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C3" w:rsidRPr="002434C3" w:rsidRDefault="00D23E88" w:rsidP="002434C3">
      <w:pPr>
        <w:jc w:val="center"/>
      </w:pPr>
      <w:r w:rsidRPr="00742A49">
        <w:rPr>
          <w:noProof/>
        </w:rPr>
        <w:drawing>
          <wp:inline distT="0" distB="0" distL="0" distR="0">
            <wp:extent cx="496570" cy="68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4C3" w:rsidRPr="002434C3">
        <w:fldChar w:fldCharType="begin"/>
      </w:r>
      <w:r w:rsidR="002434C3" w:rsidRPr="002434C3">
        <w:instrText xml:space="preserve"> INCLUDEPICTURE "http://www.inet.hr/~box/images/grb-rh.gif" \* MERGEFORMATINET </w:instrText>
      </w:r>
      <w:r w:rsidR="002434C3" w:rsidRPr="002434C3">
        <w:fldChar w:fldCharType="end"/>
      </w:r>
    </w:p>
    <w:p w:rsidR="002434C3" w:rsidRPr="002434C3" w:rsidRDefault="002434C3" w:rsidP="002434C3">
      <w:pPr>
        <w:spacing w:before="60" w:after="1680"/>
        <w:jc w:val="center"/>
      </w:pPr>
      <w:r w:rsidRPr="002434C3">
        <w:t>VLADA REPUBLIKE HRVATSKE</w:t>
      </w:r>
    </w:p>
    <w:p w:rsidR="002434C3" w:rsidRPr="002434C3" w:rsidRDefault="002434C3" w:rsidP="002434C3"/>
    <w:p w:rsidR="002434C3" w:rsidRPr="002434C3" w:rsidRDefault="00791391" w:rsidP="002434C3">
      <w:pPr>
        <w:spacing w:after="2400"/>
        <w:jc w:val="right"/>
      </w:pPr>
      <w:r>
        <w:t xml:space="preserve">Zagreb, </w:t>
      </w:r>
      <w:r w:rsidR="00C50938">
        <w:t>2</w:t>
      </w:r>
      <w:r w:rsidR="00800727">
        <w:t>.</w:t>
      </w:r>
      <w:r w:rsidR="0062772E">
        <w:t xml:space="preserve"> </w:t>
      </w:r>
      <w:r w:rsidR="00C50938">
        <w:t>prosinca</w:t>
      </w:r>
      <w:r w:rsidR="006736D9">
        <w:t xml:space="preserve"> 2021</w:t>
      </w:r>
      <w:r w:rsidR="002434C3" w:rsidRPr="002434C3">
        <w:t>.</w:t>
      </w:r>
    </w:p>
    <w:p w:rsidR="002434C3" w:rsidRPr="002434C3" w:rsidRDefault="002434C3" w:rsidP="002434C3">
      <w:pPr>
        <w:spacing w:line="360" w:lineRule="auto"/>
      </w:pPr>
      <w:r w:rsidRPr="002434C3">
        <w:t>__________________________________________________________________________</w:t>
      </w:r>
    </w:p>
    <w:p w:rsidR="002434C3" w:rsidRPr="002434C3" w:rsidRDefault="002434C3" w:rsidP="002434C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434C3" w:rsidRPr="002434C3" w:rsidSect="00067492">
          <w:headerReference w:type="default" r:id="rId9"/>
          <w:footerReference w:type="default" r:id="rId10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124"/>
      </w:tblGrid>
      <w:tr w:rsidR="002434C3" w:rsidRPr="002434C3" w:rsidTr="00067492">
        <w:tc>
          <w:tcPr>
            <w:tcW w:w="1951" w:type="dxa"/>
            <w:shd w:val="clear" w:color="auto" w:fill="auto"/>
          </w:tcPr>
          <w:p w:rsidR="002434C3" w:rsidRPr="002434C3" w:rsidRDefault="002434C3" w:rsidP="002434C3">
            <w:pPr>
              <w:spacing w:line="360" w:lineRule="auto"/>
              <w:jc w:val="right"/>
            </w:pPr>
            <w:r w:rsidRPr="002434C3">
              <w:rPr>
                <w:b/>
                <w:smallCaps/>
              </w:rPr>
              <w:t xml:space="preserve">Predlagatelj </w:t>
            </w:r>
            <w:r w:rsidRPr="002434C3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2434C3" w:rsidRPr="002434C3" w:rsidRDefault="0062772E" w:rsidP="002434C3">
            <w:pPr>
              <w:spacing w:line="360" w:lineRule="auto"/>
            </w:pPr>
            <w:r>
              <w:t>Ministarstvo turizma i sporta</w:t>
            </w:r>
          </w:p>
        </w:tc>
      </w:tr>
    </w:tbl>
    <w:p w:rsidR="002434C3" w:rsidRPr="002434C3" w:rsidRDefault="002434C3" w:rsidP="002434C3">
      <w:pPr>
        <w:spacing w:line="360" w:lineRule="auto"/>
      </w:pPr>
      <w:r w:rsidRPr="002434C3">
        <w:t>__________________________________________________________________________</w:t>
      </w:r>
    </w:p>
    <w:p w:rsidR="002434C3" w:rsidRPr="002434C3" w:rsidRDefault="002434C3" w:rsidP="002434C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434C3" w:rsidRPr="002434C3" w:rsidSect="00067492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2434C3" w:rsidRPr="002434C3" w:rsidTr="00067492">
        <w:tc>
          <w:tcPr>
            <w:tcW w:w="1951" w:type="dxa"/>
            <w:shd w:val="clear" w:color="auto" w:fill="auto"/>
          </w:tcPr>
          <w:p w:rsidR="002434C3" w:rsidRPr="002434C3" w:rsidRDefault="002434C3" w:rsidP="002434C3">
            <w:pPr>
              <w:spacing w:line="360" w:lineRule="auto"/>
              <w:jc w:val="right"/>
            </w:pPr>
            <w:r w:rsidRPr="002434C3">
              <w:rPr>
                <w:b/>
                <w:smallCaps/>
              </w:rPr>
              <w:t>Predmet</w:t>
            </w:r>
            <w:r w:rsidRPr="002434C3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2434C3" w:rsidRPr="002434C3" w:rsidRDefault="00C50938" w:rsidP="00177584">
            <w:pPr>
              <w:spacing w:line="360" w:lineRule="auto"/>
              <w:jc w:val="both"/>
            </w:pPr>
            <w:r w:rsidRPr="00C50938">
              <w:t xml:space="preserve">Prijedlog zaključka o davanju suglasnosti za sufinanciranje troškova organizacije </w:t>
            </w:r>
            <w:r w:rsidR="0054412A">
              <w:t xml:space="preserve">utrka </w:t>
            </w:r>
            <w:r w:rsidRPr="00C50938">
              <w:t xml:space="preserve">Audi FIS </w:t>
            </w:r>
            <w:proofErr w:type="spellStart"/>
            <w:r w:rsidRPr="00C50938">
              <w:t>Ski</w:t>
            </w:r>
            <w:proofErr w:type="spellEnd"/>
            <w:r w:rsidRPr="00C50938">
              <w:t xml:space="preserve"> World Cup „</w:t>
            </w:r>
            <w:proofErr w:type="spellStart"/>
            <w:r w:rsidRPr="00C50938">
              <w:t>Snow</w:t>
            </w:r>
            <w:proofErr w:type="spellEnd"/>
            <w:r w:rsidRPr="00C50938">
              <w:t xml:space="preserve"> Queen </w:t>
            </w:r>
            <w:proofErr w:type="spellStart"/>
            <w:r w:rsidRPr="00C50938">
              <w:t>Trophy</w:t>
            </w:r>
            <w:proofErr w:type="spellEnd"/>
            <w:r w:rsidRPr="00C50938">
              <w:t>“ 2022.</w:t>
            </w:r>
          </w:p>
        </w:tc>
      </w:tr>
    </w:tbl>
    <w:p w:rsidR="002434C3" w:rsidRPr="002434C3" w:rsidRDefault="002434C3" w:rsidP="002434C3">
      <w:pPr>
        <w:tabs>
          <w:tab w:val="left" w:pos="1843"/>
        </w:tabs>
        <w:spacing w:line="360" w:lineRule="auto"/>
        <w:ind w:left="1843" w:hanging="1843"/>
      </w:pPr>
      <w:r w:rsidRPr="002434C3">
        <w:t>__________________________________________________________________________</w:t>
      </w:r>
    </w:p>
    <w:p w:rsidR="002434C3" w:rsidRPr="002434C3" w:rsidRDefault="002434C3" w:rsidP="002434C3"/>
    <w:p w:rsidR="002434C3" w:rsidRPr="002434C3" w:rsidRDefault="002434C3" w:rsidP="002434C3"/>
    <w:p w:rsidR="002434C3" w:rsidRPr="002434C3" w:rsidRDefault="002434C3" w:rsidP="002434C3"/>
    <w:p w:rsidR="002434C3" w:rsidRPr="002434C3" w:rsidRDefault="002434C3" w:rsidP="002434C3"/>
    <w:p w:rsidR="002434C3" w:rsidRPr="002434C3" w:rsidRDefault="002434C3" w:rsidP="002434C3"/>
    <w:p w:rsidR="002434C3" w:rsidRPr="002434C3" w:rsidRDefault="002434C3" w:rsidP="002434C3"/>
    <w:p w:rsidR="002434C3" w:rsidRPr="002434C3" w:rsidRDefault="002434C3" w:rsidP="002434C3">
      <w:pPr>
        <w:sectPr w:rsidR="002434C3" w:rsidRPr="002434C3" w:rsidSect="00067492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:rsidR="00C50938" w:rsidRDefault="00C50938" w:rsidP="00C50938">
      <w:pPr>
        <w:jc w:val="both"/>
        <w:rPr>
          <w:rFonts w:eastAsia="Calibri"/>
          <w:b/>
          <w:lang w:eastAsia="en-US"/>
        </w:rPr>
      </w:pPr>
    </w:p>
    <w:p w:rsidR="00EC529D" w:rsidRPr="00C50938" w:rsidRDefault="00EC529D" w:rsidP="00C50938">
      <w:pPr>
        <w:jc w:val="right"/>
        <w:rPr>
          <w:rFonts w:eastAsia="Calibri"/>
          <w:b/>
          <w:lang w:eastAsia="en-US"/>
        </w:rPr>
      </w:pPr>
      <w:r w:rsidRPr="00C50938">
        <w:rPr>
          <w:rFonts w:eastAsia="Calibri"/>
          <w:b/>
          <w:lang w:eastAsia="en-US"/>
        </w:rPr>
        <w:t>Prijedlog</w:t>
      </w:r>
    </w:p>
    <w:p w:rsidR="00EC529D" w:rsidRPr="00C50938" w:rsidRDefault="00EC529D" w:rsidP="00C50938">
      <w:pPr>
        <w:jc w:val="both"/>
        <w:rPr>
          <w:rFonts w:eastAsia="Calibri"/>
          <w:b/>
          <w:lang w:eastAsia="en-US"/>
        </w:rPr>
      </w:pPr>
    </w:p>
    <w:p w:rsidR="00EC529D" w:rsidRDefault="00EC529D" w:rsidP="00C50938">
      <w:pPr>
        <w:jc w:val="both"/>
        <w:rPr>
          <w:rFonts w:eastAsia="Calibri"/>
          <w:b/>
          <w:lang w:eastAsia="en-US"/>
        </w:rPr>
      </w:pPr>
    </w:p>
    <w:p w:rsidR="00C50938" w:rsidRDefault="00C50938" w:rsidP="00C50938">
      <w:pPr>
        <w:jc w:val="both"/>
        <w:rPr>
          <w:rFonts w:eastAsia="Calibri"/>
          <w:b/>
          <w:lang w:eastAsia="en-US"/>
        </w:rPr>
      </w:pPr>
    </w:p>
    <w:p w:rsidR="00C50938" w:rsidRPr="00C50938" w:rsidRDefault="00C50938" w:rsidP="00C50938">
      <w:pPr>
        <w:jc w:val="both"/>
        <w:rPr>
          <w:rFonts w:eastAsia="Calibri"/>
          <w:b/>
          <w:lang w:eastAsia="en-US"/>
        </w:rPr>
      </w:pPr>
    </w:p>
    <w:p w:rsidR="006736D9" w:rsidRPr="00C50938" w:rsidRDefault="006736D9" w:rsidP="00C50938">
      <w:pPr>
        <w:ind w:firstLine="1418"/>
        <w:jc w:val="both"/>
        <w:rPr>
          <w:rFonts w:eastAsia="Calibri"/>
          <w:lang w:eastAsia="en-US"/>
        </w:rPr>
      </w:pPr>
      <w:r w:rsidRPr="00C50938">
        <w:rPr>
          <w:rFonts w:eastAsia="Calibri"/>
          <w:lang w:eastAsia="en-US"/>
        </w:rPr>
        <w:t>Na temelju članka 31. stavka 3. Zakona o Vladi Republike Hrvatske (</w:t>
      </w:r>
      <w:r w:rsidR="00C50938">
        <w:rPr>
          <w:rFonts w:eastAsia="Calibri"/>
          <w:lang w:eastAsia="en-US"/>
        </w:rPr>
        <w:t>„</w:t>
      </w:r>
      <w:r w:rsidRPr="00C50938">
        <w:rPr>
          <w:rFonts w:eastAsia="Calibri"/>
          <w:lang w:eastAsia="en-US"/>
        </w:rPr>
        <w:t>Narodne novine</w:t>
      </w:r>
      <w:r w:rsidR="00C50938">
        <w:rPr>
          <w:rFonts w:eastAsia="Calibri"/>
          <w:lang w:eastAsia="en-US"/>
        </w:rPr>
        <w:t>“</w:t>
      </w:r>
      <w:r w:rsidRPr="00C50938">
        <w:rPr>
          <w:rFonts w:eastAsia="Calibri"/>
          <w:lang w:eastAsia="en-US"/>
        </w:rPr>
        <w:t>, br. 150/11</w:t>
      </w:r>
      <w:r w:rsidR="00C50938">
        <w:rPr>
          <w:rFonts w:eastAsia="Calibri"/>
          <w:lang w:eastAsia="en-US"/>
        </w:rPr>
        <w:t>.</w:t>
      </w:r>
      <w:r w:rsidRPr="00C50938">
        <w:rPr>
          <w:rFonts w:eastAsia="Calibri"/>
          <w:lang w:eastAsia="en-US"/>
        </w:rPr>
        <w:t>, 119/14</w:t>
      </w:r>
      <w:r w:rsidR="00C50938">
        <w:rPr>
          <w:rFonts w:eastAsia="Calibri"/>
          <w:lang w:eastAsia="en-US"/>
        </w:rPr>
        <w:t>.</w:t>
      </w:r>
      <w:r w:rsidRPr="00C50938">
        <w:rPr>
          <w:rFonts w:eastAsia="Calibri"/>
          <w:lang w:eastAsia="en-US"/>
        </w:rPr>
        <w:t>, 93/16</w:t>
      </w:r>
      <w:r w:rsidR="00C50938">
        <w:rPr>
          <w:rFonts w:eastAsia="Calibri"/>
          <w:lang w:eastAsia="en-US"/>
        </w:rPr>
        <w:t>.</w:t>
      </w:r>
      <w:r w:rsidRPr="00C50938">
        <w:rPr>
          <w:rFonts w:eastAsia="Calibri"/>
          <w:lang w:eastAsia="en-US"/>
        </w:rPr>
        <w:t xml:space="preserve"> i 116/18</w:t>
      </w:r>
      <w:r w:rsidR="00C50938">
        <w:rPr>
          <w:rFonts w:eastAsia="Calibri"/>
          <w:lang w:eastAsia="en-US"/>
        </w:rPr>
        <w:t>.</w:t>
      </w:r>
      <w:r w:rsidRPr="00C50938">
        <w:rPr>
          <w:rFonts w:eastAsia="Calibri"/>
          <w:lang w:eastAsia="en-US"/>
        </w:rPr>
        <w:t>), Vlada Republike Hrvatske je na sjednici održanoj __________ donijela</w:t>
      </w:r>
    </w:p>
    <w:p w:rsidR="006736D9" w:rsidRPr="00C50938" w:rsidRDefault="006736D9" w:rsidP="00C50938">
      <w:pPr>
        <w:jc w:val="center"/>
        <w:rPr>
          <w:rFonts w:eastAsia="Calibri"/>
          <w:b/>
          <w:lang w:eastAsia="en-US"/>
        </w:rPr>
      </w:pPr>
    </w:p>
    <w:p w:rsidR="006736D9" w:rsidRPr="00C50938" w:rsidRDefault="006736D9" w:rsidP="00C50938">
      <w:pPr>
        <w:jc w:val="center"/>
        <w:rPr>
          <w:rFonts w:eastAsia="Calibri"/>
          <w:b/>
          <w:lang w:eastAsia="en-US"/>
        </w:rPr>
      </w:pPr>
    </w:p>
    <w:p w:rsidR="006736D9" w:rsidRPr="00C50938" w:rsidRDefault="006736D9" w:rsidP="00C50938">
      <w:pPr>
        <w:jc w:val="center"/>
        <w:rPr>
          <w:rFonts w:eastAsia="Calibri"/>
          <w:b/>
          <w:lang w:eastAsia="en-US"/>
        </w:rPr>
      </w:pPr>
    </w:p>
    <w:p w:rsidR="006736D9" w:rsidRPr="00C50938" w:rsidRDefault="006736D9" w:rsidP="00C50938">
      <w:pPr>
        <w:jc w:val="center"/>
        <w:rPr>
          <w:rFonts w:eastAsia="Calibri"/>
          <w:b/>
          <w:lang w:eastAsia="en-US"/>
        </w:rPr>
      </w:pPr>
      <w:r w:rsidRPr="00C50938">
        <w:rPr>
          <w:rFonts w:eastAsia="Calibri"/>
          <w:b/>
          <w:lang w:eastAsia="en-US"/>
        </w:rPr>
        <w:t>Z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A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K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L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J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U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Č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A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K</w:t>
      </w:r>
    </w:p>
    <w:p w:rsidR="006736D9" w:rsidRDefault="006736D9" w:rsidP="00C50938">
      <w:pPr>
        <w:contextualSpacing/>
        <w:jc w:val="center"/>
        <w:rPr>
          <w:rFonts w:eastAsia="Calibri"/>
          <w:b/>
          <w:lang w:eastAsia="en-US"/>
        </w:rPr>
      </w:pPr>
    </w:p>
    <w:p w:rsidR="00C50938" w:rsidRDefault="00C50938" w:rsidP="00C50938">
      <w:pPr>
        <w:contextualSpacing/>
        <w:jc w:val="center"/>
        <w:rPr>
          <w:rFonts w:eastAsia="Calibri"/>
          <w:b/>
          <w:lang w:eastAsia="en-US"/>
        </w:rPr>
      </w:pPr>
    </w:p>
    <w:p w:rsidR="00C50938" w:rsidRPr="00C50938" w:rsidRDefault="00C50938" w:rsidP="00C50938">
      <w:pPr>
        <w:contextualSpacing/>
        <w:jc w:val="center"/>
        <w:rPr>
          <w:rFonts w:eastAsia="Calibri"/>
          <w:b/>
          <w:lang w:eastAsia="en-US"/>
        </w:rPr>
      </w:pPr>
    </w:p>
    <w:p w:rsidR="006736D9" w:rsidRPr="00C50938" w:rsidRDefault="00C50938" w:rsidP="00C50938">
      <w:pPr>
        <w:tabs>
          <w:tab w:val="left" w:pos="1418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="00EC529D" w:rsidRPr="00C50938">
        <w:rPr>
          <w:rFonts w:eastAsia="Calibri"/>
          <w:lang w:eastAsia="en-US"/>
        </w:rPr>
        <w:t>Vlada Republike</w:t>
      </w:r>
      <w:r w:rsidR="006736D9" w:rsidRPr="00C50938">
        <w:rPr>
          <w:rFonts w:eastAsia="Calibri"/>
          <w:lang w:eastAsia="en-US"/>
        </w:rPr>
        <w:t xml:space="preserve"> daje suglasnost </w:t>
      </w:r>
      <w:r w:rsidR="006736D9" w:rsidRPr="00C50938">
        <w:t xml:space="preserve">za sufinanciranje troškova organizacije </w:t>
      </w:r>
      <w:r w:rsidR="005A375A">
        <w:t xml:space="preserve">utrka </w:t>
      </w:r>
      <w:r w:rsidR="00FC79E3" w:rsidRPr="00C50938">
        <w:t xml:space="preserve">Audi FIS </w:t>
      </w:r>
      <w:proofErr w:type="spellStart"/>
      <w:r w:rsidR="00FC79E3" w:rsidRPr="00C50938">
        <w:t>Ski</w:t>
      </w:r>
      <w:proofErr w:type="spellEnd"/>
      <w:r w:rsidR="00FC79E3" w:rsidRPr="00C50938">
        <w:t xml:space="preserve"> World Cup „</w:t>
      </w:r>
      <w:proofErr w:type="spellStart"/>
      <w:r w:rsidR="00FC79E3" w:rsidRPr="00C50938">
        <w:t>Snow</w:t>
      </w:r>
      <w:proofErr w:type="spellEnd"/>
      <w:r w:rsidR="00FC79E3" w:rsidRPr="00C50938">
        <w:t xml:space="preserve"> Queen </w:t>
      </w:r>
      <w:proofErr w:type="spellStart"/>
      <w:r w:rsidR="00FC79E3" w:rsidRPr="00C50938">
        <w:t>Trophy</w:t>
      </w:r>
      <w:proofErr w:type="spellEnd"/>
      <w:r w:rsidR="00FC79E3" w:rsidRPr="00C50938">
        <w:t>“ 2022.</w:t>
      </w:r>
      <w:r w:rsidR="005A375A">
        <w:t>,</w:t>
      </w:r>
      <w:r w:rsidR="00FC79E3" w:rsidRPr="00C50938">
        <w:t xml:space="preserve"> </w:t>
      </w:r>
      <w:r w:rsidR="006736D9" w:rsidRPr="00C50938">
        <w:rPr>
          <w:rFonts w:eastAsia="Calibri"/>
          <w:lang w:eastAsia="en-US"/>
        </w:rPr>
        <w:t>sukladno zamolbi</w:t>
      </w:r>
      <w:r w:rsidR="00EC529D" w:rsidRPr="00C50938">
        <w:rPr>
          <w:rFonts w:eastAsia="Calibri"/>
          <w:lang w:eastAsia="en-US"/>
        </w:rPr>
        <w:t xml:space="preserve"> </w:t>
      </w:r>
      <w:r w:rsidR="00FC79E3" w:rsidRPr="00C50938">
        <w:rPr>
          <w:rFonts w:eastAsia="Calibri"/>
          <w:lang w:eastAsia="en-US"/>
        </w:rPr>
        <w:t>Hrvatskog skijaškog saveza</w:t>
      </w:r>
      <w:r w:rsidR="000A5084" w:rsidRPr="00C50938">
        <w:rPr>
          <w:rFonts w:eastAsia="Calibri"/>
          <w:lang w:eastAsia="en-US"/>
        </w:rPr>
        <w:t xml:space="preserve"> </w:t>
      </w:r>
      <w:r w:rsidR="005A375A">
        <w:rPr>
          <w:rFonts w:eastAsia="Calibri"/>
          <w:lang w:eastAsia="en-US"/>
        </w:rPr>
        <w:t>od 29</w:t>
      </w:r>
      <w:r w:rsidR="000A5084" w:rsidRPr="00C50938">
        <w:rPr>
          <w:rFonts w:eastAsia="Calibri"/>
          <w:lang w:eastAsia="en-US"/>
        </w:rPr>
        <w:t>. studenoga</w:t>
      </w:r>
      <w:r w:rsidR="006736D9" w:rsidRPr="00C50938">
        <w:rPr>
          <w:rFonts w:eastAsia="Calibri"/>
          <w:lang w:eastAsia="en-US"/>
        </w:rPr>
        <w:t xml:space="preserve"> 2021</w:t>
      </w:r>
      <w:r w:rsidR="00EC529D" w:rsidRPr="00C50938">
        <w:rPr>
          <w:rFonts w:eastAsia="Calibri"/>
          <w:lang w:eastAsia="en-US"/>
        </w:rPr>
        <w:t>.</w:t>
      </w:r>
    </w:p>
    <w:p w:rsidR="006736D9" w:rsidRPr="00C50938" w:rsidRDefault="006736D9" w:rsidP="00C50938">
      <w:pPr>
        <w:ind w:left="426"/>
        <w:contextualSpacing/>
        <w:jc w:val="both"/>
        <w:rPr>
          <w:rFonts w:eastAsia="Calibri"/>
          <w:lang w:eastAsia="en-US"/>
        </w:rPr>
      </w:pPr>
    </w:p>
    <w:p w:rsidR="00796C50" w:rsidRPr="00C50938" w:rsidRDefault="00C50938" w:rsidP="00C50938">
      <w:pPr>
        <w:tabs>
          <w:tab w:val="left" w:pos="1418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 w:rsidR="005A375A">
        <w:rPr>
          <w:rFonts w:eastAsia="Calibri"/>
          <w:lang w:eastAsia="en-US"/>
        </w:rPr>
        <w:t>Financijska s</w:t>
      </w:r>
      <w:r w:rsidR="0040684C" w:rsidRPr="00C50938">
        <w:rPr>
          <w:rFonts w:eastAsia="Calibri"/>
          <w:lang w:eastAsia="en-US"/>
        </w:rPr>
        <w:t xml:space="preserve">redstva za organizaciju Audi FIS </w:t>
      </w:r>
      <w:proofErr w:type="spellStart"/>
      <w:r w:rsidR="0040684C" w:rsidRPr="00C50938">
        <w:rPr>
          <w:rFonts w:eastAsia="Calibri"/>
          <w:lang w:eastAsia="en-US"/>
        </w:rPr>
        <w:t>Ski</w:t>
      </w:r>
      <w:proofErr w:type="spellEnd"/>
      <w:r w:rsidR="0040684C" w:rsidRPr="00C50938">
        <w:rPr>
          <w:rFonts w:eastAsia="Calibri"/>
          <w:lang w:eastAsia="en-US"/>
        </w:rPr>
        <w:t xml:space="preserve"> World Cup „</w:t>
      </w:r>
      <w:proofErr w:type="spellStart"/>
      <w:r w:rsidR="0040684C" w:rsidRPr="00C50938">
        <w:rPr>
          <w:rFonts w:eastAsia="Calibri"/>
          <w:lang w:eastAsia="en-US"/>
        </w:rPr>
        <w:t>Snow</w:t>
      </w:r>
      <w:proofErr w:type="spellEnd"/>
      <w:r w:rsidR="0040684C" w:rsidRPr="00C50938">
        <w:rPr>
          <w:rFonts w:eastAsia="Calibri"/>
          <w:lang w:eastAsia="en-US"/>
        </w:rPr>
        <w:t xml:space="preserve"> Queen </w:t>
      </w:r>
      <w:proofErr w:type="spellStart"/>
      <w:r w:rsidR="0040684C" w:rsidRPr="00C50938">
        <w:rPr>
          <w:rFonts w:eastAsia="Calibri"/>
          <w:lang w:eastAsia="en-US"/>
        </w:rPr>
        <w:t>Trophy</w:t>
      </w:r>
      <w:proofErr w:type="spellEnd"/>
      <w:r w:rsidR="0040684C" w:rsidRPr="00C50938">
        <w:rPr>
          <w:rFonts w:eastAsia="Calibri"/>
          <w:lang w:eastAsia="en-US"/>
        </w:rPr>
        <w:t>“ 2022.</w:t>
      </w:r>
      <w:r w:rsidR="005A375A">
        <w:rPr>
          <w:rFonts w:eastAsia="Calibri"/>
          <w:lang w:eastAsia="en-US"/>
        </w:rPr>
        <w:t>,</w:t>
      </w:r>
      <w:r w:rsidR="0040684C" w:rsidRPr="00C50938">
        <w:rPr>
          <w:rFonts w:eastAsia="Calibri"/>
          <w:lang w:eastAsia="en-US"/>
        </w:rPr>
        <w:t xml:space="preserve"> u iznosu od 3.500.000,00 kuna osigurat će se </w:t>
      </w:r>
      <w:r w:rsidR="007F07B7" w:rsidRPr="00C50938">
        <w:rPr>
          <w:rFonts w:eastAsia="Calibri"/>
          <w:lang w:eastAsia="en-US"/>
        </w:rPr>
        <w:t xml:space="preserve">u 2021. </w:t>
      </w:r>
      <w:r w:rsidR="0040684C" w:rsidRPr="00C50938">
        <w:rPr>
          <w:rFonts w:eastAsia="Calibri"/>
          <w:lang w:eastAsia="en-US"/>
        </w:rPr>
        <w:t xml:space="preserve">preraspodjelom sredstava </w:t>
      </w:r>
      <w:r w:rsidR="007F07B7" w:rsidRPr="00C50938">
        <w:rPr>
          <w:rFonts w:eastAsia="Calibri"/>
          <w:lang w:eastAsia="en-US"/>
        </w:rPr>
        <w:t xml:space="preserve">u okviru </w:t>
      </w:r>
      <w:r w:rsidR="0040684C" w:rsidRPr="00C50938">
        <w:rPr>
          <w:rFonts w:eastAsia="Calibri"/>
          <w:lang w:eastAsia="en-US"/>
        </w:rPr>
        <w:t xml:space="preserve">Državnog proračuna Republike Hrvatske za 2021. godinu </w:t>
      </w:r>
      <w:r w:rsidR="007F07B7" w:rsidRPr="00C50938">
        <w:rPr>
          <w:rFonts w:eastAsia="Calibri"/>
          <w:lang w:eastAsia="en-US"/>
        </w:rPr>
        <w:t>i</w:t>
      </w:r>
      <w:r w:rsidR="0040684C" w:rsidRPr="00C50938">
        <w:rPr>
          <w:rFonts w:eastAsia="Calibri"/>
          <w:lang w:eastAsia="en-US"/>
        </w:rPr>
        <w:t xml:space="preserve"> projekcija</w:t>
      </w:r>
      <w:r w:rsidR="005A375A">
        <w:rPr>
          <w:rFonts w:eastAsia="Calibri"/>
          <w:lang w:eastAsia="en-US"/>
        </w:rPr>
        <w:t>ma</w:t>
      </w:r>
      <w:r w:rsidR="0040684C" w:rsidRPr="00C50938">
        <w:rPr>
          <w:rFonts w:eastAsia="Calibri"/>
          <w:lang w:eastAsia="en-US"/>
        </w:rPr>
        <w:t xml:space="preserve"> za 2022. i 2023. godinu</w:t>
      </w:r>
      <w:r w:rsidR="005A375A">
        <w:rPr>
          <w:rFonts w:eastAsia="Calibri"/>
          <w:lang w:eastAsia="en-US"/>
        </w:rPr>
        <w:t>,</w:t>
      </w:r>
      <w:r w:rsidR="0040684C" w:rsidRPr="00C50938">
        <w:rPr>
          <w:rFonts w:eastAsia="Calibri"/>
          <w:lang w:eastAsia="en-US"/>
        </w:rPr>
        <w:t xml:space="preserve"> na </w:t>
      </w:r>
      <w:r w:rsidR="00796C50" w:rsidRPr="00C50938">
        <w:rPr>
          <w:rFonts w:eastAsia="Calibri"/>
          <w:lang w:eastAsia="en-US"/>
        </w:rPr>
        <w:t xml:space="preserve">proračunskim pozicijama </w:t>
      </w:r>
      <w:r w:rsidR="0040684C" w:rsidRPr="00C50938">
        <w:rPr>
          <w:rFonts w:eastAsia="Calibri"/>
          <w:lang w:eastAsia="en-US"/>
        </w:rPr>
        <w:t>Ministarstva turizma i sporta</w:t>
      </w:r>
      <w:r w:rsidR="00FC79E3" w:rsidRPr="00C50938">
        <w:rPr>
          <w:rFonts w:eastAsia="Calibri"/>
          <w:lang w:eastAsia="en-US"/>
        </w:rPr>
        <w:t>.</w:t>
      </w:r>
      <w:r w:rsidR="00503512" w:rsidRPr="00C50938">
        <w:rPr>
          <w:rFonts w:eastAsia="Calibri"/>
          <w:lang w:eastAsia="en-US"/>
        </w:rPr>
        <w:t xml:space="preserve"> </w:t>
      </w:r>
    </w:p>
    <w:p w:rsidR="0040684C" w:rsidRPr="00C50938" w:rsidRDefault="0040684C" w:rsidP="00C50938">
      <w:pPr>
        <w:tabs>
          <w:tab w:val="left" w:pos="1418"/>
        </w:tabs>
        <w:ind w:firstLine="709"/>
        <w:contextualSpacing/>
        <w:jc w:val="both"/>
        <w:rPr>
          <w:rFonts w:eastAsia="Calibri"/>
          <w:lang w:eastAsia="en-US"/>
        </w:rPr>
      </w:pPr>
    </w:p>
    <w:p w:rsidR="0040684C" w:rsidRPr="00C50938" w:rsidRDefault="00C50938" w:rsidP="00C50938">
      <w:pPr>
        <w:tabs>
          <w:tab w:val="left" w:pos="1418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</w:r>
      <w:r w:rsidR="0040684C" w:rsidRPr="00C50938">
        <w:rPr>
          <w:rFonts w:eastAsia="Calibri"/>
          <w:lang w:eastAsia="en-US"/>
        </w:rPr>
        <w:t>Zadužuje se Ministarstvo turizma i sporta za provedbu ovog</w:t>
      </w:r>
      <w:r>
        <w:rPr>
          <w:rFonts w:eastAsia="Calibri"/>
          <w:lang w:eastAsia="en-US"/>
        </w:rPr>
        <w:t>a</w:t>
      </w:r>
      <w:r w:rsidR="0040684C" w:rsidRPr="00C50938">
        <w:rPr>
          <w:rFonts w:eastAsia="Calibri"/>
          <w:lang w:eastAsia="en-US"/>
        </w:rPr>
        <w:t xml:space="preserve"> Zaključka.</w:t>
      </w:r>
    </w:p>
    <w:p w:rsidR="003F63E2" w:rsidRDefault="003F63E2" w:rsidP="00C50938">
      <w:pPr>
        <w:tabs>
          <w:tab w:val="left" w:pos="1418"/>
        </w:tabs>
        <w:contextualSpacing/>
        <w:jc w:val="both"/>
        <w:rPr>
          <w:rFonts w:eastAsia="Calibri"/>
          <w:lang w:eastAsia="en-US"/>
        </w:rPr>
      </w:pPr>
    </w:p>
    <w:p w:rsidR="00C50938" w:rsidRPr="00C50938" w:rsidRDefault="00C50938" w:rsidP="00C50938">
      <w:pPr>
        <w:tabs>
          <w:tab w:val="left" w:pos="1418"/>
        </w:tabs>
        <w:contextualSpacing/>
        <w:jc w:val="both"/>
        <w:rPr>
          <w:rFonts w:eastAsia="Calibri"/>
          <w:lang w:eastAsia="en-US"/>
        </w:rPr>
      </w:pPr>
    </w:p>
    <w:p w:rsidR="00EC529D" w:rsidRPr="00C50938" w:rsidRDefault="00EC529D" w:rsidP="00C50938">
      <w:pPr>
        <w:jc w:val="both"/>
        <w:rPr>
          <w:rFonts w:eastAsia="Calibri"/>
          <w:lang w:eastAsia="en-US"/>
        </w:rPr>
      </w:pPr>
    </w:p>
    <w:p w:rsidR="00EC529D" w:rsidRPr="00C50938" w:rsidRDefault="00C50938" w:rsidP="00C50938">
      <w:pPr>
        <w:jc w:val="both"/>
        <w:rPr>
          <w:rFonts w:eastAsia="Calibri"/>
          <w:lang w:eastAsia="en-US"/>
        </w:rPr>
      </w:pPr>
      <w:r w:rsidRPr="00C50938">
        <w:rPr>
          <w:rFonts w:eastAsia="Calibri"/>
          <w:lang w:eastAsia="en-US"/>
        </w:rPr>
        <w:t>KLASA:</w:t>
      </w:r>
    </w:p>
    <w:p w:rsidR="00EC529D" w:rsidRDefault="00C50938" w:rsidP="00C50938">
      <w:pPr>
        <w:jc w:val="both"/>
        <w:rPr>
          <w:rFonts w:eastAsia="Calibri"/>
          <w:lang w:eastAsia="en-US"/>
        </w:rPr>
      </w:pPr>
      <w:r w:rsidRPr="00C50938">
        <w:rPr>
          <w:rFonts w:eastAsia="Calibri"/>
          <w:lang w:eastAsia="en-US"/>
        </w:rPr>
        <w:t>URBROJ:</w:t>
      </w:r>
    </w:p>
    <w:p w:rsidR="00C50938" w:rsidRPr="00C50938" w:rsidRDefault="00C50938" w:rsidP="00C50938">
      <w:pPr>
        <w:jc w:val="both"/>
        <w:rPr>
          <w:rFonts w:eastAsia="Calibri"/>
          <w:lang w:eastAsia="en-US"/>
        </w:rPr>
      </w:pPr>
    </w:p>
    <w:p w:rsidR="00EC529D" w:rsidRPr="00C50938" w:rsidRDefault="00EC529D" w:rsidP="00C50938">
      <w:pPr>
        <w:jc w:val="both"/>
        <w:rPr>
          <w:rFonts w:eastAsia="Calibri"/>
          <w:lang w:eastAsia="en-US"/>
        </w:rPr>
      </w:pPr>
      <w:r w:rsidRPr="00C50938">
        <w:rPr>
          <w:rFonts w:eastAsia="Calibri"/>
          <w:lang w:eastAsia="en-US"/>
        </w:rPr>
        <w:t>Zagreb,</w:t>
      </w:r>
    </w:p>
    <w:p w:rsidR="00C50938" w:rsidRPr="00C50938" w:rsidRDefault="00C50938" w:rsidP="00C50938">
      <w:pPr>
        <w:ind w:right="4"/>
        <w:jc w:val="both"/>
        <w:rPr>
          <w:bCs/>
        </w:rPr>
      </w:pPr>
    </w:p>
    <w:p w:rsidR="00C50938" w:rsidRPr="00C50938" w:rsidRDefault="00C50938" w:rsidP="00C50938">
      <w:pPr>
        <w:ind w:right="4"/>
        <w:jc w:val="both"/>
        <w:rPr>
          <w:bCs/>
        </w:rPr>
      </w:pPr>
    </w:p>
    <w:p w:rsidR="00C50938" w:rsidRPr="00C50938" w:rsidRDefault="00C50938" w:rsidP="00C50938">
      <w:pPr>
        <w:ind w:right="4"/>
        <w:jc w:val="both"/>
        <w:rPr>
          <w:bCs/>
        </w:rPr>
      </w:pPr>
    </w:p>
    <w:p w:rsidR="00C50938" w:rsidRPr="00C50938" w:rsidRDefault="00C50938" w:rsidP="00C50938">
      <w:pPr>
        <w:tabs>
          <w:tab w:val="center" w:pos="7371"/>
        </w:tabs>
        <w:ind w:right="4"/>
        <w:jc w:val="both"/>
      </w:pPr>
      <w:r w:rsidRPr="00C50938">
        <w:tab/>
        <w:t>PREDSJEDNIK</w:t>
      </w:r>
    </w:p>
    <w:p w:rsidR="00C50938" w:rsidRPr="00C50938" w:rsidRDefault="00C50938" w:rsidP="00C50938">
      <w:pPr>
        <w:tabs>
          <w:tab w:val="center" w:pos="7371"/>
        </w:tabs>
        <w:ind w:right="4"/>
        <w:jc w:val="both"/>
      </w:pPr>
    </w:p>
    <w:p w:rsidR="00C50938" w:rsidRPr="00C50938" w:rsidRDefault="00C50938" w:rsidP="00C50938">
      <w:pPr>
        <w:tabs>
          <w:tab w:val="center" w:pos="7371"/>
        </w:tabs>
        <w:ind w:right="4"/>
        <w:jc w:val="both"/>
      </w:pPr>
    </w:p>
    <w:p w:rsidR="00C50938" w:rsidRPr="00C50938" w:rsidRDefault="00C50938" w:rsidP="00C50938">
      <w:pPr>
        <w:tabs>
          <w:tab w:val="center" w:pos="7371"/>
        </w:tabs>
        <w:ind w:right="4"/>
        <w:jc w:val="both"/>
      </w:pPr>
      <w:r w:rsidRPr="00C50938">
        <w:tab/>
        <w:t xml:space="preserve">mr. </w:t>
      </w:r>
      <w:proofErr w:type="spellStart"/>
      <w:r w:rsidRPr="00C50938">
        <w:t>sc</w:t>
      </w:r>
      <w:proofErr w:type="spellEnd"/>
      <w:r w:rsidRPr="00C50938">
        <w:t>. Andrej Plenković</w:t>
      </w:r>
    </w:p>
    <w:p w:rsidR="00C50938" w:rsidRPr="00C50938" w:rsidRDefault="00C50938" w:rsidP="00C50938">
      <w:pPr>
        <w:tabs>
          <w:tab w:val="center" w:pos="7371"/>
        </w:tabs>
        <w:ind w:right="4"/>
        <w:jc w:val="both"/>
      </w:pPr>
      <w:r w:rsidRPr="00C50938">
        <w:br w:type="page"/>
      </w:r>
    </w:p>
    <w:p w:rsidR="00EC529D" w:rsidRPr="00C50938" w:rsidRDefault="00EC529D" w:rsidP="00C50938">
      <w:pPr>
        <w:jc w:val="both"/>
        <w:rPr>
          <w:rFonts w:eastAsia="Calibri"/>
          <w:lang w:eastAsia="en-US"/>
        </w:rPr>
      </w:pPr>
    </w:p>
    <w:p w:rsidR="000A5084" w:rsidRPr="00C50938" w:rsidRDefault="000A5084" w:rsidP="00C50938">
      <w:pPr>
        <w:jc w:val="center"/>
        <w:rPr>
          <w:rFonts w:eastAsia="Calibri"/>
          <w:b/>
          <w:lang w:eastAsia="en-US"/>
        </w:rPr>
      </w:pPr>
      <w:r w:rsidRPr="00C50938">
        <w:rPr>
          <w:rFonts w:eastAsia="Calibri"/>
          <w:b/>
          <w:lang w:eastAsia="en-US"/>
        </w:rPr>
        <w:t>O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B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R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A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Z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L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O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Ž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E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N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J</w:t>
      </w:r>
      <w:r w:rsidR="00C50938">
        <w:rPr>
          <w:rFonts w:eastAsia="Calibri"/>
          <w:b/>
          <w:lang w:eastAsia="en-US"/>
        </w:rPr>
        <w:t xml:space="preserve"> </w:t>
      </w:r>
      <w:r w:rsidRPr="00C50938">
        <w:rPr>
          <w:rFonts w:eastAsia="Calibri"/>
          <w:b/>
          <w:lang w:eastAsia="en-US"/>
        </w:rPr>
        <w:t>E</w:t>
      </w:r>
    </w:p>
    <w:p w:rsidR="000A5084" w:rsidRDefault="000A5084" w:rsidP="00C50938">
      <w:pPr>
        <w:jc w:val="both"/>
        <w:rPr>
          <w:rFonts w:eastAsia="Calibri"/>
          <w:lang w:eastAsia="en-US"/>
        </w:rPr>
      </w:pPr>
    </w:p>
    <w:p w:rsidR="00C17C3B" w:rsidRPr="00C50938" w:rsidRDefault="00C17C3B" w:rsidP="00C50938">
      <w:pPr>
        <w:jc w:val="both"/>
        <w:rPr>
          <w:rFonts w:eastAsia="Calibri"/>
          <w:lang w:eastAsia="en-US"/>
        </w:rPr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>Hrvatski sk</w:t>
      </w:r>
      <w:r w:rsidR="00577093" w:rsidRPr="00C50938">
        <w:t xml:space="preserve">ijaški savez dostavio je </w:t>
      </w:r>
      <w:r w:rsidR="000565AC">
        <w:t>29</w:t>
      </w:r>
      <w:r w:rsidR="00577093" w:rsidRPr="00C50938">
        <w:t xml:space="preserve">. </w:t>
      </w:r>
      <w:r w:rsidR="000565AC">
        <w:t xml:space="preserve">studenoga </w:t>
      </w:r>
      <w:r w:rsidRPr="00C50938">
        <w:t xml:space="preserve">2021. Zamolbu za financijsku potporu za organizaciju utrka Svjetske skijaške federacije </w:t>
      </w:r>
      <w:r w:rsidR="000565AC">
        <w:t>-</w:t>
      </w:r>
      <w:r w:rsidRPr="00C50938">
        <w:t xml:space="preserve"> FIS (u daljnjem tekstu: FIS) Svjetskog skijaškog kupa 2022. na Sljemenu. Navedenom </w:t>
      </w:r>
      <w:r w:rsidR="000565AC">
        <w:t>z</w:t>
      </w:r>
      <w:r w:rsidRPr="00C50938">
        <w:t>amolbom Hrvatski skijaški savez potražuje proračunska sredstva u ukupnom iznosu od 3.500.000,00 kuna.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>Utrke FIS Svjetskog kupa na Sljemenu jedan su od najvećih međunarodnih sportskih događaja u Hrvatskoj koji se održavaju svake godine, a ujedno i svjetsko natjecanje u alpskom skijanju najvišeg ranga na kojem nastupaju svi najbolji svjetski skijaši i skijašice. Utrka se održava 17 godina za redom i u kalendaru FIS-a je najmanje do 2023. (prva utrka održana je 20.</w:t>
      </w:r>
      <w:r w:rsidR="000565AC">
        <w:t xml:space="preserve"> siječnja </w:t>
      </w:r>
      <w:r w:rsidRPr="00C50938">
        <w:t>2005. za žene, a 17.</w:t>
      </w:r>
      <w:r w:rsidR="00D840C7">
        <w:t xml:space="preserve"> veljače </w:t>
      </w:r>
      <w:r w:rsidRPr="00C50938">
        <w:t>2008. za muškarce).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>Utrke FIS Svjetskog skijaškog kupa uživo u Hrvatskoj prenosi Hrvatska radiotelevizija s velikom gledanošću, koja za prijenose koristi 24 kamere uključujući i kameru na televizijskome tornju na Sljemenu, kameru na kacigi te kameru u helikopteru, a čiji prijenos uživo svake godine prenosi preko dvadeset svjetskih televizija, dok se snimke i reportaže emitiraju u više od 50 zemalja svijeta. Hrvatska televizija uživo prenosi i javna izvlačenja startnih brojeva iz centra Zagreba.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>Posebno želimo istaknuti kako je ženska utrka na Sljemenu održana u nedjelju 3.</w:t>
      </w:r>
      <w:r w:rsidR="00C17C3B">
        <w:t xml:space="preserve"> siječnja </w:t>
      </w:r>
      <w:r w:rsidRPr="00C50938">
        <w:t>2021. ostvarila najveću TV gledanost u prijenosima uživo od svih ženskih i muških utrka FIS Svjetskog kupa u sezoni 2020</w:t>
      </w:r>
      <w:r w:rsidR="00C17C3B">
        <w:t>.</w:t>
      </w:r>
      <w:r w:rsidRPr="00C50938">
        <w:t>/21</w:t>
      </w:r>
      <w:r w:rsidR="00C17C3B">
        <w:t>.</w:t>
      </w:r>
      <w:r w:rsidRPr="00C50938">
        <w:t xml:space="preserve"> (gledanija je čak i od legendarnog spusta u </w:t>
      </w:r>
      <w:proofErr w:type="spellStart"/>
      <w:r w:rsidRPr="00C50938">
        <w:t>Kitzbühelu</w:t>
      </w:r>
      <w:proofErr w:type="spellEnd"/>
      <w:r w:rsidRPr="00C50938">
        <w:t>), a već dvije godine zaredom, 2020. i 2021., ženska i muška Sljemenska utrka slaloma ostvarile su najveću međunarodnu TV gledanost uživo po mjestu održavanja („</w:t>
      </w:r>
      <w:proofErr w:type="spellStart"/>
      <w:r w:rsidRPr="00C50938">
        <w:t>venue</w:t>
      </w:r>
      <w:proofErr w:type="spellEnd"/>
      <w:r w:rsidRPr="00C50938">
        <w:t>“) po danu od svih utrka FIS Svjetskog kupa što je na ponos i svih partnera i sponzora utrka. Ukupna TV gledanost uživo iznosila je 26,71 milijuna gledatelja, dok je sveukupna TV gledanost (uživo, snimke, vijesti, reportaže, magazini) iznosila rekordnih 190,19 milijuna gledatelja.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 xml:space="preserve">Ističemo kako većina tih zemalja u kojima su se utrke </w:t>
      </w:r>
      <w:r w:rsidR="00C17C3B">
        <w:t>„</w:t>
      </w:r>
      <w:proofErr w:type="spellStart"/>
      <w:r w:rsidRPr="00C50938">
        <w:t>Snow</w:t>
      </w:r>
      <w:proofErr w:type="spellEnd"/>
      <w:r w:rsidRPr="00C50938">
        <w:t xml:space="preserve"> Queen </w:t>
      </w:r>
      <w:proofErr w:type="spellStart"/>
      <w:r w:rsidRPr="00C50938">
        <w:t>Trophy</w:t>
      </w:r>
      <w:proofErr w:type="spellEnd"/>
      <w:r w:rsidR="00C17C3B">
        <w:t>“</w:t>
      </w:r>
      <w:r w:rsidRPr="00C50938">
        <w:t xml:space="preserve"> gledale uživo predstavljaju naša značajna emitivna turistička tržišta, a s obzirom na činjenicu da se Zimske olimpijske igre 2022. održavaju u Kini, očekuje se i veća TV gledanost Sljemenskih utrka u Kini u nadolazećoj sezoni 2021</w:t>
      </w:r>
      <w:r w:rsidR="00C17C3B">
        <w:t>.</w:t>
      </w:r>
      <w:r w:rsidRPr="00C50938">
        <w:t>/2022.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 xml:space="preserve">U nadolazećoj skijaškoj sezoni utrke Audi FIS </w:t>
      </w:r>
      <w:proofErr w:type="spellStart"/>
      <w:r w:rsidRPr="00C50938">
        <w:t>Ski</w:t>
      </w:r>
      <w:proofErr w:type="spellEnd"/>
      <w:r w:rsidRPr="00C50938">
        <w:t xml:space="preserve"> World Cup „</w:t>
      </w:r>
      <w:proofErr w:type="spellStart"/>
      <w:r w:rsidRPr="00C50938">
        <w:t>Snow</w:t>
      </w:r>
      <w:proofErr w:type="spellEnd"/>
      <w:r w:rsidRPr="00C50938">
        <w:t xml:space="preserve"> Queen </w:t>
      </w:r>
      <w:proofErr w:type="spellStart"/>
      <w:r w:rsidRPr="00C50938">
        <w:t>Trophy</w:t>
      </w:r>
      <w:proofErr w:type="spellEnd"/>
      <w:r w:rsidRPr="00C50938">
        <w:t>“ 2022 na rasporedu su u utorak 4. siječnja 2022. (ženska utrka, startna vremena 12.30 / 16.05 sati ) i u srijedu 5. siječnja 2022. (muška utrka, startna vremena 15.30 / 18.40 sati).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 xml:space="preserve">Organizacija utrka FIS Svjetskog kupa na Sljemenu velik je i složen projekt koji velikim dijelom i zbog nepristupačnosti terena i održavanja u parku prirode, gdje svi objekti moraju biti montažni, zahtijeva i velike troškove odnosno financijske izdatke, neophodne, kako bi utrke svake godine bile što kvalitetnije i kako bi se predstavili kao vrhunski domaćini te na najbolji mogući način nastavili s uspješnom promocijom Republike Hrvatske i </w:t>
      </w:r>
      <w:r w:rsidR="00C17C3B" w:rsidRPr="00C50938">
        <w:t xml:space="preserve">Grada </w:t>
      </w:r>
      <w:r w:rsidRPr="00C50938">
        <w:t>Zagreba u Europi i svijetu. Koliko je sama utrka organizacijski složena, govori i činjenica kako u organizaciji iste sudjeluju pripadnici HGSS-a i specijalnih policijskih postrojbi te pripadnici MUP-a i zaštitarske službe.</w:t>
      </w:r>
    </w:p>
    <w:p w:rsidR="000A5084" w:rsidRDefault="000A5084" w:rsidP="00C50938">
      <w:pPr>
        <w:tabs>
          <w:tab w:val="left" w:pos="2142"/>
        </w:tabs>
        <w:jc w:val="both"/>
      </w:pPr>
    </w:p>
    <w:p w:rsidR="00C17C3B" w:rsidRDefault="00C17C3B" w:rsidP="00C50938">
      <w:pPr>
        <w:tabs>
          <w:tab w:val="left" w:pos="2142"/>
        </w:tabs>
        <w:jc w:val="both"/>
      </w:pPr>
    </w:p>
    <w:p w:rsidR="00C17C3B" w:rsidRPr="00C50938" w:rsidRDefault="00C17C3B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tabs>
          <w:tab w:val="left" w:pos="2142"/>
        </w:tabs>
        <w:jc w:val="both"/>
      </w:pPr>
      <w:r w:rsidRPr="00C50938">
        <w:t>Korisnost ovog</w:t>
      </w:r>
      <w:r w:rsidR="00C17C3B">
        <w:t>a</w:t>
      </w:r>
      <w:r w:rsidRPr="00C50938">
        <w:t xml:space="preserve"> sportskog događanja vidljiva je prije, za vrijeme i poslije ovog</w:t>
      </w:r>
      <w:r w:rsidR="00C17C3B">
        <w:t>a</w:t>
      </w:r>
      <w:r w:rsidRPr="00C50938">
        <w:t xml:space="preserve"> sportskog i istodobno sportsko-zabavnog događanja. Promocijom navedenog događaja kreirat će se pozitivni aspekti imidža </w:t>
      </w:r>
      <w:r w:rsidR="00C17C3B" w:rsidRPr="00C50938">
        <w:t xml:space="preserve">Grada </w:t>
      </w:r>
      <w:r w:rsidRPr="00C50938">
        <w:t>Zagreba kao destinacija važnih sportskih događanja koja okupljaju posjetitelje, sportaše i sportske djelatnike, ali i predstavnike javnih politika te potencijalne investitore. Sama manifestacija za vrijeme trajanja generira dodatnu potražnju i turističku potrošnju, a stvoreni imidž djeluje dugoročno i potiče na posjet Republici Hrvatskoj</w:t>
      </w:r>
      <w:r w:rsidR="00C17C3B">
        <w:t>,</w:t>
      </w:r>
      <w:r w:rsidRPr="00C50938">
        <w:t xml:space="preserve"> kao sportsko turističkoj destinaciji. </w:t>
      </w:r>
    </w:p>
    <w:p w:rsidR="000A5084" w:rsidRPr="00C50938" w:rsidRDefault="000A5084" w:rsidP="00C50938">
      <w:pPr>
        <w:tabs>
          <w:tab w:val="left" w:pos="2142"/>
        </w:tabs>
        <w:jc w:val="both"/>
      </w:pPr>
    </w:p>
    <w:p w:rsidR="000A5084" w:rsidRPr="00C50938" w:rsidRDefault="000A5084" w:rsidP="00C50938">
      <w:pPr>
        <w:jc w:val="both"/>
      </w:pPr>
      <w:r w:rsidRPr="00C50938">
        <w:t xml:space="preserve">Ovim </w:t>
      </w:r>
      <w:r w:rsidR="00C17C3B">
        <w:t>z</w:t>
      </w:r>
      <w:r w:rsidRPr="00C50938">
        <w:t xml:space="preserve">aključkom Vlada Republike Hrvatske daje suglasnost Hrvatskom skijaškom savezu za sufinanciranje troškova predmetnog natjecanja iz sredstava </w:t>
      </w:r>
      <w:r w:rsidR="00C17C3B" w:rsidRPr="00C50938">
        <w:t xml:space="preserve">Državnog </w:t>
      </w:r>
      <w:r w:rsidRPr="00C50938">
        <w:t xml:space="preserve">proračuna </w:t>
      </w:r>
      <w:r w:rsidR="00C17C3B">
        <w:t xml:space="preserve">Republike Hrvatske, </w:t>
      </w:r>
      <w:r w:rsidRPr="00C50938">
        <w:t xml:space="preserve">u iznosu od 3.500.000,00 kuna za 2021. te predlaže osiguranje sredstava preraspodjelom sredstava Državnog proračuna </w:t>
      </w:r>
      <w:r w:rsidR="00C17C3B">
        <w:t xml:space="preserve">Republike Hrvatske </w:t>
      </w:r>
      <w:r w:rsidRPr="00C50938">
        <w:t xml:space="preserve">za 2021. </w:t>
      </w:r>
      <w:r w:rsidR="00C17C3B">
        <w:t xml:space="preserve">godinu </w:t>
      </w:r>
      <w:r w:rsidRPr="00C50938">
        <w:t>i projekcija</w:t>
      </w:r>
      <w:r w:rsidR="00C17C3B">
        <w:t>ma</w:t>
      </w:r>
      <w:r w:rsidRPr="00C50938">
        <w:t xml:space="preserve"> za 2022. i 2023. godinu Ministarstvu turizma i sporta za navedeni projekt.</w:t>
      </w:r>
    </w:p>
    <w:p w:rsidR="000A5084" w:rsidRPr="00C50938" w:rsidRDefault="000A5084" w:rsidP="00C50938">
      <w:pPr>
        <w:jc w:val="both"/>
      </w:pPr>
    </w:p>
    <w:p w:rsidR="000A5084" w:rsidRPr="00C50938" w:rsidRDefault="000A5084" w:rsidP="00C50938">
      <w:pPr>
        <w:jc w:val="both"/>
      </w:pPr>
      <w:bookmarkStart w:id="0" w:name="_GoBack"/>
      <w:bookmarkEnd w:id="0"/>
    </w:p>
    <w:sectPr w:rsidR="000A5084" w:rsidRPr="00C50938" w:rsidSect="00C50938">
      <w:headerReference w:type="default" r:id="rId11"/>
      <w:footerReference w:type="default" r:id="rId12"/>
      <w:pgSz w:w="11906" w:h="16838" w:code="9"/>
      <w:pgMar w:top="1417" w:right="1417" w:bottom="1417" w:left="1417" w:header="71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98" w:rsidRDefault="00360D98">
      <w:r>
        <w:separator/>
      </w:r>
    </w:p>
  </w:endnote>
  <w:endnote w:type="continuationSeparator" w:id="0">
    <w:p w:rsidR="00360D98" w:rsidRDefault="0036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48" w:rsidRPr="00601D25" w:rsidRDefault="00AD2248" w:rsidP="00067492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48" w:rsidRPr="00C50938" w:rsidRDefault="00AD2248" w:rsidP="00C50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98" w:rsidRDefault="00360D98">
      <w:r>
        <w:separator/>
      </w:r>
    </w:p>
  </w:footnote>
  <w:footnote w:type="continuationSeparator" w:id="0">
    <w:p w:rsidR="00360D98" w:rsidRDefault="0036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342794"/>
      <w:docPartObj>
        <w:docPartGallery w:val="Page Numbers (Top of Page)"/>
        <w:docPartUnique/>
      </w:docPartObj>
    </w:sdtPr>
    <w:sdtContent>
      <w:p w:rsidR="00C50938" w:rsidRDefault="00C50938">
        <w:pPr>
          <w:pStyle w:val="Header"/>
          <w:jc w:val="center"/>
        </w:pPr>
      </w:p>
    </w:sdtContent>
  </w:sdt>
  <w:p w:rsidR="00C50938" w:rsidRDefault="00C50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93703"/>
      <w:docPartObj>
        <w:docPartGallery w:val="Page Numbers (Top of Page)"/>
        <w:docPartUnique/>
      </w:docPartObj>
    </w:sdtPr>
    <w:sdtContent>
      <w:p w:rsidR="00C50938" w:rsidRDefault="00C50938" w:rsidP="00C509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C3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12CB"/>
    <w:multiLevelType w:val="hybridMultilevel"/>
    <w:tmpl w:val="89B0B1B2"/>
    <w:lvl w:ilvl="0" w:tplc="A5FC350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1556"/>
    <w:multiLevelType w:val="hybridMultilevel"/>
    <w:tmpl w:val="89027BCE"/>
    <w:lvl w:ilvl="0" w:tplc="041A000F">
      <w:start w:val="1"/>
      <w:numFmt w:val="decimal"/>
      <w:lvlText w:val="%1."/>
      <w:lvlJc w:val="left"/>
      <w:pPr>
        <w:ind w:left="3696" w:hanging="360"/>
      </w:pPr>
    </w:lvl>
    <w:lvl w:ilvl="1" w:tplc="041A0019" w:tentative="1">
      <w:start w:val="1"/>
      <w:numFmt w:val="lowerLetter"/>
      <w:lvlText w:val="%2."/>
      <w:lvlJc w:val="left"/>
      <w:pPr>
        <w:ind w:left="4416" w:hanging="360"/>
      </w:pPr>
    </w:lvl>
    <w:lvl w:ilvl="2" w:tplc="041A001B" w:tentative="1">
      <w:start w:val="1"/>
      <w:numFmt w:val="lowerRoman"/>
      <w:lvlText w:val="%3."/>
      <w:lvlJc w:val="right"/>
      <w:pPr>
        <w:ind w:left="5136" w:hanging="180"/>
      </w:pPr>
    </w:lvl>
    <w:lvl w:ilvl="3" w:tplc="041A000F" w:tentative="1">
      <w:start w:val="1"/>
      <w:numFmt w:val="decimal"/>
      <w:lvlText w:val="%4."/>
      <w:lvlJc w:val="left"/>
      <w:pPr>
        <w:ind w:left="5856" w:hanging="360"/>
      </w:pPr>
    </w:lvl>
    <w:lvl w:ilvl="4" w:tplc="041A0019" w:tentative="1">
      <w:start w:val="1"/>
      <w:numFmt w:val="lowerLetter"/>
      <w:lvlText w:val="%5."/>
      <w:lvlJc w:val="left"/>
      <w:pPr>
        <w:ind w:left="6576" w:hanging="360"/>
      </w:pPr>
    </w:lvl>
    <w:lvl w:ilvl="5" w:tplc="041A001B" w:tentative="1">
      <w:start w:val="1"/>
      <w:numFmt w:val="lowerRoman"/>
      <w:lvlText w:val="%6."/>
      <w:lvlJc w:val="right"/>
      <w:pPr>
        <w:ind w:left="7296" w:hanging="180"/>
      </w:pPr>
    </w:lvl>
    <w:lvl w:ilvl="6" w:tplc="041A000F" w:tentative="1">
      <w:start w:val="1"/>
      <w:numFmt w:val="decimal"/>
      <w:lvlText w:val="%7."/>
      <w:lvlJc w:val="left"/>
      <w:pPr>
        <w:ind w:left="8016" w:hanging="360"/>
      </w:pPr>
    </w:lvl>
    <w:lvl w:ilvl="7" w:tplc="041A0019" w:tentative="1">
      <w:start w:val="1"/>
      <w:numFmt w:val="lowerLetter"/>
      <w:lvlText w:val="%8."/>
      <w:lvlJc w:val="left"/>
      <w:pPr>
        <w:ind w:left="8736" w:hanging="360"/>
      </w:pPr>
    </w:lvl>
    <w:lvl w:ilvl="8" w:tplc="041A001B" w:tentative="1">
      <w:start w:val="1"/>
      <w:numFmt w:val="lowerRoman"/>
      <w:lvlText w:val="%9."/>
      <w:lvlJc w:val="right"/>
      <w:pPr>
        <w:ind w:left="94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11DFB"/>
    <w:rsid w:val="00014EAD"/>
    <w:rsid w:val="00014EF5"/>
    <w:rsid w:val="000239B0"/>
    <w:rsid w:val="000524A6"/>
    <w:rsid w:val="00052D67"/>
    <w:rsid w:val="0005424F"/>
    <w:rsid w:val="000565AC"/>
    <w:rsid w:val="000609D4"/>
    <w:rsid w:val="0006115B"/>
    <w:rsid w:val="00063130"/>
    <w:rsid w:val="00063A0F"/>
    <w:rsid w:val="000655BD"/>
    <w:rsid w:val="000671B5"/>
    <w:rsid w:val="00067492"/>
    <w:rsid w:val="00072ED2"/>
    <w:rsid w:val="00085369"/>
    <w:rsid w:val="000A03C8"/>
    <w:rsid w:val="000A0B3E"/>
    <w:rsid w:val="000A4359"/>
    <w:rsid w:val="000A5084"/>
    <w:rsid w:val="000A6A49"/>
    <w:rsid w:val="000A7E4C"/>
    <w:rsid w:val="000B3350"/>
    <w:rsid w:val="000E6670"/>
    <w:rsid w:val="00102EA1"/>
    <w:rsid w:val="001331E3"/>
    <w:rsid w:val="00150FB7"/>
    <w:rsid w:val="00151ADE"/>
    <w:rsid w:val="00156DB0"/>
    <w:rsid w:val="00161036"/>
    <w:rsid w:val="00165CB4"/>
    <w:rsid w:val="00177584"/>
    <w:rsid w:val="00180869"/>
    <w:rsid w:val="00192270"/>
    <w:rsid w:val="001A2F5C"/>
    <w:rsid w:val="001B2D69"/>
    <w:rsid w:val="001C2E2F"/>
    <w:rsid w:val="001C2F99"/>
    <w:rsid w:val="001C6468"/>
    <w:rsid w:val="001C7829"/>
    <w:rsid w:val="001E39BA"/>
    <w:rsid w:val="001E55A3"/>
    <w:rsid w:val="001F3FD6"/>
    <w:rsid w:val="00203E65"/>
    <w:rsid w:val="00210771"/>
    <w:rsid w:val="00216477"/>
    <w:rsid w:val="00221D51"/>
    <w:rsid w:val="00233DE5"/>
    <w:rsid w:val="00240F8A"/>
    <w:rsid w:val="002434C3"/>
    <w:rsid w:val="0025543F"/>
    <w:rsid w:val="0026327C"/>
    <w:rsid w:val="00270BE6"/>
    <w:rsid w:val="00272BA2"/>
    <w:rsid w:val="00272F60"/>
    <w:rsid w:val="00280127"/>
    <w:rsid w:val="00282556"/>
    <w:rsid w:val="00290F8B"/>
    <w:rsid w:val="00296A70"/>
    <w:rsid w:val="002A2DB1"/>
    <w:rsid w:val="002B4D49"/>
    <w:rsid w:val="002D0E66"/>
    <w:rsid w:val="002D2F5B"/>
    <w:rsid w:val="002D6FA6"/>
    <w:rsid w:val="002E710D"/>
    <w:rsid w:val="002F092F"/>
    <w:rsid w:val="002F3166"/>
    <w:rsid w:val="002F6F89"/>
    <w:rsid w:val="00312014"/>
    <w:rsid w:val="00315BA2"/>
    <w:rsid w:val="00324465"/>
    <w:rsid w:val="00343657"/>
    <w:rsid w:val="00343C56"/>
    <w:rsid w:val="00352517"/>
    <w:rsid w:val="00360D98"/>
    <w:rsid w:val="00367549"/>
    <w:rsid w:val="00376AFD"/>
    <w:rsid w:val="003812D3"/>
    <w:rsid w:val="003928EF"/>
    <w:rsid w:val="0039408A"/>
    <w:rsid w:val="003A3A70"/>
    <w:rsid w:val="003B2603"/>
    <w:rsid w:val="003B2D02"/>
    <w:rsid w:val="003D0F09"/>
    <w:rsid w:val="003D294C"/>
    <w:rsid w:val="003F63E2"/>
    <w:rsid w:val="00402360"/>
    <w:rsid w:val="004028C7"/>
    <w:rsid w:val="004046D3"/>
    <w:rsid w:val="0040684C"/>
    <w:rsid w:val="004219DF"/>
    <w:rsid w:val="00422943"/>
    <w:rsid w:val="00425C58"/>
    <w:rsid w:val="00431612"/>
    <w:rsid w:val="004373AB"/>
    <w:rsid w:val="004400D8"/>
    <w:rsid w:val="00440C28"/>
    <w:rsid w:val="0045126A"/>
    <w:rsid w:val="00454093"/>
    <w:rsid w:val="0046266C"/>
    <w:rsid w:val="00472E58"/>
    <w:rsid w:val="004911C0"/>
    <w:rsid w:val="0049215B"/>
    <w:rsid w:val="004A5E6F"/>
    <w:rsid w:val="004B0212"/>
    <w:rsid w:val="004B63E2"/>
    <w:rsid w:val="004D4CBA"/>
    <w:rsid w:val="004E737C"/>
    <w:rsid w:val="004F2389"/>
    <w:rsid w:val="004F246C"/>
    <w:rsid w:val="005015A9"/>
    <w:rsid w:val="00502321"/>
    <w:rsid w:val="00503512"/>
    <w:rsid w:val="00505700"/>
    <w:rsid w:val="0051331F"/>
    <w:rsid w:val="00517FA9"/>
    <w:rsid w:val="005261D6"/>
    <w:rsid w:val="00537823"/>
    <w:rsid w:val="0054412A"/>
    <w:rsid w:val="0055518A"/>
    <w:rsid w:val="005572F0"/>
    <w:rsid w:val="0056146E"/>
    <w:rsid w:val="00563528"/>
    <w:rsid w:val="00575871"/>
    <w:rsid w:val="00577093"/>
    <w:rsid w:val="005810C4"/>
    <w:rsid w:val="00583518"/>
    <w:rsid w:val="00590375"/>
    <w:rsid w:val="00596CCB"/>
    <w:rsid w:val="005A375A"/>
    <w:rsid w:val="005B048F"/>
    <w:rsid w:val="005D1B84"/>
    <w:rsid w:val="005D351E"/>
    <w:rsid w:val="005D5E5D"/>
    <w:rsid w:val="005F71DB"/>
    <w:rsid w:val="006049B3"/>
    <w:rsid w:val="00612147"/>
    <w:rsid w:val="00616855"/>
    <w:rsid w:val="006219C0"/>
    <w:rsid w:val="0062772E"/>
    <w:rsid w:val="00635A14"/>
    <w:rsid w:val="00644CE3"/>
    <w:rsid w:val="006462BA"/>
    <w:rsid w:val="00654897"/>
    <w:rsid w:val="00655752"/>
    <w:rsid w:val="006677AC"/>
    <w:rsid w:val="006736D9"/>
    <w:rsid w:val="00677821"/>
    <w:rsid w:val="00682346"/>
    <w:rsid w:val="00683D83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6F58ED"/>
    <w:rsid w:val="00704DD4"/>
    <w:rsid w:val="00705EE3"/>
    <w:rsid w:val="00711299"/>
    <w:rsid w:val="00712209"/>
    <w:rsid w:val="00717022"/>
    <w:rsid w:val="007278C1"/>
    <w:rsid w:val="0075451D"/>
    <w:rsid w:val="0075727C"/>
    <w:rsid w:val="00771A02"/>
    <w:rsid w:val="00776E6A"/>
    <w:rsid w:val="00791391"/>
    <w:rsid w:val="00795122"/>
    <w:rsid w:val="00796C50"/>
    <w:rsid w:val="007A01A3"/>
    <w:rsid w:val="007A0B24"/>
    <w:rsid w:val="007A17E6"/>
    <w:rsid w:val="007A2C3E"/>
    <w:rsid w:val="007B6952"/>
    <w:rsid w:val="007C3553"/>
    <w:rsid w:val="007D6302"/>
    <w:rsid w:val="007E1386"/>
    <w:rsid w:val="007F07B7"/>
    <w:rsid w:val="007F1EED"/>
    <w:rsid w:val="00800727"/>
    <w:rsid w:val="008036A2"/>
    <w:rsid w:val="00815A7A"/>
    <w:rsid w:val="008358C1"/>
    <w:rsid w:val="00842243"/>
    <w:rsid w:val="00856546"/>
    <w:rsid w:val="008674B8"/>
    <w:rsid w:val="008802DF"/>
    <w:rsid w:val="008932E6"/>
    <w:rsid w:val="00896AAD"/>
    <w:rsid w:val="0089709B"/>
    <w:rsid w:val="008A1022"/>
    <w:rsid w:val="008B14B6"/>
    <w:rsid w:val="008B596C"/>
    <w:rsid w:val="008C0949"/>
    <w:rsid w:val="008F229B"/>
    <w:rsid w:val="008F3C8B"/>
    <w:rsid w:val="00912310"/>
    <w:rsid w:val="009142BD"/>
    <w:rsid w:val="00914516"/>
    <w:rsid w:val="009277B9"/>
    <w:rsid w:val="0093251C"/>
    <w:rsid w:val="00943EEB"/>
    <w:rsid w:val="00952D0E"/>
    <w:rsid w:val="00961DDA"/>
    <w:rsid w:val="00966352"/>
    <w:rsid w:val="00980CBF"/>
    <w:rsid w:val="0099336C"/>
    <w:rsid w:val="0099380E"/>
    <w:rsid w:val="00994786"/>
    <w:rsid w:val="009A0F9D"/>
    <w:rsid w:val="009A1F92"/>
    <w:rsid w:val="009C169A"/>
    <w:rsid w:val="009C33EF"/>
    <w:rsid w:val="009D093A"/>
    <w:rsid w:val="009E1ECA"/>
    <w:rsid w:val="009E507D"/>
    <w:rsid w:val="009E5936"/>
    <w:rsid w:val="009E6A41"/>
    <w:rsid w:val="009F04AF"/>
    <w:rsid w:val="009F550D"/>
    <w:rsid w:val="009F5693"/>
    <w:rsid w:val="00A005F3"/>
    <w:rsid w:val="00A037A4"/>
    <w:rsid w:val="00A16046"/>
    <w:rsid w:val="00A20D3A"/>
    <w:rsid w:val="00A24571"/>
    <w:rsid w:val="00A254E8"/>
    <w:rsid w:val="00A33BE0"/>
    <w:rsid w:val="00A34F4F"/>
    <w:rsid w:val="00A3553E"/>
    <w:rsid w:val="00A4646C"/>
    <w:rsid w:val="00A46824"/>
    <w:rsid w:val="00A46DEF"/>
    <w:rsid w:val="00A53EAC"/>
    <w:rsid w:val="00A57EA1"/>
    <w:rsid w:val="00A676D6"/>
    <w:rsid w:val="00A677D7"/>
    <w:rsid w:val="00A67ECA"/>
    <w:rsid w:val="00A71792"/>
    <w:rsid w:val="00A8584D"/>
    <w:rsid w:val="00A86E79"/>
    <w:rsid w:val="00A90717"/>
    <w:rsid w:val="00A9097D"/>
    <w:rsid w:val="00A91AFA"/>
    <w:rsid w:val="00A93C18"/>
    <w:rsid w:val="00AA219A"/>
    <w:rsid w:val="00AA29DF"/>
    <w:rsid w:val="00AB7E66"/>
    <w:rsid w:val="00AC2795"/>
    <w:rsid w:val="00AC3B8D"/>
    <w:rsid w:val="00AD0E24"/>
    <w:rsid w:val="00AD2248"/>
    <w:rsid w:val="00AD2B65"/>
    <w:rsid w:val="00AD6249"/>
    <w:rsid w:val="00AE071E"/>
    <w:rsid w:val="00AE52E3"/>
    <w:rsid w:val="00AE77E2"/>
    <w:rsid w:val="00AF08B3"/>
    <w:rsid w:val="00AF4236"/>
    <w:rsid w:val="00AF6955"/>
    <w:rsid w:val="00B0110C"/>
    <w:rsid w:val="00B17033"/>
    <w:rsid w:val="00B40E31"/>
    <w:rsid w:val="00B505BD"/>
    <w:rsid w:val="00B540F1"/>
    <w:rsid w:val="00B72757"/>
    <w:rsid w:val="00B828B4"/>
    <w:rsid w:val="00BA2110"/>
    <w:rsid w:val="00BB55E5"/>
    <w:rsid w:val="00BC02BB"/>
    <w:rsid w:val="00BC1BAB"/>
    <w:rsid w:val="00BC484F"/>
    <w:rsid w:val="00BD10FC"/>
    <w:rsid w:val="00BD3ABB"/>
    <w:rsid w:val="00BD7874"/>
    <w:rsid w:val="00BF0992"/>
    <w:rsid w:val="00C00357"/>
    <w:rsid w:val="00C0495B"/>
    <w:rsid w:val="00C05729"/>
    <w:rsid w:val="00C07C1A"/>
    <w:rsid w:val="00C13725"/>
    <w:rsid w:val="00C1504E"/>
    <w:rsid w:val="00C170D7"/>
    <w:rsid w:val="00C17C3B"/>
    <w:rsid w:val="00C24A9F"/>
    <w:rsid w:val="00C27340"/>
    <w:rsid w:val="00C31694"/>
    <w:rsid w:val="00C50938"/>
    <w:rsid w:val="00C639DD"/>
    <w:rsid w:val="00C66F6F"/>
    <w:rsid w:val="00C71B2C"/>
    <w:rsid w:val="00C72B02"/>
    <w:rsid w:val="00C849B7"/>
    <w:rsid w:val="00C92366"/>
    <w:rsid w:val="00C97AB6"/>
    <w:rsid w:val="00CA0C49"/>
    <w:rsid w:val="00CA41C3"/>
    <w:rsid w:val="00CA58CD"/>
    <w:rsid w:val="00CB08F4"/>
    <w:rsid w:val="00CB4CA4"/>
    <w:rsid w:val="00CC66E4"/>
    <w:rsid w:val="00CD009D"/>
    <w:rsid w:val="00CD280B"/>
    <w:rsid w:val="00CD4551"/>
    <w:rsid w:val="00CD4DBF"/>
    <w:rsid w:val="00CD62FF"/>
    <w:rsid w:val="00CE2290"/>
    <w:rsid w:val="00CF2A59"/>
    <w:rsid w:val="00CF4B6D"/>
    <w:rsid w:val="00CF6B3B"/>
    <w:rsid w:val="00D23E88"/>
    <w:rsid w:val="00D335CB"/>
    <w:rsid w:val="00D42F41"/>
    <w:rsid w:val="00D53FD6"/>
    <w:rsid w:val="00D70F47"/>
    <w:rsid w:val="00D73336"/>
    <w:rsid w:val="00D82478"/>
    <w:rsid w:val="00D840C7"/>
    <w:rsid w:val="00D854F6"/>
    <w:rsid w:val="00D8682C"/>
    <w:rsid w:val="00D92641"/>
    <w:rsid w:val="00DA0870"/>
    <w:rsid w:val="00DA54F3"/>
    <w:rsid w:val="00DB3F04"/>
    <w:rsid w:val="00DB702C"/>
    <w:rsid w:val="00DC1E12"/>
    <w:rsid w:val="00DC2452"/>
    <w:rsid w:val="00DC52F0"/>
    <w:rsid w:val="00DD08AC"/>
    <w:rsid w:val="00DD23F2"/>
    <w:rsid w:val="00DE13DE"/>
    <w:rsid w:val="00DE2C85"/>
    <w:rsid w:val="00DF0453"/>
    <w:rsid w:val="00DF106A"/>
    <w:rsid w:val="00DF238E"/>
    <w:rsid w:val="00E00729"/>
    <w:rsid w:val="00E06DA9"/>
    <w:rsid w:val="00E138A8"/>
    <w:rsid w:val="00E155D7"/>
    <w:rsid w:val="00E226F4"/>
    <w:rsid w:val="00E22FDC"/>
    <w:rsid w:val="00E24DAA"/>
    <w:rsid w:val="00E25FFC"/>
    <w:rsid w:val="00E3569A"/>
    <w:rsid w:val="00E465D7"/>
    <w:rsid w:val="00E51BD6"/>
    <w:rsid w:val="00E65B56"/>
    <w:rsid w:val="00E719D9"/>
    <w:rsid w:val="00E745AD"/>
    <w:rsid w:val="00E8568D"/>
    <w:rsid w:val="00E86986"/>
    <w:rsid w:val="00E9446D"/>
    <w:rsid w:val="00E97BC3"/>
    <w:rsid w:val="00EA716E"/>
    <w:rsid w:val="00EB39CE"/>
    <w:rsid w:val="00EB701D"/>
    <w:rsid w:val="00EC30E2"/>
    <w:rsid w:val="00EC529D"/>
    <w:rsid w:val="00EC54C4"/>
    <w:rsid w:val="00ED169B"/>
    <w:rsid w:val="00ED404C"/>
    <w:rsid w:val="00ED6E29"/>
    <w:rsid w:val="00EF50E8"/>
    <w:rsid w:val="00F155A9"/>
    <w:rsid w:val="00F176BE"/>
    <w:rsid w:val="00F26D03"/>
    <w:rsid w:val="00F26EC9"/>
    <w:rsid w:val="00F42792"/>
    <w:rsid w:val="00F433A8"/>
    <w:rsid w:val="00F452E8"/>
    <w:rsid w:val="00F5473D"/>
    <w:rsid w:val="00F6282D"/>
    <w:rsid w:val="00F66C43"/>
    <w:rsid w:val="00F73AD5"/>
    <w:rsid w:val="00F75A5B"/>
    <w:rsid w:val="00F84147"/>
    <w:rsid w:val="00FB0659"/>
    <w:rsid w:val="00FB6E11"/>
    <w:rsid w:val="00FC65E8"/>
    <w:rsid w:val="00FC6B2C"/>
    <w:rsid w:val="00FC79E3"/>
    <w:rsid w:val="00FD78AB"/>
    <w:rsid w:val="00FE0AEC"/>
    <w:rsid w:val="00FE4666"/>
    <w:rsid w:val="00FE4BF9"/>
    <w:rsid w:val="00FE6E07"/>
    <w:rsid w:val="00FE7DEC"/>
    <w:rsid w:val="00FF1B3B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BCD6B"/>
  <w15:chartTrackingRefBased/>
  <w15:docId w15:val="{1C36DD47-3461-44FC-84DB-484387F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37823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677AC"/>
  </w:style>
  <w:style w:type="paragraph" w:styleId="BalloonText">
    <w:name w:val="Balloon Text"/>
    <w:basedOn w:val="Normal"/>
    <w:link w:val="BalloonTextChar"/>
    <w:rsid w:val="00800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72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09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BA0B-0826-4DF9-B1FE-A645C561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Marija Pišonić</cp:lastModifiedBy>
  <cp:revision>8</cp:revision>
  <cp:lastPrinted>2021-09-15T07:50:00Z</cp:lastPrinted>
  <dcterms:created xsi:type="dcterms:W3CDTF">2021-12-02T07:50:00Z</dcterms:created>
  <dcterms:modified xsi:type="dcterms:W3CDTF">2021-12-02T08:23:00Z</dcterms:modified>
</cp:coreProperties>
</file>