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17DDD" w14:textId="77777777" w:rsidR="002F071F" w:rsidRPr="00445134" w:rsidRDefault="002F071F" w:rsidP="00C01D36">
      <w:pPr>
        <w:rPr>
          <w:rFonts w:ascii="Times New Roman" w:eastAsia="Times New Roman" w:hAnsi="Times New Roman" w:cs="Times New Roman"/>
          <w:b/>
          <w:sz w:val="24"/>
          <w:szCs w:val="24"/>
        </w:rPr>
      </w:pPr>
    </w:p>
    <w:p w14:paraId="7FC641E0" w14:textId="77777777" w:rsidR="002F071F" w:rsidRPr="00445134" w:rsidRDefault="002F071F" w:rsidP="002F071F">
      <w:pPr>
        <w:spacing w:after="0" w:line="240" w:lineRule="auto"/>
        <w:jc w:val="center"/>
        <w:rPr>
          <w:rFonts w:ascii="Times New Roman" w:eastAsia="Times New Roman" w:hAnsi="Times New Roman" w:cs="Times New Roman"/>
          <w:sz w:val="20"/>
          <w:szCs w:val="20"/>
          <w:lang w:eastAsia="hr-HR"/>
        </w:rPr>
      </w:pPr>
      <w:r w:rsidRPr="00445134">
        <w:rPr>
          <w:rFonts w:ascii="Times New Roman" w:eastAsia="Times New Roman" w:hAnsi="Times New Roman" w:cs="Times New Roman"/>
          <w:noProof/>
          <w:sz w:val="20"/>
          <w:szCs w:val="20"/>
          <w:lang w:eastAsia="hr-HR"/>
        </w:rPr>
        <w:drawing>
          <wp:inline distT="0" distB="0" distL="0" distR="0" wp14:anchorId="528A7775" wp14:editId="2515B685">
            <wp:extent cx="504190" cy="683895"/>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190" cy="683895"/>
                    </a:xfrm>
                    <a:prstGeom prst="rect">
                      <a:avLst/>
                    </a:prstGeom>
                    <a:noFill/>
                    <a:ln>
                      <a:noFill/>
                    </a:ln>
                  </pic:spPr>
                </pic:pic>
              </a:graphicData>
            </a:graphic>
          </wp:inline>
        </w:drawing>
      </w:r>
    </w:p>
    <w:p w14:paraId="73DA3039" w14:textId="77777777" w:rsidR="002F071F" w:rsidRPr="00445134" w:rsidRDefault="002F071F" w:rsidP="002F071F">
      <w:pPr>
        <w:spacing w:before="60" w:after="1680" w:line="240" w:lineRule="auto"/>
        <w:jc w:val="center"/>
        <w:rPr>
          <w:rFonts w:ascii="Times New Roman" w:eastAsia="Times New Roman" w:hAnsi="Times New Roman" w:cs="Times New Roman"/>
          <w:sz w:val="24"/>
          <w:szCs w:val="24"/>
          <w:lang w:eastAsia="hr-HR"/>
        </w:rPr>
      </w:pPr>
      <w:r w:rsidRPr="00445134">
        <w:rPr>
          <w:rFonts w:ascii="Times New Roman" w:eastAsia="Times New Roman" w:hAnsi="Times New Roman" w:cs="Times New Roman"/>
          <w:sz w:val="28"/>
          <w:szCs w:val="20"/>
          <w:lang w:eastAsia="hr-HR"/>
        </w:rPr>
        <w:t>VLADA REPUBLIKE HRVATSKE</w:t>
      </w:r>
    </w:p>
    <w:p w14:paraId="1478F2AC" w14:textId="213B1939" w:rsidR="002F071F" w:rsidRPr="00445134" w:rsidRDefault="002F071F" w:rsidP="002F071F">
      <w:pPr>
        <w:spacing w:after="0" w:line="240" w:lineRule="auto"/>
        <w:jc w:val="right"/>
        <w:rPr>
          <w:rFonts w:ascii="Times New Roman" w:eastAsia="Times New Roman" w:hAnsi="Times New Roman" w:cs="Times New Roman"/>
          <w:sz w:val="24"/>
          <w:szCs w:val="24"/>
          <w:lang w:eastAsia="hr-HR"/>
        </w:rPr>
      </w:pPr>
      <w:r w:rsidRPr="00445134">
        <w:rPr>
          <w:rFonts w:ascii="Times New Roman" w:eastAsia="Times New Roman" w:hAnsi="Times New Roman" w:cs="Times New Roman"/>
          <w:sz w:val="24"/>
          <w:szCs w:val="24"/>
          <w:lang w:eastAsia="hr-HR"/>
        </w:rPr>
        <w:t xml:space="preserve">Zagreb, </w:t>
      </w:r>
      <w:r w:rsidR="00987D5D">
        <w:rPr>
          <w:rFonts w:ascii="Times New Roman" w:eastAsia="Times New Roman" w:hAnsi="Times New Roman" w:cs="Times New Roman"/>
          <w:sz w:val="24"/>
          <w:szCs w:val="24"/>
          <w:lang w:eastAsia="hr-HR"/>
        </w:rPr>
        <w:t>23</w:t>
      </w:r>
      <w:bookmarkStart w:id="0" w:name="_GoBack"/>
      <w:bookmarkEnd w:id="0"/>
      <w:r w:rsidRPr="00445134">
        <w:rPr>
          <w:rFonts w:ascii="Times New Roman" w:eastAsia="Times New Roman" w:hAnsi="Times New Roman" w:cs="Times New Roman"/>
          <w:sz w:val="24"/>
          <w:szCs w:val="24"/>
          <w:lang w:eastAsia="hr-HR"/>
        </w:rPr>
        <w:t xml:space="preserve">. </w:t>
      </w:r>
      <w:r w:rsidR="000D37BA">
        <w:rPr>
          <w:rFonts w:ascii="Times New Roman" w:eastAsia="Times New Roman" w:hAnsi="Times New Roman" w:cs="Times New Roman"/>
          <w:sz w:val="24"/>
          <w:szCs w:val="24"/>
          <w:lang w:eastAsia="hr-HR"/>
        </w:rPr>
        <w:t>prosinca</w:t>
      </w:r>
      <w:r w:rsidR="000D37BA" w:rsidRPr="00445134">
        <w:rPr>
          <w:rFonts w:ascii="Times New Roman" w:eastAsia="Times New Roman" w:hAnsi="Times New Roman" w:cs="Times New Roman"/>
          <w:sz w:val="24"/>
          <w:szCs w:val="24"/>
          <w:lang w:eastAsia="hr-HR"/>
        </w:rPr>
        <w:t xml:space="preserve"> </w:t>
      </w:r>
      <w:r w:rsidRPr="00445134">
        <w:rPr>
          <w:rFonts w:ascii="Times New Roman" w:eastAsia="Times New Roman" w:hAnsi="Times New Roman" w:cs="Times New Roman"/>
          <w:sz w:val="24"/>
          <w:szCs w:val="24"/>
          <w:lang w:eastAsia="hr-HR"/>
        </w:rPr>
        <w:t>202</w:t>
      </w:r>
      <w:r>
        <w:rPr>
          <w:rFonts w:ascii="Times New Roman" w:eastAsia="Times New Roman" w:hAnsi="Times New Roman" w:cs="Times New Roman"/>
          <w:sz w:val="24"/>
          <w:szCs w:val="24"/>
          <w:lang w:eastAsia="hr-HR"/>
        </w:rPr>
        <w:t>1</w:t>
      </w:r>
      <w:r w:rsidRPr="00445134">
        <w:rPr>
          <w:rFonts w:ascii="Times New Roman" w:eastAsia="Times New Roman" w:hAnsi="Times New Roman" w:cs="Times New Roman"/>
          <w:sz w:val="24"/>
          <w:szCs w:val="24"/>
          <w:lang w:eastAsia="hr-HR"/>
        </w:rPr>
        <w:t>.</w:t>
      </w:r>
    </w:p>
    <w:p w14:paraId="7F025C9D" w14:textId="77777777" w:rsidR="002F071F" w:rsidRPr="00445134" w:rsidRDefault="002F071F" w:rsidP="002F071F">
      <w:pPr>
        <w:spacing w:after="0" w:line="240" w:lineRule="auto"/>
        <w:jc w:val="right"/>
        <w:rPr>
          <w:rFonts w:ascii="Times New Roman" w:eastAsia="Times New Roman" w:hAnsi="Times New Roman" w:cs="Times New Roman"/>
          <w:sz w:val="24"/>
          <w:szCs w:val="24"/>
          <w:lang w:eastAsia="hr-HR"/>
        </w:rPr>
      </w:pPr>
    </w:p>
    <w:p w14:paraId="18A7F2B7" w14:textId="77777777" w:rsidR="002F071F" w:rsidRPr="00445134" w:rsidRDefault="002F071F" w:rsidP="002F071F">
      <w:pPr>
        <w:spacing w:after="0" w:line="240" w:lineRule="auto"/>
        <w:jc w:val="right"/>
        <w:rPr>
          <w:rFonts w:ascii="Times New Roman" w:eastAsia="Times New Roman" w:hAnsi="Times New Roman" w:cs="Times New Roman"/>
          <w:sz w:val="24"/>
          <w:szCs w:val="24"/>
          <w:lang w:eastAsia="hr-HR"/>
        </w:rPr>
      </w:pPr>
    </w:p>
    <w:p w14:paraId="7E171DBC" w14:textId="77777777" w:rsidR="002F071F" w:rsidRPr="00445134" w:rsidRDefault="002F071F" w:rsidP="002F071F">
      <w:pPr>
        <w:spacing w:after="0" w:line="240" w:lineRule="auto"/>
        <w:jc w:val="right"/>
        <w:rPr>
          <w:rFonts w:ascii="Times New Roman" w:eastAsia="Times New Roman" w:hAnsi="Times New Roman" w:cs="Times New Roman"/>
          <w:sz w:val="24"/>
          <w:szCs w:val="24"/>
          <w:lang w:eastAsia="hr-HR"/>
        </w:rPr>
      </w:pPr>
    </w:p>
    <w:p w14:paraId="57DCAB88" w14:textId="77777777" w:rsidR="002F071F" w:rsidRPr="00445134" w:rsidRDefault="002F071F" w:rsidP="002F071F">
      <w:pPr>
        <w:spacing w:after="0" w:line="240" w:lineRule="auto"/>
        <w:jc w:val="right"/>
        <w:rPr>
          <w:rFonts w:ascii="Times New Roman" w:eastAsia="Times New Roman" w:hAnsi="Times New Roman" w:cs="Times New Roman"/>
          <w:sz w:val="24"/>
          <w:szCs w:val="24"/>
          <w:lang w:eastAsia="hr-HR"/>
        </w:rPr>
      </w:pPr>
    </w:p>
    <w:p w14:paraId="47AD7286" w14:textId="77777777" w:rsidR="002F071F" w:rsidRPr="00445134" w:rsidRDefault="002F071F" w:rsidP="002F071F">
      <w:pPr>
        <w:spacing w:after="0" w:line="240" w:lineRule="auto"/>
        <w:jc w:val="right"/>
        <w:rPr>
          <w:rFonts w:ascii="Times New Roman" w:eastAsia="Times New Roman" w:hAnsi="Times New Roman" w:cs="Times New Roman"/>
          <w:sz w:val="24"/>
          <w:szCs w:val="24"/>
          <w:lang w:eastAsia="hr-HR"/>
        </w:rPr>
      </w:pPr>
    </w:p>
    <w:p w14:paraId="640F4AA8" w14:textId="77777777" w:rsidR="002F071F" w:rsidRPr="00445134" w:rsidRDefault="002F071F" w:rsidP="002F071F">
      <w:pPr>
        <w:spacing w:after="0" w:line="240" w:lineRule="auto"/>
        <w:jc w:val="both"/>
        <w:rPr>
          <w:rFonts w:ascii="Times New Roman" w:eastAsia="Times New Roman" w:hAnsi="Times New Roman" w:cs="Times New Roman"/>
          <w:sz w:val="24"/>
          <w:szCs w:val="24"/>
          <w:lang w:eastAsia="hr-HR"/>
        </w:rPr>
      </w:pPr>
      <w:r w:rsidRPr="00445134">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49"/>
        <w:gridCol w:w="7123"/>
      </w:tblGrid>
      <w:tr w:rsidR="002F071F" w:rsidRPr="00445134" w14:paraId="62123A71" w14:textId="77777777" w:rsidTr="00ED1B6E">
        <w:tc>
          <w:tcPr>
            <w:tcW w:w="1951" w:type="dxa"/>
          </w:tcPr>
          <w:p w14:paraId="39AFEFEA" w14:textId="77777777" w:rsidR="002F071F" w:rsidRPr="00445134" w:rsidRDefault="002F071F" w:rsidP="00ED1B6E">
            <w:pPr>
              <w:spacing w:after="0" w:line="360" w:lineRule="auto"/>
              <w:jc w:val="right"/>
              <w:rPr>
                <w:rFonts w:ascii="Times New Roman" w:eastAsia="Times New Roman" w:hAnsi="Times New Roman" w:cs="Times New Roman"/>
                <w:sz w:val="24"/>
                <w:szCs w:val="24"/>
                <w:lang w:eastAsia="hr-HR"/>
              </w:rPr>
            </w:pPr>
          </w:p>
          <w:p w14:paraId="2D93B887" w14:textId="77777777" w:rsidR="002F071F" w:rsidRPr="00445134" w:rsidRDefault="002F071F" w:rsidP="00ED1B6E">
            <w:pPr>
              <w:spacing w:after="0" w:line="360" w:lineRule="auto"/>
              <w:jc w:val="right"/>
              <w:rPr>
                <w:rFonts w:ascii="Times New Roman" w:eastAsia="Times New Roman" w:hAnsi="Times New Roman" w:cs="Times New Roman"/>
                <w:sz w:val="24"/>
                <w:szCs w:val="24"/>
                <w:lang w:eastAsia="hr-HR"/>
              </w:rPr>
            </w:pPr>
            <w:r w:rsidRPr="00445134">
              <w:rPr>
                <w:rFonts w:ascii="Times New Roman" w:eastAsia="Times New Roman" w:hAnsi="Times New Roman" w:cs="Times New Roman"/>
                <w:sz w:val="24"/>
                <w:szCs w:val="24"/>
                <w:lang w:eastAsia="hr-HR"/>
              </w:rPr>
              <w:t xml:space="preserve"> </w:t>
            </w:r>
            <w:r w:rsidRPr="00445134">
              <w:rPr>
                <w:rFonts w:ascii="Times New Roman" w:eastAsia="Times New Roman" w:hAnsi="Times New Roman" w:cs="Times New Roman"/>
                <w:b/>
                <w:smallCaps/>
                <w:sz w:val="24"/>
                <w:szCs w:val="24"/>
                <w:lang w:eastAsia="hr-HR"/>
              </w:rPr>
              <w:t>Predlagatelj</w:t>
            </w:r>
            <w:r w:rsidRPr="00445134">
              <w:rPr>
                <w:rFonts w:ascii="Times New Roman" w:eastAsia="Times New Roman" w:hAnsi="Times New Roman" w:cs="Times New Roman"/>
                <w:b/>
                <w:sz w:val="24"/>
                <w:szCs w:val="24"/>
                <w:lang w:eastAsia="hr-HR"/>
              </w:rPr>
              <w:t>:</w:t>
            </w:r>
          </w:p>
        </w:tc>
        <w:tc>
          <w:tcPr>
            <w:tcW w:w="7229" w:type="dxa"/>
          </w:tcPr>
          <w:p w14:paraId="171AE8B0" w14:textId="77777777" w:rsidR="002F071F" w:rsidRPr="00445134" w:rsidRDefault="002F071F" w:rsidP="00ED1B6E">
            <w:pPr>
              <w:spacing w:after="0" w:line="360" w:lineRule="auto"/>
              <w:rPr>
                <w:rFonts w:ascii="Times New Roman" w:eastAsia="Times New Roman" w:hAnsi="Times New Roman" w:cs="Times New Roman"/>
                <w:sz w:val="24"/>
                <w:szCs w:val="24"/>
                <w:lang w:eastAsia="hr-HR"/>
              </w:rPr>
            </w:pPr>
          </w:p>
          <w:p w14:paraId="7E5D7303" w14:textId="77777777" w:rsidR="002F071F" w:rsidRPr="00445134" w:rsidRDefault="002F071F" w:rsidP="00ED1B6E">
            <w:pPr>
              <w:spacing w:after="0" w:line="360" w:lineRule="auto"/>
              <w:rPr>
                <w:rFonts w:ascii="Times New Roman" w:eastAsia="Times New Roman" w:hAnsi="Times New Roman" w:cs="Times New Roman"/>
                <w:sz w:val="24"/>
                <w:szCs w:val="24"/>
                <w:lang w:eastAsia="hr-HR"/>
              </w:rPr>
            </w:pPr>
            <w:r w:rsidRPr="00445134">
              <w:rPr>
                <w:rFonts w:ascii="Times New Roman" w:eastAsia="Times New Roman" w:hAnsi="Times New Roman" w:cs="Times New Roman"/>
                <w:sz w:val="24"/>
                <w:szCs w:val="24"/>
                <w:lang w:eastAsia="hr-HR"/>
              </w:rPr>
              <w:t>Ministarstvo gospodarstva i održivog razvoja</w:t>
            </w:r>
          </w:p>
        </w:tc>
      </w:tr>
    </w:tbl>
    <w:p w14:paraId="7058E0BB" w14:textId="77777777" w:rsidR="002F071F" w:rsidRPr="00445134" w:rsidRDefault="002F071F" w:rsidP="002F071F">
      <w:pPr>
        <w:spacing w:after="0" w:line="240" w:lineRule="auto"/>
        <w:jc w:val="both"/>
        <w:rPr>
          <w:rFonts w:ascii="Times New Roman" w:eastAsia="Times New Roman" w:hAnsi="Times New Roman" w:cs="Times New Roman"/>
          <w:sz w:val="24"/>
          <w:szCs w:val="24"/>
          <w:lang w:eastAsia="hr-HR"/>
        </w:rPr>
      </w:pPr>
      <w:r w:rsidRPr="00445134">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40"/>
        <w:gridCol w:w="7132"/>
      </w:tblGrid>
      <w:tr w:rsidR="00C01D36" w:rsidRPr="00445134" w14:paraId="4292ACDB" w14:textId="77777777" w:rsidTr="00ED1B6E">
        <w:tc>
          <w:tcPr>
            <w:tcW w:w="1951" w:type="dxa"/>
          </w:tcPr>
          <w:p w14:paraId="1CB2646A" w14:textId="77777777" w:rsidR="002F071F" w:rsidRPr="00445134" w:rsidRDefault="002F071F" w:rsidP="00ED1B6E">
            <w:pPr>
              <w:spacing w:after="0" w:line="360" w:lineRule="auto"/>
              <w:jc w:val="right"/>
              <w:rPr>
                <w:rFonts w:ascii="Times New Roman" w:eastAsia="Times New Roman" w:hAnsi="Times New Roman" w:cs="Times New Roman"/>
                <w:b/>
                <w:smallCaps/>
                <w:sz w:val="24"/>
                <w:szCs w:val="24"/>
                <w:lang w:eastAsia="hr-HR"/>
              </w:rPr>
            </w:pPr>
          </w:p>
          <w:p w14:paraId="02C3015E" w14:textId="77777777" w:rsidR="002F071F" w:rsidRPr="00445134" w:rsidRDefault="002F071F" w:rsidP="00ED1B6E">
            <w:pPr>
              <w:spacing w:after="0" w:line="360" w:lineRule="auto"/>
              <w:jc w:val="right"/>
              <w:rPr>
                <w:rFonts w:ascii="Times New Roman" w:eastAsia="Times New Roman" w:hAnsi="Times New Roman" w:cs="Times New Roman"/>
                <w:sz w:val="24"/>
                <w:szCs w:val="24"/>
                <w:lang w:eastAsia="hr-HR"/>
              </w:rPr>
            </w:pPr>
            <w:r w:rsidRPr="00445134">
              <w:rPr>
                <w:rFonts w:ascii="Times New Roman" w:eastAsia="Times New Roman" w:hAnsi="Times New Roman" w:cs="Times New Roman"/>
                <w:b/>
                <w:smallCaps/>
                <w:sz w:val="24"/>
                <w:szCs w:val="24"/>
                <w:lang w:eastAsia="hr-HR"/>
              </w:rPr>
              <w:t>Predmet</w:t>
            </w:r>
            <w:r w:rsidRPr="00445134">
              <w:rPr>
                <w:rFonts w:ascii="Times New Roman" w:eastAsia="Times New Roman" w:hAnsi="Times New Roman" w:cs="Times New Roman"/>
                <w:b/>
                <w:sz w:val="24"/>
                <w:szCs w:val="24"/>
                <w:lang w:eastAsia="hr-HR"/>
              </w:rPr>
              <w:t>:</w:t>
            </w:r>
          </w:p>
        </w:tc>
        <w:tc>
          <w:tcPr>
            <w:tcW w:w="7229" w:type="dxa"/>
          </w:tcPr>
          <w:p w14:paraId="0E1811DF" w14:textId="77777777" w:rsidR="002F071F" w:rsidRPr="00445134" w:rsidRDefault="002F071F" w:rsidP="00ED1B6E">
            <w:pPr>
              <w:spacing w:after="0" w:line="360" w:lineRule="auto"/>
              <w:jc w:val="both"/>
              <w:rPr>
                <w:rFonts w:ascii="Times New Roman" w:eastAsia="Times New Roman" w:hAnsi="Times New Roman" w:cs="Times New Roman"/>
                <w:sz w:val="24"/>
                <w:szCs w:val="24"/>
                <w:lang w:eastAsia="hr-HR"/>
              </w:rPr>
            </w:pPr>
          </w:p>
          <w:p w14:paraId="4C725D9F" w14:textId="77777777" w:rsidR="002F071F" w:rsidRPr="00445134" w:rsidRDefault="002F071F" w:rsidP="00ED1B6E">
            <w:pPr>
              <w:spacing w:after="0" w:line="240" w:lineRule="auto"/>
              <w:jc w:val="both"/>
              <w:rPr>
                <w:rFonts w:ascii="Times New Roman" w:eastAsia="Times New Roman" w:hAnsi="Times New Roman" w:cs="Times New Roman"/>
                <w:sz w:val="24"/>
                <w:szCs w:val="24"/>
                <w:lang w:eastAsia="hr-HR"/>
              </w:rPr>
            </w:pPr>
            <w:r w:rsidRPr="00445134">
              <w:rPr>
                <w:rFonts w:ascii="Times New Roman" w:eastAsia="Times New Roman" w:hAnsi="Times New Roman" w:cs="Times New Roman"/>
                <w:sz w:val="24"/>
                <w:szCs w:val="24"/>
                <w:lang w:eastAsia="hr-HR"/>
              </w:rPr>
              <w:t xml:space="preserve">Prijedlog </w:t>
            </w:r>
            <w:r w:rsidR="00C01D36">
              <w:rPr>
                <w:rFonts w:ascii="Times New Roman" w:eastAsia="Times New Roman" w:hAnsi="Times New Roman" w:cs="Times New Roman"/>
                <w:sz w:val="24"/>
                <w:szCs w:val="24"/>
                <w:lang w:eastAsia="hr-HR"/>
              </w:rPr>
              <w:t>uredbe o osnivanju Instituta za vode „Josip Juraj Strossmayer“</w:t>
            </w:r>
            <w:r w:rsidRPr="00445134">
              <w:rPr>
                <w:rFonts w:ascii="Times New Roman" w:eastAsia="Times New Roman" w:hAnsi="Times New Roman" w:cs="Times New Roman"/>
                <w:sz w:val="24"/>
                <w:szCs w:val="24"/>
                <w:lang w:eastAsia="hr-HR"/>
              </w:rPr>
              <w:t xml:space="preserve"> </w:t>
            </w:r>
          </w:p>
          <w:p w14:paraId="5A7E83C9" w14:textId="77777777" w:rsidR="002F071F" w:rsidRPr="00445134" w:rsidRDefault="002F071F" w:rsidP="00ED1B6E">
            <w:pPr>
              <w:spacing w:after="0" w:line="240" w:lineRule="auto"/>
              <w:jc w:val="both"/>
              <w:rPr>
                <w:rFonts w:ascii="Times New Roman" w:eastAsia="Times New Roman" w:hAnsi="Times New Roman" w:cs="Times New Roman"/>
                <w:sz w:val="24"/>
                <w:szCs w:val="24"/>
                <w:lang w:eastAsia="hr-HR"/>
              </w:rPr>
            </w:pPr>
          </w:p>
        </w:tc>
      </w:tr>
    </w:tbl>
    <w:p w14:paraId="0FFE2A8C" w14:textId="77777777" w:rsidR="002F071F" w:rsidRPr="00445134" w:rsidRDefault="002F071F" w:rsidP="002F071F">
      <w:pPr>
        <w:spacing w:after="0" w:line="240" w:lineRule="auto"/>
        <w:jc w:val="both"/>
        <w:rPr>
          <w:rFonts w:ascii="Times New Roman" w:eastAsia="Times New Roman" w:hAnsi="Times New Roman" w:cs="Times New Roman"/>
          <w:sz w:val="24"/>
          <w:szCs w:val="24"/>
          <w:lang w:eastAsia="hr-HR"/>
        </w:rPr>
      </w:pPr>
      <w:r w:rsidRPr="00445134">
        <w:rPr>
          <w:rFonts w:ascii="Times New Roman" w:eastAsia="Times New Roman" w:hAnsi="Times New Roman" w:cs="Times New Roman"/>
          <w:sz w:val="24"/>
          <w:szCs w:val="24"/>
          <w:lang w:eastAsia="hr-HR"/>
        </w:rPr>
        <w:t>__________________________________________________________________________</w:t>
      </w:r>
    </w:p>
    <w:p w14:paraId="24B3004C" w14:textId="77777777" w:rsidR="002F071F" w:rsidRPr="00445134" w:rsidRDefault="002F071F" w:rsidP="002F071F">
      <w:pPr>
        <w:spacing w:after="0" w:line="240" w:lineRule="auto"/>
        <w:jc w:val="both"/>
        <w:rPr>
          <w:rFonts w:ascii="Times New Roman" w:eastAsia="Times New Roman" w:hAnsi="Times New Roman" w:cs="Times New Roman"/>
          <w:sz w:val="24"/>
          <w:szCs w:val="24"/>
          <w:lang w:eastAsia="hr-HR"/>
        </w:rPr>
      </w:pPr>
    </w:p>
    <w:p w14:paraId="021F295F" w14:textId="77777777" w:rsidR="002F071F" w:rsidRPr="00445134" w:rsidRDefault="002F071F" w:rsidP="002F071F">
      <w:pPr>
        <w:spacing w:after="0" w:line="240" w:lineRule="auto"/>
        <w:jc w:val="both"/>
        <w:rPr>
          <w:rFonts w:ascii="Times New Roman" w:eastAsia="Times New Roman" w:hAnsi="Times New Roman" w:cs="Times New Roman"/>
          <w:sz w:val="24"/>
          <w:szCs w:val="24"/>
          <w:lang w:eastAsia="hr-HR"/>
        </w:rPr>
      </w:pPr>
    </w:p>
    <w:p w14:paraId="0082D91D" w14:textId="77777777" w:rsidR="002F071F" w:rsidRPr="00445134" w:rsidRDefault="002F071F" w:rsidP="002F071F">
      <w:pPr>
        <w:spacing w:after="0" w:line="240" w:lineRule="auto"/>
        <w:jc w:val="both"/>
        <w:rPr>
          <w:rFonts w:ascii="Times New Roman" w:eastAsia="Times New Roman" w:hAnsi="Times New Roman" w:cs="Times New Roman"/>
          <w:sz w:val="24"/>
          <w:szCs w:val="24"/>
          <w:lang w:eastAsia="hr-HR"/>
        </w:rPr>
      </w:pPr>
    </w:p>
    <w:p w14:paraId="36CFD879" w14:textId="77777777" w:rsidR="002F071F" w:rsidRPr="00445134" w:rsidRDefault="002F071F" w:rsidP="002F071F">
      <w:pPr>
        <w:spacing w:after="0" w:line="240" w:lineRule="auto"/>
        <w:jc w:val="both"/>
        <w:rPr>
          <w:rFonts w:ascii="Times New Roman" w:eastAsia="Times New Roman" w:hAnsi="Times New Roman" w:cs="Times New Roman"/>
          <w:sz w:val="24"/>
          <w:szCs w:val="24"/>
          <w:lang w:eastAsia="hr-HR"/>
        </w:rPr>
      </w:pPr>
    </w:p>
    <w:p w14:paraId="5EB06780" w14:textId="77777777" w:rsidR="002F071F" w:rsidRPr="00445134" w:rsidRDefault="002F071F" w:rsidP="002F071F">
      <w:pPr>
        <w:spacing w:after="0" w:line="240" w:lineRule="auto"/>
        <w:jc w:val="both"/>
        <w:rPr>
          <w:rFonts w:ascii="Times New Roman" w:eastAsia="Times New Roman" w:hAnsi="Times New Roman" w:cs="Times New Roman"/>
          <w:sz w:val="24"/>
          <w:szCs w:val="24"/>
          <w:lang w:eastAsia="hr-HR"/>
        </w:rPr>
      </w:pPr>
    </w:p>
    <w:p w14:paraId="307F8686" w14:textId="77777777" w:rsidR="002F071F" w:rsidRPr="00445134" w:rsidRDefault="002F071F" w:rsidP="002F071F">
      <w:pPr>
        <w:spacing w:after="0" w:line="240" w:lineRule="auto"/>
        <w:jc w:val="both"/>
        <w:rPr>
          <w:rFonts w:ascii="Times New Roman" w:eastAsia="Times New Roman" w:hAnsi="Times New Roman" w:cs="Times New Roman"/>
          <w:sz w:val="24"/>
          <w:szCs w:val="24"/>
          <w:lang w:eastAsia="hr-HR"/>
        </w:rPr>
      </w:pPr>
    </w:p>
    <w:p w14:paraId="2758812C" w14:textId="77777777" w:rsidR="002F071F" w:rsidRPr="00445134" w:rsidRDefault="002F071F" w:rsidP="002F071F">
      <w:pPr>
        <w:spacing w:after="0" w:line="240" w:lineRule="auto"/>
        <w:jc w:val="both"/>
        <w:rPr>
          <w:rFonts w:ascii="Times New Roman" w:eastAsia="Times New Roman" w:hAnsi="Times New Roman" w:cs="Times New Roman"/>
          <w:sz w:val="24"/>
          <w:szCs w:val="24"/>
          <w:lang w:eastAsia="hr-HR"/>
        </w:rPr>
      </w:pPr>
    </w:p>
    <w:p w14:paraId="09603B32" w14:textId="77777777" w:rsidR="002F071F" w:rsidRPr="00445134" w:rsidRDefault="002F071F" w:rsidP="002F071F">
      <w:pPr>
        <w:spacing w:after="0" w:line="240" w:lineRule="auto"/>
        <w:jc w:val="both"/>
        <w:rPr>
          <w:rFonts w:ascii="Times New Roman" w:eastAsia="Times New Roman" w:hAnsi="Times New Roman" w:cs="Times New Roman"/>
          <w:sz w:val="24"/>
          <w:szCs w:val="24"/>
          <w:lang w:eastAsia="hr-HR"/>
        </w:rPr>
      </w:pPr>
    </w:p>
    <w:p w14:paraId="4BCBA835" w14:textId="77777777" w:rsidR="002F071F" w:rsidRPr="00445134" w:rsidRDefault="002F071F" w:rsidP="002F071F">
      <w:pPr>
        <w:spacing w:after="0" w:line="240" w:lineRule="auto"/>
        <w:jc w:val="both"/>
        <w:rPr>
          <w:rFonts w:ascii="Times New Roman" w:eastAsia="Times New Roman" w:hAnsi="Times New Roman" w:cs="Times New Roman"/>
          <w:sz w:val="24"/>
          <w:szCs w:val="24"/>
          <w:lang w:eastAsia="hr-HR"/>
        </w:rPr>
      </w:pPr>
    </w:p>
    <w:p w14:paraId="5F00D830" w14:textId="77777777" w:rsidR="002F071F" w:rsidRPr="00445134" w:rsidRDefault="002F071F" w:rsidP="002F071F">
      <w:pPr>
        <w:spacing w:after="0" w:line="240" w:lineRule="auto"/>
        <w:jc w:val="both"/>
        <w:rPr>
          <w:rFonts w:ascii="Times New Roman" w:eastAsia="Times New Roman" w:hAnsi="Times New Roman" w:cs="Times New Roman"/>
          <w:sz w:val="24"/>
          <w:szCs w:val="24"/>
          <w:lang w:eastAsia="hr-HR"/>
        </w:rPr>
      </w:pPr>
    </w:p>
    <w:p w14:paraId="3E728899" w14:textId="77777777" w:rsidR="002F071F" w:rsidRPr="00445134" w:rsidRDefault="002F071F" w:rsidP="002F071F">
      <w:pPr>
        <w:spacing w:after="0" w:line="240" w:lineRule="auto"/>
        <w:jc w:val="both"/>
        <w:rPr>
          <w:rFonts w:ascii="Times New Roman" w:eastAsia="Times New Roman" w:hAnsi="Times New Roman" w:cs="Times New Roman"/>
          <w:sz w:val="24"/>
          <w:szCs w:val="24"/>
          <w:lang w:eastAsia="hr-HR"/>
        </w:rPr>
      </w:pPr>
    </w:p>
    <w:p w14:paraId="4AEF2348" w14:textId="77777777" w:rsidR="002F071F" w:rsidRPr="00445134" w:rsidRDefault="002F071F" w:rsidP="002F071F">
      <w:pPr>
        <w:spacing w:after="0" w:line="240" w:lineRule="auto"/>
        <w:jc w:val="both"/>
        <w:rPr>
          <w:rFonts w:ascii="Times New Roman" w:eastAsia="Times New Roman" w:hAnsi="Times New Roman" w:cs="Times New Roman"/>
          <w:sz w:val="24"/>
          <w:szCs w:val="24"/>
          <w:lang w:eastAsia="hr-HR"/>
        </w:rPr>
      </w:pPr>
    </w:p>
    <w:p w14:paraId="532968DB" w14:textId="77777777" w:rsidR="002F071F" w:rsidRPr="00445134" w:rsidRDefault="002F071F" w:rsidP="002F071F">
      <w:pPr>
        <w:spacing w:after="0" w:line="240" w:lineRule="auto"/>
        <w:jc w:val="both"/>
        <w:rPr>
          <w:rFonts w:ascii="Times New Roman" w:eastAsia="Times New Roman" w:hAnsi="Times New Roman" w:cs="Times New Roman"/>
          <w:sz w:val="24"/>
          <w:szCs w:val="24"/>
          <w:lang w:eastAsia="hr-HR"/>
        </w:rPr>
      </w:pPr>
    </w:p>
    <w:p w14:paraId="76A88261" w14:textId="77777777" w:rsidR="002F071F" w:rsidRDefault="002F071F" w:rsidP="002F071F">
      <w:pPr>
        <w:spacing w:after="0" w:line="240" w:lineRule="auto"/>
        <w:jc w:val="both"/>
        <w:rPr>
          <w:rFonts w:ascii="Times New Roman" w:eastAsia="Times New Roman" w:hAnsi="Times New Roman" w:cs="Times New Roman"/>
          <w:sz w:val="24"/>
          <w:szCs w:val="24"/>
          <w:lang w:eastAsia="hr-HR"/>
        </w:rPr>
      </w:pPr>
    </w:p>
    <w:p w14:paraId="399EC7DD" w14:textId="77777777" w:rsidR="002F071F" w:rsidRDefault="002F071F" w:rsidP="002F071F">
      <w:pPr>
        <w:spacing w:after="0" w:line="240" w:lineRule="auto"/>
        <w:jc w:val="both"/>
        <w:rPr>
          <w:rFonts w:ascii="Times New Roman" w:eastAsia="Times New Roman" w:hAnsi="Times New Roman" w:cs="Times New Roman"/>
          <w:sz w:val="24"/>
          <w:szCs w:val="24"/>
          <w:lang w:eastAsia="hr-HR"/>
        </w:rPr>
      </w:pPr>
    </w:p>
    <w:p w14:paraId="1B66303F" w14:textId="77777777" w:rsidR="002F071F" w:rsidRDefault="002F071F" w:rsidP="002F071F">
      <w:pPr>
        <w:spacing w:after="0" w:line="240" w:lineRule="auto"/>
        <w:jc w:val="both"/>
        <w:rPr>
          <w:rFonts w:ascii="Times New Roman" w:eastAsia="Times New Roman" w:hAnsi="Times New Roman" w:cs="Times New Roman"/>
          <w:sz w:val="24"/>
          <w:szCs w:val="24"/>
          <w:lang w:eastAsia="hr-HR"/>
        </w:rPr>
      </w:pPr>
    </w:p>
    <w:p w14:paraId="3A5594E3" w14:textId="77777777" w:rsidR="002F071F" w:rsidRDefault="002F071F" w:rsidP="002F071F">
      <w:pPr>
        <w:spacing w:after="0" w:line="240" w:lineRule="auto"/>
        <w:jc w:val="both"/>
        <w:rPr>
          <w:rFonts w:ascii="Times New Roman" w:eastAsia="Times New Roman" w:hAnsi="Times New Roman" w:cs="Times New Roman"/>
          <w:sz w:val="24"/>
          <w:szCs w:val="24"/>
          <w:lang w:eastAsia="hr-HR"/>
        </w:rPr>
      </w:pPr>
    </w:p>
    <w:p w14:paraId="003DA48E" w14:textId="77777777" w:rsidR="002F071F" w:rsidRPr="00445134" w:rsidRDefault="002F071F" w:rsidP="002F071F">
      <w:pPr>
        <w:spacing w:after="0" w:line="240" w:lineRule="auto"/>
        <w:jc w:val="both"/>
        <w:rPr>
          <w:rFonts w:ascii="Times New Roman" w:eastAsia="Times New Roman" w:hAnsi="Times New Roman" w:cs="Times New Roman"/>
          <w:sz w:val="24"/>
          <w:szCs w:val="24"/>
          <w:lang w:eastAsia="hr-HR"/>
        </w:rPr>
      </w:pPr>
    </w:p>
    <w:p w14:paraId="57DE9820" w14:textId="77777777" w:rsidR="002F071F" w:rsidRPr="00445134" w:rsidRDefault="002F071F" w:rsidP="002F071F">
      <w:pPr>
        <w:tabs>
          <w:tab w:val="center" w:pos="4536"/>
          <w:tab w:val="right" w:pos="9072"/>
        </w:tabs>
        <w:spacing w:after="0" w:line="240" w:lineRule="auto"/>
        <w:rPr>
          <w:rFonts w:ascii="Times New Roman" w:eastAsia="Times New Roman" w:hAnsi="Times New Roman" w:cs="Times New Roman"/>
          <w:sz w:val="20"/>
          <w:szCs w:val="20"/>
          <w:lang w:eastAsia="hr-HR"/>
        </w:rPr>
      </w:pPr>
    </w:p>
    <w:p w14:paraId="117EFAD7" w14:textId="77777777" w:rsidR="002F071F" w:rsidRPr="00445134" w:rsidRDefault="002F071F" w:rsidP="002F071F">
      <w:pPr>
        <w:spacing w:after="0" w:line="240" w:lineRule="auto"/>
        <w:rPr>
          <w:rFonts w:ascii="Times New Roman" w:eastAsia="Times New Roman" w:hAnsi="Times New Roman" w:cs="Times New Roman"/>
          <w:sz w:val="20"/>
          <w:szCs w:val="20"/>
          <w:lang w:eastAsia="hr-HR"/>
        </w:rPr>
      </w:pPr>
    </w:p>
    <w:p w14:paraId="4F69CB98" w14:textId="77777777" w:rsidR="002F071F" w:rsidRPr="00794520" w:rsidRDefault="002F071F" w:rsidP="002F071F">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sz w:val="20"/>
          <w:szCs w:val="20"/>
          <w:lang w:eastAsia="hr-HR"/>
        </w:rPr>
      </w:pPr>
      <w:r w:rsidRPr="00445134">
        <w:rPr>
          <w:rFonts w:ascii="Times New Roman" w:eastAsia="Times New Roman" w:hAnsi="Times New Roman" w:cs="Times New Roman"/>
          <w:color w:val="404040"/>
          <w:spacing w:val="20"/>
          <w:sz w:val="20"/>
          <w:szCs w:val="20"/>
          <w:lang w:eastAsia="hr-HR"/>
        </w:rPr>
        <w:t>Banski dvori | Trg Sv. Marka 2  | 10000 Zagreb | tel. 01 4569 222 | vlada.gov.hr</w:t>
      </w:r>
    </w:p>
    <w:p w14:paraId="28B4569E" w14:textId="77777777" w:rsidR="009E0095" w:rsidRDefault="009E0095" w:rsidP="005A7687">
      <w:pPr>
        <w:rPr>
          <w:rFonts w:ascii="Times New Roman" w:hAnsi="Times New Roman" w:cs="Times New Roman"/>
          <w:sz w:val="24"/>
          <w:szCs w:val="24"/>
        </w:rPr>
      </w:pPr>
    </w:p>
    <w:p w14:paraId="296BC16B" w14:textId="77777777" w:rsidR="00B46A6B" w:rsidRPr="00B46A6B" w:rsidRDefault="00B46A6B" w:rsidP="005A7687">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E1EDE">
        <w:rPr>
          <w:rFonts w:ascii="Times New Roman" w:hAnsi="Times New Roman" w:cs="Times New Roman"/>
          <w:sz w:val="24"/>
          <w:szCs w:val="24"/>
        </w:rPr>
        <w:t xml:space="preserve">                      </w:t>
      </w:r>
      <w:r w:rsidRPr="00B46A6B">
        <w:rPr>
          <w:rFonts w:ascii="Times New Roman" w:hAnsi="Times New Roman" w:cs="Times New Roman"/>
          <w:b/>
          <w:sz w:val="24"/>
          <w:szCs w:val="24"/>
        </w:rPr>
        <w:t>PRIJEDLOG</w:t>
      </w:r>
    </w:p>
    <w:p w14:paraId="25E7ED6E" w14:textId="77777777" w:rsidR="005A7687" w:rsidRDefault="005A7687" w:rsidP="00B7575A">
      <w:pPr>
        <w:jc w:val="both"/>
        <w:rPr>
          <w:rFonts w:ascii="Times New Roman" w:hAnsi="Times New Roman" w:cs="Times New Roman"/>
          <w:sz w:val="24"/>
          <w:szCs w:val="24"/>
        </w:rPr>
      </w:pPr>
      <w:r w:rsidRPr="00130030">
        <w:rPr>
          <w:rFonts w:ascii="Times New Roman" w:hAnsi="Times New Roman" w:cs="Times New Roman"/>
          <w:sz w:val="24"/>
          <w:szCs w:val="24"/>
        </w:rPr>
        <w:t>Na temelju članka 212. stavka 1. Zakona o vodama (»Narodne novine«, br. 66/19</w:t>
      </w:r>
      <w:r>
        <w:rPr>
          <w:rFonts w:ascii="Times New Roman" w:hAnsi="Times New Roman" w:cs="Times New Roman"/>
          <w:sz w:val="24"/>
          <w:szCs w:val="24"/>
        </w:rPr>
        <w:t xml:space="preserve"> i 84/21</w:t>
      </w:r>
      <w:r w:rsidRPr="00130030">
        <w:rPr>
          <w:rFonts w:ascii="Times New Roman" w:hAnsi="Times New Roman" w:cs="Times New Roman"/>
          <w:sz w:val="24"/>
          <w:szCs w:val="24"/>
        </w:rPr>
        <w:t>), Vlada Republike Hrvatske je na sjednici održanoj ____________ donijela</w:t>
      </w:r>
    </w:p>
    <w:p w14:paraId="4D8C5A58" w14:textId="77777777" w:rsidR="001B4C15" w:rsidRPr="00130030" w:rsidRDefault="001B4C15" w:rsidP="005A7687">
      <w:pPr>
        <w:rPr>
          <w:rFonts w:ascii="Times New Roman" w:hAnsi="Times New Roman" w:cs="Times New Roman"/>
          <w:sz w:val="24"/>
          <w:szCs w:val="24"/>
        </w:rPr>
      </w:pPr>
    </w:p>
    <w:p w14:paraId="1C72C374" w14:textId="77777777" w:rsidR="005A7687" w:rsidRPr="00130030" w:rsidRDefault="005A7687" w:rsidP="005A7687">
      <w:pPr>
        <w:jc w:val="center"/>
        <w:rPr>
          <w:rFonts w:ascii="Times New Roman" w:hAnsi="Times New Roman" w:cs="Times New Roman"/>
          <w:b/>
          <w:sz w:val="24"/>
          <w:szCs w:val="24"/>
        </w:rPr>
      </w:pPr>
      <w:r w:rsidRPr="00130030">
        <w:rPr>
          <w:rFonts w:ascii="Times New Roman" w:hAnsi="Times New Roman" w:cs="Times New Roman"/>
          <w:b/>
          <w:sz w:val="24"/>
          <w:szCs w:val="24"/>
        </w:rPr>
        <w:t>UREDBU</w:t>
      </w:r>
    </w:p>
    <w:p w14:paraId="79C0F8AD" w14:textId="77777777" w:rsidR="005A7687" w:rsidRPr="00130030" w:rsidRDefault="005A7687" w:rsidP="005A7687">
      <w:pPr>
        <w:jc w:val="center"/>
        <w:rPr>
          <w:rFonts w:ascii="Times New Roman" w:hAnsi="Times New Roman" w:cs="Times New Roman"/>
          <w:b/>
          <w:sz w:val="24"/>
          <w:szCs w:val="24"/>
        </w:rPr>
      </w:pPr>
      <w:r w:rsidRPr="00130030">
        <w:rPr>
          <w:rFonts w:ascii="Times New Roman" w:hAnsi="Times New Roman" w:cs="Times New Roman"/>
          <w:b/>
          <w:sz w:val="24"/>
          <w:szCs w:val="24"/>
        </w:rPr>
        <w:t>O OSNIVANJU INSTITUTA ZA VODE „JOSIP JURAJ STROSSMAYER“</w:t>
      </w:r>
    </w:p>
    <w:p w14:paraId="7B11063F" w14:textId="77777777" w:rsidR="005A7687" w:rsidRPr="00130030" w:rsidRDefault="005A7687" w:rsidP="005A7687">
      <w:pPr>
        <w:jc w:val="center"/>
        <w:rPr>
          <w:rFonts w:ascii="Times New Roman" w:hAnsi="Times New Roman" w:cs="Times New Roman"/>
          <w:sz w:val="24"/>
          <w:szCs w:val="24"/>
        </w:rPr>
      </w:pPr>
    </w:p>
    <w:p w14:paraId="57299366" w14:textId="77777777" w:rsidR="005A7687" w:rsidRDefault="005A7687" w:rsidP="00B7575A">
      <w:pPr>
        <w:spacing w:after="0" w:line="240" w:lineRule="auto"/>
        <w:jc w:val="center"/>
        <w:rPr>
          <w:rFonts w:ascii="Times New Roman" w:hAnsi="Times New Roman" w:cs="Times New Roman"/>
          <w:b/>
          <w:sz w:val="24"/>
          <w:szCs w:val="24"/>
        </w:rPr>
      </w:pPr>
      <w:r w:rsidRPr="00130030">
        <w:rPr>
          <w:rFonts w:ascii="Times New Roman" w:hAnsi="Times New Roman" w:cs="Times New Roman"/>
          <w:b/>
          <w:sz w:val="24"/>
          <w:szCs w:val="24"/>
        </w:rPr>
        <w:t>Članak 1.</w:t>
      </w:r>
    </w:p>
    <w:p w14:paraId="71089B46" w14:textId="77777777" w:rsidR="00B7575A" w:rsidRDefault="00B7575A" w:rsidP="00B7575A">
      <w:pPr>
        <w:spacing w:after="0" w:line="240" w:lineRule="auto"/>
        <w:jc w:val="center"/>
        <w:rPr>
          <w:rFonts w:ascii="Times New Roman" w:hAnsi="Times New Roman" w:cs="Times New Roman"/>
          <w:b/>
          <w:sz w:val="24"/>
          <w:szCs w:val="24"/>
        </w:rPr>
      </w:pPr>
    </w:p>
    <w:p w14:paraId="7239C9DB" w14:textId="77777777" w:rsidR="005A7687" w:rsidRPr="00130030" w:rsidRDefault="005A7687" w:rsidP="00B7575A">
      <w:pPr>
        <w:pStyle w:val="ListParagraph"/>
        <w:spacing w:line="240" w:lineRule="auto"/>
        <w:ind w:left="360" w:hanging="360"/>
        <w:jc w:val="both"/>
        <w:rPr>
          <w:rFonts w:ascii="Times New Roman" w:hAnsi="Times New Roman" w:cs="Times New Roman"/>
          <w:sz w:val="24"/>
          <w:szCs w:val="24"/>
        </w:rPr>
      </w:pPr>
      <w:r w:rsidRPr="00130030">
        <w:rPr>
          <w:rFonts w:ascii="Times New Roman" w:hAnsi="Times New Roman" w:cs="Times New Roman"/>
          <w:sz w:val="24"/>
          <w:szCs w:val="24"/>
        </w:rPr>
        <w:t>(1)</w:t>
      </w:r>
      <w:r w:rsidRPr="00130030">
        <w:rPr>
          <w:rFonts w:ascii="Times New Roman" w:hAnsi="Times New Roman" w:cs="Times New Roman"/>
          <w:sz w:val="24"/>
          <w:szCs w:val="24"/>
        </w:rPr>
        <w:tab/>
        <w:t>Ovom Uredbom osniva se javna ustanova pod nazivom: Institut za vode „Josip Juraj Strossmayer“ (u daljnjem tekstu: Institut).</w:t>
      </w:r>
    </w:p>
    <w:p w14:paraId="2E01D976" w14:textId="77777777" w:rsidR="00831C1A" w:rsidRDefault="00831C1A" w:rsidP="00B7575A">
      <w:pPr>
        <w:pStyle w:val="ListParagraph"/>
        <w:spacing w:line="240" w:lineRule="auto"/>
        <w:ind w:left="360" w:hanging="360"/>
        <w:jc w:val="both"/>
        <w:rPr>
          <w:rFonts w:ascii="Times New Roman" w:hAnsi="Times New Roman" w:cs="Times New Roman"/>
          <w:sz w:val="24"/>
          <w:szCs w:val="24"/>
        </w:rPr>
      </w:pPr>
    </w:p>
    <w:p w14:paraId="180043EF" w14:textId="77777777" w:rsidR="005A7687" w:rsidRPr="00130030" w:rsidRDefault="005A7687" w:rsidP="00B7575A">
      <w:pPr>
        <w:pStyle w:val="ListParagraph"/>
        <w:spacing w:line="240" w:lineRule="auto"/>
        <w:ind w:left="360" w:hanging="360"/>
        <w:jc w:val="both"/>
        <w:rPr>
          <w:rFonts w:ascii="Times New Roman" w:hAnsi="Times New Roman" w:cs="Times New Roman"/>
          <w:sz w:val="24"/>
          <w:szCs w:val="24"/>
        </w:rPr>
      </w:pPr>
      <w:r w:rsidRPr="00130030">
        <w:rPr>
          <w:rFonts w:ascii="Times New Roman" w:hAnsi="Times New Roman" w:cs="Times New Roman"/>
          <w:sz w:val="24"/>
          <w:szCs w:val="24"/>
        </w:rPr>
        <w:t>(2)</w:t>
      </w:r>
      <w:r w:rsidRPr="00130030">
        <w:rPr>
          <w:rFonts w:ascii="Times New Roman" w:hAnsi="Times New Roman" w:cs="Times New Roman"/>
          <w:sz w:val="24"/>
          <w:szCs w:val="24"/>
        </w:rPr>
        <w:tab/>
        <w:t xml:space="preserve">Naziv Instituta na engleskom jeziku je: </w:t>
      </w:r>
      <w:r w:rsidRPr="00BA263C">
        <w:rPr>
          <w:rFonts w:ascii="Times New Roman" w:hAnsi="Times New Roman" w:cs="Times New Roman"/>
          <w:sz w:val="24"/>
          <w:szCs w:val="24"/>
        </w:rPr>
        <w:t>Josip Juraj Strossmayer</w:t>
      </w:r>
      <w:r w:rsidRPr="00130030">
        <w:rPr>
          <w:rFonts w:ascii="Times New Roman" w:hAnsi="Times New Roman" w:cs="Times New Roman"/>
          <w:sz w:val="24"/>
          <w:szCs w:val="24"/>
        </w:rPr>
        <w:t xml:space="preserve"> </w:t>
      </w:r>
      <w:r>
        <w:rPr>
          <w:rFonts w:ascii="Times New Roman" w:hAnsi="Times New Roman" w:cs="Times New Roman"/>
          <w:sz w:val="24"/>
          <w:szCs w:val="24"/>
        </w:rPr>
        <w:t>Water Institute</w:t>
      </w:r>
      <w:r w:rsidRPr="00BA263C">
        <w:rPr>
          <w:rFonts w:ascii="Times New Roman" w:hAnsi="Times New Roman" w:cs="Times New Roman"/>
          <w:sz w:val="24"/>
          <w:szCs w:val="24"/>
        </w:rPr>
        <w:t>.</w:t>
      </w:r>
    </w:p>
    <w:p w14:paraId="5D3AE6EA" w14:textId="77777777" w:rsidR="00831C1A" w:rsidRDefault="00831C1A" w:rsidP="00B7575A">
      <w:pPr>
        <w:pStyle w:val="ListParagraph"/>
        <w:spacing w:line="240" w:lineRule="auto"/>
        <w:ind w:left="360" w:hanging="360"/>
        <w:rPr>
          <w:rFonts w:ascii="Times New Roman" w:hAnsi="Times New Roman" w:cs="Times New Roman"/>
          <w:sz w:val="24"/>
          <w:szCs w:val="24"/>
        </w:rPr>
      </w:pPr>
    </w:p>
    <w:p w14:paraId="37B9769A" w14:textId="77777777" w:rsidR="005A7687" w:rsidRPr="00130030" w:rsidRDefault="005A7687" w:rsidP="00B7575A">
      <w:pPr>
        <w:pStyle w:val="ListParagraph"/>
        <w:spacing w:line="240" w:lineRule="auto"/>
        <w:ind w:left="360" w:hanging="360"/>
        <w:rPr>
          <w:rFonts w:ascii="Times New Roman" w:hAnsi="Times New Roman" w:cs="Times New Roman"/>
          <w:sz w:val="24"/>
          <w:szCs w:val="24"/>
        </w:rPr>
      </w:pPr>
      <w:r w:rsidRPr="00130030">
        <w:rPr>
          <w:rFonts w:ascii="Times New Roman" w:hAnsi="Times New Roman" w:cs="Times New Roman"/>
          <w:sz w:val="24"/>
          <w:szCs w:val="24"/>
        </w:rPr>
        <w:t>(3)</w:t>
      </w:r>
      <w:r w:rsidRPr="00130030">
        <w:rPr>
          <w:rFonts w:ascii="Times New Roman" w:hAnsi="Times New Roman" w:cs="Times New Roman"/>
          <w:sz w:val="24"/>
          <w:szCs w:val="24"/>
        </w:rPr>
        <w:tab/>
        <w:t>Skraćeni naziv Instituta je: IZV-JJS.</w:t>
      </w:r>
    </w:p>
    <w:p w14:paraId="6107B262" w14:textId="77777777" w:rsidR="005A7687" w:rsidRPr="00BA263C" w:rsidRDefault="005A7687" w:rsidP="00B7575A">
      <w:pPr>
        <w:spacing w:after="0" w:line="240" w:lineRule="auto"/>
        <w:jc w:val="center"/>
        <w:rPr>
          <w:rFonts w:ascii="Times New Roman" w:hAnsi="Times New Roman" w:cs="Times New Roman"/>
          <w:b/>
          <w:sz w:val="24"/>
          <w:szCs w:val="24"/>
        </w:rPr>
      </w:pPr>
    </w:p>
    <w:p w14:paraId="7F533B88" w14:textId="77777777" w:rsidR="005A7687" w:rsidRDefault="005A7687" w:rsidP="00B7575A">
      <w:pPr>
        <w:spacing w:after="0" w:line="240" w:lineRule="auto"/>
        <w:jc w:val="center"/>
        <w:rPr>
          <w:rFonts w:ascii="Times New Roman" w:hAnsi="Times New Roman" w:cs="Times New Roman"/>
          <w:b/>
          <w:sz w:val="24"/>
          <w:szCs w:val="24"/>
        </w:rPr>
      </w:pPr>
      <w:r w:rsidRPr="00130030">
        <w:rPr>
          <w:rFonts w:ascii="Times New Roman" w:hAnsi="Times New Roman" w:cs="Times New Roman"/>
          <w:b/>
          <w:sz w:val="24"/>
          <w:szCs w:val="24"/>
        </w:rPr>
        <w:t>Članak 2.</w:t>
      </w:r>
    </w:p>
    <w:p w14:paraId="371FB9C2" w14:textId="77777777" w:rsidR="00B7575A" w:rsidRPr="00130030" w:rsidRDefault="00B7575A" w:rsidP="00B7575A">
      <w:pPr>
        <w:spacing w:after="0" w:line="240" w:lineRule="auto"/>
        <w:jc w:val="center"/>
        <w:rPr>
          <w:rFonts w:ascii="Times New Roman" w:hAnsi="Times New Roman" w:cs="Times New Roman"/>
          <w:b/>
          <w:sz w:val="24"/>
          <w:szCs w:val="24"/>
        </w:rPr>
      </w:pPr>
    </w:p>
    <w:p w14:paraId="572609F0" w14:textId="77777777" w:rsidR="005A7687" w:rsidRPr="00130030" w:rsidRDefault="005A7687" w:rsidP="00B7575A">
      <w:pPr>
        <w:pStyle w:val="ListParagraph"/>
        <w:spacing w:line="240" w:lineRule="auto"/>
        <w:ind w:left="360" w:hanging="360"/>
        <w:jc w:val="both"/>
        <w:rPr>
          <w:rFonts w:ascii="Times New Roman" w:hAnsi="Times New Roman" w:cs="Times New Roman"/>
          <w:sz w:val="24"/>
          <w:szCs w:val="24"/>
        </w:rPr>
      </w:pPr>
      <w:r w:rsidRPr="00130030">
        <w:rPr>
          <w:rFonts w:ascii="Times New Roman" w:hAnsi="Times New Roman" w:cs="Times New Roman"/>
          <w:sz w:val="24"/>
          <w:szCs w:val="24"/>
        </w:rPr>
        <w:t>(1)</w:t>
      </w:r>
      <w:r w:rsidRPr="00130030">
        <w:rPr>
          <w:rFonts w:ascii="Times New Roman" w:hAnsi="Times New Roman" w:cs="Times New Roman"/>
          <w:sz w:val="24"/>
          <w:szCs w:val="24"/>
        </w:rPr>
        <w:tab/>
      </w:r>
      <w:r w:rsidR="00B548D4">
        <w:rPr>
          <w:rFonts w:ascii="Times New Roman" w:hAnsi="Times New Roman" w:cs="Times New Roman"/>
          <w:sz w:val="24"/>
          <w:szCs w:val="24"/>
        </w:rPr>
        <w:t>O</w:t>
      </w:r>
      <w:r w:rsidR="002B3869">
        <w:rPr>
          <w:rFonts w:ascii="Times New Roman" w:hAnsi="Times New Roman" w:cs="Times New Roman"/>
          <w:sz w:val="24"/>
          <w:szCs w:val="24"/>
        </w:rPr>
        <w:t>snivačka prava</w:t>
      </w:r>
      <w:r w:rsidR="000D37BA">
        <w:rPr>
          <w:rFonts w:ascii="Times New Roman" w:hAnsi="Times New Roman" w:cs="Times New Roman"/>
          <w:sz w:val="24"/>
          <w:szCs w:val="24"/>
        </w:rPr>
        <w:t xml:space="preserve"> u Institutu,</w:t>
      </w:r>
      <w:r w:rsidR="002B3869">
        <w:rPr>
          <w:rFonts w:ascii="Times New Roman" w:hAnsi="Times New Roman" w:cs="Times New Roman"/>
          <w:sz w:val="24"/>
          <w:szCs w:val="24"/>
        </w:rPr>
        <w:t xml:space="preserve"> u ime </w:t>
      </w:r>
      <w:r w:rsidR="00B548D4">
        <w:rPr>
          <w:rFonts w:ascii="Times New Roman" w:hAnsi="Times New Roman" w:cs="Times New Roman"/>
          <w:sz w:val="24"/>
          <w:szCs w:val="24"/>
        </w:rPr>
        <w:t xml:space="preserve">Republike Hrvatske </w:t>
      </w:r>
      <w:r w:rsidR="002B3869">
        <w:rPr>
          <w:rFonts w:ascii="Times New Roman" w:hAnsi="Times New Roman" w:cs="Times New Roman"/>
          <w:sz w:val="24"/>
          <w:szCs w:val="24"/>
        </w:rPr>
        <w:t xml:space="preserve">ostvaruje </w:t>
      </w:r>
      <w:r w:rsidR="0087012D">
        <w:rPr>
          <w:rFonts w:ascii="Times New Roman" w:hAnsi="Times New Roman" w:cs="Times New Roman"/>
          <w:sz w:val="24"/>
          <w:szCs w:val="24"/>
        </w:rPr>
        <w:t xml:space="preserve">ministarstvo </w:t>
      </w:r>
      <w:r w:rsidR="002B3869">
        <w:rPr>
          <w:rFonts w:ascii="Times New Roman" w:hAnsi="Times New Roman" w:cs="Times New Roman"/>
          <w:sz w:val="24"/>
          <w:szCs w:val="24"/>
        </w:rPr>
        <w:t>nadležno za vodno gospodarstvo (u daljnjem tekstu: Ministarstvo)</w:t>
      </w:r>
      <w:r w:rsidR="003E1F56">
        <w:rPr>
          <w:rFonts w:ascii="Times New Roman" w:hAnsi="Times New Roman" w:cs="Times New Roman"/>
          <w:sz w:val="24"/>
          <w:szCs w:val="24"/>
        </w:rPr>
        <w:t>.</w:t>
      </w:r>
    </w:p>
    <w:p w14:paraId="69581A72" w14:textId="77777777" w:rsidR="006D59B9" w:rsidRDefault="006D59B9" w:rsidP="00B7575A">
      <w:pPr>
        <w:pStyle w:val="ListParagraph"/>
        <w:spacing w:line="240" w:lineRule="auto"/>
        <w:ind w:left="360" w:hanging="360"/>
        <w:rPr>
          <w:rFonts w:ascii="Times New Roman" w:hAnsi="Times New Roman" w:cs="Times New Roman"/>
          <w:sz w:val="24"/>
          <w:szCs w:val="24"/>
        </w:rPr>
      </w:pPr>
    </w:p>
    <w:p w14:paraId="73FB7495" w14:textId="77777777" w:rsidR="005A7687" w:rsidRDefault="005A7687" w:rsidP="00B7575A">
      <w:pPr>
        <w:pStyle w:val="ListParagraph"/>
        <w:spacing w:line="240" w:lineRule="auto"/>
        <w:ind w:left="360" w:hanging="360"/>
        <w:rPr>
          <w:rFonts w:ascii="Times New Roman" w:hAnsi="Times New Roman" w:cs="Times New Roman"/>
          <w:sz w:val="24"/>
          <w:szCs w:val="24"/>
        </w:rPr>
      </w:pPr>
      <w:r w:rsidRPr="00130030">
        <w:rPr>
          <w:rFonts w:ascii="Times New Roman" w:hAnsi="Times New Roman" w:cs="Times New Roman"/>
          <w:sz w:val="24"/>
          <w:szCs w:val="24"/>
        </w:rPr>
        <w:t>(2)</w:t>
      </w:r>
      <w:r w:rsidRPr="00130030">
        <w:rPr>
          <w:rFonts w:ascii="Times New Roman" w:hAnsi="Times New Roman" w:cs="Times New Roman"/>
          <w:sz w:val="24"/>
          <w:szCs w:val="24"/>
        </w:rPr>
        <w:tab/>
        <w:t>Sjedište Instituta je u Zagrebu</w:t>
      </w:r>
      <w:r w:rsidR="004C5586">
        <w:rPr>
          <w:rFonts w:ascii="Times New Roman" w:hAnsi="Times New Roman" w:cs="Times New Roman"/>
          <w:sz w:val="24"/>
          <w:szCs w:val="24"/>
        </w:rPr>
        <w:t>,</w:t>
      </w:r>
      <w:r w:rsidR="003824B1">
        <w:rPr>
          <w:rFonts w:ascii="Times New Roman" w:hAnsi="Times New Roman" w:cs="Times New Roman"/>
          <w:sz w:val="24"/>
          <w:szCs w:val="24"/>
        </w:rPr>
        <w:t xml:space="preserve"> </w:t>
      </w:r>
      <w:r w:rsidR="005A266A">
        <w:rPr>
          <w:rFonts w:ascii="Times New Roman" w:hAnsi="Times New Roman" w:cs="Times New Roman"/>
          <w:sz w:val="24"/>
          <w:szCs w:val="24"/>
        </w:rPr>
        <w:t xml:space="preserve">na </w:t>
      </w:r>
      <w:r w:rsidR="0087012D" w:rsidRPr="0087012D">
        <w:rPr>
          <w:rFonts w:ascii="Times New Roman" w:hAnsi="Times New Roman" w:cs="Times New Roman"/>
          <w:sz w:val="24"/>
          <w:szCs w:val="24"/>
        </w:rPr>
        <w:t>adres</w:t>
      </w:r>
      <w:r w:rsidR="005A266A">
        <w:rPr>
          <w:rFonts w:ascii="Times New Roman" w:hAnsi="Times New Roman" w:cs="Times New Roman"/>
          <w:sz w:val="24"/>
          <w:szCs w:val="24"/>
        </w:rPr>
        <w:t>i</w:t>
      </w:r>
      <w:r w:rsidR="004C5586">
        <w:rPr>
          <w:rFonts w:ascii="Times New Roman" w:hAnsi="Times New Roman" w:cs="Times New Roman"/>
          <w:sz w:val="24"/>
          <w:szCs w:val="24"/>
        </w:rPr>
        <w:t xml:space="preserve"> Ulica grada Vukovara 220</w:t>
      </w:r>
      <w:r w:rsidRPr="00130030">
        <w:rPr>
          <w:rFonts w:ascii="Times New Roman" w:hAnsi="Times New Roman" w:cs="Times New Roman"/>
          <w:sz w:val="24"/>
          <w:szCs w:val="24"/>
        </w:rPr>
        <w:t>.</w:t>
      </w:r>
    </w:p>
    <w:p w14:paraId="10B46AEC" w14:textId="77777777" w:rsidR="00CA0E0C" w:rsidRDefault="00CA0E0C" w:rsidP="00B7575A">
      <w:pPr>
        <w:pStyle w:val="ListParagraph"/>
        <w:spacing w:line="240" w:lineRule="auto"/>
        <w:ind w:left="360" w:hanging="360"/>
        <w:rPr>
          <w:rFonts w:ascii="Times New Roman" w:hAnsi="Times New Roman" w:cs="Times New Roman"/>
          <w:sz w:val="24"/>
          <w:szCs w:val="24"/>
        </w:rPr>
      </w:pPr>
    </w:p>
    <w:p w14:paraId="74769DB2" w14:textId="77777777" w:rsidR="003C5B84" w:rsidRDefault="005A7687" w:rsidP="00B7575A">
      <w:pPr>
        <w:spacing w:after="0" w:line="240" w:lineRule="auto"/>
        <w:jc w:val="center"/>
        <w:rPr>
          <w:rFonts w:ascii="Times New Roman" w:hAnsi="Times New Roman" w:cs="Times New Roman"/>
          <w:b/>
          <w:sz w:val="24"/>
          <w:szCs w:val="24"/>
        </w:rPr>
      </w:pPr>
      <w:r w:rsidRPr="00130030">
        <w:rPr>
          <w:rFonts w:ascii="Times New Roman" w:hAnsi="Times New Roman" w:cs="Times New Roman"/>
          <w:b/>
          <w:sz w:val="24"/>
          <w:szCs w:val="24"/>
        </w:rPr>
        <w:t>Članak 3.</w:t>
      </w:r>
    </w:p>
    <w:p w14:paraId="058CBE30" w14:textId="77777777" w:rsidR="00B7575A" w:rsidRPr="00130030" w:rsidRDefault="00B7575A" w:rsidP="00B7575A">
      <w:pPr>
        <w:spacing w:after="0" w:line="240" w:lineRule="auto"/>
        <w:jc w:val="center"/>
        <w:rPr>
          <w:rFonts w:ascii="Times New Roman" w:hAnsi="Times New Roman" w:cs="Times New Roman"/>
          <w:b/>
          <w:sz w:val="24"/>
          <w:szCs w:val="24"/>
        </w:rPr>
      </w:pPr>
    </w:p>
    <w:p w14:paraId="0368E91E" w14:textId="77777777" w:rsidR="005A7687" w:rsidRPr="00130030" w:rsidRDefault="005A7687" w:rsidP="00B7575A">
      <w:pPr>
        <w:spacing w:after="0" w:line="240" w:lineRule="auto"/>
        <w:rPr>
          <w:rFonts w:ascii="Times New Roman" w:hAnsi="Times New Roman" w:cs="Times New Roman"/>
          <w:sz w:val="24"/>
          <w:szCs w:val="24"/>
        </w:rPr>
      </w:pPr>
      <w:r w:rsidRPr="00130030">
        <w:rPr>
          <w:rFonts w:ascii="Times New Roman" w:hAnsi="Times New Roman" w:cs="Times New Roman"/>
          <w:sz w:val="24"/>
          <w:szCs w:val="24"/>
        </w:rPr>
        <w:t>Djelatnost Instituta je:</w:t>
      </w:r>
    </w:p>
    <w:p w14:paraId="6AC3E7C8" w14:textId="77777777" w:rsidR="005A7687" w:rsidRPr="00130030" w:rsidRDefault="005A7687" w:rsidP="005A7687">
      <w:pPr>
        <w:pStyle w:val="ListParagraph"/>
        <w:ind w:hanging="360"/>
        <w:jc w:val="both"/>
        <w:rPr>
          <w:rFonts w:ascii="Times New Roman" w:hAnsi="Times New Roman" w:cs="Times New Roman"/>
          <w:sz w:val="24"/>
          <w:szCs w:val="24"/>
        </w:rPr>
      </w:pPr>
      <w:r w:rsidRPr="00130030">
        <w:rPr>
          <w:rFonts w:ascii="Times New Roman" w:hAnsi="Times New Roman" w:cs="Times New Roman"/>
          <w:sz w:val="24"/>
          <w:szCs w:val="24"/>
        </w:rPr>
        <w:t>1.</w:t>
      </w:r>
      <w:r w:rsidRPr="00130030">
        <w:rPr>
          <w:rFonts w:ascii="Times New Roman" w:hAnsi="Times New Roman" w:cs="Times New Roman"/>
          <w:sz w:val="24"/>
          <w:szCs w:val="24"/>
        </w:rPr>
        <w:tab/>
        <w:t xml:space="preserve">provedba monitoringa površinskih, uključujući i priobalnih voda te podzemnih voda kao i laboratorijskih poslova </w:t>
      </w:r>
    </w:p>
    <w:p w14:paraId="789FD339" w14:textId="77777777" w:rsidR="005A7687" w:rsidRPr="00130030" w:rsidRDefault="005A7687" w:rsidP="005A7687">
      <w:pPr>
        <w:pStyle w:val="ListParagraph"/>
        <w:ind w:hanging="360"/>
        <w:jc w:val="both"/>
        <w:rPr>
          <w:rFonts w:ascii="Times New Roman" w:hAnsi="Times New Roman" w:cs="Times New Roman"/>
          <w:sz w:val="24"/>
          <w:szCs w:val="24"/>
        </w:rPr>
      </w:pPr>
      <w:r w:rsidRPr="00130030">
        <w:rPr>
          <w:rFonts w:ascii="Times New Roman" w:hAnsi="Times New Roman" w:cs="Times New Roman"/>
          <w:sz w:val="24"/>
          <w:szCs w:val="24"/>
        </w:rPr>
        <w:t>2.</w:t>
      </w:r>
      <w:r w:rsidRPr="00130030">
        <w:rPr>
          <w:rFonts w:ascii="Times New Roman" w:hAnsi="Times New Roman" w:cs="Times New Roman"/>
          <w:sz w:val="24"/>
          <w:szCs w:val="24"/>
        </w:rPr>
        <w:tab/>
        <w:t xml:space="preserve">izrada stručnih podloga za izradu strategije upravljanja vodama, </w:t>
      </w:r>
      <w:r w:rsidR="007D19AE">
        <w:rPr>
          <w:rFonts w:ascii="Times New Roman" w:hAnsi="Times New Roman" w:cs="Times New Roman"/>
          <w:sz w:val="24"/>
          <w:szCs w:val="24"/>
        </w:rPr>
        <w:t>p</w:t>
      </w:r>
      <w:r w:rsidR="00FA7B2E" w:rsidRPr="00130030">
        <w:rPr>
          <w:rFonts w:ascii="Times New Roman" w:hAnsi="Times New Roman" w:cs="Times New Roman"/>
          <w:sz w:val="24"/>
          <w:szCs w:val="24"/>
        </w:rPr>
        <w:t xml:space="preserve">lana </w:t>
      </w:r>
      <w:r w:rsidRPr="00130030">
        <w:rPr>
          <w:rFonts w:ascii="Times New Roman" w:hAnsi="Times New Roman" w:cs="Times New Roman"/>
          <w:sz w:val="24"/>
          <w:szCs w:val="24"/>
        </w:rPr>
        <w:t>upravljanja vodnim područjima, plana upravljanja rizicima od poplava i višegodišnjih programa gradnje vodnih građevina</w:t>
      </w:r>
    </w:p>
    <w:p w14:paraId="26771D4E" w14:textId="77777777" w:rsidR="005A7687" w:rsidRPr="00130030" w:rsidRDefault="005A7687" w:rsidP="005A7687">
      <w:pPr>
        <w:pStyle w:val="ListParagraph"/>
        <w:ind w:hanging="360"/>
        <w:jc w:val="both"/>
        <w:rPr>
          <w:rFonts w:ascii="Times New Roman" w:hAnsi="Times New Roman" w:cs="Times New Roman"/>
          <w:sz w:val="24"/>
          <w:szCs w:val="24"/>
        </w:rPr>
      </w:pPr>
      <w:r w:rsidRPr="00130030">
        <w:rPr>
          <w:rFonts w:ascii="Times New Roman" w:hAnsi="Times New Roman" w:cs="Times New Roman"/>
          <w:sz w:val="24"/>
          <w:szCs w:val="24"/>
        </w:rPr>
        <w:t>3.</w:t>
      </w:r>
      <w:r w:rsidRPr="00130030">
        <w:rPr>
          <w:rFonts w:ascii="Times New Roman" w:hAnsi="Times New Roman" w:cs="Times New Roman"/>
          <w:sz w:val="24"/>
          <w:szCs w:val="24"/>
        </w:rPr>
        <w:tab/>
        <w:t>izrada znanstvenih, studijskih i analitičkih podloga za potrebe upravljanja vodama</w:t>
      </w:r>
    </w:p>
    <w:p w14:paraId="42AC0CE2" w14:textId="77777777" w:rsidR="005A7687" w:rsidRPr="00130030" w:rsidRDefault="005A7687" w:rsidP="005A7687">
      <w:pPr>
        <w:pStyle w:val="ListParagraph"/>
        <w:ind w:hanging="360"/>
        <w:jc w:val="both"/>
        <w:rPr>
          <w:rFonts w:ascii="Times New Roman" w:hAnsi="Times New Roman" w:cs="Times New Roman"/>
          <w:sz w:val="24"/>
          <w:szCs w:val="24"/>
        </w:rPr>
      </w:pPr>
      <w:r w:rsidRPr="00130030">
        <w:rPr>
          <w:rFonts w:ascii="Times New Roman" w:hAnsi="Times New Roman" w:cs="Times New Roman"/>
          <w:sz w:val="24"/>
          <w:szCs w:val="24"/>
        </w:rPr>
        <w:t>4.</w:t>
      </w:r>
      <w:r w:rsidRPr="00130030">
        <w:rPr>
          <w:rFonts w:ascii="Times New Roman" w:hAnsi="Times New Roman" w:cs="Times New Roman"/>
          <w:sz w:val="24"/>
          <w:szCs w:val="24"/>
        </w:rPr>
        <w:tab/>
        <w:t>provedba i drugih znanstvenih istraživanja u području upravljanja vodama</w:t>
      </w:r>
    </w:p>
    <w:p w14:paraId="5D7701E2" w14:textId="77777777" w:rsidR="005A7687" w:rsidRPr="00130030" w:rsidRDefault="005A7687" w:rsidP="005A7687">
      <w:pPr>
        <w:pStyle w:val="ListParagraph"/>
        <w:ind w:hanging="360"/>
        <w:jc w:val="both"/>
        <w:rPr>
          <w:rFonts w:ascii="Times New Roman" w:hAnsi="Times New Roman" w:cs="Times New Roman"/>
          <w:sz w:val="24"/>
          <w:szCs w:val="24"/>
        </w:rPr>
      </w:pPr>
      <w:r w:rsidRPr="00130030">
        <w:rPr>
          <w:rFonts w:ascii="Times New Roman" w:hAnsi="Times New Roman" w:cs="Times New Roman"/>
          <w:sz w:val="24"/>
          <w:szCs w:val="24"/>
        </w:rPr>
        <w:lastRenderedPageBreak/>
        <w:t>5.</w:t>
      </w:r>
      <w:r w:rsidRPr="00130030">
        <w:rPr>
          <w:rFonts w:ascii="Times New Roman" w:hAnsi="Times New Roman" w:cs="Times New Roman"/>
          <w:sz w:val="24"/>
          <w:szCs w:val="24"/>
        </w:rPr>
        <w:tab/>
        <w:t>obavljanje poslova izrade znanstvenih i stručnih analiza nacrta zakona i provedbenih propisa</w:t>
      </w:r>
    </w:p>
    <w:p w14:paraId="39901564" w14:textId="77777777" w:rsidR="005A7687" w:rsidRPr="00130030" w:rsidRDefault="005A7687" w:rsidP="005A7687">
      <w:pPr>
        <w:pStyle w:val="ListParagraph"/>
        <w:ind w:hanging="360"/>
        <w:jc w:val="both"/>
        <w:rPr>
          <w:rFonts w:ascii="Times New Roman" w:hAnsi="Times New Roman" w:cs="Times New Roman"/>
          <w:sz w:val="24"/>
          <w:szCs w:val="24"/>
        </w:rPr>
      </w:pPr>
      <w:r w:rsidRPr="00130030">
        <w:rPr>
          <w:rFonts w:ascii="Times New Roman" w:hAnsi="Times New Roman" w:cs="Times New Roman"/>
          <w:sz w:val="24"/>
          <w:szCs w:val="24"/>
        </w:rPr>
        <w:t>6.</w:t>
      </w:r>
      <w:r w:rsidRPr="00130030">
        <w:rPr>
          <w:rFonts w:ascii="Times New Roman" w:hAnsi="Times New Roman" w:cs="Times New Roman"/>
          <w:sz w:val="24"/>
          <w:szCs w:val="24"/>
        </w:rPr>
        <w:tab/>
        <w:t xml:space="preserve">obavljanje poslova međunarodne suradnje u području upravljanja vodama, te priprema i provedba međunarodnih projekata vezanih za upravljanje vodama </w:t>
      </w:r>
    </w:p>
    <w:p w14:paraId="67917272" w14:textId="77777777" w:rsidR="005A7687" w:rsidRPr="00130030" w:rsidRDefault="005A7687" w:rsidP="005A7687">
      <w:pPr>
        <w:pStyle w:val="ListParagraph"/>
        <w:ind w:hanging="360"/>
        <w:jc w:val="both"/>
        <w:rPr>
          <w:rFonts w:ascii="Times New Roman" w:hAnsi="Times New Roman" w:cs="Times New Roman"/>
          <w:sz w:val="24"/>
          <w:szCs w:val="24"/>
        </w:rPr>
      </w:pPr>
      <w:r w:rsidRPr="00130030">
        <w:rPr>
          <w:rFonts w:ascii="Times New Roman" w:hAnsi="Times New Roman" w:cs="Times New Roman"/>
          <w:sz w:val="24"/>
          <w:szCs w:val="24"/>
        </w:rPr>
        <w:t>7.</w:t>
      </w:r>
      <w:r w:rsidRPr="00130030">
        <w:rPr>
          <w:rFonts w:ascii="Times New Roman" w:hAnsi="Times New Roman" w:cs="Times New Roman"/>
          <w:sz w:val="24"/>
          <w:szCs w:val="24"/>
        </w:rPr>
        <w:tab/>
        <w:t>obavljanje poslova izrade modela vrednovanja učinkovitosti poslovanja isporučitelja vodnih usluga te izrada izvještaja i analiza o tom</w:t>
      </w:r>
      <w:r>
        <w:rPr>
          <w:rFonts w:ascii="Times New Roman" w:hAnsi="Times New Roman" w:cs="Times New Roman"/>
          <w:sz w:val="24"/>
          <w:szCs w:val="24"/>
        </w:rPr>
        <w:t>e</w:t>
      </w:r>
    </w:p>
    <w:p w14:paraId="51E06671" w14:textId="77777777" w:rsidR="005A7687" w:rsidRPr="00130030" w:rsidRDefault="005A7687" w:rsidP="005A7687">
      <w:pPr>
        <w:pStyle w:val="ListParagraph"/>
        <w:ind w:hanging="360"/>
        <w:jc w:val="both"/>
        <w:rPr>
          <w:rFonts w:ascii="Times New Roman" w:hAnsi="Times New Roman" w:cs="Times New Roman"/>
          <w:sz w:val="24"/>
          <w:szCs w:val="24"/>
        </w:rPr>
      </w:pPr>
      <w:r w:rsidRPr="00130030">
        <w:rPr>
          <w:rFonts w:ascii="Times New Roman" w:hAnsi="Times New Roman" w:cs="Times New Roman"/>
          <w:sz w:val="24"/>
          <w:szCs w:val="24"/>
        </w:rPr>
        <w:t>8.</w:t>
      </w:r>
      <w:r w:rsidRPr="00130030">
        <w:rPr>
          <w:rFonts w:ascii="Times New Roman" w:hAnsi="Times New Roman" w:cs="Times New Roman"/>
          <w:sz w:val="24"/>
          <w:szCs w:val="24"/>
        </w:rPr>
        <w:tab/>
        <w:t xml:space="preserve">izobrazba državnih službenika </w:t>
      </w:r>
      <w:r>
        <w:rPr>
          <w:rFonts w:ascii="Times New Roman" w:hAnsi="Times New Roman" w:cs="Times New Roman"/>
          <w:sz w:val="24"/>
          <w:szCs w:val="24"/>
        </w:rPr>
        <w:t>te,</w:t>
      </w:r>
      <w:r w:rsidRPr="00130030">
        <w:rPr>
          <w:rFonts w:ascii="Times New Roman" w:hAnsi="Times New Roman" w:cs="Times New Roman"/>
          <w:sz w:val="24"/>
          <w:szCs w:val="24"/>
        </w:rPr>
        <w:t xml:space="preserve"> drugih zaposlenika u javnom sektoru i gospodarstvu u području upravljanja vodama </w:t>
      </w:r>
    </w:p>
    <w:p w14:paraId="28C6CD87" w14:textId="77777777" w:rsidR="005A7687" w:rsidRPr="00130030" w:rsidRDefault="005A7687" w:rsidP="005A7687">
      <w:pPr>
        <w:pStyle w:val="ListParagraph"/>
        <w:ind w:hanging="360"/>
        <w:jc w:val="both"/>
        <w:rPr>
          <w:rFonts w:ascii="Times New Roman" w:hAnsi="Times New Roman" w:cs="Times New Roman"/>
          <w:sz w:val="24"/>
          <w:szCs w:val="24"/>
        </w:rPr>
      </w:pPr>
      <w:r w:rsidRPr="00130030">
        <w:rPr>
          <w:rFonts w:ascii="Times New Roman" w:hAnsi="Times New Roman" w:cs="Times New Roman"/>
          <w:sz w:val="24"/>
          <w:szCs w:val="24"/>
        </w:rPr>
        <w:t>9.</w:t>
      </w:r>
      <w:r w:rsidRPr="00130030">
        <w:rPr>
          <w:rFonts w:ascii="Times New Roman" w:hAnsi="Times New Roman" w:cs="Times New Roman"/>
          <w:sz w:val="24"/>
          <w:szCs w:val="24"/>
        </w:rPr>
        <w:tab/>
        <w:t xml:space="preserve">izrada drugih znanstvenih, studijskih i analitičkih podloga </w:t>
      </w:r>
    </w:p>
    <w:p w14:paraId="6DC76AAA" w14:textId="77777777" w:rsidR="005A7687" w:rsidRPr="00130030" w:rsidRDefault="005A7687" w:rsidP="005A7687">
      <w:pPr>
        <w:pStyle w:val="ListParagraph"/>
        <w:ind w:hanging="360"/>
        <w:jc w:val="both"/>
        <w:rPr>
          <w:rFonts w:ascii="Times New Roman" w:hAnsi="Times New Roman" w:cs="Times New Roman"/>
          <w:sz w:val="24"/>
          <w:szCs w:val="24"/>
        </w:rPr>
      </w:pPr>
      <w:r w:rsidRPr="00130030">
        <w:rPr>
          <w:rFonts w:ascii="Times New Roman" w:hAnsi="Times New Roman" w:cs="Times New Roman"/>
          <w:sz w:val="24"/>
          <w:szCs w:val="24"/>
        </w:rPr>
        <w:t>10.</w:t>
      </w:r>
      <w:r w:rsidRPr="00130030">
        <w:rPr>
          <w:rFonts w:ascii="Times New Roman" w:hAnsi="Times New Roman" w:cs="Times New Roman"/>
          <w:sz w:val="24"/>
          <w:szCs w:val="24"/>
        </w:rPr>
        <w:tab/>
        <w:t>obavljanje poslova vještačenja u području upravljanja vodama i</w:t>
      </w:r>
    </w:p>
    <w:p w14:paraId="1653E58F" w14:textId="77777777" w:rsidR="003C5B84" w:rsidRPr="00462789" w:rsidRDefault="005A7687" w:rsidP="00462789">
      <w:pPr>
        <w:pStyle w:val="ListParagraph"/>
        <w:ind w:hanging="360"/>
        <w:jc w:val="both"/>
        <w:rPr>
          <w:rFonts w:ascii="Times New Roman" w:hAnsi="Times New Roman" w:cs="Times New Roman"/>
          <w:sz w:val="24"/>
          <w:szCs w:val="24"/>
        </w:rPr>
      </w:pPr>
      <w:r w:rsidRPr="00130030">
        <w:rPr>
          <w:rFonts w:ascii="Times New Roman" w:hAnsi="Times New Roman" w:cs="Times New Roman"/>
          <w:sz w:val="24"/>
          <w:szCs w:val="24"/>
        </w:rPr>
        <w:t>11.</w:t>
      </w:r>
      <w:r w:rsidRPr="00130030">
        <w:rPr>
          <w:rFonts w:ascii="Times New Roman" w:hAnsi="Times New Roman" w:cs="Times New Roman"/>
          <w:sz w:val="24"/>
          <w:szCs w:val="24"/>
        </w:rPr>
        <w:tab/>
        <w:t>obavljanje i drugih poslova u skladu s važećim zakonskim i podzakonskim propisima iz područja upravljanja vodama i drugim aktima iz područja upravljanja vodama te svojim statutom.</w:t>
      </w:r>
    </w:p>
    <w:p w14:paraId="2B9A64B6" w14:textId="77777777" w:rsidR="00B7575A" w:rsidRDefault="00B7575A" w:rsidP="00462789">
      <w:pPr>
        <w:jc w:val="center"/>
        <w:rPr>
          <w:rFonts w:ascii="Times New Roman" w:hAnsi="Times New Roman" w:cs="Times New Roman"/>
          <w:b/>
          <w:sz w:val="24"/>
          <w:szCs w:val="24"/>
        </w:rPr>
      </w:pPr>
    </w:p>
    <w:p w14:paraId="5D1651B6" w14:textId="77777777" w:rsidR="003C5B84" w:rsidRDefault="005A7687" w:rsidP="00B7575A">
      <w:pPr>
        <w:spacing w:after="0" w:line="240" w:lineRule="auto"/>
        <w:jc w:val="center"/>
        <w:rPr>
          <w:rFonts w:ascii="Times New Roman" w:hAnsi="Times New Roman" w:cs="Times New Roman"/>
          <w:b/>
          <w:sz w:val="24"/>
          <w:szCs w:val="24"/>
        </w:rPr>
      </w:pPr>
      <w:r w:rsidRPr="00130030">
        <w:rPr>
          <w:rFonts w:ascii="Times New Roman" w:hAnsi="Times New Roman" w:cs="Times New Roman"/>
          <w:b/>
          <w:sz w:val="24"/>
          <w:szCs w:val="24"/>
        </w:rPr>
        <w:t>Članak 4.</w:t>
      </w:r>
    </w:p>
    <w:p w14:paraId="3C49AAC7" w14:textId="77777777" w:rsidR="00B7575A" w:rsidRDefault="00B7575A" w:rsidP="00B7575A">
      <w:pPr>
        <w:spacing w:after="0" w:line="240" w:lineRule="auto"/>
        <w:jc w:val="center"/>
        <w:rPr>
          <w:rFonts w:ascii="Times New Roman" w:hAnsi="Times New Roman" w:cs="Times New Roman"/>
          <w:b/>
          <w:sz w:val="24"/>
          <w:szCs w:val="24"/>
        </w:rPr>
      </w:pPr>
    </w:p>
    <w:p w14:paraId="71297134" w14:textId="77777777" w:rsidR="005A7687" w:rsidRPr="00130030" w:rsidRDefault="005A7687" w:rsidP="00B7575A">
      <w:pPr>
        <w:pStyle w:val="ListParagraph"/>
        <w:spacing w:line="240" w:lineRule="auto"/>
        <w:ind w:left="360" w:hanging="360"/>
        <w:rPr>
          <w:rFonts w:ascii="Times New Roman" w:hAnsi="Times New Roman" w:cs="Times New Roman"/>
          <w:sz w:val="24"/>
          <w:szCs w:val="24"/>
        </w:rPr>
      </w:pPr>
      <w:r w:rsidRPr="00130030">
        <w:rPr>
          <w:rFonts w:ascii="Times New Roman" w:hAnsi="Times New Roman" w:cs="Times New Roman"/>
          <w:sz w:val="24"/>
          <w:szCs w:val="24"/>
        </w:rPr>
        <w:t>(1)</w:t>
      </w:r>
      <w:r w:rsidRPr="00130030">
        <w:rPr>
          <w:rFonts w:ascii="Times New Roman" w:hAnsi="Times New Roman" w:cs="Times New Roman"/>
          <w:sz w:val="24"/>
          <w:szCs w:val="24"/>
        </w:rPr>
        <w:tab/>
        <w:t xml:space="preserve">Tijela Instituta su </w:t>
      </w:r>
      <w:r>
        <w:rPr>
          <w:rFonts w:ascii="Times New Roman" w:hAnsi="Times New Roman" w:cs="Times New Roman"/>
          <w:sz w:val="24"/>
          <w:szCs w:val="24"/>
        </w:rPr>
        <w:t xml:space="preserve">Upravno vijeće i </w:t>
      </w:r>
      <w:r w:rsidRPr="00130030">
        <w:rPr>
          <w:rFonts w:ascii="Times New Roman" w:hAnsi="Times New Roman" w:cs="Times New Roman"/>
          <w:sz w:val="24"/>
          <w:szCs w:val="24"/>
        </w:rPr>
        <w:t>ravnatelj.</w:t>
      </w:r>
    </w:p>
    <w:p w14:paraId="5DE8BAB8" w14:textId="77777777" w:rsidR="00831C1A" w:rsidRDefault="00831C1A" w:rsidP="00B7575A">
      <w:pPr>
        <w:pStyle w:val="ListParagraph"/>
        <w:ind w:left="360" w:hanging="360"/>
        <w:jc w:val="both"/>
        <w:rPr>
          <w:rFonts w:ascii="Times New Roman" w:hAnsi="Times New Roman" w:cs="Times New Roman"/>
          <w:sz w:val="24"/>
          <w:szCs w:val="24"/>
        </w:rPr>
      </w:pPr>
    </w:p>
    <w:p w14:paraId="44501529" w14:textId="77777777" w:rsidR="005A7687" w:rsidRPr="00B46A6B" w:rsidRDefault="005A7687" w:rsidP="00B7575A">
      <w:pPr>
        <w:pStyle w:val="ListParagraph"/>
        <w:ind w:left="360" w:hanging="360"/>
        <w:jc w:val="both"/>
        <w:rPr>
          <w:rFonts w:ascii="Times New Roman" w:hAnsi="Times New Roman" w:cs="Times New Roman"/>
          <w:sz w:val="24"/>
          <w:szCs w:val="24"/>
        </w:rPr>
      </w:pPr>
      <w:r w:rsidRPr="00130030">
        <w:rPr>
          <w:rFonts w:ascii="Times New Roman" w:hAnsi="Times New Roman" w:cs="Times New Roman"/>
          <w:sz w:val="24"/>
          <w:szCs w:val="24"/>
        </w:rPr>
        <w:t>(2)</w:t>
      </w:r>
      <w:r w:rsidRPr="00130030">
        <w:rPr>
          <w:rFonts w:ascii="Times New Roman" w:hAnsi="Times New Roman" w:cs="Times New Roman"/>
          <w:sz w:val="24"/>
          <w:szCs w:val="24"/>
        </w:rPr>
        <w:tab/>
        <w:t xml:space="preserve">Institut može imati i druga stručna i radna tijela </w:t>
      </w:r>
      <w:r>
        <w:rPr>
          <w:rFonts w:ascii="Times New Roman" w:hAnsi="Times New Roman" w:cs="Times New Roman"/>
          <w:sz w:val="24"/>
          <w:szCs w:val="24"/>
        </w:rPr>
        <w:t xml:space="preserve">čije </w:t>
      </w:r>
      <w:r w:rsidRPr="00130030">
        <w:rPr>
          <w:rFonts w:ascii="Times New Roman" w:hAnsi="Times New Roman" w:cs="Times New Roman"/>
          <w:sz w:val="24"/>
          <w:szCs w:val="24"/>
        </w:rPr>
        <w:t>se osnivanje, sastav i nadležnost uređuju statutom.</w:t>
      </w:r>
    </w:p>
    <w:p w14:paraId="4F48AA73" w14:textId="77777777" w:rsidR="00B46A6B" w:rsidRDefault="00B46A6B" w:rsidP="005A7687">
      <w:pPr>
        <w:jc w:val="center"/>
        <w:rPr>
          <w:rFonts w:ascii="Times New Roman" w:hAnsi="Times New Roman" w:cs="Times New Roman"/>
          <w:b/>
          <w:sz w:val="24"/>
          <w:szCs w:val="24"/>
        </w:rPr>
      </w:pPr>
    </w:p>
    <w:p w14:paraId="31BFCE7A" w14:textId="77777777" w:rsidR="003C5B84" w:rsidRPr="00130030" w:rsidRDefault="005A7687" w:rsidP="00462789">
      <w:pPr>
        <w:jc w:val="center"/>
        <w:rPr>
          <w:rFonts w:ascii="Times New Roman" w:hAnsi="Times New Roman" w:cs="Times New Roman"/>
          <w:b/>
          <w:sz w:val="24"/>
          <w:szCs w:val="24"/>
        </w:rPr>
      </w:pPr>
      <w:r w:rsidRPr="00130030">
        <w:rPr>
          <w:rFonts w:ascii="Times New Roman" w:hAnsi="Times New Roman" w:cs="Times New Roman"/>
          <w:b/>
          <w:sz w:val="24"/>
          <w:szCs w:val="24"/>
        </w:rPr>
        <w:t>Članak 5.</w:t>
      </w:r>
    </w:p>
    <w:p w14:paraId="2660E9DA" w14:textId="77777777" w:rsidR="005A7687" w:rsidRPr="00130030" w:rsidRDefault="005A7687" w:rsidP="00B7575A">
      <w:pPr>
        <w:pStyle w:val="ListParagraph"/>
        <w:spacing w:line="240" w:lineRule="auto"/>
        <w:ind w:left="360" w:hanging="360"/>
        <w:rPr>
          <w:rFonts w:ascii="Times New Roman" w:hAnsi="Times New Roman" w:cs="Times New Roman"/>
          <w:sz w:val="24"/>
          <w:szCs w:val="24"/>
        </w:rPr>
      </w:pPr>
      <w:r w:rsidRPr="00130030">
        <w:rPr>
          <w:rFonts w:ascii="Times New Roman" w:hAnsi="Times New Roman" w:cs="Times New Roman"/>
          <w:sz w:val="24"/>
          <w:szCs w:val="24"/>
        </w:rPr>
        <w:t>(1)</w:t>
      </w:r>
      <w:r w:rsidRPr="00130030">
        <w:rPr>
          <w:rFonts w:ascii="Times New Roman" w:hAnsi="Times New Roman" w:cs="Times New Roman"/>
          <w:sz w:val="24"/>
          <w:szCs w:val="24"/>
        </w:rPr>
        <w:tab/>
      </w:r>
      <w:r>
        <w:rPr>
          <w:rFonts w:ascii="Times New Roman" w:hAnsi="Times New Roman" w:cs="Times New Roman"/>
          <w:sz w:val="24"/>
          <w:szCs w:val="24"/>
        </w:rPr>
        <w:t xml:space="preserve">Institutom upravlja </w:t>
      </w:r>
      <w:r w:rsidRPr="00130030">
        <w:rPr>
          <w:rFonts w:ascii="Times New Roman" w:hAnsi="Times New Roman" w:cs="Times New Roman"/>
          <w:sz w:val="24"/>
          <w:szCs w:val="24"/>
        </w:rPr>
        <w:t>Upravno vijeće.</w:t>
      </w:r>
    </w:p>
    <w:p w14:paraId="6EF80744" w14:textId="77777777" w:rsidR="006D59B9" w:rsidRDefault="006D59B9" w:rsidP="00B7575A">
      <w:pPr>
        <w:pStyle w:val="ListParagraph"/>
        <w:spacing w:line="240" w:lineRule="auto"/>
        <w:ind w:left="360" w:hanging="360"/>
        <w:rPr>
          <w:rFonts w:ascii="Times New Roman" w:hAnsi="Times New Roman" w:cs="Times New Roman"/>
          <w:sz w:val="24"/>
          <w:szCs w:val="24"/>
        </w:rPr>
      </w:pPr>
    </w:p>
    <w:p w14:paraId="3C3BA8F3" w14:textId="77777777" w:rsidR="005A7687" w:rsidRPr="00130030" w:rsidRDefault="005A7687" w:rsidP="00B7575A">
      <w:pPr>
        <w:pStyle w:val="ListParagraph"/>
        <w:spacing w:line="240" w:lineRule="auto"/>
        <w:ind w:left="360" w:hanging="360"/>
        <w:rPr>
          <w:rFonts w:ascii="Times New Roman" w:hAnsi="Times New Roman" w:cs="Times New Roman"/>
          <w:sz w:val="24"/>
          <w:szCs w:val="24"/>
        </w:rPr>
      </w:pPr>
      <w:r w:rsidRPr="00130030">
        <w:rPr>
          <w:rFonts w:ascii="Times New Roman" w:hAnsi="Times New Roman" w:cs="Times New Roman"/>
          <w:sz w:val="24"/>
          <w:szCs w:val="24"/>
        </w:rPr>
        <w:t>(2)</w:t>
      </w:r>
      <w:r w:rsidRPr="00130030">
        <w:rPr>
          <w:rFonts w:ascii="Times New Roman" w:hAnsi="Times New Roman" w:cs="Times New Roman"/>
          <w:sz w:val="24"/>
          <w:szCs w:val="24"/>
        </w:rPr>
        <w:tab/>
        <w:t>Upravno vijeće:</w:t>
      </w:r>
    </w:p>
    <w:p w14:paraId="57CD45D2" w14:textId="77777777" w:rsidR="005A7687" w:rsidRPr="00130030" w:rsidRDefault="005A7687" w:rsidP="005A7687">
      <w:pPr>
        <w:pStyle w:val="ListParagraph"/>
        <w:numPr>
          <w:ilvl w:val="0"/>
          <w:numId w:val="2"/>
        </w:numPr>
        <w:jc w:val="both"/>
        <w:rPr>
          <w:rFonts w:ascii="Times New Roman" w:hAnsi="Times New Roman" w:cs="Times New Roman"/>
          <w:sz w:val="24"/>
          <w:szCs w:val="24"/>
        </w:rPr>
      </w:pPr>
      <w:r w:rsidRPr="00130030">
        <w:rPr>
          <w:rFonts w:ascii="Times New Roman" w:hAnsi="Times New Roman" w:cs="Times New Roman"/>
          <w:sz w:val="24"/>
          <w:szCs w:val="24"/>
        </w:rPr>
        <w:t>donosi statut</w:t>
      </w:r>
      <w:r w:rsidRPr="00130030">
        <w:t xml:space="preserve"> </w:t>
      </w:r>
    </w:p>
    <w:p w14:paraId="78FC776E" w14:textId="77777777" w:rsidR="005A7687" w:rsidRPr="009F6F5D" w:rsidRDefault="005A7687" w:rsidP="005A7687">
      <w:pPr>
        <w:pStyle w:val="ListParagraph"/>
        <w:numPr>
          <w:ilvl w:val="0"/>
          <w:numId w:val="2"/>
        </w:numPr>
        <w:jc w:val="both"/>
        <w:rPr>
          <w:rFonts w:ascii="Times New Roman" w:hAnsi="Times New Roman" w:cs="Times New Roman"/>
          <w:sz w:val="24"/>
          <w:szCs w:val="24"/>
        </w:rPr>
      </w:pPr>
      <w:r w:rsidRPr="009F6F5D">
        <w:rPr>
          <w:rFonts w:ascii="Times New Roman" w:hAnsi="Times New Roman" w:cs="Times New Roman"/>
          <w:sz w:val="24"/>
          <w:szCs w:val="24"/>
        </w:rPr>
        <w:t xml:space="preserve">donosi financijski plan </w:t>
      </w:r>
    </w:p>
    <w:p w14:paraId="087EB79E" w14:textId="77777777" w:rsidR="005A7687" w:rsidRPr="009F6F5D" w:rsidRDefault="005A7687" w:rsidP="005A7687">
      <w:pPr>
        <w:pStyle w:val="ListParagraph"/>
        <w:numPr>
          <w:ilvl w:val="0"/>
          <w:numId w:val="2"/>
        </w:numPr>
        <w:jc w:val="both"/>
        <w:rPr>
          <w:rFonts w:ascii="Times New Roman" w:hAnsi="Times New Roman" w:cs="Times New Roman"/>
          <w:sz w:val="24"/>
          <w:szCs w:val="24"/>
        </w:rPr>
      </w:pPr>
      <w:r w:rsidRPr="009F6F5D">
        <w:rPr>
          <w:rFonts w:ascii="Times New Roman" w:hAnsi="Times New Roman" w:cs="Times New Roman"/>
          <w:sz w:val="24"/>
          <w:szCs w:val="24"/>
        </w:rPr>
        <w:t>odlučuje o godišnjem obračunu koji se podnosi u obliku izvješća o poslovanju i izvršenju financijskog plana te prihvaća godišnje financijske izvještaje</w:t>
      </w:r>
    </w:p>
    <w:p w14:paraId="0056D73C" w14:textId="77777777" w:rsidR="005A7687" w:rsidRPr="009F6F5D" w:rsidRDefault="005A7687" w:rsidP="005A7687">
      <w:pPr>
        <w:pStyle w:val="ListParagraph"/>
        <w:numPr>
          <w:ilvl w:val="0"/>
          <w:numId w:val="2"/>
        </w:numPr>
        <w:jc w:val="both"/>
        <w:rPr>
          <w:rFonts w:ascii="Times New Roman" w:hAnsi="Times New Roman" w:cs="Times New Roman"/>
          <w:sz w:val="24"/>
          <w:szCs w:val="24"/>
        </w:rPr>
      </w:pPr>
      <w:r w:rsidRPr="009F6F5D">
        <w:rPr>
          <w:rFonts w:ascii="Times New Roman" w:hAnsi="Times New Roman" w:cs="Times New Roman"/>
          <w:sz w:val="24"/>
          <w:szCs w:val="24"/>
        </w:rPr>
        <w:t>donosi godišnje programe rada i razvoja, te nadzire njihovo izvršavanje</w:t>
      </w:r>
    </w:p>
    <w:p w14:paraId="1E8BBA11" w14:textId="77777777" w:rsidR="005A7687" w:rsidRPr="009F6F5D" w:rsidRDefault="005A7687" w:rsidP="005A7687">
      <w:pPr>
        <w:pStyle w:val="ListParagraph"/>
        <w:numPr>
          <w:ilvl w:val="0"/>
          <w:numId w:val="2"/>
        </w:numPr>
        <w:jc w:val="both"/>
        <w:rPr>
          <w:rFonts w:ascii="Times New Roman" w:hAnsi="Times New Roman" w:cs="Times New Roman"/>
          <w:sz w:val="24"/>
          <w:szCs w:val="24"/>
        </w:rPr>
      </w:pPr>
      <w:r w:rsidRPr="009F6F5D">
        <w:rPr>
          <w:rFonts w:ascii="Times New Roman" w:hAnsi="Times New Roman" w:cs="Times New Roman"/>
          <w:sz w:val="24"/>
          <w:szCs w:val="24"/>
        </w:rPr>
        <w:t xml:space="preserve">donosi pravilnik o radu, uključujući odredbe o plaćama i platnim razredima </w:t>
      </w:r>
    </w:p>
    <w:p w14:paraId="716DEA87" w14:textId="77777777" w:rsidR="005A7687" w:rsidRPr="009F6F5D" w:rsidRDefault="005A7687" w:rsidP="005A7687">
      <w:pPr>
        <w:pStyle w:val="ListParagraph"/>
        <w:numPr>
          <w:ilvl w:val="0"/>
          <w:numId w:val="2"/>
        </w:numPr>
        <w:jc w:val="both"/>
        <w:rPr>
          <w:rFonts w:ascii="Times New Roman" w:hAnsi="Times New Roman" w:cs="Times New Roman"/>
          <w:sz w:val="24"/>
          <w:szCs w:val="24"/>
        </w:rPr>
      </w:pPr>
      <w:r w:rsidRPr="009F6F5D">
        <w:rPr>
          <w:rFonts w:ascii="Times New Roman" w:hAnsi="Times New Roman" w:cs="Times New Roman"/>
          <w:sz w:val="24"/>
          <w:szCs w:val="24"/>
        </w:rPr>
        <w:t>donosi druge opće akte</w:t>
      </w:r>
    </w:p>
    <w:p w14:paraId="20CB28CB" w14:textId="77777777" w:rsidR="005A7687" w:rsidRPr="009F6F5D" w:rsidRDefault="005A7687" w:rsidP="005A7687">
      <w:pPr>
        <w:pStyle w:val="ListParagraph"/>
        <w:numPr>
          <w:ilvl w:val="0"/>
          <w:numId w:val="2"/>
        </w:numPr>
        <w:jc w:val="both"/>
        <w:rPr>
          <w:rFonts w:ascii="Times New Roman" w:hAnsi="Times New Roman" w:cs="Times New Roman"/>
          <w:sz w:val="24"/>
          <w:szCs w:val="24"/>
        </w:rPr>
      </w:pPr>
      <w:r w:rsidRPr="009F6F5D">
        <w:rPr>
          <w:rFonts w:ascii="Times New Roman" w:hAnsi="Times New Roman" w:cs="Times New Roman"/>
          <w:sz w:val="24"/>
          <w:szCs w:val="24"/>
        </w:rPr>
        <w:t>predlaže osnivaču promjenu djelatnosti i statusne promjene</w:t>
      </w:r>
    </w:p>
    <w:p w14:paraId="2CE8AF04" w14:textId="77777777" w:rsidR="005A7687" w:rsidRPr="009F6F5D" w:rsidRDefault="005A7687" w:rsidP="005A7687">
      <w:pPr>
        <w:pStyle w:val="ListParagraph"/>
        <w:numPr>
          <w:ilvl w:val="0"/>
          <w:numId w:val="2"/>
        </w:numPr>
        <w:jc w:val="both"/>
        <w:rPr>
          <w:rFonts w:ascii="Times New Roman" w:hAnsi="Times New Roman" w:cs="Times New Roman"/>
          <w:sz w:val="24"/>
          <w:szCs w:val="24"/>
        </w:rPr>
      </w:pPr>
      <w:r w:rsidRPr="009F6F5D">
        <w:rPr>
          <w:rFonts w:ascii="Times New Roman" w:hAnsi="Times New Roman" w:cs="Times New Roman"/>
          <w:sz w:val="24"/>
          <w:szCs w:val="24"/>
        </w:rPr>
        <w:t>daje osnivaču i ravnatelju prijedloge i mišljenja o pojedinim pitanjima</w:t>
      </w:r>
    </w:p>
    <w:p w14:paraId="758EF9ED" w14:textId="77777777" w:rsidR="005A7687" w:rsidRPr="009F6F5D" w:rsidRDefault="005A7687" w:rsidP="005A7687">
      <w:pPr>
        <w:pStyle w:val="ListParagraph"/>
        <w:numPr>
          <w:ilvl w:val="0"/>
          <w:numId w:val="2"/>
        </w:numPr>
        <w:jc w:val="both"/>
        <w:rPr>
          <w:rFonts w:ascii="Times New Roman" w:hAnsi="Times New Roman" w:cs="Times New Roman"/>
          <w:sz w:val="24"/>
          <w:szCs w:val="24"/>
        </w:rPr>
      </w:pPr>
      <w:r w:rsidRPr="009F6F5D">
        <w:rPr>
          <w:rFonts w:ascii="Times New Roman" w:hAnsi="Times New Roman" w:cs="Times New Roman"/>
          <w:sz w:val="24"/>
          <w:szCs w:val="24"/>
        </w:rPr>
        <w:t>odlučuje o raspolaganju imovinom iznad iznosa određenog statutom</w:t>
      </w:r>
    </w:p>
    <w:p w14:paraId="0916F243" w14:textId="77777777" w:rsidR="005A7687" w:rsidRPr="009F6F5D" w:rsidRDefault="005A7687" w:rsidP="005A7687">
      <w:pPr>
        <w:pStyle w:val="ListParagraph"/>
        <w:numPr>
          <w:ilvl w:val="0"/>
          <w:numId w:val="2"/>
        </w:numPr>
        <w:jc w:val="both"/>
        <w:rPr>
          <w:rFonts w:ascii="Times New Roman" w:hAnsi="Times New Roman" w:cs="Times New Roman"/>
          <w:sz w:val="24"/>
          <w:szCs w:val="24"/>
        </w:rPr>
      </w:pPr>
      <w:r w:rsidRPr="009F6F5D">
        <w:rPr>
          <w:rFonts w:ascii="Times New Roman" w:hAnsi="Times New Roman" w:cs="Times New Roman"/>
          <w:sz w:val="24"/>
          <w:szCs w:val="24"/>
        </w:rPr>
        <w:t xml:space="preserve">odlučuje o provedbi javnog natječaja za imenovanje ravnatelja i o odabiru najpovoljnijeg kandidata za ravnatelja </w:t>
      </w:r>
    </w:p>
    <w:p w14:paraId="50589CE0" w14:textId="77777777" w:rsidR="005A7687" w:rsidRPr="009F6F5D" w:rsidRDefault="005A7687" w:rsidP="005A7687">
      <w:pPr>
        <w:pStyle w:val="ListParagraph"/>
        <w:numPr>
          <w:ilvl w:val="0"/>
          <w:numId w:val="2"/>
        </w:numPr>
        <w:jc w:val="both"/>
        <w:rPr>
          <w:rFonts w:ascii="Times New Roman" w:hAnsi="Times New Roman" w:cs="Times New Roman"/>
          <w:sz w:val="24"/>
          <w:szCs w:val="24"/>
        </w:rPr>
      </w:pPr>
      <w:r w:rsidRPr="009F6F5D">
        <w:rPr>
          <w:rFonts w:ascii="Times New Roman" w:hAnsi="Times New Roman" w:cs="Times New Roman"/>
          <w:sz w:val="24"/>
          <w:szCs w:val="24"/>
        </w:rPr>
        <w:t>odlučuje o sklapanju ugovora o radu s ravnateljem</w:t>
      </w:r>
    </w:p>
    <w:p w14:paraId="7287217A" w14:textId="77777777" w:rsidR="005A7687" w:rsidRPr="00130030" w:rsidRDefault="005A7687" w:rsidP="005A7687">
      <w:pPr>
        <w:pStyle w:val="ListParagraph"/>
        <w:numPr>
          <w:ilvl w:val="0"/>
          <w:numId w:val="2"/>
        </w:numPr>
        <w:jc w:val="both"/>
        <w:rPr>
          <w:rFonts w:ascii="Times New Roman" w:hAnsi="Times New Roman" w:cs="Times New Roman"/>
          <w:sz w:val="24"/>
          <w:szCs w:val="24"/>
        </w:rPr>
      </w:pPr>
      <w:r w:rsidRPr="00EB7A02">
        <w:rPr>
          <w:rFonts w:ascii="Times New Roman" w:hAnsi="Times New Roman" w:cs="Times New Roman"/>
          <w:color w:val="000000" w:themeColor="text1"/>
          <w:sz w:val="24"/>
          <w:szCs w:val="24"/>
        </w:rPr>
        <w:t xml:space="preserve">odlučuje o sklapanju kolektivnih ugovora </w:t>
      </w:r>
      <w:r w:rsidRPr="00130030">
        <w:rPr>
          <w:rFonts w:ascii="Times New Roman" w:hAnsi="Times New Roman" w:cs="Times New Roman"/>
          <w:sz w:val="24"/>
          <w:szCs w:val="24"/>
        </w:rPr>
        <w:t>i</w:t>
      </w:r>
    </w:p>
    <w:p w14:paraId="451C38EF" w14:textId="77777777" w:rsidR="005A7687" w:rsidRPr="00130030" w:rsidRDefault="005A7687" w:rsidP="005A7687">
      <w:pPr>
        <w:pStyle w:val="ListParagraph"/>
        <w:numPr>
          <w:ilvl w:val="0"/>
          <w:numId w:val="2"/>
        </w:numPr>
        <w:jc w:val="both"/>
        <w:rPr>
          <w:rFonts w:ascii="Times New Roman" w:hAnsi="Times New Roman" w:cs="Times New Roman"/>
          <w:sz w:val="24"/>
          <w:szCs w:val="24"/>
        </w:rPr>
      </w:pPr>
      <w:r w:rsidRPr="00130030">
        <w:rPr>
          <w:rFonts w:ascii="Times New Roman" w:hAnsi="Times New Roman" w:cs="Times New Roman"/>
          <w:sz w:val="24"/>
          <w:szCs w:val="24"/>
        </w:rPr>
        <w:lastRenderedPageBreak/>
        <w:t>obavlja i druge poslove određene ovom Uredbom i statutom.</w:t>
      </w:r>
    </w:p>
    <w:p w14:paraId="66C10D27" w14:textId="77777777" w:rsidR="005A7687" w:rsidRPr="005E4C1C" w:rsidRDefault="005A7687" w:rsidP="005A7687">
      <w:pPr>
        <w:pStyle w:val="ListParagraph"/>
        <w:ind w:hanging="360"/>
        <w:jc w:val="both"/>
        <w:rPr>
          <w:rFonts w:ascii="Times New Roman" w:hAnsi="Times New Roman" w:cs="Times New Roman"/>
          <w:sz w:val="24"/>
          <w:szCs w:val="24"/>
        </w:rPr>
      </w:pPr>
    </w:p>
    <w:p w14:paraId="17227354" w14:textId="77777777" w:rsidR="005A7687" w:rsidRDefault="005A7687" w:rsidP="00B7575A">
      <w:pPr>
        <w:pStyle w:val="ListParagraph"/>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Akti iz stavka 2. točke 1., 2. i 5. </w:t>
      </w:r>
      <w:r w:rsidR="00A031C3">
        <w:rPr>
          <w:rFonts w:ascii="Times New Roman" w:hAnsi="Times New Roman" w:cs="Times New Roman"/>
          <w:sz w:val="24"/>
          <w:szCs w:val="24"/>
        </w:rPr>
        <w:t xml:space="preserve">ovog članka </w:t>
      </w:r>
      <w:r>
        <w:rPr>
          <w:rFonts w:ascii="Times New Roman" w:hAnsi="Times New Roman" w:cs="Times New Roman"/>
          <w:sz w:val="24"/>
          <w:szCs w:val="24"/>
        </w:rPr>
        <w:t xml:space="preserve">donose se uz prethodnu suglasnost </w:t>
      </w:r>
      <w:r w:rsidR="006A0EBE">
        <w:rPr>
          <w:rFonts w:ascii="Times New Roman" w:hAnsi="Times New Roman" w:cs="Times New Roman"/>
          <w:sz w:val="24"/>
          <w:szCs w:val="24"/>
        </w:rPr>
        <w:t>Ministarstv</w:t>
      </w:r>
      <w:r w:rsidR="002B3869">
        <w:rPr>
          <w:rFonts w:ascii="Times New Roman" w:hAnsi="Times New Roman" w:cs="Times New Roman"/>
          <w:sz w:val="24"/>
          <w:szCs w:val="24"/>
        </w:rPr>
        <w:t>a</w:t>
      </w:r>
      <w:r>
        <w:rPr>
          <w:rFonts w:ascii="Times New Roman" w:hAnsi="Times New Roman" w:cs="Times New Roman"/>
          <w:sz w:val="24"/>
          <w:szCs w:val="24"/>
        </w:rPr>
        <w:t>.</w:t>
      </w:r>
    </w:p>
    <w:p w14:paraId="1FAF0F0C" w14:textId="77777777" w:rsidR="00831C1A" w:rsidRDefault="00831C1A" w:rsidP="00B7575A">
      <w:pPr>
        <w:pStyle w:val="ListParagraph"/>
        <w:spacing w:line="240" w:lineRule="auto"/>
        <w:ind w:left="360" w:hanging="360"/>
        <w:rPr>
          <w:rFonts w:ascii="Times New Roman" w:hAnsi="Times New Roman" w:cs="Times New Roman"/>
          <w:sz w:val="24"/>
          <w:szCs w:val="24"/>
        </w:rPr>
      </w:pPr>
    </w:p>
    <w:p w14:paraId="19E0F54F" w14:textId="77777777" w:rsidR="005A7687" w:rsidRPr="00130030" w:rsidRDefault="005A7687" w:rsidP="00B7575A">
      <w:pPr>
        <w:pStyle w:val="ListParagraph"/>
        <w:spacing w:line="240" w:lineRule="auto"/>
        <w:ind w:left="360" w:hanging="360"/>
        <w:rPr>
          <w:rFonts w:ascii="Times New Roman" w:hAnsi="Times New Roman" w:cs="Times New Roman"/>
          <w:sz w:val="24"/>
          <w:szCs w:val="24"/>
        </w:rPr>
      </w:pPr>
      <w:r>
        <w:rPr>
          <w:rFonts w:ascii="Times New Roman" w:hAnsi="Times New Roman" w:cs="Times New Roman"/>
          <w:sz w:val="24"/>
          <w:szCs w:val="24"/>
        </w:rPr>
        <w:t>(4)</w:t>
      </w:r>
      <w:r w:rsidRPr="00130030">
        <w:rPr>
          <w:rFonts w:ascii="Times New Roman" w:hAnsi="Times New Roman" w:cs="Times New Roman"/>
          <w:sz w:val="24"/>
          <w:szCs w:val="24"/>
        </w:rPr>
        <w:tab/>
        <w:t xml:space="preserve">U radu </w:t>
      </w:r>
      <w:r w:rsidR="00DE4FC2">
        <w:rPr>
          <w:rFonts w:ascii="Times New Roman" w:hAnsi="Times New Roman" w:cs="Times New Roman"/>
          <w:sz w:val="24"/>
          <w:szCs w:val="24"/>
        </w:rPr>
        <w:t>U</w:t>
      </w:r>
      <w:r w:rsidRPr="00130030">
        <w:rPr>
          <w:rFonts w:ascii="Times New Roman" w:hAnsi="Times New Roman" w:cs="Times New Roman"/>
          <w:sz w:val="24"/>
          <w:szCs w:val="24"/>
        </w:rPr>
        <w:t>pravnog vijeća sudjeluje i ravnatelj, bez prava odlučivanja.</w:t>
      </w:r>
    </w:p>
    <w:p w14:paraId="662FA925" w14:textId="77777777" w:rsidR="00831C1A" w:rsidRDefault="00831C1A" w:rsidP="00B7575A">
      <w:pPr>
        <w:pStyle w:val="ListParagraph"/>
        <w:spacing w:line="240" w:lineRule="auto"/>
        <w:ind w:left="360" w:hanging="360"/>
        <w:jc w:val="both"/>
        <w:rPr>
          <w:rFonts w:ascii="Times New Roman" w:hAnsi="Times New Roman" w:cs="Times New Roman"/>
          <w:sz w:val="24"/>
          <w:szCs w:val="24"/>
        </w:rPr>
      </w:pPr>
    </w:p>
    <w:p w14:paraId="4D78DB4A" w14:textId="77777777" w:rsidR="005A7687" w:rsidRDefault="005A7687" w:rsidP="00B7575A">
      <w:pPr>
        <w:pStyle w:val="ListParagraph"/>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Plan monitoringa je sastavni dio godišnjeg programa rada i razvoja. Prethodnu potvrdu plana monitoringa daju Hrvatske vode. Potvrdom se potvrđuje da je plan monitoringa sukladan planu upravljanja vodnim područjima.</w:t>
      </w:r>
    </w:p>
    <w:p w14:paraId="30818079" w14:textId="77777777" w:rsidR="003C5B84" w:rsidRDefault="003C5B84" w:rsidP="00B7575A">
      <w:pPr>
        <w:spacing w:after="0" w:line="240" w:lineRule="auto"/>
        <w:rPr>
          <w:rFonts w:ascii="Times New Roman" w:hAnsi="Times New Roman" w:cs="Times New Roman"/>
          <w:b/>
          <w:sz w:val="24"/>
          <w:szCs w:val="24"/>
        </w:rPr>
      </w:pPr>
    </w:p>
    <w:p w14:paraId="732A6C95" w14:textId="77777777" w:rsidR="005A7687" w:rsidRDefault="005A7687" w:rsidP="00B7575A">
      <w:pPr>
        <w:spacing w:after="0" w:line="240" w:lineRule="auto"/>
        <w:jc w:val="center"/>
        <w:rPr>
          <w:rFonts w:ascii="Times New Roman" w:hAnsi="Times New Roman" w:cs="Times New Roman"/>
          <w:b/>
          <w:sz w:val="24"/>
          <w:szCs w:val="24"/>
        </w:rPr>
      </w:pPr>
      <w:r w:rsidRPr="00130030">
        <w:rPr>
          <w:rFonts w:ascii="Times New Roman" w:hAnsi="Times New Roman" w:cs="Times New Roman"/>
          <w:b/>
          <w:sz w:val="24"/>
          <w:szCs w:val="24"/>
        </w:rPr>
        <w:t>Članak 6.</w:t>
      </w:r>
    </w:p>
    <w:p w14:paraId="3D948D09" w14:textId="77777777" w:rsidR="003C5B84" w:rsidRPr="00BA263C" w:rsidRDefault="003C5B84" w:rsidP="00B7575A">
      <w:pPr>
        <w:spacing w:after="0" w:line="240" w:lineRule="auto"/>
        <w:jc w:val="center"/>
        <w:rPr>
          <w:rFonts w:ascii="Times New Roman" w:hAnsi="Times New Roman" w:cs="Times New Roman"/>
          <w:b/>
          <w:sz w:val="24"/>
          <w:szCs w:val="24"/>
        </w:rPr>
      </w:pPr>
    </w:p>
    <w:p w14:paraId="06F36452" w14:textId="77777777" w:rsidR="000E1EDE" w:rsidRDefault="005A7687" w:rsidP="00B7575A">
      <w:pPr>
        <w:pStyle w:val="ListParagraph"/>
        <w:spacing w:line="240" w:lineRule="auto"/>
        <w:ind w:left="360" w:hanging="360"/>
        <w:jc w:val="both"/>
        <w:rPr>
          <w:rFonts w:ascii="Times New Roman" w:hAnsi="Times New Roman" w:cs="Times New Roman"/>
          <w:sz w:val="24"/>
          <w:szCs w:val="24"/>
        </w:rPr>
      </w:pPr>
      <w:r w:rsidRPr="00130030">
        <w:rPr>
          <w:rFonts w:ascii="Times New Roman" w:hAnsi="Times New Roman" w:cs="Times New Roman"/>
          <w:sz w:val="24"/>
          <w:szCs w:val="24"/>
        </w:rPr>
        <w:t>(1)</w:t>
      </w:r>
      <w:r w:rsidRPr="00130030">
        <w:rPr>
          <w:rFonts w:ascii="Times New Roman" w:hAnsi="Times New Roman" w:cs="Times New Roman"/>
          <w:sz w:val="24"/>
          <w:szCs w:val="24"/>
        </w:rPr>
        <w:tab/>
        <w:t>Upravno vijeće ima pet članova</w:t>
      </w:r>
      <w:r w:rsidR="00AC2CAC">
        <w:rPr>
          <w:rFonts w:ascii="Times New Roman" w:hAnsi="Times New Roman" w:cs="Times New Roman"/>
          <w:sz w:val="24"/>
          <w:szCs w:val="24"/>
        </w:rPr>
        <w:t xml:space="preserve"> </w:t>
      </w:r>
      <w:r w:rsidR="00735F78">
        <w:rPr>
          <w:rFonts w:ascii="Times New Roman" w:hAnsi="Times New Roman" w:cs="Times New Roman"/>
          <w:sz w:val="24"/>
          <w:szCs w:val="24"/>
        </w:rPr>
        <w:t xml:space="preserve">i </w:t>
      </w:r>
      <w:r w:rsidR="00AC2CAC">
        <w:rPr>
          <w:rFonts w:ascii="Times New Roman" w:hAnsi="Times New Roman" w:cs="Times New Roman"/>
          <w:sz w:val="24"/>
          <w:szCs w:val="24"/>
        </w:rPr>
        <w:t>čine</w:t>
      </w:r>
      <w:r w:rsidR="00735F78">
        <w:rPr>
          <w:rFonts w:ascii="Times New Roman" w:hAnsi="Times New Roman" w:cs="Times New Roman"/>
          <w:sz w:val="24"/>
          <w:szCs w:val="24"/>
        </w:rPr>
        <w:t xml:space="preserve"> ga</w:t>
      </w:r>
      <w:r w:rsidR="003E1F56">
        <w:rPr>
          <w:rFonts w:ascii="Times New Roman" w:hAnsi="Times New Roman" w:cs="Times New Roman"/>
          <w:sz w:val="24"/>
          <w:szCs w:val="24"/>
        </w:rPr>
        <w:t xml:space="preserve"> četiri predstavnika osnivača</w:t>
      </w:r>
      <w:r w:rsidR="008533D1">
        <w:rPr>
          <w:rFonts w:ascii="Times New Roman" w:hAnsi="Times New Roman" w:cs="Times New Roman"/>
          <w:sz w:val="24"/>
          <w:szCs w:val="24"/>
        </w:rPr>
        <w:t xml:space="preserve"> </w:t>
      </w:r>
      <w:r w:rsidR="00AC2CAC">
        <w:rPr>
          <w:rFonts w:ascii="Times New Roman" w:hAnsi="Times New Roman" w:cs="Times New Roman"/>
          <w:sz w:val="24"/>
          <w:szCs w:val="24"/>
        </w:rPr>
        <w:t>i jedan predstavnik radnika</w:t>
      </w:r>
      <w:r w:rsidR="00462789">
        <w:rPr>
          <w:rFonts w:ascii="Times New Roman" w:hAnsi="Times New Roman" w:cs="Times New Roman"/>
          <w:sz w:val="24"/>
          <w:szCs w:val="24"/>
        </w:rPr>
        <w:t>.</w:t>
      </w:r>
    </w:p>
    <w:p w14:paraId="425C4D4B" w14:textId="77777777" w:rsidR="00735F78" w:rsidRDefault="005A7687" w:rsidP="00B7575A">
      <w:pPr>
        <w:pStyle w:val="ListParagraph"/>
        <w:spacing w:line="240" w:lineRule="auto"/>
        <w:ind w:left="360" w:hanging="360"/>
        <w:jc w:val="both"/>
        <w:rPr>
          <w:rFonts w:ascii="Times New Roman" w:hAnsi="Times New Roman" w:cs="Times New Roman"/>
          <w:sz w:val="24"/>
          <w:szCs w:val="24"/>
        </w:rPr>
      </w:pPr>
      <w:r w:rsidRPr="00130030">
        <w:rPr>
          <w:rFonts w:ascii="Times New Roman" w:hAnsi="Times New Roman" w:cs="Times New Roman"/>
          <w:sz w:val="24"/>
          <w:szCs w:val="24"/>
        </w:rPr>
        <w:t>(2)</w:t>
      </w:r>
      <w:r w:rsidRPr="00130030">
        <w:rPr>
          <w:rFonts w:ascii="Times New Roman" w:hAnsi="Times New Roman" w:cs="Times New Roman"/>
          <w:sz w:val="24"/>
          <w:szCs w:val="24"/>
        </w:rPr>
        <w:tab/>
        <w:t xml:space="preserve">Članove </w:t>
      </w:r>
      <w:r>
        <w:rPr>
          <w:rFonts w:ascii="Times New Roman" w:hAnsi="Times New Roman" w:cs="Times New Roman"/>
          <w:sz w:val="24"/>
          <w:szCs w:val="24"/>
        </w:rPr>
        <w:t xml:space="preserve">Upravnog </w:t>
      </w:r>
      <w:r w:rsidRPr="00130030">
        <w:rPr>
          <w:rFonts w:ascii="Times New Roman" w:hAnsi="Times New Roman" w:cs="Times New Roman"/>
          <w:sz w:val="24"/>
          <w:szCs w:val="24"/>
        </w:rPr>
        <w:t>vijeća</w:t>
      </w:r>
      <w:r w:rsidR="00735F78">
        <w:rPr>
          <w:rFonts w:ascii="Times New Roman" w:hAnsi="Times New Roman" w:cs="Times New Roman"/>
          <w:sz w:val="24"/>
          <w:szCs w:val="24"/>
        </w:rPr>
        <w:t>, predstavnike osnivača</w:t>
      </w:r>
      <w:r w:rsidRPr="00130030">
        <w:rPr>
          <w:rFonts w:ascii="Times New Roman" w:hAnsi="Times New Roman" w:cs="Times New Roman"/>
          <w:sz w:val="24"/>
          <w:szCs w:val="24"/>
        </w:rPr>
        <w:t xml:space="preserve"> imenuje</w:t>
      </w:r>
      <w:r w:rsidR="00770A0B">
        <w:rPr>
          <w:rFonts w:ascii="Times New Roman" w:hAnsi="Times New Roman" w:cs="Times New Roman"/>
          <w:sz w:val="24"/>
          <w:szCs w:val="24"/>
        </w:rPr>
        <w:t xml:space="preserve"> ministar</w:t>
      </w:r>
      <w:r w:rsidR="006A0EBE">
        <w:rPr>
          <w:rFonts w:ascii="Times New Roman" w:hAnsi="Times New Roman" w:cs="Times New Roman"/>
          <w:sz w:val="24"/>
          <w:szCs w:val="24"/>
        </w:rPr>
        <w:t xml:space="preserve"> nadležan za vodno gospodarstvo (u daljnjem tekstu: ministar)</w:t>
      </w:r>
      <w:r w:rsidRPr="00130030">
        <w:rPr>
          <w:rFonts w:ascii="Times New Roman" w:hAnsi="Times New Roman" w:cs="Times New Roman"/>
          <w:sz w:val="24"/>
          <w:szCs w:val="24"/>
        </w:rPr>
        <w:t>, na razdoblje od četiri godine.</w:t>
      </w:r>
    </w:p>
    <w:p w14:paraId="6A0E163A" w14:textId="77777777" w:rsidR="00831C1A" w:rsidRDefault="00831C1A" w:rsidP="00B7575A">
      <w:pPr>
        <w:pStyle w:val="ListParagraph"/>
        <w:spacing w:line="240" w:lineRule="auto"/>
        <w:ind w:left="360" w:hanging="360"/>
        <w:jc w:val="both"/>
        <w:rPr>
          <w:rFonts w:ascii="Times New Roman" w:hAnsi="Times New Roman" w:cs="Times New Roman"/>
          <w:sz w:val="24"/>
          <w:szCs w:val="24"/>
        </w:rPr>
      </w:pPr>
    </w:p>
    <w:p w14:paraId="3977A30F" w14:textId="77777777" w:rsidR="00735F78" w:rsidRPr="00C37386" w:rsidRDefault="005E53E4" w:rsidP="00B7575A">
      <w:pPr>
        <w:pStyle w:val="ListParagraph"/>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(3) </w:t>
      </w:r>
      <w:r w:rsidR="00C37386">
        <w:rPr>
          <w:rFonts w:ascii="Times New Roman" w:hAnsi="Times New Roman" w:cs="Times New Roman"/>
          <w:sz w:val="24"/>
          <w:szCs w:val="24"/>
        </w:rPr>
        <w:t>Član Upravnog vijeća, predstavnik radnika, bira se u skladu s odredbama zakona kojim se uređuje područje rada na razdoblje od četiri godine</w:t>
      </w:r>
      <w:r w:rsidR="00C01D36">
        <w:rPr>
          <w:rFonts w:ascii="Times New Roman" w:hAnsi="Times New Roman" w:cs="Times New Roman"/>
          <w:sz w:val="24"/>
          <w:szCs w:val="24"/>
        </w:rPr>
        <w:t>.</w:t>
      </w:r>
      <w:r w:rsidR="00C37386">
        <w:rPr>
          <w:rFonts w:ascii="Times New Roman" w:hAnsi="Times New Roman" w:cs="Times New Roman"/>
          <w:sz w:val="24"/>
          <w:szCs w:val="24"/>
        </w:rPr>
        <w:t xml:space="preserve"> </w:t>
      </w:r>
    </w:p>
    <w:p w14:paraId="3DB7572F" w14:textId="77777777" w:rsidR="00831C1A" w:rsidRDefault="00831C1A" w:rsidP="00B7575A">
      <w:pPr>
        <w:pStyle w:val="ListParagraph"/>
        <w:spacing w:line="240" w:lineRule="auto"/>
        <w:ind w:left="360" w:hanging="360"/>
        <w:jc w:val="both"/>
        <w:rPr>
          <w:rFonts w:ascii="Times New Roman" w:hAnsi="Times New Roman" w:cs="Times New Roman"/>
          <w:sz w:val="24"/>
          <w:szCs w:val="24"/>
        </w:rPr>
      </w:pPr>
    </w:p>
    <w:p w14:paraId="3D986CA8" w14:textId="77777777" w:rsidR="005A7687" w:rsidRPr="00130030" w:rsidRDefault="005A7687" w:rsidP="00B7575A">
      <w:pPr>
        <w:pStyle w:val="ListParagraph"/>
        <w:spacing w:line="240" w:lineRule="auto"/>
        <w:ind w:left="360" w:hanging="360"/>
        <w:jc w:val="both"/>
        <w:rPr>
          <w:rFonts w:ascii="Times New Roman" w:hAnsi="Times New Roman" w:cs="Times New Roman"/>
          <w:sz w:val="24"/>
          <w:szCs w:val="24"/>
        </w:rPr>
      </w:pPr>
      <w:r w:rsidRPr="00130030">
        <w:rPr>
          <w:rFonts w:ascii="Times New Roman" w:hAnsi="Times New Roman" w:cs="Times New Roman"/>
          <w:sz w:val="24"/>
          <w:szCs w:val="24"/>
        </w:rPr>
        <w:t>(</w:t>
      </w:r>
      <w:r w:rsidR="00C37386">
        <w:rPr>
          <w:rFonts w:ascii="Times New Roman" w:hAnsi="Times New Roman" w:cs="Times New Roman"/>
          <w:sz w:val="24"/>
          <w:szCs w:val="24"/>
        </w:rPr>
        <w:t>4</w:t>
      </w:r>
      <w:r w:rsidRPr="00130030">
        <w:rPr>
          <w:rFonts w:ascii="Times New Roman" w:hAnsi="Times New Roman" w:cs="Times New Roman"/>
          <w:sz w:val="24"/>
          <w:szCs w:val="24"/>
        </w:rPr>
        <w:t>)</w:t>
      </w:r>
      <w:r w:rsidRPr="00130030">
        <w:rPr>
          <w:rFonts w:ascii="Times New Roman" w:hAnsi="Times New Roman" w:cs="Times New Roman"/>
          <w:sz w:val="24"/>
          <w:szCs w:val="24"/>
        </w:rPr>
        <w:tab/>
        <w:t xml:space="preserve">Članovi </w:t>
      </w:r>
      <w:r>
        <w:rPr>
          <w:rFonts w:ascii="Times New Roman" w:hAnsi="Times New Roman" w:cs="Times New Roman"/>
          <w:sz w:val="24"/>
          <w:szCs w:val="24"/>
        </w:rPr>
        <w:t>Upravnog</w:t>
      </w:r>
      <w:r w:rsidRPr="00130030">
        <w:rPr>
          <w:rFonts w:ascii="Times New Roman" w:hAnsi="Times New Roman" w:cs="Times New Roman"/>
          <w:sz w:val="24"/>
          <w:szCs w:val="24"/>
        </w:rPr>
        <w:t xml:space="preserve"> vijeća mogu biti razriješeni i prije isteka razdoblja na koje su imenovani.</w:t>
      </w:r>
    </w:p>
    <w:p w14:paraId="1B8D46EB" w14:textId="77777777" w:rsidR="00831C1A" w:rsidRDefault="00831C1A" w:rsidP="00B7575A">
      <w:pPr>
        <w:pStyle w:val="ListParagraph"/>
        <w:spacing w:line="240" w:lineRule="auto"/>
        <w:ind w:left="360" w:hanging="360"/>
        <w:jc w:val="both"/>
        <w:rPr>
          <w:rFonts w:ascii="Times New Roman" w:hAnsi="Times New Roman" w:cs="Times New Roman"/>
          <w:sz w:val="24"/>
          <w:szCs w:val="24"/>
        </w:rPr>
      </w:pPr>
    </w:p>
    <w:p w14:paraId="15E66FB4" w14:textId="77777777" w:rsidR="005A7687" w:rsidRPr="00130030" w:rsidRDefault="00C37386" w:rsidP="00B7575A">
      <w:pPr>
        <w:pStyle w:val="ListParagraph"/>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(5</w:t>
      </w:r>
      <w:r w:rsidR="005A7687" w:rsidRPr="00130030">
        <w:rPr>
          <w:rFonts w:ascii="Times New Roman" w:hAnsi="Times New Roman" w:cs="Times New Roman"/>
          <w:sz w:val="24"/>
          <w:szCs w:val="24"/>
        </w:rPr>
        <w:t>)</w:t>
      </w:r>
      <w:r w:rsidR="005A7687" w:rsidRPr="00130030">
        <w:rPr>
          <w:rFonts w:ascii="Times New Roman" w:hAnsi="Times New Roman" w:cs="Times New Roman"/>
          <w:sz w:val="24"/>
          <w:szCs w:val="24"/>
        </w:rPr>
        <w:tab/>
        <w:t>Članovi Upravnog vijeća imaju pra</w:t>
      </w:r>
      <w:r w:rsidR="00291CAE">
        <w:rPr>
          <w:rFonts w:ascii="Times New Roman" w:hAnsi="Times New Roman" w:cs="Times New Roman"/>
          <w:sz w:val="24"/>
          <w:szCs w:val="24"/>
        </w:rPr>
        <w:t>vo na naknadu za rad u skladu s</w:t>
      </w:r>
      <w:r w:rsidR="005A7687" w:rsidRPr="00130030">
        <w:rPr>
          <w:rFonts w:ascii="Times New Roman" w:hAnsi="Times New Roman" w:cs="Times New Roman"/>
          <w:sz w:val="24"/>
          <w:szCs w:val="24"/>
        </w:rPr>
        <w:t xml:space="preserve"> odlukom ministra, te pravo na naknadu putnih i drugih troškov</w:t>
      </w:r>
      <w:r w:rsidR="00EB23AB">
        <w:rPr>
          <w:rFonts w:ascii="Times New Roman" w:hAnsi="Times New Roman" w:cs="Times New Roman"/>
          <w:sz w:val="24"/>
          <w:szCs w:val="24"/>
        </w:rPr>
        <w:t>a u izvršavanju dužnosti člana U</w:t>
      </w:r>
      <w:r w:rsidR="005A7687" w:rsidRPr="00130030">
        <w:rPr>
          <w:rFonts w:ascii="Times New Roman" w:hAnsi="Times New Roman" w:cs="Times New Roman"/>
          <w:sz w:val="24"/>
          <w:szCs w:val="24"/>
        </w:rPr>
        <w:t>pravnog vijeća prema pravilima koja se primjenjuju na zaposlenike Instituta.</w:t>
      </w:r>
    </w:p>
    <w:p w14:paraId="4458070F" w14:textId="77777777" w:rsidR="00831C1A" w:rsidRDefault="00831C1A" w:rsidP="00B7575A">
      <w:pPr>
        <w:pStyle w:val="ListParagraph"/>
        <w:spacing w:line="240" w:lineRule="auto"/>
        <w:ind w:left="360" w:hanging="360"/>
        <w:jc w:val="both"/>
        <w:rPr>
          <w:rFonts w:ascii="Times New Roman" w:hAnsi="Times New Roman" w:cs="Times New Roman"/>
          <w:sz w:val="24"/>
          <w:szCs w:val="24"/>
        </w:rPr>
      </w:pPr>
    </w:p>
    <w:p w14:paraId="0013ACE9" w14:textId="77777777" w:rsidR="005A7687" w:rsidRDefault="00C37386" w:rsidP="00B7575A">
      <w:pPr>
        <w:pStyle w:val="ListParagraph"/>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(6</w:t>
      </w:r>
      <w:r w:rsidR="005A7687" w:rsidRPr="00130030">
        <w:rPr>
          <w:rFonts w:ascii="Times New Roman" w:hAnsi="Times New Roman" w:cs="Times New Roman"/>
          <w:sz w:val="24"/>
          <w:szCs w:val="24"/>
        </w:rPr>
        <w:t>)</w:t>
      </w:r>
      <w:r w:rsidR="005A7687" w:rsidRPr="00130030">
        <w:rPr>
          <w:rFonts w:ascii="Times New Roman" w:hAnsi="Times New Roman" w:cs="Times New Roman"/>
          <w:sz w:val="24"/>
          <w:szCs w:val="24"/>
        </w:rPr>
        <w:tab/>
      </w:r>
      <w:r w:rsidR="005A7687">
        <w:rPr>
          <w:rFonts w:ascii="Times New Roman" w:hAnsi="Times New Roman" w:cs="Times New Roman"/>
          <w:sz w:val="24"/>
          <w:szCs w:val="24"/>
        </w:rPr>
        <w:t>Upravno vijeće o</w:t>
      </w:r>
      <w:r w:rsidR="005A7687" w:rsidRPr="00130030">
        <w:rPr>
          <w:rFonts w:ascii="Times New Roman" w:hAnsi="Times New Roman" w:cs="Times New Roman"/>
          <w:sz w:val="24"/>
          <w:szCs w:val="24"/>
        </w:rPr>
        <w:t xml:space="preserve"> svojem radu donosi poslovnik.</w:t>
      </w:r>
    </w:p>
    <w:p w14:paraId="0DDD0DB0" w14:textId="77777777" w:rsidR="00B7575A" w:rsidRPr="00B7575A" w:rsidRDefault="00B7575A" w:rsidP="00B7575A">
      <w:pPr>
        <w:pStyle w:val="ListParagraph"/>
        <w:spacing w:line="240" w:lineRule="auto"/>
        <w:ind w:left="360" w:hanging="360"/>
        <w:jc w:val="both"/>
        <w:rPr>
          <w:rFonts w:ascii="Times New Roman" w:hAnsi="Times New Roman" w:cs="Times New Roman"/>
          <w:sz w:val="24"/>
          <w:szCs w:val="24"/>
        </w:rPr>
      </w:pPr>
    </w:p>
    <w:p w14:paraId="7462BE66" w14:textId="77777777" w:rsidR="003C5B84" w:rsidRDefault="005A7687" w:rsidP="00B7575A">
      <w:pPr>
        <w:spacing w:after="0" w:line="240" w:lineRule="auto"/>
        <w:jc w:val="center"/>
        <w:rPr>
          <w:rFonts w:ascii="Times New Roman" w:hAnsi="Times New Roman" w:cs="Times New Roman"/>
          <w:b/>
          <w:sz w:val="24"/>
          <w:szCs w:val="24"/>
        </w:rPr>
      </w:pPr>
      <w:r w:rsidRPr="00130030">
        <w:rPr>
          <w:rFonts w:ascii="Times New Roman" w:hAnsi="Times New Roman" w:cs="Times New Roman"/>
          <w:b/>
          <w:sz w:val="24"/>
          <w:szCs w:val="24"/>
        </w:rPr>
        <w:t>Članak 7.</w:t>
      </w:r>
    </w:p>
    <w:p w14:paraId="0B2F5606" w14:textId="77777777" w:rsidR="00B7575A" w:rsidRPr="00130030" w:rsidRDefault="00B7575A" w:rsidP="00B7575A">
      <w:pPr>
        <w:spacing w:after="0" w:line="240" w:lineRule="auto"/>
        <w:jc w:val="center"/>
        <w:rPr>
          <w:rFonts w:ascii="Times New Roman" w:hAnsi="Times New Roman" w:cs="Times New Roman"/>
          <w:b/>
          <w:sz w:val="24"/>
          <w:szCs w:val="24"/>
        </w:rPr>
      </w:pPr>
    </w:p>
    <w:p w14:paraId="3203D51C" w14:textId="77777777" w:rsidR="005A7687" w:rsidRPr="00130030" w:rsidRDefault="005A7687" w:rsidP="00B7575A">
      <w:pPr>
        <w:pStyle w:val="ListParagraph"/>
        <w:spacing w:line="240" w:lineRule="auto"/>
        <w:ind w:left="360" w:hanging="360"/>
        <w:rPr>
          <w:rFonts w:ascii="Times New Roman" w:hAnsi="Times New Roman" w:cs="Times New Roman"/>
          <w:sz w:val="24"/>
          <w:szCs w:val="24"/>
        </w:rPr>
      </w:pPr>
      <w:r w:rsidRPr="00130030">
        <w:rPr>
          <w:rFonts w:ascii="Times New Roman" w:hAnsi="Times New Roman" w:cs="Times New Roman"/>
          <w:sz w:val="24"/>
          <w:szCs w:val="24"/>
        </w:rPr>
        <w:t>(1)</w:t>
      </w:r>
      <w:r w:rsidRPr="00130030">
        <w:rPr>
          <w:rFonts w:ascii="Times New Roman" w:hAnsi="Times New Roman" w:cs="Times New Roman"/>
          <w:sz w:val="24"/>
          <w:szCs w:val="24"/>
        </w:rPr>
        <w:tab/>
        <w:t>Ravnatelj je voditelj Instituta</w:t>
      </w:r>
      <w:r w:rsidR="00B548D4">
        <w:rPr>
          <w:rFonts w:ascii="Times New Roman" w:hAnsi="Times New Roman" w:cs="Times New Roman"/>
          <w:sz w:val="24"/>
          <w:szCs w:val="24"/>
        </w:rPr>
        <w:t xml:space="preserve"> te predstavlja i zastupa Institut</w:t>
      </w:r>
      <w:r w:rsidRPr="00130030">
        <w:rPr>
          <w:rFonts w:ascii="Times New Roman" w:hAnsi="Times New Roman" w:cs="Times New Roman"/>
          <w:sz w:val="24"/>
          <w:szCs w:val="24"/>
        </w:rPr>
        <w:t>.</w:t>
      </w:r>
    </w:p>
    <w:p w14:paraId="58135E19" w14:textId="77777777" w:rsidR="00831C1A" w:rsidRDefault="00831C1A" w:rsidP="00B7575A">
      <w:pPr>
        <w:pStyle w:val="ListParagraph"/>
        <w:spacing w:line="240" w:lineRule="auto"/>
        <w:ind w:left="360" w:hanging="360"/>
        <w:rPr>
          <w:rFonts w:ascii="Times New Roman" w:hAnsi="Times New Roman" w:cs="Times New Roman"/>
          <w:sz w:val="24"/>
          <w:szCs w:val="24"/>
        </w:rPr>
      </w:pPr>
    </w:p>
    <w:p w14:paraId="7A0DD77F" w14:textId="77777777" w:rsidR="005A7687" w:rsidRPr="00130030" w:rsidRDefault="005A7687" w:rsidP="00B7575A">
      <w:pPr>
        <w:pStyle w:val="ListParagraph"/>
        <w:spacing w:line="240" w:lineRule="auto"/>
        <w:ind w:left="360" w:hanging="360"/>
        <w:rPr>
          <w:rFonts w:ascii="Times New Roman" w:hAnsi="Times New Roman" w:cs="Times New Roman"/>
          <w:sz w:val="24"/>
          <w:szCs w:val="24"/>
        </w:rPr>
      </w:pPr>
      <w:r w:rsidRPr="00130030">
        <w:rPr>
          <w:rFonts w:ascii="Times New Roman" w:hAnsi="Times New Roman" w:cs="Times New Roman"/>
          <w:sz w:val="24"/>
          <w:szCs w:val="24"/>
        </w:rPr>
        <w:t>(2)</w:t>
      </w:r>
      <w:r w:rsidRPr="00130030">
        <w:rPr>
          <w:rFonts w:ascii="Times New Roman" w:hAnsi="Times New Roman" w:cs="Times New Roman"/>
          <w:sz w:val="24"/>
          <w:szCs w:val="24"/>
        </w:rPr>
        <w:tab/>
        <w:t xml:space="preserve">Ravnatelja, na prijedlog </w:t>
      </w:r>
      <w:r>
        <w:rPr>
          <w:rFonts w:ascii="Times New Roman" w:hAnsi="Times New Roman" w:cs="Times New Roman"/>
          <w:sz w:val="24"/>
          <w:szCs w:val="24"/>
        </w:rPr>
        <w:t>U</w:t>
      </w:r>
      <w:r w:rsidRPr="00130030">
        <w:rPr>
          <w:rFonts w:ascii="Times New Roman" w:hAnsi="Times New Roman" w:cs="Times New Roman"/>
          <w:sz w:val="24"/>
          <w:szCs w:val="24"/>
        </w:rPr>
        <w:t>pravnog vijeća, imenuje i razrješuje</w:t>
      </w:r>
      <w:r>
        <w:rPr>
          <w:rFonts w:ascii="Times New Roman" w:hAnsi="Times New Roman" w:cs="Times New Roman"/>
          <w:sz w:val="24"/>
          <w:szCs w:val="24"/>
        </w:rPr>
        <w:t xml:space="preserve"> </w:t>
      </w:r>
      <w:r w:rsidRPr="00E71004">
        <w:rPr>
          <w:rFonts w:ascii="Times New Roman" w:hAnsi="Times New Roman" w:cs="Times New Roman"/>
          <w:sz w:val="24"/>
          <w:szCs w:val="24"/>
        </w:rPr>
        <w:t>ministar.</w:t>
      </w:r>
    </w:p>
    <w:p w14:paraId="00110AFE" w14:textId="77777777" w:rsidR="00831C1A" w:rsidRDefault="00831C1A" w:rsidP="00B7575A">
      <w:pPr>
        <w:pStyle w:val="ListParagraph"/>
        <w:spacing w:line="240" w:lineRule="auto"/>
        <w:ind w:left="360" w:hanging="360"/>
        <w:rPr>
          <w:rFonts w:ascii="Times New Roman" w:hAnsi="Times New Roman" w:cs="Times New Roman"/>
          <w:sz w:val="24"/>
          <w:szCs w:val="24"/>
        </w:rPr>
      </w:pPr>
    </w:p>
    <w:p w14:paraId="28DF5C76" w14:textId="77777777" w:rsidR="005A7687" w:rsidRPr="00130030" w:rsidRDefault="005A7687" w:rsidP="00B7575A">
      <w:pPr>
        <w:pStyle w:val="ListParagraph"/>
        <w:spacing w:line="240" w:lineRule="auto"/>
        <w:ind w:left="360" w:hanging="360"/>
        <w:rPr>
          <w:rFonts w:ascii="Times New Roman" w:hAnsi="Times New Roman" w:cs="Times New Roman"/>
          <w:sz w:val="24"/>
          <w:szCs w:val="24"/>
        </w:rPr>
      </w:pPr>
      <w:r w:rsidRPr="00130030">
        <w:rPr>
          <w:rFonts w:ascii="Times New Roman" w:hAnsi="Times New Roman" w:cs="Times New Roman"/>
          <w:sz w:val="24"/>
          <w:szCs w:val="24"/>
        </w:rPr>
        <w:t>(3)</w:t>
      </w:r>
      <w:r w:rsidRPr="00130030">
        <w:rPr>
          <w:rFonts w:ascii="Times New Roman" w:hAnsi="Times New Roman" w:cs="Times New Roman"/>
          <w:sz w:val="24"/>
          <w:szCs w:val="24"/>
        </w:rPr>
        <w:tab/>
        <w:t xml:space="preserve">Ravnatelj se imenuje na </w:t>
      </w:r>
      <w:r w:rsidR="001C62D6">
        <w:rPr>
          <w:rFonts w:ascii="Times New Roman" w:hAnsi="Times New Roman" w:cs="Times New Roman"/>
          <w:sz w:val="24"/>
          <w:szCs w:val="24"/>
        </w:rPr>
        <w:t>temelju</w:t>
      </w:r>
      <w:r w:rsidR="00C37386">
        <w:rPr>
          <w:rFonts w:ascii="Times New Roman" w:hAnsi="Times New Roman" w:cs="Times New Roman"/>
          <w:sz w:val="24"/>
          <w:szCs w:val="24"/>
        </w:rPr>
        <w:t xml:space="preserve"> javnog natječaja</w:t>
      </w:r>
      <w:r w:rsidRPr="00130030">
        <w:rPr>
          <w:rFonts w:ascii="Times New Roman" w:hAnsi="Times New Roman" w:cs="Times New Roman"/>
          <w:sz w:val="24"/>
          <w:szCs w:val="24"/>
        </w:rPr>
        <w:t>.</w:t>
      </w:r>
    </w:p>
    <w:p w14:paraId="1BEAD876" w14:textId="77777777" w:rsidR="00831C1A" w:rsidRDefault="00831C1A" w:rsidP="00B7575A">
      <w:pPr>
        <w:pStyle w:val="ListParagraph"/>
        <w:spacing w:line="240" w:lineRule="auto"/>
        <w:ind w:left="360" w:hanging="360"/>
        <w:jc w:val="both"/>
        <w:rPr>
          <w:rFonts w:ascii="Times New Roman" w:hAnsi="Times New Roman" w:cs="Times New Roman"/>
          <w:sz w:val="24"/>
          <w:szCs w:val="24"/>
        </w:rPr>
      </w:pPr>
    </w:p>
    <w:p w14:paraId="1B7EF3D2" w14:textId="77777777" w:rsidR="005A7687" w:rsidRPr="00130030" w:rsidRDefault="005A7687" w:rsidP="00B7575A">
      <w:pPr>
        <w:pStyle w:val="ListParagraph"/>
        <w:spacing w:line="240" w:lineRule="auto"/>
        <w:ind w:left="360" w:hanging="360"/>
        <w:jc w:val="both"/>
        <w:rPr>
          <w:rFonts w:ascii="Times New Roman" w:hAnsi="Times New Roman" w:cs="Times New Roman"/>
          <w:sz w:val="24"/>
          <w:szCs w:val="24"/>
        </w:rPr>
      </w:pPr>
      <w:r w:rsidRPr="00130030">
        <w:rPr>
          <w:rFonts w:ascii="Times New Roman" w:hAnsi="Times New Roman" w:cs="Times New Roman"/>
          <w:sz w:val="24"/>
          <w:szCs w:val="24"/>
        </w:rPr>
        <w:t>(4)</w:t>
      </w:r>
      <w:r w:rsidRPr="00130030">
        <w:rPr>
          <w:rFonts w:ascii="Times New Roman" w:hAnsi="Times New Roman" w:cs="Times New Roman"/>
          <w:sz w:val="24"/>
          <w:szCs w:val="24"/>
        </w:rPr>
        <w:tab/>
        <w:t>Ravnatelj se imenuje na razdoblje od četiri godine, te po isteku tog razdoblja može biti ponovno imenovan.</w:t>
      </w:r>
    </w:p>
    <w:p w14:paraId="705C87AB" w14:textId="77777777" w:rsidR="00831C1A" w:rsidRDefault="00831C1A" w:rsidP="00B7575A">
      <w:pPr>
        <w:pStyle w:val="ListParagraph"/>
        <w:ind w:left="360" w:hanging="360"/>
        <w:jc w:val="both"/>
        <w:rPr>
          <w:rFonts w:ascii="Times New Roman" w:hAnsi="Times New Roman" w:cs="Times New Roman"/>
          <w:sz w:val="24"/>
          <w:szCs w:val="24"/>
        </w:rPr>
      </w:pPr>
    </w:p>
    <w:p w14:paraId="28CD96CB" w14:textId="77777777" w:rsidR="005A7687" w:rsidRPr="00130030" w:rsidRDefault="005A7687" w:rsidP="00B7575A">
      <w:pPr>
        <w:pStyle w:val="ListParagraph"/>
        <w:ind w:left="360" w:hanging="360"/>
        <w:jc w:val="both"/>
        <w:rPr>
          <w:rFonts w:ascii="Times New Roman" w:hAnsi="Times New Roman" w:cs="Times New Roman"/>
          <w:sz w:val="24"/>
          <w:szCs w:val="24"/>
        </w:rPr>
      </w:pPr>
      <w:r w:rsidRPr="00130030">
        <w:rPr>
          <w:rFonts w:ascii="Times New Roman" w:hAnsi="Times New Roman" w:cs="Times New Roman"/>
          <w:sz w:val="24"/>
          <w:szCs w:val="24"/>
        </w:rPr>
        <w:t>(5)</w:t>
      </w:r>
      <w:r w:rsidRPr="00130030">
        <w:rPr>
          <w:rFonts w:ascii="Times New Roman" w:hAnsi="Times New Roman" w:cs="Times New Roman"/>
          <w:sz w:val="24"/>
          <w:szCs w:val="24"/>
        </w:rPr>
        <w:tab/>
        <w:t xml:space="preserve">Ravnatelj može biti razriješen prije isteka </w:t>
      </w:r>
      <w:r>
        <w:rPr>
          <w:rFonts w:ascii="Times New Roman" w:hAnsi="Times New Roman" w:cs="Times New Roman"/>
          <w:sz w:val="24"/>
          <w:szCs w:val="24"/>
        </w:rPr>
        <w:t xml:space="preserve">razdoblja </w:t>
      </w:r>
      <w:r w:rsidRPr="00130030">
        <w:rPr>
          <w:rFonts w:ascii="Times New Roman" w:hAnsi="Times New Roman" w:cs="Times New Roman"/>
          <w:sz w:val="24"/>
          <w:szCs w:val="24"/>
        </w:rPr>
        <w:t xml:space="preserve">na koje je imenovan u skladu s </w:t>
      </w:r>
      <w:r w:rsidR="00142F91">
        <w:rPr>
          <w:rFonts w:ascii="Times New Roman" w:hAnsi="Times New Roman" w:cs="Times New Roman"/>
          <w:sz w:val="24"/>
          <w:szCs w:val="24"/>
        </w:rPr>
        <w:t xml:space="preserve">zakonom </w:t>
      </w:r>
      <w:r w:rsidRPr="00130030">
        <w:rPr>
          <w:rFonts w:ascii="Times New Roman" w:hAnsi="Times New Roman" w:cs="Times New Roman"/>
          <w:sz w:val="24"/>
          <w:szCs w:val="24"/>
        </w:rPr>
        <w:t xml:space="preserve">kojim se uređuje osnivanje i ustrojstvo ustanova.  </w:t>
      </w:r>
    </w:p>
    <w:p w14:paraId="721EC455" w14:textId="77777777" w:rsidR="00831C1A" w:rsidRDefault="00831C1A" w:rsidP="00B7575A">
      <w:pPr>
        <w:pStyle w:val="ListParagraph"/>
        <w:ind w:left="360" w:hanging="360"/>
        <w:rPr>
          <w:rFonts w:ascii="Times New Roman" w:hAnsi="Times New Roman" w:cs="Times New Roman"/>
          <w:sz w:val="24"/>
          <w:szCs w:val="24"/>
        </w:rPr>
      </w:pPr>
    </w:p>
    <w:p w14:paraId="215EE1DF" w14:textId="77777777" w:rsidR="005A7687" w:rsidRDefault="005A7687" w:rsidP="00B7575A">
      <w:pPr>
        <w:pStyle w:val="ListParagraph"/>
        <w:ind w:left="360" w:hanging="360"/>
        <w:rPr>
          <w:rFonts w:ascii="Times New Roman" w:hAnsi="Times New Roman" w:cs="Times New Roman"/>
          <w:sz w:val="24"/>
          <w:szCs w:val="24"/>
        </w:rPr>
      </w:pPr>
      <w:r w:rsidRPr="00130030">
        <w:rPr>
          <w:rFonts w:ascii="Times New Roman" w:hAnsi="Times New Roman" w:cs="Times New Roman"/>
          <w:sz w:val="24"/>
          <w:szCs w:val="24"/>
        </w:rPr>
        <w:t>(6)</w:t>
      </w:r>
      <w:r w:rsidRPr="00130030">
        <w:rPr>
          <w:rFonts w:ascii="Times New Roman" w:hAnsi="Times New Roman" w:cs="Times New Roman"/>
          <w:sz w:val="24"/>
          <w:szCs w:val="24"/>
        </w:rPr>
        <w:tab/>
      </w:r>
      <w:r w:rsidR="005E53E4">
        <w:rPr>
          <w:rFonts w:ascii="Times New Roman" w:hAnsi="Times New Roman" w:cs="Times New Roman"/>
          <w:sz w:val="24"/>
          <w:szCs w:val="24"/>
        </w:rPr>
        <w:t xml:space="preserve">Ravnatelj za svoj rad </w:t>
      </w:r>
      <w:r>
        <w:rPr>
          <w:rFonts w:ascii="Times New Roman" w:hAnsi="Times New Roman" w:cs="Times New Roman"/>
          <w:sz w:val="24"/>
          <w:szCs w:val="24"/>
        </w:rPr>
        <w:t>odgovara  Upravnom</w:t>
      </w:r>
      <w:r w:rsidRPr="00130030">
        <w:rPr>
          <w:rFonts w:ascii="Times New Roman" w:hAnsi="Times New Roman" w:cs="Times New Roman"/>
          <w:sz w:val="24"/>
          <w:szCs w:val="24"/>
        </w:rPr>
        <w:t xml:space="preserve"> vijeću i ministru.</w:t>
      </w:r>
    </w:p>
    <w:p w14:paraId="500BFE8E" w14:textId="77777777" w:rsidR="00EF6D33" w:rsidRDefault="00EF6D33" w:rsidP="00B7575A">
      <w:pPr>
        <w:pStyle w:val="ListParagraph"/>
        <w:ind w:left="360" w:hanging="360"/>
        <w:rPr>
          <w:rFonts w:ascii="Times New Roman" w:hAnsi="Times New Roman" w:cs="Times New Roman"/>
          <w:sz w:val="24"/>
          <w:szCs w:val="24"/>
        </w:rPr>
      </w:pPr>
    </w:p>
    <w:p w14:paraId="77315F8E" w14:textId="77777777" w:rsidR="002B2BAC" w:rsidRPr="00EB7A02" w:rsidRDefault="00EF6D33" w:rsidP="00EF6D33">
      <w:pPr>
        <w:pStyle w:val="ListParagraph"/>
        <w:ind w:left="360" w:hanging="360"/>
        <w:jc w:val="both"/>
        <w:rPr>
          <w:rFonts w:ascii="Times New Roman" w:hAnsi="Times New Roman" w:cs="Times New Roman"/>
          <w:color w:val="000000" w:themeColor="text1"/>
          <w:sz w:val="24"/>
          <w:szCs w:val="24"/>
        </w:rPr>
      </w:pPr>
      <w:r>
        <w:rPr>
          <w:rFonts w:ascii="Times New Roman" w:hAnsi="Times New Roman" w:cs="Times New Roman"/>
          <w:sz w:val="24"/>
          <w:szCs w:val="24"/>
        </w:rPr>
        <w:t>(7)</w:t>
      </w:r>
      <w:r>
        <w:rPr>
          <w:rFonts w:ascii="Times New Roman" w:hAnsi="Times New Roman" w:cs="Times New Roman"/>
          <w:sz w:val="24"/>
          <w:szCs w:val="24"/>
        </w:rPr>
        <w:tab/>
      </w:r>
      <w:r w:rsidR="002B2BAC" w:rsidRPr="00EB7A02">
        <w:rPr>
          <w:rFonts w:ascii="Times New Roman" w:hAnsi="Times New Roman" w:cs="Times New Roman"/>
          <w:color w:val="000000" w:themeColor="text1"/>
          <w:sz w:val="24"/>
          <w:szCs w:val="24"/>
        </w:rPr>
        <w:t xml:space="preserve">Ravnatelj podnosi godišnje izvješće o </w:t>
      </w:r>
      <w:r w:rsidR="00903238">
        <w:rPr>
          <w:rFonts w:ascii="Times New Roman" w:hAnsi="Times New Roman" w:cs="Times New Roman"/>
          <w:color w:val="000000" w:themeColor="text1"/>
          <w:sz w:val="24"/>
          <w:szCs w:val="24"/>
        </w:rPr>
        <w:t xml:space="preserve">poslovanju </w:t>
      </w:r>
      <w:r w:rsidR="002B2BAC" w:rsidRPr="00EB7A02">
        <w:rPr>
          <w:rFonts w:ascii="Times New Roman" w:hAnsi="Times New Roman" w:cs="Times New Roman"/>
          <w:color w:val="000000" w:themeColor="text1"/>
          <w:sz w:val="24"/>
          <w:szCs w:val="24"/>
        </w:rPr>
        <w:t>Instituta Ministarstvu, nakon što izvješće usvoji Upravno vijeće.</w:t>
      </w:r>
    </w:p>
    <w:p w14:paraId="3C2BBFD9" w14:textId="77777777" w:rsidR="005A7687" w:rsidRDefault="005A7687" w:rsidP="00B7575A">
      <w:pPr>
        <w:spacing w:after="0" w:line="240" w:lineRule="auto"/>
        <w:jc w:val="center"/>
        <w:rPr>
          <w:rFonts w:ascii="Times New Roman" w:hAnsi="Times New Roman" w:cs="Times New Roman"/>
          <w:b/>
          <w:sz w:val="24"/>
          <w:szCs w:val="24"/>
        </w:rPr>
      </w:pPr>
    </w:p>
    <w:p w14:paraId="756BCC02" w14:textId="77777777" w:rsidR="003C5B84" w:rsidRDefault="005A7687" w:rsidP="00B7575A">
      <w:pPr>
        <w:spacing w:after="0" w:line="240" w:lineRule="auto"/>
        <w:jc w:val="center"/>
        <w:rPr>
          <w:rFonts w:ascii="Times New Roman" w:hAnsi="Times New Roman" w:cs="Times New Roman"/>
          <w:b/>
          <w:sz w:val="24"/>
          <w:szCs w:val="24"/>
        </w:rPr>
      </w:pPr>
      <w:r w:rsidRPr="00130030">
        <w:rPr>
          <w:rFonts w:ascii="Times New Roman" w:hAnsi="Times New Roman" w:cs="Times New Roman"/>
          <w:b/>
          <w:sz w:val="24"/>
          <w:szCs w:val="24"/>
        </w:rPr>
        <w:t>Članak 8.</w:t>
      </w:r>
    </w:p>
    <w:p w14:paraId="437E634F" w14:textId="77777777" w:rsidR="00B7575A" w:rsidRPr="00BA263C" w:rsidRDefault="00B7575A" w:rsidP="00B7575A">
      <w:pPr>
        <w:spacing w:after="0" w:line="240" w:lineRule="auto"/>
        <w:jc w:val="center"/>
        <w:rPr>
          <w:rFonts w:ascii="Times New Roman" w:hAnsi="Times New Roman" w:cs="Times New Roman"/>
          <w:b/>
          <w:sz w:val="24"/>
          <w:szCs w:val="24"/>
        </w:rPr>
      </w:pPr>
    </w:p>
    <w:p w14:paraId="62B4ADD5" w14:textId="77777777" w:rsidR="00462789" w:rsidRDefault="005A7687" w:rsidP="00B7575A">
      <w:pPr>
        <w:spacing w:after="0" w:line="240" w:lineRule="auto"/>
        <w:jc w:val="both"/>
        <w:rPr>
          <w:rFonts w:ascii="Times New Roman" w:hAnsi="Times New Roman" w:cs="Times New Roman"/>
          <w:sz w:val="24"/>
          <w:szCs w:val="24"/>
        </w:rPr>
      </w:pPr>
      <w:r w:rsidRPr="00462789">
        <w:rPr>
          <w:rFonts w:ascii="Times New Roman" w:hAnsi="Times New Roman" w:cs="Times New Roman"/>
          <w:sz w:val="24"/>
          <w:szCs w:val="24"/>
        </w:rPr>
        <w:t xml:space="preserve">Osim ovlasti i obveza određenih </w:t>
      </w:r>
      <w:r w:rsidR="00142F91" w:rsidRPr="00462789">
        <w:rPr>
          <w:rFonts w:ascii="Times New Roman" w:hAnsi="Times New Roman" w:cs="Times New Roman"/>
          <w:sz w:val="24"/>
          <w:szCs w:val="24"/>
        </w:rPr>
        <w:t xml:space="preserve">zakonom </w:t>
      </w:r>
      <w:r w:rsidRPr="00462789">
        <w:rPr>
          <w:rFonts w:ascii="Times New Roman" w:hAnsi="Times New Roman" w:cs="Times New Roman"/>
          <w:sz w:val="24"/>
          <w:szCs w:val="24"/>
        </w:rPr>
        <w:t>kojim se uređuje osnivanje i</w:t>
      </w:r>
      <w:r w:rsidR="000E1EDE" w:rsidRPr="00462789">
        <w:rPr>
          <w:rFonts w:ascii="Times New Roman" w:hAnsi="Times New Roman" w:cs="Times New Roman"/>
          <w:sz w:val="24"/>
          <w:szCs w:val="24"/>
        </w:rPr>
        <w:t xml:space="preserve"> ustrojstvo ustanova, ravnatelj</w:t>
      </w:r>
      <w:r w:rsidR="00462789">
        <w:rPr>
          <w:rFonts w:ascii="Times New Roman" w:hAnsi="Times New Roman" w:cs="Times New Roman"/>
          <w:sz w:val="24"/>
          <w:szCs w:val="24"/>
        </w:rPr>
        <w:t>:</w:t>
      </w:r>
    </w:p>
    <w:p w14:paraId="487D9FF1" w14:textId="77777777" w:rsidR="005A7687" w:rsidRPr="00462789" w:rsidRDefault="005A7687" w:rsidP="00462789">
      <w:pPr>
        <w:pStyle w:val="ListParagraph"/>
        <w:numPr>
          <w:ilvl w:val="0"/>
          <w:numId w:val="1"/>
        </w:numPr>
        <w:jc w:val="both"/>
        <w:rPr>
          <w:rFonts w:ascii="Times New Roman" w:hAnsi="Times New Roman" w:cs="Times New Roman"/>
          <w:sz w:val="24"/>
          <w:szCs w:val="24"/>
        </w:rPr>
      </w:pPr>
      <w:r w:rsidRPr="00462789">
        <w:rPr>
          <w:rFonts w:ascii="Times New Roman" w:hAnsi="Times New Roman" w:cs="Times New Roman"/>
          <w:sz w:val="24"/>
          <w:szCs w:val="24"/>
        </w:rPr>
        <w:t>predlaže Upravnom vijeću akte koje ono donosi, osim odluke o provedbi javnog natječaja za imenovanje ravnatelja, o odabiru najpovoljnijeg kandidata za ravnatelja</w:t>
      </w:r>
      <w:r w:rsidR="00291CAE" w:rsidRPr="00462789">
        <w:rPr>
          <w:rFonts w:ascii="Times New Roman" w:hAnsi="Times New Roman" w:cs="Times New Roman"/>
          <w:sz w:val="24"/>
          <w:szCs w:val="24"/>
        </w:rPr>
        <w:t xml:space="preserve"> i o sklapanju ugovora o radu s</w:t>
      </w:r>
      <w:r w:rsidRPr="00462789">
        <w:rPr>
          <w:rFonts w:ascii="Times New Roman" w:hAnsi="Times New Roman" w:cs="Times New Roman"/>
          <w:sz w:val="24"/>
          <w:szCs w:val="24"/>
        </w:rPr>
        <w:t xml:space="preserve"> ravnateljem</w:t>
      </w:r>
    </w:p>
    <w:p w14:paraId="166DB90B" w14:textId="77777777" w:rsidR="005A7687" w:rsidRPr="00A92B79" w:rsidRDefault="005A7687" w:rsidP="005A7687">
      <w:pPr>
        <w:pStyle w:val="ListParagraph"/>
        <w:numPr>
          <w:ilvl w:val="0"/>
          <w:numId w:val="1"/>
        </w:numPr>
        <w:jc w:val="both"/>
        <w:rPr>
          <w:rFonts w:ascii="Times New Roman" w:hAnsi="Times New Roman" w:cs="Times New Roman"/>
          <w:sz w:val="24"/>
          <w:szCs w:val="24"/>
        </w:rPr>
      </w:pPr>
      <w:r w:rsidRPr="00A92B79">
        <w:rPr>
          <w:rFonts w:ascii="Times New Roman" w:hAnsi="Times New Roman" w:cs="Times New Roman"/>
          <w:sz w:val="24"/>
          <w:szCs w:val="24"/>
        </w:rPr>
        <w:t xml:space="preserve">donosi plan radnih mjesta </w:t>
      </w:r>
    </w:p>
    <w:p w14:paraId="0A60A255" w14:textId="77777777" w:rsidR="005A7687" w:rsidRPr="009E2E9A" w:rsidRDefault="005A7687" w:rsidP="005A768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odlučuje o zasnivanju i prestanku radnog odnosa zaposlenika te drugim radnim obvezama i pravima zaposlenika</w:t>
      </w:r>
    </w:p>
    <w:p w14:paraId="3840475C" w14:textId="77777777" w:rsidR="005A7687" w:rsidRPr="0063431B" w:rsidRDefault="005A7687" w:rsidP="005A7687">
      <w:pPr>
        <w:pStyle w:val="ListParagraph"/>
        <w:numPr>
          <w:ilvl w:val="0"/>
          <w:numId w:val="1"/>
        </w:numPr>
        <w:jc w:val="both"/>
        <w:rPr>
          <w:rFonts w:ascii="Times New Roman" w:hAnsi="Times New Roman" w:cs="Times New Roman"/>
          <w:sz w:val="24"/>
          <w:szCs w:val="24"/>
        </w:rPr>
      </w:pPr>
      <w:r w:rsidRPr="0063431B">
        <w:rPr>
          <w:rFonts w:ascii="Times New Roman" w:hAnsi="Times New Roman" w:cs="Times New Roman"/>
          <w:sz w:val="24"/>
          <w:szCs w:val="24"/>
        </w:rPr>
        <w:t xml:space="preserve">odlučuje o raspolaganju imovinom kada o tom ne odlučuje </w:t>
      </w:r>
      <w:r>
        <w:rPr>
          <w:rFonts w:ascii="Times New Roman" w:hAnsi="Times New Roman" w:cs="Times New Roman"/>
          <w:sz w:val="24"/>
          <w:szCs w:val="24"/>
        </w:rPr>
        <w:t>U</w:t>
      </w:r>
      <w:r w:rsidRPr="0063431B">
        <w:rPr>
          <w:rFonts w:ascii="Times New Roman" w:hAnsi="Times New Roman" w:cs="Times New Roman"/>
          <w:sz w:val="24"/>
          <w:szCs w:val="24"/>
        </w:rPr>
        <w:t>pravno vijeće</w:t>
      </w:r>
    </w:p>
    <w:p w14:paraId="14FE5BE8" w14:textId="77777777" w:rsidR="005A7687" w:rsidRPr="00130030" w:rsidRDefault="005A7687" w:rsidP="005A7687">
      <w:pPr>
        <w:pStyle w:val="ListParagraph"/>
        <w:numPr>
          <w:ilvl w:val="0"/>
          <w:numId w:val="1"/>
        </w:numPr>
        <w:jc w:val="both"/>
        <w:rPr>
          <w:rFonts w:ascii="Times New Roman" w:hAnsi="Times New Roman" w:cs="Times New Roman"/>
          <w:sz w:val="24"/>
          <w:szCs w:val="24"/>
        </w:rPr>
      </w:pPr>
      <w:r w:rsidRPr="00130030">
        <w:rPr>
          <w:rFonts w:ascii="Times New Roman" w:hAnsi="Times New Roman" w:cs="Times New Roman"/>
          <w:sz w:val="24"/>
          <w:szCs w:val="24"/>
        </w:rPr>
        <w:t xml:space="preserve">podnosi </w:t>
      </w:r>
      <w:r>
        <w:rPr>
          <w:rFonts w:ascii="Times New Roman" w:hAnsi="Times New Roman" w:cs="Times New Roman"/>
          <w:sz w:val="24"/>
          <w:szCs w:val="24"/>
        </w:rPr>
        <w:t>Upravnom</w:t>
      </w:r>
      <w:r w:rsidRPr="00130030">
        <w:rPr>
          <w:rFonts w:ascii="Times New Roman" w:hAnsi="Times New Roman" w:cs="Times New Roman"/>
          <w:sz w:val="24"/>
          <w:szCs w:val="24"/>
        </w:rPr>
        <w:t xml:space="preserve"> vijeću godišnji obračun u obliku izvješća o poslovanju i izvršenju financijskog plana </w:t>
      </w:r>
    </w:p>
    <w:p w14:paraId="7D1891B1" w14:textId="77777777" w:rsidR="005A7687" w:rsidRPr="00130030" w:rsidRDefault="005A7687" w:rsidP="005A768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izvršava odluke Upravnog</w:t>
      </w:r>
      <w:r w:rsidRPr="00130030">
        <w:rPr>
          <w:rFonts w:ascii="Times New Roman" w:hAnsi="Times New Roman" w:cs="Times New Roman"/>
          <w:sz w:val="24"/>
          <w:szCs w:val="24"/>
        </w:rPr>
        <w:t xml:space="preserve"> vijeća</w:t>
      </w:r>
    </w:p>
    <w:p w14:paraId="329A3F45" w14:textId="77777777" w:rsidR="005A7687" w:rsidRPr="00130030" w:rsidRDefault="005A7687" w:rsidP="005A7687">
      <w:pPr>
        <w:pStyle w:val="ListParagraph"/>
        <w:numPr>
          <w:ilvl w:val="0"/>
          <w:numId w:val="1"/>
        </w:numPr>
        <w:jc w:val="both"/>
        <w:rPr>
          <w:rFonts w:ascii="Times New Roman" w:hAnsi="Times New Roman" w:cs="Times New Roman"/>
          <w:sz w:val="24"/>
          <w:szCs w:val="24"/>
        </w:rPr>
      </w:pPr>
      <w:r w:rsidRPr="00130030">
        <w:rPr>
          <w:rFonts w:ascii="Times New Roman" w:hAnsi="Times New Roman" w:cs="Times New Roman"/>
          <w:sz w:val="24"/>
          <w:szCs w:val="24"/>
        </w:rPr>
        <w:t>obavlja i druge</w:t>
      </w:r>
      <w:r>
        <w:rPr>
          <w:rFonts w:ascii="Times New Roman" w:hAnsi="Times New Roman" w:cs="Times New Roman"/>
          <w:sz w:val="24"/>
          <w:szCs w:val="24"/>
        </w:rPr>
        <w:t xml:space="preserve"> poslove utvrđene ovom Uredbom, </w:t>
      </w:r>
      <w:r w:rsidRPr="000C515D">
        <w:rPr>
          <w:rFonts w:ascii="Times New Roman" w:hAnsi="Times New Roman" w:cs="Times New Roman"/>
          <w:sz w:val="24"/>
          <w:szCs w:val="24"/>
        </w:rPr>
        <w:t>statutom i općim aktima</w:t>
      </w:r>
      <w:r>
        <w:rPr>
          <w:rFonts w:ascii="Times New Roman" w:hAnsi="Times New Roman" w:cs="Times New Roman"/>
          <w:sz w:val="24"/>
          <w:szCs w:val="24"/>
        </w:rPr>
        <w:t>.</w:t>
      </w:r>
    </w:p>
    <w:p w14:paraId="6279F93B" w14:textId="77777777" w:rsidR="003C5B84" w:rsidRDefault="003C5B84" w:rsidP="00D659D5">
      <w:pPr>
        <w:spacing w:line="240" w:lineRule="auto"/>
        <w:rPr>
          <w:rFonts w:ascii="Times New Roman" w:hAnsi="Times New Roman" w:cs="Times New Roman"/>
          <w:b/>
          <w:sz w:val="24"/>
          <w:szCs w:val="24"/>
        </w:rPr>
      </w:pPr>
    </w:p>
    <w:p w14:paraId="7C5B2AFD" w14:textId="77777777" w:rsidR="00831C1A" w:rsidRDefault="00831C1A" w:rsidP="00B7575A">
      <w:pPr>
        <w:spacing w:after="0" w:line="240" w:lineRule="auto"/>
        <w:jc w:val="center"/>
        <w:rPr>
          <w:rFonts w:ascii="Times New Roman" w:hAnsi="Times New Roman" w:cs="Times New Roman"/>
          <w:b/>
          <w:sz w:val="24"/>
          <w:szCs w:val="24"/>
        </w:rPr>
      </w:pPr>
    </w:p>
    <w:p w14:paraId="508D34F4" w14:textId="77777777" w:rsidR="00831C1A" w:rsidRDefault="00831C1A" w:rsidP="00B7575A">
      <w:pPr>
        <w:spacing w:after="0" w:line="240" w:lineRule="auto"/>
        <w:jc w:val="center"/>
        <w:rPr>
          <w:rFonts w:ascii="Times New Roman" w:hAnsi="Times New Roman" w:cs="Times New Roman"/>
          <w:b/>
          <w:sz w:val="24"/>
          <w:szCs w:val="24"/>
        </w:rPr>
      </w:pPr>
    </w:p>
    <w:p w14:paraId="54355705" w14:textId="77777777" w:rsidR="003C5B84" w:rsidRDefault="005A7687" w:rsidP="00B7575A">
      <w:pPr>
        <w:spacing w:after="0" w:line="240" w:lineRule="auto"/>
        <w:jc w:val="center"/>
        <w:rPr>
          <w:rFonts w:ascii="Times New Roman" w:hAnsi="Times New Roman" w:cs="Times New Roman"/>
          <w:b/>
          <w:sz w:val="24"/>
          <w:szCs w:val="24"/>
        </w:rPr>
      </w:pPr>
      <w:r w:rsidRPr="00130030">
        <w:rPr>
          <w:rFonts w:ascii="Times New Roman" w:hAnsi="Times New Roman" w:cs="Times New Roman"/>
          <w:b/>
          <w:sz w:val="24"/>
          <w:szCs w:val="24"/>
        </w:rPr>
        <w:t>Članak 9.</w:t>
      </w:r>
    </w:p>
    <w:p w14:paraId="1D58479D" w14:textId="77777777" w:rsidR="00B7575A" w:rsidRPr="00BA263C" w:rsidRDefault="00B7575A" w:rsidP="00B7575A">
      <w:pPr>
        <w:spacing w:after="0" w:line="240" w:lineRule="auto"/>
        <w:jc w:val="center"/>
        <w:rPr>
          <w:rFonts w:ascii="Times New Roman" w:hAnsi="Times New Roman" w:cs="Times New Roman"/>
          <w:b/>
          <w:sz w:val="24"/>
          <w:szCs w:val="24"/>
        </w:rPr>
      </w:pPr>
    </w:p>
    <w:p w14:paraId="5EC021FB" w14:textId="77777777" w:rsidR="005A7687" w:rsidRDefault="005A7687" w:rsidP="00B7575A">
      <w:pPr>
        <w:pStyle w:val="ListParagraph"/>
        <w:spacing w:line="240" w:lineRule="auto"/>
        <w:ind w:left="360" w:hanging="360"/>
        <w:jc w:val="both"/>
        <w:rPr>
          <w:rFonts w:ascii="Times New Roman" w:hAnsi="Times New Roman" w:cs="Times New Roman"/>
          <w:sz w:val="24"/>
          <w:szCs w:val="24"/>
        </w:rPr>
      </w:pPr>
      <w:r w:rsidRPr="00130030">
        <w:rPr>
          <w:rFonts w:ascii="Times New Roman" w:hAnsi="Times New Roman" w:cs="Times New Roman"/>
          <w:sz w:val="24"/>
          <w:szCs w:val="24"/>
        </w:rPr>
        <w:t>(1)</w:t>
      </w:r>
      <w:r w:rsidRPr="00130030">
        <w:rPr>
          <w:rFonts w:ascii="Times New Roman" w:hAnsi="Times New Roman" w:cs="Times New Roman"/>
          <w:sz w:val="24"/>
          <w:szCs w:val="24"/>
        </w:rPr>
        <w:tab/>
        <w:t>Ravnatelj ima jednoga zamjenika.</w:t>
      </w:r>
    </w:p>
    <w:p w14:paraId="0BE4931F" w14:textId="77777777" w:rsidR="00831C1A" w:rsidRPr="00130030" w:rsidRDefault="00831C1A" w:rsidP="00B7575A">
      <w:pPr>
        <w:pStyle w:val="ListParagraph"/>
        <w:spacing w:line="240" w:lineRule="auto"/>
        <w:ind w:left="360" w:hanging="360"/>
        <w:jc w:val="both"/>
        <w:rPr>
          <w:rFonts w:ascii="Times New Roman" w:hAnsi="Times New Roman" w:cs="Times New Roman"/>
          <w:sz w:val="24"/>
          <w:szCs w:val="24"/>
        </w:rPr>
      </w:pPr>
    </w:p>
    <w:p w14:paraId="5AECC62E" w14:textId="77777777" w:rsidR="005A7687" w:rsidRPr="00130030" w:rsidRDefault="005A7687" w:rsidP="00B7575A">
      <w:pPr>
        <w:pStyle w:val="ListParagraph"/>
        <w:spacing w:line="240" w:lineRule="auto"/>
        <w:ind w:left="360" w:hanging="360"/>
        <w:jc w:val="both"/>
        <w:rPr>
          <w:rFonts w:ascii="Times New Roman" w:hAnsi="Times New Roman" w:cs="Times New Roman"/>
          <w:sz w:val="24"/>
          <w:szCs w:val="24"/>
        </w:rPr>
      </w:pPr>
      <w:r w:rsidRPr="00130030">
        <w:rPr>
          <w:rFonts w:ascii="Times New Roman" w:hAnsi="Times New Roman" w:cs="Times New Roman"/>
          <w:sz w:val="24"/>
          <w:szCs w:val="24"/>
        </w:rPr>
        <w:t>(2)</w:t>
      </w:r>
      <w:r w:rsidRPr="00130030">
        <w:rPr>
          <w:rFonts w:ascii="Times New Roman" w:hAnsi="Times New Roman" w:cs="Times New Roman"/>
          <w:sz w:val="24"/>
          <w:szCs w:val="24"/>
        </w:rPr>
        <w:tab/>
        <w:t xml:space="preserve">Zamjenika ravnatelja imenuje i razrješuje </w:t>
      </w:r>
      <w:r>
        <w:rPr>
          <w:rFonts w:ascii="Times New Roman" w:hAnsi="Times New Roman" w:cs="Times New Roman"/>
          <w:sz w:val="24"/>
          <w:szCs w:val="24"/>
        </w:rPr>
        <w:t>Upravno</w:t>
      </w:r>
      <w:r w:rsidRPr="00130030">
        <w:rPr>
          <w:rFonts w:ascii="Times New Roman" w:hAnsi="Times New Roman" w:cs="Times New Roman"/>
          <w:sz w:val="24"/>
          <w:szCs w:val="24"/>
        </w:rPr>
        <w:t xml:space="preserve"> vijeće na prijedlog ravnatelja.</w:t>
      </w:r>
    </w:p>
    <w:p w14:paraId="487BBC36" w14:textId="77777777" w:rsidR="00831C1A" w:rsidRDefault="00831C1A" w:rsidP="00B7575A">
      <w:pPr>
        <w:pStyle w:val="ListParagraph"/>
        <w:ind w:left="360" w:hanging="360"/>
        <w:jc w:val="both"/>
        <w:rPr>
          <w:rFonts w:ascii="Times New Roman" w:hAnsi="Times New Roman" w:cs="Times New Roman"/>
          <w:sz w:val="24"/>
          <w:szCs w:val="24"/>
        </w:rPr>
      </w:pPr>
    </w:p>
    <w:p w14:paraId="4DF033DD" w14:textId="77777777" w:rsidR="005A7687" w:rsidRPr="00130030" w:rsidRDefault="005A7687" w:rsidP="00B7575A">
      <w:pPr>
        <w:pStyle w:val="ListParagraph"/>
        <w:ind w:left="360" w:hanging="360"/>
        <w:jc w:val="both"/>
        <w:rPr>
          <w:rFonts w:ascii="Times New Roman" w:hAnsi="Times New Roman" w:cs="Times New Roman"/>
          <w:sz w:val="24"/>
          <w:szCs w:val="24"/>
        </w:rPr>
      </w:pPr>
      <w:r w:rsidRPr="00130030">
        <w:rPr>
          <w:rFonts w:ascii="Times New Roman" w:hAnsi="Times New Roman" w:cs="Times New Roman"/>
          <w:sz w:val="24"/>
          <w:szCs w:val="24"/>
        </w:rPr>
        <w:t>(3)</w:t>
      </w:r>
      <w:r w:rsidRPr="00130030">
        <w:rPr>
          <w:rFonts w:ascii="Times New Roman" w:hAnsi="Times New Roman" w:cs="Times New Roman"/>
          <w:sz w:val="24"/>
          <w:szCs w:val="24"/>
        </w:rPr>
        <w:tab/>
        <w:t xml:space="preserve">Zamjenik ravnatelja imenuje </w:t>
      </w:r>
      <w:r>
        <w:rPr>
          <w:rFonts w:ascii="Times New Roman" w:hAnsi="Times New Roman" w:cs="Times New Roman"/>
          <w:sz w:val="24"/>
          <w:szCs w:val="24"/>
        </w:rPr>
        <w:t xml:space="preserve">se </w:t>
      </w:r>
      <w:r w:rsidRPr="00130030">
        <w:rPr>
          <w:rFonts w:ascii="Times New Roman" w:hAnsi="Times New Roman" w:cs="Times New Roman"/>
          <w:sz w:val="24"/>
          <w:szCs w:val="24"/>
        </w:rPr>
        <w:t xml:space="preserve">iz reda zaposlenika Instituta ili na </w:t>
      </w:r>
      <w:r w:rsidR="001E595A">
        <w:rPr>
          <w:rFonts w:ascii="Times New Roman" w:hAnsi="Times New Roman" w:cs="Times New Roman"/>
          <w:sz w:val="24"/>
          <w:szCs w:val="24"/>
        </w:rPr>
        <w:t xml:space="preserve">temelju </w:t>
      </w:r>
      <w:r w:rsidR="001E595A" w:rsidRPr="00130030">
        <w:rPr>
          <w:rFonts w:ascii="Times New Roman" w:hAnsi="Times New Roman" w:cs="Times New Roman"/>
          <w:sz w:val="24"/>
          <w:szCs w:val="24"/>
        </w:rPr>
        <w:t>javno</w:t>
      </w:r>
      <w:r w:rsidR="001E595A">
        <w:rPr>
          <w:rFonts w:ascii="Times New Roman" w:hAnsi="Times New Roman" w:cs="Times New Roman"/>
          <w:sz w:val="24"/>
          <w:szCs w:val="24"/>
        </w:rPr>
        <w:t>g</w:t>
      </w:r>
      <w:r w:rsidR="001E595A" w:rsidRPr="00130030">
        <w:rPr>
          <w:rFonts w:ascii="Times New Roman" w:hAnsi="Times New Roman" w:cs="Times New Roman"/>
          <w:sz w:val="24"/>
          <w:szCs w:val="24"/>
        </w:rPr>
        <w:t xml:space="preserve"> natječaj</w:t>
      </w:r>
      <w:r w:rsidR="001E595A">
        <w:rPr>
          <w:rFonts w:ascii="Times New Roman" w:hAnsi="Times New Roman" w:cs="Times New Roman"/>
          <w:sz w:val="24"/>
          <w:szCs w:val="24"/>
        </w:rPr>
        <w:t>a</w:t>
      </w:r>
      <w:r w:rsidRPr="00130030">
        <w:rPr>
          <w:rFonts w:ascii="Times New Roman" w:hAnsi="Times New Roman" w:cs="Times New Roman"/>
          <w:sz w:val="24"/>
          <w:szCs w:val="24"/>
        </w:rPr>
        <w:t>.</w:t>
      </w:r>
    </w:p>
    <w:p w14:paraId="130293BC" w14:textId="77777777" w:rsidR="00831C1A" w:rsidRDefault="00831C1A" w:rsidP="00B7575A">
      <w:pPr>
        <w:pStyle w:val="ListParagraph"/>
        <w:ind w:left="360" w:hanging="360"/>
        <w:jc w:val="both"/>
        <w:rPr>
          <w:rFonts w:ascii="Times New Roman" w:hAnsi="Times New Roman" w:cs="Times New Roman"/>
          <w:sz w:val="24"/>
          <w:szCs w:val="24"/>
        </w:rPr>
      </w:pPr>
    </w:p>
    <w:p w14:paraId="64EA3CBB" w14:textId="77777777" w:rsidR="005A7687" w:rsidRPr="00130030" w:rsidRDefault="005A7687" w:rsidP="00B7575A">
      <w:pPr>
        <w:pStyle w:val="ListParagraph"/>
        <w:ind w:left="360" w:hanging="360"/>
        <w:jc w:val="both"/>
        <w:rPr>
          <w:rFonts w:ascii="Times New Roman" w:hAnsi="Times New Roman" w:cs="Times New Roman"/>
          <w:sz w:val="24"/>
          <w:szCs w:val="24"/>
        </w:rPr>
      </w:pPr>
      <w:r w:rsidRPr="00130030">
        <w:rPr>
          <w:rFonts w:ascii="Times New Roman" w:hAnsi="Times New Roman" w:cs="Times New Roman"/>
          <w:sz w:val="24"/>
          <w:szCs w:val="24"/>
        </w:rPr>
        <w:t>(4)</w:t>
      </w:r>
      <w:r w:rsidRPr="00130030">
        <w:rPr>
          <w:rFonts w:ascii="Times New Roman" w:hAnsi="Times New Roman" w:cs="Times New Roman"/>
          <w:sz w:val="24"/>
          <w:szCs w:val="24"/>
        </w:rPr>
        <w:tab/>
        <w:t xml:space="preserve">Zamjenik ravnatelja imenuje </w:t>
      </w:r>
      <w:r>
        <w:rPr>
          <w:rFonts w:ascii="Times New Roman" w:hAnsi="Times New Roman" w:cs="Times New Roman"/>
          <w:sz w:val="24"/>
          <w:szCs w:val="24"/>
        </w:rPr>
        <w:t xml:space="preserve">se </w:t>
      </w:r>
      <w:r w:rsidRPr="00130030">
        <w:rPr>
          <w:rFonts w:ascii="Times New Roman" w:hAnsi="Times New Roman" w:cs="Times New Roman"/>
          <w:sz w:val="24"/>
          <w:szCs w:val="24"/>
        </w:rPr>
        <w:t>na razdoblje od četiri godine te po isteku tog razdoblja može biti ponovno imenovan.</w:t>
      </w:r>
    </w:p>
    <w:p w14:paraId="0928BCEF" w14:textId="77777777" w:rsidR="00831C1A" w:rsidRDefault="00831C1A" w:rsidP="00B7575A">
      <w:pPr>
        <w:pStyle w:val="ListParagraph"/>
        <w:ind w:left="360" w:hanging="360"/>
        <w:jc w:val="both"/>
        <w:rPr>
          <w:rFonts w:ascii="Times New Roman" w:hAnsi="Times New Roman" w:cs="Times New Roman"/>
          <w:sz w:val="24"/>
          <w:szCs w:val="24"/>
        </w:rPr>
      </w:pPr>
    </w:p>
    <w:p w14:paraId="7AE4DEFC" w14:textId="77777777" w:rsidR="005A7687" w:rsidRPr="00130030" w:rsidRDefault="005A7687" w:rsidP="00B7575A">
      <w:pPr>
        <w:pStyle w:val="ListParagraph"/>
        <w:ind w:left="360" w:hanging="360"/>
        <w:jc w:val="both"/>
        <w:rPr>
          <w:rFonts w:ascii="Times New Roman" w:hAnsi="Times New Roman" w:cs="Times New Roman"/>
          <w:sz w:val="24"/>
          <w:szCs w:val="24"/>
        </w:rPr>
      </w:pPr>
      <w:r w:rsidRPr="00130030">
        <w:rPr>
          <w:rFonts w:ascii="Times New Roman" w:hAnsi="Times New Roman" w:cs="Times New Roman"/>
          <w:sz w:val="24"/>
          <w:szCs w:val="24"/>
        </w:rPr>
        <w:t>(5)</w:t>
      </w:r>
      <w:r w:rsidRPr="00130030">
        <w:rPr>
          <w:rFonts w:ascii="Times New Roman" w:hAnsi="Times New Roman" w:cs="Times New Roman"/>
          <w:sz w:val="24"/>
          <w:szCs w:val="24"/>
        </w:rPr>
        <w:tab/>
        <w:t xml:space="preserve">Zamjenik ravnatelja može biti razriješen prije isteka razdoblja na koje je imenovan u skladu s pravilima o razrješenju ravnatelja, u skladu s </w:t>
      </w:r>
      <w:r w:rsidR="001E595A">
        <w:rPr>
          <w:rFonts w:ascii="Times New Roman" w:hAnsi="Times New Roman" w:cs="Times New Roman"/>
          <w:sz w:val="24"/>
          <w:szCs w:val="24"/>
        </w:rPr>
        <w:t xml:space="preserve">zakonom </w:t>
      </w:r>
      <w:r w:rsidRPr="00130030">
        <w:rPr>
          <w:rFonts w:ascii="Times New Roman" w:hAnsi="Times New Roman" w:cs="Times New Roman"/>
          <w:sz w:val="24"/>
          <w:szCs w:val="24"/>
        </w:rPr>
        <w:t>kojim se uređuje osnivanje i ustrojstvo ustanova.</w:t>
      </w:r>
    </w:p>
    <w:p w14:paraId="394B524C" w14:textId="77777777" w:rsidR="00831C1A" w:rsidRDefault="00831C1A" w:rsidP="00B7575A">
      <w:pPr>
        <w:pStyle w:val="ListParagraph"/>
        <w:ind w:left="360" w:hanging="360"/>
        <w:jc w:val="both"/>
        <w:rPr>
          <w:rFonts w:ascii="Times New Roman" w:hAnsi="Times New Roman" w:cs="Times New Roman"/>
          <w:sz w:val="24"/>
          <w:szCs w:val="24"/>
        </w:rPr>
      </w:pPr>
    </w:p>
    <w:p w14:paraId="19A1050E" w14:textId="77777777" w:rsidR="005A7687" w:rsidRDefault="005A7687" w:rsidP="00B7575A">
      <w:pPr>
        <w:pStyle w:val="ListParagraph"/>
        <w:ind w:left="360" w:hanging="360"/>
        <w:jc w:val="both"/>
        <w:rPr>
          <w:rFonts w:ascii="Times New Roman" w:hAnsi="Times New Roman" w:cs="Times New Roman"/>
          <w:sz w:val="24"/>
          <w:szCs w:val="24"/>
        </w:rPr>
      </w:pPr>
      <w:r w:rsidRPr="00130030">
        <w:rPr>
          <w:rFonts w:ascii="Times New Roman" w:hAnsi="Times New Roman" w:cs="Times New Roman"/>
          <w:sz w:val="24"/>
          <w:szCs w:val="24"/>
        </w:rPr>
        <w:t>(6)</w:t>
      </w:r>
      <w:r w:rsidRPr="00130030">
        <w:rPr>
          <w:rFonts w:ascii="Times New Roman" w:hAnsi="Times New Roman" w:cs="Times New Roman"/>
          <w:sz w:val="24"/>
          <w:szCs w:val="24"/>
        </w:rPr>
        <w:tab/>
        <w:t xml:space="preserve">Zamjenik ravnatelja </w:t>
      </w:r>
      <w:r>
        <w:rPr>
          <w:rFonts w:ascii="Times New Roman" w:hAnsi="Times New Roman" w:cs="Times New Roman"/>
          <w:sz w:val="24"/>
          <w:szCs w:val="24"/>
        </w:rPr>
        <w:t>z</w:t>
      </w:r>
      <w:r w:rsidR="00A970B2">
        <w:rPr>
          <w:rFonts w:ascii="Times New Roman" w:hAnsi="Times New Roman" w:cs="Times New Roman"/>
          <w:sz w:val="24"/>
          <w:szCs w:val="24"/>
        </w:rPr>
        <w:t>a svoj rad,</w:t>
      </w:r>
      <w:r>
        <w:rPr>
          <w:rFonts w:ascii="Times New Roman" w:hAnsi="Times New Roman" w:cs="Times New Roman"/>
          <w:sz w:val="24"/>
          <w:szCs w:val="24"/>
        </w:rPr>
        <w:t xml:space="preserve"> </w:t>
      </w:r>
      <w:r w:rsidRPr="00130030">
        <w:rPr>
          <w:rFonts w:ascii="Times New Roman" w:hAnsi="Times New Roman" w:cs="Times New Roman"/>
          <w:sz w:val="24"/>
          <w:szCs w:val="24"/>
        </w:rPr>
        <w:t xml:space="preserve">odgovara ravnatelju i </w:t>
      </w:r>
      <w:r>
        <w:rPr>
          <w:rFonts w:ascii="Times New Roman" w:hAnsi="Times New Roman" w:cs="Times New Roman"/>
          <w:sz w:val="24"/>
          <w:szCs w:val="24"/>
        </w:rPr>
        <w:t>U</w:t>
      </w:r>
      <w:r w:rsidRPr="00130030">
        <w:rPr>
          <w:rFonts w:ascii="Times New Roman" w:hAnsi="Times New Roman" w:cs="Times New Roman"/>
          <w:sz w:val="24"/>
          <w:szCs w:val="24"/>
        </w:rPr>
        <w:t>pravnom vijeću.</w:t>
      </w:r>
    </w:p>
    <w:p w14:paraId="514B9C96" w14:textId="77777777" w:rsidR="006D59B9" w:rsidRDefault="006D59B9" w:rsidP="005E53E4">
      <w:pPr>
        <w:spacing w:after="0" w:line="240" w:lineRule="auto"/>
        <w:rPr>
          <w:rFonts w:ascii="Times New Roman" w:hAnsi="Times New Roman" w:cs="Times New Roman"/>
          <w:b/>
          <w:sz w:val="24"/>
          <w:szCs w:val="24"/>
        </w:rPr>
      </w:pPr>
    </w:p>
    <w:p w14:paraId="5CC310AA" w14:textId="77777777" w:rsidR="003C5B84" w:rsidRDefault="005A7687" w:rsidP="00B7575A">
      <w:pPr>
        <w:spacing w:after="0" w:line="240" w:lineRule="auto"/>
        <w:jc w:val="center"/>
        <w:rPr>
          <w:rFonts w:ascii="Times New Roman" w:hAnsi="Times New Roman" w:cs="Times New Roman"/>
          <w:b/>
          <w:sz w:val="24"/>
          <w:szCs w:val="24"/>
        </w:rPr>
      </w:pPr>
      <w:r w:rsidRPr="00130030">
        <w:rPr>
          <w:rFonts w:ascii="Times New Roman" w:hAnsi="Times New Roman" w:cs="Times New Roman"/>
          <w:b/>
          <w:sz w:val="24"/>
          <w:szCs w:val="24"/>
        </w:rPr>
        <w:t>Članak 10.</w:t>
      </w:r>
    </w:p>
    <w:p w14:paraId="4263325C" w14:textId="77777777" w:rsidR="00B7575A" w:rsidRPr="00CA4599" w:rsidRDefault="00B7575A" w:rsidP="00B7575A">
      <w:pPr>
        <w:spacing w:after="0" w:line="240" w:lineRule="auto"/>
        <w:jc w:val="center"/>
        <w:rPr>
          <w:rFonts w:ascii="Times New Roman" w:hAnsi="Times New Roman" w:cs="Times New Roman"/>
          <w:b/>
          <w:sz w:val="24"/>
          <w:szCs w:val="24"/>
        </w:rPr>
      </w:pPr>
    </w:p>
    <w:p w14:paraId="728FBCC6" w14:textId="77777777" w:rsidR="005A7687" w:rsidRDefault="005A7687" w:rsidP="00B7575A">
      <w:pPr>
        <w:pStyle w:val="ListParagraph"/>
        <w:spacing w:line="240" w:lineRule="auto"/>
        <w:ind w:left="0"/>
        <w:jc w:val="both"/>
        <w:rPr>
          <w:rFonts w:ascii="Times New Roman" w:hAnsi="Times New Roman" w:cs="Times New Roman"/>
          <w:sz w:val="24"/>
          <w:szCs w:val="24"/>
        </w:rPr>
      </w:pPr>
      <w:r w:rsidRPr="00130030">
        <w:rPr>
          <w:rFonts w:ascii="Times New Roman" w:hAnsi="Times New Roman" w:cs="Times New Roman"/>
          <w:sz w:val="24"/>
          <w:szCs w:val="24"/>
        </w:rPr>
        <w:lastRenderedPageBreak/>
        <w:t>Iznimno od članka 9. ove Uredbe, ravnatelj može imenovati vršitelja dužnosti zamjenika ravnatelja</w:t>
      </w:r>
      <w:r w:rsidR="00E2021E">
        <w:rPr>
          <w:rFonts w:ascii="Times New Roman" w:hAnsi="Times New Roman" w:cs="Times New Roman"/>
          <w:sz w:val="24"/>
          <w:szCs w:val="24"/>
        </w:rPr>
        <w:t xml:space="preserve"> do imenovanja iz članka 9. ove Uredbe</w:t>
      </w:r>
      <w:r w:rsidRPr="00130030">
        <w:rPr>
          <w:rFonts w:ascii="Times New Roman" w:hAnsi="Times New Roman" w:cs="Times New Roman"/>
          <w:sz w:val="24"/>
          <w:szCs w:val="24"/>
        </w:rPr>
        <w:t>. Vršiteljem dužnosti zamjenika ravnatelja može se imenovati samo voditelj ustrojstvene jedinice, koji istodobno nastavlja obavljati i poslove svog radnog mjesta.</w:t>
      </w:r>
    </w:p>
    <w:p w14:paraId="0F49F177" w14:textId="77777777" w:rsidR="00B7575A" w:rsidRPr="00462789" w:rsidRDefault="00B7575A" w:rsidP="00B7575A">
      <w:pPr>
        <w:pStyle w:val="ListParagraph"/>
        <w:spacing w:line="240" w:lineRule="auto"/>
        <w:ind w:left="0"/>
        <w:jc w:val="both"/>
        <w:rPr>
          <w:rFonts w:ascii="Times New Roman" w:hAnsi="Times New Roman" w:cs="Times New Roman"/>
          <w:sz w:val="24"/>
          <w:szCs w:val="24"/>
        </w:rPr>
      </w:pPr>
    </w:p>
    <w:p w14:paraId="22C12DAF" w14:textId="77777777" w:rsidR="003C5B84" w:rsidRDefault="005A7687" w:rsidP="00B7575A">
      <w:pPr>
        <w:spacing w:after="0" w:line="240" w:lineRule="auto"/>
        <w:jc w:val="center"/>
        <w:rPr>
          <w:rFonts w:ascii="Times New Roman" w:hAnsi="Times New Roman" w:cs="Times New Roman"/>
          <w:b/>
          <w:sz w:val="24"/>
          <w:szCs w:val="24"/>
        </w:rPr>
      </w:pPr>
      <w:r w:rsidRPr="00130030">
        <w:rPr>
          <w:rFonts w:ascii="Times New Roman" w:hAnsi="Times New Roman" w:cs="Times New Roman"/>
          <w:b/>
          <w:sz w:val="24"/>
          <w:szCs w:val="24"/>
        </w:rPr>
        <w:t xml:space="preserve">Članak </w:t>
      </w:r>
      <w:r>
        <w:rPr>
          <w:rFonts w:ascii="Times New Roman" w:hAnsi="Times New Roman" w:cs="Times New Roman"/>
          <w:b/>
          <w:sz w:val="24"/>
          <w:szCs w:val="24"/>
        </w:rPr>
        <w:t>11</w:t>
      </w:r>
      <w:r w:rsidRPr="00130030">
        <w:rPr>
          <w:rFonts w:ascii="Times New Roman" w:hAnsi="Times New Roman" w:cs="Times New Roman"/>
          <w:b/>
          <w:sz w:val="24"/>
          <w:szCs w:val="24"/>
        </w:rPr>
        <w:t>.</w:t>
      </w:r>
    </w:p>
    <w:p w14:paraId="6802690A" w14:textId="77777777" w:rsidR="00B7575A" w:rsidRPr="00130030" w:rsidRDefault="00B7575A" w:rsidP="00B7575A">
      <w:pPr>
        <w:spacing w:after="0" w:line="240" w:lineRule="auto"/>
        <w:jc w:val="center"/>
        <w:rPr>
          <w:rFonts w:ascii="Times New Roman" w:hAnsi="Times New Roman" w:cs="Times New Roman"/>
          <w:b/>
          <w:sz w:val="24"/>
          <w:szCs w:val="24"/>
        </w:rPr>
      </w:pPr>
    </w:p>
    <w:p w14:paraId="3F849600" w14:textId="77777777" w:rsidR="005A7687" w:rsidRPr="00130030" w:rsidRDefault="005A7687" w:rsidP="00B7575A">
      <w:pPr>
        <w:pStyle w:val="ListParagraph"/>
        <w:spacing w:line="240" w:lineRule="auto"/>
        <w:ind w:left="360" w:hanging="360"/>
        <w:jc w:val="both"/>
        <w:rPr>
          <w:rFonts w:ascii="Times New Roman" w:hAnsi="Times New Roman" w:cs="Times New Roman"/>
          <w:sz w:val="24"/>
          <w:szCs w:val="24"/>
        </w:rPr>
      </w:pPr>
      <w:r w:rsidRPr="00130030">
        <w:rPr>
          <w:rFonts w:ascii="Times New Roman" w:hAnsi="Times New Roman" w:cs="Times New Roman"/>
          <w:sz w:val="24"/>
          <w:szCs w:val="24"/>
        </w:rPr>
        <w:t>(1)</w:t>
      </w:r>
      <w:r w:rsidRPr="00130030">
        <w:rPr>
          <w:rFonts w:ascii="Times New Roman" w:hAnsi="Times New Roman" w:cs="Times New Roman"/>
          <w:sz w:val="24"/>
          <w:szCs w:val="24"/>
        </w:rPr>
        <w:tab/>
        <w:t>Statutom se uređuje i:</w:t>
      </w:r>
    </w:p>
    <w:p w14:paraId="5C7B5105" w14:textId="77777777" w:rsidR="005A7687" w:rsidRPr="00130030" w:rsidRDefault="005A7687" w:rsidP="00B7575A">
      <w:pPr>
        <w:pStyle w:val="ListParagraph"/>
        <w:spacing w:line="240" w:lineRule="auto"/>
        <w:ind w:hanging="360"/>
        <w:jc w:val="both"/>
        <w:rPr>
          <w:rFonts w:ascii="Times New Roman" w:hAnsi="Times New Roman" w:cs="Times New Roman"/>
          <w:sz w:val="24"/>
          <w:szCs w:val="24"/>
        </w:rPr>
      </w:pPr>
      <w:r w:rsidRPr="00130030">
        <w:rPr>
          <w:rFonts w:ascii="Times New Roman" w:hAnsi="Times New Roman" w:cs="Times New Roman"/>
          <w:sz w:val="24"/>
          <w:szCs w:val="24"/>
        </w:rPr>
        <w:t>1.</w:t>
      </w:r>
      <w:r w:rsidRPr="00130030">
        <w:rPr>
          <w:rFonts w:ascii="Times New Roman" w:hAnsi="Times New Roman" w:cs="Times New Roman"/>
          <w:sz w:val="24"/>
          <w:szCs w:val="24"/>
        </w:rPr>
        <w:tab/>
        <w:t xml:space="preserve">ustrojstvo Instituta, uključujući ustrojstvene jedinice i njihov djelokrug </w:t>
      </w:r>
    </w:p>
    <w:p w14:paraId="01E0108D" w14:textId="77777777" w:rsidR="005A7687" w:rsidRPr="00130030" w:rsidRDefault="005A7687" w:rsidP="005A7687">
      <w:pPr>
        <w:pStyle w:val="ListParagraph"/>
        <w:spacing w:line="240" w:lineRule="auto"/>
        <w:ind w:hanging="360"/>
        <w:jc w:val="both"/>
        <w:rPr>
          <w:rFonts w:ascii="Times New Roman" w:hAnsi="Times New Roman" w:cs="Times New Roman"/>
          <w:sz w:val="24"/>
          <w:szCs w:val="24"/>
        </w:rPr>
      </w:pPr>
      <w:r w:rsidRPr="00130030">
        <w:rPr>
          <w:rFonts w:ascii="Times New Roman" w:hAnsi="Times New Roman" w:cs="Times New Roman"/>
          <w:sz w:val="24"/>
          <w:szCs w:val="24"/>
        </w:rPr>
        <w:t>2.</w:t>
      </w:r>
      <w:r w:rsidRPr="00130030">
        <w:rPr>
          <w:rFonts w:ascii="Times New Roman" w:hAnsi="Times New Roman" w:cs="Times New Roman"/>
          <w:sz w:val="24"/>
          <w:szCs w:val="24"/>
        </w:rPr>
        <w:tab/>
        <w:t>opći uvjeti za zasnivanje radnog odnosa</w:t>
      </w:r>
    </w:p>
    <w:p w14:paraId="0BE79BA3" w14:textId="77777777" w:rsidR="005A7687" w:rsidRPr="009F6F5D" w:rsidRDefault="005A7687" w:rsidP="005A7687">
      <w:pPr>
        <w:pStyle w:val="ListParagraph"/>
        <w:spacing w:line="240" w:lineRule="auto"/>
        <w:ind w:hanging="360"/>
        <w:jc w:val="both"/>
        <w:rPr>
          <w:rFonts w:ascii="Times New Roman" w:hAnsi="Times New Roman" w:cs="Times New Roman"/>
          <w:sz w:val="24"/>
          <w:szCs w:val="24"/>
        </w:rPr>
      </w:pPr>
      <w:r w:rsidRPr="00130030">
        <w:rPr>
          <w:rFonts w:ascii="Times New Roman" w:hAnsi="Times New Roman" w:cs="Times New Roman"/>
          <w:sz w:val="24"/>
          <w:szCs w:val="24"/>
        </w:rPr>
        <w:t>3.</w:t>
      </w:r>
      <w:r w:rsidRPr="00130030">
        <w:rPr>
          <w:rFonts w:ascii="Times New Roman" w:hAnsi="Times New Roman" w:cs="Times New Roman"/>
          <w:sz w:val="24"/>
          <w:szCs w:val="24"/>
        </w:rPr>
        <w:tab/>
        <w:t xml:space="preserve">okvirni broj zaposlenih </w:t>
      </w:r>
    </w:p>
    <w:p w14:paraId="4F4A6859" w14:textId="77777777" w:rsidR="005A7687" w:rsidRPr="00130030" w:rsidRDefault="005A7687" w:rsidP="005A7687">
      <w:pPr>
        <w:pStyle w:val="ListParagraph"/>
        <w:spacing w:line="240" w:lineRule="auto"/>
        <w:ind w:hanging="360"/>
        <w:jc w:val="both"/>
        <w:rPr>
          <w:rFonts w:ascii="Times New Roman" w:hAnsi="Times New Roman" w:cs="Times New Roman"/>
          <w:sz w:val="24"/>
          <w:szCs w:val="24"/>
        </w:rPr>
      </w:pPr>
      <w:r w:rsidRPr="00130030">
        <w:rPr>
          <w:rFonts w:ascii="Times New Roman" w:hAnsi="Times New Roman" w:cs="Times New Roman"/>
          <w:sz w:val="24"/>
          <w:szCs w:val="24"/>
        </w:rPr>
        <w:t>4.</w:t>
      </w:r>
      <w:r w:rsidRPr="00130030">
        <w:rPr>
          <w:rFonts w:ascii="Times New Roman" w:hAnsi="Times New Roman" w:cs="Times New Roman"/>
          <w:sz w:val="24"/>
          <w:szCs w:val="24"/>
        </w:rPr>
        <w:tab/>
        <w:t>uvjeti za imenovanje na radna mjesta r</w:t>
      </w:r>
      <w:r w:rsidR="005E53E4">
        <w:rPr>
          <w:rFonts w:ascii="Times New Roman" w:hAnsi="Times New Roman" w:cs="Times New Roman"/>
          <w:sz w:val="24"/>
          <w:szCs w:val="24"/>
        </w:rPr>
        <w:t>avnatelja, zamjenika ravnatelja</w:t>
      </w:r>
      <w:r w:rsidR="009F6F5D">
        <w:rPr>
          <w:rFonts w:ascii="Times New Roman" w:hAnsi="Times New Roman" w:cs="Times New Roman"/>
          <w:sz w:val="24"/>
          <w:szCs w:val="24"/>
        </w:rPr>
        <w:t xml:space="preserve"> i </w:t>
      </w:r>
      <w:r w:rsidRPr="00130030">
        <w:rPr>
          <w:rFonts w:ascii="Times New Roman" w:hAnsi="Times New Roman" w:cs="Times New Roman"/>
          <w:sz w:val="24"/>
          <w:szCs w:val="24"/>
        </w:rPr>
        <w:t>voditelja ustrojstvenih jedinica</w:t>
      </w:r>
    </w:p>
    <w:p w14:paraId="74920EA3" w14:textId="77777777" w:rsidR="009F6F5D" w:rsidRPr="00EB7A02" w:rsidRDefault="005A7687" w:rsidP="009F6F5D">
      <w:pPr>
        <w:pStyle w:val="ListParagraph"/>
        <w:spacing w:line="240" w:lineRule="auto"/>
        <w:ind w:hanging="360"/>
        <w:jc w:val="both"/>
        <w:rPr>
          <w:rFonts w:ascii="Times New Roman" w:hAnsi="Times New Roman" w:cs="Times New Roman"/>
          <w:color w:val="000000" w:themeColor="text1"/>
          <w:sz w:val="24"/>
          <w:szCs w:val="24"/>
        </w:rPr>
      </w:pPr>
      <w:r w:rsidRPr="00130030">
        <w:rPr>
          <w:rFonts w:ascii="Times New Roman" w:hAnsi="Times New Roman" w:cs="Times New Roman"/>
          <w:sz w:val="24"/>
          <w:szCs w:val="24"/>
        </w:rPr>
        <w:t>5.</w:t>
      </w:r>
      <w:r w:rsidRPr="00130030">
        <w:rPr>
          <w:rFonts w:ascii="Times New Roman" w:hAnsi="Times New Roman" w:cs="Times New Roman"/>
          <w:sz w:val="24"/>
          <w:szCs w:val="24"/>
        </w:rPr>
        <w:tab/>
      </w:r>
      <w:r w:rsidR="009F6F5D" w:rsidRPr="00EB7A02">
        <w:rPr>
          <w:rFonts w:ascii="Times New Roman" w:hAnsi="Times New Roman" w:cs="Times New Roman"/>
          <w:color w:val="000000" w:themeColor="text1"/>
          <w:sz w:val="24"/>
          <w:szCs w:val="24"/>
        </w:rPr>
        <w:t>stjecanje, otuđenje i opterećivanje nekretnine ili druge imovine i</w:t>
      </w:r>
    </w:p>
    <w:p w14:paraId="22487ED9" w14:textId="77777777" w:rsidR="005A7687" w:rsidRPr="00AC7331" w:rsidRDefault="00AC7331" w:rsidP="00AC7331">
      <w:pPr>
        <w:pStyle w:val="ListParagraph"/>
        <w:spacing w:line="24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r>
      <w:r w:rsidR="005A7687" w:rsidRPr="00AC7331">
        <w:rPr>
          <w:rFonts w:ascii="Times New Roman" w:hAnsi="Times New Roman" w:cs="Times New Roman"/>
          <w:sz w:val="24"/>
          <w:szCs w:val="24"/>
        </w:rPr>
        <w:t>druga pitanja od značenja za obavljanje djelatnosti i poslovanje Instituta.</w:t>
      </w:r>
    </w:p>
    <w:p w14:paraId="52371995" w14:textId="77777777" w:rsidR="005A7687" w:rsidRPr="00130030" w:rsidRDefault="005A7687" w:rsidP="00B7575A">
      <w:pPr>
        <w:spacing w:after="0" w:line="240" w:lineRule="auto"/>
        <w:jc w:val="both"/>
        <w:rPr>
          <w:rFonts w:ascii="Times New Roman" w:hAnsi="Times New Roman" w:cs="Times New Roman"/>
          <w:sz w:val="24"/>
          <w:szCs w:val="24"/>
        </w:rPr>
      </w:pPr>
    </w:p>
    <w:p w14:paraId="26DD3F4C" w14:textId="77777777" w:rsidR="007E2C07" w:rsidRDefault="005A7687" w:rsidP="00B7575A">
      <w:pPr>
        <w:pStyle w:val="ListParagraph"/>
        <w:spacing w:line="240" w:lineRule="auto"/>
        <w:ind w:left="360" w:hanging="360"/>
        <w:jc w:val="both"/>
        <w:rPr>
          <w:rFonts w:ascii="Times New Roman" w:hAnsi="Times New Roman" w:cs="Times New Roman"/>
          <w:sz w:val="24"/>
          <w:szCs w:val="24"/>
        </w:rPr>
      </w:pPr>
      <w:r w:rsidRPr="00130030">
        <w:rPr>
          <w:rFonts w:ascii="Times New Roman" w:hAnsi="Times New Roman" w:cs="Times New Roman"/>
          <w:sz w:val="24"/>
          <w:szCs w:val="24"/>
        </w:rPr>
        <w:t>(2)</w:t>
      </w:r>
      <w:r w:rsidRPr="00130030">
        <w:rPr>
          <w:rFonts w:ascii="Times New Roman" w:hAnsi="Times New Roman" w:cs="Times New Roman"/>
          <w:sz w:val="24"/>
          <w:szCs w:val="24"/>
        </w:rPr>
        <w:tab/>
        <w:t xml:space="preserve">Nazivi radnih mjesta, opisi poslova i uvjeti za raspored zaposlenika na radna mjesta određuju se planom radnih mjesta. </w:t>
      </w:r>
    </w:p>
    <w:p w14:paraId="10D21C1B" w14:textId="77777777" w:rsidR="00B7575A" w:rsidRPr="00B7575A" w:rsidRDefault="00B7575A" w:rsidP="00B7575A">
      <w:pPr>
        <w:pStyle w:val="ListParagraph"/>
        <w:ind w:hanging="360"/>
        <w:jc w:val="both"/>
        <w:rPr>
          <w:rFonts w:ascii="Times New Roman" w:hAnsi="Times New Roman" w:cs="Times New Roman"/>
          <w:sz w:val="24"/>
          <w:szCs w:val="24"/>
        </w:rPr>
      </w:pPr>
    </w:p>
    <w:p w14:paraId="678CF4F3" w14:textId="77777777" w:rsidR="003C5B84" w:rsidRDefault="005A7687" w:rsidP="00B7575A">
      <w:pPr>
        <w:spacing w:after="0" w:line="240" w:lineRule="auto"/>
        <w:jc w:val="center"/>
        <w:rPr>
          <w:rFonts w:ascii="Times New Roman" w:hAnsi="Times New Roman" w:cs="Times New Roman"/>
          <w:b/>
          <w:sz w:val="24"/>
          <w:szCs w:val="24"/>
        </w:rPr>
      </w:pPr>
      <w:r w:rsidRPr="00130030">
        <w:rPr>
          <w:rFonts w:ascii="Times New Roman" w:hAnsi="Times New Roman" w:cs="Times New Roman"/>
          <w:b/>
          <w:sz w:val="24"/>
          <w:szCs w:val="24"/>
        </w:rPr>
        <w:t xml:space="preserve">Članak </w:t>
      </w:r>
      <w:r>
        <w:rPr>
          <w:rFonts w:ascii="Times New Roman" w:hAnsi="Times New Roman" w:cs="Times New Roman"/>
          <w:b/>
          <w:sz w:val="24"/>
          <w:szCs w:val="24"/>
        </w:rPr>
        <w:t>12</w:t>
      </w:r>
      <w:r w:rsidRPr="00130030">
        <w:rPr>
          <w:rFonts w:ascii="Times New Roman" w:hAnsi="Times New Roman" w:cs="Times New Roman"/>
          <w:b/>
          <w:sz w:val="24"/>
          <w:szCs w:val="24"/>
        </w:rPr>
        <w:t>.</w:t>
      </w:r>
    </w:p>
    <w:p w14:paraId="259DF083" w14:textId="77777777" w:rsidR="00B7575A" w:rsidRDefault="00B7575A" w:rsidP="00B7575A">
      <w:pPr>
        <w:spacing w:after="0" w:line="240" w:lineRule="auto"/>
        <w:jc w:val="center"/>
        <w:rPr>
          <w:rFonts w:ascii="Times New Roman" w:hAnsi="Times New Roman" w:cs="Times New Roman"/>
          <w:b/>
          <w:sz w:val="24"/>
          <w:szCs w:val="24"/>
        </w:rPr>
      </w:pPr>
    </w:p>
    <w:p w14:paraId="37208A16" w14:textId="77777777" w:rsidR="005A7687" w:rsidRDefault="005A7687" w:rsidP="00B7575A">
      <w:pPr>
        <w:pStyle w:val="ListParagraph"/>
        <w:spacing w:line="240" w:lineRule="auto"/>
        <w:ind w:left="360" w:hanging="360"/>
        <w:jc w:val="both"/>
        <w:rPr>
          <w:rFonts w:ascii="Times New Roman" w:hAnsi="Times New Roman" w:cs="Times New Roman"/>
          <w:sz w:val="24"/>
          <w:szCs w:val="24"/>
        </w:rPr>
      </w:pPr>
      <w:r w:rsidRPr="00130030">
        <w:rPr>
          <w:rFonts w:ascii="Times New Roman" w:hAnsi="Times New Roman" w:cs="Times New Roman"/>
          <w:sz w:val="24"/>
          <w:szCs w:val="24"/>
        </w:rPr>
        <w:t>(1)</w:t>
      </w:r>
      <w:r w:rsidRPr="00130030">
        <w:rPr>
          <w:rFonts w:ascii="Times New Roman" w:hAnsi="Times New Roman" w:cs="Times New Roman"/>
          <w:sz w:val="24"/>
          <w:szCs w:val="24"/>
        </w:rPr>
        <w:tab/>
        <w:t>Imovinu Instituta čine:</w:t>
      </w:r>
    </w:p>
    <w:p w14:paraId="765E462E" w14:textId="77777777" w:rsidR="00AC7331" w:rsidRPr="00130030" w:rsidRDefault="00AC7331" w:rsidP="00B7575A">
      <w:pPr>
        <w:pStyle w:val="ListParagraph"/>
        <w:spacing w:line="240" w:lineRule="auto"/>
        <w:ind w:left="360" w:hanging="360"/>
        <w:jc w:val="both"/>
        <w:rPr>
          <w:rFonts w:ascii="Times New Roman" w:hAnsi="Times New Roman" w:cs="Times New Roman"/>
          <w:sz w:val="24"/>
          <w:szCs w:val="24"/>
        </w:rPr>
      </w:pPr>
    </w:p>
    <w:p w14:paraId="19B74AE6" w14:textId="77777777" w:rsidR="005A7687" w:rsidRPr="00130030" w:rsidRDefault="005A7687" w:rsidP="00B7575A">
      <w:pPr>
        <w:pStyle w:val="ListParagraph"/>
        <w:spacing w:line="240" w:lineRule="auto"/>
        <w:ind w:hanging="360"/>
        <w:jc w:val="both"/>
        <w:rPr>
          <w:rFonts w:ascii="Times New Roman" w:hAnsi="Times New Roman" w:cs="Times New Roman"/>
          <w:sz w:val="24"/>
          <w:szCs w:val="24"/>
        </w:rPr>
      </w:pPr>
      <w:r w:rsidRPr="00130030">
        <w:rPr>
          <w:rFonts w:ascii="Times New Roman" w:hAnsi="Times New Roman" w:cs="Times New Roman"/>
          <w:sz w:val="24"/>
          <w:szCs w:val="24"/>
        </w:rPr>
        <w:t>1.</w:t>
      </w:r>
      <w:r w:rsidRPr="00130030">
        <w:rPr>
          <w:rFonts w:ascii="Times New Roman" w:hAnsi="Times New Roman" w:cs="Times New Roman"/>
          <w:sz w:val="24"/>
          <w:szCs w:val="24"/>
        </w:rPr>
        <w:tab/>
        <w:t>sredstva uplaćena na račun Instituta planirana za njegovo poslovanje financijskim planom Hrvatskih voda</w:t>
      </w:r>
    </w:p>
    <w:p w14:paraId="27C11A85" w14:textId="77777777" w:rsidR="005A7687" w:rsidRPr="00130030" w:rsidRDefault="005A7687" w:rsidP="005A7687">
      <w:pPr>
        <w:pStyle w:val="ListParagraph"/>
        <w:spacing w:after="160"/>
        <w:ind w:hanging="360"/>
        <w:jc w:val="both"/>
        <w:rPr>
          <w:rFonts w:ascii="Times New Roman" w:hAnsi="Times New Roman" w:cs="Times New Roman"/>
          <w:sz w:val="24"/>
          <w:szCs w:val="24"/>
        </w:rPr>
      </w:pPr>
      <w:r w:rsidRPr="00130030">
        <w:rPr>
          <w:rFonts w:ascii="Times New Roman" w:hAnsi="Times New Roman" w:cs="Times New Roman"/>
          <w:sz w:val="24"/>
          <w:szCs w:val="24"/>
        </w:rPr>
        <w:t>2.</w:t>
      </w:r>
      <w:r w:rsidRPr="00130030">
        <w:rPr>
          <w:rFonts w:ascii="Times New Roman" w:hAnsi="Times New Roman" w:cs="Times New Roman"/>
          <w:sz w:val="24"/>
          <w:szCs w:val="24"/>
        </w:rPr>
        <w:tab/>
        <w:t>imovina stečena prijenosom imovine u skladu s člankom 252. stavkom 3. Zakona o vodama (Narodne novine, broj 66/19</w:t>
      </w:r>
      <w:r>
        <w:rPr>
          <w:rFonts w:ascii="Times New Roman" w:hAnsi="Times New Roman" w:cs="Times New Roman"/>
          <w:sz w:val="24"/>
          <w:szCs w:val="24"/>
        </w:rPr>
        <w:t xml:space="preserve"> i 84/21</w:t>
      </w:r>
      <w:r w:rsidRPr="00130030">
        <w:rPr>
          <w:rFonts w:ascii="Times New Roman" w:hAnsi="Times New Roman" w:cs="Times New Roman"/>
          <w:sz w:val="24"/>
          <w:szCs w:val="24"/>
        </w:rPr>
        <w:t>)</w:t>
      </w:r>
    </w:p>
    <w:p w14:paraId="3623264D" w14:textId="77777777" w:rsidR="005A7687" w:rsidRPr="00130030" w:rsidRDefault="005A7687" w:rsidP="005A7687">
      <w:pPr>
        <w:pStyle w:val="ListParagraph"/>
        <w:spacing w:after="160"/>
        <w:ind w:hanging="360"/>
        <w:jc w:val="both"/>
        <w:rPr>
          <w:rFonts w:ascii="Times New Roman" w:hAnsi="Times New Roman" w:cs="Times New Roman"/>
          <w:sz w:val="24"/>
          <w:szCs w:val="24"/>
        </w:rPr>
      </w:pPr>
      <w:r w:rsidRPr="00130030">
        <w:rPr>
          <w:rFonts w:ascii="Times New Roman" w:hAnsi="Times New Roman" w:cs="Times New Roman"/>
          <w:sz w:val="24"/>
          <w:szCs w:val="24"/>
        </w:rPr>
        <w:t>3.</w:t>
      </w:r>
      <w:r w:rsidRPr="00130030">
        <w:rPr>
          <w:rFonts w:ascii="Times New Roman" w:hAnsi="Times New Roman" w:cs="Times New Roman"/>
          <w:sz w:val="24"/>
          <w:szCs w:val="24"/>
        </w:rPr>
        <w:tab/>
        <w:t xml:space="preserve">imovina stečena pružanjem usluga i </w:t>
      </w:r>
    </w:p>
    <w:p w14:paraId="7D812479" w14:textId="77777777" w:rsidR="005A7687" w:rsidRPr="00130030" w:rsidRDefault="005A7687" w:rsidP="005A7687">
      <w:pPr>
        <w:pStyle w:val="ListParagraph"/>
        <w:spacing w:after="160"/>
        <w:ind w:hanging="360"/>
        <w:jc w:val="both"/>
        <w:rPr>
          <w:rFonts w:ascii="Times New Roman" w:hAnsi="Times New Roman" w:cs="Times New Roman"/>
          <w:sz w:val="24"/>
          <w:szCs w:val="24"/>
        </w:rPr>
      </w:pPr>
      <w:r w:rsidRPr="00130030">
        <w:rPr>
          <w:rFonts w:ascii="Times New Roman" w:hAnsi="Times New Roman" w:cs="Times New Roman"/>
          <w:sz w:val="24"/>
          <w:szCs w:val="24"/>
        </w:rPr>
        <w:t>4.</w:t>
      </w:r>
      <w:r w:rsidRPr="00130030">
        <w:rPr>
          <w:rFonts w:ascii="Times New Roman" w:hAnsi="Times New Roman" w:cs="Times New Roman"/>
          <w:sz w:val="24"/>
          <w:szCs w:val="24"/>
        </w:rPr>
        <w:tab/>
        <w:t>imovina pribavljena iz drugih izvora (npr. donacije i sl.).</w:t>
      </w:r>
    </w:p>
    <w:p w14:paraId="5E612141" w14:textId="77777777" w:rsidR="005A7687" w:rsidRPr="00130030" w:rsidRDefault="005A7687" w:rsidP="005A7687">
      <w:pPr>
        <w:pStyle w:val="ListParagraph"/>
        <w:spacing w:after="160"/>
        <w:ind w:hanging="360"/>
        <w:jc w:val="both"/>
        <w:rPr>
          <w:rFonts w:ascii="Times New Roman" w:hAnsi="Times New Roman" w:cs="Times New Roman"/>
          <w:sz w:val="24"/>
          <w:szCs w:val="24"/>
        </w:rPr>
      </w:pPr>
    </w:p>
    <w:p w14:paraId="4F4598A6" w14:textId="77777777" w:rsidR="00831C1A" w:rsidRPr="00EB7A02" w:rsidRDefault="005A7687" w:rsidP="00EB7A02">
      <w:pPr>
        <w:pStyle w:val="ListParagraph"/>
        <w:spacing w:after="160"/>
        <w:ind w:left="360" w:hanging="360"/>
        <w:jc w:val="both"/>
        <w:rPr>
          <w:rFonts w:ascii="Times New Roman" w:hAnsi="Times New Roman" w:cs="Times New Roman"/>
          <w:strike/>
          <w:sz w:val="24"/>
          <w:szCs w:val="24"/>
        </w:rPr>
      </w:pPr>
      <w:r w:rsidRPr="00130030">
        <w:rPr>
          <w:rFonts w:ascii="Times New Roman" w:hAnsi="Times New Roman" w:cs="Times New Roman"/>
          <w:sz w:val="24"/>
          <w:szCs w:val="24"/>
        </w:rPr>
        <w:t>(2)</w:t>
      </w:r>
      <w:r w:rsidRPr="00130030">
        <w:rPr>
          <w:rFonts w:ascii="Times New Roman" w:hAnsi="Times New Roman" w:cs="Times New Roman"/>
          <w:sz w:val="24"/>
          <w:szCs w:val="24"/>
        </w:rPr>
        <w:tab/>
      </w:r>
      <w:r w:rsidR="002B20CD" w:rsidRPr="00EB7A02">
        <w:rPr>
          <w:rFonts w:ascii="Times New Roman" w:hAnsi="Times New Roman" w:cs="Times New Roman"/>
          <w:sz w:val="24"/>
          <w:szCs w:val="24"/>
        </w:rPr>
        <w:t>Institut</w:t>
      </w:r>
      <w:r w:rsidR="00AE540F" w:rsidRPr="00EB7A02">
        <w:rPr>
          <w:rFonts w:ascii="Times New Roman" w:hAnsi="Times New Roman" w:cs="Times New Roman"/>
          <w:sz w:val="24"/>
          <w:szCs w:val="24"/>
        </w:rPr>
        <w:t xml:space="preserve"> ne može bez suglasnosti </w:t>
      </w:r>
      <w:r w:rsidR="002B20CD" w:rsidRPr="00EB7A02">
        <w:rPr>
          <w:rFonts w:ascii="Times New Roman" w:hAnsi="Times New Roman" w:cs="Times New Roman"/>
          <w:sz w:val="24"/>
          <w:szCs w:val="24"/>
        </w:rPr>
        <w:t xml:space="preserve">Ministarstva odnosno </w:t>
      </w:r>
      <w:r w:rsidR="00AE540F" w:rsidRPr="00EB7A02">
        <w:rPr>
          <w:rFonts w:ascii="Times New Roman" w:hAnsi="Times New Roman" w:cs="Times New Roman"/>
          <w:sz w:val="24"/>
          <w:szCs w:val="24"/>
        </w:rPr>
        <w:t xml:space="preserve">Vlade Republike Hrvatske steći, opteretiti ili otuđiti nekretninu i drugu imovinu ili sklopiti drugi pravni posao, ako vrijednost iz ugovora ili drugog pravnog posla </w:t>
      </w:r>
      <w:r w:rsidR="00D93586">
        <w:rPr>
          <w:rFonts w:ascii="Times New Roman" w:hAnsi="Times New Roman" w:cs="Times New Roman"/>
          <w:sz w:val="24"/>
          <w:szCs w:val="24"/>
        </w:rPr>
        <w:t>prelazi iznos određen s</w:t>
      </w:r>
      <w:r w:rsidR="00AE540F" w:rsidRPr="00EB7A02">
        <w:rPr>
          <w:rFonts w:ascii="Times New Roman" w:hAnsi="Times New Roman" w:cs="Times New Roman"/>
          <w:sz w:val="24"/>
          <w:szCs w:val="24"/>
        </w:rPr>
        <w:t>tatutom.</w:t>
      </w:r>
    </w:p>
    <w:p w14:paraId="3BFDF092" w14:textId="77777777" w:rsidR="005A7687" w:rsidRPr="009F6F5D" w:rsidRDefault="005A7687" w:rsidP="00B7575A">
      <w:pPr>
        <w:pStyle w:val="ListParagraph"/>
        <w:spacing w:after="160"/>
        <w:ind w:left="360" w:hanging="360"/>
        <w:jc w:val="both"/>
        <w:rPr>
          <w:rFonts w:ascii="Times New Roman" w:hAnsi="Times New Roman" w:cs="Times New Roman"/>
          <w:sz w:val="24"/>
          <w:szCs w:val="24"/>
        </w:rPr>
      </w:pPr>
    </w:p>
    <w:p w14:paraId="1802E9D5" w14:textId="77777777" w:rsidR="00462789" w:rsidRDefault="005A7687" w:rsidP="00B7575A">
      <w:pPr>
        <w:pStyle w:val="ListParagraph"/>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p>
    <w:p w14:paraId="42D14D39" w14:textId="77777777" w:rsidR="003C5B84" w:rsidRDefault="005A7687" w:rsidP="00B7575A">
      <w:pPr>
        <w:spacing w:after="0" w:line="240" w:lineRule="auto"/>
        <w:jc w:val="center"/>
        <w:rPr>
          <w:rFonts w:ascii="Times New Roman" w:hAnsi="Times New Roman" w:cs="Times New Roman"/>
          <w:b/>
          <w:sz w:val="24"/>
          <w:szCs w:val="24"/>
        </w:rPr>
      </w:pPr>
      <w:r w:rsidRPr="00130030">
        <w:rPr>
          <w:rFonts w:ascii="Times New Roman" w:hAnsi="Times New Roman" w:cs="Times New Roman"/>
          <w:b/>
          <w:sz w:val="24"/>
          <w:szCs w:val="24"/>
        </w:rPr>
        <w:t xml:space="preserve">Članak </w:t>
      </w:r>
      <w:r>
        <w:rPr>
          <w:rFonts w:ascii="Times New Roman" w:hAnsi="Times New Roman" w:cs="Times New Roman"/>
          <w:b/>
          <w:sz w:val="24"/>
          <w:szCs w:val="24"/>
        </w:rPr>
        <w:t>13</w:t>
      </w:r>
      <w:r w:rsidRPr="00130030">
        <w:rPr>
          <w:rFonts w:ascii="Times New Roman" w:hAnsi="Times New Roman" w:cs="Times New Roman"/>
          <w:b/>
          <w:sz w:val="24"/>
          <w:szCs w:val="24"/>
        </w:rPr>
        <w:t>.</w:t>
      </w:r>
    </w:p>
    <w:p w14:paraId="728C4A10" w14:textId="77777777" w:rsidR="00B7575A" w:rsidRPr="00130030" w:rsidRDefault="00B7575A" w:rsidP="00B7575A">
      <w:pPr>
        <w:spacing w:after="0" w:line="240" w:lineRule="auto"/>
        <w:jc w:val="center"/>
        <w:rPr>
          <w:rFonts w:ascii="Times New Roman" w:hAnsi="Times New Roman" w:cs="Times New Roman"/>
          <w:b/>
          <w:sz w:val="24"/>
          <w:szCs w:val="24"/>
        </w:rPr>
      </w:pPr>
    </w:p>
    <w:p w14:paraId="0B023729" w14:textId="77777777" w:rsidR="005A7687" w:rsidRPr="00130030" w:rsidRDefault="005A7687" w:rsidP="00B7575A">
      <w:pPr>
        <w:pStyle w:val="ListParagraph"/>
        <w:spacing w:line="240" w:lineRule="auto"/>
        <w:ind w:left="360" w:hanging="360"/>
        <w:jc w:val="both"/>
        <w:rPr>
          <w:rFonts w:ascii="Times New Roman" w:hAnsi="Times New Roman" w:cs="Times New Roman"/>
          <w:sz w:val="24"/>
          <w:szCs w:val="24"/>
        </w:rPr>
      </w:pPr>
      <w:r w:rsidRPr="00130030">
        <w:rPr>
          <w:rFonts w:ascii="Times New Roman" w:hAnsi="Times New Roman" w:cs="Times New Roman"/>
          <w:sz w:val="24"/>
          <w:szCs w:val="24"/>
        </w:rPr>
        <w:t>(1)</w:t>
      </w:r>
      <w:r w:rsidRPr="00130030">
        <w:rPr>
          <w:rFonts w:ascii="Times New Roman" w:hAnsi="Times New Roman" w:cs="Times New Roman"/>
          <w:sz w:val="24"/>
          <w:szCs w:val="24"/>
        </w:rPr>
        <w:tab/>
        <w:t xml:space="preserve">Višak prihoda nad rashodima Instituta koristi se u skladu s </w:t>
      </w:r>
      <w:r w:rsidR="001E595A">
        <w:rPr>
          <w:rFonts w:ascii="Times New Roman" w:hAnsi="Times New Roman" w:cs="Times New Roman"/>
          <w:sz w:val="24"/>
          <w:szCs w:val="24"/>
        </w:rPr>
        <w:t xml:space="preserve">zakonom </w:t>
      </w:r>
      <w:r w:rsidRPr="00130030">
        <w:rPr>
          <w:rFonts w:ascii="Times New Roman" w:hAnsi="Times New Roman" w:cs="Times New Roman"/>
          <w:sz w:val="24"/>
          <w:szCs w:val="24"/>
        </w:rPr>
        <w:t>kojim se uređuje osnivanje i ustrojstvo ustanova.</w:t>
      </w:r>
    </w:p>
    <w:p w14:paraId="6F0AD05F" w14:textId="77777777" w:rsidR="00DB3B3A" w:rsidRDefault="00DB3B3A" w:rsidP="00B7575A">
      <w:pPr>
        <w:pStyle w:val="ListParagraph"/>
        <w:spacing w:line="240" w:lineRule="auto"/>
        <w:ind w:left="360" w:hanging="360"/>
        <w:jc w:val="both"/>
        <w:rPr>
          <w:rFonts w:ascii="Times New Roman" w:hAnsi="Times New Roman" w:cs="Times New Roman"/>
          <w:sz w:val="24"/>
          <w:szCs w:val="24"/>
        </w:rPr>
      </w:pPr>
    </w:p>
    <w:p w14:paraId="0CE8BA5C" w14:textId="77777777" w:rsidR="005A7687" w:rsidRPr="00130030" w:rsidRDefault="005A7687" w:rsidP="00B7575A">
      <w:pPr>
        <w:pStyle w:val="ListParagraph"/>
        <w:spacing w:line="240" w:lineRule="auto"/>
        <w:ind w:left="360" w:hanging="360"/>
        <w:jc w:val="both"/>
        <w:rPr>
          <w:rFonts w:ascii="Times New Roman" w:hAnsi="Times New Roman" w:cs="Times New Roman"/>
          <w:sz w:val="24"/>
          <w:szCs w:val="24"/>
        </w:rPr>
      </w:pPr>
      <w:r w:rsidRPr="00130030">
        <w:rPr>
          <w:rFonts w:ascii="Times New Roman" w:hAnsi="Times New Roman" w:cs="Times New Roman"/>
          <w:sz w:val="24"/>
          <w:szCs w:val="24"/>
        </w:rPr>
        <w:t>(2)</w:t>
      </w:r>
      <w:r w:rsidRPr="00130030">
        <w:rPr>
          <w:rFonts w:ascii="Times New Roman" w:hAnsi="Times New Roman" w:cs="Times New Roman"/>
          <w:sz w:val="24"/>
          <w:szCs w:val="24"/>
        </w:rPr>
        <w:tab/>
        <w:t xml:space="preserve">O pokriću manjka prihoda Instituta odlučuje </w:t>
      </w:r>
      <w:r w:rsidRPr="000C515D">
        <w:rPr>
          <w:rFonts w:ascii="Times New Roman" w:hAnsi="Times New Roman" w:cs="Times New Roman"/>
          <w:sz w:val="24"/>
          <w:szCs w:val="24"/>
        </w:rPr>
        <w:t>se na način kako se, u skladu s ovom Uredbom, odlučuje o financijskom planu</w:t>
      </w:r>
      <w:r w:rsidRPr="00130030">
        <w:rPr>
          <w:rFonts w:ascii="Times New Roman" w:hAnsi="Times New Roman" w:cs="Times New Roman"/>
          <w:sz w:val="24"/>
          <w:szCs w:val="24"/>
        </w:rPr>
        <w:t xml:space="preserve">, a ako se pokriće predlaže, u cijelosti ili </w:t>
      </w:r>
      <w:r w:rsidRPr="00130030">
        <w:rPr>
          <w:rFonts w:ascii="Times New Roman" w:hAnsi="Times New Roman" w:cs="Times New Roman"/>
          <w:sz w:val="24"/>
          <w:szCs w:val="24"/>
        </w:rPr>
        <w:lastRenderedPageBreak/>
        <w:t>dijelom, osigurati iz sredstava državnog proračuna potrebna je i suglasnost Vlade Republike Hrvatske.</w:t>
      </w:r>
    </w:p>
    <w:p w14:paraId="574219FC" w14:textId="77777777" w:rsidR="00DB3B3A" w:rsidRDefault="00DB3B3A" w:rsidP="00B7575A">
      <w:pPr>
        <w:pStyle w:val="ListParagraph"/>
        <w:spacing w:after="160"/>
        <w:ind w:left="360" w:hanging="360"/>
        <w:jc w:val="both"/>
        <w:rPr>
          <w:rFonts w:ascii="Times New Roman" w:hAnsi="Times New Roman" w:cs="Times New Roman"/>
          <w:sz w:val="24"/>
          <w:szCs w:val="24"/>
        </w:rPr>
      </w:pPr>
    </w:p>
    <w:p w14:paraId="1DEBCC17" w14:textId="77777777" w:rsidR="00462789" w:rsidRPr="00B7575A" w:rsidRDefault="005A7687" w:rsidP="00B7575A">
      <w:pPr>
        <w:pStyle w:val="ListParagraph"/>
        <w:spacing w:after="160"/>
        <w:ind w:left="360" w:hanging="360"/>
        <w:jc w:val="both"/>
        <w:rPr>
          <w:rFonts w:ascii="Times New Roman" w:hAnsi="Times New Roman" w:cs="Times New Roman"/>
          <w:sz w:val="24"/>
          <w:szCs w:val="24"/>
        </w:rPr>
      </w:pPr>
      <w:r w:rsidRPr="00130030">
        <w:rPr>
          <w:rFonts w:ascii="Times New Roman" w:hAnsi="Times New Roman" w:cs="Times New Roman"/>
          <w:sz w:val="24"/>
          <w:szCs w:val="24"/>
        </w:rPr>
        <w:t>(3)</w:t>
      </w:r>
      <w:r w:rsidRPr="00130030">
        <w:rPr>
          <w:rFonts w:ascii="Times New Roman" w:hAnsi="Times New Roman" w:cs="Times New Roman"/>
          <w:sz w:val="24"/>
          <w:szCs w:val="24"/>
        </w:rPr>
        <w:tab/>
        <w:t xml:space="preserve">Viškovi prihoda </w:t>
      </w:r>
      <w:r w:rsidR="00884D85">
        <w:rPr>
          <w:rFonts w:ascii="Times New Roman" w:hAnsi="Times New Roman" w:cs="Times New Roman"/>
          <w:sz w:val="24"/>
          <w:szCs w:val="24"/>
        </w:rPr>
        <w:t xml:space="preserve">nad rashodima </w:t>
      </w:r>
      <w:r w:rsidRPr="00130030">
        <w:rPr>
          <w:rFonts w:ascii="Times New Roman" w:hAnsi="Times New Roman" w:cs="Times New Roman"/>
          <w:sz w:val="24"/>
          <w:szCs w:val="24"/>
        </w:rPr>
        <w:t>koriste se prema pravilima o korištenju proračunskih viškova.</w:t>
      </w:r>
    </w:p>
    <w:p w14:paraId="7A014546" w14:textId="77777777" w:rsidR="005A7687" w:rsidRDefault="005A7687" w:rsidP="00B7575A">
      <w:pPr>
        <w:spacing w:after="0" w:line="240" w:lineRule="auto"/>
        <w:jc w:val="center"/>
        <w:rPr>
          <w:rFonts w:ascii="Times New Roman" w:hAnsi="Times New Roman" w:cs="Times New Roman"/>
          <w:b/>
          <w:sz w:val="24"/>
          <w:szCs w:val="24"/>
        </w:rPr>
      </w:pPr>
      <w:r w:rsidRPr="00130030">
        <w:rPr>
          <w:rFonts w:ascii="Times New Roman" w:hAnsi="Times New Roman" w:cs="Times New Roman"/>
          <w:b/>
          <w:sz w:val="24"/>
          <w:szCs w:val="24"/>
        </w:rPr>
        <w:t xml:space="preserve">Članak </w:t>
      </w:r>
      <w:r>
        <w:rPr>
          <w:rFonts w:ascii="Times New Roman" w:hAnsi="Times New Roman" w:cs="Times New Roman"/>
          <w:b/>
          <w:sz w:val="24"/>
          <w:szCs w:val="24"/>
        </w:rPr>
        <w:t>14</w:t>
      </w:r>
      <w:r w:rsidRPr="00130030">
        <w:rPr>
          <w:rFonts w:ascii="Times New Roman" w:hAnsi="Times New Roman" w:cs="Times New Roman"/>
          <w:b/>
          <w:sz w:val="24"/>
          <w:szCs w:val="24"/>
        </w:rPr>
        <w:t>.</w:t>
      </w:r>
    </w:p>
    <w:p w14:paraId="1DCB941B" w14:textId="77777777" w:rsidR="00B7575A" w:rsidRPr="00130030" w:rsidRDefault="00B7575A" w:rsidP="00B7575A">
      <w:pPr>
        <w:spacing w:after="0" w:line="240" w:lineRule="auto"/>
        <w:jc w:val="center"/>
        <w:rPr>
          <w:rFonts w:ascii="Times New Roman" w:hAnsi="Times New Roman" w:cs="Times New Roman"/>
          <w:b/>
          <w:sz w:val="24"/>
          <w:szCs w:val="24"/>
        </w:rPr>
      </w:pPr>
    </w:p>
    <w:p w14:paraId="25FD8516" w14:textId="77777777" w:rsidR="00215E2E" w:rsidRDefault="00E43601" w:rsidP="00B7575A">
      <w:pPr>
        <w:pStyle w:val="ListParagraph"/>
        <w:numPr>
          <w:ilvl w:val="0"/>
          <w:numId w:val="3"/>
        </w:numPr>
        <w:spacing w:line="240" w:lineRule="auto"/>
        <w:ind w:left="284" w:hanging="349"/>
        <w:jc w:val="both"/>
        <w:rPr>
          <w:rFonts w:ascii="Times New Roman" w:hAnsi="Times New Roman" w:cs="Times New Roman"/>
          <w:sz w:val="24"/>
          <w:szCs w:val="24"/>
        </w:rPr>
      </w:pPr>
      <w:r w:rsidRPr="009F6F5D">
        <w:rPr>
          <w:rFonts w:ascii="Times New Roman" w:hAnsi="Times New Roman" w:cs="Times New Roman"/>
          <w:sz w:val="24"/>
          <w:szCs w:val="24"/>
        </w:rPr>
        <w:t>Sredstva</w:t>
      </w:r>
      <w:r w:rsidR="00204C6B" w:rsidRPr="009F6F5D">
        <w:rPr>
          <w:rFonts w:ascii="Times New Roman" w:hAnsi="Times New Roman" w:cs="Times New Roman"/>
          <w:sz w:val="24"/>
          <w:szCs w:val="24"/>
        </w:rPr>
        <w:t xml:space="preserve"> za </w:t>
      </w:r>
      <w:r w:rsidR="00BF1808">
        <w:rPr>
          <w:rFonts w:ascii="Times New Roman" w:hAnsi="Times New Roman" w:cs="Times New Roman"/>
          <w:sz w:val="24"/>
          <w:szCs w:val="24"/>
        </w:rPr>
        <w:t xml:space="preserve">poslovanje </w:t>
      </w:r>
      <w:r w:rsidR="00215E2E" w:rsidRPr="003B7B58">
        <w:rPr>
          <w:rFonts w:ascii="Times New Roman" w:hAnsi="Times New Roman" w:cs="Times New Roman"/>
          <w:sz w:val="24"/>
          <w:szCs w:val="24"/>
        </w:rPr>
        <w:t>Instituta osiguravaju se na teret prihoda od vodnih naknada u skladu s financijskim planom Hrvatskih voda.</w:t>
      </w:r>
    </w:p>
    <w:p w14:paraId="09E75617" w14:textId="77777777" w:rsidR="006D59B9" w:rsidRDefault="006D59B9" w:rsidP="006D59B9">
      <w:pPr>
        <w:pStyle w:val="ListParagraph"/>
        <w:spacing w:line="240" w:lineRule="auto"/>
        <w:ind w:left="284"/>
        <w:jc w:val="both"/>
        <w:rPr>
          <w:rFonts w:ascii="Times New Roman" w:hAnsi="Times New Roman" w:cs="Times New Roman"/>
          <w:sz w:val="24"/>
          <w:szCs w:val="24"/>
        </w:rPr>
      </w:pPr>
    </w:p>
    <w:p w14:paraId="0ADE7392" w14:textId="77777777" w:rsidR="005A7687" w:rsidRPr="00B7575A" w:rsidRDefault="00215E2E" w:rsidP="00B7575A">
      <w:pPr>
        <w:pStyle w:val="ListParagraph"/>
        <w:numPr>
          <w:ilvl w:val="0"/>
          <w:numId w:val="3"/>
        </w:numPr>
        <w:spacing w:line="240" w:lineRule="auto"/>
        <w:ind w:left="284" w:hanging="349"/>
        <w:jc w:val="both"/>
        <w:rPr>
          <w:rFonts w:ascii="Times New Roman" w:hAnsi="Times New Roman" w:cs="Times New Roman"/>
          <w:sz w:val="24"/>
          <w:szCs w:val="24"/>
        </w:rPr>
      </w:pPr>
      <w:r w:rsidRPr="00B7575A">
        <w:rPr>
          <w:rFonts w:ascii="Times New Roman" w:hAnsi="Times New Roman" w:cs="Times New Roman"/>
          <w:sz w:val="24"/>
          <w:szCs w:val="24"/>
        </w:rPr>
        <w:t xml:space="preserve">Sredstvima iz stavka 1. ovoga članka </w:t>
      </w:r>
      <w:r w:rsidR="005A7687" w:rsidRPr="00B7575A">
        <w:rPr>
          <w:rFonts w:ascii="Times New Roman" w:hAnsi="Times New Roman" w:cs="Times New Roman"/>
          <w:sz w:val="24"/>
          <w:szCs w:val="24"/>
        </w:rPr>
        <w:t xml:space="preserve"> financira se:</w:t>
      </w:r>
    </w:p>
    <w:p w14:paraId="130458E5" w14:textId="77777777" w:rsidR="005A7687" w:rsidRPr="00130030" w:rsidRDefault="005E53E4" w:rsidP="00B7575A">
      <w:p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izvršenje poslova iz članka </w:t>
      </w:r>
      <w:r w:rsidR="005A7687" w:rsidRPr="00130030">
        <w:rPr>
          <w:rFonts w:ascii="Times New Roman" w:hAnsi="Times New Roman" w:cs="Times New Roman"/>
          <w:sz w:val="24"/>
          <w:szCs w:val="24"/>
        </w:rPr>
        <w:t>3. stavka 1. točke 1. i 2. i točke 5. do 7. ove Uredbe</w:t>
      </w:r>
    </w:p>
    <w:p w14:paraId="28D30D27" w14:textId="77777777" w:rsidR="005A7687" w:rsidRPr="00130030" w:rsidRDefault="005A7687" w:rsidP="00B7575A">
      <w:pPr>
        <w:spacing w:after="0" w:line="240" w:lineRule="auto"/>
        <w:ind w:left="714" w:hanging="357"/>
        <w:jc w:val="both"/>
        <w:rPr>
          <w:rFonts w:ascii="Times New Roman" w:hAnsi="Times New Roman" w:cs="Times New Roman"/>
          <w:sz w:val="24"/>
          <w:szCs w:val="24"/>
        </w:rPr>
      </w:pPr>
      <w:r w:rsidRPr="00130030">
        <w:rPr>
          <w:rFonts w:ascii="Times New Roman" w:hAnsi="Times New Roman" w:cs="Times New Roman"/>
          <w:sz w:val="24"/>
          <w:szCs w:val="24"/>
        </w:rPr>
        <w:t>-</w:t>
      </w:r>
      <w:r w:rsidRPr="00130030">
        <w:rPr>
          <w:rFonts w:ascii="Times New Roman" w:hAnsi="Times New Roman" w:cs="Times New Roman"/>
          <w:sz w:val="24"/>
          <w:szCs w:val="24"/>
        </w:rPr>
        <w:tab/>
        <w:t xml:space="preserve">izvršenje poslova iz članka 3. </w:t>
      </w:r>
      <w:r w:rsidR="005E53E4">
        <w:rPr>
          <w:rFonts w:ascii="Times New Roman" w:hAnsi="Times New Roman" w:cs="Times New Roman"/>
          <w:sz w:val="24"/>
          <w:szCs w:val="24"/>
        </w:rPr>
        <w:t xml:space="preserve">stavka 1. točke </w:t>
      </w:r>
      <w:r w:rsidR="00C92294">
        <w:rPr>
          <w:rFonts w:ascii="Times New Roman" w:hAnsi="Times New Roman" w:cs="Times New Roman"/>
          <w:sz w:val="24"/>
          <w:szCs w:val="24"/>
        </w:rPr>
        <w:t>3., 4., 8., 9.</w:t>
      </w:r>
      <w:r w:rsidRPr="00130030">
        <w:rPr>
          <w:rFonts w:ascii="Times New Roman" w:hAnsi="Times New Roman" w:cs="Times New Roman"/>
          <w:sz w:val="24"/>
          <w:szCs w:val="24"/>
        </w:rPr>
        <w:t xml:space="preserve"> i 11. ove Uredbe, koji služe provedbi zakona iz upravnog područja vodnoga gospodarstva i njihovih provedbenih propisa odnosno </w:t>
      </w:r>
      <w:r>
        <w:rPr>
          <w:rFonts w:ascii="Times New Roman" w:hAnsi="Times New Roman" w:cs="Times New Roman"/>
          <w:sz w:val="24"/>
          <w:szCs w:val="24"/>
        </w:rPr>
        <w:t>za pripremu navedenih propisa te</w:t>
      </w:r>
      <w:r w:rsidRPr="00130030">
        <w:rPr>
          <w:rFonts w:ascii="Times New Roman" w:hAnsi="Times New Roman" w:cs="Times New Roman"/>
          <w:sz w:val="24"/>
          <w:szCs w:val="24"/>
        </w:rPr>
        <w:t xml:space="preserve"> njihovih izmjena i dopuna i</w:t>
      </w:r>
    </w:p>
    <w:p w14:paraId="43AC6157" w14:textId="77777777" w:rsidR="005A7687" w:rsidRPr="00130030" w:rsidRDefault="005A7687" w:rsidP="005A7687">
      <w:pPr>
        <w:ind w:left="720" w:hanging="360"/>
        <w:jc w:val="both"/>
        <w:rPr>
          <w:rFonts w:ascii="Times New Roman" w:hAnsi="Times New Roman" w:cs="Times New Roman"/>
          <w:sz w:val="24"/>
          <w:szCs w:val="24"/>
        </w:rPr>
      </w:pPr>
      <w:r w:rsidRPr="00130030">
        <w:rPr>
          <w:rFonts w:ascii="Times New Roman" w:hAnsi="Times New Roman" w:cs="Times New Roman"/>
          <w:sz w:val="24"/>
          <w:szCs w:val="24"/>
        </w:rPr>
        <w:t>-</w:t>
      </w:r>
      <w:r w:rsidRPr="00130030">
        <w:rPr>
          <w:rFonts w:ascii="Times New Roman" w:hAnsi="Times New Roman" w:cs="Times New Roman"/>
          <w:sz w:val="24"/>
          <w:szCs w:val="24"/>
        </w:rPr>
        <w:tab/>
        <w:t>plaće i drugi materijalni troškovi zaposlenika Instituta, drugi izdaci poslovanja Instituta</w:t>
      </w:r>
      <w:r>
        <w:rPr>
          <w:rFonts w:ascii="Times New Roman" w:hAnsi="Times New Roman" w:cs="Times New Roman"/>
          <w:sz w:val="24"/>
          <w:szCs w:val="24"/>
        </w:rPr>
        <w:t xml:space="preserve"> te</w:t>
      </w:r>
      <w:r w:rsidRPr="00130030">
        <w:rPr>
          <w:rFonts w:ascii="Times New Roman" w:hAnsi="Times New Roman" w:cs="Times New Roman"/>
          <w:sz w:val="24"/>
          <w:szCs w:val="24"/>
        </w:rPr>
        <w:t xml:space="preserve"> izdaci postupaka nabave i</w:t>
      </w:r>
      <w:r w:rsidR="00903238">
        <w:rPr>
          <w:rFonts w:ascii="Times New Roman" w:hAnsi="Times New Roman" w:cs="Times New Roman"/>
          <w:sz w:val="24"/>
          <w:szCs w:val="24"/>
        </w:rPr>
        <w:t xml:space="preserve"> izvršenja ugovora o nabavi za </w:t>
      </w:r>
      <w:r w:rsidRPr="00130030">
        <w:rPr>
          <w:rFonts w:ascii="Times New Roman" w:hAnsi="Times New Roman" w:cs="Times New Roman"/>
          <w:sz w:val="24"/>
          <w:szCs w:val="24"/>
        </w:rPr>
        <w:t xml:space="preserve">izvršenje poslova iz podstavka 1. i 2. ovoga </w:t>
      </w:r>
      <w:r>
        <w:rPr>
          <w:rFonts w:ascii="Times New Roman" w:hAnsi="Times New Roman" w:cs="Times New Roman"/>
          <w:sz w:val="24"/>
          <w:szCs w:val="24"/>
        </w:rPr>
        <w:t>stavka</w:t>
      </w:r>
      <w:r w:rsidRPr="00130030">
        <w:rPr>
          <w:rFonts w:ascii="Times New Roman" w:hAnsi="Times New Roman" w:cs="Times New Roman"/>
          <w:sz w:val="24"/>
          <w:szCs w:val="24"/>
        </w:rPr>
        <w:t>.</w:t>
      </w:r>
    </w:p>
    <w:p w14:paraId="471F2E15" w14:textId="77777777" w:rsidR="005A7687" w:rsidRDefault="005A7687" w:rsidP="00C92294">
      <w:pPr>
        <w:pStyle w:val="ListParagraph"/>
        <w:numPr>
          <w:ilvl w:val="0"/>
          <w:numId w:val="3"/>
        </w:numPr>
        <w:spacing w:line="240" w:lineRule="auto"/>
        <w:ind w:left="284" w:hanging="349"/>
        <w:jc w:val="both"/>
        <w:rPr>
          <w:rFonts w:ascii="Times New Roman" w:hAnsi="Times New Roman" w:cs="Times New Roman"/>
          <w:sz w:val="24"/>
          <w:szCs w:val="24"/>
        </w:rPr>
      </w:pPr>
      <w:r w:rsidRPr="00130030">
        <w:rPr>
          <w:rFonts w:ascii="Times New Roman" w:hAnsi="Times New Roman" w:cs="Times New Roman"/>
          <w:sz w:val="24"/>
          <w:szCs w:val="24"/>
        </w:rPr>
        <w:t xml:space="preserve">Poslovi iz članka 3. stavka 1. točke 10. ove Uredbe, kao i poslovi navedeni u stavku </w:t>
      </w:r>
      <w:r w:rsidR="00817CEA">
        <w:rPr>
          <w:rFonts w:ascii="Times New Roman" w:hAnsi="Times New Roman" w:cs="Times New Roman"/>
          <w:sz w:val="24"/>
          <w:szCs w:val="24"/>
        </w:rPr>
        <w:t>2</w:t>
      </w:r>
      <w:r w:rsidRPr="00130030">
        <w:rPr>
          <w:rFonts w:ascii="Times New Roman" w:hAnsi="Times New Roman" w:cs="Times New Roman"/>
          <w:sz w:val="24"/>
          <w:szCs w:val="24"/>
        </w:rPr>
        <w:t>. podstavku 2. ovoga članka koji ne služe namjenama propisanim tim podstavkom, obavljaju se na tržištu i financiraju se iz cijene usluge. Hrvatske vode mogu odlučiti da se dio tih poslova sufinancira sredstvima iz članka 212. stavka 3. Zakona o vodama, u mjeri u kojoj to služi djelatnostima Hrvatskih voda.</w:t>
      </w:r>
    </w:p>
    <w:p w14:paraId="1237AF8D" w14:textId="77777777" w:rsidR="00BF12C6" w:rsidRPr="00130030" w:rsidRDefault="00BF12C6" w:rsidP="00C92294">
      <w:pPr>
        <w:pStyle w:val="ListParagraph"/>
        <w:spacing w:line="240" w:lineRule="auto"/>
        <w:jc w:val="both"/>
        <w:rPr>
          <w:rFonts w:ascii="Times New Roman" w:hAnsi="Times New Roman" w:cs="Times New Roman"/>
          <w:sz w:val="24"/>
          <w:szCs w:val="24"/>
        </w:rPr>
      </w:pPr>
    </w:p>
    <w:p w14:paraId="7D56787B" w14:textId="77777777" w:rsidR="00BF12C6" w:rsidRDefault="005A7687" w:rsidP="00C92294">
      <w:pPr>
        <w:pStyle w:val="ListParagraph"/>
        <w:numPr>
          <w:ilvl w:val="0"/>
          <w:numId w:val="3"/>
        </w:numPr>
        <w:spacing w:line="240" w:lineRule="auto"/>
        <w:ind w:left="284" w:hanging="349"/>
        <w:jc w:val="both"/>
        <w:rPr>
          <w:rFonts w:ascii="Times New Roman" w:hAnsi="Times New Roman" w:cs="Times New Roman"/>
          <w:sz w:val="24"/>
          <w:szCs w:val="24"/>
        </w:rPr>
      </w:pPr>
      <w:r w:rsidRPr="00130030">
        <w:rPr>
          <w:rFonts w:ascii="Times New Roman" w:hAnsi="Times New Roman" w:cs="Times New Roman"/>
          <w:sz w:val="24"/>
          <w:szCs w:val="24"/>
        </w:rPr>
        <w:t xml:space="preserve">Hrvatske vode planiraju iznos sredstava za poslove Instituta iz stavka 1. ovoga članka u poslovnoj godini, na temelju prijedloga financijskog plana Instituta. </w:t>
      </w:r>
    </w:p>
    <w:p w14:paraId="7958F2BA" w14:textId="77777777" w:rsidR="00BF12C6" w:rsidRPr="00BF12C6" w:rsidRDefault="00BF12C6" w:rsidP="00C92294">
      <w:pPr>
        <w:spacing w:after="0" w:line="240" w:lineRule="auto"/>
        <w:jc w:val="both"/>
        <w:rPr>
          <w:rFonts w:ascii="Times New Roman" w:hAnsi="Times New Roman" w:cs="Times New Roman"/>
          <w:sz w:val="24"/>
          <w:szCs w:val="24"/>
        </w:rPr>
      </w:pPr>
    </w:p>
    <w:p w14:paraId="6464C713" w14:textId="77777777" w:rsidR="005A7687" w:rsidRDefault="005A7687" w:rsidP="00C92294">
      <w:pPr>
        <w:pStyle w:val="ListParagraph"/>
        <w:numPr>
          <w:ilvl w:val="0"/>
          <w:numId w:val="3"/>
        </w:numPr>
        <w:spacing w:line="240" w:lineRule="auto"/>
        <w:ind w:left="284" w:hanging="349"/>
        <w:jc w:val="both"/>
        <w:rPr>
          <w:rFonts w:ascii="Times New Roman" w:hAnsi="Times New Roman" w:cs="Times New Roman"/>
          <w:sz w:val="24"/>
          <w:szCs w:val="24"/>
        </w:rPr>
      </w:pPr>
      <w:r w:rsidRPr="00130030">
        <w:rPr>
          <w:rFonts w:ascii="Times New Roman" w:hAnsi="Times New Roman" w:cs="Times New Roman"/>
          <w:sz w:val="24"/>
          <w:szCs w:val="24"/>
        </w:rPr>
        <w:t>Na zahtjev Instituta, Hrvatske vode doznačuju Institutu iznose sredstava za poslove Instituta, na temelju financijskog plana Instituta i to četiri puta godišnje, u iznosima po tromjesečjima. Doznake se izvršavaju najkasnije do petog dana prvog mjeseca u kalendarskom tromjesečju.</w:t>
      </w:r>
    </w:p>
    <w:p w14:paraId="09360756" w14:textId="77777777" w:rsidR="00BF12C6" w:rsidRPr="00BF12C6" w:rsidRDefault="00BF12C6" w:rsidP="00C92294">
      <w:pPr>
        <w:spacing w:after="0" w:line="240" w:lineRule="auto"/>
        <w:jc w:val="both"/>
        <w:rPr>
          <w:rFonts w:ascii="Times New Roman" w:hAnsi="Times New Roman" w:cs="Times New Roman"/>
          <w:sz w:val="24"/>
          <w:szCs w:val="24"/>
        </w:rPr>
      </w:pPr>
    </w:p>
    <w:p w14:paraId="78C42323" w14:textId="77777777" w:rsidR="005A7687" w:rsidRDefault="005A7687" w:rsidP="00C92294">
      <w:pPr>
        <w:pStyle w:val="ListParagraph"/>
        <w:numPr>
          <w:ilvl w:val="0"/>
          <w:numId w:val="3"/>
        </w:numPr>
        <w:spacing w:line="240" w:lineRule="auto"/>
        <w:ind w:left="284" w:hanging="349"/>
        <w:jc w:val="both"/>
        <w:rPr>
          <w:rFonts w:ascii="Times New Roman" w:hAnsi="Times New Roman" w:cs="Times New Roman"/>
          <w:sz w:val="24"/>
          <w:szCs w:val="24"/>
        </w:rPr>
      </w:pPr>
      <w:r w:rsidRPr="00130030">
        <w:rPr>
          <w:rFonts w:ascii="Times New Roman" w:hAnsi="Times New Roman" w:cs="Times New Roman"/>
          <w:sz w:val="24"/>
          <w:szCs w:val="24"/>
        </w:rPr>
        <w:t xml:space="preserve">Financijski plan Instituta može se izmijeniti i dopuniti kad se mijenja i dopunjuje i financijski plan Hrvatskih voda, odnosno može se preraspodijeliti kad se preraspodjeljuje i financijski plan Hrvatskih voda ili plan upravljanja vodama. </w:t>
      </w:r>
    </w:p>
    <w:p w14:paraId="1784FF10" w14:textId="77777777" w:rsidR="00D900DB" w:rsidRPr="00D900DB" w:rsidRDefault="00D900DB" w:rsidP="00C92294">
      <w:pPr>
        <w:spacing w:after="0" w:line="240" w:lineRule="auto"/>
        <w:jc w:val="both"/>
        <w:rPr>
          <w:rFonts w:ascii="Times New Roman" w:hAnsi="Times New Roman" w:cs="Times New Roman"/>
          <w:sz w:val="24"/>
          <w:szCs w:val="24"/>
        </w:rPr>
      </w:pPr>
    </w:p>
    <w:p w14:paraId="6439BA57" w14:textId="77777777" w:rsidR="005A7687" w:rsidRPr="00B46A6B" w:rsidRDefault="005A7687" w:rsidP="00C92294">
      <w:pPr>
        <w:pStyle w:val="ListParagraph"/>
        <w:numPr>
          <w:ilvl w:val="0"/>
          <w:numId w:val="3"/>
        </w:numPr>
        <w:spacing w:line="240" w:lineRule="auto"/>
        <w:ind w:left="284" w:hanging="349"/>
        <w:jc w:val="both"/>
        <w:rPr>
          <w:rFonts w:ascii="Times New Roman" w:hAnsi="Times New Roman" w:cs="Times New Roman"/>
          <w:sz w:val="24"/>
          <w:szCs w:val="24"/>
        </w:rPr>
      </w:pPr>
      <w:r w:rsidRPr="00130030">
        <w:rPr>
          <w:rFonts w:ascii="Times New Roman" w:hAnsi="Times New Roman" w:cs="Times New Roman"/>
          <w:sz w:val="24"/>
          <w:szCs w:val="24"/>
        </w:rPr>
        <w:t>Utrošak sredstava iz članka 212. stavka 3. Zakona o vodama iskazuje se zasebno u godišnjem o</w:t>
      </w:r>
      <w:r>
        <w:rPr>
          <w:rFonts w:ascii="Times New Roman" w:hAnsi="Times New Roman" w:cs="Times New Roman"/>
          <w:sz w:val="24"/>
          <w:szCs w:val="24"/>
        </w:rPr>
        <w:t>bračunu, koji se, osim Upravnom</w:t>
      </w:r>
      <w:r w:rsidRPr="00130030">
        <w:rPr>
          <w:rFonts w:ascii="Times New Roman" w:hAnsi="Times New Roman" w:cs="Times New Roman"/>
          <w:sz w:val="24"/>
          <w:szCs w:val="24"/>
        </w:rPr>
        <w:t xml:space="preserve"> vijeću, izravno dostavlja i Hrvatskim vodama. </w:t>
      </w:r>
    </w:p>
    <w:p w14:paraId="15AE77EC" w14:textId="77777777" w:rsidR="003C5B84" w:rsidRDefault="003C5B84" w:rsidP="00C92294">
      <w:pPr>
        <w:spacing w:after="0" w:line="240" w:lineRule="auto"/>
        <w:jc w:val="center"/>
        <w:rPr>
          <w:rFonts w:ascii="Times New Roman" w:hAnsi="Times New Roman" w:cs="Times New Roman"/>
          <w:b/>
          <w:sz w:val="24"/>
          <w:szCs w:val="24"/>
        </w:rPr>
      </w:pPr>
    </w:p>
    <w:p w14:paraId="613B43D1" w14:textId="77777777" w:rsidR="005A7687" w:rsidRDefault="005A7687" w:rsidP="00B46A6B">
      <w:pPr>
        <w:spacing w:line="240" w:lineRule="auto"/>
        <w:jc w:val="center"/>
        <w:rPr>
          <w:rFonts w:ascii="Times New Roman" w:hAnsi="Times New Roman" w:cs="Times New Roman"/>
          <w:b/>
          <w:sz w:val="24"/>
          <w:szCs w:val="24"/>
        </w:rPr>
      </w:pPr>
      <w:r w:rsidRPr="00130030">
        <w:rPr>
          <w:rFonts w:ascii="Times New Roman" w:hAnsi="Times New Roman" w:cs="Times New Roman"/>
          <w:b/>
          <w:sz w:val="24"/>
          <w:szCs w:val="24"/>
        </w:rPr>
        <w:t xml:space="preserve">Članak </w:t>
      </w:r>
      <w:r>
        <w:rPr>
          <w:rFonts w:ascii="Times New Roman" w:hAnsi="Times New Roman" w:cs="Times New Roman"/>
          <w:b/>
          <w:sz w:val="24"/>
          <w:szCs w:val="24"/>
        </w:rPr>
        <w:t>15</w:t>
      </w:r>
      <w:r w:rsidRPr="00130030">
        <w:rPr>
          <w:rFonts w:ascii="Times New Roman" w:hAnsi="Times New Roman" w:cs="Times New Roman"/>
          <w:b/>
          <w:sz w:val="24"/>
          <w:szCs w:val="24"/>
        </w:rPr>
        <w:t>.</w:t>
      </w:r>
    </w:p>
    <w:p w14:paraId="39A593C6" w14:textId="77777777" w:rsidR="00646AF4" w:rsidRDefault="005A7687" w:rsidP="00901EE7">
      <w:pPr>
        <w:spacing w:after="0" w:line="240" w:lineRule="auto"/>
        <w:jc w:val="both"/>
        <w:rPr>
          <w:rFonts w:ascii="Times New Roman" w:hAnsi="Times New Roman" w:cs="Times New Roman"/>
          <w:sz w:val="24"/>
          <w:szCs w:val="24"/>
        </w:rPr>
      </w:pPr>
      <w:r w:rsidRPr="00130030">
        <w:rPr>
          <w:rFonts w:ascii="Times New Roman" w:hAnsi="Times New Roman" w:cs="Times New Roman"/>
          <w:sz w:val="24"/>
          <w:szCs w:val="24"/>
        </w:rPr>
        <w:t xml:space="preserve">Nadzor nad </w:t>
      </w:r>
      <w:r w:rsidR="008A4D6F">
        <w:rPr>
          <w:rFonts w:ascii="Times New Roman" w:hAnsi="Times New Roman" w:cs="Times New Roman"/>
          <w:sz w:val="24"/>
          <w:szCs w:val="24"/>
        </w:rPr>
        <w:t xml:space="preserve">zakonitošću rada Instituta </w:t>
      </w:r>
      <w:r w:rsidRPr="00130030">
        <w:rPr>
          <w:rFonts w:ascii="Times New Roman" w:hAnsi="Times New Roman" w:cs="Times New Roman"/>
          <w:sz w:val="24"/>
          <w:szCs w:val="24"/>
        </w:rPr>
        <w:t>obavlja Ministarstvo</w:t>
      </w:r>
      <w:r>
        <w:rPr>
          <w:rFonts w:ascii="Times New Roman" w:hAnsi="Times New Roman" w:cs="Times New Roman"/>
          <w:sz w:val="24"/>
          <w:szCs w:val="24"/>
        </w:rPr>
        <w:t>.</w:t>
      </w:r>
    </w:p>
    <w:p w14:paraId="2022ED85" w14:textId="77777777" w:rsidR="00901EE7" w:rsidRDefault="00901EE7" w:rsidP="00901EE7">
      <w:pPr>
        <w:spacing w:after="0" w:line="240" w:lineRule="auto"/>
        <w:jc w:val="both"/>
        <w:rPr>
          <w:rFonts w:ascii="Times New Roman" w:hAnsi="Times New Roman" w:cs="Times New Roman"/>
          <w:sz w:val="24"/>
          <w:szCs w:val="24"/>
        </w:rPr>
      </w:pPr>
    </w:p>
    <w:p w14:paraId="76FED1F1" w14:textId="77777777" w:rsidR="003C5B84" w:rsidRPr="00157DA3" w:rsidRDefault="005A7687" w:rsidP="00901EE7">
      <w:pPr>
        <w:spacing w:after="0" w:line="240" w:lineRule="auto"/>
        <w:jc w:val="center"/>
        <w:rPr>
          <w:rFonts w:ascii="Times New Roman" w:hAnsi="Times New Roman" w:cs="Times New Roman"/>
          <w:b/>
          <w:sz w:val="24"/>
          <w:szCs w:val="24"/>
        </w:rPr>
      </w:pPr>
      <w:r w:rsidRPr="00157DA3">
        <w:rPr>
          <w:rFonts w:ascii="Times New Roman" w:hAnsi="Times New Roman" w:cs="Times New Roman"/>
          <w:b/>
          <w:sz w:val="24"/>
          <w:szCs w:val="24"/>
        </w:rPr>
        <w:t>Članak 16.</w:t>
      </w:r>
    </w:p>
    <w:p w14:paraId="28C90775" w14:textId="77777777" w:rsidR="00D900DB" w:rsidRDefault="00B548D4" w:rsidP="00C92294">
      <w:pPr>
        <w:pStyle w:val="ListParagraph"/>
        <w:numPr>
          <w:ilvl w:val="0"/>
          <w:numId w:val="4"/>
        </w:numPr>
        <w:spacing w:after="160"/>
        <w:jc w:val="both"/>
        <w:rPr>
          <w:rFonts w:ascii="Times New Roman" w:hAnsi="Times New Roman" w:cs="Times New Roman"/>
          <w:sz w:val="24"/>
          <w:szCs w:val="24"/>
        </w:rPr>
      </w:pPr>
      <w:r>
        <w:rPr>
          <w:rFonts w:ascii="Times New Roman" w:hAnsi="Times New Roman" w:cs="Times New Roman"/>
          <w:sz w:val="24"/>
          <w:szCs w:val="24"/>
        </w:rPr>
        <w:t xml:space="preserve">Ministar će imenovati privremenog ravnatelja u roku od 30 </w:t>
      </w:r>
      <w:r w:rsidRPr="00B548D4">
        <w:rPr>
          <w:rFonts w:ascii="Times New Roman" w:hAnsi="Times New Roman" w:cs="Times New Roman"/>
          <w:sz w:val="24"/>
          <w:szCs w:val="24"/>
        </w:rPr>
        <w:t xml:space="preserve">dana </w:t>
      </w:r>
      <w:r w:rsidR="000D37BA">
        <w:rPr>
          <w:rFonts w:ascii="Times New Roman" w:hAnsi="Times New Roman" w:cs="Times New Roman"/>
          <w:sz w:val="24"/>
          <w:szCs w:val="24"/>
        </w:rPr>
        <w:t xml:space="preserve">od dana </w:t>
      </w:r>
      <w:r w:rsidRPr="00B548D4">
        <w:rPr>
          <w:rFonts w:ascii="Times New Roman" w:hAnsi="Times New Roman" w:cs="Times New Roman"/>
          <w:sz w:val="24"/>
          <w:szCs w:val="24"/>
        </w:rPr>
        <w:t>stupanja na snagu ove Uredbe</w:t>
      </w:r>
      <w:r>
        <w:rPr>
          <w:rFonts w:ascii="Times New Roman" w:hAnsi="Times New Roman" w:cs="Times New Roman"/>
          <w:sz w:val="24"/>
          <w:szCs w:val="24"/>
        </w:rPr>
        <w:t>.</w:t>
      </w:r>
    </w:p>
    <w:p w14:paraId="432FE58D" w14:textId="77777777" w:rsidR="00831C1A" w:rsidRPr="00C92294" w:rsidRDefault="00831C1A" w:rsidP="00831C1A">
      <w:pPr>
        <w:pStyle w:val="ListParagraph"/>
        <w:spacing w:after="160"/>
        <w:ind w:left="360"/>
        <w:jc w:val="both"/>
        <w:rPr>
          <w:rFonts w:ascii="Times New Roman" w:hAnsi="Times New Roman" w:cs="Times New Roman"/>
          <w:sz w:val="24"/>
          <w:szCs w:val="24"/>
        </w:rPr>
      </w:pPr>
    </w:p>
    <w:p w14:paraId="1F862818" w14:textId="77777777" w:rsidR="00831C1A" w:rsidRDefault="00B548D4" w:rsidP="00C92294">
      <w:pPr>
        <w:pStyle w:val="ListParagraph"/>
        <w:numPr>
          <w:ilvl w:val="0"/>
          <w:numId w:val="4"/>
        </w:numPr>
        <w:spacing w:after="160"/>
        <w:jc w:val="both"/>
        <w:rPr>
          <w:rFonts w:ascii="Times New Roman" w:hAnsi="Times New Roman" w:cs="Times New Roman"/>
          <w:sz w:val="24"/>
          <w:szCs w:val="24"/>
        </w:rPr>
      </w:pPr>
      <w:r>
        <w:rPr>
          <w:rFonts w:ascii="Times New Roman" w:hAnsi="Times New Roman" w:cs="Times New Roman"/>
          <w:sz w:val="24"/>
          <w:szCs w:val="24"/>
        </w:rPr>
        <w:t xml:space="preserve">Ministar će imenovati Upravno vijeće u roku od 60 dana od </w:t>
      </w:r>
      <w:r w:rsidRPr="00130030">
        <w:rPr>
          <w:rFonts w:ascii="Times New Roman" w:hAnsi="Times New Roman" w:cs="Times New Roman"/>
          <w:sz w:val="24"/>
          <w:szCs w:val="24"/>
        </w:rPr>
        <w:t>dana stupanja na snagu ove Uredbe</w:t>
      </w:r>
      <w:r>
        <w:rPr>
          <w:rFonts w:ascii="Times New Roman" w:hAnsi="Times New Roman" w:cs="Times New Roman"/>
          <w:sz w:val="24"/>
          <w:szCs w:val="24"/>
        </w:rPr>
        <w:t>.</w:t>
      </w:r>
    </w:p>
    <w:p w14:paraId="78BCDA56" w14:textId="77777777" w:rsidR="00831C1A" w:rsidRPr="00831C1A" w:rsidRDefault="00831C1A" w:rsidP="00831C1A">
      <w:pPr>
        <w:pStyle w:val="ListParagraph"/>
        <w:rPr>
          <w:rFonts w:ascii="Times New Roman" w:hAnsi="Times New Roman" w:cs="Times New Roman"/>
          <w:sz w:val="24"/>
          <w:szCs w:val="24"/>
        </w:rPr>
      </w:pPr>
    </w:p>
    <w:p w14:paraId="0011093C" w14:textId="77777777" w:rsidR="00BB7C63" w:rsidRPr="003B7B58" w:rsidRDefault="00B548D4" w:rsidP="00B7575A">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Upravno vijeće će donijeti statut u </w:t>
      </w:r>
      <w:r w:rsidR="0087012D">
        <w:rPr>
          <w:rFonts w:ascii="Times New Roman" w:hAnsi="Times New Roman" w:cs="Times New Roman"/>
          <w:sz w:val="24"/>
          <w:szCs w:val="24"/>
        </w:rPr>
        <w:t xml:space="preserve">roku od </w:t>
      </w:r>
      <w:r w:rsidR="00D43529">
        <w:rPr>
          <w:rFonts w:ascii="Times New Roman" w:hAnsi="Times New Roman" w:cs="Times New Roman"/>
          <w:sz w:val="24"/>
          <w:szCs w:val="24"/>
        </w:rPr>
        <w:t>tri</w:t>
      </w:r>
      <w:r w:rsidR="0087012D">
        <w:rPr>
          <w:rFonts w:ascii="Times New Roman" w:hAnsi="Times New Roman" w:cs="Times New Roman"/>
          <w:sz w:val="24"/>
          <w:szCs w:val="24"/>
        </w:rPr>
        <w:t xml:space="preserve"> mjesec</w:t>
      </w:r>
      <w:r w:rsidR="003E1F56">
        <w:rPr>
          <w:rFonts w:ascii="Times New Roman" w:hAnsi="Times New Roman" w:cs="Times New Roman"/>
          <w:sz w:val="24"/>
          <w:szCs w:val="24"/>
        </w:rPr>
        <w:t>a</w:t>
      </w:r>
      <w:r w:rsidR="0087012D">
        <w:rPr>
          <w:rFonts w:ascii="Times New Roman" w:hAnsi="Times New Roman" w:cs="Times New Roman"/>
          <w:sz w:val="24"/>
          <w:szCs w:val="24"/>
        </w:rPr>
        <w:t xml:space="preserve"> od </w:t>
      </w:r>
      <w:r>
        <w:rPr>
          <w:rFonts w:ascii="Times New Roman" w:hAnsi="Times New Roman" w:cs="Times New Roman"/>
          <w:sz w:val="24"/>
          <w:szCs w:val="24"/>
        </w:rPr>
        <w:t xml:space="preserve">imenovanja. </w:t>
      </w:r>
    </w:p>
    <w:p w14:paraId="289BFD2B" w14:textId="77777777" w:rsidR="00BB7C63" w:rsidRPr="00BB7C63" w:rsidRDefault="00BB7C63" w:rsidP="00B7575A">
      <w:pPr>
        <w:spacing w:after="0" w:line="240" w:lineRule="auto"/>
        <w:rPr>
          <w:rFonts w:ascii="Times New Roman" w:hAnsi="Times New Roman" w:cs="Times New Roman"/>
          <w:sz w:val="24"/>
          <w:szCs w:val="24"/>
          <w:u w:val="single"/>
        </w:rPr>
      </w:pPr>
    </w:p>
    <w:p w14:paraId="034C2135" w14:textId="77777777" w:rsidR="003C5B84" w:rsidRDefault="005A7687" w:rsidP="00B7575A">
      <w:pPr>
        <w:spacing w:after="0" w:line="240" w:lineRule="auto"/>
        <w:jc w:val="center"/>
        <w:rPr>
          <w:rFonts w:ascii="Times New Roman" w:hAnsi="Times New Roman" w:cs="Times New Roman"/>
          <w:b/>
          <w:sz w:val="24"/>
          <w:szCs w:val="24"/>
        </w:rPr>
      </w:pPr>
      <w:r w:rsidRPr="00130030">
        <w:rPr>
          <w:rFonts w:ascii="Times New Roman" w:hAnsi="Times New Roman" w:cs="Times New Roman"/>
          <w:b/>
          <w:sz w:val="24"/>
          <w:szCs w:val="24"/>
        </w:rPr>
        <w:t>Članak</w:t>
      </w:r>
      <w:r>
        <w:rPr>
          <w:rFonts w:ascii="Times New Roman" w:hAnsi="Times New Roman" w:cs="Times New Roman"/>
          <w:b/>
          <w:sz w:val="24"/>
          <w:szCs w:val="24"/>
        </w:rPr>
        <w:t xml:space="preserve"> 17</w:t>
      </w:r>
      <w:r w:rsidRPr="00130030">
        <w:rPr>
          <w:rFonts w:ascii="Times New Roman" w:hAnsi="Times New Roman" w:cs="Times New Roman"/>
          <w:b/>
          <w:sz w:val="24"/>
          <w:szCs w:val="24"/>
        </w:rPr>
        <w:t>.</w:t>
      </w:r>
    </w:p>
    <w:p w14:paraId="1AA2B36A" w14:textId="77777777" w:rsidR="00B7575A" w:rsidRPr="00E412B8" w:rsidRDefault="00B7575A" w:rsidP="00C92294">
      <w:pPr>
        <w:spacing w:after="0" w:line="240" w:lineRule="auto"/>
        <w:jc w:val="center"/>
        <w:rPr>
          <w:rFonts w:ascii="Times New Roman" w:hAnsi="Times New Roman" w:cs="Times New Roman"/>
          <w:b/>
          <w:sz w:val="24"/>
          <w:szCs w:val="24"/>
        </w:rPr>
      </w:pPr>
    </w:p>
    <w:p w14:paraId="6EC9B616" w14:textId="77777777" w:rsidR="005A7687" w:rsidRPr="00130030" w:rsidRDefault="005A7687" w:rsidP="00C92294">
      <w:pPr>
        <w:pStyle w:val="ListParagraph"/>
        <w:spacing w:line="240" w:lineRule="auto"/>
        <w:ind w:left="360" w:hanging="360"/>
        <w:jc w:val="both"/>
        <w:rPr>
          <w:rFonts w:ascii="Times New Roman" w:hAnsi="Times New Roman" w:cs="Times New Roman"/>
          <w:sz w:val="24"/>
          <w:szCs w:val="24"/>
        </w:rPr>
      </w:pPr>
      <w:r w:rsidRPr="00130030">
        <w:rPr>
          <w:rFonts w:ascii="Times New Roman" w:hAnsi="Times New Roman" w:cs="Times New Roman"/>
          <w:sz w:val="24"/>
          <w:szCs w:val="24"/>
        </w:rPr>
        <w:t>(1)</w:t>
      </w:r>
      <w:r w:rsidRPr="00130030">
        <w:rPr>
          <w:rFonts w:ascii="Times New Roman" w:hAnsi="Times New Roman" w:cs="Times New Roman"/>
          <w:sz w:val="24"/>
          <w:szCs w:val="24"/>
        </w:rPr>
        <w:tab/>
        <w:t>Privremeni ravnatelj će obaviti pripreme za početak poslovanja Instituta, a posebno:</w:t>
      </w:r>
    </w:p>
    <w:p w14:paraId="4B5B4CE6" w14:textId="77777777" w:rsidR="005A7687" w:rsidRPr="00130030" w:rsidRDefault="005A7687" w:rsidP="00C92294">
      <w:pPr>
        <w:pStyle w:val="ListParagraph"/>
        <w:spacing w:line="240" w:lineRule="auto"/>
        <w:ind w:left="1068" w:hanging="360"/>
        <w:jc w:val="both"/>
        <w:rPr>
          <w:rFonts w:ascii="Times New Roman" w:hAnsi="Times New Roman" w:cs="Times New Roman"/>
          <w:sz w:val="24"/>
          <w:szCs w:val="24"/>
        </w:rPr>
      </w:pPr>
      <w:r w:rsidRPr="00130030">
        <w:rPr>
          <w:rFonts w:ascii="Times New Roman" w:hAnsi="Times New Roman" w:cs="Times New Roman"/>
          <w:sz w:val="24"/>
          <w:szCs w:val="24"/>
        </w:rPr>
        <w:t>1.</w:t>
      </w:r>
      <w:r w:rsidRPr="00130030">
        <w:rPr>
          <w:rFonts w:ascii="Times New Roman" w:hAnsi="Times New Roman" w:cs="Times New Roman"/>
          <w:sz w:val="24"/>
          <w:szCs w:val="24"/>
        </w:rPr>
        <w:tab/>
        <w:t>pribaviti potrebne dozvole za početak poslovanja</w:t>
      </w:r>
    </w:p>
    <w:p w14:paraId="08A1E468" w14:textId="77777777" w:rsidR="005A7687" w:rsidRPr="00130030" w:rsidRDefault="005A7687" w:rsidP="00C92294">
      <w:pPr>
        <w:pStyle w:val="ListParagraph"/>
        <w:spacing w:line="240" w:lineRule="auto"/>
        <w:ind w:left="1068" w:hanging="360"/>
        <w:jc w:val="both"/>
        <w:rPr>
          <w:rFonts w:ascii="Times New Roman" w:hAnsi="Times New Roman" w:cs="Times New Roman"/>
          <w:sz w:val="24"/>
          <w:szCs w:val="24"/>
        </w:rPr>
      </w:pPr>
      <w:r w:rsidRPr="00130030">
        <w:rPr>
          <w:rFonts w:ascii="Times New Roman" w:hAnsi="Times New Roman" w:cs="Times New Roman"/>
          <w:sz w:val="24"/>
          <w:szCs w:val="24"/>
        </w:rPr>
        <w:t>2.</w:t>
      </w:r>
      <w:r w:rsidRPr="00130030">
        <w:rPr>
          <w:rFonts w:ascii="Times New Roman" w:hAnsi="Times New Roman" w:cs="Times New Roman"/>
          <w:sz w:val="24"/>
          <w:szCs w:val="24"/>
        </w:rPr>
        <w:tab/>
        <w:t>podnijeti prijavu za upis u sudski registar ustanova</w:t>
      </w:r>
    </w:p>
    <w:p w14:paraId="45C41CE2" w14:textId="77777777" w:rsidR="005A7687" w:rsidRPr="00130030" w:rsidRDefault="005A7687" w:rsidP="00C92294">
      <w:pPr>
        <w:pStyle w:val="ListParagraph"/>
        <w:spacing w:line="240" w:lineRule="auto"/>
        <w:ind w:left="1068" w:hanging="360"/>
        <w:jc w:val="both"/>
        <w:rPr>
          <w:rFonts w:ascii="Times New Roman" w:hAnsi="Times New Roman" w:cs="Times New Roman"/>
          <w:sz w:val="24"/>
          <w:szCs w:val="24"/>
        </w:rPr>
      </w:pPr>
      <w:r w:rsidRPr="00130030">
        <w:rPr>
          <w:rFonts w:ascii="Times New Roman" w:hAnsi="Times New Roman" w:cs="Times New Roman"/>
          <w:sz w:val="24"/>
          <w:szCs w:val="24"/>
        </w:rPr>
        <w:t>3.</w:t>
      </w:r>
      <w:r w:rsidRPr="00130030">
        <w:rPr>
          <w:rFonts w:ascii="Times New Roman" w:hAnsi="Times New Roman" w:cs="Times New Roman"/>
          <w:sz w:val="24"/>
          <w:szCs w:val="24"/>
        </w:rPr>
        <w:tab/>
        <w:t>otvoriti poslovni račun i izvršiti druge povezane poslove i</w:t>
      </w:r>
    </w:p>
    <w:p w14:paraId="0F94DF4C" w14:textId="77777777" w:rsidR="005A7687" w:rsidRDefault="005A7687" w:rsidP="00C92294">
      <w:pPr>
        <w:pStyle w:val="ListParagraph"/>
        <w:spacing w:line="240" w:lineRule="auto"/>
        <w:ind w:left="1068" w:hanging="360"/>
        <w:jc w:val="both"/>
        <w:rPr>
          <w:rFonts w:ascii="Times New Roman" w:hAnsi="Times New Roman" w:cs="Times New Roman"/>
          <w:sz w:val="24"/>
          <w:szCs w:val="24"/>
        </w:rPr>
      </w:pPr>
      <w:r w:rsidRPr="00130030">
        <w:rPr>
          <w:rFonts w:ascii="Times New Roman" w:hAnsi="Times New Roman" w:cs="Times New Roman"/>
          <w:sz w:val="24"/>
          <w:szCs w:val="24"/>
        </w:rPr>
        <w:t>4.</w:t>
      </w:r>
      <w:r w:rsidRPr="00130030">
        <w:rPr>
          <w:rFonts w:ascii="Times New Roman" w:hAnsi="Times New Roman" w:cs="Times New Roman"/>
          <w:sz w:val="24"/>
          <w:szCs w:val="24"/>
        </w:rPr>
        <w:tab/>
        <w:t xml:space="preserve">izvršiti i druge poslove u skladu s ovom Uredbom. </w:t>
      </w:r>
    </w:p>
    <w:p w14:paraId="5D472E3D" w14:textId="77777777" w:rsidR="005A7687" w:rsidRPr="00130030" w:rsidRDefault="005A7687" w:rsidP="00C92294">
      <w:pPr>
        <w:pStyle w:val="ListParagraph"/>
        <w:spacing w:line="240" w:lineRule="auto"/>
        <w:ind w:hanging="360"/>
        <w:jc w:val="both"/>
        <w:rPr>
          <w:rFonts w:ascii="Times New Roman" w:hAnsi="Times New Roman" w:cs="Times New Roman"/>
          <w:sz w:val="24"/>
          <w:szCs w:val="24"/>
        </w:rPr>
      </w:pPr>
    </w:p>
    <w:p w14:paraId="0EC5CCE1" w14:textId="77777777" w:rsidR="00D900DB" w:rsidRDefault="005A7687" w:rsidP="00C92294">
      <w:pPr>
        <w:pStyle w:val="ListParagraph"/>
        <w:spacing w:line="240" w:lineRule="auto"/>
        <w:ind w:left="360" w:hanging="360"/>
        <w:jc w:val="both"/>
        <w:rPr>
          <w:rFonts w:ascii="Times New Roman" w:hAnsi="Times New Roman" w:cs="Times New Roman"/>
          <w:sz w:val="24"/>
          <w:szCs w:val="24"/>
        </w:rPr>
      </w:pPr>
      <w:r w:rsidRPr="00130030">
        <w:rPr>
          <w:rFonts w:ascii="Times New Roman" w:hAnsi="Times New Roman" w:cs="Times New Roman"/>
          <w:sz w:val="24"/>
          <w:szCs w:val="24"/>
        </w:rPr>
        <w:t>(2)</w:t>
      </w:r>
      <w:r w:rsidRPr="00130030">
        <w:rPr>
          <w:rFonts w:ascii="Times New Roman" w:hAnsi="Times New Roman" w:cs="Times New Roman"/>
          <w:sz w:val="24"/>
          <w:szCs w:val="24"/>
        </w:rPr>
        <w:tab/>
        <w:t>Dužnost privremenog ravnatelja traje do imenovanja ravnatelja.</w:t>
      </w:r>
    </w:p>
    <w:p w14:paraId="55518ABC" w14:textId="77777777" w:rsidR="00D900DB" w:rsidRPr="00C92294" w:rsidRDefault="00D900DB" w:rsidP="00C92294">
      <w:pPr>
        <w:spacing w:after="0" w:line="240" w:lineRule="auto"/>
        <w:jc w:val="both"/>
        <w:rPr>
          <w:rFonts w:ascii="Times New Roman" w:hAnsi="Times New Roman" w:cs="Times New Roman"/>
          <w:sz w:val="24"/>
          <w:szCs w:val="24"/>
        </w:rPr>
      </w:pPr>
    </w:p>
    <w:p w14:paraId="34443493" w14:textId="77777777" w:rsidR="003C5B84" w:rsidRPr="00C92294" w:rsidRDefault="005A7687" w:rsidP="00C92294">
      <w:pPr>
        <w:pStyle w:val="ListParagraph"/>
        <w:numPr>
          <w:ilvl w:val="0"/>
          <w:numId w:val="5"/>
        </w:numPr>
        <w:spacing w:line="240" w:lineRule="auto"/>
        <w:jc w:val="both"/>
        <w:rPr>
          <w:rFonts w:ascii="Times New Roman" w:hAnsi="Times New Roman" w:cs="Times New Roman"/>
          <w:b/>
          <w:sz w:val="24"/>
          <w:szCs w:val="24"/>
        </w:rPr>
      </w:pPr>
      <w:r w:rsidRPr="00C92294">
        <w:rPr>
          <w:rFonts w:ascii="Times New Roman" w:hAnsi="Times New Roman" w:cs="Times New Roman"/>
          <w:sz w:val="24"/>
          <w:szCs w:val="24"/>
        </w:rPr>
        <w:t xml:space="preserve">Stručnu i </w:t>
      </w:r>
      <w:r w:rsidR="008A4D6F" w:rsidRPr="00C92294">
        <w:rPr>
          <w:rFonts w:ascii="Times New Roman" w:hAnsi="Times New Roman" w:cs="Times New Roman"/>
          <w:sz w:val="24"/>
          <w:szCs w:val="24"/>
        </w:rPr>
        <w:t xml:space="preserve">administrativnu </w:t>
      </w:r>
      <w:r w:rsidRPr="00C92294">
        <w:rPr>
          <w:rFonts w:ascii="Times New Roman" w:hAnsi="Times New Roman" w:cs="Times New Roman"/>
          <w:sz w:val="24"/>
          <w:szCs w:val="24"/>
        </w:rPr>
        <w:t xml:space="preserve">pomoć privremenom ravnatelju u izvršenju poslova u skladu s ovom Uredbom pruža Ministarstvo. </w:t>
      </w:r>
    </w:p>
    <w:p w14:paraId="37A1C2EB" w14:textId="77777777" w:rsidR="00831C1A" w:rsidRDefault="00831C1A" w:rsidP="00C92294">
      <w:pPr>
        <w:spacing w:after="0" w:line="240" w:lineRule="auto"/>
        <w:jc w:val="center"/>
        <w:rPr>
          <w:rFonts w:ascii="Times New Roman" w:hAnsi="Times New Roman" w:cs="Times New Roman"/>
          <w:b/>
          <w:sz w:val="24"/>
          <w:szCs w:val="24"/>
        </w:rPr>
      </w:pPr>
    </w:p>
    <w:p w14:paraId="53BF9134" w14:textId="77777777" w:rsidR="00646AF4" w:rsidRPr="00BB7C63" w:rsidRDefault="005A7687" w:rsidP="00C92294">
      <w:pPr>
        <w:spacing w:after="0" w:line="240" w:lineRule="auto"/>
        <w:jc w:val="center"/>
        <w:rPr>
          <w:rFonts w:ascii="Times New Roman" w:hAnsi="Times New Roman" w:cs="Times New Roman"/>
          <w:b/>
          <w:sz w:val="24"/>
          <w:szCs w:val="24"/>
        </w:rPr>
      </w:pPr>
      <w:r w:rsidRPr="00130030">
        <w:rPr>
          <w:rFonts w:ascii="Times New Roman" w:hAnsi="Times New Roman" w:cs="Times New Roman"/>
          <w:b/>
          <w:sz w:val="24"/>
          <w:szCs w:val="24"/>
        </w:rPr>
        <w:t>Članak</w:t>
      </w:r>
      <w:r>
        <w:rPr>
          <w:rFonts w:ascii="Times New Roman" w:hAnsi="Times New Roman" w:cs="Times New Roman"/>
          <w:b/>
          <w:sz w:val="24"/>
          <w:szCs w:val="24"/>
        </w:rPr>
        <w:t xml:space="preserve"> 18</w:t>
      </w:r>
      <w:r w:rsidRPr="00130030">
        <w:rPr>
          <w:rFonts w:ascii="Times New Roman" w:hAnsi="Times New Roman" w:cs="Times New Roman"/>
          <w:b/>
          <w:sz w:val="24"/>
          <w:szCs w:val="24"/>
        </w:rPr>
        <w:t>.</w:t>
      </w:r>
    </w:p>
    <w:p w14:paraId="77325DF1" w14:textId="77777777" w:rsidR="005A7687" w:rsidRPr="00646AF4" w:rsidRDefault="005A7687" w:rsidP="00C92294">
      <w:pPr>
        <w:spacing w:after="0" w:line="240" w:lineRule="auto"/>
        <w:rPr>
          <w:rFonts w:ascii="Times New Roman" w:hAnsi="Times New Roman" w:cs="Times New Roman"/>
          <w:sz w:val="24"/>
          <w:szCs w:val="24"/>
        </w:rPr>
      </w:pPr>
    </w:p>
    <w:p w14:paraId="624ACF86" w14:textId="77777777" w:rsidR="005A7687" w:rsidRDefault="005A7687" w:rsidP="00C92294">
      <w:pPr>
        <w:pStyle w:val="ListParagraph"/>
        <w:spacing w:line="240" w:lineRule="auto"/>
        <w:ind w:left="0"/>
        <w:jc w:val="both"/>
        <w:rPr>
          <w:rFonts w:ascii="Times New Roman" w:hAnsi="Times New Roman" w:cs="Times New Roman"/>
          <w:sz w:val="24"/>
          <w:szCs w:val="24"/>
        </w:rPr>
      </w:pPr>
      <w:r w:rsidRPr="00130030">
        <w:rPr>
          <w:rFonts w:ascii="Times New Roman" w:hAnsi="Times New Roman" w:cs="Times New Roman"/>
          <w:sz w:val="24"/>
          <w:szCs w:val="24"/>
        </w:rPr>
        <w:t xml:space="preserve">U roku </w:t>
      </w:r>
      <w:r>
        <w:rPr>
          <w:rFonts w:ascii="Times New Roman" w:hAnsi="Times New Roman" w:cs="Times New Roman"/>
          <w:sz w:val="24"/>
          <w:szCs w:val="24"/>
        </w:rPr>
        <w:t>dvije</w:t>
      </w:r>
      <w:r w:rsidRPr="00130030">
        <w:rPr>
          <w:rFonts w:ascii="Times New Roman" w:hAnsi="Times New Roman" w:cs="Times New Roman"/>
          <w:sz w:val="24"/>
          <w:szCs w:val="24"/>
        </w:rPr>
        <w:t xml:space="preserve"> godine od imenovanja ravnatelja, Institut će u skladu s propisima o osiguravanju kvalitete </w:t>
      </w:r>
      <w:r w:rsidR="00A970B2">
        <w:rPr>
          <w:rFonts w:ascii="Times New Roman" w:hAnsi="Times New Roman" w:cs="Times New Roman"/>
          <w:sz w:val="24"/>
          <w:szCs w:val="24"/>
        </w:rPr>
        <w:t>u</w:t>
      </w:r>
      <w:r w:rsidRPr="00130030">
        <w:rPr>
          <w:rFonts w:ascii="Times New Roman" w:hAnsi="Times New Roman" w:cs="Times New Roman"/>
          <w:sz w:val="24"/>
          <w:szCs w:val="24"/>
        </w:rPr>
        <w:t xml:space="preserve"> znanosti i visokom obrazovanju podnijeti zahtjev za izdavanje dopusnice za obavljanje znanstvene djelatnosti.</w:t>
      </w:r>
    </w:p>
    <w:p w14:paraId="6B0833F3" w14:textId="77777777" w:rsidR="005A7687" w:rsidRPr="00130030" w:rsidRDefault="005A7687" w:rsidP="00C92294">
      <w:pPr>
        <w:pStyle w:val="ListParagraph"/>
        <w:spacing w:line="240" w:lineRule="auto"/>
        <w:ind w:hanging="360"/>
        <w:jc w:val="both"/>
        <w:rPr>
          <w:rFonts w:ascii="Times New Roman" w:hAnsi="Times New Roman" w:cs="Times New Roman"/>
          <w:sz w:val="24"/>
          <w:szCs w:val="24"/>
        </w:rPr>
      </w:pPr>
    </w:p>
    <w:p w14:paraId="34BDDD2D" w14:textId="77777777" w:rsidR="005A7687" w:rsidRDefault="005A7687" w:rsidP="00C92294">
      <w:pPr>
        <w:spacing w:after="0" w:line="240" w:lineRule="auto"/>
        <w:jc w:val="center"/>
        <w:rPr>
          <w:rFonts w:ascii="Times New Roman" w:hAnsi="Times New Roman" w:cs="Times New Roman"/>
          <w:b/>
          <w:sz w:val="24"/>
          <w:szCs w:val="24"/>
        </w:rPr>
      </w:pPr>
      <w:r w:rsidRPr="00130030">
        <w:rPr>
          <w:rFonts w:ascii="Times New Roman" w:hAnsi="Times New Roman" w:cs="Times New Roman"/>
          <w:b/>
          <w:sz w:val="24"/>
          <w:szCs w:val="24"/>
        </w:rPr>
        <w:t>Članak</w:t>
      </w:r>
      <w:r w:rsidR="00ED68F3">
        <w:rPr>
          <w:rFonts w:ascii="Times New Roman" w:hAnsi="Times New Roman" w:cs="Times New Roman"/>
          <w:b/>
          <w:sz w:val="24"/>
          <w:szCs w:val="24"/>
        </w:rPr>
        <w:t xml:space="preserve"> </w:t>
      </w:r>
      <w:r>
        <w:rPr>
          <w:rFonts w:ascii="Times New Roman" w:hAnsi="Times New Roman" w:cs="Times New Roman"/>
          <w:b/>
          <w:sz w:val="24"/>
          <w:szCs w:val="24"/>
        </w:rPr>
        <w:t>19</w:t>
      </w:r>
      <w:r w:rsidRPr="00130030">
        <w:rPr>
          <w:rFonts w:ascii="Times New Roman" w:hAnsi="Times New Roman" w:cs="Times New Roman"/>
          <w:b/>
          <w:sz w:val="24"/>
          <w:szCs w:val="24"/>
        </w:rPr>
        <w:t>.</w:t>
      </w:r>
    </w:p>
    <w:p w14:paraId="72DAD066" w14:textId="77777777" w:rsidR="00C92294" w:rsidRPr="00130030" w:rsidRDefault="00C92294" w:rsidP="00C92294">
      <w:pPr>
        <w:spacing w:after="0" w:line="240" w:lineRule="auto"/>
        <w:jc w:val="center"/>
        <w:rPr>
          <w:rFonts w:ascii="Times New Roman" w:hAnsi="Times New Roman" w:cs="Times New Roman"/>
          <w:b/>
          <w:sz w:val="24"/>
          <w:szCs w:val="24"/>
        </w:rPr>
      </w:pPr>
    </w:p>
    <w:p w14:paraId="4F79DD14" w14:textId="77777777" w:rsidR="005A7687" w:rsidRPr="00B46A6B" w:rsidRDefault="005A7687" w:rsidP="00C92294">
      <w:pPr>
        <w:pStyle w:val="ListParagraph"/>
        <w:spacing w:line="240" w:lineRule="auto"/>
        <w:ind w:left="0"/>
        <w:jc w:val="both"/>
        <w:rPr>
          <w:rFonts w:ascii="Times New Roman" w:hAnsi="Times New Roman" w:cs="Times New Roman"/>
          <w:sz w:val="24"/>
          <w:szCs w:val="24"/>
        </w:rPr>
      </w:pPr>
      <w:r w:rsidRPr="00130030">
        <w:rPr>
          <w:rFonts w:ascii="Times New Roman" w:hAnsi="Times New Roman" w:cs="Times New Roman"/>
          <w:sz w:val="24"/>
          <w:szCs w:val="24"/>
        </w:rPr>
        <w:t>Ova Uredba stupa na snagu osmoga dana od dana objave u »Narodnim novinama«.</w:t>
      </w:r>
    </w:p>
    <w:p w14:paraId="11232435" w14:textId="77777777" w:rsidR="00B46A6B" w:rsidRDefault="00B46A6B" w:rsidP="00C92294">
      <w:pPr>
        <w:pStyle w:val="ListParagraph"/>
        <w:spacing w:line="240" w:lineRule="auto"/>
        <w:ind w:hanging="360"/>
        <w:jc w:val="both"/>
        <w:rPr>
          <w:rFonts w:ascii="Times New Roman" w:hAnsi="Times New Roman" w:cs="Times New Roman"/>
          <w:sz w:val="24"/>
          <w:szCs w:val="24"/>
        </w:rPr>
      </w:pPr>
    </w:p>
    <w:p w14:paraId="0C30B3DD" w14:textId="77777777" w:rsidR="005A7687" w:rsidRPr="00130030" w:rsidRDefault="005A7687" w:rsidP="00C92294">
      <w:pPr>
        <w:pStyle w:val="ListParagraph"/>
        <w:spacing w:after="160"/>
        <w:ind w:left="360" w:hanging="360"/>
        <w:jc w:val="both"/>
        <w:rPr>
          <w:rFonts w:ascii="Times New Roman" w:hAnsi="Times New Roman" w:cs="Times New Roman"/>
          <w:sz w:val="24"/>
          <w:szCs w:val="24"/>
        </w:rPr>
      </w:pPr>
      <w:r w:rsidRPr="00130030">
        <w:rPr>
          <w:rFonts w:ascii="Times New Roman" w:hAnsi="Times New Roman" w:cs="Times New Roman"/>
          <w:sz w:val="24"/>
          <w:szCs w:val="24"/>
        </w:rPr>
        <w:t xml:space="preserve">KLASA: </w:t>
      </w:r>
    </w:p>
    <w:p w14:paraId="4370D803" w14:textId="77777777" w:rsidR="005A7687" w:rsidRPr="00130030" w:rsidRDefault="005A7687" w:rsidP="00C92294">
      <w:pPr>
        <w:pStyle w:val="ListParagraph"/>
        <w:spacing w:after="160"/>
        <w:ind w:left="360" w:hanging="360"/>
        <w:jc w:val="both"/>
        <w:rPr>
          <w:rFonts w:ascii="Times New Roman" w:hAnsi="Times New Roman" w:cs="Times New Roman"/>
          <w:sz w:val="24"/>
          <w:szCs w:val="24"/>
        </w:rPr>
      </w:pPr>
      <w:r w:rsidRPr="00130030">
        <w:rPr>
          <w:rFonts w:ascii="Times New Roman" w:hAnsi="Times New Roman" w:cs="Times New Roman"/>
          <w:sz w:val="24"/>
          <w:szCs w:val="24"/>
        </w:rPr>
        <w:t xml:space="preserve">URBROJ: </w:t>
      </w:r>
    </w:p>
    <w:p w14:paraId="5B1BC3CE" w14:textId="77777777" w:rsidR="005A7687" w:rsidRPr="00130030" w:rsidRDefault="005A7687" w:rsidP="00C92294">
      <w:pPr>
        <w:pStyle w:val="ListParagraph"/>
        <w:spacing w:after="160"/>
        <w:ind w:left="360" w:hanging="360"/>
        <w:jc w:val="both"/>
        <w:rPr>
          <w:rFonts w:ascii="Times New Roman" w:hAnsi="Times New Roman" w:cs="Times New Roman"/>
          <w:sz w:val="24"/>
          <w:szCs w:val="24"/>
        </w:rPr>
      </w:pPr>
      <w:r w:rsidRPr="00130030">
        <w:rPr>
          <w:rFonts w:ascii="Times New Roman" w:hAnsi="Times New Roman" w:cs="Times New Roman"/>
          <w:sz w:val="24"/>
          <w:szCs w:val="24"/>
        </w:rPr>
        <w:t xml:space="preserve">Zagreb, </w:t>
      </w:r>
    </w:p>
    <w:p w14:paraId="53339212" w14:textId="77777777" w:rsidR="005A7687" w:rsidRPr="00130030" w:rsidRDefault="005A7687" w:rsidP="005A7687">
      <w:pPr>
        <w:ind w:left="5664" w:firstLine="708"/>
        <w:jc w:val="center"/>
        <w:rPr>
          <w:rFonts w:ascii="Times New Roman" w:hAnsi="Times New Roman" w:cs="Times New Roman"/>
          <w:b/>
          <w:sz w:val="24"/>
          <w:szCs w:val="24"/>
        </w:rPr>
      </w:pPr>
      <w:r w:rsidRPr="00130030">
        <w:rPr>
          <w:rFonts w:ascii="Times New Roman" w:hAnsi="Times New Roman" w:cs="Times New Roman"/>
          <w:b/>
          <w:sz w:val="24"/>
          <w:szCs w:val="24"/>
        </w:rPr>
        <w:t xml:space="preserve">PREDSJEDNIK </w:t>
      </w:r>
    </w:p>
    <w:p w14:paraId="7C77AD61" w14:textId="77777777" w:rsidR="005A7687" w:rsidRPr="00130030" w:rsidRDefault="005A7687" w:rsidP="005A7687">
      <w:pPr>
        <w:jc w:val="right"/>
        <w:rPr>
          <w:rFonts w:ascii="Times New Roman" w:hAnsi="Times New Roman" w:cs="Times New Roman"/>
          <w:b/>
          <w:sz w:val="24"/>
          <w:szCs w:val="24"/>
        </w:rPr>
      </w:pPr>
    </w:p>
    <w:p w14:paraId="16435136" w14:textId="77777777" w:rsidR="005A7687" w:rsidRDefault="005A7687" w:rsidP="005A7687">
      <w:pPr>
        <w:jc w:val="right"/>
        <w:rPr>
          <w:rFonts w:ascii="Times New Roman" w:hAnsi="Times New Roman" w:cs="Times New Roman"/>
          <w:b/>
          <w:sz w:val="24"/>
          <w:szCs w:val="24"/>
        </w:rPr>
      </w:pPr>
      <w:r w:rsidRPr="00130030">
        <w:rPr>
          <w:rFonts w:ascii="Times New Roman" w:hAnsi="Times New Roman" w:cs="Times New Roman"/>
          <w:b/>
          <w:sz w:val="24"/>
          <w:szCs w:val="24"/>
        </w:rPr>
        <w:t>mr. sc. Andrej Plenković</w:t>
      </w:r>
    </w:p>
    <w:p w14:paraId="2F8F388B" w14:textId="77777777" w:rsidR="005A7687" w:rsidRPr="00BB7C63" w:rsidRDefault="005A7687" w:rsidP="003B7B58">
      <w:pPr>
        <w:pStyle w:val="Heading1"/>
        <w:jc w:val="center"/>
        <w:rPr>
          <w:rFonts w:ascii="Times New Roman" w:hAnsi="Times New Roman" w:cs="Times New Roman"/>
          <w:sz w:val="24"/>
          <w:szCs w:val="24"/>
        </w:rPr>
      </w:pPr>
      <w:r>
        <w:rPr>
          <w:rFonts w:ascii="Times New Roman" w:hAnsi="Times New Roman" w:cs="Times New Roman"/>
          <w:sz w:val="24"/>
          <w:szCs w:val="24"/>
        </w:rPr>
        <w:br w:type="page"/>
      </w:r>
      <w:r w:rsidRPr="003E1F56">
        <w:rPr>
          <w:rFonts w:ascii="Times New Roman" w:eastAsia="Times New Roman" w:hAnsi="Times New Roman" w:cs="Times New Roman"/>
          <w:b/>
          <w:color w:val="auto"/>
          <w:sz w:val="28"/>
          <w:szCs w:val="24"/>
        </w:rPr>
        <w:lastRenderedPageBreak/>
        <w:t>OBRAZLOŽENJE</w:t>
      </w:r>
    </w:p>
    <w:p w14:paraId="2479019E" w14:textId="77777777" w:rsidR="00652FB1" w:rsidRPr="004927F5" w:rsidRDefault="00652FB1" w:rsidP="004927F5"/>
    <w:p w14:paraId="513FCB10" w14:textId="77777777" w:rsidR="005A7687" w:rsidRPr="002655EA" w:rsidRDefault="00652FB1" w:rsidP="005A7687">
      <w:pPr>
        <w:spacing w:after="120" w:line="240" w:lineRule="auto"/>
        <w:jc w:val="center"/>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 xml:space="preserve">PRIJEDLOG </w:t>
      </w:r>
      <w:r w:rsidR="005A7687" w:rsidRPr="005A7687">
        <w:rPr>
          <w:rFonts w:ascii="Times New Roman" w:eastAsia="Times New Roman" w:hAnsi="Times New Roman"/>
          <w:b/>
          <w:bCs/>
          <w:sz w:val="24"/>
          <w:szCs w:val="24"/>
          <w:lang w:eastAsia="hr-HR"/>
        </w:rPr>
        <w:t>UREDB</w:t>
      </w:r>
      <w:r>
        <w:rPr>
          <w:rFonts w:ascii="Times New Roman" w:eastAsia="Times New Roman" w:hAnsi="Times New Roman"/>
          <w:b/>
          <w:bCs/>
          <w:sz w:val="24"/>
          <w:szCs w:val="24"/>
          <w:lang w:eastAsia="hr-HR"/>
        </w:rPr>
        <w:t>E</w:t>
      </w:r>
      <w:r w:rsidR="005A7687" w:rsidRPr="005A7687">
        <w:rPr>
          <w:rFonts w:ascii="Times New Roman" w:eastAsia="Times New Roman" w:hAnsi="Times New Roman"/>
          <w:b/>
          <w:bCs/>
          <w:sz w:val="24"/>
          <w:szCs w:val="24"/>
          <w:lang w:eastAsia="hr-HR"/>
        </w:rPr>
        <w:t xml:space="preserve"> O OSNIVANJU INSTITUTA ZA VODE „JOSIP JURAJ STROSSMAYER“</w:t>
      </w:r>
    </w:p>
    <w:p w14:paraId="175DF54A" w14:textId="77777777" w:rsidR="005A7687" w:rsidRPr="002655EA" w:rsidRDefault="005A7687" w:rsidP="005A7687">
      <w:pPr>
        <w:spacing w:after="0" w:line="240" w:lineRule="auto"/>
        <w:jc w:val="both"/>
        <w:rPr>
          <w:rFonts w:ascii="Times New Roman" w:eastAsia="Times New Roman" w:hAnsi="Times New Roman"/>
          <w:sz w:val="24"/>
          <w:szCs w:val="24"/>
          <w:lang w:eastAsia="hr-HR"/>
        </w:rPr>
      </w:pPr>
    </w:p>
    <w:p w14:paraId="0A97CE82" w14:textId="77777777" w:rsidR="00236A8F" w:rsidRPr="00236A8F" w:rsidRDefault="00236A8F" w:rsidP="0007158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Člankom 21</w:t>
      </w:r>
      <w:r w:rsidRPr="00236A8F">
        <w:rPr>
          <w:rFonts w:ascii="Times New Roman" w:eastAsia="Times New Roman" w:hAnsi="Times New Roman" w:cs="Times New Roman"/>
          <w:sz w:val="24"/>
          <w:szCs w:val="24"/>
          <w:lang w:eastAsia="hr-HR"/>
        </w:rPr>
        <w:t xml:space="preserve">2. stavkom 1. Zakona o vodama (Narodne novine, br. 66/19 i 84/21) </w:t>
      </w:r>
      <w:r w:rsidR="00856132">
        <w:rPr>
          <w:rFonts w:ascii="Times New Roman" w:eastAsia="Times New Roman" w:hAnsi="Times New Roman" w:cs="Times New Roman"/>
          <w:sz w:val="24"/>
          <w:szCs w:val="24"/>
          <w:lang w:eastAsia="hr-HR"/>
        </w:rPr>
        <w:t>propisano</w:t>
      </w:r>
      <w:r w:rsidR="00856132" w:rsidRPr="00236A8F">
        <w:rPr>
          <w:rFonts w:ascii="Times New Roman" w:eastAsia="Times New Roman" w:hAnsi="Times New Roman" w:cs="Times New Roman"/>
          <w:sz w:val="24"/>
          <w:szCs w:val="24"/>
          <w:lang w:eastAsia="hr-HR"/>
        </w:rPr>
        <w:t xml:space="preserve"> </w:t>
      </w:r>
      <w:r w:rsidRPr="00236A8F">
        <w:rPr>
          <w:rFonts w:ascii="Times New Roman" w:eastAsia="Times New Roman" w:hAnsi="Times New Roman" w:cs="Times New Roman"/>
          <w:sz w:val="24"/>
          <w:szCs w:val="24"/>
          <w:lang w:eastAsia="hr-HR"/>
        </w:rPr>
        <w:t xml:space="preserve">je da će Vlada Republike Hrvatske uredbom osnovati instituciju u području voda s pravnim statusom javne ustanove, radi pružanja znanstvene i stručne podrške upravljanju vodama sukladno </w:t>
      </w:r>
      <w:r w:rsidR="007D4F90">
        <w:rPr>
          <w:rFonts w:ascii="Times New Roman" w:eastAsia="Times New Roman" w:hAnsi="Times New Roman" w:cs="Times New Roman"/>
          <w:sz w:val="24"/>
          <w:szCs w:val="24"/>
          <w:lang w:eastAsia="hr-HR"/>
        </w:rPr>
        <w:t>S</w:t>
      </w:r>
      <w:r w:rsidRPr="00236A8F">
        <w:rPr>
          <w:rFonts w:ascii="Times New Roman" w:eastAsia="Times New Roman" w:hAnsi="Times New Roman" w:cs="Times New Roman"/>
          <w:sz w:val="24"/>
          <w:szCs w:val="24"/>
          <w:lang w:eastAsia="hr-HR"/>
        </w:rPr>
        <w:t xml:space="preserve">trategiji upravljanja vodama, odredbama </w:t>
      </w:r>
      <w:r w:rsidR="00856132">
        <w:rPr>
          <w:rFonts w:ascii="Times New Roman" w:eastAsia="Times New Roman" w:hAnsi="Times New Roman" w:cs="Times New Roman"/>
          <w:sz w:val="24"/>
          <w:szCs w:val="24"/>
          <w:lang w:eastAsia="hr-HR"/>
        </w:rPr>
        <w:t>tog</w:t>
      </w:r>
      <w:r w:rsidRPr="00236A8F">
        <w:rPr>
          <w:rFonts w:ascii="Times New Roman" w:eastAsia="Times New Roman" w:hAnsi="Times New Roman" w:cs="Times New Roman"/>
          <w:sz w:val="24"/>
          <w:szCs w:val="24"/>
          <w:lang w:eastAsia="hr-HR"/>
        </w:rPr>
        <w:t xml:space="preserve"> Zakona i zakona kojim se uređuje financiranje vodnoga gospodarstva.</w:t>
      </w:r>
    </w:p>
    <w:p w14:paraId="7CDA14A9" w14:textId="77777777" w:rsidR="00236A8F" w:rsidRPr="00236A8F" w:rsidRDefault="00236A8F" w:rsidP="00236A8F">
      <w:pPr>
        <w:spacing w:after="0" w:line="240" w:lineRule="auto"/>
        <w:jc w:val="both"/>
        <w:rPr>
          <w:rFonts w:ascii="Times New Roman" w:eastAsia="Times New Roman" w:hAnsi="Times New Roman" w:cs="Times New Roman"/>
          <w:sz w:val="24"/>
          <w:szCs w:val="24"/>
          <w:lang w:eastAsia="hr-HR"/>
        </w:rPr>
      </w:pPr>
    </w:p>
    <w:p w14:paraId="55578384" w14:textId="77777777" w:rsidR="00236A8F" w:rsidRPr="00236A8F" w:rsidRDefault="00236A8F" w:rsidP="00236A8F">
      <w:pPr>
        <w:spacing w:after="0" w:line="240" w:lineRule="auto"/>
        <w:jc w:val="both"/>
        <w:rPr>
          <w:rFonts w:ascii="Times New Roman" w:eastAsia="Times New Roman" w:hAnsi="Times New Roman" w:cs="Times New Roman"/>
          <w:sz w:val="24"/>
          <w:szCs w:val="24"/>
          <w:lang w:eastAsia="hr-HR"/>
        </w:rPr>
      </w:pPr>
      <w:r w:rsidRPr="00236A8F">
        <w:rPr>
          <w:rFonts w:ascii="Times New Roman" w:eastAsia="Times New Roman" w:hAnsi="Times New Roman" w:cs="Times New Roman"/>
          <w:sz w:val="24"/>
          <w:szCs w:val="24"/>
          <w:lang w:eastAsia="hr-HR"/>
        </w:rPr>
        <w:t xml:space="preserve">Ovom se Uredbom osniva </w:t>
      </w:r>
      <w:r w:rsidR="00652FB1">
        <w:rPr>
          <w:rFonts w:ascii="Times New Roman" w:eastAsia="Times New Roman" w:hAnsi="Times New Roman" w:cs="Times New Roman"/>
          <w:sz w:val="24"/>
          <w:szCs w:val="24"/>
          <w:lang w:eastAsia="hr-HR"/>
        </w:rPr>
        <w:t>institut</w:t>
      </w:r>
      <w:r w:rsidRPr="00236A8F">
        <w:rPr>
          <w:rFonts w:ascii="Times New Roman" w:eastAsia="Times New Roman" w:hAnsi="Times New Roman" w:cs="Times New Roman"/>
          <w:sz w:val="24"/>
          <w:szCs w:val="24"/>
          <w:lang w:eastAsia="hr-HR"/>
        </w:rPr>
        <w:t xml:space="preserve"> </w:t>
      </w:r>
      <w:r w:rsidR="00652FB1">
        <w:rPr>
          <w:rFonts w:ascii="Times New Roman" w:eastAsia="Times New Roman" w:hAnsi="Times New Roman" w:cs="Times New Roman"/>
          <w:sz w:val="24"/>
          <w:szCs w:val="24"/>
          <w:lang w:eastAsia="hr-HR"/>
        </w:rPr>
        <w:t>naziva</w:t>
      </w:r>
      <w:r w:rsidRPr="00236A8F">
        <w:rPr>
          <w:rFonts w:ascii="Times New Roman" w:eastAsia="Times New Roman" w:hAnsi="Times New Roman" w:cs="Times New Roman"/>
          <w:sz w:val="24"/>
          <w:szCs w:val="24"/>
          <w:lang w:eastAsia="hr-HR"/>
        </w:rPr>
        <w:t xml:space="preserve"> </w:t>
      </w:r>
      <w:r w:rsidR="00E0308C">
        <w:rPr>
          <w:rFonts w:ascii="Times New Roman" w:eastAsia="Times New Roman" w:hAnsi="Times New Roman" w:cs="Times New Roman"/>
          <w:sz w:val="24"/>
          <w:szCs w:val="24"/>
          <w:lang w:eastAsia="hr-HR"/>
        </w:rPr>
        <w:t>Institut za vode „</w:t>
      </w:r>
      <w:r w:rsidRPr="00236A8F">
        <w:rPr>
          <w:rFonts w:ascii="Times New Roman" w:eastAsia="Times New Roman" w:hAnsi="Times New Roman" w:cs="Times New Roman"/>
          <w:sz w:val="24"/>
          <w:szCs w:val="24"/>
          <w:lang w:eastAsia="hr-HR"/>
        </w:rPr>
        <w:t>Josip Juraj Strossmayer</w:t>
      </w:r>
      <w:r w:rsidR="00E0308C">
        <w:rPr>
          <w:rFonts w:ascii="Times New Roman" w:eastAsia="Times New Roman" w:hAnsi="Times New Roman" w:cs="Times New Roman"/>
          <w:sz w:val="24"/>
          <w:szCs w:val="24"/>
          <w:lang w:eastAsia="hr-HR"/>
        </w:rPr>
        <w:t>“</w:t>
      </w:r>
      <w:r w:rsidR="00652FB1">
        <w:rPr>
          <w:rFonts w:ascii="Times New Roman" w:eastAsia="Times New Roman" w:hAnsi="Times New Roman" w:cs="Times New Roman"/>
          <w:sz w:val="24"/>
          <w:szCs w:val="24"/>
          <w:lang w:eastAsia="hr-HR"/>
        </w:rPr>
        <w:t xml:space="preserve"> (u daljnjem tekstu: Institut)</w:t>
      </w:r>
      <w:r w:rsidRPr="00236A8F">
        <w:rPr>
          <w:rFonts w:ascii="Times New Roman" w:eastAsia="Times New Roman" w:hAnsi="Times New Roman" w:cs="Times New Roman"/>
          <w:sz w:val="24"/>
          <w:szCs w:val="24"/>
          <w:lang w:eastAsia="hr-HR"/>
        </w:rPr>
        <w:t>,</w:t>
      </w:r>
      <w:r w:rsidR="00652FB1">
        <w:rPr>
          <w:rFonts w:ascii="Times New Roman" w:eastAsia="Times New Roman" w:hAnsi="Times New Roman" w:cs="Times New Roman"/>
          <w:sz w:val="24"/>
          <w:szCs w:val="24"/>
          <w:lang w:eastAsia="hr-HR"/>
        </w:rPr>
        <w:t xml:space="preserve"> budući </w:t>
      </w:r>
      <w:r w:rsidR="00E0308C">
        <w:rPr>
          <w:rFonts w:ascii="Times New Roman" w:eastAsia="Times New Roman" w:hAnsi="Times New Roman" w:cs="Times New Roman"/>
          <w:sz w:val="24"/>
          <w:szCs w:val="24"/>
          <w:lang w:eastAsia="hr-HR"/>
        </w:rPr>
        <w:t xml:space="preserve">da </w:t>
      </w:r>
      <w:r w:rsidR="00652FB1">
        <w:rPr>
          <w:rFonts w:ascii="Times New Roman" w:eastAsia="Times New Roman" w:hAnsi="Times New Roman" w:cs="Times New Roman"/>
          <w:sz w:val="24"/>
          <w:szCs w:val="24"/>
          <w:lang w:eastAsia="hr-HR"/>
        </w:rPr>
        <w:t>se biskup Strossmayer</w:t>
      </w:r>
      <w:r w:rsidRPr="00236A8F">
        <w:rPr>
          <w:rFonts w:ascii="Times New Roman" w:eastAsia="Times New Roman" w:hAnsi="Times New Roman" w:cs="Times New Roman"/>
          <w:sz w:val="24"/>
          <w:szCs w:val="24"/>
          <w:lang w:eastAsia="hr-HR"/>
        </w:rPr>
        <w:t xml:space="preserve"> smatra utemeljiteljem organiziranog upravljanja vodama u Hrvatskoj.</w:t>
      </w:r>
    </w:p>
    <w:p w14:paraId="195D3CFE" w14:textId="77777777" w:rsidR="00236A8F" w:rsidRPr="00236A8F" w:rsidRDefault="00236A8F" w:rsidP="00236A8F">
      <w:pPr>
        <w:spacing w:after="0" w:line="240" w:lineRule="auto"/>
        <w:jc w:val="both"/>
        <w:rPr>
          <w:rFonts w:ascii="Times New Roman" w:eastAsia="Times New Roman" w:hAnsi="Times New Roman" w:cs="Times New Roman"/>
          <w:sz w:val="24"/>
          <w:szCs w:val="24"/>
          <w:lang w:eastAsia="hr-HR"/>
        </w:rPr>
      </w:pPr>
    </w:p>
    <w:p w14:paraId="28F98E2D" w14:textId="77777777" w:rsidR="00236A8F" w:rsidRPr="00236A8F" w:rsidRDefault="00236A8F" w:rsidP="00236A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Osnivačka prava </w:t>
      </w:r>
      <w:r w:rsidR="00E0308C">
        <w:rPr>
          <w:rFonts w:ascii="Times New Roman" w:eastAsia="Times New Roman" w:hAnsi="Times New Roman" w:cs="Times New Roman"/>
          <w:sz w:val="24"/>
          <w:szCs w:val="24"/>
          <w:lang w:eastAsia="hr-HR"/>
        </w:rPr>
        <w:t xml:space="preserve">u Institutu </w:t>
      </w:r>
      <w:r>
        <w:rPr>
          <w:rFonts w:ascii="Times New Roman" w:eastAsia="Times New Roman" w:hAnsi="Times New Roman" w:cs="Times New Roman"/>
          <w:sz w:val="24"/>
          <w:szCs w:val="24"/>
          <w:lang w:eastAsia="hr-HR"/>
        </w:rPr>
        <w:t>u ime</w:t>
      </w:r>
      <w:r w:rsidRPr="00236A8F">
        <w:rPr>
          <w:rFonts w:ascii="Times New Roman" w:eastAsia="Times New Roman" w:hAnsi="Times New Roman" w:cs="Times New Roman"/>
          <w:sz w:val="24"/>
          <w:szCs w:val="24"/>
          <w:lang w:eastAsia="hr-HR"/>
        </w:rPr>
        <w:t xml:space="preserve"> R</w:t>
      </w:r>
      <w:r>
        <w:rPr>
          <w:rFonts w:ascii="Times New Roman" w:eastAsia="Times New Roman" w:hAnsi="Times New Roman" w:cs="Times New Roman"/>
          <w:sz w:val="24"/>
          <w:szCs w:val="24"/>
          <w:lang w:eastAsia="hr-HR"/>
        </w:rPr>
        <w:t>epublike</w:t>
      </w:r>
      <w:r w:rsidRPr="00236A8F">
        <w:rPr>
          <w:rFonts w:ascii="Times New Roman" w:eastAsia="Times New Roman" w:hAnsi="Times New Roman" w:cs="Times New Roman"/>
          <w:sz w:val="24"/>
          <w:szCs w:val="24"/>
          <w:lang w:eastAsia="hr-HR"/>
        </w:rPr>
        <w:t xml:space="preserve"> H</w:t>
      </w:r>
      <w:r>
        <w:rPr>
          <w:rFonts w:ascii="Times New Roman" w:eastAsia="Times New Roman" w:hAnsi="Times New Roman" w:cs="Times New Roman"/>
          <w:sz w:val="24"/>
          <w:szCs w:val="24"/>
          <w:lang w:eastAsia="hr-HR"/>
        </w:rPr>
        <w:t>rvatske ostvaruje Ministarstvo</w:t>
      </w:r>
      <w:r w:rsidR="001B4C15">
        <w:rPr>
          <w:rFonts w:ascii="Times New Roman" w:eastAsia="Times New Roman" w:hAnsi="Times New Roman" w:cs="Times New Roman"/>
          <w:sz w:val="24"/>
          <w:szCs w:val="24"/>
          <w:lang w:eastAsia="hr-HR"/>
        </w:rPr>
        <w:t xml:space="preserve"> gospodarstva i održivog razvoja</w:t>
      </w:r>
      <w:r w:rsidR="007D4F90">
        <w:rPr>
          <w:rFonts w:ascii="Times New Roman" w:eastAsia="Times New Roman" w:hAnsi="Times New Roman" w:cs="Times New Roman"/>
          <w:sz w:val="24"/>
          <w:szCs w:val="24"/>
          <w:lang w:eastAsia="hr-HR"/>
        </w:rPr>
        <w:t xml:space="preserve"> (u daljnjem tekstu: ministarstvo)</w:t>
      </w:r>
      <w:r w:rsidRPr="00236A8F">
        <w:rPr>
          <w:rFonts w:ascii="Times New Roman" w:eastAsia="Times New Roman" w:hAnsi="Times New Roman" w:cs="Times New Roman"/>
          <w:sz w:val="24"/>
          <w:szCs w:val="24"/>
          <w:lang w:eastAsia="hr-HR"/>
        </w:rPr>
        <w:t>.</w:t>
      </w:r>
      <w:r w:rsidR="001B4C15">
        <w:rPr>
          <w:rFonts w:ascii="Times New Roman" w:eastAsia="Times New Roman" w:hAnsi="Times New Roman" w:cs="Times New Roman"/>
          <w:sz w:val="24"/>
          <w:szCs w:val="24"/>
          <w:lang w:eastAsia="hr-HR"/>
        </w:rPr>
        <w:t xml:space="preserve"> </w:t>
      </w:r>
      <w:r w:rsidRPr="00236A8F">
        <w:rPr>
          <w:rFonts w:ascii="Times New Roman" w:eastAsia="Times New Roman" w:hAnsi="Times New Roman" w:cs="Times New Roman"/>
          <w:sz w:val="24"/>
          <w:szCs w:val="24"/>
          <w:lang w:eastAsia="hr-HR"/>
        </w:rPr>
        <w:t xml:space="preserve">Tijela </w:t>
      </w:r>
      <w:r w:rsidR="00652FB1">
        <w:rPr>
          <w:rFonts w:ascii="Times New Roman" w:eastAsia="Times New Roman" w:hAnsi="Times New Roman" w:cs="Times New Roman"/>
          <w:sz w:val="24"/>
          <w:szCs w:val="24"/>
          <w:lang w:eastAsia="hr-HR"/>
        </w:rPr>
        <w:t>I</w:t>
      </w:r>
      <w:r w:rsidRPr="00236A8F">
        <w:rPr>
          <w:rFonts w:ascii="Times New Roman" w:eastAsia="Times New Roman" w:hAnsi="Times New Roman" w:cs="Times New Roman"/>
          <w:sz w:val="24"/>
          <w:szCs w:val="24"/>
          <w:lang w:eastAsia="hr-HR"/>
        </w:rPr>
        <w:t xml:space="preserve">nstituta su Upravno vijeće i ravnatelj. </w:t>
      </w:r>
      <w:r w:rsidR="00445D33">
        <w:rPr>
          <w:rFonts w:ascii="Times New Roman" w:eastAsia="Times New Roman" w:hAnsi="Times New Roman" w:cs="Times New Roman"/>
          <w:sz w:val="24"/>
          <w:szCs w:val="24"/>
          <w:lang w:eastAsia="hr-HR"/>
        </w:rPr>
        <w:t xml:space="preserve">Članove </w:t>
      </w:r>
      <w:r w:rsidRPr="00236A8F">
        <w:rPr>
          <w:rFonts w:ascii="Times New Roman" w:eastAsia="Times New Roman" w:hAnsi="Times New Roman" w:cs="Times New Roman"/>
          <w:sz w:val="24"/>
          <w:szCs w:val="24"/>
          <w:lang w:eastAsia="hr-HR"/>
        </w:rPr>
        <w:t>Upravno</w:t>
      </w:r>
      <w:r w:rsidR="00445D33">
        <w:rPr>
          <w:rFonts w:ascii="Times New Roman" w:eastAsia="Times New Roman" w:hAnsi="Times New Roman" w:cs="Times New Roman"/>
          <w:sz w:val="24"/>
          <w:szCs w:val="24"/>
          <w:lang w:eastAsia="hr-HR"/>
        </w:rPr>
        <w:t>g</w:t>
      </w:r>
      <w:r w:rsidRPr="00236A8F">
        <w:rPr>
          <w:rFonts w:ascii="Times New Roman" w:eastAsia="Times New Roman" w:hAnsi="Times New Roman" w:cs="Times New Roman"/>
          <w:sz w:val="24"/>
          <w:szCs w:val="24"/>
          <w:lang w:eastAsia="hr-HR"/>
        </w:rPr>
        <w:t xml:space="preserve"> vijeć</w:t>
      </w:r>
      <w:r w:rsidR="00445D33">
        <w:rPr>
          <w:rFonts w:ascii="Times New Roman" w:eastAsia="Times New Roman" w:hAnsi="Times New Roman" w:cs="Times New Roman"/>
          <w:sz w:val="24"/>
          <w:szCs w:val="24"/>
          <w:lang w:eastAsia="hr-HR"/>
        </w:rPr>
        <w:t>a</w:t>
      </w:r>
      <w:r w:rsidRPr="00236A8F">
        <w:rPr>
          <w:rFonts w:ascii="Times New Roman" w:eastAsia="Times New Roman" w:hAnsi="Times New Roman" w:cs="Times New Roman"/>
          <w:sz w:val="24"/>
          <w:szCs w:val="24"/>
          <w:lang w:eastAsia="hr-HR"/>
        </w:rPr>
        <w:t xml:space="preserve"> imenuje</w:t>
      </w:r>
      <w:r w:rsidR="00445D33">
        <w:rPr>
          <w:rFonts w:ascii="Times New Roman" w:eastAsia="Times New Roman" w:hAnsi="Times New Roman" w:cs="Times New Roman"/>
          <w:sz w:val="24"/>
          <w:szCs w:val="24"/>
          <w:lang w:eastAsia="hr-HR"/>
        </w:rPr>
        <w:t xml:space="preserve"> ministar na razdoblje od 4 godine. R</w:t>
      </w:r>
      <w:r w:rsidRPr="00236A8F">
        <w:rPr>
          <w:rFonts w:ascii="Times New Roman" w:eastAsia="Times New Roman" w:hAnsi="Times New Roman" w:cs="Times New Roman"/>
          <w:sz w:val="24"/>
          <w:szCs w:val="24"/>
          <w:lang w:eastAsia="hr-HR"/>
        </w:rPr>
        <w:t xml:space="preserve">avnatelja </w:t>
      </w:r>
      <w:r w:rsidR="00445D33">
        <w:rPr>
          <w:rFonts w:ascii="Times New Roman" w:eastAsia="Times New Roman" w:hAnsi="Times New Roman" w:cs="Times New Roman"/>
          <w:sz w:val="24"/>
          <w:szCs w:val="24"/>
          <w:lang w:eastAsia="hr-HR"/>
        </w:rPr>
        <w:t>imenuje i razrješuje ministar na prijedlog Upravnog Vijeća. Njihov mandat traje</w:t>
      </w:r>
      <w:r w:rsidRPr="00236A8F">
        <w:rPr>
          <w:rFonts w:ascii="Times New Roman" w:eastAsia="Times New Roman" w:hAnsi="Times New Roman" w:cs="Times New Roman"/>
          <w:sz w:val="24"/>
          <w:szCs w:val="24"/>
          <w:lang w:eastAsia="hr-HR"/>
        </w:rPr>
        <w:t xml:space="preserve"> četiri godine.</w:t>
      </w:r>
    </w:p>
    <w:p w14:paraId="08D02D24" w14:textId="77777777" w:rsidR="00236A8F" w:rsidRPr="00236A8F" w:rsidRDefault="00236A8F" w:rsidP="00236A8F">
      <w:pPr>
        <w:spacing w:after="0" w:line="240" w:lineRule="auto"/>
        <w:jc w:val="both"/>
        <w:rPr>
          <w:rFonts w:ascii="Times New Roman" w:eastAsia="Times New Roman" w:hAnsi="Times New Roman" w:cs="Times New Roman"/>
          <w:sz w:val="24"/>
          <w:szCs w:val="24"/>
          <w:lang w:eastAsia="hr-HR"/>
        </w:rPr>
      </w:pPr>
      <w:r w:rsidRPr="00236A8F">
        <w:rPr>
          <w:rFonts w:ascii="Times New Roman" w:eastAsia="Times New Roman" w:hAnsi="Times New Roman" w:cs="Times New Roman"/>
          <w:sz w:val="24"/>
          <w:szCs w:val="24"/>
          <w:lang w:eastAsia="hr-HR"/>
        </w:rPr>
        <w:t xml:space="preserve">  </w:t>
      </w:r>
    </w:p>
    <w:p w14:paraId="35607AEC" w14:textId="77777777" w:rsidR="00236A8F" w:rsidRPr="00236A8F" w:rsidRDefault="00236A8F" w:rsidP="00236A8F">
      <w:pPr>
        <w:spacing w:after="0" w:line="240" w:lineRule="auto"/>
        <w:jc w:val="both"/>
        <w:rPr>
          <w:rFonts w:ascii="Times New Roman" w:eastAsia="Times New Roman" w:hAnsi="Times New Roman" w:cs="Times New Roman"/>
          <w:sz w:val="24"/>
          <w:szCs w:val="24"/>
          <w:lang w:eastAsia="hr-HR"/>
        </w:rPr>
      </w:pPr>
      <w:r w:rsidRPr="00236A8F">
        <w:rPr>
          <w:rFonts w:ascii="Times New Roman" w:eastAsia="Times New Roman" w:hAnsi="Times New Roman" w:cs="Times New Roman"/>
          <w:sz w:val="24"/>
          <w:szCs w:val="24"/>
          <w:lang w:eastAsia="hr-HR"/>
        </w:rPr>
        <w:t xml:space="preserve">Djelatnost Instituta propisana je člankom 212. stavkom 2. Zakona o vodama, a ovom je Uredbom detaljnije razrađena. Institut ima mješoviti predmet poslovanja (stručno-operativni i znanstveni), koji uključuje obavljanje </w:t>
      </w:r>
      <w:r w:rsidR="00E0308C">
        <w:rPr>
          <w:rFonts w:ascii="Times New Roman" w:eastAsia="Times New Roman" w:hAnsi="Times New Roman" w:cs="Times New Roman"/>
          <w:sz w:val="24"/>
          <w:szCs w:val="24"/>
          <w:lang w:eastAsia="hr-HR"/>
        </w:rPr>
        <w:t>djelatnosti koje imaju obilježje</w:t>
      </w:r>
      <w:r w:rsidRPr="00236A8F">
        <w:rPr>
          <w:rFonts w:ascii="Times New Roman" w:eastAsia="Times New Roman" w:hAnsi="Times New Roman" w:cs="Times New Roman"/>
          <w:sz w:val="24"/>
          <w:szCs w:val="24"/>
          <w:lang w:eastAsia="hr-HR"/>
        </w:rPr>
        <w:t xml:space="preserve"> javne službe (provedba monitoringa stanja površinskih i podzemnih voda, koji Institut preuzima od Hrvatskih voda), izradu stručnih podloga za potrebe upravljanja vodama te izradu znanstvenih analitičkih podloga i provedbu znanstvenih istraživanja u području upravljanja vodama. Institut može pružati trećim osobama usluge na tržištu, kao npr. usluge vještačenja, ili izradu drugih znanstvenih, studijskih i analitičkih podloga.</w:t>
      </w:r>
    </w:p>
    <w:p w14:paraId="51587617" w14:textId="77777777" w:rsidR="00236A8F" w:rsidRPr="00236A8F" w:rsidRDefault="00236A8F" w:rsidP="00236A8F">
      <w:pPr>
        <w:spacing w:after="0" w:line="240" w:lineRule="auto"/>
        <w:jc w:val="both"/>
        <w:rPr>
          <w:rFonts w:ascii="Times New Roman" w:eastAsia="Times New Roman" w:hAnsi="Times New Roman" w:cs="Times New Roman"/>
          <w:sz w:val="24"/>
          <w:szCs w:val="24"/>
          <w:lang w:eastAsia="hr-HR"/>
        </w:rPr>
      </w:pPr>
    </w:p>
    <w:p w14:paraId="49B73FB3" w14:textId="77777777" w:rsidR="0007158C" w:rsidRDefault="00236A8F" w:rsidP="0007158C">
      <w:pPr>
        <w:tabs>
          <w:tab w:val="left" w:pos="1134"/>
        </w:tabs>
        <w:spacing w:after="0" w:line="240" w:lineRule="auto"/>
        <w:jc w:val="both"/>
        <w:rPr>
          <w:rFonts w:ascii="Times New Roman" w:eastAsia="Times New Roman" w:hAnsi="Times New Roman"/>
          <w:color w:val="000000" w:themeColor="text1"/>
          <w:sz w:val="24"/>
          <w:szCs w:val="24"/>
          <w:lang w:eastAsia="hr-HR"/>
        </w:rPr>
      </w:pPr>
      <w:r w:rsidRPr="005A2571">
        <w:rPr>
          <w:rFonts w:ascii="Times New Roman" w:eastAsia="Times New Roman" w:hAnsi="Times New Roman"/>
          <w:sz w:val="24"/>
          <w:szCs w:val="24"/>
          <w:lang w:eastAsia="hr-HR"/>
        </w:rPr>
        <w:t xml:space="preserve">Cilj i svrha osnivanja Instituta je objedinjavanje poslova monitoringa površinskih i podzemnih voda kao i drugih stručnih i stručno-znanstvenih poslova neophodnih za dobro upravljanje vodama, provedbu </w:t>
      </w:r>
      <w:r w:rsidR="007D19AE">
        <w:rPr>
          <w:rFonts w:ascii="Times New Roman" w:eastAsia="Times New Roman" w:hAnsi="Times New Roman"/>
          <w:sz w:val="24"/>
          <w:szCs w:val="24"/>
          <w:lang w:eastAsia="hr-HR"/>
        </w:rPr>
        <w:t>p</w:t>
      </w:r>
      <w:r w:rsidRPr="005A2571">
        <w:rPr>
          <w:rFonts w:ascii="Times New Roman" w:eastAsia="Times New Roman" w:hAnsi="Times New Roman"/>
          <w:sz w:val="24"/>
          <w:szCs w:val="24"/>
          <w:lang w:eastAsia="hr-HR"/>
        </w:rPr>
        <w:t xml:space="preserve">lana upravljanja vodnim područjima kao temeljnog planskog dokumenta upravljanja vodama </w:t>
      </w:r>
      <w:r w:rsidR="0007158C">
        <w:rPr>
          <w:rFonts w:ascii="Times New Roman" w:eastAsia="Times New Roman" w:hAnsi="Times New Roman"/>
          <w:sz w:val="24"/>
          <w:szCs w:val="24"/>
          <w:lang w:eastAsia="hr-HR"/>
        </w:rPr>
        <w:t xml:space="preserve">s obzirom da </w:t>
      </w:r>
      <w:r w:rsidR="0007158C" w:rsidRPr="00410C22">
        <w:rPr>
          <w:rFonts w:ascii="Times New Roman" w:eastAsia="Times New Roman" w:hAnsi="Times New Roman"/>
          <w:color w:val="000000" w:themeColor="text1"/>
          <w:sz w:val="24"/>
          <w:szCs w:val="24"/>
          <w:lang w:eastAsia="hr-HR"/>
        </w:rPr>
        <w:t>Europska komisija, sukladno smjernicam</w:t>
      </w:r>
      <w:r w:rsidR="00D10BB4">
        <w:rPr>
          <w:rFonts w:ascii="Times New Roman" w:eastAsia="Times New Roman" w:hAnsi="Times New Roman"/>
          <w:color w:val="000000" w:themeColor="text1"/>
          <w:sz w:val="24"/>
          <w:szCs w:val="24"/>
          <w:lang w:eastAsia="hr-HR"/>
        </w:rPr>
        <w:t>a</w:t>
      </w:r>
      <w:r w:rsidR="0007158C" w:rsidRPr="00410C22">
        <w:rPr>
          <w:rFonts w:ascii="Times New Roman" w:eastAsia="Times New Roman" w:hAnsi="Times New Roman"/>
          <w:color w:val="000000" w:themeColor="text1"/>
          <w:sz w:val="24"/>
          <w:szCs w:val="24"/>
          <w:lang w:eastAsia="hr-HR"/>
        </w:rPr>
        <w:t xml:space="preserve"> Europskog zelenog plana</w:t>
      </w:r>
      <w:r w:rsidR="0007158C">
        <w:rPr>
          <w:rFonts w:ascii="Times New Roman" w:eastAsia="Times New Roman" w:hAnsi="Times New Roman"/>
          <w:color w:val="000000" w:themeColor="text1"/>
          <w:sz w:val="24"/>
          <w:szCs w:val="24"/>
          <w:lang w:eastAsia="hr-HR"/>
        </w:rPr>
        <w:t>,</w:t>
      </w:r>
      <w:r w:rsidR="0007158C" w:rsidRPr="00410C22">
        <w:rPr>
          <w:rFonts w:ascii="Times New Roman" w:eastAsia="Times New Roman" w:hAnsi="Times New Roman"/>
          <w:color w:val="000000" w:themeColor="text1"/>
          <w:sz w:val="24"/>
          <w:szCs w:val="24"/>
          <w:lang w:eastAsia="hr-HR"/>
        </w:rPr>
        <w:t xml:space="preserve"> u smislu zaštite voda </w:t>
      </w:r>
      <w:r w:rsidR="005252FD">
        <w:rPr>
          <w:rFonts w:ascii="Times New Roman" w:eastAsia="Times New Roman" w:hAnsi="Times New Roman"/>
          <w:color w:val="000000" w:themeColor="text1"/>
          <w:sz w:val="24"/>
          <w:szCs w:val="24"/>
          <w:lang w:eastAsia="hr-HR"/>
        </w:rPr>
        <w:t xml:space="preserve">koji imaju </w:t>
      </w:r>
      <w:r w:rsidR="00756B6F">
        <w:rPr>
          <w:rFonts w:ascii="Times New Roman" w:eastAsia="Times New Roman" w:hAnsi="Times New Roman"/>
          <w:color w:val="000000" w:themeColor="text1"/>
          <w:sz w:val="24"/>
          <w:szCs w:val="24"/>
          <w:lang w:eastAsia="hr-HR"/>
        </w:rPr>
        <w:t xml:space="preserve">za </w:t>
      </w:r>
      <w:r w:rsidR="0007158C" w:rsidRPr="00410C22">
        <w:rPr>
          <w:rFonts w:ascii="Times New Roman" w:eastAsia="Times New Roman" w:hAnsi="Times New Roman"/>
          <w:color w:val="000000" w:themeColor="text1"/>
          <w:sz w:val="24"/>
          <w:szCs w:val="24"/>
          <w:lang w:eastAsia="hr-HR"/>
        </w:rPr>
        <w:t>cilj zaštit</w:t>
      </w:r>
      <w:r w:rsidR="00756B6F">
        <w:rPr>
          <w:rFonts w:ascii="Times New Roman" w:eastAsia="Times New Roman" w:hAnsi="Times New Roman"/>
          <w:color w:val="000000" w:themeColor="text1"/>
          <w:sz w:val="24"/>
          <w:szCs w:val="24"/>
          <w:lang w:eastAsia="hr-HR"/>
        </w:rPr>
        <w:t>u</w:t>
      </w:r>
      <w:r w:rsidR="0007158C" w:rsidRPr="00410C22">
        <w:rPr>
          <w:rFonts w:ascii="Times New Roman" w:eastAsia="Times New Roman" w:hAnsi="Times New Roman"/>
          <w:color w:val="000000" w:themeColor="text1"/>
          <w:sz w:val="24"/>
          <w:szCs w:val="24"/>
          <w:lang w:eastAsia="hr-HR"/>
        </w:rPr>
        <w:t xml:space="preserve"> zdravlja europskih građana, </w:t>
      </w:r>
      <w:r w:rsidR="00756B6F">
        <w:rPr>
          <w:rFonts w:ascii="Times New Roman" w:eastAsia="Times New Roman" w:hAnsi="Times New Roman"/>
          <w:color w:val="000000" w:themeColor="text1"/>
          <w:sz w:val="24"/>
          <w:szCs w:val="24"/>
          <w:lang w:eastAsia="hr-HR"/>
        </w:rPr>
        <w:t>postizanje</w:t>
      </w:r>
      <w:r w:rsidR="00445D33">
        <w:rPr>
          <w:rFonts w:ascii="Times New Roman" w:eastAsia="Times New Roman" w:hAnsi="Times New Roman"/>
          <w:color w:val="000000" w:themeColor="text1"/>
          <w:sz w:val="24"/>
          <w:szCs w:val="24"/>
          <w:lang w:eastAsia="hr-HR"/>
        </w:rPr>
        <w:t xml:space="preserve"> </w:t>
      </w:r>
      <w:r w:rsidR="0007158C" w:rsidRPr="00410C22">
        <w:rPr>
          <w:rFonts w:ascii="Times New Roman" w:eastAsia="Times New Roman" w:hAnsi="Times New Roman"/>
          <w:color w:val="000000" w:themeColor="text1"/>
          <w:sz w:val="24"/>
          <w:szCs w:val="24"/>
          <w:lang w:eastAsia="hr-HR"/>
        </w:rPr>
        <w:t>nulte stope onečišćenja</w:t>
      </w:r>
      <w:r w:rsidR="0007158C">
        <w:rPr>
          <w:rFonts w:ascii="Times New Roman" w:eastAsia="Times New Roman" w:hAnsi="Times New Roman"/>
          <w:color w:val="000000" w:themeColor="text1"/>
          <w:sz w:val="24"/>
          <w:szCs w:val="24"/>
          <w:lang w:eastAsia="hr-HR"/>
        </w:rPr>
        <w:t>,</w:t>
      </w:r>
      <w:r w:rsidR="0007158C" w:rsidRPr="00410C22">
        <w:rPr>
          <w:rFonts w:ascii="Times New Roman" w:eastAsia="Times New Roman" w:hAnsi="Times New Roman"/>
          <w:color w:val="000000" w:themeColor="text1"/>
          <w:sz w:val="24"/>
          <w:szCs w:val="24"/>
          <w:lang w:eastAsia="hr-HR"/>
        </w:rPr>
        <w:t xml:space="preserve"> kao i zaključcima evaluacije vodnoga zakonodavstva EU, osobito Okvirne direktive o vodama, očekuje </w:t>
      </w:r>
      <w:r w:rsidR="00756B6F">
        <w:rPr>
          <w:rFonts w:ascii="Times New Roman" w:eastAsia="Times New Roman" w:hAnsi="Times New Roman"/>
          <w:color w:val="000000" w:themeColor="text1"/>
          <w:sz w:val="24"/>
          <w:szCs w:val="24"/>
          <w:lang w:eastAsia="hr-HR"/>
        </w:rPr>
        <w:t xml:space="preserve">se </w:t>
      </w:r>
      <w:r w:rsidR="0007158C" w:rsidRPr="00410C22">
        <w:rPr>
          <w:rFonts w:ascii="Times New Roman" w:eastAsia="Times New Roman" w:hAnsi="Times New Roman"/>
          <w:color w:val="000000" w:themeColor="text1"/>
          <w:sz w:val="24"/>
          <w:szCs w:val="24"/>
          <w:lang w:eastAsia="hr-HR"/>
        </w:rPr>
        <w:t xml:space="preserve">ubrzanje svih aktivnosti i mjera iz navedenih planova kako bi se u narednom šestogodišnjem </w:t>
      </w:r>
      <w:r w:rsidR="005252FD">
        <w:rPr>
          <w:rFonts w:ascii="Times New Roman" w:eastAsia="Times New Roman" w:hAnsi="Times New Roman"/>
          <w:color w:val="000000" w:themeColor="text1"/>
          <w:sz w:val="24"/>
          <w:szCs w:val="24"/>
          <w:lang w:eastAsia="hr-HR"/>
        </w:rPr>
        <w:t>planskom ciklusu (2022.-2027.)</w:t>
      </w:r>
      <w:r w:rsidR="0007158C" w:rsidRPr="00410C22">
        <w:rPr>
          <w:rFonts w:ascii="Times New Roman" w:eastAsia="Times New Roman" w:hAnsi="Times New Roman"/>
          <w:color w:val="000000" w:themeColor="text1"/>
          <w:sz w:val="24"/>
          <w:szCs w:val="24"/>
          <w:lang w:eastAsia="hr-HR"/>
        </w:rPr>
        <w:t xml:space="preserve"> postiglo dobro stanje voda Europske unije, uz smanjenje postojećeg pritiska na vodne resurse i prekomjernog korištenja vodnih resursa.</w:t>
      </w:r>
    </w:p>
    <w:p w14:paraId="16138CB9" w14:textId="77777777" w:rsidR="00AB5CC3" w:rsidRDefault="00AB5CC3" w:rsidP="0007158C">
      <w:pPr>
        <w:tabs>
          <w:tab w:val="left" w:pos="1134"/>
        </w:tabs>
        <w:spacing w:after="0" w:line="240" w:lineRule="auto"/>
        <w:jc w:val="both"/>
        <w:rPr>
          <w:rFonts w:ascii="Times New Roman" w:eastAsia="Times New Roman" w:hAnsi="Times New Roman"/>
          <w:color w:val="000000" w:themeColor="text1"/>
          <w:sz w:val="24"/>
          <w:szCs w:val="24"/>
          <w:lang w:eastAsia="hr-HR"/>
        </w:rPr>
      </w:pPr>
    </w:p>
    <w:p w14:paraId="070A4EC1" w14:textId="77777777" w:rsidR="00534B0D" w:rsidRDefault="00AB5CC3" w:rsidP="0007158C">
      <w:pPr>
        <w:tabs>
          <w:tab w:val="left" w:pos="1134"/>
        </w:tabs>
        <w:spacing w:after="0" w:line="240" w:lineRule="auto"/>
        <w:jc w:val="both"/>
        <w:rPr>
          <w:rFonts w:ascii="Times New Roman" w:eastAsia="Times New Roman" w:hAnsi="Times New Roman" w:cs="Times New Roman"/>
          <w:sz w:val="24"/>
          <w:szCs w:val="24"/>
          <w:lang w:eastAsia="hr-HR"/>
        </w:rPr>
      </w:pPr>
      <w:r w:rsidRPr="00505D5A">
        <w:rPr>
          <w:rFonts w:ascii="Times New Roman" w:eastAsia="Times New Roman" w:hAnsi="Times New Roman" w:cs="Times New Roman"/>
          <w:sz w:val="24"/>
          <w:szCs w:val="24"/>
          <w:lang w:eastAsia="hr-HR"/>
        </w:rPr>
        <w:lastRenderedPageBreak/>
        <w:t xml:space="preserve">Osnivanjem Instituta za vode, preuzimanjem postojećih djelatnika Glavnog vodnogospodarskog laboratorija Hrvatskih voda kao i određenog broja djelatnika koji su radili na poslovima koje preuzima Institut za vode, poboljšanjem organizacije rada te zapošljavanjem znanstvenog kadra, predmetni poslovi će se postupno početi operativno obavljati vlastitim kadrovskim kapacitetima i neće se više povjeravati vanjskim ovlaštenim osobama osim specifičnih usluga koje mogu obavljati isključivo određene ovlaštene osobe. To će donijeti financijske uštede od najmanje 50% postojećih troškova koji se sada plaćaju za navedene usluge iz namjenskih vodnih naknada </w:t>
      </w:r>
      <w:r w:rsidR="000129ED">
        <w:rPr>
          <w:rFonts w:ascii="Times New Roman" w:eastAsia="Times New Roman" w:hAnsi="Times New Roman" w:cs="Times New Roman"/>
          <w:sz w:val="24"/>
          <w:szCs w:val="24"/>
          <w:lang w:eastAsia="hr-HR"/>
        </w:rPr>
        <w:t>koje su prihod Hrvatskih voda. Slijedom navedenog, zbog financiranja Instituta na teret prihoda od vodnih naknada koje su prihod Hrvatskih voda, neće doći do povećanja visine vodnih naknada.</w:t>
      </w:r>
    </w:p>
    <w:p w14:paraId="317C08C6" w14:textId="77777777" w:rsidR="005D0035" w:rsidRDefault="005D0035" w:rsidP="0007158C">
      <w:pPr>
        <w:tabs>
          <w:tab w:val="left" w:pos="1134"/>
        </w:tabs>
        <w:spacing w:after="0" w:line="240" w:lineRule="auto"/>
        <w:jc w:val="both"/>
        <w:rPr>
          <w:rFonts w:ascii="Times New Roman" w:eastAsia="Times New Roman" w:hAnsi="Times New Roman"/>
          <w:color w:val="000000" w:themeColor="text1"/>
          <w:sz w:val="24"/>
          <w:szCs w:val="24"/>
          <w:lang w:eastAsia="hr-HR"/>
        </w:rPr>
      </w:pPr>
    </w:p>
    <w:p w14:paraId="7E69526B" w14:textId="77777777" w:rsidR="00236A8F" w:rsidRPr="006A0EBE" w:rsidRDefault="00534B0D" w:rsidP="00236A8F">
      <w:pPr>
        <w:spacing w:after="0" w:line="240" w:lineRule="auto"/>
        <w:jc w:val="both"/>
        <w:rPr>
          <w:rFonts w:ascii="Times New Roman" w:eastAsia="Times New Roman" w:hAnsi="Times New Roman" w:cs="Times New Roman"/>
          <w:sz w:val="24"/>
          <w:szCs w:val="24"/>
          <w:lang w:eastAsia="hr-HR"/>
        </w:rPr>
      </w:pPr>
      <w:r w:rsidRPr="006A0EBE">
        <w:rPr>
          <w:rFonts w:ascii="Times New Roman" w:eastAsia="Times New Roman" w:hAnsi="Times New Roman" w:cs="Times New Roman"/>
          <w:sz w:val="24"/>
          <w:szCs w:val="24"/>
          <w:lang w:eastAsia="hr-HR"/>
        </w:rPr>
        <w:t>Vezano za z</w:t>
      </w:r>
      <w:r w:rsidR="00236A8F" w:rsidRPr="006A0EBE">
        <w:rPr>
          <w:rFonts w:ascii="Times New Roman" w:eastAsia="Times New Roman" w:hAnsi="Times New Roman" w:cs="Times New Roman"/>
          <w:sz w:val="24"/>
          <w:szCs w:val="24"/>
          <w:lang w:eastAsia="hr-HR"/>
        </w:rPr>
        <w:t>nanstven</w:t>
      </w:r>
      <w:r w:rsidRPr="006A0EBE">
        <w:rPr>
          <w:rFonts w:ascii="Times New Roman" w:eastAsia="Times New Roman" w:hAnsi="Times New Roman" w:cs="Times New Roman"/>
          <w:sz w:val="24"/>
          <w:szCs w:val="24"/>
          <w:lang w:eastAsia="hr-HR"/>
        </w:rPr>
        <w:t>i</w:t>
      </w:r>
      <w:r w:rsidR="00236A8F" w:rsidRPr="006A0EBE">
        <w:rPr>
          <w:rFonts w:ascii="Times New Roman" w:eastAsia="Times New Roman" w:hAnsi="Times New Roman" w:cs="Times New Roman"/>
          <w:sz w:val="24"/>
          <w:szCs w:val="24"/>
          <w:lang w:eastAsia="hr-HR"/>
        </w:rPr>
        <w:t xml:space="preserve"> aspekt djelatnosti Instituta</w:t>
      </w:r>
      <w:r w:rsidRPr="006A0EBE">
        <w:rPr>
          <w:rFonts w:ascii="Times New Roman" w:eastAsia="Times New Roman" w:hAnsi="Times New Roman" w:cs="Times New Roman"/>
          <w:sz w:val="24"/>
          <w:szCs w:val="24"/>
          <w:lang w:eastAsia="hr-HR"/>
        </w:rPr>
        <w:t>,</w:t>
      </w:r>
      <w:r w:rsidR="00236A8F" w:rsidRPr="006A0EBE">
        <w:rPr>
          <w:rFonts w:ascii="Times New Roman" w:eastAsia="Times New Roman" w:hAnsi="Times New Roman" w:cs="Times New Roman"/>
          <w:sz w:val="24"/>
          <w:szCs w:val="24"/>
          <w:lang w:eastAsia="hr-HR"/>
        </w:rPr>
        <w:t xml:space="preserve"> </w:t>
      </w:r>
      <w:r w:rsidR="00E0308C" w:rsidRPr="006A0EBE">
        <w:rPr>
          <w:rFonts w:ascii="Times New Roman" w:eastAsia="Times New Roman" w:hAnsi="Times New Roman" w:cs="Times New Roman"/>
          <w:sz w:val="24"/>
          <w:szCs w:val="24"/>
          <w:lang w:eastAsia="hr-HR"/>
        </w:rPr>
        <w:t xml:space="preserve">isti </w:t>
      </w:r>
      <w:r w:rsidR="00236A8F" w:rsidRPr="006A0EBE">
        <w:rPr>
          <w:rFonts w:ascii="Times New Roman" w:eastAsia="Times New Roman" w:hAnsi="Times New Roman" w:cs="Times New Roman"/>
          <w:sz w:val="24"/>
          <w:szCs w:val="24"/>
          <w:lang w:eastAsia="hr-HR"/>
        </w:rPr>
        <w:t>će dvije godine po svom osnivanju podnijeti zahtjev za izdavanje dopusnic</w:t>
      </w:r>
      <w:r w:rsidRPr="006A0EBE">
        <w:rPr>
          <w:rFonts w:ascii="Times New Roman" w:eastAsia="Times New Roman" w:hAnsi="Times New Roman" w:cs="Times New Roman"/>
          <w:sz w:val="24"/>
          <w:szCs w:val="24"/>
          <w:lang w:eastAsia="hr-HR"/>
        </w:rPr>
        <w:t>e</w:t>
      </w:r>
      <w:r w:rsidR="00236A8F" w:rsidRPr="006A0EBE">
        <w:rPr>
          <w:rFonts w:ascii="Times New Roman" w:eastAsia="Times New Roman" w:hAnsi="Times New Roman" w:cs="Times New Roman"/>
          <w:sz w:val="24"/>
          <w:szCs w:val="24"/>
          <w:lang w:eastAsia="hr-HR"/>
        </w:rPr>
        <w:t xml:space="preserve"> za obavljanje znanstvene djelatnosti, koju ne može steći u trenutku osnivanja, jer to zahtjeva koncentraciju odgovarajućih znanstvenih kadrova u Institutu.    </w:t>
      </w:r>
    </w:p>
    <w:p w14:paraId="298BBF72" w14:textId="77777777" w:rsidR="00236A8F" w:rsidRPr="00236A8F" w:rsidRDefault="00236A8F" w:rsidP="00236A8F">
      <w:pPr>
        <w:spacing w:after="0" w:line="240" w:lineRule="auto"/>
        <w:jc w:val="both"/>
        <w:rPr>
          <w:rFonts w:ascii="Times New Roman" w:eastAsia="Times New Roman" w:hAnsi="Times New Roman" w:cs="Times New Roman"/>
          <w:sz w:val="24"/>
          <w:szCs w:val="24"/>
          <w:lang w:eastAsia="hr-HR"/>
        </w:rPr>
      </w:pPr>
    </w:p>
    <w:p w14:paraId="713C3388" w14:textId="77777777" w:rsidR="00236A8F" w:rsidRPr="00236A8F" w:rsidRDefault="00534B0D" w:rsidP="00236A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Sukladno </w:t>
      </w:r>
      <w:r w:rsidR="00236A8F" w:rsidRPr="00236A8F">
        <w:rPr>
          <w:rFonts w:ascii="Times New Roman" w:eastAsia="Times New Roman" w:hAnsi="Times New Roman" w:cs="Times New Roman"/>
          <w:sz w:val="24"/>
          <w:szCs w:val="24"/>
          <w:lang w:eastAsia="hr-HR"/>
        </w:rPr>
        <w:t>člank</w:t>
      </w:r>
      <w:r>
        <w:rPr>
          <w:rFonts w:ascii="Times New Roman" w:eastAsia="Times New Roman" w:hAnsi="Times New Roman" w:cs="Times New Roman"/>
          <w:sz w:val="24"/>
          <w:szCs w:val="24"/>
          <w:lang w:eastAsia="hr-HR"/>
        </w:rPr>
        <w:t>u</w:t>
      </w:r>
      <w:r w:rsidR="00236A8F" w:rsidRPr="00236A8F">
        <w:rPr>
          <w:rFonts w:ascii="Times New Roman" w:eastAsia="Times New Roman" w:hAnsi="Times New Roman" w:cs="Times New Roman"/>
          <w:sz w:val="24"/>
          <w:szCs w:val="24"/>
          <w:lang w:eastAsia="hr-HR"/>
        </w:rPr>
        <w:t xml:space="preserve"> 252. sta</w:t>
      </w:r>
      <w:r>
        <w:rPr>
          <w:rFonts w:ascii="Times New Roman" w:eastAsia="Times New Roman" w:hAnsi="Times New Roman" w:cs="Times New Roman"/>
          <w:sz w:val="24"/>
          <w:szCs w:val="24"/>
          <w:lang w:eastAsia="hr-HR"/>
        </w:rPr>
        <w:t>vak</w:t>
      </w:r>
      <w:r w:rsidR="00236A8F" w:rsidRPr="00236A8F">
        <w:rPr>
          <w:rFonts w:ascii="Times New Roman" w:eastAsia="Times New Roman" w:hAnsi="Times New Roman" w:cs="Times New Roman"/>
          <w:sz w:val="24"/>
          <w:szCs w:val="24"/>
          <w:lang w:eastAsia="hr-HR"/>
        </w:rPr>
        <w:t xml:space="preserve"> 3. Zakona o vodama</w:t>
      </w:r>
      <w:r>
        <w:rPr>
          <w:rFonts w:ascii="Times New Roman" w:eastAsia="Times New Roman" w:hAnsi="Times New Roman" w:cs="Times New Roman"/>
          <w:sz w:val="24"/>
          <w:szCs w:val="24"/>
          <w:lang w:eastAsia="hr-HR"/>
        </w:rPr>
        <w:t>, d</w:t>
      </w:r>
      <w:r w:rsidR="00236A8F" w:rsidRPr="00236A8F">
        <w:rPr>
          <w:rFonts w:ascii="Times New Roman" w:eastAsia="Times New Roman" w:hAnsi="Times New Roman" w:cs="Times New Roman"/>
          <w:sz w:val="24"/>
          <w:szCs w:val="24"/>
          <w:lang w:eastAsia="hr-HR"/>
        </w:rPr>
        <w:t>o istek</w:t>
      </w:r>
      <w:r w:rsidR="00E0308C">
        <w:rPr>
          <w:rFonts w:ascii="Times New Roman" w:eastAsia="Times New Roman" w:hAnsi="Times New Roman" w:cs="Times New Roman"/>
          <w:sz w:val="24"/>
          <w:szCs w:val="24"/>
          <w:lang w:eastAsia="hr-HR"/>
        </w:rPr>
        <w:t>a roka od tri mjeseca od upisa I</w:t>
      </w:r>
      <w:r w:rsidR="00236A8F" w:rsidRPr="00236A8F">
        <w:rPr>
          <w:rFonts w:ascii="Times New Roman" w:eastAsia="Times New Roman" w:hAnsi="Times New Roman" w:cs="Times New Roman"/>
          <w:sz w:val="24"/>
          <w:szCs w:val="24"/>
          <w:lang w:eastAsia="hr-HR"/>
        </w:rPr>
        <w:t xml:space="preserve">nstituta za </w:t>
      </w:r>
      <w:r w:rsidR="00E0308C">
        <w:rPr>
          <w:rFonts w:ascii="Times New Roman" w:eastAsia="Times New Roman" w:hAnsi="Times New Roman" w:cs="Times New Roman"/>
          <w:sz w:val="24"/>
          <w:szCs w:val="24"/>
          <w:lang w:eastAsia="hr-HR"/>
        </w:rPr>
        <w:t xml:space="preserve">vode u sudski registar ustanova, </w:t>
      </w:r>
      <w:r w:rsidR="00236A8F" w:rsidRPr="00236A8F">
        <w:rPr>
          <w:rFonts w:ascii="Times New Roman" w:eastAsia="Times New Roman" w:hAnsi="Times New Roman" w:cs="Times New Roman"/>
          <w:sz w:val="24"/>
          <w:szCs w:val="24"/>
          <w:lang w:eastAsia="hr-HR"/>
        </w:rPr>
        <w:t>izvršit će se prijenos imovine Hrvatskih voda kojom se koristi Glavni vodnogospodarski laboratorij Hrvatskih voda, obveza te ugovora o radu zaposlenika Hrvatskih voda raspoređenih na rad u Glavni vodnogospodarski</w:t>
      </w:r>
      <w:r w:rsidR="00E0308C">
        <w:rPr>
          <w:rFonts w:ascii="Times New Roman" w:eastAsia="Times New Roman" w:hAnsi="Times New Roman" w:cs="Times New Roman"/>
          <w:sz w:val="24"/>
          <w:szCs w:val="24"/>
          <w:lang w:eastAsia="hr-HR"/>
        </w:rPr>
        <w:t xml:space="preserve"> laboratorij Hrvatskih voda na I</w:t>
      </w:r>
      <w:r w:rsidR="00236A8F" w:rsidRPr="00236A8F">
        <w:rPr>
          <w:rFonts w:ascii="Times New Roman" w:eastAsia="Times New Roman" w:hAnsi="Times New Roman" w:cs="Times New Roman"/>
          <w:sz w:val="24"/>
          <w:szCs w:val="24"/>
          <w:lang w:eastAsia="hr-HR"/>
        </w:rPr>
        <w:t>nstitut za vode.</w:t>
      </w:r>
    </w:p>
    <w:p w14:paraId="2D91CE4F" w14:textId="77777777" w:rsidR="00236A8F" w:rsidRPr="00236A8F" w:rsidRDefault="00236A8F" w:rsidP="00236A8F">
      <w:pPr>
        <w:spacing w:after="0" w:line="240" w:lineRule="auto"/>
        <w:jc w:val="both"/>
        <w:rPr>
          <w:rFonts w:ascii="Times New Roman" w:eastAsia="Times New Roman" w:hAnsi="Times New Roman" w:cs="Times New Roman"/>
          <w:sz w:val="24"/>
          <w:szCs w:val="24"/>
          <w:lang w:eastAsia="hr-HR"/>
        </w:rPr>
      </w:pPr>
    </w:p>
    <w:p w14:paraId="4DA487BD" w14:textId="77777777" w:rsidR="00236A8F" w:rsidRDefault="00236A8F" w:rsidP="00236A8F">
      <w:pPr>
        <w:spacing w:after="0" w:line="240" w:lineRule="auto"/>
        <w:jc w:val="both"/>
        <w:rPr>
          <w:rFonts w:ascii="Times New Roman" w:eastAsia="Times New Roman" w:hAnsi="Times New Roman" w:cs="Times New Roman"/>
          <w:sz w:val="24"/>
          <w:szCs w:val="24"/>
          <w:lang w:eastAsia="hr-HR"/>
        </w:rPr>
      </w:pPr>
      <w:r w:rsidRPr="00303A4E">
        <w:rPr>
          <w:rFonts w:ascii="Times New Roman" w:eastAsia="Times New Roman" w:hAnsi="Times New Roman" w:cs="Times New Roman"/>
          <w:sz w:val="24"/>
          <w:szCs w:val="24"/>
          <w:lang w:eastAsia="hr-HR"/>
        </w:rPr>
        <w:t>U prijelaznom razdoblju ministar će imenovati privremenog ravnatelja.</w:t>
      </w:r>
      <w:r w:rsidRPr="00303A4E">
        <w:rPr>
          <w:rFonts w:ascii="Calibri" w:eastAsia="Calibri" w:hAnsi="Calibri" w:cs="Times New Roman"/>
        </w:rPr>
        <w:t xml:space="preserve"> </w:t>
      </w:r>
      <w:r w:rsidRPr="00303A4E">
        <w:rPr>
          <w:rFonts w:ascii="Times New Roman" w:eastAsia="Times New Roman" w:hAnsi="Times New Roman" w:cs="Times New Roman"/>
          <w:sz w:val="24"/>
          <w:szCs w:val="24"/>
          <w:lang w:eastAsia="hr-HR"/>
        </w:rPr>
        <w:t xml:space="preserve">Privremeni ravnatelj će obaviti pripreme za početak poslovanja Instituta, </w:t>
      </w:r>
      <w:r w:rsidR="00534B0D" w:rsidRPr="00303A4E">
        <w:rPr>
          <w:rFonts w:ascii="Times New Roman" w:eastAsia="Times New Roman" w:hAnsi="Times New Roman" w:cs="Times New Roman"/>
          <w:sz w:val="24"/>
          <w:szCs w:val="24"/>
          <w:lang w:eastAsia="hr-HR"/>
        </w:rPr>
        <w:t>između ostalog,</w:t>
      </w:r>
      <w:r w:rsidRPr="00303A4E">
        <w:rPr>
          <w:rFonts w:ascii="Times New Roman" w:eastAsia="Times New Roman" w:hAnsi="Times New Roman" w:cs="Times New Roman"/>
          <w:sz w:val="24"/>
          <w:szCs w:val="24"/>
          <w:lang w:eastAsia="hr-HR"/>
        </w:rPr>
        <w:t xml:space="preserve"> pribaviti potrebne dozvole za početak poslovanja, podnijeti prijavu za upis u sudski registar ustanova, otvoriti poslovni račun i izvršiti druge povezane poslove.</w:t>
      </w:r>
    </w:p>
    <w:p w14:paraId="3BF82BBC" w14:textId="77777777" w:rsidR="00215E2E" w:rsidRDefault="00215E2E" w:rsidP="00236A8F">
      <w:pPr>
        <w:spacing w:after="0" w:line="240" w:lineRule="auto"/>
        <w:jc w:val="both"/>
        <w:rPr>
          <w:rFonts w:ascii="Times New Roman" w:eastAsia="Times New Roman" w:hAnsi="Times New Roman" w:cs="Times New Roman"/>
          <w:sz w:val="24"/>
          <w:szCs w:val="24"/>
          <w:lang w:eastAsia="hr-HR"/>
        </w:rPr>
      </w:pPr>
    </w:p>
    <w:p w14:paraId="3AB2AF7A" w14:textId="77777777" w:rsidR="00215E2E" w:rsidRPr="00236A8F" w:rsidRDefault="00215E2E" w:rsidP="00236A8F">
      <w:pPr>
        <w:spacing w:after="0" w:line="240" w:lineRule="auto"/>
        <w:jc w:val="both"/>
        <w:rPr>
          <w:rFonts w:ascii="Times New Roman" w:eastAsia="Times New Roman" w:hAnsi="Times New Roman" w:cs="Times New Roman"/>
          <w:sz w:val="24"/>
          <w:szCs w:val="24"/>
          <w:lang w:eastAsia="hr-HR"/>
        </w:rPr>
      </w:pPr>
    </w:p>
    <w:p w14:paraId="7402AF89" w14:textId="77777777" w:rsidR="00236A8F" w:rsidRPr="00236A8F" w:rsidRDefault="00236A8F" w:rsidP="00236A8F">
      <w:pPr>
        <w:spacing w:after="0" w:line="240" w:lineRule="auto"/>
        <w:jc w:val="both"/>
        <w:rPr>
          <w:rFonts w:ascii="Times New Roman" w:eastAsia="Times New Roman" w:hAnsi="Times New Roman" w:cs="Times New Roman"/>
          <w:sz w:val="24"/>
          <w:szCs w:val="24"/>
          <w:lang w:eastAsia="hr-HR"/>
        </w:rPr>
      </w:pPr>
    </w:p>
    <w:p w14:paraId="26152145" w14:textId="77777777" w:rsidR="00236A8F" w:rsidRPr="00236A8F" w:rsidRDefault="00236A8F" w:rsidP="00236A8F">
      <w:pPr>
        <w:spacing w:after="0" w:line="240" w:lineRule="auto"/>
        <w:jc w:val="both"/>
        <w:rPr>
          <w:rFonts w:ascii="Times New Roman" w:eastAsia="Times New Roman" w:hAnsi="Times New Roman" w:cs="Times New Roman"/>
          <w:sz w:val="24"/>
          <w:szCs w:val="24"/>
          <w:lang w:eastAsia="hr-HR"/>
        </w:rPr>
      </w:pPr>
    </w:p>
    <w:p w14:paraId="13AA0958" w14:textId="77777777" w:rsidR="0007158C" w:rsidRDefault="0007158C" w:rsidP="00AE4F6E">
      <w:pPr>
        <w:jc w:val="both"/>
        <w:rPr>
          <w:rFonts w:ascii="Times New Roman" w:eastAsia="Times New Roman" w:hAnsi="Times New Roman"/>
          <w:sz w:val="24"/>
          <w:szCs w:val="24"/>
          <w:lang w:eastAsia="hr-HR"/>
        </w:rPr>
      </w:pPr>
    </w:p>
    <w:p w14:paraId="7D352E10" w14:textId="77777777" w:rsidR="00AE4F6E" w:rsidRDefault="00AE4F6E" w:rsidP="00AE4F6E">
      <w:pPr>
        <w:jc w:val="both"/>
        <w:rPr>
          <w:rFonts w:ascii="Times New Roman" w:eastAsia="Times New Roman" w:hAnsi="Times New Roman"/>
          <w:sz w:val="24"/>
          <w:szCs w:val="24"/>
          <w:lang w:eastAsia="hr-HR"/>
        </w:rPr>
      </w:pPr>
      <w:r w:rsidRPr="00AE4F6E">
        <w:rPr>
          <w:rFonts w:ascii="Times New Roman" w:eastAsia="Times New Roman" w:hAnsi="Times New Roman"/>
          <w:sz w:val="24"/>
          <w:szCs w:val="24"/>
          <w:lang w:eastAsia="hr-HR"/>
        </w:rPr>
        <w:t xml:space="preserve"> </w:t>
      </w:r>
    </w:p>
    <w:p w14:paraId="7C350562" w14:textId="77777777" w:rsidR="005A2571" w:rsidRDefault="005A2571" w:rsidP="005A2571">
      <w:pPr>
        <w:jc w:val="both"/>
        <w:rPr>
          <w:rFonts w:ascii="Times New Roman" w:eastAsia="Times New Roman" w:hAnsi="Times New Roman"/>
          <w:sz w:val="24"/>
          <w:szCs w:val="24"/>
          <w:lang w:eastAsia="hr-HR"/>
        </w:rPr>
      </w:pPr>
    </w:p>
    <w:p w14:paraId="191C7E42" w14:textId="77777777" w:rsidR="005A2571" w:rsidRPr="002655EA" w:rsidRDefault="005A2571" w:rsidP="005A2571">
      <w:pPr>
        <w:jc w:val="both"/>
        <w:rPr>
          <w:rFonts w:ascii="Times New Roman" w:hAnsi="Times New Roman"/>
          <w:color w:val="000000"/>
          <w:sz w:val="20"/>
          <w:lang w:eastAsia="hr-HR"/>
        </w:rPr>
      </w:pPr>
    </w:p>
    <w:p w14:paraId="752474FA" w14:textId="77777777" w:rsidR="00380011" w:rsidRDefault="00380011" w:rsidP="005A2571">
      <w:pPr>
        <w:spacing w:after="0" w:line="240" w:lineRule="auto"/>
        <w:jc w:val="both"/>
      </w:pPr>
    </w:p>
    <w:sectPr w:rsidR="00380011">
      <w:footerReference w:type="defaul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7FBD7" w14:textId="77777777" w:rsidR="000405CE" w:rsidRDefault="000405CE">
      <w:pPr>
        <w:spacing w:after="0" w:line="240" w:lineRule="auto"/>
      </w:pPr>
      <w:r>
        <w:separator/>
      </w:r>
    </w:p>
  </w:endnote>
  <w:endnote w:type="continuationSeparator" w:id="0">
    <w:p w14:paraId="14C53050" w14:textId="77777777" w:rsidR="000405CE" w:rsidRDefault="00040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634858"/>
      <w:docPartObj>
        <w:docPartGallery w:val="Page Numbers (Bottom of Page)"/>
        <w:docPartUnique/>
      </w:docPartObj>
    </w:sdtPr>
    <w:sdtEndPr/>
    <w:sdtContent>
      <w:p w14:paraId="0339C6FD" w14:textId="37DDEA1F" w:rsidR="002C51DB" w:rsidRPr="006E6996" w:rsidRDefault="005A39FB">
        <w:pPr>
          <w:pStyle w:val="Footer"/>
          <w:jc w:val="center"/>
        </w:pPr>
        <w:r w:rsidRPr="006E6996">
          <w:fldChar w:fldCharType="begin"/>
        </w:r>
        <w:r w:rsidRPr="006E6996">
          <w:instrText>PAGE   \* MERGEFORMAT</w:instrText>
        </w:r>
        <w:r w:rsidRPr="006E6996">
          <w:fldChar w:fldCharType="separate"/>
        </w:r>
        <w:r w:rsidR="00987D5D">
          <w:rPr>
            <w:noProof/>
          </w:rPr>
          <w:t>1</w:t>
        </w:r>
        <w:r w:rsidRPr="006E6996">
          <w:fldChar w:fldCharType="end"/>
        </w:r>
      </w:p>
    </w:sdtContent>
  </w:sdt>
  <w:p w14:paraId="5A938BC2" w14:textId="77777777" w:rsidR="002C51DB" w:rsidRDefault="00987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23D0F" w14:textId="77777777" w:rsidR="002C51DB" w:rsidRDefault="00987D5D">
    <w:pPr>
      <w:pStyle w:val="Footer"/>
      <w:jc w:val="center"/>
    </w:pPr>
  </w:p>
  <w:p w14:paraId="7A7D55D7" w14:textId="77777777" w:rsidR="002C51DB" w:rsidRDefault="00987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320CD" w14:textId="77777777" w:rsidR="000405CE" w:rsidRDefault="000405CE">
      <w:pPr>
        <w:spacing w:after="0" w:line="240" w:lineRule="auto"/>
      </w:pPr>
      <w:r>
        <w:separator/>
      </w:r>
    </w:p>
  </w:footnote>
  <w:footnote w:type="continuationSeparator" w:id="0">
    <w:p w14:paraId="511E3083" w14:textId="77777777" w:rsidR="000405CE" w:rsidRDefault="000405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57DDF"/>
    <w:multiLevelType w:val="hybridMultilevel"/>
    <w:tmpl w:val="6666D2E4"/>
    <w:lvl w:ilvl="0" w:tplc="EF0AF22E">
      <w:start w:val="1"/>
      <w:numFmt w:val="decimal"/>
      <w:lvlText w:val="(%1)"/>
      <w:lvlJc w:val="left"/>
      <w:pPr>
        <w:ind w:left="502"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33CE1112"/>
    <w:multiLevelType w:val="hybridMultilevel"/>
    <w:tmpl w:val="DA4C25C8"/>
    <w:lvl w:ilvl="0" w:tplc="F204073E">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424D5640"/>
    <w:multiLevelType w:val="hybridMultilevel"/>
    <w:tmpl w:val="4DDC73F8"/>
    <w:lvl w:ilvl="0" w:tplc="6D2A3DB8">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E0E45AD"/>
    <w:multiLevelType w:val="hybridMultilevel"/>
    <w:tmpl w:val="B1AC8970"/>
    <w:lvl w:ilvl="0" w:tplc="5D9A4208">
      <w:start w:val="3"/>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54895BB0"/>
    <w:multiLevelType w:val="hybridMultilevel"/>
    <w:tmpl w:val="4E50A49A"/>
    <w:lvl w:ilvl="0" w:tplc="31A27324">
      <w:start w:val="1"/>
      <w:numFmt w:val="decimal"/>
      <w:lvlText w:val="%1."/>
      <w:lvlJc w:val="left"/>
      <w:pPr>
        <w:ind w:left="1080" w:hanging="360"/>
      </w:pPr>
      <w:rPr>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687"/>
    <w:rsid w:val="0000665B"/>
    <w:rsid w:val="000129ED"/>
    <w:rsid w:val="00013273"/>
    <w:rsid w:val="00017E64"/>
    <w:rsid w:val="000405CE"/>
    <w:rsid w:val="00053FE3"/>
    <w:rsid w:val="0007158C"/>
    <w:rsid w:val="0009064D"/>
    <w:rsid w:val="00093479"/>
    <w:rsid w:val="000940FC"/>
    <w:rsid w:val="000C5E37"/>
    <w:rsid w:val="000D37BA"/>
    <w:rsid w:val="000D3B23"/>
    <w:rsid w:val="000E1EDE"/>
    <w:rsid w:val="000E5261"/>
    <w:rsid w:val="000E6058"/>
    <w:rsid w:val="00142F91"/>
    <w:rsid w:val="001655C4"/>
    <w:rsid w:val="001A2A21"/>
    <w:rsid w:val="001B4C15"/>
    <w:rsid w:val="001C4457"/>
    <w:rsid w:val="001C62D6"/>
    <w:rsid w:val="001E0695"/>
    <w:rsid w:val="001E595A"/>
    <w:rsid w:val="00204C6B"/>
    <w:rsid w:val="00215E2E"/>
    <w:rsid w:val="00233114"/>
    <w:rsid w:val="00233EF7"/>
    <w:rsid w:val="00236A8F"/>
    <w:rsid w:val="00241BFF"/>
    <w:rsid w:val="00270D3B"/>
    <w:rsid w:val="0027392E"/>
    <w:rsid w:val="00291CAE"/>
    <w:rsid w:val="002B20CD"/>
    <w:rsid w:val="002B23A0"/>
    <w:rsid w:val="002B2BAC"/>
    <w:rsid w:val="002B3869"/>
    <w:rsid w:val="002B56AC"/>
    <w:rsid w:val="002C7122"/>
    <w:rsid w:val="002D7C1A"/>
    <w:rsid w:val="002E0690"/>
    <w:rsid w:val="002F071F"/>
    <w:rsid w:val="00303A4E"/>
    <w:rsid w:val="00313AA8"/>
    <w:rsid w:val="00314441"/>
    <w:rsid w:val="00335F42"/>
    <w:rsid w:val="0034016B"/>
    <w:rsid w:val="00376C79"/>
    <w:rsid w:val="00380011"/>
    <w:rsid w:val="003824B1"/>
    <w:rsid w:val="003A47EA"/>
    <w:rsid w:val="003A501C"/>
    <w:rsid w:val="003B6F04"/>
    <w:rsid w:val="003B7B58"/>
    <w:rsid w:val="003C5B84"/>
    <w:rsid w:val="003E1F56"/>
    <w:rsid w:val="00423D3D"/>
    <w:rsid w:val="00424D09"/>
    <w:rsid w:val="00432562"/>
    <w:rsid w:val="00445D33"/>
    <w:rsid w:val="00462789"/>
    <w:rsid w:val="004927F5"/>
    <w:rsid w:val="004B2F9E"/>
    <w:rsid w:val="004B795A"/>
    <w:rsid w:val="004C5586"/>
    <w:rsid w:val="005240E2"/>
    <w:rsid w:val="005252FD"/>
    <w:rsid w:val="00534B0D"/>
    <w:rsid w:val="00553BEC"/>
    <w:rsid w:val="00590CFD"/>
    <w:rsid w:val="005A2571"/>
    <w:rsid w:val="005A266A"/>
    <w:rsid w:val="005A39FB"/>
    <w:rsid w:val="005A7687"/>
    <w:rsid w:val="005C5D89"/>
    <w:rsid w:val="005D0035"/>
    <w:rsid w:val="005E53E4"/>
    <w:rsid w:val="00630A35"/>
    <w:rsid w:val="00643415"/>
    <w:rsid w:val="00646AF4"/>
    <w:rsid w:val="00652FB1"/>
    <w:rsid w:val="0065476A"/>
    <w:rsid w:val="006A0EBE"/>
    <w:rsid w:val="006D59B9"/>
    <w:rsid w:val="006D65B9"/>
    <w:rsid w:val="00735F78"/>
    <w:rsid w:val="00756B6F"/>
    <w:rsid w:val="00770A0B"/>
    <w:rsid w:val="007948DE"/>
    <w:rsid w:val="007D19AE"/>
    <w:rsid w:val="007D4F90"/>
    <w:rsid w:val="007E2C07"/>
    <w:rsid w:val="007F2591"/>
    <w:rsid w:val="007F722B"/>
    <w:rsid w:val="00817CEA"/>
    <w:rsid w:val="00817D73"/>
    <w:rsid w:val="00831C1A"/>
    <w:rsid w:val="008533D1"/>
    <w:rsid w:val="00856132"/>
    <w:rsid w:val="00861EB4"/>
    <w:rsid w:val="0087012D"/>
    <w:rsid w:val="00884D85"/>
    <w:rsid w:val="0089396F"/>
    <w:rsid w:val="008A4D6F"/>
    <w:rsid w:val="008C3E2A"/>
    <w:rsid w:val="008D4D5E"/>
    <w:rsid w:val="00901EE7"/>
    <w:rsid w:val="00903238"/>
    <w:rsid w:val="00912E47"/>
    <w:rsid w:val="0096655F"/>
    <w:rsid w:val="00977300"/>
    <w:rsid w:val="00987D5D"/>
    <w:rsid w:val="009A582C"/>
    <w:rsid w:val="009C467D"/>
    <w:rsid w:val="009D220A"/>
    <w:rsid w:val="009E0095"/>
    <w:rsid w:val="009F6F5D"/>
    <w:rsid w:val="00A031C3"/>
    <w:rsid w:val="00A24760"/>
    <w:rsid w:val="00A319F1"/>
    <w:rsid w:val="00A734F6"/>
    <w:rsid w:val="00A970B2"/>
    <w:rsid w:val="00AA2212"/>
    <w:rsid w:val="00AB5CC3"/>
    <w:rsid w:val="00AC2CAC"/>
    <w:rsid w:val="00AC7331"/>
    <w:rsid w:val="00AE4F6E"/>
    <w:rsid w:val="00AE5163"/>
    <w:rsid w:val="00AE540F"/>
    <w:rsid w:val="00AF758F"/>
    <w:rsid w:val="00B22DF1"/>
    <w:rsid w:val="00B254FB"/>
    <w:rsid w:val="00B43EA9"/>
    <w:rsid w:val="00B46A6B"/>
    <w:rsid w:val="00B522E7"/>
    <w:rsid w:val="00B548D4"/>
    <w:rsid w:val="00B74052"/>
    <w:rsid w:val="00B7575A"/>
    <w:rsid w:val="00B8053C"/>
    <w:rsid w:val="00B841C0"/>
    <w:rsid w:val="00B949CD"/>
    <w:rsid w:val="00B95E56"/>
    <w:rsid w:val="00BB7C63"/>
    <w:rsid w:val="00BC247C"/>
    <w:rsid w:val="00BD4907"/>
    <w:rsid w:val="00BE5A62"/>
    <w:rsid w:val="00BF12C6"/>
    <w:rsid w:val="00BF1808"/>
    <w:rsid w:val="00C01D36"/>
    <w:rsid w:val="00C27296"/>
    <w:rsid w:val="00C37386"/>
    <w:rsid w:val="00C63FD8"/>
    <w:rsid w:val="00C92294"/>
    <w:rsid w:val="00CA0E0C"/>
    <w:rsid w:val="00CA2A2B"/>
    <w:rsid w:val="00CF3721"/>
    <w:rsid w:val="00D10BB4"/>
    <w:rsid w:val="00D20B57"/>
    <w:rsid w:val="00D43529"/>
    <w:rsid w:val="00D659D5"/>
    <w:rsid w:val="00D900DB"/>
    <w:rsid w:val="00D93586"/>
    <w:rsid w:val="00DA5324"/>
    <w:rsid w:val="00DB3B3A"/>
    <w:rsid w:val="00DB3BE4"/>
    <w:rsid w:val="00DD36C2"/>
    <w:rsid w:val="00DE4FC2"/>
    <w:rsid w:val="00E0308C"/>
    <w:rsid w:val="00E168A5"/>
    <w:rsid w:val="00E17319"/>
    <w:rsid w:val="00E2021E"/>
    <w:rsid w:val="00E43601"/>
    <w:rsid w:val="00E43A58"/>
    <w:rsid w:val="00E459BA"/>
    <w:rsid w:val="00E940A3"/>
    <w:rsid w:val="00E968B9"/>
    <w:rsid w:val="00EB23AB"/>
    <w:rsid w:val="00EB7A02"/>
    <w:rsid w:val="00EC55BD"/>
    <w:rsid w:val="00ED07AE"/>
    <w:rsid w:val="00ED5E1E"/>
    <w:rsid w:val="00ED68F3"/>
    <w:rsid w:val="00EF6D33"/>
    <w:rsid w:val="00F364FC"/>
    <w:rsid w:val="00F50784"/>
    <w:rsid w:val="00F80393"/>
    <w:rsid w:val="00FA7B2E"/>
    <w:rsid w:val="00FB3E0E"/>
    <w:rsid w:val="00FC3266"/>
    <w:rsid w:val="00FC36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8E4F6"/>
  <w15:chartTrackingRefBased/>
  <w15:docId w15:val="{4F5FB945-7009-4B32-B1C8-9E0ED354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7687"/>
    <w:pPr>
      <w:keepNext/>
      <w:keepLines/>
      <w:widowControl w:val="0"/>
      <w:autoSpaceDE w:val="0"/>
      <w:autoSpaceDN w:val="0"/>
      <w:spacing w:before="240" w:after="0" w:line="240" w:lineRule="auto"/>
      <w:outlineLvl w:val="0"/>
    </w:pPr>
    <w:rPr>
      <w:rFonts w:asciiTheme="majorHAnsi" w:eastAsiaTheme="majorEastAsia" w:hAnsiTheme="majorHAnsi" w:cstheme="majorBidi"/>
      <w:color w:val="2E74B5" w:themeColor="accent1" w:themeShade="BF"/>
      <w:sz w:val="32"/>
      <w:szCs w:val="32"/>
      <w:lang w:val="bs" w:eastAsia="bs" w:bidi="b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A768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A7687"/>
  </w:style>
  <w:style w:type="table" w:styleId="TableGrid">
    <w:name w:val="Table Grid"/>
    <w:basedOn w:val="TableNormal"/>
    <w:rsid w:val="005A7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7687"/>
    <w:pPr>
      <w:spacing w:after="0"/>
      <w:ind w:left="720"/>
      <w:contextualSpacing/>
    </w:pPr>
  </w:style>
  <w:style w:type="character" w:customStyle="1" w:styleId="Heading1Char">
    <w:name w:val="Heading 1 Char"/>
    <w:basedOn w:val="DefaultParagraphFont"/>
    <w:link w:val="Heading1"/>
    <w:uiPriority w:val="9"/>
    <w:rsid w:val="005A7687"/>
    <w:rPr>
      <w:rFonts w:asciiTheme="majorHAnsi" w:eastAsiaTheme="majorEastAsia" w:hAnsiTheme="majorHAnsi" w:cstheme="majorBidi"/>
      <w:color w:val="2E74B5" w:themeColor="accent1" w:themeShade="BF"/>
      <w:sz w:val="32"/>
      <w:szCs w:val="32"/>
      <w:lang w:val="bs" w:eastAsia="bs" w:bidi="bs"/>
    </w:rPr>
  </w:style>
  <w:style w:type="paragraph" w:styleId="BalloonText">
    <w:name w:val="Balloon Text"/>
    <w:basedOn w:val="Normal"/>
    <w:link w:val="BalloonTextChar"/>
    <w:uiPriority w:val="99"/>
    <w:semiHidden/>
    <w:unhideWhenUsed/>
    <w:rsid w:val="00534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B0D"/>
    <w:rPr>
      <w:rFonts w:ascii="Segoe UI" w:hAnsi="Segoe UI" w:cs="Segoe UI"/>
      <w:sz w:val="18"/>
      <w:szCs w:val="18"/>
    </w:rPr>
  </w:style>
  <w:style w:type="character" w:styleId="CommentReference">
    <w:name w:val="annotation reference"/>
    <w:basedOn w:val="DefaultParagraphFont"/>
    <w:uiPriority w:val="99"/>
    <w:semiHidden/>
    <w:unhideWhenUsed/>
    <w:rsid w:val="003824B1"/>
    <w:rPr>
      <w:sz w:val="16"/>
      <w:szCs w:val="16"/>
    </w:rPr>
  </w:style>
  <w:style w:type="paragraph" w:styleId="CommentText">
    <w:name w:val="annotation text"/>
    <w:basedOn w:val="Normal"/>
    <w:link w:val="CommentTextChar"/>
    <w:uiPriority w:val="99"/>
    <w:semiHidden/>
    <w:unhideWhenUsed/>
    <w:rsid w:val="003824B1"/>
    <w:pPr>
      <w:spacing w:line="240" w:lineRule="auto"/>
    </w:pPr>
    <w:rPr>
      <w:sz w:val="20"/>
      <w:szCs w:val="20"/>
    </w:rPr>
  </w:style>
  <w:style w:type="character" w:customStyle="1" w:styleId="CommentTextChar">
    <w:name w:val="Comment Text Char"/>
    <w:basedOn w:val="DefaultParagraphFont"/>
    <w:link w:val="CommentText"/>
    <w:uiPriority w:val="99"/>
    <w:semiHidden/>
    <w:rsid w:val="003824B1"/>
    <w:rPr>
      <w:sz w:val="20"/>
      <w:szCs w:val="20"/>
    </w:rPr>
  </w:style>
  <w:style w:type="paragraph" w:styleId="CommentSubject">
    <w:name w:val="annotation subject"/>
    <w:basedOn w:val="CommentText"/>
    <w:next w:val="CommentText"/>
    <w:link w:val="CommentSubjectChar"/>
    <w:uiPriority w:val="99"/>
    <w:semiHidden/>
    <w:unhideWhenUsed/>
    <w:rsid w:val="003824B1"/>
    <w:rPr>
      <w:b/>
      <w:bCs/>
    </w:rPr>
  </w:style>
  <w:style w:type="character" w:customStyle="1" w:styleId="CommentSubjectChar">
    <w:name w:val="Comment Subject Char"/>
    <w:basedOn w:val="CommentTextChar"/>
    <w:link w:val="CommentSubject"/>
    <w:uiPriority w:val="99"/>
    <w:semiHidden/>
    <w:rsid w:val="003824B1"/>
    <w:rPr>
      <w:b/>
      <w:bCs/>
      <w:sz w:val="20"/>
      <w:szCs w:val="20"/>
    </w:rPr>
  </w:style>
  <w:style w:type="paragraph" w:customStyle="1" w:styleId="Default">
    <w:name w:val="Default"/>
    <w:rsid w:val="00AE540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AZJMDCZ6QSYZ-1849078857-11802</_dlc_DocId>
    <_dlc_DocIdUrl xmlns="a494813a-d0d8-4dad-94cb-0d196f36ba15">
      <Url>https://ekoordinacije.vlada.hr/koordinacija-gospodarstvo/_layouts/15/DocIdRedir.aspx?ID=AZJMDCZ6QSYZ-1849078857-11802</Url>
      <Description>AZJMDCZ6QSYZ-1849078857-11802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F5715-0C2C-4EE6-9AD1-743522038945}">
  <ds:schemaRef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AB78B548-3E39-4068-B9FA-A1CF8AF19BD6}">
  <ds:schemaRefs>
    <ds:schemaRef ds:uri="http://schemas.microsoft.com/sharepoint/v3/contenttype/forms"/>
  </ds:schemaRefs>
</ds:datastoreItem>
</file>

<file path=customXml/itemProps3.xml><?xml version="1.0" encoding="utf-8"?>
<ds:datastoreItem xmlns:ds="http://schemas.openxmlformats.org/officeDocument/2006/customXml" ds:itemID="{2C4CD3A7-FF5F-4D5E-ACF5-F648B0026BB3}">
  <ds:schemaRefs>
    <ds:schemaRef ds:uri="http://schemas.microsoft.com/sharepoint/events"/>
  </ds:schemaRefs>
</ds:datastoreItem>
</file>

<file path=customXml/itemProps4.xml><?xml version="1.0" encoding="utf-8"?>
<ds:datastoreItem xmlns:ds="http://schemas.openxmlformats.org/officeDocument/2006/customXml" ds:itemID="{B2BBC8E6-1C2D-4C1B-9082-8A69204A2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F76544-1E7C-4BF8-B160-DED03757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9</Pages>
  <Words>2484</Words>
  <Characters>14161</Characters>
  <Application>Microsoft Office Word</Application>
  <DocSecurity>0</DocSecurity>
  <Lines>118</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MINGOR</dc:creator>
  <cp:keywords/>
  <dc:description/>
  <cp:lastModifiedBy>Sonja Tučkar</cp:lastModifiedBy>
  <cp:revision>27</cp:revision>
  <cp:lastPrinted>2021-12-03T10:48:00Z</cp:lastPrinted>
  <dcterms:created xsi:type="dcterms:W3CDTF">2021-12-02T13:39:00Z</dcterms:created>
  <dcterms:modified xsi:type="dcterms:W3CDTF">2021-12-15T13:18:00Z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22e9375d-ea2e-45c6-99c0-d535cfb4a360</vt:lpwstr>
  </property>
</Properties>
</file>