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D1471" w14:textId="77777777" w:rsidR="006B059F" w:rsidRPr="006B059F" w:rsidRDefault="006B059F" w:rsidP="006B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059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1EE7295" wp14:editId="13AEBA23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59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6B059F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6B059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6FB60180" w14:textId="77777777" w:rsidR="006B059F" w:rsidRPr="006B059F" w:rsidRDefault="006B059F" w:rsidP="006B059F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6B059F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34646C29" w14:textId="77777777" w:rsidR="006B059F" w:rsidRPr="006B059F" w:rsidRDefault="006B059F" w:rsidP="006B0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9620A9" w14:textId="435B4FAF" w:rsidR="006B059F" w:rsidRPr="006B059F" w:rsidRDefault="006B059F" w:rsidP="006B059F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059F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276D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23. prosinca</w:t>
      </w:r>
      <w:r w:rsidRPr="006B05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p w14:paraId="196FBCFA" w14:textId="77777777" w:rsidR="006B059F" w:rsidRPr="006B059F" w:rsidRDefault="006B059F" w:rsidP="006B05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05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6B059F" w:rsidRPr="006B059F" w14:paraId="5A7721C5" w14:textId="77777777" w:rsidTr="00DA19FF">
        <w:tc>
          <w:tcPr>
            <w:tcW w:w="1949" w:type="dxa"/>
            <w:shd w:val="clear" w:color="auto" w:fill="auto"/>
          </w:tcPr>
          <w:p w14:paraId="6EB18488" w14:textId="77777777" w:rsidR="006B059F" w:rsidRPr="006B059F" w:rsidRDefault="006B059F" w:rsidP="006B059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059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6B0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3" w:type="dxa"/>
            <w:shd w:val="clear" w:color="auto" w:fill="auto"/>
          </w:tcPr>
          <w:p w14:paraId="2B363AB6" w14:textId="77777777" w:rsidR="006B059F" w:rsidRPr="006B059F" w:rsidRDefault="006B059F" w:rsidP="006B05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05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rada, mirovinskoga sustava, obitelji i socijalne politike </w:t>
            </w:r>
          </w:p>
        </w:tc>
      </w:tr>
    </w:tbl>
    <w:p w14:paraId="2757719D" w14:textId="77777777" w:rsidR="006B059F" w:rsidRPr="006B059F" w:rsidRDefault="006B059F" w:rsidP="006B05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05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6B059F" w:rsidRPr="006B059F" w14:paraId="0A27F305" w14:textId="77777777" w:rsidTr="00DA19FF">
        <w:tc>
          <w:tcPr>
            <w:tcW w:w="1940" w:type="dxa"/>
            <w:shd w:val="clear" w:color="auto" w:fill="auto"/>
          </w:tcPr>
          <w:p w14:paraId="60AE4EDA" w14:textId="77777777" w:rsidR="006B059F" w:rsidRPr="006B059F" w:rsidRDefault="006B059F" w:rsidP="006B059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059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6B0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14:paraId="1A13F197" w14:textId="6C850262" w:rsidR="006B059F" w:rsidRPr="006B059F" w:rsidRDefault="006B059F" w:rsidP="00D7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0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Prijedlog odluke o donošenju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</w:t>
            </w:r>
            <w:r w:rsidRPr="006B0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acionalnog plana </w:t>
            </w:r>
            <w:r w:rsidR="00274DDE" w:rsidRPr="00274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izjednačavanja mogućnosti za osobe s invaliditetom </w:t>
            </w:r>
            <w:r w:rsidR="00414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za razdoblje </w:t>
            </w:r>
            <w:r w:rsidR="00274DDE" w:rsidRPr="00274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od 2021. do 2027. godine i Akcijski plan izjednačavanja mogućnosti za osobe s invaliditetom </w:t>
            </w:r>
            <w:r w:rsidR="00414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za razdoblje </w:t>
            </w:r>
            <w:r w:rsidR="00274DDE" w:rsidRPr="00274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od 2021. do 2024. godine</w:t>
            </w:r>
          </w:p>
        </w:tc>
      </w:tr>
    </w:tbl>
    <w:p w14:paraId="39A2AD08" w14:textId="77777777" w:rsidR="006B059F" w:rsidRPr="006B059F" w:rsidRDefault="006B059F" w:rsidP="006B059F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05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FF3032C" w14:textId="7C765494" w:rsidR="006B059F" w:rsidRDefault="006B059F" w:rsidP="006B05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7BBDB" w14:textId="77777777" w:rsidR="008F5E61" w:rsidRDefault="008F5E61" w:rsidP="006B05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FBF863" w14:textId="3974B021" w:rsidR="006B059F" w:rsidRDefault="006B059F" w:rsidP="006B05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5A460" w14:textId="77777777" w:rsidR="006B059F" w:rsidRPr="006B059F" w:rsidRDefault="006B059F" w:rsidP="006B05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CDAAB2" w14:textId="77777777" w:rsidR="006B059F" w:rsidRPr="006B059F" w:rsidRDefault="006B059F" w:rsidP="006B05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A1DDE" w14:textId="77777777" w:rsidR="006B059F" w:rsidRPr="006B059F" w:rsidRDefault="006B059F" w:rsidP="006B05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8B81F" w14:textId="77777777" w:rsidR="006B059F" w:rsidRPr="006B059F" w:rsidRDefault="006B059F" w:rsidP="006B05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BC5B60" w14:textId="77777777" w:rsidR="006B059F" w:rsidRPr="006B059F" w:rsidRDefault="006B059F" w:rsidP="006B05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A2AC0" w14:textId="77777777" w:rsidR="006B059F" w:rsidRPr="006B059F" w:rsidRDefault="006B059F" w:rsidP="006B05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6B60E" w14:textId="77777777" w:rsidR="006B059F" w:rsidRPr="006B059F" w:rsidRDefault="006B059F" w:rsidP="006B05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531AAC" w14:textId="77777777" w:rsidR="006B059F" w:rsidRPr="006B059F" w:rsidRDefault="006B059F" w:rsidP="006B05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2EBF6" w14:textId="77777777" w:rsidR="006B059F" w:rsidRPr="006B059F" w:rsidRDefault="006B059F" w:rsidP="006B05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30E0B" w14:textId="77777777" w:rsidR="006B059F" w:rsidRPr="006B059F" w:rsidRDefault="006B059F" w:rsidP="006B05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60767" w14:textId="77777777" w:rsidR="006B059F" w:rsidRPr="006B059F" w:rsidRDefault="006B059F" w:rsidP="006B0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6EC89" w14:textId="77777777" w:rsidR="006B059F" w:rsidRPr="006B059F" w:rsidRDefault="006B059F" w:rsidP="006B0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D0FBF" w14:textId="77777777" w:rsidR="006B059F" w:rsidRPr="006B059F" w:rsidRDefault="006B059F" w:rsidP="006B0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51F346" w14:textId="73A68870" w:rsidR="006B059F" w:rsidRDefault="006B059F" w:rsidP="006B059F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</w:rPr>
      </w:pPr>
      <w:r w:rsidRPr="006B059F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</w:rPr>
        <w:t>Banski dvori | Trg Sv. Marka 2 | 10000 Zagreb | tel. 01 4569 222 | vlada.gov.hr</w:t>
      </w:r>
    </w:p>
    <w:p w14:paraId="60AC1604" w14:textId="44D57FE7" w:rsidR="00276D47" w:rsidRDefault="00276D47">
      <w:pPr>
        <w:spacing w:line="259" w:lineRule="auto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</w:rPr>
      </w:pPr>
      <w:r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</w:rPr>
        <w:br w:type="page"/>
      </w:r>
    </w:p>
    <w:p w14:paraId="6F618B5E" w14:textId="77777777" w:rsidR="006B059F" w:rsidRPr="00D70514" w:rsidRDefault="006B059F" w:rsidP="00276D47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0514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Prijedlog</w:t>
      </w:r>
    </w:p>
    <w:p w14:paraId="0C2C8791" w14:textId="77777777" w:rsidR="006B059F" w:rsidRPr="006B059F" w:rsidRDefault="006B059F" w:rsidP="00276D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E6951E" w14:textId="77777777" w:rsidR="00276D47" w:rsidRDefault="00276D47" w:rsidP="00276D47">
      <w:pPr>
        <w:pStyle w:val="box468038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13F88FB2" w14:textId="77777777" w:rsidR="00276D47" w:rsidRDefault="00276D47" w:rsidP="00276D47">
      <w:pPr>
        <w:pStyle w:val="box468038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5B3E9538" w14:textId="77777777" w:rsidR="00276D47" w:rsidRDefault="00276D47" w:rsidP="00276D47">
      <w:pPr>
        <w:pStyle w:val="box468038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1D58F5A2" w14:textId="77777777" w:rsidR="00D70514" w:rsidRPr="00D70514" w:rsidRDefault="00D70514" w:rsidP="00D70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D40849" w14:textId="77777777" w:rsidR="00D70514" w:rsidRPr="00D70514" w:rsidRDefault="00D70514" w:rsidP="00D7051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514">
        <w:rPr>
          <w:rFonts w:ascii="Times New Roman" w:eastAsia="Calibri" w:hAnsi="Times New Roman" w:cs="Times New Roman"/>
          <w:sz w:val="24"/>
          <w:szCs w:val="24"/>
        </w:rPr>
        <w:t>Na temelju članka 31. stavka 2. Zakona o Vladi Republike Hrvatske („Narodne novine“, br. 150/11., 119/14., 93/16. i 116/18.) i članka 12. stavka 2. Zakona o sustavu strateškog planiranja i upravljanja razvojem Republike Hrvatske („Narodne novine, broj 123/17.), Vlada Republike Hrvatske je na sjednici održanoj ___________ 2021. donijela</w:t>
      </w:r>
    </w:p>
    <w:p w14:paraId="4D0C1A0F" w14:textId="724BB086" w:rsidR="00F13884" w:rsidRDefault="00F13884" w:rsidP="00276D47">
      <w:pPr>
        <w:pStyle w:val="box468038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7A59AF40" w14:textId="77777777" w:rsidR="00276D47" w:rsidRPr="0051110E" w:rsidRDefault="00276D47" w:rsidP="00276D47">
      <w:pPr>
        <w:pStyle w:val="box468038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621374FC" w14:textId="77777777" w:rsidR="00D70514" w:rsidRPr="00D70514" w:rsidRDefault="00D70514" w:rsidP="00D705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705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U</w:t>
      </w:r>
    </w:p>
    <w:p w14:paraId="21B9D427" w14:textId="77777777" w:rsidR="00276D47" w:rsidRPr="0051110E" w:rsidRDefault="00276D47" w:rsidP="00276D47">
      <w:pPr>
        <w:pStyle w:val="box46803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4DB89C09" w14:textId="4C1BF7BA" w:rsidR="00F13884" w:rsidRDefault="00F13884" w:rsidP="0027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6B059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o donošenju Nacionalnog plana </w:t>
      </w:r>
      <w:r w:rsidRPr="00F1388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izjednačavanja mogućnosti za osobe s invaliditetom </w:t>
      </w:r>
      <w:r w:rsidR="004140A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za razdoblje </w:t>
      </w:r>
      <w:r w:rsidRPr="00F1388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od 2021. do 2027. godine i Akcijsk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og</w:t>
      </w:r>
      <w:r w:rsidRPr="00F1388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plan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a</w:t>
      </w:r>
      <w:r w:rsidRPr="00F1388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izjednačavanja mogućnosti za osobe s invaliditetom </w:t>
      </w:r>
      <w:r w:rsidR="004140A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za razdoblje </w:t>
      </w:r>
      <w:r w:rsidRPr="00F1388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od 2021. do 2024. godine</w:t>
      </w:r>
    </w:p>
    <w:p w14:paraId="019D6051" w14:textId="710C9B68" w:rsidR="00F13884" w:rsidRDefault="00F13884" w:rsidP="00276D47">
      <w:pPr>
        <w:pStyle w:val="box468038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0BB2CA50" w14:textId="65081755" w:rsidR="00276D47" w:rsidRDefault="00276D47" w:rsidP="00276D47">
      <w:pPr>
        <w:pStyle w:val="box468038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6CFE1EDF" w14:textId="77777777" w:rsidR="00D70514" w:rsidRPr="00D70514" w:rsidRDefault="00D70514" w:rsidP="00D705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705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02740188" w14:textId="77777777" w:rsidR="00276D47" w:rsidRPr="0051110E" w:rsidRDefault="00276D47" w:rsidP="00276D47">
      <w:pPr>
        <w:pStyle w:val="box468038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0D84B5DB" w14:textId="258B1EB2" w:rsidR="00F13884" w:rsidRDefault="00F13884" w:rsidP="00D70514">
      <w:pPr>
        <w:pStyle w:val="box468038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 w:rsidRPr="0051110E">
        <w:rPr>
          <w:color w:val="231F20"/>
        </w:rPr>
        <w:t xml:space="preserve">Donosi se Nacionalni plan </w:t>
      </w:r>
      <w:bookmarkStart w:id="0" w:name="_Hlk89339170"/>
      <w:r w:rsidRPr="0051110E">
        <w:rPr>
          <w:color w:val="231F20"/>
        </w:rPr>
        <w:t xml:space="preserve">izjednačavanja mogućnosti za osobe s invaliditetom </w:t>
      </w:r>
      <w:r w:rsidR="004140A6">
        <w:rPr>
          <w:color w:val="231F20"/>
        </w:rPr>
        <w:t xml:space="preserve">za razdoblje </w:t>
      </w:r>
      <w:r w:rsidRPr="0051110E">
        <w:rPr>
          <w:color w:val="231F20"/>
        </w:rPr>
        <w:t xml:space="preserve">od  2021. do 2027. godine i Akcijski plan izjednačavanja mogućnosti za osobe s invaliditetom </w:t>
      </w:r>
      <w:r w:rsidR="004140A6">
        <w:rPr>
          <w:color w:val="231F20"/>
        </w:rPr>
        <w:t xml:space="preserve">za razdoblje </w:t>
      </w:r>
      <w:r w:rsidRPr="0051110E">
        <w:rPr>
          <w:color w:val="231F20"/>
        </w:rPr>
        <w:t>od 2021. do 2024. godine</w:t>
      </w:r>
      <w:bookmarkEnd w:id="0"/>
      <w:r w:rsidRPr="0051110E">
        <w:rPr>
          <w:color w:val="231F20"/>
        </w:rPr>
        <w:t xml:space="preserve">, u tekstu koji je dostavilo </w:t>
      </w:r>
      <w:bookmarkStart w:id="1" w:name="_Hlk89269093"/>
      <w:r w:rsidRPr="0051110E">
        <w:rPr>
          <w:color w:val="231F20"/>
        </w:rPr>
        <w:t>Ministarstvo rada, mirovinskoga sustava, obitelji i socijalne politike</w:t>
      </w:r>
      <w:bookmarkEnd w:id="1"/>
      <w:r w:rsidR="00CE5387">
        <w:rPr>
          <w:color w:val="231F20"/>
        </w:rPr>
        <w:t xml:space="preserve"> aktom, KLASA: 233-01/20-02/1, </w:t>
      </w:r>
      <w:r w:rsidRPr="0051110E">
        <w:rPr>
          <w:color w:val="231F20"/>
        </w:rPr>
        <w:t>URBR</w:t>
      </w:r>
      <w:r w:rsidR="00CE5387">
        <w:rPr>
          <w:color w:val="231F20"/>
        </w:rPr>
        <w:t xml:space="preserve">OJ: 524-08-02-01/1-21-186, od 7. prosinca </w:t>
      </w:r>
      <w:r w:rsidRPr="0051110E">
        <w:rPr>
          <w:color w:val="231F20"/>
        </w:rPr>
        <w:t xml:space="preserve">2021. </w:t>
      </w:r>
    </w:p>
    <w:p w14:paraId="37414F67" w14:textId="55476485" w:rsidR="00F13884" w:rsidRDefault="00F13884" w:rsidP="00276D47">
      <w:pPr>
        <w:pStyle w:val="box468038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46010E42" w14:textId="77777777" w:rsidR="00D70514" w:rsidRPr="00D70514" w:rsidRDefault="00D70514" w:rsidP="00D705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705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318CE580" w14:textId="77777777" w:rsidR="00D70514" w:rsidRPr="00D70514" w:rsidRDefault="00D70514" w:rsidP="00D705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4D2C15" w14:textId="24290B57" w:rsidR="00D70514" w:rsidRPr="00D70514" w:rsidRDefault="00D70514" w:rsidP="00D70514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05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Zadužuje se Ministarstvo rada, mirovinskoga sustava, obitelji i socijalne politike da o ovoj Odluci izvijesti nadležna tijela, nositelje provedbe posebnih ciljeva iz Nacionalnog plana i mjera iz Akcijskog plana iz točke I. ove Odluke.</w:t>
      </w:r>
    </w:p>
    <w:p w14:paraId="7CA0C72A" w14:textId="77777777" w:rsidR="00D70514" w:rsidRPr="00D70514" w:rsidRDefault="00D70514" w:rsidP="00D705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059689" w14:textId="77777777" w:rsidR="00D70514" w:rsidRPr="00D70514" w:rsidRDefault="00D70514" w:rsidP="00D705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705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546CDE69" w14:textId="77777777" w:rsidR="00D70514" w:rsidRPr="00D70514" w:rsidRDefault="00D70514" w:rsidP="00D705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9D3769" w14:textId="77777777" w:rsidR="00D70514" w:rsidRPr="00D70514" w:rsidRDefault="00D70514" w:rsidP="00D70514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0514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rada, mirovinskoga sustava, obitelji i socijalne politike da Nacionalni plan i Akcijski plan iz točke I. ove Odluke objavi na svojim mrežnim stranicama.</w:t>
      </w:r>
    </w:p>
    <w:p w14:paraId="7D63AC1B" w14:textId="77777777" w:rsidR="00D70514" w:rsidRPr="00D70514" w:rsidRDefault="00D70514" w:rsidP="00D705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CE767A" w14:textId="77777777" w:rsidR="00D70514" w:rsidRPr="00D70514" w:rsidRDefault="00D70514" w:rsidP="00D705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705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52A40B19" w14:textId="77777777" w:rsidR="00D70514" w:rsidRPr="00D70514" w:rsidRDefault="00D70514" w:rsidP="00D705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4AA3C2" w14:textId="77777777" w:rsidR="00D70514" w:rsidRPr="00D70514" w:rsidRDefault="00D70514" w:rsidP="00D70514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0514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„Narodnim novinama“.</w:t>
      </w:r>
    </w:p>
    <w:p w14:paraId="2EE82A65" w14:textId="1BAF23A2" w:rsidR="00D70514" w:rsidRDefault="00D70514" w:rsidP="00276D47">
      <w:pPr>
        <w:pStyle w:val="box468038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5D13A810" w14:textId="77777777" w:rsidR="00D70514" w:rsidRPr="00D70514" w:rsidRDefault="00D70514" w:rsidP="00D70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0514">
        <w:rPr>
          <w:rFonts w:ascii="Times New Roman" w:eastAsia="Calibri" w:hAnsi="Times New Roman" w:cs="Times New Roman"/>
          <w:sz w:val="24"/>
          <w:szCs w:val="24"/>
        </w:rPr>
        <w:t>KLASA:</w:t>
      </w:r>
    </w:p>
    <w:p w14:paraId="56235C2E" w14:textId="77777777" w:rsidR="00D70514" w:rsidRPr="00D70514" w:rsidRDefault="00D70514" w:rsidP="00D70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0514">
        <w:rPr>
          <w:rFonts w:ascii="Times New Roman" w:eastAsia="Calibri" w:hAnsi="Times New Roman" w:cs="Times New Roman"/>
          <w:sz w:val="24"/>
          <w:szCs w:val="24"/>
        </w:rPr>
        <w:t>URBROJ:</w:t>
      </w:r>
    </w:p>
    <w:p w14:paraId="37375497" w14:textId="77777777" w:rsidR="00D70514" w:rsidRDefault="00D70514" w:rsidP="00D70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2AF16B" w14:textId="079B5127" w:rsidR="00D70514" w:rsidRPr="00D70514" w:rsidRDefault="00D70514" w:rsidP="00D70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0514">
        <w:rPr>
          <w:rFonts w:ascii="Times New Roman" w:eastAsia="Calibri" w:hAnsi="Times New Roman" w:cs="Times New Roman"/>
          <w:sz w:val="24"/>
          <w:szCs w:val="24"/>
        </w:rPr>
        <w:t>Zagreb,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70514">
        <w:rPr>
          <w:rFonts w:ascii="Times New Roman" w:eastAsia="Calibri" w:hAnsi="Times New Roman" w:cs="Times New Roman"/>
          <w:sz w:val="24"/>
          <w:szCs w:val="24"/>
        </w:rPr>
        <w:tab/>
        <w:t>PREDSJEDNIK</w:t>
      </w:r>
    </w:p>
    <w:p w14:paraId="2D7C8225" w14:textId="6F1A534A" w:rsidR="00D70514" w:rsidRDefault="00D70514" w:rsidP="00D70514">
      <w:pPr>
        <w:tabs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FA3278" w14:textId="77777777" w:rsidR="00D70514" w:rsidRPr="00D70514" w:rsidRDefault="00D70514" w:rsidP="00D70514">
      <w:pPr>
        <w:tabs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9C2E9F" w14:textId="61A9D9F8" w:rsidR="00276D47" w:rsidRDefault="00D70514" w:rsidP="00D70514">
      <w:pPr>
        <w:pStyle w:val="box468038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D70514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</w:t>
      </w:r>
      <w:r w:rsidRPr="00D70514">
        <w:rPr>
          <w:rFonts w:eastAsia="Calibri"/>
          <w:lang w:eastAsia="en-US"/>
        </w:rPr>
        <w:t xml:space="preserve">mr. </w:t>
      </w:r>
      <w:proofErr w:type="spellStart"/>
      <w:r w:rsidRPr="00D70514">
        <w:rPr>
          <w:rFonts w:eastAsia="Calibri"/>
          <w:lang w:eastAsia="en-US"/>
        </w:rPr>
        <w:t>sc</w:t>
      </w:r>
      <w:proofErr w:type="spellEnd"/>
      <w:r w:rsidRPr="00D70514">
        <w:rPr>
          <w:rFonts w:eastAsia="Calibri"/>
          <w:lang w:eastAsia="en-US"/>
        </w:rPr>
        <w:t>. Andrej Plenković</w:t>
      </w:r>
      <w:r w:rsidR="00276D47">
        <w:rPr>
          <w:color w:val="231F20"/>
        </w:rPr>
        <w:br w:type="page"/>
      </w:r>
    </w:p>
    <w:p w14:paraId="65990C35" w14:textId="3B763B06" w:rsidR="00F13884" w:rsidRDefault="00F13884" w:rsidP="0027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528F708" w14:textId="77777777" w:rsidR="00274DDE" w:rsidRPr="00276D47" w:rsidRDefault="00274DDE" w:rsidP="0027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276D47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OBRAZLOŽENJE</w:t>
      </w:r>
    </w:p>
    <w:p w14:paraId="0F998E5A" w14:textId="77777777" w:rsidR="00274DDE" w:rsidRPr="00274DDE" w:rsidRDefault="00274DDE" w:rsidP="00276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0F6DF20" w14:textId="77777777" w:rsidR="00274DDE" w:rsidRPr="00274DDE" w:rsidRDefault="00274DDE" w:rsidP="00276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41C4E93" w14:textId="378BD9EE" w:rsidR="00214087" w:rsidRPr="00274DDE" w:rsidRDefault="00214087" w:rsidP="00214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74DD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Vlada Republike Hrvatske je 14. listopada 2020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donijela </w:t>
      </w:r>
      <w:r w:rsidRPr="00274DD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Odluku o utvrđivanju akata strateškog planiranja s uvjetima koji omogućavaju provedbu fondova Europske unije u razdoblju od 2021. do 2027. godine, rokova donošenja i tij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ela zaduženih za njihovu izradu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Pr="00EB7F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 u skladu s Prijedlogom uredbe Europskog parlamenta i Vijeća o utvrđivanju zajedničkih odredbi o Europskom fondu za regionalni razvoj, Europskom socijalnom fondu plus, Kohezijskom fondu i Europskom fondu za pomorstvo i ribarstvo i financijska pravila za njih i za Fond za azil i migracije, Fond za unutarnju sigurnost i Instrument za upravljanje granicama i vize (COM(2018)375 </w:t>
      </w:r>
      <w:proofErr w:type="spellStart"/>
      <w:r w:rsidRPr="00EB7F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final</w:t>
      </w:r>
      <w:proofErr w:type="spellEnd"/>
      <w:r w:rsidRPr="00EB7F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).</w:t>
      </w:r>
      <w:r w:rsidRPr="00274DD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14:paraId="7CFF58CE" w14:textId="77777777" w:rsidR="00214087" w:rsidRPr="00274DDE" w:rsidRDefault="00214087" w:rsidP="00214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AFEDD54" w14:textId="77777777" w:rsidR="00214087" w:rsidRPr="00274DDE" w:rsidRDefault="00214087" w:rsidP="00214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74DD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Sukladno navedenoj Odluci, </w:t>
      </w:r>
      <w:bookmarkStart w:id="2" w:name="_Hlk85021105"/>
      <w:r w:rsidRPr="00274DD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Nacionalni plan izjednačavanja mogućnosti za osobe s invaliditetom za razdoblje od 2021. do 2027. godine </w:t>
      </w:r>
      <w:bookmarkEnd w:id="2"/>
      <w:r w:rsidRPr="00274DD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jedan je od strateških dokumenata za čiju je izradu zaduženo Ministarstvo rada, mirovinskoga sustava, obitelji i socijalne politike.</w:t>
      </w:r>
    </w:p>
    <w:p w14:paraId="4E7DE184" w14:textId="77777777" w:rsidR="00214087" w:rsidRPr="00274DDE" w:rsidRDefault="00214087" w:rsidP="00214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E41647C" w14:textId="77777777" w:rsidR="00214087" w:rsidRPr="00274DDE" w:rsidRDefault="00214087" w:rsidP="00214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74DD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Donošenjem Nacionalnog plana </w:t>
      </w:r>
      <w:bookmarkStart w:id="3" w:name="_Hlk90323533"/>
      <w:r w:rsidRPr="00274DD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izjednačavanja mogućnosti za osobe s invaliditetom za razdoblje od 2021. do 2027. godine</w:t>
      </w:r>
      <w:bookmarkEnd w:id="3"/>
      <w:r w:rsidRPr="00274DD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njemu pripadajućeg Akcijskog plana izjednačavanja mogućnosti za osobe s invaliditetom za razdoblje od 2021. do 2024. godine, potvrđuje se daljnja usmjerenost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kontinuitet Vlade Republike Hrvatske u strateškom planiranju izjednačavanja mogućnosti za osobe s invaliditetom. Svrha Nacionalnog plana</w:t>
      </w:r>
      <w:r w:rsidRPr="00EB7F16">
        <w:t xml:space="preserve"> </w:t>
      </w:r>
      <w:r w:rsidRPr="00EB7F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izjednačavanja mogućnosti za osobe s invaliditetom za razdoblje od 2021. do 2027. godine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su zaštita i </w:t>
      </w:r>
      <w:r w:rsidRPr="00274DD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promicanj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Pr="00274DD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prava osoba s invaliditetom s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ukladno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274DD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dostignutim standardima na globalnoj razini poštujući načela pristupačnosti, univerzalnog dizajna i razumne prilagodbe.</w:t>
      </w:r>
    </w:p>
    <w:p w14:paraId="3DB8D997" w14:textId="77777777" w:rsidR="00214087" w:rsidRPr="00274DDE" w:rsidRDefault="00214087" w:rsidP="00214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5F1FD25" w14:textId="77777777" w:rsidR="00274DDE" w:rsidRPr="00274DDE" w:rsidRDefault="00274DDE" w:rsidP="00214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F895D6A" w14:textId="77777777" w:rsidR="00274DDE" w:rsidRDefault="00274DDE" w:rsidP="00214087">
      <w:pPr>
        <w:spacing w:after="0" w:line="240" w:lineRule="auto"/>
        <w:jc w:val="both"/>
      </w:pPr>
    </w:p>
    <w:p w14:paraId="6E3C0073" w14:textId="77777777" w:rsidR="00184494" w:rsidRPr="00F65852" w:rsidRDefault="00184494" w:rsidP="002140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sectPr w:rsidR="00184494" w:rsidRPr="00F65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94"/>
    <w:rsid w:val="000B3175"/>
    <w:rsid w:val="001627AB"/>
    <w:rsid w:val="00184494"/>
    <w:rsid w:val="001F1018"/>
    <w:rsid w:val="00214087"/>
    <w:rsid w:val="00274DDE"/>
    <w:rsid w:val="00276D47"/>
    <w:rsid w:val="002B68B4"/>
    <w:rsid w:val="004140A6"/>
    <w:rsid w:val="005F5545"/>
    <w:rsid w:val="006B059F"/>
    <w:rsid w:val="008F5E61"/>
    <w:rsid w:val="00CE5387"/>
    <w:rsid w:val="00D70514"/>
    <w:rsid w:val="00DC4A56"/>
    <w:rsid w:val="00EF2547"/>
    <w:rsid w:val="00F13884"/>
    <w:rsid w:val="00F6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DFC1"/>
  <w15:chartTrackingRefBased/>
  <w15:docId w15:val="{30D2862B-A8C0-403A-9B01-8CA8AA4E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9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184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449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65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852"/>
    <w:rPr>
      <w:b/>
      <w:bCs/>
      <w:sz w:val="20"/>
      <w:szCs w:val="20"/>
    </w:rPr>
  </w:style>
  <w:style w:type="paragraph" w:customStyle="1" w:styleId="box468038">
    <w:name w:val="box_468038"/>
    <w:basedOn w:val="Normal"/>
    <w:rsid w:val="00F1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7051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05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Janičar</dc:creator>
  <cp:keywords/>
  <dc:description/>
  <cp:lastModifiedBy>Martina Krajačić</cp:lastModifiedBy>
  <cp:revision>4</cp:revision>
  <cp:lastPrinted>2021-12-07T15:18:00Z</cp:lastPrinted>
  <dcterms:created xsi:type="dcterms:W3CDTF">2021-12-15T09:06:00Z</dcterms:created>
  <dcterms:modified xsi:type="dcterms:W3CDTF">2021-12-20T13:38:00Z</dcterms:modified>
</cp:coreProperties>
</file>