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7A3D" w14:textId="77777777" w:rsidR="000B3B3B" w:rsidRDefault="000B3B3B" w:rsidP="000B3B3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FDF6773" w14:textId="77777777" w:rsidR="000B3B3B" w:rsidRDefault="000B3B3B" w:rsidP="000B3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504825" cy="68897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09932" w14:textId="77777777" w:rsidR="000B3B3B" w:rsidRDefault="000B3B3B" w:rsidP="000B3B3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1E51D4BB" w14:textId="15B6E7B4" w:rsidR="000B3B3B" w:rsidRDefault="000B3B3B" w:rsidP="000B3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D10C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82C6D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2021.</w:t>
      </w:r>
    </w:p>
    <w:p w14:paraId="445ABAF0" w14:textId="77777777" w:rsidR="000B3B3B" w:rsidRDefault="000B3B3B" w:rsidP="000B3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C25B15" w14:textId="77777777" w:rsidR="000B3B3B" w:rsidRDefault="000B3B3B" w:rsidP="000B3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D22ED" w14:textId="77777777" w:rsidR="000B3B3B" w:rsidRDefault="000B3B3B" w:rsidP="000B3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19FF6" w14:textId="77777777" w:rsidR="000B3B3B" w:rsidRDefault="000B3B3B" w:rsidP="000B3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826D3E" w14:textId="77777777" w:rsidR="000B3B3B" w:rsidRDefault="000B3B3B" w:rsidP="000B3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5CB4C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B3B3B" w14:paraId="7F5F2CB2" w14:textId="77777777" w:rsidTr="000B3B3B">
        <w:tc>
          <w:tcPr>
            <w:tcW w:w="1951" w:type="dxa"/>
          </w:tcPr>
          <w:p w14:paraId="48751267" w14:textId="77777777" w:rsidR="000B3B3B" w:rsidRDefault="000B3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4FD38E" w14:textId="77777777" w:rsidR="000B3B3B" w:rsidRDefault="000B3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773DC21" w14:textId="77777777" w:rsidR="000B3B3B" w:rsidRDefault="000B3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D0CD41" w14:textId="77777777" w:rsidR="000B3B3B" w:rsidRDefault="000B3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0142B310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B3B3B" w14:paraId="2D7AE6F5" w14:textId="77777777" w:rsidTr="000B3B3B">
        <w:tc>
          <w:tcPr>
            <w:tcW w:w="1951" w:type="dxa"/>
          </w:tcPr>
          <w:p w14:paraId="76DC0CCE" w14:textId="77777777" w:rsidR="000B3B3B" w:rsidRDefault="000B3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72E42A2E" w14:textId="77777777" w:rsidR="000B3B3B" w:rsidRDefault="000B3B3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63308F1" w14:textId="77777777" w:rsidR="000B3B3B" w:rsidRDefault="000B3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EAE47C" w14:textId="77777777" w:rsidR="000B3B3B" w:rsidRDefault="000B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uredbe o uslužnim područjima </w:t>
            </w:r>
          </w:p>
          <w:p w14:paraId="744C4834" w14:textId="77777777" w:rsidR="000B3B3B" w:rsidRDefault="000B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EFB066A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F32004D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2641D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773B8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F22C0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4EF79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33D8FC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82832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AC82D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E412A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C6A16D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2BC323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A0F54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AB580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F1BAE1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193D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24084A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EAB2B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95182" w14:textId="77777777" w:rsidR="000B3B3B" w:rsidRDefault="000B3B3B" w:rsidP="000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18CD9B" w14:textId="77777777" w:rsidR="000B3B3B" w:rsidRDefault="000B3B3B" w:rsidP="000B3B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A9483EF" w14:textId="77777777" w:rsidR="000B3B3B" w:rsidRDefault="000B3B3B" w:rsidP="000B3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E962C61" w14:textId="77777777" w:rsidR="000B3B3B" w:rsidRPr="000B3B3B" w:rsidRDefault="000B3B3B" w:rsidP="000B3B3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62318D28" w14:textId="77777777" w:rsidR="001D37D3" w:rsidRPr="00325E2C" w:rsidRDefault="000B3B3B" w:rsidP="00233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P</w:t>
      </w:r>
      <w:r w:rsidR="001D37D3" w:rsidRPr="00325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RIJEDLOG</w:t>
      </w:r>
    </w:p>
    <w:p w14:paraId="2201248E" w14:textId="77777777" w:rsidR="0023359A" w:rsidRPr="00325E2C" w:rsidRDefault="0023359A" w:rsidP="002335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E41A14" w14:textId="77777777" w:rsidR="001D37D3" w:rsidRPr="00325E2C" w:rsidRDefault="001D37D3" w:rsidP="001D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9C93779" w14:textId="77777777" w:rsidR="006D4DED" w:rsidRPr="00325E2C" w:rsidRDefault="006D4DED" w:rsidP="001D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članka </w:t>
      </w:r>
      <w:r w:rsidR="001D37D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stavka </w:t>
      </w:r>
      <w:r w:rsidR="001D37D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280AE8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članka 88. stavka 1. 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Zakona o </w:t>
      </w:r>
      <w:r w:rsidR="001D37D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vodnim uslugama (Narodne novine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br. </w:t>
      </w:r>
      <w:r w:rsidR="001D37D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66/19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), Vlada Republike Hrvatske je na sjednici održanoj</w:t>
      </w:r>
      <w:r w:rsidR="00285F69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B3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………………</w:t>
      </w:r>
      <w:r w:rsidR="00285F69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godine donijela </w:t>
      </w:r>
    </w:p>
    <w:p w14:paraId="6761FE5D" w14:textId="77777777" w:rsidR="001D37D3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</w:p>
    <w:p w14:paraId="356814B8" w14:textId="77777777" w:rsidR="00031721" w:rsidRPr="00325E2C" w:rsidRDefault="00031721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74EFB600" w14:textId="77777777" w:rsidR="004A7A4F" w:rsidRPr="00325E2C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UREDBU O USLUŽNIM PODRUČJIMA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</w:p>
    <w:p w14:paraId="2B261211" w14:textId="77777777" w:rsidR="006D4DED" w:rsidRPr="00325E2C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Članak 1.</w:t>
      </w:r>
    </w:p>
    <w:p w14:paraId="6E8FD796" w14:textId="77777777" w:rsidR="004A7A4F" w:rsidRPr="00325E2C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4E854A" w14:textId="77777777" w:rsidR="006D4DED" w:rsidRDefault="006D4DED" w:rsidP="00537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Ovom se Uredbom u</w:t>
      </w:r>
      <w:r w:rsidR="001D37D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spostavljaju uslužna područja, 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određuju njihove granice</w:t>
      </w:r>
      <w:r w:rsidR="001D37D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društv</w:t>
      </w:r>
      <w:r w:rsidR="000A36C2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preuzimatelj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225C1BA9" w14:textId="77777777" w:rsidR="00031721" w:rsidRPr="00325E2C" w:rsidRDefault="00031721" w:rsidP="00537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29DE994" w14:textId="77777777" w:rsidR="004A7A4F" w:rsidRPr="00325E2C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F169BAC" w14:textId="77777777" w:rsidR="006D4DED" w:rsidRPr="00325E2C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2.</w:t>
      </w:r>
    </w:p>
    <w:p w14:paraId="615EE535" w14:textId="77777777" w:rsidR="004A7A4F" w:rsidRPr="00325E2C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08C0649" w14:textId="77777777" w:rsidR="001D37D3" w:rsidRPr="00325E2C" w:rsidRDefault="006D4DED" w:rsidP="004A7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Republici Hrvatskoj uspostavljaju s</w:t>
      </w:r>
      <w:r w:rsidR="001D37D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 sljedeća uslužna područja:</w:t>
      </w:r>
      <w:r w:rsidR="001D37D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</w:p>
    <w:p w14:paraId="66D9E4CD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</w:t>
      </w:r>
    </w:p>
    <w:p w14:paraId="502B74D9" w14:textId="77777777" w:rsidR="001D37D3" w:rsidRPr="00325E2C" w:rsidRDefault="001D37D3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</w:t>
      </w:r>
    </w:p>
    <w:p w14:paraId="2E2E83A6" w14:textId="77777777" w:rsidR="001D37D3" w:rsidRPr="00325E2C" w:rsidRDefault="001D37D3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</w:t>
      </w:r>
    </w:p>
    <w:p w14:paraId="497D307A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4</w:t>
      </w:r>
    </w:p>
    <w:p w14:paraId="62B9827F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5</w:t>
      </w:r>
    </w:p>
    <w:p w14:paraId="01D03B99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6</w:t>
      </w:r>
    </w:p>
    <w:p w14:paraId="2C8B20EB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7</w:t>
      </w:r>
    </w:p>
    <w:p w14:paraId="707AA406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8</w:t>
      </w:r>
    </w:p>
    <w:p w14:paraId="2BF3640E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024520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</w:p>
    <w:p w14:paraId="335239E3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10</w:t>
      </w:r>
    </w:p>
    <w:p w14:paraId="74839A45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11</w:t>
      </w:r>
    </w:p>
    <w:p w14:paraId="77C23CFA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12</w:t>
      </w:r>
    </w:p>
    <w:p w14:paraId="71AA4305" w14:textId="77777777" w:rsidR="00537526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13</w:t>
      </w:r>
    </w:p>
    <w:p w14:paraId="2BDA0EEE" w14:textId="77777777" w:rsidR="00537526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14</w:t>
      </w:r>
    </w:p>
    <w:p w14:paraId="677B7A87" w14:textId="77777777" w:rsidR="00537526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15</w:t>
      </w:r>
    </w:p>
    <w:p w14:paraId="0718847C" w14:textId="77777777" w:rsidR="00537526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16</w:t>
      </w:r>
    </w:p>
    <w:p w14:paraId="529F2AB0" w14:textId="77777777" w:rsidR="00537526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17</w:t>
      </w:r>
    </w:p>
    <w:p w14:paraId="3F359122" w14:textId="77777777" w:rsidR="00537526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</w:t>
      </w:r>
      <w:r w:rsidR="001D37D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 18</w:t>
      </w:r>
    </w:p>
    <w:p w14:paraId="050D8E1C" w14:textId="77777777" w:rsidR="00537526" w:rsidRPr="00325E2C" w:rsidRDefault="001D37D3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19 </w:t>
      </w:r>
    </w:p>
    <w:p w14:paraId="741189F5" w14:textId="77777777" w:rsidR="001D37D3" w:rsidRPr="00325E2C" w:rsidRDefault="006D4DED" w:rsidP="001D37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20</w:t>
      </w:r>
    </w:p>
    <w:p w14:paraId="5FE66846" w14:textId="77777777" w:rsidR="001D37D3" w:rsidRPr="00325E2C" w:rsidRDefault="00537526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21</w:t>
      </w:r>
    </w:p>
    <w:p w14:paraId="253B3167" w14:textId="77777777" w:rsidR="001D37D3" w:rsidRPr="00325E2C" w:rsidRDefault="00537526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22</w:t>
      </w:r>
    </w:p>
    <w:p w14:paraId="6AE30C70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</w:p>
    <w:p w14:paraId="23612498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</w:p>
    <w:p w14:paraId="60C59117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</w:p>
    <w:p w14:paraId="165C1033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</w:p>
    <w:p w14:paraId="64E63D22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</w:p>
    <w:p w14:paraId="6FC41B90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Uslužno područje 2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</w:p>
    <w:p w14:paraId="516257D3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</w:p>
    <w:p w14:paraId="44D024E0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30</w:t>
      </w:r>
    </w:p>
    <w:p w14:paraId="00237C72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31</w:t>
      </w:r>
    </w:p>
    <w:p w14:paraId="6C69D76F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32</w:t>
      </w:r>
    </w:p>
    <w:p w14:paraId="337ABC1B" w14:textId="77777777" w:rsidR="001D37D3" w:rsidRPr="00325E2C" w:rsidRDefault="001D37D3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33</w:t>
      </w:r>
    </w:p>
    <w:p w14:paraId="068F2690" w14:textId="77777777" w:rsidR="00537526" w:rsidRPr="00325E2C" w:rsidRDefault="00537526" w:rsidP="006D4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34</w:t>
      </w:r>
    </w:p>
    <w:p w14:paraId="3CC7121E" w14:textId="77777777" w:rsidR="00537526" w:rsidRPr="00325E2C" w:rsidRDefault="00537526" w:rsidP="005375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35</w:t>
      </w:r>
    </w:p>
    <w:p w14:paraId="3C0EDE64" w14:textId="77777777" w:rsidR="00537526" w:rsidRPr="00325E2C" w:rsidRDefault="00537526" w:rsidP="005375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36</w:t>
      </w:r>
    </w:p>
    <w:p w14:paraId="217685D6" w14:textId="77777777" w:rsidR="00537526" w:rsidRPr="00325E2C" w:rsidRDefault="00537526" w:rsidP="005375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37</w:t>
      </w:r>
    </w:p>
    <w:p w14:paraId="5AF91E9C" w14:textId="77777777" w:rsidR="00537526" w:rsidRPr="00325E2C" w:rsidRDefault="00537526" w:rsidP="005375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38</w:t>
      </w:r>
    </w:p>
    <w:p w14:paraId="22182589" w14:textId="77777777" w:rsidR="00537526" w:rsidRPr="00325E2C" w:rsidRDefault="00537526" w:rsidP="005375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39</w:t>
      </w:r>
      <w:r w:rsidR="009F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96AA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1364AA9A" w14:textId="77777777" w:rsidR="00596AA3" w:rsidRPr="00325E2C" w:rsidRDefault="00537526" w:rsidP="005375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40</w:t>
      </w:r>
      <w:r w:rsidR="00596AA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</w:t>
      </w:r>
    </w:p>
    <w:p w14:paraId="17F18168" w14:textId="77777777" w:rsidR="00537526" w:rsidRDefault="00596AA3" w:rsidP="009153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41</w:t>
      </w:r>
      <w:r w:rsidR="0053752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6FE33BF" w14:textId="77777777" w:rsidR="00031721" w:rsidRPr="00325E2C" w:rsidRDefault="00031721" w:rsidP="00D65AD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113EC60" w14:textId="77777777" w:rsidR="004A7A4F" w:rsidRPr="00325E2C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5FC503" w14:textId="77777777" w:rsidR="006D4DED" w:rsidRPr="00325E2C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3.</w:t>
      </w:r>
    </w:p>
    <w:p w14:paraId="1915EF64" w14:textId="77777777" w:rsidR="004A7A4F" w:rsidRPr="00325E2C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98D9289" w14:textId="77777777" w:rsidR="00A55982" w:rsidRDefault="006D4DED" w:rsidP="00D82C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55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 obuhvaća sve gradove i općine u Međimurskoj županiji.</w:t>
      </w:r>
    </w:p>
    <w:p w14:paraId="473B8F59" w14:textId="77777777" w:rsidR="006D4DED" w:rsidRDefault="006D4DED" w:rsidP="00A55982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55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52F733A8" w14:textId="77777777" w:rsidR="000A36C2" w:rsidRPr="00D82C6D" w:rsidRDefault="000A36C2" w:rsidP="00D82C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1 je Međimurske vode d.o.o., Čakovec.</w:t>
      </w:r>
    </w:p>
    <w:p w14:paraId="70858434" w14:textId="77777777" w:rsid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D2DA65E" w14:textId="77777777" w:rsidR="00031721" w:rsidRPr="00325E2C" w:rsidRDefault="00031721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B543824" w14:textId="77777777" w:rsidR="006D4DED" w:rsidRPr="00325E2C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4.</w:t>
      </w:r>
    </w:p>
    <w:p w14:paraId="18FAAEAC" w14:textId="77777777" w:rsidR="004A7A4F" w:rsidRPr="00325E2C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40BBE0B" w14:textId="77777777" w:rsidR="00295657" w:rsidRPr="00D82C6D" w:rsidRDefault="00295657" w:rsidP="00D82C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2 obuhvaća sve gradove i općine u Varaždinskoj županiji.</w:t>
      </w:r>
    </w:p>
    <w:p w14:paraId="3186A9BA" w14:textId="77777777" w:rsidR="00295657" w:rsidRDefault="00295657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62A1678" w14:textId="77777777" w:rsidR="006D4DED" w:rsidRPr="00D82C6D" w:rsidRDefault="000A36C2" w:rsidP="00D82C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83027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V</w:t>
      </w:r>
      <w:r w:rsidR="0083027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arkom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d.d., Varaždin.</w:t>
      </w:r>
      <w:r w:rsidR="006D4DE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</w:p>
    <w:p w14:paraId="67ACC186" w14:textId="77777777" w:rsidR="00031721" w:rsidRPr="00325E2C" w:rsidRDefault="00031721" w:rsidP="00343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98919E7" w14:textId="77777777" w:rsidR="006D4DED" w:rsidRPr="00325E2C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936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BB3A628" w14:textId="77777777" w:rsidR="004A7A4F" w:rsidRPr="00325E2C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5FA344F" w14:textId="77777777" w:rsidR="005A374A" w:rsidRPr="00D82C6D" w:rsidRDefault="006D4DED" w:rsidP="00D82C6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8249F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 </w:t>
      </w:r>
      <w:r w:rsidR="005A374A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="00E70BC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gradove</w:t>
      </w:r>
      <w:r w:rsidR="00196E75" w:rsidRPr="00D82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Koprivnica i Križevci te</w:t>
      </w:r>
      <w:r w:rsidR="00E70BC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općine 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Drnje, Đelekovec, Gornja Rijeka, Hlebine, Kalnik, Koprivnički Bregi, Koprivnički Ivanec, Legrad, Peteranec, Rasinja, Sokolovac, Sveti Ivan Žabno i Sveti Petar Orehovec </w:t>
      </w:r>
      <w:r w:rsidR="00E40BA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E70BC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Koprivničko-križevačkoj</w:t>
      </w:r>
      <w:r w:rsidR="00E40BA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županiji.</w:t>
      </w:r>
    </w:p>
    <w:p w14:paraId="2AB58421" w14:textId="77777777" w:rsidR="00E40BA8" w:rsidRPr="00325E2C" w:rsidRDefault="00E40BA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09AC021" w14:textId="77777777" w:rsidR="00E40BA8" w:rsidRPr="00D82C6D" w:rsidRDefault="00E40BA8" w:rsidP="00D82C6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Koprivničke vode d.o.o., Koprivnica.</w:t>
      </w:r>
    </w:p>
    <w:p w14:paraId="1BC9792C" w14:textId="77777777" w:rsidR="004A7A4F" w:rsidRDefault="004A7A4F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B3A55E4" w14:textId="77777777" w:rsidR="00031721" w:rsidRPr="00325E2C" w:rsidRDefault="00031721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7FDDB8E" w14:textId="77777777" w:rsidR="006D4DED" w:rsidRPr="005A0DDE" w:rsidRDefault="006D4DED" w:rsidP="008E0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936BB8" w:rsidRPr="00753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753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0DC9440" w14:textId="77777777" w:rsidR="004A7A4F" w:rsidRPr="00357C97" w:rsidRDefault="004A7A4F" w:rsidP="008E0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93047E6" w14:textId="77777777" w:rsidR="00196E75" w:rsidRPr="00A94A5E" w:rsidRDefault="006D4DED" w:rsidP="00D82C6D">
      <w:pPr>
        <w:pStyle w:val="CommentTex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8249F4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4 </w:t>
      </w: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797D06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</w:t>
      </w:r>
      <w:r w:rsidR="00196E75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Bjelovar</w:t>
      </w:r>
      <w:r w:rsidR="00797D06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Daruvar, Garešnica i Grubišno Polje</w:t>
      </w:r>
      <w:r w:rsidR="002E690B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</w:t>
      </w:r>
      <w:r w:rsidR="00196E75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općine </w:t>
      </w:r>
      <w:r w:rsidR="001A65B5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Berek, Dežanovac, </w:t>
      </w:r>
      <w:r w:rsidR="00484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Đulovac </w:t>
      </w:r>
      <w:r w:rsidR="001A65B5" w:rsidRPr="00484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Hercegovac, Ivanska, </w:t>
      </w:r>
      <w:r w:rsidR="00196E75" w:rsidRPr="00484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Kapela, </w:t>
      </w:r>
      <w:r w:rsidR="001A65B5" w:rsidRPr="00484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Končanica, </w:t>
      </w:r>
      <w:r w:rsidR="00196E75" w:rsidRPr="00484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Nova Rača, Rovišće</w:t>
      </w:r>
      <w:r w:rsidR="001A65B5" w:rsidRPr="00484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Severin, Sirač, Šandrovac, Štefanje, Velika Pisanica, Velika Trnovitica, Veliki </w:t>
      </w:r>
      <w:r w:rsidR="001A65B5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Grđevac, Veliko Trojstvo</w:t>
      </w:r>
      <w:r w:rsidR="00196E75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Zrinski Topolovac</w:t>
      </w:r>
      <w:r w:rsidR="001A65B5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96E75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Bjelovarsko-bilogorskoj županiji.</w:t>
      </w:r>
    </w:p>
    <w:p w14:paraId="0C430492" w14:textId="77777777" w:rsidR="002E690B" w:rsidRPr="00484FD7" w:rsidRDefault="00484FD7" w:rsidP="00D82C6D">
      <w:pPr>
        <w:pStyle w:val="CommentTex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Iznimno od stavka 1. ovoga članka uslužno područje </w:t>
      </w:r>
      <w:r w:rsidR="002E690B" w:rsidRPr="00484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ne </w:t>
      </w:r>
      <w:r w:rsidR="002E690B" w:rsidRPr="00484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Pr="00484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naselja Velika Babina Gora i Mala Babina Gora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 Općine</w:t>
      </w:r>
      <w:r w:rsidR="002E690B" w:rsidRPr="00484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Đu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lovac.</w:t>
      </w:r>
    </w:p>
    <w:p w14:paraId="0213097E" w14:textId="77777777" w:rsidR="00DC42BD" w:rsidRPr="00D82C6D" w:rsidRDefault="00196E75" w:rsidP="00D82C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Uslužno područje </w:t>
      </w:r>
      <w:r w:rsidR="008249F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4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024520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Đurđevac i općine Ferdinandovac, Gola, Kalinovac, Kloštar Podravski, Molve, Novigrad Podravski, Novo Virje, Podravske Sesvete i Virje 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Koprivničko-križevačk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F5FDFF2" w14:textId="77777777" w:rsidR="00E70BC8" w:rsidRPr="00A94A5E" w:rsidRDefault="00E70BC8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C1F1119" w14:textId="77777777" w:rsidR="00E40BA8" w:rsidRPr="00D82C6D" w:rsidRDefault="00E40BA8" w:rsidP="00D82C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4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Vodne usluge d.o.o., Bjelovar.</w:t>
      </w:r>
    </w:p>
    <w:p w14:paraId="1EDFAFD2" w14:textId="77777777" w:rsidR="00031721" w:rsidRDefault="00031721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668C690" w14:textId="77777777" w:rsidR="006D4DED" w:rsidRPr="00A94A5E" w:rsidRDefault="006D4DED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 xml:space="preserve">Članak </w:t>
      </w:r>
      <w:r w:rsidR="00936BB8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C96296C" w14:textId="77777777" w:rsidR="004A7A4F" w:rsidRPr="00A94A5E" w:rsidRDefault="004A7A4F" w:rsidP="00046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7C00D65" w14:textId="77777777" w:rsidR="00196E75" w:rsidRPr="00D82C6D" w:rsidRDefault="006D4DED" w:rsidP="00D82C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8249F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5 </w:t>
      </w:r>
      <w:r w:rsidR="0004665A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 sve gradove i općine u Virovitičko-podravskoj županiji.</w:t>
      </w:r>
    </w:p>
    <w:p w14:paraId="0DCEAA98" w14:textId="77777777" w:rsidR="004A7A4F" w:rsidRPr="00A94A5E" w:rsidRDefault="004A7A4F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C7346F6" w14:textId="77777777" w:rsidR="002E690B" w:rsidRPr="00D82C6D" w:rsidRDefault="0004665A" w:rsidP="00D82C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8249F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5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024520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Općinu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Podravska Moslavina 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Osječko-baranjsk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2E690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D76189D" w14:textId="77777777" w:rsidR="002E690B" w:rsidRPr="00A94A5E" w:rsidRDefault="002E690B" w:rsidP="00B42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9B49A7" w14:textId="77777777" w:rsidR="00B4251B" w:rsidRPr="00D82C6D" w:rsidRDefault="002E690B" w:rsidP="00D82C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5 obuhvaća i </w:t>
      </w:r>
      <w:r w:rsidR="00B4251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naselja Velika Babina Gora i Mala Babina Gora iz Općine Đulovac u Bjelovarsko-bilogorskoj županiji. </w:t>
      </w:r>
    </w:p>
    <w:p w14:paraId="7E656701" w14:textId="77777777" w:rsidR="00196E75" w:rsidRPr="00A94A5E" w:rsidRDefault="00196E75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32D7B51" w14:textId="77777777" w:rsidR="00E40BA8" w:rsidRPr="00D82C6D" w:rsidRDefault="00E40BA8" w:rsidP="00D82C6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5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DC42B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Virkom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</w:t>
      </w:r>
      <w:r w:rsidR="00DC42B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Virovitica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2E07FE8" w14:textId="77777777" w:rsidR="004A7A4F" w:rsidRDefault="004A7A4F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997CAF1" w14:textId="77777777" w:rsidR="00031721" w:rsidRPr="00A94A5E" w:rsidRDefault="00031721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5122FF" w14:textId="77777777" w:rsidR="006D4DED" w:rsidRPr="00A94A5E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936BB8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6B840E5" w14:textId="77777777" w:rsidR="004A7A4F" w:rsidRPr="00A94A5E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9E43C4" w14:textId="77777777" w:rsidR="0004665A" w:rsidRPr="00D82C6D" w:rsidRDefault="006D4DED" w:rsidP="00D82C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6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gradove Đakovo i Našice te općine Donja Motičina, Drenje, Đurđenovac, Feričanci, Gorjani, Levanjska Varoš, Podgorač, Punitovci, Satnica Đakovačka, Semeljci, Strizivojna, Trnava i Viškovci u Osječko-baranjskoj županiji.</w:t>
      </w:r>
    </w:p>
    <w:p w14:paraId="039AA759" w14:textId="77777777" w:rsidR="00DC42BD" w:rsidRPr="00A94A5E" w:rsidRDefault="00DC42B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F12BF72" w14:textId="77777777" w:rsidR="004A7A4F" w:rsidRPr="00D82C6D" w:rsidRDefault="00E40BA8" w:rsidP="00D82C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6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DC42B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Đakovački vodovod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</w:t>
      </w:r>
      <w:r w:rsidR="00DC42B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Đakovo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D476881" w14:textId="77777777" w:rsidR="002E690B" w:rsidRDefault="002E690B" w:rsidP="00C06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78112E0" w14:textId="77777777" w:rsidR="00031721" w:rsidRPr="00A94A5E" w:rsidRDefault="00031721" w:rsidP="00C06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DBDF882" w14:textId="77777777" w:rsidR="006D4DED" w:rsidRPr="00A94A5E" w:rsidRDefault="006D4DED" w:rsidP="00C06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936BB8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BF38AF6" w14:textId="77777777" w:rsidR="004A7A4F" w:rsidRPr="00A94A5E" w:rsidRDefault="004A7A4F" w:rsidP="00C06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926E340" w14:textId="77777777" w:rsidR="00DC42BD" w:rsidRPr="00D82C6D" w:rsidRDefault="006D4DED" w:rsidP="00D82C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7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D6442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Beli Manastir te općine Čeminac, Draž, Kneževi Vinogradi, Petlovac</w:t>
      </w:r>
      <w:r w:rsidR="002E690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Popovac</w:t>
      </w:r>
      <w:r w:rsidR="003432A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C42B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Osječko-baranjskoj županiji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3E8C698" w14:textId="77777777" w:rsidR="00DC42BD" w:rsidRPr="00A94A5E" w:rsidRDefault="00DC42B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417A5D7" w14:textId="77777777" w:rsidR="00E40BA8" w:rsidRPr="00D82C6D" w:rsidRDefault="00E40BA8" w:rsidP="00D82C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7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DC42B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Baranjski vodovod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</w:t>
      </w:r>
      <w:r w:rsidR="00DC42B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Beli Manastir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A41DCCF" w14:textId="77777777" w:rsidR="004A7A4F" w:rsidRDefault="004A7A4F" w:rsidP="002C2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BC0B16B" w14:textId="77777777" w:rsidR="00031721" w:rsidRPr="00A94A5E" w:rsidRDefault="00031721" w:rsidP="002C2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A62FC88" w14:textId="77777777" w:rsidR="006D4DED" w:rsidRPr="00A94A5E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072A4B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</w:t>
      </w: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27EE31E" w14:textId="77777777" w:rsidR="004A7A4F" w:rsidRPr="00A94A5E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DBDD87" w14:textId="77777777" w:rsidR="00C26EF1" w:rsidRPr="00D82C6D" w:rsidRDefault="006D4DED" w:rsidP="00D82C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8 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="00C26EF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94CF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Belišće, Donji Miholjac, Osijek i Valpovo te općine Antunovac, Bizovac, </w:t>
      </w:r>
      <w:r w:rsidR="002E690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Bilje, 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Čepin, Darda, Erdut, Ernestinovo, Jagodnjak, Koška, Magadenovac, Marijanci, Petrijevci, Šodolovci, Viljevo, Vladislavci i Vuka </w:t>
      </w:r>
      <w:r w:rsidR="00C26EF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Osječko-baranjskoj županiji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5CE3F89" w14:textId="77777777" w:rsidR="00C26EF1" w:rsidRPr="00A94A5E" w:rsidRDefault="00C26EF1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4684D27" w14:textId="77777777" w:rsidR="00E40BA8" w:rsidRPr="00D82C6D" w:rsidRDefault="00E40BA8" w:rsidP="00D82C6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8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C26EF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</w:t>
      </w:r>
      <w:r w:rsidR="00D6442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26EF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D6442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26EF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Osijek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</w:t>
      </w:r>
      <w:r w:rsidR="00C26EF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Osijek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064979B" w14:textId="77777777" w:rsidR="00031721" w:rsidRDefault="00031721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E18BEE5" w14:textId="77777777" w:rsidR="0094650F" w:rsidRDefault="006D4DED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</w:p>
    <w:p w14:paraId="066029C5" w14:textId="77777777" w:rsidR="0094650F" w:rsidRDefault="0094650F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22F0C83" w14:textId="77777777" w:rsidR="006D4DED" w:rsidRPr="00A94A5E" w:rsidRDefault="006D4DED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Članak </w:t>
      </w:r>
      <w:r w:rsidR="001E489B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11</w:t>
      </w: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1FFBBEE" w14:textId="77777777" w:rsidR="004927C4" w:rsidRPr="00A94A5E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D97818" w14:textId="77777777" w:rsidR="00C26EF1" w:rsidRPr="00D82C6D" w:rsidRDefault="006D4DED" w:rsidP="00D82C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9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C26EF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sve gradove i općine u Krapinsko-zagorskoj županiji.</w:t>
      </w:r>
    </w:p>
    <w:p w14:paraId="63E11A5E" w14:textId="77777777" w:rsidR="00A55982" w:rsidRPr="00A94A5E" w:rsidRDefault="00A55982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DBD6655" w14:textId="77777777" w:rsidR="00C26EF1" w:rsidRPr="00D82C6D" w:rsidRDefault="00C26EF1" w:rsidP="00D82C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9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Općinu Jakovlje 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Zagrebačk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760BB114" w14:textId="77777777" w:rsidR="00C26EF1" w:rsidRPr="00A94A5E" w:rsidRDefault="00C26EF1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995432D" w14:textId="77777777" w:rsidR="00C26EF1" w:rsidRPr="00D82C6D" w:rsidRDefault="00C26EF1" w:rsidP="00D82C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6F015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9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Zagorski vodovod d.o.o., Zabok.</w:t>
      </w:r>
    </w:p>
    <w:p w14:paraId="2E3EF961" w14:textId="77777777" w:rsidR="004A7A4F" w:rsidRDefault="004A7A4F" w:rsidP="006D4D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0F1C485" w14:textId="77777777" w:rsidR="00031721" w:rsidRDefault="00031721" w:rsidP="006D4D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60D0AB2" w14:textId="77777777" w:rsidR="006D4DED" w:rsidRPr="00A94A5E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1E489B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12</w:t>
      </w: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D60031E" w14:textId="77777777" w:rsidR="00C26EF1" w:rsidRPr="00A94A5E" w:rsidRDefault="00C26EF1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644F12" w14:textId="77777777" w:rsidR="006D4DED" w:rsidRPr="00D82C6D" w:rsidRDefault="006D4DED" w:rsidP="00D82C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C26EF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10 </w:t>
      </w:r>
      <w:r w:rsidR="00C26EF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2E690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 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Zaprešić te općine Bistra, Brdovec,</w:t>
      </w:r>
      <w:r w:rsidR="000A6B7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Dubravica, Luka, Marija Gorica</w:t>
      </w:r>
      <w:r w:rsidR="0064049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</w:t>
      </w:r>
      <w:r w:rsidR="003432A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Pušća</w:t>
      </w:r>
      <w:r w:rsidR="002E690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26EF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Zagrebačkoj županiji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E3A2FB8" w14:textId="77777777" w:rsidR="00E60F43" w:rsidRPr="00A94A5E" w:rsidRDefault="00E60F43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94578F1" w14:textId="77777777" w:rsidR="00E60F43" w:rsidRPr="00D82C6D" w:rsidRDefault="00E60F43" w:rsidP="00D82C6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10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Vodoopskrba i odvodnja Zaprešić d.o.o., Zaprešić.</w:t>
      </w:r>
    </w:p>
    <w:p w14:paraId="393D79E3" w14:textId="77777777" w:rsidR="00E60F43" w:rsidRDefault="00E60F43" w:rsidP="00E60F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679C61F" w14:textId="77777777" w:rsidR="00031721" w:rsidRPr="00A94A5E" w:rsidRDefault="00031721" w:rsidP="00E60F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8B23FC6" w14:textId="77777777" w:rsidR="006D4DED" w:rsidRPr="00A94A5E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040412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13</w:t>
      </w: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9453E5C" w14:textId="77777777" w:rsidR="004A7A4F" w:rsidRPr="00A94A5E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0762870" w14:textId="77777777" w:rsidR="00A94A5E" w:rsidRPr="00D82C6D" w:rsidRDefault="006D4DED" w:rsidP="00D82C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11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A94A5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 Zagreb</w:t>
      </w:r>
      <w:r w:rsidR="003432A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A94A5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9565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3FFA226F" w14:textId="77777777" w:rsidR="00A94A5E" w:rsidRPr="003432A6" w:rsidRDefault="00A94A5E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A07DCAE" w14:textId="77777777" w:rsidR="0023573D" w:rsidRPr="00D82C6D" w:rsidRDefault="00A94A5E" w:rsidP="00D82C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Iznimno od stavka 1. ovoga članka uslužno područje </w:t>
      </w:r>
      <w:r w:rsidR="005C207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11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ne obuhvaća naselje Veliko Polje. </w:t>
      </w:r>
    </w:p>
    <w:p w14:paraId="1AA9EFAE" w14:textId="77777777" w:rsidR="0023573D" w:rsidRPr="003432A6" w:rsidRDefault="0023573D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45CB26B" w14:textId="77777777" w:rsidR="006D4DED" w:rsidRPr="00D82C6D" w:rsidRDefault="0023573D" w:rsidP="00D82C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11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64049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gradove Jastrebarsko, Samobor 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6442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Svetu Nedelju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</w:t>
      </w:r>
      <w:r w:rsidR="00E60F4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4049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općine </w:t>
      </w:r>
      <w:r w:rsidR="00E60F4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Stupnik</w:t>
      </w:r>
      <w:r w:rsidR="0064049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Klinča Sela i Žumberak</w:t>
      </w:r>
      <w:r w:rsidR="00E60F4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Zagrebačkoj županiji</w:t>
      </w:r>
      <w:r w:rsidR="00E60F4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6D4DE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73355BEE" w14:textId="77777777" w:rsidR="00E60F43" w:rsidRPr="003432A6" w:rsidRDefault="00E60F43" w:rsidP="004A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114A7FA" w14:textId="77777777" w:rsidR="00E60F43" w:rsidRPr="00D82C6D" w:rsidRDefault="00E60F43" w:rsidP="00D82C6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11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Vodoopskrba i odvodnja d.o.o., Zagreb.</w:t>
      </w:r>
    </w:p>
    <w:p w14:paraId="707D1F06" w14:textId="77777777" w:rsidR="00031721" w:rsidRDefault="00031721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B1C1707" w14:textId="77777777" w:rsidR="006D4DED" w:rsidRPr="00A94A5E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57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 xml:space="preserve">Članak </w:t>
      </w:r>
      <w:r w:rsidR="00040412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14</w:t>
      </w: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FAC261C" w14:textId="77777777" w:rsidR="004927C4" w:rsidRPr="00A94A5E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A3ECD5A" w14:textId="77777777" w:rsidR="00A94A5E" w:rsidRPr="00D82C6D" w:rsidRDefault="006D4DED" w:rsidP="00D82C6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12 </w:t>
      </w:r>
      <w:r w:rsidR="00E60F4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D6442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 Velik</w:t>
      </w:r>
      <w:r w:rsidR="007A624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D6442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Goric</w:t>
      </w:r>
      <w:r w:rsidR="007A624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općine Kravarsko, Orle</w:t>
      </w:r>
      <w:r w:rsidR="0064049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Pisarovina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Pokupsko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E60F4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Zagrebačkoj županiji</w:t>
      </w:r>
      <w:r w:rsidR="00A94A5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658AC9D" w14:textId="77777777" w:rsidR="00A94A5E" w:rsidRPr="00A94A5E" w:rsidRDefault="00A94A5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2E308B5" w14:textId="77777777" w:rsidR="00E60F43" w:rsidRPr="00D82C6D" w:rsidRDefault="00A94A5E" w:rsidP="00D82C6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12 obuhvaća i </w:t>
      </w:r>
      <w:r w:rsidR="0021338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naselje Veliko Polje iz Grada Zagreba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AD1E365" w14:textId="77777777" w:rsidR="00F3024E" w:rsidRPr="00A94A5E" w:rsidRDefault="00F3024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10D52CA" w14:textId="77777777" w:rsidR="00F3024E" w:rsidRPr="00D82C6D" w:rsidRDefault="00F3024E" w:rsidP="00D82C6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12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VG Vodoopskrba d.o.o., Velika Gorica.</w:t>
      </w:r>
    </w:p>
    <w:p w14:paraId="772DD297" w14:textId="77777777" w:rsidR="004F451B" w:rsidRDefault="004F451B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3F4E870" w14:textId="77777777" w:rsidR="00031721" w:rsidRDefault="00031721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585E02F" w14:textId="77777777" w:rsidR="006D4DED" w:rsidRPr="00A94A5E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040412"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Pr="00A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BF66091" w14:textId="77777777" w:rsidR="004927C4" w:rsidRPr="00A94A5E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5E346F6" w14:textId="77777777" w:rsidR="00F3024E" w:rsidRPr="00D82C6D" w:rsidRDefault="006D4DED" w:rsidP="00D82C6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13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="00F3024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Dugo Selo, Ivanić Grad, Sveti Ivan Zelina </w:t>
      </w:r>
      <w:r w:rsidR="00946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Vrbovec</w:t>
      </w:r>
      <w:r w:rsidR="00AE420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te općine Bedenica, Brckovljani, Dubrava, Farkaševac, Gradec, Kloštar Ivanić, Križ, Preseka, Rakovec i Rugvica </w:t>
      </w:r>
      <w:r w:rsidR="00F3024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Zagrebačkoj županiji</w:t>
      </w:r>
      <w:r w:rsidR="00196E7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B260C40" w14:textId="77777777" w:rsidR="005C207B" w:rsidRDefault="005C207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DB0FEFD" w14:textId="77777777" w:rsidR="005C207B" w:rsidRPr="00D82C6D" w:rsidRDefault="005C207B" w:rsidP="00D82C6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hAnsi="Times New Roman" w:cs="Times New Roman"/>
          <w:sz w:val="24"/>
          <w:szCs w:val="24"/>
        </w:rPr>
        <w:t>Uslužno područje 13 obuhvaća i Grad Čazmu iz Bjelovarsko-bilogorske županije.</w:t>
      </w:r>
    </w:p>
    <w:p w14:paraId="0A3326FA" w14:textId="77777777" w:rsidR="0061492C" w:rsidRPr="00A94A5E" w:rsidRDefault="0061492C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76AEA0F" w14:textId="77777777" w:rsidR="0061492C" w:rsidRPr="00D82C6D" w:rsidRDefault="0061492C" w:rsidP="00D82C6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13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Vodoopskrba i odvodnja Zagrebačke županije d.o.o., Zagreb.</w:t>
      </w:r>
    </w:p>
    <w:p w14:paraId="0BA225DB" w14:textId="77777777" w:rsidR="00031721" w:rsidRDefault="00031721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6930551" w14:textId="77777777" w:rsidR="005C207B" w:rsidRDefault="005C207B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13FEE8F" w14:textId="77777777" w:rsidR="005757EC" w:rsidRDefault="005757EC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CAFC0A2" w14:textId="77777777" w:rsidR="006D4DED" w:rsidRPr="00325E2C" w:rsidRDefault="006D4DED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040412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040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D7DFB23" w14:textId="77777777" w:rsidR="004927C4" w:rsidRPr="00325E2C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186A52" w14:textId="77777777" w:rsidR="00A94A5E" w:rsidRPr="00D82C6D" w:rsidRDefault="006D4DED" w:rsidP="00D82C6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14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</w:t>
      </w:r>
      <w:r w:rsidR="004F451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općine u Karlovačkoj županiji</w:t>
      </w:r>
      <w:r w:rsidR="00A94A5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4B3A853" w14:textId="77777777" w:rsidR="00A55982" w:rsidRDefault="00A55982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B4D5E82" w14:textId="77777777" w:rsidR="00B534C3" w:rsidRPr="00D82C6D" w:rsidRDefault="00A94A5E" w:rsidP="00D82C6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Iznimno od stavka 1. ovoga članka uslužno područje 14 ne obuhvaća </w:t>
      </w:r>
      <w:r w:rsidR="007A624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Općinu Rakovica i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naselje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Modruš </w:t>
      </w:r>
      <w:r w:rsidR="006F142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 Općine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Josipdol</w:t>
      </w:r>
      <w:r w:rsidR="00A5433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22F597F" w14:textId="77777777" w:rsidR="00040412" w:rsidRPr="00E058B0" w:rsidRDefault="00040412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D8946C8" w14:textId="77777777" w:rsidR="00040412" w:rsidRPr="00D82C6D" w:rsidRDefault="00040412" w:rsidP="00D82C6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1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i Općinu Krašić u Zagrebačkoj županiji.</w:t>
      </w:r>
    </w:p>
    <w:p w14:paraId="166D6B35" w14:textId="77777777" w:rsidR="00BF4E24" w:rsidRPr="00E058B0" w:rsidRDefault="00BF4E24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EB6902A" w14:textId="77777777" w:rsidR="00B534C3" w:rsidRPr="00D82C6D" w:rsidRDefault="00B534C3" w:rsidP="00D82C6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14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naselja Crevarska Strana</w:t>
      </w:r>
      <w:r w:rsidR="000E38B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Slavsko Polje</w:t>
      </w:r>
      <w:r w:rsidR="003432A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 </w:t>
      </w:r>
      <w:r w:rsidR="00D6442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Gvozd </w:t>
      </w:r>
      <w:r w:rsidR="00D6442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Sisačko-moslavačkoj županiji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CC59923" w14:textId="77777777" w:rsidR="00A54331" w:rsidRPr="00E058B0" w:rsidRDefault="00A5433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390B38D" w14:textId="77777777" w:rsidR="00A54331" w:rsidRPr="00D82C6D" w:rsidRDefault="00A54331" w:rsidP="00D82C6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14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Vodovod i kanalizacija d.o.o., Karlovac</w:t>
      </w:r>
      <w:r w:rsidR="00BF4E2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144E7E9" w14:textId="77777777" w:rsidR="004A7A4F" w:rsidRDefault="004A7A4F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B81BE9F" w14:textId="77777777" w:rsidR="00031721" w:rsidRPr="00E058B0" w:rsidRDefault="00031721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B7A9F99" w14:textId="77777777" w:rsidR="006D4DED" w:rsidRPr="00E058B0" w:rsidRDefault="006D4DED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05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040412" w:rsidRPr="00E05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17</w:t>
      </w:r>
      <w:r w:rsidRPr="00E05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A496F26" w14:textId="77777777" w:rsidR="004927C4" w:rsidRPr="00E058B0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39D1FC" w14:textId="77777777" w:rsidR="00393C58" w:rsidRPr="00D82C6D" w:rsidRDefault="006D4DED" w:rsidP="00D82C6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="00CF31A2" w:rsidRPr="00D82C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B534C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gradove 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Glina, Hrvatska Kostajnica i Petrinja te općine Donji Kukuruzari, Dvor,</w:t>
      </w:r>
      <w:r w:rsidR="007A624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Gvozd</w:t>
      </w:r>
      <w:r w:rsidR="00664B9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Lekenik, Majur </w:t>
      </w:r>
      <w:r w:rsidR="00393C5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Topusko</w:t>
      </w:r>
      <w:r w:rsidR="00393C5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Sisačko-moslavačkoj županiji.</w:t>
      </w:r>
    </w:p>
    <w:p w14:paraId="5B396778" w14:textId="77777777" w:rsidR="00393C58" w:rsidRDefault="00393C58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44345E7" w14:textId="77777777" w:rsidR="00393C58" w:rsidRPr="00D82C6D" w:rsidRDefault="00664B97" w:rsidP="00D82C6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Iznimno od stavka 1. ovoga članka uslužno područje 15 ne obuhvaća naselja Crevarska Strana i Slavsko Polje iz Općine Gvozd</w:t>
      </w:r>
      <w:r w:rsidR="00393C5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63DD8A8E" w14:textId="77777777" w:rsidR="00393C58" w:rsidRDefault="00393C58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519490B" w14:textId="77777777" w:rsidR="00B534C3" w:rsidRPr="00D82C6D" w:rsidRDefault="00B534C3" w:rsidP="00D82C6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15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Privreda d.o.o., Petrinja.</w:t>
      </w:r>
    </w:p>
    <w:p w14:paraId="76141491" w14:textId="77777777" w:rsidR="004A7A4F" w:rsidRDefault="004A7A4F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65FC41" w14:textId="77777777" w:rsidR="00031721" w:rsidRPr="00325E2C" w:rsidRDefault="0003172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28B33F1" w14:textId="77777777" w:rsidR="00B534C3" w:rsidRPr="00325E2C" w:rsidRDefault="006D4DED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6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249F4" w:rsidRPr="0046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18</w:t>
      </w:r>
      <w:r w:rsidRPr="00465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1544E71" w14:textId="77777777" w:rsidR="004927C4" w:rsidRPr="00325E2C" w:rsidRDefault="004927C4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A51E6C5" w14:textId="77777777" w:rsidR="00B534C3" w:rsidRPr="00D82C6D" w:rsidRDefault="006D4DED" w:rsidP="00D82C6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16</w:t>
      </w:r>
      <w:r w:rsidR="00CF31A2" w:rsidRPr="00D82C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B534C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6E495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 Sisak</w:t>
      </w:r>
      <w:r w:rsidR="00B534C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općine Martinska Ves i Sunja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B534C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Sisačko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B534C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moslavačk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="00B534C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B534C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30EE35E" w14:textId="77777777" w:rsidR="00B534C3" w:rsidRPr="00325E2C" w:rsidRDefault="00B534C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7D355D48" w14:textId="77777777" w:rsidR="00B534C3" w:rsidRPr="00D82C6D" w:rsidRDefault="00B534C3" w:rsidP="00D82C6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16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6E495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Sisački vodovod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</w:t>
      </w:r>
      <w:r w:rsidR="006E495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Sisak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3488A4C" w14:textId="77777777" w:rsidR="004A7A4F" w:rsidRDefault="004A7A4F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0EE31E5" w14:textId="77777777" w:rsidR="00031721" w:rsidRPr="00325E2C" w:rsidRDefault="00031721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CFCDF16" w14:textId="77777777" w:rsidR="006E4958" w:rsidRPr="00325E2C" w:rsidRDefault="006D4DED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24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C06FEA6" w14:textId="77777777" w:rsidR="004927C4" w:rsidRPr="00325E2C" w:rsidRDefault="004927C4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363EDDD" w14:textId="77777777" w:rsidR="006E4958" w:rsidRPr="00D82C6D" w:rsidRDefault="006D4DED" w:rsidP="00D82C6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17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6E495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Kutina, Novska i Popovača te općine Hrvatska Dubica, Jasenovac, Lipovljani i Velika Ludina </w:t>
      </w:r>
      <w:r w:rsidR="006E495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Sisačko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6E495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moslavačkoj županiji</w:t>
      </w:r>
      <w:r w:rsidR="00C652C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BA8FCAB" w14:textId="77777777" w:rsidR="006D4DED" w:rsidRPr="00325E2C" w:rsidRDefault="006D4DE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F20D9B" w14:textId="77777777" w:rsidR="004A7A4F" w:rsidRPr="00D82C6D" w:rsidRDefault="00C652C1" w:rsidP="00D82C6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17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Moslavina d.o.o., Kutina.</w:t>
      </w:r>
    </w:p>
    <w:p w14:paraId="5D00B2D9" w14:textId="77777777" w:rsidR="004927C4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EDA09DE" w14:textId="77777777" w:rsidR="00031721" w:rsidRPr="00325E2C" w:rsidRDefault="00031721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B97E17" w14:textId="77777777" w:rsidR="0094650F" w:rsidRDefault="0094650F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26F653" w14:textId="77777777" w:rsidR="006D4DED" w:rsidRPr="00325E2C" w:rsidRDefault="006D4DED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824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1C489F3" w14:textId="77777777" w:rsidR="004927C4" w:rsidRPr="00325E2C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ECE0CE" w14:textId="77777777" w:rsidR="00593740" w:rsidRPr="00D82C6D" w:rsidRDefault="006D4DED" w:rsidP="00D82C6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18 </w:t>
      </w:r>
      <w:r w:rsidR="00C652C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195EA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sve</w:t>
      </w:r>
      <w:r w:rsidR="00C652C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gradove i općine u </w:t>
      </w:r>
      <w:r w:rsidR="00195EA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Požeškoj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195EA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slavonskoj županiji</w:t>
      </w:r>
      <w:r w:rsidR="00797D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9791B27" w14:textId="77777777" w:rsidR="00195EA5" w:rsidRPr="00325E2C" w:rsidRDefault="00195EA5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6135241" w14:textId="77777777" w:rsidR="00593740" w:rsidRPr="00D82C6D" w:rsidRDefault="00593740" w:rsidP="00D82C6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18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Tekija d.o.o., Požega.</w:t>
      </w:r>
    </w:p>
    <w:p w14:paraId="2E474C19" w14:textId="77777777" w:rsidR="004A7A4F" w:rsidRDefault="004A7A4F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3F35AD" w14:textId="77777777" w:rsidR="00593740" w:rsidRPr="00325E2C" w:rsidRDefault="006D4DED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AA146D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3FAD21E" w14:textId="77777777" w:rsidR="00031721" w:rsidRDefault="0003172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5B7915" w14:textId="77777777" w:rsidR="00593740" w:rsidRDefault="00593740" w:rsidP="00D82C6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19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D6442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 Novu Gradišku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općine Cernik, Davor, Dragalić, Gornji Bogićevci, Nova Kapela, Okučani, Rešetari, Stara Gradiška, Staro Petrovo Selo i Vrbje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Brodsko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posavskoj županiji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840D49C" w14:textId="77777777" w:rsidR="00A55982" w:rsidRPr="00D82C6D" w:rsidRDefault="00A55982" w:rsidP="00D82C6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A291043" w14:textId="77777777" w:rsidR="00593740" w:rsidRPr="00D82C6D" w:rsidRDefault="00593740" w:rsidP="00D82C6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19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Vodovod Zapadne Slavonije d.o.o., Nova Gradiška.</w:t>
      </w:r>
    </w:p>
    <w:p w14:paraId="5461B116" w14:textId="77777777" w:rsidR="004A7A4F" w:rsidRDefault="004A7A4F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2D387BD" w14:textId="77777777" w:rsidR="00031721" w:rsidRPr="00325E2C" w:rsidRDefault="00031721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80B22F8" w14:textId="77777777" w:rsidR="00593740" w:rsidRPr="00325E2C" w:rsidRDefault="00593740" w:rsidP="00593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AA146D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E495E9B" w14:textId="77777777" w:rsidR="00593740" w:rsidRPr="00325E2C" w:rsidRDefault="00593740" w:rsidP="00593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FBF4A56" w14:textId="77777777" w:rsidR="00593740" w:rsidRPr="00D82C6D" w:rsidRDefault="00593740" w:rsidP="00D82C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20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Slavonski Brod te općine Bebrina, Brodski Stupnik, Bukovlje, Donji Andrijevci, Garčin, Gornja Vrba, Gundinci, Klakar, Oprisavci, Oriovac, Podcrkavlje, Sibinj, Sikirevci, Slavonski Šamac, Velika Kopanica i Vrpolje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Brodsko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posavskoj županiji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893799E" w14:textId="77777777" w:rsidR="00593740" w:rsidRPr="00325E2C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CAD7AF8" w14:textId="77777777" w:rsidR="00593740" w:rsidRPr="00D82C6D" w:rsidRDefault="00593740" w:rsidP="00D82C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20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Vodovod d.o.o., Slavonski Brod.</w:t>
      </w:r>
    </w:p>
    <w:p w14:paraId="76532407" w14:textId="77777777" w:rsidR="004A7A4F" w:rsidRDefault="004A7A4F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E9A19A0" w14:textId="77777777" w:rsidR="00031721" w:rsidRPr="00325E2C" w:rsidRDefault="00031721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8D5FD59" w14:textId="77777777" w:rsidR="00593740" w:rsidRPr="00325E2C" w:rsidRDefault="00593740" w:rsidP="00CF3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AA146D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464FA4D" w14:textId="77777777" w:rsidR="004927C4" w:rsidRPr="00325E2C" w:rsidRDefault="004927C4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E333F1" w14:textId="77777777" w:rsidR="00593740" w:rsidRPr="00D82C6D" w:rsidRDefault="00593740" w:rsidP="00D82C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21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Otok, Vinkovci i Županja te općine Andrijaševci, Babina Greda, Bošnjaci, Cerna, Drenovci, Gradište, Gunja, Ivankovo, Jarmina, Markušica, Nijemci, Nuštar, Privlaka, Stari Jankovci, Stari Mikanovci, Štitar, Tordinci, Tovarnik, Vođinci i Vrbanja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Vukovarsko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srijemskoj županiji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74C6178" w14:textId="77777777" w:rsidR="00593740" w:rsidRPr="00325E2C" w:rsidRDefault="0059374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84405EB" w14:textId="77777777" w:rsidR="00593740" w:rsidRPr="00D82C6D" w:rsidRDefault="00593740" w:rsidP="00D82C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21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6F1AD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Vinkovački vodovod i kanalizacija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d.o.o., </w:t>
      </w:r>
      <w:r w:rsidR="006F1AD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Vinkovci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4A3F398" w14:textId="77777777" w:rsidR="00DE239F" w:rsidRDefault="00DE239F" w:rsidP="00CF3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0C4E549" w14:textId="77777777" w:rsidR="00031721" w:rsidRDefault="00031721" w:rsidP="00CF3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C9CFDE7" w14:textId="77777777" w:rsidR="0001548D" w:rsidRPr="00325E2C" w:rsidRDefault="0001548D" w:rsidP="00CF3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AA146D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DC585B3" w14:textId="77777777" w:rsidR="0001548D" w:rsidRPr="00325E2C" w:rsidRDefault="0001548D" w:rsidP="00015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A6E465" w14:textId="77777777" w:rsidR="0001548D" w:rsidRPr="00D82C6D" w:rsidRDefault="0001548D" w:rsidP="00D82C6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22</w:t>
      </w:r>
      <w:r w:rsidR="00CE39A9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gradove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Ilok i Vukovar te općine Bogdanovci, Borovo, Lovas, Negoslavci, Tompojevci i Trpinja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Vukovarsko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srijemskoj županiji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694AB4A" w14:textId="77777777" w:rsidR="0001548D" w:rsidRPr="00325E2C" w:rsidRDefault="0001548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7C235B" w14:textId="77777777" w:rsidR="0001548D" w:rsidRPr="00D82C6D" w:rsidRDefault="0001548D" w:rsidP="00D82C6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22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Vodovod grada Vukovara d.o.o., Vukovar.</w:t>
      </w:r>
    </w:p>
    <w:p w14:paraId="55651BFF" w14:textId="77777777" w:rsidR="004A7A4F" w:rsidRDefault="004A7A4F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2EFD97C" w14:textId="77777777" w:rsidR="00031721" w:rsidRPr="00325E2C" w:rsidRDefault="00031721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6772756" w14:textId="77777777" w:rsidR="00BB5D11" w:rsidRDefault="00BB5D11" w:rsidP="00664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42CFE6A" w14:textId="77777777" w:rsidR="00BB5D11" w:rsidRDefault="00BB5D11" w:rsidP="00664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D28D8C3" w14:textId="77777777" w:rsidR="00BB5D11" w:rsidRDefault="00BB5D11" w:rsidP="00664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31089C8" w14:textId="77777777" w:rsidR="00664B97" w:rsidRPr="009F2900" w:rsidRDefault="00664B97" w:rsidP="00664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F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9F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C828870" w14:textId="77777777" w:rsidR="00664B97" w:rsidRPr="00E46180" w:rsidRDefault="00664B97" w:rsidP="00664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6B8EECD" w14:textId="77777777" w:rsidR="00664B97" w:rsidRPr="00D82C6D" w:rsidRDefault="00664B97" w:rsidP="00D82C6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6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Uslužno područje 23 obuhvaća gradove </w:t>
      </w:r>
      <w:r w:rsidRPr="00D82C6D">
        <w:rPr>
          <w:rFonts w:ascii="Times New Roman" w:hAnsi="Times New Roman" w:cs="Times New Roman"/>
          <w:sz w:val="24"/>
          <w:szCs w:val="24"/>
        </w:rPr>
        <w:t>Buje-Buie, Buzet, Novigrad-Cittanova, Pazin, Poreč-Parenzo, Rovinj-Rovigno i Umag-Umago te općine Bale-Valle, Brtonigla-Verteneglio, Cerovlje, Funtana-Fontane, Gračišće, Grožnjan-Grisignana, Kanfanar, Karojba, Kaštelir-Labinci-Castelliere-S. Domenica, Lanišće, Lupoglav, Motovun-Montona, Oprtalj-Portole, Sv. Lovreč, Sv. Petar u Šumi, Tar-Vabriga-Torre-Abrega, Tinjan, Višnjan-Visignano, Vižinada-Visinada, Vrsar-Orsera i Žminj u Istarskoj županiji.</w:t>
      </w:r>
    </w:p>
    <w:p w14:paraId="0FAE1E92" w14:textId="77777777" w:rsidR="00664B97" w:rsidRDefault="00664B97" w:rsidP="0066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77054" w14:textId="77777777" w:rsidR="00664B97" w:rsidRPr="00D82C6D" w:rsidRDefault="00664B97" w:rsidP="00D82C6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6D">
        <w:rPr>
          <w:rFonts w:ascii="Times New Roman" w:hAnsi="Times New Roman" w:cs="Times New Roman"/>
          <w:sz w:val="24"/>
          <w:szCs w:val="24"/>
        </w:rPr>
        <w:t>Iznimno od stavka 1. ovoga članka uslužno područje 23 ne obuhvaća naselje Gologorički Dol iz Općine Cerovlje, niti naselje Škopljak i dio naselja Gračišće (Žlepčari) iz Općine Gračišće.</w:t>
      </w:r>
    </w:p>
    <w:p w14:paraId="54FCFD36" w14:textId="77777777" w:rsidR="00664B97" w:rsidRDefault="00664B97" w:rsidP="0066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AF163" w14:textId="77777777" w:rsidR="00664B97" w:rsidRPr="00D82C6D" w:rsidRDefault="00664B97" w:rsidP="00D82C6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6D">
        <w:rPr>
          <w:rFonts w:ascii="Times New Roman" w:hAnsi="Times New Roman" w:cs="Times New Roman"/>
          <w:sz w:val="24"/>
          <w:szCs w:val="24"/>
        </w:rPr>
        <w:t>Uslužno područje 23 obuhvaća i di</w:t>
      </w:r>
      <w:r w:rsidR="009022E1" w:rsidRPr="00D82C6D">
        <w:rPr>
          <w:rFonts w:ascii="Times New Roman" w:hAnsi="Times New Roman" w:cs="Times New Roman"/>
          <w:sz w:val="24"/>
          <w:szCs w:val="24"/>
        </w:rPr>
        <w:t>jelove</w:t>
      </w:r>
      <w:r w:rsidRPr="00D82C6D">
        <w:rPr>
          <w:rFonts w:ascii="Times New Roman" w:hAnsi="Times New Roman" w:cs="Times New Roman"/>
          <w:sz w:val="24"/>
          <w:szCs w:val="24"/>
        </w:rPr>
        <w:t xml:space="preserve"> naselja Kukurini (Benazići i Tonićevci), di</w:t>
      </w:r>
      <w:r w:rsidR="009022E1" w:rsidRPr="00D82C6D">
        <w:rPr>
          <w:rFonts w:ascii="Times New Roman" w:hAnsi="Times New Roman" w:cs="Times New Roman"/>
          <w:sz w:val="24"/>
          <w:szCs w:val="24"/>
        </w:rPr>
        <w:t>jelove</w:t>
      </w:r>
      <w:r w:rsidRPr="00D82C6D">
        <w:rPr>
          <w:rFonts w:ascii="Times New Roman" w:hAnsi="Times New Roman" w:cs="Times New Roman"/>
          <w:sz w:val="24"/>
          <w:szCs w:val="24"/>
        </w:rPr>
        <w:t xml:space="preserve"> naselja Montovani (Ćopi,</w:t>
      </w:r>
      <w:r w:rsidR="0033655E" w:rsidRPr="00D82C6D">
        <w:rPr>
          <w:rFonts w:ascii="Times New Roman" w:hAnsi="Times New Roman" w:cs="Times New Roman"/>
          <w:sz w:val="24"/>
          <w:szCs w:val="24"/>
        </w:rPr>
        <w:t xml:space="preserve"> Gusterini,</w:t>
      </w:r>
      <w:r w:rsidRPr="00D82C6D">
        <w:rPr>
          <w:rFonts w:ascii="Times New Roman" w:hAnsi="Times New Roman" w:cs="Times New Roman"/>
          <w:sz w:val="24"/>
          <w:szCs w:val="24"/>
        </w:rPr>
        <w:t xml:space="preserve"> Kunici, </w:t>
      </w:r>
      <w:r w:rsidR="0033655E" w:rsidRPr="00D82C6D">
        <w:rPr>
          <w:rFonts w:ascii="Times New Roman" w:hAnsi="Times New Roman" w:cs="Times New Roman"/>
          <w:sz w:val="24"/>
          <w:szCs w:val="24"/>
        </w:rPr>
        <w:t xml:space="preserve">Marfani, Maršani, </w:t>
      </w:r>
      <w:r w:rsidRPr="00D82C6D">
        <w:rPr>
          <w:rFonts w:ascii="Times New Roman" w:hAnsi="Times New Roman" w:cs="Times New Roman"/>
          <w:sz w:val="24"/>
          <w:szCs w:val="24"/>
        </w:rPr>
        <w:t xml:space="preserve">Milanovići, </w:t>
      </w:r>
      <w:r w:rsidR="0033655E" w:rsidRPr="00D82C6D">
        <w:rPr>
          <w:rFonts w:ascii="Times New Roman" w:hAnsi="Times New Roman" w:cs="Times New Roman"/>
          <w:sz w:val="24"/>
          <w:szCs w:val="24"/>
        </w:rPr>
        <w:t xml:space="preserve">Montovani, </w:t>
      </w:r>
      <w:r w:rsidRPr="00D82C6D">
        <w:rPr>
          <w:rFonts w:ascii="Times New Roman" w:hAnsi="Times New Roman" w:cs="Times New Roman"/>
          <w:sz w:val="24"/>
          <w:szCs w:val="24"/>
        </w:rPr>
        <w:t xml:space="preserve">Rebani, </w:t>
      </w:r>
      <w:r w:rsidR="0033655E" w:rsidRPr="00D82C6D">
        <w:rPr>
          <w:rFonts w:ascii="Times New Roman" w:hAnsi="Times New Roman" w:cs="Times New Roman"/>
          <w:sz w:val="24"/>
          <w:szCs w:val="24"/>
        </w:rPr>
        <w:t xml:space="preserve">Ribići, </w:t>
      </w:r>
      <w:r w:rsidRPr="00D82C6D">
        <w:rPr>
          <w:rFonts w:ascii="Times New Roman" w:hAnsi="Times New Roman" w:cs="Times New Roman"/>
          <w:sz w:val="24"/>
          <w:szCs w:val="24"/>
        </w:rPr>
        <w:t>Stanišići</w:t>
      </w:r>
      <w:r w:rsidR="0033655E" w:rsidRPr="00D82C6D">
        <w:rPr>
          <w:rFonts w:ascii="Times New Roman" w:hAnsi="Times New Roman" w:cs="Times New Roman"/>
          <w:sz w:val="24"/>
          <w:szCs w:val="24"/>
        </w:rPr>
        <w:t xml:space="preserve"> i Zatkari</w:t>
      </w:r>
      <w:r w:rsidRPr="00D82C6D">
        <w:rPr>
          <w:rFonts w:ascii="Times New Roman" w:hAnsi="Times New Roman" w:cs="Times New Roman"/>
          <w:sz w:val="24"/>
          <w:szCs w:val="24"/>
        </w:rPr>
        <w:t>), di</w:t>
      </w:r>
      <w:r w:rsidR="009022E1" w:rsidRPr="00D82C6D">
        <w:rPr>
          <w:rFonts w:ascii="Times New Roman" w:hAnsi="Times New Roman" w:cs="Times New Roman"/>
          <w:sz w:val="24"/>
          <w:szCs w:val="24"/>
        </w:rPr>
        <w:t>jelove</w:t>
      </w:r>
      <w:r w:rsidRPr="00D82C6D">
        <w:rPr>
          <w:rFonts w:ascii="Times New Roman" w:hAnsi="Times New Roman" w:cs="Times New Roman"/>
          <w:sz w:val="24"/>
          <w:szCs w:val="24"/>
        </w:rPr>
        <w:t xml:space="preserve"> naselja Orič (</w:t>
      </w:r>
      <w:r w:rsidR="0033655E" w:rsidRPr="00D82C6D">
        <w:rPr>
          <w:rFonts w:ascii="Times New Roman" w:hAnsi="Times New Roman" w:cs="Times New Roman"/>
          <w:sz w:val="24"/>
          <w:szCs w:val="24"/>
        </w:rPr>
        <w:t xml:space="preserve">Jeromela, Jurani, Orič, </w:t>
      </w:r>
      <w:r w:rsidRPr="00D82C6D">
        <w:rPr>
          <w:rFonts w:ascii="Times New Roman" w:hAnsi="Times New Roman" w:cs="Times New Roman"/>
          <w:sz w:val="24"/>
          <w:szCs w:val="24"/>
        </w:rPr>
        <w:t>Stari Grad i Valentići), di</w:t>
      </w:r>
      <w:r w:rsidR="009022E1" w:rsidRPr="00D82C6D">
        <w:rPr>
          <w:rFonts w:ascii="Times New Roman" w:hAnsi="Times New Roman" w:cs="Times New Roman"/>
          <w:sz w:val="24"/>
          <w:szCs w:val="24"/>
        </w:rPr>
        <w:t>jelove</w:t>
      </w:r>
      <w:r w:rsidRPr="00D82C6D">
        <w:rPr>
          <w:rFonts w:ascii="Times New Roman" w:hAnsi="Times New Roman" w:cs="Times New Roman"/>
          <w:sz w:val="24"/>
          <w:szCs w:val="24"/>
        </w:rPr>
        <w:t xml:space="preserve"> naselja Pićan (</w:t>
      </w:r>
      <w:r w:rsidR="0033655E" w:rsidRPr="00D82C6D">
        <w:rPr>
          <w:rFonts w:ascii="Times New Roman" w:hAnsi="Times New Roman" w:cs="Times New Roman"/>
          <w:sz w:val="24"/>
          <w:szCs w:val="24"/>
        </w:rPr>
        <w:t xml:space="preserve">Ivaninići, Lukeži, </w:t>
      </w:r>
      <w:r w:rsidRPr="00D82C6D">
        <w:rPr>
          <w:rFonts w:ascii="Times New Roman" w:hAnsi="Times New Roman" w:cs="Times New Roman"/>
          <w:sz w:val="24"/>
          <w:szCs w:val="24"/>
        </w:rPr>
        <w:t>Medigi, Papići</w:t>
      </w:r>
      <w:r w:rsidR="0033655E" w:rsidRPr="00D82C6D">
        <w:rPr>
          <w:rFonts w:ascii="Times New Roman" w:hAnsi="Times New Roman" w:cs="Times New Roman"/>
          <w:sz w:val="24"/>
          <w:szCs w:val="24"/>
        </w:rPr>
        <w:t>, Pedrovica, Pićan, Rimanići, Tominčići i Vretenari</w:t>
      </w:r>
      <w:r w:rsidRPr="00D82C6D">
        <w:rPr>
          <w:rFonts w:ascii="Times New Roman" w:hAnsi="Times New Roman" w:cs="Times New Roman"/>
          <w:sz w:val="24"/>
          <w:szCs w:val="24"/>
        </w:rPr>
        <w:t>) i di</w:t>
      </w:r>
      <w:r w:rsidR="009022E1" w:rsidRPr="00D82C6D">
        <w:rPr>
          <w:rFonts w:ascii="Times New Roman" w:hAnsi="Times New Roman" w:cs="Times New Roman"/>
          <w:sz w:val="24"/>
          <w:szCs w:val="24"/>
        </w:rPr>
        <w:t>jelove</w:t>
      </w:r>
      <w:r w:rsidRPr="00D82C6D">
        <w:rPr>
          <w:rFonts w:ascii="Times New Roman" w:hAnsi="Times New Roman" w:cs="Times New Roman"/>
          <w:sz w:val="24"/>
          <w:szCs w:val="24"/>
        </w:rPr>
        <w:t xml:space="preserve"> naselja Sveta Katarina (Sveta Katarina, Andretići, Belušići, Ivšići, Jakovici, Marinjaši, Obrš,</w:t>
      </w:r>
      <w:r w:rsidR="00C4365E" w:rsidRPr="00D82C6D">
        <w:rPr>
          <w:rFonts w:ascii="Times New Roman" w:hAnsi="Times New Roman" w:cs="Times New Roman"/>
          <w:sz w:val="24"/>
          <w:szCs w:val="24"/>
        </w:rPr>
        <w:t xml:space="preserve"> Debeli Bajci, Tučići i Benići)</w:t>
      </w:r>
      <w:r w:rsidRPr="00D82C6D">
        <w:rPr>
          <w:rFonts w:ascii="Times New Roman" w:hAnsi="Times New Roman" w:cs="Times New Roman"/>
          <w:sz w:val="24"/>
          <w:szCs w:val="24"/>
        </w:rPr>
        <w:t xml:space="preserve"> </w:t>
      </w:r>
      <w:r w:rsidR="009022E1" w:rsidRPr="00D82C6D">
        <w:rPr>
          <w:rFonts w:ascii="Times New Roman" w:hAnsi="Times New Roman" w:cs="Times New Roman"/>
          <w:sz w:val="24"/>
          <w:szCs w:val="24"/>
        </w:rPr>
        <w:t xml:space="preserve">iz Općine Pićan </w:t>
      </w:r>
      <w:r w:rsidRPr="00D82C6D">
        <w:rPr>
          <w:rFonts w:ascii="Times New Roman" w:hAnsi="Times New Roman" w:cs="Times New Roman"/>
          <w:sz w:val="24"/>
          <w:szCs w:val="24"/>
        </w:rPr>
        <w:t>u Istarskoj županiji.</w:t>
      </w:r>
    </w:p>
    <w:p w14:paraId="555B249A" w14:textId="77777777" w:rsidR="00664B97" w:rsidRDefault="00664B97" w:rsidP="0066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0648" w14:textId="77777777" w:rsidR="00664B97" w:rsidRPr="00D82C6D" w:rsidRDefault="00664B97" w:rsidP="00D82C6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23 je Istarski vodovod d.o.o., Buzet.</w:t>
      </w:r>
    </w:p>
    <w:p w14:paraId="7735C5EE" w14:textId="77777777" w:rsidR="00664B97" w:rsidRDefault="00664B97" w:rsidP="0066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r-HR"/>
        </w:rPr>
      </w:pPr>
    </w:p>
    <w:p w14:paraId="64F72A21" w14:textId="77777777" w:rsidR="00664B97" w:rsidRPr="0052400E" w:rsidRDefault="00664B97" w:rsidP="0066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r-HR"/>
        </w:rPr>
      </w:pPr>
    </w:p>
    <w:p w14:paraId="791818C4" w14:textId="77777777" w:rsidR="00664B97" w:rsidRPr="00AC41F3" w:rsidRDefault="00664B97" w:rsidP="00664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C4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AC4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C7AFCCF" w14:textId="77777777" w:rsidR="00664B97" w:rsidRDefault="00664B97" w:rsidP="00664B9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41505E" w14:textId="77777777" w:rsidR="00664B97" w:rsidRDefault="00664B97" w:rsidP="00D82C6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Uslužno područje 24 obuhvaća </w:t>
      </w:r>
      <w:r>
        <w:rPr>
          <w:rFonts w:ascii="Times New Roman" w:hAnsi="Times New Roman" w:cs="Times New Roman"/>
          <w:sz w:val="24"/>
          <w:szCs w:val="24"/>
        </w:rPr>
        <w:t xml:space="preserve">gradove Labin, Pula-Pola i Vodnjan-Dignano, te općine Barban, Fažana-Fasana, Kršan, Ližnjan-Lisignano, Marčana, Medulin, Pićan, Raša, Sveta Nedjelja i Svetvinčenat u Istarskoj županiji. </w:t>
      </w:r>
    </w:p>
    <w:p w14:paraId="35B4DE58" w14:textId="77777777" w:rsidR="00664B97" w:rsidRDefault="00664B97" w:rsidP="00664B9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C2B8A5" w14:textId="77777777" w:rsidR="00664B97" w:rsidRDefault="00664B97" w:rsidP="00D82C6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B97">
        <w:rPr>
          <w:rFonts w:ascii="Times New Roman" w:hAnsi="Times New Roman" w:cs="Times New Roman"/>
          <w:sz w:val="24"/>
          <w:szCs w:val="24"/>
        </w:rPr>
        <w:t>Iznimno od stavka 1. ovoga članka uslužno područje 24 ne obuhvaća dijelove naselja Kukurini, Montovani, Orič, Pićan i Sveta Katarina iz Općine Pićan, navedena u članku 25. stavku 3. ove Uredbe.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329A9D" w14:textId="77777777" w:rsidR="00664B97" w:rsidRDefault="00664B97" w:rsidP="00664B9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623880" w14:textId="77777777" w:rsidR="00664B97" w:rsidRDefault="00664B97" w:rsidP="00D82C6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sz w:val="24"/>
          <w:szCs w:val="24"/>
        </w:rPr>
        <w:t xml:space="preserve">Uslužno područje 24 obuhvaća i </w:t>
      </w:r>
      <w:r w:rsidR="00C4365E">
        <w:rPr>
          <w:rFonts w:ascii="Times New Roman" w:hAnsi="Times New Roman" w:cs="Times New Roman"/>
          <w:sz w:val="24"/>
          <w:szCs w:val="24"/>
        </w:rPr>
        <w:t>naselje Škopljak</w:t>
      </w:r>
      <w:r>
        <w:rPr>
          <w:rFonts w:ascii="Times New Roman" w:hAnsi="Times New Roman" w:cs="Times New Roman"/>
          <w:sz w:val="24"/>
          <w:szCs w:val="24"/>
        </w:rPr>
        <w:t xml:space="preserve"> i dio naselja Gračišće (Žlepčari) iz Općine Gračišće te </w:t>
      </w:r>
      <w:r w:rsidRPr="00DE239F">
        <w:rPr>
          <w:rFonts w:ascii="Times New Roman" w:hAnsi="Times New Roman" w:cs="Times New Roman"/>
          <w:sz w:val="24"/>
          <w:szCs w:val="24"/>
        </w:rPr>
        <w:t>naselje Gologorički Dol iz Općine Cerovlje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Istarskoj županiji. </w:t>
      </w:r>
    </w:p>
    <w:p w14:paraId="621E5A91" w14:textId="77777777" w:rsidR="00664B97" w:rsidRDefault="00664B97" w:rsidP="00664B9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85653C" w14:textId="77777777" w:rsidR="00F407A6" w:rsidRPr="009F2900" w:rsidRDefault="00664B97" w:rsidP="00D82C6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1F3">
        <w:rPr>
          <w:rFonts w:ascii="Times New Roman" w:hAnsi="Times New Roman" w:cs="Times New Roman"/>
          <w:sz w:val="24"/>
          <w:szCs w:val="24"/>
        </w:rPr>
        <w:t>Društvo preuzimatelj na uslužnom području 24 je Vodovod Pula d.o.o.</w:t>
      </w:r>
      <w:r w:rsidR="005C207B">
        <w:rPr>
          <w:rFonts w:ascii="Times New Roman" w:hAnsi="Times New Roman" w:cs="Times New Roman"/>
          <w:sz w:val="24"/>
          <w:szCs w:val="24"/>
        </w:rPr>
        <w:t>, Pula.</w:t>
      </w:r>
    </w:p>
    <w:p w14:paraId="3589929A" w14:textId="77777777" w:rsidR="00CC6F4D" w:rsidRDefault="00CC6F4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9C9F5AF" w14:textId="77777777" w:rsidR="00031721" w:rsidRPr="009F2900" w:rsidRDefault="0003172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3E32F50" w14:textId="77777777" w:rsidR="00200DFE" w:rsidRPr="00325E2C" w:rsidRDefault="00200DFE" w:rsidP="00200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="00CF3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D9AE9E7" w14:textId="77777777" w:rsidR="004927C4" w:rsidRPr="00325E2C" w:rsidRDefault="004927C4" w:rsidP="00200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B0C1497" w14:textId="77777777" w:rsidR="00200DFE" w:rsidRPr="00D82C6D" w:rsidRDefault="00200DFE" w:rsidP="00D82C6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gradove Bakar, Čabar, Delnice, Kastav, Kraljevica, Opatija, Rijeka i Vrbovsko te općine Brod Moravice, Čavle, Fužine, Jelenje, Klana, Kostrena, Lokve, Lovran, Matulji, Mošćenička Draga, Mrkopalj, Ravna Gora, Skrad i Viškovo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Primorsko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goranskoj županiji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97EBE3F" w14:textId="77777777" w:rsidR="00200DFE" w:rsidRPr="00325E2C" w:rsidRDefault="00200DF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E55451C" w14:textId="77777777" w:rsidR="00200DFE" w:rsidRPr="00D82C6D" w:rsidRDefault="00200DFE" w:rsidP="00D82C6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="00CF31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0123E0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KD vodovod i kanalizacija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d.o.o., </w:t>
      </w:r>
      <w:r w:rsidR="000123E0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Rijeka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849354A" w14:textId="77777777" w:rsidR="004A7A4F" w:rsidRDefault="004A7A4F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B8E23F0" w14:textId="77777777" w:rsidR="00031721" w:rsidRPr="00325E2C" w:rsidRDefault="00031721" w:rsidP="009153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056FAD" w14:textId="77777777" w:rsidR="00CB575A" w:rsidRPr="00325E2C" w:rsidRDefault="00CB575A" w:rsidP="00012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28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69A103E" w14:textId="77777777" w:rsidR="004927C4" w:rsidRPr="00325E2C" w:rsidRDefault="004927C4" w:rsidP="00012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F6E16E8" w14:textId="77777777" w:rsidR="00CB575A" w:rsidRPr="00D82C6D" w:rsidRDefault="00CB575A" w:rsidP="00D82C6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26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Cres, Krk i Mali Lošinj te općine Baška, Dobrinj, Malinska-Dubašnica, Omišalj, Punat i Vrbnik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Primorsko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goranskoj županiji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D7189D6" w14:textId="77777777" w:rsidR="00CB575A" w:rsidRPr="00325E2C" w:rsidRDefault="00CB575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7C1C27E" w14:textId="77777777" w:rsidR="00CB575A" w:rsidRPr="00D82C6D" w:rsidRDefault="00CB575A" w:rsidP="00D82C6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26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Ponikve voda d.o.o., Krk.</w:t>
      </w:r>
    </w:p>
    <w:p w14:paraId="2F4F170B" w14:textId="77777777" w:rsidR="00CB575A" w:rsidRDefault="00CB575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833CE7A" w14:textId="77777777" w:rsidR="00031721" w:rsidRPr="00325E2C" w:rsidRDefault="00031721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684CAC1" w14:textId="77777777" w:rsidR="00CB575A" w:rsidRPr="00325E2C" w:rsidRDefault="00CB575A" w:rsidP="00CB5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29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F631CEF" w14:textId="77777777" w:rsidR="004927C4" w:rsidRPr="00325E2C" w:rsidRDefault="004927C4" w:rsidP="00CB5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85A0053" w14:textId="77777777" w:rsidR="00CB575A" w:rsidRPr="00D82C6D" w:rsidRDefault="00CB575A" w:rsidP="00D82C6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27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 gradove Crikvenicu i Novi Vinodolsk</w:t>
      </w:r>
      <w:r w:rsidR="0006228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te 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Općinu </w:t>
      </w:r>
      <w:r w:rsidR="0006228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Vinodolska općina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06228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Primorsko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06228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goransk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="0006228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06228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FCB419A" w14:textId="77777777" w:rsidR="00CB575A" w:rsidRPr="00325E2C" w:rsidRDefault="00CB575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3A0756D" w14:textId="77777777" w:rsidR="00CB575A" w:rsidRPr="00D82C6D" w:rsidRDefault="00CB575A" w:rsidP="00D82C6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27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06228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 i odvodnja Žrnovnica Crikvenica Vinodol d.o.o., Novi Vinodolski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DC5D78C" w14:textId="77777777" w:rsidR="004A7A4F" w:rsidRDefault="004A7A4F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9EB06ED" w14:textId="77777777" w:rsidR="0020122B" w:rsidRPr="00325E2C" w:rsidRDefault="0020122B" w:rsidP="00201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30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8758FAF" w14:textId="77777777" w:rsidR="004927C4" w:rsidRPr="00325E2C" w:rsidRDefault="004927C4" w:rsidP="00201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1160165" w14:textId="77777777" w:rsidR="0020122B" w:rsidRPr="00D82C6D" w:rsidRDefault="0020122B" w:rsidP="00D82C6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28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Novalja i Senj te Općinu Karlobag 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Ličko-senjsk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04404AD9" w14:textId="77777777" w:rsidR="004F451B" w:rsidRPr="00325E2C" w:rsidRDefault="004F451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184216D" w14:textId="77777777" w:rsidR="0020122B" w:rsidRPr="00D82C6D" w:rsidRDefault="0020122B" w:rsidP="00D82C6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28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 Rab i Općinu Lopar u Primorsko-goranskoj županiji</w:t>
      </w:r>
      <w:r w:rsidR="004F451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5032E16" w14:textId="77777777" w:rsidR="0020122B" w:rsidRPr="00325E2C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60BD383" w14:textId="77777777" w:rsidR="0020122B" w:rsidRPr="00D82C6D" w:rsidRDefault="0020122B" w:rsidP="00D82C6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28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Pag te općine Kolan i Povljana 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Zadarsk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782CD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EBE3A69" w14:textId="77777777" w:rsidR="0020122B" w:rsidRPr="00325E2C" w:rsidRDefault="0020122B" w:rsidP="002012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D37E41" w14:textId="77777777" w:rsidR="0020122B" w:rsidRPr="00D82C6D" w:rsidRDefault="0020122B" w:rsidP="00D82C6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28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2F2CA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Vodovod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Hrvatsko primorje – južni ogranak  d.o.o., Senj.</w:t>
      </w:r>
    </w:p>
    <w:p w14:paraId="069F2842" w14:textId="77777777" w:rsidR="004A7A4F" w:rsidRDefault="004A7A4F" w:rsidP="00201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2D818A3" w14:textId="77777777" w:rsidR="00031721" w:rsidRDefault="00031721" w:rsidP="00201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735F993" w14:textId="77777777" w:rsidR="0020122B" w:rsidRPr="00325E2C" w:rsidRDefault="0020122B" w:rsidP="00201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355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CB45B39" w14:textId="77777777" w:rsidR="004927C4" w:rsidRPr="00325E2C" w:rsidRDefault="004927C4" w:rsidP="002012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E1C818F" w14:textId="77777777" w:rsidR="0020122B" w:rsidRPr="00D82C6D" w:rsidRDefault="0020122B" w:rsidP="00D82C6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29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gradove Gospić i Otočac te općine Brinje, Donji Lapac,</w:t>
      </w:r>
      <w:r w:rsidR="00352E2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Lovinac,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Perušić, Plitvička Jezera, Udbina, Vrhovine 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Ličko-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senjsk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6A31B58" w14:textId="77777777" w:rsidR="0020122B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A5CFB5A" w14:textId="77777777" w:rsidR="00352E27" w:rsidRPr="00D82C6D" w:rsidRDefault="00352E27" w:rsidP="00D82C6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Iznimno od stavka 1. ovoga članka uslužno područje 29 ne obuhvaća naselje Štikada iz Općine Lovinac.</w:t>
      </w:r>
    </w:p>
    <w:p w14:paraId="7C237340" w14:textId="77777777" w:rsidR="00352E27" w:rsidRPr="00325E2C" w:rsidRDefault="00352E27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70949FE" w14:textId="77777777" w:rsidR="0020122B" w:rsidRPr="00D82C6D" w:rsidRDefault="0020122B" w:rsidP="00D82C6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29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Općinu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Rakovica</w:t>
      </w:r>
      <w:r w:rsidR="005A0D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naselje Modruš iz 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Josipdol </w:t>
      </w:r>
      <w:r w:rsidR="0083303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Karlovačkoj županiji</w:t>
      </w:r>
      <w:r w:rsidR="009A321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A689D45" w14:textId="77777777" w:rsidR="0020122B" w:rsidRPr="00325E2C" w:rsidRDefault="0020122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662D9E" w14:textId="77777777" w:rsidR="0020122B" w:rsidRPr="00D82C6D" w:rsidRDefault="0020122B" w:rsidP="00D82C6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29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FB7F4C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Usluga d.o.o., Gospić.</w:t>
      </w:r>
    </w:p>
    <w:p w14:paraId="1CF0E02A" w14:textId="77777777" w:rsidR="004A7A4F" w:rsidRPr="00325E2C" w:rsidRDefault="004A7A4F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FD475F6" w14:textId="77777777" w:rsidR="00031721" w:rsidRDefault="0003172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BE3BE0" w14:textId="77777777" w:rsidR="00BB5D11" w:rsidRDefault="00BB5D1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10BF497" w14:textId="77777777" w:rsidR="00BB5D11" w:rsidRDefault="00BB5D1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B31435" w14:textId="77777777" w:rsidR="00BB5D11" w:rsidRDefault="00BB5D1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B1AF671" w14:textId="77777777" w:rsidR="00BB5D11" w:rsidRDefault="00BB5D1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46D27F1" w14:textId="77777777" w:rsidR="00734D43" w:rsidRPr="00325E2C" w:rsidRDefault="00734D43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355D35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AA21FB2" w14:textId="77777777" w:rsidR="004A7A4F" w:rsidRPr="00325E2C" w:rsidRDefault="004A7A4F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8A6ACA8" w14:textId="77777777" w:rsidR="00734D43" w:rsidRPr="00D82C6D" w:rsidRDefault="00734D43" w:rsidP="00D82C6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30 </w:t>
      </w:r>
      <w:r w:rsidR="00E00EC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</w:t>
      </w:r>
      <w:r w:rsidR="00E00EC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Nin, Obrovac i Zadar te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E00EC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Bibinje, Galovac, Gračac, Jasenice, Kali, Kukljica, Novigrad, Poličnik, Posedarje, Preko, Privlaka, Ražanac, Sali, Starigrad, Sukošan, Škabrnja, Vir, Vrsi i Zemunik Donji</w:t>
      </w:r>
      <w:r w:rsidR="007535E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Zadarskoj županiji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D3A7D54" w14:textId="77777777" w:rsidR="00F814F0" w:rsidRPr="00E058B0" w:rsidRDefault="00F814F0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7E6C040" w14:textId="77777777" w:rsidR="00F814F0" w:rsidRPr="00D82C6D" w:rsidRDefault="00F814F0" w:rsidP="00D82C6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30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naselje Štikada </w:t>
      </w:r>
      <w:r w:rsidR="006F142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 Općine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Lovinac 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Ličko-senjskoj županiji.</w:t>
      </w:r>
    </w:p>
    <w:p w14:paraId="1A6A550F" w14:textId="77777777" w:rsidR="00734D43" w:rsidRPr="00E058B0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C4DD2F3" w14:textId="77777777" w:rsidR="00734D43" w:rsidRPr="00D82C6D" w:rsidRDefault="00734D43" w:rsidP="00D82C6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30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Vodovod d.o.o., Zadar.</w:t>
      </w:r>
    </w:p>
    <w:p w14:paraId="50A29E73" w14:textId="77777777" w:rsidR="004A7A4F" w:rsidRPr="00E058B0" w:rsidRDefault="004A7A4F" w:rsidP="00CB5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9A58A75" w14:textId="77777777" w:rsidR="00031721" w:rsidRDefault="0003172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EBD5477" w14:textId="77777777" w:rsidR="00734D43" w:rsidRPr="00E058B0" w:rsidRDefault="00734D43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05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355D35" w:rsidRPr="00E05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E05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05E2848" w14:textId="77777777" w:rsidR="00596AA3" w:rsidRPr="00E058B0" w:rsidRDefault="00596AA3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73C1DD6" w14:textId="77777777" w:rsidR="00596AA3" w:rsidRPr="00D82C6D" w:rsidRDefault="00596AA3" w:rsidP="00D82C6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31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gradove Biograd na </w:t>
      </w:r>
      <w:r w:rsidR="007A624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oru i Benkovac te općine Polača, Lišane Ostrovičke, Sveti Filip i Jakov, Pakoštane, Pašman i Tkon</w:t>
      </w:r>
      <w:r w:rsidR="002E67BA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Zadarskoj županiji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8515FC0" w14:textId="77777777" w:rsidR="00596AA3" w:rsidRPr="00E058B0" w:rsidRDefault="00596AA3" w:rsidP="0059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D32DC0" w14:textId="77777777" w:rsidR="00596AA3" w:rsidRPr="00D82C6D" w:rsidRDefault="00596AA3" w:rsidP="00D82C6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31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Komunalac d.o.o., Biograd na </w:t>
      </w:r>
      <w:r w:rsidR="007A624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oru.</w:t>
      </w:r>
    </w:p>
    <w:p w14:paraId="648F1941" w14:textId="77777777" w:rsidR="005757EC" w:rsidRDefault="005757EC" w:rsidP="00596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0C8D237" w14:textId="77777777" w:rsidR="005757EC" w:rsidRDefault="005757EC" w:rsidP="00596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3356EA3" w14:textId="77777777" w:rsidR="00596AA3" w:rsidRPr="00325E2C" w:rsidRDefault="00596AA3" w:rsidP="00596A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05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355D35" w:rsidRPr="00E05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E05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3E210DA" w14:textId="77777777" w:rsidR="004927C4" w:rsidRPr="00325E2C" w:rsidRDefault="004927C4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2AD2010" w14:textId="77777777" w:rsidR="00734D43" w:rsidRDefault="00734D43" w:rsidP="00D82C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32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 gradove i općine u Šibensko-kninskoj županiji.</w:t>
      </w:r>
    </w:p>
    <w:p w14:paraId="16B3C761" w14:textId="77777777" w:rsidR="00A55982" w:rsidRPr="00D82C6D" w:rsidRDefault="00A55982" w:rsidP="00D82C6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9F4853F" w14:textId="77777777" w:rsidR="00664B97" w:rsidRPr="00D82C6D" w:rsidRDefault="00664B97" w:rsidP="00D82C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Iznimno od stavka 1. ovoga članka uslužno područje 32 ne obuhvaća općine Kijevo i Civljane.</w:t>
      </w:r>
    </w:p>
    <w:p w14:paraId="04A86D6D" w14:textId="77777777" w:rsidR="00664B97" w:rsidRDefault="00664B97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C7A902A" w14:textId="77777777" w:rsidR="000903DD" w:rsidRPr="00D82C6D" w:rsidRDefault="000903DD" w:rsidP="00D82C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32 </w:t>
      </w:r>
      <w:r w:rsidR="002E67BA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Općinu Stankovci u Zadarskoj županiji.</w:t>
      </w:r>
    </w:p>
    <w:p w14:paraId="14F9837C" w14:textId="77777777" w:rsidR="000903DD" w:rsidRPr="00325E2C" w:rsidRDefault="000903DD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335F8EC" w14:textId="77777777" w:rsidR="005A0DDE" w:rsidRPr="00D82C6D" w:rsidRDefault="00734D43" w:rsidP="00D82C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32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5A0D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Općinu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Primorski Dolac</w:t>
      </w:r>
      <w:r w:rsidR="005A0D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A0D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Splitsko-dalmatinskoj županiji. </w:t>
      </w:r>
    </w:p>
    <w:p w14:paraId="089B5D84" w14:textId="77777777" w:rsidR="005A0DDE" w:rsidRDefault="005A0DD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B5F3405" w14:textId="77777777" w:rsidR="00734D43" w:rsidRPr="00D82C6D" w:rsidRDefault="005A0DDE" w:rsidP="00D82C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32 obuhvaća i </w:t>
      </w:r>
      <w:r w:rsidR="00001C7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naselja Vinovac, Mitlo, Rastovac, Blizna Donja i Blizna Gornja iz Općine </w:t>
      </w:r>
      <w:r w:rsidR="00734D4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Marina te </w:t>
      </w:r>
      <w:r w:rsidR="0037498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naselja </w:t>
      </w:r>
      <w:r w:rsidR="00734D4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Sitno</w:t>
      </w:r>
      <w:r w:rsidR="0037498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Bogdanovići</w:t>
      </w:r>
      <w:r w:rsidR="00734D4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</w:t>
      </w:r>
      <w:r w:rsidR="00734D4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Prgomet 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Splitsko-dalmatinskoj županiji. </w:t>
      </w:r>
    </w:p>
    <w:p w14:paraId="1E5B7DF5" w14:textId="77777777" w:rsidR="00734D43" w:rsidRPr="00325E2C" w:rsidRDefault="00734D4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FBE730" w14:textId="77777777" w:rsidR="00734D43" w:rsidRPr="00D82C6D" w:rsidRDefault="00734D43" w:rsidP="00D82C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32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 Vodovod i odvodnja d.o.o., Šibenik.</w:t>
      </w:r>
    </w:p>
    <w:p w14:paraId="78E0E557" w14:textId="77777777" w:rsidR="00E00EC3" w:rsidRPr="00325E2C" w:rsidRDefault="00E00EC3" w:rsidP="00B142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6CB30B1" w14:textId="77777777" w:rsidR="00031721" w:rsidRDefault="0003172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C17DA55" w14:textId="77777777" w:rsidR="00734D43" w:rsidRPr="00325E2C" w:rsidRDefault="00734D43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355D35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A1FB529" w14:textId="77777777" w:rsidR="004927C4" w:rsidRPr="00325E2C" w:rsidRDefault="004927C4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75CE46" w14:textId="77777777" w:rsidR="00223273" w:rsidRPr="00D82C6D" w:rsidRDefault="00734D43" w:rsidP="00D82C6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33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D8637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gradove 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Kaštela, Solin, Split i Trogir te općine Dugopolje, Klis, Lećevica, </w:t>
      </w:r>
      <w:r w:rsidR="00352E2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Marina, 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Muć, Okrug, Podstrana, </w:t>
      </w:r>
      <w:r w:rsidR="00352E2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Prgomet, 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Seget</w:t>
      </w:r>
      <w:r w:rsidR="0022327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</w:t>
      </w:r>
      <w:r w:rsidR="00C525C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Šolta</w:t>
      </w:r>
      <w:r w:rsidR="0022327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Splitsko-dalmatinskoj županiji. </w:t>
      </w:r>
    </w:p>
    <w:p w14:paraId="7B7707E0" w14:textId="77777777" w:rsidR="00223273" w:rsidRDefault="00223273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762246" w14:textId="77777777" w:rsidR="00352E27" w:rsidRPr="00D82C6D" w:rsidRDefault="00352E27" w:rsidP="00D82C6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Iznimno od stavka 1. ovoga članka uslužno područje 3</w:t>
      </w:r>
      <w:r w:rsidR="009022E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ne obuhvaća naselja Sitno i Bogdanovići iz Općine Prgomet,</w:t>
      </w:r>
      <w:r w:rsidRPr="00C06CA9">
        <w:t xml:space="preserve">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naselja Vinovac, Mitlo, Rastovac, Blizna Donja i Blizna Gornja iz Općine Marina.</w:t>
      </w:r>
    </w:p>
    <w:p w14:paraId="6F0DA1AE" w14:textId="77777777" w:rsidR="00352E27" w:rsidRDefault="00352E27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90090A3" w14:textId="77777777" w:rsidR="00734D43" w:rsidRPr="00D82C6D" w:rsidRDefault="00223273" w:rsidP="00D82C6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33 obuhvaća i </w:t>
      </w:r>
      <w:r w:rsidR="0083792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naselj</w:t>
      </w:r>
      <w:r w:rsidR="00352E2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83792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Dubrava i</w:t>
      </w:r>
      <w:r w:rsidR="005B128A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73669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dio naselja Donji Dolac (Smajići)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 Grada Omiša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="00D8637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Splitsko-dalmatinsk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="00D86378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i.</w:t>
      </w:r>
    </w:p>
    <w:p w14:paraId="25B9A3F2" w14:textId="77777777" w:rsidR="00D86378" w:rsidRPr="00325E2C" w:rsidRDefault="00D86378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DD32F96" w14:textId="77777777" w:rsidR="00734D43" w:rsidRPr="00D82C6D" w:rsidRDefault="00734D43" w:rsidP="00D82C6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33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Vodovod </w:t>
      </w:r>
      <w:r w:rsidR="00D753A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kanalizacija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d.o.o., </w:t>
      </w:r>
      <w:r w:rsidR="00D753A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Split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9D581EF" w14:textId="77777777" w:rsidR="004F451B" w:rsidRPr="00325E2C" w:rsidRDefault="004F451B" w:rsidP="00734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EE66BA3" w14:textId="77777777" w:rsidR="00031721" w:rsidRDefault="0003172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8BC46CC" w14:textId="77777777" w:rsidR="00627CB6" w:rsidRPr="00325E2C" w:rsidRDefault="00596AA3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355D35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="00627CB6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9F4E03D" w14:textId="77777777" w:rsidR="00031721" w:rsidRPr="00325E2C" w:rsidRDefault="0003172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24B8616" w14:textId="77777777" w:rsidR="00627CB6" w:rsidRPr="00D82C6D" w:rsidRDefault="00627CB6" w:rsidP="00D82C6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34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gradove 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Sinj, Trilj i Vrlika</w:t>
      </w:r>
      <w:r w:rsidR="004F451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općine Dicmo, Hrvace i Otok</w:t>
      </w:r>
      <w:r w:rsidR="00A17FE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Splitsko-dalmatinsk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i.</w:t>
      </w:r>
    </w:p>
    <w:p w14:paraId="6663D2A1" w14:textId="77777777" w:rsidR="00AA395E" w:rsidRPr="00325E2C" w:rsidRDefault="00AA395E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E94661F" w14:textId="77777777" w:rsidR="00AA395E" w:rsidRPr="00D82C6D" w:rsidRDefault="00AA395E" w:rsidP="00D82C6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34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općin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 Civljane i Kijevo 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Šibensko-kninskoj županiji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E1E81DD" w14:textId="77777777" w:rsidR="00627CB6" w:rsidRPr="00325E2C" w:rsidRDefault="00627CB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368C384" w14:textId="77777777" w:rsidR="00627CB6" w:rsidRPr="00D82C6D" w:rsidRDefault="00627CB6" w:rsidP="00D82C6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34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AA395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</w:t>
      </w:r>
      <w:r w:rsidR="004F451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 i odvodnja Cetinske krajine</w:t>
      </w:r>
      <w:r w:rsidR="00AA395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d.o.o., Sinj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5217CB0" w14:textId="77777777" w:rsidR="00DE239F" w:rsidRDefault="00DE239F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B94EB2" w14:textId="77777777" w:rsidR="00352E27" w:rsidRDefault="00352E27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00CC593" w14:textId="77777777" w:rsidR="00AA395E" w:rsidRPr="00325E2C" w:rsidRDefault="00AA395E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355D35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5047A1C" w14:textId="77777777" w:rsidR="004927C4" w:rsidRPr="00325E2C" w:rsidRDefault="004927C4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7CD6414" w14:textId="77777777" w:rsidR="00451606" w:rsidRPr="00D82C6D" w:rsidRDefault="00AA395E" w:rsidP="00D82C6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35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 Omiš te općine Dugi Rat</w:t>
      </w:r>
      <w:r w:rsidR="00664B9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Šestanovac</w:t>
      </w:r>
      <w:r w:rsidR="00664B9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Zadvarje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D85404A" w14:textId="77777777" w:rsidR="00451606" w:rsidRDefault="0045160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C001573" w14:textId="77777777" w:rsidR="00451606" w:rsidRPr="00D82C6D" w:rsidRDefault="00A6742D" w:rsidP="00D82C6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Iznimno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 stavka 1. ovoga članka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uslužno područje 35 ne obuhvaća naselje Dubrava i </w:t>
      </w:r>
      <w:r w:rsidR="00673669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dio naselja Donji Dolac (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Smajići</w:t>
      </w:r>
      <w:r w:rsidR="00673669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 Grada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Omiša, 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naselje Grabovac, </w:t>
      </w:r>
      <w:r w:rsidR="00673669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dio naselja Kreševo (Brdo) dio 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naselja Katuni</w:t>
      </w:r>
      <w:r w:rsidR="00673669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(Brdo)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673669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dio naselja Žeževica (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Gornja Žeževica</w:t>
      </w:r>
      <w:r w:rsidR="00673669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45160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Općine Šestanovac.</w:t>
      </w:r>
    </w:p>
    <w:p w14:paraId="4A43A9F4" w14:textId="77777777" w:rsidR="00451606" w:rsidRDefault="0045160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DBD2EE" w14:textId="77777777" w:rsidR="00AA395E" w:rsidRDefault="00AA395E" w:rsidP="00D82C6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355D35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35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F814F0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 d.o.o., Omiš.</w:t>
      </w:r>
    </w:p>
    <w:p w14:paraId="2C37AD68" w14:textId="77777777" w:rsidR="00E03104" w:rsidRPr="00E03104" w:rsidRDefault="00E03104" w:rsidP="00E0310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F044A6A" w14:textId="77777777" w:rsidR="00E03104" w:rsidRPr="00D82C6D" w:rsidRDefault="00E03104" w:rsidP="00E03104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2A7CA55" w14:textId="77777777" w:rsidR="006A7FA7" w:rsidRPr="00325E2C" w:rsidRDefault="006A7FA7" w:rsidP="00E05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A09E23D" w14:textId="77777777" w:rsidR="00513426" w:rsidRPr="00325E2C" w:rsidRDefault="00513426" w:rsidP="00AA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839234F" w14:textId="77777777" w:rsidR="004A7A4F" w:rsidRPr="00D82C6D" w:rsidRDefault="006A7FA7" w:rsidP="00D82C6D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36 obuhvaća gradove Hvar, Komiža, Star</w:t>
      </w:r>
      <w:r w:rsidR="0083792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Grad, Supetar i Vis te općine Bol, Jelsa, Milna, Nerežišća, </w:t>
      </w:r>
      <w:r w:rsidR="00AB04A9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Postira, 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Pučišća, Selca, Sućuraj</w:t>
      </w:r>
      <w:r w:rsidR="00A6742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Sutivan</w:t>
      </w:r>
      <w:r w:rsidR="00AB04A9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30C9625" w14:textId="77777777" w:rsidR="00AB04A9" w:rsidRDefault="00AB04A9" w:rsidP="00AA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E8DA70" w14:textId="77777777" w:rsidR="00AB04A9" w:rsidRPr="00D82C6D" w:rsidRDefault="00AB04A9" w:rsidP="00D82C6D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36 je Vodovod Brač d.o.o., Supetar.</w:t>
      </w:r>
    </w:p>
    <w:p w14:paraId="0410E218" w14:textId="77777777" w:rsidR="006A7FA7" w:rsidRPr="00325E2C" w:rsidRDefault="006A7FA7" w:rsidP="00AA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6BE594F" w14:textId="77777777" w:rsidR="00031721" w:rsidRDefault="0003172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74F415" w14:textId="77777777" w:rsidR="00513426" w:rsidRPr="00325E2C" w:rsidRDefault="00513426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AA1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39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4C48EF0" w14:textId="77777777" w:rsidR="00031721" w:rsidRPr="00325E2C" w:rsidRDefault="00031721" w:rsidP="00F8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3AC67B3" w14:textId="77777777" w:rsidR="00A6742D" w:rsidRDefault="00BB52DA" w:rsidP="00D82C6D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DA">
        <w:rPr>
          <w:rFonts w:ascii="Times New Roman" w:hAnsi="Times New Roman" w:cs="Times New Roman"/>
          <w:sz w:val="24"/>
          <w:szCs w:val="24"/>
        </w:rPr>
        <w:t>Uslužno područje 37 obuhvaća gradove Imotski i Makarska te općine Baška Voda, Brela, Cista Provo, Lokvičići, Lovreć, Podbablje, Podgora, Proložac, Runovići, Tučepi, Zagvozd i Zmijavci u Splitsko-dalmatinskoj županiji.</w:t>
      </w:r>
    </w:p>
    <w:p w14:paraId="6813280C" w14:textId="77777777" w:rsidR="00A6742D" w:rsidRDefault="00A6742D" w:rsidP="00F4391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F45563" w14:textId="77777777" w:rsidR="00E52895" w:rsidRDefault="00E52895" w:rsidP="00D82C6D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stavka 1. ovoga članka, u</w:t>
      </w:r>
      <w:r w:rsidRPr="00E52895">
        <w:rPr>
          <w:rFonts w:ascii="Times New Roman" w:hAnsi="Times New Roman" w:cs="Times New Roman"/>
          <w:sz w:val="24"/>
          <w:szCs w:val="24"/>
        </w:rPr>
        <w:t xml:space="preserve">služno područje 37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E52895">
        <w:rPr>
          <w:rFonts w:ascii="Times New Roman" w:hAnsi="Times New Roman" w:cs="Times New Roman"/>
          <w:sz w:val="24"/>
          <w:szCs w:val="24"/>
        </w:rPr>
        <w:t>obuhvaća</w:t>
      </w:r>
      <w:r w:rsidRPr="00E52895">
        <w:t xml:space="preserve"> </w:t>
      </w:r>
      <w:r w:rsidR="00673669" w:rsidRPr="006F1426">
        <w:rPr>
          <w:rFonts w:ascii="Times New Roman" w:hAnsi="Times New Roman" w:cs="Times New Roman"/>
          <w:sz w:val="24"/>
          <w:szCs w:val="24"/>
        </w:rPr>
        <w:t>dio naselja Živogošće (</w:t>
      </w:r>
      <w:r w:rsidR="005C207B" w:rsidRPr="006F1426">
        <w:rPr>
          <w:rFonts w:ascii="Times New Roman" w:hAnsi="Times New Roman" w:cs="Times New Roman"/>
          <w:sz w:val="24"/>
          <w:szCs w:val="24"/>
        </w:rPr>
        <w:t>Brikv</w:t>
      </w:r>
      <w:r w:rsidR="005C207B">
        <w:rPr>
          <w:rFonts w:ascii="Times New Roman" w:hAnsi="Times New Roman" w:cs="Times New Roman"/>
          <w:sz w:val="24"/>
          <w:szCs w:val="24"/>
        </w:rPr>
        <w:t>a</w:t>
      </w:r>
      <w:r w:rsidR="00673669" w:rsidRPr="006F1426">
        <w:rPr>
          <w:rFonts w:ascii="Times New Roman" w:hAnsi="Times New Roman" w:cs="Times New Roman"/>
          <w:sz w:val="24"/>
          <w:szCs w:val="24"/>
        </w:rPr>
        <w:t xml:space="preserve">) </w:t>
      </w:r>
      <w:r w:rsidR="00673669">
        <w:rPr>
          <w:rFonts w:ascii="Times New Roman" w:hAnsi="Times New Roman" w:cs="Times New Roman"/>
          <w:sz w:val="24"/>
          <w:szCs w:val="24"/>
        </w:rPr>
        <w:t>iz Općine</w:t>
      </w:r>
      <w:r w:rsidRPr="00673669">
        <w:rPr>
          <w:rFonts w:ascii="Times New Roman" w:hAnsi="Times New Roman" w:cs="Times New Roman"/>
          <w:sz w:val="24"/>
          <w:szCs w:val="24"/>
        </w:rPr>
        <w:t xml:space="preserve"> Podgora</w:t>
      </w:r>
      <w:r w:rsidR="00673669">
        <w:rPr>
          <w:rFonts w:ascii="Times New Roman" w:hAnsi="Times New Roman" w:cs="Times New Roman"/>
          <w:sz w:val="24"/>
          <w:szCs w:val="24"/>
        </w:rPr>
        <w:t xml:space="preserve"> te dio naselja Župa Srednja (</w:t>
      </w:r>
      <w:r w:rsidRPr="00E52895">
        <w:rPr>
          <w:rFonts w:ascii="Times New Roman" w:hAnsi="Times New Roman" w:cs="Times New Roman"/>
          <w:sz w:val="24"/>
          <w:szCs w:val="24"/>
        </w:rPr>
        <w:t>Turija</w:t>
      </w:r>
      <w:r w:rsidR="002D71B1">
        <w:rPr>
          <w:rFonts w:ascii="Times New Roman" w:hAnsi="Times New Roman" w:cs="Times New Roman"/>
          <w:sz w:val="24"/>
          <w:szCs w:val="24"/>
        </w:rPr>
        <w:t>)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426">
        <w:rPr>
          <w:rFonts w:ascii="Times New Roman" w:hAnsi="Times New Roman" w:cs="Times New Roman"/>
          <w:sz w:val="24"/>
          <w:szCs w:val="24"/>
        </w:rPr>
        <w:t>Općine</w:t>
      </w:r>
      <w:r w:rsidRPr="002D71B1">
        <w:rPr>
          <w:rFonts w:ascii="Times New Roman" w:hAnsi="Times New Roman" w:cs="Times New Roman"/>
          <w:sz w:val="24"/>
          <w:szCs w:val="24"/>
        </w:rPr>
        <w:t xml:space="preserve"> Zagvozd.</w:t>
      </w:r>
    </w:p>
    <w:p w14:paraId="557C8890" w14:textId="77777777" w:rsidR="00E52895" w:rsidRDefault="00E52895" w:rsidP="00F4391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8FCEBC" w14:textId="77777777" w:rsidR="00E52895" w:rsidRDefault="00E52895" w:rsidP="00D82C6D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Uslužno područje 37 obuhvaća i naselje Žlibina iz Grada Vrgorca</w:t>
      </w:r>
      <w:r w:rsidRPr="00E52895">
        <w:rPr>
          <w:rFonts w:ascii="Times New Roman" w:hAnsi="Times New Roman" w:cs="Times New Roman"/>
          <w:sz w:val="24"/>
          <w:szCs w:val="24"/>
        </w:rPr>
        <w:t>, naselja Drve</w:t>
      </w:r>
      <w:r w:rsidR="00BB52DA">
        <w:rPr>
          <w:rFonts w:ascii="Times New Roman" w:hAnsi="Times New Roman" w:cs="Times New Roman"/>
          <w:sz w:val="24"/>
          <w:szCs w:val="24"/>
        </w:rPr>
        <w:t>nik i Zaostrog iz Općine Gradac, naselje Grabovac</w:t>
      </w:r>
      <w:r w:rsidR="002D71B1">
        <w:rPr>
          <w:rFonts w:ascii="Times New Roman" w:hAnsi="Times New Roman" w:cs="Times New Roman"/>
          <w:sz w:val="24"/>
          <w:szCs w:val="24"/>
        </w:rPr>
        <w:t>, dio naselja Kreševo (Brdo), dio naselja Katuni (Brdo) i dio naselja Žeževica (Gornja Žeževica) iz Općine</w:t>
      </w:r>
      <w:r w:rsidR="00BB52DA">
        <w:rPr>
          <w:rFonts w:ascii="Times New Roman" w:hAnsi="Times New Roman" w:cs="Times New Roman"/>
          <w:sz w:val="24"/>
          <w:szCs w:val="24"/>
        </w:rPr>
        <w:t xml:space="preserve"> Šestanovac u</w:t>
      </w:r>
      <w:r w:rsidR="00DE239F">
        <w:rPr>
          <w:rFonts w:ascii="Times New Roman" w:hAnsi="Times New Roman" w:cs="Times New Roman"/>
          <w:sz w:val="24"/>
          <w:szCs w:val="24"/>
        </w:rPr>
        <w:t xml:space="preserve"> Splitsko-dalmatinskoj županiji.</w:t>
      </w:r>
    </w:p>
    <w:p w14:paraId="18FAD4A5" w14:textId="77777777" w:rsidR="00DE239F" w:rsidRDefault="00DE239F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9BC8951" w14:textId="77777777" w:rsidR="00513426" w:rsidRPr="00D82C6D" w:rsidRDefault="00513426" w:rsidP="00D82C6D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3</w:t>
      </w:r>
      <w:r w:rsidR="00596AA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26357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 d.o.o., Makarska.</w:t>
      </w:r>
    </w:p>
    <w:p w14:paraId="00ECDE4B" w14:textId="77777777" w:rsidR="004A7A4F" w:rsidRPr="00325E2C" w:rsidRDefault="004A7A4F" w:rsidP="00AA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A188C02" w14:textId="77777777" w:rsidR="00031721" w:rsidRDefault="00031721" w:rsidP="00513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ABFFB60" w14:textId="77777777" w:rsidR="00513426" w:rsidRPr="00325E2C" w:rsidRDefault="00513426" w:rsidP="00513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596AA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40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21B5E43" w14:textId="77777777" w:rsidR="004927C4" w:rsidRPr="00325E2C" w:rsidRDefault="004927C4" w:rsidP="00513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EFC2455" w14:textId="77777777" w:rsidR="00016767" w:rsidRPr="00D82C6D" w:rsidRDefault="00513426" w:rsidP="00D82C6D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</w:t>
      </w:r>
      <w:r w:rsidR="00596AA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gradove Metković, Opuzen i Ploče te općine</w:t>
      </w:r>
      <w:r w:rsidR="00BB52DA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Kula Norinska, Pojezerje</w:t>
      </w:r>
      <w:r w:rsidR="00C525C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DE239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Zažablje</w:t>
      </w:r>
      <w:r w:rsidR="00C525C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Slivno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50B92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Dubrovačko-neretvanskoj županiji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4A0A8B3F" w14:textId="77777777" w:rsidR="00BB52DA" w:rsidRDefault="00BB52D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18CDCD6" w14:textId="77777777" w:rsidR="00BB52DA" w:rsidRPr="00D82C6D" w:rsidRDefault="00664B97" w:rsidP="00D82C6D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38 obuhvaća i Grad Vrgorac i Općinu Gradac, osim naselja Drvenik i Zaostrog u Splitsko-dalmatinskoj županiji.</w:t>
      </w:r>
    </w:p>
    <w:p w14:paraId="6400B543" w14:textId="77777777" w:rsidR="004F451B" w:rsidRPr="00325E2C" w:rsidRDefault="004F451B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A36BC09" w14:textId="77777777" w:rsidR="002D71B1" w:rsidRPr="00D82C6D" w:rsidRDefault="0026357D" w:rsidP="00D82C6D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</w:t>
      </w:r>
      <w:r w:rsidR="00596AA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12A66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obuhvaća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2D71B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dio naselja Živogošće (</w:t>
      </w:r>
      <w:r w:rsidR="005C207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Brikva</w:t>
      </w:r>
      <w:r w:rsidR="002D71B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iz Općine Podgora te dio naselja Župa Srednja (Turija) iz Općine Zagvozd u Splitsko-dalmatinskoj županiji.</w:t>
      </w:r>
    </w:p>
    <w:p w14:paraId="70D85FF0" w14:textId="77777777" w:rsidR="00BB52DA" w:rsidRDefault="00BB52DA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E55CA5" w14:textId="77777777" w:rsidR="00596AA3" w:rsidRPr="00D82C6D" w:rsidRDefault="00513426" w:rsidP="00D82C6D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3</w:t>
      </w:r>
      <w:r w:rsidR="00596AA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Izvor Ploče </w:t>
      </w:r>
      <w:r w:rsidR="00EE5FB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d.o.o.</w:t>
      </w:r>
      <w:r w:rsidR="0026357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Ploče.</w:t>
      </w:r>
    </w:p>
    <w:p w14:paraId="751FF37D" w14:textId="77777777" w:rsidR="004A7A4F" w:rsidRPr="00325E2C" w:rsidRDefault="004A7A4F" w:rsidP="0051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CD0289" w14:textId="77777777" w:rsidR="005757EC" w:rsidRDefault="005757EC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4E732FD" w14:textId="77777777" w:rsidR="00513426" w:rsidRPr="00325E2C" w:rsidRDefault="00513426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</w:t>
      </w:r>
      <w:r w:rsidR="00596AA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49BD8FF" w14:textId="77777777" w:rsidR="004927C4" w:rsidRPr="00325E2C" w:rsidRDefault="004927C4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9E0743E" w14:textId="77777777" w:rsidR="00513426" w:rsidRPr="00D82C6D" w:rsidRDefault="00513426" w:rsidP="00D82C6D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3</w:t>
      </w:r>
      <w:r w:rsidR="00596AA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 Korčulu </w:t>
      </w:r>
      <w:r w:rsidR="00016767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te općine Blato, Janjina, Lastovo, Lumbarda, Mljet, Orebić, Smokvica, Ston, Trpanj i Vela Luka 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26357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Dubrovačko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26357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neretvansk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županij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i.</w:t>
      </w:r>
    </w:p>
    <w:p w14:paraId="12D864EA" w14:textId="77777777" w:rsidR="00F43919" w:rsidRPr="00325E2C" w:rsidRDefault="00F43919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2A41830" w14:textId="77777777" w:rsidR="00513426" w:rsidRPr="00D82C6D" w:rsidRDefault="00513426" w:rsidP="00D82C6D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3</w:t>
      </w:r>
      <w:r w:rsidR="00596AA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26357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NPKLM vodovod d.o.o., Korčula.</w:t>
      </w:r>
    </w:p>
    <w:p w14:paraId="3C409F3D" w14:textId="77777777" w:rsidR="005757EC" w:rsidRDefault="005757EC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629AAAC" w14:textId="77777777" w:rsidR="005757EC" w:rsidRDefault="005757EC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7855536" w14:textId="77777777" w:rsidR="00513426" w:rsidRPr="00325E2C" w:rsidRDefault="00513426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</w:t>
      </w:r>
      <w:r w:rsidR="00596AA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122D275" w14:textId="77777777" w:rsidR="004927C4" w:rsidRPr="00325E2C" w:rsidRDefault="004927C4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F0A42E" w14:textId="77777777" w:rsidR="0026357D" w:rsidRPr="00D82C6D" w:rsidRDefault="00513426" w:rsidP="00D82C6D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Uslužno područje </w:t>
      </w:r>
      <w:r w:rsidR="00596AA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40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6357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obuhvaća 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Grad</w:t>
      </w:r>
      <w:r w:rsidR="0026357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Dubrovnik i općine Dubrovačko primorje i Župa dubrovačka 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Dubrovačko-neretvanskoj županiji.</w:t>
      </w:r>
    </w:p>
    <w:p w14:paraId="6DD72BBC" w14:textId="77777777" w:rsidR="00513426" w:rsidRPr="00325E2C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2B5BFE2" w14:textId="77777777" w:rsidR="00513426" w:rsidRPr="00D82C6D" w:rsidRDefault="00513426" w:rsidP="00D82C6D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Društvo preuzimatelj na uslužnom području </w:t>
      </w:r>
      <w:r w:rsidR="00596AA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40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26357D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Vodovod Dubrovnik d.o.o., Dubrovnik.</w:t>
      </w:r>
    </w:p>
    <w:p w14:paraId="418F3338" w14:textId="77777777" w:rsidR="00031721" w:rsidRDefault="00031721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DACB766" w14:textId="77777777" w:rsidR="00031721" w:rsidRDefault="00031721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604858A" w14:textId="77777777" w:rsidR="00513426" w:rsidRPr="00325E2C" w:rsidRDefault="00513426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</w:t>
      </w:r>
      <w:r w:rsidR="00596AA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683F5E6" w14:textId="77777777" w:rsidR="004927C4" w:rsidRPr="00325E2C" w:rsidRDefault="004927C4" w:rsidP="00263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F7D2836" w14:textId="77777777" w:rsidR="00513426" w:rsidRPr="00D82C6D" w:rsidRDefault="00513426" w:rsidP="00D82C6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Uslužno područje 4</w:t>
      </w:r>
      <w:r w:rsidR="00596AA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obuhvaća </w:t>
      </w:r>
      <w:r w:rsidR="00C420DE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Općinu</w:t>
      </w:r>
      <w:r w:rsidR="00CC5FC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Konavle u Dubrovačko</w:t>
      </w:r>
      <w:r w:rsidR="004927C4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CC5FC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neretvanskoj županiji.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4F7C672C" w14:textId="77777777" w:rsidR="00513426" w:rsidRPr="00325E2C" w:rsidRDefault="00513426" w:rsidP="00602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28EEEBA" w14:textId="77777777" w:rsidR="004A7A4F" w:rsidRPr="00D82C6D" w:rsidRDefault="00513426" w:rsidP="00D82C6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Društvo preuzimatelj na uslužnom području 4</w:t>
      </w:r>
      <w:r w:rsidR="00596AA3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r w:rsidR="00CC5FCF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Konavosko k</w:t>
      </w:r>
      <w:r w:rsidR="007618DB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omunalno društvo d.o.o., Čilipi</w:t>
      </w:r>
      <w:r w:rsidR="00031721"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0695D6A" w14:textId="77777777" w:rsidR="00031721" w:rsidRDefault="00031721" w:rsidP="00CC5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531917D" w14:textId="77777777" w:rsidR="00031721" w:rsidRDefault="00031721" w:rsidP="00CC5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9A72421" w14:textId="77777777" w:rsidR="00593740" w:rsidRPr="00325E2C" w:rsidRDefault="00CC5FCF" w:rsidP="00CC5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</w:t>
      </w:r>
      <w:r w:rsidR="00596AA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C21D6EA" w14:textId="77777777" w:rsidR="004927C4" w:rsidRPr="00325E2C" w:rsidRDefault="004927C4" w:rsidP="00CC5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93E8915" w14:textId="77777777" w:rsidR="00602A9A" w:rsidRDefault="006D4DED" w:rsidP="00D82C6D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Granice uslužnih područja su vanjske granice jedinica lokalne samouprave koje graniče sa susjednim uslužnim područjem, osim ako je ovom Uredbom drukčije određeno.</w:t>
      </w:r>
    </w:p>
    <w:p w14:paraId="3F1D9557" w14:textId="77777777" w:rsidR="00341F30" w:rsidRPr="00D82C6D" w:rsidRDefault="00341F30" w:rsidP="00D82C6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CF6F29C" w14:textId="77777777" w:rsidR="00602A9A" w:rsidRDefault="006D4DED" w:rsidP="00D82C6D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Kada su u uslužno područje uključena pojedina naselja iz gradova i općina, tada vanjska granica tih naselja čini granicu uslužnog područja.</w:t>
      </w:r>
    </w:p>
    <w:p w14:paraId="58C639DD" w14:textId="77777777" w:rsidR="00341F30" w:rsidRPr="00D82C6D" w:rsidRDefault="00341F30" w:rsidP="00341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7A6C267" w14:textId="77777777" w:rsidR="006D4DED" w:rsidRPr="00325E2C" w:rsidRDefault="006D4DED" w:rsidP="00D82C6D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7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Granica između uslužnih područja temelji se na službenoj evidenciji prostornih jedinica iz </w:t>
      </w:r>
      <w:r w:rsidR="004927C4" w:rsidRPr="006F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Registra prostornih jedinica Državne geodetske uprave</w:t>
      </w:r>
      <w:r w:rsidRPr="006F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sa stanjem na dan </w:t>
      </w:r>
      <w:r w:rsidR="00B97692" w:rsidRPr="006F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27</w:t>
      </w:r>
      <w:r w:rsidRPr="006F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B97692" w:rsidRPr="006F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rujna 2019</w:t>
      </w:r>
      <w:r w:rsidRPr="006F1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godine.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37CD191" w14:textId="77777777" w:rsidR="00341F30" w:rsidRDefault="00341F30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68093F2" w14:textId="77777777" w:rsidR="00341F30" w:rsidRDefault="00341F30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DB896CF" w14:textId="77777777" w:rsidR="006D4DED" w:rsidRPr="00325E2C" w:rsidRDefault="006D4DED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CC5FCF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596AA3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D7E729E" w14:textId="77777777" w:rsidR="004927C4" w:rsidRPr="00325E2C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FFF50F" w14:textId="77777777" w:rsidR="00602A9A" w:rsidRDefault="006D4DED" w:rsidP="00D82C6D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2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Granica između uslužnih područja izrađena je u digitalnom formatu s mogućnošću prikaza u GIS sustavu i pohranjuje se u Hrvatskim vodama.</w:t>
      </w:r>
    </w:p>
    <w:p w14:paraId="14691C3D" w14:textId="77777777" w:rsidR="00341F30" w:rsidRPr="00D82C6D" w:rsidRDefault="00341F30" w:rsidP="00D82C6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6D1732" w14:textId="77777777" w:rsidR="00602A9A" w:rsidRDefault="006D4DED" w:rsidP="00D82C6D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Karta iz stavka 1. ovoga članka objavljuje se na web-stranici ministarstva nadležnog za vodno gospodarstvo.</w:t>
      </w:r>
    </w:p>
    <w:p w14:paraId="371F9422" w14:textId="77777777" w:rsidR="00341F30" w:rsidRPr="00D82C6D" w:rsidRDefault="00341F30" w:rsidP="00341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182B451" w14:textId="77777777" w:rsidR="0033655E" w:rsidRPr="00A40EDE" w:rsidRDefault="006D4DED" w:rsidP="00A40EDE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Referentna karta uslužnih područja u mjerilu 1:2.500.000 je prilog ove Uredbe i objavljuje se u </w:t>
      </w:r>
      <w:r w:rsidR="004927C4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Narodnim novinama</w:t>
      </w:r>
      <w:r w:rsidR="004927C4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1E4C6AB5" w14:textId="77777777" w:rsidR="0033655E" w:rsidRDefault="0033655E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A66F14" w14:textId="77777777" w:rsidR="0033655E" w:rsidRDefault="0033655E" w:rsidP="00A40E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0003D7D" w14:textId="77777777" w:rsidR="00EE1092" w:rsidRPr="00325E2C" w:rsidRDefault="00EE1092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Članak </w:t>
      </w:r>
      <w:r w:rsidR="00D77111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D77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443BB8E" w14:textId="77777777" w:rsidR="003C6C07" w:rsidRPr="00325E2C" w:rsidRDefault="003C6C07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57EF395" w14:textId="77777777" w:rsidR="00EE1092" w:rsidRPr="00325E2C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Danom stupanja na snagu ove Uredbe prestaje važiti Uredba o </w:t>
      </w:r>
      <w:r w:rsidR="002F2CA2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uslužnim područjima (Narodne novine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broj</w:t>
      </w:r>
      <w:r w:rsidR="002F2CA2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67/14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).</w:t>
      </w:r>
    </w:p>
    <w:p w14:paraId="7253490F" w14:textId="77777777" w:rsidR="0033655E" w:rsidRDefault="0033655E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26AB8E" w14:textId="77777777" w:rsidR="006D4DED" w:rsidRPr="00325E2C" w:rsidRDefault="006D4DED" w:rsidP="00915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 xml:space="preserve">Članak </w:t>
      </w:r>
      <w:r w:rsidR="00D77111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D77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69017A9" w14:textId="77777777" w:rsidR="004927C4" w:rsidRPr="00325E2C" w:rsidRDefault="004927C4" w:rsidP="006D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0E8ADA0" w14:textId="77777777" w:rsidR="00650B92" w:rsidRPr="00AA146D" w:rsidRDefault="006D4DED" w:rsidP="00AA14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Ova Uredba stupa na snagu osmoga dana od dana objave u </w:t>
      </w:r>
      <w:r w:rsidR="004927C4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Narodnim novinama</w:t>
      </w:r>
      <w:r w:rsidR="004927C4"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  <w:r w:rsidRPr="00325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959A552" w14:textId="77777777" w:rsidR="00285F69" w:rsidRPr="00325E2C" w:rsidRDefault="00285F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E2C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</w:p>
    <w:p w14:paraId="3F281E98" w14:textId="77777777" w:rsidR="00285F69" w:rsidRPr="00325E2C" w:rsidRDefault="00285F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E2C">
        <w:rPr>
          <w:rFonts w:ascii="Times New Roman" w:hAnsi="Times New Roman" w:cs="Times New Roman"/>
          <w:color w:val="000000" w:themeColor="text1"/>
          <w:sz w:val="24"/>
          <w:szCs w:val="24"/>
        </w:rPr>
        <w:t>URBROJ:</w:t>
      </w:r>
    </w:p>
    <w:p w14:paraId="012A84F7" w14:textId="77777777" w:rsidR="004F451B" w:rsidRDefault="004F45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E2C">
        <w:rPr>
          <w:rFonts w:ascii="Times New Roman" w:hAnsi="Times New Roman" w:cs="Times New Roman"/>
          <w:color w:val="000000" w:themeColor="text1"/>
          <w:sz w:val="24"/>
          <w:szCs w:val="24"/>
        </w:rPr>
        <w:t>Zagreb,</w:t>
      </w:r>
    </w:p>
    <w:p w14:paraId="573B9FBE" w14:textId="77777777" w:rsidR="00A40EDE" w:rsidRPr="00325E2C" w:rsidRDefault="00A40E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C15B7" w14:textId="77777777" w:rsidR="00285F69" w:rsidRPr="00325E2C" w:rsidRDefault="00285F69" w:rsidP="004F451B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PREDSJEDNIK</w:t>
      </w:r>
    </w:p>
    <w:p w14:paraId="3E89DCAE" w14:textId="77777777" w:rsidR="004F451B" w:rsidRPr="00325E2C" w:rsidRDefault="004F451B" w:rsidP="004F451B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E3D8D3" w14:textId="77777777" w:rsidR="00390824" w:rsidRDefault="00285F69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mr. sc. </w:t>
      </w:r>
      <w:r w:rsidR="00613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Andrej Plenković</w:t>
      </w:r>
    </w:p>
    <w:p w14:paraId="4501F9C8" w14:textId="77777777" w:rsidR="007618DB" w:rsidRDefault="007618DB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D85368" w14:textId="77777777" w:rsidR="007618DB" w:rsidRDefault="007618DB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04B03F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EA3747" w14:textId="77777777" w:rsidR="00D65AD7" w:rsidRDefault="00D65AD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578932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C79C006" wp14:editId="65C89A2B">
            <wp:simplePos x="0" y="0"/>
            <wp:positionH relativeFrom="margin">
              <wp:posOffset>123825</wp:posOffset>
            </wp:positionH>
            <wp:positionV relativeFrom="margin">
              <wp:posOffset>-247015</wp:posOffset>
            </wp:positionV>
            <wp:extent cx="5760720" cy="532765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6F3F2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3947E7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886393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60E594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543D41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BE9BF7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7212CB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47DB34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B10B46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0A2471" w14:textId="77777777" w:rsidR="00D65AD7" w:rsidRDefault="00D65AD7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24DCBE" w14:textId="77777777" w:rsidR="007618DB" w:rsidRDefault="007618DB" w:rsidP="00613CA5">
      <w:pPr>
        <w:ind w:left="510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3528C1" w14:textId="77777777" w:rsidR="00D65AD7" w:rsidRPr="00D65AD7" w:rsidRDefault="00D65AD7" w:rsidP="00D65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D7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7B697C1B" w14:textId="77777777" w:rsidR="00D65AD7" w:rsidRPr="00D65AD7" w:rsidRDefault="00D65AD7" w:rsidP="00D65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D7">
        <w:rPr>
          <w:rFonts w:ascii="Times New Roman" w:hAnsi="Times New Roman" w:cs="Times New Roman"/>
          <w:b/>
          <w:sz w:val="24"/>
          <w:szCs w:val="24"/>
        </w:rPr>
        <w:t>UZ PRIJEDLOG UREDBE O USLUŽNIM PODRUČJIMA</w:t>
      </w:r>
    </w:p>
    <w:p w14:paraId="18CB0BBA" w14:textId="77777777" w:rsidR="00D65AD7" w:rsidRDefault="00D65AD7" w:rsidP="00D65A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D920C" w14:textId="77777777" w:rsidR="00B058C2" w:rsidRPr="00B058C2" w:rsidRDefault="00B058C2" w:rsidP="00B058C2">
      <w:pPr>
        <w:jc w:val="both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Donošenje Uredbe o uslužnim područjima (u daljnjem tekstu: Uredba) propisano je odredbama članka 7. stavka 6. i članka 88. stavka 1. Zakona o vodnim uslugama (Narodne novine, broj 66/19, u daljnjem tekstu: Zakon). Navedenim odredbama je propisano da Vlada Republike Hrvatske Uredbom uspostavlja uslužna područja, određuje njihove granice i društvo preuzimatelja za svako uslužno područje. Ova Uredba se donosi nakon savjetovanja s jedinicama lokalne samouprave, županijama i javnim isporučiteljima vodnih usluga. </w:t>
      </w:r>
    </w:p>
    <w:p w14:paraId="1228A809" w14:textId="77777777" w:rsidR="00B058C2" w:rsidRPr="00B058C2" w:rsidRDefault="00B058C2" w:rsidP="00B058C2">
      <w:pPr>
        <w:jc w:val="both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>Ovaj prijedlog Uredbe usuglašen je sa svim relevantnim dionicima, te je, osim savjetovanja s javnošću u trajanju od 30 dana putem portala e-savjetovanje, provedeno i savjetovanje s jedinicama lokalne samouprave i područne (regionalne) samouprave i javnim isporučiteljima vodnih usluga u razdoblju od 22. rujna do 7. listopada 2021.</w:t>
      </w:r>
    </w:p>
    <w:p w14:paraId="3CC3144C" w14:textId="77777777" w:rsidR="00B058C2" w:rsidRPr="00B058C2" w:rsidRDefault="00341F30" w:rsidP="00B058C2">
      <w:pPr>
        <w:pStyle w:val="normal-00001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prijedlogom</w:t>
      </w:r>
      <w:r w:rsidR="00B058C2" w:rsidRPr="00B058C2">
        <w:rPr>
          <w:rFonts w:ascii="Times New Roman" w:hAnsi="Times New Roman" w:cs="Times New Roman"/>
          <w:sz w:val="24"/>
          <w:szCs w:val="24"/>
        </w:rPr>
        <w:t xml:space="preserve"> Uredbe o uslužnim područjima predlaže se uspostava 41</w:t>
      </w:r>
      <w:r w:rsidR="00B058C2" w:rsidRPr="00B05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8C2" w:rsidRPr="00B058C2">
        <w:rPr>
          <w:rFonts w:ascii="Times New Roman" w:hAnsi="Times New Roman" w:cs="Times New Roman"/>
          <w:sz w:val="24"/>
          <w:szCs w:val="24"/>
        </w:rPr>
        <w:t>uslužnog područja s 41 jedinstvenim javnim isporučiteljem u odnosu na sadašnjih cca 170 isporučitelja vodnih usluga. Također se određuju društva preuzimatelji za svako uslužno područje.</w:t>
      </w:r>
    </w:p>
    <w:p w14:paraId="22EE75D6" w14:textId="77777777" w:rsidR="00B058C2" w:rsidRPr="00B058C2" w:rsidRDefault="00B058C2" w:rsidP="00B058C2">
      <w:pPr>
        <w:pStyle w:val="normal-000018"/>
        <w:spacing w:after="0"/>
        <w:rPr>
          <w:rFonts w:ascii="Times New Roman" w:hAnsi="Times New Roman" w:cs="Times New Roman"/>
          <w:sz w:val="24"/>
          <w:szCs w:val="24"/>
        </w:rPr>
      </w:pPr>
    </w:p>
    <w:p w14:paraId="312B5E7F" w14:textId="77777777" w:rsidR="00B058C2" w:rsidRPr="00B058C2" w:rsidRDefault="00B058C2" w:rsidP="00B058C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Trideset osam (38) uslužnih područja </w:t>
      </w:r>
      <w:r w:rsidR="008D1EAD">
        <w:rPr>
          <w:rFonts w:ascii="Times New Roman" w:hAnsi="Times New Roman" w:cs="Times New Roman"/>
          <w:sz w:val="24"/>
          <w:szCs w:val="24"/>
        </w:rPr>
        <w:t xml:space="preserve">(od sveukupno 41) </w:t>
      </w:r>
      <w:r w:rsidRPr="00B058C2">
        <w:rPr>
          <w:rFonts w:ascii="Times New Roman" w:hAnsi="Times New Roman" w:cs="Times New Roman"/>
          <w:sz w:val="24"/>
          <w:szCs w:val="24"/>
        </w:rPr>
        <w:t>uspostavlja se ovom uredbom na temelju osnovnog kriterija iz članka 7.</w:t>
      </w:r>
      <w:r w:rsidR="00C42167">
        <w:rPr>
          <w:rFonts w:ascii="Times New Roman" w:hAnsi="Times New Roman" w:cs="Times New Roman"/>
          <w:sz w:val="24"/>
          <w:szCs w:val="24"/>
        </w:rPr>
        <w:t xml:space="preserve"> Zakona o vodnim uslugama</w:t>
      </w:r>
      <w:r w:rsidRPr="00B058C2">
        <w:rPr>
          <w:rFonts w:ascii="Times New Roman" w:hAnsi="Times New Roman" w:cs="Times New Roman"/>
          <w:sz w:val="24"/>
          <w:szCs w:val="24"/>
        </w:rPr>
        <w:t>, i to isporuke vode od minimalno 2 milijuna m</w:t>
      </w:r>
      <w:r w:rsidRPr="00B058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58C2">
        <w:rPr>
          <w:rFonts w:ascii="Times New Roman" w:hAnsi="Times New Roman" w:cs="Times New Roman"/>
          <w:sz w:val="24"/>
          <w:szCs w:val="24"/>
        </w:rPr>
        <w:t xml:space="preserve"> godišnje, s mogućim odstupanjem od -10% (1,8 milijuna m</w:t>
      </w:r>
      <w:r w:rsidRPr="00B058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58C2">
        <w:rPr>
          <w:rFonts w:ascii="Times New Roman" w:hAnsi="Times New Roman" w:cs="Times New Roman"/>
          <w:sz w:val="24"/>
          <w:szCs w:val="24"/>
        </w:rPr>
        <w:t>/god.).</w:t>
      </w:r>
      <w:r w:rsidR="008D1EAD">
        <w:rPr>
          <w:rFonts w:ascii="Times New Roman" w:hAnsi="Times New Roman" w:cs="Times New Roman"/>
          <w:sz w:val="24"/>
          <w:szCs w:val="24"/>
        </w:rPr>
        <w:t xml:space="preserve">Preostala </w:t>
      </w:r>
      <w:r w:rsidRPr="00B058C2">
        <w:rPr>
          <w:rFonts w:ascii="Times New Roman" w:hAnsi="Times New Roman" w:cs="Times New Roman"/>
          <w:sz w:val="24"/>
          <w:szCs w:val="24"/>
        </w:rPr>
        <w:t xml:space="preserve">3 uslužna područja određena su </w:t>
      </w:r>
      <w:r w:rsidR="008D1EAD">
        <w:rPr>
          <w:rFonts w:ascii="Times New Roman" w:hAnsi="Times New Roman" w:cs="Times New Roman"/>
          <w:sz w:val="24"/>
          <w:szCs w:val="24"/>
        </w:rPr>
        <w:t xml:space="preserve">na </w:t>
      </w:r>
      <w:r w:rsidRPr="00B058C2">
        <w:rPr>
          <w:rFonts w:ascii="Times New Roman" w:hAnsi="Times New Roman" w:cs="Times New Roman"/>
          <w:sz w:val="24"/>
          <w:szCs w:val="24"/>
        </w:rPr>
        <w:t>temelj</w:t>
      </w:r>
      <w:r w:rsidR="008D1EAD">
        <w:rPr>
          <w:rFonts w:ascii="Times New Roman" w:hAnsi="Times New Roman" w:cs="Times New Roman"/>
          <w:sz w:val="24"/>
          <w:szCs w:val="24"/>
        </w:rPr>
        <w:t>u</w:t>
      </w:r>
      <w:r w:rsidRPr="00B058C2">
        <w:rPr>
          <w:rFonts w:ascii="Times New Roman" w:hAnsi="Times New Roman" w:cs="Times New Roman"/>
          <w:sz w:val="24"/>
          <w:szCs w:val="24"/>
        </w:rPr>
        <w:t xml:space="preserve"> iznimke iz čl. 104. st. 3. Zakona, prema kojoj su propisani sljedeći </w:t>
      </w:r>
      <w:r w:rsidR="00C4365E">
        <w:rPr>
          <w:rFonts w:ascii="Times New Roman" w:hAnsi="Times New Roman" w:cs="Times New Roman"/>
          <w:sz w:val="24"/>
          <w:szCs w:val="24"/>
        </w:rPr>
        <w:t>kriteriji:</w:t>
      </w:r>
      <w:r w:rsidRPr="00B058C2">
        <w:rPr>
          <w:rFonts w:ascii="Times New Roman" w:hAnsi="Times New Roman" w:cs="Times New Roman"/>
          <w:sz w:val="24"/>
          <w:szCs w:val="24"/>
        </w:rPr>
        <w:t xml:space="preserve"> isporuka vode od 800.000 do 1.000.000 m</w:t>
      </w:r>
      <w:r w:rsidRPr="00B058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58C2">
        <w:rPr>
          <w:rFonts w:ascii="Times New Roman" w:hAnsi="Times New Roman" w:cs="Times New Roman"/>
          <w:sz w:val="24"/>
          <w:szCs w:val="24"/>
        </w:rPr>
        <w:t xml:space="preserve"> vode godišnje uz zadovoljavanje dodatnih kriterija priuštivosti sadašnje (najviše 1,5 % NRD-a) i buduće cijene vode (najviše 3 % NRD-a). </w:t>
      </w:r>
    </w:p>
    <w:p w14:paraId="67D4FA1D" w14:textId="77777777" w:rsidR="00B058C2" w:rsidRPr="00B058C2" w:rsidRDefault="00B058C2" w:rsidP="00B058C2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C0B6A" w14:textId="77777777" w:rsidR="00B058C2" w:rsidRPr="00B058C2" w:rsidRDefault="00B058C2" w:rsidP="00B058C2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8C2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ovom Uredbom određuju se društva preuzimatelji za svako uslužno područje na temelju kriterija iz članka 88. stavka 2. Zakona, i to:</w:t>
      </w:r>
    </w:p>
    <w:p w14:paraId="479EDC64" w14:textId="77777777" w:rsidR="00B058C2" w:rsidRPr="00B058C2" w:rsidRDefault="00B058C2" w:rsidP="00B058C2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9BDF9" w14:textId="77777777" w:rsidR="00B058C2" w:rsidRPr="00B058C2" w:rsidRDefault="00B058C2" w:rsidP="00B058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>najveći ukupni prihod od osnovne cijene vodne usluge, cijene isporuke vode prema drugom isporučitelju vodnih usluga i naknade za razvoj u 3 godine koje prethode godini stupanja na snagu ove Uredbe ili</w:t>
      </w:r>
    </w:p>
    <w:p w14:paraId="3D79C489" w14:textId="77777777" w:rsidR="00B058C2" w:rsidRPr="00B058C2" w:rsidRDefault="00B058C2" w:rsidP="00B058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>isporučena količina vode korisnicima ili drugim isporučiteljima u 3 godine koje prethode godini stupanja na snagu ove Uredbe.</w:t>
      </w:r>
    </w:p>
    <w:p w14:paraId="037595C3" w14:textId="77777777" w:rsidR="00B058C2" w:rsidRPr="00B058C2" w:rsidRDefault="00B058C2" w:rsidP="00B058C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FF1316" w14:textId="77777777" w:rsidR="00B058C2" w:rsidRPr="00B058C2" w:rsidRDefault="00B058C2" w:rsidP="00B058C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>Uslužna područja koja će biti uspostavljena ovom Uredbom, predstavljaju teritorijalnu osnovu za provedbu integracije u sektoru vodnih usluga.</w:t>
      </w:r>
    </w:p>
    <w:p w14:paraId="648C0423" w14:textId="77777777" w:rsidR="00B058C2" w:rsidRPr="00B058C2" w:rsidRDefault="00B058C2" w:rsidP="00B058C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87A80D" w14:textId="77777777" w:rsidR="00B058C2" w:rsidRPr="00B058C2" w:rsidRDefault="00B058C2" w:rsidP="00B058C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Na temelju članka 88. stavka 1. Zakona svi postojeći javni isporučitelji vodnih usluga na uslužnom području dužni su se integrirati u skladu s ovom Uredbom u roku od šest mjeseci od dana njenog stupanja na snagu. </w:t>
      </w:r>
    </w:p>
    <w:p w14:paraId="7146E5CB" w14:textId="77777777" w:rsidR="00B058C2" w:rsidRPr="00B058C2" w:rsidRDefault="00B058C2" w:rsidP="00B058C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EA8C3D" w14:textId="77777777" w:rsidR="00B058C2" w:rsidRPr="00B058C2" w:rsidRDefault="00B058C2" w:rsidP="00B058C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>Cilj integracije sukladno ovoj uredbi je ojačati javne isporučitelje vodnih usluga radi bolje i učinkovitije provedbe investicija posebice EU investicija, postići ravnomjeran razvoj cijele države u pogledu javne vodoopskrbe i javne odvodnje, osigurati i nakon provedbe EU investicija socijalnu priuštivost cijene vode građanima i poslovnim korisnicima (da ne prelazi 3% neto raspoloživog dohotka kućanstva godišnje). Također će se osigurati preuzimanje cca 200 malih lokalnih nereguliranih vodovoda bez adekvatne kontrole zdravstvene ispravnosti vode za ljudsku potrošnju u sustav javne vodoopskrbe te će se stvoriti pretpostavke da preostalih 73 jedinica lokalne samouprave pristupe u temeljni kapital društva preuzimatelja na uslužnom području i time njihov razvoj u pogledu javne vodoopskrbe i odvodnje postane obveza integriranog javnog isporučitelja vodnih usluga.</w:t>
      </w:r>
    </w:p>
    <w:p w14:paraId="0C12E4CB" w14:textId="77777777" w:rsidR="00B058C2" w:rsidRPr="00B058C2" w:rsidRDefault="00B058C2" w:rsidP="00B058C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DFF10C" w14:textId="77777777" w:rsidR="00B058C2" w:rsidRPr="00B058C2" w:rsidRDefault="00B058C2" w:rsidP="00B058C2">
      <w:pPr>
        <w:jc w:val="both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Nadalje, Nacionalnim planom oporavka i otpornosti 2021.-2026., </w:t>
      </w:r>
      <w:r w:rsidR="00A96E7A">
        <w:rPr>
          <w:rFonts w:ascii="Times New Roman" w:hAnsi="Times New Roman" w:cs="Times New Roman"/>
          <w:sz w:val="24"/>
          <w:szCs w:val="24"/>
        </w:rPr>
        <w:t xml:space="preserve">(u daljnjem tekstu: NPOO) </w:t>
      </w:r>
      <w:r w:rsidRPr="00B058C2">
        <w:rPr>
          <w:rFonts w:ascii="Times New Roman" w:hAnsi="Times New Roman" w:cs="Times New Roman"/>
          <w:sz w:val="24"/>
          <w:szCs w:val="24"/>
        </w:rPr>
        <w:t>koji je odobren Provedbenom odlukom Vijeća o odobrenju ocjene Plana za oporavak i otpornost Hrvatske, u poglavlju C1.3. Unaprjeđenje vodnog gospodarstva i gospodarenja otpadom, C1.3</w:t>
      </w:r>
      <w:r w:rsidR="00A96E7A">
        <w:rPr>
          <w:rFonts w:ascii="Times New Roman" w:hAnsi="Times New Roman" w:cs="Times New Roman"/>
          <w:sz w:val="24"/>
          <w:szCs w:val="24"/>
        </w:rPr>
        <w:t>.</w:t>
      </w:r>
      <w:r w:rsidRPr="00B058C2">
        <w:rPr>
          <w:rFonts w:ascii="Times New Roman" w:hAnsi="Times New Roman" w:cs="Times New Roman"/>
          <w:sz w:val="24"/>
          <w:szCs w:val="24"/>
        </w:rPr>
        <w:t xml:space="preserve">R1 Provedba programa vodnog gospodarstva planirane su investicije u sektor vodnoga gospodarstva u vrijednosti od 5,25 milijardi kuna, a  od </w:t>
      </w:r>
      <w:r w:rsidR="00A96E7A">
        <w:rPr>
          <w:rFonts w:ascii="Times New Roman" w:hAnsi="Times New Roman" w:cs="Times New Roman"/>
          <w:sz w:val="24"/>
          <w:szCs w:val="24"/>
        </w:rPr>
        <w:t xml:space="preserve">čega je </w:t>
      </w:r>
      <w:r w:rsidRPr="00B058C2">
        <w:rPr>
          <w:rFonts w:ascii="Times New Roman" w:hAnsi="Times New Roman" w:cs="Times New Roman"/>
          <w:sz w:val="24"/>
          <w:szCs w:val="24"/>
        </w:rPr>
        <w:t xml:space="preserve">4,06 milijardi kuna </w:t>
      </w:r>
      <w:r w:rsidR="00A96E7A">
        <w:rPr>
          <w:rFonts w:ascii="Times New Roman" w:hAnsi="Times New Roman" w:cs="Times New Roman"/>
          <w:sz w:val="24"/>
          <w:szCs w:val="24"/>
        </w:rPr>
        <w:t xml:space="preserve">planirano </w:t>
      </w:r>
      <w:r w:rsidRPr="00B058C2">
        <w:rPr>
          <w:rFonts w:ascii="Times New Roman" w:hAnsi="Times New Roman" w:cs="Times New Roman"/>
          <w:sz w:val="24"/>
          <w:szCs w:val="24"/>
        </w:rPr>
        <w:t>za projekte vodnokomunalnog sektora</w:t>
      </w:r>
      <w:r w:rsidR="00A96E7A">
        <w:rPr>
          <w:rFonts w:ascii="Times New Roman" w:hAnsi="Times New Roman" w:cs="Times New Roman"/>
          <w:sz w:val="24"/>
          <w:szCs w:val="24"/>
        </w:rPr>
        <w:t>.</w:t>
      </w:r>
      <w:r w:rsidRPr="00B058C2">
        <w:rPr>
          <w:rFonts w:ascii="Times New Roman" w:hAnsi="Times New Roman" w:cs="Times New Roman"/>
          <w:sz w:val="24"/>
          <w:szCs w:val="24"/>
        </w:rPr>
        <w:t xml:space="preserve"> Sukladno odobrenom NPOO-u, navedene investicije povezane su s provedbom reforme u sektoru vodnih usluga odnosno navedena reforma predstavlja preduvjet za provedbu ulaganja u vodno gospodarstvo sredstvima iz N</w:t>
      </w:r>
      <w:r w:rsidR="003209E9">
        <w:rPr>
          <w:rFonts w:ascii="Times New Roman" w:hAnsi="Times New Roman" w:cs="Times New Roman"/>
          <w:sz w:val="24"/>
          <w:szCs w:val="24"/>
        </w:rPr>
        <w:t>POO-a</w:t>
      </w:r>
      <w:r w:rsidRPr="00B058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F4721" w14:textId="77777777" w:rsidR="00B058C2" w:rsidRPr="00B058C2" w:rsidRDefault="00B058C2" w:rsidP="00B058C2">
      <w:pPr>
        <w:jc w:val="both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Slijedom navedenog, Uredba o uslužnim područjima je propis koji, uz Zakon o vodnim uslugama (Narodne novine, broj 66/19), predstavlja ključni dokument na temelju kojeg će se provesti reforma u sektoru vodnih usluga u Republici Hrvatskoj. </w:t>
      </w:r>
    </w:p>
    <w:p w14:paraId="55C89ACC" w14:textId="77777777" w:rsidR="00D65AD7" w:rsidRPr="00B058C2" w:rsidRDefault="00D65AD7" w:rsidP="00D65AD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65AD7" w:rsidRPr="00B058C2" w:rsidSect="00D65AD7">
      <w:headerReference w:type="default" r:id="rId10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6618" w14:textId="77777777" w:rsidR="00266CC6" w:rsidRDefault="00266CC6" w:rsidP="00031721">
      <w:pPr>
        <w:spacing w:after="0" w:line="240" w:lineRule="auto"/>
      </w:pPr>
      <w:r>
        <w:separator/>
      </w:r>
    </w:p>
  </w:endnote>
  <w:endnote w:type="continuationSeparator" w:id="0">
    <w:p w14:paraId="5139722C" w14:textId="77777777" w:rsidR="00266CC6" w:rsidRDefault="00266CC6" w:rsidP="0003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D962" w14:textId="77777777" w:rsidR="00266CC6" w:rsidRDefault="00266CC6" w:rsidP="00031721">
      <w:pPr>
        <w:spacing w:after="0" w:line="240" w:lineRule="auto"/>
      </w:pPr>
      <w:r>
        <w:separator/>
      </w:r>
    </w:p>
  </w:footnote>
  <w:footnote w:type="continuationSeparator" w:id="0">
    <w:p w14:paraId="2E9139BA" w14:textId="77777777" w:rsidR="00266CC6" w:rsidRDefault="00266CC6" w:rsidP="0003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2E3B9" w14:textId="77777777" w:rsidR="00031721" w:rsidRDefault="00031721">
    <w:pPr>
      <w:pStyle w:val="Header"/>
    </w:pPr>
  </w:p>
  <w:p w14:paraId="15C6FB5D" w14:textId="77777777" w:rsidR="00031721" w:rsidRDefault="00031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D13"/>
    <w:multiLevelType w:val="hybridMultilevel"/>
    <w:tmpl w:val="89A4B908"/>
    <w:lvl w:ilvl="0" w:tplc="F1002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97229"/>
    <w:multiLevelType w:val="hybridMultilevel"/>
    <w:tmpl w:val="50A65842"/>
    <w:lvl w:ilvl="0" w:tplc="FFBA4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5ABF"/>
    <w:multiLevelType w:val="hybridMultilevel"/>
    <w:tmpl w:val="6A56CF4A"/>
    <w:lvl w:ilvl="0" w:tplc="FD52B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31C"/>
    <w:multiLevelType w:val="hybridMultilevel"/>
    <w:tmpl w:val="DB481608"/>
    <w:lvl w:ilvl="0" w:tplc="51EE78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F5E94"/>
    <w:multiLevelType w:val="hybridMultilevel"/>
    <w:tmpl w:val="6FB61DA6"/>
    <w:lvl w:ilvl="0" w:tplc="4A1A4B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34FC7"/>
    <w:multiLevelType w:val="hybridMultilevel"/>
    <w:tmpl w:val="07662FA0"/>
    <w:lvl w:ilvl="0" w:tplc="F7C83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060B"/>
    <w:multiLevelType w:val="hybridMultilevel"/>
    <w:tmpl w:val="0FCC75D8"/>
    <w:lvl w:ilvl="0" w:tplc="B8A04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247F5"/>
    <w:multiLevelType w:val="hybridMultilevel"/>
    <w:tmpl w:val="6890EA48"/>
    <w:lvl w:ilvl="0" w:tplc="118C8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F6177"/>
    <w:multiLevelType w:val="hybridMultilevel"/>
    <w:tmpl w:val="8BCCB2FA"/>
    <w:lvl w:ilvl="0" w:tplc="D41842C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0696A"/>
    <w:multiLevelType w:val="hybridMultilevel"/>
    <w:tmpl w:val="F2846F38"/>
    <w:lvl w:ilvl="0" w:tplc="BF9A2B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03E8F"/>
    <w:multiLevelType w:val="hybridMultilevel"/>
    <w:tmpl w:val="7124E30E"/>
    <w:lvl w:ilvl="0" w:tplc="26D402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E3ACB"/>
    <w:multiLevelType w:val="hybridMultilevel"/>
    <w:tmpl w:val="D4B49F64"/>
    <w:lvl w:ilvl="0" w:tplc="AD3C45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438BD"/>
    <w:multiLevelType w:val="hybridMultilevel"/>
    <w:tmpl w:val="5A887892"/>
    <w:lvl w:ilvl="0" w:tplc="761EE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678EA"/>
    <w:multiLevelType w:val="hybridMultilevel"/>
    <w:tmpl w:val="3B489CAE"/>
    <w:lvl w:ilvl="0" w:tplc="C20832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71AF2"/>
    <w:multiLevelType w:val="hybridMultilevel"/>
    <w:tmpl w:val="626C3780"/>
    <w:lvl w:ilvl="0" w:tplc="0B28807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6013DD"/>
    <w:multiLevelType w:val="hybridMultilevel"/>
    <w:tmpl w:val="B538A560"/>
    <w:lvl w:ilvl="0" w:tplc="038C586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E5017"/>
    <w:multiLevelType w:val="hybridMultilevel"/>
    <w:tmpl w:val="7696D8D4"/>
    <w:lvl w:ilvl="0" w:tplc="BE4A92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023B5A"/>
    <w:multiLevelType w:val="hybridMultilevel"/>
    <w:tmpl w:val="DA28B4FE"/>
    <w:lvl w:ilvl="0" w:tplc="607012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F2C48"/>
    <w:multiLevelType w:val="hybridMultilevel"/>
    <w:tmpl w:val="D59EB5D2"/>
    <w:lvl w:ilvl="0" w:tplc="6FDAA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2B2480"/>
    <w:multiLevelType w:val="hybridMultilevel"/>
    <w:tmpl w:val="4264817C"/>
    <w:lvl w:ilvl="0" w:tplc="D34EF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9613B"/>
    <w:multiLevelType w:val="hybridMultilevel"/>
    <w:tmpl w:val="8AB4A38E"/>
    <w:lvl w:ilvl="0" w:tplc="690A1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B2138"/>
    <w:multiLevelType w:val="hybridMultilevel"/>
    <w:tmpl w:val="8B8016E4"/>
    <w:lvl w:ilvl="0" w:tplc="60A871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0D2CDD"/>
    <w:multiLevelType w:val="hybridMultilevel"/>
    <w:tmpl w:val="3BD23F16"/>
    <w:lvl w:ilvl="0" w:tplc="8A541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D512B7"/>
    <w:multiLevelType w:val="hybridMultilevel"/>
    <w:tmpl w:val="1EF6056C"/>
    <w:lvl w:ilvl="0" w:tplc="B3C2D1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507689"/>
    <w:multiLevelType w:val="hybridMultilevel"/>
    <w:tmpl w:val="56B60264"/>
    <w:lvl w:ilvl="0" w:tplc="1C6E04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7B09EB"/>
    <w:multiLevelType w:val="hybridMultilevel"/>
    <w:tmpl w:val="7B7260B2"/>
    <w:lvl w:ilvl="0" w:tplc="783E41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207DF0"/>
    <w:multiLevelType w:val="hybridMultilevel"/>
    <w:tmpl w:val="4064B1D0"/>
    <w:lvl w:ilvl="0" w:tplc="DAD0E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C7DCB"/>
    <w:multiLevelType w:val="hybridMultilevel"/>
    <w:tmpl w:val="D6DE8F50"/>
    <w:lvl w:ilvl="0" w:tplc="4B78B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9B5985"/>
    <w:multiLevelType w:val="hybridMultilevel"/>
    <w:tmpl w:val="F5F2D3EC"/>
    <w:lvl w:ilvl="0" w:tplc="1012F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B473B0"/>
    <w:multiLevelType w:val="hybridMultilevel"/>
    <w:tmpl w:val="D182246E"/>
    <w:lvl w:ilvl="0" w:tplc="64C69D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B61A5F"/>
    <w:multiLevelType w:val="hybridMultilevel"/>
    <w:tmpl w:val="6B421E7A"/>
    <w:lvl w:ilvl="0" w:tplc="280839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5B31ED"/>
    <w:multiLevelType w:val="hybridMultilevel"/>
    <w:tmpl w:val="6AFCB462"/>
    <w:lvl w:ilvl="0" w:tplc="DE90CE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6C2F33"/>
    <w:multiLevelType w:val="hybridMultilevel"/>
    <w:tmpl w:val="61D6E602"/>
    <w:lvl w:ilvl="0" w:tplc="2848C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62CCC"/>
    <w:multiLevelType w:val="hybridMultilevel"/>
    <w:tmpl w:val="3274E3C0"/>
    <w:lvl w:ilvl="0" w:tplc="59184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7C4EFD"/>
    <w:multiLevelType w:val="hybridMultilevel"/>
    <w:tmpl w:val="7D9675AA"/>
    <w:lvl w:ilvl="0" w:tplc="E0E2EC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276287"/>
    <w:multiLevelType w:val="hybridMultilevel"/>
    <w:tmpl w:val="62BEADA4"/>
    <w:lvl w:ilvl="0" w:tplc="D6A4E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B9464B"/>
    <w:multiLevelType w:val="hybridMultilevel"/>
    <w:tmpl w:val="E9AC13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7C42C2"/>
    <w:multiLevelType w:val="hybridMultilevel"/>
    <w:tmpl w:val="99EA0E40"/>
    <w:lvl w:ilvl="0" w:tplc="73E6C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724613"/>
    <w:multiLevelType w:val="hybridMultilevel"/>
    <w:tmpl w:val="C0DC508E"/>
    <w:lvl w:ilvl="0" w:tplc="7DA0D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0C7B2D"/>
    <w:multiLevelType w:val="hybridMultilevel"/>
    <w:tmpl w:val="1C7C0926"/>
    <w:lvl w:ilvl="0" w:tplc="2E167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246EF0"/>
    <w:multiLevelType w:val="hybridMultilevel"/>
    <w:tmpl w:val="7F428E34"/>
    <w:lvl w:ilvl="0" w:tplc="F9B8B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416C8"/>
    <w:multiLevelType w:val="hybridMultilevel"/>
    <w:tmpl w:val="62AE1432"/>
    <w:lvl w:ilvl="0" w:tplc="FC82CD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A55335"/>
    <w:multiLevelType w:val="hybridMultilevel"/>
    <w:tmpl w:val="FB626958"/>
    <w:lvl w:ilvl="0" w:tplc="B9962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786E50"/>
    <w:multiLevelType w:val="hybridMultilevel"/>
    <w:tmpl w:val="19B477F2"/>
    <w:lvl w:ilvl="0" w:tplc="F1968D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B64F8F"/>
    <w:multiLevelType w:val="hybridMultilevel"/>
    <w:tmpl w:val="A0FA158E"/>
    <w:lvl w:ilvl="0" w:tplc="DA7EB5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853573"/>
    <w:multiLevelType w:val="hybridMultilevel"/>
    <w:tmpl w:val="1046BB1A"/>
    <w:lvl w:ilvl="0" w:tplc="FD7ACA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A41933"/>
    <w:multiLevelType w:val="hybridMultilevel"/>
    <w:tmpl w:val="BD864264"/>
    <w:lvl w:ilvl="0" w:tplc="619AA5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037331"/>
    <w:multiLevelType w:val="hybridMultilevel"/>
    <w:tmpl w:val="EC86856A"/>
    <w:lvl w:ilvl="0" w:tplc="31222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2A0500"/>
    <w:multiLevelType w:val="hybridMultilevel"/>
    <w:tmpl w:val="F6141D2E"/>
    <w:lvl w:ilvl="0" w:tplc="5BC29F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7A13DD"/>
    <w:multiLevelType w:val="hybridMultilevel"/>
    <w:tmpl w:val="9372F218"/>
    <w:lvl w:ilvl="0" w:tplc="62BE8C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3B5576"/>
    <w:multiLevelType w:val="hybridMultilevel"/>
    <w:tmpl w:val="23E4501A"/>
    <w:lvl w:ilvl="0" w:tplc="BC44F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476EA1"/>
    <w:multiLevelType w:val="hybridMultilevel"/>
    <w:tmpl w:val="42540A7E"/>
    <w:lvl w:ilvl="0" w:tplc="F9E8C8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07026B"/>
    <w:multiLevelType w:val="hybridMultilevel"/>
    <w:tmpl w:val="A86250FC"/>
    <w:lvl w:ilvl="0" w:tplc="C5AE18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B43A8F"/>
    <w:multiLevelType w:val="hybridMultilevel"/>
    <w:tmpl w:val="B02C331C"/>
    <w:lvl w:ilvl="0" w:tplc="9B0C8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986B98"/>
    <w:multiLevelType w:val="hybridMultilevel"/>
    <w:tmpl w:val="9806B070"/>
    <w:lvl w:ilvl="0" w:tplc="B694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37BDD"/>
    <w:multiLevelType w:val="hybridMultilevel"/>
    <w:tmpl w:val="271CDD68"/>
    <w:lvl w:ilvl="0" w:tplc="A49C94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1"/>
  </w:num>
  <w:num w:numId="3">
    <w:abstractNumId w:val="23"/>
  </w:num>
  <w:num w:numId="4">
    <w:abstractNumId w:val="2"/>
  </w:num>
  <w:num w:numId="5">
    <w:abstractNumId w:val="39"/>
  </w:num>
  <w:num w:numId="6">
    <w:abstractNumId w:val="40"/>
  </w:num>
  <w:num w:numId="7">
    <w:abstractNumId w:val="1"/>
  </w:num>
  <w:num w:numId="8">
    <w:abstractNumId w:val="5"/>
  </w:num>
  <w:num w:numId="9">
    <w:abstractNumId w:val="32"/>
  </w:num>
  <w:num w:numId="10">
    <w:abstractNumId w:val="26"/>
  </w:num>
  <w:num w:numId="11">
    <w:abstractNumId w:val="54"/>
  </w:num>
  <w:num w:numId="12">
    <w:abstractNumId w:val="3"/>
  </w:num>
  <w:num w:numId="13">
    <w:abstractNumId w:val="15"/>
  </w:num>
  <w:num w:numId="14">
    <w:abstractNumId w:val="13"/>
  </w:num>
  <w:num w:numId="15">
    <w:abstractNumId w:val="11"/>
  </w:num>
  <w:num w:numId="16">
    <w:abstractNumId w:val="24"/>
  </w:num>
  <w:num w:numId="17">
    <w:abstractNumId w:val="17"/>
  </w:num>
  <w:num w:numId="18">
    <w:abstractNumId w:val="53"/>
  </w:num>
  <w:num w:numId="19">
    <w:abstractNumId w:val="7"/>
  </w:num>
  <w:num w:numId="20">
    <w:abstractNumId w:val="22"/>
  </w:num>
  <w:num w:numId="21">
    <w:abstractNumId w:val="51"/>
  </w:num>
  <w:num w:numId="22">
    <w:abstractNumId w:val="10"/>
  </w:num>
  <w:num w:numId="23">
    <w:abstractNumId w:val="31"/>
  </w:num>
  <w:num w:numId="24">
    <w:abstractNumId w:val="45"/>
  </w:num>
  <w:num w:numId="25">
    <w:abstractNumId w:val="55"/>
  </w:num>
  <w:num w:numId="26">
    <w:abstractNumId w:val="37"/>
  </w:num>
  <w:num w:numId="27">
    <w:abstractNumId w:val="6"/>
  </w:num>
  <w:num w:numId="28">
    <w:abstractNumId w:val="19"/>
  </w:num>
  <w:num w:numId="29">
    <w:abstractNumId w:val="30"/>
  </w:num>
  <w:num w:numId="30">
    <w:abstractNumId w:val="35"/>
  </w:num>
  <w:num w:numId="31">
    <w:abstractNumId w:val="43"/>
  </w:num>
  <w:num w:numId="32">
    <w:abstractNumId w:val="38"/>
  </w:num>
  <w:num w:numId="33">
    <w:abstractNumId w:val="33"/>
  </w:num>
  <w:num w:numId="34">
    <w:abstractNumId w:val="16"/>
  </w:num>
  <w:num w:numId="35">
    <w:abstractNumId w:val="48"/>
  </w:num>
  <w:num w:numId="36">
    <w:abstractNumId w:val="14"/>
  </w:num>
  <w:num w:numId="37">
    <w:abstractNumId w:val="8"/>
  </w:num>
  <w:num w:numId="38">
    <w:abstractNumId w:val="41"/>
  </w:num>
  <w:num w:numId="39">
    <w:abstractNumId w:val="44"/>
  </w:num>
  <w:num w:numId="40">
    <w:abstractNumId w:val="0"/>
  </w:num>
  <w:num w:numId="41">
    <w:abstractNumId w:val="4"/>
  </w:num>
  <w:num w:numId="42">
    <w:abstractNumId w:val="29"/>
  </w:num>
  <w:num w:numId="43">
    <w:abstractNumId w:val="50"/>
  </w:num>
  <w:num w:numId="44">
    <w:abstractNumId w:val="9"/>
  </w:num>
  <w:num w:numId="45">
    <w:abstractNumId w:val="28"/>
  </w:num>
  <w:num w:numId="46">
    <w:abstractNumId w:val="34"/>
  </w:num>
  <w:num w:numId="47">
    <w:abstractNumId w:val="18"/>
  </w:num>
  <w:num w:numId="48">
    <w:abstractNumId w:val="20"/>
  </w:num>
  <w:num w:numId="49">
    <w:abstractNumId w:val="52"/>
  </w:num>
  <w:num w:numId="50">
    <w:abstractNumId w:val="47"/>
  </w:num>
  <w:num w:numId="51">
    <w:abstractNumId w:val="25"/>
  </w:num>
  <w:num w:numId="52">
    <w:abstractNumId w:val="49"/>
  </w:num>
  <w:num w:numId="53">
    <w:abstractNumId w:val="42"/>
  </w:num>
  <w:num w:numId="54">
    <w:abstractNumId w:val="12"/>
  </w:num>
  <w:num w:numId="55">
    <w:abstractNumId w:val="46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ED"/>
    <w:rsid w:val="00001C7F"/>
    <w:rsid w:val="00002048"/>
    <w:rsid w:val="00004192"/>
    <w:rsid w:val="0001055B"/>
    <w:rsid w:val="000123E0"/>
    <w:rsid w:val="0001548D"/>
    <w:rsid w:val="00016767"/>
    <w:rsid w:val="00024520"/>
    <w:rsid w:val="00030779"/>
    <w:rsid w:val="00031721"/>
    <w:rsid w:val="00040412"/>
    <w:rsid w:val="0004665A"/>
    <w:rsid w:val="00055616"/>
    <w:rsid w:val="0006228F"/>
    <w:rsid w:val="0006327F"/>
    <w:rsid w:val="00072A4B"/>
    <w:rsid w:val="000903DD"/>
    <w:rsid w:val="00096A52"/>
    <w:rsid w:val="000A2EFC"/>
    <w:rsid w:val="000A36C2"/>
    <w:rsid w:val="000A3FD6"/>
    <w:rsid w:val="000A6B71"/>
    <w:rsid w:val="000B04C4"/>
    <w:rsid w:val="000B3B3B"/>
    <w:rsid w:val="000C6EA8"/>
    <w:rsid w:val="000E38B3"/>
    <w:rsid w:val="00125B2A"/>
    <w:rsid w:val="00143936"/>
    <w:rsid w:val="0017633F"/>
    <w:rsid w:val="001800C0"/>
    <w:rsid w:val="0019222B"/>
    <w:rsid w:val="00195EA5"/>
    <w:rsid w:val="00196E75"/>
    <w:rsid w:val="001A65B5"/>
    <w:rsid w:val="001D37D3"/>
    <w:rsid w:val="001E489B"/>
    <w:rsid w:val="001F1994"/>
    <w:rsid w:val="00200DFE"/>
    <w:rsid w:val="0020122B"/>
    <w:rsid w:val="00207FC6"/>
    <w:rsid w:val="0021338D"/>
    <w:rsid w:val="00220CCD"/>
    <w:rsid w:val="00221680"/>
    <w:rsid w:val="00222CCD"/>
    <w:rsid w:val="00223273"/>
    <w:rsid w:val="0023359A"/>
    <w:rsid w:val="0023573D"/>
    <w:rsid w:val="0026357D"/>
    <w:rsid w:val="00266CC6"/>
    <w:rsid w:val="00276686"/>
    <w:rsid w:val="00280AE8"/>
    <w:rsid w:val="00285F69"/>
    <w:rsid w:val="00295657"/>
    <w:rsid w:val="002A3C2A"/>
    <w:rsid w:val="002B3844"/>
    <w:rsid w:val="002B3BA4"/>
    <w:rsid w:val="002C2CB2"/>
    <w:rsid w:val="002C774D"/>
    <w:rsid w:val="002D71B1"/>
    <w:rsid w:val="002E5C7F"/>
    <w:rsid w:val="002E67BA"/>
    <w:rsid w:val="002E690B"/>
    <w:rsid w:val="002F2CA2"/>
    <w:rsid w:val="003032F5"/>
    <w:rsid w:val="00312A66"/>
    <w:rsid w:val="00314792"/>
    <w:rsid w:val="003156E5"/>
    <w:rsid w:val="003209E9"/>
    <w:rsid w:val="00325E2C"/>
    <w:rsid w:val="00332A84"/>
    <w:rsid w:val="0033655E"/>
    <w:rsid w:val="00341F30"/>
    <w:rsid w:val="003432A6"/>
    <w:rsid w:val="00352E27"/>
    <w:rsid w:val="00355D35"/>
    <w:rsid w:val="00357C97"/>
    <w:rsid w:val="003652F8"/>
    <w:rsid w:val="00374981"/>
    <w:rsid w:val="00382D93"/>
    <w:rsid w:val="00390824"/>
    <w:rsid w:val="0039307D"/>
    <w:rsid w:val="00393C58"/>
    <w:rsid w:val="00395C91"/>
    <w:rsid w:val="003C6C07"/>
    <w:rsid w:val="004501C1"/>
    <w:rsid w:val="00451606"/>
    <w:rsid w:val="00452941"/>
    <w:rsid w:val="00452FAE"/>
    <w:rsid w:val="004658E2"/>
    <w:rsid w:val="00482442"/>
    <w:rsid w:val="00483C9E"/>
    <w:rsid w:val="00484FD7"/>
    <w:rsid w:val="004927C4"/>
    <w:rsid w:val="004A7A4F"/>
    <w:rsid w:val="004C4F4C"/>
    <w:rsid w:val="004D6C7C"/>
    <w:rsid w:val="004F451B"/>
    <w:rsid w:val="004F75A2"/>
    <w:rsid w:val="0050192E"/>
    <w:rsid w:val="005071A9"/>
    <w:rsid w:val="00510431"/>
    <w:rsid w:val="00513426"/>
    <w:rsid w:val="00523D3D"/>
    <w:rsid w:val="0052400E"/>
    <w:rsid w:val="00533F33"/>
    <w:rsid w:val="00537526"/>
    <w:rsid w:val="005614B5"/>
    <w:rsid w:val="005757EC"/>
    <w:rsid w:val="00580073"/>
    <w:rsid w:val="00593740"/>
    <w:rsid w:val="00594CF8"/>
    <w:rsid w:val="00596AA3"/>
    <w:rsid w:val="005A0DDE"/>
    <w:rsid w:val="005A374A"/>
    <w:rsid w:val="005B128A"/>
    <w:rsid w:val="005C1ABC"/>
    <w:rsid w:val="005C207B"/>
    <w:rsid w:val="00602A9A"/>
    <w:rsid w:val="00604072"/>
    <w:rsid w:val="00613CA5"/>
    <w:rsid w:val="0061492C"/>
    <w:rsid w:val="00626AF7"/>
    <w:rsid w:val="00627CB6"/>
    <w:rsid w:val="00627FA3"/>
    <w:rsid w:val="00640493"/>
    <w:rsid w:val="00650B92"/>
    <w:rsid w:val="00664B97"/>
    <w:rsid w:val="00673669"/>
    <w:rsid w:val="006A7FA7"/>
    <w:rsid w:val="006B71DB"/>
    <w:rsid w:val="006D4DED"/>
    <w:rsid w:val="006E4958"/>
    <w:rsid w:val="006E4A1C"/>
    <w:rsid w:val="006E648C"/>
    <w:rsid w:val="006F0154"/>
    <w:rsid w:val="006F1426"/>
    <w:rsid w:val="006F1AD7"/>
    <w:rsid w:val="006F6D32"/>
    <w:rsid w:val="00714A98"/>
    <w:rsid w:val="00727208"/>
    <w:rsid w:val="00730EA0"/>
    <w:rsid w:val="00734D43"/>
    <w:rsid w:val="007350DF"/>
    <w:rsid w:val="007535E6"/>
    <w:rsid w:val="00757B58"/>
    <w:rsid w:val="007618DB"/>
    <w:rsid w:val="007624EF"/>
    <w:rsid w:val="0078164F"/>
    <w:rsid w:val="00781CC1"/>
    <w:rsid w:val="00782CD4"/>
    <w:rsid w:val="00797D06"/>
    <w:rsid w:val="007A624E"/>
    <w:rsid w:val="007B18A0"/>
    <w:rsid w:val="00822E31"/>
    <w:rsid w:val="008249F4"/>
    <w:rsid w:val="0083027E"/>
    <w:rsid w:val="0083303E"/>
    <w:rsid w:val="00834002"/>
    <w:rsid w:val="00837926"/>
    <w:rsid w:val="00845451"/>
    <w:rsid w:val="00863163"/>
    <w:rsid w:val="008964FE"/>
    <w:rsid w:val="008D1EAD"/>
    <w:rsid w:val="008E0E55"/>
    <w:rsid w:val="008E15C0"/>
    <w:rsid w:val="008F2C01"/>
    <w:rsid w:val="009022E1"/>
    <w:rsid w:val="009153D7"/>
    <w:rsid w:val="00924980"/>
    <w:rsid w:val="00936BB8"/>
    <w:rsid w:val="0094650F"/>
    <w:rsid w:val="00954F37"/>
    <w:rsid w:val="00972DDC"/>
    <w:rsid w:val="009909FC"/>
    <w:rsid w:val="009A321C"/>
    <w:rsid w:val="009A649E"/>
    <w:rsid w:val="009B7D15"/>
    <w:rsid w:val="009C46F1"/>
    <w:rsid w:val="009C61BA"/>
    <w:rsid w:val="009C778D"/>
    <w:rsid w:val="009D400C"/>
    <w:rsid w:val="009F2900"/>
    <w:rsid w:val="009F6EFA"/>
    <w:rsid w:val="00A13FA1"/>
    <w:rsid w:val="00A17FE1"/>
    <w:rsid w:val="00A37DEC"/>
    <w:rsid w:val="00A40EDE"/>
    <w:rsid w:val="00A54331"/>
    <w:rsid w:val="00A55982"/>
    <w:rsid w:val="00A6742D"/>
    <w:rsid w:val="00A94A5E"/>
    <w:rsid w:val="00A96E7A"/>
    <w:rsid w:val="00AA146D"/>
    <w:rsid w:val="00AA395E"/>
    <w:rsid w:val="00AB04A9"/>
    <w:rsid w:val="00AB283C"/>
    <w:rsid w:val="00AC15FC"/>
    <w:rsid w:val="00AC3AE6"/>
    <w:rsid w:val="00AC41F3"/>
    <w:rsid w:val="00AD4D76"/>
    <w:rsid w:val="00AE4204"/>
    <w:rsid w:val="00B058C2"/>
    <w:rsid w:val="00B142D9"/>
    <w:rsid w:val="00B30095"/>
    <w:rsid w:val="00B35AD1"/>
    <w:rsid w:val="00B4251B"/>
    <w:rsid w:val="00B534C3"/>
    <w:rsid w:val="00B97692"/>
    <w:rsid w:val="00BB52DA"/>
    <w:rsid w:val="00BB5D11"/>
    <w:rsid w:val="00BC59A3"/>
    <w:rsid w:val="00BE2F07"/>
    <w:rsid w:val="00BF4E24"/>
    <w:rsid w:val="00C01291"/>
    <w:rsid w:val="00C06A05"/>
    <w:rsid w:val="00C22965"/>
    <w:rsid w:val="00C26AF4"/>
    <w:rsid w:val="00C26EF1"/>
    <w:rsid w:val="00C405ED"/>
    <w:rsid w:val="00C420DE"/>
    <w:rsid w:val="00C42167"/>
    <w:rsid w:val="00C4365E"/>
    <w:rsid w:val="00C525C6"/>
    <w:rsid w:val="00C554DE"/>
    <w:rsid w:val="00C652C1"/>
    <w:rsid w:val="00C76D60"/>
    <w:rsid w:val="00C85D2A"/>
    <w:rsid w:val="00CB575A"/>
    <w:rsid w:val="00CC5FCF"/>
    <w:rsid w:val="00CC6F4D"/>
    <w:rsid w:val="00CE39A9"/>
    <w:rsid w:val="00CF31A2"/>
    <w:rsid w:val="00CF757A"/>
    <w:rsid w:val="00D06CD7"/>
    <w:rsid w:val="00D11DC6"/>
    <w:rsid w:val="00D30FC4"/>
    <w:rsid w:val="00D438B2"/>
    <w:rsid w:val="00D463EE"/>
    <w:rsid w:val="00D472A4"/>
    <w:rsid w:val="00D6442F"/>
    <w:rsid w:val="00D65AD7"/>
    <w:rsid w:val="00D753A4"/>
    <w:rsid w:val="00D77111"/>
    <w:rsid w:val="00D82C6D"/>
    <w:rsid w:val="00D86378"/>
    <w:rsid w:val="00D92957"/>
    <w:rsid w:val="00D94E5B"/>
    <w:rsid w:val="00DA56F0"/>
    <w:rsid w:val="00DB1958"/>
    <w:rsid w:val="00DC42BD"/>
    <w:rsid w:val="00DC4B18"/>
    <w:rsid w:val="00DD10C5"/>
    <w:rsid w:val="00DD6915"/>
    <w:rsid w:val="00DE239F"/>
    <w:rsid w:val="00DE6433"/>
    <w:rsid w:val="00E00EC3"/>
    <w:rsid w:val="00E03104"/>
    <w:rsid w:val="00E058B0"/>
    <w:rsid w:val="00E130C8"/>
    <w:rsid w:val="00E23A74"/>
    <w:rsid w:val="00E40BA8"/>
    <w:rsid w:val="00E46180"/>
    <w:rsid w:val="00E52895"/>
    <w:rsid w:val="00E60F43"/>
    <w:rsid w:val="00E70BC8"/>
    <w:rsid w:val="00E82E51"/>
    <w:rsid w:val="00E904E0"/>
    <w:rsid w:val="00EC1491"/>
    <w:rsid w:val="00EE1092"/>
    <w:rsid w:val="00EE5FB1"/>
    <w:rsid w:val="00EE66AF"/>
    <w:rsid w:val="00F04F46"/>
    <w:rsid w:val="00F3024E"/>
    <w:rsid w:val="00F407A6"/>
    <w:rsid w:val="00F43919"/>
    <w:rsid w:val="00F61CC8"/>
    <w:rsid w:val="00F71B4E"/>
    <w:rsid w:val="00F754FB"/>
    <w:rsid w:val="00F814F0"/>
    <w:rsid w:val="00F97746"/>
    <w:rsid w:val="00FB7F4C"/>
    <w:rsid w:val="00FD6B1C"/>
    <w:rsid w:val="00FE0BD0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682D"/>
  <w15:chartTrackingRefBased/>
  <w15:docId w15:val="{F4289D8F-9474-42BD-B601-FB4CF4F7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D3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DE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D37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1D3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20"/>
    <w:rPr>
      <w:rFonts w:ascii="Segoe UI" w:hAnsi="Segoe UI" w:cs="Segoe UI"/>
      <w:sz w:val="18"/>
      <w:szCs w:val="18"/>
    </w:rPr>
  </w:style>
  <w:style w:type="character" w:customStyle="1" w:styleId="pt-defaultparagraphfont-000007">
    <w:name w:val="pt-defaultparagraphfont-000007"/>
    <w:basedOn w:val="DefaultParagraphFont"/>
    <w:rsid w:val="00EE1092"/>
  </w:style>
  <w:style w:type="character" w:styleId="CommentReference">
    <w:name w:val="annotation reference"/>
    <w:basedOn w:val="DefaultParagraphFont"/>
    <w:uiPriority w:val="99"/>
    <w:semiHidden/>
    <w:unhideWhenUsed/>
    <w:rsid w:val="00295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21"/>
  </w:style>
  <w:style w:type="paragraph" w:styleId="Footer">
    <w:name w:val="footer"/>
    <w:basedOn w:val="Normal"/>
    <w:link w:val="FooterChar"/>
    <w:uiPriority w:val="99"/>
    <w:unhideWhenUsed/>
    <w:rsid w:val="0003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21"/>
  </w:style>
  <w:style w:type="paragraph" w:customStyle="1" w:styleId="normal-000018">
    <w:name w:val="normal-000018"/>
    <w:basedOn w:val="Normal"/>
    <w:rsid w:val="00D65AD7"/>
    <w:pPr>
      <w:spacing w:after="135" w:line="240" w:lineRule="auto"/>
      <w:jc w:val="both"/>
    </w:pPr>
    <w:rPr>
      <w:rFonts w:ascii="Calibri" w:eastAsia="Times New Roman" w:hAnsi="Calibri" w:cs="Calibri"/>
      <w:lang w:eastAsia="hr-HR"/>
    </w:rPr>
  </w:style>
  <w:style w:type="character" w:customStyle="1" w:styleId="zadanifontodlomka-000004">
    <w:name w:val="zadanifontodlomka-000004"/>
    <w:rsid w:val="00D65AD7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CharChar1CharCharCharCharCharChar">
    <w:name w:val="Char Char1 Char Char Char Char Char Char"/>
    <w:basedOn w:val="Normal"/>
    <w:rsid w:val="00B058C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90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2FAB-9625-4AAC-87A9-51210750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3476</Words>
  <Characters>19819</Characters>
  <Application>Microsoft Office Word</Application>
  <DocSecurity>4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MINGOR</dc:creator>
  <cp:keywords/>
  <dc:description/>
  <cp:lastModifiedBy>Barbara Galović</cp:lastModifiedBy>
  <cp:revision>2</cp:revision>
  <cp:lastPrinted>2021-11-24T13:24:00Z</cp:lastPrinted>
  <dcterms:created xsi:type="dcterms:W3CDTF">2021-12-30T09:41:00Z</dcterms:created>
  <dcterms:modified xsi:type="dcterms:W3CDTF">2021-12-30T09:41:00Z</dcterms:modified>
</cp:coreProperties>
</file>