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CC466" w14:textId="77777777" w:rsidR="009A3ABA" w:rsidRPr="00920161" w:rsidRDefault="009A3ABA" w:rsidP="009A3ABA">
      <w:pPr>
        <w:jc w:val="center"/>
      </w:pPr>
      <w:r w:rsidRPr="00920161">
        <w:rPr>
          <w:noProof/>
        </w:rPr>
        <w:drawing>
          <wp:inline distT="0" distB="0" distL="0" distR="0" wp14:anchorId="734EEABC" wp14:editId="35902DAD">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920161">
        <w:fldChar w:fldCharType="begin"/>
      </w:r>
      <w:r w:rsidRPr="00920161">
        <w:instrText xml:space="preserve"> INCLUDEPICTURE "http://www.inet.hr/~box/images/grb-rh.gif" \* MERGEFORMATINET </w:instrText>
      </w:r>
      <w:r w:rsidRPr="00920161">
        <w:fldChar w:fldCharType="end"/>
      </w:r>
    </w:p>
    <w:p w14:paraId="2C975672" w14:textId="77777777" w:rsidR="009A3ABA" w:rsidRPr="007E57A7" w:rsidRDefault="009A3ABA" w:rsidP="009A3ABA">
      <w:pPr>
        <w:spacing w:before="60" w:after="1680"/>
        <w:jc w:val="center"/>
        <w:rPr>
          <w:sz w:val="28"/>
          <w:szCs w:val="28"/>
        </w:rPr>
      </w:pPr>
      <w:r w:rsidRPr="007E57A7">
        <w:rPr>
          <w:sz w:val="28"/>
          <w:szCs w:val="28"/>
        </w:rPr>
        <w:t>VLADA REPUBLIKE HRVATSKE</w:t>
      </w:r>
    </w:p>
    <w:p w14:paraId="44DC21A4" w14:textId="001E6110" w:rsidR="009A3ABA" w:rsidRPr="007E57A7" w:rsidRDefault="009A3ABA" w:rsidP="009A3ABA">
      <w:pPr>
        <w:spacing w:after="2400"/>
        <w:jc w:val="right"/>
      </w:pPr>
      <w:r w:rsidRPr="007E57A7">
        <w:t xml:space="preserve">Zagreb, </w:t>
      </w:r>
      <w:r w:rsidR="00EF088A">
        <w:t>14</w:t>
      </w:r>
      <w:r w:rsidRPr="007E57A7">
        <w:t xml:space="preserve">. </w:t>
      </w:r>
      <w:r w:rsidR="001C458B">
        <w:t>siječnja</w:t>
      </w:r>
      <w:r w:rsidRPr="007E57A7">
        <w:t xml:space="preserve"> 20</w:t>
      </w:r>
      <w:r w:rsidR="001C458B">
        <w:t>21</w:t>
      </w:r>
      <w:r w:rsidRPr="007E57A7">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49"/>
        <w:gridCol w:w="7077"/>
      </w:tblGrid>
      <w:tr w:rsidR="009A3ABA" w:rsidRPr="007E57A7" w14:paraId="0B335672" w14:textId="77777777" w:rsidTr="002C05C5">
        <w:tc>
          <w:tcPr>
            <w:tcW w:w="1951" w:type="dxa"/>
          </w:tcPr>
          <w:p w14:paraId="4C035C55" w14:textId="77777777" w:rsidR="009A3ABA" w:rsidRPr="007E57A7" w:rsidRDefault="009A3ABA" w:rsidP="002C05C5">
            <w:pPr>
              <w:spacing w:line="360" w:lineRule="auto"/>
              <w:jc w:val="right"/>
              <w:rPr>
                <w:sz w:val="24"/>
              </w:rPr>
            </w:pPr>
            <w:r w:rsidRPr="007E57A7">
              <w:rPr>
                <w:b/>
                <w:smallCaps/>
                <w:sz w:val="24"/>
              </w:rPr>
              <w:t>Predlagatelj</w:t>
            </w:r>
            <w:r w:rsidRPr="007E57A7">
              <w:rPr>
                <w:b/>
                <w:sz w:val="24"/>
              </w:rPr>
              <w:t>:</w:t>
            </w:r>
          </w:p>
        </w:tc>
        <w:tc>
          <w:tcPr>
            <w:tcW w:w="7229" w:type="dxa"/>
          </w:tcPr>
          <w:p w14:paraId="37F9F4DB" w14:textId="77777777" w:rsidR="009A3ABA" w:rsidRPr="007E57A7" w:rsidRDefault="009A3ABA" w:rsidP="002C05C5">
            <w:pPr>
              <w:spacing w:line="360" w:lineRule="auto"/>
              <w:rPr>
                <w:sz w:val="24"/>
              </w:rPr>
            </w:pPr>
            <w:r w:rsidRPr="007E57A7">
              <w:rPr>
                <w:sz w:val="24"/>
              </w:rPr>
              <w:t>Ministarstvo mora, prometa i infrastrukture</w:t>
            </w:r>
          </w:p>
        </w:tc>
      </w:tr>
      <w:tr w:rsidR="009A3ABA" w:rsidRPr="007E57A7" w14:paraId="134CEBA8" w14:textId="77777777" w:rsidTr="002C05C5">
        <w:tc>
          <w:tcPr>
            <w:tcW w:w="1951" w:type="dxa"/>
          </w:tcPr>
          <w:p w14:paraId="4B880192" w14:textId="77777777" w:rsidR="009A3ABA" w:rsidRPr="007E57A7" w:rsidRDefault="009A3ABA" w:rsidP="002C05C5">
            <w:pPr>
              <w:spacing w:line="360" w:lineRule="auto"/>
              <w:jc w:val="right"/>
              <w:rPr>
                <w:sz w:val="24"/>
              </w:rPr>
            </w:pPr>
            <w:r w:rsidRPr="007E57A7">
              <w:rPr>
                <w:b/>
                <w:smallCaps/>
                <w:sz w:val="24"/>
              </w:rPr>
              <w:t>Predmet</w:t>
            </w:r>
            <w:r w:rsidRPr="007E57A7">
              <w:rPr>
                <w:b/>
                <w:sz w:val="24"/>
              </w:rPr>
              <w:t>:</w:t>
            </w:r>
          </w:p>
        </w:tc>
        <w:tc>
          <w:tcPr>
            <w:tcW w:w="7229" w:type="dxa"/>
          </w:tcPr>
          <w:p w14:paraId="3BB113AF" w14:textId="77777777" w:rsidR="009A3ABA" w:rsidRPr="007E57A7" w:rsidRDefault="00AB11CC" w:rsidP="002C05C5">
            <w:pPr>
              <w:spacing w:line="360" w:lineRule="auto"/>
              <w:rPr>
                <w:sz w:val="24"/>
              </w:rPr>
            </w:pPr>
            <w:r w:rsidRPr="00AB11CC">
              <w:rPr>
                <w:sz w:val="24"/>
              </w:rPr>
              <w:t>Prijedlog obavijesti o namjeri davanja koncesije na pomorskom dobru u svrhu izgradnje i gospodarskog korištenja plaže na dijelu k.o. Split, uvala Žnjan</w:t>
            </w:r>
          </w:p>
        </w:tc>
      </w:tr>
    </w:tbl>
    <w:p w14:paraId="08F93FA9" w14:textId="77777777" w:rsidR="009A3ABA" w:rsidRPr="007E57A7" w:rsidRDefault="009A3ABA" w:rsidP="009A3ABA"/>
    <w:p w14:paraId="5D0BEFA3" w14:textId="77777777" w:rsidR="009A3ABA" w:rsidRPr="007E57A7" w:rsidRDefault="009A3ABA" w:rsidP="009A3ABA"/>
    <w:p w14:paraId="2DF537BA" w14:textId="77777777" w:rsidR="009A3ABA" w:rsidRPr="007E57A7" w:rsidRDefault="009A3ABA" w:rsidP="009A3ABA"/>
    <w:p w14:paraId="3367A98C" w14:textId="77777777" w:rsidR="009A3ABA" w:rsidRPr="007E57A7" w:rsidRDefault="009A3ABA" w:rsidP="009A3ABA"/>
    <w:p w14:paraId="2AE02492" w14:textId="77777777" w:rsidR="009A3ABA" w:rsidRPr="007E57A7" w:rsidRDefault="009A3ABA" w:rsidP="009A3ABA"/>
    <w:p w14:paraId="73E7BE2B" w14:textId="77777777" w:rsidR="009A3ABA" w:rsidRPr="007E57A7" w:rsidRDefault="009A3ABA" w:rsidP="009A3ABA"/>
    <w:p w14:paraId="1C775C41" w14:textId="77777777" w:rsidR="009A3ABA" w:rsidRPr="007E57A7" w:rsidRDefault="009A3ABA" w:rsidP="009A3ABA"/>
    <w:p w14:paraId="2A1ADAFE" w14:textId="77777777" w:rsidR="009A3ABA" w:rsidRPr="007E57A7" w:rsidRDefault="009A3ABA" w:rsidP="009A3ABA"/>
    <w:p w14:paraId="635010A6" w14:textId="77777777" w:rsidR="009A3ABA" w:rsidRPr="007E57A7" w:rsidRDefault="009A3ABA" w:rsidP="009A3ABA"/>
    <w:p w14:paraId="119B89FF" w14:textId="77777777" w:rsidR="0091644D" w:rsidRPr="009A3ABA" w:rsidRDefault="0091644D">
      <w:pPr>
        <w:rPr>
          <w:rFonts w:ascii="Arial" w:hAnsi="Arial" w:cs="Arial"/>
        </w:rPr>
      </w:pPr>
    </w:p>
    <w:p w14:paraId="1709BF60" w14:textId="77777777" w:rsidR="0091644D" w:rsidRDefault="0091644D"/>
    <w:p w14:paraId="6273D192" w14:textId="77777777" w:rsidR="009A3ABA" w:rsidRDefault="009A3ABA">
      <w:pPr>
        <w:sectPr w:rsidR="009A3ABA" w:rsidSect="003B1E46">
          <w:footerReference w:type="first" r:id="rId9"/>
          <w:pgSz w:w="11906" w:h="16838"/>
          <w:pgMar w:top="1440" w:right="1440" w:bottom="1276" w:left="1440" w:header="708" w:footer="708" w:gutter="0"/>
          <w:cols w:space="708"/>
          <w:titlePg/>
          <w:docGrid w:linePitch="360"/>
        </w:sectPr>
      </w:pPr>
    </w:p>
    <w:p w14:paraId="103BC2EE" w14:textId="43200026" w:rsidR="00320293" w:rsidRDefault="00320293" w:rsidP="00D05080">
      <w:pPr>
        <w:jc w:val="both"/>
      </w:pPr>
      <w:r w:rsidRPr="00825D89">
        <w:lastRenderedPageBreak/>
        <w:t xml:space="preserve">Na </w:t>
      </w:r>
      <w:r w:rsidRPr="00B51415">
        <w:t>temelju članka 20. stavka 7. i članka 17. stavka 1.</w:t>
      </w:r>
      <w:r>
        <w:t xml:space="preserve"> </w:t>
      </w:r>
      <w:r w:rsidRPr="00825D89">
        <w:t>Zakona o pomorskom dobru i morskim lukama (Narodne novine, br. 158/03, 100/04, 141/06, 38/09, 123/11 – Odluka Ustavnog suda Republike Hrvatske, 56/16 i 98/19), a u vezi sa člankom 31. stavcima 1. i 2. Zakona o ko</w:t>
      </w:r>
      <w:r w:rsidR="00B51415">
        <w:t>ncesijama (Narodne novine, br.</w:t>
      </w:r>
      <w:r w:rsidRPr="00825D89">
        <w:t xml:space="preserve"> 69/17</w:t>
      </w:r>
      <w:r w:rsidR="00B51415">
        <w:t xml:space="preserve"> i 107/</w:t>
      </w:r>
      <w:r w:rsidR="00B51415" w:rsidRPr="00B51415">
        <w:t>20</w:t>
      </w:r>
      <w:r w:rsidRPr="00825D89">
        <w:t>) Vlada Republike Hrvatske je na sjednici održanoj ___________ 202</w:t>
      </w:r>
      <w:r w:rsidR="00EF088A">
        <w:t>1</w:t>
      </w:r>
      <w:bookmarkStart w:id="0" w:name="_GoBack"/>
      <w:bookmarkEnd w:id="0"/>
      <w:r w:rsidRPr="00825D89">
        <w:t>. godine donijela</w:t>
      </w:r>
    </w:p>
    <w:p w14:paraId="5FB1E5B9" w14:textId="77777777" w:rsidR="00D05080" w:rsidRPr="00825D89" w:rsidRDefault="00D05080" w:rsidP="002C05C5">
      <w:pPr>
        <w:jc w:val="center"/>
        <w:rPr>
          <w:b/>
          <w:bCs/>
        </w:rPr>
      </w:pPr>
    </w:p>
    <w:p w14:paraId="46C6CC10" w14:textId="77777777" w:rsidR="00FB4F22" w:rsidRPr="00825D89" w:rsidRDefault="00FB4F22" w:rsidP="00D05080">
      <w:pPr>
        <w:jc w:val="center"/>
        <w:rPr>
          <w:b/>
        </w:rPr>
      </w:pPr>
    </w:p>
    <w:p w14:paraId="538F6431" w14:textId="77777777" w:rsidR="00D05080" w:rsidRPr="00825D89" w:rsidRDefault="00D05080" w:rsidP="00D05080">
      <w:pPr>
        <w:jc w:val="center"/>
        <w:rPr>
          <w:b/>
        </w:rPr>
      </w:pPr>
      <w:r w:rsidRPr="00825D89">
        <w:rPr>
          <w:b/>
        </w:rPr>
        <w:t>O</w:t>
      </w:r>
      <w:r w:rsidRPr="00825D89">
        <w:rPr>
          <w:b/>
          <w:bCs/>
        </w:rPr>
        <w:t xml:space="preserve">BAVIJEST </w:t>
      </w:r>
      <w:r w:rsidRPr="00825D89">
        <w:rPr>
          <w:b/>
        </w:rPr>
        <w:t xml:space="preserve">O NAMJERI DAVANJA KONCESIJE NA POMORSKOM DOBRU U SVRHU </w:t>
      </w:r>
      <w:r w:rsidR="00FB4F22" w:rsidRPr="00825D89">
        <w:rPr>
          <w:b/>
        </w:rPr>
        <w:t>IZGRADNJE I GOSPODARSKOG KORIŠTENJA PLAŽE NA DIJELU K.O. SPLIT, UVALA ŽNJAN</w:t>
      </w:r>
    </w:p>
    <w:p w14:paraId="3F039899" w14:textId="77777777" w:rsidR="00FB4F22" w:rsidRPr="00825D89" w:rsidRDefault="00FB4F22" w:rsidP="00D05080">
      <w:pPr>
        <w:jc w:val="center"/>
        <w:rPr>
          <w:b/>
        </w:rPr>
      </w:pPr>
    </w:p>
    <w:p w14:paraId="0801F589" w14:textId="77777777" w:rsidR="00D05080" w:rsidRPr="00825D89" w:rsidRDefault="00D05080" w:rsidP="00D05080">
      <w:pPr>
        <w:jc w:val="center"/>
        <w:rPr>
          <w:b/>
          <w:bCs/>
        </w:rPr>
      </w:pPr>
    </w:p>
    <w:p w14:paraId="4E3534FA" w14:textId="77777777" w:rsidR="00D05080" w:rsidRPr="00825D89" w:rsidRDefault="00D05080" w:rsidP="00D05080">
      <w:pPr>
        <w:jc w:val="center"/>
      </w:pPr>
      <w:r w:rsidRPr="00825D89">
        <w:t>I.</w:t>
      </w:r>
    </w:p>
    <w:p w14:paraId="6A3E3B1A" w14:textId="77777777" w:rsidR="00D05080" w:rsidRPr="00825D89" w:rsidRDefault="00D05080" w:rsidP="00D05080">
      <w:pPr>
        <w:jc w:val="center"/>
      </w:pPr>
    </w:p>
    <w:p w14:paraId="706E3DF1" w14:textId="77777777" w:rsidR="00D05080" w:rsidRPr="00825D89" w:rsidRDefault="00D05080" w:rsidP="00D05080">
      <w:pPr>
        <w:jc w:val="both"/>
      </w:pPr>
      <w:r w:rsidRPr="00825D89">
        <w:t xml:space="preserve">Koncesija na pomorskom dobru daje se u svrhu </w:t>
      </w:r>
      <w:r w:rsidR="00FB4F22" w:rsidRPr="00825D89">
        <w:t>iz</w:t>
      </w:r>
      <w:r w:rsidRPr="00825D89">
        <w:t xml:space="preserve">gradnje i gospodarskog korištenja </w:t>
      </w:r>
      <w:r w:rsidR="00FB4F22" w:rsidRPr="00825D89">
        <w:t>plaže na dijelu k.o. Split, uvala Žnjan</w:t>
      </w:r>
      <w:r w:rsidRPr="00825D89">
        <w:t>.</w:t>
      </w:r>
    </w:p>
    <w:p w14:paraId="504B3D29" w14:textId="77777777" w:rsidR="00F2771B" w:rsidRPr="00825D89" w:rsidRDefault="00F2771B" w:rsidP="00D05080">
      <w:pPr>
        <w:jc w:val="both"/>
      </w:pPr>
    </w:p>
    <w:p w14:paraId="71763C69" w14:textId="77777777" w:rsidR="00F2771B" w:rsidRPr="00825D89" w:rsidRDefault="00243211" w:rsidP="00D05080">
      <w:pPr>
        <w:jc w:val="both"/>
      </w:pPr>
      <w:r w:rsidRPr="00825D89">
        <w:t>Glavne djelatnosti koncesije su iznajmljivanje plažnih rekvizita, čuvanje stvari, privez i odvez, te parking, dok su s</w:t>
      </w:r>
      <w:r w:rsidR="00F2771B" w:rsidRPr="00825D89">
        <w:t>p</w:t>
      </w:r>
      <w:r w:rsidRPr="00825D89">
        <w:t>oredne djelatnosti koncesije ugostiteljsko - trgovačke djelatnosti i sportsko – rekreacijske djelatnosti</w:t>
      </w:r>
      <w:r w:rsidR="002F2601" w:rsidRPr="00825D89">
        <w:t>.</w:t>
      </w:r>
    </w:p>
    <w:p w14:paraId="5FF88546" w14:textId="77777777" w:rsidR="00F2771B" w:rsidRPr="00825D89" w:rsidRDefault="00F2771B" w:rsidP="00D05080">
      <w:pPr>
        <w:jc w:val="both"/>
      </w:pPr>
    </w:p>
    <w:p w14:paraId="5C1DB574" w14:textId="77777777" w:rsidR="00D05080" w:rsidRPr="00825D89" w:rsidRDefault="00D05080" w:rsidP="00D05080">
      <w:pPr>
        <w:jc w:val="center"/>
      </w:pPr>
      <w:r w:rsidRPr="00825D89">
        <w:t>II.</w:t>
      </w:r>
    </w:p>
    <w:p w14:paraId="7AC719F9" w14:textId="77777777" w:rsidR="00D05080" w:rsidRPr="00825D89" w:rsidRDefault="00D05080" w:rsidP="00D05080">
      <w:pPr>
        <w:jc w:val="center"/>
      </w:pPr>
    </w:p>
    <w:p w14:paraId="433C68CE" w14:textId="77777777" w:rsidR="00D05080" w:rsidRPr="00825D89" w:rsidRDefault="00FB4F22" w:rsidP="00D05080">
      <w:pPr>
        <w:jc w:val="both"/>
      </w:pPr>
      <w:r w:rsidRPr="00825D89">
        <w:t xml:space="preserve">Područje pomorskog dobra </w:t>
      </w:r>
      <w:r w:rsidR="00D05080" w:rsidRPr="00825D89">
        <w:t>koje se daje u koncesiju omeđeno je poligonom određenim koordinatnim točkama izraženim u HTRS96 projekciji, kako slijedi:</w:t>
      </w:r>
    </w:p>
    <w:p w14:paraId="7F8D90B5" w14:textId="77777777" w:rsidR="00D05080" w:rsidRPr="00825D89" w:rsidRDefault="00D05080" w:rsidP="00D05080">
      <w:pPr>
        <w:jc w:val="both"/>
      </w:pPr>
    </w:p>
    <w:tbl>
      <w:tblPr>
        <w:tblW w:w="48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55"/>
        <w:gridCol w:w="1932"/>
        <w:gridCol w:w="1933"/>
      </w:tblGrid>
      <w:tr w:rsidR="00711208" w:rsidRPr="00825D89" w14:paraId="6036DFC5" w14:textId="77777777" w:rsidTr="00FB4F22">
        <w:trPr>
          <w:trHeight w:val="300"/>
          <w:jc w:val="center"/>
        </w:trPr>
        <w:tc>
          <w:tcPr>
            <w:tcW w:w="955" w:type="dxa"/>
            <w:tcBorders>
              <w:top w:val="double" w:sz="4" w:space="0" w:color="auto"/>
              <w:bottom w:val="double" w:sz="4" w:space="0" w:color="auto"/>
            </w:tcBorders>
            <w:vAlign w:val="center"/>
            <w:hideMark/>
          </w:tcPr>
          <w:p w14:paraId="74F562D7" w14:textId="77777777" w:rsidR="00FB4F22" w:rsidRPr="00825D89" w:rsidRDefault="00FB4F22" w:rsidP="00FB4F22">
            <w:pPr>
              <w:jc w:val="center"/>
              <w:rPr>
                <w:bCs/>
              </w:rPr>
            </w:pPr>
            <w:r w:rsidRPr="00825D89">
              <w:rPr>
                <w:bCs/>
              </w:rPr>
              <w:t>Točka</w:t>
            </w:r>
          </w:p>
        </w:tc>
        <w:tc>
          <w:tcPr>
            <w:tcW w:w="1932" w:type="dxa"/>
            <w:tcBorders>
              <w:top w:val="double" w:sz="4" w:space="0" w:color="auto"/>
              <w:bottom w:val="double" w:sz="4" w:space="0" w:color="auto"/>
            </w:tcBorders>
            <w:shd w:val="clear" w:color="auto" w:fill="auto"/>
            <w:noWrap/>
            <w:vAlign w:val="center"/>
            <w:hideMark/>
          </w:tcPr>
          <w:p w14:paraId="04DDD250" w14:textId="77777777" w:rsidR="00FB4F22" w:rsidRPr="00825D89" w:rsidRDefault="00FB4F22" w:rsidP="00FB4F22">
            <w:pPr>
              <w:jc w:val="center"/>
              <w:rPr>
                <w:bCs/>
              </w:rPr>
            </w:pPr>
            <w:r w:rsidRPr="00825D89">
              <w:rPr>
                <w:bCs/>
              </w:rPr>
              <w:t>E</w:t>
            </w:r>
          </w:p>
        </w:tc>
        <w:tc>
          <w:tcPr>
            <w:tcW w:w="1933" w:type="dxa"/>
            <w:tcBorders>
              <w:top w:val="double" w:sz="4" w:space="0" w:color="auto"/>
              <w:bottom w:val="double" w:sz="4" w:space="0" w:color="auto"/>
            </w:tcBorders>
            <w:shd w:val="clear" w:color="auto" w:fill="auto"/>
            <w:noWrap/>
            <w:vAlign w:val="center"/>
            <w:hideMark/>
          </w:tcPr>
          <w:p w14:paraId="4CD9F272" w14:textId="77777777" w:rsidR="00FB4F22" w:rsidRPr="00825D89" w:rsidRDefault="00FB4F22" w:rsidP="00FB4F22">
            <w:pPr>
              <w:jc w:val="center"/>
              <w:rPr>
                <w:bCs/>
              </w:rPr>
            </w:pPr>
            <w:r w:rsidRPr="00825D89">
              <w:rPr>
                <w:bCs/>
              </w:rPr>
              <w:t>N</w:t>
            </w:r>
          </w:p>
        </w:tc>
      </w:tr>
      <w:tr w:rsidR="00711208" w:rsidRPr="00825D89" w14:paraId="5FCE04DD" w14:textId="77777777" w:rsidTr="00FB4F22">
        <w:trPr>
          <w:trHeight w:val="300"/>
          <w:jc w:val="center"/>
        </w:trPr>
        <w:tc>
          <w:tcPr>
            <w:tcW w:w="955" w:type="dxa"/>
            <w:tcBorders>
              <w:top w:val="double" w:sz="4" w:space="0" w:color="auto"/>
            </w:tcBorders>
            <w:shd w:val="clear" w:color="auto" w:fill="auto"/>
            <w:noWrap/>
            <w:vAlign w:val="center"/>
            <w:hideMark/>
          </w:tcPr>
          <w:p w14:paraId="34337909" w14:textId="77777777" w:rsidR="00FB4F22" w:rsidRPr="00825D89" w:rsidRDefault="00FB4F22" w:rsidP="00FB4F22">
            <w:pPr>
              <w:jc w:val="center"/>
              <w:rPr>
                <w:bCs/>
              </w:rPr>
            </w:pPr>
            <w:r w:rsidRPr="00825D89">
              <w:rPr>
                <w:bCs/>
              </w:rPr>
              <w:t>1</w:t>
            </w:r>
          </w:p>
        </w:tc>
        <w:tc>
          <w:tcPr>
            <w:tcW w:w="1932" w:type="dxa"/>
            <w:tcBorders>
              <w:top w:val="double" w:sz="4" w:space="0" w:color="auto"/>
            </w:tcBorders>
            <w:shd w:val="clear" w:color="auto" w:fill="auto"/>
            <w:noWrap/>
            <w:vAlign w:val="center"/>
            <w:hideMark/>
          </w:tcPr>
          <w:p w14:paraId="35B71A66" w14:textId="77777777" w:rsidR="00FB4F22" w:rsidRPr="00825D89" w:rsidRDefault="00FB4F22" w:rsidP="00FB4F22">
            <w:pPr>
              <w:jc w:val="center"/>
              <w:rPr>
                <w:bCs/>
              </w:rPr>
            </w:pPr>
            <w:r w:rsidRPr="00825D89">
              <w:rPr>
                <w:bCs/>
              </w:rPr>
              <w:t>498541,47</w:t>
            </w:r>
          </w:p>
        </w:tc>
        <w:tc>
          <w:tcPr>
            <w:tcW w:w="1933" w:type="dxa"/>
            <w:tcBorders>
              <w:top w:val="double" w:sz="4" w:space="0" w:color="auto"/>
            </w:tcBorders>
            <w:shd w:val="clear" w:color="auto" w:fill="auto"/>
            <w:noWrap/>
            <w:vAlign w:val="center"/>
            <w:hideMark/>
          </w:tcPr>
          <w:p w14:paraId="4C7C8383" w14:textId="77777777" w:rsidR="00FB4F22" w:rsidRPr="00825D89" w:rsidRDefault="00FB4F22" w:rsidP="00FB4F22">
            <w:pPr>
              <w:jc w:val="center"/>
              <w:rPr>
                <w:bCs/>
              </w:rPr>
            </w:pPr>
            <w:r w:rsidRPr="00825D89">
              <w:rPr>
                <w:bCs/>
              </w:rPr>
              <w:t>4817957,85</w:t>
            </w:r>
          </w:p>
        </w:tc>
      </w:tr>
      <w:tr w:rsidR="00711208" w:rsidRPr="00825D89" w14:paraId="660356B6" w14:textId="77777777" w:rsidTr="00FB4F22">
        <w:trPr>
          <w:trHeight w:val="300"/>
          <w:jc w:val="center"/>
        </w:trPr>
        <w:tc>
          <w:tcPr>
            <w:tcW w:w="955" w:type="dxa"/>
            <w:shd w:val="clear" w:color="auto" w:fill="auto"/>
            <w:noWrap/>
            <w:vAlign w:val="center"/>
            <w:hideMark/>
          </w:tcPr>
          <w:p w14:paraId="7D9D8F0A" w14:textId="77777777" w:rsidR="00FB4F22" w:rsidRPr="00825D89" w:rsidRDefault="00FB4F22" w:rsidP="00FB4F22">
            <w:pPr>
              <w:jc w:val="center"/>
              <w:rPr>
                <w:bCs/>
              </w:rPr>
            </w:pPr>
            <w:r w:rsidRPr="00825D89">
              <w:rPr>
                <w:bCs/>
              </w:rPr>
              <w:t>2</w:t>
            </w:r>
          </w:p>
        </w:tc>
        <w:tc>
          <w:tcPr>
            <w:tcW w:w="1932" w:type="dxa"/>
            <w:shd w:val="clear" w:color="auto" w:fill="auto"/>
            <w:noWrap/>
            <w:vAlign w:val="center"/>
            <w:hideMark/>
          </w:tcPr>
          <w:p w14:paraId="20855D09" w14:textId="77777777" w:rsidR="00FB4F22" w:rsidRPr="00825D89" w:rsidRDefault="00FB4F22" w:rsidP="00FB4F22">
            <w:pPr>
              <w:jc w:val="center"/>
              <w:rPr>
                <w:bCs/>
              </w:rPr>
            </w:pPr>
            <w:r w:rsidRPr="00825D89">
              <w:rPr>
                <w:bCs/>
              </w:rPr>
              <w:t>498555,39</w:t>
            </w:r>
          </w:p>
        </w:tc>
        <w:tc>
          <w:tcPr>
            <w:tcW w:w="1933" w:type="dxa"/>
            <w:shd w:val="clear" w:color="auto" w:fill="auto"/>
            <w:noWrap/>
            <w:vAlign w:val="center"/>
            <w:hideMark/>
          </w:tcPr>
          <w:p w14:paraId="374ED30C" w14:textId="77777777" w:rsidR="00FB4F22" w:rsidRPr="00825D89" w:rsidRDefault="00FB4F22" w:rsidP="00FB4F22">
            <w:pPr>
              <w:jc w:val="center"/>
              <w:rPr>
                <w:bCs/>
              </w:rPr>
            </w:pPr>
            <w:r w:rsidRPr="00825D89">
              <w:rPr>
                <w:bCs/>
              </w:rPr>
              <w:t>4817994,14</w:t>
            </w:r>
          </w:p>
        </w:tc>
      </w:tr>
      <w:tr w:rsidR="00711208" w:rsidRPr="00825D89" w14:paraId="0EC0B233" w14:textId="77777777" w:rsidTr="00FB4F22">
        <w:trPr>
          <w:trHeight w:val="300"/>
          <w:jc w:val="center"/>
        </w:trPr>
        <w:tc>
          <w:tcPr>
            <w:tcW w:w="955" w:type="dxa"/>
            <w:shd w:val="clear" w:color="auto" w:fill="auto"/>
            <w:noWrap/>
            <w:vAlign w:val="center"/>
            <w:hideMark/>
          </w:tcPr>
          <w:p w14:paraId="29227EC7" w14:textId="77777777" w:rsidR="00FB4F22" w:rsidRPr="00825D89" w:rsidRDefault="00FB4F22" w:rsidP="00FB4F22">
            <w:pPr>
              <w:jc w:val="center"/>
              <w:rPr>
                <w:bCs/>
              </w:rPr>
            </w:pPr>
            <w:r w:rsidRPr="00825D89">
              <w:rPr>
                <w:bCs/>
              </w:rPr>
              <w:t>3</w:t>
            </w:r>
          </w:p>
        </w:tc>
        <w:tc>
          <w:tcPr>
            <w:tcW w:w="1932" w:type="dxa"/>
            <w:shd w:val="clear" w:color="auto" w:fill="auto"/>
            <w:noWrap/>
            <w:vAlign w:val="center"/>
            <w:hideMark/>
          </w:tcPr>
          <w:p w14:paraId="2B665908" w14:textId="77777777" w:rsidR="00FB4F22" w:rsidRPr="00825D89" w:rsidRDefault="00FB4F22" w:rsidP="00FB4F22">
            <w:pPr>
              <w:jc w:val="center"/>
              <w:rPr>
                <w:bCs/>
              </w:rPr>
            </w:pPr>
            <w:r w:rsidRPr="00825D89">
              <w:rPr>
                <w:bCs/>
              </w:rPr>
              <w:t>498550,43</w:t>
            </w:r>
          </w:p>
        </w:tc>
        <w:tc>
          <w:tcPr>
            <w:tcW w:w="1933" w:type="dxa"/>
            <w:shd w:val="clear" w:color="auto" w:fill="auto"/>
            <w:noWrap/>
            <w:vAlign w:val="center"/>
            <w:hideMark/>
          </w:tcPr>
          <w:p w14:paraId="10725F5A" w14:textId="77777777" w:rsidR="00FB4F22" w:rsidRPr="00825D89" w:rsidRDefault="00FB4F22" w:rsidP="00FB4F22">
            <w:pPr>
              <w:jc w:val="center"/>
              <w:rPr>
                <w:bCs/>
              </w:rPr>
            </w:pPr>
            <w:r w:rsidRPr="00825D89">
              <w:rPr>
                <w:bCs/>
              </w:rPr>
              <w:t>4817996,19</w:t>
            </w:r>
          </w:p>
        </w:tc>
      </w:tr>
      <w:tr w:rsidR="00711208" w:rsidRPr="00825D89" w14:paraId="791259D2" w14:textId="77777777" w:rsidTr="00FB4F22">
        <w:trPr>
          <w:trHeight w:val="300"/>
          <w:jc w:val="center"/>
        </w:trPr>
        <w:tc>
          <w:tcPr>
            <w:tcW w:w="955" w:type="dxa"/>
            <w:shd w:val="clear" w:color="auto" w:fill="auto"/>
            <w:noWrap/>
            <w:vAlign w:val="center"/>
            <w:hideMark/>
          </w:tcPr>
          <w:p w14:paraId="11811257" w14:textId="77777777" w:rsidR="00FB4F22" w:rsidRPr="00825D89" w:rsidRDefault="00FB4F22" w:rsidP="00FB4F22">
            <w:pPr>
              <w:jc w:val="center"/>
              <w:rPr>
                <w:bCs/>
              </w:rPr>
            </w:pPr>
            <w:r w:rsidRPr="00825D89">
              <w:rPr>
                <w:bCs/>
              </w:rPr>
              <w:t>4</w:t>
            </w:r>
          </w:p>
        </w:tc>
        <w:tc>
          <w:tcPr>
            <w:tcW w:w="1932" w:type="dxa"/>
            <w:shd w:val="clear" w:color="auto" w:fill="auto"/>
            <w:noWrap/>
            <w:vAlign w:val="center"/>
            <w:hideMark/>
          </w:tcPr>
          <w:p w14:paraId="1FA955D8" w14:textId="77777777" w:rsidR="00FB4F22" w:rsidRPr="00825D89" w:rsidRDefault="00FB4F22" w:rsidP="00FB4F22">
            <w:pPr>
              <w:jc w:val="center"/>
              <w:rPr>
                <w:bCs/>
              </w:rPr>
            </w:pPr>
            <w:r w:rsidRPr="00825D89">
              <w:rPr>
                <w:bCs/>
              </w:rPr>
              <w:t>498545,84</w:t>
            </w:r>
          </w:p>
        </w:tc>
        <w:tc>
          <w:tcPr>
            <w:tcW w:w="1933" w:type="dxa"/>
            <w:shd w:val="clear" w:color="auto" w:fill="auto"/>
            <w:noWrap/>
            <w:vAlign w:val="center"/>
            <w:hideMark/>
          </w:tcPr>
          <w:p w14:paraId="3E4F08D3" w14:textId="77777777" w:rsidR="00FB4F22" w:rsidRPr="00825D89" w:rsidRDefault="00FB4F22" w:rsidP="00FB4F22">
            <w:pPr>
              <w:jc w:val="center"/>
              <w:rPr>
                <w:bCs/>
              </w:rPr>
            </w:pPr>
            <w:r w:rsidRPr="00825D89">
              <w:rPr>
                <w:bCs/>
              </w:rPr>
              <w:t>4817998,19</w:t>
            </w:r>
          </w:p>
        </w:tc>
      </w:tr>
      <w:tr w:rsidR="00711208" w:rsidRPr="00825D89" w14:paraId="1C43519E" w14:textId="77777777" w:rsidTr="00FB4F22">
        <w:trPr>
          <w:trHeight w:val="300"/>
          <w:jc w:val="center"/>
        </w:trPr>
        <w:tc>
          <w:tcPr>
            <w:tcW w:w="955" w:type="dxa"/>
            <w:shd w:val="clear" w:color="auto" w:fill="auto"/>
            <w:noWrap/>
            <w:vAlign w:val="center"/>
            <w:hideMark/>
          </w:tcPr>
          <w:p w14:paraId="500CBEF4" w14:textId="77777777" w:rsidR="00FB4F22" w:rsidRPr="00825D89" w:rsidRDefault="00FB4F22" w:rsidP="00FB4F22">
            <w:pPr>
              <w:jc w:val="center"/>
              <w:rPr>
                <w:bCs/>
              </w:rPr>
            </w:pPr>
            <w:r w:rsidRPr="00825D89">
              <w:rPr>
                <w:bCs/>
              </w:rPr>
              <w:t>5</w:t>
            </w:r>
          </w:p>
        </w:tc>
        <w:tc>
          <w:tcPr>
            <w:tcW w:w="1932" w:type="dxa"/>
            <w:shd w:val="clear" w:color="auto" w:fill="auto"/>
            <w:noWrap/>
            <w:vAlign w:val="center"/>
            <w:hideMark/>
          </w:tcPr>
          <w:p w14:paraId="1406859D" w14:textId="77777777" w:rsidR="00FB4F22" w:rsidRPr="00825D89" w:rsidRDefault="00FB4F22" w:rsidP="00FB4F22">
            <w:pPr>
              <w:jc w:val="center"/>
              <w:rPr>
                <w:bCs/>
              </w:rPr>
            </w:pPr>
            <w:r w:rsidRPr="00825D89">
              <w:rPr>
                <w:bCs/>
              </w:rPr>
              <w:t>498541,32</w:t>
            </w:r>
          </w:p>
        </w:tc>
        <w:tc>
          <w:tcPr>
            <w:tcW w:w="1933" w:type="dxa"/>
            <w:shd w:val="clear" w:color="auto" w:fill="auto"/>
            <w:noWrap/>
            <w:vAlign w:val="center"/>
            <w:hideMark/>
          </w:tcPr>
          <w:p w14:paraId="59408BE2" w14:textId="77777777" w:rsidR="00FB4F22" w:rsidRPr="00825D89" w:rsidRDefault="00FB4F22" w:rsidP="00FB4F22">
            <w:pPr>
              <w:jc w:val="center"/>
              <w:rPr>
                <w:bCs/>
              </w:rPr>
            </w:pPr>
            <w:r w:rsidRPr="00825D89">
              <w:rPr>
                <w:bCs/>
              </w:rPr>
              <w:t>4818000,32</w:t>
            </w:r>
          </w:p>
        </w:tc>
      </w:tr>
      <w:tr w:rsidR="00711208" w:rsidRPr="00825D89" w14:paraId="649A9FD0" w14:textId="77777777" w:rsidTr="00FB4F22">
        <w:trPr>
          <w:trHeight w:val="300"/>
          <w:jc w:val="center"/>
        </w:trPr>
        <w:tc>
          <w:tcPr>
            <w:tcW w:w="955" w:type="dxa"/>
            <w:shd w:val="clear" w:color="auto" w:fill="auto"/>
            <w:noWrap/>
            <w:vAlign w:val="center"/>
            <w:hideMark/>
          </w:tcPr>
          <w:p w14:paraId="5D9EDF2E" w14:textId="77777777" w:rsidR="00FB4F22" w:rsidRPr="00825D89" w:rsidRDefault="00FB4F22" w:rsidP="00FB4F22">
            <w:pPr>
              <w:jc w:val="center"/>
              <w:rPr>
                <w:bCs/>
              </w:rPr>
            </w:pPr>
            <w:r w:rsidRPr="00825D89">
              <w:rPr>
                <w:bCs/>
              </w:rPr>
              <w:t>6</w:t>
            </w:r>
          </w:p>
        </w:tc>
        <w:tc>
          <w:tcPr>
            <w:tcW w:w="1932" w:type="dxa"/>
            <w:shd w:val="clear" w:color="auto" w:fill="auto"/>
            <w:noWrap/>
            <w:vAlign w:val="center"/>
            <w:hideMark/>
          </w:tcPr>
          <w:p w14:paraId="32E4DE2C" w14:textId="77777777" w:rsidR="00FB4F22" w:rsidRPr="00825D89" w:rsidRDefault="00FB4F22" w:rsidP="00FB4F22">
            <w:pPr>
              <w:jc w:val="center"/>
              <w:rPr>
                <w:bCs/>
              </w:rPr>
            </w:pPr>
            <w:r w:rsidRPr="00825D89">
              <w:rPr>
                <w:bCs/>
              </w:rPr>
              <w:t>498536,87</w:t>
            </w:r>
          </w:p>
        </w:tc>
        <w:tc>
          <w:tcPr>
            <w:tcW w:w="1933" w:type="dxa"/>
            <w:shd w:val="clear" w:color="auto" w:fill="auto"/>
            <w:noWrap/>
            <w:vAlign w:val="center"/>
            <w:hideMark/>
          </w:tcPr>
          <w:p w14:paraId="112C1E7F" w14:textId="77777777" w:rsidR="00FB4F22" w:rsidRPr="00825D89" w:rsidRDefault="00FB4F22" w:rsidP="00FB4F22">
            <w:pPr>
              <w:jc w:val="center"/>
              <w:rPr>
                <w:bCs/>
              </w:rPr>
            </w:pPr>
            <w:r w:rsidRPr="00825D89">
              <w:rPr>
                <w:bCs/>
              </w:rPr>
              <w:t>4818002,60</w:t>
            </w:r>
          </w:p>
        </w:tc>
      </w:tr>
      <w:tr w:rsidR="00711208" w:rsidRPr="00825D89" w14:paraId="14A43A05" w14:textId="77777777" w:rsidTr="00FB4F22">
        <w:trPr>
          <w:trHeight w:val="300"/>
          <w:jc w:val="center"/>
        </w:trPr>
        <w:tc>
          <w:tcPr>
            <w:tcW w:w="955" w:type="dxa"/>
            <w:shd w:val="clear" w:color="auto" w:fill="auto"/>
            <w:noWrap/>
            <w:vAlign w:val="center"/>
            <w:hideMark/>
          </w:tcPr>
          <w:p w14:paraId="1AF1D8D0" w14:textId="77777777" w:rsidR="00FB4F22" w:rsidRPr="00825D89" w:rsidRDefault="00FB4F22" w:rsidP="00FB4F22">
            <w:pPr>
              <w:jc w:val="center"/>
              <w:rPr>
                <w:bCs/>
              </w:rPr>
            </w:pPr>
            <w:r w:rsidRPr="00825D89">
              <w:rPr>
                <w:bCs/>
              </w:rPr>
              <w:t>7</w:t>
            </w:r>
          </w:p>
        </w:tc>
        <w:tc>
          <w:tcPr>
            <w:tcW w:w="1932" w:type="dxa"/>
            <w:shd w:val="clear" w:color="auto" w:fill="auto"/>
            <w:noWrap/>
            <w:vAlign w:val="center"/>
            <w:hideMark/>
          </w:tcPr>
          <w:p w14:paraId="4B176CC4" w14:textId="77777777" w:rsidR="00FB4F22" w:rsidRPr="00825D89" w:rsidRDefault="00FB4F22" w:rsidP="00FB4F22">
            <w:pPr>
              <w:jc w:val="center"/>
              <w:rPr>
                <w:bCs/>
              </w:rPr>
            </w:pPr>
            <w:r w:rsidRPr="00825D89">
              <w:rPr>
                <w:bCs/>
              </w:rPr>
              <w:t>498532,50</w:t>
            </w:r>
          </w:p>
        </w:tc>
        <w:tc>
          <w:tcPr>
            <w:tcW w:w="1933" w:type="dxa"/>
            <w:shd w:val="clear" w:color="auto" w:fill="auto"/>
            <w:noWrap/>
            <w:vAlign w:val="center"/>
            <w:hideMark/>
          </w:tcPr>
          <w:p w14:paraId="5CB486CC" w14:textId="77777777" w:rsidR="00FB4F22" w:rsidRPr="00825D89" w:rsidRDefault="00FB4F22" w:rsidP="00FB4F22">
            <w:pPr>
              <w:jc w:val="center"/>
              <w:rPr>
                <w:bCs/>
              </w:rPr>
            </w:pPr>
            <w:r w:rsidRPr="00825D89">
              <w:rPr>
                <w:bCs/>
              </w:rPr>
              <w:t>4818005,02</w:t>
            </w:r>
          </w:p>
        </w:tc>
      </w:tr>
      <w:tr w:rsidR="00711208" w:rsidRPr="00825D89" w14:paraId="158934E3" w14:textId="77777777" w:rsidTr="00FB4F22">
        <w:trPr>
          <w:trHeight w:val="300"/>
          <w:jc w:val="center"/>
        </w:trPr>
        <w:tc>
          <w:tcPr>
            <w:tcW w:w="955" w:type="dxa"/>
            <w:shd w:val="clear" w:color="auto" w:fill="auto"/>
            <w:noWrap/>
            <w:vAlign w:val="center"/>
            <w:hideMark/>
          </w:tcPr>
          <w:p w14:paraId="7B529998" w14:textId="77777777" w:rsidR="00FB4F22" w:rsidRPr="00825D89" w:rsidRDefault="00FB4F22" w:rsidP="00FB4F22">
            <w:pPr>
              <w:jc w:val="center"/>
              <w:rPr>
                <w:bCs/>
              </w:rPr>
            </w:pPr>
            <w:r w:rsidRPr="00825D89">
              <w:rPr>
                <w:bCs/>
              </w:rPr>
              <w:t>8</w:t>
            </w:r>
          </w:p>
        </w:tc>
        <w:tc>
          <w:tcPr>
            <w:tcW w:w="1932" w:type="dxa"/>
            <w:shd w:val="clear" w:color="auto" w:fill="auto"/>
            <w:noWrap/>
            <w:vAlign w:val="center"/>
            <w:hideMark/>
          </w:tcPr>
          <w:p w14:paraId="2ADB5CDF" w14:textId="77777777" w:rsidR="00FB4F22" w:rsidRPr="00825D89" w:rsidRDefault="00FB4F22" w:rsidP="00FB4F22">
            <w:pPr>
              <w:jc w:val="center"/>
              <w:rPr>
                <w:bCs/>
              </w:rPr>
            </w:pPr>
            <w:r w:rsidRPr="00825D89">
              <w:rPr>
                <w:bCs/>
              </w:rPr>
              <w:t>498528,20</w:t>
            </w:r>
          </w:p>
        </w:tc>
        <w:tc>
          <w:tcPr>
            <w:tcW w:w="1933" w:type="dxa"/>
            <w:shd w:val="clear" w:color="auto" w:fill="auto"/>
            <w:noWrap/>
            <w:vAlign w:val="center"/>
            <w:hideMark/>
          </w:tcPr>
          <w:p w14:paraId="3C86AC35" w14:textId="77777777" w:rsidR="00FB4F22" w:rsidRPr="00825D89" w:rsidRDefault="00FB4F22" w:rsidP="00FB4F22">
            <w:pPr>
              <w:jc w:val="center"/>
              <w:rPr>
                <w:bCs/>
              </w:rPr>
            </w:pPr>
            <w:r w:rsidRPr="00825D89">
              <w:rPr>
                <w:bCs/>
              </w:rPr>
              <w:t>4818007,57</w:t>
            </w:r>
          </w:p>
        </w:tc>
      </w:tr>
      <w:tr w:rsidR="00711208" w:rsidRPr="00825D89" w14:paraId="555592B3" w14:textId="77777777" w:rsidTr="00FB4F22">
        <w:trPr>
          <w:trHeight w:val="300"/>
          <w:jc w:val="center"/>
        </w:trPr>
        <w:tc>
          <w:tcPr>
            <w:tcW w:w="955" w:type="dxa"/>
            <w:shd w:val="clear" w:color="auto" w:fill="auto"/>
            <w:noWrap/>
            <w:vAlign w:val="center"/>
            <w:hideMark/>
          </w:tcPr>
          <w:p w14:paraId="4BBEB4D1" w14:textId="77777777" w:rsidR="00FB4F22" w:rsidRPr="00825D89" w:rsidRDefault="00FB4F22" w:rsidP="00FB4F22">
            <w:pPr>
              <w:jc w:val="center"/>
              <w:rPr>
                <w:bCs/>
              </w:rPr>
            </w:pPr>
            <w:r w:rsidRPr="00825D89">
              <w:rPr>
                <w:bCs/>
              </w:rPr>
              <w:t>9</w:t>
            </w:r>
          </w:p>
        </w:tc>
        <w:tc>
          <w:tcPr>
            <w:tcW w:w="1932" w:type="dxa"/>
            <w:shd w:val="clear" w:color="auto" w:fill="auto"/>
            <w:noWrap/>
            <w:vAlign w:val="center"/>
            <w:hideMark/>
          </w:tcPr>
          <w:p w14:paraId="6E2B9349" w14:textId="77777777" w:rsidR="00FB4F22" w:rsidRPr="00825D89" w:rsidRDefault="00FB4F22" w:rsidP="00FB4F22">
            <w:pPr>
              <w:jc w:val="center"/>
              <w:rPr>
                <w:bCs/>
              </w:rPr>
            </w:pPr>
            <w:r w:rsidRPr="00825D89">
              <w:rPr>
                <w:bCs/>
              </w:rPr>
              <w:t>498526,15</w:t>
            </w:r>
          </w:p>
        </w:tc>
        <w:tc>
          <w:tcPr>
            <w:tcW w:w="1933" w:type="dxa"/>
            <w:shd w:val="clear" w:color="auto" w:fill="auto"/>
            <w:noWrap/>
            <w:vAlign w:val="center"/>
            <w:hideMark/>
          </w:tcPr>
          <w:p w14:paraId="18BE3DCD" w14:textId="77777777" w:rsidR="00FB4F22" w:rsidRPr="00825D89" w:rsidRDefault="00FB4F22" w:rsidP="00FB4F22">
            <w:pPr>
              <w:jc w:val="center"/>
              <w:rPr>
                <w:bCs/>
              </w:rPr>
            </w:pPr>
            <w:r w:rsidRPr="00825D89">
              <w:rPr>
                <w:bCs/>
              </w:rPr>
              <w:t>4818008,86</w:t>
            </w:r>
          </w:p>
        </w:tc>
      </w:tr>
      <w:tr w:rsidR="00711208" w:rsidRPr="00825D89" w14:paraId="5327712A" w14:textId="77777777" w:rsidTr="00FB4F22">
        <w:trPr>
          <w:trHeight w:val="300"/>
          <w:jc w:val="center"/>
        </w:trPr>
        <w:tc>
          <w:tcPr>
            <w:tcW w:w="955" w:type="dxa"/>
            <w:shd w:val="clear" w:color="auto" w:fill="auto"/>
            <w:noWrap/>
            <w:vAlign w:val="center"/>
            <w:hideMark/>
          </w:tcPr>
          <w:p w14:paraId="4EE9C3D4" w14:textId="77777777" w:rsidR="00FB4F22" w:rsidRPr="00825D89" w:rsidRDefault="00FB4F22" w:rsidP="00FB4F22">
            <w:pPr>
              <w:jc w:val="center"/>
              <w:rPr>
                <w:bCs/>
              </w:rPr>
            </w:pPr>
            <w:r w:rsidRPr="00825D89">
              <w:rPr>
                <w:bCs/>
              </w:rPr>
              <w:t>10</w:t>
            </w:r>
          </w:p>
        </w:tc>
        <w:tc>
          <w:tcPr>
            <w:tcW w:w="1932" w:type="dxa"/>
            <w:shd w:val="clear" w:color="auto" w:fill="auto"/>
            <w:noWrap/>
            <w:vAlign w:val="center"/>
            <w:hideMark/>
          </w:tcPr>
          <w:p w14:paraId="790A7DF2" w14:textId="77777777" w:rsidR="00FB4F22" w:rsidRPr="00825D89" w:rsidRDefault="00FB4F22" w:rsidP="00FB4F22">
            <w:pPr>
              <w:jc w:val="center"/>
              <w:rPr>
                <w:bCs/>
              </w:rPr>
            </w:pPr>
            <w:r w:rsidRPr="00825D89">
              <w:rPr>
                <w:bCs/>
              </w:rPr>
              <w:t>498502,14</w:t>
            </w:r>
          </w:p>
        </w:tc>
        <w:tc>
          <w:tcPr>
            <w:tcW w:w="1933" w:type="dxa"/>
            <w:shd w:val="clear" w:color="auto" w:fill="auto"/>
            <w:noWrap/>
            <w:vAlign w:val="center"/>
            <w:hideMark/>
          </w:tcPr>
          <w:p w14:paraId="228E9644" w14:textId="77777777" w:rsidR="00FB4F22" w:rsidRPr="00825D89" w:rsidRDefault="00FB4F22" w:rsidP="00FB4F22">
            <w:pPr>
              <w:jc w:val="center"/>
              <w:rPr>
                <w:bCs/>
              </w:rPr>
            </w:pPr>
            <w:r w:rsidRPr="00825D89">
              <w:rPr>
                <w:bCs/>
              </w:rPr>
              <w:t>4818025,43</w:t>
            </w:r>
          </w:p>
        </w:tc>
      </w:tr>
      <w:tr w:rsidR="00711208" w:rsidRPr="00825D89" w14:paraId="36643A0E" w14:textId="77777777" w:rsidTr="00FB4F22">
        <w:trPr>
          <w:trHeight w:val="300"/>
          <w:jc w:val="center"/>
        </w:trPr>
        <w:tc>
          <w:tcPr>
            <w:tcW w:w="955" w:type="dxa"/>
            <w:shd w:val="clear" w:color="auto" w:fill="auto"/>
            <w:noWrap/>
            <w:vAlign w:val="center"/>
            <w:hideMark/>
          </w:tcPr>
          <w:p w14:paraId="2B2D3685" w14:textId="77777777" w:rsidR="00FB4F22" w:rsidRPr="00825D89" w:rsidRDefault="00FB4F22" w:rsidP="00FB4F22">
            <w:pPr>
              <w:jc w:val="center"/>
              <w:rPr>
                <w:bCs/>
              </w:rPr>
            </w:pPr>
            <w:r w:rsidRPr="00825D89">
              <w:rPr>
                <w:bCs/>
              </w:rPr>
              <w:t>11</w:t>
            </w:r>
          </w:p>
        </w:tc>
        <w:tc>
          <w:tcPr>
            <w:tcW w:w="1932" w:type="dxa"/>
            <w:shd w:val="clear" w:color="auto" w:fill="auto"/>
            <w:noWrap/>
            <w:vAlign w:val="center"/>
            <w:hideMark/>
          </w:tcPr>
          <w:p w14:paraId="00915321" w14:textId="77777777" w:rsidR="00FB4F22" w:rsidRPr="00825D89" w:rsidRDefault="00FB4F22" w:rsidP="00FB4F22">
            <w:pPr>
              <w:jc w:val="center"/>
              <w:rPr>
                <w:bCs/>
              </w:rPr>
            </w:pPr>
            <w:r w:rsidRPr="00825D89">
              <w:rPr>
                <w:bCs/>
              </w:rPr>
              <w:t>498482,51</w:t>
            </w:r>
          </w:p>
        </w:tc>
        <w:tc>
          <w:tcPr>
            <w:tcW w:w="1933" w:type="dxa"/>
            <w:shd w:val="clear" w:color="auto" w:fill="auto"/>
            <w:noWrap/>
            <w:vAlign w:val="center"/>
            <w:hideMark/>
          </w:tcPr>
          <w:p w14:paraId="622EBF0D" w14:textId="77777777" w:rsidR="00FB4F22" w:rsidRPr="00825D89" w:rsidRDefault="00FB4F22" w:rsidP="00FB4F22">
            <w:pPr>
              <w:jc w:val="center"/>
              <w:rPr>
                <w:bCs/>
              </w:rPr>
            </w:pPr>
            <w:r w:rsidRPr="00825D89">
              <w:rPr>
                <w:bCs/>
              </w:rPr>
              <w:t>4818039,46</w:t>
            </w:r>
          </w:p>
        </w:tc>
      </w:tr>
      <w:tr w:rsidR="00711208" w:rsidRPr="00825D89" w14:paraId="29D3C9F2" w14:textId="77777777" w:rsidTr="00FB4F22">
        <w:trPr>
          <w:trHeight w:val="300"/>
          <w:jc w:val="center"/>
        </w:trPr>
        <w:tc>
          <w:tcPr>
            <w:tcW w:w="955" w:type="dxa"/>
            <w:shd w:val="clear" w:color="auto" w:fill="auto"/>
            <w:noWrap/>
            <w:vAlign w:val="center"/>
            <w:hideMark/>
          </w:tcPr>
          <w:p w14:paraId="3E13F258" w14:textId="77777777" w:rsidR="00FB4F22" w:rsidRPr="00825D89" w:rsidRDefault="00FB4F22" w:rsidP="00FB4F22">
            <w:pPr>
              <w:jc w:val="center"/>
              <w:rPr>
                <w:bCs/>
              </w:rPr>
            </w:pPr>
            <w:r w:rsidRPr="00825D89">
              <w:rPr>
                <w:bCs/>
              </w:rPr>
              <w:t>12</w:t>
            </w:r>
          </w:p>
        </w:tc>
        <w:tc>
          <w:tcPr>
            <w:tcW w:w="1932" w:type="dxa"/>
            <w:shd w:val="clear" w:color="auto" w:fill="auto"/>
            <w:noWrap/>
            <w:vAlign w:val="center"/>
            <w:hideMark/>
          </w:tcPr>
          <w:p w14:paraId="1E44E9D8" w14:textId="77777777" w:rsidR="00FB4F22" w:rsidRPr="00825D89" w:rsidRDefault="00FB4F22" w:rsidP="00FB4F22">
            <w:pPr>
              <w:jc w:val="center"/>
              <w:rPr>
                <w:bCs/>
              </w:rPr>
            </w:pPr>
            <w:r w:rsidRPr="00825D89">
              <w:rPr>
                <w:bCs/>
              </w:rPr>
              <w:t>498450,27</w:t>
            </w:r>
          </w:p>
        </w:tc>
        <w:tc>
          <w:tcPr>
            <w:tcW w:w="1933" w:type="dxa"/>
            <w:shd w:val="clear" w:color="auto" w:fill="auto"/>
            <w:noWrap/>
            <w:vAlign w:val="center"/>
            <w:hideMark/>
          </w:tcPr>
          <w:p w14:paraId="54CBCF12" w14:textId="77777777" w:rsidR="00FB4F22" w:rsidRPr="00825D89" w:rsidRDefault="00FB4F22" w:rsidP="00FB4F22">
            <w:pPr>
              <w:jc w:val="center"/>
              <w:rPr>
                <w:bCs/>
              </w:rPr>
            </w:pPr>
            <w:r w:rsidRPr="00825D89">
              <w:rPr>
                <w:bCs/>
              </w:rPr>
              <w:t>4818062,29</w:t>
            </w:r>
          </w:p>
        </w:tc>
      </w:tr>
      <w:tr w:rsidR="00711208" w:rsidRPr="00825D89" w14:paraId="536A32FE" w14:textId="77777777" w:rsidTr="00FB4F22">
        <w:trPr>
          <w:trHeight w:val="300"/>
          <w:jc w:val="center"/>
        </w:trPr>
        <w:tc>
          <w:tcPr>
            <w:tcW w:w="955" w:type="dxa"/>
            <w:shd w:val="clear" w:color="auto" w:fill="auto"/>
            <w:noWrap/>
            <w:vAlign w:val="center"/>
            <w:hideMark/>
          </w:tcPr>
          <w:p w14:paraId="3CF70BAD" w14:textId="77777777" w:rsidR="00FB4F22" w:rsidRPr="00825D89" w:rsidRDefault="00FB4F22" w:rsidP="00FB4F22">
            <w:pPr>
              <w:jc w:val="center"/>
              <w:rPr>
                <w:bCs/>
              </w:rPr>
            </w:pPr>
            <w:r w:rsidRPr="00825D89">
              <w:rPr>
                <w:bCs/>
              </w:rPr>
              <w:t>13</w:t>
            </w:r>
          </w:p>
        </w:tc>
        <w:tc>
          <w:tcPr>
            <w:tcW w:w="1932" w:type="dxa"/>
            <w:shd w:val="clear" w:color="auto" w:fill="auto"/>
            <w:noWrap/>
            <w:vAlign w:val="center"/>
            <w:hideMark/>
          </w:tcPr>
          <w:p w14:paraId="6C87BF9D" w14:textId="77777777" w:rsidR="00FB4F22" w:rsidRPr="00825D89" w:rsidRDefault="00FB4F22" w:rsidP="00FB4F22">
            <w:pPr>
              <w:jc w:val="center"/>
              <w:rPr>
                <w:bCs/>
              </w:rPr>
            </w:pPr>
            <w:r w:rsidRPr="00825D89">
              <w:rPr>
                <w:bCs/>
              </w:rPr>
              <w:t>498449,84</w:t>
            </w:r>
          </w:p>
        </w:tc>
        <w:tc>
          <w:tcPr>
            <w:tcW w:w="1933" w:type="dxa"/>
            <w:shd w:val="clear" w:color="auto" w:fill="auto"/>
            <w:noWrap/>
            <w:vAlign w:val="center"/>
            <w:hideMark/>
          </w:tcPr>
          <w:p w14:paraId="2ECEED16" w14:textId="77777777" w:rsidR="00FB4F22" w:rsidRPr="00825D89" w:rsidRDefault="00FB4F22" w:rsidP="00FB4F22">
            <w:pPr>
              <w:jc w:val="center"/>
              <w:rPr>
                <w:bCs/>
              </w:rPr>
            </w:pPr>
            <w:r w:rsidRPr="00825D89">
              <w:rPr>
                <w:bCs/>
              </w:rPr>
              <w:t>4818065,70</w:t>
            </w:r>
          </w:p>
        </w:tc>
      </w:tr>
      <w:tr w:rsidR="00711208" w:rsidRPr="00825D89" w14:paraId="1F34614B" w14:textId="77777777" w:rsidTr="00FB4F22">
        <w:trPr>
          <w:trHeight w:val="300"/>
          <w:jc w:val="center"/>
        </w:trPr>
        <w:tc>
          <w:tcPr>
            <w:tcW w:w="955" w:type="dxa"/>
            <w:shd w:val="clear" w:color="auto" w:fill="auto"/>
            <w:noWrap/>
            <w:vAlign w:val="center"/>
            <w:hideMark/>
          </w:tcPr>
          <w:p w14:paraId="2C33177C" w14:textId="77777777" w:rsidR="00FB4F22" w:rsidRPr="00825D89" w:rsidRDefault="00FB4F22" w:rsidP="00FB4F22">
            <w:pPr>
              <w:jc w:val="center"/>
              <w:rPr>
                <w:bCs/>
              </w:rPr>
            </w:pPr>
            <w:r w:rsidRPr="00825D89">
              <w:rPr>
                <w:bCs/>
              </w:rPr>
              <w:t>14</w:t>
            </w:r>
          </w:p>
        </w:tc>
        <w:tc>
          <w:tcPr>
            <w:tcW w:w="1932" w:type="dxa"/>
            <w:shd w:val="clear" w:color="auto" w:fill="auto"/>
            <w:noWrap/>
            <w:vAlign w:val="center"/>
            <w:hideMark/>
          </w:tcPr>
          <w:p w14:paraId="3F18C863" w14:textId="77777777" w:rsidR="00FB4F22" w:rsidRPr="00825D89" w:rsidRDefault="00FB4F22" w:rsidP="00FB4F22">
            <w:pPr>
              <w:jc w:val="center"/>
              <w:rPr>
                <w:bCs/>
              </w:rPr>
            </w:pPr>
            <w:r w:rsidRPr="00825D89">
              <w:rPr>
                <w:bCs/>
              </w:rPr>
              <w:t>498423,83</w:t>
            </w:r>
          </w:p>
        </w:tc>
        <w:tc>
          <w:tcPr>
            <w:tcW w:w="1933" w:type="dxa"/>
            <w:shd w:val="clear" w:color="auto" w:fill="auto"/>
            <w:noWrap/>
            <w:vAlign w:val="center"/>
            <w:hideMark/>
          </w:tcPr>
          <w:p w14:paraId="34CC5DB9" w14:textId="77777777" w:rsidR="00FB4F22" w:rsidRPr="00825D89" w:rsidRDefault="00FB4F22" w:rsidP="00FB4F22">
            <w:pPr>
              <w:jc w:val="center"/>
              <w:rPr>
                <w:bCs/>
              </w:rPr>
            </w:pPr>
            <w:r w:rsidRPr="00825D89">
              <w:rPr>
                <w:bCs/>
              </w:rPr>
              <w:t>4818084,24</w:t>
            </w:r>
          </w:p>
        </w:tc>
      </w:tr>
      <w:tr w:rsidR="00711208" w:rsidRPr="00825D89" w14:paraId="22972C54" w14:textId="77777777" w:rsidTr="00FB4F22">
        <w:trPr>
          <w:trHeight w:val="300"/>
          <w:jc w:val="center"/>
        </w:trPr>
        <w:tc>
          <w:tcPr>
            <w:tcW w:w="955" w:type="dxa"/>
            <w:shd w:val="clear" w:color="auto" w:fill="auto"/>
            <w:noWrap/>
            <w:vAlign w:val="center"/>
            <w:hideMark/>
          </w:tcPr>
          <w:p w14:paraId="378540FB" w14:textId="77777777" w:rsidR="00FB4F22" w:rsidRPr="00825D89" w:rsidRDefault="00FB4F22" w:rsidP="00FB4F22">
            <w:pPr>
              <w:jc w:val="center"/>
              <w:rPr>
                <w:bCs/>
              </w:rPr>
            </w:pPr>
            <w:r w:rsidRPr="00825D89">
              <w:rPr>
                <w:bCs/>
              </w:rPr>
              <w:t>15</w:t>
            </w:r>
          </w:p>
        </w:tc>
        <w:tc>
          <w:tcPr>
            <w:tcW w:w="1932" w:type="dxa"/>
            <w:shd w:val="clear" w:color="auto" w:fill="auto"/>
            <w:noWrap/>
            <w:vAlign w:val="center"/>
            <w:hideMark/>
          </w:tcPr>
          <w:p w14:paraId="0E1AA2A5" w14:textId="77777777" w:rsidR="00FB4F22" w:rsidRPr="00825D89" w:rsidRDefault="00FB4F22" w:rsidP="00FB4F22">
            <w:pPr>
              <w:jc w:val="center"/>
              <w:rPr>
                <w:bCs/>
              </w:rPr>
            </w:pPr>
            <w:r w:rsidRPr="00825D89">
              <w:rPr>
                <w:bCs/>
              </w:rPr>
              <w:t>498384,83</w:t>
            </w:r>
          </w:p>
        </w:tc>
        <w:tc>
          <w:tcPr>
            <w:tcW w:w="1933" w:type="dxa"/>
            <w:shd w:val="clear" w:color="auto" w:fill="auto"/>
            <w:noWrap/>
            <w:vAlign w:val="center"/>
            <w:hideMark/>
          </w:tcPr>
          <w:p w14:paraId="2EDE5608" w14:textId="77777777" w:rsidR="00FB4F22" w:rsidRPr="00825D89" w:rsidRDefault="00FB4F22" w:rsidP="00FB4F22">
            <w:pPr>
              <w:jc w:val="center"/>
              <w:rPr>
                <w:bCs/>
              </w:rPr>
            </w:pPr>
            <w:r w:rsidRPr="00825D89">
              <w:rPr>
                <w:bCs/>
              </w:rPr>
              <w:t>4818111,95</w:t>
            </w:r>
          </w:p>
        </w:tc>
      </w:tr>
      <w:tr w:rsidR="00711208" w:rsidRPr="00825D89" w14:paraId="59359DD1" w14:textId="77777777" w:rsidTr="00FB4F22">
        <w:trPr>
          <w:trHeight w:val="300"/>
          <w:jc w:val="center"/>
        </w:trPr>
        <w:tc>
          <w:tcPr>
            <w:tcW w:w="955" w:type="dxa"/>
            <w:shd w:val="clear" w:color="auto" w:fill="auto"/>
            <w:noWrap/>
            <w:vAlign w:val="center"/>
            <w:hideMark/>
          </w:tcPr>
          <w:p w14:paraId="1C8C4791" w14:textId="77777777" w:rsidR="00FB4F22" w:rsidRPr="00825D89" w:rsidRDefault="00FB4F22" w:rsidP="00FB4F22">
            <w:pPr>
              <w:jc w:val="center"/>
              <w:rPr>
                <w:bCs/>
              </w:rPr>
            </w:pPr>
            <w:r w:rsidRPr="00825D89">
              <w:rPr>
                <w:bCs/>
              </w:rPr>
              <w:t>16</w:t>
            </w:r>
          </w:p>
        </w:tc>
        <w:tc>
          <w:tcPr>
            <w:tcW w:w="1932" w:type="dxa"/>
            <w:shd w:val="clear" w:color="auto" w:fill="auto"/>
            <w:noWrap/>
            <w:vAlign w:val="center"/>
            <w:hideMark/>
          </w:tcPr>
          <w:p w14:paraId="4CA2503B" w14:textId="77777777" w:rsidR="00FB4F22" w:rsidRPr="00825D89" w:rsidRDefault="00FB4F22" w:rsidP="00FB4F22">
            <w:pPr>
              <w:jc w:val="center"/>
              <w:rPr>
                <w:bCs/>
              </w:rPr>
            </w:pPr>
            <w:r w:rsidRPr="00825D89">
              <w:rPr>
                <w:bCs/>
              </w:rPr>
              <w:t>498381,74</w:t>
            </w:r>
          </w:p>
        </w:tc>
        <w:tc>
          <w:tcPr>
            <w:tcW w:w="1933" w:type="dxa"/>
            <w:shd w:val="clear" w:color="auto" w:fill="auto"/>
            <w:noWrap/>
            <w:vAlign w:val="center"/>
            <w:hideMark/>
          </w:tcPr>
          <w:p w14:paraId="09ECB703" w14:textId="77777777" w:rsidR="00FB4F22" w:rsidRPr="00825D89" w:rsidRDefault="00FB4F22" w:rsidP="00FB4F22">
            <w:pPr>
              <w:jc w:val="center"/>
              <w:rPr>
                <w:bCs/>
              </w:rPr>
            </w:pPr>
            <w:r w:rsidRPr="00825D89">
              <w:rPr>
                <w:bCs/>
              </w:rPr>
              <w:t>4818114,09</w:t>
            </w:r>
          </w:p>
        </w:tc>
      </w:tr>
      <w:tr w:rsidR="00711208" w:rsidRPr="00825D89" w14:paraId="50575C7F" w14:textId="77777777" w:rsidTr="00FB4F22">
        <w:trPr>
          <w:trHeight w:val="300"/>
          <w:jc w:val="center"/>
        </w:trPr>
        <w:tc>
          <w:tcPr>
            <w:tcW w:w="955" w:type="dxa"/>
            <w:shd w:val="clear" w:color="auto" w:fill="auto"/>
            <w:noWrap/>
            <w:vAlign w:val="center"/>
            <w:hideMark/>
          </w:tcPr>
          <w:p w14:paraId="78F44FD0" w14:textId="77777777" w:rsidR="00FB4F22" w:rsidRPr="00825D89" w:rsidRDefault="00FB4F22" w:rsidP="00FB4F22">
            <w:pPr>
              <w:jc w:val="center"/>
              <w:rPr>
                <w:bCs/>
              </w:rPr>
            </w:pPr>
            <w:r w:rsidRPr="00825D89">
              <w:rPr>
                <w:bCs/>
              </w:rPr>
              <w:t>17</w:t>
            </w:r>
          </w:p>
        </w:tc>
        <w:tc>
          <w:tcPr>
            <w:tcW w:w="1932" w:type="dxa"/>
            <w:shd w:val="clear" w:color="auto" w:fill="auto"/>
            <w:noWrap/>
            <w:vAlign w:val="center"/>
            <w:hideMark/>
          </w:tcPr>
          <w:p w14:paraId="4FA6C630" w14:textId="77777777" w:rsidR="00FB4F22" w:rsidRPr="00825D89" w:rsidRDefault="00FB4F22" w:rsidP="00FB4F22">
            <w:pPr>
              <w:jc w:val="center"/>
              <w:rPr>
                <w:bCs/>
              </w:rPr>
            </w:pPr>
            <w:r w:rsidRPr="00825D89">
              <w:rPr>
                <w:bCs/>
              </w:rPr>
              <w:t>498377,48</w:t>
            </w:r>
          </w:p>
        </w:tc>
        <w:tc>
          <w:tcPr>
            <w:tcW w:w="1933" w:type="dxa"/>
            <w:shd w:val="clear" w:color="auto" w:fill="auto"/>
            <w:noWrap/>
            <w:vAlign w:val="center"/>
            <w:hideMark/>
          </w:tcPr>
          <w:p w14:paraId="4C0E015E" w14:textId="77777777" w:rsidR="00FB4F22" w:rsidRPr="00825D89" w:rsidRDefault="00FB4F22" w:rsidP="00FB4F22">
            <w:pPr>
              <w:jc w:val="center"/>
              <w:rPr>
                <w:bCs/>
              </w:rPr>
            </w:pPr>
            <w:r w:rsidRPr="00825D89">
              <w:rPr>
                <w:bCs/>
              </w:rPr>
              <w:t>4818116,71</w:t>
            </w:r>
          </w:p>
        </w:tc>
      </w:tr>
      <w:tr w:rsidR="00711208" w:rsidRPr="00825D89" w14:paraId="09C219B6" w14:textId="77777777" w:rsidTr="00FB4F22">
        <w:trPr>
          <w:trHeight w:val="300"/>
          <w:jc w:val="center"/>
        </w:trPr>
        <w:tc>
          <w:tcPr>
            <w:tcW w:w="955" w:type="dxa"/>
            <w:shd w:val="clear" w:color="auto" w:fill="auto"/>
            <w:noWrap/>
            <w:vAlign w:val="center"/>
            <w:hideMark/>
          </w:tcPr>
          <w:p w14:paraId="42845CD0" w14:textId="77777777" w:rsidR="00FB4F22" w:rsidRPr="00825D89" w:rsidRDefault="00FB4F22" w:rsidP="00FB4F22">
            <w:pPr>
              <w:jc w:val="center"/>
              <w:rPr>
                <w:bCs/>
              </w:rPr>
            </w:pPr>
            <w:r w:rsidRPr="00825D89">
              <w:rPr>
                <w:bCs/>
              </w:rPr>
              <w:t>18</w:t>
            </w:r>
          </w:p>
        </w:tc>
        <w:tc>
          <w:tcPr>
            <w:tcW w:w="1932" w:type="dxa"/>
            <w:shd w:val="clear" w:color="auto" w:fill="auto"/>
            <w:noWrap/>
            <w:vAlign w:val="center"/>
            <w:hideMark/>
          </w:tcPr>
          <w:p w14:paraId="6AE967E2" w14:textId="77777777" w:rsidR="00FB4F22" w:rsidRPr="00825D89" w:rsidRDefault="00FB4F22" w:rsidP="00FB4F22">
            <w:pPr>
              <w:jc w:val="center"/>
              <w:rPr>
                <w:bCs/>
              </w:rPr>
            </w:pPr>
            <w:r w:rsidRPr="00825D89">
              <w:rPr>
                <w:bCs/>
              </w:rPr>
              <w:t>498373,18</w:t>
            </w:r>
          </w:p>
        </w:tc>
        <w:tc>
          <w:tcPr>
            <w:tcW w:w="1933" w:type="dxa"/>
            <w:shd w:val="clear" w:color="auto" w:fill="auto"/>
            <w:noWrap/>
            <w:vAlign w:val="center"/>
            <w:hideMark/>
          </w:tcPr>
          <w:p w14:paraId="17433E84" w14:textId="77777777" w:rsidR="00FB4F22" w:rsidRPr="00825D89" w:rsidRDefault="00FB4F22" w:rsidP="00FB4F22">
            <w:pPr>
              <w:jc w:val="center"/>
              <w:rPr>
                <w:bCs/>
              </w:rPr>
            </w:pPr>
            <w:r w:rsidRPr="00825D89">
              <w:rPr>
                <w:bCs/>
              </w:rPr>
              <w:t>4818119,26</w:t>
            </w:r>
          </w:p>
        </w:tc>
      </w:tr>
      <w:tr w:rsidR="00711208" w:rsidRPr="00825D89" w14:paraId="3E9E2EEE" w14:textId="77777777" w:rsidTr="00FB4F22">
        <w:trPr>
          <w:trHeight w:val="300"/>
          <w:jc w:val="center"/>
        </w:trPr>
        <w:tc>
          <w:tcPr>
            <w:tcW w:w="955" w:type="dxa"/>
            <w:shd w:val="clear" w:color="auto" w:fill="auto"/>
            <w:noWrap/>
            <w:vAlign w:val="center"/>
            <w:hideMark/>
          </w:tcPr>
          <w:p w14:paraId="766100BA" w14:textId="77777777" w:rsidR="00FB4F22" w:rsidRPr="00825D89" w:rsidRDefault="00FB4F22" w:rsidP="00FB4F22">
            <w:pPr>
              <w:jc w:val="center"/>
              <w:rPr>
                <w:bCs/>
              </w:rPr>
            </w:pPr>
            <w:r w:rsidRPr="00825D89">
              <w:rPr>
                <w:bCs/>
              </w:rPr>
              <w:t>19</w:t>
            </w:r>
          </w:p>
        </w:tc>
        <w:tc>
          <w:tcPr>
            <w:tcW w:w="1932" w:type="dxa"/>
            <w:shd w:val="clear" w:color="auto" w:fill="auto"/>
            <w:noWrap/>
            <w:vAlign w:val="center"/>
            <w:hideMark/>
          </w:tcPr>
          <w:p w14:paraId="0265E6D2" w14:textId="77777777" w:rsidR="00FB4F22" w:rsidRPr="00825D89" w:rsidRDefault="00FB4F22" w:rsidP="00FB4F22">
            <w:pPr>
              <w:jc w:val="center"/>
              <w:rPr>
                <w:bCs/>
              </w:rPr>
            </w:pPr>
            <w:r w:rsidRPr="00825D89">
              <w:rPr>
                <w:bCs/>
              </w:rPr>
              <w:t>498368,84</w:t>
            </w:r>
          </w:p>
        </w:tc>
        <w:tc>
          <w:tcPr>
            <w:tcW w:w="1933" w:type="dxa"/>
            <w:shd w:val="clear" w:color="auto" w:fill="auto"/>
            <w:noWrap/>
            <w:vAlign w:val="center"/>
            <w:hideMark/>
          </w:tcPr>
          <w:p w14:paraId="1A54B486" w14:textId="77777777" w:rsidR="00FB4F22" w:rsidRPr="00825D89" w:rsidRDefault="00FB4F22" w:rsidP="00FB4F22">
            <w:pPr>
              <w:jc w:val="center"/>
              <w:rPr>
                <w:bCs/>
              </w:rPr>
            </w:pPr>
            <w:r w:rsidRPr="00825D89">
              <w:rPr>
                <w:bCs/>
              </w:rPr>
              <w:t>4818121,75</w:t>
            </w:r>
          </w:p>
        </w:tc>
      </w:tr>
      <w:tr w:rsidR="00711208" w:rsidRPr="00825D89" w14:paraId="25FDC242" w14:textId="77777777" w:rsidTr="00FB4F22">
        <w:trPr>
          <w:trHeight w:val="300"/>
          <w:jc w:val="center"/>
        </w:trPr>
        <w:tc>
          <w:tcPr>
            <w:tcW w:w="955" w:type="dxa"/>
            <w:shd w:val="clear" w:color="auto" w:fill="auto"/>
            <w:noWrap/>
            <w:vAlign w:val="center"/>
            <w:hideMark/>
          </w:tcPr>
          <w:p w14:paraId="557B3E6C" w14:textId="77777777" w:rsidR="00FB4F22" w:rsidRPr="00825D89" w:rsidRDefault="00FB4F22" w:rsidP="00FB4F22">
            <w:pPr>
              <w:jc w:val="center"/>
              <w:rPr>
                <w:bCs/>
              </w:rPr>
            </w:pPr>
            <w:r w:rsidRPr="00825D89">
              <w:rPr>
                <w:bCs/>
              </w:rPr>
              <w:t>20</w:t>
            </w:r>
          </w:p>
        </w:tc>
        <w:tc>
          <w:tcPr>
            <w:tcW w:w="1932" w:type="dxa"/>
            <w:shd w:val="clear" w:color="auto" w:fill="auto"/>
            <w:noWrap/>
            <w:vAlign w:val="center"/>
            <w:hideMark/>
          </w:tcPr>
          <w:p w14:paraId="74168687" w14:textId="77777777" w:rsidR="00FB4F22" w:rsidRPr="00825D89" w:rsidRDefault="00FB4F22" w:rsidP="00FB4F22">
            <w:pPr>
              <w:jc w:val="center"/>
              <w:rPr>
                <w:bCs/>
              </w:rPr>
            </w:pPr>
            <w:r w:rsidRPr="00825D89">
              <w:rPr>
                <w:bCs/>
              </w:rPr>
              <w:t>498364,47</w:t>
            </w:r>
          </w:p>
        </w:tc>
        <w:tc>
          <w:tcPr>
            <w:tcW w:w="1933" w:type="dxa"/>
            <w:shd w:val="clear" w:color="auto" w:fill="auto"/>
            <w:noWrap/>
            <w:vAlign w:val="center"/>
            <w:hideMark/>
          </w:tcPr>
          <w:p w14:paraId="1F33EC52" w14:textId="77777777" w:rsidR="00FB4F22" w:rsidRPr="00825D89" w:rsidRDefault="00FB4F22" w:rsidP="00FB4F22">
            <w:pPr>
              <w:jc w:val="center"/>
              <w:rPr>
                <w:bCs/>
              </w:rPr>
            </w:pPr>
            <w:r w:rsidRPr="00825D89">
              <w:rPr>
                <w:bCs/>
              </w:rPr>
              <w:t>4818124,17</w:t>
            </w:r>
          </w:p>
        </w:tc>
      </w:tr>
      <w:tr w:rsidR="00711208" w:rsidRPr="00825D89" w14:paraId="7FE7DF7D" w14:textId="77777777" w:rsidTr="00FB4F22">
        <w:trPr>
          <w:trHeight w:val="300"/>
          <w:jc w:val="center"/>
        </w:trPr>
        <w:tc>
          <w:tcPr>
            <w:tcW w:w="955" w:type="dxa"/>
            <w:shd w:val="clear" w:color="auto" w:fill="auto"/>
            <w:noWrap/>
            <w:vAlign w:val="center"/>
            <w:hideMark/>
          </w:tcPr>
          <w:p w14:paraId="131227DC" w14:textId="77777777" w:rsidR="00FB4F22" w:rsidRPr="00825D89" w:rsidRDefault="00FB4F22" w:rsidP="00FB4F22">
            <w:pPr>
              <w:jc w:val="center"/>
              <w:rPr>
                <w:bCs/>
              </w:rPr>
            </w:pPr>
            <w:r w:rsidRPr="00825D89">
              <w:rPr>
                <w:bCs/>
              </w:rPr>
              <w:lastRenderedPageBreak/>
              <w:t>21</w:t>
            </w:r>
          </w:p>
        </w:tc>
        <w:tc>
          <w:tcPr>
            <w:tcW w:w="1932" w:type="dxa"/>
            <w:shd w:val="clear" w:color="auto" w:fill="auto"/>
            <w:noWrap/>
            <w:vAlign w:val="center"/>
            <w:hideMark/>
          </w:tcPr>
          <w:p w14:paraId="3A8FDA25" w14:textId="77777777" w:rsidR="00FB4F22" w:rsidRPr="00825D89" w:rsidRDefault="00FB4F22" w:rsidP="00FB4F22">
            <w:pPr>
              <w:jc w:val="center"/>
              <w:rPr>
                <w:bCs/>
              </w:rPr>
            </w:pPr>
            <w:r w:rsidRPr="00825D89">
              <w:rPr>
                <w:bCs/>
              </w:rPr>
              <w:t>498360,06</w:t>
            </w:r>
          </w:p>
        </w:tc>
        <w:tc>
          <w:tcPr>
            <w:tcW w:w="1933" w:type="dxa"/>
            <w:shd w:val="clear" w:color="auto" w:fill="auto"/>
            <w:noWrap/>
            <w:vAlign w:val="center"/>
            <w:hideMark/>
          </w:tcPr>
          <w:p w14:paraId="3BB09243" w14:textId="77777777" w:rsidR="00FB4F22" w:rsidRPr="00825D89" w:rsidRDefault="00FB4F22" w:rsidP="00FB4F22">
            <w:pPr>
              <w:jc w:val="center"/>
              <w:rPr>
                <w:bCs/>
              </w:rPr>
            </w:pPr>
            <w:r w:rsidRPr="00825D89">
              <w:rPr>
                <w:bCs/>
              </w:rPr>
              <w:t>4818126,53</w:t>
            </w:r>
          </w:p>
        </w:tc>
      </w:tr>
      <w:tr w:rsidR="00711208" w:rsidRPr="00825D89" w14:paraId="53AD1395" w14:textId="77777777" w:rsidTr="00FB4F22">
        <w:trPr>
          <w:trHeight w:val="300"/>
          <w:jc w:val="center"/>
        </w:trPr>
        <w:tc>
          <w:tcPr>
            <w:tcW w:w="955" w:type="dxa"/>
            <w:shd w:val="clear" w:color="auto" w:fill="auto"/>
            <w:noWrap/>
            <w:vAlign w:val="center"/>
            <w:hideMark/>
          </w:tcPr>
          <w:p w14:paraId="7D75C5BA" w14:textId="77777777" w:rsidR="00FB4F22" w:rsidRPr="00825D89" w:rsidRDefault="00FB4F22" w:rsidP="00FB4F22">
            <w:pPr>
              <w:jc w:val="center"/>
              <w:rPr>
                <w:bCs/>
              </w:rPr>
            </w:pPr>
            <w:r w:rsidRPr="00825D89">
              <w:rPr>
                <w:bCs/>
              </w:rPr>
              <w:t>22</w:t>
            </w:r>
          </w:p>
        </w:tc>
        <w:tc>
          <w:tcPr>
            <w:tcW w:w="1932" w:type="dxa"/>
            <w:shd w:val="clear" w:color="auto" w:fill="auto"/>
            <w:noWrap/>
            <w:vAlign w:val="center"/>
            <w:hideMark/>
          </w:tcPr>
          <w:p w14:paraId="2A2F7293" w14:textId="77777777" w:rsidR="00FB4F22" w:rsidRPr="00825D89" w:rsidRDefault="00FB4F22" w:rsidP="00FB4F22">
            <w:pPr>
              <w:jc w:val="center"/>
              <w:rPr>
                <w:bCs/>
              </w:rPr>
            </w:pPr>
            <w:r w:rsidRPr="00825D89">
              <w:rPr>
                <w:bCs/>
              </w:rPr>
              <w:t>498355,61</w:t>
            </w:r>
          </w:p>
        </w:tc>
        <w:tc>
          <w:tcPr>
            <w:tcW w:w="1933" w:type="dxa"/>
            <w:shd w:val="clear" w:color="auto" w:fill="auto"/>
            <w:noWrap/>
            <w:vAlign w:val="center"/>
            <w:hideMark/>
          </w:tcPr>
          <w:p w14:paraId="794B2A92" w14:textId="77777777" w:rsidR="00FB4F22" w:rsidRPr="00825D89" w:rsidRDefault="00FB4F22" w:rsidP="00FB4F22">
            <w:pPr>
              <w:jc w:val="center"/>
              <w:rPr>
                <w:bCs/>
              </w:rPr>
            </w:pPr>
            <w:r w:rsidRPr="00825D89">
              <w:rPr>
                <w:bCs/>
              </w:rPr>
              <w:t>4818128,81</w:t>
            </w:r>
          </w:p>
        </w:tc>
      </w:tr>
      <w:tr w:rsidR="00711208" w:rsidRPr="00825D89" w14:paraId="0DE4D29B" w14:textId="77777777" w:rsidTr="00FB4F22">
        <w:trPr>
          <w:trHeight w:val="300"/>
          <w:jc w:val="center"/>
        </w:trPr>
        <w:tc>
          <w:tcPr>
            <w:tcW w:w="955" w:type="dxa"/>
            <w:shd w:val="clear" w:color="auto" w:fill="auto"/>
            <w:noWrap/>
            <w:vAlign w:val="center"/>
            <w:hideMark/>
          </w:tcPr>
          <w:p w14:paraId="31D50E60" w14:textId="77777777" w:rsidR="00FB4F22" w:rsidRPr="00825D89" w:rsidRDefault="00FB4F22" w:rsidP="00FB4F22">
            <w:pPr>
              <w:jc w:val="center"/>
              <w:rPr>
                <w:bCs/>
              </w:rPr>
            </w:pPr>
            <w:r w:rsidRPr="00825D89">
              <w:rPr>
                <w:bCs/>
              </w:rPr>
              <w:t>23</w:t>
            </w:r>
          </w:p>
        </w:tc>
        <w:tc>
          <w:tcPr>
            <w:tcW w:w="1932" w:type="dxa"/>
            <w:shd w:val="clear" w:color="auto" w:fill="auto"/>
            <w:noWrap/>
            <w:vAlign w:val="center"/>
            <w:hideMark/>
          </w:tcPr>
          <w:p w14:paraId="55954B25" w14:textId="77777777" w:rsidR="00FB4F22" w:rsidRPr="00825D89" w:rsidRDefault="00FB4F22" w:rsidP="00FB4F22">
            <w:pPr>
              <w:jc w:val="center"/>
              <w:rPr>
                <w:bCs/>
              </w:rPr>
            </w:pPr>
            <w:r w:rsidRPr="00825D89">
              <w:rPr>
                <w:bCs/>
              </w:rPr>
              <w:t>498351,13</w:t>
            </w:r>
          </w:p>
        </w:tc>
        <w:tc>
          <w:tcPr>
            <w:tcW w:w="1933" w:type="dxa"/>
            <w:shd w:val="clear" w:color="auto" w:fill="auto"/>
            <w:noWrap/>
            <w:vAlign w:val="center"/>
            <w:hideMark/>
          </w:tcPr>
          <w:p w14:paraId="5B70B536" w14:textId="77777777" w:rsidR="00FB4F22" w:rsidRPr="00825D89" w:rsidRDefault="00FB4F22" w:rsidP="00FB4F22">
            <w:pPr>
              <w:jc w:val="center"/>
              <w:rPr>
                <w:bCs/>
              </w:rPr>
            </w:pPr>
            <w:r w:rsidRPr="00825D89">
              <w:rPr>
                <w:bCs/>
              </w:rPr>
              <w:t>4818131,03</w:t>
            </w:r>
          </w:p>
        </w:tc>
      </w:tr>
      <w:tr w:rsidR="00711208" w:rsidRPr="00825D89" w14:paraId="187FFC85" w14:textId="77777777" w:rsidTr="00FB4F22">
        <w:trPr>
          <w:trHeight w:val="300"/>
          <w:jc w:val="center"/>
        </w:trPr>
        <w:tc>
          <w:tcPr>
            <w:tcW w:w="955" w:type="dxa"/>
            <w:shd w:val="clear" w:color="auto" w:fill="auto"/>
            <w:noWrap/>
            <w:vAlign w:val="center"/>
            <w:hideMark/>
          </w:tcPr>
          <w:p w14:paraId="1E702CB3" w14:textId="77777777" w:rsidR="00FB4F22" w:rsidRPr="00825D89" w:rsidRDefault="00FB4F22" w:rsidP="00FB4F22">
            <w:pPr>
              <w:jc w:val="center"/>
              <w:rPr>
                <w:bCs/>
              </w:rPr>
            </w:pPr>
            <w:r w:rsidRPr="00825D89">
              <w:rPr>
                <w:bCs/>
              </w:rPr>
              <w:t>24</w:t>
            </w:r>
          </w:p>
        </w:tc>
        <w:tc>
          <w:tcPr>
            <w:tcW w:w="1932" w:type="dxa"/>
            <w:shd w:val="clear" w:color="auto" w:fill="auto"/>
            <w:noWrap/>
            <w:vAlign w:val="center"/>
            <w:hideMark/>
          </w:tcPr>
          <w:p w14:paraId="506F7ED5" w14:textId="77777777" w:rsidR="00FB4F22" w:rsidRPr="00825D89" w:rsidRDefault="00FB4F22" w:rsidP="00FB4F22">
            <w:pPr>
              <w:jc w:val="center"/>
              <w:rPr>
                <w:bCs/>
              </w:rPr>
            </w:pPr>
            <w:r w:rsidRPr="00825D89">
              <w:rPr>
                <w:bCs/>
              </w:rPr>
              <w:t>498346,61</w:t>
            </w:r>
          </w:p>
        </w:tc>
        <w:tc>
          <w:tcPr>
            <w:tcW w:w="1933" w:type="dxa"/>
            <w:shd w:val="clear" w:color="auto" w:fill="auto"/>
            <w:noWrap/>
            <w:vAlign w:val="center"/>
            <w:hideMark/>
          </w:tcPr>
          <w:p w14:paraId="606186DF" w14:textId="77777777" w:rsidR="00FB4F22" w:rsidRPr="00825D89" w:rsidRDefault="00FB4F22" w:rsidP="00FB4F22">
            <w:pPr>
              <w:jc w:val="center"/>
              <w:rPr>
                <w:bCs/>
              </w:rPr>
            </w:pPr>
            <w:r w:rsidRPr="00825D89">
              <w:rPr>
                <w:bCs/>
              </w:rPr>
              <w:t>4818133,18</w:t>
            </w:r>
          </w:p>
        </w:tc>
      </w:tr>
      <w:tr w:rsidR="00711208" w:rsidRPr="00825D89" w14:paraId="2ACBDAC7" w14:textId="77777777" w:rsidTr="00FB4F22">
        <w:trPr>
          <w:trHeight w:val="300"/>
          <w:jc w:val="center"/>
        </w:trPr>
        <w:tc>
          <w:tcPr>
            <w:tcW w:w="955" w:type="dxa"/>
            <w:shd w:val="clear" w:color="auto" w:fill="auto"/>
            <w:noWrap/>
            <w:vAlign w:val="center"/>
            <w:hideMark/>
          </w:tcPr>
          <w:p w14:paraId="01073630" w14:textId="77777777" w:rsidR="00FB4F22" w:rsidRPr="00825D89" w:rsidRDefault="00FB4F22" w:rsidP="00FB4F22">
            <w:pPr>
              <w:jc w:val="center"/>
              <w:rPr>
                <w:bCs/>
              </w:rPr>
            </w:pPr>
            <w:r w:rsidRPr="00825D89">
              <w:rPr>
                <w:bCs/>
              </w:rPr>
              <w:t>25</w:t>
            </w:r>
          </w:p>
        </w:tc>
        <w:tc>
          <w:tcPr>
            <w:tcW w:w="1932" w:type="dxa"/>
            <w:shd w:val="clear" w:color="auto" w:fill="auto"/>
            <w:noWrap/>
            <w:vAlign w:val="center"/>
            <w:hideMark/>
          </w:tcPr>
          <w:p w14:paraId="0CB687F0" w14:textId="77777777" w:rsidR="00FB4F22" w:rsidRPr="00825D89" w:rsidRDefault="00FB4F22" w:rsidP="00FB4F22">
            <w:pPr>
              <w:jc w:val="center"/>
              <w:rPr>
                <w:bCs/>
              </w:rPr>
            </w:pPr>
            <w:r w:rsidRPr="00825D89">
              <w:rPr>
                <w:bCs/>
              </w:rPr>
              <w:t>498342,07</w:t>
            </w:r>
          </w:p>
        </w:tc>
        <w:tc>
          <w:tcPr>
            <w:tcW w:w="1933" w:type="dxa"/>
            <w:shd w:val="clear" w:color="auto" w:fill="auto"/>
            <w:noWrap/>
            <w:vAlign w:val="center"/>
            <w:hideMark/>
          </w:tcPr>
          <w:p w14:paraId="5189B404" w14:textId="77777777" w:rsidR="00FB4F22" w:rsidRPr="00825D89" w:rsidRDefault="00FB4F22" w:rsidP="00FB4F22">
            <w:pPr>
              <w:jc w:val="center"/>
              <w:rPr>
                <w:bCs/>
              </w:rPr>
            </w:pPr>
            <w:r w:rsidRPr="00825D89">
              <w:rPr>
                <w:bCs/>
              </w:rPr>
              <w:t>4818135,26</w:t>
            </w:r>
          </w:p>
        </w:tc>
      </w:tr>
      <w:tr w:rsidR="00711208" w:rsidRPr="00825D89" w14:paraId="1DCF367D" w14:textId="77777777" w:rsidTr="00FB4F22">
        <w:trPr>
          <w:trHeight w:val="300"/>
          <w:jc w:val="center"/>
        </w:trPr>
        <w:tc>
          <w:tcPr>
            <w:tcW w:w="955" w:type="dxa"/>
            <w:shd w:val="clear" w:color="auto" w:fill="auto"/>
            <w:noWrap/>
            <w:vAlign w:val="center"/>
            <w:hideMark/>
          </w:tcPr>
          <w:p w14:paraId="6994D3DD" w14:textId="77777777" w:rsidR="00FB4F22" w:rsidRPr="00825D89" w:rsidRDefault="00FB4F22" w:rsidP="00FB4F22">
            <w:pPr>
              <w:jc w:val="center"/>
              <w:rPr>
                <w:bCs/>
              </w:rPr>
            </w:pPr>
            <w:r w:rsidRPr="00825D89">
              <w:rPr>
                <w:bCs/>
              </w:rPr>
              <w:t>26</w:t>
            </w:r>
          </w:p>
        </w:tc>
        <w:tc>
          <w:tcPr>
            <w:tcW w:w="1932" w:type="dxa"/>
            <w:shd w:val="clear" w:color="auto" w:fill="auto"/>
            <w:noWrap/>
            <w:vAlign w:val="center"/>
            <w:hideMark/>
          </w:tcPr>
          <w:p w14:paraId="0D90C1BF" w14:textId="77777777" w:rsidR="00FB4F22" w:rsidRPr="00825D89" w:rsidRDefault="00FB4F22" w:rsidP="00FB4F22">
            <w:pPr>
              <w:jc w:val="center"/>
              <w:rPr>
                <w:bCs/>
              </w:rPr>
            </w:pPr>
            <w:r w:rsidRPr="00825D89">
              <w:rPr>
                <w:bCs/>
              </w:rPr>
              <w:t>498337,49</w:t>
            </w:r>
          </w:p>
        </w:tc>
        <w:tc>
          <w:tcPr>
            <w:tcW w:w="1933" w:type="dxa"/>
            <w:shd w:val="clear" w:color="auto" w:fill="auto"/>
            <w:noWrap/>
            <w:vAlign w:val="center"/>
            <w:hideMark/>
          </w:tcPr>
          <w:p w14:paraId="0565648D" w14:textId="77777777" w:rsidR="00FB4F22" w:rsidRPr="00825D89" w:rsidRDefault="00FB4F22" w:rsidP="00FB4F22">
            <w:pPr>
              <w:jc w:val="center"/>
              <w:rPr>
                <w:bCs/>
              </w:rPr>
            </w:pPr>
            <w:r w:rsidRPr="00825D89">
              <w:rPr>
                <w:bCs/>
              </w:rPr>
              <w:t>4818137,26</w:t>
            </w:r>
          </w:p>
        </w:tc>
      </w:tr>
      <w:tr w:rsidR="00711208" w:rsidRPr="00825D89" w14:paraId="4B4F59BB" w14:textId="77777777" w:rsidTr="00FB4F22">
        <w:trPr>
          <w:trHeight w:val="300"/>
          <w:jc w:val="center"/>
        </w:trPr>
        <w:tc>
          <w:tcPr>
            <w:tcW w:w="955" w:type="dxa"/>
            <w:shd w:val="clear" w:color="auto" w:fill="auto"/>
            <w:noWrap/>
            <w:vAlign w:val="center"/>
            <w:hideMark/>
          </w:tcPr>
          <w:p w14:paraId="316A14E8" w14:textId="77777777" w:rsidR="00FB4F22" w:rsidRPr="00825D89" w:rsidRDefault="00FB4F22" w:rsidP="00FB4F22">
            <w:pPr>
              <w:jc w:val="center"/>
              <w:rPr>
                <w:bCs/>
              </w:rPr>
            </w:pPr>
            <w:r w:rsidRPr="00825D89">
              <w:rPr>
                <w:bCs/>
              </w:rPr>
              <w:t>27</w:t>
            </w:r>
          </w:p>
        </w:tc>
        <w:tc>
          <w:tcPr>
            <w:tcW w:w="1932" w:type="dxa"/>
            <w:shd w:val="clear" w:color="auto" w:fill="auto"/>
            <w:noWrap/>
            <w:vAlign w:val="center"/>
            <w:hideMark/>
          </w:tcPr>
          <w:p w14:paraId="4DB0C44C" w14:textId="77777777" w:rsidR="00FB4F22" w:rsidRPr="00825D89" w:rsidRDefault="00FB4F22" w:rsidP="00FB4F22">
            <w:pPr>
              <w:jc w:val="center"/>
              <w:rPr>
                <w:bCs/>
              </w:rPr>
            </w:pPr>
            <w:r w:rsidRPr="00825D89">
              <w:rPr>
                <w:bCs/>
              </w:rPr>
              <w:t>498332,88</w:t>
            </w:r>
          </w:p>
        </w:tc>
        <w:tc>
          <w:tcPr>
            <w:tcW w:w="1933" w:type="dxa"/>
            <w:shd w:val="clear" w:color="auto" w:fill="auto"/>
            <w:noWrap/>
            <w:vAlign w:val="center"/>
            <w:hideMark/>
          </w:tcPr>
          <w:p w14:paraId="11678469" w14:textId="77777777" w:rsidR="00FB4F22" w:rsidRPr="00825D89" w:rsidRDefault="00FB4F22" w:rsidP="00FB4F22">
            <w:pPr>
              <w:jc w:val="center"/>
              <w:rPr>
                <w:bCs/>
              </w:rPr>
            </w:pPr>
            <w:r w:rsidRPr="00825D89">
              <w:rPr>
                <w:bCs/>
              </w:rPr>
              <w:t>4818139,20</w:t>
            </w:r>
          </w:p>
        </w:tc>
      </w:tr>
      <w:tr w:rsidR="00711208" w:rsidRPr="00825D89" w14:paraId="4DAA8FCC" w14:textId="77777777" w:rsidTr="00FB4F22">
        <w:trPr>
          <w:trHeight w:val="300"/>
          <w:jc w:val="center"/>
        </w:trPr>
        <w:tc>
          <w:tcPr>
            <w:tcW w:w="955" w:type="dxa"/>
            <w:shd w:val="clear" w:color="auto" w:fill="auto"/>
            <w:noWrap/>
            <w:vAlign w:val="center"/>
            <w:hideMark/>
          </w:tcPr>
          <w:p w14:paraId="3E322D81" w14:textId="77777777" w:rsidR="00FB4F22" w:rsidRPr="00825D89" w:rsidRDefault="00FB4F22" w:rsidP="00FB4F22">
            <w:pPr>
              <w:jc w:val="center"/>
              <w:rPr>
                <w:bCs/>
              </w:rPr>
            </w:pPr>
            <w:r w:rsidRPr="00825D89">
              <w:rPr>
                <w:bCs/>
              </w:rPr>
              <w:t>28</w:t>
            </w:r>
          </w:p>
        </w:tc>
        <w:tc>
          <w:tcPr>
            <w:tcW w:w="1932" w:type="dxa"/>
            <w:shd w:val="clear" w:color="auto" w:fill="auto"/>
            <w:noWrap/>
            <w:vAlign w:val="center"/>
            <w:hideMark/>
          </w:tcPr>
          <w:p w14:paraId="26088E26" w14:textId="77777777" w:rsidR="00FB4F22" w:rsidRPr="00825D89" w:rsidRDefault="00FB4F22" w:rsidP="00FB4F22">
            <w:pPr>
              <w:jc w:val="center"/>
              <w:rPr>
                <w:bCs/>
              </w:rPr>
            </w:pPr>
            <w:r w:rsidRPr="00825D89">
              <w:rPr>
                <w:bCs/>
              </w:rPr>
              <w:t>498328,24</w:t>
            </w:r>
          </w:p>
        </w:tc>
        <w:tc>
          <w:tcPr>
            <w:tcW w:w="1933" w:type="dxa"/>
            <w:shd w:val="clear" w:color="auto" w:fill="auto"/>
            <w:noWrap/>
            <w:vAlign w:val="center"/>
            <w:hideMark/>
          </w:tcPr>
          <w:p w14:paraId="31420AF1" w14:textId="77777777" w:rsidR="00FB4F22" w:rsidRPr="00825D89" w:rsidRDefault="00FB4F22" w:rsidP="00FB4F22">
            <w:pPr>
              <w:jc w:val="center"/>
              <w:rPr>
                <w:bCs/>
              </w:rPr>
            </w:pPr>
            <w:r w:rsidRPr="00825D89">
              <w:rPr>
                <w:bCs/>
              </w:rPr>
              <w:t>4818141,06</w:t>
            </w:r>
          </w:p>
        </w:tc>
      </w:tr>
      <w:tr w:rsidR="00711208" w:rsidRPr="00825D89" w14:paraId="1A67161C" w14:textId="77777777" w:rsidTr="00FB4F22">
        <w:trPr>
          <w:trHeight w:val="300"/>
          <w:jc w:val="center"/>
        </w:trPr>
        <w:tc>
          <w:tcPr>
            <w:tcW w:w="955" w:type="dxa"/>
            <w:shd w:val="clear" w:color="auto" w:fill="auto"/>
            <w:noWrap/>
            <w:vAlign w:val="center"/>
            <w:hideMark/>
          </w:tcPr>
          <w:p w14:paraId="235B738E" w14:textId="77777777" w:rsidR="00FB4F22" w:rsidRPr="00825D89" w:rsidRDefault="00FB4F22" w:rsidP="00FB4F22">
            <w:pPr>
              <w:jc w:val="center"/>
              <w:rPr>
                <w:bCs/>
              </w:rPr>
            </w:pPr>
            <w:r w:rsidRPr="00825D89">
              <w:rPr>
                <w:bCs/>
              </w:rPr>
              <w:t>29</w:t>
            </w:r>
          </w:p>
        </w:tc>
        <w:tc>
          <w:tcPr>
            <w:tcW w:w="1932" w:type="dxa"/>
            <w:shd w:val="clear" w:color="auto" w:fill="auto"/>
            <w:noWrap/>
            <w:vAlign w:val="center"/>
            <w:hideMark/>
          </w:tcPr>
          <w:p w14:paraId="066CDE63" w14:textId="77777777" w:rsidR="00FB4F22" w:rsidRPr="00825D89" w:rsidRDefault="00FB4F22" w:rsidP="00FB4F22">
            <w:pPr>
              <w:jc w:val="center"/>
              <w:rPr>
                <w:bCs/>
              </w:rPr>
            </w:pPr>
            <w:r w:rsidRPr="00825D89">
              <w:rPr>
                <w:bCs/>
              </w:rPr>
              <w:t>498323,57</w:t>
            </w:r>
          </w:p>
        </w:tc>
        <w:tc>
          <w:tcPr>
            <w:tcW w:w="1933" w:type="dxa"/>
            <w:shd w:val="clear" w:color="auto" w:fill="auto"/>
            <w:noWrap/>
            <w:vAlign w:val="center"/>
            <w:hideMark/>
          </w:tcPr>
          <w:p w14:paraId="199C409A" w14:textId="77777777" w:rsidR="00FB4F22" w:rsidRPr="00825D89" w:rsidRDefault="00FB4F22" w:rsidP="00FB4F22">
            <w:pPr>
              <w:jc w:val="center"/>
              <w:rPr>
                <w:bCs/>
              </w:rPr>
            </w:pPr>
            <w:r w:rsidRPr="00825D89">
              <w:rPr>
                <w:bCs/>
              </w:rPr>
              <w:t>4818142,86</w:t>
            </w:r>
          </w:p>
        </w:tc>
      </w:tr>
      <w:tr w:rsidR="00711208" w:rsidRPr="00825D89" w14:paraId="7915960F" w14:textId="77777777" w:rsidTr="00FB4F22">
        <w:trPr>
          <w:trHeight w:val="300"/>
          <w:jc w:val="center"/>
        </w:trPr>
        <w:tc>
          <w:tcPr>
            <w:tcW w:w="955" w:type="dxa"/>
            <w:shd w:val="clear" w:color="auto" w:fill="auto"/>
            <w:noWrap/>
            <w:vAlign w:val="center"/>
            <w:hideMark/>
          </w:tcPr>
          <w:p w14:paraId="7FC7F28E" w14:textId="77777777" w:rsidR="00FB4F22" w:rsidRPr="00825D89" w:rsidRDefault="00FB4F22" w:rsidP="00FB4F22">
            <w:pPr>
              <w:jc w:val="center"/>
              <w:rPr>
                <w:bCs/>
              </w:rPr>
            </w:pPr>
            <w:r w:rsidRPr="00825D89">
              <w:rPr>
                <w:bCs/>
              </w:rPr>
              <w:t>30</w:t>
            </w:r>
          </w:p>
        </w:tc>
        <w:tc>
          <w:tcPr>
            <w:tcW w:w="1932" w:type="dxa"/>
            <w:shd w:val="clear" w:color="auto" w:fill="auto"/>
            <w:noWrap/>
            <w:vAlign w:val="center"/>
            <w:hideMark/>
          </w:tcPr>
          <w:p w14:paraId="34B12F3E" w14:textId="77777777" w:rsidR="00FB4F22" w:rsidRPr="00825D89" w:rsidRDefault="00FB4F22" w:rsidP="00FB4F22">
            <w:pPr>
              <w:jc w:val="center"/>
              <w:rPr>
                <w:bCs/>
              </w:rPr>
            </w:pPr>
            <w:r w:rsidRPr="00825D89">
              <w:rPr>
                <w:bCs/>
              </w:rPr>
              <w:t>498318,95</w:t>
            </w:r>
          </w:p>
        </w:tc>
        <w:tc>
          <w:tcPr>
            <w:tcW w:w="1933" w:type="dxa"/>
            <w:shd w:val="clear" w:color="auto" w:fill="auto"/>
            <w:noWrap/>
            <w:vAlign w:val="center"/>
            <w:hideMark/>
          </w:tcPr>
          <w:p w14:paraId="0C6E2888" w14:textId="77777777" w:rsidR="00FB4F22" w:rsidRPr="00825D89" w:rsidRDefault="00FB4F22" w:rsidP="00FB4F22">
            <w:pPr>
              <w:jc w:val="center"/>
              <w:rPr>
                <w:bCs/>
              </w:rPr>
            </w:pPr>
            <w:r w:rsidRPr="00825D89">
              <w:rPr>
                <w:bCs/>
              </w:rPr>
              <w:t>4818144,77</w:t>
            </w:r>
          </w:p>
        </w:tc>
      </w:tr>
      <w:tr w:rsidR="00711208" w:rsidRPr="00825D89" w14:paraId="7D722C84" w14:textId="77777777" w:rsidTr="00FB4F22">
        <w:trPr>
          <w:trHeight w:val="300"/>
          <w:jc w:val="center"/>
        </w:trPr>
        <w:tc>
          <w:tcPr>
            <w:tcW w:w="955" w:type="dxa"/>
            <w:shd w:val="clear" w:color="auto" w:fill="auto"/>
            <w:noWrap/>
            <w:vAlign w:val="center"/>
            <w:hideMark/>
          </w:tcPr>
          <w:p w14:paraId="4C2AC78B" w14:textId="77777777" w:rsidR="00FB4F22" w:rsidRPr="00825D89" w:rsidRDefault="00FB4F22" w:rsidP="00FB4F22">
            <w:pPr>
              <w:jc w:val="center"/>
              <w:rPr>
                <w:bCs/>
              </w:rPr>
            </w:pPr>
            <w:r w:rsidRPr="00825D89">
              <w:rPr>
                <w:bCs/>
              </w:rPr>
              <w:t>31</w:t>
            </w:r>
          </w:p>
        </w:tc>
        <w:tc>
          <w:tcPr>
            <w:tcW w:w="1932" w:type="dxa"/>
            <w:shd w:val="clear" w:color="auto" w:fill="auto"/>
            <w:noWrap/>
            <w:vAlign w:val="center"/>
            <w:hideMark/>
          </w:tcPr>
          <w:p w14:paraId="2035F059" w14:textId="77777777" w:rsidR="00FB4F22" w:rsidRPr="00825D89" w:rsidRDefault="00FB4F22" w:rsidP="00FB4F22">
            <w:pPr>
              <w:jc w:val="center"/>
              <w:rPr>
                <w:bCs/>
              </w:rPr>
            </w:pPr>
            <w:r w:rsidRPr="00825D89">
              <w:rPr>
                <w:bCs/>
              </w:rPr>
              <w:t>498314,17</w:t>
            </w:r>
          </w:p>
        </w:tc>
        <w:tc>
          <w:tcPr>
            <w:tcW w:w="1933" w:type="dxa"/>
            <w:shd w:val="clear" w:color="auto" w:fill="auto"/>
            <w:noWrap/>
            <w:vAlign w:val="center"/>
            <w:hideMark/>
          </w:tcPr>
          <w:p w14:paraId="5052396F" w14:textId="77777777" w:rsidR="00FB4F22" w:rsidRPr="00825D89" w:rsidRDefault="00FB4F22" w:rsidP="00FB4F22">
            <w:pPr>
              <w:jc w:val="center"/>
              <w:rPr>
                <w:bCs/>
              </w:rPr>
            </w:pPr>
            <w:r w:rsidRPr="00825D89">
              <w:rPr>
                <w:bCs/>
              </w:rPr>
              <w:t>4818146,22</w:t>
            </w:r>
          </w:p>
        </w:tc>
      </w:tr>
      <w:tr w:rsidR="00711208" w:rsidRPr="00825D89" w14:paraId="0BA22F43" w14:textId="77777777" w:rsidTr="00FB4F22">
        <w:trPr>
          <w:trHeight w:val="300"/>
          <w:jc w:val="center"/>
        </w:trPr>
        <w:tc>
          <w:tcPr>
            <w:tcW w:w="955" w:type="dxa"/>
            <w:shd w:val="clear" w:color="auto" w:fill="auto"/>
            <w:noWrap/>
            <w:vAlign w:val="center"/>
            <w:hideMark/>
          </w:tcPr>
          <w:p w14:paraId="2022B1F3" w14:textId="77777777" w:rsidR="00FB4F22" w:rsidRPr="00825D89" w:rsidRDefault="00FB4F22" w:rsidP="00FB4F22">
            <w:pPr>
              <w:jc w:val="center"/>
              <w:rPr>
                <w:bCs/>
              </w:rPr>
            </w:pPr>
            <w:r w:rsidRPr="00825D89">
              <w:rPr>
                <w:bCs/>
              </w:rPr>
              <w:t>32</w:t>
            </w:r>
          </w:p>
        </w:tc>
        <w:tc>
          <w:tcPr>
            <w:tcW w:w="1932" w:type="dxa"/>
            <w:shd w:val="clear" w:color="auto" w:fill="auto"/>
            <w:noWrap/>
            <w:vAlign w:val="center"/>
            <w:hideMark/>
          </w:tcPr>
          <w:p w14:paraId="6E1183A0" w14:textId="77777777" w:rsidR="00FB4F22" w:rsidRPr="00825D89" w:rsidRDefault="00FB4F22" w:rsidP="00FB4F22">
            <w:pPr>
              <w:jc w:val="center"/>
              <w:rPr>
                <w:bCs/>
              </w:rPr>
            </w:pPr>
            <w:r w:rsidRPr="00825D89">
              <w:rPr>
                <w:bCs/>
              </w:rPr>
              <w:t>498309,42</w:t>
            </w:r>
          </w:p>
        </w:tc>
        <w:tc>
          <w:tcPr>
            <w:tcW w:w="1933" w:type="dxa"/>
            <w:shd w:val="clear" w:color="auto" w:fill="auto"/>
            <w:noWrap/>
            <w:vAlign w:val="center"/>
            <w:hideMark/>
          </w:tcPr>
          <w:p w14:paraId="30F394DA" w14:textId="77777777" w:rsidR="00FB4F22" w:rsidRPr="00825D89" w:rsidRDefault="00FB4F22" w:rsidP="00FB4F22">
            <w:pPr>
              <w:jc w:val="center"/>
              <w:rPr>
                <w:bCs/>
              </w:rPr>
            </w:pPr>
            <w:r w:rsidRPr="00825D89">
              <w:rPr>
                <w:bCs/>
              </w:rPr>
              <w:t>4818147,80</w:t>
            </w:r>
          </w:p>
        </w:tc>
      </w:tr>
      <w:tr w:rsidR="00711208" w:rsidRPr="00825D89" w14:paraId="00B3271D" w14:textId="77777777" w:rsidTr="00FB4F22">
        <w:trPr>
          <w:trHeight w:val="300"/>
          <w:jc w:val="center"/>
        </w:trPr>
        <w:tc>
          <w:tcPr>
            <w:tcW w:w="955" w:type="dxa"/>
            <w:shd w:val="clear" w:color="auto" w:fill="auto"/>
            <w:noWrap/>
            <w:vAlign w:val="center"/>
            <w:hideMark/>
          </w:tcPr>
          <w:p w14:paraId="67FBDC6D" w14:textId="77777777" w:rsidR="00FB4F22" w:rsidRPr="00825D89" w:rsidRDefault="00FB4F22" w:rsidP="00FB4F22">
            <w:pPr>
              <w:jc w:val="center"/>
              <w:rPr>
                <w:bCs/>
              </w:rPr>
            </w:pPr>
            <w:r w:rsidRPr="00825D89">
              <w:rPr>
                <w:bCs/>
              </w:rPr>
              <w:t>33</w:t>
            </w:r>
          </w:p>
        </w:tc>
        <w:tc>
          <w:tcPr>
            <w:tcW w:w="1932" w:type="dxa"/>
            <w:shd w:val="clear" w:color="auto" w:fill="auto"/>
            <w:noWrap/>
            <w:vAlign w:val="center"/>
            <w:hideMark/>
          </w:tcPr>
          <w:p w14:paraId="44443F8D" w14:textId="77777777" w:rsidR="00FB4F22" w:rsidRPr="00825D89" w:rsidRDefault="00FB4F22" w:rsidP="00FB4F22">
            <w:pPr>
              <w:jc w:val="center"/>
              <w:rPr>
                <w:bCs/>
              </w:rPr>
            </w:pPr>
            <w:r w:rsidRPr="00825D89">
              <w:rPr>
                <w:bCs/>
              </w:rPr>
              <w:t>498307,35</w:t>
            </w:r>
          </w:p>
        </w:tc>
        <w:tc>
          <w:tcPr>
            <w:tcW w:w="1933" w:type="dxa"/>
            <w:shd w:val="clear" w:color="auto" w:fill="auto"/>
            <w:noWrap/>
            <w:vAlign w:val="center"/>
            <w:hideMark/>
          </w:tcPr>
          <w:p w14:paraId="0946EB07" w14:textId="77777777" w:rsidR="00FB4F22" w:rsidRPr="00825D89" w:rsidRDefault="00FB4F22" w:rsidP="00FB4F22">
            <w:pPr>
              <w:jc w:val="center"/>
              <w:rPr>
                <w:bCs/>
              </w:rPr>
            </w:pPr>
            <w:r w:rsidRPr="00825D89">
              <w:rPr>
                <w:bCs/>
              </w:rPr>
              <w:t>4818148,46</w:t>
            </w:r>
          </w:p>
        </w:tc>
      </w:tr>
      <w:tr w:rsidR="00711208" w:rsidRPr="00825D89" w14:paraId="6CC40C95" w14:textId="77777777" w:rsidTr="00FB4F22">
        <w:trPr>
          <w:trHeight w:val="300"/>
          <w:jc w:val="center"/>
        </w:trPr>
        <w:tc>
          <w:tcPr>
            <w:tcW w:w="955" w:type="dxa"/>
            <w:shd w:val="clear" w:color="auto" w:fill="auto"/>
            <w:noWrap/>
            <w:vAlign w:val="center"/>
            <w:hideMark/>
          </w:tcPr>
          <w:p w14:paraId="73F04685" w14:textId="77777777" w:rsidR="00FB4F22" w:rsidRPr="00825D89" w:rsidRDefault="00FB4F22" w:rsidP="00FB4F22">
            <w:pPr>
              <w:jc w:val="center"/>
              <w:rPr>
                <w:bCs/>
              </w:rPr>
            </w:pPr>
            <w:r w:rsidRPr="00825D89">
              <w:rPr>
                <w:bCs/>
              </w:rPr>
              <w:t>34</w:t>
            </w:r>
          </w:p>
        </w:tc>
        <w:tc>
          <w:tcPr>
            <w:tcW w:w="1932" w:type="dxa"/>
            <w:shd w:val="clear" w:color="auto" w:fill="auto"/>
            <w:noWrap/>
            <w:vAlign w:val="center"/>
            <w:hideMark/>
          </w:tcPr>
          <w:p w14:paraId="63CE44FE" w14:textId="77777777" w:rsidR="00FB4F22" w:rsidRPr="00825D89" w:rsidRDefault="00FB4F22" w:rsidP="00FB4F22">
            <w:pPr>
              <w:jc w:val="center"/>
              <w:rPr>
                <w:bCs/>
              </w:rPr>
            </w:pPr>
            <w:r w:rsidRPr="00825D89">
              <w:rPr>
                <w:bCs/>
              </w:rPr>
              <w:t>498304,65</w:t>
            </w:r>
          </w:p>
        </w:tc>
        <w:tc>
          <w:tcPr>
            <w:tcW w:w="1933" w:type="dxa"/>
            <w:shd w:val="clear" w:color="auto" w:fill="auto"/>
            <w:noWrap/>
            <w:vAlign w:val="center"/>
            <w:hideMark/>
          </w:tcPr>
          <w:p w14:paraId="7B39A035" w14:textId="77777777" w:rsidR="00FB4F22" w:rsidRPr="00825D89" w:rsidRDefault="00FB4F22" w:rsidP="00FB4F22">
            <w:pPr>
              <w:jc w:val="center"/>
              <w:rPr>
                <w:bCs/>
              </w:rPr>
            </w:pPr>
            <w:r w:rsidRPr="00825D89">
              <w:rPr>
                <w:bCs/>
              </w:rPr>
              <w:t>4818149,30</w:t>
            </w:r>
          </w:p>
        </w:tc>
      </w:tr>
      <w:tr w:rsidR="00711208" w:rsidRPr="00825D89" w14:paraId="7694FD87" w14:textId="77777777" w:rsidTr="00FB4F22">
        <w:trPr>
          <w:trHeight w:val="300"/>
          <w:jc w:val="center"/>
        </w:trPr>
        <w:tc>
          <w:tcPr>
            <w:tcW w:w="955" w:type="dxa"/>
            <w:shd w:val="clear" w:color="auto" w:fill="auto"/>
            <w:noWrap/>
            <w:vAlign w:val="center"/>
            <w:hideMark/>
          </w:tcPr>
          <w:p w14:paraId="3823AFBC" w14:textId="77777777" w:rsidR="00FB4F22" w:rsidRPr="00825D89" w:rsidRDefault="00FB4F22" w:rsidP="00FB4F22">
            <w:pPr>
              <w:jc w:val="center"/>
              <w:rPr>
                <w:bCs/>
              </w:rPr>
            </w:pPr>
            <w:r w:rsidRPr="00825D89">
              <w:rPr>
                <w:bCs/>
              </w:rPr>
              <w:t>35</w:t>
            </w:r>
          </w:p>
        </w:tc>
        <w:tc>
          <w:tcPr>
            <w:tcW w:w="1932" w:type="dxa"/>
            <w:shd w:val="clear" w:color="auto" w:fill="auto"/>
            <w:noWrap/>
            <w:vAlign w:val="center"/>
            <w:hideMark/>
          </w:tcPr>
          <w:p w14:paraId="4C197FA9" w14:textId="77777777" w:rsidR="00FB4F22" w:rsidRPr="00825D89" w:rsidRDefault="00FB4F22" w:rsidP="00FB4F22">
            <w:pPr>
              <w:jc w:val="center"/>
              <w:rPr>
                <w:bCs/>
              </w:rPr>
            </w:pPr>
            <w:r w:rsidRPr="00825D89">
              <w:rPr>
                <w:bCs/>
              </w:rPr>
              <w:t>498299,85</w:t>
            </w:r>
          </w:p>
        </w:tc>
        <w:tc>
          <w:tcPr>
            <w:tcW w:w="1933" w:type="dxa"/>
            <w:shd w:val="clear" w:color="auto" w:fill="auto"/>
            <w:noWrap/>
            <w:vAlign w:val="center"/>
            <w:hideMark/>
          </w:tcPr>
          <w:p w14:paraId="0943515C" w14:textId="77777777" w:rsidR="00FB4F22" w:rsidRPr="00825D89" w:rsidRDefault="00FB4F22" w:rsidP="00FB4F22">
            <w:pPr>
              <w:jc w:val="center"/>
              <w:rPr>
                <w:bCs/>
              </w:rPr>
            </w:pPr>
            <w:r w:rsidRPr="00825D89">
              <w:rPr>
                <w:bCs/>
              </w:rPr>
              <w:t>4818150,71</w:t>
            </w:r>
          </w:p>
        </w:tc>
      </w:tr>
      <w:tr w:rsidR="00711208" w:rsidRPr="00825D89" w14:paraId="625F3825" w14:textId="77777777" w:rsidTr="00FB4F22">
        <w:trPr>
          <w:trHeight w:val="300"/>
          <w:jc w:val="center"/>
        </w:trPr>
        <w:tc>
          <w:tcPr>
            <w:tcW w:w="955" w:type="dxa"/>
            <w:shd w:val="clear" w:color="auto" w:fill="auto"/>
            <w:noWrap/>
            <w:vAlign w:val="center"/>
            <w:hideMark/>
          </w:tcPr>
          <w:p w14:paraId="4CCF0C58" w14:textId="77777777" w:rsidR="00FB4F22" w:rsidRPr="00825D89" w:rsidRDefault="00FB4F22" w:rsidP="00FB4F22">
            <w:pPr>
              <w:jc w:val="center"/>
              <w:rPr>
                <w:bCs/>
              </w:rPr>
            </w:pPr>
            <w:r w:rsidRPr="00825D89">
              <w:rPr>
                <w:bCs/>
              </w:rPr>
              <w:t>36</w:t>
            </w:r>
          </w:p>
        </w:tc>
        <w:tc>
          <w:tcPr>
            <w:tcW w:w="1932" w:type="dxa"/>
            <w:shd w:val="clear" w:color="auto" w:fill="auto"/>
            <w:noWrap/>
            <w:vAlign w:val="center"/>
            <w:hideMark/>
          </w:tcPr>
          <w:p w14:paraId="3E195FD0" w14:textId="77777777" w:rsidR="00FB4F22" w:rsidRPr="00825D89" w:rsidRDefault="00FB4F22" w:rsidP="00FB4F22">
            <w:pPr>
              <w:jc w:val="center"/>
              <w:rPr>
                <w:bCs/>
              </w:rPr>
            </w:pPr>
            <w:r w:rsidRPr="00825D89">
              <w:rPr>
                <w:bCs/>
              </w:rPr>
              <w:t>498295,03</w:t>
            </w:r>
          </w:p>
        </w:tc>
        <w:tc>
          <w:tcPr>
            <w:tcW w:w="1933" w:type="dxa"/>
            <w:shd w:val="clear" w:color="auto" w:fill="auto"/>
            <w:noWrap/>
            <w:vAlign w:val="center"/>
            <w:hideMark/>
          </w:tcPr>
          <w:p w14:paraId="6E7D9237" w14:textId="77777777" w:rsidR="00FB4F22" w:rsidRPr="00825D89" w:rsidRDefault="00FB4F22" w:rsidP="00FB4F22">
            <w:pPr>
              <w:jc w:val="center"/>
              <w:rPr>
                <w:bCs/>
              </w:rPr>
            </w:pPr>
            <w:r w:rsidRPr="00825D89">
              <w:rPr>
                <w:bCs/>
              </w:rPr>
              <w:t>4818152,02</w:t>
            </w:r>
          </w:p>
        </w:tc>
      </w:tr>
      <w:tr w:rsidR="00711208" w:rsidRPr="00825D89" w14:paraId="44616D4F" w14:textId="77777777" w:rsidTr="00FB4F22">
        <w:trPr>
          <w:trHeight w:val="300"/>
          <w:jc w:val="center"/>
        </w:trPr>
        <w:tc>
          <w:tcPr>
            <w:tcW w:w="955" w:type="dxa"/>
            <w:shd w:val="clear" w:color="auto" w:fill="auto"/>
            <w:noWrap/>
            <w:vAlign w:val="center"/>
            <w:hideMark/>
          </w:tcPr>
          <w:p w14:paraId="79F9E07E" w14:textId="77777777" w:rsidR="00FB4F22" w:rsidRPr="00825D89" w:rsidRDefault="00FB4F22" w:rsidP="00FB4F22">
            <w:pPr>
              <w:jc w:val="center"/>
              <w:rPr>
                <w:bCs/>
              </w:rPr>
            </w:pPr>
            <w:r w:rsidRPr="00825D89">
              <w:rPr>
                <w:bCs/>
              </w:rPr>
              <w:t>37</w:t>
            </w:r>
          </w:p>
        </w:tc>
        <w:tc>
          <w:tcPr>
            <w:tcW w:w="1932" w:type="dxa"/>
            <w:shd w:val="clear" w:color="auto" w:fill="auto"/>
            <w:noWrap/>
            <w:vAlign w:val="center"/>
            <w:hideMark/>
          </w:tcPr>
          <w:p w14:paraId="0226480D" w14:textId="77777777" w:rsidR="00FB4F22" w:rsidRPr="00825D89" w:rsidRDefault="00FB4F22" w:rsidP="00FB4F22">
            <w:pPr>
              <w:jc w:val="center"/>
              <w:rPr>
                <w:bCs/>
              </w:rPr>
            </w:pPr>
            <w:r w:rsidRPr="00825D89">
              <w:rPr>
                <w:bCs/>
              </w:rPr>
              <w:t>498290,18</w:t>
            </w:r>
          </w:p>
        </w:tc>
        <w:tc>
          <w:tcPr>
            <w:tcW w:w="1933" w:type="dxa"/>
            <w:shd w:val="clear" w:color="auto" w:fill="auto"/>
            <w:noWrap/>
            <w:vAlign w:val="center"/>
            <w:hideMark/>
          </w:tcPr>
          <w:p w14:paraId="11A6BB05" w14:textId="77777777" w:rsidR="00FB4F22" w:rsidRPr="00825D89" w:rsidRDefault="00FB4F22" w:rsidP="00FB4F22">
            <w:pPr>
              <w:jc w:val="center"/>
              <w:rPr>
                <w:bCs/>
              </w:rPr>
            </w:pPr>
            <w:r w:rsidRPr="00825D89">
              <w:rPr>
                <w:bCs/>
              </w:rPr>
              <w:t>4818153,23</w:t>
            </w:r>
          </w:p>
        </w:tc>
      </w:tr>
      <w:tr w:rsidR="00711208" w:rsidRPr="00825D89" w14:paraId="5C21946B" w14:textId="77777777" w:rsidTr="00FB4F22">
        <w:trPr>
          <w:trHeight w:val="300"/>
          <w:jc w:val="center"/>
        </w:trPr>
        <w:tc>
          <w:tcPr>
            <w:tcW w:w="955" w:type="dxa"/>
            <w:shd w:val="clear" w:color="auto" w:fill="auto"/>
            <w:noWrap/>
            <w:vAlign w:val="center"/>
            <w:hideMark/>
          </w:tcPr>
          <w:p w14:paraId="68AB4CE8" w14:textId="77777777" w:rsidR="00FB4F22" w:rsidRPr="00825D89" w:rsidRDefault="00FB4F22" w:rsidP="00FB4F22">
            <w:pPr>
              <w:jc w:val="center"/>
              <w:rPr>
                <w:bCs/>
              </w:rPr>
            </w:pPr>
            <w:r w:rsidRPr="00825D89">
              <w:rPr>
                <w:bCs/>
              </w:rPr>
              <w:t>38</w:t>
            </w:r>
          </w:p>
        </w:tc>
        <w:tc>
          <w:tcPr>
            <w:tcW w:w="1932" w:type="dxa"/>
            <w:shd w:val="clear" w:color="auto" w:fill="auto"/>
            <w:noWrap/>
            <w:vAlign w:val="center"/>
            <w:hideMark/>
          </w:tcPr>
          <w:p w14:paraId="0EB25EFD" w14:textId="77777777" w:rsidR="00FB4F22" w:rsidRPr="00825D89" w:rsidRDefault="00FB4F22" w:rsidP="00FB4F22">
            <w:pPr>
              <w:jc w:val="center"/>
              <w:rPr>
                <w:bCs/>
              </w:rPr>
            </w:pPr>
            <w:r w:rsidRPr="00825D89">
              <w:rPr>
                <w:bCs/>
              </w:rPr>
              <w:t>498285,32</w:t>
            </w:r>
          </w:p>
        </w:tc>
        <w:tc>
          <w:tcPr>
            <w:tcW w:w="1933" w:type="dxa"/>
            <w:shd w:val="clear" w:color="auto" w:fill="auto"/>
            <w:noWrap/>
            <w:vAlign w:val="center"/>
            <w:hideMark/>
          </w:tcPr>
          <w:p w14:paraId="6BF2C94E" w14:textId="77777777" w:rsidR="00FB4F22" w:rsidRPr="00825D89" w:rsidRDefault="00FB4F22" w:rsidP="00FB4F22">
            <w:pPr>
              <w:jc w:val="center"/>
              <w:rPr>
                <w:bCs/>
              </w:rPr>
            </w:pPr>
            <w:r w:rsidRPr="00825D89">
              <w:rPr>
                <w:bCs/>
              </w:rPr>
              <w:t>4818154,40</w:t>
            </w:r>
          </w:p>
        </w:tc>
      </w:tr>
      <w:tr w:rsidR="00711208" w:rsidRPr="00825D89" w14:paraId="5FBC8178" w14:textId="77777777" w:rsidTr="00FB4F22">
        <w:trPr>
          <w:trHeight w:val="300"/>
          <w:jc w:val="center"/>
        </w:trPr>
        <w:tc>
          <w:tcPr>
            <w:tcW w:w="955" w:type="dxa"/>
            <w:shd w:val="clear" w:color="auto" w:fill="auto"/>
            <w:noWrap/>
            <w:vAlign w:val="center"/>
            <w:hideMark/>
          </w:tcPr>
          <w:p w14:paraId="0F47BA0B" w14:textId="77777777" w:rsidR="00FB4F22" w:rsidRPr="00825D89" w:rsidRDefault="00FB4F22" w:rsidP="00FB4F22">
            <w:pPr>
              <w:jc w:val="center"/>
              <w:rPr>
                <w:bCs/>
              </w:rPr>
            </w:pPr>
            <w:r w:rsidRPr="00825D89">
              <w:rPr>
                <w:bCs/>
              </w:rPr>
              <w:t>39</w:t>
            </w:r>
          </w:p>
        </w:tc>
        <w:tc>
          <w:tcPr>
            <w:tcW w:w="1932" w:type="dxa"/>
            <w:shd w:val="clear" w:color="auto" w:fill="auto"/>
            <w:noWrap/>
            <w:vAlign w:val="center"/>
            <w:hideMark/>
          </w:tcPr>
          <w:p w14:paraId="4DB9046C" w14:textId="77777777" w:rsidR="00FB4F22" w:rsidRPr="00825D89" w:rsidRDefault="00FB4F22" w:rsidP="00FB4F22">
            <w:pPr>
              <w:jc w:val="center"/>
              <w:rPr>
                <w:bCs/>
              </w:rPr>
            </w:pPr>
            <w:r w:rsidRPr="00825D89">
              <w:rPr>
                <w:bCs/>
              </w:rPr>
              <w:t>498280,44</w:t>
            </w:r>
          </w:p>
        </w:tc>
        <w:tc>
          <w:tcPr>
            <w:tcW w:w="1933" w:type="dxa"/>
            <w:shd w:val="clear" w:color="auto" w:fill="auto"/>
            <w:noWrap/>
            <w:vAlign w:val="center"/>
            <w:hideMark/>
          </w:tcPr>
          <w:p w14:paraId="4DEB8790" w14:textId="77777777" w:rsidR="00FB4F22" w:rsidRPr="00825D89" w:rsidRDefault="00FB4F22" w:rsidP="00FB4F22">
            <w:pPr>
              <w:jc w:val="center"/>
              <w:rPr>
                <w:bCs/>
              </w:rPr>
            </w:pPr>
            <w:r w:rsidRPr="00825D89">
              <w:rPr>
                <w:bCs/>
              </w:rPr>
              <w:t>4818155,49</w:t>
            </w:r>
          </w:p>
        </w:tc>
      </w:tr>
      <w:tr w:rsidR="00711208" w:rsidRPr="00825D89" w14:paraId="5E0F4A7F" w14:textId="77777777" w:rsidTr="00FB4F22">
        <w:trPr>
          <w:trHeight w:val="300"/>
          <w:jc w:val="center"/>
        </w:trPr>
        <w:tc>
          <w:tcPr>
            <w:tcW w:w="955" w:type="dxa"/>
            <w:shd w:val="clear" w:color="auto" w:fill="auto"/>
            <w:noWrap/>
            <w:vAlign w:val="center"/>
            <w:hideMark/>
          </w:tcPr>
          <w:p w14:paraId="5DBFB07C" w14:textId="77777777" w:rsidR="00FB4F22" w:rsidRPr="00825D89" w:rsidRDefault="00FB4F22" w:rsidP="00FB4F22">
            <w:pPr>
              <w:jc w:val="center"/>
              <w:rPr>
                <w:bCs/>
              </w:rPr>
            </w:pPr>
            <w:r w:rsidRPr="00825D89">
              <w:rPr>
                <w:bCs/>
              </w:rPr>
              <w:t>40</w:t>
            </w:r>
          </w:p>
        </w:tc>
        <w:tc>
          <w:tcPr>
            <w:tcW w:w="1932" w:type="dxa"/>
            <w:shd w:val="clear" w:color="auto" w:fill="auto"/>
            <w:noWrap/>
            <w:vAlign w:val="center"/>
            <w:hideMark/>
          </w:tcPr>
          <w:p w14:paraId="1DE2615C" w14:textId="77777777" w:rsidR="00FB4F22" w:rsidRPr="00825D89" w:rsidRDefault="00FB4F22" w:rsidP="00FB4F22">
            <w:pPr>
              <w:jc w:val="center"/>
              <w:rPr>
                <w:bCs/>
              </w:rPr>
            </w:pPr>
            <w:r w:rsidRPr="00825D89">
              <w:rPr>
                <w:bCs/>
              </w:rPr>
              <w:t>498275,53</w:t>
            </w:r>
          </w:p>
        </w:tc>
        <w:tc>
          <w:tcPr>
            <w:tcW w:w="1933" w:type="dxa"/>
            <w:shd w:val="clear" w:color="auto" w:fill="auto"/>
            <w:noWrap/>
            <w:vAlign w:val="center"/>
            <w:hideMark/>
          </w:tcPr>
          <w:p w14:paraId="10BDD7DF" w14:textId="77777777" w:rsidR="00FB4F22" w:rsidRPr="00825D89" w:rsidRDefault="00FB4F22" w:rsidP="00FB4F22">
            <w:pPr>
              <w:jc w:val="center"/>
              <w:rPr>
                <w:bCs/>
              </w:rPr>
            </w:pPr>
            <w:r w:rsidRPr="00825D89">
              <w:rPr>
                <w:bCs/>
              </w:rPr>
              <w:t>4818156,47</w:t>
            </w:r>
          </w:p>
        </w:tc>
      </w:tr>
      <w:tr w:rsidR="00711208" w:rsidRPr="00825D89" w14:paraId="11A28184" w14:textId="77777777" w:rsidTr="00FB4F22">
        <w:trPr>
          <w:trHeight w:val="300"/>
          <w:jc w:val="center"/>
        </w:trPr>
        <w:tc>
          <w:tcPr>
            <w:tcW w:w="955" w:type="dxa"/>
            <w:shd w:val="clear" w:color="auto" w:fill="auto"/>
            <w:noWrap/>
            <w:vAlign w:val="center"/>
            <w:hideMark/>
          </w:tcPr>
          <w:p w14:paraId="0BA9C4BB" w14:textId="77777777" w:rsidR="00FB4F22" w:rsidRPr="00825D89" w:rsidRDefault="00FB4F22" w:rsidP="00FB4F22">
            <w:pPr>
              <w:jc w:val="center"/>
              <w:rPr>
                <w:bCs/>
              </w:rPr>
            </w:pPr>
            <w:r w:rsidRPr="00825D89">
              <w:rPr>
                <w:bCs/>
              </w:rPr>
              <w:t>41</w:t>
            </w:r>
          </w:p>
        </w:tc>
        <w:tc>
          <w:tcPr>
            <w:tcW w:w="1932" w:type="dxa"/>
            <w:shd w:val="clear" w:color="auto" w:fill="auto"/>
            <w:noWrap/>
            <w:vAlign w:val="center"/>
            <w:hideMark/>
          </w:tcPr>
          <w:p w14:paraId="0AECDE34" w14:textId="77777777" w:rsidR="00FB4F22" w:rsidRPr="00825D89" w:rsidRDefault="00FB4F22" w:rsidP="00FB4F22">
            <w:pPr>
              <w:jc w:val="center"/>
              <w:rPr>
                <w:bCs/>
              </w:rPr>
            </w:pPr>
            <w:r w:rsidRPr="00825D89">
              <w:rPr>
                <w:bCs/>
              </w:rPr>
              <w:t>498268,02</w:t>
            </w:r>
          </w:p>
        </w:tc>
        <w:tc>
          <w:tcPr>
            <w:tcW w:w="1933" w:type="dxa"/>
            <w:shd w:val="clear" w:color="auto" w:fill="auto"/>
            <w:noWrap/>
            <w:vAlign w:val="center"/>
            <w:hideMark/>
          </w:tcPr>
          <w:p w14:paraId="3C152112" w14:textId="77777777" w:rsidR="00FB4F22" w:rsidRPr="00825D89" w:rsidRDefault="00FB4F22" w:rsidP="00FB4F22">
            <w:pPr>
              <w:jc w:val="center"/>
              <w:rPr>
                <w:bCs/>
              </w:rPr>
            </w:pPr>
            <w:r w:rsidRPr="00825D89">
              <w:rPr>
                <w:bCs/>
              </w:rPr>
              <w:t>4818157,76</w:t>
            </w:r>
          </w:p>
        </w:tc>
      </w:tr>
      <w:tr w:rsidR="00711208" w:rsidRPr="00825D89" w14:paraId="27F42825" w14:textId="77777777" w:rsidTr="00FB4F22">
        <w:trPr>
          <w:trHeight w:val="300"/>
          <w:jc w:val="center"/>
        </w:trPr>
        <w:tc>
          <w:tcPr>
            <w:tcW w:w="955" w:type="dxa"/>
            <w:shd w:val="clear" w:color="auto" w:fill="auto"/>
            <w:noWrap/>
            <w:vAlign w:val="center"/>
            <w:hideMark/>
          </w:tcPr>
          <w:p w14:paraId="224F4D7E" w14:textId="77777777" w:rsidR="00FB4F22" w:rsidRPr="00825D89" w:rsidRDefault="00FB4F22" w:rsidP="00FB4F22">
            <w:pPr>
              <w:jc w:val="center"/>
              <w:rPr>
                <w:bCs/>
              </w:rPr>
            </w:pPr>
            <w:r w:rsidRPr="00825D89">
              <w:rPr>
                <w:bCs/>
              </w:rPr>
              <w:t>42</w:t>
            </w:r>
          </w:p>
        </w:tc>
        <w:tc>
          <w:tcPr>
            <w:tcW w:w="1932" w:type="dxa"/>
            <w:shd w:val="clear" w:color="auto" w:fill="auto"/>
            <w:noWrap/>
            <w:vAlign w:val="center"/>
            <w:hideMark/>
          </w:tcPr>
          <w:p w14:paraId="575C9883" w14:textId="77777777" w:rsidR="00FB4F22" w:rsidRPr="00825D89" w:rsidRDefault="00FB4F22" w:rsidP="00FB4F22">
            <w:pPr>
              <w:jc w:val="center"/>
              <w:rPr>
                <w:bCs/>
              </w:rPr>
            </w:pPr>
            <w:r w:rsidRPr="00825D89">
              <w:rPr>
                <w:bCs/>
              </w:rPr>
              <w:t>498262,80</w:t>
            </w:r>
          </w:p>
        </w:tc>
        <w:tc>
          <w:tcPr>
            <w:tcW w:w="1933" w:type="dxa"/>
            <w:shd w:val="clear" w:color="auto" w:fill="auto"/>
            <w:noWrap/>
            <w:vAlign w:val="center"/>
            <w:hideMark/>
          </w:tcPr>
          <w:p w14:paraId="1653CD35" w14:textId="77777777" w:rsidR="00FB4F22" w:rsidRPr="00825D89" w:rsidRDefault="00FB4F22" w:rsidP="00FB4F22">
            <w:pPr>
              <w:jc w:val="center"/>
              <w:rPr>
                <w:bCs/>
              </w:rPr>
            </w:pPr>
            <w:r w:rsidRPr="00825D89">
              <w:rPr>
                <w:bCs/>
              </w:rPr>
              <w:t>4818158,51</w:t>
            </w:r>
          </w:p>
        </w:tc>
      </w:tr>
      <w:tr w:rsidR="00711208" w:rsidRPr="00825D89" w14:paraId="2CCBC1A8" w14:textId="77777777" w:rsidTr="00FB4F22">
        <w:trPr>
          <w:trHeight w:val="300"/>
          <w:jc w:val="center"/>
        </w:trPr>
        <w:tc>
          <w:tcPr>
            <w:tcW w:w="955" w:type="dxa"/>
            <w:shd w:val="clear" w:color="auto" w:fill="auto"/>
            <w:noWrap/>
            <w:vAlign w:val="center"/>
            <w:hideMark/>
          </w:tcPr>
          <w:p w14:paraId="5CB4EEA1" w14:textId="77777777" w:rsidR="00FB4F22" w:rsidRPr="00825D89" w:rsidRDefault="00FB4F22" w:rsidP="00FB4F22">
            <w:pPr>
              <w:jc w:val="center"/>
              <w:rPr>
                <w:bCs/>
              </w:rPr>
            </w:pPr>
            <w:r w:rsidRPr="00825D89">
              <w:rPr>
                <w:bCs/>
              </w:rPr>
              <w:t>43</w:t>
            </w:r>
          </w:p>
        </w:tc>
        <w:tc>
          <w:tcPr>
            <w:tcW w:w="1932" w:type="dxa"/>
            <w:shd w:val="clear" w:color="auto" w:fill="auto"/>
            <w:noWrap/>
            <w:vAlign w:val="center"/>
            <w:hideMark/>
          </w:tcPr>
          <w:p w14:paraId="24337281" w14:textId="77777777" w:rsidR="00FB4F22" w:rsidRPr="00825D89" w:rsidRDefault="00FB4F22" w:rsidP="00FB4F22">
            <w:pPr>
              <w:jc w:val="center"/>
              <w:rPr>
                <w:bCs/>
              </w:rPr>
            </w:pPr>
            <w:r w:rsidRPr="00825D89">
              <w:rPr>
                <w:bCs/>
              </w:rPr>
              <w:t>498252,97</w:t>
            </w:r>
          </w:p>
        </w:tc>
        <w:tc>
          <w:tcPr>
            <w:tcW w:w="1933" w:type="dxa"/>
            <w:shd w:val="clear" w:color="auto" w:fill="auto"/>
            <w:noWrap/>
            <w:vAlign w:val="center"/>
            <w:hideMark/>
          </w:tcPr>
          <w:p w14:paraId="64BC746F" w14:textId="77777777" w:rsidR="00FB4F22" w:rsidRPr="00825D89" w:rsidRDefault="00FB4F22" w:rsidP="00FB4F22">
            <w:pPr>
              <w:jc w:val="center"/>
              <w:rPr>
                <w:bCs/>
              </w:rPr>
            </w:pPr>
            <w:r w:rsidRPr="00825D89">
              <w:rPr>
                <w:bCs/>
              </w:rPr>
              <w:t>4818156,67</w:t>
            </w:r>
          </w:p>
        </w:tc>
      </w:tr>
      <w:tr w:rsidR="00711208" w:rsidRPr="00825D89" w14:paraId="3D1B04EE" w14:textId="77777777" w:rsidTr="00FB4F22">
        <w:trPr>
          <w:trHeight w:val="300"/>
          <w:jc w:val="center"/>
        </w:trPr>
        <w:tc>
          <w:tcPr>
            <w:tcW w:w="955" w:type="dxa"/>
            <w:shd w:val="clear" w:color="auto" w:fill="auto"/>
            <w:noWrap/>
            <w:vAlign w:val="center"/>
            <w:hideMark/>
          </w:tcPr>
          <w:p w14:paraId="1FD12320" w14:textId="77777777" w:rsidR="00FB4F22" w:rsidRPr="00825D89" w:rsidRDefault="00FB4F22" w:rsidP="00FB4F22">
            <w:pPr>
              <w:jc w:val="center"/>
              <w:rPr>
                <w:bCs/>
              </w:rPr>
            </w:pPr>
            <w:r w:rsidRPr="00825D89">
              <w:rPr>
                <w:bCs/>
              </w:rPr>
              <w:t>44</w:t>
            </w:r>
          </w:p>
        </w:tc>
        <w:tc>
          <w:tcPr>
            <w:tcW w:w="1932" w:type="dxa"/>
            <w:shd w:val="clear" w:color="auto" w:fill="auto"/>
            <w:noWrap/>
            <w:vAlign w:val="center"/>
            <w:hideMark/>
          </w:tcPr>
          <w:p w14:paraId="353D34FA" w14:textId="77777777" w:rsidR="00FB4F22" w:rsidRPr="00825D89" w:rsidRDefault="00FB4F22" w:rsidP="00FB4F22">
            <w:pPr>
              <w:jc w:val="center"/>
              <w:rPr>
                <w:bCs/>
              </w:rPr>
            </w:pPr>
            <w:r w:rsidRPr="00825D89">
              <w:rPr>
                <w:bCs/>
              </w:rPr>
              <w:t>498251,66</w:t>
            </w:r>
          </w:p>
        </w:tc>
        <w:tc>
          <w:tcPr>
            <w:tcW w:w="1933" w:type="dxa"/>
            <w:shd w:val="clear" w:color="auto" w:fill="auto"/>
            <w:noWrap/>
            <w:vAlign w:val="center"/>
            <w:hideMark/>
          </w:tcPr>
          <w:p w14:paraId="08263710" w14:textId="77777777" w:rsidR="00FB4F22" w:rsidRPr="00825D89" w:rsidRDefault="00FB4F22" w:rsidP="00FB4F22">
            <w:pPr>
              <w:jc w:val="center"/>
              <w:rPr>
                <w:bCs/>
              </w:rPr>
            </w:pPr>
            <w:r w:rsidRPr="00825D89">
              <w:rPr>
                <w:bCs/>
              </w:rPr>
              <w:t>4818163,67</w:t>
            </w:r>
          </w:p>
        </w:tc>
      </w:tr>
      <w:tr w:rsidR="00711208" w:rsidRPr="00825D89" w14:paraId="380D2E78" w14:textId="77777777" w:rsidTr="00FB4F22">
        <w:trPr>
          <w:trHeight w:val="300"/>
          <w:jc w:val="center"/>
        </w:trPr>
        <w:tc>
          <w:tcPr>
            <w:tcW w:w="955" w:type="dxa"/>
            <w:shd w:val="clear" w:color="auto" w:fill="auto"/>
            <w:noWrap/>
            <w:vAlign w:val="center"/>
            <w:hideMark/>
          </w:tcPr>
          <w:p w14:paraId="5098E711" w14:textId="77777777" w:rsidR="00FB4F22" w:rsidRPr="00825D89" w:rsidRDefault="00FB4F22" w:rsidP="00FB4F22">
            <w:pPr>
              <w:jc w:val="center"/>
              <w:rPr>
                <w:bCs/>
              </w:rPr>
            </w:pPr>
            <w:r w:rsidRPr="00825D89">
              <w:rPr>
                <w:bCs/>
              </w:rPr>
              <w:t>45</w:t>
            </w:r>
          </w:p>
        </w:tc>
        <w:tc>
          <w:tcPr>
            <w:tcW w:w="1932" w:type="dxa"/>
            <w:shd w:val="clear" w:color="auto" w:fill="auto"/>
            <w:noWrap/>
            <w:vAlign w:val="center"/>
            <w:hideMark/>
          </w:tcPr>
          <w:p w14:paraId="14E55164" w14:textId="77777777" w:rsidR="00FB4F22" w:rsidRPr="00825D89" w:rsidRDefault="00FB4F22" w:rsidP="00FB4F22">
            <w:pPr>
              <w:jc w:val="center"/>
              <w:rPr>
                <w:bCs/>
              </w:rPr>
            </w:pPr>
            <w:r w:rsidRPr="00825D89">
              <w:rPr>
                <w:bCs/>
              </w:rPr>
              <w:t>498246,50</w:t>
            </w:r>
          </w:p>
        </w:tc>
        <w:tc>
          <w:tcPr>
            <w:tcW w:w="1933" w:type="dxa"/>
            <w:shd w:val="clear" w:color="auto" w:fill="auto"/>
            <w:noWrap/>
            <w:vAlign w:val="center"/>
            <w:hideMark/>
          </w:tcPr>
          <w:p w14:paraId="3C70377B" w14:textId="77777777" w:rsidR="00FB4F22" w:rsidRPr="00825D89" w:rsidRDefault="00FB4F22" w:rsidP="00FB4F22">
            <w:pPr>
              <w:jc w:val="center"/>
              <w:rPr>
                <w:bCs/>
              </w:rPr>
            </w:pPr>
            <w:r w:rsidRPr="00825D89">
              <w:rPr>
                <w:bCs/>
              </w:rPr>
              <w:t>4818164,05</w:t>
            </w:r>
          </w:p>
        </w:tc>
      </w:tr>
      <w:tr w:rsidR="00711208" w:rsidRPr="00825D89" w14:paraId="3686F269" w14:textId="77777777" w:rsidTr="00FB4F22">
        <w:trPr>
          <w:trHeight w:val="300"/>
          <w:jc w:val="center"/>
        </w:trPr>
        <w:tc>
          <w:tcPr>
            <w:tcW w:w="955" w:type="dxa"/>
            <w:shd w:val="clear" w:color="auto" w:fill="auto"/>
            <w:noWrap/>
            <w:vAlign w:val="center"/>
            <w:hideMark/>
          </w:tcPr>
          <w:p w14:paraId="6CBC81B1" w14:textId="77777777" w:rsidR="00FB4F22" w:rsidRPr="00825D89" w:rsidRDefault="00FB4F22" w:rsidP="00FB4F22">
            <w:pPr>
              <w:jc w:val="center"/>
              <w:rPr>
                <w:bCs/>
              </w:rPr>
            </w:pPr>
            <w:r w:rsidRPr="00825D89">
              <w:rPr>
                <w:bCs/>
              </w:rPr>
              <w:t>46</w:t>
            </w:r>
          </w:p>
        </w:tc>
        <w:tc>
          <w:tcPr>
            <w:tcW w:w="1932" w:type="dxa"/>
            <w:shd w:val="clear" w:color="auto" w:fill="auto"/>
            <w:noWrap/>
            <w:vAlign w:val="center"/>
            <w:hideMark/>
          </w:tcPr>
          <w:p w14:paraId="16C843D0" w14:textId="77777777" w:rsidR="00FB4F22" w:rsidRPr="00825D89" w:rsidRDefault="00FB4F22" w:rsidP="00FB4F22">
            <w:pPr>
              <w:jc w:val="center"/>
              <w:rPr>
                <w:bCs/>
              </w:rPr>
            </w:pPr>
            <w:r w:rsidRPr="00825D89">
              <w:rPr>
                <w:bCs/>
              </w:rPr>
              <w:t>498234,58</w:t>
            </w:r>
          </w:p>
        </w:tc>
        <w:tc>
          <w:tcPr>
            <w:tcW w:w="1933" w:type="dxa"/>
            <w:shd w:val="clear" w:color="auto" w:fill="auto"/>
            <w:noWrap/>
            <w:vAlign w:val="center"/>
            <w:hideMark/>
          </w:tcPr>
          <w:p w14:paraId="1BDE343E" w14:textId="77777777" w:rsidR="00FB4F22" w:rsidRPr="00825D89" w:rsidRDefault="00FB4F22" w:rsidP="00FB4F22">
            <w:pPr>
              <w:jc w:val="center"/>
              <w:rPr>
                <w:bCs/>
              </w:rPr>
            </w:pPr>
            <w:r w:rsidRPr="00825D89">
              <w:rPr>
                <w:bCs/>
              </w:rPr>
              <w:t>4818164,50</w:t>
            </w:r>
          </w:p>
        </w:tc>
      </w:tr>
      <w:tr w:rsidR="00711208" w:rsidRPr="00825D89" w14:paraId="54F90E82" w14:textId="77777777" w:rsidTr="00FB4F22">
        <w:trPr>
          <w:trHeight w:val="300"/>
          <w:jc w:val="center"/>
        </w:trPr>
        <w:tc>
          <w:tcPr>
            <w:tcW w:w="955" w:type="dxa"/>
            <w:shd w:val="clear" w:color="auto" w:fill="auto"/>
            <w:noWrap/>
            <w:vAlign w:val="center"/>
            <w:hideMark/>
          </w:tcPr>
          <w:p w14:paraId="720E6F59" w14:textId="77777777" w:rsidR="00FB4F22" w:rsidRPr="00825D89" w:rsidRDefault="00FB4F22" w:rsidP="00FB4F22">
            <w:pPr>
              <w:jc w:val="center"/>
              <w:rPr>
                <w:bCs/>
              </w:rPr>
            </w:pPr>
            <w:r w:rsidRPr="00825D89">
              <w:rPr>
                <w:bCs/>
              </w:rPr>
              <w:t>47</w:t>
            </w:r>
          </w:p>
        </w:tc>
        <w:tc>
          <w:tcPr>
            <w:tcW w:w="1932" w:type="dxa"/>
            <w:shd w:val="clear" w:color="auto" w:fill="auto"/>
            <w:noWrap/>
            <w:vAlign w:val="center"/>
            <w:hideMark/>
          </w:tcPr>
          <w:p w14:paraId="2ED294EE" w14:textId="77777777" w:rsidR="00FB4F22" w:rsidRPr="00825D89" w:rsidRDefault="00FB4F22" w:rsidP="00FB4F22">
            <w:pPr>
              <w:jc w:val="center"/>
              <w:rPr>
                <w:bCs/>
              </w:rPr>
            </w:pPr>
            <w:r w:rsidRPr="00825D89">
              <w:rPr>
                <w:bCs/>
              </w:rPr>
              <w:t>498234,54</w:t>
            </w:r>
          </w:p>
        </w:tc>
        <w:tc>
          <w:tcPr>
            <w:tcW w:w="1933" w:type="dxa"/>
            <w:shd w:val="clear" w:color="auto" w:fill="auto"/>
            <w:noWrap/>
            <w:vAlign w:val="center"/>
            <w:hideMark/>
          </w:tcPr>
          <w:p w14:paraId="5FA84201" w14:textId="77777777" w:rsidR="00FB4F22" w:rsidRPr="00825D89" w:rsidRDefault="00FB4F22" w:rsidP="00FB4F22">
            <w:pPr>
              <w:jc w:val="center"/>
              <w:rPr>
                <w:bCs/>
              </w:rPr>
            </w:pPr>
            <w:r w:rsidRPr="00825D89">
              <w:rPr>
                <w:bCs/>
              </w:rPr>
              <w:t>4818163,71</w:t>
            </w:r>
          </w:p>
        </w:tc>
      </w:tr>
      <w:tr w:rsidR="00711208" w:rsidRPr="00825D89" w14:paraId="71077C25" w14:textId="77777777" w:rsidTr="00FB4F22">
        <w:trPr>
          <w:trHeight w:val="300"/>
          <w:jc w:val="center"/>
        </w:trPr>
        <w:tc>
          <w:tcPr>
            <w:tcW w:w="955" w:type="dxa"/>
            <w:shd w:val="clear" w:color="auto" w:fill="auto"/>
            <w:noWrap/>
            <w:vAlign w:val="center"/>
            <w:hideMark/>
          </w:tcPr>
          <w:p w14:paraId="71AE6B83" w14:textId="77777777" w:rsidR="00FB4F22" w:rsidRPr="00825D89" w:rsidRDefault="00FB4F22" w:rsidP="00FB4F22">
            <w:pPr>
              <w:jc w:val="center"/>
              <w:rPr>
                <w:bCs/>
              </w:rPr>
            </w:pPr>
            <w:r w:rsidRPr="00825D89">
              <w:rPr>
                <w:bCs/>
              </w:rPr>
              <w:t>48</w:t>
            </w:r>
          </w:p>
        </w:tc>
        <w:tc>
          <w:tcPr>
            <w:tcW w:w="1932" w:type="dxa"/>
            <w:shd w:val="clear" w:color="auto" w:fill="auto"/>
            <w:noWrap/>
            <w:vAlign w:val="center"/>
            <w:hideMark/>
          </w:tcPr>
          <w:p w14:paraId="4B5F7C12" w14:textId="77777777" w:rsidR="00FB4F22" w:rsidRPr="00825D89" w:rsidRDefault="00FB4F22" w:rsidP="00FB4F22">
            <w:pPr>
              <w:jc w:val="center"/>
              <w:rPr>
                <w:bCs/>
              </w:rPr>
            </w:pPr>
            <w:r w:rsidRPr="00825D89">
              <w:rPr>
                <w:bCs/>
              </w:rPr>
              <w:t>498228,08</w:t>
            </w:r>
          </w:p>
        </w:tc>
        <w:tc>
          <w:tcPr>
            <w:tcW w:w="1933" w:type="dxa"/>
            <w:shd w:val="clear" w:color="auto" w:fill="auto"/>
            <w:noWrap/>
            <w:vAlign w:val="center"/>
            <w:hideMark/>
          </w:tcPr>
          <w:p w14:paraId="2927A591" w14:textId="77777777" w:rsidR="00FB4F22" w:rsidRPr="00825D89" w:rsidRDefault="00FB4F22" w:rsidP="00FB4F22">
            <w:pPr>
              <w:jc w:val="center"/>
              <w:rPr>
                <w:bCs/>
              </w:rPr>
            </w:pPr>
            <w:r w:rsidRPr="00825D89">
              <w:rPr>
                <w:bCs/>
              </w:rPr>
              <w:t>4818162,49</w:t>
            </w:r>
          </w:p>
        </w:tc>
      </w:tr>
      <w:tr w:rsidR="00711208" w:rsidRPr="00825D89" w14:paraId="726DAC3A" w14:textId="77777777" w:rsidTr="00FB4F22">
        <w:trPr>
          <w:trHeight w:val="300"/>
          <w:jc w:val="center"/>
        </w:trPr>
        <w:tc>
          <w:tcPr>
            <w:tcW w:w="955" w:type="dxa"/>
            <w:shd w:val="clear" w:color="auto" w:fill="auto"/>
            <w:noWrap/>
            <w:vAlign w:val="center"/>
            <w:hideMark/>
          </w:tcPr>
          <w:p w14:paraId="47329ACA" w14:textId="77777777" w:rsidR="00FB4F22" w:rsidRPr="00825D89" w:rsidRDefault="00FB4F22" w:rsidP="00FB4F22">
            <w:pPr>
              <w:jc w:val="center"/>
              <w:rPr>
                <w:bCs/>
              </w:rPr>
            </w:pPr>
            <w:r w:rsidRPr="00825D89">
              <w:rPr>
                <w:bCs/>
              </w:rPr>
              <w:t>49</w:t>
            </w:r>
          </w:p>
        </w:tc>
        <w:tc>
          <w:tcPr>
            <w:tcW w:w="1932" w:type="dxa"/>
            <w:shd w:val="clear" w:color="auto" w:fill="auto"/>
            <w:noWrap/>
            <w:vAlign w:val="center"/>
            <w:hideMark/>
          </w:tcPr>
          <w:p w14:paraId="7B692141" w14:textId="77777777" w:rsidR="00FB4F22" w:rsidRPr="00825D89" w:rsidRDefault="00FB4F22" w:rsidP="00FB4F22">
            <w:pPr>
              <w:jc w:val="center"/>
              <w:rPr>
                <w:bCs/>
              </w:rPr>
            </w:pPr>
            <w:r w:rsidRPr="00825D89">
              <w:rPr>
                <w:bCs/>
              </w:rPr>
              <w:t>498227,68</w:t>
            </w:r>
          </w:p>
        </w:tc>
        <w:tc>
          <w:tcPr>
            <w:tcW w:w="1933" w:type="dxa"/>
            <w:shd w:val="clear" w:color="auto" w:fill="auto"/>
            <w:noWrap/>
            <w:vAlign w:val="center"/>
            <w:hideMark/>
          </w:tcPr>
          <w:p w14:paraId="0B2DADB5" w14:textId="77777777" w:rsidR="00FB4F22" w:rsidRPr="00825D89" w:rsidRDefault="00FB4F22" w:rsidP="00FB4F22">
            <w:pPr>
              <w:jc w:val="center"/>
              <w:rPr>
                <w:bCs/>
              </w:rPr>
            </w:pPr>
            <w:r w:rsidRPr="00825D89">
              <w:rPr>
                <w:bCs/>
              </w:rPr>
              <w:t>4818164,60</w:t>
            </w:r>
          </w:p>
        </w:tc>
      </w:tr>
      <w:tr w:rsidR="00711208" w:rsidRPr="00825D89" w14:paraId="35995B85" w14:textId="77777777" w:rsidTr="00FB4F22">
        <w:trPr>
          <w:trHeight w:val="300"/>
          <w:jc w:val="center"/>
        </w:trPr>
        <w:tc>
          <w:tcPr>
            <w:tcW w:w="955" w:type="dxa"/>
            <w:shd w:val="clear" w:color="auto" w:fill="auto"/>
            <w:noWrap/>
            <w:vAlign w:val="center"/>
            <w:hideMark/>
          </w:tcPr>
          <w:p w14:paraId="7475251A" w14:textId="77777777" w:rsidR="00FB4F22" w:rsidRPr="00825D89" w:rsidRDefault="00FB4F22" w:rsidP="00FB4F22">
            <w:pPr>
              <w:jc w:val="center"/>
              <w:rPr>
                <w:bCs/>
              </w:rPr>
            </w:pPr>
            <w:r w:rsidRPr="00825D89">
              <w:rPr>
                <w:bCs/>
              </w:rPr>
              <w:t>50</w:t>
            </w:r>
          </w:p>
        </w:tc>
        <w:tc>
          <w:tcPr>
            <w:tcW w:w="1932" w:type="dxa"/>
            <w:shd w:val="clear" w:color="auto" w:fill="auto"/>
            <w:noWrap/>
            <w:vAlign w:val="center"/>
            <w:hideMark/>
          </w:tcPr>
          <w:p w14:paraId="4D1D5659" w14:textId="77777777" w:rsidR="00FB4F22" w:rsidRPr="00825D89" w:rsidRDefault="00FB4F22" w:rsidP="00FB4F22">
            <w:pPr>
              <w:jc w:val="center"/>
              <w:rPr>
                <w:bCs/>
              </w:rPr>
            </w:pPr>
            <w:r w:rsidRPr="00825D89">
              <w:rPr>
                <w:bCs/>
              </w:rPr>
              <w:t>498106,48</w:t>
            </w:r>
          </w:p>
        </w:tc>
        <w:tc>
          <w:tcPr>
            <w:tcW w:w="1933" w:type="dxa"/>
            <w:shd w:val="clear" w:color="auto" w:fill="auto"/>
            <w:noWrap/>
            <w:vAlign w:val="center"/>
            <w:hideMark/>
          </w:tcPr>
          <w:p w14:paraId="79867091" w14:textId="77777777" w:rsidR="00FB4F22" w:rsidRPr="00825D89" w:rsidRDefault="00FB4F22" w:rsidP="00FB4F22">
            <w:pPr>
              <w:jc w:val="center"/>
              <w:rPr>
                <w:bCs/>
              </w:rPr>
            </w:pPr>
            <w:r w:rsidRPr="00825D89">
              <w:rPr>
                <w:bCs/>
              </w:rPr>
              <w:t>4818141,89</w:t>
            </w:r>
          </w:p>
        </w:tc>
      </w:tr>
      <w:tr w:rsidR="00711208" w:rsidRPr="00825D89" w14:paraId="39014127" w14:textId="77777777" w:rsidTr="00FB4F22">
        <w:trPr>
          <w:trHeight w:val="300"/>
          <w:jc w:val="center"/>
        </w:trPr>
        <w:tc>
          <w:tcPr>
            <w:tcW w:w="955" w:type="dxa"/>
            <w:shd w:val="clear" w:color="auto" w:fill="auto"/>
            <w:noWrap/>
            <w:vAlign w:val="center"/>
            <w:hideMark/>
          </w:tcPr>
          <w:p w14:paraId="5758C612" w14:textId="77777777" w:rsidR="00FB4F22" w:rsidRPr="00825D89" w:rsidRDefault="00FB4F22" w:rsidP="00FB4F22">
            <w:pPr>
              <w:jc w:val="center"/>
              <w:rPr>
                <w:bCs/>
              </w:rPr>
            </w:pPr>
            <w:r w:rsidRPr="00825D89">
              <w:rPr>
                <w:bCs/>
              </w:rPr>
              <w:t>51</w:t>
            </w:r>
          </w:p>
        </w:tc>
        <w:tc>
          <w:tcPr>
            <w:tcW w:w="1932" w:type="dxa"/>
            <w:shd w:val="clear" w:color="auto" w:fill="auto"/>
            <w:noWrap/>
            <w:vAlign w:val="center"/>
            <w:hideMark/>
          </w:tcPr>
          <w:p w14:paraId="03B388B2" w14:textId="77777777" w:rsidR="00FB4F22" w:rsidRPr="00825D89" w:rsidRDefault="00FB4F22" w:rsidP="00FB4F22">
            <w:pPr>
              <w:jc w:val="center"/>
              <w:rPr>
                <w:bCs/>
              </w:rPr>
            </w:pPr>
            <w:r w:rsidRPr="00825D89">
              <w:rPr>
                <w:bCs/>
              </w:rPr>
              <w:t>498107,41</w:t>
            </w:r>
          </w:p>
        </w:tc>
        <w:tc>
          <w:tcPr>
            <w:tcW w:w="1933" w:type="dxa"/>
            <w:shd w:val="clear" w:color="auto" w:fill="auto"/>
            <w:noWrap/>
            <w:vAlign w:val="center"/>
            <w:hideMark/>
          </w:tcPr>
          <w:p w14:paraId="198FB436" w14:textId="77777777" w:rsidR="00FB4F22" w:rsidRPr="00825D89" w:rsidRDefault="00FB4F22" w:rsidP="00FB4F22">
            <w:pPr>
              <w:jc w:val="center"/>
              <w:rPr>
                <w:bCs/>
              </w:rPr>
            </w:pPr>
            <w:r w:rsidRPr="00825D89">
              <w:rPr>
                <w:bCs/>
              </w:rPr>
              <w:t>4818136,98</w:t>
            </w:r>
          </w:p>
        </w:tc>
      </w:tr>
      <w:tr w:rsidR="00711208" w:rsidRPr="00825D89" w14:paraId="10A9379C" w14:textId="77777777" w:rsidTr="00FB4F22">
        <w:trPr>
          <w:trHeight w:val="300"/>
          <w:jc w:val="center"/>
        </w:trPr>
        <w:tc>
          <w:tcPr>
            <w:tcW w:w="955" w:type="dxa"/>
            <w:shd w:val="clear" w:color="auto" w:fill="auto"/>
            <w:noWrap/>
            <w:vAlign w:val="center"/>
            <w:hideMark/>
          </w:tcPr>
          <w:p w14:paraId="002D3E3A" w14:textId="77777777" w:rsidR="00FB4F22" w:rsidRPr="00825D89" w:rsidRDefault="00FB4F22" w:rsidP="00FB4F22">
            <w:pPr>
              <w:jc w:val="center"/>
              <w:rPr>
                <w:bCs/>
              </w:rPr>
            </w:pPr>
            <w:r w:rsidRPr="00825D89">
              <w:rPr>
                <w:bCs/>
              </w:rPr>
              <w:t>52</w:t>
            </w:r>
          </w:p>
        </w:tc>
        <w:tc>
          <w:tcPr>
            <w:tcW w:w="1932" w:type="dxa"/>
            <w:shd w:val="clear" w:color="auto" w:fill="auto"/>
            <w:noWrap/>
            <w:vAlign w:val="center"/>
            <w:hideMark/>
          </w:tcPr>
          <w:p w14:paraId="62B8EE5E" w14:textId="77777777" w:rsidR="00FB4F22" w:rsidRPr="00825D89" w:rsidRDefault="00FB4F22" w:rsidP="00FB4F22">
            <w:pPr>
              <w:jc w:val="center"/>
              <w:rPr>
                <w:bCs/>
              </w:rPr>
            </w:pPr>
            <w:r w:rsidRPr="00825D89">
              <w:rPr>
                <w:bCs/>
              </w:rPr>
              <w:t>498099,54</w:t>
            </w:r>
          </w:p>
        </w:tc>
        <w:tc>
          <w:tcPr>
            <w:tcW w:w="1933" w:type="dxa"/>
            <w:shd w:val="clear" w:color="auto" w:fill="auto"/>
            <w:noWrap/>
            <w:vAlign w:val="center"/>
            <w:hideMark/>
          </w:tcPr>
          <w:p w14:paraId="6B9D67EF" w14:textId="77777777" w:rsidR="00FB4F22" w:rsidRPr="00825D89" w:rsidRDefault="00FB4F22" w:rsidP="00FB4F22">
            <w:pPr>
              <w:jc w:val="center"/>
              <w:rPr>
                <w:bCs/>
              </w:rPr>
            </w:pPr>
            <w:r w:rsidRPr="00825D89">
              <w:rPr>
                <w:bCs/>
              </w:rPr>
              <w:t>4818135,50</w:t>
            </w:r>
          </w:p>
        </w:tc>
      </w:tr>
      <w:tr w:rsidR="00711208" w:rsidRPr="00825D89" w14:paraId="76F37EA4" w14:textId="77777777" w:rsidTr="00FB4F22">
        <w:trPr>
          <w:trHeight w:val="300"/>
          <w:jc w:val="center"/>
        </w:trPr>
        <w:tc>
          <w:tcPr>
            <w:tcW w:w="955" w:type="dxa"/>
            <w:shd w:val="clear" w:color="auto" w:fill="auto"/>
            <w:noWrap/>
            <w:vAlign w:val="center"/>
            <w:hideMark/>
          </w:tcPr>
          <w:p w14:paraId="46C711D8" w14:textId="77777777" w:rsidR="00FB4F22" w:rsidRPr="00825D89" w:rsidRDefault="00FB4F22" w:rsidP="00FB4F22">
            <w:pPr>
              <w:jc w:val="center"/>
              <w:rPr>
                <w:bCs/>
              </w:rPr>
            </w:pPr>
            <w:r w:rsidRPr="00825D89">
              <w:rPr>
                <w:bCs/>
              </w:rPr>
              <w:t>53</w:t>
            </w:r>
          </w:p>
        </w:tc>
        <w:tc>
          <w:tcPr>
            <w:tcW w:w="1932" w:type="dxa"/>
            <w:shd w:val="clear" w:color="auto" w:fill="auto"/>
            <w:noWrap/>
            <w:vAlign w:val="center"/>
            <w:hideMark/>
          </w:tcPr>
          <w:p w14:paraId="5E0471D2" w14:textId="77777777" w:rsidR="00FB4F22" w:rsidRPr="00825D89" w:rsidRDefault="00FB4F22" w:rsidP="00FB4F22">
            <w:pPr>
              <w:jc w:val="center"/>
              <w:rPr>
                <w:bCs/>
              </w:rPr>
            </w:pPr>
            <w:r w:rsidRPr="00825D89">
              <w:rPr>
                <w:bCs/>
              </w:rPr>
              <w:t>498097,37</w:t>
            </w:r>
          </w:p>
        </w:tc>
        <w:tc>
          <w:tcPr>
            <w:tcW w:w="1933" w:type="dxa"/>
            <w:shd w:val="clear" w:color="auto" w:fill="auto"/>
            <w:noWrap/>
            <w:vAlign w:val="center"/>
            <w:hideMark/>
          </w:tcPr>
          <w:p w14:paraId="6B8F63C5" w14:textId="77777777" w:rsidR="00FB4F22" w:rsidRPr="00825D89" w:rsidRDefault="00FB4F22" w:rsidP="00FB4F22">
            <w:pPr>
              <w:jc w:val="center"/>
              <w:rPr>
                <w:bCs/>
              </w:rPr>
            </w:pPr>
            <w:r w:rsidRPr="00825D89">
              <w:rPr>
                <w:bCs/>
              </w:rPr>
              <w:t>4818134,41</w:t>
            </w:r>
          </w:p>
        </w:tc>
      </w:tr>
      <w:tr w:rsidR="00711208" w:rsidRPr="00825D89" w14:paraId="3B6EC084" w14:textId="77777777" w:rsidTr="00FB4F22">
        <w:trPr>
          <w:trHeight w:val="300"/>
          <w:jc w:val="center"/>
        </w:trPr>
        <w:tc>
          <w:tcPr>
            <w:tcW w:w="955" w:type="dxa"/>
            <w:shd w:val="clear" w:color="auto" w:fill="auto"/>
            <w:noWrap/>
            <w:vAlign w:val="center"/>
            <w:hideMark/>
          </w:tcPr>
          <w:p w14:paraId="764E4001" w14:textId="77777777" w:rsidR="00FB4F22" w:rsidRPr="00825D89" w:rsidRDefault="00FB4F22" w:rsidP="00FB4F22">
            <w:pPr>
              <w:jc w:val="center"/>
              <w:rPr>
                <w:bCs/>
              </w:rPr>
            </w:pPr>
            <w:r w:rsidRPr="00825D89">
              <w:rPr>
                <w:bCs/>
              </w:rPr>
              <w:t>54</w:t>
            </w:r>
          </w:p>
        </w:tc>
        <w:tc>
          <w:tcPr>
            <w:tcW w:w="1932" w:type="dxa"/>
            <w:shd w:val="clear" w:color="auto" w:fill="auto"/>
            <w:noWrap/>
            <w:vAlign w:val="center"/>
            <w:hideMark/>
          </w:tcPr>
          <w:p w14:paraId="32FA4BE4" w14:textId="77777777" w:rsidR="00FB4F22" w:rsidRPr="00825D89" w:rsidRDefault="00FB4F22" w:rsidP="00FB4F22">
            <w:pPr>
              <w:jc w:val="center"/>
              <w:rPr>
                <w:bCs/>
              </w:rPr>
            </w:pPr>
            <w:r w:rsidRPr="00825D89">
              <w:rPr>
                <w:bCs/>
              </w:rPr>
              <w:t>498095,03</w:t>
            </w:r>
          </w:p>
        </w:tc>
        <w:tc>
          <w:tcPr>
            <w:tcW w:w="1933" w:type="dxa"/>
            <w:shd w:val="clear" w:color="auto" w:fill="auto"/>
            <w:noWrap/>
            <w:vAlign w:val="center"/>
            <w:hideMark/>
          </w:tcPr>
          <w:p w14:paraId="473E4876" w14:textId="77777777" w:rsidR="00FB4F22" w:rsidRPr="00825D89" w:rsidRDefault="00FB4F22" w:rsidP="00FB4F22">
            <w:pPr>
              <w:jc w:val="center"/>
              <w:rPr>
                <w:bCs/>
              </w:rPr>
            </w:pPr>
            <w:r w:rsidRPr="00825D89">
              <w:rPr>
                <w:bCs/>
              </w:rPr>
              <w:t>4818133,74</w:t>
            </w:r>
          </w:p>
        </w:tc>
      </w:tr>
      <w:tr w:rsidR="00711208" w:rsidRPr="00825D89" w14:paraId="0E7CE867" w14:textId="77777777" w:rsidTr="00FB4F22">
        <w:trPr>
          <w:trHeight w:val="300"/>
          <w:jc w:val="center"/>
        </w:trPr>
        <w:tc>
          <w:tcPr>
            <w:tcW w:w="955" w:type="dxa"/>
            <w:shd w:val="clear" w:color="auto" w:fill="auto"/>
            <w:noWrap/>
            <w:vAlign w:val="center"/>
            <w:hideMark/>
          </w:tcPr>
          <w:p w14:paraId="22DC6624" w14:textId="77777777" w:rsidR="00FB4F22" w:rsidRPr="00825D89" w:rsidRDefault="00FB4F22" w:rsidP="00FB4F22">
            <w:pPr>
              <w:jc w:val="center"/>
              <w:rPr>
                <w:bCs/>
              </w:rPr>
            </w:pPr>
            <w:r w:rsidRPr="00825D89">
              <w:rPr>
                <w:bCs/>
              </w:rPr>
              <w:t>55</w:t>
            </w:r>
          </w:p>
        </w:tc>
        <w:tc>
          <w:tcPr>
            <w:tcW w:w="1932" w:type="dxa"/>
            <w:shd w:val="clear" w:color="auto" w:fill="auto"/>
            <w:noWrap/>
            <w:vAlign w:val="center"/>
            <w:hideMark/>
          </w:tcPr>
          <w:p w14:paraId="7C4732EA" w14:textId="77777777" w:rsidR="00FB4F22" w:rsidRPr="00825D89" w:rsidRDefault="00FB4F22" w:rsidP="00FB4F22">
            <w:pPr>
              <w:jc w:val="center"/>
              <w:rPr>
                <w:bCs/>
              </w:rPr>
            </w:pPr>
            <w:r w:rsidRPr="00825D89">
              <w:rPr>
                <w:bCs/>
              </w:rPr>
              <w:t>498092,61</w:t>
            </w:r>
          </w:p>
        </w:tc>
        <w:tc>
          <w:tcPr>
            <w:tcW w:w="1933" w:type="dxa"/>
            <w:shd w:val="clear" w:color="auto" w:fill="auto"/>
            <w:noWrap/>
            <w:vAlign w:val="center"/>
            <w:hideMark/>
          </w:tcPr>
          <w:p w14:paraId="527931EB" w14:textId="77777777" w:rsidR="00FB4F22" w:rsidRPr="00825D89" w:rsidRDefault="00FB4F22" w:rsidP="00FB4F22">
            <w:pPr>
              <w:jc w:val="center"/>
              <w:rPr>
                <w:bCs/>
              </w:rPr>
            </w:pPr>
            <w:r w:rsidRPr="00825D89">
              <w:rPr>
                <w:bCs/>
              </w:rPr>
              <w:t>4818133,52</w:t>
            </w:r>
          </w:p>
        </w:tc>
      </w:tr>
      <w:tr w:rsidR="00711208" w:rsidRPr="00825D89" w14:paraId="28DFDCF8" w14:textId="77777777" w:rsidTr="00FB4F22">
        <w:trPr>
          <w:trHeight w:val="300"/>
          <w:jc w:val="center"/>
        </w:trPr>
        <w:tc>
          <w:tcPr>
            <w:tcW w:w="955" w:type="dxa"/>
            <w:shd w:val="clear" w:color="auto" w:fill="auto"/>
            <w:noWrap/>
            <w:vAlign w:val="center"/>
            <w:hideMark/>
          </w:tcPr>
          <w:p w14:paraId="68EC7DB3" w14:textId="77777777" w:rsidR="00FB4F22" w:rsidRPr="00825D89" w:rsidRDefault="00FB4F22" w:rsidP="00FB4F22">
            <w:pPr>
              <w:jc w:val="center"/>
              <w:rPr>
                <w:bCs/>
              </w:rPr>
            </w:pPr>
            <w:r w:rsidRPr="00825D89">
              <w:rPr>
                <w:bCs/>
              </w:rPr>
              <w:t>56</w:t>
            </w:r>
          </w:p>
        </w:tc>
        <w:tc>
          <w:tcPr>
            <w:tcW w:w="1932" w:type="dxa"/>
            <w:shd w:val="clear" w:color="auto" w:fill="auto"/>
            <w:noWrap/>
            <w:vAlign w:val="center"/>
            <w:hideMark/>
          </w:tcPr>
          <w:p w14:paraId="539F2467" w14:textId="77777777" w:rsidR="00FB4F22" w:rsidRPr="00825D89" w:rsidRDefault="00FB4F22" w:rsidP="00FB4F22">
            <w:pPr>
              <w:jc w:val="center"/>
              <w:rPr>
                <w:bCs/>
              </w:rPr>
            </w:pPr>
            <w:r w:rsidRPr="00825D89">
              <w:rPr>
                <w:bCs/>
              </w:rPr>
              <w:t>498090,19</w:t>
            </w:r>
          </w:p>
        </w:tc>
        <w:tc>
          <w:tcPr>
            <w:tcW w:w="1933" w:type="dxa"/>
            <w:shd w:val="clear" w:color="auto" w:fill="auto"/>
            <w:noWrap/>
            <w:vAlign w:val="center"/>
            <w:hideMark/>
          </w:tcPr>
          <w:p w14:paraId="1B445E3C" w14:textId="77777777" w:rsidR="00FB4F22" w:rsidRPr="00825D89" w:rsidRDefault="00FB4F22" w:rsidP="00FB4F22">
            <w:pPr>
              <w:jc w:val="center"/>
              <w:rPr>
                <w:bCs/>
              </w:rPr>
            </w:pPr>
            <w:r w:rsidRPr="00825D89">
              <w:rPr>
                <w:bCs/>
              </w:rPr>
              <w:t>4818133,75</w:t>
            </w:r>
          </w:p>
        </w:tc>
      </w:tr>
      <w:tr w:rsidR="00711208" w:rsidRPr="00825D89" w14:paraId="223028E4" w14:textId="77777777" w:rsidTr="00FB4F22">
        <w:trPr>
          <w:trHeight w:val="300"/>
          <w:jc w:val="center"/>
        </w:trPr>
        <w:tc>
          <w:tcPr>
            <w:tcW w:w="955" w:type="dxa"/>
            <w:shd w:val="clear" w:color="auto" w:fill="auto"/>
            <w:noWrap/>
            <w:vAlign w:val="center"/>
            <w:hideMark/>
          </w:tcPr>
          <w:p w14:paraId="2F2CE046" w14:textId="77777777" w:rsidR="00FB4F22" w:rsidRPr="00825D89" w:rsidRDefault="00FB4F22" w:rsidP="00FB4F22">
            <w:pPr>
              <w:jc w:val="center"/>
              <w:rPr>
                <w:bCs/>
              </w:rPr>
            </w:pPr>
            <w:r w:rsidRPr="00825D89">
              <w:rPr>
                <w:bCs/>
              </w:rPr>
              <w:t>57</w:t>
            </w:r>
          </w:p>
        </w:tc>
        <w:tc>
          <w:tcPr>
            <w:tcW w:w="1932" w:type="dxa"/>
            <w:shd w:val="clear" w:color="auto" w:fill="auto"/>
            <w:noWrap/>
            <w:vAlign w:val="center"/>
            <w:hideMark/>
          </w:tcPr>
          <w:p w14:paraId="67A4B086" w14:textId="77777777" w:rsidR="00FB4F22" w:rsidRPr="00825D89" w:rsidRDefault="00FB4F22" w:rsidP="00FB4F22">
            <w:pPr>
              <w:jc w:val="center"/>
              <w:rPr>
                <w:bCs/>
              </w:rPr>
            </w:pPr>
            <w:r w:rsidRPr="00825D89">
              <w:rPr>
                <w:bCs/>
              </w:rPr>
              <w:t>498083,03</w:t>
            </w:r>
          </w:p>
        </w:tc>
        <w:tc>
          <w:tcPr>
            <w:tcW w:w="1933" w:type="dxa"/>
            <w:shd w:val="clear" w:color="auto" w:fill="auto"/>
            <w:noWrap/>
            <w:vAlign w:val="center"/>
            <w:hideMark/>
          </w:tcPr>
          <w:p w14:paraId="3414EF61" w14:textId="77777777" w:rsidR="00FB4F22" w:rsidRPr="00825D89" w:rsidRDefault="00FB4F22" w:rsidP="00FB4F22">
            <w:pPr>
              <w:jc w:val="center"/>
              <w:rPr>
                <w:bCs/>
              </w:rPr>
            </w:pPr>
            <w:r w:rsidRPr="00825D89">
              <w:rPr>
                <w:bCs/>
              </w:rPr>
              <w:t>4818132,41</w:t>
            </w:r>
          </w:p>
        </w:tc>
      </w:tr>
      <w:tr w:rsidR="00711208" w:rsidRPr="00825D89" w14:paraId="0D5E7016" w14:textId="77777777" w:rsidTr="00FB4F22">
        <w:trPr>
          <w:trHeight w:val="300"/>
          <w:jc w:val="center"/>
        </w:trPr>
        <w:tc>
          <w:tcPr>
            <w:tcW w:w="955" w:type="dxa"/>
            <w:shd w:val="clear" w:color="auto" w:fill="auto"/>
            <w:noWrap/>
            <w:vAlign w:val="center"/>
            <w:hideMark/>
          </w:tcPr>
          <w:p w14:paraId="2C9D85B3" w14:textId="77777777" w:rsidR="00FB4F22" w:rsidRPr="00825D89" w:rsidRDefault="00FB4F22" w:rsidP="00FB4F22">
            <w:pPr>
              <w:jc w:val="center"/>
              <w:rPr>
                <w:bCs/>
              </w:rPr>
            </w:pPr>
            <w:r w:rsidRPr="00825D89">
              <w:rPr>
                <w:bCs/>
              </w:rPr>
              <w:t>58</w:t>
            </w:r>
          </w:p>
        </w:tc>
        <w:tc>
          <w:tcPr>
            <w:tcW w:w="1932" w:type="dxa"/>
            <w:shd w:val="clear" w:color="auto" w:fill="auto"/>
            <w:noWrap/>
            <w:vAlign w:val="center"/>
            <w:hideMark/>
          </w:tcPr>
          <w:p w14:paraId="321EF9D2" w14:textId="77777777" w:rsidR="00FB4F22" w:rsidRPr="00825D89" w:rsidRDefault="00FB4F22" w:rsidP="00FB4F22">
            <w:pPr>
              <w:jc w:val="center"/>
              <w:rPr>
                <w:bCs/>
              </w:rPr>
            </w:pPr>
            <w:r w:rsidRPr="00825D89">
              <w:rPr>
                <w:bCs/>
              </w:rPr>
              <w:t>498082,11</w:t>
            </w:r>
          </w:p>
        </w:tc>
        <w:tc>
          <w:tcPr>
            <w:tcW w:w="1933" w:type="dxa"/>
            <w:shd w:val="clear" w:color="auto" w:fill="auto"/>
            <w:noWrap/>
            <w:vAlign w:val="center"/>
            <w:hideMark/>
          </w:tcPr>
          <w:p w14:paraId="6962C64D" w14:textId="77777777" w:rsidR="00FB4F22" w:rsidRPr="00825D89" w:rsidRDefault="00FB4F22" w:rsidP="00FB4F22">
            <w:pPr>
              <w:jc w:val="center"/>
              <w:rPr>
                <w:bCs/>
              </w:rPr>
            </w:pPr>
            <w:r w:rsidRPr="00825D89">
              <w:rPr>
                <w:bCs/>
              </w:rPr>
              <w:t>4818137,32</w:t>
            </w:r>
          </w:p>
        </w:tc>
      </w:tr>
      <w:tr w:rsidR="00711208" w:rsidRPr="00825D89" w14:paraId="15168A75" w14:textId="77777777" w:rsidTr="00FB4F22">
        <w:trPr>
          <w:trHeight w:val="300"/>
          <w:jc w:val="center"/>
        </w:trPr>
        <w:tc>
          <w:tcPr>
            <w:tcW w:w="955" w:type="dxa"/>
            <w:shd w:val="clear" w:color="auto" w:fill="auto"/>
            <w:noWrap/>
            <w:vAlign w:val="center"/>
            <w:hideMark/>
          </w:tcPr>
          <w:p w14:paraId="7AFEB5FC" w14:textId="77777777" w:rsidR="00FB4F22" w:rsidRPr="00825D89" w:rsidRDefault="00FB4F22" w:rsidP="00FB4F22">
            <w:pPr>
              <w:jc w:val="center"/>
              <w:rPr>
                <w:bCs/>
              </w:rPr>
            </w:pPr>
            <w:r w:rsidRPr="00825D89">
              <w:rPr>
                <w:bCs/>
              </w:rPr>
              <w:t>59</w:t>
            </w:r>
          </w:p>
        </w:tc>
        <w:tc>
          <w:tcPr>
            <w:tcW w:w="1932" w:type="dxa"/>
            <w:shd w:val="clear" w:color="auto" w:fill="auto"/>
            <w:noWrap/>
            <w:vAlign w:val="center"/>
            <w:hideMark/>
          </w:tcPr>
          <w:p w14:paraId="18987504" w14:textId="77777777" w:rsidR="00FB4F22" w:rsidRPr="00825D89" w:rsidRDefault="00FB4F22" w:rsidP="00FB4F22">
            <w:pPr>
              <w:jc w:val="center"/>
              <w:rPr>
                <w:bCs/>
              </w:rPr>
            </w:pPr>
            <w:r w:rsidRPr="00825D89">
              <w:rPr>
                <w:bCs/>
              </w:rPr>
              <w:t>498016,75</w:t>
            </w:r>
          </w:p>
        </w:tc>
        <w:tc>
          <w:tcPr>
            <w:tcW w:w="1933" w:type="dxa"/>
            <w:shd w:val="clear" w:color="auto" w:fill="auto"/>
            <w:noWrap/>
            <w:vAlign w:val="center"/>
            <w:hideMark/>
          </w:tcPr>
          <w:p w14:paraId="2BCDE6A8" w14:textId="77777777" w:rsidR="00FB4F22" w:rsidRPr="00825D89" w:rsidRDefault="00FB4F22" w:rsidP="00FB4F22">
            <w:pPr>
              <w:jc w:val="center"/>
              <w:rPr>
                <w:bCs/>
              </w:rPr>
            </w:pPr>
            <w:r w:rsidRPr="00825D89">
              <w:rPr>
                <w:bCs/>
              </w:rPr>
              <w:t>4818125,07</w:t>
            </w:r>
          </w:p>
        </w:tc>
      </w:tr>
      <w:tr w:rsidR="00711208" w:rsidRPr="00825D89" w14:paraId="47B4A177" w14:textId="77777777" w:rsidTr="00FB4F22">
        <w:trPr>
          <w:trHeight w:val="300"/>
          <w:jc w:val="center"/>
        </w:trPr>
        <w:tc>
          <w:tcPr>
            <w:tcW w:w="955" w:type="dxa"/>
            <w:shd w:val="clear" w:color="auto" w:fill="auto"/>
            <w:noWrap/>
            <w:vAlign w:val="center"/>
            <w:hideMark/>
          </w:tcPr>
          <w:p w14:paraId="1CCA72AA" w14:textId="77777777" w:rsidR="00FB4F22" w:rsidRPr="00825D89" w:rsidRDefault="00FB4F22" w:rsidP="00FB4F22">
            <w:pPr>
              <w:jc w:val="center"/>
              <w:rPr>
                <w:bCs/>
              </w:rPr>
            </w:pPr>
            <w:r w:rsidRPr="00825D89">
              <w:rPr>
                <w:bCs/>
              </w:rPr>
              <w:t>60</w:t>
            </w:r>
          </w:p>
        </w:tc>
        <w:tc>
          <w:tcPr>
            <w:tcW w:w="1932" w:type="dxa"/>
            <w:shd w:val="clear" w:color="auto" w:fill="auto"/>
            <w:noWrap/>
            <w:vAlign w:val="center"/>
            <w:hideMark/>
          </w:tcPr>
          <w:p w14:paraId="1D9D942A" w14:textId="77777777" w:rsidR="00FB4F22" w:rsidRPr="00825D89" w:rsidRDefault="00FB4F22" w:rsidP="00FB4F22">
            <w:pPr>
              <w:jc w:val="center"/>
              <w:rPr>
                <w:bCs/>
              </w:rPr>
            </w:pPr>
            <w:r w:rsidRPr="00825D89">
              <w:rPr>
                <w:bCs/>
              </w:rPr>
              <w:t>498010,85</w:t>
            </w:r>
          </w:p>
        </w:tc>
        <w:tc>
          <w:tcPr>
            <w:tcW w:w="1933" w:type="dxa"/>
            <w:shd w:val="clear" w:color="auto" w:fill="auto"/>
            <w:noWrap/>
            <w:vAlign w:val="center"/>
            <w:hideMark/>
          </w:tcPr>
          <w:p w14:paraId="4149CFC5" w14:textId="77777777" w:rsidR="00FB4F22" w:rsidRPr="00825D89" w:rsidRDefault="00FB4F22" w:rsidP="00FB4F22">
            <w:pPr>
              <w:jc w:val="center"/>
              <w:rPr>
                <w:bCs/>
              </w:rPr>
            </w:pPr>
            <w:r w:rsidRPr="00825D89">
              <w:rPr>
                <w:bCs/>
              </w:rPr>
              <w:t>4818123,97</w:t>
            </w:r>
          </w:p>
        </w:tc>
      </w:tr>
      <w:tr w:rsidR="00711208" w:rsidRPr="00825D89" w14:paraId="46F68683" w14:textId="77777777" w:rsidTr="00FB4F22">
        <w:trPr>
          <w:trHeight w:val="300"/>
          <w:jc w:val="center"/>
        </w:trPr>
        <w:tc>
          <w:tcPr>
            <w:tcW w:w="955" w:type="dxa"/>
            <w:shd w:val="clear" w:color="auto" w:fill="auto"/>
            <w:noWrap/>
            <w:vAlign w:val="center"/>
            <w:hideMark/>
          </w:tcPr>
          <w:p w14:paraId="77A33775" w14:textId="77777777" w:rsidR="00FB4F22" w:rsidRPr="00825D89" w:rsidRDefault="00FB4F22" w:rsidP="00FB4F22">
            <w:pPr>
              <w:jc w:val="center"/>
              <w:rPr>
                <w:bCs/>
              </w:rPr>
            </w:pPr>
            <w:r w:rsidRPr="00825D89">
              <w:rPr>
                <w:bCs/>
              </w:rPr>
              <w:t>61</w:t>
            </w:r>
          </w:p>
        </w:tc>
        <w:tc>
          <w:tcPr>
            <w:tcW w:w="1932" w:type="dxa"/>
            <w:shd w:val="clear" w:color="auto" w:fill="auto"/>
            <w:noWrap/>
            <w:vAlign w:val="center"/>
            <w:hideMark/>
          </w:tcPr>
          <w:p w14:paraId="4B936C8E" w14:textId="77777777" w:rsidR="00FB4F22" w:rsidRPr="00825D89" w:rsidRDefault="00FB4F22" w:rsidP="00FB4F22">
            <w:pPr>
              <w:jc w:val="center"/>
              <w:rPr>
                <w:bCs/>
              </w:rPr>
            </w:pPr>
            <w:r w:rsidRPr="00825D89">
              <w:rPr>
                <w:bCs/>
              </w:rPr>
              <w:t>497890,94</w:t>
            </w:r>
          </w:p>
        </w:tc>
        <w:tc>
          <w:tcPr>
            <w:tcW w:w="1933" w:type="dxa"/>
            <w:shd w:val="clear" w:color="auto" w:fill="auto"/>
            <w:noWrap/>
            <w:vAlign w:val="center"/>
            <w:hideMark/>
          </w:tcPr>
          <w:p w14:paraId="71B85089" w14:textId="77777777" w:rsidR="00FB4F22" w:rsidRPr="00825D89" w:rsidRDefault="00FB4F22" w:rsidP="00FB4F22">
            <w:pPr>
              <w:jc w:val="center"/>
              <w:rPr>
                <w:bCs/>
              </w:rPr>
            </w:pPr>
            <w:r w:rsidRPr="00825D89">
              <w:rPr>
                <w:bCs/>
              </w:rPr>
              <w:t>4818101,50</w:t>
            </w:r>
          </w:p>
        </w:tc>
      </w:tr>
      <w:tr w:rsidR="00711208" w:rsidRPr="00825D89" w14:paraId="18A5EB3B" w14:textId="77777777" w:rsidTr="00FB4F22">
        <w:trPr>
          <w:trHeight w:val="300"/>
          <w:jc w:val="center"/>
        </w:trPr>
        <w:tc>
          <w:tcPr>
            <w:tcW w:w="955" w:type="dxa"/>
            <w:shd w:val="clear" w:color="auto" w:fill="auto"/>
            <w:noWrap/>
            <w:vAlign w:val="center"/>
            <w:hideMark/>
          </w:tcPr>
          <w:p w14:paraId="7A933B69" w14:textId="77777777" w:rsidR="00FB4F22" w:rsidRPr="00825D89" w:rsidRDefault="00FB4F22" w:rsidP="00FB4F22">
            <w:pPr>
              <w:jc w:val="center"/>
              <w:rPr>
                <w:bCs/>
              </w:rPr>
            </w:pPr>
            <w:r w:rsidRPr="00825D89">
              <w:rPr>
                <w:bCs/>
              </w:rPr>
              <w:lastRenderedPageBreak/>
              <w:t>62</w:t>
            </w:r>
          </w:p>
        </w:tc>
        <w:tc>
          <w:tcPr>
            <w:tcW w:w="1932" w:type="dxa"/>
            <w:shd w:val="clear" w:color="auto" w:fill="auto"/>
            <w:noWrap/>
            <w:vAlign w:val="center"/>
            <w:hideMark/>
          </w:tcPr>
          <w:p w14:paraId="7D5B1397" w14:textId="77777777" w:rsidR="00FB4F22" w:rsidRPr="00825D89" w:rsidRDefault="00FB4F22" w:rsidP="00FB4F22">
            <w:pPr>
              <w:jc w:val="center"/>
              <w:rPr>
                <w:bCs/>
              </w:rPr>
            </w:pPr>
            <w:r w:rsidRPr="00825D89">
              <w:rPr>
                <w:bCs/>
              </w:rPr>
              <w:t>497885,04</w:t>
            </w:r>
          </w:p>
        </w:tc>
        <w:tc>
          <w:tcPr>
            <w:tcW w:w="1933" w:type="dxa"/>
            <w:shd w:val="clear" w:color="auto" w:fill="auto"/>
            <w:noWrap/>
            <w:vAlign w:val="center"/>
            <w:hideMark/>
          </w:tcPr>
          <w:p w14:paraId="2A0B9027" w14:textId="77777777" w:rsidR="00FB4F22" w:rsidRPr="00825D89" w:rsidRDefault="00FB4F22" w:rsidP="00FB4F22">
            <w:pPr>
              <w:jc w:val="center"/>
              <w:rPr>
                <w:bCs/>
              </w:rPr>
            </w:pPr>
            <w:r w:rsidRPr="00825D89">
              <w:rPr>
                <w:bCs/>
              </w:rPr>
              <w:t>4818100,39</w:t>
            </w:r>
          </w:p>
        </w:tc>
      </w:tr>
      <w:tr w:rsidR="00711208" w:rsidRPr="00825D89" w14:paraId="1CEB0029" w14:textId="77777777" w:rsidTr="00FB4F22">
        <w:trPr>
          <w:trHeight w:val="300"/>
          <w:jc w:val="center"/>
        </w:trPr>
        <w:tc>
          <w:tcPr>
            <w:tcW w:w="955" w:type="dxa"/>
            <w:shd w:val="clear" w:color="auto" w:fill="auto"/>
            <w:noWrap/>
            <w:vAlign w:val="center"/>
            <w:hideMark/>
          </w:tcPr>
          <w:p w14:paraId="303DFFB7" w14:textId="77777777" w:rsidR="00FB4F22" w:rsidRPr="00825D89" w:rsidRDefault="00FB4F22" w:rsidP="00FB4F22">
            <w:pPr>
              <w:jc w:val="center"/>
              <w:rPr>
                <w:bCs/>
              </w:rPr>
            </w:pPr>
            <w:r w:rsidRPr="00825D89">
              <w:rPr>
                <w:bCs/>
              </w:rPr>
              <w:t>63</w:t>
            </w:r>
          </w:p>
        </w:tc>
        <w:tc>
          <w:tcPr>
            <w:tcW w:w="1932" w:type="dxa"/>
            <w:shd w:val="clear" w:color="auto" w:fill="auto"/>
            <w:noWrap/>
            <w:vAlign w:val="center"/>
            <w:hideMark/>
          </w:tcPr>
          <w:p w14:paraId="5587DBAE" w14:textId="77777777" w:rsidR="00FB4F22" w:rsidRPr="00825D89" w:rsidRDefault="00FB4F22" w:rsidP="00FB4F22">
            <w:pPr>
              <w:jc w:val="center"/>
              <w:rPr>
                <w:bCs/>
              </w:rPr>
            </w:pPr>
            <w:r w:rsidRPr="00825D89">
              <w:rPr>
                <w:bCs/>
              </w:rPr>
              <w:t>497819,77</w:t>
            </w:r>
          </w:p>
        </w:tc>
        <w:tc>
          <w:tcPr>
            <w:tcW w:w="1933" w:type="dxa"/>
            <w:shd w:val="clear" w:color="auto" w:fill="auto"/>
            <w:noWrap/>
            <w:vAlign w:val="center"/>
            <w:hideMark/>
          </w:tcPr>
          <w:p w14:paraId="580397FF" w14:textId="77777777" w:rsidR="00FB4F22" w:rsidRPr="00825D89" w:rsidRDefault="00FB4F22" w:rsidP="00FB4F22">
            <w:pPr>
              <w:jc w:val="center"/>
              <w:rPr>
                <w:bCs/>
              </w:rPr>
            </w:pPr>
            <w:r w:rsidRPr="00825D89">
              <w:rPr>
                <w:bCs/>
              </w:rPr>
              <w:t>4818088,16</w:t>
            </w:r>
          </w:p>
        </w:tc>
      </w:tr>
      <w:tr w:rsidR="00711208" w:rsidRPr="00825D89" w14:paraId="0287B518" w14:textId="77777777" w:rsidTr="00FB4F22">
        <w:trPr>
          <w:trHeight w:val="300"/>
          <w:jc w:val="center"/>
        </w:trPr>
        <w:tc>
          <w:tcPr>
            <w:tcW w:w="955" w:type="dxa"/>
            <w:shd w:val="clear" w:color="auto" w:fill="auto"/>
            <w:noWrap/>
            <w:vAlign w:val="center"/>
            <w:hideMark/>
          </w:tcPr>
          <w:p w14:paraId="7E71D54B" w14:textId="77777777" w:rsidR="00FB4F22" w:rsidRPr="00825D89" w:rsidRDefault="00FB4F22" w:rsidP="00FB4F22">
            <w:pPr>
              <w:jc w:val="center"/>
              <w:rPr>
                <w:bCs/>
              </w:rPr>
            </w:pPr>
            <w:r w:rsidRPr="00825D89">
              <w:rPr>
                <w:bCs/>
              </w:rPr>
              <w:t>64</w:t>
            </w:r>
          </w:p>
        </w:tc>
        <w:tc>
          <w:tcPr>
            <w:tcW w:w="1932" w:type="dxa"/>
            <w:shd w:val="clear" w:color="auto" w:fill="auto"/>
            <w:noWrap/>
            <w:vAlign w:val="center"/>
            <w:hideMark/>
          </w:tcPr>
          <w:p w14:paraId="7010AB7C" w14:textId="77777777" w:rsidR="00FB4F22" w:rsidRPr="00825D89" w:rsidRDefault="00FB4F22" w:rsidP="00FB4F22">
            <w:pPr>
              <w:jc w:val="center"/>
              <w:rPr>
                <w:bCs/>
              </w:rPr>
            </w:pPr>
            <w:r w:rsidRPr="00825D89">
              <w:rPr>
                <w:bCs/>
              </w:rPr>
              <w:t>497820,40</w:t>
            </w:r>
          </w:p>
        </w:tc>
        <w:tc>
          <w:tcPr>
            <w:tcW w:w="1933" w:type="dxa"/>
            <w:shd w:val="clear" w:color="auto" w:fill="auto"/>
            <w:noWrap/>
            <w:vAlign w:val="center"/>
            <w:hideMark/>
          </w:tcPr>
          <w:p w14:paraId="4A8F9D05" w14:textId="77777777" w:rsidR="00FB4F22" w:rsidRPr="00825D89" w:rsidRDefault="00FB4F22" w:rsidP="00FB4F22">
            <w:pPr>
              <w:jc w:val="center"/>
              <w:rPr>
                <w:bCs/>
              </w:rPr>
            </w:pPr>
            <w:r w:rsidRPr="00825D89">
              <w:rPr>
                <w:bCs/>
              </w:rPr>
              <w:t>4818084,82</w:t>
            </w:r>
          </w:p>
        </w:tc>
      </w:tr>
      <w:tr w:rsidR="00711208" w:rsidRPr="00825D89" w14:paraId="0E831EED" w14:textId="77777777" w:rsidTr="00FB4F22">
        <w:trPr>
          <w:trHeight w:val="300"/>
          <w:jc w:val="center"/>
        </w:trPr>
        <w:tc>
          <w:tcPr>
            <w:tcW w:w="955" w:type="dxa"/>
            <w:shd w:val="clear" w:color="auto" w:fill="auto"/>
            <w:noWrap/>
            <w:vAlign w:val="center"/>
            <w:hideMark/>
          </w:tcPr>
          <w:p w14:paraId="2B3AF8E4" w14:textId="77777777" w:rsidR="00FB4F22" w:rsidRPr="00825D89" w:rsidRDefault="00FB4F22" w:rsidP="00FB4F22">
            <w:pPr>
              <w:jc w:val="center"/>
              <w:rPr>
                <w:bCs/>
              </w:rPr>
            </w:pPr>
            <w:r w:rsidRPr="00825D89">
              <w:rPr>
                <w:bCs/>
              </w:rPr>
              <w:t>65</w:t>
            </w:r>
          </w:p>
        </w:tc>
        <w:tc>
          <w:tcPr>
            <w:tcW w:w="1932" w:type="dxa"/>
            <w:shd w:val="clear" w:color="auto" w:fill="auto"/>
            <w:noWrap/>
            <w:vAlign w:val="center"/>
            <w:hideMark/>
          </w:tcPr>
          <w:p w14:paraId="106B0BE4" w14:textId="77777777" w:rsidR="00FB4F22" w:rsidRPr="00825D89" w:rsidRDefault="00FB4F22" w:rsidP="00FB4F22">
            <w:pPr>
              <w:jc w:val="center"/>
              <w:rPr>
                <w:bCs/>
              </w:rPr>
            </w:pPr>
            <w:r w:rsidRPr="00825D89">
              <w:rPr>
                <w:bCs/>
              </w:rPr>
              <w:t>497814,01</w:t>
            </w:r>
          </w:p>
        </w:tc>
        <w:tc>
          <w:tcPr>
            <w:tcW w:w="1933" w:type="dxa"/>
            <w:shd w:val="clear" w:color="auto" w:fill="auto"/>
            <w:noWrap/>
            <w:vAlign w:val="center"/>
            <w:hideMark/>
          </w:tcPr>
          <w:p w14:paraId="75B3D1C3" w14:textId="77777777" w:rsidR="00FB4F22" w:rsidRPr="00825D89" w:rsidRDefault="00FB4F22" w:rsidP="00FB4F22">
            <w:pPr>
              <w:jc w:val="center"/>
              <w:rPr>
                <w:bCs/>
              </w:rPr>
            </w:pPr>
            <w:r w:rsidRPr="00825D89">
              <w:rPr>
                <w:bCs/>
              </w:rPr>
              <w:t>4818083,63</w:t>
            </w:r>
          </w:p>
        </w:tc>
      </w:tr>
      <w:tr w:rsidR="00711208" w:rsidRPr="00825D89" w14:paraId="16E4DEA0" w14:textId="77777777" w:rsidTr="00FB4F22">
        <w:trPr>
          <w:trHeight w:val="300"/>
          <w:jc w:val="center"/>
        </w:trPr>
        <w:tc>
          <w:tcPr>
            <w:tcW w:w="955" w:type="dxa"/>
            <w:shd w:val="clear" w:color="auto" w:fill="auto"/>
            <w:noWrap/>
            <w:vAlign w:val="center"/>
            <w:hideMark/>
          </w:tcPr>
          <w:p w14:paraId="574631F4" w14:textId="77777777" w:rsidR="00FB4F22" w:rsidRPr="00825D89" w:rsidRDefault="00FB4F22" w:rsidP="00FB4F22">
            <w:pPr>
              <w:jc w:val="center"/>
              <w:rPr>
                <w:bCs/>
              </w:rPr>
            </w:pPr>
            <w:r w:rsidRPr="00825D89">
              <w:rPr>
                <w:bCs/>
              </w:rPr>
              <w:t>66</w:t>
            </w:r>
          </w:p>
        </w:tc>
        <w:tc>
          <w:tcPr>
            <w:tcW w:w="1932" w:type="dxa"/>
            <w:shd w:val="clear" w:color="auto" w:fill="auto"/>
            <w:noWrap/>
            <w:vAlign w:val="center"/>
            <w:hideMark/>
          </w:tcPr>
          <w:p w14:paraId="3AF73EE6" w14:textId="77777777" w:rsidR="00FB4F22" w:rsidRPr="00825D89" w:rsidRDefault="00FB4F22" w:rsidP="00FB4F22">
            <w:pPr>
              <w:jc w:val="center"/>
              <w:rPr>
                <w:bCs/>
              </w:rPr>
            </w:pPr>
            <w:r w:rsidRPr="00825D89">
              <w:rPr>
                <w:bCs/>
              </w:rPr>
              <w:t>497813,80</w:t>
            </w:r>
          </w:p>
        </w:tc>
        <w:tc>
          <w:tcPr>
            <w:tcW w:w="1933" w:type="dxa"/>
            <w:shd w:val="clear" w:color="auto" w:fill="auto"/>
            <w:noWrap/>
            <w:vAlign w:val="center"/>
            <w:hideMark/>
          </w:tcPr>
          <w:p w14:paraId="3A34CE8E" w14:textId="77777777" w:rsidR="00FB4F22" w:rsidRPr="00825D89" w:rsidRDefault="00FB4F22" w:rsidP="00FB4F22">
            <w:pPr>
              <w:jc w:val="center"/>
              <w:rPr>
                <w:bCs/>
              </w:rPr>
            </w:pPr>
            <w:r w:rsidRPr="00825D89">
              <w:rPr>
                <w:bCs/>
              </w:rPr>
              <w:t>4818084,78</w:t>
            </w:r>
          </w:p>
        </w:tc>
      </w:tr>
      <w:tr w:rsidR="00711208" w:rsidRPr="00825D89" w14:paraId="3AF8B28D" w14:textId="77777777" w:rsidTr="00FB4F22">
        <w:trPr>
          <w:trHeight w:val="300"/>
          <w:jc w:val="center"/>
        </w:trPr>
        <w:tc>
          <w:tcPr>
            <w:tcW w:w="955" w:type="dxa"/>
            <w:shd w:val="clear" w:color="auto" w:fill="auto"/>
            <w:noWrap/>
            <w:vAlign w:val="center"/>
            <w:hideMark/>
          </w:tcPr>
          <w:p w14:paraId="653D6D13" w14:textId="77777777" w:rsidR="00FB4F22" w:rsidRPr="00825D89" w:rsidRDefault="00FB4F22" w:rsidP="00FB4F22">
            <w:pPr>
              <w:jc w:val="center"/>
              <w:rPr>
                <w:bCs/>
              </w:rPr>
            </w:pPr>
            <w:r w:rsidRPr="00825D89">
              <w:rPr>
                <w:bCs/>
              </w:rPr>
              <w:t>67</w:t>
            </w:r>
          </w:p>
        </w:tc>
        <w:tc>
          <w:tcPr>
            <w:tcW w:w="1932" w:type="dxa"/>
            <w:shd w:val="clear" w:color="auto" w:fill="auto"/>
            <w:noWrap/>
            <w:vAlign w:val="center"/>
            <w:hideMark/>
          </w:tcPr>
          <w:p w14:paraId="008E60A7" w14:textId="77777777" w:rsidR="00FB4F22" w:rsidRPr="00825D89" w:rsidRDefault="00FB4F22" w:rsidP="00FB4F22">
            <w:pPr>
              <w:jc w:val="center"/>
              <w:rPr>
                <w:bCs/>
              </w:rPr>
            </w:pPr>
            <w:r w:rsidRPr="00825D89">
              <w:rPr>
                <w:bCs/>
              </w:rPr>
              <w:t>497800,49</w:t>
            </w:r>
          </w:p>
        </w:tc>
        <w:tc>
          <w:tcPr>
            <w:tcW w:w="1933" w:type="dxa"/>
            <w:shd w:val="clear" w:color="auto" w:fill="auto"/>
            <w:noWrap/>
            <w:vAlign w:val="center"/>
            <w:hideMark/>
          </w:tcPr>
          <w:p w14:paraId="711E859C" w14:textId="77777777" w:rsidR="00FB4F22" w:rsidRPr="00825D89" w:rsidRDefault="00FB4F22" w:rsidP="00FB4F22">
            <w:pPr>
              <w:jc w:val="center"/>
              <w:rPr>
                <w:bCs/>
              </w:rPr>
            </w:pPr>
            <w:r w:rsidRPr="00825D89">
              <w:rPr>
                <w:bCs/>
              </w:rPr>
              <w:t>4818077,47</w:t>
            </w:r>
          </w:p>
        </w:tc>
      </w:tr>
      <w:tr w:rsidR="00711208" w:rsidRPr="00825D89" w14:paraId="387E781F" w14:textId="77777777" w:rsidTr="00FB4F22">
        <w:trPr>
          <w:trHeight w:val="300"/>
          <w:jc w:val="center"/>
        </w:trPr>
        <w:tc>
          <w:tcPr>
            <w:tcW w:w="955" w:type="dxa"/>
            <w:shd w:val="clear" w:color="auto" w:fill="auto"/>
            <w:noWrap/>
            <w:vAlign w:val="center"/>
            <w:hideMark/>
          </w:tcPr>
          <w:p w14:paraId="71E69A6B" w14:textId="77777777" w:rsidR="00FB4F22" w:rsidRPr="00825D89" w:rsidRDefault="00FB4F22" w:rsidP="00FB4F22">
            <w:pPr>
              <w:jc w:val="center"/>
              <w:rPr>
                <w:bCs/>
              </w:rPr>
            </w:pPr>
            <w:r w:rsidRPr="00825D89">
              <w:rPr>
                <w:bCs/>
              </w:rPr>
              <w:t>68</w:t>
            </w:r>
          </w:p>
        </w:tc>
        <w:tc>
          <w:tcPr>
            <w:tcW w:w="1932" w:type="dxa"/>
            <w:shd w:val="clear" w:color="auto" w:fill="auto"/>
            <w:noWrap/>
            <w:vAlign w:val="center"/>
            <w:hideMark/>
          </w:tcPr>
          <w:p w14:paraId="36BEFAD9" w14:textId="77777777" w:rsidR="00FB4F22" w:rsidRPr="00825D89" w:rsidRDefault="00FB4F22" w:rsidP="00FB4F22">
            <w:pPr>
              <w:jc w:val="center"/>
              <w:rPr>
                <w:bCs/>
              </w:rPr>
            </w:pPr>
            <w:r w:rsidRPr="00825D89">
              <w:rPr>
                <w:bCs/>
              </w:rPr>
              <w:t>497798,93</w:t>
            </w:r>
          </w:p>
        </w:tc>
        <w:tc>
          <w:tcPr>
            <w:tcW w:w="1933" w:type="dxa"/>
            <w:shd w:val="clear" w:color="auto" w:fill="auto"/>
            <w:noWrap/>
            <w:vAlign w:val="center"/>
            <w:hideMark/>
          </w:tcPr>
          <w:p w14:paraId="57AA39F6" w14:textId="77777777" w:rsidR="00FB4F22" w:rsidRPr="00825D89" w:rsidRDefault="00FB4F22" w:rsidP="00FB4F22">
            <w:pPr>
              <w:jc w:val="center"/>
              <w:rPr>
                <w:bCs/>
              </w:rPr>
            </w:pPr>
            <w:r w:rsidRPr="00825D89">
              <w:rPr>
                <w:bCs/>
              </w:rPr>
              <w:t>4818076,80</w:t>
            </w:r>
          </w:p>
        </w:tc>
      </w:tr>
      <w:tr w:rsidR="00711208" w:rsidRPr="00825D89" w14:paraId="5419BCA3" w14:textId="77777777" w:rsidTr="00FB4F22">
        <w:trPr>
          <w:trHeight w:val="300"/>
          <w:jc w:val="center"/>
        </w:trPr>
        <w:tc>
          <w:tcPr>
            <w:tcW w:w="955" w:type="dxa"/>
            <w:shd w:val="clear" w:color="auto" w:fill="auto"/>
            <w:noWrap/>
            <w:vAlign w:val="center"/>
            <w:hideMark/>
          </w:tcPr>
          <w:p w14:paraId="66D30A5C" w14:textId="77777777" w:rsidR="00FB4F22" w:rsidRPr="00825D89" w:rsidRDefault="00FB4F22" w:rsidP="00FB4F22">
            <w:pPr>
              <w:jc w:val="center"/>
              <w:rPr>
                <w:bCs/>
              </w:rPr>
            </w:pPr>
            <w:r w:rsidRPr="00825D89">
              <w:rPr>
                <w:bCs/>
              </w:rPr>
              <w:t>69</w:t>
            </w:r>
          </w:p>
        </w:tc>
        <w:tc>
          <w:tcPr>
            <w:tcW w:w="1932" w:type="dxa"/>
            <w:shd w:val="clear" w:color="auto" w:fill="auto"/>
            <w:noWrap/>
            <w:vAlign w:val="center"/>
            <w:hideMark/>
          </w:tcPr>
          <w:p w14:paraId="4941681A" w14:textId="77777777" w:rsidR="00FB4F22" w:rsidRPr="00825D89" w:rsidRDefault="00FB4F22" w:rsidP="00FB4F22">
            <w:pPr>
              <w:jc w:val="center"/>
              <w:rPr>
                <w:bCs/>
              </w:rPr>
            </w:pPr>
            <w:r w:rsidRPr="00825D89">
              <w:rPr>
                <w:bCs/>
              </w:rPr>
              <w:t>497797,46</w:t>
            </w:r>
          </w:p>
        </w:tc>
        <w:tc>
          <w:tcPr>
            <w:tcW w:w="1933" w:type="dxa"/>
            <w:shd w:val="clear" w:color="auto" w:fill="auto"/>
            <w:noWrap/>
            <w:vAlign w:val="center"/>
            <w:hideMark/>
          </w:tcPr>
          <w:p w14:paraId="6D4390DF" w14:textId="77777777" w:rsidR="00FB4F22" w:rsidRPr="00825D89" w:rsidRDefault="00FB4F22" w:rsidP="00FB4F22">
            <w:pPr>
              <w:jc w:val="center"/>
              <w:rPr>
                <w:bCs/>
              </w:rPr>
            </w:pPr>
            <w:r w:rsidRPr="00825D89">
              <w:rPr>
                <w:bCs/>
              </w:rPr>
              <w:t>4818076,45</w:t>
            </w:r>
          </w:p>
        </w:tc>
      </w:tr>
      <w:tr w:rsidR="00711208" w:rsidRPr="00825D89" w14:paraId="5297A3C2" w14:textId="77777777" w:rsidTr="00FB4F22">
        <w:trPr>
          <w:trHeight w:val="300"/>
          <w:jc w:val="center"/>
        </w:trPr>
        <w:tc>
          <w:tcPr>
            <w:tcW w:w="955" w:type="dxa"/>
            <w:shd w:val="clear" w:color="auto" w:fill="auto"/>
            <w:noWrap/>
            <w:vAlign w:val="center"/>
            <w:hideMark/>
          </w:tcPr>
          <w:p w14:paraId="7A669C57" w14:textId="77777777" w:rsidR="00FB4F22" w:rsidRPr="00825D89" w:rsidRDefault="00FB4F22" w:rsidP="00FB4F22">
            <w:pPr>
              <w:jc w:val="center"/>
              <w:rPr>
                <w:bCs/>
              </w:rPr>
            </w:pPr>
            <w:r w:rsidRPr="00825D89">
              <w:rPr>
                <w:bCs/>
              </w:rPr>
              <w:t>70</w:t>
            </w:r>
          </w:p>
        </w:tc>
        <w:tc>
          <w:tcPr>
            <w:tcW w:w="1932" w:type="dxa"/>
            <w:shd w:val="clear" w:color="auto" w:fill="auto"/>
            <w:noWrap/>
            <w:vAlign w:val="center"/>
            <w:hideMark/>
          </w:tcPr>
          <w:p w14:paraId="4D88C1B9" w14:textId="77777777" w:rsidR="00FB4F22" w:rsidRPr="00825D89" w:rsidRDefault="00FB4F22" w:rsidP="00FB4F22">
            <w:pPr>
              <w:jc w:val="center"/>
              <w:rPr>
                <w:bCs/>
              </w:rPr>
            </w:pPr>
            <w:r w:rsidRPr="00825D89">
              <w:rPr>
                <w:bCs/>
              </w:rPr>
              <w:t>497794,38</w:t>
            </w:r>
          </w:p>
        </w:tc>
        <w:tc>
          <w:tcPr>
            <w:tcW w:w="1933" w:type="dxa"/>
            <w:shd w:val="clear" w:color="auto" w:fill="auto"/>
            <w:noWrap/>
            <w:vAlign w:val="center"/>
            <w:hideMark/>
          </w:tcPr>
          <w:p w14:paraId="127CA376" w14:textId="77777777" w:rsidR="00FB4F22" w:rsidRPr="00825D89" w:rsidRDefault="00FB4F22" w:rsidP="00FB4F22">
            <w:pPr>
              <w:jc w:val="center"/>
              <w:rPr>
                <w:bCs/>
              </w:rPr>
            </w:pPr>
            <w:r w:rsidRPr="00825D89">
              <w:rPr>
                <w:bCs/>
              </w:rPr>
              <w:t>4818076,00</w:t>
            </w:r>
          </w:p>
        </w:tc>
      </w:tr>
      <w:tr w:rsidR="00711208" w:rsidRPr="00825D89" w14:paraId="3D1FD7D5" w14:textId="77777777" w:rsidTr="00FB4F22">
        <w:trPr>
          <w:trHeight w:val="300"/>
          <w:jc w:val="center"/>
        </w:trPr>
        <w:tc>
          <w:tcPr>
            <w:tcW w:w="955" w:type="dxa"/>
            <w:shd w:val="clear" w:color="auto" w:fill="auto"/>
            <w:noWrap/>
            <w:vAlign w:val="center"/>
            <w:hideMark/>
          </w:tcPr>
          <w:p w14:paraId="1E7224AB" w14:textId="77777777" w:rsidR="00FB4F22" w:rsidRPr="00825D89" w:rsidRDefault="00FB4F22" w:rsidP="00FB4F22">
            <w:pPr>
              <w:jc w:val="center"/>
              <w:rPr>
                <w:bCs/>
              </w:rPr>
            </w:pPr>
            <w:r w:rsidRPr="00825D89">
              <w:rPr>
                <w:bCs/>
              </w:rPr>
              <w:t>71</w:t>
            </w:r>
          </w:p>
        </w:tc>
        <w:tc>
          <w:tcPr>
            <w:tcW w:w="1932" w:type="dxa"/>
            <w:shd w:val="clear" w:color="auto" w:fill="auto"/>
            <w:noWrap/>
            <w:vAlign w:val="center"/>
            <w:hideMark/>
          </w:tcPr>
          <w:p w14:paraId="1BF569C6" w14:textId="77777777" w:rsidR="00FB4F22" w:rsidRPr="00825D89" w:rsidRDefault="00FB4F22" w:rsidP="00FB4F22">
            <w:pPr>
              <w:jc w:val="center"/>
              <w:rPr>
                <w:bCs/>
              </w:rPr>
            </w:pPr>
            <w:r w:rsidRPr="00825D89">
              <w:rPr>
                <w:bCs/>
              </w:rPr>
              <w:t>497792,98</w:t>
            </w:r>
          </w:p>
        </w:tc>
        <w:tc>
          <w:tcPr>
            <w:tcW w:w="1933" w:type="dxa"/>
            <w:shd w:val="clear" w:color="auto" w:fill="auto"/>
            <w:noWrap/>
            <w:vAlign w:val="center"/>
            <w:hideMark/>
          </w:tcPr>
          <w:p w14:paraId="30E78681" w14:textId="77777777" w:rsidR="00FB4F22" w:rsidRPr="00825D89" w:rsidRDefault="00FB4F22" w:rsidP="00FB4F22">
            <w:pPr>
              <w:jc w:val="center"/>
              <w:rPr>
                <w:bCs/>
              </w:rPr>
            </w:pPr>
            <w:r w:rsidRPr="00825D89">
              <w:rPr>
                <w:bCs/>
              </w:rPr>
              <w:t>4818075,68</w:t>
            </w:r>
          </w:p>
        </w:tc>
      </w:tr>
      <w:tr w:rsidR="00711208" w:rsidRPr="00825D89" w14:paraId="7ACD3AAA" w14:textId="77777777" w:rsidTr="00FB4F22">
        <w:trPr>
          <w:trHeight w:val="300"/>
          <w:jc w:val="center"/>
        </w:trPr>
        <w:tc>
          <w:tcPr>
            <w:tcW w:w="955" w:type="dxa"/>
            <w:shd w:val="clear" w:color="auto" w:fill="auto"/>
            <w:noWrap/>
            <w:vAlign w:val="center"/>
            <w:hideMark/>
          </w:tcPr>
          <w:p w14:paraId="09A7DF79" w14:textId="77777777" w:rsidR="00FB4F22" w:rsidRPr="00825D89" w:rsidRDefault="00FB4F22" w:rsidP="00FB4F22">
            <w:pPr>
              <w:jc w:val="center"/>
              <w:rPr>
                <w:bCs/>
              </w:rPr>
            </w:pPr>
            <w:r w:rsidRPr="00825D89">
              <w:rPr>
                <w:bCs/>
              </w:rPr>
              <w:t>72</w:t>
            </w:r>
          </w:p>
        </w:tc>
        <w:tc>
          <w:tcPr>
            <w:tcW w:w="1932" w:type="dxa"/>
            <w:shd w:val="clear" w:color="auto" w:fill="auto"/>
            <w:noWrap/>
            <w:vAlign w:val="center"/>
            <w:hideMark/>
          </w:tcPr>
          <w:p w14:paraId="0834D750" w14:textId="77777777" w:rsidR="00FB4F22" w:rsidRPr="00825D89" w:rsidRDefault="00FB4F22" w:rsidP="00FB4F22">
            <w:pPr>
              <w:jc w:val="center"/>
              <w:rPr>
                <w:bCs/>
              </w:rPr>
            </w:pPr>
            <w:r w:rsidRPr="00825D89">
              <w:rPr>
                <w:bCs/>
              </w:rPr>
              <w:t>497791,66</w:t>
            </w:r>
          </w:p>
        </w:tc>
        <w:tc>
          <w:tcPr>
            <w:tcW w:w="1933" w:type="dxa"/>
            <w:shd w:val="clear" w:color="auto" w:fill="auto"/>
            <w:noWrap/>
            <w:vAlign w:val="center"/>
            <w:hideMark/>
          </w:tcPr>
          <w:p w14:paraId="6E34CDEF" w14:textId="77777777" w:rsidR="00FB4F22" w:rsidRPr="00825D89" w:rsidRDefault="00FB4F22" w:rsidP="00FB4F22">
            <w:pPr>
              <w:jc w:val="center"/>
              <w:rPr>
                <w:bCs/>
              </w:rPr>
            </w:pPr>
            <w:r w:rsidRPr="00825D89">
              <w:rPr>
                <w:bCs/>
              </w:rPr>
              <w:t>4818075,14</w:t>
            </w:r>
          </w:p>
        </w:tc>
      </w:tr>
      <w:tr w:rsidR="00711208" w:rsidRPr="00825D89" w14:paraId="0D292311" w14:textId="77777777" w:rsidTr="00FB4F22">
        <w:trPr>
          <w:trHeight w:val="300"/>
          <w:jc w:val="center"/>
        </w:trPr>
        <w:tc>
          <w:tcPr>
            <w:tcW w:w="955" w:type="dxa"/>
            <w:shd w:val="clear" w:color="auto" w:fill="auto"/>
            <w:noWrap/>
            <w:vAlign w:val="center"/>
            <w:hideMark/>
          </w:tcPr>
          <w:p w14:paraId="2E507AE1" w14:textId="77777777" w:rsidR="00FB4F22" w:rsidRPr="00825D89" w:rsidRDefault="00FB4F22" w:rsidP="00FB4F22">
            <w:pPr>
              <w:jc w:val="center"/>
              <w:rPr>
                <w:bCs/>
              </w:rPr>
            </w:pPr>
            <w:r w:rsidRPr="00825D89">
              <w:rPr>
                <w:bCs/>
              </w:rPr>
              <w:t>73</w:t>
            </w:r>
          </w:p>
        </w:tc>
        <w:tc>
          <w:tcPr>
            <w:tcW w:w="1932" w:type="dxa"/>
            <w:shd w:val="clear" w:color="auto" w:fill="auto"/>
            <w:noWrap/>
            <w:vAlign w:val="center"/>
            <w:hideMark/>
          </w:tcPr>
          <w:p w14:paraId="6086CB99" w14:textId="77777777" w:rsidR="00FB4F22" w:rsidRPr="00825D89" w:rsidRDefault="00FB4F22" w:rsidP="00FB4F22">
            <w:pPr>
              <w:jc w:val="center"/>
              <w:rPr>
                <w:bCs/>
              </w:rPr>
            </w:pPr>
            <w:r w:rsidRPr="00825D89">
              <w:rPr>
                <w:bCs/>
              </w:rPr>
              <w:t>497778,23</w:t>
            </w:r>
          </w:p>
        </w:tc>
        <w:tc>
          <w:tcPr>
            <w:tcW w:w="1933" w:type="dxa"/>
            <w:shd w:val="clear" w:color="auto" w:fill="auto"/>
            <w:noWrap/>
            <w:vAlign w:val="center"/>
            <w:hideMark/>
          </w:tcPr>
          <w:p w14:paraId="2E3D9FD3" w14:textId="77777777" w:rsidR="00FB4F22" w:rsidRPr="00825D89" w:rsidRDefault="00FB4F22" w:rsidP="00FB4F22">
            <w:pPr>
              <w:jc w:val="center"/>
              <w:rPr>
                <w:bCs/>
              </w:rPr>
            </w:pPr>
            <w:r w:rsidRPr="00825D89">
              <w:rPr>
                <w:bCs/>
              </w:rPr>
              <w:t>4818068,42</w:t>
            </w:r>
          </w:p>
        </w:tc>
      </w:tr>
      <w:tr w:rsidR="00711208" w:rsidRPr="00825D89" w14:paraId="03DE3026" w14:textId="77777777" w:rsidTr="00FB4F22">
        <w:trPr>
          <w:trHeight w:val="300"/>
          <w:jc w:val="center"/>
        </w:trPr>
        <w:tc>
          <w:tcPr>
            <w:tcW w:w="955" w:type="dxa"/>
            <w:shd w:val="clear" w:color="auto" w:fill="auto"/>
            <w:noWrap/>
            <w:vAlign w:val="center"/>
            <w:hideMark/>
          </w:tcPr>
          <w:p w14:paraId="7E330C9A" w14:textId="77777777" w:rsidR="00FB4F22" w:rsidRPr="00825D89" w:rsidRDefault="00FB4F22" w:rsidP="00FB4F22">
            <w:pPr>
              <w:jc w:val="center"/>
              <w:rPr>
                <w:bCs/>
              </w:rPr>
            </w:pPr>
            <w:r w:rsidRPr="00825D89">
              <w:rPr>
                <w:bCs/>
              </w:rPr>
              <w:t>74</w:t>
            </w:r>
          </w:p>
        </w:tc>
        <w:tc>
          <w:tcPr>
            <w:tcW w:w="1932" w:type="dxa"/>
            <w:shd w:val="clear" w:color="auto" w:fill="auto"/>
            <w:noWrap/>
            <w:vAlign w:val="center"/>
            <w:hideMark/>
          </w:tcPr>
          <w:p w14:paraId="07777073" w14:textId="77777777" w:rsidR="00FB4F22" w:rsidRPr="00825D89" w:rsidRDefault="00FB4F22" w:rsidP="00FB4F22">
            <w:pPr>
              <w:jc w:val="center"/>
              <w:rPr>
                <w:bCs/>
              </w:rPr>
            </w:pPr>
            <w:r w:rsidRPr="00825D89">
              <w:rPr>
                <w:bCs/>
              </w:rPr>
              <w:t>497775,20</w:t>
            </w:r>
          </w:p>
        </w:tc>
        <w:tc>
          <w:tcPr>
            <w:tcW w:w="1933" w:type="dxa"/>
            <w:shd w:val="clear" w:color="auto" w:fill="auto"/>
            <w:noWrap/>
            <w:vAlign w:val="center"/>
            <w:hideMark/>
          </w:tcPr>
          <w:p w14:paraId="0C21B30A" w14:textId="77777777" w:rsidR="00FB4F22" w:rsidRPr="00825D89" w:rsidRDefault="00FB4F22" w:rsidP="00FB4F22">
            <w:pPr>
              <w:jc w:val="center"/>
              <w:rPr>
                <w:bCs/>
              </w:rPr>
            </w:pPr>
            <w:r w:rsidRPr="00825D89">
              <w:rPr>
                <w:bCs/>
              </w:rPr>
              <w:t>4818066,39</w:t>
            </w:r>
          </w:p>
        </w:tc>
      </w:tr>
      <w:tr w:rsidR="00711208" w:rsidRPr="00825D89" w14:paraId="32131F7B" w14:textId="77777777" w:rsidTr="00FB4F22">
        <w:trPr>
          <w:trHeight w:val="300"/>
          <w:jc w:val="center"/>
        </w:trPr>
        <w:tc>
          <w:tcPr>
            <w:tcW w:w="955" w:type="dxa"/>
            <w:shd w:val="clear" w:color="auto" w:fill="auto"/>
            <w:noWrap/>
            <w:vAlign w:val="center"/>
            <w:hideMark/>
          </w:tcPr>
          <w:p w14:paraId="7DE9C70A" w14:textId="77777777" w:rsidR="00FB4F22" w:rsidRPr="00825D89" w:rsidRDefault="00FB4F22" w:rsidP="00FB4F22">
            <w:pPr>
              <w:jc w:val="center"/>
              <w:rPr>
                <w:bCs/>
              </w:rPr>
            </w:pPr>
            <w:r w:rsidRPr="00825D89">
              <w:rPr>
                <w:bCs/>
              </w:rPr>
              <w:t>75</w:t>
            </w:r>
          </w:p>
        </w:tc>
        <w:tc>
          <w:tcPr>
            <w:tcW w:w="1932" w:type="dxa"/>
            <w:shd w:val="clear" w:color="auto" w:fill="auto"/>
            <w:noWrap/>
            <w:vAlign w:val="center"/>
            <w:hideMark/>
          </w:tcPr>
          <w:p w14:paraId="0C85D567" w14:textId="77777777" w:rsidR="00FB4F22" w:rsidRPr="00825D89" w:rsidRDefault="00FB4F22" w:rsidP="00FB4F22">
            <w:pPr>
              <w:jc w:val="center"/>
              <w:rPr>
                <w:bCs/>
              </w:rPr>
            </w:pPr>
            <w:r w:rsidRPr="00825D89">
              <w:rPr>
                <w:bCs/>
              </w:rPr>
              <w:t>497772,35</w:t>
            </w:r>
          </w:p>
        </w:tc>
        <w:tc>
          <w:tcPr>
            <w:tcW w:w="1933" w:type="dxa"/>
            <w:shd w:val="clear" w:color="auto" w:fill="auto"/>
            <w:noWrap/>
            <w:vAlign w:val="center"/>
            <w:hideMark/>
          </w:tcPr>
          <w:p w14:paraId="0558932F" w14:textId="77777777" w:rsidR="00FB4F22" w:rsidRPr="00825D89" w:rsidRDefault="00FB4F22" w:rsidP="00FB4F22">
            <w:pPr>
              <w:jc w:val="center"/>
              <w:rPr>
                <w:bCs/>
              </w:rPr>
            </w:pPr>
            <w:r w:rsidRPr="00825D89">
              <w:rPr>
                <w:bCs/>
              </w:rPr>
              <w:t>4818064,13</w:t>
            </w:r>
          </w:p>
        </w:tc>
      </w:tr>
      <w:tr w:rsidR="00711208" w:rsidRPr="00825D89" w14:paraId="4D4D8CEC" w14:textId="77777777" w:rsidTr="00FB4F22">
        <w:trPr>
          <w:trHeight w:val="300"/>
          <w:jc w:val="center"/>
        </w:trPr>
        <w:tc>
          <w:tcPr>
            <w:tcW w:w="955" w:type="dxa"/>
            <w:shd w:val="clear" w:color="auto" w:fill="auto"/>
            <w:noWrap/>
            <w:vAlign w:val="center"/>
            <w:hideMark/>
          </w:tcPr>
          <w:p w14:paraId="22AB8E5F" w14:textId="77777777" w:rsidR="00FB4F22" w:rsidRPr="00825D89" w:rsidRDefault="00FB4F22" w:rsidP="00FB4F22">
            <w:pPr>
              <w:jc w:val="center"/>
              <w:rPr>
                <w:bCs/>
              </w:rPr>
            </w:pPr>
            <w:r w:rsidRPr="00825D89">
              <w:rPr>
                <w:bCs/>
              </w:rPr>
              <w:t>76</w:t>
            </w:r>
          </w:p>
        </w:tc>
        <w:tc>
          <w:tcPr>
            <w:tcW w:w="1932" w:type="dxa"/>
            <w:shd w:val="clear" w:color="auto" w:fill="auto"/>
            <w:noWrap/>
            <w:vAlign w:val="center"/>
            <w:hideMark/>
          </w:tcPr>
          <w:p w14:paraId="2A81A070" w14:textId="77777777" w:rsidR="00FB4F22" w:rsidRPr="00825D89" w:rsidRDefault="00FB4F22" w:rsidP="00FB4F22">
            <w:pPr>
              <w:jc w:val="center"/>
              <w:rPr>
                <w:bCs/>
              </w:rPr>
            </w:pPr>
            <w:r w:rsidRPr="00825D89">
              <w:rPr>
                <w:bCs/>
              </w:rPr>
              <w:t>497768,91</w:t>
            </w:r>
          </w:p>
        </w:tc>
        <w:tc>
          <w:tcPr>
            <w:tcW w:w="1933" w:type="dxa"/>
            <w:shd w:val="clear" w:color="auto" w:fill="auto"/>
            <w:noWrap/>
            <w:vAlign w:val="center"/>
            <w:hideMark/>
          </w:tcPr>
          <w:p w14:paraId="49F4BEEE" w14:textId="77777777" w:rsidR="00FB4F22" w:rsidRPr="00825D89" w:rsidRDefault="00FB4F22" w:rsidP="00FB4F22">
            <w:pPr>
              <w:jc w:val="center"/>
              <w:rPr>
                <w:bCs/>
              </w:rPr>
            </w:pPr>
            <w:r w:rsidRPr="00825D89">
              <w:rPr>
                <w:bCs/>
              </w:rPr>
              <w:t>4818060,20</w:t>
            </w:r>
          </w:p>
        </w:tc>
      </w:tr>
      <w:tr w:rsidR="00711208" w:rsidRPr="00825D89" w14:paraId="7F64A479" w14:textId="77777777" w:rsidTr="00FB4F22">
        <w:trPr>
          <w:trHeight w:val="300"/>
          <w:jc w:val="center"/>
        </w:trPr>
        <w:tc>
          <w:tcPr>
            <w:tcW w:w="955" w:type="dxa"/>
            <w:shd w:val="clear" w:color="auto" w:fill="auto"/>
            <w:noWrap/>
            <w:vAlign w:val="center"/>
            <w:hideMark/>
          </w:tcPr>
          <w:p w14:paraId="3324191F" w14:textId="77777777" w:rsidR="00FB4F22" w:rsidRPr="00825D89" w:rsidRDefault="00FB4F22" w:rsidP="00FB4F22">
            <w:pPr>
              <w:jc w:val="center"/>
              <w:rPr>
                <w:bCs/>
              </w:rPr>
            </w:pPr>
            <w:r w:rsidRPr="00825D89">
              <w:rPr>
                <w:bCs/>
              </w:rPr>
              <w:t>77</w:t>
            </w:r>
          </w:p>
        </w:tc>
        <w:tc>
          <w:tcPr>
            <w:tcW w:w="1932" w:type="dxa"/>
            <w:shd w:val="clear" w:color="auto" w:fill="auto"/>
            <w:noWrap/>
            <w:vAlign w:val="center"/>
            <w:hideMark/>
          </w:tcPr>
          <w:p w14:paraId="0AE47682" w14:textId="77777777" w:rsidR="00FB4F22" w:rsidRPr="00825D89" w:rsidRDefault="00FB4F22" w:rsidP="00FB4F22">
            <w:pPr>
              <w:jc w:val="center"/>
              <w:rPr>
                <w:bCs/>
              </w:rPr>
            </w:pPr>
            <w:r w:rsidRPr="00825D89">
              <w:rPr>
                <w:bCs/>
              </w:rPr>
              <w:t>497766,05</w:t>
            </w:r>
          </w:p>
        </w:tc>
        <w:tc>
          <w:tcPr>
            <w:tcW w:w="1933" w:type="dxa"/>
            <w:shd w:val="clear" w:color="auto" w:fill="auto"/>
            <w:noWrap/>
            <w:vAlign w:val="center"/>
            <w:hideMark/>
          </w:tcPr>
          <w:p w14:paraId="79A30E33" w14:textId="77777777" w:rsidR="00FB4F22" w:rsidRPr="00825D89" w:rsidRDefault="00FB4F22" w:rsidP="00FB4F22">
            <w:pPr>
              <w:jc w:val="center"/>
              <w:rPr>
                <w:bCs/>
              </w:rPr>
            </w:pPr>
            <w:r w:rsidRPr="00825D89">
              <w:rPr>
                <w:bCs/>
              </w:rPr>
              <w:t>4818055,83</w:t>
            </w:r>
          </w:p>
        </w:tc>
      </w:tr>
      <w:tr w:rsidR="00711208" w:rsidRPr="00825D89" w14:paraId="29D72C12" w14:textId="77777777" w:rsidTr="00FB4F22">
        <w:trPr>
          <w:trHeight w:val="300"/>
          <w:jc w:val="center"/>
        </w:trPr>
        <w:tc>
          <w:tcPr>
            <w:tcW w:w="955" w:type="dxa"/>
            <w:shd w:val="clear" w:color="auto" w:fill="auto"/>
            <w:noWrap/>
            <w:vAlign w:val="center"/>
            <w:hideMark/>
          </w:tcPr>
          <w:p w14:paraId="5306B02A" w14:textId="77777777" w:rsidR="00FB4F22" w:rsidRPr="00825D89" w:rsidRDefault="00FB4F22" w:rsidP="00FB4F22">
            <w:pPr>
              <w:jc w:val="center"/>
              <w:rPr>
                <w:bCs/>
              </w:rPr>
            </w:pPr>
            <w:r w:rsidRPr="00825D89">
              <w:rPr>
                <w:bCs/>
              </w:rPr>
              <w:t>78</w:t>
            </w:r>
          </w:p>
        </w:tc>
        <w:tc>
          <w:tcPr>
            <w:tcW w:w="1932" w:type="dxa"/>
            <w:shd w:val="clear" w:color="auto" w:fill="auto"/>
            <w:noWrap/>
            <w:vAlign w:val="center"/>
            <w:hideMark/>
          </w:tcPr>
          <w:p w14:paraId="42A11EFD" w14:textId="77777777" w:rsidR="00FB4F22" w:rsidRPr="00825D89" w:rsidRDefault="00FB4F22" w:rsidP="00FB4F22">
            <w:pPr>
              <w:jc w:val="center"/>
              <w:rPr>
                <w:bCs/>
              </w:rPr>
            </w:pPr>
            <w:r w:rsidRPr="00825D89">
              <w:rPr>
                <w:bCs/>
              </w:rPr>
              <w:t>497762,72</w:t>
            </w:r>
          </w:p>
        </w:tc>
        <w:tc>
          <w:tcPr>
            <w:tcW w:w="1933" w:type="dxa"/>
            <w:shd w:val="clear" w:color="auto" w:fill="auto"/>
            <w:noWrap/>
            <w:vAlign w:val="center"/>
            <w:hideMark/>
          </w:tcPr>
          <w:p w14:paraId="3A2EA0AF" w14:textId="77777777" w:rsidR="00FB4F22" w:rsidRPr="00825D89" w:rsidRDefault="00FB4F22" w:rsidP="00FB4F22">
            <w:pPr>
              <w:jc w:val="center"/>
              <w:rPr>
                <w:bCs/>
              </w:rPr>
            </w:pPr>
            <w:r w:rsidRPr="00825D89">
              <w:rPr>
                <w:bCs/>
              </w:rPr>
              <w:t>4818050,28</w:t>
            </w:r>
          </w:p>
        </w:tc>
      </w:tr>
      <w:tr w:rsidR="00711208" w:rsidRPr="00825D89" w14:paraId="67627C13" w14:textId="77777777" w:rsidTr="00FB4F22">
        <w:trPr>
          <w:trHeight w:val="300"/>
          <w:jc w:val="center"/>
        </w:trPr>
        <w:tc>
          <w:tcPr>
            <w:tcW w:w="955" w:type="dxa"/>
            <w:shd w:val="clear" w:color="auto" w:fill="auto"/>
            <w:noWrap/>
            <w:vAlign w:val="center"/>
            <w:hideMark/>
          </w:tcPr>
          <w:p w14:paraId="3EC287DB" w14:textId="77777777" w:rsidR="00FB4F22" w:rsidRPr="00825D89" w:rsidRDefault="00FB4F22" w:rsidP="00FB4F22">
            <w:pPr>
              <w:jc w:val="center"/>
              <w:rPr>
                <w:bCs/>
              </w:rPr>
            </w:pPr>
            <w:r w:rsidRPr="00825D89">
              <w:rPr>
                <w:bCs/>
              </w:rPr>
              <w:t>79</w:t>
            </w:r>
          </w:p>
        </w:tc>
        <w:tc>
          <w:tcPr>
            <w:tcW w:w="1932" w:type="dxa"/>
            <w:shd w:val="clear" w:color="auto" w:fill="auto"/>
            <w:noWrap/>
            <w:vAlign w:val="center"/>
            <w:hideMark/>
          </w:tcPr>
          <w:p w14:paraId="47E2A3D1" w14:textId="77777777" w:rsidR="00FB4F22" w:rsidRPr="00825D89" w:rsidRDefault="00FB4F22" w:rsidP="00FB4F22">
            <w:pPr>
              <w:jc w:val="center"/>
              <w:rPr>
                <w:bCs/>
              </w:rPr>
            </w:pPr>
            <w:r w:rsidRPr="00825D89">
              <w:rPr>
                <w:bCs/>
              </w:rPr>
              <w:t>497758,96</w:t>
            </w:r>
          </w:p>
        </w:tc>
        <w:tc>
          <w:tcPr>
            <w:tcW w:w="1933" w:type="dxa"/>
            <w:shd w:val="clear" w:color="auto" w:fill="auto"/>
            <w:noWrap/>
            <w:vAlign w:val="center"/>
            <w:hideMark/>
          </w:tcPr>
          <w:p w14:paraId="5CB358CC" w14:textId="77777777" w:rsidR="00FB4F22" w:rsidRPr="00825D89" w:rsidRDefault="00FB4F22" w:rsidP="00FB4F22">
            <w:pPr>
              <w:jc w:val="center"/>
              <w:rPr>
                <w:bCs/>
              </w:rPr>
            </w:pPr>
            <w:r w:rsidRPr="00825D89">
              <w:rPr>
                <w:bCs/>
              </w:rPr>
              <w:t>4818044,14</w:t>
            </w:r>
          </w:p>
        </w:tc>
      </w:tr>
      <w:tr w:rsidR="00711208" w:rsidRPr="00825D89" w14:paraId="340D91E7" w14:textId="77777777" w:rsidTr="00FB4F22">
        <w:trPr>
          <w:trHeight w:val="300"/>
          <w:jc w:val="center"/>
        </w:trPr>
        <w:tc>
          <w:tcPr>
            <w:tcW w:w="955" w:type="dxa"/>
            <w:shd w:val="clear" w:color="auto" w:fill="auto"/>
            <w:noWrap/>
            <w:vAlign w:val="center"/>
            <w:hideMark/>
          </w:tcPr>
          <w:p w14:paraId="483EC94E" w14:textId="77777777" w:rsidR="00FB4F22" w:rsidRPr="00825D89" w:rsidRDefault="00FB4F22" w:rsidP="00FB4F22">
            <w:pPr>
              <w:jc w:val="center"/>
              <w:rPr>
                <w:bCs/>
              </w:rPr>
            </w:pPr>
            <w:r w:rsidRPr="00825D89">
              <w:rPr>
                <w:bCs/>
              </w:rPr>
              <w:t>80</w:t>
            </w:r>
          </w:p>
        </w:tc>
        <w:tc>
          <w:tcPr>
            <w:tcW w:w="1932" w:type="dxa"/>
            <w:shd w:val="clear" w:color="auto" w:fill="auto"/>
            <w:noWrap/>
            <w:vAlign w:val="center"/>
            <w:hideMark/>
          </w:tcPr>
          <w:p w14:paraId="2BBD9E76" w14:textId="77777777" w:rsidR="00FB4F22" w:rsidRPr="00825D89" w:rsidRDefault="00FB4F22" w:rsidP="00FB4F22">
            <w:pPr>
              <w:jc w:val="center"/>
              <w:rPr>
                <w:bCs/>
              </w:rPr>
            </w:pPr>
            <w:r w:rsidRPr="00825D89">
              <w:rPr>
                <w:bCs/>
              </w:rPr>
              <w:t>497755,91</w:t>
            </w:r>
          </w:p>
        </w:tc>
        <w:tc>
          <w:tcPr>
            <w:tcW w:w="1933" w:type="dxa"/>
            <w:shd w:val="clear" w:color="auto" w:fill="auto"/>
            <w:noWrap/>
            <w:vAlign w:val="center"/>
            <w:hideMark/>
          </w:tcPr>
          <w:p w14:paraId="2474E8A4" w14:textId="77777777" w:rsidR="00FB4F22" w:rsidRPr="00825D89" w:rsidRDefault="00FB4F22" w:rsidP="00FB4F22">
            <w:pPr>
              <w:jc w:val="center"/>
              <w:rPr>
                <w:bCs/>
              </w:rPr>
            </w:pPr>
            <w:r w:rsidRPr="00825D89">
              <w:rPr>
                <w:bCs/>
              </w:rPr>
              <w:t>4818039,67</w:t>
            </w:r>
          </w:p>
        </w:tc>
      </w:tr>
      <w:tr w:rsidR="00711208" w:rsidRPr="00825D89" w14:paraId="4894B326" w14:textId="77777777" w:rsidTr="00FB4F22">
        <w:trPr>
          <w:trHeight w:val="300"/>
          <w:jc w:val="center"/>
        </w:trPr>
        <w:tc>
          <w:tcPr>
            <w:tcW w:w="955" w:type="dxa"/>
            <w:shd w:val="clear" w:color="auto" w:fill="auto"/>
            <w:noWrap/>
            <w:vAlign w:val="center"/>
            <w:hideMark/>
          </w:tcPr>
          <w:p w14:paraId="07A318D9" w14:textId="77777777" w:rsidR="00FB4F22" w:rsidRPr="00825D89" w:rsidRDefault="00FB4F22" w:rsidP="00FB4F22">
            <w:pPr>
              <w:jc w:val="center"/>
              <w:rPr>
                <w:bCs/>
              </w:rPr>
            </w:pPr>
            <w:r w:rsidRPr="00825D89">
              <w:rPr>
                <w:bCs/>
              </w:rPr>
              <w:t>81</w:t>
            </w:r>
          </w:p>
        </w:tc>
        <w:tc>
          <w:tcPr>
            <w:tcW w:w="1932" w:type="dxa"/>
            <w:shd w:val="clear" w:color="auto" w:fill="auto"/>
            <w:noWrap/>
            <w:vAlign w:val="center"/>
            <w:hideMark/>
          </w:tcPr>
          <w:p w14:paraId="16FCECB7" w14:textId="77777777" w:rsidR="00FB4F22" w:rsidRPr="00825D89" w:rsidRDefault="00FB4F22" w:rsidP="00FB4F22">
            <w:pPr>
              <w:jc w:val="center"/>
              <w:rPr>
                <w:bCs/>
              </w:rPr>
            </w:pPr>
            <w:r w:rsidRPr="00825D89">
              <w:rPr>
                <w:bCs/>
              </w:rPr>
              <w:t>497754,06</w:t>
            </w:r>
          </w:p>
        </w:tc>
        <w:tc>
          <w:tcPr>
            <w:tcW w:w="1933" w:type="dxa"/>
            <w:shd w:val="clear" w:color="auto" w:fill="auto"/>
            <w:noWrap/>
            <w:vAlign w:val="center"/>
            <w:hideMark/>
          </w:tcPr>
          <w:p w14:paraId="0011DE95" w14:textId="77777777" w:rsidR="00FB4F22" w:rsidRPr="00825D89" w:rsidRDefault="00FB4F22" w:rsidP="00FB4F22">
            <w:pPr>
              <w:jc w:val="center"/>
              <w:rPr>
                <w:bCs/>
              </w:rPr>
            </w:pPr>
            <w:r w:rsidRPr="00825D89">
              <w:rPr>
                <w:bCs/>
              </w:rPr>
              <w:t>4818037,13</w:t>
            </w:r>
          </w:p>
        </w:tc>
      </w:tr>
      <w:tr w:rsidR="00711208" w:rsidRPr="00825D89" w14:paraId="0CFCF0A7" w14:textId="77777777" w:rsidTr="00FB4F22">
        <w:trPr>
          <w:trHeight w:val="300"/>
          <w:jc w:val="center"/>
        </w:trPr>
        <w:tc>
          <w:tcPr>
            <w:tcW w:w="955" w:type="dxa"/>
            <w:shd w:val="clear" w:color="auto" w:fill="auto"/>
            <w:noWrap/>
            <w:vAlign w:val="center"/>
            <w:hideMark/>
          </w:tcPr>
          <w:p w14:paraId="0BA99B6A" w14:textId="77777777" w:rsidR="00FB4F22" w:rsidRPr="00825D89" w:rsidRDefault="00FB4F22" w:rsidP="00FB4F22">
            <w:pPr>
              <w:jc w:val="center"/>
              <w:rPr>
                <w:bCs/>
              </w:rPr>
            </w:pPr>
            <w:r w:rsidRPr="00825D89">
              <w:rPr>
                <w:bCs/>
              </w:rPr>
              <w:t>82</w:t>
            </w:r>
          </w:p>
        </w:tc>
        <w:tc>
          <w:tcPr>
            <w:tcW w:w="1932" w:type="dxa"/>
            <w:shd w:val="clear" w:color="auto" w:fill="auto"/>
            <w:noWrap/>
            <w:vAlign w:val="center"/>
            <w:hideMark/>
          </w:tcPr>
          <w:p w14:paraId="04BBF41F" w14:textId="77777777" w:rsidR="00FB4F22" w:rsidRPr="00825D89" w:rsidRDefault="00FB4F22" w:rsidP="00FB4F22">
            <w:pPr>
              <w:jc w:val="center"/>
              <w:rPr>
                <w:bCs/>
              </w:rPr>
            </w:pPr>
            <w:r w:rsidRPr="00825D89">
              <w:rPr>
                <w:bCs/>
              </w:rPr>
              <w:t>497750,64</w:t>
            </w:r>
          </w:p>
        </w:tc>
        <w:tc>
          <w:tcPr>
            <w:tcW w:w="1933" w:type="dxa"/>
            <w:shd w:val="clear" w:color="auto" w:fill="auto"/>
            <w:noWrap/>
            <w:vAlign w:val="center"/>
            <w:hideMark/>
          </w:tcPr>
          <w:p w14:paraId="39910F18" w14:textId="77777777" w:rsidR="00FB4F22" w:rsidRPr="00825D89" w:rsidRDefault="00FB4F22" w:rsidP="00FB4F22">
            <w:pPr>
              <w:jc w:val="center"/>
              <w:rPr>
                <w:bCs/>
              </w:rPr>
            </w:pPr>
            <w:r w:rsidRPr="00825D89">
              <w:rPr>
                <w:bCs/>
              </w:rPr>
              <w:t>4818033,27</w:t>
            </w:r>
          </w:p>
        </w:tc>
      </w:tr>
      <w:tr w:rsidR="00711208" w:rsidRPr="00825D89" w14:paraId="3184C40E" w14:textId="77777777" w:rsidTr="00FB4F22">
        <w:trPr>
          <w:trHeight w:val="300"/>
          <w:jc w:val="center"/>
        </w:trPr>
        <w:tc>
          <w:tcPr>
            <w:tcW w:w="955" w:type="dxa"/>
            <w:shd w:val="clear" w:color="auto" w:fill="auto"/>
            <w:noWrap/>
            <w:vAlign w:val="center"/>
            <w:hideMark/>
          </w:tcPr>
          <w:p w14:paraId="5EA8DD7B" w14:textId="77777777" w:rsidR="00FB4F22" w:rsidRPr="00825D89" w:rsidRDefault="00FB4F22" w:rsidP="00FB4F22">
            <w:pPr>
              <w:jc w:val="center"/>
              <w:rPr>
                <w:bCs/>
              </w:rPr>
            </w:pPr>
            <w:r w:rsidRPr="00825D89">
              <w:rPr>
                <w:bCs/>
              </w:rPr>
              <w:t>83</w:t>
            </w:r>
          </w:p>
        </w:tc>
        <w:tc>
          <w:tcPr>
            <w:tcW w:w="1932" w:type="dxa"/>
            <w:shd w:val="clear" w:color="auto" w:fill="auto"/>
            <w:noWrap/>
            <w:vAlign w:val="center"/>
            <w:hideMark/>
          </w:tcPr>
          <w:p w14:paraId="0F4594F9" w14:textId="77777777" w:rsidR="00FB4F22" w:rsidRPr="00825D89" w:rsidRDefault="00FB4F22" w:rsidP="00FB4F22">
            <w:pPr>
              <w:jc w:val="center"/>
              <w:rPr>
                <w:bCs/>
              </w:rPr>
            </w:pPr>
            <w:r w:rsidRPr="00825D89">
              <w:rPr>
                <w:bCs/>
              </w:rPr>
              <w:t>497746,82</w:t>
            </w:r>
          </w:p>
        </w:tc>
        <w:tc>
          <w:tcPr>
            <w:tcW w:w="1933" w:type="dxa"/>
            <w:shd w:val="clear" w:color="auto" w:fill="auto"/>
            <w:noWrap/>
            <w:vAlign w:val="center"/>
            <w:hideMark/>
          </w:tcPr>
          <w:p w14:paraId="7B70CD66" w14:textId="77777777" w:rsidR="00FB4F22" w:rsidRPr="00825D89" w:rsidRDefault="00FB4F22" w:rsidP="00FB4F22">
            <w:pPr>
              <w:jc w:val="center"/>
              <w:rPr>
                <w:bCs/>
              </w:rPr>
            </w:pPr>
            <w:r w:rsidRPr="00825D89">
              <w:rPr>
                <w:bCs/>
              </w:rPr>
              <w:t>4818029,89</w:t>
            </w:r>
          </w:p>
        </w:tc>
      </w:tr>
      <w:tr w:rsidR="00711208" w:rsidRPr="00825D89" w14:paraId="337FF5A4" w14:textId="77777777" w:rsidTr="00FB4F22">
        <w:trPr>
          <w:trHeight w:val="300"/>
          <w:jc w:val="center"/>
        </w:trPr>
        <w:tc>
          <w:tcPr>
            <w:tcW w:w="955" w:type="dxa"/>
            <w:shd w:val="clear" w:color="auto" w:fill="auto"/>
            <w:noWrap/>
            <w:vAlign w:val="center"/>
            <w:hideMark/>
          </w:tcPr>
          <w:p w14:paraId="4D622C9E" w14:textId="77777777" w:rsidR="00FB4F22" w:rsidRPr="00825D89" w:rsidRDefault="00FB4F22" w:rsidP="00FB4F22">
            <w:pPr>
              <w:jc w:val="center"/>
              <w:rPr>
                <w:bCs/>
              </w:rPr>
            </w:pPr>
            <w:r w:rsidRPr="00825D89">
              <w:rPr>
                <w:bCs/>
              </w:rPr>
              <w:t>84</w:t>
            </w:r>
          </w:p>
        </w:tc>
        <w:tc>
          <w:tcPr>
            <w:tcW w:w="1932" w:type="dxa"/>
            <w:shd w:val="clear" w:color="auto" w:fill="auto"/>
            <w:noWrap/>
            <w:vAlign w:val="center"/>
            <w:hideMark/>
          </w:tcPr>
          <w:p w14:paraId="4A5699F1" w14:textId="77777777" w:rsidR="00FB4F22" w:rsidRPr="00825D89" w:rsidRDefault="00FB4F22" w:rsidP="00FB4F22">
            <w:pPr>
              <w:jc w:val="center"/>
              <w:rPr>
                <w:bCs/>
              </w:rPr>
            </w:pPr>
            <w:r w:rsidRPr="00825D89">
              <w:rPr>
                <w:bCs/>
              </w:rPr>
              <w:t>497741,79</w:t>
            </w:r>
          </w:p>
        </w:tc>
        <w:tc>
          <w:tcPr>
            <w:tcW w:w="1933" w:type="dxa"/>
            <w:shd w:val="clear" w:color="auto" w:fill="auto"/>
            <w:noWrap/>
            <w:vAlign w:val="center"/>
            <w:hideMark/>
          </w:tcPr>
          <w:p w14:paraId="775C85A5" w14:textId="77777777" w:rsidR="00FB4F22" w:rsidRPr="00825D89" w:rsidRDefault="00FB4F22" w:rsidP="00FB4F22">
            <w:pPr>
              <w:jc w:val="center"/>
              <w:rPr>
                <w:bCs/>
              </w:rPr>
            </w:pPr>
            <w:r w:rsidRPr="00825D89">
              <w:rPr>
                <w:bCs/>
              </w:rPr>
              <w:t>4818026,19</w:t>
            </w:r>
          </w:p>
        </w:tc>
      </w:tr>
      <w:tr w:rsidR="00711208" w:rsidRPr="00825D89" w14:paraId="3127D801" w14:textId="77777777" w:rsidTr="00FB4F22">
        <w:trPr>
          <w:trHeight w:val="300"/>
          <w:jc w:val="center"/>
        </w:trPr>
        <w:tc>
          <w:tcPr>
            <w:tcW w:w="955" w:type="dxa"/>
            <w:shd w:val="clear" w:color="auto" w:fill="auto"/>
            <w:noWrap/>
            <w:vAlign w:val="center"/>
            <w:hideMark/>
          </w:tcPr>
          <w:p w14:paraId="4EFF613B" w14:textId="77777777" w:rsidR="00FB4F22" w:rsidRPr="00825D89" w:rsidRDefault="00FB4F22" w:rsidP="00FB4F22">
            <w:pPr>
              <w:jc w:val="center"/>
              <w:rPr>
                <w:bCs/>
              </w:rPr>
            </w:pPr>
            <w:r w:rsidRPr="00825D89">
              <w:rPr>
                <w:bCs/>
              </w:rPr>
              <w:t>85</w:t>
            </w:r>
          </w:p>
        </w:tc>
        <w:tc>
          <w:tcPr>
            <w:tcW w:w="1932" w:type="dxa"/>
            <w:shd w:val="clear" w:color="auto" w:fill="auto"/>
            <w:noWrap/>
            <w:vAlign w:val="center"/>
            <w:hideMark/>
          </w:tcPr>
          <w:p w14:paraId="3641E74E" w14:textId="77777777" w:rsidR="00FB4F22" w:rsidRPr="00825D89" w:rsidRDefault="00FB4F22" w:rsidP="00FB4F22">
            <w:pPr>
              <w:jc w:val="center"/>
              <w:rPr>
                <w:bCs/>
              </w:rPr>
            </w:pPr>
            <w:r w:rsidRPr="00825D89">
              <w:rPr>
                <w:bCs/>
              </w:rPr>
              <w:t>497737,28</w:t>
            </w:r>
          </w:p>
        </w:tc>
        <w:tc>
          <w:tcPr>
            <w:tcW w:w="1933" w:type="dxa"/>
            <w:shd w:val="clear" w:color="auto" w:fill="auto"/>
            <w:noWrap/>
            <w:vAlign w:val="center"/>
            <w:hideMark/>
          </w:tcPr>
          <w:p w14:paraId="19537122" w14:textId="77777777" w:rsidR="00FB4F22" w:rsidRPr="00825D89" w:rsidRDefault="00FB4F22" w:rsidP="00FB4F22">
            <w:pPr>
              <w:jc w:val="center"/>
              <w:rPr>
                <w:bCs/>
              </w:rPr>
            </w:pPr>
            <w:r w:rsidRPr="00825D89">
              <w:rPr>
                <w:bCs/>
              </w:rPr>
              <w:t>4818023,52</w:t>
            </w:r>
          </w:p>
        </w:tc>
      </w:tr>
      <w:tr w:rsidR="00711208" w:rsidRPr="00825D89" w14:paraId="65B05EB7" w14:textId="77777777" w:rsidTr="00FB4F22">
        <w:trPr>
          <w:trHeight w:val="300"/>
          <w:jc w:val="center"/>
        </w:trPr>
        <w:tc>
          <w:tcPr>
            <w:tcW w:w="955" w:type="dxa"/>
            <w:shd w:val="clear" w:color="auto" w:fill="auto"/>
            <w:noWrap/>
            <w:vAlign w:val="center"/>
            <w:hideMark/>
          </w:tcPr>
          <w:p w14:paraId="6096701C" w14:textId="77777777" w:rsidR="00FB4F22" w:rsidRPr="00825D89" w:rsidRDefault="00FB4F22" w:rsidP="00FB4F22">
            <w:pPr>
              <w:jc w:val="center"/>
              <w:rPr>
                <w:bCs/>
              </w:rPr>
            </w:pPr>
            <w:r w:rsidRPr="00825D89">
              <w:rPr>
                <w:bCs/>
              </w:rPr>
              <w:t>86</w:t>
            </w:r>
          </w:p>
        </w:tc>
        <w:tc>
          <w:tcPr>
            <w:tcW w:w="1932" w:type="dxa"/>
            <w:shd w:val="clear" w:color="auto" w:fill="auto"/>
            <w:noWrap/>
            <w:vAlign w:val="center"/>
            <w:hideMark/>
          </w:tcPr>
          <w:p w14:paraId="0657C289" w14:textId="77777777" w:rsidR="00FB4F22" w:rsidRPr="00825D89" w:rsidRDefault="00FB4F22" w:rsidP="00FB4F22">
            <w:pPr>
              <w:jc w:val="center"/>
              <w:rPr>
                <w:bCs/>
              </w:rPr>
            </w:pPr>
            <w:r w:rsidRPr="00825D89">
              <w:rPr>
                <w:bCs/>
              </w:rPr>
              <w:t>497733,50</w:t>
            </w:r>
          </w:p>
        </w:tc>
        <w:tc>
          <w:tcPr>
            <w:tcW w:w="1933" w:type="dxa"/>
            <w:shd w:val="clear" w:color="auto" w:fill="auto"/>
            <w:noWrap/>
            <w:vAlign w:val="center"/>
            <w:hideMark/>
          </w:tcPr>
          <w:p w14:paraId="6FCEA582" w14:textId="77777777" w:rsidR="00FB4F22" w:rsidRPr="00825D89" w:rsidRDefault="00FB4F22" w:rsidP="00FB4F22">
            <w:pPr>
              <w:jc w:val="center"/>
              <w:rPr>
                <w:bCs/>
              </w:rPr>
            </w:pPr>
            <w:r w:rsidRPr="00825D89">
              <w:rPr>
                <w:bCs/>
              </w:rPr>
              <w:t>4818021,58</w:t>
            </w:r>
          </w:p>
        </w:tc>
      </w:tr>
      <w:tr w:rsidR="00711208" w:rsidRPr="00825D89" w14:paraId="78C321F9" w14:textId="77777777" w:rsidTr="00FB4F22">
        <w:trPr>
          <w:trHeight w:val="300"/>
          <w:jc w:val="center"/>
        </w:trPr>
        <w:tc>
          <w:tcPr>
            <w:tcW w:w="955" w:type="dxa"/>
            <w:shd w:val="clear" w:color="auto" w:fill="auto"/>
            <w:noWrap/>
            <w:vAlign w:val="center"/>
            <w:hideMark/>
          </w:tcPr>
          <w:p w14:paraId="3A2E814D" w14:textId="77777777" w:rsidR="00FB4F22" w:rsidRPr="00825D89" w:rsidRDefault="00FB4F22" w:rsidP="00FB4F22">
            <w:pPr>
              <w:jc w:val="center"/>
              <w:rPr>
                <w:bCs/>
              </w:rPr>
            </w:pPr>
            <w:r w:rsidRPr="00825D89">
              <w:rPr>
                <w:bCs/>
              </w:rPr>
              <w:t>87</w:t>
            </w:r>
          </w:p>
        </w:tc>
        <w:tc>
          <w:tcPr>
            <w:tcW w:w="1932" w:type="dxa"/>
            <w:shd w:val="clear" w:color="auto" w:fill="auto"/>
            <w:noWrap/>
            <w:vAlign w:val="center"/>
            <w:hideMark/>
          </w:tcPr>
          <w:p w14:paraId="25233340" w14:textId="77777777" w:rsidR="00FB4F22" w:rsidRPr="00825D89" w:rsidRDefault="00FB4F22" w:rsidP="00FB4F22">
            <w:pPr>
              <w:jc w:val="center"/>
              <w:rPr>
                <w:bCs/>
              </w:rPr>
            </w:pPr>
            <w:r w:rsidRPr="00825D89">
              <w:rPr>
                <w:bCs/>
              </w:rPr>
              <w:t>497727,63</w:t>
            </w:r>
          </w:p>
        </w:tc>
        <w:tc>
          <w:tcPr>
            <w:tcW w:w="1933" w:type="dxa"/>
            <w:shd w:val="clear" w:color="auto" w:fill="auto"/>
            <w:noWrap/>
            <w:vAlign w:val="center"/>
            <w:hideMark/>
          </w:tcPr>
          <w:p w14:paraId="5271F4A4" w14:textId="77777777" w:rsidR="00FB4F22" w:rsidRPr="00825D89" w:rsidRDefault="00FB4F22" w:rsidP="00FB4F22">
            <w:pPr>
              <w:jc w:val="center"/>
              <w:rPr>
                <w:bCs/>
              </w:rPr>
            </w:pPr>
            <w:r w:rsidRPr="00825D89">
              <w:rPr>
                <w:bCs/>
              </w:rPr>
              <w:t>4818019,61</w:t>
            </w:r>
          </w:p>
        </w:tc>
      </w:tr>
      <w:tr w:rsidR="00711208" w:rsidRPr="00825D89" w14:paraId="459ACA70" w14:textId="77777777" w:rsidTr="00FB4F22">
        <w:trPr>
          <w:trHeight w:val="300"/>
          <w:jc w:val="center"/>
        </w:trPr>
        <w:tc>
          <w:tcPr>
            <w:tcW w:w="955" w:type="dxa"/>
            <w:shd w:val="clear" w:color="auto" w:fill="auto"/>
            <w:noWrap/>
            <w:vAlign w:val="center"/>
            <w:hideMark/>
          </w:tcPr>
          <w:p w14:paraId="70FB4AF6" w14:textId="77777777" w:rsidR="00FB4F22" w:rsidRPr="00825D89" w:rsidRDefault="00FB4F22" w:rsidP="00FB4F22">
            <w:pPr>
              <w:jc w:val="center"/>
              <w:rPr>
                <w:bCs/>
              </w:rPr>
            </w:pPr>
            <w:r w:rsidRPr="00825D89">
              <w:rPr>
                <w:bCs/>
              </w:rPr>
              <w:t>88</w:t>
            </w:r>
          </w:p>
        </w:tc>
        <w:tc>
          <w:tcPr>
            <w:tcW w:w="1932" w:type="dxa"/>
            <w:shd w:val="clear" w:color="auto" w:fill="auto"/>
            <w:noWrap/>
            <w:vAlign w:val="center"/>
            <w:hideMark/>
          </w:tcPr>
          <w:p w14:paraId="7377A2CB" w14:textId="77777777" w:rsidR="00FB4F22" w:rsidRPr="00825D89" w:rsidRDefault="00FB4F22" w:rsidP="00FB4F22">
            <w:pPr>
              <w:jc w:val="center"/>
              <w:rPr>
                <w:bCs/>
              </w:rPr>
            </w:pPr>
            <w:r w:rsidRPr="00825D89">
              <w:rPr>
                <w:bCs/>
              </w:rPr>
              <w:t>497722,02</w:t>
            </w:r>
          </w:p>
        </w:tc>
        <w:tc>
          <w:tcPr>
            <w:tcW w:w="1933" w:type="dxa"/>
            <w:shd w:val="clear" w:color="auto" w:fill="auto"/>
            <w:noWrap/>
            <w:vAlign w:val="center"/>
            <w:hideMark/>
          </w:tcPr>
          <w:p w14:paraId="4FAD4772" w14:textId="77777777" w:rsidR="00FB4F22" w:rsidRPr="00825D89" w:rsidRDefault="00FB4F22" w:rsidP="00FB4F22">
            <w:pPr>
              <w:jc w:val="center"/>
              <w:rPr>
                <w:bCs/>
              </w:rPr>
            </w:pPr>
            <w:r w:rsidRPr="00825D89">
              <w:rPr>
                <w:bCs/>
              </w:rPr>
              <w:t>4818018,27</w:t>
            </w:r>
          </w:p>
        </w:tc>
      </w:tr>
      <w:tr w:rsidR="00711208" w:rsidRPr="00825D89" w14:paraId="4CEC3C78" w14:textId="77777777" w:rsidTr="00FB4F22">
        <w:trPr>
          <w:trHeight w:val="300"/>
          <w:jc w:val="center"/>
        </w:trPr>
        <w:tc>
          <w:tcPr>
            <w:tcW w:w="955" w:type="dxa"/>
            <w:shd w:val="clear" w:color="auto" w:fill="auto"/>
            <w:noWrap/>
            <w:vAlign w:val="center"/>
            <w:hideMark/>
          </w:tcPr>
          <w:p w14:paraId="5E550559" w14:textId="77777777" w:rsidR="00FB4F22" w:rsidRPr="00825D89" w:rsidRDefault="00FB4F22" w:rsidP="00FB4F22">
            <w:pPr>
              <w:jc w:val="center"/>
              <w:rPr>
                <w:bCs/>
              </w:rPr>
            </w:pPr>
            <w:r w:rsidRPr="00825D89">
              <w:rPr>
                <w:bCs/>
              </w:rPr>
              <w:t>89</w:t>
            </w:r>
          </w:p>
        </w:tc>
        <w:tc>
          <w:tcPr>
            <w:tcW w:w="1932" w:type="dxa"/>
            <w:shd w:val="clear" w:color="auto" w:fill="auto"/>
            <w:noWrap/>
            <w:vAlign w:val="center"/>
            <w:hideMark/>
          </w:tcPr>
          <w:p w14:paraId="7EBB1F4A" w14:textId="77777777" w:rsidR="00FB4F22" w:rsidRPr="00825D89" w:rsidRDefault="00FB4F22" w:rsidP="00FB4F22">
            <w:pPr>
              <w:jc w:val="center"/>
              <w:rPr>
                <w:bCs/>
              </w:rPr>
            </w:pPr>
            <w:r w:rsidRPr="00825D89">
              <w:rPr>
                <w:bCs/>
              </w:rPr>
              <w:t>497716,25</w:t>
            </w:r>
          </w:p>
        </w:tc>
        <w:tc>
          <w:tcPr>
            <w:tcW w:w="1933" w:type="dxa"/>
            <w:shd w:val="clear" w:color="auto" w:fill="auto"/>
            <w:noWrap/>
            <w:vAlign w:val="center"/>
            <w:hideMark/>
          </w:tcPr>
          <w:p w14:paraId="6BAC52AA" w14:textId="77777777" w:rsidR="00FB4F22" w:rsidRPr="00825D89" w:rsidRDefault="00FB4F22" w:rsidP="00FB4F22">
            <w:pPr>
              <w:jc w:val="center"/>
              <w:rPr>
                <w:bCs/>
              </w:rPr>
            </w:pPr>
            <w:r w:rsidRPr="00825D89">
              <w:rPr>
                <w:bCs/>
              </w:rPr>
              <w:t>4818017,58</w:t>
            </w:r>
          </w:p>
        </w:tc>
      </w:tr>
      <w:tr w:rsidR="00711208" w:rsidRPr="00825D89" w14:paraId="72C7F3D6" w14:textId="77777777" w:rsidTr="00FB4F22">
        <w:trPr>
          <w:trHeight w:val="300"/>
          <w:jc w:val="center"/>
        </w:trPr>
        <w:tc>
          <w:tcPr>
            <w:tcW w:w="955" w:type="dxa"/>
            <w:shd w:val="clear" w:color="auto" w:fill="auto"/>
            <w:noWrap/>
            <w:vAlign w:val="center"/>
            <w:hideMark/>
          </w:tcPr>
          <w:p w14:paraId="1DD8930D" w14:textId="77777777" w:rsidR="00FB4F22" w:rsidRPr="00825D89" w:rsidRDefault="00FB4F22" w:rsidP="00FB4F22">
            <w:pPr>
              <w:jc w:val="center"/>
              <w:rPr>
                <w:bCs/>
              </w:rPr>
            </w:pPr>
            <w:r w:rsidRPr="00825D89">
              <w:rPr>
                <w:bCs/>
              </w:rPr>
              <w:t>90</w:t>
            </w:r>
          </w:p>
        </w:tc>
        <w:tc>
          <w:tcPr>
            <w:tcW w:w="1932" w:type="dxa"/>
            <w:shd w:val="clear" w:color="auto" w:fill="auto"/>
            <w:noWrap/>
            <w:vAlign w:val="center"/>
            <w:hideMark/>
          </w:tcPr>
          <w:p w14:paraId="188E09D4" w14:textId="77777777" w:rsidR="00FB4F22" w:rsidRPr="00825D89" w:rsidRDefault="00FB4F22" w:rsidP="00FB4F22">
            <w:pPr>
              <w:jc w:val="center"/>
              <w:rPr>
                <w:bCs/>
              </w:rPr>
            </w:pPr>
            <w:r w:rsidRPr="00825D89">
              <w:rPr>
                <w:bCs/>
              </w:rPr>
              <w:t>497711,41</w:t>
            </w:r>
          </w:p>
        </w:tc>
        <w:tc>
          <w:tcPr>
            <w:tcW w:w="1933" w:type="dxa"/>
            <w:shd w:val="clear" w:color="auto" w:fill="auto"/>
            <w:noWrap/>
            <w:vAlign w:val="center"/>
            <w:hideMark/>
          </w:tcPr>
          <w:p w14:paraId="1C1BD505" w14:textId="77777777" w:rsidR="00FB4F22" w:rsidRPr="00825D89" w:rsidRDefault="00FB4F22" w:rsidP="00FB4F22">
            <w:pPr>
              <w:jc w:val="center"/>
              <w:rPr>
                <w:bCs/>
              </w:rPr>
            </w:pPr>
            <w:r w:rsidRPr="00825D89">
              <w:rPr>
                <w:bCs/>
              </w:rPr>
              <w:t>4818017,47</w:t>
            </w:r>
          </w:p>
        </w:tc>
      </w:tr>
      <w:tr w:rsidR="00711208" w:rsidRPr="00825D89" w14:paraId="478E4509" w14:textId="77777777" w:rsidTr="00FB4F22">
        <w:trPr>
          <w:trHeight w:val="300"/>
          <w:jc w:val="center"/>
        </w:trPr>
        <w:tc>
          <w:tcPr>
            <w:tcW w:w="955" w:type="dxa"/>
            <w:shd w:val="clear" w:color="auto" w:fill="auto"/>
            <w:noWrap/>
            <w:vAlign w:val="center"/>
            <w:hideMark/>
          </w:tcPr>
          <w:p w14:paraId="7BE23C78" w14:textId="77777777" w:rsidR="00FB4F22" w:rsidRPr="00825D89" w:rsidRDefault="00FB4F22" w:rsidP="00FB4F22">
            <w:pPr>
              <w:jc w:val="center"/>
              <w:rPr>
                <w:bCs/>
              </w:rPr>
            </w:pPr>
            <w:r w:rsidRPr="00825D89">
              <w:rPr>
                <w:bCs/>
              </w:rPr>
              <w:t>91</w:t>
            </w:r>
          </w:p>
        </w:tc>
        <w:tc>
          <w:tcPr>
            <w:tcW w:w="1932" w:type="dxa"/>
            <w:shd w:val="clear" w:color="auto" w:fill="auto"/>
            <w:noWrap/>
            <w:vAlign w:val="center"/>
            <w:hideMark/>
          </w:tcPr>
          <w:p w14:paraId="3136BECE" w14:textId="77777777" w:rsidR="00FB4F22" w:rsidRPr="00825D89" w:rsidRDefault="00FB4F22" w:rsidP="00FB4F22">
            <w:pPr>
              <w:jc w:val="center"/>
              <w:rPr>
                <w:bCs/>
              </w:rPr>
            </w:pPr>
            <w:r w:rsidRPr="00825D89">
              <w:rPr>
                <w:bCs/>
              </w:rPr>
              <w:t>497699,13</w:t>
            </w:r>
          </w:p>
        </w:tc>
        <w:tc>
          <w:tcPr>
            <w:tcW w:w="1933" w:type="dxa"/>
            <w:shd w:val="clear" w:color="auto" w:fill="auto"/>
            <w:noWrap/>
            <w:vAlign w:val="center"/>
            <w:hideMark/>
          </w:tcPr>
          <w:p w14:paraId="1C42BE61" w14:textId="77777777" w:rsidR="00FB4F22" w:rsidRPr="00825D89" w:rsidRDefault="00FB4F22" w:rsidP="00FB4F22">
            <w:pPr>
              <w:jc w:val="center"/>
              <w:rPr>
                <w:bCs/>
              </w:rPr>
            </w:pPr>
            <w:r w:rsidRPr="00825D89">
              <w:rPr>
                <w:bCs/>
              </w:rPr>
              <w:t>4818017,45</w:t>
            </w:r>
          </w:p>
        </w:tc>
      </w:tr>
      <w:tr w:rsidR="00711208" w:rsidRPr="00825D89" w14:paraId="702A7B89" w14:textId="77777777" w:rsidTr="00FB4F22">
        <w:trPr>
          <w:trHeight w:val="300"/>
          <w:jc w:val="center"/>
        </w:trPr>
        <w:tc>
          <w:tcPr>
            <w:tcW w:w="955" w:type="dxa"/>
            <w:shd w:val="clear" w:color="auto" w:fill="auto"/>
            <w:noWrap/>
            <w:vAlign w:val="center"/>
            <w:hideMark/>
          </w:tcPr>
          <w:p w14:paraId="37FB5425" w14:textId="77777777" w:rsidR="00FB4F22" w:rsidRPr="00825D89" w:rsidRDefault="00FB4F22" w:rsidP="00FB4F22">
            <w:pPr>
              <w:jc w:val="center"/>
              <w:rPr>
                <w:bCs/>
              </w:rPr>
            </w:pPr>
            <w:r w:rsidRPr="00825D89">
              <w:rPr>
                <w:bCs/>
              </w:rPr>
              <w:t>92</w:t>
            </w:r>
          </w:p>
        </w:tc>
        <w:tc>
          <w:tcPr>
            <w:tcW w:w="1932" w:type="dxa"/>
            <w:shd w:val="clear" w:color="auto" w:fill="auto"/>
            <w:noWrap/>
            <w:vAlign w:val="center"/>
            <w:hideMark/>
          </w:tcPr>
          <w:p w14:paraId="3FD7DC2B" w14:textId="77777777" w:rsidR="00FB4F22" w:rsidRPr="00825D89" w:rsidRDefault="00FB4F22" w:rsidP="00FB4F22">
            <w:pPr>
              <w:jc w:val="center"/>
              <w:rPr>
                <w:bCs/>
              </w:rPr>
            </w:pPr>
            <w:r w:rsidRPr="00825D89">
              <w:rPr>
                <w:bCs/>
              </w:rPr>
              <w:t>497701,45</w:t>
            </w:r>
          </w:p>
        </w:tc>
        <w:tc>
          <w:tcPr>
            <w:tcW w:w="1933" w:type="dxa"/>
            <w:shd w:val="clear" w:color="auto" w:fill="auto"/>
            <w:noWrap/>
            <w:vAlign w:val="center"/>
            <w:hideMark/>
          </w:tcPr>
          <w:p w14:paraId="57263776" w14:textId="77777777" w:rsidR="00FB4F22" w:rsidRPr="00825D89" w:rsidRDefault="00FB4F22" w:rsidP="00FB4F22">
            <w:pPr>
              <w:jc w:val="center"/>
              <w:rPr>
                <w:bCs/>
              </w:rPr>
            </w:pPr>
            <w:r w:rsidRPr="00825D89">
              <w:rPr>
                <w:bCs/>
              </w:rPr>
              <w:t>4817948,06</w:t>
            </w:r>
          </w:p>
        </w:tc>
      </w:tr>
      <w:tr w:rsidR="00711208" w:rsidRPr="00825D89" w14:paraId="32F25F23" w14:textId="77777777" w:rsidTr="00FB4F22">
        <w:trPr>
          <w:trHeight w:val="300"/>
          <w:jc w:val="center"/>
        </w:trPr>
        <w:tc>
          <w:tcPr>
            <w:tcW w:w="955" w:type="dxa"/>
            <w:shd w:val="clear" w:color="auto" w:fill="auto"/>
            <w:noWrap/>
            <w:vAlign w:val="center"/>
            <w:hideMark/>
          </w:tcPr>
          <w:p w14:paraId="28D23686" w14:textId="77777777" w:rsidR="00FB4F22" w:rsidRPr="00825D89" w:rsidRDefault="00FB4F22" w:rsidP="00FB4F22">
            <w:pPr>
              <w:jc w:val="center"/>
              <w:rPr>
                <w:bCs/>
              </w:rPr>
            </w:pPr>
            <w:r w:rsidRPr="00825D89">
              <w:rPr>
                <w:bCs/>
              </w:rPr>
              <w:t>93</w:t>
            </w:r>
          </w:p>
        </w:tc>
        <w:tc>
          <w:tcPr>
            <w:tcW w:w="1932" w:type="dxa"/>
            <w:shd w:val="clear" w:color="auto" w:fill="auto"/>
            <w:noWrap/>
            <w:vAlign w:val="center"/>
            <w:hideMark/>
          </w:tcPr>
          <w:p w14:paraId="238280FB" w14:textId="77777777" w:rsidR="00FB4F22" w:rsidRPr="00825D89" w:rsidRDefault="00FB4F22" w:rsidP="00FB4F22">
            <w:pPr>
              <w:jc w:val="center"/>
              <w:rPr>
                <w:bCs/>
              </w:rPr>
            </w:pPr>
            <w:r w:rsidRPr="00825D89">
              <w:rPr>
                <w:bCs/>
              </w:rPr>
              <w:t>497703,64</w:t>
            </w:r>
          </w:p>
        </w:tc>
        <w:tc>
          <w:tcPr>
            <w:tcW w:w="1933" w:type="dxa"/>
            <w:shd w:val="clear" w:color="auto" w:fill="auto"/>
            <w:noWrap/>
            <w:vAlign w:val="center"/>
            <w:hideMark/>
          </w:tcPr>
          <w:p w14:paraId="609AEFE7" w14:textId="77777777" w:rsidR="00FB4F22" w:rsidRPr="00825D89" w:rsidRDefault="00FB4F22" w:rsidP="00FB4F22">
            <w:pPr>
              <w:jc w:val="center"/>
              <w:rPr>
                <w:bCs/>
              </w:rPr>
            </w:pPr>
            <w:r w:rsidRPr="00825D89">
              <w:rPr>
                <w:bCs/>
              </w:rPr>
              <w:t>4817951,51</w:t>
            </w:r>
          </w:p>
        </w:tc>
      </w:tr>
      <w:tr w:rsidR="00711208" w:rsidRPr="00825D89" w14:paraId="285C3973" w14:textId="77777777" w:rsidTr="00FB4F22">
        <w:trPr>
          <w:trHeight w:val="300"/>
          <w:jc w:val="center"/>
        </w:trPr>
        <w:tc>
          <w:tcPr>
            <w:tcW w:w="955" w:type="dxa"/>
            <w:shd w:val="clear" w:color="auto" w:fill="auto"/>
            <w:noWrap/>
            <w:vAlign w:val="center"/>
            <w:hideMark/>
          </w:tcPr>
          <w:p w14:paraId="1738A2F9" w14:textId="77777777" w:rsidR="00FB4F22" w:rsidRPr="00825D89" w:rsidRDefault="00FB4F22" w:rsidP="00FB4F22">
            <w:pPr>
              <w:jc w:val="center"/>
              <w:rPr>
                <w:bCs/>
              </w:rPr>
            </w:pPr>
            <w:r w:rsidRPr="00825D89">
              <w:rPr>
                <w:bCs/>
              </w:rPr>
              <w:t>94</w:t>
            </w:r>
          </w:p>
        </w:tc>
        <w:tc>
          <w:tcPr>
            <w:tcW w:w="1932" w:type="dxa"/>
            <w:shd w:val="clear" w:color="auto" w:fill="auto"/>
            <w:noWrap/>
            <w:vAlign w:val="center"/>
            <w:hideMark/>
          </w:tcPr>
          <w:p w14:paraId="72D0FB74" w14:textId="77777777" w:rsidR="00FB4F22" w:rsidRPr="00825D89" w:rsidRDefault="00FB4F22" w:rsidP="00FB4F22">
            <w:pPr>
              <w:jc w:val="center"/>
              <w:rPr>
                <w:bCs/>
              </w:rPr>
            </w:pPr>
            <w:r w:rsidRPr="00825D89">
              <w:rPr>
                <w:bCs/>
              </w:rPr>
              <w:t>497711,86</w:t>
            </w:r>
          </w:p>
        </w:tc>
        <w:tc>
          <w:tcPr>
            <w:tcW w:w="1933" w:type="dxa"/>
            <w:shd w:val="clear" w:color="auto" w:fill="auto"/>
            <w:noWrap/>
            <w:vAlign w:val="center"/>
            <w:hideMark/>
          </w:tcPr>
          <w:p w14:paraId="564B788A" w14:textId="77777777" w:rsidR="00FB4F22" w:rsidRPr="00825D89" w:rsidRDefault="00FB4F22" w:rsidP="00FB4F22">
            <w:pPr>
              <w:jc w:val="center"/>
              <w:rPr>
                <w:bCs/>
              </w:rPr>
            </w:pPr>
            <w:r w:rsidRPr="00825D89">
              <w:rPr>
                <w:bCs/>
              </w:rPr>
              <w:t>4817955,69</w:t>
            </w:r>
          </w:p>
        </w:tc>
      </w:tr>
      <w:tr w:rsidR="00711208" w:rsidRPr="00825D89" w14:paraId="45A88150" w14:textId="77777777" w:rsidTr="00FB4F22">
        <w:trPr>
          <w:trHeight w:val="300"/>
          <w:jc w:val="center"/>
        </w:trPr>
        <w:tc>
          <w:tcPr>
            <w:tcW w:w="955" w:type="dxa"/>
            <w:shd w:val="clear" w:color="auto" w:fill="auto"/>
            <w:noWrap/>
            <w:vAlign w:val="center"/>
            <w:hideMark/>
          </w:tcPr>
          <w:p w14:paraId="7514B928" w14:textId="77777777" w:rsidR="00FB4F22" w:rsidRPr="00825D89" w:rsidRDefault="00FB4F22" w:rsidP="00FB4F22">
            <w:pPr>
              <w:jc w:val="center"/>
              <w:rPr>
                <w:bCs/>
              </w:rPr>
            </w:pPr>
            <w:r w:rsidRPr="00825D89">
              <w:rPr>
                <w:bCs/>
              </w:rPr>
              <w:t>95</w:t>
            </w:r>
          </w:p>
        </w:tc>
        <w:tc>
          <w:tcPr>
            <w:tcW w:w="1932" w:type="dxa"/>
            <w:shd w:val="clear" w:color="auto" w:fill="auto"/>
            <w:noWrap/>
            <w:vAlign w:val="center"/>
            <w:hideMark/>
          </w:tcPr>
          <w:p w14:paraId="37101F34" w14:textId="77777777" w:rsidR="00FB4F22" w:rsidRPr="00825D89" w:rsidRDefault="00FB4F22" w:rsidP="00FB4F22">
            <w:pPr>
              <w:jc w:val="center"/>
              <w:rPr>
                <w:bCs/>
              </w:rPr>
            </w:pPr>
            <w:r w:rsidRPr="00825D89">
              <w:rPr>
                <w:bCs/>
              </w:rPr>
              <w:t>497722,98</w:t>
            </w:r>
          </w:p>
        </w:tc>
        <w:tc>
          <w:tcPr>
            <w:tcW w:w="1933" w:type="dxa"/>
            <w:shd w:val="clear" w:color="auto" w:fill="auto"/>
            <w:noWrap/>
            <w:vAlign w:val="center"/>
            <w:hideMark/>
          </w:tcPr>
          <w:p w14:paraId="0089E87C" w14:textId="77777777" w:rsidR="00FB4F22" w:rsidRPr="00825D89" w:rsidRDefault="00FB4F22" w:rsidP="00FB4F22">
            <w:pPr>
              <w:jc w:val="center"/>
              <w:rPr>
                <w:bCs/>
              </w:rPr>
            </w:pPr>
            <w:r w:rsidRPr="00825D89">
              <w:rPr>
                <w:bCs/>
              </w:rPr>
              <w:t>4817955,67</w:t>
            </w:r>
          </w:p>
        </w:tc>
      </w:tr>
      <w:tr w:rsidR="00711208" w:rsidRPr="00825D89" w14:paraId="5B659768" w14:textId="77777777" w:rsidTr="00FB4F22">
        <w:trPr>
          <w:trHeight w:val="300"/>
          <w:jc w:val="center"/>
        </w:trPr>
        <w:tc>
          <w:tcPr>
            <w:tcW w:w="955" w:type="dxa"/>
            <w:shd w:val="clear" w:color="auto" w:fill="auto"/>
            <w:noWrap/>
            <w:vAlign w:val="center"/>
            <w:hideMark/>
          </w:tcPr>
          <w:p w14:paraId="6C75B09A" w14:textId="77777777" w:rsidR="00FB4F22" w:rsidRPr="00825D89" w:rsidRDefault="00FB4F22" w:rsidP="00FB4F22">
            <w:pPr>
              <w:jc w:val="center"/>
              <w:rPr>
                <w:bCs/>
              </w:rPr>
            </w:pPr>
            <w:r w:rsidRPr="00825D89">
              <w:rPr>
                <w:bCs/>
              </w:rPr>
              <w:t>96</w:t>
            </w:r>
          </w:p>
        </w:tc>
        <w:tc>
          <w:tcPr>
            <w:tcW w:w="1932" w:type="dxa"/>
            <w:shd w:val="clear" w:color="auto" w:fill="auto"/>
            <w:noWrap/>
            <w:vAlign w:val="center"/>
            <w:hideMark/>
          </w:tcPr>
          <w:p w14:paraId="7A0507BE" w14:textId="77777777" w:rsidR="00FB4F22" w:rsidRPr="00825D89" w:rsidRDefault="00FB4F22" w:rsidP="00FB4F22">
            <w:pPr>
              <w:jc w:val="center"/>
              <w:rPr>
                <w:bCs/>
              </w:rPr>
            </w:pPr>
            <w:r w:rsidRPr="00825D89">
              <w:rPr>
                <w:bCs/>
              </w:rPr>
              <w:t>497740,24</w:t>
            </w:r>
          </w:p>
        </w:tc>
        <w:tc>
          <w:tcPr>
            <w:tcW w:w="1933" w:type="dxa"/>
            <w:shd w:val="clear" w:color="auto" w:fill="auto"/>
            <w:noWrap/>
            <w:vAlign w:val="center"/>
            <w:hideMark/>
          </w:tcPr>
          <w:p w14:paraId="2E06F158" w14:textId="77777777" w:rsidR="00FB4F22" w:rsidRPr="00825D89" w:rsidRDefault="00FB4F22" w:rsidP="00FB4F22">
            <w:pPr>
              <w:jc w:val="center"/>
              <w:rPr>
                <w:bCs/>
              </w:rPr>
            </w:pPr>
            <w:r w:rsidRPr="00825D89">
              <w:rPr>
                <w:bCs/>
              </w:rPr>
              <w:t>4817955,85</w:t>
            </w:r>
          </w:p>
        </w:tc>
      </w:tr>
      <w:tr w:rsidR="00711208" w:rsidRPr="00825D89" w14:paraId="7C5871A4" w14:textId="77777777" w:rsidTr="00FB4F22">
        <w:trPr>
          <w:trHeight w:val="300"/>
          <w:jc w:val="center"/>
        </w:trPr>
        <w:tc>
          <w:tcPr>
            <w:tcW w:w="955" w:type="dxa"/>
            <w:shd w:val="clear" w:color="auto" w:fill="auto"/>
            <w:noWrap/>
            <w:vAlign w:val="center"/>
            <w:hideMark/>
          </w:tcPr>
          <w:p w14:paraId="636E53D6" w14:textId="77777777" w:rsidR="00FB4F22" w:rsidRPr="00825D89" w:rsidRDefault="00FB4F22" w:rsidP="00FB4F22">
            <w:pPr>
              <w:jc w:val="center"/>
              <w:rPr>
                <w:bCs/>
              </w:rPr>
            </w:pPr>
            <w:r w:rsidRPr="00825D89">
              <w:rPr>
                <w:bCs/>
              </w:rPr>
              <w:t>97</w:t>
            </w:r>
          </w:p>
        </w:tc>
        <w:tc>
          <w:tcPr>
            <w:tcW w:w="1932" w:type="dxa"/>
            <w:shd w:val="clear" w:color="auto" w:fill="auto"/>
            <w:noWrap/>
            <w:vAlign w:val="center"/>
            <w:hideMark/>
          </w:tcPr>
          <w:p w14:paraId="1A931787" w14:textId="77777777" w:rsidR="00FB4F22" w:rsidRPr="00825D89" w:rsidRDefault="00FB4F22" w:rsidP="00FB4F22">
            <w:pPr>
              <w:jc w:val="center"/>
              <w:rPr>
                <w:bCs/>
              </w:rPr>
            </w:pPr>
            <w:r w:rsidRPr="00825D89">
              <w:rPr>
                <w:bCs/>
              </w:rPr>
              <w:t>497759,21</w:t>
            </w:r>
          </w:p>
        </w:tc>
        <w:tc>
          <w:tcPr>
            <w:tcW w:w="1933" w:type="dxa"/>
            <w:shd w:val="clear" w:color="auto" w:fill="auto"/>
            <w:noWrap/>
            <w:vAlign w:val="center"/>
            <w:hideMark/>
          </w:tcPr>
          <w:p w14:paraId="17FA6745" w14:textId="77777777" w:rsidR="00FB4F22" w:rsidRPr="00825D89" w:rsidRDefault="00FB4F22" w:rsidP="00FB4F22">
            <w:pPr>
              <w:jc w:val="center"/>
              <w:rPr>
                <w:bCs/>
              </w:rPr>
            </w:pPr>
            <w:r w:rsidRPr="00825D89">
              <w:rPr>
                <w:bCs/>
              </w:rPr>
              <w:t>4817954,18</w:t>
            </w:r>
          </w:p>
        </w:tc>
      </w:tr>
      <w:tr w:rsidR="00711208" w:rsidRPr="00825D89" w14:paraId="3E9846C6" w14:textId="77777777" w:rsidTr="00FB4F22">
        <w:trPr>
          <w:trHeight w:val="300"/>
          <w:jc w:val="center"/>
        </w:trPr>
        <w:tc>
          <w:tcPr>
            <w:tcW w:w="955" w:type="dxa"/>
            <w:shd w:val="clear" w:color="auto" w:fill="auto"/>
            <w:noWrap/>
            <w:vAlign w:val="center"/>
            <w:hideMark/>
          </w:tcPr>
          <w:p w14:paraId="680CADE4" w14:textId="77777777" w:rsidR="00FB4F22" w:rsidRPr="00825D89" w:rsidRDefault="00FB4F22" w:rsidP="00FB4F22">
            <w:pPr>
              <w:jc w:val="center"/>
              <w:rPr>
                <w:bCs/>
              </w:rPr>
            </w:pPr>
            <w:r w:rsidRPr="00825D89">
              <w:rPr>
                <w:bCs/>
              </w:rPr>
              <w:t>98</w:t>
            </w:r>
          </w:p>
        </w:tc>
        <w:tc>
          <w:tcPr>
            <w:tcW w:w="1932" w:type="dxa"/>
            <w:shd w:val="clear" w:color="auto" w:fill="auto"/>
            <w:noWrap/>
            <w:vAlign w:val="center"/>
            <w:hideMark/>
          </w:tcPr>
          <w:p w14:paraId="4977F3D8" w14:textId="77777777" w:rsidR="00FB4F22" w:rsidRPr="00825D89" w:rsidRDefault="00FB4F22" w:rsidP="00FB4F22">
            <w:pPr>
              <w:jc w:val="center"/>
              <w:rPr>
                <w:bCs/>
              </w:rPr>
            </w:pPr>
            <w:r w:rsidRPr="00825D89">
              <w:rPr>
                <w:bCs/>
              </w:rPr>
              <w:t>497775,90</w:t>
            </w:r>
          </w:p>
        </w:tc>
        <w:tc>
          <w:tcPr>
            <w:tcW w:w="1933" w:type="dxa"/>
            <w:shd w:val="clear" w:color="auto" w:fill="auto"/>
            <w:noWrap/>
            <w:vAlign w:val="center"/>
            <w:hideMark/>
          </w:tcPr>
          <w:p w14:paraId="19D29484" w14:textId="77777777" w:rsidR="00FB4F22" w:rsidRPr="00825D89" w:rsidRDefault="00FB4F22" w:rsidP="00FB4F22">
            <w:pPr>
              <w:jc w:val="center"/>
              <w:rPr>
                <w:bCs/>
              </w:rPr>
            </w:pPr>
            <w:r w:rsidRPr="00825D89">
              <w:rPr>
                <w:bCs/>
              </w:rPr>
              <w:t>4817949,02</w:t>
            </w:r>
          </w:p>
        </w:tc>
      </w:tr>
      <w:tr w:rsidR="00711208" w:rsidRPr="00825D89" w14:paraId="7A7AAB88" w14:textId="77777777" w:rsidTr="00FB4F22">
        <w:trPr>
          <w:trHeight w:val="300"/>
          <w:jc w:val="center"/>
        </w:trPr>
        <w:tc>
          <w:tcPr>
            <w:tcW w:w="955" w:type="dxa"/>
            <w:shd w:val="clear" w:color="auto" w:fill="auto"/>
            <w:noWrap/>
            <w:vAlign w:val="center"/>
            <w:hideMark/>
          </w:tcPr>
          <w:p w14:paraId="72DFE3F5" w14:textId="77777777" w:rsidR="00FB4F22" w:rsidRPr="00825D89" w:rsidRDefault="00FB4F22" w:rsidP="00FB4F22">
            <w:pPr>
              <w:jc w:val="center"/>
              <w:rPr>
                <w:bCs/>
              </w:rPr>
            </w:pPr>
            <w:r w:rsidRPr="00825D89">
              <w:rPr>
                <w:bCs/>
              </w:rPr>
              <w:t>99</w:t>
            </w:r>
          </w:p>
        </w:tc>
        <w:tc>
          <w:tcPr>
            <w:tcW w:w="1932" w:type="dxa"/>
            <w:shd w:val="clear" w:color="auto" w:fill="auto"/>
            <w:noWrap/>
            <w:vAlign w:val="center"/>
            <w:hideMark/>
          </w:tcPr>
          <w:p w14:paraId="12391987" w14:textId="77777777" w:rsidR="00FB4F22" w:rsidRPr="00825D89" w:rsidRDefault="00FB4F22" w:rsidP="00FB4F22">
            <w:pPr>
              <w:jc w:val="center"/>
              <w:rPr>
                <w:bCs/>
              </w:rPr>
            </w:pPr>
            <w:r w:rsidRPr="00825D89">
              <w:rPr>
                <w:bCs/>
              </w:rPr>
              <w:t>497789,40</w:t>
            </w:r>
          </w:p>
        </w:tc>
        <w:tc>
          <w:tcPr>
            <w:tcW w:w="1933" w:type="dxa"/>
            <w:shd w:val="clear" w:color="auto" w:fill="auto"/>
            <w:noWrap/>
            <w:vAlign w:val="center"/>
            <w:hideMark/>
          </w:tcPr>
          <w:p w14:paraId="33951CB2" w14:textId="77777777" w:rsidR="00FB4F22" w:rsidRPr="00825D89" w:rsidRDefault="00FB4F22" w:rsidP="00FB4F22">
            <w:pPr>
              <w:jc w:val="center"/>
              <w:rPr>
                <w:bCs/>
              </w:rPr>
            </w:pPr>
            <w:r w:rsidRPr="00825D89">
              <w:rPr>
                <w:bCs/>
              </w:rPr>
              <w:t>4817941,74</w:t>
            </w:r>
          </w:p>
        </w:tc>
      </w:tr>
      <w:tr w:rsidR="00711208" w:rsidRPr="00825D89" w14:paraId="2ACA1D97" w14:textId="77777777" w:rsidTr="00FB4F22">
        <w:trPr>
          <w:trHeight w:val="300"/>
          <w:jc w:val="center"/>
        </w:trPr>
        <w:tc>
          <w:tcPr>
            <w:tcW w:w="955" w:type="dxa"/>
            <w:shd w:val="clear" w:color="auto" w:fill="auto"/>
            <w:noWrap/>
            <w:vAlign w:val="center"/>
            <w:hideMark/>
          </w:tcPr>
          <w:p w14:paraId="4F137C90" w14:textId="77777777" w:rsidR="00FB4F22" w:rsidRPr="00825D89" w:rsidRDefault="00FB4F22" w:rsidP="00FB4F22">
            <w:pPr>
              <w:jc w:val="center"/>
              <w:rPr>
                <w:bCs/>
              </w:rPr>
            </w:pPr>
            <w:r w:rsidRPr="00825D89">
              <w:rPr>
                <w:bCs/>
              </w:rPr>
              <w:t>100</w:t>
            </w:r>
          </w:p>
        </w:tc>
        <w:tc>
          <w:tcPr>
            <w:tcW w:w="1932" w:type="dxa"/>
            <w:shd w:val="clear" w:color="auto" w:fill="auto"/>
            <w:noWrap/>
            <w:vAlign w:val="center"/>
            <w:hideMark/>
          </w:tcPr>
          <w:p w14:paraId="399E7967" w14:textId="77777777" w:rsidR="00FB4F22" w:rsidRPr="00825D89" w:rsidRDefault="00FB4F22" w:rsidP="00FB4F22">
            <w:pPr>
              <w:jc w:val="center"/>
              <w:rPr>
                <w:bCs/>
              </w:rPr>
            </w:pPr>
            <w:r w:rsidRPr="00825D89">
              <w:rPr>
                <w:bCs/>
              </w:rPr>
              <w:t>497803,13</w:t>
            </w:r>
          </w:p>
        </w:tc>
        <w:tc>
          <w:tcPr>
            <w:tcW w:w="1933" w:type="dxa"/>
            <w:shd w:val="clear" w:color="auto" w:fill="auto"/>
            <w:noWrap/>
            <w:vAlign w:val="center"/>
            <w:hideMark/>
          </w:tcPr>
          <w:p w14:paraId="0FA43D23" w14:textId="77777777" w:rsidR="00FB4F22" w:rsidRPr="00825D89" w:rsidRDefault="00FB4F22" w:rsidP="00FB4F22">
            <w:pPr>
              <w:jc w:val="center"/>
              <w:rPr>
                <w:bCs/>
              </w:rPr>
            </w:pPr>
            <w:r w:rsidRPr="00825D89">
              <w:rPr>
                <w:bCs/>
              </w:rPr>
              <w:t>4817928,85</w:t>
            </w:r>
          </w:p>
        </w:tc>
      </w:tr>
      <w:tr w:rsidR="00711208" w:rsidRPr="00825D89" w14:paraId="4B002482" w14:textId="77777777" w:rsidTr="00FB4F22">
        <w:trPr>
          <w:trHeight w:val="300"/>
          <w:jc w:val="center"/>
        </w:trPr>
        <w:tc>
          <w:tcPr>
            <w:tcW w:w="955" w:type="dxa"/>
            <w:shd w:val="clear" w:color="auto" w:fill="auto"/>
            <w:noWrap/>
            <w:vAlign w:val="center"/>
            <w:hideMark/>
          </w:tcPr>
          <w:p w14:paraId="26DDF456" w14:textId="77777777" w:rsidR="00FB4F22" w:rsidRPr="00825D89" w:rsidRDefault="00FB4F22" w:rsidP="00FB4F22">
            <w:pPr>
              <w:jc w:val="center"/>
              <w:rPr>
                <w:bCs/>
              </w:rPr>
            </w:pPr>
            <w:r w:rsidRPr="00825D89">
              <w:rPr>
                <w:bCs/>
              </w:rPr>
              <w:t>101</w:t>
            </w:r>
          </w:p>
        </w:tc>
        <w:tc>
          <w:tcPr>
            <w:tcW w:w="1932" w:type="dxa"/>
            <w:shd w:val="clear" w:color="auto" w:fill="auto"/>
            <w:noWrap/>
            <w:vAlign w:val="center"/>
            <w:hideMark/>
          </w:tcPr>
          <w:p w14:paraId="2BF34FD9" w14:textId="77777777" w:rsidR="00FB4F22" w:rsidRPr="00825D89" w:rsidRDefault="00FB4F22" w:rsidP="00FB4F22">
            <w:pPr>
              <w:jc w:val="center"/>
              <w:rPr>
                <w:bCs/>
              </w:rPr>
            </w:pPr>
            <w:r w:rsidRPr="00825D89">
              <w:rPr>
                <w:bCs/>
              </w:rPr>
              <w:t>497810,63</w:t>
            </w:r>
          </w:p>
        </w:tc>
        <w:tc>
          <w:tcPr>
            <w:tcW w:w="1933" w:type="dxa"/>
            <w:shd w:val="clear" w:color="auto" w:fill="auto"/>
            <w:noWrap/>
            <w:vAlign w:val="center"/>
            <w:hideMark/>
          </w:tcPr>
          <w:p w14:paraId="304B120C" w14:textId="77777777" w:rsidR="00FB4F22" w:rsidRPr="00825D89" w:rsidRDefault="00FB4F22" w:rsidP="00FB4F22">
            <w:pPr>
              <w:jc w:val="center"/>
              <w:rPr>
                <w:bCs/>
              </w:rPr>
            </w:pPr>
            <w:r w:rsidRPr="00825D89">
              <w:rPr>
                <w:bCs/>
              </w:rPr>
              <w:t>4817920,21</w:t>
            </w:r>
          </w:p>
        </w:tc>
      </w:tr>
      <w:tr w:rsidR="00711208" w:rsidRPr="00825D89" w14:paraId="4CBCEFC5" w14:textId="77777777" w:rsidTr="00FB4F22">
        <w:trPr>
          <w:trHeight w:val="300"/>
          <w:jc w:val="center"/>
        </w:trPr>
        <w:tc>
          <w:tcPr>
            <w:tcW w:w="955" w:type="dxa"/>
            <w:shd w:val="clear" w:color="auto" w:fill="auto"/>
            <w:noWrap/>
            <w:vAlign w:val="center"/>
            <w:hideMark/>
          </w:tcPr>
          <w:p w14:paraId="5F857A5F" w14:textId="77777777" w:rsidR="00FB4F22" w:rsidRPr="00825D89" w:rsidRDefault="00FB4F22" w:rsidP="00FB4F22">
            <w:pPr>
              <w:jc w:val="center"/>
              <w:rPr>
                <w:bCs/>
              </w:rPr>
            </w:pPr>
            <w:r w:rsidRPr="00825D89">
              <w:rPr>
                <w:bCs/>
              </w:rPr>
              <w:t>102</w:t>
            </w:r>
          </w:p>
        </w:tc>
        <w:tc>
          <w:tcPr>
            <w:tcW w:w="1932" w:type="dxa"/>
            <w:shd w:val="clear" w:color="auto" w:fill="auto"/>
            <w:noWrap/>
            <w:vAlign w:val="center"/>
            <w:hideMark/>
          </w:tcPr>
          <w:p w14:paraId="1EB484FA" w14:textId="77777777" w:rsidR="00FB4F22" w:rsidRPr="00825D89" w:rsidRDefault="00FB4F22" w:rsidP="00FB4F22">
            <w:pPr>
              <w:jc w:val="center"/>
              <w:rPr>
                <w:bCs/>
              </w:rPr>
            </w:pPr>
            <w:r w:rsidRPr="00825D89">
              <w:rPr>
                <w:bCs/>
              </w:rPr>
              <w:t>497815,12</w:t>
            </w:r>
          </w:p>
        </w:tc>
        <w:tc>
          <w:tcPr>
            <w:tcW w:w="1933" w:type="dxa"/>
            <w:shd w:val="clear" w:color="auto" w:fill="auto"/>
            <w:noWrap/>
            <w:vAlign w:val="center"/>
            <w:hideMark/>
          </w:tcPr>
          <w:p w14:paraId="0E5E24F8" w14:textId="77777777" w:rsidR="00FB4F22" w:rsidRPr="00825D89" w:rsidRDefault="00FB4F22" w:rsidP="00FB4F22">
            <w:pPr>
              <w:jc w:val="center"/>
              <w:rPr>
                <w:bCs/>
              </w:rPr>
            </w:pPr>
            <w:r w:rsidRPr="00825D89">
              <w:rPr>
                <w:bCs/>
              </w:rPr>
              <w:t>4817914,82</w:t>
            </w:r>
          </w:p>
        </w:tc>
      </w:tr>
      <w:tr w:rsidR="00711208" w:rsidRPr="00825D89" w14:paraId="57F31409" w14:textId="77777777" w:rsidTr="00FB4F22">
        <w:trPr>
          <w:trHeight w:val="300"/>
          <w:jc w:val="center"/>
        </w:trPr>
        <w:tc>
          <w:tcPr>
            <w:tcW w:w="955" w:type="dxa"/>
            <w:shd w:val="clear" w:color="auto" w:fill="auto"/>
            <w:noWrap/>
            <w:vAlign w:val="center"/>
            <w:hideMark/>
          </w:tcPr>
          <w:p w14:paraId="074742D2" w14:textId="77777777" w:rsidR="00FB4F22" w:rsidRPr="00825D89" w:rsidRDefault="00FB4F22" w:rsidP="00FB4F22">
            <w:pPr>
              <w:jc w:val="center"/>
              <w:rPr>
                <w:bCs/>
              </w:rPr>
            </w:pPr>
            <w:r w:rsidRPr="00825D89">
              <w:rPr>
                <w:bCs/>
              </w:rPr>
              <w:lastRenderedPageBreak/>
              <w:t>103</w:t>
            </w:r>
          </w:p>
        </w:tc>
        <w:tc>
          <w:tcPr>
            <w:tcW w:w="1932" w:type="dxa"/>
            <w:shd w:val="clear" w:color="auto" w:fill="auto"/>
            <w:noWrap/>
            <w:vAlign w:val="center"/>
            <w:hideMark/>
          </w:tcPr>
          <w:p w14:paraId="53DB1521" w14:textId="77777777" w:rsidR="00FB4F22" w:rsidRPr="00825D89" w:rsidRDefault="00FB4F22" w:rsidP="00FB4F22">
            <w:pPr>
              <w:jc w:val="center"/>
              <w:rPr>
                <w:bCs/>
              </w:rPr>
            </w:pPr>
            <w:r w:rsidRPr="00825D89">
              <w:rPr>
                <w:bCs/>
              </w:rPr>
              <w:t>497819,26</w:t>
            </w:r>
          </w:p>
        </w:tc>
        <w:tc>
          <w:tcPr>
            <w:tcW w:w="1933" w:type="dxa"/>
            <w:shd w:val="clear" w:color="auto" w:fill="auto"/>
            <w:noWrap/>
            <w:vAlign w:val="center"/>
            <w:hideMark/>
          </w:tcPr>
          <w:p w14:paraId="16C67E97" w14:textId="77777777" w:rsidR="00FB4F22" w:rsidRPr="00825D89" w:rsidRDefault="00FB4F22" w:rsidP="00FB4F22">
            <w:pPr>
              <w:jc w:val="center"/>
              <w:rPr>
                <w:bCs/>
              </w:rPr>
            </w:pPr>
            <w:r w:rsidRPr="00825D89">
              <w:rPr>
                <w:bCs/>
              </w:rPr>
              <w:t>4817905,22</w:t>
            </w:r>
          </w:p>
        </w:tc>
      </w:tr>
      <w:tr w:rsidR="00711208" w:rsidRPr="00825D89" w14:paraId="7DBE5618" w14:textId="77777777" w:rsidTr="00FB4F22">
        <w:trPr>
          <w:trHeight w:val="300"/>
          <w:jc w:val="center"/>
        </w:trPr>
        <w:tc>
          <w:tcPr>
            <w:tcW w:w="955" w:type="dxa"/>
            <w:shd w:val="clear" w:color="auto" w:fill="auto"/>
            <w:noWrap/>
            <w:vAlign w:val="center"/>
            <w:hideMark/>
          </w:tcPr>
          <w:p w14:paraId="23548B6B" w14:textId="77777777" w:rsidR="00FB4F22" w:rsidRPr="00825D89" w:rsidRDefault="00FB4F22" w:rsidP="00FB4F22">
            <w:pPr>
              <w:jc w:val="center"/>
              <w:rPr>
                <w:bCs/>
              </w:rPr>
            </w:pPr>
            <w:r w:rsidRPr="00825D89">
              <w:rPr>
                <w:bCs/>
              </w:rPr>
              <w:t>104</w:t>
            </w:r>
          </w:p>
        </w:tc>
        <w:tc>
          <w:tcPr>
            <w:tcW w:w="1932" w:type="dxa"/>
            <w:shd w:val="clear" w:color="auto" w:fill="auto"/>
            <w:noWrap/>
            <w:vAlign w:val="center"/>
            <w:hideMark/>
          </w:tcPr>
          <w:p w14:paraId="7D753BCB" w14:textId="77777777" w:rsidR="00FB4F22" w:rsidRPr="00825D89" w:rsidRDefault="00FB4F22" w:rsidP="00FB4F22">
            <w:pPr>
              <w:jc w:val="center"/>
              <w:rPr>
                <w:bCs/>
              </w:rPr>
            </w:pPr>
            <w:r w:rsidRPr="00825D89">
              <w:rPr>
                <w:bCs/>
              </w:rPr>
              <w:t>497818,31</w:t>
            </w:r>
          </w:p>
        </w:tc>
        <w:tc>
          <w:tcPr>
            <w:tcW w:w="1933" w:type="dxa"/>
            <w:shd w:val="clear" w:color="auto" w:fill="auto"/>
            <w:noWrap/>
            <w:vAlign w:val="center"/>
            <w:hideMark/>
          </w:tcPr>
          <w:p w14:paraId="1583D63B" w14:textId="77777777" w:rsidR="00FB4F22" w:rsidRPr="00825D89" w:rsidRDefault="00FB4F22" w:rsidP="00FB4F22">
            <w:pPr>
              <w:jc w:val="center"/>
              <w:rPr>
                <w:bCs/>
              </w:rPr>
            </w:pPr>
            <w:r w:rsidRPr="00825D89">
              <w:rPr>
                <w:bCs/>
              </w:rPr>
              <w:t>4817876,66</w:t>
            </w:r>
          </w:p>
        </w:tc>
      </w:tr>
      <w:tr w:rsidR="00711208" w:rsidRPr="00825D89" w14:paraId="2CC478A6" w14:textId="77777777" w:rsidTr="00FB4F22">
        <w:trPr>
          <w:trHeight w:val="300"/>
          <w:jc w:val="center"/>
        </w:trPr>
        <w:tc>
          <w:tcPr>
            <w:tcW w:w="955" w:type="dxa"/>
            <w:shd w:val="clear" w:color="auto" w:fill="auto"/>
            <w:noWrap/>
            <w:vAlign w:val="center"/>
            <w:hideMark/>
          </w:tcPr>
          <w:p w14:paraId="09F9CD8F" w14:textId="77777777" w:rsidR="00FB4F22" w:rsidRPr="00825D89" w:rsidRDefault="00FB4F22" w:rsidP="00FB4F22">
            <w:pPr>
              <w:jc w:val="center"/>
              <w:rPr>
                <w:bCs/>
              </w:rPr>
            </w:pPr>
            <w:r w:rsidRPr="00825D89">
              <w:rPr>
                <w:bCs/>
              </w:rPr>
              <w:t>105</w:t>
            </w:r>
          </w:p>
        </w:tc>
        <w:tc>
          <w:tcPr>
            <w:tcW w:w="1932" w:type="dxa"/>
            <w:shd w:val="clear" w:color="auto" w:fill="auto"/>
            <w:noWrap/>
            <w:vAlign w:val="center"/>
            <w:hideMark/>
          </w:tcPr>
          <w:p w14:paraId="4F4F9DB9" w14:textId="77777777" w:rsidR="00FB4F22" w:rsidRPr="00825D89" w:rsidRDefault="00FB4F22" w:rsidP="00FB4F22">
            <w:pPr>
              <w:jc w:val="center"/>
              <w:rPr>
                <w:bCs/>
              </w:rPr>
            </w:pPr>
            <w:r w:rsidRPr="00825D89">
              <w:rPr>
                <w:bCs/>
              </w:rPr>
              <w:t>497815,69</w:t>
            </w:r>
          </w:p>
        </w:tc>
        <w:tc>
          <w:tcPr>
            <w:tcW w:w="1933" w:type="dxa"/>
            <w:shd w:val="clear" w:color="auto" w:fill="auto"/>
            <w:noWrap/>
            <w:vAlign w:val="center"/>
            <w:hideMark/>
          </w:tcPr>
          <w:p w14:paraId="3C629394" w14:textId="77777777" w:rsidR="00FB4F22" w:rsidRPr="00825D89" w:rsidRDefault="00FB4F22" w:rsidP="00FB4F22">
            <w:pPr>
              <w:jc w:val="center"/>
              <w:rPr>
                <w:bCs/>
              </w:rPr>
            </w:pPr>
            <w:r w:rsidRPr="00825D89">
              <w:rPr>
                <w:bCs/>
              </w:rPr>
              <w:t>4817870,60</w:t>
            </w:r>
          </w:p>
        </w:tc>
      </w:tr>
      <w:tr w:rsidR="00711208" w:rsidRPr="00825D89" w14:paraId="5643B3AF" w14:textId="77777777" w:rsidTr="00FB4F22">
        <w:trPr>
          <w:trHeight w:val="300"/>
          <w:jc w:val="center"/>
        </w:trPr>
        <w:tc>
          <w:tcPr>
            <w:tcW w:w="955" w:type="dxa"/>
            <w:shd w:val="clear" w:color="auto" w:fill="auto"/>
            <w:noWrap/>
            <w:vAlign w:val="center"/>
            <w:hideMark/>
          </w:tcPr>
          <w:p w14:paraId="085530A8" w14:textId="77777777" w:rsidR="00FB4F22" w:rsidRPr="00825D89" w:rsidRDefault="00FB4F22" w:rsidP="00FB4F22">
            <w:pPr>
              <w:jc w:val="center"/>
              <w:rPr>
                <w:bCs/>
              </w:rPr>
            </w:pPr>
            <w:r w:rsidRPr="00825D89">
              <w:rPr>
                <w:bCs/>
              </w:rPr>
              <w:t>106</w:t>
            </w:r>
          </w:p>
        </w:tc>
        <w:tc>
          <w:tcPr>
            <w:tcW w:w="1932" w:type="dxa"/>
            <w:shd w:val="clear" w:color="auto" w:fill="auto"/>
            <w:noWrap/>
            <w:vAlign w:val="center"/>
            <w:hideMark/>
          </w:tcPr>
          <w:p w14:paraId="473840EC" w14:textId="77777777" w:rsidR="00FB4F22" w:rsidRPr="00825D89" w:rsidRDefault="00FB4F22" w:rsidP="00FB4F22">
            <w:pPr>
              <w:jc w:val="center"/>
              <w:rPr>
                <w:bCs/>
              </w:rPr>
            </w:pPr>
            <w:r w:rsidRPr="00825D89">
              <w:rPr>
                <w:bCs/>
              </w:rPr>
              <w:t>497808,70</w:t>
            </w:r>
          </w:p>
        </w:tc>
        <w:tc>
          <w:tcPr>
            <w:tcW w:w="1933" w:type="dxa"/>
            <w:shd w:val="clear" w:color="auto" w:fill="auto"/>
            <w:noWrap/>
            <w:vAlign w:val="center"/>
            <w:hideMark/>
          </w:tcPr>
          <w:p w14:paraId="541F77CC" w14:textId="77777777" w:rsidR="00FB4F22" w:rsidRPr="00825D89" w:rsidRDefault="00FB4F22" w:rsidP="00FB4F22">
            <w:pPr>
              <w:jc w:val="center"/>
              <w:rPr>
                <w:bCs/>
              </w:rPr>
            </w:pPr>
            <w:r w:rsidRPr="00825D89">
              <w:rPr>
                <w:bCs/>
              </w:rPr>
              <w:t>4817871,98</w:t>
            </w:r>
          </w:p>
        </w:tc>
      </w:tr>
      <w:tr w:rsidR="00711208" w:rsidRPr="00825D89" w14:paraId="4C6D44AF" w14:textId="77777777" w:rsidTr="00FB4F22">
        <w:trPr>
          <w:trHeight w:val="300"/>
          <w:jc w:val="center"/>
        </w:trPr>
        <w:tc>
          <w:tcPr>
            <w:tcW w:w="955" w:type="dxa"/>
            <w:shd w:val="clear" w:color="auto" w:fill="auto"/>
            <w:noWrap/>
            <w:vAlign w:val="center"/>
            <w:hideMark/>
          </w:tcPr>
          <w:p w14:paraId="7E5133F6" w14:textId="77777777" w:rsidR="00FB4F22" w:rsidRPr="00825D89" w:rsidRDefault="00FB4F22" w:rsidP="00FB4F22">
            <w:pPr>
              <w:jc w:val="center"/>
              <w:rPr>
                <w:bCs/>
              </w:rPr>
            </w:pPr>
            <w:r w:rsidRPr="00825D89">
              <w:rPr>
                <w:bCs/>
              </w:rPr>
              <w:t>107</w:t>
            </w:r>
          </w:p>
        </w:tc>
        <w:tc>
          <w:tcPr>
            <w:tcW w:w="1932" w:type="dxa"/>
            <w:shd w:val="clear" w:color="auto" w:fill="auto"/>
            <w:noWrap/>
            <w:vAlign w:val="center"/>
            <w:hideMark/>
          </w:tcPr>
          <w:p w14:paraId="0C435A15" w14:textId="77777777" w:rsidR="00FB4F22" w:rsidRPr="00825D89" w:rsidRDefault="00FB4F22" w:rsidP="00FB4F22">
            <w:pPr>
              <w:jc w:val="center"/>
              <w:rPr>
                <w:bCs/>
              </w:rPr>
            </w:pPr>
            <w:r w:rsidRPr="00825D89">
              <w:rPr>
                <w:bCs/>
              </w:rPr>
              <w:t>497805,84</w:t>
            </w:r>
          </w:p>
        </w:tc>
        <w:tc>
          <w:tcPr>
            <w:tcW w:w="1933" w:type="dxa"/>
            <w:shd w:val="clear" w:color="auto" w:fill="auto"/>
            <w:noWrap/>
            <w:vAlign w:val="center"/>
            <w:hideMark/>
          </w:tcPr>
          <w:p w14:paraId="0EE398E5" w14:textId="77777777" w:rsidR="00FB4F22" w:rsidRPr="00825D89" w:rsidRDefault="00FB4F22" w:rsidP="00FB4F22">
            <w:pPr>
              <w:jc w:val="center"/>
              <w:rPr>
                <w:bCs/>
              </w:rPr>
            </w:pPr>
            <w:r w:rsidRPr="00825D89">
              <w:rPr>
                <w:bCs/>
              </w:rPr>
              <w:t>4817872,55</w:t>
            </w:r>
          </w:p>
        </w:tc>
      </w:tr>
      <w:tr w:rsidR="00711208" w:rsidRPr="00825D89" w14:paraId="3105A7C9" w14:textId="77777777" w:rsidTr="00FB4F22">
        <w:trPr>
          <w:trHeight w:val="300"/>
          <w:jc w:val="center"/>
        </w:trPr>
        <w:tc>
          <w:tcPr>
            <w:tcW w:w="955" w:type="dxa"/>
            <w:shd w:val="clear" w:color="auto" w:fill="auto"/>
            <w:noWrap/>
            <w:vAlign w:val="center"/>
            <w:hideMark/>
          </w:tcPr>
          <w:p w14:paraId="16F0CFF5" w14:textId="77777777" w:rsidR="00FB4F22" w:rsidRPr="00825D89" w:rsidRDefault="00FB4F22" w:rsidP="00FB4F22">
            <w:pPr>
              <w:jc w:val="center"/>
              <w:rPr>
                <w:bCs/>
              </w:rPr>
            </w:pPr>
            <w:r w:rsidRPr="00825D89">
              <w:rPr>
                <w:bCs/>
              </w:rPr>
              <w:t>108</w:t>
            </w:r>
          </w:p>
        </w:tc>
        <w:tc>
          <w:tcPr>
            <w:tcW w:w="1932" w:type="dxa"/>
            <w:shd w:val="clear" w:color="auto" w:fill="auto"/>
            <w:noWrap/>
            <w:vAlign w:val="center"/>
            <w:hideMark/>
          </w:tcPr>
          <w:p w14:paraId="2F66B070" w14:textId="77777777" w:rsidR="00FB4F22" w:rsidRPr="00825D89" w:rsidRDefault="00FB4F22" w:rsidP="00FB4F22">
            <w:pPr>
              <w:jc w:val="center"/>
              <w:rPr>
                <w:bCs/>
              </w:rPr>
            </w:pPr>
            <w:r w:rsidRPr="00825D89">
              <w:rPr>
                <w:bCs/>
              </w:rPr>
              <w:t>497798,93</w:t>
            </w:r>
          </w:p>
        </w:tc>
        <w:tc>
          <w:tcPr>
            <w:tcW w:w="1933" w:type="dxa"/>
            <w:shd w:val="clear" w:color="auto" w:fill="auto"/>
            <w:noWrap/>
            <w:vAlign w:val="center"/>
            <w:hideMark/>
          </w:tcPr>
          <w:p w14:paraId="118B88A4" w14:textId="77777777" w:rsidR="00FB4F22" w:rsidRPr="00825D89" w:rsidRDefault="00FB4F22" w:rsidP="00FB4F22">
            <w:pPr>
              <w:jc w:val="center"/>
              <w:rPr>
                <w:bCs/>
              </w:rPr>
            </w:pPr>
            <w:r w:rsidRPr="00825D89">
              <w:rPr>
                <w:bCs/>
              </w:rPr>
              <w:t>4817873,08</w:t>
            </w:r>
          </w:p>
        </w:tc>
      </w:tr>
      <w:tr w:rsidR="00711208" w:rsidRPr="00825D89" w14:paraId="25354056" w14:textId="77777777" w:rsidTr="00FB4F22">
        <w:trPr>
          <w:trHeight w:val="300"/>
          <w:jc w:val="center"/>
        </w:trPr>
        <w:tc>
          <w:tcPr>
            <w:tcW w:w="955" w:type="dxa"/>
            <w:shd w:val="clear" w:color="auto" w:fill="auto"/>
            <w:noWrap/>
            <w:vAlign w:val="center"/>
            <w:hideMark/>
          </w:tcPr>
          <w:p w14:paraId="4102AA4D" w14:textId="77777777" w:rsidR="00FB4F22" w:rsidRPr="00825D89" w:rsidRDefault="00FB4F22" w:rsidP="00FB4F22">
            <w:pPr>
              <w:jc w:val="center"/>
              <w:rPr>
                <w:bCs/>
              </w:rPr>
            </w:pPr>
            <w:r w:rsidRPr="00825D89">
              <w:rPr>
                <w:bCs/>
              </w:rPr>
              <w:t>109</w:t>
            </w:r>
          </w:p>
        </w:tc>
        <w:tc>
          <w:tcPr>
            <w:tcW w:w="1932" w:type="dxa"/>
            <w:shd w:val="clear" w:color="auto" w:fill="auto"/>
            <w:noWrap/>
            <w:vAlign w:val="center"/>
            <w:hideMark/>
          </w:tcPr>
          <w:p w14:paraId="1E4C3579" w14:textId="77777777" w:rsidR="00FB4F22" w:rsidRPr="00825D89" w:rsidRDefault="00FB4F22" w:rsidP="00FB4F22">
            <w:pPr>
              <w:jc w:val="center"/>
              <w:rPr>
                <w:bCs/>
              </w:rPr>
            </w:pPr>
            <w:r w:rsidRPr="00825D89">
              <w:rPr>
                <w:bCs/>
              </w:rPr>
              <w:t>497797,13</w:t>
            </w:r>
          </w:p>
        </w:tc>
        <w:tc>
          <w:tcPr>
            <w:tcW w:w="1933" w:type="dxa"/>
            <w:shd w:val="clear" w:color="auto" w:fill="auto"/>
            <w:noWrap/>
            <w:vAlign w:val="center"/>
            <w:hideMark/>
          </w:tcPr>
          <w:p w14:paraId="6CAC3334" w14:textId="77777777" w:rsidR="00FB4F22" w:rsidRPr="00825D89" w:rsidRDefault="00FB4F22" w:rsidP="00FB4F22">
            <w:pPr>
              <w:jc w:val="center"/>
              <w:rPr>
                <w:bCs/>
              </w:rPr>
            </w:pPr>
            <w:r w:rsidRPr="00825D89">
              <w:rPr>
                <w:bCs/>
              </w:rPr>
              <w:t>4817871,39</w:t>
            </w:r>
          </w:p>
        </w:tc>
      </w:tr>
      <w:tr w:rsidR="00711208" w:rsidRPr="00825D89" w14:paraId="67953A3E" w14:textId="77777777" w:rsidTr="00FB4F22">
        <w:trPr>
          <w:trHeight w:val="300"/>
          <w:jc w:val="center"/>
        </w:trPr>
        <w:tc>
          <w:tcPr>
            <w:tcW w:w="955" w:type="dxa"/>
            <w:shd w:val="clear" w:color="auto" w:fill="auto"/>
            <w:noWrap/>
            <w:vAlign w:val="center"/>
            <w:hideMark/>
          </w:tcPr>
          <w:p w14:paraId="06F1F332" w14:textId="77777777" w:rsidR="00FB4F22" w:rsidRPr="00825D89" w:rsidRDefault="00FB4F22" w:rsidP="00FB4F22">
            <w:pPr>
              <w:jc w:val="center"/>
              <w:rPr>
                <w:bCs/>
              </w:rPr>
            </w:pPr>
            <w:r w:rsidRPr="00825D89">
              <w:rPr>
                <w:bCs/>
              </w:rPr>
              <w:t>110</w:t>
            </w:r>
          </w:p>
        </w:tc>
        <w:tc>
          <w:tcPr>
            <w:tcW w:w="1932" w:type="dxa"/>
            <w:shd w:val="clear" w:color="auto" w:fill="auto"/>
            <w:noWrap/>
            <w:vAlign w:val="center"/>
            <w:hideMark/>
          </w:tcPr>
          <w:p w14:paraId="0B0B7160" w14:textId="77777777" w:rsidR="00FB4F22" w:rsidRPr="00825D89" w:rsidRDefault="00FB4F22" w:rsidP="00FB4F22">
            <w:pPr>
              <w:jc w:val="center"/>
              <w:rPr>
                <w:bCs/>
              </w:rPr>
            </w:pPr>
            <w:r w:rsidRPr="00825D89">
              <w:rPr>
                <w:bCs/>
              </w:rPr>
              <w:t>497797,94</w:t>
            </w:r>
          </w:p>
        </w:tc>
        <w:tc>
          <w:tcPr>
            <w:tcW w:w="1933" w:type="dxa"/>
            <w:shd w:val="clear" w:color="auto" w:fill="auto"/>
            <w:noWrap/>
            <w:vAlign w:val="center"/>
            <w:hideMark/>
          </w:tcPr>
          <w:p w14:paraId="510929CB" w14:textId="77777777" w:rsidR="00FB4F22" w:rsidRPr="00825D89" w:rsidRDefault="00FB4F22" w:rsidP="00FB4F22">
            <w:pPr>
              <w:jc w:val="center"/>
              <w:rPr>
                <w:bCs/>
              </w:rPr>
            </w:pPr>
            <w:r w:rsidRPr="00825D89">
              <w:rPr>
                <w:bCs/>
              </w:rPr>
              <w:t>4817867,21</w:t>
            </w:r>
          </w:p>
        </w:tc>
      </w:tr>
      <w:tr w:rsidR="00711208" w:rsidRPr="00825D89" w14:paraId="4C4E4147" w14:textId="77777777" w:rsidTr="00FB4F22">
        <w:trPr>
          <w:trHeight w:val="300"/>
          <w:jc w:val="center"/>
        </w:trPr>
        <w:tc>
          <w:tcPr>
            <w:tcW w:w="955" w:type="dxa"/>
            <w:shd w:val="clear" w:color="auto" w:fill="auto"/>
            <w:noWrap/>
            <w:vAlign w:val="center"/>
            <w:hideMark/>
          </w:tcPr>
          <w:p w14:paraId="62E85322" w14:textId="77777777" w:rsidR="00FB4F22" w:rsidRPr="00825D89" w:rsidRDefault="00FB4F22" w:rsidP="00FB4F22">
            <w:pPr>
              <w:jc w:val="center"/>
              <w:rPr>
                <w:bCs/>
              </w:rPr>
            </w:pPr>
            <w:r w:rsidRPr="00825D89">
              <w:rPr>
                <w:bCs/>
              </w:rPr>
              <w:t>111</w:t>
            </w:r>
          </w:p>
        </w:tc>
        <w:tc>
          <w:tcPr>
            <w:tcW w:w="1932" w:type="dxa"/>
            <w:shd w:val="clear" w:color="auto" w:fill="auto"/>
            <w:noWrap/>
            <w:vAlign w:val="center"/>
            <w:hideMark/>
          </w:tcPr>
          <w:p w14:paraId="05CA2DCD" w14:textId="77777777" w:rsidR="00FB4F22" w:rsidRPr="00825D89" w:rsidRDefault="00FB4F22" w:rsidP="00FB4F22">
            <w:pPr>
              <w:jc w:val="center"/>
              <w:rPr>
                <w:bCs/>
              </w:rPr>
            </w:pPr>
            <w:r w:rsidRPr="00825D89">
              <w:rPr>
                <w:bCs/>
              </w:rPr>
              <w:t>497803,60</w:t>
            </w:r>
          </w:p>
        </w:tc>
        <w:tc>
          <w:tcPr>
            <w:tcW w:w="1933" w:type="dxa"/>
            <w:shd w:val="clear" w:color="auto" w:fill="auto"/>
            <w:noWrap/>
            <w:vAlign w:val="center"/>
            <w:hideMark/>
          </w:tcPr>
          <w:p w14:paraId="384BBAE9" w14:textId="77777777" w:rsidR="00FB4F22" w:rsidRPr="00825D89" w:rsidRDefault="00FB4F22" w:rsidP="00FB4F22">
            <w:pPr>
              <w:jc w:val="center"/>
              <w:rPr>
                <w:bCs/>
              </w:rPr>
            </w:pPr>
            <w:r w:rsidRPr="00825D89">
              <w:rPr>
                <w:bCs/>
              </w:rPr>
              <w:t>4817864,66</w:t>
            </w:r>
          </w:p>
        </w:tc>
      </w:tr>
      <w:tr w:rsidR="00711208" w:rsidRPr="00825D89" w14:paraId="4ACC783F" w14:textId="77777777" w:rsidTr="00FB4F22">
        <w:trPr>
          <w:trHeight w:val="300"/>
          <w:jc w:val="center"/>
        </w:trPr>
        <w:tc>
          <w:tcPr>
            <w:tcW w:w="955" w:type="dxa"/>
            <w:shd w:val="clear" w:color="auto" w:fill="auto"/>
            <w:noWrap/>
            <w:vAlign w:val="center"/>
            <w:hideMark/>
          </w:tcPr>
          <w:p w14:paraId="712B2951" w14:textId="77777777" w:rsidR="00FB4F22" w:rsidRPr="00825D89" w:rsidRDefault="00FB4F22" w:rsidP="00FB4F22">
            <w:pPr>
              <w:jc w:val="center"/>
              <w:rPr>
                <w:bCs/>
              </w:rPr>
            </w:pPr>
            <w:r w:rsidRPr="00825D89">
              <w:rPr>
                <w:bCs/>
              </w:rPr>
              <w:t>112</w:t>
            </w:r>
          </w:p>
        </w:tc>
        <w:tc>
          <w:tcPr>
            <w:tcW w:w="1932" w:type="dxa"/>
            <w:shd w:val="clear" w:color="auto" w:fill="auto"/>
            <w:noWrap/>
            <w:vAlign w:val="center"/>
            <w:hideMark/>
          </w:tcPr>
          <w:p w14:paraId="1FDCF12E" w14:textId="77777777" w:rsidR="00FB4F22" w:rsidRPr="00825D89" w:rsidRDefault="00FB4F22" w:rsidP="00FB4F22">
            <w:pPr>
              <w:jc w:val="center"/>
              <w:rPr>
                <w:bCs/>
              </w:rPr>
            </w:pPr>
            <w:r w:rsidRPr="00825D89">
              <w:rPr>
                <w:bCs/>
              </w:rPr>
              <w:t>497803,91</w:t>
            </w:r>
          </w:p>
        </w:tc>
        <w:tc>
          <w:tcPr>
            <w:tcW w:w="1933" w:type="dxa"/>
            <w:shd w:val="clear" w:color="auto" w:fill="auto"/>
            <w:noWrap/>
            <w:vAlign w:val="center"/>
            <w:hideMark/>
          </w:tcPr>
          <w:p w14:paraId="7A1D22C9" w14:textId="77777777" w:rsidR="00FB4F22" w:rsidRPr="00825D89" w:rsidRDefault="00FB4F22" w:rsidP="00FB4F22">
            <w:pPr>
              <w:jc w:val="center"/>
              <w:rPr>
                <w:bCs/>
              </w:rPr>
            </w:pPr>
            <w:r w:rsidRPr="00825D89">
              <w:rPr>
                <w:bCs/>
              </w:rPr>
              <w:t>4817862,88</w:t>
            </w:r>
          </w:p>
        </w:tc>
      </w:tr>
      <w:tr w:rsidR="00711208" w:rsidRPr="00825D89" w14:paraId="4216E5EB" w14:textId="77777777" w:rsidTr="00FB4F22">
        <w:trPr>
          <w:trHeight w:val="300"/>
          <w:jc w:val="center"/>
        </w:trPr>
        <w:tc>
          <w:tcPr>
            <w:tcW w:w="955" w:type="dxa"/>
            <w:shd w:val="clear" w:color="auto" w:fill="auto"/>
            <w:noWrap/>
            <w:vAlign w:val="center"/>
            <w:hideMark/>
          </w:tcPr>
          <w:p w14:paraId="212DF336" w14:textId="77777777" w:rsidR="00FB4F22" w:rsidRPr="00825D89" w:rsidRDefault="00FB4F22" w:rsidP="00FB4F22">
            <w:pPr>
              <w:jc w:val="center"/>
              <w:rPr>
                <w:bCs/>
              </w:rPr>
            </w:pPr>
            <w:r w:rsidRPr="00825D89">
              <w:rPr>
                <w:bCs/>
              </w:rPr>
              <w:t>113</w:t>
            </w:r>
          </w:p>
        </w:tc>
        <w:tc>
          <w:tcPr>
            <w:tcW w:w="1932" w:type="dxa"/>
            <w:shd w:val="clear" w:color="auto" w:fill="auto"/>
            <w:noWrap/>
            <w:vAlign w:val="center"/>
            <w:hideMark/>
          </w:tcPr>
          <w:p w14:paraId="7AD82ECA" w14:textId="77777777" w:rsidR="00FB4F22" w:rsidRPr="00825D89" w:rsidRDefault="00FB4F22" w:rsidP="00FB4F22">
            <w:pPr>
              <w:jc w:val="center"/>
              <w:rPr>
                <w:bCs/>
              </w:rPr>
            </w:pPr>
            <w:r w:rsidRPr="00825D89">
              <w:rPr>
                <w:bCs/>
              </w:rPr>
              <w:t>497803,17</w:t>
            </w:r>
          </w:p>
        </w:tc>
        <w:tc>
          <w:tcPr>
            <w:tcW w:w="1933" w:type="dxa"/>
            <w:shd w:val="clear" w:color="auto" w:fill="auto"/>
            <w:noWrap/>
            <w:vAlign w:val="center"/>
            <w:hideMark/>
          </w:tcPr>
          <w:p w14:paraId="5287E2DC" w14:textId="77777777" w:rsidR="00FB4F22" w:rsidRPr="00825D89" w:rsidRDefault="00FB4F22" w:rsidP="00FB4F22">
            <w:pPr>
              <w:jc w:val="center"/>
              <w:rPr>
                <w:bCs/>
              </w:rPr>
            </w:pPr>
            <w:r w:rsidRPr="00825D89">
              <w:rPr>
                <w:bCs/>
              </w:rPr>
              <w:t>4817861,53</w:t>
            </w:r>
          </w:p>
        </w:tc>
      </w:tr>
      <w:tr w:rsidR="00711208" w:rsidRPr="00825D89" w14:paraId="6AC49F1D" w14:textId="77777777" w:rsidTr="00FB4F22">
        <w:trPr>
          <w:trHeight w:val="300"/>
          <w:jc w:val="center"/>
        </w:trPr>
        <w:tc>
          <w:tcPr>
            <w:tcW w:w="955" w:type="dxa"/>
            <w:shd w:val="clear" w:color="auto" w:fill="auto"/>
            <w:noWrap/>
            <w:vAlign w:val="center"/>
            <w:hideMark/>
          </w:tcPr>
          <w:p w14:paraId="037F339A" w14:textId="77777777" w:rsidR="00FB4F22" w:rsidRPr="00825D89" w:rsidRDefault="00FB4F22" w:rsidP="00FB4F22">
            <w:pPr>
              <w:jc w:val="center"/>
              <w:rPr>
                <w:bCs/>
              </w:rPr>
            </w:pPr>
            <w:r w:rsidRPr="00825D89">
              <w:rPr>
                <w:bCs/>
              </w:rPr>
              <w:t>114</w:t>
            </w:r>
          </w:p>
        </w:tc>
        <w:tc>
          <w:tcPr>
            <w:tcW w:w="1932" w:type="dxa"/>
            <w:shd w:val="clear" w:color="auto" w:fill="auto"/>
            <w:noWrap/>
            <w:vAlign w:val="center"/>
            <w:hideMark/>
          </w:tcPr>
          <w:p w14:paraId="41EB5C82" w14:textId="77777777" w:rsidR="00FB4F22" w:rsidRPr="00825D89" w:rsidRDefault="00FB4F22" w:rsidP="00FB4F22">
            <w:pPr>
              <w:jc w:val="center"/>
              <w:rPr>
                <w:bCs/>
              </w:rPr>
            </w:pPr>
            <w:r w:rsidRPr="00825D89">
              <w:rPr>
                <w:bCs/>
              </w:rPr>
              <w:t>497798,07</w:t>
            </w:r>
          </w:p>
        </w:tc>
        <w:tc>
          <w:tcPr>
            <w:tcW w:w="1933" w:type="dxa"/>
            <w:shd w:val="clear" w:color="auto" w:fill="auto"/>
            <w:noWrap/>
            <w:vAlign w:val="center"/>
            <w:hideMark/>
          </w:tcPr>
          <w:p w14:paraId="7D48BE97" w14:textId="77777777" w:rsidR="00FB4F22" w:rsidRPr="00825D89" w:rsidRDefault="00FB4F22" w:rsidP="00FB4F22">
            <w:pPr>
              <w:jc w:val="center"/>
              <w:rPr>
                <w:bCs/>
              </w:rPr>
            </w:pPr>
            <w:r w:rsidRPr="00825D89">
              <w:rPr>
                <w:bCs/>
              </w:rPr>
              <w:t>4817853,56</w:t>
            </w:r>
          </w:p>
        </w:tc>
      </w:tr>
      <w:tr w:rsidR="00711208" w:rsidRPr="00825D89" w14:paraId="6E7147EC" w14:textId="77777777" w:rsidTr="00FB4F22">
        <w:trPr>
          <w:trHeight w:val="300"/>
          <w:jc w:val="center"/>
        </w:trPr>
        <w:tc>
          <w:tcPr>
            <w:tcW w:w="955" w:type="dxa"/>
            <w:shd w:val="clear" w:color="auto" w:fill="auto"/>
            <w:noWrap/>
            <w:vAlign w:val="center"/>
            <w:hideMark/>
          </w:tcPr>
          <w:p w14:paraId="141909E8" w14:textId="77777777" w:rsidR="00FB4F22" w:rsidRPr="00825D89" w:rsidRDefault="00FB4F22" w:rsidP="00FB4F22">
            <w:pPr>
              <w:jc w:val="center"/>
              <w:rPr>
                <w:bCs/>
              </w:rPr>
            </w:pPr>
            <w:r w:rsidRPr="00825D89">
              <w:rPr>
                <w:bCs/>
              </w:rPr>
              <w:t>115</w:t>
            </w:r>
          </w:p>
        </w:tc>
        <w:tc>
          <w:tcPr>
            <w:tcW w:w="1932" w:type="dxa"/>
            <w:shd w:val="clear" w:color="auto" w:fill="auto"/>
            <w:noWrap/>
            <w:vAlign w:val="center"/>
            <w:hideMark/>
          </w:tcPr>
          <w:p w14:paraId="1F9DD230" w14:textId="77777777" w:rsidR="00FB4F22" w:rsidRPr="00825D89" w:rsidRDefault="00FB4F22" w:rsidP="00FB4F22">
            <w:pPr>
              <w:jc w:val="center"/>
              <w:rPr>
                <w:bCs/>
              </w:rPr>
            </w:pPr>
            <w:r w:rsidRPr="00825D89">
              <w:rPr>
                <w:bCs/>
              </w:rPr>
              <w:t>497796,20</w:t>
            </w:r>
          </w:p>
        </w:tc>
        <w:tc>
          <w:tcPr>
            <w:tcW w:w="1933" w:type="dxa"/>
            <w:shd w:val="clear" w:color="auto" w:fill="auto"/>
            <w:noWrap/>
            <w:vAlign w:val="center"/>
            <w:hideMark/>
          </w:tcPr>
          <w:p w14:paraId="04954B2A" w14:textId="77777777" w:rsidR="00FB4F22" w:rsidRPr="00825D89" w:rsidRDefault="00FB4F22" w:rsidP="00FB4F22">
            <w:pPr>
              <w:jc w:val="center"/>
              <w:rPr>
                <w:bCs/>
              </w:rPr>
            </w:pPr>
            <w:r w:rsidRPr="00825D89">
              <w:rPr>
                <w:bCs/>
              </w:rPr>
              <w:t>4817842,93</w:t>
            </w:r>
          </w:p>
        </w:tc>
      </w:tr>
      <w:tr w:rsidR="00711208" w:rsidRPr="00825D89" w14:paraId="721D974B" w14:textId="77777777" w:rsidTr="00FB4F22">
        <w:trPr>
          <w:trHeight w:val="300"/>
          <w:jc w:val="center"/>
        </w:trPr>
        <w:tc>
          <w:tcPr>
            <w:tcW w:w="955" w:type="dxa"/>
            <w:shd w:val="clear" w:color="auto" w:fill="auto"/>
            <w:noWrap/>
            <w:vAlign w:val="center"/>
            <w:hideMark/>
          </w:tcPr>
          <w:p w14:paraId="0AE11562" w14:textId="77777777" w:rsidR="00FB4F22" w:rsidRPr="00825D89" w:rsidRDefault="00FB4F22" w:rsidP="00FB4F22">
            <w:pPr>
              <w:jc w:val="center"/>
              <w:rPr>
                <w:bCs/>
              </w:rPr>
            </w:pPr>
            <w:r w:rsidRPr="00825D89">
              <w:rPr>
                <w:bCs/>
              </w:rPr>
              <w:t>116</w:t>
            </w:r>
          </w:p>
        </w:tc>
        <w:tc>
          <w:tcPr>
            <w:tcW w:w="1932" w:type="dxa"/>
            <w:shd w:val="clear" w:color="auto" w:fill="auto"/>
            <w:noWrap/>
            <w:vAlign w:val="center"/>
            <w:hideMark/>
          </w:tcPr>
          <w:p w14:paraId="77FE12C3" w14:textId="77777777" w:rsidR="00FB4F22" w:rsidRPr="00825D89" w:rsidRDefault="00FB4F22" w:rsidP="00FB4F22">
            <w:pPr>
              <w:jc w:val="center"/>
              <w:rPr>
                <w:bCs/>
              </w:rPr>
            </w:pPr>
            <w:r w:rsidRPr="00825D89">
              <w:rPr>
                <w:bCs/>
              </w:rPr>
              <w:t>497797,56</w:t>
            </w:r>
          </w:p>
        </w:tc>
        <w:tc>
          <w:tcPr>
            <w:tcW w:w="1933" w:type="dxa"/>
            <w:shd w:val="clear" w:color="auto" w:fill="auto"/>
            <w:noWrap/>
            <w:vAlign w:val="center"/>
            <w:hideMark/>
          </w:tcPr>
          <w:p w14:paraId="6922AB96" w14:textId="77777777" w:rsidR="00FB4F22" w:rsidRPr="00825D89" w:rsidRDefault="00FB4F22" w:rsidP="00FB4F22">
            <w:pPr>
              <w:jc w:val="center"/>
              <w:rPr>
                <w:bCs/>
              </w:rPr>
            </w:pPr>
            <w:r w:rsidRPr="00825D89">
              <w:rPr>
                <w:bCs/>
              </w:rPr>
              <w:t>4817834,06</w:t>
            </w:r>
          </w:p>
        </w:tc>
      </w:tr>
      <w:tr w:rsidR="00711208" w:rsidRPr="00825D89" w14:paraId="7B0A2EDC" w14:textId="77777777" w:rsidTr="00FB4F22">
        <w:trPr>
          <w:trHeight w:val="300"/>
          <w:jc w:val="center"/>
        </w:trPr>
        <w:tc>
          <w:tcPr>
            <w:tcW w:w="955" w:type="dxa"/>
            <w:shd w:val="clear" w:color="auto" w:fill="auto"/>
            <w:noWrap/>
            <w:vAlign w:val="center"/>
            <w:hideMark/>
          </w:tcPr>
          <w:p w14:paraId="74421779" w14:textId="77777777" w:rsidR="00FB4F22" w:rsidRPr="00825D89" w:rsidRDefault="00FB4F22" w:rsidP="00FB4F22">
            <w:pPr>
              <w:jc w:val="center"/>
              <w:rPr>
                <w:bCs/>
              </w:rPr>
            </w:pPr>
            <w:r w:rsidRPr="00825D89">
              <w:rPr>
                <w:bCs/>
              </w:rPr>
              <w:t>117</w:t>
            </w:r>
          </w:p>
        </w:tc>
        <w:tc>
          <w:tcPr>
            <w:tcW w:w="1932" w:type="dxa"/>
            <w:shd w:val="clear" w:color="auto" w:fill="auto"/>
            <w:noWrap/>
            <w:vAlign w:val="center"/>
            <w:hideMark/>
          </w:tcPr>
          <w:p w14:paraId="268B6748" w14:textId="77777777" w:rsidR="00FB4F22" w:rsidRPr="00825D89" w:rsidRDefault="00FB4F22" w:rsidP="00FB4F22">
            <w:pPr>
              <w:jc w:val="center"/>
              <w:rPr>
                <w:bCs/>
              </w:rPr>
            </w:pPr>
            <w:r w:rsidRPr="00825D89">
              <w:rPr>
                <w:bCs/>
              </w:rPr>
              <w:t>497800,15</w:t>
            </w:r>
          </w:p>
        </w:tc>
        <w:tc>
          <w:tcPr>
            <w:tcW w:w="1933" w:type="dxa"/>
            <w:shd w:val="clear" w:color="auto" w:fill="auto"/>
            <w:noWrap/>
            <w:vAlign w:val="center"/>
            <w:hideMark/>
          </w:tcPr>
          <w:p w14:paraId="4D060567" w14:textId="77777777" w:rsidR="00FB4F22" w:rsidRPr="00825D89" w:rsidRDefault="00FB4F22" w:rsidP="00FB4F22">
            <w:pPr>
              <w:jc w:val="center"/>
              <w:rPr>
                <w:bCs/>
              </w:rPr>
            </w:pPr>
            <w:r w:rsidRPr="00825D89">
              <w:rPr>
                <w:bCs/>
              </w:rPr>
              <w:t>4817823,96</w:t>
            </w:r>
          </w:p>
        </w:tc>
      </w:tr>
      <w:tr w:rsidR="00711208" w:rsidRPr="00825D89" w14:paraId="4A7210F2" w14:textId="77777777" w:rsidTr="00FB4F22">
        <w:trPr>
          <w:trHeight w:val="300"/>
          <w:jc w:val="center"/>
        </w:trPr>
        <w:tc>
          <w:tcPr>
            <w:tcW w:w="955" w:type="dxa"/>
            <w:shd w:val="clear" w:color="auto" w:fill="auto"/>
            <w:noWrap/>
            <w:vAlign w:val="center"/>
            <w:hideMark/>
          </w:tcPr>
          <w:p w14:paraId="50B4A415" w14:textId="77777777" w:rsidR="00FB4F22" w:rsidRPr="00825D89" w:rsidRDefault="00FB4F22" w:rsidP="00FB4F22">
            <w:pPr>
              <w:jc w:val="center"/>
              <w:rPr>
                <w:bCs/>
              </w:rPr>
            </w:pPr>
            <w:r w:rsidRPr="00825D89">
              <w:rPr>
                <w:bCs/>
              </w:rPr>
              <w:t>118</w:t>
            </w:r>
          </w:p>
        </w:tc>
        <w:tc>
          <w:tcPr>
            <w:tcW w:w="1932" w:type="dxa"/>
            <w:shd w:val="clear" w:color="auto" w:fill="auto"/>
            <w:noWrap/>
            <w:vAlign w:val="center"/>
            <w:hideMark/>
          </w:tcPr>
          <w:p w14:paraId="3D07A4B4" w14:textId="77777777" w:rsidR="00FB4F22" w:rsidRPr="00825D89" w:rsidRDefault="00FB4F22" w:rsidP="00FB4F22">
            <w:pPr>
              <w:jc w:val="center"/>
              <w:rPr>
                <w:bCs/>
              </w:rPr>
            </w:pPr>
            <w:r w:rsidRPr="00825D89">
              <w:rPr>
                <w:bCs/>
              </w:rPr>
              <w:t>497818,14</w:t>
            </w:r>
          </w:p>
        </w:tc>
        <w:tc>
          <w:tcPr>
            <w:tcW w:w="1933" w:type="dxa"/>
            <w:shd w:val="clear" w:color="auto" w:fill="auto"/>
            <w:noWrap/>
            <w:vAlign w:val="center"/>
            <w:hideMark/>
          </w:tcPr>
          <w:p w14:paraId="69465685" w14:textId="77777777" w:rsidR="00FB4F22" w:rsidRPr="00825D89" w:rsidRDefault="00FB4F22" w:rsidP="00FB4F22">
            <w:pPr>
              <w:jc w:val="center"/>
              <w:rPr>
                <w:bCs/>
              </w:rPr>
            </w:pPr>
            <w:r w:rsidRPr="00825D89">
              <w:rPr>
                <w:bCs/>
              </w:rPr>
              <w:t>4817809,38</w:t>
            </w:r>
          </w:p>
        </w:tc>
      </w:tr>
      <w:tr w:rsidR="00711208" w:rsidRPr="00825D89" w14:paraId="1B5E927E" w14:textId="77777777" w:rsidTr="00FB4F22">
        <w:trPr>
          <w:trHeight w:val="300"/>
          <w:jc w:val="center"/>
        </w:trPr>
        <w:tc>
          <w:tcPr>
            <w:tcW w:w="955" w:type="dxa"/>
            <w:shd w:val="clear" w:color="auto" w:fill="auto"/>
            <w:noWrap/>
            <w:vAlign w:val="center"/>
            <w:hideMark/>
          </w:tcPr>
          <w:p w14:paraId="1500EB95" w14:textId="77777777" w:rsidR="00FB4F22" w:rsidRPr="00825D89" w:rsidRDefault="00FB4F22" w:rsidP="00FB4F22">
            <w:pPr>
              <w:jc w:val="center"/>
              <w:rPr>
                <w:bCs/>
              </w:rPr>
            </w:pPr>
            <w:r w:rsidRPr="00825D89">
              <w:rPr>
                <w:bCs/>
              </w:rPr>
              <w:t>119</w:t>
            </w:r>
          </w:p>
        </w:tc>
        <w:tc>
          <w:tcPr>
            <w:tcW w:w="1932" w:type="dxa"/>
            <w:shd w:val="clear" w:color="auto" w:fill="auto"/>
            <w:noWrap/>
            <w:vAlign w:val="center"/>
            <w:hideMark/>
          </w:tcPr>
          <w:p w14:paraId="5F5A7A89" w14:textId="77777777" w:rsidR="00FB4F22" w:rsidRPr="00825D89" w:rsidRDefault="00FB4F22" w:rsidP="00FB4F22">
            <w:pPr>
              <w:jc w:val="center"/>
              <w:rPr>
                <w:bCs/>
              </w:rPr>
            </w:pPr>
            <w:r w:rsidRPr="00825D89">
              <w:rPr>
                <w:bCs/>
              </w:rPr>
              <w:t>497829,67</w:t>
            </w:r>
          </w:p>
        </w:tc>
        <w:tc>
          <w:tcPr>
            <w:tcW w:w="1933" w:type="dxa"/>
            <w:shd w:val="clear" w:color="auto" w:fill="auto"/>
            <w:noWrap/>
            <w:vAlign w:val="center"/>
            <w:hideMark/>
          </w:tcPr>
          <w:p w14:paraId="2D1BB795" w14:textId="77777777" w:rsidR="00FB4F22" w:rsidRPr="00825D89" w:rsidRDefault="00FB4F22" w:rsidP="00FB4F22">
            <w:pPr>
              <w:jc w:val="center"/>
              <w:rPr>
                <w:bCs/>
              </w:rPr>
            </w:pPr>
            <w:r w:rsidRPr="00825D89">
              <w:rPr>
                <w:bCs/>
              </w:rPr>
              <w:t>4817808,53</w:t>
            </w:r>
          </w:p>
        </w:tc>
      </w:tr>
      <w:tr w:rsidR="00711208" w:rsidRPr="00825D89" w14:paraId="251BA678" w14:textId="77777777" w:rsidTr="00FB4F22">
        <w:trPr>
          <w:trHeight w:val="300"/>
          <w:jc w:val="center"/>
        </w:trPr>
        <w:tc>
          <w:tcPr>
            <w:tcW w:w="955" w:type="dxa"/>
            <w:shd w:val="clear" w:color="auto" w:fill="auto"/>
            <w:noWrap/>
            <w:vAlign w:val="center"/>
            <w:hideMark/>
          </w:tcPr>
          <w:p w14:paraId="1626AA91" w14:textId="77777777" w:rsidR="00FB4F22" w:rsidRPr="00825D89" w:rsidRDefault="00FB4F22" w:rsidP="00FB4F22">
            <w:pPr>
              <w:jc w:val="center"/>
              <w:rPr>
                <w:bCs/>
              </w:rPr>
            </w:pPr>
            <w:r w:rsidRPr="00825D89">
              <w:rPr>
                <w:bCs/>
              </w:rPr>
              <w:t>120</w:t>
            </w:r>
          </w:p>
        </w:tc>
        <w:tc>
          <w:tcPr>
            <w:tcW w:w="1932" w:type="dxa"/>
            <w:shd w:val="clear" w:color="auto" w:fill="auto"/>
            <w:noWrap/>
            <w:vAlign w:val="center"/>
            <w:hideMark/>
          </w:tcPr>
          <w:p w14:paraId="646A3864" w14:textId="77777777" w:rsidR="00FB4F22" w:rsidRPr="00825D89" w:rsidRDefault="00FB4F22" w:rsidP="00FB4F22">
            <w:pPr>
              <w:jc w:val="center"/>
              <w:rPr>
                <w:bCs/>
              </w:rPr>
            </w:pPr>
            <w:r w:rsidRPr="00825D89">
              <w:rPr>
                <w:bCs/>
              </w:rPr>
              <w:t>497851,70</w:t>
            </w:r>
          </w:p>
        </w:tc>
        <w:tc>
          <w:tcPr>
            <w:tcW w:w="1933" w:type="dxa"/>
            <w:shd w:val="clear" w:color="auto" w:fill="auto"/>
            <w:noWrap/>
            <w:vAlign w:val="center"/>
            <w:hideMark/>
          </w:tcPr>
          <w:p w14:paraId="5A024B9D" w14:textId="77777777" w:rsidR="00FB4F22" w:rsidRPr="00825D89" w:rsidRDefault="00FB4F22" w:rsidP="00FB4F22">
            <w:pPr>
              <w:jc w:val="center"/>
              <w:rPr>
                <w:bCs/>
              </w:rPr>
            </w:pPr>
            <w:r w:rsidRPr="00825D89">
              <w:rPr>
                <w:bCs/>
              </w:rPr>
              <w:t>4817809,75</w:t>
            </w:r>
          </w:p>
        </w:tc>
      </w:tr>
      <w:tr w:rsidR="00711208" w:rsidRPr="00825D89" w14:paraId="3C7EFD0C" w14:textId="77777777" w:rsidTr="00FB4F22">
        <w:trPr>
          <w:trHeight w:val="300"/>
          <w:jc w:val="center"/>
        </w:trPr>
        <w:tc>
          <w:tcPr>
            <w:tcW w:w="955" w:type="dxa"/>
            <w:shd w:val="clear" w:color="auto" w:fill="auto"/>
            <w:noWrap/>
            <w:vAlign w:val="center"/>
            <w:hideMark/>
          </w:tcPr>
          <w:p w14:paraId="30CE1AAB" w14:textId="77777777" w:rsidR="00FB4F22" w:rsidRPr="00825D89" w:rsidRDefault="00FB4F22" w:rsidP="00FB4F22">
            <w:pPr>
              <w:jc w:val="center"/>
              <w:rPr>
                <w:bCs/>
              </w:rPr>
            </w:pPr>
            <w:r w:rsidRPr="00825D89">
              <w:rPr>
                <w:bCs/>
              </w:rPr>
              <w:t>121</w:t>
            </w:r>
          </w:p>
        </w:tc>
        <w:tc>
          <w:tcPr>
            <w:tcW w:w="1932" w:type="dxa"/>
            <w:shd w:val="clear" w:color="auto" w:fill="auto"/>
            <w:noWrap/>
            <w:vAlign w:val="center"/>
            <w:hideMark/>
          </w:tcPr>
          <w:p w14:paraId="6DE1DA20" w14:textId="77777777" w:rsidR="00FB4F22" w:rsidRPr="00825D89" w:rsidRDefault="00FB4F22" w:rsidP="00FB4F22">
            <w:pPr>
              <w:jc w:val="center"/>
              <w:rPr>
                <w:bCs/>
              </w:rPr>
            </w:pPr>
            <w:r w:rsidRPr="00825D89">
              <w:rPr>
                <w:bCs/>
              </w:rPr>
              <w:t>497866,82</w:t>
            </w:r>
          </w:p>
        </w:tc>
        <w:tc>
          <w:tcPr>
            <w:tcW w:w="1933" w:type="dxa"/>
            <w:shd w:val="clear" w:color="auto" w:fill="auto"/>
            <w:noWrap/>
            <w:vAlign w:val="center"/>
            <w:hideMark/>
          </w:tcPr>
          <w:p w14:paraId="0C79ECD2" w14:textId="77777777" w:rsidR="00FB4F22" w:rsidRPr="00825D89" w:rsidRDefault="00FB4F22" w:rsidP="00FB4F22">
            <w:pPr>
              <w:jc w:val="center"/>
              <w:rPr>
                <w:bCs/>
              </w:rPr>
            </w:pPr>
            <w:r w:rsidRPr="00825D89">
              <w:rPr>
                <w:bCs/>
              </w:rPr>
              <w:t>4817823,32</w:t>
            </w:r>
          </w:p>
        </w:tc>
      </w:tr>
      <w:tr w:rsidR="00711208" w:rsidRPr="00825D89" w14:paraId="28212E61" w14:textId="77777777" w:rsidTr="00FB4F22">
        <w:trPr>
          <w:trHeight w:val="300"/>
          <w:jc w:val="center"/>
        </w:trPr>
        <w:tc>
          <w:tcPr>
            <w:tcW w:w="955" w:type="dxa"/>
            <w:shd w:val="clear" w:color="auto" w:fill="auto"/>
            <w:noWrap/>
            <w:vAlign w:val="center"/>
            <w:hideMark/>
          </w:tcPr>
          <w:p w14:paraId="6EBE7725" w14:textId="77777777" w:rsidR="00FB4F22" w:rsidRPr="00825D89" w:rsidRDefault="00FB4F22" w:rsidP="00FB4F22">
            <w:pPr>
              <w:jc w:val="center"/>
              <w:rPr>
                <w:bCs/>
              </w:rPr>
            </w:pPr>
            <w:r w:rsidRPr="00825D89">
              <w:rPr>
                <w:bCs/>
              </w:rPr>
              <w:t>122</w:t>
            </w:r>
          </w:p>
        </w:tc>
        <w:tc>
          <w:tcPr>
            <w:tcW w:w="1932" w:type="dxa"/>
            <w:shd w:val="clear" w:color="auto" w:fill="auto"/>
            <w:noWrap/>
            <w:vAlign w:val="center"/>
            <w:hideMark/>
          </w:tcPr>
          <w:p w14:paraId="1BEDB2B7" w14:textId="77777777" w:rsidR="00FB4F22" w:rsidRPr="00825D89" w:rsidRDefault="00FB4F22" w:rsidP="00FB4F22">
            <w:pPr>
              <w:jc w:val="center"/>
              <w:rPr>
                <w:bCs/>
              </w:rPr>
            </w:pPr>
            <w:r w:rsidRPr="00825D89">
              <w:rPr>
                <w:bCs/>
              </w:rPr>
              <w:t>497870,63</w:t>
            </w:r>
          </w:p>
        </w:tc>
        <w:tc>
          <w:tcPr>
            <w:tcW w:w="1933" w:type="dxa"/>
            <w:shd w:val="clear" w:color="auto" w:fill="auto"/>
            <w:noWrap/>
            <w:vAlign w:val="center"/>
            <w:hideMark/>
          </w:tcPr>
          <w:p w14:paraId="08EDDC18" w14:textId="77777777" w:rsidR="00FB4F22" w:rsidRPr="00825D89" w:rsidRDefault="00FB4F22" w:rsidP="00FB4F22">
            <w:pPr>
              <w:jc w:val="center"/>
              <w:rPr>
                <w:bCs/>
              </w:rPr>
            </w:pPr>
            <w:r w:rsidRPr="00825D89">
              <w:rPr>
                <w:bCs/>
              </w:rPr>
              <w:t>4817830,96</w:t>
            </w:r>
          </w:p>
        </w:tc>
      </w:tr>
      <w:tr w:rsidR="00711208" w:rsidRPr="00825D89" w14:paraId="2C01182E" w14:textId="77777777" w:rsidTr="00FB4F22">
        <w:trPr>
          <w:trHeight w:val="300"/>
          <w:jc w:val="center"/>
        </w:trPr>
        <w:tc>
          <w:tcPr>
            <w:tcW w:w="955" w:type="dxa"/>
            <w:shd w:val="clear" w:color="auto" w:fill="auto"/>
            <w:noWrap/>
            <w:vAlign w:val="center"/>
            <w:hideMark/>
          </w:tcPr>
          <w:p w14:paraId="1BFD18C8" w14:textId="77777777" w:rsidR="00FB4F22" w:rsidRPr="00825D89" w:rsidRDefault="00FB4F22" w:rsidP="00FB4F22">
            <w:pPr>
              <w:jc w:val="center"/>
              <w:rPr>
                <w:bCs/>
              </w:rPr>
            </w:pPr>
            <w:r w:rsidRPr="00825D89">
              <w:rPr>
                <w:bCs/>
              </w:rPr>
              <w:t>123</w:t>
            </w:r>
          </w:p>
        </w:tc>
        <w:tc>
          <w:tcPr>
            <w:tcW w:w="1932" w:type="dxa"/>
            <w:shd w:val="clear" w:color="auto" w:fill="auto"/>
            <w:noWrap/>
            <w:vAlign w:val="center"/>
            <w:hideMark/>
          </w:tcPr>
          <w:p w14:paraId="57AC6674" w14:textId="77777777" w:rsidR="00FB4F22" w:rsidRPr="00825D89" w:rsidRDefault="00FB4F22" w:rsidP="00FB4F22">
            <w:pPr>
              <w:jc w:val="center"/>
              <w:rPr>
                <w:bCs/>
              </w:rPr>
            </w:pPr>
            <w:r w:rsidRPr="00825D89">
              <w:rPr>
                <w:bCs/>
              </w:rPr>
              <w:t>497880,16</w:t>
            </w:r>
          </w:p>
        </w:tc>
        <w:tc>
          <w:tcPr>
            <w:tcW w:w="1933" w:type="dxa"/>
            <w:shd w:val="clear" w:color="auto" w:fill="auto"/>
            <w:noWrap/>
            <w:vAlign w:val="center"/>
            <w:hideMark/>
          </w:tcPr>
          <w:p w14:paraId="0BE35A05" w14:textId="77777777" w:rsidR="00FB4F22" w:rsidRPr="00825D89" w:rsidRDefault="00FB4F22" w:rsidP="00FB4F22">
            <w:pPr>
              <w:jc w:val="center"/>
              <w:rPr>
                <w:bCs/>
              </w:rPr>
            </w:pPr>
            <w:r w:rsidRPr="00825D89">
              <w:rPr>
                <w:bCs/>
              </w:rPr>
              <w:t>4817846,00</w:t>
            </w:r>
          </w:p>
        </w:tc>
      </w:tr>
      <w:tr w:rsidR="00711208" w:rsidRPr="00825D89" w14:paraId="5231B45A" w14:textId="77777777" w:rsidTr="00FB4F22">
        <w:trPr>
          <w:trHeight w:val="300"/>
          <w:jc w:val="center"/>
        </w:trPr>
        <w:tc>
          <w:tcPr>
            <w:tcW w:w="955" w:type="dxa"/>
            <w:shd w:val="clear" w:color="auto" w:fill="auto"/>
            <w:noWrap/>
            <w:vAlign w:val="center"/>
            <w:hideMark/>
          </w:tcPr>
          <w:p w14:paraId="4109768D" w14:textId="77777777" w:rsidR="00FB4F22" w:rsidRPr="00825D89" w:rsidRDefault="00FB4F22" w:rsidP="00FB4F22">
            <w:pPr>
              <w:jc w:val="center"/>
              <w:rPr>
                <w:bCs/>
              </w:rPr>
            </w:pPr>
            <w:r w:rsidRPr="00825D89">
              <w:rPr>
                <w:bCs/>
              </w:rPr>
              <w:t>124</w:t>
            </w:r>
          </w:p>
        </w:tc>
        <w:tc>
          <w:tcPr>
            <w:tcW w:w="1932" w:type="dxa"/>
            <w:shd w:val="clear" w:color="auto" w:fill="auto"/>
            <w:noWrap/>
            <w:vAlign w:val="center"/>
            <w:hideMark/>
          </w:tcPr>
          <w:p w14:paraId="2315D0E6" w14:textId="77777777" w:rsidR="00FB4F22" w:rsidRPr="00825D89" w:rsidRDefault="00FB4F22" w:rsidP="00FB4F22">
            <w:pPr>
              <w:jc w:val="center"/>
              <w:rPr>
                <w:bCs/>
              </w:rPr>
            </w:pPr>
            <w:r w:rsidRPr="00825D89">
              <w:rPr>
                <w:bCs/>
              </w:rPr>
              <w:t>497880,91</w:t>
            </w:r>
          </w:p>
        </w:tc>
        <w:tc>
          <w:tcPr>
            <w:tcW w:w="1933" w:type="dxa"/>
            <w:shd w:val="clear" w:color="auto" w:fill="auto"/>
            <w:noWrap/>
            <w:vAlign w:val="center"/>
            <w:hideMark/>
          </w:tcPr>
          <w:p w14:paraId="16FBBA95" w14:textId="77777777" w:rsidR="00FB4F22" w:rsidRPr="00825D89" w:rsidRDefault="00FB4F22" w:rsidP="00FB4F22">
            <w:pPr>
              <w:jc w:val="center"/>
              <w:rPr>
                <w:bCs/>
              </w:rPr>
            </w:pPr>
            <w:r w:rsidRPr="00825D89">
              <w:rPr>
                <w:bCs/>
              </w:rPr>
              <w:t>4817847,67</w:t>
            </w:r>
          </w:p>
        </w:tc>
      </w:tr>
      <w:tr w:rsidR="00711208" w:rsidRPr="00825D89" w14:paraId="76CC69F8" w14:textId="77777777" w:rsidTr="00FB4F22">
        <w:trPr>
          <w:trHeight w:val="300"/>
          <w:jc w:val="center"/>
        </w:trPr>
        <w:tc>
          <w:tcPr>
            <w:tcW w:w="955" w:type="dxa"/>
            <w:shd w:val="clear" w:color="auto" w:fill="auto"/>
            <w:noWrap/>
            <w:vAlign w:val="center"/>
            <w:hideMark/>
          </w:tcPr>
          <w:p w14:paraId="57E0D2CF" w14:textId="77777777" w:rsidR="00FB4F22" w:rsidRPr="00825D89" w:rsidRDefault="00FB4F22" w:rsidP="00FB4F22">
            <w:pPr>
              <w:jc w:val="center"/>
              <w:rPr>
                <w:bCs/>
              </w:rPr>
            </w:pPr>
            <w:r w:rsidRPr="00825D89">
              <w:rPr>
                <w:bCs/>
              </w:rPr>
              <w:t>125</w:t>
            </w:r>
          </w:p>
        </w:tc>
        <w:tc>
          <w:tcPr>
            <w:tcW w:w="1932" w:type="dxa"/>
            <w:shd w:val="clear" w:color="auto" w:fill="auto"/>
            <w:noWrap/>
            <w:vAlign w:val="center"/>
            <w:hideMark/>
          </w:tcPr>
          <w:p w14:paraId="6704418A" w14:textId="77777777" w:rsidR="00FB4F22" w:rsidRPr="00825D89" w:rsidRDefault="00FB4F22" w:rsidP="00FB4F22">
            <w:pPr>
              <w:jc w:val="center"/>
              <w:rPr>
                <w:bCs/>
              </w:rPr>
            </w:pPr>
            <w:r w:rsidRPr="00825D89">
              <w:rPr>
                <w:bCs/>
              </w:rPr>
              <w:t>497888,09</w:t>
            </w:r>
          </w:p>
        </w:tc>
        <w:tc>
          <w:tcPr>
            <w:tcW w:w="1933" w:type="dxa"/>
            <w:shd w:val="clear" w:color="auto" w:fill="auto"/>
            <w:noWrap/>
            <w:vAlign w:val="center"/>
            <w:hideMark/>
          </w:tcPr>
          <w:p w14:paraId="29532C04" w14:textId="77777777" w:rsidR="00FB4F22" w:rsidRPr="00825D89" w:rsidRDefault="00FB4F22" w:rsidP="00FB4F22">
            <w:pPr>
              <w:jc w:val="center"/>
              <w:rPr>
                <w:bCs/>
              </w:rPr>
            </w:pPr>
            <w:r w:rsidRPr="00825D89">
              <w:rPr>
                <w:bCs/>
              </w:rPr>
              <w:t>4817843,87</w:t>
            </w:r>
          </w:p>
        </w:tc>
      </w:tr>
      <w:tr w:rsidR="00711208" w:rsidRPr="00825D89" w14:paraId="0C8D06C6" w14:textId="77777777" w:rsidTr="00FB4F22">
        <w:trPr>
          <w:trHeight w:val="300"/>
          <w:jc w:val="center"/>
        </w:trPr>
        <w:tc>
          <w:tcPr>
            <w:tcW w:w="955" w:type="dxa"/>
            <w:shd w:val="clear" w:color="auto" w:fill="auto"/>
            <w:noWrap/>
            <w:vAlign w:val="center"/>
            <w:hideMark/>
          </w:tcPr>
          <w:p w14:paraId="1B0A4B1A" w14:textId="77777777" w:rsidR="00FB4F22" w:rsidRPr="00825D89" w:rsidRDefault="00FB4F22" w:rsidP="00FB4F22">
            <w:pPr>
              <w:jc w:val="center"/>
              <w:rPr>
                <w:bCs/>
              </w:rPr>
            </w:pPr>
            <w:r w:rsidRPr="00825D89">
              <w:rPr>
                <w:bCs/>
              </w:rPr>
              <w:t>126</w:t>
            </w:r>
          </w:p>
        </w:tc>
        <w:tc>
          <w:tcPr>
            <w:tcW w:w="1932" w:type="dxa"/>
            <w:shd w:val="clear" w:color="auto" w:fill="auto"/>
            <w:noWrap/>
            <w:vAlign w:val="center"/>
            <w:hideMark/>
          </w:tcPr>
          <w:p w14:paraId="74EFEF98" w14:textId="77777777" w:rsidR="00FB4F22" w:rsidRPr="00825D89" w:rsidRDefault="00FB4F22" w:rsidP="00FB4F22">
            <w:pPr>
              <w:jc w:val="center"/>
              <w:rPr>
                <w:bCs/>
              </w:rPr>
            </w:pPr>
            <w:r w:rsidRPr="00825D89">
              <w:rPr>
                <w:bCs/>
              </w:rPr>
              <w:t>497889,91</w:t>
            </w:r>
          </w:p>
        </w:tc>
        <w:tc>
          <w:tcPr>
            <w:tcW w:w="1933" w:type="dxa"/>
            <w:shd w:val="clear" w:color="auto" w:fill="auto"/>
            <w:noWrap/>
            <w:vAlign w:val="center"/>
            <w:hideMark/>
          </w:tcPr>
          <w:p w14:paraId="33C7A18A" w14:textId="77777777" w:rsidR="00FB4F22" w:rsidRPr="00825D89" w:rsidRDefault="00FB4F22" w:rsidP="00FB4F22">
            <w:pPr>
              <w:jc w:val="center"/>
              <w:rPr>
                <w:bCs/>
              </w:rPr>
            </w:pPr>
            <w:r w:rsidRPr="00825D89">
              <w:rPr>
                <w:bCs/>
              </w:rPr>
              <w:t>4817849,87</w:t>
            </w:r>
          </w:p>
        </w:tc>
      </w:tr>
      <w:tr w:rsidR="00711208" w:rsidRPr="00825D89" w14:paraId="2F29BDD7" w14:textId="77777777" w:rsidTr="00FB4F22">
        <w:trPr>
          <w:trHeight w:val="300"/>
          <w:jc w:val="center"/>
        </w:trPr>
        <w:tc>
          <w:tcPr>
            <w:tcW w:w="955" w:type="dxa"/>
            <w:shd w:val="clear" w:color="auto" w:fill="auto"/>
            <w:noWrap/>
            <w:vAlign w:val="center"/>
            <w:hideMark/>
          </w:tcPr>
          <w:p w14:paraId="19499307" w14:textId="77777777" w:rsidR="00FB4F22" w:rsidRPr="00825D89" w:rsidRDefault="00FB4F22" w:rsidP="00FB4F22">
            <w:pPr>
              <w:jc w:val="center"/>
              <w:rPr>
                <w:bCs/>
              </w:rPr>
            </w:pPr>
            <w:r w:rsidRPr="00825D89">
              <w:rPr>
                <w:bCs/>
              </w:rPr>
              <w:t>127</w:t>
            </w:r>
          </w:p>
        </w:tc>
        <w:tc>
          <w:tcPr>
            <w:tcW w:w="1932" w:type="dxa"/>
            <w:shd w:val="clear" w:color="auto" w:fill="auto"/>
            <w:noWrap/>
            <w:vAlign w:val="center"/>
            <w:hideMark/>
          </w:tcPr>
          <w:p w14:paraId="369A36C1" w14:textId="77777777" w:rsidR="00FB4F22" w:rsidRPr="00825D89" w:rsidRDefault="00FB4F22" w:rsidP="00FB4F22">
            <w:pPr>
              <w:jc w:val="center"/>
              <w:rPr>
                <w:bCs/>
              </w:rPr>
            </w:pPr>
            <w:r w:rsidRPr="00825D89">
              <w:rPr>
                <w:bCs/>
              </w:rPr>
              <w:t>497883,83</w:t>
            </w:r>
          </w:p>
        </w:tc>
        <w:tc>
          <w:tcPr>
            <w:tcW w:w="1933" w:type="dxa"/>
            <w:shd w:val="clear" w:color="auto" w:fill="auto"/>
            <w:noWrap/>
            <w:vAlign w:val="center"/>
            <w:hideMark/>
          </w:tcPr>
          <w:p w14:paraId="55336154" w14:textId="77777777" w:rsidR="00FB4F22" w:rsidRPr="00825D89" w:rsidRDefault="00FB4F22" w:rsidP="00FB4F22">
            <w:pPr>
              <w:jc w:val="center"/>
              <w:rPr>
                <w:bCs/>
              </w:rPr>
            </w:pPr>
            <w:r w:rsidRPr="00825D89">
              <w:rPr>
                <w:bCs/>
              </w:rPr>
              <w:t>4817854,16</w:t>
            </w:r>
          </w:p>
        </w:tc>
      </w:tr>
      <w:tr w:rsidR="00711208" w:rsidRPr="00825D89" w14:paraId="7936680A" w14:textId="77777777" w:rsidTr="00FB4F22">
        <w:trPr>
          <w:trHeight w:val="300"/>
          <w:jc w:val="center"/>
        </w:trPr>
        <w:tc>
          <w:tcPr>
            <w:tcW w:w="955" w:type="dxa"/>
            <w:shd w:val="clear" w:color="auto" w:fill="auto"/>
            <w:noWrap/>
            <w:vAlign w:val="center"/>
            <w:hideMark/>
          </w:tcPr>
          <w:p w14:paraId="6F64B147" w14:textId="77777777" w:rsidR="00FB4F22" w:rsidRPr="00825D89" w:rsidRDefault="00FB4F22" w:rsidP="00FB4F22">
            <w:pPr>
              <w:jc w:val="center"/>
              <w:rPr>
                <w:bCs/>
              </w:rPr>
            </w:pPr>
            <w:r w:rsidRPr="00825D89">
              <w:rPr>
                <w:bCs/>
              </w:rPr>
              <w:t>128</w:t>
            </w:r>
          </w:p>
        </w:tc>
        <w:tc>
          <w:tcPr>
            <w:tcW w:w="1932" w:type="dxa"/>
            <w:shd w:val="clear" w:color="auto" w:fill="auto"/>
            <w:noWrap/>
            <w:vAlign w:val="center"/>
            <w:hideMark/>
          </w:tcPr>
          <w:p w14:paraId="04F1D846" w14:textId="77777777" w:rsidR="00FB4F22" w:rsidRPr="00825D89" w:rsidRDefault="00FB4F22" w:rsidP="00FB4F22">
            <w:pPr>
              <w:jc w:val="center"/>
              <w:rPr>
                <w:bCs/>
              </w:rPr>
            </w:pPr>
            <w:r w:rsidRPr="00825D89">
              <w:rPr>
                <w:bCs/>
              </w:rPr>
              <w:t>497879,42</w:t>
            </w:r>
          </w:p>
        </w:tc>
        <w:tc>
          <w:tcPr>
            <w:tcW w:w="1933" w:type="dxa"/>
            <w:shd w:val="clear" w:color="auto" w:fill="auto"/>
            <w:noWrap/>
            <w:vAlign w:val="center"/>
            <w:hideMark/>
          </w:tcPr>
          <w:p w14:paraId="4D02A310" w14:textId="77777777" w:rsidR="00FB4F22" w:rsidRPr="00825D89" w:rsidRDefault="00FB4F22" w:rsidP="00FB4F22">
            <w:pPr>
              <w:jc w:val="center"/>
              <w:rPr>
                <w:bCs/>
              </w:rPr>
            </w:pPr>
            <w:r w:rsidRPr="00825D89">
              <w:rPr>
                <w:bCs/>
              </w:rPr>
              <w:t>4817857,27</w:t>
            </w:r>
          </w:p>
        </w:tc>
      </w:tr>
      <w:tr w:rsidR="00711208" w:rsidRPr="00825D89" w14:paraId="31AABAFA" w14:textId="77777777" w:rsidTr="00FB4F22">
        <w:trPr>
          <w:trHeight w:val="300"/>
          <w:jc w:val="center"/>
        </w:trPr>
        <w:tc>
          <w:tcPr>
            <w:tcW w:w="955" w:type="dxa"/>
            <w:shd w:val="clear" w:color="auto" w:fill="auto"/>
            <w:noWrap/>
            <w:vAlign w:val="center"/>
            <w:hideMark/>
          </w:tcPr>
          <w:p w14:paraId="37422F8F" w14:textId="77777777" w:rsidR="00FB4F22" w:rsidRPr="00825D89" w:rsidRDefault="00FB4F22" w:rsidP="00FB4F22">
            <w:pPr>
              <w:jc w:val="center"/>
              <w:rPr>
                <w:bCs/>
              </w:rPr>
            </w:pPr>
            <w:r w:rsidRPr="00825D89">
              <w:rPr>
                <w:bCs/>
              </w:rPr>
              <w:t>129</w:t>
            </w:r>
          </w:p>
        </w:tc>
        <w:tc>
          <w:tcPr>
            <w:tcW w:w="1932" w:type="dxa"/>
            <w:shd w:val="clear" w:color="auto" w:fill="auto"/>
            <w:noWrap/>
            <w:vAlign w:val="center"/>
            <w:hideMark/>
          </w:tcPr>
          <w:p w14:paraId="01275865" w14:textId="77777777" w:rsidR="00FB4F22" w:rsidRPr="00825D89" w:rsidRDefault="00FB4F22" w:rsidP="00FB4F22">
            <w:pPr>
              <w:jc w:val="center"/>
              <w:rPr>
                <w:bCs/>
              </w:rPr>
            </w:pPr>
            <w:r w:rsidRPr="00825D89">
              <w:rPr>
                <w:bCs/>
              </w:rPr>
              <w:t>497884,32</w:t>
            </w:r>
          </w:p>
        </w:tc>
        <w:tc>
          <w:tcPr>
            <w:tcW w:w="1933" w:type="dxa"/>
            <w:shd w:val="clear" w:color="auto" w:fill="auto"/>
            <w:noWrap/>
            <w:vAlign w:val="center"/>
            <w:hideMark/>
          </w:tcPr>
          <w:p w14:paraId="5D76CD31" w14:textId="77777777" w:rsidR="00FB4F22" w:rsidRPr="00825D89" w:rsidRDefault="00FB4F22" w:rsidP="00FB4F22">
            <w:pPr>
              <w:jc w:val="center"/>
              <w:rPr>
                <w:bCs/>
              </w:rPr>
            </w:pPr>
            <w:r w:rsidRPr="00825D89">
              <w:rPr>
                <w:bCs/>
              </w:rPr>
              <w:t>4817869,25</w:t>
            </w:r>
          </w:p>
        </w:tc>
      </w:tr>
      <w:tr w:rsidR="00711208" w:rsidRPr="00825D89" w14:paraId="7B64F00D" w14:textId="77777777" w:rsidTr="00FB4F22">
        <w:trPr>
          <w:trHeight w:val="300"/>
          <w:jc w:val="center"/>
        </w:trPr>
        <w:tc>
          <w:tcPr>
            <w:tcW w:w="955" w:type="dxa"/>
            <w:shd w:val="clear" w:color="auto" w:fill="auto"/>
            <w:noWrap/>
            <w:vAlign w:val="center"/>
            <w:hideMark/>
          </w:tcPr>
          <w:p w14:paraId="7DD3D684" w14:textId="77777777" w:rsidR="00FB4F22" w:rsidRPr="00825D89" w:rsidRDefault="00FB4F22" w:rsidP="00FB4F22">
            <w:pPr>
              <w:jc w:val="center"/>
              <w:rPr>
                <w:bCs/>
              </w:rPr>
            </w:pPr>
            <w:r w:rsidRPr="00825D89">
              <w:rPr>
                <w:bCs/>
              </w:rPr>
              <w:t>130</w:t>
            </w:r>
          </w:p>
        </w:tc>
        <w:tc>
          <w:tcPr>
            <w:tcW w:w="1932" w:type="dxa"/>
            <w:shd w:val="clear" w:color="auto" w:fill="auto"/>
            <w:noWrap/>
            <w:vAlign w:val="center"/>
            <w:hideMark/>
          </w:tcPr>
          <w:p w14:paraId="42D99404" w14:textId="77777777" w:rsidR="00FB4F22" w:rsidRPr="00825D89" w:rsidRDefault="00FB4F22" w:rsidP="00FB4F22">
            <w:pPr>
              <w:jc w:val="center"/>
              <w:rPr>
                <w:bCs/>
              </w:rPr>
            </w:pPr>
            <w:r w:rsidRPr="00825D89">
              <w:rPr>
                <w:bCs/>
              </w:rPr>
              <w:t>497895,74</w:t>
            </w:r>
          </w:p>
        </w:tc>
        <w:tc>
          <w:tcPr>
            <w:tcW w:w="1933" w:type="dxa"/>
            <w:shd w:val="clear" w:color="auto" w:fill="auto"/>
            <w:noWrap/>
            <w:vAlign w:val="center"/>
            <w:hideMark/>
          </w:tcPr>
          <w:p w14:paraId="30104647" w14:textId="77777777" w:rsidR="00FB4F22" w:rsidRPr="00825D89" w:rsidRDefault="00FB4F22" w:rsidP="00FB4F22">
            <w:pPr>
              <w:jc w:val="center"/>
              <w:rPr>
                <w:bCs/>
              </w:rPr>
            </w:pPr>
            <w:r w:rsidRPr="00825D89">
              <w:rPr>
                <w:bCs/>
              </w:rPr>
              <w:t>4817883,32</w:t>
            </w:r>
          </w:p>
        </w:tc>
      </w:tr>
      <w:tr w:rsidR="00711208" w:rsidRPr="00825D89" w14:paraId="631EE89D" w14:textId="77777777" w:rsidTr="00FB4F22">
        <w:trPr>
          <w:trHeight w:val="300"/>
          <w:jc w:val="center"/>
        </w:trPr>
        <w:tc>
          <w:tcPr>
            <w:tcW w:w="955" w:type="dxa"/>
            <w:shd w:val="clear" w:color="auto" w:fill="auto"/>
            <w:noWrap/>
            <w:vAlign w:val="center"/>
            <w:hideMark/>
          </w:tcPr>
          <w:p w14:paraId="6A5A0FE4" w14:textId="77777777" w:rsidR="00FB4F22" w:rsidRPr="00825D89" w:rsidRDefault="00FB4F22" w:rsidP="00FB4F22">
            <w:pPr>
              <w:jc w:val="center"/>
              <w:rPr>
                <w:bCs/>
              </w:rPr>
            </w:pPr>
            <w:r w:rsidRPr="00825D89">
              <w:rPr>
                <w:bCs/>
              </w:rPr>
              <w:t>131</w:t>
            </w:r>
          </w:p>
        </w:tc>
        <w:tc>
          <w:tcPr>
            <w:tcW w:w="1932" w:type="dxa"/>
            <w:shd w:val="clear" w:color="auto" w:fill="auto"/>
            <w:noWrap/>
            <w:vAlign w:val="center"/>
            <w:hideMark/>
          </w:tcPr>
          <w:p w14:paraId="1C2090B2" w14:textId="77777777" w:rsidR="00FB4F22" w:rsidRPr="00825D89" w:rsidRDefault="00FB4F22" w:rsidP="00FB4F22">
            <w:pPr>
              <w:jc w:val="center"/>
              <w:rPr>
                <w:bCs/>
              </w:rPr>
            </w:pPr>
            <w:r w:rsidRPr="00825D89">
              <w:rPr>
                <w:bCs/>
              </w:rPr>
              <w:t>497902,58</w:t>
            </w:r>
          </w:p>
        </w:tc>
        <w:tc>
          <w:tcPr>
            <w:tcW w:w="1933" w:type="dxa"/>
            <w:shd w:val="clear" w:color="auto" w:fill="auto"/>
            <w:noWrap/>
            <w:vAlign w:val="center"/>
            <w:hideMark/>
          </w:tcPr>
          <w:p w14:paraId="285BC19A" w14:textId="77777777" w:rsidR="00FB4F22" w:rsidRPr="00825D89" w:rsidRDefault="00FB4F22" w:rsidP="00FB4F22">
            <w:pPr>
              <w:jc w:val="center"/>
              <w:rPr>
                <w:bCs/>
              </w:rPr>
            </w:pPr>
            <w:r w:rsidRPr="00825D89">
              <w:rPr>
                <w:bCs/>
              </w:rPr>
              <w:t>4817890,46</w:t>
            </w:r>
          </w:p>
        </w:tc>
      </w:tr>
      <w:tr w:rsidR="00711208" w:rsidRPr="00825D89" w14:paraId="51235B88" w14:textId="77777777" w:rsidTr="00FB4F22">
        <w:trPr>
          <w:trHeight w:val="300"/>
          <w:jc w:val="center"/>
        </w:trPr>
        <w:tc>
          <w:tcPr>
            <w:tcW w:w="955" w:type="dxa"/>
            <w:shd w:val="clear" w:color="auto" w:fill="auto"/>
            <w:noWrap/>
            <w:vAlign w:val="center"/>
            <w:hideMark/>
          </w:tcPr>
          <w:p w14:paraId="33CECDAA" w14:textId="77777777" w:rsidR="00FB4F22" w:rsidRPr="00825D89" w:rsidRDefault="00FB4F22" w:rsidP="00FB4F22">
            <w:pPr>
              <w:jc w:val="center"/>
              <w:rPr>
                <w:bCs/>
              </w:rPr>
            </w:pPr>
            <w:r w:rsidRPr="00825D89">
              <w:rPr>
                <w:bCs/>
              </w:rPr>
              <w:t>132</w:t>
            </w:r>
          </w:p>
        </w:tc>
        <w:tc>
          <w:tcPr>
            <w:tcW w:w="1932" w:type="dxa"/>
            <w:shd w:val="clear" w:color="auto" w:fill="auto"/>
            <w:noWrap/>
            <w:vAlign w:val="center"/>
            <w:hideMark/>
          </w:tcPr>
          <w:p w14:paraId="1FB4CB8D" w14:textId="77777777" w:rsidR="00FB4F22" w:rsidRPr="00825D89" w:rsidRDefault="00FB4F22" w:rsidP="00FB4F22">
            <w:pPr>
              <w:jc w:val="center"/>
              <w:rPr>
                <w:bCs/>
              </w:rPr>
            </w:pPr>
            <w:r w:rsidRPr="00825D89">
              <w:rPr>
                <w:bCs/>
              </w:rPr>
              <w:t>497910,57</w:t>
            </w:r>
          </w:p>
        </w:tc>
        <w:tc>
          <w:tcPr>
            <w:tcW w:w="1933" w:type="dxa"/>
            <w:shd w:val="clear" w:color="auto" w:fill="auto"/>
            <w:noWrap/>
            <w:vAlign w:val="center"/>
            <w:hideMark/>
          </w:tcPr>
          <w:p w14:paraId="75F19D10" w14:textId="77777777" w:rsidR="00FB4F22" w:rsidRPr="00825D89" w:rsidRDefault="00FB4F22" w:rsidP="00FB4F22">
            <w:pPr>
              <w:jc w:val="center"/>
              <w:rPr>
                <w:bCs/>
              </w:rPr>
            </w:pPr>
            <w:r w:rsidRPr="00825D89">
              <w:rPr>
                <w:bCs/>
              </w:rPr>
              <w:t>4817899,37</w:t>
            </w:r>
          </w:p>
        </w:tc>
      </w:tr>
      <w:tr w:rsidR="00711208" w:rsidRPr="00825D89" w14:paraId="2A5E213B" w14:textId="77777777" w:rsidTr="00FB4F22">
        <w:trPr>
          <w:trHeight w:val="300"/>
          <w:jc w:val="center"/>
        </w:trPr>
        <w:tc>
          <w:tcPr>
            <w:tcW w:w="955" w:type="dxa"/>
            <w:shd w:val="clear" w:color="auto" w:fill="auto"/>
            <w:noWrap/>
            <w:vAlign w:val="center"/>
            <w:hideMark/>
          </w:tcPr>
          <w:p w14:paraId="547B5FD3" w14:textId="77777777" w:rsidR="00FB4F22" w:rsidRPr="00825D89" w:rsidRDefault="00FB4F22" w:rsidP="00FB4F22">
            <w:pPr>
              <w:jc w:val="center"/>
              <w:rPr>
                <w:bCs/>
              </w:rPr>
            </w:pPr>
            <w:r w:rsidRPr="00825D89">
              <w:rPr>
                <w:bCs/>
              </w:rPr>
              <w:t>133</w:t>
            </w:r>
          </w:p>
        </w:tc>
        <w:tc>
          <w:tcPr>
            <w:tcW w:w="1932" w:type="dxa"/>
            <w:shd w:val="clear" w:color="auto" w:fill="auto"/>
            <w:noWrap/>
            <w:vAlign w:val="center"/>
            <w:hideMark/>
          </w:tcPr>
          <w:p w14:paraId="1C17FF51" w14:textId="77777777" w:rsidR="00FB4F22" w:rsidRPr="00825D89" w:rsidRDefault="00FB4F22" w:rsidP="00FB4F22">
            <w:pPr>
              <w:jc w:val="center"/>
              <w:rPr>
                <w:bCs/>
              </w:rPr>
            </w:pPr>
            <w:r w:rsidRPr="00825D89">
              <w:rPr>
                <w:bCs/>
              </w:rPr>
              <w:t>497917,92</w:t>
            </w:r>
          </w:p>
        </w:tc>
        <w:tc>
          <w:tcPr>
            <w:tcW w:w="1933" w:type="dxa"/>
            <w:shd w:val="clear" w:color="auto" w:fill="auto"/>
            <w:noWrap/>
            <w:vAlign w:val="center"/>
            <w:hideMark/>
          </w:tcPr>
          <w:p w14:paraId="5FAA7BD9" w14:textId="77777777" w:rsidR="00FB4F22" w:rsidRPr="00825D89" w:rsidRDefault="00FB4F22" w:rsidP="00FB4F22">
            <w:pPr>
              <w:jc w:val="center"/>
              <w:rPr>
                <w:bCs/>
              </w:rPr>
            </w:pPr>
            <w:r w:rsidRPr="00825D89">
              <w:rPr>
                <w:bCs/>
              </w:rPr>
              <w:t>4817906,40</w:t>
            </w:r>
          </w:p>
        </w:tc>
      </w:tr>
      <w:tr w:rsidR="00711208" w:rsidRPr="00825D89" w14:paraId="7C1EFF2A" w14:textId="77777777" w:rsidTr="00FB4F22">
        <w:trPr>
          <w:trHeight w:val="300"/>
          <w:jc w:val="center"/>
        </w:trPr>
        <w:tc>
          <w:tcPr>
            <w:tcW w:w="955" w:type="dxa"/>
            <w:shd w:val="clear" w:color="auto" w:fill="auto"/>
            <w:noWrap/>
            <w:vAlign w:val="center"/>
            <w:hideMark/>
          </w:tcPr>
          <w:p w14:paraId="782D8F66" w14:textId="77777777" w:rsidR="00FB4F22" w:rsidRPr="00825D89" w:rsidRDefault="00FB4F22" w:rsidP="00FB4F22">
            <w:pPr>
              <w:jc w:val="center"/>
              <w:rPr>
                <w:bCs/>
              </w:rPr>
            </w:pPr>
            <w:r w:rsidRPr="00825D89">
              <w:rPr>
                <w:bCs/>
              </w:rPr>
              <w:t>134</w:t>
            </w:r>
          </w:p>
        </w:tc>
        <w:tc>
          <w:tcPr>
            <w:tcW w:w="1932" w:type="dxa"/>
            <w:shd w:val="clear" w:color="auto" w:fill="auto"/>
            <w:noWrap/>
            <w:vAlign w:val="center"/>
            <w:hideMark/>
          </w:tcPr>
          <w:p w14:paraId="06E33A63" w14:textId="77777777" w:rsidR="00FB4F22" w:rsidRPr="00825D89" w:rsidRDefault="00FB4F22" w:rsidP="00FB4F22">
            <w:pPr>
              <w:jc w:val="center"/>
              <w:rPr>
                <w:bCs/>
              </w:rPr>
            </w:pPr>
            <w:r w:rsidRPr="00825D89">
              <w:rPr>
                <w:bCs/>
              </w:rPr>
              <w:t>497926,23</w:t>
            </w:r>
          </w:p>
        </w:tc>
        <w:tc>
          <w:tcPr>
            <w:tcW w:w="1933" w:type="dxa"/>
            <w:shd w:val="clear" w:color="auto" w:fill="auto"/>
            <w:noWrap/>
            <w:vAlign w:val="center"/>
            <w:hideMark/>
          </w:tcPr>
          <w:p w14:paraId="5643A508" w14:textId="77777777" w:rsidR="00FB4F22" w:rsidRPr="00825D89" w:rsidRDefault="00FB4F22" w:rsidP="00FB4F22">
            <w:pPr>
              <w:jc w:val="center"/>
              <w:rPr>
                <w:bCs/>
              </w:rPr>
            </w:pPr>
            <w:r w:rsidRPr="00825D89">
              <w:rPr>
                <w:bCs/>
              </w:rPr>
              <w:t>4817909,68</w:t>
            </w:r>
          </w:p>
        </w:tc>
      </w:tr>
      <w:tr w:rsidR="00711208" w:rsidRPr="00825D89" w14:paraId="594FB688" w14:textId="77777777" w:rsidTr="00FB4F22">
        <w:trPr>
          <w:trHeight w:val="300"/>
          <w:jc w:val="center"/>
        </w:trPr>
        <w:tc>
          <w:tcPr>
            <w:tcW w:w="955" w:type="dxa"/>
            <w:shd w:val="clear" w:color="auto" w:fill="auto"/>
            <w:noWrap/>
            <w:vAlign w:val="center"/>
            <w:hideMark/>
          </w:tcPr>
          <w:p w14:paraId="4C2FF79A" w14:textId="77777777" w:rsidR="00FB4F22" w:rsidRPr="00825D89" w:rsidRDefault="00FB4F22" w:rsidP="00FB4F22">
            <w:pPr>
              <w:jc w:val="center"/>
              <w:rPr>
                <w:bCs/>
              </w:rPr>
            </w:pPr>
            <w:r w:rsidRPr="00825D89">
              <w:rPr>
                <w:bCs/>
              </w:rPr>
              <w:t>135</w:t>
            </w:r>
          </w:p>
        </w:tc>
        <w:tc>
          <w:tcPr>
            <w:tcW w:w="1932" w:type="dxa"/>
            <w:shd w:val="clear" w:color="auto" w:fill="auto"/>
            <w:noWrap/>
            <w:vAlign w:val="center"/>
            <w:hideMark/>
          </w:tcPr>
          <w:p w14:paraId="673AA6D6" w14:textId="77777777" w:rsidR="00FB4F22" w:rsidRPr="00825D89" w:rsidRDefault="00FB4F22" w:rsidP="00FB4F22">
            <w:pPr>
              <w:jc w:val="center"/>
              <w:rPr>
                <w:bCs/>
              </w:rPr>
            </w:pPr>
            <w:r w:rsidRPr="00825D89">
              <w:rPr>
                <w:bCs/>
              </w:rPr>
              <w:t>497940,95</w:t>
            </w:r>
          </w:p>
        </w:tc>
        <w:tc>
          <w:tcPr>
            <w:tcW w:w="1933" w:type="dxa"/>
            <w:shd w:val="clear" w:color="auto" w:fill="auto"/>
            <w:noWrap/>
            <w:vAlign w:val="center"/>
            <w:hideMark/>
          </w:tcPr>
          <w:p w14:paraId="501F3C0E" w14:textId="77777777" w:rsidR="00FB4F22" w:rsidRPr="00825D89" w:rsidRDefault="00FB4F22" w:rsidP="00FB4F22">
            <w:pPr>
              <w:jc w:val="center"/>
              <w:rPr>
                <w:bCs/>
              </w:rPr>
            </w:pPr>
            <w:r w:rsidRPr="00825D89">
              <w:rPr>
                <w:bCs/>
              </w:rPr>
              <w:t>4817914,23</w:t>
            </w:r>
          </w:p>
        </w:tc>
      </w:tr>
      <w:tr w:rsidR="00711208" w:rsidRPr="00825D89" w14:paraId="46024FDC" w14:textId="77777777" w:rsidTr="00FB4F22">
        <w:trPr>
          <w:trHeight w:val="300"/>
          <w:jc w:val="center"/>
        </w:trPr>
        <w:tc>
          <w:tcPr>
            <w:tcW w:w="955" w:type="dxa"/>
            <w:shd w:val="clear" w:color="auto" w:fill="auto"/>
            <w:noWrap/>
            <w:vAlign w:val="center"/>
            <w:hideMark/>
          </w:tcPr>
          <w:p w14:paraId="621A6A41" w14:textId="77777777" w:rsidR="00FB4F22" w:rsidRPr="00825D89" w:rsidRDefault="00FB4F22" w:rsidP="00FB4F22">
            <w:pPr>
              <w:jc w:val="center"/>
              <w:rPr>
                <w:bCs/>
              </w:rPr>
            </w:pPr>
            <w:r w:rsidRPr="00825D89">
              <w:rPr>
                <w:bCs/>
              </w:rPr>
              <w:t>136</w:t>
            </w:r>
          </w:p>
        </w:tc>
        <w:tc>
          <w:tcPr>
            <w:tcW w:w="1932" w:type="dxa"/>
            <w:shd w:val="clear" w:color="auto" w:fill="auto"/>
            <w:noWrap/>
            <w:vAlign w:val="center"/>
            <w:hideMark/>
          </w:tcPr>
          <w:p w14:paraId="2A6B1A34" w14:textId="77777777" w:rsidR="00FB4F22" w:rsidRPr="00825D89" w:rsidRDefault="00FB4F22" w:rsidP="00FB4F22">
            <w:pPr>
              <w:jc w:val="center"/>
              <w:rPr>
                <w:bCs/>
              </w:rPr>
            </w:pPr>
            <w:r w:rsidRPr="00825D89">
              <w:rPr>
                <w:bCs/>
              </w:rPr>
              <w:t>497951,61</w:t>
            </w:r>
          </w:p>
        </w:tc>
        <w:tc>
          <w:tcPr>
            <w:tcW w:w="1933" w:type="dxa"/>
            <w:shd w:val="clear" w:color="auto" w:fill="auto"/>
            <w:noWrap/>
            <w:vAlign w:val="center"/>
            <w:hideMark/>
          </w:tcPr>
          <w:p w14:paraId="69D90784" w14:textId="77777777" w:rsidR="00FB4F22" w:rsidRPr="00825D89" w:rsidRDefault="00FB4F22" w:rsidP="00FB4F22">
            <w:pPr>
              <w:jc w:val="center"/>
              <w:rPr>
                <w:bCs/>
              </w:rPr>
            </w:pPr>
            <w:r w:rsidRPr="00825D89">
              <w:rPr>
                <w:bCs/>
              </w:rPr>
              <w:t>4817913,72</w:t>
            </w:r>
          </w:p>
        </w:tc>
      </w:tr>
      <w:tr w:rsidR="00711208" w:rsidRPr="00825D89" w14:paraId="4D0A461E" w14:textId="77777777" w:rsidTr="00FB4F22">
        <w:trPr>
          <w:trHeight w:val="300"/>
          <w:jc w:val="center"/>
        </w:trPr>
        <w:tc>
          <w:tcPr>
            <w:tcW w:w="955" w:type="dxa"/>
            <w:shd w:val="clear" w:color="auto" w:fill="auto"/>
            <w:noWrap/>
            <w:vAlign w:val="center"/>
            <w:hideMark/>
          </w:tcPr>
          <w:p w14:paraId="61BE7CE4" w14:textId="77777777" w:rsidR="00FB4F22" w:rsidRPr="00825D89" w:rsidRDefault="00FB4F22" w:rsidP="00FB4F22">
            <w:pPr>
              <w:jc w:val="center"/>
              <w:rPr>
                <w:bCs/>
              </w:rPr>
            </w:pPr>
            <w:r w:rsidRPr="00825D89">
              <w:rPr>
                <w:bCs/>
              </w:rPr>
              <w:t>137</w:t>
            </w:r>
          </w:p>
        </w:tc>
        <w:tc>
          <w:tcPr>
            <w:tcW w:w="1932" w:type="dxa"/>
            <w:shd w:val="clear" w:color="auto" w:fill="auto"/>
            <w:noWrap/>
            <w:vAlign w:val="center"/>
            <w:hideMark/>
          </w:tcPr>
          <w:p w14:paraId="63CA2C17" w14:textId="77777777" w:rsidR="00FB4F22" w:rsidRPr="00825D89" w:rsidRDefault="00FB4F22" w:rsidP="00FB4F22">
            <w:pPr>
              <w:jc w:val="center"/>
              <w:rPr>
                <w:bCs/>
              </w:rPr>
            </w:pPr>
            <w:r w:rsidRPr="00825D89">
              <w:rPr>
                <w:bCs/>
              </w:rPr>
              <w:t>497956,09</w:t>
            </w:r>
          </w:p>
        </w:tc>
        <w:tc>
          <w:tcPr>
            <w:tcW w:w="1933" w:type="dxa"/>
            <w:shd w:val="clear" w:color="auto" w:fill="auto"/>
            <w:noWrap/>
            <w:vAlign w:val="center"/>
            <w:hideMark/>
          </w:tcPr>
          <w:p w14:paraId="5E0A5275" w14:textId="77777777" w:rsidR="00FB4F22" w:rsidRPr="00825D89" w:rsidRDefault="00FB4F22" w:rsidP="00FB4F22">
            <w:pPr>
              <w:jc w:val="center"/>
              <w:rPr>
                <w:bCs/>
              </w:rPr>
            </w:pPr>
            <w:r w:rsidRPr="00825D89">
              <w:rPr>
                <w:bCs/>
              </w:rPr>
              <w:t>4817911,26</w:t>
            </w:r>
          </w:p>
        </w:tc>
      </w:tr>
      <w:tr w:rsidR="00711208" w:rsidRPr="00825D89" w14:paraId="7C9B5179" w14:textId="77777777" w:rsidTr="00FB4F22">
        <w:trPr>
          <w:trHeight w:val="300"/>
          <w:jc w:val="center"/>
        </w:trPr>
        <w:tc>
          <w:tcPr>
            <w:tcW w:w="955" w:type="dxa"/>
            <w:shd w:val="clear" w:color="auto" w:fill="auto"/>
            <w:noWrap/>
            <w:vAlign w:val="center"/>
            <w:hideMark/>
          </w:tcPr>
          <w:p w14:paraId="1E30D128" w14:textId="77777777" w:rsidR="00FB4F22" w:rsidRPr="00825D89" w:rsidRDefault="00FB4F22" w:rsidP="00FB4F22">
            <w:pPr>
              <w:jc w:val="center"/>
              <w:rPr>
                <w:bCs/>
              </w:rPr>
            </w:pPr>
            <w:r w:rsidRPr="00825D89">
              <w:rPr>
                <w:bCs/>
              </w:rPr>
              <w:t>138</w:t>
            </w:r>
          </w:p>
        </w:tc>
        <w:tc>
          <w:tcPr>
            <w:tcW w:w="1932" w:type="dxa"/>
            <w:shd w:val="clear" w:color="auto" w:fill="auto"/>
            <w:noWrap/>
            <w:vAlign w:val="center"/>
            <w:hideMark/>
          </w:tcPr>
          <w:p w14:paraId="51D4A05B" w14:textId="77777777" w:rsidR="00FB4F22" w:rsidRPr="00825D89" w:rsidRDefault="00FB4F22" w:rsidP="00FB4F22">
            <w:pPr>
              <w:jc w:val="center"/>
              <w:rPr>
                <w:bCs/>
              </w:rPr>
            </w:pPr>
            <w:r w:rsidRPr="00825D89">
              <w:rPr>
                <w:bCs/>
              </w:rPr>
              <w:t>497955,67</w:t>
            </w:r>
          </w:p>
        </w:tc>
        <w:tc>
          <w:tcPr>
            <w:tcW w:w="1933" w:type="dxa"/>
            <w:shd w:val="clear" w:color="auto" w:fill="auto"/>
            <w:noWrap/>
            <w:vAlign w:val="center"/>
            <w:hideMark/>
          </w:tcPr>
          <w:p w14:paraId="65189F12" w14:textId="77777777" w:rsidR="00FB4F22" w:rsidRPr="00825D89" w:rsidRDefault="00FB4F22" w:rsidP="00FB4F22">
            <w:pPr>
              <w:jc w:val="center"/>
              <w:rPr>
                <w:bCs/>
              </w:rPr>
            </w:pPr>
            <w:r w:rsidRPr="00825D89">
              <w:rPr>
                <w:bCs/>
              </w:rPr>
              <w:t>4817905,14</w:t>
            </w:r>
          </w:p>
        </w:tc>
      </w:tr>
      <w:tr w:rsidR="00711208" w:rsidRPr="00825D89" w14:paraId="22D765E0" w14:textId="77777777" w:rsidTr="00FB4F22">
        <w:trPr>
          <w:trHeight w:val="300"/>
          <w:jc w:val="center"/>
        </w:trPr>
        <w:tc>
          <w:tcPr>
            <w:tcW w:w="955" w:type="dxa"/>
            <w:shd w:val="clear" w:color="auto" w:fill="auto"/>
            <w:noWrap/>
            <w:vAlign w:val="center"/>
            <w:hideMark/>
          </w:tcPr>
          <w:p w14:paraId="6D918A49" w14:textId="77777777" w:rsidR="00FB4F22" w:rsidRPr="00825D89" w:rsidRDefault="00FB4F22" w:rsidP="00FB4F22">
            <w:pPr>
              <w:jc w:val="center"/>
              <w:rPr>
                <w:bCs/>
              </w:rPr>
            </w:pPr>
            <w:r w:rsidRPr="00825D89">
              <w:rPr>
                <w:bCs/>
              </w:rPr>
              <w:t>139</w:t>
            </w:r>
          </w:p>
        </w:tc>
        <w:tc>
          <w:tcPr>
            <w:tcW w:w="1932" w:type="dxa"/>
            <w:shd w:val="clear" w:color="auto" w:fill="auto"/>
            <w:noWrap/>
            <w:vAlign w:val="center"/>
            <w:hideMark/>
          </w:tcPr>
          <w:p w14:paraId="03731220" w14:textId="77777777" w:rsidR="00FB4F22" w:rsidRPr="00825D89" w:rsidRDefault="00FB4F22" w:rsidP="00FB4F22">
            <w:pPr>
              <w:jc w:val="center"/>
              <w:rPr>
                <w:bCs/>
              </w:rPr>
            </w:pPr>
            <w:r w:rsidRPr="00825D89">
              <w:rPr>
                <w:bCs/>
              </w:rPr>
              <w:t>497955,23</w:t>
            </w:r>
          </w:p>
        </w:tc>
        <w:tc>
          <w:tcPr>
            <w:tcW w:w="1933" w:type="dxa"/>
            <w:shd w:val="clear" w:color="auto" w:fill="auto"/>
            <w:noWrap/>
            <w:vAlign w:val="center"/>
            <w:hideMark/>
          </w:tcPr>
          <w:p w14:paraId="708B15FC" w14:textId="77777777" w:rsidR="00FB4F22" w:rsidRPr="00825D89" w:rsidRDefault="00FB4F22" w:rsidP="00FB4F22">
            <w:pPr>
              <w:jc w:val="center"/>
              <w:rPr>
                <w:bCs/>
              </w:rPr>
            </w:pPr>
            <w:r w:rsidRPr="00825D89">
              <w:rPr>
                <w:bCs/>
              </w:rPr>
              <w:t>4817898,79</w:t>
            </w:r>
          </w:p>
        </w:tc>
      </w:tr>
      <w:tr w:rsidR="00711208" w:rsidRPr="00825D89" w14:paraId="1DBC0E64" w14:textId="77777777" w:rsidTr="00FB4F22">
        <w:trPr>
          <w:trHeight w:val="300"/>
          <w:jc w:val="center"/>
        </w:trPr>
        <w:tc>
          <w:tcPr>
            <w:tcW w:w="955" w:type="dxa"/>
            <w:shd w:val="clear" w:color="auto" w:fill="auto"/>
            <w:noWrap/>
            <w:vAlign w:val="center"/>
            <w:hideMark/>
          </w:tcPr>
          <w:p w14:paraId="3C6C09A2" w14:textId="77777777" w:rsidR="00FB4F22" w:rsidRPr="00825D89" w:rsidRDefault="00FB4F22" w:rsidP="00FB4F22">
            <w:pPr>
              <w:jc w:val="center"/>
              <w:rPr>
                <w:bCs/>
              </w:rPr>
            </w:pPr>
            <w:r w:rsidRPr="00825D89">
              <w:rPr>
                <w:bCs/>
              </w:rPr>
              <w:t>140</w:t>
            </w:r>
          </w:p>
        </w:tc>
        <w:tc>
          <w:tcPr>
            <w:tcW w:w="1932" w:type="dxa"/>
            <w:shd w:val="clear" w:color="auto" w:fill="auto"/>
            <w:noWrap/>
            <w:vAlign w:val="center"/>
            <w:hideMark/>
          </w:tcPr>
          <w:p w14:paraId="17BA5BBA" w14:textId="77777777" w:rsidR="00FB4F22" w:rsidRPr="00825D89" w:rsidRDefault="00FB4F22" w:rsidP="00FB4F22">
            <w:pPr>
              <w:jc w:val="center"/>
              <w:rPr>
                <w:bCs/>
              </w:rPr>
            </w:pPr>
            <w:r w:rsidRPr="00825D89">
              <w:rPr>
                <w:bCs/>
              </w:rPr>
              <w:t>497960,28</w:t>
            </w:r>
          </w:p>
        </w:tc>
        <w:tc>
          <w:tcPr>
            <w:tcW w:w="1933" w:type="dxa"/>
            <w:shd w:val="clear" w:color="auto" w:fill="auto"/>
            <w:noWrap/>
            <w:vAlign w:val="center"/>
            <w:hideMark/>
          </w:tcPr>
          <w:p w14:paraId="635DBA2C" w14:textId="77777777" w:rsidR="00FB4F22" w:rsidRPr="00825D89" w:rsidRDefault="00FB4F22" w:rsidP="00FB4F22">
            <w:pPr>
              <w:jc w:val="center"/>
              <w:rPr>
                <w:bCs/>
              </w:rPr>
            </w:pPr>
            <w:r w:rsidRPr="00825D89">
              <w:rPr>
                <w:bCs/>
              </w:rPr>
              <w:t>4817895,69</w:t>
            </w:r>
          </w:p>
        </w:tc>
      </w:tr>
      <w:tr w:rsidR="00711208" w:rsidRPr="00825D89" w14:paraId="5ED3F1FD" w14:textId="77777777" w:rsidTr="00FB4F22">
        <w:trPr>
          <w:trHeight w:val="300"/>
          <w:jc w:val="center"/>
        </w:trPr>
        <w:tc>
          <w:tcPr>
            <w:tcW w:w="955" w:type="dxa"/>
            <w:shd w:val="clear" w:color="auto" w:fill="auto"/>
            <w:noWrap/>
            <w:vAlign w:val="center"/>
            <w:hideMark/>
          </w:tcPr>
          <w:p w14:paraId="5280D517" w14:textId="77777777" w:rsidR="00FB4F22" w:rsidRPr="00825D89" w:rsidRDefault="00FB4F22" w:rsidP="00FB4F22">
            <w:pPr>
              <w:jc w:val="center"/>
              <w:rPr>
                <w:bCs/>
              </w:rPr>
            </w:pPr>
            <w:r w:rsidRPr="00825D89">
              <w:rPr>
                <w:bCs/>
              </w:rPr>
              <w:t>141</w:t>
            </w:r>
          </w:p>
        </w:tc>
        <w:tc>
          <w:tcPr>
            <w:tcW w:w="1932" w:type="dxa"/>
            <w:shd w:val="clear" w:color="auto" w:fill="auto"/>
            <w:noWrap/>
            <w:vAlign w:val="center"/>
            <w:hideMark/>
          </w:tcPr>
          <w:p w14:paraId="337BA720" w14:textId="77777777" w:rsidR="00FB4F22" w:rsidRPr="00825D89" w:rsidRDefault="00FB4F22" w:rsidP="00FB4F22">
            <w:pPr>
              <w:jc w:val="center"/>
              <w:rPr>
                <w:bCs/>
              </w:rPr>
            </w:pPr>
            <w:r w:rsidRPr="00825D89">
              <w:rPr>
                <w:bCs/>
              </w:rPr>
              <w:t>497963,00</w:t>
            </w:r>
          </w:p>
        </w:tc>
        <w:tc>
          <w:tcPr>
            <w:tcW w:w="1933" w:type="dxa"/>
            <w:shd w:val="clear" w:color="auto" w:fill="auto"/>
            <w:noWrap/>
            <w:vAlign w:val="center"/>
            <w:hideMark/>
          </w:tcPr>
          <w:p w14:paraId="29C75350" w14:textId="77777777" w:rsidR="00FB4F22" w:rsidRPr="00825D89" w:rsidRDefault="00FB4F22" w:rsidP="00FB4F22">
            <w:pPr>
              <w:jc w:val="center"/>
              <w:rPr>
                <w:bCs/>
              </w:rPr>
            </w:pPr>
            <w:r w:rsidRPr="00825D89">
              <w:rPr>
                <w:bCs/>
              </w:rPr>
              <w:t>4817902,40</w:t>
            </w:r>
          </w:p>
        </w:tc>
      </w:tr>
      <w:tr w:rsidR="00711208" w:rsidRPr="00825D89" w14:paraId="1108C59F" w14:textId="77777777" w:rsidTr="00FB4F22">
        <w:trPr>
          <w:trHeight w:val="300"/>
          <w:jc w:val="center"/>
        </w:trPr>
        <w:tc>
          <w:tcPr>
            <w:tcW w:w="955" w:type="dxa"/>
            <w:shd w:val="clear" w:color="auto" w:fill="auto"/>
            <w:noWrap/>
            <w:vAlign w:val="center"/>
            <w:hideMark/>
          </w:tcPr>
          <w:p w14:paraId="03F74D28" w14:textId="77777777" w:rsidR="00FB4F22" w:rsidRPr="00825D89" w:rsidRDefault="00FB4F22" w:rsidP="00FB4F22">
            <w:pPr>
              <w:jc w:val="center"/>
              <w:rPr>
                <w:bCs/>
              </w:rPr>
            </w:pPr>
            <w:r w:rsidRPr="00825D89">
              <w:rPr>
                <w:bCs/>
              </w:rPr>
              <w:t>142</w:t>
            </w:r>
          </w:p>
        </w:tc>
        <w:tc>
          <w:tcPr>
            <w:tcW w:w="1932" w:type="dxa"/>
            <w:shd w:val="clear" w:color="auto" w:fill="auto"/>
            <w:noWrap/>
            <w:vAlign w:val="center"/>
            <w:hideMark/>
          </w:tcPr>
          <w:p w14:paraId="4157ADA1" w14:textId="77777777" w:rsidR="00FB4F22" w:rsidRPr="00825D89" w:rsidRDefault="00FB4F22" w:rsidP="00FB4F22">
            <w:pPr>
              <w:jc w:val="center"/>
              <w:rPr>
                <w:bCs/>
              </w:rPr>
            </w:pPr>
            <w:r w:rsidRPr="00825D89">
              <w:rPr>
                <w:bCs/>
              </w:rPr>
              <w:t>497965,13</w:t>
            </w:r>
          </w:p>
        </w:tc>
        <w:tc>
          <w:tcPr>
            <w:tcW w:w="1933" w:type="dxa"/>
            <w:shd w:val="clear" w:color="auto" w:fill="auto"/>
            <w:noWrap/>
            <w:vAlign w:val="center"/>
            <w:hideMark/>
          </w:tcPr>
          <w:p w14:paraId="5BACD8DF" w14:textId="77777777" w:rsidR="00FB4F22" w:rsidRPr="00825D89" w:rsidRDefault="00FB4F22" w:rsidP="00FB4F22">
            <w:pPr>
              <w:jc w:val="center"/>
              <w:rPr>
                <w:bCs/>
              </w:rPr>
            </w:pPr>
            <w:r w:rsidRPr="00825D89">
              <w:rPr>
                <w:bCs/>
              </w:rPr>
              <w:t>4817901,60</w:t>
            </w:r>
          </w:p>
        </w:tc>
      </w:tr>
      <w:tr w:rsidR="00711208" w:rsidRPr="00825D89" w14:paraId="0C34A0DA" w14:textId="77777777" w:rsidTr="00FB4F22">
        <w:trPr>
          <w:trHeight w:val="300"/>
          <w:jc w:val="center"/>
        </w:trPr>
        <w:tc>
          <w:tcPr>
            <w:tcW w:w="955" w:type="dxa"/>
            <w:shd w:val="clear" w:color="auto" w:fill="auto"/>
            <w:noWrap/>
            <w:vAlign w:val="center"/>
            <w:hideMark/>
          </w:tcPr>
          <w:p w14:paraId="189219BD" w14:textId="77777777" w:rsidR="00FB4F22" w:rsidRPr="00825D89" w:rsidRDefault="00FB4F22" w:rsidP="00FB4F22">
            <w:pPr>
              <w:jc w:val="center"/>
              <w:rPr>
                <w:bCs/>
              </w:rPr>
            </w:pPr>
            <w:r w:rsidRPr="00825D89">
              <w:rPr>
                <w:bCs/>
              </w:rPr>
              <w:t>143</w:t>
            </w:r>
          </w:p>
        </w:tc>
        <w:tc>
          <w:tcPr>
            <w:tcW w:w="1932" w:type="dxa"/>
            <w:shd w:val="clear" w:color="auto" w:fill="auto"/>
            <w:noWrap/>
            <w:vAlign w:val="center"/>
            <w:hideMark/>
          </w:tcPr>
          <w:p w14:paraId="37F22B3F" w14:textId="77777777" w:rsidR="00FB4F22" w:rsidRPr="00825D89" w:rsidRDefault="00FB4F22" w:rsidP="00FB4F22">
            <w:pPr>
              <w:jc w:val="center"/>
              <w:rPr>
                <w:bCs/>
              </w:rPr>
            </w:pPr>
            <w:r w:rsidRPr="00825D89">
              <w:rPr>
                <w:bCs/>
              </w:rPr>
              <w:t>497972,70</w:t>
            </w:r>
          </w:p>
        </w:tc>
        <w:tc>
          <w:tcPr>
            <w:tcW w:w="1933" w:type="dxa"/>
            <w:shd w:val="clear" w:color="auto" w:fill="auto"/>
            <w:noWrap/>
            <w:vAlign w:val="center"/>
            <w:hideMark/>
          </w:tcPr>
          <w:p w14:paraId="6071E394" w14:textId="77777777" w:rsidR="00FB4F22" w:rsidRPr="00825D89" w:rsidRDefault="00FB4F22" w:rsidP="00FB4F22">
            <w:pPr>
              <w:jc w:val="center"/>
              <w:rPr>
                <w:bCs/>
              </w:rPr>
            </w:pPr>
            <w:r w:rsidRPr="00825D89">
              <w:rPr>
                <w:bCs/>
              </w:rPr>
              <w:t>4817900,85</w:t>
            </w:r>
          </w:p>
        </w:tc>
      </w:tr>
      <w:tr w:rsidR="00711208" w:rsidRPr="00825D89" w14:paraId="34207FDF" w14:textId="77777777" w:rsidTr="00FB4F22">
        <w:trPr>
          <w:trHeight w:val="300"/>
          <w:jc w:val="center"/>
        </w:trPr>
        <w:tc>
          <w:tcPr>
            <w:tcW w:w="955" w:type="dxa"/>
            <w:shd w:val="clear" w:color="auto" w:fill="auto"/>
            <w:noWrap/>
            <w:vAlign w:val="center"/>
            <w:hideMark/>
          </w:tcPr>
          <w:p w14:paraId="5A0B76E1" w14:textId="77777777" w:rsidR="00FB4F22" w:rsidRPr="00825D89" w:rsidRDefault="00FB4F22" w:rsidP="00FB4F22">
            <w:pPr>
              <w:jc w:val="center"/>
              <w:rPr>
                <w:bCs/>
              </w:rPr>
            </w:pPr>
            <w:r w:rsidRPr="00825D89">
              <w:rPr>
                <w:bCs/>
              </w:rPr>
              <w:lastRenderedPageBreak/>
              <w:t>144</w:t>
            </w:r>
          </w:p>
        </w:tc>
        <w:tc>
          <w:tcPr>
            <w:tcW w:w="1932" w:type="dxa"/>
            <w:shd w:val="clear" w:color="auto" w:fill="auto"/>
            <w:noWrap/>
            <w:vAlign w:val="center"/>
            <w:hideMark/>
          </w:tcPr>
          <w:p w14:paraId="04DC6B9C" w14:textId="77777777" w:rsidR="00FB4F22" w:rsidRPr="00825D89" w:rsidRDefault="00FB4F22" w:rsidP="00FB4F22">
            <w:pPr>
              <w:jc w:val="center"/>
              <w:rPr>
                <w:bCs/>
              </w:rPr>
            </w:pPr>
            <w:r w:rsidRPr="00825D89">
              <w:rPr>
                <w:bCs/>
              </w:rPr>
              <w:t>497980,81</w:t>
            </w:r>
          </w:p>
        </w:tc>
        <w:tc>
          <w:tcPr>
            <w:tcW w:w="1933" w:type="dxa"/>
            <w:shd w:val="clear" w:color="auto" w:fill="auto"/>
            <w:noWrap/>
            <w:vAlign w:val="center"/>
            <w:hideMark/>
          </w:tcPr>
          <w:p w14:paraId="1718F94B" w14:textId="77777777" w:rsidR="00FB4F22" w:rsidRPr="00825D89" w:rsidRDefault="00FB4F22" w:rsidP="00FB4F22">
            <w:pPr>
              <w:jc w:val="center"/>
              <w:rPr>
                <w:bCs/>
              </w:rPr>
            </w:pPr>
            <w:r w:rsidRPr="00825D89">
              <w:rPr>
                <w:bCs/>
              </w:rPr>
              <w:t>4817900,28</w:t>
            </w:r>
          </w:p>
        </w:tc>
      </w:tr>
      <w:tr w:rsidR="00711208" w:rsidRPr="00825D89" w14:paraId="2C9A6584" w14:textId="77777777" w:rsidTr="00FB4F22">
        <w:trPr>
          <w:trHeight w:val="300"/>
          <w:jc w:val="center"/>
        </w:trPr>
        <w:tc>
          <w:tcPr>
            <w:tcW w:w="955" w:type="dxa"/>
            <w:shd w:val="clear" w:color="auto" w:fill="auto"/>
            <w:noWrap/>
            <w:vAlign w:val="center"/>
            <w:hideMark/>
          </w:tcPr>
          <w:p w14:paraId="5DD66EBE" w14:textId="77777777" w:rsidR="00FB4F22" w:rsidRPr="00825D89" w:rsidRDefault="00FB4F22" w:rsidP="00FB4F22">
            <w:pPr>
              <w:jc w:val="center"/>
              <w:rPr>
                <w:bCs/>
              </w:rPr>
            </w:pPr>
            <w:r w:rsidRPr="00825D89">
              <w:rPr>
                <w:bCs/>
              </w:rPr>
              <w:t>145</w:t>
            </w:r>
          </w:p>
        </w:tc>
        <w:tc>
          <w:tcPr>
            <w:tcW w:w="1932" w:type="dxa"/>
            <w:shd w:val="clear" w:color="auto" w:fill="auto"/>
            <w:noWrap/>
            <w:vAlign w:val="center"/>
            <w:hideMark/>
          </w:tcPr>
          <w:p w14:paraId="06635BF9" w14:textId="77777777" w:rsidR="00FB4F22" w:rsidRPr="00825D89" w:rsidRDefault="00FB4F22" w:rsidP="00FB4F22">
            <w:pPr>
              <w:jc w:val="center"/>
              <w:rPr>
                <w:bCs/>
              </w:rPr>
            </w:pPr>
            <w:r w:rsidRPr="00825D89">
              <w:rPr>
                <w:bCs/>
              </w:rPr>
              <w:t>497986,32</w:t>
            </w:r>
          </w:p>
        </w:tc>
        <w:tc>
          <w:tcPr>
            <w:tcW w:w="1933" w:type="dxa"/>
            <w:shd w:val="clear" w:color="auto" w:fill="auto"/>
            <w:noWrap/>
            <w:vAlign w:val="center"/>
            <w:hideMark/>
          </w:tcPr>
          <w:p w14:paraId="2CCC16FB" w14:textId="77777777" w:rsidR="00FB4F22" w:rsidRPr="00825D89" w:rsidRDefault="00FB4F22" w:rsidP="00FB4F22">
            <w:pPr>
              <w:jc w:val="center"/>
              <w:rPr>
                <w:bCs/>
              </w:rPr>
            </w:pPr>
            <w:r w:rsidRPr="00825D89">
              <w:rPr>
                <w:bCs/>
              </w:rPr>
              <w:t>4817904,02</w:t>
            </w:r>
          </w:p>
        </w:tc>
      </w:tr>
      <w:tr w:rsidR="00711208" w:rsidRPr="00825D89" w14:paraId="07351D38" w14:textId="77777777" w:rsidTr="00FB4F22">
        <w:trPr>
          <w:trHeight w:val="300"/>
          <w:jc w:val="center"/>
        </w:trPr>
        <w:tc>
          <w:tcPr>
            <w:tcW w:w="955" w:type="dxa"/>
            <w:shd w:val="clear" w:color="auto" w:fill="auto"/>
            <w:noWrap/>
            <w:vAlign w:val="center"/>
            <w:hideMark/>
          </w:tcPr>
          <w:p w14:paraId="3A35339F" w14:textId="77777777" w:rsidR="00FB4F22" w:rsidRPr="00825D89" w:rsidRDefault="00FB4F22" w:rsidP="00FB4F22">
            <w:pPr>
              <w:jc w:val="center"/>
              <w:rPr>
                <w:bCs/>
              </w:rPr>
            </w:pPr>
            <w:r w:rsidRPr="00825D89">
              <w:rPr>
                <w:bCs/>
              </w:rPr>
              <w:t>146</w:t>
            </w:r>
          </w:p>
        </w:tc>
        <w:tc>
          <w:tcPr>
            <w:tcW w:w="1932" w:type="dxa"/>
            <w:shd w:val="clear" w:color="auto" w:fill="auto"/>
            <w:noWrap/>
            <w:vAlign w:val="center"/>
            <w:hideMark/>
          </w:tcPr>
          <w:p w14:paraId="260A3D38" w14:textId="77777777" w:rsidR="00FB4F22" w:rsidRPr="00825D89" w:rsidRDefault="00FB4F22" w:rsidP="00FB4F22">
            <w:pPr>
              <w:jc w:val="center"/>
              <w:rPr>
                <w:bCs/>
              </w:rPr>
            </w:pPr>
            <w:r w:rsidRPr="00825D89">
              <w:rPr>
                <w:bCs/>
              </w:rPr>
              <w:t>497992,86</w:t>
            </w:r>
          </w:p>
        </w:tc>
        <w:tc>
          <w:tcPr>
            <w:tcW w:w="1933" w:type="dxa"/>
            <w:shd w:val="clear" w:color="auto" w:fill="auto"/>
            <w:noWrap/>
            <w:vAlign w:val="center"/>
            <w:hideMark/>
          </w:tcPr>
          <w:p w14:paraId="71DB5ABE" w14:textId="77777777" w:rsidR="00FB4F22" w:rsidRPr="00825D89" w:rsidRDefault="00FB4F22" w:rsidP="00FB4F22">
            <w:pPr>
              <w:jc w:val="center"/>
              <w:rPr>
                <w:bCs/>
              </w:rPr>
            </w:pPr>
            <w:r w:rsidRPr="00825D89">
              <w:rPr>
                <w:bCs/>
              </w:rPr>
              <w:t>4817913,91</w:t>
            </w:r>
          </w:p>
        </w:tc>
      </w:tr>
      <w:tr w:rsidR="00711208" w:rsidRPr="00825D89" w14:paraId="03E39D0D" w14:textId="77777777" w:rsidTr="00FB4F22">
        <w:trPr>
          <w:trHeight w:val="300"/>
          <w:jc w:val="center"/>
        </w:trPr>
        <w:tc>
          <w:tcPr>
            <w:tcW w:w="955" w:type="dxa"/>
            <w:shd w:val="clear" w:color="auto" w:fill="auto"/>
            <w:noWrap/>
            <w:vAlign w:val="center"/>
            <w:hideMark/>
          </w:tcPr>
          <w:p w14:paraId="1BAE99EE" w14:textId="77777777" w:rsidR="00FB4F22" w:rsidRPr="00825D89" w:rsidRDefault="00FB4F22" w:rsidP="00FB4F22">
            <w:pPr>
              <w:jc w:val="center"/>
              <w:rPr>
                <w:bCs/>
              </w:rPr>
            </w:pPr>
            <w:r w:rsidRPr="00825D89">
              <w:rPr>
                <w:bCs/>
              </w:rPr>
              <w:t>147</w:t>
            </w:r>
          </w:p>
        </w:tc>
        <w:tc>
          <w:tcPr>
            <w:tcW w:w="1932" w:type="dxa"/>
            <w:shd w:val="clear" w:color="auto" w:fill="auto"/>
            <w:noWrap/>
            <w:vAlign w:val="center"/>
            <w:hideMark/>
          </w:tcPr>
          <w:p w14:paraId="1453F5DD" w14:textId="77777777" w:rsidR="00FB4F22" w:rsidRPr="00825D89" w:rsidRDefault="00FB4F22" w:rsidP="00FB4F22">
            <w:pPr>
              <w:jc w:val="center"/>
              <w:rPr>
                <w:bCs/>
              </w:rPr>
            </w:pPr>
            <w:r w:rsidRPr="00825D89">
              <w:rPr>
                <w:bCs/>
              </w:rPr>
              <w:t>498001,72</w:t>
            </w:r>
          </w:p>
        </w:tc>
        <w:tc>
          <w:tcPr>
            <w:tcW w:w="1933" w:type="dxa"/>
            <w:shd w:val="clear" w:color="auto" w:fill="auto"/>
            <w:noWrap/>
            <w:vAlign w:val="center"/>
            <w:hideMark/>
          </w:tcPr>
          <w:p w14:paraId="740BCDD0" w14:textId="77777777" w:rsidR="00FB4F22" w:rsidRPr="00825D89" w:rsidRDefault="00FB4F22" w:rsidP="00FB4F22">
            <w:pPr>
              <w:jc w:val="center"/>
              <w:rPr>
                <w:bCs/>
              </w:rPr>
            </w:pPr>
            <w:r w:rsidRPr="00825D89">
              <w:rPr>
                <w:bCs/>
              </w:rPr>
              <w:t>4817925,63</w:t>
            </w:r>
          </w:p>
        </w:tc>
      </w:tr>
      <w:tr w:rsidR="00711208" w:rsidRPr="00825D89" w14:paraId="144207B6" w14:textId="77777777" w:rsidTr="00FB4F22">
        <w:trPr>
          <w:trHeight w:val="300"/>
          <w:jc w:val="center"/>
        </w:trPr>
        <w:tc>
          <w:tcPr>
            <w:tcW w:w="955" w:type="dxa"/>
            <w:shd w:val="clear" w:color="auto" w:fill="auto"/>
            <w:noWrap/>
            <w:vAlign w:val="center"/>
            <w:hideMark/>
          </w:tcPr>
          <w:p w14:paraId="4E0CB232" w14:textId="77777777" w:rsidR="00FB4F22" w:rsidRPr="00825D89" w:rsidRDefault="00FB4F22" w:rsidP="00FB4F22">
            <w:pPr>
              <w:jc w:val="center"/>
              <w:rPr>
                <w:bCs/>
              </w:rPr>
            </w:pPr>
            <w:r w:rsidRPr="00825D89">
              <w:rPr>
                <w:bCs/>
              </w:rPr>
              <w:t>148</w:t>
            </w:r>
          </w:p>
        </w:tc>
        <w:tc>
          <w:tcPr>
            <w:tcW w:w="1932" w:type="dxa"/>
            <w:shd w:val="clear" w:color="auto" w:fill="auto"/>
            <w:noWrap/>
            <w:vAlign w:val="center"/>
            <w:hideMark/>
          </w:tcPr>
          <w:p w14:paraId="581D0406" w14:textId="77777777" w:rsidR="00FB4F22" w:rsidRPr="00825D89" w:rsidRDefault="00FB4F22" w:rsidP="00FB4F22">
            <w:pPr>
              <w:jc w:val="center"/>
              <w:rPr>
                <w:bCs/>
              </w:rPr>
            </w:pPr>
            <w:r w:rsidRPr="00825D89">
              <w:rPr>
                <w:bCs/>
              </w:rPr>
              <w:t>498012,52</w:t>
            </w:r>
          </w:p>
        </w:tc>
        <w:tc>
          <w:tcPr>
            <w:tcW w:w="1933" w:type="dxa"/>
            <w:shd w:val="clear" w:color="auto" w:fill="auto"/>
            <w:noWrap/>
            <w:vAlign w:val="center"/>
            <w:hideMark/>
          </w:tcPr>
          <w:p w14:paraId="6C304E8A" w14:textId="77777777" w:rsidR="00FB4F22" w:rsidRPr="00825D89" w:rsidRDefault="00FB4F22" w:rsidP="00FB4F22">
            <w:pPr>
              <w:jc w:val="center"/>
              <w:rPr>
                <w:bCs/>
              </w:rPr>
            </w:pPr>
            <w:r w:rsidRPr="00825D89">
              <w:rPr>
                <w:bCs/>
              </w:rPr>
              <w:t>4817935,88</w:t>
            </w:r>
          </w:p>
        </w:tc>
      </w:tr>
      <w:tr w:rsidR="00711208" w:rsidRPr="00825D89" w14:paraId="29FE4E84" w14:textId="77777777" w:rsidTr="00FB4F22">
        <w:trPr>
          <w:trHeight w:val="300"/>
          <w:jc w:val="center"/>
        </w:trPr>
        <w:tc>
          <w:tcPr>
            <w:tcW w:w="955" w:type="dxa"/>
            <w:shd w:val="clear" w:color="auto" w:fill="auto"/>
            <w:noWrap/>
            <w:vAlign w:val="center"/>
            <w:hideMark/>
          </w:tcPr>
          <w:p w14:paraId="442E8318" w14:textId="77777777" w:rsidR="00FB4F22" w:rsidRPr="00825D89" w:rsidRDefault="00FB4F22" w:rsidP="00FB4F22">
            <w:pPr>
              <w:jc w:val="center"/>
              <w:rPr>
                <w:bCs/>
              </w:rPr>
            </w:pPr>
            <w:r w:rsidRPr="00825D89">
              <w:rPr>
                <w:bCs/>
              </w:rPr>
              <w:t>149</w:t>
            </w:r>
          </w:p>
        </w:tc>
        <w:tc>
          <w:tcPr>
            <w:tcW w:w="1932" w:type="dxa"/>
            <w:shd w:val="clear" w:color="auto" w:fill="auto"/>
            <w:noWrap/>
            <w:vAlign w:val="center"/>
            <w:hideMark/>
          </w:tcPr>
          <w:p w14:paraId="47680F7A" w14:textId="77777777" w:rsidR="00FB4F22" w:rsidRPr="00825D89" w:rsidRDefault="00FB4F22" w:rsidP="00FB4F22">
            <w:pPr>
              <w:jc w:val="center"/>
              <w:rPr>
                <w:bCs/>
              </w:rPr>
            </w:pPr>
            <w:r w:rsidRPr="00825D89">
              <w:rPr>
                <w:bCs/>
              </w:rPr>
              <w:t>498021,69</w:t>
            </w:r>
          </w:p>
        </w:tc>
        <w:tc>
          <w:tcPr>
            <w:tcW w:w="1933" w:type="dxa"/>
            <w:shd w:val="clear" w:color="auto" w:fill="auto"/>
            <w:noWrap/>
            <w:vAlign w:val="center"/>
            <w:hideMark/>
          </w:tcPr>
          <w:p w14:paraId="7E269A67" w14:textId="77777777" w:rsidR="00FB4F22" w:rsidRPr="00825D89" w:rsidRDefault="00FB4F22" w:rsidP="00FB4F22">
            <w:pPr>
              <w:jc w:val="center"/>
              <w:rPr>
                <w:bCs/>
              </w:rPr>
            </w:pPr>
            <w:r w:rsidRPr="00825D89">
              <w:rPr>
                <w:bCs/>
              </w:rPr>
              <w:t>4817943,81</w:t>
            </w:r>
          </w:p>
        </w:tc>
      </w:tr>
      <w:tr w:rsidR="00711208" w:rsidRPr="00825D89" w14:paraId="1372736A" w14:textId="77777777" w:rsidTr="00FB4F22">
        <w:trPr>
          <w:trHeight w:val="300"/>
          <w:jc w:val="center"/>
        </w:trPr>
        <w:tc>
          <w:tcPr>
            <w:tcW w:w="955" w:type="dxa"/>
            <w:shd w:val="clear" w:color="auto" w:fill="auto"/>
            <w:noWrap/>
            <w:vAlign w:val="center"/>
            <w:hideMark/>
          </w:tcPr>
          <w:p w14:paraId="1C16E36A" w14:textId="77777777" w:rsidR="00FB4F22" w:rsidRPr="00825D89" w:rsidRDefault="00FB4F22" w:rsidP="00FB4F22">
            <w:pPr>
              <w:jc w:val="center"/>
              <w:rPr>
                <w:bCs/>
              </w:rPr>
            </w:pPr>
            <w:r w:rsidRPr="00825D89">
              <w:rPr>
                <w:bCs/>
              </w:rPr>
              <w:t>150</w:t>
            </w:r>
          </w:p>
        </w:tc>
        <w:tc>
          <w:tcPr>
            <w:tcW w:w="1932" w:type="dxa"/>
            <w:shd w:val="clear" w:color="auto" w:fill="auto"/>
            <w:noWrap/>
            <w:vAlign w:val="center"/>
            <w:hideMark/>
          </w:tcPr>
          <w:p w14:paraId="351F1B98" w14:textId="77777777" w:rsidR="00FB4F22" w:rsidRPr="00825D89" w:rsidRDefault="00FB4F22" w:rsidP="00FB4F22">
            <w:pPr>
              <w:jc w:val="center"/>
              <w:rPr>
                <w:bCs/>
              </w:rPr>
            </w:pPr>
            <w:r w:rsidRPr="00825D89">
              <w:rPr>
                <w:bCs/>
              </w:rPr>
              <w:t>498023,68</w:t>
            </w:r>
          </w:p>
        </w:tc>
        <w:tc>
          <w:tcPr>
            <w:tcW w:w="1933" w:type="dxa"/>
            <w:shd w:val="clear" w:color="auto" w:fill="auto"/>
            <w:noWrap/>
            <w:vAlign w:val="center"/>
            <w:hideMark/>
          </w:tcPr>
          <w:p w14:paraId="05727801" w14:textId="77777777" w:rsidR="00FB4F22" w:rsidRPr="00825D89" w:rsidRDefault="00FB4F22" w:rsidP="00FB4F22">
            <w:pPr>
              <w:jc w:val="center"/>
              <w:rPr>
                <w:bCs/>
              </w:rPr>
            </w:pPr>
            <w:r w:rsidRPr="00825D89">
              <w:rPr>
                <w:bCs/>
              </w:rPr>
              <w:t>4817955,72</w:t>
            </w:r>
          </w:p>
        </w:tc>
      </w:tr>
      <w:tr w:rsidR="00711208" w:rsidRPr="00825D89" w14:paraId="66226AF9" w14:textId="77777777" w:rsidTr="00FB4F22">
        <w:trPr>
          <w:trHeight w:val="300"/>
          <w:jc w:val="center"/>
        </w:trPr>
        <w:tc>
          <w:tcPr>
            <w:tcW w:w="955" w:type="dxa"/>
            <w:shd w:val="clear" w:color="auto" w:fill="auto"/>
            <w:noWrap/>
            <w:vAlign w:val="center"/>
            <w:hideMark/>
          </w:tcPr>
          <w:p w14:paraId="28C27410" w14:textId="77777777" w:rsidR="00FB4F22" w:rsidRPr="00825D89" w:rsidRDefault="00FB4F22" w:rsidP="00FB4F22">
            <w:pPr>
              <w:jc w:val="center"/>
              <w:rPr>
                <w:bCs/>
              </w:rPr>
            </w:pPr>
            <w:r w:rsidRPr="00825D89">
              <w:rPr>
                <w:bCs/>
              </w:rPr>
              <w:t>151</w:t>
            </w:r>
          </w:p>
        </w:tc>
        <w:tc>
          <w:tcPr>
            <w:tcW w:w="1932" w:type="dxa"/>
            <w:shd w:val="clear" w:color="auto" w:fill="auto"/>
            <w:noWrap/>
            <w:vAlign w:val="center"/>
            <w:hideMark/>
          </w:tcPr>
          <w:p w14:paraId="46EB5963" w14:textId="77777777" w:rsidR="00FB4F22" w:rsidRPr="00825D89" w:rsidRDefault="00FB4F22" w:rsidP="00FB4F22">
            <w:pPr>
              <w:jc w:val="center"/>
              <w:rPr>
                <w:bCs/>
              </w:rPr>
            </w:pPr>
            <w:r w:rsidRPr="00825D89">
              <w:rPr>
                <w:bCs/>
              </w:rPr>
              <w:t>498034,87</w:t>
            </w:r>
          </w:p>
        </w:tc>
        <w:tc>
          <w:tcPr>
            <w:tcW w:w="1933" w:type="dxa"/>
            <w:shd w:val="clear" w:color="auto" w:fill="auto"/>
            <w:noWrap/>
            <w:vAlign w:val="center"/>
            <w:hideMark/>
          </w:tcPr>
          <w:p w14:paraId="4DD1010F" w14:textId="77777777" w:rsidR="00FB4F22" w:rsidRPr="00825D89" w:rsidRDefault="00FB4F22" w:rsidP="00FB4F22">
            <w:pPr>
              <w:jc w:val="center"/>
              <w:rPr>
                <w:bCs/>
              </w:rPr>
            </w:pPr>
            <w:r w:rsidRPr="00825D89">
              <w:rPr>
                <w:bCs/>
              </w:rPr>
              <w:t>4817964,03</w:t>
            </w:r>
          </w:p>
        </w:tc>
      </w:tr>
      <w:tr w:rsidR="00711208" w:rsidRPr="00825D89" w14:paraId="556F9E64" w14:textId="77777777" w:rsidTr="00FB4F22">
        <w:trPr>
          <w:trHeight w:val="300"/>
          <w:jc w:val="center"/>
        </w:trPr>
        <w:tc>
          <w:tcPr>
            <w:tcW w:w="955" w:type="dxa"/>
            <w:shd w:val="clear" w:color="auto" w:fill="auto"/>
            <w:noWrap/>
            <w:vAlign w:val="center"/>
            <w:hideMark/>
          </w:tcPr>
          <w:p w14:paraId="516EBA15" w14:textId="77777777" w:rsidR="00FB4F22" w:rsidRPr="00825D89" w:rsidRDefault="00FB4F22" w:rsidP="00FB4F22">
            <w:pPr>
              <w:jc w:val="center"/>
              <w:rPr>
                <w:bCs/>
              </w:rPr>
            </w:pPr>
            <w:r w:rsidRPr="00825D89">
              <w:rPr>
                <w:bCs/>
              </w:rPr>
              <w:t>152</w:t>
            </w:r>
          </w:p>
        </w:tc>
        <w:tc>
          <w:tcPr>
            <w:tcW w:w="1932" w:type="dxa"/>
            <w:shd w:val="clear" w:color="auto" w:fill="auto"/>
            <w:noWrap/>
            <w:vAlign w:val="center"/>
            <w:hideMark/>
          </w:tcPr>
          <w:p w14:paraId="1FE5997D" w14:textId="77777777" w:rsidR="00FB4F22" w:rsidRPr="00825D89" w:rsidRDefault="00FB4F22" w:rsidP="00FB4F22">
            <w:pPr>
              <w:jc w:val="center"/>
              <w:rPr>
                <w:bCs/>
              </w:rPr>
            </w:pPr>
            <w:r w:rsidRPr="00825D89">
              <w:rPr>
                <w:bCs/>
              </w:rPr>
              <w:t>498045,23</w:t>
            </w:r>
          </w:p>
        </w:tc>
        <w:tc>
          <w:tcPr>
            <w:tcW w:w="1933" w:type="dxa"/>
            <w:shd w:val="clear" w:color="auto" w:fill="auto"/>
            <w:noWrap/>
            <w:vAlign w:val="center"/>
            <w:hideMark/>
          </w:tcPr>
          <w:p w14:paraId="463E0C6D" w14:textId="77777777" w:rsidR="00FB4F22" w:rsidRPr="00825D89" w:rsidRDefault="00FB4F22" w:rsidP="00FB4F22">
            <w:pPr>
              <w:jc w:val="center"/>
              <w:rPr>
                <w:bCs/>
              </w:rPr>
            </w:pPr>
            <w:r w:rsidRPr="00825D89">
              <w:rPr>
                <w:bCs/>
              </w:rPr>
              <w:t>4817969,19</w:t>
            </w:r>
          </w:p>
        </w:tc>
      </w:tr>
      <w:tr w:rsidR="00711208" w:rsidRPr="00825D89" w14:paraId="74740D90" w14:textId="77777777" w:rsidTr="00FB4F22">
        <w:trPr>
          <w:trHeight w:val="300"/>
          <w:jc w:val="center"/>
        </w:trPr>
        <w:tc>
          <w:tcPr>
            <w:tcW w:w="955" w:type="dxa"/>
            <w:shd w:val="clear" w:color="auto" w:fill="auto"/>
            <w:noWrap/>
            <w:vAlign w:val="center"/>
            <w:hideMark/>
          </w:tcPr>
          <w:p w14:paraId="361C58A4" w14:textId="77777777" w:rsidR="00FB4F22" w:rsidRPr="00825D89" w:rsidRDefault="00FB4F22" w:rsidP="00FB4F22">
            <w:pPr>
              <w:jc w:val="center"/>
              <w:rPr>
                <w:bCs/>
              </w:rPr>
            </w:pPr>
            <w:r w:rsidRPr="00825D89">
              <w:rPr>
                <w:bCs/>
              </w:rPr>
              <w:t>153</w:t>
            </w:r>
          </w:p>
        </w:tc>
        <w:tc>
          <w:tcPr>
            <w:tcW w:w="1932" w:type="dxa"/>
            <w:shd w:val="clear" w:color="auto" w:fill="auto"/>
            <w:noWrap/>
            <w:vAlign w:val="center"/>
            <w:hideMark/>
          </w:tcPr>
          <w:p w14:paraId="78815E25" w14:textId="77777777" w:rsidR="00FB4F22" w:rsidRPr="00825D89" w:rsidRDefault="00FB4F22" w:rsidP="00FB4F22">
            <w:pPr>
              <w:jc w:val="center"/>
              <w:rPr>
                <w:bCs/>
              </w:rPr>
            </w:pPr>
            <w:r w:rsidRPr="00825D89">
              <w:rPr>
                <w:bCs/>
              </w:rPr>
              <w:t>498052,45</w:t>
            </w:r>
          </w:p>
        </w:tc>
        <w:tc>
          <w:tcPr>
            <w:tcW w:w="1933" w:type="dxa"/>
            <w:shd w:val="clear" w:color="auto" w:fill="auto"/>
            <w:noWrap/>
            <w:vAlign w:val="center"/>
            <w:hideMark/>
          </w:tcPr>
          <w:p w14:paraId="1605B817" w14:textId="77777777" w:rsidR="00FB4F22" w:rsidRPr="00825D89" w:rsidRDefault="00FB4F22" w:rsidP="00FB4F22">
            <w:pPr>
              <w:jc w:val="center"/>
              <w:rPr>
                <w:bCs/>
              </w:rPr>
            </w:pPr>
            <w:r w:rsidRPr="00825D89">
              <w:rPr>
                <w:bCs/>
              </w:rPr>
              <w:t>4817970,26</w:t>
            </w:r>
          </w:p>
        </w:tc>
      </w:tr>
      <w:tr w:rsidR="00711208" w:rsidRPr="00825D89" w14:paraId="6B37E814" w14:textId="77777777" w:rsidTr="00FB4F22">
        <w:trPr>
          <w:trHeight w:val="300"/>
          <w:jc w:val="center"/>
        </w:trPr>
        <w:tc>
          <w:tcPr>
            <w:tcW w:w="955" w:type="dxa"/>
            <w:shd w:val="clear" w:color="auto" w:fill="auto"/>
            <w:noWrap/>
            <w:vAlign w:val="center"/>
            <w:hideMark/>
          </w:tcPr>
          <w:p w14:paraId="23394AE5" w14:textId="77777777" w:rsidR="00FB4F22" w:rsidRPr="00825D89" w:rsidRDefault="00FB4F22" w:rsidP="00FB4F22">
            <w:pPr>
              <w:jc w:val="center"/>
              <w:rPr>
                <w:bCs/>
              </w:rPr>
            </w:pPr>
            <w:r w:rsidRPr="00825D89">
              <w:rPr>
                <w:bCs/>
              </w:rPr>
              <w:t>154</w:t>
            </w:r>
          </w:p>
        </w:tc>
        <w:tc>
          <w:tcPr>
            <w:tcW w:w="1932" w:type="dxa"/>
            <w:shd w:val="clear" w:color="auto" w:fill="auto"/>
            <w:noWrap/>
            <w:vAlign w:val="center"/>
            <w:hideMark/>
          </w:tcPr>
          <w:p w14:paraId="67FAF726" w14:textId="77777777" w:rsidR="00FB4F22" w:rsidRPr="00825D89" w:rsidRDefault="00FB4F22" w:rsidP="00FB4F22">
            <w:pPr>
              <w:jc w:val="center"/>
              <w:rPr>
                <w:bCs/>
              </w:rPr>
            </w:pPr>
            <w:r w:rsidRPr="00825D89">
              <w:rPr>
                <w:bCs/>
              </w:rPr>
              <w:t>498053,05</w:t>
            </w:r>
          </w:p>
        </w:tc>
        <w:tc>
          <w:tcPr>
            <w:tcW w:w="1933" w:type="dxa"/>
            <w:shd w:val="clear" w:color="auto" w:fill="auto"/>
            <w:noWrap/>
            <w:vAlign w:val="center"/>
            <w:hideMark/>
          </w:tcPr>
          <w:p w14:paraId="21E86358" w14:textId="77777777" w:rsidR="00FB4F22" w:rsidRPr="00825D89" w:rsidRDefault="00FB4F22" w:rsidP="00FB4F22">
            <w:pPr>
              <w:jc w:val="center"/>
              <w:rPr>
                <w:bCs/>
              </w:rPr>
            </w:pPr>
            <w:r w:rsidRPr="00825D89">
              <w:rPr>
                <w:bCs/>
              </w:rPr>
              <w:t>4817965,76</w:t>
            </w:r>
          </w:p>
        </w:tc>
      </w:tr>
      <w:tr w:rsidR="00711208" w:rsidRPr="00825D89" w14:paraId="0F6AA0EE" w14:textId="77777777" w:rsidTr="00FB4F22">
        <w:trPr>
          <w:trHeight w:val="300"/>
          <w:jc w:val="center"/>
        </w:trPr>
        <w:tc>
          <w:tcPr>
            <w:tcW w:w="955" w:type="dxa"/>
            <w:shd w:val="clear" w:color="auto" w:fill="auto"/>
            <w:noWrap/>
            <w:vAlign w:val="center"/>
            <w:hideMark/>
          </w:tcPr>
          <w:p w14:paraId="5ACF418C" w14:textId="77777777" w:rsidR="00FB4F22" w:rsidRPr="00825D89" w:rsidRDefault="00FB4F22" w:rsidP="00FB4F22">
            <w:pPr>
              <w:jc w:val="center"/>
              <w:rPr>
                <w:bCs/>
              </w:rPr>
            </w:pPr>
            <w:r w:rsidRPr="00825D89">
              <w:rPr>
                <w:bCs/>
              </w:rPr>
              <w:t>155</w:t>
            </w:r>
          </w:p>
        </w:tc>
        <w:tc>
          <w:tcPr>
            <w:tcW w:w="1932" w:type="dxa"/>
            <w:shd w:val="clear" w:color="auto" w:fill="auto"/>
            <w:noWrap/>
            <w:vAlign w:val="center"/>
            <w:hideMark/>
          </w:tcPr>
          <w:p w14:paraId="5C12827B" w14:textId="77777777" w:rsidR="00FB4F22" w:rsidRPr="00825D89" w:rsidRDefault="00FB4F22" w:rsidP="00FB4F22">
            <w:pPr>
              <w:jc w:val="center"/>
              <w:rPr>
                <w:bCs/>
              </w:rPr>
            </w:pPr>
            <w:r w:rsidRPr="00825D89">
              <w:rPr>
                <w:bCs/>
              </w:rPr>
              <w:t>498053,27</w:t>
            </w:r>
          </w:p>
        </w:tc>
        <w:tc>
          <w:tcPr>
            <w:tcW w:w="1933" w:type="dxa"/>
            <w:shd w:val="clear" w:color="auto" w:fill="auto"/>
            <w:noWrap/>
            <w:vAlign w:val="center"/>
            <w:hideMark/>
          </w:tcPr>
          <w:p w14:paraId="4D2494BB" w14:textId="77777777" w:rsidR="00FB4F22" w:rsidRPr="00825D89" w:rsidRDefault="00FB4F22" w:rsidP="00FB4F22">
            <w:pPr>
              <w:jc w:val="center"/>
              <w:rPr>
                <w:bCs/>
              </w:rPr>
            </w:pPr>
            <w:r w:rsidRPr="00825D89">
              <w:rPr>
                <w:bCs/>
              </w:rPr>
              <w:t>4817964,14</w:t>
            </w:r>
          </w:p>
        </w:tc>
      </w:tr>
      <w:tr w:rsidR="00711208" w:rsidRPr="00825D89" w14:paraId="0E28B554" w14:textId="77777777" w:rsidTr="00FB4F22">
        <w:trPr>
          <w:trHeight w:val="300"/>
          <w:jc w:val="center"/>
        </w:trPr>
        <w:tc>
          <w:tcPr>
            <w:tcW w:w="955" w:type="dxa"/>
            <w:shd w:val="clear" w:color="auto" w:fill="auto"/>
            <w:noWrap/>
            <w:vAlign w:val="center"/>
            <w:hideMark/>
          </w:tcPr>
          <w:p w14:paraId="08AC7985" w14:textId="77777777" w:rsidR="00FB4F22" w:rsidRPr="00825D89" w:rsidRDefault="00FB4F22" w:rsidP="00FB4F22">
            <w:pPr>
              <w:jc w:val="center"/>
              <w:rPr>
                <w:bCs/>
              </w:rPr>
            </w:pPr>
            <w:r w:rsidRPr="00825D89">
              <w:rPr>
                <w:bCs/>
              </w:rPr>
              <w:t>156</w:t>
            </w:r>
          </w:p>
        </w:tc>
        <w:tc>
          <w:tcPr>
            <w:tcW w:w="1932" w:type="dxa"/>
            <w:shd w:val="clear" w:color="auto" w:fill="auto"/>
            <w:noWrap/>
            <w:vAlign w:val="center"/>
            <w:hideMark/>
          </w:tcPr>
          <w:p w14:paraId="5BBE997D" w14:textId="77777777" w:rsidR="00FB4F22" w:rsidRPr="00825D89" w:rsidRDefault="00FB4F22" w:rsidP="00FB4F22">
            <w:pPr>
              <w:jc w:val="center"/>
              <w:rPr>
                <w:bCs/>
              </w:rPr>
            </w:pPr>
            <w:r w:rsidRPr="00825D89">
              <w:rPr>
                <w:bCs/>
              </w:rPr>
              <w:t>498055,85</w:t>
            </w:r>
          </w:p>
        </w:tc>
        <w:tc>
          <w:tcPr>
            <w:tcW w:w="1933" w:type="dxa"/>
            <w:shd w:val="clear" w:color="auto" w:fill="auto"/>
            <w:noWrap/>
            <w:vAlign w:val="center"/>
            <w:hideMark/>
          </w:tcPr>
          <w:p w14:paraId="3A1336C3" w14:textId="77777777" w:rsidR="00FB4F22" w:rsidRPr="00825D89" w:rsidRDefault="00FB4F22" w:rsidP="00FB4F22">
            <w:pPr>
              <w:jc w:val="center"/>
              <w:rPr>
                <w:bCs/>
              </w:rPr>
            </w:pPr>
            <w:r w:rsidRPr="00825D89">
              <w:rPr>
                <w:bCs/>
              </w:rPr>
              <w:t>4817962,92</w:t>
            </w:r>
          </w:p>
        </w:tc>
      </w:tr>
      <w:tr w:rsidR="00711208" w:rsidRPr="00825D89" w14:paraId="6656B7C7" w14:textId="77777777" w:rsidTr="00FB4F22">
        <w:trPr>
          <w:trHeight w:val="300"/>
          <w:jc w:val="center"/>
        </w:trPr>
        <w:tc>
          <w:tcPr>
            <w:tcW w:w="955" w:type="dxa"/>
            <w:shd w:val="clear" w:color="auto" w:fill="auto"/>
            <w:noWrap/>
            <w:vAlign w:val="center"/>
            <w:hideMark/>
          </w:tcPr>
          <w:p w14:paraId="4AC10CDD" w14:textId="77777777" w:rsidR="00FB4F22" w:rsidRPr="00825D89" w:rsidRDefault="00FB4F22" w:rsidP="00FB4F22">
            <w:pPr>
              <w:jc w:val="center"/>
              <w:rPr>
                <w:bCs/>
              </w:rPr>
            </w:pPr>
            <w:r w:rsidRPr="00825D89">
              <w:rPr>
                <w:bCs/>
              </w:rPr>
              <w:t>157</w:t>
            </w:r>
          </w:p>
        </w:tc>
        <w:tc>
          <w:tcPr>
            <w:tcW w:w="1932" w:type="dxa"/>
            <w:shd w:val="clear" w:color="auto" w:fill="auto"/>
            <w:noWrap/>
            <w:vAlign w:val="center"/>
            <w:hideMark/>
          </w:tcPr>
          <w:p w14:paraId="6B1760B6" w14:textId="77777777" w:rsidR="00FB4F22" w:rsidRPr="00825D89" w:rsidRDefault="00FB4F22" w:rsidP="00FB4F22">
            <w:pPr>
              <w:jc w:val="center"/>
              <w:rPr>
                <w:bCs/>
              </w:rPr>
            </w:pPr>
            <w:r w:rsidRPr="00825D89">
              <w:rPr>
                <w:bCs/>
              </w:rPr>
              <w:t>498059,08</w:t>
            </w:r>
          </w:p>
        </w:tc>
        <w:tc>
          <w:tcPr>
            <w:tcW w:w="1933" w:type="dxa"/>
            <w:shd w:val="clear" w:color="auto" w:fill="auto"/>
            <w:noWrap/>
            <w:vAlign w:val="center"/>
            <w:hideMark/>
          </w:tcPr>
          <w:p w14:paraId="7AE60B91" w14:textId="77777777" w:rsidR="00FB4F22" w:rsidRPr="00825D89" w:rsidRDefault="00FB4F22" w:rsidP="00FB4F22">
            <w:pPr>
              <w:jc w:val="center"/>
              <w:rPr>
                <w:bCs/>
              </w:rPr>
            </w:pPr>
            <w:r w:rsidRPr="00825D89">
              <w:rPr>
                <w:bCs/>
              </w:rPr>
              <w:t>4817965,24</w:t>
            </w:r>
          </w:p>
        </w:tc>
      </w:tr>
      <w:tr w:rsidR="00711208" w:rsidRPr="00825D89" w14:paraId="20405843" w14:textId="77777777" w:rsidTr="00FB4F22">
        <w:trPr>
          <w:trHeight w:val="300"/>
          <w:jc w:val="center"/>
        </w:trPr>
        <w:tc>
          <w:tcPr>
            <w:tcW w:w="955" w:type="dxa"/>
            <w:shd w:val="clear" w:color="auto" w:fill="auto"/>
            <w:noWrap/>
            <w:vAlign w:val="center"/>
            <w:hideMark/>
          </w:tcPr>
          <w:p w14:paraId="27D5421C" w14:textId="77777777" w:rsidR="00FB4F22" w:rsidRPr="00825D89" w:rsidRDefault="00FB4F22" w:rsidP="00FB4F22">
            <w:pPr>
              <w:jc w:val="center"/>
              <w:rPr>
                <w:bCs/>
              </w:rPr>
            </w:pPr>
            <w:r w:rsidRPr="00825D89">
              <w:rPr>
                <w:bCs/>
              </w:rPr>
              <w:t>158</w:t>
            </w:r>
          </w:p>
        </w:tc>
        <w:tc>
          <w:tcPr>
            <w:tcW w:w="1932" w:type="dxa"/>
            <w:shd w:val="clear" w:color="auto" w:fill="auto"/>
            <w:noWrap/>
            <w:vAlign w:val="center"/>
            <w:hideMark/>
          </w:tcPr>
          <w:p w14:paraId="3B55E677" w14:textId="77777777" w:rsidR="00FB4F22" w:rsidRPr="00825D89" w:rsidRDefault="00FB4F22" w:rsidP="00FB4F22">
            <w:pPr>
              <w:jc w:val="center"/>
              <w:rPr>
                <w:bCs/>
              </w:rPr>
            </w:pPr>
            <w:r w:rsidRPr="00825D89">
              <w:rPr>
                <w:bCs/>
              </w:rPr>
              <w:t>498058,88</w:t>
            </w:r>
          </w:p>
        </w:tc>
        <w:tc>
          <w:tcPr>
            <w:tcW w:w="1933" w:type="dxa"/>
            <w:shd w:val="clear" w:color="auto" w:fill="auto"/>
            <w:noWrap/>
            <w:vAlign w:val="center"/>
            <w:hideMark/>
          </w:tcPr>
          <w:p w14:paraId="69774935" w14:textId="77777777" w:rsidR="00FB4F22" w:rsidRPr="00825D89" w:rsidRDefault="00FB4F22" w:rsidP="00FB4F22">
            <w:pPr>
              <w:jc w:val="center"/>
              <w:rPr>
                <w:bCs/>
              </w:rPr>
            </w:pPr>
            <w:r w:rsidRPr="00825D89">
              <w:rPr>
                <w:bCs/>
              </w:rPr>
              <w:t>4817967,87</w:t>
            </w:r>
          </w:p>
        </w:tc>
      </w:tr>
      <w:tr w:rsidR="00711208" w:rsidRPr="00825D89" w14:paraId="768B0D82" w14:textId="77777777" w:rsidTr="00FB4F22">
        <w:trPr>
          <w:trHeight w:val="300"/>
          <w:jc w:val="center"/>
        </w:trPr>
        <w:tc>
          <w:tcPr>
            <w:tcW w:w="955" w:type="dxa"/>
            <w:shd w:val="clear" w:color="auto" w:fill="auto"/>
            <w:noWrap/>
            <w:vAlign w:val="center"/>
            <w:hideMark/>
          </w:tcPr>
          <w:p w14:paraId="5F86CC4B" w14:textId="77777777" w:rsidR="00FB4F22" w:rsidRPr="00825D89" w:rsidRDefault="00FB4F22" w:rsidP="00FB4F22">
            <w:pPr>
              <w:jc w:val="center"/>
              <w:rPr>
                <w:bCs/>
              </w:rPr>
            </w:pPr>
            <w:r w:rsidRPr="00825D89">
              <w:rPr>
                <w:bCs/>
              </w:rPr>
              <w:t>159</w:t>
            </w:r>
          </w:p>
        </w:tc>
        <w:tc>
          <w:tcPr>
            <w:tcW w:w="1932" w:type="dxa"/>
            <w:shd w:val="clear" w:color="auto" w:fill="auto"/>
            <w:noWrap/>
            <w:vAlign w:val="center"/>
            <w:hideMark/>
          </w:tcPr>
          <w:p w14:paraId="51583DCD" w14:textId="77777777" w:rsidR="00FB4F22" w:rsidRPr="00825D89" w:rsidRDefault="00FB4F22" w:rsidP="00FB4F22">
            <w:pPr>
              <w:jc w:val="center"/>
              <w:rPr>
                <w:bCs/>
              </w:rPr>
            </w:pPr>
            <w:r w:rsidRPr="00825D89">
              <w:rPr>
                <w:bCs/>
              </w:rPr>
              <w:t>498058,75</w:t>
            </w:r>
          </w:p>
        </w:tc>
        <w:tc>
          <w:tcPr>
            <w:tcW w:w="1933" w:type="dxa"/>
            <w:shd w:val="clear" w:color="auto" w:fill="auto"/>
            <w:noWrap/>
            <w:vAlign w:val="center"/>
            <w:hideMark/>
          </w:tcPr>
          <w:p w14:paraId="4147B22C" w14:textId="77777777" w:rsidR="00FB4F22" w:rsidRPr="00825D89" w:rsidRDefault="00FB4F22" w:rsidP="00FB4F22">
            <w:pPr>
              <w:jc w:val="center"/>
              <w:rPr>
                <w:bCs/>
              </w:rPr>
            </w:pPr>
            <w:r w:rsidRPr="00825D89">
              <w:rPr>
                <w:bCs/>
              </w:rPr>
              <w:t>4817969,59</w:t>
            </w:r>
          </w:p>
        </w:tc>
      </w:tr>
      <w:tr w:rsidR="00711208" w:rsidRPr="00825D89" w14:paraId="083DA560" w14:textId="77777777" w:rsidTr="00FB4F22">
        <w:trPr>
          <w:trHeight w:val="300"/>
          <w:jc w:val="center"/>
        </w:trPr>
        <w:tc>
          <w:tcPr>
            <w:tcW w:w="955" w:type="dxa"/>
            <w:shd w:val="clear" w:color="auto" w:fill="auto"/>
            <w:noWrap/>
            <w:vAlign w:val="center"/>
            <w:hideMark/>
          </w:tcPr>
          <w:p w14:paraId="4F923806" w14:textId="77777777" w:rsidR="00FB4F22" w:rsidRPr="00825D89" w:rsidRDefault="00FB4F22" w:rsidP="00FB4F22">
            <w:pPr>
              <w:jc w:val="center"/>
              <w:rPr>
                <w:bCs/>
              </w:rPr>
            </w:pPr>
            <w:r w:rsidRPr="00825D89">
              <w:rPr>
                <w:bCs/>
              </w:rPr>
              <w:t>160</w:t>
            </w:r>
          </w:p>
        </w:tc>
        <w:tc>
          <w:tcPr>
            <w:tcW w:w="1932" w:type="dxa"/>
            <w:shd w:val="clear" w:color="auto" w:fill="auto"/>
            <w:noWrap/>
            <w:vAlign w:val="center"/>
            <w:hideMark/>
          </w:tcPr>
          <w:p w14:paraId="377C2B80" w14:textId="77777777" w:rsidR="00FB4F22" w:rsidRPr="00825D89" w:rsidRDefault="00FB4F22" w:rsidP="00FB4F22">
            <w:pPr>
              <w:jc w:val="center"/>
              <w:rPr>
                <w:bCs/>
              </w:rPr>
            </w:pPr>
            <w:r w:rsidRPr="00825D89">
              <w:rPr>
                <w:bCs/>
              </w:rPr>
              <w:t>498072,82</w:t>
            </w:r>
          </w:p>
        </w:tc>
        <w:tc>
          <w:tcPr>
            <w:tcW w:w="1933" w:type="dxa"/>
            <w:shd w:val="clear" w:color="auto" w:fill="auto"/>
            <w:noWrap/>
            <w:vAlign w:val="center"/>
            <w:hideMark/>
          </w:tcPr>
          <w:p w14:paraId="319DA7DD" w14:textId="77777777" w:rsidR="00FB4F22" w:rsidRPr="00825D89" w:rsidRDefault="00FB4F22" w:rsidP="00FB4F22">
            <w:pPr>
              <w:jc w:val="center"/>
              <w:rPr>
                <w:bCs/>
              </w:rPr>
            </w:pPr>
            <w:r w:rsidRPr="00825D89">
              <w:rPr>
                <w:bCs/>
              </w:rPr>
              <w:t>4817977,49</w:t>
            </w:r>
          </w:p>
        </w:tc>
      </w:tr>
      <w:tr w:rsidR="00711208" w:rsidRPr="00825D89" w14:paraId="622198E4" w14:textId="77777777" w:rsidTr="00FB4F22">
        <w:trPr>
          <w:trHeight w:val="300"/>
          <w:jc w:val="center"/>
        </w:trPr>
        <w:tc>
          <w:tcPr>
            <w:tcW w:w="955" w:type="dxa"/>
            <w:shd w:val="clear" w:color="auto" w:fill="auto"/>
            <w:noWrap/>
            <w:vAlign w:val="center"/>
            <w:hideMark/>
          </w:tcPr>
          <w:p w14:paraId="3FFE106B" w14:textId="77777777" w:rsidR="00FB4F22" w:rsidRPr="00825D89" w:rsidRDefault="00FB4F22" w:rsidP="00FB4F22">
            <w:pPr>
              <w:jc w:val="center"/>
              <w:rPr>
                <w:bCs/>
              </w:rPr>
            </w:pPr>
            <w:r w:rsidRPr="00825D89">
              <w:rPr>
                <w:bCs/>
              </w:rPr>
              <w:t>161</w:t>
            </w:r>
          </w:p>
        </w:tc>
        <w:tc>
          <w:tcPr>
            <w:tcW w:w="1932" w:type="dxa"/>
            <w:shd w:val="clear" w:color="auto" w:fill="auto"/>
            <w:noWrap/>
            <w:vAlign w:val="center"/>
            <w:hideMark/>
          </w:tcPr>
          <w:p w14:paraId="10C8A9B9" w14:textId="77777777" w:rsidR="00FB4F22" w:rsidRPr="00825D89" w:rsidRDefault="00FB4F22" w:rsidP="00FB4F22">
            <w:pPr>
              <w:jc w:val="center"/>
              <w:rPr>
                <w:bCs/>
              </w:rPr>
            </w:pPr>
            <w:r w:rsidRPr="00825D89">
              <w:rPr>
                <w:bCs/>
              </w:rPr>
              <w:t>498084,16</w:t>
            </w:r>
          </w:p>
        </w:tc>
        <w:tc>
          <w:tcPr>
            <w:tcW w:w="1933" w:type="dxa"/>
            <w:shd w:val="clear" w:color="auto" w:fill="auto"/>
            <w:noWrap/>
            <w:vAlign w:val="center"/>
            <w:hideMark/>
          </w:tcPr>
          <w:p w14:paraId="7D23D14E" w14:textId="77777777" w:rsidR="00FB4F22" w:rsidRPr="00825D89" w:rsidRDefault="00FB4F22" w:rsidP="00FB4F22">
            <w:pPr>
              <w:jc w:val="center"/>
              <w:rPr>
                <w:bCs/>
              </w:rPr>
            </w:pPr>
            <w:r w:rsidRPr="00825D89">
              <w:rPr>
                <w:bCs/>
              </w:rPr>
              <w:t>4817982,66</w:t>
            </w:r>
          </w:p>
        </w:tc>
      </w:tr>
      <w:tr w:rsidR="00711208" w:rsidRPr="00825D89" w14:paraId="12C099B1" w14:textId="77777777" w:rsidTr="00FB4F22">
        <w:trPr>
          <w:trHeight w:val="300"/>
          <w:jc w:val="center"/>
        </w:trPr>
        <w:tc>
          <w:tcPr>
            <w:tcW w:w="955" w:type="dxa"/>
            <w:shd w:val="clear" w:color="auto" w:fill="auto"/>
            <w:noWrap/>
            <w:vAlign w:val="center"/>
            <w:hideMark/>
          </w:tcPr>
          <w:p w14:paraId="3DF350E6" w14:textId="77777777" w:rsidR="00FB4F22" w:rsidRPr="00825D89" w:rsidRDefault="00FB4F22" w:rsidP="00FB4F22">
            <w:pPr>
              <w:jc w:val="center"/>
              <w:rPr>
                <w:bCs/>
              </w:rPr>
            </w:pPr>
            <w:r w:rsidRPr="00825D89">
              <w:rPr>
                <w:bCs/>
              </w:rPr>
              <w:t>162</w:t>
            </w:r>
          </w:p>
        </w:tc>
        <w:tc>
          <w:tcPr>
            <w:tcW w:w="1932" w:type="dxa"/>
            <w:shd w:val="clear" w:color="auto" w:fill="auto"/>
            <w:noWrap/>
            <w:vAlign w:val="center"/>
            <w:hideMark/>
          </w:tcPr>
          <w:p w14:paraId="3A735AE0" w14:textId="77777777" w:rsidR="00FB4F22" w:rsidRPr="00825D89" w:rsidRDefault="00FB4F22" w:rsidP="00FB4F22">
            <w:pPr>
              <w:jc w:val="center"/>
              <w:rPr>
                <w:bCs/>
              </w:rPr>
            </w:pPr>
            <w:r w:rsidRPr="00825D89">
              <w:rPr>
                <w:bCs/>
              </w:rPr>
              <w:t>498094,20</w:t>
            </w:r>
          </w:p>
        </w:tc>
        <w:tc>
          <w:tcPr>
            <w:tcW w:w="1933" w:type="dxa"/>
            <w:shd w:val="clear" w:color="auto" w:fill="auto"/>
            <w:noWrap/>
            <w:vAlign w:val="center"/>
            <w:hideMark/>
          </w:tcPr>
          <w:p w14:paraId="76721C9D" w14:textId="77777777" w:rsidR="00FB4F22" w:rsidRPr="00825D89" w:rsidRDefault="00FB4F22" w:rsidP="00FB4F22">
            <w:pPr>
              <w:jc w:val="center"/>
              <w:rPr>
                <w:bCs/>
              </w:rPr>
            </w:pPr>
            <w:r w:rsidRPr="00825D89">
              <w:rPr>
                <w:bCs/>
              </w:rPr>
              <w:t>4817983,55</w:t>
            </w:r>
          </w:p>
        </w:tc>
      </w:tr>
      <w:tr w:rsidR="00711208" w:rsidRPr="00825D89" w14:paraId="683E0514" w14:textId="77777777" w:rsidTr="00FB4F22">
        <w:trPr>
          <w:trHeight w:val="300"/>
          <w:jc w:val="center"/>
        </w:trPr>
        <w:tc>
          <w:tcPr>
            <w:tcW w:w="955" w:type="dxa"/>
            <w:shd w:val="clear" w:color="auto" w:fill="auto"/>
            <w:noWrap/>
            <w:vAlign w:val="center"/>
            <w:hideMark/>
          </w:tcPr>
          <w:p w14:paraId="01D4C916" w14:textId="77777777" w:rsidR="00FB4F22" w:rsidRPr="00825D89" w:rsidRDefault="00FB4F22" w:rsidP="00FB4F22">
            <w:pPr>
              <w:jc w:val="center"/>
              <w:rPr>
                <w:bCs/>
              </w:rPr>
            </w:pPr>
            <w:r w:rsidRPr="00825D89">
              <w:rPr>
                <w:bCs/>
              </w:rPr>
              <w:t>163</w:t>
            </w:r>
          </w:p>
        </w:tc>
        <w:tc>
          <w:tcPr>
            <w:tcW w:w="1932" w:type="dxa"/>
            <w:shd w:val="clear" w:color="auto" w:fill="auto"/>
            <w:noWrap/>
            <w:vAlign w:val="center"/>
            <w:hideMark/>
          </w:tcPr>
          <w:p w14:paraId="5B3303CB" w14:textId="77777777" w:rsidR="00FB4F22" w:rsidRPr="00825D89" w:rsidRDefault="00FB4F22" w:rsidP="00FB4F22">
            <w:pPr>
              <w:jc w:val="center"/>
              <w:rPr>
                <w:bCs/>
              </w:rPr>
            </w:pPr>
            <w:r w:rsidRPr="00825D89">
              <w:rPr>
                <w:bCs/>
              </w:rPr>
              <w:t>498094,91</w:t>
            </w:r>
          </w:p>
        </w:tc>
        <w:tc>
          <w:tcPr>
            <w:tcW w:w="1933" w:type="dxa"/>
            <w:shd w:val="clear" w:color="auto" w:fill="auto"/>
            <w:noWrap/>
            <w:vAlign w:val="center"/>
            <w:hideMark/>
          </w:tcPr>
          <w:p w14:paraId="4F25626E" w14:textId="77777777" w:rsidR="00FB4F22" w:rsidRPr="00825D89" w:rsidRDefault="00FB4F22" w:rsidP="00FB4F22">
            <w:pPr>
              <w:jc w:val="center"/>
              <w:rPr>
                <w:bCs/>
              </w:rPr>
            </w:pPr>
            <w:r w:rsidRPr="00825D89">
              <w:rPr>
                <w:bCs/>
              </w:rPr>
              <w:t>4817982,17</w:t>
            </w:r>
          </w:p>
        </w:tc>
      </w:tr>
      <w:tr w:rsidR="00711208" w:rsidRPr="00825D89" w14:paraId="18EF7CDC" w14:textId="77777777" w:rsidTr="00FB4F22">
        <w:trPr>
          <w:trHeight w:val="300"/>
          <w:jc w:val="center"/>
        </w:trPr>
        <w:tc>
          <w:tcPr>
            <w:tcW w:w="955" w:type="dxa"/>
            <w:shd w:val="clear" w:color="auto" w:fill="auto"/>
            <w:noWrap/>
            <w:vAlign w:val="center"/>
            <w:hideMark/>
          </w:tcPr>
          <w:p w14:paraId="2E55B86B" w14:textId="77777777" w:rsidR="00FB4F22" w:rsidRPr="00825D89" w:rsidRDefault="00FB4F22" w:rsidP="00FB4F22">
            <w:pPr>
              <w:jc w:val="center"/>
              <w:rPr>
                <w:bCs/>
              </w:rPr>
            </w:pPr>
            <w:r w:rsidRPr="00825D89">
              <w:rPr>
                <w:bCs/>
              </w:rPr>
              <w:t>164</w:t>
            </w:r>
          </w:p>
        </w:tc>
        <w:tc>
          <w:tcPr>
            <w:tcW w:w="1932" w:type="dxa"/>
            <w:shd w:val="clear" w:color="auto" w:fill="auto"/>
            <w:noWrap/>
            <w:vAlign w:val="center"/>
            <w:hideMark/>
          </w:tcPr>
          <w:p w14:paraId="2990A6C8" w14:textId="77777777" w:rsidR="00FB4F22" w:rsidRPr="00825D89" w:rsidRDefault="00FB4F22" w:rsidP="00FB4F22">
            <w:pPr>
              <w:jc w:val="center"/>
              <w:rPr>
                <w:bCs/>
              </w:rPr>
            </w:pPr>
            <w:r w:rsidRPr="00825D89">
              <w:rPr>
                <w:bCs/>
              </w:rPr>
              <w:t>498095,76</w:t>
            </w:r>
          </w:p>
        </w:tc>
        <w:tc>
          <w:tcPr>
            <w:tcW w:w="1933" w:type="dxa"/>
            <w:shd w:val="clear" w:color="auto" w:fill="auto"/>
            <w:noWrap/>
            <w:vAlign w:val="center"/>
            <w:hideMark/>
          </w:tcPr>
          <w:p w14:paraId="2D5B0C31" w14:textId="77777777" w:rsidR="00FB4F22" w:rsidRPr="00825D89" w:rsidRDefault="00FB4F22" w:rsidP="00FB4F22">
            <w:pPr>
              <w:jc w:val="center"/>
              <w:rPr>
                <w:bCs/>
              </w:rPr>
            </w:pPr>
            <w:r w:rsidRPr="00825D89">
              <w:rPr>
                <w:bCs/>
              </w:rPr>
              <w:t>4817978,40</w:t>
            </w:r>
          </w:p>
        </w:tc>
      </w:tr>
      <w:tr w:rsidR="00711208" w:rsidRPr="00825D89" w14:paraId="77A77AEE" w14:textId="77777777" w:rsidTr="00FB4F22">
        <w:trPr>
          <w:trHeight w:val="300"/>
          <w:jc w:val="center"/>
        </w:trPr>
        <w:tc>
          <w:tcPr>
            <w:tcW w:w="955" w:type="dxa"/>
            <w:shd w:val="clear" w:color="auto" w:fill="auto"/>
            <w:noWrap/>
            <w:vAlign w:val="center"/>
            <w:hideMark/>
          </w:tcPr>
          <w:p w14:paraId="3695BB38" w14:textId="77777777" w:rsidR="00FB4F22" w:rsidRPr="00825D89" w:rsidRDefault="00FB4F22" w:rsidP="00FB4F22">
            <w:pPr>
              <w:jc w:val="center"/>
              <w:rPr>
                <w:bCs/>
              </w:rPr>
            </w:pPr>
            <w:r w:rsidRPr="00825D89">
              <w:rPr>
                <w:bCs/>
              </w:rPr>
              <w:t>165</w:t>
            </w:r>
          </w:p>
        </w:tc>
        <w:tc>
          <w:tcPr>
            <w:tcW w:w="1932" w:type="dxa"/>
            <w:shd w:val="clear" w:color="auto" w:fill="auto"/>
            <w:noWrap/>
            <w:vAlign w:val="center"/>
            <w:hideMark/>
          </w:tcPr>
          <w:p w14:paraId="293C2F22" w14:textId="77777777" w:rsidR="00FB4F22" w:rsidRPr="00825D89" w:rsidRDefault="00FB4F22" w:rsidP="00FB4F22">
            <w:pPr>
              <w:jc w:val="center"/>
              <w:rPr>
                <w:bCs/>
              </w:rPr>
            </w:pPr>
            <w:r w:rsidRPr="00825D89">
              <w:rPr>
                <w:bCs/>
              </w:rPr>
              <w:t>498101,89</w:t>
            </w:r>
          </w:p>
        </w:tc>
        <w:tc>
          <w:tcPr>
            <w:tcW w:w="1933" w:type="dxa"/>
            <w:shd w:val="clear" w:color="auto" w:fill="auto"/>
            <w:noWrap/>
            <w:vAlign w:val="center"/>
            <w:hideMark/>
          </w:tcPr>
          <w:p w14:paraId="04E8F263" w14:textId="77777777" w:rsidR="00FB4F22" w:rsidRPr="00825D89" w:rsidRDefault="00FB4F22" w:rsidP="00FB4F22">
            <w:pPr>
              <w:jc w:val="center"/>
              <w:rPr>
                <w:bCs/>
              </w:rPr>
            </w:pPr>
            <w:r w:rsidRPr="00825D89">
              <w:rPr>
                <w:bCs/>
              </w:rPr>
              <w:t>4817973,31</w:t>
            </w:r>
          </w:p>
        </w:tc>
      </w:tr>
      <w:tr w:rsidR="00711208" w:rsidRPr="00825D89" w14:paraId="617FD980" w14:textId="77777777" w:rsidTr="00FB4F22">
        <w:trPr>
          <w:trHeight w:val="300"/>
          <w:jc w:val="center"/>
        </w:trPr>
        <w:tc>
          <w:tcPr>
            <w:tcW w:w="955" w:type="dxa"/>
            <w:shd w:val="clear" w:color="auto" w:fill="auto"/>
            <w:noWrap/>
            <w:vAlign w:val="center"/>
            <w:hideMark/>
          </w:tcPr>
          <w:p w14:paraId="6F23FACA" w14:textId="77777777" w:rsidR="00FB4F22" w:rsidRPr="00825D89" w:rsidRDefault="00FB4F22" w:rsidP="00FB4F22">
            <w:pPr>
              <w:jc w:val="center"/>
              <w:rPr>
                <w:bCs/>
              </w:rPr>
            </w:pPr>
            <w:r w:rsidRPr="00825D89">
              <w:rPr>
                <w:bCs/>
              </w:rPr>
              <w:t>166</w:t>
            </w:r>
          </w:p>
        </w:tc>
        <w:tc>
          <w:tcPr>
            <w:tcW w:w="1932" w:type="dxa"/>
            <w:shd w:val="clear" w:color="auto" w:fill="auto"/>
            <w:noWrap/>
            <w:vAlign w:val="center"/>
            <w:hideMark/>
          </w:tcPr>
          <w:p w14:paraId="5258FAD0" w14:textId="77777777" w:rsidR="00FB4F22" w:rsidRPr="00825D89" w:rsidRDefault="00FB4F22" w:rsidP="00FB4F22">
            <w:pPr>
              <w:jc w:val="center"/>
              <w:rPr>
                <w:bCs/>
              </w:rPr>
            </w:pPr>
            <w:r w:rsidRPr="00825D89">
              <w:rPr>
                <w:bCs/>
              </w:rPr>
              <w:t>498104,61</w:t>
            </w:r>
          </w:p>
        </w:tc>
        <w:tc>
          <w:tcPr>
            <w:tcW w:w="1933" w:type="dxa"/>
            <w:shd w:val="clear" w:color="auto" w:fill="auto"/>
            <w:noWrap/>
            <w:vAlign w:val="center"/>
            <w:hideMark/>
          </w:tcPr>
          <w:p w14:paraId="3A9AD8E7" w14:textId="77777777" w:rsidR="00FB4F22" w:rsidRPr="00825D89" w:rsidRDefault="00FB4F22" w:rsidP="00FB4F22">
            <w:pPr>
              <w:jc w:val="center"/>
              <w:rPr>
                <w:bCs/>
              </w:rPr>
            </w:pPr>
            <w:r w:rsidRPr="00825D89">
              <w:rPr>
                <w:bCs/>
              </w:rPr>
              <w:t>4817968,70</w:t>
            </w:r>
          </w:p>
        </w:tc>
      </w:tr>
      <w:tr w:rsidR="00711208" w:rsidRPr="00825D89" w14:paraId="0BE448FE" w14:textId="77777777" w:rsidTr="00FB4F22">
        <w:trPr>
          <w:trHeight w:val="300"/>
          <w:jc w:val="center"/>
        </w:trPr>
        <w:tc>
          <w:tcPr>
            <w:tcW w:w="955" w:type="dxa"/>
            <w:shd w:val="clear" w:color="auto" w:fill="auto"/>
            <w:noWrap/>
            <w:vAlign w:val="center"/>
            <w:hideMark/>
          </w:tcPr>
          <w:p w14:paraId="00C7FD90" w14:textId="77777777" w:rsidR="00FB4F22" w:rsidRPr="00825D89" w:rsidRDefault="00FB4F22" w:rsidP="00FB4F22">
            <w:pPr>
              <w:jc w:val="center"/>
              <w:rPr>
                <w:bCs/>
              </w:rPr>
            </w:pPr>
            <w:r w:rsidRPr="00825D89">
              <w:rPr>
                <w:bCs/>
              </w:rPr>
              <w:t>167</w:t>
            </w:r>
          </w:p>
        </w:tc>
        <w:tc>
          <w:tcPr>
            <w:tcW w:w="1932" w:type="dxa"/>
            <w:shd w:val="clear" w:color="auto" w:fill="auto"/>
            <w:noWrap/>
            <w:vAlign w:val="center"/>
            <w:hideMark/>
          </w:tcPr>
          <w:p w14:paraId="13572CAC" w14:textId="77777777" w:rsidR="00FB4F22" w:rsidRPr="00825D89" w:rsidRDefault="00FB4F22" w:rsidP="00FB4F22">
            <w:pPr>
              <w:jc w:val="center"/>
              <w:rPr>
                <w:bCs/>
              </w:rPr>
            </w:pPr>
            <w:r w:rsidRPr="00825D89">
              <w:rPr>
                <w:bCs/>
              </w:rPr>
              <w:t>498113,50</w:t>
            </w:r>
          </w:p>
        </w:tc>
        <w:tc>
          <w:tcPr>
            <w:tcW w:w="1933" w:type="dxa"/>
            <w:shd w:val="clear" w:color="auto" w:fill="auto"/>
            <w:noWrap/>
            <w:vAlign w:val="center"/>
            <w:hideMark/>
          </w:tcPr>
          <w:p w14:paraId="12596E2C" w14:textId="77777777" w:rsidR="00FB4F22" w:rsidRPr="00825D89" w:rsidRDefault="00FB4F22" w:rsidP="00FB4F22">
            <w:pPr>
              <w:jc w:val="center"/>
              <w:rPr>
                <w:bCs/>
              </w:rPr>
            </w:pPr>
            <w:r w:rsidRPr="00825D89">
              <w:rPr>
                <w:bCs/>
              </w:rPr>
              <w:t>4817969,41</w:t>
            </w:r>
          </w:p>
        </w:tc>
      </w:tr>
      <w:tr w:rsidR="00711208" w:rsidRPr="00825D89" w14:paraId="3FE756AF" w14:textId="77777777" w:rsidTr="00FB4F22">
        <w:trPr>
          <w:trHeight w:val="300"/>
          <w:jc w:val="center"/>
        </w:trPr>
        <w:tc>
          <w:tcPr>
            <w:tcW w:w="955" w:type="dxa"/>
            <w:shd w:val="clear" w:color="auto" w:fill="auto"/>
            <w:noWrap/>
            <w:vAlign w:val="center"/>
            <w:hideMark/>
          </w:tcPr>
          <w:p w14:paraId="4FD1008B" w14:textId="77777777" w:rsidR="00FB4F22" w:rsidRPr="00825D89" w:rsidRDefault="00FB4F22" w:rsidP="00FB4F22">
            <w:pPr>
              <w:jc w:val="center"/>
              <w:rPr>
                <w:bCs/>
              </w:rPr>
            </w:pPr>
            <w:r w:rsidRPr="00825D89">
              <w:rPr>
                <w:bCs/>
              </w:rPr>
              <w:t>168</w:t>
            </w:r>
          </w:p>
        </w:tc>
        <w:tc>
          <w:tcPr>
            <w:tcW w:w="1932" w:type="dxa"/>
            <w:shd w:val="clear" w:color="auto" w:fill="auto"/>
            <w:noWrap/>
            <w:vAlign w:val="center"/>
            <w:hideMark/>
          </w:tcPr>
          <w:p w14:paraId="200EA289" w14:textId="77777777" w:rsidR="00FB4F22" w:rsidRPr="00825D89" w:rsidRDefault="00FB4F22" w:rsidP="00FB4F22">
            <w:pPr>
              <w:jc w:val="center"/>
              <w:rPr>
                <w:bCs/>
              </w:rPr>
            </w:pPr>
            <w:r w:rsidRPr="00825D89">
              <w:rPr>
                <w:bCs/>
              </w:rPr>
              <w:t>498126,90</w:t>
            </w:r>
          </w:p>
        </w:tc>
        <w:tc>
          <w:tcPr>
            <w:tcW w:w="1933" w:type="dxa"/>
            <w:shd w:val="clear" w:color="auto" w:fill="auto"/>
            <w:noWrap/>
            <w:vAlign w:val="center"/>
            <w:hideMark/>
          </w:tcPr>
          <w:p w14:paraId="6C7E2F3E" w14:textId="77777777" w:rsidR="00FB4F22" w:rsidRPr="00825D89" w:rsidRDefault="00FB4F22" w:rsidP="00FB4F22">
            <w:pPr>
              <w:jc w:val="center"/>
              <w:rPr>
                <w:bCs/>
              </w:rPr>
            </w:pPr>
            <w:r w:rsidRPr="00825D89">
              <w:rPr>
                <w:bCs/>
              </w:rPr>
              <w:t>4817969,41</w:t>
            </w:r>
          </w:p>
        </w:tc>
      </w:tr>
      <w:tr w:rsidR="00711208" w:rsidRPr="00825D89" w14:paraId="7B6AE510" w14:textId="77777777" w:rsidTr="00FB4F22">
        <w:trPr>
          <w:trHeight w:val="300"/>
          <w:jc w:val="center"/>
        </w:trPr>
        <w:tc>
          <w:tcPr>
            <w:tcW w:w="955" w:type="dxa"/>
            <w:shd w:val="clear" w:color="auto" w:fill="auto"/>
            <w:noWrap/>
            <w:vAlign w:val="center"/>
            <w:hideMark/>
          </w:tcPr>
          <w:p w14:paraId="28F5467A" w14:textId="77777777" w:rsidR="00FB4F22" w:rsidRPr="00825D89" w:rsidRDefault="00FB4F22" w:rsidP="00FB4F22">
            <w:pPr>
              <w:jc w:val="center"/>
              <w:rPr>
                <w:bCs/>
              </w:rPr>
            </w:pPr>
            <w:r w:rsidRPr="00825D89">
              <w:rPr>
                <w:bCs/>
              </w:rPr>
              <w:t>169</w:t>
            </w:r>
          </w:p>
        </w:tc>
        <w:tc>
          <w:tcPr>
            <w:tcW w:w="1932" w:type="dxa"/>
            <w:shd w:val="clear" w:color="auto" w:fill="auto"/>
            <w:noWrap/>
            <w:vAlign w:val="center"/>
            <w:hideMark/>
          </w:tcPr>
          <w:p w14:paraId="649D740F" w14:textId="77777777" w:rsidR="00FB4F22" w:rsidRPr="00825D89" w:rsidRDefault="00FB4F22" w:rsidP="00FB4F22">
            <w:pPr>
              <w:jc w:val="center"/>
              <w:rPr>
                <w:bCs/>
              </w:rPr>
            </w:pPr>
            <w:r w:rsidRPr="00825D89">
              <w:rPr>
                <w:bCs/>
              </w:rPr>
              <w:t>498141,03</w:t>
            </w:r>
          </w:p>
        </w:tc>
        <w:tc>
          <w:tcPr>
            <w:tcW w:w="1933" w:type="dxa"/>
            <w:shd w:val="clear" w:color="auto" w:fill="auto"/>
            <w:noWrap/>
            <w:vAlign w:val="center"/>
            <w:hideMark/>
          </w:tcPr>
          <w:p w14:paraId="077A5711" w14:textId="77777777" w:rsidR="00FB4F22" w:rsidRPr="00825D89" w:rsidRDefault="00FB4F22" w:rsidP="00FB4F22">
            <w:pPr>
              <w:jc w:val="center"/>
              <w:rPr>
                <w:bCs/>
              </w:rPr>
            </w:pPr>
            <w:r w:rsidRPr="00825D89">
              <w:rPr>
                <w:bCs/>
              </w:rPr>
              <w:t>4817968,83</w:t>
            </w:r>
          </w:p>
        </w:tc>
      </w:tr>
      <w:tr w:rsidR="00711208" w:rsidRPr="00825D89" w14:paraId="38855C38" w14:textId="77777777" w:rsidTr="00FB4F22">
        <w:trPr>
          <w:trHeight w:val="300"/>
          <w:jc w:val="center"/>
        </w:trPr>
        <w:tc>
          <w:tcPr>
            <w:tcW w:w="955" w:type="dxa"/>
            <w:shd w:val="clear" w:color="auto" w:fill="auto"/>
            <w:noWrap/>
            <w:vAlign w:val="center"/>
            <w:hideMark/>
          </w:tcPr>
          <w:p w14:paraId="4EE2985D" w14:textId="77777777" w:rsidR="00FB4F22" w:rsidRPr="00825D89" w:rsidRDefault="00FB4F22" w:rsidP="00FB4F22">
            <w:pPr>
              <w:jc w:val="center"/>
              <w:rPr>
                <w:bCs/>
              </w:rPr>
            </w:pPr>
            <w:r w:rsidRPr="00825D89">
              <w:rPr>
                <w:bCs/>
              </w:rPr>
              <w:t>170</w:t>
            </w:r>
          </w:p>
        </w:tc>
        <w:tc>
          <w:tcPr>
            <w:tcW w:w="1932" w:type="dxa"/>
            <w:shd w:val="clear" w:color="auto" w:fill="auto"/>
            <w:noWrap/>
            <w:vAlign w:val="center"/>
            <w:hideMark/>
          </w:tcPr>
          <w:p w14:paraId="65FC03DF" w14:textId="77777777" w:rsidR="00FB4F22" w:rsidRPr="00825D89" w:rsidRDefault="00FB4F22" w:rsidP="00FB4F22">
            <w:pPr>
              <w:jc w:val="center"/>
              <w:rPr>
                <w:bCs/>
              </w:rPr>
            </w:pPr>
            <w:r w:rsidRPr="00825D89">
              <w:rPr>
                <w:bCs/>
              </w:rPr>
              <w:t>498153,64</w:t>
            </w:r>
          </w:p>
        </w:tc>
        <w:tc>
          <w:tcPr>
            <w:tcW w:w="1933" w:type="dxa"/>
            <w:shd w:val="clear" w:color="auto" w:fill="auto"/>
            <w:noWrap/>
            <w:vAlign w:val="center"/>
            <w:hideMark/>
          </w:tcPr>
          <w:p w14:paraId="102D64EC" w14:textId="77777777" w:rsidR="00FB4F22" w:rsidRPr="00825D89" w:rsidRDefault="00FB4F22" w:rsidP="00FB4F22">
            <w:pPr>
              <w:jc w:val="center"/>
              <w:rPr>
                <w:bCs/>
              </w:rPr>
            </w:pPr>
            <w:r w:rsidRPr="00825D89">
              <w:rPr>
                <w:bCs/>
              </w:rPr>
              <w:t>4817967,06</w:t>
            </w:r>
          </w:p>
        </w:tc>
      </w:tr>
      <w:tr w:rsidR="00711208" w:rsidRPr="00825D89" w14:paraId="27529560" w14:textId="77777777" w:rsidTr="00FB4F22">
        <w:trPr>
          <w:trHeight w:val="300"/>
          <w:jc w:val="center"/>
        </w:trPr>
        <w:tc>
          <w:tcPr>
            <w:tcW w:w="955" w:type="dxa"/>
            <w:shd w:val="clear" w:color="auto" w:fill="auto"/>
            <w:noWrap/>
            <w:vAlign w:val="center"/>
            <w:hideMark/>
          </w:tcPr>
          <w:p w14:paraId="6F2FA9CE" w14:textId="77777777" w:rsidR="00FB4F22" w:rsidRPr="00825D89" w:rsidRDefault="00FB4F22" w:rsidP="00FB4F22">
            <w:pPr>
              <w:jc w:val="center"/>
              <w:rPr>
                <w:bCs/>
              </w:rPr>
            </w:pPr>
            <w:r w:rsidRPr="00825D89">
              <w:rPr>
                <w:bCs/>
              </w:rPr>
              <w:t>171</w:t>
            </w:r>
          </w:p>
        </w:tc>
        <w:tc>
          <w:tcPr>
            <w:tcW w:w="1932" w:type="dxa"/>
            <w:shd w:val="clear" w:color="auto" w:fill="auto"/>
            <w:noWrap/>
            <w:vAlign w:val="center"/>
            <w:hideMark/>
          </w:tcPr>
          <w:p w14:paraId="12923F65" w14:textId="77777777" w:rsidR="00FB4F22" w:rsidRPr="00825D89" w:rsidRDefault="00FB4F22" w:rsidP="00FB4F22">
            <w:pPr>
              <w:jc w:val="center"/>
              <w:rPr>
                <w:bCs/>
              </w:rPr>
            </w:pPr>
            <w:r w:rsidRPr="00825D89">
              <w:rPr>
                <w:bCs/>
              </w:rPr>
              <w:t>498163,09</w:t>
            </w:r>
          </w:p>
        </w:tc>
        <w:tc>
          <w:tcPr>
            <w:tcW w:w="1933" w:type="dxa"/>
            <w:shd w:val="clear" w:color="auto" w:fill="auto"/>
            <w:noWrap/>
            <w:vAlign w:val="center"/>
            <w:hideMark/>
          </w:tcPr>
          <w:p w14:paraId="0F96CD67" w14:textId="77777777" w:rsidR="00FB4F22" w:rsidRPr="00825D89" w:rsidRDefault="00FB4F22" w:rsidP="00FB4F22">
            <w:pPr>
              <w:jc w:val="center"/>
              <w:rPr>
                <w:bCs/>
              </w:rPr>
            </w:pPr>
            <w:r w:rsidRPr="00825D89">
              <w:rPr>
                <w:bCs/>
              </w:rPr>
              <w:t>4817964,73</w:t>
            </w:r>
          </w:p>
        </w:tc>
      </w:tr>
      <w:tr w:rsidR="00711208" w:rsidRPr="00825D89" w14:paraId="1DF5868F" w14:textId="77777777" w:rsidTr="00FB4F22">
        <w:trPr>
          <w:trHeight w:val="300"/>
          <w:jc w:val="center"/>
        </w:trPr>
        <w:tc>
          <w:tcPr>
            <w:tcW w:w="955" w:type="dxa"/>
            <w:shd w:val="clear" w:color="auto" w:fill="auto"/>
            <w:noWrap/>
            <w:vAlign w:val="center"/>
            <w:hideMark/>
          </w:tcPr>
          <w:p w14:paraId="26395D1E" w14:textId="77777777" w:rsidR="00FB4F22" w:rsidRPr="00825D89" w:rsidRDefault="00FB4F22" w:rsidP="00FB4F22">
            <w:pPr>
              <w:jc w:val="center"/>
              <w:rPr>
                <w:bCs/>
              </w:rPr>
            </w:pPr>
            <w:r w:rsidRPr="00825D89">
              <w:rPr>
                <w:bCs/>
              </w:rPr>
              <w:t>172</w:t>
            </w:r>
          </w:p>
        </w:tc>
        <w:tc>
          <w:tcPr>
            <w:tcW w:w="1932" w:type="dxa"/>
            <w:shd w:val="clear" w:color="auto" w:fill="auto"/>
            <w:noWrap/>
            <w:vAlign w:val="center"/>
            <w:hideMark/>
          </w:tcPr>
          <w:p w14:paraId="01B60831" w14:textId="77777777" w:rsidR="00FB4F22" w:rsidRPr="00825D89" w:rsidRDefault="00FB4F22" w:rsidP="00FB4F22">
            <w:pPr>
              <w:jc w:val="center"/>
              <w:rPr>
                <w:bCs/>
              </w:rPr>
            </w:pPr>
            <w:r w:rsidRPr="00825D89">
              <w:rPr>
                <w:bCs/>
              </w:rPr>
              <w:t>498175,39</w:t>
            </w:r>
          </w:p>
        </w:tc>
        <w:tc>
          <w:tcPr>
            <w:tcW w:w="1933" w:type="dxa"/>
            <w:shd w:val="clear" w:color="auto" w:fill="auto"/>
            <w:noWrap/>
            <w:vAlign w:val="center"/>
            <w:hideMark/>
          </w:tcPr>
          <w:p w14:paraId="3F64ED6F" w14:textId="77777777" w:rsidR="00FB4F22" w:rsidRPr="00825D89" w:rsidRDefault="00FB4F22" w:rsidP="00FB4F22">
            <w:pPr>
              <w:jc w:val="center"/>
              <w:rPr>
                <w:bCs/>
              </w:rPr>
            </w:pPr>
            <w:r w:rsidRPr="00825D89">
              <w:rPr>
                <w:bCs/>
              </w:rPr>
              <w:t>4817964,84</w:t>
            </w:r>
          </w:p>
        </w:tc>
      </w:tr>
      <w:tr w:rsidR="00711208" w:rsidRPr="00825D89" w14:paraId="7719FD26" w14:textId="77777777" w:rsidTr="00FB4F22">
        <w:trPr>
          <w:trHeight w:val="300"/>
          <w:jc w:val="center"/>
        </w:trPr>
        <w:tc>
          <w:tcPr>
            <w:tcW w:w="955" w:type="dxa"/>
            <w:shd w:val="clear" w:color="auto" w:fill="auto"/>
            <w:noWrap/>
            <w:vAlign w:val="center"/>
            <w:hideMark/>
          </w:tcPr>
          <w:p w14:paraId="6F37CE26" w14:textId="77777777" w:rsidR="00FB4F22" w:rsidRPr="00825D89" w:rsidRDefault="00FB4F22" w:rsidP="00FB4F22">
            <w:pPr>
              <w:jc w:val="center"/>
              <w:rPr>
                <w:bCs/>
              </w:rPr>
            </w:pPr>
            <w:r w:rsidRPr="00825D89">
              <w:rPr>
                <w:bCs/>
              </w:rPr>
              <w:t>173</w:t>
            </w:r>
          </w:p>
        </w:tc>
        <w:tc>
          <w:tcPr>
            <w:tcW w:w="1932" w:type="dxa"/>
            <w:shd w:val="clear" w:color="auto" w:fill="auto"/>
            <w:noWrap/>
            <w:vAlign w:val="center"/>
            <w:hideMark/>
          </w:tcPr>
          <w:p w14:paraId="4AEC7C78" w14:textId="77777777" w:rsidR="00FB4F22" w:rsidRPr="00825D89" w:rsidRDefault="00FB4F22" w:rsidP="00FB4F22">
            <w:pPr>
              <w:jc w:val="center"/>
              <w:rPr>
                <w:bCs/>
              </w:rPr>
            </w:pPr>
            <w:r w:rsidRPr="00825D89">
              <w:rPr>
                <w:bCs/>
              </w:rPr>
              <w:t>498181,91</w:t>
            </w:r>
          </w:p>
        </w:tc>
        <w:tc>
          <w:tcPr>
            <w:tcW w:w="1933" w:type="dxa"/>
            <w:shd w:val="clear" w:color="auto" w:fill="auto"/>
            <w:noWrap/>
            <w:vAlign w:val="center"/>
            <w:hideMark/>
          </w:tcPr>
          <w:p w14:paraId="6D6FDA63" w14:textId="77777777" w:rsidR="00FB4F22" w:rsidRPr="00825D89" w:rsidRDefault="00FB4F22" w:rsidP="00FB4F22">
            <w:pPr>
              <w:jc w:val="center"/>
              <w:rPr>
                <w:bCs/>
              </w:rPr>
            </w:pPr>
            <w:r w:rsidRPr="00825D89">
              <w:rPr>
                <w:bCs/>
              </w:rPr>
              <w:t>4817967,08</w:t>
            </w:r>
          </w:p>
        </w:tc>
      </w:tr>
      <w:tr w:rsidR="00711208" w:rsidRPr="00825D89" w14:paraId="18A90574" w14:textId="77777777" w:rsidTr="00FB4F22">
        <w:trPr>
          <w:trHeight w:val="300"/>
          <w:jc w:val="center"/>
        </w:trPr>
        <w:tc>
          <w:tcPr>
            <w:tcW w:w="955" w:type="dxa"/>
            <w:shd w:val="clear" w:color="auto" w:fill="auto"/>
            <w:noWrap/>
            <w:vAlign w:val="center"/>
            <w:hideMark/>
          </w:tcPr>
          <w:p w14:paraId="3B119E4E" w14:textId="77777777" w:rsidR="00FB4F22" w:rsidRPr="00825D89" w:rsidRDefault="00FB4F22" w:rsidP="00FB4F22">
            <w:pPr>
              <w:jc w:val="center"/>
              <w:rPr>
                <w:bCs/>
              </w:rPr>
            </w:pPr>
            <w:r w:rsidRPr="00825D89">
              <w:rPr>
                <w:bCs/>
              </w:rPr>
              <w:t>174</w:t>
            </w:r>
          </w:p>
        </w:tc>
        <w:tc>
          <w:tcPr>
            <w:tcW w:w="1932" w:type="dxa"/>
            <w:shd w:val="clear" w:color="auto" w:fill="auto"/>
            <w:noWrap/>
            <w:vAlign w:val="center"/>
            <w:hideMark/>
          </w:tcPr>
          <w:p w14:paraId="2DF2E7C9" w14:textId="77777777" w:rsidR="00FB4F22" w:rsidRPr="00825D89" w:rsidRDefault="00FB4F22" w:rsidP="00FB4F22">
            <w:pPr>
              <w:jc w:val="center"/>
              <w:rPr>
                <w:bCs/>
              </w:rPr>
            </w:pPr>
            <w:r w:rsidRPr="00825D89">
              <w:rPr>
                <w:bCs/>
              </w:rPr>
              <w:t>498185,22</w:t>
            </w:r>
          </w:p>
        </w:tc>
        <w:tc>
          <w:tcPr>
            <w:tcW w:w="1933" w:type="dxa"/>
            <w:shd w:val="clear" w:color="auto" w:fill="auto"/>
            <w:noWrap/>
            <w:vAlign w:val="center"/>
            <w:hideMark/>
          </w:tcPr>
          <w:p w14:paraId="5AB2CE81" w14:textId="77777777" w:rsidR="00FB4F22" w:rsidRPr="00825D89" w:rsidRDefault="00FB4F22" w:rsidP="00FB4F22">
            <w:pPr>
              <w:jc w:val="center"/>
              <w:rPr>
                <w:bCs/>
              </w:rPr>
            </w:pPr>
            <w:r w:rsidRPr="00825D89">
              <w:rPr>
                <w:bCs/>
              </w:rPr>
              <w:t>4817970,37</w:t>
            </w:r>
          </w:p>
        </w:tc>
      </w:tr>
      <w:tr w:rsidR="00711208" w:rsidRPr="00825D89" w14:paraId="55FDFB57" w14:textId="77777777" w:rsidTr="00FB4F22">
        <w:trPr>
          <w:trHeight w:val="300"/>
          <w:jc w:val="center"/>
        </w:trPr>
        <w:tc>
          <w:tcPr>
            <w:tcW w:w="955" w:type="dxa"/>
            <w:shd w:val="clear" w:color="auto" w:fill="auto"/>
            <w:noWrap/>
            <w:vAlign w:val="center"/>
            <w:hideMark/>
          </w:tcPr>
          <w:p w14:paraId="2742FDC5" w14:textId="77777777" w:rsidR="00FB4F22" w:rsidRPr="00825D89" w:rsidRDefault="00FB4F22" w:rsidP="00FB4F22">
            <w:pPr>
              <w:jc w:val="center"/>
              <w:rPr>
                <w:bCs/>
              </w:rPr>
            </w:pPr>
            <w:r w:rsidRPr="00825D89">
              <w:rPr>
                <w:bCs/>
              </w:rPr>
              <w:t>175</w:t>
            </w:r>
          </w:p>
        </w:tc>
        <w:tc>
          <w:tcPr>
            <w:tcW w:w="1932" w:type="dxa"/>
            <w:shd w:val="clear" w:color="auto" w:fill="auto"/>
            <w:noWrap/>
            <w:vAlign w:val="center"/>
            <w:hideMark/>
          </w:tcPr>
          <w:p w14:paraId="500E451C" w14:textId="77777777" w:rsidR="00FB4F22" w:rsidRPr="00825D89" w:rsidRDefault="00FB4F22" w:rsidP="00FB4F22">
            <w:pPr>
              <w:jc w:val="center"/>
              <w:rPr>
                <w:bCs/>
              </w:rPr>
            </w:pPr>
            <w:r w:rsidRPr="00825D89">
              <w:rPr>
                <w:bCs/>
              </w:rPr>
              <w:t>498187,48</w:t>
            </w:r>
          </w:p>
        </w:tc>
        <w:tc>
          <w:tcPr>
            <w:tcW w:w="1933" w:type="dxa"/>
            <w:shd w:val="clear" w:color="auto" w:fill="auto"/>
            <w:noWrap/>
            <w:vAlign w:val="center"/>
            <w:hideMark/>
          </w:tcPr>
          <w:p w14:paraId="4E7E1525" w14:textId="77777777" w:rsidR="00FB4F22" w:rsidRPr="00825D89" w:rsidRDefault="00FB4F22" w:rsidP="00FB4F22">
            <w:pPr>
              <w:jc w:val="center"/>
              <w:rPr>
                <w:bCs/>
              </w:rPr>
            </w:pPr>
            <w:r w:rsidRPr="00825D89">
              <w:rPr>
                <w:bCs/>
              </w:rPr>
              <w:t>4817977,73</w:t>
            </w:r>
          </w:p>
        </w:tc>
      </w:tr>
      <w:tr w:rsidR="00711208" w:rsidRPr="00825D89" w14:paraId="6E83939A" w14:textId="77777777" w:rsidTr="00FB4F22">
        <w:trPr>
          <w:trHeight w:val="300"/>
          <w:jc w:val="center"/>
        </w:trPr>
        <w:tc>
          <w:tcPr>
            <w:tcW w:w="955" w:type="dxa"/>
            <w:shd w:val="clear" w:color="auto" w:fill="auto"/>
            <w:noWrap/>
            <w:vAlign w:val="center"/>
            <w:hideMark/>
          </w:tcPr>
          <w:p w14:paraId="0BA01CB7" w14:textId="77777777" w:rsidR="00FB4F22" w:rsidRPr="00825D89" w:rsidRDefault="00FB4F22" w:rsidP="00FB4F22">
            <w:pPr>
              <w:jc w:val="center"/>
              <w:rPr>
                <w:bCs/>
              </w:rPr>
            </w:pPr>
            <w:r w:rsidRPr="00825D89">
              <w:rPr>
                <w:bCs/>
              </w:rPr>
              <w:t>176</w:t>
            </w:r>
          </w:p>
        </w:tc>
        <w:tc>
          <w:tcPr>
            <w:tcW w:w="1932" w:type="dxa"/>
            <w:shd w:val="clear" w:color="auto" w:fill="auto"/>
            <w:noWrap/>
            <w:vAlign w:val="center"/>
            <w:hideMark/>
          </w:tcPr>
          <w:p w14:paraId="187A3F5F" w14:textId="77777777" w:rsidR="00FB4F22" w:rsidRPr="00825D89" w:rsidRDefault="00FB4F22" w:rsidP="00FB4F22">
            <w:pPr>
              <w:jc w:val="center"/>
              <w:rPr>
                <w:bCs/>
              </w:rPr>
            </w:pPr>
            <w:r w:rsidRPr="00825D89">
              <w:rPr>
                <w:bCs/>
              </w:rPr>
              <w:t>498186,85</w:t>
            </w:r>
          </w:p>
        </w:tc>
        <w:tc>
          <w:tcPr>
            <w:tcW w:w="1933" w:type="dxa"/>
            <w:shd w:val="clear" w:color="auto" w:fill="auto"/>
            <w:noWrap/>
            <w:vAlign w:val="center"/>
            <w:hideMark/>
          </w:tcPr>
          <w:p w14:paraId="24DDDD68" w14:textId="77777777" w:rsidR="00FB4F22" w:rsidRPr="00825D89" w:rsidRDefault="00FB4F22" w:rsidP="00FB4F22">
            <w:pPr>
              <w:jc w:val="center"/>
              <w:rPr>
                <w:bCs/>
              </w:rPr>
            </w:pPr>
            <w:r w:rsidRPr="00825D89">
              <w:rPr>
                <w:bCs/>
              </w:rPr>
              <w:t>4817984,54</w:t>
            </w:r>
          </w:p>
        </w:tc>
      </w:tr>
      <w:tr w:rsidR="00711208" w:rsidRPr="00825D89" w14:paraId="5A266939" w14:textId="77777777" w:rsidTr="00FB4F22">
        <w:trPr>
          <w:trHeight w:val="300"/>
          <w:jc w:val="center"/>
        </w:trPr>
        <w:tc>
          <w:tcPr>
            <w:tcW w:w="955" w:type="dxa"/>
            <w:shd w:val="clear" w:color="auto" w:fill="auto"/>
            <w:noWrap/>
            <w:vAlign w:val="center"/>
            <w:hideMark/>
          </w:tcPr>
          <w:p w14:paraId="48C27D52" w14:textId="77777777" w:rsidR="00FB4F22" w:rsidRPr="00825D89" w:rsidRDefault="00FB4F22" w:rsidP="00FB4F22">
            <w:pPr>
              <w:jc w:val="center"/>
              <w:rPr>
                <w:bCs/>
              </w:rPr>
            </w:pPr>
            <w:r w:rsidRPr="00825D89">
              <w:rPr>
                <w:bCs/>
              </w:rPr>
              <w:t>177</w:t>
            </w:r>
          </w:p>
        </w:tc>
        <w:tc>
          <w:tcPr>
            <w:tcW w:w="1932" w:type="dxa"/>
            <w:shd w:val="clear" w:color="auto" w:fill="auto"/>
            <w:noWrap/>
            <w:vAlign w:val="center"/>
            <w:hideMark/>
          </w:tcPr>
          <w:p w14:paraId="684E8EB9" w14:textId="77777777" w:rsidR="00FB4F22" w:rsidRPr="00825D89" w:rsidRDefault="00FB4F22" w:rsidP="00FB4F22">
            <w:pPr>
              <w:jc w:val="center"/>
              <w:rPr>
                <w:bCs/>
              </w:rPr>
            </w:pPr>
            <w:r w:rsidRPr="00825D89">
              <w:rPr>
                <w:bCs/>
              </w:rPr>
              <w:t>498183,56</w:t>
            </w:r>
          </w:p>
        </w:tc>
        <w:tc>
          <w:tcPr>
            <w:tcW w:w="1933" w:type="dxa"/>
            <w:shd w:val="clear" w:color="auto" w:fill="auto"/>
            <w:noWrap/>
            <w:vAlign w:val="center"/>
            <w:hideMark/>
          </w:tcPr>
          <w:p w14:paraId="28C64A8A" w14:textId="77777777" w:rsidR="00FB4F22" w:rsidRPr="00825D89" w:rsidRDefault="00FB4F22" w:rsidP="00FB4F22">
            <w:pPr>
              <w:jc w:val="center"/>
              <w:rPr>
                <w:bCs/>
              </w:rPr>
            </w:pPr>
            <w:r w:rsidRPr="00825D89">
              <w:rPr>
                <w:bCs/>
              </w:rPr>
              <w:t>4817991,74</w:t>
            </w:r>
          </w:p>
        </w:tc>
      </w:tr>
      <w:tr w:rsidR="00711208" w:rsidRPr="00825D89" w14:paraId="7FAB984A" w14:textId="77777777" w:rsidTr="00FB4F22">
        <w:trPr>
          <w:trHeight w:val="300"/>
          <w:jc w:val="center"/>
        </w:trPr>
        <w:tc>
          <w:tcPr>
            <w:tcW w:w="955" w:type="dxa"/>
            <w:shd w:val="clear" w:color="auto" w:fill="auto"/>
            <w:noWrap/>
            <w:vAlign w:val="center"/>
            <w:hideMark/>
          </w:tcPr>
          <w:p w14:paraId="0E9F886D" w14:textId="77777777" w:rsidR="00FB4F22" w:rsidRPr="00825D89" w:rsidRDefault="00FB4F22" w:rsidP="00FB4F22">
            <w:pPr>
              <w:jc w:val="center"/>
              <w:rPr>
                <w:bCs/>
              </w:rPr>
            </w:pPr>
            <w:r w:rsidRPr="00825D89">
              <w:rPr>
                <w:bCs/>
              </w:rPr>
              <w:t>178</w:t>
            </w:r>
          </w:p>
        </w:tc>
        <w:tc>
          <w:tcPr>
            <w:tcW w:w="1932" w:type="dxa"/>
            <w:shd w:val="clear" w:color="auto" w:fill="auto"/>
            <w:noWrap/>
            <w:vAlign w:val="center"/>
            <w:hideMark/>
          </w:tcPr>
          <w:p w14:paraId="19417379" w14:textId="77777777" w:rsidR="00FB4F22" w:rsidRPr="00825D89" w:rsidRDefault="00FB4F22" w:rsidP="00FB4F22">
            <w:pPr>
              <w:jc w:val="center"/>
              <w:rPr>
                <w:bCs/>
              </w:rPr>
            </w:pPr>
            <w:r w:rsidRPr="00825D89">
              <w:rPr>
                <w:bCs/>
              </w:rPr>
              <w:t>498180,29</w:t>
            </w:r>
          </w:p>
        </w:tc>
        <w:tc>
          <w:tcPr>
            <w:tcW w:w="1933" w:type="dxa"/>
            <w:shd w:val="clear" w:color="auto" w:fill="auto"/>
            <w:noWrap/>
            <w:vAlign w:val="center"/>
            <w:hideMark/>
          </w:tcPr>
          <w:p w14:paraId="7EF7B36F" w14:textId="77777777" w:rsidR="00FB4F22" w:rsidRPr="00825D89" w:rsidRDefault="00FB4F22" w:rsidP="00FB4F22">
            <w:pPr>
              <w:jc w:val="center"/>
              <w:rPr>
                <w:bCs/>
              </w:rPr>
            </w:pPr>
            <w:r w:rsidRPr="00825D89">
              <w:rPr>
                <w:bCs/>
              </w:rPr>
              <w:t>4817996,28</w:t>
            </w:r>
          </w:p>
        </w:tc>
      </w:tr>
      <w:tr w:rsidR="00711208" w:rsidRPr="00825D89" w14:paraId="06232203" w14:textId="77777777" w:rsidTr="00FB4F22">
        <w:trPr>
          <w:trHeight w:val="300"/>
          <w:jc w:val="center"/>
        </w:trPr>
        <w:tc>
          <w:tcPr>
            <w:tcW w:w="955" w:type="dxa"/>
            <w:shd w:val="clear" w:color="auto" w:fill="auto"/>
            <w:noWrap/>
            <w:vAlign w:val="center"/>
            <w:hideMark/>
          </w:tcPr>
          <w:p w14:paraId="74FE4F88" w14:textId="77777777" w:rsidR="00FB4F22" w:rsidRPr="00825D89" w:rsidRDefault="00FB4F22" w:rsidP="00FB4F22">
            <w:pPr>
              <w:jc w:val="center"/>
              <w:rPr>
                <w:bCs/>
              </w:rPr>
            </w:pPr>
            <w:r w:rsidRPr="00825D89">
              <w:rPr>
                <w:bCs/>
              </w:rPr>
              <w:t>179</w:t>
            </w:r>
          </w:p>
        </w:tc>
        <w:tc>
          <w:tcPr>
            <w:tcW w:w="1932" w:type="dxa"/>
            <w:shd w:val="clear" w:color="auto" w:fill="auto"/>
            <w:noWrap/>
            <w:vAlign w:val="center"/>
            <w:hideMark/>
          </w:tcPr>
          <w:p w14:paraId="5B3E0FF6" w14:textId="77777777" w:rsidR="00FB4F22" w:rsidRPr="00825D89" w:rsidRDefault="00FB4F22" w:rsidP="00FB4F22">
            <w:pPr>
              <w:jc w:val="center"/>
              <w:rPr>
                <w:bCs/>
              </w:rPr>
            </w:pPr>
            <w:r w:rsidRPr="00825D89">
              <w:rPr>
                <w:bCs/>
              </w:rPr>
              <w:t>498178,19</w:t>
            </w:r>
          </w:p>
        </w:tc>
        <w:tc>
          <w:tcPr>
            <w:tcW w:w="1933" w:type="dxa"/>
            <w:shd w:val="clear" w:color="auto" w:fill="auto"/>
            <w:noWrap/>
            <w:vAlign w:val="center"/>
            <w:hideMark/>
          </w:tcPr>
          <w:p w14:paraId="76F73E6F" w14:textId="77777777" w:rsidR="00FB4F22" w:rsidRPr="00825D89" w:rsidRDefault="00FB4F22" w:rsidP="00FB4F22">
            <w:pPr>
              <w:jc w:val="center"/>
              <w:rPr>
                <w:bCs/>
              </w:rPr>
            </w:pPr>
            <w:r w:rsidRPr="00825D89">
              <w:rPr>
                <w:bCs/>
              </w:rPr>
              <w:t>4818000,97</w:t>
            </w:r>
          </w:p>
        </w:tc>
      </w:tr>
      <w:tr w:rsidR="00711208" w:rsidRPr="00825D89" w14:paraId="040D84D1" w14:textId="77777777" w:rsidTr="00FB4F22">
        <w:trPr>
          <w:trHeight w:val="300"/>
          <w:jc w:val="center"/>
        </w:trPr>
        <w:tc>
          <w:tcPr>
            <w:tcW w:w="955" w:type="dxa"/>
            <w:shd w:val="clear" w:color="auto" w:fill="auto"/>
            <w:noWrap/>
            <w:vAlign w:val="center"/>
            <w:hideMark/>
          </w:tcPr>
          <w:p w14:paraId="0CDC7FF8" w14:textId="77777777" w:rsidR="00FB4F22" w:rsidRPr="00825D89" w:rsidRDefault="00FB4F22" w:rsidP="00FB4F22">
            <w:pPr>
              <w:jc w:val="center"/>
              <w:rPr>
                <w:bCs/>
              </w:rPr>
            </w:pPr>
            <w:r w:rsidRPr="00825D89">
              <w:rPr>
                <w:bCs/>
              </w:rPr>
              <w:t>180</w:t>
            </w:r>
          </w:p>
        </w:tc>
        <w:tc>
          <w:tcPr>
            <w:tcW w:w="1932" w:type="dxa"/>
            <w:shd w:val="clear" w:color="auto" w:fill="auto"/>
            <w:noWrap/>
            <w:vAlign w:val="center"/>
            <w:hideMark/>
          </w:tcPr>
          <w:p w14:paraId="02260D63" w14:textId="77777777" w:rsidR="00FB4F22" w:rsidRPr="00825D89" w:rsidRDefault="00FB4F22" w:rsidP="00FB4F22">
            <w:pPr>
              <w:jc w:val="center"/>
              <w:rPr>
                <w:bCs/>
              </w:rPr>
            </w:pPr>
            <w:r w:rsidRPr="00825D89">
              <w:rPr>
                <w:bCs/>
              </w:rPr>
              <w:t>498178,73</w:t>
            </w:r>
          </w:p>
        </w:tc>
        <w:tc>
          <w:tcPr>
            <w:tcW w:w="1933" w:type="dxa"/>
            <w:shd w:val="clear" w:color="auto" w:fill="auto"/>
            <w:noWrap/>
            <w:vAlign w:val="center"/>
            <w:hideMark/>
          </w:tcPr>
          <w:p w14:paraId="08DC3C9A" w14:textId="77777777" w:rsidR="00FB4F22" w:rsidRPr="00825D89" w:rsidRDefault="00FB4F22" w:rsidP="00FB4F22">
            <w:pPr>
              <w:jc w:val="center"/>
              <w:rPr>
                <w:bCs/>
              </w:rPr>
            </w:pPr>
            <w:r w:rsidRPr="00825D89">
              <w:rPr>
                <w:bCs/>
              </w:rPr>
              <w:t>4818005,41</w:t>
            </w:r>
          </w:p>
        </w:tc>
      </w:tr>
      <w:tr w:rsidR="00711208" w:rsidRPr="00825D89" w14:paraId="40D11120" w14:textId="77777777" w:rsidTr="00FB4F22">
        <w:trPr>
          <w:trHeight w:val="300"/>
          <w:jc w:val="center"/>
        </w:trPr>
        <w:tc>
          <w:tcPr>
            <w:tcW w:w="955" w:type="dxa"/>
            <w:shd w:val="clear" w:color="auto" w:fill="auto"/>
            <w:noWrap/>
            <w:vAlign w:val="center"/>
            <w:hideMark/>
          </w:tcPr>
          <w:p w14:paraId="15ACF81F" w14:textId="77777777" w:rsidR="00FB4F22" w:rsidRPr="00825D89" w:rsidRDefault="00FB4F22" w:rsidP="00FB4F22">
            <w:pPr>
              <w:jc w:val="center"/>
              <w:rPr>
                <w:bCs/>
              </w:rPr>
            </w:pPr>
            <w:r w:rsidRPr="00825D89">
              <w:rPr>
                <w:bCs/>
              </w:rPr>
              <w:t>181</w:t>
            </w:r>
          </w:p>
        </w:tc>
        <w:tc>
          <w:tcPr>
            <w:tcW w:w="1932" w:type="dxa"/>
            <w:shd w:val="clear" w:color="auto" w:fill="auto"/>
            <w:noWrap/>
            <w:vAlign w:val="center"/>
            <w:hideMark/>
          </w:tcPr>
          <w:p w14:paraId="27B77C4E" w14:textId="77777777" w:rsidR="00FB4F22" w:rsidRPr="00825D89" w:rsidRDefault="00FB4F22" w:rsidP="00FB4F22">
            <w:pPr>
              <w:jc w:val="center"/>
              <w:rPr>
                <w:bCs/>
              </w:rPr>
            </w:pPr>
            <w:r w:rsidRPr="00825D89">
              <w:rPr>
                <w:bCs/>
              </w:rPr>
              <w:t>498178,88</w:t>
            </w:r>
          </w:p>
        </w:tc>
        <w:tc>
          <w:tcPr>
            <w:tcW w:w="1933" w:type="dxa"/>
            <w:shd w:val="clear" w:color="auto" w:fill="auto"/>
            <w:noWrap/>
            <w:vAlign w:val="center"/>
            <w:hideMark/>
          </w:tcPr>
          <w:p w14:paraId="45289460" w14:textId="77777777" w:rsidR="00FB4F22" w:rsidRPr="00825D89" w:rsidRDefault="00FB4F22" w:rsidP="00FB4F22">
            <w:pPr>
              <w:jc w:val="center"/>
              <w:rPr>
                <w:bCs/>
              </w:rPr>
            </w:pPr>
            <w:r w:rsidRPr="00825D89">
              <w:rPr>
                <w:bCs/>
              </w:rPr>
              <w:t>4818006,69</w:t>
            </w:r>
          </w:p>
        </w:tc>
      </w:tr>
      <w:tr w:rsidR="00711208" w:rsidRPr="00825D89" w14:paraId="6837C2FC" w14:textId="77777777" w:rsidTr="00FB4F22">
        <w:trPr>
          <w:trHeight w:val="300"/>
          <w:jc w:val="center"/>
        </w:trPr>
        <w:tc>
          <w:tcPr>
            <w:tcW w:w="955" w:type="dxa"/>
            <w:shd w:val="clear" w:color="auto" w:fill="auto"/>
            <w:noWrap/>
            <w:vAlign w:val="center"/>
            <w:hideMark/>
          </w:tcPr>
          <w:p w14:paraId="2F8AC1D5" w14:textId="77777777" w:rsidR="00FB4F22" w:rsidRPr="00825D89" w:rsidRDefault="00FB4F22" w:rsidP="00FB4F22">
            <w:pPr>
              <w:jc w:val="center"/>
              <w:rPr>
                <w:bCs/>
              </w:rPr>
            </w:pPr>
            <w:r w:rsidRPr="00825D89">
              <w:rPr>
                <w:bCs/>
              </w:rPr>
              <w:t>182</w:t>
            </w:r>
          </w:p>
        </w:tc>
        <w:tc>
          <w:tcPr>
            <w:tcW w:w="1932" w:type="dxa"/>
            <w:shd w:val="clear" w:color="auto" w:fill="auto"/>
            <w:noWrap/>
            <w:vAlign w:val="center"/>
            <w:hideMark/>
          </w:tcPr>
          <w:p w14:paraId="793ACD9C" w14:textId="77777777" w:rsidR="00FB4F22" w:rsidRPr="00825D89" w:rsidRDefault="00FB4F22" w:rsidP="00FB4F22">
            <w:pPr>
              <w:jc w:val="center"/>
              <w:rPr>
                <w:bCs/>
              </w:rPr>
            </w:pPr>
            <w:r w:rsidRPr="00825D89">
              <w:rPr>
                <w:bCs/>
              </w:rPr>
              <w:t>498180,40</w:t>
            </w:r>
          </w:p>
        </w:tc>
        <w:tc>
          <w:tcPr>
            <w:tcW w:w="1933" w:type="dxa"/>
            <w:shd w:val="clear" w:color="auto" w:fill="auto"/>
            <w:noWrap/>
            <w:vAlign w:val="center"/>
            <w:hideMark/>
          </w:tcPr>
          <w:p w14:paraId="5FEED394" w14:textId="77777777" w:rsidR="00FB4F22" w:rsidRPr="00825D89" w:rsidRDefault="00FB4F22" w:rsidP="00FB4F22">
            <w:pPr>
              <w:jc w:val="center"/>
              <w:rPr>
                <w:bCs/>
              </w:rPr>
            </w:pPr>
            <w:r w:rsidRPr="00825D89">
              <w:rPr>
                <w:bCs/>
              </w:rPr>
              <w:t>4818015,11</w:t>
            </w:r>
          </w:p>
        </w:tc>
      </w:tr>
      <w:tr w:rsidR="00711208" w:rsidRPr="00825D89" w14:paraId="50CF0C9B" w14:textId="77777777" w:rsidTr="00FB4F22">
        <w:trPr>
          <w:trHeight w:val="300"/>
          <w:jc w:val="center"/>
        </w:trPr>
        <w:tc>
          <w:tcPr>
            <w:tcW w:w="955" w:type="dxa"/>
            <w:shd w:val="clear" w:color="auto" w:fill="auto"/>
            <w:noWrap/>
            <w:vAlign w:val="center"/>
            <w:hideMark/>
          </w:tcPr>
          <w:p w14:paraId="3E401ECE" w14:textId="77777777" w:rsidR="00FB4F22" w:rsidRPr="00825D89" w:rsidRDefault="00FB4F22" w:rsidP="00FB4F22">
            <w:pPr>
              <w:jc w:val="center"/>
              <w:rPr>
                <w:bCs/>
              </w:rPr>
            </w:pPr>
            <w:r w:rsidRPr="00825D89">
              <w:rPr>
                <w:bCs/>
              </w:rPr>
              <w:t>183</w:t>
            </w:r>
          </w:p>
        </w:tc>
        <w:tc>
          <w:tcPr>
            <w:tcW w:w="1932" w:type="dxa"/>
            <w:shd w:val="clear" w:color="auto" w:fill="auto"/>
            <w:noWrap/>
            <w:vAlign w:val="center"/>
            <w:hideMark/>
          </w:tcPr>
          <w:p w14:paraId="3CEA95D5" w14:textId="77777777" w:rsidR="00FB4F22" w:rsidRPr="00825D89" w:rsidRDefault="00FB4F22" w:rsidP="00FB4F22">
            <w:pPr>
              <w:jc w:val="center"/>
              <w:rPr>
                <w:bCs/>
              </w:rPr>
            </w:pPr>
            <w:r w:rsidRPr="00825D89">
              <w:rPr>
                <w:bCs/>
              </w:rPr>
              <w:t>498181,83</w:t>
            </w:r>
          </w:p>
        </w:tc>
        <w:tc>
          <w:tcPr>
            <w:tcW w:w="1933" w:type="dxa"/>
            <w:shd w:val="clear" w:color="auto" w:fill="auto"/>
            <w:noWrap/>
            <w:vAlign w:val="center"/>
            <w:hideMark/>
          </w:tcPr>
          <w:p w14:paraId="0E82F3C9" w14:textId="77777777" w:rsidR="00FB4F22" w:rsidRPr="00825D89" w:rsidRDefault="00FB4F22" w:rsidP="00FB4F22">
            <w:pPr>
              <w:jc w:val="center"/>
              <w:rPr>
                <w:bCs/>
              </w:rPr>
            </w:pPr>
            <w:r w:rsidRPr="00825D89">
              <w:rPr>
                <w:bCs/>
              </w:rPr>
              <w:t>4818020,99</w:t>
            </w:r>
          </w:p>
        </w:tc>
      </w:tr>
      <w:tr w:rsidR="00711208" w:rsidRPr="00825D89" w14:paraId="4FF984EA" w14:textId="77777777" w:rsidTr="00FB4F22">
        <w:trPr>
          <w:trHeight w:val="300"/>
          <w:jc w:val="center"/>
        </w:trPr>
        <w:tc>
          <w:tcPr>
            <w:tcW w:w="955" w:type="dxa"/>
            <w:shd w:val="clear" w:color="auto" w:fill="auto"/>
            <w:noWrap/>
            <w:vAlign w:val="center"/>
            <w:hideMark/>
          </w:tcPr>
          <w:p w14:paraId="3223850E" w14:textId="77777777" w:rsidR="00FB4F22" w:rsidRPr="00825D89" w:rsidRDefault="00FB4F22" w:rsidP="00FB4F22">
            <w:pPr>
              <w:jc w:val="center"/>
              <w:rPr>
                <w:bCs/>
              </w:rPr>
            </w:pPr>
            <w:r w:rsidRPr="00825D89">
              <w:rPr>
                <w:bCs/>
              </w:rPr>
              <w:t>184</w:t>
            </w:r>
          </w:p>
        </w:tc>
        <w:tc>
          <w:tcPr>
            <w:tcW w:w="1932" w:type="dxa"/>
            <w:shd w:val="clear" w:color="auto" w:fill="auto"/>
            <w:noWrap/>
            <w:vAlign w:val="center"/>
            <w:hideMark/>
          </w:tcPr>
          <w:p w14:paraId="17B42F66" w14:textId="77777777" w:rsidR="00FB4F22" w:rsidRPr="00825D89" w:rsidRDefault="00FB4F22" w:rsidP="00FB4F22">
            <w:pPr>
              <w:jc w:val="center"/>
              <w:rPr>
                <w:bCs/>
              </w:rPr>
            </w:pPr>
            <w:r w:rsidRPr="00825D89">
              <w:rPr>
                <w:bCs/>
              </w:rPr>
              <w:t>498182,65</w:t>
            </w:r>
          </w:p>
        </w:tc>
        <w:tc>
          <w:tcPr>
            <w:tcW w:w="1933" w:type="dxa"/>
            <w:shd w:val="clear" w:color="auto" w:fill="auto"/>
            <w:noWrap/>
            <w:vAlign w:val="center"/>
            <w:hideMark/>
          </w:tcPr>
          <w:p w14:paraId="768B1034" w14:textId="77777777" w:rsidR="00FB4F22" w:rsidRPr="00825D89" w:rsidRDefault="00FB4F22" w:rsidP="00FB4F22">
            <w:pPr>
              <w:jc w:val="center"/>
              <w:rPr>
                <w:bCs/>
              </w:rPr>
            </w:pPr>
            <w:r w:rsidRPr="00825D89">
              <w:rPr>
                <w:bCs/>
              </w:rPr>
              <w:t>4818024,36</w:t>
            </w:r>
          </w:p>
        </w:tc>
      </w:tr>
      <w:tr w:rsidR="00711208" w:rsidRPr="00825D89" w14:paraId="60D5E045" w14:textId="77777777" w:rsidTr="00FB4F22">
        <w:trPr>
          <w:trHeight w:val="300"/>
          <w:jc w:val="center"/>
        </w:trPr>
        <w:tc>
          <w:tcPr>
            <w:tcW w:w="955" w:type="dxa"/>
            <w:shd w:val="clear" w:color="auto" w:fill="auto"/>
            <w:noWrap/>
            <w:vAlign w:val="center"/>
            <w:hideMark/>
          </w:tcPr>
          <w:p w14:paraId="326CDFBF" w14:textId="77777777" w:rsidR="00FB4F22" w:rsidRPr="00825D89" w:rsidRDefault="00FB4F22" w:rsidP="00FB4F22">
            <w:pPr>
              <w:jc w:val="center"/>
              <w:rPr>
                <w:bCs/>
              </w:rPr>
            </w:pPr>
            <w:r w:rsidRPr="00825D89">
              <w:rPr>
                <w:bCs/>
              </w:rPr>
              <w:lastRenderedPageBreak/>
              <w:t>185</w:t>
            </w:r>
          </w:p>
        </w:tc>
        <w:tc>
          <w:tcPr>
            <w:tcW w:w="1932" w:type="dxa"/>
            <w:shd w:val="clear" w:color="auto" w:fill="auto"/>
            <w:noWrap/>
            <w:vAlign w:val="center"/>
            <w:hideMark/>
          </w:tcPr>
          <w:p w14:paraId="15D07AF4" w14:textId="77777777" w:rsidR="00FB4F22" w:rsidRPr="00825D89" w:rsidRDefault="00FB4F22" w:rsidP="00FB4F22">
            <w:pPr>
              <w:jc w:val="center"/>
              <w:rPr>
                <w:bCs/>
              </w:rPr>
            </w:pPr>
            <w:r w:rsidRPr="00825D89">
              <w:rPr>
                <w:bCs/>
              </w:rPr>
              <w:t>498185,49</w:t>
            </w:r>
          </w:p>
        </w:tc>
        <w:tc>
          <w:tcPr>
            <w:tcW w:w="1933" w:type="dxa"/>
            <w:shd w:val="clear" w:color="auto" w:fill="auto"/>
            <w:noWrap/>
            <w:vAlign w:val="center"/>
            <w:hideMark/>
          </w:tcPr>
          <w:p w14:paraId="7A09B0F0" w14:textId="77777777" w:rsidR="00FB4F22" w:rsidRPr="00825D89" w:rsidRDefault="00FB4F22" w:rsidP="00FB4F22">
            <w:pPr>
              <w:jc w:val="center"/>
              <w:rPr>
                <w:bCs/>
              </w:rPr>
            </w:pPr>
            <w:r w:rsidRPr="00825D89">
              <w:rPr>
                <w:bCs/>
              </w:rPr>
              <w:t>4818027,47</w:t>
            </w:r>
          </w:p>
        </w:tc>
      </w:tr>
      <w:tr w:rsidR="00711208" w:rsidRPr="00825D89" w14:paraId="47DF875C" w14:textId="77777777" w:rsidTr="00FB4F22">
        <w:trPr>
          <w:trHeight w:val="300"/>
          <w:jc w:val="center"/>
        </w:trPr>
        <w:tc>
          <w:tcPr>
            <w:tcW w:w="955" w:type="dxa"/>
            <w:shd w:val="clear" w:color="auto" w:fill="auto"/>
            <w:noWrap/>
            <w:vAlign w:val="center"/>
            <w:hideMark/>
          </w:tcPr>
          <w:p w14:paraId="0809A54A" w14:textId="77777777" w:rsidR="00FB4F22" w:rsidRPr="00825D89" w:rsidRDefault="00FB4F22" w:rsidP="00FB4F22">
            <w:pPr>
              <w:jc w:val="center"/>
              <w:rPr>
                <w:bCs/>
              </w:rPr>
            </w:pPr>
            <w:r w:rsidRPr="00825D89">
              <w:rPr>
                <w:bCs/>
              </w:rPr>
              <w:t>186</w:t>
            </w:r>
          </w:p>
        </w:tc>
        <w:tc>
          <w:tcPr>
            <w:tcW w:w="1932" w:type="dxa"/>
            <w:shd w:val="clear" w:color="auto" w:fill="auto"/>
            <w:noWrap/>
            <w:vAlign w:val="center"/>
            <w:hideMark/>
          </w:tcPr>
          <w:p w14:paraId="7516C2C6" w14:textId="77777777" w:rsidR="00FB4F22" w:rsidRPr="00825D89" w:rsidRDefault="00FB4F22" w:rsidP="00FB4F22">
            <w:pPr>
              <w:jc w:val="center"/>
              <w:rPr>
                <w:bCs/>
              </w:rPr>
            </w:pPr>
            <w:r w:rsidRPr="00825D89">
              <w:rPr>
                <w:bCs/>
              </w:rPr>
              <w:t>498188,17</w:t>
            </w:r>
          </w:p>
        </w:tc>
        <w:tc>
          <w:tcPr>
            <w:tcW w:w="1933" w:type="dxa"/>
            <w:shd w:val="clear" w:color="auto" w:fill="auto"/>
            <w:noWrap/>
            <w:vAlign w:val="center"/>
            <w:hideMark/>
          </w:tcPr>
          <w:p w14:paraId="053B1D4B" w14:textId="77777777" w:rsidR="00FB4F22" w:rsidRPr="00825D89" w:rsidRDefault="00FB4F22" w:rsidP="00FB4F22">
            <w:pPr>
              <w:jc w:val="center"/>
              <w:rPr>
                <w:bCs/>
              </w:rPr>
            </w:pPr>
            <w:r w:rsidRPr="00825D89">
              <w:rPr>
                <w:bCs/>
              </w:rPr>
              <w:t>4818030,43</w:t>
            </w:r>
          </w:p>
        </w:tc>
      </w:tr>
      <w:tr w:rsidR="00711208" w:rsidRPr="00825D89" w14:paraId="59B93AE4" w14:textId="77777777" w:rsidTr="00FB4F22">
        <w:trPr>
          <w:trHeight w:val="300"/>
          <w:jc w:val="center"/>
        </w:trPr>
        <w:tc>
          <w:tcPr>
            <w:tcW w:w="955" w:type="dxa"/>
            <w:shd w:val="clear" w:color="auto" w:fill="auto"/>
            <w:noWrap/>
            <w:vAlign w:val="center"/>
            <w:hideMark/>
          </w:tcPr>
          <w:p w14:paraId="6558A857" w14:textId="77777777" w:rsidR="00FB4F22" w:rsidRPr="00825D89" w:rsidRDefault="00FB4F22" w:rsidP="00FB4F22">
            <w:pPr>
              <w:jc w:val="center"/>
              <w:rPr>
                <w:bCs/>
              </w:rPr>
            </w:pPr>
            <w:r w:rsidRPr="00825D89">
              <w:rPr>
                <w:bCs/>
              </w:rPr>
              <w:t>187</w:t>
            </w:r>
          </w:p>
        </w:tc>
        <w:tc>
          <w:tcPr>
            <w:tcW w:w="1932" w:type="dxa"/>
            <w:shd w:val="clear" w:color="auto" w:fill="auto"/>
            <w:noWrap/>
            <w:vAlign w:val="center"/>
            <w:hideMark/>
          </w:tcPr>
          <w:p w14:paraId="153EFC3B" w14:textId="77777777" w:rsidR="00FB4F22" w:rsidRPr="00825D89" w:rsidRDefault="00FB4F22" w:rsidP="00FB4F22">
            <w:pPr>
              <w:jc w:val="center"/>
              <w:rPr>
                <w:bCs/>
              </w:rPr>
            </w:pPr>
            <w:r w:rsidRPr="00825D89">
              <w:rPr>
                <w:bCs/>
              </w:rPr>
              <w:t>498195,08</w:t>
            </w:r>
          </w:p>
        </w:tc>
        <w:tc>
          <w:tcPr>
            <w:tcW w:w="1933" w:type="dxa"/>
            <w:shd w:val="clear" w:color="auto" w:fill="auto"/>
            <w:noWrap/>
            <w:vAlign w:val="center"/>
            <w:hideMark/>
          </w:tcPr>
          <w:p w14:paraId="2C5F291E" w14:textId="77777777" w:rsidR="00FB4F22" w:rsidRPr="00825D89" w:rsidRDefault="00FB4F22" w:rsidP="00FB4F22">
            <w:pPr>
              <w:jc w:val="center"/>
              <w:rPr>
                <w:bCs/>
              </w:rPr>
            </w:pPr>
            <w:r w:rsidRPr="00825D89">
              <w:rPr>
                <w:bCs/>
              </w:rPr>
              <w:t>4818035,79</w:t>
            </w:r>
          </w:p>
        </w:tc>
      </w:tr>
      <w:tr w:rsidR="00711208" w:rsidRPr="00825D89" w14:paraId="3AA6C921" w14:textId="77777777" w:rsidTr="00FB4F22">
        <w:trPr>
          <w:trHeight w:val="300"/>
          <w:jc w:val="center"/>
        </w:trPr>
        <w:tc>
          <w:tcPr>
            <w:tcW w:w="955" w:type="dxa"/>
            <w:shd w:val="clear" w:color="auto" w:fill="auto"/>
            <w:noWrap/>
            <w:vAlign w:val="center"/>
            <w:hideMark/>
          </w:tcPr>
          <w:p w14:paraId="3215123F" w14:textId="77777777" w:rsidR="00FB4F22" w:rsidRPr="00825D89" w:rsidRDefault="00FB4F22" w:rsidP="00FB4F22">
            <w:pPr>
              <w:jc w:val="center"/>
              <w:rPr>
                <w:bCs/>
              </w:rPr>
            </w:pPr>
            <w:r w:rsidRPr="00825D89">
              <w:rPr>
                <w:bCs/>
              </w:rPr>
              <w:t>188</w:t>
            </w:r>
          </w:p>
        </w:tc>
        <w:tc>
          <w:tcPr>
            <w:tcW w:w="1932" w:type="dxa"/>
            <w:shd w:val="clear" w:color="auto" w:fill="auto"/>
            <w:noWrap/>
            <w:vAlign w:val="center"/>
            <w:hideMark/>
          </w:tcPr>
          <w:p w14:paraId="6D69D76C" w14:textId="77777777" w:rsidR="00FB4F22" w:rsidRPr="00825D89" w:rsidRDefault="00FB4F22" w:rsidP="00FB4F22">
            <w:pPr>
              <w:jc w:val="center"/>
              <w:rPr>
                <w:bCs/>
              </w:rPr>
            </w:pPr>
            <w:r w:rsidRPr="00825D89">
              <w:rPr>
                <w:bCs/>
              </w:rPr>
              <w:t>498204,08</w:t>
            </w:r>
          </w:p>
        </w:tc>
        <w:tc>
          <w:tcPr>
            <w:tcW w:w="1933" w:type="dxa"/>
            <w:shd w:val="clear" w:color="auto" w:fill="auto"/>
            <w:noWrap/>
            <w:vAlign w:val="center"/>
            <w:hideMark/>
          </w:tcPr>
          <w:p w14:paraId="107A3097" w14:textId="77777777" w:rsidR="00FB4F22" w:rsidRPr="00825D89" w:rsidRDefault="00FB4F22" w:rsidP="00FB4F22">
            <w:pPr>
              <w:jc w:val="center"/>
              <w:rPr>
                <w:bCs/>
              </w:rPr>
            </w:pPr>
            <w:r w:rsidRPr="00825D89">
              <w:rPr>
                <w:bCs/>
              </w:rPr>
              <w:t>4818041,83</w:t>
            </w:r>
          </w:p>
        </w:tc>
      </w:tr>
      <w:tr w:rsidR="00711208" w:rsidRPr="00825D89" w14:paraId="70CEA2B5" w14:textId="77777777" w:rsidTr="00FB4F22">
        <w:trPr>
          <w:trHeight w:val="300"/>
          <w:jc w:val="center"/>
        </w:trPr>
        <w:tc>
          <w:tcPr>
            <w:tcW w:w="955" w:type="dxa"/>
            <w:shd w:val="clear" w:color="auto" w:fill="auto"/>
            <w:noWrap/>
            <w:vAlign w:val="center"/>
            <w:hideMark/>
          </w:tcPr>
          <w:p w14:paraId="2B7EBA47" w14:textId="77777777" w:rsidR="00FB4F22" w:rsidRPr="00825D89" w:rsidRDefault="00FB4F22" w:rsidP="00FB4F22">
            <w:pPr>
              <w:jc w:val="center"/>
              <w:rPr>
                <w:bCs/>
              </w:rPr>
            </w:pPr>
            <w:r w:rsidRPr="00825D89">
              <w:rPr>
                <w:bCs/>
              </w:rPr>
              <w:t>189</w:t>
            </w:r>
          </w:p>
        </w:tc>
        <w:tc>
          <w:tcPr>
            <w:tcW w:w="1932" w:type="dxa"/>
            <w:shd w:val="clear" w:color="auto" w:fill="auto"/>
            <w:noWrap/>
            <w:vAlign w:val="center"/>
            <w:hideMark/>
          </w:tcPr>
          <w:p w14:paraId="37BCED9E" w14:textId="77777777" w:rsidR="00FB4F22" w:rsidRPr="00825D89" w:rsidRDefault="00FB4F22" w:rsidP="00FB4F22">
            <w:pPr>
              <w:jc w:val="center"/>
              <w:rPr>
                <w:bCs/>
              </w:rPr>
            </w:pPr>
            <w:r w:rsidRPr="00825D89">
              <w:rPr>
                <w:bCs/>
              </w:rPr>
              <w:t>498209,40</w:t>
            </w:r>
          </w:p>
        </w:tc>
        <w:tc>
          <w:tcPr>
            <w:tcW w:w="1933" w:type="dxa"/>
            <w:shd w:val="clear" w:color="auto" w:fill="auto"/>
            <w:noWrap/>
            <w:vAlign w:val="center"/>
            <w:hideMark/>
          </w:tcPr>
          <w:p w14:paraId="65F4863C" w14:textId="77777777" w:rsidR="00FB4F22" w:rsidRPr="00825D89" w:rsidRDefault="00FB4F22" w:rsidP="00FB4F22">
            <w:pPr>
              <w:jc w:val="center"/>
              <w:rPr>
                <w:bCs/>
              </w:rPr>
            </w:pPr>
            <w:r w:rsidRPr="00825D89">
              <w:rPr>
                <w:bCs/>
              </w:rPr>
              <w:t>4818045,27</w:t>
            </w:r>
          </w:p>
        </w:tc>
      </w:tr>
      <w:tr w:rsidR="00711208" w:rsidRPr="00825D89" w14:paraId="06E73CBA" w14:textId="77777777" w:rsidTr="00FB4F22">
        <w:trPr>
          <w:trHeight w:val="300"/>
          <w:jc w:val="center"/>
        </w:trPr>
        <w:tc>
          <w:tcPr>
            <w:tcW w:w="955" w:type="dxa"/>
            <w:shd w:val="clear" w:color="auto" w:fill="auto"/>
            <w:noWrap/>
            <w:vAlign w:val="center"/>
            <w:hideMark/>
          </w:tcPr>
          <w:p w14:paraId="4244DDB5" w14:textId="77777777" w:rsidR="00FB4F22" w:rsidRPr="00825D89" w:rsidRDefault="00FB4F22" w:rsidP="00FB4F22">
            <w:pPr>
              <w:jc w:val="center"/>
              <w:rPr>
                <w:bCs/>
              </w:rPr>
            </w:pPr>
            <w:r w:rsidRPr="00825D89">
              <w:rPr>
                <w:bCs/>
              </w:rPr>
              <w:t>190</w:t>
            </w:r>
          </w:p>
        </w:tc>
        <w:tc>
          <w:tcPr>
            <w:tcW w:w="1932" w:type="dxa"/>
            <w:shd w:val="clear" w:color="auto" w:fill="auto"/>
            <w:noWrap/>
            <w:vAlign w:val="center"/>
            <w:hideMark/>
          </w:tcPr>
          <w:p w14:paraId="66FA4E94" w14:textId="77777777" w:rsidR="00FB4F22" w:rsidRPr="00825D89" w:rsidRDefault="00FB4F22" w:rsidP="00FB4F22">
            <w:pPr>
              <w:jc w:val="center"/>
              <w:rPr>
                <w:bCs/>
              </w:rPr>
            </w:pPr>
            <w:r w:rsidRPr="00825D89">
              <w:rPr>
                <w:bCs/>
              </w:rPr>
              <w:t>498217,22</w:t>
            </w:r>
          </w:p>
        </w:tc>
        <w:tc>
          <w:tcPr>
            <w:tcW w:w="1933" w:type="dxa"/>
            <w:shd w:val="clear" w:color="auto" w:fill="auto"/>
            <w:noWrap/>
            <w:vAlign w:val="center"/>
            <w:hideMark/>
          </w:tcPr>
          <w:p w14:paraId="2BA57E33" w14:textId="77777777" w:rsidR="00FB4F22" w:rsidRPr="00825D89" w:rsidRDefault="00FB4F22" w:rsidP="00FB4F22">
            <w:pPr>
              <w:jc w:val="center"/>
              <w:rPr>
                <w:bCs/>
              </w:rPr>
            </w:pPr>
            <w:r w:rsidRPr="00825D89">
              <w:rPr>
                <w:bCs/>
              </w:rPr>
              <w:t>4818049,49</w:t>
            </w:r>
          </w:p>
        </w:tc>
      </w:tr>
      <w:tr w:rsidR="00711208" w:rsidRPr="00825D89" w14:paraId="365201AD" w14:textId="77777777" w:rsidTr="00FB4F22">
        <w:trPr>
          <w:trHeight w:val="300"/>
          <w:jc w:val="center"/>
        </w:trPr>
        <w:tc>
          <w:tcPr>
            <w:tcW w:w="955" w:type="dxa"/>
            <w:shd w:val="clear" w:color="auto" w:fill="auto"/>
            <w:noWrap/>
            <w:vAlign w:val="center"/>
            <w:hideMark/>
          </w:tcPr>
          <w:p w14:paraId="70116902" w14:textId="77777777" w:rsidR="00FB4F22" w:rsidRPr="00825D89" w:rsidRDefault="00FB4F22" w:rsidP="00FB4F22">
            <w:pPr>
              <w:jc w:val="center"/>
              <w:rPr>
                <w:bCs/>
              </w:rPr>
            </w:pPr>
            <w:r w:rsidRPr="00825D89">
              <w:rPr>
                <w:bCs/>
              </w:rPr>
              <w:t>191</w:t>
            </w:r>
          </w:p>
        </w:tc>
        <w:tc>
          <w:tcPr>
            <w:tcW w:w="1932" w:type="dxa"/>
            <w:shd w:val="clear" w:color="auto" w:fill="auto"/>
            <w:noWrap/>
            <w:vAlign w:val="center"/>
            <w:hideMark/>
          </w:tcPr>
          <w:p w14:paraId="66F66FD4" w14:textId="77777777" w:rsidR="00FB4F22" w:rsidRPr="00825D89" w:rsidRDefault="00FB4F22" w:rsidP="00FB4F22">
            <w:pPr>
              <w:jc w:val="center"/>
              <w:rPr>
                <w:bCs/>
              </w:rPr>
            </w:pPr>
            <w:r w:rsidRPr="00825D89">
              <w:rPr>
                <w:bCs/>
              </w:rPr>
              <w:t>498227,76</w:t>
            </w:r>
          </w:p>
        </w:tc>
        <w:tc>
          <w:tcPr>
            <w:tcW w:w="1933" w:type="dxa"/>
            <w:shd w:val="clear" w:color="auto" w:fill="auto"/>
            <w:noWrap/>
            <w:vAlign w:val="center"/>
            <w:hideMark/>
          </w:tcPr>
          <w:p w14:paraId="172D0CD5" w14:textId="77777777" w:rsidR="00FB4F22" w:rsidRPr="00825D89" w:rsidRDefault="00FB4F22" w:rsidP="00FB4F22">
            <w:pPr>
              <w:jc w:val="center"/>
              <w:rPr>
                <w:bCs/>
              </w:rPr>
            </w:pPr>
            <w:r w:rsidRPr="00825D89">
              <w:rPr>
                <w:bCs/>
              </w:rPr>
              <w:t>4818051,34</w:t>
            </w:r>
          </w:p>
        </w:tc>
      </w:tr>
      <w:tr w:rsidR="00711208" w:rsidRPr="00825D89" w14:paraId="213CDE13" w14:textId="77777777" w:rsidTr="00FB4F22">
        <w:trPr>
          <w:trHeight w:val="300"/>
          <w:jc w:val="center"/>
        </w:trPr>
        <w:tc>
          <w:tcPr>
            <w:tcW w:w="955" w:type="dxa"/>
            <w:shd w:val="clear" w:color="auto" w:fill="auto"/>
            <w:noWrap/>
            <w:vAlign w:val="center"/>
            <w:hideMark/>
          </w:tcPr>
          <w:p w14:paraId="03170977" w14:textId="77777777" w:rsidR="00FB4F22" w:rsidRPr="00825D89" w:rsidRDefault="00FB4F22" w:rsidP="00FB4F22">
            <w:pPr>
              <w:jc w:val="center"/>
              <w:rPr>
                <w:bCs/>
              </w:rPr>
            </w:pPr>
            <w:r w:rsidRPr="00825D89">
              <w:rPr>
                <w:bCs/>
              </w:rPr>
              <w:t>192</w:t>
            </w:r>
          </w:p>
        </w:tc>
        <w:tc>
          <w:tcPr>
            <w:tcW w:w="1932" w:type="dxa"/>
            <w:shd w:val="clear" w:color="auto" w:fill="auto"/>
            <w:noWrap/>
            <w:vAlign w:val="center"/>
            <w:hideMark/>
          </w:tcPr>
          <w:p w14:paraId="25D2D5E0" w14:textId="77777777" w:rsidR="00FB4F22" w:rsidRPr="00825D89" w:rsidRDefault="00FB4F22" w:rsidP="00FB4F22">
            <w:pPr>
              <w:jc w:val="center"/>
              <w:rPr>
                <w:bCs/>
              </w:rPr>
            </w:pPr>
            <w:r w:rsidRPr="00825D89">
              <w:rPr>
                <w:bCs/>
              </w:rPr>
              <w:t>498237,48</w:t>
            </w:r>
          </w:p>
        </w:tc>
        <w:tc>
          <w:tcPr>
            <w:tcW w:w="1933" w:type="dxa"/>
            <w:shd w:val="clear" w:color="auto" w:fill="auto"/>
            <w:noWrap/>
            <w:vAlign w:val="center"/>
            <w:hideMark/>
          </w:tcPr>
          <w:p w14:paraId="2463BC55" w14:textId="77777777" w:rsidR="00FB4F22" w:rsidRPr="00825D89" w:rsidRDefault="00FB4F22" w:rsidP="00FB4F22">
            <w:pPr>
              <w:jc w:val="center"/>
              <w:rPr>
                <w:bCs/>
              </w:rPr>
            </w:pPr>
            <w:r w:rsidRPr="00825D89">
              <w:rPr>
                <w:bCs/>
              </w:rPr>
              <w:t>4818049,76</w:t>
            </w:r>
          </w:p>
        </w:tc>
      </w:tr>
      <w:tr w:rsidR="00711208" w:rsidRPr="00825D89" w14:paraId="1A4D4631" w14:textId="77777777" w:rsidTr="00FB4F22">
        <w:trPr>
          <w:trHeight w:val="300"/>
          <w:jc w:val="center"/>
        </w:trPr>
        <w:tc>
          <w:tcPr>
            <w:tcW w:w="955" w:type="dxa"/>
            <w:shd w:val="clear" w:color="auto" w:fill="auto"/>
            <w:noWrap/>
            <w:vAlign w:val="center"/>
            <w:hideMark/>
          </w:tcPr>
          <w:p w14:paraId="37204689" w14:textId="77777777" w:rsidR="00FB4F22" w:rsidRPr="00825D89" w:rsidRDefault="00FB4F22" w:rsidP="00FB4F22">
            <w:pPr>
              <w:jc w:val="center"/>
              <w:rPr>
                <w:bCs/>
              </w:rPr>
            </w:pPr>
            <w:r w:rsidRPr="00825D89">
              <w:rPr>
                <w:bCs/>
              </w:rPr>
              <w:t>193</w:t>
            </w:r>
          </w:p>
        </w:tc>
        <w:tc>
          <w:tcPr>
            <w:tcW w:w="1932" w:type="dxa"/>
            <w:shd w:val="clear" w:color="auto" w:fill="auto"/>
            <w:noWrap/>
            <w:vAlign w:val="center"/>
            <w:hideMark/>
          </w:tcPr>
          <w:p w14:paraId="6C3EC21E" w14:textId="77777777" w:rsidR="00FB4F22" w:rsidRPr="00825D89" w:rsidRDefault="00FB4F22" w:rsidP="00FB4F22">
            <w:pPr>
              <w:jc w:val="center"/>
              <w:rPr>
                <w:bCs/>
              </w:rPr>
            </w:pPr>
            <w:r w:rsidRPr="00825D89">
              <w:rPr>
                <w:bCs/>
              </w:rPr>
              <w:t>498248,78</w:t>
            </w:r>
          </w:p>
        </w:tc>
        <w:tc>
          <w:tcPr>
            <w:tcW w:w="1933" w:type="dxa"/>
            <w:shd w:val="clear" w:color="auto" w:fill="auto"/>
            <w:noWrap/>
            <w:vAlign w:val="center"/>
            <w:hideMark/>
          </w:tcPr>
          <w:p w14:paraId="3EA9FC9F" w14:textId="77777777" w:rsidR="00FB4F22" w:rsidRPr="00825D89" w:rsidRDefault="00FB4F22" w:rsidP="00FB4F22">
            <w:pPr>
              <w:jc w:val="center"/>
              <w:rPr>
                <w:bCs/>
              </w:rPr>
            </w:pPr>
            <w:r w:rsidRPr="00825D89">
              <w:rPr>
                <w:bCs/>
              </w:rPr>
              <w:t>4818048,20</w:t>
            </w:r>
          </w:p>
        </w:tc>
      </w:tr>
      <w:tr w:rsidR="00711208" w:rsidRPr="00825D89" w14:paraId="755AA16A" w14:textId="77777777" w:rsidTr="00FB4F22">
        <w:trPr>
          <w:trHeight w:val="300"/>
          <w:jc w:val="center"/>
        </w:trPr>
        <w:tc>
          <w:tcPr>
            <w:tcW w:w="955" w:type="dxa"/>
            <w:shd w:val="clear" w:color="auto" w:fill="auto"/>
            <w:noWrap/>
            <w:vAlign w:val="center"/>
            <w:hideMark/>
          </w:tcPr>
          <w:p w14:paraId="218A84E5" w14:textId="77777777" w:rsidR="00FB4F22" w:rsidRPr="00825D89" w:rsidRDefault="00FB4F22" w:rsidP="00FB4F22">
            <w:pPr>
              <w:jc w:val="center"/>
              <w:rPr>
                <w:bCs/>
              </w:rPr>
            </w:pPr>
            <w:r w:rsidRPr="00825D89">
              <w:rPr>
                <w:bCs/>
              </w:rPr>
              <w:t>194</w:t>
            </w:r>
          </w:p>
        </w:tc>
        <w:tc>
          <w:tcPr>
            <w:tcW w:w="1932" w:type="dxa"/>
            <w:shd w:val="clear" w:color="auto" w:fill="auto"/>
            <w:noWrap/>
            <w:vAlign w:val="center"/>
            <w:hideMark/>
          </w:tcPr>
          <w:p w14:paraId="5A18F66B" w14:textId="77777777" w:rsidR="00FB4F22" w:rsidRPr="00825D89" w:rsidRDefault="00FB4F22" w:rsidP="00FB4F22">
            <w:pPr>
              <w:jc w:val="center"/>
              <w:rPr>
                <w:bCs/>
              </w:rPr>
            </w:pPr>
            <w:r w:rsidRPr="00825D89">
              <w:rPr>
                <w:bCs/>
              </w:rPr>
              <w:t>498251,84</w:t>
            </w:r>
          </w:p>
        </w:tc>
        <w:tc>
          <w:tcPr>
            <w:tcW w:w="1933" w:type="dxa"/>
            <w:shd w:val="clear" w:color="auto" w:fill="auto"/>
            <w:noWrap/>
            <w:vAlign w:val="center"/>
            <w:hideMark/>
          </w:tcPr>
          <w:p w14:paraId="0AB24DAD" w14:textId="77777777" w:rsidR="00FB4F22" w:rsidRPr="00825D89" w:rsidRDefault="00FB4F22" w:rsidP="00FB4F22">
            <w:pPr>
              <w:jc w:val="center"/>
              <w:rPr>
                <w:bCs/>
              </w:rPr>
            </w:pPr>
            <w:r w:rsidRPr="00825D89">
              <w:rPr>
                <w:bCs/>
              </w:rPr>
              <w:t>4818047,78</w:t>
            </w:r>
          </w:p>
        </w:tc>
      </w:tr>
      <w:tr w:rsidR="00711208" w:rsidRPr="00825D89" w14:paraId="27439018" w14:textId="77777777" w:rsidTr="00FB4F22">
        <w:trPr>
          <w:trHeight w:val="300"/>
          <w:jc w:val="center"/>
        </w:trPr>
        <w:tc>
          <w:tcPr>
            <w:tcW w:w="955" w:type="dxa"/>
            <w:shd w:val="clear" w:color="auto" w:fill="auto"/>
            <w:noWrap/>
            <w:vAlign w:val="center"/>
            <w:hideMark/>
          </w:tcPr>
          <w:p w14:paraId="30EF48DC" w14:textId="77777777" w:rsidR="00FB4F22" w:rsidRPr="00825D89" w:rsidRDefault="00FB4F22" w:rsidP="00FB4F22">
            <w:pPr>
              <w:jc w:val="center"/>
              <w:rPr>
                <w:bCs/>
              </w:rPr>
            </w:pPr>
            <w:r w:rsidRPr="00825D89">
              <w:rPr>
                <w:bCs/>
              </w:rPr>
              <w:t>195</w:t>
            </w:r>
          </w:p>
        </w:tc>
        <w:tc>
          <w:tcPr>
            <w:tcW w:w="1932" w:type="dxa"/>
            <w:shd w:val="clear" w:color="auto" w:fill="auto"/>
            <w:noWrap/>
            <w:vAlign w:val="center"/>
            <w:hideMark/>
          </w:tcPr>
          <w:p w14:paraId="66CAE262" w14:textId="77777777" w:rsidR="00FB4F22" w:rsidRPr="00825D89" w:rsidRDefault="00FB4F22" w:rsidP="00FB4F22">
            <w:pPr>
              <w:jc w:val="center"/>
              <w:rPr>
                <w:bCs/>
              </w:rPr>
            </w:pPr>
            <w:r w:rsidRPr="00825D89">
              <w:rPr>
                <w:bCs/>
              </w:rPr>
              <w:t>498265,56</w:t>
            </w:r>
          </w:p>
        </w:tc>
        <w:tc>
          <w:tcPr>
            <w:tcW w:w="1933" w:type="dxa"/>
            <w:shd w:val="clear" w:color="auto" w:fill="auto"/>
            <w:noWrap/>
            <w:vAlign w:val="center"/>
            <w:hideMark/>
          </w:tcPr>
          <w:p w14:paraId="105BA7DD" w14:textId="77777777" w:rsidR="00FB4F22" w:rsidRPr="00825D89" w:rsidRDefault="00FB4F22" w:rsidP="00FB4F22">
            <w:pPr>
              <w:jc w:val="center"/>
              <w:rPr>
                <w:bCs/>
              </w:rPr>
            </w:pPr>
            <w:r w:rsidRPr="00825D89">
              <w:rPr>
                <w:bCs/>
              </w:rPr>
              <w:t>4818046,85</w:t>
            </w:r>
          </w:p>
        </w:tc>
      </w:tr>
      <w:tr w:rsidR="00711208" w:rsidRPr="00825D89" w14:paraId="4598AC19" w14:textId="77777777" w:rsidTr="00FB4F22">
        <w:trPr>
          <w:trHeight w:val="300"/>
          <w:jc w:val="center"/>
        </w:trPr>
        <w:tc>
          <w:tcPr>
            <w:tcW w:w="955" w:type="dxa"/>
            <w:shd w:val="clear" w:color="auto" w:fill="auto"/>
            <w:noWrap/>
            <w:vAlign w:val="center"/>
            <w:hideMark/>
          </w:tcPr>
          <w:p w14:paraId="65FBB525" w14:textId="77777777" w:rsidR="00FB4F22" w:rsidRPr="00825D89" w:rsidRDefault="00FB4F22" w:rsidP="00FB4F22">
            <w:pPr>
              <w:jc w:val="center"/>
              <w:rPr>
                <w:bCs/>
              </w:rPr>
            </w:pPr>
            <w:r w:rsidRPr="00825D89">
              <w:rPr>
                <w:bCs/>
              </w:rPr>
              <w:t>196</w:t>
            </w:r>
          </w:p>
        </w:tc>
        <w:tc>
          <w:tcPr>
            <w:tcW w:w="1932" w:type="dxa"/>
            <w:shd w:val="clear" w:color="auto" w:fill="auto"/>
            <w:noWrap/>
            <w:vAlign w:val="center"/>
            <w:hideMark/>
          </w:tcPr>
          <w:p w14:paraId="046130C6" w14:textId="77777777" w:rsidR="00FB4F22" w:rsidRPr="00825D89" w:rsidRDefault="00FB4F22" w:rsidP="00FB4F22">
            <w:pPr>
              <w:jc w:val="center"/>
              <w:rPr>
                <w:bCs/>
              </w:rPr>
            </w:pPr>
            <w:r w:rsidRPr="00825D89">
              <w:rPr>
                <w:bCs/>
              </w:rPr>
              <w:t>498267,45</w:t>
            </w:r>
          </w:p>
        </w:tc>
        <w:tc>
          <w:tcPr>
            <w:tcW w:w="1933" w:type="dxa"/>
            <w:shd w:val="clear" w:color="auto" w:fill="auto"/>
            <w:noWrap/>
            <w:vAlign w:val="center"/>
            <w:hideMark/>
          </w:tcPr>
          <w:p w14:paraId="1F98D7BA" w14:textId="77777777" w:rsidR="00FB4F22" w:rsidRPr="00825D89" w:rsidRDefault="00FB4F22" w:rsidP="00FB4F22">
            <w:pPr>
              <w:jc w:val="center"/>
              <w:rPr>
                <w:bCs/>
              </w:rPr>
            </w:pPr>
            <w:r w:rsidRPr="00825D89">
              <w:rPr>
                <w:bCs/>
              </w:rPr>
              <w:t>4818046,56</w:t>
            </w:r>
          </w:p>
        </w:tc>
      </w:tr>
      <w:tr w:rsidR="00711208" w:rsidRPr="00825D89" w14:paraId="1B2B5AE7" w14:textId="77777777" w:rsidTr="00FB4F22">
        <w:trPr>
          <w:trHeight w:val="300"/>
          <w:jc w:val="center"/>
        </w:trPr>
        <w:tc>
          <w:tcPr>
            <w:tcW w:w="955" w:type="dxa"/>
            <w:shd w:val="clear" w:color="auto" w:fill="auto"/>
            <w:noWrap/>
            <w:vAlign w:val="center"/>
            <w:hideMark/>
          </w:tcPr>
          <w:p w14:paraId="0D0F1766" w14:textId="77777777" w:rsidR="00FB4F22" w:rsidRPr="00825D89" w:rsidRDefault="00FB4F22" w:rsidP="00FB4F22">
            <w:pPr>
              <w:jc w:val="center"/>
              <w:rPr>
                <w:bCs/>
              </w:rPr>
            </w:pPr>
            <w:r w:rsidRPr="00825D89">
              <w:rPr>
                <w:bCs/>
              </w:rPr>
              <w:t>197</w:t>
            </w:r>
          </w:p>
        </w:tc>
        <w:tc>
          <w:tcPr>
            <w:tcW w:w="1932" w:type="dxa"/>
            <w:shd w:val="clear" w:color="auto" w:fill="auto"/>
            <w:noWrap/>
            <w:vAlign w:val="center"/>
            <w:hideMark/>
          </w:tcPr>
          <w:p w14:paraId="17014F24" w14:textId="77777777" w:rsidR="00FB4F22" w:rsidRPr="00825D89" w:rsidRDefault="00FB4F22" w:rsidP="00FB4F22">
            <w:pPr>
              <w:jc w:val="center"/>
              <w:rPr>
                <w:bCs/>
              </w:rPr>
            </w:pPr>
            <w:r w:rsidRPr="00825D89">
              <w:rPr>
                <w:bCs/>
              </w:rPr>
              <w:t>498264,93</w:t>
            </w:r>
          </w:p>
        </w:tc>
        <w:tc>
          <w:tcPr>
            <w:tcW w:w="1933" w:type="dxa"/>
            <w:shd w:val="clear" w:color="auto" w:fill="auto"/>
            <w:noWrap/>
            <w:vAlign w:val="center"/>
            <w:hideMark/>
          </w:tcPr>
          <w:p w14:paraId="2845DC90" w14:textId="77777777" w:rsidR="00FB4F22" w:rsidRPr="00825D89" w:rsidRDefault="00FB4F22" w:rsidP="00FB4F22">
            <w:pPr>
              <w:jc w:val="center"/>
              <w:rPr>
                <w:bCs/>
              </w:rPr>
            </w:pPr>
            <w:r w:rsidRPr="00825D89">
              <w:rPr>
                <w:bCs/>
              </w:rPr>
              <w:t>4818030,50</w:t>
            </w:r>
          </w:p>
        </w:tc>
      </w:tr>
      <w:tr w:rsidR="00711208" w:rsidRPr="00825D89" w14:paraId="02A7033C" w14:textId="77777777" w:rsidTr="00FB4F22">
        <w:trPr>
          <w:trHeight w:val="300"/>
          <w:jc w:val="center"/>
        </w:trPr>
        <w:tc>
          <w:tcPr>
            <w:tcW w:w="955" w:type="dxa"/>
            <w:shd w:val="clear" w:color="auto" w:fill="auto"/>
            <w:noWrap/>
            <w:vAlign w:val="center"/>
            <w:hideMark/>
          </w:tcPr>
          <w:p w14:paraId="694B1A8B" w14:textId="77777777" w:rsidR="00FB4F22" w:rsidRPr="00825D89" w:rsidRDefault="00FB4F22" w:rsidP="00FB4F22">
            <w:pPr>
              <w:jc w:val="center"/>
              <w:rPr>
                <w:bCs/>
              </w:rPr>
            </w:pPr>
            <w:r w:rsidRPr="00825D89">
              <w:rPr>
                <w:bCs/>
              </w:rPr>
              <w:t>198</w:t>
            </w:r>
          </w:p>
        </w:tc>
        <w:tc>
          <w:tcPr>
            <w:tcW w:w="1932" w:type="dxa"/>
            <w:shd w:val="clear" w:color="auto" w:fill="auto"/>
            <w:noWrap/>
            <w:vAlign w:val="center"/>
            <w:hideMark/>
          </w:tcPr>
          <w:p w14:paraId="01464368" w14:textId="77777777" w:rsidR="00FB4F22" w:rsidRPr="00825D89" w:rsidRDefault="00FB4F22" w:rsidP="00FB4F22">
            <w:pPr>
              <w:jc w:val="center"/>
              <w:rPr>
                <w:bCs/>
              </w:rPr>
            </w:pPr>
            <w:r w:rsidRPr="00825D89">
              <w:rPr>
                <w:bCs/>
              </w:rPr>
              <w:t>498264,12</w:t>
            </w:r>
          </w:p>
        </w:tc>
        <w:tc>
          <w:tcPr>
            <w:tcW w:w="1933" w:type="dxa"/>
            <w:shd w:val="clear" w:color="auto" w:fill="auto"/>
            <w:noWrap/>
            <w:vAlign w:val="center"/>
            <w:hideMark/>
          </w:tcPr>
          <w:p w14:paraId="7F949863" w14:textId="77777777" w:rsidR="00FB4F22" w:rsidRPr="00825D89" w:rsidRDefault="00FB4F22" w:rsidP="00FB4F22">
            <w:pPr>
              <w:jc w:val="center"/>
              <w:rPr>
                <w:bCs/>
              </w:rPr>
            </w:pPr>
            <w:r w:rsidRPr="00825D89">
              <w:rPr>
                <w:bCs/>
              </w:rPr>
              <w:t>4818026,59</w:t>
            </w:r>
          </w:p>
        </w:tc>
      </w:tr>
      <w:tr w:rsidR="00711208" w:rsidRPr="00825D89" w14:paraId="1F3660A8" w14:textId="77777777" w:rsidTr="00FB4F22">
        <w:trPr>
          <w:trHeight w:val="300"/>
          <w:jc w:val="center"/>
        </w:trPr>
        <w:tc>
          <w:tcPr>
            <w:tcW w:w="955" w:type="dxa"/>
            <w:shd w:val="clear" w:color="auto" w:fill="auto"/>
            <w:noWrap/>
            <w:vAlign w:val="center"/>
            <w:hideMark/>
          </w:tcPr>
          <w:p w14:paraId="5C33B7C9" w14:textId="77777777" w:rsidR="00FB4F22" w:rsidRPr="00825D89" w:rsidRDefault="00FB4F22" w:rsidP="00FB4F22">
            <w:pPr>
              <w:jc w:val="center"/>
              <w:rPr>
                <w:bCs/>
              </w:rPr>
            </w:pPr>
            <w:r w:rsidRPr="00825D89">
              <w:rPr>
                <w:bCs/>
              </w:rPr>
              <w:t>199</w:t>
            </w:r>
          </w:p>
        </w:tc>
        <w:tc>
          <w:tcPr>
            <w:tcW w:w="1932" w:type="dxa"/>
            <w:shd w:val="clear" w:color="auto" w:fill="auto"/>
            <w:noWrap/>
            <w:vAlign w:val="center"/>
            <w:hideMark/>
          </w:tcPr>
          <w:p w14:paraId="471E938E" w14:textId="77777777" w:rsidR="00FB4F22" w:rsidRPr="00825D89" w:rsidRDefault="00FB4F22" w:rsidP="00FB4F22">
            <w:pPr>
              <w:jc w:val="center"/>
              <w:rPr>
                <w:bCs/>
              </w:rPr>
            </w:pPr>
            <w:r w:rsidRPr="00825D89">
              <w:rPr>
                <w:bCs/>
              </w:rPr>
              <w:t>498269,76</w:t>
            </w:r>
          </w:p>
        </w:tc>
        <w:tc>
          <w:tcPr>
            <w:tcW w:w="1933" w:type="dxa"/>
            <w:shd w:val="clear" w:color="auto" w:fill="auto"/>
            <w:noWrap/>
            <w:vAlign w:val="center"/>
            <w:hideMark/>
          </w:tcPr>
          <w:p w14:paraId="7B0F90E3" w14:textId="77777777" w:rsidR="00FB4F22" w:rsidRPr="00825D89" w:rsidRDefault="00FB4F22" w:rsidP="00FB4F22">
            <w:pPr>
              <w:jc w:val="center"/>
              <w:rPr>
                <w:bCs/>
              </w:rPr>
            </w:pPr>
            <w:r w:rsidRPr="00825D89">
              <w:rPr>
                <w:bCs/>
              </w:rPr>
              <w:t>4818025,93</w:t>
            </w:r>
          </w:p>
        </w:tc>
      </w:tr>
      <w:tr w:rsidR="00711208" w:rsidRPr="00825D89" w14:paraId="1273268C" w14:textId="77777777" w:rsidTr="00FB4F22">
        <w:trPr>
          <w:trHeight w:val="300"/>
          <w:jc w:val="center"/>
        </w:trPr>
        <w:tc>
          <w:tcPr>
            <w:tcW w:w="955" w:type="dxa"/>
            <w:shd w:val="clear" w:color="auto" w:fill="auto"/>
            <w:noWrap/>
            <w:vAlign w:val="center"/>
            <w:hideMark/>
          </w:tcPr>
          <w:p w14:paraId="0426E12E" w14:textId="77777777" w:rsidR="00FB4F22" w:rsidRPr="00825D89" w:rsidRDefault="00FB4F22" w:rsidP="00FB4F22">
            <w:pPr>
              <w:jc w:val="center"/>
              <w:rPr>
                <w:bCs/>
              </w:rPr>
            </w:pPr>
            <w:r w:rsidRPr="00825D89">
              <w:rPr>
                <w:bCs/>
              </w:rPr>
              <w:t>200</w:t>
            </w:r>
          </w:p>
        </w:tc>
        <w:tc>
          <w:tcPr>
            <w:tcW w:w="1932" w:type="dxa"/>
            <w:shd w:val="clear" w:color="auto" w:fill="auto"/>
            <w:noWrap/>
            <w:vAlign w:val="center"/>
            <w:hideMark/>
          </w:tcPr>
          <w:p w14:paraId="62995483" w14:textId="77777777" w:rsidR="00FB4F22" w:rsidRPr="00825D89" w:rsidRDefault="00FB4F22" w:rsidP="00FB4F22">
            <w:pPr>
              <w:jc w:val="center"/>
              <w:rPr>
                <w:bCs/>
              </w:rPr>
            </w:pPr>
            <w:r w:rsidRPr="00825D89">
              <w:rPr>
                <w:bCs/>
              </w:rPr>
              <w:t>498272,51</w:t>
            </w:r>
          </w:p>
        </w:tc>
        <w:tc>
          <w:tcPr>
            <w:tcW w:w="1933" w:type="dxa"/>
            <w:shd w:val="clear" w:color="auto" w:fill="auto"/>
            <w:noWrap/>
            <w:vAlign w:val="center"/>
            <w:hideMark/>
          </w:tcPr>
          <w:p w14:paraId="2F4C0546" w14:textId="77777777" w:rsidR="00FB4F22" w:rsidRPr="00825D89" w:rsidRDefault="00FB4F22" w:rsidP="00FB4F22">
            <w:pPr>
              <w:jc w:val="center"/>
              <w:rPr>
                <w:bCs/>
              </w:rPr>
            </w:pPr>
            <w:r w:rsidRPr="00825D89">
              <w:rPr>
                <w:bCs/>
              </w:rPr>
              <w:t>4818034,35</w:t>
            </w:r>
          </w:p>
        </w:tc>
      </w:tr>
      <w:tr w:rsidR="00711208" w:rsidRPr="00825D89" w14:paraId="1038988C" w14:textId="77777777" w:rsidTr="00FB4F22">
        <w:trPr>
          <w:trHeight w:val="300"/>
          <w:jc w:val="center"/>
        </w:trPr>
        <w:tc>
          <w:tcPr>
            <w:tcW w:w="955" w:type="dxa"/>
            <w:shd w:val="clear" w:color="auto" w:fill="auto"/>
            <w:noWrap/>
            <w:vAlign w:val="center"/>
            <w:hideMark/>
          </w:tcPr>
          <w:p w14:paraId="669A93B6" w14:textId="77777777" w:rsidR="00FB4F22" w:rsidRPr="00825D89" w:rsidRDefault="00FB4F22" w:rsidP="00FB4F22">
            <w:pPr>
              <w:jc w:val="center"/>
              <w:rPr>
                <w:bCs/>
              </w:rPr>
            </w:pPr>
            <w:r w:rsidRPr="00825D89">
              <w:rPr>
                <w:bCs/>
              </w:rPr>
              <w:t>201</w:t>
            </w:r>
          </w:p>
        </w:tc>
        <w:tc>
          <w:tcPr>
            <w:tcW w:w="1932" w:type="dxa"/>
            <w:shd w:val="clear" w:color="auto" w:fill="auto"/>
            <w:noWrap/>
            <w:vAlign w:val="center"/>
            <w:hideMark/>
          </w:tcPr>
          <w:p w14:paraId="53219890" w14:textId="77777777" w:rsidR="00FB4F22" w:rsidRPr="00825D89" w:rsidRDefault="00FB4F22" w:rsidP="00FB4F22">
            <w:pPr>
              <w:jc w:val="center"/>
              <w:rPr>
                <w:bCs/>
              </w:rPr>
            </w:pPr>
            <w:r w:rsidRPr="00825D89">
              <w:rPr>
                <w:bCs/>
              </w:rPr>
              <w:t>498283,82</w:t>
            </w:r>
          </w:p>
        </w:tc>
        <w:tc>
          <w:tcPr>
            <w:tcW w:w="1933" w:type="dxa"/>
            <w:shd w:val="clear" w:color="auto" w:fill="auto"/>
            <w:noWrap/>
            <w:vAlign w:val="center"/>
            <w:hideMark/>
          </w:tcPr>
          <w:p w14:paraId="4AE6B849" w14:textId="77777777" w:rsidR="00FB4F22" w:rsidRPr="00825D89" w:rsidRDefault="00FB4F22" w:rsidP="00FB4F22">
            <w:pPr>
              <w:jc w:val="center"/>
              <w:rPr>
                <w:bCs/>
              </w:rPr>
            </w:pPr>
            <w:r w:rsidRPr="00825D89">
              <w:rPr>
                <w:bCs/>
              </w:rPr>
              <w:t>4818038,58</w:t>
            </w:r>
          </w:p>
        </w:tc>
      </w:tr>
      <w:tr w:rsidR="00711208" w:rsidRPr="00825D89" w14:paraId="5D15AA78" w14:textId="77777777" w:rsidTr="00FB4F22">
        <w:trPr>
          <w:trHeight w:val="300"/>
          <w:jc w:val="center"/>
        </w:trPr>
        <w:tc>
          <w:tcPr>
            <w:tcW w:w="955" w:type="dxa"/>
            <w:shd w:val="clear" w:color="auto" w:fill="auto"/>
            <w:noWrap/>
            <w:vAlign w:val="center"/>
            <w:hideMark/>
          </w:tcPr>
          <w:p w14:paraId="6640E609" w14:textId="77777777" w:rsidR="00FB4F22" w:rsidRPr="00825D89" w:rsidRDefault="00FB4F22" w:rsidP="00FB4F22">
            <w:pPr>
              <w:jc w:val="center"/>
              <w:rPr>
                <w:bCs/>
              </w:rPr>
            </w:pPr>
            <w:r w:rsidRPr="00825D89">
              <w:rPr>
                <w:bCs/>
              </w:rPr>
              <w:t>202</w:t>
            </w:r>
          </w:p>
        </w:tc>
        <w:tc>
          <w:tcPr>
            <w:tcW w:w="1932" w:type="dxa"/>
            <w:shd w:val="clear" w:color="auto" w:fill="auto"/>
            <w:noWrap/>
            <w:vAlign w:val="center"/>
            <w:hideMark/>
          </w:tcPr>
          <w:p w14:paraId="62C5C36E" w14:textId="77777777" w:rsidR="00FB4F22" w:rsidRPr="00825D89" w:rsidRDefault="00FB4F22" w:rsidP="00FB4F22">
            <w:pPr>
              <w:jc w:val="center"/>
              <w:rPr>
                <w:bCs/>
              </w:rPr>
            </w:pPr>
            <w:r w:rsidRPr="00825D89">
              <w:rPr>
                <w:bCs/>
              </w:rPr>
              <w:t>498302,42</w:t>
            </w:r>
          </w:p>
        </w:tc>
        <w:tc>
          <w:tcPr>
            <w:tcW w:w="1933" w:type="dxa"/>
            <w:shd w:val="clear" w:color="auto" w:fill="auto"/>
            <w:noWrap/>
            <w:vAlign w:val="center"/>
            <w:hideMark/>
          </w:tcPr>
          <w:p w14:paraId="57E73CD5" w14:textId="77777777" w:rsidR="00FB4F22" w:rsidRPr="00825D89" w:rsidRDefault="00FB4F22" w:rsidP="00FB4F22">
            <w:pPr>
              <w:jc w:val="center"/>
              <w:rPr>
                <w:bCs/>
              </w:rPr>
            </w:pPr>
            <w:r w:rsidRPr="00825D89">
              <w:rPr>
                <w:bCs/>
              </w:rPr>
              <w:t>4818041,41</w:t>
            </w:r>
          </w:p>
        </w:tc>
      </w:tr>
      <w:tr w:rsidR="00711208" w:rsidRPr="00825D89" w14:paraId="0918E8D9" w14:textId="77777777" w:rsidTr="00FB4F22">
        <w:trPr>
          <w:trHeight w:val="300"/>
          <w:jc w:val="center"/>
        </w:trPr>
        <w:tc>
          <w:tcPr>
            <w:tcW w:w="955" w:type="dxa"/>
            <w:shd w:val="clear" w:color="auto" w:fill="auto"/>
            <w:noWrap/>
            <w:vAlign w:val="center"/>
            <w:hideMark/>
          </w:tcPr>
          <w:p w14:paraId="2339976F" w14:textId="77777777" w:rsidR="00FB4F22" w:rsidRPr="00825D89" w:rsidRDefault="00FB4F22" w:rsidP="00FB4F22">
            <w:pPr>
              <w:jc w:val="center"/>
              <w:rPr>
                <w:bCs/>
              </w:rPr>
            </w:pPr>
            <w:r w:rsidRPr="00825D89">
              <w:rPr>
                <w:bCs/>
              </w:rPr>
              <w:t>203</w:t>
            </w:r>
          </w:p>
        </w:tc>
        <w:tc>
          <w:tcPr>
            <w:tcW w:w="1932" w:type="dxa"/>
            <w:shd w:val="clear" w:color="auto" w:fill="auto"/>
            <w:noWrap/>
            <w:vAlign w:val="center"/>
            <w:hideMark/>
          </w:tcPr>
          <w:p w14:paraId="73734EFE" w14:textId="77777777" w:rsidR="00FB4F22" w:rsidRPr="00825D89" w:rsidRDefault="00FB4F22" w:rsidP="00FB4F22">
            <w:pPr>
              <w:jc w:val="center"/>
              <w:rPr>
                <w:bCs/>
              </w:rPr>
            </w:pPr>
            <w:r w:rsidRPr="00825D89">
              <w:rPr>
                <w:bCs/>
              </w:rPr>
              <w:t>498314,06</w:t>
            </w:r>
          </w:p>
        </w:tc>
        <w:tc>
          <w:tcPr>
            <w:tcW w:w="1933" w:type="dxa"/>
            <w:shd w:val="clear" w:color="auto" w:fill="auto"/>
            <w:noWrap/>
            <w:vAlign w:val="center"/>
            <w:hideMark/>
          </w:tcPr>
          <w:p w14:paraId="29AA6607" w14:textId="77777777" w:rsidR="00FB4F22" w:rsidRPr="00825D89" w:rsidRDefault="00FB4F22" w:rsidP="00FB4F22">
            <w:pPr>
              <w:jc w:val="center"/>
              <w:rPr>
                <w:bCs/>
              </w:rPr>
            </w:pPr>
            <w:r w:rsidRPr="00825D89">
              <w:rPr>
                <w:bCs/>
              </w:rPr>
              <w:t>4818040,41</w:t>
            </w:r>
          </w:p>
        </w:tc>
      </w:tr>
      <w:tr w:rsidR="00711208" w:rsidRPr="00825D89" w14:paraId="0885B1E2" w14:textId="77777777" w:rsidTr="00FB4F22">
        <w:trPr>
          <w:trHeight w:val="300"/>
          <w:jc w:val="center"/>
        </w:trPr>
        <w:tc>
          <w:tcPr>
            <w:tcW w:w="955" w:type="dxa"/>
            <w:shd w:val="clear" w:color="auto" w:fill="auto"/>
            <w:noWrap/>
            <w:vAlign w:val="center"/>
            <w:hideMark/>
          </w:tcPr>
          <w:p w14:paraId="1BA97931" w14:textId="77777777" w:rsidR="00FB4F22" w:rsidRPr="00825D89" w:rsidRDefault="00FB4F22" w:rsidP="00FB4F22">
            <w:pPr>
              <w:jc w:val="center"/>
              <w:rPr>
                <w:bCs/>
              </w:rPr>
            </w:pPr>
            <w:r w:rsidRPr="00825D89">
              <w:rPr>
                <w:bCs/>
              </w:rPr>
              <w:t>204</w:t>
            </w:r>
          </w:p>
        </w:tc>
        <w:tc>
          <w:tcPr>
            <w:tcW w:w="1932" w:type="dxa"/>
            <w:shd w:val="clear" w:color="auto" w:fill="auto"/>
            <w:noWrap/>
            <w:vAlign w:val="center"/>
            <w:hideMark/>
          </w:tcPr>
          <w:p w14:paraId="4F9B14A8" w14:textId="77777777" w:rsidR="00FB4F22" w:rsidRPr="00825D89" w:rsidRDefault="00FB4F22" w:rsidP="00FB4F22">
            <w:pPr>
              <w:jc w:val="center"/>
              <w:rPr>
                <w:bCs/>
              </w:rPr>
            </w:pPr>
            <w:r w:rsidRPr="00825D89">
              <w:rPr>
                <w:bCs/>
              </w:rPr>
              <w:t>498325,95</w:t>
            </w:r>
          </w:p>
        </w:tc>
        <w:tc>
          <w:tcPr>
            <w:tcW w:w="1933" w:type="dxa"/>
            <w:shd w:val="clear" w:color="auto" w:fill="auto"/>
            <w:noWrap/>
            <w:vAlign w:val="center"/>
            <w:hideMark/>
          </w:tcPr>
          <w:p w14:paraId="0B74524B" w14:textId="77777777" w:rsidR="00FB4F22" w:rsidRPr="00825D89" w:rsidRDefault="00FB4F22" w:rsidP="00FB4F22">
            <w:pPr>
              <w:jc w:val="center"/>
              <w:rPr>
                <w:bCs/>
              </w:rPr>
            </w:pPr>
            <w:r w:rsidRPr="00825D89">
              <w:rPr>
                <w:bCs/>
              </w:rPr>
              <w:t>4818037,32</w:t>
            </w:r>
          </w:p>
        </w:tc>
      </w:tr>
      <w:tr w:rsidR="00711208" w:rsidRPr="00825D89" w14:paraId="611EE931" w14:textId="77777777" w:rsidTr="00FB4F22">
        <w:trPr>
          <w:trHeight w:val="300"/>
          <w:jc w:val="center"/>
        </w:trPr>
        <w:tc>
          <w:tcPr>
            <w:tcW w:w="955" w:type="dxa"/>
            <w:shd w:val="clear" w:color="auto" w:fill="auto"/>
            <w:noWrap/>
            <w:vAlign w:val="center"/>
            <w:hideMark/>
          </w:tcPr>
          <w:p w14:paraId="0C05EC25" w14:textId="77777777" w:rsidR="00FB4F22" w:rsidRPr="00825D89" w:rsidRDefault="00FB4F22" w:rsidP="00FB4F22">
            <w:pPr>
              <w:jc w:val="center"/>
              <w:rPr>
                <w:bCs/>
              </w:rPr>
            </w:pPr>
            <w:r w:rsidRPr="00825D89">
              <w:rPr>
                <w:bCs/>
              </w:rPr>
              <w:t>205</w:t>
            </w:r>
          </w:p>
        </w:tc>
        <w:tc>
          <w:tcPr>
            <w:tcW w:w="1932" w:type="dxa"/>
            <w:shd w:val="clear" w:color="auto" w:fill="auto"/>
            <w:noWrap/>
            <w:vAlign w:val="center"/>
            <w:hideMark/>
          </w:tcPr>
          <w:p w14:paraId="5A40EE07" w14:textId="77777777" w:rsidR="00FB4F22" w:rsidRPr="00825D89" w:rsidRDefault="00FB4F22" w:rsidP="00FB4F22">
            <w:pPr>
              <w:jc w:val="center"/>
              <w:rPr>
                <w:bCs/>
              </w:rPr>
            </w:pPr>
            <w:r w:rsidRPr="00825D89">
              <w:rPr>
                <w:bCs/>
              </w:rPr>
              <w:t>498340,93</w:t>
            </w:r>
          </w:p>
        </w:tc>
        <w:tc>
          <w:tcPr>
            <w:tcW w:w="1933" w:type="dxa"/>
            <w:shd w:val="clear" w:color="auto" w:fill="auto"/>
            <w:noWrap/>
            <w:vAlign w:val="center"/>
            <w:hideMark/>
          </w:tcPr>
          <w:p w14:paraId="07F8714A" w14:textId="77777777" w:rsidR="00FB4F22" w:rsidRPr="00825D89" w:rsidRDefault="00FB4F22" w:rsidP="00FB4F22">
            <w:pPr>
              <w:jc w:val="center"/>
              <w:rPr>
                <w:bCs/>
              </w:rPr>
            </w:pPr>
            <w:r w:rsidRPr="00825D89">
              <w:rPr>
                <w:bCs/>
              </w:rPr>
              <w:t>4818031,24</w:t>
            </w:r>
          </w:p>
        </w:tc>
      </w:tr>
      <w:tr w:rsidR="00711208" w:rsidRPr="00825D89" w14:paraId="36333E80" w14:textId="77777777" w:rsidTr="00FB4F22">
        <w:trPr>
          <w:trHeight w:val="300"/>
          <w:jc w:val="center"/>
        </w:trPr>
        <w:tc>
          <w:tcPr>
            <w:tcW w:w="955" w:type="dxa"/>
            <w:shd w:val="clear" w:color="auto" w:fill="auto"/>
            <w:noWrap/>
            <w:vAlign w:val="center"/>
            <w:hideMark/>
          </w:tcPr>
          <w:p w14:paraId="79E4D750" w14:textId="77777777" w:rsidR="00FB4F22" w:rsidRPr="00825D89" w:rsidRDefault="00FB4F22" w:rsidP="00FB4F22">
            <w:pPr>
              <w:jc w:val="center"/>
              <w:rPr>
                <w:bCs/>
              </w:rPr>
            </w:pPr>
            <w:r w:rsidRPr="00825D89">
              <w:rPr>
                <w:bCs/>
              </w:rPr>
              <w:t>206</w:t>
            </w:r>
          </w:p>
        </w:tc>
        <w:tc>
          <w:tcPr>
            <w:tcW w:w="1932" w:type="dxa"/>
            <w:shd w:val="clear" w:color="auto" w:fill="auto"/>
            <w:noWrap/>
            <w:vAlign w:val="center"/>
            <w:hideMark/>
          </w:tcPr>
          <w:p w14:paraId="5B250216" w14:textId="77777777" w:rsidR="00FB4F22" w:rsidRPr="00825D89" w:rsidRDefault="00FB4F22" w:rsidP="00FB4F22">
            <w:pPr>
              <w:jc w:val="center"/>
              <w:rPr>
                <w:bCs/>
              </w:rPr>
            </w:pPr>
            <w:r w:rsidRPr="00825D89">
              <w:rPr>
                <w:bCs/>
              </w:rPr>
              <w:t>498351,88</w:t>
            </w:r>
          </w:p>
        </w:tc>
        <w:tc>
          <w:tcPr>
            <w:tcW w:w="1933" w:type="dxa"/>
            <w:shd w:val="clear" w:color="auto" w:fill="auto"/>
            <w:noWrap/>
            <w:vAlign w:val="center"/>
            <w:hideMark/>
          </w:tcPr>
          <w:p w14:paraId="35CDE0BB" w14:textId="77777777" w:rsidR="00FB4F22" w:rsidRPr="00825D89" w:rsidRDefault="00FB4F22" w:rsidP="00FB4F22">
            <w:pPr>
              <w:jc w:val="center"/>
              <w:rPr>
                <w:bCs/>
              </w:rPr>
            </w:pPr>
            <w:r w:rsidRPr="00825D89">
              <w:rPr>
                <w:bCs/>
              </w:rPr>
              <w:t>4818027,04</w:t>
            </w:r>
          </w:p>
        </w:tc>
      </w:tr>
      <w:tr w:rsidR="00711208" w:rsidRPr="00825D89" w14:paraId="79E5BC12" w14:textId="77777777" w:rsidTr="00FB4F22">
        <w:trPr>
          <w:trHeight w:val="300"/>
          <w:jc w:val="center"/>
        </w:trPr>
        <w:tc>
          <w:tcPr>
            <w:tcW w:w="955" w:type="dxa"/>
            <w:shd w:val="clear" w:color="auto" w:fill="auto"/>
            <w:noWrap/>
            <w:vAlign w:val="center"/>
            <w:hideMark/>
          </w:tcPr>
          <w:p w14:paraId="66F182CC" w14:textId="77777777" w:rsidR="00FB4F22" w:rsidRPr="00825D89" w:rsidRDefault="00FB4F22" w:rsidP="00FB4F22">
            <w:pPr>
              <w:jc w:val="center"/>
              <w:rPr>
                <w:bCs/>
              </w:rPr>
            </w:pPr>
            <w:r w:rsidRPr="00825D89">
              <w:rPr>
                <w:bCs/>
              </w:rPr>
              <w:t>207</w:t>
            </w:r>
          </w:p>
        </w:tc>
        <w:tc>
          <w:tcPr>
            <w:tcW w:w="1932" w:type="dxa"/>
            <w:shd w:val="clear" w:color="auto" w:fill="auto"/>
            <w:noWrap/>
            <w:vAlign w:val="center"/>
            <w:hideMark/>
          </w:tcPr>
          <w:p w14:paraId="5A33C531" w14:textId="77777777" w:rsidR="00FB4F22" w:rsidRPr="00825D89" w:rsidRDefault="00FB4F22" w:rsidP="00FB4F22">
            <w:pPr>
              <w:jc w:val="center"/>
              <w:rPr>
                <w:bCs/>
              </w:rPr>
            </w:pPr>
            <w:r w:rsidRPr="00825D89">
              <w:rPr>
                <w:bCs/>
              </w:rPr>
              <w:t>498358,63</w:t>
            </w:r>
          </w:p>
        </w:tc>
        <w:tc>
          <w:tcPr>
            <w:tcW w:w="1933" w:type="dxa"/>
            <w:shd w:val="clear" w:color="auto" w:fill="auto"/>
            <w:noWrap/>
            <w:vAlign w:val="center"/>
            <w:hideMark/>
          </w:tcPr>
          <w:p w14:paraId="0F20D706" w14:textId="77777777" w:rsidR="00FB4F22" w:rsidRPr="00825D89" w:rsidRDefault="00FB4F22" w:rsidP="00FB4F22">
            <w:pPr>
              <w:jc w:val="center"/>
              <w:rPr>
                <w:bCs/>
              </w:rPr>
            </w:pPr>
            <w:r w:rsidRPr="00825D89">
              <w:rPr>
                <w:bCs/>
              </w:rPr>
              <w:t>4818030,94</w:t>
            </w:r>
          </w:p>
        </w:tc>
      </w:tr>
      <w:tr w:rsidR="00711208" w:rsidRPr="00825D89" w14:paraId="3808F726" w14:textId="77777777" w:rsidTr="00FB4F22">
        <w:trPr>
          <w:trHeight w:val="300"/>
          <w:jc w:val="center"/>
        </w:trPr>
        <w:tc>
          <w:tcPr>
            <w:tcW w:w="955" w:type="dxa"/>
            <w:shd w:val="clear" w:color="auto" w:fill="auto"/>
            <w:noWrap/>
            <w:vAlign w:val="center"/>
            <w:hideMark/>
          </w:tcPr>
          <w:p w14:paraId="7D6CF5E5" w14:textId="77777777" w:rsidR="00FB4F22" w:rsidRPr="00825D89" w:rsidRDefault="00FB4F22" w:rsidP="00FB4F22">
            <w:pPr>
              <w:jc w:val="center"/>
              <w:rPr>
                <w:bCs/>
              </w:rPr>
            </w:pPr>
            <w:r w:rsidRPr="00825D89">
              <w:rPr>
                <w:bCs/>
              </w:rPr>
              <w:t>208</w:t>
            </w:r>
          </w:p>
        </w:tc>
        <w:tc>
          <w:tcPr>
            <w:tcW w:w="1932" w:type="dxa"/>
            <w:shd w:val="clear" w:color="auto" w:fill="auto"/>
            <w:noWrap/>
            <w:vAlign w:val="center"/>
            <w:hideMark/>
          </w:tcPr>
          <w:p w14:paraId="58226008" w14:textId="77777777" w:rsidR="00FB4F22" w:rsidRPr="00825D89" w:rsidRDefault="00FB4F22" w:rsidP="00FB4F22">
            <w:pPr>
              <w:jc w:val="center"/>
              <w:rPr>
                <w:bCs/>
              </w:rPr>
            </w:pPr>
            <w:r w:rsidRPr="00825D89">
              <w:rPr>
                <w:bCs/>
              </w:rPr>
              <w:t>498363,15</w:t>
            </w:r>
          </w:p>
        </w:tc>
        <w:tc>
          <w:tcPr>
            <w:tcW w:w="1933" w:type="dxa"/>
            <w:shd w:val="clear" w:color="auto" w:fill="auto"/>
            <w:noWrap/>
            <w:vAlign w:val="center"/>
            <w:hideMark/>
          </w:tcPr>
          <w:p w14:paraId="39CAE6E7" w14:textId="77777777" w:rsidR="00FB4F22" w:rsidRPr="00825D89" w:rsidRDefault="00FB4F22" w:rsidP="00FB4F22">
            <w:pPr>
              <w:jc w:val="center"/>
              <w:rPr>
                <w:bCs/>
              </w:rPr>
            </w:pPr>
            <w:r w:rsidRPr="00825D89">
              <w:rPr>
                <w:bCs/>
              </w:rPr>
              <w:t>4818029,54</w:t>
            </w:r>
          </w:p>
        </w:tc>
      </w:tr>
      <w:tr w:rsidR="00711208" w:rsidRPr="00825D89" w14:paraId="3DBF0320" w14:textId="77777777" w:rsidTr="00FB4F22">
        <w:trPr>
          <w:trHeight w:val="300"/>
          <w:jc w:val="center"/>
        </w:trPr>
        <w:tc>
          <w:tcPr>
            <w:tcW w:w="955" w:type="dxa"/>
            <w:shd w:val="clear" w:color="auto" w:fill="auto"/>
            <w:noWrap/>
            <w:vAlign w:val="center"/>
            <w:hideMark/>
          </w:tcPr>
          <w:p w14:paraId="4AFE2E5E" w14:textId="77777777" w:rsidR="00FB4F22" w:rsidRPr="00825D89" w:rsidRDefault="00FB4F22" w:rsidP="00FB4F22">
            <w:pPr>
              <w:jc w:val="center"/>
              <w:rPr>
                <w:bCs/>
              </w:rPr>
            </w:pPr>
            <w:r w:rsidRPr="00825D89">
              <w:rPr>
                <w:bCs/>
              </w:rPr>
              <w:t>209</w:t>
            </w:r>
          </w:p>
        </w:tc>
        <w:tc>
          <w:tcPr>
            <w:tcW w:w="1932" w:type="dxa"/>
            <w:shd w:val="clear" w:color="auto" w:fill="auto"/>
            <w:noWrap/>
            <w:vAlign w:val="center"/>
            <w:hideMark/>
          </w:tcPr>
          <w:p w14:paraId="1445A385" w14:textId="77777777" w:rsidR="00FB4F22" w:rsidRPr="00825D89" w:rsidRDefault="00FB4F22" w:rsidP="00FB4F22">
            <w:pPr>
              <w:jc w:val="center"/>
              <w:rPr>
                <w:bCs/>
              </w:rPr>
            </w:pPr>
            <w:r w:rsidRPr="00825D89">
              <w:rPr>
                <w:bCs/>
              </w:rPr>
              <w:t>498362,40</w:t>
            </w:r>
          </w:p>
        </w:tc>
        <w:tc>
          <w:tcPr>
            <w:tcW w:w="1933" w:type="dxa"/>
            <w:shd w:val="clear" w:color="auto" w:fill="auto"/>
            <w:noWrap/>
            <w:vAlign w:val="center"/>
            <w:hideMark/>
          </w:tcPr>
          <w:p w14:paraId="4E9ED0D9" w14:textId="77777777" w:rsidR="00FB4F22" w:rsidRPr="00825D89" w:rsidRDefault="00FB4F22" w:rsidP="00FB4F22">
            <w:pPr>
              <w:jc w:val="center"/>
              <w:rPr>
                <w:bCs/>
              </w:rPr>
            </w:pPr>
            <w:r w:rsidRPr="00825D89">
              <w:rPr>
                <w:bCs/>
              </w:rPr>
              <w:t>4818022,63</w:t>
            </w:r>
          </w:p>
        </w:tc>
      </w:tr>
      <w:tr w:rsidR="00711208" w:rsidRPr="00825D89" w14:paraId="384208DB" w14:textId="77777777" w:rsidTr="00FB4F22">
        <w:trPr>
          <w:trHeight w:val="300"/>
          <w:jc w:val="center"/>
        </w:trPr>
        <w:tc>
          <w:tcPr>
            <w:tcW w:w="955" w:type="dxa"/>
            <w:shd w:val="clear" w:color="auto" w:fill="auto"/>
            <w:noWrap/>
            <w:vAlign w:val="center"/>
            <w:hideMark/>
          </w:tcPr>
          <w:p w14:paraId="63E7CAD9" w14:textId="77777777" w:rsidR="00FB4F22" w:rsidRPr="00825D89" w:rsidRDefault="00FB4F22" w:rsidP="00FB4F22">
            <w:pPr>
              <w:jc w:val="center"/>
              <w:rPr>
                <w:bCs/>
              </w:rPr>
            </w:pPr>
            <w:r w:rsidRPr="00825D89">
              <w:rPr>
                <w:bCs/>
              </w:rPr>
              <w:t>210</w:t>
            </w:r>
          </w:p>
        </w:tc>
        <w:tc>
          <w:tcPr>
            <w:tcW w:w="1932" w:type="dxa"/>
            <w:shd w:val="clear" w:color="auto" w:fill="auto"/>
            <w:noWrap/>
            <w:vAlign w:val="center"/>
            <w:hideMark/>
          </w:tcPr>
          <w:p w14:paraId="4E5DDA12" w14:textId="77777777" w:rsidR="00FB4F22" w:rsidRPr="00825D89" w:rsidRDefault="00FB4F22" w:rsidP="00FB4F22">
            <w:pPr>
              <w:jc w:val="center"/>
              <w:rPr>
                <w:bCs/>
              </w:rPr>
            </w:pPr>
            <w:r w:rsidRPr="00825D89">
              <w:rPr>
                <w:bCs/>
              </w:rPr>
              <w:t>498367,49</w:t>
            </w:r>
          </w:p>
        </w:tc>
        <w:tc>
          <w:tcPr>
            <w:tcW w:w="1933" w:type="dxa"/>
            <w:shd w:val="clear" w:color="auto" w:fill="auto"/>
            <w:noWrap/>
            <w:vAlign w:val="center"/>
            <w:hideMark/>
          </w:tcPr>
          <w:p w14:paraId="0183CC52" w14:textId="77777777" w:rsidR="00FB4F22" w:rsidRPr="00825D89" w:rsidRDefault="00FB4F22" w:rsidP="00FB4F22">
            <w:pPr>
              <w:jc w:val="center"/>
              <w:rPr>
                <w:bCs/>
              </w:rPr>
            </w:pPr>
            <w:r w:rsidRPr="00825D89">
              <w:rPr>
                <w:bCs/>
              </w:rPr>
              <w:t>4818018,69</w:t>
            </w:r>
          </w:p>
        </w:tc>
      </w:tr>
      <w:tr w:rsidR="00711208" w:rsidRPr="00825D89" w14:paraId="0D7256AE" w14:textId="77777777" w:rsidTr="00FB4F22">
        <w:trPr>
          <w:trHeight w:val="300"/>
          <w:jc w:val="center"/>
        </w:trPr>
        <w:tc>
          <w:tcPr>
            <w:tcW w:w="955" w:type="dxa"/>
            <w:shd w:val="clear" w:color="auto" w:fill="auto"/>
            <w:noWrap/>
            <w:vAlign w:val="center"/>
            <w:hideMark/>
          </w:tcPr>
          <w:p w14:paraId="585A93B3" w14:textId="77777777" w:rsidR="00FB4F22" w:rsidRPr="00825D89" w:rsidRDefault="00FB4F22" w:rsidP="00FB4F22">
            <w:pPr>
              <w:jc w:val="center"/>
              <w:rPr>
                <w:bCs/>
              </w:rPr>
            </w:pPr>
            <w:r w:rsidRPr="00825D89">
              <w:rPr>
                <w:bCs/>
              </w:rPr>
              <w:t>211</w:t>
            </w:r>
          </w:p>
        </w:tc>
        <w:tc>
          <w:tcPr>
            <w:tcW w:w="1932" w:type="dxa"/>
            <w:shd w:val="clear" w:color="auto" w:fill="auto"/>
            <w:noWrap/>
            <w:vAlign w:val="center"/>
            <w:hideMark/>
          </w:tcPr>
          <w:p w14:paraId="25E10CAD" w14:textId="77777777" w:rsidR="00FB4F22" w:rsidRPr="00825D89" w:rsidRDefault="00FB4F22" w:rsidP="00FB4F22">
            <w:pPr>
              <w:jc w:val="center"/>
              <w:rPr>
                <w:bCs/>
              </w:rPr>
            </w:pPr>
            <w:r w:rsidRPr="00825D89">
              <w:rPr>
                <w:bCs/>
              </w:rPr>
              <w:t>498371,10</w:t>
            </w:r>
          </w:p>
        </w:tc>
        <w:tc>
          <w:tcPr>
            <w:tcW w:w="1933" w:type="dxa"/>
            <w:shd w:val="clear" w:color="auto" w:fill="auto"/>
            <w:noWrap/>
            <w:vAlign w:val="center"/>
            <w:hideMark/>
          </w:tcPr>
          <w:p w14:paraId="45B009BC" w14:textId="77777777" w:rsidR="00FB4F22" w:rsidRPr="00825D89" w:rsidRDefault="00FB4F22" w:rsidP="00FB4F22">
            <w:pPr>
              <w:jc w:val="center"/>
              <w:rPr>
                <w:bCs/>
              </w:rPr>
            </w:pPr>
            <w:r w:rsidRPr="00825D89">
              <w:rPr>
                <w:bCs/>
              </w:rPr>
              <w:t>4818014,07</w:t>
            </w:r>
          </w:p>
        </w:tc>
      </w:tr>
      <w:tr w:rsidR="00711208" w:rsidRPr="00825D89" w14:paraId="518329F8" w14:textId="77777777" w:rsidTr="00FB4F22">
        <w:trPr>
          <w:trHeight w:val="300"/>
          <w:jc w:val="center"/>
        </w:trPr>
        <w:tc>
          <w:tcPr>
            <w:tcW w:w="955" w:type="dxa"/>
            <w:shd w:val="clear" w:color="auto" w:fill="auto"/>
            <w:noWrap/>
            <w:vAlign w:val="center"/>
            <w:hideMark/>
          </w:tcPr>
          <w:p w14:paraId="7673FB78" w14:textId="77777777" w:rsidR="00FB4F22" w:rsidRPr="00825D89" w:rsidRDefault="00FB4F22" w:rsidP="00FB4F22">
            <w:pPr>
              <w:jc w:val="center"/>
              <w:rPr>
                <w:bCs/>
              </w:rPr>
            </w:pPr>
            <w:r w:rsidRPr="00825D89">
              <w:rPr>
                <w:bCs/>
              </w:rPr>
              <w:t>212</w:t>
            </w:r>
          </w:p>
        </w:tc>
        <w:tc>
          <w:tcPr>
            <w:tcW w:w="1932" w:type="dxa"/>
            <w:shd w:val="clear" w:color="auto" w:fill="auto"/>
            <w:noWrap/>
            <w:vAlign w:val="center"/>
            <w:hideMark/>
          </w:tcPr>
          <w:p w14:paraId="5A831584" w14:textId="77777777" w:rsidR="00FB4F22" w:rsidRPr="00825D89" w:rsidRDefault="00FB4F22" w:rsidP="00FB4F22">
            <w:pPr>
              <w:jc w:val="center"/>
              <w:rPr>
                <w:bCs/>
              </w:rPr>
            </w:pPr>
            <w:r w:rsidRPr="00825D89">
              <w:rPr>
                <w:bCs/>
              </w:rPr>
              <w:t>498371,57</w:t>
            </w:r>
          </w:p>
        </w:tc>
        <w:tc>
          <w:tcPr>
            <w:tcW w:w="1933" w:type="dxa"/>
            <w:shd w:val="clear" w:color="auto" w:fill="auto"/>
            <w:noWrap/>
            <w:vAlign w:val="center"/>
            <w:hideMark/>
          </w:tcPr>
          <w:p w14:paraId="71DD4A95" w14:textId="77777777" w:rsidR="00FB4F22" w:rsidRPr="00825D89" w:rsidRDefault="00FB4F22" w:rsidP="00FB4F22">
            <w:pPr>
              <w:jc w:val="center"/>
              <w:rPr>
                <w:bCs/>
              </w:rPr>
            </w:pPr>
            <w:r w:rsidRPr="00825D89">
              <w:rPr>
                <w:bCs/>
              </w:rPr>
              <w:t>4818012,95</w:t>
            </w:r>
          </w:p>
        </w:tc>
      </w:tr>
      <w:tr w:rsidR="00711208" w:rsidRPr="00825D89" w14:paraId="255DAD9E" w14:textId="77777777" w:rsidTr="00FB4F22">
        <w:trPr>
          <w:trHeight w:val="300"/>
          <w:jc w:val="center"/>
        </w:trPr>
        <w:tc>
          <w:tcPr>
            <w:tcW w:w="955" w:type="dxa"/>
            <w:shd w:val="clear" w:color="auto" w:fill="auto"/>
            <w:noWrap/>
            <w:vAlign w:val="center"/>
            <w:hideMark/>
          </w:tcPr>
          <w:p w14:paraId="2FEDE20A" w14:textId="77777777" w:rsidR="00FB4F22" w:rsidRPr="00825D89" w:rsidRDefault="00FB4F22" w:rsidP="00FB4F22">
            <w:pPr>
              <w:jc w:val="center"/>
              <w:rPr>
                <w:bCs/>
              </w:rPr>
            </w:pPr>
            <w:r w:rsidRPr="00825D89">
              <w:rPr>
                <w:bCs/>
              </w:rPr>
              <w:t>213</w:t>
            </w:r>
          </w:p>
        </w:tc>
        <w:tc>
          <w:tcPr>
            <w:tcW w:w="1932" w:type="dxa"/>
            <w:shd w:val="clear" w:color="auto" w:fill="auto"/>
            <w:noWrap/>
            <w:vAlign w:val="center"/>
            <w:hideMark/>
          </w:tcPr>
          <w:p w14:paraId="54057665" w14:textId="77777777" w:rsidR="00FB4F22" w:rsidRPr="00825D89" w:rsidRDefault="00FB4F22" w:rsidP="00FB4F22">
            <w:pPr>
              <w:jc w:val="center"/>
              <w:rPr>
                <w:bCs/>
              </w:rPr>
            </w:pPr>
            <w:r w:rsidRPr="00825D89">
              <w:rPr>
                <w:bCs/>
              </w:rPr>
              <w:t>498379,03</w:t>
            </w:r>
          </w:p>
        </w:tc>
        <w:tc>
          <w:tcPr>
            <w:tcW w:w="1933" w:type="dxa"/>
            <w:shd w:val="clear" w:color="auto" w:fill="auto"/>
            <w:noWrap/>
            <w:vAlign w:val="center"/>
            <w:hideMark/>
          </w:tcPr>
          <w:p w14:paraId="709BD595" w14:textId="77777777" w:rsidR="00FB4F22" w:rsidRPr="00825D89" w:rsidRDefault="00FB4F22" w:rsidP="00FB4F22">
            <w:pPr>
              <w:jc w:val="center"/>
              <w:rPr>
                <w:bCs/>
              </w:rPr>
            </w:pPr>
            <w:r w:rsidRPr="00825D89">
              <w:rPr>
                <w:bCs/>
              </w:rPr>
              <w:t>4817999,22</w:t>
            </w:r>
          </w:p>
        </w:tc>
      </w:tr>
      <w:tr w:rsidR="00711208" w:rsidRPr="00825D89" w14:paraId="7833E528" w14:textId="77777777" w:rsidTr="00FB4F22">
        <w:trPr>
          <w:trHeight w:val="300"/>
          <w:jc w:val="center"/>
        </w:trPr>
        <w:tc>
          <w:tcPr>
            <w:tcW w:w="955" w:type="dxa"/>
            <w:shd w:val="clear" w:color="auto" w:fill="auto"/>
            <w:noWrap/>
            <w:vAlign w:val="center"/>
            <w:hideMark/>
          </w:tcPr>
          <w:p w14:paraId="15DA3CE0" w14:textId="77777777" w:rsidR="00FB4F22" w:rsidRPr="00825D89" w:rsidRDefault="00FB4F22" w:rsidP="00FB4F22">
            <w:pPr>
              <w:jc w:val="center"/>
              <w:rPr>
                <w:bCs/>
              </w:rPr>
            </w:pPr>
            <w:r w:rsidRPr="00825D89">
              <w:rPr>
                <w:bCs/>
              </w:rPr>
              <w:t>214</w:t>
            </w:r>
          </w:p>
        </w:tc>
        <w:tc>
          <w:tcPr>
            <w:tcW w:w="1932" w:type="dxa"/>
            <w:shd w:val="clear" w:color="auto" w:fill="auto"/>
            <w:noWrap/>
            <w:vAlign w:val="center"/>
            <w:hideMark/>
          </w:tcPr>
          <w:p w14:paraId="705E12DF" w14:textId="77777777" w:rsidR="00FB4F22" w:rsidRPr="00825D89" w:rsidRDefault="00FB4F22" w:rsidP="00FB4F22">
            <w:pPr>
              <w:jc w:val="center"/>
              <w:rPr>
                <w:bCs/>
              </w:rPr>
            </w:pPr>
            <w:r w:rsidRPr="00825D89">
              <w:rPr>
                <w:bCs/>
              </w:rPr>
              <w:t>498382,60</w:t>
            </w:r>
          </w:p>
        </w:tc>
        <w:tc>
          <w:tcPr>
            <w:tcW w:w="1933" w:type="dxa"/>
            <w:shd w:val="clear" w:color="auto" w:fill="auto"/>
            <w:noWrap/>
            <w:vAlign w:val="center"/>
            <w:hideMark/>
          </w:tcPr>
          <w:p w14:paraId="6406E960" w14:textId="77777777" w:rsidR="00FB4F22" w:rsidRPr="00825D89" w:rsidRDefault="00FB4F22" w:rsidP="00FB4F22">
            <w:pPr>
              <w:jc w:val="center"/>
              <w:rPr>
                <w:bCs/>
              </w:rPr>
            </w:pPr>
            <w:r w:rsidRPr="00825D89">
              <w:rPr>
                <w:bCs/>
              </w:rPr>
              <w:t>4817986,88</w:t>
            </w:r>
          </w:p>
        </w:tc>
      </w:tr>
      <w:tr w:rsidR="00711208" w:rsidRPr="00825D89" w14:paraId="0DC9C8F3" w14:textId="77777777" w:rsidTr="00FB4F22">
        <w:trPr>
          <w:trHeight w:val="300"/>
          <w:jc w:val="center"/>
        </w:trPr>
        <w:tc>
          <w:tcPr>
            <w:tcW w:w="955" w:type="dxa"/>
            <w:shd w:val="clear" w:color="auto" w:fill="auto"/>
            <w:noWrap/>
            <w:vAlign w:val="center"/>
            <w:hideMark/>
          </w:tcPr>
          <w:p w14:paraId="79EB3533" w14:textId="77777777" w:rsidR="00FB4F22" w:rsidRPr="00825D89" w:rsidRDefault="00FB4F22" w:rsidP="00FB4F22">
            <w:pPr>
              <w:jc w:val="center"/>
              <w:rPr>
                <w:bCs/>
              </w:rPr>
            </w:pPr>
            <w:r w:rsidRPr="00825D89">
              <w:rPr>
                <w:bCs/>
              </w:rPr>
              <w:t>215</w:t>
            </w:r>
          </w:p>
        </w:tc>
        <w:tc>
          <w:tcPr>
            <w:tcW w:w="1932" w:type="dxa"/>
            <w:shd w:val="clear" w:color="auto" w:fill="auto"/>
            <w:noWrap/>
            <w:vAlign w:val="center"/>
            <w:hideMark/>
          </w:tcPr>
          <w:p w14:paraId="4F64E787" w14:textId="77777777" w:rsidR="00FB4F22" w:rsidRPr="00825D89" w:rsidRDefault="00FB4F22" w:rsidP="00FB4F22">
            <w:pPr>
              <w:jc w:val="center"/>
              <w:rPr>
                <w:bCs/>
              </w:rPr>
            </w:pPr>
            <w:r w:rsidRPr="00825D89">
              <w:rPr>
                <w:bCs/>
              </w:rPr>
              <w:t>498381,32</w:t>
            </w:r>
          </w:p>
        </w:tc>
        <w:tc>
          <w:tcPr>
            <w:tcW w:w="1933" w:type="dxa"/>
            <w:shd w:val="clear" w:color="auto" w:fill="auto"/>
            <w:noWrap/>
            <w:vAlign w:val="center"/>
            <w:hideMark/>
          </w:tcPr>
          <w:p w14:paraId="6D130593" w14:textId="77777777" w:rsidR="00FB4F22" w:rsidRPr="00825D89" w:rsidRDefault="00FB4F22" w:rsidP="00FB4F22">
            <w:pPr>
              <w:jc w:val="center"/>
              <w:rPr>
                <w:bCs/>
              </w:rPr>
            </w:pPr>
            <w:r w:rsidRPr="00825D89">
              <w:rPr>
                <w:bCs/>
              </w:rPr>
              <w:t>4817975,53</w:t>
            </w:r>
          </w:p>
        </w:tc>
      </w:tr>
      <w:tr w:rsidR="00711208" w:rsidRPr="00825D89" w14:paraId="1E6D4E87" w14:textId="77777777" w:rsidTr="00FB4F22">
        <w:trPr>
          <w:trHeight w:val="300"/>
          <w:jc w:val="center"/>
        </w:trPr>
        <w:tc>
          <w:tcPr>
            <w:tcW w:w="955" w:type="dxa"/>
            <w:shd w:val="clear" w:color="auto" w:fill="auto"/>
            <w:noWrap/>
            <w:vAlign w:val="center"/>
            <w:hideMark/>
          </w:tcPr>
          <w:p w14:paraId="112EBF2A" w14:textId="77777777" w:rsidR="00FB4F22" w:rsidRPr="00825D89" w:rsidRDefault="00FB4F22" w:rsidP="00FB4F22">
            <w:pPr>
              <w:jc w:val="center"/>
              <w:rPr>
                <w:bCs/>
              </w:rPr>
            </w:pPr>
            <w:r w:rsidRPr="00825D89">
              <w:rPr>
                <w:bCs/>
              </w:rPr>
              <w:t>216</w:t>
            </w:r>
          </w:p>
        </w:tc>
        <w:tc>
          <w:tcPr>
            <w:tcW w:w="1932" w:type="dxa"/>
            <w:shd w:val="clear" w:color="auto" w:fill="auto"/>
            <w:noWrap/>
            <w:vAlign w:val="center"/>
            <w:hideMark/>
          </w:tcPr>
          <w:p w14:paraId="49685A2A" w14:textId="77777777" w:rsidR="00FB4F22" w:rsidRPr="00825D89" w:rsidRDefault="00FB4F22" w:rsidP="00FB4F22">
            <w:pPr>
              <w:jc w:val="center"/>
              <w:rPr>
                <w:bCs/>
              </w:rPr>
            </w:pPr>
            <w:r w:rsidRPr="00825D89">
              <w:rPr>
                <w:bCs/>
              </w:rPr>
              <w:t>498379,57</w:t>
            </w:r>
          </w:p>
        </w:tc>
        <w:tc>
          <w:tcPr>
            <w:tcW w:w="1933" w:type="dxa"/>
            <w:shd w:val="clear" w:color="auto" w:fill="auto"/>
            <w:noWrap/>
            <w:vAlign w:val="center"/>
            <w:hideMark/>
          </w:tcPr>
          <w:p w14:paraId="4357E808" w14:textId="77777777" w:rsidR="00FB4F22" w:rsidRPr="00825D89" w:rsidRDefault="00FB4F22" w:rsidP="00FB4F22">
            <w:pPr>
              <w:jc w:val="center"/>
              <w:rPr>
                <w:bCs/>
              </w:rPr>
            </w:pPr>
            <w:r w:rsidRPr="00825D89">
              <w:rPr>
                <w:bCs/>
              </w:rPr>
              <w:t>4817969,69</w:t>
            </w:r>
          </w:p>
        </w:tc>
      </w:tr>
      <w:tr w:rsidR="00711208" w:rsidRPr="00825D89" w14:paraId="2DE98402" w14:textId="77777777" w:rsidTr="00FB4F22">
        <w:trPr>
          <w:trHeight w:val="300"/>
          <w:jc w:val="center"/>
        </w:trPr>
        <w:tc>
          <w:tcPr>
            <w:tcW w:w="955" w:type="dxa"/>
            <w:shd w:val="clear" w:color="auto" w:fill="auto"/>
            <w:noWrap/>
            <w:vAlign w:val="center"/>
            <w:hideMark/>
          </w:tcPr>
          <w:p w14:paraId="626A5FCA" w14:textId="77777777" w:rsidR="00FB4F22" w:rsidRPr="00825D89" w:rsidRDefault="00FB4F22" w:rsidP="00FB4F22">
            <w:pPr>
              <w:jc w:val="center"/>
              <w:rPr>
                <w:bCs/>
              </w:rPr>
            </w:pPr>
            <w:r w:rsidRPr="00825D89">
              <w:rPr>
                <w:bCs/>
              </w:rPr>
              <w:t>217</w:t>
            </w:r>
          </w:p>
        </w:tc>
        <w:tc>
          <w:tcPr>
            <w:tcW w:w="1932" w:type="dxa"/>
            <w:shd w:val="clear" w:color="auto" w:fill="auto"/>
            <w:noWrap/>
            <w:vAlign w:val="center"/>
            <w:hideMark/>
          </w:tcPr>
          <w:p w14:paraId="25E9C4EA" w14:textId="77777777" w:rsidR="00FB4F22" w:rsidRPr="00825D89" w:rsidRDefault="00FB4F22" w:rsidP="00FB4F22">
            <w:pPr>
              <w:jc w:val="center"/>
              <w:rPr>
                <w:bCs/>
              </w:rPr>
            </w:pPr>
            <w:r w:rsidRPr="00825D89">
              <w:rPr>
                <w:bCs/>
              </w:rPr>
              <w:t>498374,68</w:t>
            </w:r>
          </w:p>
        </w:tc>
        <w:tc>
          <w:tcPr>
            <w:tcW w:w="1933" w:type="dxa"/>
            <w:shd w:val="clear" w:color="auto" w:fill="auto"/>
            <w:noWrap/>
            <w:vAlign w:val="center"/>
            <w:hideMark/>
          </w:tcPr>
          <w:p w14:paraId="14341A81" w14:textId="77777777" w:rsidR="00FB4F22" w:rsidRPr="00825D89" w:rsidRDefault="00FB4F22" w:rsidP="00FB4F22">
            <w:pPr>
              <w:jc w:val="center"/>
              <w:rPr>
                <w:bCs/>
              </w:rPr>
            </w:pPr>
            <w:r w:rsidRPr="00825D89">
              <w:rPr>
                <w:bCs/>
              </w:rPr>
              <w:t>4817971,02</w:t>
            </w:r>
          </w:p>
        </w:tc>
      </w:tr>
      <w:tr w:rsidR="00711208" w:rsidRPr="00825D89" w14:paraId="019C7712" w14:textId="77777777" w:rsidTr="00FB4F22">
        <w:trPr>
          <w:trHeight w:val="300"/>
          <w:jc w:val="center"/>
        </w:trPr>
        <w:tc>
          <w:tcPr>
            <w:tcW w:w="955" w:type="dxa"/>
            <w:shd w:val="clear" w:color="auto" w:fill="auto"/>
            <w:noWrap/>
            <w:vAlign w:val="center"/>
            <w:hideMark/>
          </w:tcPr>
          <w:p w14:paraId="7279FC97" w14:textId="77777777" w:rsidR="00FB4F22" w:rsidRPr="00825D89" w:rsidRDefault="00FB4F22" w:rsidP="00FB4F22">
            <w:pPr>
              <w:jc w:val="center"/>
              <w:rPr>
                <w:bCs/>
              </w:rPr>
            </w:pPr>
            <w:r w:rsidRPr="00825D89">
              <w:rPr>
                <w:bCs/>
              </w:rPr>
              <w:t>218</w:t>
            </w:r>
          </w:p>
        </w:tc>
        <w:tc>
          <w:tcPr>
            <w:tcW w:w="1932" w:type="dxa"/>
            <w:shd w:val="clear" w:color="auto" w:fill="auto"/>
            <w:noWrap/>
            <w:vAlign w:val="center"/>
            <w:hideMark/>
          </w:tcPr>
          <w:p w14:paraId="4CDC3214" w14:textId="77777777" w:rsidR="00FB4F22" w:rsidRPr="00825D89" w:rsidRDefault="00FB4F22" w:rsidP="00FB4F22">
            <w:pPr>
              <w:jc w:val="center"/>
              <w:rPr>
                <w:bCs/>
              </w:rPr>
            </w:pPr>
            <w:r w:rsidRPr="00825D89">
              <w:rPr>
                <w:bCs/>
              </w:rPr>
              <w:t>498365,15</w:t>
            </w:r>
          </w:p>
        </w:tc>
        <w:tc>
          <w:tcPr>
            <w:tcW w:w="1933" w:type="dxa"/>
            <w:shd w:val="clear" w:color="auto" w:fill="auto"/>
            <w:noWrap/>
            <w:vAlign w:val="center"/>
            <w:hideMark/>
          </w:tcPr>
          <w:p w14:paraId="367A019B" w14:textId="77777777" w:rsidR="00FB4F22" w:rsidRPr="00825D89" w:rsidRDefault="00FB4F22" w:rsidP="00FB4F22">
            <w:pPr>
              <w:jc w:val="center"/>
              <w:rPr>
                <w:bCs/>
              </w:rPr>
            </w:pPr>
            <w:r w:rsidRPr="00825D89">
              <w:rPr>
                <w:bCs/>
              </w:rPr>
              <w:t>4817973,52</w:t>
            </w:r>
          </w:p>
        </w:tc>
      </w:tr>
      <w:tr w:rsidR="00711208" w:rsidRPr="00825D89" w14:paraId="37AD3B16" w14:textId="77777777" w:rsidTr="00FB4F22">
        <w:trPr>
          <w:trHeight w:val="300"/>
          <w:jc w:val="center"/>
        </w:trPr>
        <w:tc>
          <w:tcPr>
            <w:tcW w:w="955" w:type="dxa"/>
            <w:shd w:val="clear" w:color="auto" w:fill="auto"/>
            <w:noWrap/>
            <w:vAlign w:val="center"/>
            <w:hideMark/>
          </w:tcPr>
          <w:p w14:paraId="6A90A642" w14:textId="77777777" w:rsidR="00FB4F22" w:rsidRPr="00825D89" w:rsidRDefault="00FB4F22" w:rsidP="00FB4F22">
            <w:pPr>
              <w:jc w:val="center"/>
              <w:rPr>
                <w:bCs/>
              </w:rPr>
            </w:pPr>
            <w:r w:rsidRPr="00825D89">
              <w:rPr>
                <w:bCs/>
              </w:rPr>
              <w:t>219</w:t>
            </w:r>
          </w:p>
        </w:tc>
        <w:tc>
          <w:tcPr>
            <w:tcW w:w="1932" w:type="dxa"/>
            <w:shd w:val="clear" w:color="auto" w:fill="auto"/>
            <w:noWrap/>
            <w:vAlign w:val="center"/>
            <w:hideMark/>
          </w:tcPr>
          <w:p w14:paraId="4A471F13" w14:textId="77777777" w:rsidR="00FB4F22" w:rsidRPr="00825D89" w:rsidRDefault="00FB4F22" w:rsidP="00FB4F22">
            <w:pPr>
              <w:jc w:val="center"/>
              <w:rPr>
                <w:bCs/>
              </w:rPr>
            </w:pPr>
            <w:r w:rsidRPr="00825D89">
              <w:rPr>
                <w:bCs/>
              </w:rPr>
              <w:t>498363,73</w:t>
            </w:r>
          </w:p>
        </w:tc>
        <w:tc>
          <w:tcPr>
            <w:tcW w:w="1933" w:type="dxa"/>
            <w:shd w:val="clear" w:color="auto" w:fill="auto"/>
            <w:noWrap/>
            <w:vAlign w:val="center"/>
            <w:hideMark/>
          </w:tcPr>
          <w:p w14:paraId="257FECD4" w14:textId="77777777" w:rsidR="00FB4F22" w:rsidRPr="00825D89" w:rsidRDefault="00FB4F22" w:rsidP="00FB4F22">
            <w:pPr>
              <w:jc w:val="center"/>
              <w:rPr>
                <w:bCs/>
              </w:rPr>
            </w:pPr>
            <w:r w:rsidRPr="00825D89">
              <w:rPr>
                <w:bCs/>
              </w:rPr>
              <w:t>4817967,42</w:t>
            </w:r>
          </w:p>
        </w:tc>
      </w:tr>
      <w:tr w:rsidR="00711208" w:rsidRPr="00825D89" w14:paraId="2AE4E40A" w14:textId="77777777" w:rsidTr="00FB4F22">
        <w:trPr>
          <w:trHeight w:val="300"/>
          <w:jc w:val="center"/>
        </w:trPr>
        <w:tc>
          <w:tcPr>
            <w:tcW w:w="955" w:type="dxa"/>
            <w:shd w:val="clear" w:color="auto" w:fill="auto"/>
            <w:noWrap/>
            <w:vAlign w:val="center"/>
            <w:hideMark/>
          </w:tcPr>
          <w:p w14:paraId="0BC08C11" w14:textId="77777777" w:rsidR="00FB4F22" w:rsidRPr="00825D89" w:rsidRDefault="00FB4F22" w:rsidP="00FB4F22">
            <w:pPr>
              <w:jc w:val="center"/>
              <w:rPr>
                <w:bCs/>
              </w:rPr>
            </w:pPr>
            <w:r w:rsidRPr="00825D89">
              <w:rPr>
                <w:bCs/>
              </w:rPr>
              <w:t>220</w:t>
            </w:r>
          </w:p>
        </w:tc>
        <w:tc>
          <w:tcPr>
            <w:tcW w:w="1932" w:type="dxa"/>
            <w:shd w:val="clear" w:color="auto" w:fill="auto"/>
            <w:noWrap/>
            <w:vAlign w:val="center"/>
            <w:hideMark/>
          </w:tcPr>
          <w:p w14:paraId="74CA302E" w14:textId="77777777" w:rsidR="00FB4F22" w:rsidRPr="00825D89" w:rsidRDefault="00FB4F22" w:rsidP="00FB4F22">
            <w:pPr>
              <w:jc w:val="center"/>
              <w:rPr>
                <w:bCs/>
              </w:rPr>
            </w:pPr>
            <w:r w:rsidRPr="00825D89">
              <w:rPr>
                <w:bCs/>
              </w:rPr>
              <w:t>498371,65</w:t>
            </w:r>
          </w:p>
        </w:tc>
        <w:tc>
          <w:tcPr>
            <w:tcW w:w="1933" w:type="dxa"/>
            <w:shd w:val="clear" w:color="auto" w:fill="auto"/>
            <w:noWrap/>
            <w:vAlign w:val="center"/>
            <w:hideMark/>
          </w:tcPr>
          <w:p w14:paraId="0BA743E8" w14:textId="77777777" w:rsidR="00FB4F22" w:rsidRPr="00825D89" w:rsidRDefault="00FB4F22" w:rsidP="00FB4F22">
            <w:pPr>
              <w:jc w:val="center"/>
              <w:rPr>
                <w:bCs/>
              </w:rPr>
            </w:pPr>
            <w:r w:rsidRPr="00825D89">
              <w:rPr>
                <w:bCs/>
              </w:rPr>
              <w:t>4817963,36</w:t>
            </w:r>
          </w:p>
        </w:tc>
      </w:tr>
      <w:tr w:rsidR="00711208" w:rsidRPr="00825D89" w14:paraId="780015DF" w14:textId="77777777" w:rsidTr="00FB4F22">
        <w:trPr>
          <w:trHeight w:val="300"/>
          <w:jc w:val="center"/>
        </w:trPr>
        <w:tc>
          <w:tcPr>
            <w:tcW w:w="955" w:type="dxa"/>
            <w:shd w:val="clear" w:color="auto" w:fill="auto"/>
            <w:noWrap/>
            <w:vAlign w:val="center"/>
            <w:hideMark/>
          </w:tcPr>
          <w:p w14:paraId="2A0D156C" w14:textId="77777777" w:rsidR="00FB4F22" w:rsidRPr="00825D89" w:rsidRDefault="00FB4F22" w:rsidP="00FB4F22">
            <w:pPr>
              <w:jc w:val="center"/>
              <w:rPr>
                <w:bCs/>
              </w:rPr>
            </w:pPr>
            <w:r w:rsidRPr="00825D89">
              <w:rPr>
                <w:bCs/>
              </w:rPr>
              <w:t>221</w:t>
            </w:r>
          </w:p>
        </w:tc>
        <w:tc>
          <w:tcPr>
            <w:tcW w:w="1932" w:type="dxa"/>
            <w:shd w:val="clear" w:color="auto" w:fill="auto"/>
            <w:noWrap/>
            <w:vAlign w:val="center"/>
            <w:hideMark/>
          </w:tcPr>
          <w:p w14:paraId="52FB9624" w14:textId="77777777" w:rsidR="00FB4F22" w:rsidRPr="00825D89" w:rsidRDefault="00FB4F22" w:rsidP="00FB4F22">
            <w:pPr>
              <w:jc w:val="center"/>
              <w:rPr>
                <w:bCs/>
              </w:rPr>
            </w:pPr>
            <w:r w:rsidRPr="00825D89">
              <w:rPr>
                <w:bCs/>
              </w:rPr>
              <w:t>498370,21</w:t>
            </w:r>
          </w:p>
        </w:tc>
        <w:tc>
          <w:tcPr>
            <w:tcW w:w="1933" w:type="dxa"/>
            <w:shd w:val="clear" w:color="auto" w:fill="auto"/>
            <w:noWrap/>
            <w:vAlign w:val="center"/>
            <w:hideMark/>
          </w:tcPr>
          <w:p w14:paraId="18BBCEFA" w14:textId="77777777" w:rsidR="00FB4F22" w:rsidRPr="00825D89" w:rsidRDefault="00FB4F22" w:rsidP="00FB4F22">
            <w:pPr>
              <w:jc w:val="center"/>
              <w:rPr>
                <w:bCs/>
              </w:rPr>
            </w:pPr>
            <w:r w:rsidRPr="00825D89">
              <w:rPr>
                <w:bCs/>
              </w:rPr>
              <w:t>4817958,16</w:t>
            </w:r>
          </w:p>
        </w:tc>
      </w:tr>
      <w:tr w:rsidR="00711208" w:rsidRPr="00825D89" w14:paraId="39723ECC" w14:textId="77777777" w:rsidTr="00FB4F22">
        <w:trPr>
          <w:trHeight w:val="300"/>
          <w:jc w:val="center"/>
        </w:trPr>
        <w:tc>
          <w:tcPr>
            <w:tcW w:w="955" w:type="dxa"/>
            <w:shd w:val="clear" w:color="auto" w:fill="auto"/>
            <w:noWrap/>
            <w:vAlign w:val="center"/>
            <w:hideMark/>
          </w:tcPr>
          <w:p w14:paraId="36541009" w14:textId="77777777" w:rsidR="00FB4F22" w:rsidRPr="00825D89" w:rsidRDefault="00FB4F22" w:rsidP="00FB4F22">
            <w:pPr>
              <w:jc w:val="center"/>
              <w:rPr>
                <w:bCs/>
              </w:rPr>
            </w:pPr>
            <w:r w:rsidRPr="00825D89">
              <w:rPr>
                <w:bCs/>
              </w:rPr>
              <w:t>222</w:t>
            </w:r>
          </w:p>
        </w:tc>
        <w:tc>
          <w:tcPr>
            <w:tcW w:w="1932" w:type="dxa"/>
            <w:shd w:val="clear" w:color="auto" w:fill="auto"/>
            <w:noWrap/>
            <w:vAlign w:val="center"/>
            <w:hideMark/>
          </w:tcPr>
          <w:p w14:paraId="51F80535" w14:textId="77777777" w:rsidR="00FB4F22" w:rsidRPr="00825D89" w:rsidRDefault="00FB4F22" w:rsidP="00FB4F22">
            <w:pPr>
              <w:jc w:val="center"/>
              <w:rPr>
                <w:bCs/>
              </w:rPr>
            </w:pPr>
            <w:r w:rsidRPr="00825D89">
              <w:rPr>
                <w:bCs/>
              </w:rPr>
              <w:t>498370,14</w:t>
            </w:r>
          </w:p>
        </w:tc>
        <w:tc>
          <w:tcPr>
            <w:tcW w:w="1933" w:type="dxa"/>
            <w:shd w:val="clear" w:color="auto" w:fill="auto"/>
            <w:noWrap/>
            <w:vAlign w:val="center"/>
            <w:hideMark/>
          </w:tcPr>
          <w:p w14:paraId="32EC9739" w14:textId="77777777" w:rsidR="00FB4F22" w:rsidRPr="00825D89" w:rsidRDefault="00FB4F22" w:rsidP="00FB4F22">
            <w:pPr>
              <w:jc w:val="center"/>
              <w:rPr>
                <w:bCs/>
              </w:rPr>
            </w:pPr>
            <w:r w:rsidRPr="00825D89">
              <w:rPr>
                <w:bCs/>
              </w:rPr>
              <w:t>4817951,29</w:t>
            </w:r>
          </w:p>
        </w:tc>
      </w:tr>
      <w:tr w:rsidR="00711208" w:rsidRPr="00825D89" w14:paraId="1365FA2E" w14:textId="77777777" w:rsidTr="00FB4F22">
        <w:trPr>
          <w:trHeight w:val="300"/>
          <w:jc w:val="center"/>
        </w:trPr>
        <w:tc>
          <w:tcPr>
            <w:tcW w:w="955" w:type="dxa"/>
            <w:shd w:val="clear" w:color="auto" w:fill="auto"/>
            <w:noWrap/>
            <w:vAlign w:val="center"/>
            <w:hideMark/>
          </w:tcPr>
          <w:p w14:paraId="6EDFF0D2" w14:textId="77777777" w:rsidR="00FB4F22" w:rsidRPr="00825D89" w:rsidRDefault="00FB4F22" w:rsidP="00FB4F22">
            <w:pPr>
              <w:jc w:val="center"/>
              <w:rPr>
                <w:bCs/>
              </w:rPr>
            </w:pPr>
            <w:r w:rsidRPr="00825D89">
              <w:rPr>
                <w:bCs/>
              </w:rPr>
              <w:t>223</w:t>
            </w:r>
          </w:p>
        </w:tc>
        <w:tc>
          <w:tcPr>
            <w:tcW w:w="1932" w:type="dxa"/>
            <w:shd w:val="clear" w:color="auto" w:fill="auto"/>
            <w:noWrap/>
            <w:vAlign w:val="center"/>
            <w:hideMark/>
          </w:tcPr>
          <w:p w14:paraId="2026AAE4" w14:textId="77777777" w:rsidR="00FB4F22" w:rsidRPr="00825D89" w:rsidRDefault="00FB4F22" w:rsidP="00FB4F22">
            <w:pPr>
              <w:jc w:val="center"/>
              <w:rPr>
                <w:bCs/>
              </w:rPr>
            </w:pPr>
            <w:r w:rsidRPr="00825D89">
              <w:rPr>
                <w:bCs/>
              </w:rPr>
              <w:t>498375,53</w:t>
            </w:r>
          </w:p>
        </w:tc>
        <w:tc>
          <w:tcPr>
            <w:tcW w:w="1933" w:type="dxa"/>
            <w:shd w:val="clear" w:color="auto" w:fill="auto"/>
            <w:noWrap/>
            <w:vAlign w:val="center"/>
            <w:hideMark/>
          </w:tcPr>
          <w:p w14:paraId="0676B763" w14:textId="77777777" w:rsidR="00FB4F22" w:rsidRPr="00825D89" w:rsidRDefault="00FB4F22" w:rsidP="00FB4F22">
            <w:pPr>
              <w:jc w:val="center"/>
              <w:rPr>
                <w:bCs/>
              </w:rPr>
            </w:pPr>
            <w:r w:rsidRPr="00825D89">
              <w:rPr>
                <w:bCs/>
              </w:rPr>
              <w:t>4817946,12</w:t>
            </w:r>
          </w:p>
        </w:tc>
      </w:tr>
      <w:tr w:rsidR="00711208" w:rsidRPr="00825D89" w14:paraId="54F42466" w14:textId="77777777" w:rsidTr="00FB4F22">
        <w:trPr>
          <w:trHeight w:val="300"/>
          <w:jc w:val="center"/>
        </w:trPr>
        <w:tc>
          <w:tcPr>
            <w:tcW w:w="955" w:type="dxa"/>
            <w:shd w:val="clear" w:color="auto" w:fill="auto"/>
            <w:noWrap/>
            <w:vAlign w:val="center"/>
            <w:hideMark/>
          </w:tcPr>
          <w:p w14:paraId="4A3B6671" w14:textId="77777777" w:rsidR="00FB4F22" w:rsidRPr="00825D89" w:rsidRDefault="00FB4F22" w:rsidP="00FB4F22">
            <w:pPr>
              <w:jc w:val="center"/>
              <w:rPr>
                <w:bCs/>
              </w:rPr>
            </w:pPr>
            <w:r w:rsidRPr="00825D89">
              <w:rPr>
                <w:bCs/>
              </w:rPr>
              <w:t>224</w:t>
            </w:r>
          </w:p>
        </w:tc>
        <w:tc>
          <w:tcPr>
            <w:tcW w:w="1932" w:type="dxa"/>
            <w:shd w:val="clear" w:color="auto" w:fill="auto"/>
            <w:noWrap/>
            <w:vAlign w:val="center"/>
            <w:hideMark/>
          </w:tcPr>
          <w:p w14:paraId="63D5CB93" w14:textId="77777777" w:rsidR="00FB4F22" w:rsidRPr="00825D89" w:rsidRDefault="00FB4F22" w:rsidP="00FB4F22">
            <w:pPr>
              <w:jc w:val="center"/>
              <w:rPr>
                <w:bCs/>
              </w:rPr>
            </w:pPr>
            <w:r w:rsidRPr="00825D89">
              <w:rPr>
                <w:bCs/>
              </w:rPr>
              <w:t>498380,88</w:t>
            </w:r>
          </w:p>
        </w:tc>
        <w:tc>
          <w:tcPr>
            <w:tcW w:w="1933" w:type="dxa"/>
            <w:shd w:val="clear" w:color="auto" w:fill="auto"/>
            <w:noWrap/>
            <w:vAlign w:val="center"/>
            <w:hideMark/>
          </w:tcPr>
          <w:p w14:paraId="1BEFAE08" w14:textId="77777777" w:rsidR="00FB4F22" w:rsidRPr="00825D89" w:rsidRDefault="00FB4F22" w:rsidP="00FB4F22">
            <w:pPr>
              <w:jc w:val="center"/>
              <w:rPr>
                <w:bCs/>
              </w:rPr>
            </w:pPr>
            <w:r w:rsidRPr="00825D89">
              <w:rPr>
                <w:bCs/>
              </w:rPr>
              <w:t>4817945,30</w:t>
            </w:r>
          </w:p>
        </w:tc>
      </w:tr>
      <w:tr w:rsidR="00711208" w:rsidRPr="00825D89" w14:paraId="6584ED43" w14:textId="77777777" w:rsidTr="00FB4F22">
        <w:trPr>
          <w:trHeight w:val="300"/>
          <w:jc w:val="center"/>
        </w:trPr>
        <w:tc>
          <w:tcPr>
            <w:tcW w:w="955" w:type="dxa"/>
            <w:shd w:val="clear" w:color="auto" w:fill="auto"/>
            <w:noWrap/>
            <w:vAlign w:val="center"/>
            <w:hideMark/>
          </w:tcPr>
          <w:p w14:paraId="35253F70" w14:textId="77777777" w:rsidR="00FB4F22" w:rsidRPr="00825D89" w:rsidRDefault="00FB4F22" w:rsidP="00FB4F22">
            <w:pPr>
              <w:jc w:val="center"/>
              <w:rPr>
                <w:bCs/>
              </w:rPr>
            </w:pPr>
            <w:r w:rsidRPr="00825D89">
              <w:rPr>
                <w:bCs/>
              </w:rPr>
              <w:t>225</w:t>
            </w:r>
          </w:p>
        </w:tc>
        <w:tc>
          <w:tcPr>
            <w:tcW w:w="1932" w:type="dxa"/>
            <w:shd w:val="clear" w:color="auto" w:fill="auto"/>
            <w:noWrap/>
            <w:vAlign w:val="center"/>
            <w:hideMark/>
          </w:tcPr>
          <w:p w14:paraId="70FF721E" w14:textId="77777777" w:rsidR="00FB4F22" w:rsidRPr="00825D89" w:rsidRDefault="00FB4F22" w:rsidP="00FB4F22">
            <w:pPr>
              <w:jc w:val="center"/>
              <w:rPr>
                <w:bCs/>
              </w:rPr>
            </w:pPr>
            <w:r w:rsidRPr="00825D89">
              <w:rPr>
                <w:bCs/>
              </w:rPr>
              <w:t>498386,96</w:t>
            </w:r>
          </w:p>
        </w:tc>
        <w:tc>
          <w:tcPr>
            <w:tcW w:w="1933" w:type="dxa"/>
            <w:shd w:val="clear" w:color="auto" w:fill="auto"/>
            <w:noWrap/>
            <w:vAlign w:val="center"/>
            <w:hideMark/>
          </w:tcPr>
          <w:p w14:paraId="12C9DF37" w14:textId="77777777" w:rsidR="00FB4F22" w:rsidRPr="00825D89" w:rsidRDefault="00FB4F22" w:rsidP="00FB4F22">
            <w:pPr>
              <w:jc w:val="center"/>
              <w:rPr>
                <w:bCs/>
              </w:rPr>
            </w:pPr>
            <w:r w:rsidRPr="00825D89">
              <w:rPr>
                <w:bCs/>
              </w:rPr>
              <w:t>4817947,00</w:t>
            </w:r>
          </w:p>
        </w:tc>
      </w:tr>
      <w:tr w:rsidR="00711208" w:rsidRPr="00825D89" w14:paraId="450A31CB" w14:textId="77777777" w:rsidTr="00FB4F22">
        <w:trPr>
          <w:trHeight w:val="300"/>
          <w:jc w:val="center"/>
        </w:trPr>
        <w:tc>
          <w:tcPr>
            <w:tcW w:w="955" w:type="dxa"/>
            <w:shd w:val="clear" w:color="auto" w:fill="auto"/>
            <w:noWrap/>
            <w:vAlign w:val="center"/>
            <w:hideMark/>
          </w:tcPr>
          <w:p w14:paraId="378F0A98" w14:textId="77777777" w:rsidR="00FB4F22" w:rsidRPr="00825D89" w:rsidRDefault="00FB4F22" w:rsidP="00FB4F22">
            <w:pPr>
              <w:jc w:val="center"/>
              <w:rPr>
                <w:bCs/>
              </w:rPr>
            </w:pPr>
            <w:r w:rsidRPr="00825D89">
              <w:rPr>
                <w:bCs/>
              </w:rPr>
              <w:lastRenderedPageBreak/>
              <w:t>226</w:t>
            </w:r>
          </w:p>
        </w:tc>
        <w:tc>
          <w:tcPr>
            <w:tcW w:w="1932" w:type="dxa"/>
            <w:shd w:val="clear" w:color="auto" w:fill="auto"/>
            <w:noWrap/>
            <w:vAlign w:val="center"/>
            <w:hideMark/>
          </w:tcPr>
          <w:p w14:paraId="0596283D" w14:textId="77777777" w:rsidR="00FB4F22" w:rsidRPr="00825D89" w:rsidRDefault="00FB4F22" w:rsidP="00FB4F22">
            <w:pPr>
              <w:jc w:val="center"/>
              <w:rPr>
                <w:bCs/>
              </w:rPr>
            </w:pPr>
            <w:r w:rsidRPr="00825D89">
              <w:rPr>
                <w:bCs/>
              </w:rPr>
              <w:t>498387,09</w:t>
            </w:r>
          </w:p>
        </w:tc>
        <w:tc>
          <w:tcPr>
            <w:tcW w:w="1933" w:type="dxa"/>
            <w:shd w:val="clear" w:color="auto" w:fill="auto"/>
            <w:noWrap/>
            <w:vAlign w:val="center"/>
            <w:hideMark/>
          </w:tcPr>
          <w:p w14:paraId="6C92566B" w14:textId="77777777" w:rsidR="00FB4F22" w:rsidRPr="00825D89" w:rsidRDefault="00FB4F22" w:rsidP="00FB4F22">
            <w:pPr>
              <w:jc w:val="center"/>
              <w:rPr>
                <w:bCs/>
              </w:rPr>
            </w:pPr>
            <w:r w:rsidRPr="00825D89">
              <w:rPr>
                <w:bCs/>
              </w:rPr>
              <w:t>4817947,20</w:t>
            </w:r>
          </w:p>
        </w:tc>
      </w:tr>
      <w:tr w:rsidR="00711208" w:rsidRPr="00825D89" w14:paraId="7D0E5D9D" w14:textId="77777777" w:rsidTr="00FB4F22">
        <w:trPr>
          <w:trHeight w:val="300"/>
          <w:jc w:val="center"/>
        </w:trPr>
        <w:tc>
          <w:tcPr>
            <w:tcW w:w="955" w:type="dxa"/>
            <w:shd w:val="clear" w:color="auto" w:fill="auto"/>
            <w:noWrap/>
            <w:vAlign w:val="center"/>
            <w:hideMark/>
          </w:tcPr>
          <w:p w14:paraId="33251A61" w14:textId="77777777" w:rsidR="00FB4F22" w:rsidRPr="00825D89" w:rsidRDefault="00FB4F22" w:rsidP="00FB4F22">
            <w:pPr>
              <w:jc w:val="center"/>
              <w:rPr>
                <w:bCs/>
              </w:rPr>
            </w:pPr>
            <w:r w:rsidRPr="00825D89">
              <w:rPr>
                <w:bCs/>
              </w:rPr>
              <w:t>227</w:t>
            </w:r>
          </w:p>
        </w:tc>
        <w:tc>
          <w:tcPr>
            <w:tcW w:w="1932" w:type="dxa"/>
            <w:shd w:val="clear" w:color="auto" w:fill="auto"/>
            <w:noWrap/>
            <w:vAlign w:val="center"/>
            <w:hideMark/>
          </w:tcPr>
          <w:p w14:paraId="3171C8B7" w14:textId="77777777" w:rsidR="00FB4F22" w:rsidRPr="00825D89" w:rsidRDefault="00FB4F22" w:rsidP="00FB4F22">
            <w:pPr>
              <w:jc w:val="center"/>
              <w:rPr>
                <w:bCs/>
              </w:rPr>
            </w:pPr>
            <w:r w:rsidRPr="00825D89">
              <w:rPr>
                <w:bCs/>
              </w:rPr>
              <w:t>498390,05</w:t>
            </w:r>
          </w:p>
        </w:tc>
        <w:tc>
          <w:tcPr>
            <w:tcW w:w="1933" w:type="dxa"/>
            <w:shd w:val="clear" w:color="auto" w:fill="auto"/>
            <w:noWrap/>
            <w:vAlign w:val="center"/>
            <w:hideMark/>
          </w:tcPr>
          <w:p w14:paraId="752DE746" w14:textId="77777777" w:rsidR="00FB4F22" w:rsidRPr="00825D89" w:rsidRDefault="00FB4F22" w:rsidP="00FB4F22">
            <w:pPr>
              <w:jc w:val="center"/>
              <w:rPr>
                <w:bCs/>
              </w:rPr>
            </w:pPr>
            <w:r w:rsidRPr="00825D89">
              <w:rPr>
                <w:bCs/>
              </w:rPr>
              <w:t>4817952,29</w:t>
            </w:r>
          </w:p>
        </w:tc>
      </w:tr>
      <w:tr w:rsidR="00711208" w:rsidRPr="00825D89" w14:paraId="3A5BA79B" w14:textId="77777777" w:rsidTr="00FB4F22">
        <w:trPr>
          <w:trHeight w:val="300"/>
          <w:jc w:val="center"/>
        </w:trPr>
        <w:tc>
          <w:tcPr>
            <w:tcW w:w="955" w:type="dxa"/>
            <w:shd w:val="clear" w:color="auto" w:fill="auto"/>
            <w:noWrap/>
            <w:vAlign w:val="center"/>
            <w:hideMark/>
          </w:tcPr>
          <w:p w14:paraId="2B2A5389" w14:textId="77777777" w:rsidR="00FB4F22" w:rsidRPr="00825D89" w:rsidRDefault="00FB4F22" w:rsidP="00FB4F22">
            <w:pPr>
              <w:jc w:val="center"/>
              <w:rPr>
                <w:bCs/>
              </w:rPr>
            </w:pPr>
            <w:r w:rsidRPr="00825D89">
              <w:rPr>
                <w:bCs/>
              </w:rPr>
              <w:t>228</w:t>
            </w:r>
          </w:p>
        </w:tc>
        <w:tc>
          <w:tcPr>
            <w:tcW w:w="1932" w:type="dxa"/>
            <w:shd w:val="clear" w:color="auto" w:fill="auto"/>
            <w:noWrap/>
            <w:vAlign w:val="center"/>
            <w:hideMark/>
          </w:tcPr>
          <w:p w14:paraId="11D38038" w14:textId="77777777" w:rsidR="00FB4F22" w:rsidRPr="00825D89" w:rsidRDefault="00FB4F22" w:rsidP="00FB4F22">
            <w:pPr>
              <w:jc w:val="center"/>
              <w:rPr>
                <w:bCs/>
              </w:rPr>
            </w:pPr>
            <w:r w:rsidRPr="00825D89">
              <w:rPr>
                <w:bCs/>
              </w:rPr>
              <w:t>498390,30</w:t>
            </w:r>
          </w:p>
        </w:tc>
        <w:tc>
          <w:tcPr>
            <w:tcW w:w="1933" w:type="dxa"/>
            <w:shd w:val="clear" w:color="auto" w:fill="auto"/>
            <w:noWrap/>
            <w:vAlign w:val="center"/>
            <w:hideMark/>
          </w:tcPr>
          <w:p w14:paraId="79EAA8D3" w14:textId="77777777" w:rsidR="00FB4F22" w:rsidRPr="00825D89" w:rsidRDefault="00FB4F22" w:rsidP="00FB4F22">
            <w:pPr>
              <w:jc w:val="center"/>
              <w:rPr>
                <w:bCs/>
              </w:rPr>
            </w:pPr>
            <w:r w:rsidRPr="00825D89">
              <w:rPr>
                <w:bCs/>
              </w:rPr>
              <w:t>4817952,74</w:t>
            </w:r>
          </w:p>
        </w:tc>
      </w:tr>
      <w:tr w:rsidR="00711208" w:rsidRPr="00825D89" w14:paraId="3BBE5E62" w14:textId="77777777" w:rsidTr="00FB4F22">
        <w:trPr>
          <w:trHeight w:val="300"/>
          <w:jc w:val="center"/>
        </w:trPr>
        <w:tc>
          <w:tcPr>
            <w:tcW w:w="955" w:type="dxa"/>
            <w:shd w:val="clear" w:color="auto" w:fill="auto"/>
            <w:noWrap/>
            <w:vAlign w:val="center"/>
            <w:hideMark/>
          </w:tcPr>
          <w:p w14:paraId="6939B003" w14:textId="77777777" w:rsidR="00FB4F22" w:rsidRPr="00825D89" w:rsidRDefault="00FB4F22" w:rsidP="00FB4F22">
            <w:pPr>
              <w:jc w:val="center"/>
              <w:rPr>
                <w:bCs/>
              </w:rPr>
            </w:pPr>
            <w:r w:rsidRPr="00825D89">
              <w:rPr>
                <w:bCs/>
              </w:rPr>
              <w:t>229</w:t>
            </w:r>
          </w:p>
        </w:tc>
        <w:tc>
          <w:tcPr>
            <w:tcW w:w="1932" w:type="dxa"/>
            <w:shd w:val="clear" w:color="auto" w:fill="auto"/>
            <w:noWrap/>
            <w:vAlign w:val="center"/>
            <w:hideMark/>
          </w:tcPr>
          <w:p w14:paraId="65224099" w14:textId="77777777" w:rsidR="00FB4F22" w:rsidRPr="00825D89" w:rsidRDefault="00FB4F22" w:rsidP="00FB4F22">
            <w:pPr>
              <w:jc w:val="center"/>
              <w:rPr>
                <w:bCs/>
              </w:rPr>
            </w:pPr>
            <w:r w:rsidRPr="00825D89">
              <w:rPr>
                <w:bCs/>
              </w:rPr>
              <w:t>498393,45</w:t>
            </w:r>
          </w:p>
        </w:tc>
        <w:tc>
          <w:tcPr>
            <w:tcW w:w="1933" w:type="dxa"/>
            <w:shd w:val="clear" w:color="auto" w:fill="auto"/>
            <w:noWrap/>
            <w:vAlign w:val="center"/>
            <w:hideMark/>
          </w:tcPr>
          <w:p w14:paraId="6E1521CB" w14:textId="77777777" w:rsidR="00FB4F22" w:rsidRPr="00825D89" w:rsidRDefault="00FB4F22" w:rsidP="00FB4F22">
            <w:pPr>
              <w:jc w:val="center"/>
              <w:rPr>
                <w:bCs/>
              </w:rPr>
            </w:pPr>
            <w:r w:rsidRPr="00825D89">
              <w:rPr>
                <w:bCs/>
              </w:rPr>
              <w:t>4817958,77</w:t>
            </w:r>
          </w:p>
        </w:tc>
      </w:tr>
      <w:tr w:rsidR="00711208" w:rsidRPr="00825D89" w14:paraId="42E3C376" w14:textId="77777777" w:rsidTr="00FB4F22">
        <w:trPr>
          <w:trHeight w:val="300"/>
          <w:jc w:val="center"/>
        </w:trPr>
        <w:tc>
          <w:tcPr>
            <w:tcW w:w="955" w:type="dxa"/>
            <w:shd w:val="clear" w:color="auto" w:fill="auto"/>
            <w:noWrap/>
            <w:vAlign w:val="center"/>
            <w:hideMark/>
          </w:tcPr>
          <w:p w14:paraId="1137B656" w14:textId="77777777" w:rsidR="00FB4F22" w:rsidRPr="00825D89" w:rsidRDefault="00FB4F22" w:rsidP="00FB4F22">
            <w:pPr>
              <w:jc w:val="center"/>
              <w:rPr>
                <w:bCs/>
              </w:rPr>
            </w:pPr>
            <w:r w:rsidRPr="00825D89">
              <w:rPr>
                <w:bCs/>
              </w:rPr>
              <w:t>230</w:t>
            </w:r>
          </w:p>
        </w:tc>
        <w:tc>
          <w:tcPr>
            <w:tcW w:w="1932" w:type="dxa"/>
            <w:shd w:val="clear" w:color="auto" w:fill="auto"/>
            <w:noWrap/>
            <w:vAlign w:val="center"/>
            <w:hideMark/>
          </w:tcPr>
          <w:p w14:paraId="215AC7D4" w14:textId="77777777" w:rsidR="00FB4F22" w:rsidRPr="00825D89" w:rsidRDefault="00FB4F22" w:rsidP="00FB4F22">
            <w:pPr>
              <w:jc w:val="center"/>
              <w:rPr>
                <w:bCs/>
              </w:rPr>
            </w:pPr>
            <w:r w:rsidRPr="00825D89">
              <w:rPr>
                <w:bCs/>
              </w:rPr>
              <w:t>498397,84</w:t>
            </w:r>
          </w:p>
        </w:tc>
        <w:tc>
          <w:tcPr>
            <w:tcW w:w="1933" w:type="dxa"/>
            <w:shd w:val="clear" w:color="auto" w:fill="auto"/>
            <w:noWrap/>
            <w:vAlign w:val="center"/>
            <w:hideMark/>
          </w:tcPr>
          <w:p w14:paraId="32B0C78A" w14:textId="77777777" w:rsidR="00FB4F22" w:rsidRPr="00825D89" w:rsidRDefault="00FB4F22" w:rsidP="00FB4F22">
            <w:pPr>
              <w:jc w:val="center"/>
              <w:rPr>
                <w:bCs/>
              </w:rPr>
            </w:pPr>
            <w:r w:rsidRPr="00825D89">
              <w:rPr>
                <w:bCs/>
              </w:rPr>
              <w:t>4817963,44</w:t>
            </w:r>
          </w:p>
        </w:tc>
      </w:tr>
      <w:tr w:rsidR="00711208" w:rsidRPr="00825D89" w14:paraId="3DC7959A" w14:textId="77777777" w:rsidTr="00FB4F22">
        <w:trPr>
          <w:trHeight w:val="300"/>
          <w:jc w:val="center"/>
        </w:trPr>
        <w:tc>
          <w:tcPr>
            <w:tcW w:w="955" w:type="dxa"/>
            <w:shd w:val="clear" w:color="auto" w:fill="auto"/>
            <w:noWrap/>
            <w:vAlign w:val="center"/>
            <w:hideMark/>
          </w:tcPr>
          <w:p w14:paraId="36CE66E6" w14:textId="77777777" w:rsidR="00FB4F22" w:rsidRPr="00825D89" w:rsidRDefault="00FB4F22" w:rsidP="00FB4F22">
            <w:pPr>
              <w:jc w:val="center"/>
              <w:rPr>
                <w:bCs/>
              </w:rPr>
            </w:pPr>
            <w:r w:rsidRPr="00825D89">
              <w:rPr>
                <w:bCs/>
              </w:rPr>
              <w:t>231</w:t>
            </w:r>
          </w:p>
        </w:tc>
        <w:tc>
          <w:tcPr>
            <w:tcW w:w="1932" w:type="dxa"/>
            <w:shd w:val="clear" w:color="auto" w:fill="auto"/>
            <w:noWrap/>
            <w:vAlign w:val="center"/>
            <w:hideMark/>
          </w:tcPr>
          <w:p w14:paraId="274E6803" w14:textId="77777777" w:rsidR="00FB4F22" w:rsidRPr="00825D89" w:rsidRDefault="00FB4F22" w:rsidP="00FB4F22">
            <w:pPr>
              <w:jc w:val="center"/>
              <w:rPr>
                <w:bCs/>
              </w:rPr>
            </w:pPr>
            <w:r w:rsidRPr="00825D89">
              <w:rPr>
                <w:bCs/>
              </w:rPr>
              <w:t>498406,93</w:t>
            </w:r>
          </w:p>
        </w:tc>
        <w:tc>
          <w:tcPr>
            <w:tcW w:w="1933" w:type="dxa"/>
            <w:shd w:val="clear" w:color="auto" w:fill="auto"/>
            <w:noWrap/>
            <w:vAlign w:val="center"/>
            <w:hideMark/>
          </w:tcPr>
          <w:p w14:paraId="05F9087F" w14:textId="77777777" w:rsidR="00FB4F22" w:rsidRPr="00825D89" w:rsidRDefault="00FB4F22" w:rsidP="00FB4F22">
            <w:pPr>
              <w:jc w:val="center"/>
              <w:rPr>
                <w:bCs/>
              </w:rPr>
            </w:pPr>
            <w:r w:rsidRPr="00825D89">
              <w:rPr>
                <w:bCs/>
              </w:rPr>
              <w:t>4817973,48</w:t>
            </w:r>
          </w:p>
        </w:tc>
      </w:tr>
      <w:tr w:rsidR="00711208" w:rsidRPr="00825D89" w14:paraId="05C7BAE0" w14:textId="77777777" w:rsidTr="00FB4F22">
        <w:trPr>
          <w:trHeight w:val="300"/>
          <w:jc w:val="center"/>
        </w:trPr>
        <w:tc>
          <w:tcPr>
            <w:tcW w:w="955" w:type="dxa"/>
            <w:shd w:val="clear" w:color="auto" w:fill="auto"/>
            <w:noWrap/>
            <w:vAlign w:val="center"/>
            <w:hideMark/>
          </w:tcPr>
          <w:p w14:paraId="2CC307E4" w14:textId="77777777" w:rsidR="00FB4F22" w:rsidRPr="00825D89" w:rsidRDefault="00FB4F22" w:rsidP="00FB4F22">
            <w:pPr>
              <w:jc w:val="center"/>
              <w:rPr>
                <w:bCs/>
              </w:rPr>
            </w:pPr>
            <w:r w:rsidRPr="00825D89">
              <w:rPr>
                <w:bCs/>
              </w:rPr>
              <w:t>232</w:t>
            </w:r>
          </w:p>
        </w:tc>
        <w:tc>
          <w:tcPr>
            <w:tcW w:w="1932" w:type="dxa"/>
            <w:shd w:val="clear" w:color="auto" w:fill="auto"/>
            <w:noWrap/>
            <w:vAlign w:val="center"/>
            <w:hideMark/>
          </w:tcPr>
          <w:p w14:paraId="51129297" w14:textId="77777777" w:rsidR="00FB4F22" w:rsidRPr="00825D89" w:rsidRDefault="00FB4F22" w:rsidP="00FB4F22">
            <w:pPr>
              <w:jc w:val="center"/>
              <w:rPr>
                <w:bCs/>
              </w:rPr>
            </w:pPr>
            <w:r w:rsidRPr="00825D89">
              <w:rPr>
                <w:bCs/>
              </w:rPr>
              <w:t>498415,82</w:t>
            </w:r>
          </w:p>
        </w:tc>
        <w:tc>
          <w:tcPr>
            <w:tcW w:w="1933" w:type="dxa"/>
            <w:shd w:val="clear" w:color="auto" w:fill="auto"/>
            <w:noWrap/>
            <w:vAlign w:val="center"/>
            <w:hideMark/>
          </w:tcPr>
          <w:p w14:paraId="508E7FC0" w14:textId="77777777" w:rsidR="00FB4F22" w:rsidRPr="00825D89" w:rsidRDefault="00FB4F22" w:rsidP="00FB4F22">
            <w:pPr>
              <w:jc w:val="center"/>
              <w:rPr>
                <w:bCs/>
              </w:rPr>
            </w:pPr>
            <w:r w:rsidRPr="00825D89">
              <w:rPr>
                <w:bCs/>
              </w:rPr>
              <w:t>4817978,33</w:t>
            </w:r>
          </w:p>
        </w:tc>
      </w:tr>
      <w:tr w:rsidR="00711208" w:rsidRPr="00825D89" w14:paraId="535E45F8" w14:textId="77777777" w:rsidTr="00FB4F22">
        <w:trPr>
          <w:trHeight w:val="300"/>
          <w:jc w:val="center"/>
        </w:trPr>
        <w:tc>
          <w:tcPr>
            <w:tcW w:w="955" w:type="dxa"/>
            <w:shd w:val="clear" w:color="auto" w:fill="auto"/>
            <w:noWrap/>
            <w:vAlign w:val="center"/>
            <w:hideMark/>
          </w:tcPr>
          <w:p w14:paraId="5A58D9D9" w14:textId="77777777" w:rsidR="00FB4F22" w:rsidRPr="00825D89" w:rsidRDefault="00FB4F22" w:rsidP="00FB4F22">
            <w:pPr>
              <w:jc w:val="center"/>
              <w:rPr>
                <w:bCs/>
              </w:rPr>
            </w:pPr>
            <w:r w:rsidRPr="00825D89">
              <w:rPr>
                <w:bCs/>
              </w:rPr>
              <w:t>233</w:t>
            </w:r>
          </w:p>
        </w:tc>
        <w:tc>
          <w:tcPr>
            <w:tcW w:w="1932" w:type="dxa"/>
            <w:shd w:val="clear" w:color="auto" w:fill="auto"/>
            <w:noWrap/>
            <w:vAlign w:val="center"/>
            <w:hideMark/>
          </w:tcPr>
          <w:p w14:paraId="1DAA35B2" w14:textId="77777777" w:rsidR="00FB4F22" w:rsidRPr="00825D89" w:rsidRDefault="00FB4F22" w:rsidP="00FB4F22">
            <w:pPr>
              <w:jc w:val="center"/>
              <w:rPr>
                <w:bCs/>
              </w:rPr>
            </w:pPr>
            <w:r w:rsidRPr="00825D89">
              <w:rPr>
                <w:bCs/>
              </w:rPr>
              <w:t>498425,63</w:t>
            </w:r>
          </w:p>
        </w:tc>
        <w:tc>
          <w:tcPr>
            <w:tcW w:w="1933" w:type="dxa"/>
            <w:shd w:val="clear" w:color="auto" w:fill="auto"/>
            <w:noWrap/>
            <w:vAlign w:val="center"/>
            <w:hideMark/>
          </w:tcPr>
          <w:p w14:paraId="25DABBAB" w14:textId="77777777" w:rsidR="00FB4F22" w:rsidRPr="00825D89" w:rsidRDefault="00FB4F22" w:rsidP="00FB4F22">
            <w:pPr>
              <w:jc w:val="center"/>
              <w:rPr>
                <w:bCs/>
              </w:rPr>
            </w:pPr>
            <w:r w:rsidRPr="00825D89">
              <w:rPr>
                <w:bCs/>
              </w:rPr>
              <w:t>4817983,30</w:t>
            </w:r>
          </w:p>
        </w:tc>
      </w:tr>
      <w:tr w:rsidR="00711208" w:rsidRPr="00825D89" w14:paraId="3EFA184A" w14:textId="77777777" w:rsidTr="00FB4F22">
        <w:trPr>
          <w:trHeight w:val="300"/>
          <w:jc w:val="center"/>
        </w:trPr>
        <w:tc>
          <w:tcPr>
            <w:tcW w:w="955" w:type="dxa"/>
            <w:shd w:val="clear" w:color="auto" w:fill="auto"/>
            <w:noWrap/>
            <w:vAlign w:val="center"/>
            <w:hideMark/>
          </w:tcPr>
          <w:p w14:paraId="62AF136F" w14:textId="77777777" w:rsidR="00FB4F22" w:rsidRPr="00825D89" w:rsidRDefault="00FB4F22" w:rsidP="00FB4F22">
            <w:pPr>
              <w:jc w:val="center"/>
              <w:rPr>
                <w:bCs/>
              </w:rPr>
            </w:pPr>
            <w:r w:rsidRPr="00825D89">
              <w:rPr>
                <w:bCs/>
              </w:rPr>
              <w:t>234</w:t>
            </w:r>
          </w:p>
        </w:tc>
        <w:tc>
          <w:tcPr>
            <w:tcW w:w="1932" w:type="dxa"/>
            <w:shd w:val="clear" w:color="auto" w:fill="auto"/>
            <w:noWrap/>
            <w:vAlign w:val="center"/>
            <w:hideMark/>
          </w:tcPr>
          <w:p w14:paraId="71896914" w14:textId="77777777" w:rsidR="00FB4F22" w:rsidRPr="00825D89" w:rsidRDefault="00FB4F22" w:rsidP="00FB4F22">
            <w:pPr>
              <w:jc w:val="center"/>
              <w:rPr>
                <w:bCs/>
              </w:rPr>
            </w:pPr>
            <w:r w:rsidRPr="00825D89">
              <w:rPr>
                <w:bCs/>
              </w:rPr>
              <w:t>498426,91</w:t>
            </w:r>
          </w:p>
        </w:tc>
        <w:tc>
          <w:tcPr>
            <w:tcW w:w="1933" w:type="dxa"/>
            <w:shd w:val="clear" w:color="auto" w:fill="auto"/>
            <w:noWrap/>
            <w:vAlign w:val="center"/>
            <w:hideMark/>
          </w:tcPr>
          <w:p w14:paraId="3F9129B7" w14:textId="77777777" w:rsidR="00FB4F22" w:rsidRPr="00825D89" w:rsidRDefault="00FB4F22" w:rsidP="00FB4F22">
            <w:pPr>
              <w:jc w:val="center"/>
              <w:rPr>
                <w:bCs/>
              </w:rPr>
            </w:pPr>
            <w:r w:rsidRPr="00825D89">
              <w:rPr>
                <w:bCs/>
              </w:rPr>
              <w:t>4817983,85</w:t>
            </w:r>
          </w:p>
        </w:tc>
      </w:tr>
      <w:tr w:rsidR="00711208" w:rsidRPr="00825D89" w14:paraId="61A9FB11" w14:textId="77777777" w:rsidTr="00FB4F22">
        <w:trPr>
          <w:trHeight w:val="300"/>
          <w:jc w:val="center"/>
        </w:trPr>
        <w:tc>
          <w:tcPr>
            <w:tcW w:w="955" w:type="dxa"/>
            <w:shd w:val="clear" w:color="auto" w:fill="auto"/>
            <w:noWrap/>
            <w:vAlign w:val="center"/>
            <w:hideMark/>
          </w:tcPr>
          <w:p w14:paraId="1B829B50" w14:textId="77777777" w:rsidR="00FB4F22" w:rsidRPr="00825D89" w:rsidRDefault="00FB4F22" w:rsidP="00FB4F22">
            <w:pPr>
              <w:jc w:val="center"/>
              <w:rPr>
                <w:bCs/>
              </w:rPr>
            </w:pPr>
            <w:r w:rsidRPr="00825D89">
              <w:rPr>
                <w:bCs/>
              </w:rPr>
              <w:t>235</w:t>
            </w:r>
          </w:p>
        </w:tc>
        <w:tc>
          <w:tcPr>
            <w:tcW w:w="1932" w:type="dxa"/>
            <w:shd w:val="clear" w:color="auto" w:fill="auto"/>
            <w:noWrap/>
            <w:vAlign w:val="center"/>
            <w:hideMark/>
          </w:tcPr>
          <w:p w14:paraId="7C8D0A06" w14:textId="77777777" w:rsidR="00FB4F22" w:rsidRPr="00825D89" w:rsidRDefault="00FB4F22" w:rsidP="00FB4F22">
            <w:pPr>
              <w:jc w:val="center"/>
              <w:rPr>
                <w:bCs/>
              </w:rPr>
            </w:pPr>
            <w:r w:rsidRPr="00825D89">
              <w:rPr>
                <w:bCs/>
              </w:rPr>
              <w:t>498433,96</w:t>
            </w:r>
          </w:p>
        </w:tc>
        <w:tc>
          <w:tcPr>
            <w:tcW w:w="1933" w:type="dxa"/>
            <w:shd w:val="clear" w:color="auto" w:fill="auto"/>
            <w:noWrap/>
            <w:vAlign w:val="center"/>
            <w:hideMark/>
          </w:tcPr>
          <w:p w14:paraId="49C690B3" w14:textId="77777777" w:rsidR="00FB4F22" w:rsidRPr="00825D89" w:rsidRDefault="00FB4F22" w:rsidP="00FB4F22">
            <w:pPr>
              <w:jc w:val="center"/>
              <w:rPr>
                <w:bCs/>
              </w:rPr>
            </w:pPr>
            <w:r w:rsidRPr="00825D89">
              <w:rPr>
                <w:bCs/>
              </w:rPr>
              <w:t>4817986,86</w:t>
            </w:r>
          </w:p>
        </w:tc>
      </w:tr>
      <w:tr w:rsidR="00711208" w:rsidRPr="00825D89" w14:paraId="7C84E115" w14:textId="77777777" w:rsidTr="00FB4F22">
        <w:trPr>
          <w:trHeight w:val="300"/>
          <w:jc w:val="center"/>
        </w:trPr>
        <w:tc>
          <w:tcPr>
            <w:tcW w:w="955" w:type="dxa"/>
            <w:shd w:val="clear" w:color="auto" w:fill="auto"/>
            <w:noWrap/>
            <w:vAlign w:val="center"/>
            <w:hideMark/>
          </w:tcPr>
          <w:p w14:paraId="5111A56C" w14:textId="77777777" w:rsidR="00FB4F22" w:rsidRPr="00825D89" w:rsidRDefault="00FB4F22" w:rsidP="00FB4F22">
            <w:pPr>
              <w:jc w:val="center"/>
              <w:rPr>
                <w:bCs/>
              </w:rPr>
            </w:pPr>
            <w:r w:rsidRPr="00825D89">
              <w:rPr>
                <w:bCs/>
              </w:rPr>
              <w:t>236</w:t>
            </w:r>
          </w:p>
        </w:tc>
        <w:tc>
          <w:tcPr>
            <w:tcW w:w="1932" w:type="dxa"/>
            <w:shd w:val="clear" w:color="auto" w:fill="auto"/>
            <w:noWrap/>
            <w:vAlign w:val="center"/>
            <w:hideMark/>
          </w:tcPr>
          <w:p w14:paraId="2D040FCE" w14:textId="77777777" w:rsidR="00FB4F22" w:rsidRPr="00825D89" w:rsidRDefault="00FB4F22" w:rsidP="00FB4F22">
            <w:pPr>
              <w:jc w:val="center"/>
              <w:rPr>
                <w:bCs/>
              </w:rPr>
            </w:pPr>
            <w:r w:rsidRPr="00825D89">
              <w:rPr>
                <w:bCs/>
              </w:rPr>
              <w:t>498445,70</w:t>
            </w:r>
          </w:p>
        </w:tc>
        <w:tc>
          <w:tcPr>
            <w:tcW w:w="1933" w:type="dxa"/>
            <w:shd w:val="clear" w:color="auto" w:fill="auto"/>
            <w:noWrap/>
            <w:vAlign w:val="center"/>
            <w:hideMark/>
          </w:tcPr>
          <w:p w14:paraId="0FDF1713" w14:textId="77777777" w:rsidR="00FB4F22" w:rsidRPr="00825D89" w:rsidRDefault="00FB4F22" w:rsidP="00FB4F22">
            <w:pPr>
              <w:jc w:val="center"/>
              <w:rPr>
                <w:bCs/>
              </w:rPr>
            </w:pPr>
            <w:r w:rsidRPr="00825D89">
              <w:rPr>
                <w:bCs/>
              </w:rPr>
              <w:t>4817987,79</w:t>
            </w:r>
          </w:p>
        </w:tc>
      </w:tr>
      <w:tr w:rsidR="00711208" w:rsidRPr="00825D89" w14:paraId="265364AD" w14:textId="77777777" w:rsidTr="00FB4F22">
        <w:trPr>
          <w:trHeight w:val="300"/>
          <w:jc w:val="center"/>
        </w:trPr>
        <w:tc>
          <w:tcPr>
            <w:tcW w:w="955" w:type="dxa"/>
            <w:shd w:val="clear" w:color="auto" w:fill="auto"/>
            <w:noWrap/>
            <w:vAlign w:val="center"/>
            <w:hideMark/>
          </w:tcPr>
          <w:p w14:paraId="10BBD0C7" w14:textId="77777777" w:rsidR="00FB4F22" w:rsidRPr="00825D89" w:rsidRDefault="00FB4F22" w:rsidP="00FB4F22">
            <w:pPr>
              <w:jc w:val="center"/>
              <w:rPr>
                <w:bCs/>
              </w:rPr>
            </w:pPr>
            <w:r w:rsidRPr="00825D89">
              <w:rPr>
                <w:bCs/>
              </w:rPr>
              <w:t>237</w:t>
            </w:r>
          </w:p>
        </w:tc>
        <w:tc>
          <w:tcPr>
            <w:tcW w:w="1932" w:type="dxa"/>
            <w:shd w:val="clear" w:color="auto" w:fill="auto"/>
            <w:noWrap/>
            <w:vAlign w:val="center"/>
            <w:hideMark/>
          </w:tcPr>
          <w:p w14:paraId="1045165F" w14:textId="77777777" w:rsidR="00FB4F22" w:rsidRPr="00825D89" w:rsidRDefault="00FB4F22" w:rsidP="00FB4F22">
            <w:pPr>
              <w:jc w:val="center"/>
              <w:rPr>
                <w:bCs/>
              </w:rPr>
            </w:pPr>
            <w:r w:rsidRPr="00825D89">
              <w:rPr>
                <w:bCs/>
              </w:rPr>
              <w:t>498454,53</w:t>
            </w:r>
          </w:p>
        </w:tc>
        <w:tc>
          <w:tcPr>
            <w:tcW w:w="1933" w:type="dxa"/>
            <w:shd w:val="clear" w:color="auto" w:fill="auto"/>
            <w:noWrap/>
            <w:vAlign w:val="center"/>
            <w:hideMark/>
          </w:tcPr>
          <w:p w14:paraId="4577F734" w14:textId="77777777" w:rsidR="00FB4F22" w:rsidRPr="00825D89" w:rsidRDefault="00FB4F22" w:rsidP="00FB4F22">
            <w:pPr>
              <w:jc w:val="center"/>
              <w:rPr>
                <w:bCs/>
              </w:rPr>
            </w:pPr>
            <w:r w:rsidRPr="00825D89">
              <w:rPr>
                <w:bCs/>
              </w:rPr>
              <w:t>4817986,40</w:t>
            </w:r>
          </w:p>
        </w:tc>
      </w:tr>
      <w:tr w:rsidR="00711208" w:rsidRPr="00825D89" w14:paraId="084139E0" w14:textId="77777777" w:rsidTr="00FB4F22">
        <w:trPr>
          <w:trHeight w:val="300"/>
          <w:jc w:val="center"/>
        </w:trPr>
        <w:tc>
          <w:tcPr>
            <w:tcW w:w="955" w:type="dxa"/>
            <w:shd w:val="clear" w:color="auto" w:fill="auto"/>
            <w:noWrap/>
            <w:vAlign w:val="center"/>
            <w:hideMark/>
          </w:tcPr>
          <w:p w14:paraId="684A1211" w14:textId="77777777" w:rsidR="00FB4F22" w:rsidRPr="00825D89" w:rsidRDefault="00FB4F22" w:rsidP="00FB4F22">
            <w:pPr>
              <w:jc w:val="center"/>
              <w:rPr>
                <w:bCs/>
              </w:rPr>
            </w:pPr>
            <w:r w:rsidRPr="00825D89">
              <w:rPr>
                <w:bCs/>
              </w:rPr>
              <w:t>238</w:t>
            </w:r>
          </w:p>
        </w:tc>
        <w:tc>
          <w:tcPr>
            <w:tcW w:w="1932" w:type="dxa"/>
            <w:shd w:val="clear" w:color="auto" w:fill="auto"/>
            <w:noWrap/>
            <w:vAlign w:val="center"/>
            <w:hideMark/>
          </w:tcPr>
          <w:p w14:paraId="7CA4127A" w14:textId="77777777" w:rsidR="00FB4F22" w:rsidRPr="00825D89" w:rsidRDefault="00FB4F22" w:rsidP="00FB4F22">
            <w:pPr>
              <w:jc w:val="center"/>
              <w:rPr>
                <w:bCs/>
              </w:rPr>
            </w:pPr>
            <w:r w:rsidRPr="00825D89">
              <w:rPr>
                <w:bCs/>
              </w:rPr>
              <w:t>498459,18</w:t>
            </w:r>
          </w:p>
        </w:tc>
        <w:tc>
          <w:tcPr>
            <w:tcW w:w="1933" w:type="dxa"/>
            <w:shd w:val="clear" w:color="auto" w:fill="auto"/>
            <w:noWrap/>
            <w:vAlign w:val="center"/>
            <w:hideMark/>
          </w:tcPr>
          <w:p w14:paraId="3D65DFA3" w14:textId="77777777" w:rsidR="00FB4F22" w:rsidRPr="00825D89" w:rsidRDefault="00FB4F22" w:rsidP="00FB4F22">
            <w:pPr>
              <w:jc w:val="center"/>
              <w:rPr>
                <w:bCs/>
              </w:rPr>
            </w:pPr>
            <w:r w:rsidRPr="00825D89">
              <w:rPr>
                <w:bCs/>
              </w:rPr>
              <w:t>4817986,57</w:t>
            </w:r>
          </w:p>
        </w:tc>
      </w:tr>
      <w:tr w:rsidR="00711208" w:rsidRPr="00825D89" w14:paraId="2377AE6D" w14:textId="77777777" w:rsidTr="00FB4F22">
        <w:trPr>
          <w:trHeight w:val="300"/>
          <w:jc w:val="center"/>
        </w:trPr>
        <w:tc>
          <w:tcPr>
            <w:tcW w:w="955" w:type="dxa"/>
            <w:shd w:val="clear" w:color="auto" w:fill="auto"/>
            <w:noWrap/>
            <w:vAlign w:val="center"/>
            <w:hideMark/>
          </w:tcPr>
          <w:p w14:paraId="4955E8B1" w14:textId="77777777" w:rsidR="00FB4F22" w:rsidRPr="00825D89" w:rsidRDefault="00FB4F22" w:rsidP="00FB4F22">
            <w:pPr>
              <w:jc w:val="center"/>
              <w:rPr>
                <w:bCs/>
              </w:rPr>
            </w:pPr>
            <w:r w:rsidRPr="00825D89">
              <w:rPr>
                <w:bCs/>
              </w:rPr>
              <w:t>239</w:t>
            </w:r>
          </w:p>
        </w:tc>
        <w:tc>
          <w:tcPr>
            <w:tcW w:w="1932" w:type="dxa"/>
            <w:shd w:val="clear" w:color="auto" w:fill="auto"/>
            <w:noWrap/>
            <w:vAlign w:val="center"/>
            <w:hideMark/>
          </w:tcPr>
          <w:p w14:paraId="7FCCAF7B" w14:textId="77777777" w:rsidR="00FB4F22" w:rsidRPr="00825D89" w:rsidRDefault="00FB4F22" w:rsidP="00FB4F22">
            <w:pPr>
              <w:jc w:val="center"/>
              <w:rPr>
                <w:bCs/>
              </w:rPr>
            </w:pPr>
            <w:r w:rsidRPr="00825D89">
              <w:rPr>
                <w:bCs/>
              </w:rPr>
              <w:t>498468,93</w:t>
            </w:r>
          </w:p>
        </w:tc>
        <w:tc>
          <w:tcPr>
            <w:tcW w:w="1933" w:type="dxa"/>
            <w:shd w:val="clear" w:color="auto" w:fill="auto"/>
            <w:noWrap/>
            <w:vAlign w:val="center"/>
            <w:hideMark/>
          </w:tcPr>
          <w:p w14:paraId="6A74F213" w14:textId="77777777" w:rsidR="00FB4F22" w:rsidRPr="00825D89" w:rsidRDefault="00FB4F22" w:rsidP="00FB4F22">
            <w:pPr>
              <w:jc w:val="center"/>
              <w:rPr>
                <w:bCs/>
              </w:rPr>
            </w:pPr>
            <w:r w:rsidRPr="00825D89">
              <w:rPr>
                <w:bCs/>
              </w:rPr>
              <w:t>4817981,62</w:t>
            </w:r>
          </w:p>
        </w:tc>
      </w:tr>
      <w:tr w:rsidR="00711208" w:rsidRPr="00825D89" w14:paraId="181242E7" w14:textId="77777777" w:rsidTr="00FB4F22">
        <w:trPr>
          <w:trHeight w:val="300"/>
          <w:jc w:val="center"/>
        </w:trPr>
        <w:tc>
          <w:tcPr>
            <w:tcW w:w="955" w:type="dxa"/>
            <w:shd w:val="clear" w:color="auto" w:fill="auto"/>
            <w:noWrap/>
            <w:vAlign w:val="center"/>
            <w:hideMark/>
          </w:tcPr>
          <w:p w14:paraId="416B582D" w14:textId="77777777" w:rsidR="00FB4F22" w:rsidRPr="00825D89" w:rsidRDefault="00FB4F22" w:rsidP="00FB4F22">
            <w:pPr>
              <w:jc w:val="center"/>
              <w:rPr>
                <w:bCs/>
              </w:rPr>
            </w:pPr>
            <w:r w:rsidRPr="00825D89">
              <w:rPr>
                <w:bCs/>
              </w:rPr>
              <w:t>240</w:t>
            </w:r>
          </w:p>
        </w:tc>
        <w:tc>
          <w:tcPr>
            <w:tcW w:w="1932" w:type="dxa"/>
            <w:shd w:val="clear" w:color="auto" w:fill="auto"/>
            <w:noWrap/>
            <w:vAlign w:val="center"/>
            <w:hideMark/>
          </w:tcPr>
          <w:p w14:paraId="4E228240" w14:textId="77777777" w:rsidR="00FB4F22" w:rsidRPr="00825D89" w:rsidRDefault="00FB4F22" w:rsidP="00FB4F22">
            <w:pPr>
              <w:jc w:val="center"/>
              <w:rPr>
                <w:bCs/>
              </w:rPr>
            </w:pPr>
            <w:r w:rsidRPr="00825D89">
              <w:rPr>
                <w:bCs/>
              </w:rPr>
              <w:t>498465,18</w:t>
            </w:r>
          </w:p>
        </w:tc>
        <w:tc>
          <w:tcPr>
            <w:tcW w:w="1933" w:type="dxa"/>
            <w:shd w:val="clear" w:color="auto" w:fill="auto"/>
            <w:noWrap/>
            <w:vAlign w:val="center"/>
            <w:hideMark/>
          </w:tcPr>
          <w:p w14:paraId="1CEBAB2B" w14:textId="77777777" w:rsidR="00FB4F22" w:rsidRPr="00825D89" w:rsidRDefault="00FB4F22" w:rsidP="00FB4F22">
            <w:pPr>
              <w:jc w:val="center"/>
              <w:rPr>
                <w:bCs/>
              </w:rPr>
            </w:pPr>
            <w:r w:rsidRPr="00825D89">
              <w:rPr>
                <w:bCs/>
              </w:rPr>
              <w:t>4817974,88</w:t>
            </w:r>
          </w:p>
        </w:tc>
      </w:tr>
      <w:tr w:rsidR="00711208" w:rsidRPr="00825D89" w14:paraId="1E368035" w14:textId="77777777" w:rsidTr="00FB4F22">
        <w:trPr>
          <w:trHeight w:val="300"/>
          <w:jc w:val="center"/>
        </w:trPr>
        <w:tc>
          <w:tcPr>
            <w:tcW w:w="955" w:type="dxa"/>
            <w:shd w:val="clear" w:color="auto" w:fill="auto"/>
            <w:noWrap/>
            <w:vAlign w:val="center"/>
            <w:hideMark/>
          </w:tcPr>
          <w:p w14:paraId="0F9D46D4" w14:textId="77777777" w:rsidR="00FB4F22" w:rsidRPr="00825D89" w:rsidRDefault="00FB4F22" w:rsidP="00FB4F22">
            <w:pPr>
              <w:jc w:val="center"/>
              <w:rPr>
                <w:bCs/>
              </w:rPr>
            </w:pPr>
            <w:r w:rsidRPr="00825D89">
              <w:rPr>
                <w:bCs/>
              </w:rPr>
              <w:t>241</w:t>
            </w:r>
          </w:p>
        </w:tc>
        <w:tc>
          <w:tcPr>
            <w:tcW w:w="1932" w:type="dxa"/>
            <w:shd w:val="clear" w:color="auto" w:fill="auto"/>
            <w:noWrap/>
            <w:vAlign w:val="center"/>
            <w:hideMark/>
          </w:tcPr>
          <w:p w14:paraId="1FB2DB41" w14:textId="77777777" w:rsidR="00FB4F22" w:rsidRPr="00825D89" w:rsidRDefault="00FB4F22" w:rsidP="00FB4F22">
            <w:pPr>
              <w:jc w:val="center"/>
              <w:rPr>
                <w:bCs/>
              </w:rPr>
            </w:pPr>
            <w:r w:rsidRPr="00825D89">
              <w:rPr>
                <w:bCs/>
              </w:rPr>
              <w:t>498463,73</w:t>
            </w:r>
          </w:p>
        </w:tc>
        <w:tc>
          <w:tcPr>
            <w:tcW w:w="1933" w:type="dxa"/>
            <w:shd w:val="clear" w:color="auto" w:fill="auto"/>
            <w:noWrap/>
            <w:vAlign w:val="center"/>
            <w:hideMark/>
          </w:tcPr>
          <w:p w14:paraId="2B9214D9" w14:textId="77777777" w:rsidR="00FB4F22" w:rsidRPr="00825D89" w:rsidRDefault="00FB4F22" w:rsidP="00FB4F22">
            <w:pPr>
              <w:jc w:val="center"/>
              <w:rPr>
                <w:bCs/>
              </w:rPr>
            </w:pPr>
            <w:r w:rsidRPr="00825D89">
              <w:rPr>
                <w:bCs/>
              </w:rPr>
              <w:t>4817975,41</w:t>
            </w:r>
          </w:p>
        </w:tc>
      </w:tr>
      <w:tr w:rsidR="00711208" w:rsidRPr="00825D89" w14:paraId="28DF5362" w14:textId="77777777" w:rsidTr="00FB4F22">
        <w:trPr>
          <w:trHeight w:val="300"/>
          <w:jc w:val="center"/>
        </w:trPr>
        <w:tc>
          <w:tcPr>
            <w:tcW w:w="955" w:type="dxa"/>
            <w:shd w:val="clear" w:color="auto" w:fill="auto"/>
            <w:noWrap/>
            <w:vAlign w:val="center"/>
            <w:hideMark/>
          </w:tcPr>
          <w:p w14:paraId="2BE12DA6" w14:textId="77777777" w:rsidR="00FB4F22" w:rsidRPr="00825D89" w:rsidRDefault="00FB4F22" w:rsidP="00FB4F22">
            <w:pPr>
              <w:jc w:val="center"/>
              <w:rPr>
                <w:bCs/>
              </w:rPr>
            </w:pPr>
            <w:r w:rsidRPr="00825D89">
              <w:rPr>
                <w:bCs/>
              </w:rPr>
              <w:t>242</w:t>
            </w:r>
          </w:p>
        </w:tc>
        <w:tc>
          <w:tcPr>
            <w:tcW w:w="1932" w:type="dxa"/>
            <w:shd w:val="clear" w:color="auto" w:fill="auto"/>
            <w:noWrap/>
            <w:vAlign w:val="center"/>
            <w:hideMark/>
          </w:tcPr>
          <w:p w14:paraId="78A0FC36" w14:textId="77777777" w:rsidR="00FB4F22" w:rsidRPr="00825D89" w:rsidRDefault="00FB4F22" w:rsidP="00FB4F22">
            <w:pPr>
              <w:jc w:val="center"/>
              <w:rPr>
                <w:bCs/>
              </w:rPr>
            </w:pPr>
            <w:r w:rsidRPr="00825D89">
              <w:rPr>
                <w:bCs/>
              </w:rPr>
              <w:t>498462,77</w:t>
            </w:r>
          </w:p>
        </w:tc>
        <w:tc>
          <w:tcPr>
            <w:tcW w:w="1933" w:type="dxa"/>
            <w:shd w:val="clear" w:color="auto" w:fill="auto"/>
            <w:noWrap/>
            <w:vAlign w:val="center"/>
            <w:hideMark/>
          </w:tcPr>
          <w:p w14:paraId="52F8ABB0" w14:textId="77777777" w:rsidR="00FB4F22" w:rsidRPr="00825D89" w:rsidRDefault="00FB4F22" w:rsidP="00FB4F22">
            <w:pPr>
              <w:jc w:val="center"/>
              <w:rPr>
                <w:bCs/>
              </w:rPr>
            </w:pPr>
            <w:r w:rsidRPr="00825D89">
              <w:rPr>
                <w:bCs/>
              </w:rPr>
              <w:t>4817972,89</w:t>
            </w:r>
          </w:p>
        </w:tc>
      </w:tr>
      <w:tr w:rsidR="00711208" w:rsidRPr="00825D89" w14:paraId="22874799" w14:textId="77777777" w:rsidTr="00FB4F22">
        <w:trPr>
          <w:trHeight w:val="300"/>
          <w:jc w:val="center"/>
        </w:trPr>
        <w:tc>
          <w:tcPr>
            <w:tcW w:w="955" w:type="dxa"/>
            <w:shd w:val="clear" w:color="auto" w:fill="auto"/>
            <w:noWrap/>
            <w:vAlign w:val="center"/>
            <w:hideMark/>
          </w:tcPr>
          <w:p w14:paraId="1A8EA547" w14:textId="77777777" w:rsidR="00FB4F22" w:rsidRPr="00825D89" w:rsidRDefault="00FB4F22" w:rsidP="00FB4F22">
            <w:pPr>
              <w:jc w:val="center"/>
              <w:rPr>
                <w:bCs/>
              </w:rPr>
            </w:pPr>
            <w:r w:rsidRPr="00825D89">
              <w:rPr>
                <w:bCs/>
              </w:rPr>
              <w:t>243</w:t>
            </w:r>
          </w:p>
        </w:tc>
        <w:tc>
          <w:tcPr>
            <w:tcW w:w="1932" w:type="dxa"/>
            <w:shd w:val="clear" w:color="auto" w:fill="auto"/>
            <w:noWrap/>
            <w:vAlign w:val="center"/>
            <w:hideMark/>
          </w:tcPr>
          <w:p w14:paraId="6D6763FD" w14:textId="77777777" w:rsidR="00FB4F22" w:rsidRPr="00825D89" w:rsidRDefault="00FB4F22" w:rsidP="00FB4F22">
            <w:pPr>
              <w:jc w:val="center"/>
              <w:rPr>
                <w:bCs/>
              </w:rPr>
            </w:pPr>
            <w:r w:rsidRPr="00825D89">
              <w:rPr>
                <w:bCs/>
              </w:rPr>
              <w:t>498464,47</w:t>
            </w:r>
          </w:p>
        </w:tc>
        <w:tc>
          <w:tcPr>
            <w:tcW w:w="1933" w:type="dxa"/>
            <w:shd w:val="clear" w:color="auto" w:fill="auto"/>
            <w:noWrap/>
            <w:vAlign w:val="center"/>
            <w:hideMark/>
          </w:tcPr>
          <w:p w14:paraId="3273E0E4" w14:textId="77777777" w:rsidR="00FB4F22" w:rsidRPr="00825D89" w:rsidRDefault="00FB4F22" w:rsidP="00FB4F22">
            <w:pPr>
              <w:jc w:val="center"/>
              <w:rPr>
                <w:bCs/>
              </w:rPr>
            </w:pPr>
            <w:r w:rsidRPr="00825D89">
              <w:rPr>
                <w:bCs/>
              </w:rPr>
              <w:t>4817965,18</w:t>
            </w:r>
          </w:p>
        </w:tc>
      </w:tr>
      <w:tr w:rsidR="00711208" w:rsidRPr="00825D89" w14:paraId="3177E022" w14:textId="77777777" w:rsidTr="00FB4F22">
        <w:trPr>
          <w:trHeight w:val="300"/>
          <w:jc w:val="center"/>
        </w:trPr>
        <w:tc>
          <w:tcPr>
            <w:tcW w:w="955" w:type="dxa"/>
            <w:shd w:val="clear" w:color="auto" w:fill="auto"/>
            <w:noWrap/>
            <w:vAlign w:val="center"/>
            <w:hideMark/>
          </w:tcPr>
          <w:p w14:paraId="3AD277F9" w14:textId="77777777" w:rsidR="00FB4F22" w:rsidRPr="00825D89" w:rsidRDefault="00FB4F22" w:rsidP="00FB4F22">
            <w:pPr>
              <w:jc w:val="center"/>
              <w:rPr>
                <w:bCs/>
              </w:rPr>
            </w:pPr>
            <w:r w:rsidRPr="00825D89">
              <w:rPr>
                <w:bCs/>
              </w:rPr>
              <w:t>244</w:t>
            </w:r>
          </w:p>
        </w:tc>
        <w:tc>
          <w:tcPr>
            <w:tcW w:w="1932" w:type="dxa"/>
            <w:shd w:val="clear" w:color="auto" w:fill="auto"/>
            <w:noWrap/>
            <w:vAlign w:val="center"/>
            <w:hideMark/>
          </w:tcPr>
          <w:p w14:paraId="3751588F" w14:textId="77777777" w:rsidR="00FB4F22" w:rsidRPr="00825D89" w:rsidRDefault="00FB4F22" w:rsidP="00FB4F22">
            <w:pPr>
              <w:jc w:val="center"/>
              <w:rPr>
                <w:bCs/>
              </w:rPr>
            </w:pPr>
            <w:r w:rsidRPr="00825D89">
              <w:rPr>
                <w:bCs/>
              </w:rPr>
              <w:t>498466,98</w:t>
            </w:r>
          </w:p>
        </w:tc>
        <w:tc>
          <w:tcPr>
            <w:tcW w:w="1933" w:type="dxa"/>
            <w:shd w:val="clear" w:color="auto" w:fill="auto"/>
            <w:noWrap/>
            <w:vAlign w:val="center"/>
            <w:hideMark/>
          </w:tcPr>
          <w:p w14:paraId="46BF3C44" w14:textId="77777777" w:rsidR="00FB4F22" w:rsidRPr="00825D89" w:rsidRDefault="00FB4F22" w:rsidP="00FB4F22">
            <w:pPr>
              <w:jc w:val="center"/>
              <w:rPr>
                <w:bCs/>
              </w:rPr>
            </w:pPr>
            <w:r w:rsidRPr="00825D89">
              <w:rPr>
                <w:bCs/>
              </w:rPr>
              <w:t>4817962,69</w:t>
            </w:r>
          </w:p>
        </w:tc>
      </w:tr>
      <w:tr w:rsidR="00711208" w:rsidRPr="00825D89" w14:paraId="29C81269" w14:textId="77777777" w:rsidTr="00FB4F22">
        <w:trPr>
          <w:trHeight w:val="300"/>
          <w:jc w:val="center"/>
        </w:trPr>
        <w:tc>
          <w:tcPr>
            <w:tcW w:w="955" w:type="dxa"/>
            <w:shd w:val="clear" w:color="auto" w:fill="auto"/>
            <w:noWrap/>
            <w:vAlign w:val="center"/>
            <w:hideMark/>
          </w:tcPr>
          <w:p w14:paraId="5EDE539D" w14:textId="77777777" w:rsidR="00FB4F22" w:rsidRPr="00825D89" w:rsidRDefault="00FB4F22" w:rsidP="00FB4F22">
            <w:pPr>
              <w:jc w:val="center"/>
              <w:rPr>
                <w:bCs/>
              </w:rPr>
            </w:pPr>
            <w:r w:rsidRPr="00825D89">
              <w:rPr>
                <w:bCs/>
              </w:rPr>
              <w:t>245</w:t>
            </w:r>
          </w:p>
        </w:tc>
        <w:tc>
          <w:tcPr>
            <w:tcW w:w="1932" w:type="dxa"/>
            <w:shd w:val="clear" w:color="auto" w:fill="auto"/>
            <w:noWrap/>
            <w:vAlign w:val="center"/>
            <w:hideMark/>
          </w:tcPr>
          <w:p w14:paraId="123A9105" w14:textId="77777777" w:rsidR="00FB4F22" w:rsidRPr="00825D89" w:rsidRDefault="00FB4F22" w:rsidP="00FB4F22">
            <w:pPr>
              <w:jc w:val="center"/>
              <w:rPr>
                <w:bCs/>
              </w:rPr>
            </w:pPr>
            <w:r w:rsidRPr="00825D89">
              <w:rPr>
                <w:bCs/>
              </w:rPr>
              <w:t>498471,63</w:t>
            </w:r>
          </w:p>
        </w:tc>
        <w:tc>
          <w:tcPr>
            <w:tcW w:w="1933" w:type="dxa"/>
            <w:shd w:val="clear" w:color="auto" w:fill="auto"/>
            <w:noWrap/>
            <w:vAlign w:val="center"/>
            <w:hideMark/>
          </w:tcPr>
          <w:p w14:paraId="6BDA1E44" w14:textId="77777777" w:rsidR="00FB4F22" w:rsidRPr="00825D89" w:rsidRDefault="00FB4F22" w:rsidP="00FB4F22">
            <w:pPr>
              <w:jc w:val="center"/>
              <w:rPr>
                <w:bCs/>
              </w:rPr>
            </w:pPr>
            <w:r w:rsidRPr="00825D89">
              <w:rPr>
                <w:bCs/>
              </w:rPr>
              <w:t>4817963,23</w:t>
            </w:r>
          </w:p>
        </w:tc>
      </w:tr>
      <w:tr w:rsidR="00711208" w:rsidRPr="00825D89" w14:paraId="4485EFE9" w14:textId="77777777" w:rsidTr="00FB4F22">
        <w:trPr>
          <w:trHeight w:val="300"/>
          <w:jc w:val="center"/>
        </w:trPr>
        <w:tc>
          <w:tcPr>
            <w:tcW w:w="955" w:type="dxa"/>
            <w:shd w:val="clear" w:color="auto" w:fill="auto"/>
            <w:noWrap/>
            <w:vAlign w:val="center"/>
            <w:hideMark/>
          </w:tcPr>
          <w:p w14:paraId="7B771BC9" w14:textId="77777777" w:rsidR="00FB4F22" w:rsidRPr="00825D89" w:rsidRDefault="00FB4F22" w:rsidP="00FB4F22">
            <w:pPr>
              <w:jc w:val="center"/>
              <w:rPr>
                <w:bCs/>
              </w:rPr>
            </w:pPr>
            <w:r w:rsidRPr="00825D89">
              <w:rPr>
                <w:bCs/>
              </w:rPr>
              <w:t>246</w:t>
            </w:r>
          </w:p>
        </w:tc>
        <w:tc>
          <w:tcPr>
            <w:tcW w:w="1932" w:type="dxa"/>
            <w:shd w:val="clear" w:color="auto" w:fill="auto"/>
            <w:noWrap/>
            <w:vAlign w:val="center"/>
            <w:hideMark/>
          </w:tcPr>
          <w:p w14:paraId="2371DF77" w14:textId="77777777" w:rsidR="00FB4F22" w:rsidRPr="00825D89" w:rsidRDefault="00FB4F22" w:rsidP="00FB4F22">
            <w:pPr>
              <w:jc w:val="center"/>
              <w:rPr>
                <w:bCs/>
              </w:rPr>
            </w:pPr>
            <w:r w:rsidRPr="00825D89">
              <w:rPr>
                <w:bCs/>
              </w:rPr>
              <w:t>498475,12</w:t>
            </w:r>
          </w:p>
        </w:tc>
        <w:tc>
          <w:tcPr>
            <w:tcW w:w="1933" w:type="dxa"/>
            <w:shd w:val="clear" w:color="auto" w:fill="auto"/>
            <w:noWrap/>
            <w:vAlign w:val="center"/>
            <w:hideMark/>
          </w:tcPr>
          <w:p w14:paraId="62968C01" w14:textId="77777777" w:rsidR="00FB4F22" w:rsidRPr="00825D89" w:rsidRDefault="00FB4F22" w:rsidP="00FB4F22">
            <w:pPr>
              <w:jc w:val="center"/>
              <w:rPr>
                <w:bCs/>
              </w:rPr>
            </w:pPr>
            <w:r w:rsidRPr="00825D89">
              <w:rPr>
                <w:bCs/>
              </w:rPr>
              <w:t>4817968,31</w:t>
            </w:r>
          </w:p>
        </w:tc>
      </w:tr>
      <w:tr w:rsidR="00711208" w:rsidRPr="00825D89" w14:paraId="3CF34333" w14:textId="77777777" w:rsidTr="00FB4F22">
        <w:trPr>
          <w:trHeight w:val="300"/>
          <w:jc w:val="center"/>
        </w:trPr>
        <w:tc>
          <w:tcPr>
            <w:tcW w:w="955" w:type="dxa"/>
            <w:shd w:val="clear" w:color="auto" w:fill="auto"/>
            <w:noWrap/>
            <w:vAlign w:val="center"/>
            <w:hideMark/>
          </w:tcPr>
          <w:p w14:paraId="6151868C" w14:textId="77777777" w:rsidR="00FB4F22" w:rsidRPr="00825D89" w:rsidRDefault="00FB4F22" w:rsidP="00FB4F22">
            <w:pPr>
              <w:jc w:val="center"/>
              <w:rPr>
                <w:bCs/>
              </w:rPr>
            </w:pPr>
            <w:r w:rsidRPr="00825D89">
              <w:rPr>
                <w:bCs/>
              </w:rPr>
              <w:t>247</w:t>
            </w:r>
          </w:p>
        </w:tc>
        <w:tc>
          <w:tcPr>
            <w:tcW w:w="1932" w:type="dxa"/>
            <w:shd w:val="clear" w:color="auto" w:fill="auto"/>
            <w:noWrap/>
            <w:vAlign w:val="center"/>
            <w:hideMark/>
          </w:tcPr>
          <w:p w14:paraId="0FA39EF3" w14:textId="77777777" w:rsidR="00FB4F22" w:rsidRPr="00825D89" w:rsidRDefault="00FB4F22" w:rsidP="00FB4F22">
            <w:pPr>
              <w:jc w:val="center"/>
              <w:rPr>
                <w:bCs/>
              </w:rPr>
            </w:pPr>
            <w:r w:rsidRPr="00825D89">
              <w:rPr>
                <w:bCs/>
              </w:rPr>
              <w:t>498476,01</w:t>
            </w:r>
          </w:p>
        </w:tc>
        <w:tc>
          <w:tcPr>
            <w:tcW w:w="1933" w:type="dxa"/>
            <w:shd w:val="clear" w:color="auto" w:fill="auto"/>
            <w:noWrap/>
            <w:vAlign w:val="center"/>
            <w:hideMark/>
          </w:tcPr>
          <w:p w14:paraId="13158DF2" w14:textId="77777777" w:rsidR="00FB4F22" w:rsidRPr="00825D89" w:rsidRDefault="00FB4F22" w:rsidP="00FB4F22">
            <w:pPr>
              <w:jc w:val="center"/>
              <w:rPr>
                <w:bCs/>
              </w:rPr>
            </w:pPr>
            <w:r w:rsidRPr="00825D89">
              <w:rPr>
                <w:bCs/>
              </w:rPr>
              <w:t>4817970,84</w:t>
            </w:r>
          </w:p>
        </w:tc>
      </w:tr>
      <w:tr w:rsidR="00711208" w:rsidRPr="00825D89" w14:paraId="598A35F5" w14:textId="77777777" w:rsidTr="00FB4F22">
        <w:trPr>
          <w:trHeight w:val="300"/>
          <w:jc w:val="center"/>
        </w:trPr>
        <w:tc>
          <w:tcPr>
            <w:tcW w:w="955" w:type="dxa"/>
            <w:shd w:val="clear" w:color="auto" w:fill="auto"/>
            <w:noWrap/>
            <w:vAlign w:val="center"/>
            <w:hideMark/>
          </w:tcPr>
          <w:p w14:paraId="5B65BD8A" w14:textId="77777777" w:rsidR="00FB4F22" w:rsidRPr="00825D89" w:rsidRDefault="00FB4F22" w:rsidP="00FB4F22">
            <w:pPr>
              <w:jc w:val="center"/>
              <w:rPr>
                <w:bCs/>
              </w:rPr>
            </w:pPr>
            <w:r w:rsidRPr="00825D89">
              <w:rPr>
                <w:bCs/>
              </w:rPr>
              <w:t>248</w:t>
            </w:r>
          </w:p>
        </w:tc>
        <w:tc>
          <w:tcPr>
            <w:tcW w:w="1932" w:type="dxa"/>
            <w:shd w:val="clear" w:color="auto" w:fill="auto"/>
            <w:noWrap/>
            <w:vAlign w:val="center"/>
            <w:hideMark/>
          </w:tcPr>
          <w:p w14:paraId="692531F2" w14:textId="77777777" w:rsidR="00FB4F22" w:rsidRPr="00825D89" w:rsidRDefault="00FB4F22" w:rsidP="00FB4F22">
            <w:pPr>
              <w:jc w:val="center"/>
              <w:rPr>
                <w:bCs/>
              </w:rPr>
            </w:pPr>
            <w:r w:rsidRPr="00825D89">
              <w:rPr>
                <w:bCs/>
              </w:rPr>
              <w:t>498484,05</w:t>
            </w:r>
          </w:p>
        </w:tc>
        <w:tc>
          <w:tcPr>
            <w:tcW w:w="1933" w:type="dxa"/>
            <w:shd w:val="clear" w:color="auto" w:fill="auto"/>
            <w:noWrap/>
            <w:vAlign w:val="center"/>
            <w:hideMark/>
          </w:tcPr>
          <w:p w14:paraId="52F9F072" w14:textId="77777777" w:rsidR="00FB4F22" w:rsidRPr="00825D89" w:rsidRDefault="00FB4F22" w:rsidP="00FB4F22">
            <w:pPr>
              <w:jc w:val="center"/>
              <w:rPr>
                <w:bCs/>
              </w:rPr>
            </w:pPr>
            <w:r w:rsidRPr="00825D89">
              <w:rPr>
                <w:bCs/>
              </w:rPr>
              <w:t>4817976,89</w:t>
            </w:r>
          </w:p>
        </w:tc>
      </w:tr>
      <w:tr w:rsidR="00711208" w:rsidRPr="00825D89" w14:paraId="45A9E292" w14:textId="77777777" w:rsidTr="00FB4F22">
        <w:trPr>
          <w:trHeight w:val="300"/>
          <w:jc w:val="center"/>
        </w:trPr>
        <w:tc>
          <w:tcPr>
            <w:tcW w:w="955" w:type="dxa"/>
            <w:shd w:val="clear" w:color="auto" w:fill="auto"/>
            <w:noWrap/>
            <w:vAlign w:val="center"/>
            <w:hideMark/>
          </w:tcPr>
          <w:p w14:paraId="2644CB1A" w14:textId="77777777" w:rsidR="00FB4F22" w:rsidRPr="00825D89" w:rsidRDefault="00FB4F22" w:rsidP="00FB4F22">
            <w:pPr>
              <w:jc w:val="center"/>
              <w:rPr>
                <w:bCs/>
              </w:rPr>
            </w:pPr>
            <w:r w:rsidRPr="00825D89">
              <w:rPr>
                <w:bCs/>
              </w:rPr>
              <w:t>249</w:t>
            </w:r>
          </w:p>
        </w:tc>
        <w:tc>
          <w:tcPr>
            <w:tcW w:w="1932" w:type="dxa"/>
            <w:shd w:val="clear" w:color="auto" w:fill="auto"/>
            <w:noWrap/>
            <w:vAlign w:val="center"/>
            <w:hideMark/>
          </w:tcPr>
          <w:p w14:paraId="383068C8" w14:textId="77777777" w:rsidR="00FB4F22" w:rsidRPr="00825D89" w:rsidRDefault="00FB4F22" w:rsidP="00FB4F22">
            <w:pPr>
              <w:jc w:val="center"/>
              <w:rPr>
                <w:bCs/>
              </w:rPr>
            </w:pPr>
            <w:r w:rsidRPr="00825D89">
              <w:rPr>
                <w:bCs/>
              </w:rPr>
              <w:t>498496,11</w:t>
            </w:r>
          </w:p>
        </w:tc>
        <w:tc>
          <w:tcPr>
            <w:tcW w:w="1933" w:type="dxa"/>
            <w:shd w:val="clear" w:color="auto" w:fill="auto"/>
            <w:noWrap/>
            <w:vAlign w:val="center"/>
            <w:hideMark/>
          </w:tcPr>
          <w:p w14:paraId="34308D4F" w14:textId="77777777" w:rsidR="00FB4F22" w:rsidRPr="00825D89" w:rsidRDefault="00FB4F22" w:rsidP="00FB4F22">
            <w:pPr>
              <w:jc w:val="center"/>
              <w:rPr>
                <w:bCs/>
              </w:rPr>
            </w:pPr>
            <w:r w:rsidRPr="00825D89">
              <w:rPr>
                <w:bCs/>
              </w:rPr>
              <w:t>4817977,33</w:t>
            </w:r>
          </w:p>
        </w:tc>
      </w:tr>
      <w:tr w:rsidR="00711208" w:rsidRPr="00825D89" w14:paraId="5AD4410B" w14:textId="77777777" w:rsidTr="00FB4F22">
        <w:trPr>
          <w:trHeight w:val="300"/>
          <w:jc w:val="center"/>
        </w:trPr>
        <w:tc>
          <w:tcPr>
            <w:tcW w:w="955" w:type="dxa"/>
            <w:shd w:val="clear" w:color="auto" w:fill="auto"/>
            <w:noWrap/>
            <w:vAlign w:val="center"/>
            <w:hideMark/>
          </w:tcPr>
          <w:p w14:paraId="2165D0D6" w14:textId="77777777" w:rsidR="00FB4F22" w:rsidRPr="00825D89" w:rsidRDefault="00FB4F22" w:rsidP="00FB4F22">
            <w:pPr>
              <w:jc w:val="center"/>
              <w:rPr>
                <w:bCs/>
              </w:rPr>
            </w:pPr>
            <w:r w:rsidRPr="00825D89">
              <w:rPr>
                <w:bCs/>
              </w:rPr>
              <w:t>250</w:t>
            </w:r>
          </w:p>
        </w:tc>
        <w:tc>
          <w:tcPr>
            <w:tcW w:w="1932" w:type="dxa"/>
            <w:shd w:val="clear" w:color="auto" w:fill="auto"/>
            <w:noWrap/>
            <w:vAlign w:val="center"/>
            <w:hideMark/>
          </w:tcPr>
          <w:p w14:paraId="5A095464" w14:textId="77777777" w:rsidR="00FB4F22" w:rsidRPr="00825D89" w:rsidRDefault="00FB4F22" w:rsidP="00FB4F22">
            <w:pPr>
              <w:jc w:val="center"/>
              <w:rPr>
                <w:bCs/>
              </w:rPr>
            </w:pPr>
            <w:r w:rsidRPr="00825D89">
              <w:rPr>
                <w:bCs/>
              </w:rPr>
              <w:t>498505,00</w:t>
            </w:r>
          </w:p>
        </w:tc>
        <w:tc>
          <w:tcPr>
            <w:tcW w:w="1933" w:type="dxa"/>
            <w:shd w:val="clear" w:color="auto" w:fill="auto"/>
            <w:noWrap/>
            <w:vAlign w:val="center"/>
            <w:hideMark/>
          </w:tcPr>
          <w:p w14:paraId="32F77870" w14:textId="77777777" w:rsidR="00FB4F22" w:rsidRPr="00825D89" w:rsidRDefault="00FB4F22" w:rsidP="00FB4F22">
            <w:pPr>
              <w:jc w:val="center"/>
              <w:rPr>
                <w:bCs/>
              </w:rPr>
            </w:pPr>
            <w:r w:rsidRPr="00825D89">
              <w:rPr>
                <w:bCs/>
              </w:rPr>
              <w:t>4817975,38</w:t>
            </w:r>
          </w:p>
        </w:tc>
      </w:tr>
      <w:tr w:rsidR="00711208" w:rsidRPr="00825D89" w14:paraId="282D9904" w14:textId="77777777" w:rsidTr="00FB4F22">
        <w:trPr>
          <w:trHeight w:val="300"/>
          <w:jc w:val="center"/>
        </w:trPr>
        <w:tc>
          <w:tcPr>
            <w:tcW w:w="955" w:type="dxa"/>
            <w:shd w:val="clear" w:color="auto" w:fill="auto"/>
            <w:noWrap/>
            <w:vAlign w:val="center"/>
            <w:hideMark/>
          </w:tcPr>
          <w:p w14:paraId="1BD03377" w14:textId="77777777" w:rsidR="00FB4F22" w:rsidRPr="00825D89" w:rsidRDefault="00FB4F22" w:rsidP="00FB4F22">
            <w:pPr>
              <w:jc w:val="center"/>
              <w:rPr>
                <w:bCs/>
              </w:rPr>
            </w:pPr>
            <w:r w:rsidRPr="00825D89">
              <w:rPr>
                <w:bCs/>
              </w:rPr>
              <w:t>251</w:t>
            </w:r>
          </w:p>
        </w:tc>
        <w:tc>
          <w:tcPr>
            <w:tcW w:w="1932" w:type="dxa"/>
            <w:shd w:val="clear" w:color="auto" w:fill="auto"/>
            <w:noWrap/>
            <w:vAlign w:val="center"/>
            <w:hideMark/>
          </w:tcPr>
          <w:p w14:paraId="1D53285C" w14:textId="77777777" w:rsidR="00FB4F22" w:rsidRPr="00825D89" w:rsidRDefault="00FB4F22" w:rsidP="00FB4F22">
            <w:pPr>
              <w:jc w:val="center"/>
              <w:rPr>
                <w:bCs/>
              </w:rPr>
            </w:pPr>
            <w:r w:rsidRPr="00825D89">
              <w:rPr>
                <w:bCs/>
              </w:rPr>
              <w:t>498509,48</w:t>
            </w:r>
          </w:p>
        </w:tc>
        <w:tc>
          <w:tcPr>
            <w:tcW w:w="1933" w:type="dxa"/>
            <w:shd w:val="clear" w:color="auto" w:fill="auto"/>
            <w:noWrap/>
            <w:vAlign w:val="center"/>
            <w:hideMark/>
          </w:tcPr>
          <w:p w14:paraId="1A4019E1" w14:textId="77777777" w:rsidR="00FB4F22" w:rsidRPr="00825D89" w:rsidRDefault="00FB4F22" w:rsidP="00FB4F22">
            <w:pPr>
              <w:jc w:val="center"/>
              <w:rPr>
                <w:bCs/>
              </w:rPr>
            </w:pPr>
            <w:r w:rsidRPr="00825D89">
              <w:rPr>
                <w:bCs/>
              </w:rPr>
              <w:t>4817972,53</w:t>
            </w:r>
          </w:p>
        </w:tc>
      </w:tr>
      <w:tr w:rsidR="00711208" w:rsidRPr="00825D89" w14:paraId="186693BE" w14:textId="77777777" w:rsidTr="00FB4F22">
        <w:trPr>
          <w:trHeight w:val="300"/>
          <w:jc w:val="center"/>
        </w:trPr>
        <w:tc>
          <w:tcPr>
            <w:tcW w:w="955" w:type="dxa"/>
            <w:shd w:val="clear" w:color="auto" w:fill="auto"/>
            <w:noWrap/>
            <w:vAlign w:val="center"/>
            <w:hideMark/>
          </w:tcPr>
          <w:p w14:paraId="785404D8" w14:textId="77777777" w:rsidR="00FB4F22" w:rsidRPr="00825D89" w:rsidRDefault="00FB4F22" w:rsidP="00FB4F22">
            <w:pPr>
              <w:jc w:val="center"/>
              <w:rPr>
                <w:bCs/>
              </w:rPr>
            </w:pPr>
            <w:r w:rsidRPr="00825D89">
              <w:rPr>
                <w:bCs/>
              </w:rPr>
              <w:t>252</w:t>
            </w:r>
          </w:p>
        </w:tc>
        <w:tc>
          <w:tcPr>
            <w:tcW w:w="1932" w:type="dxa"/>
            <w:shd w:val="clear" w:color="auto" w:fill="auto"/>
            <w:noWrap/>
            <w:vAlign w:val="center"/>
            <w:hideMark/>
          </w:tcPr>
          <w:p w14:paraId="4A4ABCDE" w14:textId="77777777" w:rsidR="00FB4F22" w:rsidRPr="00825D89" w:rsidRDefault="00FB4F22" w:rsidP="00FB4F22">
            <w:pPr>
              <w:jc w:val="center"/>
              <w:rPr>
                <w:bCs/>
              </w:rPr>
            </w:pPr>
            <w:r w:rsidRPr="00825D89">
              <w:rPr>
                <w:bCs/>
              </w:rPr>
              <w:t>498513,18</w:t>
            </w:r>
          </w:p>
        </w:tc>
        <w:tc>
          <w:tcPr>
            <w:tcW w:w="1933" w:type="dxa"/>
            <w:shd w:val="clear" w:color="auto" w:fill="auto"/>
            <w:noWrap/>
            <w:vAlign w:val="center"/>
            <w:hideMark/>
          </w:tcPr>
          <w:p w14:paraId="303C67CB" w14:textId="77777777" w:rsidR="00FB4F22" w:rsidRPr="00825D89" w:rsidRDefault="00FB4F22" w:rsidP="00FB4F22">
            <w:pPr>
              <w:jc w:val="center"/>
              <w:rPr>
                <w:bCs/>
              </w:rPr>
            </w:pPr>
            <w:r w:rsidRPr="00825D89">
              <w:rPr>
                <w:bCs/>
              </w:rPr>
              <w:t>4817971,94</w:t>
            </w:r>
          </w:p>
        </w:tc>
      </w:tr>
      <w:tr w:rsidR="00711208" w:rsidRPr="00825D89" w14:paraId="5312EE18" w14:textId="77777777" w:rsidTr="00FB4F22">
        <w:trPr>
          <w:trHeight w:val="300"/>
          <w:jc w:val="center"/>
        </w:trPr>
        <w:tc>
          <w:tcPr>
            <w:tcW w:w="955" w:type="dxa"/>
            <w:shd w:val="clear" w:color="auto" w:fill="auto"/>
            <w:noWrap/>
            <w:vAlign w:val="center"/>
            <w:hideMark/>
          </w:tcPr>
          <w:p w14:paraId="323E8DF5" w14:textId="77777777" w:rsidR="00FB4F22" w:rsidRPr="00825D89" w:rsidRDefault="00FB4F22" w:rsidP="00FB4F22">
            <w:pPr>
              <w:jc w:val="center"/>
              <w:rPr>
                <w:bCs/>
              </w:rPr>
            </w:pPr>
            <w:r w:rsidRPr="00825D89">
              <w:rPr>
                <w:bCs/>
              </w:rPr>
              <w:t>253</w:t>
            </w:r>
          </w:p>
        </w:tc>
        <w:tc>
          <w:tcPr>
            <w:tcW w:w="1932" w:type="dxa"/>
            <w:shd w:val="clear" w:color="auto" w:fill="auto"/>
            <w:noWrap/>
            <w:vAlign w:val="center"/>
            <w:hideMark/>
          </w:tcPr>
          <w:p w14:paraId="24D8B0BE" w14:textId="77777777" w:rsidR="00FB4F22" w:rsidRPr="00825D89" w:rsidRDefault="00FB4F22" w:rsidP="00FB4F22">
            <w:pPr>
              <w:jc w:val="center"/>
              <w:rPr>
                <w:bCs/>
              </w:rPr>
            </w:pPr>
            <w:r w:rsidRPr="00825D89">
              <w:rPr>
                <w:bCs/>
              </w:rPr>
              <w:t>498516,78</w:t>
            </w:r>
          </w:p>
        </w:tc>
        <w:tc>
          <w:tcPr>
            <w:tcW w:w="1933" w:type="dxa"/>
            <w:shd w:val="clear" w:color="auto" w:fill="auto"/>
            <w:noWrap/>
            <w:vAlign w:val="center"/>
            <w:hideMark/>
          </w:tcPr>
          <w:p w14:paraId="28014077" w14:textId="77777777" w:rsidR="00FB4F22" w:rsidRPr="00825D89" w:rsidRDefault="00FB4F22" w:rsidP="00FB4F22">
            <w:pPr>
              <w:jc w:val="center"/>
              <w:rPr>
                <w:bCs/>
              </w:rPr>
            </w:pPr>
            <w:r w:rsidRPr="00825D89">
              <w:rPr>
                <w:bCs/>
              </w:rPr>
              <w:t>4817968,88</w:t>
            </w:r>
          </w:p>
        </w:tc>
      </w:tr>
      <w:tr w:rsidR="00711208" w:rsidRPr="00825D89" w14:paraId="560ECA98" w14:textId="77777777" w:rsidTr="00FB4F22">
        <w:trPr>
          <w:trHeight w:val="300"/>
          <w:jc w:val="center"/>
        </w:trPr>
        <w:tc>
          <w:tcPr>
            <w:tcW w:w="955" w:type="dxa"/>
            <w:shd w:val="clear" w:color="auto" w:fill="auto"/>
            <w:noWrap/>
            <w:vAlign w:val="center"/>
            <w:hideMark/>
          </w:tcPr>
          <w:p w14:paraId="1844F8E5" w14:textId="77777777" w:rsidR="00FB4F22" w:rsidRPr="00825D89" w:rsidRDefault="00FB4F22" w:rsidP="00FB4F22">
            <w:pPr>
              <w:jc w:val="center"/>
              <w:rPr>
                <w:bCs/>
              </w:rPr>
            </w:pPr>
            <w:r w:rsidRPr="00825D89">
              <w:rPr>
                <w:bCs/>
              </w:rPr>
              <w:t>254</w:t>
            </w:r>
          </w:p>
        </w:tc>
        <w:tc>
          <w:tcPr>
            <w:tcW w:w="1932" w:type="dxa"/>
            <w:shd w:val="clear" w:color="auto" w:fill="auto"/>
            <w:noWrap/>
            <w:vAlign w:val="center"/>
            <w:hideMark/>
          </w:tcPr>
          <w:p w14:paraId="290D2B6E" w14:textId="77777777" w:rsidR="00FB4F22" w:rsidRPr="00825D89" w:rsidRDefault="00FB4F22" w:rsidP="00FB4F22">
            <w:pPr>
              <w:jc w:val="center"/>
              <w:rPr>
                <w:bCs/>
              </w:rPr>
            </w:pPr>
            <w:r w:rsidRPr="00825D89">
              <w:rPr>
                <w:bCs/>
              </w:rPr>
              <w:t>498510,56</w:t>
            </w:r>
          </w:p>
        </w:tc>
        <w:tc>
          <w:tcPr>
            <w:tcW w:w="1933" w:type="dxa"/>
            <w:shd w:val="clear" w:color="auto" w:fill="auto"/>
            <w:noWrap/>
            <w:vAlign w:val="center"/>
            <w:hideMark/>
          </w:tcPr>
          <w:p w14:paraId="7947E450" w14:textId="77777777" w:rsidR="00FB4F22" w:rsidRPr="00825D89" w:rsidRDefault="00FB4F22" w:rsidP="00FB4F22">
            <w:pPr>
              <w:jc w:val="center"/>
              <w:rPr>
                <w:bCs/>
              </w:rPr>
            </w:pPr>
            <w:r w:rsidRPr="00825D89">
              <w:rPr>
                <w:bCs/>
              </w:rPr>
              <w:t>4817954,70</w:t>
            </w:r>
          </w:p>
        </w:tc>
      </w:tr>
      <w:tr w:rsidR="00711208" w:rsidRPr="00825D89" w14:paraId="3BCD43DB" w14:textId="77777777" w:rsidTr="00FB4F22">
        <w:trPr>
          <w:trHeight w:val="300"/>
          <w:jc w:val="center"/>
        </w:trPr>
        <w:tc>
          <w:tcPr>
            <w:tcW w:w="955" w:type="dxa"/>
            <w:shd w:val="clear" w:color="auto" w:fill="auto"/>
            <w:noWrap/>
            <w:vAlign w:val="center"/>
            <w:hideMark/>
          </w:tcPr>
          <w:p w14:paraId="107F1B0A" w14:textId="77777777" w:rsidR="00FB4F22" w:rsidRPr="00825D89" w:rsidRDefault="00FB4F22" w:rsidP="00FB4F22">
            <w:pPr>
              <w:jc w:val="center"/>
              <w:rPr>
                <w:bCs/>
              </w:rPr>
            </w:pPr>
            <w:r w:rsidRPr="00825D89">
              <w:rPr>
                <w:bCs/>
              </w:rPr>
              <w:t>255</w:t>
            </w:r>
          </w:p>
        </w:tc>
        <w:tc>
          <w:tcPr>
            <w:tcW w:w="1932" w:type="dxa"/>
            <w:shd w:val="clear" w:color="auto" w:fill="auto"/>
            <w:noWrap/>
            <w:vAlign w:val="center"/>
            <w:hideMark/>
          </w:tcPr>
          <w:p w14:paraId="773CFEBC" w14:textId="77777777" w:rsidR="00FB4F22" w:rsidRPr="00825D89" w:rsidRDefault="00FB4F22" w:rsidP="00FB4F22">
            <w:pPr>
              <w:jc w:val="center"/>
              <w:rPr>
                <w:bCs/>
              </w:rPr>
            </w:pPr>
            <w:r w:rsidRPr="00825D89">
              <w:rPr>
                <w:bCs/>
              </w:rPr>
              <w:t>498511,53</w:t>
            </w:r>
          </w:p>
        </w:tc>
        <w:tc>
          <w:tcPr>
            <w:tcW w:w="1933" w:type="dxa"/>
            <w:shd w:val="clear" w:color="auto" w:fill="auto"/>
            <w:noWrap/>
            <w:vAlign w:val="center"/>
            <w:hideMark/>
          </w:tcPr>
          <w:p w14:paraId="7A0563A9" w14:textId="77777777" w:rsidR="00FB4F22" w:rsidRPr="00825D89" w:rsidRDefault="00FB4F22" w:rsidP="00FB4F22">
            <w:pPr>
              <w:jc w:val="center"/>
              <w:rPr>
                <w:bCs/>
              </w:rPr>
            </w:pPr>
            <w:r w:rsidRPr="00825D89">
              <w:rPr>
                <w:bCs/>
              </w:rPr>
              <w:t>4817952,14</w:t>
            </w:r>
          </w:p>
        </w:tc>
      </w:tr>
      <w:tr w:rsidR="00711208" w:rsidRPr="00825D89" w14:paraId="32525D9A" w14:textId="77777777" w:rsidTr="00FB4F22">
        <w:trPr>
          <w:trHeight w:val="300"/>
          <w:jc w:val="center"/>
        </w:trPr>
        <w:tc>
          <w:tcPr>
            <w:tcW w:w="955" w:type="dxa"/>
            <w:shd w:val="clear" w:color="auto" w:fill="auto"/>
            <w:noWrap/>
            <w:vAlign w:val="center"/>
            <w:hideMark/>
          </w:tcPr>
          <w:p w14:paraId="4CB0ECF8" w14:textId="77777777" w:rsidR="00FB4F22" w:rsidRPr="00825D89" w:rsidRDefault="00FB4F22" w:rsidP="00FB4F22">
            <w:pPr>
              <w:jc w:val="center"/>
              <w:rPr>
                <w:bCs/>
              </w:rPr>
            </w:pPr>
            <w:r w:rsidRPr="00825D89">
              <w:rPr>
                <w:bCs/>
              </w:rPr>
              <w:t>256</w:t>
            </w:r>
          </w:p>
        </w:tc>
        <w:tc>
          <w:tcPr>
            <w:tcW w:w="1932" w:type="dxa"/>
            <w:shd w:val="clear" w:color="auto" w:fill="auto"/>
            <w:noWrap/>
            <w:vAlign w:val="center"/>
            <w:hideMark/>
          </w:tcPr>
          <w:p w14:paraId="3A7FB9B7" w14:textId="77777777" w:rsidR="00FB4F22" w:rsidRPr="00825D89" w:rsidRDefault="00FB4F22" w:rsidP="00FB4F22">
            <w:pPr>
              <w:jc w:val="center"/>
              <w:rPr>
                <w:bCs/>
              </w:rPr>
            </w:pPr>
            <w:r w:rsidRPr="00825D89">
              <w:rPr>
                <w:bCs/>
              </w:rPr>
              <w:t>498517,52</w:t>
            </w:r>
          </w:p>
        </w:tc>
        <w:tc>
          <w:tcPr>
            <w:tcW w:w="1933" w:type="dxa"/>
            <w:shd w:val="clear" w:color="auto" w:fill="auto"/>
            <w:noWrap/>
            <w:vAlign w:val="center"/>
            <w:hideMark/>
          </w:tcPr>
          <w:p w14:paraId="5104703B" w14:textId="77777777" w:rsidR="00FB4F22" w:rsidRPr="00825D89" w:rsidRDefault="00FB4F22" w:rsidP="00FB4F22">
            <w:pPr>
              <w:jc w:val="center"/>
              <w:rPr>
                <w:bCs/>
              </w:rPr>
            </w:pPr>
            <w:r w:rsidRPr="00825D89">
              <w:rPr>
                <w:bCs/>
              </w:rPr>
              <w:t>4817950,69</w:t>
            </w:r>
          </w:p>
        </w:tc>
      </w:tr>
      <w:tr w:rsidR="00711208" w:rsidRPr="00825D89" w14:paraId="71AFA9C4" w14:textId="77777777" w:rsidTr="00FB4F22">
        <w:trPr>
          <w:trHeight w:val="300"/>
          <w:jc w:val="center"/>
        </w:trPr>
        <w:tc>
          <w:tcPr>
            <w:tcW w:w="955" w:type="dxa"/>
            <w:shd w:val="clear" w:color="auto" w:fill="auto"/>
            <w:noWrap/>
            <w:vAlign w:val="center"/>
            <w:hideMark/>
          </w:tcPr>
          <w:p w14:paraId="1CDDB271" w14:textId="77777777" w:rsidR="00FB4F22" w:rsidRPr="00825D89" w:rsidRDefault="00FB4F22" w:rsidP="00FB4F22">
            <w:pPr>
              <w:jc w:val="center"/>
              <w:rPr>
                <w:bCs/>
              </w:rPr>
            </w:pPr>
            <w:r w:rsidRPr="00825D89">
              <w:rPr>
                <w:bCs/>
              </w:rPr>
              <w:t>257</w:t>
            </w:r>
          </w:p>
        </w:tc>
        <w:tc>
          <w:tcPr>
            <w:tcW w:w="1932" w:type="dxa"/>
            <w:shd w:val="clear" w:color="auto" w:fill="auto"/>
            <w:noWrap/>
            <w:vAlign w:val="center"/>
            <w:hideMark/>
          </w:tcPr>
          <w:p w14:paraId="00135632" w14:textId="77777777" w:rsidR="00FB4F22" w:rsidRPr="00825D89" w:rsidRDefault="00FB4F22" w:rsidP="00FB4F22">
            <w:pPr>
              <w:jc w:val="center"/>
              <w:rPr>
                <w:bCs/>
              </w:rPr>
            </w:pPr>
            <w:r w:rsidRPr="00825D89">
              <w:rPr>
                <w:bCs/>
              </w:rPr>
              <w:t>498526,10</w:t>
            </w:r>
          </w:p>
        </w:tc>
        <w:tc>
          <w:tcPr>
            <w:tcW w:w="1933" w:type="dxa"/>
            <w:shd w:val="clear" w:color="auto" w:fill="auto"/>
            <w:noWrap/>
            <w:vAlign w:val="center"/>
            <w:hideMark/>
          </w:tcPr>
          <w:p w14:paraId="00DE7809" w14:textId="77777777" w:rsidR="00FB4F22" w:rsidRPr="00825D89" w:rsidRDefault="00FB4F22" w:rsidP="00FB4F22">
            <w:pPr>
              <w:jc w:val="center"/>
              <w:rPr>
                <w:bCs/>
              </w:rPr>
            </w:pPr>
            <w:r w:rsidRPr="00825D89">
              <w:rPr>
                <w:bCs/>
              </w:rPr>
              <w:t>4817969,11</w:t>
            </w:r>
          </w:p>
        </w:tc>
      </w:tr>
      <w:tr w:rsidR="00711208" w:rsidRPr="00825D89" w14:paraId="1B318454" w14:textId="77777777" w:rsidTr="00FB4F22">
        <w:trPr>
          <w:trHeight w:val="300"/>
          <w:jc w:val="center"/>
        </w:trPr>
        <w:tc>
          <w:tcPr>
            <w:tcW w:w="955" w:type="dxa"/>
            <w:shd w:val="clear" w:color="auto" w:fill="auto"/>
            <w:noWrap/>
            <w:vAlign w:val="center"/>
            <w:hideMark/>
          </w:tcPr>
          <w:p w14:paraId="7B10AA0C" w14:textId="77777777" w:rsidR="00FB4F22" w:rsidRPr="00825D89" w:rsidRDefault="00FB4F22" w:rsidP="00FB4F22">
            <w:pPr>
              <w:jc w:val="center"/>
              <w:rPr>
                <w:bCs/>
              </w:rPr>
            </w:pPr>
            <w:r w:rsidRPr="00825D89">
              <w:rPr>
                <w:bCs/>
              </w:rPr>
              <w:t>258</w:t>
            </w:r>
          </w:p>
        </w:tc>
        <w:tc>
          <w:tcPr>
            <w:tcW w:w="1932" w:type="dxa"/>
            <w:shd w:val="clear" w:color="auto" w:fill="auto"/>
            <w:noWrap/>
            <w:vAlign w:val="center"/>
            <w:hideMark/>
          </w:tcPr>
          <w:p w14:paraId="49587589" w14:textId="77777777" w:rsidR="00FB4F22" w:rsidRPr="00825D89" w:rsidRDefault="00FB4F22" w:rsidP="00FB4F22">
            <w:pPr>
              <w:jc w:val="center"/>
              <w:rPr>
                <w:bCs/>
              </w:rPr>
            </w:pPr>
            <w:r w:rsidRPr="00825D89">
              <w:rPr>
                <w:bCs/>
              </w:rPr>
              <w:t>498529,91</w:t>
            </w:r>
          </w:p>
        </w:tc>
        <w:tc>
          <w:tcPr>
            <w:tcW w:w="1933" w:type="dxa"/>
            <w:shd w:val="clear" w:color="auto" w:fill="auto"/>
            <w:noWrap/>
            <w:vAlign w:val="center"/>
            <w:hideMark/>
          </w:tcPr>
          <w:p w14:paraId="61A1E741" w14:textId="77777777" w:rsidR="00FB4F22" w:rsidRPr="00825D89" w:rsidRDefault="00FB4F22" w:rsidP="00FB4F22">
            <w:pPr>
              <w:jc w:val="center"/>
              <w:rPr>
                <w:bCs/>
              </w:rPr>
            </w:pPr>
            <w:r w:rsidRPr="00825D89">
              <w:rPr>
                <w:bCs/>
              </w:rPr>
              <w:t>4817967,73</w:t>
            </w:r>
          </w:p>
        </w:tc>
      </w:tr>
      <w:tr w:rsidR="00711208" w:rsidRPr="00825D89" w14:paraId="4D7183A0" w14:textId="77777777" w:rsidTr="00FB4F22">
        <w:trPr>
          <w:trHeight w:val="300"/>
          <w:jc w:val="center"/>
        </w:trPr>
        <w:tc>
          <w:tcPr>
            <w:tcW w:w="955" w:type="dxa"/>
            <w:shd w:val="clear" w:color="auto" w:fill="auto"/>
            <w:noWrap/>
            <w:vAlign w:val="center"/>
            <w:hideMark/>
          </w:tcPr>
          <w:p w14:paraId="55AE4A94" w14:textId="77777777" w:rsidR="00FB4F22" w:rsidRPr="00825D89" w:rsidRDefault="00FB4F22" w:rsidP="00FB4F22">
            <w:pPr>
              <w:jc w:val="center"/>
              <w:rPr>
                <w:bCs/>
              </w:rPr>
            </w:pPr>
            <w:r w:rsidRPr="00825D89">
              <w:rPr>
                <w:bCs/>
              </w:rPr>
              <w:t>259</w:t>
            </w:r>
          </w:p>
        </w:tc>
        <w:tc>
          <w:tcPr>
            <w:tcW w:w="1932" w:type="dxa"/>
            <w:shd w:val="clear" w:color="auto" w:fill="auto"/>
            <w:noWrap/>
            <w:vAlign w:val="center"/>
            <w:hideMark/>
          </w:tcPr>
          <w:p w14:paraId="1A6FF539" w14:textId="77777777" w:rsidR="00FB4F22" w:rsidRPr="00825D89" w:rsidRDefault="00FB4F22" w:rsidP="00FB4F22">
            <w:pPr>
              <w:jc w:val="center"/>
              <w:rPr>
                <w:bCs/>
              </w:rPr>
            </w:pPr>
            <w:r w:rsidRPr="00825D89">
              <w:rPr>
                <w:bCs/>
              </w:rPr>
              <w:t>498534,70</w:t>
            </w:r>
          </w:p>
        </w:tc>
        <w:tc>
          <w:tcPr>
            <w:tcW w:w="1933" w:type="dxa"/>
            <w:shd w:val="clear" w:color="auto" w:fill="auto"/>
            <w:noWrap/>
            <w:vAlign w:val="center"/>
            <w:hideMark/>
          </w:tcPr>
          <w:p w14:paraId="541F3CEF" w14:textId="77777777" w:rsidR="00FB4F22" w:rsidRPr="00825D89" w:rsidRDefault="00FB4F22" w:rsidP="00FB4F22">
            <w:pPr>
              <w:jc w:val="center"/>
              <w:rPr>
                <w:bCs/>
              </w:rPr>
            </w:pPr>
            <w:r w:rsidRPr="00825D89">
              <w:rPr>
                <w:bCs/>
              </w:rPr>
              <w:t>4817966,27</w:t>
            </w:r>
          </w:p>
        </w:tc>
      </w:tr>
      <w:tr w:rsidR="00711208" w:rsidRPr="00825D89" w14:paraId="15A62053" w14:textId="77777777" w:rsidTr="00FB4F22">
        <w:trPr>
          <w:trHeight w:val="300"/>
          <w:jc w:val="center"/>
        </w:trPr>
        <w:tc>
          <w:tcPr>
            <w:tcW w:w="955" w:type="dxa"/>
            <w:shd w:val="clear" w:color="auto" w:fill="auto"/>
            <w:noWrap/>
            <w:vAlign w:val="center"/>
            <w:hideMark/>
          </w:tcPr>
          <w:p w14:paraId="16D3730F" w14:textId="77777777" w:rsidR="00FB4F22" w:rsidRPr="00825D89" w:rsidRDefault="00FB4F22" w:rsidP="00FB4F22">
            <w:pPr>
              <w:jc w:val="center"/>
              <w:rPr>
                <w:bCs/>
              </w:rPr>
            </w:pPr>
            <w:r w:rsidRPr="00825D89">
              <w:rPr>
                <w:bCs/>
              </w:rPr>
              <w:t>260</w:t>
            </w:r>
          </w:p>
        </w:tc>
        <w:tc>
          <w:tcPr>
            <w:tcW w:w="1932" w:type="dxa"/>
            <w:shd w:val="clear" w:color="auto" w:fill="auto"/>
            <w:noWrap/>
            <w:vAlign w:val="center"/>
            <w:hideMark/>
          </w:tcPr>
          <w:p w14:paraId="48F1C96F" w14:textId="77777777" w:rsidR="00FB4F22" w:rsidRPr="00825D89" w:rsidRDefault="00FB4F22" w:rsidP="00FB4F22">
            <w:pPr>
              <w:jc w:val="center"/>
              <w:rPr>
                <w:bCs/>
              </w:rPr>
            </w:pPr>
            <w:r w:rsidRPr="00825D89">
              <w:rPr>
                <w:bCs/>
              </w:rPr>
              <w:t>498511,88</w:t>
            </w:r>
          </w:p>
        </w:tc>
        <w:tc>
          <w:tcPr>
            <w:tcW w:w="1933" w:type="dxa"/>
            <w:shd w:val="clear" w:color="auto" w:fill="auto"/>
            <w:noWrap/>
            <w:vAlign w:val="center"/>
            <w:hideMark/>
          </w:tcPr>
          <w:p w14:paraId="7EC98FFF" w14:textId="77777777" w:rsidR="00FB4F22" w:rsidRPr="00825D89" w:rsidRDefault="00FB4F22" w:rsidP="00FB4F22">
            <w:pPr>
              <w:jc w:val="center"/>
              <w:rPr>
                <w:bCs/>
              </w:rPr>
            </w:pPr>
            <w:r w:rsidRPr="00825D89">
              <w:rPr>
                <w:bCs/>
              </w:rPr>
              <w:t>4817880,69</w:t>
            </w:r>
          </w:p>
        </w:tc>
      </w:tr>
      <w:tr w:rsidR="00711208" w:rsidRPr="00825D89" w14:paraId="2C67205D" w14:textId="77777777" w:rsidTr="00FB4F22">
        <w:trPr>
          <w:trHeight w:val="300"/>
          <w:jc w:val="center"/>
        </w:trPr>
        <w:tc>
          <w:tcPr>
            <w:tcW w:w="955" w:type="dxa"/>
            <w:shd w:val="clear" w:color="auto" w:fill="auto"/>
            <w:noWrap/>
            <w:vAlign w:val="center"/>
            <w:hideMark/>
          </w:tcPr>
          <w:p w14:paraId="2132DF34" w14:textId="77777777" w:rsidR="00FB4F22" w:rsidRPr="00825D89" w:rsidRDefault="00FB4F22" w:rsidP="00FB4F22">
            <w:pPr>
              <w:jc w:val="center"/>
              <w:rPr>
                <w:bCs/>
              </w:rPr>
            </w:pPr>
            <w:r w:rsidRPr="00825D89">
              <w:rPr>
                <w:bCs/>
              </w:rPr>
              <w:t>261</w:t>
            </w:r>
          </w:p>
        </w:tc>
        <w:tc>
          <w:tcPr>
            <w:tcW w:w="1932" w:type="dxa"/>
            <w:shd w:val="clear" w:color="auto" w:fill="auto"/>
            <w:noWrap/>
            <w:vAlign w:val="center"/>
            <w:hideMark/>
          </w:tcPr>
          <w:p w14:paraId="37A99992" w14:textId="77777777" w:rsidR="00FB4F22" w:rsidRPr="00825D89" w:rsidRDefault="00FB4F22" w:rsidP="00FB4F22">
            <w:pPr>
              <w:jc w:val="center"/>
              <w:rPr>
                <w:bCs/>
              </w:rPr>
            </w:pPr>
            <w:r w:rsidRPr="00825D89">
              <w:rPr>
                <w:bCs/>
              </w:rPr>
              <w:t>498419,10</w:t>
            </w:r>
          </w:p>
        </w:tc>
        <w:tc>
          <w:tcPr>
            <w:tcW w:w="1933" w:type="dxa"/>
            <w:shd w:val="clear" w:color="auto" w:fill="auto"/>
            <w:noWrap/>
            <w:vAlign w:val="center"/>
            <w:hideMark/>
          </w:tcPr>
          <w:p w14:paraId="00753B0D" w14:textId="77777777" w:rsidR="00FB4F22" w:rsidRPr="00825D89" w:rsidRDefault="00FB4F22" w:rsidP="00FB4F22">
            <w:pPr>
              <w:jc w:val="center"/>
              <w:rPr>
                <w:bCs/>
              </w:rPr>
            </w:pPr>
            <w:r w:rsidRPr="00825D89">
              <w:rPr>
                <w:bCs/>
              </w:rPr>
              <w:t>4817889,74</w:t>
            </w:r>
          </w:p>
        </w:tc>
      </w:tr>
      <w:tr w:rsidR="00711208" w:rsidRPr="00825D89" w14:paraId="5CB9FA91" w14:textId="77777777" w:rsidTr="00FB4F22">
        <w:trPr>
          <w:trHeight w:val="300"/>
          <w:jc w:val="center"/>
        </w:trPr>
        <w:tc>
          <w:tcPr>
            <w:tcW w:w="955" w:type="dxa"/>
            <w:shd w:val="clear" w:color="auto" w:fill="auto"/>
            <w:noWrap/>
            <w:vAlign w:val="center"/>
            <w:hideMark/>
          </w:tcPr>
          <w:p w14:paraId="0B5163EF" w14:textId="77777777" w:rsidR="00FB4F22" w:rsidRPr="00825D89" w:rsidRDefault="00FB4F22" w:rsidP="00FB4F22">
            <w:pPr>
              <w:jc w:val="center"/>
              <w:rPr>
                <w:bCs/>
              </w:rPr>
            </w:pPr>
            <w:r w:rsidRPr="00825D89">
              <w:rPr>
                <w:bCs/>
              </w:rPr>
              <w:t>262</w:t>
            </w:r>
          </w:p>
        </w:tc>
        <w:tc>
          <w:tcPr>
            <w:tcW w:w="1932" w:type="dxa"/>
            <w:shd w:val="clear" w:color="auto" w:fill="auto"/>
            <w:noWrap/>
            <w:vAlign w:val="center"/>
            <w:hideMark/>
          </w:tcPr>
          <w:p w14:paraId="4C738620" w14:textId="77777777" w:rsidR="00FB4F22" w:rsidRPr="00825D89" w:rsidRDefault="00FB4F22" w:rsidP="00FB4F22">
            <w:pPr>
              <w:jc w:val="center"/>
              <w:rPr>
                <w:bCs/>
              </w:rPr>
            </w:pPr>
            <w:r w:rsidRPr="00825D89">
              <w:rPr>
                <w:bCs/>
              </w:rPr>
              <w:t>498226,97</w:t>
            </w:r>
          </w:p>
        </w:tc>
        <w:tc>
          <w:tcPr>
            <w:tcW w:w="1933" w:type="dxa"/>
            <w:shd w:val="clear" w:color="auto" w:fill="auto"/>
            <w:noWrap/>
            <w:vAlign w:val="center"/>
            <w:hideMark/>
          </w:tcPr>
          <w:p w14:paraId="06ED67F6" w14:textId="77777777" w:rsidR="00FB4F22" w:rsidRPr="00825D89" w:rsidRDefault="00FB4F22" w:rsidP="00FB4F22">
            <w:pPr>
              <w:jc w:val="center"/>
              <w:rPr>
                <w:bCs/>
              </w:rPr>
            </w:pPr>
            <w:r w:rsidRPr="00825D89">
              <w:rPr>
                <w:bCs/>
              </w:rPr>
              <w:t>4817921,27</w:t>
            </w:r>
          </w:p>
        </w:tc>
      </w:tr>
      <w:tr w:rsidR="00711208" w:rsidRPr="00825D89" w14:paraId="5ED084C4" w14:textId="77777777" w:rsidTr="00FB4F22">
        <w:trPr>
          <w:trHeight w:val="300"/>
          <w:jc w:val="center"/>
        </w:trPr>
        <w:tc>
          <w:tcPr>
            <w:tcW w:w="955" w:type="dxa"/>
            <w:shd w:val="clear" w:color="auto" w:fill="auto"/>
            <w:noWrap/>
            <w:vAlign w:val="center"/>
            <w:hideMark/>
          </w:tcPr>
          <w:p w14:paraId="65CE8156" w14:textId="77777777" w:rsidR="00FB4F22" w:rsidRPr="00825D89" w:rsidRDefault="00FB4F22" w:rsidP="00FB4F22">
            <w:pPr>
              <w:jc w:val="center"/>
              <w:rPr>
                <w:bCs/>
              </w:rPr>
            </w:pPr>
            <w:r w:rsidRPr="00825D89">
              <w:rPr>
                <w:bCs/>
              </w:rPr>
              <w:t>263</w:t>
            </w:r>
          </w:p>
        </w:tc>
        <w:tc>
          <w:tcPr>
            <w:tcW w:w="1932" w:type="dxa"/>
            <w:shd w:val="clear" w:color="auto" w:fill="auto"/>
            <w:noWrap/>
            <w:vAlign w:val="center"/>
            <w:hideMark/>
          </w:tcPr>
          <w:p w14:paraId="3E44B954" w14:textId="77777777" w:rsidR="00FB4F22" w:rsidRPr="00825D89" w:rsidRDefault="00FB4F22" w:rsidP="00FB4F22">
            <w:pPr>
              <w:jc w:val="center"/>
              <w:rPr>
                <w:bCs/>
              </w:rPr>
            </w:pPr>
            <w:r w:rsidRPr="00825D89">
              <w:rPr>
                <w:bCs/>
              </w:rPr>
              <w:t>497981,72</w:t>
            </w:r>
          </w:p>
        </w:tc>
        <w:tc>
          <w:tcPr>
            <w:tcW w:w="1933" w:type="dxa"/>
            <w:shd w:val="clear" w:color="auto" w:fill="auto"/>
            <w:noWrap/>
            <w:vAlign w:val="center"/>
            <w:hideMark/>
          </w:tcPr>
          <w:p w14:paraId="6D86935F" w14:textId="77777777" w:rsidR="00FB4F22" w:rsidRPr="00825D89" w:rsidRDefault="00FB4F22" w:rsidP="00FB4F22">
            <w:pPr>
              <w:jc w:val="center"/>
              <w:rPr>
                <w:bCs/>
              </w:rPr>
            </w:pPr>
            <w:r w:rsidRPr="00825D89">
              <w:rPr>
                <w:bCs/>
              </w:rPr>
              <w:t>4817837,50</w:t>
            </w:r>
          </w:p>
        </w:tc>
      </w:tr>
      <w:tr w:rsidR="00711208" w:rsidRPr="00825D89" w14:paraId="4A05D09D" w14:textId="77777777" w:rsidTr="00FB4F22">
        <w:trPr>
          <w:trHeight w:val="300"/>
          <w:jc w:val="center"/>
        </w:trPr>
        <w:tc>
          <w:tcPr>
            <w:tcW w:w="955" w:type="dxa"/>
            <w:shd w:val="clear" w:color="auto" w:fill="auto"/>
            <w:noWrap/>
            <w:vAlign w:val="center"/>
            <w:hideMark/>
          </w:tcPr>
          <w:p w14:paraId="00824AB8" w14:textId="77777777" w:rsidR="00FB4F22" w:rsidRPr="00825D89" w:rsidRDefault="00FB4F22" w:rsidP="00FB4F22">
            <w:pPr>
              <w:jc w:val="center"/>
              <w:rPr>
                <w:bCs/>
              </w:rPr>
            </w:pPr>
            <w:r w:rsidRPr="00825D89">
              <w:rPr>
                <w:bCs/>
              </w:rPr>
              <w:t>264</w:t>
            </w:r>
          </w:p>
        </w:tc>
        <w:tc>
          <w:tcPr>
            <w:tcW w:w="1932" w:type="dxa"/>
            <w:shd w:val="clear" w:color="auto" w:fill="auto"/>
            <w:noWrap/>
            <w:vAlign w:val="center"/>
            <w:hideMark/>
          </w:tcPr>
          <w:p w14:paraId="21791D75" w14:textId="77777777" w:rsidR="00FB4F22" w:rsidRPr="00825D89" w:rsidRDefault="00FB4F22" w:rsidP="00FB4F22">
            <w:pPr>
              <w:jc w:val="center"/>
              <w:rPr>
                <w:bCs/>
              </w:rPr>
            </w:pPr>
            <w:r w:rsidRPr="00825D89">
              <w:rPr>
                <w:bCs/>
              </w:rPr>
              <w:t>497856,10</w:t>
            </w:r>
          </w:p>
        </w:tc>
        <w:tc>
          <w:tcPr>
            <w:tcW w:w="1933" w:type="dxa"/>
            <w:shd w:val="clear" w:color="auto" w:fill="auto"/>
            <w:noWrap/>
            <w:vAlign w:val="center"/>
            <w:hideMark/>
          </w:tcPr>
          <w:p w14:paraId="3E6BD637" w14:textId="77777777" w:rsidR="00FB4F22" w:rsidRPr="00825D89" w:rsidRDefault="00FB4F22" w:rsidP="00FB4F22">
            <w:pPr>
              <w:jc w:val="center"/>
              <w:rPr>
                <w:bCs/>
              </w:rPr>
            </w:pPr>
            <w:r w:rsidRPr="00825D89">
              <w:rPr>
                <w:bCs/>
              </w:rPr>
              <w:t>4817715,23</w:t>
            </w:r>
          </w:p>
        </w:tc>
      </w:tr>
      <w:tr w:rsidR="00711208" w:rsidRPr="00825D89" w14:paraId="2D0EBCE6" w14:textId="77777777" w:rsidTr="00FB4F22">
        <w:trPr>
          <w:trHeight w:val="300"/>
          <w:jc w:val="center"/>
        </w:trPr>
        <w:tc>
          <w:tcPr>
            <w:tcW w:w="955" w:type="dxa"/>
            <w:shd w:val="clear" w:color="auto" w:fill="auto"/>
            <w:noWrap/>
            <w:vAlign w:val="center"/>
            <w:hideMark/>
          </w:tcPr>
          <w:p w14:paraId="5C20E3E9" w14:textId="77777777" w:rsidR="00FB4F22" w:rsidRPr="00825D89" w:rsidRDefault="00FB4F22" w:rsidP="00FB4F22">
            <w:pPr>
              <w:jc w:val="center"/>
              <w:rPr>
                <w:bCs/>
              </w:rPr>
            </w:pPr>
            <w:r w:rsidRPr="00825D89">
              <w:rPr>
                <w:bCs/>
              </w:rPr>
              <w:t>265</w:t>
            </w:r>
          </w:p>
        </w:tc>
        <w:tc>
          <w:tcPr>
            <w:tcW w:w="1932" w:type="dxa"/>
            <w:shd w:val="clear" w:color="auto" w:fill="auto"/>
            <w:noWrap/>
            <w:vAlign w:val="center"/>
            <w:hideMark/>
          </w:tcPr>
          <w:p w14:paraId="74D4496B" w14:textId="77777777" w:rsidR="00FB4F22" w:rsidRPr="00825D89" w:rsidRDefault="00FB4F22" w:rsidP="00FB4F22">
            <w:pPr>
              <w:jc w:val="center"/>
              <w:rPr>
                <w:bCs/>
              </w:rPr>
            </w:pPr>
            <w:r w:rsidRPr="00825D89">
              <w:rPr>
                <w:bCs/>
              </w:rPr>
              <w:t>497709,05</w:t>
            </w:r>
          </w:p>
        </w:tc>
        <w:tc>
          <w:tcPr>
            <w:tcW w:w="1933" w:type="dxa"/>
            <w:shd w:val="clear" w:color="auto" w:fill="auto"/>
            <w:noWrap/>
            <w:vAlign w:val="center"/>
            <w:hideMark/>
          </w:tcPr>
          <w:p w14:paraId="0F117DAB" w14:textId="77777777" w:rsidR="00FB4F22" w:rsidRPr="00825D89" w:rsidRDefault="00FB4F22" w:rsidP="00FB4F22">
            <w:pPr>
              <w:jc w:val="center"/>
              <w:rPr>
                <w:bCs/>
              </w:rPr>
            </w:pPr>
            <w:r w:rsidRPr="00825D89">
              <w:rPr>
                <w:bCs/>
              </w:rPr>
              <w:t>4817748,77</w:t>
            </w:r>
          </w:p>
        </w:tc>
      </w:tr>
      <w:tr w:rsidR="00FB4F22" w:rsidRPr="00825D89" w14:paraId="29613416" w14:textId="77777777" w:rsidTr="00FB4F22">
        <w:trPr>
          <w:trHeight w:val="300"/>
          <w:jc w:val="center"/>
        </w:trPr>
        <w:tc>
          <w:tcPr>
            <w:tcW w:w="955" w:type="dxa"/>
            <w:shd w:val="clear" w:color="auto" w:fill="auto"/>
            <w:noWrap/>
            <w:vAlign w:val="center"/>
            <w:hideMark/>
          </w:tcPr>
          <w:p w14:paraId="29718ABD" w14:textId="77777777" w:rsidR="00FB4F22" w:rsidRPr="00825D89" w:rsidRDefault="00FB4F22" w:rsidP="00FB4F22">
            <w:pPr>
              <w:jc w:val="center"/>
              <w:rPr>
                <w:bCs/>
              </w:rPr>
            </w:pPr>
            <w:r w:rsidRPr="00825D89">
              <w:rPr>
                <w:bCs/>
              </w:rPr>
              <w:t>266</w:t>
            </w:r>
          </w:p>
        </w:tc>
        <w:tc>
          <w:tcPr>
            <w:tcW w:w="1932" w:type="dxa"/>
            <w:shd w:val="clear" w:color="auto" w:fill="auto"/>
            <w:noWrap/>
            <w:vAlign w:val="center"/>
            <w:hideMark/>
          </w:tcPr>
          <w:p w14:paraId="03E43D92" w14:textId="77777777" w:rsidR="00FB4F22" w:rsidRPr="00825D89" w:rsidRDefault="00FB4F22" w:rsidP="00FB4F22">
            <w:pPr>
              <w:jc w:val="center"/>
              <w:rPr>
                <w:bCs/>
              </w:rPr>
            </w:pPr>
            <w:r w:rsidRPr="00825D89">
              <w:rPr>
                <w:bCs/>
              </w:rPr>
              <w:t>497705,13</w:t>
            </w:r>
          </w:p>
        </w:tc>
        <w:tc>
          <w:tcPr>
            <w:tcW w:w="1933" w:type="dxa"/>
            <w:shd w:val="clear" w:color="auto" w:fill="auto"/>
            <w:noWrap/>
            <w:vAlign w:val="center"/>
            <w:hideMark/>
          </w:tcPr>
          <w:p w14:paraId="661AB366" w14:textId="77777777" w:rsidR="00FB4F22" w:rsidRPr="00825D89" w:rsidRDefault="00FB4F22" w:rsidP="00FB4F22">
            <w:pPr>
              <w:jc w:val="center"/>
              <w:rPr>
                <w:bCs/>
              </w:rPr>
            </w:pPr>
            <w:r w:rsidRPr="00825D89">
              <w:rPr>
                <w:bCs/>
              </w:rPr>
              <w:t>4817847,14</w:t>
            </w:r>
          </w:p>
        </w:tc>
      </w:tr>
    </w:tbl>
    <w:p w14:paraId="1117F647" w14:textId="77777777" w:rsidR="00FB4F22" w:rsidRPr="00825D89" w:rsidRDefault="00FB4F22" w:rsidP="00FB4F22">
      <w:pPr>
        <w:jc w:val="center"/>
      </w:pPr>
    </w:p>
    <w:p w14:paraId="5F4FC3CE" w14:textId="77777777" w:rsidR="00D05080" w:rsidRPr="00825D89" w:rsidRDefault="00D05080" w:rsidP="00D05080">
      <w:pPr>
        <w:jc w:val="center"/>
      </w:pPr>
      <w:r w:rsidRPr="00825D89">
        <w:lastRenderedPageBreak/>
        <w:t>III.</w:t>
      </w:r>
    </w:p>
    <w:p w14:paraId="121790A7" w14:textId="77777777" w:rsidR="00D05080" w:rsidRPr="00825D89" w:rsidRDefault="00D05080" w:rsidP="00D05080">
      <w:pPr>
        <w:jc w:val="center"/>
      </w:pPr>
    </w:p>
    <w:p w14:paraId="2D150FD7" w14:textId="77777777" w:rsidR="00D05080" w:rsidRPr="00825D89" w:rsidRDefault="00D05080" w:rsidP="00D05080">
      <w:pPr>
        <w:jc w:val="both"/>
      </w:pPr>
      <w:r w:rsidRPr="00825D89">
        <w:t xml:space="preserve">Ukupna površina pomorskog dobra iz stavka II. koje se daje u koncesiju iznosi </w:t>
      </w:r>
      <w:r w:rsidR="00FB4F22" w:rsidRPr="00825D89">
        <w:t xml:space="preserve">218 322 m², </w:t>
      </w:r>
      <w:r w:rsidRPr="00825D89">
        <w:t xml:space="preserve"> a sve kako je prikazano </w:t>
      </w:r>
      <w:r w:rsidR="00D8636B" w:rsidRPr="00825D89">
        <w:t>na</w:t>
      </w:r>
      <w:r w:rsidRPr="00825D89">
        <w:t xml:space="preserve"> grafičkoj podlozi koja čini Prilog 1. ove Obavijesti i objavljuje se u Elektroničkom oglasniku javne nabave Republike Hrvatske.</w:t>
      </w:r>
    </w:p>
    <w:p w14:paraId="1C0D7549" w14:textId="77777777" w:rsidR="00D05080" w:rsidRPr="00825D89" w:rsidRDefault="00D05080" w:rsidP="00D05080">
      <w:pPr>
        <w:jc w:val="both"/>
      </w:pPr>
    </w:p>
    <w:p w14:paraId="4B59449D" w14:textId="77777777" w:rsidR="00D05080" w:rsidRPr="00825D89" w:rsidRDefault="00D05080" w:rsidP="00D05080">
      <w:pPr>
        <w:jc w:val="center"/>
      </w:pPr>
      <w:r w:rsidRPr="00825D89">
        <w:t>IV.</w:t>
      </w:r>
    </w:p>
    <w:p w14:paraId="3AAA25BC" w14:textId="77777777" w:rsidR="00D05080" w:rsidRPr="00825D89" w:rsidRDefault="00D05080" w:rsidP="00D05080">
      <w:pPr>
        <w:jc w:val="center"/>
      </w:pPr>
    </w:p>
    <w:p w14:paraId="2C7669F3" w14:textId="77777777" w:rsidR="00D05080" w:rsidRPr="00825D89" w:rsidRDefault="00D05080" w:rsidP="00D05080">
      <w:pPr>
        <w:jc w:val="both"/>
      </w:pPr>
      <w:r w:rsidRPr="00825D89">
        <w:t>Koncesija se daje na vre</w:t>
      </w:r>
      <w:r w:rsidR="00FB4F22" w:rsidRPr="00825D89">
        <w:t xml:space="preserve">mensko razdoblje od </w:t>
      </w:r>
      <w:r w:rsidR="00F5006E" w:rsidRPr="00825D89">
        <w:t>40 (četrdeset</w:t>
      </w:r>
      <w:r w:rsidRPr="00825D89">
        <w:t>) godina, računajući od dana sklapanja ugovora o koncesiji.</w:t>
      </w:r>
    </w:p>
    <w:p w14:paraId="55CB6226" w14:textId="77777777" w:rsidR="00D05080" w:rsidRPr="00825D89" w:rsidRDefault="00D05080" w:rsidP="00D05080">
      <w:pPr>
        <w:jc w:val="center"/>
      </w:pPr>
    </w:p>
    <w:p w14:paraId="76812198" w14:textId="77777777" w:rsidR="00D05080" w:rsidRPr="00825D89" w:rsidRDefault="00D05080" w:rsidP="00D05080">
      <w:pPr>
        <w:jc w:val="center"/>
      </w:pPr>
      <w:r w:rsidRPr="00825D89">
        <w:t>V.</w:t>
      </w:r>
    </w:p>
    <w:p w14:paraId="52F2C399" w14:textId="77777777" w:rsidR="00D05080" w:rsidRPr="00825D89" w:rsidRDefault="00D05080" w:rsidP="00D05080">
      <w:pPr>
        <w:jc w:val="center"/>
      </w:pPr>
    </w:p>
    <w:p w14:paraId="46469654" w14:textId="77777777" w:rsidR="00D05080" w:rsidRPr="00825D89" w:rsidRDefault="00D05080" w:rsidP="00D05080">
      <w:pPr>
        <w:jc w:val="both"/>
      </w:pPr>
      <w:r w:rsidRPr="00825D89">
        <w:t>Obvezni prilog ponudi sadrži sljedeće dokumente :</w:t>
      </w:r>
    </w:p>
    <w:p w14:paraId="1D01F4E0" w14:textId="77777777" w:rsidR="00D05080" w:rsidRPr="00825D89" w:rsidRDefault="00D05080" w:rsidP="00D05080">
      <w:pPr>
        <w:jc w:val="both"/>
      </w:pPr>
    </w:p>
    <w:p w14:paraId="6F1BFF7A" w14:textId="77777777" w:rsidR="00D05080" w:rsidRPr="00825D89" w:rsidRDefault="00D05080" w:rsidP="00D05080">
      <w:pPr>
        <w:jc w:val="both"/>
      </w:pPr>
      <w:r w:rsidRPr="00825D89">
        <w:t>1. dokaze o sposobnosti ponuditelja:</w:t>
      </w:r>
    </w:p>
    <w:p w14:paraId="2024DDD0" w14:textId="77777777" w:rsidR="00D05080" w:rsidRPr="00825D89" w:rsidRDefault="00D05080" w:rsidP="00D05080">
      <w:pPr>
        <w:jc w:val="both"/>
      </w:pPr>
    </w:p>
    <w:p w14:paraId="415E3D05" w14:textId="77777777" w:rsidR="00D05080" w:rsidRPr="00825D89" w:rsidRDefault="00D05080" w:rsidP="00D05080">
      <w:pPr>
        <w:jc w:val="both"/>
      </w:pPr>
      <w:r w:rsidRPr="00825D89">
        <w:t>- izvadak iz sudskog registra trgovačkog suda ili izvadak iz obrtnog registra s upisanom djelatnošću za koju se traži koncesija, ne stariji od 30 dana</w:t>
      </w:r>
    </w:p>
    <w:p w14:paraId="5757B518" w14:textId="77777777" w:rsidR="00D05080" w:rsidRPr="00825D89" w:rsidRDefault="00D05080" w:rsidP="00D05080">
      <w:pPr>
        <w:jc w:val="both"/>
        <w:rPr>
          <w:color w:val="FF0000"/>
        </w:rPr>
      </w:pPr>
    </w:p>
    <w:p w14:paraId="5ACB301C" w14:textId="77777777" w:rsidR="00D05080" w:rsidRPr="00825D89" w:rsidRDefault="00D05080" w:rsidP="00D05080">
      <w:pPr>
        <w:jc w:val="both"/>
      </w:pPr>
      <w:r w:rsidRPr="00825D89">
        <w:t>-</w:t>
      </w:r>
      <w:r w:rsidR="00FA60EE" w:rsidRPr="00825D89">
        <w:t xml:space="preserve"> </w:t>
      </w:r>
      <w:r w:rsidRPr="00825D89">
        <w:t>odgovarajuću potvrdu kojom dokazuje da nije pokrenut stečajni, odnosno predstečajni postupak, da se ne nalazi u postupku likvidacije, odnosno da nije u postupku obustavljanja poslovnih djelatnosti</w:t>
      </w:r>
    </w:p>
    <w:p w14:paraId="40018C92" w14:textId="77777777" w:rsidR="00D05080" w:rsidRPr="00825D89" w:rsidRDefault="00D05080" w:rsidP="00D05080">
      <w:pPr>
        <w:jc w:val="both"/>
      </w:pPr>
    </w:p>
    <w:p w14:paraId="167A942F" w14:textId="77777777" w:rsidR="00D05080" w:rsidRPr="00825D89" w:rsidRDefault="00D05080" w:rsidP="00D05080">
      <w:pPr>
        <w:jc w:val="both"/>
      </w:pPr>
      <w:r w:rsidRPr="00825D89">
        <w:t>- podatke o bonitetu (BON 1) osim za obrte obveznike poreza na dohodak i novoosnovana društva i obrte</w:t>
      </w:r>
    </w:p>
    <w:p w14:paraId="77938C10" w14:textId="77777777" w:rsidR="00D05080" w:rsidRPr="00825D89" w:rsidRDefault="00D05080" w:rsidP="00D05080">
      <w:pPr>
        <w:jc w:val="both"/>
      </w:pPr>
    </w:p>
    <w:p w14:paraId="72713C78" w14:textId="77777777" w:rsidR="00D05080" w:rsidRPr="00825D89" w:rsidRDefault="00D05080" w:rsidP="00D05080">
      <w:pPr>
        <w:jc w:val="both"/>
      </w:pPr>
      <w:r w:rsidRPr="00825D89">
        <w:t xml:space="preserve">- podatke o solventnosti (BON 2 - za </w:t>
      </w:r>
      <w:r w:rsidR="00FB4F22" w:rsidRPr="00825D89">
        <w:t>sve</w:t>
      </w:r>
      <w:r w:rsidRPr="00825D89">
        <w:t xml:space="preserve"> račun</w:t>
      </w:r>
      <w:r w:rsidR="00FB4F22" w:rsidRPr="00825D89">
        <w:t>e</w:t>
      </w:r>
      <w:r w:rsidRPr="00825D89">
        <w:t xml:space="preserve"> ponuditelja) i potvrdu nadležne porezne uprave o plaćenim dospjelim obvezama temeljem javnih davanja, sve ne starije od 30 dana</w:t>
      </w:r>
    </w:p>
    <w:p w14:paraId="7D29AEC4" w14:textId="77777777" w:rsidR="00D05080" w:rsidRPr="00825D89" w:rsidRDefault="00D05080" w:rsidP="00D05080">
      <w:pPr>
        <w:jc w:val="both"/>
      </w:pPr>
    </w:p>
    <w:p w14:paraId="43229A0D" w14:textId="77777777" w:rsidR="00D05080" w:rsidRPr="00825D89" w:rsidRDefault="00D05080" w:rsidP="00D05080">
      <w:pPr>
        <w:jc w:val="both"/>
      </w:pPr>
      <w:r w:rsidRPr="00825D89">
        <w:t>- izjavu da li je ponuditelj ispunio sve obveze iz drugih koncesija, ako ih ima ili ih je imao</w:t>
      </w:r>
    </w:p>
    <w:p w14:paraId="217CC083" w14:textId="77777777" w:rsidR="00D05080" w:rsidRPr="00825D89" w:rsidRDefault="00D05080" w:rsidP="00D05080">
      <w:pPr>
        <w:jc w:val="both"/>
      </w:pPr>
    </w:p>
    <w:p w14:paraId="49F2289F" w14:textId="77777777" w:rsidR="00D05080" w:rsidRPr="00027B50" w:rsidRDefault="00D05080" w:rsidP="00D05080">
      <w:pPr>
        <w:jc w:val="both"/>
      </w:pPr>
      <w:r w:rsidRPr="00BD77A7">
        <w:t>- izjavu da li je ponuditelju do sada oduzeta koncesija sukladno članku 30. Zakona</w:t>
      </w:r>
      <w:r w:rsidR="00027B50" w:rsidRPr="00BD77A7">
        <w:t xml:space="preserve"> o pomorskom dobru i morskim lukama</w:t>
      </w:r>
    </w:p>
    <w:p w14:paraId="6A0D3D17" w14:textId="77777777" w:rsidR="00D05080" w:rsidRPr="00825D89" w:rsidRDefault="00D05080" w:rsidP="00D05080">
      <w:pPr>
        <w:jc w:val="both"/>
      </w:pPr>
    </w:p>
    <w:p w14:paraId="18ED99B0" w14:textId="77777777" w:rsidR="00D05080" w:rsidRPr="00825D89" w:rsidRDefault="00D05080" w:rsidP="00D05080">
      <w:pPr>
        <w:jc w:val="both"/>
      </w:pPr>
      <w:r w:rsidRPr="00825D89">
        <w:t>- izjavu da ponuditelju ili osobi ovlaštenoj za zastupanje nije izrečena pravomoćna osuđujuća presuda za jedno ili više kaznenih djela iz područja gospodarskog kriminaliteta,</w:t>
      </w:r>
    </w:p>
    <w:p w14:paraId="6E2DB1DA" w14:textId="77777777" w:rsidR="00D05080" w:rsidRPr="00825D89" w:rsidRDefault="00D05080" w:rsidP="00D05080">
      <w:pPr>
        <w:jc w:val="both"/>
      </w:pPr>
    </w:p>
    <w:p w14:paraId="6A0CEBE2" w14:textId="77777777" w:rsidR="00DC5E2B" w:rsidRDefault="00D05080" w:rsidP="00D05080">
      <w:pPr>
        <w:jc w:val="both"/>
      </w:pPr>
      <w:r w:rsidRPr="00825D89">
        <w:t>2. ponuđeni iznos stalnog i postotak promjenji</w:t>
      </w:r>
      <w:r w:rsidR="00DC5E2B">
        <w:t>vog dijela koncesijske naknade,</w:t>
      </w:r>
      <w:r w:rsidR="00DC5E2B" w:rsidRPr="00DC5E2B">
        <w:t xml:space="preserve"> s time da početni iznos stalnog dijela konces</w:t>
      </w:r>
      <w:r w:rsidR="00DC5E2B">
        <w:t xml:space="preserve">ijske naknade iznosi 5,00 kuna po metru </w:t>
      </w:r>
      <w:r w:rsidR="00DC5E2B" w:rsidRPr="00DC5E2B">
        <w:t>kvadrat</w:t>
      </w:r>
      <w:r w:rsidR="00DC5E2B">
        <w:t>om</w:t>
      </w:r>
      <w:r w:rsidR="00DC5E2B" w:rsidRPr="00DC5E2B">
        <w:t>, a početni iznos promjenjivog dijela koncesijske naknade iznosi 3% prihoda, s time da će se nakon desete godine stalni dio koncesijske naknade povećavati svakih pet godina za 0,50 kuna po metru kvadratnom zauzete površine a promjenjivi dio</w:t>
      </w:r>
      <w:r w:rsidR="00DC5E2B">
        <w:t xml:space="preserve"> naknade će iznositi 5% prihoda.</w:t>
      </w:r>
    </w:p>
    <w:p w14:paraId="0CC22854" w14:textId="77777777" w:rsidR="00DC5E2B" w:rsidRDefault="00DC5E2B" w:rsidP="00D05080">
      <w:pPr>
        <w:jc w:val="both"/>
      </w:pPr>
    </w:p>
    <w:p w14:paraId="0F91CF39" w14:textId="77777777" w:rsidR="00D05080" w:rsidRPr="00825D89" w:rsidRDefault="00D05080" w:rsidP="00D05080">
      <w:pPr>
        <w:jc w:val="both"/>
      </w:pPr>
      <w:r w:rsidRPr="00825D89">
        <w:t>3. studiju gospodarske opravdanosti koja se izrađuje prema sadržaju i u formi iz dokumentacije za javno prikupljanje ponuda. Ukupna vrijednost investicije koja se planira studijom gospodarske opravdanosti smatra se ulaganjem u osnovna sredstva,</w:t>
      </w:r>
    </w:p>
    <w:p w14:paraId="67C773BA" w14:textId="77777777" w:rsidR="00D05080" w:rsidRPr="00825D89" w:rsidRDefault="00D05080" w:rsidP="00D05080">
      <w:pPr>
        <w:jc w:val="both"/>
      </w:pPr>
    </w:p>
    <w:p w14:paraId="69AFA559" w14:textId="77777777" w:rsidR="00D05080" w:rsidRPr="00825D89" w:rsidRDefault="00D05080" w:rsidP="00D05080">
      <w:pPr>
        <w:jc w:val="both"/>
      </w:pPr>
      <w:r w:rsidRPr="00825D89">
        <w:t>4. garanciju poslovne banke za ozbiljnost ponude u izvornom obliku u visini 1% od ponuđene vrijednosti investicije s rokom važenja do planiranog roka zaključenja ugovora o koncesiji, a najduže dvije godine,</w:t>
      </w:r>
    </w:p>
    <w:p w14:paraId="12672E10" w14:textId="77777777" w:rsidR="00D05080" w:rsidRPr="00825D89" w:rsidRDefault="00D05080" w:rsidP="00D05080">
      <w:pPr>
        <w:jc w:val="both"/>
      </w:pPr>
    </w:p>
    <w:p w14:paraId="1B5ED06A" w14:textId="77777777" w:rsidR="00D05080" w:rsidRPr="00825D89" w:rsidRDefault="00D05080" w:rsidP="00D05080">
      <w:pPr>
        <w:jc w:val="both"/>
      </w:pPr>
      <w:r w:rsidRPr="00825D89">
        <w:lastRenderedPageBreak/>
        <w:t>5. pismo namjere poslovne banke u izvornom obliku da će izdati garanciju za dobro ispunjenje obveza iz ugovora o koncesiji koji će se sklopiti s odabranim ponuditeljem u visini 5% ponuđene vrijednosti investicije s rokom važenja šest mjeseci dužim od planiranog roka završetka investicijskog ciklusa,</w:t>
      </w:r>
    </w:p>
    <w:p w14:paraId="1F6E399E" w14:textId="77777777" w:rsidR="00D05080" w:rsidRPr="00825D89" w:rsidRDefault="00D05080" w:rsidP="00D05080">
      <w:pPr>
        <w:jc w:val="both"/>
      </w:pPr>
    </w:p>
    <w:p w14:paraId="62A52455" w14:textId="77777777" w:rsidR="00D05080" w:rsidRPr="00825D89" w:rsidRDefault="00D05080" w:rsidP="00D05080">
      <w:pPr>
        <w:jc w:val="both"/>
      </w:pPr>
      <w:r w:rsidRPr="00825D89">
        <w:t>6. uvjerenje nadležnog tijela za izdavanje lokacijske dozvole da je zahvat prikazan u idejnom projektu planiran dokumentima prostornoga uređenja,</w:t>
      </w:r>
    </w:p>
    <w:p w14:paraId="746FCB16" w14:textId="77777777" w:rsidR="00D05080" w:rsidRPr="00825D89" w:rsidRDefault="00D05080" w:rsidP="00D05080">
      <w:pPr>
        <w:jc w:val="both"/>
      </w:pPr>
    </w:p>
    <w:p w14:paraId="7FCEEEA5" w14:textId="77777777" w:rsidR="00D05080" w:rsidRPr="00825D89" w:rsidRDefault="00D05080" w:rsidP="00D05080">
      <w:pPr>
        <w:jc w:val="both"/>
      </w:pPr>
      <w:r w:rsidRPr="00825D89">
        <w:t>7. idejni projekt zahvata u prostoru na pomorskom dobru izrađen od ovlaštenog projektanta sukladno dokumentima prostornoga uređenja i prema studiji gospodarske opravdanosti,</w:t>
      </w:r>
    </w:p>
    <w:p w14:paraId="40A62042" w14:textId="77777777" w:rsidR="00D05080" w:rsidRPr="00825D89" w:rsidRDefault="00D05080" w:rsidP="00D05080">
      <w:pPr>
        <w:jc w:val="both"/>
      </w:pPr>
    </w:p>
    <w:p w14:paraId="4030689B" w14:textId="77777777" w:rsidR="00D05080" w:rsidRPr="00825D89" w:rsidRDefault="00D05080" w:rsidP="00D05080">
      <w:pPr>
        <w:jc w:val="both"/>
      </w:pPr>
      <w:r w:rsidRPr="00825D89">
        <w:t>Razlozi za isključenje ponuditelja su ako ponuda ne sadrži potpunu dokumentaciju propisanu ovom Obaviješću i dokumentacijom za nadmetanje te ako ponuditelj ne udovoljava svim uvjetima propisanim ovom Obaviješću, dokumentacijom za nadmetanje, člankom 17. stavkom 3. Zakona o pomorskom dobru i morskim lukama i člankom 24. Zakona o koncesijama.</w:t>
      </w:r>
    </w:p>
    <w:p w14:paraId="1C29D9FA" w14:textId="77777777" w:rsidR="00D05080" w:rsidRPr="00825D89" w:rsidRDefault="00D05080" w:rsidP="00D05080">
      <w:pPr>
        <w:jc w:val="both"/>
      </w:pPr>
    </w:p>
    <w:p w14:paraId="0C9C133B" w14:textId="77777777" w:rsidR="00D05080" w:rsidRPr="00825D89" w:rsidRDefault="00D05080" w:rsidP="00D05080">
      <w:pPr>
        <w:jc w:val="both"/>
      </w:pPr>
      <w:r w:rsidRPr="00825D89">
        <w:t xml:space="preserve">Procijenjena vrijednost koncesije </w:t>
      </w:r>
      <w:r w:rsidRPr="00BD77A7">
        <w:t xml:space="preserve">iznosi </w:t>
      </w:r>
      <w:r w:rsidR="00CD002A" w:rsidRPr="00BD77A7">
        <w:t xml:space="preserve">1.813.052.854,98 </w:t>
      </w:r>
      <w:r w:rsidRPr="00BD77A7">
        <w:t>kuna.</w:t>
      </w:r>
    </w:p>
    <w:p w14:paraId="5A9A75E1" w14:textId="77777777" w:rsidR="00D05080" w:rsidRPr="00825D89" w:rsidRDefault="00D05080" w:rsidP="00D05080">
      <w:pPr>
        <w:jc w:val="both"/>
        <w:rPr>
          <w:b/>
        </w:rPr>
      </w:pPr>
    </w:p>
    <w:p w14:paraId="72A92276" w14:textId="77777777" w:rsidR="00D05080" w:rsidRPr="00825D89" w:rsidRDefault="00D05080" w:rsidP="00D05080">
      <w:pPr>
        <w:jc w:val="both"/>
      </w:pPr>
      <w:r w:rsidRPr="00825D89">
        <w:t>Natječajna dokumentacija bit će objavljena u Elektronskom oglasniku javne nabave.</w:t>
      </w:r>
    </w:p>
    <w:p w14:paraId="5D9BEE05" w14:textId="77777777" w:rsidR="00D05080" w:rsidRDefault="00D05080" w:rsidP="00D05080">
      <w:pPr>
        <w:jc w:val="both"/>
      </w:pPr>
    </w:p>
    <w:p w14:paraId="4207180C" w14:textId="77777777" w:rsidR="004B54E3" w:rsidRDefault="004B54E3" w:rsidP="00D05080">
      <w:pPr>
        <w:jc w:val="both"/>
      </w:pPr>
    </w:p>
    <w:p w14:paraId="25326338" w14:textId="77777777" w:rsidR="004B54E3" w:rsidRDefault="004B54E3" w:rsidP="00D05080">
      <w:pPr>
        <w:jc w:val="both"/>
      </w:pPr>
    </w:p>
    <w:p w14:paraId="19153389" w14:textId="77777777" w:rsidR="004B54E3" w:rsidRDefault="004B54E3" w:rsidP="00D05080">
      <w:pPr>
        <w:jc w:val="both"/>
      </w:pPr>
    </w:p>
    <w:p w14:paraId="5D66E097" w14:textId="77777777" w:rsidR="004B54E3" w:rsidRDefault="004B54E3" w:rsidP="00D05080">
      <w:pPr>
        <w:jc w:val="both"/>
      </w:pPr>
    </w:p>
    <w:p w14:paraId="4EC2E82E" w14:textId="77777777" w:rsidR="00CD4CBD" w:rsidRDefault="00CD4CBD" w:rsidP="00D05080">
      <w:pPr>
        <w:jc w:val="both"/>
      </w:pPr>
    </w:p>
    <w:p w14:paraId="2652190F" w14:textId="77777777" w:rsidR="004B54E3" w:rsidRPr="00825D89" w:rsidRDefault="004B54E3" w:rsidP="00D05080">
      <w:pPr>
        <w:jc w:val="both"/>
      </w:pPr>
    </w:p>
    <w:p w14:paraId="369820F4" w14:textId="77777777" w:rsidR="00D05080" w:rsidRPr="00825D89" w:rsidRDefault="00D05080" w:rsidP="00D05080">
      <w:pPr>
        <w:jc w:val="center"/>
      </w:pPr>
      <w:r w:rsidRPr="00825D89">
        <w:t>VI.</w:t>
      </w:r>
    </w:p>
    <w:p w14:paraId="0534F594" w14:textId="77777777" w:rsidR="00D05080" w:rsidRPr="00825D89" w:rsidRDefault="00D05080" w:rsidP="00D05080">
      <w:pPr>
        <w:jc w:val="center"/>
      </w:pPr>
    </w:p>
    <w:p w14:paraId="5BBDE670" w14:textId="77777777" w:rsidR="00D05080" w:rsidRPr="00825D89" w:rsidRDefault="00D05080" w:rsidP="00D05080">
      <w:pPr>
        <w:jc w:val="both"/>
      </w:pPr>
      <w:r w:rsidRPr="00825D89">
        <w:t>Ocjenjivanje ponuda obavit će se prema sljedećim kriterijima:</w:t>
      </w:r>
    </w:p>
    <w:p w14:paraId="1F3E2EF5" w14:textId="77777777" w:rsidR="00D05080" w:rsidRPr="00825D89" w:rsidRDefault="00D05080" w:rsidP="00D05080">
      <w:pPr>
        <w:pStyle w:val="ListParagraph"/>
        <w:spacing w:after="0" w:line="240" w:lineRule="auto"/>
        <w:ind w:left="425"/>
        <w:jc w:val="both"/>
        <w:rPr>
          <w:color w:val="auto"/>
          <w:sz w:val="24"/>
          <w:szCs w:val="24"/>
        </w:rPr>
      </w:pPr>
    </w:p>
    <w:p w14:paraId="2F9C1F6F" w14:textId="77777777" w:rsidR="00D05080" w:rsidRPr="00825D89" w:rsidRDefault="00D05080" w:rsidP="00D05080">
      <w:pPr>
        <w:widowControl w:val="0"/>
        <w:jc w:val="both"/>
      </w:pPr>
      <w:r w:rsidRPr="00825D89">
        <w:t xml:space="preserve">a) ponuđeni iznos stalnog dijela koncesijske naknade </w:t>
      </w:r>
      <w:r w:rsidRPr="00825D89">
        <w:tab/>
        <w:t>30%</w:t>
      </w:r>
    </w:p>
    <w:p w14:paraId="136EA22B" w14:textId="77777777" w:rsidR="00D05080" w:rsidRPr="00825D89" w:rsidRDefault="00D05080" w:rsidP="00D05080">
      <w:pPr>
        <w:widowControl w:val="0"/>
        <w:jc w:val="both"/>
      </w:pPr>
      <w:r w:rsidRPr="00825D89">
        <w:t xml:space="preserve">b) ponuđeni iznos promjenjivog dijela koncesijske naknade </w:t>
      </w:r>
      <w:r w:rsidRPr="00825D89">
        <w:tab/>
        <w:t>30%</w:t>
      </w:r>
    </w:p>
    <w:p w14:paraId="165011FB" w14:textId="77777777" w:rsidR="00D05080" w:rsidRPr="00825D89" w:rsidRDefault="00D05080" w:rsidP="00D05080">
      <w:pPr>
        <w:widowControl w:val="0"/>
        <w:jc w:val="both"/>
      </w:pPr>
      <w:r w:rsidRPr="00825D89">
        <w:t xml:space="preserve">c) ponuđeni iznos ukupnoga investicijskog ulaganja prema studiji gospodarske opravdanosti </w:t>
      </w:r>
      <w:r w:rsidRPr="00825D89">
        <w:tab/>
        <w:t>40%</w:t>
      </w:r>
    </w:p>
    <w:p w14:paraId="18CE932B" w14:textId="77777777" w:rsidR="00D05080" w:rsidRPr="00825D89" w:rsidRDefault="00D05080" w:rsidP="00D05080">
      <w:pPr>
        <w:jc w:val="both"/>
        <w:rPr>
          <w:color w:val="FF0000"/>
        </w:rPr>
      </w:pPr>
    </w:p>
    <w:p w14:paraId="47F088F3" w14:textId="77777777" w:rsidR="00D05080" w:rsidRPr="00825D89" w:rsidRDefault="00D05080" w:rsidP="00D05080">
      <w:pPr>
        <w:jc w:val="both"/>
      </w:pPr>
      <w:r w:rsidRPr="00825D89">
        <w:t>Svaki element ponude se vrednuje zasebno, a zbroj ukupne ocjene po kriterijim</w:t>
      </w:r>
      <w:r w:rsidR="00D04581" w:rsidRPr="00825D89">
        <w:t>a ne može iznositi više od 1,00</w:t>
      </w:r>
      <w:r w:rsidRPr="00825D89">
        <w:t>.</w:t>
      </w:r>
    </w:p>
    <w:p w14:paraId="71C2B22F" w14:textId="77777777" w:rsidR="00D05080" w:rsidRPr="00825D89" w:rsidRDefault="00D05080" w:rsidP="00D05080">
      <w:pPr>
        <w:jc w:val="both"/>
      </w:pPr>
    </w:p>
    <w:p w14:paraId="553AA218" w14:textId="77777777" w:rsidR="00D05080" w:rsidRPr="00825D89" w:rsidRDefault="00D05080" w:rsidP="00D05080">
      <w:pPr>
        <w:jc w:val="both"/>
      </w:pPr>
      <w:r w:rsidRPr="00825D89">
        <w:t>Promjenjivi dio koncesijske naknade izračunava se u apsolutnom iznosu prema prikazanim ukupnim prihodima iz studije gospodarske opravdanosti, a za vrijeme trajanja koncesije.</w:t>
      </w:r>
    </w:p>
    <w:p w14:paraId="456957A6" w14:textId="77777777" w:rsidR="00D05080" w:rsidRPr="00825D89" w:rsidRDefault="00D05080" w:rsidP="00D05080">
      <w:pPr>
        <w:jc w:val="both"/>
      </w:pPr>
    </w:p>
    <w:p w14:paraId="7554487A" w14:textId="77777777" w:rsidR="00D05080" w:rsidRPr="00825D89" w:rsidRDefault="00D05080" w:rsidP="00D05080">
      <w:pPr>
        <w:jc w:val="both"/>
      </w:pPr>
    </w:p>
    <w:p w14:paraId="3D6D73F8" w14:textId="77777777" w:rsidR="00D05080" w:rsidRPr="00825D89" w:rsidRDefault="00D05080" w:rsidP="00D05080">
      <w:pPr>
        <w:jc w:val="both"/>
      </w:pPr>
      <w:r w:rsidRPr="00825D89">
        <w:t>Formule i način izračuna:</w:t>
      </w:r>
    </w:p>
    <w:p w14:paraId="2B06D07B" w14:textId="77777777" w:rsidR="00D05080" w:rsidRPr="00825D89" w:rsidRDefault="00D05080" w:rsidP="00D05080">
      <w:pPr>
        <w:jc w:val="both"/>
      </w:pPr>
    </w:p>
    <w:p w14:paraId="3F78BAED" w14:textId="77777777" w:rsidR="00D05080" w:rsidRPr="00825D89" w:rsidRDefault="00D05080" w:rsidP="00D05080">
      <w:pPr>
        <w:jc w:val="both"/>
      </w:pPr>
      <w:r w:rsidRPr="00825D89">
        <w:t>a) Koeficijent stalnog dijela koncesijske naknade =</w:t>
      </w:r>
    </w:p>
    <w:p w14:paraId="15A7F170" w14:textId="77777777" w:rsidR="00D05080" w:rsidRPr="00825D89" w:rsidRDefault="00D05080" w:rsidP="00D05080">
      <w:pPr>
        <w:jc w:val="both"/>
      </w:pPr>
      <w:r w:rsidRPr="00825D89">
        <w:rPr>
          <w:u w:val="single"/>
        </w:rPr>
        <w:t>30% × ponuđeni iznos stalnog dijela koncesijske naknade</w:t>
      </w:r>
    </w:p>
    <w:p w14:paraId="66E61945" w14:textId="77777777" w:rsidR="00D05080" w:rsidRPr="00825D89" w:rsidRDefault="00D05080" w:rsidP="00D05080">
      <w:pPr>
        <w:jc w:val="both"/>
      </w:pPr>
      <w:r w:rsidRPr="00825D89">
        <w:t>najviši ponuđeni iznos stalnog dijela koncesijske naknade</w:t>
      </w:r>
    </w:p>
    <w:p w14:paraId="24646620" w14:textId="77777777" w:rsidR="00D05080" w:rsidRPr="00825D89" w:rsidRDefault="00D05080" w:rsidP="00D05080">
      <w:pPr>
        <w:jc w:val="both"/>
      </w:pPr>
      <w:r w:rsidRPr="00825D89">
        <w:t> </w:t>
      </w:r>
    </w:p>
    <w:p w14:paraId="3AAEAF58" w14:textId="77777777" w:rsidR="00D05080" w:rsidRPr="00825D89" w:rsidRDefault="00D05080" w:rsidP="00D05080">
      <w:pPr>
        <w:jc w:val="both"/>
      </w:pPr>
      <w:r w:rsidRPr="00825D89">
        <w:t>b) Koeficijent promjenjivog dijela koncesijske naknade =</w:t>
      </w:r>
    </w:p>
    <w:p w14:paraId="5A899504" w14:textId="77777777" w:rsidR="00D05080" w:rsidRPr="00825D89" w:rsidRDefault="00D05080" w:rsidP="00D05080">
      <w:pPr>
        <w:jc w:val="both"/>
      </w:pPr>
      <w:r w:rsidRPr="00825D89">
        <w:rPr>
          <w:u w:val="single"/>
        </w:rPr>
        <w:lastRenderedPageBreak/>
        <w:t>30% × ponuđeni apsolutni iznos promjenjivog dijela koncesijske naknade</w:t>
      </w:r>
    </w:p>
    <w:p w14:paraId="6B269052" w14:textId="77777777" w:rsidR="00D05080" w:rsidRPr="00825D89" w:rsidRDefault="00D05080" w:rsidP="00D05080">
      <w:pPr>
        <w:jc w:val="both"/>
      </w:pPr>
      <w:r w:rsidRPr="00825D89">
        <w:t>najviši ponuđeni apsolutni iznos promjenjivog dijela koncesijske naknade</w:t>
      </w:r>
    </w:p>
    <w:p w14:paraId="417B79C6" w14:textId="77777777" w:rsidR="00D05080" w:rsidRPr="00825D89" w:rsidRDefault="00D05080" w:rsidP="00D05080">
      <w:pPr>
        <w:jc w:val="both"/>
      </w:pPr>
    </w:p>
    <w:p w14:paraId="38FB6EA2" w14:textId="77777777" w:rsidR="00D05080" w:rsidRPr="00825D89" w:rsidRDefault="00D05080" w:rsidP="00D05080">
      <w:pPr>
        <w:jc w:val="both"/>
      </w:pPr>
      <w:r w:rsidRPr="00825D89">
        <w:t>c) Koeficijent ukupne investicije =</w:t>
      </w:r>
    </w:p>
    <w:p w14:paraId="20CFFE31" w14:textId="77777777" w:rsidR="00D05080" w:rsidRPr="00825D89" w:rsidRDefault="00D05080" w:rsidP="00D05080">
      <w:pPr>
        <w:jc w:val="both"/>
      </w:pPr>
      <w:r w:rsidRPr="00825D89">
        <w:rPr>
          <w:u w:val="single"/>
        </w:rPr>
        <w:t>40% × ponuđeni iznos ukupne investicije</w:t>
      </w:r>
    </w:p>
    <w:p w14:paraId="66576043" w14:textId="77777777" w:rsidR="00D05080" w:rsidRPr="00825D89" w:rsidRDefault="00D05080" w:rsidP="00D05080">
      <w:pPr>
        <w:jc w:val="both"/>
      </w:pPr>
      <w:r w:rsidRPr="00825D89">
        <w:t>najviši ponuđeni iznos ukupne investicije</w:t>
      </w:r>
    </w:p>
    <w:p w14:paraId="4114C89A" w14:textId="77777777" w:rsidR="00D05080" w:rsidRPr="00825D89" w:rsidRDefault="00D05080" w:rsidP="00D05080">
      <w:pPr>
        <w:jc w:val="center"/>
      </w:pPr>
    </w:p>
    <w:p w14:paraId="556082C0" w14:textId="77777777" w:rsidR="00D05080" w:rsidRPr="00825D89" w:rsidRDefault="00D05080" w:rsidP="00D05080">
      <w:pPr>
        <w:jc w:val="center"/>
      </w:pPr>
    </w:p>
    <w:p w14:paraId="7284F28A" w14:textId="77777777" w:rsidR="00D05080" w:rsidRPr="00825D89" w:rsidRDefault="00D05080" w:rsidP="00D05080">
      <w:pPr>
        <w:jc w:val="both"/>
      </w:pPr>
      <w:r w:rsidRPr="00825D89">
        <w:t>Promjene naknade za koncesiju (stalnog i promjenjivog dijela) moguće su temeljem:</w:t>
      </w:r>
    </w:p>
    <w:p w14:paraId="71597C76" w14:textId="77777777" w:rsidR="00D05080" w:rsidRPr="00825D89" w:rsidRDefault="00D05080" w:rsidP="00D05080">
      <w:pPr>
        <w:jc w:val="both"/>
      </w:pPr>
      <w:r w:rsidRPr="00825D89">
        <w:t>1.</w:t>
      </w:r>
      <w:r w:rsidRPr="00825D89">
        <w:tab/>
        <w:t>indeksacije vezane uz promjenu tečaja kune i eura u odnosu na fluktuaciju tečaja</w:t>
      </w:r>
    </w:p>
    <w:p w14:paraId="11089D1A" w14:textId="77777777" w:rsidR="00D05080" w:rsidRPr="00825D89" w:rsidRDefault="00D05080" w:rsidP="00D05080">
      <w:pPr>
        <w:jc w:val="both"/>
      </w:pPr>
      <w:r w:rsidRPr="00825D89">
        <w:t>2.</w:t>
      </w:r>
      <w:r w:rsidRPr="00825D89">
        <w:tab/>
        <w:t>indeksa potrošačkih cijena, odnosno</w:t>
      </w:r>
    </w:p>
    <w:p w14:paraId="127FA705" w14:textId="77777777" w:rsidR="00D05080" w:rsidRPr="00825D89" w:rsidRDefault="00D05080" w:rsidP="00D05080">
      <w:pPr>
        <w:jc w:val="both"/>
      </w:pPr>
      <w:r w:rsidRPr="00825D89">
        <w:t>3.</w:t>
      </w:r>
      <w:r w:rsidRPr="00825D89">
        <w:tab/>
        <w:t>izmjena posebnog propisa u dijelu kojim se uređuje visina i način plaćanja naknade za koncesiju.</w:t>
      </w:r>
    </w:p>
    <w:p w14:paraId="4637239D" w14:textId="77777777" w:rsidR="00D05080" w:rsidRPr="00825D89" w:rsidRDefault="00D05080" w:rsidP="00D05080">
      <w:pPr>
        <w:jc w:val="both"/>
      </w:pPr>
      <w:r w:rsidRPr="00825D89">
        <w:t>4.</w:t>
      </w:r>
      <w:r w:rsidRPr="00825D89">
        <w:tab/>
        <w:t>gospodarskih okolnosti koje značajno utječu na ravnotežu odnosa naknade za koncesiju i procijenjene vrijednosti koncesije koja je bila temelj sklapanja ugovora o koncesiji.</w:t>
      </w:r>
    </w:p>
    <w:p w14:paraId="4C5E0BBC" w14:textId="77777777" w:rsidR="00D05080" w:rsidRPr="00825D89" w:rsidRDefault="00D05080" w:rsidP="00D05080">
      <w:pPr>
        <w:jc w:val="both"/>
      </w:pPr>
    </w:p>
    <w:p w14:paraId="4EF512FF" w14:textId="77777777" w:rsidR="00D05080" w:rsidRPr="00825D89" w:rsidRDefault="00D05080" w:rsidP="00D05080">
      <w:pPr>
        <w:jc w:val="both"/>
      </w:pPr>
      <w:r w:rsidRPr="00825D89">
        <w:t>Promjena naknade za koncesiju u skladu s prethodnim stavkom utvrđuje se ugovorom o koncesiji i posebnim zakonima, a vrši se ovisno o nastanku okolnosti i/ili periodično u za to određenim vremenskim razdobljima ovisno u uvjetima fluktuacije tečaja ili promjena potrošačkih cijena.</w:t>
      </w:r>
    </w:p>
    <w:p w14:paraId="2AE6A977" w14:textId="77777777" w:rsidR="003B1E46" w:rsidRPr="00825D89" w:rsidRDefault="003B1E46" w:rsidP="00D05080">
      <w:pPr>
        <w:jc w:val="both"/>
      </w:pPr>
    </w:p>
    <w:p w14:paraId="6DFFF220" w14:textId="77777777" w:rsidR="00D05080" w:rsidRPr="00825D89" w:rsidRDefault="00D05080" w:rsidP="00D05080">
      <w:pPr>
        <w:jc w:val="center"/>
      </w:pPr>
      <w:r w:rsidRPr="00825D89">
        <w:t>VII.</w:t>
      </w:r>
    </w:p>
    <w:p w14:paraId="0EF8A2CD" w14:textId="77777777" w:rsidR="00D05080" w:rsidRPr="00825D89" w:rsidRDefault="00D05080" w:rsidP="00D05080">
      <w:pPr>
        <w:jc w:val="center"/>
      </w:pPr>
    </w:p>
    <w:p w14:paraId="738A389C" w14:textId="77777777" w:rsidR="00D05080" w:rsidRPr="00825D89" w:rsidRDefault="00D05080" w:rsidP="00D05080">
      <w:pPr>
        <w:jc w:val="both"/>
      </w:pPr>
      <w:r w:rsidRPr="00825D89">
        <w:t>Ponuda se dostavlja na adresu Ministarstva mora, prometa i infrastrukture, 10000 Zagreb, Prisavlje 14.</w:t>
      </w:r>
    </w:p>
    <w:p w14:paraId="18AAA3F9" w14:textId="77777777" w:rsidR="00D05080" w:rsidRPr="00825D89" w:rsidRDefault="00D05080" w:rsidP="00D05080">
      <w:pPr>
        <w:jc w:val="both"/>
      </w:pPr>
      <w:r w:rsidRPr="00825D89">
        <w:t xml:space="preserve">Ponuda se dostavlja u papirnatom obliku u zatvorenoj omotnici s nazivom i adresom davatelja koncesije, nazivom i adresom ponuditelja i s naznakom „Za javno prikupljanje ponuda za dodjelu koncesije na pomorskom dobru </w:t>
      </w:r>
      <w:r w:rsidR="00F2771B" w:rsidRPr="00825D89">
        <w:t>u svrhu izgradnje i gospodarskog korištenja plaže na dijelu k.o. Split, uvala Žnjan</w:t>
      </w:r>
      <w:r w:rsidRPr="00825D89">
        <w:t>“</w:t>
      </w:r>
      <w:r w:rsidRPr="00825D89">
        <w:rPr>
          <w:b/>
        </w:rPr>
        <w:t xml:space="preserve"> </w:t>
      </w:r>
      <w:r w:rsidRPr="00825D89">
        <w:t>te s napomenom „NE OTVARATI“.</w:t>
      </w:r>
    </w:p>
    <w:p w14:paraId="65613F20" w14:textId="77777777" w:rsidR="00D05080" w:rsidRPr="00825D89" w:rsidRDefault="00D05080" w:rsidP="00D05080">
      <w:pPr>
        <w:jc w:val="both"/>
      </w:pPr>
    </w:p>
    <w:p w14:paraId="5EBFAD41" w14:textId="77777777" w:rsidR="002C05C5" w:rsidRPr="00825D89" w:rsidRDefault="00D05080" w:rsidP="00D05080">
      <w:pPr>
        <w:jc w:val="both"/>
      </w:pPr>
      <w:r w:rsidRPr="00825D89">
        <w:t>U obzir će se uzimati samo ponude koje se predaju na pošti, odnosno ovlaštenom pružatelju poštanskih usluga ili neposrednom predajom u pisarnicu Ministarstva mora, prometa i infrastrukture</w:t>
      </w:r>
      <w:r w:rsidR="00F2771B" w:rsidRPr="00825D89">
        <w:t>, Zagreb, Prisavlje 14, u roku 60 (šezdeset</w:t>
      </w:r>
      <w:r w:rsidRPr="00825D89">
        <w:t>) dana od dana objav</w:t>
      </w:r>
      <w:r w:rsidR="00D364B8">
        <w:t>e</w:t>
      </w:r>
      <w:r w:rsidRPr="00825D89">
        <w:t xml:space="preserve"> Obavijesti o namjeri davanja koncesije u Elektroničkom oglasniku javne nabave Republike Hrvatske.</w:t>
      </w:r>
    </w:p>
    <w:p w14:paraId="7A666F66" w14:textId="77777777" w:rsidR="00D05080" w:rsidRPr="00825D89" w:rsidRDefault="00D05080" w:rsidP="00D05080">
      <w:pPr>
        <w:jc w:val="both"/>
      </w:pPr>
    </w:p>
    <w:p w14:paraId="46CCA59F" w14:textId="77777777" w:rsidR="00D05080" w:rsidRPr="00825D89" w:rsidRDefault="00D05080" w:rsidP="00D05080">
      <w:pPr>
        <w:pStyle w:val="BodyText"/>
        <w:spacing w:after="0"/>
        <w:jc w:val="both"/>
      </w:pPr>
      <w:r w:rsidRPr="00825D89">
        <w:t>Ako je ponuda upućena poštom preporučeno ili predana ovlaštenom pružatelju poštanskih usluga, dan predaje pošti, odnosno ovlaštenom pružatelju poštanskih usluga smatra se danom predaje Ministarstvu mora, prometa i infrastrukture.</w:t>
      </w:r>
    </w:p>
    <w:p w14:paraId="33FAB17C" w14:textId="77777777" w:rsidR="00D05080" w:rsidRPr="00825D89" w:rsidRDefault="00D05080" w:rsidP="00D05080">
      <w:pPr>
        <w:pStyle w:val="BodyText"/>
        <w:spacing w:after="0"/>
        <w:jc w:val="both"/>
      </w:pPr>
    </w:p>
    <w:p w14:paraId="3377AB07" w14:textId="77777777" w:rsidR="00D05080" w:rsidRPr="00825D89" w:rsidRDefault="00D05080" w:rsidP="00D05080">
      <w:pPr>
        <w:jc w:val="both"/>
      </w:pPr>
      <w:r w:rsidRPr="00825D89">
        <w:t>Ponuda mora biti napisana na hrvatskom jeziku i latiničnom pismu.</w:t>
      </w:r>
    </w:p>
    <w:p w14:paraId="10E9023D" w14:textId="77777777" w:rsidR="00D05080" w:rsidRPr="00825D89" w:rsidRDefault="00D05080" w:rsidP="00D05080">
      <w:pPr>
        <w:jc w:val="both"/>
      </w:pPr>
    </w:p>
    <w:p w14:paraId="560797B4" w14:textId="77777777" w:rsidR="00D05080" w:rsidRPr="00825D89" w:rsidRDefault="00D05080" w:rsidP="00D05080">
      <w:pPr>
        <w:jc w:val="both"/>
      </w:pPr>
      <w:r w:rsidRPr="00825D89">
        <w:t>Javno otvaranje ponuda obavit će se u pr</w:t>
      </w:r>
      <w:r w:rsidR="00F5006E" w:rsidRPr="00825D89">
        <w:t>ostorijama Ministarstva mora</w:t>
      </w:r>
      <w:r w:rsidRPr="00825D89">
        <w:t>, prometa i infrastrukture, Zagreb, Prisavlje 14, četvrti dan po isteku roka za predaju ponuda, s početkom u 14 sati (u slučaju da je navedeni dan neradni, otvaranje ponuda bit će prvi sljedeći radni dan).</w:t>
      </w:r>
    </w:p>
    <w:p w14:paraId="7C53C168" w14:textId="77777777" w:rsidR="00D05080" w:rsidRPr="00825D89" w:rsidRDefault="00D05080" w:rsidP="00D05080">
      <w:pPr>
        <w:jc w:val="both"/>
      </w:pPr>
    </w:p>
    <w:p w14:paraId="342FBE00" w14:textId="77777777" w:rsidR="00D05080" w:rsidRPr="00825D89" w:rsidRDefault="00D05080" w:rsidP="00D05080">
      <w:pPr>
        <w:jc w:val="center"/>
      </w:pPr>
      <w:r w:rsidRPr="00825D89">
        <w:t>VIII.</w:t>
      </w:r>
    </w:p>
    <w:p w14:paraId="2698CC5C" w14:textId="77777777" w:rsidR="00D05080" w:rsidRPr="00825D89" w:rsidRDefault="00D05080" w:rsidP="00D05080">
      <w:pPr>
        <w:jc w:val="both"/>
        <w:rPr>
          <w:b/>
        </w:rPr>
      </w:pPr>
    </w:p>
    <w:p w14:paraId="4EE4AE67" w14:textId="77777777" w:rsidR="00D05080" w:rsidRPr="00825D89" w:rsidRDefault="00D05080" w:rsidP="00D05080">
      <w:pPr>
        <w:jc w:val="both"/>
      </w:pPr>
      <w:r w:rsidRPr="00825D89">
        <w:t>Po objavljenom javnom prikupljanju ponuda davatelj koncesije ima pravo neprihvaćanja svih pristiglih ponuda.</w:t>
      </w:r>
    </w:p>
    <w:p w14:paraId="36037C1C" w14:textId="77777777" w:rsidR="00D05080" w:rsidRPr="00825D89" w:rsidRDefault="00D05080" w:rsidP="00D05080">
      <w:pPr>
        <w:jc w:val="center"/>
      </w:pPr>
    </w:p>
    <w:p w14:paraId="3EBD1E15" w14:textId="77777777" w:rsidR="00D05080" w:rsidRPr="00825D89" w:rsidRDefault="00D05080" w:rsidP="00D05080">
      <w:pPr>
        <w:jc w:val="center"/>
      </w:pPr>
      <w:r w:rsidRPr="00825D89">
        <w:t>IX.</w:t>
      </w:r>
    </w:p>
    <w:p w14:paraId="7837D248" w14:textId="77777777" w:rsidR="00D05080" w:rsidRPr="00825D89" w:rsidRDefault="00D05080" w:rsidP="00D05080">
      <w:pPr>
        <w:jc w:val="center"/>
      </w:pPr>
    </w:p>
    <w:p w14:paraId="108B1F60" w14:textId="77777777" w:rsidR="00D05080" w:rsidRPr="00825D89" w:rsidRDefault="00D05080" w:rsidP="00D05080">
      <w:pPr>
        <w:jc w:val="both"/>
      </w:pPr>
      <w:r w:rsidRPr="00825D89">
        <w:lastRenderedPageBreak/>
        <w:t xml:space="preserve">Postupak na temelju kojeg se donosi Odluka i daje koncesija najpovoljnijem ponuditelju </w:t>
      </w:r>
      <w:r w:rsidR="00F2771B" w:rsidRPr="00825D89">
        <w:t>u svrhu izgradnje i gospodarskog korištenja plaže na dijelu k.o. Split, uvala Žnjan</w:t>
      </w:r>
      <w:r w:rsidRPr="00825D89">
        <w:rPr>
          <w:bCs/>
        </w:rPr>
        <w:t>,</w:t>
      </w:r>
      <w:r w:rsidRPr="00825D89">
        <w:t xml:space="preserve"> javni je postupak.</w:t>
      </w:r>
    </w:p>
    <w:p w14:paraId="443F6C3C" w14:textId="77777777" w:rsidR="00D05080" w:rsidRPr="00825D89" w:rsidRDefault="00D05080" w:rsidP="00D05080">
      <w:pPr>
        <w:jc w:val="center"/>
      </w:pPr>
    </w:p>
    <w:p w14:paraId="502802C7" w14:textId="77777777" w:rsidR="00D05080" w:rsidRPr="00825D89" w:rsidRDefault="00D05080" w:rsidP="00D05080">
      <w:pPr>
        <w:jc w:val="center"/>
      </w:pPr>
      <w:r w:rsidRPr="00825D89">
        <w:t>X.</w:t>
      </w:r>
    </w:p>
    <w:p w14:paraId="29FF62FD" w14:textId="77777777" w:rsidR="00D05080" w:rsidRPr="00825D89" w:rsidRDefault="00D05080" w:rsidP="00D05080">
      <w:pPr>
        <w:jc w:val="center"/>
      </w:pPr>
    </w:p>
    <w:p w14:paraId="45853D74" w14:textId="77777777" w:rsidR="00D05080" w:rsidRPr="00825D89" w:rsidRDefault="00D05080" w:rsidP="00D05080">
      <w:pPr>
        <w:jc w:val="both"/>
      </w:pPr>
      <w:r w:rsidRPr="00825D89">
        <w:t>Protiv ove Obavijesti žalba nije dopuštena, a protiv Odluke o davanju koncesije može se pokrenuti upravni spor.</w:t>
      </w:r>
    </w:p>
    <w:p w14:paraId="2393782A" w14:textId="77777777" w:rsidR="00D05080" w:rsidRPr="00825D89" w:rsidRDefault="00D05080" w:rsidP="00D05080">
      <w:pPr>
        <w:jc w:val="both"/>
      </w:pPr>
    </w:p>
    <w:p w14:paraId="6B75A1BF" w14:textId="77777777" w:rsidR="00D05080" w:rsidRPr="00825D89" w:rsidRDefault="00D05080" w:rsidP="00D05080">
      <w:pPr>
        <w:jc w:val="center"/>
      </w:pPr>
      <w:r w:rsidRPr="00825D89">
        <w:t>XI.</w:t>
      </w:r>
    </w:p>
    <w:p w14:paraId="1ACB08F6" w14:textId="77777777" w:rsidR="00D05080" w:rsidRPr="00825D89" w:rsidRDefault="00D05080" w:rsidP="00D05080">
      <w:pPr>
        <w:jc w:val="both"/>
      </w:pPr>
    </w:p>
    <w:p w14:paraId="7A23807B" w14:textId="77777777" w:rsidR="00D05080" w:rsidRPr="00825D89" w:rsidRDefault="00D05080" w:rsidP="00D05080">
      <w:pPr>
        <w:jc w:val="both"/>
      </w:pPr>
      <w:r w:rsidRPr="00825D89">
        <w:t>Ova Obavijest objavit će se u Elektroničkom oglasniku javne nabave Republike Hrvatske.</w:t>
      </w:r>
    </w:p>
    <w:p w14:paraId="3F04FAF3" w14:textId="77777777" w:rsidR="00D05080" w:rsidRPr="00825D89" w:rsidRDefault="00D05080" w:rsidP="00D05080">
      <w:pPr>
        <w:jc w:val="both"/>
      </w:pPr>
    </w:p>
    <w:p w14:paraId="3D1C1751" w14:textId="77777777" w:rsidR="00D05080" w:rsidRPr="00825D89" w:rsidRDefault="00D05080" w:rsidP="00D05080">
      <w:pPr>
        <w:jc w:val="both"/>
      </w:pPr>
      <w:r w:rsidRPr="00825D89">
        <w:t xml:space="preserve">Klasa: </w:t>
      </w:r>
    </w:p>
    <w:p w14:paraId="79B74C7F" w14:textId="77777777" w:rsidR="00D05080" w:rsidRPr="00825D89" w:rsidRDefault="00D05080" w:rsidP="00D05080">
      <w:pPr>
        <w:jc w:val="both"/>
      </w:pPr>
      <w:r w:rsidRPr="00825D89">
        <w:t xml:space="preserve">Urbroj: </w:t>
      </w:r>
    </w:p>
    <w:p w14:paraId="07FEAEAF" w14:textId="77777777" w:rsidR="00D05080" w:rsidRPr="00825D89" w:rsidRDefault="00D05080" w:rsidP="00D05080">
      <w:pPr>
        <w:jc w:val="both"/>
      </w:pPr>
      <w:r w:rsidRPr="00825D89">
        <w:t xml:space="preserve">Zagreb, </w:t>
      </w:r>
    </w:p>
    <w:p w14:paraId="50801D81" w14:textId="77777777" w:rsidR="00D05080" w:rsidRPr="00825D89" w:rsidRDefault="00D05080" w:rsidP="00D05080">
      <w:pPr>
        <w:ind w:left="4521"/>
        <w:jc w:val="center"/>
        <w:rPr>
          <w:b/>
        </w:rPr>
      </w:pPr>
      <w:r w:rsidRPr="00825D89">
        <w:rPr>
          <w:b/>
        </w:rPr>
        <w:t>Predsjednik</w:t>
      </w:r>
    </w:p>
    <w:p w14:paraId="5DF8C4F7" w14:textId="77777777" w:rsidR="00D05080" w:rsidRPr="00825D89" w:rsidRDefault="00D05080" w:rsidP="00D05080">
      <w:pPr>
        <w:ind w:left="4521"/>
        <w:jc w:val="center"/>
        <w:rPr>
          <w:b/>
        </w:rPr>
      </w:pPr>
    </w:p>
    <w:p w14:paraId="2BA90F2C" w14:textId="77777777" w:rsidR="00A9157F" w:rsidRPr="00825D89" w:rsidRDefault="00D05080" w:rsidP="00F2771B">
      <w:pPr>
        <w:ind w:left="4521"/>
        <w:jc w:val="center"/>
        <w:rPr>
          <w:b/>
          <w:bCs/>
        </w:rPr>
      </w:pPr>
      <w:r w:rsidRPr="00825D89">
        <w:rPr>
          <w:b/>
          <w:bCs/>
        </w:rPr>
        <w:t>Andrej Plenković</w:t>
      </w:r>
    </w:p>
    <w:p w14:paraId="0FB7E3DA" w14:textId="77777777" w:rsidR="0091644D" w:rsidRPr="00825D89" w:rsidRDefault="0091644D" w:rsidP="0091644D">
      <w:pPr>
        <w:rPr>
          <w:b/>
          <w:bCs/>
        </w:rPr>
      </w:pPr>
    </w:p>
    <w:p w14:paraId="1CACE602" w14:textId="77777777" w:rsidR="003B1E46" w:rsidRDefault="003B1E46">
      <w:pPr>
        <w:rPr>
          <w:b/>
          <w:bCs/>
        </w:rPr>
      </w:pPr>
      <w:r>
        <w:rPr>
          <w:b/>
          <w:bCs/>
        </w:rPr>
        <w:br w:type="page"/>
      </w:r>
    </w:p>
    <w:p w14:paraId="30009CF7" w14:textId="77777777" w:rsidR="0091644D" w:rsidRPr="00825D89" w:rsidRDefault="0091644D" w:rsidP="0091644D">
      <w:pPr>
        <w:jc w:val="center"/>
        <w:rPr>
          <w:b/>
          <w:bCs/>
        </w:rPr>
      </w:pPr>
      <w:r w:rsidRPr="00825D89">
        <w:rPr>
          <w:b/>
          <w:bCs/>
        </w:rPr>
        <w:lastRenderedPageBreak/>
        <w:t>OBRAZLOŽENJE</w:t>
      </w:r>
    </w:p>
    <w:p w14:paraId="22927916" w14:textId="77777777" w:rsidR="00365CB5" w:rsidRPr="00825D89" w:rsidRDefault="00365CB5" w:rsidP="0091644D">
      <w:pPr>
        <w:jc w:val="both"/>
        <w:rPr>
          <w:bCs/>
        </w:rPr>
      </w:pPr>
    </w:p>
    <w:p w14:paraId="683C1429" w14:textId="77777777" w:rsidR="00107CFA" w:rsidRPr="00825D89" w:rsidRDefault="00107CFA" w:rsidP="00107CFA">
      <w:pPr>
        <w:jc w:val="both"/>
      </w:pPr>
      <w:r w:rsidRPr="00825D89">
        <w:t>Predmetna koncesija na pomorskom dobru daje se u svrhu izgradnje i gospodarskog korištenja plaže na dijelu k.o. Split, uvala Žnjan, ukupne površine 218 322 m</w:t>
      </w:r>
      <w:r w:rsidRPr="00825D89">
        <w:rPr>
          <w:vertAlign w:val="superscript"/>
        </w:rPr>
        <w:t>2</w:t>
      </w:r>
      <w:r w:rsidRPr="00825D89">
        <w:t>.</w:t>
      </w:r>
    </w:p>
    <w:p w14:paraId="63DE5A8F" w14:textId="77777777" w:rsidR="00107CFA" w:rsidRPr="00825D89" w:rsidRDefault="00107CFA" w:rsidP="00107CFA">
      <w:pPr>
        <w:jc w:val="both"/>
      </w:pPr>
    </w:p>
    <w:p w14:paraId="64450ED7" w14:textId="77777777" w:rsidR="00107CFA" w:rsidRPr="00825D89" w:rsidRDefault="00107CFA" w:rsidP="00365CB5">
      <w:pPr>
        <w:jc w:val="both"/>
      </w:pPr>
      <w:r w:rsidRPr="00825D89">
        <w:t>Glavne djelatnosti koncesije su iznajmljivanje plažnih rekvizita, čuvanje stvari, privez i odvez, te parking, dok su sporedne djelatnosti koncesije ugostiteljsko - trgovačke djelatnosti i sportsko – rekreacijske djelatnosti.</w:t>
      </w:r>
    </w:p>
    <w:p w14:paraId="485747B7" w14:textId="77777777" w:rsidR="001B03C8" w:rsidRPr="00825D89" w:rsidRDefault="001B03C8" w:rsidP="00365CB5">
      <w:pPr>
        <w:jc w:val="both"/>
      </w:pPr>
    </w:p>
    <w:p w14:paraId="576709C0" w14:textId="77777777" w:rsidR="00365CB5" w:rsidRPr="00825D89" w:rsidRDefault="00365CB5" w:rsidP="00365CB5">
      <w:pPr>
        <w:jc w:val="both"/>
      </w:pPr>
      <w:r w:rsidRPr="00825D89">
        <w:t>Uprav</w:t>
      </w:r>
      <w:r w:rsidR="00DC5E2B">
        <w:t>n</w:t>
      </w:r>
      <w:r w:rsidRPr="00825D89">
        <w:t>i odjel za turizam i pomorstvo, Splitsko-dalmatinske županije zaprimio je od strane trgovačkog društva SPALATUM D.M.C. d.o.o., kojem je osnivač Grad Split, inicijativu za provođenje javnog prikupljanja ponuda za dodjelu koncesije na pomorskom dobru u svrhu izgradnje i gospodarskog korištenja plaže na dijelu k.o. Split, predio uvala Žnjan, Gr</w:t>
      </w:r>
      <w:r w:rsidR="00DC5E2B">
        <w:t>ad Split, a sve na temelju</w:t>
      </w:r>
      <w:r w:rsidRPr="00825D89">
        <w:t xml:space="preserve"> Detaljnog plana uređenja priobalnog područja Trstenik-Radoševac.</w:t>
      </w:r>
    </w:p>
    <w:p w14:paraId="26EDF586" w14:textId="77777777" w:rsidR="00365CB5" w:rsidRPr="00825D89" w:rsidRDefault="00365CB5" w:rsidP="00365CB5">
      <w:pPr>
        <w:jc w:val="both"/>
      </w:pPr>
    </w:p>
    <w:p w14:paraId="11F0E94E" w14:textId="77777777" w:rsidR="00365CB5" w:rsidRPr="00825D89" w:rsidRDefault="00365CB5" w:rsidP="00365CB5">
      <w:pPr>
        <w:jc w:val="both"/>
      </w:pPr>
      <w:r w:rsidRPr="00825D89">
        <w:t xml:space="preserve">S obzirom da je </w:t>
      </w:r>
      <w:r w:rsidR="00CD4CBD">
        <w:t>Splitsko – dalmatinska županija utvrdila</w:t>
      </w:r>
      <w:r w:rsidRPr="00825D89">
        <w:t xml:space="preserve"> da postoji značajan javni interes davanja koncesije na razdoblje </w:t>
      </w:r>
      <w:r w:rsidR="00107CFA" w:rsidRPr="00825D89">
        <w:t>preko</w:t>
      </w:r>
      <w:r w:rsidRPr="00825D89">
        <w:t xml:space="preserve"> 30 godina, a koji je vezan uz pozitivne učinke koncesije na prihode državnog proračuna, prihode proračuna lokalne i </w:t>
      </w:r>
      <w:r w:rsidR="006B7B2F">
        <w:t>područne (regionalne) samouprave</w:t>
      </w:r>
      <w:r w:rsidRPr="00825D89">
        <w:t xml:space="preserve">, na zapošljavanje, kao i na davatelje koncesije i ostale poslovne subjekte koji su direktno povezani, </w:t>
      </w:r>
      <w:r w:rsidR="00CD4CBD">
        <w:t xml:space="preserve">ista </w:t>
      </w:r>
      <w:r w:rsidRPr="00825D89">
        <w:t>je cjelokupnu dokumentaciju dostavila Ministarstvu mora, prometa i infrastrukture na nadležno postupanje.</w:t>
      </w:r>
    </w:p>
    <w:p w14:paraId="6232FDB8" w14:textId="77777777" w:rsidR="00365CB5" w:rsidRPr="00825D89" w:rsidRDefault="00365CB5" w:rsidP="00365CB5">
      <w:pPr>
        <w:jc w:val="both"/>
      </w:pPr>
    </w:p>
    <w:p w14:paraId="593C7860" w14:textId="77777777" w:rsidR="00365CB5" w:rsidRPr="00825D89" w:rsidRDefault="00365CB5" w:rsidP="00365CB5">
      <w:pPr>
        <w:jc w:val="both"/>
      </w:pPr>
      <w:r w:rsidRPr="00825D89">
        <w:t>Naime, člankom 20. Zakona o pomorskom dobru i morskim lukama propisano da koncesiju za gospodarsko korištenje pomorskog dobra, te za korištenje ili gradnju građevina od važnosti za županiju daje županijska skupština na rok do najviše 20 godina, dok koncesiju za gospodarsko korištenje pomorskog dobra, koja obuhvaća korištenje ili gradnju građevina od važnosti za Republiku Hrvatsku daje Vlada Republike Hrvatske na rok do 50 godina, a prethodni postupak provodi Ministarstvo</w:t>
      </w:r>
      <w:r w:rsidR="00DC5E2B">
        <w:t>, dok i</w:t>
      </w:r>
      <w:r w:rsidR="00DC5E2B" w:rsidRPr="00DC5E2B">
        <w:t>znimno, ako je određeni projekt u interesu Republike Hrvatske ili ako to ocjeni opravdanim, Vlada Republike Hrvatske uvijek može odlučiti o raspisivanju javnog prikupljanja ponuda i davanju koncesije na pomorskom dobru.</w:t>
      </w:r>
    </w:p>
    <w:p w14:paraId="7FE2D05D" w14:textId="77777777" w:rsidR="001B03C8" w:rsidRPr="00825D89" w:rsidRDefault="001B03C8" w:rsidP="00365CB5">
      <w:pPr>
        <w:jc w:val="both"/>
      </w:pPr>
    </w:p>
    <w:p w14:paraId="3B6089A7" w14:textId="77777777" w:rsidR="00365CB5" w:rsidRDefault="00365CB5" w:rsidP="0008322E">
      <w:pPr>
        <w:jc w:val="both"/>
      </w:pPr>
      <w:r w:rsidRPr="00825D89">
        <w:t>Slijedom navedenoga, ovo Ministarstvo je u okviru pripremnih radnji za davanje koncesije na pomorskom dobru u svrhu izgradnje i gospodarskog korištenja plaže na dijelu k.o. Split, uvala Žnjan,</w:t>
      </w:r>
      <w:r w:rsidR="001B03C8" w:rsidRPr="00825D89">
        <w:t xml:space="preserve"> izradilo Studiju opravdanosti davanja koncesije i temeljem koje je procijenjena vrijednost koncesije i utvrđeno kako je raspis predmetnog javnog natječaja opravdan</w:t>
      </w:r>
      <w:r w:rsidR="0008322E" w:rsidRPr="00825D89">
        <w:t xml:space="preserve"> na vremensko razdoblje od 40 (četrdeset) godina</w:t>
      </w:r>
      <w:r w:rsidR="001B03C8" w:rsidRPr="00825D89">
        <w:t>.</w:t>
      </w:r>
    </w:p>
    <w:p w14:paraId="018DADE7" w14:textId="77777777" w:rsidR="00107CFA" w:rsidRPr="00825D89" w:rsidRDefault="00107CFA" w:rsidP="0008322E">
      <w:pPr>
        <w:jc w:val="both"/>
      </w:pPr>
    </w:p>
    <w:p w14:paraId="33552F6A" w14:textId="77777777" w:rsidR="004B7474" w:rsidRDefault="004B7474" w:rsidP="0008322E">
      <w:pPr>
        <w:jc w:val="both"/>
      </w:pPr>
      <w:r w:rsidRPr="00825D89">
        <w:t>Početni iznos</w:t>
      </w:r>
      <w:r w:rsidR="00DC5E2B" w:rsidRPr="00DC5E2B">
        <w:t xml:space="preserve"> stalnog dijela koncesijske naknade iznosi 5,00 kuna po metru kvadratom, a početni iznos promjenjivog dijela koncesijske naknade iznosi 3% prihoda, s time da će se nakon desete godine stalni dio koncesijske naknade povećavati svakih pet godina za 0,50 kuna po metru kvadratnom zauzete površine a promjenjivi dio naknade će iznositi 5% prihoda.</w:t>
      </w:r>
    </w:p>
    <w:p w14:paraId="6608CDB3" w14:textId="77777777" w:rsidR="00DC5E2B" w:rsidRPr="00825D89" w:rsidRDefault="00DC5E2B" w:rsidP="0008322E">
      <w:pPr>
        <w:jc w:val="both"/>
      </w:pPr>
    </w:p>
    <w:p w14:paraId="7AC82959" w14:textId="77777777" w:rsidR="001B03C8" w:rsidRPr="00825D89" w:rsidRDefault="001B03C8" w:rsidP="001B03C8">
      <w:pPr>
        <w:jc w:val="both"/>
      </w:pPr>
      <w:r w:rsidRPr="00825D89">
        <w:t xml:space="preserve">Procijenjena vrijednost predmetne koncesije </w:t>
      </w:r>
      <w:r w:rsidRPr="00BD77A7">
        <w:t xml:space="preserve">iznosi </w:t>
      </w:r>
      <w:r w:rsidR="00CD002A" w:rsidRPr="00BD77A7">
        <w:t xml:space="preserve">1.813.052.854,98 </w:t>
      </w:r>
      <w:r w:rsidRPr="00BD77A7">
        <w:t>kuna,</w:t>
      </w:r>
      <w:r w:rsidRPr="00825D89">
        <w:t xml:space="preserve"> a izračunata je sukladno članku 20. Zakona o koncesijama.</w:t>
      </w:r>
    </w:p>
    <w:p w14:paraId="6BE73144" w14:textId="77777777" w:rsidR="00C51B50" w:rsidRPr="00825D89" w:rsidRDefault="00C51B50" w:rsidP="001B03C8">
      <w:pPr>
        <w:jc w:val="both"/>
      </w:pPr>
    </w:p>
    <w:p w14:paraId="1F59FA50" w14:textId="77777777" w:rsidR="00107CFA" w:rsidRDefault="00107CFA" w:rsidP="001B03C8">
      <w:pPr>
        <w:jc w:val="both"/>
        <w:rPr>
          <w:rFonts w:ascii="Arial" w:hAnsi="Arial" w:cs="Arial"/>
          <w:bCs/>
        </w:rPr>
      </w:pPr>
    </w:p>
    <w:p w14:paraId="59E4853C" w14:textId="77777777" w:rsidR="00107CFA" w:rsidRPr="00107CFA" w:rsidRDefault="00107CFA" w:rsidP="001B03C8">
      <w:pPr>
        <w:jc w:val="both"/>
        <w:rPr>
          <w:rFonts w:ascii="Arial" w:hAnsi="Arial" w:cs="Arial"/>
          <w:bCs/>
        </w:rPr>
      </w:pPr>
    </w:p>
    <w:p w14:paraId="2ED83526" w14:textId="77777777" w:rsidR="0091644D" w:rsidRPr="000625B2" w:rsidRDefault="0091644D" w:rsidP="0091644D">
      <w:pPr>
        <w:jc w:val="both"/>
        <w:rPr>
          <w:rFonts w:ascii="Arial" w:hAnsi="Arial" w:cs="Arial"/>
          <w:bCs/>
        </w:rPr>
      </w:pPr>
    </w:p>
    <w:sectPr w:rsidR="0091644D" w:rsidRPr="000625B2" w:rsidSect="003B1E46">
      <w:footerReference w:type="first" r:id="rId10"/>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ED49" w14:textId="77777777" w:rsidR="00147B43" w:rsidRDefault="00147B43" w:rsidP="0091644D">
      <w:r>
        <w:separator/>
      </w:r>
    </w:p>
  </w:endnote>
  <w:endnote w:type="continuationSeparator" w:id="0">
    <w:p w14:paraId="2B2BC9F6" w14:textId="77777777" w:rsidR="00147B43" w:rsidRDefault="00147B43" w:rsidP="0091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B274" w14:textId="77777777" w:rsidR="00D364B8" w:rsidRPr="004A2EFB" w:rsidRDefault="00D364B8" w:rsidP="009A3ABA">
    <w:pPr>
      <w:pStyle w:val="Footer"/>
      <w:pBdr>
        <w:top w:val="single" w:sz="4" w:space="1" w:color="404040" w:themeColor="text1" w:themeTint="BF"/>
      </w:pBdr>
      <w:jc w:val="center"/>
      <w:rPr>
        <w:rFonts w:ascii="Times New Roman" w:hAnsi="Times New Roman" w:cs="Times New Roman"/>
        <w:color w:val="404040" w:themeColor="text1" w:themeTint="BF"/>
        <w:spacing w:val="20"/>
        <w:sz w:val="20"/>
      </w:rPr>
    </w:pPr>
    <w:r w:rsidRPr="004A2EFB">
      <w:rPr>
        <w:rFonts w:ascii="Times New Roman" w:hAnsi="Times New Roman" w:cs="Times New Roman"/>
        <w:color w:val="404040" w:themeColor="text1" w:themeTint="BF"/>
        <w:spacing w:val="20"/>
        <w:sz w:val="20"/>
      </w:rPr>
      <w:t>Banski dvori | Trg Sv. Marka 2  | 10000 Zagreb | tel. 01 4569 222 | vlada.gov.hr</w:t>
    </w:r>
  </w:p>
  <w:p w14:paraId="24C2DBB7" w14:textId="77777777" w:rsidR="00D364B8" w:rsidRDefault="00D364B8" w:rsidP="009164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8DF99" w14:textId="77777777" w:rsidR="00D364B8" w:rsidRDefault="00D364B8" w:rsidP="009164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6B0A5" w14:textId="77777777" w:rsidR="00147B43" w:rsidRDefault="00147B43" w:rsidP="0091644D">
      <w:r>
        <w:separator/>
      </w:r>
    </w:p>
  </w:footnote>
  <w:footnote w:type="continuationSeparator" w:id="0">
    <w:p w14:paraId="57F38F65" w14:textId="77777777" w:rsidR="00147B43" w:rsidRDefault="00147B43" w:rsidP="0091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2E4"/>
    <w:multiLevelType w:val="hybridMultilevel"/>
    <w:tmpl w:val="B3E278C2"/>
    <w:lvl w:ilvl="0" w:tplc="041A0005">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57C0FA1"/>
    <w:multiLevelType w:val="hybridMultilevel"/>
    <w:tmpl w:val="60143D5A"/>
    <w:lvl w:ilvl="0" w:tplc="BB6A6710">
      <w:start w:val="1"/>
      <w:numFmt w:val="bullet"/>
      <w:lvlText w:val="-"/>
      <w:lvlJc w:val="left"/>
      <w:pPr>
        <w:ind w:left="720" w:hanging="360"/>
      </w:pPr>
      <w:rPr>
        <w:rFonts w:ascii="Calibri" w:eastAsiaTheme="minorHAns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2B783F"/>
    <w:multiLevelType w:val="hybridMultilevel"/>
    <w:tmpl w:val="90C080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127CB6"/>
    <w:multiLevelType w:val="hybridMultilevel"/>
    <w:tmpl w:val="D5FA981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996C84"/>
    <w:multiLevelType w:val="hybridMultilevel"/>
    <w:tmpl w:val="433A67B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16327D"/>
    <w:multiLevelType w:val="hybridMultilevel"/>
    <w:tmpl w:val="66B0D7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DD2875"/>
    <w:multiLevelType w:val="hybridMultilevel"/>
    <w:tmpl w:val="31EA54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2E3C8A"/>
    <w:multiLevelType w:val="hybridMultilevel"/>
    <w:tmpl w:val="7B7805F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5994B26"/>
    <w:multiLevelType w:val="hybridMultilevel"/>
    <w:tmpl w:val="5EDCBB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22573A"/>
    <w:multiLevelType w:val="hybridMultilevel"/>
    <w:tmpl w:val="5F2A4EB2"/>
    <w:lvl w:ilvl="0" w:tplc="1FB0E478">
      <w:start w:val="45"/>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5E39EF"/>
    <w:multiLevelType w:val="hybridMultilevel"/>
    <w:tmpl w:val="3A60BF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C0365F"/>
    <w:multiLevelType w:val="hybridMultilevel"/>
    <w:tmpl w:val="43CA3158"/>
    <w:lvl w:ilvl="0" w:tplc="09182E74">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0952F9E"/>
    <w:multiLevelType w:val="multilevel"/>
    <w:tmpl w:val="D7883D24"/>
    <w:lvl w:ilvl="0">
      <w:start w:val="1"/>
      <w:numFmt w:val="upperRoman"/>
      <w:lvlText w:val="%1."/>
      <w:lvlJc w:val="righ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2BD5274"/>
    <w:multiLevelType w:val="hybridMultilevel"/>
    <w:tmpl w:val="24AC2B5C"/>
    <w:lvl w:ilvl="0" w:tplc="3C3E8BD6">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3C1543D"/>
    <w:multiLevelType w:val="hybridMultilevel"/>
    <w:tmpl w:val="B9AA26E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5BF48F7"/>
    <w:multiLevelType w:val="hybridMultilevel"/>
    <w:tmpl w:val="E2BAB546"/>
    <w:lvl w:ilvl="0" w:tplc="BDBC622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29E2107B"/>
    <w:multiLevelType w:val="hybridMultilevel"/>
    <w:tmpl w:val="B9546844"/>
    <w:lvl w:ilvl="0" w:tplc="041A0005">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15:restartNumberingAfterBreak="0">
    <w:nsid w:val="2CAC01A9"/>
    <w:multiLevelType w:val="hybridMultilevel"/>
    <w:tmpl w:val="9BBAA54C"/>
    <w:lvl w:ilvl="0" w:tplc="C5DADF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4D7585A"/>
    <w:multiLevelType w:val="hybridMultilevel"/>
    <w:tmpl w:val="4236A4C2"/>
    <w:lvl w:ilvl="0" w:tplc="041A000F">
      <w:start w:val="1"/>
      <w:numFmt w:val="decimal"/>
      <w:lvlText w:val="%1."/>
      <w:lvlJc w:val="left"/>
      <w:pPr>
        <w:ind w:left="644" w:hanging="360"/>
      </w:pPr>
      <w:rPr>
        <w:rFonts w:hint="default"/>
      </w:rPr>
    </w:lvl>
    <w:lvl w:ilvl="1" w:tplc="76F2B340">
      <w:start w:val="1"/>
      <w:numFmt w:val="bullet"/>
      <w:lvlText w:val="–"/>
      <w:lvlJc w:val="left"/>
      <w:pPr>
        <w:ind w:left="1440" w:hanging="360"/>
      </w:pPr>
      <w:rPr>
        <w:rFonts w:ascii="Bookman Old Style" w:eastAsia="Times New Roman" w:hAnsi="Bookman Old Style"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75441E1"/>
    <w:multiLevelType w:val="hybridMultilevel"/>
    <w:tmpl w:val="594C1D2E"/>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C350DA8"/>
    <w:multiLevelType w:val="hybridMultilevel"/>
    <w:tmpl w:val="3518456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C39179B"/>
    <w:multiLevelType w:val="hybridMultilevel"/>
    <w:tmpl w:val="159EAD94"/>
    <w:lvl w:ilvl="0" w:tplc="10AE677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3D0410A6"/>
    <w:multiLevelType w:val="hybridMultilevel"/>
    <w:tmpl w:val="AC781E1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E34207C"/>
    <w:multiLevelType w:val="hybridMultilevel"/>
    <w:tmpl w:val="25A0C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E40797"/>
    <w:multiLevelType w:val="hybridMultilevel"/>
    <w:tmpl w:val="17F0D4B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82B6C88"/>
    <w:multiLevelType w:val="hybridMultilevel"/>
    <w:tmpl w:val="C0A4F9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C964E73"/>
    <w:multiLevelType w:val="hybridMultilevel"/>
    <w:tmpl w:val="0BE6F0B2"/>
    <w:lvl w:ilvl="0" w:tplc="76620AF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ED340BF"/>
    <w:multiLevelType w:val="hybridMultilevel"/>
    <w:tmpl w:val="2778B15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0A50120"/>
    <w:multiLevelType w:val="hybridMultilevel"/>
    <w:tmpl w:val="5980D76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4DF297A"/>
    <w:multiLevelType w:val="hybridMultilevel"/>
    <w:tmpl w:val="DCE4D5F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64967FD"/>
    <w:multiLevelType w:val="hybridMultilevel"/>
    <w:tmpl w:val="29D2A69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64C5CEF"/>
    <w:multiLevelType w:val="hybridMultilevel"/>
    <w:tmpl w:val="B1241FF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72E3C28"/>
    <w:multiLevelType w:val="hybridMultilevel"/>
    <w:tmpl w:val="228CB06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D986538"/>
    <w:multiLevelType w:val="hybridMultilevel"/>
    <w:tmpl w:val="D722CDB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04C0294"/>
    <w:multiLevelType w:val="hybridMultilevel"/>
    <w:tmpl w:val="4CDA98D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1A539F2"/>
    <w:multiLevelType w:val="hybridMultilevel"/>
    <w:tmpl w:val="F800D372"/>
    <w:lvl w:ilvl="0" w:tplc="2CBA5082">
      <w:start w:val="1"/>
      <w:numFmt w:val="decimal"/>
      <w:lvlText w:val="5.%1."/>
      <w:lvlJc w:val="left"/>
      <w:pPr>
        <w:ind w:left="720" w:hanging="360"/>
      </w:pPr>
      <w:rPr>
        <w:rFonts w:hint="default"/>
        <w:b/>
      </w:rPr>
    </w:lvl>
    <w:lvl w:ilvl="1" w:tplc="946EECE0">
      <w:start w:val="1"/>
      <w:numFmt w:val="lowerLetter"/>
      <w:lvlText w:val="%2)"/>
      <w:lvlJc w:val="left"/>
      <w:pPr>
        <w:ind w:left="1455" w:hanging="375"/>
      </w:pPr>
      <w:rPr>
        <w:rFonts w:hint="default"/>
        <w:b/>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23B3BAF"/>
    <w:multiLevelType w:val="hybridMultilevel"/>
    <w:tmpl w:val="872ADC16"/>
    <w:lvl w:ilvl="0" w:tplc="09182E74">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64413CA"/>
    <w:multiLevelType w:val="hybridMultilevel"/>
    <w:tmpl w:val="D0C6BCC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6F9247C"/>
    <w:multiLevelType w:val="hybridMultilevel"/>
    <w:tmpl w:val="41F6F90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8F12437"/>
    <w:multiLevelType w:val="hybridMultilevel"/>
    <w:tmpl w:val="19B69D3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99D09EE"/>
    <w:multiLevelType w:val="hybridMultilevel"/>
    <w:tmpl w:val="3A3EBC54"/>
    <w:lvl w:ilvl="0" w:tplc="041A0005">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1" w15:restartNumberingAfterBreak="0">
    <w:nsid w:val="6A0508E8"/>
    <w:multiLevelType w:val="hybridMultilevel"/>
    <w:tmpl w:val="BDEA5522"/>
    <w:lvl w:ilvl="0" w:tplc="6BB8E2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3205181"/>
    <w:multiLevelType w:val="hybridMultilevel"/>
    <w:tmpl w:val="F80EBB80"/>
    <w:lvl w:ilvl="0" w:tplc="09182E74">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79B4D34"/>
    <w:multiLevelType w:val="hybridMultilevel"/>
    <w:tmpl w:val="4052FD98"/>
    <w:lvl w:ilvl="0" w:tplc="30F44FC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4" w15:restartNumberingAfterBreak="0">
    <w:nsid w:val="7B5074C3"/>
    <w:multiLevelType w:val="hybridMultilevel"/>
    <w:tmpl w:val="46BAD44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2"/>
  </w:num>
  <w:num w:numId="4">
    <w:abstractNumId w:val="1"/>
  </w:num>
  <w:num w:numId="5">
    <w:abstractNumId w:val="21"/>
  </w:num>
  <w:num w:numId="6">
    <w:abstractNumId w:val="13"/>
  </w:num>
  <w:num w:numId="7">
    <w:abstractNumId w:val="23"/>
  </w:num>
  <w:num w:numId="8">
    <w:abstractNumId w:val="15"/>
  </w:num>
  <w:num w:numId="9">
    <w:abstractNumId w:val="43"/>
  </w:num>
  <w:num w:numId="10">
    <w:abstractNumId w:val="25"/>
  </w:num>
  <w:num w:numId="11">
    <w:abstractNumId w:val="7"/>
  </w:num>
  <w:num w:numId="12">
    <w:abstractNumId w:val="32"/>
  </w:num>
  <w:num w:numId="13">
    <w:abstractNumId w:val="6"/>
  </w:num>
  <w:num w:numId="14">
    <w:abstractNumId w:val="40"/>
  </w:num>
  <w:num w:numId="15">
    <w:abstractNumId w:val="5"/>
  </w:num>
  <w:num w:numId="16">
    <w:abstractNumId w:val="8"/>
  </w:num>
  <w:num w:numId="17">
    <w:abstractNumId w:val="34"/>
  </w:num>
  <w:num w:numId="18">
    <w:abstractNumId w:val="0"/>
  </w:num>
  <w:num w:numId="19">
    <w:abstractNumId w:val="38"/>
  </w:num>
  <w:num w:numId="20">
    <w:abstractNumId w:val="36"/>
  </w:num>
  <w:num w:numId="21">
    <w:abstractNumId w:val="2"/>
  </w:num>
  <w:num w:numId="22">
    <w:abstractNumId w:val="33"/>
  </w:num>
  <w:num w:numId="23">
    <w:abstractNumId w:val="10"/>
  </w:num>
  <w:num w:numId="24">
    <w:abstractNumId w:val="24"/>
  </w:num>
  <w:num w:numId="25">
    <w:abstractNumId w:val="41"/>
  </w:num>
  <w:num w:numId="26">
    <w:abstractNumId w:val="39"/>
  </w:num>
  <w:num w:numId="27">
    <w:abstractNumId w:val="17"/>
  </w:num>
  <w:num w:numId="28">
    <w:abstractNumId w:val="44"/>
  </w:num>
  <w:num w:numId="29">
    <w:abstractNumId w:val="27"/>
  </w:num>
  <w:num w:numId="30">
    <w:abstractNumId w:val="14"/>
  </w:num>
  <w:num w:numId="31">
    <w:abstractNumId w:val="20"/>
  </w:num>
  <w:num w:numId="32">
    <w:abstractNumId w:val="19"/>
  </w:num>
  <w:num w:numId="33">
    <w:abstractNumId w:val="30"/>
  </w:num>
  <w:num w:numId="34">
    <w:abstractNumId w:val="11"/>
  </w:num>
  <w:num w:numId="35">
    <w:abstractNumId w:val="42"/>
  </w:num>
  <w:num w:numId="36">
    <w:abstractNumId w:val="28"/>
  </w:num>
  <w:num w:numId="37">
    <w:abstractNumId w:val="37"/>
  </w:num>
  <w:num w:numId="38">
    <w:abstractNumId w:val="22"/>
  </w:num>
  <w:num w:numId="39">
    <w:abstractNumId w:val="4"/>
  </w:num>
  <w:num w:numId="40">
    <w:abstractNumId w:val="29"/>
  </w:num>
  <w:num w:numId="41">
    <w:abstractNumId w:val="31"/>
  </w:num>
  <w:num w:numId="42">
    <w:abstractNumId w:val="16"/>
  </w:num>
  <w:num w:numId="43">
    <w:abstractNumId w:val="9"/>
  </w:num>
  <w:num w:numId="44">
    <w:abstractNumId w:val="1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80"/>
    <w:rsid w:val="00027B50"/>
    <w:rsid w:val="00047D59"/>
    <w:rsid w:val="00066280"/>
    <w:rsid w:val="0008322E"/>
    <w:rsid w:val="000F0638"/>
    <w:rsid w:val="0010055E"/>
    <w:rsid w:val="00107CFA"/>
    <w:rsid w:val="001173CF"/>
    <w:rsid w:val="0012534A"/>
    <w:rsid w:val="00147B43"/>
    <w:rsid w:val="00191144"/>
    <w:rsid w:val="001B03C8"/>
    <w:rsid w:val="001C458B"/>
    <w:rsid w:val="00243211"/>
    <w:rsid w:val="002C05C5"/>
    <w:rsid w:val="002F2601"/>
    <w:rsid w:val="00320293"/>
    <w:rsid w:val="00365CB5"/>
    <w:rsid w:val="003B1E46"/>
    <w:rsid w:val="004B54E3"/>
    <w:rsid w:val="004B7474"/>
    <w:rsid w:val="005960A7"/>
    <w:rsid w:val="005A508A"/>
    <w:rsid w:val="005C124D"/>
    <w:rsid w:val="005C3DD8"/>
    <w:rsid w:val="006731D0"/>
    <w:rsid w:val="00675929"/>
    <w:rsid w:val="006A4E41"/>
    <w:rsid w:val="006B7B2F"/>
    <w:rsid w:val="00711208"/>
    <w:rsid w:val="00723E84"/>
    <w:rsid w:val="008125F0"/>
    <w:rsid w:val="00825D89"/>
    <w:rsid w:val="00840F4E"/>
    <w:rsid w:val="008C08F0"/>
    <w:rsid w:val="008D4DB8"/>
    <w:rsid w:val="00915241"/>
    <w:rsid w:val="0091644D"/>
    <w:rsid w:val="009A3ABA"/>
    <w:rsid w:val="00A9157F"/>
    <w:rsid w:val="00AA151E"/>
    <w:rsid w:val="00AB11CC"/>
    <w:rsid w:val="00B21F61"/>
    <w:rsid w:val="00B23D76"/>
    <w:rsid w:val="00B51415"/>
    <w:rsid w:val="00B821C0"/>
    <w:rsid w:val="00BD77A7"/>
    <w:rsid w:val="00BE18DB"/>
    <w:rsid w:val="00BE7D8B"/>
    <w:rsid w:val="00C10C99"/>
    <w:rsid w:val="00C33B3F"/>
    <w:rsid w:val="00C51B50"/>
    <w:rsid w:val="00C57EB0"/>
    <w:rsid w:val="00CD002A"/>
    <w:rsid w:val="00CD4CBD"/>
    <w:rsid w:val="00D04581"/>
    <w:rsid w:val="00D05080"/>
    <w:rsid w:val="00D364B8"/>
    <w:rsid w:val="00D3750D"/>
    <w:rsid w:val="00D44C30"/>
    <w:rsid w:val="00D8636B"/>
    <w:rsid w:val="00D97DB8"/>
    <w:rsid w:val="00DC5E2B"/>
    <w:rsid w:val="00E17203"/>
    <w:rsid w:val="00E4008B"/>
    <w:rsid w:val="00E408FF"/>
    <w:rsid w:val="00EA2347"/>
    <w:rsid w:val="00EF088A"/>
    <w:rsid w:val="00F2771B"/>
    <w:rsid w:val="00F5006E"/>
    <w:rsid w:val="00FA60EE"/>
    <w:rsid w:val="00FB4F22"/>
    <w:rsid w:val="00FC371F"/>
    <w:rsid w:val="00FE51C4"/>
    <w:rsid w:val="00FF4798"/>
    <w:rsid w:val="00FF75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76A2"/>
  <w15:chartTrackingRefBased/>
  <w15:docId w15:val="{DFEB8D61-8043-4969-8619-358DE4BF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080"/>
    <w:rPr>
      <w:rFonts w:ascii="Times New Roman" w:eastAsia="Times New Roman" w:hAnsi="Times New Roman" w:cs="Times New Roman"/>
      <w:szCs w:val="24"/>
      <w:lang w:eastAsia="hr-HR"/>
    </w:rPr>
  </w:style>
  <w:style w:type="paragraph" w:styleId="Heading1">
    <w:name w:val="heading 1"/>
    <w:basedOn w:val="Normal"/>
    <w:next w:val="Normal"/>
    <w:link w:val="Heading1Char"/>
    <w:uiPriority w:val="9"/>
    <w:qFormat/>
    <w:rsid w:val="00FB4F22"/>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Heading2">
    <w:name w:val="heading 2"/>
    <w:basedOn w:val="Normal"/>
    <w:next w:val="Normal"/>
    <w:link w:val="Heading2Char"/>
    <w:uiPriority w:val="9"/>
    <w:unhideWhenUsed/>
    <w:qFormat/>
    <w:rsid w:val="00FB4F22"/>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Heading3">
    <w:name w:val="heading 3"/>
    <w:basedOn w:val="Normal"/>
    <w:next w:val="Normal"/>
    <w:link w:val="Heading3Char"/>
    <w:uiPriority w:val="9"/>
    <w:unhideWhenUsed/>
    <w:qFormat/>
    <w:rsid w:val="00FB4F22"/>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Heading4">
    <w:name w:val="heading 4"/>
    <w:basedOn w:val="Normal"/>
    <w:next w:val="Normal"/>
    <w:link w:val="Heading4Char"/>
    <w:uiPriority w:val="9"/>
    <w:unhideWhenUsed/>
    <w:qFormat/>
    <w:rsid w:val="00FB4F22"/>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Heading5">
    <w:name w:val="heading 5"/>
    <w:basedOn w:val="Normal"/>
    <w:next w:val="Normal"/>
    <w:link w:val="Heading5Char"/>
    <w:uiPriority w:val="9"/>
    <w:unhideWhenUsed/>
    <w:qFormat/>
    <w:rsid w:val="00FB4F22"/>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en-US"/>
    </w:rPr>
  </w:style>
  <w:style w:type="paragraph" w:styleId="Heading6">
    <w:name w:val="heading 6"/>
    <w:basedOn w:val="Normal"/>
    <w:next w:val="Normal"/>
    <w:link w:val="Heading6Char"/>
    <w:uiPriority w:val="9"/>
    <w:semiHidden/>
    <w:unhideWhenUsed/>
    <w:qFormat/>
    <w:rsid w:val="00FB4F2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FB4F22"/>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FB4F22"/>
    <w:pPr>
      <w:keepNext/>
      <w:keepLines/>
      <w:spacing w:before="200" w:line="276" w:lineRule="auto"/>
      <w:outlineLvl w:val="7"/>
    </w:pPr>
    <w:rPr>
      <w:rFonts w:asciiTheme="majorHAnsi" w:eastAsiaTheme="majorEastAsia" w:hAnsiTheme="majorHAnsi" w:cstheme="majorBidi"/>
      <w:color w:val="5B9BD5" w:themeColor="accent1"/>
      <w:sz w:val="20"/>
      <w:szCs w:val="20"/>
      <w:lang w:eastAsia="en-US"/>
    </w:rPr>
  </w:style>
  <w:style w:type="paragraph" w:styleId="Heading9">
    <w:name w:val="heading 9"/>
    <w:basedOn w:val="Normal"/>
    <w:next w:val="Normal"/>
    <w:link w:val="Heading9Char"/>
    <w:uiPriority w:val="9"/>
    <w:semiHidden/>
    <w:unhideWhenUsed/>
    <w:qFormat/>
    <w:rsid w:val="00FB4F22"/>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F2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FB4F2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B4F22"/>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uiPriority w:val="9"/>
    <w:rsid w:val="00FB4F22"/>
    <w:rPr>
      <w:rFonts w:asciiTheme="majorHAnsi" w:eastAsiaTheme="majorEastAsia" w:hAnsiTheme="majorHAnsi" w:cstheme="majorBidi"/>
      <w:b/>
      <w:bCs/>
      <w:i/>
      <w:iCs/>
      <w:color w:val="5B9BD5" w:themeColor="accent1"/>
      <w:sz w:val="22"/>
    </w:rPr>
  </w:style>
  <w:style w:type="character" w:customStyle="1" w:styleId="Heading5Char">
    <w:name w:val="Heading 5 Char"/>
    <w:basedOn w:val="DefaultParagraphFont"/>
    <w:link w:val="Heading5"/>
    <w:uiPriority w:val="9"/>
    <w:rsid w:val="00FB4F22"/>
    <w:rPr>
      <w:rFonts w:asciiTheme="majorHAnsi" w:eastAsiaTheme="majorEastAsia" w:hAnsiTheme="majorHAnsi" w:cstheme="majorBidi"/>
      <w:color w:val="1F4D78" w:themeColor="accent1" w:themeShade="7F"/>
      <w:sz w:val="22"/>
    </w:rPr>
  </w:style>
  <w:style w:type="character" w:customStyle="1" w:styleId="Heading6Char">
    <w:name w:val="Heading 6 Char"/>
    <w:basedOn w:val="DefaultParagraphFont"/>
    <w:link w:val="Heading6"/>
    <w:uiPriority w:val="9"/>
    <w:semiHidden/>
    <w:rsid w:val="00FB4F22"/>
    <w:rPr>
      <w:rFonts w:asciiTheme="majorHAnsi" w:eastAsiaTheme="majorEastAsia" w:hAnsiTheme="majorHAnsi" w:cstheme="majorBidi"/>
      <w:i/>
      <w:iCs/>
      <w:color w:val="1F4D78" w:themeColor="accent1" w:themeShade="7F"/>
      <w:sz w:val="22"/>
    </w:rPr>
  </w:style>
  <w:style w:type="paragraph" w:styleId="BodyText">
    <w:name w:val="Body Text"/>
    <w:basedOn w:val="Normal"/>
    <w:link w:val="BodyTextChar"/>
    <w:unhideWhenUsed/>
    <w:rsid w:val="00D05080"/>
    <w:pPr>
      <w:spacing w:after="120"/>
    </w:pPr>
  </w:style>
  <w:style w:type="character" w:customStyle="1" w:styleId="BodyTextChar">
    <w:name w:val="Body Text Char"/>
    <w:basedOn w:val="DefaultParagraphFont"/>
    <w:link w:val="BodyText"/>
    <w:rsid w:val="00D05080"/>
    <w:rPr>
      <w:rFonts w:ascii="Times New Roman" w:eastAsia="Times New Roman" w:hAnsi="Times New Roman" w:cs="Times New Roman"/>
      <w:szCs w:val="24"/>
      <w:lang w:eastAsia="hr-HR"/>
    </w:rPr>
  </w:style>
  <w:style w:type="paragraph" w:styleId="ListParagraph">
    <w:name w:val="List Paragraph"/>
    <w:basedOn w:val="Normal"/>
    <w:link w:val="ListParagraphChar"/>
    <w:uiPriority w:val="34"/>
    <w:qFormat/>
    <w:rsid w:val="00D05080"/>
    <w:pPr>
      <w:spacing w:after="200" w:line="276" w:lineRule="auto"/>
      <w:ind w:left="720"/>
      <w:contextualSpacing/>
    </w:pPr>
    <w:rPr>
      <w:color w:val="000000"/>
      <w:sz w:val="20"/>
      <w:szCs w:val="20"/>
    </w:rPr>
  </w:style>
  <w:style w:type="character" w:customStyle="1" w:styleId="ListParagraphChar">
    <w:name w:val="List Paragraph Char"/>
    <w:basedOn w:val="DefaultParagraphFont"/>
    <w:link w:val="ListParagraph"/>
    <w:uiPriority w:val="34"/>
    <w:rsid w:val="00FB4F22"/>
    <w:rPr>
      <w:rFonts w:ascii="Times New Roman" w:eastAsia="Times New Roman" w:hAnsi="Times New Roman" w:cs="Times New Roman"/>
      <w:color w:val="000000"/>
      <w:sz w:val="20"/>
      <w:szCs w:val="20"/>
      <w:lang w:eastAsia="hr-HR"/>
    </w:rPr>
  </w:style>
  <w:style w:type="character" w:styleId="Strong">
    <w:name w:val="Strong"/>
    <w:basedOn w:val="DefaultParagraphFont"/>
    <w:uiPriority w:val="22"/>
    <w:qFormat/>
    <w:rsid w:val="00D05080"/>
    <w:rPr>
      <w:b/>
      <w:bCs/>
    </w:rPr>
  </w:style>
  <w:style w:type="character" w:customStyle="1" w:styleId="Heading7Char">
    <w:name w:val="Heading 7 Char"/>
    <w:basedOn w:val="DefaultParagraphFont"/>
    <w:link w:val="Heading7"/>
    <w:uiPriority w:val="9"/>
    <w:semiHidden/>
    <w:rsid w:val="00FB4F2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B4F2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FB4F22"/>
    <w:rPr>
      <w:rFonts w:asciiTheme="majorHAnsi" w:eastAsiaTheme="majorEastAsia" w:hAnsiTheme="majorHAnsi" w:cstheme="majorBidi"/>
      <w:i/>
      <w:iCs/>
      <w:color w:val="404040" w:themeColor="text1" w:themeTint="BF"/>
      <w:sz w:val="20"/>
      <w:szCs w:val="20"/>
    </w:rPr>
  </w:style>
  <w:style w:type="paragraph" w:customStyle="1" w:styleId="Default">
    <w:name w:val="Default"/>
    <w:rsid w:val="00FB4F22"/>
    <w:pPr>
      <w:autoSpaceDE w:val="0"/>
      <w:autoSpaceDN w:val="0"/>
      <w:adjustRightInd w:val="0"/>
    </w:pPr>
    <w:rPr>
      <w:rFonts w:eastAsiaTheme="minorEastAsia" w:cs="Arial"/>
      <w:color w:val="000000"/>
      <w:szCs w:val="24"/>
    </w:rPr>
  </w:style>
  <w:style w:type="paragraph" w:styleId="NoSpacing">
    <w:name w:val="No Spacing"/>
    <w:link w:val="NoSpacingChar"/>
    <w:uiPriority w:val="1"/>
    <w:qFormat/>
    <w:rsid w:val="00FB4F22"/>
    <w:rPr>
      <w:rFonts w:asciiTheme="minorHAnsi" w:eastAsiaTheme="minorEastAsia" w:hAnsiTheme="minorHAnsi"/>
      <w:sz w:val="22"/>
    </w:rPr>
  </w:style>
  <w:style w:type="character" w:customStyle="1" w:styleId="NoSpacingChar">
    <w:name w:val="No Spacing Char"/>
    <w:basedOn w:val="DefaultParagraphFont"/>
    <w:link w:val="NoSpacing"/>
    <w:uiPriority w:val="1"/>
    <w:rsid w:val="00FB4F22"/>
    <w:rPr>
      <w:rFonts w:asciiTheme="minorHAnsi" w:eastAsiaTheme="minorEastAsia" w:hAnsiTheme="minorHAnsi"/>
      <w:sz w:val="22"/>
    </w:rPr>
  </w:style>
  <w:style w:type="paragraph" w:styleId="NormalWeb">
    <w:name w:val="Normal (Web)"/>
    <w:basedOn w:val="Normal"/>
    <w:uiPriority w:val="99"/>
    <w:unhideWhenUsed/>
    <w:rsid w:val="00FB4F22"/>
    <w:pPr>
      <w:spacing w:before="100" w:beforeAutospacing="1" w:after="100" w:afterAutospacing="1"/>
    </w:pPr>
  </w:style>
  <w:style w:type="character" w:styleId="Hyperlink">
    <w:name w:val="Hyperlink"/>
    <w:basedOn w:val="DefaultParagraphFont"/>
    <w:uiPriority w:val="99"/>
    <w:unhideWhenUsed/>
    <w:rsid w:val="00FB4F22"/>
    <w:rPr>
      <w:color w:val="0563C1" w:themeColor="hyperlink"/>
      <w:u w:val="single"/>
    </w:rPr>
  </w:style>
  <w:style w:type="paragraph" w:customStyle="1" w:styleId="NoSpacing1">
    <w:name w:val="No Spacing1"/>
    <w:rsid w:val="00FB4F22"/>
    <w:rPr>
      <w:rFonts w:eastAsia="SimSun" w:cs="Times New Roman"/>
      <w:sz w:val="22"/>
      <w:lang w:eastAsia="hr-HR"/>
    </w:rPr>
  </w:style>
  <w:style w:type="character" w:customStyle="1" w:styleId="BalloonTextChar">
    <w:name w:val="Balloon Text Char"/>
    <w:basedOn w:val="DefaultParagraphFont"/>
    <w:link w:val="BalloonText"/>
    <w:uiPriority w:val="99"/>
    <w:semiHidden/>
    <w:rsid w:val="00FB4F22"/>
    <w:rPr>
      <w:rFonts w:ascii="Segoe UI" w:eastAsiaTheme="minorEastAsia" w:hAnsi="Segoe UI" w:cs="Segoe UI"/>
      <w:noProof/>
      <w:sz w:val="18"/>
      <w:szCs w:val="18"/>
    </w:rPr>
  </w:style>
  <w:style w:type="paragraph" w:styleId="BalloonText">
    <w:name w:val="Balloon Text"/>
    <w:basedOn w:val="Normal"/>
    <w:link w:val="BalloonTextChar"/>
    <w:uiPriority w:val="99"/>
    <w:semiHidden/>
    <w:unhideWhenUsed/>
    <w:rsid w:val="00FB4F22"/>
    <w:rPr>
      <w:rFonts w:ascii="Segoe UI" w:eastAsiaTheme="minorEastAsia" w:hAnsi="Segoe UI" w:cs="Segoe UI"/>
      <w:noProof/>
      <w:sz w:val="18"/>
      <w:szCs w:val="18"/>
      <w:lang w:eastAsia="en-US"/>
    </w:rPr>
  </w:style>
  <w:style w:type="paragraph" w:styleId="Header">
    <w:name w:val="header"/>
    <w:basedOn w:val="Normal"/>
    <w:link w:val="HeaderChar"/>
    <w:uiPriority w:val="99"/>
    <w:unhideWhenUsed/>
    <w:rsid w:val="00FB4F22"/>
    <w:pPr>
      <w:tabs>
        <w:tab w:val="center" w:pos="4536"/>
        <w:tab w:val="right" w:pos="9072"/>
      </w:tabs>
    </w:pPr>
    <w:rPr>
      <w:rFonts w:asciiTheme="minorHAnsi" w:eastAsiaTheme="minorEastAsia" w:hAnsiTheme="minorHAnsi" w:cstheme="minorBidi"/>
      <w:noProof/>
      <w:sz w:val="22"/>
      <w:szCs w:val="22"/>
      <w:lang w:eastAsia="en-US"/>
    </w:rPr>
  </w:style>
  <w:style w:type="character" w:customStyle="1" w:styleId="HeaderChar">
    <w:name w:val="Header Char"/>
    <w:basedOn w:val="DefaultParagraphFont"/>
    <w:link w:val="Header"/>
    <w:uiPriority w:val="99"/>
    <w:rsid w:val="00FB4F22"/>
    <w:rPr>
      <w:rFonts w:asciiTheme="minorHAnsi" w:eastAsiaTheme="minorEastAsia" w:hAnsiTheme="minorHAnsi"/>
      <w:noProof/>
      <w:sz w:val="22"/>
    </w:rPr>
  </w:style>
  <w:style w:type="paragraph" w:styleId="Footer">
    <w:name w:val="footer"/>
    <w:basedOn w:val="Normal"/>
    <w:link w:val="FooterChar"/>
    <w:uiPriority w:val="99"/>
    <w:unhideWhenUsed/>
    <w:rsid w:val="00FB4F22"/>
    <w:pPr>
      <w:tabs>
        <w:tab w:val="center" w:pos="4536"/>
        <w:tab w:val="right" w:pos="9072"/>
      </w:tabs>
    </w:pPr>
    <w:rPr>
      <w:rFonts w:asciiTheme="minorHAnsi" w:eastAsiaTheme="minorEastAsia" w:hAnsiTheme="minorHAnsi" w:cstheme="minorBidi"/>
      <w:noProof/>
      <w:sz w:val="22"/>
      <w:szCs w:val="22"/>
      <w:lang w:eastAsia="en-US"/>
    </w:rPr>
  </w:style>
  <w:style w:type="character" w:customStyle="1" w:styleId="FooterChar">
    <w:name w:val="Footer Char"/>
    <w:basedOn w:val="DefaultParagraphFont"/>
    <w:link w:val="Footer"/>
    <w:uiPriority w:val="99"/>
    <w:rsid w:val="00FB4F22"/>
    <w:rPr>
      <w:rFonts w:asciiTheme="minorHAnsi" w:eastAsiaTheme="minorEastAsia" w:hAnsiTheme="minorHAnsi"/>
      <w:noProof/>
      <w:sz w:val="22"/>
    </w:rPr>
  </w:style>
  <w:style w:type="character" w:styleId="Emphasis">
    <w:name w:val="Emphasis"/>
    <w:basedOn w:val="DefaultParagraphFont"/>
    <w:uiPriority w:val="20"/>
    <w:qFormat/>
    <w:rsid w:val="00FB4F22"/>
    <w:rPr>
      <w:i/>
      <w:iCs/>
    </w:rPr>
  </w:style>
  <w:style w:type="character" w:customStyle="1" w:styleId="st1">
    <w:name w:val="st1"/>
    <w:basedOn w:val="DefaultParagraphFont"/>
    <w:rsid w:val="00FB4F22"/>
  </w:style>
  <w:style w:type="paragraph" w:customStyle="1" w:styleId="t-98-2">
    <w:name w:val="t-98-2"/>
    <w:basedOn w:val="Normal"/>
    <w:rsid w:val="00FB4F22"/>
    <w:pPr>
      <w:spacing w:before="100" w:beforeAutospacing="1" w:after="225"/>
    </w:pPr>
  </w:style>
  <w:style w:type="paragraph" w:styleId="Caption">
    <w:name w:val="caption"/>
    <w:basedOn w:val="Normal"/>
    <w:next w:val="Normal"/>
    <w:uiPriority w:val="35"/>
    <w:unhideWhenUsed/>
    <w:qFormat/>
    <w:rsid w:val="00FB4F22"/>
    <w:pPr>
      <w:spacing w:after="200"/>
    </w:pPr>
    <w:rPr>
      <w:rFonts w:asciiTheme="minorHAnsi" w:eastAsiaTheme="minorEastAsia" w:hAnsiTheme="minorHAnsi" w:cstheme="minorBidi"/>
      <w:b/>
      <w:bCs/>
      <w:color w:val="5B9BD5" w:themeColor="accent1"/>
      <w:sz w:val="18"/>
      <w:szCs w:val="18"/>
      <w:lang w:eastAsia="en-US"/>
    </w:rPr>
  </w:style>
  <w:style w:type="paragraph" w:styleId="TableofFigures">
    <w:name w:val="table of figures"/>
    <w:basedOn w:val="Normal"/>
    <w:next w:val="Normal"/>
    <w:uiPriority w:val="99"/>
    <w:unhideWhenUsed/>
    <w:rsid w:val="00FB4F22"/>
    <w:pPr>
      <w:spacing w:line="276" w:lineRule="auto"/>
    </w:pPr>
    <w:rPr>
      <w:rFonts w:asciiTheme="minorHAnsi" w:eastAsiaTheme="minorEastAsia" w:hAnsiTheme="minorHAnsi" w:cstheme="minorBidi"/>
      <w:sz w:val="22"/>
      <w:szCs w:val="22"/>
      <w:lang w:eastAsia="en-US"/>
    </w:rPr>
  </w:style>
  <w:style w:type="paragraph" w:styleId="TOC2">
    <w:name w:val="toc 2"/>
    <w:basedOn w:val="Normal"/>
    <w:next w:val="Normal"/>
    <w:autoRedefine/>
    <w:uiPriority w:val="39"/>
    <w:unhideWhenUsed/>
    <w:rsid w:val="00FB4F22"/>
    <w:pPr>
      <w:spacing w:after="100" w:line="276" w:lineRule="auto"/>
      <w:ind w:left="220"/>
    </w:pPr>
    <w:rPr>
      <w:rFonts w:asciiTheme="minorHAnsi" w:eastAsiaTheme="minorEastAsia" w:hAnsiTheme="minorHAnsi" w:cstheme="minorBidi"/>
      <w:sz w:val="22"/>
      <w:szCs w:val="22"/>
      <w:lang w:eastAsia="en-US"/>
    </w:rPr>
  </w:style>
  <w:style w:type="paragraph" w:styleId="TOC1">
    <w:name w:val="toc 1"/>
    <w:basedOn w:val="Normal"/>
    <w:next w:val="Normal"/>
    <w:autoRedefine/>
    <w:uiPriority w:val="39"/>
    <w:unhideWhenUsed/>
    <w:rsid w:val="00FB4F22"/>
    <w:pPr>
      <w:spacing w:after="100" w:line="276" w:lineRule="auto"/>
    </w:pPr>
    <w:rPr>
      <w:rFonts w:asciiTheme="minorHAnsi" w:eastAsiaTheme="minorEastAsia" w:hAnsiTheme="minorHAnsi" w:cstheme="minorBidi"/>
      <w:sz w:val="22"/>
      <w:szCs w:val="22"/>
      <w:lang w:eastAsia="en-US"/>
    </w:rPr>
  </w:style>
  <w:style w:type="paragraph" w:styleId="TOC3">
    <w:name w:val="toc 3"/>
    <w:basedOn w:val="Normal"/>
    <w:next w:val="Normal"/>
    <w:autoRedefine/>
    <w:uiPriority w:val="39"/>
    <w:unhideWhenUsed/>
    <w:rsid w:val="00FB4F22"/>
    <w:pPr>
      <w:spacing w:after="100" w:line="276" w:lineRule="auto"/>
      <w:ind w:left="440"/>
    </w:pPr>
    <w:rPr>
      <w:rFonts w:asciiTheme="minorHAnsi" w:eastAsiaTheme="minorEastAsia" w:hAnsiTheme="minorHAnsi" w:cstheme="minorBidi"/>
      <w:sz w:val="22"/>
      <w:szCs w:val="22"/>
      <w:lang w:eastAsia="en-US"/>
    </w:rPr>
  </w:style>
  <w:style w:type="paragraph" w:customStyle="1" w:styleId="088095CB421E4E02BDC9682AFEE1723A">
    <w:name w:val="088095CB421E4E02BDC9682AFEE1723A"/>
    <w:rsid w:val="00FB4F22"/>
    <w:pPr>
      <w:spacing w:after="200" w:line="276" w:lineRule="auto"/>
    </w:pPr>
    <w:rPr>
      <w:rFonts w:asciiTheme="minorHAnsi" w:eastAsiaTheme="minorEastAsia" w:hAnsiTheme="minorHAnsi"/>
      <w:sz w:val="22"/>
      <w:lang w:val="en-US" w:eastAsia="ja-JP"/>
    </w:rPr>
  </w:style>
  <w:style w:type="paragraph" w:customStyle="1" w:styleId="T-98-20">
    <w:name w:val="T-9/8-2"/>
    <w:basedOn w:val="Normal"/>
    <w:rsid w:val="00FB4F22"/>
    <w:pPr>
      <w:spacing w:after="43"/>
      <w:ind w:firstLine="342"/>
      <w:jc w:val="both"/>
    </w:pPr>
    <w:rPr>
      <w:rFonts w:ascii="Times-NewRoman" w:eastAsiaTheme="minorEastAsia" w:hAnsi="Times-NewRoman"/>
      <w:sz w:val="19"/>
      <w:szCs w:val="19"/>
    </w:rPr>
  </w:style>
  <w:style w:type="paragraph" w:styleId="Title">
    <w:name w:val="Title"/>
    <w:basedOn w:val="Normal"/>
    <w:next w:val="Normal"/>
    <w:link w:val="TitleChar"/>
    <w:uiPriority w:val="10"/>
    <w:qFormat/>
    <w:rsid w:val="00FB4F2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lang w:eastAsia="en-US"/>
    </w:rPr>
  </w:style>
  <w:style w:type="character" w:customStyle="1" w:styleId="TitleChar">
    <w:name w:val="Title Char"/>
    <w:basedOn w:val="DefaultParagraphFont"/>
    <w:link w:val="Title"/>
    <w:uiPriority w:val="10"/>
    <w:rsid w:val="00FB4F22"/>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B4F22"/>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SubtitleChar">
    <w:name w:val="Subtitle Char"/>
    <w:basedOn w:val="DefaultParagraphFont"/>
    <w:link w:val="Subtitle"/>
    <w:uiPriority w:val="11"/>
    <w:rsid w:val="00FB4F22"/>
    <w:rPr>
      <w:rFonts w:asciiTheme="majorHAnsi" w:eastAsiaTheme="majorEastAsia" w:hAnsiTheme="majorHAnsi" w:cstheme="majorBidi"/>
      <w:i/>
      <w:iCs/>
      <w:color w:val="5B9BD5" w:themeColor="accent1"/>
      <w:spacing w:val="15"/>
      <w:szCs w:val="24"/>
    </w:rPr>
  </w:style>
  <w:style w:type="paragraph" w:styleId="FootnoteText">
    <w:name w:val="footnote text"/>
    <w:basedOn w:val="Normal"/>
    <w:link w:val="FootnoteTextChar"/>
    <w:uiPriority w:val="99"/>
    <w:semiHidden/>
    <w:unhideWhenUsed/>
    <w:rsid w:val="00FB4F22"/>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4F22"/>
    <w:rPr>
      <w:rFonts w:asciiTheme="minorHAnsi" w:eastAsiaTheme="minorEastAsia" w:hAnsiTheme="minorHAnsi"/>
      <w:sz w:val="20"/>
      <w:szCs w:val="20"/>
    </w:rPr>
  </w:style>
  <w:style w:type="character" w:customStyle="1" w:styleId="BodyText3Char">
    <w:name w:val="Body Text 3 Char"/>
    <w:basedOn w:val="DefaultParagraphFont"/>
    <w:link w:val="BodyText3"/>
    <w:uiPriority w:val="99"/>
    <w:semiHidden/>
    <w:rsid w:val="00FB4F22"/>
    <w:rPr>
      <w:rFonts w:asciiTheme="minorHAnsi" w:eastAsiaTheme="minorEastAsia" w:hAnsiTheme="minorHAnsi"/>
      <w:sz w:val="16"/>
      <w:szCs w:val="16"/>
    </w:rPr>
  </w:style>
  <w:style w:type="paragraph" w:styleId="BodyText3">
    <w:name w:val="Body Text 3"/>
    <w:basedOn w:val="Normal"/>
    <w:link w:val="BodyText3Char"/>
    <w:uiPriority w:val="99"/>
    <w:semiHidden/>
    <w:unhideWhenUsed/>
    <w:rsid w:val="00FB4F22"/>
    <w:pPr>
      <w:spacing w:after="120" w:line="276" w:lineRule="auto"/>
    </w:pPr>
    <w:rPr>
      <w:rFonts w:asciiTheme="minorHAnsi" w:eastAsiaTheme="minorEastAsia" w:hAnsiTheme="minorHAnsi" w:cstheme="minorBidi"/>
      <w:sz w:val="16"/>
      <w:szCs w:val="16"/>
      <w:lang w:eastAsia="en-US"/>
    </w:rPr>
  </w:style>
  <w:style w:type="paragraph" w:customStyle="1" w:styleId="Clanak">
    <w:name w:val="Clanak"/>
    <w:next w:val="T-98-20"/>
    <w:rsid w:val="00FB4F22"/>
    <w:pPr>
      <w:widowControl w:val="0"/>
      <w:adjustRightInd w:val="0"/>
      <w:spacing w:before="86" w:after="43"/>
      <w:jc w:val="center"/>
    </w:pPr>
    <w:rPr>
      <w:rFonts w:ascii="Times-NewRoman" w:eastAsia="Times New Roman" w:hAnsi="Times-NewRoman" w:cs="Times New Roman"/>
      <w:sz w:val="19"/>
      <w:szCs w:val="19"/>
      <w:lang w:eastAsia="hr-HR"/>
    </w:rPr>
  </w:style>
  <w:style w:type="paragraph" w:styleId="Quote">
    <w:name w:val="Quote"/>
    <w:basedOn w:val="Normal"/>
    <w:next w:val="Normal"/>
    <w:link w:val="QuoteChar"/>
    <w:uiPriority w:val="29"/>
    <w:qFormat/>
    <w:rsid w:val="00FB4F22"/>
    <w:pPr>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FB4F22"/>
    <w:rPr>
      <w:rFonts w:asciiTheme="minorHAnsi" w:eastAsiaTheme="minorEastAsia" w:hAnsiTheme="minorHAnsi"/>
      <w:i/>
      <w:iCs/>
      <w:color w:val="000000" w:themeColor="text1"/>
      <w:sz w:val="22"/>
    </w:rPr>
  </w:style>
  <w:style w:type="paragraph" w:styleId="IntenseQuote">
    <w:name w:val="Intense Quote"/>
    <w:basedOn w:val="Normal"/>
    <w:next w:val="Normal"/>
    <w:link w:val="IntenseQuoteChar"/>
    <w:uiPriority w:val="30"/>
    <w:qFormat/>
    <w:rsid w:val="00FB4F22"/>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lang w:eastAsia="en-US"/>
    </w:rPr>
  </w:style>
  <w:style w:type="character" w:customStyle="1" w:styleId="IntenseQuoteChar">
    <w:name w:val="Intense Quote Char"/>
    <w:basedOn w:val="DefaultParagraphFont"/>
    <w:link w:val="IntenseQuote"/>
    <w:uiPriority w:val="30"/>
    <w:rsid w:val="00FB4F22"/>
    <w:rPr>
      <w:rFonts w:asciiTheme="minorHAnsi" w:eastAsiaTheme="minorEastAsia" w:hAnsiTheme="minorHAnsi"/>
      <w:b/>
      <w:bCs/>
      <w:i/>
      <w:iCs/>
      <w:color w:val="5B9BD5" w:themeColor="accent1"/>
      <w:sz w:val="22"/>
    </w:rPr>
  </w:style>
  <w:style w:type="character" w:styleId="SubtleEmphasis">
    <w:name w:val="Subtle Emphasis"/>
    <w:basedOn w:val="DefaultParagraphFont"/>
    <w:uiPriority w:val="19"/>
    <w:qFormat/>
    <w:rsid w:val="00FB4F22"/>
    <w:rPr>
      <w:i/>
      <w:iCs/>
      <w:color w:val="808080" w:themeColor="text1" w:themeTint="7F"/>
    </w:rPr>
  </w:style>
  <w:style w:type="character" w:styleId="IntenseEmphasis">
    <w:name w:val="Intense Emphasis"/>
    <w:basedOn w:val="DefaultParagraphFont"/>
    <w:uiPriority w:val="21"/>
    <w:qFormat/>
    <w:rsid w:val="00FB4F22"/>
    <w:rPr>
      <w:b/>
      <w:bCs/>
      <w:i/>
      <w:iCs/>
      <w:color w:val="5B9BD5" w:themeColor="accent1"/>
    </w:rPr>
  </w:style>
  <w:style w:type="character" w:styleId="SubtleReference">
    <w:name w:val="Subtle Reference"/>
    <w:basedOn w:val="DefaultParagraphFont"/>
    <w:uiPriority w:val="31"/>
    <w:qFormat/>
    <w:rsid w:val="00FB4F22"/>
    <w:rPr>
      <w:smallCaps/>
      <w:color w:val="ED7D31" w:themeColor="accent2"/>
      <w:u w:val="single"/>
    </w:rPr>
  </w:style>
  <w:style w:type="character" w:styleId="IntenseReference">
    <w:name w:val="Intense Reference"/>
    <w:basedOn w:val="DefaultParagraphFont"/>
    <w:uiPriority w:val="32"/>
    <w:qFormat/>
    <w:rsid w:val="00FB4F22"/>
    <w:rPr>
      <w:b/>
      <w:bCs/>
      <w:smallCaps/>
      <w:color w:val="ED7D31" w:themeColor="accent2"/>
      <w:spacing w:val="5"/>
      <w:u w:val="single"/>
    </w:rPr>
  </w:style>
  <w:style w:type="character" w:styleId="BookTitle">
    <w:name w:val="Book Title"/>
    <w:basedOn w:val="DefaultParagraphFont"/>
    <w:uiPriority w:val="33"/>
    <w:qFormat/>
    <w:rsid w:val="00FB4F22"/>
    <w:rPr>
      <w:b/>
      <w:bCs/>
      <w:smallCaps/>
      <w:spacing w:val="5"/>
    </w:rPr>
  </w:style>
  <w:style w:type="paragraph" w:customStyle="1" w:styleId="T-109curz">
    <w:name w:val="T-10/9 curz"/>
    <w:rsid w:val="00FB4F22"/>
    <w:pPr>
      <w:widowControl w:val="0"/>
      <w:adjustRightInd w:val="0"/>
      <w:spacing w:before="85" w:after="43"/>
      <w:jc w:val="center"/>
    </w:pPr>
    <w:rPr>
      <w:rFonts w:ascii="Times-NewRoman" w:eastAsia="Times New Roman" w:hAnsi="Times-NewRoman" w:cs="Times New Roman"/>
      <w:i/>
      <w:iCs/>
      <w:sz w:val="21"/>
      <w:szCs w:val="21"/>
      <w:lang w:eastAsia="hr-HR"/>
    </w:rPr>
  </w:style>
  <w:style w:type="paragraph" w:customStyle="1" w:styleId="t-9-8">
    <w:name w:val="t-9-8"/>
    <w:basedOn w:val="Normal"/>
    <w:rsid w:val="00FB4F22"/>
    <w:pPr>
      <w:spacing w:before="100" w:beforeAutospacing="1" w:after="100" w:afterAutospacing="1"/>
    </w:pPr>
  </w:style>
  <w:style w:type="table" w:styleId="TableGrid">
    <w:name w:val="Table Grid"/>
    <w:basedOn w:val="TableNormal"/>
    <w:uiPriority w:val="59"/>
    <w:rsid w:val="009A3ABA"/>
    <w:rPr>
      <w:rFonts w:asciiTheme="minorHAnsi" w:eastAsiaTheme="minorEastAsia" w:hAnsiTheme="minorHAnsi"/>
      <w:sz w:val="2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2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731DA-304D-46D8-8E5C-3F76431E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2759</Words>
  <Characters>15731</Characters>
  <Application>Microsoft Office Word</Application>
  <DocSecurity>0</DocSecurity>
  <Lines>131</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Iviček</dc:creator>
  <cp:keywords/>
  <dc:description/>
  <cp:lastModifiedBy>Maja Bartolić</cp:lastModifiedBy>
  <cp:revision>5</cp:revision>
  <cp:lastPrinted>2020-12-14T10:34:00Z</cp:lastPrinted>
  <dcterms:created xsi:type="dcterms:W3CDTF">2020-12-28T10:46:00Z</dcterms:created>
  <dcterms:modified xsi:type="dcterms:W3CDTF">2021-01-07T14:14:00Z</dcterms:modified>
</cp:coreProperties>
</file>