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84FC9" w14:textId="77777777" w:rsidR="00C3416A" w:rsidRDefault="00C3416A" w:rsidP="00A4053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B9385C5" w14:textId="581B80FF" w:rsidR="00C3416A" w:rsidRDefault="00C3416A" w:rsidP="00C3416A">
      <w:pPr>
        <w:jc w:val="center"/>
      </w:pPr>
      <w:r>
        <w:rPr>
          <w:noProof/>
          <w:lang w:eastAsia="hr-HR"/>
        </w:rPr>
        <w:drawing>
          <wp:inline distT="0" distB="0" distL="0" distR="0" wp14:anchorId="4F8BA707" wp14:editId="11C89C29">
            <wp:extent cx="50292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FA252" w14:textId="77777777" w:rsidR="00C3416A" w:rsidRDefault="00C3416A" w:rsidP="00C3416A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VLADA REPUBLIKE HRVATSKE</w:t>
      </w:r>
    </w:p>
    <w:p w14:paraId="2C82EFC5" w14:textId="77777777" w:rsidR="00C3416A" w:rsidRDefault="00C3416A" w:rsidP="00C341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351316" w14:textId="1641A1AC" w:rsidR="00C3416A" w:rsidRDefault="00351C73" w:rsidP="00C341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6720ED">
        <w:rPr>
          <w:rFonts w:ascii="Times New Roman" w:hAnsi="Times New Roman" w:cs="Times New Roman"/>
          <w:sz w:val="24"/>
          <w:szCs w:val="24"/>
        </w:rPr>
        <w:t xml:space="preserve"> </w:t>
      </w:r>
      <w:r w:rsidR="002E6532">
        <w:rPr>
          <w:rFonts w:ascii="Times New Roman" w:hAnsi="Times New Roman" w:cs="Times New Roman"/>
          <w:sz w:val="24"/>
          <w:szCs w:val="24"/>
        </w:rPr>
        <w:t>2</w:t>
      </w:r>
      <w:r w:rsidR="00920F5E">
        <w:rPr>
          <w:rFonts w:ascii="Times New Roman" w:hAnsi="Times New Roman" w:cs="Times New Roman"/>
          <w:sz w:val="24"/>
          <w:szCs w:val="24"/>
        </w:rPr>
        <w:t>8</w:t>
      </w:r>
      <w:r w:rsidR="002E6532">
        <w:rPr>
          <w:rFonts w:ascii="Times New Roman" w:hAnsi="Times New Roman" w:cs="Times New Roman"/>
          <w:sz w:val="24"/>
          <w:szCs w:val="24"/>
        </w:rPr>
        <w:t>.</w:t>
      </w:r>
      <w:r w:rsidR="008A19C7">
        <w:rPr>
          <w:rFonts w:ascii="Times New Roman" w:hAnsi="Times New Roman" w:cs="Times New Roman"/>
          <w:sz w:val="24"/>
          <w:szCs w:val="24"/>
        </w:rPr>
        <w:t xml:space="preserve"> </w:t>
      </w:r>
      <w:r w:rsidR="006620A9">
        <w:rPr>
          <w:rFonts w:ascii="Times New Roman" w:hAnsi="Times New Roman" w:cs="Times New Roman"/>
          <w:sz w:val="24"/>
          <w:szCs w:val="24"/>
        </w:rPr>
        <w:t>s</w:t>
      </w:r>
      <w:r w:rsidR="0083079A">
        <w:rPr>
          <w:rFonts w:ascii="Times New Roman" w:hAnsi="Times New Roman" w:cs="Times New Roman"/>
          <w:sz w:val="24"/>
          <w:szCs w:val="24"/>
        </w:rPr>
        <w:t>iječnja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79A">
        <w:rPr>
          <w:rFonts w:ascii="Times New Roman" w:hAnsi="Times New Roman" w:cs="Times New Roman"/>
          <w:sz w:val="24"/>
          <w:szCs w:val="24"/>
        </w:rPr>
        <w:t>2021</w:t>
      </w:r>
      <w:r w:rsidR="00C3416A">
        <w:rPr>
          <w:rFonts w:ascii="Times New Roman" w:hAnsi="Times New Roman" w:cs="Times New Roman"/>
          <w:sz w:val="24"/>
          <w:szCs w:val="24"/>
        </w:rPr>
        <w:t>.</w:t>
      </w:r>
    </w:p>
    <w:p w14:paraId="2D2A0783" w14:textId="77777777" w:rsidR="00C3416A" w:rsidRDefault="00C3416A" w:rsidP="00C3416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6F023C" w14:textId="77777777" w:rsidR="00C3416A" w:rsidRDefault="00C3416A" w:rsidP="00C3416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DB582DF" w14:textId="77777777" w:rsidR="00C3416A" w:rsidRDefault="00C3416A" w:rsidP="00C3416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6AA55D" w14:textId="77777777" w:rsidR="00C3416A" w:rsidRDefault="00C3416A" w:rsidP="00C341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3416A" w14:paraId="718977F8" w14:textId="77777777" w:rsidTr="00C3416A">
        <w:tc>
          <w:tcPr>
            <w:tcW w:w="1951" w:type="dxa"/>
            <w:hideMark/>
          </w:tcPr>
          <w:p w14:paraId="1156C079" w14:textId="77777777" w:rsidR="00C3416A" w:rsidRDefault="00C3416A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 </w:t>
            </w:r>
            <w:r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482293B6" w14:textId="08519101" w:rsidR="00C3416A" w:rsidRDefault="00C3416A" w:rsidP="00681914">
            <w:pPr>
              <w:spacing w:line="36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Ministarstvo </w:t>
            </w:r>
            <w:r w:rsidR="00681914">
              <w:rPr>
                <w:sz w:val="24"/>
                <w:szCs w:val="24"/>
                <w:lang w:eastAsia="hr-HR"/>
              </w:rPr>
              <w:t>pravosuđa</w:t>
            </w:r>
            <w:r>
              <w:rPr>
                <w:sz w:val="24"/>
                <w:szCs w:val="24"/>
                <w:lang w:eastAsia="hr-HR"/>
              </w:rPr>
              <w:t xml:space="preserve"> </w:t>
            </w:r>
            <w:r w:rsidR="00B542AC">
              <w:rPr>
                <w:sz w:val="24"/>
                <w:szCs w:val="24"/>
                <w:lang w:eastAsia="hr-HR"/>
              </w:rPr>
              <w:t>i uprave</w:t>
            </w:r>
          </w:p>
        </w:tc>
      </w:tr>
    </w:tbl>
    <w:p w14:paraId="41CC508B" w14:textId="77777777" w:rsidR="00C3416A" w:rsidRDefault="00C3416A" w:rsidP="00C341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C3416A" w14:paraId="3E3CD605" w14:textId="77777777" w:rsidTr="00C3416A">
        <w:tc>
          <w:tcPr>
            <w:tcW w:w="1951" w:type="dxa"/>
            <w:hideMark/>
          </w:tcPr>
          <w:p w14:paraId="563AAA41" w14:textId="77777777" w:rsidR="00C3416A" w:rsidRDefault="00C3416A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23A25D93" w14:textId="35E0D756" w:rsidR="00C3416A" w:rsidRDefault="00C3416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Prijedlog zaključka o davanju prethodne suglasnosti predstavniku Vlade Republike Hrvatske za prihvaćanje amandmana </w:t>
            </w:r>
            <w:r w:rsidR="002E6532">
              <w:rPr>
                <w:sz w:val="24"/>
                <w:szCs w:val="24"/>
                <w:lang w:eastAsia="hr-HR"/>
              </w:rPr>
              <w:t xml:space="preserve">drugih predlagatelja </w:t>
            </w:r>
            <w:r>
              <w:rPr>
                <w:sz w:val="24"/>
                <w:szCs w:val="24"/>
                <w:lang w:eastAsia="hr-HR"/>
              </w:rPr>
              <w:t xml:space="preserve">na </w:t>
            </w:r>
            <w:r w:rsidR="00B542AC">
              <w:rPr>
                <w:sz w:val="24"/>
                <w:szCs w:val="24"/>
                <w:lang w:eastAsia="hr-HR"/>
              </w:rPr>
              <w:t>Konačni</w:t>
            </w:r>
            <w:r w:rsidR="00464D98">
              <w:rPr>
                <w:sz w:val="24"/>
                <w:szCs w:val="24"/>
                <w:lang w:eastAsia="hr-HR"/>
              </w:rPr>
              <w:t xml:space="preserve"> prijedlog</w:t>
            </w:r>
            <w:r w:rsidR="00B542AC" w:rsidRPr="00B542AC">
              <w:rPr>
                <w:sz w:val="24"/>
                <w:szCs w:val="24"/>
                <w:lang w:eastAsia="hr-HR"/>
              </w:rPr>
              <w:t xml:space="preserve"> zakona o </w:t>
            </w:r>
            <w:r w:rsidR="0083079A">
              <w:rPr>
                <w:sz w:val="24"/>
                <w:szCs w:val="24"/>
                <w:lang w:eastAsia="hr-HR"/>
              </w:rPr>
              <w:t>izvršavanju kazne zatvora</w:t>
            </w:r>
          </w:p>
          <w:p w14:paraId="26ECA1B4" w14:textId="77777777" w:rsidR="00C3416A" w:rsidRDefault="00C3416A">
            <w:pPr>
              <w:jc w:val="both"/>
              <w:rPr>
                <w:sz w:val="24"/>
                <w:szCs w:val="24"/>
                <w:lang w:eastAsia="hr-HR"/>
              </w:rPr>
            </w:pPr>
          </w:p>
          <w:p w14:paraId="5F042CF0" w14:textId="77777777" w:rsidR="00C3416A" w:rsidRDefault="00C3416A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</w:tbl>
    <w:p w14:paraId="3EEB47B2" w14:textId="77777777" w:rsidR="00C3416A" w:rsidRDefault="00C3416A" w:rsidP="00C341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2A553F" w14:textId="77777777" w:rsidR="00C3416A" w:rsidRDefault="00C3416A" w:rsidP="00C341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154D11" w14:textId="77777777" w:rsidR="00C3416A" w:rsidRDefault="00C3416A" w:rsidP="00C341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3A76B1" w14:textId="77777777" w:rsidR="00C3416A" w:rsidRDefault="00C3416A" w:rsidP="00C341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E84542" w14:textId="77777777" w:rsidR="00C3416A" w:rsidRDefault="00C3416A" w:rsidP="00C341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B5D076" w14:textId="77777777" w:rsidR="00C3416A" w:rsidRDefault="00C3416A" w:rsidP="00C3416A">
      <w:pPr>
        <w:pStyle w:val="Header"/>
      </w:pPr>
    </w:p>
    <w:p w14:paraId="0A0B36C2" w14:textId="77777777" w:rsidR="00C3416A" w:rsidRDefault="00C3416A" w:rsidP="00C3416A"/>
    <w:p w14:paraId="6B405590" w14:textId="77777777" w:rsidR="00C3416A" w:rsidRDefault="00C3416A" w:rsidP="00C3416A"/>
    <w:p w14:paraId="1E1F7225" w14:textId="77777777" w:rsidR="00C3416A" w:rsidRDefault="00C3416A" w:rsidP="00C3416A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376AC098" w14:textId="77777777" w:rsidR="00C3416A" w:rsidRDefault="00C3416A" w:rsidP="00C3416A"/>
    <w:p w14:paraId="78029043" w14:textId="56E008F4" w:rsidR="00A40531" w:rsidRDefault="00A40531" w:rsidP="008A4E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</w:p>
    <w:p w14:paraId="1B855251" w14:textId="77777777" w:rsidR="00A40531" w:rsidRDefault="00A40531" w:rsidP="008A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6C681" w14:textId="6EDF82BC" w:rsidR="00546B3D" w:rsidRDefault="00546B3D" w:rsidP="008A4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31. stavka 3. Zakona o Vladi Republike Hrvatske („Narodne novine“, br. 150/1</w:t>
      </w:r>
      <w:r w:rsidR="006730B9">
        <w:rPr>
          <w:rFonts w:ascii="Times New Roman" w:hAnsi="Times New Roman" w:cs="Times New Roman"/>
          <w:sz w:val="24"/>
          <w:szCs w:val="24"/>
        </w:rPr>
        <w:t>1</w:t>
      </w:r>
      <w:r w:rsidR="00351C73">
        <w:rPr>
          <w:rFonts w:ascii="Times New Roman" w:hAnsi="Times New Roman" w:cs="Times New Roman"/>
          <w:sz w:val="24"/>
          <w:szCs w:val="24"/>
        </w:rPr>
        <w:t>.</w:t>
      </w:r>
      <w:r w:rsidR="006730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119/14</w:t>
      </w:r>
      <w:r w:rsidR="00351C73">
        <w:rPr>
          <w:rFonts w:ascii="Times New Roman" w:hAnsi="Times New Roman" w:cs="Times New Roman"/>
          <w:sz w:val="24"/>
          <w:szCs w:val="24"/>
        </w:rPr>
        <w:t xml:space="preserve">., </w:t>
      </w:r>
      <w:r w:rsidR="006730B9">
        <w:rPr>
          <w:rFonts w:ascii="Times New Roman" w:hAnsi="Times New Roman" w:cs="Times New Roman"/>
          <w:sz w:val="24"/>
          <w:szCs w:val="24"/>
        </w:rPr>
        <w:t>93/16</w:t>
      </w:r>
      <w:r w:rsidR="00351C73">
        <w:rPr>
          <w:rFonts w:ascii="Times New Roman" w:hAnsi="Times New Roman" w:cs="Times New Roman"/>
          <w:sz w:val="24"/>
          <w:szCs w:val="24"/>
        </w:rPr>
        <w:t xml:space="preserve">. i </w:t>
      </w:r>
      <w:r w:rsidR="00351C73" w:rsidRPr="00351C73">
        <w:rPr>
          <w:rFonts w:ascii="Times New Roman" w:hAnsi="Times New Roman" w:cs="Times New Roman"/>
          <w:sz w:val="24"/>
          <w:szCs w:val="24"/>
        </w:rPr>
        <w:t>116/18</w:t>
      </w:r>
      <w:r w:rsidR="006720ED">
        <w:rPr>
          <w:rFonts w:ascii="Times New Roman" w:hAnsi="Times New Roman" w:cs="Times New Roman"/>
          <w:sz w:val="24"/>
          <w:szCs w:val="24"/>
        </w:rPr>
        <w:t>.</w:t>
      </w:r>
      <w:r w:rsidR="00920F5E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Vlada Republike Hrvatske je na sjednici održanoj</w:t>
      </w:r>
      <w:r w:rsidR="00B542AC">
        <w:rPr>
          <w:rFonts w:ascii="Times New Roman" w:hAnsi="Times New Roman" w:cs="Times New Roman"/>
          <w:sz w:val="24"/>
          <w:szCs w:val="24"/>
        </w:rPr>
        <w:t xml:space="preserve"> </w:t>
      </w:r>
      <w:r w:rsidR="00806BB9">
        <w:rPr>
          <w:rFonts w:ascii="Times New Roman" w:hAnsi="Times New Roman" w:cs="Times New Roman"/>
          <w:sz w:val="24"/>
          <w:szCs w:val="24"/>
        </w:rPr>
        <w:t>________</w:t>
      </w:r>
      <w:r w:rsidR="00B542AC">
        <w:rPr>
          <w:rFonts w:ascii="Times New Roman" w:hAnsi="Times New Roman" w:cs="Times New Roman"/>
          <w:sz w:val="24"/>
          <w:szCs w:val="24"/>
        </w:rPr>
        <w:t xml:space="preserve"> 202</w:t>
      </w:r>
      <w:r w:rsidR="00C3416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donijela</w:t>
      </w:r>
    </w:p>
    <w:p w14:paraId="1DD6C682" w14:textId="77777777" w:rsidR="00546B3D" w:rsidRDefault="00546B3D" w:rsidP="008A4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6C683" w14:textId="410EAC8E" w:rsidR="00546B3D" w:rsidRDefault="00546B3D" w:rsidP="008A4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E9F7C" w14:textId="77777777" w:rsidR="008A4E5A" w:rsidRDefault="008A4E5A" w:rsidP="008A4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6C684" w14:textId="6E6C1F19" w:rsidR="00546B3D" w:rsidRDefault="00546B3D" w:rsidP="008A4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 A K L</w:t>
      </w:r>
      <w:r w:rsidR="00B06E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 U Č A K</w:t>
      </w:r>
    </w:p>
    <w:p w14:paraId="44F2031C" w14:textId="136E1AEC" w:rsidR="008A4E5A" w:rsidRDefault="008A4E5A" w:rsidP="008A4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0B89BC" w14:textId="77777777" w:rsidR="008A4E5A" w:rsidRPr="00984A3D" w:rsidRDefault="008A4E5A" w:rsidP="008A4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DD6C685" w14:textId="77777777" w:rsidR="00546B3D" w:rsidRPr="00984A3D" w:rsidRDefault="00546B3D" w:rsidP="008A4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848938" w14:textId="2D12B6C2" w:rsidR="007B0647" w:rsidRPr="00984A3D" w:rsidRDefault="00DF02D8" w:rsidP="00805B36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4A3D">
        <w:rPr>
          <w:rFonts w:ascii="Times New Roman" w:hAnsi="Times New Roman" w:cs="Times New Roman"/>
          <w:sz w:val="24"/>
          <w:szCs w:val="24"/>
        </w:rPr>
        <w:t xml:space="preserve">Daje </w:t>
      </w:r>
      <w:r w:rsidR="00546B3D" w:rsidRPr="00984A3D">
        <w:rPr>
          <w:rFonts w:ascii="Times New Roman" w:hAnsi="Times New Roman" w:cs="Times New Roman"/>
          <w:sz w:val="24"/>
          <w:szCs w:val="24"/>
        </w:rPr>
        <w:t xml:space="preserve">se prethodna suglasnost predstavniku Vlade Republike Hrvatske za prihvaćanje </w:t>
      </w:r>
      <w:r w:rsidR="00984A3D" w:rsidRPr="00984A3D">
        <w:rPr>
          <w:rFonts w:ascii="Times New Roman" w:hAnsi="Times New Roman" w:cs="Times New Roman"/>
          <w:sz w:val="24"/>
          <w:szCs w:val="24"/>
        </w:rPr>
        <w:t>amandmana Veljka Kajtazija, zastupnika u Hrvatskome saboru, od 20. siječnja 2021., na članak 83. Konačnog prijedloga zakona o izvršavanju kazne zatvora.</w:t>
      </w:r>
    </w:p>
    <w:p w14:paraId="41FA085E" w14:textId="77777777" w:rsidR="00984A3D" w:rsidRPr="00984A3D" w:rsidRDefault="00984A3D" w:rsidP="00984A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DD6C687" w14:textId="4D7B8C09" w:rsidR="001D7BFD" w:rsidRPr="00984A3D" w:rsidRDefault="007B0647" w:rsidP="008A4E5A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4A3D">
        <w:rPr>
          <w:rFonts w:ascii="Times New Roman" w:hAnsi="Times New Roman" w:cs="Times New Roman"/>
          <w:sz w:val="24"/>
          <w:szCs w:val="24"/>
        </w:rPr>
        <w:t xml:space="preserve">Daje se prethodna suglasnost predstavniku Vlade Republike Hrvatske za prihvaćanje amandmana Kluba zastupnika Hrvatske demokratske zajednice u Hrvatskome saboru, od 20. siječnja 2021., na </w:t>
      </w:r>
      <w:r w:rsidRPr="00984A3D">
        <w:rPr>
          <w:rFonts w:ascii="Times New Roman" w:hAnsi="Times New Roman" w:cs="Times New Roman"/>
          <w:sz w:val="24"/>
          <w:szCs w:val="24"/>
        </w:rPr>
        <w:lastRenderedPageBreak/>
        <w:t xml:space="preserve">članak 27. stavak 3., članak 41. stavak 1. </w:t>
      </w:r>
      <w:r w:rsidR="00920F5E" w:rsidRPr="00984A3D">
        <w:rPr>
          <w:rFonts w:ascii="Times New Roman" w:hAnsi="Times New Roman" w:cs="Times New Roman"/>
          <w:sz w:val="24"/>
          <w:szCs w:val="24"/>
        </w:rPr>
        <w:t>i članak 193. stavak 3. podstav</w:t>
      </w:r>
      <w:r w:rsidRPr="00984A3D">
        <w:rPr>
          <w:rFonts w:ascii="Times New Roman" w:hAnsi="Times New Roman" w:cs="Times New Roman"/>
          <w:sz w:val="24"/>
          <w:szCs w:val="24"/>
        </w:rPr>
        <w:t>k</w:t>
      </w:r>
      <w:r w:rsidR="00920F5E" w:rsidRPr="00984A3D">
        <w:rPr>
          <w:rFonts w:ascii="Times New Roman" w:hAnsi="Times New Roman" w:cs="Times New Roman"/>
          <w:sz w:val="24"/>
          <w:szCs w:val="24"/>
        </w:rPr>
        <w:t>e</w:t>
      </w:r>
      <w:r w:rsidRPr="00984A3D">
        <w:rPr>
          <w:rFonts w:ascii="Times New Roman" w:hAnsi="Times New Roman" w:cs="Times New Roman"/>
          <w:sz w:val="24"/>
          <w:szCs w:val="24"/>
        </w:rPr>
        <w:t xml:space="preserve"> 7., 8. i 9. Konačnog prijedloga zakona o izvršavanju kazne zatvora</w:t>
      </w:r>
      <w:r w:rsidR="00920F5E" w:rsidRPr="00984A3D">
        <w:rPr>
          <w:rFonts w:ascii="Times New Roman" w:hAnsi="Times New Roman" w:cs="Times New Roman"/>
          <w:sz w:val="24"/>
          <w:szCs w:val="24"/>
        </w:rPr>
        <w:t>.</w:t>
      </w:r>
    </w:p>
    <w:p w14:paraId="0F7A463E" w14:textId="77777777" w:rsidR="000A7018" w:rsidRPr="00984A3D" w:rsidRDefault="000A7018" w:rsidP="008A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57A62" w14:textId="77777777" w:rsidR="000A7018" w:rsidRPr="00984A3D" w:rsidRDefault="000A7018" w:rsidP="008A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6C688" w14:textId="332ECDF8" w:rsidR="00546B3D" w:rsidRDefault="00F81F53" w:rsidP="008A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1DD6C689" w14:textId="18C0502E" w:rsidR="00546B3D" w:rsidRDefault="00F81F53" w:rsidP="008A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760751A1" w14:textId="77777777" w:rsidR="00F81F53" w:rsidRDefault="00F81F53" w:rsidP="008A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6C68A" w14:textId="24D0B6F3" w:rsidR="00546B3D" w:rsidRDefault="00546B3D" w:rsidP="008A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</w:p>
    <w:p w14:paraId="1DD6C68B" w14:textId="77777777" w:rsidR="00546B3D" w:rsidRDefault="00546B3D" w:rsidP="008A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6C68C" w14:textId="77777777" w:rsidR="00546B3D" w:rsidRDefault="00546B3D" w:rsidP="001A4986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PREDSJEDNIK</w:t>
      </w:r>
    </w:p>
    <w:p w14:paraId="1DD6C68D" w14:textId="77777777" w:rsidR="00546B3D" w:rsidRPr="001A4986" w:rsidRDefault="001A4986" w:rsidP="001A49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1749B">
        <w:rPr>
          <w:rFonts w:ascii="Times New Roman" w:hAnsi="Times New Roman" w:cs="Times New Roman"/>
          <w:b/>
          <w:sz w:val="24"/>
          <w:szCs w:val="24"/>
        </w:rPr>
        <w:t xml:space="preserve">      mr. sc. </w:t>
      </w:r>
      <w:r>
        <w:rPr>
          <w:rFonts w:ascii="Times New Roman" w:hAnsi="Times New Roman" w:cs="Times New Roman"/>
          <w:b/>
          <w:sz w:val="24"/>
          <w:szCs w:val="24"/>
        </w:rPr>
        <w:t>Andrej Plenković</w:t>
      </w:r>
    </w:p>
    <w:p w14:paraId="1DD6C68E" w14:textId="77777777" w:rsidR="00546B3D" w:rsidRDefault="00546B3D" w:rsidP="00546B3D">
      <w:pPr>
        <w:rPr>
          <w:rFonts w:ascii="Times New Roman" w:hAnsi="Times New Roman" w:cs="Times New Roman"/>
          <w:sz w:val="24"/>
          <w:szCs w:val="24"/>
        </w:rPr>
      </w:pPr>
    </w:p>
    <w:p w14:paraId="1DD6C68F" w14:textId="77777777" w:rsidR="00F167A3" w:rsidRDefault="00F167A3"/>
    <w:p w14:paraId="5FDC124D" w14:textId="77777777" w:rsidR="004B3989" w:rsidRDefault="004B3989"/>
    <w:p w14:paraId="18B703FE" w14:textId="77777777" w:rsidR="004B3989" w:rsidRDefault="004B3989"/>
    <w:p w14:paraId="4020EFF4" w14:textId="77777777" w:rsidR="004B3989" w:rsidRDefault="004B3989"/>
    <w:p w14:paraId="4AA244D3" w14:textId="77777777" w:rsidR="004B3989" w:rsidRDefault="004B3989"/>
    <w:p w14:paraId="3EF83AE0" w14:textId="17B824C4" w:rsidR="004B3989" w:rsidRDefault="004B3989"/>
    <w:p w14:paraId="0E673179" w14:textId="29C53799" w:rsidR="00920F5E" w:rsidRDefault="00920F5E"/>
    <w:p w14:paraId="0DF2AABF" w14:textId="318D23C6" w:rsidR="008A4E5A" w:rsidRDefault="008A4E5A"/>
    <w:p w14:paraId="0EA23A39" w14:textId="77777777" w:rsidR="008A4E5A" w:rsidRDefault="008A4E5A"/>
    <w:p w14:paraId="36B85FF6" w14:textId="5184A853" w:rsidR="004B3989" w:rsidRPr="004B3989" w:rsidRDefault="004B3989" w:rsidP="004B3989">
      <w:pPr>
        <w:keepNext/>
        <w:keepLines/>
        <w:spacing w:after="121" w:line="265" w:lineRule="auto"/>
        <w:ind w:left="34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3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4"/>
          <w:lang w:eastAsia="hr-HR"/>
        </w:rPr>
        <w:lastRenderedPageBreak/>
        <w:t>OBRAZLOŽE</w:t>
      </w:r>
      <w:r w:rsidRPr="004B3989">
        <w:rPr>
          <w:rFonts w:ascii="Times New Roman" w:eastAsia="Times New Roman" w:hAnsi="Times New Roman" w:cs="Times New Roman"/>
          <w:color w:val="000000"/>
          <w:sz w:val="34"/>
          <w:lang w:eastAsia="hr-HR"/>
        </w:rPr>
        <w:t>NJE</w:t>
      </w:r>
    </w:p>
    <w:p w14:paraId="53F76F47" w14:textId="77777777" w:rsidR="004B3989" w:rsidRDefault="004B3989"/>
    <w:p w14:paraId="69F3CC28" w14:textId="2546D6FC" w:rsidR="00BF155A" w:rsidRDefault="00764157" w:rsidP="00B4046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Zastupnik</w:t>
      </w:r>
      <w:r w:rsidR="004B3989" w:rsidRPr="004B3989">
        <w:rPr>
          <w:rFonts w:ascii="Times New Roman" w:hAnsi="Times New Roman" w:cs="Times New Roman"/>
          <w:sz w:val="24"/>
          <w:szCs w:val="24"/>
        </w:rPr>
        <w:t xml:space="preserve"> Hrvatskog sabora</w:t>
      </w:r>
      <w:r>
        <w:rPr>
          <w:rFonts w:ascii="Times New Roman" w:hAnsi="Times New Roman" w:cs="Times New Roman"/>
          <w:sz w:val="24"/>
          <w:szCs w:val="24"/>
        </w:rPr>
        <w:t xml:space="preserve"> Veljko Kajtazi</w:t>
      </w:r>
      <w:r w:rsidR="004B3989">
        <w:rPr>
          <w:rFonts w:ascii="Times New Roman" w:hAnsi="Times New Roman" w:cs="Times New Roman"/>
          <w:sz w:val="24"/>
          <w:szCs w:val="24"/>
        </w:rPr>
        <w:t>, predložio</w:t>
      </w:r>
      <w:r w:rsidR="004B3989" w:rsidRPr="004B3989">
        <w:rPr>
          <w:rFonts w:ascii="Times New Roman" w:hAnsi="Times New Roman" w:cs="Times New Roman"/>
          <w:sz w:val="24"/>
          <w:szCs w:val="24"/>
        </w:rPr>
        <w:t xml:space="preserve"> </w:t>
      </w:r>
      <w:r w:rsidR="004B3989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B3989" w:rsidRPr="004B39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siječnja</w:t>
      </w:r>
      <w:r w:rsidR="004B3989" w:rsidRPr="004B3989">
        <w:rPr>
          <w:rFonts w:ascii="Times New Roman" w:hAnsi="Times New Roman" w:cs="Times New Roman"/>
          <w:sz w:val="24"/>
          <w:szCs w:val="24"/>
        </w:rPr>
        <w:t xml:space="preserve"> 20</w:t>
      </w:r>
      <w:r w:rsidR="00B542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4B3989" w:rsidRPr="004B3989">
        <w:rPr>
          <w:rFonts w:ascii="Times New Roman" w:hAnsi="Times New Roman" w:cs="Times New Roman"/>
          <w:sz w:val="24"/>
          <w:szCs w:val="24"/>
        </w:rPr>
        <w:t>. godine</w:t>
      </w:r>
      <w:r w:rsidR="00BF155A">
        <w:rPr>
          <w:rFonts w:ascii="Times New Roman" w:hAnsi="Times New Roman" w:cs="Times New Roman"/>
          <w:sz w:val="24"/>
          <w:szCs w:val="24"/>
        </w:rPr>
        <w:t xml:space="preserve"> amandman</w:t>
      </w:r>
      <w:r w:rsidR="00B542AC" w:rsidRPr="00B542AC">
        <w:t xml:space="preserve"> </w:t>
      </w:r>
      <w:r>
        <w:rPr>
          <w:rFonts w:ascii="Times New Roman" w:hAnsi="Times New Roman" w:cs="Times New Roman"/>
          <w:sz w:val="24"/>
          <w:szCs w:val="24"/>
        </w:rPr>
        <w:t>na članak 83</w:t>
      </w:r>
      <w:r w:rsidR="00B542AC">
        <w:rPr>
          <w:rFonts w:ascii="Times New Roman" w:hAnsi="Times New Roman" w:cs="Times New Roman"/>
          <w:sz w:val="24"/>
          <w:szCs w:val="24"/>
        </w:rPr>
        <w:t xml:space="preserve">. </w:t>
      </w:r>
      <w:r w:rsidR="00464D98" w:rsidRPr="00464D98">
        <w:rPr>
          <w:rFonts w:ascii="Times New Roman" w:hAnsi="Times New Roman" w:cs="Times New Roman"/>
          <w:sz w:val="24"/>
          <w:szCs w:val="24"/>
        </w:rPr>
        <w:t xml:space="preserve">Konačnog prijedloga zakona o </w:t>
      </w:r>
      <w:r w:rsidR="00BE688D">
        <w:rPr>
          <w:rFonts w:ascii="Times New Roman" w:hAnsi="Times New Roman" w:cs="Times New Roman"/>
          <w:sz w:val="24"/>
          <w:szCs w:val="24"/>
        </w:rPr>
        <w:t>izvršavanju kazne zatvora (P.Z. br. 11</w:t>
      </w:r>
      <w:r w:rsidR="0011324B">
        <w:rPr>
          <w:rFonts w:ascii="Times New Roman" w:hAnsi="Times New Roman" w:cs="Times New Roman"/>
          <w:sz w:val="24"/>
          <w:szCs w:val="24"/>
        </w:rPr>
        <w:t>/2</w:t>
      </w:r>
      <w:r w:rsidR="00464D98" w:rsidRPr="00464D98">
        <w:rPr>
          <w:rFonts w:ascii="Times New Roman" w:hAnsi="Times New Roman" w:cs="Times New Roman"/>
          <w:sz w:val="24"/>
          <w:szCs w:val="24"/>
        </w:rPr>
        <w:t>)</w:t>
      </w:r>
      <w:r w:rsidR="00464D98">
        <w:rPr>
          <w:rFonts w:ascii="Times New Roman" w:hAnsi="Times New Roman" w:cs="Times New Roman"/>
          <w:sz w:val="24"/>
          <w:szCs w:val="24"/>
        </w:rPr>
        <w:t>.</w:t>
      </w:r>
    </w:p>
    <w:p w14:paraId="44D2551A" w14:textId="775CB345" w:rsidR="00BF155A" w:rsidRPr="00BF155A" w:rsidRDefault="00BF155A" w:rsidP="00BF155A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5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B07E7F" w14:textId="11FC74E3" w:rsidR="00BF155A" w:rsidRPr="00BF155A" w:rsidRDefault="00464D98" w:rsidP="00325043">
      <w:pPr>
        <w:pStyle w:val="ListParagraph"/>
        <w:tabs>
          <w:tab w:val="left" w:pos="709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odnosu n</w:t>
      </w:r>
      <w:r w:rsidR="00EC4A4B">
        <w:rPr>
          <w:rFonts w:ascii="Times New Roman" w:hAnsi="Times New Roman" w:cs="Times New Roman"/>
          <w:sz w:val="24"/>
          <w:szCs w:val="24"/>
        </w:rPr>
        <w:t xml:space="preserve">a članak </w:t>
      </w:r>
      <w:r w:rsidR="00764157">
        <w:rPr>
          <w:rFonts w:ascii="Times New Roman" w:hAnsi="Times New Roman" w:cs="Times New Roman"/>
          <w:sz w:val="24"/>
          <w:szCs w:val="24"/>
        </w:rPr>
        <w:t>83</w:t>
      </w:r>
      <w:r w:rsidR="00EC4A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predlaže se:</w:t>
      </w:r>
    </w:p>
    <w:p w14:paraId="0CF18D3B" w14:textId="40D1B373" w:rsidR="00BF155A" w:rsidRPr="00BF155A" w:rsidRDefault="009E080F" w:rsidP="00BF15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C4A4B">
        <w:rPr>
          <w:rFonts w:ascii="Times New Roman" w:hAnsi="Times New Roman" w:cs="Times New Roman"/>
          <w:sz w:val="24"/>
          <w:szCs w:val="24"/>
        </w:rPr>
        <w:t xml:space="preserve">U članku </w:t>
      </w:r>
      <w:r w:rsidR="00764157">
        <w:rPr>
          <w:rFonts w:ascii="Times New Roman" w:hAnsi="Times New Roman" w:cs="Times New Roman"/>
          <w:sz w:val="24"/>
          <w:szCs w:val="24"/>
        </w:rPr>
        <w:t>83</w:t>
      </w:r>
      <w:r w:rsidR="00BF155A" w:rsidRPr="00BF155A">
        <w:rPr>
          <w:rFonts w:ascii="Times New Roman" w:hAnsi="Times New Roman" w:cs="Times New Roman"/>
          <w:sz w:val="24"/>
          <w:szCs w:val="24"/>
        </w:rPr>
        <w:t>.</w:t>
      </w:r>
      <w:r w:rsidR="00764157">
        <w:rPr>
          <w:rFonts w:ascii="Times New Roman" w:hAnsi="Times New Roman" w:cs="Times New Roman"/>
          <w:sz w:val="24"/>
          <w:szCs w:val="24"/>
        </w:rPr>
        <w:t xml:space="preserve"> stavku 3</w:t>
      </w:r>
      <w:r w:rsidR="00EC4A4B">
        <w:rPr>
          <w:rFonts w:ascii="Times New Roman" w:hAnsi="Times New Roman" w:cs="Times New Roman"/>
          <w:sz w:val="24"/>
          <w:szCs w:val="24"/>
        </w:rPr>
        <w:t>. riječ: „</w:t>
      </w:r>
      <w:r w:rsidR="00764157">
        <w:rPr>
          <w:rFonts w:ascii="Times New Roman" w:hAnsi="Times New Roman" w:cs="Times New Roman"/>
          <w:sz w:val="24"/>
          <w:szCs w:val="24"/>
        </w:rPr>
        <w:t>jednom</w:t>
      </w:r>
      <w:r w:rsidR="00EC4A4B">
        <w:rPr>
          <w:rFonts w:ascii="Times New Roman" w:hAnsi="Times New Roman" w:cs="Times New Roman"/>
          <w:sz w:val="24"/>
          <w:szCs w:val="24"/>
        </w:rPr>
        <w:t xml:space="preserve">“ </w:t>
      </w:r>
      <w:r w:rsidR="00764157">
        <w:rPr>
          <w:rFonts w:ascii="Times New Roman" w:hAnsi="Times New Roman" w:cs="Times New Roman"/>
          <w:sz w:val="24"/>
          <w:szCs w:val="24"/>
        </w:rPr>
        <w:t>zamjenjuje se</w:t>
      </w:r>
      <w:r w:rsidR="00EC4A4B">
        <w:rPr>
          <w:rFonts w:ascii="Times New Roman" w:hAnsi="Times New Roman" w:cs="Times New Roman"/>
          <w:sz w:val="24"/>
          <w:szCs w:val="24"/>
        </w:rPr>
        <w:t xml:space="preserve"> riječi</w:t>
      </w:r>
      <w:r w:rsidR="00764157">
        <w:rPr>
          <w:rFonts w:ascii="Times New Roman" w:hAnsi="Times New Roman" w:cs="Times New Roman"/>
          <w:sz w:val="24"/>
          <w:szCs w:val="24"/>
        </w:rPr>
        <w:t>ma</w:t>
      </w:r>
      <w:r w:rsidR="00EC4A4B">
        <w:rPr>
          <w:rFonts w:ascii="Times New Roman" w:hAnsi="Times New Roman" w:cs="Times New Roman"/>
          <w:sz w:val="24"/>
          <w:szCs w:val="24"/>
        </w:rPr>
        <w:t>: „</w:t>
      </w:r>
      <w:r w:rsidR="00764157">
        <w:rPr>
          <w:rFonts w:ascii="Times New Roman" w:hAnsi="Times New Roman" w:cs="Times New Roman"/>
          <w:sz w:val="24"/>
          <w:szCs w:val="24"/>
        </w:rPr>
        <w:t>dva puta</w:t>
      </w:r>
      <w:r w:rsidR="00EC4A4B">
        <w:rPr>
          <w:rFonts w:ascii="Times New Roman" w:hAnsi="Times New Roman" w:cs="Times New Roman"/>
          <w:sz w:val="24"/>
          <w:szCs w:val="24"/>
        </w:rPr>
        <w:t>“</w:t>
      </w:r>
      <w:r w:rsidR="00764157">
        <w:rPr>
          <w:rFonts w:ascii="Times New Roman" w:hAnsi="Times New Roman" w:cs="Times New Roman"/>
          <w:sz w:val="24"/>
          <w:szCs w:val="24"/>
        </w:rPr>
        <w:t>.</w:t>
      </w:r>
    </w:p>
    <w:p w14:paraId="2AEE10DD" w14:textId="77777777" w:rsidR="00BF155A" w:rsidRDefault="00BF155A" w:rsidP="00BF15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E95732" w14:textId="57F071DF" w:rsidR="00BF155A" w:rsidRPr="00BF155A" w:rsidRDefault="00325043" w:rsidP="00BF15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obrazloženju predlagatelj navodi da se </w:t>
      </w:r>
      <w:r w:rsidR="00977B67">
        <w:rPr>
          <w:rFonts w:ascii="Times New Roman" w:hAnsi="Times New Roman" w:cs="Times New Roman"/>
          <w:sz w:val="24"/>
          <w:szCs w:val="24"/>
        </w:rPr>
        <w:t>Amandmanom predlaže povećanje tjednog minimuma tuširanja zatvorenika</w:t>
      </w:r>
      <w:r w:rsidR="00CD0439">
        <w:rPr>
          <w:rFonts w:ascii="Times New Roman" w:hAnsi="Times New Roman" w:cs="Times New Roman"/>
          <w:sz w:val="24"/>
          <w:szCs w:val="24"/>
        </w:rPr>
        <w:t>, te se minimum od najmanje jednom tjedno zamjenjuje s najmanje d</w:t>
      </w:r>
      <w:r w:rsidR="00977B67">
        <w:rPr>
          <w:rFonts w:ascii="Times New Roman" w:hAnsi="Times New Roman" w:cs="Times New Roman"/>
          <w:sz w:val="24"/>
          <w:szCs w:val="24"/>
        </w:rPr>
        <w:t>va puta</w:t>
      </w:r>
      <w:r w:rsidR="00CD0439">
        <w:rPr>
          <w:rFonts w:ascii="Times New Roman" w:hAnsi="Times New Roman" w:cs="Times New Roman"/>
          <w:sz w:val="24"/>
          <w:szCs w:val="24"/>
        </w:rPr>
        <w:t xml:space="preserve"> tjedno</w:t>
      </w:r>
      <w:r w:rsidR="00977B67">
        <w:rPr>
          <w:rFonts w:ascii="Times New Roman" w:hAnsi="Times New Roman" w:cs="Times New Roman"/>
          <w:sz w:val="24"/>
          <w:szCs w:val="24"/>
        </w:rPr>
        <w:t>, čime bi se olakšao svakodnevni život zatvorenika i time poboljšali uvjeti u kaznionicama i zatvorima</w:t>
      </w:r>
      <w:r w:rsidR="00BF155A" w:rsidRPr="00BF155A">
        <w:rPr>
          <w:rFonts w:ascii="Times New Roman" w:hAnsi="Times New Roman" w:cs="Times New Roman"/>
          <w:sz w:val="24"/>
          <w:szCs w:val="24"/>
        </w:rPr>
        <w:t>.</w:t>
      </w:r>
    </w:p>
    <w:p w14:paraId="2A0B5E2B" w14:textId="77777777" w:rsidR="00BF155A" w:rsidRDefault="00BF155A" w:rsidP="00BF15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7FEED9" w14:textId="77777777" w:rsidR="00B40462" w:rsidRDefault="00B40462" w:rsidP="00BF15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DB9D1FB" w14:textId="14C1A8D5" w:rsidR="00B40462" w:rsidRPr="00B40462" w:rsidRDefault="00B40462" w:rsidP="00B4046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462">
        <w:rPr>
          <w:rFonts w:ascii="Times New Roman" w:hAnsi="Times New Roman" w:cs="Times New Roman"/>
          <w:sz w:val="24"/>
          <w:szCs w:val="24"/>
        </w:rPr>
        <w:t xml:space="preserve">Klub zastupnika Hrvatske demokratske zajednice u Hrvatskome saboru predložio je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40462">
        <w:rPr>
          <w:rFonts w:ascii="Times New Roman" w:hAnsi="Times New Roman" w:cs="Times New Roman"/>
          <w:sz w:val="24"/>
          <w:szCs w:val="24"/>
        </w:rPr>
        <w:t>. siječnja 2021. godine amandmane na članak 27. stavak 3., članak 41. stavak 1. i članak 193. stavak 3. podstavak 7., 8. i 9. Konačnog prijedloga zakona o izvršavanju kazne zatvora</w:t>
      </w:r>
      <w:r w:rsidR="006C2FBA">
        <w:rPr>
          <w:rFonts w:ascii="Times New Roman" w:hAnsi="Times New Roman" w:cs="Times New Roman"/>
          <w:sz w:val="24"/>
          <w:szCs w:val="24"/>
        </w:rPr>
        <w:t xml:space="preserve"> (P.Z. br. 11/3)</w:t>
      </w:r>
      <w:r w:rsidRPr="00B404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B95D82" w14:textId="77777777" w:rsidR="00B40462" w:rsidRDefault="00B40462" w:rsidP="00B40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odnosu na članak 27. stavak 3. </w:t>
      </w:r>
      <w:r w:rsidRPr="00851253">
        <w:rPr>
          <w:rFonts w:ascii="Times New Roman" w:hAnsi="Times New Roman" w:cs="Times New Roman"/>
          <w:sz w:val="24"/>
          <w:szCs w:val="24"/>
        </w:rPr>
        <w:t>Klub zastupnika Hrvatske demokratske zajednice u Hrvatskom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51253">
        <w:rPr>
          <w:rFonts w:ascii="Times New Roman" w:hAnsi="Times New Roman" w:cs="Times New Roman"/>
          <w:sz w:val="24"/>
          <w:szCs w:val="24"/>
        </w:rPr>
        <w:t xml:space="preserve"> saboru</w:t>
      </w:r>
      <w:r>
        <w:rPr>
          <w:rFonts w:ascii="Times New Roman" w:hAnsi="Times New Roman" w:cs="Times New Roman"/>
          <w:sz w:val="24"/>
          <w:szCs w:val="24"/>
        </w:rPr>
        <w:t xml:space="preserve"> predlaže izmjene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članka 27. stavka 3. koji glasi: „</w:t>
      </w:r>
      <w:r w:rsidRPr="00FC02AD">
        <w:rPr>
          <w:rFonts w:ascii="Times New Roman" w:hAnsi="Times New Roman" w:cs="Times New Roman"/>
          <w:sz w:val="24"/>
          <w:szCs w:val="24"/>
        </w:rPr>
        <w:t xml:space="preserve">(3) Poslovi osiguranja jesu: dežurstvo, vanjsko osiguranje, unutarnje osiguranje, pretraga, sprovođenje zatvorenika, te nadzor nad zatvorenicima uz sudjelovanje u provedbi programa izvršavanja. </w:t>
      </w:r>
      <w:r w:rsidRPr="00276E22">
        <w:rPr>
          <w:rFonts w:ascii="Times New Roman" w:hAnsi="Times New Roman" w:cs="Times New Roman"/>
          <w:sz w:val="24"/>
          <w:szCs w:val="24"/>
        </w:rPr>
        <w:t xml:space="preserve">Poslovi unutarnjeg osiguranja obuhvaćaju nadzor postupka podjele </w:t>
      </w:r>
      <w:r>
        <w:rPr>
          <w:rFonts w:ascii="Times New Roman" w:hAnsi="Times New Roman" w:cs="Times New Roman"/>
          <w:sz w:val="24"/>
          <w:szCs w:val="24"/>
        </w:rPr>
        <w:t xml:space="preserve">medicinske </w:t>
      </w:r>
      <w:r w:rsidRPr="00276E22">
        <w:rPr>
          <w:rFonts w:ascii="Times New Roman" w:hAnsi="Times New Roman" w:cs="Times New Roman"/>
          <w:sz w:val="24"/>
          <w:szCs w:val="24"/>
        </w:rPr>
        <w:t xml:space="preserve">terapije, te iznimno i sudjelovanje </w:t>
      </w:r>
      <w:r w:rsidRPr="00276E22">
        <w:rPr>
          <w:rFonts w:ascii="Times New Roman" w:hAnsi="Times New Roman" w:cs="Times New Roman"/>
          <w:sz w:val="24"/>
          <w:szCs w:val="24"/>
        </w:rPr>
        <w:lastRenderedPageBreak/>
        <w:t xml:space="preserve">u podjeli prethodno pripremljene medicinske terapije zatvorenicima, kada istu nije moguće </w:t>
      </w:r>
      <w:r>
        <w:rPr>
          <w:rFonts w:ascii="Times New Roman" w:hAnsi="Times New Roman" w:cs="Times New Roman"/>
          <w:sz w:val="24"/>
          <w:szCs w:val="24"/>
        </w:rPr>
        <w:t>organizirati na drugačiji način</w:t>
      </w:r>
      <w:r w:rsidRPr="00FC02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C02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44F71B" w14:textId="7C011568" w:rsidR="00B40462" w:rsidRPr="00FC02AD" w:rsidRDefault="00B40462" w:rsidP="00B40462">
      <w:pPr>
        <w:jc w:val="both"/>
        <w:rPr>
          <w:rFonts w:ascii="Times New Roman" w:hAnsi="Times New Roman" w:cs="Times New Roman"/>
          <w:sz w:val="24"/>
          <w:szCs w:val="24"/>
        </w:rPr>
      </w:pPr>
      <w:r w:rsidRPr="00FC02AD">
        <w:rPr>
          <w:rFonts w:ascii="Times New Roman" w:hAnsi="Times New Roman" w:cs="Times New Roman"/>
          <w:sz w:val="24"/>
          <w:szCs w:val="24"/>
        </w:rPr>
        <w:t xml:space="preserve">U obrazloženju predloženih izmjena predlagatelj navodi, da je s obzirom na potrebu organizaciju podjele medicinske terapije zatvorenicima, Amandmanom predloženo da se </w:t>
      </w:r>
      <w:r>
        <w:rPr>
          <w:rFonts w:ascii="Times New Roman" w:hAnsi="Times New Roman" w:cs="Times New Roman"/>
          <w:sz w:val="24"/>
          <w:szCs w:val="24"/>
        </w:rPr>
        <w:t>doda rečenica:</w:t>
      </w:r>
      <w:r w:rsidRPr="00FC02AD">
        <w:rPr>
          <w:rFonts w:ascii="Times New Roman" w:hAnsi="Times New Roman" w:cs="Times New Roman"/>
          <w:sz w:val="24"/>
          <w:szCs w:val="24"/>
        </w:rPr>
        <w:t xml:space="preserve"> „</w:t>
      </w:r>
      <w:r w:rsidRPr="00276E22">
        <w:rPr>
          <w:rFonts w:ascii="Times New Roman" w:hAnsi="Times New Roman" w:cs="Times New Roman"/>
          <w:sz w:val="24"/>
          <w:szCs w:val="24"/>
        </w:rPr>
        <w:t xml:space="preserve">Poslovi unutarnjeg osiguranja obuhvaćaju nadzor postupka podjele </w:t>
      </w:r>
      <w:r>
        <w:rPr>
          <w:rFonts w:ascii="Times New Roman" w:hAnsi="Times New Roman" w:cs="Times New Roman"/>
          <w:sz w:val="24"/>
          <w:szCs w:val="24"/>
        </w:rPr>
        <w:t xml:space="preserve">medicinske </w:t>
      </w:r>
      <w:r w:rsidRPr="00276E22">
        <w:rPr>
          <w:rFonts w:ascii="Times New Roman" w:hAnsi="Times New Roman" w:cs="Times New Roman"/>
          <w:sz w:val="24"/>
          <w:szCs w:val="24"/>
        </w:rPr>
        <w:t xml:space="preserve">terapije, te iznimno i sudjelovanje u podjeli prethodno pripremljene medicinske terapije zatvorenicima, kada istu nije moguće </w:t>
      </w:r>
      <w:r>
        <w:rPr>
          <w:rFonts w:ascii="Times New Roman" w:hAnsi="Times New Roman" w:cs="Times New Roman"/>
          <w:sz w:val="24"/>
          <w:szCs w:val="24"/>
        </w:rPr>
        <w:t>organizirati na drugačiji način</w:t>
      </w:r>
      <w:r w:rsidRPr="00FC02AD">
        <w:rPr>
          <w:rFonts w:ascii="Times New Roman" w:hAnsi="Times New Roman" w:cs="Times New Roman"/>
          <w:sz w:val="24"/>
          <w:szCs w:val="24"/>
        </w:rPr>
        <w:t>.“</w:t>
      </w:r>
    </w:p>
    <w:p w14:paraId="06C8871A" w14:textId="77777777" w:rsidR="00B40462" w:rsidRDefault="00B40462" w:rsidP="00B40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2AD">
        <w:rPr>
          <w:rFonts w:ascii="Times New Roman" w:hAnsi="Times New Roman" w:cs="Times New Roman"/>
          <w:sz w:val="24"/>
          <w:szCs w:val="24"/>
        </w:rPr>
        <w:t xml:space="preserve">Navedenom nužnom zakonodavnom intervencijom osigurava se pravilnost postupanja službenika pravosudne policije te se </w:t>
      </w:r>
      <w:r>
        <w:rPr>
          <w:rFonts w:ascii="Times New Roman" w:hAnsi="Times New Roman" w:cs="Times New Roman"/>
          <w:sz w:val="24"/>
          <w:szCs w:val="24"/>
        </w:rPr>
        <w:t xml:space="preserve">jasnije definiraju pravila službe unutarnjeg osiguranja te se </w:t>
      </w:r>
      <w:r w:rsidRPr="00FC02AD">
        <w:rPr>
          <w:rFonts w:ascii="Times New Roman" w:hAnsi="Times New Roman" w:cs="Times New Roman"/>
          <w:sz w:val="24"/>
          <w:szCs w:val="24"/>
        </w:rPr>
        <w:t xml:space="preserve">unaprjeđuje pružanje zdravstvene zaštite osobama lišenim slobode u zatvorskom sustavu, budući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Pr="00FC02AD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sudjelovanje službenika pravosudne policije u podjeli pripremljene medicinske terapije samo iznimka i to kada isto nije moguće organizirati na drugačiji način. </w:t>
      </w:r>
    </w:p>
    <w:p w14:paraId="55F39E13" w14:textId="77777777" w:rsidR="00B40462" w:rsidRDefault="00B40462" w:rsidP="00B404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04307D" w14:textId="77777777" w:rsidR="00B40462" w:rsidRPr="00642A2E" w:rsidRDefault="00B40462" w:rsidP="00B4046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odnosu na članak 41. stavak 1. </w:t>
      </w:r>
      <w:r w:rsidRPr="00851253">
        <w:rPr>
          <w:rFonts w:ascii="Times New Roman" w:hAnsi="Times New Roman" w:cs="Times New Roman"/>
          <w:sz w:val="24"/>
          <w:szCs w:val="24"/>
        </w:rPr>
        <w:t>Klub zastupnika Hrvatske demokratske zajednice u Hrvatskom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51253">
        <w:rPr>
          <w:rFonts w:ascii="Times New Roman" w:hAnsi="Times New Roman" w:cs="Times New Roman"/>
          <w:sz w:val="24"/>
          <w:szCs w:val="24"/>
        </w:rPr>
        <w:t xml:space="preserve"> saboru</w:t>
      </w:r>
      <w:r>
        <w:rPr>
          <w:rFonts w:ascii="Times New Roman" w:hAnsi="Times New Roman" w:cs="Times New Roman"/>
          <w:sz w:val="24"/>
          <w:szCs w:val="24"/>
        </w:rPr>
        <w:t xml:space="preserve"> predlaže izmjene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članka 41. stavka 1</w:t>
      </w:r>
      <w:r w:rsidRPr="00642A2E">
        <w:rPr>
          <w:rFonts w:ascii="Times New Roman" w:eastAsia="Calibri" w:hAnsi="Times New Roman" w:cs="Times New Roman"/>
          <w:sz w:val="24"/>
          <w:szCs w:val="24"/>
        </w:rPr>
        <w:t>. koj</w:t>
      </w:r>
      <w:r>
        <w:rPr>
          <w:rFonts w:ascii="Times New Roman" w:eastAsia="Calibri" w:hAnsi="Times New Roman" w:cs="Times New Roman"/>
          <w:sz w:val="24"/>
          <w:szCs w:val="24"/>
        </w:rPr>
        <w:t>i glasi</w:t>
      </w:r>
      <w:r w:rsidRPr="00642A2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1C539B4" w14:textId="77777777" w:rsidR="00B40462" w:rsidRPr="00B944A1" w:rsidRDefault="00B40462" w:rsidP="00B40462">
      <w:pPr>
        <w:widowControl w:val="0"/>
        <w:tabs>
          <w:tab w:val="left" w:pos="-72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DC7063" w14:textId="77777777" w:rsidR="008A4E5A" w:rsidRDefault="008A4E5A" w:rsidP="00B40462">
      <w:pPr>
        <w:widowControl w:val="0"/>
        <w:tabs>
          <w:tab w:val="left" w:pos="-72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435F79" w14:textId="06D04941" w:rsidR="00B40462" w:rsidRDefault="00B40462" w:rsidP="00B40462">
      <w:pPr>
        <w:widowControl w:val="0"/>
        <w:tabs>
          <w:tab w:val="left" w:pos="-72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41</w:t>
      </w:r>
      <w:r w:rsidRPr="00B944A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stavak 1. mijenja se i glasi:</w:t>
      </w:r>
    </w:p>
    <w:p w14:paraId="7F96FA6E" w14:textId="77777777" w:rsidR="008A4E5A" w:rsidRDefault="008A4E5A" w:rsidP="00B40462">
      <w:pPr>
        <w:widowControl w:val="0"/>
        <w:tabs>
          <w:tab w:val="left" w:pos="-72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B25776" w14:textId="77777777" w:rsidR="00B40462" w:rsidRPr="00FC02AD" w:rsidRDefault="00B40462" w:rsidP="00B40462">
      <w:pPr>
        <w:pStyle w:val="ListParagraph"/>
        <w:spacing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„(1) </w:t>
      </w:r>
      <w:r w:rsidRPr="007163CC">
        <w:rPr>
          <w:rFonts w:ascii="Times New Roman" w:hAnsi="Times New Roman" w:cs="Times New Roman"/>
          <w:sz w:val="24"/>
          <w:szCs w:val="24"/>
        </w:rPr>
        <w:t>Službenici pravosudne policije osiguravaju kaznionicu, odnosno zatvor, osobe i imovinu, nadziru zatvorenike, sudjeluju u provedbi programa izvršavanja uz održavanje unutarnjeg reda i stege, sprovode zatvorenike, te obavljaju druge poslove propisane ovim Zakonom i provedbenim propisima</w:t>
      </w:r>
      <w:r w:rsidRPr="004174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11D224AE" w14:textId="235B8B8A" w:rsidR="00B40462" w:rsidRDefault="00B40462" w:rsidP="00B404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U o</w:t>
      </w:r>
      <w:r w:rsidRPr="00B944A1">
        <w:rPr>
          <w:rFonts w:ascii="Times New Roman" w:eastAsia="Calibri" w:hAnsi="Times New Roman" w:cs="Times New Roman"/>
          <w:sz w:val="24"/>
          <w:szCs w:val="24"/>
        </w:rPr>
        <w:t>brazloženj</w:t>
      </w:r>
      <w:r>
        <w:rPr>
          <w:rFonts w:ascii="Times New Roman" w:eastAsia="Calibri" w:hAnsi="Times New Roman" w:cs="Times New Roman"/>
          <w:sz w:val="24"/>
          <w:szCs w:val="24"/>
        </w:rPr>
        <w:t xml:space="preserve">u predloženih izmjena predlagatelj navodi, da </w:t>
      </w:r>
      <w:r w:rsidR="008B0C1C">
        <w:rPr>
          <w:rFonts w:ascii="Times New Roman" w:eastAsia="Calibri" w:hAnsi="Times New Roman" w:cs="Times New Roman"/>
          <w:sz w:val="24"/>
          <w:szCs w:val="24"/>
        </w:rPr>
        <w:t>se nomotehnički usklađuje članak 41. stavak 1. s predloženom izmjenom u članku 27. stavku 3. Konačnog prijedloga zakona o izvršavanju kazne zatvora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944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0C1C">
        <w:rPr>
          <w:rFonts w:ascii="Times New Roman" w:eastAsia="Calibri" w:hAnsi="Times New Roman" w:cs="Times New Roman"/>
          <w:sz w:val="24"/>
          <w:szCs w:val="24"/>
        </w:rPr>
        <w:t xml:space="preserve">te je </w:t>
      </w:r>
      <w:r w:rsidRPr="00B944A1">
        <w:rPr>
          <w:rFonts w:ascii="Times New Roman" w:eastAsia="Calibri" w:hAnsi="Times New Roman" w:cs="Times New Roman"/>
          <w:sz w:val="24"/>
          <w:szCs w:val="24"/>
        </w:rPr>
        <w:t xml:space="preserve">Amandmanom predloženo da se </w:t>
      </w:r>
      <w:r>
        <w:rPr>
          <w:rFonts w:ascii="Times New Roman" w:eastAsia="Calibri" w:hAnsi="Times New Roman" w:cs="Times New Roman"/>
          <w:sz w:val="24"/>
          <w:szCs w:val="24"/>
        </w:rPr>
        <w:t>brišu riječi: „</w:t>
      </w:r>
      <w:r w:rsidRPr="00412372">
        <w:rPr>
          <w:rFonts w:ascii="Times New Roman" w:eastAsia="Times New Roman" w:hAnsi="Times New Roman" w:cs="Times New Roman"/>
          <w:sz w:val="24"/>
          <w:szCs w:val="24"/>
          <w:lang w:eastAsia="hr-HR"/>
        </w:rPr>
        <w:t>po potrebi službe sudjeluju u podjeli prethodno pripremljene med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icinske terapije zatvorenicima</w:t>
      </w:r>
      <w:r w:rsidR="00600966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D5D8BD" w14:textId="77777777" w:rsidR="00B40462" w:rsidRDefault="00B40462" w:rsidP="00B404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92C8CB" w14:textId="77777777" w:rsidR="00B40462" w:rsidRDefault="00B40462" w:rsidP="00B4046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odnosu na članak </w:t>
      </w:r>
      <w:r w:rsidRPr="001257DA">
        <w:rPr>
          <w:rFonts w:ascii="Times New Roman" w:hAnsi="Times New Roman" w:cs="Times New Roman"/>
          <w:sz w:val="24"/>
          <w:szCs w:val="24"/>
        </w:rPr>
        <w:t xml:space="preserve">193. stavak 3. podstavak 7., 8. i 9. </w:t>
      </w:r>
      <w:r w:rsidRPr="00851253">
        <w:rPr>
          <w:rFonts w:ascii="Times New Roman" w:hAnsi="Times New Roman" w:cs="Times New Roman"/>
          <w:sz w:val="24"/>
          <w:szCs w:val="24"/>
        </w:rPr>
        <w:t>Klub zastupnika Hrvatske demokratske zajednice u Hrvatskom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51253">
        <w:rPr>
          <w:rFonts w:ascii="Times New Roman" w:hAnsi="Times New Roman" w:cs="Times New Roman"/>
          <w:sz w:val="24"/>
          <w:szCs w:val="24"/>
        </w:rPr>
        <w:t xml:space="preserve"> saboru</w:t>
      </w:r>
      <w:r>
        <w:rPr>
          <w:rFonts w:ascii="Times New Roman" w:hAnsi="Times New Roman" w:cs="Times New Roman"/>
          <w:sz w:val="24"/>
          <w:szCs w:val="24"/>
        </w:rPr>
        <w:t xml:space="preserve"> predlaže izmjene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članka </w:t>
      </w:r>
      <w:r>
        <w:rPr>
          <w:rFonts w:ascii="Times New Roman" w:hAnsi="Times New Roman" w:cs="Times New Roman"/>
          <w:sz w:val="24"/>
          <w:szCs w:val="24"/>
        </w:rPr>
        <w:t>193. stav</w:t>
      </w:r>
      <w:r w:rsidRPr="001257D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 3. podstav</w:t>
      </w:r>
      <w:r w:rsidRPr="001257D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257DA">
        <w:rPr>
          <w:rFonts w:ascii="Times New Roman" w:hAnsi="Times New Roman" w:cs="Times New Roman"/>
          <w:sz w:val="24"/>
          <w:szCs w:val="24"/>
        </w:rPr>
        <w:t xml:space="preserve"> 7., 8. i 9. </w:t>
      </w:r>
      <w:r w:rsidRPr="00642A2E">
        <w:rPr>
          <w:rFonts w:ascii="Times New Roman" w:eastAsia="Calibri" w:hAnsi="Times New Roman" w:cs="Times New Roman"/>
          <w:sz w:val="24"/>
          <w:szCs w:val="24"/>
        </w:rPr>
        <w:t>koj</w:t>
      </w:r>
      <w:r>
        <w:rPr>
          <w:rFonts w:ascii="Times New Roman" w:eastAsia="Calibri" w:hAnsi="Times New Roman" w:cs="Times New Roman"/>
          <w:sz w:val="24"/>
          <w:szCs w:val="24"/>
        </w:rPr>
        <w:t>i glase:</w:t>
      </w:r>
    </w:p>
    <w:p w14:paraId="0A2DDE74" w14:textId="77777777" w:rsidR="00B40462" w:rsidRPr="00AB65FD" w:rsidRDefault="00B40462" w:rsidP="00B404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„ -  </w:t>
      </w:r>
      <w:r w:rsidRPr="001257DA">
        <w:rPr>
          <w:rFonts w:ascii="Times New Roman" w:hAnsi="Times New Roman" w:cs="Times New Roman"/>
          <w:sz w:val="24"/>
          <w:szCs w:val="24"/>
        </w:rPr>
        <w:t>Pravilnik o službenoj iskaznici i znački ovlaštene službene osobe Uprave za zatvorski sustav Ministarstva pravosuđa (Narodne novine, br. 61/02 i 141/09)</w:t>
      </w:r>
    </w:p>
    <w:p w14:paraId="1CBBBF4A" w14:textId="77777777" w:rsidR="00B40462" w:rsidRPr="00AB65FD" w:rsidRDefault="00B40462" w:rsidP="00DD6A57">
      <w:pPr>
        <w:pStyle w:val="ListParagraph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</w:t>
      </w:r>
      <w:r w:rsidRPr="00AB65FD">
        <w:rPr>
          <w:rFonts w:ascii="Times New Roman" w:hAnsi="Times New Roman" w:cs="Times New Roman"/>
          <w:sz w:val="24"/>
          <w:szCs w:val="24"/>
        </w:rPr>
        <w:t>vilnik o izobrazbi zaposlenika u kaznionicama i zatvorima Uprave za zatvorski sustav Ministarstva pravosuđa (Narodne novine, br. 81/02, 116/02 – Obrazac i 55/05)</w:t>
      </w:r>
    </w:p>
    <w:p w14:paraId="69A647BB" w14:textId="77777777" w:rsidR="00B40462" w:rsidRPr="001257DA" w:rsidRDefault="00B40462" w:rsidP="00DD6A57">
      <w:pPr>
        <w:numPr>
          <w:ilvl w:val="0"/>
          <w:numId w:val="5"/>
        </w:numPr>
        <w:spacing w:beforeLines="40" w:before="96" w:afterLines="40" w:after="96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7DA">
        <w:rPr>
          <w:rFonts w:ascii="Times New Roman" w:hAnsi="Times New Roman" w:cs="Times New Roman"/>
          <w:sz w:val="24"/>
          <w:szCs w:val="24"/>
        </w:rPr>
        <w:t>Pravilnik o načinu obavljanja poslova odjela osiguranja u kaznionicama i zatvorima (Narodne novine, broj 48/09)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0B909B86" w14:textId="77777777" w:rsidR="006B0823" w:rsidRDefault="006B0823" w:rsidP="00B404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40AF9F" w14:textId="3F806C73" w:rsidR="00B40462" w:rsidRPr="00B944A1" w:rsidRDefault="006B0823" w:rsidP="00B404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o</w:t>
      </w:r>
      <w:r w:rsidRPr="00B944A1">
        <w:rPr>
          <w:rFonts w:ascii="Times New Roman" w:eastAsia="Calibri" w:hAnsi="Times New Roman" w:cs="Times New Roman"/>
          <w:sz w:val="24"/>
          <w:szCs w:val="24"/>
        </w:rPr>
        <w:t>brazloženj</w:t>
      </w:r>
      <w:r>
        <w:rPr>
          <w:rFonts w:ascii="Times New Roman" w:eastAsia="Calibri" w:hAnsi="Times New Roman" w:cs="Times New Roman"/>
          <w:sz w:val="24"/>
          <w:szCs w:val="24"/>
        </w:rPr>
        <w:t>u predloženih izmjena predlagatelj navodi</w:t>
      </w:r>
      <w:r w:rsidRPr="00855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 je predloženim Amandmanom </w:t>
      </w:r>
      <w:r w:rsidR="00B40462" w:rsidRPr="00855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0462">
        <w:rPr>
          <w:rFonts w:ascii="Times New Roman" w:eastAsia="Calibri" w:hAnsi="Times New Roman" w:cs="Times New Roman"/>
          <w:sz w:val="24"/>
          <w:szCs w:val="24"/>
        </w:rPr>
        <w:t>izvršen</w:t>
      </w:r>
      <w:r w:rsidR="000075DB">
        <w:rPr>
          <w:rFonts w:ascii="Times New Roman" w:eastAsia="Calibri" w:hAnsi="Times New Roman" w:cs="Times New Roman"/>
          <w:sz w:val="24"/>
          <w:szCs w:val="24"/>
        </w:rPr>
        <w:t>o</w:t>
      </w:r>
      <w:r w:rsidR="00B404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0462" w:rsidRPr="00B944A1">
        <w:rPr>
          <w:rFonts w:ascii="Times New Roman" w:eastAsia="Calibri" w:hAnsi="Times New Roman" w:cs="Times New Roman"/>
          <w:sz w:val="24"/>
          <w:szCs w:val="24"/>
        </w:rPr>
        <w:t>nomotehničk</w:t>
      </w:r>
      <w:r w:rsidR="00807CBF">
        <w:rPr>
          <w:rFonts w:ascii="Times New Roman" w:eastAsia="Calibri" w:hAnsi="Times New Roman" w:cs="Times New Roman"/>
          <w:sz w:val="24"/>
          <w:szCs w:val="24"/>
        </w:rPr>
        <w:t>o usklađivanje</w:t>
      </w:r>
      <w:r w:rsidR="00B40462" w:rsidRPr="00B944A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59E45C5" w14:textId="77777777" w:rsidR="00B40462" w:rsidRPr="00B944A1" w:rsidRDefault="00B40462" w:rsidP="00B40462">
      <w:pPr>
        <w:widowControl w:val="0"/>
        <w:tabs>
          <w:tab w:val="left" w:pos="-72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6C789B" w14:textId="77777777" w:rsidR="00325043" w:rsidRDefault="00325043" w:rsidP="004B398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328D6E6" w14:textId="77EA3E7F" w:rsidR="0029154D" w:rsidRPr="004B3989" w:rsidRDefault="0029154D" w:rsidP="004B398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54D">
        <w:rPr>
          <w:rFonts w:ascii="Times New Roman" w:eastAsia="Times New Roman" w:hAnsi="Times New Roman" w:cs="Times New Roman"/>
          <w:color w:val="000000"/>
          <w:sz w:val="24"/>
          <w:lang w:eastAsia="hr-HR"/>
        </w:rPr>
        <w:t>Slijedom navedenoga, odlučeno je kao u izreci zaključka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.</w:t>
      </w:r>
    </w:p>
    <w:sectPr w:rsidR="0029154D" w:rsidRPr="004B398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630EC" w14:textId="77777777" w:rsidR="00A35BE7" w:rsidRDefault="00A35BE7" w:rsidP="00546B3D">
      <w:pPr>
        <w:spacing w:after="0" w:line="240" w:lineRule="auto"/>
      </w:pPr>
      <w:r>
        <w:separator/>
      </w:r>
    </w:p>
  </w:endnote>
  <w:endnote w:type="continuationSeparator" w:id="0">
    <w:p w14:paraId="06AFA444" w14:textId="77777777" w:rsidR="00A35BE7" w:rsidRDefault="00A35BE7" w:rsidP="0054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5A0C1" w14:textId="77777777" w:rsidR="00A35BE7" w:rsidRDefault="00A35BE7" w:rsidP="00546B3D">
      <w:pPr>
        <w:spacing w:after="0" w:line="240" w:lineRule="auto"/>
      </w:pPr>
      <w:r>
        <w:separator/>
      </w:r>
    </w:p>
  </w:footnote>
  <w:footnote w:type="continuationSeparator" w:id="0">
    <w:p w14:paraId="06AA2FE2" w14:textId="77777777" w:rsidR="00A35BE7" w:rsidRDefault="00A35BE7" w:rsidP="0054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6C694" w14:textId="77777777" w:rsidR="00546B3D" w:rsidRDefault="00546B3D">
    <w:pPr>
      <w:pStyle w:val="Header"/>
    </w:pPr>
  </w:p>
  <w:p w14:paraId="1DD6C695" w14:textId="77777777" w:rsidR="00546B3D" w:rsidRDefault="00546B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27F4"/>
    <w:multiLevelType w:val="hybridMultilevel"/>
    <w:tmpl w:val="A99E8630"/>
    <w:lvl w:ilvl="0" w:tplc="041A000F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4" w:hanging="360"/>
      </w:pPr>
    </w:lvl>
    <w:lvl w:ilvl="2" w:tplc="041A001B" w:tentative="1">
      <w:start w:val="1"/>
      <w:numFmt w:val="lowerRoman"/>
      <w:lvlText w:val="%3."/>
      <w:lvlJc w:val="right"/>
      <w:pPr>
        <w:ind w:left="1824" w:hanging="180"/>
      </w:pPr>
    </w:lvl>
    <w:lvl w:ilvl="3" w:tplc="041A000F" w:tentative="1">
      <w:start w:val="1"/>
      <w:numFmt w:val="decimal"/>
      <w:lvlText w:val="%4."/>
      <w:lvlJc w:val="left"/>
      <w:pPr>
        <w:ind w:left="2544" w:hanging="360"/>
      </w:pPr>
    </w:lvl>
    <w:lvl w:ilvl="4" w:tplc="041A0019" w:tentative="1">
      <w:start w:val="1"/>
      <w:numFmt w:val="lowerLetter"/>
      <w:lvlText w:val="%5."/>
      <w:lvlJc w:val="left"/>
      <w:pPr>
        <w:ind w:left="3264" w:hanging="360"/>
      </w:pPr>
    </w:lvl>
    <w:lvl w:ilvl="5" w:tplc="041A001B" w:tentative="1">
      <w:start w:val="1"/>
      <w:numFmt w:val="lowerRoman"/>
      <w:lvlText w:val="%6."/>
      <w:lvlJc w:val="right"/>
      <w:pPr>
        <w:ind w:left="3984" w:hanging="180"/>
      </w:pPr>
    </w:lvl>
    <w:lvl w:ilvl="6" w:tplc="041A000F" w:tentative="1">
      <w:start w:val="1"/>
      <w:numFmt w:val="decimal"/>
      <w:lvlText w:val="%7."/>
      <w:lvlJc w:val="left"/>
      <w:pPr>
        <w:ind w:left="4704" w:hanging="360"/>
      </w:pPr>
    </w:lvl>
    <w:lvl w:ilvl="7" w:tplc="041A0019" w:tentative="1">
      <w:start w:val="1"/>
      <w:numFmt w:val="lowerLetter"/>
      <w:lvlText w:val="%8."/>
      <w:lvlJc w:val="left"/>
      <w:pPr>
        <w:ind w:left="5424" w:hanging="360"/>
      </w:pPr>
    </w:lvl>
    <w:lvl w:ilvl="8" w:tplc="041A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 w15:restartNumberingAfterBreak="0">
    <w:nsid w:val="13BA75D2"/>
    <w:multiLevelType w:val="hybridMultilevel"/>
    <w:tmpl w:val="520CECD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E84EFA"/>
    <w:multiLevelType w:val="hybridMultilevel"/>
    <w:tmpl w:val="DC7ACCF6"/>
    <w:lvl w:ilvl="0" w:tplc="76AAFD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BAA5DC2"/>
    <w:multiLevelType w:val="hybridMultilevel"/>
    <w:tmpl w:val="DFB6E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B564E"/>
    <w:multiLevelType w:val="hybridMultilevel"/>
    <w:tmpl w:val="7A9AE626"/>
    <w:lvl w:ilvl="0" w:tplc="2FB22A50">
      <w:start w:val="2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3D"/>
    <w:rsid w:val="000075DB"/>
    <w:rsid w:val="00062631"/>
    <w:rsid w:val="00072929"/>
    <w:rsid w:val="000A7018"/>
    <w:rsid w:val="000B5C13"/>
    <w:rsid w:val="000C5873"/>
    <w:rsid w:val="000D56B4"/>
    <w:rsid w:val="0011324B"/>
    <w:rsid w:val="001635C2"/>
    <w:rsid w:val="001A4986"/>
    <w:rsid w:val="001B139A"/>
    <w:rsid w:val="001C1154"/>
    <w:rsid w:val="001D7BFD"/>
    <w:rsid w:val="0029154D"/>
    <w:rsid w:val="002E6532"/>
    <w:rsid w:val="00320ABF"/>
    <w:rsid w:val="00325043"/>
    <w:rsid w:val="00337882"/>
    <w:rsid w:val="00351C73"/>
    <w:rsid w:val="003604A3"/>
    <w:rsid w:val="00367624"/>
    <w:rsid w:val="003C3F4D"/>
    <w:rsid w:val="0041749B"/>
    <w:rsid w:val="00441002"/>
    <w:rsid w:val="00464D98"/>
    <w:rsid w:val="00465EC6"/>
    <w:rsid w:val="0048575C"/>
    <w:rsid w:val="00486E59"/>
    <w:rsid w:val="004B3989"/>
    <w:rsid w:val="00546B3D"/>
    <w:rsid w:val="00581FED"/>
    <w:rsid w:val="005A4DE5"/>
    <w:rsid w:val="005A570C"/>
    <w:rsid w:val="005D34D3"/>
    <w:rsid w:val="005E7A55"/>
    <w:rsid w:val="00600966"/>
    <w:rsid w:val="00610182"/>
    <w:rsid w:val="006227D8"/>
    <w:rsid w:val="00660387"/>
    <w:rsid w:val="006620A9"/>
    <w:rsid w:val="006720ED"/>
    <w:rsid w:val="006730B9"/>
    <w:rsid w:val="00681914"/>
    <w:rsid w:val="00697514"/>
    <w:rsid w:val="006B0823"/>
    <w:rsid w:val="006C2FBA"/>
    <w:rsid w:val="006F1EA8"/>
    <w:rsid w:val="00764157"/>
    <w:rsid w:val="0079156C"/>
    <w:rsid w:val="007B0647"/>
    <w:rsid w:val="007B4FD9"/>
    <w:rsid w:val="007E2C2F"/>
    <w:rsid w:val="00806BB9"/>
    <w:rsid w:val="00807CBF"/>
    <w:rsid w:val="008222E9"/>
    <w:rsid w:val="0083079A"/>
    <w:rsid w:val="00834255"/>
    <w:rsid w:val="00837292"/>
    <w:rsid w:val="008A19C7"/>
    <w:rsid w:val="008A4E5A"/>
    <w:rsid w:val="008B0C1C"/>
    <w:rsid w:val="008E3006"/>
    <w:rsid w:val="00920F5E"/>
    <w:rsid w:val="009564B3"/>
    <w:rsid w:val="00977B67"/>
    <w:rsid w:val="00984A3D"/>
    <w:rsid w:val="009C3815"/>
    <w:rsid w:val="009E080F"/>
    <w:rsid w:val="00A207A4"/>
    <w:rsid w:val="00A35BE7"/>
    <w:rsid w:val="00A364E6"/>
    <w:rsid w:val="00A375B4"/>
    <w:rsid w:val="00A40531"/>
    <w:rsid w:val="00AB5084"/>
    <w:rsid w:val="00AD13D8"/>
    <w:rsid w:val="00B06EEC"/>
    <w:rsid w:val="00B40462"/>
    <w:rsid w:val="00B431F6"/>
    <w:rsid w:val="00B542AC"/>
    <w:rsid w:val="00BE688D"/>
    <w:rsid w:val="00BF155A"/>
    <w:rsid w:val="00C13D8A"/>
    <w:rsid w:val="00C3416A"/>
    <w:rsid w:val="00C3416B"/>
    <w:rsid w:val="00C35FF4"/>
    <w:rsid w:val="00C45266"/>
    <w:rsid w:val="00C56E11"/>
    <w:rsid w:val="00C700A5"/>
    <w:rsid w:val="00C754BE"/>
    <w:rsid w:val="00CB513B"/>
    <w:rsid w:val="00CC3C20"/>
    <w:rsid w:val="00CD0439"/>
    <w:rsid w:val="00CD648B"/>
    <w:rsid w:val="00D42E82"/>
    <w:rsid w:val="00D60AC7"/>
    <w:rsid w:val="00D60DA2"/>
    <w:rsid w:val="00D941B5"/>
    <w:rsid w:val="00DB2977"/>
    <w:rsid w:val="00DD6A57"/>
    <w:rsid w:val="00DF02D8"/>
    <w:rsid w:val="00EB74D0"/>
    <w:rsid w:val="00EC4A4B"/>
    <w:rsid w:val="00F167A3"/>
    <w:rsid w:val="00F4406C"/>
    <w:rsid w:val="00F77D63"/>
    <w:rsid w:val="00F818AF"/>
    <w:rsid w:val="00F81F53"/>
    <w:rsid w:val="00FB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C681"/>
  <w15:docId w15:val="{78983163-CBCC-4865-94FD-2436E6B9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4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46B3D"/>
  </w:style>
  <w:style w:type="paragraph" w:styleId="Footer">
    <w:name w:val="footer"/>
    <w:basedOn w:val="Normal"/>
    <w:link w:val="FooterChar"/>
    <w:uiPriority w:val="99"/>
    <w:unhideWhenUsed/>
    <w:rsid w:val="0054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B3D"/>
  </w:style>
  <w:style w:type="paragraph" w:styleId="BalloonText">
    <w:name w:val="Balloon Text"/>
    <w:basedOn w:val="Normal"/>
    <w:link w:val="BalloonTextChar"/>
    <w:uiPriority w:val="99"/>
    <w:semiHidden/>
    <w:unhideWhenUsed/>
    <w:rsid w:val="0054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49B"/>
    <w:pPr>
      <w:ind w:left="720"/>
      <w:contextualSpacing/>
    </w:pPr>
  </w:style>
  <w:style w:type="table" w:styleId="TableGrid">
    <w:name w:val="Table Grid"/>
    <w:basedOn w:val="TableNormal"/>
    <w:rsid w:val="00C34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8473B48657E44AF93D79BF15BA6DE" ma:contentTypeVersion="0" ma:contentTypeDescription="Create a new document." ma:contentTypeScope="" ma:versionID="19d1bbdab9000561ed6a664b320be7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F6BC50-62DD-45A6-94CE-682431661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1DFE4E-820C-44E5-9DDF-1C09E6A37B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E16AF0-CE16-44A9-8742-C3AC3ADF9F05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Dobrić Tamara</dc:creator>
  <cp:lastModifiedBy>Sanja Duspara</cp:lastModifiedBy>
  <cp:revision>7</cp:revision>
  <cp:lastPrinted>2019-09-30T12:58:00Z</cp:lastPrinted>
  <dcterms:created xsi:type="dcterms:W3CDTF">2021-01-21T09:40:00Z</dcterms:created>
  <dcterms:modified xsi:type="dcterms:W3CDTF">2021-01-25T14:22:00Z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0x0101004E58473B48657E44AF93D79BF15BA6DE</vt:lpwstr>
  </property>
</Properties>
</file>