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630BD" w14:textId="77777777" w:rsidR="00C40517" w:rsidRPr="00AF65B3" w:rsidRDefault="00487B68" w:rsidP="00C40517">
      <w:pPr>
        <w:spacing w:after="200" w:line="276" w:lineRule="auto"/>
        <w:jc w:val="center"/>
        <w:rPr>
          <w:rFonts w:ascii="Times New Roman" w:eastAsia="Times New Roman" w:hAnsi="Times New Roman" w:cs="Times New Roman"/>
          <w:sz w:val="24"/>
          <w:szCs w:val="24"/>
          <w:lang w:eastAsia="hr-HR"/>
        </w:rPr>
      </w:pPr>
      <w:r w:rsidRPr="00487B68">
        <w:rPr>
          <w:rFonts w:ascii="Times New Roman" w:eastAsia="Times New Roman" w:hAnsi="Times New Roman" w:cs="Times New Roman"/>
          <w:noProof/>
          <w:sz w:val="24"/>
          <w:szCs w:val="24"/>
          <w:lang w:eastAsia="hr-HR"/>
        </w:rPr>
        <w:drawing>
          <wp:inline distT="0" distB="0" distL="0" distR="0" wp14:anchorId="1011FDBD" wp14:editId="1D3FF4E8">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487B68">
        <w:rPr>
          <w:rFonts w:ascii="Times New Roman" w:eastAsia="Times New Roman" w:hAnsi="Times New Roman" w:cs="Times New Roman"/>
          <w:sz w:val="24"/>
          <w:szCs w:val="24"/>
          <w:lang w:eastAsia="hr-HR"/>
        </w:rPr>
        <w:fldChar w:fldCharType="begin"/>
      </w:r>
      <w:r w:rsidRPr="00487B68">
        <w:rPr>
          <w:rFonts w:ascii="Times New Roman" w:eastAsia="Times New Roman" w:hAnsi="Times New Roman" w:cs="Times New Roman"/>
          <w:sz w:val="24"/>
          <w:szCs w:val="24"/>
          <w:lang w:eastAsia="hr-HR"/>
        </w:rPr>
        <w:instrText xml:space="preserve"> INCLUDEPICTURE "http://www.inet.hr/~box/images/grb-rh.gif" \* MERGEFORMATINET </w:instrText>
      </w:r>
      <w:r w:rsidRPr="00487B68">
        <w:rPr>
          <w:rFonts w:ascii="Times New Roman" w:eastAsia="Times New Roman" w:hAnsi="Times New Roman" w:cs="Times New Roman"/>
          <w:sz w:val="24"/>
          <w:szCs w:val="24"/>
          <w:lang w:eastAsia="hr-HR"/>
        </w:rPr>
        <w:fldChar w:fldCharType="end"/>
      </w:r>
      <w:r w:rsidR="00C40517" w:rsidRPr="00AF65B3">
        <w:rPr>
          <w:rFonts w:ascii="Times New Roman" w:eastAsia="Times New Roman" w:hAnsi="Times New Roman" w:cs="Times New Roman"/>
          <w:sz w:val="24"/>
          <w:szCs w:val="24"/>
          <w:lang w:eastAsia="hr-HR"/>
        </w:rPr>
        <w:fldChar w:fldCharType="begin"/>
      </w:r>
      <w:r w:rsidR="00C40517" w:rsidRPr="00AF65B3">
        <w:rPr>
          <w:rFonts w:ascii="Times New Roman" w:eastAsia="Times New Roman" w:hAnsi="Times New Roman" w:cs="Times New Roman"/>
          <w:sz w:val="24"/>
          <w:szCs w:val="24"/>
          <w:lang w:eastAsia="hr-HR"/>
        </w:rPr>
        <w:instrText xml:space="preserve"> INCLUDEPICTURE "http://www.inet.hr/~box/images/grb-rh.gif" \* MERGEFORMATINET </w:instrText>
      </w:r>
      <w:r w:rsidR="00C40517" w:rsidRPr="00AF65B3">
        <w:rPr>
          <w:rFonts w:ascii="Times New Roman" w:eastAsia="Times New Roman" w:hAnsi="Times New Roman" w:cs="Times New Roman"/>
          <w:sz w:val="24"/>
          <w:szCs w:val="24"/>
          <w:lang w:eastAsia="hr-HR"/>
        </w:rPr>
        <w:fldChar w:fldCharType="end"/>
      </w:r>
    </w:p>
    <w:p w14:paraId="5E28710A" w14:textId="77777777" w:rsidR="00C40517" w:rsidRPr="00AF65B3" w:rsidRDefault="00C40517" w:rsidP="00C40517">
      <w:pPr>
        <w:spacing w:before="60" w:after="1680" w:line="276" w:lineRule="auto"/>
        <w:jc w:val="center"/>
        <w:rPr>
          <w:rFonts w:ascii="Times New Roman" w:eastAsia="Times New Roman" w:hAnsi="Times New Roman" w:cs="Times New Roman"/>
          <w:sz w:val="28"/>
          <w:szCs w:val="24"/>
          <w:lang w:eastAsia="hr-HR"/>
        </w:rPr>
      </w:pPr>
      <w:r w:rsidRPr="00AF65B3">
        <w:rPr>
          <w:rFonts w:ascii="Times New Roman" w:eastAsia="Times New Roman" w:hAnsi="Times New Roman" w:cs="Times New Roman"/>
          <w:sz w:val="28"/>
          <w:szCs w:val="24"/>
          <w:lang w:eastAsia="hr-HR"/>
        </w:rPr>
        <w:t>VLADA REPUBLIKE HRVATSKE</w:t>
      </w:r>
    </w:p>
    <w:p w14:paraId="5085772E" w14:textId="77777777" w:rsidR="00C40517" w:rsidRPr="00AF65B3" w:rsidRDefault="00C40517" w:rsidP="00C40517">
      <w:pPr>
        <w:spacing w:after="200" w:line="276" w:lineRule="auto"/>
        <w:jc w:val="both"/>
        <w:rPr>
          <w:rFonts w:ascii="Times New Roman" w:eastAsia="Times New Roman" w:hAnsi="Times New Roman" w:cs="Times New Roman"/>
          <w:sz w:val="24"/>
          <w:szCs w:val="24"/>
          <w:lang w:eastAsia="hr-HR"/>
        </w:rPr>
      </w:pPr>
    </w:p>
    <w:p w14:paraId="2B3A04CA" w14:textId="3B9ECB3B" w:rsidR="00C40517" w:rsidRPr="00AF65B3" w:rsidRDefault="00C40517" w:rsidP="00C40517">
      <w:pPr>
        <w:spacing w:after="200" w:line="276" w:lineRule="auto"/>
        <w:jc w:val="right"/>
        <w:rPr>
          <w:rFonts w:ascii="Times New Roman" w:eastAsia="Times New Roman" w:hAnsi="Times New Roman" w:cs="Times New Roman"/>
          <w:sz w:val="24"/>
          <w:szCs w:val="24"/>
          <w:lang w:eastAsia="hr-HR"/>
        </w:rPr>
      </w:pPr>
      <w:r w:rsidRPr="00AF65B3">
        <w:rPr>
          <w:rFonts w:ascii="Times New Roman" w:eastAsia="Times New Roman" w:hAnsi="Times New Roman" w:cs="Times New Roman"/>
          <w:sz w:val="24"/>
          <w:szCs w:val="24"/>
          <w:lang w:eastAsia="hr-HR"/>
        </w:rPr>
        <w:t xml:space="preserve">Zagreb,  </w:t>
      </w:r>
      <w:r w:rsidR="009B4EBA">
        <w:rPr>
          <w:rFonts w:ascii="Times New Roman" w:eastAsia="Times New Roman" w:hAnsi="Times New Roman" w:cs="Times New Roman"/>
          <w:sz w:val="24"/>
          <w:szCs w:val="24"/>
          <w:lang w:eastAsia="hr-HR"/>
        </w:rPr>
        <w:t>1</w:t>
      </w:r>
      <w:r w:rsidR="00B77B5D">
        <w:rPr>
          <w:rFonts w:ascii="Times New Roman" w:eastAsia="Times New Roman" w:hAnsi="Times New Roman" w:cs="Times New Roman"/>
          <w:sz w:val="24"/>
          <w:szCs w:val="24"/>
          <w:lang w:eastAsia="hr-HR"/>
        </w:rPr>
        <w:t>1</w:t>
      </w:r>
      <w:r w:rsidR="009B4EBA">
        <w:rPr>
          <w:rFonts w:ascii="Times New Roman" w:eastAsia="Times New Roman" w:hAnsi="Times New Roman" w:cs="Times New Roman"/>
          <w:sz w:val="24"/>
          <w:szCs w:val="24"/>
          <w:lang w:eastAsia="hr-HR"/>
        </w:rPr>
        <w:t>. studenoga</w:t>
      </w:r>
      <w:r>
        <w:rPr>
          <w:rFonts w:ascii="Times New Roman" w:eastAsia="Times New Roman" w:hAnsi="Times New Roman" w:cs="Times New Roman"/>
          <w:sz w:val="24"/>
          <w:szCs w:val="24"/>
          <w:lang w:eastAsia="hr-HR"/>
        </w:rPr>
        <w:t xml:space="preserve"> </w:t>
      </w:r>
      <w:r w:rsidRPr="00AF65B3">
        <w:rPr>
          <w:rFonts w:ascii="Times New Roman" w:eastAsia="Times New Roman" w:hAnsi="Times New Roman" w:cs="Times New Roman"/>
          <w:sz w:val="24"/>
          <w:szCs w:val="24"/>
          <w:lang w:eastAsia="hr-HR"/>
        </w:rPr>
        <w:t>2021.</w:t>
      </w:r>
    </w:p>
    <w:p w14:paraId="6BD6947E" w14:textId="77777777" w:rsidR="00C40517" w:rsidRPr="00AF65B3" w:rsidRDefault="00C40517" w:rsidP="00C40517">
      <w:pPr>
        <w:spacing w:after="200" w:line="276" w:lineRule="auto"/>
        <w:jc w:val="right"/>
        <w:rPr>
          <w:rFonts w:ascii="Times New Roman" w:eastAsia="Times New Roman" w:hAnsi="Times New Roman" w:cs="Times New Roman"/>
          <w:sz w:val="24"/>
          <w:szCs w:val="24"/>
          <w:lang w:eastAsia="hr-HR"/>
        </w:rPr>
      </w:pPr>
    </w:p>
    <w:p w14:paraId="220BA12F" w14:textId="77777777" w:rsidR="00C40517" w:rsidRPr="00AF65B3" w:rsidRDefault="00C40517" w:rsidP="00C40517">
      <w:pPr>
        <w:tabs>
          <w:tab w:val="left" w:pos="2880"/>
        </w:tabs>
        <w:spacing w:after="20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333341D8" w14:textId="77777777" w:rsidR="00C40517" w:rsidRPr="00AF65B3" w:rsidRDefault="00C40517" w:rsidP="00C40517">
      <w:pPr>
        <w:spacing w:after="200" w:line="276" w:lineRule="auto"/>
        <w:jc w:val="right"/>
        <w:rPr>
          <w:rFonts w:ascii="Times New Roman" w:eastAsia="Times New Roman" w:hAnsi="Times New Roman" w:cs="Times New Roman"/>
          <w:sz w:val="24"/>
          <w:szCs w:val="24"/>
          <w:lang w:eastAsia="hr-HR"/>
        </w:rPr>
      </w:pPr>
    </w:p>
    <w:p w14:paraId="5071D708" w14:textId="77777777" w:rsidR="00C40517" w:rsidRPr="00AF65B3" w:rsidRDefault="00C40517" w:rsidP="00C40517">
      <w:pPr>
        <w:spacing w:after="200" w:line="276" w:lineRule="auto"/>
        <w:jc w:val="both"/>
        <w:rPr>
          <w:rFonts w:ascii="Times New Roman" w:eastAsia="Times New Roman" w:hAnsi="Times New Roman" w:cs="Times New Roman"/>
          <w:sz w:val="24"/>
          <w:szCs w:val="24"/>
          <w:lang w:eastAsia="hr-HR"/>
        </w:rPr>
      </w:pPr>
      <w:r w:rsidRPr="00AF65B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C40517" w:rsidRPr="00AF65B3" w14:paraId="270452CF" w14:textId="77777777" w:rsidTr="008B627A">
        <w:tc>
          <w:tcPr>
            <w:tcW w:w="1951" w:type="dxa"/>
            <w:shd w:val="clear" w:color="auto" w:fill="auto"/>
          </w:tcPr>
          <w:p w14:paraId="3A532666" w14:textId="77777777" w:rsidR="00C40517" w:rsidRPr="00AF65B3" w:rsidRDefault="00C40517" w:rsidP="008B627A">
            <w:pPr>
              <w:spacing w:after="0" w:line="360" w:lineRule="auto"/>
              <w:jc w:val="right"/>
              <w:rPr>
                <w:rFonts w:ascii="Times New Roman" w:eastAsia="Times New Roman" w:hAnsi="Times New Roman" w:cs="Times New Roman"/>
                <w:sz w:val="24"/>
                <w:szCs w:val="24"/>
                <w:lang w:eastAsia="hr-HR"/>
              </w:rPr>
            </w:pPr>
            <w:r w:rsidRPr="00AF65B3">
              <w:rPr>
                <w:rFonts w:ascii="Times New Roman" w:eastAsia="Times New Roman" w:hAnsi="Times New Roman" w:cs="Times New Roman"/>
                <w:sz w:val="24"/>
                <w:szCs w:val="24"/>
                <w:lang w:eastAsia="hr-HR"/>
              </w:rPr>
              <w:t xml:space="preserve"> </w:t>
            </w:r>
            <w:r w:rsidRPr="00AF65B3">
              <w:rPr>
                <w:rFonts w:ascii="Times New Roman" w:eastAsia="Times New Roman" w:hAnsi="Times New Roman" w:cs="Times New Roman"/>
                <w:b/>
                <w:smallCaps/>
                <w:sz w:val="24"/>
                <w:szCs w:val="24"/>
                <w:lang w:eastAsia="hr-HR"/>
              </w:rPr>
              <w:t>Predlagatelj</w:t>
            </w:r>
            <w:r w:rsidRPr="00AF65B3">
              <w:rPr>
                <w:rFonts w:ascii="Times New Roman" w:eastAsia="Times New Roman" w:hAnsi="Times New Roman" w:cs="Times New Roman"/>
                <w:b/>
                <w:sz w:val="24"/>
                <w:szCs w:val="24"/>
                <w:lang w:eastAsia="hr-HR"/>
              </w:rPr>
              <w:t>:</w:t>
            </w:r>
          </w:p>
        </w:tc>
        <w:tc>
          <w:tcPr>
            <w:tcW w:w="7229" w:type="dxa"/>
            <w:shd w:val="clear" w:color="auto" w:fill="auto"/>
          </w:tcPr>
          <w:p w14:paraId="22F4DE63" w14:textId="77777777" w:rsidR="00C40517" w:rsidRPr="00AF65B3" w:rsidRDefault="00C40517" w:rsidP="008B627A">
            <w:pPr>
              <w:spacing w:after="0" w:line="360" w:lineRule="auto"/>
              <w:rPr>
                <w:rFonts w:ascii="Times New Roman" w:eastAsia="Times New Roman" w:hAnsi="Times New Roman" w:cs="Times New Roman"/>
                <w:sz w:val="24"/>
                <w:szCs w:val="24"/>
                <w:lang w:eastAsia="hr-HR"/>
              </w:rPr>
            </w:pPr>
            <w:r w:rsidRPr="00AF65B3">
              <w:rPr>
                <w:rFonts w:ascii="Times New Roman" w:eastAsia="Times New Roman" w:hAnsi="Times New Roman" w:cs="Times New Roman"/>
                <w:sz w:val="24"/>
                <w:szCs w:val="24"/>
                <w:lang w:eastAsia="hr-HR"/>
              </w:rPr>
              <w:t>Ministarstvo mora, prometa i infrastrukture</w:t>
            </w:r>
          </w:p>
        </w:tc>
      </w:tr>
    </w:tbl>
    <w:p w14:paraId="6BE996AE" w14:textId="77777777" w:rsidR="00C40517" w:rsidRPr="00AF65B3" w:rsidRDefault="00C40517" w:rsidP="00C40517">
      <w:pPr>
        <w:spacing w:after="200" w:line="276" w:lineRule="auto"/>
        <w:jc w:val="both"/>
        <w:rPr>
          <w:rFonts w:ascii="Times New Roman" w:eastAsia="Times New Roman" w:hAnsi="Times New Roman" w:cs="Times New Roman"/>
          <w:sz w:val="24"/>
          <w:szCs w:val="24"/>
          <w:lang w:eastAsia="hr-HR"/>
        </w:rPr>
      </w:pPr>
      <w:r w:rsidRPr="00AF65B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C40517" w:rsidRPr="00AF65B3" w14:paraId="21057711" w14:textId="77777777" w:rsidTr="008B627A">
        <w:tc>
          <w:tcPr>
            <w:tcW w:w="1951" w:type="dxa"/>
            <w:shd w:val="clear" w:color="auto" w:fill="auto"/>
          </w:tcPr>
          <w:p w14:paraId="7B4675FC" w14:textId="77777777" w:rsidR="00C40517" w:rsidRPr="00AF65B3" w:rsidRDefault="00C40517" w:rsidP="008B627A">
            <w:pPr>
              <w:spacing w:after="0" w:line="360" w:lineRule="auto"/>
              <w:jc w:val="right"/>
              <w:rPr>
                <w:rFonts w:ascii="Times New Roman" w:eastAsia="Times New Roman" w:hAnsi="Times New Roman" w:cs="Times New Roman"/>
                <w:sz w:val="24"/>
                <w:szCs w:val="24"/>
                <w:lang w:eastAsia="hr-HR"/>
              </w:rPr>
            </w:pPr>
            <w:r w:rsidRPr="00AF65B3">
              <w:rPr>
                <w:rFonts w:ascii="Times New Roman" w:eastAsia="Times New Roman" w:hAnsi="Times New Roman" w:cs="Times New Roman"/>
                <w:b/>
                <w:smallCaps/>
                <w:sz w:val="24"/>
                <w:szCs w:val="24"/>
                <w:lang w:eastAsia="hr-HR"/>
              </w:rPr>
              <w:t>Predmet</w:t>
            </w:r>
            <w:r w:rsidRPr="00AF65B3">
              <w:rPr>
                <w:rFonts w:ascii="Times New Roman" w:eastAsia="Times New Roman" w:hAnsi="Times New Roman" w:cs="Times New Roman"/>
                <w:b/>
                <w:sz w:val="24"/>
                <w:szCs w:val="24"/>
                <w:lang w:eastAsia="hr-HR"/>
              </w:rPr>
              <w:t>:</w:t>
            </w:r>
          </w:p>
        </w:tc>
        <w:tc>
          <w:tcPr>
            <w:tcW w:w="7229" w:type="dxa"/>
            <w:shd w:val="clear" w:color="auto" w:fill="auto"/>
          </w:tcPr>
          <w:p w14:paraId="59295096" w14:textId="77777777" w:rsidR="00C40517" w:rsidRPr="00AF65B3" w:rsidRDefault="00C40517" w:rsidP="009D5488">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Nacrt prijedloga </w:t>
            </w:r>
            <w:r w:rsidR="009D5488">
              <w:rPr>
                <w:rFonts w:ascii="Times New Roman" w:eastAsia="Times New Roman" w:hAnsi="Times New Roman" w:cs="Times New Roman"/>
                <w:sz w:val="24"/>
                <w:szCs w:val="24"/>
                <w:lang w:eastAsia="hr-HR"/>
              </w:rPr>
              <w:t>Z</w:t>
            </w:r>
            <w:r w:rsidRPr="00AF65B3">
              <w:rPr>
                <w:rFonts w:ascii="Times New Roman" w:eastAsia="Times New Roman" w:hAnsi="Times New Roman" w:cs="Times New Roman"/>
                <w:sz w:val="24"/>
                <w:szCs w:val="24"/>
                <w:lang w:eastAsia="hr-HR"/>
              </w:rPr>
              <w:t>akona o plovidbi i lukama unutarnjih voda</w:t>
            </w:r>
            <w:r>
              <w:rPr>
                <w:rFonts w:ascii="Times New Roman" w:eastAsia="Times New Roman" w:hAnsi="Times New Roman" w:cs="Times New Roman"/>
                <w:sz w:val="24"/>
                <w:szCs w:val="24"/>
                <w:lang w:eastAsia="hr-HR"/>
              </w:rPr>
              <w:t xml:space="preserve">, s </w:t>
            </w:r>
            <w:r w:rsidR="009D5488">
              <w:rPr>
                <w:rFonts w:ascii="Times New Roman" w:eastAsia="Times New Roman" w:hAnsi="Times New Roman" w:cs="Times New Roman"/>
                <w:sz w:val="24"/>
                <w:szCs w:val="24"/>
                <w:lang w:eastAsia="hr-HR"/>
              </w:rPr>
              <w:t>Nacrtom konačnog prijedloga</w:t>
            </w:r>
            <w:r>
              <w:rPr>
                <w:rFonts w:ascii="Times New Roman" w:eastAsia="Times New Roman" w:hAnsi="Times New Roman" w:cs="Times New Roman"/>
                <w:sz w:val="24"/>
                <w:szCs w:val="24"/>
                <w:lang w:eastAsia="hr-HR"/>
              </w:rPr>
              <w:t xml:space="preserve"> zakona</w:t>
            </w:r>
          </w:p>
        </w:tc>
      </w:tr>
    </w:tbl>
    <w:p w14:paraId="69B58238" w14:textId="77777777" w:rsidR="00C40517" w:rsidRPr="00AF65B3" w:rsidRDefault="00C40517" w:rsidP="00C40517">
      <w:pPr>
        <w:spacing w:after="200" w:line="276" w:lineRule="auto"/>
        <w:jc w:val="both"/>
        <w:rPr>
          <w:rFonts w:ascii="Times New Roman" w:eastAsia="Times New Roman" w:hAnsi="Times New Roman" w:cs="Times New Roman"/>
          <w:sz w:val="24"/>
          <w:szCs w:val="24"/>
          <w:lang w:eastAsia="hr-HR"/>
        </w:rPr>
      </w:pPr>
      <w:r w:rsidRPr="00AF65B3">
        <w:rPr>
          <w:rFonts w:ascii="Times New Roman" w:eastAsia="Times New Roman" w:hAnsi="Times New Roman" w:cs="Times New Roman"/>
          <w:sz w:val="24"/>
          <w:szCs w:val="24"/>
          <w:lang w:eastAsia="hr-HR"/>
        </w:rPr>
        <w:t>__________________________________________________________________________</w:t>
      </w:r>
    </w:p>
    <w:p w14:paraId="73517D46" w14:textId="77777777" w:rsidR="00C40517" w:rsidRPr="00AF65B3" w:rsidRDefault="00C40517" w:rsidP="00C40517">
      <w:pPr>
        <w:spacing w:after="200" w:line="276" w:lineRule="auto"/>
        <w:jc w:val="both"/>
        <w:rPr>
          <w:rFonts w:ascii="Times New Roman" w:eastAsia="Times New Roman" w:hAnsi="Times New Roman" w:cs="Times New Roman"/>
          <w:sz w:val="24"/>
          <w:szCs w:val="24"/>
          <w:lang w:eastAsia="hr-HR"/>
        </w:rPr>
      </w:pPr>
    </w:p>
    <w:p w14:paraId="183FEBF4" w14:textId="77777777" w:rsidR="00C40517" w:rsidRPr="00AF65B3" w:rsidRDefault="00C40517" w:rsidP="00C40517">
      <w:pPr>
        <w:spacing w:after="200" w:line="276" w:lineRule="auto"/>
        <w:jc w:val="both"/>
        <w:rPr>
          <w:rFonts w:ascii="Times New Roman" w:eastAsia="Times New Roman" w:hAnsi="Times New Roman" w:cs="Times New Roman"/>
          <w:sz w:val="24"/>
          <w:szCs w:val="24"/>
          <w:lang w:eastAsia="hr-HR"/>
        </w:rPr>
      </w:pPr>
    </w:p>
    <w:p w14:paraId="674BBD7D" w14:textId="77777777" w:rsidR="00C40517" w:rsidRPr="00AF65B3" w:rsidRDefault="00C40517" w:rsidP="00C40517">
      <w:pPr>
        <w:spacing w:after="200" w:line="276" w:lineRule="auto"/>
        <w:jc w:val="both"/>
        <w:rPr>
          <w:rFonts w:ascii="Times New Roman" w:eastAsia="Times New Roman" w:hAnsi="Times New Roman" w:cs="Times New Roman"/>
          <w:sz w:val="24"/>
          <w:szCs w:val="24"/>
          <w:lang w:eastAsia="hr-HR"/>
        </w:rPr>
      </w:pPr>
    </w:p>
    <w:p w14:paraId="5FB15A0C" w14:textId="77777777" w:rsidR="00C40517" w:rsidRPr="00AF65B3" w:rsidRDefault="00C40517" w:rsidP="00C40517">
      <w:pPr>
        <w:spacing w:after="200" w:line="276" w:lineRule="auto"/>
        <w:rPr>
          <w:rFonts w:ascii="Times New Roman" w:eastAsia="Times New Roman" w:hAnsi="Times New Roman" w:cs="Times New Roman"/>
          <w:sz w:val="24"/>
          <w:szCs w:val="24"/>
          <w:lang w:eastAsia="hr-HR"/>
        </w:rPr>
      </w:pPr>
    </w:p>
    <w:p w14:paraId="31D85EF1" w14:textId="77777777" w:rsidR="00C40517" w:rsidRPr="00AF65B3" w:rsidRDefault="00C40517" w:rsidP="00C40517">
      <w:pPr>
        <w:tabs>
          <w:tab w:val="center" w:pos="4536"/>
          <w:tab w:val="right" w:pos="9072"/>
        </w:tabs>
        <w:spacing w:after="0" w:line="240" w:lineRule="auto"/>
        <w:rPr>
          <w:rFonts w:ascii="Times New Roman" w:eastAsia="Times New Roman" w:hAnsi="Times New Roman" w:cs="Times New Roman"/>
          <w:sz w:val="24"/>
          <w:szCs w:val="24"/>
          <w:lang w:eastAsia="hr-HR"/>
        </w:rPr>
      </w:pPr>
    </w:p>
    <w:p w14:paraId="54BF228F" w14:textId="77777777" w:rsidR="00C40517" w:rsidRPr="00AF65B3" w:rsidRDefault="00C40517" w:rsidP="00C40517">
      <w:pPr>
        <w:spacing w:after="200" w:line="276" w:lineRule="auto"/>
        <w:rPr>
          <w:rFonts w:ascii="Times New Roman" w:eastAsia="Times New Roman" w:hAnsi="Times New Roman" w:cs="Times New Roman"/>
          <w:sz w:val="24"/>
          <w:szCs w:val="24"/>
          <w:lang w:eastAsia="hr-HR"/>
        </w:rPr>
      </w:pPr>
    </w:p>
    <w:p w14:paraId="439DAE14" w14:textId="77777777" w:rsidR="00C40517" w:rsidRPr="00AF65B3" w:rsidRDefault="00C40517" w:rsidP="00C40517">
      <w:pPr>
        <w:spacing w:after="200" w:line="276" w:lineRule="auto"/>
        <w:rPr>
          <w:rFonts w:ascii="Times New Roman" w:eastAsia="Times New Roman" w:hAnsi="Times New Roman" w:cs="Times New Roman"/>
          <w:sz w:val="24"/>
          <w:szCs w:val="24"/>
          <w:lang w:eastAsia="hr-HR"/>
        </w:rPr>
      </w:pPr>
    </w:p>
    <w:p w14:paraId="132BFED9" w14:textId="77777777" w:rsidR="00C40517" w:rsidRDefault="00C40517" w:rsidP="00C40517">
      <w:pPr>
        <w:spacing w:after="200" w:line="276" w:lineRule="auto"/>
        <w:rPr>
          <w:rFonts w:ascii="Times New Roman" w:eastAsia="Times New Roman" w:hAnsi="Times New Roman" w:cs="Times New Roman"/>
          <w:sz w:val="24"/>
          <w:szCs w:val="24"/>
          <w:lang w:eastAsia="hr-HR"/>
        </w:rPr>
      </w:pPr>
    </w:p>
    <w:p w14:paraId="19DC8C8C" w14:textId="77777777" w:rsidR="009D5488" w:rsidRDefault="009D5488" w:rsidP="00C40517">
      <w:pPr>
        <w:spacing w:after="200" w:line="276" w:lineRule="auto"/>
        <w:rPr>
          <w:rFonts w:ascii="Times New Roman" w:eastAsia="Times New Roman" w:hAnsi="Times New Roman" w:cs="Times New Roman"/>
          <w:sz w:val="24"/>
          <w:szCs w:val="24"/>
          <w:lang w:eastAsia="hr-HR"/>
        </w:rPr>
      </w:pPr>
    </w:p>
    <w:p w14:paraId="3D0895CD" w14:textId="77777777" w:rsidR="005C41E9" w:rsidRPr="00AD3559" w:rsidRDefault="005C41E9" w:rsidP="005C41E9">
      <w:pPr>
        <w:pStyle w:val="Footer"/>
        <w:pBdr>
          <w:top w:val="single" w:sz="4" w:space="1" w:color="404040"/>
        </w:pBdr>
        <w:jc w:val="center"/>
        <w:rPr>
          <w:color w:val="404040"/>
          <w:spacing w:val="20"/>
          <w:sz w:val="20"/>
        </w:rPr>
      </w:pPr>
      <w:r w:rsidRPr="00AD3559">
        <w:rPr>
          <w:color w:val="404040"/>
          <w:spacing w:val="20"/>
          <w:sz w:val="20"/>
        </w:rPr>
        <w:t xml:space="preserve">Banski dvori | Trg sv. </w:t>
      </w:r>
      <w:r>
        <w:rPr>
          <w:color w:val="404040"/>
          <w:spacing w:val="20"/>
          <w:sz w:val="20"/>
        </w:rPr>
        <w:t>Marka 2</w:t>
      </w:r>
      <w:r w:rsidRPr="00AD3559">
        <w:rPr>
          <w:color w:val="404040"/>
          <w:spacing w:val="20"/>
          <w:sz w:val="20"/>
        </w:rPr>
        <w:t xml:space="preserve"> | 10000 Zagreb | tel. 01 4569 209 | vlada.gov.hr</w:t>
      </w:r>
    </w:p>
    <w:p w14:paraId="0D67A321" w14:textId="77777777" w:rsidR="005C41E9" w:rsidRDefault="005C41E9" w:rsidP="005C41E9"/>
    <w:p w14:paraId="5BE9F1AB" w14:textId="77777777" w:rsidR="009D5488" w:rsidRDefault="009D5488" w:rsidP="00C40517">
      <w:pPr>
        <w:spacing w:after="200" w:line="276" w:lineRule="auto"/>
        <w:rPr>
          <w:rFonts w:ascii="Times New Roman" w:eastAsia="Times New Roman" w:hAnsi="Times New Roman" w:cs="Times New Roman"/>
          <w:sz w:val="24"/>
          <w:szCs w:val="24"/>
          <w:lang w:eastAsia="hr-HR"/>
        </w:rPr>
      </w:pPr>
    </w:p>
    <w:p w14:paraId="38E90E4E" w14:textId="77777777" w:rsidR="009D5488" w:rsidRDefault="009D5488" w:rsidP="00C40517">
      <w:pPr>
        <w:spacing w:after="200" w:line="276" w:lineRule="auto"/>
        <w:rPr>
          <w:rFonts w:ascii="Times New Roman" w:eastAsia="Times New Roman" w:hAnsi="Times New Roman" w:cs="Times New Roman"/>
          <w:sz w:val="24"/>
          <w:szCs w:val="24"/>
          <w:lang w:eastAsia="hr-HR"/>
        </w:rPr>
      </w:pPr>
    </w:p>
    <w:p w14:paraId="5FD6905D" w14:textId="77777777" w:rsidR="00421558" w:rsidRPr="00421558" w:rsidRDefault="00421558" w:rsidP="005C41E9">
      <w:pPr>
        <w:pBdr>
          <w:bottom w:val="single" w:sz="12" w:space="1" w:color="auto"/>
        </w:pBdr>
        <w:suppressAutoHyphens/>
        <w:spacing w:after="0" w:line="240" w:lineRule="auto"/>
        <w:jc w:val="center"/>
        <w:rPr>
          <w:rFonts w:ascii="Times New Roman" w:eastAsia="Calibri" w:hAnsi="Times New Roman" w:cs="Times New Roman"/>
          <w:b/>
          <w:spacing w:val="-3"/>
          <w:sz w:val="24"/>
          <w:szCs w:val="24"/>
        </w:rPr>
      </w:pPr>
      <w:r w:rsidRPr="00421558">
        <w:rPr>
          <w:rFonts w:ascii="Times New Roman" w:eastAsia="Calibri" w:hAnsi="Times New Roman" w:cs="Times New Roman"/>
          <w:b/>
          <w:spacing w:val="-3"/>
          <w:sz w:val="24"/>
          <w:szCs w:val="24"/>
        </w:rPr>
        <w:t>VLADA REPUBLIKE HRVATSKE</w:t>
      </w:r>
    </w:p>
    <w:p w14:paraId="456D2B4F" w14:textId="77777777" w:rsidR="00421558" w:rsidRPr="00421558" w:rsidRDefault="00421558" w:rsidP="00421558">
      <w:pPr>
        <w:suppressAutoHyphens/>
        <w:spacing w:after="0" w:line="240" w:lineRule="auto"/>
        <w:rPr>
          <w:rFonts w:ascii="Times New Roman" w:eastAsia="Calibri" w:hAnsi="Times New Roman" w:cs="Times New Roman"/>
          <w:b/>
          <w:spacing w:val="-3"/>
          <w:sz w:val="24"/>
          <w:szCs w:val="24"/>
        </w:rPr>
      </w:pPr>
    </w:p>
    <w:p w14:paraId="08234248" w14:textId="77777777" w:rsidR="00421558" w:rsidRPr="00421558" w:rsidRDefault="00421558" w:rsidP="00421558">
      <w:pPr>
        <w:spacing w:after="0" w:line="240" w:lineRule="auto"/>
        <w:rPr>
          <w:rFonts w:ascii="Times New Roman" w:hAnsi="Times New Roman" w:cs="Times New Roman"/>
          <w:sz w:val="24"/>
          <w:szCs w:val="24"/>
        </w:rPr>
      </w:pPr>
    </w:p>
    <w:p w14:paraId="4BB269B2" w14:textId="77777777" w:rsidR="00421558" w:rsidRPr="008B627A" w:rsidRDefault="008B627A" w:rsidP="0042155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627A">
        <w:rPr>
          <w:rFonts w:ascii="Times New Roman" w:hAnsi="Times New Roman" w:cs="Times New Roman"/>
          <w:b/>
          <w:sz w:val="24"/>
          <w:szCs w:val="24"/>
        </w:rPr>
        <w:t>Nacrt</w:t>
      </w:r>
    </w:p>
    <w:p w14:paraId="168DAB95" w14:textId="77777777" w:rsidR="00421558" w:rsidRPr="00421558" w:rsidRDefault="00421558" w:rsidP="00421558">
      <w:pPr>
        <w:suppressAutoHyphens/>
        <w:spacing w:after="0" w:line="240" w:lineRule="auto"/>
        <w:rPr>
          <w:rFonts w:ascii="Times New Roman" w:hAnsi="Times New Roman" w:cs="Times New Roman"/>
          <w:b/>
          <w:spacing w:val="-3"/>
          <w:sz w:val="24"/>
          <w:szCs w:val="24"/>
        </w:rPr>
      </w:pPr>
    </w:p>
    <w:p w14:paraId="53FC2568" w14:textId="77777777" w:rsidR="00421558" w:rsidRPr="00421558" w:rsidRDefault="00421558" w:rsidP="00421558">
      <w:pPr>
        <w:spacing w:after="0" w:line="240" w:lineRule="auto"/>
        <w:rPr>
          <w:rFonts w:ascii="Times New Roman" w:hAnsi="Times New Roman" w:cs="Times New Roman"/>
          <w:sz w:val="24"/>
          <w:szCs w:val="24"/>
        </w:rPr>
      </w:pPr>
    </w:p>
    <w:p w14:paraId="0B33DC0E" w14:textId="77777777" w:rsidR="00421558" w:rsidRPr="00421558" w:rsidRDefault="00421558" w:rsidP="00421558">
      <w:pPr>
        <w:spacing w:after="0" w:line="240" w:lineRule="auto"/>
        <w:rPr>
          <w:rFonts w:ascii="Times New Roman" w:hAnsi="Times New Roman" w:cs="Times New Roman"/>
          <w:sz w:val="24"/>
          <w:szCs w:val="24"/>
        </w:rPr>
      </w:pPr>
    </w:p>
    <w:p w14:paraId="5F8DAD52" w14:textId="77777777" w:rsidR="00421558" w:rsidRPr="00421558" w:rsidRDefault="00421558" w:rsidP="00421558">
      <w:pPr>
        <w:widowControl w:val="0"/>
        <w:spacing w:after="0" w:line="240" w:lineRule="auto"/>
        <w:jc w:val="center"/>
        <w:rPr>
          <w:rFonts w:ascii="Times New Roman" w:hAnsi="Times New Roman" w:cs="Times New Roman"/>
          <w:b/>
          <w:snapToGrid w:val="0"/>
          <w:sz w:val="24"/>
          <w:szCs w:val="24"/>
          <w:lang w:eastAsia="hr-HR"/>
        </w:rPr>
      </w:pPr>
    </w:p>
    <w:p w14:paraId="593F1162" w14:textId="77777777" w:rsidR="00421558" w:rsidRPr="00421558" w:rsidRDefault="00421558" w:rsidP="00421558">
      <w:pPr>
        <w:widowControl w:val="0"/>
        <w:spacing w:after="0" w:line="240" w:lineRule="auto"/>
        <w:jc w:val="center"/>
        <w:rPr>
          <w:rFonts w:ascii="Times New Roman" w:hAnsi="Times New Roman" w:cs="Times New Roman"/>
          <w:b/>
          <w:snapToGrid w:val="0"/>
          <w:sz w:val="24"/>
          <w:szCs w:val="24"/>
          <w:lang w:eastAsia="hr-HR"/>
        </w:rPr>
      </w:pPr>
    </w:p>
    <w:p w14:paraId="638ABA56" w14:textId="77777777" w:rsidR="00421558" w:rsidRPr="00421558" w:rsidRDefault="00421558" w:rsidP="00421558">
      <w:pPr>
        <w:widowControl w:val="0"/>
        <w:spacing w:after="0" w:line="240" w:lineRule="auto"/>
        <w:jc w:val="center"/>
        <w:rPr>
          <w:rFonts w:ascii="Times New Roman" w:hAnsi="Times New Roman" w:cs="Times New Roman"/>
          <w:b/>
          <w:snapToGrid w:val="0"/>
          <w:sz w:val="24"/>
          <w:szCs w:val="24"/>
          <w:lang w:eastAsia="hr-HR"/>
        </w:rPr>
      </w:pPr>
    </w:p>
    <w:p w14:paraId="5C1B57FF" w14:textId="77777777" w:rsidR="00421558" w:rsidRPr="00421558" w:rsidRDefault="00421558" w:rsidP="00421558">
      <w:pPr>
        <w:widowControl w:val="0"/>
        <w:spacing w:after="0" w:line="240" w:lineRule="auto"/>
        <w:jc w:val="center"/>
        <w:rPr>
          <w:rFonts w:ascii="Times New Roman" w:hAnsi="Times New Roman" w:cs="Times New Roman"/>
          <w:b/>
          <w:snapToGrid w:val="0"/>
          <w:sz w:val="24"/>
          <w:szCs w:val="24"/>
          <w:lang w:eastAsia="hr-HR"/>
        </w:rPr>
      </w:pPr>
    </w:p>
    <w:p w14:paraId="200BBAEA" w14:textId="77777777" w:rsidR="00421558" w:rsidRPr="00421558" w:rsidRDefault="00421558" w:rsidP="00421558">
      <w:pPr>
        <w:widowControl w:val="0"/>
        <w:spacing w:after="0" w:line="240" w:lineRule="auto"/>
        <w:jc w:val="center"/>
        <w:rPr>
          <w:rFonts w:ascii="Times New Roman" w:hAnsi="Times New Roman" w:cs="Times New Roman"/>
          <w:b/>
          <w:snapToGrid w:val="0"/>
          <w:sz w:val="24"/>
          <w:szCs w:val="24"/>
          <w:lang w:eastAsia="hr-HR"/>
        </w:rPr>
      </w:pPr>
    </w:p>
    <w:p w14:paraId="7D0E5E59" w14:textId="77777777" w:rsidR="00421558" w:rsidRPr="00421558" w:rsidRDefault="00421558" w:rsidP="00421558">
      <w:pPr>
        <w:widowControl w:val="0"/>
        <w:suppressAutoHyphens/>
        <w:spacing w:after="0" w:line="240" w:lineRule="auto"/>
        <w:jc w:val="center"/>
        <w:rPr>
          <w:rFonts w:ascii="Times New Roman" w:hAnsi="Times New Roman" w:cs="Times New Roman"/>
          <w:b/>
          <w:snapToGrid w:val="0"/>
          <w:sz w:val="24"/>
          <w:szCs w:val="24"/>
          <w:lang w:eastAsia="hr-HR"/>
        </w:rPr>
      </w:pPr>
    </w:p>
    <w:p w14:paraId="2B467724" w14:textId="77777777" w:rsidR="00421558" w:rsidRPr="00421558" w:rsidRDefault="00421558" w:rsidP="00421558">
      <w:pPr>
        <w:widowControl w:val="0"/>
        <w:suppressAutoHyphens/>
        <w:spacing w:after="0" w:line="240" w:lineRule="auto"/>
        <w:jc w:val="center"/>
        <w:rPr>
          <w:rFonts w:ascii="Times New Roman" w:hAnsi="Times New Roman" w:cs="Times New Roman"/>
          <w:b/>
          <w:snapToGrid w:val="0"/>
          <w:sz w:val="24"/>
          <w:szCs w:val="24"/>
          <w:lang w:eastAsia="hr-HR"/>
        </w:rPr>
      </w:pPr>
    </w:p>
    <w:p w14:paraId="49556ED4" w14:textId="77777777" w:rsidR="00421558" w:rsidRPr="00421558" w:rsidRDefault="00421558" w:rsidP="00421558">
      <w:pPr>
        <w:widowControl w:val="0"/>
        <w:suppressAutoHyphens/>
        <w:spacing w:after="0" w:line="240" w:lineRule="auto"/>
        <w:jc w:val="center"/>
        <w:rPr>
          <w:rFonts w:ascii="Times New Roman" w:hAnsi="Times New Roman" w:cs="Times New Roman"/>
          <w:b/>
          <w:snapToGrid w:val="0"/>
          <w:sz w:val="24"/>
          <w:szCs w:val="24"/>
          <w:lang w:eastAsia="hr-HR"/>
        </w:rPr>
      </w:pPr>
    </w:p>
    <w:p w14:paraId="6D89912E" w14:textId="77777777" w:rsidR="00421558" w:rsidRPr="00421558" w:rsidRDefault="00421558" w:rsidP="00421558">
      <w:pPr>
        <w:widowControl w:val="0"/>
        <w:suppressAutoHyphens/>
        <w:spacing w:after="0" w:line="240" w:lineRule="auto"/>
        <w:jc w:val="center"/>
        <w:rPr>
          <w:rFonts w:ascii="Times New Roman" w:hAnsi="Times New Roman" w:cs="Times New Roman"/>
          <w:b/>
          <w:snapToGrid w:val="0"/>
          <w:sz w:val="24"/>
          <w:szCs w:val="24"/>
          <w:lang w:eastAsia="hr-HR"/>
        </w:rPr>
      </w:pPr>
    </w:p>
    <w:p w14:paraId="51938D91" w14:textId="77777777" w:rsidR="00421558" w:rsidRPr="00421558" w:rsidRDefault="00421558" w:rsidP="00421558">
      <w:pPr>
        <w:widowControl w:val="0"/>
        <w:suppressAutoHyphens/>
        <w:spacing w:after="0" w:line="240" w:lineRule="auto"/>
        <w:jc w:val="center"/>
        <w:rPr>
          <w:rFonts w:ascii="Times New Roman" w:hAnsi="Times New Roman" w:cs="Times New Roman"/>
          <w:b/>
          <w:snapToGrid w:val="0"/>
          <w:sz w:val="24"/>
          <w:szCs w:val="24"/>
          <w:lang w:eastAsia="hr-HR"/>
        </w:rPr>
      </w:pPr>
    </w:p>
    <w:p w14:paraId="24AAD742" w14:textId="77777777" w:rsidR="00421558" w:rsidRPr="00421558" w:rsidRDefault="00421558" w:rsidP="00421558">
      <w:pPr>
        <w:widowControl w:val="0"/>
        <w:suppressAutoHyphens/>
        <w:spacing w:after="0" w:line="240" w:lineRule="auto"/>
        <w:jc w:val="center"/>
        <w:rPr>
          <w:rFonts w:ascii="Times New Roman" w:hAnsi="Times New Roman" w:cs="Times New Roman"/>
          <w:b/>
          <w:snapToGrid w:val="0"/>
          <w:sz w:val="24"/>
          <w:szCs w:val="24"/>
          <w:lang w:eastAsia="hr-HR"/>
        </w:rPr>
      </w:pPr>
    </w:p>
    <w:p w14:paraId="4910C1D0" w14:textId="77777777" w:rsidR="00421558" w:rsidRDefault="00421558" w:rsidP="00BC6F07">
      <w:pPr>
        <w:spacing w:after="0" w:line="240" w:lineRule="auto"/>
        <w:rPr>
          <w:rFonts w:ascii="Times New Roman" w:eastAsia="Times New Roman" w:hAnsi="Times New Roman" w:cs="Times New Roman"/>
          <w:b/>
          <w:sz w:val="24"/>
          <w:szCs w:val="24"/>
          <w:lang w:eastAsia="hr-HR"/>
        </w:rPr>
      </w:pPr>
    </w:p>
    <w:p w14:paraId="22E8234E" w14:textId="77777777" w:rsidR="00421558" w:rsidRDefault="00421558" w:rsidP="00BC6F07">
      <w:pPr>
        <w:spacing w:after="0" w:line="240" w:lineRule="auto"/>
        <w:rPr>
          <w:rFonts w:ascii="Times New Roman" w:eastAsia="Times New Roman" w:hAnsi="Times New Roman" w:cs="Times New Roman"/>
          <w:b/>
          <w:sz w:val="24"/>
          <w:szCs w:val="24"/>
          <w:lang w:eastAsia="hr-HR"/>
        </w:rPr>
      </w:pPr>
    </w:p>
    <w:p w14:paraId="3E9F198A" w14:textId="77777777" w:rsidR="00421558" w:rsidRDefault="00421558" w:rsidP="00BC6F07">
      <w:pPr>
        <w:spacing w:after="0" w:line="240" w:lineRule="auto"/>
        <w:rPr>
          <w:rFonts w:ascii="Times New Roman" w:eastAsia="Times New Roman" w:hAnsi="Times New Roman" w:cs="Times New Roman"/>
          <w:b/>
          <w:sz w:val="24"/>
          <w:szCs w:val="24"/>
          <w:lang w:eastAsia="hr-HR"/>
        </w:rPr>
      </w:pPr>
    </w:p>
    <w:p w14:paraId="78A3916E" w14:textId="77777777" w:rsidR="00421558" w:rsidRDefault="00421558" w:rsidP="00BC6F07">
      <w:pPr>
        <w:spacing w:after="0" w:line="240" w:lineRule="auto"/>
        <w:rPr>
          <w:rFonts w:ascii="Times New Roman" w:eastAsia="Times New Roman" w:hAnsi="Times New Roman" w:cs="Times New Roman"/>
          <w:b/>
          <w:sz w:val="24"/>
          <w:szCs w:val="24"/>
          <w:lang w:eastAsia="hr-HR"/>
        </w:rPr>
      </w:pPr>
    </w:p>
    <w:p w14:paraId="360F220C" w14:textId="77777777" w:rsidR="00421558" w:rsidRDefault="00421558" w:rsidP="00BC6F07">
      <w:pPr>
        <w:spacing w:after="0" w:line="240" w:lineRule="auto"/>
        <w:rPr>
          <w:rFonts w:ascii="Times New Roman" w:eastAsia="Times New Roman" w:hAnsi="Times New Roman" w:cs="Times New Roman"/>
          <w:b/>
          <w:sz w:val="24"/>
          <w:szCs w:val="24"/>
          <w:lang w:eastAsia="hr-HR"/>
        </w:rPr>
      </w:pPr>
    </w:p>
    <w:p w14:paraId="7D99EE36" w14:textId="77777777" w:rsidR="00421558" w:rsidRPr="00421558" w:rsidRDefault="00421558" w:rsidP="00BC6F07">
      <w:pPr>
        <w:spacing w:after="0" w:line="240" w:lineRule="auto"/>
        <w:rPr>
          <w:rFonts w:ascii="Times New Roman" w:eastAsia="Times New Roman" w:hAnsi="Times New Roman" w:cs="Times New Roman"/>
          <w:b/>
          <w:sz w:val="24"/>
          <w:szCs w:val="24"/>
          <w:lang w:eastAsia="hr-HR"/>
        </w:rPr>
      </w:pPr>
    </w:p>
    <w:p w14:paraId="1554953E" w14:textId="77777777" w:rsidR="00AF65B3" w:rsidRPr="00421558" w:rsidRDefault="00386C56" w:rsidP="00BC6F07">
      <w:pPr>
        <w:spacing w:after="0" w:line="240" w:lineRule="auto"/>
        <w:jc w:val="center"/>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 xml:space="preserve">NACRT </w:t>
      </w:r>
      <w:r w:rsidR="00AF65B3" w:rsidRPr="00421558">
        <w:rPr>
          <w:rFonts w:ascii="Times New Roman" w:eastAsia="Times New Roman" w:hAnsi="Times New Roman" w:cs="Times New Roman"/>
          <w:b/>
          <w:bCs/>
          <w:sz w:val="24"/>
          <w:szCs w:val="24"/>
          <w:lang w:eastAsia="hr-HR"/>
        </w:rPr>
        <w:t>PRIJEDLOG</w:t>
      </w:r>
      <w:r>
        <w:rPr>
          <w:rFonts w:ascii="Times New Roman" w:eastAsia="Times New Roman" w:hAnsi="Times New Roman" w:cs="Times New Roman"/>
          <w:b/>
          <w:bCs/>
          <w:sz w:val="24"/>
          <w:szCs w:val="24"/>
          <w:lang w:eastAsia="hr-HR"/>
        </w:rPr>
        <w:t>A</w:t>
      </w:r>
      <w:r w:rsidR="00AF65B3" w:rsidRPr="00421558">
        <w:rPr>
          <w:rFonts w:ascii="Times New Roman" w:eastAsia="Times New Roman" w:hAnsi="Times New Roman" w:cs="Times New Roman"/>
          <w:b/>
          <w:bCs/>
          <w:sz w:val="24"/>
          <w:szCs w:val="24"/>
          <w:lang w:eastAsia="hr-HR"/>
        </w:rPr>
        <w:t xml:space="preserve"> ZAKONA </w:t>
      </w:r>
      <w:r w:rsidR="00AF65B3" w:rsidRPr="00421558">
        <w:rPr>
          <w:rFonts w:ascii="Times New Roman" w:eastAsia="Times New Roman" w:hAnsi="Times New Roman" w:cs="Times New Roman"/>
          <w:b/>
          <w:sz w:val="24"/>
          <w:szCs w:val="24"/>
          <w:lang w:eastAsia="hr-HR"/>
        </w:rPr>
        <w:t>O PLOVIDBI I LUKAMA UNUTARNJIH VODA</w:t>
      </w:r>
      <w:r w:rsidR="008B627A">
        <w:rPr>
          <w:rFonts w:ascii="Times New Roman" w:eastAsia="Times New Roman" w:hAnsi="Times New Roman" w:cs="Times New Roman"/>
          <w:b/>
          <w:sz w:val="24"/>
          <w:szCs w:val="24"/>
          <w:lang w:eastAsia="hr-HR"/>
        </w:rPr>
        <w:t>, S KONAČNIM PRIJEDLOGOM ZAKONA</w:t>
      </w:r>
    </w:p>
    <w:p w14:paraId="68EE164E" w14:textId="77777777" w:rsidR="00AF65B3" w:rsidRPr="00421558" w:rsidRDefault="00AF65B3"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0DAA3AD" w14:textId="77777777" w:rsidR="00AF65B3" w:rsidRPr="00421558" w:rsidRDefault="00AF65B3"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2EC5E88F"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79777F13"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785306E4"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sz w:val="24"/>
          <w:szCs w:val="24"/>
          <w:lang w:eastAsia="hr-HR"/>
        </w:rPr>
      </w:pPr>
    </w:p>
    <w:p w14:paraId="243C56EF"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39DFDD46"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5C38A716"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046EDCF9"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2C1FF81A"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617DC766"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3157789C"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03BAC960"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2FCC0D0A"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421D1612"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70E4776B" w14:textId="77777777" w:rsidR="00AF65B3" w:rsidRPr="00421558" w:rsidRDefault="00AF65B3"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7C63DA2" w14:textId="77777777" w:rsidR="00AF65B3" w:rsidRPr="00421558"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5B3729C5" w14:textId="77777777" w:rsidR="00AF65B3" w:rsidRPr="00421558" w:rsidRDefault="00AF65B3"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E4A5410" w14:textId="77777777" w:rsidR="00AF65B3" w:rsidRPr="00421558" w:rsidRDefault="00AF65B3"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487E06D" w14:textId="77777777" w:rsidR="00AF65B3" w:rsidRDefault="00AF65B3"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5BB97DC1" w14:textId="77777777" w:rsidR="005C41E9" w:rsidRPr="00421558" w:rsidRDefault="005C41E9" w:rsidP="00BC6F07">
      <w:pPr>
        <w:pBdr>
          <w:bottom w:val="single" w:sz="12" w:space="1" w:color="auto"/>
        </w:pBdr>
        <w:spacing w:after="0" w:line="240" w:lineRule="auto"/>
        <w:rPr>
          <w:rFonts w:ascii="Times New Roman" w:eastAsia="Times New Roman" w:hAnsi="Times New Roman" w:cs="Times New Roman"/>
          <w:b/>
          <w:sz w:val="24"/>
          <w:szCs w:val="24"/>
          <w:lang w:eastAsia="hr-HR"/>
        </w:rPr>
      </w:pPr>
    </w:p>
    <w:p w14:paraId="761A2BE1" w14:textId="77777777" w:rsidR="00AF65B3" w:rsidRPr="00421558" w:rsidRDefault="00AF65B3"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5123D9D" w14:textId="77777777" w:rsidR="00421558" w:rsidRDefault="00421558"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7D29903" w14:textId="77777777" w:rsidR="005C41E9" w:rsidRPr="00421558" w:rsidRDefault="005C41E9" w:rsidP="00BC6F07">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81D82B7" w14:textId="77777777" w:rsidR="00BD624A" w:rsidRDefault="00AF65B3" w:rsidP="00BC6F07">
      <w:pPr>
        <w:spacing w:after="0" w:line="240" w:lineRule="auto"/>
        <w:jc w:val="center"/>
        <w:rPr>
          <w:rFonts w:ascii="Times New Roman" w:eastAsia="Times New Roman" w:hAnsi="Times New Roman" w:cs="Times New Roman"/>
          <w:b/>
          <w:sz w:val="24"/>
          <w:szCs w:val="24"/>
          <w:lang w:eastAsia="hr-HR"/>
        </w:rPr>
        <w:sectPr w:rsidR="00BD624A" w:rsidSect="00BD624A">
          <w:headerReference w:type="default" r:id="rId9"/>
          <w:footerReference w:type="default" r:id="rId10"/>
          <w:pgSz w:w="11906" w:h="16838"/>
          <w:pgMar w:top="1276" w:right="1417" w:bottom="709" w:left="1417" w:header="708" w:footer="708" w:gutter="0"/>
          <w:cols w:space="708"/>
          <w:titlePg/>
          <w:docGrid w:linePitch="360"/>
        </w:sectPr>
      </w:pPr>
      <w:r w:rsidRPr="00421558">
        <w:rPr>
          <w:rFonts w:ascii="Times New Roman" w:eastAsia="Times New Roman" w:hAnsi="Times New Roman" w:cs="Times New Roman"/>
          <w:b/>
          <w:sz w:val="24"/>
          <w:szCs w:val="24"/>
          <w:lang w:eastAsia="hr-HR"/>
        </w:rPr>
        <w:t xml:space="preserve">Zagreb, </w:t>
      </w:r>
      <w:r w:rsidR="00965A43" w:rsidRPr="00421558">
        <w:rPr>
          <w:rFonts w:ascii="Times New Roman" w:eastAsia="Times New Roman" w:hAnsi="Times New Roman" w:cs="Times New Roman"/>
          <w:b/>
          <w:sz w:val="24"/>
          <w:szCs w:val="24"/>
          <w:lang w:eastAsia="hr-HR"/>
        </w:rPr>
        <w:t>studeni</w:t>
      </w:r>
      <w:r w:rsidRPr="00421558">
        <w:rPr>
          <w:rFonts w:ascii="Times New Roman" w:eastAsia="Times New Roman" w:hAnsi="Times New Roman" w:cs="Times New Roman"/>
          <w:b/>
          <w:sz w:val="24"/>
          <w:szCs w:val="24"/>
          <w:lang w:eastAsia="hr-HR"/>
        </w:rPr>
        <w:t xml:space="preserve"> 2021. </w:t>
      </w:r>
    </w:p>
    <w:p w14:paraId="3F2C6FB0" w14:textId="77777777" w:rsidR="00AF65B3" w:rsidRDefault="00AF65B3" w:rsidP="00BC6F07">
      <w:pPr>
        <w:spacing w:after="0" w:line="240" w:lineRule="auto"/>
        <w:jc w:val="center"/>
        <w:outlineLvl w:val="1"/>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lastRenderedPageBreak/>
        <w:t>PRIJEDLOG ZAKONA O PLOVIDBI I LUKAMA UNUTARNJIH VODA</w:t>
      </w:r>
    </w:p>
    <w:p w14:paraId="26C5782C" w14:textId="77777777" w:rsidR="005C41E9" w:rsidRPr="00421558" w:rsidRDefault="005C41E9" w:rsidP="00BC6F07">
      <w:pPr>
        <w:spacing w:after="0" w:line="240" w:lineRule="auto"/>
        <w:jc w:val="center"/>
        <w:outlineLvl w:val="1"/>
        <w:rPr>
          <w:rFonts w:ascii="Times New Roman" w:eastAsia="Times New Roman" w:hAnsi="Times New Roman" w:cs="Times New Roman"/>
          <w:b/>
          <w:sz w:val="24"/>
          <w:szCs w:val="24"/>
          <w:lang w:eastAsia="hr-HR"/>
        </w:rPr>
      </w:pPr>
    </w:p>
    <w:p w14:paraId="00A00389"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p>
    <w:p w14:paraId="15B44031" w14:textId="77777777" w:rsidR="00AF65B3" w:rsidRPr="00421558" w:rsidRDefault="00AF65B3" w:rsidP="00BC6F07">
      <w:pPr>
        <w:tabs>
          <w:tab w:val="num" w:pos="709"/>
        </w:tabs>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I.</w:t>
      </w:r>
      <w:r w:rsidRPr="00421558">
        <w:rPr>
          <w:rFonts w:ascii="Times New Roman" w:eastAsia="Times New Roman" w:hAnsi="Times New Roman" w:cs="Times New Roman"/>
          <w:b/>
          <w:sz w:val="24"/>
          <w:szCs w:val="24"/>
          <w:lang w:eastAsia="hr-HR"/>
        </w:rPr>
        <w:tab/>
        <w:t>USTAVNA OSNOVA ZA DONOŠENJE ZAKONA</w:t>
      </w:r>
    </w:p>
    <w:p w14:paraId="3F0F4BBA" w14:textId="77777777" w:rsidR="00AF65B3" w:rsidRPr="00421558" w:rsidRDefault="00AF65B3" w:rsidP="00BC6F07">
      <w:pPr>
        <w:tabs>
          <w:tab w:val="num" w:pos="454"/>
        </w:tabs>
        <w:spacing w:after="0" w:line="240" w:lineRule="auto"/>
        <w:jc w:val="both"/>
        <w:rPr>
          <w:rFonts w:ascii="Times New Roman" w:eastAsia="Times New Roman" w:hAnsi="Times New Roman" w:cs="Times New Roman"/>
          <w:sz w:val="24"/>
          <w:szCs w:val="24"/>
          <w:lang w:eastAsia="hr-HR"/>
        </w:rPr>
      </w:pPr>
    </w:p>
    <w:p w14:paraId="48D8FF31" w14:textId="77777777" w:rsidR="00AF65B3" w:rsidRPr="00421558" w:rsidRDefault="00AF65B3" w:rsidP="00BC6F07">
      <w:pPr>
        <w:tabs>
          <w:tab w:val="num" w:pos="709"/>
        </w:tabs>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ab/>
        <w:t>Ustavna osnova za donošenje ovoga Zakona sadržana je</w:t>
      </w:r>
      <w:r w:rsidR="00FA7B89" w:rsidRPr="00421558">
        <w:rPr>
          <w:rFonts w:ascii="Times New Roman" w:eastAsia="Times New Roman" w:hAnsi="Times New Roman" w:cs="Times New Roman"/>
          <w:sz w:val="24"/>
          <w:szCs w:val="24"/>
          <w:lang w:eastAsia="hr-HR"/>
        </w:rPr>
        <w:t xml:space="preserve"> u odredbi članka 2. stavka 4. </w:t>
      </w:r>
      <w:r w:rsidRPr="00421558">
        <w:rPr>
          <w:rFonts w:ascii="Times New Roman" w:eastAsia="Times New Roman" w:hAnsi="Times New Roman" w:cs="Times New Roman"/>
          <w:sz w:val="24"/>
          <w:szCs w:val="24"/>
          <w:lang w:eastAsia="hr-HR"/>
        </w:rPr>
        <w:t>podstavka 1. Ustava Republike</w:t>
      </w:r>
      <w:r w:rsidR="00D36B0F" w:rsidRPr="00421558">
        <w:rPr>
          <w:rFonts w:ascii="Times New Roman" w:eastAsia="Times New Roman" w:hAnsi="Times New Roman" w:cs="Times New Roman"/>
          <w:sz w:val="24"/>
          <w:szCs w:val="24"/>
          <w:lang w:eastAsia="hr-HR"/>
        </w:rPr>
        <w:t xml:space="preserve"> Hrvatske („Narodne novine“, br.</w:t>
      </w:r>
      <w:r w:rsidR="00FA7B89" w:rsidRPr="00421558">
        <w:rPr>
          <w:rFonts w:ascii="Times New Roman" w:eastAsia="Times New Roman" w:hAnsi="Times New Roman" w:cs="Times New Roman"/>
          <w:sz w:val="24"/>
          <w:szCs w:val="24"/>
          <w:lang w:eastAsia="hr-HR"/>
        </w:rPr>
        <w:t xml:space="preserve"> 85/10. – pročišćeni </w:t>
      </w:r>
      <w:r w:rsidRPr="00421558">
        <w:rPr>
          <w:rFonts w:ascii="Times New Roman" w:eastAsia="Times New Roman" w:hAnsi="Times New Roman" w:cs="Times New Roman"/>
          <w:sz w:val="24"/>
          <w:szCs w:val="24"/>
          <w:lang w:eastAsia="hr-HR"/>
        </w:rPr>
        <w:t>tekst i 5/14. - Odluka Ustavnog suda Republike Hrvatske).</w:t>
      </w:r>
    </w:p>
    <w:p w14:paraId="47C2CA13" w14:textId="77777777" w:rsidR="00AF65B3" w:rsidRPr="00421558" w:rsidRDefault="00AF65B3" w:rsidP="00BC6F07">
      <w:pPr>
        <w:tabs>
          <w:tab w:val="num" w:pos="454"/>
        </w:tabs>
        <w:spacing w:after="0" w:line="240" w:lineRule="auto"/>
        <w:jc w:val="both"/>
        <w:rPr>
          <w:rFonts w:ascii="Times New Roman" w:eastAsia="Times New Roman" w:hAnsi="Times New Roman" w:cs="Times New Roman"/>
          <w:b/>
          <w:sz w:val="24"/>
          <w:szCs w:val="24"/>
          <w:lang w:eastAsia="hr-HR"/>
        </w:rPr>
      </w:pPr>
    </w:p>
    <w:p w14:paraId="16CF1B7D" w14:textId="77777777" w:rsidR="00AF65B3" w:rsidRPr="00421558" w:rsidRDefault="00AF65B3" w:rsidP="00BC6F07">
      <w:pPr>
        <w:tabs>
          <w:tab w:val="num" w:pos="454"/>
        </w:tabs>
        <w:spacing w:after="0" w:line="240" w:lineRule="auto"/>
        <w:jc w:val="both"/>
        <w:rPr>
          <w:rFonts w:ascii="Times New Roman" w:eastAsia="Times New Roman" w:hAnsi="Times New Roman" w:cs="Times New Roman"/>
          <w:b/>
          <w:sz w:val="24"/>
          <w:szCs w:val="24"/>
          <w:lang w:eastAsia="hr-HR"/>
        </w:rPr>
      </w:pPr>
    </w:p>
    <w:p w14:paraId="225E430F"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II.</w:t>
      </w:r>
      <w:r w:rsidRPr="00421558">
        <w:rPr>
          <w:rFonts w:ascii="Times New Roman" w:eastAsia="Times New Roman" w:hAnsi="Times New Roman" w:cs="Times New Roman"/>
          <w:sz w:val="24"/>
          <w:szCs w:val="24"/>
          <w:lang w:eastAsia="hr-HR"/>
        </w:rPr>
        <w:tab/>
      </w:r>
      <w:r w:rsidRPr="00421558">
        <w:rPr>
          <w:rFonts w:ascii="Times New Roman" w:eastAsia="Times New Roman" w:hAnsi="Times New Roman" w:cs="Times New Roman"/>
          <w:b/>
          <w:sz w:val="24"/>
          <w:szCs w:val="24"/>
          <w:lang w:eastAsia="hr-HR"/>
        </w:rPr>
        <w:t>OCJENA STANJA I OSNOVNA PITANJA KOJA SE TREBAJU UREDITI ZAKONOM TE POSLJEDICE KOJE ĆE DONOŠENJEM ZAKONA PROISTEĆI</w:t>
      </w:r>
    </w:p>
    <w:p w14:paraId="153F5637"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ab/>
      </w:r>
    </w:p>
    <w:p w14:paraId="39DB4590"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ab/>
        <w:t>Ocjena stanja</w:t>
      </w:r>
    </w:p>
    <w:p w14:paraId="2C086707"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p>
    <w:p w14:paraId="5965367B"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b/>
          <w:sz w:val="24"/>
          <w:szCs w:val="24"/>
          <w:lang w:eastAsia="hr-HR"/>
        </w:rPr>
        <w:tab/>
      </w:r>
      <w:r w:rsidRPr="00421558">
        <w:rPr>
          <w:rFonts w:ascii="Times New Roman" w:eastAsia="Times New Roman" w:hAnsi="Times New Roman" w:cs="Times New Roman"/>
          <w:sz w:val="24"/>
          <w:szCs w:val="24"/>
          <w:lang w:eastAsia="hr-HR"/>
        </w:rPr>
        <w:t>Zakon o plovidbi i lukama unutarn</w:t>
      </w:r>
      <w:r w:rsidR="00D36B0F" w:rsidRPr="00421558">
        <w:rPr>
          <w:rFonts w:ascii="Times New Roman" w:eastAsia="Times New Roman" w:hAnsi="Times New Roman" w:cs="Times New Roman"/>
          <w:sz w:val="24"/>
          <w:szCs w:val="24"/>
          <w:lang w:eastAsia="hr-HR"/>
        </w:rPr>
        <w:t>jih voda („Narodne novine“, br.</w:t>
      </w:r>
      <w:r w:rsidR="00FA7B89" w:rsidRPr="00421558">
        <w:rPr>
          <w:rFonts w:ascii="Times New Roman" w:eastAsia="Times New Roman" w:hAnsi="Times New Roman" w:cs="Times New Roman"/>
          <w:sz w:val="24"/>
          <w:szCs w:val="24"/>
          <w:lang w:eastAsia="hr-HR"/>
        </w:rPr>
        <w:t xml:space="preserve"> 109/07., 132/07., </w:t>
      </w:r>
      <w:r w:rsidRPr="00421558">
        <w:rPr>
          <w:rFonts w:ascii="Times New Roman" w:eastAsia="Times New Roman" w:hAnsi="Times New Roman" w:cs="Times New Roman"/>
          <w:sz w:val="24"/>
          <w:szCs w:val="24"/>
          <w:lang w:eastAsia="hr-HR"/>
        </w:rPr>
        <w:t>51</w:t>
      </w:r>
      <w:r w:rsidR="00D36B0F"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/13., 152/14. i 118/18.)</w:t>
      </w:r>
      <w:r w:rsidR="00FA7B89" w:rsidRPr="00421558">
        <w:rPr>
          <w:rFonts w:ascii="Times New Roman" w:eastAsia="Times New Roman" w:hAnsi="Times New Roman" w:cs="Times New Roman"/>
          <w:sz w:val="24"/>
          <w:szCs w:val="24"/>
          <w:lang w:eastAsia="hr-HR"/>
        </w:rPr>
        <w:t>; (u daljnjem tekstu:</w:t>
      </w:r>
      <w:r w:rsidR="00B44A85">
        <w:rPr>
          <w:rFonts w:ascii="Times New Roman" w:eastAsia="Times New Roman" w:hAnsi="Times New Roman" w:cs="Times New Roman"/>
          <w:sz w:val="24"/>
          <w:szCs w:val="24"/>
          <w:lang w:eastAsia="hr-HR"/>
        </w:rPr>
        <w:t xml:space="preserve"> </w:t>
      </w:r>
      <w:r w:rsidR="00FA7B89" w:rsidRPr="00421558">
        <w:rPr>
          <w:rFonts w:ascii="Times New Roman" w:eastAsia="Times New Roman" w:hAnsi="Times New Roman" w:cs="Times New Roman"/>
          <w:sz w:val="24"/>
          <w:szCs w:val="24"/>
          <w:lang w:eastAsia="hr-HR"/>
        </w:rPr>
        <w:t>Zakon)</w:t>
      </w:r>
      <w:r w:rsidRPr="00421558">
        <w:rPr>
          <w:rFonts w:ascii="Times New Roman" w:eastAsia="Times New Roman" w:hAnsi="Times New Roman" w:cs="Times New Roman"/>
          <w:sz w:val="24"/>
          <w:szCs w:val="24"/>
          <w:lang w:eastAsia="hr-HR"/>
        </w:rPr>
        <w:t xml:space="preserve"> na snazi je od 1. studenoga 2007. Zakonom je uređena plovidba unutarnjim vodama Republike Hrvatske, sigurnost plovidbe unutarnjim vodama, pravni status, način upravljanja vodnim putovima i lukama unutarnjih voda, materijalno-pravni odnosi glede plovila, postupci upisa plovila, prijevoz i ugovaranje prijevoza, plovidbene nesreće, ustroj i </w:t>
      </w:r>
      <w:r w:rsidR="007606F7">
        <w:rPr>
          <w:rFonts w:ascii="Times New Roman" w:eastAsia="Times New Roman" w:hAnsi="Times New Roman" w:cs="Times New Roman"/>
          <w:sz w:val="24"/>
          <w:szCs w:val="24"/>
          <w:lang w:eastAsia="hr-HR"/>
        </w:rPr>
        <w:t xml:space="preserve">rad lučkih kapetanija i nadzor </w:t>
      </w:r>
      <w:r w:rsidRPr="00421558">
        <w:rPr>
          <w:rFonts w:ascii="Times New Roman" w:eastAsia="Times New Roman" w:hAnsi="Times New Roman" w:cs="Times New Roman"/>
          <w:sz w:val="24"/>
          <w:szCs w:val="24"/>
          <w:lang w:eastAsia="hr-HR"/>
        </w:rPr>
        <w:t>te druga pitanja koja se odnose na plovidbu i luke unutarnjih voda.</w:t>
      </w:r>
    </w:p>
    <w:p w14:paraId="1AE7FCB4"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50D64E12"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Također, Zakonom </w:t>
      </w:r>
      <w:r w:rsidR="00FA7B89" w:rsidRPr="00421558">
        <w:rPr>
          <w:rFonts w:ascii="Times New Roman" w:eastAsia="Times New Roman" w:hAnsi="Times New Roman" w:cs="Times New Roman"/>
          <w:sz w:val="24"/>
          <w:szCs w:val="24"/>
          <w:lang w:eastAsia="hr-HR"/>
        </w:rPr>
        <w:t xml:space="preserve">je </w:t>
      </w:r>
      <w:r w:rsidRPr="00421558">
        <w:rPr>
          <w:rFonts w:ascii="Times New Roman" w:eastAsia="Times New Roman" w:hAnsi="Times New Roman" w:cs="Times New Roman"/>
          <w:sz w:val="24"/>
          <w:szCs w:val="24"/>
          <w:lang w:eastAsia="hr-HR"/>
        </w:rPr>
        <w:t>uređeno kontinuirano upravljanje vodnim putovima obavljanjem javne službe kojom se osigurava sigurnost plovidbe. Poslovi ove javne službe obuhvaćaju gradnju, tehničko unaprjeđenje i prometno-tehničku modernizaciju vodnih putova, njihovo tehničko održavanje te osposobljavanje vodnih putova i objekata sigurnosti plovidbe onesposobljenih zbog elementarnih nepogoda kao i kontrolu i nadzor stanja plovnog puta na unutarnjim vodama Republike Hrvatske.</w:t>
      </w:r>
    </w:p>
    <w:p w14:paraId="487DE9B9"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217C283D"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Zakon je od stupanja na snagu četiri puta mijenjan i nadopunjavan.</w:t>
      </w:r>
    </w:p>
    <w:p w14:paraId="33207152"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7EA8235D"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Dosadašnja provedba Zakona pokazala je određene nedostatke te potrebu donošenja novoga Zakona o plovidbi i lukama unutarnjih voda kojim bi se neka pitanja podrobnije uredila te otklonile postojeće nedoumice i kolizije u odnosu na druge važeće propise.</w:t>
      </w:r>
    </w:p>
    <w:p w14:paraId="1361990E"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223961B7"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ab/>
        <w:t>Stupanjem na snagu Zakona o lučkim kapetanijama („Na</w:t>
      </w:r>
      <w:r w:rsidR="00D36B0F" w:rsidRPr="00421558">
        <w:rPr>
          <w:rFonts w:ascii="Times New Roman" w:eastAsia="Times New Roman" w:hAnsi="Times New Roman" w:cs="Times New Roman"/>
          <w:sz w:val="24"/>
          <w:szCs w:val="24"/>
          <w:lang w:eastAsia="hr-HR"/>
        </w:rPr>
        <w:t>rodne novine“, br</w:t>
      </w:r>
      <w:r w:rsidR="00A70683" w:rsidRPr="00421558">
        <w:rPr>
          <w:rFonts w:ascii="Times New Roman" w:eastAsia="Times New Roman" w:hAnsi="Times New Roman" w:cs="Times New Roman"/>
          <w:sz w:val="24"/>
          <w:szCs w:val="24"/>
          <w:lang w:eastAsia="hr-HR"/>
        </w:rPr>
        <w:t>oj</w:t>
      </w:r>
      <w:r w:rsidRPr="00421558">
        <w:rPr>
          <w:rFonts w:ascii="Times New Roman" w:eastAsia="Times New Roman" w:hAnsi="Times New Roman" w:cs="Times New Roman"/>
          <w:sz w:val="24"/>
          <w:szCs w:val="24"/>
          <w:lang w:eastAsia="hr-HR"/>
        </w:rPr>
        <w:t xml:space="preserve"> 118/18.) te Zakona o kon</w:t>
      </w:r>
      <w:r w:rsidR="00D36B0F" w:rsidRPr="00421558">
        <w:rPr>
          <w:rFonts w:ascii="Times New Roman" w:eastAsia="Times New Roman" w:hAnsi="Times New Roman" w:cs="Times New Roman"/>
          <w:sz w:val="24"/>
          <w:szCs w:val="24"/>
          <w:lang w:eastAsia="hr-HR"/>
        </w:rPr>
        <w:t>cesijama („Narodne novine“, br.</w:t>
      </w:r>
      <w:r w:rsidRPr="00421558">
        <w:rPr>
          <w:rFonts w:ascii="Times New Roman" w:eastAsia="Times New Roman" w:hAnsi="Times New Roman" w:cs="Times New Roman"/>
          <w:sz w:val="24"/>
          <w:szCs w:val="24"/>
          <w:lang w:eastAsia="hr-HR"/>
        </w:rPr>
        <w:t xml:space="preserve"> 69/17. i 107/20.) utvrđena je nužna potreba donošenja novoga zakona radi njegovog usklađivanja s navedenim zakonima kako se ne bi dogodilo dvojako zakonodavno uređenje iste problematike u različitim zakonskim rješenjima odnosno kako bi se izvršilo usklađivanje ovoga propisa s pozitivno-pravnim propisima Republike Hrvatske.</w:t>
      </w:r>
    </w:p>
    <w:p w14:paraId="0E6662BB"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08E64AB9" w14:textId="77777777" w:rsidR="00377DFE"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Također, zbog obveze Republike Hrvatske da u nacionalni zakonodavni okvir preuzme pravnu stečevinu Europske unije, potrebno je u novi Zakon o plovidbi i lukama unutarnjih voda implementirati odnosno transponirati odredbe slijedećih Direktiva:</w:t>
      </w:r>
    </w:p>
    <w:p w14:paraId="05CD43D2" w14:textId="77777777" w:rsidR="00672D60" w:rsidRPr="00421558" w:rsidRDefault="00672D60" w:rsidP="00BC6F07">
      <w:pPr>
        <w:spacing w:after="0" w:line="240" w:lineRule="auto"/>
        <w:ind w:left="705"/>
        <w:jc w:val="both"/>
        <w:rPr>
          <w:rFonts w:ascii="Times New Roman" w:hAnsi="Times New Roman" w:cs="Times New Roman"/>
          <w:sz w:val="24"/>
          <w:szCs w:val="24"/>
        </w:rPr>
      </w:pPr>
    </w:p>
    <w:p w14:paraId="2EAF9400" w14:textId="77777777" w:rsidR="00532634" w:rsidRPr="00421558" w:rsidRDefault="00532634" w:rsidP="00BC6F07">
      <w:pPr>
        <w:spacing w:after="0" w:line="240" w:lineRule="auto"/>
        <w:ind w:left="705"/>
        <w:jc w:val="both"/>
        <w:rPr>
          <w:rFonts w:ascii="Times New Roman" w:hAnsi="Times New Roman" w:cs="Times New Roman"/>
          <w:sz w:val="24"/>
          <w:szCs w:val="24"/>
        </w:rPr>
      </w:pPr>
      <w:r w:rsidRPr="00421558">
        <w:rPr>
          <w:rFonts w:ascii="Times New Roman" w:hAnsi="Times New Roman" w:cs="Times New Roman"/>
          <w:sz w:val="24"/>
          <w:szCs w:val="24"/>
        </w:rPr>
        <w:t>– Direktiva 96/75/EZ Vijeća od 19. studenoga 1996. o sustavima iznajmljivanja plovila i određivanja cijena u domaćem i međunarodnom prijevozu unutarnjim vodnim putovima u Zajednici (SL L 304, 27. 11. 1996.)</w:t>
      </w:r>
    </w:p>
    <w:p w14:paraId="20CD8D22" w14:textId="77777777" w:rsidR="00532634" w:rsidRPr="00421558" w:rsidRDefault="00532634" w:rsidP="00BC6F07">
      <w:pPr>
        <w:spacing w:after="0" w:line="240" w:lineRule="auto"/>
        <w:ind w:left="705"/>
        <w:jc w:val="both"/>
        <w:rPr>
          <w:rFonts w:ascii="Times New Roman" w:hAnsi="Times New Roman" w:cs="Times New Roman"/>
          <w:sz w:val="24"/>
          <w:szCs w:val="24"/>
        </w:rPr>
      </w:pPr>
      <w:r w:rsidRPr="00421558">
        <w:rPr>
          <w:rFonts w:ascii="Times New Roman" w:hAnsi="Times New Roman" w:cs="Times New Roman"/>
          <w:sz w:val="24"/>
          <w:szCs w:val="24"/>
        </w:rPr>
        <w:t>– Direktiva 2005/44/EZ Europskog parlamenta i Vijeća od 7. rujna 2005. o usklađenim riječnim informacijskim servisima (RIS) na unutarnjim vodnim putovima u Zajednici (SL L 255, 30. 9. 2005)</w:t>
      </w:r>
    </w:p>
    <w:p w14:paraId="08AC0F9F" w14:textId="77777777" w:rsidR="005E2BCB" w:rsidRPr="00421558" w:rsidRDefault="00532634" w:rsidP="00BC6F07">
      <w:pPr>
        <w:spacing w:after="0" w:line="240" w:lineRule="auto"/>
        <w:ind w:left="705"/>
        <w:jc w:val="both"/>
        <w:rPr>
          <w:rFonts w:ascii="Times New Roman" w:hAnsi="Times New Roman" w:cs="Times New Roman"/>
          <w:sz w:val="24"/>
          <w:szCs w:val="24"/>
        </w:rPr>
      </w:pPr>
      <w:r w:rsidRPr="00421558">
        <w:rPr>
          <w:rFonts w:ascii="Times New Roman" w:hAnsi="Times New Roman" w:cs="Times New Roman"/>
          <w:sz w:val="24"/>
          <w:szCs w:val="24"/>
        </w:rPr>
        <w:t>– Direktiva 2009/100/EZ Europskog parlamenta i Vijeća od 16. rujna 2009. o uzajamnom priznavanju svjedodžbi o sposobnosti za plovidbu plovila unutarnje plovidbe (kodificirana verzija) (Tekst značajan za EGP) (SL L 259, 2. 10. 2009.)</w:t>
      </w:r>
    </w:p>
    <w:p w14:paraId="4BDFF810" w14:textId="77777777" w:rsidR="005E2BCB" w:rsidRPr="00421558" w:rsidRDefault="00532634" w:rsidP="00BC6F07">
      <w:pPr>
        <w:spacing w:after="0" w:line="240" w:lineRule="auto"/>
        <w:ind w:left="705"/>
        <w:jc w:val="both"/>
        <w:rPr>
          <w:rFonts w:ascii="Times New Roman" w:hAnsi="Times New Roman" w:cs="Times New Roman"/>
          <w:sz w:val="24"/>
          <w:szCs w:val="24"/>
        </w:rPr>
      </w:pPr>
      <w:r w:rsidRPr="00421558">
        <w:rPr>
          <w:rFonts w:ascii="Times New Roman" w:hAnsi="Times New Roman" w:cs="Times New Roman"/>
          <w:sz w:val="24"/>
          <w:szCs w:val="24"/>
        </w:rPr>
        <w:t xml:space="preserve">– </w:t>
      </w:r>
      <w:r w:rsidR="00067CF5" w:rsidRPr="00421558">
        <w:rPr>
          <w:rFonts w:ascii="Times New Roman" w:hAnsi="Times New Roman" w:cs="Times New Roman"/>
          <w:sz w:val="24"/>
          <w:szCs w:val="24"/>
        </w:rPr>
        <w:t>Direktiva (EU) 2016/1629 Europskog parlamenta i Vijeća od 14. rujna 2016. o utvrđivanju tehničkih zahtjeva za plovila unutarnje plovidbe, izmjeni Direktive 2009/100/EZ i stavljanju izvan snage Direktive 2006/87/EZ (SL L 252, 16. 9 2016.),</w:t>
      </w:r>
      <w:r w:rsidR="00670E26" w:rsidRPr="00421558">
        <w:rPr>
          <w:rFonts w:ascii="Times New Roman" w:hAnsi="Times New Roman" w:cs="Times New Roman"/>
          <w:sz w:val="24"/>
          <w:szCs w:val="24"/>
        </w:rPr>
        <w:t xml:space="preserve"> kako je</w:t>
      </w:r>
      <w:r w:rsidR="00437671" w:rsidRPr="00421558">
        <w:rPr>
          <w:rFonts w:ascii="Times New Roman" w:hAnsi="Times New Roman" w:cs="Times New Roman"/>
          <w:sz w:val="24"/>
          <w:szCs w:val="24"/>
        </w:rPr>
        <w:t xml:space="preserve"> posljednji puta</w:t>
      </w:r>
      <w:r w:rsidR="00670E26" w:rsidRPr="00421558">
        <w:rPr>
          <w:rFonts w:ascii="Times New Roman" w:hAnsi="Times New Roman" w:cs="Times New Roman"/>
          <w:sz w:val="24"/>
          <w:szCs w:val="24"/>
        </w:rPr>
        <w:t xml:space="preserve"> izmijenjena </w:t>
      </w:r>
      <w:r w:rsidR="00067CF5" w:rsidRPr="00421558">
        <w:rPr>
          <w:rFonts w:ascii="Times New Roman" w:hAnsi="Times New Roman" w:cs="Times New Roman"/>
          <w:sz w:val="24"/>
          <w:szCs w:val="24"/>
        </w:rPr>
        <w:t xml:space="preserve">Delegiranom uredbom Komisije (EU) 2021/1308 od 28. travnja 2021. o izmjeni priloga I. i II. Direktivi (EU) 2016/1629 Europskog parlamenta i Vijeća u pogledu izmjene popisa </w:t>
      </w:r>
      <w:r w:rsidR="005E2BCB" w:rsidRPr="00421558">
        <w:rPr>
          <w:rFonts w:ascii="Times New Roman" w:hAnsi="Times New Roman" w:cs="Times New Roman"/>
          <w:sz w:val="24"/>
          <w:szCs w:val="24"/>
        </w:rPr>
        <w:t>unutarnjih plovnih putova</w:t>
      </w:r>
      <w:r w:rsidR="00067CF5" w:rsidRPr="00421558">
        <w:rPr>
          <w:rFonts w:ascii="Times New Roman" w:hAnsi="Times New Roman" w:cs="Times New Roman"/>
          <w:sz w:val="24"/>
          <w:szCs w:val="24"/>
        </w:rPr>
        <w:t xml:space="preserve"> Unije </w:t>
      </w:r>
      <w:r w:rsidR="005E2BCB" w:rsidRPr="00421558">
        <w:rPr>
          <w:rFonts w:ascii="Times New Roman" w:hAnsi="Times New Roman" w:cs="Times New Roman"/>
          <w:sz w:val="24"/>
          <w:szCs w:val="24"/>
        </w:rPr>
        <w:t>i minimalnih</w:t>
      </w:r>
      <w:r w:rsidR="00067CF5" w:rsidRPr="00421558">
        <w:rPr>
          <w:rFonts w:ascii="Times New Roman" w:hAnsi="Times New Roman" w:cs="Times New Roman"/>
          <w:sz w:val="24"/>
          <w:szCs w:val="24"/>
        </w:rPr>
        <w:t xml:space="preserve"> tehnički</w:t>
      </w:r>
      <w:r w:rsidR="005E2BCB" w:rsidRPr="00421558">
        <w:rPr>
          <w:rFonts w:ascii="Times New Roman" w:hAnsi="Times New Roman" w:cs="Times New Roman"/>
          <w:sz w:val="24"/>
          <w:szCs w:val="24"/>
        </w:rPr>
        <w:t>h</w:t>
      </w:r>
      <w:r w:rsidR="00067CF5" w:rsidRPr="00421558">
        <w:rPr>
          <w:rFonts w:ascii="Times New Roman" w:hAnsi="Times New Roman" w:cs="Times New Roman"/>
          <w:sz w:val="24"/>
          <w:szCs w:val="24"/>
        </w:rPr>
        <w:t xml:space="preserve"> </w:t>
      </w:r>
      <w:r w:rsidR="005E2BCB" w:rsidRPr="00421558">
        <w:rPr>
          <w:rFonts w:ascii="Times New Roman" w:hAnsi="Times New Roman" w:cs="Times New Roman"/>
          <w:sz w:val="24"/>
          <w:szCs w:val="24"/>
        </w:rPr>
        <w:t>pravila koja</w:t>
      </w:r>
      <w:r w:rsidR="00067CF5" w:rsidRPr="00421558">
        <w:rPr>
          <w:rFonts w:ascii="Times New Roman" w:hAnsi="Times New Roman" w:cs="Times New Roman"/>
          <w:sz w:val="24"/>
          <w:szCs w:val="24"/>
        </w:rPr>
        <w:t xml:space="preserve"> se primjenjuju na</w:t>
      </w:r>
      <w:r w:rsidR="005E2BCB" w:rsidRPr="00421558">
        <w:rPr>
          <w:rFonts w:ascii="Times New Roman" w:hAnsi="Times New Roman" w:cs="Times New Roman"/>
          <w:sz w:val="24"/>
          <w:szCs w:val="24"/>
        </w:rPr>
        <w:t xml:space="preserve"> plovne ili plutajuće objekte (SL L 284, 9.8.2021.)</w:t>
      </w:r>
    </w:p>
    <w:p w14:paraId="6A3C6B95" w14:textId="77777777" w:rsidR="00532634" w:rsidRPr="00421558" w:rsidRDefault="00532634" w:rsidP="00BC6F07">
      <w:pPr>
        <w:spacing w:after="0" w:line="240" w:lineRule="auto"/>
        <w:ind w:left="705"/>
        <w:jc w:val="both"/>
        <w:rPr>
          <w:rFonts w:ascii="Times New Roman" w:hAnsi="Times New Roman" w:cs="Times New Roman"/>
          <w:sz w:val="24"/>
          <w:szCs w:val="24"/>
        </w:rPr>
      </w:pPr>
      <w:r w:rsidRPr="00421558">
        <w:rPr>
          <w:rFonts w:ascii="Times New Roman" w:hAnsi="Times New Roman" w:cs="Times New Roman"/>
          <w:sz w:val="24"/>
          <w:szCs w:val="24"/>
        </w:rPr>
        <w:t xml:space="preserve">– Direktiva (EU) 2017/2397 Europskog parlamenta i Vijeća od 12. prosinca 2017. o priznavanju stručnih kvalifikacija u unutarnjoj plovidbi i stavljanju izvan snage direktiva Vijeća 91/672/EEZ i 96/50/EZ (Tekst značajan za EGP) (SL L 345, 27. 12. 2017.), kako je posljednji put izmijenjena Delegiranom Direktivom Komisije (EU) 2020/12 od 02. kolovoza 2019. godine, o dopuni Direktive (EU) 2017/2397 Europskog parlamenta i Vijeća s obzirom na standarde za kompetencije i odgovarajuća znanja i vještine za praktične ispite, za odobravanje simulatora </w:t>
      </w:r>
      <w:r w:rsidRPr="00421558">
        <w:rPr>
          <w:rFonts w:ascii="Times New Roman" w:hAnsi="Times New Roman" w:cs="Times New Roman"/>
          <w:sz w:val="24"/>
          <w:szCs w:val="24"/>
        </w:rPr>
        <w:lastRenderedPageBreak/>
        <w:t>i za zdravstvenu sposobnost (Tekst značajan za EGP) (SL L 6, 10. 1. 2020.).</w:t>
      </w:r>
    </w:p>
    <w:p w14:paraId="2AF810F1" w14:textId="77777777" w:rsidR="00532634" w:rsidRPr="00421558" w:rsidRDefault="00532634"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p>
    <w:p w14:paraId="09AEB0EA"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ab/>
        <w:t>Osnovna pitanja koja se trebaju urediti Zakonom</w:t>
      </w:r>
    </w:p>
    <w:p w14:paraId="0DC5BFCD"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p>
    <w:p w14:paraId="765BD730"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b/>
          <w:sz w:val="24"/>
          <w:szCs w:val="24"/>
          <w:lang w:eastAsia="hr-HR"/>
        </w:rPr>
        <w:tab/>
      </w:r>
      <w:r w:rsidRPr="00421558">
        <w:rPr>
          <w:rFonts w:ascii="Times New Roman" w:eastAsia="Times New Roman" w:hAnsi="Times New Roman" w:cs="Times New Roman"/>
          <w:sz w:val="24"/>
          <w:szCs w:val="24"/>
          <w:lang w:eastAsia="hr-HR"/>
        </w:rPr>
        <w:t xml:space="preserve">Ovim </w:t>
      </w:r>
      <w:r w:rsidR="00672D60" w:rsidRPr="00421558">
        <w:rPr>
          <w:rFonts w:ascii="Times New Roman" w:eastAsia="Times New Roman" w:hAnsi="Times New Roman" w:cs="Times New Roman"/>
          <w:sz w:val="24"/>
          <w:szCs w:val="24"/>
          <w:lang w:eastAsia="hr-HR"/>
        </w:rPr>
        <w:t xml:space="preserve">Prijedlogom </w:t>
      </w:r>
      <w:r w:rsidRPr="00421558">
        <w:rPr>
          <w:rFonts w:ascii="Times New Roman" w:eastAsia="Times New Roman" w:hAnsi="Times New Roman" w:cs="Times New Roman"/>
          <w:sz w:val="24"/>
          <w:szCs w:val="24"/>
          <w:lang w:eastAsia="hr-HR"/>
        </w:rPr>
        <w:t>zakona uređuju se područja i instituti bitni za učinkovitije i kvalitetnije obavljanje poslova vodnog prometa na unutarnjim vodama Republike Hrvatske.</w:t>
      </w:r>
    </w:p>
    <w:p w14:paraId="3C5B43B9" w14:textId="77777777" w:rsidR="00E97768" w:rsidRPr="00421558" w:rsidRDefault="00E97768" w:rsidP="00BC6F07">
      <w:pPr>
        <w:spacing w:after="0" w:line="240" w:lineRule="auto"/>
        <w:jc w:val="both"/>
        <w:rPr>
          <w:rFonts w:ascii="Times New Roman" w:eastAsia="Times New Roman" w:hAnsi="Times New Roman" w:cs="Times New Roman"/>
          <w:sz w:val="24"/>
          <w:szCs w:val="24"/>
          <w:lang w:eastAsia="hr-HR"/>
        </w:rPr>
      </w:pPr>
    </w:p>
    <w:p w14:paraId="1441F0A5"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Ovakvim novim zakonskim uređenjem u pravnom sustavu Republike Hrvatske vrši se usklađivanje važećih nacionalnih propisa te implementacija EU propisa, i to na način da se ovim </w:t>
      </w:r>
      <w:r w:rsidR="00E97768" w:rsidRPr="00421558">
        <w:rPr>
          <w:rFonts w:ascii="Times New Roman" w:eastAsia="Times New Roman" w:hAnsi="Times New Roman" w:cs="Times New Roman"/>
          <w:sz w:val="24"/>
          <w:szCs w:val="24"/>
          <w:lang w:eastAsia="hr-HR"/>
        </w:rPr>
        <w:t xml:space="preserve">Prijedlogom </w:t>
      </w:r>
      <w:r w:rsidRPr="00421558">
        <w:rPr>
          <w:rFonts w:ascii="Times New Roman" w:eastAsia="Times New Roman" w:hAnsi="Times New Roman" w:cs="Times New Roman"/>
          <w:sz w:val="24"/>
          <w:szCs w:val="24"/>
          <w:lang w:eastAsia="hr-HR"/>
        </w:rPr>
        <w:t>zakona:</w:t>
      </w:r>
    </w:p>
    <w:p w14:paraId="40B994A7"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2A8892AD" w14:textId="77777777" w:rsidR="00AF65B3" w:rsidRPr="00421558" w:rsidRDefault="00AF65B3" w:rsidP="00BC6F07">
      <w:pPr>
        <w:numPr>
          <w:ilvl w:val="0"/>
          <w:numId w:val="33"/>
        </w:num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ujednači stručna terminologija iskazana kroz definicije pojedinih pojmova u skladu s terminologijom sadržanom u propisima Europske unije, </w:t>
      </w:r>
    </w:p>
    <w:p w14:paraId="546FBFAD"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posebice redefinira pojam „plovilo“ koji je do sada bio uzrok brojnih nedoumica i problema u praksi, a s tim u vezi precizno se definira brod s jasnim razlikovanjem od ostalih vrsta plovila,</w:t>
      </w:r>
    </w:p>
    <w:p w14:paraId="5E193EF7"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poboljšano normativno uredi problematika na unutarnjim vodama, smanje administrativna opterećenja i pojednostavne procedure usklađene s propisima Europske unije te drugim nacionalnim propisima,</w:t>
      </w:r>
    </w:p>
    <w:p w14:paraId="099171E2"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jasno definiraju poslovi sigurnosti plovidbe unutarnjim vodama, riječnog prijevoza, zaštite voda i okoliša od onečišćenja s objekata unutarnje plovidbe, te pitanja u vezi s vađenjem brodova izvan luka,</w:t>
      </w:r>
    </w:p>
    <w:p w14:paraId="2BCAB103"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podrobnije i detaljnije regulira problematika istraga plovidbenih nesreća i nezgoda, postupci zaštite i spašavanja putnika s brodova, pitanja odgovornosti brodara</w:t>
      </w:r>
    </w:p>
    <w:p w14:paraId="19F585A0"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potpuno uredi područje koje se odnosi na posadu broda unutarnjih voda u smislu uvjeta i načina stjecanja stručne i dopunske osposobljenosti članova posade,</w:t>
      </w:r>
    </w:p>
    <w:p w14:paraId="7B14142D"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propišu odredbe o zapovjednicima na pojedinim vrstama plovila, uredi delegiranje odgovornosti sa zapovjednika na brodara u iznim</w:t>
      </w:r>
      <w:r w:rsidR="008A4216" w:rsidRPr="00421558">
        <w:rPr>
          <w:rFonts w:ascii="Times New Roman" w:eastAsia="Times New Roman" w:hAnsi="Times New Roman" w:cs="Times New Roman"/>
          <w:sz w:val="24"/>
          <w:szCs w:val="24"/>
          <w:lang w:eastAsia="hr-HR"/>
        </w:rPr>
        <w:t>nim</w:t>
      </w:r>
      <w:r w:rsidRPr="00421558">
        <w:rPr>
          <w:rFonts w:ascii="Times New Roman" w:eastAsia="Times New Roman" w:hAnsi="Times New Roman" w:cs="Times New Roman"/>
          <w:sz w:val="24"/>
          <w:szCs w:val="24"/>
          <w:lang w:eastAsia="hr-HR"/>
        </w:rPr>
        <w:t xml:space="preserve"> slučajevima kada zapovjednik plovila nije u mogućnosti ovlašteno postupati po propisanoj proceduri,</w:t>
      </w:r>
    </w:p>
    <w:p w14:paraId="4C57065F"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propišu sve obvezne isprave i knjige broda s akcentom na značaj brodskog dnevnika, način njihovog vođenja i ovjere podataka sukladno europskim direktivama, te utvrde potrebni podaci koji se trebaju u iste unositi,</w:t>
      </w:r>
    </w:p>
    <w:p w14:paraId="419C4673"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dodatno razrade odredbe o ustanovama za obrazovanje i izobrazbu brodaraca i tako stvore pretpostavke za rješavanje </w:t>
      </w:r>
      <w:r w:rsidRPr="00421558">
        <w:rPr>
          <w:rFonts w:ascii="Times New Roman" w:eastAsia="Times New Roman" w:hAnsi="Times New Roman" w:cs="Times New Roman"/>
          <w:sz w:val="24"/>
          <w:szCs w:val="24"/>
          <w:lang w:eastAsia="hr-HR"/>
        </w:rPr>
        <w:lastRenderedPageBreak/>
        <w:t>radnopravnog statusa (mirovinsko i zdravstveno osiguranje) brodaraca koji plove u međunarodnoj plovidbi,</w:t>
      </w:r>
    </w:p>
    <w:p w14:paraId="23477EC0"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urede pitanja posredovanja pri zapošljavanju brodaraca po uzoru na pomorce, a u skladu s međunarodnim propisima,</w:t>
      </w:r>
    </w:p>
    <w:p w14:paraId="08D63E7B"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propiše osnova kako bi se ostvarile pravne pretpostavke za izradu i vođenje evidencija o svjedodžbama brodaraca na razini Europske unije a time i izvrši uključivanje i objedinjavanje podataka o brodarcima i njihovim osobnim ispravama u postojeće evidencije koje Ministarstvo već vodi za pomorce i tako ostvari cilj da se u postojećim evidencijama nalaze svi objedinjeni podaci pomoraca i brodaraca na jednom mjestu,</w:t>
      </w:r>
    </w:p>
    <w:p w14:paraId="1E27A70A"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propišu odredbe o državnoj pripadnosti, identifikaciji te upisu i brisanju objekata unutarnje plovidbe, kako bi se ostvarile pravne pretpostavke za stvaranje jedinstvenog upisnika brodova Republike Hrvatske koji već postoji za pomorske objekte čime bi se omogućilo spajanje upisnika brodova unutarnje plovidbe koji se još vodi u papirnatom obliku s upisnikom pomorskih objekata koji se vodi u elektronskom obliku, dakle uspostavlja se jedinstveni upisnik pomorskih objekata i objekata unutarnje plovidbe,</w:t>
      </w:r>
    </w:p>
    <w:p w14:paraId="723FE081"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propišu odredbe o utvrđivanju tehničke ispravnosti brodova, plutajućih objekata i čamaca i tako usklade s direktivama i Tehnič</w:t>
      </w:r>
      <w:r w:rsidR="00D36B0F" w:rsidRPr="00421558">
        <w:rPr>
          <w:rFonts w:ascii="Times New Roman" w:eastAsia="Times New Roman" w:hAnsi="Times New Roman" w:cs="Times New Roman"/>
          <w:sz w:val="24"/>
          <w:szCs w:val="24"/>
          <w:lang w:eastAsia="hr-HR"/>
        </w:rPr>
        <w:t>k</w:t>
      </w:r>
      <w:r w:rsidRPr="00421558">
        <w:rPr>
          <w:rFonts w:ascii="Times New Roman" w:eastAsia="Times New Roman" w:hAnsi="Times New Roman" w:cs="Times New Roman"/>
          <w:sz w:val="24"/>
          <w:szCs w:val="24"/>
          <w:lang w:eastAsia="hr-HR"/>
        </w:rPr>
        <w:t>im pravilima za cer</w:t>
      </w:r>
      <w:r w:rsidR="00D36B0F" w:rsidRPr="00421558">
        <w:rPr>
          <w:rFonts w:ascii="Times New Roman" w:eastAsia="Times New Roman" w:hAnsi="Times New Roman" w:cs="Times New Roman"/>
          <w:sz w:val="24"/>
          <w:szCs w:val="24"/>
          <w:lang w:eastAsia="hr-HR"/>
        </w:rPr>
        <w:t>t</w:t>
      </w:r>
      <w:r w:rsidRPr="00421558">
        <w:rPr>
          <w:rFonts w:ascii="Times New Roman" w:eastAsia="Times New Roman" w:hAnsi="Times New Roman" w:cs="Times New Roman"/>
          <w:sz w:val="24"/>
          <w:szCs w:val="24"/>
          <w:lang w:eastAsia="hr-HR"/>
        </w:rPr>
        <w:t>ifikaciju broda te drugim međunarodnim propisima, sporazumima i ugovorima koji obvezuju Republiku Hrvatsku,</w:t>
      </w:r>
    </w:p>
    <w:p w14:paraId="1794A5B5"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dodatno uredi problematika o raspremi broda koja je u dosadašnjoj praksi izazivala brojne probleme,</w:t>
      </w:r>
    </w:p>
    <w:p w14:paraId="3CA5D983" w14:textId="77777777" w:rsidR="00AF65B3" w:rsidRPr="00421558" w:rsidRDefault="00AF65B3" w:rsidP="00BC6F07">
      <w:pPr>
        <w:numPr>
          <w:ilvl w:val="0"/>
          <w:numId w:val="33"/>
        </w:num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uredi problematika skelskih prijelaza i </w:t>
      </w:r>
      <w:r w:rsidR="00D36B0F" w:rsidRPr="00421558">
        <w:rPr>
          <w:rFonts w:ascii="Times New Roman" w:eastAsia="Times New Roman" w:hAnsi="Times New Roman" w:cs="Times New Roman"/>
          <w:sz w:val="24"/>
          <w:szCs w:val="24"/>
          <w:lang w:eastAsia="hr-HR"/>
        </w:rPr>
        <w:t xml:space="preserve">skela jer njihova dosadašnja </w:t>
      </w:r>
      <w:r w:rsidRPr="00421558">
        <w:rPr>
          <w:rFonts w:ascii="Times New Roman" w:eastAsia="Times New Roman" w:hAnsi="Times New Roman" w:cs="Times New Roman"/>
          <w:sz w:val="24"/>
          <w:szCs w:val="24"/>
          <w:lang w:eastAsia="hr-HR"/>
        </w:rPr>
        <w:t xml:space="preserve">normiranost nije pružala </w:t>
      </w:r>
      <w:r w:rsidR="00C904FD">
        <w:rPr>
          <w:rFonts w:ascii="Times New Roman" w:eastAsia="Times New Roman" w:hAnsi="Times New Roman" w:cs="Times New Roman"/>
          <w:sz w:val="24"/>
          <w:szCs w:val="24"/>
          <w:lang w:eastAsia="hr-HR"/>
        </w:rPr>
        <w:t xml:space="preserve">jasnu osnovu potrebnog pravnog </w:t>
      </w:r>
      <w:r w:rsidRPr="00421558">
        <w:rPr>
          <w:rFonts w:ascii="Times New Roman" w:eastAsia="Times New Roman" w:hAnsi="Times New Roman" w:cs="Times New Roman"/>
          <w:sz w:val="24"/>
          <w:szCs w:val="24"/>
          <w:lang w:eastAsia="hr-HR"/>
        </w:rPr>
        <w:t xml:space="preserve">uređenja, </w:t>
      </w:r>
    </w:p>
    <w:p w14:paraId="41963861"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dodatno razrade odredbe o vodnim putovima s namjerom i ciljem da se otklone uočene nedoumice i preciziraju problemi te uskladi terminologi</w:t>
      </w:r>
      <w:r w:rsidR="00D36B0F" w:rsidRPr="00421558">
        <w:rPr>
          <w:rFonts w:ascii="Times New Roman" w:eastAsia="Times New Roman" w:hAnsi="Times New Roman" w:cs="Times New Roman"/>
          <w:sz w:val="24"/>
          <w:szCs w:val="24"/>
          <w:lang w:eastAsia="hr-HR"/>
        </w:rPr>
        <w:t>ja s pojmovima utvrđenim propisi</w:t>
      </w:r>
      <w:r w:rsidRPr="00421558">
        <w:rPr>
          <w:rFonts w:ascii="Times New Roman" w:eastAsia="Times New Roman" w:hAnsi="Times New Roman" w:cs="Times New Roman"/>
          <w:sz w:val="24"/>
          <w:szCs w:val="24"/>
          <w:lang w:eastAsia="hr-HR"/>
        </w:rPr>
        <w:t>ma Europske unije,</w:t>
      </w:r>
    </w:p>
    <w:p w14:paraId="3AFDA726"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redefinira problematika o nadzoru i upravljanju vodnim prometom te Riječnim informacijskim servisima i u cijelosti uskladi sa zahtjevima iz Direktive 2005/44 Europskog parlamenta i vijeća o usklađenim riječnim informacijskim servisima (RIS) na unutarnjim vodnim putovima u Zajednici,</w:t>
      </w:r>
    </w:p>
    <w:p w14:paraId="30022257"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pravno reguliraju postojeća stanja na unutarnjim vodama Republike Hrvatske, koja do sada nisu uopće bila pravno </w:t>
      </w:r>
      <w:r w:rsidRPr="00421558">
        <w:rPr>
          <w:rFonts w:ascii="Times New Roman" w:eastAsia="Times New Roman" w:hAnsi="Times New Roman" w:cs="Times New Roman"/>
          <w:sz w:val="24"/>
          <w:szCs w:val="24"/>
          <w:lang w:eastAsia="hr-HR"/>
        </w:rPr>
        <w:lastRenderedPageBreak/>
        <w:t>ure</w:t>
      </w:r>
      <w:r w:rsidR="00D36B0F" w:rsidRPr="00421558">
        <w:rPr>
          <w:rFonts w:ascii="Times New Roman" w:eastAsia="Times New Roman" w:hAnsi="Times New Roman" w:cs="Times New Roman"/>
          <w:sz w:val="24"/>
          <w:szCs w:val="24"/>
          <w:lang w:eastAsia="hr-HR"/>
        </w:rPr>
        <w:t>đena – problematika pristana, privezišta,</w:t>
      </w:r>
      <w:r w:rsidR="00C904FD">
        <w:rPr>
          <w:rFonts w:ascii="Times New Roman" w:eastAsia="Times New Roman" w:hAnsi="Times New Roman" w:cs="Times New Roman"/>
          <w:sz w:val="24"/>
          <w:szCs w:val="24"/>
          <w:lang w:eastAsia="hr-HR"/>
        </w:rPr>
        <w:t xml:space="preserve"> sidrišta, zimovnika i </w:t>
      </w:r>
      <w:r w:rsidRPr="00421558">
        <w:rPr>
          <w:rFonts w:ascii="Times New Roman" w:eastAsia="Times New Roman" w:hAnsi="Times New Roman" w:cs="Times New Roman"/>
          <w:sz w:val="24"/>
          <w:szCs w:val="24"/>
          <w:lang w:eastAsia="hr-HR"/>
        </w:rPr>
        <w:t xml:space="preserve">obavljanje prijevoza putnika čamcem, poslovi iznajmljivanja čamaca i dr., </w:t>
      </w:r>
    </w:p>
    <w:p w14:paraId="5CEC2CA9"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u dijelu luka unutarnjih voda uvede novi razvrstaj pristaništa </w:t>
      </w:r>
      <w:r w:rsidR="00FA0801" w:rsidRPr="00421558">
        <w:rPr>
          <w:rFonts w:ascii="Times New Roman" w:eastAsia="Times New Roman" w:hAnsi="Times New Roman" w:cs="Times New Roman"/>
          <w:sz w:val="24"/>
          <w:szCs w:val="24"/>
          <w:lang w:eastAsia="hr-HR"/>
        </w:rPr>
        <w:t xml:space="preserve">s </w:t>
      </w:r>
      <w:r w:rsidRPr="00421558">
        <w:rPr>
          <w:rFonts w:ascii="Times New Roman" w:eastAsia="Times New Roman" w:hAnsi="Times New Roman" w:cs="Times New Roman"/>
          <w:sz w:val="24"/>
          <w:szCs w:val="24"/>
          <w:lang w:eastAsia="hr-HR"/>
        </w:rPr>
        <w:t>obzirom na njihovu namjenu – uvodi se pojam pristaništa za osobne potrebe korisnika i luka za posebne namjene, zatim mijenja se dosadašnja definicija pojma turističkih pristaništa,</w:t>
      </w:r>
    </w:p>
    <w:p w14:paraId="6B7A2D0D"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dodatno dopune i razrade odredbe o redu u lukama unutarnjih voda s ciljem poboljšanja sigurnosti plovidbe u lukama i pristaništima,</w:t>
      </w:r>
    </w:p>
    <w:p w14:paraId="491F4DDF"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propiše postupak otvaranja pristaništa koja se otvaraju na zahtjev pravne ili fizičke osobe kao i mogućnost otvaranja privremenog pristaništa za osobne potrebe korisnika,</w:t>
      </w:r>
    </w:p>
    <w:p w14:paraId="50FB517B"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regulira nadležnost lučkih kapetanija za odlučivanje o zahtjevu za otvaranje tovarišta na unutarnjim vodama,</w:t>
      </w:r>
    </w:p>
    <w:p w14:paraId="5471C3FC"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definiraju pojmovi sidrišta te utvrđuje njihova opća i posebna namjena, zatim privezišta, njihova namjena i upravljanje. Novi pojmovi predstavljaju prilagodbu potrebama koje su se pojavile u praksi,</w:t>
      </w:r>
    </w:p>
    <w:p w14:paraId="2B786E65"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omogući kod definiranja lučkih područja da se lučko područje može nalaziti na području više općina, gradova i županija,</w:t>
      </w:r>
    </w:p>
    <w:p w14:paraId="462FD5FC"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propiše mogućnost obavljanja sporednih gospodarskih djelatnosti koji su manjeg značaja a obavljaju se unutar maksimalno 20 m2 lučkog područja za koje nije potrebna koncesija,</w:t>
      </w:r>
    </w:p>
    <w:p w14:paraId="3430EE5A"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povećaju najdulji rokovi na koje se mogu dati koncesije za lučke usluge, koji predstavljaju podlogu za investicije lučkih operatera u suprastrukturu u javnim lukama,</w:t>
      </w:r>
    </w:p>
    <w:p w14:paraId="5434C950"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jasnije reguliraju postupci zakupa, najma, prava služnosti i prava građenja na području javnog vodnog dobra u lučkom području,</w:t>
      </w:r>
    </w:p>
    <w:p w14:paraId="081BDB02"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propišu odredbe o državnim potporama radi zakonske osnove ispunjavanja uvjeta pod kojima bi brodari mogli na ovaj način imati poticaje u razvoju i djelovanju,</w:t>
      </w:r>
    </w:p>
    <w:p w14:paraId="2FAD8025"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propišu odredbe o tegljenju, potiskivanju i drugim plovidb</w:t>
      </w:r>
      <w:r w:rsidR="00DB549C">
        <w:rPr>
          <w:rFonts w:ascii="Times New Roman" w:eastAsia="Times New Roman" w:hAnsi="Times New Roman" w:cs="Times New Roman"/>
          <w:sz w:val="24"/>
          <w:szCs w:val="24"/>
          <w:lang w:eastAsia="hr-HR"/>
        </w:rPr>
        <w:t xml:space="preserve">enim poslovima, odgovornosti i </w:t>
      </w:r>
      <w:r w:rsidRPr="00421558">
        <w:rPr>
          <w:rFonts w:ascii="Times New Roman" w:eastAsia="Times New Roman" w:hAnsi="Times New Roman" w:cs="Times New Roman"/>
          <w:sz w:val="24"/>
          <w:szCs w:val="24"/>
          <w:lang w:eastAsia="hr-HR"/>
        </w:rPr>
        <w:t>izva</w:t>
      </w:r>
      <w:r w:rsidR="00D36B0F" w:rsidRPr="00421558">
        <w:rPr>
          <w:rFonts w:ascii="Times New Roman" w:eastAsia="Times New Roman" w:hAnsi="Times New Roman" w:cs="Times New Roman"/>
          <w:sz w:val="24"/>
          <w:szCs w:val="24"/>
          <w:lang w:eastAsia="hr-HR"/>
        </w:rPr>
        <w:t xml:space="preserve">n </w:t>
      </w:r>
      <w:r w:rsidRPr="00421558">
        <w:rPr>
          <w:rFonts w:ascii="Times New Roman" w:eastAsia="Times New Roman" w:hAnsi="Times New Roman" w:cs="Times New Roman"/>
          <w:sz w:val="24"/>
          <w:szCs w:val="24"/>
          <w:lang w:eastAsia="hr-HR"/>
        </w:rPr>
        <w:t>ugovornoj odgovornosti brodara u skladu s odredbama o sigurnosti plovidbe i drugima pozitivno-pravnim propisima,</w:t>
      </w:r>
    </w:p>
    <w:p w14:paraId="2E19C98F"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detaljnije uredi pit</w:t>
      </w:r>
      <w:r w:rsidR="00D36B0F"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nja brodarskih agenata radi otklanjanja dosadašnjih nedoumica i prijepora u praksi,</w:t>
      </w:r>
    </w:p>
    <w:p w14:paraId="2E563CAE"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uskladi poglavlje koje se odnosi na lučke kapetanije i inspekcijski nadzor sa Zakonom o lučkim kapetanijama čime </w:t>
      </w:r>
      <w:r w:rsidRPr="00421558">
        <w:rPr>
          <w:rFonts w:ascii="Times New Roman" w:eastAsia="Times New Roman" w:hAnsi="Times New Roman" w:cs="Times New Roman"/>
          <w:sz w:val="24"/>
          <w:szCs w:val="24"/>
          <w:lang w:eastAsia="hr-HR"/>
        </w:rPr>
        <w:lastRenderedPageBreak/>
        <w:t>bi se otklonile suprotnosti i dosadašnje kolizije uređenja iste problematike u različitim zakonskim rješenjima,</w:t>
      </w:r>
    </w:p>
    <w:p w14:paraId="3D62AEDC" w14:textId="77777777" w:rsidR="00AF65B3" w:rsidRPr="00421558" w:rsidRDefault="00DB549C"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propišu odredbe o vađenju </w:t>
      </w:r>
      <w:r w:rsidR="00AF65B3" w:rsidRPr="00421558">
        <w:rPr>
          <w:rFonts w:ascii="Times New Roman" w:eastAsia="Times New Roman" w:hAnsi="Times New Roman" w:cs="Times New Roman"/>
          <w:sz w:val="24"/>
          <w:szCs w:val="24"/>
          <w:lang w:eastAsia="hr-HR"/>
        </w:rPr>
        <w:t>potonulih stvari i uklanjanju objekata unutarnje plovidbe s vodene površine u unutarnjim vodama i lukama Republike Hrvatske prema rješenjima i iskustvima propisanim Pomorskim zakonikom i praksi lučkih kapetanija na moru i na unutarnjim vodnim putovima,</w:t>
      </w:r>
    </w:p>
    <w:p w14:paraId="0DDB0AFC"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detaljnije uredi i razradi pitanja supsidijarne primjene Pomorskog zakonika </w:t>
      </w:r>
      <w:r w:rsidR="00046BBD" w:rsidRPr="00421558">
        <w:rPr>
          <w:rFonts w:ascii="Times New Roman" w:eastAsia="Times New Roman" w:hAnsi="Times New Roman" w:cs="Times New Roman"/>
          <w:sz w:val="24"/>
          <w:szCs w:val="24"/>
          <w:lang w:eastAsia="hr-HR"/>
        </w:rPr>
        <w:t xml:space="preserve">s </w:t>
      </w:r>
      <w:r w:rsidRPr="00421558">
        <w:rPr>
          <w:rFonts w:ascii="Times New Roman" w:eastAsia="Times New Roman" w:hAnsi="Times New Roman" w:cs="Times New Roman"/>
          <w:sz w:val="24"/>
          <w:szCs w:val="24"/>
          <w:lang w:eastAsia="hr-HR"/>
        </w:rPr>
        <w:t>obzirom da se pojedini međunarodni propisi iz područja pomorstva (odredbe Atenske konvencije), sadržani u Pomorskom zakoniku, ne mogu više primjenjivati u unutarnjoj plovidbi,</w:t>
      </w:r>
    </w:p>
    <w:p w14:paraId="27412FF4" w14:textId="77777777" w:rsidR="00AF65B3" w:rsidRPr="00421558" w:rsidRDefault="00AF65B3" w:rsidP="00BC6F07">
      <w:pPr>
        <w:numPr>
          <w:ilvl w:val="0"/>
          <w:numId w:val="33"/>
        </w:numPr>
        <w:tabs>
          <w:tab w:val="num" w:pos="709"/>
        </w:tabs>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i na kraju, prekršajnim odredbama korigira i izbjegne mogućnost da se za jedan prekršaj, koji je drugačije opisan, izreknu različite kazne, kao što je bio slučaj prema važećem Zakonu o plovidbi i lukama unutarnjih voda, te da se pojedine radnje više ne smatraju prekršajima kao i da se visine zapriječenih kazni svedu u realnije okvire utemeljene na dugogodišnjoj praksi. Sukladno Zakonu o lučkim kapetanijama prekršajne postupke rješava stručna osoba kao pojedinac umjesto dosadašnjih vijeća za prekršaje kao kolektivnih tijela.</w:t>
      </w:r>
    </w:p>
    <w:p w14:paraId="0AD96548" w14:textId="77777777" w:rsidR="00AC69C8" w:rsidRPr="00421558" w:rsidRDefault="00AC69C8" w:rsidP="00BC6F07">
      <w:pPr>
        <w:spacing w:after="0" w:line="240" w:lineRule="auto"/>
        <w:contextualSpacing/>
        <w:jc w:val="both"/>
        <w:rPr>
          <w:rFonts w:ascii="Times New Roman" w:eastAsia="Times New Roman" w:hAnsi="Times New Roman" w:cs="Times New Roman"/>
          <w:sz w:val="24"/>
          <w:szCs w:val="24"/>
          <w:lang w:eastAsia="hr-HR"/>
        </w:rPr>
      </w:pPr>
    </w:p>
    <w:p w14:paraId="510F3321"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ab/>
        <w:t xml:space="preserve">Posljedice koje će donošenjem Zakona proisteći </w:t>
      </w:r>
    </w:p>
    <w:p w14:paraId="4F2946C3"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b/>
          <w:sz w:val="24"/>
          <w:szCs w:val="24"/>
          <w:lang w:eastAsia="hr-HR"/>
        </w:rPr>
      </w:pPr>
    </w:p>
    <w:p w14:paraId="7D8C9581"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b/>
          <w:sz w:val="24"/>
          <w:szCs w:val="24"/>
          <w:lang w:eastAsia="hr-HR"/>
        </w:rPr>
        <w:tab/>
      </w:r>
      <w:r w:rsidRPr="00421558">
        <w:rPr>
          <w:rFonts w:ascii="Times New Roman" w:eastAsia="Times New Roman" w:hAnsi="Times New Roman" w:cs="Times New Roman"/>
          <w:sz w:val="24"/>
          <w:szCs w:val="24"/>
          <w:lang w:eastAsia="hr-HR"/>
        </w:rPr>
        <w:t xml:space="preserve">Ovim </w:t>
      </w:r>
      <w:r w:rsidR="003D6A30" w:rsidRPr="00421558">
        <w:rPr>
          <w:rFonts w:ascii="Times New Roman" w:eastAsia="Times New Roman" w:hAnsi="Times New Roman" w:cs="Times New Roman"/>
          <w:sz w:val="24"/>
          <w:szCs w:val="24"/>
          <w:lang w:eastAsia="hr-HR"/>
        </w:rPr>
        <w:t xml:space="preserve">Prijedlogom </w:t>
      </w:r>
      <w:r w:rsidRPr="00421558">
        <w:rPr>
          <w:rFonts w:ascii="Times New Roman" w:eastAsia="Times New Roman" w:hAnsi="Times New Roman" w:cs="Times New Roman"/>
          <w:sz w:val="24"/>
          <w:szCs w:val="24"/>
          <w:lang w:eastAsia="hr-HR"/>
        </w:rPr>
        <w:t>zakona želi se poboljšano normativno urediti problematiku na unutarnjim vodama, smanjiti administrativna opterećenja i pojednostavniti procedure te uskladiti odredbe ovoga propisa s pozitivno-pravnim propisima Republike Hrvatske i propisima Europske unije.</w:t>
      </w:r>
    </w:p>
    <w:p w14:paraId="155080EF"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p>
    <w:p w14:paraId="4C6F0918"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U tom pogledu, uspostavit će se suvremeni zakonski okvir usklađen s pravnom stečevinom Europske unije kao temelj za efikasniju organizaciju upravljanja poslova od javnog i općeg interesa, te poslova od posebnog interesa za Republiku Hrvatsku u segmentu vodnog prometa na unutarnjim vodama Republike Hrvatske, sigurnosti plovidbe, </w:t>
      </w:r>
      <w:r w:rsidR="00BE65C3">
        <w:rPr>
          <w:rFonts w:ascii="Times New Roman" w:eastAsia="Times New Roman" w:hAnsi="Times New Roman" w:cs="Times New Roman"/>
          <w:sz w:val="24"/>
          <w:szCs w:val="24"/>
          <w:lang w:eastAsia="hr-HR"/>
        </w:rPr>
        <w:t xml:space="preserve">zaštite okoliša od onečišćenja </w:t>
      </w:r>
      <w:r w:rsidRPr="00421558">
        <w:rPr>
          <w:rFonts w:ascii="Times New Roman" w:eastAsia="Times New Roman" w:hAnsi="Times New Roman" w:cs="Times New Roman"/>
          <w:sz w:val="24"/>
          <w:szCs w:val="24"/>
          <w:lang w:eastAsia="hr-HR"/>
        </w:rPr>
        <w:t>s objekata unutarnje plovidbe, unapređenja funkcioniranja luka i pristaništa unutarnjih voda u kontekstu razvoja i davanja koncesija koje predstavljaju podlogu za investicije lučkih operatera u suprastrukturu u javnim lukama kao preduvjet za održivi razvoj unutarnje plovidbe i gospodarskih djelatnosti vezanih uz unutarnje vode.</w:t>
      </w:r>
    </w:p>
    <w:p w14:paraId="5ABCC75E" w14:textId="77777777" w:rsidR="00AF65B3" w:rsidRPr="00421558" w:rsidRDefault="00AF65B3" w:rsidP="00BC6F07">
      <w:pPr>
        <w:tabs>
          <w:tab w:val="num" w:pos="709"/>
        </w:tabs>
        <w:spacing w:after="0" w:line="240" w:lineRule="auto"/>
        <w:jc w:val="both"/>
        <w:rPr>
          <w:rFonts w:ascii="Times New Roman" w:eastAsia="Times New Roman" w:hAnsi="Times New Roman" w:cs="Times New Roman"/>
          <w:b/>
          <w:sz w:val="24"/>
          <w:szCs w:val="24"/>
          <w:lang w:eastAsia="hr-HR"/>
        </w:rPr>
      </w:pPr>
    </w:p>
    <w:p w14:paraId="17393F56" w14:textId="77777777" w:rsidR="00AF65B3" w:rsidRPr="00421558" w:rsidRDefault="00AF65B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Također, ovim se </w:t>
      </w:r>
      <w:r w:rsidR="00B34326" w:rsidRPr="00421558">
        <w:rPr>
          <w:rFonts w:ascii="Times New Roman" w:eastAsia="Times New Roman" w:hAnsi="Times New Roman" w:cs="Times New Roman"/>
          <w:sz w:val="24"/>
          <w:szCs w:val="24"/>
          <w:lang w:eastAsia="hr-HR"/>
        </w:rPr>
        <w:t xml:space="preserve">Prijedlogom </w:t>
      </w:r>
      <w:r w:rsidRPr="00421558">
        <w:rPr>
          <w:rFonts w:ascii="Times New Roman" w:eastAsia="Times New Roman" w:hAnsi="Times New Roman" w:cs="Times New Roman"/>
          <w:sz w:val="24"/>
          <w:szCs w:val="24"/>
          <w:lang w:eastAsia="hr-HR"/>
        </w:rPr>
        <w:t xml:space="preserve">zakona ostvaruje namjera da se upravno i administrativno poslovanje u unutarnjoj plovidbi objedini s </w:t>
      </w:r>
      <w:r w:rsidRPr="00421558">
        <w:rPr>
          <w:rFonts w:ascii="Times New Roman" w:eastAsia="Times New Roman" w:hAnsi="Times New Roman" w:cs="Times New Roman"/>
          <w:sz w:val="24"/>
          <w:szCs w:val="24"/>
          <w:lang w:eastAsia="hr-HR"/>
        </w:rPr>
        <w:lastRenderedPageBreak/>
        <w:t>uređenim i već u funkciju stavljenim rješenjima u pomorstvu kao što su evidencije brodaraca, brodarskih knjižica, svjedod</w:t>
      </w:r>
      <w:r w:rsidR="00BE65C3">
        <w:rPr>
          <w:rFonts w:ascii="Times New Roman" w:eastAsia="Times New Roman" w:hAnsi="Times New Roman" w:cs="Times New Roman"/>
          <w:sz w:val="24"/>
          <w:szCs w:val="24"/>
          <w:lang w:eastAsia="hr-HR"/>
        </w:rPr>
        <w:t xml:space="preserve">žbi, stručnih ispita, upisnika </w:t>
      </w:r>
      <w:r w:rsidRPr="00421558">
        <w:rPr>
          <w:rFonts w:ascii="Times New Roman" w:eastAsia="Times New Roman" w:hAnsi="Times New Roman" w:cs="Times New Roman"/>
          <w:sz w:val="24"/>
          <w:szCs w:val="24"/>
          <w:lang w:eastAsia="hr-HR"/>
        </w:rPr>
        <w:t>plovila i slično.</w:t>
      </w:r>
    </w:p>
    <w:p w14:paraId="0A3F8616" w14:textId="77777777" w:rsidR="00AF65B3" w:rsidRPr="00421558"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4207A42D" w14:textId="77777777" w:rsidR="00AF65B3" w:rsidRPr="00421558" w:rsidRDefault="00AF65B3" w:rsidP="00BC6F07">
      <w:pPr>
        <w:spacing w:after="0" w:line="240" w:lineRule="auto"/>
        <w:ind w:firstLine="70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Prijedlog zakona će svakako imati određene učinke na </w:t>
      </w:r>
      <w:r w:rsidR="00793C9D" w:rsidRPr="00421558">
        <w:rPr>
          <w:rFonts w:ascii="Times New Roman" w:eastAsia="Times New Roman" w:hAnsi="Times New Roman" w:cs="Times New Roman"/>
          <w:sz w:val="24"/>
          <w:szCs w:val="24"/>
          <w:lang w:eastAsia="hr-HR"/>
        </w:rPr>
        <w:t xml:space="preserve">određeni broj malih i srednjih </w:t>
      </w:r>
      <w:r w:rsidRPr="00421558">
        <w:rPr>
          <w:rFonts w:ascii="Times New Roman" w:eastAsia="Times New Roman" w:hAnsi="Times New Roman" w:cs="Times New Roman"/>
          <w:sz w:val="24"/>
          <w:szCs w:val="24"/>
          <w:lang w:eastAsia="hr-HR"/>
        </w:rPr>
        <w:t>poduzetnika putem izdavanja elektroničkih isprav</w:t>
      </w:r>
      <w:r w:rsidR="00793C9D" w:rsidRPr="00421558">
        <w:rPr>
          <w:rFonts w:ascii="Times New Roman" w:eastAsia="Times New Roman" w:hAnsi="Times New Roman" w:cs="Times New Roman"/>
          <w:sz w:val="24"/>
          <w:szCs w:val="24"/>
          <w:lang w:eastAsia="hr-HR"/>
        </w:rPr>
        <w:t xml:space="preserve">a u smislu pojednostavljenja i </w:t>
      </w:r>
      <w:r w:rsidRPr="00421558">
        <w:rPr>
          <w:rFonts w:ascii="Times New Roman" w:eastAsia="Times New Roman" w:hAnsi="Times New Roman" w:cs="Times New Roman"/>
          <w:sz w:val="24"/>
          <w:szCs w:val="24"/>
          <w:lang w:eastAsia="hr-HR"/>
        </w:rPr>
        <w:t>ubrzavanja postupaka dobivanja istih te u smislu i samih umanjenih troškova pribavljanja istih.</w:t>
      </w:r>
    </w:p>
    <w:p w14:paraId="3A32364D" w14:textId="77777777" w:rsidR="00AF65B3" w:rsidRPr="00421558" w:rsidRDefault="00AF65B3" w:rsidP="00BC6F07">
      <w:pPr>
        <w:spacing w:after="0" w:line="240" w:lineRule="auto"/>
        <w:ind w:left="1" w:firstLine="707"/>
        <w:jc w:val="both"/>
        <w:rPr>
          <w:rFonts w:ascii="Times New Roman" w:eastAsia="Times New Roman" w:hAnsi="Times New Roman" w:cs="Times New Roman"/>
          <w:sz w:val="24"/>
          <w:szCs w:val="24"/>
          <w:lang w:eastAsia="hr-HR"/>
        </w:rPr>
      </w:pPr>
    </w:p>
    <w:p w14:paraId="335A0DA7" w14:textId="77777777" w:rsidR="00AF65B3" w:rsidRPr="00421558" w:rsidRDefault="00AF65B3" w:rsidP="00BC6F07">
      <w:pPr>
        <w:spacing w:after="0" w:line="240" w:lineRule="auto"/>
        <w:ind w:firstLine="70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Isto tako, propis će imati neke manje učinke i na mikro</w:t>
      </w:r>
      <w:r w:rsidR="00B624C2" w:rsidRPr="00421558">
        <w:rPr>
          <w:rFonts w:ascii="Times New Roman" w:eastAsia="Times New Roman" w:hAnsi="Times New Roman" w:cs="Times New Roman"/>
          <w:sz w:val="24"/>
          <w:szCs w:val="24"/>
          <w:lang w:eastAsia="hr-HR"/>
        </w:rPr>
        <w:t xml:space="preserve"> poduzetnike zbog propisivanja </w:t>
      </w:r>
      <w:r w:rsidRPr="00421558">
        <w:rPr>
          <w:rFonts w:ascii="Times New Roman" w:eastAsia="Times New Roman" w:hAnsi="Times New Roman" w:cs="Times New Roman"/>
          <w:sz w:val="24"/>
          <w:szCs w:val="24"/>
          <w:lang w:eastAsia="hr-HR"/>
        </w:rPr>
        <w:t xml:space="preserve">mogućnosti odnosno osnove za dobivanja različitih potpora brodarima unutarnje plovidbe iz </w:t>
      </w:r>
      <w:r w:rsidR="00B624C2" w:rsidRPr="00421558">
        <w:rPr>
          <w:rFonts w:ascii="Times New Roman" w:eastAsia="Times New Roman" w:hAnsi="Times New Roman" w:cs="Times New Roman"/>
          <w:sz w:val="24"/>
          <w:szCs w:val="24"/>
          <w:lang w:eastAsia="hr-HR"/>
        </w:rPr>
        <w:t xml:space="preserve">državnog </w:t>
      </w:r>
      <w:r w:rsidRPr="00421558">
        <w:rPr>
          <w:rFonts w:ascii="Times New Roman" w:eastAsia="Times New Roman" w:hAnsi="Times New Roman" w:cs="Times New Roman"/>
          <w:sz w:val="24"/>
          <w:szCs w:val="24"/>
          <w:lang w:eastAsia="hr-HR"/>
        </w:rPr>
        <w:t xml:space="preserve">proračuna Republike Hrvatske, koje bi u konačnici trebale dovesti do obnove flote i razvoja brodarstva na unutarnjim vodama. </w:t>
      </w:r>
    </w:p>
    <w:p w14:paraId="20CA85CE" w14:textId="77777777" w:rsidR="00AF65B3" w:rsidRPr="00421558" w:rsidRDefault="00AF65B3" w:rsidP="00BC6F07">
      <w:pPr>
        <w:spacing w:after="0" w:line="240" w:lineRule="auto"/>
        <w:ind w:firstLine="708"/>
        <w:jc w:val="both"/>
        <w:rPr>
          <w:rFonts w:ascii="Times New Roman" w:eastAsia="Times New Roman" w:hAnsi="Times New Roman" w:cs="Times New Roman"/>
          <w:sz w:val="24"/>
          <w:szCs w:val="24"/>
          <w:lang w:eastAsia="hr-HR"/>
        </w:rPr>
      </w:pPr>
    </w:p>
    <w:p w14:paraId="147BE3EA" w14:textId="77777777" w:rsidR="00AF65B3" w:rsidRPr="00421558" w:rsidRDefault="00AF65B3" w:rsidP="00BC6F07">
      <w:pPr>
        <w:spacing w:after="0" w:line="240" w:lineRule="auto"/>
        <w:ind w:firstLine="70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Što se pak tiče administrativnih rasterećenja koje će propis donijeti, ona će se osiguravati kroz usklađivanje ovoga propisa sa Zakonom o lučkim kapetanijama jer će se do sada razdvojene funkcije sigurnosti plovidbe (razni operativni, stručni, inspekcijski i upravni poslovi) na moru od funkcija sigurnosti plovidbe na unutarnjim vodama uskladiti i objediniti kroz jedinstveni administrativni sustav, čime će se osigurati efikasnija, ekonomičnija i kvalitetnija usluga građanima i gospodarskim subjektima.</w:t>
      </w:r>
    </w:p>
    <w:p w14:paraId="6FE344B2" w14:textId="77777777" w:rsidR="00AF65B3" w:rsidRPr="00421558" w:rsidRDefault="00AF65B3" w:rsidP="00BC6F07">
      <w:pPr>
        <w:spacing w:after="0" w:line="240" w:lineRule="auto"/>
        <w:ind w:firstLine="708"/>
        <w:jc w:val="both"/>
        <w:rPr>
          <w:rFonts w:ascii="Times New Roman" w:eastAsia="Times New Roman" w:hAnsi="Times New Roman" w:cs="Times New Roman"/>
          <w:sz w:val="24"/>
          <w:szCs w:val="24"/>
          <w:lang w:eastAsia="hr-HR"/>
        </w:rPr>
      </w:pPr>
    </w:p>
    <w:p w14:paraId="7CCF65CF" w14:textId="77777777" w:rsidR="00AF65B3" w:rsidRPr="00421558" w:rsidRDefault="00AF65B3" w:rsidP="00BC6F07">
      <w:pPr>
        <w:spacing w:after="0" w:line="240" w:lineRule="auto"/>
        <w:ind w:firstLine="70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Ne očekuju se bilo kakvi negativni učinci nakon donošenja ovoga Zakona.</w:t>
      </w:r>
    </w:p>
    <w:p w14:paraId="3B81ADDC" w14:textId="77777777" w:rsidR="00AF65B3" w:rsidRPr="00F20D0A" w:rsidRDefault="00AF65B3" w:rsidP="00BC6F07">
      <w:pPr>
        <w:tabs>
          <w:tab w:val="num" w:pos="709"/>
        </w:tabs>
        <w:spacing w:after="0" w:line="240" w:lineRule="auto"/>
        <w:ind w:left="709" w:hanging="709"/>
        <w:jc w:val="both"/>
        <w:rPr>
          <w:rFonts w:ascii="Times New Roman" w:eastAsia="Times New Roman" w:hAnsi="Times New Roman" w:cs="Times New Roman"/>
          <w:sz w:val="24"/>
          <w:szCs w:val="24"/>
          <w:lang w:eastAsia="hr-HR"/>
        </w:rPr>
      </w:pPr>
    </w:p>
    <w:p w14:paraId="78F7ADE8" w14:textId="77777777" w:rsidR="00AF65B3" w:rsidRPr="00F20D0A" w:rsidRDefault="00AF65B3" w:rsidP="00BC6F07">
      <w:pPr>
        <w:tabs>
          <w:tab w:val="num" w:pos="709"/>
        </w:tabs>
        <w:spacing w:after="0" w:line="240" w:lineRule="auto"/>
        <w:jc w:val="both"/>
        <w:rPr>
          <w:rFonts w:ascii="Times New Roman" w:eastAsia="Times New Roman" w:hAnsi="Times New Roman" w:cs="Times New Roman"/>
          <w:b/>
          <w:sz w:val="24"/>
          <w:szCs w:val="24"/>
          <w:lang w:eastAsia="hr-HR"/>
        </w:rPr>
      </w:pPr>
    </w:p>
    <w:p w14:paraId="50D78714" w14:textId="77777777" w:rsidR="00AF65B3" w:rsidRPr="00421558" w:rsidRDefault="00AF65B3" w:rsidP="00BC6F07">
      <w:pPr>
        <w:tabs>
          <w:tab w:val="num" w:pos="709"/>
        </w:tabs>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III.</w:t>
      </w:r>
      <w:r w:rsidRPr="00421558">
        <w:rPr>
          <w:rFonts w:ascii="Times New Roman" w:eastAsia="Times New Roman" w:hAnsi="Times New Roman" w:cs="Times New Roman"/>
          <w:b/>
          <w:sz w:val="24"/>
          <w:szCs w:val="24"/>
          <w:lang w:eastAsia="hr-HR"/>
        </w:rPr>
        <w:tab/>
        <w:t>OCJENA I IZVORI POTREBNIH SREDSTAVA ZA PROVOĐENJE ZAKONA</w:t>
      </w:r>
    </w:p>
    <w:p w14:paraId="7765F662" w14:textId="77777777" w:rsidR="00AF65B3" w:rsidRPr="00421558" w:rsidRDefault="00AF65B3" w:rsidP="00BC6F07">
      <w:pPr>
        <w:tabs>
          <w:tab w:val="num" w:pos="709"/>
        </w:tabs>
        <w:spacing w:after="0" w:line="240" w:lineRule="auto"/>
        <w:jc w:val="both"/>
        <w:rPr>
          <w:rFonts w:ascii="Times New Roman" w:eastAsia="Times New Roman" w:hAnsi="Times New Roman" w:cs="Times New Roman"/>
          <w:b/>
          <w:sz w:val="24"/>
          <w:szCs w:val="24"/>
          <w:lang w:eastAsia="hr-HR"/>
        </w:rPr>
      </w:pPr>
    </w:p>
    <w:p w14:paraId="1DAA11ED" w14:textId="77777777" w:rsidR="00AF65B3" w:rsidRDefault="00AF65B3" w:rsidP="00BC6F07">
      <w:pPr>
        <w:tabs>
          <w:tab w:val="num" w:pos="709"/>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Za </w:t>
      </w:r>
      <w:r w:rsidR="000114E0" w:rsidRPr="00421558">
        <w:rPr>
          <w:rFonts w:ascii="Times New Roman" w:eastAsia="Times New Roman" w:hAnsi="Times New Roman" w:cs="Times New Roman"/>
          <w:sz w:val="24"/>
          <w:szCs w:val="24"/>
          <w:lang w:eastAsia="hr-HR"/>
        </w:rPr>
        <w:t xml:space="preserve">provođenje </w:t>
      </w:r>
      <w:r w:rsidRPr="00421558">
        <w:rPr>
          <w:rFonts w:ascii="Times New Roman" w:eastAsia="Times New Roman" w:hAnsi="Times New Roman" w:cs="Times New Roman"/>
          <w:sz w:val="24"/>
          <w:szCs w:val="24"/>
          <w:lang w:eastAsia="hr-HR"/>
        </w:rPr>
        <w:t>ovoga Zakona neće biti potrebno osigurati dodatna sredstva u Državnom proračunu Republike Hrvatske.</w:t>
      </w:r>
    </w:p>
    <w:p w14:paraId="207E828C" w14:textId="77777777" w:rsidR="008B627A" w:rsidRDefault="008B627A" w:rsidP="00BC6F07">
      <w:pPr>
        <w:tabs>
          <w:tab w:val="num" w:pos="709"/>
        </w:tabs>
        <w:spacing w:after="0" w:line="240" w:lineRule="auto"/>
        <w:jc w:val="both"/>
        <w:rPr>
          <w:rFonts w:ascii="Times New Roman" w:eastAsia="Times New Roman" w:hAnsi="Times New Roman" w:cs="Times New Roman"/>
          <w:sz w:val="24"/>
          <w:szCs w:val="24"/>
          <w:lang w:eastAsia="hr-HR"/>
        </w:rPr>
      </w:pPr>
    </w:p>
    <w:p w14:paraId="3062F958" w14:textId="77777777" w:rsidR="008B627A" w:rsidRDefault="008B627A" w:rsidP="00BC6F07">
      <w:pPr>
        <w:tabs>
          <w:tab w:val="num" w:pos="709"/>
        </w:tabs>
        <w:spacing w:after="0" w:line="240" w:lineRule="auto"/>
        <w:jc w:val="both"/>
        <w:rPr>
          <w:rFonts w:ascii="Times New Roman" w:eastAsia="Times New Roman" w:hAnsi="Times New Roman" w:cs="Times New Roman"/>
          <w:sz w:val="24"/>
          <w:szCs w:val="24"/>
          <w:lang w:eastAsia="hr-HR"/>
        </w:rPr>
      </w:pPr>
    </w:p>
    <w:p w14:paraId="60047F8E" w14:textId="77777777" w:rsidR="008B627A" w:rsidRDefault="008B627A" w:rsidP="00BC6F07">
      <w:pPr>
        <w:tabs>
          <w:tab w:val="num" w:pos="709"/>
        </w:tabs>
        <w:spacing w:after="0" w:line="240" w:lineRule="auto"/>
        <w:jc w:val="both"/>
        <w:rPr>
          <w:rFonts w:ascii="Times New Roman" w:eastAsia="Times New Roman" w:hAnsi="Times New Roman" w:cs="Times New Roman"/>
          <w:sz w:val="24"/>
          <w:szCs w:val="24"/>
          <w:lang w:eastAsia="hr-HR"/>
        </w:rPr>
      </w:pPr>
    </w:p>
    <w:p w14:paraId="279E5B94" w14:textId="77777777" w:rsidR="008B627A" w:rsidRDefault="008B627A" w:rsidP="00BC6F07">
      <w:pPr>
        <w:tabs>
          <w:tab w:val="num" w:pos="709"/>
        </w:tabs>
        <w:spacing w:after="0" w:line="240" w:lineRule="auto"/>
        <w:jc w:val="both"/>
        <w:rPr>
          <w:rFonts w:ascii="Times New Roman" w:eastAsia="Times New Roman" w:hAnsi="Times New Roman" w:cs="Times New Roman"/>
          <w:b/>
          <w:sz w:val="24"/>
          <w:szCs w:val="24"/>
          <w:lang w:eastAsia="hr-HR"/>
        </w:rPr>
      </w:pPr>
      <w:r w:rsidRPr="008B627A">
        <w:rPr>
          <w:rFonts w:ascii="Times New Roman" w:eastAsia="Times New Roman" w:hAnsi="Times New Roman" w:cs="Times New Roman"/>
          <w:b/>
          <w:sz w:val="24"/>
          <w:szCs w:val="24"/>
          <w:lang w:eastAsia="hr-HR"/>
        </w:rPr>
        <w:t xml:space="preserve">IV. </w:t>
      </w:r>
      <w:r w:rsidRPr="008B627A">
        <w:rPr>
          <w:rFonts w:ascii="Times New Roman" w:eastAsia="Times New Roman" w:hAnsi="Times New Roman" w:cs="Times New Roman"/>
          <w:b/>
          <w:sz w:val="24"/>
          <w:szCs w:val="24"/>
          <w:lang w:eastAsia="hr-HR"/>
        </w:rPr>
        <w:tab/>
        <w:t>PRIJEDLOG ZA DONOŠENJE ZAKONA PO HITNOM POSTUPKU</w:t>
      </w:r>
    </w:p>
    <w:p w14:paraId="012C1350" w14:textId="77777777" w:rsidR="008B627A" w:rsidRDefault="008B627A" w:rsidP="00BC6F07">
      <w:pPr>
        <w:tabs>
          <w:tab w:val="num" w:pos="709"/>
        </w:tabs>
        <w:spacing w:after="0" w:line="240" w:lineRule="auto"/>
        <w:jc w:val="both"/>
        <w:rPr>
          <w:rFonts w:ascii="Times New Roman" w:eastAsia="Times New Roman" w:hAnsi="Times New Roman" w:cs="Times New Roman"/>
          <w:b/>
          <w:sz w:val="24"/>
          <w:szCs w:val="24"/>
          <w:lang w:eastAsia="hr-HR"/>
        </w:rPr>
      </w:pPr>
    </w:p>
    <w:p w14:paraId="12ED8FAD" w14:textId="5A0AC2FF" w:rsidR="008B627A" w:rsidRPr="00BF68A6" w:rsidRDefault="00F16631" w:rsidP="00BC6F07">
      <w:pPr>
        <w:tabs>
          <w:tab w:val="num"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B627A">
        <w:rPr>
          <w:rFonts w:ascii="Times New Roman" w:eastAsia="Times New Roman" w:hAnsi="Times New Roman" w:cs="Times New Roman"/>
          <w:sz w:val="24"/>
          <w:szCs w:val="24"/>
          <w:lang w:eastAsia="hr-HR"/>
        </w:rPr>
        <w:t xml:space="preserve">Donošenje ovoga Zakona predlaže se po hitnom postupku sukladno </w:t>
      </w:r>
      <w:r w:rsidR="00BF68A6">
        <w:rPr>
          <w:rFonts w:ascii="Times New Roman" w:eastAsia="Times New Roman" w:hAnsi="Times New Roman" w:cs="Times New Roman"/>
          <w:sz w:val="24"/>
          <w:szCs w:val="24"/>
          <w:lang w:eastAsia="hr-HR"/>
        </w:rPr>
        <w:t xml:space="preserve">članku 204. stavku 1. i </w:t>
      </w:r>
      <w:r w:rsidR="008B627A">
        <w:rPr>
          <w:rFonts w:ascii="Times New Roman" w:eastAsia="Times New Roman" w:hAnsi="Times New Roman" w:cs="Times New Roman"/>
          <w:sz w:val="24"/>
          <w:szCs w:val="24"/>
          <w:lang w:eastAsia="hr-HR"/>
        </w:rPr>
        <w:t xml:space="preserve">članku </w:t>
      </w:r>
      <w:r>
        <w:rPr>
          <w:rFonts w:ascii="Times New Roman" w:eastAsia="Times New Roman" w:hAnsi="Times New Roman" w:cs="Times New Roman"/>
          <w:sz w:val="24"/>
          <w:szCs w:val="24"/>
          <w:lang w:eastAsia="hr-HR"/>
        </w:rPr>
        <w:t xml:space="preserve">206. stavku 1. Poslovnika Hrvatskog sabora („Narodne novine“, broj 83/13., 113/16., 69/17., 29/18., 53/20., 119/20. – Odluka Ustavnog suda Republike Hrvatske i 123/20.) prema kojemu se po hitnom postupku donose </w:t>
      </w:r>
      <w:r w:rsidRPr="00BF68A6">
        <w:rPr>
          <w:rFonts w:ascii="Times New Roman" w:eastAsia="Times New Roman" w:hAnsi="Times New Roman" w:cs="Times New Roman"/>
          <w:sz w:val="24"/>
          <w:szCs w:val="24"/>
          <w:lang w:eastAsia="hr-HR"/>
        </w:rPr>
        <w:t xml:space="preserve">zakoni </w:t>
      </w:r>
      <w:r w:rsidR="00BF68A6" w:rsidRPr="00BF68A6">
        <w:rPr>
          <w:rFonts w:ascii="Times New Roman" w:hAnsi="Times New Roman" w:cs="Times New Roman"/>
          <w:sz w:val="24"/>
          <w:szCs w:val="24"/>
        </w:rPr>
        <w:t>kada to zahtijevaju osobito opravdani razlozi, odnosno</w:t>
      </w:r>
      <w:r w:rsidR="00BF68A6" w:rsidRPr="00BF68A6">
        <w:rPr>
          <w:rFonts w:ascii="Times New Roman" w:eastAsia="Times New Roman" w:hAnsi="Times New Roman" w:cs="Times New Roman"/>
          <w:sz w:val="24"/>
          <w:szCs w:val="24"/>
          <w:lang w:eastAsia="hr-HR"/>
        </w:rPr>
        <w:t xml:space="preserve"> </w:t>
      </w:r>
      <w:r w:rsidRPr="00BF68A6">
        <w:rPr>
          <w:rFonts w:ascii="Times New Roman" w:eastAsia="Times New Roman" w:hAnsi="Times New Roman" w:cs="Times New Roman"/>
          <w:sz w:val="24"/>
          <w:szCs w:val="24"/>
          <w:lang w:eastAsia="hr-HR"/>
        </w:rPr>
        <w:t>koji se usklađuju s dokumentima Europske unije ako to zatraži predlagatelj.</w:t>
      </w:r>
      <w:bookmarkStart w:id="0" w:name="_GoBack"/>
      <w:bookmarkEnd w:id="0"/>
    </w:p>
    <w:p w14:paraId="3EAD8863" w14:textId="77777777" w:rsidR="00F16631" w:rsidRDefault="00F16631" w:rsidP="00BC6F07">
      <w:pPr>
        <w:tabs>
          <w:tab w:val="num" w:pos="709"/>
        </w:tabs>
        <w:spacing w:after="0" w:line="240" w:lineRule="auto"/>
        <w:jc w:val="both"/>
        <w:rPr>
          <w:rFonts w:ascii="Times New Roman" w:eastAsia="Times New Roman" w:hAnsi="Times New Roman" w:cs="Times New Roman"/>
          <w:sz w:val="24"/>
          <w:szCs w:val="24"/>
          <w:lang w:eastAsia="hr-HR"/>
        </w:rPr>
      </w:pPr>
    </w:p>
    <w:p w14:paraId="22560736" w14:textId="77777777" w:rsidR="00F16631" w:rsidRPr="008B627A" w:rsidRDefault="00F16631" w:rsidP="00BC6F07">
      <w:pPr>
        <w:tabs>
          <w:tab w:val="num"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Donošenje ovoga Zakona definirano je i kao ključna etapa u provedbenoj odluci Vijeća Europske unije o odobrenju ocjene plana za oporavak i otpornost Republike Hrvatske te jedan od preduvjeta za povlačenje dodijeljenih financijskih sredstava kroz Nacionalni plan oporavka i otpornosti 2021 – 2026. Slijedom navedenoga, predlaže se donošenje ovoga Zakona po hitnom postupku.</w:t>
      </w:r>
    </w:p>
    <w:p w14:paraId="595F581D" w14:textId="77777777" w:rsidR="00FA621B" w:rsidRDefault="00FA621B" w:rsidP="00BC6F07">
      <w:pPr>
        <w:spacing w:after="0" w:line="240" w:lineRule="auto"/>
        <w:rPr>
          <w:rFonts w:ascii="Times New Roman" w:eastAsia="Times New Roman" w:hAnsi="Times New Roman" w:cs="Times New Roman"/>
          <w:b/>
          <w:sz w:val="24"/>
          <w:szCs w:val="24"/>
          <w:lang w:eastAsia="hr-HR"/>
        </w:rPr>
      </w:pPr>
    </w:p>
    <w:p w14:paraId="39C444E6" w14:textId="77777777" w:rsidR="00F16631" w:rsidRDefault="00F16631" w:rsidP="00BC6F07">
      <w:pPr>
        <w:spacing w:after="0" w:line="240" w:lineRule="auto"/>
        <w:rPr>
          <w:rFonts w:ascii="Times New Roman" w:eastAsia="Times New Roman" w:hAnsi="Times New Roman" w:cs="Times New Roman"/>
          <w:b/>
          <w:sz w:val="24"/>
          <w:szCs w:val="24"/>
          <w:lang w:eastAsia="hr-HR"/>
        </w:rPr>
      </w:pPr>
    </w:p>
    <w:p w14:paraId="399408C4" w14:textId="77777777" w:rsidR="00F16631" w:rsidRDefault="00F16631" w:rsidP="005C41E9">
      <w:pPr>
        <w:spacing w:after="0" w:line="240" w:lineRule="auto"/>
        <w:outlineLvl w:val="1"/>
        <w:rPr>
          <w:rFonts w:ascii="Times New Roman" w:eastAsia="Times New Roman" w:hAnsi="Times New Roman" w:cs="Times New Roman"/>
          <w:b/>
          <w:bCs/>
          <w:sz w:val="24"/>
          <w:szCs w:val="24"/>
          <w:lang w:eastAsia="hr-HR"/>
        </w:rPr>
      </w:pPr>
    </w:p>
    <w:p w14:paraId="7F211F8A" w14:textId="77777777" w:rsidR="00803351" w:rsidRPr="00421558" w:rsidRDefault="00F16631" w:rsidP="00BC6F07">
      <w:pPr>
        <w:spacing w:after="0" w:line="240" w:lineRule="auto"/>
        <w:jc w:val="center"/>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
          <w:bCs/>
          <w:sz w:val="24"/>
          <w:szCs w:val="24"/>
          <w:lang w:eastAsia="hr-HR"/>
        </w:rPr>
        <w:t xml:space="preserve">KONAČNI </w:t>
      </w:r>
      <w:r w:rsidR="00006C0E" w:rsidRPr="00421558">
        <w:rPr>
          <w:rFonts w:ascii="Times New Roman" w:eastAsia="Times New Roman" w:hAnsi="Times New Roman" w:cs="Times New Roman"/>
          <w:b/>
          <w:bCs/>
          <w:sz w:val="24"/>
          <w:szCs w:val="24"/>
          <w:lang w:eastAsia="hr-HR"/>
        </w:rPr>
        <w:t xml:space="preserve">PRIJEDLOG ZAKONA </w:t>
      </w:r>
      <w:r w:rsidR="00006C0E" w:rsidRPr="00421558">
        <w:rPr>
          <w:rFonts w:ascii="Times New Roman" w:eastAsia="Times New Roman" w:hAnsi="Times New Roman" w:cs="Times New Roman"/>
          <w:b/>
          <w:sz w:val="24"/>
          <w:szCs w:val="24"/>
          <w:lang w:eastAsia="hr-HR"/>
        </w:rPr>
        <w:t>O PLOVIDBI I LUKAMA UNUTARNJIH VODA</w:t>
      </w:r>
    </w:p>
    <w:p w14:paraId="34C3F741" w14:textId="77777777" w:rsidR="00FA621B" w:rsidRDefault="00FA621B" w:rsidP="00BC6F07">
      <w:pPr>
        <w:spacing w:after="0" w:line="240" w:lineRule="auto"/>
        <w:jc w:val="center"/>
        <w:rPr>
          <w:rFonts w:ascii="Times New Roman" w:hAnsi="Times New Roman" w:cs="Times New Roman"/>
          <w:b/>
          <w:sz w:val="24"/>
          <w:szCs w:val="24"/>
        </w:rPr>
      </w:pPr>
    </w:p>
    <w:p w14:paraId="5CF157D8" w14:textId="77777777" w:rsidR="00207B3B" w:rsidRPr="00421558" w:rsidRDefault="00207B3B" w:rsidP="00BC6F07">
      <w:pPr>
        <w:spacing w:after="0" w:line="240" w:lineRule="auto"/>
        <w:jc w:val="center"/>
        <w:rPr>
          <w:rFonts w:ascii="Times New Roman" w:hAnsi="Times New Roman" w:cs="Times New Roman"/>
          <w:b/>
          <w:sz w:val="24"/>
          <w:szCs w:val="24"/>
        </w:rPr>
      </w:pPr>
    </w:p>
    <w:p w14:paraId="31C3F481" w14:textId="77777777" w:rsidR="000714F6" w:rsidRPr="00421558" w:rsidRDefault="008B41B3"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DIO PRVI</w:t>
      </w:r>
    </w:p>
    <w:p w14:paraId="4587B614" w14:textId="77777777" w:rsidR="004666EF" w:rsidRPr="00421558" w:rsidRDefault="004666EF"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OPĆE ODREDBE </w:t>
      </w:r>
    </w:p>
    <w:p w14:paraId="02610678" w14:textId="77777777" w:rsidR="000714F6" w:rsidRPr="00421558" w:rsidRDefault="000714F6" w:rsidP="00BC6F07">
      <w:pPr>
        <w:spacing w:after="0" w:line="240" w:lineRule="auto"/>
        <w:jc w:val="center"/>
        <w:rPr>
          <w:rFonts w:ascii="Times New Roman" w:hAnsi="Times New Roman" w:cs="Times New Roman"/>
          <w:b/>
          <w:sz w:val="24"/>
          <w:szCs w:val="24"/>
        </w:rPr>
      </w:pPr>
    </w:p>
    <w:p w14:paraId="5F41DDF8" w14:textId="77777777" w:rsidR="00FD5206" w:rsidRPr="00421558" w:rsidRDefault="00FD5206"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1.</w:t>
      </w:r>
    </w:p>
    <w:p w14:paraId="7CED4BA8" w14:textId="77777777" w:rsidR="00FD5206" w:rsidRPr="00421558" w:rsidRDefault="00FD5206"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67C77B3" w14:textId="77777777" w:rsidR="00FD5206" w:rsidRPr="00421558" w:rsidRDefault="00FD520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Ovim se Zakonom uređuje vodni promet na unutarnjim vodama Republike Hrvatske, sigurnost p</w:t>
      </w:r>
      <w:r w:rsidR="00FA621B" w:rsidRPr="00421558">
        <w:rPr>
          <w:rFonts w:ascii="Times New Roman" w:hAnsi="Times New Roman" w:cs="Times New Roman"/>
          <w:sz w:val="24"/>
          <w:szCs w:val="24"/>
        </w:rPr>
        <w:t>lovidbe unutarnjim vodama, prav</w:t>
      </w:r>
      <w:r w:rsidRPr="00421558">
        <w:rPr>
          <w:rFonts w:ascii="Times New Roman" w:hAnsi="Times New Roman" w:cs="Times New Roman"/>
          <w:sz w:val="24"/>
          <w:szCs w:val="24"/>
        </w:rPr>
        <w:t>ni status, zaštita voda od onečišćenja s plovila, način upravljanja vodnim putovima, lukama i pristaništima unutarnjih voda, materijalno-pravni odnosi koji se odnose na sve objekte unutarnje plovidbe, postupci upisa plov</w:t>
      </w:r>
      <w:r w:rsidR="00C302A1" w:rsidRPr="00421558">
        <w:rPr>
          <w:rFonts w:ascii="Times New Roman" w:hAnsi="Times New Roman" w:cs="Times New Roman"/>
          <w:sz w:val="24"/>
          <w:szCs w:val="24"/>
        </w:rPr>
        <w:t>ila</w:t>
      </w:r>
      <w:r w:rsidRPr="00421558">
        <w:rPr>
          <w:rFonts w:ascii="Times New Roman" w:hAnsi="Times New Roman" w:cs="Times New Roman"/>
          <w:sz w:val="24"/>
          <w:szCs w:val="24"/>
        </w:rPr>
        <w:t xml:space="preserve"> i plutajućih objekata, poslovi prijevoza i ugovaranje prijevoza, inspekcijski nadzor te druga pitanja koja se odnose na plovidbu i luke unutarnjih voda.</w:t>
      </w:r>
    </w:p>
    <w:p w14:paraId="6008D7AE" w14:textId="77777777" w:rsidR="00FA621B" w:rsidRPr="00421558" w:rsidRDefault="00FA621B" w:rsidP="00BC6F07">
      <w:pPr>
        <w:spacing w:after="0" w:line="240" w:lineRule="auto"/>
        <w:jc w:val="both"/>
        <w:rPr>
          <w:rFonts w:ascii="Times New Roman" w:hAnsi="Times New Roman" w:cs="Times New Roman"/>
          <w:sz w:val="24"/>
          <w:szCs w:val="24"/>
        </w:rPr>
      </w:pPr>
    </w:p>
    <w:p w14:paraId="4E471D41" w14:textId="77777777" w:rsidR="00FD5206" w:rsidRPr="00421558" w:rsidRDefault="00FD520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Ako ovim Zakonom nije drugačije određeno, njegove odredbe koje se odnose na </w:t>
      </w:r>
      <w:r w:rsidR="00C302A1" w:rsidRPr="00421558">
        <w:rPr>
          <w:rFonts w:ascii="Times New Roman" w:hAnsi="Times New Roman" w:cs="Times New Roman"/>
          <w:sz w:val="24"/>
          <w:szCs w:val="24"/>
        </w:rPr>
        <w:t>brod</w:t>
      </w:r>
      <w:r w:rsidRPr="00421558">
        <w:rPr>
          <w:rFonts w:ascii="Times New Roman" w:hAnsi="Times New Roman" w:cs="Times New Roman"/>
          <w:sz w:val="24"/>
          <w:szCs w:val="24"/>
        </w:rPr>
        <w:t xml:space="preserve"> </w:t>
      </w:r>
      <w:r w:rsidR="005B0E8B" w:rsidRPr="00421558">
        <w:rPr>
          <w:rFonts w:ascii="Times New Roman" w:hAnsi="Times New Roman" w:cs="Times New Roman"/>
          <w:sz w:val="24"/>
          <w:szCs w:val="24"/>
        </w:rPr>
        <w:t xml:space="preserve">unutarnje plovidbe </w:t>
      </w:r>
      <w:r w:rsidRPr="00421558">
        <w:rPr>
          <w:rFonts w:ascii="Times New Roman" w:hAnsi="Times New Roman" w:cs="Times New Roman"/>
          <w:sz w:val="24"/>
          <w:szCs w:val="24"/>
        </w:rPr>
        <w:t>primjenjuju se i na drug</w:t>
      </w:r>
      <w:r w:rsidR="00571720" w:rsidRPr="00421558">
        <w:rPr>
          <w:rFonts w:ascii="Times New Roman" w:hAnsi="Times New Roman" w:cs="Times New Roman"/>
          <w:sz w:val="24"/>
          <w:szCs w:val="24"/>
        </w:rPr>
        <w:t>e objekte unutarnje plovidbe</w:t>
      </w:r>
      <w:r w:rsidR="00554906" w:rsidRPr="00421558">
        <w:rPr>
          <w:rFonts w:ascii="Times New Roman" w:hAnsi="Times New Roman" w:cs="Times New Roman"/>
          <w:sz w:val="24"/>
          <w:szCs w:val="24"/>
        </w:rPr>
        <w:t xml:space="preserve"> koji plove ili se nalaze na unutarnjim vodama Republike Hrvatske.</w:t>
      </w:r>
    </w:p>
    <w:p w14:paraId="193A27CC" w14:textId="77777777" w:rsidR="00FA621B" w:rsidRPr="00421558" w:rsidRDefault="00FA621B" w:rsidP="00BC6F07">
      <w:pPr>
        <w:widowControl w:val="0"/>
        <w:adjustRightInd w:val="0"/>
        <w:spacing w:after="0" w:line="240" w:lineRule="auto"/>
        <w:jc w:val="both"/>
        <w:rPr>
          <w:rFonts w:ascii="Times New Roman" w:hAnsi="Times New Roman" w:cs="Times New Roman"/>
          <w:sz w:val="24"/>
          <w:szCs w:val="24"/>
        </w:rPr>
      </w:pPr>
    </w:p>
    <w:p w14:paraId="67158723" w14:textId="77777777" w:rsidR="00FD5206" w:rsidRPr="00421558" w:rsidRDefault="00FD5206" w:rsidP="00BC6F07">
      <w:pPr>
        <w:widowControl w:val="0"/>
        <w:adjustRightInd w:val="0"/>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554906" w:rsidRPr="00421558">
        <w:rPr>
          <w:rFonts w:ascii="Times New Roman" w:hAnsi="Times New Roman" w:cs="Times New Roman"/>
          <w:sz w:val="24"/>
          <w:szCs w:val="24"/>
        </w:rPr>
        <w:t>3</w:t>
      </w:r>
      <w:r w:rsidRPr="00421558">
        <w:rPr>
          <w:rFonts w:ascii="Times New Roman" w:hAnsi="Times New Roman" w:cs="Times New Roman"/>
          <w:sz w:val="24"/>
          <w:szCs w:val="24"/>
        </w:rPr>
        <w:t>) Odredbe ovoga Zakona primjenjuju se na ratn</w:t>
      </w:r>
      <w:r w:rsidR="00CB2B72" w:rsidRPr="00421558">
        <w:rPr>
          <w:rFonts w:ascii="Times New Roman" w:hAnsi="Times New Roman" w:cs="Times New Roman"/>
          <w:sz w:val="24"/>
          <w:szCs w:val="24"/>
        </w:rPr>
        <w:t>e brodove</w:t>
      </w:r>
      <w:r w:rsidRPr="00421558">
        <w:rPr>
          <w:rFonts w:ascii="Times New Roman" w:hAnsi="Times New Roman" w:cs="Times New Roman"/>
          <w:sz w:val="24"/>
          <w:szCs w:val="24"/>
        </w:rPr>
        <w:t xml:space="preserve"> ako je to ovim Zakonom izričito predviđeno.</w:t>
      </w:r>
    </w:p>
    <w:p w14:paraId="3FEE353D" w14:textId="77777777" w:rsidR="00FA621B" w:rsidRPr="00421558" w:rsidRDefault="00FA621B" w:rsidP="00BC6F07">
      <w:pPr>
        <w:spacing w:after="0" w:line="240" w:lineRule="auto"/>
        <w:jc w:val="both"/>
        <w:rPr>
          <w:rFonts w:ascii="Times New Roman" w:hAnsi="Times New Roman" w:cs="Times New Roman"/>
          <w:sz w:val="24"/>
          <w:szCs w:val="24"/>
        </w:rPr>
      </w:pPr>
    </w:p>
    <w:p w14:paraId="307D31BD" w14:textId="77777777" w:rsidR="00FD5206" w:rsidRPr="00421558" w:rsidRDefault="0055490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w:t>
      </w:r>
      <w:r w:rsidR="00FD5206" w:rsidRPr="00421558">
        <w:rPr>
          <w:rFonts w:ascii="Times New Roman" w:hAnsi="Times New Roman" w:cs="Times New Roman"/>
          <w:sz w:val="24"/>
          <w:szCs w:val="24"/>
        </w:rPr>
        <w:t xml:space="preserve">) Ako ovim Zakonom nije drugačije određeno, njegove odredbe koje se odnose na </w:t>
      </w:r>
      <w:r w:rsidR="00C302A1" w:rsidRPr="00421558">
        <w:rPr>
          <w:rFonts w:ascii="Times New Roman" w:hAnsi="Times New Roman" w:cs="Times New Roman"/>
          <w:sz w:val="24"/>
          <w:szCs w:val="24"/>
        </w:rPr>
        <w:t>brod</w:t>
      </w:r>
      <w:r w:rsidR="00FD5206" w:rsidRPr="00421558">
        <w:rPr>
          <w:rFonts w:ascii="Times New Roman" w:hAnsi="Times New Roman" w:cs="Times New Roman"/>
          <w:sz w:val="24"/>
          <w:szCs w:val="24"/>
        </w:rPr>
        <w:t xml:space="preserve"> u gradnji primjenjuju se i na drug</w:t>
      </w:r>
      <w:r w:rsidR="00571720" w:rsidRPr="00421558">
        <w:rPr>
          <w:rFonts w:ascii="Times New Roman" w:hAnsi="Times New Roman" w:cs="Times New Roman"/>
          <w:sz w:val="24"/>
          <w:szCs w:val="24"/>
        </w:rPr>
        <w:t xml:space="preserve">e objekte unutarnje plovidbe </w:t>
      </w:r>
      <w:r w:rsidR="00FD5206" w:rsidRPr="00421558">
        <w:rPr>
          <w:rFonts w:ascii="Times New Roman" w:hAnsi="Times New Roman" w:cs="Times New Roman"/>
          <w:sz w:val="24"/>
          <w:szCs w:val="24"/>
        </w:rPr>
        <w:t>u gradnji.</w:t>
      </w:r>
    </w:p>
    <w:p w14:paraId="4DE9EB90" w14:textId="77777777" w:rsidR="00FA621B" w:rsidRPr="00421558" w:rsidRDefault="00FA621B" w:rsidP="00BC6F07">
      <w:pPr>
        <w:spacing w:after="0" w:line="240" w:lineRule="auto"/>
        <w:jc w:val="both"/>
        <w:rPr>
          <w:rFonts w:ascii="Times New Roman" w:hAnsi="Times New Roman" w:cs="Times New Roman"/>
          <w:sz w:val="24"/>
          <w:szCs w:val="24"/>
        </w:rPr>
      </w:pPr>
    </w:p>
    <w:p w14:paraId="21FECD3B" w14:textId="77777777" w:rsidR="00FD5206" w:rsidRPr="00421558" w:rsidRDefault="0055490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(5</w:t>
      </w:r>
      <w:r w:rsidR="00580EF5" w:rsidRPr="00421558">
        <w:rPr>
          <w:rFonts w:ascii="Times New Roman" w:hAnsi="Times New Roman" w:cs="Times New Roman"/>
          <w:sz w:val="24"/>
          <w:szCs w:val="24"/>
        </w:rPr>
        <w:t xml:space="preserve">) </w:t>
      </w:r>
      <w:r w:rsidR="00FD5206" w:rsidRPr="00421558">
        <w:rPr>
          <w:rFonts w:ascii="Times New Roman" w:hAnsi="Times New Roman" w:cs="Times New Roman"/>
          <w:sz w:val="24"/>
          <w:szCs w:val="24"/>
        </w:rPr>
        <w:t>Na pitanja koja nisu uređena ovim Zakonom, na o</w:t>
      </w:r>
      <w:r w:rsidR="00CE5A31" w:rsidRPr="00421558">
        <w:rPr>
          <w:rFonts w:ascii="Times New Roman" w:hAnsi="Times New Roman" w:cs="Times New Roman"/>
          <w:sz w:val="24"/>
          <w:szCs w:val="24"/>
        </w:rPr>
        <w:t>dgovarajući način se primjenjuju odredbe zakonika kojim se uređuju poslovi pomorstva</w:t>
      </w:r>
      <w:r w:rsidR="00F74930" w:rsidRPr="00421558">
        <w:rPr>
          <w:rFonts w:ascii="Times New Roman" w:hAnsi="Times New Roman" w:cs="Times New Roman"/>
          <w:sz w:val="24"/>
          <w:szCs w:val="24"/>
        </w:rPr>
        <w:t xml:space="preserve"> </w:t>
      </w:r>
      <w:r w:rsidR="00FD5206" w:rsidRPr="00421558">
        <w:rPr>
          <w:rFonts w:ascii="Times New Roman" w:hAnsi="Times New Roman" w:cs="Times New Roman"/>
          <w:sz w:val="24"/>
          <w:szCs w:val="24"/>
        </w:rPr>
        <w:t xml:space="preserve">i </w:t>
      </w:r>
      <w:r w:rsidR="00CE5A31" w:rsidRPr="00421558">
        <w:rPr>
          <w:rFonts w:ascii="Times New Roman" w:hAnsi="Times New Roman" w:cs="Times New Roman"/>
          <w:sz w:val="24"/>
          <w:szCs w:val="24"/>
        </w:rPr>
        <w:t>odredbe zakona kojim se uređuje organizacija rada lučkih</w:t>
      </w:r>
      <w:r w:rsidR="00FD5206" w:rsidRPr="00421558">
        <w:rPr>
          <w:rFonts w:ascii="Times New Roman" w:hAnsi="Times New Roman" w:cs="Times New Roman"/>
          <w:sz w:val="24"/>
          <w:szCs w:val="24"/>
        </w:rPr>
        <w:t xml:space="preserve"> kapetanija.</w:t>
      </w:r>
    </w:p>
    <w:p w14:paraId="471402B6" w14:textId="77777777" w:rsidR="00FA621B" w:rsidRPr="00421558" w:rsidRDefault="00FA621B" w:rsidP="00BC6F07">
      <w:pPr>
        <w:spacing w:after="0" w:line="240" w:lineRule="auto"/>
        <w:jc w:val="both"/>
        <w:rPr>
          <w:rFonts w:ascii="Times New Roman" w:hAnsi="Times New Roman" w:cs="Times New Roman"/>
          <w:sz w:val="24"/>
          <w:szCs w:val="24"/>
        </w:rPr>
      </w:pPr>
    </w:p>
    <w:p w14:paraId="65B8D562" w14:textId="77777777" w:rsidR="00FD5206" w:rsidRPr="00421558" w:rsidRDefault="00FD5206"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w:t>
      </w:r>
    </w:p>
    <w:p w14:paraId="7EDF0590" w14:textId="77777777" w:rsidR="00207B3B" w:rsidRDefault="00207B3B" w:rsidP="00BC6F07">
      <w:pPr>
        <w:spacing w:after="0" w:line="240" w:lineRule="auto"/>
        <w:jc w:val="both"/>
        <w:rPr>
          <w:rFonts w:ascii="Times New Roman" w:hAnsi="Times New Roman" w:cs="Times New Roman"/>
          <w:sz w:val="24"/>
          <w:szCs w:val="24"/>
        </w:rPr>
      </w:pPr>
    </w:p>
    <w:p w14:paraId="4CE553E8" w14:textId="77777777" w:rsidR="00AC69C8" w:rsidRPr="00421558" w:rsidRDefault="00AC69C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Ovim Zakonom osigurava se provedba sljedećih akata Europske unije:</w:t>
      </w:r>
    </w:p>
    <w:p w14:paraId="14D0C905" w14:textId="77777777" w:rsidR="00FA621B" w:rsidRPr="00421558" w:rsidRDefault="00FA621B" w:rsidP="00BC6F07">
      <w:pPr>
        <w:spacing w:after="0" w:line="240" w:lineRule="auto"/>
        <w:jc w:val="both"/>
        <w:rPr>
          <w:rFonts w:ascii="Times New Roman" w:hAnsi="Times New Roman" w:cs="Times New Roman"/>
          <w:sz w:val="24"/>
          <w:szCs w:val="24"/>
        </w:rPr>
      </w:pPr>
    </w:p>
    <w:p w14:paraId="28BC8136"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Uredba Vijeća (EEZ) br. 2919/85 od 17. listopada 1985. o utvrđivanju uvjeta za pristup aranžmanima u okviru Revidirane Konvencije o plovidbi Rajnom za plovila koja pripadaju Rajnskoj plovidbi; (SL L 280, 22. 10. 1985.)</w:t>
      </w:r>
    </w:p>
    <w:p w14:paraId="62B5B787"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Uredba Vijeća (EEZ-a) br. 3921/91 od 16. prosinca 1991. o utvrđivanju uvjeta pod kojima nerezidentni prijevoznici mogu prevoziti robu ili putnike unutarnjim vodnim putovima unutar države članice; (SL L 373, 16. 12. 1991.)</w:t>
      </w:r>
    </w:p>
    <w:p w14:paraId="704E97BF"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Uredba Vijeća (EZ) br. 1356/96 od 8. srpnja 1996. o zajedničkim pravilima koja se primjenjuju na prijevoz robe ili putnika unutarnjim vodnim putovima između država članica radi uspostavljanja slobode pružanja tih prometnih usluga.« (SL L 175, 13. 7. 1996.)</w:t>
      </w:r>
    </w:p>
    <w:p w14:paraId="12207533"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 Delegirana Uredba Komisije (EU) 2019/1668 od 26. lipnja 2019. o izmjeni Direktive (EU) 2016/1629 Europskog parlamenta i Vijeća o utvrđivanju tehničkih pravila za plovila unutarnje plovidbe (SL L 256, 7. 10. 2019.) </w:t>
      </w:r>
    </w:p>
    <w:p w14:paraId="023CCDEB"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Delegirana Uredba komisije (EU) 2020/473 od 20. siječnja 2020. o dopuni Direktive (EU) 2017/2397 Europskog parlamenta i Vijeća u pogledu standarda za baze podataka za svjedodžbe Unije o stručnoj osposobljenosti, brodarske knjižice i brodske dnevnike (SL L 100, 1. 4. 2020.)</w:t>
      </w:r>
    </w:p>
    <w:p w14:paraId="71B4602C" w14:textId="77777777" w:rsidR="00AC69C8"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Delegirana Uredba komisije (EU) 2020/474 od 20. siječnja 2020. o europskoj bazi podataka o plovilima, (SL L 100, 1. 4. 2020.)</w:t>
      </w:r>
    </w:p>
    <w:p w14:paraId="2FDA73D8"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Direktiva 96/75/EZ Vijeća od 19. studenoga 1996. o sustavima iznajmljivanja plovila i određivanja cijena u domaćem i međunarodnom prijevozu unutarnjim vodnim putovima u Zajednici (SL L 304, 27. 11. 1996.)</w:t>
      </w:r>
    </w:p>
    <w:p w14:paraId="6A9AF99C"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Direktiva 2005/44/EZ Europskog parlamenta i Vijeća od 7. rujna 2005. o usklađenim riječnim informacijskim servisima (RIS) na unutarnjim vodnim putovima u Zajednici (SL L 255, 30. 9. 2005)</w:t>
      </w:r>
    </w:p>
    <w:p w14:paraId="5666D533" w14:textId="77777777" w:rsidR="005E2BCB"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Direktiva 2009/100/EZ Europskog parlamenta i Vijeća od 16. rujna 2009. o uzajamnom priznavanju svjedodžbi o sposobnosti za plovidbu plovila unutarnje plovidbe (kodificirana verzija) (Tekst značajan za EGP) (SL L 259, 2. 10. 2009.)</w:t>
      </w:r>
    </w:p>
    <w:p w14:paraId="420DE536" w14:textId="77777777" w:rsidR="00067CF5" w:rsidRPr="00421558" w:rsidRDefault="005E2BC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 </w:t>
      </w:r>
      <w:r w:rsidR="00670E26" w:rsidRPr="00421558">
        <w:rPr>
          <w:rFonts w:ascii="Times New Roman" w:hAnsi="Times New Roman" w:cs="Times New Roman"/>
          <w:sz w:val="24"/>
          <w:szCs w:val="24"/>
        </w:rPr>
        <w:t>Direktiva (EU) 2016/1629 Europskog parlamenta i Vijeća od 14. rujna 2016. o utvrđivanju tehničkih zahtjeva za plovila unutarnje plovidbe, izmjeni Direktive 2009/100/EZ i stavljanju izvan snage Direktive 2006/87/EZ (SL L 252, 16. 9 2016.), kako je</w:t>
      </w:r>
      <w:r w:rsidR="00072FB9" w:rsidRPr="00421558">
        <w:rPr>
          <w:rFonts w:ascii="Times New Roman" w:hAnsi="Times New Roman" w:cs="Times New Roman"/>
          <w:sz w:val="24"/>
          <w:szCs w:val="24"/>
        </w:rPr>
        <w:t xml:space="preserve"> posljednji puta</w:t>
      </w:r>
      <w:r w:rsidR="00670E26" w:rsidRPr="00421558">
        <w:rPr>
          <w:rFonts w:ascii="Times New Roman" w:hAnsi="Times New Roman" w:cs="Times New Roman"/>
          <w:sz w:val="24"/>
          <w:szCs w:val="24"/>
        </w:rPr>
        <w:t xml:space="preserve"> izmijenjena  Delegiranom uredbom Komisije (EU) 2021/1308 od 28. travnja 2021. o izmjeni priloga I. i II. Direktivi (EU) 2016/1629 Europskog </w:t>
      </w:r>
      <w:r w:rsidR="00670E26" w:rsidRPr="00421558">
        <w:rPr>
          <w:rFonts w:ascii="Times New Roman" w:hAnsi="Times New Roman" w:cs="Times New Roman"/>
          <w:sz w:val="24"/>
          <w:szCs w:val="24"/>
        </w:rPr>
        <w:lastRenderedPageBreak/>
        <w:t>parlamenta i Vijeća u pogledu izmjene popisa unutar</w:t>
      </w:r>
      <w:r w:rsidR="00A06970">
        <w:rPr>
          <w:rFonts w:ascii="Times New Roman" w:hAnsi="Times New Roman" w:cs="Times New Roman"/>
          <w:sz w:val="24"/>
          <w:szCs w:val="24"/>
        </w:rPr>
        <w:t xml:space="preserve">njih plovnih putova Unije </w:t>
      </w:r>
      <w:r w:rsidR="00670E26" w:rsidRPr="00421558">
        <w:rPr>
          <w:rFonts w:ascii="Times New Roman" w:hAnsi="Times New Roman" w:cs="Times New Roman"/>
          <w:sz w:val="24"/>
          <w:szCs w:val="24"/>
        </w:rPr>
        <w:t>i minimalnih tehničkih pravila koja se primjenjuju na plovne ili plutajuće objekte (SL L 284, 9.8.2021.)</w:t>
      </w:r>
    </w:p>
    <w:p w14:paraId="2A1F20BC" w14:textId="77777777" w:rsidR="00532634" w:rsidRPr="00421558" w:rsidRDefault="00532634"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Direktiva (EU) 2017/2397 Europskog parlamenta i Vijeća od 12. prosinca 2017. o priznavanju stručnih kvalifikacija u unutarnjoj plovidbi i stavljanju izvan snage direktiva Vijeća 91/672/EEZ i 96/50/EZ (Tekst značajan za EGP) (SL L 345, 27. 12. 2017.), kako je posljednji put izmijenjena Delegiranom Direktivom Komisije (EU) 2020/12 od 02. kolovoza 2019. godine, o dopuni Direktive (EU) 2017/2397 Europskog parlamenta i Vijeća s obzirom na standarde za kompetencije i odgovarajuća znanja i vještine za praktične ispite, za odobravanje simulatora i za zdravstvenu sposobnost (Tekst značajan za EGP) (SL L 6, 10. 1. 2020.).</w:t>
      </w:r>
    </w:p>
    <w:p w14:paraId="07379727" w14:textId="77777777" w:rsidR="00082C44" w:rsidRPr="00421558" w:rsidRDefault="00082C44" w:rsidP="00BC6F07">
      <w:pPr>
        <w:spacing w:after="0" w:line="240" w:lineRule="auto"/>
        <w:jc w:val="both"/>
        <w:rPr>
          <w:rFonts w:ascii="Times New Roman" w:eastAsia="Times New Roman" w:hAnsi="Times New Roman" w:cs="Times New Roman"/>
          <w:b/>
          <w:sz w:val="24"/>
          <w:szCs w:val="24"/>
          <w:lang w:eastAsia="hr-HR"/>
        </w:rPr>
      </w:pPr>
    </w:p>
    <w:p w14:paraId="7AAE7840" w14:textId="77777777" w:rsidR="00FD5206" w:rsidRPr="00421558" w:rsidRDefault="00FD5206"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w:t>
      </w:r>
    </w:p>
    <w:p w14:paraId="12481B3A" w14:textId="77777777" w:rsidR="00082C44" w:rsidRPr="00421558" w:rsidRDefault="00082C44" w:rsidP="00BC6F07">
      <w:pPr>
        <w:spacing w:after="0" w:line="240" w:lineRule="auto"/>
        <w:jc w:val="center"/>
        <w:rPr>
          <w:rFonts w:ascii="Times New Roman" w:eastAsia="Times New Roman" w:hAnsi="Times New Roman" w:cs="Times New Roman"/>
          <w:b/>
          <w:sz w:val="24"/>
          <w:szCs w:val="24"/>
          <w:lang w:eastAsia="hr-HR"/>
        </w:rPr>
      </w:pPr>
    </w:p>
    <w:p w14:paraId="734929CD" w14:textId="77777777" w:rsidR="00FD5206" w:rsidRPr="00421558" w:rsidRDefault="00FD520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Razvitak unutarnje plovidbe</w:t>
      </w:r>
      <w:r w:rsidR="00E61598" w:rsidRPr="00421558">
        <w:rPr>
          <w:rFonts w:ascii="Times New Roman" w:hAnsi="Times New Roman" w:cs="Times New Roman"/>
          <w:sz w:val="24"/>
          <w:szCs w:val="24"/>
        </w:rPr>
        <w:t>, vodni promet</w:t>
      </w:r>
      <w:r w:rsidRPr="00421558">
        <w:rPr>
          <w:rFonts w:ascii="Times New Roman" w:hAnsi="Times New Roman" w:cs="Times New Roman"/>
          <w:sz w:val="24"/>
          <w:szCs w:val="24"/>
        </w:rPr>
        <w:t>, vodni putovi i luke unutarnjih voda od gospodarskog su interesa za Republiku Hrvatsku i imaju njezinu osobitu zaštitu.</w:t>
      </w:r>
    </w:p>
    <w:p w14:paraId="58D5A458" w14:textId="77777777" w:rsidR="00E17DF8" w:rsidRPr="00421558" w:rsidRDefault="00E17DF8" w:rsidP="00BC6F07">
      <w:pPr>
        <w:spacing w:after="0" w:line="240" w:lineRule="auto"/>
        <w:jc w:val="both"/>
        <w:rPr>
          <w:rFonts w:ascii="Times New Roman" w:hAnsi="Times New Roman" w:cs="Times New Roman"/>
          <w:sz w:val="24"/>
          <w:szCs w:val="24"/>
        </w:rPr>
      </w:pPr>
    </w:p>
    <w:p w14:paraId="170E9C03" w14:textId="77777777" w:rsidR="007B3E27" w:rsidRPr="00421558" w:rsidRDefault="007B3E27"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4.</w:t>
      </w:r>
    </w:p>
    <w:p w14:paraId="2683E2FA" w14:textId="77777777" w:rsidR="00207B3B" w:rsidRDefault="00207B3B" w:rsidP="00BC6F07">
      <w:pPr>
        <w:spacing w:after="0" w:line="240" w:lineRule="auto"/>
        <w:jc w:val="both"/>
        <w:rPr>
          <w:rFonts w:ascii="Times New Roman" w:hAnsi="Times New Roman" w:cs="Times New Roman"/>
          <w:sz w:val="24"/>
          <w:szCs w:val="24"/>
        </w:rPr>
      </w:pPr>
    </w:p>
    <w:p w14:paraId="2CA75A07" w14:textId="77777777" w:rsidR="00B86EE4" w:rsidRPr="00421558" w:rsidRDefault="00FD520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Strategiju razvitka </w:t>
      </w:r>
      <w:r w:rsidR="005068CE" w:rsidRPr="00421558">
        <w:rPr>
          <w:rFonts w:ascii="Times New Roman" w:hAnsi="Times New Roman" w:cs="Times New Roman"/>
          <w:sz w:val="24"/>
          <w:szCs w:val="24"/>
        </w:rPr>
        <w:t xml:space="preserve">riječnog </w:t>
      </w:r>
      <w:r w:rsidRPr="00421558">
        <w:rPr>
          <w:rFonts w:ascii="Times New Roman" w:hAnsi="Times New Roman" w:cs="Times New Roman"/>
          <w:sz w:val="24"/>
          <w:szCs w:val="24"/>
        </w:rPr>
        <w:t>prometa</w:t>
      </w:r>
      <w:r w:rsidR="007D70BD" w:rsidRPr="00421558">
        <w:rPr>
          <w:rFonts w:ascii="Times New Roman" w:hAnsi="Times New Roman" w:cs="Times New Roman"/>
          <w:sz w:val="24"/>
          <w:szCs w:val="24"/>
        </w:rPr>
        <w:t xml:space="preserve"> u</w:t>
      </w:r>
      <w:r w:rsidRPr="00421558">
        <w:rPr>
          <w:rFonts w:ascii="Times New Roman" w:hAnsi="Times New Roman" w:cs="Times New Roman"/>
          <w:sz w:val="24"/>
          <w:szCs w:val="24"/>
        </w:rPr>
        <w:t xml:space="preserve"> Republi</w:t>
      </w:r>
      <w:r w:rsidR="007D70BD" w:rsidRPr="00421558">
        <w:rPr>
          <w:rFonts w:ascii="Times New Roman" w:hAnsi="Times New Roman" w:cs="Times New Roman"/>
          <w:sz w:val="24"/>
          <w:szCs w:val="24"/>
        </w:rPr>
        <w:t>ci</w:t>
      </w:r>
      <w:r w:rsidRPr="00421558">
        <w:rPr>
          <w:rFonts w:ascii="Times New Roman" w:hAnsi="Times New Roman" w:cs="Times New Roman"/>
          <w:sz w:val="24"/>
          <w:szCs w:val="24"/>
        </w:rPr>
        <w:t xml:space="preserve"> Hrvatsk</w:t>
      </w:r>
      <w:r w:rsidR="007D70BD" w:rsidRPr="00421558">
        <w:rPr>
          <w:rFonts w:ascii="Times New Roman" w:hAnsi="Times New Roman" w:cs="Times New Roman"/>
          <w:sz w:val="24"/>
          <w:szCs w:val="24"/>
        </w:rPr>
        <w:t>oj</w:t>
      </w:r>
      <w:r w:rsidRPr="00421558">
        <w:rPr>
          <w:rFonts w:ascii="Times New Roman" w:hAnsi="Times New Roman" w:cs="Times New Roman"/>
          <w:sz w:val="24"/>
          <w:szCs w:val="24"/>
        </w:rPr>
        <w:t xml:space="preserve"> donosi Hrvatski </w:t>
      </w:r>
      <w:r w:rsidR="00B86EE4" w:rsidRPr="00421558">
        <w:rPr>
          <w:rFonts w:ascii="Times New Roman" w:hAnsi="Times New Roman" w:cs="Times New Roman"/>
          <w:sz w:val="24"/>
          <w:szCs w:val="24"/>
        </w:rPr>
        <w:t>sabor</w:t>
      </w:r>
      <w:r w:rsidR="005068CE" w:rsidRPr="00421558">
        <w:rPr>
          <w:rFonts w:ascii="Times New Roman" w:hAnsi="Times New Roman" w:cs="Times New Roman"/>
          <w:sz w:val="24"/>
          <w:szCs w:val="24"/>
        </w:rPr>
        <w:t>.</w:t>
      </w:r>
    </w:p>
    <w:p w14:paraId="2B3583C7" w14:textId="77777777" w:rsidR="00E17DF8" w:rsidRPr="00421558" w:rsidRDefault="00E17DF8" w:rsidP="00BC6F07">
      <w:pPr>
        <w:spacing w:after="0" w:line="240" w:lineRule="auto"/>
        <w:jc w:val="both"/>
        <w:rPr>
          <w:rFonts w:ascii="Times New Roman" w:hAnsi="Times New Roman" w:cs="Times New Roman"/>
          <w:sz w:val="24"/>
          <w:szCs w:val="24"/>
        </w:rPr>
      </w:pPr>
    </w:p>
    <w:p w14:paraId="3F0D3CD7" w14:textId="77777777" w:rsidR="00FD5206" w:rsidRPr="00421558" w:rsidRDefault="00FD5206"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5.</w:t>
      </w:r>
    </w:p>
    <w:p w14:paraId="79E3CBE2" w14:textId="77777777" w:rsidR="00207B3B" w:rsidRDefault="00207B3B" w:rsidP="00BC6F07">
      <w:pPr>
        <w:spacing w:after="0" w:line="240" w:lineRule="auto"/>
        <w:jc w:val="both"/>
        <w:rPr>
          <w:rFonts w:ascii="Times New Roman" w:hAnsi="Times New Roman" w:cs="Times New Roman"/>
          <w:sz w:val="24"/>
          <w:szCs w:val="24"/>
        </w:rPr>
      </w:pPr>
    </w:p>
    <w:p w14:paraId="33119DC1" w14:textId="77777777" w:rsidR="00FD5206" w:rsidRPr="00421558" w:rsidRDefault="00FD520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Pojedini </w:t>
      </w:r>
      <w:r w:rsidR="00FA621B" w:rsidRPr="00421558">
        <w:rPr>
          <w:rFonts w:ascii="Times New Roman" w:hAnsi="Times New Roman" w:cs="Times New Roman"/>
          <w:sz w:val="24"/>
          <w:szCs w:val="24"/>
        </w:rPr>
        <w:t xml:space="preserve">pojmovi </w:t>
      </w:r>
      <w:r w:rsidRPr="00421558">
        <w:rPr>
          <w:rFonts w:ascii="Times New Roman" w:hAnsi="Times New Roman" w:cs="Times New Roman"/>
          <w:sz w:val="24"/>
          <w:szCs w:val="24"/>
        </w:rPr>
        <w:t>u smislu ovog</w:t>
      </w:r>
      <w:r w:rsidR="00FA621B" w:rsidRPr="00421558">
        <w:rPr>
          <w:rFonts w:ascii="Times New Roman" w:hAnsi="Times New Roman" w:cs="Times New Roman"/>
          <w:sz w:val="24"/>
          <w:szCs w:val="24"/>
        </w:rPr>
        <w:t>a</w:t>
      </w:r>
      <w:r w:rsidRPr="00421558">
        <w:rPr>
          <w:rFonts w:ascii="Times New Roman" w:hAnsi="Times New Roman" w:cs="Times New Roman"/>
          <w:sz w:val="24"/>
          <w:szCs w:val="24"/>
        </w:rPr>
        <w:t xml:space="preserve"> Zakona imaju slijedeće značenje:</w:t>
      </w:r>
      <w:r w:rsidR="000714F6" w:rsidRPr="00421558">
        <w:rPr>
          <w:rFonts w:ascii="Times New Roman" w:hAnsi="Times New Roman" w:cs="Times New Roman"/>
          <w:sz w:val="24"/>
          <w:szCs w:val="24"/>
        </w:rPr>
        <w:t xml:space="preserve"> </w:t>
      </w:r>
    </w:p>
    <w:p w14:paraId="45DDCA4F" w14:textId="77777777" w:rsidR="00FA621B" w:rsidRPr="00421558" w:rsidRDefault="00FA621B" w:rsidP="00BC6F07">
      <w:pPr>
        <w:spacing w:after="0" w:line="240" w:lineRule="auto"/>
        <w:jc w:val="both"/>
        <w:rPr>
          <w:rFonts w:ascii="Times New Roman" w:hAnsi="Times New Roman" w:cs="Times New Roman"/>
          <w:sz w:val="24"/>
          <w:szCs w:val="24"/>
        </w:rPr>
      </w:pPr>
    </w:p>
    <w:p w14:paraId="68A70054" w14:textId="77777777" w:rsidR="00BB46CE" w:rsidRPr="00421558" w:rsidRDefault="00BB46C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w:t>
      </w:r>
      <w:r w:rsidR="00D44047" w:rsidRPr="00421558">
        <w:rPr>
          <w:rFonts w:ascii="Times New Roman" w:hAnsi="Times New Roman" w:cs="Times New Roman"/>
          <w:sz w:val="24"/>
          <w:szCs w:val="24"/>
        </w:rPr>
        <w:t xml:space="preserve">. </w:t>
      </w:r>
      <w:r w:rsidR="000714F6" w:rsidRPr="00421558">
        <w:rPr>
          <w:rFonts w:ascii="Times New Roman" w:hAnsi="Times New Roman" w:cs="Times New Roman"/>
          <w:i/>
          <w:sz w:val="24"/>
          <w:szCs w:val="24"/>
        </w:rPr>
        <w:t>b</w:t>
      </w:r>
      <w:r w:rsidRPr="00421558">
        <w:rPr>
          <w:rFonts w:ascii="Times New Roman" w:hAnsi="Times New Roman" w:cs="Times New Roman"/>
          <w:i/>
          <w:sz w:val="24"/>
          <w:szCs w:val="24"/>
        </w:rPr>
        <w:t>očni sastav</w:t>
      </w:r>
      <w:r w:rsidRPr="00421558">
        <w:rPr>
          <w:rFonts w:ascii="Times New Roman" w:hAnsi="Times New Roman" w:cs="Times New Roman"/>
          <w:sz w:val="24"/>
          <w:szCs w:val="24"/>
        </w:rPr>
        <w:t xml:space="preserve"> je skupina </w:t>
      </w:r>
      <w:r w:rsidR="00AF717A" w:rsidRPr="00421558">
        <w:rPr>
          <w:rFonts w:ascii="Times New Roman" w:hAnsi="Times New Roman" w:cs="Times New Roman"/>
          <w:sz w:val="24"/>
          <w:szCs w:val="24"/>
        </w:rPr>
        <w:t>plovila</w:t>
      </w:r>
      <w:r w:rsidRPr="00421558">
        <w:rPr>
          <w:rFonts w:ascii="Times New Roman" w:hAnsi="Times New Roman" w:cs="Times New Roman"/>
          <w:sz w:val="24"/>
          <w:szCs w:val="24"/>
        </w:rPr>
        <w:t xml:space="preserve"> povezanih bokom uz bok, osim čamaca, od kojih se nijedno ne nalazi ispred motornog </w:t>
      </w:r>
      <w:r w:rsidR="00AF717A" w:rsidRPr="00421558">
        <w:rPr>
          <w:rFonts w:ascii="Times New Roman" w:hAnsi="Times New Roman" w:cs="Times New Roman"/>
          <w:sz w:val="24"/>
          <w:szCs w:val="24"/>
        </w:rPr>
        <w:t>plovila</w:t>
      </w:r>
      <w:r w:rsidR="002A78F8" w:rsidRPr="00421558">
        <w:rPr>
          <w:rFonts w:ascii="Times New Roman" w:hAnsi="Times New Roman" w:cs="Times New Roman"/>
          <w:sz w:val="24"/>
          <w:szCs w:val="24"/>
        </w:rPr>
        <w:t xml:space="preserve"> koje pokreće sastav</w:t>
      </w:r>
    </w:p>
    <w:p w14:paraId="69C4893B" w14:textId="77777777" w:rsidR="00BB46CE" w:rsidRPr="00421558" w:rsidRDefault="00BB46C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w:t>
      </w:r>
      <w:r w:rsidR="00D44047" w:rsidRPr="00421558">
        <w:rPr>
          <w:rFonts w:ascii="Times New Roman" w:hAnsi="Times New Roman" w:cs="Times New Roman"/>
          <w:sz w:val="24"/>
          <w:szCs w:val="24"/>
        </w:rPr>
        <w:t>. </w:t>
      </w:r>
      <w:r w:rsidR="000714F6" w:rsidRPr="00421558">
        <w:rPr>
          <w:rFonts w:ascii="Times New Roman" w:hAnsi="Times New Roman" w:cs="Times New Roman"/>
          <w:i/>
          <w:sz w:val="24"/>
          <w:szCs w:val="24"/>
        </w:rPr>
        <w:t>b</w:t>
      </w:r>
      <w:r w:rsidR="00B86EE4" w:rsidRPr="00421558">
        <w:rPr>
          <w:rFonts w:ascii="Times New Roman" w:hAnsi="Times New Roman" w:cs="Times New Roman"/>
          <w:i/>
          <w:sz w:val="24"/>
          <w:szCs w:val="24"/>
        </w:rPr>
        <w:t>oksaža</w:t>
      </w:r>
      <w:r w:rsidR="00B86EE4" w:rsidRPr="00421558">
        <w:rPr>
          <w:rFonts w:ascii="Times New Roman" w:hAnsi="Times New Roman" w:cs="Times New Roman"/>
          <w:sz w:val="24"/>
          <w:szCs w:val="24"/>
        </w:rPr>
        <w:t xml:space="preserve"> je </w:t>
      </w:r>
      <w:r w:rsidRPr="00421558">
        <w:rPr>
          <w:rFonts w:ascii="Times New Roman" w:hAnsi="Times New Roman" w:cs="Times New Roman"/>
          <w:sz w:val="24"/>
          <w:szCs w:val="24"/>
        </w:rPr>
        <w:t xml:space="preserve">vrsta lučke usluge kojom se obavlja manevriranje plovilima </w:t>
      </w:r>
      <w:r w:rsidR="002A78F8" w:rsidRPr="00421558">
        <w:rPr>
          <w:rFonts w:ascii="Times New Roman" w:hAnsi="Times New Roman" w:cs="Times New Roman"/>
          <w:sz w:val="24"/>
          <w:szCs w:val="24"/>
        </w:rPr>
        <w:t>u luci</w:t>
      </w:r>
    </w:p>
    <w:p w14:paraId="33D179CC" w14:textId="77777777" w:rsidR="00CB2B72" w:rsidRPr="00421558" w:rsidRDefault="00BB46C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w:t>
      </w:r>
      <w:r w:rsidR="00D44047" w:rsidRPr="00421558">
        <w:rPr>
          <w:rFonts w:ascii="Times New Roman" w:hAnsi="Times New Roman" w:cs="Times New Roman"/>
          <w:sz w:val="24"/>
          <w:szCs w:val="24"/>
        </w:rPr>
        <w:t xml:space="preserve">. </w:t>
      </w:r>
      <w:r w:rsidR="005D35AA" w:rsidRPr="00421558">
        <w:rPr>
          <w:rFonts w:ascii="Times New Roman" w:hAnsi="Times New Roman" w:cs="Times New Roman"/>
          <w:i/>
          <w:sz w:val="24"/>
          <w:szCs w:val="24"/>
        </w:rPr>
        <w:t>b</w:t>
      </w:r>
      <w:r w:rsidR="00953373" w:rsidRPr="00421558">
        <w:rPr>
          <w:rFonts w:ascii="Times New Roman" w:hAnsi="Times New Roman" w:cs="Times New Roman"/>
          <w:i/>
          <w:sz w:val="24"/>
          <w:szCs w:val="24"/>
        </w:rPr>
        <w:t>rod unutarnje plovidbe</w:t>
      </w:r>
      <w:r w:rsidR="00953373" w:rsidRPr="00421558">
        <w:rPr>
          <w:rFonts w:ascii="Times New Roman" w:hAnsi="Times New Roman" w:cs="Times New Roman"/>
          <w:sz w:val="24"/>
          <w:szCs w:val="24"/>
        </w:rPr>
        <w:t xml:space="preserve">, </w:t>
      </w:r>
      <w:r w:rsidR="00034843" w:rsidRPr="00421558">
        <w:rPr>
          <w:rFonts w:ascii="Times New Roman" w:hAnsi="Times New Roman" w:cs="Times New Roman"/>
          <w:sz w:val="24"/>
          <w:szCs w:val="24"/>
        </w:rPr>
        <w:t>(u daljnjem te</w:t>
      </w:r>
      <w:r w:rsidR="004E445D" w:rsidRPr="00421558">
        <w:rPr>
          <w:rFonts w:ascii="Times New Roman" w:hAnsi="Times New Roman" w:cs="Times New Roman"/>
          <w:sz w:val="24"/>
          <w:szCs w:val="24"/>
        </w:rPr>
        <w:t>k</w:t>
      </w:r>
      <w:r w:rsidR="00034843" w:rsidRPr="00421558">
        <w:rPr>
          <w:rFonts w:ascii="Times New Roman" w:hAnsi="Times New Roman" w:cs="Times New Roman"/>
          <w:sz w:val="24"/>
          <w:szCs w:val="24"/>
        </w:rPr>
        <w:t>stu</w:t>
      </w:r>
      <w:r w:rsidR="005B0E8B" w:rsidRPr="00421558">
        <w:rPr>
          <w:rFonts w:ascii="Times New Roman" w:hAnsi="Times New Roman" w:cs="Times New Roman"/>
          <w:sz w:val="24"/>
          <w:szCs w:val="24"/>
        </w:rPr>
        <w:t>:</w:t>
      </w:r>
      <w:r w:rsidR="00034843" w:rsidRPr="00421558">
        <w:rPr>
          <w:rFonts w:ascii="Times New Roman" w:hAnsi="Times New Roman" w:cs="Times New Roman"/>
          <w:sz w:val="24"/>
          <w:szCs w:val="24"/>
        </w:rPr>
        <w:t xml:space="preserve"> brod) </w:t>
      </w:r>
      <w:r w:rsidR="00953373" w:rsidRPr="00421558">
        <w:rPr>
          <w:rFonts w:ascii="Times New Roman" w:hAnsi="Times New Roman" w:cs="Times New Roman"/>
          <w:sz w:val="24"/>
          <w:szCs w:val="24"/>
        </w:rPr>
        <w:t>osim ratnog broda, je plovi</w:t>
      </w:r>
      <w:r w:rsidR="004E445D" w:rsidRPr="00421558">
        <w:rPr>
          <w:rFonts w:ascii="Times New Roman" w:hAnsi="Times New Roman" w:cs="Times New Roman"/>
          <w:sz w:val="24"/>
          <w:szCs w:val="24"/>
        </w:rPr>
        <w:t>lo</w:t>
      </w:r>
      <w:r w:rsidR="00953373" w:rsidRPr="00421558">
        <w:rPr>
          <w:rFonts w:ascii="Times New Roman" w:hAnsi="Times New Roman" w:cs="Times New Roman"/>
          <w:sz w:val="24"/>
          <w:szCs w:val="24"/>
        </w:rPr>
        <w:t xml:space="preserve"> unutarnje plovidbe namijenjen</w:t>
      </w:r>
      <w:r w:rsidR="004E445D" w:rsidRPr="00421558">
        <w:rPr>
          <w:rFonts w:ascii="Times New Roman" w:hAnsi="Times New Roman" w:cs="Times New Roman"/>
          <w:sz w:val="24"/>
          <w:szCs w:val="24"/>
        </w:rPr>
        <w:t>o</w:t>
      </w:r>
      <w:r w:rsidR="00953373" w:rsidRPr="00421558">
        <w:rPr>
          <w:rFonts w:ascii="Times New Roman" w:hAnsi="Times New Roman" w:cs="Times New Roman"/>
          <w:sz w:val="24"/>
          <w:szCs w:val="24"/>
        </w:rPr>
        <w:t xml:space="preserve"> isključivo ili pretežno plovidbi unutarnjim vodama, čija je duljina 20 metara i više, ili je umnožak duljine, širine i gaza zapremina od 100 m3 i više, ili je ovlašten</w:t>
      </w:r>
      <w:r w:rsidR="004E445D" w:rsidRPr="00421558">
        <w:rPr>
          <w:rFonts w:ascii="Times New Roman" w:hAnsi="Times New Roman" w:cs="Times New Roman"/>
          <w:sz w:val="24"/>
          <w:szCs w:val="24"/>
        </w:rPr>
        <w:t>o</w:t>
      </w:r>
      <w:r w:rsidR="00953373" w:rsidRPr="00421558">
        <w:rPr>
          <w:rFonts w:ascii="Times New Roman" w:hAnsi="Times New Roman" w:cs="Times New Roman"/>
          <w:sz w:val="24"/>
          <w:szCs w:val="24"/>
        </w:rPr>
        <w:t xml:space="preserve"> prevoziti više od 12 putnika, ili se koristi za tegljenje</w:t>
      </w:r>
      <w:r w:rsidR="00580DA4" w:rsidRPr="00421558">
        <w:rPr>
          <w:rFonts w:ascii="Times New Roman" w:hAnsi="Times New Roman" w:cs="Times New Roman"/>
          <w:sz w:val="24"/>
          <w:szCs w:val="24"/>
        </w:rPr>
        <w:t xml:space="preserve"> (tegljač)</w:t>
      </w:r>
      <w:r w:rsidR="00953373" w:rsidRPr="00421558">
        <w:rPr>
          <w:rFonts w:ascii="Times New Roman" w:hAnsi="Times New Roman" w:cs="Times New Roman"/>
          <w:sz w:val="24"/>
          <w:szCs w:val="24"/>
        </w:rPr>
        <w:t>, potiskivanje</w:t>
      </w:r>
      <w:r w:rsidR="00CC5BD3" w:rsidRPr="00421558">
        <w:rPr>
          <w:rFonts w:ascii="Times New Roman" w:hAnsi="Times New Roman" w:cs="Times New Roman"/>
          <w:sz w:val="24"/>
          <w:szCs w:val="24"/>
        </w:rPr>
        <w:t xml:space="preserve"> (potiskivač)</w:t>
      </w:r>
      <w:r w:rsidR="00953373" w:rsidRPr="00421558">
        <w:rPr>
          <w:rFonts w:ascii="Times New Roman" w:hAnsi="Times New Roman" w:cs="Times New Roman"/>
          <w:sz w:val="24"/>
          <w:szCs w:val="24"/>
        </w:rPr>
        <w:t xml:space="preserve"> ili pokretanje bočnih sastava na unutarnjim vodama bez obzira na duljinu i zapremninu</w:t>
      </w:r>
      <w:r w:rsidR="00C81143" w:rsidRPr="00421558">
        <w:rPr>
          <w:rFonts w:ascii="Times New Roman" w:hAnsi="Times New Roman" w:cs="Times New Roman"/>
          <w:sz w:val="24"/>
          <w:szCs w:val="24"/>
        </w:rPr>
        <w:t>, te plutajuće postrojenje</w:t>
      </w:r>
    </w:p>
    <w:p w14:paraId="063A4707" w14:textId="77777777" w:rsidR="00CB2B72" w:rsidRPr="00421558" w:rsidRDefault="00CB2B72"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w:t>
      </w:r>
      <w:r w:rsidR="00D44047" w:rsidRPr="00421558">
        <w:rPr>
          <w:rFonts w:ascii="Times New Roman" w:hAnsi="Times New Roman" w:cs="Times New Roman"/>
          <w:sz w:val="24"/>
          <w:szCs w:val="24"/>
        </w:rPr>
        <w:t>.</w:t>
      </w:r>
      <w:r w:rsidRPr="00421558">
        <w:rPr>
          <w:rFonts w:ascii="Times New Roman" w:hAnsi="Times New Roman" w:cs="Times New Roman"/>
          <w:sz w:val="24"/>
          <w:szCs w:val="24"/>
        </w:rPr>
        <w:t xml:space="preserve"> </w:t>
      </w:r>
      <w:r w:rsidR="005D35AA" w:rsidRPr="00421558">
        <w:rPr>
          <w:rFonts w:ascii="Times New Roman" w:hAnsi="Times New Roman" w:cs="Times New Roman"/>
          <w:i/>
          <w:sz w:val="24"/>
          <w:szCs w:val="24"/>
        </w:rPr>
        <w:t>b</w:t>
      </w:r>
      <w:r w:rsidR="007F7F83" w:rsidRPr="00421558">
        <w:rPr>
          <w:rFonts w:ascii="Times New Roman" w:hAnsi="Times New Roman" w:cs="Times New Roman"/>
          <w:i/>
          <w:sz w:val="24"/>
          <w:szCs w:val="24"/>
        </w:rPr>
        <w:t>rod U</w:t>
      </w:r>
      <w:r w:rsidRPr="00421558">
        <w:rPr>
          <w:rFonts w:ascii="Times New Roman" w:hAnsi="Times New Roman" w:cs="Times New Roman"/>
          <w:i/>
          <w:sz w:val="24"/>
          <w:szCs w:val="24"/>
        </w:rPr>
        <w:t>nije</w:t>
      </w:r>
      <w:r w:rsidRPr="00421558">
        <w:rPr>
          <w:rFonts w:ascii="Times New Roman" w:hAnsi="Times New Roman" w:cs="Times New Roman"/>
          <w:sz w:val="24"/>
          <w:szCs w:val="24"/>
        </w:rPr>
        <w:t xml:space="preserve"> je plovilo koje vije zastav</w:t>
      </w:r>
      <w:r w:rsidR="002A78F8" w:rsidRPr="00421558">
        <w:rPr>
          <w:rFonts w:ascii="Times New Roman" w:hAnsi="Times New Roman" w:cs="Times New Roman"/>
          <w:sz w:val="24"/>
          <w:szCs w:val="24"/>
        </w:rPr>
        <w:t>u države članice Europske unije</w:t>
      </w:r>
      <w:r w:rsidRPr="00421558">
        <w:rPr>
          <w:rFonts w:ascii="Times New Roman" w:hAnsi="Times New Roman" w:cs="Times New Roman"/>
          <w:sz w:val="24"/>
          <w:szCs w:val="24"/>
        </w:rPr>
        <w:t xml:space="preserve"> </w:t>
      </w:r>
    </w:p>
    <w:p w14:paraId="04C388B3" w14:textId="77777777" w:rsidR="00CB2B72" w:rsidRPr="00421558" w:rsidRDefault="00CB2B72"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5</w:t>
      </w:r>
      <w:r w:rsidR="00D44047" w:rsidRPr="00421558">
        <w:rPr>
          <w:rFonts w:ascii="Times New Roman" w:hAnsi="Times New Roman" w:cs="Times New Roman"/>
          <w:sz w:val="24"/>
          <w:szCs w:val="24"/>
        </w:rPr>
        <w:t>.</w:t>
      </w:r>
      <w:r w:rsidRPr="00421558">
        <w:rPr>
          <w:rFonts w:ascii="Times New Roman" w:hAnsi="Times New Roman" w:cs="Times New Roman"/>
          <w:sz w:val="24"/>
          <w:szCs w:val="24"/>
        </w:rPr>
        <w:t xml:space="preserve"> </w:t>
      </w:r>
      <w:r w:rsidR="005D35AA" w:rsidRPr="00421558">
        <w:rPr>
          <w:rFonts w:ascii="Times New Roman" w:hAnsi="Times New Roman" w:cs="Times New Roman"/>
          <w:i/>
          <w:sz w:val="24"/>
          <w:szCs w:val="24"/>
        </w:rPr>
        <w:t>b</w:t>
      </w:r>
      <w:r w:rsidRPr="00421558">
        <w:rPr>
          <w:rFonts w:ascii="Times New Roman" w:hAnsi="Times New Roman" w:cs="Times New Roman"/>
          <w:i/>
          <w:sz w:val="24"/>
          <w:szCs w:val="24"/>
        </w:rPr>
        <w:t>rod treće zemlje</w:t>
      </w:r>
      <w:r w:rsidRPr="00421558">
        <w:rPr>
          <w:rFonts w:ascii="Times New Roman" w:hAnsi="Times New Roman" w:cs="Times New Roman"/>
          <w:sz w:val="24"/>
          <w:szCs w:val="24"/>
        </w:rPr>
        <w:t xml:space="preserve"> je plovilo koje ne vije zastavu Republike Hrvatske ili zastavu drug</w:t>
      </w:r>
      <w:r w:rsidR="002A78F8" w:rsidRPr="00421558">
        <w:rPr>
          <w:rFonts w:ascii="Times New Roman" w:hAnsi="Times New Roman" w:cs="Times New Roman"/>
          <w:sz w:val="24"/>
          <w:szCs w:val="24"/>
        </w:rPr>
        <w:t>e države članice Europske unije</w:t>
      </w:r>
    </w:p>
    <w:p w14:paraId="5C5FF47F" w14:textId="77777777" w:rsidR="00CB2B72" w:rsidRPr="00421558" w:rsidRDefault="00CB2B72"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lastRenderedPageBreak/>
        <w:t>6</w:t>
      </w:r>
      <w:r w:rsidR="00D44047" w:rsidRPr="00421558">
        <w:rPr>
          <w:rFonts w:ascii="Times New Roman" w:hAnsi="Times New Roman" w:cs="Times New Roman"/>
          <w:sz w:val="24"/>
          <w:szCs w:val="24"/>
        </w:rPr>
        <w:t>.</w:t>
      </w:r>
      <w:r w:rsidRPr="00421558">
        <w:rPr>
          <w:rFonts w:ascii="Times New Roman" w:hAnsi="Times New Roman" w:cs="Times New Roman"/>
          <w:sz w:val="24"/>
          <w:szCs w:val="24"/>
        </w:rPr>
        <w:t xml:space="preserve"> </w:t>
      </w:r>
      <w:r w:rsidR="005D35AA" w:rsidRPr="00421558">
        <w:rPr>
          <w:rFonts w:ascii="Times New Roman" w:hAnsi="Times New Roman" w:cs="Times New Roman"/>
          <w:i/>
          <w:sz w:val="24"/>
          <w:szCs w:val="24"/>
        </w:rPr>
        <w:t>b</w:t>
      </w:r>
      <w:r w:rsidRPr="00421558">
        <w:rPr>
          <w:rFonts w:ascii="Times New Roman" w:hAnsi="Times New Roman" w:cs="Times New Roman"/>
          <w:i/>
          <w:sz w:val="24"/>
          <w:szCs w:val="24"/>
        </w:rPr>
        <w:t>rod u gradnji</w:t>
      </w:r>
      <w:r w:rsidRPr="00421558">
        <w:rPr>
          <w:rFonts w:ascii="Times New Roman" w:hAnsi="Times New Roman" w:cs="Times New Roman"/>
          <w:sz w:val="24"/>
          <w:szCs w:val="24"/>
        </w:rPr>
        <w:t> je plovilo koje se gradi od trenutka polaganja kobilice ili sličnog postupka gradnje, a koje je upisano u upisnik brodova kao plovilo u gradnji, do završetka gra</w:t>
      </w:r>
      <w:r w:rsidR="002A78F8" w:rsidRPr="00421558">
        <w:rPr>
          <w:rFonts w:ascii="Times New Roman" w:hAnsi="Times New Roman" w:cs="Times New Roman"/>
          <w:sz w:val="24"/>
          <w:szCs w:val="24"/>
        </w:rPr>
        <w:t>dnje i  upisa u upisnik brodova</w:t>
      </w:r>
      <w:r w:rsidRPr="00421558">
        <w:rPr>
          <w:rFonts w:ascii="Times New Roman" w:hAnsi="Times New Roman" w:cs="Times New Roman"/>
          <w:sz w:val="24"/>
          <w:szCs w:val="24"/>
        </w:rPr>
        <w:t xml:space="preserve"> </w:t>
      </w:r>
    </w:p>
    <w:p w14:paraId="68339230" w14:textId="77777777" w:rsidR="00BB46CE" w:rsidRPr="00421558" w:rsidRDefault="00CB2B72"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7</w:t>
      </w:r>
      <w:r w:rsidR="00D44047" w:rsidRPr="00421558">
        <w:rPr>
          <w:rFonts w:ascii="Times New Roman" w:hAnsi="Times New Roman" w:cs="Times New Roman"/>
          <w:sz w:val="24"/>
          <w:szCs w:val="24"/>
        </w:rPr>
        <w:t>.</w:t>
      </w:r>
      <w:r w:rsidR="00BB46CE" w:rsidRPr="00421558">
        <w:rPr>
          <w:rFonts w:ascii="Times New Roman" w:hAnsi="Times New Roman" w:cs="Times New Roman"/>
          <w:sz w:val="24"/>
          <w:szCs w:val="24"/>
        </w:rPr>
        <w:t xml:space="preserve"> </w:t>
      </w:r>
      <w:r w:rsidR="002C1541" w:rsidRPr="00421558">
        <w:rPr>
          <w:rFonts w:ascii="Times New Roman" w:hAnsi="Times New Roman" w:cs="Times New Roman"/>
          <w:i/>
          <w:sz w:val="24"/>
          <w:szCs w:val="24"/>
        </w:rPr>
        <w:t>b</w:t>
      </w:r>
      <w:r w:rsidR="00BB46CE" w:rsidRPr="00421558">
        <w:rPr>
          <w:rFonts w:ascii="Times New Roman" w:hAnsi="Times New Roman" w:cs="Times New Roman"/>
          <w:i/>
          <w:sz w:val="24"/>
          <w:szCs w:val="24"/>
        </w:rPr>
        <w:t>rodar</w:t>
      </w:r>
      <w:r w:rsidR="00BB46CE" w:rsidRPr="00421558">
        <w:rPr>
          <w:rFonts w:ascii="Times New Roman" w:hAnsi="Times New Roman" w:cs="Times New Roman"/>
          <w:sz w:val="24"/>
          <w:szCs w:val="24"/>
        </w:rPr>
        <w:t xml:space="preserve"> je fizička ili pravna osoba koja je kao posjednik </w:t>
      </w:r>
      <w:r w:rsidR="00C302A1" w:rsidRPr="00421558">
        <w:rPr>
          <w:rFonts w:ascii="Times New Roman" w:hAnsi="Times New Roman" w:cs="Times New Roman"/>
          <w:sz w:val="24"/>
          <w:szCs w:val="24"/>
        </w:rPr>
        <w:t>broda</w:t>
      </w:r>
      <w:r w:rsidR="00BB46CE" w:rsidRPr="00421558">
        <w:rPr>
          <w:rFonts w:ascii="Times New Roman" w:hAnsi="Times New Roman" w:cs="Times New Roman"/>
          <w:sz w:val="24"/>
          <w:szCs w:val="24"/>
        </w:rPr>
        <w:t xml:space="preserve"> nositelj plovidbenog pothvata,</w:t>
      </w:r>
      <w:r w:rsidR="00BB46CE" w:rsidRPr="00421558">
        <w:rPr>
          <w:rFonts w:ascii="Times New Roman" w:eastAsia="Times New Roman" w:hAnsi="Times New Roman" w:cs="Times New Roman"/>
          <w:sz w:val="24"/>
          <w:szCs w:val="24"/>
          <w:lang w:eastAsia="hr-HR"/>
        </w:rPr>
        <w:t xml:space="preserve"> s tim da se pretpostavlja dok se ne dokaže protivno, da je brodar osoba koja je u odgovarajući upisnik upisana kao vlasnik </w:t>
      </w:r>
      <w:r w:rsidR="00C302A1" w:rsidRPr="00421558">
        <w:rPr>
          <w:rFonts w:ascii="Times New Roman" w:eastAsia="Times New Roman" w:hAnsi="Times New Roman" w:cs="Times New Roman"/>
          <w:sz w:val="24"/>
          <w:szCs w:val="24"/>
          <w:lang w:eastAsia="hr-HR"/>
        </w:rPr>
        <w:t>broda</w:t>
      </w:r>
    </w:p>
    <w:p w14:paraId="1D7C246A" w14:textId="77777777" w:rsidR="00B00F52" w:rsidRPr="00421558" w:rsidRDefault="00CB2B72"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w:t>
      </w:r>
      <w:r w:rsidR="00D44047" w:rsidRPr="00421558">
        <w:rPr>
          <w:rFonts w:ascii="Times New Roman" w:eastAsia="Times New Roman" w:hAnsi="Times New Roman" w:cs="Times New Roman"/>
          <w:sz w:val="24"/>
          <w:szCs w:val="24"/>
          <w:lang w:eastAsia="hr-HR"/>
        </w:rPr>
        <w:t>.</w:t>
      </w:r>
      <w:r w:rsidR="00B00F52" w:rsidRPr="00421558">
        <w:rPr>
          <w:rFonts w:ascii="Times New Roman" w:eastAsia="Times New Roman" w:hAnsi="Times New Roman" w:cs="Times New Roman"/>
          <w:sz w:val="24"/>
          <w:szCs w:val="24"/>
          <w:lang w:eastAsia="hr-HR"/>
        </w:rPr>
        <w:t xml:space="preserve"> </w:t>
      </w:r>
      <w:r w:rsidR="002C1541" w:rsidRPr="00421558">
        <w:rPr>
          <w:rFonts w:ascii="Times New Roman" w:eastAsia="Times New Roman" w:hAnsi="Times New Roman" w:cs="Times New Roman"/>
          <w:i/>
          <w:sz w:val="24"/>
          <w:szCs w:val="24"/>
          <w:lang w:eastAsia="hr-HR"/>
        </w:rPr>
        <w:t>b</w:t>
      </w:r>
      <w:r w:rsidR="00B00F52" w:rsidRPr="00421558">
        <w:rPr>
          <w:rFonts w:ascii="Times New Roman" w:eastAsia="Times New Roman" w:hAnsi="Times New Roman" w:cs="Times New Roman"/>
          <w:i/>
          <w:sz w:val="24"/>
          <w:szCs w:val="24"/>
          <w:lang w:eastAsia="hr-HR"/>
        </w:rPr>
        <w:t>rodarac</w:t>
      </w:r>
      <w:r w:rsidR="00B00F52" w:rsidRPr="00421558">
        <w:rPr>
          <w:rFonts w:ascii="Times New Roman" w:eastAsia="Times New Roman" w:hAnsi="Times New Roman" w:cs="Times New Roman"/>
          <w:sz w:val="24"/>
          <w:szCs w:val="24"/>
          <w:lang w:eastAsia="hr-HR"/>
        </w:rPr>
        <w:t xml:space="preserve"> je svaka osoba </w:t>
      </w:r>
      <w:r w:rsidR="00D57FEC" w:rsidRPr="00421558">
        <w:rPr>
          <w:rFonts w:ascii="Times New Roman" w:eastAsia="Times New Roman" w:hAnsi="Times New Roman" w:cs="Times New Roman"/>
          <w:sz w:val="24"/>
          <w:szCs w:val="24"/>
          <w:lang w:eastAsia="hr-HR"/>
        </w:rPr>
        <w:t xml:space="preserve">koja </w:t>
      </w:r>
      <w:r w:rsidR="00B00F52" w:rsidRPr="00421558">
        <w:rPr>
          <w:rFonts w:ascii="Times New Roman" w:eastAsia="Times New Roman" w:hAnsi="Times New Roman" w:cs="Times New Roman"/>
          <w:sz w:val="24"/>
          <w:szCs w:val="24"/>
          <w:lang w:eastAsia="hr-HR"/>
        </w:rPr>
        <w:t>je zaposlena, uzeta u službu ili koja radi u bilo kojem svojs</w:t>
      </w:r>
      <w:r w:rsidR="002A78F8" w:rsidRPr="00421558">
        <w:rPr>
          <w:rFonts w:ascii="Times New Roman" w:eastAsia="Times New Roman" w:hAnsi="Times New Roman" w:cs="Times New Roman"/>
          <w:sz w:val="24"/>
          <w:szCs w:val="24"/>
          <w:lang w:eastAsia="hr-HR"/>
        </w:rPr>
        <w:t>tvu na brodu unutarnje plovidbe</w:t>
      </w:r>
    </w:p>
    <w:p w14:paraId="3E8DBC57" w14:textId="77777777" w:rsidR="00DE7AFE" w:rsidRPr="00421558" w:rsidRDefault="00CB2B72" w:rsidP="00BC6F07">
      <w:pPr>
        <w:spacing w:after="0" w:line="240" w:lineRule="auto"/>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9</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i/>
          <w:sz w:val="24"/>
          <w:szCs w:val="24"/>
          <w:lang w:eastAsia="hr-HR"/>
        </w:rPr>
        <w:t> </w:t>
      </w:r>
      <w:r w:rsidR="002C1541" w:rsidRPr="00421558">
        <w:rPr>
          <w:rFonts w:ascii="Times New Roman" w:eastAsia="Times New Roman" w:hAnsi="Times New Roman" w:cs="Times New Roman"/>
          <w:i/>
          <w:sz w:val="24"/>
          <w:szCs w:val="24"/>
          <w:lang w:eastAsia="hr-HR"/>
        </w:rPr>
        <w:t>b</w:t>
      </w:r>
      <w:r w:rsidR="00BB46CE" w:rsidRPr="00421558">
        <w:rPr>
          <w:rFonts w:ascii="Times New Roman" w:eastAsia="Times New Roman" w:hAnsi="Times New Roman" w:cs="Times New Roman"/>
          <w:i/>
          <w:sz w:val="24"/>
          <w:szCs w:val="24"/>
          <w:lang w:eastAsia="hr-HR"/>
        </w:rPr>
        <w:t>rodarski agent</w:t>
      </w:r>
      <w:r w:rsidR="00BB46CE" w:rsidRPr="00421558">
        <w:rPr>
          <w:rFonts w:ascii="Times New Roman" w:eastAsia="Times New Roman" w:hAnsi="Times New Roman" w:cs="Times New Roman"/>
          <w:sz w:val="24"/>
          <w:szCs w:val="24"/>
          <w:lang w:eastAsia="hr-HR"/>
        </w:rPr>
        <w:t xml:space="preserve"> je pravna osoba koja je registrirana za obavljanje agencijskih djelatnosti u brodarstvu i koja u ime i za račun nalogodavatelja obavlja </w:t>
      </w:r>
      <w:r w:rsidR="00DD15B7" w:rsidRPr="00421558">
        <w:rPr>
          <w:rFonts w:ascii="Times New Roman" w:eastAsia="Times New Roman" w:hAnsi="Times New Roman" w:cs="Times New Roman"/>
          <w:sz w:val="24"/>
          <w:szCs w:val="24"/>
          <w:lang w:eastAsia="hr-HR"/>
        </w:rPr>
        <w:t>agencijske poslove u brodarstvu</w:t>
      </w:r>
    </w:p>
    <w:p w14:paraId="5E7F3A88" w14:textId="77777777" w:rsidR="00DE7AFE" w:rsidRPr="00421558" w:rsidRDefault="00CB2B72"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10</w:t>
      </w:r>
      <w:r w:rsidR="00D44047" w:rsidRPr="00421558">
        <w:rPr>
          <w:rFonts w:ascii="Times New Roman" w:eastAsia="Times New Roman" w:hAnsi="Times New Roman" w:cs="Times New Roman"/>
          <w:sz w:val="24"/>
          <w:szCs w:val="24"/>
          <w:lang w:eastAsia="hr-HR"/>
        </w:rPr>
        <w:t>.</w:t>
      </w:r>
      <w:r w:rsidR="00DE7AFE" w:rsidRPr="00421558">
        <w:rPr>
          <w:rFonts w:ascii="Times New Roman" w:eastAsia="Times New Roman" w:hAnsi="Times New Roman" w:cs="Times New Roman"/>
          <w:i/>
          <w:sz w:val="24"/>
          <w:szCs w:val="24"/>
          <w:lang w:eastAsia="hr-HR"/>
        </w:rPr>
        <w:t xml:space="preserve"> </w:t>
      </w:r>
      <w:r w:rsidR="002C1541" w:rsidRPr="00421558">
        <w:rPr>
          <w:rFonts w:ascii="Times New Roman" w:eastAsia="Times New Roman" w:hAnsi="Times New Roman" w:cs="Times New Roman"/>
          <w:i/>
          <w:sz w:val="24"/>
          <w:szCs w:val="24"/>
          <w:lang w:eastAsia="hr-HR"/>
        </w:rPr>
        <w:t>č</w:t>
      </w:r>
      <w:r w:rsidR="00DE7AFE" w:rsidRPr="00421558">
        <w:rPr>
          <w:rFonts w:ascii="Times New Roman" w:eastAsia="Times New Roman" w:hAnsi="Times New Roman" w:cs="Times New Roman"/>
          <w:i/>
          <w:sz w:val="24"/>
          <w:szCs w:val="24"/>
          <w:lang w:eastAsia="hr-HR"/>
        </w:rPr>
        <w:t>amac</w:t>
      </w:r>
      <w:r w:rsidR="00DE7AFE" w:rsidRPr="00421558">
        <w:rPr>
          <w:rFonts w:ascii="Times New Roman" w:eastAsia="Times New Roman" w:hAnsi="Times New Roman" w:cs="Times New Roman"/>
          <w:b/>
          <w:sz w:val="24"/>
          <w:szCs w:val="24"/>
          <w:lang w:eastAsia="hr-HR"/>
        </w:rPr>
        <w:t xml:space="preserve"> </w:t>
      </w:r>
      <w:r w:rsidR="00DE7AFE" w:rsidRPr="00421558">
        <w:rPr>
          <w:rFonts w:ascii="Times New Roman" w:eastAsia="Times New Roman" w:hAnsi="Times New Roman" w:cs="Times New Roman"/>
          <w:sz w:val="24"/>
          <w:szCs w:val="24"/>
          <w:lang w:eastAsia="hr-HR"/>
        </w:rPr>
        <w:t>je plovilo koje može ploviti isključivo na unutarnjim vodama, namijenjeno za prijevoz najviše 12 putnika, ukupne snage porivnih uređaja veće od 5 kW ili čija je duljina trupa veća od 2</w:t>
      </w:r>
      <w:r w:rsidR="002A78F8" w:rsidRPr="00421558">
        <w:rPr>
          <w:rFonts w:ascii="Times New Roman" w:eastAsia="Times New Roman" w:hAnsi="Times New Roman" w:cs="Times New Roman"/>
          <w:sz w:val="24"/>
          <w:szCs w:val="24"/>
          <w:lang w:eastAsia="hr-HR"/>
        </w:rPr>
        <w:t>,5 metara, a manja od 20 metara.</w:t>
      </w:r>
    </w:p>
    <w:p w14:paraId="51F566F2" w14:textId="77777777" w:rsidR="00DE7AFE" w:rsidRPr="00421558" w:rsidRDefault="00DE7AFE"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Čamac sposoban za plovidbu morem smatra se brodicom ili jahtom i na njega se primjenjuju odredbe propisa o brodicama i jahtama.</w:t>
      </w:r>
    </w:p>
    <w:p w14:paraId="4E7B2F33" w14:textId="77777777" w:rsidR="00DE7AFE" w:rsidRPr="00421558" w:rsidRDefault="00DE7AFE"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Pojam čamac ne obuhvaća:</w:t>
      </w:r>
    </w:p>
    <w:p w14:paraId="66CE96D6" w14:textId="77777777" w:rsidR="00DE7AFE" w:rsidRPr="00421558" w:rsidRDefault="00DE7AFE" w:rsidP="00BC6F07">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čamac koji pripada drugom plovilu u svrhu prikupljanja</w:t>
      </w:r>
      <w:r w:rsidR="00E862B5" w:rsidRPr="00421558">
        <w:rPr>
          <w:rFonts w:ascii="Times New Roman" w:eastAsia="Times New Roman" w:hAnsi="Times New Roman" w:cs="Times New Roman"/>
          <w:sz w:val="24"/>
          <w:szCs w:val="24"/>
          <w:lang w:eastAsia="hr-HR"/>
        </w:rPr>
        <w:t xml:space="preserve"> otpada</w:t>
      </w:r>
      <w:r w:rsidRPr="00421558">
        <w:rPr>
          <w:rFonts w:ascii="Times New Roman" w:eastAsia="Times New Roman" w:hAnsi="Times New Roman" w:cs="Times New Roman"/>
          <w:sz w:val="24"/>
          <w:szCs w:val="24"/>
          <w:lang w:eastAsia="hr-HR"/>
        </w:rPr>
        <w:t>, s</w:t>
      </w:r>
      <w:r w:rsidR="002A78F8" w:rsidRPr="00421558">
        <w:rPr>
          <w:rFonts w:ascii="Times New Roman" w:eastAsia="Times New Roman" w:hAnsi="Times New Roman" w:cs="Times New Roman"/>
          <w:sz w:val="24"/>
          <w:szCs w:val="24"/>
          <w:lang w:eastAsia="hr-HR"/>
        </w:rPr>
        <w:t>pašavanja ili obavljanja radova</w:t>
      </w:r>
    </w:p>
    <w:p w14:paraId="1E7D6B62" w14:textId="77777777" w:rsidR="00DE7AFE" w:rsidRPr="00421558" w:rsidRDefault="00DE7AFE" w:rsidP="00BC6F07">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čamac nami</w:t>
      </w:r>
      <w:r w:rsidR="002A78F8" w:rsidRPr="00421558">
        <w:rPr>
          <w:rFonts w:ascii="Times New Roman" w:eastAsia="Times New Roman" w:hAnsi="Times New Roman" w:cs="Times New Roman"/>
          <w:sz w:val="24"/>
          <w:szCs w:val="24"/>
          <w:lang w:eastAsia="hr-HR"/>
        </w:rPr>
        <w:t>jenjen isključivo za natjecanja</w:t>
      </w:r>
    </w:p>
    <w:p w14:paraId="4C8D47B2" w14:textId="77777777" w:rsidR="00DE7AFE" w:rsidRPr="00421558" w:rsidRDefault="002A78F8" w:rsidP="00BC6F07">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kanu, kajak, gondolu i pedalinu</w:t>
      </w:r>
    </w:p>
    <w:p w14:paraId="6304613C" w14:textId="77777777" w:rsidR="00BB46CE" w:rsidRPr="00421558" w:rsidRDefault="00DE7AFE" w:rsidP="00BC6F07">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dasku za jedrenje i dasku za jahanje na valovima.</w:t>
      </w:r>
    </w:p>
    <w:p w14:paraId="3A133861" w14:textId="77777777" w:rsidR="00635805" w:rsidRPr="00421558" w:rsidRDefault="00635805" w:rsidP="00BC6F07">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11</w:t>
      </w:r>
      <w:r w:rsidR="00D44047"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2C1541" w:rsidRPr="00421558">
        <w:rPr>
          <w:rFonts w:ascii="Times New Roman" w:eastAsia="Times New Roman" w:hAnsi="Times New Roman" w:cs="Times New Roman"/>
          <w:i/>
          <w:sz w:val="24"/>
          <w:szCs w:val="24"/>
          <w:lang w:eastAsia="hr-HR"/>
        </w:rPr>
        <w:t>d</w:t>
      </w:r>
      <w:r w:rsidRPr="00421558">
        <w:rPr>
          <w:rFonts w:ascii="Times New Roman" w:eastAsia="Times New Roman" w:hAnsi="Times New Roman" w:cs="Times New Roman"/>
          <w:i/>
          <w:sz w:val="24"/>
          <w:szCs w:val="24"/>
          <w:lang w:eastAsia="hr-HR"/>
        </w:rPr>
        <w:t>omaći brod</w:t>
      </w:r>
      <w:r w:rsidRPr="00421558">
        <w:rPr>
          <w:rFonts w:ascii="Times New Roman" w:eastAsia="Times New Roman" w:hAnsi="Times New Roman" w:cs="Times New Roman"/>
          <w:sz w:val="24"/>
          <w:szCs w:val="24"/>
          <w:lang w:eastAsia="hr-HR"/>
        </w:rPr>
        <w:t xml:space="preserve"> je plovilo koje </w:t>
      </w:r>
      <w:r w:rsidR="002A78F8" w:rsidRPr="00421558">
        <w:rPr>
          <w:rFonts w:ascii="Times New Roman" w:eastAsia="Times New Roman" w:hAnsi="Times New Roman" w:cs="Times New Roman"/>
          <w:sz w:val="24"/>
          <w:szCs w:val="24"/>
          <w:lang w:eastAsia="hr-HR"/>
        </w:rPr>
        <w:t>vije zastavu Republike Hrvatske</w:t>
      </w:r>
      <w:r w:rsidRPr="00421558">
        <w:rPr>
          <w:rFonts w:ascii="Times New Roman" w:eastAsia="Times New Roman" w:hAnsi="Times New Roman" w:cs="Times New Roman"/>
          <w:sz w:val="24"/>
          <w:szCs w:val="24"/>
          <w:lang w:eastAsia="hr-HR"/>
        </w:rPr>
        <w:t xml:space="preserve"> </w:t>
      </w:r>
    </w:p>
    <w:p w14:paraId="0E66A534" w14:textId="77777777" w:rsidR="00BB46CE" w:rsidRPr="00421558" w:rsidRDefault="00CB2B72"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635805" w:rsidRPr="00421558">
        <w:rPr>
          <w:rFonts w:ascii="Times New Roman" w:eastAsia="Times New Roman" w:hAnsi="Times New Roman" w:cs="Times New Roman"/>
          <w:sz w:val="24"/>
          <w:szCs w:val="24"/>
          <w:lang w:eastAsia="hr-HR"/>
        </w:rPr>
        <w:t>2</w:t>
      </w:r>
      <w:r w:rsidR="00D44047" w:rsidRPr="00421558">
        <w:rPr>
          <w:rFonts w:ascii="Times New Roman" w:eastAsia="Times New Roman" w:hAnsi="Times New Roman" w:cs="Times New Roman"/>
          <w:sz w:val="24"/>
          <w:szCs w:val="24"/>
          <w:lang w:eastAsia="hr-HR"/>
        </w:rPr>
        <w:t>.</w:t>
      </w:r>
      <w:r w:rsidR="00404417" w:rsidRPr="00421558">
        <w:rPr>
          <w:rFonts w:ascii="Times New Roman" w:eastAsia="Times New Roman" w:hAnsi="Times New Roman" w:cs="Times New Roman"/>
          <w:sz w:val="24"/>
          <w:szCs w:val="24"/>
          <w:lang w:eastAsia="hr-HR"/>
        </w:rPr>
        <w:t xml:space="preserve"> </w:t>
      </w:r>
      <w:r w:rsidR="002C1541" w:rsidRPr="00421558">
        <w:rPr>
          <w:rFonts w:ascii="Times New Roman" w:eastAsia="Times New Roman" w:hAnsi="Times New Roman" w:cs="Times New Roman"/>
          <w:i/>
          <w:sz w:val="24"/>
          <w:szCs w:val="24"/>
          <w:lang w:eastAsia="hr-HR"/>
        </w:rPr>
        <w:t>d</w:t>
      </w:r>
      <w:r w:rsidR="00404417" w:rsidRPr="00421558">
        <w:rPr>
          <w:rFonts w:ascii="Times New Roman" w:eastAsia="Times New Roman" w:hAnsi="Times New Roman" w:cs="Times New Roman"/>
          <w:i/>
          <w:sz w:val="24"/>
          <w:szCs w:val="24"/>
          <w:lang w:eastAsia="hr-HR"/>
        </w:rPr>
        <w:t>omaća plovidba</w:t>
      </w:r>
      <w:r w:rsidR="00BB46CE" w:rsidRPr="00421558">
        <w:rPr>
          <w:rFonts w:ascii="Times New Roman" w:eastAsia="Times New Roman" w:hAnsi="Times New Roman" w:cs="Times New Roman"/>
          <w:sz w:val="24"/>
          <w:szCs w:val="24"/>
          <w:lang w:eastAsia="hr-HR"/>
        </w:rPr>
        <w:t xml:space="preserve"> je plovidba</w:t>
      </w:r>
      <w:r w:rsidR="00404417" w:rsidRPr="00421558">
        <w:rPr>
          <w:rFonts w:ascii="Times New Roman" w:eastAsia="Times New Roman" w:hAnsi="Times New Roman" w:cs="Times New Roman"/>
          <w:sz w:val="24"/>
          <w:szCs w:val="24"/>
          <w:lang w:eastAsia="hr-HR"/>
        </w:rPr>
        <w:t xml:space="preserve"> </w:t>
      </w:r>
      <w:r w:rsidR="00BB46CE" w:rsidRPr="00421558">
        <w:rPr>
          <w:rFonts w:ascii="Times New Roman" w:eastAsia="Times New Roman" w:hAnsi="Times New Roman" w:cs="Times New Roman"/>
          <w:sz w:val="24"/>
          <w:szCs w:val="24"/>
          <w:lang w:eastAsia="hr-HR"/>
        </w:rPr>
        <w:t>unutarnjim vodama Republike Hrvatske</w:t>
      </w:r>
    </w:p>
    <w:p w14:paraId="12DC65B4" w14:textId="77777777" w:rsidR="00635805" w:rsidRPr="00421558" w:rsidRDefault="00635805"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13</w:t>
      </w:r>
      <w:r w:rsidR="00D44047"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2C1541" w:rsidRPr="00421558">
        <w:rPr>
          <w:rFonts w:ascii="Times New Roman" w:eastAsia="Times New Roman" w:hAnsi="Times New Roman" w:cs="Times New Roman"/>
          <w:i/>
          <w:sz w:val="24"/>
          <w:szCs w:val="24"/>
          <w:lang w:eastAsia="hr-HR"/>
        </w:rPr>
        <w:t>d</w:t>
      </w:r>
      <w:r w:rsidRPr="00421558">
        <w:rPr>
          <w:rFonts w:ascii="Times New Roman" w:eastAsia="Times New Roman" w:hAnsi="Times New Roman" w:cs="Times New Roman"/>
          <w:i/>
          <w:sz w:val="24"/>
          <w:szCs w:val="24"/>
          <w:lang w:eastAsia="hr-HR"/>
        </w:rPr>
        <w:t>omaći prijevoz (kabotaža)</w:t>
      </w:r>
      <w:r w:rsidR="002A19F1">
        <w:rPr>
          <w:rFonts w:ascii="Times New Roman" w:eastAsia="Times New Roman" w:hAnsi="Times New Roman" w:cs="Times New Roman"/>
          <w:sz w:val="24"/>
          <w:szCs w:val="24"/>
          <w:lang w:eastAsia="hr-HR"/>
        </w:rPr>
        <w:t xml:space="preserve"> je prijevoz plovilima </w:t>
      </w:r>
      <w:r w:rsidRPr="00421558">
        <w:rPr>
          <w:rFonts w:ascii="Times New Roman" w:eastAsia="Times New Roman" w:hAnsi="Times New Roman" w:cs="Times New Roman"/>
          <w:sz w:val="24"/>
          <w:szCs w:val="24"/>
          <w:lang w:eastAsia="hr-HR"/>
        </w:rPr>
        <w:t>između luka</w:t>
      </w:r>
      <w:r w:rsidR="002A78F8" w:rsidRPr="00421558">
        <w:rPr>
          <w:rFonts w:ascii="Times New Roman" w:eastAsia="Times New Roman" w:hAnsi="Times New Roman" w:cs="Times New Roman"/>
          <w:sz w:val="24"/>
          <w:szCs w:val="24"/>
          <w:lang w:eastAsia="hr-HR"/>
        </w:rPr>
        <w:t xml:space="preserve"> na području Republike Hrvatske</w:t>
      </w:r>
    </w:p>
    <w:p w14:paraId="2C366B81" w14:textId="77777777" w:rsidR="00693EE2" w:rsidRPr="00421558" w:rsidRDefault="00635805"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14</w:t>
      </w:r>
      <w:r w:rsidR="00D44047"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2C1541" w:rsidRPr="00421558">
        <w:rPr>
          <w:rFonts w:ascii="Times New Roman" w:eastAsia="Times New Roman" w:hAnsi="Times New Roman" w:cs="Times New Roman"/>
          <w:i/>
          <w:sz w:val="24"/>
          <w:szCs w:val="24"/>
          <w:lang w:eastAsia="hr-HR"/>
        </w:rPr>
        <w:t>d</w:t>
      </w:r>
      <w:r w:rsidRPr="00421558">
        <w:rPr>
          <w:rFonts w:ascii="Times New Roman" w:eastAsia="Times New Roman" w:hAnsi="Times New Roman" w:cs="Times New Roman"/>
          <w:i/>
          <w:sz w:val="24"/>
          <w:szCs w:val="24"/>
          <w:lang w:eastAsia="hr-HR"/>
        </w:rPr>
        <w:t>omaći prijevoznik</w:t>
      </w:r>
      <w:r w:rsidR="002A19F1">
        <w:rPr>
          <w:rFonts w:ascii="Times New Roman" w:eastAsia="Times New Roman" w:hAnsi="Times New Roman" w:cs="Times New Roman"/>
          <w:sz w:val="24"/>
          <w:szCs w:val="24"/>
          <w:lang w:eastAsia="hr-HR"/>
        </w:rPr>
        <w:t xml:space="preserve"> je prijevoznik </w:t>
      </w:r>
      <w:r w:rsidRPr="00421558">
        <w:rPr>
          <w:rFonts w:ascii="Times New Roman" w:eastAsia="Times New Roman" w:hAnsi="Times New Roman" w:cs="Times New Roman"/>
          <w:sz w:val="24"/>
          <w:szCs w:val="24"/>
          <w:lang w:eastAsia="hr-HR"/>
        </w:rPr>
        <w:t>reg</w:t>
      </w:r>
      <w:r w:rsidR="002A19F1">
        <w:rPr>
          <w:rFonts w:ascii="Times New Roman" w:eastAsia="Times New Roman" w:hAnsi="Times New Roman" w:cs="Times New Roman"/>
          <w:sz w:val="24"/>
          <w:szCs w:val="24"/>
          <w:lang w:eastAsia="hr-HR"/>
        </w:rPr>
        <w:t xml:space="preserve">istriran u Republici Hrvatskoj </w:t>
      </w:r>
      <w:r w:rsidRPr="00421558">
        <w:rPr>
          <w:rFonts w:ascii="Times New Roman" w:eastAsia="Times New Roman" w:hAnsi="Times New Roman" w:cs="Times New Roman"/>
          <w:sz w:val="24"/>
          <w:szCs w:val="24"/>
          <w:lang w:eastAsia="hr-HR"/>
        </w:rPr>
        <w:t>za obavljanje prijevozničke djelatnosti</w:t>
      </w:r>
      <w:r w:rsidR="002A78F8" w:rsidRPr="00421558">
        <w:rPr>
          <w:rFonts w:ascii="Times New Roman" w:eastAsia="Times New Roman" w:hAnsi="Times New Roman" w:cs="Times New Roman"/>
          <w:sz w:val="24"/>
          <w:szCs w:val="24"/>
          <w:lang w:eastAsia="hr-HR"/>
        </w:rPr>
        <w:t xml:space="preserve"> na unutarnjim plovnim putovima</w:t>
      </w:r>
    </w:p>
    <w:p w14:paraId="3EC707C9" w14:textId="77777777" w:rsidR="00BB46CE" w:rsidRPr="00421558" w:rsidRDefault="00CB2B72"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1</w:t>
      </w:r>
      <w:r w:rsidR="00635805" w:rsidRPr="00421558">
        <w:rPr>
          <w:rFonts w:ascii="Times New Roman" w:eastAsia="Times New Roman" w:hAnsi="Times New Roman" w:cs="Times New Roman"/>
          <w:sz w:val="24"/>
          <w:szCs w:val="24"/>
          <w:lang w:eastAsia="hr-HR"/>
        </w:rPr>
        <w:t>5</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d</w:t>
      </w:r>
      <w:r w:rsidR="00BB46CE" w:rsidRPr="00421558">
        <w:rPr>
          <w:rFonts w:ascii="Times New Roman" w:eastAsia="Times New Roman" w:hAnsi="Times New Roman" w:cs="Times New Roman"/>
          <w:i/>
          <w:sz w:val="24"/>
          <w:szCs w:val="24"/>
          <w:lang w:eastAsia="hr-HR"/>
        </w:rPr>
        <w:t>ržavni vodni put</w:t>
      </w:r>
      <w:r w:rsidR="00BB46CE" w:rsidRPr="00421558">
        <w:rPr>
          <w:rFonts w:ascii="Times New Roman" w:eastAsia="Times New Roman" w:hAnsi="Times New Roman" w:cs="Times New Roman"/>
          <w:sz w:val="24"/>
          <w:szCs w:val="24"/>
          <w:lang w:eastAsia="hr-HR"/>
        </w:rPr>
        <w:t> je vodni put na kojem je bez od</w:t>
      </w:r>
      <w:r w:rsidR="00DD15B7" w:rsidRPr="00421558">
        <w:rPr>
          <w:rFonts w:ascii="Times New Roman" w:eastAsia="Times New Roman" w:hAnsi="Times New Roman" w:cs="Times New Roman"/>
          <w:sz w:val="24"/>
          <w:szCs w:val="24"/>
          <w:lang w:eastAsia="hr-HR"/>
        </w:rPr>
        <w:t xml:space="preserve">obrenja dopuštena plovidba </w:t>
      </w:r>
      <w:r w:rsidR="00BB46CE" w:rsidRPr="00421558">
        <w:rPr>
          <w:rFonts w:ascii="Times New Roman" w:eastAsia="Times New Roman" w:hAnsi="Times New Roman" w:cs="Times New Roman"/>
          <w:sz w:val="24"/>
          <w:szCs w:val="24"/>
          <w:lang w:eastAsia="hr-HR"/>
        </w:rPr>
        <w:t xml:space="preserve">plovilima </w:t>
      </w:r>
      <w:r w:rsidR="00C16123" w:rsidRPr="00421558">
        <w:rPr>
          <w:rFonts w:ascii="Times New Roman" w:eastAsia="Times New Roman" w:hAnsi="Times New Roman" w:cs="Times New Roman"/>
          <w:sz w:val="24"/>
          <w:szCs w:val="24"/>
          <w:lang w:eastAsia="hr-HR"/>
        </w:rPr>
        <w:t>koja viju</w:t>
      </w:r>
      <w:r w:rsidR="00BB46CE" w:rsidRPr="00421558">
        <w:rPr>
          <w:rFonts w:ascii="Times New Roman" w:eastAsia="Times New Roman" w:hAnsi="Times New Roman" w:cs="Times New Roman"/>
          <w:sz w:val="24"/>
          <w:szCs w:val="24"/>
          <w:lang w:eastAsia="hr-HR"/>
        </w:rPr>
        <w:t xml:space="preserve"> zastav</w:t>
      </w:r>
      <w:r w:rsidR="00C16123" w:rsidRPr="00421558">
        <w:rPr>
          <w:rFonts w:ascii="Times New Roman" w:eastAsia="Times New Roman" w:hAnsi="Times New Roman" w:cs="Times New Roman"/>
          <w:sz w:val="24"/>
          <w:szCs w:val="24"/>
          <w:lang w:eastAsia="hr-HR"/>
        </w:rPr>
        <w:t>u</w:t>
      </w:r>
      <w:r w:rsidR="00BB46CE" w:rsidRPr="00421558">
        <w:rPr>
          <w:rFonts w:ascii="Times New Roman" w:eastAsia="Times New Roman" w:hAnsi="Times New Roman" w:cs="Times New Roman"/>
          <w:sz w:val="24"/>
          <w:szCs w:val="24"/>
          <w:lang w:eastAsia="hr-HR"/>
        </w:rPr>
        <w:t xml:space="preserve"> Republike Hrvatske</w:t>
      </w:r>
      <w:r w:rsidR="003E7E6D" w:rsidRPr="00421558">
        <w:rPr>
          <w:rFonts w:ascii="Times New Roman" w:eastAsia="Times New Roman" w:hAnsi="Times New Roman" w:cs="Times New Roman"/>
          <w:sz w:val="24"/>
          <w:szCs w:val="24"/>
          <w:lang w:eastAsia="hr-HR"/>
        </w:rPr>
        <w:t xml:space="preserve"> i</w:t>
      </w:r>
      <w:r w:rsidR="00C16123" w:rsidRPr="00421558">
        <w:rPr>
          <w:rFonts w:ascii="Times New Roman" w:eastAsia="Times New Roman" w:hAnsi="Times New Roman" w:cs="Times New Roman"/>
          <w:sz w:val="24"/>
          <w:szCs w:val="24"/>
          <w:lang w:eastAsia="hr-HR"/>
        </w:rPr>
        <w:t>li</w:t>
      </w:r>
      <w:r w:rsidR="003E7E6D" w:rsidRPr="00421558">
        <w:rPr>
          <w:rFonts w:ascii="Times New Roman" w:eastAsia="Times New Roman" w:hAnsi="Times New Roman" w:cs="Times New Roman"/>
          <w:sz w:val="24"/>
          <w:szCs w:val="24"/>
          <w:lang w:eastAsia="hr-HR"/>
        </w:rPr>
        <w:t xml:space="preserve"> </w:t>
      </w:r>
      <w:r w:rsidR="00C16123" w:rsidRPr="00421558">
        <w:rPr>
          <w:rFonts w:ascii="Times New Roman" w:eastAsia="Times New Roman" w:hAnsi="Times New Roman" w:cs="Times New Roman"/>
          <w:sz w:val="24"/>
          <w:szCs w:val="24"/>
          <w:lang w:eastAsia="hr-HR"/>
        </w:rPr>
        <w:t xml:space="preserve">zastavu </w:t>
      </w:r>
      <w:r w:rsidR="007D37D7" w:rsidRPr="00421558">
        <w:rPr>
          <w:rFonts w:ascii="Times New Roman" w:eastAsia="Times New Roman" w:hAnsi="Times New Roman" w:cs="Times New Roman"/>
          <w:sz w:val="24"/>
          <w:szCs w:val="24"/>
          <w:lang w:eastAsia="hr-HR"/>
        </w:rPr>
        <w:t xml:space="preserve">druge </w:t>
      </w:r>
      <w:r w:rsidR="003E7E6D" w:rsidRPr="00421558">
        <w:rPr>
          <w:rFonts w:ascii="Times New Roman" w:eastAsia="Times New Roman" w:hAnsi="Times New Roman" w:cs="Times New Roman"/>
          <w:sz w:val="24"/>
          <w:szCs w:val="24"/>
          <w:lang w:eastAsia="hr-HR"/>
        </w:rPr>
        <w:t>držav</w:t>
      </w:r>
      <w:r w:rsidR="00C16123" w:rsidRPr="00421558">
        <w:rPr>
          <w:rFonts w:ascii="Times New Roman" w:eastAsia="Times New Roman" w:hAnsi="Times New Roman" w:cs="Times New Roman"/>
          <w:sz w:val="24"/>
          <w:szCs w:val="24"/>
          <w:lang w:eastAsia="hr-HR"/>
        </w:rPr>
        <w:t>e</w:t>
      </w:r>
      <w:r w:rsidR="003E7E6D" w:rsidRPr="00421558">
        <w:rPr>
          <w:rFonts w:ascii="Times New Roman" w:eastAsia="Times New Roman" w:hAnsi="Times New Roman" w:cs="Times New Roman"/>
          <w:sz w:val="24"/>
          <w:szCs w:val="24"/>
          <w:lang w:eastAsia="hr-HR"/>
        </w:rPr>
        <w:t xml:space="preserve"> članic</w:t>
      </w:r>
      <w:r w:rsidR="00C16123" w:rsidRPr="00421558">
        <w:rPr>
          <w:rFonts w:ascii="Times New Roman" w:eastAsia="Times New Roman" w:hAnsi="Times New Roman" w:cs="Times New Roman"/>
          <w:sz w:val="24"/>
          <w:szCs w:val="24"/>
          <w:lang w:eastAsia="hr-HR"/>
        </w:rPr>
        <w:t>e</w:t>
      </w:r>
      <w:r w:rsidR="003E7E6D" w:rsidRPr="00421558">
        <w:rPr>
          <w:rFonts w:ascii="Times New Roman" w:eastAsia="Times New Roman" w:hAnsi="Times New Roman" w:cs="Times New Roman"/>
          <w:sz w:val="24"/>
          <w:szCs w:val="24"/>
          <w:lang w:eastAsia="hr-HR"/>
        </w:rPr>
        <w:t xml:space="preserve"> E</w:t>
      </w:r>
      <w:r w:rsidR="002A78F8" w:rsidRPr="00421558">
        <w:rPr>
          <w:rFonts w:ascii="Times New Roman" w:eastAsia="Times New Roman" w:hAnsi="Times New Roman" w:cs="Times New Roman"/>
          <w:sz w:val="24"/>
          <w:szCs w:val="24"/>
          <w:lang w:eastAsia="hr-HR"/>
        </w:rPr>
        <w:t>uropske unije</w:t>
      </w:r>
    </w:p>
    <w:p w14:paraId="74826E47" w14:textId="77777777" w:rsidR="00D847FE"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635805" w:rsidRPr="00421558">
        <w:rPr>
          <w:rFonts w:ascii="Times New Roman" w:eastAsia="Times New Roman" w:hAnsi="Times New Roman" w:cs="Times New Roman"/>
          <w:sz w:val="24"/>
          <w:szCs w:val="24"/>
          <w:lang w:eastAsia="hr-HR"/>
        </w:rPr>
        <w:t>6</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j</w:t>
      </w:r>
      <w:r w:rsidR="00BB46CE" w:rsidRPr="00421558">
        <w:rPr>
          <w:rFonts w:ascii="Times New Roman" w:eastAsia="Times New Roman" w:hAnsi="Times New Roman" w:cs="Times New Roman"/>
          <w:i/>
          <w:sz w:val="24"/>
          <w:szCs w:val="24"/>
          <w:lang w:eastAsia="hr-HR"/>
        </w:rPr>
        <w:t>avn</w:t>
      </w:r>
      <w:r w:rsidR="00AF717A" w:rsidRPr="00421558">
        <w:rPr>
          <w:rFonts w:ascii="Times New Roman" w:eastAsia="Times New Roman" w:hAnsi="Times New Roman" w:cs="Times New Roman"/>
          <w:i/>
          <w:sz w:val="24"/>
          <w:szCs w:val="24"/>
          <w:lang w:eastAsia="hr-HR"/>
        </w:rPr>
        <w:t>i brod</w:t>
      </w:r>
      <w:r w:rsidR="00BB46CE" w:rsidRPr="00421558">
        <w:rPr>
          <w:rFonts w:ascii="Times New Roman" w:eastAsia="Times New Roman" w:hAnsi="Times New Roman" w:cs="Times New Roman"/>
          <w:sz w:val="24"/>
          <w:szCs w:val="24"/>
          <w:lang w:eastAsia="hr-HR"/>
        </w:rPr>
        <w:t xml:space="preserve"> je plovilo, osim ratnog </w:t>
      </w:r>
      <w:r w:rsidR="00AF717A" w:rsidRPr="00421558">
        <w:rPr>
          <w:rFonts w:ascii="Times New Roman" w:eastAsia="Times New Roman" w:hAnsi="Times New Roman" w:cs="Times New Roman"/>
          <w:sz w:val="24"/>
          <w:szCs w:val="24"/>
          <w:lang w:eastAsia="hr-HR"/>
        </w:rPr>
        <w:t>brod</w:t>
      </w:r>
      <w:r w:rsidR="00BB46CE" w:rsidRPr="00421558">
        <w:rPr>
          <w:rFonts w:ascii="Times New Roman" w:eastAsia="Times New Roman" w:hAnsi="Times New Roman" w:cs="Times New Roman"/>
          <w:sz w:val="24"/>
          <w:szCs w:val="24"/>
          <w:lang w:eastAsia="hr-HR"/>
        </w:rPr>
        <w:t>a, namijenjeno i opremljeno za obavljanje djelatnosti od općeg interesa države, čiji je vlasnik, odnosno brodar država ili neko drugo tijelo ovlašteno od države i koje služi isključi</w:t>
      </w:r>
      <w:r w:rsidR="002A78F8" w:rsidRPr="00421558">
        <w:rPr>
          <w:rFonts w:ascii="Times New Roman" w:eastAsia="Times New Roman" w:hAnsi="Times New Roman" w:cs="Times New Roman"/>
          <w:sz w:val="24"/>
          <w:szCs w:val="24"/>
          <w:lang w:eastAsia="hr-HR"/>
        </w:rPr>
        <w:t>vo u negospodarske svrhe</w:t>
      </w:r>
      <w:r w:rsidR="00BB46CE" w:rsidRPr="00421558">
        <w:rPr>
          <w:rFonts w:ascii="Times New Roman" w:eastAsia="Times New Roman" w:hAnsi="Times New Roman" w:cs="Times New Roman"/>
          <w:sz w:val="24"/>
          <w:szCs w:val="24"/>
          <w:lang w:eastAsia="hr-HR"/>
        </w:rPr>
        <w:t xml:space="preserve"> </w:t>
      </w:r>
    </w:p>
    <w:p w14:paraId="4ACD85D7" w14:textId="77777777" w:rsidR="00BF69F8" w:rsidRPr="00421558" w:rsidRDefault="00635805"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BF568F" w:rsidRPr="00421558">
        <w:rPr>
          <w:rFonts w:ascii="Times New Roman" w:eastAsia="Times New Roman" w:hAnsi="Times New Roman" w:cs="Times New Roman"/>
          <w:sz w:val="24"/>
          <w:szCs w:val="24"/>
          <w:lang w:eastAsia="hr-HR"/>
        </w:rPr>
        <w:t>7</w:t>
      </w:r>
      <w:r w:rsidR="00D44047"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j</w:t>
      </w:r>
      <w:r w:rsidRPr="00421558">
        <w:rPr>
          <w:rFonts w:ascii="Times New Roman" w:eastAsia="Times New Roman" w:hAnsi="Times New Roman" w:cs="Times New Roman"/>
          <w:i/>
          <w:sz w:val="24"/>
          <w:szCs w:val="24"/>
          <w:lang w:eastAsia="hr-HR"/>
        </w:rPr>
        <w:t>avni prijevoz</w:t>
      </w:r>
      <w:r w:rsidRPr="00421558">
        <w:rPr>
          <w:rFonts w:ascii="Times New Roman" w:eastAsia="Times New Roman" w:hAnsi="Times New Roman" w:cs="Times New Roman"/>
          <w:sz w:val="24"/>
          <w:szCs w:val="24"/>
          <w:lang w:eastAsia="hr-HR"/>
        </w:rPr>
        <w:t> je komercijalni prijevoz putnika i stvari plovilima koji je uz jednake uvjete svakom dostupan i obavlja se</w:t>
      </w:r>
      <w:r w:rsidR="002A78F8" w:rsidRPr="00421558">
        <w:rPr>
          <w:rFonts w:ascii="Times New Roman" w:eastAsia="Times New Roman" w:hAnsi="Times New Roman" w:cs="Times New Roman"/>
          <w:sz w:val="24"/>
          <w:szCs w:val="24"/>
          <w:lang w:eastAsia="hr-HR"/>
        </w:rPr>
        <w:t xml:space="preserve"> na temelju ugovora o prijevozu</w:t>
      </w:r>
    </w:p>
    <w:p w14:paraId="4994603F" w14:textId="77777777" w:rsidR="00BB46CE" w:rsidRPr="00421558" w:rsidRDefault="003B5F4B"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BF568F" w:rsidRPr="00421558">
        <w:rPr>
          <w:rFonts w:ascii="Times New Roman" w:eastAsia="Times New Roman" w:hAnsi="Times New Roman" w:cs="Times New Roman"/>
          <w:sz w:val="24"/>
          <w:szCs w:val="24"/>
          <w:lang w:eastAsia="hr-HR"/>
        </w:rPr>
        <w:t>8</w:t>
      </w:r>
      <w:r w:rsidR="00D44047" w:rsidRPr="00421558">
        <w:rPr>
          <w:rFonts w:ascii="Times New Roman" w:eastAsia="Times New Roman" w:hAnsi="Times New Roman" w:cs="Times New Roman"/>
          <w:sz w:val="24"/>
          <w:szCs w:val="24"/>
          <w:lang w:eastAsia="hr-HR"/>
        </w:rPr>
        <w:t>.</w:t>
      </w:r>
      <w:r w:rsidR="006E3856"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k</w:t>
      </w:r>
      <w:r w:rsidR="00BB46CE" w:rsidRPr="00421558">
        <w:rPr>
          <w:rFonts w:ascii="Times New Roman" w:eastAsia="Times New Roman" w:hAnsi="Times New Roman" w:cs="Times New Roman"/>
          <w:i/>
          <w:sz w:val="24"/>
          <w:szCs w:val="24"/>
          <w:lang w:eastAsia="hr-HR"/>
        </w:rPr>
        <w:t>orisnik čamca</w:t>
      </w:r>
      <w:r w:rsidR="00BB46CE" w:rsidRPr="00421558">
        <w:rPr>
          <w:rFonts w:ascii="Times New Roman" w:eastAsia="Times New Roman" w:hAnsi="Times New Roman" w:cs="Times New Roman"/>
          <w:sz w:val="24"/>
          <w:szCs w:val="24"/>
          <w:lang w:eastAsia="hr-HR"/>
        </w:rPr>
        <w:t xml:space="preserve"> je fizička ili pravna osoba koja drži čamac u posjedu kao vlasnik ili temeljem ugovora o zakupu ili ugovora o leasingu, s tim što se pretpostavlja, dok se ne dokaže suprotno, da je korisnik čamca </w:t>
      </w:r>
      <w:r w:rsidR="00BB46CE" w:rsidRPr="00421558">
        <w:rPr>
          <w:rFonts w:ascii="Times New Roman" w:eastAsia="Times New Roman" w:hAnsi="Times New Roman" w:cs="Times New Roman"/>
          <w:sz w:val="24"/>
          <w:szCs w:val="24"/>
          <w:lang w:eastAsia="hr-HR"/>
        </w:rPr>
        <w:lastRenderedPageBreak/>
        <w:t>osoba koja je u upisniku brodova upisana kao vlasnik. Na korisnika čamca se na odgovarajući način primjenjuju od</w:t>
      </w:r>
      <w:r w:rsidR="002A78F8" w:rsidRPr="00421558">
        <w:rPr>
          <w:rFonts w:ascii="Times New Roman" w:eastAsia="Times New Roman" w:hAnsi="Times New Roman" w:cs="Times New Roman"/>
          <w:sz w:val="24"/>
          <w:szCs w:val="24"/>
          <w:lang w:eastAsia="hr-HR"/>
        </w:rPr>
        <w:t>redbe ovoga Zakona o brodaru</w:t>
      </w:r>
    </w:p>
    <w:p w14:paraId="5C3D343E" w14:textId="77777777" w:rsidR="00266963" w:rsidRPr="00421558" w:rsidRDefault="00BF568F" w:rsidP="00BC6F07">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19</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266963" w:rsidRPr="00421558">
        <w:rPr>
          <w:rFonts w:ascii="Times New Roman" w:eastAsia="Times New Roman" w:hAnsi="Times New Roman" w:cs="Times New Roman"/>
          <w:i/>
          <w:sz w:val="24"/>
          <w:szCs w:val="24"/>
          <w:lang w:eastAsia="hr-HR"/>
        </w:rPr>
        <w:t>lučka infrastruktura</w:t>
      </w:r>
      <w:r w:rsidR="00B94F35">
        <w:rPr>
          <w:rFonts w:ascii="Times New Roman" w:eastAsia="Times New Roman" w:hAnsi="Times New Roman" w:cs="Times New Roman"/>
          <w:sz w:val="24"/>
          <w:szCs w:val="24"/>
          <w:lang w:eastAsia="hr-HR"/>
        </w:rPr>
        <w:t xml:space="preserve"> su </w:t>
      </w:r>
      <w:r w:rsidR="00266963" w:rsidRPr="00421558">
        <w:rPr>
          <w:rFonts w:ascii="Times New Roman" w:eastAsia="Times New Roman" w:hAnsi="Times New Roman" w:cs="Times New Roman"/>
          <w:sz w:val="24"/>
          <w:szCs w:val="24"/>
          <w:lang w:eastAsia="hr-HR"/>
        </w:rPr>
        <w:t>operativne obale</w:t>
      </w:r>
      <w:r w:rsidR="00266963" w:rsidRPr="00421558">
        <w:rPr>
          <w:rFonts w:ascii="Times New Roman" w:hAnsi="Times New Roman" w:cs="Times New Roman"/>
          <w:sz w:val="24"/>
          <w:szCs w:val="24"/>
        </w:rPr>
        <w:t xml:space="preserve"> </w:t>
      </w:r>
      <w:r w:rsidR="00266963" w:rsidRPr="00421558">
        <w:rPr>
          <w:rFonts w:ascii="Times New Roman" w:eastAsia="Times New Roman" w:hAnsi="Times New Roman" w:cs="Times New Roman"/>
          <w:sz w:val="24"/>
          <w:szCs w:val="24"/>
          <w:lang w:eastAsia="hr-HR"/>
        </w:rPr>
        <w:t>i druge lučke zemljišne površine, gr</w:t>
      </w:r>
      <w:r w:rsidR="00162035" w:rsidRPr="00421558">
        <w:rPr>
          <w:rFonts w:ascii="Times New Roman" w:eastAsia="Times New Roman" w:hAnsi="Times New Roman" w:cs="Times New Roman"/>
          <w:sz w:val="24"/>
          <w:szCs w:val="24"/>
          <w:lang w:eastAsia="hr-HR"/>
        </w:rPr>
        <w:t>ađevine prometne infrastrukture</w:t>
      </w:r>
      <w:r w:rsidR="00266963" w:rsidRPr="00421558">
        <w:rPr>
          <w:rFonts w:ascii="Times New Roman" w:eastAsia="Times New Roman" w:hAnsi="Times New Roman" w:cs="Times New Roman"/>
          <w:sz w:val="24"/>
          <w:szCs w:val="24"/>
          <w:lang w:eastAsia="hr-HR"/>
        </w:rPr>
        <w:t>, vodovodne, kanalizacijske, energetske i telekomunikacijske mreže, in</w:t>
      </w:r>
      <w:r w:rsidR="00162035" w:rsidRPr="00421558">
        <w:rPr>
          <w:rFonts w:ascii="Times New Roman" w:eastAsia="Times New Roman" w:hAnsi="Times New Roman" w:cs="Times New Roman"/>
          <w:sz w:val="24"/>
          <w:szCs w:val="24"/>
          <w:lang w:eastAsia="hr-HR"/>
        </w:rPr>
        <w:t>frastruktura za opskrbu plovila</w:t>
      </w:r>
      <w:r w:rsidR="00266963" w:rsidRPr="00421558">
        <w:rPr>
          <w:rFonts w:ascii="Times New Roman" w:eastAsia="Times New Roman" w:hAnsi="Times New Roman" w:cs="Times New Roman"/>
          <w:sz w:val="24"/>
          <w:szCs w:val="24"/>
          <w:lang w:eastAsia="hr-HR"/>
        </w:rPr>
        <w:t>, infrastruktura za prikupljanje i zbrinjavanje otpada koji nastaje na plovilima/brodovima uključujući otpad od tereta, lukobrani, te građevine i uređaji za sigurnost plovidbe</w:t>
      </w:r>
      <w:r w:rsidR="002A78F8" w:rsidRPr="00421558">
        <w:rPr>
          <w:rFonts w:ascii="Times New Roman" w:eastAsia="Times New Roman" w:hAnsi="Times New Roman" w:cs="Times New Roman"/>
          <w:sz w:val="24"/>
          <w:szCs w:val="24"/>
          <w:lang w:eastAsia="hr-HR"/>
        </w:rPr>
        <w:t xml:space="preserve"> u luci i tome slične građevine</w:t>
      </w:r>
    </w:p>
    <w:p w14:paraId="330A02D2" w14:textId="77777777" w:rsidR="00BB46CE" w:rsidRPr="00421558" w:rsidRDefault="00635805" w:rsidP="00BC6F0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0</w:t>
      </w:r>
      <w:r w:rsidR="00D44047" w:rsidRPr="00421558">
        <w:rPr>
          <w:rFonts w:ascii="Times New Roman" w:eastAsia="Times New Roman" w:hAnsi="Times New Roman" w:cs="Times New Roman"/>
          <w:sz w:val="24"/>
          <w:szCs w:val="24"/>
          <w:lang w:eastAsia="hr-HR"/>
        </w:rPr>
        <w:t>.</w:t>
      </w:r>
      <w:r w:rsidR="006E3856"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l</w:t>
      </w:r>
      <w:r w:rsidR="00BB46CE" w:rsidRPr="00421558">
        <w:rPr>
          <w:rFonts w:ascii="Times New Roman" w:eastAsia="Times New Roman" w:hAnsi="Times New Roman" w:cs="Times New Roman"/>
          <w:i/>
          <w:sz w:val="24"/>
          <w:szCs w:val="24"/>
          <w:lang w:eastAsia="hr-HR"/>
        </w:rPr>
        <w:t>učka suprastruktura</w:t>
      </w:r>
      <w:r w:rsidR="00BB46CE" w:rsidRPr="00421558">
        <w:rPr>
          <w:rFonts w:ascii="Times New Roman" w:eastAsia="Times New Roman" w:hAnsi="Times New Roman" w:cs="Times New Roman"/>
          <w:sz w:val="24"/>
          <w:szCs w:val="24"/>
          <w:lang w:eastAsia="hr-HR"/>
        </w:rPr>
        <w:t xml:space="preserve"> s</w:t>
      </w:r>
      <w:r w:rsidR="00162035" w:rsidRPr="00421558">
        <w:rPr>
          <w:rFonts w:ascii="Times New Roman" w:eastAsia="Times New Roman" w:hAnsi="Times New Roman" w:cs="Times New Roman"/>
          <w:sz w:val="24"/>
          <w:szCs w:val="24"/>
          <w:lang w:eastAsia="hr-HR"/>
        </w:rPr>
        <w:t>u građevine na lučkom području</w:t>
      </w:r>
      <w:r w:rsidR="00BB46CE" w:rsidRPr="00421558">
        <w:rPr>
          <w:rFonts w:ascii="Times New Roman" w:eastAsia="Times New Roman" w:hAnsi="Times New Roman" w:cs="Times New Roman"/>
          <w:sz w:val="24"/>
          <w:szCs w:val="24"/>
          <w:lang w:eastAsia="hr-HR"/>
        </w:rPr>
        <w:t>, te lučki kapit</w:t>
      </w:r>
      <w:r w:rsidR="00162035" w:rsidRPr="00421558">
        <w:rPr>
          <w:rFonts w:ascii="Times New Roman" w:eastAsia="Times New Roman" w:hAnsi="Times New Roman" w:cs="Times New Roman"/>
          <w:sz w:val="24"/>
          <w:szCs w:val="24"/>
          <w:lang w:eastAsia="hr-HR"/>
        </w:rPr>
        <w:t>alni pretovarni objekti</w:t>
      </w:r>
    </w:p>
    <w:p w14:paraId="221AF307" w14:textId="77777777" w:rsidR="00266963" w:rsidRPr="00421558" w:rsidRDefault="00635805"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1</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266963" w:rsidRPr="00421558">
        <w:rPr>
          <w:rFonts w:ascii="Times New Roman" w:eastAsia="Times New Roman" w:hAnsi="Times New Roman" w:cs="Times New Roman"/>
          <w:i/>
          <w:sz w:val="24"/>
          <w:szCs w:val="24"/>
          <w:lang w:eastAsia="hr-HR"/>
        </w:rPr>
        <w:t>lučke građevine</w:t>
      </w:r>
      <w:r w:rsidR="00266963" w:rsidRPr="00421558">
        <w:rPr>
          <w:rFonts w:ascii="Times New Roman" w:eastAsia="Times New Roman" w:hAnsi="Times New Roman" w:cs="Times New Roman"/>
          <w:sz w:val="24"/>
          <w:szCs w:val="24"/>
          <w:lang w:eastAsia="hr-HR"/>
        </w:rPr>
        <w:t> su građevine u smislu općeg propisa o gradnji koje služe za obavljanje lučkih djelatnosti a dijele se na lučku infras</w:t>
      </w:r>
      <w:r w:rsidR="002A78F8" w:rsidRPr="00421558">
        <w:rPr>
          <w:rFonts w:ascii="Times New Roman" w:eastAsia="Times New Roman" w:hAnsi="Times New Roman" w:cs="Times New Roman"/>
          <w:sz w:val="24"/>
          <w:szCs w:val="24"/>
          <w:lang w:eastAsia="hr-HR"/>
        </w:rPr>
        <w:t>trukturu i lučku suprastruktur</w:t>
      </w:r>
      <w:r w:rsidR="00162035" w:rsidRPr="00421558">
        <w:rPr>
          <w:rFonts w:ascii="Times New Roman" w:eastAsia="Times New Roman" w:hAnsi="Times New Roman" w:cs="Times New Roman"/>
          <w:sz w:val="24"/>
          <w:szCs w:val="24"/>
          <w:lang w:eastAsia="hr-HR"/>
        </w:rPr>
        <w:t>u</w:t>
      </w:r>
    </w:p>
    <w:p w14:paraId="7EEA2AFB" w14:textId="77777777" w:rsidR="00BB46CE" w:rsidRPr="00421558" w:rsidRDefault="00CB2B72"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2</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l</w:t>
      </w:r>
      <w:r w:rsidR="00BB46CE" w:rsidRPr="00421558">
        <w:rPr>
          <w:rFonts w:ascii="Times New Roman" w:eastAsia="Times New Roman" w:hAnsi="Times New Roman" w:cs="Times New Roman"/>
          <w:i/>
          <w:sz w:val="24"/>
          <w:szCs w:val="24"/>
          <w:lang w:eastAsia="hr-HR"/>
        </w:rPr>
        <w:t>učke usluge</w:t>
      </w:r>
      <w:r w:rsidR="00BB46CE" w:rsidRPr="00421558">
        <w:rPr>
          <w:rFonts w:ascii="Times New Roman" w:eastAsia="Times New Roman" w:hAnsi="Times New Roman" w:cs="Times New Roman"/>
          <w:sz w:val="24"/>
          <w:szCs w:val="24"/>
          <w:lang w:eastAsia="hr-HR"/>
        </w:rPr>
        <w:t> su usluge komercijalne prirode koje se obavljaju u lukama uz n</w:t>
      </w:r>
      <w:r w:rsidR="002A78F8" w:rsidRPr="00421558">
        <w:rPr>
          <w:rFonts w:ascii="Times New Roman" w:eastAsia="Times New Roman" w:hAnsi="Times New Roman" w:cs="Times New Roman"/>
          <w:sz w:val="24"/>
          <w:szCs w:val="24"/>
          <w:lang w:eastAsia="hr-HR"/>
        </w:rPr>
        <w:t>aknadu prema objavljenoj tarifi</w:t>
      </w:r>
    </w:p>
    <w:p w14:paraId="787FDE69" w14:textId="77777777" w:rsidR="00BB46CE"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3</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l</w:t>
      </w:r>
      <w:r w:rsidR="00BB46CE" w:rsidRPr="00421558">
        <w:rPr>
          <w:rFonts w:ascii="Times New Roman" w:eastAsia="Times New Roman" w:hAnsi="Times New Roman" w:cs="Times New Roman"/>
          <w:i/>
          <w:sz w:val="24"/>
          <w:szCs w:val="24"/>
          <w:lang w:eastAsia="hr-HR"/>
        </w:rPr>
        <w:t>učki akvatorij</w:t>
      </w:r>
      <w:r w:rsidR="00BB46CE" w:rsidRPr="00421558">
        <w:rPr>
          <w:rFonts w:ascii="Times New Roman" w:eastAsia="Times New Roman" w:hAnsi="Times New Roman" w:cs="Times New Roman"/>
          <w:sz w:val="24"/>
          <w:szCs w:val="24"/>
          <w:lang w:eastAsia="hr-HR"/>
        </w:rPr>
        <w:t xml:space="preserve"> je </w:t>
      </w:r>
      <w:r w:rsidR="00590A23" w:rsidRPr="00421558">
        <w:rPr>
          <w:rFonts w:ascii="Times New Roman" w:eastAsia="Times New Roman" w:hAnsi="Times New Roman" w:cs="Times New Roman"/>
          <w:sz w:val="24"/>
          <w:szCs w:val="24"/>
          <w:lang w:eastAsia="hr-HR"/>
        </w:rPr>
        <w:t xml:space="preserve">vodeni </w:t>
      </w:r>
      <w:r w:rsidR="00BB46CE" w:rsidRPr="00421558">
        <w:rPr>
          <w:rFonts w:ascii="Times New Roman" w:eastAsia="Times New Roman" w:hAnsi="Times New Roman" w:cs="Times New Roman"/>
          <w:sz w:val="24"/>
          <w:szCs w:val="24"/>
          <w:lang w:eastAsia="hr-HR"/>
        </w:rPr>
        <w:t>dio</w:t>
      </w:r>
      <w:r w:rsidR="00590A23" w:rsidRPr="00421558">
        <w:rPr>
          <w:rFonts w:ascii="Times New Roman" w:eastAsia="Times New Roman" w:hAnsi="Times New Roman" w:cs="Times New Roman"/>
          <w:sz w:val="24"/>
          <w:szCs w:val="24"/>
          <w:lang w:eastAsia="hr-HR"/>
        </w:rPr>
        <w:t xml:space="preserve"> luke</w:t>
      </w:r>
      <w:r w:rsidR="00BB46CE" w:rsidRPr="00421558">
        <w:rPr>
          <w:rFonts w:ascii="Times New Roman" w:eastAsia="Times New Roman" w:hAnsi="Times New Roman" w:cs="Times New Roman"/>
          <w:sz w:val="24"/>
          <w:szCs w:val="24"/>
          <w:lang w:eastAsia="hr-HR"/>
        </w:rPr>
        <w:t xml:space="preserve"> u sklopu lučkog područja, u naravi prostor neposredno</w:t>
      </w:r>
      <w:r w:rsidR="002A78F8" w:rsidRPr="00421558">
        <w:rPr>
          <w:rFonts w:ascii="Times New Roman" w:eastAsia="Times New Roman" w:hAnsi="Times New Roman" w:cs="Times New Roman"/>
          <w:sz w:val="24"/>
          <w:szCs w:val="24"/>
          <w:lang w:eastAsia="hr-HR"/>
        </w:rPr>
        <w:t xml:space="preserve"> uz obalu te izdvojena sidrišta</w:t>
      </w:r>
    </w:p>
    <w:p w14:paraId="5C844C77" w14:textId="77777777" w:rsidR="00BB46CE"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4</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l</w:t>
      </w:r>
      <w:r w:rsidR="00BB46CE" w:rsidRPr="00421558">
        <w:rPr>
          <w:rFonts w:ascii="Times New Roman" w:eastAsia="Times New Roman" w:hAnsi="Times New Roman" w:cs="Times New Roman"/>
          <w:i/>
          <w:sz w:val="24"/>
          <w:szCs w:val="24"/>
          <w:lang w:eastAsia="hr-HR"/>
        </w:rPr>
        <w:t>učki korisnik</w:t>
      </w:r>
      <w:r w:rsidR="00BB46CE" w:rsidRPr="00421558">
        <w:rPr>
          <w:rFonts w:ascii="Times New Roman" w:eastAsia="Times New Roman" w:hAnsi="Times New Roman" w:cs="Times New Roman"/>
          <w:sz w:val="24"/>
          <w:szCs w:val="24"/>
          <w:lang w:eastAsia="hr-HR"/>
        </w:rPr>
        <w:t> je lučki operater, odnosno bilo koja osoba koja obavlja lučku dj</w:t>
      </w:r>
      <w:r w:rsidR="002A78F8" w:rsidRPr="00421558">
        <w:rPr>
          <w:rFonts w:ascii="Times New Roman" w:eastAsia="Times New Roman" w:hAnsi="Times New Roman" w:cs="Times New Roman"/>
          <w:sz w:val="24"/>
          <w:szCs w:val="24"/>
          <w:lang w:eastAsia="hr-HR"/>
        </w:rPr>
        <w:t>elatnost u luci ili pristaništu</w:t>
      </w:r>
    </w:p>
    <w:p w14:paraId="5A7667D7" w14:textId="77777777" w:rsidR="00BB46CE" w:rsidRPr="00421558" w:rsidRDefault="003B5F4B"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5</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l</w:t>
      </w:r>
      <w:r w:rsidR="00BB46CE" w:rsidRPr="00421558">
        <w:rPr>
          <w:rFonts w:ascii="Times New Roman" w:eastAsia="Times New Roman" w:hAnsi="Times New Roman" w:cs="Times New Roman"/>
          <w:i/>
          <w:sz w:val="24"/>
          <w:szCs w:val="24"/>
          <w:lang w:eastAsia="hr-HR"/>
        </w:rPr>
        <w:t>učki operater</w:t>
      </w:r>
      <w:r w:rsidR="00BB46CE" w:rsidRPr="00421558">
        <w:rPr>
          <w:rFonts w:ascii="Times New Roman" w:eastAsia="Times New Roman" w:hAnsi="Times New Roman" w:cs="Times New Roman"/>
          <w:sz w:val="24"/>
          <w:szCs w:val="24"/>
          <w:lang w:eastAsia="hr-HR"/>
        </w:rPr>
        <w:t> je svaka osoba koja pru</w:t>
      </w:r>
      <w:r w:rsidR="002A78F8" w:rsidRPr="00421558">
        <w:rPr>
          <w:rFonts w:ascii="Times New Roman" w:eastAsia="Times New Roman" w:hAnsi="Times New Roman" w:cs="Times New Roman"/>
          <w:sz w:val="24"/>
          <w:szCs w:val="24"/>
          <w:lang w:eastAsia="hr-HR"/>
        </w:rPr>
        <w:t>ža jednu ili više lučkih usluga</w:t>
      </w:r>
    </w:p>
    <w:p w14:paraId="0B7A918E" w14:textId="77777777" w:rsidR="00BB46CE" w:rsidRPr="00421558" w:rsidRDefault="00BB46C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6</w:t>
      </w:r>
      <w:r w:rsidR="00D44047" w:rsidRPr="00421558">
        <w:rPr>
          <w:rFonts w:ascii="Times New Roman" w:eastAsia="Times New Roman" w:hAnsi="Times New Roman" w:cs="Times New Roman"/>
          <w:sz w:val="24"/>
          <w:szCs w:val="24"/>
          <w:lang w:eastAsia="hr-HR"/>
        </w:rPr>
        <w:t>.</w:t>
      </w:r>
      <w:r w:rsidR="00564CD9" w:rsidRPr="00421558">
        <w:rPr>
          <w:rFonts w:ascii="Times New Roman" w:eastAsia="Times New Roman" w:hAnsi="Times New Roman" w:cs="Times New Roman"/>
          <w:sz w:val="24"/>
          <w:szCs w:val="24"/>
          <w:lang w:eastAsia="hr-HR"/>
        </w:rPr>
        <w:t xml:space="preserve"> </w:t>
      </w:r>
      <w:r w:rsidR="005A6319" w:rsidRPr="00421558">
        <w:rPr>
          <w:rFonts w:ascii="Times New Roman" w:eastAsia="Times New Roman" w:hAnsi="Times New Roman" w:cs="Times New Roman"/>
          <w:i/>
          <w:sz w:val="24"/>
          <w:szCs w:val="24"/>
          <w:lang w:eastAsia="hr-HR"/>
        </w:rPr>
        <w:t>l</w:t>
      </w:r>
      <w:r w:rsidRPr="00421558">
        <w:rPr>
          <w:rFonts w:ascii="Times New Roman" w:eastAsia="Times New Roman" w:hAnsi="Times New Roman" w:cs="Times New Roman"/>
          <w:i/>
          <w:sz w:val="24"/>
          <w:szCs w:val="24"/>
          <w:lang w:eastAsia="hr-HR"/>
        </w:rPr>
        <w:t>učko područje</w:t>
      </w:r>
      <w:r w:rsidRPr="00421558">
        <w:rPr>
          <w:rFonts w:ascii="Times New Roman" w:eastAsia="Times New Roman" w:hAnsi="Times New Roman" w:cs="Times New Roman"/>
          <w:sz w:val="24"/>
          <w:szCs w:val="24"/>
          <w:lang w:eastAsia="hr-HR"/>
        </w:rPr>
        <w:t xml:space="preserve"> je područje luke kojim upravlja upravitelj luke, a koje se koristi za obavljanje lučkih djelatnosti, i na kojem vrijedi poseban režim kontrole dolaska i odlaska plovila te </w:t>
      </w:r>
      <w:r w:rsidR="00C16123" w:rsidRPr="00421558">
        <w:rPr>
          <w:rFonts w:ascii="Times New Roman" w:eastAsia="Times New Roman" w:hAnsi="Times New Roman" w:cs="Times New Roman"/>
          <w:sz w:val="24"/>
          <w:szCs w:val="24"/>
          <w:lang w:eastAsia="hr-HR"/>
        </w:rPr>
        <w:t>ulaska i iz</w:t>
      </w:r>
      <w:r w:rsidR="002A78F8" w:rsidRPr="00421558">
        <w:rPr>
          <w:rFonts w:ascii="Times New Roman" w:eastAsia="Times New Roman" w:hAnsi="Times New Roman" w:cs="Times New Roman"/>
          <w:sz w:val="24"/>
          <w:szCs w:val="24"/>
          <w:lang w:eastAsia="hr-HR"/>
        </w:rPr>
        <w:t>laska vozila i osoba</w:t>
      </w:r>
    </w:p>
    <w:p w14:paraId="782E9E05" w14:textId="77777777" w:rsidR="00BB46CE"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7</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622C9" w:rsidRPr="00421558">
        <w:rPr>
          <w:rFonts w:ascii="Times New Roman" w:eastAsia="Times New Roman" w:hAnsi="Times New Roman" w:cs="Times New Roman"/>
          <w:i/>
          <w:sz w:val="24"/>
          <w:szCs w:val="24"/>
          <w:lang w:eastAsia="hr-HR"/>
        </w:rPr>
        <w:t>l</w:t>
      </w:r>
      <w:r w:rsidR="00BB46CE" w:rsidRPr="00421558">
        <w:rPr>
          <w:rFonts w:ascii="Times New Roman" w:eastAsia="Times New Roman" w:hAnsi="Times New Roman" w:cs="Times New Roman"/>
          <w:i/>
          <w:sz w:val="24"/>
          <w:szCs w:val="24"/>
          <w:lang w:eastAsia="hr-HR"/>
        </w:rPr>
        <w:t>uka</w:t>
      </w:r>
      <w:r w:rsidR="00BB46CE" w:rsidRPr="00421558">
        <w:rPr>
          <w:rFonts w:ascii="Times New Roman" w:eastAsia="Times New Roman" w:hAnsi="Times New Roman" w:cs="Times New Roman"/>
          <w:b/>
          <w:sz w:val="24"/>
          <w:szCs w:val="24"/>
          <w:lang w:eastAsia="hr-HR"/>
        </w:rPr>
        <w:t> </w:t>
      </w:r>
      <w:r w:rsidR="00BB46CE" w:rsidRPr="00421558">
        <w:rPr>
          <w:rFonts w:ascii="Times New Roman" w:eastAsia="Times New Roman" w:hAnsi="Times New Roman" w:cs="Times New Roman"/>
          <w:sz w:val="24"/>
          <w:szCs w:val="24"/>
          <w:lang w:eastAsia="hr-HR"/>
        </w:rPr>
        <w:t>je vod</w:t>
      </w:r>
      <w:r w:rsidR="0018506C" w:rsidRPr="00421558">
        <w:rPr>
          <w:rFonts w:ascii="Times New Roman" w:eastAsia="Times New Roman" w:hAnsi="Times New Roman" w:cs="Times New Roman"/>
          <w:sz w:val="24"/>
          <w:szCs w:val="24"/>
          <w:lang w:eastAsia="hr-HR"/>
        </w:rPr>
        <w:t>e</w:t>
      </w:r>
      <w:r w:rsidR="00BB46CE" w:rsidRPr="00421558">
        <w:rPr>
          <w:rFonts w:ascii="Times New Roman" w:eastAsia="Times New Roman" w:hAnsi="Times New Roman" w:cs="Times New Roman"/>
          <w:sz w:val="24"/>
          <w:szCs w:val="24"/>
          <w:lang w:eastAsia="hr-HR"/>
        </w:rPr>
        <w:t>n</w:t>
      </w:r>
      <w:r w:rsidR="0018506C" w:rsidRPr="00421558">
        <w:rPr>
          <w:rFonts w:ascii="Times New Roman" w:eastAsia="Times New Roman" w:hAnsi="Times New Roman" w:cs="Times New Roman"/>
          <w:sz w:val="24"/>
          <w:szCs w:val="24"/>
          <w:lang w:eastAsia="hr-HR"/>
        </w:rPr>
        <w:t xml:space="preserve">i </w:t>
      </w:r>
      <w:r w:rsidR="00BB46CE" w:rsidRPr="00421558">
        <w:rPr>
          <w:rFonts w:ascii="Times New Roman" w:eastAsia="Times New Roman" w:hAnsi="Times New Roman" w:cs="Times New Roman"/>
          <w:sz w:val="24"/>
          <w:szCs w:val="24"/>
          <w:lang w:eastAsia="hr-HR"/>
        </w:rPr>
        <w:t xml:space="preserve">i s njim neposredno povezani kopneni prostor koji je namijenjen i opremljen za pristajanje, sidrenje i zaštitu plovila, </w:t>
      </w:r>
      <w:r w:rsidR="0018506C" w:rsidRPr="00421558">
        <w:rPr>
          <w:rFonts w:ascii="Times New Roman" w:eastAsia="Times New Roman" w:hAnsi="Times New Roman" w:cs="Times New Roman"/>
          <w:sz w:val="24"/>
          <w:szCs w:val="24"/>
          <w:lang w:eastAsia="hr-HR"/>
        </w:rPr>
        <w:t>ukrcaj, iskrcaj, prekrcaj, ili</w:t>
      </w:r>
      <w:r w:rsidR="00BB46CE" w:rsidRPr="00421558">
        <w:rPr>
          <w:rFonts w:ascii="Times New Roman" w:eastAsia="Times New Roman" w:hAnsi="Times New Roman" w:cs="Times New Roman"/>
          <w:sz w:val="24"/>
          <w:szCs w:val="24"/>
          <w:lang w:eastAsia="hr-HR"/>
        </w:rPr>
        <w:t xml:space="preserve"> skladištenje robe i/ili ukrcaj i iskrcaj putnika, u kojoj se obavljaju različite komplementarne djelatnosti koje su s robom ili s plovilom u neposrednoj ekonomskoj,</w:t>
      </w:r>
      <w:r w:rsidR="002A78F8" w:rsidRPr="00421558">
        <w:rPr>
          <w:rFonts w:ascii="Times New Roman" w:eastAsia="Times New Roman" w:hAnsi="Times New Roman" w:cs="Times New Roman"/>
          <w:sz w:val="24"/>
          <w:szCs w:val="24"/>
          <w:lang w:eastAsia="hr-HR"/>
        </w:rPr>
        <w:t xml:space="preserve"> prometnoj ili tehnološkoj vezi</w:t>
      </w:r>
    </w:p>
    <w:p w14:paraId="2F7110D1" w14:textId="77777777" w:rsidR="00007B38"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BF568F" w:rsidRPr="00421558">
        <w:rPr>
          <w:rFonts w:ascii="Times New Roman" w:eastAsia="Times New Roman" w:hAnsi="Times New Roman" w:cs="Times New Roman"/>
          <w:sz w:val="24"/>
          <w:szCs w:val="24"/>
          <w:lang w:eastAsia="hr-HR"/>
        </w:rPr>
        <w:t>8</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622C9" w:rsidRPr="00421558">
        <w:rPr>
          <w:rFonts w:ascii="Times New Roman" w:eastAsia="Times New Roman" w:hAnsi="Times New Roman" w:cs="Times New Roman"/>
          <w:i/>
          <w:sz w:val="24"/>
          <w:szCs w:val="24"/>
          <w:lang w:eastAsia="hr-HR"/>
        </w:rPr>
        <w:t>m</w:t>
      </w:r>
      <w:r w:rsidR="00BB46CE" w:rsidRPr="00421558">
        <w:rPr>
          <w:rFonts w:ascii="Times New Roman" w:eastAsia="Times New Roman" w:hAnsi="Times New Roman" w:cs="Times New Roman"/>
          <w:i/>
          <w:sz w:val="24"/>
          <w:szCs w:val="24"/>
          <w:lang w:eastAsia="hr-HR"/>
        </w:rPr>
        <w:t>eđudržavni vodni put</w:t>
      </w:r>
      <w:r w:rsidR="00BB46CE" w:rsidRPr="00421558">
        <w:rPr>
          <w:rFonts w:ascii="Times New Roman" w:eastAsia="Times New Roman" w:hAnsi="Times New Roman" w:cs="Times New Roman"/>
          <w:sz w:val="24"/>
          <w:szCs w:val="24"/>
          <w:lang w:eastAsia="hr-HR"/>
        </w:rPr>
        <w:t xml:space="preserve"> je vodni put na kojem je dopuštena plovidba </w:t>
      </w:r>
      <w:r w:rsidR="00110488" w:rsidRPr="00421558">
        <w:rPr>
          <w:rFonts w:ascii="Times New Roman" w:eastAsia="Times New Roman" w:hAnsi="Times New Roman" w:cs="Times New Roman"/>
          <w:sz w:val="24"/>
          <w:szCs w:val="24"/>
          <w:lang w:eastAsia="hr-HR"/>
        </w:rPr>
        <w:t xml:space="preserve">domaćih </w:t>
      </w:r>
      <w:r w:rsidR="00BB46CE" w:rsidRPr="00421558">
        <w:rPr>
          <w:rFonts w:ascii="Times New Roman" w:eastAsia="Times New Roman" w:hAnsi="Times New Roman" w:cs="Times New Roman"/>
          <w:sz w:val="24"/>
          <w:szCs w:val="24"/>
          <w:lang w:eastAsia="hr-HR"/>
        </w:rPr>
        <w:t>plovila i</w:t>
      </w:r>
      <w:r w:rsidR="00110488" w:rsidRPr="00421558">
        <w:rPr>
          <w:rFonts w:ascii="Times New Roman" w:eastAsia="Times New Roman" w:hAnsi="Times New Roman" w:cs="Times New Roman"/>
          <w:sz w:val="24"/>
          <w:szCs w:val="24"/>
          <w:lang w:eastAsia="hr-HR"/>
        </w:rPr>
        <w:t xml:space="preserve"> plovila pod zastavom</w:t>
      </w:r>
      <w:r w:rsidR="00BB46CE" w:rsidRPr="00421558">
        <w:rPr>
          <w:rFonts w:ascii="Times New Roman" w:eastAsia="Times New Roman" w:hAnsi="Times New Roman" w:cs="Times New Roman"/>
          <w:sz w:val="24"/>
          <w:szCs w:val="24"/>
          <w:lang w:eastAsia="hr-HR"/>
        </w:rPr>
        <w:t xml:space="preserve"> granične države na tom vodnom putu </w:t>
      </w:r>
    </w:p>
    <w:p w14:paraId="1F9EE417" w14:textId="77777777" w:rsidR="009E5BC6" w:rsidRPr="00421558" w:rsidRDefault="00BF568F"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29</w:t>
      </w:r>
      <w:r w:rsidR="00D44047"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622C9" w:rsidRPr="00421558">
        <w:rPr>
          <w:rFonts w:ascii="Times New Roman" w:eastAsia="Times New Roman" w:hAnsi="Times New Roman" w:cs="Times New Roman"/>
          <w:i/>
          <w:sz w:val="24"/>
          <w:szCs w:val="24"/>
          <w:lang w:eastAsia="hr-HR"/>
        </w:rPr>
        <w:t>m</w:t>
      </w:r>
      <w:r w:rsidR="00BB46CE" w:rsidRPr="00421558">
        <w:rPr>
          <w:rFonts w:ascii="Times New Roman" w:eastAsia="Times New Roman" w:hAnsi="Times New Roman" w:cs="Times New Roman"/>
          <w:i/>
          <w:sz w:val="24"/>
          <w:szCs w:val="24"/>
          <w:lang w:eastAsia="hr-HR"/>
        </w:rPr>
        <w:t>eđunarodna plovidba</w:t>
      </w:r>
      <w:r w:rsidR="00BB46CE" w:rsidRPr="00421558">
        <w:rPr>
          <w:rFonts w:ascii="Times New Roman" w:eastAsia="Times New Roman" w:hAnsi="Times New Roman" w:cs="Times New Roman"/>
          <w:sz w:val="24"/>
          <w:szCs w:val="24"/>
          <w:lang w:eastAsia="hr-HR"/>
        </w:rPr>
        <w:t xml:space="preserve"> je plovidba </w:t>
      </w:r>
      <w:r w:rsidR="009E5BC6" w:rsidRPr="00421558">
        <w:rPr>
          <w:rFonts w:ascii="Times New Roman" w:eastAsia="Times New Roman" w:hAnsi="Times New Roman" w:cs="Times New Roman"/>
          <w:sz w:val="24"/>
          <w:szCs w:val="24"/>
          <w:lang w:eastAsia="hr-HR"/>
        </w:rPr>
        <w:t>iz bilo koje hrvatske luke u stranu luku i obratno ili plovidba između stranih luka ili plovidba na međunarodnim vodnim puto</w:t>
      </w:r>
      <w:r w:rsidR="002A78F8" w:rsidRPr="00421558">
        <w:rPr>
          <w:rFonts w:ascii="Times New Roman" w:eastAsia="Times New Roman" w:hAnsi="Times New Roman" w:cs="Times New Roman"/>
          <w:sz w:val="24"/>
          <w:szCs w:val="24"/>
          <w:lang w:eastAsia="hr-HR"/>
        </w:rPr>
        <w:t>vima na području stranih država</w:t>
      </w:r>
    </w:p>
    <w:p w14:paraId="2DA108BE" w14:textId="77777777" w:rsidR="00635805" w:rsidRPr="00421558" w:rsidRDefault="00351B97"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BF568F" w:rsidRPr="00421558">
        <w:rPr>
          <w:rFonts w:ascii="Times New Roman" w:eastAsia="Times New Roman" w:hAnsi="Times New Roman" w:cs="Times New Roman"/>
          <w:sz w:val="24"/>
          <w:szCs w:val="24"/>
          <w:lang w:eastAsia="hr-HR"/>
        </w:rPr>
        <w:t>0</w:t>
      </w:r>
      <w:r w:rsidR="00D44047" w:rsidRPr="00421558">
        <w:rPr>
          <w:rFonts w:ascii="Times New Roman" w:eastAsia="Times New Roman" w:hAnsi="Times New Roman" w:cs="Times New Roman"/>
          <w:sz w:val="24"/>
          <w:szCs w:val="24"/>
          <w:lang w:eastAsia="hr-HR"/>
        </w:rPr>
        <w:t>.</w:t>
      </w:r>
      <w:r w:rsidR="00635805" w:rsidRPr="00421558">
        <w:rPr>
          <w:rFonts w:ascii="Times New Roman" w:eastAsia="Times New Roman" w:hAnsi="Times New Roman" w:cs="Times New Roman"/>
          <w:sz w:val="24"/>
          <w:szCs w:val="24"/>
          <w:lang w:eastAsia="hr-HR"/>
        </w:rPr>
        <w:t xml:space="preserve"> </w:t>
      </w:r>
      <w:r w:rsidR="005622C9" w:rsidRPr="00421558">
        <w:rPr>
          <w:rFonts w:ascii="Times New Roman" w:eastAsia="Times New Roman" w:hAnsi="Times New Roman" w:cs="Times New Roman"/>
          <w:i/>
          <w:sz w:val="24"/>
          <w:szCs w:val="24"/>
          <w:lang w:eastAsia="hr-HR"/>
        </w:rPr>
        <w:t>m</w:t>
      </w:r>
      <w:r w:rsidR="00635805" w:rsidRPr="00421558">
        <w:rPr>
          <w:rFonts w:ascii="Times New Roman" w:eastAsia="Times New Roman" w:hAnsi="Times New Roman" w:cs="Times New Roman"/>
          <w:i/>
          <w:sz w:val="24"/>
          <w:szCs w:val="24"/>
          <w:lang w:eastAsia="hr-HR"/>
        </w:rPr>
        <w:t>eđunarodni prijevoz</w:t>
      </w:r>
      <w:r w:rsidR="00635805" w:rsidRPr="00421558">
        <w:rPr>
          <w:rFonts w:ascii="Times New Roman" w:eastAsia="Times New Roman" w:hAnsi="Times New Roman" w:cs="Times New Roman"/>
          <w:sz w:val="24"/>
          <w:szCs w:val="24"/>
          <w:lang w:eastAsia="hr-HR"/>
        </w:rPr>
        <w:t xml:space="preserve"> je prijevoz plovilima iz domaće luke u stranu luku ili obratno;</w:t>
      </w:r>
    </w:p>
    <w:p w14:paraId="15D93851" w14:textId="77777777" w:rsidR="00BB46CE"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BF568F" w:rsidRPr="00421558">
        <w:rPr>
          <w:rFonts w:ascii="Times New Roman" w:eastAsia="Times New Roman" w:hAnsi="Times New Roman" w:cs="Times New Roman"/>
          <w:sz w:val="24"/>
          <w:szCs w:val="24"/>
          <w:lang w:eastAsia="hr-HR"/>
        </w:rPr>
        <w:t>1</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622C9" w:rsidRPr="00421558">
        <w:rPr>
          <w:rFonts w:ascii="Times New Roman" w:eastAsia="Times New Roman" w:hAnsi="Times New Roman" w:cs="Times New Roman"/>
          <w:i/>
          <w:sz w:val="24"/>
          <w:szCs w:val="24"/>
          <w:lang w:eastAsia="hr-HR"/>
        </w:rPr>
        <w:t>m</w:t>
      </w:r>
      <w:r w:rsidR="00BB46CE" w:rsidRPr="00421558">
        <w:rPr>
          <w:rFonts w:ascii="Times New Roman" w:eastAsia="Times New Roman" w:hAnsi="Times New Roman" w:cs="Times New Roman"/>
          <w:i/>
          <w:sz w:val="24"/>
          <w:szCs w:val="24"/>
          <w:lang w:eastAsia="hr-HR"/>
        </w:rPr>
        <w:t>eđunarodni vodni put </w:t>
      </w:r>
      <w:r w:rsidR="00BB46CE" w:rsidRPr="00421558">
        <w:rPr>
          <w:rFonts w:ascii="Times New Roman" w:eastAsia="Times New Roman" w:hAnsi="Times New Roman" w:cs="Times New Roman"/>
          <w:sz w:val="24"/>
          <w:szCs w:val="24"/>
          <w:lang w:eastAsia="hr-HR"/>
        </w:rPr>
        <w:t xml:space="preserve">je vodni put na kojem je dopuštena </w:t>
      </w:r>
      <w:r w:rsidR="00C16123" w:rsidRPr="00421558">
        <w:rPr>
          <w:rFonts w:ascii="Times New Roman" w:eastAsia="Times New Roman" w:hAnsi="Times New Roman" w:cs="Times New Roman"/>
          <w:sz w:val="24"/>
          <w:szCs w:val="24"/>
          <w:lang w:eastAsia="hr-HR"/>
        </w:rPr>
        <w:t>plovidba plovilima svih zastava;</w:t>
      </w:r>
    </w:p>
    <w:p w14:paraId="4952465B" w14:textId="77777777" w:rsidR="00BB46CE"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BF568F" w:rsidRPr="00421558">
        <w:rPr>
          <w:rFonts w:ascii="Times New Roman" w:eastAsia="Times New Roman" w:hAnsi="Times New Roman" w:cs="Times New Roman"/>
          <w:sz w:val="24"/>
          <w:szCs w:val="24"/>
          <w:lang w:eastAsia="hr-HR"/>
        </w:rPr>
        <w:t>2</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622C9" w:rsidRPr="00421558">
        <w:rPr>
          <w:rFonts w:ascii="Times New Roman" w:eastAsia="Times New Roman" w:hAnsi="Times New Roman" w:cs="Times New Roman"/>
          <w:i/>
          <w:sz w:val="24"/>
          <w:szCs w:val="24"/>
          <w:lang w:eastAsia="hr-HR"/>
        </w:rPr>
        <w:t>m</w:t>
      </w:r>
      <w:r w:rsidR="00BB46CE" w:rsidRPr="00421558">
        <w:rPr>
          <w:rFonts w:ascii="Times New Roman" w:eastAsia="Times New Roman" w:hAnsi="Times New Roman" w:cs="Times New Roman"/>
          <w:i/>
          <w:sz w:val="24"/>
          <w:szCs w:val="24"/>
          <w:lang w:eastAsia="hr-HR"/>
        </w:rPr>
        <w:t>inistar</w:t>
      </w:r>
      <w:r w:rsidR="00BB46CE" w:rsidRPr="00421558">
        <w:rPr>
          <w:rFonts w:ascii="Times New Roman" w:eastAsia="Times New Roman" w:hAnsi="Times New Roman" w:cs="Times New Roman"/>
          <w:b/>
          <w:sz w:val="24"/>
          <w:szCs w:val="24"/>
          <w:lang w:eastAsia="hr-HR"/>
        </w:rPr>
        <w:t> </w:t>
      </w:r>
      <w:r w:rsidR="002A78F8" w:rsidRPr="00421558">
        <w:rPr>
          <w:rFonts w:ascii="Times New Roman" w:eastAsia="Times New Roman" w:hAnsi="Times New Roman" w:cs="Times New Roman"/>
          <w:sz w:val="24"/>
          <w:szCs w:val="24"/>
          <w:lang w:eastAsia="hr-HR"/>
        </w:rPr>
        <w:t>je čelnik Ministarstva</w:t>
      </w:r>
    </w:p>
    <w:p w14:paraId="7461DD1C" w14:textId="77777777" w:rsidR="00BB46CE"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BF568F" w:rsidRPr="00421558">
        <w:rPr>
          <w:rFonts w:ascii="Times New Roman" w:eastAsia="Times New Roman" w:hAnsi="Times New Roman" w:cs="Times New Roman"/>
          <w:sz w:val="24"/>
          <w:szCs w:val="24"/>
          <w:lang w:eastAsia="hr-HR"/>
        </w:rPr>
        <w:t>3</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622C9" w:rsidRPr="00421558">
        <w:rPr>
          <w:rFonts w:ascii="Times New Roman" w:eastAsia="Times New Roman" w:hAnsi="Times New Roman" w:cs="Times New Roman"/>
          <w:i/>
          <w:sz w:val="24"/>
          <w:szCs w:val="24"/>
          <w:lang w:eastAsia="hr-HR"/>
        </w:rPr>
        <w:t>m</w:t>
      </w:r>
      <w:r w:rsidR="00BB46CE" w:rsidRPr="00421558">
        <w:rPr>
          <w:rFonts w:ascii="Times New Roman" w:eastAsia="Times New Roman" w:hAnsi="Times New Roman" w:cs="Times New Roman"/>
          <w:i/>
          <w:sz w:val="24"/>
          <w:szCs w:val="24"/>
          <w:lang w:eastAsia="hr-HR"/>
        </w:rPr>
        <w:t>inistarstvo </w:t>
      </w:r>
      <w:r w:rsidR="00BB46CE" w:rsidRPr="00421558">
        <w:rPr>
          <w:rFonts w:ascii="Times New Roman" w:eastAsia="Times New Roman" w:hAnsi="Times New Roman" w:cs="Times New Roman"/>
          <w:sz w:val="24"/>
          <w:szCs w:val="24"/>
          <w:lang w:eastAsia="hr-HR"/>
        </w:rPr>
        <w:t>je ministarstvo</w:t>
      </w:r>
      <w:r w:rsidR="002A78F8" w:rsidRPr="00421558">
        <w:rPr>
          <w:rFonts w:ascii="Times New Roman" w:eastAsia="Times New Roman" w:hAnsi="Times New Roman" w:cs="Times New Roman"/>
          <w:sz w:val="24"/>
          <w:szCs w:val="24"/>
          <w:lang w:eastAsia="hr-HR"/>
        </w:rPr>
        <w:t xml:space="preserve"> nadležno za unutarnju plovidbu</w:t>
      </w:r>
    </w:p>
    <w:p w14:paraId="696C6305" w14:textId="77777777" w:rsidR="00D801F3" w:rsidRPr="00421558" w:rsidRDefault="00D801F3" w:rsidP="00BC6F07">
      <w:pPr>
        <w:spacing w:after="0" w:line="240" w:lineRule="auto"/>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lastRenderedPageBreak/>
        <w:t>3</w:t>
      </w:r>
      <w:r w:rsidR="00BF568F" w:rsidRPr="00421558">
        <w:rPr>
          <w:rFonts w:ascii="Times New Roman" w:eastAsia="Times New Roman" w:hAnsi="Times New Roman" w:cs="Times New Roman"/>
          <w:sz w:val="24"/>
          <w:szCs w:val="24"/>
          <w:lang w:eastAsia="en-GB"/>
        </w:rPr>
        <w:t>4</w:t>
      </w:r>
      <w:r w:rsidR="008E5B31" w:rsidRPr="00421558">
        <w:rPr>
          <w:rFonts w:ascii="Times New Roman" w:eastAsia="Times New Roman" w:hAnsi="Times New Roman" w:cs="Times New Roman"/>
          <w:sz w:val="24"/>
          <w:szCs w:val="24"/>
          <w:lang w:eastAsia="en-GB"/>
        </w:rPr>
        <w:t>.</w:t>
      </w:r>
      <w:r w:rsidRPr="00421558">
        <w:rPr>
          <w:rFonts w:ascii="Times New Roman" w:eastAsia="Times New Roman" w:hAnsi="Times New Roman" w:cs="Times New Roman"/>
          <w:sz w:val="24"/>
          <w:szCs w:val="24"/>
          <w:lang w:eastAsia="en-GB"/>
        </w:rPr>
        <w:t xml:space="preserve"> </w:t>
      </w:r>
      <w:r w:rsidR="003279B2" w:rsidRPr="00421558">
        <w:rPr>
          <w:rFonts w:ascii="Times New Roman" w:eastAsia="Times New Roman" w:hAnsi="Times New Roman" w:cs="Times New Roman"/>
          <w:i/>
          <w:sz w:val="24"/>
          <w:szCs w:val="24"/>
          <w:lang w:eastAsia="en-GB"/>
        </w:rPr>
        <w:t>n</w:t>
      </w:r>
      <w:r w:rsidRPr="00421558">
        <w:rPr>
          <w:rFonts w:ascii="Times New Roman" w:eastAsia="Times New Roman" w:hAnsi="Times New Roman" w:cs="Times New Roman"/>
          <w:i/>
          <w:sz w:val="24"/>
          <w:szCs w:val="24"/>
          <w:lang w:eastAsia="en-GB"/>
        </w:rPr>
        <w:t>adležno tijelo za tehničku ispravnost plovila</w:t>
      </w:r>
      <w:r w:rsidRPr="00421558">
        <w:rPr>
          <w:rFonts w:ascii="Times New Roman" w:eastAsia="Times New Roman" w:hAnsi="Times New Roman" w:cs="Times New Roman"/>
          <w:sz w:val="24"/>
          <w:szCs w:val="24"/>
          <w:lang w:eastAsia="en-GB"/>
        </w:rPr>
        <w:t xml:space="preserve"> je tijelo odgovorno za obavljanje tehničkih pregleda brodova unutarnje plovidbe</w:t>
      </w:r>
      <w:r w:rsidRPr="00421558">
        <w:rPr>
          <w:rFonts w:ascii="Times New Roman" w:hAnsi="Times New Roman" w:cs="Times New Roman"/>
          <w:sz w:val="24"/>
          <w:szCs w:val="24"/>
        </w:rPr>
        <w:t xml:space="preserve"> </w:t>
      </w:r>
      <w:r w:rsidRPr="00421558">
        <w:rPr>
          <w:rFonts w:ascii="Times New Roman" w:eastAsia="Times New Roman" w:hAnsi="Times New Roman" w:cs="Times New Roman"/>
          <w:sz w:val="24"/>
          <w:szCs w:val="24"/>
          <w:lang w:eastAsia="en-GB"/>
        </w:rPr>
        <w:t>koji plove područjem plovidbe 1, 2 i 3, ili drugo nadležno tijel</w:t>
      </w:r>
      <w:r w:rsidR="002A78F8" w:rsidRPr="00421558">
        <w:rPr>
          <w:rFonts w:ascii="Times New Roman" w:eastAsia="Times New Roman" w:hAnsi="Times New Roman" w:cs="Times New Roman"/>
          <w:sz w:val="24"/>
          <w:szCs w:val="24"/>
          <w:lang w:eastAsia="en-GB"/>
        </w:rPr>
        <w:t>o države članice Europske unije</w:t>
      </w:r>
    </w:p>
    <w:p w14:paraId="7E1FADB9" w14:textId="77777777" w:rsidR="00BB46CE" w:rsidRPr="00421558" w:rsidRDefault="003B5F4B" w:rsidP="00BC6F07">
      <w:pPr>
        <w:widowControl w:val="0"/>
        <w:tabs>
          <w:tab w:val="left" w:pos="2153"/>
        </w:tabs>
        <w:adjustRightInd w:val="0"/>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w:t>
      </w:r>
      <w:r w:rsidR="00BF568F" w:rsidRPr="00421558">
        <w:rPr>
          <w:rFonts w:ascii="Times New Roman" w:hAnsi="Times New Roman" w:cs="Times New Roman"/>
          <w:sz w:val="24"/>
          <w:szCs w:val="24"/>
        </w:rPr>
        <w:t>5</w:t>
      </w:r>
      <w:r w:rsidR="008E5B31" w:rsidRPr="00421558">
        <w:rPr>
          <w:rFonts w:ascii="Times New Roman" w:hAnsi="Times New Roman" w:cs="Times New Roman"/>
          <w:sz w:val="24"/>
          <w:szCs w:val="24"/>
        </w:rPr>
        <w:t>.</w:t>
      </w:r>
      <w:r w:rsidR="00BB46CE" w:rsidRPr="00421558">
        <w:rPr>
          <w:rFonts w:ascii="Times New Roman" w:hAnsi="Times New Roman" w:cs="Times New Roman"/>
          <w:sz w:val="24"/>
          <w:szCs w:val="24"/>
        </w:rPr>
        <w:t xml:space="preserve"> </w:t>
      </w:r>
      <w:r w:rsidR="003279B2" w:rsidRPr="00421558">
        <w:rPr>
          <w:rFonts w:ascii="Times New Roman" w:hAnsi="Times New Roman" w:cs="Times New Roman"/>
          <w:i/>
          <w:sz w:val="24"/>
          <w:szCs w:val="24"/>
        </w:rPr>
        <w:t>n</w:t>
      </w:r>
      <w:r w:rsidR="00BB46CE" w:rsidRPr="00421558">
        <w:rPr>
          <w:rFonts w:ascii="Times New Roman" w:hAnsi="Times New Roman" w:cs="Times New Roman"/>
          <w:i/>
          <w:sz w:val="24"/>
          <w:szCs w:val="24"/>
        </w:rPr>
        <w:t>adzor</w:t>
      </w:r>
      <w:r w:rsidR="00BB46CE" w:rsidRPr="00421558">
        <w:rPr>
          <w:rFonts w:ascii="Times New Roman" w:hAnsi="Times New Roman" w:cs="Times New Roman"/>
          <w:sz w:val="24"/>
          <w:szCs w:val="24"/>
        </w:rPr>
        <w:t xml:space="preserve"> znači redovnu kontrolu plovila u stajanju od osobe koju je odobrila ili odredila lučka kapetanija, a koja ne mora biti član posade i ne mora boraviti na plovilu ali mora biti spremna brzo djelovati u slučaju potrebe, obavijestiti nadležna tijela, brodara ili zapovjednika o izvanrednom događaju te poduzeti neophodne mjere i radnje u cilju sprječ</w:t>
      </w:r>
      <w:r w:rsidR="002A78F8" w:rsidRPr="00421558">
        <w:rPr>
          <w:rFonts w:ascii="Times New Roman" w:hAnsi="Times New Roman" w:cs="Times New Roman"/>
          <w:sz w:val="24"/>
          <w:szCs w:val="24"/>
        </w:rPr>
        <w:t>avanja posljedica toga događaja</w:t>
      </w:r>
    </w:p>
    <w:p w14:paraId="20589C87" w14:textId="77777777" w:rsidR="00BB46CE" w:rsidRPr="00421558" w:rsidRDefault="003B5F4B"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BF568F" w:rsidRPr="00421558">
        <w:rPr>
          <w:rFonts w:ascii="Times New Roman" w:eastAsia="Times New Roman" w:hAnsi="Times New Roman" w:cs="Times New Roman"/>
          <w:sz w:val="24"/>
          <w:szCs w:val="24"/>
          <w:lang w:eastAsia="hr-HR"/>
        </w:rPr>
        <w:t>6</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n</w:t>
      </w:r>
      <w:r w:rsidR="00BB46CE" w:rsidRPr="00421558">
        <w:rPr>
          <w:rFonts w:ascii="Times New Roman" w:eastAsia="Times New Roman" w:hAnsi="Times New Roman" w:cs="Times New Roman"/>
          <w:i/>
          <w:sz w:val="24"/>
          <w:szCs w:val="24"/>
          <w:lang w:eastAsia="hr-HR"/>
        </w:rPr>
        <w:t>uklearn</w:t>
      </w:r>
      <w:r w:rsidR="00390E0C" w:rsidRPr="00421558">
        <w:rPr>
          <w:rFonts w:ascii="Times New Roman" w:eastAsia="Times New Roman" w:hAnsi="Times New Roman" w:cs="Times New Roman"/>
          <w:i/>
          <w:sz w:val="24"/>
          <w:szCs w:val="24"/>
          <w:lang w:eastAsia="hr-HR"/>
        </w:rPr>
        <w:t>i</w:t>
      </w:r>
      <w:r w:rsidR="00B16F62" w:rsidRPr="00421558">
        <w:rPr>
          <w:rFonts w:ascii="Times New Roman" w:eastAsia="Times New Roman" w:hAnsi="Times New Roman" w:cs="Times New Roman"/>
          <w:i/>
          <w:sz w:val="24"/>
          <w:szCs w:val="24"/>
          <w:lang w:eastAsia="hr-HR"/>
        </w:rPr>
        <w:t xml:space="preserve"> </w:t>
      </w:r>
      <w:r w:rsidR="00390E0C" w:rsidRPr="00421558">
        <w:rPr>
          <w:rFonts w:ascii="Times New Roman" w:eastAsia="Times New Roman" w:hAnsi="Times New Roman" w:cs="Times New Roman"/>
          <w:i/>
          <w:sz w:val="24"/>
          <w:szCs w:val="24"/>
          <w:lang w:eastAsia="hr-HR"/>
        </w:rPr>
        <w:t>brod</w:t>
      </w:r>
      <w:r w:rsidR="00B16F62" w:rsidRPr="00421558">
        <w:rPr>
          <w:rFonts w:ascii="Times New Roman" w:eastAsia="Times New Roman" w:hAnsi="Times New Roman" w:cs="Times New Roman"/>
          <w:b/>
          <w:sz w:val="24"/>
          <w:szCs w:val="24"/>
          <w:lang w:eastAsia="hr-HR"/>
        </w:rPr>
        <w:t xml:space="preserve"> </w:t>
      </w:r>
      <w:r w:rsidR="00B16F62" w:rsidRPr="00421558">
        <w:rPr>
          <w:rFonts w:ascii="Times New Roman" w:eastAsia="Times New Roman" w:hAnsi="Times New Roman" w:cs="Times New Roman"/>
          <w:sz w:val="24"/>
          <w:szCs w:val="24"/>
          <w:lang w:eastAsia="hr-HR"/>
        </w:rPr>
        <w:t>je</w:t>
      </w:r>
      <w:r w:rsidR="00B16F62" w:rsidRPr="00421558">
        <w:rPr>
          <w:rFonts w:ascii="Times New Roman" w:eastAsia="Times New Roman" w:hAnsi="Times New Roman" w:cs="Times New Roman"/>
          <w:b/>
          <w:sz w:val="24"/>
          <w:szCs w:val="24"/>
          <w:lang w:eastAsia="hr-HR"/>
        </w:rPr>
        <w:t xml:space="preserve"> </w:t>
      </w:r>
      <w:r w:rsidR="00390E0C" w:rsidRPr="00421558">
        <w:rPr>
          <w:rFonts w:ascii="Times New Roman" w:eastAsia="Times New Roman" w:hAnsi="Times New Roman" w:cs="Times New Roman"/>
          <w:sz w:val="24"/>
          <w:szCs w:val="24"/>
          <w:lang w:eastAsia="hr-HR"/>
        </w:rPr>
        <w:t>brod</w:t>
      </w:r>
      <w:r w:rsidR="00BB46CE" w:rsidRPr="00421558">
        <w:rPr>
          <w:rFonts w:ascii="Times New Roman" w:eastAsia="Times New Roman" w:hAnsi="Times New Roman" w:cs="Times New Roman"/>
          <w:sz w:val="24"/>
          <w:szCs w:val="24"/>
          <w:lang w:eastAsia="hr-HR"/>
        </w:rPr>
        <w:t xml:space="preserve"> opreml</w:t>
      </w:r>
      <w:r w:rsidR="002A78F8" w:rsidRPr="00421558">
        <w:rPr>
          <w:rFonts w:ascii="Times New Roman" w:eastAsia="Times New Roman" w:hAnsi="Times New Roman" w:cs="Times New Roman"/>
          <w:sz w:val="24"/>
          <w:szCs w:val="24"/>
          <w:lang w:eastAsia="hr-HR"/>
        </w:rPr>
        <w:t>jen uređajem na nuklearni pogon</w:t>
      </w:r>
    </w:p>
    <w:p w14:paraId="0279A683" w14:textId="77777777" w:rsidR="00BB46CE"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BF568F" w:rsidRPr="00421558">
        <w:rPr>
          <w:rFonts w:ascii="Times New Roman" w:eastAsia="Times New Roman" w:hAnsi="Times New Roman" w:cs="Times New Roman"/>
          <w:sz w:val="24"/>
          <w:szCs w:val="24"/>
          <w:lang w:eastAsia="hr-HR"/>
        </w:rPr>
        <w:t>7</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o</w:t>
      </w:r>
      <w:r w:rsidR="00BB46CE" w:rsidRPr="00421558">
        <w:rPr>
          <w:rFonts w:ascii="Times New Roman" w:eastAsia="Times New Roman" w:hAnsi="Times New Roman" w:cs="Times New Roman"/>
          <w:i/>
          <w:sz w:val="24"/>
          <w:szCs w:val="24"/>
          <w:lang w:eastAsia="hr-HR"/>
        </w:rPr>
        <w:t>bjekt unutarnje plovidbe</w:t>
      </w:r>
      <w:r w:rsidR="009A07FD" w:rsidRPr="00421558">
        <w:rPr>
          <w:rFonts w:ascii="Times New Roman" w:eastAsia="Times New Roman" w:hAnsi="Times New Roman" w:cs="Times New Roman"/>
          <w:sz w:val="24"/>
          <w:szCs w:val="24"/>
          <w:lang w:eastAsia="hr-HR"/>
        </w:rPr>
        <w:t xml:space="preserve"> je objekt namijenjen za plovidbu unutarnjim vodama (plovi</w:t>
      </w:r>
      <w:r w:rsidR="00034843" w:rsidRPr="00421558">
        <w:rPr>
          <w:rFonts w:ascii="Times New Roman" w:eastAsia="Times New Roman" w:hAnsi="Times New Roman" w:cs="Times New Roman"/>
          <w:sz w:val="24"/>
          <w:szCs w:val="24"/>
          <w:lang w:eastAsia="hr-HR"/>
        </w:rPr>
        <w:t>lo</w:t>
      </w:r>
      <w:r w:rsidR="009A07FD" w:rsidRPr="00421558">
        <w:rPr>
          <w:rFonts w:ascii="Times New Roman" w:eastAsia="Times New Roman" w:hAnsi="Times New Roman" w:cs="Times New Roman"/>
          <w:sz w:val="24"/>
          <w:szCs w:val="24"/>
          <w:lang w:eastAsia="hr-HR"/>
        </w:rPr>
        <w:t>) ili objekt stalno privezan ili usidren na unutarnjim vodama koji nije namijenjen za plovidbu (plutajući objekt unutarnje plovidbe)</w:t>
      </w:r>
    </w:p>
    <w:p w14:paraId="0FF59D4D" w14:textId="77777777" w:rsidR="00D31A1B" w:rsidRPr="00421558" w:rsidRDefault="00C7660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BF568F" w:rsidRPr="00421558">
        <w:rPr>
          <w:rFonts w:ascii="Times New Roman" w:eastAsia="Times New Roman" w:hAnsi="Times New Roman" w:cs="Times New Roman"/>
          <w:sz w:val="24"/>
          <w:szCs w:val="24"/>
          <w:lang w:eastAsia="hr-HR"/>
        </w:rPr>
        <w:t>8</w:t>
      </w:r>
      <w:r w:rsidR="008E5B31"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o</w:t>
      </w:r>
      <w:r w:rsidRPr="00421558">
        <w:rPr>
          <w:rFonts w:ascii="Times New Roman" w:eastAsia="Times New Roman" w:hAnsi="Times New Roman" w:cs="Times New Roman"/>
          <w:i/>
          <w:sz w:val="24"/>
          <w:szCs w:val="24"/>
          <w:lang w:eastAsia="hr-HR"/>
        </w:rPr>
        <w:t>sobnom ispravom</w:t>
      </w:r>
      <w:r w:rsidRPr="00421558">
        <w:rPr>
          <w:rFonts w:ascii="Times New Roman" w:eastAsia="Times New Roman" w:hAnsi="Times New Roman" w:cs="Times New Roman"/>
          <w:sz w:val="24"/>
          <w:szCs w:val="24"/>
          <w:lang w:eastAsia="hr-HR"/>
        </w:rPr>
        <w:t> smatraju se brodarska knjižica, svjedodžba o stručnoj osposobljenosti,  i isprava o osposobljenosti za upra</w:t>
      </w:r>
      <w:r w:rsidR="002A78F8" w:rsidRPr="00421558">
        <w:rPr>
          <w:rFonts w:ascii="Times New Roman" w:eastAsia="Times New Roman" w:hAnsi="Times New Roman" w:cs="Times New Roman"/>
          <w:sz w:val="24"/>
          <w:szCs w:val="24"/>
          <w:lang w:eastAsia="hr-HR"/>
        </w:rPr>
        <w:t>vljanje čamcem</w:t>
      </w:r>
    </w:p>
    <w:p w14:paraId="5CA03ECE" w14:textId="77777777" w:rsidR="00BB46CE" w:rsidRPr="00421558" w:rsidRDefault="00BF568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39</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o</w:t>
      </w:r>
      <w:r w:rsidR="00BB46CE" w:rsidRPr="00421558">
        <w:rPr>
          <w:rFonts w:ascii="Times New Roman" w:eastAsia="Times New Roman" w:hAnsi="Times New Roman" w:cs="Times New Roman"/>
          <w:i/>
          <w:sz w:val="24"/>
          <w:szCs w:val="24"/>
          <w:lang w:eastAsia="hr-HR"/>
        </w:rPr>
        <w:t>zbiljan poremećaj tržišta</w:t>
      </w:r>
      <w:r w:rsidR="00BB46CE" w:rsidRPr="00421558">
        <w:rPr>
          <w:rFonts w:ascii="Times New Roman" w:eastAsia="Times New Roman" w:hAnsi="Times New Roman" w:cs="Times New Roman"/>
          <w:sz w:val="24"/>
          <w:szCs w:val="24"/>
          <w:lang w:eastAsia="hr-HR"/>
        </w:rPr>
        <w:t> je pojava na transportnom tržištu u unutarnjoj plovidbi koja može uzrokovati ozbiljan i potencijalno trajan višak ponude nad potražnjom te predstavlja ozbiljnu prijetnju financijskoj stabilnosti i opstanku velikog broja prijevoznika u unutarnjoj plovidbi, osim ako kratkoročne i dugoročne prognoze tržišta pokazuj</w:t>
      </w:r>
      <w:r w:rsidR="002A78F8" w:rsidRPr="00421558">
        <w:rPr>
          <w:rFonts w:ascii="Times New Roman" w:eastAsia="Times New Roman" w:hAnsi="Times New Roman" w:cs="Times New Roman"/>
          <w:sz w:val="24"/>
          <w:szCs w:val="24"/>
          <w:lang w:eastAsia="hr-HR"/>
        </w:rPr>
        <w:t>u značajna i trajna poboljšanja</w:t>
      </w:r>
    </w:p>
    <w:p w14:paraId="0A965FA6" w14:textId="77777777" w:rsidR="004A53D3"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BF568F" w:rsidRPr="00421558">
        <w:rPr>
          <w:rFonts w:ascii="Times New Roman" w:eastAsia="Times New Roman" w:hAnsi="Times New Roman" w:cs="Times New Roman"/>
          <w:sz w:val="24"/>
          <w:szCs w:val="24"/>
          <w:lang w:eastAsia="hr-HR"/>
        </w:rPr>
        <w:t>0</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p</w:t>
      </w:r>
      <w:r w:rsidR="00BB46CE" w:rsidRPr="00421558">
        <w:rPr>
          <w:rFonts w:ascii="Times New Roman" w:eastAsia="Times New Roman" w:hAnsi="Times New Roman" w:cs="Times New Roman"/>
          <w:i/>
          <w:sz w:val="24"/>
          <w:szCs w:val="24"/>
          <w:lang w:eastAsia="hr-HR"/>
        </w:rPr>
        <w:t>lovilo </w:t>
      </w:r>
      <w:r w:rsidR="00BB46CE" w:rsidRPr="00421558">
        <w:rPr>
          <w:rFonts w:ascii="Times New Roman" w:eastAsia="Times New Roman" w:hAnsi="Times New Roman" w:cs="Times New Roman"/>
          <w:sz w:val="24"/>
          <w:szCs w:val="24"/>
          <w:lang w:eastAsia="hr-HR"/>
        </w:rPr>
        <w:t xml:space="preserve">je </w:t>
      </w:r>
      <w:r w:rsidR="00C302A1" w:rsidRPr="00421558">
        <w:rPr>
          <w:rFonts w:ascii="Times New Roman" w:eastAsia="Times New Roman" w:hAnsi="Times New Roman" w:cs="Times New Roman"/>
          <w:sz w:val="24"/>
          <w:szCs w:val="24"/>
          <w:lang w:eastAsia="hr-HR"/>
        </w:rPr>
        <w:t xml:space="preserve">objekt unutarnje plovidbe namijenjen za plovidbu unutarnjim vodama, a može biti brod, </w:t>
      </w:r>
      <w:r w:rsidR="009812F0" w:rsidRPr="00421558">
        <w:rPr>
          <w:rFonts w:ascii="Times New Roman" w:eastAsia="Times New Roman" w:hAnsi="Times New Roman" w:cs="Times New Roman"/>
          <w:sz w:val="24"/>
          <w:szCs w:val="24"/>
          <w:lang w:eastAsia="hr-HR"/>
        </w:rPr>
        <w:t xml:space="preserve">plutajuće postrojenje, </w:t>
      </w:r>
      <w:r w:rsidR="00C302A1" w:rsidRPr="00421558">
        <w:rPr>
          <w:rFonts w:ascii="Times New Roman" w:eastAsia="Times New Roman" w:hAnsi="Times New Roman" w:cs="Times New Roman"/>
          <w:sz w:val="24"/>
          <w:szCs w:val="24"/>
          <w:lang w:eastAsia="hr-HR"/>
        </w:rPr>
        <w:t>ratn</w:t>
      </w:r>
      <w:r w:rsidR="00110488" w:rsidRPr="00421558">
        <w:rPr>
          <w:rFonts w:ascii="Times New Roman" w:eastAsia="Times New Roman" w:hAnsi="Times New Roman" w:cs="Times New Roman"/>
          <w:sz w:val="24"/>
          <w:szCs w:val="24"/>
          <w:lang w:eastAsia="hr-HR"/>
        </w:rPr>
        <w:t>i brod</w:t>
      </w:r>
      <w:r w:rsidR="00C302A1" w:rsidRPr="00421558">
        <w:rPr>
          <w:rFonts w:ascii="Times New Roman" w:eastAsia="Times New Roman" w:hAnsi="Times New Roman" w:cs="Times New Roman"/>
          <w:sz w:val="24"/>
          <w:szCs w:val="24"/>
          <w:lang w:eastAsia="hr-HR"/>
        </w:rPr>
        <w:t>, čamac ili skela</w:t>
      </w:r>
      <w:r w:rsidR="00EF7482" w:rsidRPr="00421558">
        <w:rPr>
          <w:rFonts w:ascii="Times New Roman" w:eastAsia="Times New Roman" w:hAnsi="Times New Roman" w:cs="Times New Roman"/>
          <w:sz w:val="24"/>
          <w:szCs w:val="24"/>
          <w:lang w:eastAsia="hr-HR"/>
        </w:rPr>
        <w:t xml:space="preserve"> i svaki drugi objekt unutarnje plovidbe sposoban za plovidbu</w:t>
      </w:r>
    </w:p>
    <w:p w14:paraId="45E00B9E" w14:textId="77777777" w:rsidR="00BB46CE"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BF568F" w:rsidRPr="00421558">
        <w:rPr>
          <w:rFonts w:ascii="Times New Roman" w:eastAsia="Times New Roman" w:hAnsi="Times New Roman" w:cs="Times New Roman"/>
          <w:sz w:val="24"/>
          <w:szCs w:val="24"/>
          <w:lang w:eastAsia="hr-HR"/>
        </w:rPr>
        <w:t>1</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p</w:t>
      </w:r>
      <w:r w:rsidR="00BB46CE" w:rsidRPr="00421558">
        <w:rPr>
          <w:rFonts w:ascii="Times New Roman" w:eastAsia="Times New Roman" w:hAnsi="Times New Roman" w:cs="Times New Roman"/>
          <w:i/>
          <w:sz w:val="24"/>
          <w:szCs w:val="24"/>
          <w:lang w:eastAsia="hr-HR"/>
        </w:rPr>
        <w:t>lovni put</w:t>
      </w:r>
      <w:r w:rsidR="00BB46CE" w:rsidRPr="00421558">
        <w:rPr>
          <w:rFonts w:ascii="Times New Roman" w:eastAsia="Times New Roman" w:hAnsi="Times New Roman" w:cs="Times New Roman"/>
          <w:b/>
          <w:i/>
          <w:sz w:val="24"/>
          <w:szCs w:val="24"/>
          <w:lang w:eastAsia="hr-HR"/>
        </w:rPr>
        <w:t> </w:t>
      </w:r>
      <w:r w:rsidR="00BB46CE" w:rsidRPr="00421558">
        <w:rPr>
          <w:rFonts w:ascii="Times New Roman" w:eastAsia="Times New Roman" w:hAnsi="Times New Roman" w:cs="Times New Roman"/>
          <w:sz w:val="24"/>
          <w:szCs w:val="24"/>
          <w:lang w:eastAsia="hr-HR"/>
        </w:rPr>
        <w:t xml:space="preserve">je dio vodnog puta propisane dubine, širine i drugih mjera koji je uređen, </w:t>
      </w:r>
      <w:r w:rsidR="002A78F8" w:rsidRPr="00421558">
        <w:rPr>
          <w:rFonts w:ascii="Times New Roman" w:eastAsia="Times New Roman" w:hAnsi="Times New Roman" w:cs="Times New Roman"/>
          <w:sz w:val="24"/>
          <w:szCs w:val="24"/>
          <w:lang w:eastAsia="hr-HR"/>
        </w:rPr>
        <w:t>obilježen i siguran za plovidbu</w:t>
      </w:r>
    </w:p>
    <w:p w14:paraId="3F2A7B99" w14:textId="77777777" w:rsidR="00CB67B9"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955A59" w:rsidRPr="00421558">
        <w:rPr>
          <w:rFonts w:ascii="Times New Roman" w:eastAsia="Times New Roman" w:hAnsi="Times New Roman" w:cs="Times New Roman"/>
          <w:sz w:val="24"/>
          <w:szCs w:val="24"/>
          <w:lang w:eastAsia="hr-HR"/>
        </w:rPr>
        <w:t>2</w:t>
      </w:r>
      <w:r w:rsidR="008E5B31" w:rsidRPr="00421558">
        <w:rPr>
          <w:rFonts w:ascii="Times New Roman" w:eastAsia="Times New Roman" w:hAnsi="Times New Roman" w:cs="Times New Roman"/>
          <w:sz w:val="24"/>
          <w:szCs w:val="24"/>
          <w:lang w:eastAsia="hr-HR"/>
        </w:rPr>
        <w:t>.</w:t>
      </w:r>
      <w:r w:rsidR="001A0795"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p</w:t>
      </w:r>
      <w:r w:rsidR="001A0795" w:rsidRPr="00421558">
        <w:rPr>
          <w:rFonts w:ascii="Times New Roman" w:eastAsia="Times New Roman" w:hAnsi="Times New Roman" w:cs="Times New Roman"/>
          <w:i/>
          <w:sz w:val="24"/>
          <w:szCs w:val="24"/>
          <w:lang w:eastAsia="hr-HR"/>
        </w:rPr>
        <w:t>lutajuće postrojenje</w:t>
      </w:r>
      <w:r w:rsidR="001A0795" w:rsidRPr="00421558">
        <w:rPr>
          <w:rFonts w:ascii="Times New Roman" w:eastAsia="Times New Roman" w:hAnsi="Times New Roman" w:cs="Times New Roman"/>
          <w:sz w:val="24"/>
          <w:szCs w:val="24"/>
          <w:lang w:eastAsia="hr-HR"/>
        </w:rPr>
        <w:t xml:space="preserve"> je </w:t>
      </w:r>
      <w:r w:rsidR="009074E1" w:rsidRPr="00421558">
        <w:rPr>
          <w:rFonts w:ascii="Times New Roman" w:eastAsia="Times New Roman" w:hAnsi="Times New Roman" w:cs="Times New Roman"/>
          <w:sz w:val="24"/>
          <w:szCs w:val="24"/>
          <w:lang w:eastAsia="hr-HR"/>
        </w:rPr>
        <w:t>brod</w:t>
      </w:r>
      <w:r w:rsidR="00EF7482" w:rsidRPr="00421558">
        <w:rPr>
          <w:rFonts w:ascii="Times New Roman" w:eastAsia="Times New Roman" w:hAnsi="Times New Roman" w:cs="Times New Roman"/>
          <w:sz w:val="24"/>
          <w:szCs w:val="24"/>
          <w:lang w:eastAsia="hr-HR"/>
        </w:rPr>
        <w:t xml:space="preserve"> </w:t>
      </w:r>
      <w:r w:rsidR="001A0795" w:rsidRPr="00421558">
        <w:rPr>
          <w:rFonts w:ascii="Times New Roman" w:eastAsia="Times New Roman" w:hAnsi="Times New Roman" w:cs="Times New Roman"/>
          <w:sz w:val="24"/>
          <w:szCs w:val="24"/>
          <w:lang w:eastAsia="hr-HR"/>
        </w:rPr>
        <w:t>unutarnje plovidbe</w:t>
      </w:r>
      <w:r w:rsidR="00B16F62" w:rsidRPr="00421558">
        <w:rPr>
          <w:rFonts w:ascii="Times New Roman" w:eastAsia="Times New Roman" w:hAnsi="Times New Roman" w:cs="Times New Roman"/>
          <w:sz w:val="24"/>
          <w:szCs w:val="24"/>
          <w:lang w:eastAsia="hr-HR"/>
        </w:rPr>
        <w:t xml:space="preserve"> opremljen</w:t>
      </w:r>
      <w:r w:rsidR="001A0795" w:rsidRPr="00421558">
        <w:rPr>
          <w:rFonts w:ascii="Times New Roman" w:eastAsia="Times New Roman" w:hAnsi="Times New Roman" w:cs="Times New Roman"/>
          <w:sz w:val="24"/>
          <w:szCs w:val="24"/>
          <w:lang w:eastAsia="hr-HR"/>
        </w:rPr>
        <w:t xml:space="preserve"> mehaničkim uređajima za obavljanje tehničkih radova na unutarnjim vodama s vlastitim pogonskim strojnim uređajem ili bez njega, kao što je dizalica, jaružalo, elevator, zabijač stupova i sl.</w:t>
      </w:r>
    </w:p>
    <w:p w14:paraId="5BD47632" w14:textId="77777777" w:rsidR="00CB67B9"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955A59" w:rsidRPr="00421558">
        <w:rPr>
          <w:rFonts w:ascii="Times New Roman" w:eastAsia="Times New Roman" w:hAnsi="Times New Roman" w:cs="Times New Roman"/>
          <w:sz w:val="24"/>
          <w:szCs w:val="24"/>
          <w:lang w:eastAsia="hr-HR"/>
        </w:rPr>
        <w:t>3</w:t>
      </w:r>
      <w:r w:rsidR="008E5B31" w:rsidRPr="00421558">
        <w:rPr>
          <w:rFonts w:ascii="Times New Roman" w:eastAsia="Times New Roman" w:hAnsi="Times New Roman" w:cs="Times New Roman"/>
          <w:sz w:val="24"/>
          <w:szCs w:val="24"/>
          <w:lang w:eastAsia="hr-HR"/>
        </w:rPr>
        <w:t>.</w:t>
      </w:r>
      <w:r w:rsidR="00E927AC" w:rsidRPr="00421558">
        <w:rPr>
          <w:rFonts w:ascii="Times New Roman" w:eastAsia="Times New Roman" w:hAnsi="Times New Roman" w:cs="Times New Roman"/>
          <w:sz w:val="24"/>
          <w:szCs w:val="24"/>
          <w:lang w:eastAsia="hr-HR"/>
        </w:rPr>
        <w:t xml:space="preserve"> </w:t>
      </w:r>
      <w:r w:rsidR="003279B2" w:rsidRPr="00421558">
        <w:rPr>
          <w:rFonts w:ascii="Times New Roman" w:eastAsia="Times New Roman" w:hAnsi="Times New Roman" w:cs="Times New Roman"/>
          <w:i/>
          <w:sz w:val="24"/>
          <w:szCs w:val="24"/>
          <w:lang w:eastAsia="hr-HR"/>
        </w:rPr>
        <w:t>p</w:t>
      </w:r>
      <w:r w:rsidR="00953373" w:rsidRPr="00421558">
        <w:rPr>
          <w:rFonts w:ascii="Times New Roman" w:eastAsia="Times New Roman" w:hAnsi="Times New Roman" w:cs="Times New Roman"/>
          <w:i/>
          <w:sz w:val="24"/>
          <w:szCs w:val="24"/>
          <w:lang w:eastAsia="hr-HR"/>
        </w:rPr>
        <w:t>lutajući objekt unutarnje plovidbe</w:t>
      </w:r>
      <w:r w:rsidR="00953373" w:rsidRPr="00421558">
        <w:rPr>
          <w:rFonts w:ascii="Times New Roman" w:eastAsia="Times New Roman" w:hAnsi="Times New Roman" w:cs="Times New Roman"/>
          <w:sz w:val="24"/>
          <w:szCs w:val="24"/>
          <w:lang w:eastAsia="hr-HR"/>
        </w:rPr>
        <w:t xml:space="preserve"> </w:t>
      </w:r>
      <w:r w:rsidR="00034843" w:rsidRPr="00421558">
        <w:rPr>
          <w:rFonts w:ascii="Times New Roman" w:eastAsia="Times New Roman" w:hAnsi="Times New Roman" w:cs="Times New Roman"/>
          <w:sz w:val="24"/>
          <w:szCs w:val="24"/>
          <w:lang w:eastAsia="hr-HR"/>
        </w:rPr>
        <w:t xml:space="preserve">(u daljnjem tekstu plutajući objekt) </w:t>
      </w:r>
      <w:r w:rsidR="00953373" w:rsidRPr="00421558">
        <w:rPr>
          <w:rFonts w:ascii="Times New Roman" w:eastAsia="Times New Roman" w:hAnsi="Times New Roman" w:cs="Times New Roman"/>
          <w:sz w:val="24"/>
          <w:szCs w:val="24"/>
          <w:lang w:eastAsia="hr-HR"/>
        </w:rPr>
        <w:t>je objekt unutarnje plovidbe stalno privezan ili usidrene na unutarnjim vodama koji nije namijenjene za plovidbu, kao što je pristan, kućica na vodi, plutajući stambeni objekt, plutajuća radionica, plutajući terminal, pontonski most, p</w:t>
      </w:r>
      <w:r w:rsidR="00B175B4">
        <w:rPr>
          <w:rFonts w:ascii="Times New Roman" w:eastAsia="Times New Roman" w:hAnsi="Times New Roman" w:cs="Times New Roman"/>
          <w:sz w:val="24"/>
          <w:szCs w:val="24"/>
          <w:lang w:eastAsia="hr-HR"/>
        </w:rPr>
        <w:t xml:space="preserve">lutajući ugostiteljski objekt, </w:t>
      </w:r>
      <w:r w:rsidR="00953373" w:rsidRPr="00421558">
        <w:rPr>
          <w:rFonts w:ascii="Times New Roman" w:eastAsia="Times New Roman" w:hAnsi="Times New Roman" w:cs="Times New Roman"/>
          <w:sz w:val="24"/>
          <w:szCs w:val="24"/>
          <w:lang w:eastAsia="hr-HR"/>
        </w:rPr>
        <w:t>plutajući dok, plutajuće skladište, spremište, hangar, v</w:t>
      </w:r>
      <w:r w:rsidR="002A78F8" w:rsidRPr="00421558">
        <w:rPr>
          <w:rFonts w:ascii="Times New Roman" w:eastAsia="Times New Roman" w:hAnsi="Times New Roman" w:cs="Times New Roman"/>
          <w:sz w:val="24"/>
          <w:szCs w:val="24"/>
          <w:lang w:eastAsia="hr-HR"/>
        </w:rPr>
        <w:t>odenica, kupalište, bazen i sl.</w:t>
      </w:r>
    </w:p>
    <w:p w14:paraId="00C73F4C" w14:textId="77777777" w:rsidR="00AB3F69" w:rsidRPr="00421558" w:rsidRDefault="00AB3F69"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44</w:t>
      </w:r>
      <w:r w:rsidR="008E5B31"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Pr="00421558">
        <w:rPr>
          <w:rFonts w:ascii="Times New Roman" w:hAnsi="Times New Roman" w:cs="Times New Roman"/>
          <w:i/>
          <w:sz w:val="24"/>
          <w:szCs w:val="24"/>
          <w:lang w:eastAsia="hr-HR"/>
        </w:rPr>
        <w:t>posebni prijevoz</w:t>
      </w:r>
      <w:r w:rsidRPr="00421558">
        <w:rPr>
          <w:rFonts w:ascii="Times New Roman" w:hAnsi="Times New Roman" w:cs="Times New Roman"/>
          <w:sz w:val="24"/>
          <w:szCs w:val="24"/>
          <w:lang w:eastAsia="hr-HR"/>
        </w:rPr>
        <w:t xml:space="preserve"> je kretanje (plovidba) brodova, sastava i plutajućih objekata čije tehničke karakteristike nisu u skladu s gabaritima vodnog puta, odnosno, čija opremljenost i kvalificiranost posade predstavlja smetnju ili opasnost za sigurnost plovidbe kao i bilo kakvo oštećenje na građevinama i opremi</w:t>
      </w:r>
    </w:p>
    <w:p w14:paraId="76D405FF" w14:textId="77777777" w:rsidR="00B00F52" w:rsidRPr="00421558" w:rsidRDefault="00CB67B9"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lastRenderedPageBreak/>
        <w:t>4</w:t>
      </w:r>
      <w:r w:rsidR="00AB3F69" w:rsidRPr="00421558">
        <w:rPr>
          <w:rFonts w:ascii="Times New Roman" w:hAnsi="Times New Roman" w:cs="Times New Roman"/>
          <w:sz w:val="24"/>
          <w:szCs w:val="24"/>
        </w:rPr>
        <w:t>5</w:t>
      </w:r>
      <w:r w:rsidR="008E5B31" w:rsidRPr="00421558">
        <w:rPr>
          <w:rFonts w:ascii="Times New Roman" w:hAnsi="Times New Roman" w:cs="Times New Roman"/>
          <w:sz w:val="24"/>
          <w:szCs w:val="24"/>
        </w:rPr>
        <w:t>.</w:t>
      </w:r>
      <w:r w:rsidRPr="00421558">
        <w:rPr>
          <w:rFonts w:ascii="Times New Roman" w:hAnsi="Times New Roman" w:cs="Times New Roman"/>
          <w:sz w:val="24"/>
          <w:szCs w:val="24"/>
        </w:rPr>
        <w:t xml:space="preserve"> </w:t>
      </w:r>
      <w:r w:rsidR="00EA62B2" w:rsidRPr="00421558">
        <w:rPr>
          <w:rFonts w:ascii="Times New Roman" w:hAnsi="Times New Roman" w:cs="Times New Roman"/>
          <w:i/>
          <w:sz w:val="24"/>
          <w:szCs w:val="24"/>
        </w:rPr>
        <w:t>p</w:t>
      </w:r>
      <w:r w:rsidR="00B00F52" w:rsidRPr="00421558">
        <w:rPr>
          <w:rFonts w:ascii="Times New Roman" w:hAnsi="Times New Roman" w:cs="Times New Roman"/>
          <w:i/>
          <w:sz w:val="24"/>
          <w:szCs w:val="24"/>
        </w:rPr>
        <w:t>oslodavac</w:t>
      </w:r>
      <w:r w:rsidR="00B00F52" w:rsidRPr="00421558">
        <w:rPr>
          <w:rFonts w:ascii="Times New Roman" w:hAnsi="Times New Roman" w:cs="Times New Roman"/>
          <w:b/>
          <w:sz w:val="24"/>
          <w:szCs w:val="24"/>
        </w:rPr>
        <w:t xml:space="preserve"> </w:t>
      </w:r>
      <w:r w:rsidR="00B00F52" w:rsidRPr="00421558">
        <w:rPr>
          <w:rFonts w:ascii="Times New Roman" w:hAnsi="Times New Roman" w:cs="Times New Roman"/>
          <w:sz w:val="24"/>
          <w:szCs w:val="24"/>
          <w:lang w:bidi="ta-IN"/>
        </w:rPr>
        <w:t xml:space="preserve"> je pravna ili fizička osoba koja je s brodarcem zaključila/skl</w:t>
      </w:r>
      <w:r w:rsidR="002A78F8" w:rsidRPr="00421558">
        <w:rPr>
          <w:rFonts w:ascii="Times New Roman" w:hAnsi="Times New Roman" w:cs="Times New Roman"/>
          <w:sz w:val="24"/>
          <w:szCs w:val="24"/>
          <w:lang w:bidi="ta-IN"/>
        </w:rPr>
        <w:t>opila ugovor o radu u svoje ime</w:t>
      </w:r>
    </w:p>
    <w:p w14:paraId="3EF6FB1A" w14:textId="77777777" w:rsidR="00BB46CE" w:rsidRPr="00421558" w:rsidRDefault="00955A59"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3207C7" w:rsidRPr="00421558">
        <w:rPr>
          <w:rFonts w:ascii="Times New Roman" w:eastAsia="Times New Roman" w:hAnsi="Times New Roman" w:cs="Times New Roman"/>
          <w:sz w:val="24"/>
          <w:szCs w:val="24"/>
          <w:lang w:eastAsia="hr-HR"/>
        </w:rPr>
        <w:t>6</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BB46CE" w:rsidRPr="00421558">
        <w:rPr>
          <w:rFonts w:ascii="Times New Roman" w:eastAsia="Times New Roman" w:hAnsi="Times New Roman" w:cs="Times New Roman"/>
          <w:i/>
          <w:sz w:val="24"/>
          <w:szCs w:val="24"/>
          <w:lang w:eastAsia="hr-HR"/>
        </w:rPr>
        <w:t>otiskivač</w:t>
      </w:r>
      <w:r w:rsidR="00BB46CE" w:rsidRPr="00421558">
        <w:rPr>
          <w:rFonts w:ascii="Times New Roman" w:eastAsia="Times New Roman" w:hAnsi="Times New Roman" w:cs="Times New Roman"/>
          <w:sz w:val="24"/>
          <w:szCs w:val="24"/>
          <w:lang w:eastAsia="hr-HR"/>
        </w:rPr>
        <w:t xml:space="preserve"> je </w:t>
      </w:r>
      <w:r w:rsidR="00B16F62" w:rsidRPr="00421558">
        <w:rPr>
          <w:rFonts w:ascii="Times New Roman" w:eastAsia="Times New Roman" w:hAnsi="Times New Roman" w:cs="Times New Roman"/>
          <w:sz w:val="24"/>
          <w:szCs w:val="24"/>
          <w:lang w:eastAsia="hr-HR"/>
        </w:rPr>
        <w:t>brod</w:t>
      </w:r>
      <w:r w:rsidR="00BB46CE" w:rsidRPr="00421558">
        <w:rPr>
          <w:rFonts w:ascii="Times New Roman" w:eastAsia="Times New Roman" w:hAnsi="Times New Roman" w:cs="Times New Roman"/>
          <w:sz w:val="24"/>
          <w:szCs w:val="24"/>
          <w:lang w:eastAsia="hr-HR"/>
        </w:rPr>
        <w:t xml:space="preserve"> posebno konstruiran, izgrađen i opremlje</w:t>
      </w:r>
      <w:r w:rsidR="002A78F8" w:rsidRPr="00421558">
        <w:rPr>
          <w:rFonts w:ascii="Times New Roman" w:eastAsia="Times New Roman" w:hAnsi="Times New Roman" w:cs="Times New Roman"/>
          <w:sz w:val="24"/>
          <w:szCs w:val="24"/>
          <w:lang w:eastAsia="hr-HR"/>
        </w:rPr>
        <w:t>n za poriv potiskivanog sastava</w:t>
      </w:r>
    </w:p>
    <w:p w14:paraId="240BF661" w14:textId="77777777" w:rsidR="00BB46CE" w:rsidRPr="00421558" w:rsidRDefault="003207C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47</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BB46CE" w:rsidRPr="00421558">
        <w:rPr>
          <w:rFonts w:ascii="Times New Roman" w:eastAsia="Times New Roman" w:hAnsi="Times New Roman" w:cs="Times New Roman"/>
          <w:i/>
          <w:sz w:val="24"/>
          <w:szCs w:val="24"/>
          <w:lang w:eastAsia="hr-HR"/>
        </w:rPr>
        <w:t>otiskivani sastav</w:t>
      </w:r>
      <w:r w:rsidR="00BB46CE" w:rsidRPr="00421558">
        <w:rPr>
          <w:rFonts w:ascii="Times New Roman" w:eastAsia="Times New Roman" w:hAnsi="Times New Roman" w:cs="Times New Roman"/>
          <w:sz w:val="24"/>
          <w:szCs w:val="24"/>
          <w:lang w:eastAsia="hr-HR"/>
        </w:rPr>
        <w:t> je čvrsto povezan</w:t>
      </w:r>
      <w:r w:rsidR="00807AE3" w:rsidRPr="00421558">
        <w:rPr>
          <w:rFonts w:ascii="Times New Roman" w:eastAsia="Times New Roman" w:hAnsi="Times New Roman" w:cs="Times New Roman"/>
          <w:sz w:val="24"/>
          <w:szCs w:val="24"/>
          <w:lang w:eastAsia="hr-HR"/>
        </w:rPr>
        <w:t xml:space="preserve">i </w:t>
      </w:r>
      <w:r w:rsidR="00BB46CE" w:rsidRPr="00421558">
        <w:rPr>
          <w:rFonts w:ascii="Times New Roman" w:eastAsia="Times New Roman" w:hAnsi="Times New Roman" w:cs="Times New Roman"/>
          <w:sz w:val="24"/>
          <w:szCs w:val="24"/>
          <w:lang w:eastAsia="hr-HR"/>
        </w:rPr>
        <w:t>s</w:t>
      </w:r>
      <w:r w:rsidR="00807AE3" w:rsidRPr="00421558">
        <w:rPr>
          <w:rFonts w:ascii="Times New Roman" w:eastAsia="Times New Roman" w:hAnsi="Times New Roman" w:cs="Times New Roman"/>
          <w:sz w:val="24"/>
          <w:szCs w:val="24"/>
          <w:lang w:eastAsia="hr-HR"/>
        </w:rPr>
        <w:t>astav</w:t>
      </w:r>
      <w:r w:rsidR="00BB46CE" w:rsidRPr="00421558">
        <w:rPr>
          <w:rFonts w:ascii="Times New Roman" w:eastAsia="Times New Roman" w:hAnsi="Times New Roman" w:cs="Times New Roman"/>
          <w:sz w:val="24"/>
          <w:szCs w:val="24"/>
          <w:lang w:eastAsia="hr-HR"/>
        </w:rPr>
        <w:t xml:space="preserve"> </w:t>
      </w:r>
      <w:r w:rsidR="00807AE3" w:rsidRPr="00421558">
        <w:rPr>
          <w:rFonts w:ascii="Times New Roman" w:eastAsia="Times New Roman" w:hAnsi="Times New Roman" w:cs="Times New Roman"/>
          <w:sz w:val="24"/>
          <w:szCs w:val="24"/>
          <w:lang w:eastAsia="hr-HR"/>
        </w:rPr>
        <w:t>plovila</w:t>
      </w:r>
      <w:r w:rsidR="00BB46CE" w:rsidRPr="00421558">
        <w:rPr>
          <w:rFonts w:ascii="Times New Roman" w:eastAsia="Times New Roman" w:hAnsi="Times New Roman" w:cs="Times New Roman"/>
          <w:sz w:val="24"/>
          <w:szCs w:val="24"/>
          <w:lang w:eastAsia="hr-HR"/>
        </w:rPr>
        <w:t>, osim čamaca, od kojih je najmanje jedn</w:t>
      </w:r>
      <w:r w:rsidR="00807AE3" w:rsidRPr="00421558">
        <w:rPr>
          <w:rFonts w:ascii="Times New Roman" w:eastAsia="Times New Roman" w:hAnsi="Times New Roman" w:cs="Times New Roman"/>
          <w:sz w:val="24"/>
          <w:szCs w:val="24"/>
          <w:lang w:eastAsia="hr-HR"/>
        </w:rPr>
        <w:t>o</w:t>
      </w:r>
      <w:r w:rsidR="00BB46CE" w:rsidRPr="00421558">
        <w:rPr>
          <w:rFonts w:ascii="Times New Roman" w:eastAsia="Times New Roman" w:hAnsi="Times New Roman" w:cs="Times New Roman"/>
          <w:sz w:val="24"/>
          <w:szCs w:val="24"/>
          <w:lang w:eastAsia="hr-HR"/>
        </w:rPr>
        <w:t xml:space="preserve"> </w:t>
      </w:r>
      <w:r w:rsidR="00807AE3" w:rsidRPr="00421558">
        <w:rPr>
          <w:rFonts w:ascii="Times New Roman" w:eastAsia="Times New Roman" w:hAnsi="Times New Roman" w:cs="Times New Roman"/>
          <w:sz w:val="24"/>
          <w:szCs w:val="24"/>
          <w:lang w:eastAsia="hr-HR"/>
        </w:rPr>
        <w:t>plovilo</w:t>
      </w:r>
      <w:r w:rsidR="00BB46CE" w:rsidRPr="00421558">
        <w:rPr>
          <w:rFonts w:ascii="Times New Roman" w:eastAsia="Times New Roman" w:hAnsi="Times New Roman" w:cs="Times New Roman"/>
          <w:sz w:val="24"/>
          <w:szCs w:val="24"/>
          <w:lang w:eastAsia="hr-HR"/>
        </w:rPr>
        <w:t xml:space="preserve"> postavljen</w:t>
      </w:r>
      <w:r w:rsidR="00807AE3" w:rsidRPr="00421558">
        <w:rPr>
          <w:rFonts w:ascii="Times New Roman" w:eastAsia="Times New Roman" w:hAnsi="Times New Roman" w:cs="Times New Roman"/>
          <w:sz w:val="24"/>
          <w:szCs w:val="24"/>
          <w:lang w:eastAsia="hr-HR"/>
        </w:rPr>
        <w:t>o</w:t>
      </w:r>
      <w:r w:rsidR="00BB46CE" w:rsidRPr="00421558">
        <w:rPr>
          <w:rFonts w:ascii="Times New Roman" w:eastAsia="Times New Roman" w:hAnsi="Times New Roman" w:cs="Times New Roman"/>
          <w:sz w:val="24"/>
          <w:szCs w:val="24"/>
          <w:lang w:eastAsia="hr-HR"/>
        </w:rPr>
        <w:t xml:space="preserve"> ispred potiskivača</w:t>
      </w:r>
      <w:r w:rsidR="00807AE3" w:rsidRPr="00421558">
        <w:rPr>
          <w:rFonts w:ascii="Times New Roman" w:eastAsia="Times New Roman" w:hAnsi="Times New Roman" w:cs="Times New Roman"/>
          <w:sz w:val="24"/>
          <w:szCs w:val="24"/>
          <w:lang w:eastAsia="hr-HR"/>
        </w:rPr>
        <w:t>. Sastav formiran od potiskivača i potiskivanih plovila čiji spoj omogućava kontrolirani i djelomični otklon (zakret) plovila od smjera kretanja potiskiv</w:t>
      </w:r>
      <w:r w:rsidR="002A78F8" w:rsidRPr="00421558">
        <w:rPr>
          <w:rFonts w:ascii="Times New Roman" w:eastAsia="Times New Roman" w:hAnsi="Times New Roman" w:cs="Times New Roman"/>
          <w:sz w:val="24"/>
          <w:szCs w:val="24"/>
          <w:lang w:eastAsia="hr-HR"/>
        </w:rPr>
        <w:t>ača, smatra se čvrstim sastavom</w:t>
      </w:r>
      <w:r w:rsidR="00807AE3" w:rsidRPr="00421558" w:rsidDel="00807AE3">
        <w:rPr>
          <w:rFonts w:ascii="Times New Roman" w:eastAsia="Times New Roman" w:hAnsi="Times New Roman" w:cs="Times New Roman"/>
          <w:sz w:val="24"/>
          <w:szCs w:val="24"/>
          <w:lang w:eastAsia="hr-HR"/>
        </w:rPr>
        <w:t xml:space="preserve"> </w:t>
      </w:r>
    </w:p>
    <w:p w14:paraId="79F7AA39" w14:textId="77777777" w:rsidR="00955A59" w:rsidRPr="00421558" w:rsidRDefault="003207C7" w:rsidP="00BC6F07">
      <w:pPr>
        <w:pStyle w:val="BodyText"/>
        <w:tabs>
          <w:tab w:val="left" w:pos="484"/>
        </w:tabs>
        <w:ind w:left="0" w:right="120"/>
        <w:jc w:val="both"/>
        <w:rPr>
          <w:rFonts w:cs="Times New Roman"/>
          <w:lang w:val="hr-HR" w:eastAsia="hr-HR"/>
        </w:rPr>
      </w:pPr>
      <w:r w:rsidRPr="00421558">
        <w:rPr>
          <w:rFonts w:cs="Times New Roman"/>
          <w:lang w:val="hr-HR" w:eastAsia="hr-HR"/>
        </w:rPr>
        <w:t>48</w:t>
      </w:r>
      <w:r w:rsidR="008E5B31" w:rsidRPr="00421558">
        <w:rPr>
          <w:rFonts w:cs="Times New Roman"/>
          <w:lang w:val="hr-HR" w:eastAsia="hr-HR"/>
        </w:rPr>
        <w:t>.</w:t>
      </w:r>
      <w:r w:rsidR="00955A59" w:rsidRPr="00421558">
        <w:rPr>
          <w:rFonts w:cs="Times New Roman"/>
          <w:lang w:val="hr-HR" w:eastAsia="hr-HR"/>
        </w:rPr>
        <w:t xml:space="preserve"> </w:t>
      </w:r>
      <w:r w:rsidR="00955A59" w:rsidRPr="00421558">
        <w:rPr>
          <w:rFonts w:cs="Times New Roman"/>
          <w:i/>
          <w:lang w:val="hr-HR" w:eastAsia="hr-HR"/>
        </w:rPr>
        <w:t>prekrcaj za vlastite potrebe</w:t>
      </w:r>
      <w:r w:rsidR="00955A59" w:rsidRPr="00421558">
        <w:rPr>
          <w:rFonts w:cs="Times New Roman"/>
          <w:lang w:val="hr-HR" w:eastAsia="hr-HR"/>
        </w:rPr>
        <w:t> je situacija gdje lučki korisnik obavlja za vlastite potrebe jednu ili više lučkih usluga gdje ne zaključuje ugovor s trećom stranom za obavljanje takvih usluga;</w:t>
      </w:r>
    </w:p>
    <w:p w14:paraId="2D4A3562" w14:textId="77777777" w:rsidR="00955A59" w:rsidRPr="00421558" w:rsidRDefault="003207C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49</w:t>
      </w:r>
      <w:r w:rsidR="008E5B31" w:rsidRPr="00421558">
        <w:rPr>
          <w:rFonts w:ascii="Times New Roman" w:eastAsia="Times New Roman" w:hAnsi="Times New Roman" w:cs="Times New Roman"/>
          <w:sz w:val="24"/>
          <w:szCs w:val="24"/>
          <w:lang w:eastAsia="hr-HR"/>
        </w:rPr>
        <w:t>.</w:t>
      </w:r>
      <w:r w:rsidR="00955A59" w:rsidRPr="00421558">
        <w:rPr>
          <w:rFonts w:ascii="Times New Roman" w:eastAsia="Times New Roman" w:hAnsi="Times New Roman" w:cs="Times New Roman"/>
          <w:sz w:val="24"/>
          <w:szCs w:val="24"/>
          <w:lang w:eastAsia="hr-HR"/>
        </w:rPr>
        <w:t xml:space="preserve"> </w:t>
      </w:r>
      <w:r w:rsidR="00955A59" w:rsidRPr="00421558">
        <w:rPr>
          <w:rFonts w:ascii="Times New Roman" w:eastAsia="Times New Roman" w:hAnsi="Times New Roman" w:cs="Times New Roman"/>
          <w:i/>
          <w:sz w:val="24"/>
          <w:szCs w:val="24"/>
          <w:lang w:eastAsia="hr-HR"/>
        </w:rPr>
        <w:t>prijevoz za vlastite potrebe</w:t>
      </w:r>
      <w:r w:rsidR="00955A59" w:rsidRPr="00421558">
        <w:rPr>
          <w:rFonts w:ascii="Times New Roman" w:eastAsia="Times New Roman" w:hAnsi="Times New Roman" w:cs="Times New Roman"/>
          <w:sz w:val="24"/>
          <w:szCs w:val="24"/>
          <w:lang w:eastAsia="hr-HR"/>
        </w:rPr>
        <w:t> je nekomercijalni prijevoz plovilima koji se obavlja za vlastite potrebe pravne osobe ili fizičke osobe kao pomoćna djelatnost uz</w:t>
      </w:r>
      <w:r w:rsidR="002A78F8" w:rsidRPr="00421558">
        <w:rPr>
          <w:rFonts w:ascii="Times New Roman" w:eastAsia="Times New Roman" w:hAnsi="Times New Roman" w:cs="Times New Roman"/>
          <w:sz w:val="24"/>
          <w:szCs w:val="24"/>
          <w:lang w:eastAsia="hr-HR"/>
        </w:rPr>
        <w:t xml:space="preserve"> osnovnu djelatnost</w:t>
      </w:r>
    </w:p>
    <w:p w14:paraId="12EEC101" w14:textId="77777777" w:rsidR="00955A59" w:rsidRPr="00421558" w:rsidRDefault="003207C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50</w:t>
      </w:r>
      <w:r w:rsidR="008E5B31" w:rsidRPr="00421558">
        <w:rPr>
          <w:rFonts w:ascii="Times New Roman" w:eastAsia="Times New Roman" w:hAnsi="Times New Roman" w:cs="Times New Roman"/>
          <w:sz w:val="24"/>
          <w:szCs w:val="24"/>
          <w:lang w:eastAsia="hr-HR"/>
        </w:rPr>
        <w:t>.</w:t>
      </w:r>
      <w:r w:rsidR="00955A59" w:rsidRPr="00421558">
        <w:rPr>
          <w:rFonts w:ascii="Times New Roman" w:eastAsia="Times New Roman" w:hAnsi="Times New Roman" w:cs="Times New Roman"/>
          <w:i/>
          <w:sz w:val="24"/>
          <w:szCs w:val="24"/>
          <w:lang w:eastAsia="hr-HR"/>
        </w:rPr>
        <w:t xml:space="preserve"> prijevoznik </w:t>
      </w:r>
      <w:r w:rsidR="005A7AB0">
        <w:rPr>
          <w:rFonts w:ascii="Times New Roman" w:eastAsia="Times New Roman" w:hAnsi="Times New Roman" w:cs="Times New Roman"/>
          <w:sz w:val="24"/>
          <w:szCs w:val="24"/>
          <w:lang w:eastAsia="hr-HR"/>
        </w:rPr>
        <w:t xml:space="preserve">je svaka osoba </w:t>
      </w:r>
      <w:r w:rsidR="00955A59" w:rsidRPr="00421558">
        <w:rPr>
          <w:rFonts w:ascii="Times New Roman" w:eastAsia="Times New Roman" w:hAnsi="Times New Roman" w:cs="Times New Roman"/>
          <w:sz w:val="24"/>
          <w:szCs w:val="24"/>
          <w:lang w:eastAsia="hr-HR"/>
        </w:rPr>
        <w:t>koja obavlja prijevoz na temelju ugovora o prije</w:t>
      </w:r>
      <w:r w:rsidR="002A78F8" w:rsidRPr="00421558">
        <w:rPr>
          <w:rFonts w:ascii="Times New Roman" w:eastAsia="Times New Roman" w:hAnsi="Times New Roman" w:cs="Times New Roman"/>
          <w:sz w:val="24"/>
          <w:szCs w:val="24"/>
          <w:lang w:eastAsia="hr-HR"/>
        </w:rPr>
        <w:t>vozu zaključenog s naručiteljem</w:t>
      </w:r>
    </w:p>
    <w:p w14:paraId="6C6EF304" w14:textId="77777777" w:rsidR="00955A59" w:rsidRPr="00421558" w:rsidRDefault="003207C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51</w:t>
      </w:r>
      <w:r w:rsidR="008E5B31" w:rsidRPr="00421558">
        <w:rPr>
          <w:rFonts w:ascii="Times New Roman" w:eastAsia="Times New Roman" w:hAnsi="Times New Roman" w:cs="Times New Roman"/>
          <w:sz w:val="24"/>
          <w:szCs w:val="24"/>
          <w:lang w:eastAsia="hr-HR"/>
        </w:rPr>
        <w:t>.</w:t>
      </w:r>
      <w:r w:rsidR="00955A59" w:rsidRPr="00421558">
        <w:rPr>
          <w:rFonts w:ascii="Times New Roman" w:eastAsia="Times New Roman" w:hAnsi="Times New Roman" w:cs="Times New Roman"/>
          <w:sz w:val="24"/>
          <w:szCs w:val="24"/>
          <w:lang w:eastAsia="hr-HR"/>
        </w:rPr>
        <w:t xml:space="preserve"> </w:t>
      </w:r>
      <w:r w:rsidR="00955A59" w:rsidRPr="00421558">
        <w:rPr>
          <w:rFonts w:ascii="Times New Roman" w:eastAsia="Times New Roman" w:hAnsi="Times New Roman" w:cs="Times New Roman"/>
          <w:i/>
          <w:sz w:val="24"/>
          <w:szCs w:val="24"/>
          <w:lang w:eastAsia="hr-HR"/>
        </w:rPr>
        <w:t>prijevoznik treće zemlje</w:t>
      </w:r>
      <w:r w:rsidR="00955A59" w:rsidRPr="00421558">
        <w:rPr>
          <w:rFonts w:ascii="Times New Roman" w:eastAsia="Times New Roman" w:hAnsi="Times New Roman" w:cs="Times New Roman"/>
          <w:sz w:val="24"/>
          <w:szCs w:val="24"/>
          <w:lang w:eastAsia="hr-HR"/>
        </w:rPr>
        <w:t xml:space="preserve"> je prijevoznik sa sjedištem u državi k</w:t>
      </w:r>
      <w:r w:rsidR="007F7F83" w:rsidRPr="00421558">
        <w:rPr>
          <w:rFonts w:ascii="Times New Roman" w:eastAsia="Times New Roman" w:hAnsi="Times New Roman" w:cs="Times New Roman"/>
          <w:sz w:val="24"/>
          <w:szCs w:val="24"/>
          <w:lang w:eastAsia="hr-HR"/>
        </w:rPr>
        <w:t>oja nije članica Europske u</w:t>
      </w:r>
      <w:r w:rsidR="002A78F8" w:rsidRPr="00421558">
        <w:rPr>
          <w:rFonts w:ascii="Times New Roman" w:eastAsia="Times New Roman" w:hAnsi="Times New Roman" w:cs="Times New Roman"/>
          <w:sz w:val="24"/>
          <w:szCs w:val="24"/>
          <w:lang w:eastAsia="hr-HR"/>
        </w:rPr>
        <w:t>nije</w:t>
      </w:r>
    </w:p>
    <w:p w14:paraId="776DCE5F" w14:textId="77777777" w:rsidR="00955A59" w:rsidRPr="00421558" w:rsidRDefault="003207C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52</w:t>
      </w:r>
      <w:r w:rsidR="008E5B31" w:rsidRPr="00421558">
        <w:rPr>
          <w:rFonts w:ascii="Times New Roman" w:eastAsia="Times New Roman" w:hAnsi="Times New Roman" w:cs="Times New Roman"/>
          <w:sz w:val="24"/>
          <w:szCs w:val="24"/>
          <w:lang w:eastAsia="hr-HR"/>
        </w:rPr>
        <w:t>.</w:t>
      </w:r>
      <w:r w:rsidR="00955A59" w:rsidRPr="00421558">
        <w:rPr>
          <w:rFonts w:ascii="Times New Roman" w:eastAsia="Times New Roman" w:hAnsi="Times New Roman" w:cs="Times New Roman"/>
          <w:sz w:val="24"/>
          <w:szCs w:val="24"/>
          <w:lang w:eastAsia="hr-HR"/>
        </w:rPr>
        <w:t xml:space="preserve"> </w:t>
      </w:r>
      <w:r w:rsidR="00457DF1" w:rsidRPr="00421558">
        <w:rPr>
          <w:rFonts w:ascii="Times New Roman" w:eastAsia="Times New Roman" w:hAnsi="Times New Roman" w:cs="Times New Roman"/>
          <w:i/>
          <w:sz w:val="24"/>
          <w:szCs w:val="24"/>
          <w:lang w:eastAsia="hr-HR"/>
        </w:rPr>
        <w:t xml:space="preserve">prijevoznik </w:t>
      </w:r>
      <w:r w:rsidR="007F7F83" w:rsidRPr="00421558">
        <w:rPr>
          <w:rFonts w:ascii="Times New Roman" w:eastAsia="Times New Roman" w:hAnsi="Times New Roman" w:cs="Times New Roman"/>
          <w:i/>
          <w:sz w:val="24"/>
          <w:szCs w:val="24"/>
          <w:lang w:eastAsia="hr-HR"/>
        </w:rPr>
        <w:t>U</w:t>
      </w:r>
      <w:r w:rsidR="00955A59" w:rsidRPr="00421558">
        <w:rPr>
          <w:rFonts w:ascii="Times New Roman" w:eastAsia="Times New Roman" w:hAnsi="Times New Roman" w:cs="Times New Roman"/>
          <w:i/>
          <w:sz w:val="24"/>
          <w:szCs w:val="24"/>
          <w:lang w:eastAsia="hr-HR"/>
        </w:rPr>
        <w:t>nije</w:t>
      </w:r>
      <w:r w:rsidR="00955A59" w:rsidRPr="00421558">
        <w:rPr>
          <w:rFonts w:ascii="Times New Roman" w:eastAsia="Times New Roman" w:hAnsi="Times New Roman" w:cs="Times New Roman"/>
          <w:sz w:val="24"/>
          <w:szCs w:val="24"/>
          <w:lang w:eastAsia="hr-HR"/>
        </w:rPr>
        <w:t xml:space="preserve"> je prijevoznik sa sjedi</w:t>
      </w:r>
      <w:r w:rsidR="00457DF1" w:rsidRPr="00421558">
        <w:rPr>
          <w:rFonts w:ascii="Times New Roman" w:eastAsia="Times New Roman" w:hAnsi="Times New Roman" w:cs="Times New Roman"/>
          <w:sz w:val="24"/>
          <w:szCs w:val="24"/>
          <w:lang w:eastAsia="hr-HR"/>
        </w:rPr>
        <w:t>štem u državi članici Europske u</w:t>
      </w:r>
      <w:r w:rsidR="00955A59" w:rsidRPr="00421558">
        <w:rPr>
          <w:rFonts w:ascii="Times New Roman" w:eastAsia="Times New Roman" w:hAnsi="Times New Roman" w:cs="Times New Roman"/>
          <w:sz w:val="24"/>
          <w:szCs w:val="24"/>
          <w:lang w:eastAsia="hr-HR"/>
        </w:rPr>
        <w:t>nije i ima ispravu (licencu) za obavljanje prijevoza putnika i stv</w:t>
      </w:r>
      <w:r w:rsidR="002A78F8" w:rsidRPr="00421558">
        <w:rPr>
          <w:rFonts w:ascii="Times New Roman" w:eastAsia="Times New Roman" w:hAnsi="Times New Roman" w:cs="Times New Roman"/>
          <w:sz w:val="24"/>
          <w:szCs w:val="24"/>
          <w:lang w:eastAsia="hr-HR"/>
        </w:rPr>
        <w:t>ari unutarnjim plovnim putovima</w:t>
      </w:r>
    </w:p>
    <w:p w14:paraId="4A92FE55" w14:textId="77777777" w:rsidR="00BB46CE"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3207C7" w:rsidRPr="00421558">
        <w:rPr>
          <w:rFonts w:ascii="Times New Roman" w:eastAsia="Times New Roman" w:hAnsi="Times New Roman" w:cs="Times New Roman"/>
          <w:sz w:val="24"/>
          <w:szCs w:val="24"/>
          <w:lang w:eastAsia="hr-HR"/>
        </w:rPr>
        <w:t>3</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F22EDA" w:rsidRPr="00421558">
        <w:rPr>
          <w:rFonts w:ascii="Times New Roman" w:eastAsia="Times New Roman" w:hAnsi="Times New Roman" w:cs="Times New Roman"/>
          <w:i/>
          <w:sz w:val="24"/>
          <w:szCs w:val="24"/>
          <w:lang w:eastAsia="hr-HR"/>
        </w:rPr>
        <w:t>ristanišno područje</w:t>
      </w:r>
      <w:r w:rsidR="00F22EDA" w:rsidRPr="00421558">
        <w:rPr>
          <w:rFonts w:ascii="Times New Roman" w:eastAsia="Times New Roman" w:hAnsi="Times New Roman" w:cs="Times New Roman"/>
          <w:sz w:val="24"/>
          <w:szCs w:val="24"/>
          <w:lang w:eastAsia="hr-HR"/>
        </w:rPr>
        <w:t xml:space="preserve"> je područje </w:t>
      </w:r>
      <w:r w:rsidR="000B718D" w:rsidRPr="00421558">
        <w:rPr>
          <w:rFonts w:ascii="Times New Roman" w:eastAsia="Times New Roman" w:hAnsi="Times New Roman" w:cs="Times New Roman"/>
          <w:sz w:val="24"/>
          <w:szCs w:val="24"/>
          <w:lang w:eastAsia="hr-HR"/>
        </w:rPr>
        <w:t xml:space="preserve">na unutarnjim vodama </w:t>
      </w:r>
      <w:r w:rsidR="00F22EDA" w:rsidRPr="00421558">
        <w:rPr>
          <w:rFonts w:ascii="Times New Roman" w:eastAsia="Times New Roman" w:hAnsi="Times New Roman" w:cs="Times New Roman"/>
          <w:sz w:val="24"/>
          <w:szCs w:val="24"/>
          <w:lang w:eastAsia="hr-HR"/>
        </w:rPr>
        <w:t>kojim upravlja upravitelj pristaništa, a koje se koristi za obavljanje djelatnosti predviđenih za određenu vrstu pristaništa sukladno r</w:t>
      </w:r>
      <w:r w:rsidR="002A78F8" w:rsidRPr="00421558">
        <w:rPr>
          <w:rFonts w:ascii="Times New Roman" w:eastAsia="Times New Roman" w:hAnsi="Times New Roman" w:cs="Times New Roman"/>
          <w:sz w:val="24"/>
          <w:szCs w:val="24"/>
          <w:lang w:eastAsia="hr-HR"/>
        </w:rPr>
        <w:t>ješenju o otvaranju pristaništa</w:t>
      </w:r>
    </w:p>
    <w:p w14:paraId="0433EB68" w14:textId="77777777" w:rsidR="00BB46CE" w:rsidRPr="00421558" w:rsidRDefault="00351B9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3207C7" w:rsidRPr="00421558">
        <w:rPr>
          <w:rFonts w:ascii="Times New Roman" w:eastAsia="Times New Roman" w:hAnsi="Times New Roman" w:cs="Times New Roman"/>
          <w:sz w:val="24"/>
          <w:szCs w:val="24"/>
          <w:lang w:eastAsia="hr-HR"/>
        </w:rPr>
        <w:t>4</w:t>
      </w:r>
      <w:r w:rsidR="008E5B31" w:rsidRPr="00421558">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BB46CE" w:rsidRPr="00421558">
        <w:rPr>
          <w:rFonts w:ascii="Times New Roman" w:eastAsia="Times New Roman" w:hAnsi="Times New Roman" w:cs="Times New Roman"/>
          <w:i/>
          <w:sz w:val="24"/>
          <w:szCs w:val="24"/>
          <w:lang w:eastAsia="hr-HR"/>
        </w:rPr>
        <w:t>ristanište</w:t>
      </w:r>
      <w:r w:rsidR="003B4707" w:rsidRPr="00421558">
        <w:rPr>
          <w:rFonts w:ascii="Times New Roman" w:eastAsia="Times New Roman" w:hAnsi="Times New Roman" w:cs="Times New Roman"/>
          <w:sz w:val="24"/>
          <w:szCs w:val="24"/>
          <w:lang w:eastAsia="hr-HR"/>
        </w:rPr>
        <w:t xml:space="preserve"> je </w:t>
      </w:r>
      <w:r w:rsidR="009C3BBC" w:rsidRPr="00421558">
        <w:rPr>
          <w:rFonts w:ascii="Times New Roman" w:eastAsia="Times New Roman" w:hAnsi="Times New Roman" w:cs="Times New Roman"/>
          <w:sz w:val="24"/>
          <w:szCs w:val="24"/>
          <w:lang w:eastAsia="hr-HR"/>
        </w:rPr>
        <w:t xml:space="preserve">vodeni </w:t>
      </w:r>
      <w:r w:rsidR="003B4707" w:rsidRPr="00421558">
        <w:rPr>
          <w:rFonts w:ascii="Times New Roman" w:eastAsia="Times New Roman" w:hAnsi="Times New Roman" w:cs="Times New Roman"/>
          <w:sz w:val="24"/>
          <w:szCs w:val="24"/>
          <w:lang w:eastAsia="hr-HR"/>
        </w:rPr>
        <w:t xml:space="preserve">dio </w:t>
      </w:r>
      <w:r w:rsidR="009C3BBC" w:rsidRPr="00421558">
        <w:rPr>
          <w:rFonts w:ascii="Times New Roman" w:eastAsia="Times New Roman" w:hAnsi="Times New Roman" w:cs="Times New Roman"/>
          <w:sz w:val="24"/>
          <w:szCs w:val="24"/>
          <w:lang w:eastAsia="hr-HR"/>
        </w:rPr>
        <w:t>i</w:t>
      </w:r>
      <w:r w:rsidR="003B4707" w:rsidRPr="00421558">
        <w:rPr>
          <w:rFonts w:ascii="Times New Roman" w:eastAsia="Times New Roman" w:hAnsi="Times New Roman" w:cs="Times New Roman"/>
          <w:sz w:val="24"/>
          <w:szCs w:val="24"/>
          <w:lang w:eastAsia="hr-HR"/>
        </w:rPr>
        <w:t xml:space="preserve"> s</w:t>
      </w:r>
      <w:r w:rsidR="00BB46CE" w:rsidRPr="00421558">
        <w:rPr>
          <w:rFonts w:ascii="Times New Roman" w:eastAsia="Times New Roman" w:hAnsi="Times New Roman" w:cs="Times New Roman"/>
          <w:sz w:val="24"/>
          <w:szCs w:val="24"/>
          <w:lang w:eastAsia="hr-HR"/>
        </w:rPr>
        <w:t xml:space="preserve"> njim neposredno povezani kopneni prostor koji je namijenjen i opremljen za pristajanje, sidrenje i zaštitu plovila, </w:t>
      </w:r>
      <w:r w:rsidR="003B4707" w:rsidRPr="00421558">
        <w:rPr>
          <w:rFonts w:ascii="Times New Roman" w:eastAsia="Times New Roman" w:hAnsi="Times New Roman" w:cs="Times New Roman"/>
          <w:sz w:val="24"/>
          <w:szCs w:val="24"/>
          <w:lang w:eastAsia="hr-HR"/>
        </w:rPr>
        <w:t>ukrcaj, iskrcaj, prekrcaj</w:t>
      </w:r>
      <w:r w:rsidR="005A7AB0">
        <w:rPr>
          <w:rFonts w:ascii="Times New Roman" w:eastAsia="Times New Roman" w:hAnsi="Times New Roman" w:cs="Times New Roman"/>
          <w:sz w:val="24"/>
          <w:szCs w:val="24"/>
          <w:lang w:eastAsia="hr-HR"/>
        </w:rPr>
        <w:t xml:space="preserve"> </w:t>
      </w:r>
      <w:r w:rsidR="00BB46CE" w:rsidRPr="00421558">
        <w:rPr>
          <w:rFonts w:ascii="Times New Roman" w:eastAsia="Times New Roman" w:hAnsi="Times New Roman" w:cs="Times New Roman"/>
          <w:sz w:val="24"/>
          <w:szCs w:val="24"/>
          <w:lang w:eastAsia="hr-HR"/>
        </w:rPr>
        <w:t xml:space="preserve">i/ili skladištenje </w:t>
      </w:r>
      <w:r w:rsidR="008F7FA3" w:rsidRPr="00421558">
        <w:rPr>
          <w:rFonts w:ascii="Times New Roman" w:eastAsia="Times New Roman" w:hAnsi="Times New Roman" w:cs="Times New Roman"/>
          <w:sz w:val="24"/>
          <w:szCs w:val="24"/>
          <w:lang w:eastAsia="hr-HR"/>
        </w:rPr>
        <w:t>tereta</w:t>
      </w:r>
      <w:r w:rsidR="002A78F8" w:rsidRPr="00421558">
        <w:rPr>
          <w:rFonts w:ascii="Times New Roman" w:eastAsia="Times New Roman" w:hAnsi="Times New Roman" w:cs="Times New Roman"/>
          <w:sz w:val="24"/>
          <w:szCs w:val="24"/>
          <w:lang w:eastAsia="hr-HR"/>
        </w:rPr>
        <w:t xml:space="preserve"> i/ili ukrcaj i iskrcaj putnika</w:t>
      </w:r>
    </w:p>
    <w:p w14:paraId="56DAB72B" w14:textId="77777777" w:rsidR="00D478A3" w:rsidRPr="00421558" w:rsidRDefault="0079323F"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3207C7" w:rsidRPr="00421558">
        <w:rPr>
          <w:rFonts w:ascii="Times New Roman" w:eastAsia="Times New Roman" w:hAnsi="Times New Roman" w:cs="Times New Roman"/>
          <w:sz w:val="24"/>
          <w:szCs w:val="24"/>
          <w:lang w:eastAsia="hr-HR"/>
        </w:rPr>
        <w:t>5</w:t>
      </w:r>
      <w:r w:rsidR="008E5B31" w:rsidRPr="00421558">
        <w:rPr>
          <w:rFonts w:ascii="Times New Roman" w:eastAsia="Times New Roman" w:hAnsi="Times New Roman" w:cs="Times New Roman"/>
          <w:sz w:val="24"/>
          <w:szCs w:val="24"/>
          <w:lang w:eastAsia="hr-HR"/>
        </w:rPr>
        <w:t>.</w:t>
      </w:r>
      <w:r w:rsidR="009278E9"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303915" w:rsidRPr="00421558">
        <w:rPr>
          <w:rFonts w:ascii="Times New Roman" w:eastAsia="Times New Roman" w:hAnsi="Times New Roman" w:cs="Times New Roman"/>
          <w:i/>
          <w:sz w:val="24"/>
          <w:szCs w:val="24"/>
          <w:lang w:eastAsia="hr-HR"/>
        </w:rPr>
        <w:t>rivezište</w:t>
      </w:r>
      <w:r w:rsidR="00303915" w:rsidRPr="00421558">
        <w:rPr>
          <w:rFonts w:ascii="Times New Roman" w:eastAsia="Times New Roman" w:hAnsi="Times New Roman" w:cs="Times New Roman"/>
          <w:sz w:val="24"/>
          <w:szCs w:val="24"/>
          <w:lang w:eastAsia="hr-HR"/>
        </w:rPr>
        <w:t xml:space="preserve"> </w:t>
      </w:r>
      <w:r w:rsidR="00D478A3" w:rsidRPr="00421558">
        <w:rPr>
          <w:rFonts w:ascii="Times New Roman" w:eastAsia="Times New Roman" w:hAnsi="Times New Roman" w:cs="Times New Roman"/>
          <w:sz w:val="24"/>
          <w:szCs w:val="24"/>
          <w:lang w:eastAsia="hr-HR"/>
        </w:rPr>
        <w:t>je uređeno i opremljeno mjesto na vodnom putu za stajanje plovila, uz obalu ili uz plutajući objekt</w:t>
      </w:r>
    </w:p>
    <w:p w14:paraId="1FB1C3EA" w14:textId="77777777" w:rsidR="00BB46CE" w:rsidRPr="00421558" w:rsidRDefault="0079323F" w:rsidP="00BC6F07">
      <w:pPr>
        <w:pStyle w:val="No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3207C7" w:rsidRPr="00421558">
        <w:rPr>
          <w:rFonts w:ascii="Times New Roman" w:eastAsia="Times New Roman" w:hAnsi="Times New Roman" w:cs="Times New Roman"/>
          <w:sz w:val="24"/>
          <w:szCs w:val="24"/>
          <w:lang w:eastAsia="hr-HR"/>
        </w:rPr>
        <w:t>6</w:t>
      </w:r>
      <w:r w:rsidR="00207B3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BB46CE" w:rsidRPr="00421558">
        <w:rPr>
          <w:rFonts w:ascii="Times New Roman" w:eastAsia="Times New Roman" w:hAnsi="Times New Roman" w:cs="Times New Roman"/>
          <w:i/>
          <w:sz w:val="24"/>
          <w:szCs w:val="24"/>
          <w:lang w:eastAsia="hr-HR"/>
        </w:rPr>
        <w:t>riznato klasifikacijsko društvo</w:t>
      </w:r>
      <w:r w:rsidR="00BB46CE" w:rsidRPr="00421558">
        <w:rPr>
          <w:rFonts w:ascii="Times New Roman" w:eastAsia="Times New Roman" w:hAnsi="Times New Roman" w:cs="Times New Roman"/>
          <w:sz w:val="24"/>
          <w:szCs w:val="24"/>
          <w:lang w:eastAsia="hr-HR"/>
        </w:rPr>
        <w:t xml:space="preserve"> je</w:t>
      </w:r>
      <w:r w:rsidR="00641856" w:rsidRPr="00421558">
        <w:rPr>
          <w:rFonts w:ascii="Times New Roman" w:eastAsia="Times New Roman" w:hAnsi="Times New Roman" w:cs="Times New Roman"/>
          <w:sz w:val="24"/>
          <w:szCs w:val="24"/>
          <w:lang w:eastAsia="hr-HR"/>
        </w:rPr>
        <w:t xml:space="preserve"> klasifikac</w:t>
      </w:r>
      <w:r w:rsidR="003A3597" w:rsidRPr="00421558">
        <w:rPr>
          <w:rFonts w:ascii="Times New Roman" w:eastAsia="Times New Roman" w:hAnsi="Times New Roman" w:cs="Times New Roman"/>
          <w:sz w:val="24"/>
          <w:szCs w:val="24"/>
          <w:lang w:eastAsia="hr-HR"/>
        </w:rPr>
        <w:t>ijsko društvo priznato od nadležnog tijela koje ispunjava kriterije prema odredbama Pravilnika o tehničkom nadzornom tijelu i uvjetima za priznavanje klasifikacijskih društava</w:t>
      </w:r>
    </w:p>
    <w:p w14:paraId="01B5B2F1" w14:textId="77777777" w:rsidR="00FB7CD1" w:rsidRPr="00421558" w:rsidRDefault="00BB46CE"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3207C7" w:rsidRPr="00421558">
        <w:rPr>
          <w:rFonts w:ascii="Times New Roman" w:eastAsia="Times New Roman" w:hAnsi="Times New Roman" w:cs="Times New Roman"/>
          <w:sz w:val="24"/>
          <w:szCs w:val="24"/>
          <w:lang w:eastAsia="hr-HR"/>
        </w:rPr>
        <w:t>7</w:t>
      </w:r>
      <w:r w:rsidR="00207B3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A10FB6" w:rsidRPr="00421558">
        <w:rPr>
          <w:rFonts w:ascii="Times New Roman" w:eastAsia="Times New Roman" w:hAnsi="Times New Roman" w:cs="Times New Roman"/>
          <w:i/>
          <w:sz w:val="24"/>
          <w:szCs w:val="24"/>
          <w:lang w:eastAsia="hr-HR"/>
        </w:rPr>
        <w:t>utnički brod unutarnje plovidbe</w:t>
      </w:r>
      <w:r w:rsidR="00A10FB6" w:rsidRPr="00421558">
        <w:rPr>
          <w:rFonts w:ascii="Times New Roman" w:eastAsia="Times New Roman" w:hAnsi="Times New Roman" w:cs="Times New Roman"/>
          <w:sz w:val="24"/>
          <w:szCs w:val="24"/>
          <w:lang w:eastAsia="hr-HR"/>
        </w:rPr>
        <w:t xml:space="preserve"> </w:t>
      </w:r>
      <w:r w:rsidR="00034843" w:rsidRPr="00421558">
        <w:rPr>
          <w:rFonts w:ascii="Times New Roman" w:eastAsia="Times New Roman" w:hAnsi="Times New Roman" w:cs="Times New Roman"/>
          <w:sz w:val="24"/>
          <w:szCs w:val="24"/>
          <w:lang w:eastAsia="hr-HR"/>
        </w:rPr>
        <w:t xml:space="preserve">(u daljnjem tekstu putnički brod) </w:t>
      </w:r>
      <w:r w:rsidR="00A10FB6" w:rsidRPr="00421558">
        <w:rPr>
          <w:rFonts w:ascii="Times New Roman" w:eastAsia="Times New Roman" w:hAnsi="Times New Roman" w:cs="Times New Roman"/>
          <w:sz w:val="24"/>
          <w:szCs w:val="24"/>
          <w:lang w:eastAsia="hr-HR"/>
        </w:rPr>
        <w:t>je brod unutarnje plovidbe koji je ovlašt</w:t>
      </w:r>
      <w:r w:rsidR="002A78F8" w:rsidRPr="00421558">
        <w:rPr>
          <w:rFonts w:ascii="Times New Roman" w:eastAsia="Times New Roman" w:hAnsi="Times New Roman" w:cs="Times New Roman"/>
          <w:sz w:val="24"/>
          <w:szCs w:val="24"/>
          <w:lang w:eastAsia="hr-HR"/>
        </w:rPr>
        <w:t>en prevoziti više od 12 putnika</w:t>
      </w:r>
    </w:p>
    <w:p w14:paraId="329E6D3E" w14:textId="77777777" w:rsidR="00BB46CE"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3207C7" w:rsidRPr="00421558">
        <w:rPr>
          <w:rFonts w:ascii="Times New Roman" w:eastAsia="Times New Roman" w:hAnsi="Times New Roman" w:cs="Times New Roman"/>
          <w:sz w:val="24"/>
          <w:szCs w:val="24"/>
          <w:lang w:eastAsia="hr-HR"/>
        </w:rPr>
        <w:t>8</w:t>
      </w:r>
      <w:r w:rsidR="00207B3B">
        <w:rPr>
          <w:rFonts w:ascii="Times New Roman" w:eastAsia="Times New Roman" w:hAnsi="Times New Roman" w:cs="Times New Roman"/>
          <w:sz w:val="24"/>
          <w:szCs w:val="24"/>
          <w:lang w:eastAsia="hr-HR"/>
        </w:rPr>
        <w:t>.</w:t>
      </w:r>
      <w:r w:rsidR="007A774A"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p</w:t>
      </w:r>
      <w:r w:rsidR="00BB46CE" w:rsidRPr="00421558">
        <w:rPr>
          <w:rFonts w:ascii="Times New Roman" w:eastAsia="Times New Roman" w:hAnsi="Times New Roman" w:cs="Times New Roman"/>
          <w:i/>
          <w:sz w:val="24"/>
          <w:szCs w:val="24"/>
          <w:lang w:eastAsia="hr-HR"/>
        </w:rPr>
        <w:t>utnik</w:t>
      </w:r>
      <w:r w:rsidR="00BB46CE" w:rsidRPr="00421558">
        <w:rPr>
          <w:rFonts w:ascii="Times New Roman" w:eastAsia="Times New Roman" w:hAnsi="Times New Roman" w:cs="Times New Roman"/>
          <w:sz w:val="24"/>
          <w:szCs w:val="24"/>
          <w:lang w:eastAsia="hr-HR"/>
        </w:rPr>
        <w:t> je svaka osoba na plovilu, osim djece ispod jedne godine te osoba zaposlenih n</w:t>
      </w:r>
      <w:r w:rsidR="002A78F8" w:rsidRPr="00421558">
        <w:rPr>
          <w:rFonts w:ascii="Times New Roman" w:eastAsia="Times New Roman" w:hAnsi="Times New Roman" w:cs="Times New Roman"/>
          <w:sz w:val="24"/>
          <w:szCs w:val="24"/>
          <w:lang w:eastAsia="hr-HR"/>
        </w:rPr>
        <w:t>a plovilu u bilo kojem svojstvu</w:t>
      </w:r>
    </w:p>
    <w:p w14:paraId="02D1A504" w14:textId="77777777" w:rsidR="00803351" w:rsidRPr="00421558" w:rsidRDefault="00BF568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3207C7" w:rsidRPr="00421558">
        <w:rPr>
          <w:rFonts w:ascii="Times New Roman" w:eastAsia="Times New Roman" w:hAnsi="Times New Roman" w:cs="Times New Roman"/>
          <w:sz w:val="24"/>
          <w:szCs w:val="24"/>
          <w:lang w:eastAsia="hr-HR"/>
        </w:rPr>
        <w:t>9</w:t>
      </w:r>
      <w:r w:rsidR="00207B3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r</w:t>
      </w:r>
      <w:r w:rsidR="00BB46CE" w:rsidRPr="00421558">
        <w:rPr>
          <w:rFonts w:ascii="Times New Roman" w:eastAsia="Times New Roman" w:hAnsi="Times New Roman" w:cs="Times New Roman"/>
          <w:i/>
          <w:sz w:val="24"/>
          <w:szCs w:val="24"/>
          <w:lang w:eastAsia="hr-HR"/>
        </w:rPr>
        <w:t>asprema</w:t>
      </w:r>
      <w:r w:rsidR="00BB46CE" w:rsidRPr="00421558">
        <w:rPr>
          <w:rFonts w:ascii="Times New Roman" w:eastAsia="Times New Roman" w:hAnsi="Times New Roman" w:cs="Times New Roman"/>
          <w:sz w:val="24"/>
          <w:szCs w:val="24"/>
          <w:lang w:eastAsia="hr-HR"/>
        </w:rPr>
        <w:t xml:space="preserve"> je privremeno povlačenje </w:t>
      </w:r>
      <w:r w:rsidR="00390E0C" w:rsidRPr="00421558">
        <w:rPr>
          <w:rFonts w:ascii="Times New Roman" w:eastAsia="Times New Roman" w:hAnsi="Times New Roman" w:cs="Times New Roman"/>
          <w:sz w:val="24"/>
          <w:szCs w:val="24"/>
          <w:lang w:eastAsia="hr-HR"/>
        </w:rPr>
        <w:t>broda</w:t>
      </w:r>
      <w:r w:rsidR="00BB46CE" w:rsidRPr="00421558">
        <w:rPr>
          <w:rFonts w:ascii="Times New Roman" w:eastAsia="Times New Roman" w:hAnsi="Times New Roman" w:cs="Times New Roman"/>
          <w:sz w:val="24"/>
          <w:szCs w:val="24"/>
          <w:lang w:eastAsia="hr-HR"/>
        </w:rPr>
        <w:t xml:space="preserve"> iz plovidbe, odnosno uporabe za vrijeme dok ne obavlja svoju namjenu, osim kada se nalazi u brodogradilištu radi odr</w:t>
      </w:r>
      <w:r w:rsidR="002A78F8" w:rsidRPr="00421558">
        <w:rPr>
          <w:rFonts w:ascii="Times New Roman" w:eastAsia="Times New Roman" w:hAnsi="Times New Roman" w:cs="Times New Roman"/>
          <w:sz w:val="24"/>
          <w:szCs w:val="24"/>
          <w:lang w:eastAsia="hr-HR"/>
        </w:rPr>
        <w:t>žavanja, preinaka ili dogradnje</w:t>
      </w:r>
      <w:r w:rsidR="00BB46CE" w:rsidRPr="00421558">
        <w:rPr>
          <w:rFonts w:ascii="Times New Roman" w:eastAsia="Times New Roman" w:hAnsi="Times New Roman" w:cs="Times New Roman"/>
          <w:sz w:val="24"/>
          <w:szCs w:val="24"/>
          <w:lang w:eastAsia="hr-HR"/>
        </w:rPr>
        <w:t xml:space="preserve"> </w:t>
      </w:r>
    </w:p>
    <w:p w14:paraId="3FB44B7E" w14:textId="77777777" w:rsidR="00BB46CE" w:rsidRPr="00421558" w:rsidRDefault="003207C7"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lastRenderedPageBreak/>
        <w:t>60</w:t>
      </w:r>
      <w:r w:rsidR="00207B3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r</w:t>
      </w:r>
      <w:r w:rsidR="00BB46CE" w:rsidRPr="00421558">
        <w:rPr>
          <w:rFonts w:ascii="Times New Roman" w:eastAsia="Times New Roman" w:hAnsi="Times New Roman" w:cs="Times New Roman"/>
          <w:i/>
          <w:sz w:val="24"/>
          <w:szCs w:val="24"/>
          <w:lang w:eastAsia="hr-HR"/>
        </w:rPr>
        <w:t>atn</w:t>
      </w:r>
      <w:r w:rsidR="00583090" w:rsidRPr="00421558">
        <w:rPr>
          <w:rFonts w:ascii="Times New Roman" w:eastAsia="Times New Roman" w:hAnsi="Times New Roman" w:cs="Times New Roman"/>
          <w:i/>
          <w:sz w:val="24"/>
          <w:szCs w:val="24"/>
          <w:lang w:eastAsia="hr-HR"/>
        </w:rPr>
        <w:t>i brod</w:t>
      </w:r>
      <w:r w:rsidR="00BB46CE" w:rsidRPr="00421558">
        <w:rPr>
          <w:rFonts w:ascii="Times New Roman" w:eastAsia="Times New Roman" w:hAnsi="Times New Roman" w:cs="Times New Roman"/>
          <w:sz w:val="24"/>
          <w:szCs w:val="24"/>
          <w:lang w:eastAsia="hr-HR"/>
        </w:rPr>
        <w:t xml:space="preserve"> je plov</w:t>
      </w:r>
      <w:r w:rsidR="00B16F62" w:rsidRPr="00421558">
        <w:rPr>
          <w:rFonts w:ascii="Times New Roman" w:eastAsia="Times New Roman" w:hAnsi="Times New Roman" w:cs="Times New Roman"/>
          <w:sz w:val="24"/>
          <w:szCs w:val="24"/>
          <w:lang w:eastAsia="hr-HR"/>
        </w:rPr>
        <w:t>ilo</w:t>
      </w:r>
      <w:r w:rsidR="00BB46CE" w:rsidRPr="00421558">
        <w:rPr>
          <w:rFonts w:ascii="Times New Roman" w:eastAsia="Times New Roman" w:hAnsi="Times New Roman" w:cs="Times New Roman"/>
          <w:sz w:val="24"/>
          <w:szCs w:val="24"/>
          <w:lang w:eastAsia="hr-HR"/>
        </w:rPr>
        <w:t xml:space="preserve"> koj</w:t>
      </w:r>
      <w:r w:rsidR="00B16F62" w:rsidRPr="00421558">
        <w:rPr>
          <w:rFonts w:ascii="Times New Roman" w:eastAsia="Times New Roman" w:hAnsi="Times New Roman" w:cs="Times New Roman"/>
          <w:sz w:val="24"/>
          <w:szCs w:val="24"/>
          <w:lang w:eastAsia="hr-HR"/>
        </w:rPr>
        <w:t>e</w:t>
      </w:r>
      <w:r w:rsidR="00BB46CE" w:rsidRPr="00421558">
        <w:rPr>
          <w:rFonts w:ascii="Times New Roman" w:eastAsia="Times New Roman" w:hAnsi="Times New Roman" w:cs="Times New Roman"/>
          <w:sz w:val="24"/>
          <w:szCs w:val="24"/>
          <w:lang w:eastAsia="hr-HR"/>
        </w:rPr>
        <w:t xml:space="preserve"> je pod zapovjedništvom Oružanih snaga Republike Hrvatske, a čija je posada vojna, odnosno podvrgnuta vojnoj disciplini i koji je dužan isticati vanjske znakove raspoznavanja ratnih </w:t>
      </w:r>
      <w:r w:rsidR="00583090" w:rsidRPr="00421558">
        <w:rPr>
          <w:rFonts w:ascii="Times New Roman" w:eastAsia="Times New Roman" w:hAnsi="Times New Roman" w:cs="Times New Roman"/>
          <w:sz w:val="24"/>
          <w:szCs w:val="24"/>
          <w:lang w:eastAsia="hr-HR"/>
        </w:rPr>
        <w:t>brodova</w:t>
      </w:r>
      <w:r w:rsidR="00BB46CE" w:rsidRPr="00421558">
        <w:rPr>
          <w:rFonts w:ascii="Times New Roman" w:eastAsia="Times New Roman" w:hAnsi="Times New Roman" w:cs="Times New Roman"/>
          <w:sz w:val="24"/>
          <w:szCs w:val="24"/>
          <w:lang w:eastAsia="hr-HR"/>
        </w:rPr>
        <w:t xml:space="preserve"> hrvatske državne pripadnosti kad god je potrebno d</w:t>
      </w:r>
      <w:r w:rsidR="002A78F8" w:rsidRPr="00421558">
        <w:rPr>
          <w:rFonts w:ascii="Times New Roman" w:eastAsia="Times New Roman" w:hAnsi="Times New Roman" w:cs="Times New Roman"/>
          <w:sz w:val="24"/>
          <w:szCs w:val="24"/>
          <w:lang w:eastAsia="hr-HR"/>
        </w:rPr>
        <w:t>a svoje svojstvo učini poznatim</w:t>
      </w:r>
      <w:r w:rsidR="00A10FB6" w:rsidRPr="00421558">
        <w:rPr>
          <w:rFonts w:ascii="Times New Roman" w:eastAsia="Times New Roman" w:hAnsi="Times New Roman" w:cs="Times New Roman"/>
          <w:b/>
          <w:sz w:val="24"/>
          <w:szCs w:val="24"/>
          <w:lang w:eastAsia="hr-HR"/>
        </w:rPr>
        <w:t xml:space="preserve"> </w:t>
      </w:r>
    </w:p>
    <w:p w14:paraId="02C0EDBB" w14:textId="77777777" w:rsidR="00F1626E" w:rsidRPr="00421558" w:rsidRDefault="0079323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1</w:t>
      </w:r>
      <w:r w:rsidR="00207B3B">
        <w:rPr>
          <w:rFonts w:ascii="Times New Roman" w:eastAsia="Times New Roman" w:hAnsi="Times New Roman" w:cs="Times New Roman"/>
          <w:sz w:val="24"/>
          <w:szCs w:val="24"/>
          <w:lang w:eastAsia="hr-HR"/>
        </w:rPr>
        <w:t>.</w:t>
      </w:r>
      <w:r w:rsidR="00C94F4B"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r</w:t>
      </w:r>
      <w:r w:rsidR="00C94F4B" w:rsidRPr="00421558">
        <w:rPr>
          <w:rFonts w:ascii="Times New Roman" w:eastAsia="Times New Roman" w:hAnsi="Times New Roman" w:cs="Times New Roman"/>
          <w:bCs/>
          <w:i/>
          <w:sz w:val="24"/>
          <w:szCs w:val="24"/>
          <w:lang w:eastAsia="hr-HR"/>
        </w:rPr>
        <w:t>ekreacijsko plovilo</w:t>
      </w:r>
      <w:r w:rsidR="00C94F4B" w:rsidRPr="00421558">
        <w:rPr>
          <w:rFonts w:ascii="Times New Roman" w:eastAsia="Times New Roman" w:hAnsi="Times New Roman" w:cs="Times New Roman"/>
          <w:bCs/>
          <w:sz w:val="24"/>
          <w:szCs w:val="24"/>
          <w:lang w:eastAsia="hr-HR"/>
        </w:rPr>
        <w:t xml:space="preserve"> </w:t>
      </w:r>
      <w:r w:rsidR="00C94F4B" w:rsidRPr="00421558">
        <w:rPr>
          <w:rFonts w:ascii="Times New Roman" w:eastAsia="Times New Roman" w:hAnsi="Times New Roman" w:cs="Times New Roman"/>
          <w:sz w:val="24"/>
          <w:szCs w:val="24"/>
          <w:lang w:eastAsia="hr-HR"/>
        </w:rPr>
        <w:t>je plovilo namijenjeno za sport i razonodu duljine trupa od 2,5 m d</w:t>
      </w:r>
      <w:r w:rsidR="002A78F8" w:rsidRPr="00421558">
        <w:rPr>
          <w:rFonts w:ascii="Times New Roman" w:eastAsia="Times New Roman" w:hAnsi="Times New Roman" w:cs="Times New Roman"/>
          <w:sz w:val="24"/>
          <w:szCs w:val="24"/>
          <w:lang w:eastAsia="hr-HR"/>
        </w:rPr>
        <w:t>o 24 m, neovisno o vrsti pogona</w:t>
      </w:r>
    </w:p>
    <w:p w14:paraId="3E6CD7F4" w14:textId="77777777" w:rsidR="00BB46CE" w:rsidRPr="00421558" w:rsidRDefault="0079323F"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2</w:t>
      </w:r>
      <w:r w:rsidR="00207B3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s</w:t>
      </w:r>
      <w:r w:rsidR="00BB46CE" w:rsidRPr="00421558">
        <w:rPr>
          <w:rFonts w:ascii="Times New Roman" w:eastAsia="Times New Roman" w:hAnsi="Times New Roman" w:cs="Times New Roman"/>
          <w:i/>
          <w:sz w:val="24"/>
          <w:szCs w:val="24"/>
          <w:lang w:eastAsia="hr-HR"/>
        </w:rPr>
        <w:t>astav </w:t>
      </w:r>
      <w:r w:rsidR="00BB46CE" w:rsidRPr="00421558">
        <w:rPr>
          <w:rFonts w:ascii="Times New Roman" w:eastAsia="Times New Roman" w:hAnsi="Times New Roman" w:cs="Times New Roman"/>
          <w:sz w:val="24"/>
          <w:szCs w:val="24"/>
          <w:lang w:eastAsia="hr-HR"/>
        </w:rPr>
        <w:t>je potiski</w:t>
      </w:r>
      <w:r w:rsidR="002A78F8" w:rsidRPr="00421558">
        <w:rPr>
          <w:rFonts w:ascii="Times New Roman" w:eastAsia="Times New Roman" w:hAnsi="Times New Roman" w:cs="Times New Roman"/>
          <w:sz w:val="24"/>
          <w:szCs w:val="24"/>
          <w:lang w:eastAsia="hr-HR"/>
        </w:rPr>
        <w:t>vani, tegljeni ili bočni sastav</w:t>
      </w:r>
    </w:p>
    <w:p w14:paraId="70A58E3F" w14:textId="77777777" w:rsidR="00BB46CE" w:rsidRPr="00421558" w:rsidRDefault="0079323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3</w:t>
      </w:r>
      <w:r w:rsidR="00207B3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s</w:t>
      </w:r>
      <w:r w:rsidR="00BB46CE" w:rsidRPr="00421558">
        <w:rPr>
          <w:rFonts w:ascii="Times New Roman" w:eastAsia="Times New Roman" w:hAnsi="Times New Roman" w:cs="Times New Roman"/>
          <w:i/>
          <w:sz w:val="24"/>
          <w:szCs w:val="24"/>
          <w:lang w:eastAsia="hr-HR"/>
        </w:rPr>
        <w:t>idrište </w:t>
      </w:r>
      <w:r w:rsidR="00BB46CE" w:rsidRPr="00421558">
        <w:rPr>
          <w:rFonts w:ascii="Times New Roman" w:eastAsia="Times New Roman" w:hAnsi="Times New Roman" w:cs="Times New Roman"/>
          <w:sz w:val="24"/>
          <w:szCs w:val="24"/>
          <w:lang w:eastAsia="hr-HR"/>
        </w:rPr>
        <w:t>je obilježeni prostor na vodnom putu</w:t>
      </w:r>
      <w:r w:rsidR="009C3BBC" w:rsidRPr="00421558">
        <w:rPr>
          <w:rFonts w:ascii="Times New Roman" w:eastAsia="Times New Roman" w:hAnsi="Times New Roman" w:cs="Times New Roman"/>
          <w:sz w:val="24"/>
          <w:szCs w:val="24"/>
          <w:lang w:eastAsia="hr-HR"/>
        </w:rPr>
        <w:t xml:space="preserve"> uređen i</w:t>
      </w:r>
      <w:r w:rsidR="00BB46CE" w:rsidRPr="00421558">
        <w:rPr>
          <w:rFonts w:ascii="Times New Roman" w:eastAsia="Times New Roman" w:hAnsi="Times New Roman" w:cs="Times New Roman"/>
          <w:sz w:val="24"/>
          <w:szCs w:val="24"/>
          <w:lang w:eastAsia="hr-HR"/>
        </w:rPr>
        <w:t xml:space="preserve"> namijenjen za sidrenje</w:t>
      </w:r>
      <w:r w:rsidR="009C3BBC" w:rsidRPr="00421558">
        <w:rPr>
          <w:rFonts w:ascii="Times New Roman" w:eastAsia="Times New Roman" w:hAnsi="Times New Roman" w:cs="Times New Roman"/>
          <w:sz w:val="24"/>
          <w:szCs w:val="24"/>
          <w:lang w:eastAsia="hr-HR"/>
        </w:rPr>
        <w:t xml:space="preserve"> i manevriranje</w:t>
      </w:r>
      <w:r w:rsidR="00C16123" w:rsidRPr="00421558">
        <w:rPr>
          <w:rFonts w:ascii="Times New Roman" w:eastAsia="Times New Roman" w:hAnsi="Times New Roman" w:cs="Times New Roman"/>
          <w:sz w:val="24"/>
          <w:szCs w:val="24"/>
          <w:lang w:eastAsia="hr-HR"/>
        </w:rPr>
        <w:t xml:space="preserve"> </w:t>
      </w:r>
      <w:r w:rsidR="00B16F62" w:rsidRPr="00421558">
        <w:rPr>
          <w:rFonts w:ascii="Times New Roman" w:eastAsia="Times New Roman" w:hAnsi="Times New Roman" w:cs="Times New Roman"/>
          <w:sz w:val="24"/>
          <w:szCs w:val="24"/>
          <w:lang w:eastAsia="hr-HR"/>
        </w:rPr>
        <w:t>brodova</w:t>
      </w:r>
    </w:p>
    <w:p w14:paraId="1A4EF93B" w14:textId="77777777" w:rsidR="0056595F" w:rsidRPr="00421558" w:rsidRDefault="0079323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4</w:t>
      </w:r>
      <w:r w:rsidR="00207B3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EA62B2" w:rsidRPr="00421558">
        <w:rPr>
          <w:rFonts w:ascii="Times New Roman" w:eastAsia="Times New Roman" w:hAnsi="Times New Roman" w:cs="Times New Roman"/>
          <w:i/>
          <w:sz w:val="24"/>
          <w:szCs w:val="24"/>
          <w:lang w:eastAsia="hr-HR"/>
        </w:rPr>
        <w:t>s</w:t>
      </w:r>
      <w:r w:rsidR="00EA50D8" w:rsidRPr="00421558">
        <w:rPr>
          <w:rFonts w:ascii="Times New Roman" w:eastAsia="Times New Roman" w:hAnsi="Times New Roman" w:cs="Times New Roman"/>
          <w:i/>
          <w:sz w:val="24"/>
          <w:szCs w:val="24"/>
          <w:lang w:eastAsia="hr-HR"/>
        </w:rPr>
        <w:t>kela</w:t>
      </w:r>
      <w:r w:rsidR="00EA50D8" w:rsidRPr="00421558">
        <w:rPr>
          <w:rFonts w:ascii="Times New Roman" w:eastAsia="Times New Roman" w:hAnsi="Times New Roman" w:cs="Times New Roman"/>
          <w:sz w:val="24"/>
          <w:szCs w:val="24"/>
          <w:lang w:eastAsia="hr-HR"/>
        </w:rPr>
        <w:t xml:space="preserve"> je plov</w:t>
      </w:r>
      <w:r w:rsidR="00B16F62" w:rsidRPr="00421558">
        <w:rPr>
          <w:rFonts w:ascii="Times New Roman" w:eastAsia="Times New Roman" w:hAnsi="Times New Roman" w:cs="Times New Roman"/>
          <w:sz w:val="24"/>
          <w:szCs w:val="24"/>
          <w:lang w:eastAsia="hr-HR"/>
        </w:rPr>
        <w:t>ilo</w:t>
      </w:r>
      <w:r w:rsidR="00EA50D8" w:rsidRPr="00421558">
        <w:rPr>
          <w:rFonts w:ascii="Times New Roman" w:eastAsia="Times New Roman" w:hAnsi="Times New Roman" w:cs="Times New Roman"/>
          <w:sz w:val="24"/>
          <w:szCs w:val="24"/>
          <w:lang w:eastAsia="hr-HR"/>
        </w:rPr>
        <w:t xml:space="preserve"> namijenjen</w:t>
      </w:r>
      <w:r w:rsidR="00B16F62" w:rsidRPr="00421558">
        <w:rPr>
          <w:rFonts w:ascii="Times New Roman" w:eastAsia="Times New Roman" w:hAnsi="Times New Roman" w:cs="Times New Roman"/>
          <w:sz w:val="24"/>
          <w:szCs w:val="24"/>
          <w:lang w:eastAsia="hr-HR"/>
        </w:rPr>
        <w:t>o</w:t>
      </w:r>
      <w:r w:rsidR="00EA50D8" w:rsidRPr="00421558">
        <w:rPr>
          <w:rFonts w:ascii="Times New Roman" w:eastAsia="Times New Roman" w:hAnsi="Times New Roman" w:cs="Times New Roman"/>
          <w:sz w:val="24"/>
          <w:szCs w:val="24"/>
          <w:lang w:eastAsia="hr-HR"/>
        </w:rPr>
        <w:t xml:space="preserve"> isključivo prijevozu osoba i stvari s jedne na drugu obalu unutarnjih voda</w:t>
      </w:r>
      <w:r w:rsidR="00A10FB6" w:rsidRPr="00421558">
        <w:rPr>
          <w:rFonts w:ascii="Times New Roman" w:eastAsia="Times New Roman" w:hAnsi="Times New Roman" w:cs="Times New Roman"/>
          <w:sz w:val="24"/>
          <w:szCs w:val="24"/>
          <w:lang w:eastAsia="hr-HR"/>
        </w:rPr>
        <w:t xml:space="preserve">. Skela se ne smatra brodom bez obzira na njenu duljinu i/ili umnožak duljine (L), širine (B) i gaza (T) </w:t>
      </w:r>
      <w:r w:rsidR="00B16F62" w:rsidRPr="00421558">
        <w:rPr>
          <w:rFonts w:ascii="Times New Roman" w:eastAsia="Times New Roman" w:hAnsi="Times New Roman" w:cs="Times New Roman"/>
          <w:sz w:val="24"/>
          <w:szCs w:val="24"/>
          <w:lang w:eastAsia="hr-HR"/>
        </w:rPr>
        <w:t>i/ili broj putnika koje prevozi</w:t>
      </w:r>
    </w:p>
    <w:p w14:paraId="62BC071A" w14:textId="77777777" w:rsidR="00AB3F69" w:rsidRPr="00421558" w:rsidRDefault="003207C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65</w:t>
      </w:r>
      <w:r w:rsidR="002658CA">
        <w:rPr>
          <w:rFonts w:ascii="Times New Roman" w:eastAsia="Times New Roman" w:hAnsi="Times New Roman" w:cs="Times New Roman"/>
          <w:sz w:val="24"/>
          <w:szCs w:val="24"/>
          <w:lang w:eastAsia="hr-HR"/>
        </w:rPr>
        <w:t>.</w:t>
      </w:r>
      <w:r w:rsidR="00AB3F69" w:rsidRPr="00421558">
        <w:rPr>
          <w:rFonts w:ascii="Times New Roman" w:eastAsia="Times New Roman" w:hAnsi="Times New Roman" w:cs="Times New Roman"/>
          <w:sz w:val="24"/>
          <w:szCs w:val="24"/>
          <w:lang w:eastAsia="hr-HR"/>
        </w:rPr>
        <w:t xml:space="preserve"> </w:t>
      </w:r>
      <w:r w:rsidR="00AB3F69" w:rsidRPr="00421558">
        <w:rPr>
          <w:rFonts w:ascii="Times New Roman" w:eastAsia="Times New Roman" w:hAnsi="Times New Roman" w:cs="Times New Roman"/>
          <w:i/>
          <w:sz w:val="24"/>
          <w:szCs w:val="24"/>
          <w:lang w:eastAsia="hr-HR"/>
        </w:rPr>
        <w:t>skelski prijelaz</w:t>
      </w:r>
      <w:r w:rsidR="00AB3F69" w:rsidRPr="00421558">
        <w:rPr>
          <w:rFonts w:ascii="Times New Roman" w:eastAsia="Times New Roman" w:hAnsi="Times New Roman" w:cs="Times New Roman"/>
          <w:sz w:val="24"/>
          <w:szCs w:val="24"/>
          <w:lang w:eastAsia="hr-HR"/>
        </w:rPr>
        <w:t> je posebna vrsta pristaništa uređena i opremljena za pristajanje skele te ukrcaj i iskrcaj putnika i stvari radi prometnog povezivanja suprotnih obala na najkraćoj mogućoj trasi.</w:t>
      </w:r>
    </w:p>
    <w:p w14:paraId="626952E6" w14:textId="77777777" w:rsidR="00BB46CE" w:rsidRPr="00421558" w:rsidRDefault="00BB46C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6</w:t>
      </w:r>
      <w:r w:rsidR="002658CA">
        <w:rPr>
          <w:rFonts w:ascii="Times New Roman" w:eastAsia="Times New Roman" w:hAnsi="Times New Roman" w:cs="Times New Roman"/>
          <w:sz w:val="24"/>
          <w:szCs w:val="24"/>
          <w:lang w:eastAsia="hr-HR"/>
        </w:rPr>
        <w:t>.</w:t>
      </w:r>
      <w:r w:rsidR="00F54219" w:rsidRPr="00421558">
        <w:rPr>
          <w:rFonts w:ascii="Times New Roman" w:eastAsia="Times New Roman" w:hAnsi="Times New Roman" w:cs="Times New Roman"/>
          <w:i/>
          <w:sz w:val="24"/>
          <w:szCs w:val="24"/>
          <w:lang w:eastAsia="hr-HR"/>
        </w:rPr>
        <w:t xml:space="preserve"> </w:t>
      </w:r>
      <w:r w:rsidR="00013717" w:rsidRPr="00421558">
        <w:rPr>
          <w:rFonts w:ascii="Times New Roman" w:eastAsia="Times New Roman" w:hAnsi="Times New Roman" w:cs="Times New Roman"/>
          <w:i/>
          <w:sz w:val="24"/>
          <w:szCs w:val="24"/>
          <w:lang w:eastAsia="hr-HR"/>
        </w:rPr>
        <w:t>sporedna</w:t>
      </w:r>
      <w:r w:rsidRPr="00421558">
        <w:rPr>
          <w:rFonts w:ascii="Times New Roman" w:eastAsia="Times New Roman" w:hAnsi="Times New Roman" w:cs="Times New Roman"/>
          <w:i/>
          <w:sz w:val="24"/>
          <w:szCs w:val="24"/>
          <w:lang w:eastAsia="hr-HR"/>
        </w:rPr>
        <w:t xml:space="preserve"> gospodarska djelatnost</w:t>
      </w:r>
      <w:r w:rsidRPr="00421558">
        <w:rPr>
          <w:rFonts w:ascii="Times New Roman" w:eastAsia="Times New Roman" w:hAnsi="Times New Roman" w:cs="Times New Roman"/>
          <w:sz w:val="24"/>
          <w:szCs w:val="24"/>
          <w:lang w:eastAsia="hr-HR"/>
        </w:rPr>
        <w:t xml:space="preserve"> je djelatnost koja nije lučka djelatnost</w:t>
      </w:r>
      <w:r w:rsidR="00F54219" w:rsidRPr="00421558">
        <w:rPr>
          <w:rFonts w:ascii="Times New Roman" w:eastAsia="Times New Roman" w:hAnsi="Times New Roman" w:cs="Times New Roman"/>
          <w:sz w:val="24"/>
          <w:szCs w:val="24"/>
          <w:lang w:eastAsia="hr-HR"/>
        </w:rPr>
        <w:t xml:space="preserve"> i obavlja se na lučkom području</w:t>
      </w:r>
      <w:r w:rsidRPr="00421558">
        <w:rPr>
          <w:rFonts w:ascii="Times New Roman" w:eastAsia="Times New Roman" w:hAnsi="Times New Roman" w:cs="Times New Roman"/>
          <w:sz w:val="24"/>
          <w:szCs w:val="24"/>
          <w:lang w:eastAsia="hr-HR"/>
        </w:rPr>
        <w:t xml:space="preserve">  </w:t>
      </w:r>
    </w:p>
    <w:p w14:paraId="7D9E3551" w14:textId="77777777" w:rsidR="00BB46CE" w:rsidRPr="00421558" w:rsidRDefault="007C3115"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7</w:t>
      </w:r>
      <w:r w:rsidR="002658CA">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i/>
          <w:sz w:val="24"/>
          <w:szCs w:val="24"/>
          <w:lang w:eastAsia="hr-HR"/>
        </w:rPr>
        <w:t>s</w:t>
      </w:r>
      <w:r w:rsidR="00BB46CE" w:rsidRPr="00421558">
        <w:rPr>
          <w:rFonts w:ascii="Times New Roman" w:eastAsia="Times New Roman" w:hAnsi="Times New Roman" w:cs="Times New Roman"/>
          <w:i/>
          <w:sz w:val="24"/>
          <w:szCs w:val="24"/>
          <w:lang w:eastAsia="hr-HR"/>
        </w:rPr>
        <w:t>tanje opijenosti</w:t>
      </w:r>
      <w:r w:rsidR="00BB46CE" w:rsidRPr="00421558">
        <w:rPr>
          <w:rFonts w:ascii="Times New Roman" w:eastAsia="Times New Roman" w:hAnsi="Times New Roman" w:cs="Times New Roman"/>
          <w:sz w:val="24"/>
          <w:szCs w:val="24"/>
          <w:lang w:eastAsia="hr-HR"/>
        </w:rPr>
        <w:t> je stanje osobe kod koje je utvrđena prisutnost alkohola u organizmu više od 0,5 g/kg mjerenjem količine alkohola u litri izdahnutog zraka, analizom krvi ili urina, liječničkim pregledom i drugim metodama i aparatima. Smatra se da je u stanju opijenosti osoba kod koje je utvrđena prisutnost u organizmu opojnih droga ili drugih tvari koje mijenjaju stanje svijesti odgovarajućim sredstvima ili uređajima, liječničkim pregledo</w:t>
      </w:r>
      <w:r w:rsidR="002A78F8" w:rsidRPr="00421558">
        <w:rPr>
          <w:rFonts w:ascii="Times New Roman" w:eastAsia="Times New Roman" w:hAnsi="Times New Roman" w:cs="Times New Roman"/>
          <w:sz w:val="24"/>
          <w:szCs w:val="24"/>
          <w:lang w:eastAsia="hr-HR"/>
        </w:rPr>
        <w:t>m ili analizom krvi i/ili urina</w:t>
      </w:r>
    </w:p>
    <w:p w14:paraId="3970569E" w14:textId="77777777" w:rsidR="00BB46CE" w:rsidRPr="00421558" w:rsidRDefault="0056595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8</w:t>
      </w:r>
      <w:r w:rsidR="002658CA">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7C3115" w:rsidRPr="00421558">
        <w:rPr>
          <w:rFonts w:ascii="Times New Roman" w:eastAsia="Times New Roman" w:hAnsi="Times New Roman" w:cs="Times New Roman"/>
          <w:i/>
          <w:sz w:val="24"/>
          <w:szCs w:val="24"/>
          <w:lang w:eastAsia="hr-HR"/>
        </w:rPr>
        <w:t>s</w:t>
      </w:r>
      <w:r w:rsidR="00BB46CE" w:rsidRPr="00421558">
        <w:rPr>
          <w:rFonts w:ascii="Times New Roman" w:eastAsia="Times New Roman" w:hAnsi="Times New Roman" w:cs="Times New Roman"/>
          <w:i/>
          <w:sz w:val="24"/>
          <w:szCs w:val="24"/>
          <w:lang w:eastAsia="hr-HR"/>
        </w:rPr>
        <w:t>tran</w:t>
      </w:r>
      <w:r w:rsidR="00583090" w:rsidRPr="00421558">
        <w:rPr>
          <w:rFonts w:ascii="Times New Roman" w:eastAsia="Times New Roman" w:hAnsi="Times New Roman" w:cs="Times New Roman"/>
          <w:i/>
          <w:sz w:val="24"/>
          <w:szCs w:val="24"/>
          <w:lang w:eastAsia="hr-HR"/>
        </w:rPr>
        <w:t>i</w:t>
      </w:r>
      <w:r w:rsidR="00BB46CE" w:rsidRPr="00421558">
        <w:rPr>
          <w:rFonts w:ascii="Times New Roman" w:eastAsia="Times New Roman" w:hAnsi="Times New Roman" w:cs="Times New Roman"/>
          <w:i/>
          <w:sz w:val="24"/>
          <w:szCs w:val="24"/>
          <w:lang w:eastAsia="hr-HR"/>
        </w:rPr>
        <w:t xml:space="preserve"> javn</w:t>
      </w:r>
      <w:r w:rsidR="00583090" w:rsidRPr="00421558">
        <w:rPr>
          <w:rFonts w:ascii="Times New Roman" w:eastAsia="Times New Roman" w:hAnsi="Times New Roman" w:cs="Times New Roman"/>
          <w:i/>
          <w:sz w:val="24"/>
          <w:szCs w:val="24"/>
          <w:lang w:eastAsia="hr-HR"/>
        </w:rPr>
        <w:t>i</w:t>
      </w:r>
      <w:r w:rsidR="00BB46CE" w:rsidRPr="00421558">
        <w:rPr>
          <w:rFonts w:ascii="Times New Roman" w:eastAsia="Times New Roman" w:hAnsi="Times New Roman" w:cs="Times New Roman"/>
          <w:i/>
          <w:sz w:val="24"/>
          <w:szCs w:val="24"/>
          <w:lang w:eastAsia="hr-HR"/>
        </w:rPr>
        <w:t xml:space="preserve"> </w:t>
      </w:r>
      <w:r w:rsidR="00583090" w:rsidRPr="00421558">
        <w:rPr>
          <w:rFonts w:ascii="Times New Roman" w:eastAsia="Times New Roman" w:hAnsi="Times New Roman" w:cs="Times New Roman"/>
          <w:i/>
          <w:sz w:val="24"/>
          <w:szCs w:val="24"/>
          <w:lang w:eastAsia="hr-HR"/>
        </w:rPr>
        <w:t>brod</w:t>
      </w:r>
      <w:r w:rsidR="00BB46CE" w:rsidRPr="00421558">
        <w:rPr>
          <w:rFonts w:ascii="Times New Roman" w:eastAsia="Times New Roman" w:hAnsi="Times New Roman" w:cs="Times New Roman"/>
          <w:sz w:val="24"/>
          <w:szCs w:val="24"/>
          <w:lang w:eastAsia="hr-HR"/>
        </w:rPr>
        <w:t xml:space="preserve"> je plov</w:t>
      </w:r>
      <w:r w:rsidR="00B16F62" w:rsidRPr="00421558">
        <w:rPr>
          <w:rFonts w:ascii="Times New Roman" w:eastAsia="Times New Roman" w:hAnsi="Times New Roman" w:cs="Times New Roman"/>
          <w:sz w:val="24"/>
          <w:szCs w:val="24"/>
          <w:lang w:eastAsia="hr-HR"/>
        </w:rPr>
        <w:t>ilo</w:t>
      </w:r>
      <w:r w:rsidR="00BB46CE" w:rsidRPr="00421558">
        <w:rPr>
          <w:rFonts w:ascii="Times New Roman" w:eastAsia="Times New Roman" w:hAnsi="Times New Roman" w:cs="Times New Roman"/>
          <w:sz w:val="24"/>
          <w:szCs w:val="24"/>
          <w:lang w:eastAsia="hr-HR"/>
        </w:rPr>
        <w:t xml:space="preserve"> u vlasništvu ili korištenju strane države, koje nije ratn</w:t>
      </w:r>
      <w:r w:rsidR="00583090" w:rsidRPr="00421558">
        <w:rPr>
          <w:rFonts w:ascii="Times New Roman" w:eastAsia="Times New Roman" w:hAnsi="Times New Roman" w:cs="Times New Roman"/>
          <w:sz w:val="24"/>
          <w:szCs w:val="24"/>
          <w:lang w:eastAsia="hr-HR"/>
        </w:rPr>
        <w:t>i brod</w:t>
      </w:r>
      <w:r w:rsidR="00BB46CE" w:rsidRPr="00421558">
        <w:rPr>
          <w:rFonts w:ascii="Times New Roman" w:eastAsia="Times New Roman" w:hAnsi="Times New Roman" w:cs="Times New Roman"/>
          <w:sz w:val="24"/>
          <w:szCs w:val="24"/>
          <w:lang w:eastAsia="hr-HR"/>
        </w:rPr>
        <w:t>, a služi isključivo za neg</w:t>
      </w:r>
      <w:r w:rsidR="002A78F8" w:rsidRPr="00421558">
        <w:rPr>
          <w:rFonts w:ascii="Times New Roman" w:eastAsia="Times New Roman" w:hAnsi="Times New Roman" w:cs="Times New Roman"/>
          <w:sz w:val="24"/>
          <w:szCs w:val="24"/>
          <w:lang w:eastAsia="hr-HR"/>
        </w:rPr>
        <w:t>ospodarske svrhe dotične države</w:t>
      </w:r>
    </w:p>
    <w:p w14:paraId="25B7BE59" w14:textId="77777777" w:rsidR="003D53E4" w:rsidRPr="00421558" w:rsidRDefault="00BF568F"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3207C7" w:rsidRPr="00421558">
        <w:rPr>
          <w:rFonts w:ascii="Times New Roman" w:eastAsia="Times New Roman" w:hAnsi="Times New Roman" w:cs="Times New Roman"/>
          <w:sz w:val="24"/>
          <w:szCs w:val="24"/>
          <w:lang w:eastAsia="hr-HR"/>
        </w:rPr>
        <w:t>9</w:t>
      </w:r>
      <w:r w:rsidR="002658CA">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7C3115" w:rsidRPr="00421558">
        <w:rPr>
          <w:rFonts w:ascii="Times New Roman" w:eastAsia="Times New Roman" w:hAnsi="Times New Roman" w:cs="Times New Roman"/>
          <w:i/>
          <w:sz w:val="24"/>
          <w:szCs w:val="24"/>
          <w:lang w:eastAsia="hr-HR"/>
        </w:rPr>
        <w:t>s</w:t>
      </w:r>
      <w:r w:rsidR="00BB46CE" w:rsidRPr="00421558">
        <w:rPr>
          <w:rFonts w:ascii="Times New Roman" w:eastAsia="Times New Roman" w:hAnsi="Times New Roman" w:cs="Times New Roman"/>
          <w:i/>
          <w:sz w:val="24"/>
          <w:szCs w:val="24"/>
          <w:lang w:eastAsia="hr-HR"/>
        </w:rPr>
        <w:t>tran</w:t>
      </w:r>
      <w:r w:rsidR="00583090" w:rsidRPr="00421558">
        <w:rPr>
          <w:rFonts w:ascii="Times New Roman" w:eastAsia="Times New Roman" w:hAnsi="Times New Roman" w:cs="Times New Roman"/>
          <w:i/>
          <w:sz w:val="24"/>
          <w:szCs w:val="24"/>
          <w:lang w:eastAsia="hr-HR"/>
        </w:rPr>
        <w:t>i</w:t>
      </w:r>
      <w:r w:rsidR="00BB46CE" w:rsidRPr="00421558">
        <w:rPr>
          <w:rFonts w:ascii="Times New Roman" w:eastAsia="Times New Roman" w:hAnsi="Times New Roman" w:cs="Times New Roman"/>
          <w:i/>
          <w:sz w:val="24"/>
          <w:szCs w:val="24"/>
          <w:lang w:eastAsia="hr-HR"/>
        </w:rPr>
        <w:t xml:space="preserve"> </w:t>
      </w:r>
      <w:r w:rsidR="00583090" w:rsidRPr="00421558">
        <w:rPr>
          <w:rFonts w:ascii="Times New Roman" w:eastAsia="Times New Roman" w:hAnsi="Times New Roman" w:cs="Times New Roman"/>
          <w:i/>
          <w:sz w:val="24"/>
          <w:szCs w:val="24"/>
          <w:lang w:eastAsia="hr-HR"/>
        </w:rPr>
        <w:t>brod</w:t>
      </w:r>
      <w:r w:rsidR="00BB46CE" w:rsidRPr="00421558">
        <w:rPr>
          <w:rFonts w:ascii="Times New Roman" w:eastAsia="Times New Roman" w:hAnsi="Times New Roman" w:cs="Times New Roman"/>
          <w:sz w:val="24"/>
          <w:szCs w:val="24"/>
          <w:lang w:eastAsia="hr-HR"/>
        </w:rPr>
        <w:t xml:space="preserve"> </w:t>
      </w:r>
      <w:r w:rsidR="003D53E4" w:rsidRPr="00421558">
        <w:rPr>
          <w:rFonts w:ascii="Times New Roman" w:eastAsia="Times New Roman" w:hAnsi="Times New Roman" w:cs="Times New Roman"/>
          <w:sz w:val="24"/>
          <w:szCs w:val="24"/>
          <w:lang w:eastAsia="hr-HR"/>
        </w:rPr>
        <w:t>je plovilo koj</w:t>
      </w:r>
      <w:r w:rsidR="002A78F8" w:rsidRPr="00421558">
        <w:rPr>
          <w:rFonts w:ascii="Times New Roman" w:eastAsia="Times New Roman" w:hAnsi="Times New Roman" w:cs="Times New Roman"/>
          <w:sz w:val="24"/>
          <w:szCs w:val="24"/>
          <w:lang w:eastAsia="hr-HR"/>
        </w:rPr>
        <w:t>e ima stranu državnu pripadnost</w:t>
      </w:r>
    </w:p>
    <w:p w14:paraId="150E12BC" w14:textId="77777777" w:rsidR="00BB46CE" w:rsidRPr="00421558" w:rsidRDefault="003207C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70</w:t>
      </w:r>
      <w:r w:rsidR="002658CA">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7C3115" w:rsidRPr="00421558">
        <w:rPr>
          <w:rFonts w:ascii="Times New Roman" w:eastAsia="Times New Roman" w:hAnsi="Times New Roman" w:cs="Times New Roman"/>
          <w:i/>
          <w:sz w:val="24"/>
          <w:szCs w:val="24"/>
          <w:lang w:eastAsia="hr-HR"/>
        </w:rPr>
        <w:t>s</w:t>
      </w:r>
      <w:r w:rsidR="00BB46CE" w:rsidRPr="00421558">
        <w:rPr>
          <w:rFonts w:ascii="Times New Roman" w:eastAsia="Times New Roman" w:hAnsi="Times New Roman" w:cs="Times New Roman"/>
          <w:i/>
          <w:sz w:val="24"/>
          <w:szCs w:val="24"/>
          <w:lang w:eastAsia="hr-HR"/>
        </w:rPr>
        <w:t>tran</w:t>
      </w:r>
      <w:r w:rsidR="00583090" w:rsidRPr="00421558">
        <w:rPr>
          <w:rFonts w:ascii="Times New Roman" w:eastAsia="Times New Roman" w:hAnsi="Times New Roman" w:cs="Times New Roman"/>
          <w:i/>
          <w:sz w:val="24"/>
          <w:szCs w:val="24"/>
          <w:lang w:eastAsia="hr-HR"/>
        </w:rPr>
        <w:t>i</w:t>
      </w:r>
      <w:r w:rsidR="00BB46CE" w:rsidRPr="00421558">
        <w:rPr>
          <w:rFonts w:ascii="Times New Roman" w:eastAsia="Times New Roman" w:hAnsi="Times New Roman" w:cs="Times New Roman"/>
          <w:i/>
          <w:sz w:val="24"/>
          <w:szCs w:val="24"/>
          <w:lang w:eastAsia="hr-HR"/>
        </w:rPr>
        <w:t xml:space="preserve"> ratn</w:t>
      </w:r>
      <w:r w:rsidR="00583090" w:rsidRPr="00421558">
        <w:rPr>
          <w:rFonts w:ascii="Times New Roman" w:eastAsia="Times New Roman" w:hAnsi="Times New Roman" w:cs="Times New Roman"/>
          <w:i/>
          <w:sz w:val="24"/>
          <w:szCs w:val="24"/>
          <w:lang w:eastAsia="hr-HR"/>
        </w:rPr>
        <w:t>i</w:t>
      </w:r>
      <w:r w:rsidR="00BB46CE" w:rsidRPr="00421558">
        <w:rPr>
          <w:rFonts w:ascii="Times New Roman" w:eastAsia="Times New Roman" w:hAnsi="Times New Roman" w:cs="Times New Roman"/>
          <w:i/>
          <w:sz w:val="24"/>
          <w:szCs w:val="24"/>
          <w:lang w:eastAsia="hr-HR"/>
        </w:rPr>
        <w:t xml:space="preserve"> </w:t>
      </w:r>
      <w:r w:rsidR="00583090" w:rsidRPr="00421558">
        <w:rPr>
          <w:rFonts w:ascii="Times New Roman" w:eastAsia="Times New Roman" w:hAnsi="Times New Roman" w:cs="Times New Roman"/>
          <w:i/>
          <w:sz w:val="24"/>
          <w:szCs w:val="24"/>
          <w:lang w:eastAsia="hr-HR"/>
        </w:rPr>
        <w:t>brod</w:t>
      </w:r>
      <w:r w:rsidR="00BB46CE" w:rsidRPr="00421558">
        <w:rPr>
          <w:rFonts w:ascii="Times New Roman" w:eastAsia="Times New Roman" w:hAnsi="Times New Roman" w:cs="Times New Roman"/>
          <w:sz w:val="24"/>
          <w:szCs w:val="24"/>
          <w:lang w:eastAsia="hr-HR"/>
        </w:rPr>
        <w:t xml:space="preserve"> je </w:t>
      </w:r>
      <w:r w:rsidR="00B16F62" w:rsidRPr="00421558">
        <w:rPr>
          <w:rFonts w:ascii="Times New Roman" w:eastAsia="Times New Roman" w:hAnsi="Times New Roman" w:cs="Times New Roman"/>
          <w:sz w:val="24"/>
          <w:szCs w:val="24"/>
          <w:lang w:eastAsia="hr-HR"/>
        </w:rPr>
        <w:t>plovilo</w:t>
      </w:r>
      <w:r w:rsidR="00BB46CE" w:rsidRPr="00421558">
        <w:rPr>
          <w:rFonts w:ascii="Times New Roman" w:eastAsia="Times New Roman" w:hAnsi="Times New Roman" w:cs="Times New Roman"/>
          <w:sz w:val="24"/>
          <w:szCs w:val="24"/>
          <w:lang w:eastAsia="hr-HR"/>
        </w:rPr>
        <w:t xml:space="preserve"> koji ima stranu državnu pripadnost, pripada ratnoj mornarici, nosi vanjske znakove raspoznavanja ratnog </w:t>
      </w:r>
      <w:r w:rsidR="00583090" w:rsidRPr="00421558">
        <w:rPr>
          <w:rFonts w:ascii="Times New Roman" w:eastAsia="Times New Roman" w:hAnsi="Times New Roman" w:cs="Times New Roman"/>
          <w:sz w:val="24"/>
          <w:szCs w:val="24"/>
          <w:lang w:eastAsia="hr-HR"/>
        </w:rPr>
        <w:t>broda</w:t>
      </w:r>
      <w:r w:rsidR="00BB46CE" w:rsidRPr="00421558">
        <w:rPr>
          <w:rFonts w:ascii="Times New Roman" w:eastAsia="Times New Roman" w:hAnsi="Times New Roman" w:cs="Times New Roman"/>
          <w:sz w:val="24"/>
          <w:szCs w:val="24"/>
          <w:lang w:eastAsia="hr-HR"/>
        </w:rPr>
        <w:t xml:space="preserve"> i njegove državne pripadnosti, nalazi se pod zapovjedništvom</w:t>
      </w:r>
      <w:r w:rsidR="002A78F8" w:rsidRPr="00421558">
        <w:rPr>
          <w:rFonts w:ascii="Times New Roman" w:eastAsia="Times New Roman" w:hAnsi="Times New Roman" w:cs="Times New Roman"/>
          <w:sz w:val="24"/>
          <w:szCs w:val="24"/>
          <w:lang w:eastAsia="hr-HR"/>
        </w:rPr>
        <w:t xml:space="preserve"> vojne osobe i ima vojnu posadu</w:t>
      </w:r>
    </w:p>
    <w:p w14:paraId="57F164D4" w14:textId="77777777" w:rsidR="00BB46CE" w:rsidRPr="00421558" w:rsidRDefault="003207C7" w:rsidP="00BC6F07">
      <w:pPr>
        <w:widowControl w:val="0"/>
        <w:tabs>
          <w:tab w:val="left" w:pos="2153"/>
        </w:tabs>
        <w:adjustRightInd w:val="0"/>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71</w:t>
      </w:r>
      <w:r w:rsidR="002658CA">
        <w:rPr>
          <w:rFonts w:ascii="Times New Roman" w:hAnsi="Times New Roman" w:cs="Times New Roman"/>
          <w:sz w:val="24"/>
          <w:szCs w:val="24"/>
        </w:rPr>
        <w:t>.</w:t>
      </w:r>
      <w:r w:rsidR="00BB46CE" w:rsidRPr="00421558">
        <w:rPr>
          <w:rFonts w:ascii="Times New Roman" w:hAnsi="Times New Roman" w:cs="Times New Roman"/>
          <w:sz w:val="24"/>
          <w:szCs w:val="24"/>
        </w:rPr>
        <w:t xml:space="preserve"> </w:t>
      </w:r>
      <w:r w:rsidR="007C3115" w:rsidRPr="00421558">
        <w:rPr>
          <w:rFonts w:ascii="Times New Roman" w:hAnsi="Times New Roman" w:cs="Times New Roman"/>
          <w:i/>
          <w:sz w:val="24"/>
          <w:szCs w:val="24"/>
        </w:rPr>
        <w:t>s</w:t>
      </w:r>
      <w:r w:rsidR="00BB46CE" w:rsidRPr="00421558">
        <w:rPr>
          <w:rFonts w:ascii="Times New Roman" w:hAnsi="Times New Roman" w:cs="Times New Roman"/>
          <w:i/>
          <w:sz w:val="24"/>
          <w:szCs w:val="24"/>
        </w:rPr>
        <w:t>traža</w:t>
      </w:r>
      <w:r w:rsidR="00BB46CE" w:rsidRPr="00421558">
        <w:rPr>
          <w:rFonts w:ascii="Times New Roman" w:hAnsi="Times New Roman" w:cs="Times New Roman"/>
          <w:sz w:val="24"/>
          <w:szCs w:val="24"/>
        </w:rPr>
        <w:t xml:space="preserve"> znači da je najmanje jedan član posade </w:t>
      </w:r>
      <w:r w:rsidR="00B16F62" w:rsidRPr="00421558">
        <w:rPr>
          <w:rFonts w:ascii="Times New Roman" w:hAnsi="Times New Roman" w:cs="Times New Roman"/>
          <w:sz w:val="24"/>
          <w:szCs w:val="24"/>
        </w:rPr>
        <w:t>broda</w:t>
      </w:r>
      <w:r w:rsidR="00BB46CE" w:rsidRPr="00421558">
        <w:rPr>
          <w:rFonts w:ascii="Times New Roman" w:hAnsi="Times New Roman" w:cs="Times New Roman"/>
          <w:sz w:val="24"/>
          <w:szCs w:val="24"/>
        </w:rPr>
        <w:t xml:space="preserve"> na dužnosti, odnosno </w:t>
      </w:r>
      <w:r w:rsidR="00BB46CE" w:rsidRPr="00421558">
        <w:rPr>
          <w:rFonts w:ascii="Times New Roman" w:eastAsia="Times New Roman" w:hAnsi="Times New Roman" w:cs="Times New Roman"/>
          <w:sz w:val="24"/>
          <w:szCs w:val="24"/>
          <w:lang w:eastAsia="hr-HR"/>
        </w:rPr>
        <w:t xml:space="preserve">na </w:t>
      </w:r>
      <w:r w:rsidR="002A78F8" w:rsidRPr="00421558">
        <w:rPr>
          <w:rFonts w:ascii="Times New Roman" w:hAnsi="Times New Roman" w:cs="Times New Roman"/>
          <w:sz w:val="24"/>
          <w:szCs w:val="24"/>
        </w:rPr>
        <w:t>dežurstvu na palubi</w:t>
      </w:r>
    </w:p>
    <w:p w14:paraId="62B5EB23" w14:textId="77777777" w:rsidR="00BB46CE" w:rsidRPr="00421558" w:rsidRDefault="0079323F" w:rsidP="00BC6F07">
      <w:pPr>
        <w:spacing w:after="0" w:line="240" w:lineRule="auto"/>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7</w:t>
      </w:r>
      <w:r w:rsidR="00BB69A7" w:rsidRPr="00421558">
        <w:rPr>
          <w:rFonts w:ascii="Times New Roman" w:hAnsi="Times New Roman" w:cs="Times New Roman"/>
          <w:sz w:val="24"/>
          <w:szCs w:val="24"/>
        </w:rPr>
        <w:t>2</w:t>
      </w:r>
      <w:r w:rsidR="002658CA">
        <w:rPr>
          <w:rFonts w:ascii="Times New Roman" w:hAnsi="Times New Roman" w:cs="Times New Roman"/>
          <w:sz w:val="24"/>
          <w:szCs w:val="24"/>
        </w:rPr>
        <w:t>.</w:t>
      </w:r>
      <w:r w:rsidR="00BB46CE" w:rsidRPr="00421558">
        <w:rPr>
          <w:rFonts w:ascii="Times New Roman" w:hAnsi="Times New Roman" w:cs="Times New Roman"/>
          <w:sz w:val="24"/>
          <w:szCs w:val="24"/>
        </w:rPr>
        <w:t xml:space="preserve"> </w:t>
      </w:r>
      <w:r w:rsidR="0027768F" w:rsidRPr="00421558">
        <w:rPr>
          <w:rFonts w:ascii="Times New Roman" w:eastAsia="Times New Roman" w:hAnsi="Times New Roman" w:cs="Times New Roman"/>
          <w:i/>
          <w:sz w:val="24"/>
          <w:szCs w:val="24"/>
          <w:lang w:eastAsia="hr-HR"/>
        </w:rPr>
        <w:t>t</w:t>
      </w:r>
      <w:r w:rsidR="00BB46CE" w:rsidRPr="00421558">
        <w:rPr>
          <w:rFonts w:ascii="Times New Roman" w:eastAsia="Times New Roman" w:hAnsi="Times New Roman" w:cs="Times New Roman"/>
          <w:i/>
          <w:sz w:val="24"/>
          <w:szCs w:val="24"/>
          <w:lang w:eastAsia="hr-HR"/>
        </w:rPr>
        <w:t>egljač</w:t>
      </w:r>
      <w:r w:rsidR="00BB46CE" w:rsidRPr="00421558">
        <w:rPr>
          <w:rFonts w:ascii="Times New Roman" w:eastAsia="Times New Roman" w:hAnsi="Times New Roman" w:cs="Times New Roman"/>
          <w:sz w:val="24"/>
          <w:szCs w:val="24"/>
          <w:lang w:eastAsia="hr-HR"/>
        </w:rPr>
        <w:t xml:space="preserve"> je </w:t>
      </w:r>
      <w:r w:rsidR="00390E0C" w:rsidRPr="00421558">
        <w:rPr>
          <w:rFonts w:ascii="Times New Roman" w:eastAsia="Times New Roman" w:hAnsi="Times New Roman" w:cs="Times New Roman"/>
          <w:sz w:val="24"/>
          <w:szCs w:val="24"/>
          <w:lang w:eastAsia="hr-HR"/>
        </w:rPr>
        <w:t>brod</w:t>
      </w:r>
      <w:r w:rsidR="00BB46CE" w:rsidRPr="00421558">
        <w:rPr>
          <w:rFonts w:ascii="Times New Roman" w:eastAsia="Times New Roman" w:hAnsi="Times New Roman" w:cs="Times New Roman"/>
          <w:sz w:val="24"/>
          <w:szCs w:val="24"/>
          <w:lang w:eastAsia="hr-HR"/>
        </w:rPr>
        <w:t xml:space="preserve"> posebno konstruiran, iz</w:t>
      </w:r>
      <w:r w:rsidR="002A78F8" w:rsidRPr="00421558">
        <w:rPr>
          <w:rFonts w:ascii="Times New Roman" w:eastAsia="Times New Roman" w:hAnsi="Times New Roman" w:cs="Times New Roman"/>
          <w:sz w:val="24"/>
          <w:szCs w:val="24"/>
          <w:lang w:eastAsia="hr-HR"/>
        </w:rPr>
        <w:t>građen i opremljen za tegljenje</w:t>
      </w:r>
    </w:p>
    <w:p w14:paraId="780A7A8C" w14:textId="77777777" w:rsidR="00BB46CE" w:rsidRPr="00421558" w:rsidRDefault="0079323F"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w:t>
      </w:r>
      <w:r w:rsidR="00BB69A7" w:rsidRPr="00421558">
        <w:rPr>
          <w:rFonts w:ascii="Times New Roman" w:eastAsia="Times New Roman" w:hAnsi="Times New Roman" w:cs="Times New Roman"/>
          <w:sz w:val="24"/>
          <w:szCs w:val="24"/>
          <w:lang w:eastAsia="hr-HR"/>
        </w:rPr>
        <w:t>3</w:t>
      </w:r>
      <w:r w:rsidR="002658CA">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27768F" w:rsidRPr="00421558">
        <w:rPr>
          <w:rFonts w:ascii="Times New Roman" w:eastAsia="Times New Roman" w:hAnsi="Times New Roman" w:cs="Times New Roman"/>
          <w:i/>
          <w:sz w:val="24"/>
          <w:szCs w:val="24"/>
          <w:lang w:eastAsia="hr-HR"/>
        </w:rPr>
        <w:t>t</w:t>
      </w:r>
      <w:r w:rsidR="00BB46CE" w:rsidRPr="00421558">
        <w:rPr>
          <w:rFonts w:ascii="Times New Roman" w:eastAsia="Times New Roman" w:hAnsi="Times New Roman" w:cs="Times New Roman"/>
          <w:i/>
          <w:sz w:val="24"/>
          <w:szCs w:val="24"/>
          <w:lang w:eastAsia="hr-HR"/>
        </w:rPr>
        <w:t>egljeni sastav</w:t>
      </w:r>
      <w:r w:rsidR="00BB46CE" w:rsidRPr="00421558">
        <w:rPr>
          <w:rFonts w:ascii="Times New Roman" w:eastAsia="Times New Roman" w:hAnsi="Times New Roman" w:cs="Times New Roman"/>
          <w:sz w:val="24"/>
          <w:szCs w:val="24"/>
          <w:lang w:eastAsia="hr-HR"/>
        </w:rPr>
        <w:t xml:space="preserve"> je skupina </w:t>
      </w:r>
      <w:r w:rsidR="00583090" w:rsidRPr="00421558">
        <w:rPr>
          <w:rFonts w:ascii="Times New Roman" w:eastAsia="Times New Roman" w:hAnsi="Times New Roman" w:cs="Times New Roman"/>
          <w:sz w:val="24"/>
          <w:szCs w:val="24"/>
          <w:lang w:eastAsia="hr-HR"/>
        </w:rPr>
        <w:t>plovila</w:t>
      </w:r>
      <w:r w:rsidR="001F35F3">
        <w:rPr>
          <w:rFonts w:ascii="Times New Roman" w:eastAsia="Times New Roman" w:hAnsi="Times New Roman" w:cs="Times New Roman"/>
          <w:sz w:val="24"/>
          <w:szCs w:val="24"/>
          <w:lang w:eastAsia="hr-HR"/>
        </w:rPr>
        <w:t xml:space="preserve"> unutarnje plovidbe </w:t>
      </w:r>
      <w:r w:rsidR="00BB46CE" w:rsidRPr="00421558">
        <w:rPr>
          <w:rFonts w:ascii="Times New Roman" w:eastAsia="Times New Roman" w:hAnsi="Times New Roman" w:cs="Times New Roman"/>
          <w:sz w:val="24"/>
          <w:szCs w:val="24"/>
          <w:lang w:eastAsia="hr-HR"/>
        </w:rPr>
        <w:t>osim čamaca, koje tegli jed</w:t>
      </w:r>
      <w:r w:rsidR="00583090" w:rsidRPr="00421558">
        <w:rPr>
          <w:rFonts w:ascii="Times New Roman" w:eastAsia="Times New Roman" w:hAnsi="Times New Roman" w:cs="Times New Roman"/>
          <w:sz w:val="24"/>
          <w:szCs w:val="24"/>
          <w:lang w:eastAsia="hr-HR"/>
        </w:rPr>
        <w:t>a</w:t>
      </w:r>
      <w:r w:rsidR="00BB46CE" w:rsidRPr="00421558">
        <w:rPr>
          <w:rFonts w:ascii="Times New Roman" w:eastAsia="Times New Roman" w:hAnsi="Times New Roman" w:cs="Times New Roman"/>
          <w:sz w:val="24"/>
          <w:szCs w:val="24"/>
          <w:lang w:eastAsia="hr-HR"/>
        </w:rPr>
        <w:t xml:space="preserve">n ili više motornih </w:t>
      </w:r>
      <w:r w:rsidR="00583090" w:rsidRPr="00421558">
        <w:rPr>
          <w:rFonts w:ascii="Times New Roman" w:eastAsia="Times New Roman" w:hAnsi="Times New Roman" w:cs="Times New Roman"/>
          <w:sz w:val="24"/>
          <w:szCs w:val="24"/>
          <w:lang w:eastAsia="hr-HR"/>
        </w:rPr>
        <w:t>brodova</w:t>
      </w:r>
    </w:p>
    <w:p w14:paraId="450C4F16" w14:textId="77777777" w:rsidR="00BB46CE" w:rsidRPr="00421558" w:rsidRDefault="003B5F4B"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7</w:t>
      </w:r>
      <w:r w:rsidR="00BB69A7" w:rsidRPr="00421558">
        <w:rPr>
          <w:rFonts w:ascii="Times New Roman" w:eastAsia="Times New Roman" w:hAnsi="Times New Roman" w:cs="Times New Roman"/>
          <w:sz w:val="24"/>
          <w:szCs w:val="24"/>
          <w:lang w:eastAsia="en-GB"/>
        </w:rPr>
        <w:t>4</w:t>
      </w:r>
      <w:r w:rsidR="002658CA">
        <w:rPr>
          <w:rFonts w:ascii="Times New Roman" w:eastAsia="Times New Roman" w:hAnsi="Times New Roman" w:cs="Times New Roman"/>
          <w:sz w:val="24"/>
          <w:szCs w:val="24"/>
          <w:lang w:eastAsia="en-GB"/>
        </w:rPr>
        <w:t>.</w:t>
      </w:r>
      <w:r w:rsidR="0027768F" w:rsidRPr="00421558">
        <w:rPr>
          <w:rFonts w:ascii="Times New Roman" w:eastAsia="Times New Roman" w:hAnsi="Times New Roman" w:cs="Times New Roman"/>
          <w:sz w:val="24"/>
          <w:szCs w:val="24"/>
          <w:lang w:eastAsia="en-GB"/>
        </w:rPr>
        <w:t xml:space="preserve"> </w:t>
      </w:r>
      <w:r w:rsidR="00E00A81" w:rsidRPr="00421558">
        <w:rPr>
          <w:rFonts w:ascii="Times New Roman" w:eastAsia="Times New Roman" w:hAnsi="Times New Roman" w:cs="Times New Roman"/>
          <w:i/>
          <w:sz w:val="24"/>
          <w:szCs w:val="24"/>
          <w:lang w:eastAsia="en-GB"/>
        </w:rPr>
        <w:t>T</w:t>
      </w:r>
      <w:r w:rsidR="00BB46CE" w:rsidRPr="00421558">
        <w:rPr>
          <w:rFonts w:ascii="Times New Roman" w:eastAsia="Times New Roman" w:hAnsi="Times New Roman" w:cs="Times New Roman"/>
          <w:i/>
          <w:sz w:val="24"/>
          <w:szCs w:val="24"/>
          <w:lang w:eastAsia="en-GB"/>
        </w:rPr>
        <w:t>ehnička pravila</w:t>
      </w:r>
      <w:r w:rsidR="00E00A81" w:rsidRPr="00421558">
        <w:rPr>
          <w:rFonts w:ascii="Times New Roman" w:hAnsi="Times New Roman" w:cs="Times New Roman"/>
          <w:sz w:val="24"/>
          <w:szCs w:val="24"/>
          <w:lang w:eastAsia="en-GB"/>
        </w:rPr>
        <w:t xml:space="preserve"> </w:t>
      </w:r>
      <w:r w:rsidR="00E00A81" w:rsidRPr="00421558">
        <w:rPr>
          <w:rFonts w:ascii="Times New Roman" w:eastAsia="Times New Roman" w:hAnsi="Times New Roman" w:cs="Times New Roman"/>
          <w:bCs/>
          <w:i/>
          <w:sz w:val="24"/>
          <w:szCs w:val="24"/>
          <w:lang w:eastAsia="en-GB"/>
        </w:rPr>
        <w:t>za statutarnu certifikaciju plovila unutarnje plovidbe (u daljnjem tekstu: Tehnička pravila)</w:t>
      </w:r>
      <w:r w:rsidR="00BB46CE" w:rsidRPr="00421558">
        <w:rPr>
          <w:rFonts w:ascii="Times New Roman" w:eastAsia="Times New Roman" w:hAnsi="Times New Roman" w:cs="Times New Roman"/>
          <w:i/>
          <w:sz w:val="24"/>
          <w:szCs w:val="24"/>
          <w:lang w:eastAsia="en-GB"/>
        </w:rPr>
        <w:t xml:space="preserve"> </w:t>
      </w:r>
      <w:r w:rsidR="00E00A81" w:rsidRPr="00421558">
        <w:rPr>
          <w:rFonts w:ascii="Times New Roman" w:eastAsia="Times New Roman" w:hAnsi="Times New Roman" w:cs="Times New Roman"/>
          <w:sz w:val="24"/>
          <w:szCs w:val="24"/>
          <w:lang w:eastAsia="en-GB"/>
        </w:rPr>
        <w:t>je podzakonski propis</w:t>
      </w:r>
      <w:r w:rsidR="00985A8B" w:rsidRPr="00421558">
        <w:rPr>
          <w:rFonts w:ascii="Times New Roman" w:eastAsia="Times New Roman" w:hAnsi="Times New Roman" w:cs="Times New Roman"/>
          <w:sz w:val="24"/>
          <w:szCs w:val="24"/>
          <w:lang w:eastAsia="en-GB"/>
        </w:rPr>
        <w:t xml:space="preserve"> donesen</w:t>
      </w:r>
      <w:r w:rsidR="00FF2B4E" w:rsidRPr="00421558">
        <w:rPr>
          <w:rFonts w:ascii="Times New Roman" w:eastAsia="Times New Roman" w:hAnsi="Times New Roman" w:cs="Times New Roman"/>
          <w:sz w:val="24"/>
          <w:szCs w:val="24"/>
          <w:lang w:eastAsia="en-GB"/>
        </w:rPr>
        <w:t xml:space="preserve"> na</w:t>
      </w:r>
      <w:r w:rsidR="00985A8B" w:rsidRPr="00421558">
        <w:rPr>
          <w:rFonts w:ascii="Times New Roman" w:eastAsia="Times New Roman" w:hAnsi="Times New Roman" w:cs="Times New Roman"/>
          <w:sz w:val="24"/>
          <w:szCs w:val="24"/>
          <w:lang w:eastAsia="en-GB"/>
        </w:rPr>
        <w:t xml:space="preserve"> temelj</w:t>
      </w:r>
      <w:r w:rsidR="00FF2B4E" w:rsidRPr="00421558">
        <w:rPr>
          <w:rFonts w:ascii="Times New Roman" w:eastAsia="Times New Roman" w:hAnsi="Times New Roman" w:cs="Times New Roman"/>
          <w:sz w:val="24"/>
          <w:szCs w:val="24"/>
          <w:lang w:eastAsia="en-GB"/>
        </w:rPr>
        <w:t>u</w:t>
      </w:r>
      <w:r w:rsidR="00985A8B" w:rsidRPr="00421558">
        <w:rPr>
          <w:rFonts w:ascii="Times New Roman" w:eastAsia="Times New Roman" w:hAnsi="Times New Roman" w:cs="Times New Roman"/>
          <w:sz w:val="24"/>
          <w:szCs w:val="24"/>
          <w:lang w:eastAsia="en-GB"/>
        </w:rPr>
        <w:t xml:space="preserve"> ovoga Zakona </w:t>
      </w:r>
      <w:r w:rsidR="00BB46CE" w:rsidRPr="00421558">
        <w:rPr>
          <w:rFonts w:ascii="Times New Roman" w:eastAsia="Times New Roman" w:hAnsi="Times New Roman" w:cs="Times New Roman"/>
          <w:sz w:val="24"/>
          <w:szCs w:val="24"/>
          <w:lang w:eastAsia="en-GB"/>
        </w:rPr>
        <w:t>kojima su utvrđuju zahtjevi kojima moraju udovoljavati</w:t>
      </w:r>
      <w:r w:rsidR="00FF2B4E" w:rsidRPr="00421558">
        <w:rPr>
          <w:rFonts w:ascii="Times New Roman" w:eastAsia="Times New Roman" w:hAnsi="Times New Roman" w:cs="Times New Roman"/>
          <w:sz w:val="24"/>
          <w:szCs w:val="24"/>
          <w:lang w:eastAsia="en-GB"/>
        </w:rPr>
        <w:t xml:space="preserve"> objekti unutarnje plovidbe</w:t>
      </w:r>
      <w:r w:rsidR="00BB46CE" w:rsidRPr="00421558">
        <w:rPr>
          <w:rFonts w:ascii="Times New Roman" w:eastAsia="Times New Roman" w:hAnsi="Times New Roman" w:cs="Times New Roman"/>
          <w:sz w:val="24"/>
          <w:szCs w:val="24"/>
          <w:lang w:eastAsia="en-GB"/>
        </w:rPr>
        <w:t>, osim čamaca, a propisuju način obavljanja t</w:t>
      </w:r>
      <w:r w:rsidR="001F35F3">
        <w:rPr>
          <w:rFonts w:ascii="Times New Roman" w:eastAsia="Times New Roman" w:hAnsi="Times New Roman" w:cs="Times New Roman"/>
          <w:sz w:val="24"/>
          <w:szCs w:val="24"/>
          <w:lang w:eastAsia="en-GB"/>
        </w:rPr>
        <w:t xml:space="preserve">ehničkog nadzora i pregleda te </w:t>
      </w:r>
      <w:r w:rsidR="00BB46CE" w:rsidRPr="00421558">
        <w:rPr>
          <w:rFonts w:ascii="Times New Roman" w:eastAsia="Times New Roman" w:hAnsi="Times New Roman" w:cs="Times New Roman"/>
          <w:sz w:val="24"/>
          <w:szCs w:val="24"/>
          <w:lang w:eastAsia="en-GB"/>
        </w:rPr>
        <w:t>isprav</w:t>
      </w:r>
      <w:r w:rsidR="00CF43D2" w:rsidRPr="00421558">
        <w:rPr>
          <w:rFonts w:ascii="Times New Roman" w:eastAsia="Times New Roman" w:hAnsi="Times New Roman" w:cs="Times New Roman"/>
          <w:sz w:val="24"/>
          <w:szCs w:val="24"/>
          <w:lang w:eastAsia="en-GB"/>
        </w:rPr>
        <w:t>e</w:t>
      </w:r>
      <w:r w:rsidR="00C9647C" w:rsidRPr="00421558">
        <w:rPr>
          <w:rFonts w:ascii="Times New Roman" w:eastAsia="Times New Roman" w:hAnsi="Times New Roman" w:cs="Times New Roman"/>
          <w:sz w:val="24"/>
          <w:szCs w:val="24"/>
          <w:lang w:eastAsia="en-GB"/>
        </w:rPr>
        <w:t xml:space="preserve"> i knjig</w:t>
      </w:r>
      <w:r w:rsidR="00CF43D2" w:rsidRPr="00421558">
        <w:rPr>
          <w:rFonts w:ascii="Times New Roman" w:eastAsia="Times New Roman" w:hAnsi="Times New Roman" w:cs="Times New Roman"/>
          <w:sz w:val="24"/>
          <w:szCs w:val="24"/>
          <w:lang w:eastAsia="en-GB"/>
        </w:rPr>
        <w:t>e</w:t>
      </w:r>
      <w:r w:rsidR="00BB46CE" w:rsidRPr="00421558">
        <w:rPr>
          <w:rFonts w:ascii="Times New Roman" w:eastAsia="Times New Roman" w:hAnsi="Times New Roman" w:cs="Times New Roman"/>
          <w:sz w:val="24"/>
          <w:szCs w:val="24"/>
          <w:lang w:eastAsia="en-GB"/>
        </w:rPr>
        <w:t xml:space="preserve"> </w:t>
      </w:r>
    </w:p>
    <w:p w14:paraId="0442CD25" w14:textId="77777777" w:rsidR="00580EF5" w:rsidRPr="00421558" w:rsidRDefault="003B5F4B"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7</w:t>
      </w:r>
      <w:r w:rsidR="00BB69A7" w:rsidRPr="00421558">
        <w:rPr>
          <w:rFonts w:ascii="Times New Roman" w:eastAsia="Times New Roman" w:hAnsi="Times New Roman" w:cs="Times New Roman"/>
          <w:sz w:val="24"/>
          <w:szCs w:val="24"/>
          <w:lang w:eastAsia="hr-HR"/>
        </w:rPr>
        <w:t>5</w:t>
      </w:r>
      <w:r w:rsidR="002658CA">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580EF5" w:rsidRPr="00421558">
        <w:rPr>
          <w:rFonts w:ascii="Times New Roman" w:eastAsia="Times New Roman" w:hAnsi="Times New Roman" w:cs="Times New Roman"/>
          <w:i/>
          <w:sz w:val="24"/>
          <w:szCs w:val="24"/>
          <w:lang w:eastAsia="hr-HR"/>
        </w:rPr>
        <w:t>teretni brod</w:t>
      </w:r>
      <w:r w:rsidR="00580EF5" w:rsidRPr="00421558">
        <w:rPr>
          <w:rFonts w:ascii="Times New Roman" w:eastAsia="Times New Roman" w:hAnsi="Times New Roman" w:cs="Times New Roman"/>
          <w:sz w:val="24"/>
          <w:szCs w:val="24"/>
          <w:lang w:eastAsia="hr-HR"/>
        </w:rPr>
        <w:t> je plovilo</w:t>
      </w:r>
      <w:r w:rsidR="002A78F8" w:rsidRPr="00421558">
        <w:rPr>
          <w:rFonts w:ascii="Times New Roman" w:eastAsia="Times New Roman" w:hAnsi="Times New Roman" w:cs="Times New Roman"/>
          <w:sz w:val="24"/>
          <w:szCs w:val="24"/>
          <w:lang w:eastAsia="hr-HR"/>
        </w:rPr>
        <w:t xml:space="preserve"> namijenjeno za prijevoz tereta</w:t>
      </w:r>
    </w:p>
    <w:p w14:paraId="11C4C93B" w14:textId="77777777" w:rsidR="00811982" w:rsidRPr="00421558" w:rsidRDefault="0027768F" w:rsidP="00BC6F07">
      <w:pPr>
        <w:spacing w:after="0" w:line="240" w:lineRule="auto"/>
        <w:rPr>
          <w:rFonts w:ascii="Times New Roman" w:eastAsia="Calibri" w:hAnsi="Times New Roman" w:cs="Times New Roman"/>
          <w:sz w:val="24"/>
          <w:szCs w:val="24"/>
        </w:rPr>
      </w:pPr>
      <w:r w:rsidRPr="00421558">
        <w:rPr>
          <w:rFonts w:ascii="Times New Roman" w:eastAsia="Times New Roman" w:hAnsi="Times New Roman" w:cs="Times New Roman"/>
          <w:sz w:val="24"/>
          <w:szCs w:val="24"/>
          <w:lang w:eastAsia="en-GB"/>
        </w:rPr>
        <w:t>7</w:t>
      </w:r>
      <w:r w:rsidR="00BB69A7" w:rsidRPr="00421558">
        <w:rPr>
          <w:rFonts w:ascii="Times New Roman" w:eastAsia="Times New Roman" w:hAnsi="Times New Roman" w:cs="Times New Roman"/>
          <w:sz w:val="24"/>
          <w:szCs w:val="24"/>
          <w:lang w:eastAsia="en-GB"/>
        </w:rPr>
        <w:t>6</w:t>
      </w:r>
      <w:r w:rsidR="002658CA">
        <w:rPr>
          <w:rFonts w:ascii="Times New Roman" w:eastAsia="Times New Roman" w:hAnsi="Times New Roman" w:cs="Times New Roman"/>
          <w:sz w:val="24"/>
          <w:szCs w:val="24"/>
          <w:lang w:eastAsia="en-GB"/>
        </w:rPr>
        <w:t>.</w:t>
      </w:r>
      <w:r w:rsidR="00BB46CE" w:rsidRPr="00421558">
        <w:rPr>
          <w:rFonts w:ascii="Times New Roman" w:eastAsia="Times New Roman" w:hAnsi="Times New Roman" w:cs="Times New Roman"/>
          <w:sz w:val="24"/>
          <w:szCs w:val="24"/>
          <w:lang w:eastAsia="en-GB"/>
        </w:rPr>
        <w:t xml:space="preserve"> </w:t>
      </w:r>
      <w:r w:rsidRPr="00421558">
        <w:rPr>
          <w:rFonts w:ascii="Times New Roman" w:eastAsia="Times New Roman" w:hAnsi="Times New Roman" w:cs="Times New Roman"/>
          <w:i/>
          <w:sz w:val="24"/>
          <w:szCs w:val="24"/>
          <w:lang w:eastAsia="en-GB"/>
        </w:rPr>
        <w:t>t</w:t>
      </w:r>
      <w:r w:rsidR="00BB46CE" w:rsidRPr="00421558">
        <w:rPr>
          <w:rFonts w:ascii="Times New Roman" w:eastAsia="Times New Roman" w:hAnsi="Times New Roman" w:cs="Times New Roman"/>
          <w:i/>
          <w:sz w:val="24"/>
          <w:szCs w:val="24"/>
          <w:lang w:eastAsia="en-GB"/>
        </w:rPr>
        <w:t>ijelo za ocjenjivanje sukladnosti</w:t>
      </w:r>
      <w:r w:rsidR="00BB46CE" w:rsidRPr="00421558">
        <w:rPr>
          <w:rFonts w:ascii="Times New Roman" w:eastAsia="Times New Roman" w:hAnsi="Times New Roman" w:cs="Times New Roman"/>
          <w:sz w:val="24"/>
          <w:szCs w:val="24"/>
          <w:lang w:eastAsia="en-GB"/>
        </w:rPr>
        <w:t xml:space="preserve"> je </w:t>
      </w:r>
      <w:r w:rsidR="00BB46CE" w:rsidRPr="00421558">
        <w:rPr>
          <w:rFonts w:ascii="Times New Roman" w:eastAsia="Calibri" w:hAnsi="Times New Roman" w:cs="Times New Roman"/>
          <w:sz w:val="24"/>
          <w:szCs w:val="24"/>
        </w:rPr>
        <w:t xml:space="preserve">tijelo koje obavlja poslove ocjenjivanja sukladnosti u skladu s </w:t>
      </w:r>
      <w:r w:rsidR="00FF2B4E" w:rsidRPr="00421558">
        <w:rPr>
          <w:rFonts w:ascii="Times New Roman" w:eastAsia="Calibri" w:hAnsi="Times New Roman" w:cs="Times New Roman"/>
          <w:sz w:val="24"/>
          <w:szCs w:val="24"/>
        </w:rPr>
        <w:t xml:space="preserve">propisom koji uređuje </w:t>
      </w:r>
      <w:r w:rsidR="004A5132" w:rsidRPr="00421558">
        <w:rPr>
          <w:rFonts w:ascii="Times New Roman" w:eastAsia="Calibri" w:hAnsi="Times New Roman" w:cs="Times New Roman"/>
          <w:sz w:val="24"/>
          <w:szCs w:val="24"/>
        </w:rPr>
        <w:t>stavljanje na tržište i/ili uporabu rekreacijskih plovila</w:t>
      </w:r>
    </w:p>
    <w:p w14:paraId="4568862B" w14:textId="77777777" w:rsidR="009E4FD8" w:rsidRPr="00F47C5B" w:rsidRDefault="00BF568F" w:rsidP="00BC6F07">
      <w:pPr>
        <w:spacing w:after="0" w:line="240" w:lineRule="auto"/>
        <w:rPr>
          <w:rFonts w:ascii="Times New Roman" w:eastAsia="Calibri" w:hAnsi="Times New Roman" w:cs="Times New Roman"/>
          <w:sz w:val="24"/>
          <w:szCs w:val="24"/>
        </w:rPr>
      </w:pPr>
      <w:r w:rsidRPr="00F47C5B">
        <w:rPr>
          <w:rFonts w:ascii="Times New Roman" w:eastAsia="Calibri" w:hAnsi="Times New Roman" w:cs="Times New Roman"/>
          <w:sz w:val="24"/>
          <w:szCs w:val="24"/>
        </w:rPr>
        <w:t>7</w:t>
      </w:r>
      <w:r w:rsidR="00BB69A7" w:rsidRPr="00F47C5B">
        <w:rPr>
          <w:rFonts w:ascii="Times New Roman" w:eastAsia="Calibri" w:hAnsi="Times New Roman" w:cs="Times New Roman"/>
          <w:sz w:val="24"/>
          <w:szCs w:val="24"/>
        </w:rPr>
        <w:t>7</w:t>
      </w:r>
      <w:r w:rsidR="002658CA" w:rsidRPr="00F47C5B">
        <w:rPr>
          <w:rFonts w:ascii="Times New Roman" w:eastAsia="Calibri" w:hAnsi="Times New Roman" w:cs="Times New Roman"/>
          <w:sz w:val="24"/>
          <w:szCs w:val="24"/>
        </w:rPr>
        <w:t>.</w:t>
      </w:r>
      <w:r w:rsidR="007A774A" w:rsidRPr="00F47C5B">
        <w:rPr>
          <w:rFonts w:ascii="Times New Roman" w:eastAsia="Calibri" w:hAnsi="Times New Roman" w:cs="Times New Roman"/>
          <w:sz w:val="24"/>
          <w:szCs w:val="24"/>
        </w:rPr>
        <w:t xml:space="preserve"> </w:t>
      </w:r>
      <w:r w:rsidR="007A774A" w:rsidRPr="00F47C5B">
        <w:rPr>
          <w:rFonts w:ascii="Times New Roman" w:eastAsia="Calibri" w:hAnsi="Times New Roman" w:cs="Times New Roman"/>
          <w:i/>
          <w:sz w:val="24"/>
          <w:szCs w:val="24"/>
        </w:rPr>
        <w:t>tradicionalni objekt unutarnje plovidbe</w:t>
      </w:r>
      <w:r w:rsidR="009E4FD8" w:rsidRPr="00F47C5B">
        <w:rPr>
          <w:rFonts w:ascii="Times New Roman" w:eastAsia="Calibri" w:hAnsi="Times New Roman" w:cs="Times New Roman"/>
          <w:sz w:val="24"/>
          <w:szCs w:val="24"/>
        </w:rPr>
        <w:t xml:space="preserve"> je originaln</w:t>
      </w:r>
      <w:r w:rsidR="00650738" w:rsidRPr="00F47C5B">
        <w:rPr>
          <w:rFonts w:ascii="Times New Roman" w:eastAsia="Calibri" w:hAnsi="Times New Roman" w:cs="Times New Roman"/>
          <w:sz w:val="24"/>
          <w:szCs w:val="24"/>
        </w:rPr>
        <w:t>i objekt unutarnje plovidbe i</w:t>
      </w:r>
      <w:r w:rsidR="009E4FD8" w:rsidRPr="00F47C5B">
        <w:rPr>
          <w:rFonts w:ascii="Times New Roman" w:eastAsia="Calibri" w:hAnsi="Times New Roman" w:cs="Times New Roman"/>
          <w:sz w:val="24"/>
          <w:szCs w:val="24"/>
        </w:rPr>
        <w:t>li nj</w:t>
      </w:r>
      <w:r w:rsidR="00650738" w:rsidRPr="00F47C5B">
        <w:rPr>
          <w:rFonts w:ascii="Times New Roman" w:eastAsia="Calibri" w:hAnsi="Times New Roman" w:cs="Times New Roman"/>
          <w:sz w:val="24"/>
          <w:szCs w:val="24"/>
        </w:rPr>
        <w:t>egova</w:t>
      </w:r>
      <w:r w:rsidR="009E4FD8" w:rsidRPr="00F47C5B">
        <w:rPr>
          <w:rFonts w:ascii="Times New Roman" w:eastAsia="Calibri" w:hAnsi="Times New Roman" w:cs="Times New Roman"/>
          <w:sz w:val="24"/>
          <w:szCs w:val="24"/>
        </w:rPr>
        <w:t xml:space="preserve"> pojedinačna replika koje je velikim dijelom izgrađen od izvornih materijala primjenom odgovarajuće metode u skladu s crtežima ili predlošcima, a koje zbog svoje starosti, tehničkih karakteristika ili konstrukcije, rijetkosti, značaja za očuvanje tradicije unutarnje plovidbe ili tehnika plovidbe unutarnjim plovnim putovima ili značaja za određeno razdoblje iz povijesne perspektive, vrijedi očuvat</w:t>
      </w:r>
      <w:r w:rsidR="002A78F8" w:rsidRPr="00F47C5B">
        <w:rPr>
          <w:rFonts w:ascii="Times New Roman" w:eastAsia="Calibri" w:hAnsi="Times New Roman" w:cs="Times New Roman"/>
          <w:sz w:val="24"/>
          <w:szCs w:val="24"/>
        </w:rPr>
        <w:t>i</w:t>
      </w:r>
      <w:r w:rsidR="009E4FD8" w:rsidRPr="00F47C5B">
        <w:rPr>
          <w:rFonts w:ascii="Times New Roman" w:eastAsia="Calibri" w:hAnsi="Times New Roman" w:cs="Times New Roman"/>
          <w:sz w:val="24"/>
          <w:szCs w:val="24"/>
        </w:rPr>
        <w:t xml:space="preserve"> </w:t>
      </w:r>
    </w:p>
    <w:p w14:paraId="55F00021" w14:textId="77777777" w:rsidR="00BB46CE" w:rsidRPr="00421558" w:rsidRDefault="00BB69A7"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78</w:t>
      </w:r>
      <w:r w:rsidR="00F47C5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600208" w:rsidRPr="00421558">
        <w:rPr>
          <w:rFonts w:ascii="Times New Roman" w:eastAsia="Times New Roman" w:hAnsi="Times New Roman" w:cs="Times New Roman"/>
          <w:i/>
          <w:sz w:val="24"/>
          <w:szCs w:val="24"/>
          <w:lang w:eastAsia="hr-HR"/>
        </w:rPr>
        <w:t>u</w:t>
      </w:r>
      <w:r w:rsidR="00BB46CE" w:rsidRPr="00421558">
        <w:rPr>
          <w:rFonts w:ascii="Times New Roman" w:eastAsia="Times New Roman" w:hAnsi="Times New Roman" w:cs="Times New Roman"/>
          <w:i/>
          <w:sz w:val="24"/>
          <w:szCs w:val="24"/>
          <w:lang w:eastAsia="hr-HR"/>
        </w:rPr>
        <w:t>nutarnja plovidba</w:t>
      </w:r>
      <w:r w:rsidR="00BB46CE" w:rsidRPr="00421558">
        <w:rPr>
          <w:rFonts w:ascii="Times New Roman" w:eastAsia="Times New Roman" w:hAnsi="Times New Roman" w:cs="Times New Roman"/>
          <w:sz w:val="24"/>
          <w:szCs w:val="24"/>
          <w:lang w:eastAsia="hr-HR"/>
        </w:rPr>
        <w:t> je plovidba koja</w:t>
      </w:r>
      <w:r w:rsidR="002A78F8" w:rsidRPr="00421558">
        <w:rPr>
          <w:rFonts w:ascii="Times New Roman" w:eastAsia="Times New Roman" w:hAnsi="Times New Roman" w:cs="Times New Roman"/>
          <w:sz w:val="24"/>
          <w:szCs w:val="24"/>
          <w:lang w:eastAsia="hr-HR"/>
        </w:rPr>
        <w:t xml:space="preserve"> se obavlja na unutarnjim vodama</w:t>
      </w:r>
    </w:p>
    <w:p w14:paraId="7341CA07" w14:textId="77777777" w:rsidR="00BB46CE" w:rsidRPr="00421558" w:rsidRDefault="00BB69A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79</w:t>
      </w:r>
      <w:r w:rsidR="00F47C5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600208" w:rsidRPr="00421558">
        <w:rPr>
          <w:rFonts w:ascii="Times New Roman" w:eastAsia="Times New Roman" w:hAnsi="Times New Roman" w:cs="Times New Roman"/>
          <w:i/>
          <w:sz w:val="24"/>
          <w:szCs w:val="24"/>
          <w:lang w:eastAsia="hr-HR"/>
        </w:rPr>
        <w:t>u</w:t>
      </w:r>
      <w:r w:rsidR="00BB46CE" w:rsidRPr="00421558">
        <w:rPr>
          <w:rFonts w:ascii="Times New Roman" w:eastAsia="Times New Roman" w:hAnsi="Times New Roman" w:cs="Times New Roman"/>
          <w:i/>
          <w:sz w:val="24"/>
          <w:szCs w:val="24"/>
          <w:lang w:eastAsia="hr-HR"/>
        </w:rPr>
        <w:t>nutarnje vode</w:t>
      </w:r>
      <w:r w:rsidR="00BB46CE" w:rsidRPr="00421558">
        <w:rPr>
          <w:rFonts w:ascii="Times New Roman" w:eastAsia="Times New Roman" w:hAnsi="Times New Roman" w:cs="Times New Roman"/>
          <w:sz w:val="24"/>
          <w:szCs w:val="24"/>
          <w:lang w:eastAsia="hr-HR"/>
        </w:rPr>
        <w:t> su sve stajaće i tekuće vode kao što su rijeke, kanali i jezera, osim rijeka jadranskog sliva do granice do koje su one plovne s morske strane</w:t>
      </w:r>
    </w:p>
    <w:p w14:paraId="3DF058CB" w14:textId="77777777" w:rsidR="00BB46CE" w:rsidRPr="00421558" w:rsidRDefault="00BB69A7"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80</w:t>
      </w:r>
      <w:r w:rsidR="00F47C5B">
        <w:rPr>
          <w:rFonts w:ascii="Times New Roman" w:eastAsia="Times New Roman" w:hAnsi="Times New Roman" w:cs="Times New Roman"/>
          <w:sz w:val="24"/>
          <w:szCs w:val="24"/>
          <w:lang w:eastAsia="hr-HR"/>
        </w:rPr>
        <w:t>.</w:t>
      </w:r>
      <w:r w:rsidR="007A774A" w:rsidRPr="00421558">
        <w:rPr>
          <w:rFonts w:ascii="Times New Roman" w:eastAsia="Times New Roman" w:hAnsi="Times New Roman" w:cs="Times New Roman"/>
          <w:sz w:val="24"/>
          <w:szCs w:val="24"/>
          <w:lang w:eastAsia="hr-HR"/>
        </w:rPr>
        <w:t xml:space="preserve"> </w:t>
      </w:r>
      <w:r w:rsidR="00600208" w:rsidRPr="00421558">
        <w:rPr>
          <w:rFonts w:ascii="Times New Roman" w:hAnsi="Times New Roman" w:cs="Times New Roman"/>
          <w:i/>
          <w:sz w:val="24"/>
          <w:szCs w:val="24"/>
        </w:rPr>
        <w:t>u</w:t>
      </w:r>
      <w:r w:rsidR="00A10FB6" w:rsidRPr="00421558">
        <w:rPr>
          <w:rFonts w:ascii="Times New Roman" w:hAnsi="Times New Roman" w:cs="Times New Roman"/>
          <w:i/>
          <w:sz w:val="24"/>
          <w:szCs w:val="24"/>
        </w:rPr>
        <w:t>pisnik brodova</w:t>
      </w:r>
      <w:r w:rsidR="00A10FB6" w:rsidRPr="00421558">
        <w:rPr>
          <w:rFonts w:ascii="Times New Roman" w:hAnsi="Times New Roman" w:cs="Times New Roman"/>
          <w:sz w:val="24"/>
          <w:szCs w:val="24"/>
        </w:rPr>
        <w:t xml:space="preserve"> je jedinstveni upisnik objekata unutarnje plovidbe hrvatske državne pripadnosti u koji se upisuju objekti unutarnje plovidbe i objekti unutarnje plovidbe u gradnji, osim </w:t>
      </w:r>
      <w:r w:rsidR="00390E0C" w:rsidRPr="00421558">
        <w:rPr>
          <w:rFonts w:ascii="Times New Roman" w:hAnsi="Times New Roman" w:cs="Times New Roman"/>
          <w:sz w:val="24"/>
          <w:szCs w:val="24"/>
        </w:rPr>
        <w:t xml:space="preserve">ratnih </w:t>
      </w:r>
      <w:r w:rsidR="00583090" w:rsidRPr="00421558">
        <w:rPr>
          <w:rFonts w:ascii="Times New Roman" w:hAnsi="Times New Roman" w:cs="Times New Roman"/>
          <w:sz w:val="24"/>
          <w:szCs w:val="24"/>
        </w:rPr>
        <w:t>brodova</w:t>
      </w:r>
      <w:r w:rsidR="00390E0C" w:rsidRPr="00421558">
        <w:rPr>
          <w:rFonts w:ascii="Times New Roman" w:hAnsi="Times New Roman" w:cs="Times New Roman"/>
          <w:sz w:val="24"/>
          <w:szCs w:val="24"/>
        </w:rPr>
        <w:t xml:space="preserve"> i </w:t>
      </w:r>
      <w:r w:rsidR="00583090" w:rsidRPr="00421558">
        <w:rPr>
          <w:rFonts w:ascii="Times New Roman" w:hAnsi="Times New Roman" w:cs="Times New Roman"/>
          <w:sz w:val="24"/>
          <w:szCs w:val="24"/>
        </w:rPr>
        <w:t>brodova</w:t>
      </w:r>
      <w:r w:rsidR="00A10FB6" w:rsidRPr="00421558">
        <w:rPr>
          <w:rFonts w:ascii="Times New Roman" w:hAnsi="Times New Roman" w:cs="Times New Roman"/>
          <w:sz w:val="24"/>
          <w:szCs w:val="24"/>
        </w:rPr>
        <w:t xml:space="preserve"> u gradnji koji se grade za potrebe Oružanih snaga Republike Hrvatske ili stranih oružanih snaga</w:t>
      </w:r>
    </w:p>
    <w:p w14:paraId="488B2D1A" w14:textId="77777777" w:rsidR="00BB46CE" w:rsidRPr="00421558" w:rsidRDefault="00BB69A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81</w:t>
      </w:r>
      <w:r w:rsidR="00F47C5B">
        <w:rPr>
          <w:rFonts w:ascii="Times New Roman" w:hAnsi="Times New Roman" w:cs="Times New Roman"/>
          <w:sz w:val="24"/>
          <w:szCs w:val="24"/>
        </w:rPr>
        <w:t>.</w:t>
      </w:r>
      <w:r w:rsidR="00BB46CE" w:rsidRPr="00421558">
        <w:rPr>
          <w:rFonts w:ascii="Times New Roman" w:eastAsia="Times New Roman" w:hAnsi="Times New Roman" w:cs="Times New Roman"/>
          <w:sz w:val="24"/>
          <w:szCs w:val="24"/>
          <w:lang w:eastAsia="hr-HR"/>
        </w:rPr>
        <w:t> </w:t>
      </w:r>
      <w:r w:rsidR="00600208" w:rsidRPr="00421558">
        <w:rPr>
          <w:rFonts w:ascii="Times New Roman" w:eastAsia="Times New Roman" w:hAnsi="Times New Roman" w:cs="Times New Roman"/>
          <w:i/>
          <w:sz w:val="24"/>
          <w:szCs w:val="24"/>
          <w:lang w:eastAsia="hr-HR"/>
        </w:rPr>
        <w:t>u</w:t>
      </w:r>
      <w:r w:rsidR="00BB46CE" w:rsidRPr="00421558">
        <w:rPr>
          <w:rFonts w:ascii="Times New Roman" w:eastAsia="Times New Roman" w:hAnsi="Times New Roman" w:cs="Times New Roman"/>
          <w:i/>
          <w:sz w:val="24"/>
          <w:szCs w:val="24"/>
          <w:lang w:eastAsia="hr-HR"/>
        </w:rPr>
        <w:t>pravitelj luke</w:t>
      </w:r>
      <w:r w:rsidR="00BB46CE" w:rsidRPr="00421558">
        <w:rPr>
          <w:rFonts w:ascii="Times New Roman" w:eastAsia="Times New Roman" w:hAnsi="Times New Roman" w:cs="Times New Roman"/>
          <w:sz w:val="24"/>
          <w:szCs w:val="24"/>
          <w:lang w:eastAsia="hr-HR"/>
        </w:rPr>
        <w:t> je lučka uprava, odnosno svaka osoba koj</w:t>
      </w:r>
      <w:r w:rsidR="00C16123" w:rsidRPr="00421558">
        <w:rPr>
          <w:rFonts w:ascii="Times New Roman" w:eastAsia="Times New Roman" w:hAnsi="Times New Roman" w:cs="Times New Roman"/>
          <w:sz w:val="24"/>
          <w:szCs w:val="24"/>
          <w:lang w:eastAsia="hr-HR"/>
        </w:rPr>
        <w:t>a upravlja lukom</w:t>
      </w:r>
      <w:r w:rsidR="00794CC4" w:rsidRPr="00421558">
        <w:rPr>
          <w:rFonts w:ascii="Times New Roman" w:eastAsia="Times New Roman" w:hAnsi="Times New Roman" w:cs="Times New Roman"/>
          <w:sz w:val="24"/>
          <w:szCs w:val="24"/>
          <w:lang w:eastAsia="hr-HR"/>
        </w:rPr>
        <w:t xml:space="preserve"> posebne namjene</w:t>
      </w:r>
    </w:p>
    <w:p w14:paraId="1E4E119E" w14:textId="77777777" w:rsidR="00BB46CE" w:rsidRPr="00421558" w:rsidRDefault="003B5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w:t>
      </w:r>
      <w:r w:rsidR="00BB69A7" w:rsidRPr="00421558">
        <w:rPr>
          <w:rFonts w:ascii="Times New Roman" w:eastAsia="Times New Roman" w:hAnsi="Times New Roman" w:cs="Times New Roman"/>
          <w:sz w:val="24"/>
          <w:szCs w:val="24"/>
          <w:lang w:eastAsia="hr-HR"/>
        </w:rPr>
        <w:t>2</w:t>
      </w:r>
      <w:r w:rsidR="00F47C5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00600208" w:rsidRPr="00421558">
        <w:rPr>
          <w:rFonts w:ascii="Times New Roman" w:eastAsia="Times New Roman" w:hAnsi="Times New Roman" w:cs="Times New Roman"/>
          <w:i/>
          <w:sz w:val="24"/>
          <w:szCs w:val="24"/>
          <w:lang w:eastAsia="hr-HR"/>
        </w:rPr>
        <w:t>v</w:t>
      </w:r>
      <w:r w:rsidR="00BB46CE" w:rsidRPr="00421558">
        <w:rPr>
          <w:rFonts w:ascii="Times New Roman" w:eastAsia="Times New Roman" w:hAnsi="Times New Roman" w:cs="Times New Roman"/>
          <w:i/>
          <w:sz w:val="24"/>
          <w:szCs w:val="24"/>
          <w:lang w:eastAsia="hr-HR"/>
        </w:rPr>
        <w:t>odni promet</w:t>
      </w:r>
      <w:r w:rsidR="00BB46CE" w:rsidRPr="00421558">
        <w:rPr>
          <w:rFonts w:ascii="Times New Roman" w:eastAsia="Times New Roman" w:hAnsi="Times New Roman" w:cs="Times New Roman"/>
          <w:sz w:val="24"/>
          <w:szCs w:val="24"/>
          <w:lang w:eastAsia="hr-HR"/>
        </w:rPr>
        <w:t xml:space="preserve"> označava promet koji se odvija </w:t>
      </w:r>
      <w:r w:rsidR="003D5446" w:rsidRPr="00421558">
        <w:rPr>
          <w:rFonts w:ascii="Times New Roman" w:eastAsia="Times New Roman" w:hAnsi="Times New Roman" w:cs="Times New Roman"/>
          <w:sz w:val="24"/>
          <w:szCs w:val="24"/>
          <w:lang w:eastAsia="hr-HR"/>
        </w:rPr>
        <w:t>u</w:t>
      </w:r>
      <w:r w:rsidR="00BB46CE" w:rsidRPr="00421558">
        <w:rPr>
          <w:rFonts w:ascii="Times New Roman" w:eastAsia="Times New Roman" w:hAnsi="Times New Roman" w:cs="Times New Roman"/>
          <w:sz w:val="24"/>
          <w:szCs w:val="24"/>
          <w:lang w:eastAsia="hr-HR"/>
        </w:rPr>
        <w:t xml:space="preserve"> unutarnjim vodama Republike </w:t>
      </w:r>
      <w:r w:rsidR="002A78F8" w:rsidRPr="00421558">
        <w:rPr>
          <w:rFonts w:ascii="Times New Roman" w:eastAsia="Times New Roman" w:hAnsi="Times New Roman" w:cs="Times New Roman"/>
          <w:sz w:val="24"/>
          <w:szCs w:val="24"/>
          <w:lang w:eastAsia="hr-HR"/>
        </w:rPr>
        <w:t>Hrvatske</w:t>
      </w:r>
      <w:r w:rsidR="006E6045" w:rsidRPr="00421558">
        <w:rPr>
          <w:rFonts w:ascii="Times New Roman" w:eastAsia="Times New Roman" w:hAnsi="Times New Roman" w:cs="Times New Roman"/>
          <w:sz w:val="24"/>
          <w:szCs w:val="24"/>
          <w:lang w:eastAsia="hr-HR"/>
        </w:rPr>
        <w:t xml:space="preserve"> </w:t>
      </w:r>
    </w:p>
    <w:p w14:paraId="3406A5B4" w14:textId="77777777" w:rsidR="00BB46CE" w:rsidRPr="00421558" w:rsidRDefault="0060020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w:t>
      </w:r>
      <w:r w:rsidR="00BB69A7" w:rsidRPr="00421558">
        <w:rPr>
          <w:rFonts w:ascii="Times New Roman" w:eastAsia="Times New Roman" w:hAnsi="Times New Roman" w:cs="Times New Roman"/>
          <w:sz w:val="24"/>
          <w:szCs w:val="24"/>
          <w:lang w:eastAsia="hr-HR"/>
        </w:rPr>
        <w:t>3</w:t>
      </w:r>
      <w:r w:rsidR="00F47C5B">
        <w:rPr>
          <w:rFonts w:ascii="Times New Roman" w:eastAsia="Times New Roman" w:hAnsi="Times New Roman" w:cs="Times New Roman"/>
          <w:sz w:val="24"/>
          <w:szCs w:val="24"/>
          <w:lang w:eastAsia="hr-HR"/>
        </w:rPr>
        <w:t>.</w:t>
      </w:r>
      <w:r w:rsidR="00BB46CE"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i/>
          <w:sz w:val="24"/>
          <w:szCs w:val="24"/>
          <w:lang w:eastAsia="hr-HR"/>
        </w:rPr>
        <w:t>v</w:t>
      </w:r>
      <w:r w:rsidR="00BB46CE" w:rsidRPr="00421558">
        <w:rPr>
          <w:rFonts w:ascii="Times New Roman" w:eastAsia="Times New Roman" w:hAnsi="Times New Roman" w:cs="Times New Roman"/>
          <w:i/>
          <w:sz w:val="24"/>
          <w:szCs w:val="24"/>
          <w:lang w:eastAsia="hr-HR"/>
        </w:rPr>
        <w:t>odni put</w:t>
      </w:r>
      <w:r w:rsidR="00BB46CE" w:rsidRPr="00421558">
        <w:rPr>
          <w:rFonts w:ascii="Times New Roman" w:eastAsia="Times New Roman" w:hAnsi="Times New Roman" w:cs="Times New Roman"/>
          <w:sz w:val="24"/>
          <w:szCs w:val="24"/>
          <w:lang w:eastAsia="hr-HR"/>
        </w:rPr>
        <w:t> je dio unutarnjih voda na kojem je dopuštena plovidba i koji je razv</w:t>
      </w:r>
      <w:r w:rsidR="002A78F8" w:rsidRPr="00421558">
        <w:rPr>
          <w:rFonts w:ascii="Times New Roman" w:eastAsia="Times New Roman" w:hAnsi="Times New Roman" w:cs="Times New Roman"/>
          <w:sz w:val="24"/>
          <w:szCs w:val="24"/>
          <w:lang w:eastAsia="hr-HR"/>
        </w:rPr>
        <w:t>rstan prema mjerilima plovnosti</w:t>
      </w:r>
    </w:p>
    <w:p w14:paraId="7E0FB2EB" w14:textId="77777777" w:rsidR="0035769B" w:rsidRPr="00421558" w:rsidRDefault="0060020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w:t>
      </w:r>
      <w:r w:rsidR="00BB69A7" w:rsidRPr="00421558">
        <w:rPr>
          <w:rFonts w:ascii="Times New Roman" w:eastAsia="Times New Roman" w:hAnsi="Times New Roman" w:cs="Times New Roman"/>
          <w:sz w:val="24"/>
          <w:szCs w:val="24"/>
          <w:lang w:eastAsia="hr-HR"/>
        </w:rPr>
        <w:t>4</w:t>
      </w:r>
      <w:r w:rsidR="00F47C5B">
        <w:rPr>
          <w:rFonts w:ascii="Times New Roman" w:eastAsia="Times New Roman" w:hAnsi="Times New Roman" w:cs="Times New Roman"/>
          <w:sz w:val="24"/>
          <w:szCs w:val="24"/>
          <w:lang w:eastAsia="hr-HR"/>
        </w:rPr>
        <w:t>.</w:t>
      </w:r>
      <w:r w:rsidR="0035769B"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i/>
          <w:sz w:val="24"/>
          <w:szCs w:val="24"/>
          <w:lang w:eastAsia="hr-HR"/>
        </w:rPr>
        <w:t>z</w:t>
      </w:r>
      <w:r w:rsidR="0035769B" w:rsidRPr="00421558">
        <w:rPr>
          <w:rFonts w:ascii="Times New Roman" w:eastAsia="Times New Roman" w:hAnsi="Times New Roman" w:cs="Times New Roman"/>
          <w:i/>
          <w:sz w:val="24"/>
          <w:szCs w:val="24"/>
          <w:lang w:eastAsia="hr-HR"/>
        </w:rPr>
        <w:t>ajedničke lučke građevine i objekti</w:t>
      </w:r>
      <w:r w:rsidR="0035769B" w:rsidRPr="00421558">
        <w:rPr>
          <w:rFonts w:ascii="Times New Roman" w:eastAsia="Times New Roman" w:hAnsi="Times New Roman" w:cs="Times New Roman"/>
          <w:sz w:val="24"/>
          <w:szCs w:val="24"/>
          <w:lang w:eastAsia="hr-HR"/>
        </w:rPr>
        <w:t xml:space="preserve"> na lučkom području, koje koristi veći broj korisnika luke, su obalni zidovi s pripadajućom opremom i vodne građevine, glavne lučke cestovne prometnice, željeznički kolosijeci i željezničke skretnice, energetska postrojenja, vanjska rasvjeta, vodovodna i kanalizacijska mreža, telekomuni</w:t>
      </w:r>
      <w:r w:rsidR="002A78F8" w:rsidRPr="00421558">
        <w:rPr>
          <w:rFonts w:ascii="Times New Roman" w:eastAsia="Times New Roman" w:hAnsi="Times New Roman" w:cs="Times New Roman"/>
          <w:sz w:val="24"/>
          <w:szCs w:val="24"/>
          <w:lang w:eastAsia="hr-HR"/>
        </w:rPr>
        <w:t>kacijska mreža, signalna oprema</w:t>
      </w:r>
    </w:p>
    <w:p w14:paraId="3B4FDAFB" w14:textId="77777777" w:rsidR="00D478A3" w:rsidRPr="00421558" w:rsidRDefault="00BB69A7"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bCs/>
          <w:sz w:val="24"/>
          <w:szCs w:val="24"/>
        </w:rPr>
        <w:t>85</w:t>
      </w:r>
      <w:r w:rsidR="00F47C5B">
        <w:rPr>
          <w:rFonts w:ascii="Times New Roman" w:hAnsi="Times New Roman" w:cs="Times New Roman"/>
          <w:bCs/>
          <w:sz w:val="24"/>
          <w:szCs w:val="24"/>
        </w:rPr>
        <w:t>.</w:t>
      </w:r>
      <w:r w:rsidR="00457435" w:rsidRPr="00421558">
        <w:rPr>
          <w:rFonts w:ascii="Times New Roman" w:hAnsi="Times New Roman" w:cs="Times New Roman"/>
          <w:bCs/>
          <w:i/>
          <w:sz w:val="24"/>
          <w:szCs w:val="24"/>
        </w:rPr>
        <w:t xml:space="preserve"> </w:t>
      </w:r>
      <w:r w:rsidR="00D478A3" w:rsidRPr="00421558">
        <w:rPr>
          <w:rFonts w:ascii="Times New Roman" w:hAnsi="Times New Roman" w:cs="Times New Roman"/>
          <w:bCs/>
          <w:i/>
          <w:sz w:val="24"/>
          <w:szCs w:val="24"/>
        </w:rPr>
        <w:t>zimovnik</w:t>
      </w:r>
      <w:r w:rsidR="00484168" w:rsidRPr="00421558">
        <w:rPr>
          <w:rFonts w:ascii="Times New Roman" w:hAnsi="Times New Roman" w:cs="Times New Roman"/>
          <w:bCs/>
          <w:sz w:val="24"/>
          <w:szCs w:val="24"/>
        </w:rPr>
        <w:t xml:space="preserve"> j</w:t>
      </w:r>
      <w:r w:rsidR="00D478A3" w:rsidRPr="00421558">
        <w:rPr>
          <w:rFonts w:ascii="Times New Roman" w:hAnsi="Times New Roman" w:cs="Times New Roman"/>
          <w:sz w:val="24"/>
          <w:szCs w:val="24"/>
        </w:rPr>
        <w:t>e izgrađeni ili prirodni vodeni prostor na vodnom putu uređen i osposobljen kao sigurno sklonište za zaštitu plovila od leda, visokog vodostaja ili dru</w:t>
      </w:r>
      <w:r w:rsidR="002A78F8" w:rsidRPr="00421558">
        <w:rPr>
          <w:rFonts w:ascii="Times New Roman" w:hAnsi="Times New Roman" w:cs="Times New Roman"/>
          <w:sz w:val="24"/>
          <w:szCs w:val="24"/>
        </w:rPr>
        <w:t>gih hidrometeoroloških nepogoda</w:t>
      </w:r>
      <w:r w:rsidR="00D478A3" w:rsidRPr="00421558">
        <w:rPr>
          <w:rFonts w:ascii="Times New Roman" w:hAnsi="Times New Roman" w:cs="Times New Roman"/>
          <w:sz w:val="24"/>
          <w:szCs w:val="24"/>
        </w:rPr>
        <w:t xml:space="preserve"> </w:t>
      </w:r>
    </w:p>
    <w:p w14:paraId="0190A189" w14:textId="77777777" w:rsidR="00D478A3" w:rsidRPr="00421558" w:rsidRDefault="00BB69A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86</w:t>
      </w:r>
      <w:r w:rsidR="00F47C5B">
        <w:rPr>
          <w:rFonts w:ascii="Times New Roman" w:eastAsia="Times New Roman" w:hAnsi="Times New Roman" w:cs="Times New Roman"/>
          <w:sz w:val="24"/>
          <w:szCs w:val="24"/>
          <w:lang w:eastAsia="hr-HR"/>
        </w:rPr>
        <w:t>.</w:t>
      </w:r>
      <w:r w:rsidR="00457435" w:rsidRPr="00421558">
        <w:rPr>
          <w:rFonts w:ascii="Times New Roman" w:eastAsia="Times New Roman" w:hAnsi="Times New Roman" w:cs="Times New Roman"/>
          <w:i/>
          <w:sz w:val="24"/>
          <w:szCs w:val="24"/>
          <w:lang w:eastAsia="hr-HR"/>
        </w:rPr>
        <w:t xml:space="preserve"> </w:t>
      </w:r>
      <w:r w:rsidR="00D478A3" w:rsidRPr="00421558">
        <w:rPr>
          <w:rFonts w:ascii="Times New Roman" w:eastAsia="Times New Roman" w:hAnsi="Times New Roman" w:cs="Times New Roman"/>
          <w:i/>
          <w:sz w:val="24"/>
          <w:szCs w:val="24"/>
          <w:lang w:eastAsia="hr-HR"/>
        </w:rPr>
        <w:t>zimsko</w:t>
      </w:r>
      <w:r w:rsidR="00D478A3" w:rsidRPr="00421558">
        <w:rPr>
          <w:rFonts w:ascii="Times New Roman" w:eastAsia="Times New Roman" w:hAnsi="Times New Roman" w:cs="Times New Roman"/>
          <w:sz w:val="24"/>
          <w:szCs w:val="24"/>
          <w:lang w:eastAsia="hr-HR"/>
        </w:rPr>
        <w:t xml:space="preserve"> </w:t>
      </w:r>
      <w:r w:rsidR="00D478A3" w:rsidRPr="00421558">
        <w:rPr>
          <w:rFonts w:ascii="Times New Roman" w:eastAsia="Times New Roman" w:hAnsi="Times New Roman" w:cs="Times New Roman"/>
          <w:i/>
          <w:sz w:val="24"/>
          <w:szCs w:val="24"/>
          <w:lang w:eastAsia="hr-HR"/>
        </w:rPr>
        <w:t>sklonište</w:t>
      </w:r>
      <w:r w:rsidR="00D478A3" w:rsidRPr="00421558">
        <w:rPr>
          <w:rFonts w:ascii="Times New Roman" w:eastAsia="Times New Roman" w:hAnsi="Times New Roman" w:cs="Times New Roman"/>
          <w:sz w:val="24"/>
          <w:szCs w:val="24"/>
          <w:lang w:eastAsia="hr-HR"/>
        </w:rPr>
        <w:t xml:space="preserve"> je prirodni dio vodnog prostora na vodnom putu, luci ili pristaništu namijenjen za nužni smještaj plovila radi zaštite od neposrednog dolaska velike vode, leda ili drugih iznenadnih opasnosti i nepogoda.</w:t>
      </w:r>
    </w:p>
    <w:p w14:paraId="2491A9C9" w14:textId="77777777" w:rsidR="00345567" w:rsidRDefault="00345567"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p>
    <w:p w14:paraId="032B5386" w14:textId="77777777" w:rsidR="00101D9D" w:rsidRPr="00421558" w:rsidRDefault="00101D9D"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p>
    <w:p w14:paraId="302FEFF2" w14:textId="77777777" w:rsidR="00E94C39" w:rsidRPr="00421558" w:rsidRDefault="00E94C39"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DIO DRUGI</w:t>
      </w:r>
    </w:p>
    <w:p w14:paraId="3A14D1D9" w14:textId="77777777" w:rsidR="00D122EC" w:rsidRPr="00421558" w:rsidRDefault="00D122EC"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SIGURNOST PLOVIDBE</w:t>
      </w:r>
    </w:p>
    <w:p w14:paraId="4BC34A22" w14:textId="77777777" w:rsidR="006369C5" w:rsidRPr="00421558" w:rsidRDefault="006369C5"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p>
    <w:p w14:paraId="1DFFE9D9" w14:textId="77777777" w:rsidR="00E94C39" w:rsidRPr="00421558" w:rsidRDefault="00E94C39"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w:t>
      </w:r>
    </w:p>
    <w:p w14:paraId="7DBAE818" w14:textId="77777777" w:rsidR="00D9485A" w:rsidRPr="00421558" w:rsidRDefault="00D122E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ZAJEDNIČKE ODREDBE</w:t>
      </w:r>
    </w:p>
    <w:p w14:paraId="0666DEC1" w14:textId="77777777" w:rsidR="00D122EC" w:rsidRPr="00421558" w:rsidRDefault="00D122E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br/>
      </w:r>
      <w:r w:rsidR="002A2F93" w:rsidRPr="00421558">
        <w:rPr>
          <w:rFonts w:ascii="Times New Roman" w:hAnsi="Times New Roman" w:cs="Times New Roman"/>
          <w:b/>
          <w:sz w:val="24"/>
          <w:szCs w:val="24"/>
          <w:lang w:eastAsia="hr-HR"/>
        </w:rPr>
        <w:t>Članak 6.</w:t>
      </w:r>
    </w:p>
    <w:p w14:paraId="337C334F" w14:textId="77777777" w:rsidR="00F20D0A" w:rsidRDefault="00F20D0A" w:rsidP="00BC6F07">
      <w:pPr>
        <w:spacing w:after="0" w:line="240" w:lineRule="auto"/>
        <w:jc w:val="both"/>
        <w:rPr>
          <w:rFonts w:ascii="Times New Roman" w:eastAsia="Times New Roman" w:hAnsi="Times New Roman" w:cs="Times New Roman"/>
          <w:sz w:val="24"/>
          <w:szCs w:val="24"/>
          <w:lang w:eastAsia="hr-HR"/>
        </w:rPr>
      </w:pPr>
    </w:p>
    <w:p w14:paraId="3EC92315" w14:textId="77777777" w:rsidR="00D122EC" w:rsidRPr="00421558" w:rsidRDefault="006369C5"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D122EC" w:rsidRPr="00421558">
        <w:rPr>
          <w:rFonts w:ascii="Times New Roman" w:eastAsia="Times New Roman" w:hAnsi="Times New Roman" w:cs="Times New Roman"/>
          <w:sz w:val="24"/>
          <w:szCs w:val="24"/>
          <w:lang w:eastAsia="hr-HR"/>
        </w:rPr>
        <w:t xml:space="preserve">Sigurnost plovidbe </w:t>
      </w:r>
      <w:r w:rsidR="006B25ED" w:rsidRPr="00421558">
        <w:rPr>
          <w:rFonts w:ascii="Times New Roman" w:eastAsia="Times New Roman" w:hAnsi="Times New Roman" w:cs="Times New Roman"/>
          <w:sz w:val="24"/>
          <w:szCs w:val="24"/>
          <w:lang w:eastAsia="hr-HR"/>
        </w:rPr>
        <w:t xml:space="preserve">i zaštita od onečišćenja </w:t>
      </w:r>
      <w:r w:rsidR="00D122EC" w:rsidRPr="00421558">
        <w:rPr>
          <w:rFonts w:ascii="Times New Roman" w:eastAsia="Times New Roman" w:hAnsi="Times New Roman" w:cs="Times New Roman"/>
          <w:sz w:val="24"/>
          <w:szCs w:val="24"/>
          <w:lang w:eastAsia="hr-HR"/>
        </w:rPr>
        <w:t xml:space="preserve">podrazumijeva skup uvjeta, mjera i pravila kojima moraju udovoljavati vodni putovi, luke, objekti unutarnje plovidbe hrvatske državne pripadnosti i njihove posade kao i </w:t>
      </w:r>
      <w:r w:rsidR="00985A8B" w:rsidRPr="00421558">
        <w:rPr>
          <w:rFonts w:ascii="Times New Roman" w:eastAsia="Times New Roman" w:hAnsi="Times New Roman" w:cs="Times New Roman"/>
          <w:sz w:val="24"/>
          <w:szCs w:val="24"/>
          <w:lang w:eastAsia="hr-HR"/>
        </w:rPr>
        <w:t>stran</w:t>
      </w:r>
      <w:r w:rsidR="00390E0C" w:rsidRPr="00421558">
        <w:rPr>
          <w:rFonts w:ascii="Times New Roman" w:eastAsia="Times New Roman" w:hAnsi="Times New Roman" w:cs="Times New Roman"/>
          <w:sz w:val="24"/>
          <w:szCs w:val="24"/>
          <w:lang w:eastAsia="hr-HR"/>
        </w:rPr>
        <w:t>a</w:t>
      </w:r>
      <w:r w:rsidR="00985A8B" w:rsidRPr="00421558">
        <w:rPr>
          <w:rFonts w:ascii="Times New Roman" w:eastAsia="Times New Roman" w:hAnsi="Times New Roman" w:cs="Times New Roman"/>
          <w:sz w:val="24"/>
          <w:szCs w:val="24"/>
          <w:lang w:eastAsia="hr-HR"/>
        </w:rPr>
        <w:t xml:space="preserve"> plovi</w:t>
      </w:r>
      <w:r w:rsidR="00390E0C" w:rsidRPr="00421558">
        <w:rPr>
          <w:rFonts w:ascii="Times New Roman" w:eastAsia="Times New Roman" w:hAnsi="Times New Roman" w:cs="Times New Roman"/>
          <w:sz w:val="24"/>
          <w:szCs w:val="24"/>
          <w:lang w:eastAsia="hr-HR"/>
        </w:rPr>
        <w:t>la</w:t>
      </w:r>
      <w:r w:rsidR="00985A8B" w:rsidRPr="00421558">
        <w:rPr>
          <w:rFonts w:ascii="Times New Roman" w:eastAsia="Times New Roman" w:hAnsi="Times New Roman" w:cs="Times New Roman"/>
          <w:sz w:val="24"/>
          <w:szCs w:val="24"/>
          <w:lang w:eastAsia="hr-HR"/>
        </w:rPr>
        <w:t xml:space="preserve"> koj</w:t>
      </w:r>
      <w:r w:rsidR="00390E0C" w:rsidRPr="00421558">
        <w:rPr>
          <w:rFonts w:ascii="Times New Roman" w:eastAsia="Times New Roman" w:hAnsi="Times New Roman" w:cs="Times New Roman"/>
          <w:sz w:val="24"/>
          <w:szCs w:val="24"/>
          <w:lang w:eastAsia="hr-HR"/>
        </w:rPr>
        <w:t>a</w:t>
      </w:r>
      <w:r w:rsidR="00D122EC" w:rsidRPr="00421558">
        <w:rPr>
          <w:rFonts w:ascii="Times New Roman" w:eastAsia="Times New Roman" w:hAnsi="Times New Roman" w:cs="Times New Roman"/>
          <w:sz w:val="24"/>
          <w:szCs w:val="24"/>
          <w:lang w:eastAsia="hr-HR"/>
        </w:rPr>
        <w:t xml:space="preserve"> plove unutarnjim vodama Republike Hrvatske.</w:t>
      </w:r>
    </w:p>
    <w:p w14:paraId="4553BE1C" w14:textId="77777777" w:rsidR="006369C5" w:rsidRPr="00421558" w:rsidRDefault="006369C5" w:rsidP="00BC6F07">
      <w:pPr>
        <w:pStyle w:val="ListParagraph"/>
        <w:spacing w:after="0" w:line="240" w:lineRule="auto"/>
        <w:ind w:left="735"/>
        <w:jc w:val="both"/>
        <w:rPr>
          <w:rFonts w:ascii="Times New Roman" w:eastAsia="Times New Roman" w:hAnsi="Times New Roman" w:cs="Times New Roman"/>
          <w:sz w:val="24"/>
          <w:szCs w:val="24"/>
          <w:lang w:eastAsia="hr-HR"/>
        </w:rPr>
      </w:pPr>
    </w:p>
    <w:p w14:paraId="38B11E13" w14:textId="77777777" w:rsidR="005E2EED" w:rsidRPr="00421558" w:rsidRDefault="006B25E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D122EC" w:rsidRPr="00421558">
        <w:rPr>
          <w:rFonts w:ascii="Times New Roman" w:eastAsia="Times New Roman" w:hAnsi="Times New Roman" w:cs="Times New Roman"/>
          <w:sz w:val="24"/>
          <w:szCs w:val="24"/>
          <w:lang w:eastAsia="hr-HR"/>
        </w:rPr>
        <w:t xml:space="preserve">Poslovi sigurnosti plovidbe </w:t>
      </w:r>
      <w:r w:rsidRPr="00421558">
        <w:rPr>
          <w:rFonts w:ascii="Times New Roman" w:eastAsia="Times New Roman" w:hAnsi="Times New Roman" w:cs="Times New Roman"/>
          <w:sz w:val="24"/>
          <w:szCs w:val="24"/>
          <w:lang w:eastAsia="hr-HR"/>
        </w:rPr>
        <w:t xml:space="preserve">i zaštite od onečišćenja </w:t>
      </w:r>
      <w:r w:rsidR="00D122EC" w:rsidRPr="00421558">
        <w:rPr>
          <w:rFonts w:ascii="Times New Roman" w:eastAsia="Times New Roman" w:hAnsi="Times New Roman" w:cs="Times New Roman"/>
          <w:sz w:val="24"/>
          <w:szCs w:val="24"/>
          <w:lang w:eastAsia="hr-HR"/>
        </w:rPr>
        <w:t xml:space="preserve">su upravni, inspekcijski, tehnički i drugi stručni poslovi određeni ovim Zakonom, zakonom </w:t>
      </w:r>
      <w:r w:rsidR="00B67753" w:rsidRPr="00421558">
        <w:rPr>
          <w:rFonts w:ascii="Times New Roman" w:eastAsia="Times New Roman" w:hAnsi="Times New Roman" w:cs="Times New Roman"/>
          <w:sz w:val="24"/>
          <w:szCs w:val="24"/>
          <w:lang w:eastAsia="hr-HR"/>
        </w:rPr>
        <w:t xml:space="preserve">kojim se </w:t>
      </w:r>
      <w:r w:rsidR="00B67753" w:rsidRPr="00421558">
        <w:rPr>
          <w:rFonts w:ascii="Times New Roman" w:eastAsia="Calibri" w:hAnsi="Times New Roman" w:cs="Times New Roman"/>
          <w:sz w:val="24"/>
          <w:szCs w:val="24"/>
        </w:rPr>
        <w:t xml:space="preserve">utvrđuju poslovi sigurnosti plovidbe </w:t>
      </w:r>
      <w:r w:rsidR="00034843" w:rsidRPr="00421558">
        <w:rPr>
          <w:rFonts w:ascii="Times New Roman" w:eastAsia="Calibri" w:hAnsi="Times New Roman" w:cs="Times New Roman"/>
          <w:sz w:val="24"/>
          <w:szCs w:val="24"/>
        </w:rPr>
        <w:t>i</w:t>
      </w:r>
      <w:r w:rsidR="00B67753" w:rsidRPr="00421558">
        <w:rPr>
          <w:rFonts w:ascii="Times New Roman" w:eastAsia="Calibri" w:hAnsi="Times New Roman" w:cs="Times New Roman"/>
          <w:sz w:val="24"/>
          <w:szCs w:val="24"/>
        </w:rPr>
        <w:t xml:space="preserve"> način organizacije njihova obavljanja </w:t>
      </w:r>
      <w:r w:rsidR="00034843" w:rsidRPr="00421558">
        <w:rPr>
          <w:rFonts w:ascii="Times New Roman" w:eastAsia="Times New Roman" w:hAnsi="Times New Roman" w:cs="Times New Roman"/>
          <w:sz w:val="24"/>
          <w:szCs w:val="24"/>
          <w:lang w:eastAsia="hr-HR"/>
        </w:rPr>
        <w:t>te</w:t>
      </w:r>
      <w:r w:rsidR="00D122EC" w:rsidRPr="00421558">
        <w:rPr>
          <w:rFonts w:ascii="Times New Roman" w:eastAsia="Times New Roman" w:hAnsi="Times New Roman" w:cs="Times New Roman"/>
          <w:sz w:val="24"/>
          <w:szCs w:val="24"/>
          <w:lang w:eastAsia="hr-HR"/>
        </w:rPr>
        <w:t xml:space="preserve"> propisima donesenim na temelju tih zakona kojima se osigurava sigurnost unuta</w:t>
      </w:r>
      <w:r w:rsidR="0046415A" w:rsidRPr="00421558">
        <w:rPr>
          <w:rFonts w:ascii="Times New Roman" w:eastAsia="Times New Roman" w:hAnsi="Times New Roman" w:cs="Times New Roman"/>
          <w:sz w:val="24"/>
          <w:szCs w:val="24"/>
          <w:lang w:eastAsia="hr-HR"/>
        </w:rPr>
        <w:t>rnje plovidbe i vodnog prometa.</w:t>
      </w:r>
    </w:p>
    <w:p w14:paraId="7DDB99F0" w14:textId="77777777" w:rsidR="006369C5" w:rsidRPr="00421558" w:rsidRDefault="006369C5"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p>
    <w:p w14:paraId="6CAD80A0" w14:textId="77777777" w:rsidR="002A2F93" w:rsidRPr="00421558" w:rsidRDefault="002A2F93"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7.</w:t>
      </w:r>
    </w:p>
    <w:p w14:paraId="572C5E74" w14:textId="77777777" w:rsidR="006369C5" w:rsidRPr="00421558" w:rsidRDefault="006369C5" w:rsidP="00BC6F07">
      <w:pPr>
        <w:spacing w:after="0" w:line="240" w:lineRule="auto"/>
        <w:jc w:val="both"/>
        <w:rPr>
          <w:rFonts w:ascii="Times New Roman" w:eastAsia="Times New Roman" w:hAnsi="Times New Roman" w:cs="Times New Roman"/>
          <w:sz w:val="24"/>
          <w:szCs w:val="24"/>
          <w:lang w:eastAsia="hr-HR"/>
        </w:rPr>
      </w:pPr>
    </w:p>
    <w:p w14:paraId="5C306A5F" w14:textId="77777777" w:rsidR="006369C5"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Brodar, zapovjednik </w:t>
      </w:r>
      <w:r w:rsidR="00562B0A"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a, upravitelj luke, lučka kapetanija i Ministarstvo, dužni su organizirati i trajno nadzirati obavljanje poslova koji se odnose na sigurnost plovidbe te s tim u vezi voditi evidencije i upisnike </w:t>
      </w:r>
      <w:r w:rsidR="007D36C0" w:rsidRPr="00421558">
        <w:rPr>
          <w:rFonts w:ascii="Times New Roman" w:eastAsia="Times New Roman" w:hAnsi="Times New Roman" w:cs="Times New Roman"/>
          <w:sz w:val="24"/>
          <w:szCs w:val="24"/>
          <w:lang w:eastAsia="hr-HR"/>
        </w:rPr>
        <w:t>s propisanim podacima.</w:t>
      </w:r>
      <w:r w:rsidR="006369C5" w:rsidRPr="00421558">
        <w:rPr>
          <w:rFonts w:ascii="Times New Roman" w:eastAsia="Times New Roman" w:hAnsi="Times New Roman" w:cs="Times New Roman"/>
          <w:sz w:val="24"/>
          <w:szCs w:val="24"/>
          <w:lang w:eastAsia="hr-HR"/>
        </w:rPr>
        <w:t xml:space="preserve"> </w:t>
      </w:r>
    </w:p>
    <w:p w14:paraId="486D9D5F" w14:textId="77777777" w:rsidR="006369C5" w:rsidRPr="00421558" w:rsidRDefault="006369C5" w:rsidP="00BC6F07">
      <w:pPr>
        <w:spacing w:after="0" w:line="240" w:lineRule="auto"/>
        <w:jc w:val="both"/>
        <w:rPr>
          <w:rFonts w:ascii="Times New Roman" w:eastAsia="Times New Roman" w:hAnsi="Times New Roman" w:cs="Times New Roman"/>
          <w:sz w:val="24"/>
          <w:szCs w:val="24"/>
          <w:lang w:eastAsia="hr-HR"/>
        </w:rPr>
      </w:pPr>
    </w:p>
    <w:p w14:paraId="303B1DB4" w14:textId="77777777" w:rsidR="009074E1" w:rsidRPr="00421558" w:rsidRDefault="007D36C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CF43D2" w:rsidRPr="00421558">
        <w:rPr>
          <w:rFonts w:ascii="Times New Roman" w:eastAsia="Times New Roman" w:hAnsi="Times New Roman" w:cs="Times New Roman"/>
          <w:sz w:val="24"/>
          <w:szCs w:val="24"/>
          <w:lang w:eastAsia="hr-HR"/>
        </w:rPr>
        <w:t>Na prijedlog nadležne lučke kapetanije</w:t>
      </w:r>
      <w:r w:rsidR="00FE5007" w:rsidRPr="00421558">
        <w:rPr>
          <w:rFonts w:ascii="Times New Roman" w:eastAsia="Times New Roman" w:hAnsi="Times New Roman" w:cs="Times New Roman"/>
          <w:sz w:val="24"/>
          <w:szCs w:val="24"/>
          <w:lang w:eastAsia="hr-HR"/>
        </w:rPr>
        <w:t xml:space="preserve"> </w:t>
      </w:r>
      <w:r w:rsidR="00877A9E" w:rsidRPr="00421558">
        <w:rPr>
          <w:rFonts w:ascii="Times New Roman" w:eastAsia="Times New Roman" w:hAnsi="Times New Roman" w:cs="Times New Roman"/>
          <w:sz w:val="24"/>
          <w:szCs w:val="24"/>
          <w:lang w:eastAsia="hr-HR"/>
        </w:rPr>
        <w:t>mi</w:t>
      </w:r>
      <w:r w:rsidR="00FE5007" w:rsidRPr="00421558">
        <w:rPr>
          <w:rFonts w:ascii="Times New Roman" w:eastAsia="Times New Roman" w:hAnsi="Times New Roman" w:cs="Times New Roman"/>
          <w:sz w:val="24"/>
          <w:szCs w:val="24"/>
          <w:lang w:eastAsia="hr-HR"/>
        </w:rPr>
        <w:t xml:space="preserve">nistar </w:t>
      </w:r>
      <w:r w:rsidR="00D122EC" w:rsidRPr="00421558">
        <w:rPr>
          <w:rFonts w:ascii="Times New Roman" w:eastAsia="Times New Roman" w:hAnsi="Times New Roman" w:cs="Times New Roman"/>
          <w:sz w:val="24"/>
          <w:szCs w:val="24"/>
          <w:lang w:eastAsia="hr-HR"/>
        </w:rPr>
        <w:t>mo</w:t>
      </w:r>
      <w:r w:rsidR="00CF43D2" w:rsidRPr="00421558">
        <w:rPr>
          <w:rFonts w:ascii="Times New Roman" w:eastAsia="Times New Roman" w:hAnsi="Times New Roman" w:cs="Times New Roman"/>
          <w:sz w:val="24"/>
          <w:szCs w:val="24"/>
          <w:lang w:eastAsia="hr-HR"/>
        </w:rPr>
        <w:t>že</w:t>
      </w:r>
      <w:r w:rsidR="00D122EC" w:rsidRPr="00421558">
        <w:rPr>
          <w:rFonts w:ascii="Times New Roman" w:eastAsia="Times New Roman" w:hAnsi="Times New Roman" w:cs="Times New Roman"/>
          <w:sz w:val="24"/>
          <w:szCs w:val="24"/>
          <w:lang w:eastAsia="hr-HR"/>
        </w:rPr>
        <w:t xml:space="preserve"> radi sigurnosti plovidbe </w:t>
      </w:r>
      <w:r w:rsidR="00CF43D2" w:rsidRPr="00421558">
        <w:rPr>
          <w:rFonts w:ascii="Times New Roman" w:eastAsia="Times New Roman" w:hAnsi="Times New Roman" w:cs="Times New Roman"/>
          <w:sz w:val="24"/>
          <w:szCs w:val="24"/>
          <w:lang w:eastAsia="hr-HR"/>
        </w:rPr>
        <w:t>naredbom</w:t>
      </w:r>
      <w:r w:rsidR="0070553F" w:rsidRPr="00421558">
        <w:rPr>
          <w:rFonts w:ascii="Times New Roman" w:eastAsia="Times New Roman" w:hAnsi="Times New Roman" w:cs="Times New Roman"/>
          <w:sz w:val="24"/>
          <w:szCs w:val="24"/>
          <w:lang w:eastAsia="hr-HR"/>
        </w:rPr>
        <w:t xml:space="preserve"> </w:t>
      </w:r>
      <w:r w:rsidR="00806E7B" w:rsidRPr="00421558">
        <w:rPr>
          <w:rFonts w:ascii="Times New Roman" w:eastAsia="Times New Roman" w:hAnsi="Times New Roman" w:cs="Times New Roman"/>
          <w:sz w:val="24"/>
          <w:szCs w:val="24"/>
          <w:lang w:eastAsia="hr-HR"/>
        </w:rPr>
        <w:t>ogranič</w:t>
      </w:r>
      <w:r w:rsidR="0070553F" w:rsidRPr="00421558">
        <w:rPr>
          <w:rFonts w:ascii="Times New Roman" w:eastAsia="Times New Roman" w:hAnsi="Times New Roman" w:cs="Times New Roman"/>
          <w:sz w:val="24"/>
          <w:szCs w:val="24"/>
          <w:lang w:eastAsia="hr-HR"/>
        </w:rPr>
        <w:t>iti</w:t>
      </w:r>
      <w:r w:rsidR="00806E7B" w:rsidRPr="00421558">
        <w:rPr>
          <w:rFonts w:ascii="Times New Roman" w:eastAsia="Times New Roman" w:hAnsi="Times New Roman" w:cs="Times New Roman"/>
          <w:sz w:val="24"/>
          <w:szCs w:val="24"/>
          <w:lang w:eastAsia="hr-HR"/>
        </w:rPr>
        <w:t xml:space="preserve"> p</w:t>
      </w:r>
      <w:r w:rsidR="00D122EC" w:rsidRPr="00421558">
        <w:rPr>
          <w:rFonts w:ascii="Times New Roman" w:eastAsia="Times New Roman" w:hAnsi="Times New Roman" w:cs="Times New Roman"/>
          <w:sz w:val="24"/>
          <w:szCs w:val="24"/>
          <w:lang w:eastAsia="hr-HR"/>
        </w:rPr>
        <w:t>lovidbu na unut</w:t>
      </w:r>
      <w:r w:rsidR="0070553F" w:rsidRPr="00421558">
        <w:rPr>
          <w:rFonts w:ascii="Times New Roman" w:eastAsia="Times New Roman" w:hAnsi="Times New Roman" w:cs="Times New Roman"/>
          <w:sz w:val="24"/>
          <w:szCs w:val="24"/>
          <w:lang w:eastAsia="hr-HR"/>
        </w:rPr>
        <w:t>arnjim vodama, odnosno propisati</w:t>
      </w:r>
      <w:r w:rsidR="00D122EC" w:rsidRPr="00421558">
        <w:rPr>
          <w:rFonts w:ascii="Times New Roman" w:eastAsia="Times New Roman" w:hAnsi="Times New Roman" w:cs="Times New Roman"/>
          <w:sz w:val="24"/>
          <w:szCs w:val="24"/>
          <w:lang w:eastAsia="hr-HR"/>
        </w:rPr>
        <w:t xml:space="preserve"> posebne uvjete plovidbe u cilju zaštite ljudskih života, obala, okoliša i drugih dobara.</w:t>
      </w:r>
      <w:r w:rsidR="00806E7B" w:rsidRPr="00421558">
        <w:rPr>
          <w:rFonts w:ascii="Times New Roman" w:eastAsia="Times New Roman" w:hAnsi="Times New Roman" w:cs="Times New Roman"/>
          <w:sz w:val="24"/>
          <w:szCs w:val="24"/>
          <w:lang w:eastAsia="hr-HR"/>
        </w:rPr>
        <w:t xml:space="preserve"> Ograničenje plovidbe može uključivati i privremenu zabranu plovidbe svim ili pojedinim vrstama plovila na određenim dionicama vodnih putova osim u slučajevima navedenim u stavku 3. ovoga članka.</w:t>
      </w:r>
    </w:p>
    <w:p w14:paraId="66EF5436" w14:textId="77777777" w:rsidR="006369C5" w:rsidRPr="00421558" w:rsidRDefault="006369C5" w:rsidP="00BC6F07">
      <w:pPr>
        <w:spacing w:after="0" w:line="240" w:lineRule="auto"/>
        <w:jc w:val="both"/>
        <w:rPr>
          <w:rFonts w:ascii="Times New Roman" w:eastAsia="Times New Roman" w:hAnsi="Times New Roman" w:cs="Times New Roman"/>
          <w:sz w:val="24"/>
          <w:szCs w:val="24"/>
          <w:lang w:eastAsia="hr-HR"/>
        </w:rPr>
      </w:pPr>
    </w:p>
    <w:p w14:paraId="067E82F2" w14:textId="77777777" w:rsidR="006C40EB" w:rsidRPr="00421558" w:rsidRDefault="006C40E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U slučajevima </w:t>
      </w:r>
      <w:r w:rsidR="008B7739" w:rsidRPr="00421558">
        <w:rPr>
          <w:rFonts w:ascii="Times New Roman" w:eastAsia="Times New Roman" w:hAnsi="Times New Roman" w:cs="Times New Roman"/>
          <w:sz w:val="24"/>
          <w:szCs w:val="24"/>
          <w:lang w:eastAsia="hr-HR"/>
        </w:rPr>
        <w:t>obrane</w:t>
      </w:r>
      <w:r w:rsidRPr="00421558">
        <w:rPr>
          <w:rFonts w:ascii="Times New Roman" w:eastAsia="Times New Roman" w:hAnsi="Times New Roman" w:cs="Times New Roman"/>
          <w:sz w:val="24"/>
          <w:szCs w:val="24"/>
          <w:lang w:eastAsia="hr-HR"/>
        </w:rPr>
        <w:t xml:space="preserve"> od poplav</w:t>
      </w:r>
      <w:r w:rsidR="008B7739"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i</w:t>
      </w:r>
      <w:r w:rsidR="008B7739" w:rsidRPr="00421558">
        <w:rPr>
          <w:rFonts w:ascii="Times New Roman" w:eastAsia="Times New Roman" w:hAnsi="Times New Roman" w:cs="Times New Roman"/>
          <w:sz w:val="24"/>
          <w:szCs w:val="24"/>
          <w:lang w:eastAsia="hr-HR"/>
        </w:rPr>
        <w:t xml:space="preserve"> obrane od leda plovidba se m</w:t>
      </w:r>
      <w:r w:rsidR="007309E6" w:rsidRPr="00421558">
        <w:rPr>
          <w:rFonts w:ascii="Times New Roman" w:eastAsia="Times New Roman" w:hAnsi="Times New Roman" w:cs="Times New Roman"/>
          <w:sz w:val="24"/>
          <w:szCs w:val="24"/>
          <w:lang w:eastAsia="hr-HR"/>
        </w:rPr>
        <w:t xml:space="preserve">ože zabraniti sukladno </w:t>
      </w:r>
      <w:r w:rsidR="008B7739" w:rsidRPr="00421558">
        <w:rPr>
          <w:rFonts w:ascii="Times New Roman" w:eastAsia="Times New Roman" w:hAnsi="Times New Roman" w:cs="Times New Roman"/>
          <w:sz w:val="24"/>
          <w:szCs w:val="24"/>
          <w:lang w:eastAsia="hr-HR"/>
        </w:rPr>
        <w:t>propisu o vodama.</w:t>
      </w:r>
      <w:r w:rsidRPr="00421558">
        <w:rPr>
          <w:rFonts w:ascii="Times New Roman" w:eastAsia="Times New Roman" w:hAnsi="Times New Roman" w:cs="Times New Roman"/>
          <w:sz w:val="24"/>
          <w:szCs w:val="24"/>
          <w:lang w:eastAsia="hr-HR"/>
        </w:rPr>
        <w:t xml:space="preserve"> </w:t>
      </w:r>
    </w:p>
    <w:p w14:paraId="3E7243E6" w14:textId="77777777" w:rsidR="006369C5" w:rsidRPr="00421558" w:rsidRDefault="006369C5" w:rsidP="00BC6F07">
      <w:pPr>
        <w:spacing w:after="0" w:line="240" w:lineRule="auto"/>
        <w:jc w:val="both"/>
        <w:rPr>
          <w:rFonts w:ascii="Times New Roman" w:eastAsia="Times New Roman" w:hAnsi="Times New Roman" w:cs="Times New Roman"/>
          <w:sz w:val="24"/>
          <w:szCs w:val="24"/>
          <w:lang w:eastAsia="hr-HR"/>
        </w:rPr>
      </w:pPr>
    </w:p>
    <w:p w14:paraId="40A39B0F" w14:textId="77777777" w:rsidR="00774DD8" w:rsidRDefault="00774DD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Protiv </w:t>
      </w:r>
      <w:r w:rsidR="00355C2F" w:rsidRPr="00421558">
        <w:rPr>
          <w:rFonts w:ascii="Times New Roman" w:eastAsia="Times New Roman" w:hAnsi="Times New Roman" w:cs="Times New Roman"/>
          <w:sz w:val="24"/>
          <w:szCs w:val="24"/>
          <w:lang w:eastAsia="hr-HR"/>
        </w:rPr>
        <w:t xml:space="preserve">odluka i drugih upravnih </w:t>
      </w:r>
      <w:r w:rsidRPr="00421558">
        <w:rPr>
          <w:rFonts w:ascii="Times New Roman" w:eastAsia="Times New Roman" w:hAnsi="Times New Roman" w:cs="Times New Roman"/>
          <w:sz w:val="24"/>
          <w:szCs w:val="24"/>
          <w:lang w:eastAsia="hr-HR"/>
        </w:rPr>
        <w:t xml:space="preserve">akata </w:t>
      </w:r>
      <w:r w:rsidR="00355C2F" w:rsidRPr="00421558">
        <w:rPr>
          <w:rFonts w:ascii="Times New Roman" w:eastAsia="Times New Roman" w:hAnsi="Times New Roman" w:cs="Times New Roman"/>
          <w:sz w:val="24"/>
          <w:szCs w:val="24"/>
          <w:lang w:eastAsia="hr-HR"/>
        </w:rPr>
        <w:t xml:space="preserve">Ministarstva i </w:t>
      </w:r>
      <w:r w:rsidR="00CF43D2" w:rsidRPr="00421558">
        <w:rPr>
          <w:rFonts w:ascii="Times New Roman" w:eastAsia="Times New Roman" w:hAnsi="Times New Roman" w:cs="Times New Roman"/>
          <w:sz w:val="24"/>
          <w:szCs w:val="24"/>
          <w:lang w:eastAsia="hr-HR"/>
        </w:rPr>
        <w:t>L</w:t>
      </w:r>
      <w:r w:rsidRPr="00421558">
        <w:rPr>
          <w:rFonts w:ascii="Times New Roman" w:eastAsia="Times New Roman" w:hAnsi="Times New Roman" w:cs="Times New Roman"/>
          <w:sz w:val="24"/>
          <w:szCs w:val="24"/>
          <w:lang w:eastAsia="hr-HR"/>
        </w:rPr>
        <w:t>učke kapetanije koje</w:t>
      </w:r>
      <w:r w:rsidR="00355C2F" w:rsidRPr="00421558">
        <w:rPr>
          <w:rFonts w:ascii="Times New Roman" w:eastAsia="Times New Roman" w:hAnsi="Times New Roman" w:cs="Times New Roman"/>
          <w:sz w:val="24"/>
          <w:szCs w:val="24"/>
          <w:lang w:eastAsia="hr-HR"/>
        </w:rPr>
        <w:t xml:space="preserve"> donose</w:t>
      </w:r>
      <w:r w:rsidRPr="00421558">
        <w:rPr>
          <w:rFonts w:ascii="Times New Roman" w:eastAsia="Times New Roman" w:hAnsi="Times New Roman" w:cs="Times New Roman"/>
          <w:sz w:val="24"/>
          <w:szCs w:val="24"/>
          <w:lang w:eastAsia="hr-HR"/>
        </w:rPr>
        <w:t xml:space="preserve"> u upravnom postupku, </w:t>
      </w:r>
      <w:r w:rsidR="00355C2F" w:rsidRPr="00421558">
        <w:rPr>
          <w:rFonts w:ascii="Times New Roman" w:eastAsia="Times New Roman" w:hAnsi="Times New Roman" w:cs="Times New Roman"/>
          <w:sz w:val="24"/>
          <w:szCs w:val="24"/>
          <w:lang w:eastAsia="hr-HR"/>
        </w:rPr>
        <w:t xml:space="preserve">na temelju </w:t>
      </w:r>
      <w:r w:rsidRPr="00421558">
        <w:rPr>
          <w:rFonts w:ascii="Times New Roman" w:eastAsia="Times New Roman" w:hAnsi="Times New Roman" w:cs="Times New Roman"/>
          <w:sz w:val="24"/>
          <w:szCs w:val="24"/>
          <w:lang w:eastAsia="hr-HR"/>
        </w:rPr>
        <w:t>odredb</w:t>
      </w:r>
      <w:r w:rsidR="00355C2F"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ovoga Zakona</w:t>
      </w:r>
      <w:r w:rsidR="00355C2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ne može se izjaviti žalba ali se može pokrenuti upravni spor. </w:t>
      </w:r>
    </w:p>
    <w:p w14:paraId="5F805362" w14:textId="77777777" w:rsidR="00101D9D" w:rsidRPr="00421558" w:rsidRDefault="00101D9D" w:rsidP="00BC6F07">
      <w:pPr>
        <w:spacing w:after="0" w:line="240" w:lineRule="auto"/>
        <w:jc w:val="both"/>
        <w:rPr>
          <w:rFonts w:ascii="Times New Roman" w:eastAsia="Times New Roman" w:hAnsi="Times New Roman" w:cs="Times New Roman"/>
          <w:sz w:val="24"/>
          <w:szCs w:val="24"/>
          <w:lang w:eastAsia="hr-HR"/>
        </w:rPr>
      </w:pPr>
    </w:p>
    <w:p w14:paraId="590BB4A3"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311DA97B"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59FBAC79"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8.</w:t>
      </w:r>
    </w:p>
    <w:p w14:paraId="2714812A" w14:textId="77777777" w:rsidR="00101D9D" w:rsidRDefault="00101D9D" w:rsidP="00BC6F07">
      <w:pPr>
        <w:spacing w:after="0" w:line="240" w:lineRule="auto"/>
        <w:jc w:val="both"/>
        <w:rPr>
          <w:rFonts w:ascii="Times New Roman" w:eastAsia="Times New Roman" w:hAnsi="Times New Roman" w:cs="Times New Roman"/>
          <w:sz w:val="24"/>
          <w:szCs w:val="24"/>
          <w:lang w:eastAsia="hr-HR"/>
        </w:rPr>
      </w:pPr>
    </w:p>
    <w:p w14:paraId="58ABEE9D"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(1) Brodar, zapovjednik plovila</w:t>
      </w:r>
      <w:r w:rsidR="00D209CD" w:rsidRPr="00421558">
        <w:rPr>
          <w:rFonts w:ascii="Times New Roman" w:eastAsia="Times New Roman" w:hAnsi="Times New Roman" w:cs="Times New Roman"/>
          <w:sz w:val="24"/>
          <w:szCs w:val="24"/>
          <w:lang w:eastAsia="hr-HR"/>
        </w:rPr>
        <w:t xml:space="preserve"> i</w:t>
      </w:r>
      <w:r w:rsidRPr="00421558">
        <w:rPr>
          <w:rFonts w:ascii="Times New Roman" w:eastAsia="Times New Roman" w:hAnsi="Times New Roman" w:cs="Times New Roman"/>
          <w:sz w:val="24"/>
          <w:szCs w:val="24"/>
          <w:lang w:eastAsia="hr-HR"/>
        </w:rPr>
        <w:t xml:space="preserve"> upravitelj luke dužni su dojaviti nadležnoj lučkoj kapetaniji svaku promjenu na vodnom putu i </w:t>
      </w:r>
      <w:r w:rsidR="005D4667" w:rsidRPr="00421558">
        <w:rPr>
          <w:rFonts w:ascii="Times New Roman" w:eastAsia="Times New Roman" w:hAnsi="Times New Roman" w:cs="Times New Roman"/>
          <w:sz w:val="24"/>
          <w:szCs w:val="24"/>
          <w:lang w:eastAsia="hr-HR"/>
        </w:rPr>
        <w:t xml:space="preserve">građevinama i opremi iz članka 142. ovoga Zakona </w:t>
      </w:r>
      <w:r w:rsidRPr="00421558">
        <w:rPr>
          <w:rFonts w:ascii="Times New Roman" w:eastAsia="Times New Roman" w:hAnsi="Times New Roman" w:cs="Times New Roman"/>
          <w:sz w:val="24"/>
          <w:szCs w:val="24"/>
          <w:lang w:eastAsia="hr-HR"/>
        </w:rPr>
        <w:t>koja utječe ili bi mogla utjecati na sigurnost plovidbe.</w:t>
      </w:r>
    </w:p>
    <w:p w14:paraId="56EDEC61" w14:textId="77777777" w:rsidR="00571A4B" w:rsidRPr="00421558" w:rsidRDefault="00571A4B" w:rsidP="00BC6F07">
      <w:pPr>
        <w:spacing w:after="0" w:line="240" w:lineRule="auto"/>
        <w:jc w:val="both"/>
        <w:rPr>
          <w:rFonts w:ascii="Times New Roman" w:eastAsia="Times New Roman" w:hAnsi="Times New Roman" w:cs="Times New Roman"/>
          <w:sz w:val="24"/>
          <w:szCs w:val="24"/>
          <w:lang w:eastAsia="hr-HR"/>
        </w:rPr>
      </w:pPr>
    </w:p>
    <w:p w14:paraId="00921BEF" w14:textId="77777777" w:rsidR="0014164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Promjene </w:t>
      </w:r>
      <w:r w:rsidR="005D4667" w:rsidRPr="00421558">
        <w:rPr>
          <w:rFonts w:ascii="Times New Roman" w:eastAsia="Times New Roman" w:hAnsi="Times New Roman" w:cs="Times New Roman"/>
          <w:sz w:val="24"/>
          <w:szCs w:val="24"/>
          <w:lang w:eastAsia="hr-HR"/>
        </w:rPr>
        <w:t>iz stavka 1. ovoga članka</w:t>
      </w:r>
      <w:r w:rsidR="0062180D"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koje su značajne za sigurnu plovidbu objavljuje lučka kapetanija putem priopćenja brodarstvu.</w:t>
      </w:r>
    </w:p>
    <w:p w14:paraId="00465960" w14:textId="77777777" w:rsidR="00571A4B" w:rsidRPr="00421558" w:rsidRDefault="00571A4B" w:rsidP="00BC6F07">
      <w:pPr>
        <w:spacing w:after="0" w:line="240" w:lineRule="auto"/>
        <w:jc w:val="both"/>
        <w:rPr>
          <w:rFonts w:ascii="Times New Roman" w:eastAsia="Times New Roman" w:hAnsi="Times New Roman" w:cs="Times New Roman"/>
          <w:sz w:val="24"/>
          <w:szCs w:val="24"/>
          <w:lang w:eastAsia="hr-HR"/>
        </w:rPr>
      </w:pPr>
    </w:p>
    <w:p w14:paraId="25DF582C" w14:textId="77777777" w:rsidR="002A2F93" w:rsidRPr="00421558" w:rsidRDefault="002A2F93"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9.</w:t>
      </w:r>
    </w:p>
    <w:p w14:paraId="044659FA" w14:textId="77777777" w:rsidR="00E94C39" w:rsidRPr="00421558" w:rsidRDefault="00E94C39" w:rsidP="00BC6F07">
      <w:pPr>
        <w:widowControl w:val="0"/>
        <w:tabs>
          <w:tab w:val="left" w:pos="2153"/>
        </w:tabs>
        <w:adjustRightInd w:val="0"/>
        <w:spacing w:after="0" w:line="240" w:lineRule="auto"/>
        <w:jc w:val="center"/>
        <w:rPr>
          <w:rFonts w:ascii="Times New Roman" w:eastAsia="Times New Roman" w:hAnsi="Times New Roman" w:cs="Times New Roman"/>
          <w:sz w:val="24"/>
          <w:szCs w:val="24"/>
          <w:lang w:eastAsia="hr-HR"/>
        </w:rPr>
      </w:pPr>
    </w:p>
    <w:p w14:paraId="19F68C90"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Brodari </w:t>
      </w:r>
      <w:r w:rsidR="00583090" w:rsidRPr="00421558">
        <w:rPr>
          <w:rFonts w:ascii="Times New Roman" w:eastAsia="Times New Roman" w:hAnsi="Times New Roman" w:cs="Times New Roman"/>
          <w:sz w:val="24"/>
          <w:szCs w:val="24"/>
          <w:lang w:eastAsia="hr-HR"/>
        </w:rPr>
        <w:t>domaćih brodova</w:t>
      </w:r>
      <w:r w:rsidRPr="00421558">
        <w:rPr>
          <w:rFonts w:ascii="Times New Roman" w:eastAsia="Times New Roman" w:hAnsi="Times New Roman" w:cs="Times New Roman"/>
          <w:sz w:val="24"/>
          <w:szCs w:val="24"/>
          <w:lang w:eastAsia="hr-HR"/>
        </w:rPr>
        <w:t xml:space="preserve"> dužni su</w:t>
      </w:r>
      <w:r w:rsidR="00CF565A" w:rsidRPr="00421558">
        <w:rPr>
          <w:rFonts w:ascii="Times New Roman" w:eastAsia="Times New Roman" w:hAnsi="Times New Roman" w:cs="Times New Roman"/>
          <w:sz w:val="24"/>
          <w:szCs w:val="24"/>
          <w:lang w:eastAsia="hr-HR"/>
        </w:rPr>
        <w:t>, u skladu s ovim Zakonom, podzakonskim propisima donesenim temeljem ovoga Zakona, Tehničkim pravilima i drugim propisima</w:t>
      </w:r>
      <w:r w:rsidR="00774856" w:rsidRPr="00421558">
        <w:rPr>
          <w:rFonts w:ascii="Times New Roman" w:eastAsia="Times New Roman" w:hAnsi="Times New Roman" w:cs="Times New Roman"/>
          <w:sz w:val="24"/>
          <w:szCs w:val="24"/>
          <w:lang w:eastAsia="hr-HR"/>
        </w:rPr>
        <w:t>:</w:t>
      </w:r>
    </w:p>
    <w:p w14:paraId="227B2165" w14:textId="77777777" w:rsidR="00571A4B" w:rsidRPr="00421558" w:rsidRDefault="00571A4B"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p>
    <w:p w14:paraId="68BCD231"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FD0BA8"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održavati </w:t>
      </w:r>
      <w:r w:rsidR="00771C0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 opremu na način da je </w:t>
      </w:r>
      <w:r w:rsidR="00771C0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dok plovi u svakom smislu sposob</w:t>
      </w:r>
      <w:r w:rsidR="00771C05"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n za plovidbu i sigur</w:t>
      </w:r>
      <w:r w:rsidR="00E862B5"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n za obavljanje svih operacija dok ih obavlja, bez opasnosti za </w:t>
      </w:r>
      <w:r w:rsidR="00771C0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w:t>
      </w:r>
      <w:r w:rsidR="00C10D0F" w:rsidRPr="00421558">
        <w:rPr>
          <w:rFonts w:ascii="Times New Roman" w:eastAsia="Times New Roman" w:hAnsi="Times New Roman" w:cs="Times New Roman"/>
          <w:sz w:val="24"/>
          <w:szCs w:val="24"/>
          <w:lang w:eastAsia="hr-HR"/>
        </w:rPr>
        <w:t xml:space="preserve"> osobe na njemu, teret i okoliš</w:t>
      </w:r>
      <w:r w:rsidR="00253838" w:rsidRPr="00421558">
        <w:rPr>
          <w:rFonts w:ascii="Times New Roman" w:eastAsia="Times New Roman" w:hAnsi="Times New Roman" w:cs="Times New Roman"/>
          <w:sz w:val="24"/>
          <w:szCs w:val="24"/>
          <w:lang w:eastAsia="hr-HR"/>
        </w:rPr>
        <w:t>, i</w:t>
      </w:r>
    </w:p>
    <w:p w14:paraId="2ED88BFA"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FD0BA8"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osigurati da </w:t>
      </w:r>
      <w:r w:rsidR="00771C0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posjeduje valjane isprave i knjige te svjedodžbe i dokumente</w:t>
      </w:r>
      <w:r w:rsidR="00754890"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p>
    <w:p w14:paraId="447EB80F" w14:textId="77777777" w:rsidR="00754890" w:rsidRPr="00421558" w:rsidRDefault="00754890"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p>
    <w:p w14:paraId="4C67E0CE" w14:textId="77777777" w:rsidR="002A2F93" w:rsidRPr="00421558" w:rsidRDefault="002A2F93"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10.</w:t>
      </w:r>
    </w:p>
    <w:p w14:paraId="48281202" w14:textId="77777777" w:rsidR="00D122EC" w:rsidRPr="00421558" w:rsidRDefault="00D122EC" w:rsidP="00BC6F07">
      <w:pPr>
        <w:widowControl w:val="0"/>
        <w:tabs>
          <w:tab w:val="left" w:pos="2153"/>
        </w:tabs>
        <w:adjustRightInd w:val="0"/>
        <w:spacing w:after="0" w:line="240" w:lineRule="auto"/>
        <w:jc w:val="center"/>
        <w:rPr>
          <w:rFonts w:ascii="Times New Roman" w:eastAsia="Times New Roman" w:hAnsi="Times New Roman" w:cs="Times New Roman"/>
          <w:sz w:val="24"/>
          <w:szCs w:val="24"/>
          <w:lang w:eastAsia="hr-HR"/>
        </w:rPr>
      </w:pPr>
    </w:p>
    <w:p w14:paraId="4447A208" w14:textId="77777777" w:rsidR="00D122EC"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Ministarstvo vodi službenu evidenciju o </w:t>
      </w:r>
      <w:r w:rsidR="00D209CD" w:rsidRPr="00421558">
        <w:rPr>
          <w:rFonts w:ascii="Times New Roman" w:eastAsia="Times New Roman" w:hAnsi="Times New Roman" w:cs="Times New Roman"/>
          <w:sz w:val="24"/>
          <w:szCs w:val="24"/>
          <w:lang w:eastAsia="hr-HR"/>
        </w:rPr>
        <w:t xml:space="preserve">domaćim </w:t>
      </w:r>
      <w:r w:rsidR="007976B7" w:rsidRPr="00421558">
        <w:rPr>
          <w:rFonts w:ascii="Times New Roman" w:eastAsia="Times New Roman" w:hAnsi="Times New Roman" w:cs="Times New Roman"/>
          <w:sz w:val="24"/>
          <w:szCs w:val="24"/>
          <w:lang w:eastAsia="hr-HR"/>
        </w:rPr>
        <w:t>brodov</w:t>
      </w:r>
      <w:r w:rsidRPr="00421558">
        <w:rPr>
          <w:rFonts w:ascii="Times New Roman" w:eastAsia="Times New Roman" w:hAnsi="Times New Roman" w:cs="Times New Roman"/>
          <w:sz w:val="24"/>
          <w:szCs w:val="24"/>
          <w:lang w:eastAsia="hr-HR"/>
        </w:rPr>
        <w:t>ima koja sadrži:</w:t>
      </w:r>
    </w:p>
    <w:p w14:paraId="0B1FD571" w14:textId="77777777" w:rsidR="00101D9D" w:rsidRPr="00421558" w:rsidRDefault="00101D9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5F4BFCEE"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A02DF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ime ili oznaku </w:t>
      </w:r>
      <w:r w:rsidR="007976B7"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 Jedinstveni i</w:t>
      </w:r>
      <w:r w:rsidR="00C10D0F" w:rsidRPr="00421558">
        <w:rPr>
          <w:rFonts w:ascii="Times New Roman" w:eastAsia="Times New Roman" w:hAnsi="Times New Roman" w:cs="Times New Roman"/>
          <w:sz w:val="24"/>
          <w:szCs w:val="24"/>
          <w:lang w:eastAsia="hr-HR"/>
        </w:rPr>
        <w:t>dentifikacijski broj (ENI broj)</w:t>
      </w:r>
    </w:p>
    <w:p w14:paraId="01332F1A"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A02DF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podatke o vlasniku broda i odgovornoj osobi u pravnoj oso</w:t>
      </w:r>
      <w:r w:rsidR="00C10D0F" w:rsidRPr="00421558">
        <w:rPr>
          <w:rFonts w:ascii="Times New Roman" w:eastAsia="Times New Roman" w:hAnsi="Times New Roman" w:cs="Times New Roman"/>
          <w:sz w:val="24"/>
          <w:szCs w:val="24"/>
          <w:lang w:eastAsia="hr-HR"/>
        </w:rPr>
        <w:t>bi koja je vlasnik broda</w:t>
      </w:r>
    </w:p>
    <w:p w14:paraId="23A2967E"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A02DF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podatke o priznatoj organizaciji koja izdaje propisane svjedodžbe</w:t>
      </w:r>
      <w:r w:rsidR="007976B7" w:rsidRPr="00421558">
        <w:rPr>
          <w:rFonts w:ascii="Times New Roman" w:eastAsia="Times New Roman" w:hAnsi="Times New Roman" w:cs="Times New Roman"/>
          <w:sz w:val="24"/>
          <w:szCs w:val="24"/>
          <w:lang w:eastAsia="hr-HR"/>
        </w:rPr>
        <w:t xml:space="preserve"> za brod</w:t>
      </w:r>
    </w:p>
    <w:p w14:paraId="2F743365"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A02DF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podatke o inspekcijskim pregledima </w:t>
      </w:r>
      <w:r w:rsidR="007976B7"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uključujući naziv nadležnih tijela koja su izvršila preglede, vrijeme i mjesto inspekcija, te rezultate pregleda, a posebice jesu li uočene nepra</w:t>
      </w:r>
      <w:r w:rsidR="00C10D0F" w:rsidRPr="00421558">
        <w:rPr>
          <w:rFonts w:ascii="Times New Roman" w:eastAsia="Times New Roman" w:hAnsi="Times New Roman" w:cs="Times New Roman"/>
          <w:sz w:val="24"/>
          <w:szCs w:val="24"/>
          <w:lang w:eastAsia="hr-HR"/>
        </w:rPr>
        <w:t>vilnosti i određena zadržavanja</w:t>
      </w:r>
    </w:p>
    <w:p w14:paraId="17E483F2"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A02DF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podatke o svim događajima od važnosti za sigurnost </w:t>
      </w:r>
      <w:r w:rsidR="007976B7"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osoba i okoliša uključujući podatke o plovidbenim nesrećama</w:t>
      </w:r>
    </w:p>
    <w:p w14:paraId="34A6995E" w14:textId="77777777" w:rsidR="00D122EC" w:rsidRPr="00421558" w:rsidRDefault="00D122EC"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A02DF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podatke o </w:t>
      </w:r>
      <w:r w:rsidR="007976B7" w:rsidRPr="00421558">
        <w:rPr>
          <w:rFonts w:ascii="Times New Roman" w:eastAsia="Times New Roman" w:hAnsi="Times New Roman" w:cs="Times New Roman"/>
          <w:sz w:val="24"/>
          <w:szCs w:val="24"/>
          <w:lang w:eastAsia="hr-HR"/>
        </w:rPr>
        <w:t>brodovima</w:t>
      </w:r>
      <w:r w:rsidRPr="00421558">
        <w:rPr>
          <w:rFonts w:ascii="Times New Roman" w:eastAsia="Times New Roman" w:hAnsi="Times New Roman" w:cs="Times New Roman"/>
          <w:sz w:val="24"/>
          <w:szCs w:val="24"/>
          <w:lang w:eastAsia="hr-HR"/>
        </w:rPr>
        <w:t xml:space="preserve"> koja više nemaju hrvatsku državnu pripadnost i koji su istu izgubil</w:t>
      </w:r>
      <w:r w:rsidR="00C10D0F" w:rsidRPr="00421558">
        <w:rPr>
          <w:rFonts w:ascii="Times New Roman" w:eastAsia="Times New Roman" w:hAnsi="Times New Roman" w:cs="Times New Roman"/>
          <w:sz w:val="24"/>
          <w:szCs w:val="24"/>
          <w:lang w:eastAsia="hr-HR"/>
        </w:rPr>
        <w:t xml:space="preserve">i u prethodnih </w:t>
      </w:r>
      <w:r w:rsidR="00EF394E" w:rsidRPr="00421558">
        <w:rPr>
          <w:rFonts w:ascii="Times New Roman" w:eastAsia="Times New Roman" w:hAnsi="Times New Roman" w:cs="Times New Roman"/>
          <w:sz w:val="24"/>
          <w:szCs w:val="24"/>
          <w:lang w:eastAsia="hr-HR"/>
        </w:rPr>
        <w:t xml:space="preserve">12 </w:t>
      </w:r>
      <w:r w:rsidR="00C10D0F" w:rsidRPr="00421558">
        <w:rPr>
          <w:rFonts w:ascii="Times New Roman" w:eastAsia="Times New Roman" w:hAnsi="Times New Roman" w:cs="Times New Roman"/>
          <w:sz w:val="24"/>
          <w:szCs w:val="24"/>
          <w:lang w:eastAsia="hr-HR"/>
        </w:rPr>
        <w:t>mjeseci</w:t>
      </w:r>
    </w:p>
    <w:p w14:paraId="7656810D" w14:textId="77777777" w:rsidR="00571A4B" w:rsidRPr="00421558" w:rsidRDefault="00571A4B"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6FA1C65E" w14:textId="77777777" w:rsidR="0070553F"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7976B7" w:rsidRPr="00421558">
        <w:rPr>
          <w:rFonts w:ascii="Times New Roman" w:eastAsia="Times New Roman" w:hAnsi="Times New Roman" w:cs="Times New Roman"/>
          <w:sz w:val="24"/>
          <w:szCs w:val="24"/>
          <w:lang w:eastAsia="hr-HR"/>
        </w:rPr>
        <w:t>B</w:t>
      </w:r>
      <w:r w:rsidRPr="00421558">
        <w:rPr>
          <w:rFonts w:ascii="Times New Roman" w:eastAsia="Times New Roman" w:hAnsi="Times New Roman" w:cs="Times New Roman"/>
          <w:sz w:val="24"/>
          <w:szCs w:val="24"/>
          <w:lang w:eastAsia="hr-HR"/>
        </w:rPr>
        <w:t>rodar</w:t>
      </w:r>
      <w:r w:rsidR="007976B7" w:rsidRPr="00421558">
        <w:rPr>
          <w:rFonts w:ascii="Times New Roman" w:eastAsia="Times New Roman" w:hAnsi="Times New Roman" w:cs="Times New Roman"/>
          <w:sz w:val="24"/>
          <w:szCs w:val="24"/>
          <w:lang w:eastAsia="hr-HR"/>
        </w:rPr>
        <w:t xml:space="preserve">i su </w:t>
      </w:r>
      <w:r w:rsidRPr="00421558">
        <w:rPr>
          <w:rFonts w:ascii="Times New Roman" w:eastAsia="Times New Roman" w:hAnsi="Times New Roman" w:cs="Times New Roman"/>
          <w:sz w:val="24"/>
          <w:szCs w:val="24"/>
          <w:lang w:eastAsia="hr-HR"/>
        </w:rPr>
        <w:t xml:space="preserve">dužni dostavljati Ministarstvu podatke iz stavka 1. ovoga članka bez </w:t>
      </w:r>
      <w:r w:rsidR="0070553F" w:rsidRPr="00421558">
        <w:rPr>
          <w:rFonts w:ascii="Times New Roman" w:eastAsia="Times New Roman" w:hAnsi="Times New Roman" w:cs="Times New Roman"/>
          <w:sz w:val="24"/>
          <w:szCs w:val="24"/>
          <w:lang w:eastAsia="hr-HR"/>
        </w:rPr>
        <w:t>odgode</w:t>
      </w:r>
      <w:r w:rsidRPr="00421558">
        <w:rPr>
          <w:rFonts w:ascii="Times New Roman" w:eastAsia="Times New Roman" w:hAnsi="Times New Roman" w:cs="Times New Roman"/>
          <w:sz w:val="24"/>
          <w:szCs w:val="24"/>
          <w:lang w:eastAsia="hr-HR"/>
        </w:rPr>
        <w:t xml:space="preserve">, a najkasnije 15 dana od dana nastanka ili promjene činjenice, odnosno od događaja na koji se podaci odnose. </w:t>
      </w:r>
    </w:p>
    <w:p w14:paraId="2C44094C" w14:textId="77777777" w:rsidR="00571A4B" w:rsidRPr="00421558" w:rsidRDefault="00571A4B"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492579E8" w14:textId="77777777" w:rsidR="00D122EC" w:rsidRPr="00421558" w:rsidRDefault="0070553F"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D122EC" w:rsidRPr="00421558">
        <w:rPr>
          <w:rFonts w:ascii="Times New Roman" w:eastAsia="Times New Roman" w:hAnsi="Times New Roman" w:cs="Times New Roman"/>
          <w:sz w:val="24"/>
          <w:szCs w:val="24"/>
          <w:lang w:eastAsia="hr-HR"/>
        </w:rPr>
        <w:t xml:space="preserve">Podaci iz stavka 1. točke 4. ovoga članka moraju se dostaviti najkasnije 24 sata od izvršenog pregleda </w:t>
      </w:r>
      <w:r w:rsidR="007976B7" w:rsidRPr="00421558">
        <w:rPr>
          <w:rFonts w:ascii="Times New Roman" w:eastAsia="Times New Roman" w:hAnsi="Times New Roman" w:cs="Times New Roman"/>
          <w:sz w:val="24"/>
          <w:szCs w:val="24"/>
          <w:lang w:eastAsia="hr-HR"/>
        </w:rPr>
        <w:t>broda</w:t>
      </w:r>
      <w:r w:rsidR="00D122EC" w:rsidRPr="00421558">
        <w:rPr>
          <w:rFonts w:ascii="Times New Roman" w:eastAsia="Times New Roman" w:hAnsi="Times New Roman" w:cs="Times New Roman"/>
          <w:sz w:val="24"/>
          <w:szCs w:val="24"/>
          <w:lang w:eastAsia="hr-HR"/>
        </w:rPr>
        <w:t>.</w:t>
      </w:r>
    </w:p>
    <w:p w14:paraId="3DC29631" w14:textId="77777777" w:rsidR="00571A4B" w:rsidRPr="00421558" w:rsidRDefault="00571A4B"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6D08B8A1"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70553F"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xml:space="preserve">) Nakon što bude </w:t>
      </w:r>
      <w:r w:rsidR="00D209CD" w:rsidRPr="00421558">
        <w:rPr>
          <w:rFonts w:ascii="Times New Roman" w:eastAsia="Times New Roman" w:hAnsi="Times New Roman" w:cs="Times New Roman"/>
          <w:sz w:val="24"/>
          <w:szCs w:val="24"/>
          <w:lang w:eastAsia="hr-HR"/>
        </w:rPr>
        <w:t>obaviješteno</w:t>
      </w:r>
      <w:r w:rsidRPr="00421558">
        <w:rPr>
          <w:rFonts w:ascii="Times New Roman" w:eastAsia="Times New Roman" w:hAnsi="Times New Roman" w:cs="Times New Roman"/>
          <w:sz w:val="24"/>
          <w:szCs w:val="24"/>
          <w:lang w:eastAsia="hr-HR"/>
        </w:rPr>
        <w:t xml:space="preserve"> da su strana tijela nadležna za nadzor </w:t>
      </w:r>
      <w:r w:rsidR="0098323D" w:rsidRPr="00421558">
        <w:rPr>
          <w:rFonts w:ascii="Times New Roman" w:eastAsia="Times New Roman" w:hAnsi="Times New Roman" w:cs="Times New Roman"/>
          <w:sz w:val="24"/>
          <w:szCs w:val="24"/>
          <w:lang w:eastAsia="hr-HR"/>
        </w:rPr>
        <w:t xml:space="preserve">strane luke </w:t>
      </w:r>
      <w:r w:rsidRPr="00421558">
        <w:rPr>
          <w:rFonts w:ascii="Times New Roman" w:eastAsia="Times New Roman" w:hAnsi="Times New Roman" w:cs="Times New Roman"/>
          <w:sz w:val="24"/>
          <w:szCs w:val="24"/>
          <w:lang w:eastAsia="hr-HR"/>
        </w:rPr>
        <w:t xml:space="preserve">zadržala </w:t>
      </w:r>
      <w:r w:rsidR="00D209CD" w:rsidRPr="00421558">
        <w:rPr>
          <w:rFonts w:ascii="Times New Roman" w:eastAsia="Times New Roman" w:hAnsi="Times New Roman" w:cs="Times New Roman"/>
          <w:sz w:val="24"/>
          <w:szCs w:val="24"/>
          <w:lang w:eastAsia="hr-HR"/>
        </w:rPr>
        <w:t xml:space="preserve">domaći </w:t>
      </w:r>
      <w:r w:rsidR="007976B7"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Ministarstvo će nadgledati ispunjavanje zahtjeva relevantnih međunarodnih propisa od strane</w:t>
      </w:r>
      <w:r w:rsidR="007976B7" w:rsidRPr="00421558">
        <w:rPr>
          <w:rFonts w:ascii="Times New Roman" w:eastAsia="Times New Roman" w:hAnsi="Times New Roman" w:cs="Times New Roman"/>
          <w:sz w:val="24"/>
          <w:szCs w:val="24"/>
          <w:lang w:eastAsia="hr-HR"/>
        </w:rPr>
        <w:t xml:space="preserve"> brodara</w:t>
      </w:r>
      <w:r w:rsidRPr="00421558">
        <w:rPr>
          <w:rFonts w:ascii="Times New Roman" w:eastAsia="Times New Roman" w:hAnsi="Times New Roman" w:cs="Times New Roman"/>
          <w:sz w:val="24"/>
          <w:szCs w:val="24"/>
          <w:lang w:eastAsia="hr-HR"/>
        </w:rPr>
        <w:t xml:space="preserve"> zadržanog </w:t>
      </w:r>
      <w:r w:rsidR="00771C05"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w:t>
      </w:r>
    </w:p>
    <w:p w14:paraId="029FE8BC" w14:textId="77777777" w:rsidR="00571A4B" w:rsidRPr="00421558" w:rsidRDefault="00571A4B"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4BB02BAB" w14:textId="77777777" w:rsidR="00D122EC" w:rsidRPr="00421558" w:rsidRDefault="0070553F"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D122EC" w:rsidRPr="00421558">
        <w:rPr>
          <w:rFonts w:ascii="Times New Roman" w:eastAsia="Times New Roman" w:hAnsi="Times New Roman" w:cs="Times New Roman"/>
          <w:sz w:val="24"/>
          <w:szCs w:val="24"/>
          <w:lang w:eastAsia="hr-HR"/>
        </w:rPr>
        <w:t xml:space="preserve">) Inspekcijski nadzor nad obavljanjem poslova iz ovoga članka obavlja </w:t>
      </w:r>
      <w:r w:rsidR="00FB7D18" w:rsidRPr="00421558">
        <w:rPr>
          <w:rFonts w:ascii="Times New Roman" w:eastAsia="Times New Roman" w:hAnsi="Times New Roman" w:cs="Times New Roman"/>
          <w:sz w:val="24"/>
          <w:szCs w:val="24"/>
          <w:lang w:eastAsia="hr-HR"/>
        </w:rPr>
        <w:t>tijelo državne uprave nadležno za inspekcijske poslove</w:t>
      </w:r>
      <w:r w:rsidR="00D122EC" w:rsidRPr="00421558">
        <w:rPr>
          <w:rFonts w:ascii="Times New Roman" w:eastAsia="Times New Roman" w:hAnsi="Times New Roman" w:cs="Times New Roman"/>
          <w:sz w:val="24"/>
          <w:szCs w:val="24"/>
          <w:lang w:eastAsia="hr-HR"/>
        </w:rPr>
        <w:t xml:space="preserve"> sigurnosti plovidbe.</w:t>
      </w:r>
    </w:p>
    <w:p w14:paraId="408821E1"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41888EA7"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2ED5754F"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4E022CF8"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4483F4B2" w14:textId="77777777" w:rsidR="00D1012F" w:rsidRPr="00421558" w:rsidRDefault="00D1012F"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11.</w:t>
      </w:r>
    </w:p>
    <w:p w14:paraId="154F18E6" w14:textId="77777777" w:rsidR="00D122EC" w:rsidRPr="00421558" w:rsidRDefault="00D122EC" w:rsidP="00BC6F07">
      <w:pPr>
        <w:spacing w:after="0" w:line="240" w:lineRule="auto"/>
        <w:jc w:val="center"/>
        <w:rPr>
          <w:rFonts w:ascii="Times New Roman" w:eastAsia="Times New Roman" w:hAnsi="Times New Roman" w:cs="Times New Roman"/>
          <w:sz w:val="24"/>
          <w:szCs w:val="24"/>
          <w:lang w:eastAsia="hr-HR"/>
        </w:rPr>
      </w:pPr>
    </w:p>
    <w:p w14:paraId="167AE6EE" w14:textId="77777777" w:rsidR="00EF394E"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D26592" w:rsidRPr="00421558">
        <w:rPr>
          <w:rFonts w:ascii="Times New Roman" w:eastAsia="Times New Roman" w:hAnsi="Times New Roman" w:cs="Times New Roman"/>
          <w:sz w:val="24"/>
          <w:szCs w:val="24"/>
          <w:lang w:eastAsia="hr-HR"/>
        </w:rPr>
        <w:t xml:space="preserve"> </w:t>
      </w:r>
      <w:r w:rsidR="007976B7" w:rsidRPr="00421558">
        <w:rPr>
          <w:rFonts w:ascii="Times New Roman" w:eastAsia="Times New Roman" w:hAnsi="Times New Roman" w:cs="Times New Roman"/>
          <w:sz w:val="24"/>
          <w:szCs w:val="24"/>
          <w:lang w:eastAsia="hr-HR"/>
        </w:rPr>
        <w:t>P</w:t>
      </w:r>
      <w:r w:rsidRPr="00421558">
        <w:rPr>
          <w:rFonts w:ascii="Times New Roman" w:eastAsia="Times New Roman" w:hAnsi="Times New Roman" w:cs="Times New Roman"/>
          <w:sz w:val="24"/>
          <w:szCs w:val="24"/>
          <w:lang w:eastAsia="hr-HR"/>
        </w:rPr>
        <w:t>otopljen</w:t>
      </w:r>
      <w:r w:rsidR="005E0D9E" w:rsidRPr="00421558">
        <w:rPr>
          <w:rFonts w:ascii="Times New Roman" w:eastAsia="Times New Roman" w:hAnsi="Times New Roman" w:cs="Times New Roman"/>
          <w:sz w:val="24"/>
          <w:szCs w:val="24"/>
          <w:lang w:eastAsia="hr-HR"/>
        </w:rPr>
        <w:t>i objekti unutarnje plovidbe</w:t>
      </w:r>
      <w:r w:rsidRPr="00421558">
        <w:rPr>
          <w:rFonts w:ascii="Times New Roman" w:eastAsia="Times New Roman" w:hAnsi="Times New Roman" w:cs="Times New Roman"/>
          <w:sz w:val="24"/>
          <w:szCs w:val="24"/>
          <w:lang w:eastAsia="hr-HR"/>
        </w:rPr>
        <w:t xml:space="preserve"> moraju se ukloniti s unutarnjih voda.</w:t>
      </w:r>
      <w:r w:rsidRPr="00421558">
        <w:rPr>
          <w:rFonts w:ascii="Times New Roman" w:eastAsia="Times New Roman" w:hAnsi="Times New Roman" w:cs="Times New Roman"/>
          <w:sz w:val="24"/>
          <w:szCs w:val="24"/>
          <w:lang w:eastAsia="hr-HR"/>
        </w:rPr>
        <w:br/>
      </w:r>
    </w:p>
    <w:p w14:paraId="03F9F4DB" w14:textId="77777777" w:rsidR="00EF394E"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5E0D9E" w:rsidRPr="00421558">
        <w:rPr>
          <w:rFonts w:ascii="Times New Roman" w:eastAsia="Times New Roman" w:hAnsi="Times New Roman" w:cs="Times New Roman"/>
          <w:sz w:val="24"/>
          <w:szCs w:val="24"/>
          <w:lang w:eastAsia="hr-HR"/>
        </w:rPr>
        <w:t>Objekti unutarnje plovidbe</w:t>
      </w:r>
      <w:r w:rsidRPr="00421558">
        <w:rPr>
          <w:rFonts w:ascii="Times New Roman" w:eastAsia="Times New Roman" w:hAnsi="Times New Roman" w:cs="Times New Roman"/>
          <w:sz w:val="24"/>
          <w:szCs w:val="24"/>
          <w:lang w:eastAsia="hr-HR"/>
        </w:rPr>
        <w:t xml:space="preserve"> koj</w:t>
      </w:r>
      <w:r w:rsidR="005E0D9E"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nisu upisan</w:t>
      </w:r>
      <w:r w:rsidR="005E0D9E"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u upisnik </w:t>
      </w:r>
      <w:r w:rsidR="005E0D9E"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 xml:space="preserve"> ili su iz njega brisan</w:t>
      </w:r>
      <w:r w:rsidR="005E0D9E"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ne mogu boraviti na unutarnjim vodama, osim ako su izuzet</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od obveze upisa.</w:t>
      </w:r>
      <w:r w:rsidRPr="00421558">
        <w:rPr>
          <w:rFonts w:ascii="Times New Roman" w:eastAsia="Times New Roman" w:hAnsi="Times New Roman" w:cs="Times New Roman"/>
          <w:sz w:val="24"/>
          <w:szCs w:val="24"/>
          <w:lang w:eastAsia="hr-HR"/>
        </w:rPr>
        <w:br/>
      </w:r>
    </w:p>
    <w:p w14:paraId="27333879" w14:textId="77777777" w:rsidR="005E0D9E" w:rsidRPr="00421558" w:rsidRDefault="0063418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FA3C43" w:rsidRPr="00421558">
        <w:rPr>
          <w:rFonts w:ascii="Times New Roman" w:eastAsia="Times New Roman" w:hAnsi="Times New Roman" w:cs="Times New Roman"/>
          <w:sz w:val="24"/>
          <w:szCs w:val="24"/>
          <w:lang w:eastAsia="hr-HR"/>
        </w:rPr>
        <w:t xml:space="preserve">Vlasnici </w:t>
      </w:r>
      <w:r w:rsidR="005E0D9E" w:rsidRPr="00421558">
        <w:rPr>
          <w:rFonts w:ascii="Times New Roman" w:eastAsia="Times New Roman" w:hAnsi="Times New Roman" w:cs="Times New Roman"/>
          <w:sz w:val="24"/>
          <w:szCs w:val="24"/>
          <w:lang w:eastAsia="hr-HR"/>
        </w:rPr>
        <w:t>objekata unutarnje plovidbe</w:t>
      </w:r>
      <w:r w:rsidR="00FA3C43" w:rsidRPr="00421558">
        <w:rPr>
          <w:rFonts w:ascii="Times New Roman" w:eastAsia="Times New Roman" w:hAnsi="Times New Roman" w:cs="Times New Roman"/>
          <w:sz w:val="24"/>
          <w:szCs w:val="24"/>
          <w:lang w:eastAsia="hr-HR"/>
        </w:rPr>
        <w:t xml:space="preserve"> iz stav</w:t>
      </w:r>
      <w:r w:rsidR="00EF394E" w:rsidRPr="00421558">
        <w:rPr>
          <w:rFonts w:ascii="Times New Roman" w:eastAsia="Times New Roman" w:hAnsi="Times New Roman" w:cs="Times New Roman"/>
          <w:sz w:val="24"/>
          <w:szCs w:val="24"/>
          <w:lang w:eastAsia="hr-HR"/>
        </w:rPr>
        <w:t>a</w:t>
      </w:r>
      <w:r w:rsidR="00FA3C43" w:rsidRPr="00421558">
        <w:rPr>
          <w:rFonts w:ascii="Times New Roman" w:eastAsia="Times New Roman" w:hAnsi="Times New Roman" w:cs="Times New Roman"/>
          <w:sz w:val="24"/>
          <w:szCs w:val="24"/>
          <w:lang w:eastAsia="hr-HR"/>
        </w:rPr>
        <w:t xml:space="preserve">ka 1. i 2. ovoga članka dužni su po nalogu nadležne lučke kapetanije ukloniti </w:t>
      </w:r>
      <w:r w:rsidR="005E0D9E" w:rsidRPr="00421558">
        <w:rPr>
          <w:rFonts w:ascii="Times New Roman" w:eastAsia="Times New Roman" w:hAnsi="Times New Roman" w:cs="Times New Roman"/>
          <w:sz w:val="24"/>
          <w:szCs w:val="24"/>
          <w:lang w:eastAsia="hr-HR"/>
        </w:rPr>
        <w:t>objekt</w:t>
      </w:r>
      <w:r w:rsidR="00FA3C43" w:rsidRPr="00421558">
        <w:rPr>
          <w:rFonts w:ascii="Times New Roman" w:eastAsia="Times New Roman" w:hAnsi="Times New Roman" w:cs="Times New Roman"/>
          <w:sz w:val="24"/>
          <w:szCs w:val="24"/>
          <w:lang w:eastAsia="hr-HR"/>
        </w:rPr>
        <w:t xml:space="preserve"> s unutarnjih voda</w:t>
      </w:r>
      <w:r w:rsidR="00331DD1" w:rsidRPr="00421558">
        <w:rPr>
          <w:rFonts w:ascii="Times New Roman" w:eastAsia="Times New Roman" w:hAnsi="Times New Roman" w:cs="Times New Roman"/>
          <w:sz w:val="24"/>
          <w:szCs w:val="24"/>
          <w:lang w:eastAsia="hr-HR"/>
        </w:rPr>
        <w:t xml:space="preserve"> sukladno odredbama ovoga </w:t>
      </w:r>
      <w:r w:rsidR="00FB7D18" w:rsidRPr="00421558">
        <w:rPr>
          <w:rFonts w:ascii="Times New Roman" w:eastAsia="Times New Roman" w:hAnsi="Times New Roman" w:cs="Times New Roman"/>
          <w:sz w:val="24"/>
          <w:szCs w:val="24"/>
          <w:lang w:eastAsia="hr-HR"/>
        </w:rPr>
        <w:t>Z</w:t>
      </w:r>
      <w:r w:rsidR="00331DD1" w:rsidRPr="00421558">
        <w:rPr>
          <w:rFonts w:ascii="Times New Roman" w:eastAsia="Times New Roman" w:hAnsi="Times New Roman" w:cs="Times New Roman"/>
          <w:sz w:val="24"/>
          <w:szCs w:val="24"/>
          <w:lang w:eastAsia="hr-HR"/>
        </w:rPr>
        <w:t>akona.</w:t>
      </w:r>
    </w:p>
    <w:p w14:paraId="730A354C" w14:textId="77777777" w:rsidR="008475FA" w:rsidRDefault="008475FA" w:rsidP="00BC6F07">
      <w:pPr>
        <w:spacing w:after="0" w:line="240" w:lineRule="auto"/>
        <w:jc w:val="both"/>
        <w:rPr>
          <w:rFonts w:ascii="Times New Roman" w:eastAsia="Times New Roman" w:hAnsi="Times New Roman" w:cs="Times New Roman"/>
          <w:sz w:val="24"/>
          <w:szCs w:val="24"/>
          <w:lang w:eastAsia="hr-HR"/>
        </w:rPr>
      </w:pPr>
    </w:p>
    <w:p w14:paraId="69AB9F6A" w14:textId="77777777" w:rsidR="00554416" w:rsidRPr="00421558" w:rsidRDefault="005E0D9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Vlasnici oštećenih ili nasukanih </w:t>
      </w:r>
      <w:r w:rsidR="00771C05" w:rsidRPr="00421558">
        <w:rPr>
          <w:rFonts w:ascii="Times New Roman" w:eastAsia="Times New Roman" w:hAnsi="Times New Roman" w:cs="Times New Roman"/>
          <w:sz w:val="24"/>
          <w:szCs w:val="24"/>
          <w:lang w:eastAsia="hr-HR"/>
        </w:rPr>
        <w:t>objekata unutarnje plovidbe</w:t>
      </w:r>
      <w:r w:rsidRPr="00421558">
        <w:rPr>
          <w:rFonts w:ascii="Times New Roman" w:eastAsia="Times New Roman" w:hAnsi="Times New Roman" w:cs="Times New Roman"/>
          <w:sz w:val="24"/>
          <w:szCs w:val="24"/>
          <w:lang w:eastAsia="hr-HR"/>
        </w:rPr>
        <w:t xml:space="preserve"> dužni</w:t>
      </w:r>
      <w:r w:rsidR="007738EC" w:rsidRPr="00421558">
        <w:rPr>
          <w:rFonts w:ascii="Times New Roman" w:eastAsia="Times New Roman" w:hAnsi="Times New Roman" w:cs="Times New Roman"/>
          <w:sz w:val="24"/>
          <w:szCs w:val="24"/>
          <w:lang w:eastAsia="hr-HR"/>
        </w:rPr>
        <w:t xml:space="preserve"> su po nalogu nadležne lučke kapetanije ukloniti </w:t>
      </w:r>
      <w:r w:rsidR="00771C05" w:rsidRPr="00421558">
        <w:rPr>
          <w:rFonts w:ascii="Times New Roman" w:eastAsia="Times New Roman" w:hAnsi="Times New Roman" w:cs="Times New Roman"/>
          <w:sz w:val="24"/>
          <w:szCs w:val="24"/>
          <w:lang w:eastAsia="hr-HR"/>
        </w:rPr>
        <w:t>objekt</w:t>
      </w:r>
      <w:r w:rsidR="007738EC" w:rsidRPr="00421558">
        <w:rPr>
          <w:rFonts w:ascii="Times New Roman" w:eastAsia="Times New Roman" w:hAnsi="Times New Roman" w:cs="Times New Roman"/>
          <w:sz w:val="24"/>
          <w:szCs w:val="24"/>
          <w:lang w:eastAsia="hr-HR"/>
        </w:rPr>
        <w:t xml:space="preserve"> s plovnog puta.</w:t>
      </w:r>
    </w:p>
    <w:p w14:paraId="780F9A9E" w14:textId="77777777" w:rsidR="00EF394E" w:rsidRPr="00421558" w:rsidRDefault="00EF394E" w:rsidP="00BC6F07">
      <w:pPr>
        <w:spacing w:after="0" w:line="240" w:lineRule="auto"/>
        <w:jc w:val="both"/>
        <w:rPr>
          <w:rFonts w:ascii="Times New Roman" w:eastAsia="Times New Roman" w:hAnsi="Times New Roman" w:cs="Times New Roman"/>
          <w:sz w:val="24"/>
          <w:szCs w:val="24"/>
          <w:lang w:eastAsia="hr-HR"/>
        </w:rPr>
      </w:pPr>
    </w:p>
    <w:p w14:paraId="09AB9BEF" w14:textId="77777777" w:rsidR="00501A08" w:rsidRPr="00421558" w:rsidRDefault="0055441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7738EC" w:rsidRPr="00421558">
        <w:rPr>
          <w:rFonts w:ascii="Times New Roman" w:eastAsia="Times New Roman" w:hAnsi="Times New Roman" w:cs="Times New Roman"/>
          <w:sz w:val="24"/>
          <w:szCs w:val="24"/>
          <w:lang w:eastAsia="hr-HR"/>
        </w:rPr>
        <w:t>5</w:t>
      </w:r>
      <w:r w:rsidRPr="00421558">
        <w:rPr>
          <w:rFonts w:ascii="Times New Roman" w:eastAsia="Times New Roman" w:hAnsi="Times New Roman" w:cs="Times New Roman"/>
          <w:sz w:val="24"/>
          <w:szCs w:val="24"/>
          <w:lang w:eastAsia="hr-HR"/>
        </w:rPr>
        <w:t xml:space="preserve">) Vlasnici </w:t>
      </w:r>
      <w:r w:rsidR="007738EC" w:rsidRPr="00421558">
        <w:rPr>
          <w:rFonts w:ascii="Times New Roman" w:eastAsia="Times New Roman" w:hAnsi="Times New Roman" w:cs="Times New Roman"/>
          <w:sz w:val="24"/>
          <w:szCs w:val="24"/>
          <w:lang w:eastAsia="hr-HR"/>
        </w:rPr>
        <w:t>objekata unutarnje plovidbe</w:t>
      </w:r>
      <w:r w:rsidRPr="00421558">
        <w:rPr>
          <w:rFonts w:ascii="Times New Roman" w:eastAsia="Times New Roman" w:hAnsi="Times New Roman" w:cs="Times New Roman"/>
          <w:sz w:val="24"/>
          <w:szCs w:val="24"/>
          <w:lang w:eastAsia="hr-HR"/>
        </w:rPr>
        <w:t xml:space="preserve"> dužni su po nalogu lučke kapetanije trajno ili privremeno ukloniti ili premjestiti svoje </w:t>
      </w:r>
      <w:r w:rsidR="007738EC" w:rsidRPr="00421558">
        <w:rPr>
          <w:rFonts w:ascii="Times New Roman" w:eastAsia="Times New Roman" w:hAnsi="Times New Roman" w:cs="Times New Roman"/>
          <w:sz w:val="24"/>
          <w:szCs w:val="24"/>
          <w:lang w:eastAsia="hr-HR"/>
        </w:rPr>
        <w:t>objekte</w:t>
      </w:r>
      <w:r w:rsidRPr="00421558">
        <w:rPr>
          <w:rFonts w:ascii="Times New Roman" w:eastAsia="Times New Roman" w:hAnsi="Times New Roman" w:cs="Times New Roman"/>
          <w:sz w:val="24"/>
          <w:szCs w:val="24"/>
          <w:lang w:eastAsia="hr-HR"/>
        </w:rPr>
        <w:t xml:space="preserve"> u slučajevima kada se ugrožava sigurnost plovidbe</w:t>
      </w:r>
      <w:r w:rsidR="009248AE" w:rsidRPr="00421558">
        <w:rPr>
          <w:rFonts w:ascii="Times New Roman" w:eastAsia="Times New Roman" w:hAnsi="Times New Roman" w:cs="Times New Roman"/>
          <w:sz w:val="24"/>
          <w:szCs w:val="24"/>
          <w:lang w:eastAsia="hr-HR"/>
        </w:rPr>
        <w:t>, predstavlja opasnost od onečišćenja</w:t>
      </w:r>
      <w:r w:rsidRPr="00421558">
        <w:rPr>
          <w:rFonts w:ascii="Times New Roman" w:eastAsia="Times New Roman" w:hAnsi="Times New Roman" w:cs="Times New Roman"/>
          <w:sz w:val="24"/>
          <w:szCs w:val="24"/>
          <w:lang w:eastAsia="hr-HR"/>
        </w:rPr>
        <w:t xml:space="preserve"> ili ometa izvođenje radova na vodi ili na obali. </w:t>
      </w:r>
    </w:p>
    <w:p w14:paraId="1789CF1B" w14:textId="77777777" w:rsidR="0075529F" w:rsidRDefault="0075529F" w:rsidP="00AF3A8F">
      <w:pPr>
        <w:spacing w:after="0" w:line="240" w:lineRule="auto"/>
        <w:rPr>
          <w:rFonts w:ascii="Times New Roman" w:hAnsi="Times New Roman" w:cs="Times New Roman"/>
          <w:b/>
          <w:sz w:val="24"/>
          <w:szCs w:val="24"/>
          <w:lang w:eastAsia="hr-HR"/>
        </w:rPr>
      </w:pPr>
    </w:p>
    <w:p w14:paraId="1CDB09E4" w14:textId="77777777" w:rsidR="00501A08" w:rsidRPr="00421558" w:rsidRDefault="002A2F93"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Članak 12.</w:t>
      </w:r>
    </w:p>
    <w:p w14:paraId="1A172375" w14:textId="77777777" w:rsidR="00D122EC" w:rsidRPr="00421558" w:rsidRDefault="00D122EC" w:rsidP="00BC6F07">
      <w:pPr>
        <w:spacing w:after="0" w:line="240" w:lineRule="auto"/>
        <w:jc w:val="center"/>
        <w:rPr>
          <w:rFonts w:ascii="Times New Roman" w:hAnsi="Times New Roman" w:cs="Times New Roman"/>
          <w:b/>
          <w:sz w:val="24"/>
          <w:szCs w:val="24"/>
          <w:lang w:eastAsia="hr-HR"/>
        </w:rPr>
      </w:pPr>
    </w:p>
    <w:p w14:paraId="04B7F8C1" w14:textId="77777777" w:rsidR="00D122EC"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w:t>
      </w:r>
      <w:r w:rsidR="00BD65CE" w:rsidRPr="00421558">
        <w:rPr>
          <w:rFonts w:ascii="Times New Roman" w:hAnsi="Times New Roman" w:cs="Times New Roman"/>
          <w:sz w:val="24"/>
          <w:szCs w:val="24"/>
          <w:lang w:eastAsia="hr-HR"/>
        </w:rPr>
        <w:t>Lučke kapetanije</w:t>
      </w:r>
      <w:r w:rsidRPr="00421558">
        <w:rPr>
          <w:rFonts w:ascii="Times New Roman" w:hAnsi="Times New Roman" w:cs="Times New Roman"/>
          <w:sz w:val="24"/>
          <w:szCs w:val="24"/>
          <w:lang w:eastAsia="hr-HR"/>
        </w:rPr>
        <w:t xml:space="preserve"> obavljaju radioslužbu koja služi zaštiti ljudskih života i sigurnosti plovidbe na unutarnjim v</w:t>
      </w:r>
      <w:r w:rsidR="007309E6" w:rsidRPr="00421558">
        <w:rPr>
          <w:rFonts w:ascii="Times New Roman" w:hAnsi="Times New Roman" w:cs="Times New Roman"/>
          <w:sz w:val="24"/>
          <w:szCs w:val="24"/>
          <w:lang w:eastAsia="hr-HR"/>
        </w:rPr>
        <w:t>odnim putovima sukladno</w:t>
      </w:r>
      <w:r w:rsidRPr="00421558">
        <w:rPr>
          <w:rFonts w:ascii="Times New Roman" w:hAnsi="Times New Roman" w:cs="Times New Roman"/>
          <w:sz w:val="24"/>
          <w:szCs w:val="24"/>
          <w:lang w:eastAsia="hr-HR"/>
        </w:rPr>
        <w:t xml:space="preserve"> propisima o telekomunikacijama.</w:t>
      </w:r>
    </w:p>
    <w:p w14:paraId="20CEAEE6" w14:textId="77777777" w:rsidR="008E5B31" w:rsidRPr="00421558" w:rsidRDefault="008E5B31" w:rsidP="00BC6F07">
      <w:pPr>
        <w:spacing w:after="0" w:line="240" w:lineRule="auto"/>
        <w:jc w:val="both"/>
        <w:rPr>
          <w:rFonts w:ascii="Times New Roman" w:hAnsi="Times New Roman" w:cs="Times New Roman"/>
          <w:sz w:val="24"/>
          <w:szCs w:val="24"/>
          <w:lang w:eastAsia="hr-HR"/>
        </w:rPr>
      </w:pPr>
    </w:p>
    <w:p w14:paraId="34187C88" w14:textId="77777777" w:rsidR="00D122EC"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w:t>
      </w:r>
      <w:r w:rsidR="00BD65CE" w:rsidRPr="00421558">
        <w:rPr>
          <w:rFonts w:ascii="Times New Roman" w:hAnsi="Times New Roman" w:cs="Times New Roman"/>
          <w:sz w:val="24"/>
          <w:szCs w:val="24"/>
          <w:lang w:eastAsia="hr-HR"/>
        </w:rPr>
        <w:t>Lučke kapetanije</w:t>
      </w:r>
      <w:r w:rsidRPr="00421558">
        <w:rPr>
          <w:rFonts w:ascii="Times New Roman" w:hAnsi="Times New Roman" w:cs="Times New Roman"/>
          <w:sz w:val="24"/>
          <w:szCs w:val="24"/>
          <w:lang w:eastAsia="hr-HR"/>
        </w:rPr>
        <w:t xml:space="preserve"> iz stavka 1. ovoga članka obvezne su osigurati službu bdijenja i druge potrebne službe.</w:t>
      </w:r>
    </w:p>
    <w:p w14:paraId="2A6E321E" w14:textId="77777777" w:rsidR="008E5B31" w:rsidRPr="00421558" w:rsidRDefault="008E5B31" w:rsidP="00BC6F07">
      <w:pPr>
        <w:spacing w:after="0" w:line="240" w:lineRule="auto"/>
        <w:jc w:val="both"/>
        <w:rPr>
          <w:rFonts w:ascii="Times New Roman" w:hAnsi="Times New Roman" w:cs="Times New Roman"/>
          <w:sz w:val="24"/>
          <w:szCs w:val="24"/>
          <w:lang w:eastAsia="hr-HR"/>
        </w:rPr>
      </w:pPr>
    </w:p>
    <w:p w14:paraId="60857207" w14:textId="77777777" w:rsidR="00D122EC"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Poslove radioslužbe u lučkim kapetanijama organizira Ministarstvo.</w:t>
      </w:r>
    </w:p>
    <w:p w14:paraId="7A745B2B" w14:textId="77777777" w:rsidR="00FA3C43" w:rsidRPr="00421558" w:rsidRDefault="00FA3C43" w:rsidP="00BC6F07">
      <w:pPr>
        <w:spacing w:after="0" w:line="240" w:lineRule="auto"/>
        <w:jc w:val="both"/>
        <w:rPr>
          <w:rFonts w:ascii="Times New Roman" w:hAnsi="Times New Roman" w:cs="Times New Roman"/>
          <w:sz w:val="24"/>
          <w:szCs w:val="24"/>
          <w:lang w:eastAsia="hr-HR"/>
        </w:rPr>
      </w:pPr>
    </w:p>
    <w:p w14:paraId="5CDA7EA6" w14:textId="77777777" w:rsidR="00E94DAD" w:rsidRPr="00421558" w:rsidRDefault="00E94DAD" w:rsidP="00BC6F07">
      <w:pPr>
        <w:widowControl w:val="0"/>
        <w:tabs>
          <w:tab w:val="left" w:pos="639"/>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13.</w:t>
      </w:r>
    </w:p>
    <w:p w14:paraId="45399439" w14:textId="77777777" w:rsidR="00101D9D" w:rsidRDefault="00101D9D" w:rsidP="00BC6F07">
      <w:pPr>
        <w:spacing w:after="0" w:line="240" w:lineRule="auto"/>
        <w:jc w:val="both"/>
        <w:rPr>
          <w:rFonts w:ascii="Times New Roman" w:eastAsia="Times New Roman" w:hAnsi="Times New Roman" w:cs="Times New Roman"/>
          <w:sz w:val="24"/>
          <w:szCs w:val="24"/>
          <w:lang w:eastAsia="hr-HR"/>
        </w:rPr>
      </w:pPr>
    </w:p>
    <w:p w14:paraId="4CF83A74" w14:textId="77777777" w:rsidR="000D2001" w:rsidRPr="00421558" w:rsidRDefault="00E94D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Postojeće luke i pristaništa ili njihove dijelove</w:t>
      </w:r>
      <w:r w:rsidR="00877A9E" w:rsidRPr="00421558">
        <w:rPr>
          <w:rFonts w:ascii="Times New Roman" w:eastAsia="Times New Roman" w:hAnsi="Times New Roman" w:cs="Times New Roman"/>
          <w:sz w:val="24"/>
          <w:szCs w:val="24"/>
          <w:lang w:eastAsia="hr-HR"/>
        </w:rPr>
        <w:t xml:space="preserve"> nadležni lučki</w:t>
      </w:r>
      <w:r w:rsidR="000336B7" w:rsidRPr="00421558">
        <w:rPr>
          <w:rFonts w:ascii="Times New Roman" w:eastAsia="Times New Roman" w:hAnsi="Times New Roman" w:cs="Times New Roman"/>
          <w:sz w:val="24"/>
          <w:szCs w:val="24"/>
          <w:lang w:eastAsia="hr-HR"/>
        </w:rPr>
        <w:t xml:space="preserve"> kapetan </w:t>
      </w:r>
      <w:r w:rsidRPr="00421558">
        <w:rPr>
          <w:rFonts w:ascii="Times New Roman" w:eastAsia="Times New Roman" w:hAnsi="Times New Roman" w:cs="Times New Roman"/>
          <w:sz w:val="24"/>
          <w:szCs w:val="24"/>
          <w:lang w:eastAsia="hr-HR"/>
        </w:rPr>
        <w:t>može odrediti za zimovnike i zimska skloništa.</w:t>
      </w:r>
    </w:p>
    <w:p w14:paraId="69E7559F" w14:textId="77777777" w:rsidR="008E5B31" w:rsidRPr="00421558" w:rsidRDefault="008E5B31" w:rsidP="00BC6F07">
      <w:pPr>
        <w:spacing w:after="0" w:line="240" w:lineRule="auto"/>
        <w:jc w:val="both"/>
        <w:rPr>
          <w:rFonts w:ascii="Times New Roman" w:eastAsia="Times New Roman" w:hAnsi="Times New Roman" w:cs="Times New Roman"/>
          <w:sz w:val="24"/>
          <w:szCs w:val="24"/>
          <w:lang w:eastAsia="hr-HR"/>
        </w:rPr>
      </w:pPr>
    </w:p>
    <w:p w14:paraId="6ACC9AA9" w14:textId="77777777" w:rsidR="004E789F" w:rsidRPr="00421558" w:rsidRDefault="00E94D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Zimovnici na području luke i pristaništa i izvan lučkog područja</w:t>
      </w:r>
      <w:r w:rsidR="00CF43D2" w:rsidRPr="00421558">
        <w:rPr>
          <w:rFonts w:ascii="Times New Roman" w:eastAsia="Times New Roman" w:hAnsi="Times New Roman" w:cs="Times New Roman"/>
          <w:sz w:val="24"/>
          <w:szCs w:val="24"/>
          <w:lang w:eastAsia="hr-HR"/>
        </w:rPr>
        <w:t xml:space="preserve"> moraju udovoljavati </w:t>
      </w:r>
      <w:r w:rsidRPr="00421558">
        <w:rPr>
          <w:rFonts w:ascii="Times New Roman" w:eastAsia="Times New Roman" w:hAnsi="Times New Roman" w:cs="Times New Roman"/>
          <w:sz w:val="24"/>
          <w:szCs w:val="24"/>
          <w:lang w:eastAsia="hr-HR"/>
        </w:rPr>
        <w:t>uvjetima sigurnosti</w:t>
      </w:r>
      <w:r w:rsidR="00CF43D2" w:rsidRPr="00421558">
        <w:rPr>
          <w:rFonts w:ascii="Times New Roman" w:eastAsia="Times New Roman" w:hAnsi="Times New Roman" w:cs="Times New Roman"/>
          <w:sz w:val="24"/>
          <w:szCs w:val="24"/>
          <w:lang w:eastAsia="hr-HR"/>
        </w:rPr>
        <w:t xml:space="preserve"> propisanim pravilnikom iz članka 206. stavka 4</w:t>
      </w:r>
      <w:r w:rsidRPr="00421558">
        <w:rPr>
          <w:rFonts w:ascii="Times New Roman" w:eastAsia="Times New Roman" w:hAnsi="Times New Roman" w:cs="Times New Roman"/>
          <w:sz w:val="24"/>
          <w:szCs w:val="24"/>
          <w:lang w:eastAsia="hr-HR"/>
        </w:rPr>
        <w:t>.</w:t>
      </w:r>
      <w:r w:rsidR="00CF43D2" w:rsidRPr="00421558">
        <w:rPr>
          <w:rFonts w:ascii="Times New Roman" w:eastAsia="Times New Roman" w:hAnsi="Times New Roman" w:cs="Times New Roman"/>
          <w:sz w:val="24"/>
          <w:szCs w:val="24"/>
          <w:lang w:eastAsia="hr-HR"/>
        </w:rPr>
        <w:t xml:space="preserve"> ovoga Zakona.</w:t>
      </w:r>
    </w:p>
    <w:p w14:paraId="465646CC" w14:textId="77777777" w:rsidR="004E789F" w:rsidRPr="00421558" w:rsidRDefault="004E789F" w:rsidP="00BC6F07">
      <w:pPr>
        <w:spacing w:after="0" w:line="240" w:lineRule="auto"/>
        <w:jc w:val="center"/>
        <w:rPr>
          <w:rFonts w:ascii="Times New Roman" w:eastAsia="Times New Roman" w:hAnsi="Times New Roman" w:cs="Times New Roman"/>
          <w:b/>
          <w:sz w:val="24"/>
          <w:szCs w:val="24"/>
          <w:lang w:eastAsia="hr-HR"/>
        </w:rPr>
      </w:pPr>
    </w:p>
    <w:p w14:paraId="76E6CE42" w14:textId="77777777" w:rsidR="003F0E4B"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14.</w:t>
      </w:r>
    </w:p>
    <w:p w14:paraId="0F83A521" w14:textId="77777777" w:rsidR="00101D9D" w:rsidRDefault="00101D9D" w:rsidP="00BC6F07">
      <w:pPr>
        <w:spacing w:after="0" w:line="240" w:lineRule="auto"/>
        <w:jc w:val="both"/>
        <w:rPr>
          <w:rFonts w:ascii="Times New Roman" w:eastAsia="Times New Roman" w:hAnsi="Times New Roman" w:cs="Times New Roman"/>
          <w:sz w:val="24"/>
          <w:szCs w:val="24"/>
          <w:lang w:eastAsia="hr-HR"/>
        </w:rPr>
      </w:pPr>
    </w:p>
    <w:p w14:paraId="48628CDF" w14:textId="77777777" w:rsidR="00C06110" w:rsidRPr="00421558" w:rsidRDefault="00C0611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3F0E4B" w:rsidRPr="00421558">
        <w:rPr>
          <w:rFonts w:ascii="Times New Roman" w:eastAsia="Times New Roman" w:hAnsi="Times New Roman" w:cs="Times New Roman"/>
          <w:sz w:val="24"/>
          <w:szCs w:val="24"/>
          <w:lang w:eastAsia="hr-HR"/>
        </w:rPr>
        <w:t>1</w:t>
      </w:r>
      <w:r w:rsidRPr="00421558">
        <w:rPr>
          <w:rFonts w:ascii="Times New Roman" w:eastAsia="Times New Roman" w:hAnsi="Times New Roman" w:cs="Times New Roman"/>
          <w:sz w:val="24"/>
          <w:szCs w:val="24"/>
          <w:lang w:eastAsia="hr-HR"/>
        </w:rPr>
        <w:t xml:space="preserve">) </w:t>
      </w:r>
      <w:r w:rsidR="007C0F1F" w:rsidRPr="00421558">
        <w:rPr>
          <w:rFonts w:ascii="Times New Roman" w:eastAsia="Times New Roman" w:hAnsi="Times New Roman" w:cs="Times New Roman"/>
          <w:sz w:val="24"/>
          <w:szCs w:val="24"/>
          <w:lang w:eastAsia="hr-HR"/>
        </w:rPr>
        <w:t xml:space="preserve">Brodovi </w:t>
      </w:r>
      <w:r w:rsidRPr="00421558">
        <w:rPr>
          <w:rFonts w:ascii="Times New Roman" w:eastAsia="Times New Roman" w:hAnsi="Times New Roman" w:cs="Times New Roman"/>
          <w:sz w:val="24"/>
          <w:szCs w:val="24"/>
          <w:lang w:eastAsia="hr-HR"/>
        </w:rPr>
        <w:t>koj</w:t>
      </w:r>
      <w:r w:rsidR="007C0F1F"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su spriječen</w:t>
      </w:r>
      <w:r w:rsidR="007C0F1F"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uploviti u zimovnik zbog nagle pojave leda, iznenadnog velikog porasta vodostaja ili zbog drugih izvanrednih i opravdanih razloga, moraju se skloniti u </w:t>
      </w:r>
      <w:r w:rsidR="00E862B5" w:rsidRPr="00421558">
        <w:rPr>
          <w:rFonts w:ascii="Times New Roman" w:eastAsia="Times New Roman" w:hAnsi="Times New Roman" w:cs="Times New Roman"/>
          <w:sz w:val="24"/>
          <w:szCs w:val="24"/>
          <w:lang w:eastAsia="hr-HR"/>
        </w:rPr>
        <w:t xml:space="preserve">zimska </w:t>
      </w:r>
      <w:r w:rsidRPr="00421558">
        <w:rPr>
          <w:rFonts w:ascii="Times New Roman" w:eastAsia="Times New Roman" w:hAnsi="Times New Roman" w:cs="Times New Roman"/>
          <w:sz w:val="24"/>
          <w:szCs w:val="24"/>
          <w:lang w:eastAsia="hr-HR"/>
        </w:rPr>
        <w:t>skloništa kao što su rukavci i druga prirodno zaštićena mjesta na vodnom putu.</w:t>
      </w:r>
    </w:p>
    <w:p w14:paraId="07C33576" w14:textId="77777777" w:rsidR="008E5B31" w:rsidRPr="00421558" w:rsidRDefault="008E5B31" w:rsidP="00BC6F07">
      <w:pPr>
        <w:spacing w:after="0" w:line="240" w:lineRule="auto"/>
        <w:jc w:val="both"/>
        <w:rPr>
          <w:rFonts w:ascii="Times New Roman" w:eastAsia="Times New Roman" w:hAnsi="Times New Roman" w:cs="Times New Roman"/>
          <w:sz w:val="24"/>
          <w:szCs w:val="24"/>
          <w:lang w:eastAsia="hr-HR"/>
        </w:rPr>
      </w:pPr>
    </w:p>
    <w:p w14:paraId="66E6994D" w14:textId="77777777" w:rsidR="00D35F0C" w:rsidRPr="00421558" w:rsidRDefault="00C0611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3F0E4B"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Mjesto</w:t>
      </w:r>
      <w:r w:rsidR="00F15AF0"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položaj </w:t>
      </w:r>
      <w:r w:rsidR="007C0F1F"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 xml:space="preserve"> u </w:t>
      </w:r>
      <w:r w:rsidR="00E862B5" w:rsidRPr="00421558">
        <w:rPr>
          <w:rFonts w:ascii="Times New Roman" w:eastAsia="Times New Roman" w:hAnsi="Times New Roman" w:cs="Times New Roman"/>
          <w:sz w:val="24"/>
          <w:szCs w:val="24"/>
          <w:lang w:eastAsia="hr-HR"/>
        </w:rPr>
        <w:t xml:space="preserve">zimskom </w:t>
      </w:r>
      <w:r w:rsidRPr="00421558">
        <w:rPr>
          <w:rFonts w:ascii="Times New Roman" w:eastAsia="Times New Roman" w:hAnsi="Times New Roman" w:cs="Times New Roman"/>
          <w:sz w:val="24"/>
          <w:szCs w:val="24"/>
          <w:lang w:eastAsia="hr-HR"/>
        </w:rPr>
        <w:t>skloništu</w:t>
      </w:r>
      <w:r w:rsidR="00F15AF0"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broj članova posade</w:t>
      </w:r>
      <w:r w:rsidR="00F15AF0" w:rsidRPr="00421558">
        <w:rPr>
          <w:rFonts w:ascii="Times New Roman" w:eastAsia="Times New Roman" w:hAnsi="Times New Roman" w:cs="Times New Roman"/>
          <w:sz w:val="24"/>
          <w:szCs w:val="24"/>
          <w:lang w:eastAsia="hr-HR"/>
        </w:rPr>
        <w:t xml:space="preserve"> i odgovornu osobu rješenjem određuje</w:t>
      </w:r>
      <w:r w:rsidRPr="00421558">
        <w:rPr>
          <w:rFonts w:ascii="Times New Roman" w:eastAsia="Times New Roman" w:hAnsi="Times New Roman" w:cs="Times New Roman"/>
          <w:sz w:val="24"/>
          <w:szCs w:val="24"/>
          <w:lang w:eastAsia="hr-HR"/>
        </w:rPr>
        <w:t xml:space="preserve"> nadležna lučka kapetanija.</w:t>
      </w:r>
    </w:p>
    <w:p w14:paraId="379409F9" w14:textId="77777777" w:rsidR="00101D9D" w:rsidRDefault="00101D9D" w:rsidP="00BC6F07">
      <w:pPr>
        <w:pStyle w:val="NoSpacing"/>
        <w:jc w:val="center"/>
        <w:rPr>
          <w:rFonts w:ascii="Times New Roman" w:hAnsi="Times New Roman" w:cs="Times New Roman"/>
          <w:b/>
          <w:sz w:val="24"/>
          <w:szCs w:val="24"/>
          <w:lang w:eastAsia="hr-HR"/>
        </w:rPr>
      </w:pPr>
    </w:p>
    <w:p w14:paraId="454F579E" w14:textId="77777777" w:rsidR="00E94C39" w:rsidRPr="00421558" w:rsidRDefault="00E94C39"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Glava II</w:t>
      </w:r>
    </w:p>
    <w:p w14:paraId="0FE13127" w14:textId="77777777" w:rsidR="00E94C39" w:rsidRPr="00421558" w:rsidRDefault="00D122E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PLOVIDBA</w:t>
      </w:r>
    </w:p>
    <w:p w14:paraId="4D275618" w14:textId="77777777" w:rsidR="00B97D30" w:rsidRPr="00421558" w:rsidRDefault="00B97D30" w:rsidP="00BC6F07">
      <w:pPr>
        <w:pStyle w:val="NoSpacing"/>
        <w:jc w:val="center"/>
        <w:rPr>
          <w:rFonts w:ascii="Times New Roman" w:eastAsia="Times New Roman" w:hAnsi="Times New Roman" w:cs="Times New Roman"/>
          <w:b/>
          <w:sz w:val="24"/>
          <w:szCs w:val="24"/>
          <w:lang w:eastAsia="hr-HR"/>
        </w:rPr>
      </w:pPr>
    </w:p>
    <w:p w14:paraId="791EC802" w14:textId="77777777" w:rsidR="00D122EC" w:rsidRPr="00421558" w:rsidRDefault="002A2F93" w:rsidP="00BC6F07">
      <w:pPr>
        <w:pStyle w:val="NoSpacing"/>
        <w:jc w:val="center"/>
        <w:rPr>
          <w:rFonts w:ascii="Times New Roman" w:eastAsia="Times New Roman" w:hAnsi="Times New Roman" w:cs="Times New Roman"/>
          <w:b/>
          <w:sz w:val="24"/>
          <w:szCs w:val="24"/>
          <w:lang w:eastAsia="hr-HR"/>
        </w:rPr>
      </w:pPr>
      <w:r w:rsidRPr="00421558">
        <w:rPr>
          <w:rFonts w:ascii="Times New Roman" w:hAnsi="Times New Roman" w:cs="Times New Roman"/>
          <w:b/>
          <w:sz w:val="24"/>
          <w:szCs w:val="24"/>
          <w:lang w:eastAsia="hr-HR"/>
        </w:rPr>
        <w:t>Članak 15.</w:t>
      </w:r>
      <w:r w:rsidR="00D122EC" w:rsidRPr="00421558">
        <w:rPr>
          <w:rFonts w:ascii="Times New Roman" w:hAnsi="Times New Roman" w:cs="Times New Roman"/>
          <w:b/>
          <w:sz w:val="24"/>
          <w:szCs w:val="24"/>
          <w:lang w:eastAsia="hr-HR"/>
        </w:rPr>
        <w:br/>
      </w:r>
    </w:p>
    <w:p w14:paraId="2CEBE725" w14:textId="77777777" w:rsidR="00101D9D" w:rsidRDefault="00D122EC" w:rsidP="00B44A85">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Plovidba se može obavljati na</w:t>
      </w:r>
      <w:r w:rsidR="006A3AA7" w:rsidRPr="00421558">
        <w:rPr>
          <w:rFonts w:ascii="Times New Roman" w:eastAsia="Times New Roman" w:hAnsi="Times New Roman" w:cs="Times New Roman"/>
          <w:sz w:val="24"/>
          <w:szCs w:val="24"/>
          <w:lang w:eastAsia="hr-HR"/>
        </w:rPr>
        <w:t xml:space="preserve"> svim unutarnjim vodama</w:t>
      </w:r>
      <w:r w:rsidRPr="00421558">
        <w:rPr>
          <w:rFonts w:ascii="Times New Roman" w:eastAsia="Times New Roman" w:hAnsi="Times New Roman" w:cs="Times New Roman"/>
          <w:sz w:val="24"/>
          <w:szCs w:val="24"/>
          <w:lang w:eastAsia="hr-HR"/>
        </w:rPr>
        <w:t xml:space="preserve"> u skladu s odredbama ovoga Zakona</w:t>
      </w:r>
      <w:r w:rsidR="00795C05" w:rsidRPr="00421558">
        <w:rPr>
          <w:rFonts w:ascii="Times New Roman" w:eastAsia="Times New Roman" w:hAnsi="Times New Roman" w:cs="Times New Roman"/>
          <w:sz w:val="24"/>
          <w:szCs w:val="24"/>
          <w:lang w:eastAsia="hr-HR"/>
        </w:rPr>
        <w:t>,</w:t>
      </w:r>
      <w:r w:rsidR="006A3AA7" w:rsidRPr="00421558">
        <w:rPr>
          <w:rFonts w:ascii="Times New Roman" w:eastAsia="Times New Roman" w:hAnsi="Times New Roman" w:cs="Times New Roman"/>
          <w:sz w:val="24"/>
          <w:szCs w:val="24"/>
          <w:lang w:eastAsia="hr-HR"/>
        </w:rPr>
        <w:t xml:space="preserve"> osim onih na kojima je zabranjena</w:t>
      </w:r>
      <w:r w:rsidRPr="00421558">
        <w:rPr>
          <w:rFonts w:ascii="Times New Roman" w:eastAsia="Times New Roman" w:hAnsi="Times New Roman" w:cs="Times New Roman"/>
          <w:sz w:val="24"/>
          <w:szCs w:val="24"/>
          <w:lang w:eastAsia="hr-HR"/>
        </w:rPr>
        <w:t>.</w:t>
      </w:r>
    </w:p>
    <w:p w14:paraId="710F3800" w14:textId="77777777" w:rsidR="00B44A85" w:rsidRDefault="00B44A85" w:rsidP="00B44A85">
      <w:pPr>
        <w:spacing w:after="0" w:line="240" w:lineRule="auto"/>
        <w:jc w:val="both"/>
        <w:rPr>
          <w:rFonts w:ascii="Times New Roman" w:eastAsia="Times New Roman" w:hAnsi="Times New Roman" w:cs="Times New Roman"/>
          <w:sz w:val="24"/>
          <w:szCs w:val="24"/>
          <w:lang w:eastAsia="hr-HR"/>
        </w:rPr>
      </w:pPr>
    </w:p>
    <w:p w14:paraId="6FE455BA" w14:textId="77777777" w:rsidR="00101D9D" w:rsidRDefault="00D122EC" w:rsidP="00B44A85">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Osobe koje sudjeluju u plovidbi obvezne su se pridržavati odredbi ovoga Zakona i propisa o pravilima plovidbe kojima se uređuje sigurna plovidba i promet na unutarnjim vodama</w:t>
      </w:r>
      <w:r w:rsidR="00B44A85">
        <w:rPr>
          <w:rFonts w:ascii="Times New Roman" w:eastAsia="Times New Roman" w:hAnsi="Times New Roman" w:cs="Times New Roman"/>
          <w:sz w:val="24"/>
          <w:szCs w:val="24"/>
          <w:lang w:eastAsia="hr-HR"/>
        </w:rPr>
        <w:t xml:space="preserve">, </w:t>
      </w:r>
      <w:r w:rsidR="00CF43D2" w:rsidRPr="00421558">
        <w:rPr>
          <w:rFonts w:ascii="Times New Roman" w:eastAsia="Times New Roman" w:hAnsi="Times New Roman" w:cs="Times New Roman"/>
          <w:sz w:val="24"/>
          <w:szCs w:val="24"/>
          <w:lang w:eastAsia="hr-HR"/>
        </w:rPr>
        <w:t>posebice pazeći da svojim postupcima ne izazovu plovidbenu nesreću ili plovidbenu nezgodu</w:t>
      </w:r>
      <w:r w:rsidRPr="00421558">
        <w:rPr>
          <w:rFonts w:ascii="Times New Roman" w:eastAsia="Times New Roman" w:hAnsi="Times New Roman" w:cs="Times New Roman"/>
          <w:sz w:val="24"/>
          <w:szCs w:val="24"/>
          <w:lang w:eastAsia="hr-HR"/>
        </w:rPr>
        <w:t>.</w:t>
      </w:r>
    </w:p>
    <w:p w14:paraId="25B9B8FB" w14:textId="77777777" w:rsidR="00B44A85" w:rsidRDefault="00B44A85" w:rsidP="00B44A85">
      <w:pPr>
        <w:spacing w:after="0" w:line="240" w:lineRule="auto"/>
        <w:jc w:val="both"/>
        <w:rPr>
          <w:rFonts w:ascii="Times New Roman" w:eastAsia="Times New Roman" w:hAnsi="Times New Roman" w:cs="Times New Roman"/>
          <w:sz w:val="24"/>
          <w:szCs w:val="24"/>
          <w:lang w:eastAsia="hr-HR"/>
        </w:rPr>
      </w:pPr>
    </w:p>
    <w:p w14:paraId="60FA4B20" w14:textId="77777777" w:rsidR="002A2F93" w:rsidRPr="00421558" w:rsidRDefault="00D122EC" w:rsidP="00B44A85">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DD4862" w:rsidRPr="00421558">
        <w:rPr>
          <w:rFonts w:ascii="Times New Roman" w:eastAsia="Times New Roman" w:hAnsi="Times New Roman" w:cs="Times New Roman"/>
          <w:sz w:val="24"/>
          <w:szCs w:val="24"/>
          <w:lang w:eastAsia="hr-HR"/>
        </w:rPr>
        <w:t>3) Pravilnik o plovidbi na unutarnjim vodama</w:t>
      </w:r>
      <w:r w:rsidRPr="00421558">
        <w:rPr>
          <w:rFonts w:ascii="Times New Roman" w:eastAsia="Times New Roman" w:hAnsi="Times New Roman" w:cs="Times New Roman"/>
          <w:sz w:val="24"/>
          <w:szCs w:val="24"/>
          <w:lang w:eastAsia="hr-HR"/>
        </w:rPr>
        <w:t xml:space="preserve"> </w:t>
      </w:r>
      <w:r w:rsidR="00253838" w:rsidRPr="00421558">
        <w:rPr>
          <w:rFonts w:ascii="Times New Roman" w:eastAsia="Times New Roman" w:hAnsi="Times New Roman" w:cs="Times New Roman"/>
          <w:sz w:val="24"/>
          <w:szCs w:val="24"/>
          <w:lang w:eastAsia="hr-HR"/>
        </w:rPr>
        <w:t xml:space="preserve">koji </w:t>
      </w:r>
      <w:r w:rsidR="00DD4862" w:rsidRPr="00421558">
        <w:rPr>
          <w:rFonts w:ascii="Times New Roman" w:eastAsia="Times New Roman" w:hAnsi="Times New Roman" w:cs="Times New Roman"/>
          <w:sz w:val="24"/>
          <w:szCs w:val="24"/>
          <w:lang w:eastAsia="hr-HR"/>
        </w:rPr>
        <w:t>sadrži e</w:t>
      </w:r>
      <w:r w:rsidRPr="00421558">
        <w:rPr>
          <w:rFonts w:ascii="Times New Roman" w:eastAsia="Times New Roman" w:hAnsi="Times New Roman" w:cs="Times New Roman"/>
          <w:sz w:val="24"/>
          <w:szCs w:val="24"/>
          <w:lang w:eastAsia="hr-HR"/>
        </w:rPr>
        <w:t>uropsk</w:t>
      </w:r>
      <w:r w:rsidR="00DD4862"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pravila plovidbe na unutarnjim voda</w:t>
      </w:r>
      <w:r w:rsidR="009E573C" w:rsidRPr="00421558">
        <w:rPr>
          <w:rFonts w:ascii="Times New Roman" w:eastAsia="Times New Roman" w:hAnsi="Times New Roman" w:cs="Times New Roman"/>
          <w:sz w:val="24"/>
          <w:szCs w:val="24"/>
          <w:lang w:eastAsia="hr-HR"/>
        </w:rPr>
        <w:t>ma (CEVNI) donosi ministar.</w:t>
      </w:r>
    </w:p>
    <w:p w14:paraId="7D20F193" w14:textId="77777777" w:rsidR="008475FA" w:rsidRDefault="008475FA" w:rsidP="00BC6F07">
      <w:pPr>
        <w:spacing w:after="0" w:line="240" w:lineRule="auto"/>
        <w:jc w:val="center"/>
        <w:rPr>
          <w:rFonts w:ascii="Times New Roman" w:eastAsia="Times New Roman" w:hAnsi="Times New Roman" w:cs="Times New Roman"/>
          <w:b/>
          <w:sz w:val="24"/>
          <w:szCs w:val="24"/>
          <w:lang w:eastAsia="hr-HR"/>
        </w:rPr>
      </w:pPr>
    </w:p>
    <w:p w14:paraId="73E08444"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16.</w:t>
      </w:r>
    </w:p>
    <w:p w14:paraId="073F2C41" w14:textId="77777777" w:rsidR="00101D9D" w:rsidRDefault="00101D9D" w:rsidP="00BC6F07">
      <w:pPr>
        <w:spacing w:after="0" w:line="240" w:lineRule="auto"/>
        <w:jc w:val="both"/>
        <w:rPr>
          <w:rFonts w:ascii="Times New Roman" w:eastAsia="Times New Roman" w:hAnsi="Times New Roman" w:cs="Times New Roman"/>
          <w:sz w:val="24"/>
          <w:szCs w:val="24"/>
          <w:lang w:eastAsia="hr-HR"/>
        </w:rPr>
      </w:pPr>
    </w:p>
    <w:p w14:paraId="1D915D5B" w14:textId="77777777" w:rsidR="00101D9D" w:rsidRDefault="0053042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Domać</w:t>
      </w:r>
      <w:r w:rsidR="00595B0E" w:rsidRPr="00421558">
        <w:rPr>
          <w:rFonts w:ascii="Times New Roman" w:eastAsia="Times New Roman" w:hAnsi="Times New Roman" w:cs="Times New Roman"/>
          <w:sz w:val="24"/>
          <w:szCs w:val="24"/>
          <w:lang w:eastAsia="hr-HR"/>
        </w:rPr>
        <w:t>i brodovi</w:t>
      </w:r>
      <w:r w:rsidRPr="00421558">
        <w:rPr>
          <w:rFonts w:ascii="Times New Roman" w:eastAsia="Times New Roman" w:hAnsi="Times New Roman" w:cs="Times New Roman"/>
          <w:sz w:val="24"/>
          <w:szCs w:val="24"/>
          <w:lang w:eastAsia="hr-HR"/>
        </w:rPr>
        <w:t xml:space="preserve"> i </w:t>
      </w:r>
      <w:r w:rsidR="00595B0E" w:rsidRPr="00421558">
        <w:rPr>
          <w:rFonts w:ascii="Times New Roman" w:eastAsia="Times New Roman" w:hAnsi="Times New Roman" w:cs="Times New Roman"/>
          <w:sz w:val="24"/>
          <w:szCs w:val="24"/>
          <w:lang w:eastAsia="hr-HR"/>
        </w:rPr>
        <w:t>brodovi</w:t>
      </w:r>
      <w:r w:rsidRPr="00421558">
        <w:rPr>
          <w:rFonts w:ascii="Times New Roman" w:eastAsia="Times New Roman" w:hAnsi="Times New Roman" w:cs="Times New Roman"/>
          <w:sz w:val="24"/>
          <w:szCs w:val="24"/>
          <w:lang w:eastAsia="hr-HR"/>
        </w:rPr>
        <w:t xml:space="preserve"> </w:t>
      </w:r>
      <w:r w:rsidRPr="000368CC">
        <w:rPr>
          <w:rFonts w:ascii="Times New Roman" w:eastAsia="Times New Roman" w:hAnsi="Times New Roman" w:cs="Times New Roman"/>
          <w:sz w:val="24"/>
          <w:szCs w:val="24"/>
          <w:lang w:eastAsia="hr-HR"/>
        </w:rPr>
        <w:t>Unije mogu</w:t>
      </w:r>
      <w:r w:rsidRPr="00421558">
        <w:rPr>
          <w:rFonts w:ascii="Times New Roman" w:eastAsia="Times New Roman" w:hAnsi="Times New Roman" w:cs="Times New Roman"/>
          <w:sz w:val="24"/>
          <w:szCs w:val="24"/>
          <w:lang w:eastAsia="hr-HR"/>
        </w:rPr>
        <w:t xml:space="preserve"> ploviti svim vodnim putovima Republike Hrvatske.</w:t>
      </w:r>
      <w:r w:rsidRPr="00421558">
        <w:rPr>
          <w:rFonts w:ascii="Times New Roman" w:eastAsia="Times New Roman" w:hAnsi="Times New Roman" w:cs="Times New Roman"/>
          <w:sz w:val="24"/>
          <w:szCs w:val="24"/>
          <w:lang w:eastAsia="hr-HR"/>
        </w:rPr>
        <w:br/>
      </w:r>
    </w:p>
    <w:p w14:paraId="6CB7382F" w14:textId="77777777" w:rsidR="00A9258F" w:rsidRDefault="0053042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595B0E" w:rsidRPr="00421558">
        <w:rPr>
          <w:rFonts w:ascii="Times New Roman" w:eastAsia="Times New Roman" w:hAnsi="Times New Roman" w:cs="Times New Roman"/>
          <w:sz w:val="24"/>
          <w:szCs w:val="24"/>
          <w:lang w:eastAsia="hr-HR"/>
        </w:rPr>
        <w:t>Brodovi</w:t>
      </w:r>
      <w:r w:rsidRPr="00421558">
        <w:rPr>
          <w:rFonts w:ascii="Times New Roman" w:eastAsia="Times New Roman" w:hAnsi="Times New Roman" w:cs="Times New Roman"/>
          <w:sz w:val="24"/>
          <w:szCs w:val="24"/>
          <w:lang w:eastAsia="hr-HR"/>
        </w:rPr>
        <w:t xml:space="preserve"> trećih zemalja mogu ploviti državnim vodnim putovima na temelju odobrenja nadležne lučke kapetanije.</w:t>
      </w:r>
    </w:p>
    <w:p w14:paraId="4BF351E5" w14:textId="77777777" w:rsidR="0075529F" w:rsidRDefault="0075529F" w:rsidP="00AF3A8F">
      <w:pPr>
        <w:spacing w:after="0" w:line="240" w:lineRule="auto"/>
        <w:rPr>
          <w:rFonts w:ascii="Times New Roman" w:eastAsia="Times New Roman" w:hAnsi="Times New Roman" w:cs="Times New Roman"/>
          <w:b/>
          <w:sz w:val="24"/>
          <w:szCs w:val="24"/>
          <w:lang w:eastAsia="hr-HR"/>
        </w:rPr>
      </w:pPr>
    </w:p>
    <w:p w14:paraId="50998A8B"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17.</w:t>
      </w:r>
    </w:p>
    <w:p w14:paraId="2D64D3DC" w14:textId="77777777" w:rsidR="00101D9D" w:rsidRDefault="00101D9D" w:rsidP="00493F8D">
      <w:pPr>
        <w:spacing w:after="0" w:line="240" w:lineRule="auto"/>
        <w:jc w:val="both"/>
        <w:rPr>
          <w:rFonts w:ascii="Times New Roman" w:eastAsia="Times New Roman" w:hAnsi="Times New Roman" w:cs="Times New Roman"/>
          <w:sz w:val="24"/>
          <w:szCs w:val="24"/>
          <w:lang w:eastAsia="hr-HR"/>
        </w:rPr>
      </w:pPr>
    </w:p>
    <w:p w14:paraId="10205ED7" w14:textId="77777777" w:rsidR="00101D9D" w:rsidRDefault="00D122EC" w:rsidP="00493F8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Stran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ratn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ili stran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javn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D209CD" w:rsidRPr="00421558">
        <w:rPr>
          <w:rFonts w:ascii="Times New Roman" w:eastAsia="Times New Roman" w:hAnsi="Times New Roman" w:cs="Times New Roman"/>
          <w:sz w:val="24"/>
          <w:szCs w:val="24"/>
          <w:lang w:eastAsia="hr-HR"/>
        </w:rPr>
        <w:t>brod</w:t>
      </w:r>
      <w:r w:rsidR="00101D9D">
        <w:rPr>
          <w:rFonts w:ascii="Times New Roman" w:eastAsia="Times New Roman" w:hAnsi="Times New Roman" w:cs="Times New Roman"/>
          <w:sz w:val="24"/>
          <w:szCs w:val="24"/>
          <w:lang w:eastAsia="hr-HR"/>
        </w:rPr>
        <w:t xml:space="preserve"> smije uploviti u unutar</w:t>
      </w:r>
      <w:r w:rsidRPr="00421558">
        <w:rPr>
          <w:rFonts w:ascii="Times New Roman" w:eastAsia="Times New Roman" w:hAnsi="Times New Roman" w:cs="Times New Roman"/>
          <w:sz w:val="24"/>
          <w:szCs w:val="24"/>
          <w:lang w:eastAsia="hr-HR"/>
        </w:rPr>
        <w:t>nje vode Republike Hrvatske samo na temelju odobrenja.</w:t>
      </w:r>
    </w:p>
    <w:p w14:paraId="44E30F42" w14:textId="77777777" w:rsidR="00493F8D" w:rsidRDefault="00493F8D" w:rsidP="00493F8D">
      <w:pPr>
        <w:spacing w:after="0" w:line="240" w:lineRule="auto"/>
        <w:jc w:val="both"/>
        <w:rPr>
          <w:rFonts w:ascii="Times New Roman" w:eastAsia="Times New Roman" w:hAnsi="Times New Roman" w:cs="Times New Roman"/>
          <w:sz w:val="24"/>
          <w:szCs w:val="24"/>
          <w:lang w:eastAsia="hr-HR"/>
        </w:rPr>
      </w:pPr>
    </w:p>
    <w:p w14:paraId="55CD36CF" w14:textId="77777777" w:rsidR="00253838" w:rsidRPr="00421558" w:rsidRDefault="00D122EC" w:rsidP="00493F8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Odobrenje iz stavka 1. ovoga članka za stran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ratn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D209C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daje ministarstvo nadležno za poslove obrane, a za stran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javn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D209C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Ministarstvo, uz mišljenje minis</w:t>
      </w:r>
      <w:r w:rsidR="00794FF9" w:rsidRPr="00421558">
        <w:rPr>
          <w:rFonts w:ascii="Times New Roman" w:eastAsia="Times New Roman" w:hAnsi="Times New Roman" w:cs="Times New Roman"/>
          <w:sz w:val="24"/>
          <w:szCs w:val="24"/>
          <w:lang w:eastAsia="hr-HR"/>
        </w:rPr>
        <w:t>tarstva nadležnog za unutarnje</w:t>
      </w:r>
      <w:r w:rsidRPr="00421558">
        <w:rPr>
          <w:rFonts w:ascii="Times New Roman" w:eastAsia="Times New Roman" w:hAnsi="Times New Roman" w:cs="Times New Roman"/>
          <w:sz w:val="24"/>
          <w:szCs w:val="24"/>
          <w:lang w:eastAsia="hr-HR"/>
        </w:rPr>
        <w:t xml:space="preserve"> poslove.</w:t>
      </w:r>
      <w:r w:rsidR="00921CB0" w:rsidRPr="00421558">
        <w:rPr>
          <w:rFonts w:ascii="Times New Roman" w:eastAsia="Times New Roman" w:hAnsi="Times New Roman" w:cs="Times New Roman"/>
          <w:sz w:val="24"/>
          <w:szCs w:val="24"/>
          <w:lang w:eastAsia="hr-HR"/>
        </w:rPr>
        <w:t xml:space="preserve"> </w:t>
      </w:r>
    </w:p>
    <w:p w14:paraId="3CBC8941" w14:textId="77777777" w:rsidR="00101D9D" w:rsidRDefault="00101D9D" w:rsidP="00493F8D">
      <w:pPr>
        <w:spacing w:after="0" w:line="240" w:lineRule="auto"/>
        <w:jc w:val="both"/>
        <w:rPr>
          <w:rFonts w:ascii="Times New Roman" w:eastAsia="Times New Roman" w:hAnsi="Times New Roman" w:cs="Times New Roman"/>
          <w:sz w:val="24"/>
          <w:szCs w:val="24"/>
          <w:lang w:eastAsia="hr-HR"/>
        </w:rPr>
      </w:pPr>
    </w:p>
    <w:p w14:paraId="27EA453A" w14:textId="77777777" w:rsidR="00D122EC" w:rsidRPr="00421558" w:rsidRDefault="00253838" w:rsidP="00493F8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921CB0" w:rsidRPr="00421558">
        <w:rPr>
          <w:rFonts w:ascii="Times New Roman" w:eastAsia="Times New Roman" w:hAnsi="Times New Roman" w:cs="Times New Roman"/>
          <w:sz w:val="24"/>
          <w:szCs w:val="24"/>
          <w:lang w:eastAsia="hr-HR"/>
        </w:rPr>
        <w:t>Protiv rješenja o davanju odobrenja iz stavka 1. ovoga članka ne može se izjaviti žalba ali se može pokrenuti upravni spor.</w:t>
      </w:r>
    </w:p>
    <w:p w14:paraId="616E87E7" w14:textId="77777777" w:rsidR="00101D9D" w:rsidRDefault="00101D9D" w:rsidP="00493F8D">
      <w:pPr>
        <w:spacing w:after="0" w:line="240" w:lineRule="auto"/>
        <w:jc w:val="both"/>
        <w:rPr>
          <w:rFonts w:ascii="Times New Roman" w:eastAsia="Times New Roman" w:hAnsi="Times New Roman" w:cs="Times New Roman"/>
          <w:sz w:val="24"/>
          <w:szCs w:val="24"/>
          <w:lang w:eastAsia="hr-HR"/>
        </w:rPr>
      </w:pPr>
    </w:p>
    <w:p w14:paraId="68608DD8" w14:textId="77777777" w:rsidR="00921CB0" w:rsidRPr="00421558" w:rsidRDefault="00D122EC" w:rsidP="00493F8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253838"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xml:space="preserve">) Državna tijela iz stavka 2. ovoga članka o izdanim odobrenjima </w:t>
      </w:r>
      <w:r w:rsidR="00A42DBE" w:rsidRPr="00421558">
        <w:rPr>
          <w:rFonts w:ascii="Times New Roman" w:eastAsia="Times New Roman" w:hAnsi="Times New Roman" w:cs="Times New Roman"/>
          <w:sz w:val="24"/>
          <w:szCs w:val="24"/>
          <w:lang w:eastAsia="hr-HR"/>
        </w:rPr>
        <w:t>bez odgode</w:t>
      </w:r>
      <w:r w:rsidR="008F7FA3" w:rsidRPr="00421558">
        <w:rPr>
          <w:rFonts w:ascii="Times New Roman" w:eastAsia="Times New Roman" w:hAnsi="Times New Roman" w:cs="Times New Roman"/>
          <w:sz w:val="24"/>
          <w:szCs w:val="24"/>
          <w:lang w:eastAsia="hr-HR"/>
        </w:rPr>
        <w:t xml:space="preserve"> će </w:t>
      </w:r>
      <w:r w:rsidRPr="00421558">
        <w:rPr>
          <w:rFonts w:ascii="Times New Roman" w:eastAsia="Times New Roman" w:hAnsi="Times New Roman" w:cs="Times New Roman"/>
          <w:sz w:val="24"/>
          <w:szCs w:val="24"/>
          <w:lang w:eastAsia="hr-HR"/>
        </w:rPr>
        <w:t>obavijestit</w:t>
      </w:r>
      <w:r w:rsidR="008F7FA3" w:rsidRPr="00421558">
        <w:rPr>
          <w:rFonts w:ascii="Times New Roman" w:eastAsia="Times New Roman" w:hAnsi="Times New Roman" w:cs="Times New Roman"/>
          <w:sz w:val="24"/>
          <w:szCs w:val="24"/>
          <w:lang w:eastAsia="hr-HR"/>
        </w:rPr>
        <w:t>i</w:t>
      </w:r>
      <w:r w:rsidR="00FD39CE">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nadležnu lučku kapetaniju.</w:t>
      </w:r>
    </w:p>
    <w:p w14:paraId="5B2E8B02" w14:textId="77777777" w:rsidR="00D122EC" w:rsidRPr="00421558" w:rsidRDefault="00D122EC" w:rsidP="00493F8D">
      <w:pPr>
        <w:spacing w:after="0" w:line="240" w:lineRule="auto"/>
        <w:jc w:val="both"/>
        <w:rPr>
          <w:rFonts w:ascii="Times New Roman" w:eastAsia="Times New Roman" w:hAnsi="Times New Roman" w:cs="Times New Roman"/>
          <w:sz w:val="24"/>
          <w:szCs w:val="24"/>
          <w:lang w:eastAsia="hr-HR"/>
        </w:rPr>
      </w:pPr>
    </w:p>
    <w:p w14:paraId="2397A904"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18.</w:t>
      </w:r>
    </w:p>
    <w:p w14:paraId="0C3BB767" w14:textId="77777777" w:rsidR="00D122EC" w:rsidRPr="00421558" w:rsidRDefault="00D122EC" w:rsidP="00BC6F07">
      <w:pPr>
        <w:widowControl w:val="0"/>
        <w:adjustRightInd w:val="0"/>
        <w:spacing w:after="0" w:line="240" w:lineRule="auto"/>
        <w:jc w:val="center"/>
        <w:rPr>
          <w:rFonts w:ascii="Times New Roman" w:eastAsia="Times New Roman" w:hAnsi="Times New Roman" w:cs="Times New Roman"/>
          <w:b/>
          <w:bCs/>
          <w:sz w:val="24"/>
          <w:szCs w:val="24"/>
          <w:lang w:eastAsia="hr-HR"/>
        </w:rPr>
      </w:pPr>
    </w:p>
    <w:p w14:paraId="69F79FB1"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Progon stranoga </w:t>
      </w:r>
      <w:r w:rsidR="00595B0E" w:rsidRPr="00421558">
        <w:rPr>
          <w:rFonts w:ascii="Times New Roman" w:eastAsia="Times New Roman" w:hAnsi="Times New Roman" w:cs="Times New Roman"/>
          <w:sz w:val="24"/>
          <w:szCs w:val="24"/>
          <w:lang w:eastAsia="hr-HR"/>
        </w:rPr>
        <w:t>brod</w:t>
      </w:r>
      <w:r w:rsidR="00B30F6B"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poduzet će se ako nadležno tijelo osnovano sumnja da je stran</w:t>
      </w:r>
      <w:r w:rsidR="00595B0E"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595B0E"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ili njegov pripadak povrijedi</w:t>
      </w:r>
      <w:r w:rsidR="00B30F6B" w:rsidRPr="00421558">
        <w:rPr>
          <w:rFonts w:ascii="Times New Roman" w:eastAsia="Times New Roman" w:hAnsi="Times New Roman" w:cs="Times New Roman"/>
          <w:sz w:val="24"/>
          <w:szCs w:val="24"/>
          <w:lang w:eastAsia="hr-HR"/>
        </w:rPr>
        <w:t>l</w:t>
      </w:r>
      <w:r w:rsidRPr="00421558">
        <w:rPr>
          <w:rFonts w:ascii="Times New Roman" w:eastAsia="Times New Roman" w:hAnsi="Times New Roman" w:cs="Times New Roman"/>
          <w:sz w:val="24"/>
          <w:szCs w:val="24"/>
          <w:lang w:eastAsia="hr-HR"/>
        </w:rPr>
        <w:t>o odredbe ovoga Zakona, druge propise Republike Hrvatske ili općeprihvaćena pravila međunarodnoga prava.</w:t>
      </w:r>
    </w:p>
    <w:p w14:paraId="5BB628C2" w14:textId="77777777" w:rsidR="00101D9D" w:rsidRDefault="00101D9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7646840C"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Progon stranog </w:t>
      </w:r>
      <w:r w:rsidR="00595B0E"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može početi samo ako se sumnjiv</w:t>
      </w:r>
      <w:r w:rsidR="00595B0E" w:rsidRPr="00421558">
        <w:rPr>
          <w:rFonts w:ascii="Times New Roman" w:eastAsia="Times New Roman" w:hAnsi="Times New Roman" w:cs="Times New Roman"/>
          <w:sz w:val="24"/>
          <w:szCs w:val="24"/>
          <w:lang w:eastAsia="hr-HR"/>
        </w:rPr>
        <w:t>i brod</w:t>
      </w:r>
      <w:r w:rsidRPr="00421558">
        <w:rPr>
          <w:rFonts w:ascii="Times New Roman" w:eastAsia="Times New Roman" w:hAnsi="Times New Roman" w:cs="Times New Roman"/>
          <w:sz w:val="24"/>
          <w:szCs w:val="24"/>
          <w:lang w:eastAsia="hr-HR"/>
        </w:rPr>
        <w:t xml:space="preserve"> ili njegov pripadak, nalazi u unutarnjim vodama Republike Hrvatske i ako se ne zaustavi nakon vidljivoga ili zvučnog poziva za zaustavljanje koji mu je upućen s udaljenosti koja omogućuje da poziv vidi ili čuje.</w:t>
      </w:r>
    </w:p>
    <w:p w14:paraId="0A44BDF1" w14:textId="77777777" w:rsidR="00101D9D" w:rsidRDefault="00101D9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0A378A84"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Progon stranog </w:t>
      </w:r>
      <w:r w:rsidR="00595B0E"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može se nastaviti dok progonjen</w:t>
      </w:r>
      <w:r w:rsidR="007C0F1F" w:rsidRPr="00421558">
        <w:rPr>
          <w:rFonts w:ascii="Times New Roman" w:eastAsia="Times New Roman" w:hAnsi="Times New Roman" w:cs="Times New Roman"/>
          <w:sz w:val="24"/>
          <w:szCs w:val="24"/>
          <w:lang w:eastAsia="hr-HR"/>
        </w:rPr>
        <w:t>i</w:t>
      </w:r>
      <w:r w:rsidR="00B30F6B" w:rsidRPr="00421558">
        <w:rPr>
          <w:rFonts w:ascii="Times New Roman" w:eastAsia="Times New Roman" w:hAnsi="Times New Roman" w:cs="Times New Roman"/>
          <w:sz w:val="24"/>
          <w:szCs w:val="24"/>
          <w:lang w:eastAsia="hr-HR"/>
        </w:rPr>
        <w:t xml:space="preserve"> </w:t>
      </w:r>
      <w:r w:rsidR="00595B0E"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ne napusti teritorij Republike Hrvatske.</w:t>
      </w:r>
    </w:p>
    <w:p w14:paraId="0FC993C4" w14:textId="77777777" w:rsidR="00101D9D" w:rsidRDefault="00101D9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43368751"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Progon mogu obavljati plovila policije, ratn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D209CD" w:rsidRPr="00421558">
        <w:rPr>
          <w:rFonts w:ascii="Times New Roman" w:eastAsia="Times New Roman" w:hAnsi="Times New Roman" w:cs="Times New Roman"/>
          <w:sz w:val="24"/>
          <w:szCs w:val="24"/>
          <w:lang w:eastAsia="hr-HR"/>
        </w:rPr>
        <w:t>brodovi</w:t>
      </w:r>
      <w:r w:rsidRPr="00421558">
        <w:rPr>
          <w:rFonts w:ascii="Times New Roman" w:eastAsia="Times New Roman" w:hAnsi="Times New Roman" w:cs="Times New Roman"/>
          <w:sz w:val="24"/>
          <w:szCs w:val="24"/>
          <w:lang w:eastAsia="hr-HR"/>
        </w:rPr>
        <w:t xml:space="preserve"> ili druga plovila i letjelice koji su za to ovlašteni. </w:t>
      </w:r>
    </w:p>
    <w:p w14:paraId="1DF20259" w14:textId="77777777" w:rsidR="00101D9D" w:rsidRDefault="00101D9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6850D497"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Ako se </w:t>
      </w:r>
      <w:r w:rsidR="00595B0E"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iz ovoga članka uzapti, predat će se nadležnom tijelu za provedbu postupka.</w:t>
      </w:r>
    </w:p>
    <w:p w14:paraId="7FF890E6" w14:textId="77777777" w:rsidR="00101D9D" w:rsidRDefault="00101D9D" w:rsidP="00BC6F07">
      <w:pPr>
        <w:spacing w:after="0" w:line="240" w:lineRule="auto"/>
        <w:jc w:val="both"/>
        <w:rPr>
          <w:rFonts w:ascii="Times New Roman" w:eastAsia="Times New Roman" w:hAnsi="Times New Roman" w:cs="Times New Roman"/>
          <w:sz w:val="24"/>
          <w:szCs w:val="24"/>
          <w:lang w:eastAsia="hr-HR"/>
        </w:rPr>
      </w:pPr>
    </w:p>
    <w:p w14:paraId="7DDBC4E8" w14:textId="77777777" w:rsidR="00085BDE" w:rsidRPr="00421558" w:rsidRDefault="00D122EC"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(6) Odredbe ovoga članka ne odnose se na stran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ratn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D209C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 javn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D209C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koji uživaju imunitet.</w:t>
      </w:r>
    </w:p>
    <w:p w14:paraId="731DF423" w14:textId="77777777" w:rsidR="00101D9D" w:rsidRDefault="00101D9D" w:rsidP="00BC6F07">
      <w:pPr>
        <w:spacing w:after="0" w:line="240" w:lineRule="auto"/>
        <w:jc w:val="center"/>
        <w:rPr>
          <w:rFonts w:ascii="Times New Roman" w:eastAsia="Times New Roman" w:hAnsi="Times New Roman" w:cs="Times New Roman"/>
          <w:b/>
          <w:sz w:val="24"/>
          <w:szCs w:val="24"/>
          <w:lang w:eastAsia="hr-HR"/>
        </w:rPr>
      </w:pPr>
    </w:p>
    <w:p w14:paraId="5F2BC64B"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2D631486"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19.</w:t>
      </w:r>
    </w:p>
    <w:p w14:paraId="4D171406" w14:textId="77777777" w:rsidR="00101D9D" w:rsidRDefault="00101D9D" w:rsidP="00BC6F07">
      <w:pPr>
        <w:pStyle w:val="NoSpacing"/>
        <w:jc w:val="both"/>
        <w:rPr>
          <w:rFonts w:ascii="Times New Roman" w:hAnsi="Times New Roman" w:cs="Times New Roman"/>
          <w:sz w:val="24"/>
          <w:szCs w:val="24"/>
          <w:lang w:eastAsia="hr-HR"/>
        </w:rPr>
      </w:pPr>
    </w:p>
    <w:p w14:paraId="0967FEA1" w14:textId="77777777" w:rsidR="00352C8F" w:rsidRPr="00421558" w:rsidRDefault="00352C8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w:t>
      </w:r>
      <w:r w:rsidR="00D122EC" w:rsidRPr="00421558">
        <w:rPr>
          <w:rFonts w:ascii="Times New Roman" w:hAnsi="Times New Roman" w:cs="Times New Roman"/>
          <w:sz w:val="24"/>
          <w:szCs w:val="24"/>
          <w:lang w:eastAsia="hr-HR"/>
        </w:rPr>
        <w:t>Tijekom plov</w:t>
      </w:r>
      <w:r w:rsidR="00CC5011" w:rsidRPr="00421558">
        <w:rPr>
          <w:rFonts w:ascii="Times New Roman" w:hAnsi="Times New Roman" w:cs="Times New Roman"/>
          <w:sz w:val="24"/>
          <w:szCs w:val="24"/>
          <w:lang w:eastAsia="hr-HR"/>
        </w:rPr>
        <w:t xml:space="preserve">idbe </w:t>
      </w:r>
      <w:r w:rsidR="00D122EC" w:rsidRPr="00421558">
        <w:rPr>
          <w:rFonts w:ascii="Times New Roman" w:hAnsi="Times New Roman" w:cs="Times New Roman"/>
          <w:sz w:val="24"/>
          <w:szCs w:val="24"/>
          <w:lang w:eastAsia="hr-HR"/>
        </w:rPr>
        <w:t xml:space="preserve">zapovjednik </w:t>
      </w:r>
      <w:r w:rsidR="00D209CD" w:rsidRPr="00421558">
        <w:rPr>
          <w:rFonts w:ascii="Times New Roman" w:hAnsi="Times New Roman" w:cs="Times New Roman"/>
          <w:sz w:val="24"/>
          <w:szCs w:val="24"/>
          <w:lang w:eastAsia="hr-HR"/>
        </w:rPr>
        <w:t>broda</w:t>
      </w:r>
      <w:r w:rsidR="00D122EC" w:rsidRPr="00421558">
        <w:rPr>
          <w:rFonts w:ascii="Times New Roman" w:hAnsi="Times New Roman" w:cs="Times New Roman"/>
          <w:sz w:val="24"/>
          <w:szCs w:val="24"/>
          <w:lang w:eastAsia="hr-HR"/>
        </w:rPr>
        <w:t xml:space="preserve"> je dužan primijeniti sve </w:t>
      </w:r>
      <w:r w:rsidR="004A6EF5" w:rsidRPr="00421558">
        <w:rPr>
          <w:rFonts w:ascii="Times New Roman" w:hAnsi="Times New Roman" w:cs="Times New Roman"/>
          <w:sz w:val="24"/>
          <w:szCs w:val="24"/>
          <w:lang w:eastAsia="hr-HR"/>
        </w:rPr>
        <w:t xml:space="preserve">propisane </w:t>
      </w:r>
      <w:r w:rsidR="00D122EC" w:rsidRPr="00421558">
        <w:rPr>
          <w:rFonts w:ascii="Times New Roman" w:hAnsi="Times New Roman" w:cs="Times New Roman"/>
          <w:sz w:val="24"/>
          <w:szCs w:val="24"/>
          <w:lang w:eastAsia="hr-HR"/>
        </w:rPr>
        <w:t xml:space="preserve">mjere </w:t>
      </w:r>
      <w:r w:rsidR="00AB5B51" w:rsidRPr="00421558">
        <w:rPr>
          <w:rFonts w:ascii="Times New Roman" w:hAnsi="Times New Roman" w:cs="Times New Roman"/>
          <w:sz w:val="24"/>
          <w:szCs w:val="24"/>
          <w:lang w:eastAsia="hr-HR"/>
        </w:rPr>
        <w:t xml:space="preserve">i mjere koje zahtijeva opća </w:t>
      </w:r>
      <w:r w:rsidR="004A6EF5" w:rsidRPr="00421558">
        <w:rPr>
          <w:rFonts w:ascii="Times New Roman" w:hAnsi="Times New Roman" w:cs="Times New Roman"/>
          <w:sz w:val="24"/>
          <w:szCs w:val="24"/>
          <w:lang w:eastAsia="hr-HR"/>
        </w:rPr>
        <w:t>obvez</w:t>
      </w:r>
      <w:r w:rsidR="00A04E1C" w:rsidRPr="00421558">
        <w:rPr>
          <w:rFonts w:ascii="Times New Roman" w:hAnsi="Times New Roman" w:cs="Times New Roman"/>
          <w:sz w:val="24"/>
          <w:szCs w:val="24"/>
          <w:lang w:eastAsia="hr-HR"/>
        </w:rPr>
        <w:t>a</w:t>
      </w:r>
      <w:r w:rsidR="004A6EF5" w:rsidRPr="00421558">
        <w:rPr>
          <w:rFonts w:ascii="Times New Roman" w:hAnsi="Times New Roman" w:cs="Times New Roman"/>
          <w:sz w:val="24"/>
          <w:szCs w:val="24"/>
          <w:lang w:eastAsia="hr-HR"/>
        </w:rPr>
        <w:t xml:space="preserve"> primjene dužne pažnje </w:t>
      </w:r>
      <w:r w:rsidR="00CC5011" w:rsidRPr="00421558">
        <w:rPr>
          <w:rFonts w:ascii="Times New Roman" w:hAnsi="Times New Roman" w:cs="Times New Roman"/>
          <w:sz w:val="24"/>
          <w:szCs w:val="24"/>
          <w:lang w:eastAsia="hr-HR"/>
        </w:rPr>
        <w:t>propisane</w:t>
      </w:r>
      <w:r w:rsidR="00D122EC" w:rsidRPr="00421558">
        <w:rPr>
          <w:rFonts w:ascii="Times New Roman" w:hAnsi="Times New Roman" w:cs="Times New Roman"/>
          <w:sz w:val="24"/>
          <w:szCs w:val="24"/>
          <w:lang w:eastAsia="hr-HR"/>
        </w:rPr>
        <w:t xml:space="preserve"> </w:t>
      </w:r>
      <w:r w:rsidR="00A04E1C" w:rsidRPr="00421558">
        <w:rPr>
          <w:rFonts w:ascii="Times New Roman" w:hAnsi="Times New Roman" w:cs="Times New Roman"/>
          <w:sz w:val="24"/>
          <w:szCs w:val="24"/>
          <w:lang w:eastAsia="hr-HR"/>
        </w:rPr>
        <w:t xml:space="preserve">pravilnikom </w:t>
      </w:r>
      <w:r w:rsidR="00CC5011" w:rsidRPr="00421558">
        <w:rPr>
          <w:rFonts w:ascii="Times New Roman" w:hAnsi="Times New Roman" w:cs="Times New Roman"/>
          <w:sz w:val="24"/>
          <w:szCs w:val="24"/>
          <w:lang w:eastAsia="hr-HR"/>
        </w:rPr>
        <w:t>iz članka 1</w:t>
      </w:r>
      <w:r w:rsidR="00244893" w:rsidRPr="00421558">
        <w:rPr>
          <w:rFonts w:ascii="Times New Roman" w:hAnsi="Times New Roman" w:cs="Times New Roman"/>
          <w:sz w:val="24"/>
          <w:szCs w:val="24"/>
          <w:lang w:eastAsia="hr-HR"/>
        </w:rPr>
        <w:t>5.</w:t>
      </w:r>
      <w:r w:rsidR="00CC5011" w:rsidRPr="00421558">
        <w:rPr>
          <w:rFonts w:ascii="Times New Roman" w:hAnsi="Times New Roman" w:cs="Times New Roman"/>
          <w:sz w:val="24"/>
          <w:szCs w:val="24"/>
          <w:lang w:eastAsia="hr-HR"/>
        </w:rPr>
        <w:t xml:space="preserve"> </w:t>
      </w:r>
      <w:r w:rsidRPr="00421558">
        <w:rPr>
          <w:rFonts w:ascii="Times New Roman" w:hAnsi="Times New Roman" w:cs="Times New Roman"/>
          <w:sz w:val="24"/>
          <w:szCs w:val="24"/>
          <w:lang w:eastAsia="hr-HR"/>
        </w:rPr>
        <w:t>stav</w:t>
      </w:r>
      <w:r w:rsidR="00CC5011" w:rsidRPr="00421558">
        <w:rPr>
          <w:rFonts w:ascii="Times New Roman" w:hAnsi="Times New Roman" w:cs="Times New Roman"/>
          <w:sz w:val="24"/>
          <w:szCs w:val="24"/>
          <w:lang w:eastAsia="hr-HR"/>
        </w:rPr>
        <w:t>k</w:t>
      </w:r>
      <w:r w:rsidRPr="00421558">
        <w:rPr>
          <w:rFonts w:ascii="Times New Roman" w:hAnsi="Times New Roman" w:cs="Times New Roman"/>
          <w:sz w:val="24"/>
          <w:szCs w:val="24"/>
          <w:lang w:eastAsia="hr-HR"/>
        </w:rPr>
        <w:t>a</w:t>
      </w:r>
      <w:r w:rsidR="00CC5011" w:rsidRPr="00421558">
        <w:rPr>
          <w:rFonts w:ascii="Times New Roman" w:hAnsi="Times New Roman" w:cs="Times New Roman"/>
          <w:sz w:val="24"/>
          <w:szCs w:val="24"/>
          <w:lang w:eastAsia="hr-HR"/>
        </w:rPr>
        <w:t xml:space="preserve"> 3.</w:t>
      </w:r>
      <w:r w:rsidRPr="00421558">
        <w:rPr>
          <w:rFonts w:ascii="Times New Roman" w:hAnsi="Times New Roman" w:cs="Times New Roman"/>
          <w:sz w:val="24"/>
          <w:szCs w:val="24"/>
          <w:lang w:eastAsia="hr-HR"/>
        </w:rPr>
        <w:t xml:space="preserve"> ovoga Zakona.</w:t>
      </w:r>
    </w:p>
    <w:p w14:paraId="75A00ECC" w14:textId="77777777" w:rsidR="00101D9D" w:rsidRDefault="00101D9D"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18649DAD" w14:textId="77777777" w:rsidR="00D122EC" w:rsidRPr="00421558" w:rsidRDefault="00D122EC" w:rsidP="00BC6F07">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(2)</w:t>
      </w:r>
      <w:r w:rsidR="00A02DF4" w:rsidRPr="00421558">
        <w:rPr>
          <w:rFonts w:ascii="Times New Roman" w:eastAsia="Times New Roman" w:hAnsi="Times New Roman" w:cs="Times New Roman"/>
          <w:sz w:val="24"/>
          <w:szCs w:val="24"/>
          <w:lang w:eastAsia="hr-HR"/>
        </w:rPr>
        <w:t xml:space="preserve"> </w:t>
      </w:r>
      <w:r w:rsidR="00D209CD" w:rsidRPr="00421558">
        <w:rPr>
          <w:rFonts w:ascii="Times New Roman" w:eastAsia="Times New Roman" w:hAnsi="Times New Roman" w:cs="Times New Roman"/>
          <w:sz w:val="24"/>
          <w:szCs w:val="24"/>
          <w:lang w:eastAsia="hr-HR"/>
        </w:rPr>
        <w:t>Brodovi</w:t>
      </w:r>
      <w:r w:rsidRPr="00421558">
        <w:rPr>
          <w:rFonts w:ascii="Times New Roman" w:eastAsia="Times New Roman" w:hAnsi="Times New Roman" w:cs="Times New Roman"/>
          <w:sz w:val="24"/>
          <w:szCs w:val="24"/>
          <w:lang w:eastAsia="hr-HR"/>
        </w:rPr>
        <w:t xml:space="preserve"> ne smiju biti natovaren</w:t>
      </w:r>
      <w:r w:rsidR="00D209C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preko oznake najvećeg dopuštenog uronjenja.</w:t>
      </w:r>
    </w:p>
    <w:p w14:paraId="6701A92C" w14:textId="77777777" w:rsidR="00101D9D" w:rsidRDefault="00101D9D"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45C3E715" w14:textId="77777777" w:rsidR="00D122EC" w:rsidRPr="00421558" w:rsidRDefault="00D122E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A02DF4"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P</w:t>
      </w:r>
      <w:r w:rsidR="00D209CD" w:rsidRPr="00421558">
        <w:rPr>
          <w:rFonts w:ascii="Times New Roman" w:eastAsia="Times New Roman" w:hAnsi="Times New Roman" w:cs="Times New Roman"/>
          <w:sz w:val="24"/>
          <w:szCs w:val="24"/>
          <w:lang w:eastAsia="hr-HR"/>
        </w:rPr>
        <w:t>utnički brodovi</w:t>
      </w:r>
      <w:r w:rsidRPr="00421558">
        <w:rPr>
          <w:rFonts w:ascii="Times New Roman" w:eastAsia="Times New Roman" w:hAnsi="Times New Roman" w:cs="Times New Roman"/>
          <w:sz w:val="24"/>
          <w:szCs w:val="24"/>
          <w:lang w:eastAsia="hr-HR"/>
        </w:rPr>
        <w:t xml:space="preserve"> ne smiju ukrcati veći broj putnika od dopuštenog. </w:t>
      </w:r>
    </w:p>
    <w:p w14:paraId="0784F244" w14:textId="77777777" w:rsidR="00101D9D" w:rsidRDefault="00101D9D" w:rsidP="00BC6F07">
      <w:pPr>
        <w:spacing w:after="0" w:line="240" w:lineRule="auto"/>
        <w:jc w:val="center"/>
        <w:rPr>
          <w:rFonts w:ascii="Times New Roman" w:eastAsia="Times New Roman" w:hAnsi="Times New Roman" w:cs="Times New Roman"/>
          <w:b/>
          <w:sz w:val="24"/>
          <w:szCs w:val="24"/>
          <w:lang w:eastAsia="hr-HR"/>
        </w:rPr>
      </w:pPr>
    </w:p>
    <w:p w14:paraId="124EC1D2"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20.</w:t>
      </w:r>
    </w:p>
    <w:p w14:paraId="726E41B8" w14:textId="77777777" w:rsidR="00101D9D" w:rsidRDefault="00101D9D"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0ADC2509" w14:textId="77777777" w:rsidR="00B97D30" w:rsidRPr="00421558" w:rsidRDefault="00D122E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A02DF4"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Kod vezivanja ili pomicanja</w:t>
      </w:r>
      <w:r w:rsidR="00281AD8" w:rsidRPr="00421558">
        <w:rPr>
          <w:rFonts w:ascii="Times New Roman" w:eastAsia="Times New Roman" w:hAnsi="Times New Roman" w:cs="Times New Roman"/>
          <w:sz w:val="24"/>
          <w:szCs w:val="24"/>
          <w:lang w:eastAsia="hr-HR"/>
        </w:rPr>
        <w:t xml:space="preserve"> brodova</w:t>
      </w:r>
      <w:r w:rsidRPr="00421558">
        <w:rPr>
          <w:rFonts w:ascii="Times New Roman" w:eastAsia="Times New Roman" w:hAnsi="Times New Roman" w:cs="Times New Roman"/>
          <w:sz w:val="24"/>
          <w:szCs w:val="24"/>
          <w:lang w:eastAsia="hr-HR"/>
        </w:rPr>
        <w:t xml:space="preserve"> zabranjeno je koristiti znakove </w:t>
      </w:r>
      <w:r w:rsidR="00D50AE9" w:rsidRPr="00421558">
        <w:rPr>
          <w:rFonts w:ascii="Times New Roman" w:eastAsia="Times New Roman" w:hAnsi="Times New Roman" w:cs="Times New Roman"/>
          <w:sz w:val="24"/>
          <w:szCs w:val="24"/>
          <w:lang w:eastAsia="hr-HR"/>
        </w:rPr>
        <w:t xml:space="preserve">za reguliranje plovidbe </w:t>
      </w:r>
      <w:r w:rsidRPr="00421558">
        <w:rPr>
          <w:rFonts w:ascii="Times New Roman" w:eastAsia="Times New Roman" w:hAnsi="Times New Roman" w:cs="Times New Roman"/>
          <w:sz w:val="24"/>
          <w:szCs w:val="24"/>
          <w:lang w:eastAsia="hr-HR"/>
        </w:rPr>
        <w:t>ili oznake na vodnom putu, oštećivati te znakove ili ih onesposobiti za njihovu namjenu.</w:t>
      </w:r>
    </w:p>
    <w:p w14:paraId="3A85810B" w14:textId="77777777" w:rsidR="00101D9D" w:rsidRDefault="00101D9D"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2EB4545F" w14:textId="77777777" w:rsidR="00D122EC" w:rsidRPr="00421558" w:rsidRDefault="00D50AE9"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Zapovjednici brodova moraju se pridržavati zabrana, obveza, ograničenja i pravila te voditi računa</w:t>
      </w:r>
      <w:r w:rsidRPr="00421558">
        <w:rPr>
          <w:rFonts w:ascii="Times New Roman" w:hAnsi="Times New Roman" w:cs="Times New Roman"/>
          <w:sz w:val="24"/>
          <w:szCs w:val="24"/>
        </w:rPr>
        <w:t xml:space="preserve"> o preporukama i obavijestima koja im se stavljaju na znanje znakovima i oznakama navedenim u stavku 1. ovoga članka i postavljenima na vodnom putu ili na njegovim obalama.</w:t>
      </w:r>
    </w:p>
    <w:p w14:paraId="57157E07" w14:textId="77777777" w:rsidR="00101D9D" w:rsidRDefault="00101D9D"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6E90B140" w14:textId="77777777" w:rsidR="007B7F6C" w:rsidRPr="00421558" w:rsidRDefault="00D122E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D50AE9"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w:t>
      </w:r>
      <w:r w:rsidR="00A02DF4"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Zapovjednik </w:t>
      </w:r>
      <w:r w:rsidR="00281AD8"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dužan je odmah obavijestiti </w:t>
      </w:r>
      <w:r w:rsidR="002F0877" w:rsidRPr="00421558">
        <w:rPr>
          <w:rFonts w:ascii="Times New Roman" w:eastAsia="Times New Roman" w:hAnsi="Times New Roman" w:cs="Times New Roman"/>
          <w:sz w:val="24"/>
          <w:szCs w:val="24"/>
          <w:lang w:eastAsia="hr-HR"/>
        </w:rPr>
        <w:t xml:space="preserve">nadležnu </w:t>
      </w:r>
      <w:r w:rsidRPr="00421558">
        <w:rPr>
          <w:rFonts w:ascii="Times New Roman" w:eastAsia="Times New Roman" w:hAnsi="Times New Roman" w:cs="Times New Roman"/>
          <w:sz w:val="24"/>
          <w:szCs w:val="24"/>
          <w:lang w:eastAsia="hr-HR"/>
        </w:rPr>
        <w:t>lučku kapetaniju o oštećenju ili neispravnosti znakova i oznaka na vodnom putu, uređaja i instalacija koje su dio sustava za obilježavanje vodnog puta te stalnih građevina.</w:t>
      </w:r>
    </w:p>
    <w:p w14:paraId="3FECD4DE" w14:textId="77777777" w:rsidR="0078380A" w:rsidRPr="00421558" w:rsidRDefault="0078380A" w:rsidP="00BC6F07">
      <w:pPr>
        <w:widowControl w:val="0"/>
        <w:tabs>
          <w:tab w:val="left" w:pos="639"/>
          <w:tab w:val="left" w:pos="2153"/>
        </w:tabs>
        <w:adjustRightInd w:val="0"/>
        <w:spacing w:after="0" w:line="240" w:lineRule="auto"/>
        <w:jc w:val="center"/>
        <w:rPr>
          <w:rFonts w:ascii="Times New Roman" w:eastAsia="Times New Roman" w:hAnsi="Times New Roman" w:cs="Times New Roman"/>
          <w:b/>
          <w:sz w:val="24"/>
          <w:szCs w:val="24"/>
          <w:lang w:eastAsia="hr-HR"/>
        </w:rPr>
      </w:pPr>
    </w:p>
    <w:p w14:paraId="7BAF22C9" w14:textId="77777777" w:rsidR="002A2F93" w:rsidRPr="00421558" w:rsidRDefault="002A2F93" w:rsidP="00BC6F07">
      <w:pPr>
        <w:widowControl w:val="0"/>
        <w:tabs>
          <w:tab w:val="left" w:pos="639"/>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21.</w:t>
      </w:r>
    </w:p>
    <w:p w14:paraId="08D66692" w14:textId="77777777" w:rsidR="00101D9D" w:rsidRDefault="00101D9D" w:rsidP="00BC6F07">
      <w:pPr>
        <w:spacing w:after="0" w:line="240" w:lineRule="auto"/>
        <w:jc w:val="both"/>
        <w:rPr>
          <w:rFonts w:ascii="Times New Roman" w:hAnsi="Times New Roman" w:cs="Times New Roman"/>
          <w:sz w:val="24"/>
          <w:szCs w:val="24"/>
          <w:lang w:eastAsia="hr-HR"/>
        </w:rPr>
      </w:pPr>
    </w:p>
    <w:p w14:paraId="242991BC" w14:textId="77777777" w:rsidR="00B04EFD" w:rsidRPr="00421558" w:rsidRDefault="00B04EFD"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Posebni prijevozi dopušteni su samo uz odobrenje lu</w:t>
      </w:r>
      <w:r w:rsidR="00FD39CE">
        <w:rPr>
          <w:rFonts w:ascii="Times New Roman" w:hAnsi="Times New Roman" w:cs="Times New Roman"/>
          <w:sz w:val="24"/>
          <w:szCs w:val="24"/>
          <w:lang w:eastAsia="hr-HR"/>
        </w:rPr>
        <w:t>čke kapetanije koja će utvrditi</w:t>
      </w:r>
      <w:r w:rsidRPr="00421558">
        <w:rPr>
          <w:rFonts w:ascii="Times New Roman" w:hAnsi="Times New Roman" w:cs="Times New Roman"/>
          <w:sz w:val="24"/>
          <w:szCs w:val="24"/>
          <w:lang w:eastAsia="hr-HR"/>
        </w:rPr>
        <w:t xml:space="preserve"> uvjete</w:t>
      </w:r>
      <w:r w:rsidR="0050776D" w:rsidRPr="00421558">
        <w:rPr>
          <w:rFonts w:ascii="Times New Roman" w:hAnsi="Times New Roman" w:cs="Times New Roman"/>
          <w:sz w:val="24"/>
          <w:szCs w:val="24"/>
          <w:lang w:eastAsia="hr-HR"/>
        </w:rPr>
        <w:t xml:space="preserve"> sigurnosti plovidbe</w:t>
      </w:r>
      <w:r w:rsidRPr="00421558">
        <w:rPr>
          <w:rFonts w:ascii="Times New Roman" w:hAnsi="Times New Roman" w:cs="Times New Roman"/>
          <w:sz w:val="24"/>
          <w:szCs w:val="24"/>
          <w:lang w:eastAsia="hr-HR"/>
        </w:rPr>
        <w:t xml:space="preserve"> za svaki pojedini slučaj.</w:t>
      </w:r>
    </w:p>
    <w:p w14:paraId="69C89097" w14:textId="77777777" w:rsidR="00101D9D" w:rsidRDefault="00101D9D" w:rsidP="00BC6F07">
      <w:pPr>
        <w:spacing w:after="0" w:line="240" w:lineRule="auto"/>
        <w:jc w:val="both"/>
        <w:rPr>
          <w:rFonts w:ascii="Times New Roman" w:hAnsi="Times New Roman" w:cs="Times New Roman"/>
          <w:sz w:val="24"/>
          <w:szCs w:val="24"/>
          <w:lang w:eastAsia="hr-HR"/>
        </w:rPr>
      </w:pPr>
    </w:p>
    <w:p w14:paraId="4E5FF301" w14:textId="77777777" w:rsidR="00B04EFD" w:rsidRDefault="00B04EFD"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w:t>
      </w:r>
      <w:r w:rsidR="0078380A" w:rsidRPr="00421558">
        <w:rPr>
          <w:rFonts w:ascii="Times New Roman" w:hAnsi="Times New Roman" w:cs="Times New Roman"/>
          <w:sz w:val="24"/>
          <w:szCs w:val="24"/>
          <w:lang w:eastAsia="hr-HR"/>
        </w:rPr>
        <w:t>2</w:t>
      </w:r>
      <w:r w:rsidRPr="00421558">
        <w:rPr>
          <w:rFonts w:ascii="Times New Roman" w:hAnsi="Times New Roman" w:cs="Times New Roman"/>
          <w:sz w:val="24"/>
          <w:szCs w:val="24"/>
          <w:lang w:eastAsia="hr-HR"/>
        </w:rPr>
        <w:t>) Što se smatra posebnim prijevozom, postupak</w:t>
      </w:r>
      <w:r w:rsidR="0078380A" w:rsidRPr="00421558">
        <w:rPr>
          <w:rFonts w:ascii="Times New Roman" w:hAnsi="Times New Roman" w:cs="Times New Roman"/>
          <w:sz w:val="24"/>
          <w:szCs w:val="24"/>
          <w:lang w:eastAsia="hr-HR"/>
        </w:rPr>
        <w:t xml:space="preserve"> izdavanja odobrenja iz stavka 1</w:t>
      </w:r>
      <w:r w:rsidRPr="00421558">
        <w:rPr>
          <w:rFonts w:ascii="Times New Roman" w:hAnsi="Times New Roman" w:cs="Times New Roman"/>
          <w:sz w:val="24"/>
          <w:szCs w:val="24"/>
          <w:lang w:eastAsia="hr-HR"/>
        </w:rPr>
        <w:t xml:space="preserve">. ovoga članka, </w:t>
      </w:r>
      <w:r w:rsidR="0078380A" w:rsidRPr="00421558">
        <w:rPr>
          <w:rFonts w:ascii="Times New Roman" w:hAnsi="Times New Roman" w:cs="Times New Roman"/>
          <w:sz w:val="24"/>
          <w:szCs w:val="24"/>
          <w:lang w:eastAsia="hr-HR"/>
        </w:rPr>
        <w:t xml:space="preserve">te </w:t>
      </w:r>
      <w:r w:rsidRPr="00421558">
        <w:rPr>
          <w:rFonts w:ascii="Times New Roman" w:hAnsi="Times New Roman" w:cs="Times New Roman"/>
          <w:sz w:val="24"/>
          <w:szCs w:val="24"/>
          <w:lang w:eastAsia="hr-HR"/>
        </w:rPr>
        <w:t xml:space="preserve">sadržaj odobrenja </w:t>
      </w:r>
      <w:r w:rsidR="0078380A" w:rsidRPr="00421558">
        <w:rPr>
          <w:rFonts w:ascii="Times New Roman" w:hAnsi="Times New Roman" w:cs="Times New Roman"/>
          <w:sz w:val="24"/>
          <w:szCs w:val="24"/>
          <w:lang w:eastAsia="hr-HR"/>
        </w:rPr>
        <w:t>za</w:t>
      </w:r>
      <w:r w:rsidRPr="00421558">
        <w:rPr>
          <w:rFonts w:ascii="Times New Roman" w:hAnsi="Times New Roman" w:cs="Times New Roman"/>
          <w:sz w:val="24"/>
          <w:szCs w:val="24"/>
          <w:lang w:eastAsia="hr-HR"/>
        </w:rPr>
        <w:t xml:space="preserve"> obavlja</w:t>
      </w:r>
      <w:r w:rsidR="000A79B0" w:rsidRPr="00421558">
        <w:rPr>
          <w:rFonts w:ascii="Times New Roman" w:hAnsi="Times New Roman" w:cs="Times New Roman"/>
          <w:sz w:val="24"/>
          <w:szCs w:val="24"/>
          <w:lang w:eastAsia="hr-HR"/>
        </w:rPr>
        <w:t>nja posebnog prijevoza propisuje</w:t>
      </w:r>
      <w:r w:rsidRPr="00421558">
        <w:rPr>
          <w:rFonts w:ascii="Times New Roman" w:hAnsi="Times New Roman" w:cs="Times New Roman"/>
          <w:sz w:val="24"/>
          <w:szCs w:val="24"/>
          <w:lang w:eastAsia="hr-HR"/>
        </w:rPr>
        <w:t xml:space="preserve"> ministar pravilnikom iz članka 15. stavka 3. ovoga Zakona.</w:t>
      </w:r>
    </w:p>
    <w:p w14:paraId="51FA5AC2" w14:textId="77777777" w:rsidR="00101D9D" w:rsidRPr="00421558" w:rsidRDefault="00101D9D" w:rsidP="00BC6F07">
      <w:pPr>
        <w:spacing w:after="0" w:line="240" w:lineRule="auto"/>
        <w:jc w:val="both"/>
        <w:rPr>
          <w:rFonts w:ascii="Times New Roman" w:hAnsi="Times New Roman" w:cs="Times New Roman"/>
          <w:sz w:val="24"/>
          <w:szCs w:val="24"/>
          <w:lang w:eastAsia="hr-HR"/>
        </w:rPr>
      </w:pPr>
    </w:p>
    <w:p w14:paraId="0C78A5D0"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22.</w:t>
      </w:r>
    </w:p>
    <w:p w14:paraId="0B7DCE2B" w14:textId="77777777" w:rsidR="00101D9D" w:rsidRDefault="00101D9D" w:rsidP="00BC6F07">
      <w:pPr>
        <w:spacing w:after="0" w:line="240" w:lineRule="auto"/>
        <w:jc w:val="both"/>
        <w:rPr>
          <w:rFonts w:ascii="Times New Roman" w:hAnsi="Times New Roman" w:cs="Times New Roman"/>
          <w:sz w:val="24"/>
          <w:szCs w:val="24"/>
          <w:lang w:eastAsia="hr-HR"/>
        </w:rPr>
      </w:pPr>
    </w:p>
    <w:p w14:paraId="745B0489" w14:textId="77777777" w:rsidR="00C76607" w:rsidRPr="00421558" w:rsidRDefault="00C76607"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w:t>
      </w:r>
      <w:r w:rsidR="00D122EC" w:rsidRPr="00421558">
        <w:rPr>
          <w:rFonts w:ascii="Times New Roman" w:hAnsi="Times New Roman" w:cs="Times New Roman"/>
          <w:sz w:val="24"/>
          <w:szCs w:val="24"/>
          <w:lang w:eastAsia="hr-HR"/>
        </w:rPr>
        <w:t>Sportske aktivnosti, regate i druga jav</w:t>
      </w:r>
      <w:r w:rsidR="00785B5D" w:rsidRPr="00421558">
        <w:rPr>
          <w:rFonts w:ascii="Times New Roman" w:hAnsi="Times New Roman" w:cs="Times New Roman"/>
          <w:sz w:val="24"/>
          <w:szCs w:val="24"/>
          <w:lang w:eastAsia="hr-HR"/>
        </w:rPr>
        <w:t>na događanja na vodnim putovima</w:t>
      </w:r>
      <w:r w:rsidR="00D122EC" w:rsidRPr="00421558">
        <w:rPr>
          <w:rFonts w:ascii="Times New Roman" w:hAnsi="Times New Roman" w:cs="Times New Roman"/>
          <w:sz w:val="24"/>
          <w:szCs w:val="24"/>
          <w:lang w:eastAsia="hr-HR"/>
        </w:rPr>
        <w:t>, uključujući i ronjenja koja se obavljaju kao poslovi pripreme ili izvođenja radova na vodi, mogu se održavati samo uz pretho</w:t>
      </w:r>
      <w:r w:rsidR="00343865" w:rsidRPr="00421558">
        <w:rPr>
          <w:rFonts w:ascii="Times New Roman" w:hAnsi="Times New Roman" w:cs="Times New Roman"/>
          <w:sz w:val="24"/>
          <w:szCs w:val="24"/>
          <w:lang w:eastAsia="hr-HR"/>
        </w:rPr>
        <w:t>dno odobrenje lučke kapetanije.</w:t>
      </w:r>
    </w:p>
    <w:p w14:paraId="62C9EF75" w14:textId="77777777" w:rsidR="00101D9D" w:rsidRDefault="00101D9D" w:rsidP="00BC6F07">
      <w:pPr>
        <w:spacing w:after="0" w:line="240" w:lineRule="auto"/>
        <w:jc w:val="both"/>
        <w:rPr>
          <w:rFonts w:ascii="Times New Roman" w:hAnsi="Times New Roman" w:cs="Times New Roman"/>
          <w:sz w:val="24"/>
          <w:szCs w:val="24"/>
          <w:lang w:eastAsia="hr-HR"/>
        </w:rPr>
      </w:pPr>
    </w:p>
    <w:p w14:paraId="77F446B9" w14:textId="77777777" w:rsidR="00D122EC" w:rsidRPr="00421558" w:rsidRDefault="00C76607"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Kupanje, plivanje i ronjenje zabranjeno je u plovnom putu, luci, pristaništu, radnom području plutajućih postrojenja te 100 metara uzvodno i 50 metara nizvodno od tovarišta, skelskog prijelaza, brodogradilišta, ulaza u luku, pristanište ili prevodnicu.</w:t>
      </w:r>
    </w:p>
    <w:p w14:paraId="714A24A2" w14:textId="77777777" w:rsidR="009A32C9" w:rsidRPr="00421558" w:rsidRDefault="009A32C9" w:rsidP="00BC6F07">
      <w:pPr>
        <w:spacing w:after="0" w:line="240" w:lineRule="auto"/>
        <w:rPr>
          <w:rFonts w:ascii="Times New Roman" w:hAnsi="Times New Roman" w:cs="Times New Roman"/>
          <w:b/>
          <w:sz w:val="24"/>
          <w:szCs w:val="24"/>
          <w:lang w:eastAsia="hr-HR"/>
        </w:rPr>
      </w:pPr>
    </w:p>
    <w:p w14:paraId="446C5DC0" w14:textId="77777777" w:rsidR="002A2F93" w:rsidRPr="00421558" w:rsidRDefault="002A2F93"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Članak 23.</w:t>
      </w:r>
    </w:p>
    <w:p w14:paraId="0C55752E" w14:textId="77777777" w:rsidR="00D122EC" w:rsidRPr="00421558" w:rsidRDefault="00D122EC" w:rsidP="00BC6F07">
      <w:pPr>
        <w:spacing w:after="0" w:line="240" w:lineRule="auto"/>
        <w:jc w:val="center"/>
        <w:rPr>
          <w:rFonts w:ascii="Times New Roman" w:hAnsi="Times New Roman" w:cs="Times New Roman"/>
          <w:sz w:val="24"/>
          <w:szCs w:val="24"/>
          <w:lang w:eastAsia="hr-HR"/>
        </w:rPr>
      </w:pPr>
    </w:p>
    <w:p w14:paraId="457D24CD" w14:textId="77777777" w:rsidR="00D122EC"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lastRenderedPageBreak/>
        <w:t xml:space="preserve">(1) </w:t>
      </w:r>
      <w:r w:rsidR="00281AD8" w:rsidRPr="00421558">
        <w:rPr>
          <w:rFonts w:ascii="Times New Roman" w:hAnsi="Times New Roman" w:cs="Times New Roman"/>
          <w:sz w:val="24"/>
          <w:szCs w:val="24"/>
          <w:lang w:eastAsia="hr-HR"/>
        </w:rPr>
        <w:t>Brodovi</w:t>
      </w:r>
      <w:r w:rsidRPr="00421558">
        <w:rPr>
          <w:rFonts w:ascii="Times New Roman" w:hAnsi="Times New Roman" w:cs="Times New Roman"/>
          <w:sz w:val="24"/>
          <w:szCs w:val="24"/>
          <w:lang w:eastAsia="hr-HR"/>
        </w:rPr>
        <w:t xml:space="preserve"> moraju imati propisane oznake za identifikaciju</w:t>
      </w:r>
      <w:r w:rsidR="00E862B5" w:rsidRPr="00421558">
        <w:rPr>
          <w:rFonts w:ascii="Times New Roman" w:hAnsi="Times New Roman" w:cs="Times New Roman"/>
          <w:sz w:val="24"/>
          <w:szCs w:val="24"/>
          <w:lang w:eastAsia="hr-HR"/>
        </w:rPr>
        <w:t>.</w:t>
      </w:r>
    </w:p>
    <w:p w14:paraId="6CF9A410" w14:textId="77777777" w:rsidR="00101D9D" w:rsidRDefault="00101D9D" w:rsidP="00BC6F07">
      <w:pPr>
        <w:spacing w:after="0" w:line="240" w:lineRule="auto"/>
        <w:jc w:val="both"/>
        <w:rPr>
          <w:rFonts w:ascii="Times New Roman" w:hAnsi="Times New Roman" w:cs="Times New Roman"/>
          <w:sz w:val="24"/>
          <w:szCs w:val="24"/>
          <w:lang w:eastAsia="hr-HR"/>
        </w:rPr>
      </w:pPr>
    </w:p>
    <w:p w14:paraId="4017E09D" w14:textId="77777777" w:rsidR="001B4A1C"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w:t>
      </w:r>
      <w:r w:rsidR="00281AD8" w:rsidRPr="00421558">
        <w:rPr>
          <w:rFonts w:ascii="Times New Roman" w:hAnsi="Times New Roman" w:cs="Times New Roman"/>
          <w:sz w:val="24"/>
          <w:szCs w:val="24"/>
          <w:lang w:eastAsia="hr-HR"/>
        </w:rPr>
        <w:t>Brodovi</w:t>
      </w:r>
      <w:r w:rsidRPr="00421558">
        <w:rPr>
          <w:rFonts w:ascii="Times New Roman" w:hAnsi="Times New Roman" w:cs="Times New Roman"/>
          <w:sz w:val="24"/>
          <w:szCs w:val="24"/>
          <w:lang w:eastAsia="hr-HR"/>
        </w:rPr>
        <w:t xml:space="preserve"> u plovidbi, </w:t>
      </w:r>
      <w:r w:rsidR="0053042D" w:rsidRPr="00421558">
        <w:rPr>
          <w:rFonts w:ascii="Times New Roman" w:hAnsi="Times New Roman" w:cs="Times New Roman"/>
          <w:sz w:val="24"/>
          <w:szCs w:val="24"/>
          <w:lang w:eastAsia="hr-HR"/>
        </w:rPr>
        <w:t>u stajanju</w:t>
      </w:r>
      <w:r w:rsidRPr="00421558">
        <w:rPr>
          <w:rFonts w:ascii="Times New Roman" w:hAnsi="Times New Roman" w:cs="Times New Roman"/>
          <w:sz w:val="24"/>
          <w:szCs w:val="24"/>
          <w:lang w:eastAsia="hr-HR"/>
        </w:rPr>
        <w:t>, po danu i po noći moraju biti propisno obilježen</w:t>
      </w:r>
      <w:r w:rsidR="00281AD8" w:rsidRPr="00421558">
        <w:rPr>
          <w:rFonts w:ascii="Times New Roman" w:hAnsi="Times New Roman" w:cs="Times New Roman"/>
          <w:sz w:val="24"/>
          <w:szCs w:val="24"/>
          <w:lang w:eastAsia="hr-HR"/>
        </w:rPr>
        <w:t>i</w:t>
      </w:r>
      <w:r w:rsidR="001B4A1C" w:rsidRPr="00421558">
        <w:rPr>
          <w:rFonts w:ascii="Times New Roman" w:hAnsi="Times New Roman" w:cs="Times New Roman"/>
          <w:sz w:val="24"/>
          <w:szCs w:val="24"/>
          <w:lang w:eastAsia="hr-HR"/>
        </w:rPr>
        <w:t>.</w:t>
      </w:r>
      <w:r w:rsidR="00785B5D" w:rsidRPr="00421558">
        <w:rPr>
          <w:rFonts w:ascii="Times New Roman" w:hAnsi="Times New Roman" w:cs="Times New Roman"/>
          <w:sz w:val="24"/>
          <w:szCs w:val="24"/>
          <w:lang w:eastAsia="hr-HR"/>
        </w:rPr>
        <w:t xml:space="preserve"> </w:t>
      </w:r>
    </w:p>
    <w:p w14:paraId="6F10C8F7" w14:textId="77777777" w:rsidR="00101D9D" w:rsidRDefault="00101D9D" w:rsidP="00BC6F07">
      <w:pPr>
        <w:spacing w:after="0" w:line="240" w:lineRule="auto"/>
        <w:jc w:val="both"/>
        <w:rPr>
          <w:rFonts w:ascii="Times New Roman" w:hAnsi="Times New Roman" w:cs="Times New Roman"/>
          <w:sz w:val="24"/>
          <w:szCs w:val="24"/>
          <w:lang w:eastAsia="hr-HR"/>
        </w:rPr>
      </w:pPr>
    </w:p>
    <w:p w14:paraId="71FA9514" w14:textId="77777777" w:rsidR="00240DEB" w:rsidRPr="00421558" w:rsidRDefault="00785B5D"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Oznake</w:t>
      </w:r>
      <w:r w:rsidR="001B4A1C" w:rsidRPr="00421558">
        <w:rPr>
          <w:rFonts w:ascii="Times New Roman" w:hAnsi="Times New Roman" w:cs="Times New Roman"/>
          <w:sz w:val="24"/>
          <w:szCs w:val="24"/>
          <w:lang w:eastAsia="hr-HR"/>
        </w:rPr>
        <w:t xml:space="preserve"> iz stavka 1. ovoga članka te način obilježavanja </w:t>
      </w:r>
      <w:r w:rsidR="00281AD8" w:rsidRPr="00421558">
        <w:rPr>
          <w:rFonts w:ascii="Times New Roman" w:hAnsi="Times New Roman" w:cs="Times New Roman"/>
          <w:sz w:val="24"/>
          <w:szCs w:val="24"/>
          <w:lang w:eastAsia="hr-HR"/>
        </w:rPr>
        <w:t>brodova</w:t>
      </w:r>
      <w:r w:rsidR="001B4A1C" w:rsidRPr="00421558">
        <w:rPr>
          <w:rFonts w:ascii="Times New Roman" w:hAnsi="Times New Roman" w:cs="Times New Roman"/>
          <w:sz w:val="24"/>
          <w:szCs w:val="24"/>
          <w:lang w:eastAsia="hr-HR"/>
        </w:rPr>
        <w:t xml:space="preserve"> iz stavka 2. ovoga članka </w:t>
      </w:r>
      <w:r w:rsidR="00B70A15" w:rsidRPr="00421558">
        <w:rPr>
          <w:rFonts w:ascii="Times New Roman" w:hAnsi="Times New Roman" w:cs="Times New Roman"/>
          <w:sz w:val="24"/>
          <w:szCs w:val="24"/>
          <w:lang w:eastAsia="hr-HR"/>
        </w:rPr>
        <w:t xml:space="preserve">kao i izuzetci od pravila </w:t>
      </w:r>
      <w:r w:rsidR="001B4A1C" w:rsidRPr="00421558">
        <w:rPr>
          <w:rFonts w:ascii="Times New Roman" w:hAnsi="Times New Roman" w:cs="Times New Roman"/>
          <w:sz w:val="24"/>
          <w:szCs w:val="24"/>
          <w:lang w:eastAsia="hr-HR"/>
        </w:rPr>
        <w:t>prop</w:t>
      </w:r>
      <w:r w:rsidR="001F3966" w:rsidRPr="00421558">
        <w:rPr>
          <w:rFonts w:ascii="Times New Roman" w:hAnsi="Times New Roman" w:cs="Times New Roman"/>
          <w:sz w:val="24"/>
          <w:szCs w:val="24"/>
          <w:lang w:eastAsia="hr-HR"/>
        </w:rPr>
        <w:t>isuje ministar</w:t>
      </w:r>
      <w:r w:rsidR="00A04E1C" w:rsidRPr="00421558">
        <w:rPr>
          <w:rFonts w:ascii="Times New Roman" w:hAnsi="Times New Roman" w:cs="Times New Roman"/>
          <w:sz w:val="24"/>
          <w:szCs w:val="24"/>
          <w:lang w:eastAsia="hr-HR"/>
        </w:rPr>
        <w:t xml:space="preserve"> pravilnikom</w:t>
      </w:r>
      <w:r w:rsidR="001B4A1C" w:rsidRPr="00421558">
        <w:rPr>
          <w:rFonts w:ascii="Times New Roman" w:hAnsi="Times New Roman" w:cs="Times New Roman"/>
          <w:sz w:val="24"/>
          <w:szCs w:val="24"/>
          <w:lang w:eastAsia="hr-HR"/>
        </w:rPr>
        <w:t xml:space="preserve"> iz članka </w:t>
      </w:r>
      <w:r w:rsidR="00870647" w:rsidRPr="00421558">
        <w:rPr>
          <w:rFonts w:ascii="Times New Roman" w:hAnsi="Times New Roman" w:cs="Times New Roman"/>
          <w:sz w:val="24"/>
          <w:szCs w:val="24"/>
          <w:lang w:eastAsia="hr-HR"/>
        </w:rPr>
        <w:t>15.</w:t>
      </w:r>
      <w:r w:rsidR="001B4A1C" w:rsidRPr="00421558">
        <w:rPr>
          <w:rFonts w:ascii="Times New Roman" w:hAnsi="Times New Roman" w:cs="Times New Roman"/>
          <w:sz w:val="24"/>
          <w:szCs w:val="24"/>
          <w:lang w:eastAsia="hr-HR"/>
        </w:rPr>
        <w:t xml:space="preserve"> stavka 3. ovoga Zakona.</w:t>
      </w:r>
    </w:p>
    <w:p w14:paraId="35360917" w14:textId="77777777" w:rsidR="00101D9D" w:rsidRDefault="00101D9D" w:rsidP="00BC6F07">
      <w:pPr>
        <w:spacing w:after="0" w:line="240" w:lineRule="auto"/>
        <w:jc w:val="center"/>
        <w:rPr>
          <w:rFonts w:ascii="Times New Roman" w:eastAsia="Times New Roman" w:hAnsi="Times New Roman" w:cs="Times New Roman"/>
          <w:b/>
          <w:sz w:val="24"/>
          <w:szCs w:val="24"/>
          <w:lang w:eastAsia="hr-HR"/>
        </w:rPr>
      </w:pPr>
    </w:p>
    <w:p w14:paraId="750795B0" w14:textId="77777777" w:rsidR="002A2F93" w:rsidRPr="00421558" w:rsidRDefault="002A2F9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24.</w:t>
      </w:r>
    </w:p>
    <w:p w14:paraId="3F067514" w14:textId="77777777" w:rsidR="000F3B18" w:rsidRDefault="000F3B18" w:rsidP="00BC6F07">
      <w:pPr>
        <w:spacing w:after="0" w:line="240" w:lineRule="auto"/>
        <w:jc w:val="both"/>
        <w:rPr>
          <w:rFonts w:ascii="Times New Roman" w:eastAsia="Times New Roman" w:hAnsi="Times New Roman" w:cs="Times New Roman"/>
          <w:sz w:val="24"/>
          <w:szCs w:val="24"/>
          <w:lang w:eastAsia="hr-HR"/>
        </w:rPr>
      </w:pPr>
    </w:p>
    <w:p w14:paraId="75C648B8" w14:textId="77777777" w:rsidR="00D122EC"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Zabranjeno je korištenje znak</w:t>
      </w:r>
      <w:r w:rsidR="001C5894" w:rsidRPr="00421558">
        <w:rPr>
          <w:rFonts w:ascii="Times New Roman" w:eastAsia="Times New Roman" w:hAnsi="Times New Roman" w:cs="Times New Roman"/>
          <w:sz w:val="24"/>
          <w:szCs w:val="24"/>
          <w:lang w:eastAsia="hr-HR"/>
        </w:rPr>
        <w:t>ova i svjetal</w:t>
      </w:r>
      <w:r w:rsidR="00247CD6" w:rsidRPr="00421558">
        <w:rPr>
          <w:rFonts w:ascii="Times New Roman" w:eastAsia="Times New Roman" w:hAnsi="Times New Roman" w:cs="Times New Roman"/>
          <w:sz w:val="24"/>
          <w:szCs w:val="24"/>
          <w:lang w:eastAsia="hr-HR"/>
        </w:rPr>
        <w:t>a koj</w:t>
      </w:r>
      <w:r w:rsidR="001C5894"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nisu propisan</w:t>
      </w:r>
      <w:r w:rsidR="001C5894"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odnosno </w:t>
      </w:r>
      <w:r w:rsidR="001C5894" w:rsidRPr="00421558">
        <w:rPr>
          <w:rFonts w:ascii="Times New Roman" w:eastAsia="Times New Roman" w:hAnsi="Times New Roman" w:cs="Times New Roman"/>
          <w:sz w:val="24"/>
          <w:szCs w:val="24"/>
          <w:lang w:eastAsia="hr-HR"/>
        </w:rPr>
        <w:t xml:space="preserve">njihovo </w:t>
      </w:r>
      <w:r w:rsidRPr="00421558">
        <w:rPr>
          <w:rFonts w:ascii="Times New Roman" w:eastAsia="Times New Roman" w:hAnsi="Times New Roman" w:cs="Times New Roman"/>
          <w:sz w:val="24"/>
          <w:szCs w:val="24"/>
          <w:lang w:eastAsia="hr-HR"/>
        </w:rPr>
        <w:t xml:space="preserve">korištenje na </w:t>
      </w:r>
      <w:r w:rsidR="00A04E1C" w:rsidRPr="00421558">
        <w:rPr>
          <w:rFonts w:ascii="Times New Roman" w:eastAsia="Times New Roman" w:hAnsi="Times New Roman" w:cs="Times New Roman"/>
          <w:sz w:val="24"/>
          <w:szCs w:val="24"/>
          <w:lang w:eastAsia="hr-HR"/>
        </w:rPr>
        <w:t xml:space="preserve">način koji nije </w:t>
      </w:r>
      <w:r w:rsidR="0051183F" w:rsidRPr="00421558">
        <w:rPr>
          <w:rFonts w:ascii="Times New Roman" w:eastAsia="Times New Roman" w:hAnsi="Times New Roman" w:cs="Times New Roman"/>
          <w:sz w:val="24"/>
          <w:szCs w:val="24"/>
          <w:lang w:eastAsia="hr-HR"/>
        </w:rPr>
        <w:t xml:space="preserve">propisan ili dopušten </w:t>
      </w:r>
      <w:r w:rsidR="00A04E1C" w:rsidRPr="00421558">
        <w:rPr>
          <w:rFonts w:ascii="Times New Roman" w:eastAsia="Times New Roman" w:hAnsi="Times New Roman" w:cs="Times New Roman"/>
          <w:sz w:val="24"/>
          <w:szCs w:val="24"/>
          <w:lang w:eastAsia="hr-HR"/>
        </w:rPr>
        <w:t>pravilnikom iz članka 15. stavka 3. ovoga Zakona</w:t>
      </w:r>
      <w:r w:rsidRPr="00421558">
        <w:rPr>
          <w:rFonts w:ascii="Times New Roman" w:hAnsi="Times New Roman" w:cs="Times New Roman"/>
          <w:sz w:val="24"/>
          <w:szCs w:val="24"/>
          <w:lang w:eastAsia="hr-HR"/>
        </w:rPr>
        <w:t>.</w:t>
      </w:r>
    </w:p>
    <w:p w14:paraId="52E0AD7C" w14:textId="77777777" w:rsidR="000F3B18" w:rsidRDefault="000F3B18" w:rsidP="00BC6F07">
      <w:pPr>
        <w:spacing w:after="0" w:line="240" w:lineRule="auto"/>
        <w:jc w:val="both"/>
        <w:rPr>
          <w:rFonts w:ascii="Times New Roman" w:hAnsi="Times New Roman" w:cs="Times New Roman"/>
          <w:sz w:val="24"/>
          <w:szCs w:val="24"/>
          <w:lang w:eastAsia="hr-HR"/>
        </w:rPr>
      </w:pPr>
    </w:p>
    <w:p w14:paraId="106C4498" w14:textId="77777777" w:rsidR="00FD021F"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Zabranjeno je korištenje svjetiljki, reflektora, ploča, zastava ili drugih predmeta, ako se mogu zamijeniti s propisanim svjetlima ili </w:t>
      </w:r>
      <w:r w:rsidR="001C5894" w:rsidRPr="00421558">
        <w:rPr>
          <w:rFonts w:ascii="Times New Roman" w:hAnsi="Times New Roman" w:cs="Times New Roman"/>
          <w:sz w:val="24"/>
          <w:szCs w:val="24"/>
          <w:lang w:eastAsia="hr-HR"/>
        </w:rPr>
        <w:t>znakovima</w:t>
      </w:r>
      <w:r w:rsidRPr="00421558">
        <w:rPr>
          <w:rFonts w:ascii="Times New Roman" w:hAnsi="Times New Roman" w:cs="Times New Roman"/>
          <w:sz w:val="24"/>
          <w:szCs w:val="24"/>
          <w:lang w:eastAsia="hr-HR"/>
        </w:rPr>
        <w:t xml:space="preserve">, ako smanjuju vidljivost ili otežavaju prepoznavanje propisanih svjetala i </w:t>
      </w:r>
      <w:r w:rsidR="001C5894" w:rsidRPr="00421558">
        <w:rPr>
          <w:rFonts w:ascii="Times New Roman" w:hAnsi="Times New Roman" w:cs="Times New Roman"/>
          <w:sz w:val="24"/>
          <w:szCs w:val="24"/>
          <w:lang w:eastAsia="hr-HR"/>
        </w:rPr>
        <w:t>znakova</w:t>
      </w:r>
      <w:r w:rsidRPr="00421558">
        <w:rPr>
          <w:rFonts w:ascii="Times New Roman" w:hAnsi="Times New Roman" w:cs="Times New Roman"/>
          <w:sz w:val="24"/>
          <w:szCs w:val="24"/>
          <w:lang w:eastAsia="hr-HR"/>
        </w:rPr>
        <w:t xml:space="preserve"> ili ako bi zasljepljivanjem mogli izazvati opasnost ili smetnje za plovidbu ili za promet na obali.</w:t>
      </w:r>
    </w:p>
    <w:p w14:paraId="249026D4" w14:textId="77777777" w:rsidR="000F3B18" w:rsidRDefault="000F3B18" w:rsidP="00BC6F07">
      <w:pPr>
        <w:spacing w:after="0" w:line="240" w:lineRule="auto"/>
        <w:jc w:val="both"/>
        <w:rPr>
          <w:rFonts w:ascii="Times New Roman" w:hAnsi="Times New Roman" w:cs="Times New Roman"/>
          <w:sz w:val="24"/>
          <w:szCs w:val="24"/>
          <w:lang w:eastAsia="hr-HR"/>
        </w:rPr>
      </w:pPr>
    </w:p>
    <w:p w14:paraId="492E61EA" w14:textId="77777777" w:rsidR="00FD021F" w:rsidRPr="00421558" w:rsidRDefault="00FD021F"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Zabranjeno je prekinuti ili oštetiti podvodni telekomunikacijski kabel, podvodni kabel visokog napona ili podvodni cjevovod u vodnom putu.</w:t>
      </w:r>
    </w:p>
    <w:p w14:paraId="136F321D" w14:textId="77777777" w:rsidR="00484168" w:rsidRPr="00421558" w:rsidRDefault="00484168" w:rsidP="00BC6F07">
      <w:pPr>
        <w:spacing w:after="0" w:line="240" w:lineRule="auto"/>
        <w:jc w:val="center"/>
        <w:rPr>
          <w:rFonts w:ascii="Times New Roman" w:hAnsi="Times New Roman" w:cs="Times New Roman"/>
          <w:b/>
          <w:sz w:val="24"/>
          <w:szCs w:val="24"/>
          <w:lang w:eastAsia="hr-HR"/>
        </w:rPr>
      </w:pPr>
    </w:p>
    <w:p w14:paraId="2BE24FCA" w14:textId="77777777" w:rsidR="006552CB" w:rsidRPr="00421558" w:rsidRDefault="006552CB"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Članak 25.</w:t>
      </w:r>
    </w:p>
    <w:p w14:paraId="241BB647" w14:textId="77777777" w:rsidR="00D122EC" w:rsidRPr="00421558" w:rsidRDefault="00D122EC" w:rsidP="00BC6F07">
      <w:pPr>
        <w:spacing w:after="0" w:line="240" w:lineRule="auto"/>
        <w:jc w:val="center"/>
        <w:rPr>
          <w:rFonts w:ascii="Times New Roman" w:hAnsi="Times New Roman" w:cs="Times New Roman"/>
          <w:b/>
          <w:sz w:val="24"/>
          <w:szCs w:val="24"/>
          <w:lang w:eastAsia="hr-HR"/>
        </w:rPr>
      </w:pPr>
    </w:p>
    <w:p w14:paraId="562C769E" w14:textId="77777777" w:rsidR="00155C3F" w:rsidRPr="00421558" w:rsidRDefault="00D122EC" w:rsidP="00BC6F07">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281AD8" w:rsidRPr="00421558">
        <w:rPr>
          <w:rFonts w:ascii="Times New Roman" w:eastAsia="Times New Roman" w:hAnsi="Times New Roman" w:cs="Times New Roman"/>
          <w:sz w:val="24"/>
          <w:szCs w:val="24"/>
          <w:lang w:eastAsia="hr-HR"/>
        </w:rPr>
        <w:t>Brodovi</w:t>
      </w:r>
      <w:r w:rsidRPr="00421558">
        <w:rPr>
          <w:rFonts w:ascii="Times New Roman" w:eastAsia="Times New Roman" w:hAnsi="Times New Roman" w:cs="Times New Roman"/>
          <w:sz w:val="24"/>
          <w:szCs w:val="24"/>
          <w:lang w:eastAsia="hr-HR"/>
        </w:rPr>
        <w:t xml:space="preserve"> moraju biti opremljen</w:t>
      </w:r>
      <w:r w:rsidR="00281AD8"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8F5FF9" w:rsidRPr="00421558">
        <w:rPr>
          <w:rFonts w:ascii="Times New Roman" w:eastAsia="Times New Roman" w:hAnsi="Times New Roman" w:cs="Times New Roman"/>
          <w:sz w:val="24"/>
          <w:szCs w:val="24"/>
          <w:lang w:eastAsia="hr-HR"/>
        </w:rPr>
        <w:t>uređaj</w:t>
      </w:r>
      <w:r w:rsidR="00FD021F" w:rsidRPr="00421558">
        <w:rPr>
          <w:rFonts w:ascii="Times New Roman" w:eastAsia="Times New Roman" w:hAnsi="Times New Roman" w:cs="Times New Roman"/>
          <w:sz w:val="24"/>
          <w:szCs w:val="24"/>
          <w:lang w:eastAsia="hr-HR"/>
        </w:rPr>
        <w:t>i</w:t>
      </w:r>
      <w:r w:rsidR="008F5FF9" w:rsidRPr="00421558">
        <w:rPr>
          <w:rFonts w:ascii="Times New Roman" w:eastAsia="Times New Roman" w:hAnsi="Times New Roman" w:cs="Times New Roman"/>
          <w:sz w:val="24"/>
          <w:szCs w:val="24"/>
          <w:lang w:eastAsia="hr-HR"/>
        </w:rPr>
        <w:t>m</w:t>
      </w:r>
      <w:r w:rsidR="00FD021F" w:rsidRPr="00421558">
        <w:rPr>
          <w:rFonts w:ascii="Times New Roman" w:eastAsia="Times New Roman" w:hAnsi="Times New Roman" w:cs="Times New Roman"/>
          <w:sz w:val="24"/>
          <w:szCs w:val="24"/>
          <w:lang w:eastAsia="hr-HR"/>
        </w:rPr>
        <w:t>a i opremom</w:t>
      </w:r>
      <w:r w:rsidR="00335E49" w:rsidRPr="00421558">
        <w:rPr>
          <w:rFonts w:ascii="Times New Roman" w:eastAsia="Times New Roman" w:hAnsi="Times New Roman" w:cs="Times New Roman"/>
          <w:sz w:val="24"/>
          <w:szCs w:val="24"/>
          <w:lang w:eastAsia="hr-HR"/>
        </w:rPr>
        <w:t xml:space="preserve"> kojima se osigurava sigurnost plovidbe</w:t>
      </w:r>
      <w:r w:rsidR="006C7D05" w:rsidRPr="00421558">
        <w:rPr>
          <w:rFonts w:ascii="Times New Roman" w:eastAsia="Times New Roman" w:hAnsi="Times New Roman" w:cs="Times New Roman"/>
          <w:sz w:val="24"/>
          <w:szCs w:val="24"/>
          <w:lang w:eastAsia="hr-HR"/>
        </w:rPr>
        <w:t xml:space="preserve"> propisanih Tehničkim pravilima, a članovi posade dužni</w:t>
      </w:r>
      <w:r w:rsidR="000D2708" w:rsidRPr="00421558">
        <w:rPr>
          <w:rFonts w:ascii="Times New Roman" w:eastAsia="Times New Roman" w:hAnsi="Times New Roman" w:cs="Times New Roman"/>
          <w:sz w:val="24"/>
          <w:szCs w:val="24"/>
          <w:lang w:eastAsia="hr-HR"/>
        </w:rPr>
        <w:t xml:space="preserve"> </w:t>
      </w:r>
      <w:r w:rsidR="006C7D05" w:rsidRPr="00421558">
        <w:rPr>
          <w:rFonts w:ascii="Times New Roman" w:eastAsia="Times New Roman" w:hAnsi="Times New Roman" w:cs="Times New Roman"/>
          <w:sz w:val="24"/>
          <w:szCs w:val="24"/>
          <w:lang w:eastAsia="hr-HR"/>
        </w:rPr>
        <w:t>su</w:t>
      </w:r>
      <w:r w:rsidR="00335E49" w:rsidRPr="00421558">
        <w:rPr>
          <w:rFonts w:ascii="Times New Roman" w:eastAsia="Times New Roman" w:hAnsi="Times New Roman" w:cs="Times New Roman"/>
          <w:sz w:val="24"/>
          <w:szCs w:val="24"/>
          <w:lang w:eastAsia="hr-HR"/>
        </w:rPr>
        <w:t xml:space="preserve"> ih koristiti u slučajevima i na način propisan </w:t>
      </w:r>
      <w:r w:rsidR="00353D4D" w:rsidRPr="00421558">
        <w:rPr>
          <w:rFonts w:ascii="Times New Roman" w:eastAsia="Times New Roman" w:hAnsi="Times New Roman" w:cs="Times New Roman"/>
          <w:sz w:val="24"/>
          <w:szCs w:val="24"/>
          <w:lang w:eastAsia="hr-HR"/>
        </w:rPr>
        <w:t xml:space="preserve">pravilnikom </w:t>
      </w:r>
      <w:r w:rsidRPr="00421558">
        <w:rPr>
          <w:rFonts w:ascii="Times New Roman" w:hAnsi="Times New Roman" w:cs="Times New Roman"/>
          <w:sz w:val="24"/>
          <w:szCs w:val="24"/>
          <w:lang w:eastAsia="hr-HR"/>
        </w:rPr>
        <w:t xml:space="preserve">iz članka </w:t>
      </w:r>
      <w:r w:rsidR="005944AC" w:rsidRPr="00421558">
        <w:rPr>
          <w:rFonts w:ascii="Times New Roman" w:hAnsi="Times New Roman" w:cs="Times New Roman"/>
          <w:sz w:val="24"/>
          <w:szCs w:val="24"/>
          <w:lang w:eastAsia="hr-HR"/>
        </w:rPr>
        <w:t>1</w:t>
      </w:r>
      <w:r w:rsidR="00870647" w:rsidRPr="00421558">
        <w:rPr>
          <w:rFonts w:ascii="Times New Roman" w:hAnsi="Times New Roman" w:cs="Times New Roman"/>
          <w:sz w:val="24"/>
          <w:szCs w:val="24"/>
          <w:lang w:eastAsia="hr-HR"/>
        </w:rPr>
        <w:t>5.</w:t>
      </w:r>
      <w:r w:rsidRPr="00421558">
        <w:rPr>
          <w:rFonts w:ascii="Times New Roman" w:hAnsi="Times New Roman" w:cs="Times New Roman"/>
          <w:sz w:val="24"/>
          <w:szCs w:val="24"/>
          <w:lang w:eastAsia="hr-HR"/>
        </w:rPr>
        <w:t xml:space="preserve"> stavka 3. ovoga Zakona.</w:t>
      </w:r>
    </w:p>
    <w:p w14:paraId="02CF676A" w14:textId="77777777" w:rsidR="000F3B18" w:rsidRDefault="000F3B18" w:rsidP="00BC6F07">
      <w:pPr>
        <w:widowControl w:val="0"/>
        <w:tabs>
          <w:tab w:val="left" w:pos="639"/>
          <w:tab w:val="left" w:pos="2153"/>
        </w:tabs>
        <w:adjustRightInd w:val="0"/>
        <w:spacing w:after="0" w:line="240" w:lineRule="auto"/>
        <w:rPr>
          <w:rFonts w:ascii="Times New Roman" w:hAnsi="Times New Roman" w:cs="Times New Roman"/>
          <w:sz w:val="24"/>
          <w:szCs w:val="24"/>
          <w:lang w:eastAsia="hr-HR"/>
        </w:rPr>
      </w:pPr>
    </w:p>
    <w:p w14:paraId="69BF0314" w14:textId="77777777" w:rsidR="00B15634" w:rsidRPr="00421558" w:rsidRDefault="00155C3F" w:rsidP="00493F8D">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w:t>
      </w:r>
      <w:r w:rsidR="00A02DF4" w:rsidRPr="00421558">
        <w:rPr>
          <w:rFonts w:ascii="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Brod opremljen radiotelefonskim uređajem mora imati dozvolu za uporabu radiofrekvencijskog spektra na plovilu.</w:t>
      </w:r>
      <w:r w:rsidR="00B15634" w:rsidRPr="00421558" w:rsidDel="00B15634">
        <w:rPr>
          <w:rFonts w:ascii="Times New Roman" w:hAnsi="Times New Roman" w:cs="Times New Roman"/>
          <w:sz w:val="24"/>
          <w:szCs w:val="24"/>
          <w:lang w:eastAsia="hr-HR"/>
        </w:rPr>
        <w:t xml:space="preserve"> </w:t>
      </w:r>
    </w:p>
    <w:p w14:paraId="5FE61199" w14:textId="77777777" w:rsidR="000F3B18" w:rsidRDefault="000F3B18" w:rsidP="00BC6F07">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p>
    <w:p w14:paraId="183E0AAD" w14:textId="77777777" w:rsidR="00171855" w:rsidRPr="00421558" w:rsidRDefault="00171855" w:rsidP="00BC6F07">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w:t>
      </w:r>
      <w:r w:rsidR="00155C3F" w:rsidRPr="00421558">
        <w:rPr>
          <w:rFonts w:ascii="Times New Roman" w:hAnsi="Times New Roman" w:cs="Times New Roman"/>
          <w:sz w:val="24"/>
          <w:szCs w:val="24"/>
          <w:lang w:eastAsia="hr-HR"/>
        </w:rPr>
        <w:t>3</w:t>
      </w:r>
      <w:r w:rsidRPr="00421558">
        <w:rPr>
          <w:rFonts w:ascii="Times New Roman" w:hAnsi="Times New Roman" w:cs="Times New Roman"/>
          <w:sz w:val="24"/>
          <w:szCs w:val="24"/>
          <w:lang w:eastAsia="hr-HR"/>
        </w:rPr>
        <w:t>)</w:t>
      </w:r>
      <w:r w:rsidR="00A53F80" w:rsidRPr="00421558">
        <w:rPr>
          <w:rFonts w:ascii="Times New Roman" w:hAnsi="Times New Roman" w:cs="Times New Roman"/>
          <w:sz w:val="24"/>
          <w:szCs w:val="24"/>
          <w:lang w:eastAsia="hr-HR"/>
        </w:rPr>
        <w:t xml:space="preserve"> Brodovi na motorni pogon</w:t>
      </w:r>
      <w:r w:rsidRPr="00421558">
        <w:rPr>
          <w:rFonts w:ascii="Times New Roman" w:hAnsi="Times New Roman" w:cs="Times New Roman"/>
          <w:sz w:val="24"/>
          <w:szCs w:val="24"/>
          <w:lang w:eastAsia="hr-HR"/>
        </w:rPr>
        <w:t xml:space="preserve"> moraju biti opremljeni ispravnim radiotelefonskim uređajem</w:t>
      </w:r>
      <w:r w:rsidR="00A53F80" w:rsidRPr="00421558">
        <w:rPr>
          <w:rFonts w:ascii="Times New Roman" w:hAnsi="Times New Roman" w:cs="Times New Roman"/>
          <w:sz w:val="24"/>
          <w:szCs w:val="24"/>
          <w:lang w:eastAsia="hr-HR"/>
        </w:rPr>
        <w:t xml:space="preserve"> i posjedovati dozvolu za uporabu radiofrekvencijskog spektra na plovilu.</w:t>
      </w:r>
    </w:p>
    <w:p w14:paraId="1F2C5E80" w14:textId="77777777" w:rsidR="000F3B18" w:rsidRDefault="000F3B18" w:rsidP="00BC6F07">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p>
    <w:p w14:paraId="04320B34" w14:textId="77777777" w:rsidR="00B97D30" w:rsidRDefault="00B453D8" w:rsidP="00BC6F07">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w:t>
      </w:r>
      <w:r w:rsidR="001423F1" w:rsidRPr="00421558">
        <w:rPr>
          <w:rFonts w:ascii="Times New Roman" w:hAnsi="Times New Roman" w:cs="Times New Roman"/>
          <w:sz w:val="24"/>
          <w:szCs w:val="24"/>
          <w:lang w:eastAsia="hr-HR"/>
        </w:rPr>
        <w:t>4</w:t>
      </w:r>
      <w:r w:rsidRPr="00421558">
        <w:rPr>
          <w:rFonts w:ascii="Times New Roman" w:hAnsi="Times New Roman" w:cs="Times New Roman"/>
          <w:sz w:val="24"/>
          <w:szCs w:val="24"/>
          <w:lang w:eastAsia="hr-HR"/>
        </w:rPr>
        <w:t xml:space="preserve">) Iznimno od odredbe stavka </w:t>
      </w:r>
      <w:r w:rsidR="00155C3F" w:rsidRPr="00421558">
        <w:rPr>
          <w:rFonts w:ascii="Times New Roman" w:hAnsi="Times New Roman" w:cs="Times New Roman"/>
          <w:sz w:val="24"/>
          <w:szCs w:val="24"/>
          <w:lang w:eastAsia="hr-HR"/>
        </w:rPr>
        <w:t>3</w:t>
      </w:r>
      <w:r w:rsidRPr="00421558">
        <w:rPr>
          <w:rFonts w:ascii="Times New Roman" w:hAnsi="Times New Roman" w:cs="Times New Roman"/>
          <w:sz w:val="24"/>
          <w:szCs w:val="24"/>
          <w:lang w:eastAsia="hr-HR"/>
        </w:rPr>
        <w:t xml:space="preserve">. ovoga članka, nadležna lučka kapetanija može pojedine brodove, osloboditi od ugradnje radiotelefonskog uređaja ako plove na jezerima i drugim </w:t>
      </w:r>
      <w:r w:rsidR="00795C05" w:rsidRPr="00421558">
        <w:rPr>
          <w:rFonts w:ascii="Times New Roman" w:hAnsi="Times New Roman" w:cs="Times New Roman"/>
          <w:sz w:val="24"/>
          <w:szCs w:val="24"/>
          <w:lang w:eastAsia="hr-HR"/>
        </w:rPr>
        <w:t xml:space="preserve">stajaćim </w:t>
      </w:r>
      <w:r w:rsidRPr="00421558">
        <w:rPr>
          <w:rFonts w:ascii="Times New Roman" w:hAnsi="Times New Roman" w:cs="Times New Roman"/>
          <w:sz w:val="24"/>
          <w:szCs w:val="24"/>
          <w:lang w:eastAsia="hr-HR"/>
        </w:rPr>
        <w:t>vodama</w:t>
      </w:r>
      <w:r w:rsidR="009366F0" w:rsidRPr="00421558">
        <w:rPr>
          <w:rFonts w:ascii="Times New Roman" w:hAnsi="Times New Roman" w:cs="Times New Roman"/>
          <w:sz w:val="24"/>
          <w:szCs w:val="24"/>
          <w:lang w:eastAsia="hr-HR"/>
        </w:rPr>
        <w:t>.</w:t>
      </w:r>
    </w:p>
    <w:p w14:paraId="0EE46DEF" w14:textId="77777777" w:rsidR="000F3B18" w:rsidRPr="00421558" w:rsidRDefault="000F3B18" w:rsidP="00BC6F07">
      <w:pPr>
        <w:widowControl w:val="0"/>
        <w:tabs>
          <w:tab w:val="left" w:pos="639"/>
          <w:tab w:val="left" w:pos="2153"/>
        </w:tabs>
        <w:adjustRightInd w:val="0"/>
        <w:spacing w:after="0" w:line="240" w:lineRule="auto"/>
        <w:jc w:val="both"/>
        <w:rPr>
          <w:rFonts w:ascii="Times New Roman" w:hAnsi="Times New Roman" w:cs="Times New Roman"/>
          <w:sz w:val="24"/>
          <w:szCs w:val="24"/>
          <w:lang w:eastAsia="hr-HR"/>
        </w:rPr>
      </w:pPr>
    </w:p>
    <w:p w14:paraId="6C5A2B76" w14:textId="77777777" w:rsidR="003846CC" w:rsidRPr="00421558" w:rsidRDefault="006552CB" w:rsidP="00BC6F07">
      <w:pPr>
        <w:widowControl w:val="0"/>
        <w:tabs>
          <w:tab w:val="left" w:pos="639"/>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26.</w:t>
      </w:r>
    </w:p>
    <w:p w14:paraId="5A422C33" w14:textId="77777777" w:rsidR="000F3B18" w:rsidRDefault="000F3B18"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37A694BE" w14:textId="77777777" w:rsidR="003846CC" w:rsidRPr="00421558" w:rsidRDefault="003846C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(1) Na plovnom putu zabranjeno je stajanje.</w:t>
      </w:r>
    </w:p>
    <w:p w14:paraId="0CA50C4D" w14:textId="77777777" w:rsidR="000F3B18" w:rsidRDefault="000F3B18"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32D5A031" w14:textId="77777777" w:rsidR="003846CC" w:rsidRPr="00421558" w:rsidRDefault="003846C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Iznimno od stavka 1. ovoga članka, a radi sigurnosti broda i plovidbe, zbog izvanrednih vremenskih uvjeta ili </w:t>
      </w:r>
      <w:r w:rsidR="001F3966" w:rsidRPr="00421558">
        <w:rPr>
          <w:rFonts w:ascii="Times New Roman" w:eastAsia="Times New Roman" w:hAnsi="Times New Roman" w:cs="Times New Roman"/>
          <w:sz w:val="24"/>
          <w:szCs w:val="24"/>
          <w:lang w:eastAsia="hr-HR"/>
        </w:rPr>
        <w:t>kada je to nužno</w:t>
      </w:r>
      <w:r w:rsidRPr="00421558">
        <w:rPr>
          <w:rFonts w:ascii="Times New Roman" w:eastAsia="Times New Roman" w:hAnsi="Times New Roman" w:cs="Times New Roman"/>
          <w:sz w:val="24"/>
          <w:szCs w:val="24"/>
          <w:lang w:eastAsia="hr-HR"/>
        </w:rPr>
        <w:t xml:space="preserve"> zbog operativnih potreba transporta, brod može stajati uz rub plovnog puta, izvan plovnog puta i izvan sidrišta, na način da ne ugrožava vlastitu sigurnost i sigurnost drugih sudionika u plovidbi.</w:t>
      </w:r>
    </w:p>
    <w:p w14:paraId="486F56CF" w14:textId="77777777" w:rsidR="000F3B18" w:rsidRDefault="000F3B18"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72622953" w14:textId="77777777" w:rsidR="003846CC" w:rsidRPr="00421558" w:rsidRDefault="003846C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Straža se mora neprekidno obavljati na brodovima:</w:t>
      </w:r>
    </w:p>
    <w:p w14:paraId="3AD84519" w14:textId="77777777" w:rsidR="003846CC" w:rsidRPr="00421558" w:rsidRDefault="003846C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u sl</w:t>
      </w:r>
      <w:r w:rsidR="00C10D0F" w:rsidRPr="00421558">
        <w:rPr>
          <w:rFonts w:ascii="Times New Roman" w:eastAsia="Times New Roman" w:hAnsi="Times New Roman" w:cs="Times New Roman"/>
          <w:sz w:val="24"/>
          <w:szCs w:val="24"/>
          <w:lang w:eastAsia="hr-HR"/>
        </w:rPr>
        <w:t>učaju iz stavka 2. ovoga članka</w:t>
      </w:r>
    </w:p>
    <w:p w14:paraId="15DF91F2" w14:textId="77777777" w:rsidR="003846CC" w:rsidRPr="00421558" w:rsidRDefault="003846CC" w:rsidP="00BC6F07">
      <w:pPr>
        <w:widowControl w:val="0"/>
        <w:tabs>
          <w:tab w:val="left" w:pos="639"/>
          <w:tab w:val="left" w:pos="2153"/>
        </w:tabs>
        <w:adjustRightInd w:val="0"/>
        <w:spacing w:after="0" w:line="240" w:lineRule="auto"/>
        <w:jc w:val="both"/>
        <w:rPr>
          <w:rFonts w:ascii="Times New Roman" w:eastAsia="Calibri" w:hAnsi="Times New Roman" w:cs="Times New Roman"/>
          <w:sz w:val="24"/>
          <w:szCs w:val="24"/>
        </w:rPr>
      </w:pPr>
      <w:r w:rsidRPr="00421558">
        <w:rPr>
          <w:rFonts w:ascii="Times New Roman" w:eastAsia="Times New Roman" w:hAnsi="Times New Roman" w:cs="Times New Roman"/>
          <w:sz w:val="24"/>
          <w:szCs w:val="24"/>
          <w:lang w:eastAsia="hr-HR"/>
        </w:rPr>
        <w:tab/>
        <w:t xml:space="preserve">- koji </w:t>
      </w:r>
      <w:r w:rsidR="00C10D0F" w:rsidRPr="00421558">
        <w:rPr>
          <w:rFonts w:ascii="Times New Roman" w:eastAsia="Calibri" w:hAnsi="Times New Roman" w:cs="Times New Roman"/>
          <w:sz w:val="24"/>
          <w:szCs w:val="24"/>
        </w:rPr>
        <w:t>stoje, a prevoze opasne tvari</w:t>
      </w:r>
    </w:p>
    <w:p w14:paraId="3CEEBDCA" w14:textId="77777777" w:rsidR="003846CC" w:rsidRPr="00421558" w:rsidRDefault="003846CC" w:rsidP="00BC6F07">
      <w:pPr>
        <w:widowControl w:val="0"/>
        <w:tabs>
          <w:tab w:val="left" w:pos="639"/>
          <w:tab w:val="left" w:pos="2153"/>
        </w:tabs>
        <w:adjustRightInd w:val="0"/>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ab/>
        <w:t>- putničkim brodovima koji stoje</w:t>
      </w:r>
      <w:r w:rsidR="00C10D0F" w:rsidRPr="00421558">
        <w:rPr>
          <w:rFonts w:ascii="Times New Roman" w:eastAsia="Calibri" w:hAnsi="Times New Roman" w:cs="Times New Roman"/>
          <w:sz w:val="24"/>
          <w:szCs w:val="24"/>
        </w:rPr>
        <w:t xml:space="preserve"> dok se putnici nalaze na brodu</w:t>
      </w:r>
    </w:p>
    <w:p w14:paraId="2DF3D629" w14:textId="77777777" w:rsidR="003846CC" w:rsidRPr="00421558" w:rsidRDefault="003846CC" w:rsidP="00BC6F07">
      <w:pPr>
        <w:widowControl w:val="0"/>
        <w:tabs>
          <w:tab w:val="left" w:pos="639"/>
          <w:tab w:val="left" w:pos="2153"/>
        </w:tabs>
        <w:adjustRightInd w:val="0"/>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ab/>
        <w:t>- brodu koji stoji u luci ili na sidrištu</w:t>
      </w:r>
    </w:p>
    <w:p w14:paraId="7E6BAC52" w14:textId="77777777" w:rsidR="00D1012F" w:rsidRPr="00421558" w:rsidRDefault="00D1012F" w:rsidP="00BC6F07">
      <w:pPr>
        <w:widowControl w:val="0"/>
        <w:tabs>
          <w:tab w:val="left" w:pos="639"/>
          <w:tab w:val="left" w:pos="2153"/>
        </w:tabs>
        <w:adjustRightInd w:val="0"/>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ab/>
        <w:t>- za vrijeme snabdijevanja broda pogonskim gorivom</w:t>
      </w:r>
      <w:r w:rsidR="00491DD8" w:rsidRPr="00421558">
        <w:rPr>
          <w:rFonts w:ascii="Times New Roman" w:eastAsia="Calibri" w:hAnsi="Times New Roman" w:cs="Times New Roman"/>
          <w:sz w:val="24"/>
          <w:szCs w:val="24"/>
        </w:rPr>
        <w:t>.</w:t>
      </w:r>
    </w:p>
    <w:p w14:paraId="03BEC64C" w14:textId="77777777" w:rsidR="000F3B18" w:rsidRDefault="000F3B18" w:rsidP="00BC6F07">
      <w:pPr>
        <w:spacing w:after="0" w:line="240" w:lineRule="auto"/>
        <w:jc w:val="both"/>
        <w:rPr>
          <w:rFonts w:ascii="Times New Roman" w:eastAsia="Calibri" w:hAnsi="Times New Roman" w:cs="Times New Roman"/>
          <w:sz w:val="24"/>
          <w:szCs w:val="24"/>
        </w:rPr>
      </w:pPr>
    </w:p>
    <w:p w14:paraId="48C9F281" w14:textId="77777777" w:rsidR="003846CC" w:rsidRPr="00421558" w:rsidRDefault="003846CC"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(4) Iznimno od stavka 3. ovoga članka, brod bez posade koji stoji na sidrištu mora biti prijavljen nadležnoj lučkoj kapetaniji i pod nadzorom osobe koja je u stanju brzo djelovati kada se ukaže potreba. Nadzor na sidrištu luke obavlja upravitelj luke, lučki operater ili brodarski agent temeljem ugovora sklopljenim s brodarom.</w:t>
      </w:r>
    </w:p>
    <w:p w14:paraId="06690EBE" w14:textId="77777777" w:rsidR="000F3B18" w:rsidRDefault="000F3B18" w:rsidP="00BC6F07">
      <w:pPr>
        <w:spacing w:after="0" w:line="240" w:lineRule="auto"/>
        <w:jc w:val="both"/>
        <w:rPr>
          <w:rFonts w:ascii="Times New Roman" w:eastAsia="Calibri" w:hAnsi="Times New Roman" w:cs="Times New Roman"/>
          <w:sz w:val="24"/>
          <w:szCs w:val="24"/>
        </w:rPr>
      </w:pPr>
    </w:p>
    <w:p w14:paraId="07673444" w14:textId="77777777" w:rsidR="003846CC" w:rsidRPr="00421558" w:rsidRDefault="003846CC"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(5) Lučka kapetanija može osloboditi od obveze držanja straže </w:t>
      </w:r>
      <w:r w:rsidR="00895298" w:rsidRPr="00421558">
        <w:rPr>
          <w:rFonts w:ascii="Times New Roman" w:eastAsia="Calibri" w:hAnsi="Times New Roman" w:cs="Times New Roman"/>
          <w:sz w:val="24"/>
          <w:szCs w:val="24"/>
        </w:rPr>
        <w:t>na brodovima</w:t>
      </w:r>
      <w:r w:rsidRPr="00421558">
        <w:rPr>
          <w:rFonts w:ascii="Times New Roman" w:eastAsia="Calibri" w:hAnsi="Times New Roman" w:cs="Times New Roman"/>
          <w:sz w:val="24"/>
          <w:szCs w:val="24"/>
        </w:rPr>
        <w:t xml:space="preserve"> koji stoje u luci ili su na vezu pod nadzorom.</w:t>
      </w:r>
    </w:p>
    <w:p w14:paraId="1D4CD2BF" w14:textId="77777777" w:rsidR="000F3B18" w:rsidRDefault="000F3B18" w:rsidP="00BC6F07">
      <w:pPr>
        <w:spacing w:after="0" w:line="240" w:lineRule="auto"/>
        <w:jc w:val="both"/>
        <w:rPr>
          <w:rFonts w:ascii="Times New Roman" w:eastAsia="Calibri" w:hAnsi="Times New Roman" w:cs="Times New Roman"/>
          <w:sz w:val="24"/>
          <w:szCs w:val="24"/>
        </w:rPr>
      </w:pPr>
    </w:p>
    <w:p w14:paraId="273DAC26" w14:textId="77777777" w:rsidR="00926C7F" w:rsidRPr="00421558" w:rsidRDefault="003846CC"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(6) Plutajući objekt </w:t>
      </w:r>
      <w:r w:rsidR="00001763" w:rsidRPr="00421558">
        <w:rPr>
          <w:rFonts w:ascii="Times New Roman" w:eastAsia="Calibri" w:hAnsi="Times New Roman" w:cs="Times New Roman"/>
          <w:sz w:val="24"/>
          <w:szCs w:val="24"/>
        </w:rPr>
        <w:t xml:space="preserve">i čamac ne moraju imati stražu ali </w:t>
      </w:r>
      <w:r w:rsidRPr="00421558">
        <w:rPr>
          <w:rFonts w:ascii="Times New Roman" w:eastAsia="Calibri" w:hAnsi="Times New Roman" w:cs="Times New Roman"/>
          <w:sz w:val="24"/>
          <w:szCs w:val="24"/>
        </w:rPr>
        <w:t>mora</w:t>
      </w:r>
      <w:r w:rsidR="00001763" w:rsidRPr="00421558">
        <w:rPr>
          <w:rFonts w:ascii="Times New Roman" w:eastAsia="Calibri" w:hAnsi="Times New Roman" w:cs="Times New Roman"/>
          <w:sz w:val="24"/>
          <w:szCs w:val="24"/>
        </w:rPr>
        <w:t xml:space="preserve">ju </w:t>
      </w:r>
      <w:r w:rsidRPr="00421558">
        <w:rPr>
          <w:rFonts w:ascii="Times New Roman" w:eastAsia="Calibri" w:hAnsi="Times New Roman" w:cs="Times New Roman"/>
          <w:sz w:val="24"/>
          <w:szCs w:val="24"/>
        </w:rPr>
        <w:t>biti pod nadzorom</w:t>
      </w:r>
      <w:r w:rsidR="00001763" w:rsidRPr="00421558">
        <w:rPr>
          <w:rFonts w:ascii="Times New Roman" w:eastAsia="Calibri" w:hAnsi="Times New Roman" w:cs="Times New Roman"/>
          <w:sz w:val="24"/>
          <w:szCs w:val="24"/>
        </w:rPr>
        <w:t>.</w:t>
      </w:r>
      <w:r w:rsidRPr="00421558">
        <w:rPr>
          <w:rFonts w:ascii="Times New Roman" w:eastAsia="Calibri" w:hAnsi="Times New Roman" w:cs="Times New Roman"/>
          <w:sz w:val="24"/>
          <w:szCs w:val="24"/>
        </w:rPr>
        <w:t xml:space="preserve"> </w:t>
      </w:r>
    </w:p>
    <w:p w14:paraId="04020194" w14:textId="77777777" w:rsidR="00926C7F" w:rsidRPr="00421558" w:rsidRDefault="00926C7F" w:rsidP="00BC6F07">
      <w:pPr>
        <w:spacing w:after="0" w:line="240" w:lineRule="auto"/>
        <w:jc w:val="both"/>
        <w:rPr>
          <w:rFonts w:ascii="Times New Roman" w:eastAsia="Calibri" w:hAnsi="Times New Roman" w:cs="Times New Roman"/>
          <w:sz w:val="24"/>
          <w:szCs w:val="24"/>
        </w:rPr>
      </w:pPr>
    </w:p>
    <w:p w14:paraId="5C034116" w14:textId="77777777" w:rsidR="006552CB" w:rsidRPr="00421558" w:rsidRDefault="006552CB" w:rsidP="000F3B18">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27.</w:t>
      </w:r>
    </w:p>
    <w:p w14:paraId="03E4DD49" w14:textId="77777777" w:rsidR="00926C7F" w:rsidRPr="00421558" w:rsidRDefault="00926C7F" w:rsidP="00BC6F07">
      <w:pPr>
        <w:spacing w:after="0" w:line="240" w:lineRule="auto"/>
        <w:jc w:val="both"/>
        <w:rPr>
          <w:rFonts w:ascii="Times New Roman" w:eastAsia="Calibri" w:hAnsi="Times New Roman" w:cs="Times New Roman"/>
          <w:sz w:val="24"/>
          <w:szCs w:val="24"/>
        </w:rPr>
      </w:pPr>
    </w:p>
    <w:p w14:paraId="7E09E965" w14:textId="77777777" w:rsidR="003846CC" w:rsidRPr="00421558" w:rsidRDefault="003846CC" w:rsidP="00BC6F07">
      <w:pPr>
        <w:spacing w:after="0" w:line="240" w:lineRule="auto"/>
        <w:jc w:val="both"/>
        <w:rPr>
          <w:rFonts w:ascii="Times New Roman" w:eastAsia="Calibri" w:hAnsi="Times New Roman" w:cs="Times New Roman"/>
          <w:sz w:val="24"/>
          <w:szCs w:val="24"/>
        </w:rPr>
      </w:pPr>
      <w:r w:rsidRPr="00421558">
        <w:rPr>
          <w:rFonts w:ascii="Times New Roman" w:eastAsia="Times New Roman" w:hAnsi="Times New Roman" w:cs="Times New Roman"/>
          <w:sz w:val="24"/>
          <w:szCs w:val="24"/>
          <w:lang w:eastAsia="hr-HR"/>
        </w:rPr>
        <w:t xml:space="preserve">(1) </w:t>
      </w:r>
      <w:r w:rsidRPr="00421558">
        <w:rPr>
          <w:rFonts w:ascii="Times New Roman" w:eastAsia="Calibri" w:hAnsi="Times New Roman" w:cs="Times New Roman"/>
          <w:sz w:val="24"/>
          <w:szCs w:val="24"/>
        </w:rPr>
        <w:t>Za organizaciju straže i nadzora broda odgovoran je zapovjednik broda, a ako brod nema zapovjednika, odgovoran je brodar.</w:t>
      </w:r>
    </w:p>
    <w:p w14:paraId="5D4BCA84" w14:textId="77777777" w:rsidR="000F3B18" w:rsidRDefault="000F3B18" w:rsidP="00BC6F07">
      <w:pPr>
        <w:spacing w:after="0" w:line="240" w:lineRule="auto"/>
        <w:jc w:val="both"/>
        <w:rPr>
          <w:rFonts w:ascii="Times New Roman" w:eastAsia="Calibri" w:hAnsi="Times New Roman" w:cs="Times New Roman"/>
          <w:sz w:val="24"/>
          <w:szCs w:val="24"/>
        </w:rPr>
      </w:pPr>
    </w:p>
    <w:p w14:paraId="3FA5097D" w14:textId="77777777" w:rsidR="003846CC" w:rsidRPr="00421558" w:rsidRDefault="003846CC"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(2) Za nadzor plutajućeg objekta odgovorna je </w:t>
      </w:r>
      <w:r w:rsidR="00001763" w:rsidRPr="00421558">
        <w:rPr>
          <w:rFonts w:ascii="Times New Roman" w:eastAsia="Calibri" w:hAnsi="Times New Roman" w:cs="Times New Roman"/>
          <w:sz w:val="24"/>
          <w:szCs w:val="24"/>
        </w:rPr>
        <w:t>ukrcana osoba, odnosno osoba koja je u stanju odmah djelovati kada se ukaže potreba.</w:t>
      </w:r>
    </w:p>
    <w:p w14:paraId="3969CA97" w14:textId="77777777" w:rsidR="000F3B18" w:rsidRDefault="000F3B18" w:rsidP="00BC6F07">
      <w:pPr>
        <w:spacing w:after="0" w:line="240" w:lineRule="auto"/>
        <w:rPr>
          <w:rFonts w:ascii="Times New Roman" w:eastAsia="Calibri" w:hAnsi="Times New Roman" w:cs="Times New Roman"/>
          <w:sz w:val="24"/>
          <w:szCs w:val="24"/>
        </w:rPr>
      </w:pPr>
    </w:p>
    <w:p w14:paraId="2A8DD5F4" w14:textId="77777777" w:rsidR="00E9534C" w:rsidRPr="00421558" w:rsidRDefault="003846CC" w:rsidP="00BC6F07">
      <w:pPr>
        <w:spacing w:after="0" w:line="240" w:lineRule="auto"/>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(3) Za nadzor čamca odgovoran je vlasnik ili korisnik čamca. </w:t>
      </w:r>
    </w:p>
    <w:p w14:paraId="1E55B5FA" w14:textId="77777777" w:rsidR="00085BDE" w:rsidRPr="00421558" w:rsidRDefault="00085BDE" w:rsidP="00BC6F07">
      <w:pPr>
        <w:spacing w:after="0" w:line="240" w:lineRule="auto"/>
        <w:rPr>
          <w:rFonts w:ascii="Times New Roman" w:eastAsia="Times New Roman" w:hAnsi="Times New Roman" w:cs="Times New Roman"/>
          <w:sz w:val="24"/>
          <w:szCs w:val="24"/>
          <w:lang w:eastAsia="hr-HR"/>
        </w:rPr>
      </w:pPr>
    </w:p>
    <w:p w14:paraId="59330479" w14:textId="77777777" w:rsidR="00D122EC" w:rsidRPr="00421558" w:rsidRDefault="006552C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28.</w:t>
      </w:r>
    </w:p>
    <w:p w14:paraId="153F68D5" w14:textId="77777777" w:rsidR="00926C7F" w:rsidRPr="00421558" w:rsidRDefault="00926C7F" w:rsidP="00BC6F07">
      <w:pPr>
        <w:spacing w:after="0" w:line="240" w:lineRule="auto"/>
        <w:jc w:val="center"/>
        <w:rPr>
          <w:rFonts w:ascii="Times New Roman" w:eastAsia="Times New Roman" w:hAnsi="Times New Roman" w:cs="Times New Roman"/>
          <w:b/>
          <w:sz w:val="24"/>
          <w:szCs w:val="24"/>
          <w:lang w:eastAsia="hr-HR"/>
        </w:rPr>
      </w:pPr>
    </w:p>
    <w:p w14:paraId="3CA562CF" w14:textId="77777777" w:rsidR="00D122EC" w:rsidRPr="00421558" w:rsidRDefault="00D122EC"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B70A15" w:rsidRPr="00421558">
        <w:rPr>
          <w:rFonts w:ascii="Times New Roman" w:eastAsia="Times New Roman" w:hAnsi="Times New Roman" w:cs="Times New Roman"/>
          <w:sz w:val="24"/>
          <w:szCs w:val="24"/>
          <w:lang w:eastAsia="hr-HR"/>
        </w:rPr>
        <w:t>B</w:t>
      </w:r>
      <w:r w:rsidR="00157BA2" w:rsidRPr="00421558">
        <w:rPr>
          <w:rFonts w:ascii="Times New Roman" w:eastAsia="Times New Roman" w:hAnsi="Times New Roman" w:cs="Times New Roman"/>
          <w:sz w:val="24"/>
          <w:szCs w:val="24"/>
          <w:lang w:eastAsia="hr-HR"/>
        </w:rPr>
        <w:t>rod</w:t>
      </w:r>
      <w:r w:rsidRPr="00421558">
        <w:rPr>
          <w:rFonts w:ascii="Times New Roman" w:eastAsia="Times New Roman" w:hAnsi="Times New Roman" w:cs="Times New Roman"/>
          <w:sz w:val="24"/>
          <w:szCs w:val="24"/>
          <w:lang w:eastAsia="hr-HR"/>
        </w:rPr>
        <w:t xml:space="preserve"> u raspremi može boraviti na unutarnjim vodama Republike Hrvatske na temelju pregleda</w:t>
      </w:r>
      <w:r w:rsidRPr="00421558">
        <w:rPr>
          <w:rFonts w:ascii="Times New Roman" w:eastAsia="Times New Roman" w:hAnsi="Times New Roman" w:cs="Times New Roman"/>
          <w:sz w:val="24"/>
          <w:szCs w:val="24"/>
          <w:lang w:val="en-GB" w:eastAsia="en-GB"/>
        </w:rPr>
        <w:t xml:space="preserve"> priznatog klasifikacijskog društva i </w:t>
      </w:r>
      <w:r w:rsidRPr="00421558">
        <w:rPr>
          <w:rFonts w:ascii="Times New Roman" w:eastAsia="Times New Roman" w:hAnsi="Times New Roman" w:cs="Times New Roman"/>
          <w:sz w:val="24"/>
          <w:szCs w:val="24"/>
          <w:lang w:eastAsia="hr-HR"/>
        </w:rPr>
        <w:t>odobrenja nadležne lučke kapetanije.</w:t>
      </w:r>
    </w:p>
    <w:p w14:paraId="2FCC7837" w14:textId="77777777" w:rsidR="00362F3D" w:rsidRDefault="00362F3D" w:rsidP="00BC6F07">
      <w:pPr>
        <w:spacing w:after="0" w:line="240" w:lineRule="auto"/>
        <w:rPr>
          <w:rFonts w:ascii="Times New Roman" w:eastAsia="Times New Roman" w:hAnsi="Times New Roman" w:cs="Times New Roman"/>
          <w:sz w:val="24"/>
          <w:szCs w:val="24"/>
          <w:lang w:eastAsia="hr-HR"/>
        </w:rPr>
      </w:pPr>
    </w:p>
    <w:p w14:paraId="522CA7BA" w14:textId="77777777" w:rsidR="00362F3D" w:rsidRDefault="00D122EC" w:rsidP="004D537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(2) U raspremu se mogu staviti</w:t>
      </w:r>
      <w:r w:rsidR="00B70A15" w:rsidRPr="00421558">
        <w:rPr>
          <w:rFonts w:ascii="Times New Roman" w:eastAsia="Times New Roman" w:hAnsi="Times New Roman" w:cs="Times New Roman"/>
          <w:sz w:val="24"/>
          <w:szCs w:val="24"/>
          <w:lang w:eastAsia="hr-HR"/>
        </w:rPr>
        <w:t xml:space="preserve"> domaći i strani</w:t>
      </w:r>
      <w:r w:rsidRPr="00421558">
        <w:rPr>
          <w:rFonts w:ascii="Times New Roman" w:eastAsia="Times New Roman" w:hAnsi="Times New Roman" w:cs="Times New Roman"/>
          <w:sz w:val="24"/>
          <w:szCs w:val="24"/>
          <w:lang w:eastAsia="hr-HR"/>
        </w:rPr>
        <w:t xml:space="preserve"> </w:t>
      </w:r>
      <w:r w:rsidR="00157BA2" w:rsidRPr="00421558">
        <w:rPr>
          <w:rFonts w:ascii="Times New Roman" w:eastAsia="Times New Roman" w:hAnsi="Times New Roman" w:cs="Times New Roman"/>
          <w:sz w:val="24"/>
          <w:szCs w:val="24"/>
          <w:lang w:eastAsia="hr-HR"/>
        </w:rPr>
        <w:t>brodovi</w:t>
      </w:r>
      <w:r w:rsidRPr="00421558">
        <w:rPr>
          <w:rFonts w:ascii="Times New Roman" w:eastAsia="Times New Roman" w:hAnsi="Times New Roman" w:cs="Times New Roman"/>
          <w:sz w:val="24"/>
          <w:szCs w:val="24"/>
          <w:lang w:eastAsia="hr-HR"/>
        </w:rPr>
        <w:t xml:space="preserve"> kojima je tehničkim pregledom utvrđena sposobnost za plovidbu ili za boravak u raspremi. </w:t>
      </w:r>
    </w:p>
    <w:p w14:paraId="162B6AEE" w14:textId="77777777" w:rsidR="004D537D" w:rsidRDefault="004D537D" w:rsidP="004D537D">
      <w:pPr>
        <w:spacing w:after="0" w:line="240" w:lineRule="auto"/>
        <w:jc w:val="both"/>
        <w:rPr>
          <w:rFonts w:ascii="Times New Roman" w:eastAsia="Times New Roman" w:hAnsi="Times New Roman" w:cs="Times New Roman"/>
          <w:sz w:val="24"/>
          <w:szCs w:val="24"/>
          <w:lang w:eastAsia="hr-HR"/>
        </w:rPr>
      </w:pPr>
    </w:p>
    <w:p w14:paraId="1AB1F691" w14:textId="77777777" w:rsidR="00F316DA" w:rsidRPr="00421558" w:rsidRDefault="00D122EC" w:rsidP="004D537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Ako se </w:t>
      </w:r>
      <w:r w:rsidR="00157BA2"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stavlja u raspremu u lučkom području, lučka kapetanija </w:t>
      </w:r>
      <w:r w:rsidR="005F2443" w:rsidRPr="00421558">
        <w:rPr>
          <w:rFonts w:ascii="Times New Roman" w:eastAsia="Times New Roman" w:hAnsi="Times New Roman" w:cs="Times New Roman"/>
          <w:sz w:val="24"/>
          <w:szCs w:val="24"/>
          <w:lang w:eastAsia="hr-HR"/>
        </w:rPr>
        <w:t xml:space="preserve">će po službenoj dužnosti </w:t>
      </w:r>
      <w:r w:rsidRPr="00421558">
        <w:rPr>
          <w:rFonts w:ascii="Times New Roman" w:eastAsia="Times New Roman" w:hAnsi="Times New Roman" w:cs="Times New Roman"/>
          <w:sz w:val="24"/>
          <w:szCs w:val="24"/>
          <w:lang w:eastAsia="hr-HR"/>
        </w:rPr>
        <w:t xml:space="preserve">ishoditi prethodnu suglasnost </w:t>
      </w:r>
      <w:r w:rsidR="00281AD8" w:rsidRPr="00421558">
        <w:rPr>
          <w:rFonts w:ascii="Times New Roman" w:eastAsia="Times New Roman" w:hAnsi="Times New Roman" w:cs="Times New Roman"/>
          <w:sz w:val="24"/>
          <w:szCs w:val="24"/>
          <w:lang w:eastAsia="hr-HR"/>
        </w:rPr>
        <w:t>upravitelja</w:t>
      </w:r>
      <w:r w:rsidRPr="00421558">
        <w:rPr>
          <w:rFonts w:ascii="Times New Roman" w:eastAsia="Times New Roman" w:hAnsi="Times New Roman" w:cs="Times New Roman"/>
          <w:sz w:val="24"/>
          <w:szCs w:val="24"/>
          <w:lang w:eastAsia="hr-HR"/>
        </w:rPr>
        <w:t xml:space="preserve"> luk</w:t>
      </w:r>
      <w:r w:rsidR="00281AD8" w:rsidRPr="00421558">
        <w:rPr>
          <w:rFonts w:ascii="Times New Roman" w:eastAsia="Times New Roman" w:hAnsi="Times New Roman" w:cs="Times New Roman"/>
          <w:sz w:val="24"/>
          <w:szCs w:val="24"/>
          <w:lang w:eastAsia="hr-HR"/>
        </w:rPr>
        <w:t>e</w:t>
      </w:r>
      <w:r w:rsidRPr="00421558">
        <w:rPr>
          <w:rFonts w:ascii="Times New Roman" w:eastAsia="Times New Roman" w:hAnsi="Times New Roman" w:cs="Times New Roman"/>
          <w:sz w:val="24"/>
          <w:szCs w:val="24"/>
          <w:lang w:eastAsia="hr-HR"/>
        </w:rPr>
        <w:t>.</w:t>
      </w:r>
    </w:p>
    <w:p w14:paraId="384CE4CE" w14:textId="77777777" w:rsidR="00D122EC" w:rsidRPr="00421558" w:rsidRDefault="00D122EC" w:rsidP="004D537D">
      <w:pPr>
        <w:spacing w:after="0" w:line="240" w:lineRule="auto"/>
        <w:jc w:val="both"/>
        <w:rPr>
          <w:rFonts w:ascii="Times New Roman" w:eastAsia="Times New Roman" w:hAnsi="Times New Roman" w:cs="Times New Roman"/>
          <w:sz w:val="24"/>
          <w:szCs w:val="24"/>
          <w:lang w:eastAsia="hr-HR"/>
        </w:rPr>
      </w:pPr>
    </w:p>
    <w:p w14:paraId="78F27B4A" w14:textId="77777777" w:rsidR="006552CB" w:rsidRPr="00421558" w:rsidRDefault="006552CB"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29.</w:t>
      </w:r>
    </w:p>
    <w:p w14:paraId="0970B887" w14:textId="77777777" w:rsidR="005F2443" w:rsidRPr="00421558" w:rsidRDefault="005F2443" w:rsidP="00BC6F07">
      <w:pPr>
        <w:widowControl w:val="0"/>
        <w:adjustRightInd w:val="0"/>
        <w:spacing w:after="0" w:line="240" w:lineRule="auto"/>
        <w:rPr>
          <w:rFonts w:ascii="Times New Roman" w:eastAsia="Times New Roman" w:hAnsi="Times New Roman" w:cs="Times New Roman"/>
          <w:b/>
          <w:sz w:val="24"/>
          <w:szCs w:val="24"/>
          <w:lang w:eastAsia="hr-HR"/>
        </w:rPr>
      </w:pPr>
    </w:p>
    <w:p w14:paraId="4463C339" w14:textId="77777777" w:rsidR="00D122EC" w:rsidRPr="00421558" w:rsidRDefault="00D122EC" w:rsidP="00BC6F07">
      <w:pPr>
        <w:widowControl w:val="0"/>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281AD8" w:rsidRPr="00421558">
        <w:rPr>
          <w:rFonts w:ascii="Times New Roman" w:eastAsia="Times New Roman" w:hAnsi="Times New Roman" w:cs="Times New Roman"/>
          <w:sz w:val="24"/>
          <w:szCs w:val="24"/>
          <w:lang w:eastAsia="hr-HR"/>
        </w:rPr>
        <w:t>1</w:t>
      </w:r>
      <w:r w:rsidRPr="00421558">
        <w:rPr>
          <w:rFonts w:ascii="Times New Roman" w:eastAsia="Times New Roman" w:hAnsi="Times New Roman" w:cs="Times New Roman"/>
          <w:sz w:val="24"/>
          <w:szCs w:val="24"/>
          <w:lang w:eastAsia="hr-HR"/>
        </w:rPr>
        <w:t xml:space="preserve">) Zahtjev za raspremu </w:t>
      </w:r>
      <w:r w:rsidR="00157BA2"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a podnosi vlasnik ili brodar nadležnoj lučkoj kapetaniji na čijem će području</w:t>
      </w:r>
      <w:r w:rsidR="00157BA2" w:rsidRPr="00421558">
        <w:rPr>
          <w:rFonts w:ascii="Times New Roman" w:eastAsia="Times New Roman" w:hAnsi="Times New Roman" w:cs="Times New Roman"/>
          <w:sz w:val="24"/>
          <w:szCs w:val="24"/>
          <w:lang w:eastAsia="hr-HR"/>
        </w:rPr>
        <w:t xml:space="preserve"> brod</w:t>
      </w:r>
      <w:r w:rsidRPr="00421558">
        <w:rPr>
          <w:rFonts w:ascii="Times New Roman" w:eastAsia="Times New Roman" w:hAnsi="Times New Roman" w:cs="Times New Roman"/>
          <w:sz w:val="24"/>
          <w:szCs w:val="24"/>
          <w:lang w:eastAsia="hr-HR"/>
        </w:rPr>
        <w:t xml:space="preserve"> boraviti u raspremi. Zahtjev mora sadržavati podatke o podnositelju, podatke o </w:t>
      </w:r>
      <w:r w:rsidR="00157BA2"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w:t>
      </w:r>
      <w:r w:rsidR="000C32D1" w:rsidRPr="00421558">
        <w:rPr>
          <w:rFonts w:ascii="Times New Roman" w:eastAsia="Times New Roman" w:hAnsi="Times New Roman" w:cs="Times New Roman"/>
          <w:sz w:val="24"/>
          <w:szCs w:val="24"/>
          <w:lang w:eastAsia="hr-HR"/>
        </w:rPr>
        <w:t>svjedodžbu</w:t>
      </w:r>
      <w:r w:rsidRPr="00421558">
        <w:rPr>
          <w:rFonts w:ascii="Times New Roman" w:eastAsia="Times New Roman" w:hAnsi="Times New Roman" w:cs="Times New Roman"/>
          <w:sz w:val="24"/>
          <w:szCs w:val="24"/>
          <w:lang w:eastAsia="hr-HR"/>
        </w:rPr>
        <w:t xml:space="preserve"> o utvrđenoj sposobnosti </w:t>
      </w:r>
      <w:r w:rsidR="00157BA2"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za boravak u raspremi, predloženo vrijeme i mjesto raspreme te prijedlog dežurnog motornog </w:t>
      </w:r>
      <w:r w:rsidR="00A26F74"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 stavka </w:t>
      </w:r>
      <w:r w:rsidR="0085712D"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ovoga članka.</w:t>
      </w:r>
    </w:p>
    <w:p w14:paraId="424533AE" w14:textId="77777777" w:rsidR="00362F3D" w:rsidRDefault="00362F3D" w:rsidP="00BC6F07">
      <w:pPr>
        <w:widowControl w:val="0"/>
        <w:adjustRightInd w:val="0"/>
        <w:spacing w:after="0" w:line="240" w:lineRule="auto"/>
        <w:rPr>
          <w:rFonts w:ascii="Times New Roman" w:eastAsia="Times New Roman" w:hAnsi="Times New Roman" w:cs="Times New Roman"/>
          <w:sz w:val="24"/>
          <w:szCs w:val="24"/>
          <w:lang w:eastAsia="hr-HR"/>
        </w:rPr>
      </w:pPr>
    </w:p>
    <w:p w14:paraId="73DC691C" w14:textId="77777777" w:rsidR="00D122EC" w:rsidRPr="00421558" w:rsidRDefault="00D122EC" w:rsidP="00BC6F07">
      <w:pPr>
        <w:widowControl w:val="0"/>
        <w:adjustRightInd w:val="0"/>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281AD8"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xml:space="preserve">) Lučka kapetanija će u rješenju kojim odobrava boravak u raspremi </w:t>
      </w:r>
      <w:r w:rsidR="00157BA2"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utvrditi:</w:t>
      </w:r>
    </w:p>
    <w:p w14:paraId="69B93B46" w14:textId="77777777" w:rsidR="00D122EC" w:rsidRPr="00421558" w:rsidRDefault="00C10D0F" w:rsidP="00BC6F07">
      <w:pPr>
        <w:widowControl w:val="0"/>
        <w:adjustRightInd w:val="0"/>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vrijeme trajanja raspreme</w:t>
      </w:r>
    </w:p>
    <w:p w14:paraId="0223E00C" w14:textId="77777777" w:rsidR="00D122EC" w:rsidRPr="00421558" w:rsidRDefault="00D122EC" w:rsidP="00BC6F07">
      <w:pPr>
        <w:widowControl w:val="0"/>
        <w:adjustRightInd w:val="0"/>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točno mjesto (lokaciju) raspreme</w:t>
      </w:r>
    </w:p>
    <w:p w14:paraId="3556EA40" w14:textId="77777777" w:rsidR="00D122EC" w:rsidRPr="00421558" w:rsidRDefault="00362F3D" w:rsidP="00CB79A4">
      <w:pPr>
        <w:widowControl w:val="0"/>
        <w:adjustRightInd w:val="0"/>
        <w:spacing w:after="0" w:line="240" w:lineRule="auto"/>
        <w:ind w:left="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F4159" w:rsidRPr="00421558">
        <w:rPr>
          <w:rFonts w:ascii="Times New Roman" w:eastAsia="Times New Roman" w:hAnsi="Times New Roman" w:cs="Times New Roman"/>
          <w:sz w:val="24"/>
          <w:szCs w:val="24"/>
          <w:lang w:eastAsia="hr-HR"/>
        </w:rPr>
        <w:t xml:space="preserve">minimalni </w:t>
      </w:r>
      <w:r w:rsidR="00D122EC" w:rsidRPr="00421558">
        <w:rPr>
          <w:rFonts w:ascii="Times New Roman" w:eastAsia="Times New Roman" w:hAnsi="Times New Roman" w:cs="Times New Roman"/>
          <w:sz w:val="24"/>
          <w:szCs w:val="24"/>
          <w:lang w:eastAsia="hr-HR"/>
        </w:rPr>
        <w:t>broj i stručn</w:t>
      </w:r>
      <w:r w:rsidR="0085712D" w:rsidRPr="00421558">
        <w:rPr>
          <w:rFonts w:ascii="Times New Roman" w:eastAsia="Times New Roman" w:hAnsi="Times New Roman" w:cs="Times New Roman"/>
          <w:sz w:val="24"/>
          <w:szCs w:val="24"/>
          <w:lang w:eastAsia="hr-HR"/>
        </w:rPr>
        <w:t>a osposobljenost</w:t>
      </w:r>
      <w:r w:rsidR="009F4159" w:rsidRPr="00421558">
        <w:rPr>
          <w:rFonts w:ascii="Times New Roman" w:eastAsia="Times New Roman" w:hAnsi="Times New Roman" w:cs="Times New Roman"/>
          <w:sz w:val="24"/>
          <w:szCs w:val="24"/>
          <w:lang w:eastAsia="hr-HR"/>
        </w:rPr>
        <w:t xml:space="preserve"> članova posade</w:t>
      </w:r>
      <w:r w:rsidR="00D122EC" w:rsidRPr="00421558">
        <w:rPr>
          <w:rFonts w:ascii="Times New Roman" w:eastAsia="Times New Roman" w:hAnsi="Times New Roman" w:cs="Times New Roman"/>
          <w:sz w:val="24"/>
          <w:szCs w:val="24"/>
          <w:lang w:eastAsia="hr-HR"/>
        </w:rPr>
        <w:t>, odnosno osoba koje će obavljati nadzor</w:t>
      </w:r>
      <w:r w:rsidR="00921C8E" w:rsidRPr="00421558">
        <w:rPr>
          <w:rFonts w:ascii="Times New Roman" w:eastAsia="Times New Roman" w:hAnsi="Times New Roman" w:cs="Times New Roman"/>
          <w:sz w:val="24"/>
          <w:szCs w:val="24"/>
          <w:lang w:eastAsia="hr-HR"/>
        </w:rPr>
        <w:t xml:space="preserve"> </w:t>
      </w:r>
      <w:r w:rsidR="00A26F74" w:rsidRPr="00421558">
        <w:rPr>
          <w:rFonts w:ascii="Times New Roman" w:eastAsia="Times New Roman" w:hAnsi="Times New Roman" w:cs="Times New Roman"/>
          <w:sz w:val="24"/>
          <w:szCs w:val="24"/>
          <w:lang w:eastAsia="hr-HR"/>
        </w:rPr>
        <w:t>brod</w:t>
      </w:r>
      <w:r w:rsidR="00C10D0F" w:rsidRPr="00421558">
        <w:rPr>
          <w:rFonts w:ascii="Times New Roman" w:eastAsia="Times New Roman" w:hAnsi="Times New Roman" w:cs="Times New Roman"/>
          <w:sz w:val="24"/>
          <w:szCs w:val="24"/>
          <w:lang w:eastAsia="hr-HR"/>
        </w:rPr>
        <w:t>a</w:t>
      </w:r>
    </w:p>
    <w:p w14:paraId="62657470" w14:textId="77777777" w:rsidR="00D122EC" w:rsidRPr="00421558" w:rsidRDefault="00D122EC" w:rsidP="00BC6F07">
      <w:pPr>
        <w:widowControl w:val="0"/>
        <w:adjustRightInd w:val="0"/>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mjere sigurnosti i zaštite okoliša od onečišćenja i</w:t>
      </w:r>
    </w:p>
    <w:p w14:paraId="6930DFB3" w14:textId="77777777" w:rsidR="00D122EC" w:rsidRPr="00421558" w:rsidRDefault="00D122EC" w:rsidP="00BC6F07">
      <w:pPr>
        <w:widowControl w:val="0"/>
        <w:adjustRightInd w:val="0"/>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 uvjete premještaja </w:t>
      </w:r>
      <w:r w:rsidR="00157BA2"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a na </w:t>
      </w:r>
      <w:r w:rsidR="00C10D0F" w:rsidRPr="00421558">
        <w:rPr>
          <w:rFonts w:ascii="Times New Roman" w:eastAsia="Times New Roman" w:hAnsi="Times New Roman" w:cs="Times New Roman"/>
          <w:sz w:val="24"/>
          <w:szCs w:val="24"/>
          <w:lang w:eastAsia="hr-HR"/>
        </w:rPr>
        <w:t>drugo mjesto boravka u raspremi.</w:t>
      </w:r>
      <w:r w:rsidRPr="00421558">
        <w:rPr>
          <w:rFonts w:ascii="Times New Roman" w:eastAsia="Times New Roman" w:hAnsi="Times New Roman" w:cs="Times New Roman"/>
          <w:sz w:val="24"/>
          <w:szCs w:val="24"/>
          <w:lang w:eastAsia="hr-HR"/>
        </w:rPr>
        <w:t xml:space="preserve"> </w:t>
      </w:r>
    </w:p>
    <w:p w14:paraId="1302CF44" w14:textId="77777777" w:rsidR="00362F3D" w:rsidRDefault="00362F3D"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DD61321" w14:textId="77777777" w:rsidR="00D122EC"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281AD8"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Uz odobrenje nadležne lučke kapetanije, osobe iz stavka </w:t>
      </w:r>
      <w:r w:rsidR="00281AD8"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xml:space="preserve">. </w:t>
      </w:r>
      <w:r w:rsidR="00941A54" w:rsidRPr="00421558">
        <w:rPr>
          <w:rFonts w:ascii="Times New Roman" w:eastAsia="Times New Roman" w:hAnsi="Times New Roman" w:cs="Times New Roman"/>
          <w:sz w:val="24"/>
          <w:szCs w:val="24"/>
          <w:lang w:eastAsia="hr-HR"/>
        </w:rPr>
        <w:t>podstavka</w:t>
      </w:r>
      <w:r w:rsidRPr="00421558">
        <w:rPr>
          <w:rFonts w:ascii="Times New Roman" w:eastAsia="Times New Roman" w:hAnsi="Times New Roman" w:cs="Times New Roman"/>
          <w:sz w:val="24"/>
          <w:szCs w:val="24"/>
          <w:lang w:eastAsia="hr-HR"/>
        </w:rPr>
        <w:t xml:space="preserve"> 3. ovoga članka mogu </w:t>
      </w:r>
      <w:r w:rsidR="00281AD8" w:rsidRPr="00421558">
        <w:rPr>
          <w:rFonts w:ascii="Times New Roman" w:eastAsia="Times New Roman" w:hAnsi="Times New Roman" w:cs="Times New Roman"/>
          <w:sz w:val="24"/>
          <w:szCs w:val="24"/>
          <w:lang w:eastAsia="hr-HR"/>
        </w:rPr>
        <w:t>nadzirati</w:t>
      </w:r>
      <w:r w:rsidRPr="00421558">
        <w:rPr>
          <w:rFonts w:ascii="Times New Roman" w:eastAsia="Times New Roman" w:hAnsi="Times New Roman" w:cs="Times New Roman"/>
          <w:sz w:val="24"/>
          <w:szCs w:val="24"/>
          <w:lang w:eastAsia="hr-HR"/>
        </w:rPr>
        <w:t xml:space="preserve"> više </w:t>
      </w:r>
      <w:r w:rsidR="00A26F74"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w:t>
      </w:r>
    </w:p>
    <w:p w14:paraId="48A8D85E" w14:textId="77777777" w:rsidR="00362F3D" w:rsidRDefault="00362F3D"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0815FE6" w14:textId="77777777" w:rsidR="00281AD8"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281AD8"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xml:space="preserve">) U slučaju kad u raspremi boravi više </w:t>
      </w:r>
      <w:r w:rsidR="00157BA2"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 xml:space="preserve"> bez vlastitog pogona, mora se odrediti dežurn</w:t>
      </w:r>
      <w:r w:rsidR="00157BA2"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157BA2" w:rsidRPr="00421558">
        <w:rPr>
          <w:rFonts w:ascii="Times New Roman" w:eastAsia="Times New Roman" w:hAnsi="Times New Roman" w:cs="Times New Roman"/>
          <w:sz w:val="24"/>
          <w:szCs w:val="24"/>
          <w:lang w:eastAsia="hr-HR"/>
        </w:rPr>
        <w:t>motorni brod</w:t>
      </w:r>
      <w:r w:rsidRPr="00421558">
        <w:rPr>
          <w:rFonts w:ascii="Times New Roman" w:eastAsia="Times New Roman" w:hAnsi="Times New Roman" w:cs="Times New Roman"/>
          <w:sz w:val="24"/>
          <w:szCs w:val="24"/>
          <w:lang w:eastAsia="hr-HR"/>
        </w:rPr>
        <w:t xml:space="preserve"> </w:t>
      </w:r>
      <w:r w:rsidR="00157BA2" w:rsidRPr="00421558">
        <w:rPr>
          <w:rFonts w:ascii="Times New Roman" w:eastAsia="Times New Roman" w:hAnsi="Times New Roman" w:cs="Times New Roman"/>
          <w:sz w:val="24"/>
          <w:szCs w:val="24"/>
          <w:lang w:eastAsia="hr-HR"/>
        </w:rPr>
        <w:t xml:space="preserve">s </w:t>
      </w:r>
      <w:r w:rsidRPr="00421558">
        <w:rPr>
          <w:rFonts w:ascii="Times New Roman" w:eastAsia="Times New Roman" w:hAnsi="Times New Roman" w:cs="Times New Roman"/>
          <w:sz w:val="24"/>
          <w:szCs w:val="24"/>
          <w:lang w:eastAsia="hr-HR"/>
        </w:rPr>
        <w:t>važećom svjedodžbom i s minimalnim brojem članova posade za sigurnu plovidbu koj</w:t>
      </w:r>
      <w:r w:rsidR="00157BA2"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će intervenirati u slučaju potrebe. </w:t>
      </w:r>
    </w:p>
    <w:p w14:paraId="4E48B48C" w14:textId="77777777" w:rsidR="00362F3D" w:rsidRDefault="00362F3D"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6434F53" w14:textId="77777777" w:rsidR="00281AD8" w:rsidRDefault="00281AD8"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Postupak stavljanja broda u raspremu upravni je postupak koji vodi i rješava nadležna lučka kapetanija.</w:t>
      </w:r>
      <w:r w:rsidR="00167904" w:rsidRPr="00421558">
        <w:rPr>
          <w:rFonts w:ascii="Times New Roman" w:eastAsia="Times New Roman" w:hAnsi="Times New Roman" w:cs="Times New Roman"/>
          <w:sz w:val="24"/>
          <w:szCs w:val="24"/>
          <w:lang w:eastAsia="hr-HR"/>
        </w:rPr>
        <w:t xml:space="preserve"> </w:t>
      </w:r>
    </w:p>
    <w:p w14:paraId="6F4715A4" w14:textId="77777777" w:rsidR="00CB79A4" w:rsidRPr="00421558" w:rsidRDefault="00CB79A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5162366" w14:textId="77777777" w:rsidR="006549AB" w:rsidRPr="00421558" w:rsidRDefault="006552CB"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30.</w:t>
      </w:r>
    </w:p>
    <w:p w14:paraId="0D58CC69" w14:textId="77777777" w:rsidR="004B0ED4" w:rsidRPr="00421558" w:rsidRDefault="004B0ED4"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22A68F25" w14:textId="77777777" w:rsidR="00D122EC" w:rsidRPr="00421558" w:rsidRDefault="00D122EC" w:rsidP="00BC6F07">
      <w:pPr>
        <w:widowControl w:val="0"/>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Rasprema počinje teći s danom izvršnosti rješenja kojim se </w:t>
      </w:r>
      <w:r w:rsidR="00157BA2"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stavlja u raspremu, a prestaje protekom vremena koje je tim rješenjem određeno kao vrijeme trajanja raspreme ili s danom donošenja rješenja o ranijem prestanku raspreme.</w:t>
      </w:r>
    </w:p>
    <w:p w14:paraId="6ACE3E5A" w14:textId="77777777" w:rsidR="00CB79A4" w:rsidRDefault="00CB79A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53B0094" w14:textId="77777777" w:rsidR="00501A08"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7E682A" w:rsidRPr="00421558">
        <w:rPr>
          <w:rFonts w:ascii="Times New Roman" w:eastAsia="Times New Roman" w:hAnsi="Times New Roman" w:cs="Times New Roman"/>
          <w:sz w:val="24"/>
          <w:szCs w:val="24"/>
          <w:lang w:eastAsia="hr-HR"/>
        </w:rPr>
        <w:t xml:space="preserve">Ako za vrijeme trajanja raspreme nadležna lučka kapetanija inspekcijskim nadzorom utvrdi da </w:t>
      </w:r>
      <w:r w:rsidR="00877A9E" w:rsidRPr="00421558">
        <w:rPr>
          <w:rFonts w:ascii="Times New Roman" w:eastAsia="Times New Roman" w:hAnsi="Times New Roman" w:cs="Times New Roman"/>
          <w:sz w:val="24"/>
          <w:szCs w:val="24"/>
          <w:lang w:eastAsia="hr-HR"/>
        </w:rPr>
        <w:t xml:space="preserve">je </w:t>
      </w:r>
      <w:r w:rsidR="007E682A" w:rsidRPr="00421558">
        <w:rPr>
          <w:rFonts w:ascii="Times New Roman" w:eastAsia="Times New Roman" w:hAnsi="Times New Roman" w:cs="Times New Roman"/>
          <w:sz w:val="24"/>
          <w:szCs w:val="24"/>
          <w:lang w:eastAsia="hr-HR"/>
        </w:rPr>
        <w:t>stanje broda</w:t>
      </w:r>
      <w:r w:rsidRPr="00421558">
        <w:rPr>
          <w:rFonts w:ascii="Times New Roman" w:eastAsia="Times New Roman" w:hAnsi="Times New Roman" w:cs="Times New Roman"/>
          <w:sz w:val="24"/>
          <w:szCs w:val="24"/>
          <w:lang w:eastAsia="hr-HR"/>
        </w:rPr>
        <w:t xml:space="preserve"> u raspremi takvo da ometa </w:t>
      </w:r>
      <w:r w:rsidRPr="00421558">
        <w:rPr>
          <w:rFonts w:ascii="Times New Roman" w:eastAsia="Times New Roman" w:hAnsi="Times New Roman" w:cs="Times New Roman"/>
          <w:sz w:val="24"/>
          <w:szCs w:val="24"/>
          <w:lang w:eastAsia="hr-HR"/>
        </w:rPr>
        <w:lastRenderedPageBreak/>
        <w:t>ili ugrožava sigurnost plovidbe, okoliš, obalu ili je potonuo, odnosno</w:t>
      </w:r>
      <w:r w:rsidR="00A26F7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prijeti opasnost od potonuća</w:t>
      </w:r>
      <w:r w:rsidR="007E682A" w:rsidRPr="00421558">
        <w:rPr>
          <w:rFonts w:ascii="Times New Roman" w:eastAsia="Times New Roman" w:hAnsi="Times New Roman" w:cs="Times New Roman"/>
          <w:sz w:val="24"/>
          <w:szCs w:val="24"/>
          <w:lang w:eastAsia="hr-HR"/>
        </w:rPr>
        <w:t>, donijet će rješenje o prestanku raspreme</w:t>
      </w:r>
      <w:r w:rsidRPr="00421558">
        <w:rPr>
          <w:rFonts w:ascii="Times New Roman" w:eastAsia="Times New Roman" w:hAnsi="Times New Roman" w:cs="Times New Roman"/>
          <w:sz w:val="24"/>
          <w:szCs w:val="24"/>
          <w:lang w:eastAsia="hr-HR"/>
        </w:rPr>
        <w:t>.</w:t>
      </w:r>
    </w:p>
    <w:p w14:paraId="4391E73C" w14:textId="77777777" w:rsidR="00CB79A4" w:rsidRDefault="00CB79A4"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4F60CED9" w14:textId="77777777" w:rsidR="00501A08" w:rsidRPr="00421558" w:rsidRDefault="006552CB"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31.</w:t>
      </w:r>
    </w:p>
    <w:p w14:paraId="4FEC43CE" w14:textId="77777777" w:rsidR="00D122EC" w:rsidRPr="00421558" w:rsidRDefault="00D122EC"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35F22209" w14:textId="77777777" w:rsidR="00D122EC" w:rsidRPr="00421558" w:rsidRDefault="00D122EC" w:rsidP="00BC6F07">
      <w:pPr>
        <w:widowControl w:val="0"/>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157BA2"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ne smije za vrijeme raspreme, bez prethodnog odobrenja nadležne lučke kapetanije, isploviti ili napustiti svoje mjesto raspreme.</w:t>
      </w:r>
    </w:p>
    <w:p w14:paraId="251071D6" w14:textId="77777777" w:rsidR="00CB79A4" w:rsidRDefault="00CB79A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2EBEBEC" w14:textId="77777777" w:rsidR="00D122EC"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Nadležna lučka kapetanija dozvolit će isplovljenje, odnosno napuštanje mjesta raspreme samo ako je prethodno utvrđena sposobnost </w:t>
      </w:r>
      <w:r w:rsidR="00157BA2"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za plovidbu ili uporabu.</w:t>
      </w:r>
    </w:p>
    <w:p w14:paraId="2FC673A8" w14:textId="77777777" w:rsidR="00F80844" w:rsidRPr="00421558" w:rsidRDefault="00F8084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B4FD357" w14:textId="77777777" w:rsidR="00F316DA" w:rsidRPr="00421558" w:rsidRDefault="00CB79A4" w:rsidP="00BC6F07">
      <w:pPr>
        <w:widowControl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D122EC" w:rsidRPr="00421558">
        <w:rPr>
          <w:rFonts w:ascii="Times New Roman" w:eastAsia="Times New Roman" w:hAnsi="Times New Roman" w:cs="Times New Roman"/>
          <w:sz w:val="24"/>
          <w:szCs w:val="24"/>
          <w:lang w:eastAsia="hr-HR"/>
        </w:rPr>
        <w:t xml:space="preserve">U slučaju premještaja </w:t>
      </w:r>
      <w:r w:rsidR="00157BA2" w:rsidRPr="00421558">
        <w:rPr>
          <w:rFonts w:ascii="Times New Roman" w:eastAsia="Times New Roman" w:hAnsi="Times New Roman" w:cs="Times New Roman"/>
          <w:sz w:val="24"/>
          <w:szCs w:val="24"/>
          <w:lang w:eastAsia="hr-HR"/>
        </w:rPr>
        <w:t>broda</w:t>
      </w:r>
      <w:r w:rsidR="00D122EC" w:rsidRPr="00421558">
        <w:rPr>
          <w:rFonts w:ascii="Times New Roman" w:eastAsia="Times New Roman" w:hAnsi="Times New Roman" w:cs="Times New Roman"/>
          <w:sz w:val="24"/>
          <w:szCs w:val="24"/>
          <w:lang w:eastAsia="hr-HR"/>
        </w:rPr>
        <w:t xml:space="preserve"> na drugo mjesto raspreme ili odlaska u brodogradilište, lučka kapetanija će rješenjem utvrditi uvjete sigurnosti plovidbe tog premještaja ili odlaska u brodogradilište sukladno odredbama članka </w:t>
      </w:r>
      <w:r w:rsidR="00244893" w:rsidRPr="00421558">
        <w:rPr>
          <w:rFonts w:ascii="Times New Roman" w:eastAsia="Times New Roman" w:hAnsi="Times New Roman" w:cs="Times New Roman"/>
          <w:sz w:val="24"/>
          <w:szCs w:val="24"/>
          <w:lang w:eastAsia="hr-HR"/>
        </w:rPr>
        <w:t>21</w:t>
      </w:r>
      <w:r w:rsidR="006F2EF5" w:rsidRPr="00421558">
        <w:rPr>
          <w:rFonts w:ascii="Times New Roman" w:eastAsia="Times New Roman" w:hAnsi="Times New Roman" w:cs="Times New Roman"/>
          <w:sz w:val="24"/>
          <w:szCs w:val="24"/>
          <w:lang w:eastAsia="hr-HR"/>
        </w:rPr>
        <w:t>.</w:t>
      </w:r>
      <w:r w:rsidR="00D122EC" w:rsidRPr="00421558">
        <w:rPr>
          <w:rFonts w:ascii="Times New Roman" w:eastAsia="Times New Roman" w:hAnsi="Times New Roman" w:cs="Times New Roman"/>
          <w:sz w:val="24"/>
          <w:szCs w:val="24"/>
          <w:lang w:eastAsia="hr-HR"/>
        </w:rPr>
        <w:t xml:space="preserve"> </w:t>
      </w:r>
      <w:r w:rsidR="00EA1A39" w:rsidRPr="00421558">
        <w:rPr>
          <w:rFonts w:ascii="Times New Roman" w:eastAsia="Times New Roman" w:hAnsi="Times New Roman" w:cs="Times New Roman"/>
          <w:sz w:val="24"/>
          <w:szCs w:val="24"/>
          <w:lang w:eastAsia="hr-HR"/>
        </w:rPr>
        <w:t>ovoga Zakona.</w:t>
      </w:r>
    </w:p>
    <w:p w14:paraId="706BA33E" w14:textId="77777777" w:rsidR="00CB79A4" w:rsidRDefault="00CB79A4" w:rsidP="00BC6F07">
      <w:pPr>
        <w:spacing w:after="0" w:line="240" w:lineRule="auto"/>
        <w:rPr>
          <w:rFonts w:ascii="Times New Roman" w:eastAsia="Times New Roman" w:hAnsi="Times New Roman" w:cs="Times New Roman"/>
          <w:sz w:val="24"/>
          <w:szCs w:val="24"/>
          <w:lang w:eastAsia="hr-HR"/>
        </w:rPr>
      </w:pPr>
    </w:p>
    <w:p w14:paraId="6C627E6D" w14:textId="77777777" w:rsidR="00945465" w:rsidRPr="00421558" w:rsidRDefault="00377AA5"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Odredbe ovoga Zakona o raspremi broda ne primjenjuje se na čamce i plutajuće objekte.</w:t>
      </w:r>
    </w:p>
    <w:p w14:paraId="19991403" w14:textId="77777777" w:rsidR="00A01872" w:rsidRPr="00421558" w:rsidRDefault="00A01872" w:rsidP="00BC6F07">
      <w:pPr>
        <w:spacing w:after="0" w:line="240" w:lineRule="auto"/>
        <w:jc w:val="center"/>
        <w:rPr>
          <w:rFonts w:ascii="Times New Roman" w:eastAsia="Times New Roman" w:hAnsi="Times New Roman" w:cs="Times New Roman"/>
          <w:b/>
          <w:sz w:val="24"/>
          <w:szCs w:val="24"/>
          <w:lang w:eastAsia="hr-HR"/>
        </w:rPr>
      </w:pPr>
    </w:p>
    <w:p w14:paraId="20A166AC" w14:textId="77777777" w:rsidR="00C056F4" w:rsidRPr="00421558" w:rsidRDefault="002F3D1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III</w:t>
      </w:r>
    </w:p>
    <w:p w14:paraId="6AEC9512" w14:textId="77777777" w:rsidR="00366069" w:rsidRPr="00421558" w:rsidRDefault="00D4077F"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ZAŠTITA OD ONEČIŠĆENJ</w:t>
      </w:r>
      <w:r w:rsidR="00366069" w:rsidRPr="00421558">
        <w:rPr>
          <w:rFonts w:ascii="Times New Roman" w:eastAsia="Times New Roman" w:hAnsi="Times New Roman" w:cs="Times New Roman"/>
          <w:b/>
          <w:sz w:val="24"/>
          <w:szCs w:val="24"/>
          <w:lang w:eastAsia="hr-HR"/>
        </w:rPr>
        <w:t>A S OBJEKATA UNUTARNJE PLOVIDBE</w:t>
      </w:r>
    </w:p>
    <w:p w14:paraId="111FC369" w14:textId="77777777" w:rsidR="00CB79A4" w:rsidRDefault="00CB79A4" w:rsidP="00BC6F07">
      <w:pPr>
        <w:spacing w:after="0" w:line="240" w:lineRule="auto"/>
        <w:jc w:val="center"/>
        <w:rPr>
          <w:rFonts w:ascii="Times New Roman" w:eastAsia="Times New Roman" w:hAnsi="Times New Roman" w:cs="Times New Roman"/>
          <w:b/>
          <w:sz w:val="24"/>
          <w:szCs w:val="24"/>
          <w:lang w:eastAsia="hr-HR"/>
        </w:rPr>
      </w:pPr>
    </w:p>
    <w:p w14:paraId="0A984DF8" w14:textId="77777777" w:rsidR="00D1012F" w:rsidRPr="00421558" w:rsidRDefault="00D1012F"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32.</w:t>
      </w:r>
    </w:p>
    <w:p w14:paraId="0FF3C6C3" w14:textId="77777777" w:rsidR="00CB79A4" w:rsidRDefault="00CB79A4" w:rsidP="00BC6F07">
      <w:pPr>
        <w:spacing w:after="0" w:line="240" w:lineRule="auto"/>
        <w:jc w:val="both"/>
        <w:rPr>
          <w:rFonts w:ascii="Times New Roman" w:eastAsia="Times New Roman" w:hAnsi="Times New Roman" w:cs="Times New Roman"/>
          <w:sz w:val="24"/>
          <w:szCs w:val="24"/>
          <w:lang w:eastAsia="hr-HR"/>
        </w:rPr>
      </w:pPr>
    </w:p>
    <w:p w14:paraId="161CEC00"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Zabranjeno je s </w:t>
      </w:r>
      <w:r w:rsidR="007961A2" w:rsidRPr="00421558">
        <w:rPr>
          <w:rFonts w:ascii="Times New Roman" w:eastAsia="Times New Roman" w:hAnsi="Times New Roman" w:cs="Times New Roman"/>
          <w:sz w:val="24"/>
          <w:szCs w:val="24"/>
          <w:lang w:eastAsia="hr-HR"/>
        </w:rPr>
        <w:t>objek</w:t>
      </w:r>
      <w:r w:rsidR="005F2443" w:rsidRPr="00421558">
        <w:rPr>
          <w:rFonts w:ascii="Times New Roman" w:eastAsia="Times New Roman" w:hAnsi="Times New Roman" w:cs="Times New Roman"/>
          <w:sz w:val="24"/>
          <w:szCs w:val="24"/>
          <w:lang w:eastAsia="hr-HR"/>
        </w:rPr>
        <w:t>ta unutarnje plovidbe</w:t>
      </w:r>
      <w:r w:rsidR="00FD39CE">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izbacivati, izlijevati ili ispuštati otpad, </w:t>
      </w:r>
      <w:r w:rsidR="00366069" w:rsidRPr="00421558">
        <w:rPr>
          <w:rFonts w:ascii="Times New Roman" w:eastAsia="Times New Roman" w:hAnsi="Times New Roman" w:cs="Times New Roman"/>
          <w:sz w:val="24"/>
          <w:szCs w:val="24"/>
          <w:lang w:eastAsia="hr-HR"/>
        </w:rPr>
        <w:t xml:space="preserve">predmete, </w:t>
      </w:r>
      <w:r w:rsidR="00B80137" w:rsidRPr="00421558">
        <w:rPr>
          <w:rFonts w:ascii="Times New Roman" w:eastAsia="Times New Roman" w:hAnsi="Times New Roman" w:cs="Times New Roman"/>
          <w:sz w:val="24"/>
          <w:szCs w:val="24"/>
          <w:lang w:eastAsia="hr-HR"/>
        </w:rPr>
        <w:t>tvari</w:t>
      </w:r>
      <w:r w:rsidR="00366069" w:rsidRPr="00421558">
        <w:rPr>
          <w:rFonts w:ascii="Times New Roman" w:eastAsia="Times New Roman" w:hAnsi="Times New Roman" w:cs="Times New Roman"/>
          <w:sz w:val="24"/>
          <w:szCs w:val="24"/>
          <w:lang w:eastAsia="hr-HR"/>
        </w:rPr>
        <w:t xml:space="preserve">, </w:t>
      </w:r>
      <w:r w:rsidR="00383273" w:rsidRPr="00421558">
        <w:rPr>
          <w:rFonts w:ascii="Times New Roman" w:eastAsia="Times New Roman" w:hAnsi="Times New Roman" w:cs="Times New Roman"/>
          <w:sz w:val="24"/>
          <w:szCs w:val="24"/>
          <w:lang w:eastAsia="hr-HR"/>
        </w:rPr>
        <w:t>bilo koji oblik štetnih</w:t>
      </w:r>
      <w:r w:rsidR="00366069" w:rsidRPr="00421558">
        <w:rPr>
          <w:rFonts w:ascii="Times New Roman" w:eastAsia="Times New Roman" w:hAnsi="Times New Roman" w:cs="Times New Roman"/>
          <w:sz w:val="24"/>
          <w:szCs w:val="24"/>
          <w:lang w:eastAsia="hr-HR"/>
        </w:rPr>
        <w:t xml:space="preserve"> i opa</w:t>
      </w:r>
      <w:r w:rsidR="00383273" w:rsidRPr="00421558">
        <w:rPr>
          <w:rFonts w:ascii="Times New Roman" w:eastAsia="Times New Roman" w:hAnsi="Times New Roman" w:cs="Times New Roman"/>
          <w:sz w:val="24"/>
          <w:szCs w:val="24"/>
          <w:lang w:eastAsia="hr-HR"/>
        </w:rPr>
        <w:t>snih</w:t>
      </w:r>
      <w:r w:rsidR="00366069" w:rsidRPr="00421558">
        <w:rPr>
          <w:rFonts w:ascii="Times New Roman" w:eastAsia="Times New Roman" w:hAnsi="Times New Roman" w:cs="Times New Roman"/>
          <w:sz w:val="24"/>
          <w:szCs w:val="24"/>
          <w:lang w:eastAsia="hr-HR"/>
        </w:rPr>
        <w:t xml:space="preserve"> tvari, ulja i zauljene vode ili smjesu takvog otpada</w:t>
      </w:r>
      <w:r w:rsidR="00383273" w:rsidRPr="00421558">
        <w:rPr>
          <w:rFonts w:ascii="Times New Roman" w:eastAsia="Times New Roman" w:hAnsi="Times New Roman" w:cs="Times New Roman"/>
          <w:sz w:val="24"/>
          <w:szCs w:val="24"/>
          <w:lang w:eastAsia="hr-HR"/>
        </w:rPr>
        <w:t xml:space="preserve"> s vodom</w:t>
      </w:r>
      <w:r w:rsidR="00B80137"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koje mogu predstavljati smetnje ili opasnost za sigurnost plovidbe</w:t>
      </w:r>
      <w:r w:rsidR="007961A2" w:rsidRPr="00421558">
        <w:rPr>
          <w:rFonts w:ascii="Times New Roman" w:eastAsia="Times New Roman" w:hAnsi="Times New Roman" w:cs="Times New Roman"/>
          <w:sz w:val="24"/>
          <w:szCs w:val="24"/>
          <w:lang w:eastAsia="hr-HR"/>
        </w:rPr>
        <w:t xml:space="preserve">. </w:t>
      </w:r>
    </w:p>
    <w:p w14:paraId="6E968893" w14:textId="77777777" w:rsidR="00CB79A4" w:rsidRDefault="00CB79A4" w:rsidP="00BC6F07">
      <w:pPr>
        <w:spacing w:after="0" w:line="240" w:lineRule="auto"/>
        <w:jc w:val="both"/>
        <w:rPr>
          <w:rFonts w:ascii="Times New Roman" w:eastAsia="Times New Roman" w:hAnsi="Times New Roman" w:cs="Times New Roman"/>
          <w:sz w:val="24"/>
          <w:szCs w:val="24"/>
          <w:lang w:eastAsia="hr-HR"/>
        </w:rPr>
      </w:pPr>
    </w:p>
    <w:p w14:paraId="200261AC" w14:textId="77777777" w:rsidR="00D26592"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383273"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xml:space="preserve">) U slučaju nenamjernog </w:t>
      </w:r>
      <w:r w:rsidR="00D1012F" w:rsidRPr="00421558">
        <w:rPr>
          <w:rFonts w:ascii="Times New Roman" w:eastAsia="Times New Roman" w:hAnsi="Times New Roman" w:cs="Times New Roman"/>
          <w:sz w:val="24"/>
          <w:szCs w:val="24"/>
          <w:lang w:eastAsia="hr-HR"/>
        </w:rPr>
        <w:t>izbacivanja otpada</w:t>
      </w:r>
      <w:r w:rsidRPr="00421558">
        <w:rPr>
          <w:rFonts w:ascii="Times New Roman" w:eastAsia="Times New Roman" w:hAnsi="Times New Roman" w:cs="Times New Roman"/>
          <w:sz w:val="24"/>
          <w:szCs w:val="24"/>
          <w:lang w:eastAsia="hr-HR"/>
        </w:rPr>
        <w:t xml:space="preserve"> iz stavka 1. ovoga članka ili bilo kakve opasnosti od takvog izbacivanja, zapovjednik</w:t>
      </w:r>
      <w:r w:rsidR="005F2443" w:rsidRPr="00421558">
        <w:rPr>
          <w:rFonts w:ascii="Times New Roman" w:eastAsia="Times New Roman" w:hAnsi="Times New Roman" w:cs="Times New Roman"/>
          <w:sz w:val="24"/>
          <w:szCs w:val="24"/>
          <w:lang w:eastAsia="hr-HR"/>
        </w:rPr>
        <w:t xml:space="preserve"> </w:t>
      </w:r>
      <w:r w:rsidR="00B1352A" w:rsidRPr="00421558">
        <w:rPr>
          <w:rFonts w:ascii="Times New Roman" w:eastAsia="Times New Roman" w:hAnsi="Times New Roman" w:cs="Times New Roman"/>
          <w:sz w:val="24"/>
          <w:szCs w:val="24"/>
          <w:lang w:eastAsia="hr-HR"/>
        </w:rPr>
        <w:t>broda</w:t>
      </w:r>
      <w:r w:rsidR="005F2443" w:rsidRPr="00421558">
        <w:rPr>
          <w:rFonts w:ascii="Times New Roman" w:eastAsia="Times New Roman" w:hAnsi="Times New Roman" w:cs="Times New Roman"/>
          <w:sz w:val="24"/>
          <w:szCs w:val="24"/>
          <w:lang w:eastAsia="hr-HR"/>
        </w:rPr>
        <w:t>, stručn</w:t>
      </w:r>
      <w:r w:rsidR="00B1352A" w:rsidRPr="00421558">
        <w:rPr>
          <w:rFonts w:ascii="Times New Roman" w:eastAsia="Times New Roman" w:hAnsi="Times New Roman" w:cs="Times New Roman"/>
          <w:sz w:val="24"/>
          <w:szCs w:val="24"/>
          <w:lang w:eastAsia="hr-HR"/>
        </w:rPr>
        <w:t>i radnik</w:t>
      </w:r>
      <w:r w:rsidR="00CB79A4">
        <w:rPr>
          <w:rFonts w:ascii="Times New Roman" w:eastAsia="Times New Roman" w:hAnsi="Times New Roman" w:cs="Times New Roman"/>
          <w:sz w:val="24"/>
          <w:szCs w:val="24"/>
          <w:lang w:eastAsia="hr-HR"/>
        </w:rPr>
        <w:t>,</w:t>
      </w:r>
      <w:r w:rsidR="005F2443" w:rsidRPr="00421558">
        <w:rPr>
          <w:rFonts w:ascii="Times New Roman" w:eastAsia="Times New Roman" w:hAnsi="Times New Roman" w:cs="Times New Roman"/>
          <w:sz w:val="24"/>
          <w:szCs w:val="24"/>
          <w:lang w:eastAsia="hr-HR"/>
        </w:rPr>
        <w:t xml:space="preserve"> odnosno osoba odgovorna za nadzor</w:t>
      </w:r>
      <w:r w:rsidRPr="00421558">
        <w:rPr>
          <w:rFonts w:ascii="Times New Roman" w:eastAsia="Times New Roman" w:hAnsi="Times New Roman" w:cs="Times New Roman"/>
          <w:sz w:val="24"/>
          <w:szCs w:val="24"/>
          <w:lang w:eastAsia="hr-HR"/>
        </w:rPr>
        <w:t xml:space="preserve"> </w:t>
      </w:r>
      <w:r w:rsidR="00D1012F" w:rsidRPr="00421558">
        <w:rPr>
          <w:rFonts w:ascii="Times New Roman" w:eastAsia="Times New Roman" w:hAnsi="Times New Roman" w:cs="Times New Roman"/>
          <w:sz w:val="24"/>
          <w:szCs w:val="24"/>
          <w:lang w:eastAsia="hr-HR"/>
        </w:rPr>
        <w:t>dužan je</w:t>
      </w:r>
      <w:r w:rsidR="00642833"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odmah obavijestiti najbližu lučku kapetaniju s točnim opisom vrste</w:t>
      </w:r>
      <w:r w:rsidR="00642833"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D1012F" w:rsidRPr="00421558">
        <w:rPr>
          <w:rFonts w:ascii="Times New Roman" w:eastAsia="Times New Roman" w:hAnsi="Times New Roman" w:cs="Times New Roman"/>
          <w:sz w:val="24"/>
          <w:szCs w:val="24"/>
          <w:lang w:eastAsia="hr-HR"/>
        </w:rPr>
        <w:t>količine otpada</w:t>
      </w:r>
      <w:r w:rsidRPr="00421558">
        <w:rPr>
          <w:rFonts w:ascii="Times New Roman" w:eastAsia="Times New Roman" w:hAnsi="Times New Roman" w:cs="Times New Roman"/>
          <w:sz w:val="24"/>
          <w:szCs w:val="24"/>
          <w:lang w:eastAsia="hr-HR"/>
        </w:rPr>
        <w:t xml:space="preserve"> i mjesta izbacivanja</w:t>
      </w:r>
      <w:r w:rsidR="00D1012F" w:rsidRPr="00421558">
        <w:rPr>
          <w:rFonts w:ascii="Times New Roman" w:eastAsia="Times New Roman" w:hAnsi="Times New Roman" w:cs="Times New Roman"/>
          <w:sz w:val="24"/>
          <w:szCs w:val="24"/>
          <w:lang w:eastAsia="hr-HR"/>
        </w:rPr>
        <w:t xml:space="preserve"> te bez </w:t>
      </w:r>
      <w:r w:rsidR="00A42DBE" w:rsidRPr="00421558">
        <w:rPr>
          <w:rFonts w:ascii="Times New Roman" w:eastAsia="Times New Roman" w:hAnsi="Times New Roman" w:cs="Times New Roman"/>
          <w:sz w:val="24"/>
          <w:szCs w:val="24"/>
          <w:lang w:eastAsia="hr-HR"/>
        </w:rPr>
        <w:t>odgode</w:t>
      </w:r>
      <w:r w:rsidR="00D1012F" w:rsidRPr="00421558">
        <w:rPr>
          <w:rFonts w:ascii="Times New Roman" w:eastAsia="Times New Roman" w:hAnsi="Times New Roman" w:cs="Times New Roman"/>
          <w:sz w:val="24"/>
          <w:szCs w:val="24"/>
          <w:lang w:eastAsia="hr-HR"/>
        </w:rPr>
        <w:t xml:space="preserve"> poduzeti sve mjere potrebne za odstranjivanje onečišćenja, odnosno opasnosti od onečišćenja</w:t>
      </w:r>
      <w:r w:rsidRPr="00421558">
        <w:rPr>
          <w:rFonts w:ascii="Times New Roman" w:eastAsia="Times New Roman" w:hAnsi="Times New Roman" w:cs="Times New Roman"/>
          <w:sz w:val="24"/>
          <w:szCs w:val="24"/>
          <w:lang w:eastAsia="hr-HR"/>
        </w:rPr>
        <w:t>.</w:t>
      </w:r>
    </w:p>
    <w:p w14:paraId="1669B71D" w14:textId="77777777" w:rsidR="00695775" w:rsidRPr="00421558" w:rsidRDefault="00695775" w:rsidP="00BC6F07">
      <w:pPr>
        <w:spacing w:after="0" w:line="240" w:lineRule="auto"/>
        <w:jc w:val="both"/>
        <w:rPr>
          <w:rFonts w:ascii="Times New Roman" w:eastAsia="Times New Roman" w:hAnsi="Times New Roman" w:cs="Times New Roman"/>
          <w:b/>
          <w:sz w:val="24"/>
          <w:szCs w:val="24"/>
          <w:lang w:eastAsia="hr-HR"/>
        </w:rPr>
      </w:pPr>
    </w:p>
    <w:p w14:paraId="70A28CC7" w14:textId="77777777" w:rsidR="006552CB" w:rsidRPr="00421558" w:rsidRDefault="006552C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33.</w:t>
      </w:r>
    </w:p>
    <w:p w14:paraId="26FFA5CE" w14:textId="77777777" w:rsidR="00695775" w:rsidRDefault="00695775" w:rsidP="00BC6F07">
      <w:pPr>
        <w:spacing w:after="0" w:line="240" w:lineRule="auto"/>
        <w:rPr>
          <w:rFonts w:ascii="Times New Roman" w:eastAsia="Times New Roman" w:hAnsi="Times New Roman" w:cs="Times New Roman"/>
          <w:sz w:val="24"/>
          <w:szCs w:val="24"/>
          <w:lang w:eastAsia="hr-HR"/>
        </w:rPr>
      </w:pPr>
    </w:p>
    <w:p w14:paraId="38889EE3" w14:textId="77777777" w:rsidR="00D122EC" w:rsidRPr="00421558"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Zabranjeno je spaljivanje</w:t>
      </w:r>
      <w:r w:rsidR="00D1012F" w:rsidRPr="00421558">
        <w:rPr>
          <w:rFonts w:ascii="Times New Roman" w:eastAsia="Times New Roman" w:hAnsi="Times New Roman" w:cs="Times New Roman"/>
          <w:sz w:val="24"/>
          <w:szCs w:val="24"/>
          <w:lang w:eastAsia="hr-HR"/>
        </w:rPr>
        <w:t xml:space="preserve"> otpada</w:t>
      </w:r>
      <w:r w:rsidRPr="00421558">
        <w:rPr>
          <w:rFonts w:ascii="Times New Roman" w:eastAsia="Times New Roman" w:hAnsi="Times New Roman" w:cs="Times New Roman"/>
          <w:sz w:val="24"/>
          <w:szCs w:val="24"/>
          <w:lang w:eastAsia="hr-HR"/>
        </w:rPr>
        <w:t xml:space="preserve">, mulja, taloga i posebnog otpada na </w:t>
      </w:r>
      <w:r w:rsidR="005F2443" w:rsidRPr="00421558">
        <w:rPr>
          <w:rFonts w:ascii="Times New Roman" w:eastAsia="Times New Roman" w:hAnsi="Times New Roman" w:cs="Times New Roman"/>
          <w:sz w:val="24"/>
          <w:szCs w:val="24"/>
          <w:lang w:eastAsia="hr-HR"/>
        </w:rPr>
        <w:t>objektima unutarnje plovidbe</w:t>
      </w:r>
      <w:r w:rsidRPr="00421558">
        <w:rPr>
          <w:rFonts w:ascii="Times New Roman" w:eastAsia="Times New Roman" w:hAnsi="Times New Roman" w:cs="Times New Roman"/>
          <w:sz w:val="24"/>
          <w:szCs w:val="24"/>
          <w:lang w:eastAsia="hr-HR"/>
        </w:rPr>
        <w:t>.</w:t>
      </w:r>
    </w:p>
    <w:p w14:paraId="6C443624"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0FDDEE74" w14:textId="77777777" w:rsidR="00E11699"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Zabranjeno je premazivanje plovila uljem, </w:t>
      </w:r>
      <w:r w:rsidR="00E11699" w:rsidRPr="00421558">
        <w:rPr>
          <w:rFonts w:ascii="Times New Roman" w:eastAsia="Times New Roman" w:hAnsi="Times New Roman" w:cs="Times New Roman"/>
          <w:sz w:val="24"/>
          <w:szCs w:val="24"/>
          <w:lang w:eastAsia="hr-HR"/>
        </w:rPr>
        <w:t xml:space="preserve">izlijevanje i ispuštanje ostataka čišćenja vanjskog dijela objekta unutarnje plovidbe i upotreba </w:t>
      </w:r>
      <w:r w:rsidR="00E11699" w:rsidRPr="00421558">
        <w:rPr>
          <w:rFonts w:ascii="Times New Roman" w:eastAsia="Times New Roman" w:hAnsi="Times New Roman" w:cs="Times New Roman"/>
          <w:sz w:val="24"/>
          <w:szCs w:val="24"/>
          <w:lang w:eastAsia="hr-HR"/>
        </w:rPr>
        <w:lastRenderedPageBreak/>
        <w:t>štetnih sredstava protiv obrastanja trupa koja se ne smiju ispuštati u vodu.</w:t>
      </w:r>
    </w:p>
    <w:p w14:paraId="501196DB"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4DD52AAC"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Zabranjeno je korištenje pokretnih spremišta postavljenih na palubi </w:t>
      </w:r>
      <w:r w:rsidR="005F2443" w:rsidRPr="00421558">
        <w:rPr>
          <w:rFonts w:ascii="Times New Roman" w:eastAsia="Times New Roman" w:hAnsi="Times New Roman" w:cs="Times New Roman"/>
          <w:sz w:val="24"/>
          <w:szCs w:val="24"/>
          <w:lang w:eastAsia="hr-HR"/>
        </w:rPr>
        <w:t>objekta unutarnje plovidbe</w:t>
      </w:r>
      <w:r w:rsidRPr="00421558">
        <w:rPr>
          <w:rFonts w:ascii="Times New Roman" w:eastAsia="Times New Roman" w:hAnsi="Times New Roman" w:cs="Times New Roman"/>
          <w:sz w:val="24"/>
          <w:szCs w:val="24"/>
          <w:lang w:eastAsia="hr-HR"/>
        </w:rPr>
        <w:t xml:space="preserve"> kao spremišta za sakupljanje otpadnih ulja. </w:t>
      </w:r>
    </w:p>
    <w:p w14:paraId="05D2DD88"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0589641B" w14:textId="77777777" w:rsidR="004E789F"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U kaljuže strojarnice zabranjeno je ubacivanje sredstava za čišćenje koja rastvaraju ulje ili maziva i emulgatore uz izuzetak sredstava koja ne otežavaju pročišćavanje otpadnih voda iz kaljuža na stanicama za prikupljanje otpadnih voda.</w:t>
      </w:r>
    </w:p>
    <w:p w14:paraId="02D20E0B" w14:textId="77777777" w:rsidR="00695775" w:rsidRDefault="00695775" w:rsidP="00BC6F07">
      <w:pPr>
        <w:spacing w:after="0" w:line="240" w:lineRule="auto"/>
        <w:jc w:val="center"/>
        <w:rPr>
          <w:rFonts w:ascii="Times New Roman" w:eastAsia="Times New Roman" w:hAnsi="Times New Roman" w:cs="Times New Roman"/>
          <w:b/>
          <w:sz w:val="24"/>
          <w:szCs w:val="24"/>
          <w:lang w:eastAsia="hr-HR"/>
        </w:rPr>
      </w:pPr>
    </w:p>
    <w:p w14:paraId="4F71723E" w14:textId="77777777" w:rsidR="006552CB" w:rsidRPr="00421558" w:rsidRDefault="006552C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34.</w:t>
      </w:r>
    </w:p>
    <w:p w14:paraId="4E38A1D8" w14:textId="77777777" w:rsidR="004B0ED4" w:rsidRPr="00421558" w:rsidRDefault="004B0ED4" w:rsidP="00BC6F07">
      <w:pPr>
        <w:spacing w:after="0" w:line="240" w:lineRule="auto"/>
        <w:jc w:val="center"/>
        <w:rPr>
          <w:rFonts w:ascii="Times New Roman" w:eastAsia="Times New Roman" w:hAnsi="Times New Roman" w:cs="Times New Roman"/>
          <w:b/>
          <w:sz w:val="24"/>
          <w:szCs w:val="24"/>
          <w:lang w:eastAsia="hr-HR"/>
        </w:rPr>
      </w:pPr>
    </w:p>
    <w:p w14:paraId="6DA5CCD5" w14:textId="77777777" w:rsidR="00D122EC" w:rsidRPr="00421558" w:rsidRDefault="00D1012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D122EC" w:rsidRPr="00421558">
        <w:rPr>
          <w:rFonts w:ascii="Times New Roman" w:eastAsia="Times New Roman" w:hAnsi="Times New Roman" w:cs="Times New Roman"/>
          <w:sz w:val="24"/>
          <w:szCs w:val="24"/>
          <w:lang w:eastAsia="hr-HR"/>
        </w:rPr>
        <w:t xml:space="preserve">Zapovjednik i članovi posade </w:t>
      </w:r>
      <w:r w:rsidR="0085712D" w:rsidRPr="00421558">
        <w:rPr>
          <w:rFonts w:ascii="Times New Roman" w:eastAsia="Times New Roman" w:hAnsi="Times New Roman" w:cs="Times New Roman"/>
          <w:sz w:val="24"/>
          <w:szCs w:val="24"/>
          <w:lang w:eastAsia="hr-HR"/>
        </w:rPr>
        <w:t>broda</w:t>
      </w:r>
      <w:r w:rsidR="00D122EC" w:rsidRPr="00421558">
        <w:rPr>
          <w:rFonts w:ascii="Times New Roman" w:eastAsia="Times New Roman" w:hAnsi="Times New Roman" w:cs="Times New Roman"/>
          <w:sz w:val="24"/>
          <w:szCs w:val="24"/>
          <w:lang w:eastAsia="hr-HR"/>
        </w:rPr>
        <w:t>, stručni radnici na plutajućim objektima i osobe koje nadziru plutajući objekt moraju prilikom plovidbe ili boravka u unutarnjim vodama, neovisno o području plovidbe, poštovati međunarodne, europske i hrvatske propise i standarde o zaštiti od onečišćenja voda i zraka s objekata unutarnje plovidbe.</w:t>
      </w:r>
    </w:p>
    <w:p w14:paraId="0CB000C4" w14:textId="77777777" w:rsidR="0056781B" w:rsidRPr="00421558" w:rsidRDefault="00D1012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Osim čamaca, sva plovila koja imaju strojarnicu ili odjeljak za motor, moraju imati Knjigu o uljima izdanu od nadležnog tijela. </w:t>
      </w:r>
    </w:p>
    <w:p w14:paraId="571A1C91"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1FC6DDD0" w14:textId="77777777" w:rsidR="00D1012F" w:rsidRPr="00421558" w:rsidRDefault="0056781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D1012F" w:rsidRPr="00421558">
        <w:rPr>
          <w:rFonts w:ascii="Times New Roman" w:eastAsia="Times New Roman" w:hAnsi="Times New Roman" w:cs="Times New Roman"/>
          <w:sz w:val="24"/>
          <w:szCs w:val="24"/>
          <w:lang w:eastAsia="hr-HR"/>
        </w:rPr>
        <w:t>Za uredno i istinito upisivanje propisanih podataka u Knjigu o uljima odgovoran je zapovjednik.</w:t>
      </w:r>
    </w:p>
    <w:p w14:paraId="2B38470F"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p>
    <w:p w14:paraId="290AE3C4"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35.</w:t>
      </w:r>
    </w:p>
    <w:p w14:paraId="21D09D76" w14:textId="77777777" w:rsidR="00C94F4B" w:rsidRPr="00421558" w:rsidRDefault="00C94F4B" w:rsidP="00BC6F07">
      <w:pPr>
        <w:spacing w:after="0" w:line="240" w:lineRule="auto"/>
        <w:jc w:val="both"/>
        <w:rPr>
          <w:rFonts w:ascii="Times New Roman" w:eastAsia="Times New Roman" w:hAnsi="Times New Roman" w:cs="Times New Roman"/>
          <w:sz w:val="24"/>
          <w:szCs w:val="24"/>
          <w:lang w:eastAsia="hr-HR"/>
        </w:rPr>
      </w:pPr>
    </w:p>
    <w:p w14:paraId="5B3587BD" w14:textId="77777777" w:rsidR="00C56831" w:rsidRPr="00421558" w:rsidRDefault="00C94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Otpad koji nastaje na brodu i otpad od tereta mora se sakupiti i predati prihvatnim stanicama u lukama ili na drugim mjestima određenima za prijem takvih vrsta otpada. </w:t>
      </w:r>
    </w:p>
    <w:p w14:paraId="2FA54FA1"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73EC9187" w14:textId="77777777" w:rsidR="00C94F4B" w:rsidRPr="00421558" w:rsidRDefault="00C5683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C94F4B" w:rsidRPr="00421558">
        <w:rPr>
          <w:rFonts w:ascii="Times New Roman" w:eastAsia="Times New Roman" w:hAnsi="Times New Roman" w:cs="Times New Roman"/>
          <w:sz w:val="24"/>
          <w:szCs w:val="24"/>
          <w:lang w:eastAsia="hr-HR"/>
        </w:rPr>
        <w:t>Izni</w:t>
      </w:r>
      <w:r w:rsidRPr="00421558">
        <w:rPr>
          <w:rFonts w:ascii="Times New Roman" w:eastAsia="Times New Roman" w:hAnsi="Times New Roman" w:cs="Times New Roman"/>
          <w:sz w:val="24"/>
          <w:szCs w:val="24"/>
          <w:lang w:eastAsia="hr-HR"/>
        </w:rPr>
        <w:t xml:space="preserve">mke iz stavka 1. ovoga članka </w:t>
      </w:r>
      <w:r w:rsidR="00C94F4B" w:rsidRPr="00421558">
        <w:rPr>
          <w:rFonts w:ascii="Times New Roman" w:eastAsia="Times New Roman" w:hAnsi="Times New Roman" w:cs="Times New Roman"/>
          <w:sz w:val="24"/>
          <w:szCs w:val="24"/>
          <w:lang w:eastAsia="hr-HR"/>
        </w:rPr>
        <w:t>moguće su samo ukoliko su u skladu sa važećim propisima o zaštiti voda i zbrinjavaju otpada koji nastaje na brodu.</w:t>
      </w:r>
    </w:p>
    <w:p w14:paraId="5597D12B"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3C403277" w14:textId="77777777" w:rsidR="00C94F4B" w:rsidRPr="00421558" w:rsidRDefault="00C94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C56831"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Zapovjednik broda dužan je upravitelju luke i lučkoj kapetaniji dostaviti informacije o brodskom otpad</w:t>
      </w:r>
      <w:r w:rsidR="007309E6" w:rsidRPr="00421558">
        <w:rPr>
          <w:rFonts w:ascii="Times New Roman" w:eastAsia="Times New Roman" w:hAnsi="Times New Roman" w:cs="Times New Roman"/>
          <w:sz w:val="24"/>
          <w:szCs w:val="24"/>
          <w:lang w:eastAsia="hr-HR"/>
        </w:rPr>
        <w:t>u sukladno odredbama</w:t>
      </w:r>
      <w:r w:rsidRPr="00421558">
        <w:rPr>
          <w:rFonts w:ascii="Times New Roman" w:eastAsia="Times New Roman" w:hAnsi="Times New Roman" w:cs="Times New Roman"/>
          <w:sz w:val="24"/>
          <w:szCs w:val="24"/>
          <w:lang w:eastAsia="hr-HR"/>
        </w:rPr>
        <w:t xml:space="preserve"> propisa o riječnim informacijskim sustavima.</w:t>
      </w:r>
    </w:p>
    <w:p w14:paraId="05DCE2E4"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05F8E846" w14:textId="77777777" w:rsidR="00C94F4B" w:rsidRPr="00421558" w:rsidRDefault="00C94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C56831"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Zapovjednik broda je prije isplovljenja iz luke dužan predati sav brodski otpad u lučke prihvatne uređaje.</w:t>
      </w:r>
    </w:p>
    <w:p w14:paraId="38F375AF"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6EF69383" w14:textId="77777777" w:rsidR="00C94F4B" w:rsidRPr="00421558" w:rsidRDefault="00C94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C56831" w:rsidRPr="00421558">
        <w:rPr>
          <w:rFonts w:ascii="Times New Roman" w:eastAsia="Times New Roman" w:hAnsi="Times New Roman" w:cs="Times New Roman"/>
          <w:sz w:val="24"/>
          <w:szCs w:val="24"/>
          <w:lang w:eastAsia="hr-HR"/>
        </w:rPr>
        <w:t>5</w:t>
      </w:r>
      <w:r w:rsidRPr="00421558">
        <w:rPr>
          <w:rFonts w:ascii="Times New Roman" w:eastAsia="Times New Roman" w:hAnsi="Times New Roman" w:cs="Times New Roman"/>
          <w:sz w:val="24"/>
          <w:szCs w:val="24"/>
          <w:lang w:eastAsia="hr-HR"/>
        </w:rPr>
        <w:t xml:space="preserve">) Iznimno, brod može isploviti bez predaje brodskog otpada ako iz informacije iz stavka </w:t>
      </w:r>
      <w:r w:rsidR="00C56831"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ovoga članka proizlazi da je kapacitet za pri</w:t>
      </w:r>
      <w:r w:rsidRPr="00421558">
        <w:rPr>
          <w:rFonts w:ascii="Times New Roman" w:eastAsia="Times New Roman" w:hAnsi="Times New Roman" w:cs="Times New Roman"/>
          <w:sz w:val="24"/>
          <w:szCs w:val="24"/>
          <w:lang w:eastAsia="hr-HR"/>
        </w:rPr>
        <w:lastRenderedPageBreak/>
        <w:t>kupljanje otpada na brodu dostatan za sav brodski otpad koji je prikupljen ili će biti prikupljen na planiranom putovanju do luke u kojem će biti predan.</w:t>
      </w:r>
    </w:p>
    <w:p w14:paraId="0485F9BC"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22CA5F90" w14:textId="77777777" w:rsidR="00C94F4B" w:rsidRPr="00421558" w:rsidRDefault="00C94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C56831"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Ako lučka kapetanija utvrdi da bi zbog nepostojanja adekvatnih prihvatnih uređaja u luci u kojoj je brod namjeravao iskrcati otpad ili kada je ta luka nepoznata, moglo doći do pražnjenja spremišta u vodu tijekom plovidbe, naredit će zapovjedniku broda da prije isplovljenja</w:t>
      </w:r>
      <w:r w:rsidR="00CB77D6" w:rsidRPr="00421558">
        <w:rPr>
          <w:rFonts w:ascii="Times New Roman" w:eastAsia="Times New Roman" w:hAnsi="Times New Roman" w:cs="Times New Roman"/>
          <w:sz w:val="24"/>
          <w:szCs w:val="24"/>
          <w:lang w:eastAsia="hr-HR"/>
        </w:rPr>
        <w:t xml:space="preserve"> iz luke ta spremišta isprazni.</w:t>
      </w:r>
    </w:p>
    <w:p w14:paraId="48C0EEFA" w14:textId="77777777" w:rsidR="00695775" w:rsidRDefault="00695775" w:rsidP="00BC6F07">
      <w:pPr>
        <w:spacing w:after="0" w:line="240" w:lineRule="auto"/>
        <w:jc w:val="both"/>
        <w:rPr>
          <w:rFonts w:ascii="Times New Roman" w:eastAsia="Times New Roman" w:hAnsi="Times New Roman" w:cs="Times New Roman"/>
          <w:sz w:val="24"/>
          <w:szCs w:val="24"/>
          <w:lang w:eastAsia="hr-HR"/>
        </w:rPr>
      </w:pPr>
    </w:p>
    <w:p w14:paraId="2C9CDA97" w14:textId="77777777" w:rsidR="00D122EC" w:rsidRDefault="00C94F4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C56831" w:rsidRPr="00421558">
        <w:rPr>
          <w:rFonts w:ascii="Times New Roman" w:eastAsia="Times New Roman" w:hAnsi="Times New Roman" w:cs="Times New Roman"/>
          <w:sz w:val="24"/>
          <w:szCs w:val="24"/>
          <w:lang w:eastAsia="hr-HR"/>
        </w:rPr>
        <w:t>7</w:t>
      </w:r>
      <w:r w:rsidRPr="00421558">
        <w:rPr>
          <w:rFonts w:ascii="Times New Roman" w:eastAsia="Times New Roman" w:hAnsi="Times New Roman" w:cs="Times New Roman"/>
          <w:sz w:val="24"/>
          <w:szCs w:val="24"/>
          <w:lang w:eastAsia="hr-HR"/>
        </w:rPr>
        <w:t xml:space="preserve">) Ako u slučaju iz stavka </w:t>
      </w:r>
      <w:r w:rsidR="00C56831"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ovoga članka zapovjednik broda ne isprazni spremišta otpadnih ulja, talog, ostatke tereta ili druge tvari, lučka kapetanija može zabran</w:t>
      </w:r>
      <w:r w:rsidR="0014164C" w:rsidRPr="00421558">
        <w:rPr>
          <w:rFonts w:ascii="Times New Roman" w:eastAsia="Times New Roman" w:hAnsi="Times New Roman" w:cs="Times New Roman"/>
          <w:sz w:val="24"/>
          <w:szCs w:val="24"/>
          <w:lang w:eastAsia="hr-HR"/>
        </w:rPr>
        <w:t>iti isplovljenje broda iz luke.</w:t>
      </w:r>
    </w:p>
    <w:p w14:paraId="187AB0AB" w14:textId="77777777" w:rsidR="00DF4DAE" w:rsidRPr="00421558" w:rsidRDefault="00DF4DAE" w:rsidP="00BC6F07">
      <w:pPr>
        <w:spacing w:after="0" w:line="240" w:lineRule="auto"/>
        <w:jc w:val="both"/>
        <w:rPr>
          <w:rFonts w:ascii="Times New Roman" w:eastAsia="Times New Roman" w:hAnsi="Times New Roman" w:cs="Times New Roman"/>
          <w:sz w:val="24"/>
          <w:szCs w:val="24"/>
          <w:lang w:eastAsia="hr-HR"/>
        </w:rPr>
      </w:pPr>
    </w:p>
    <w:p w14:paraId="35D8537C"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w:t>
      </w:r>
    </w:p>
    <w:p w14:paraId="47077AD6" w14:textId="77777777" w:rsidR="00BF568F" w:rsidRPr="00421558" w:rsidRDefault="00BF568F" w:rsidP="00BC6F07">
      <w:pPr>
        <w:spacing w:after="0" w:line="240" w:lineRule="auto"/>
        <w:jc w:val="center"/>
        <w:rPr>
          <w:rFonts w:ascii="Times New Roman" w:eastAsia="Times New Roman" w:hAnsi="Times New Roman" w:cs="Times New Roman"/>
          <w:sz w:val="24"/>
          <w:szCs w:val="24"/>
          <w:lang w:eastAsia="hr-HR"/>
        </w:rPr>
      </w:pPr>
    </w:p>
    <w:p w14:paraId="050045D4" w14:textId="77777777" w:rsidR="00BF568F" w:rsidRPr="00421558" w:rsidRDefault="00BF568F"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lang w:eastAsia="hr-HR"/>
        </w:rPr>
        <w:t>(1) U slučaju onečišćenja voda, lučka kapetanija će zabraniti isplovljenje broda iz luke, odnosno narediti zadržavanje broda koji je prouzročio onečišćenje u unutarnjim vodama Rep</w:t>
      </w:r>
      <w:r w:rsidR="00E767BE">
        <w:rPr>
          <w:rFonts w:ascii="Times New Roman" w:hAnsi="Times New Roman" w:cs="Times New Roman"/>
          <w:sz w:val="24"/>
          <w:szCs w:val="24"/>
          <w:lang w:eastAsia="hr-HR"/>
        </w:rPr>
        <w:t>ublike Hrvatske dok zapovjednik</w:t>
      </w:r>
      <w:r w:rsidRPr="00421558">
        <w:rPr>
          <w:rFonts w:ascii="Times New Roman" w:hAnsi="Times New Roman" w:cs="Times New Roman"/>
          <w:sz w:val="24"/>
          <w:szCs w:val="24"/>
          <w:lang w:eastAsia="hr-HR"/>
        </w:rPr>
        <w:t xml:space="preserve"> ne podmiri troškove čišćenja i druge štete nastale onečišćenjem ili dok ne položi odgovarajuće jamstvo za pokriće ovih šteta.</w:t>
      </w:r>
    </w:p>
    <w:p w14:paraId="76838092" w14:textId="77777777" w:rsidR="00695775" w:rsidRDefault="00695775" w:rsidP="00BC6F07">
      <w:pPr>
        <w:spacing w:after="0" w:line="240" w:lineRule="auto"/>
        <w:jc w:val="both"/>
        <w:rPr>
          <w:rFonts w:ascii="Times New Roman" w:hAnsi="Times New Roman" w:cs="Times New Roman"/>
          <w:sz w:val="24"/>
          <w:szCs w:val="24"/>
        </w:rPr>
      </w:pPr>
    </w:p>
    <w:p w14:paraId="2DE867D6" w14:textId="77777777" w:rsidR="00BF568F" w:rsidRPr="00421558" w:rsidRDefault="00BF568F"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Tko onečišćenjem unutarnjih voda počini štetu okolišu dužan je</w:t>
      </w:r>
      <w:r w:rsidR="000A79B0" w:rsidRPr="00421558">
        <w:rPr>
          <w:rFonts w:ascii="Times New Roman" w:hAnsi="Times New Roman" w:cs="Times New Roman"/>
          <w:sz w:val="24"/>
          <w:szCs w:val="24"/>
        </w:rPr>
        <w:t xml:space="preserve"> istu nadoknaditi uključujući i izmaklu korist</w:t>
      </w:r>
      <w:r w:rsidRPr="00421558">
        <w:rPr>
          <w:rFonts w:ascii="Times New Roman" w:hAnsi="Times New Roman" w:cs="Times New Roman"/>
          <w:sz w:val="24"/>
          <w:szCs w:val="24"/>
        </w:rPr>
        <w:t xml:space="preserve">, te snosi troškove nastale onečišćavanjem unutarnjih voda i okoliša. </w:t>
      </w:r>
    </w:p>
    <w:p w14:paraId="47E44DE4" w14:textId="77777777" w:rsidR="00695775" w:rsidRDefault="00695775" w:rsidP="00BC6F07">
      <w:pPr>
        <w:spacing w:after="0" w:line="240" w:lineRule="auto"/>
        <w:jc w:val="both"/>
        <w:rPr>
          <w:rFonts w:ascii="Times New Roman" w:hAnsi="Times New Roman" w:cs="Times New Roman"/>
          <w:sz w:val="24"/>
          <w:szCs w:val="24"/>
        </w:rPr>
      </w:pPr>
    </w:p>
    <w:p w14:paraId="1C8CF2CE" w14:textId="77777777" w:rsidR="00BF568F" w:rsidRPr="00421558" w:rsidRDefault="00BF568F"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Troškovi iz stavka 2. ovoga članka su izdaci za sprječavanje daljnje štete, izdaci za uspostavu prijašnjega stanja, uključujući i troškove procjene štete te otklanjanja štete te izdaci za sprječavanje nastanka budućeg onečišćenja.</w:t>
      </w:r>
    </w:p>
    <w:p w14:paraId="664B8D8B" w14:textId="77777777" w:rsidR="00695775" w:rsidRDefault="00695775" w:rsidP="00BC6F07">
      <w:pPr>
        <w:spacing w:after="0" w:line="240" w:lineRule="auto"/>
        <w:jc w:val="both"/>
        <w:rPr>
          <w:rFonts w:ascii="Times New Roman" w:hAnsi="Times New Roman" w:cs="Times New Roman"/>
          <w:sz w:val="24"/>
          <w:szCs w:val="24"/>
        </w:rPr>
      </w:pPr>
    </w:p>
    <w:p w14:paraId="7B81FCFC" w14:textId="77777777" w:rsidR="00BF568F" w:rsidRPr="00421558" w:rsidRDefault="00BF568F"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 Vlasnik broda</w:t>
      </w:r>
      <w:r w:rsidR="00D1012F" w:rsidRPr="00421558">
        <w:rPr>
          <w:rFonts w:ascii="Times New Roman" w:hAnsi="Times New Roman" w:cs="Times New Roman"/>
          <w:sz w:val="24"/>
          <w:szCs w:val="24"/>
        </w:rPr>
        <w:t xml:space="preserve"> i</w:t>
      </w:r>
      <w:r w:rsidR="001D504D">
        <w:rPr>
          <w:rFonts w:ascii="Times New Roman" w:hAnsi="Times New Roman" w:cs="Times New Roman"/>
          <w:sz w:val="24"/>
          <w:szCs w:val="24"/>
        </w:rPr>
        <w:t xml:space="preserve"> brodar, </w:t>
      </w:r>
      <w:r w:rsidRPr="00421558">
        <w:rPr>
          <w:rFonts w:ascii="Times New Roman" w:hAnsi="Times New Roman" w:cs="Times New Roman"/>
          <w:sz w:val="24"/>
          <w:szCs w:val="24"/>
        </w:rPr>
        <w:t>obvezn</w:t>
      </w:r>
      <w:r w:rsidR="00D1012F" w:rsidRPr="00421558">
        <w:rPr>
          <w:rFonts w:ascii="Times New Roman" w:hAnsi="Times New Roman" w:cs="Times New Roman"/>
          <w:sz w:val="24"/>
          <w:szCs w:val="24"/>
        </w:rPr>
        <w:t>i su</w:t>
      </w:r>
      <w:r w:rsidRPr="00421558">
        <w:rPr>
          <w:rFonts w:ascii="Times New Roman" w:hAnsi="Times New Roman" w:cs="Times New Roman"/>
          <w:sz w:val="24"/>
          <w:szCs w:val="24"/>
        </w:rPr>
        <w:t xml:space="preserve"> poduzeti sve primjenjive mjere pomoću kojih se okoliš može dovesti do stanja prije nastanka štete, odnosno one kojima se na izvoru nastanka trajno otklanja opasnost od štete.</w:t>
      </w:r>
    </w:p>
    <w:p w14:paraId="44D35A8A" w14:textId="77777777" w:rsidR="00695775" w:rsidRDefault="00695775" w:rsidP="00BC6F07">
      <w:pPr>
        <w:spacing w:after="0" w:line="240" w:lineRule="auto"/>
        <w:jc w:val="both"/>
        <w:rPr>
          <w:rFonts w:ascii="Times New Roman" w:hAnsi="Times New Roman" w:cs="Times New Roman"/>
          <w:sz w:val="24"/>
          <w:szCs w:val="24"/>
        </w:rPr>
      </w:pPr>
    </w:p>
    <w:p w14:paraId="7B4537DF" w14:textId="77777777" w:rsidR="00501A08" w:rsidRPr="00421558" w:rsidRDefault="00BF568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(5) Kriteriji za procjenu opasnosti i utvrđivanje šteta, najprikladnije mjere za otklanjanje štete u okolišu, njihovu svrhu i način odabira, način otklanjanja štete u okolišu uključujući posebne uvjete glede pojedinih sastavnica okoliša, zaštićenih vrsta i prirodnih staništa, te način specificiranja troškova vezano za utvrđivanje i otklanjanje prijeteće opasnosti i štete u okolišu, postupak utvrđivanja mjera te druga pitanja s tim u vezi provode se u skladu s propisom koji uređuje pitanja odgovornosti za štete u okolišu i ovim Zakonom.</w:t>
      </w:r>
    </w:p>
    <w:p w14:paraId="297D5AC0" w14:textId="77777777" w:rsidR="00695775" w:rsidRDefault="00695775" w:rsidP="00BC6F07">
      <w:pPr>
        <w:spacing w:after="0" w:line="240" w:lineRule="auto"/>
        <w:jc w:val="center"/>
        <w:rPr>
          <w:rFonts w:ascii="Times New Roman" w:eastAsia="Times New Roman" w:hAnsi="Times New Roman" w:cs="Times New Roman"/>
          <w:b/>
          <w:sz w:val="24"/>
          <w:szCs w:val="24"/>
          <w:lang w:eastAsia="hr-HR"/>
        </w:rPr>
      </w:pPr>
    </w:p>
    <w:p w14:paraId="490F5197"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lastRenderedPageBreak/>
        <w:t>Članak 37.</w:t>
      </w:r>
    </w:p>
    <w:p w14:paraId="6BB9DF86" w14:textId="77777777" w:rsidR="00D122EC" w:rsidRPr="00421558" w:rsidRDefault="00D122EC" w:rsidP="00BC6F07">
      <w:pPr>
        <w:spacing w:after="0" w:line="240" w:lineRule="auto"/>
        <w:rPr>
          <w:rFonts w:ascii="Times New Roman" w:eastAsia="Times New Roman" w:hAnsi="Times New Roman" w:cs="Times New Roman"/>
          <w:b/>
          <w:sz w:val="24"/>
          <w:szCs w:val="24"/>
          <w:lang w:eastAsia="hr-HR"/>
        </w:rPr>
      </w:pPr>
    </w:p>
    <w:p w14:paraId="54C1176E" w14:textId="77777777" w:rsidR="003A3597"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Lučka kapetanija dužna je, bez </w:t>
      </w:r>
      <w:r w:rsidR="00A42DBE" w:rsidRPr="00421558">
        <w:rPr>
          <w:rFonts w:ascii="Times New Roman" w:eastAsia="Times New Roman" w:hAnsi="Times New Roman" w:cs="Times New Roman"/>
          <w:sz w:val="24"/>
          <w:szCs w:val="24"/>
          <w:lang w:eastAsia="hr-HR"/>
        </w:rPr>
        <w:t>odgode</w:t>
      </w:r>
      <w:r w:rsidRPr="00421558">
        <w:rPr>
          <w:rFonts w:ascii="Times New Roman" w:eastAsia="Times New Roman" w:hAnsi="Times New Roman" w:cs="Times New Roman"/>
          <w:sz w:val="24"/>
          <w:szCs w:val="24"/>
          <w:lang w:eastAsia="hr-HR"/>
        </w:rPr>
        <w:t xml:space="preserve">, o onečišćenju unutarnjih voda sa </w:t>
      </w:r>
      <w:r w:rsidR="00F316DA" w:rsidRPr="00421558">
        <w:rPr>
          <w:rFonts w:ascii="Times New Roman" w:eastAsia="Times New Roman" w:hAnsi="Times New Roman" w:cs="Times New Roman"/>
          <w:sz w:val="24"/>
          <w:szCs w:val="24"/>
          <w:lang w:eastAsia="hr-HR"/>
        </w:rPr>
        <w:t>objekata unutarnje plovidbe</w:t>
      </w:r>
      <w:r w:rsidRPr="00421558">
        <w:rPr>
          <w:rFonts w:ascii="Times New Roman" w:eastAsia="Times New Roman" w:hAnsi="Times New Roman" w:cs="Times New Roman"/>
          <w:sz w:val="24"/>
          <w:szCs w:val="24"/>
          <w:lang w:eastAsia="hr-HR"/>
        </w:rPr>
        <w:t xml:space="preserve"> izvijestiti </w:t>
      </w:r>
      <w:r w:rsidR="00B80137" w:rsidRPr="00421558">
        <w:rPr>
          <w:rFonts w:ascii="Times New Roman" w:eastAsia="Times New Roman" w:hAnsi="Times New Roman" w:cs="Times New Roman"/>
          <w:sz w:val="24"/>
          <w:szCs w:val="24"/>
          <w:lang w:eastAsia="hr-HR"/>
        </w:rPr>
        <w:t>tijelo državne uprave nadležno za zaštitu i spašavanje</w:t>
      </w:r>
      <w:r w:rsidR="00A94FBC" w:rsidRPr="00421558">
        <w:rPr>
          <w:rFonts w:ascii="Times New Roman" w:eastAsia="Times New Roman" w:hAnsi="Times New Roman" w:cs="Times New Roman"/>
          <w:sz w:val="24"/>
          <w:szCs w:val="24"/>
          <w:lang w:eastAsia="hr-HR"/>
        </w:rPr>
        <w:t>.</w:t>
      </w:r>
    </w:p>
    <w:p w14:paraId="0EACCBA1" w14:textId="77777777" w:rsidR="00695775" w:rsidRPr="00421558" w:rsidRDefault="00695775" w:rsidP="00BC6F07">
      <w:pPr>
        <w:spacing w:after="0" w:line="240" w:lineRule="auto"/>
        <w:jc w:val="both"/>
        <w:rPr>
          <w:rFonts w:ascii="Times New Roman" w:eastAsia="Times New Roman" w:hAnsi="Times New Roman" w:cs="Times New Roman"/>
          <w:b/>
          <w:bCs/>
          <w:sz w:val="24"/>
          <w:szCs w:val="24"/>
          <w:lang w:eastAsia="en-GB"/>
        </w:rPr>
      </w:pPr>
    </w:p>
    <w:p w14:paraId="160C8BD9" w14:textId="77777777" w:rsidR="00C056F4" w:rsidRPr="00421558" w:rsidRDefault="00C056F4" w:rsidP="00BC6F07">
      <w:pPr>
        <w:spacing w:after="0" w:line="240" w:lineRule="auto"/>
        <w:jc w:val="center"/>
        <w:outlineLvl w:val="3"/>
        <w:rPr>
          <w:rFonts w:ascii="Times New Roman" w:eastAsia="Times New Roman" w:hAnsi="Times New Roman" w:cs="Times New Roman"/>
          <w:b/>
          <w:bCs/>
          <w:sz w:val="24"/>
          <w:szCs w:val="24"/>
          <w:lang w:eastAsia="en-GB"/>
        </w:rPr>
      </w:pPr>
      <w:r w:rsidRPr="00421558">
        <w:rPr>
          <w:rFonts w:ascii="Times New Roman" w:eastAsia="Times New Roman" w:hAnsi="Times New Roman" w:cs="Times New Roman"/>
          <w:b/>
          <w:bCs/>
          <w:sz w:val="24"/>
          <w:szCs w:val="24"/>
          <w:lang w:eastAsia="en-GB"/>
        </w:rPr>
        <w:t>Glava IV</w:t>
      </w:r>
    </w:p>
    <w:p w14:paraId="7A5DCBAF" w14:textId="77777777" w:rsidR="00C056F4" w:rsidRPr="00421558" w:rsidRDefault="00C056F4" w:rsidP="00BC6F07">
      <w:pPr>
        <w:spacing w:after="0" w:line="240" w:lineRule="auto"/>
        <w:jc w:val="center"/>
        <w:outlineLvl w:val="3"/>
        <w:rPr>
          <w:rFonts w:ascii="Times New Roman" w:eastAsia="Times New Roman" w:hAnsi="Times New Roman" w:cs="Times New Roman"/>
          <w:b/>
          <w:bCs/>
          <w:sz w:val="24"/>
          <w:szCs w:val="24"/>
          <w:lang w:eastAsia="en-GB"/>
        </w:rPr>
      </w:pPr>
      <w:r w:rsidRPr="00421558">
        <w:rPr>
          <w:rFonts w:ascii="Times New Roman" w:eastAsia="Times New Roman" w:hAnsi="Times New Roman" w:cs="Times New Roman"/>
          <w:b/>
          <w:bCs/>
          <w:sz w:val="24"/>
          <w:szCs w:val="24"/>
          <w:lang w:eastAsia="en-GB"/>
        </w:rPr>
        <w:t>BROD</w:t>
      </w:r>
    </w:p>
    <w:p w14:paraId="7B5C0031" w14:textId="77777777" w:rsidR="00324BB2" w:rsidRDefault="00324BB2" w:rsidP="00BC6F07">
      <w:pPr>
        <w:spacing w:after="0" w:line="240" w:lineRule="auto"/>
        <w:jc w:val="center"/>
        <w:rPr>
          <w:rFonts w:ascii="Times New Roman" w:eastAsia="Times New Roman" w:hAnsi="Times New Roman" w:cs="Times New Roman"/>
          <w:b/>
          <w:sz w:val="24"/>
          <w:szCs w:val="24"/>
          <w:lang w:eastAsia="en-GB"/>
        </w:rPr>
      </w:pPr>
    </w:p>
    <w:p w14:paraId="13804F50"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Članak 38.</w:t>
      </w:r>
    </w:p>
    <w:p w14:paraId="3C6F7F1D" w14:textId="77777777" w:rsidR="00695775" w:rsidRDefault="00695775" w:rsidP="00BC6F07">
      <w:pPr>
        <w:spacing w:after="0" w:line="240" w:lineRule="auto"/>
        <w:rPr>
          <w:rFonts w:ascii="Times New Roman" w:hAnsi="Times New Roman" w:cs="Times New Roman"/>
          <w:sz w:val="24"/>
          <w:szCs w:val="24"/>
          <w:lang w:eastAsia="en-GB"/>
        </w:rPr>
      </w:pPr>
    </w:p>
    <w:p w14:paraId="1C6C4737" w14:textId="77777777" w:rsidR="00695775" w:rsidRDefault="00F13368" w:rsidP="00695775">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(1) </w:t>
      </w:r>
      <w:r w:rsidR="00230744" w:rsidRPr="00421558">
        <w:rPr>
          <w:rFonts w:ascii="Times New Roman" w:hAnsi="Times New Roman" w:cs="Times New Roman"/>
          <w:sz w:val="24"/>
          <w:szCs w:val="24"/>
          <w:lang w:eastAsia="en-GB"/>
        </w:rPr>
        <w:t>Brod</w:t>
      </w:r>
      <w:r w:rsidR="00D122EC" w:rsidRPr="00421558">
        <w:rPr>
          <w:rFonts w:ascii="Times New Roman" w:hAnsi="Times New Roman" w:cs="Times New Roman"/>
          <w:sz w:val="24"/>
          <w:szCs w:val="24"/>
          <w:lang w:eastAsia="en-GB"/>
        </w:rPr>
        <w:t xml:space="preserve"> je sposob</w:t>
      </w:r>
      <w:r w:rsidR="00230744" w:rsidRPr="00421558">
        <w:rPr>
          <w:rFonts w:ascii="Times New Roman" w:hAnsi="Times New Roman" w:cs="Times New Roman"/>
          <w:sz w:val="24"/>
          <w:szCs w:val="24"/>
          <w:lang w:eastAsia="en-GB"/>
        </w:rPr>
        <w:t>a</w:t>
      </w:r>
      <w:r w:rsidR="00D122EC" w:rsidRPr="00421558">
        <w:rPr>
          <w:rFonts w:ascii="Times New Roman" w:hAnsi="Times New Roman" w:cs="Times New Roman"/>
          <w:sz w:val="24"/>
          <w:szCs w:val="24"/>
          <w:lang w:eastAsia="en-GB"/>
        </w:rPr>
        <w:t>n za plovidbu ili uporabu u određenim područjima plovidbe i za određenu namjenu ako udovoljava odredbama ovoga Zakona, propisa donesenih na temelju ovoga Zakona i ako:</w:t>
      </w:r>
      <w:r w:rsidR="00695775" w:rsidRPr="00421558">
        <w:rPr>
          <w:rFonts w:ascii="Times New Roman" w:hAnsi="Times New Roman" w:cs="Times New Roman"/>
          <w:sz w:val="24"/>
          <w:szCs w:val="24"/>
          <w:lang w:eastAsia="en-GB"/>
        </w:rPr>
        <w:t xml:space="preserve"> </w:t>
      </w:r>
    </w:p>
    <w:p w14:paraId="00F4CDFE" w14:textId="77777777" w:rsidR="00D122EC" w:rsidRPr="00421558" w:rsidRDefault="00D122EC" w:rsidP="00695775">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1. udovoljava uvjetima propisanim Tehničkim pravilima</w:t>
      </w:r>
    </w:p>
    <w:p w14:paraId="4A8F47EA" w14:textId="77777777" w:rsidR="00D122EC" w:rsidRPr="00421558" w:rsidRDefault="00D122EC" w:rsidP="00695775">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2. posjeduje valjane isprave i knjige propisane odredbama o</w:t>
      </w:r>
      <w:r w:rsidR="00C10D0F" w:rsidRPr="00421558">
        <w:rPr>
          <w:rFonts w:ascii="Times New Roman" w:hAnsi="Times New Roman" w:cs="Times New Roman"/>
          <w:sz w:val="24"/>
          <w:szCs w:val="24"/>
          <w:lang w:eastAsia="en-GB"/>
        </w:rPr>
        <w:t>voga Zakona i Tehničkih pravila</w:t>
      </w:r>
    </w:p>
    <w:p w14:paraId="75C6B027" w14:textId="77777777" w:rsidR="00695775" w:rsidRDefault="00D122EC" w:rsidP="00695775">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3. ima ukrcan </w:t>
      </w:r>
      <w:r w:rsidR="004E6EC5" w:rsidRPr="00421558">
        <w:rPr>
          <w:rFonts w:ascii="Times New Roman" w:hAnsi="Times New Roman" w:cs="Times New Roman"/>
          <w:sz w:val="24"/>
          <w:szCs w:val="24"/>
          <w:lang w:eastAsia="en-GB"/>
        </w:rPr>
        <w:t xml:space="preserve">najmanji </w:t>
      </w:r>
      <w:r w:rsidRPr="00421558">
        <w:rPr>
          <w:rFonts w:ascii="Times New Roman" w:hAnsi="Times New Roman" w:cs="Times New Roman"/>
          <w:sz w:val="24"/>
          <w:szCs w:val="24"/>
          <w:lang w:eastAsia="en-GB"/>
        </w:rPr>
        <w:t>propisani broj struč</w:t>
      </w:r>
      <w:r w:rsidR="00C10D0F" w:rsidRPr="00421558">
        <w:rPr>
          <w:rFonts w:ascii="Times New Roman" w:hAnsi="Times New Roman" w:cs="Times New Roman"/>
          <w:sz w:val="24"/>
          <w:szCs w:val="24"/>
          <w:lang w:eastAsia="en-GB"/>
        </w:rPr>
        <w:t>no osposobljenih članova posade</w:t>
      </w:r>
    </w:p>
    <w:p w14:paraId="6260ACCB" w14:textId="77777777" w:rsidR="00695775" w:rsidRDefault="00D122EC" w:rsidP="00695775">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4. je smještaj i broj ukrcanih putnika na </w:t>
      </w:r>
      <w:r w:rsidR="00C1762E" w:rsidRPr="00421558">
        <w:rPr>
          <w:rFonts w:ascii="Times New Roman" w:hAnsi="Times New Roman" w:cs="Times New Roman"/>
          <w:sz w:val="24"/>
          <w:szCs w:val="24"/>
          <w:lang w:eastAsia="en-GB"/>
        </w:rPr>
        <w:t>brodu</w:t>
      </w:r>
      <w:r w:rsidRPr="00421558">
        <w:rPr>
          <w:rFonts w:ascii="Times New Roman" w:hAnsi="Times New Roman" w:cs="Times New Roman"/>
          <w:sz w:val="24"/>
          <w:szCs w:val="24"/>
          <w:lang w:eastAsia="en-GB"/>
        </w:rPr>
        <w:t xml:space="preserve"> u skladu s važećim propisima kojima se ure</w:t>
      </w:r>
      <w:r w:rsidR="00C10D0F" w:rsidRPr="00421558">
        <w:rPr>
          <w:rFonts w:ascii="Times New Roman" w:hAnsi="Times New Roman" w:cs="Times New Roman"/>
          <w:sz w:val="24"/>
          <w:szCs w:val="24"/>
          <w:lang w:eastAsia="en-GB"/>
        </w:rPr>
        <w:t>đuju uvjeti za prijevoz putnika</w:t>
      </w:r>
    </w:p>
    <w:p w14:paraId="31D1E5DA" w14:textId="77777777" w:rsidR="00F13368" w:rsidRPr="00421558" w:rsidRDefault="00D122EC" w:rsidP="00695775">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5. je teret na </w:t>
      </w:r>
      <w:r w:rsidR="00230744" w:rsidRPr="00421558">
        <w:rPr>
          <w:rFonts w:ascii="Times New Roman" w:hAnsi="Times New Roman" w:cs="Times New Roman"/>
          <w:sz w:val="24"/>
          <w:szCs w:val="24"/>
          <w:lang w:eastAsia="en-GB"/>
        </w:rPr>
        <w:t>brodu</w:t>
      </w:r>
      <w:r w:rsidRPr="00421558">
        <w:rPr>
          <w:rFonts w:ascii="Times New Roman" w:hAnsi="Times New Roman" w:cs="Times New Roman"/>
          <w:sz w:val="24"/>
          <w:szCs w:val="24"/>
          <w:lang w:eastAsia="en-GB"/>
        </w:rPr>
        <w:t xml:space="preserve"> ukrcan pravilno i u skladu s propisima kojima se u</w:t>
      </w:r>
      <w:r w:rsidR="009E573C" w:rsidRPr="00421558">
        <w:rPr>
          <w:rFonts w:ascii="Times New Roman" w:hAnsi="Times New Roman" w:cs="Times New Roman"/>
          <w:sz w:val="24"/>
          <w:szCs w:val="24"/>
          <w:lang w:eastAsia="en-GB"/>
        </w:rPr>
        <w:t>ređuju uvjeti prijevoza tereta.</w:t>
      </w:r>
    </w:p>
    <w:p w14:paraId="5C6BAA92" w14:textId="77777777" w:rsidR="00695775" w:rsidRDefault="00695775" w:rsidP="00695775">
      <w:pPr>
        <w:spacing w:after="0" w:line="240" w:lineRule="auto"/>
        <w:jc w:val="both"/>
        <w:rPr>
          <w:rFonts w:ascii="Times New Roman" w:hAnsi="Times New Roman" w:cs="Times New Roman"/>
          <w:sz w:val="24"/>
          <w:szCs w:val="24"/>
          <w:lang w:eastAsia="en-GB"/>
        </w:rPr>
      </w:pPr>
    </w:p>
    <w:p w14:paraId="297B7CBB" w14:textId="77777777" w:rsidR="00CB77D6" w:rsidRPr="00421558" w:rsidRDefault="00F13368" w:rsidP="00695775">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(2) </w:t>
      </w:r>
      <w:r w:rsidR="00230744" w:rsidRPr="00421558">
        <w:rPr>
          <w:rFonts w:ascii="Times New Roman" w:hAnsi="Times New Roman" w:cs="Times New Roman"/>
          <w:sz w:val="24"/>
          <w:szCs w:val="24"/>
          <w:lang w:eastAsia="en-GB"/>
        </w:rPr>
        <w:t>Sposobnost broda</w:t>
      </w:r>
      <w:r w:rsidRPr="00421558">
        <w:rPr>
          <w:rFonts w:ascii="Times New Roman" w:hAnsi="Times New Roman" w:cs="Times New Roman"/>
          <w:sz w:val="24"/>
          <w:szCs w:val="24"/>
          <w:lang w:eastAsia="en-GB"/>
        </w:rPr>
        <w:t xml:space="preserve"> za plovidbu utvrđuje se tehničkim nadzorom i tehničkim pregledom.</w:t>
      </w:r>
    </w:p>
    <w:p w14:paraId="016CD5AC" w14:textId="77777777" w:rsidR="00695775" w:rsidRDefault="00695775" w:rsidP="00BC6F07">
      <w:pPr>
        <w:spacing w:after="0" w:line="240" w:lineRule="auto"/>
        <w:jc w:val="center"/>
        <w:rPr>
          <w:rFonts w:ascii="Times New Roman" w:eastAsia="Times New Roman" w:hAnsi="Times New Roman" w:cs="Times New Roman"/>
          <w:b/>
          <w:sz w:val="24"/>
          <w:szCs w:val="24"/>
          <w:lang w:eastAsia="en-GB"/>
        </w:rPr>
      </w:pPr>
    </w:p>
    <w:p w14:paraId="474DE2C1"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Članak 39.</w:t>
      </w:r>
    </w:p>
    <w:p w14:paraId="1200D398" w14:textId="77777777" w:rsidR="00695775" w:rsidRDefault="00695775" w:rsidP="00BC6F07">
      <w:pPr>
        <w:spacing w:after="0" w:line="240" w:lineRule="auto"/>
        <w:contextualSpacing/>
        <w:jc w:val="both"/>
        <w:rPr>
          <w:rFonts w:ascii="Times New Roman" w:eastAsia="Times New Roman" w:hAnsi="Times New Roman" w:cs="Times New Roman"/>
          <w:sz w:val="24"/>
          <w:szCs w:val="24"/>
          <w:lang w:eastAsia="en-GB"/>
        </w:rPr>
      </w:pPr>
    </w:p>
    <w:p w14:paraId="44C2261E" w14:textId="77777777" w:rsidR="00B97D30" w:rsidRPr="00421558" w:rsidRDefault="00A02DF4" w:rsidP="00BC6F07">
      <w:pPr>
        <w:spacing w:after="0" w:line="240" w:lineRule="auto"/>
        <w:contextualSpacing/>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 xml:space="preserve">(1) </w:t>
      </w:r>
      <w:r w:rsidR="00523037" w:rsidRPr="00421558">
        <w:rPr>
          <w:rFonts w:ascii="Times New Roman" w:eastAsia="Times New Roman" w:hAnsi="Times New Roman" w:cs="Times New Roman"/>
          <w:sz w:val="24"/>
          <w:szCs w:val="24"/>
          <w:lang w:eastAsia="en-GB"/>
        </w:rPr>
        <w:t xml:space="preserve">Sposobnost broda za plovidbu prema članku </w:t>
      </w:r>
      <w:r w:rsidR="00941A54" w:rsidRPr="00421558">
        <w:rPr>
          <w:rFonts w:ascii="Times New Roman" w:eastAsia="Times New Roman" w:hAnsi="Times New Roman" w:cs="Times New Roman"/>
          <w:sz w:val="24"/>
          <w:szCs w:val="24"/>
          <w:lang w:eastAsia="en-GB"/>
        </w:rPr>
        <w:t>38.</w:t>
      </w:r>
      <w:r w:rsidR="00523037" w:rsidRPr="00421558">
        <w:rPr>
          <w:rFonts w:ascii="Times New Roman" w:eastAsia="Times New Roman" w:hAnsi="Times New Roman" w:cs="Times New Roman"/>
          <w:sz w:val="24"/>
          <w:szCs w:val="24"/>
          <w:lang w:eastAsia="en-GB"/>
        </w:rPr>
        <w:t xml:space="preserve"> stavku 1. točki 1. ovog</w:t>
      </w:r>
      <w:r w:rsidR="00215654">
        <w:rPr>
          <w:rFonts w:ascii="Times New Roman" w:eastAsia="Times New Roman" w:hAnsi="Times New Roman" w:cs="Times New Roman"/>
          <w:sz w:val="24"/>
          <w:szCs w:val="24"/>
          <w:lang w:eastAsia="en-GB"/>
        </w:rPr>
        <w:t xml:space="preserve">a Zakona, </w:t>
      </w:r>
      <w:r w:rsidR="00523037" w:rsidRPr="00421558">
        <w:rPr>
          <w:rFonts w:ascii="Times New Roman" w:eastAsia="Times New Roman" w:hAnsi="Times New Roman" w:cs="Times New Roman"/>
          <w:sz w:val="24"/>
          <w:szCs w:val="24"/>
          <w:lang w:eastAsia="en-GB"/>
        </w:rPr>
        <w:t>za brodove koji plove područjem plovidbe 1, 2 ili 3, potvrđuje se Svjedodžbom Unije za plovila unutarnje plovidbe.</w:t>
      </w:r>
    </w:p>
    <w:p w14:paraId="673D13B4" w14:textId="77777777" w:rsidR="00215654" w:rsidRDefault="00215654" w:rsidP="00BC6F07">
      <w:pPr>
        <w:spacing w:after="0" w:line="240" w:lineRule="auto"/>
        <w:contextualSpacing/>
        <w:jc w:val="both"/>
        <w:rPr>
          <w:rFonts w:ascii="Times New Roman" w:eastAsia="Times New Roman" w:hAnsi="Times New Roman" w:cs="Times New Roman"/>
          <w:sz w:val="24"/>
          <w:szCs w:val="24"/>
          <w:lang w:eastAsia="en-GB"/>
        </w:rPr>
      </w:pPr>
    </w:p>
    <w:p w14:paraId="2D29D32F" w14:textId="77777777" w:rsidR="00523037" w:rsidRPr="00421558"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 xml:space="preserve">(2) </w:t>
      </w:r>
      <w:r w:rsidR="00523037" w:rsidRPr="00421558">
        <w:rPr>
          <w:rFonts w:ascii="Times New Roman" w:eastAsia="Times New Roman" w:hAnsi="Times New Roman" w:cs="Times New Roman"/>
          <w:sz w:val="24"/>
          <w:szCs w:val="24"/>
          <w:lang w:eastAsia="en-GB"/>
        </w:rPr>
        <w:t xml:space="preserve">Sposobnost broda za plovidbu prema članku </w:t>
      </w:r>
      <w:r w:rsidR="00941A54" w:rsidRPr="00421558">
        <w:rPr>
          <w:rFonts w:ascii="Times New Roman" w:eastAsia="Times New Roman" w:hAnsi="Times New Roman" w:cs="Times New Roman"/>
          <w:sz w:val="24"/>
          <w:szCs w:val="24"/>
          <w:lang w:eastAsia="en-GB"/>
        </w:rPr>
        <w:t>38.</w:t>
      </w:r>
      <w:r w:rsidR="00523037" w:rsidRPr="00421558">
        <w:rPr>
          <w:rFonts w:ascii="Times New Roman" w:eastAsia="Times New Roman" w:hAnsi="Times New Roman" w:cs="Times New Roman"/>
          <w:sz w:val="24"/>
          <w:szCs w:val="24"/>
          <w:lang w:eastAsia="en-GB"/>
        </w:rPr>
        <w:t xml:space="preserve"> stavku 1. točki 1. ovoga Zakona, za brodove koji plove isključivo područjem plovidbe 4 potvrđuje se </w:t>
      </w:r>
      <w:r w:rsidR="00523037" w:rsidRPr="00421558">
        <w:rPr>
          <w:rFonts w:ascii="Times New Roman" w:hAnsi="Times New Roman" w:cs="Times New Roman"/>
          <w:sz w:val="24"/>
          <w:szCs w:val="24"/>
          <w:lang w:eastAsia="en-GB"/>
        </w:rPr>
        <w:t xml:space="preserve">Svjedodžbom o sposobnosti broda za plovidbu. </w:t>
      </w:r>
    </w:p>
    <w:p w14:paraId="3897700A" w14:textId="77777777" w:rsidR="00215654" w:rsidRDefault="00215654" w:rsidP="00BC6F07">
      <w:pPr>
        <w:spacing w:after="0" w:line="240" w:lineRule="auto"/>
        <w:contextualSpacing/>
        <w:jc w:val="both"/>
        <w:rPr>
          <w:rFonts w:ascii="Times New Roman" w:hAnsi="Times New Roman" w:cs="Times New Roman"/>
          <w:sz w:val="24"/>
          <w:szCs w:val="24"/>
          <w:lang w:eastAsia="en-GB"/>
        </w:rPr>
      </w:pPr>
    </w:p>
    <w:p w14:paraId="24B211CA" w14:textId="77777777" w:rsidR="00523037" w:rsidRPr="00421558"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(3) </w:t>
      </w:r>
      <w:r w:rsidR="00523037" w:rsidRPr="00421558">
        <w:rPr>
          <w:rFonts w:ascii="Times New Roman" w:hAnsi="Times New Roman" w:cs="Times New Roman"/>
          <w:sz w:val="24"/>
          <w:szCs w:val="24"/>
          <w:lang w:eastAsia="en-GB"/>
        </w:rPr>
        <w:t>Iznimno, brodovima iz stavka 2. ovoga članka može se, na zahtjev vlasnika izdati Svjedodžba iz stavka 1. ovoga članka pod uvjetom da brod zadovoljava zahtjeve propisane Tehničkim pravilima za izdavanje takve svjedodžbe.</w:t>
      </w:r>
    </w:p>
    <w:p w14:paraId="5E614A46" w14:textId="77777777" w:rsidR="00215654" w:rsidRDefault="00215654" w:rsidP="00BC6F07">
      <w:pPr>
        <w:spacing w:after="0" w:line="240" w:lineRule="auto"/>
        <w:contextualSpacing/>
        <w:jc w:val="both"/>
        <w:rPr>
          <w:rFonts w:ascii="Times New Roman" w:hAnsi="Times New Roman" w:cs="Times New Roman"/>
          <w:sz w:val="24"/>
          <w:szCs w:val="24"/>
          <w:lang w:eastAsia="en-GB"/>
        </w:rPr>
      </w:pPr>
    </w:p>
    <w:p w14:paraId="556B3BBE" w14:textId="77777777" w:rsidR="00523037" w:rsidRPr="00421558"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(4) </w:t>
      </w:r>
      <w:r w:rsidR="00523037" w:rsidRPr="00421558">
        <w:rPr>
          <w:rFonts w:ascii="Times New Roman" w:hAnsi="Times New Roman" w:cs="Times New Roman"/>
          <w:sz w:val="24"/>
          <w:szCs w:val="24"/>
          <w:lang w:eastAsia="en-GB"/>
        </w:rPr>
        <w:t>Područja plovidbe iz stav</w:t>
      </w:r>
      <w:r w:rsidR="00556F90">
        <w:rPr>
          <w:rFonts w:ascii="Times New Roman" w:hAnsi="Times New Roman" w:cs="Times New Roman"/>
          <w:sz w:val="24"/>
          <w:szCs w:val="24"/>
          <w:lang w:eastAsia="en-GB"/>
        </w:rPr>
        <w:t>a</w:t>
      </w:r>
      <w:r w:rsidR="00523037" w:rsidRPr="00421558">
        <w:rPr>
          <w:rFonts w:ascii="Times New Roman" w:hAnsi="Times New Roman" w:cs="Times New Roman"/>
          <w:sz w:val="24"/>
          <w:szCs w:val="24"/>
          <w:lang w:eastAsia="en-GB"/>
        </w:rPr>
        <w:t>ka 1. i 2. ovoga članka definirana su Tehničkim pravilima.</w:t>
      </w:r>
    </w:p>
    <w:p w14:paraId="0DDFB979" w14:textId="77777777" w:rsidR="00215654" w:rsidRDefault="00215654" w:rsidP="00BC6F07">
      <w:pPr>
        <w:spacing w:after="0" w:line="240" w:lineRule="auto"/>
        <w:contextualSpacing/>
        <w:jc w:val="both"/>
        <w:rPr>
          <w:rFonts w:ascii="Times New Roman" w:hAnsi="Times New Roman" w:cs="Times New Roman"/>
          <w:sz w:val="24"/>
          <w:szCs w:val="24"/>
          <w:lang w:eastAsia="en-GB"/>
        </w:rPr>
      </w:pPr>
    </w:p>
    <w:p w14:paraId="5ADB1B71" w14:textId="77777777" w:rsidR="00523037" w:rsidRPr="00421558"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lastRenderedPageBreak/>
        <w:t xml:space="preserve">(5) </w:t>
      </w:r>
      <w:r w:rsidR="00523037" w:rsidRPr="00421558">
        <w:rPr>
          <w:rFonts w:ascii="Times New Roman" w:hAnsi="Times New Roman" w:cs="Times New Roman"/>
          <w:sz w:val="24"/>
          <w:szCs w:val="24"/>
          <w:lang w:eastAsia="en-GB"/>
        </w:rPr>
        <w:t>Svjedodžbe iz stavka 1. ovoga članka izdaje nadležno tijelo za tehničku ispravnost plovila sukladno Tehničkim pravilima.</w:t>
      </w:r>
    </w:p>
    <w:p w14:paraId="22B898A4" w14:textId="77777777" w:rsidR="0024523D" w:rsidRDefault="0024523D" w:rsidP="00BC6F07">
      <w:pPr>
        <w:spacing w:after="0" w:line="240" w:lineRule="auto"/>
        <w:contextualSpacing/>
        <w:jc w:val="both"/>
        <w:rPr>
          <w:rFonts w:ascii="Times New Roman" w:hAnsi="Times New Roman" w:cs="Times New Roman"/>
          <w:sz w:val="24"/>
          <w:szCs w:val="24"/>
          <w:lang w:eastAsia="en-GB"/>
        </w:rPr>
      </w:pPr>
    </w:p>
    <w:p w14:paraId="1EC49636" w14:textId="77777777" w:rsidR="00523037" w:rsidRPr="00421558"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(6) </w:t>
      </w:r>
      <w:r w:rsidR="00523037" w:rsidRPr="00421558">
        <w:rPr>
          <w:rFonts w:ascii="Times New Roman" w:hAnsi="Times New Roman" w:cs="Times New Roman"/>
          <w:sz w:val="24"/>
          <w:szCs w:val="24"/>
          <w:lang w:eastAsia="en-GB"/>
        </w:rPr>
        <w:t>Nadležno tijelo iz stavka 5. ovog</w:t>
      </w:r>
      <w:r w:rsidR="00215654">
        <w:rPr>
          <w:rFonts w:ascii="Times New Roman" w:hAnsi="Times New Roman" w:cs="Times New Roman"/>
          <w:sz w:val="24"/>
          <w:szCs w:val="24"/>
          <w:lang w:eastAsia="en-GB"/>
        </w:rPr>
        <w:t>a</w:t>
      </w:r>
      <w:r w:rsidR="00523037" w:rsidRPr="00421558">
        <w:rPr>
          <w:rFonts w:ascii="Times New Roman" w:hAnsi="Times New Roman" w:cs="Times New Roman"/>
          <w:sz w:val="24"/>
          <w:szCs w:val="24"/>
          <w:lang w:eastAsia="en-GB"/>
        </w:rPr>
        <w:t xml:space="preserve"> članka</w:t>
      </w:r>
      <w:r w:rsidR="004D1F47" w:rsidRPr="00421558">
        <w:rPr>
          <w:rFonts w:ascii="Times New Roman" w:hAnsi="Times New Roman" w:cs="Times New Roman"/>
          <w:sz w:val="24"/>
          <w:szCs w:val="24"/>
          <w:lang w:eastAsia="en-GB"/>
        </w:rPr>
        <w:t xml:space="preserve"> osniva </w:t>
      </w:r>
      <w:r w:rsidR="00B256FE">
        <w:rPr>
          <w:rFonts w:ascii="Times New Roman" w:hAnsi="Times New Roman" w:cs="Times New Roman"/>
          <w:sz w:val="24"/>
          <w:szCs w:val="24"/>
          <w:lang w:eastAsia="en-GB"/>
        </w:rPr>
        <w:t>m</w:t>
      </w:r>
      <w:r w:rsidR="00B256FE" w:rsidRPr="00421558">
        <w:rPr>
          <w:rFonts w:ascii="Times New Roman" w:hAnsi="Times New Roman" w:cs="Times New Roman"/>
          <w:sz w:val="24"/>
          <w:szCs w:val="24"/>
          <w:lang w:eastAsia="en-GB"/>
        </w:rPr>
        <w:t xml:space="preserve">inistar </w:t>
      </w:r>
      <w:r w:rsidR="004D1F47" w:rsidRPr="00421558">
        <w:rPr>
          <w:rFonts w:ascii="Times New Roman" w:hAnsi="Times New Roman" w:cs="Times New Roman"/>
          <w:sz w:val="24"/>
          <w:szCs w:val="24"/>
          <w:lang w:eastAsia="en-GB"/>
        </w:rPr>
        <w:t xml:space="preserve">odlukom, a </w:t>
      </w:r>
      <w:r w:rsidR="00523037" w:rsidRPr="00421558">
        <w:rPr>
          <w:rFonts w:ascii="Times New Roman" w:hAnsi="Times New Roman" w:cs="Times New Roman"/>
          <w:sz w:val="24"/>
          <w:szCs w:val="24"/>
          <w:lang w:eastAsia="en-GB"/>
        </w:rPr>
        <w:t>sastoji se od predsjednika i stručnjaka:</w:t>
      </w:r>
    </w:p>
    <w:p w14:paraId="76C345CB" w14:textId="77777777" w:rsidR="00523037" w:rsidRPr="00421558" w:rsidRDefault="00523037" w:rsidP="00BC6F07">
      <w:pPr>
        <w:numPr>
          <w:ilvl w:val="0"/>
          <w:numId w:val="30"/>
        </w:numPr>
        <w:tabs>
          <w:tab w:val="num" w:pos="360"/>
        </w:tabs>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službenika uprave nadležne za utvrđivanje tehničkih standa</w:t>
      </w:r>
      <w:r w:rsidR="00C10D0F" w:rsidRPr="00421558">
        <w:rPr>
          <w:rFonts w:ascii="Times New Roman" w:hAnsi="Times New Roman" w:cs="Times New Roman"/>
          <w:sz w:val="24"/>
          <w:szCs w:val="24"/>
          <w:lang w:eastAsia="en-GB"/>
        </w:rPr>
        <w:t>rda objekata unutarnje plovidbe</w:t>
      </w:r>
    </w:p>
    <w:p w14:paraId="3C597515" w14:textId="77777777" w:rsidR="00523037" w:rsidRPr="00421558" w:rsidRDefault="00523037" w:rsidP="00BC6F07">
      <w:pPr>
        <w:numPr>
          <w:ilvl w:val="0"/>
          <w:numId w:val="30"/>
        </w:numPr>
        <w:tabs>
          <w:tab w:val="num" w:pos="360"/>
        </w:tabs>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stručnjaka za projektiranje plovila unuta</w:t>
      </w:r>
      <w:r w:rsidR="00C10D0F" w:rsidRPr="00421558">
        <w:rPr>
          <w:rFonts w:ascii="Times New Roman" w:hAnsi="Times New Roman" w:cs="Times New Roman"/>
          <w:sz w:val="24"/>
          <w:szCs w:val="24"/>
          <w:lang w:eastAsia="en-GB"/>
        </w:rPr>
        <w:t>rnje plovidbe i njihovih motora</w:t>
      </w:r>
    </w:p>
    <w:p w14:paraId="4EED75AD" w14:textId="77777777" w:rsidR="00523037" w:rsidRPr="00421558" w:rsidRDefault="00523037" w:rsidP="00BC6F07">
      <w:pPr>
        <w:numPr>
          <w:ilvl w:val="0"/>
          <w:numId w:val="30"/>
        </w:numPr>
        <w:tabs>
          <w:tab w:val="num" w:pos="360"/>
        </w:tabs>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stručnjaka sa svjedodžbom zapovjednika na unutarnjim plovnim putovima i</w:t>
      </w:r>
    </w:p>
    <w:p w14:paraId="06C85FE4" w14:textId="77777777" w:rsidR="00523037" w:rsidRPr="00421558" w:rsidRDefault="00523037" w:rsidP="00BC6F07">
      <w:pPr>
        <w:numPr>
          <w:ilvl w:val="0"/>
          <w:numId w:val="30"/>
        </w:numPr>
        <w:tabs>
          <w:tab w:val="clear" w:pos="720"/>
          <w:tab w:val="num" w:pos="426"/>
        </w:tabs>
        <w:spacing w:after="0" w:line="240" w:lineRule="auto"/>
        <w:ind w:left="426" w:hanging="426"/>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stručnjaka za tradicionalne plovne ili plutajuće objekte za pregled tradicionalnih plovnih ili</w:t>
      </w:r>
      <w:r w:rsidR="00457435" w:rsidRPr="00421558">
        <w:rPr>
          <w:rFonts w:ascii="Times New Roman" w:hAnsi="Times New Roman" w:cs="Times New Roman"/>
          <w:sz w:val="24"/>
          <w:szCs w:val="24"/>
          <w:lang w:eastAsia="en-GB"/>
        </w:rPr>
        <w:t xml:space="preserve"> </w:t>
      </w:r>
      <w:r w:rsidRPr="00421558">
        <w:rPr>
          <w:rFonts w:ascii="Times New Roman" w:hAnsi="Times New Roman" w:cs="Times New Roman"/>
          <w:sz w:val="24"/>
          <w:szCs w:val="24"/>
          <w:lang w:eastAsia="en-GB"/>
        </w:rPr>
        <w:t>plutajućih objekata.</w:t>
      </w:r>
    </w:p>
    <w:p w14:paraId="501372D6" w14:textId="77777777" w:rsidR="00556F90" w:rsidRDefault="00556F90" w:rsidP="00BC6F07">
      <w:pPr>
        <w:spacing w:after="0" w:line="240" w:lineRule="auto"/>
        <w:contextualSpacing/>
        <w:jc w:val="both"/>
        <w:rPr>
          <w:rFonts w:ascii="Times New Roman" w:hAnsi="Times New Roman" w:cs="Times New Roman"/>
          <w:sz w:val="24"/>
          <w:szCs w:val="24"/>
          <w:lang w:eastAsia="en-GB"/>
        </w:rPr>
      </w:pPr>
    </w:p>
    <w:p w14:paraId="152960C0" w14:textId="77777777" w:rsidR="00523037" w:rsidRPr="00421558"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(7) </w:t>
      </w:r>
      <w:r w:rsidR="00523037" w:rsidRPr="00421558">
        <w:rPr>
          <w:rFonts w:ascii="Times New Roman" w:hAnsi="Times New Roman" w:cs="Times New Roman"/>
          <w:sz w:val="24"/>
          <w:szCs w:val="24"/>
          <w:lang w:eastAsia="en-GB"/>
        </w:rPr>
        <w:t>Nadležno tijelo iz stavka 5. ovog</w:t>
      </w:r>
      <w:r w:rsidR="0024523D">
        <w:rPr>
          <w:rFonts w:ascii="Times New Roman" w:hAnsi="Times New Roman" w:cs="Times New Roman"/>
          <w:sz w:val="24"/>
          <w:szCs w:val="24"/>
          <w:lang w:eastAsia="en-GB"/>
        </w:rPr>
        <w:t>a</w:t>
      </w:r>
      <w:r w:rsidR="00523037" w:rsidRPr="00421558">
        <w:rPr>
          <w:rFonts w:ascii="Times New Roman" w:hAnsi="Times New Roman" w:cs="Times New Roman"/>
          <w:sz w:val="24"/>
          <w:szCs w:val="24"/>
          <w:lang w:eastAsia="en-GB"/>
        </w:rPr>
        <w:t xml:space="preserve"> članka može u obavljanju poslova iz svoje nadležnosti angažirati i specijalizirane stručnjake.</w:t>
      </w:r>
    </w:p>
    <w:p w14:paraId="6F715387" w14:textId="77777777" w:rsidR="00556F90" w:rsidRDefault="00556F90" w:rsidP="00BC6F07">
      <w:pPr>
        <w:spacing w:after="0" w:line="240" w:lineRule="auto"/>
        <w:contextualSpacing/>
        <w:jc w:val="both"/>
        <w:rPr>
          <w:rFonts w:ascii="Times New Roman" w:hAnsi="Times New Roman" w:cs="Times New Roman"/>
          <w:sz w:val="24"/>
          <w:szCs w:val="24"/>
          <w:lang w:eastAsia="en-GB"/>
        </w:rPr>
      </w:pPr>
    </w:p>
    <w:p w14:paraId="699E6192" w14:textId="77777777" w:rsidR="00523037"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(8) </w:t>
      </w:r>
      <w:r w:rsidR="00523037" w:rsidRPr="00421558">
        <w:rPr>
          <w:rFonts w:ascii="Times New Roman" w:hAnsi="Times New Roman" w:cs="Times New Roman"/>
          <w:sz w:val="24"/>
          <w:szCs w:val="24"/>
          <w:lang w:eastAsia="en-GB"/>
        </w:rPr>
        <w:t>Utvrđivanje sposobnosti broda iz stavka 1. ovog</w:t>
      </w:r>
      <w:r w:rsidR="00556F90">
        <w:rPr>
          <w:rFonts w:ascii="Times New Roman" w:hAnsi="Times New Roman" w:cs="Times New Roman"/>
          <w:sz w:val="24"/>
          <w:szCs w:val="24"/>
          <w:lang w:eastAsia="en-GB"/>
        </w:rPr>
        <w:t>a</w:t>
      </w:r>
      <w:r w:rsidR="00523037" w:rsidRPr="00421558">
        <w:rPr>
          <w:rFonts w:ascii="Times New Roman" w:hAnsi="Times New Roman" w:cs="Times New Roman"/>
          <w:sz w:val="24"/>
          <w:szCs w:val="24"/>
          <w:lang w:eastAsia="en-GB"/>
        </w:rPr>
        <w:t xml:space="preserve"> članka Ministarstvo može, u cijelosti ili djelomično povjeriti priznatom klasifikacijskom društvu. </w:t>
      </w:r>
    </w:p>
    <w:p w14:paraId="7C11FDDE" w14:textId="77777777" w:rsidR="00556F90" w:rsidRPr="00421558" w:rsidRDefault="00556F90" w:rsidP="00BC6F07">
      <w:pPr>
        <w:spacing w:after="0" w:line="240" w:lineRule="auto"/>
        <w:contextualSpacing/>
        <w:jc w:val="both"/>
        <w:rPr>
          <w:rFonts w:ascii="Times New Roman" w:hAnsi="Times New Roman" w:cs="Times New Roman"/>
          <w:sz w:val="24"/>
          <w:szCs w:val="24"/>
          <w:lang w:eastAsia="en-GB"/>
        </w:rPr>
      </w:pPr>
    </w:p>
    <w:p w14:paraId="59453A10" w14:textId="77777777" w:rsidR="00AA4303" w:rsidRPr="00421558" w:rsidRDefault="00AA4303"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(9) O obavljenom tehničkom nadzoru, tehničkom pregledu i izdanim Svjedodžbama iz stavka 1. ovoga članka priznato klasifikacijsko društvo dužno je obavijestiti Ministarstvo.</w:t>
      </w:r>
    </w:p>
    <w:p w14:paraId="4FD160F0" w14:textId="77777777" w:rsidR="00556F90" w:rsidRDefault="00556F90" w:rsidP="00BC6F07">
      <w:pPr>
        <w:spacing w:after="0" w:line="240" w:lineRule="auto"/>
        <w:contextualSpacing/>
        <w:jc w:val="both"/>
        <w:rPr>
          <w:rFonts w:ascii="Times New Roman" w:hAnsi="Times New Roman" w:cs="Times New Roman"/>
          <w:sz w:val="24"/>
          <w:szCs w:val="24"/>
          <w:lang w:eastAsia="en-GB"/>
        </w:rPr>
      </w:pPr>
    </w:p>
    <w:p w14:paraId="2E80AAF5" w14:textId="77777777" w:rsidR="00523037" w:rsidRPr="00421558" w:rsidRDefault="0041779C"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w:t>
      </w:r>
      <w:r w:rsidR="00AA4303" w:rsidRPr="00421558">
        <w:rPr>
          <w:rFonts w:ascii="Times New Roman" w:hAnsi="Times New Roman" w:cs="Times New Roman"/>
          <w:sz w:val="24"/>
          <w:szCs w:val="24"/>
          <w:lang w:eastAsia="en-GB"/>
        </w:rPr>
        <w:t>10</w:t>
      </w:r>
      <w:r w:rsidR="00A02DF4" w:rsidRPr="00421558">
        <w:rPr>
          <w:rFonts w:ascii="Times New Roman" w:hAnsi="Times New Roman" w:cs="Times New Roman"/>
          <w:sz w:val="24"/>
          <w:szCs w:val="24"/>
          <w:lang w:eastAsia="en-GB"/>
        </w:rPr>
        <w:t xml:space="preserve">) </w:t>
      </w:r>
      <w:r w:rsidR="00523037" w:rsidRPr="00421558">
        <w:rPr>
          <w:rFonts w:ascii="Times New Roman" w:hAnsi="Times New Roman" w:cs="Times New Roman"/>
          <w:sz w:val="24"/>
          <w:szCs w:val="24"/>
          <w:lang w:eastAsia="en-GB"/>
        </w:rPr>
        <w:t>Ugovorom o prijenosu ovlaštenja između Ministarstva i priznatog klasifikacijskog društva utvrđuje se opseg, uvjeti, prava i obveze iz ovlaštenja za obavljanje tehničkog nadzora, tehničkog pregleda i izdavanje svjedodžbe iz stavka 1. ovog članka.</w:t>
      </w:r>
    </w:p>
    <w:p w14:paraId="192B55B1" w14:textId="77777777" w:rsidR="00556F90" w:rsidRDefault="00556F90" w:rsidP="00BC6F07">
      <w:pPr>
        <w:spacing w:after="0" w:line="240" w:lineRule="auto"/>
        <w:contextualSpacing/>
        <w:jc w:val="both"/>
        <w:rPr>
          <w:rFonts w:ascii="Times New Roman" w:hAnsi="Times New Roman" w:cs="Times New Roman"/>
          <w:sz w:val="24"/>
          <w:szCs w:val="24"/>
          <w:lang w:eastAsia="en-GB"/>
        </w:rPr>
      </w:pPr>
    </w:p>
    <w:p w14:paraId="2E83353A" w14:textId="77777777" w:rsidR="00523037" w:rsidRPr="00421558" w:rsidRDefault="0041779C"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(1</w:t>
      </w:r>
      <w:r w:rsidR="00AA4303" w:rsidRPr="00421558">
        <w:rPr>
          <w:rFonts w:ascii="Times New Roman" w:hAnsi="Times New Roman" w:cs="Times New Roman"/>
          <w:sz w:val="24"/>
          <w:szCs w:val="24"/>
          <w:lang w:eastAsia="en-GB"/>
        </w:rPr>
        <w:t>1</w:t>
      </w:r>
      <w:r w:rsidR="00A02DF4" w:rsidRPr="00421558">
        <w:rPr>
          <w:rFonts w:ascii="Times New Roman" w:hAnsi="Times New Roman" w:cs="Times New Roman"/>
          <w:sz w:val="24"/>
          <w:szCs w:val="24"/>
          <w:lang w:eastAsia="en-GB"/>
        </w:rPr>
        <w:t xml:space="preserve">) </w:t>
      </w:r>
      <w:r w:rsidR="00523037" w:rsidRPr="00421558">
        <w:rPr>
          <w:rFonts w:ascii="Times New Roman" w:hAnsi="Times New Roman" w:cs="Times New Roman"/>
          <w:sz w:val="24"/>
          <w:szCs w:val="24"/>
          <w:lang w:eastAsia="en-GB"/>
        </w:rPr>
        <w:t>Svjedodžbe iz stavka 2. ovoga članka izdaje Hrvatski registar brodova na temelju obavljenog tehničkog nadzora, odnosno, tehničkog pregleda, sukladno Tehničkim pravilima.</w:t>
      </w:r>
    </w:p>
    <w:p w14:paraId="7A9DC84F" w14:textId="77777777" w:rsidR="00B256FE" w:rsidRDefault="00B256FE" w:rsidP="00BC6F07">
      <w:pPr>
        <w:spacing w:after="0" w:line="240" w:lineRule="auto"/>
        <w:contextualSpacing/>
        <w:jc w:val="both"/>
        <w:rPr>
          <w:rFonts w:ascii="Times New Roman" w:hAnsi="Times New Roman" w:cs="Times New Roman"/>
          <w:sz w:val="24"/>
          <w:szCs w:val="24"/>
          <w:lang w:eastAsia="en-GB"/>
        </w:rPr>
      </w:pPr>
    </w:p>
    <w:p w14:paraId="121A8187" w14:textId="77777777" w:rsidR="00523037" w:rsidRPr="00421558" w:rsidRDefault="00A02DF4"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(1</w:t>
      </w:r>
      <w:r w:rsidR="00AA4303" w:rsidRPr="00421558">
        <w:rPr>
          <w:rFonts w:ascii="Times New Roman" w:hAnsi="Times New Roman" w:cs="Times New Roman"/>
          <w:sz w:val="24"/>
          <w:szCs w:val="24"/>
          <w:lang w:eastAsia="en-GB"/>
        </w:rPr>
        <w:t>2</w:t>
      </w:r>
      <w:r w:rsidRPr="00421558">
        <w:rPr>
          <w:rFonts w:ascii="Times New Roman" w:hAnsi="Times New Roman" w:cs="Times New Roman"/>
          <w:sz w:val="24"/>
          <w:szCs w:val="24"/>
          <w:lang w:eastAsia="en-GB"/>
        </w:rPr>
        <w:t xml:space="preserve">) </w:t>
      </w:r>
      <w:r w:rsidR="00523037" w:rsidRPr="00421558">
        <w:rPr>
          <w:rFonts w:ascii="Times New Roman" w:hAnsi="Times New Roman" w:cs="Times New Roman"/>
          <w:sz w:val="24"/>
          <w:szCs w:val="24"/>
          <w:lang w:eastAsia="en-GB"/>
        </w:rPr>
        <w:t>Nadležno tijelo iz stavka 5. ovog članka ne mora podvrgnuti tehničkom pregledu u cijelosti ili djelomično brodove iz stavka 1 ovog članka , ako je iz važeće potvrde koju je izdalo priznato klasifikacijsko društvo očito da brod u cijelosti ili djelomično udovoljava zahtjevima Tehničkih pravila.</w:t>
      </w:r>
    </w:p>
    <w:p w14:paraId="1DE7D137" w14:textId="77777777" w:rsidR="00B256FE" w:rsidRDefault="00B256FE" w:rsidP="00BC6F07">
      <w:pPr>
        <w:spacing w:after="0" w:line="240" w:lineRule="auto"/>
        <w:contextualSpacing/>
        <w:jc w:val="both"/>
        <w:rPr>
          <w:rFonts w:ascii="Times New Roman" w:hAnsi="Times New Roman" w:cs="Times New Roman"/>
          <w:sz w:val="24"/>
          <w:szCs w:val="24"/>
          <w:lang w:eastAsia="en-GB"/>
        </w:rPr>
      </w:pPr>
    </w:p>
    <w:p w14:paraId="6151F528" w14:textId="77777777" w:rsidR="0041779C" w:rsidRPr="00421558" w:rsidRDefault="0041779C"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(1</w:t>
      </w:r>
      <w:r w:rsidR="00AA4303" w:rsidRPr="00421558">
        <w:rPr>
          <w:rFonts w:ascii="Times New Roman" w:hAnsi="Times New Roman" w:cs="Times New Roman"/>
          <w:sz w:val="24"/>
          <w:szCs w:val="24"/>
          <w:lang w:eastAsia="en-GB"/>
        </w:rPr>
        <w:t>3</w:t>
      </w:r>
      <w:r w:rsidRPr="00421558">
        <w:rPr>
          <w:rFonts w:ascii="Times New Roman" w:hAnsi="Times New Roman" w:cs="Times New Roman"/>
          <w:sz w:val="24"/>
          <w:szCs w:val="24"/>
          <w:lang w:eastAsia="en-GB"/>
        </w:rPr>
        <w:t>)</w:t>
      </w:r>
      <w:r w:rsidR="007E682A" w:rsidRPr="00421558">
        <w:rPr>
          <w:rFonts w:ascii="Times New Roman" w:hAnsi="Times New Roman" w:cs="Times New Roman"/>
          <w:sz w:val="24"/>
          <w:szCs w:val="24"/>
          <w:lang w:eastAsia="en-GB"/>
        </w:rPr>
        <w:t xml:space="preserve"> </w:t>
      </w:r>
      <w:r w:rsidRPr="00421558">
        <w:rPr>
          <w:rFonts w:ascii="Times New Roman" w:hAnsi="Times New Roman" w:cs="Times New Roman"/>
          <w:sz w:val="24"/>
          <w:szCs w:val="24"/>
          <w:lang w:eastAsia="en-GB"/>
        </w:rPr>
        <w:t>Način imen</w:t>
      </w:r>
      <w:r w:rsidR="0051183F" w:rsidRPr="00421558">
        <w:rPr>
          <w:rFonts w:ascii="Times New Roman" w:hAnsi="Times New Roman" w:cs="Times New Roman"/>
          <w:sz w:val="24"/>
          <w:szCs w:val="24"/>
          <w:lang w:eastAsia="en-GB"/>
        </w:rPr>
        <w:t>ovanja članova nadležnog tijela</w:t>
      </w:r>
      <w:r w:rsidRPr="00421558">
        <w:rPr>
          <w:rFonts w:ascii="Times New Roman" w:hAnsi="Times New Roman" w:cs="Times New Roman"/>
          <w:sz w:val="24"/>
          <w:szCs w:val="24"/>
          <w:lang w:eastAsia="en-GB"/>
        </w:rPr>
        <w:t xml:space="preserve"> i način angažiranja specija</w:t>
      </w:r>
      <w:r w:rsidR="00FF0170" w:rsidRPr="00421558">
        <w:rPr>
          <w:rFonts w:ascii="Times New Roman" w:hAnsi="Times New Roman" w:cs="Times New Roman"/>
          <w:sz w:val="24"/>
          <w:szCs w:val="24"/>
          <w:lang w:eastAsia="en-GB"/>
        </w:rPr>
        <w:t>liziranih stručnjaka</w:t>
      </w:r>
      <w:r w:rsidR="0086754F" w:rsidRPr="00421558">
        <w:rPr>
          <w:rFonts w:ascii="Times New Roman" w:hAnsi="Times New Roman" w:cs="Times New Roman"/>
          <w:sz w:val="24"/>
          <w:szCs w:val="24"/>
          <w:lang w:eastAsia="en-GB"/>
        </w:rPr>
        <w:t xml:space="preserve">, </w:t>
      </w:r>
      <w:r w:rsidR="00FF0170" w:rsidRPr="00421558">
        <w:rPr>
          <w:rFonts w:ascii="Times New Roman" w:hAnsi="Times New Roman" w:cs="Times New Roman"/>
          <w:sz w:val="24"/>
          <w:szCs w:val="24"/>
          <w:lang w:eastAsia="en-GB"/>
        </w:rPr>
        <w:t>propisuje m</w:t>
      </w:r>
      <w:r w:rsidRPr="00421558">
        <w:rPr>
          <w:rFonts w:ascii="Times New Roman" w:hAnsi="Times New Roman" w:cs="Times New Roman"/>
          <w:sz w:val="24"/>
          <w:szCs w:val="24"/>
          <w:lang w:eastAsia="en-GB"/>
        </w:rPr>
        <w:t>inistar pravilnikom.</w:t>
      </w:r>
    </w:p>
    <w:p w14:paraId="2036F8FE" w14:textId="77777777" w:rsidR="00B256FE" w:rsidRDefault="00B256FE" w:rsidP="00BC6F07">
      <w:pPr>
        <w:spacing w:after="0" w:line="240" w:lineRule="auto"/>
        <w:contextualSpacing/>
        <w:jc w:val="both"/>
        <w:rPr>
          <w:rFonts w:ascii="Times New Roman" w:hAnsi="Times New Roman" w:cs="Times New Roman"/>
          <w:sz w:val="24"/>
          <w:szCs w:val="24"/>
          <w:lang w:eastAsia="en-GB"/>
        </w:rPr>
      </w:pPr>
    </w:p>
    <w:p w14:paraId="77FAEC9B" w14:textId="77777777" w:rsidR="0086754F" w:rsidRPr="00421558" w:rsidRDefault="0041779C" w:rsidP="00BC6F07">
      <w:p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lastRenderedPageBreak/>
        <w:t>(1</w:t>
      </w:r>
      <w:r w:rsidR="00AA4303" w:rsidRPr="00421558">
        <w:rPr>
          <w:rFonts w:ascii="Times New Roman" w:hAnsi="Times New Roman" w:cs="Times New Roman"/>
          <w:sz w:val="24"/>
          <w:szCs w:val="24"/>
          <w:lang w:eastAsia="en-GB"/>
        </w:rPr>
        <w:t>4</w:t>
      </w:r>
      <w:r w:rsidRPr="00421558">
        <w:rPr>
          <w:rFonts w:ascii="Times New Roman" w:hAnsi="Times New Roman" w:cs="Times New Roman"/>
          <w:sz w:val="24"/>
          <w:szCs w:val="24"/>
          <w:lang w:eastAsia="en-GB"/>
        </w:rPr>
        <w:t>)</w:t>
      </w:r>
      <w:r w:rsidR="007E682A" w:rsidRPr="00421558">
        <w:rPr>
          <w:rFonts w:ascii="Times New Roman" w:hAnsi="Times New Roman" w:cs="Times New Roman"/>
          <w:sz w:val="24"/>
          <w:szCs w:val="24"/>
          <w:lang w:eastAsia="en-GB"/>
        </w:rPr>
        <w:t xml:space="preserve"> </w:t>
      </w:r>
      <w:r w:rsidR="0051183F" w:rsidRPr="00421558">
        <w:rPr>
          <w:rFonts w:ascii="Times New Roman" w:hAnsi="Times New Roman" w:cs="Times New Roman"/>
          <w:sz w:val="24"/>
          <w:szCs w:val="24"/>
          <w:lang w:eastAsia="en-GB"/>
        </w:rPr>
        <w:t>N</w:t>
      </w:r>
      <w:r w:rsidRPr="00421558">
        <w:rPr>
          <w:rFonts w:ascii="Times New Roman" w:hAnsi="Times New Roman" w:cs="Times New Roman"/>
          <w:sz w:val="24"/>
          <w:szCs w:val="24"/>
          <w:lang w:eastAsia="en-GB"/>
        </w:rPr>
        <w:t xml:space="preserve">ačin i postupak ovlašćivanja </w:t>
      </w:r>
      <w:r w:rsidR="0051183F" w:rsidRPr="00421558">
        <w:rPr>
          <w:rFonts w:ascii="Times New Roman" w:hAnsi="Times New Roman" w:cs="Times New Roman"/>
          <w:sz w:val="24"/>
          <w:szCs w:val="24"/>
          <w:lang w:eastAsia="en-GB"/>
        </w:rPr>
        <w:t>priznatih klasifik</w:t>
      </w:r>
      <w:r w:rsidR="007C4306" w:rsidRPr="00421558">
        <w:rPr>
          <w:rFonts w:ascii="Times New Roman" w:hAnsi="Times New Roman" w:cs="Times New Roman"/>
          <w:sz w:val="24"/>
          <w:szCs w:val="24"/>
          <w:lang w:eastAsia="en-GB"/>
        </w:rPr>
        <w:t xml:space="preserve">acijskih društava, </w:t>
      </w:r>
      <w:r w:rsidRPr="00421558">
        <w:rPr>
          <w:rFonts w:ascii="Times New Roman" w:hAnsi="Times New Roman" w:cs="Times New Roman"/>
          <w:sz w:val="24"/>
          <w:szCs w:val="24"/>
          <w:lang w:eastAsia="en-GB"/>
        </w:rPr>
        <w:t>obavljanje tehničkog nadzora</w:t>
      </w:r>
      <w:r w:rsidR="007C4306" w:rsidRPr="00421558">
        <w:rPr>
          <w:rFonts w:ascii="Times New Roman" w:hAnsi="Times New Roman" w:cs="Times New Roman"/>
          <w:sz w:val="24"/>
          <w:szCs w:val="24"/>
          <w:lang w:eastAsia="en-GB"/>
        </w:rPr>
        <w:t xml:space="preserve"> i izdavanje brodskih isprava i knjiga, propisanih</w:t>
      </w:r>
      <w:r w:rsidRPr="00421558">
        <w:rPr>
          <w:rFonts w:ascii="Times New Roman" w:hAnsi="Times New Roman" w:cs="Times New Roman"/>
          <w:sz w:val="24"/>
          <w:szCs w:val="24"/>
          <w:lang w:eastAsia="en-GB"/>
        </w:rPr>
        <w:t xml:space="preserve"> </w:t>
      </w:r>
      <w:r w:rsidR="0086754F" w:rsidRPr="00421558">
        <w:rPr>
          <w:rFonts w:ascii="Times New Roman" w:hAnsi="Times New Roman" w:cs="Times New Roman"/>
          <w:sz w:val="24"/>
          <w:szCs w:val="24"/>
          <w:lang w:eastAsia="en-GB"/>
        </w:rPr>
        <w:t>Tehničkim pravilima</w:t>
      </w:r>
      <w:r w:rsidR="00AA4303" w:rsidRPr="00421558">
        <w:rPr>
          <w:rFonts w:ascii="Times New Roman" w:hAnsi="Times New Roman" w:cs="Times New Roman"/>
          <w:sz w:val="24"/>
          <w:szCs w:val="24"/>
          <w:lang w:eastAsia="en-GB"/>
        </w:rPr>
        <w:t>,</w:t>
      </w:r>
      <w:r w:rsidR="0086754F" w:rsidRPr="00421558">
        <w:rPr>
          <w:rFonts w:ascii="Times New Roman" w:hAnsi="Times New Roman" w:cs="Times New Roman"/>
          <w:sz w:val="24"/>
          <w:szCs w:val="24"/>
          <w:lang w:eastAsia="en-GB"/>
        </w:rPr>
        <w:t xml:space="preserve"> </w:t>
      </w:r>
      <w:r w:rsidRPr="00421558">
        <w:rPr>
          <w:rFonts w:ascii="Times New Roman" w:hAnsi="Times New Roman" w:cs="Times New Roman"/>
          <w:sz w:val="24"/>
          <w:szCs w:val="24"/>
          <w:lang w:eastAsia="en-GB"/>
        </w:rPr>
        <w:t>propisuje ministar</w:t>
      </w:r>
      <w:r w:rsidR="007C4306" w:rsidRPr="00421558">
        <w:rPr>
          <w:rFonts w:ascii="Times New Roman" w:hAnsi="Times New Roman" w:cs="Times New Roman"/>
          <w:sz w:val="24"/>
          <w:szCs w:val="24"/>
          <w:lang w:eastAsia="en-GB"/>
        </w:rPr>
        <w:t xml:space="preserve"> pravilnikom</w:t>
      </w:r>
      <w:r w:rsidR="0086754F" w:rsidRPr="00421558">
        <w:rPr>
          <w:rFonts w:ascii="Times New Roman" w:hAnsi="Times New Roman" w:cs="Times New Roman"/>
          <w:sz w:val="24"/>
          <w:szCs w:val="24"/>
          <w:lang w:eastAsia="en-GB"/>
        </w:rPr>
        <w:t>.</w:t>
      </w:r>
      <w:r w:rsidRPr="00421558">
        <w:rPr>
          <w:rFonts w:ascii="Times New Roman" w:hAnsi="Times New Roman" w:cs="Times New Roman"/>
          <w:sz w:val="24"/>
          <w:szCs w:val="24"/>
          <w:lang w:eastAsia="en-GB"/>
        </w:rPr>
        <w:t xml:space="preserve"> </w:t>
      </w:r>
    </w:p>
    <w:p w14:paraId="7053E952" w14:textId="77777777" w:rsidR="0086754F" w:rsidRPr="00421558" w:rsidRDefault="0086754F" w:rsidP="00BC6F07">
      <w:pPr>
        <w:spacing w:after="0" w:line="240" w:lineRule="auto"/>
        <w:contextualSpacing/>
        <w:jc w:val="both"/>
        <w:rPr>
          <w:rFonts w:ascii="Times New Roman" w:hAnsi="Times New Roman" w:cs="Times New Roman"/>
          <w:sz w:val="24"/>
          <w:szCs w:val="24"/>
          <w:lang w:eastAsia="en-GB"/>
        </w:rPr>
      </w:pPr>
    </w:p>
    <w:p w14:paraId="5E2AE819"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Članak 40.</w:t>
      </w:r>
    </w:p>
    <w:p w14:paraId="2F16E3EB" w14:textId="77777777" w:rsidR="00CA1D56" w:rsidRPr="00421558" w:rsidRDefault="00CA1D56" w:rsidP="00BC6F07">
      <w:pPr>
        <w:spacing w:after="0" w:line="240" w:lineRule="auto"/>
        <w:jc w:val="both"/>
        <w:rPr>
          <w:rFonts w:ascii="Times New Roman" w:hAnsi="Times New Roman" w:cs="Times New Roman"/>
          <w:b/>
          <w:sz w:val="24"/>
          <w:szCs w:val="24"/>
          <w:lang w:eastAsia="en-GB"/>
        </w:rPr>
      </w:pPr>
    </w:p>
    <w:p w14:paraId="1C328A3C" w14:textId="77777777" w:rsidR="00CA1D56" w:rsidRPr="00421558" w:rsidRDefault="00CA1D56"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(1) Ministarstvo vodi evidenciju tijela iz članka</w:t>
      </w:r>
      <w:r w:rsidR="000C293B" w:rsidRPr="00421558">
        <w:rPr>
          <w:rFonts w:ascii="Times New Roman" w:hAnsi="Times New Roman" w:cs="Times New Roman"/>
          <w:sz w:val="24"/>
          <w:szCs w:val="24"/>
          <w:lang w:eastAsia="en-GB"/>
        </w:rPr>
        <w:t xml:space="preserve"> </w:t>
      </w:r>
      <w:r w:rsidR="00772892" w:rsidRPr="00421558">
        <w:rPr>
          <w:rFonts w:ascii="Times New Roman" w:hAnsi="Times New Roman" w:cs="Times New Roman"/>
          <w:sz w:val="24"/>
          <w:szCs w:val="24"/>
          <w:lang w:eastAsia="en-GB"/>
        </w:rPr>
        <w:t>39.</w:t>
      </w:r>
      <w:r w:rsidR="003B03BA" w:rsidRPr="00421558">
        <w:rPr>
          <w:rFonts w:ascii="Times New Roman" w:hAnsi="Times New Roman" w:cs="Times New Roman"/>
          <w:sz w:val="24"/>
          <w:szCs w:val="24"/>
          <w:lang w:eastAsia="en-GB"/>
        </w:rPr>
        <w:t xml:space="preserve"> ovoga Zakona </w:t>
      </w:r>
      <w:r w:rsidRPr="00421558">
        <w:rPr>
          <w:rFonts w:ascii="Times New Roman" w:hAnsi="Times New Roman" w:cs="Times New Roman"/>
          <w:sz w:val="24"/>
          <w:szCs w:val="24"/>
          <w:lang w:eastAsia="en-GB"/>
        </w:rPr>
        <w:t xml:space="preserve">i o tome kao i svim izmjenama obavještava </w:t>
      </w:r>
      <w:r w:rsidR="00857FF5">
        <w:rPr>
          <w:rFonts w:ascii="Times New Roman" w:hAnsi="Times New Roman" w:cs="Times New Roman"/>
          <w:sz w:val="24"/>
          <w:szCs w:val="24"/>
          <w:lang w:eastAsia="en-GB"/>
        </w:rPr>
        <w:t xml:space="preserve">Europsku </w:t>
      </w:r>
      <w:r w:rsidR="00857FF5" w:rsidRPr="00857FF5">
        <w:rPr>
          <w:rFonts w:ascii="Times New Roman" w:hAnsi="Times New Roman" w:cs="Times New Roman"/>
          <w:sz w:val="24"/>
          <w:szCs w:val="24"/>
          <w:lang w:eastAsia="en-GB"/>
        </w:rPr>
        <w:t>komisiju</w:t>
      </w:r>
      <w:r w:rsidRPr="00857FF5">
        <w:rPr>
          <w:rFonts w:ascii="Times New Roman" w:hAnsi="Times New Roman" w:cs="Times New Roman"/>
          <w:sz w:val="24"/>
          <w:szCs w:val="24"/>
          <w:lang w:eastAsia="en-GB"/>
        </w:rPr>
        <w:t>.</w:t>
      </w:r>
    </w:p>
    <w:p w14:paraId="59EDEDCC" w14:textId="77777777" w:rsidR="00B256FE" w:rsidRDefault="00B256FE" w:rsidP="00BC6F07">
      <w:pPr>
        <w:spacing w:after="0" w:line="240" w:lineRule="auto"/>
        <w:jc w:val="both"/>
        <w:rPr>
          <w:rFonts w:ascii="Times New Roman" w:hAnsi="Times New Roman" w:cs="Times New Roman"/>
          <w:sz w:val="24"/>
          <w:szCs w:val="24"/>
          <w:lang w:eastAsia="en-GB"/>
        </w:rPr>
      </w:pPr>
    </w:p>
    <w:p w14:paraId="17C88853" w14:textId="77777777" w:rsidR="00CA1D56" w:rsidRPr="00421558" w:rsidRDefault="00CA1D56"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(2) </w:t>
      </w:r>
      <w:r w:rsidR="004339C8" w:rsidRPr="00421558">
        <w:rPr>
          <w:rFonts w:ascii="Times New Roman" w:hAnsi="Times New Roman" w:cs="Times New Roman"/>
          <w:sz w:val="24"/>
          <w:szCs w:val="24"/>
          <w:lang w:eastAsia="en-GB"/>
        </w:rPr>
        <w:t>Ministarstvo</w:t>
      </w:r>
      <w:r w:rsidRPr="00421558">
        <w:rPr>
          <w:rFonts w:ascii="Times New Roman" w:hAnsi="Times New Roman" w:cs="Times New Roman"/>
          <w:sz w:val="24"/>
          <w:szCs w:val="24"/>
          <w:lang w:eastAsia="en-GB"/>
        </w:rPr>
        <w:t xml:space="preserve">, dužno je bez odgode u </w:t>
      </w:r>
      <w:r w:rsidRPr="00421558">
        <w:rPr>
          <w:rFonts w:ascii="Times New Roman" w:hAnsi="Times New Roman" w:cs="Times New Roman"/>
          <w:sz w:val="24"/>
          <w:szCs w:val="24"/>
        </w:rPr>
        <w:t>bazu podataka o brodovima zemalja članica Europske unije (EHDB)</w:t>
      </w:r>
      <w:r w:rsidRPr="00421558">
        <w:rPr>
          <w:rFonts w:ascii="Times New Roman" w:hAnsi="Times New Roman" w:cs="Times New Roman"/>
          <w:sz w:val="24"/>
          <w:szCs w:val="24"/>
          <w:lang w:eastAsia="en-GB"/>
        </w:rPr>
        <w:t xml:space="preserve"> unijeti:</w:t>
      </w:r>
    </w:p>
    <w:p w14:paraId="03228A22" w14:textId="77777777" w:rsidR="00CA1D56" w:rsidRPr="00421558" w:rsidRDefault="00CA1D56" w:rsidP="00BC6F07">
      <w:pPr>
        <w:pStyle w:val="ListParagraph"/>
        <w:numPr>
          <w:ilvl w:val="0"/>
          <w:numId w:val="10"/>
        </w:num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identifikacijske podatke o brodu iz članka </w:t>
      </w:r>
      <w:r w:rsidR="00772892" w:rsidRPr="00421558">
        <w:rPr>
          <w:rFonts w:ascii="Times New Roman" w:hAnsi="Times New Roman" w:cs="Times New Roman"/>
          <w:sz w:val="24"/>
          <w:szCs w:val="24"/>
          <w:lang w:eastAsia="en-GB"/>
        </w:rPr>
        <w:t>39.</w:t>
      </w:r>
      <w:r w:rsidRPr="00421558">
        <w:rPr>
          <w:rFonts w:ascii="Times New Roman" w:hAnsi="Times New Roman" w:cs="Times New Roman"/>
          <w:sz w:val="24"/>
          <w:szCs w:val="24"/>
          <w:lang w:eastAsia="en-GB"/>
        </w:rPr>
        <w:t xml:space="preserve"> stavka 1. ovog</w:t>
      </w:r>
      <w:r w:rsidR="00B256FE">
        <w:rPr>
          <w:rFonts w:ascii="Times New Roman" w:hAnsi="Times New Roman" w:cs="Times New Roman"/>
          <w:sz w:val="24"/>
          <w:szCs w:val="24"/>
          <w:lang w:eastAsia="en-GB"/>
        </w:rPr>
        <w:t>a</w:t>
      </w:r>
      <w:r w:rsidRPr="00421558">
        <w:rPr>
          <w:rFonts w:ascii="Times New Roman" w:hAnsi="Times New Roman" w:cs="Times New Roman"/>
          <w:sz w:val="24"/>
          <w:szCs w:val="24"/>
          <w:lang w:eastAsia="en-GB"/>
        </w:rPr>
        <w:t xml:space="preserve"> Zakona </w:t>
      </w:r>
    </w:p>
    <w:p w14:paraId="5F19F3BF" w14:textId="77777777" w:rsidR="00CA1D56" w:rsidRPr="00421558" w:rsidRDefault="00CA1D56" w:rsidP="00BC6F07">
      <w:pPr>
        <w:numPr>
          <w:ilvl w:val="0"/>
          <w:numId w:val="10"/>
        </w:num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podatke u vezi s izdanim, obnovljenim, zamijenjenim i povučenim svjedodžbama iz članka </w:t>
      </w:r>
      <w:r w:rsidR="001423F1" w:rsidRPr="00421558">
        <w:rPr>
          <w:rFonts w:ascii="Times New Roman" w:hAnsi="Times New Roman" w:cs="Times New Roman"/>
          <w:sz w:val="24"/>
          <w:szCs w:val="24"/>
          <w:lang w:eastAsia="en-GB"/>
        </w:rPr>
        <w:t>39</w:t>
      </w:r>
      <w:r w:rsidRPr="00421558">
        <w:rPr>
          <w:rFonts w:ascii="Times New Roman" w:hAnsi="Times New Roman" w:cs="Times New Roman"/>
          <w:sz w:val="24"/>
          <w:szCs w:val="24"/>
          <w:lang w:eastAsia="en-GB"/>
        </w:rPr>
        <w:t>. stavka 1. ovog</w:t>
      </w:r>
      <w:r w:rsidR="00B256FE">
        <w:rPr>
          <w:rFonts w:ascii="Times New Roman" w:hAnsi="Times New Roman" w:cs="Times New Roman"/>
          <w:sz w:val="24"/>
          <w:szCs w:val="24"/>
          <w:lang w:eastAsia="en-GB"/>
        </w:rPr>
        <w:t>a</w:t>
      </w:r>
      <w:r w:rsidRPr="00421558">
        <w:rPr>
          <w:rFonts w:ascii="Times New Roman" w:hAnsi="Times New Roman" w:cs="Times New Roman"/>
          <w:sz w:val="24"/>
          <w:szCs w:val="24"/>
          <w:lang w:eastAsia="en-GB"/>
        </w:rPr>
        <w:t xml:space="preserve"> Zakona kao i u vezi s nadležnim tijelom koje je izdalo svjedodžbu</w:t>
      </w:r>
    </w:p>
    <w:p w14:paraId="01A8C57A" w14:textId="77777777" w:rsidR="00CA1D56" w:rsidRPr="00421558" w:rsidRDefault="00CA1D56" w:rsidP="00BC6F07">
      <w:pPr>
        <w:pStyle w:val="ListParagraph"/>
        <w:numPr>
          <w:ilvl w:val="0"/>
          <w:numId w:val="10"/>
        </w:num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digitalnu kopiju svih svjedodžbi iz članka </w:t>
      </w:r>
      <w:r w:rsidR="00772892" w:rsidRPr="00421558">
        <w:rPr>
          <w:rFonts w:ascii="Times New Roman" w:hAnsi="Times New Roman" w:cs="Times New Roman"/>
          <w:sz w:val="24"/>
          <w:szCs w:val="24"/>
          <w:lang w:eastAsia="en-GB"/>
        </w:rPr>
        <w:t>39.</w:t>
      </w:r>
      <w:r w:rsidRPr="00421558">
        <w:rPr>
          <w:rFonts w:ascii="Times New Roman" w:hAnsi="Times New Roman" w:cs="Times New Roman"/>
          <w:sz w:val="24"/>
          <w:szCs w:val="24"/>
          <w:lang w:eastAsia="en-GB"/>
        </w:rPr>
        <w:t xml:space="preserve"> stavka 1. ovog</w:t>
      </w:r>
      <w:r w:rsidR="00B256FE">
        <w:rPr>
          <w:rFonts w:ascii="Times New Roman" w:hAnsi="Times New Roman" w:cs="Times New Roman"/>
          <w:sz w:val="24"/>
          <w:szCs w:val="24"/>
          <w:lang w:eastAsia="en-GB"/>
        </w:rPr>
        <w:t>a</w:t>
      </w:r>
      <w:r w:rsidRPr="00421558">
        <w:rPr>
          <w:rFonts w:ascii="Times New Roman" w:hAnsi="Times New Roman" w:cs="Times New Roman"/>
          <w:sz w:val="24"/>
          <w:szCs w:val="24"/>
          <w:lang w:eastAsia="en-GB"/>
        </w:rPr>
        <w:t xml:space="preserve"> Zakona koje je izdalo</w:t>
      </w:r>
    </w:p>
    <w:p w14:paraId="42AC90B1" w14:textId="77777777" w:rsidR="00CA1D56" w:rsidRPr="00421558" w:rsidRDefault="00CA1D56" w:rsidP="00BC6F07">
      <w:pPr>
        <w:numPr>
          <w:ilvl w:val="0"/>
          <w:numId w:val="10"/>
        </w:num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podatke o svim odbijenim zahtjevima za svjedodžbe ili zahtjevima za svjedodžbe koji su u postupku rješavanja i</w:t>
      </w:r>
    </w:p>
    <w:p w14:paraId="7137B90E" w14:textId="77777777" w:rsidR="00CA1D56" w:rsidRPr="00421558" w:rsidRDefault="00CA1D56" w:rsidP="00BC6F07">
      <w:pPr>
        <w:numPr>
          <w:ilvl w:val="0"/>
          <w:numId w:val="10"/>
        </w:numPr>
        <w:spacing w:after="0" w:line="240" w:lineRule="auto"/>
        <w:contextualSpacing/>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sve promjene podataka iz točaka od a) do d) ovoga stavka.</w:t>
      </w:r>
    </w:p>
    <w:p w14:paraId="01C342D4" w14:textId="77777777" w:rsidR="00B256FE" w:rsidRDefault="00B256FE" w:rsidP="00BC6F07">
      <w:pPr>
        <w:spacing w:after="0" w:line="240" w:lineRule="auto"/>
        <w:jc w:val="both"/>
        <w:rPr>
          <w:rFonts w:ascii="Times New Roman" w:hAnsi="Times New Roman" w:cs="Times New Roman"/>
          <w:sz w:val="24"/>
          <w:szCs w:val="24"/>
          <w:lang w:eastAsia="en-GB"/>
        </w:rPr>
      </w:pPr>
    </w:p>
    <w:p w14:paraId="3AE7727E" w14:textId="77777777" w:rsidR="00CA1D56" w:rsidRPr="00421558" w:rsidRDefault="00CA1D56"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(3) </w:t>
      </w:r>
      <w:r w:rsidR="004339C8" w:rsidRPr="00421558">
        <w:rPr>
          <w:rFonts w:ascii="Times New Roman" w:hAnsi="Times New Roman" w:cs="Times New Roman"/>
          <w:sz w:val="24"/>
          <w:szCs w:val="24"/>
          <w:lang w:eastAsia="en-GB"/>
        </w:rPr>
        <w:t>Ministarstvo</w:t>
      </w:r>
      <w:r w:rsidRPr="00421558">
        <w:rPr>
          <w:rFonts w:ascii="Times New Roman" w:hAnsi="Times New Roman" w:cs="Times New Roman"/>
          <w:sz w:val="24"/>
          <w:szCs w:val="24"/>
          <w:lang w:eastAsia="en-GB"/>
        </w:rPr>
        <w:t xml:space="preserve"> će o podatcima iz stavka 2. </w:t>
      </w:r>
      <w:r w:rsidR="00324BB2" w:rsidRPr="00421558">
        <w:rPr>
          <w:rFonts w:ascii="Times New Roman" w:hAnsi="Times New Roman" w:cs="Times New Roman"/>
          <w:sz w:val="24"/>
          <w:szCs w:val="24"/>
          <w:lang w:eastAsia="en-GB"/>
        </w:rPr>
        <w:t>toč</w:t>
      </w:r>
      <w:r w:rsidR="00324BB2">
        <w:rPr>
          <w:rFonts w:ascii="Times New Roman" w:hAnsi="Times New Roman" w:cs="Times New Roman"/>
          <w:sz w:val="24"/>
          <w:szCs w:val="24"/>
          <w:lang w:eastAsia="en-GB"/>
        </w:rPr>
        <w:t>a</w:t>
      </w:r>
      <w:r w:rsidR="00324BB2" w:rsidRPr="00421558">
        <w:rPr>
          <w:rFonts w:ascii="Times New Roman" w:hAnsi="Times New Roman" w:cs="Times New Roman"/>
          <w:sz w:val="24"/>
          <w:szCs w:val="24"/>
          <w:lang w:eastAsia="en-GB"/>
        </w:rPr>
        <w:t>k</w:t>
      </w:r>
      <w:r w:rsidR="00324BB2">
        <w:rPr>
          <w:rFonts w:ascii="Times New Roman" w:hAnsi="Times New Roman" w:cs="Times New Roman"/>
          <w:sz w:val="24"/>
          <w:szCs w:val="24"/>
          <w:lang w:eastAsia="en-GB"/>
        </w:rPr>
        <w:t>a</w:t>
      </w:r>
      <w:r w:rsidR="00324BB2" w:rsidRPr="00421558">
        <w:rPr>
          <w:rFonts w:ascii="Times New Roman" w:hAnsi="Times New Roman" w:cs="Times New Roman"/>
          <w:sz w:val="24"/>
          <w:szCs w:val="24"/>
          <w:lang w:eastAsia="en-GB"/>
        </w:rPr>
        <w:t xml:space="preserve"> </w:t>
      </w:r>
      <w:r w:rsidRPr="00421558">
        <w:rPr>
          <w:rFonts w:ascii="Times New Roman" w:hAnsi="Times New Roman" w:cs="Times New Roman"/>
          <w:sz w:val="24"/>
          <w:szCs w:val="24"/>
          <w:lang w:eastAsia="en-GB"/>
        </w:rPr>
        <w:t>od b) do e), koje zaprimi od strane drugih nadležnih tijela Europske unije za domaći brod, obavijestiti Ministarstvo odnosno nadležnu lučku kapetaniju.</w:t>
      </w:r>
    </w:p>
    <w:p w14:paraId="5C201D72" w14:textId="77777777" w:rsidR="00B256FE" w:rsidRDefault="00B256FE" w:rsidP="00BC6F07">
      <w:pPr>
        <w:spacing w:after="0" w:line="240" w:lineRule="auto"/>
        <w:jc w:val="both"/>
        <w:rPr>
          <w:rFonts w:ascii="Times New Roman" w:hAnsi="Times New Roman" w:cs="Times New Roman"/>
          <w:sz w:val="24"/>
          <w:szCs w:val="24"/>
          <w:lang w:eastAsia="en-GB"/>
        </w:rPr>
      </w:pPr>
    </w:p>
    <w:p w14:paraId="57168ECE" w14:textId="77777777" w:rsidR="00CA1D56" w:rsidRPr="00421558" w:rsidRDefault="00CA1D56"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(4) Ministarstvo može podatke iz stavka 2. ovog</w:t>
      </w:r>
      <w:r w:rsidR="009E6A4F">
        <w:rPr>
          <w:rFonts w:ascii="Times New Roman" w:hAnsi="Times New Roman" w:cs="Times New Roman"/>
          <w:sz w:val="24"/>
          <w:szCs w:val="24"/>
          <w:lang w:eastAsia="en-GB"/>
        </w:rPr>
        <w:t>a</w:t>
      </w:r>
      <w:r w:rsidRPr="00421558">
        <w:rPr>
          <w:rFonts w:ascii="Times New Roman" w:hAnsi="Times New Roman" w:cs="Times New Roman"/>
          <w:sz w:val="24"/>
          <w:szCs w:val="24"/>
          <w:lang w:eastAsia="en-GB"/>
        </w:rPr>
        <w:t xml:space="preserve"> članka za pojedini brod proslijediti trećoj zemlji isključivo u svrhu nadzora i obavljanja poslova sigurnosti plovidbe te upravljanja prometom i infrastrukturom plovnih putova</w:t>
      </w:r>
      <w:r w:rsidRPr="00421558">
        <w:rPr>
          <w:rFonts w:ascii="Times New Roman" w:hAnsi="Times New Roman" w:cs="Times New Roman"/>
          <w:iCs/>
          <w:sz w:val="24"/>
          <w:szCs w:val="24"/>
        </w:rPr>
        <w:t>,</w:t>
      </w:r>
      <w:r w:rsidRPr="00421558">
        <w:rPr>
          <w:rFonts w:ascii="Times New Roman" w:hAnsi="Times New Roman" w:cs="Times New Roman"/>
          <w:sz w:val="24"/>
          <w:szCs w:val="24"/>
          <w:lang w:eastAsia="en-GB"/>
        </w:rPr>
        <w:t xml:space="preserve"> uz obvezu zaštite osobn</w:t>
      </w:r>
      <w:r w:rsidR="007309E6" w:rsidRPr="00421558">
        <w:rPr>
          <w:rFonts w:ascii="Times New Roman" w:hAnsi="Times New Roman" w:cs="Times New Roman"/>
          <w:sz w:val="24"/>
          <w:szCs w:val="24"/>
          <w:lang w:eastAsia="en-GB"/>
        </w:rPr>
        <w:t xml:space="preserve">ih podataka u skladu s </w:t>
      </w:r>
      <w:r w:rsidRPr="00421558">
        <w:rPr>
          <w:rFonts w:ascii="Times New Roman" w:hAnsi="Times New Roman" w:cs="Times New Roman"/>
          <w:sz w:val="24"/>
          <w:szCs w:val="24"/>
          <w:lang w:eastAsia="en-GB"/>
        </w:rPr>
        <w:t xml:space="preserve">propisima koji uređuju zaštitu osobnih podataka. </w:t>
      </w:r>
    </w:p>
    <w:p w14:paraId="1771605C" w14:textId="77777777" w:rsidR="00D122EC" w:rsidRPr="00421558" w:rsidRDefault="00D122EC" w:rsidP="00BC6F07">
      <w:pPr>
        <w:spacing w:after="0" w:line="240" w:lineRule="auto"/>
        <w:rPr>
          <w:rFonts w:ascii="Times New Roman" w:hAnsi="Times New Roman" w:cs="Times New Roman"/>
          <w:sz w:val="24"/>
          <w:szCs w:val="24"/>
          <w:lang w:eastAsia="en-GB"/>
        </w:rPr>
      </w:pPr>
    </w:p>
    <w:p w14:paraId="738A75FF" w14:textId="77777777" w:rsidR="00CD1A7C" w:rsidRPr="00421558" w:rsidRDefault="00CD1A7C" w:rsidP="00BC6F07">
      <w:pPr>
        <w:spacing w:after="0" w:line="240" w:lineRule="auto"/>
        <w:jc w:val="center"/>
        <w:rPr>
          <w:rFonts w:ascii="Times New Roman" w:hAnsi="Times New Roman" w:cs="Times New Roman"/>
          <w:b/>
          <w:sz w:val="24"/>
          <w:szCs w:val="24"/>
          <w:lang w:eastAsia="en-GB"/>
        </w:rPr>
      </w:pPr>
      <w:r w:rsidRPr="00421558">
        <w:rPr>
          <w:rFonts w:ascii="Times New Roman" w:hAnsi="Times New Roman" w:cs="Times New Roman"/>
          <w:b/>
          <w:sz w:val="24"/>
          <w:szCs w:val="24"/>
          <w:lang w:eastAsia="en-GB"/>
        </w:rPr>
        <w:t>Članak 41.</w:t>
      </w:r>
    </w:p>
    <w:p w14:paraId="21DDA9E8" w14:textId="77777777" w:rsidR="00D122EC" w:rsidRPr="00421558" w:rsidRDefault="00D122EC" w:rsidP="00BC6F07">
      <w:pPr>
        <w:spacing w:after="0" w:line="240" w:lineRule="auto"/>
        <w:jc w:val="center"/>
        <w:rPr>
          <w:rFonts w:ascii="Times New Roman" w:hAnsi="Times New Roman" w:cs="Times New Roman"/>
          <w:b/>
          <w:sz w:val="24"/>
          <w:szCs w:val="24"/>
          <w:lang w:eastAsia="en-GB"/>
        </w:rPr>
      </w:pPr>
    </w:p>
    <w:p w14:paraId="4FCBDCE8" w14:textId="77777777" w:rsidR="00D122EC" w:rsidRPr="00421558" w:rsidRDefault="00D122EC" w:rsidP="00BC6F07">
      <w:pPr>
        <w:spacing w:after="0" w:line="240" w:lineRule="auto"/>
        <w:rPr>
          <w:rFonts w:ascii="Times New Roman" w:hAnsi="Times New Roman" w:cs="Times New Roman"/>
          <w:sz w:val="24"/>
          <w:szCs w:val="24"/>
          <w:lang w:eastAsia="en-GB"/>
        </w:rPr>
      </w:pPr>
      <w:r w:rsidRPr="00421558">
        <w:rPr>
          <w:rFonts w:ascii="Times New Roman" w:hAnsi="Times New Roman" w:cs="Times New Roman"/>
          <w:sz w:val="24"/>
          <w:szCs w:val="24"/>
          <w:lang w:eastAsia="en-GB"/>
        </w:rPr>
        <w:t>(1) Tehnički nadzor obuhvaća:</w:t>
      </w:r>
    </w:p>
    <w:p w14:paraId="5AE68FE3" w14:textId="77777777" w:rsidR="00D122EC" w:rsidRPr="00421558" w:rsidRDefault="004152B2" w:rsidP="00B256FE">
      <w:pPr>
        <w:pStyle w:val="ListParagraph"/>
        <w:numPr>
          <w:ilvl w:val="0"/>
          <w:numId w:val="1"/>
        </w:num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o</w:t>
      </w:r>
      <w:r w:rsidR="00D122EC" w:rsidRPr="00421558">
        <w:rPr>
          <w:rFonts w:ascii="Times New Roman" w:hAnsi="Times New Roman" w:cs="Times New Roman"/>
          <w:sz w:val="24"/>
          <w:szCs w:val="24"/>
          <w:lang w:eastAsia="en-GB"/>
        </w:rPr>
        <w:t xml:space="preserve">dobravanje tehničke dokumentacije na temelju koje se </w:t>
      </w:r>
      <w:r w:rsidR="00E50D70" w:rsidRPr="00421558">
        <w:rPr>
          <w:rFonts w:ascii="Times New Roman" w:hAnsi="Times New Roman" w:cs="Times New Roman"/>
          <w:sz w:val="24"/>
          <w:szCs w:val="24"/>
          <w:lang w:eastAsia="en-GB"/>
        </w:rPr>
        <w:t>brod</w:t>
      </w:r>
      <w:r w:rsidR="00D122EC" w:rsidRPr="00421558">
        <w:rPr>
          <w:rFonts w:ascii="Times New Roman" w:hAnsi="Times New Roman" w:cs="Times New Roman"/>
          <w:sz w:val="24"/>
          <w:szCs w:val="24"/>
          <w:lang w:eastAsia="en-GB"/>
        </w:rPr>
        <w:t xml:space="preserve"> gradi</w:t>
      </w:r>
      <w:r w:rsidR="008E243A" w:rsidRPr="00421558">
        <w:rPr>
          <w:rFonts w:ascii="Times New Roman" w:hAnsi="Times New Roman" w:cs="Times New Roman"/>
          <w:sz w:val="24"/>
          <w:szCs w:val="24"/>
          <w:lang w:eastAsia="en-GB"/>
        </w:rPr>
        <w:t xml:space="preserve"> ili preinačuje</w:t>
      </w:r>
      <w:r w:rsidR="00D122EC" w:rsidRPr="00421558">
        <w:rPr>
          <w:rFonts w:ascii="Times New Roman" w:hAnsi="Times New Roman" w:cs="Times New Roman"/>
          <w:sz w:val="24"/>
          <w:szCs w:val="24"/>
          <w:lang w:eastAsia="en-GB"/>
        </w:rPr>
        <w:t xml:space="preserve"> </w:t>
      </w:r>
    </w:p>
    <w:p w14:paraId="5A2AEEF9" w14:textId="77777777" w:rsidR="00D122EC" w:rsidRPr="00421558" w:rsidRDefault="004152B2" w:rsidP="00B256FE">
      <w:pPr>
        <w:numPr>
          <w:ilvl w:val="0"/>
          <w:numId w:val="1"/>
        </w:num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t</w:t>
      </w:r>
      <w:r w:rsidR="00D122EC" w:rsidRPr="00421558">
        <w:rPr>
          <w:rFonts w:ascii="Times New Roman" w:hAnsi="Times New Roman" w:cs="Times New Roman"/>
          <w:sz w:val="24"/>
          <w:szCs w:val="24"/>
          <w:lang w:eastAsia="en-GB"/>
        </w:rPr>
        <w:t xml:space="preserve">ipsko ili pojedinačno odobravanje strojeva, uređaja i opreme namijenjene ugradnji u </w:t>
      </w:r>
      <w:r w:rsidR="00E50D70" w:rsidRPr="00421558">
        <w:rPr>
          <w:rFonts w:ascii="Times New Roman" w:hAnsi="Times New Roman" w:cs="Times New Roman"/>
          <w:sz w:val="24"/>
          <w:szCs w:val="24"/>
          <w:lang w:eastAsia="en-GB"/>
        </w:rPr>
        <w:t>brod</w:t>
      </w:r>
    </w:p>
    <w:p w14:paraId="3C1EBBCC" w14:textId="77777777" w:rsidR="00D122EC" w:rsidRPr="00421558" w:rsidRDefault="004152B2" w:rsidP="00B256FE">
      <w:pPr>
        <w:numPr>
          <w:ilvl w:val="0"/>
          <w:numId w:val="1"/>
        </w:num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n</w:t>
      </w:r>
      <w:r w:rsidR="00D122EC" w:rsidRPr="00421558">
        <w:rPr>
          <w:rFonts w:ascii="Times New Roman" w:hAnsi="Times New Roman" w:cs="Times New Roman"/>
          <w:sz w:val="24"/>
          <w:szCs w:val="24"/>
          <w:lang w:eastAsia="en-GB"/>
        </w:rPr>
        <w:t xml:space="preserve">adzor nad izradom materijala, strojeva, uređaja i opreme namijenjene ugradnji u </w:t>
      </w:r>
      <w:r w:rsidR="00E50D70" w:rsidRPr="00421558">
        <w:rPr>
          <w:rFonts w:ascii="Times New Roman" w:hAnsi="Times New Roman" w:cs="Times New Roman"/>
          <w:sz w:val="24"/>
          <w:szCs w:val="24"/>
          <w:lang w:eastAsia="en-GB"/>
        </w:rPr>
        <w:t>brod</w:t>
      </w:r>
    </w:p>
    <w:p w14:paraId="021745D3" w14:textId="77777777" w:rsidR="00D122EC" w:rsidRPr="00421558" w:rsidRDefault="004152B2" w:rsidP="00B256FE">
      <w:pPr>
        <w:numPr>
          <w:ilvl w:val="0"/>
          <w:numId w:val="1"/>
        </w:num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o</w:t>
      </w:r>
      <w:r w:rsidR="00D122EC" w:rsidRPr="00421558">
        <w:rPr>
          <w:rFonts w:ascii="Times New Roman" w:hAnsi="Times New Roman" w:cs="Times New Roman"/>
          <w:sz w:val="24"/>
          <w:szCs w:val="24"/>
          <w:lang w:eastAsia="en-GB"/>
        </w:rPr>
        <w:t>dobravanje proizvođača</w:t>
      </w:r>
      <w:r w:rsidR="004E6EC5" w:rsidRPr="00421558">
        <w:rPr>
          <w:rFonts w:ascii="Times New Roman" w:hAnsi="Times New Roman" w:cs="Times New Roman"/>
          <w:sz w:val="24"/>
          <w:szCs w:val="24"/>
          <w:lang w:eastAsia="en-GB"/>
        </w:rPr>
        <w:t xml:space="preserve"> i uslužnih tvrtki</w:t>
      </w:r>
    </w:p>
    <w:p w14:paraId="51DE526B" w14:textId="77777777" w:rsidR="00D122EC" w:rsidRPr="00421558" w:rsidRDefault="004152B2" w:rsidP="00B256FE">
      <w:pPr>
        <w:numPr>
          <w:ilvl w:val="0"/>
          <w:numId w:val="1"/>
        </w:num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n</w:t>
      </w:r>
      <w:r w:rsidR="00D122EC" w:rsidRPr="00421558">
        <w:rPr>
          <w:rFonts w:ascii="Times New Roman" w:hAnsi="Times New Roman" w:cs="Times New Roman"/>
          <w:sz w:val="24"/>
          <w:szCs w:val="24"/>
          <w:lang w:eastAsia="en-GB"/>
        </w:rPr>
        <w:t>adzor nad gradnjom</w:t>
      </w:r>
      <w:r w:rsidRPr="00421558">
        <w:rPr>
          <w:rFonts w:ascii="Times New Roman" w:hAnsi="Times New Roman" w:cs="Times New Roman"/>
          <w:sz w:val="24"/>
          <w:szCs w:val="24"/>
          <w:lang w:eastAsia="en-GB"/>
        </w:rPr>
        <w:t xml:space="preserve"> ili preinakom</w:t>
      </w:r>
      <w:r w:rsidR="00D122EC" w:rsidRPr="00421558">
        <w:rPr>
          <w:rFonts w:ascii="Times New Roman" w:hAnsi="Times New Roman" w:cs="Times New Roman"/>
          <w:sz w:val="24"/>
          <w:szCs w:val="24"/>
          <w:lang w:eastAsia="en-GB"/>
        </w:rPr>
        <w:t xml:space="preserve"> trupa i ugradnjom strojeva, uređaja i opreme plovila u brodogradilištima i radionicama.</w:t>
      </w:r>
    </w:p>
    <w:p w14:paraId="590CB780" w14:textId="77777777" w:rsidR="00B256FE" w:rsidRDefault="00B256FE" w:rsidP="00BC6F07">
      <w:pPr>
        <w:spacing w:after="0" w:line="240" w:lineRule="auto"/>
        <w:rPr>
          <w:rFonts w:ascii="Times New Roman" w:hAnsi="Times New Roman" w:cs="Times New Roman"/>
          <w:sz w:val="24"/>
          <w:szCs w:val="24"/>
          <w:lang w:eastAsia="en-GB"/>
        </w:rPr>
      </w:pPr>
    </w:p>
    <w:p w14:paraId="57E8982B" w14:textId="77777777" w:rsidR="00D122EC" w:rsidRPr="00421558" w:rsidRDefault="00D122EC" w:rsidP="00B256FE">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lastRenderedPageBreak/>
        <w:t xml:space="preserve">(2) Tehnički nadzor </w:t>
      </w:r>
      <w:r w:rsidR="008E243A" w:rsidRPr="00421558">
        <w:rPr>
          <w:rFonts w:ascii="Times New Roman" w:hAnsi="Times New Roman" w:cs="Times New Roman"/>
          <w:sz w:val="24"/>
          <w:szCs w:val="24"/>
          <w:lang w:eastAsia="en-GB"/>
        </w:rPr>
        <w:t xml:space="preserve">gradnje i preinake broda iz stavka 1. </w:t>
      </w:r>
      <w:r w:rsidR="00B256FE" w:rsidRPr="00421558">
        <w:rPr>
          <w:rFonts w:ascii="Times New Roman" w:hAnsi="Times New Roman" w:cs="Times New Roman"/>
          <w:sz w:val="24"/>
          <w:szCs w:val="24"/>
          <w:lang w:eastAsia="en-GB"/>
        </w:rPr>
        <w:t>toč</w:t>
      </w:r>
      <w:r w:rsidR="00B256FE">
        <w:rPr>
          <w:rFonts w:ascii="Times New Roman" w:hAnsi="Times New Roman" w:cs="Times New Roman"/>
          <w:sz w:val="24"/>
          <w:szCs w:val="24"/>
          <w:lang w:eastAsia="en-GB"/>
        </w:rPr>
        <w:t>a</w:t>
      </w:r>
      <w:r w:rsidR="00B256FE" w:rsidRPr="00421558">
        <w:rPr>
          <w:rFonts w:ascii="Times New Roman" w:hAnsi="Times New Roman" w:cs="Times New Roman"/>
          <w:sz w:val="24"/>
          <w:szCs w:val="24"/>
          <w:lang w:eastAsia="en-GB"/>
        </w:rPr>
        <w:t>k</w:t>
      </w:r>
      <w:r w:rsidR="00B256FE">
        <w:rPr>
          <w:rFonts w:ascii="Times New Roman" w:hAnsi="Times New Roman" w:cs="Times New Roman"/>
          <w:sz w:val="24"/>
          <w:szCs w:val="24"/>
          <w:lang w:eastAsia="en-GB"/>
        </w:rPr>
        <w:t>a</w:t>
      </w:r>
      <w:r w:rsidR="00B256FE" w:rsidRPr="00421558">
        <w:rPr>
          <w:rFonts w:ascii="Times New Roman" w:hAnsi="Times New Roman" w:cs="Times New Roman"/>
          <w:sz w:val="24"/>
          <w:szCs w:val="24"/>
          <w:lang w:eastAsia="en-GB"/>
        </w:rPr>
        <w:t xml:space="preserve"> </w:t>
      </w:r>
      <w:r w:rsidR="008E243A" w:rsidRPr="00421558">
        <w:rPr>
          <w:rFonts w:ascii="Times New Roman" w:hAnsi="Times New Roman" w:cs="Times New Roman"/>
          <w:sz w:val="24"/>
          <w:szCs w:val="24"/>
          <w:lang w:eastAsia="en-GB"/>
        </w:rPr>
        <w:t xml:space="preserve">1. i 5. </w:t>
      </w:r>
      <w:r w:rsidR="00B256FE">
        <w:rPr>
          <w:rFonts w:ascii="Times New Roman" w:hAnsi="Times New Roman" w:cs="Times New Roman"/>
          <w:sz w:val="24"/>
          <w:szCs w:val="24"/>
          <w:lang w:eastAsia="en-GB"/>
        </w:rPr>
        <w:t xml:space="preserve">ovoga članka </w:t>
      </w:r>
      <w:r w:rsidRPr="00421558">
        <w:rPr>
          <w:rFonts w:ascii="Times New Roman" w:hAnsi="Times New Roman" w:cs="Times New Roman"/>
          <w:sz w:val="24"/>
          <w:szCs w:val="24"/>
          <w:lang w:eastAsia="en-GB"/>
        </w:rPr>
        <w:t>obavlja nadležno tijelo</w:t>
      </w:r>
      <w:r w:rsidR="00E50D70" w:rsidRPr="00421558">
        <w:rPr>
          <w:rFonts w:ascii="Times New Roman" w:hAnsi="Times New Roman" w:cs="Times New Roman"/>
          <w:sz w:val="24"/>
          <w:szCs w:val="24"/>
          <w:lang w:eastAsia="en-GB"/>
        </w:rPr>
        <w:t xml:space="preserve"> za tehničku ispravnost </w:t>
      </w:r>
      <w:r w:rsidR="000A7BB6" w:rsidRPr="00421558">
        <w:rPr>
          <w:rFonts w:ascii="Times New Roman" w:hAnsi="Times New Roman" w:cs="Times New Roman"/>
          <w:sz w:val="24"/>
          <w:szCs w:val="24"/>
          <w:lang w:eastAsia="en-GB"/>
        </w:rPr>
        <w:t>plovila</w:t>
      </w:r>
      <w:r w:rsidR="004152B2" w:rsidRPr="00421558">
        <w:rPr>
          <w:rFonts w:ascii="Times New Roman" w:hAnsi="Times New Roman" w:cs="Times New Roman"/>
          <w:sz w:val="24"/>
          <w:szCs w:val="24"/>
          <w:lang w:eastAsia="en-GB"/>
        </w:rPr>
        <w:t xml:space="preserve"> ili priznato klasifikacijsko društvo</w:t>
      </w:r>
      <w:r w:rsidRPr="00421558">
        <w:rPr>
          <w:rFonts w:ascii="Times New Roman" w:hAnsi="Times New Roman" w:cs="Times New Roman"/>
          <w:sz w:val="24"/>
          <w:szCs w:val="24"/>
          <w:lang w:eastAsia="en-GB"/>
        </w:rPr>
        <w:t xml:space="preserve"> na temelju zahtjeva kojeg su </w:t>
      </w:r>
      <w:r w:rsidR="004152B2" w:rsidRPr="00421558">
        <w:rPr>
          <w:rFonts w:ascii="Times New Roman" w:hAnsi="Times New Roman" w:cs="Times New Roman"/>
          <w:sz w:val="24"/>
          <w:szCs w:val="24"/>
          <w:lang w:eastAsia="en-GB"/>
        </w:rPr>
        <w:t xml:space="preserve">vlasnik, </w:t>
      </w:r>
      <w:r w:rsidRPr="00421558">
        <w:rPr>
          <w:rFonts w:ascii="Times New Roman" w:hAnsi="Times New Roman" w:cs="Times New Roman"/>
          <w:sz w:val="24"/>
          <w:szCs w:val="24"/>
          <w:lang w:eastAsia="en-GB"/>
        </w:rPr>
        <w:t xml:space="preserve">brodar ili graditelj obvezni podnijeti prije početka gradnje ili preinake </w:t>
      </w:r>
      <w:r w:rsidR="00E50D70"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w:t>
      </w:r>
    </w:p>
    <w:p w14:paraId="11228E54" w14:textId="77777777" w:rsidR="00B256FE" w:rsidRDefault="00B256FE" w:rsidP="00B256FE">
      <w:pPr>
        <w:spacing w:after="0" w:line="240" w:lineRule="auto"/>
        <w:jc w:val="both"/>
        <w:rPr>
          <w:rFonts w:ascii="Times New Roman" w:hAnsi="Times New Roman" w:cs="Times New Roman"/>
          <w:sz w:val="24"/>
          <w:szCs w:val="24"/>
          <w:lang w:eastAsia="en-GB"/>
        </w:rPr>
      </w:pPr>
    </w:p>
    <w:p w14:paraId="75BAE4C9" w14:textId="77777777" w:rsidR="004152B2" w:rsidRPr="00421558" w:rsidRDefault="004152B2" w:rsidP="00B256FE">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(3) Tehnički </w:t>
      </w:r>
      <w:r w:rsidR="00E50D70" w:rsidRPr="00421558">
        <w:rPr>
          <w:rFonts w:ascii="Times New Roman" w:hAnsi="Times New Roman" w:cs="Times New Roman"/>
          <w:sz w:val="24"/>
          <w:szCs w:val="24"/>
          <w:lang w:eastAsia="en-GB"/>
        </w:rPr>
        <w:t xml:space="preserve">nadzor </w:t>
      </w:r>
      <w:r w:rsidR="008E243A" w:rsidRPr="00421558">
        <w:rPr>
          <w:rFonts w:ascii="Times New Roman" w:hAnsi="Times New Roman" w:cs="Times New Roman"/>
          <w:sz w:val="24"/>
          <w:szCs w:val="24"/>
          <w:lang w:eastAsia="en-GB"/>
        </w:rPr>
        <w:t xml:space="preserve">iz stavka 1. </w:t>
      </w:r>
      <w:r w:rsidR="00B256FE" w:rsidRPr="00421558">
        <w:rPr>
          <w:rFonts w:ascii="Times New Roman" w:hAnsi="Times New Roman" w:cs="Times New Roman"/>
          <w:sz w:val="24"/>
          <w:szCs w:val="24"/>
          <w:lang w:eastAsia="en-GB"/>
        </w:rPr>
        <w:t>toč</w:t>
      </w:r>
      <w:r w:rsidR="00B256FE">
        <w:rPr>
          <w:rFonts w:ascii="Times New Roman" w:hAnsi="Times New Roman" w:cs="Times New Roman"/>
          <w:sz w:val="24"/>
          <w:szCs w:val="24"/>
          <w:lang w:eastAsia="en-GB"/>
        </w:rPr>
        <w:t>aka</w:t>
      </w:r>
      <w:r w:rsidR="00B256FE" w:rsidRPr="00421558">
        <w:rPr>
          <w:rFonts w:ascii="Times New Roman" w:hAnsi="Times New Roman" w:cs="Times New Roman"/>
          <w:sz w:val="24"/>
          <w:szCs w:val="24"/>
          <w:lang w:eastAsia="en-GB"/>
        </w:rPr>
        <w:t xml:space="preserve"> </w:t>
      </w:r>
      <w:r w:rsidR="008E243A" w:rsidRPr="00421558">
        <w:rPr>
          <w:rFonts w:ascii="Times New Roman" w:hAnsi="Times New Roman" w:cs="Times New Roman"/>
          <w:sz w:val="24"/>
          <w:szCs w:val="24"/>
          <w:lang w:eastAsia="en-GB"/>
        </w:rPr>
        <w:t>2.</w:t>
      </w:r>
      <w:r w:rsidR="00772892" w:rsidRPr="00421558">
        <w:rPr>
          <w:rFonts w:ascii="Times New Roman" w:hAnsi="Times New Roman" w:cs="Times New Roman"/>
          <w:sz w:val="24"/>
          <w:szCs w:val="24"/>
          <w:lang w:eastAsia="en-GB"/>
        </w:rPr>
        <w:t>, 3. i</w:t>
      </w:r>
      <w:r w:rsidR="006F2EF5" w:rsidRPr="00421558">
        <w:rPr>
          <w:rFonts w:ascii="Times New Roman" w:hAnsi="Times New Roman" w:cs="Times New Roman"/>
          <w:sz w:val="24"/>
          <w:szCs w:val="24"/>
          <w:lang w:eastAsia="en-GB"/>
        </w:rPr>
        <w:t xml:space="preserve"> </w:t>
      </w:r>
      <w:r w:rsidR="008E243A" w:rsidRPr="00421558">
        <w:rPr>
          <w:rFonts w:ascii="Times New Roman" w:hAnsi="Times New Roman" w:cs="Times New Roman"/>
          <w:sz w:val="24"/>
          <w:szCs w:val="24"/>
          <w:lang w:eastAsia="en-GB"/>
        </w:rPr>
        <w:t xml:space="preserve">4. </w:t>
      </w:r>
      <w:r w:rsidR="00B256FE">
        <w:rPr>
          <w:rFonts w:ascii="Times New Roman" w:hAnsi="Times New Roman" w:cs="Times New Roman"/>
          <w:sz w:val="24"/>
          <w:szCs w:val="24"/>
          <w:lang w:eastAsia="en-GB"/>
        </w:rPr>
        <w:t xml:space="preserve">ovoga članka </w:t>
      </w:r>
      <w:r w:rsidRPr="00421558">
        <w:rPr>
          <w:rFonts w:ascii="Times New Roman" w:hAnsi="Times New Roman" w:cs="Times New Roman"/>
          <w:sz w:val="24"/>
          <w:szCs w:val="24"/>
          <w:lang w:eastAsia="en-GB"/>
        </w:rPr>
        <w:t xml:space="preserve">obavlja </w:t>
      </w:r>
      <w:r w:rsidR="00FB6CCE" w:rsidRPr="00421558">
        <w:rPr>
          <w:rFonts w:ascii="Times New Roman" w:hAnsi="Times New Roman" w:cs="Times New Roman"/>
          <w:sz w:val="24"/>
          <w:szCs w:val="24"/>
          <w:lang w:eastAsia="en-GB"/>
        </w:rPr>
        <w:t>Hrvatski registar brodova</w:t>
      </w:r>
      <w:r w:rsidRPr="00421558">
        <w:rPr>
          <w:rFonts w:ascii="Times New Roman" w:hAnsi="Times New Roman" w:cs="Times New Roman"/>
          <w:sz w:val="24"/>
          <w:szCs w:val="24"/>
          <w:lang w:eastAsia="en-GB"/>
        </w:rPr>
        <w:t xml:space="preserve"> ili priznato klasifikacijsko društvo.</w:t>
      </w:r>
    </w:p>
    <w:p w14:paraId="1DE7DCAC" w14:textId="77777777" w:rsidR="00DC33A0" w:rsidRPr="00421558" w:rsidRDefault="00DC33A0" w:rsidP="00BC6F07">
      <w:pPr>
        <w:spacing w:after="0" w:line="240" w:lineRule="auto"/>
        <w:rPr>
          <w:rFonts w:ascii="Times New Roman" w:hAnsi="Times New Roman" w:cs="Times New Roman"/>
          <w:sz w:val="24"/>
          <w:szCs w:val="24"/>
          <w:lang w:eastAsia="en-GB"/>
        </w:rPr>
      </w:pPr>
    </w:p>
    <w:p w14:paraId="63096A74" w14:textId="77777777" w:rsidR="00CD1A7C" w:rsidRPr="00421558" w:rsidRDefault="00CD1A7C" w:rsidP="00BC6F07">
      <w:pPr>
        <w:spacing w:after="0" w:line="240" w:lineRule="auto"/>
        <w:jc w:val="center"/>
        <w:rPr>
          <w:rFonts w:ascii="Times New Roman" w:hAnsi="Times New Roman" w:cs="Times New Roman"/>
          <w:b/>
          <w:sz w:val="24"/>
          <w:szCs w:val="24"/>
          <w:lang w:eastAsia="en-GB"/>
        </w:rPr>
      </w:pPr>
      <w:r w:rsidRPr="00421558">
        <w:rPr>
          <w:rFonts w:ascii="Times New Roman" w:hAnsi="Times New Roman" w:cs="Times New Roman"/>
          <w:b/>
          <w:sz w:val="24"/>
          <w:szCs w:val="24"/>
          <w:lang w:eastAsia="en-GB"/>
        </w:rPr>
        <w:t>Članak 42.</w:t>
      </w:r>
    </w:p>
    <w:p w14:paraId="7B45D847" w14:textId="77777777" w:rsidR="00D122EC" w:rsidRPr="00421558" w:rsidRDefault="00D122EC" w:rsidP="00BC6F07">
      <w:pPr>
        <w:widowControl w:val="0"/>
        <w:adjustRightInd w:val="0"/>
        <w:spacing w:after="0" w:line="240" w:lineRule="auto"/>
        <w:rPr>
          <w:rFonts w:ascii="Times New Roman" w:eastAsia="Times New Roman" w:hAnsi="Times New Roman" w:cs="Times New Roman"/>
          <w:b/>
          <w:sz w:val="24"/>
          <w:szCs w:val="24"/>
          <w:lang w:eastAsia="hr-HR"/>
        </w:rPr>
      </w:pPr>
    </w:p>
    <w:p w14:paraId="41870A76" w14:textId="77777777" w:rsidR="00D122EC" w:rsidRPr="00421558" w:rsidRDefault="001423F1"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F67E27" w:rsidRPr="00421558">
        <w:rPr>
          <w:rFonts w:ascii="Times New Roman" w:eastAsia="Times New Roman" w:hAnsi="Times New Roman" w:cs="Times New Roman"/>
          <w:sz w:val="24"/>
          <w:szCs w:val="24"/>
          <w:lang w:eastAsia="hr-HR"/>
        </w:rPr>
        <w:t xml:space="preserve"> </w:t>
      </w:r>
      <w:r w:rsidR="00D122EC" w:rsidRPr="00421558">
        <w:rPr>
          <w:rFonts w:ascii="Times New Roman" w:eastAsia="Times New Roman" w:hAnsi="Times New Roman" w:cs="Times New Roman"/>
          <w:sz w:val="24"/>
          <w:szCs w:val="24"/>
          <w:lang w:eastAsia="hr-HR"/>
        </w:rPr>
        <w:t xml:space="preserve">Tehnički pregledi postojećih </w:t>
      </w:r>
      <w:r w:rsidR="00E50D70" w:rsidRPr="00421558">
        <w:rPr>
          <w:rFonts w:ascii="Times New Roman" w:eastAsia="Times New Roman" w:hAnsi="Times New Roman" w:cs="Times New Roman"/>
          <w:sz w:val="24"/>
          <w:szCs w:val="24"/>
          <w:lang w:eastAsia="hr-HR"/>
        </w:rPr>
        <w:t>brodova</w:t>
      </w:r>
      <w:r w:rsidR="00D122EC" w:rsidRPr="00421558">
        <w:rPr>
          <w:rFonts w:ascii="Times New Roman" w:eastAsia="Times New Roman" w:hAnsi="Times New Roman" w:cs="Times New Roman"/>
          <w:sz w:val="24"/>
          <w:szCs w:val="24"/>
          <w:lang w:eastAsia="hr-HR"/>
        </w:rPr>
        <w:t xml:space="preserve"> </w:t>
      </w:r>
      <w:r w:rsidR="005E5DAE" w:rsidRPr="00421558">
        <w:rPr>
          <w:rFonts w:ascii="Times New Roman" w:eastAsia="Times New Roman" w:hAnsi="Times New Roman" w:cs="Times New Roman"/>
          <w:sz w:val="24"/>
          <w:szCs w:val="24"/>
          <w:lang w:eastAsia="hr-HR"/>
        </w:rPr>
        <w:t xml:space="preserve">su obvezni, a </w:t>
      </w:r>
      <w:r w:rsidR="00D122EC" w:rsidRPr="00421558">
        <w:rPr>
          <w:rFonts w:ascii="Times New Roman" w:eastAsia="Times New Roman" w:hAnsi="Times New Roman" w:cs="Times New Roman"/>
          <w:sz w:val="24"/>
          <w:szCs w:val="24"/>
          <w:lang w:eastAsia="hr-HR"/>
        </w:rPr>
        <w:t>mogu biti: osnovni, redoviti i izvanredni.</w:t>
      </w:r>
    </w:p>
    <w:p w14:paraId="74A935A5" w14:textId="77777777" w:rsidR="00B24E68" w:rsidRPr="00421558" w:rsidRDefault="00B24E68" w:rsidP="00BC6F07">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p>
    <w:p w14:paraId="1A7BE08C" w14:textId="77777777" w:rsidR="00B24E68" w:rsidRPr="00421558" w:rsidRDefault="001423F1"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F67E27" w:rsidRPr="00421558">
        <w:rPr>
          <w:rFonts w:ascii="Times New Roman" w:eastAsia="Times New Roman" w:hAnsi="Times New Roman" w:cs="Times New Roman"/>
          <w:sz w:val="24"/>
          <w:szCs w:val="24"/>
          <w:lang w:eastAsia="hr-HR"/>
        </w:rPr>
        <w:t xml:space="preserve"> </w:t>
      </w:r>
      <w:r w:rsidR="00D122EC" w:rsidRPr="00421558">
        <w:rPr>
          <w:rFonts w:ascii="Times New Roman" w:eastAsia="Times New Roman" w:hAnsi="Times New Roman" w:cs="Times New Roman"/>
          <w:sz w:val="24"/>
          <w:szCs w:val="24"/>
          <w:lang w:eastAsia="hr-HR"/>
        </w:rPr>
        <w:t xml:space="preserve">Osnovni tehnički pregled </w:t>
      </w:r>
      <w:r w:rsidR="005E5DAE" w:rsidRPr="00421558">
        <w:rPr>
          <w:rFonts w:ascii="Times New Roman" w:eastAsia="Times New Roman" w:hAnsi="Times New Roman" w:cs="Times New Roman"/>
          <w:sz w:val="24"/>
          <w:szCs w:val="24"/>
          <w:lang w:eastAsia="hr-HR"/>
        </w:rPr>
        <w:t xml:space="preserve">se obavlja nakon izgradnje, a prije početka </w:t>
      </w:r>
      <w:r w:rsidR="006F15B9" w:rsidRPr="00421558">
        <w:rPr>
          <w:rFonts w:ascii="Times New Roman" w:eastAsia="Times New Roman" w:hAnsi="Times New Roman" w:cs="Times New Roman"/>
          <w:sz w:val="24"/>
          <w:szCs w:val="24"/>
          <w:lang w:eastAsia="hr-HR"/>
        </w:rPr>
        <w:t>uporabe i plovidbe</w:t>
      </w:r>
      <w:r w:rsidR="005E5DAE" w:rsidRPr="00421558">
        <w:rPr>
          <w:rFonts w:ascii="Times New Roman" w:eastAsia="Times New Roman" w:hAnsi="Times New Roman" w:cs="Times New Roman"/>
          <w:sz w:val="24"/>
          <w:szCs w:val="24"/>
          <w:lang w:eastAsia="hr-HR"/>
        </w:rPr>
        <w:t xml:space="preserve"> broda.</w:t>
      </w:r>
    </w:p>
    <w:p w14:paraId="1D621A07" w14:textId="77777777" w:rsidR="00B256FE" w:rsidRDefault="00B256FE"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578D36BD" w14:textId="77777777" w:rsidR="00B24E68" w:rsidRPr="00421558" w:rsidRDefault="001423F1"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F67E27" w:rsidRPr="00421558">
        <w:rPr>
          <w:rFonts w:ascii="Times New Roman" w:eastAsia="Times New Roman" w:hAnsi="Times New Roman" w:cs="Times New Roman"/>
          <w:sz w:val="24"/>
          <w:szCs w:val="24"/>
          <w:lang w:eastAsia="hr-HR"/>
        </w:rPr>
        <w:t xml:space="preserve"> </w:t>
      </w:r>
      <w:r w:rsidR="00D122EC" w:rsidRPr="00421558">
        <w:rPr>
          <w:rFonts w:ascii="Times New Roman" w:eastAsia="Times New Roman" w:hAnsi="Times New Roman" w:cs="Times New Roman"/>
          <w:sz w:val="24"/>
          <w:szCs w:val="24"/>
          <w:lang w:eastAsia="hr-HR"/>
        </w:rPr>
        <w:t>Redoviti tehnički preg</w:t>
      </w:r>
      <w:r w:rsidR="00B256FE">
        <w:rPr>
          <w:rFonts w:ascii="Times New Roman" w:eastAsia="Times New Roman" w:hAnsi="Times New Roman" w:cs="Times New Roman"/>
          <w:sz w:val="24"/>
          <w:szCs w:val="24"/>
          <w:lang w:eastAsia="hr-HR"/>
        </w:rPr>
        <w:t>led je</w:t>
      </w:r>
      <w:r w:rsidR="00D122EC" w:rsidRPr="00421558">
        <w:rPr>
          <w:rFonts w:ascii="Times New Roman" w:eastAsia="Times New Roman" w:hAnsi="Times New Roman" w:cs="Times New Roman"/>
          <w:sz w:val="24"/>
          <w:szCs w:val="24"/>
          <w:lang w:eastAsia="hr-HR"/>
        </w:rPr>
        <w:t xml:space="preserve"> pregled kojem podliježe</w:t>
      </w:r>
      <w:r w:rsidR="00E50D70" w:rsidRPr="00421558">
        <w:rPr>
          <w:rFonts w:ascii="Times New Roman" w:eastAsia="Times New Roman" w:hAnsi="Times New Roman" w:cs="Times New Roman"/>
          <w:sz w:val="24"/>
          <w:szCs w:val="24"/>
          <w:lang w:eastAsia="hr-HR"/>
        </w:rPr>
        <w:t xml:space="preserve"> brod</w:t>
      </w:r>
      <w:r w:rsidR="00D122EC" w:rsidRPr="00421558">
        <w:rPr>
          <w:rFonts w:ascii="Times New Roman" w:eastAsia="Times New Roman" w:hAnsi="Times New Roman" w:cs="Times New Roman"/>
          <w:sz w:val="24"/>
          <w:szCs w:val="24"/>
          <w:lang w:eastAsia="hr-HR"/>
        </w:rPr>
        <w:t xml:space="preserve"> u vremenskim razmacima propisanim Tehničkim pravilima.</w:t>
      </w:r>
    </w:p>
    <w:p w14:paraId="5F79D357" w14:textId="77777777" w:rsidR="00B256FE" w:rsidRDefault="00B256FE"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5FAD92E9" w14:textId="77777777" w:rsidR="00196284" w:rsidRPr="00421558" w:rsidRDefault="00B24E68"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Izvanredni tehnički pregled jest pregled kojem podliježe brod:</w:t>
      </w:r>
    </w:p>
    <w:p w14:paraId="20E9DA79" w14:textId="77777777" w:rsidR="00B24E68" w:rsidRPr="00421558" w:rsidRDefault="00B24E68" w:rsidP="00B256FE">
      <w:pPr>
        <w:pStyle w:val="NoSpacing"/>
        <w:ind w:left="709"/>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 nakon što pretrpi nesreću ili se utvrde nedostaci koji mogu utjecati na njegovu sposobnost </w:t>
      </w:r>
      <w:r w:rsidR="00C10D0F" w:rsidRPr="00421558">
        <w:rPr>
          <w:rFonts w:ascii="Times New Roman" w:hAnsi="Times New Roman" w:cs="Times New Roman"/>
          <w:sz w:val="24"/>
          <w:szCs w:val="24"/>
          <w:lang w:eastAsia="hr-HR"/>
        </w:rPr>
        <w:t>za plovidbu</w:t>
      </w:r>
    </w:p>
    <w:p w14:paraId="466F2807" w14:textId="77777777" w:rsidR="00B24E68" w:rsidRPr="00421558" w:rsidRDefault="00B256FE" w:rsidP="00B256FE">
      <w:pPr>
        <w:pStyle w:val="NoSpacing"/>
        <w:ind w:firstLine="709"/>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prigodom </w:t>
      </w:r>
      <w:r w:rsidR="00B24E68" w:rsidRPr="00421558">
        <w:rPr>
          <w:rFonts w:ascii="Times New Roman" w:hAnsi="Times New Roman" w:cs="Times New Roman"/>
          <w:sz w:val="24"/>
          <w:szCs w:val="24"/>
          <w:lang w:eastAsia="hr-HR"/>
        </w:rPr>
        <w:t>popr</w:t>
      </w:r>
      <w:r w:rsidR="00C10D0F" w:rsidRPr="00421558">
        <w:rPr>
          <w:rFonts w:ascii="Times New Roman" w:hAnsi="Times New Roman" w:cs="Times New Roman"/>
          <w:sz w:val="24"/>
          <w:szCs w:val="24"/>
          <w:lang w:eastAsia="hr-HR"/>
        </w:rPr>
        <w:t>avaka ili obnove dijelova broda</w:t>
      </w:r>
    </w:p>
    <w:p w14:paraId="315F66BE" w14:textId="77777777" w:rsidR="00B24E68" w:rsidRPr="00421558" w:rsidRDefault="00B24E68" w:rsidP="00B256FE">
      <w:pPr>
        <w:pStyle w:val="NoSpacing"/>
        <w:ind w:firstLine="709"/>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prilikom odgode redovitih pregleda u sklad</w:t>
      </w:r>
      <w:r w:rsidR="00C10D0F" w:rsidRPr="00421558">
        <w:rPr>
          <w:rFonts w:ascii="Times New Roman" w:hAnsi="Times New Roman" w:cs="Times New Roman"/>
          <w:sz w:val="24"/>
          <w:szCs w:val="24"/>
          <w:lang w:eastAsia="hr-HR"/>
        </w:rPr>
        <w:t>u s odredbama Tehničkih pravila</w:t>
      </w:r>
    </w:p>
    <w:p w14:paraId="33F54477" w14:textId="77777777" w:rsidR="00196284" w:rsidRPr="00421558" w:rsidRDefault="00B24E68" w:rsidP="00B256FE">
      <w:pPr>
        <w:pStyle w:val="NoSpacing"/>
        <w:ind w:firstLine="709"/>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prigodom promjen</w:t>
      </w:r>
      <w:r w:rsidR="00C10D0F" w:rsidRPr="00421558">
        <w:rPr>
          <w:rFonts w:ascii="Times New Roman" w:hAnsi="Times New Roman" w:cs="Times New Roman"/>
          <w:sz w:val="24"/>
          <w:szCs w:val="24"/>
          <w:lang w:eastAsia="hr-HR"/>
        </w:rPr>
        <w:t>e namjene ili područja plovidbe</w:t>
      </w:r>
    </w:p>
    <w:p w14:paraId="635060F8" w14:textId="77777777" w:rsidR="00F93EC7" w:rsidRPr="00421558" w:rsidRDefault="00B24E68" w:rsidP="00B256FE">
      <w:pPr>
        <w:pStyle w:val="NoSpacing"/>
        <w:ind w:firstLine="709"/>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 kad to za određeni brod zahtijevaju odredbe Tehničkih pravila, kao dodatak redovitim </w:t>
      </w:r>
    </w:p>
    <w:p w14:paraId="1DA4FED6" w14:textId="77777777" w:rsidR="00196284" w:rsidRPr="00421558" w:rsidRDefault="00B24E68" w:rsidP="00B256FE">
      <w:pPr>
        <w:pStyle w:val="NoSpacing"/>
        <w:ind w:firstLine="709"/>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pregledima.</w:t>
      </w:r>
    </w:p>
    <w:p w14:paraId="5DD10B11" w14:textId="77777777" w:rsidR="00B256FE" w:rsidRDefault="00B256FE" w:rsidP="00BC6F07">
      <w:pPr>
        <w:pStyle w:val="NoSpacing"/>
        <w:jc w:val="both"/>
        <w:rPr>
          <w:rFonts w:ascii="Times New Roman" w:hAnsi="Times New Roman" w:cs="Times New Roman"/>
          <w:sz w:val="24"/>
          <w:szCs w:val="24"/>
          <w:lang w:eastAsia="hr-HR"/>
        </w:rPr>
      </w:pPr>
    </w:p>
    <w:p w14:paraId="37A27546" w14:textId="77777777" w:rsidR="002D11DF" w:rsidRPr="00421558" w:rsidRDefault="002D11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(5) </w:t>
      </w:r>
      <w:r w:rsidR="002D30EA" w:rsidRPr="00421558">
        <w:rPr>
          <w:rFonts w:ascii="Times New Roman" w:hAnsi="Times New Roman" w:cs="Times New Roman"/>
          <w:sz w:val="24"/>
          <w:szCs w:val="24"/>
          <w:lang w:eastAsia="hr-HR"/>
        </w:rPr>
        <w:t>Obveznim tehničkim pregledom utvrđuje se sposobnost broda za plovidbu ili uporabu.</w:t>
      </w:r>
      <w:r w:rsidRPr="00421558">
        <w:rPr>
          <w:rFonts w:ascii="Times New Roman" w:hAnsi="Times New Roman" w:cs="Times New Roman"/>
          <w:sz w:val="24"/>
          <w:szCs w:val="24"/>
          <w:lang w:eastAsia="hr-HR"/>
        </w:rPr>
        <w:t xml:space="preserve"> </w:t>
      </w:r>
    </w:p>
    <w:p w14:paraId="6E79E00F" w14:textId="77777777" w:rsidR="00B256FE" w:rsidRDefault="00B256FE" w:rsidP="00BC6F07">
      <w:pPr>
        <w:pStyle w:val="NoSpacing"/>
        <w:jc w:val="both"/>
        <w:rPr>
          <w:rFonts w:ascii="Times New Roman" w:hAnsi="Times New Roman" w:cs="Times New Roman"/>
          <w:sz w:val="24"/>
          <w:szCs w:val="24"/>
          <w:lang w:eastAsia="hr-HR"/>
        </w:rPr>
      </w:pPr>
    </w:p>
    <w:p w14:paraId="5495934A" w14:textId="77777777" w:rsidR="006F3AD4" w:rsidRPr="00421558" w:rsidRDefault="00CF43D2"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(6) Tehnički pregled broda obavlja nadležno tijelo za tehničku ispravnost plovila ili priznato klasifikacijsko društvo ovlašteno ugovorom iz član</w:t>
      </w:r>
      <w:r w:rsidR="002F3D1C" w:rsidRPr="00421558">
        <w:rPr>
          <w:rFonts w:ascii="Times New Roman" w:hAnsi="Times New Roman" w:cs="Times New Roman"/>
          <w:sz w:val="24"/>
          <w:szCs w:val="24"/>
          <w:lang w:eastAsia="hr-HR"/>
        </w:rPr>
        <w:t>ka 39. stavka 10. ovoga Zakona.</w:t>
      </w:r>
    </w:p>
    <w:p w14:paraId="094050D5" w14:textId="77777777" w:rsidR="00166672" w:rsidRDefault="00166672" w:rsidP="00BC6F07">
      <w:pPr>
        <w:spacing w:after="0" w:line="240" w:lineRule="auto"/>
        <w:jc w:val="center"/>
        <w:rPr>
          <w:rFonts w:ascii="Times New Roman" w:eastAsia="Times New Roman" w:hAnsi="Times New Roman" w:cs="Times New Roman"/>
          <w:b/>
          <w:sz w:val="24"/>
          <w:szCs w:val="24"/>
          <w:lang w:eastAsia="en-GB"/>
        </w:rPr>
      </w:pPr>
    </w:p>
    <w:p w14:paraId="0369B1C8" w14:textId="77777777" w:rsidR="00CD1A7C" w:rsidRPr="00421558" w:rsidRDefault="00A94FBC" w:rsidP="00BC6F07">
      <w:pPr>
        <w:spacing w:after="0" w:line="240" w:lineRule="auto"/>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Članak 4</w:t>
      </w:r>
      <w:r w:rsidR="00F67E27" w:rsidRPr="00421558">
        <w:rPr>
          <w:rFonts w:ascii="Times New Roman" w:eastAsia="Times New Roman" w:hAnsi="Times New Roman" w:cs="Times New Roman"/>
          <w:b/>
          <w:sz w:val="24"/>
          <w:szCs w:val="24"/>
          <w:lang w:eastAsia="en-GB"/>
        </w:rPr>
        <w:t>3.</w:t>
      </w:r>
    </w:p>
    <w:p w14:paraId="08D5F431" w14:textId="77777777" w:rsidR="00166672" w:rsidRDefault="00166672" w:rsidP="00BC6F07">
      <w:pPr>
        <w:spacing w:after="0" w:line="240" w:lineRule="auto"/>
        <w:jc w:val="both"/>
        <w:rPr>
          <w:rFonts w:ascii="Times New Roman" w:hAnsi="Times New Roman" w:cs="Times New Roman"/>
          <w:sz w:val="24"/>
          <w:szCs w:val="24"/>
          <w:lang w:eastAsia="en-GB"/>
        </w:rPr>
      </w:pPr>
    </w:p>
    <w:p w14:paraId="1305A790" w14:textId="77777777" w:rsidR="00EB4BE6"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(1) U slučaju promjena namjene, promjena područja plovidbe, nosivosti ili broja putnika koje </w:t>
      </w:r>
      <w:r w:rsidR="00E50D70" w:rsidRPr="00421558">
        <w:rPr>
          <w:rFonts w:ascii="Times New Roman" w:hAnsi="Times New Roman" w:cs="Times New Roman"/>
          <w:sz w:val="24"/>
          <w:szCs w:val="24"/>
          <w:lang w:eastAsia="en-GB"/>
        </w:rPr>
        <w:t>brod</w:t>
      </w:r>
      <w:r w:rsidRPr="00421558">
        <w:rPr>
          <w:rFonts w:ascii="Times New Roman" w:hAnsi="Times New Roman" w:cs="Times New Roman"/>
          <w:sz w:val="24"/>
          <w:szCs w:val="24"/>
          <w:lang w:eastAsia="en-GB"/>
        </w:rPr>
        <w:t xml:space="preserve"> smije prevoziti, većih popravaka, izmjena, preinaka ili obnova opreme većeg značaja koje utječu na usklađenost </w:t>
      </w:r>
      <w:r w:rsidR="00B1352A"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xml:space="preserve"> s Tehničkim pravilima u pogledu njegove konstruk</w:t>
      </w:r>
      <w:r w:rsidRPr="00421558">
        <w:rPr>
          <w:rFonts w:ascii="Times New Roman" w:hAnsi="Times New Roman" w:cs="Times New Roman"/>
          <w:sz w:val="24"/>
          <w:szCs w:val="24"/>
          <w:lang w:eastAsia="en-GB"/>
        </w:rPr>
        <w:lastRenderedPageBreak/>
        <w:t xml:space="preserve">cijske čvrstoće, plovidbe, mogućnosti manevriranja ili njegovih posebnih karakteristika, vlasnik </w:t>
      </w:r>
      <w:r w:rsidR="00E50D70"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xml:space="preserve"> dužan je prijaviti preinaku nadležnom tijelu.</w:t>
      </w:r>
    </w:p>
    <w:p w14:paraId="5AF9F5C9" w14:textId="77777777" w:rsidR="002708A4" w:rsidRDefault="002708A4" w:rsidP="00BC6F07">
      <w:pPr>
        <w:spacing w:after="0" w:line="240" w:lineRule="auto"/>
        <w:jc w:val="both"/>
        <w:rPr>
          <w:rFonts w:ascii="Times New Roman" w:hAnsi="Times New Roman" w:cs="Times New Roman"/>
          <w:sz w:val="24"/>
          <w:szCs w:val="24"/>
          <w:lang w:eastAsia="en-GB"/>
        </w:rPr>
      </w:pPr>
    </w:p>
    <w:p w14:paraId="4256FBE2" w14:textId="77777777" w:rsidR="00353D4D"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w:t>
      </w:r>
      <w:r w:rsidR="00E31578" w:rsidRPr="00421558">
        <w:rPr>
          <w:rFonts w:ascii="Times New Roman" w:hAnsi="Times New Roman" w:cs="Times New Roman"/>
          <w:sz w:val="24"/>
          <w:szCs w:val="24"/>
          <w:lang w:eastAsia="en-GB"/>
        </w:rPr>
        <w:t>2</w:t>
      </w:r>
      <w:r w:rsidRPr="00421558">
        <w:rPr>
          <w:rFonts w:ascii="Times New Roman" w:hAnsi="Times New Roman" w:cs="Times New Roman"/>
          <w:sz w:val="24"/>
          <w:szCs w:val="24"/>
          <w:lang w:eastAsia="en-GB"/>
        </w:rPr>
        <w:t xml:space="preserve">) </w:t>
      </w:r>
      <w:r w:rsidRPr="00421558">
        <w:rPr>
          <w:rFonts w:ascii="Times New Roman" w:eastAsia="Times New Roman" w:hAnsi="Times New Roman" w:cs="Times New Roman"/>
          <w:sz w:val="24"/>
          <w:szCs w:val="24"/>
          <w:lang w:eastAsia="en-GB"/>
        </w:rPr>
        <w:t xml:space="preserve">Poslije obavljenog tehničkog </w:t>
      </w:r>
      <w:r w:rsidR="00E31578" w:rsidRPr="00421558">
        <w:rPr>
          <w:rFonts w:ascii="Times New Roman" w:eastAsia="Times New Roman" w:hAnsi="Times New Roman" w:cs="Times New Roman"/>
          <w:sz w:val="24"/>
          <w:szCs w:val="24"/>
          <w:lang w:eastAsia="en-GB"/>
        </w:rPr>
        <w:t xml:space="preserve">nadzora odnosno </w:t>
      </w:r>
      <w:r w:rsidR="00424556" w:rsidRPr="00421558">
        <w:rPr>
          <w:rFonts w:ascii="Times New Roman" w:eastAsia="Times New Roman" w:hAnsi="Times New Roman" w:cs="Times New Roman"/>
          <w:sz w:val="24"/>
          <w:szCs w:val="24"/>
          <w:lang w:eastAsia="en-GB"/>
        </w:rPr>
        <w:t>pregleda</w:t>
      </w:r>
      <w:r w:rsidRPr="00421558">
        <w:rPr>
          <w:rFonts w:ascii="Times New Roman" w:eastAsia="Times New Roman" w:hAnsi="Times New Roman" w:cs="Times New Roman"/>
          <w:sz w:val="24"/>
          <w:szCs w:val="24"/>
          <w:lang w:eastAsia="en-GB"/>
        </w:rPr>
        <w:t xml:space="preserve">, ne smije se bez prethodne obavijesti tijelima iz članka </w:t>
      </w:r>
      <w:r w:rsidR="00772892" w:rsidRPr="00421558">
        <w:rPr>
          <w:rFonts w:ascii="Times New Roman" w:eastAsia="Times New Roman" w:hAnsi="Times New Roman" w:cs="Times New Roman"/>
          <w:sz w:val="24"/>
          <w:szCs w:val="24"/>
          <w:lang w:eastAsia="en-GB"/>
        </w:rPr>
        <w:t>39.</w:t>
      </w:r>
      <w:r w:rsidRPr="00421558">
        <w:rPr>
          <w:rFonts w:ascii="Times New Roman" w:eastAsia="Times New Roman" w:hAnsi="Times New Roman" w:cs="Times New Roman"/>
          <w:sz w:val="24"/>
          <w:szCs w:val="24"/>
          <w:lang w:eastAsia="en-GB"/>
        </w:rPr>
        <w:t xml:space="preserve"> </w:t>
      </w:r>
      <w:r w:rsidR="00424556" w:rsidRPr="00421558">
        <w:rPr>
          <w:rFonts w:ascii="Times New Roman" w:eastAsia="Times New Roman" w:hAnsi="Times New Roman" w:cs="Times New Roman"/>
          <w:sz w:val="24"/>
          <w:szCs w:val="24"/>
          <w:lang w:eastAsia="en-GB"/>
        </w:rPr>
        <w:t xml:space="preserve">ovoga Zakona </w:t>
      </w:r>
      <w:r w:rsidRPr="00421558">
        <w:rPr>
          <w:rFonts w:ascii="Times New Roman" w:eastAsia="Times New Roman" w:hAnsi="Times New Roman" w:cs="Times New Roman"/>
          <w:sz w:val="24"/>
          <w:szCs w:val="24"/>
          <w:lang w:eastAsia="en-GB"/>
        </w:rPr>
        <w:t xml:space="preserve">obavljati bilo kakve promjene ili preinake strukture trupa </w:t>
      </w:r>
      <w:r w:rsidR="00E50D70" w:rsidRPr="00421558">
        <w:rPr>
          <w:rFonts w:ascii="Times New Roman" w:eastAsia="Times New Roman" w:hAnsi="Times New Roman" w:cs="Times New Roman"/>
          <w:sz w:val="24"/>
          <w:szCs w:val="24"/>
          <w:lang w:eastAsia="en-GB"/>
        </w:rPr>
        <w:t>broda</w:t>
      </w:r>
      <w:r w:rsidRPr="00421558">
        <w:rPr>
          <w:rFonts w:ascii="Times New Roman" w:eastAsia="Times New Roman" w:hAnsi="Times New Roman" w:cs="Times New Roman"/>
          <w:sz w:val="24"/>
          <w:szCs w:val="24"/>
          <w:lang w:eastAsia="en-GB"/>
        </w:rPr>
        <w:t>, njegovih strojeva, uređaja i opreme.</w:t>
      </w:r>
    </w:p>
    <w:p w14:paraId="1E09DB1B" w14:textId="77777777" w:rsidR="0075529F" w:rsidRDefault="0075529F" w:rsidP="00BC6F07">
      <w:pPr>
        <w:spacing w:after="0" w:line="240" w:lineRule="auto"/>
        <w:jc w:val="center"/>
        <w:rPr>
          <w:rFonts w:ascii="Times New Roman" w:hAnsi="Times New Roman" w:cs="Times New Roman"/>
          <w:b/>
          <w:sz w:val="24"/>
          <w:szCs w:val="24"/>
          <w:lang w:eastAsia="en-GB"/>
        </w:rPr>
      </w:pPr>
    </w:p>
    <w:p w14:paraId="7B2751A7" w14:textId="77777777" w:rsidR="00EB4BE6" w:rsidRPr="00421558" w:rsidRDefault="00CD1A7C" w:rsidP="00BC6F07">
      <w:pPr>
        <w:spacing w:after="0" w:line="240" w:lineRule="auto"/>
        <w:jc w:val="center"/>
        <w:rPr>
          <w:rFonts w:ascii="Times New Roman" w:hAnsi="Times New Roman" w:cs="Times New Roman"/>
          <w:b/>
          <w:sz w:val="24"/>
          <w:szCs w:val="24"/>
          <w:lang w:eastAsia="en-GB"/>
        </w:rPr>
      </w:pPr>
      <w:r w:rsidRPr="00421558">
        <w:rPr>
          <w:rFonts w:ascii="Times New Roman" w:hAnsi="Times New Roman" w:cs="Times New Roman"/>
          <w:b/>
          <w:sz w:val="24"/>
          <w:szCs w:val="24"/>
          <w:lang w:eastAsia="en-GB"/>
        </w:rPr>
        <w:t>Članak 4</w:t>
      </w:r>
      <w:r w:rsidR="00F67E27" w:rsidRPr="00421558">
        <w:rPr>
          <w:rFonts w:ascii="Times New Roman" w:hAnsi="Times New Roman" w:cs="Times New Roman"/>
          <w:b/>
          <w:sz w:val="24"/>
          <w:szCs w:val="24"/>
          <w:lang w:eastAsia="en-GB"/>
        </w:rPr>
        <w:t>4.</w:t>
      </w:r>
    </w:p>
    <w:p w14:paraId="2E747260" w14:textId="77777777" w:rsidR="00EB4BE6" w:rsidRPr="00421558" w:rsidRDefault="00EB4BE6" w:rsidP="00BC6F07">
      <w:pPr>
        <w:spacing w:after="0" w:line="240" w:lineRule="auto"/>
        <w:jc w:val="center"/>
        <w:rPr>
          <w:rFonts w:ascii="Times New Roman" w:hAnsi="Times New Roman" w:cs="Times New Roman"/>
          <w:b/>
          <w:sz w:val="24"/>
          <w:szCs w:val="24"/>
          <w:lang w:eastAsia="en-GB"/>
        </w:rPr>
      </w:pPr>
    </w:p>
    <w:p w14:paraId="44548658" w14:textId="77777777" w:rsidR="00D122EC" w:rsidRPr="00421558" w:rsidRDefault="00B24E68"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w:t>
      </w:r>
      <w:r w:rsidR="00D122EC" w:rsidRPr="00421558">
        <w:rPr>
          <w:rFonts w:ascii="Times New Roman" w:hAnsi="Times New Roman" w:cs="Times New Roman"/>
          <w:sz w:val="24"/>
          <w:szCs w:val="24"/>
          <w:lang w:eastAsia="en-GB"/>
        </w:rPr>
        <w:t>1) Tehnički nadzor i tehnički pregled obavljaju se na način i u rokovima propisanim Tehničkim pravilima.</w:t>
      </w:r>
    </w:p>
    <w:p w14:paraId="79B2C405" w14:textId="77777777" w:rsidR="00166672" w:rsidRDefault="00166672" w:rsidP="00BC6F07">
      <w:pPr>
        <w:spacing w:after="0" w:line="240" w:lineRule="auto"/>
        <w:jc w:val="both"/>
        <w:rPr>
          <w:rFonts w:ascii="Times New Roman" w:hAnsi="Times New Roman" w:cs="Times New Roman"/>
          <w:sz w:val="24"/>
          <w:szCs w:val="24"/>
          <w:lang w:eastAsia="en-GB"/>
        </w:rPr>
      </w:pPr>
    </w:p>
    <w:p w14:paraId="5A16DCCA" w14:textId="77777777" w:rsidR="00D122EC"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(2) Tehnička pravila donosi ministar.</w:t>
      </w:r>
    </w:p>
    <w:p w14:paraId="3A211DA8" w14:textId="77777777" w:rsidR="00166672" w:rsidRDefault="00166672" w:rsidP="00BC6F07">
      <w:pPr>
        <w:spacing w:after="0" w:line="240" w:lineRule="auto"/>
        <w:jc w:val="both"/>
        <w:rPr>
          <w:rFonts w:ascii="Times New Roman" w:hAnsi="Times New Roman" w:cs="Times New Roman"/>
          <w:sz w:val="24"/>
          <w:szCs w:val="24"/>
          <w:lang w:eastAsia="en-GB"/>
        </w:rPr>
      </w:pPr>
    </w:p>
    <w:p w14:paraId="237B7B91" w14:textId="77777777" w:rsidR="006904B4"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(3) Za tehnički nadzor i tehnički preg</w:t>
      </w:r>
      <w:r w:rsidR="009E573C" w:rsidRPr="00421558">
        <w:rPr>
          <w:rFonts w:ascii="Times New Roman" w:hAnsi="Times New Roman" w:cs="Times New Roman"/>
          <w:sz w:val="24"/>
          <w:szCs w:val="24"/>
          <w:lang w:eastAsia="en-GB"/>
        </w:rPr>
        <w:t xml:space="preserve">led </w:t>
      </w:r>
      <w:r w:rsidR="00E50D70" w:rsidRPr="00421558">
        <w:rPr>
          <w:rFonts w:ascii="Times New Roman" w:hAnsi="Times New Roman" w:cs="Times New Roman"/>
          <w:sz w:val="24"/>
          <w:szCs w:val="24"/>
          <w:lang w:eastAsia="en-GB"/>
        </w:rPr>
        <w:t>broda</w:t>
      </w:r>
      <w:r w:rsidR="009E573C" w:rsidRPr="00421558">
        <w:rPr>
          <w:rFonts w:ascii="Times New Roman" w:hAnsi="Times New Roman" w:cs="Times New Roman"/>
          <w:sz w:val="24"/>
          <w:szCs w:val="24"/>
          <w:lang w:eastAsia="en-GB"/>
        </w:rPr>
        <w:t xml:space="preserve"> plaća se naknada</w:t>
      </w:r>
      <w:r w:rsidR="00665458" w:rsidRPr="00421558">
        <w:rPr>
          <w:rFonts w:ascii="Times New Roman" w:hAnsi="Times New Roman" w:cs="Times New Roman"/>
          <w:sz w:val="24"/>
          <w:szCs w:val="24"/>
          <w:lang w:eastAsia="en-GB"/>
        </w:rPr>
        <w:t xml:space="preserve"> čiju visinu određuju ovlaštena tijela za obavljanje tehničkog nadzora i tehničkog pregleda.</w:t>
      </w:r>
    </w:p>
    <w:p w14:paraId="534032BB" w14:textId="77777777" w:rsidR="00166672" w:rsidRDefault="00166672" w:rsidP="00BC6F07">
      <w:pPr>
        <w:spacing w:after="0" w:line="240" w:lineRule="auto"/>
        <w:rPr>
          <w:rFonts w:ascii="Times New Roman" w:hAnsi="Times New Roman" w:cs="Times New Roman"/>
          <w:sz w:val="24"/>
          <w:szCs w:val="24"/>
          <w:lang w:eastAsia="en-GB"/>
        </w:rPr>
      </w:pPr>
    </w:p>
    <w:p w14:paraId="60E70D98" w14:textId="77777777" w:rsidR="006904B4" w:rsidRPr="00421558" w:rsidRDefault="006904B4" w:rsidP="002708A4">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(4) Odredbe ovoga Zakona o tehničkom nadzoru i tehničkom pregledu broda na odgovarajući način se primjenjuju na tradicionalne objekte unutarnje plovidbe.</w:t>
      </w:r>
    </w:p>
    <w:p w14:paraId="1B015C02" w14:textId="77777777" w:rsidR="00F316DA" w:rsidRPr="00421558" w:rsidRDefault="00F316DA" w:rsidP="00BC6F07">
      <w:pPr>
        <w:spacing w:after="0" w:line="240" w:lineRule="auto"/>
        <w:rPr>
          <w:rFonts w:ascii="Times New Roman" w:hAnsi="Times New Roman" w:cs="Times New Roman"/>
          <w:sz w:val="24"/>
          <w:szCs w:val="24"/>
          <w:lang w:eastAsia="en-GB"/>
        </w:rPr>
      </w:pPr>
    </w:p>
    <w:p w14:paraId="1E337FC3" w14:textId="77777777" w:rsidR="00EB4BE6" w:rsidRPr="00421558" w:rsidRDefault="00CD1A7C"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4</w:t>
      </w:r>
      <w:r w:rsidR="00F67E27" w:rsidRPr="00421558">
        <w:rPr>
          <w:rFonts w:ascii="Times New Roman" w:eastAsia="Times New Roman" w:hAnsi="Times New Roman" w:cs="Times New Roman"/>
          <w:b/>
          <w:sz w:val="24"/>
          <w:szCs w:val="24"/>
          <w:lang w:eastAsia="hr-HR"/>
        </w:rPr>
        <w:t>5.</w:t>
      </w:r>
    </w:p>
    <w:p w14:paraId="38B916CF" w14:textId="77777777" w:rsidR="0014164C" w:rsidRPr="00421558" w:rsidRDefault="0014164C" w:rsidP="00166672">
      <w:pPr>
        <w:widowControl w:val="0"/>
        <w:adjustRightInd w:val="0"/>
        <w:spacing w:after="0" w:line="240" w:lineRule="auto"/>
        <w:rPr>
          <w:rFonts w:ascii="Times New Roman" w:eastAsia="Times New Roman" w:hAnsi="Times New Roman" w:cs="Times New Roman"/>
          <w:b/>
          <w:sz w:val="24"/>
          <w:szCs w:val="24"/>
          <w:lang w:eastAsia="hr-HR"/>
        </w:rPr>
      </w:pPr>
    </w:p>
    <w:p w14:paraId="2FACDB2B" w14:textId="77777777" w:rsidR="00F34442" w:rsidRPr="00421558" w:rsidRDefault="00F3444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Pokusna plovidba broda je plovidba broda </w:t>
      </w:r>
      <w:r w:rsidR="001D504D">
        <w:rPr>
          <w:rFonts w:ascii="Times New Roman" w:eastAsia="Times New Roman" w:hAnsi="Times New Roman" w:cs="Times New Roman"/>
          <w:sz w:val="24"/>
          <w:szCs w:val="24"/>
          <w:lang w:eastAsia="hr-HR"/>
        </w:rPr>
        <w:t xml:space="preserve">u gradnji ili postojećeg broda </w:t>
      </w:r>
      <w:r w:rsidRPr="00421558">
        <w:rPr>
          <w:rFonts w:ascii="Times New Roman" w:eastAsia="Times New Roman" w:hAnsi="Times New Roman" w:cs="Times New Roman"/>
          <w:sz w:val="24"/>
          <w:szCs w:val="24"/>
          <w:lang w:eastAsia="hr-HR"/>
        </w:rPr>
        <w:t>nakon obavljenog pregleda ili popravka od bitnog utjecaja na sposobnost za plovidbu za vrijeme ili nakon gradnje i pri obavljanju osnovnog, redovnog i izvanrednog pregleda postojećeg broda.</w:t>
      </w:r>
    </w:p>
    <w:p w14:paraId="1560BD8A" w14:textId="77777777" w:rsidR="00166672" w:rsidRDefault="0016667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3B542476"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F34442"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xml:space="preserve">) Pregled </w:t>
      </w:r>
      <w:r w:rsidR="00E50D70"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radi utvrđivanja njegove sposobnosti za obavljanje pokusne plovidbe je obvezan pregled kojemu podliježe </w:t>
      </w:r>
      <w:r w:rsidR="00E50D70"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prije polaska na pokusnu plovidbu.</w:t>
      </w:r>
    </w:p>
    <w:p w14:paraId="260787BA" w14:textId="77777777" w:rsidR="00166672" w:rsidRDefault="0016667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09EEC1A4"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F34442"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Odredbe stav</w:t>
      </w:r>
      <w:r w:rsidR="00166672">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ka 1. i 2. ovoga članka primjenjuju se na </w:t>
      </w:r>
      <w:r w:rsidR="002533C6" w:rsidRPr="00421558">
        <w:rPr>
          <w:rFonts w:ascii="Times New Roman" w:eastAsia="Times New Roman" w:hAnsi="Times New Roman" w:cs="Times New Roman"/>
          <w:sz w:val="24"/>
          <w:szCs w:val="24"/>
          <w:lang w:eastAsia="hr-HR"/>
        </w:rPr>
        <w:t xml:space="preserve">domaći </w:t>
      </w:r>
      <w:r w:rsidR="00E50D70" w:rsidRPr="00421558">
        <w:rPr>
          <w:rFonts w:ascii="Times New Roman" w:eastAsia="Times New Roman" w:hAnsi="Times New Roman" w:cs="Times New Roman"/>
          <w:sz w:val="24"/>
          <w:szCs w:val="24"/>
          <w:lang w:eastAsia="hr-HR"/>
        </w:rPr>
        <w:t>brod</w:t>
      </w:r>
      <w:r w:rsidR="002533C6" w:rsidRPr="00421558">
        <w:rPr>
          <w:rFonts w:ascii="Times New Roman" w:eastAsia="Times New Roman" w:hAnsi="Times New Roman" w:cs="Times New Roman"/>
          <w:sz w:val="24"/>
          <w:szCs w:val="24"/>
          <w:lang w:eastAsia="hr-HR"/>
        </w:rPr>
        <w:t xml:space="preserve"> i strani brod</w:t>
      </w:r>
      <w:r w:rsidR="001D504D">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ako se pokusna plovidba obavlja u unutarnjim</w:t>
      </w:r>
      <w:r w:rsidR="00CB77D6" w:rsidRPr="00421558">
        <w:rPr>
          <w:rFonts w:ascii="Times New Roman" w:eastAsia="Times New Roman" w:hAnsi="Times New Roman" w:cs="Times New Roman"/>
          <w:sz w:val="24"/>
          <w:szCs w:val="24"/>
          <w:lang w:eastAsia="hr-HR"/>
        </w:rPr>
        <w:t xml:space="preserve"> vodama Republike Hrvatske.</w:t>
      </w:r>
    </w:p>
    <w:p w14:paraId="2787669A" w14:textId="77777777" w:rsidR="00166672" w:rsidRDefault="0016667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077FA5D"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hr-HR"/>
        </w:rPr>
        <w:t>(</w:t>
      </w:r>
      <w:r w:rsidR="00F34442"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xml:space="preserve">) Uvjete koje </w:t>
      </w:r>
      <w:r w:rsidR="00E50D70"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mora zadovoljiti, opseg i način obavljanja pregleda </w:t>
      </w:r>
      <w:r w:rsidR="00705D48"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radi utvrđivanja sposobnosti za obavljanje pokusne plovidbe propisani su </w:t>
      </w:r>
      <w:r w:rsidRPr="00421558">
        <w:rPr>
          <w:rFonts w:ascii="Times New Roman" w:eastAsia="Times New Roman" w:hAnsi="Times New Roman" w:cs="Times New Roman"/>
          <w:sz w:val="24"/>
          <w:szCs w:val="24"/>
          <w:lang w:eastAsia="en-GB"/>
        </w:rPr>
        <w:t>Tehničkim pravilima.</w:t>
      </w:r>
    </w:p>
    <w:p w14:paraId="65CC8226" w14:textId="77777777" w:rsidR="00166672" w:rsidRDefault="0016667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en-GB"/>
        </w:rPr>
      </w:pPr>
    </w:p>
    <w:p w14:paraId="71A9C6C4"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en-GB"/>
        </w:rPr>
        <w:t>(</w:t>
      </w:r>
      <w:r w:rsidR="00F34442" w:rsidRPr="00421558">
        <w:rPr>
          <w:rFonts w:ascii="Times New Roman" w:eastAsia="Times New Roman" w:hAnsi="Times New Roman" w:cs="Times New Roman"/>
          <w:sz w:val="24"/>
          <w:szCs w:val="24"/>
          <w:lang w:eastAsia="en-GB"/>
        </w:rPr>
        <w:t>5</w:t>
      </w:r>
      <w:r w:rsidRPr="00421558">
        <w:rPr>
          <w:rFonts w:ascii="Times New Roman" w:eastAsia="Times New Roman" w:hAnsi="Times New Roman" w:cs="Times New Roman"/>
          <w:sz w:val="24"/>
          <w:szCs w:val="24"/>
          <w:lang w:eastAsia="en-GB"/>
        </w:rPr>
        <w:t xml:space="preserve">) Sposobnost </w:t>
      </w:r>
      <w:r w:rsidR="00E50D70" w:rsidRPr="00421558">
        <w:rPr>
          <w:rFonts w:ascii="Times New Roman" w:eastAsia="Times New Roman" w:hAnsi="Times New Roman" w:cs="Times New Roman"/>
          <w:sz w:val="24"/>
          <w:szCs w:val="24"/>
          <w:lang w:eastAsia="en-GB"/>
        </w:rPr>
        <w:t>broda</w:t>
      </w:r>
      <w:r w:rsidRPr="00421558">
        <w:rPr>
          <w:rFonts w:ascii="Times New Roman" w:eastAsia="Times New Roman" w:hAnsi="Times New Roman" w:cs="Times New Roman"/>
          <w:sz w:val="24"/>
          <w:szCs w:val="24"/>
          <w:lang w:eastAsia="en-GB"/>
        </w:rPr>
        <w:t xml:space="preserve"> za obavljanje pokusne plovidbe utvrđuje nadležno </w:t>
      </w:r>
      <w:r w:rsidR="00F34442" w:rsidRPr="00421558">
        <w:rPr>
          <w:rFonts w:ascii="Times New Roman" w:eastAsia="Times New Roman" w:hAnsi="Times New Roman" w:cs="Times New Roman"/>
          <w:sz w:val="24"/>
          <w:szCs w:val="24"/>
          <w:lang w:eastAsia="en-GB"/>
        </w:rPr>
        <w:t>Hrvatski registar brodova</w:t>
      </w:r>
      <w:r w:rsidR="00424556" w:rsidRPr="00421558">
        <w:rPr>
          <w:rFonts w:ascii="Times New Roman" w:eastAsia="Times New Roman" w:hAnsi="Times New Roman" w:cs="Times New Roman"/>
          <w:sz w:val="24"/>
          <w:szCs w:val="24"/>
          <w:lang w:eastAsia="en-GB"/>
        </w:rPr>
        <w:t xml:space="preserve"> </w:t>
      </w:r>
      <w:r w:rsidRPr="00421558">
        <w:rPr>
          <w:rFonts w:ascii="Times New Roman" w:eastAsia="Times New Roman" w:hAnsi="Times New Roman" w:cs="Times New Roman"/>
          <w:sz w:val="24"/>
          <w:szCs w:val="24"/>
          <w:lang w:eastAsia="en-GB"/>
        </w:rPr>
        <w:t xml:space="preserve">izdavanjem Svjedodžbe o sposobnosti </w:t>
      </w:r>
      <w:r w:rsidR="00E50D70" w:rsidRPr="00421558">
        <w:rPr>
          <w:rFonts w:ascii="Times New Roman" w:eastAsia="Times New Roman" w:hAnsi="Times New Roman" w:cs="Times New Roman"/>
          <w:sz w:val="24"/>
          <w:szCs w:val="24"/>
          <w:lang w:eastAsia="en-GB"/>
        </w:rPr>
        <w:lastRenderedPageBreak/>
        <w:t xml:space="preserve">broda </w:t>
      </w:r>
      <w:r w:rsidRPr="00421558">
        <w:rPr>
          <w:rFonts w:ascii="Times New Roman" w:eastAsia="Times New Roman" w:hAnsi="Times New Roman" w:cs="Times New Roman"/>
          <w:sz w:val="24"/>
          <w:szCs w:val="24"/>
          <w:lang w:eastAsia="en-GB"/>
        </w:rPr>
        <w:t>za obavljanje pokusne plovidbe.</w:t>
      </w:r>
    </w:p>
    <w:p w14:paraId="193B3AAD" w14:textId="77777777" w:rsidR="00166672" w:rsidRDefault="0016667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046C0DD" w14:textId="77777777" w:rsidR="00D122EC" w:rsidRPr="00421558" w:rsidRDefault="00D122E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F34442"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Uvjete</w:t>
      </w:r>
      <w:r w:rsidR="00424556" w:rsidRPr="00421558">
        <w:rPr>
          <w:rFonts w:ascii="Times New Roman" w:eastAsia="Times New Roman" w:hAnsi="Times New Roman" w:cs="Times New Roman"/>
          <w:sz w:val="24"/>
          <w:szCs w:val="24"/>
          <w:lang w:eastAsia="hr-HR"/>
        </w:rPr>
        <w:t xml:space="preserve"> sigurnosti plovidbe</w:t>
      </w:r>
      <w:r w:rsidRPr="00421558">
        <w:rPr>
          <w:rFonts w:ascii="Times New Roman" w:eastAsia="Times New Roman" w:hAnsi="Times New Roman" w:cs="Times New Roman"/>
          <w:sz w:val="24"/>
          <w:szCs w:val="24"/>
          <w:lang w:eastAsia="hr-HR"/>
        </w:rPr>
        <w:t>, mjesto, vrijeme i rok u kojemu se pokusna plovi</w:t>
      </w:r>
      <w:r w:rsidR="009A181F">
        <w:rPr>
          <w:rFonts w:ascii="Times New Roman" w:eastAsia="Times New Roman" w:hAnsi="Times New Roman" w:cs="Times New Roman"/>
          <w:sz w:val="24"/>
          <w:szCs w:val="24"/>
          <w:lang w:eastAsia="hr-HR"/>
        </w:rPr>
        <w:t xml:space="preserve">dba obavlja određuje rješenjem </w:t>
      </w:r>
      <w:r w:rsidRPr="00421558">
        <w:rPr>
          <w:rFonts w:ascii="Times New Roman" w:eastAsia="Times New Roman" w:hAnsi="Times New Roman" w:cs="Times New Roman"/>
          <w:sz w:val="24"/>
          <w:szCs w:val="24"/>
          <w:lang w:eastAsia="hr-HR"/>
        </w:rPr>
        <w:t>nadležna lučka kapetanija.</w:t>
      </w:r>
    </w:p>
    <w:p w14:paraId="056192BD" w14:textId="77777777" w:rsidR="00CD1A7C" w:rsidRPr="00421558" w:rsidRDefault="00D122E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br/>
      </w:r>
      <w:r w:rsidR="00CD1A7C" w:rsidRPr="00421558">
        <w:rPr>
          <w:rFonts w:ascii="Times New Roman" w:hAnsi="Times New Roman" w:cs="Times New Roman"/>
          <w:b/>
          <w:sz w:val="24"/>
          <w:szCs w:val="24"/>
        </w:rPr>
        <w:t>Članak 4</w:t>
      </w:r>
      <w:r w:rsidR="00F67E27" w:rsidRPr="00421558">
        <w:rPr>
          <w:rFonts w:ascii="Times New Roman" w:hAnsi="Times New Roman" w:cs="Times New Roman"/>
          <w:b/>
          <w:sz w:val="24"/>
          <w:szCs w:val="24"/>
        </w:rPr>
        <w:t>6.</w:t>
      </w:r>
      <w:r w:rsidR="00BE672D">
        <w:rPr>
          <w:rFonts w:ascii="Times New Roman" w:hAnsi="Times New Roman" w:cs="Times New Roman"/>
          <w:b/>
          <w:sz w:val="24"/>
          <w:szCs w:val="24"/>
        </w:rPr>
        <w:t xml:space="preserve"> </w:t>
      </w:r>
    </w:p>
    <w:p w14:paraId="0B4715D6" w14:textId="77777777" w:rsidR="00BE672D" w:rsidRDefault="00BE672D" w:rsidP="00BC6F07">
      <w:pPr>
        <w:spacing w:after="0" w:line="240" w:lineRule="auto"/>
        <w:rPr>
          <w:rFonts w:ascii="Times New Roman" w:eastAsia="Times New Roman" w:hAnsi="Times New Roman" w:cs="Times New Roman"/>
          <w:sz w:val="24"/>
          <w:szCs w:val="24"/>
          <w:lang w:eastAsia="en-GB"/>
        </w:rPr>
      </w:pPr>
    </w:p>
    <w:p w14:paraId="411D568F" w14:textId="77777777" w:rsidR="006F3AD4" w:rsidRPr="00421558" w:rsidRDefault="00D122EC" w:rsidP="00BC6F07">
      <w:pPr>
        <w:spacing w:after="0" w:line="240" w:lineRule="auto"/>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 xml:space="preserve">Baždarenjem </w:t>
      </w:r>
      <w:r w:rsidR="0027039E" w:rsidRPr="00421558">
        <w:rPr>
          <w:rFonts w:ascii="Times New Roman" w:eastAsia="Times New Roman" w:hAnsi="Times New Roman" w:cs="Times New Roman"/>
          <w:sz w:val="24"/>
          <w:szCs w:val="24"/>
          <w:lang w:eastAsia="en-GB"/>
        </w:rPr>
        <w:t>broda</w:t>
      </w:r>
      <w:r w:rsidRPr="00421558">
        <w:rPr>
          <w:rFonts w:ascii="Times New Roman" w:eastAsia="Times New Roman" w:hAnsi="Times New Roman" w:cs="Times New Roman"/>
          <w:sz w:val="24"/>
          <w:szCs w:val="24"/>
          <w:lang w:eastAsia="en-GB"/>
        </w:rPr>
        <w:t xml:space="preserve"> utvrđuje se:</w:t>
      </w:r>
      <w:r w:rsidRPr="00421558">
        <w:rPr>
          <w:rFonts w:ascii="Times New Roman" w:eastAsia="Times New Roman" w:hAnsi="Times New Roman" w:cs="Times New Roman"/>
          <w:sz w:val="24"/>
          <w:szCs w:val="24"/>
          <w:lang w:eastAsia="en-GB"/>
        </w:rPr>
        <w:br/>
      </w:r>
      <w:r w:rsidR="00196284" w:rsidRPr="00421558">
        <w:rPr>
          <w:rFonts w:ascii="Times New Roman" w:eastAsia="Times New Roman" w:hAnsi="Times New Roman" w:cs="Times New Roman"/>
          <w:sz w:val="24"/>
          <w:szCs w:val="24"/>
          <w:lang w:eastAsia="en-GB"/>
        </w:rPr>
        <w:t xml:space="preserve">      </w:t>
      </w:r>
      <w:r w:rsidRPr="00421558">
        <w:rPr>
          <w:rFonts w:ascii="Times New Roman" w:eastAsia="Times New Roman" w:hAnsi="Times New Roman" w:cs="Times New Roman"/>
          <w:sz w:val="24"/>
          <w:szCs w:val="24"/>
          <w:lang w:eastAsia="en-GB"/>
        </w:rPr>
        <w:t xml:space="preserve">– nosivost </w:t>
      </w:r>
      <w:r w:rsidR="0027039E" w:rsidRPr="00421558">
        <w:rPr>
          <w:rFonts w:ascii="Times New Roman" w:eastAsia="Times New Roman" w:hAnsi="Times New Roman" w:cs="Times New Roman"/>
          <w:sz w:val="24"/>
          <w:szCs w:val="24"/>
          <w:lang w:eastAsia="en-GB"/>
        </w:rPr>
        <w:t>broda</w:t>
      </w:r>
      <w:r w:rsidRPr="00421558">
        <w:rPr>
          <w:rFonts w:ascii="Times New Roman" w:eastAsia="Times New Roman" w:hAnsi="Times New Roman" w:cs="Times New Roman"/>
          <w:sz w:val="24"/>
          <w:szCs w:val="24"/>
          <w:lang w:eastAsia="en-GB"/>
        </w:rPr>
        <w:t xml:space="preserve"> </w:t>
      </w:r>
      <w:r w:rsidR="00666F5F" w:rsidRPr="00421558">
        <w:rPr>
          <w:rFonts w:ascii="Times New Roman" w:eastAsia="Times New Roman" w:hAnsi="Times New Roman" w:cs="Times New Roman"/>
          <w:sz w:val="24"/>
          <w:szCs w:val="24"/>
          <w:lang w:eastAsia="en-GB"/>
        </w:rPr>
        <w:t xml:space="preserve">na najvećem dopuštenom gazu </w:t>
      </w:r>
      <w:r w:rsidR="0027039E" w:rsidRPr="00421558">
        <w:rPr>
          <w:rFonts w:ascii="Times New Roman" w:eastAsia="Times New Roman" w:hAnsi="Times New Roman" w:cs="Times New Roman"/>
          <w:sz w:val="24"/>
          <w:szCs w:val="24"/>
          <w:lang w:eastAsia="en-GB"/>
        </w:rPr>
        <w:t>broda</w:t>
      </w:r>
      <w:r w:rsidRPr="00421558">
        <w:rPr>
          <w:rFonts w:ascii="Times New Roman" w:eastAsia="Times New Roman" w:hAnsi="Times New Roman" w:cs="Times New Roman"/>
          <w:sz w:val="24"/>
          <w:szCs w:val="24"/>
          <w:lang w:eastAsia="en-GB"/>
        </w:rPr>
        <w:br/>
      </w:r>
      <w:r w:rsidR="00196284" w:rsidRPr="00421558">
        <w:rPr>
          <w:rFonts w:ascii="Times New Roman" w:eastAsia="Times New Roman" w:hAnsi="Times New Roman" w:cs="Times New Roman"/>
          <w:sz w:val="24"/>
          <w:szCs w:val="24"/>
          <w:lang w:eastAsia="en-GB"/>
        </w:rPr>
        <w:t xml:space="preserve">      </w:t>
      </w:r>
      <w:r w:rsidRPr="00421558">
        <w:rPr>
          <w:rFonts w:ascii="Times New Roman" w:eastAsia="Times New Roman" w:hAnsi="Times New Roman" w:cs="Times New Roman"/>
          <w:sz w:val="24"/>
          <w:szCs w:val="24"/>
          <w:lang w:eastAsia="en-GB"/>
        </w:rPr>
        <w:t xml:space="preserve">– ukupna nosivost i nosivost po centimetru srednjeg gaza </w:t>
      </w:r>
      <w:r w:rsidR="0027039E" w:rsidRPr="00421558">
        <w:rPr>
          <w:rFonts w:ascii="Times New Roman" w:eastAsia="Times New Roman" w:hAnsi="Times New Roman" w:cs="Times New Roman"/>
          <w:sz w:val="24"/>
          <w:szCs w:val="24"/>
          <w:lang w:eastAsia="en-GB"/>
        </w:rPr>
        <w:t>broda</w:t>
      </w:r>
      <w:r w:rsidR="00C10D0F" w:rsidRPr="00421558">
        <w:rPr>
          <w:rFonts w:ascii="Times New Roman" w:eastAsia="Times New Roman" w:hAnsi="Times New Roman" w:cs="Times New Roman"/>
          <w:sz w:val="24"/>
          <w:szCs w:val="24"/>
          <w:lang w:eastAsia="en-GB"/>
        </w:rPr>
        <w:t xml:space="preserve"> koji prevozi teret</w:t>
      </w:r>
      <w:r w:rsidRPr="00421558">
        <w:rPr>
          <w:rFonts w:ascii="Times New Roman" w:eastAsia="Times New Roman" w:hAnsi="Times New Roman" w:cs="Times New Roman"/>
          <w:sz w:val="24"/>
          <w:szCs w:val="24"/>
          <w:lang w:eastAsia="en-GB"/>
        </w:rPr>
        <w:br/>
      </w:r>
      <w:r w:rsidR="00196284" w:rsidRPr="00421558">
        <w:rPr>
          <w:rFonts w:ascii="Times New Roman" w:eastAsia="Times New Roman" w:hAnsi="Times New Roman" w:cs="Times New Roman"/>
          <w:sz w:val="24"/>
          <w:szCs w:val="24"/>
          <w:lang w:eastAsia="en-GB"/>
        </w:rPr>
        <w:t xml:space="preserve">      </w:t>
      </w:r>
      <w:r w:rsidRPr="00421558">
        <w:rPr>
          <w:rFonts w:ascii="Times New Roman" w:eastAsia="Times New Roman" w:hAnsi="Times New Roman" w:cs="Times New Roman"/>
          <w:sz w:val="24"/>
          <w:szCs w:val="24"/>
          <w:lang w:eastAsia="en-GB"/>
        </w:rPr>
        <w:t xml:space="preserve">– glavne i najveće dimenzije </w:t>
      </w:r>
      <w:r w:rsidR="0027039E" w:rsidRPr="00421558">
        <w:rPr>
          <w:rFonts w:ascii="Times New Roman" w:eastAsia="Times New Roman" w:hAnsi="Times New Roman" w:cs="Times New Roman"/>
          <w:sz w:val="24"/>
          <w:szCs w:val="24"/>
          <w:lang w:eastAsia="en-GB"/>
        </w:rPr>
        <w:t>broda</w:t>
      </w:r>
      <w:r w:rsidRPr="00421558">
        <w:rPr>
          <w:rFonts w:ascii="Times New Roman" w:eastAsia="Times New Roman" w:hAnsi="Times New Roman" w:cs="Times New Roman"/>
          <w:sz w:val="24"/>
          <w:szCs w:val="24"/>
          <w:lang w:eastAsia="en-GB"/>
        </w:rPr>
        <w:t>.</w:t>
      </w:r>
    </w:p>
    <w:p w14:paraId="1D8E7F0C" w14:textId="77777777" w:rsidR="00BE672D" w:rsidRDefault="00BE672D" w:rsidP="00BC6F07">
      <w:pPr>
        <w:spacing w:after="0" w:line="240" w:lineRule="auto"/>
        <w:jc w:val="center"/>
        <w:rPr>
          <w:rFonts w:ascii="Times New Roman" w:eastAsia="Times New Roman" w:hAnsi="Times New Roman" w:cs="Times New Roman"/>
          <w:b/>
          <w:sz w:val="24"/>
          <w:szCs w:val="24"/>
          <w:lang w:eastAsia="en-GB"/>
        </w:rPr>
      </w:pPr>
    </w:p>
    <w:p w14:paraId="7EACB3B1"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 xml:space="preserve">Članak </w:t>
      </w:r>
      <w:r w:rsidR="00A94FBC" w:rsidRPr="00421558">
        <w:rPr>
          <w:rFonts w:ascii="Times New Roman" w:eastAsia="Times New Roman" w:hAnsi="Times New Roman" w:cs="Times New Roman"/>
          <w:b/>
          <w:sz w:val="24"/>
          <w:szCs w:val="24"/>
          <w:lang w:eastAsia="en-GB"/>
        </w:rPr>
        <w:t>4</w:t>
      </w:r>
      <w:r w:rsidR="00F67E27" w:rsidRPr="00421558">
        <w:rPr>
          <w:rFonts w:ascii="Times New Roman" w:eastAsia="Times New Roman" w:hAnsi="Times New Roman" w:cs="Times New Roman"/>
          <w:b/>
          <w:sz w:val="24"/>
          <w:szCs w:val="24"/>
          <w:lang w:eastAsia="en-GB"/>
        </w:rPr>
        <w:t>7.</w:t>
      </w:r>
    </w:p>
    <w:p w14:paraId="42768051" w14:textId="77777777" w:rsidR="00BE672D" w:rsidRDefault="00BE672D" w:rsidP="00BC6F07">
      <w:pPr>
        <w:spacing w:after="0" w:line="240" w:lineRule="auto"/>
        <w:rPr>
          <w:rFonts w:ascii="Times New Roman" w:eastAsia="Times New Roman" w:hAnsi="Times New Roman" w:cs="Times New Roman"/>
          <w:b/>
          <w:sz w:val="24"/>
          <w:szCs w:val="24"/>
          <w:lang w:eastAsia="en-GB"/>
        </w:rPr>
      </w:pPr>
    </w:p>
    <w:p w14:paraId="5725765F" w14:textId="77777777" w:rsidR="00BE672D" w:rsidRDefault="00D122EC" w:rsidP="00BE672D">
      <w:pPr>
        <w:spacing w:after="0" w:line="240" w:lineRule="auto"/>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(1) Prema odredbama ovoga Zakona baždarenju podliježe:</w:t>
      </w:r>
    </w:p>
    <w:p w14:paraId="533AF746" w14:textId="77777777" w:rsidR="00BE672D" w:rsidRDefault="00D122EC" w:rsidP="00BE672D">
      <w:pPr>
        <w:spacing w:after="0" w:line="240" w:lineRule="auto"/>
        <w:ind w:firstLine="709"/>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 svak</w:t>
      </w:r>
      <w:r w:rsidR="0027039E" w:rsidRPr="00421558">
        <w:rPr>
          <w:rFonts w:ascii="Times New Roman" w:eastAsia="Times New Roman" w:hAnsi="Times New Roman" w:cs="Times New Roman"/>
          <w:sz w:val="24"/>
          <w:szCs w:val="24"/>
          <w:lang w:eastAsia="en-GB"/>
        </w:rPr>
        <w:t>i brod</w:t>
      </w:r>
      <w:r w:rsidRPr="00421558">
        <w:rPr>
          <w:rFonts w:ascii="Times New Roman" w:eastAsia="Times New Roman" w:hAnsi="Times New Roman" w:cs="Times New Roman"/>
          <w:sz w:val="24"/>
          <w:szCs w:val="24"/>
          <w:lang w:eastAsia="en-GB"/>
        </w:rPr>
        <w:t xml:space="preserve"> koj</w:t>
      </w:r>
      <w:r w:rsidR="0027039E" w:rsidRPr="00421558">
        <w:rPr>
          <w:rFonts w:ascii="Times New Roman" w:eastAsia="Times New Roman" w:hAnsi="Times New Roman" w:cs="Times New Roman"/>
          <w:sz w:val="24"/>
          <w:szCs w:val="24"/>
          <w:lang w:eastAsia="en-GB"/>
        </w:rPr>
        <w:t>i</w:t>
      </w:r>
      <w:r w:rsidRPr="00421558">
        <w:rPr>
          <w:rFonts w:ascii="Times New Roman" w:eastAsia="Times New Roman" w:hAnsi="Times New Roman" w:cs="Times New Roman"/>
          <w:sz w:val="24"/>
          <w:szCs w:val="24"/>
          <w:lang w:eastAsia="en-GB"/>
        </w:rPr>
        <w:t xml:space="preserve"> se upisuje u upisnik </w:t>
      </w:r>
      <w:r w:rsidR="00666F5F" w:rsidRPr="00421558">
        <w:rPr>
          <w:rFonts w:ascii="Times New Roman" w:eastAsia="Times New Roman" w:hAnsi="Times New Roman" w:cs="Times New Roman"/>
          <w:sz w:val="24"/>
          <w:szCs w:val="24"/>
          <w:lang w:eastAsia="en-GB"/>
        </w:rPr>
        <w:t>brodova</w:t>
      </w:r>
    </w:p>
    <w:p w14:paraId="182D0D54" w14:textId="77777777" w:rsidR="00010F06" w:rsidRDefault="00D122EC" w:rsidP="00BE672D">
      <w:pPr>
        <w:spacing w:after="0" w:line="240" w:lineRule="auto"/>
        <w:ind w:firstLine="709"/>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 stran</w:t>
      </w:r>
      <w:r w:rsidR="0027039E" w:rsidRPr="00421558">
        <w:rPr>
          <w:rFonts w:ascii="Times New Roman" w:eastAsia="Times New Roman" w:hAnsi="Times New Roman" w:cs="Times New Roman"/>
          <w:sz w:val="24"/>
          <w:szCs w:val="24"/>
          <w:lang w:eastAsia="en-GB"/>
        </w:rPr>
        <w:t>i brod</w:t>
      </w:r>
      <w:r w:rsidRPr="00421558">
        <w:rPr>
          <w:rFonts w:ascii="Times New Roman" w:eastAsia="Times New Roman" w:hAnsi="Times New Roman" w:cs="Times New Roman"/>
          <w:sz w:val="24"/>
          <w:szCs w:val="24"/>
          <w:lang w:eastAsia="en-GB"/>
        </w:rPr>
        <w:t xml:space="preserve"> koj</w:t>
      </w:r>
      <w:r w:rsidR="0027039E" w:rsidRPr="00421558">
        <w:rPr>
          <w:rFonts w:ascii="Times New Roman" w:eastAsia="Times New Roman" w:hAnsi="Times New Roman" w:cs="Times New Roman"/>
          <w:sz w:val="24"/>
          <w:szCs w:val="24"/>
          <w:lang w:eastAsia="en-GB"/>
        </w:rPr>
        <w:t>i</w:t>
      </w:r>
      <w:r w:rsidRPr="00421558">
        <w:rPr>
          <w:rFonts w:ascii="Times New Roman" w:eastAsia="Times New Roman" w:hAnsi="Times New Roman" w:cs="Times New Roman"/>
          <w:sz w:val="24"/>
          <w:szCs w:val="24"/>
          <w:lang w:eastAsia="en-GB"/>
        </w:rPr>
        <w:t xml:space="preserve"> je baždaren prema propisima koji se bitno </w:t>
      </w:r>
      <w:r w:rsidR="00BE672D">
        <w:rPr>
          <w:rFonts w:ascii="Times New Roman" w:eastAsia="Times New Roman" w:hAnsi="Times New Roman" w:cs="Times New Roman"/>
          <w:sz w:val="24"/>
          <w:szCs w:val="24"/>
          <w:lang w:eastAsia="en-GB"/>
        </w:rPr>
        <w:t xml:space="preserve">razlikuju od Tehničkih pravila </w:t>
      </w:r>
      <w:r w:rsidRPr="00421558">
        <w:rPr>
          <w:rFonts w:ascii="Times New Roman" w:eastAsia="Times New Roman" w:hAnsi="Times New Roman" w:cs="Times New Roman"/>
          <w:sz w:val="24"/>
          <w:szCs w:val="24"/>
          <w:lang w:eastAsia="en-GB"/>
        </w:rPr>
        <w:t>ukoliko podliježe plaćanju pristojbi u Republici Hrvatskoj čija je osnovica veličina koja se utvrđuje baždarenjem.</w:t>
      </w:r>
    </w:p>
    <w:p w14:paraId="1364FB47" w14:textId="77777777" w:rsidR="00BE672D" w:rsidRPr="00421558" w:rsidRDefault="00BE672D" w:rsidP="00BE672D">
      <w:pPr>
        <w:spacing w:after="0" w:line="240" w:lineRule="auto"/>
        <w:ind w:firstLine="709"/>
        <w:jc w:val="both"/>
        <w:rPr>
          <w:rFonts w:ascii="Times New Roman" w:eastAsia="Times New Roman" w:hAnsi="Times New Roman" w:cs="Times New Roman"/>
          <w:sz w:val="24"/>
          <w:szCs w:val="24"/>
          <w:lang w:eastAsia="en-GB"/>
        </w:rPr>
      </w:pPr>
    </w:p>
    <w:p w14:paraId="24088945" w14:textId="77777777" w:rsidR="00C4094C" w:rsidRPr="00421558" w:rsidRDefault="00D122EC" w:rsidP="00BC6F07">
      <w:pPr>
        <w:spacing w:after="0" w:line="240" w:lineRule="auto"/>
        <w:rPr>
          <w:rFonts w:ascii="Times New Roman" w:hAnsi="Times New Roman" w:cs="Times New Roman"/>
          <w:sz w:val="24"/>
          <w:szCs w:val="24"/>
          <w:lang w:eastAsia="en-GB"/>
        </w:rPr>
      </w:pPr>
      <w:r w:rsidRPr="00421558">
        <w:rPr>
          <w:rFonts w:ascii="Times New Roman" w:hAnsi="Times New Roman" w:cs="Times New Roman"/>
          <w:sz w:val="24"/>
          <w:szCs w:val="24"/>
          <w:lang w:eastAsia="en-GB"/>
        </w:rPr>
        <w:t>(2) Iznimno od stavka 1. ovoga članka, baždarenju ne podliježu</w:t>
      </w:r>
    </w:p>
    <w:p w14:paraId="7686D190" w14:textId="77777777" w:rsidR="00C4094C" w:rsidRPr="00421558" w:rsidRDefault="00D122EC" w:rsidP="00BC6F07">
      <w:pPr>
        <w:spacing w:after="0" w:line="240" w:lineRule="auto"/>
        <w:rPr>
          <w:rFonts w:ascii="Times New Roman" w:hAnsi="Times New Roman" w:cs="Times New Roman"/>
          <w:sz w:val="24"/>
          <w:szCs w:val="24"/>
          <w:lang w:eastAsia="en-GB"/>
        </w:rPr>
      </w:pPr>
      <w:r w:rsidRPr="00421558">
        <w:rPr>
          <w:rFonts w:ascii="Times New Roman" w:hAnsi="Times New Roman" w:cs="Times New Roman"/>
          <w:sz w:val="24"/>
          <w:szCs w:val="24"/>
          <w:lang w:eastAsia="en-GB"/>
        </w:rPr>
        <w:tab/>
        <w:t>- putničk</w:t>
      </w:r>
      <w:r w:rsidR="00C2250A" w:rsidRPr="00421558">
        <w:rPr>
          <w:rFonts w:ascii="Times New Roman" w:hAnsi="Times New Roman" w:cs="Times New Roman"/>
          <w:sz w:val="24"/>
          <w:szCs w:val="24"/>
          <w:lang w:eastAsia="en-GB"/>
        </w:rPr>
        <w:t>i</w:t>
      </w:r>
      <w:r w:rsidRPr="00421558">
        <w:rPr>
          <w:rFonts w:ascii="Times New Roman" w:hAnsi="Times New Roman" w:cs="Times New Roman"/>
          <w:sz w:val="24"/>
          <w:szCs w:val="24"/>
          <w:lang w:eastAsia="en-GB"/>
        </w:rPr>
        <w:t xml:space="preserve"> </w:t>
      </w:r>
      <w:r w:rsidR="00C2250A" w:rsidRPr="00421558">
        <w:rPr>
          <w:rFonts w:ascii="Times New Roman" w:hAnsi="Times New Roman" w:cs="Times New Roman"/>
          <w:sz w:val="24"/>
          <w:szCs w:val="24"/>
          <w:lang w:eastAsia="en-GB"/>
        </w:rPr>
        <w:t>brod</w:t>
      </w:r>
    </w:p>
    <w:p w14:paraId="2D2275AD" w14:textId="77777777" w:rsidR="002F3D1C" w:rsidRPr="00421558" w:rsidRDefault="008130ED" w:rsidP="00BC6F07">
      <w:pPr>
        <w:spacing w:after="0" w:line="240" w:lineRule="auto"/>
        <w:rPr>
          <w:rFonts w:ascii="Times New Roman" w:hAnsi="Times New Roman" w:cs="Times New Roman"/>
          <w:sz w:val="24"/>
          <w:szCs w:val="24"/>
          <w:lang w:eastAsia="en-GB"/>
        </w:rPr>
      </w:pPr>
      <w:r w:rsidRPr="00421558">
        <w:rPr>
          <w:rFonts w:ascii="Times New Roman" w:hAnsi="Times New Roman" w:cs="Times New Roman"/>
          <w:sz w:val="24"/>
          <w:szCs w:val="24"/>
          <w:lang w:eastAsia="en-GB"/>
        </w:rPr>
        <w:tab/>
        <w:t>- ratn</w:t>
      </w:r>
      <w:r w:rsidR="00C2250A" w:rsidRPr="00421558">
        <w:rPr>
          <w:rFonts w:ascii="Times New Roman" w:hAnsi="Times New Roman" w:cs="Times New Roman"/>
          <w:sz w:val="24"/>
          <w:szCs w:val="24"/>
          <w:lang w:eastAsia="en-GB"/>
        </w:rPr>
        <w:t>i</w:t>
      </w:r>
      <w:r w:rsidRPr="00421558">
        <w:rPr>
          <w:rFonts w:ascii="Times New Roman" w:hAnsi="Times New Roman" w:cs="Times New Roman"/>
          <w:sz w:val="24"/>
          <w:szCs w:val="24"/>
          <w:lang w:eastAsia="en-GB"/>
        </w:rPr>
        <w:t xml:space="preserve"> i javn</w:t>
      </w:r>
      <w:r w:rsidR="00C2250A" w:rsidRPr="00421558">
        <w:rPr>
          <w:rFonts w:ascii="Times New Roman" w:hAnsi="Times New Roman" w:cs="Times New Roman"/>
          <w:sz w:val="24"/>
          <w:szCs w:val="24"/>
          <w:lang w:eastAsia="en-GB"/>
        </w:rPr>
        <w:t>i</w:t>
      </w:r>
      <w:r w:rsidRPr="00421558">
        <w:rPr>
          <w:rFonts w:ascii="Times New Roman" w:hAnsi="Times New Roman" w:cs="Times New Roman"/>
          <w:sz w:val="24"/>
          <w:szCs w:val="24"/>
          <w:lang w:eastAsia="en-GB"/>
        </w:rPr>
        <w:t xml:space="preserve"> </w:t>
      </w:r>
      <w:r w:rsidR="00C2250A" w:rsidRPr="00421558">
        <w:rPr>
          <w:rFonts w:ascii="Times New Roman" w:hAnsi="Times New Roman" w:cs="Times New Roman"/>
          <w:sz w:val="24"/>
          <w:szCs w:val="24"/>
          <w:lang w:eastAsia="en-GB"/>
        </w:rPr>
        <w:t>brod</w:t>
      </w:r>
      <w:r w:rsidRPr="00421558">
        <w:rPr>
          <w:rFonts w:ascii="Times New Roman" w:hAnsi="Times New Roman" w:cs="Times New Roman"/>
          <w:sz w:val="24"/>
          <w:szCs w:val="24"/>
          <w:lang w:eastAsia="en-GB"/>
        </w:rPr>
        <w:t>.</w:t>
      </w:r>
    </w:p>
    <w:p w14:paraId="1E094B23" w14:textId="77777777" w:rsidR="00BE672D" w:rsidRDefault="00BE672D" w:rsidP="00BC6F07">
      <w:pPr>
        <w:spacing w:after="0" w:line="240" w:lineRule="auto"/>
        <w:jc w:val="center"/>
        <w:rPr>
          <w:rFonts w:ascii="Times New Roman" w:eastAsia="Times New Roman" w:hAnsi="Times New Roman" w:cs="Times New Roman"/>
          <w:b/>
          <w:sz w:val="24"/>
          <w:szCs w:val="24"/>
          <w:lang w:eastAsia="en-GB"/>
        </w:rPr>
      </w:pPr>
    </w:p>
    <w:p w14:paraId="659436A9"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 xml:space="preserve">Članak </w:t>
      </w:r>
      <w:r w:rsidR="00A94FBC" w:rsidRPr="00421558">
        <w:rPr>
          <w:rFonts w:ascii="Times New Roman" w:eastAsia="Times New Roman" w:hAnsi="Times New Roman" w:cs="Times New Roman"/>
          <w:b/>
          <w:sz w:val="24"/>
          <w:szCs w:val="24"/>
          <w:lang w:eastAsia="en-GB"/>
        </w:rPr>
        <w:t>4</w:t>
      </w:r>
      <w:r w:rsidR="00F67E27" w:rsidRPr="00421558">
        <w:rPr>
          <w:rFonts w:ascii="Times New Roman" w:eastAsia="Times New Roman" w:hAnsi="Times New Roman" w:cs="Times New Roman"/>
          <w:b/>
          <w:sz w:val="24"/>
          <w:szCs w:val="24"/>
          <w:lang w:eastAsia="en-GB"/>
        </w:rPr>
        <w:t>8.</w:t>
      </w:r>
    </w:p>
    <w:p w14:paraId="0201CD09" w14:textId="77777777" w:rsidR="00BE672D" w:rsidRDefault="00BE672D" w:rsidP="00BC6F07">
      <w:pPr>
        <w:spacing w:after="0" w:line="240" w:lineRule="auto"/>
        <w:jc w:val="both"/>
        <w:rPr>
          <w:rFonts w:ascii="Times New Roman" w:hAnsi="Times New Roman" w:cs="Times New Roman"/>
          <w:sz w:val="24"/>
          <w:szCs w:val="24"/>
          <w:lang w:eastAsia="en-GB"/>
        </w:rPr>
      </w:pPr>
    </w:p>
    <w:p w14:paraId="1A238B5E" w14:textId="77777777" w:rsidR="00D122EC"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(1) Baždarenje </w:t>
      </w:r>
      <w:r w:rsidR="0027039E"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xml:space="preserve"> obavlja nadležno tijelo </w:t>
      </w:r>
      <w:r w:rsidR="00666F5F" w:rsidRPr="00421558">
        <w:rPr>
          <w:rFonts w:ascii="Times New Roman" w:hAnsi="Times New Roman" w:cs="Times New Roman"/>
          <w:sz w:val="24"/>
          <w:szCs w:val="24"/>
          <w:lang w:eastAsia="en-GB"/>
        </w:rPr>
        <w:t xml:space="preserve">za tehničku ispravnost plovila </w:t>
      </w:r>
      <w:r w:rsidRPr="00421558">
        <w:rPr>
          <w:rFonts w:ascii="Times New Roman" w:hAnsi="Times New Roman" w:cs="Times New Roman"/>
          <w:sz w:val="24"/>
          <w:szCs w:val="24"/>
          <w:lang w:eastAsia="en-GB"/>
        </w:rPr>
        <w:t>prema Tehničkim pravilima.</w:t>
      </w:r>
    </w:p>
    <w:p w14:paraId="60A6585C" w14:textId="77777777" w:rsidR="00BE672D" w:rsidRDefault="00BE672D" w:rsidP="00BC6F07">
      <w:pPr>
        <w:spacing w:after="0" w:line="240" w:lineRule="auto"/>
        <w:jc w:val="both"/>
        <w:rPr>
          <w:rFonts w:ascii="Times New Roman" w:hAnsi="Times New Roman" w:cs="Times New Roman"/>
          <w:sz w:val="24"/>
          <w:szCs w:val="24"/>
          <w:lang w:eastAsia="en-GB"/>
        </w:rPr>
      </w:pPr>
    </w:p>
    <w:p w14:paraId="6898AFA4"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lang w:eastAsia="en-GB"/>
        </w:rPr>
        <w:t xml:space="preserve">(2) Baždarenje </w:t>
      </w:r>
      <w:r w:rsidR="0027039E"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xml:space="preserve"> koj</w:t>
      </w:r>
      <w:r w:rsidR="0027039E" w:rsidRPr="00421558">
        <w:rPr>
          <w:rFonts w:ascii="Times New Roman" w:hAnsi="Times New Roman" w:cs="Times New Roman"/>
          <w:sz w:val="24"/>
          <w:szCs w:val="24"/>
          <w:lang w:eastAsia="en-GB"/>
        </w:rPr>
        <w:t>i</w:t>
      </w:r>
      <w:r w:rsidRPr="00421558">
        <w:rPr>
          <w:rFonts w:ascii="Times New Roman" w:hAnsi="Times New Roman" w:cs="Times New Roman"/>
          <w:sz w:val="24"/>
          <w:szCs w:val="24"/>
          <w:lang w:eastAsia="en-GB"/>
        </w:rPr>
        <w:t xml:space="preserve"> plov</w:t>
      </w:r>
      <w:r w:rsidR="0027039E" w:rsidRPr="00421558">
        <w:rPr>
          <w:rFonts w:ascii="Times New Roman" w:hAnsi="Times New Roman" w:cs="Times New Roman"/>
          <w:sz w:val="24"/>
          <w:szCs w:val="24"/>
          <w:lang w:eastAsia="en-GB"/>
        </w:rPr>
        <w:t>i</w:t>
      </w:r>
      <w:r w:rsidRPr="00421558">
        <w:rPr>
          <w:rFonts w:ascii="Times New Roman" w:hAnsi="Times New Roman" w:cs="Times New Roman"/>
          <w:sz w:val="24"/>
          <w:szCs w:val="24"/>
          <w:lang w:eastAsia="en-GB"/>
        </w:rPr>
        <w:t xml:space="preserve"> u području plovidbe 1, 2 i 3 može obaviti i nadležno tijelo</w:t>
      </w:r>
      <w:r w:rsidR="00666F5F" w:rsidRPr="00421558">
        <w:rPr>
          <w:rFonts w:ascii="Times New Roman" w:hAnsi="Times New Roman" w:cs="Times New Roman"/>
          <w:sz w:val="24"/>
          <w:szCs w:val="24"/>
          <w:lang w:eastAsia="en-GB"/>
        </w:rPr>
        <w:t xml:space="preserve"> za tehničku ispravnost </w:t>
      </w:r>
      <w:r w:rsidR="00D76C8C" w:rsidRPr="00421558">
        <w:rPr>
          <w:rFonts w:ascii="Times New Roman" w:hAnsi="Times New Roman" w:cs="Times New Roman"/>
          <w:sz w:val="24"/>
          <w:szCs w:val="24"/>
          <w:lang w:eastAsia="en-GB"/>
        </w:rPr>
        <w:t xml:space="preserve">ili priznato klasifikacijsko društvo. </w:t>
      </w:r>
    </w:p>
    <w:p w14:paraId="449707D6" w14:textId="77777777" w:rsidR="00BE672D" w:rsidRDefault="00BE672D" w:rsidP="00BC6F07">
      <w:pPr>
        <w:spacing w:after="0" w:line="240" w:lineRule="auto"/>
        <w:jc w:val="both"/>
        <w:rPr>
          <w:rFonts w:ascii="Times New Roman" w:hAnsi="Times New Roman" w:cs="Times New Roman"/>
          <w:sz w:val="24"/>
          <w:szCs w:val="24"/>
          <w:lang w:eastAsia="en-GB"/>
        </w:rPr>
      </w:pPr>
    </w:p>
    <w:p w14:paraId="71146DBD" w14:textId="77777777" w:rsidR="00C2250A"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(3) Nakon obavljenog baždarenja </w:t>
      </w:r>
      <w:r w:rsidR="00D76C8C" w:rsidRPr="00421558">
        <w:rPr>
          <w:rFonts w:ascii="Times New Roman" w:hAnsi="Times New Roman" w:cs="Times New Roman"/>
          <w:sz w:val="24"/>
          <w:szCs w:val="24"/>
          <w:lang w:eastAsia="en-GB"/>
        </w:rPr>
        <w:t>nadležna tijela iz stav</w:t>
      </w:r>
      <w:r w:rsidR="00BE672D">
        <w:rPr>
          <w:rFonts w:ascii="Times New Roman" w:hAnsi="Times New Roman" w:cs="Times New Roman"/>
          <w:sz w:val="24"/>
          <w:szCs w:val="24"/>
          <w:lang w:eastAsia="en-GB"/>
        </w:rPr>
        <w:t>a</w:t>
      </w:r>
      <w:r w:rsidR="00D76C8C" w:rsidRPr="00421558">
        <w:rPr>
          <w:rFonts w:ascii="Times New Roman" w:hAnsi="Times New Roman" w:cs="Times New Roman"/>
          <w:sz w:val="24"/>
          <w:szCs w:val="24"/>
          <w:lang w:eastAsia="en-GB"/>
        </w:rPr>
        <w:t xml:space="preserve">ka </w:t>
      </w:r>
      <w:r w:rsidRPr="00421558">
        <w:rPr>
          <w:rFonts w:ascii="Times New Roman" w:hAnsi="Times New Roman" w:cs="Times New Roman"/>
          <w:sz w:val="24"/>
          <w:szCs w:val="24"/>
          <w:lang w:eastAsia="en-GB"/>
        </w:rPr>
        <w:t>1. i 2. ovoga članka</w:t>
      </w:r>
      <w:r w:rsidR="00D76C8C" w:rsidRPr="00421558">
        <w:rPr>
          <w:rFonts w:ascii="Times New Roman" w:hAnsi="Times New Roman" w:cs="Times New Roman"/>
          <w:sz w:val="24"/>
          <w:szCs w:val="24"/>
          <w:lang w:eastAsia="en-GB"/>
        </w:rPr>
        <w:t xml:space="preserve"> izdaju </w:t>
      </w:r>
      <w:r w:rsidRPr="00421558">
        <w:rPr>
          <w:rFonts w:ascii="Times New Roman" w:hAnsi="Times New Roman" w:cs="Times New Roman"/>
          <w:sz w:val="24"/>
          <w:szCs w:val="24"/>
          <w:lang w:eastAsia="en-GB"/>
        </w:rPr>
        <w:t xml:space="preserve"> Svjedodžbu o baždarenju </w:t>
      </w:r>
      <w:r w:rsidR="00705D48" w:rsidRPr="00421558">
        <w:rPr>
          <w:rFonts w:ascii="Times New Roman" w:hAnsi="Times New Roman" w:cs="Times New Roman"/>
          <w:sz w:val="24"/>
          <w:szCs w:val="24"/>
          <w:lang w:eastAsia="en-GB"/>
        </w:rPr>
        <w:t>brod</w:t>
      </w:r>
      <w:r w:rsidR="00D76C8C" w:rsidRPr="00421558">
        <w:rPr>
          <w:rFonts w:ascii="Times New Roman" w:hAnsi="Times New Roman" w:cs="Times New Roman"/>
          <w:sz w:val="24"/>
          <w:szCs w:val="24"/>
          <w:lang w:eastAsia="en-GB"/>
        </w:rPr>
        <w:t>a</w:t>
      </w:r>
      <w:r w:rsidRPr="00421558">
        <w:rPr>
          <w:rFonts w:ascii="Times New Roman" w:hAnsi="Times New Roman" w:cs="Times New Roman"/>
          <w:sz w:val="24"/>
          <w:szCs w:val="24"/>
          <w:lang w:eastAsia="en-GB"/>
        </w:rPr>
        <w:t>.</w:t>
      </w:r>
    </w:p>
    <w:p w14:paraId="37C2D310" w14:textId="77777777" w:rsidR="00BE672D" w:rsidRDefault="00BE672D" w:rsidP="00BC6F07">
      <w:pPr>
        <w:spacing w:after="0" w:line="240" w:lineRule="auto"/>
        <w:jc w:val="both"/>
        <w:rPr>
          <w:rFonts w:ascii="Times New Roman" w:hAnsi="Times New Roman" w:cs="Times New Roman"/>
          <w:sz w:val="24"/>
          <w:szCs w:val="24"/>
          <w:lang w:eastAsia="en-GB"/>
        </w:rPr>
      </w:pPr>
    </w:p>
    <w:p w14:paraId="4827D9C4" w14:textId="77777777" w:rsidR="00665458" w:rsidRDefault="00665458"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(4) Za baždarenje broda plaća se naknada čiju visinu određuju tijela koja izdaju Svjedodžbu o baždarenju broda.</w:t>
      </w:r>
    </w:p>
    <w:p w14:paraId="3BD9FC96" w14:textId="77777777" w:rsidR="00DF4DAE" w:rsidRPr="00421558" w:rsidRDefault="00DF4DAE" w:rsidP="00BC6F07">
      <w:pPr>
        <w:spacing w:after="0" w:line="240" w:lineRule="auto"/>
        <w:jc w:val="both"/>
        <w:rPr>
          <w:rFonts w:ascii="Times New Roman" w:hAnsi="Times New Roman" w:cs="Times New Roman"/>
          <w:sz w:val="24"/>
          <w:szCs w:val="24"/>
          <w:lang w:eastAsia="en-GB"/>
        </w:rPr>
      </w:pPr>
    </w:p>
    <w:p w14:paraId="34BBCBCD" w14:textId="77777777" w:rsidR="00CD1A7C" w:rsidRPr="00421558" w:rsidRDefault="00CD1A7C" w:rsidP="00BC6F07">
      <w:pPr>
        <w:spacing w:after="0" w:line="240" w:lineRule="auto"/>
        <w:ind w:firstLine="360"/>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 xml:space="preserve">Članak </w:t>
      </w:r>
      <w:r w:rsidR="00F67E27" w:rsidRPr="00421558">
        <w:rPr>
          <w:rFonts w:ascii="Times New Roman" w:eastAsia="Times New Roman" w:hAnsi="Times New Roman" w:cs="Times New Roman"/>
          <w:b/>
          <w:sz w:val="24"/>
          <w:szCs w:val="24"/>
          <w:lang w:eastAsia="en-GB"/>
        </w:rPr>
        <w:t>49.</w:t>
      </w:r>
    </w:p>
    <w:p w14:paraId="238651FD" w14:textId="77777777" w:rsidR="001206BC" w:rsidRDefault="001206BC" w:rsidP="00BC6F07">
      <w:pPr>
        <w:spacing w:after="0" w:line="240" w:lineRule="auto"/>
        <w:rPr>
          <w:rFonts w:ascii="Times New Roman" w:hAnsi="Times New Roman" w:cs="Times New Roman"/>
          <w:sz w:val="24"/>
          <w:szCs w:val="24"/>
          <w:lang w:eastAsia="en-GB"/>
        </w:rPr>
      </w:pPr>
    </w:p>
    <w:p w14:paraId="73041A91" w14:textId="77777777" w:rsidR="001206BC" w:rsidRDefault="00D122EC" w:rsidP="001206BC">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(1) Ponovno baždarenje domaćeg </w:t>
      </w:r>
      <w:r w:rsidR="0027039E"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xml:space="preserve"> obavlja se ako:</w:t>
      </w:r>
    </w:p>
    <w:p w14:paraId="7F7C2DB3" w14:textId="77777777" w:rsidR="001206BC" w:rsidRDefault="00D122EC" w:rsidP="001206BC">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lastRenderedPageBreak/>
        <w:t xml:space="preserve">– su nakon baždarenja </w:t>
      </w:r>
      <w:r w:rsidR="0027039E"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xml:space="preserve"> nastale promjene u dimenzijama </w:t>
      </w:r>
      <w:r w:rsidR="0027039E"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rasporedu, konstrukciji, kapacitetu</w:t>
      </w:r>
      <w:r w:rsidR="00726EB8" w:rsidRPr="00421558">
        <w:rPr>
          <w:rFonts w:ascii="Times New Roman" w:hAnsi="Times New Roman" w:cs="Times New Roman"/>
          <w:sz w:val="24"/>
          <w:szCs w:val="24"/>
          <w:lang w:eastAsia="en-GB"/>
        </w:rPr>
        <w:t xml:space="preserve">, </w:t>
      </w:r>
      <w:r w:rsidRPr="00421558">
        <w:rPr>
          <w:rFonts w:ascii="Times New Roman" w:hAnsi="Times New Roman" w:cs="Times New Roman"/>
          <w:sz w:val="24"/>
          <w:szCs w:val="24"/>
          <w:lang w:eastAsia="en-GB"/>
        </w:rPr>
        <w:t xml:space="preserve">uporabi prostora, dodijeljenom nadvođu ili dopuštenom gazu </w:t>
      </w:r>
      <w:r w:rsidR="0027039E"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xml:space="preserve">, zbog kojih se na </w:t>
      </w:r>
      <w:r w:rsidR="0027039E" w:rsidRPr="00421558">
        <w:rPr>
          <w:rFonts w:ascii="Times New Roman" w:hAnsi="Times New Roman" w:cs="Times New Roman"/>
          <w:sz w:val="24"/>
          <w:szCs w:val="24"/>
          <w:lang w:eastAsia="en-GB"/>
        </w:rPr>
        <w:t>brodu</w:t>
      </w:r>
      <w:r w:rsidR="00C10D0F" w:rsidRPr="00421558">
        <w:rPr>
          <w:rFonts w:ascii="Times New Roman" w:hAnsi="Times New Roman" w:cs="Times New Roman"/>
          <w:sz w:val="24"/>
          <w:szCs w:val="24"/>
          <w:lang w:eastAsia="en-GB"/>
        </w:rPr>
        <w:t xml:space="preserve"> mijenja njegova nosivost</w:t>
      </w:r>
    </w:p>
    <w:p w14:paraId="59F22423" w14:textId="77777777" w:rsidR="00D122EC" w:rsidRPr="00421558" w:rsidRDefault="00D122EC" w:rsidP="00BC6F07">
      <w:pPr>
        <w:spacing w:after="0" w:line="240" w:lineRule="auto"/>
        <w:rPr>
          <w:rFonts w:ascii="Times New Roman" w:hAnsi="Times New Roman" w:cs="Times New Roman"/>
          <w:sz w:val="24"/>
          <w:szCs w:val="24"/>
          <w:lang w:eastAsia="en-GB"/>
        </w:rPr>
      </w:pPr>
      <w:r w:rsidRPr="00421558">
        <w:rPr>
          <w:rFonts w:ascii="Times New Roman" w:hAnsi="Times New Roman" w:cs="Times New Roman"/>
          <w:sz w:val="24"/>
          <w:szCs w:val="24"/>
          <w:lang w:eastAsia="en-GB"/>
        </w:rPr>
        <w:t>– se posumnja u pravi</w:t>
      </w:r>
      <w:r w:rsidR="00C10D0F" w:rsidRPr="00421558">
        <w:rPr>
          <w:rFonts w:ascii="Times New Roman" w:hAnsi="Times New Roman" w:cs="Times New Roman"/>
          <w:sz w:val="24"/>
          <w:szCs w:val="24"/>
          <w:lang w:eastAsia="en-GB"/>
        </w:rPr>
        <w:t>lnost već obavljenog baždarenja</w:t>
      </w:r>
      <w:r w:rsidRPr="00421558">
        <w:rPr>
          <w:rFonts w:ascii="Times New Roman" w:hAnsi="Times New Roman" w:cs="Times New Roman"/>
          <w:sz w:val="24"/>
          <w:szCs w:val="24"/>
          <w:lang w:eastAsia="en-GB"/>
        </w:rPr>
        <w:br/>
        <w:t>– je istekla valjanost svjedodžbe o baždarenju.</w:t>
      </w:r>
    </w:p>
    <w:p w14:paraId="39613326" w14:textId="77777777" w:rsidR="001206BC" w:rsidRDefault="001206BC" w:rsidP="00BC6F07">
      <w:pPr>
        <w:spacing w:after="0" w:line="240" w:lineRule="auto"/>
        <w:jc w:val="both"/>
        <w:rPr>
          <w:rFonts w:ascii="Times New Roman" w:hAnsi="Times New Roman" w:cs="Times New Roman"/>
          <w:sz w:val="24"/>
          <w:szCs w:val="24"/>
          <w:lang w:eastAsia="en-GB"/>
        </w:rPr>
      </w:pPr>
    </w:p>
    <w:p w14:paraId="60F409E0" w14:textId="77777777" w:rsidR="00C2250A"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(2) Rok valjanosti Svjedodžbe o baždarenju </w:t>
      </w:r>
      <w:r w:rsidR="00705D48" w:rsidRPr="00421558">
        <w:rPr>
          <w:rFonts w:ascii="Times New Roman" w:hAnsi="Times New Roman" w:cs="Times New Roman"/>
          <w:sz w:val="24"/>
          <w:szCs w:val="24"/>
          <w:lang w:eastAsia="en-GB"/>
        </w:rPr>
        <w:t>brod</w:t>
      </w:r>
      <w:r w:rsidRPr="00421558">
        <w:rPr>
          <w:rFonts w:ascii="Times New Roman" w:hAnsi="Times New Roman" w:cs="Times New Roman"/>
          <w:sz w:val="24"/>
          <w:szCs w:val="24"/>
          <w:lang w:eastAsia="en-GB"/>
        </w:rPr>
        <w:t>a propisan je Tehničkim pravilima.</w:t>
      </w:r>
    </w:p>
    <w:p w14:paraId="0D2BC4BF" w14:textId="77777777" w:rsidR="001206BC" w:rsidRDefault="001206BC" w:rsidP="00BC6F07">
      <w:pPr>
        <w:spacing w:after="0" w:line="240" w:lineRule="auto"/>
        <w:jc w:val="both"/>
        <w:rPr>
          <w:rFonts w:ascii="Times New Roman" w:hAnsi="Times New Roman" w:cs="Times New Roman"/>
          <w:sz w:val="24"/>
          <w:szCs w:val="24"/>
          <w:lang w:eastAsia="en-GB"/>
        </w:rPr>
      </w:pPr>
    </w:p>
    <w:p w14:paraId="63279C37" w14:textId="77777777" w:rsidR="00D122EC"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(3) U slučaju ponovnog baždarenja iz stavka 1. podstavka 1. ovoga članka, nadležno tijelo </w:t>
      </w:r>
      <w:r w:rsidR="00705D48" w:rsidRPr="00421558">
        <w:rPr>
          <w:rFonts w:ascii="Times New Roman" w:hAnsi="Times New Roman" w:cs="Times New Roman"/>
          <w:sz w:val="24"/>
          <w:szCs w:val="24"/>
          <w:lang w:eastAsia="en-GB"/>
        </w:rPr>
        <w:t>za tehničku ispravnost brod</w:t>
      </w:r>
      <w:r w:rsidR="00C72598" w:rsidRPr="00421558">
        <w:rPr>
          <w:rFonts w:ascii="Times New Roman" w:hAnsi="Times New Roman" w:cs="Times New Roman"/>
          <w:sz w:val="24"/>
          <w:szCs w:val="24"/>
          <w:lang w:eastAsia="en-GB"/>
        </w:rPr>
        <w:t xml:space="preserve">a </w:t>
      </w:r>
      <w:r w:rsidRPr="00421558">
        <w:rPr>
          <w:rFonts w:ascii="Times New Roman" w:hAnsi="Times New Roman" w:cs="Times New Roman"/>
          <w:sz w:val="24"/>
          <w:szCs w:val="24"/>
          <w:lang w:eastAsia="en-GB"/>
        </w:rPr>
        <w:t xml:space="preserve">odlučuje mora li se, ovisno o obavljenim preinakama </w:t>
      </w:r>
      <w:r w:rsidR="0027039E" w:rsidRPr="00421558">
        <w:rPr>
          <w:rFonts w:ascii="Times New Roman" w:hAnsi="Times New Roman" w:cs="Times New Roman"/>
          <w:sz w:val="24"/>
          <w:szCs w:val="24"/>
          <w:lang w:eastAsia="en-GB"/>
        </w:rPr>
        <w:t>broda</w:t>
      </w:r>
      <w:r w:rsidRPr="00421558">
        <w:rPr>
          <w:rFonts w:ascii="Times New Roman" w:hAnsi="Times New Roman" w:cs="Times New Roman"/>
          <w:sz w:val="24"/>
          <w:szCs w:val="24"/>
          <w:lang w:eastAsia="en-GB"/>
        </w:rPr>
        <w:t>, obaviti ponovno baždarenje.</w:t>
      </w:r>
    </w:p>
    <w:p w14:paraId="01A0D91A" w14:textId="77777777" w:rsidR="00CB77D6" w:rsidRPr="00421558" w:rsidRDefault="00CB77D6" w:rsidP="00BC6F07">
      <w:pPr>
        <w:widowControl w:val="0"/>
        <w:adjustRightInd w:val="0"/>
        <w:spacing w:after="0" w:line="240" w:lineRule="auto"/>
        <w:rPr>
          <w:rFonts w:ascii="Times New Roman" w:eastAsia="Times New Roman" w:hAnsi="Times New Roman" w:cs="Times New Roman"/>
          <w:b/>
          <w:iCs/>
          <w:sz w:val="24"/>
          <w:szCs w:val="24"/>
          <w:lang w:eastAsia="hr-HR"/>
        </w:rPr>
      </w:pPr>
    </w:p>
    <w:p w14:paraId="12B57C3C" w14:textId="77777777" w:rsidR="00CD1A7C" w:rsidRPr="00421558" w:rsidRDefault="00A94FBC"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5</w:t>
      </w:r>
      <w:r w:rsidR="00F67E27" w:rsidRPr="00421558">
        <w:rPr>
          <w:rFonts w:ascii="Times New Roman" w:eastAsia="Times New Roman" w:hAnsi="Times New Roman" w:cs="Times New Roman"/>
          <w:b/>
          <w:sz w:val="24"/>
          <w:szCs w:val="24"/>
          <w:lang w:eastAsia="hr-HR"/>
        </w:rPr>
        <w:t>0.</w:t>
      </w:r>
    </w:p>
    <w:p w14:paraId="576BCFB4" w14:textId="77777777" w:rsidR="00D122EC" w:rsidRPr="00421558" w:rsidRDefault="00D122EC"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5E0C23CA" w14:textId="77777777" w:rsidR="001206BC"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Isprave </w:t>
      </w:r>
      <w:r w:rsidR="0027039E"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služe kao dokaz o identitetu, sposobnosti za plovidbu, tehničkim podacima i ostalim svojstvima </w:t>
      </w:r>
      <w:r w:rsidR="0027039E"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br/>
      </w:r>
    </w:p>
    <w:p w14:paraId="12C5D40D" w14:textId="77777777" w:rsidR="00D567DC" w:rsidRPr="00421558" w:rsidRDefault="00D122EC" w:rsidP="001206B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U knjige </w:t>
      </w:r>
      <w:r w:rsidR="0027039E"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unose se propisani podaci o važnijim događajima i obavljenim radnjama na </w:t>
      </w:r>
      <w:r w:rsidR="0027039E"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u te svi podaci u vezi s plovidbom, vodnim putom i </w:t>
      </w:r>
      <w:r w:rsidR="0027039E" w:rsidRPr="00421558">
        <w:rPr>
          <w:rFonts w:ascii="Times New Roman" w:eastAsia="Times New Roman" w:hAnsi="Times New Roman" w:cs="Times New Roman"/>
          <w:sz w:val="24"/>
          <w:szCs w:val="24"/>
          <w:lang w:eastAsia="hr-HR"/>
        </w:rPr>
        <w:t>brodom</w:t>
      </w:r>
      <w:r w:rsidR="00D567DC" w:rsidRPr="00421558">
        <w:rPr>
          <w:rFonts w:ascii="Times New Roman" w:eastAsia="Times New Roman" w:hAnsi="Times New Roman" w:cs="Times New Roman"/>
          <w:sz w:val="24"/>
          <w:szCs w:val="24"/>
          <w:lang w:eastAsia="hr-HR"/>
        </w:rPr>
        <w:t>.</w:t>
      </w:r>
    </w:p>
    <w:p w14:paraId="4A64BE21" w14:textId="77777777" w:rsidR="001206BC" w:rsidRDefault="001206BC" w:rsidP="00BC6F07">
      <w:pPr>
        <w:spacing w:after="0" w:line="240" w:lineRule="auto"/>
        <w:jc w:val="center"/>
        <w:rPr>
          <w:rFonts w:ascii="Times New Roman" w:eastAsia="Times New Roman" w:hAnsi="Times New Roman" w:cs="Times New Roman"/>
          <w:b/>
          <w:sz w:val="24"/>
          <w:szCs w:val="24"/>
          <w:lang w:eastAsia="hr-HR"/>
        </w:rPr>
      </w:pPr>
    </w:p>
    <w:p w14:paraId="15DED5CD" w14:textId="77777777" w:rsidR="00501A08"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5</w:t>
      </w:r>
      <w:r w:rsidR="00F67E27" w:rsidRPr="00421558">
        <w:rPr>
          <w:rFonts w:ascii="Times New Roman" w:eastAsia="Times New Roman" w:hAnsi="Times New Roman" w:cs="Times New Roman"/>
          <w:b/>
          <w:sz w:val="24"/>
          <w:szCs w:val="24"/>
          <w:lang w:eastAsia="hr-HR"/>
        </w:rPr>
        <w:t>1.</w:t>
      </w:r>
    </w:p>
    <w:p w14:paraId="20BCDCD6" w14:textId="77777777" w:rsidR="001206BC" w:rsidRDefault="001206BC" w:rsidP="00BC6F07">
      <w:pPr>
        <w:spacing w:after="0" w:line="240" w:lineRule="auto"/>
        <w:rPr>
          <w:rFonts w:ascii="Times New Roman" w:eastAsia="Times New Roman" w:hAnsi="Times New Roman" w:cs="Times New Roman"/>
          <w:sz w:val="24"/>
          <w:szCs w:val="24"/>
          <w:lang w:eastAsia="hr-HR"/>
        </w:rPr>
      </w:pPr>
    </w:p>
    <w:p w14:paraId="0870BC89" w14:textId="77777777" w:rsidR="001206BC"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Isprave i knjige propisane ovim Zakonom i propisima donesenim temeljem ovoga Zakona, moraju se nalaziti na </w:t>
      </w:r>
      <w:r w:rsidR="0027039E"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i uvijek biti dostupne u svrhu provjere.</w:t>
      </w:r>
      <w:r w:rsidRPr="00421558">
        <w:rPr>
          <w:rFonts w:ascii="Times New Roman" w:eastAsia="Times New Roman" w:hAnsi="Times New Roman" w:cs="Times New Roman"/>
          <w:sz w:val="24"/>
          <w:szCs w:val="24"/>
          <w:lang w:eastAsia="hr-HR"/>
        </w:rPr>
        <w:br/>
      </w:r>
    </w:p>
    <w:p w14:paraId="67FD8F7C" w14:textId="77777777" w:rsidR="00D122EC" w:rsidRPr="00421558" w:rsidRDefault="00D122EC" w:rsidP="001206B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Iznimno od stavka 1. ovoga članka, isprave i knjige </w:t>
      </w:r>
      <w:r w:rsidR="0027039E"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 xml:space="preserve"> bez posade ne moraju se nalaziti na </w:t>
      </w:r>
      <w:r w:rsidR="0027039E"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nego se mogu čuvati kod brodara</w:t>
      </w:r>
      <w:r w:rsidR="003D7A08" w:rsidRPr="00421558">
        <w:rPr>
          <w:rFonts w:ascii="Times New Roman" w:eastAsia="Times New Roman" w:hAnsi="Times New Roman" w:cs="Times New Roman"/>
          <w:sz w:val="24"/>
          <w:szCs w:val="24"/>
          <w:lang w:eastAsia="hr-HR"/>
        </w:rPr>
        <w:t xml:space="preserve"> osim</w:t>
      </w:r>
      <w:r w:rsidR="00C2250A" w:rsidRPr="00421558">
        <w:rPr>
          <w:rFonts w:ascii="Times New Roman" w:eastAsia="Times New Roman" w:hAnsi="Times New Roman" w:cs="Times New Roman"/>
          <w:sz w:val="24"/>
          <w:szCs w:val="24"/>
          <w:lang w:eastAsia="hr-HR"/>
        </w:rPr>
        <w:t xml:space="preserve"> ako</w:t>
      </w:r>
      <w:r w:rsidR="003D7A08" w:rsidRPr="00421558">
        <w:rPr>
          <w:rFonts w:ascii="Times New Roman" w:eastAsia="Times New Roman" w:hAnsi="Times New Roman" w:cs="Times New Roman"/>
          <w:sz w:val="24"/>
          <w:szCs w:val="24"/>
          <w:lang w:eastAsia="hr-HR"/>
        </w:rPr>
        <w:t xml:space="preserve"> su ti brodovi dio sastava.</w:t>
      </w:r>
      <w:r w:rsidRPr="00421558">
        <w:rPr>
          <w:rFonts w:ascii="Times New Roman" w:eastAsia="Times New Roman" w:hAnsi="Times New Roman" w:cs="Times New Roman"/>
          <w:sz w:val="24"/>
          <w:szCs w:val="24"/>
          <w:lang w:eastAsia="hr-HR"/>
        </w:rPr>
        <w:t xml:space="preserve"> </w:t>
      </w:r>
      <w:r w:rsidR="000779E3" w:rsidRPr="00421558">
        <w:rPr>
          <w:rFonts w:ascii="Times New Roman" w:eastAsia="Times New Roman" w:hAnsi="Times New Roman" w:cs="Times New Roman"/>
          <w:sz w:val="24"/>
          <w:szCs w:val="24"/>
          <w:lang w:eastAsia="hr-HR"/>
        </w:rPr>
        <w:t>Kada na brodu nije ukrcana posada</w:t>
      </w:r>
      <w:r w:rsidR="002533C6" w:rsidRPr="00421558">
        <w:rPr>
          <w:rFonts w:ascii="Times New Roman" w:eastAsia="Times New Roman" w:hAnsi="Times New Roman" w:cs="Times New Roman"/>
          <w:sz w:val="24"/>
          <w:szCs w:val="24"/>
          <w:lang w:eastAsia="hr-HR"/>
        </w:rPr>
        <w:t>,</w:t>
      </w:r>
      <w:r w:rsidR="000779E3" w:rsidRPr="00421558">
        <w:rPr>
          <w:rFonts w:ascii="Times New Roman" w:eastAsia="Times New Roman" w:hAnsi="Times New Roman" w:cs="Times New Roman"/>
          <w:sz w:val="24"/>
          <w:szCs w:val="24"/>
          <w:lang w:eastAsia="hr-HR"/>
        </w:rPr>
        <w:t xml:space="preserve"> isprave i knjige broda moraju se nalaziti u sjedištu brodara.</w:t>
      </w:r>
    </w:p>
    <w:p w14:paraId="05767F56" w14:textId="77777777" w:rsidR="001206BC" w:rsidRDefault="001206BC" w:rsidP="00BC6F07">
      <w:pPr>
        <w:spacing w:after="0" w:line="240" w:lineRule="auto"/>
        <w:jc w:val="both"/>
        <w:rPr>
          <w:rFonts w:ascii="Times New Roman" w:eastAsia="Times New Roman" w:hAnsi="Times New Roman" w:cs="Times New Roman"/>
          <w:sz w:val="24"/>
          <w:szCs w:val="24"/>
          <w:lang w:eastAsia="hr-HR"/>
        </w:rPr>
      </w:pPr>
    </w:p>
    <w:p w14:paraId="2DFFC050"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Isprave i knjige </w:t>
      </w:r>
      <w:r w:rsidR="0027039E"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propisane ovim Zakonom mogu se izdati i voditi u papirnatom ili elektroničkom obliku. </w:t>
      </w:r>
    </w:p>
    <w:p w14:paraId="47818E23" w14:textId="77777777" w:rsidR="001206BC" w:rsidRDefault="001206BC" w:rsidP="00BC6F07">
      <w:pPr>
        <w:spacing w:after="0" w:line="240" w:lineRule="auto"/>
        <w:jc w:val="both"/>
        <w:rPr>
          <w:rFonts w:ascii="Times New Roman" w:eastAsia="Times New Roman" w:hAnsi="Times New Roman" w:cs="Times New Roman"/>
          <w:sz w:val="24"/>
          <w:szCs w:val="24"/>
          <w:lang w:eastAsia="hr-HR"/>
        </w:rPr>
      </w:pPr>
    </w:p>
    <w:p w14:paraId="50369CB8"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Isprave i knjige </w:t>
      </w:r>
      <w:r w:rsidR="0027039E"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propisane ovim Zakonom moraju biti napisane na hrvatskom jeziku i latiničnom pismu, a moraju uključivati i prijevod na njemačkom jeziku.</w:t>
      </w:r>
    </w:p>
    <w:p w14:paraId="5A272E09" w14:textId="77777777" w:rsidR="001206BC" w:rsidRDefault="001206B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2C1DFE64" w14:textId="77777777" w:rsidR="00C2250A" w:rsidRPr="00421558" w:rsidRDefault="00D122E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Isprave i knjige koje se moraju nalaziti na </w:t>
      </w:r>
      <w:r w:rsidR="0027039E"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prema odredbama ovoga Zakona ili bilo kojih drugih važećih propisa moraju se pokazati kad god to zahtijevaju službenici nadležnih tijela.</w:t>
      </w:r>
    </w:p>
    <w:p w14:paraId="15B5041E" w14:textId="77777777" w:rsidR="001206BC" w:rsidRDefault="001206BC"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p>
    <w:p w14:paraId="5C6BB8CE" w14:textId="77777777" w:rsidR="00CD1A7C" w:rsidRDefault="00D11B62" w:rsidP="00BC6F07">
      <w:pPr>
        <w:widowControl w:val="0"/>
        <w:tabs>
          <w:tab w:val="left" w:pos="639"/>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Smatrat će se da se isprave iz stavka 3. ovog</w:t>
      </w:r>
      <w:r w:rsidR="001206BC">
        <w:rPr>
          <w:rFonts w:ascii="Times New Roman" w:eastAsia="Times New Roman" w:hAnsi="Times New Roman" w:cs="Times New Roman"/>
          <w:sz w:val="24"/>
          <w:szCs w:val="24"/>
          <w:lang w:eastAsia="hr-HR"/>
        </w:rPr>
        <w:t>a</w:t>
      </w:r>
      <w:r w:rsidR="00FD4E8D">
        <w:rPr>
          <w:rFonts w:ascii="Times New Roman" w:eastAsia="Times New Roman" w:hAnsi="Times New Roman" w:cs="Times New Roman"/>
          <w:sz w:val="24"/>
          <w:szCs w:val="24"/>
          <w:lang w:eastAsia="hr-HR"/>
        </w:rPr>
        <w:t xml:space="preserve"> članka </w:t>
      </w:r>
      <w:r w:rsidRPr="00421558">
        <w:rPr>
          <w:rFonts w:ascii="Times New Roman" w:eastAsia="Times New Roman" w:hAnsi="Times New Roman" w:cs="Times New Roman"/>
          <w:sz w:val="24"/>
          <w:szCs w:val="24"/>
          <w:lang w:eastAsia="hr-HR"/>
        </w:rPr>
        <w:t xml:space="preserve">koje se vode u elektroničkom obliku </w:t>
      </w:r>
      <w:r w:rsidR="0027039E" w:rsidRPr="00421558">
        <w:rPr>
          <w:rFonts w:ascii="Times New Roman" w:eastAsia="Times New Roman" w:hAnsi="Times New Roman" w:cs="Times New Roman"/>
          <w:sz w:val="24"/>
          <w:szCs w:val="24"/>
          <w:lang w:eastAsia="hr-HR"/>
        </w:rPr>
        <w:t>nalaze na brodu</w:t>
      </w:r>
      <w:r w:rsidRPr="00421558">
        <w:rPr>
          <w:rFonts w:ascii="Times New Roman" w:eastAsia="Times New Roman" w:hAnsi="Times New Roman" w:cs="Times New Roman"/>
          <w:sz w:val="24"/>
          <w:szCs w:val="24"/>
          <w:lang w:eastAsia="hr-HR"/>
        </w:rPr>
        <w:t xml:space="preserve"> i da su dostupne u svrhu provjere ako se mogu prikazati na zaslonu računalnih ili drugih elektroničkih uređaja.</w:t>
      </w:r>
    </w:p>
    <w:p w14:paraId="2B9DA2BC" w14:textId="77777777" w:rsidR="00551C04" w:rsidRPr="00421558" w:rsidRDefault="00551C04" w:rsidP="00BC6F07">
      <w:pPr>
        <w:widowControl w:val="0"/>
        <w:tabs>
          <w:tab w:val="left" w:pos="639"/>
          <w:tab w:val="left" w:pos="2153"/>
        </w:tabs>
        <w:adjustRightInd w:val="0"/>
        <w:spacing w:after="0" w:line="240" w:lineRule="auto"/>
        <w:jc w:val="both"/>
        <w:rPr>
          <w:rFonts w:ascii="Times New Roman" w:eastAsia="Times New Roman" w:hAnsi="Times New Roman" w:cs="Times New Roman"/>
          <w:b/>
          <w:sz w:val="24"/>
          <w:szCs w:val="24"/>
          <w:lang w:eastAsia="hr-HR"/>
        </w:rPr>
      </w:pPr>
    </w:p>
    <w:p w14:paraId="5978CF5A" w14:textId="77777777" w:rsidR="0014164C" w:rsidRPr="00421558" w:rsidRDefault="00CD1A7C" w:rsidP="00BC6F07">
      <w:pPr>
        <w:spacing w:after="0" w:line="240" w:lineRule="auto"/>
        <w:jc w:val="center"/>
        <w:rPr>
          <w:rFonts w:ascii="Times New Roman" w:eastAsia="Times New Roman" w:hAnsi="Times New Roman" w:cs="Times New Roman"/>
          <w:sz w:val="24"/>
          <w:szCs w:val="24"/>
          <w:lang w:eastAsia="hr-HR"/>
        </w:rPr>
      </w:pPr>
      <w:r w:rsidRPr="00421558">
        <w:rPr>
          <w:rFonts w:ascii="Times New Roman" w:eastAsia="Times New Roman" w:hAnsi="Times New Roman" w:cs="Times New Roman"/>
          <w:b/>
          <w:sz w:val="24"/>
          <w:szCs w:val="24"/>
          <w:lang w:eastAsia="hr-HR"/>
        </w:rPr>
        <w:t>Članak 5</w:t>
      </w:r>
      <w:r w:rsidR="00F67E27" w:rsidRPr="00421558">
        <w:rPr>
          <w:rFonts w:ascii="Times New Roman" w:eastAsia="Times New Roman" w:hAnsi="Times New Roman" w:cs="Times New Roman"/>
          <w:b/>
          <w:sz w:val="24"/>
          <w:szCs w:val="24"/>
          <w:lang w:eastAsia="hr-HR"/>
        </w:rPr>
        <w:t>2</w:t>
      </w:r>
      <w:r w:rsidR="00F67E27" w:rsidRPr="00421558">
        <w:rPr>
          <w:rFonts w:ascii="Times New Roman" w:eastAsia="Times New Roman" w:hAnsi="Times New Roman" w:cs="Times New Roman"/>
          <w:sz w:val="24"/>
          <w:szCs w:val="24"/>
          <w:lang w:eastAsia="hr-HR"/>
        </w:rPr>
        <w:t xml:space="preserve">.                 </w:t>
      </w:r>
    </w:p>
    <w:p w14:paraId="0AB78D5C" w14:textId="77777777" w:rsidR="00551C04" w:rsidRDefault="00551C04" w:rsidP="00BC6F07">
      <w:pPr>
        <w:spacing w:after="0" w:line="240" w:lineRule="auto"/>
        <w:rPr>
          <w:rFonts w:ascii="Times New Roman" w:eastAsia="Times New Roman" w:hAnsi="Times New Roman" w:cs="Times New Roman"/>
          <w:sz w:val="24"/>
          <w:szCs w:val="24"/>
          <w:lang w:eastAsia="hr-HR"/>
        </w:rPr>
      </w:pPr>
    </w:p>
    <w:p w14:paraId="3EB6B7D9" w14:textId="77777777" w:rsidR="00551C04"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Svak</w:t>
      </w:r>
      <w:r w:rsidR="00DC33A0" w:rsidRPr="00421558">
        <w:rPr>
          <w:rFonts w:ascii="Times New Roman" w:eastAsia="Times New Roman" w:hAnsi="Times New Roman" w:cs="Times New Roman"/>
          <w:sz w:val="24"/>
          <w:szCs w:val="24"/>
          <w:lang w:eastAsia="hr-HR"/>
        </w:rPr>
        <w:t>i brod</w:t>
      </w:r>
      <w:r w:rsidRPr="00421558">
        <w:rPr>
          <w:rFonts w:ascii="Times New Roman" w:eastAsia="Times New Roman" w:hAnsi="Times New Roman" w:cs="Times New Roman"/>
          <w:sz w:val="24"/>
          <w:szCs w:val="24"/>
          <w:lang w:eastAsia="hr-HR"/>
        </w:rPr>
        <w:t xml:space="preserve"> upisan u upisnik brodova u Republici Hrvatskoj mora imati upisni list.</w:t>
      </w:r>
      <w:r w:rsidRPr="00421558">
        <w:rPr>
          <w:rFonts w:ascii="Times New Roman" w:eastAsia="Times New Roman" w:hAnsi="Times New Roman" w:cs="Times New Roman"/>
          <w:sz w:val="24"/>
          <w:szCs w:val="24"/>
          <w:lang w:eastAsia="hr-HR"/>
        </w:rPr>
        <w:br/>
      </w:r>
    </w:p>
    <w:p w14:paraId="02B7C6DE" w14:textId="77777777" w:rsidR="00551C04" w:rsidRDefault="00D122EC" w:rsidP="00551C04">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Upisnim listom dokazuje se hrvatska državna pripadnost uz naznaku da </w:t>
      </w:r>
      <w:r w:rsidR="00DC33A0" w:rsidRPr="00421558">
        <w:rPr>
          <w:rFonts w:ascii="Times New Roman" w:eastAsia="Times New Roman" w:hAnsi="Times New Roman" w:cs="Times New Roman"/>
          <w:sz w:val="24"/>
          <w:szCs w:val="24"/>
          <w:lang w:eastAsia="hr-HR"/>
        </w:rPr>
        <w:t xml:space="preserve">brod </w:t>
      </w:r>
      <w:r w:rsidRPr="00421558">
        <w:rPr>
          <w:rFonts w:ascii="Times New Roman" w:eastAsia="Times New Roman" w:hAnsi="Times New Roman" w:cs="Times New Roman"/>
          <w:sz w:val="24"/>
          <w:szCs w:val="24"/>
          <w:lang w:eastAsia="hr-HR"/>
        </w:rPr>
        <w:t>ima pravo i dužnost vijati zastavu Republike Hrvatske.</w:t>
      </w:r>
    </w:p>
    <w:p w14:paraId="5F54ED9E" w14:textId="77777777" w:rsidR="00551C04" w:rsidRDefault="00551C04" w:rsidP="00BC6F07">
      <w:pPr>
        <w:spacing w:after="0" w:line="240" w:lineRule="auto"/>
        <w:rPr>
          <w:rFonts w:ascii="Times New Roman" w:eastAsia="Times New Roman" w:hAnsi="Times New Roman" w:cs="Times New Roman"/>
          <w:sz w:val="24"/>
          <w:szCs w:val="24"/>
          <w:lang w:eastAsia="hr-HR"/>
        </w:rPr>
      </w:pPr>
    </w:p>
    <w:p w14:paraId="582C9E5E" w14:textId="77777777" w:rsidR="00D122EC" w:rsidRPr="00421558" w:rsidRDefault="00D122EC" w:rsidP="00551C04">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U slučaju nepodudaranja sadržaja upisnog lista sa sadržajem upisnika </w:t>
      </w:r>
      <w:r w:rsidR="00DC33A0"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 xml:space="preserve"> vrijedi ono što je upisano u upisniku </w:t>
      </w:r>
      <w:r w:rsidR="00DC33A0"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w:t>
      </w:r>
    </w:p>
    <w:p w14:paraId="42C45011" w14:textId="77777777" w:rsidR="00F93EC7" w:rsidRPr="00421558" w:rsidRDefault="00F93EC7" w:rsidP="00BC6F07">
      <w:pPr>
        <w:spacing w:after="0" w:line="240" w:lineRule="auto"/>
        <w:jc w:val="center"/>
        <w:rPr>
          <w:rFonts w:ascii="Times New Roman" w:eastAsia="Times New Roman" w:hAnsi="Times New Roman" w:cs="Times New Roman"/>
          <w:sz w:val="24"/>
          <w:szCs w:val="24"/>
          <w:lang w:eastAsia="hr-HR"/>
        </w:rPr>
      </w:pPr>
    </w:p>
    <w:p w14:paraId="004086CE"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5</w:t>
      </w:r>
      <w:r w:rsidR="00F67E27" w:rsidRPr="00421558">
        <w:rPr>
          <w:rFonts w:ascii="Times New Roman" w:eastAsia="Times New Roman" w:hAnsi="Times New Roman" w:cs="Times New Roman"/>
          <w:b/>
          <w:sz w:val="24"/>
          <w:szCs w:val="24"/>
          <w:lang w:eastAsia="hr-HR"/>
        </w:rPr>
        <w:t xml:space="preserve">3.                         </w:t>
      </w:r>
    </w:p>
    <w:p w14:paraId="46802C28" w14:textId="77777777" w:rsidR="00D122EC" w:rsidRPr="00421558" w:rsidRDefault="00D122EC" w:rsidP="00BC6F07">
      <w:pPr>
        <w:spacing w:after="0" w:line="240" w:lineRule="auto"/>
        <w:rPr>
          <w:rFonts w:ascii="Times New Roman" w:eastAsia="Times New Roman" w:hAnsi="Times New Roman" w:cs="Times New Roman"/>
          <w:sz w:val="24"/>
          <w:szCs w:val="24"/>
          <w:lang w:eastAsia="hr-HR"/>
        </w:rPr>
      </w:pPr>
    </w:p>
    <w:p w14:paraId="3E2AD186" w14:textId="77777777" w:rsidR="00551C04"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Privremeni upisni list izdaje se </w:t>
      </w:r>
      <w:r w:rsidR="00DC33A0" w:rsidRPr="00421558">
        <w:rPr>
          <w:rFonts w:ascii="Times New Roman" w:eastAsia="Times New Roman" w:hAnsi="Times New Roman" w:cs="Times New Roman"/>
          <w:sz w:val="24"/>
          <w:szCs w:val="24"/>
          <w:lang w:eastAsia="hr-HR"/>
        </w:rPr>
        <w:t>brodu</w:t>
      </w:r>
      <w:r w:rsidR="00D11B62" w:rsidRPr="00421558">
        <w:rPr>
          <w:rFonts w:ascii="Times New Roman" w:eastAsia="Times New Roman" w:hAnsi="Times New Roman" w:cs="Times New Roman"/>
          <w:sz w:val="24"/>
          <w:szCs w:val="24"/>
          <w:lang w:eastAsia="hr-HR"/>
        </w:rPr>
        <w:t xml:space="preserve"> kada još nisu ispunjeni uvjeti za upis, </w:t>
      </w:r>
      <w:r w:rsidR="00DC33A0"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nabavljenom u inozemstvu koj</w:t>
      </w:r>
      <w:r w:rsidR="00DC33A0"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još nema upisni list, </w:t>
      </w:r>
      <w:r w:rsidR="00DC33A0"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w:t>
      </w:r>
      <w:r w:rsidR="00D11B62" w:rsidRPr="00421558">
        <w:rPr>
          <w:rFonts w:ascii="Times New Roman" w:eastAsia="Times New Roman" w:hAnsi="Times New Roman" w:cs="Times New Roman"/>
          <w:sz w:val="24"/>
          <w:szCs w:val="24"/>
          <w:lang w:eastAsia="hr-HR"/>
        </w:rPr>
        <w:t>koj</w:t>
      </w:r>
      <w:r w:rsidR="00DC33A0" w:rsidRPr="00421558">
        <w:rPr>
          <w:rFonts w:ascii="Times New Roman" w:eastAsia="Times New Roman" w:hAnsi="Times New Roman" w:cs="Times New Roman"/>
          <w:sz w:val="24"/>
          <w:szCs w:val="24"/>
          <w:lang w:eastAsia="hr-HR"/>
        </w:rPr>
        <w:t>i</w:t>
      </w:r>
      <w:r w:rsidR="00D11B62" w:rsidRPr="00421558">
        <w:rPr>
          <w:rFonts w:ascii="Times New Roman" w:eastAsia="Times New Roman" w:hAnsi="Times New Roman" w:cs="Times New Roman"/>
          <w:sz w:val="24"/>
          <w:szCs w:val="24"/>
          <w:lang w:eastAsia="hr-HR"/>
        </w:rPr>
        <w:t xml:space="preserve"> je u</w:t>
      </w:r>
      <w:r w:rsidRPr="00421558">
        <w:rPr>
          <w:rFonts w:ascii="Times New Roman" w:eastAsia="Times New Roman" w:hAnsi="Times New Roman" w:cs="Times New Roman"/>
          <w:sz w:val="24"/>
          <w:szCs w:val="24"/>
          <w:lang w:eastAsia="hr-HR"/>
        </w:rPr>
        <w:t xml:space="preserve"> inozemstvu</w:t>
      </w:r>
      <w:r w:rsidR="00D11B62" w:rsidRPr="00421558">
        <w:rPr>
          <w:rFonts w:ascii="Times New Roman" w:eastAsia="Times New Roman" w:hAnsi="Times New Roman" w:cs="Times New Roman"/>
          <w:sz w:val="24"/>
          <w:szCs w:val="24"/>
          <w:lang w:eastAsia="hr-HR"/>
        </w:rPr>
        <w:t xml:space="preserve">, a </w:t>
      </w:r>
      <w:r w:rsidRPr="00421558">
        <w:rPr>
          <w:rFonts w:ascii="Times New Roman" w:eastAsia="Times New Roman" w:hAnsi="Times New Roman" w:cs="Times New Roman"/>
          <w:sz w:val="24"/>
          <w:szCs w:val="24"/>
          <w:lang w:eastAsia="hr-HR"/>
        </w:rPr>
        <w:t xml:space="preserve">izgubljen </w:t>
      </w:r>
      <w:r w:rsidR="00D11B62" w:rsidRPr="00421558">
        <w:rPr>
          <w:rFonts w:ascii="Times New Roman" w:eastAsia="Times New Roman" w:hAnsi="Times New Roman" w:cs="Times New Roman"/>
          <w:sz w:val="24"/>
          <w:szCs w:val="24"/>
          <w:lang w:eastAsia="hr-HR"/>
        </w:rPr>
        <w:t xml:space="preserve">mu je </w:t>
      </w:r>
      <w:r w:rsidRPr="00421558">
        <w:rPr>
          <w:rFonts w:ascii="Times New Roman" w:eastAsia="Times New Roman" w:hAnsi="Times New Roman" w:cs="Times New Roman"/>
          <w:sz w:val="24"/>
          <w:szCs w:val="24"/>
          <w:lang w:eastAsia="hr-HR"/>
        </w:rPr>
        <w:t xml:space="preserve">upisni list te </w:t>
      </w:r>
      <w:r w:rsidR="00DC33A0" w:rsidRPr="00421558">
        <w:rPr>
          <w:rFonts w:ascii="Times New Roman" w:eastAsia="Times New Roman" w:hAnsi="Times New Roman" w:cs="Times New Roman"/>
          <w:sz w:val="24"/>
          <w:szCs w:val="24"/>
          <w:lang w:eastAsia="hr-HR"/>
        </w:rPr>
        <w:t xml:space="preserve">brodu </w:t>
      </w:r>
      <w:r w:rsidRPr="00421558">
        <w:rPr>
          <w:rFonts w:ascii="Times New Roman" w:eastAsia="Times New Roman" w:hAnsi="Times New Roman" w:cs="Times New Roman"/>
          <w:sz w:val="24"/>
          <w:szCs w:val="24"/>
          <w:lang w:eastAsia="hr-HR"/>
        </w:rPr>
        <w:t xml:space="preserve">u gradnji, kada još nisu ispunjeni uvjeti za upis u upisnik </w:t>
      </w:r>
      <w:r w:rsidR="00D11B62"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w:t>
      </w:r>
      <w:r w:rsidR="00551C04" w:rsidRPr="00421558">
        <w:rPr>
          <w:rFonts w:ascii="Times New Roman" w:eastAsia="Times New Roman" w:hAnsi="Times New Roman" w:cs="Times New Roman"/>
          <w:sz w:val="24"/>
          <w:szCs w:val="24"/>
          <w:lang w:eastAsia="hr-HR"/>
        </w:rPr>
        <w:t xml:space="preserve"> </w:t>
      </w:r>
    </w:p>
    <w:p w14:paraId="0BB4E57D" w14:textId="77777777" w:rsidR="00551C04" w:rsidRDefault="00551C0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5D49DCA" w14:textId="77777777" w:rsidR="00551C04"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Privremenim upisnim listom </w:t>
      </w:r>
      <w:r w:rsidR="00DC33A0"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w:t>
      </w:r>
      <w:r w:rsidR="00DC33A0"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još nije upisan u hrvatski upisnik </w:t>
      </w:r>
      <w:r w:rsidR="00D11B62" w:rsidRPr="00421558">
        <w:rPr>
          <w:rFonts w:ascii="Times New Roman" w:eastAsia="Times New Roman" w:hAnsi="Times New Roman" w:cs="Times New Roman"/>
          <w:sz w:val="24"/>
          <w:szCs w:val="24"/>
          <w:lang w:eastAsia="hr-HR"/>
        </w:rPr>
        <w:t>brodova</w:t>
      </w:r>
      <w:r w:rsidRPr="00421558">
        <w:rPr>
          <w:rFonts w:ascii="Times New Roman" w:eastAsia="Times New Roman" w:hAnsi="Times New Roman" w:cs="Times New Roman"/>
          <w:sz w:val="24"/>
          <w:szCs w:val="24"/>
          <w:lang w:eastAsia="hr-HR"/>
        </w:rPr>
        <w:t xml:space="preserve"> stječe hrvatsku državnu pripadnost te pravo i dužnost vijati zastavu Republike Hrvatske.</w:t>
      </w:r>
      <w:r w:rsidR="00551C04" w:rsidRPr="00421558">
        <w:rPr>
          <w:rFonts w:ascii="Times New Roman" w:eastAsia="Times New Roman" w:hAnsi="Times New Roman" w:cs="Times New Roman"/>
          <w:sz w:val="24"/>
          <w:szCs w:val="24"/>
          <w:lang w:eastAsia="hr-HR"/>
        </w:rPr>
        <w:t xml:space="preserve"> </w:t>
      </w:r>
    </w:p>
    <w:p w14:paraId="38B61CC2" w14:textId="77777777" w:rsidR="00551C04" w:rsidRDefault="00551C0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D7A182B" w14:textId="77777777" w:rsidR="00551C04"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625465"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Privremeni upisni list vrijedi najdulje tri mjeseca od dana izdavanja</w:t>
      </w:r>
      <w:r w:rsidR="00CC1EFA" w:rsidRPr="00421558">
        <w:rPr>
          <w:rFonts w:ascii="Times New Roman" w:eastAsia="Times New Roman" w:hAnsi="Times New Roman" w:cs="Times New Roman"/>
          <w:sz w:val="24"/>
          <w:szCs w:val="24"/>
          <w:lang w:eastAsia="hr-HR"/>
        </w:rPr>
        <w:t>.</w:t>
      </w:r>
      <w:r w:rsidR="00551C04" w:rsidRPr="00421558">
        <w:rPr>
          <w:rFonts w:ascii="Times New Roman" w:eastAsia="Times New Roman" w:hAnsi="Times New Roman" w:cs="Times New Roman"/>
          <w:sz w:val="24"/>
          <w:szCs w:val="24"/>
          <w:lang w:eastAsia="hr-HR"/>
        </w:rPr>
        <w:t xml:space="preserve"> </w:t>
      </w:r>
    </w:p>
    <w:p w14:paraId="0FFDED5C" w14:textId="77777777" w:rsidR="00551C04" w:rsidRDefault="00551C0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B879DB1" w14:textId="77777777" w:rsidR="00D122EC"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Privremeni upisni list izdaje lučka kapetanija koja će upisati </w:t>
      </w:r>
      <w:r w:rsidR="00DC33A0"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w:t>
      </w:r>
    </w:p>
    <w:p w14:paraId="3CB95CC7" w14:textId="77777777" w:rsidR="00501A08" w:rsidRPr="00421558" w:rsidRDefault="00501A08" w:rsidP="00BC6F07">
      <w:pPr>
        <w:spacing w:after="0" w:line="240" w:lineRule="auto"/>
        <w:jc w:val="center"/>
        <w:rPr>
          <w:rFonts w:ascii="Times New Roman" w:eastAsia="Times New Roman" w:hAnsi="Times New Roman" w:cs="Times New Roman"/>
          <w:b/>
          <w:sz w:val="24"/>
          <w:szCs w:val="24"/>
          <w:lang w:eastAsia="hr-HR"/>
        </w:rPr>
      </w:pPr>
    </w:p>
    <w:p w14:paraId="2E291117" w14:textId="77777777" w:rsidR="00501A08"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5</w:t>
      </w:r>
      <w:r w:rsidR="00F67E27" w:rsidRPr="00421558">
        <w:rPr>
          <w:rFonts w:ascii="Times New Roman" w:eastAsia="Times New Roman" w:hAnsi="Times New Roman" w:cs="Times New Roman"/>
          <w:b/>
          <w:sz w:val="24"/>
          <w:szCs w:val="24"/>
          <w:lang w:eastAsia="hr-HR"/>
        </w:rPr>
        <w:t xml:space="preserve">4.                      </w:t>
      </w:r>
    </w:p>
    <w:p w14:paraId="78816E2D" w14:textId="77777777" w:rsidR="00D122EC" w:rsidRPr="00421558" w:rsidRDefault="00D122EC" w:rsidP="00BC6F07">
      <w:pPr>
        <w:spacing w:after="0" w:line="240" w:lineRule="auto"/>
        <w:rPr>
          <w:rFonts w:ascii="Times New Roman" w:eastAsia="Times New Roman" w:hAnsi="Times New Roman" w:cs="Times New Roman"/>
          <w:sz w:val="24"/>
          <w:szCs w:val="24"/>
          <w:lang w:eastAsia="hr-HR"/>
        </w:rPr>
      </w:pPr>
    </w:p>
    <w:p w14:paraId="186CB7D9" w14:textId="77777777" w:rsidR="00541136" w:rsidRPr="00421558" w:rsidRDefault="0054113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Brodski dnevnik je knjiga koju moraju voditi </w:t>
      </w:r>
      <w:r w:rsidR="000779E3" w:rsidRPr="00421558">
        <w:rPr>
          <w:rFonts w:ascii="Times New Roman" w:eastAsia="Times New Roman" w:hAnsi="Times New Roman" w:cs="Times New Roman"/>
          <w:sz w:val="24"/>
          <w:szCs w:val="24"/>
          <w:lang w:eastAsia="hr-HR"/>
        </w:rPr>
        <w:t xml:space="preserve">svi </w:t>
      </w:r>
      <w:r w:rsidRPr="00421558">
        <w:rPr>
          <w:rFonts w:ascii="Times New Roman" w:eastAsia="Times New Roman" w:hAnsi="Times New Roman" w:cs="Times New Roman"/>
          <w:sz w:val="24"/>
          <w:szCs w:val="24"/>
          <w:lang w:eastAsia="hr-HR"/>
        </w:rPr>
        <w:t>brodovi sa vlastitim pogonom</w:t>
      </w:r>
      <w:r w:rsidR="00AE32DB" w:rsidRPr="00421558">
        <w:rPr>
          <w:rFonts w:ascii="Times New Roman" w:eastAsia="Times New Roman" w:hAnsi="Times New Roman" w:cs="Times New Roman"/>
          <w:sz w:val="24"/>
          <w:szCs w:val="24"/>
          <w:lang w:eastAsia="hr-HR"/>
        </w:rPr>
        <w:t xml:space="preserve"> osim plutajućih postrojenja koja plove i rade na državnim vodnim putovima i jezerima</w:t>
      </w:r>
      <w:r w:rsidRPr="00421558">
        <w:rPr>
          <w:rFonts w:ascii="Times New Roman" w:eastAsia="Times New Roman" w:hAnsi="Times New Roman" w:cs="Times New Roman"/>
          <w:sz w:val="24"/>
          <w:szCs w:val="24"/>
          <w:lang w:eastAsia="hr-HR"/>
        </w:rPr>
        <w:t>.</w:t>
      </w:r>
    </w:p>
    <w:p w14:paraId="1DD5D148" w14:textId="77777777" w:rsidR="00010F06" w:rsidRPr="00421558" w:rsidRDefault="0054113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 brodski dnevnik upisuju se podaci o početku, prekidu i završetku plovidbe, članovima posade, vremenu rada i odmora te ukrcaju i iskrcaju članova posade te drugi važni podaci.</w:t>
      </w:r>
    </w:p>
    <w:p w14:paraId="2ECA7BA4" w14:textId="77777777" w:rsidR="00E04549" w:rsidRPr="00421558" w:rsidRDefault="00E04549" w:rsidP="00BC6F07">
      <w:pPr>
        <w:spacing w:after="0" w:line="240" w:lineRule="auto"/>
        <w:jc w:val="center"/>
        <w:rPr>
          <w:rFonts w:ascii="Times New Roman" w:eastAsia="Times New Roman" w:hAnsi="Times New Roman" w:cs="Times New Roman"/>
          <w:b/>
          <w:sz w:val="24"/>
          <w:szCs w:val="24"/>
          <w:lang w:eastAsia="hr-HR"/>
        </w:rPr>
      </w:pPr>
    </w:p>
    <w:p w14:paraId="28F61D2B" w14:textId="77777777" w:rsidR="00EB4BE6"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5</w:t>
      </w:r>
      <w:r w:rsidR="00F67E27" w:rsidRPr="00421558">
        <w:rPr>
          <w:rFonts w:ascii="Times New Roman" w:eastAsia="Times New Roman" w:hAnsi="Times New Roman" w:cs="Times New Roman"/>
          <w:b/>
          <w:sz w:val="24"/>
          <w:szCs w:val="24"/>
          <w:lang w:eastAsia="hr-HR"/>
        </w:rPr>
        <w:t xml:space="preserve">5. </w:t>
      </w:r>
    </w:p>
    <w:p w14:paraId="04C9C541"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p>
    <w:p w14:paraId="4BA0FECB" w14:textId="77777777" w:rsidR="00EB4BE6" w:rsidRPr="00421558" w:rsidRDefault="00D567D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D122EC" w:rsidRPr="00421558">
        <w:rPr>
          <w:rFonts w:ascii="Times New Roman" w:eastAsia="Times New Roman" w:hAnsi="Times New Roman" w:cs="Times New Roman"/>
          <w:sz w:val="24"/>
          <w:szCs w:val="24"/>
          <w:lang w:eastAsia="hr-HR"/>
        </w:rPr>
        <w:t xml:space="preserve">Plutajuća postrojenja </w:t>
      </w:r>
      <w:r w:rsidR="00B7361D" w:rsidRPr="00421558">
        <w:rPr>
          <w:rFonts w:ascii="Times New Roman" w:eastAsia="Times New Roman" w:hAnsi="Times New Roman" w:cs="Times New Roman"/>
          <w:sz w:val="24"/>
          <w:szCs w:val="24"/>
          <w:lang w:eastAsia="hr-HR"/>
        </w:rPr>
        <w:t xml:space="preserve">i skele </w:t>
      </w:r>
      <w:r w:rsidR="00D122EC" w:rsidRPr="00421558">
        <w:rPr>
          <w:rFonts w:ascii="Times New Roman" w:eastAsia="Times New Roman" w:hAnsi="Times New Roman" w:cs="Times New Roman"/>
          <w:sz w:val="24"/>
          <w:szCs w:val="24"/>
          <w:lang w:eastAsia="hr-HR"/>
        </w:rPr>
        <w:t xml:space="preserve">moraju </w:t>
      </w:r>
      <w:r w:rsidR="00541136" w:rsidRPr="00421558">
        <w:rPr>
          <w:rFonts w:ascii="Times New Roman" w:eastAsia="Times New Roman" w:hAnsi="Times New Roman" w:cs="Times New Roman"/>
          <w:sz w:val="24"/>
          <w:szCs w:val="24"/>
          <w:lang w:eastAsia="hr-HR"/>
        </w:rPr>
        <w:t>voditi</w:t>
      </w:r>
      <w:r w:rsidR="00D122EC" w:rsidRPr="00421558">
        <w:rPr>
          <w:rFonts w:ascii="Times New Roman" w:eastAsia="Times New Roman" w:hAnsi="Times New Roman" w:cs="Times New Roman"/>
          <w:sz w:val="24"/>
          <w:szCs w:val="24"/>
          <w:lang w:eastAsia="hr-HR"/>
        </w:rPr>
        <w:t xml:space="preserve"> </w:t>
      </w:r>
      <w:r w:rsidR="00541136" w:rsidRPr="00421558">
        <w:rPr>
          <w:rFonts w:ascii="Times New Roman" w:eastAsia="Times New Roman" w:hAnsi="Times New Roman" w:cs="Times New Roman"/>
          <w:sz w:val="24"/>
          <w:szCs w:val="24"/>
          <w:lang w:eastAsia="hr-HR"/>
        </w:rPr>
        <w:t xml:space="preserve">knjigu </w:t>
      </w:r>
      <w:r w:rsidR="00D122EC" w:rsidRPr="00421558">
        <w:rPr>
          <w:rFonts w:ascii="Times New Roman" w:eastAsia="Times New Roman" w:hAnsi="Times New Roman" w:cs="Times New Roman"/>
          <w:sz w:val="24"/>
          <w:szCs w:val="24"/>
          <w:lang w:eastAsia="hr-HR"/>
        </w:rPr>
        <w:t>dnevnik rada.</w:t>
      </w:r>
    </w:p>
    <w:p w14:paraId="7A5B83B7"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23D8F8BF" w14:textId="77777777" w:rsidR="004E445D" w:rsidRPr="00421558" w:rsidRDefault="0054113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 xml:space="preserve">(2) Dnevnik rada moraju voditi i plovila na koje su privremeno ugrađeni ili postavljeni radni strojevi (radna plovila). </w:t>
      </w:r>
    </w:p>
    <w:p w14:paraId="55CB7534"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795C201B" w14:textId="77777777" w:rsidR="004B0ED4" w:rsidRDefault="004E445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AE32DB" w:rsidRPr="00421558">
        <w:rPr>
          <w:rFonts w:ascii="Times New Roman" w:eastAsia="Times New Roman" w:hAnsi="Times New Roman" w:cs="Times New Roman"/>
          <w:sz w:val="24"/>
          <w:szCs w:val="24"/>
          <w:lang w:eastAsia="hr-HR"/>
        </w:rPr>
        <w:t xml:space="preserve">U dnevnik rada upisuju se podaci o početku, prekidu i završetku radova, poslovima koje obavljaju, </w:t>
      </w:r>
      <w:r w:rsidR="00695F1A" w:rsidRPr="00421558">
        <w:rPr>
          <w:rFonts w:ascii="Times New Roman" w:eastAsia="Times New Roman" w:hAnsi="Times New Roman" w:cs="Times New Roman"/>
          <w:sz w:val="24"/>
          <w:szCs w:val="24"/>
          <w:lang w:eastAsia="hr-HR"/>
        </w:rPr>
        <w:t>članovima posade i njihovom ukrcaju i iskrcaju</w:t>
      </w:r>
      <w:r w:rsidR="00AE32DB" w:rsidRPr="00421558">
        <w:rPr>
          <w:rFonts w:ascii="Times New Roman" w:eastAsia="Times New Roman" w:hAnsi="Times New Roman" w:cs="Times New Roman"/>
          <w:sz w:val="24"/>
          <w:szCs w:val="24"/>
          <w:lang w:eastAsia="hr-HR"/>
        </w:rPr>
        <w:t>, osobama i stvari</w:t>
      </w:r>
      <w:r w:rsidR="00695F1A" w:rsidRPr="00421558">
        <w:rPr>
          <w:rFonts w:ascii="Times New Roman" w:eastAsia="Times New Roman" w:hAnsi="Times New Roman" w:cs="Times New Roman"/>
          <w:sz w:val="24"/>
          <w:szCs w:val="24"/>
          <w:lang w:eastAsia="hr-HR"/>
        </w:rPr>
        <w:t>ma</w:t>
      </w:r>
      <w:r w:rsidR="00AE32DB" w:rsidRPr="00421558">
        <w:rPr>
          <w:rFonts w:ascii="Times New Roman" w:eastAsia="Times New Roman" w:hAnsi="Times New Roman" w:cs="Times New Roman"/>
          <w:sz w:val="24"/>
          <w:szCs w:val="24"/>
          <w:lang w:eastAsia="hr-HR"/>
        </w:rPr>
        <w:t xml:space="preserve"> koje se prevoze te drugi važni podaci.</w:t>
      </w:r>
    </w:p>
    <w:p w14:paraId="5E48B24E" w14:textId="77777777" w:rsidR="0075529F" w:rsidRPr="00421558" w:rsidRDefault="0075529F" w:rsidP="00BC6F07">
      <w:pPr>
        <w:spacing w:after="0" w:line="240" w:lineRule="auto"/>
        <w:jc w:val="both"/>
        <w:rPr>
          <w:rFonts w:ascii="Times New Roman" w:eastAsia="Times New Roman" w:hAnsi="Times New Roman" w:cs="Times New Roman"/>
          <w:b/>
          <w:sz w:val="24"/>
          <w:szCs w:val="24"/>
          <w:lang w:eastAsia="hr-HR"/>
        </w:rPr>
      </w:pPr>
    </w:p>
    <w:p w14:paraId="25ED35FA"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5</w:t>
      </w:r>
      <w:r w:rsidR="00F67E27" w:rsidRPr="00421558">
        <w:rPr>
          <w:rFonts w:ascii="Times New Roman" w:eastAsia="Times New Roman" w:hAnsi="Times New Roman" w:cs="Times New Roman"/>
          <w:b/>
          <w:sz w:val="24"/>
          <w:szCs w:val="24"/>
          <w:lang w:eastAsia="hr-HR"/>
        </w:rPr>
        <w:t>6.</w:t>
      </w:r>
    </w:p>
    <w:p w14:paraId="183C70EB"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61C4AA94" w14:textId="77777777" w:rsidR="00536D0F"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Isprave i knjige </w:t>
      </w:r>
      <w:r w:rsidR="00615C5C"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izdane prema propisima zemalja članica EU priznaju se u Republici Hrvatskoj.</w:t>
      </w:r>
    </w:p>
    <w:p w14:paraId="50D0ED58" w14:textId="77777777" w:rsidR="00551C04" w:rsidRPr="00421558" w:rsidRDefault="00551C04" w:rsidP="00BC6F07">
      <w:pPr>
        <w:spacing w:after="0" w:line="240" w:lineRule="auto"/>
        <w:jc w:val="both"/>
        <w:rPr>
          <w:rFonts w:ascii="Times New Roman" w:eastAsia="Times New Roman" w:hAnsi="Times New Roman" w:cs="Times New Roman"/>
          <w:sz w:val="24"/>
          <w:szCs w:val="24"/>
          <w:lang w:eastAsia="hr-HR"/>
        </w:rPr>
      </w:pPr>
    </w:p>
    <w:p w14:paraId="7A2E334A" w14:textId="77777777" w:rsidR="00FA455F" w:rsidRPr="00421558" w:rsidRDefault="00FA455F" w:rsidP="00BC6F07">
      <w:pPr>
        <w:pStyle w:val="CommentText"/>
        <w:jc w:val="both"/>
        <w:rPr>
          <w:rFonts w:ascii="Times New Roman" w:hAnsi="Times New Roman"/>
          <w:sz w:val="24"/>
          <w:szCs w:val="24"/>
        </w:rPr>
      </w:pPr>
      <w:r w:rsidRPr="00421558">
        <w:rPr>
          <w:rFonts w:ascii="Times New Roman" w:hAnsi="Times New Roman"/>
          <w:sz w:val="24"/>
          <w:szCs w:val="24"/>
        </w:rPr>
        <w:t>(2</w:t>
      </w:r>
      <w:r w:rsidR="00536D0F" w:rsidRPr="00421558">
        <w:rPr>
          <w:rFonts w:ascii="Times New Roman" w:hAnsi="Times New Roman"/>
          <w:sz w:val="24"/>
          <w:szCs w:val="24"/>
        </w:rPr>
        <w:t xml:space="preserve">) </w:t>
      </w:r>
      <w:r w:rsidRPr="00421558">
        <w:rPr>
          <w:rFonts w:ascii="Times New Roman" w:hAnsi="Times New Roman"/>
          <w:sz w:val="24"/>
          <w:szCs w:val="24"/>
        </w:rPr>
        <w:t>B</w:t>
      </w:r>
      <w:r w:rsidR="00536D0F" w:rsidRPr="00421558">
        <w:rPr>
          <w:rFonts w:ascii="Times New Roman" w:hAnsi="Times New Roman"/>
          <w:sz w:val="24"/>
          <w:szCs w:val="24"/>
        </w:rPr>
        <w:t>rodsk</w:t>
      </w:r>
      <w:r w:rsidRPr="00421558">
        <w:rPr>
          <w:rFonts w:ascii="Times New Roman" w:hAnsi="Times New Roman"/>
          <w:sz w:val="24"/>
          <w:szCs w:val="24"/>
        </w:rPr>
        <w:t>i</w:t>
      </w:r>
      <w:r w:rsidR="00536D0F" w:rsidRPr="00421558">
        <w:rPr>
          <w:rFonts w:ascii="Times New Roman" w:hAnsi="Times New Roman"/>
          <w:sz w:val="24"/>
          <w:szCs w:val="24"/>
        </w:rPr>
        <w:t xml:space="preserve"> dnevni</w:t>
      </w:r>
      <w:r w:rsidRPr="00421558">
        <w:rPr>
          <w:rFonts w:ascii="Times New Roman" w:hAnsi="Times New Roman"/>
          <w:sz w:val="24"/>
          <w:szCs w:val="24"/>
        </w:rPr>
        <w:t>ci</w:t>
      </w:r>
      <w:r w:rsidR="00536D0F" w:rsidRPr="00421558">
        <w:rPr>
          <w:rFonts w:ascii="Times New Roman" w:hAnsi="Times New Roman"/>
          <w:sz w:val="24"/>
          <w:szCs w:val="24"/>
        </w:rPr>
        <w:t xml:space="preserve"> </w:t>
      </w:r>
      <w:r w:rsidR="00C2250A" w:rsidRPr="00421558">
        <w:rPr>
          <w:rFonts w:ascii="Times New Roman" w:hAnsi="Times New Roman"/>
          <w:sz w:val="24"/>
          <w:szCs w:val="24"/>
        </w:rPr>
        <w:t>brodova</w:t>
      </w:r>
      <w:r w:rsidR="00536D0F" w:rsidRPr="00421558">
        <w:rPr>
          <w:rFonts w:ascii="Times New Roman" w:hAnsi="Times New Roman"/>
          <w:sz w:val="24"/>
          <w:szCs w:val="24"/>
        </w:rPr>
        <w:t xml:space="preserve"> trećih zemalja </w:t>
      </w:r>
      <w:r w:rsidRPr="00421558">
        <w:rPr>
          <w:rFonts w:ascii="Times New Roman" w:eastAsia="Times New Roman" w:hAnsi="Times New Roman"/>
          <w:sz w:val="24"/>
          <w:szCs w:val="24"/>
          <w:lang w:eastAsia="hr-HR"/>
        </w:rPr>
        <w:t>koje su izdala nadležna ti</w:t>
      </w:r>
      <w:r w:rsidR="005677B5">
        <w:rPr>
          <w:rFonts w:ascii="Times New Roman" w:eastAsia="Times New Roman" w:hAnsi="Times New Roman"/>
          <w:sz w:val="24"/>
          <w:szCs w:val="24"/>
          <w:lang w:eastAsia="hr-HR"/>
        </w:rPr>
        <w:t xml:space="preserve">jela trećih zemalja, a koja su </w:t>
      </w:r>
      <w:r w:rsidRPr="00421558">
        <w:rPr>
          <w:rFonts w:ascii="Times New Roman" w:eastAsia="Times New Roman" w:hAnsi="Times New Roman"/>
          <w:sz w:val="24"/>
          <w:szCs w:val="24"/>
          <w:lang w:eastAsia="hr-HR"/>
        </w:rPr>
        <w:t>priznata u skladu s propisima EU,</w:t>
      </w:r>
      <w:r w:rsidRPr="00421558">
        <w:rPr>
          <w:rFonts w:ascii="Times New Roman" w:hAnsi="Times New Roman"/>
          <w:sz w:val="24"/>
          <w:szCs w:val="24"/>
        </w:rPr>
        <w:t xml:space="preserve"> </w:t>
      </w:r>
      <w:r w:rsidR="00536D0F" w:rsidRPr="00421558">
        <w:rPr>
          <w:rFonts w:ascii="Times New Roman" w:hAnsi="Times New Roman"/>
          <w:sz w:val="24"/>
          <w:szCs w:val="24"/>
        </w:rPr>
        <w:t>pri</w:t>
      </w:r>
      <w:r w:rsidRPr="00421558">
        <w:rPr>
          <w:rFonts w:ascii="Times New Roman" w:hAnsi="Times New Roman"/>
          <w:sz w:val="24"/>
          <w:szCs w:val="24"/>
        </w:rPr>
        <w:t>znaju se u Republici Hrvatskoj</w:t>
      </w:r>
      <w:r w:rsidR="00536D0F" w:rsidRPr="00421558">
        <w:rPr>
          <w:rFonts w:ascii="Times New Roman" w:hAnsi="Times New Roman"/>
          <w:sz w:val="24"/>
          <w:szCs w:val="24"/>
        </w:rPr>
        <w:t xml:space="preserve">. </w:t>
      </w:r>
    </w:p>
    <w:p w14:paraId="5972946B"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1BB4B480" w14:textId="77777777" w:rsidR="00551C04" w:rsidRDefault="00FA455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Isprave i knjige </w:t>
      </w:r>
      <w:r w:rsidR="00615C5C"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izdane prema propisima trećih zemalja, osim brodskih dnevnika iz stavka 2. ovoga članka, priznaju se u Republici Hrvatskoj uz uvjet uzajamnosti.</w:t>
      </w:r>
      <w:r w:rsidR="00536D0F" w:rsidRPr="00421558">
        <w:rPr>
          <w:rFonts w:ascii="Times New Roman" w:eastAsia="Times New Roman" w:hAnsi="Times New Roman" w:cs="Times New Roman"/>
          <w:sz w:val="24"/>
          <w:szCs w:val="24"/>
          <w:lang w:eastAsia="hr-HR"/>
        </w:rPr>
        <w:br/>
      </w:r>
    </w:p>
    <w:p w14:paraId="7E7D4DFD" w14:textId="77777777" w:rsidR="00551C04" w:rsidRDefault="00536D0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D122EC" w:rsidRPr="00421558">
        <w:rPr>
          <w:rFonts w:ascii="Times New Roman" w:eastAsia="Times New Roman" w:hAnsi="Times New Roman" w:cs="Times New Roman"/>
          <w:sz w:val="24"/>
          <w:szCs w:val="24"/>
          <w:lang w:eastAsia="hr-HR"/>
        </w:rPr>
        <w:t xml:space="preserve">) Isprava </w:t>
      </w:r>
      <w:r w:rsidR="00615C5C" w:rsidRPr="00421558">
        <w:rPr>
          <w:rFonts w:ascii="Times New Roman" w:eastAsia="Times New Roman" w:hAnsi="Times New Roman" w:cs="Times New Roman"/>
          <w:sz w:val="24"/>
          <w:szCs w:val="24"/>
          <w:lang w:eastAsia="hr-HR"/>
        </w:rPr>
        <w:t>broda</w:t>
      </w:r>
      <w:r w:rsidR="00D122EC" w:rsidRPr="00421558">
        <w:rPr>
          <w:rFonts w:ascii="Times New Roman" w:eastAsia="Times New Roman" w:hAnsi="Times New Roman" w:cs="Times New Roman"/>
          <w:sz w:val="24"/>
          <w:szCs w:val="24"/>
          <w:lang w:eastAsia="hr-HR"/>
        </w:rPr>
        <w:t xml:space="preserve"> koja je izdana u skladu s </w:t>
      </w:r>
      <w:r w:rsidR="006B6772" w:rsidRPr="00421558">
        <w:rPr>
          <w:rFonts w:ascii="Times New Roman" w:eastAsia="Times New Roman" w:hAnsi="Times New Roman" w:cs="Times New Roman"/>
          <w:sz w:val="24"/>
          <w:szCs w:val="24"/>
          <w:lang w:eastAsia="hr-HR"/>
        </w:rPr>
        <w:t xml:space="preserve">Revidiranom konvencijom o plovidbi Rajnom </w:t>
      </w:r>
      <w:r w:rsidR="00D122EC" w:rsidRPr="00421558">
        <w:rPr>
          <w:rFonts w:ascii="Times New Roman" w:eastAsia="Times New Roman" w:hAnsi="Times New Roman" w:cs="Times New Roman"/>
          <w:sz w:val="24"/>
          <w:szCs w:val="24"/>
          <w:lang w:eastAsia="hr-HR"/>
        </w:rPr>
        <w:t xml:space="preserve">kojom se dokazuje sposobnost </w:t>
      </w:r>
      <w:r w:rsidR="00615C5C" w:rsidRPr="00421558">
        <w:rPr>
          <w:rFonts w:ascii="Times New Roman" w:eastAsia="Times New Roman" w:hAnsi="Times New Roman" w:cs="Times New Roman"/>
          <w:sz w:val="24"/>
          <w:szCs w:val="24"/>
          <w:lang w:eastAsia="hr-HR"/>
        </w:rPr>
        <w:t>broda</w:t>
      </w:r>
      <w:r w:rsidR="00D122EC" w:rsidRPr="00421558">
        <w:rPr>
          <w:rFonts w:ascii="Times New Roman" w:eastAsia="Times New Roman" w:hAnsi="Times New Roman" w:cs="Times New Roman"/>
          <w:sz w:val="24"/>
          <w:szCs w:val="24"/>
          <w:lang w:eastAsia="hr-HR"/>
        </w:rPr>
        <w:t xml:space="preserve"> za plovidbu Rajnom, priznaje se u Republici Hrvatskoj.</w:t>
      </w:r>
      <w:r w:rsidRPr="00421558">
        <w:rPr>
          <w:rFonts w:ascii="Times New Roman" w:eastAsia="Times New Roman" w:hAnsi="Times New Roman" w:cs="Times New Roman"/>
          <w:sz w:val="24"/>
          <w:szCs w:val="24"/>
          <w:lang w:eastAsia="hr-HR"/>
        </w:rPr>
        <w:br/>
      </w:r>
    </w:p>
    <w:p w14:paraId="2825EBA8" w14:textId="77777777" w:rsidR="00D122EC" w:rsidRPr="00421558" w:rsidRDefault="00536D0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D122EC" w:rsidRPr="00421558">
        <w:rPr>
          <w:rFonts w:ascii="Times New Roman" w:eastAsia="Times New Roman" w:hAnsi="Times New Roman" w:cs="Times New Roman"/>
          <w:sz w:val="24"/>
          <w:szCs w:val="24"/>
          <w:lang w:eastAsia="hr-HR"/>
        </w:rPr>
        <w:t xml:space="preserve">) Isprava </w:t>
      </w:r>
      <w:r w:rsidR="00615C5C" w:rsidRPr="00421558">
        <w:rPr>
          <w:rFonts w:ascii="Times New Roman" w:eastAsia="Times New Roman" w:hAnsi="Times New Roman" w:cs="Times New Roman"/>
          <w:sz w:val="24"/>
          <w:szCs w:val="24"/>
          <w:lang w:eastAsia="hr-HR"/>
        </w:rPr>
        <w:t>broda</w:t>
      </w:r>
      <w:r w:rsidR="00D122EC" w:rsidRPr="00421558">
        <w:rPr>
          <w:rFonts w:ascii="Times New Roman" w:eastAsia="Times New Roman" w:hAnsi="Times New Roman" w:cs="Times New Roman"/>
          <w:sz w:val="24"/>
          <w:szCs w:val="24"/>
          <w:lang w:eastAsia="hr-HR"/>
        </w:rPr>
        <w:t xml:space="preserve"> izdana prema propisu o prijevozu opasnih tvari Rajnom (ADN) priznaje se u Republici Hrvatskoj kao dokaz da </w:t>
      </w:r>
      <w:r w:rsidR="00615C5C" w:rsidRPr="00421558">
        <w:rPr>
          <w:rFonts w:ascii="Times New Roman" w:eastAsia="Times New Roman" w:hAnsi="Times New Roman" w:cs="Times New Roman"/>
          <w:sz w:val="24"/>
          <w:szCs w:val="24"/>
          <w:lang w:eastAsia="hr-HR"/>
        </w:rPr>
        <w:t>brod</w:t>
      </w:r>
      <w:r w:rsidR="00D122EC" w:rsidRPr="00421558">
        <w:rPr>
          <w:rFonts w:ascii="Times New Roman" w:eastAsia="Times New Roman" w:hAnsi="Times New Roman" w:cs="Times New Roman"/>
          <w:sz w:val="24"/>
          <w:szCs w:val="24"/>
          <w:lang w:eastAsia="hr-HR"/>
        </w:rPr>
        <w:t xml:space="preserve"> udovoljava zahtjevima za prijevozom opasnih tvari na vodnim putovima Republike Hrvatske.</w:t>
      </w:r>
    </w:p>
    <w:p w14:paraId="51CE528A" w14:textId="77777777" w:rsidR="00D122EC" w:rsidRPr="00421558" w:rsidRDefault="00D122EC" w:rsidP="00BC6F07">
      <w:pPr>
        <w:spacing w:after="0" w:line="240" w:lineRule="auto"/>
        <w:rPr>
          <w:rFonts w:ascii="Times New Roman" w:eastAsia="Times New Roman" w:hAnsi="Times New Roman" w:cs="Times New Roman"/>
          <w:sz w:val="24"/>
          <w:szCs w:val="24"/>
          <w:lang w:eastAsia="hr-HR"/>
        </w:rPr>
      </w:pPr>
    </w:p>
    <w:p w14:paraId="73414F0C"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B706AF" w:rsidRPr="00421558">
        <w:rPr>
          <w:rFonts w:ascii="Times New Roman" w:eastAsia="Times New Roman" w:hAnsi="Times New Roman" w:cs="Times New Roman"/>
          <w:b/>
          <w:sz w:val="24"/>
          <w:szCs w:val="24"/>
          <w:lang w:eastAsia="hr-HR"/>
        </w:rPr>
        <w:t>5</w:t>
      </w:r>
      <w:r w:rsidR="00F67E27" w:rsidRPr="00421558">
        <w:rPr>
          <w:rFonts w:ascii="Times New Roman" w:eastAsia="Times New Roman" w:hAnsi="Times New Roman" w:cs="Times New Roman"/>
          <w:b/>
          <w:sz w:val="24"/>
          <w:szCs w:val="24"/>
          <w:lang w:eastAsia="hr-HR"/>
        </w:rPr>
        <w:t xml:space="preserve">7.                      </w:t>
      </w:r>
    </w:p>
    <w:p w14:paraId="2B82742D"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46AF9CB7" w14:textId="77777777" w:rsidR="00031F7E" w:rsidRPr="00421558" w:rsidRDefault="00031F7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Ministar Tehničkim pravilima propisuje vrste, sadržaj, obrasce, način vođenja isprava i knjiga kao i oblik, rokove valjanosti, uvjete produljenja valjanosti, prestanak valjanosti, suspenziju ili povlačenje brodskih isprava i knjiga koje izdaje nadležno tijelo.</w:t>
      </w:r>
    </w:p>
    <w:p w14:paraId="5A1C056D"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0009047D" w14:textId="77777777" w:rsidR="00031F7E" w:rsidRPr="00421558" w:rsidRDefault="00031F7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Postupak izdavanja, zamjene i poništenja brodskih isprava i knjiga propisanih ovim Zakonom upravni je postupak u nadležnosti lučkih kapetanija odnosno Ministarstva u kojem se odlučuje, u pravilu, bez provođenja ispitnog postupka.</w:t>
      </w:r>
    </w:p>
    <w:p w14:paraId="74FDD35F"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48A2EAE9" w14:textId="77777777" w:rsidR="00CB368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w:t>
      </w:r>
      <w:r w:rsidR="00031F7E" w:rsidRPr="00421558">
        <w:rPr>
          <w:rFonts w:ascii="Times New Roman" w:eastAsia="Times New Roman" w:hAnsi="Times New Roman" w:cs="Times New Roman"/>
          <w:sz w:val="24"/>
          <w:szCs w:val="24"/>
          <w:lang w:eastAsia="hr-HR"/>
        </w:rPr>
        <w:t xml:space="preserve">3) </w:t>
      </w:r>
      <w:r w:rsidRPr="00421558">
        <w:rPr>
          <w:rFonts w:ascii="Times New Roman" w:eastAsia="Times New Roman" w:hAnsi="Times New Roman" w:cs="Times New Roman"/>
          <w:sz w:val="24"/>
          <w:szCs w:val="24"/>
          <w:lang w:eastAsia="hr-HR"/>
        </w:rPr>
        <w:t>Vrste, s</w:t>
      </w:r>
      <w:r w:rsidR="00502ECE" w:rsidRPr="00421558">
        <w:rPr>
          <w:rFonts w:ascii="Times New Roman" w:eastAsia="Times New Roman" w:hAnsi="Times New Roman" w:cs="Times New Roman"/>
          <w:sz w:val="24"/>
          <w:szCs w:val="24"/>
          <w:lang w:eastAsia="hr-HR"/>
        </w:rPr>
        <w:t>adržaj,</w:t>
      </w:r>
      <w:r w:rsidR="0053042D" w:rsidRPr="00421558">
        <w:rPr>
          <w:rFonts w:ascii="Times New Roman" w:hAnsi="Times New Roman" w:cs="Times New Roman"/>
          <w:sz w:val="24"/>
          <w:szCs w:val="24"/>
        </w:rPr>
        <w:t xml:space="preserve"> način vođenja, rokove valjanosti,</w:t>
      </w:r>
      <w:r w:rsidR="00E813AD" w:rsidRPr="00421558">
        <w:rPr>
          <w:rFonts w:ascii="Times New Roman" w:hAnsi="Times New Roman" w:cs="Times New Roman"/>
          <w:sz w:val="24"/>
          <w:szCs w:val="24"/>
        </w:rPr>
        <w:t xml:space="preserve"> </w:t>
      </w:r>
      <w:r w:rsidR="00CB3688" w:rsidRPr="00421558">
        <w:rPr>
          <w:rFonts w:ascii="Times New Roman" w:hAnsi="Times New Roman" w:cs="Times New Roman"/>
          <w:sz w:val="24"/>
          <w:szCs w:val="24"/>
        </w:rPr>
        <w:t>te</w:t>
      </w:r>
      <w:r w:rsidR="00CB3688" w:rsidRPr="00421558">
        <w:rPr>
          <w:rFonts w:ascii="Times New Roman" w:eastAsia="Times New Roman" w:hAnsi="Times New Roman" w:cs="Times New Roman"/>
          <w:sz w:val="24"/>
          <w:szCs w:val="24"/>
          <w:lang w:eastAsia="hr-HR"/>
        </w:rPr>
        <w:t xml:space="preserve"> visinu cijene obrazaca svih isprava i knjiga broda propisanih ovim Zakonom koje izdaje Minista</w:t>
      </w:r>
      <w:r w:rsidR="00FC09F4" w:rsidRPr="00421558">
        <w:rPr>
          <w:rFonts w:ascii="Times New Roman" w:eastAsia="Times New Roman" w:hAnsi="Times New Roman" w:cs="Times New Roman"/>
          <w:sz w:val="24"/>
          <w:szCs w:val="24"/>
          <w:lang w:eastAsia="hr-HR"/>
        </w:rPr>
        <w:t>rstvo</w:t>
      </w:r>
      <w:r w:rsidR="00CB3688" w:rsidRPr="00421558">
        <w:rPr>
          <w:rFonts w:ascii="Times New Roman" w:eastAsia="Times New Roman" w:hAnsi="Times New Roman" w:cs="Times New Roman"/>
          <w:sz w:val="24"/>
          <w:szCs w:val="24"/>
          <w:lang w:eastAsia="hr-HR"/>
        </w:rPr>
        <w:t xml:space="preserve"> odnosno</w:t>
      </w:r>
      <w:r w:rsidR="00FC09F4" w:rsidRPr="00421558">
        <w:rPr>
          <w:rFonts w:ascii="Times New Roman" w:eastAsia="Times New Roman" w:hAnsi="Times New Roman" w:cs="Times New Roman"/>
          <w:sz w:val="24"/>
          <w:szCs w:val="24"/>
          <w:lang w:eastAsia="hr-HR"/>
        </w:rPr>
        <w:t>,</w:t>
      </w:r>
      <w:r w:rsidR="00CB3688" w:rsidRPr="00421558">
        <w:rPr>
          <w:rFonts w:ascii="Times New Roman" w:eastAsia="Times New Roman" w:hAnsi="Times New Roman" w:cs="Times New Roman"/>
          <w:sz w:val="24"/>
          <w:szCs w:val="24"/>
          <w:lang w:eastAsia="hr-HR"/>
        </w:rPr>
        <w:t xml:space="preserve"> </w:t>
      </w:r>
      <w:r w:rsidR="00725C08" w:rsidRPr="00421558">
        <w:rPr>
          <w:rFonts w:ascii="Times New Roman" w:eastAsia="Times New Roman" w:hAnsi="Times New Roman" w:cs="Times New Roman"/>
          <w:sz w:val="24"/>
          <w:szCs w:val="24"/>
          <w:lang w:eastAsia="hr-HR"/>
        </w:rPr>
        <w:t>lučke kapetanije, pravilnikom</w:t>
      </w:r>
      <w:r w:rsidR="00CB3688" w:rsidRPr="00421558">
        <w:rPr>
          <w:rFonts w:ascii="Times New Roman" w:eastAsia="Times New Roman" w:hAnsi="Times New Roman" w:cs="Times New Roman"/>
          <w:sz w:val="24"/>
          <w:szCs w:val="24"/>
          <w:lang w:eastAsia="hr-HR"/>
        </w:rPr>
        <w:t xml:space="preserve"> propis</w:t>
      </w:r>
      <w:r w:rsidR="000A79B0" w:rsidRPr="00421558">
        <w:rPr>
          <w:rFonts w:ascii="Times New Roman" w:eastAsia="Times New Roman" w:hAnsi="Times New Roman" w:cs="Times New Roman"/>
          <w:sz w:val="24"/>
          <w:szCs w:val="24"/>
          <w:lang w:eastAsia="hr-HR"/>
        </w:rPr>
        <w:t>uje</w:t>
      </w:r>
      <w:r w:rsidR="00CB3688" w:rsidRPr="00421558">
        <w:rPr>
          <w:rFonts w:ascii="Times New Roman" w:eastAsia="Times New Roman" w:hAnsi="Times New Roman" w:cs="Times New Roman"/>
          <w:sz w:val="24"/>
          <w:szCs w:val="24"/>
          <w:lang w:eastAsia="hr-HR"/>
        </w:rPr>
        <w:t xml:space="preserve"> ministar.</w:t>
      </w:r>
    </w:p>
    <w:p w14:paraId="2D1AB673" w14:textId="77777777" w:rsidR="00551C04" w:rsidRPr="00421558" w:rsidRDefault="00551C04" w:rsidP="00BC6F07">
      <w:pPr>
        <w:spacing w:after="0" w:line="240" w:lineRule="auto"/>
        <w:jc w:val="both"/>
        <w:rPr>
          <w:rFonts w:ascii="Times New Roman" w:eastAsia="Times New Roman" w:hAnsi="Times New Roman" w:cs="Times New Roman"/>
          <w:sz w:val="24"/>
          <w:szCs w:val="24"/>
          <w:lang w:eastAsia="hr-HR"/>
        </w:rPr>
      </w:pPr>
    </w:p>
    <w:p w14:paraId="74D63064"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B706AF" w:rsidRPr="00421558">
        <w:rPr>
          <w:rFonts w:ascii="Times New Roman" w:eastAsia="Times New Roman" w:hAnsi="Times New Roman" w:cs="Times New Roman"/>
          <w:b/>
          <w:sz w:val="24"/>
          <w:szCs w:val="24"/>
          <w:lang w:eastAsia="hr-HR"/>
        </w:rPr>
        <w:t>5</w:t>
      </w:r>
      <w:r w:rsidR="00F67E27" w:rsidRPr="00421558">
        <w:rPr>
          <w:rFonts w:ascii="Times New Roman" w:eastAsia="Times New Roman" w:hAnsi="Times New Roman" w:cs="Times New Roman"/>
          <w:b/>
          <w:sz w:val="24"/>
          <w:szCs w:val="24"/>
          <w:lang w:eastAsia="hr-HR"/>
        </w:rPr>
        <w:t xml:space="preserve">8.                        </w:t>
      </w:r>
    </w:p>
    <w:p w14:paraId="580B6BA1" w14:textId="77777777" w:rsidR="00551C04" w:rsidRDefault="00551C04" w:rsidP="00BC6F07">
      <w:pPr>
        <w:spacing w:after="0" w:line="240" w:lineRule="auto"/>
        <w:jc w:val="both"/>
        <w:rPr>
          <w:rFonts w:ascii="Times New Roman" w:hAnsi="Times New Roman" w:cs="Times New Roman"/>
          <w:sz w:val="24"/>
          <w:szCs w:val="24"/>
          <w:lang w:eastAsia="hr-HR"/>
        </w:rPr>
      </w:pPr>
    </w:p>
    <w:p w14:paraId="492CF0B4" w14:textId="77777777" w:rsidR="00875608" w:rsidRPr="00421558" w:rsidRDefault="00D122EC" w:rsidP="00BC6F07">
      <w:pPr>
        <w:spacing w:after="0" w:line="240" w:lineRule="auto"/>
        <w:jc w:val="both"/>
        <w:rPr>
          <w:rFonts w:ascii="Times New Roman" w:hAnsi="Times New Roman" w:cs="Times New Roman"/>
          <w:b/>
          <w:sz w:val="24"/>
          <w:szCs w:val="24"/>
          <w:lang w:eastAsia="hr-HR"/>
        </w:rPr>
      </w:pPr>
      <w:r w:rsidRPr="00421558">
        <w:rPr>
          <w:rFonts w:ascii="Times New Roman" w:hAnsi="Times New Roman" w:cs="Times New Roman"/>
          <w:sz w:val="24"/>
          <w:szCs w:val="24"/>
          <w:lang w:eastAsia="hr-HR"/>
        </w:rPr>
        <w:t>Pored isprava i knjiga propisanih ovim Zakonom</w:t>
      </w:r>
      <w:r w:rsidR="004F4DD2" w:rsidRPr="00421558">
        <w:rPr>
          <w:rFonts w:ascii="Times New Roman" w:hAnsi="Times New Roman" w:cs="Times New Roman"/>
          <w:sz w:val="24"/>
          <w:szCs w:val="24"/>
          <w:lang w:eastAsia="hr-HR"/>
        </w:rPr>
        <w:t xml:space="preserve"> i Tehničkim pravilima,</w:t>
      </w:r>
      <w:r w:rsidRPr="00421558">
        <w:rPr>
          <w:rFonts w:ascii="Times New Roman" w:hAnsi="Times New Roman" w:cs="Times New Roman"/>
          <w:sz w:val="24"/>
          <w:szCs w:val="24"/>
          <w:lang w:eastAsia="hr-HR"/>
        </w:rPr>
        <w:t xml:space="preserve"> </w:t>
      </w:r>
      <w:r w:rsidR="004F4DD2" w:rsidRPr="00421558">
        <w:rPr>
          <w:rFonts w:ascii="Times New Roman" w:hAnsi="Times New Roman" w:cs="Times New Roman"/>
          <w:sz w:val="24"/>
          <w:szCs w:val="24"/>
          <w:lang w:eastAsia="hr-HR"/>
        </w:rPr>
        <w:t>brodovi</w:t>
      </w:r>
      <w:r w:rsidRPr="00421558">
        <w:rPr>
          <w:rFonts w:ascii="Times New Roman" w:hAnsi="Times New Roman" w:cs="Times New Roman"/>
          <w:sz w:val="24"/>
          <w:szCs w:val="24"/>
          <w:lang w:eastAsia="hr-HR"/>
        </w:rPr>
        <w:t xml:space="preserve"> upisan</w:t>
      </w:r>
      <w:r w:rsidR="004F4DD2" w:rsidRPr="00421558">
        <w:rPr>
          <w:rFonts w:ascii="Times New Roman" w:hAnsi="Times New Roman" w:cs="Times New Roman"/>
          <w:sz w:val="24"/>
          <w:szCs w:val="24"/>
          <w:lang w:eastAsia="hr-HR"/>
        </w:rPr>
        <w:t>i</w:t>
      </w:r>
      <w:r w:rsidRPr="00421558">
        <w:rPr>
          <w:rFonts w:ascii="Times New Roman" w:hAnsi="Times New Roman" w:cs="Times New Roman"/>
          <w:sz w:val="24"/>
          <w:szCs w:val="24"/>
          <w:lang w:eastAsia="hr-HR"/>
        </w:rPr>
        <w:t xml:space="preserve"> u u</w:t>
      </w:r>
      <w:r w:rsidR="00E813AD" w:rsidRPr="00421558">
        <w:rPr>
          <w:rFonts w:ascii="Times New Roman" w:hAnsi="Times New Roman" w:cs="Times New Roman"/>
          <w:sz w:val="24"/>
          <w:szCs w:val="24"/>
          <w:lang w:eastAsia="hr-HR"/>
        </w:rPr>
        <w:t xml:space="preserve">pisnik </w:t>
      </w:r>
      <w:r w:rsidR="004F4DD2" w:rsidRPr="00421558">
        <w:rPr>
          <w:rFonts w:ascii="Times New Roman" w:hAnsi="Times New Roman" w:cs="Times New Roman"/>
          <w:sz w:val="24"/>
          <w:szCs w:val="24"/>
          <w:lang w:eastAsia="hr-HR"/>
        </w:rPr>
        <w:t>brodova</w:t>
      </w:r>
      <w:r w:rsidR="00E813AD" w:rsidRPr="00421558">
        <w:rPr>
          <w:rFonts w:ascii="Times New Roman" w:hAnsi="Times New Roman" w:cs="Times New Roman"/>
          <w:sz w:val="24"/>
          <w:szCs w:val="24"/>
          <w:lang w:eastAsia="hr-HR"/>
        </w:rPr>
        <w:t xml:space="preserve"> moraju imati</w:t>
      </w:r>
      <w:r w:rsidR="004F4DD2" w:rsidRPr="00421558">
        <w:rPr>
          <w:rFonts w:ascii="Times New Roman" w:hAnsi="Times New Roman" w:cs="Times New Roman"/>
          <w:sz w:val="24"/>
          <w:szCs w:val="24"/>
          <w:lang w:eastAsia="hr-HR"/>
        </w:rPr>
        <w:t xml:space="preserve"> </w:t>
      </w:r>
      <w:r w:rsidRPr="00421558">
        <w:rPr>
          <w:rFonts w:ascii="Times New Roman" w:hAnsi="Times New Roman" w:cs="Times New Roman"/>
          <w:sz w:val="24"/>
          <w:szCs w:val="24"/>
          <w:lang w:eastAsia="hr-HR"/>
        </w:rPr>
        <w:t xml:space="preserve">isprave i knjige propisane međunarodnim propisima i ugovorima koje se odnose na </w:t>
      </w:r>
      <w:r w:rsidR="004F4DD2" w:rsidRPr="00421558">
        <w:rPr>
          <w:rFonts w:ascii="Times New Roman" w:hAnsi="Times New Roman" w:cs="Times New Roman"/>
          <w:sz w:val="24"/>
          <w:szCs w:val="24"/>
          <w:lang w:eastAsia="hr-HR"/>
        </w:rPr>
        <w:t>konkretan brod.</w:t>
      </w:r>
    </w:p>
    <w:p w14:paraId="5C1B14D6" w14:textId="77777777" w:rsidR="00875608" w:rsidRPr="00421558" w:rsidRDefault="00875608" w:rsidP="00BC6F07">
      <w:pPr>
        <w:spacing w:after="0" w:line="240" w:lineRule="auto"/>
        <w:jc w:val="center"/>
        <w:rPr>
          <w:rFonts w:ascii="Times New Roman" w:hAnsi="Times New Roman" w:cs="Times New Roman"/>
          <w:b/>
          <w:sz w:val="24"/>
          <w:szCs w:val="24"/>
          <w:lang w:eastAsia="hr-HR"/>
        </w:rPr>
      </w:pPr>
    </w:p>
    <w:p w14:paraId="15FB41B7" w14:textId="77777777" w:rsidR="00CD1A7C" w:rsidRPr="00421558" w:rsidRDefault="00CD1A7C"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F67E27" w:rsidRPr="00421558">
        <w:rPr>
          <w:rFonts w:ascii="Times New Roman" w:hAnsi="Times New Roman" w:cs="Times New Roman"/>
          <w:b/>
          <w:sz w:val="24"/>
          <w:szCs w:val="24"/>
          <w:lang w:eastAsia="hr-HR"/>
        </w:rPr>
        <w:t>59.</w:t>
      </w:r>
    </w:p>
    <w:p w14:paraId="6314D981" w14:textId="77777777" w:rsidR="00EA7650" w:rsidRPr="00421558" w:rsidRDefault="00EA7650" w:rsidP="00BC6F07">
      <w:pPr>
        <w:spacing w:after="0" w:line="240" w:lineRule="auto"/>
        <w:jc w:val="center"/>
        <w:rPr>
          <w:rFonts w:ascii="Times New Roman" w:hAnsi="Times New Roman" w:cs="Times New Roman"/>
          <w:sz w:val="24"/>
          <w:szCs w:val="24"/>
          <w:lang w:eastAsia="hr-HR"/>
        </w:rPr>
      </w:pPr>
    </w:p>
    <w:p w14:paraId="31E90367" w14:textId="77777777" w:rsidR="009A32C9" w:rsidRPr="00421558" w:rsidRDefault="00EA7650" w:rsidP="00551C04">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Odredbe ovoga </w:t>
      </w:r>
      <w:r w:rsidR="002533C6" w:rsidRPr="00421558">
        <w:rPr>
          <w:rFonts w:ascii="Times New Roman" w:hAnsi="Times New Roman" w:cs="Times New Roman"/>
          <w:sz w:val="24"/>
          <w:szCs w:val="24"/>
          <w:lang w:eastAsia="en-GB"/>
        </w:rPr>
        <w:t>Z</w:t>
      </w:r>
      <w:r w:rsidRPr="00421558">
        <w:rPr>
          <w:rFonts w:ascii="Times New Roman" w:hAnsi="Times New Roman" w:cs="Times New Roman"/>
          <w:sz w:val="24"/>
          <w:szCs w:val="24"/>
          <w:lang w:eastAsia="en-GB"/>
        </w:rPr>
        <w:t>akona</w:t>
      </w:r>
      <w:r w:rsidR="00484168" w:rsidRPr="00421558">
        <w:rPr>
          <w:rFonts w:ascii="Times New Roman" w:hAnsi="Times New Roman" w:cs="Times New Roman"/>
          <w:sz w:val="24"/>
          <w:szCs w:val="24"/>
          <w:lang w:eastAsia="en-GB"/>
        </w:rPr>
        <w:t>,</w:t>
      </w:r>
      <w:r w:rsidRPr="00421558">
        <w:rPr>
          <w:rFonts w:ascii="Times New Roman" w:hAnsi="Times New Roman" w:cs="Times New Roman"/>
          <w:sz w:val="24"/>
          <w:szCs w:val="24"/>
          <w:lang w:eastAsia="en-GB"/>
        </w:rPr>
        <w:t xml:space="preserve"> o tehničkom nadzoru, tehničkom pregledu, baždarenju, ispravama i knjigama broda primjenjuju se i na skele.</w:t>
      </w:r>
    </w:p>
    <w:p w14:paraId="53346294" w14:textId="77777777" w:rsidR="00C51A3F" w:rsidRPr="00421558" w:rsidRDefault="00C51A3F" w:rsidP="00BC6F07">
      <w:pPr>
        <w:spacing w:after="0" w:line="240" w:lineRule="auto"/>
        <w:rPr>
          <w:rFonts w:ascii="Times New Roman" w:hAnsi="Times New Roman" w:cs="Times New Roman"/>
          <w:b/>
          <w:sz w:val="24"/>
          <w:szCs w:val="24"/>
          <w:lang w:eastAsia="en-GB"/>
        </w:rPr>
      </w:pPr>
    </w:p>
    <w:p w14:paraId="1BB6B1A4" w14:textId="77777777" w:rsidR="00E04549" w:rsidRPr="00421558" w:rsidRDefault="00EB4BE6" w:rsidP="00BC6F07">
      <w:pPr>
        <w:spacing w:after="0" w:line="240" w:lineRule="auto"/>
        <w:jc w:val="center"/>
        <w:rPr>
          <w:rFonts w:ascii="Times New Roman" w:hAnsi="Times New Roman" w:cs="Times New Roman"/>
          <w:b/>
          <w:sz w:val="24"/>
          <w:szCs w:val="24"/>
          <w:lang w:eastAsia="en-GB"/>
        </w:rPr>
      </w:pPr>
      <w:r w:rsidRPr="00421558">
        <w:rPr>
          <w:rFonts w:ascii="Times New Roman" w:hAnsi="Times New Roman" w:cs="Times New Roman"/>
          <w:b/>
          <w:sz w:val="24"/>
          <w:szCs w:val="24"/>
          <w:lang w:eastAsia="en-GB"/>
        </w:rPr>
        <w:t>Glava V</w:t>
      </w:r>
    </w:p>
    <w:p w14:paraId="4AC9AD4E" w14:textId="77777777" w:rsidR="00E813AD" w:rsidRPr="00421558" w:rsidRDefault="00D122E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PLUTAJUĆI OBJEKT</w:t>
      </w:r>
    </w:p>
    <w:p w14:paraId="360A632D" w14:textId="77777777" w:rsidR="00CD1A7C" w:rsidRPr="00421558" w:rsidRDefault="00D122E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br/>
      </w:r>
      <w:r w:rsidR="00B706AF" w:rsidRPr="00421558">
        <w:rPr>
          <w:rFonts w:ascii="Times New Roman" w:hAnsi="Times New Roman" w:cs="Times New Roman"/>
          <w:b/>
          <w:sz w:val="24"/>
          <w:szCs w:val="24"/>
        </w:rPr>
        <w:t>Članak 6</w:t>
      </w:r>
      <w:r w:rsidR="00F67E27" w:rsidRPr="00421558">
        <w:rPr>
          <w:rFonts w:ascii="Times New Roman" w:hAnsi="Times New Roman" w:cs="Times New Roman"/>
          <w:b/>
          <w:sz w:val="24"/>
          <w:szCs w:val="24"/>
        </w:rPr>
        <w:t xml:space="preserve">0.                      </w:t>
      </w:r>
    </w:p>
    <w:p w14:paraId="478B8705" w14:textId="77777777" w:rsidR="00551C04" w:rsidRDefault="00551C04" w:rsidP="00BC6F07">
      <w:pPr>
        <w:spacing w:after="0" w:line="240" w:lineRule="auto"/>
        <w:jc w:val="both"/>
        <w:rPr>
          <w:rFonts w:ascii="Times New Roman" w:hAnsi="Times New Roman" w:cs="Times New Roman"/>
          <w:sz w:val="24"/>
          <w:szCs w:val="24"/>
        </w:rPr>
      </w:pPr>
    </w:p>
    <w:p w14:paraId="4EC7A435"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Plutajući objekt je sposoban za uporabu na određenoj lokaciji i za određenu namjenu pod uvjetom da:</w:t>
      </w:r>
    </w:p>
    <w:p w14:paraId="5BF3537A"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ab/>
        <w:t>1. udovoljava uvjetima</w:t>
      </w:r>
      <w:r w:rsidR="00C10D0F" w:rsidRPr="00421558">
        <w:rPr>
          <w:rFonts w:ascii="Times New Roman" w:hAnsi="Times New Roman" w:cs="Times New Roman"/>
          <w:sz w:val="24"/>
          <w:szCs w:val="24"/>
        </w:rPr>
        <w:t xml:space="preserve"> propisanim Tehničkim pravilima</w:t>
      </w:r>
    </w:p>
    <w:p w14:paraId="20D66170"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ab/>
        <w:t>2. posje</w:t>
      </w:r>
      <w:r w:rsidR="00C10D0F" w:rsidRPr="00421558">
        <w:rPr>
          <w:rFonts w:ascii="Times New Roman" w:hAnsi="Times New Roman" w:cs="Times New Roman"/>
          <w:sz w:val="24"/>
          <w:szCs w:val="24"/>
        </w:rPr>
        <w:t>duje propisane isprave i knjige</w:t>
      </w:r>
    </w:p>
    <w:p w14:paraId="5B64D1AA" w14:textId="77777777" w:rsidR="00D122EC" w:rsidRPr="00421558" w:rsidRDefault="00D122EC" w:rsidP="00BC6F07">
      <w:pPr>
        <w:spacing w:after="0" w:line="240" w:lineRule="auto"/>
        <w:ind w:firstLine="708"/>
        <w:jc w:val="both"/>
        <w:rPr>
          <w:rFonts w:ascii="Times New Roman" w:hAnsi="Times New Roman" w:cs="Times New Roman"/>
          <w:sz w:val="24"/>
          <w:szCs w:val="24"/>
        </w:rPr>
      </w:pPr>
      <w:r w:rsidRPr="00421558">
        <w:rPr>
          <w:rFonts w:ascii="Times New Roman" w:hAnsi="Times New Roman" w:cs="Times New Roman"/>
          <w:sz w:val="24"/>
          <w:szCs w:val="24"/>
        </w:rPr>
        <w:t xml:space="preserve">3. ima ukrcan </w:t>
      </w:r>
      <w:r w:rsidR="00F70BDD" w:rsidRPr="00421558">
        <w:rPr>
          <w:rFonts w:ascii="Times New Roman" w:hAnsi="Times New Roman" w:cs="Times New Roman"/>
          <w:sz w:val="24"/>
          <w:szCs w:val="24"/>
        </w:rPr>
        <w:t xml:space="preserve">najmanji </w:t>
      </w:r>
      <w:r w:rsidR="00C10D0F" w:rsidRPr="00421558">
        <w:rPr>
          <w:rFonts w:ascii="Times New Roman" w:hAnsi="Times New Roman" w:cs="Times New Roman"/>
          <w:sz w:val="24"/>
          <w:szCs w:val="24"/>
        </w:rPr>
        <w:t>propisani broj članova posade</w:t>
      </w:r>
    </w:p>
    <w:p w14:paraId="45CC47A4" w14:textId="77777777" w:rsidR="00D122EC" w:rsidRPr="00421558" w:rsidRDefault="00D122EC" w:rsidP="00BC6F07">
      <w:pPr>
        <w:spacing w:after="0" w:line="240" w:lineRule="auto"/>
        <w:ind w:firstLine="708"/>
        <w:jc w:val="both"/>
        <w:rPr>
          <w:rFonts w:ascii="Times New Roman" w:hAnsi="Times New Roman" w:cs="Times New Roman"/>
          <w:sz w:val="24"/>
          <w:szCs w:val="24"/>
        </w:rPr>
      </w:pPr>
      <w:r w:rsidRPr="00421558">
        <w:rPr>
          <w:rFonts w:ascii="Times New Roman" w:hAnsi="Times New Roman" w:cs="Times New Roman"/>
          <w:sz w:val="24"/>
          <w:szCs w:val="24"/>
        </w:rPr>
        <w:t>4. je smještaj posade i drugih osoba na objektu u skladu s važećim propisima kojima</w:t>
      </w:r>
    </w:p>
    <w:p w14:paraId="48E53319" w14:textId="77777777" w:rsidR="00D122EC" w:rsidRPr="00421558" w:rsidRDefault="00D122EC" w:rsidP="00BC6F07">
      <w:pPr>
        <w:spacing w:after="0" w:line="240" w:lineRule="auto"/>
        <w:ind w:firstLine="708"/>
        <w:jc w:val="both"/>
        <w:rPr>
          <w:rFonts w:ascii="Times New Roman" w:hAnsi="Times New Roman" w:cs="Times New Roman"/>
          <w:sz w:val="24"/>
          <w:szCs w:val="24"/>
        </w:rPr>
      </w:pPr>
      <w:r w:rsidRPr="00421558">
        <w:rPr>
          <w:rFonts w:ascii="Times New Roman" w:hAnsi="Times New Roman" w:cs="Times New Roman"/>
          <w:sz w:val="24"/>
          <w:szCs w:val="24"/>
        </w:rPr>
        <w:t xml:space="preserve">    se uređuju </w:t>
      </w:r>
      <w:r w:rsidR="00C10D0F" w:rsidRPr="00421558">
        <w:rPr>
          <w:rFonts w:ascii="Times New Roman" w:hAnsi="Times New Roman" w:cs="Times New Roman"/>
          <w:sz w:val="24"/>
          <w:szCs w:val="24"/>
        </w:rPr>
        <w:t>uvjeti boravka osoba na objektu</w:t>
      </w:r>
    </w:p>
    <w:p w14:paraId="1BE61BBA" w14:textId="77777777" w:rsidR="00D122EC" w:rsidRPr="00421558" w:rsidRDefault="00D122EC" w:rsidP="00BC6F07">
      <w:pPr>
        <w:spacing w:after="0" w:line="240" w:lineRule="auto"/>
        <w:ind w:firstLine="708"/>
        <w:jc w:val="both"/>
        <w:rPr>
          <w:rFonts w:ascii="Times New Roman" w:hAnsi="Times New Roman" w:cs="Times New Roman"/>
          <w:sz w:val="24"/>
          <w:szCs w:val="24"/>
        </w:rPr>
      </w:pPr>
      <w:r w:rsidRPr="00421558">
        <w:rPr>
          <w:rFonts w:ascii="Times New Roman" w:hAnsi="Times New Roman" w:cs="Times New Roman"/>
          <w:sz w:val="24"/>
          <w:szCs w:val="24"/>
        </w:rPr>
        <w:t xml:space="preserve">5. je teret na objektu pravilno ukrcan, složen </w:t>
      </w:r>
      <w:r w:rsidR="00C10D0F" w:rsidRPr="00421558">
        <w:rPr>
          <w:rFonts w:ascii="Times New Roman" w:hAnsi="Times New Roman" w:cs="Times New Roman"/>
          <w:sz w:val="24"/>
          <w:szCs w:val="24"/>
        </w:rPr>
        <w:t>i osiguran u skladu s propisima</w:t>
      </w:r>
    </w:p>
    <w:p w14:paraId="65C279A5" w14:textId="77777777" w:rsidR="00D122EC" w:rsidRPr="00421558" w:rsidRDefault="003B491E" w:rsidP="00BC6F07">
      <w:pPr>
        <w:spacing w:after="0" w:line="240" w:lineRule="auto"/>
        <w:ind w:firstLine="708"/>
        <w:jc w:val="both"/>
        <w:rPr>
          <w:rFonts w:ascii="Times New Roman" w:hAnsi="Times New Roman" w:cs="Times New Roman"/>
          <w:sz w:val="24"/>
          <w:szCs w:val="24"/>
        </w:rPr>
      </w:pPr>
      <w:r w:rsidRPr="00421558">
        <w:rPr>
          <w:rFonts w:ascii="Times New Roman" w:hAnsi="Times New Roman" w:cs="Times New Roman"/>
          <w:sz w:val="24"/>
          <w:szCs w:val="24"/>
        </w:rPr>
        <w:t>6</w:t>
      </w:r>
      <w:r w:rsidR="00D122EC" w:rsidRPr="00421558">
        <w:rPr>
          <w:rFonts w:ascii="Times New Roman" w:hAnsi="Times New Roman" w:cs="Times New Roman"/>
          <w:sz w:val="24"/>
          <w:szCs w:val="24"/>
        </w:rPr>
        <w:t>. je na odobrenom mjestu sigurno privezan ili usidren.</w:t>
      </w:r>
    </w:p>
    <w:p w14:paraId="70C1AF4A" w14:textId="77777777" w:rsidR="00551C04" w:rsidRDefault="00551C04" w:rsidP="00BC6F07">
      <w:pPr>
        <w:spacing w:after="0" w:line="240" w:lineRule="auto"/>
        <w:jc w:val="both"/>
        <w:rPr>
          <w:rFonts w:ascii="Times New Roman" w:hAnsi="Times New Roman" w:cs="Times New Roman"/>
          <w:sz w:val="24"/>
          <w:szCs w:val="24"/>
        </w:rPr>
      </w:pPr>
    </w:p>
    <w:p w14:paraId="516EAFDB"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Sposobnost za uporabu </w:t>
      </w:r>
      <w:r w:rsidR="004535E9" w:rsidRPr="00421558">
        <w:rPr>
          <w:rFonts w:ascii="Times New Roman" w:hAnsi="Times New Roman" w:cs="Times New Roman"/>
          <w:sz w:val="24"/>
          <w:szCs w:val="24"/>
        </w:rPr>
        <w:t>prema</w:t>
      </w:r>
      <w:r w:rsidR="009F365C" w:rsidRPr="00421558">
        <w:rPr>
          <w:rFonts w:ascii="Times New Roman" w:hAnsi="Times New Roman" w:cs="Times New Roman"/>
          <w:sz w:val="24"/>
          <w:szCs w:val="24"/>
        </w:rPr>
        <w:t xml:space="preserve"> stavku 1. točki 1. </w:t>
      </w:r>
      <w:r w:rsidR="004535E9" w:rsidRPr="00421558">
        <w:rPr>
          <w:rFonts w:ascii="Times New Roman" w:hAnsi="Times New Roman" w:cs="Times New Roman"/>
          <w:sz w:val="24"/>
          <w:szCs w:val="24"/>
        </w:rPr>
        <w:t xml:space="preserve">ovoga članka </w:t>
      </w:r>
      <w:r w:rsidRPr="00421558">
        <w:rPr>
          <w:rFonts w:ascii="Times New Roman" w:hAnsi="Times New Roman" w:cs="Times New Roman"/>
          <w:sz w:val="24"/>
          <w:szCs w:val="24"/>
        </w:rPr>
        <w:t>potvrđuje se Svjedodžbom o sigurnosti plutajućeg objekta.</w:t>
      </w:r>
    </w:p>
    <w:p w14:paraId="1E5D35B5" w14:textId="77777777" w:rsidR="00551C04" w:rsidRDefault="00551C04" w:rsidP="00BC6F07">
      <w:pPr>
        <w:spacing w:after="0" w:line="240" w:lineRule="auto"/>
        <w:jc w:val="both"/>
        <w:rPr>
          <w:rFonts w:ascii="Times New Roman" w:hAnsi="Times New Roman" w:cs="Times New Roman"/>
          <w:sz w:val="24"/>
          <w:szCs w:val="24"/>
          <w:lang w:eastAsia="en-GB"/>
        </w:rPr>
      </w:pPr>
    </w:p>
    <w:p w14:paraId="78E22FBA" w14:textId="77777777" w:rsidR="003A6341"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 xml:space="preserve">(3) Svjedodžbu iz stavka 2. ovoga članka izdaje </w:t>
      </w:r>
      <w:r w:rsidR="003A6341" w:rsidRPr="00421558">
        <w:rPr>
          <w:rFonts w:ascii="Times New Roman" w:hAnsi="Times New Roman" w:cs="Times New Roman"/>
          <w:sz w:val="24"/>
          <w:szCs w:val="24"/>
          <w:lang w:eastAsia="en-GB"/>
        </w:rPr>
        <w:t>Hrvatski registar brodova</w:t>
      </w:r>
      <w:r w:rsidRPr="00421558">
        <w:rPr>
          <w:rFonts w:ascii="Times New Roman" w:hAnsi="Times New Roman" w:cs="Times New Roman"/>
          <w:sz w:val="24"/>
          <w:szCs w:val="24"/>
          <w:lang w:eastAsia="en-GB"/>
        </w:rPr>
        <w:t xml:space="preserve"> na temelju obavljenog tehničkog nadzora, odnosno,</w:t>
      </w:r>
      <w:r w:rsidR="006F15B9" w:rsidRPr="00421558">
        <w:rPr>
          <w:rFonts w:ascii="Times New Roman" w:hAnsi="Times New Roman" w:cs="Times New Roman"/>
          <w:sz w:val="24"/>
          <w:szCs w:val="24"/>
          <w:lang w:eastAsia="en-GB"/>
        </w:rPr>
        <w:t xml:space="preserve"> obveznog</w:t>
      </w:r>
      <w:r w:rsidRPr="00421558">
        <w:rPr>
          <w:rFonts w:ascii="Times New Roman" w:hAnsi="Times New Roman" w:cs="Times New Roman"/>
          <w:sz w:val="24"/>
          <w:szCs w:val="24"/>
          <w:lang w:eastAsia="en-GB"/>
        </w:rPr>
        <w:t xml:space="preserve"> tehničkog pregleda sukladno Tehničkim pravilima.</w:t>
      </w:r>
    </w:p>
    <w:p w14:paraId="184DDDA5" w14:textId="77777777" w:rsidR="00551C04" w:rsidRDefault="00551C04" w:rsidP="00BC6F07">
      <w:pPr>
        <w:spacing w:after="0" w:line="240" w:lineRule="auto"/>
        <w:jc w:val="both"/>
        <w:rPr>
          <w:rFonts w:ascii="Times New Roman" w:hAnsi="Times New Roman" w:cs="Times New Roman"/>
          <w:sz w:val="24"/>
          <w:szCs w:val="24"/>
          <w:lang w:eastAsia="en-GB"/>
        </w:rPr>
      </w:pPr>
    </w:p>
    <w:p w14:paraId="7E3CCC25" w14:textId="77777777" w:rsidR="00D122EC" w:rsidRPr="00421558" w:rsidRDefault="003A6341"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t>(4) Hrvatski registar brodova dužan je o svim svjedodžbama koje je izdao za plutajuće objekte obavijestiti Ministarstvo, odnosno, nadležnu lučku kapetaniju prema luci upisa.</w:t>
      </w:r>
    </w:p>
    <w:p w14:paraId="7D709309" w14:textId="77777777" w:rsidR="00551C04" w:rsidRDefault="00551C04" w:rsidP="00BC6F07">
      <w:pPr>
        <w:spacing w:after="0" w:line="240" w:lineRule="auto"/>
        <w:jc w:val="both"/>
        <w:rPr>
          <w:rFonts w:ascii="Times New Roman" w:hAnsi="Times New Roman" w:cs="Times New Roman"/>
          <w:sz w:val="24"/>
          <w:szCs w:val="24"/>
          <w:lang w:eastAsia="en-GB"/>
        </w:rPr>
      </w:pPr>
    </w:p>
    <w:p w14:paraId="62C5BA2D" w14:textId="77777777" w:rsidR="0056781B" w:rsidRPr="00421558" w:rsidRDefault="00D122EC" w:rsidP="00BC6F07">
      <w:pPr>
        <w:spacing w:after="0" w:line="240" w:lineRule="auto"/>
        <w:jc w:val="both"/>
        <w:rPr>
          <w:rFonts w:ascii="Times New Roman" w:hAnsi="Times New Roman" w:cs="Times New Roman"/>
          <w:sz w:val="24"/>
          <w:szCs w:val="24"/>
          <w:lang w:eastAsia="en-GB"/>
        </w:rPr>
      </w:pPr>
      <w:r w:rsidRPr="00421558">
        <w:rPr>
          <w:rFonts w:ascii="Times New Roman" w:hAnsi="Times New Roman" w:cs="Times New Roman"/>
          <w:sz w:val="24"/>
          <w:szCs w:val="24"/>
          <w:lang w:eastAsia="en-GB"/>
        </w:rPr>
        <w:lastRenderedPageBreak/>
        <w:t>(</w:t>
      </w:r>
      <w:r w:rsidR="003A6341" w:rsidRPr="00421558">
        <w:rPr>
          <w:rFonts w:ascii="Times New Roman" w:hAnsi="Times New Roman" w:cs="Times New Roman"/>
          <w:sz w:val="24"/>
          <w:szCs w:val="24"/>
          <w:lang w:eastAsia="en-GB"/>
        </w:rPr>
        <w:t>5</w:t>
      </w:r>
      <w:r w:rsidRPr="00421558">
        <w:rPr>
          <w:rFonts w:ascii="Times New Roman" w:hAnsi="Times New Roman" w:cs="Times New Roman"/>
          <w:sz w:val="24"/>
          <w:szCs w:val="24"/>
          <w:lang w:eastAsia="en-GB"/>
        </w:rPr>
        <w:t>) Iznimno od stavka 3. ovoga članka, Svjedodžbu o sigurnosti plutajućeg objekta namijenjenog za osobne potrebe vlasnika, a nakon obavljenog tehničkog nadzora, odnosno tehničkog pregleda sukladno Tehničkim pravilima, izdaje nadležna lučka kapetanija.</w:t>
      </w:r>
    </w:p>
    <w:p w14:paraId="56843E91" w14:textId="77777777" w:rsidR="00551C04" w:rsidRDefault="00551C04" w:rsidP="00BC6F07">
      <w:pPr>
        <w:spacing w:after="0" w:line="240" w:lineRule="auto"/>
        <w:jc w:val="both"/>
        <w:rPr>
          <w:rFonts w:ascii="Times New Roman" w:hAnsi="Times New Roman" w:cs="Times New Roman"/>
          <w:sz w:val="24"/>
          <w:szCs w:val="24"/>
          <w:lang w:eastAsia="en-GB"/>
        </w:rPr>
      </w:pPr>
    </w:p>
    <w:p w14:paraId="2A6121EF" w14:textId="77777777" w:rsidR="00551C04" w:rsidRDefault="0056781B" w:rsidP="00315B6C">
      <w:pPr>
        <w:spacing w:after="0" w:line="240" w:lineRule="auto"/>
        <w:jc w:val="both"/>
        <w:rPr>
          <w:rFonts w:ascii="Times New Roman" w:hAnsi="Times New Roman" w:cs="Times New Roman"/>
          <w:b/>
          <w:sz w:val="24"/>
          <w:szCs w:val="24"/>
        </w:rPr>
      </w:pPr>
      <w:r w:rsidRPr="00421558">
        <w:rPr>
          <w:rFonts w:ascii="Times New Roman" w:hAnsi="Times New Roman" w:cs="Times New Roman"/>
          <w:sz w:val="24"/>
          <w:szCs w:val="24"/>
          <w:lang w:eastAsia="en-GB"/>
        </w:rPr>
        <w:t>(6)</w:t>
      </w:r>
      <w:r w:rsidR="00D122EC" w:rsidRPr="00421558">
        <w:rPr>
          <w:rFonts w:ascii="Times New Roman" w:hAnsi="Times New Roman" w:cs="Times New Roman"/>
          <w:sz w:val="24"/>
          <w:szCs w:val="24"/>
          <w:lang w:eastAsia="en-GB"/>
        </w:rPr>
        <w:t xml:space="preserve"> Ako ocijeni primjerenim i opravdanim, lučka kapetanija može </w:t>
      </w:r>
      <w:r w:rsidR="00FC09F4" w:rsidRPr="00421558">
        <w:rPr>
          <w:rFonts w:ascii="Times New Roman" w:hAnsi="Times New Roman" w:cs="Times New Roman"/>
          <w:sz w:val="24"/>
          <w:szCs w:val="24"/>
          <w:lang w:eastAsia="en-GB"/>
        </w:rPr>
        <w:t>Hrvatskom registru brodova</w:t>
      </w:r>
      <w:r w:rsidR="00D122EC" w:rsidRPr="00421558">
        <w:rPr>
          <w:rFonts w:ascii="Times New Roman" w:hAnsi="Times New Roman" w:cs="Times New Roman"/>
          <w:sz w:val="24"/>
          <w:szCs w:val="24"/>
          <w:lang w:eastAsia="en-GB"/>
        </w:rPr>
        <w:t xml:space="preserve"> povjeriti, na trošak vlasnika, obavljanje tehničkog nadzora i/ili tehničkog pregleda plutajućeg objekta namijenjenog za osobne potrebe vlasnika.</w:t>
      </w:r>
    </w:p>
    <w:p w14:paraId="6B5F9ED2" w14:textId="77777777" w:rsidR="00501A08" w:rsidRPr="00421558" w:rsidRDefault="00CD1A7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6</w:t>
      </w:r>
      <w:r w:rsidR="00F67E27" w:rsidRPr="00421558">
        <w:rPr>
          <w:rFonts w:ascii="Times New Roman" w:hAnsi="Times New Roman" w:cs="Times New Roman"/>
          <w:b/>
          <w:sz w:val="24"/>
          <w:szCs w:val="24"/>
        </w:rPr>
        <w:t xml:space="preserve">1.                          </w:t>
      </w:r>
    </w:p>
    <w:p w14:paraId="4E5CC5B1" w14:textId="77777777" w:rsidR="00551C04" w:rsidRDefault="00551C04" w:rsidP="00BC6F07">
      <w:pPr>
        <w:spacing w:after="0" w:line="240" w:lineRule="auto"/>
        <w:jc w:val="both"/>
        <w:rPr>
          <w:rFonts w:ascii="Times New Roman" w:hAnsi="Times New Roman" w:cs="Times New Roman"/>
          <w:sz w:val="24"/>
          <w:szCs w:val="24"/>
        </w:rPr>
      </w:pPr>
    </w:p>
    <w:p w14:paraId="5818E440" w14:textId="77777777" w:rsidR="005615C5"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Na unutarnjim vodama zabranjeno je privezati ili usidriti neupisani plutajući objekt. </w:t>
      </w:r>
    </w:p>
    <w:p w14:paraId="4DF959FE" w14:textId="77777777" w:rsidR="00551C04" w:rsidRDefault="00551C04" w:rsidP="00BC6F07">
      <w:pPr>
        <w:spacing w:after="0" w:line="240" w:lineRule="auto"/>
        <w:jc w:val="both"/>
        <w:rPr>
          <w:rFonts w:ascii="Times New Roman" w:hAnsi="Times New Roman" w:cs="Times New Roman"/>
          <w:sz w:val="24"/>
          <w:szCs w:val="24"/>
        </w:rPr>
      </w:pPr>
    </w:p>
    <w:p w14:paraId="71FE50F1" w14:textId="77777777" w:rsidR="005615C5"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Vlasnik upisanog plutajućeg objekta dužan je prije privezivanja ili sidrenja plutajućeg objekta</w:t>
      </w:r>
      <w:r w:rsidR="00BD7C8D" w:rsidRPr="00421558">
        <w:rPr>
          <w:rFonts w:ascii="Times New Roman" w:hAnsi="Times New Roman" w:cs="Times New Roman"/>
          <w:sz w:val="24"/>
          <w:szCs w:val="24"/>
        </w:rPr>
        <w:t xml:space="preserve"> na odobrenu lokaciju</w:t>
      </w:r>
      <w:r w:rsidRPr="00421558">
        <w:rPr>
          <w:rFonts w:ascii="Times New Roman" w:hAnsi="Times New Roman" w:cs="Times New Roman"/>
          <w:sz w:val="24"/>
          <w:szCs w:val="24"/>
        </w:rPr>
        <w:t xml:space="preserve"> ishoditi odobrenje od nadležne lučke kapetanije, u kojem će </w:t>
      </w:r>
      <w:r w:rsidR="00BD7C8D" w:rsidRPr="00421558">
        <w:rPr>
          <w:rFonts w:ascii="Times New Roman" w:hAnsi="Times New Roman" w:cs="Times New Roman"/>
          <w:sz w:val="24"/>
          <w:szCs w:val="24"/>
        </w:rPr>
        <w:t xml:space="preserve">se </w:t>
      </w:r>
      <w:r w:rsidRPr="00421558">
        <w:rPr>
          <w:rFonts w:ascii="Times New Roman" w:hAnsi="Times New Roman" w:cs="Times New Roman"/>
          <w:sz w:val="24"/>
          <w:szCs w:val="24"/>
        </w:rPr>
        <w:t>odrediti nautičko tehničk</w:t>
      </w:r>
      <w:r w:rsidR="00BD7C8D" w:rsidRPr="00421558">
        <w:rPr>
          <w:rFonts w:ascii="Times New Roman" w:hAnsi="Times New Roman" w:cs="Times New Roman"/>
          <w:sz w:val="24"/>
          <w:szCs w:val="24"/>
        </w:rPr>
        <w:t>i</w:t>
      </w:r>
      <w:r w:rsidRPr="00421558">
        <w:rPr>
          <w:rFonts w:ascii="Times New Roman" w:hAnsi="Times New Roman" w:cs="Times New Roman"/>
          <w:sz w:val="24"/>
          <w:szCs w:val="24"/>
        </w:rPr>
        <w:t xml:space="preserve"> uvjet</w:t>
      </w:r>
      <w:r w:rsidR="00BD7C8D" w:rsidRPr="00421558">
        <w:rPr>
          <w:rFonts w:ascii="Times New Roman" w:hAnsi="Times New Roman" w:cs="Times New Roman"/>
          <w:sz w:val="24"/>
          <w:szCs w:val="24"/>
        </w:rPr>
        <w:t>i</w:t>
      </w:r>
      <w:r w:rsidRPr="00421558">
        <w:rPr>
          <w:rFonts w:ascii="Times New Roman" w:hAnsi="Times New Roman" w:cs="Times New Roman"/>
          <w:sz w:val="24"/>
          <w:szCs w:val="24"/>
        </w:rPr>
        <w:t xml:space="preserve"> za privez ili sidrenje plutajućeg objekta.</w:t>
      </w:r>
    </w:p>
    <w:p w14:paraId="44742E6D" w14:textId="77777777" w:rsidR="00551C04" w:rsidRDefault="00551C04" w:rsidP="00BC6F07">
      <w:pPr>
        <w:spacing w:after="0" w:line="240" w:lineRule="auto"/>
        <w:jc w:val="both"/>
        <w:rPr>
          <w:rFonts w:ascii="Times New Roman" w:hAnsi="Times New Roman" w:cs="Times New Roman"/>
          <w:sz w:val="24"/>
          <w:szCs w:val="24"/>
        </w:rPr>
      </w:pPr>
    </w:p>
    <w:p w14:paraId="3825F59F" w14:textId="77777777" w:rsidR="00692067" w:rsidRPr="00421558" w:rsidRDefault="00BD7C8D"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Zabranjeno je promijeniti mjesto priveza ili sidrenja upisanoga plutajućeg objekta bez odobrenja nadležne lučke kapetanije.</w:t>
      </w:r>
    </w:p>
    <w:p w14:paraId="234CAF6D" w14:textId="77777777" w:rsidR="00551C04" w:rsidRDefault="00551C04" w:rsidP="00BC6F07">
      <w:pPr>
        <w:spacing w:after="0" w:line="240" w:lineRule="auto"/>
        <w:jc w:val="both"/>
        <w:rPr>
          <w:rFonts w:ascii="Times New Roman" w:hAnsi="Times New Roman" w:cs="Times New Roman"/>
          <w:sz w:val="24"/>
          <w:szCs w:val="24"/>
        </w:rPr>
      </w:pPr>
    </w:p>
    <w:p w14:paraId="4FF2BA32"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4668AF" w:rsidRPr="00421558">
        <w:rPr>
          <w:rFonts w:ascii="Times New Roman" w:hAnsi="Times New Roman" w:cs="Times New Roman"/>
          <w:sz w:val="24"/>
          <w:szCs w:val="24"/>
        </w:rPr>
        <w:t>4</w:t>
      </w:r>
      <w:r w:rsidRPr="00421558">
        <w:rPr>
          <w:rFonts w:ascii="Times New Roman" w:hAnsi="Times New Roman" w:cs="Times New Roman"/>
          <w:sz w:val="24"/>
          <w:szCs w:val="24"/>
        </w:rPr>
        <w:t xml:space="preserve">) Lokacijska dozvola </w:t>
      </w:r>
      <w:r w:rsidR="00A32127" w:rsidRPr="00421558">
        <w:rPr>
          <w:rFonts w:ascii="Times New Roman" w:hAnsi="Times New Roman" w:cs="Times New Roman"/>
          <w:sz w:val="24"/>
          <w:szCs w:val="24"/>
        </w:rPr>
        <w:t>i</w:t>
      </w:r>
      <w:r w:rsidRPr="00421558">
        <w:rPr>
          <w:rFonts w:ascii="Times New Roman" w:hAnsi="Times New Roman" w:cs="Times New Roman"/>
          <w:sz w:val="24"/>
          <w:szCs w:val="24"/>
        </w:rPr>
        <w:t xml:space="preserve"> akti propisani posebnim propisom o vodama, prilažu se uz zahtjev za izdavanje odobrenja </w:t>
      </w:r>
      <w:r w:rsidR="004668AF" w:rsidRPr="00421558">
        <w:rPr>
          <w:rFonts w:ascii="Times New Roman" w:hAnsi="Times New Roman" w:cs="Times New Roman"/>
          <w:sz w:val="24"/>
          <w:szCs w:val="24"/>
        </w:rPr>
        <w:t xml:space="preserve">iz stavka 2. ovoga članka i </w:t>
      </w:r>
      <w:r w:rsidRPr="00421558">
        <w:rPr>
          <w:rFonts w:ascii="Times New Roman" w:hAnsi="Times New Roman" w:cs="Times New Roman"/>
          <w:sz w:val="24"/>
          <w:szCs w:val="24"/>
        </w:rPr>
        <w:t xml:space="preserve">u </w:t>
      </w:r>
      <w:r w:rsidR="00B8263D" w:rsidRPr="00421558">
        <w:rPr>
          <w:rFonts w:ascii="Times New Roman" w:hAnsi="Times New Roman" w:cs="Times New Roman"/>
          <w:sz w:val="24"/>
          <w:szCs w:val="24"/>
        </w:rPr>
        <w:t xml:space="preserve">slučaju </w:t>
      </w:r>
      <w:r w:rsidRPr="00421558">
        <w:rPr>
          <w:rFonts w:ascii="Times New Roman" w:hAnsi="Times New Roman" w:cs="Times New Roman"/>
          <w:sz w:val="24"/>
          <w:szCs w:val="24"/>
        </w:rPr>
        <w:t>svake promjene mjesta priveza ili sidrenja.</w:t>
      </w:r>
    </w:p>
    <w:p w14:paraId="2DDDE296" w14:textId="77777777" w:rsidR="00551C04" w:rsidRDefault="00551C04" w:rsidP="00BC6F07">
      <w:pPr>
        <w:spacing w:after="0" w:line="240" w:lineRule="auto"/>
        <w:jc w:val="both"/>
        <w:rPr>
          <w:rFonts w:ascii="Times New Roman" w:hAnsi="Times New Roman" w:cs="Times New Roman"/>
          <w:sz w:val="24"/>
          <w:szCs w:val="24"/>
        </w:rPr>
      </w:pPr>
    </w:p>
    <w:p w14:paraId="344A66D7" w14:textId="77777777" w:rsidR="00C51A3F" w:rsidRPr="00421558" w:rsidRDefault="00CF5C37"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4668AF" w:rsidRPr="00421558">
        <w:rPr>
          <w:rFonts w:ascii="Times New Roman" w:hAnsi="Times New Roman" w:cs="Times New Roman"/>
          <w:sz w:val="24"/>
          <w:szCs w:val="24"/>
        </w:rPr>
        <w:t>5</w:t>
      </w:r>
      <w:r w:rsidRPr="00421558">
        <w:rPr>
          <w:rFonts w:ascii="Times New Roman" w:hAnsi="Times New Roman" w:cs="Times New Roman"/>
          <w:sz w:val="24"/>
          <w:szCs w:val="24"/>
        </w:rPr>
        <w:t>) O zahtjevu iz stav</w:t>
      </w:r>
      <w:r w:rsidR="00551C04">
        <w:rPr>
          <w:rFonts w:ascii="Times New Roman" w:hAnsi="Times New Roman" w:cs="Times New Roman"/>
          <w:sz w:val="24"/>
          <w:szCs w:val="24"/>
        </w:rPr>
        <w:t>a</w:t>
      </w:r>
      <w:r w:rsidRPr="00421558">
        <w:rPr>
          <w:rFonts w:ascii="Times New Roman" w:hAnsi="Times New Roman" w:cs="Times New Roman"/>
          <w:sz w:val="24"/>
          <w:szCs w:val="24"/>
        </w:rPr>
        <w:t xml:space="preserve">ka 2. </w:t>
      </w:r>
      <w:r w:rsidR="004668AF" w:rsidRPr="00421558">
        <w:rPr>
          <w:rFonts w:ascii="Times New Roman" w:hAnsi="Times New Roman" w:cs="Times New Roman"/>
          <w:sz w:val="24"/>
          <w:szCs w:val="24"/>
        </w:rPr>
        <w:t xml:space="preserve">i 4. </w:t>
      </w:r>
      <w:r w:rsidRPr="00421558">
        <w:rPr>
          <w:rFonts w:ascii="Times New Roman" w:hAnsi="Times New Roman" w:cs="Times New Roman"/>
          <w:sz w:val="24"/>
          <w:szCs w:val="24"/>
        </w:rPr>
        <w:t xml:space="preserve">ovoga članka lučka kapetanija odlučuje </w:t>
      </w:r>
      <w:r w:rsidR="00DB7419" w:rsidRPr="00421558">
        <w:rPr>
          <w:rFonts w:ascii="Times New Roman" w:hAnsi="Times New Roman" w:cs="Times New Roman"/>
          <w:sz w:val="24"/>
          <w:szCs w:val="24"/>
        </w:rPr>
        <w:t>u</w:t>
      </w:r>
      <w:r w:rsidRPr="00421558">
        <w:rPr>
          <w:rFonts w:ascii="Times New Roman" w:hAnsi="Times New Roman" w:cs="Times New Roman"/>
          <w:sz w:val="24"/>
          <w:szCs w:val="24"/>
        </w:rPr>
        <w:t xml:space="preserve"> upravnom postupku.</w:t>
      </w:r>
    </w:p>
    <w:p w14:paraId="2558117C" w14:textId="77777777" w:rsidR="002F3D1C" w:rsidRPr="00421558" w:rsidRDefault="002F3D1C" w:rsidP="00BC6F07">
      <w:pPr>
        <w:spacing w:after="0" w:line="240" w:lineRule="auto"/>
        <w:jc w:val="both"/>
        <w:rPr>
          <w:rFonts w:ascii="Times New Roman" w:hAnsi="Times New Roman" w:cs="Times New Roman"/>
          <w:sz w:val="24"/>
          <w:szCs w:val="24"/>
        </w:rPr>
      </w:pPr>
    </w:p>
    <w:p w14:paraId="3EA3918C" w14:textId="77777777" w:rsidR="00CD1A7C" w:rsidRPr="00421558" w:rsidRDefault="00CD1A7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6</w:t>
      </w:r>
      <w:r w:rsidR="00F67E27" w:rsidRPr="00421558">
        <w:rPr>
          <w:rFonts w:ascii="Times New Roman" w:hAnsi="Times New Roman" w:cs="Times New Roman"/>
          <w:b/>
          <w:sz w:val="24"/>
          <w:szCs w:val="24"/>
        </w:rPr>
        <w:t xml:space="preserve">2.                   </w:t>
      </w:r>
    </w:p>
    <w:p w14:paraId="241376FC"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19C87432" w14:textId="77777777" w:rsidR="00541136" w:rsidRPr="00421558" w:rsidRDefault="00C0476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9C3E4B" w:rsidRPr="00421558">
        <w:rPr>
          <w:rFonts w:ascii="Times New Roman" w:eastAsia="Times New Roman" w:hAnsi="Times New Roman" w:cs="Times New Roman"/>
          <w:sz w:val="24"/>
          <w:szCs w:val="24"/>
          <w:lang w:eastAsia="hr-HR"/>
        </w:rPr>
        <w:t xml:space="preserve">Na utvrđivanje sposobnosti za uporabu, baždarenje, tehnički nadzor i </w:t>
      </w:r>
      <w:r w:rsidR="006F15B9" w:rsidRPr="00421558">
        <w:rPr>
          <w:rFonts w:ascii="Times New Roman" w:eastAsia="Times New Roman" w:hAnsi="Times New Roman" w:cs="Times New Roman"/>
          <w:sz w:val="24"/>
          <w:szCs w:val="24"/>
          <w:lang w:eastAsia="hr-HR"/>
        </w:rPr>
        <w:t xml:space="preserve">tehnički </w:t>
      </w:r>
      <w:r w:rsidR="009C3E4B" w:rsidRPr="00421558">
        <w:rPr>
          <w:rFonts w:ascii="Times New Roman" w:eastAsia="Times New Roman" w:hAnsi="Times New Roman" w:cs="Times New Roman"/>
          <w:sz w:val="24"/>
          <w:szCs w:val="24"/>
          <w:lang w:eastAsia="hr-HR"/>
        </w:rPr>
        <w:t>pregled plutajućeg objekta primjenjuju se odredbe ovoga Zakona koje se odnose na brod</w:t>
      </w:r>
      <w:r w:rsidR="00A35A43" w:rsidRPr="00421558">
        <w:rPr>
          <w:rFonts w:ascii="Times New Roman" w:eastAsia="Times New Roman" w:hAnsi="Times New Roman" w:cs="Times New Roman"/>
          <w:sz w:val="24"/>
          <w:szCs w:val="24"/>
          <w:lang w:eastAsia="hr-HR"/>
        </w:rPr>
        <w:t xml:space="preserve"> uz iznimku propisanu člankom 60. stavkom 5</w:t>
      </w:r>
      <w:r w:rsidRPr="00421558">
        <w:rPr>
          <w:rFonts w:ascii="Times New Roman" w:eastAsia="Times New Roman" w:hAnsi="Times New Roman" w:cs="Times New Roman"/>
          <w:sz w:val="24"/>
          <w:szCs w:val="24"/>
          <w:lang w:eastAsia="hr-HR"/>
        </w:rPr>
        <w:t>.</w:t>
      </w:r>
      <w:r w:rsidR="00A35A43" w:rsidRPr="00421558">
        <w:rPr>
          <w:rFonts w:ascii="Times New Roman" w:eastAsia="Times New Roman" w:hAnsi="Times New Roman" w:cs="Times New Roman"/>
          <w:sz w:val="24"/>
          <w:szCs w:val="24"/>
          <w:lang w:eastAsia="hr-HR"/>
        </w:rPr>
        <w:t xml:space="preserve"> ovoga Zakona.</w:t>
      </w:r>
    </w:p>
    <w:p w14:paraId="3A1E630D"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3ACACF1A" w14:textId="77777777" w:rsidR="00407435" w:rsidRPr="00421558" w:rsidRDefault="0054113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Plutajući objekti upisani u upisnik brodova moraju i</w:t>
      </w:r>
      <w:r w:rsidR="00062881" w:rsidRPr="00421558">
        <w:rPr>
          <w:rFonts w:ascii="Times New Roman" w:eastAsia="Times New Roman" w:hAnsi="Times New Roman" w:cs="Times New Roman"/>
          <w:sz w:val="24"/>
          <w:szCs w:val="24"/>
          <w:lang w:eastAsia="hr-HR"/>
        </w:rPr>
        <w:t xml:space="preserve">mati </w:t>
      </w:r>
      <w:r w:rsidR="00AF5668" w:rsidRPr="00421558">
        <w:rPr>
          <w:rFonts w:ascii="Times New Roman" w:eastAsia="Times New Roman" w:hAnsi="Times New Roman" w:cs="Times New Roman"/>
          <w:sz w:val="24"/>
          <w:szCs w:val="24"/>
          <w:lang w:eastAsia="hr-HR"/>
        </w:rPr>
        <w:t>U</w:t>
      </w:r>
      <w:r w:rsidR="00062881" w:rsidRPr="00421558">
        <w:rPr>
          <w:rFonts w:ascii="Times New Roman" w:eastAsia="Times New Roman" w:hAnsi="Times New Roman" w:cs="Times New Roman"/>
          <w:sz w:val="24"/>
          <w:szCs w:val="24"/>
          <w:lang w:eastAsia="hr-HR"/>
        </w:rPr>
        <w:t>pisni list plutajućeg objekta u koji se upisuje odobrena lokacija mjesta priveza ili sidrenja.</w:t>
      </w:r>
    </w:p>
    <w:p w14:paraId="1177E912" w14:textId="77777777" w:rsidR="00551C04" w:rsidRDefault="00551C04" w:rsidP="00BC6F07">
      <w:pPr>
        <w:spacing w:after="0" w:line="240" w:lineRule="auto"/>
        <w:jc w:val="both"/>
        <w:rPr>
          <w:rFonts w:ascii="Times New Roman" w:eastAsia="Times New Roman" w:hAnsi="Times New Roman" w:cs="Times New Roman"/>
          <w:sz w:val="24"/>
          <w:szCs w:val="24"/>
          <w:lang w:eastAsia="hr-HR"/>
        </w:rPr>
      </w:pPr>
    </w:p>
    <w:p w14:paraId="40351C19" w14:textId="77777777" w:rsidR="000014C1" w:rsidRPr="00421558" w:rsidRDefault="000014C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Na plutajućem objektu mora se voditi evidencija osoba odgovornih za nadzor plutajućeg objekta.</w:t>
      </w:r>
    </w:p>
    <w:p w14:paraId="5083CCA3" w14:textId="77777777" w:rsidR="00926C7F" w:rsidRPr="00421558" w:rsidRDefault="00926C7F" w:rsidP="00BC6F07">
      <w:pPr>
        <w:spacing w:after="0" w:line="240" w:lineRule="auto"/>
        <w:jc w:val="both"/>
        <w:rPr>
          <w:rFonts w:ascii="Times New Roman" w:eastAsia="Times New Roman" w:hAnsi="Times New Roman" w:cs="Times New Roman"/>
          <w:sz w:val="24"/>
          <w:szCs w:val="24"/>
          <w:lang w:eastAsia="hr-HR"/>
        </w:rPr>
      </w:pPr>
    </w:p>
    <w:p w14:paraId="6B4E7615" w14:textId="77777777" w:rsidR="00B64D0E" w:rsidRPr="00421558" w:rsidRDefault="00B64D0E"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VI</w:t>
      </w:r>
    </w:p>
    <w:p w14:paraId="3C1500E9" w14:textId="77777777" w:rsidR="00E74478" w:rsidRPr="00421558" w:rsidRDefault="00E7447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ČAMAC</w:t>
      </w:r>
    </w:p>
    <w:p w14:paraId="0CD0B919" w14:textId="77777777" w:rsidR="00551C04" w:rsidRDefault="00551C04" w:rsidP="00BC6F07">
      <w:pPr>
        <w:spacing w:after="0" w:line="240" w:lineRule="auto"/>
        <w:jc w:val="center"/>
        <w:rPr>
          <w:rFonts w:ascii="Times New Roman" w:eastAsia="Times New Roman" w:hAnsi="Times New Roman" w:cs="Times New Roman"/>
          <w:b/>
          <w:sz w:val="24"/>
          <w:szCs w:val="24"/>
          <w:lang w:eastAsia="hr-HR"/>
        </w:rPr>
      </w:pPr>
    </w:p>
    <w:p w14:paraId="3E59AE60"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6</w:t>
      </w:r>
      <w:r w:rsidR="00F67E27" w:rsidRPr="00421558">
        <w:rPr>
          <w:rFonts w:ascii="Times New Roman" w:eastAsia="Times New Roman" w:hAnsi="Times New Roman" w:cs="Times New Roman"/>
          <w:b/>
          <w:sz w:val="24"/>
          <w:szCs w:val="24"/>
          <w:lang w:eastAsia="hr-HR"/>
        </w:rPr>
        <w:t xml:space="preserve">3.                    </w:t>
      </w:r>
    </w:p>
    <w:p w14:paraId="11837EDB" w14:textId="77777777" w:rsidR="004818D2" w:rsidRDefault="004818D2" w:rsidP="00BC6F07">
      <w:pPr>
        <w:spacing w:after="0" w:line="240" w:lineRule="auto"/>
        <w:jc w:val="both"/>
        <w:rPr>
          <w:rFonts w:ascii="Times New Roman" w:hAnsi="Times New Roman" w:cs="Times New Roman"/>
          <w:sz w:val="24"/>
          <w:szCs w:val="24"/>
        </w:rPr>
      </w:pPr>
    </w:p>
    <w:p w14:paraId="7CA65333" w14:textId="77777777" w:rsidR="002D268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Čamac može ploviti unutarnjim vodama i koristiti za određenu namjenu ako:</w:t>
      </w:r>
      <w:r w:rsidRPr="00421558">
        <w:rPr>
          <w:rFonts w:ascii="Times New Roman" w:hAnsi="Times New Roman" w:cs="Times New Roman"/>
          <w:sz w:val="24"/>
          <w:szCs w:val="24"/>
        </w:rPr>
        <w:tab/>
      </w:r>
    </w:p>
    <w:p w14:paraId="13D2BBD9" w14:textId="77777777" w:rsidR="00D122EC" w:rsidRPr="00421558" w:rsidRDefault="002D268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           </w:t>
      </w:r>
      <w:r w:rsidR="00D122EC" w:rsidRPr="00421558">
        <w:rPr>
          <w:rFonts w:ascii="Times New Roman" w:hAnsi="Times New Roman" w:cs="Times New Roman"/>
          <w:sz w:val="24"/>
          <w:szCs w:val="24"/>
        </w:rPr>
        <w:t xml:space="preserve">1. </w:t>
      </w:r>
      <w:r w:rsidR="00621E7D" w:rsidRPr="00421558">
        <w:rPr>
          <w:rFonts w:ascii="Times New Roman" w:hAnsi="Times New Roman" w:cs="Times New Roman"/>
          <w:sz w:val="24"/>
          <w:szCs w:val="24"/>
        </w:rPr>
        <w:t xml:space="preserve"> je sposoban za plovidbu i </w:t>
      </w:r>
      <w:r w:rsidR="00D122EC" w:rsidRPr="00421558">
        <w:rPr>
          <w:rFonts w:ascii="Times New Roman" w:hAnsi="Times New Roman" w:cs="Times New Roman"/>
          <w:sz w:val="24"/>
          <w:szCs w:val="24"/>
        </w:rPr>
        <w:t>udovoljava</w:t>
      </w:r>
      <w:r w:rsidR="0051183F" w:rsidRPr="00421558">
        <w:rPr>
          <w:rFonts w:ascii="Times New Roman" w:hAnsi="Times New Roman" w:cs="Times New Roman"/>
          <w:sz w:val="24"/>
          <w:szCs w:val="24"/>
        </w:rPr>
        <w:t xml:space="preserve"> </w:t>
      </w:r>
      <w:r w:rsidR="00353D4D" w:rsidRPr="00421558">
        <w:rPr>
          <w:rFonts w:ascii="Times New Roman" w:hAnsi="Times New Roman" w:cs="Times New Roman"/>
          <w:sz w:val="24"/>
          <w:szCs w:val="24"/>
        </w:rPr>
        <w:t xml:space="preserve">tehničkim uvjetima, </w:t>
      </w:r>
      <w:r w:rsidR="0051183F" w:rsidRPr="00421558">
        <w:rPr>
          <w:rFonts w:ascii="Times New Roman" w:hAnsi="Times New Roman" w:cs="Times New Roman"/>
          <w:sz w:val="24"/>
          <w:szCs w:val="24"/>
        </w:rPr>
        <w:t>propisanim</w:t>
      </w:r>
      <w:r w:rsidR="00D122EC" w:rsidRPr="00421558">
        <w:rPr>
          <w:rFonts w:ascii="Times New Roman" w:hAnsi="Times New Roman" w:cs="Times New Roman"/>
          <w:sz w:val="24"/>
          <w:szCs w:val="24"/>
        </w:rPr>
        <w:t xml:space="preserve"> </w:t>
      </w:r>
      <w:r w:rsidR="00353D4D" w:rsidRPr="00421558">
        <w:rPr>
          <w:rFonts w:ascii="Times New Roman" w:hAnsi="Times New Roman" w:cs="Times New Roman"/>
          <w:sz w:val="24"/>
          <w:szCs w:val="24"/>
        </w:rPr>
        <w:t xml:space="preserve">pravilnikom iz članka 68. stavka 5. ovoga Zakona </w:t>
      </w:r>
      <w:r w:rsidR="0051183F" w:rsidRPr="00421558">
        <w:rPr>
          <w:rFonts w:ascii="Times New Roman" w:hAnsi="Times New Roman" w:cs="Times New Roman"/>
          <w:sz w:val="24"/>
          <w:szCs w:val="24"/>
        </w:rPr>
        <w:t>i</w:t>
      </w:r>
    </w:p>
    <w:p w14:paraId="167D321A" w14:textId="77777777" w:rsidR="002D268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ab/>
        <w:t xml:space="preserve">2. </w:t>
      </w:r>
      <w:r w:rsidR="002A3990" w:rsidRPr="00421558">
        <w:rPr>
          <w:rFonts w:ascii="Times New Roman" w:hAnsi="Times New Roman" w:cs="Times New Roman"/>
          <w:sz w:val="24"/>
          <w:szCs w:val="24"/>
        </w:rPr>
        <w:t>ima</w:t>
      </w:r>
      <w:r w:rsidRPr="00421558">
        <w:rPr>
          <w:rFonts w:ascii="Times New Roman" w:hAnsi="Times New Roman" w:cs="Times New Roman"/>
          <w:sz w:val="24"/>
          <w:szCs w:val="24"/>
        </w:rPr>
        <w:t xml:space="preserve"> ukrcan </w:t>
      </w:r>
      <w:r w:rsidR="00F70BDD" w:rsidRPr="00421558">
        <w:rPr>
          <w:rFonts w:ascii="Times New Roman" w:hAnsi="Times New Roman" w:cs="Times New Roman"/>
          <w:sz w:val="24"/>
          <w:szCs w:val="24"/>
        </w:rPr>
        <w:t xml:space="preserve">najmanji </w:t>
      </w:r>
      <w:r w:rsidRPr="00421558">
        <w:rPr>
          <w:rFonts w:ascii="Times New Roman" w:hAnsi="Times New Roman" w:cs="Times New Roman"/>
          <w:sz w:val="24"/>
          <w:szCs w:val="24"/>
        </w:rPr>
        <w:t>propisani broj stručno osposobljenih članova posade</w:t>
      </w:r>
      <w:r w:rsidR="00024E10" w:rsidRPr="00421558">
        <w:rPr>
          <w:rFonts w:ascii="Times New Roman" w:hAnsi="Times New Roman" w:cs="Times New Roman"/>
          <w:sz w:val="24"/>
          <w:szCs w:val="24"/>
        </w:rPr>
        <w:t>.</w:t>
      </w:r>
    </w:p>
    <w:p w14:paraId="5BF7C0BF" w14:textId="77777777" w:rsidR="004818D2" w:rsidRDefault="004818D2" w:rsidP="00BC6F07">
      <w:pPr>
        <w:spacing w:after="0" w:line="240" w:lineRule="auto"/>
        <w:jc w:val="both"/>
        <w:rPr>
          <w:rFonts w:ascii="Times New Roman" w:hAnsi="Times New Roman" w:cs="Times New Roman"/>
          <w:sz w:val="24"/>
          <w:szCs w:val="24"/>
        </w:rPr>
      </w:pPr>
    </w:p>
    <w:p w14:paraId="4AAA4D28" w14:textId="77777777" w:rsidR="000238B1"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Sposobnost čamca za plovidbu </w:t>
      </w:r>
      <w:r w:rsidR="008E0C0C" w:rsidRPr="00421558">
        <w:rPr>
          <w:rFonts w:ascii="Times New Roman" w:hAnsi="Times New Roman" w:cs="Times New Roman"/>
          <w:sz w:val="24"/>
          <w:szCs w:val="24"/>
        </w:rPr>
        <w:t>utvrđuje se</w:t>
      </w:r>
      <w:r w:rsidR="008C7E71">
        <w:rPr>
          <w:rFonts w:ascii="Times New Roman" w:hAnsi="Times New Roman" w:cs="Times New Roman"/>
          <w:sz w:val="24"/>
          <w:szCs w:val="24"/>
        </w:rPr>
        <w:t xml:space="preserve"> obveznim tehničkim </w:t>
      </w:r>
      <w:r w:rsidR="0051183F" w:rsidRPr="00421558">
        <w:rPr>
          <w:rFonts w:ascii="Times New Roman" w:hAnsi="Times New Roman" w:cs="Times New Roman"/>
          <w:sz w:val="24"/>
          <w:szCs w:val="24"/>
        </w:rPr>
        <w:t>pregledom</w:t>
      </w:r>
      <w:r w:rsidR="00AF5668" w:rsidRPr="00421558">
        <w:rPr>
          <w:rFonts w:ascii="Times New Roman" w:hAnsi="Times New Roman" w:cs="Times New Roman"/>
          <w:sz w:val="24"/>
          <w:szCs w:val="24"/>
        </w:rPr>
        <w:t>, a potvrđuje se Upisnim listom.</w:t>
      </w:r>
    </w:p>
    <w:p w14:paraId="025ED558" w14:textId="77777777" w:rsidR="00AF3A8F" w:rsidRPr="00421558" w:rsidRDefault="00AF3A8F" w:rsidP="00BC6F07">
      <w:pPr>
        <w:spacing w:after="0" w:line="240" w:lineRule="auto"/>
        <w:jc w:val="both"/>
        <w:rPr>
          <w:rFonts w:ascii="Times New Roman" w:hAnsi="Times New Roman" w:cs="Times New Roman"/>
          <w:sz w:val="24"/>
          <w:szCs w:val="24"/>
        </w:rPr>
      </w:pPr>
    </w:p>
    <w:p w14:paraId="0B2B5455" w14:textId="77777777" w:rsidR="00EA59CC" w:rsidRPr="00421558" w:rsidRDefault="00EA59C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64.</w:t>
      </w:r>
    </w:p>
    <w:p w14:paraId="184EFFAD" w14:textId="77777777" w:rsidR="00EA59CC" w:rsidRPr="00421558" w:rsidRDefault="00EA59CC" w:rsidP="00BC6F07">
      <w:pPr>
        <w:spacing w:after="0" w:line="240" w:lineRule="auto"/>
        <w:jc w:val="both"/>
        <w:rPr>
          <w:rFonts w:ascii="Times New Roman" w:hAnsi="Times New Roman" w:cs="Times New Roman"/>
          <w:sz w:val="24"/>
          <w:szCs w:val="24"/>
        </w:rPr>
      </w:pPr>
    </w:p>
    <w:p w14:paraId="29B33C33" w14:textId="77777777" w:rsidR="00B64D0E"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(1) </w:t>
      </w:r>
      <w:r w:rsidR="00487D34" w:rsidRPr="00421558">
        <w:rPr>
          <w:rFonts w:ascii="Times New Roman" w:hAnsi="Times New Roman" w:cs="Times New Roman"/>
          <w:sz w:val="24"/>
          <w:szCs w:val="24"/>
        </w:rPr>
        <w:t>Pravna ili fizička osoba koja namjerava započeti gradnju čamca dužna je prije početka gradnje podnijeti prijavu o gradnji tijelu nadležnom za nadzor nad projektiranjem i gradnjom, odnosno za ocjenu sukladnosti.</w:t>
      </w:r>
    </w:p>
    <w:p w14:paraId="5C192922" w14:textId="77777777" w:rsidR="004818D2" w:rsidRDefault="004818D2" w:rsidP="00BC6F07">
      <w:pPr>
        <w:spacing w:after="0" w:line="240" w:lineRule="auto"/>
        <w:contextualSpacing/>
        <w:jc w:val="both"/>
        <w:rPr>
          <w:rFonts w:ascii="Times New Roman" w:hAnsi="Times New Roman" w:cs="Times New Roman"/>
          <w:sz w:val="24"/>
          <w:szCs w:val="24"/>
        </w:rPr>
      </w:pPr>
    </w:p>
    <w:p w14:paraId="4C4BF32D" w14:textId="77777777" w:rsidR="00B64D0E"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(2) </w:t>
      </w:r>
      <w:r w:rsidR="00487D34" w:rsidRPr="00421558">
        <w:rPr>
          <w:rFonts w:ascii="Times New Roman" w:hAnsi="Times New Roman" w:cs="Times New Roman"/>
          <w:sz w:val="24"/>
          <w:szCs w:val="24"/>
        </w:rPr>
        <w:t xml:space="preserve">Nadzor nad projektiranjem i gradnjom čamca za osobne potrebe graditelja (samogradnja) obavlja lučka kapetanija. </w:t>
      </w:r>
    </w:p>
    <w:p w14:paraId="18BCE436" w14:textId="77777777" w:rsidR="004818D2" w:rsidRDefault="004818D2" w:rsidP="00BC6F07">
      <w:pPr>
        <w:spacing w:after="0" w:line="240" w:lineRule="auto"/>
        <w:contextualSpacing/>
        <w:jc w:val="both"/>
        <w:rPr>
          <w:rFonts w:ascii="Times New Roman" w:hAnsi="Times New Roman" w:cs="Times New Roman"/>
          <w:sz w:val="24"/>
          <w:szCs w:val="24"/>
        </w:rPr>
      </w:pPr>
    </w:p>
    <w:p w14:paraId="218B9D72" w14:textId="77777777" w:rsidR="00B64D0E"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(3) </w:t>
      </w:r>
      <w:r w:rsidR="00487D34" w:rsidRPr="00421558">
        <w:rPr>
          <w:rFonts w:ascii="Times New Roman" w:hAnsi="Times New Roman" w:cs="Times New Roman"/>
          <w:sz w:val="24"/>
          <w:szCs w:val="24"/>
        </w:rPr>
        <w:t>Lučka kapetanija može, u pojedinom slučaju i iz opravdanih razloga, obavljanje nadzora iz stavka 2. ovog</w:t>
      </w:r>
      <w:r w:rsidR="004818D2">
        <w:rPr>
          <w:rFonts w:ascii="Times New Roman" w:hAnsi="Times New Roman" w:cs="Times New Roman"/>
          <w:sz w:val="24"/>
          <w:szCs w:val="24"/>
        </w:rPr>
        <w:t>a</w:t>
      </w:r>
      <w:r w:rsidR="00487D34" w:rsidRPr="00421558">
        <w:rPr>
          <w:rFonts w:ascii="Times New Roman" w:hAnsi="Times New Roman" w:cs="Times New Roman"/>
          <w:sz w:val="24"/>
          <w:szCs w:val="24"/>
        </w:rPr>
        <w:t xml:space="preserve"> članka povjeriti Hrvatskom registru brodova.</w:t>
      </w:r>
      <w:r w:rsidR="00CA3694" w:rsidRPr="00421558">
        <w:rPr>
          <w:rFonts w:ascii="Times New Roman" w:hAnsi="Times New Roman" w:cs="Times New Roman"/>
          <w:sz w:val="24"/>
          <w:szCs w:val="24"/>
        </w:rPr>
        <w:t xml:space="preserve"> Opravdanim razlogom naročito se smatra zahtjevnija konstrukcija</w:t>
      </w:r>
      <w:r w:rsidR="00024E10" w:rsidRPr="00421558">
        <w:rPr>
          <w:rFonts w:ascii="Times New Roman" w:hAnsi="Times New Roman" w:cs="Times New Roman"/>
          <w:sz w:val="24"/>
          <w:szCs w:val="24"/>
        </w:rPr>
        <w:t xml:space="preserve"> čamca, vrsta,</w:t>
      </w:r>
      <w:r w:rsidR="00F94070" w:rsidRPr="00421558">
        <w:rPr>
          <w:rFonts w:ascii="Times New Roman" w:hAnsi="Times New Roman" w:cs="Times New Roman"/>
          <w:sz w:val="24"/>
          <w:szCs w:val="24"/>
        </w:rPr>
        <w:t xml:space="preserve"> količina</w:t>
      </w:r>
      <w:r w:rsidR="00024E10" w:rsidRPr="00421558">
        <w:rPr>
          <w:rFonts w:ascii="Times New Roman" w:hAnsi="Times New Roman" w:cs="Times New Roman"/>
          <w:sz w:val="24"/>
          <w:szCs w:val="24"/>
        </w:rPr>
        <w:t xml:space="preserve"> i način ugradnje</w:t>
      </w:r>
      <w:r w:rsidR="00F94070" w:rsidRPr="00421558">
        <w:rPr>
          <w:rFonts w:ascii="Times New Roman" w:hAnsi="Times New Roman" w:cs="Times New Roman"/>
          <w:sz w:val="24"/>
          <w:szCs w:val="24"/>
        </w:rPr>
        <w:t xml:space="preserve"> uređaja i opreme te snaga porivnog uređaja.</w:t>
      </w:r>
    </w:p>
    <w:p w14:paraId="0423F03D" w14:textId="77777777" w:rsidR="004818D2" w:rsidRDefault="004818D2" w:rsidP="00BC6F07">
      <w:pPr>
        <w:spacing w:after="0" w:line="240" w:lineRule="auto"/>
        <w:contextualSpacing/>
        <w:jc w:val="both"/>
        <w:rPr>
          <w:rFonts w:ascii="Times New Roman" w:hAnsi="Times New Roman" w:cs="Times New Roman"/>
          <w:sz w:val="24"/>
          <w:szCs w:val="24"/>
        </w:rPr>
      </w:pPr>
    </w:p>
    <w:p w14:paraId="71C4151F" w14:textId="77777777" w:rsidR="00CD0682"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(4) </w:t>
      </w:r>
      <w:r w:rsidR="00487D34" w:rsidRPr="00421558">
        <w:rPr>
          <w:rFonts w:ascii="Times New Roman" w:hAnsi="Times New Roman" w:cs="Times New Roman"/>
          <w:sz w:val="24"/>
          <w:szCs w:val="24"/>
        </w:rPr>
        <w:t>Nadzor nad projektiranjem i gradnjom čamca za gospodarsku namjenu i javnog čamca obavlja Hrvatski registar brodova.</w:t>
      </w:r>
    </w:p>
    <w:p w14:paraId="0A6B329D" w14:textId="77777777" w:rsidR="004818D2" w:rsidRDefault="004818D2" w:rsidP="00BC6F07">
      <w:pPr>
        <w:spacing w:after="0" w:line="240" w:lineRule="auto"/>
        <w:contextualSpacing/>
        <w:jc w:val="both"/>
        <w:rPr>
          <w:rFonts w:ascii="Times New Roman" w:hAnsi="Times New Roman" w:cs="Times New Roman"/>
          <w:sz w:val="24"/>
          <w:szCs w:val="24"/>
        </w:rPr>
      </w:pPr>
    </w:p>
    <w:p w14:paraId="4D815753" w14:textId="77777777" w:rsidR="00CD1A7C"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(5) </w:t>
      </w:r>
      <w:r w:rsidR="00487D34" w:rsidRPr="00421558">
        <w:rPr>
          <w:rFonts w:ascii="Times New Roman" w:hAnsi="Times New Roman" w:cs="Times New Roman"/>
          <w:sz w:val="24"/>
          <w:szCs w:val="24"/>
        </w:rPr>
        <w:t xml:space="preserve">Ocjenu sukladnosti čamca za osobne potrebe obavlja tijelo za ocjenjivanje sukladnosti u skladu s odredbama Pravilnika </w:t>
      </w:r>
      <w:r w:rsidR="00DC1E13" w:rsidRPr="00421558">
        <w:rPr>
          <w:rFonts w:ascii="Times New Roman" w:hAnsi="Times New Roman" w:cs="Times New Roman"/>
          <w:sz w:val="24"/>
          <w:szCs w:val="24"/>
        </w:rPr>
        <w:t xml:space="preserve">iz članka </w:t>
      </w:r>
      <w:r w:rsidR="00692067" w:rsidRPr="00421558">
        <w:rPr>
          <w:rFonts w:ascii="Times New Roman" w:hAnsi="Times New Roman" w:cs="Times New Roman"/>
          <w:sz w:val="24"/>
          <w:szCs w:val="24"/>
        </w:rPr>
        <w:t>68.</w:t>
      </w:r>
      <w:r w:rsidR="00DC1E13" w:rsidRPr="00421558">
        <w:rPr>
          <w:rFonts w:ascii="Times New Roman" w:hAnsi="Times New Roman" w:cs="Times New Roman"/>
          <w:sz w:val="24"/>
          <w:szCs w:val="24"/>
        </w:rPr>
        <w:t xml:space="preserve"> stavka 5. ovoga Zakona.</w:t>
      </w:r>
    </w:p>
    <w:p w14:paraId="75FFDE05" w14:textId="77777777" w:rsidR="00B24E68" w:rsidRPr="00421558" w:rsidRDefault="00B24E68" w:rsidP="00BC6F07">
      <w:pPr>
        <w:spacing w:after="0" w:line="240" w:lineRule="auto"/>
        <w:ind w:left="284"/>
        <w:contextualSpacing/>
        <w:jc w:val="both"/>
        <w:rPr>
          <w:rFonts w:ascii="Times New Roman" w:hAnsi="Times New Roman" w:cs="Times New Roman"/>
          <w:b/>
          <w:sz w:val="24"/>
          <w:szCs w:val="24"/>
        </w:rPr>
      </w:pPr>
    </w:p>
    <w:p w14:paraId="73F561F8" w14:textId="77777777" w:rsidR="00CD1A7C" w:rsidRPr="00421558" w:rsidRDefault="00CD1A7C" w:rsidP="00BC6F07">
      <w:pPr>
        <w:spacing w:after="0" w:line="240" w:lineRule="auto"/>
        <w:ind w:left="-284"/>
        <w:jc w:val="center"/>
        <w:rPr>
          <w:rFonts w:ascii="Times New Roman" w:hAnsi="Times New Roman" w:cs="Times New Roman"/>
          <w:b/>
          <w:sz w:val="24"/>
          <w:szCs w:val="24"/>
        </w:rPr>
      </w:pPr>
      <w:r w:rsidRPr="00421558">
        <w:rPr>
          <w:rFonts w:ascii="Times New Roman" w:hAnsi="Times New Roman" w:cs="Times New Roman"/>
          <w:b/>
          <w:sz w:val="24"/>
          <w:szCs w:val="24"/>
        </w:rPr>
        <w:t>Članak 6</w:t>
      </w:r>
      <w:r w:rsidR="00F67E27" w:rsidRPr="00421558">
        <w:rPr>
          <w:rFonts w:ascii="Times New Roman" w:hAnsi="Times New Roman" w:cs="Times New Roman"/>
          <w:b/>
          <w:sz w:val="24"/>
          <w:szCs w:val="24"/>
        </w:rPr>
        <w:t>5.</w:t>
      </w:r>
    </w:p>
    <w:p w14:paraId="27BC668C" w14:textId="77777777" w:rsidR="004818D2" w:rsidRDefault="004818D2" w:rsidP="00BC6F07">
      <w:pPr>
        <w:spacing w:after="0" w:line="240" w:lineRule="auto"/>
        <w:contextualSpacing/>
        <w:jc w:val="both"/>
        <w:rPr>
          <w:rFonts w:ascii="Times New Roman" w:hAnsi="Times New Roman" w:cs="Times New Roman"/>
          <w:sz w:val="24"/>
          <w:szCs w:val="24"/>
        </w:rPr>
      </w:pPr>
    </w:p>
    <w:p w14:paraId="01B6E1A7" w14:textId="77777777" w:rsidR="002D268C"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(1) </w:t>
      </w:r>
      <w:r w:rsidR="00487D34" w:rsidRPr="00421558">
        <w:rPr>
          <w:rFonts w:ascii="Times New Roman" w:hAnsi="Times New Roman" w:cs="Times New Roman"/>
          <w:sz w:val="24"/>
          <w:szCs w:val="24"/>
        </w:rPr>
        <w:t>Tehnički pregled čamca</w:t>
      </w:r>
      <w:r w:rsidR="007D36C0" w:rsidRPr="00421558">
        <w:rPr>
          <w:rFonts w:ascii="Times New Roman" w:hAnsi="Times New Roman" w:cs="Times New Roman"/>
          <w:sz w:val="24"/>
          <w:szCs w:val="24"/>
        </w:rPr>
        <w:t xml:space="preserve"> je obvezan</w:t>
      </w:r>
      <w:r w:rsidR="00E759B7">
        <w:rPr>
          <w:rFonts w:ascii="Times New Roman" w:hAnsi="Times New Roman" w:cs="Times New Roman"/>
          <w:sz w:val="24"/>
          <w:szCs w:val="24"/>
        </w:rPr>
        <w:t>,</w:t>
      </w:r>
      <w:r w:rsidR="007D36C0" w:rsidRPr="00421558">
        <w:rPr>
          <w:rFonts w:ascii="Times New Roman" w:hAnsi="Times New Roman" w:cs="Times New Roman"/>
          <w:sz w:val="24"/>
          <w:szCs w:val="24"/>
        </w:rPr>
        <w:t xml:space="preserve"> a</w:t>
      </w:r>
      <w:r w:rsidR="00487D34" w:rsidRPr="00421558">
        <w:rPr>
          <w:rFonts w:ascii="Times New Roman" w:hAnsi="Times New Roman" w:cs="Times New Roman"/>
          <w:sz w:val="24"/>
          <w:szCs w:val="24"/>
        </w:rPr>
        <w:t xml:space="preserve"> obavlja</w:t>
      </w:r>
      <w:r w:rsidR="007D36C0" w:rsidRPr="00421558">
        <w:rPr>
          <w:rFonts w:ascii="Times New Roman" w:hAnsi="Times New Roman" w:cs="Times New Roman"/>
          <w:sz w:val="24"/>
          <w:szCs w:val="24"/>
        </w:rPr>
        <w:t xml:space="preserve"> ga</w:t>
      </w:r>
      <w:r w:rsidR="00487D34" w:rsidRPr="00421558">
        <w:rPr>
          <w:rFonts w:ascii="Times New Roman" w:hAnsi="Times New Roman" w:cs="Times New Roman"/>
          <w:sz w:val="24"/>
          <w:szCs w:val="24"/>
        </w:rPr>
        <w:t xml:space="preserve"> lučka kapetanija</w:t>
      </w:r>
      <w:r w:rsidR="0051183F" w:rsidRPr="00421558">
        <w:rPr>
          <w:rFonts w:ascii="Times New Roman" w:hAnsi="Times New Roman" w:cs="Times New Roman"/>
          <w:sz w:val="24"/>
          <w:szCs w:val="24"/>
        </w:rPr>
        <w:t>.</w:t>
      </w:r>
    </w:p>
    <w:p w14:paraId="5FFB8082" w14:textId="77777777" w:rsidR="004818D2" w:rsidRDefault="004818D2" w:rsidP="00BC6F07">
      <w:pPr>
        <w:spacing w:after="0" w:line="240" w:lineRule="auto"/>
        <w:contextualSpacing/>
        <w:jc w:val="both"/>
        <w:rPr>
          <w:rFonts w:ascii="Times New Roman" w:hAnsi="Times New Roman" w:cs="Times New Roman"/>
          <w:sz w:val="24"/>
          <w:szCs w:val="24"/>
        </w:rPr>
      </w:pPr>
    </w:p>
    <w:p w14:paraId="4E7DE7F3" w14:textId="77777777" w:rsidR="007B071E" w:rsidRPr="00421558" w:rsidRDefault="0051183F"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(2</w:t>
      </w:r>
      <w:r w:rsidR="00E37E13" w:rsidRPr="00421558">
        <w:rPr>
          <w:rFonts w:ascii="Times New Roman" w:hAnsi="Times New Roman" w:cs="Times New Roman"/>
          <w:sz w:val="24"/>
          <w:szCs w:val="24"/>
        </w:rPr>
        <w:t xml:space="preserve">) </w:t>
      </w:r>
      <w:r w:rsidR="00487D34" w:rsidRPr="00421558">
        <w:rPr>
          <w:rFonts w:ascii="Times New Roman" w:hAnsi="Times New Roman" w:cs="Times New Roman"/>
          <w:sz w:val="24"/>
          <w:szCs w:val="24"/>
        </w:rPr>
        <w:t>Lučka kapetanija može, u pojedinom slučaju i iz opravdanih razloga</w:t>
      </w:r>
      <w:r w:rsidR="00024E10" w:rsidRPr="00421558">
        <w:rPr>
          <w:rFonts w:ascii="Times New Roman" w:hAnsi="Times New Roman" w:cs="Times New Roman"/>
          <w:sz w:val="24"/>
          <w:szCs w:val="24"/>
        </w:rPr>
        <w:t xml:space="preserve"> iz članka 6</w:t>
      </w:r>
      <w:r w:rsidR="00692067" w:rsidRPr="00421558">
        <w:rPr>
          <w:rFonts w:ascii="Times New Roman" w:hAnsi="Times New Roman" w:cs="Times New Roman"/>
          <w:sz w:val="24"/>
          <w:szCs w:val="24"/>
        </w:rPr>
        <w:t>6</w:t>
      </w:r>
      <w:r w:rsidR="00024E10" w:rsidRPr="00421558">
        <w:rPr>
          <w:rFonts w:ascii="Times New Roman" w:hAnsi="Times New Roman" w:cs="Times New Roman"/>
          <w:sz w:val="24"/>
          <w:szCs w:val="24"/>
        </w:rPr>
        <w:t>. stavka 3. ovoga Zakona</w:t>
      </w:r>
      <w:r w:rsidR="00487D34" w:rsidRPr="00421558">
        <w:rPr>
          <w:rFonts w:ascii="Times New Roman" w:hAnsi="Times New Roman" w:cs="Times New Roman"/>
          <w:sz w:val="24"/>
          <w:szCs w:val="24"/>
        </w:rPr>
        <w:t>, obavljanje tehničkog pregleda čamca povjeriti Hrvatskom registru brodova.</w:t>
      </w:r>
    </w:p>
    <w:p w14:paraId="4F383543" w14:textId="77777777" w:rsidR="004818D2" w:rsidRDefault="004818D2" w:rsidP="00BC6F07">
      <w:pPr>
        <w:spacing w:after="0" w:line="240" w:lineRule="auto"/>
        <w:contextualSpacing/>
        <w:jc w:val="both"/>
        <w:rPr>
          <w:rFonts w:ascii="Times New Roman" w:hAnsi="Times New Roman" w:cs="Times New Roman"/>
          <w:sz w:val="24"/>
          <w:szCs w:val="24"/>
        </w:rPr>
      </w:pPr>
    </w:p>
    <w:p w14:paraId="3A6018F7" w14:textId="77777777" w:rsidR="00167904" w:rsidRPr="00421558" w:rsidRDefault="00795926"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lastRenderedPageBreak/>
        <w:t>(3</w:t>
      </w:r>
      <w:r w:rsidR="00E37E13" w:rsidRPr="00421558">
        <w:rPr>
          <w:rFonts w:ascii="Times New Roman" w:hAnsi="Times New Roman" w:cs="Times New Roman"/>
          <w:sz w:val="24"/>
          <w:szCs w:val="24"/>
        </w:rPr>
        <w:t xml:space="preserve">) </w:t>
      </w:r>
      <w:r w:rsidR="00EA53CD" w:rsidRPr="00421558">
        <w:rPr>
          <w:rFonts w:ascii="Times New Roman" w:hAnsi="Times New Roman" w:cs="Times New Roman"/>
          <w:sz w:val="24"/>
          <w:szCs w:val="24"/>
        </w:rPr>
        <w:t>U slučaju kada vlasnik čamca osporava rezultat tehničkog pregleda čamca, lučka kapetanija je obvezna postupiti sukladno stavku</w:t>
      </w:r>
      <w:r w:rsidRPr="00421558">
        <w:rPr>
          <w:rFonts w:ascii="Times New Roman" w:hAnsi="Times New Roman" w:cs="Times New Roman"/>
          <w:sz w:val="24"/>
          <w:szCs w:val="24"/>
        </w:rPr>
        <w:t xml:space="preserve"> 2</w:t>
      </w:r>
      <w:r w:rsidR="00EA53CD" w:rsidRPr="00421558">
        <w:rPr>
          <w:rFonts w:ascii="Times New Roman" w:hAnsi="Times New Roman" w:cs="Times New Roman"/>
          <w:sz w:val="24"/>
          <w:szCs w:val="24"/>
        </w:rPr>
        <w:t>. ovoga članka.</w:t>
      </w:r>
    </w:p>
    <w:p w14:paraId="13AA9C77" w14:textId="77777777" w:rsidR="004818D2" w:rsidRDefault="004818D2" w:rsidP="00BC6F07">
      <w:pPr>
        <w:spacing w:after="0" w:line="240" w:lineRule="auto"/>
        <w:contextualSpacing/>
        <w:jc w:val="both"/>
        <w:rPr>
          <w:rFonts w:ascii="Times New Roman" w:hAnsi="Times New Roman" w:cs="Times New Roman"/>
          <w:sz w:val="24"/>
          <w:szCs w:val="24"/>
        </w:rPr>
      </w:pPr>
    </w:p>
    <w:p w14:paraId="134147D1" w14:textId="77777777" w:rsidR="00487D34" w:rsidRPr="00421558" w:rsidRDefault="00795926"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(4</w:t>
      </w:r>
      <w:r w:rsidR="00E37E13" w:rsidRPr="00421558">
        <w:rPr>
          <w:rFonts w:ascii="Times New Roman" w:hAnsi="Times New Roman" w:cs="Times New Roman"/>
          <w:sz w:val="24"/>
          <w:szCs w:val="24"/>
        </w:rPr>
        <w:t xml:space="preserve">) </w:t>
      </w:r>
      <w:r w:rsidR="00487D34" w:rsidRPr="00421558">
        <w:rPr>
          <w:rFonts w:ascii="Times New Roman" w:hAnsi="Times New Roman" w:cs="Times New Roman"/>
          <w:sz w:val="24"/>
          <w:szCs w:val="24"/>
        </w:rPr>
        <w:t>Za tehnički pregled čamca plaća se naknada čij</w:t>
      </w:r>
      <w:r w:rsidRPr="00421558">
        <w:rPr>
          <w:rFonts w:ascii="Times New Roman" w:hAnsi="Times New Roman" w:cs="Times New Roman"/>
          <w:sz w:val="24"/>
          <w:szCs w:val="24"/>
        </w:rPr>
        <w:t>u</w:t>
      </w:r>
      <w:r w:rsidR="000A79B0" w:rsidRPr="00421558">
        <w:rPr>
          <w:rFonts w:ascii="Times New Roman" w:hAnsi="Times New Roman" w:cs="Times New Roman"/>
          <w:sz w:val="24"/>
          <w:szCs w:val="24"/>
        </w:rPr>
        <w:t xml:space="preserve"> visinu pravilnikom propisuje</w:t>
      </w:r>
      <w:r w:rsidR="00487D34" w:rsidRPr="00421558">
        <w:rPr>
          <w:rFonts w:ascii="Times New Roman" w:hAnsi="Times New Roman" w:cs="Times New Roman"/>
          <w:sz w:val="24"/>
          <w:szCs w:val="24"/>
        </w:rPr>
        <w:t xml:space="preserve"> ministar.</w:t>
      </w:r>
    </w:p>
    <w:p w14:paraId="4A6CD473" w14:textId="77777777" w:rsidR="00E261FD" w:rsidRPr="00421558" w:rsidRDefault="00E261FD" w:rsidP="00BC6F07">
      <w:pPr>
        <w:spacing w:after="0" w:line="240" w:lineRule="auto"/>
        <w:ind w:left="284"/>
        <w:contextualSpacing/>
        <w:jc w:val="both"/>
        <w:rPr>
          <w:rFonts w:ascii="Times New Roman" w:hAnsi="Times New Roman" w:cs="Times New Roman"/>
          <w:sz w:val="24"/>
          <w:szCs w:val="24"/>
        </w:rPr>
      </w:pPr>
    </w:p>
    <w:p w14:paraId="4C1F0A1B" w14:textId="77777777" w:rsidR="00CD1A7C" w:rsidRPr="00421558" w:rsidRDefault="00CD1A7C" w:rsidP="00BC6F07">
      <w:pPr>
        <w:spacing w:after="0" w:line="240" w:lineRule="auto"/>
        <w:ind w:left="-426"/>
        <w:jc w:val="center"/>
        <w:rPr>
          <w:rFonts w:ascii="Times New Roman" w:hAnsi="Times New Roman" w:cs="Times New Roman"/>
          <w:b/>
          <w:sz w:val="24"/>
          <w:szCs w:val="24"/>
        </w:rPr>
      </w:pPr>
      <w:r w:rsidRPr="00421558">
        <w:rPr>
          <w:rFonts w:ascii="Times New Roman" w:hAnsi="Times New Roman" w:cs="Times New Roman"/>
          <w:b/>
          <w:sz w:val="24"/>
          <w:szCs w:val="24"/>
        </w:rPr>
        <w:t>Članak 6</w:t>
      </w:r>
      <w:r w:rsidR="00F67E27" w:rsidRPr="00421558">
        <w:rPr>
          <w:rFonts w:ascii="Times New Roman" w:hAnsi="Times New Roman" w:cs="Times New Roman"/>
          <w:b/>
          <w:sz w:val="24"/>
          <w:szCs w:val="24"/>
        </w:rPr>
        <w:t>6.</w:t>
      </w:r>
    </w:p>
    <w:p w14:paraId="5DD38ED7" w14:textId="77777777" w:rsidR="00E759B7" w:rsidRDefault="00E759B7" w:rsidP="00BC6F07">
      <w:pPr>
        <w:spacing w:after="0" w:line="240" w:lineRule="auto"/>
        <w:contextualSpacing/>
        <w:jc w:val="both"/>
        <w:rPr>
          <w:rFonts w:ascii="Times New Roman" w:hAnsi="Times New Roman" w:cs="Times New Roman"/>
          <w:sz w:val="24"/>
          <w:szCs w:val="24"/>
        </w:rPr>
      </w:pPr>
    </w:p>
    <w:p w14:paraId="181BB090" w14:textId="77777777" w:rsidR="00CD0682"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(1) </w:t>
      </w:r>
      <w:r w:rsidR="00487D34" w:rsidRPr="00421558">
        <w:rPr>
          <w:rFonts w:ascii="Times New Roman" w:hAnsi="Times New Roman" w:cs="Times New Roman"/>
          <w:sz w:val="24"/>
          <w:szCs w:val="24"/>
        </w:rPr>
        <w:t>Baždarenje čamca obavlja se radi utvrđivanja bruto tonaže čamca.</w:t>
      </w:r>
    </w:p>
    <w:p w14:paraId="795151B6" w14:textId="77777777" w:rsidR="00E759B7" w:rsidRDefault="00E759B7" w:rsidP="00BC6F07">
      <w:pPr>
        <w:spacing w:after="0" w:line="240" w:lineRule="auto"/>
        <w:contextualSpacing/>
        <w:jc w:val="both"/>
        <w:rPr>
          <w:rFonts w:ascii="Times New Roman" w:hAnsi="Times New Roman" w:cs="Times New Roman"/>
          <w:sz w:val="24"/>
          <w:szCs w:val="24"/>
        </w:rPr>
      </w:pPr>
    </w:p>
    <w:p w14:paraId="3FB8A54F" w14:textId="77777777" w:rsidR="00167904"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(2) </w:t>
      </w:r>
      <w:r w:rsidR="00487D34" w:rsidRPr="00421558">
        <w:rPr>
          <w:rFonts w:ascii="Times New Roman" w:hAnsi="Times New Roman" w:cs="Times New Roman"/>
          <w:sz w:val="24"/>
          <w:szCs w:val="24"/>
        </w:rPr>
        <w:t>Baždarenju podliježu svi čamci za gospodarsku namjenu prije upisa u upisnik.</w:t>
      </w:r>
    </w:p>
    <w:p w14:paraId="29AA9AA6" w14:textId="77777777" w:rsidR="00E759B7" w:rsidRDefault="00E759B7" w:rsidP="00BC6F07">
      <w:pPr>
        <w:spacing w:after="0" w:line="240" w:lineRule="auto"/>
        <w:contextualSpacing/>
        <w:jc w:val="both"/>
        <w:rPr>
          <w:rFonts w:ascii="Times New Roman" w:hAnsi="Times New Roman" w:cs="Times New Roman"/>
          <w:sz w:val="24"/>
          <w:szCs w:val="24"/>
        </w:rPr>
      </w:pPr>
    </w:p>
    <w:p w14:paraId="10FB88B5" w14:textId="77777777" w:rsidR="00CD0682"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(3) </w:t>
      </w:r>
      <w:r w:rsidR="00487D34" w:rsidRPr="00421558">
        <w:rPr>
          <w:rFonts w:ascii="Times New Roman" w:hAnsi="Times New Roman" w:cs="Times New Roman"/>
          <w:sz w:val="24"/>
          <w:szCs w:val="24"/>
        </w:rPr>
        <w:t>Baždarenje čamca, na zahtjev vlasnika, obavlja lučka kapetanija</w:t>
      </w:r>
      <w:r w:rsidR="00795926" w:rsidRPr="00421558">
        <w:rPr>
          <w:rFonts w:ascii="Times New Roman" w:hAnsi="Times New Roman" w:cs="Times New Roman"/>
          <w:sz w:val="24"/>
          <w:szCs w:val="24"/>
        </w:rPr>
        <w:t>.</w:t>
      </w:r>
      <w:r w:rsidR="00487D34" w:rsidRPr="00421558">
        <w:rPr>
          <w:rFonts w:ascii="Times New Roman" w:hAnsi="Times New Roman" w:cs="Times New Roman"/>
          <w:sz w:val="24"/>
          <w:szCs w:val="24"/>
        </w:rPr>
        <w:t xml:space="preserve"> </w:t>
      </w:r>
    </w:p>
    <w:p w14:paraId="1CB83649" w14:textId="77777777" w:rsidR="00E759B7" w:rsidRDefault="00E759B7" w:rsidP="00BC6F07">
      <w:pPr>
        <w:spacing w:after="0" w:line="240" w:lineRule="auto"/>
        <w:contextualSpacing/>
        <w:jc w:val="both"/>
        <w:rPr>
          <w:rFonts w:ascii="Times New Roman" w:hAnsi="Times New Roman" w:cs="Times New Roman"/>
          <w:sz w:val="24"/>
          <w:szCs w:val="24"/>
        </w:rPr>
      </w:pPr>
    </w:p>
    <w:p w14:paraId="620760A4" w14:textId="77777777" w:rsidR="00CD0682"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(4) </w:t>
      </w:r>
      <w:r w:rsidR="00487D34" w:rsidRPr="00421558">
        <w:rPr>
          <w:rFonts w:ascii="Times New Roman" w:hAnsi="Times New Roman" w:cs="Times New Roman"/>
          <w:sz w:val="24"/>
          <w:szCs w:val="24"/>
        </w:rPr>
        <w:t>Ponovno baždarenje čamca obavlja se ako se popravkom ili preinakom čamca mijenja njegova tonaža ili se posumnja u pravilnost prethodnog baždarenja.</w:t>
      </w:r>
    </w:p>
    <w:p w14:paraId="5013506A" w14:textId="77777777" w:rsidR="00E759B7" w:rsidRDefault="00E759B7" w:rsidP="00BC6F07">
      <w:pPr>
        <w:spacing w:after="0" w:line="240" w:lineRule="auto"/>
        <w:contextualSpacing/>
        <w:jc w:val="both"/>
        <w:rPr>
          <w:rFonts w:ascii="Times New Roman" w:hAnsi="Times New Roman" w:cs="Times New Roman"/>
          <w:sz w:val="24"/>
          <w:szCs w:val="24"/>
        </w:rPr>
      </w:pPr>
    </w:p>
    <w:p w14:paraId="1000CE60" w14:textId="77777777" w:rsidR="002D268C" w:rsidRPr="00421558" w:rsidRDefault="00E37E13" w:rsidP="00BC6F07">
      <w:pPr>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(5) </w:t>
      </w:r>
      <w:r w:rsidR="00487D34" w:rsidRPr="00421558">
        <w:rPr>
          <w:rFonts w:ascii="Times New Roman" w:hAnsi="Times New Roman" w:cs="Times New Roman"/>
          <w:sz w:val="24"/>
          <w:szCs w:val="24"/>
        </w:rPr>
        <w:t>Za baždarenje čamca plaća se naknada čij</w:t>
      </w:r>
      <w:r w:rsidR="000A79B0" w:rsidRPr="00421558">
        <w:rPr>
          <w:rFonts w:ascii="Times New Roman" w:hAnsi="Times New Roman" w:cs="Times New Roman"/>
          <w:sz w:val="24"/>
          <w:szCs w:val="24"/>
        </w:rPr>
        <w:t>u visinu pravilnikom propisuje</w:t>
      </w:r>
      <w:r w:rsidR="00487D34" w:rsidRPr="00421558">
        <w:rPr>
          <w:rFonts w:ascii="Times New Roman" w:hAnsi="Times New Roman" w:cs="Times New Roman"/>
          <w:sz w:val="24"/>
          <w:szCs w:val="24"/>
        </w:rPr>
        <w:t xml:space="preserve"> ministar.</w:t>
      </w:r>
    </w:p>
    <w:p w14:paraId="09F9E084" w14:textId="77777777" w:rsidR="00E759B7" w:rsidRDefault="00E759B7" w:rsidP="00BC6F07">
      <w:pPr>
        <w:spacing w:after="0" w:line="240" w:lineRule="auto"/>
        <w:jc w:val="center"/>
        <w:rPr>
          <w:rFonts w:ascii="Times New Roman" w:hAnsi="Times New Roman" w:cs="Times New Roman"/>
          <w:b/>
          <w:sz w:val="24"/>
          <w:szCs w:val="24"/>
        </w:rPr>
      </w:pPr>
    </w:p>
    <w:p w14:paraId="5226DECD" w14:textId="77777777" w:rsidR="00CD1A7C" w:rsidRPr="00421558" w:rsidRDefault="00CD1A7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F67E27" w:rsidRPr="00421558">
        <w:rPr>
          <w:rFonts w:ascii="Times New Roman" w:hAnsi="Times New Roman" w:cs="Times New Roman"/>
          <w:b/>
          <w:sz w:val="24"/>
          <w:szCs w:val="24"/>
        </w:rPr>
        <w:t>6</w:t>
      </w:r>
      <w:r w:rsidRPr="00421558">
        <w:rPr>
          <w:rFonts w:ascii="Times New Roman" w:hAnsi="Times New Roman" w:cs="Times New Roman"/>
          <w:b/>
          <w:sz w:val="24"/>
          <w:szCs w:val="24"/>
        </w:rPr>
        <w:t>7</w:t>
      </w:r>
      <w:r w:rsidR="00F67E27" w:rsidRPr="00421558">
        <w:rPr>
          <w:rFonts w:ascii="Times New Roman" w:hAnsi="Times New Roman" w:cs="Times New Roman"/>
          <w:b/>
          <w:sz w:val="24"/>
          <w:szCs w:val="24"/>
        </w:rPr>
        <w:t xml:space="preserve">.                    </w:t>
      </w:r>
    </w:p>
    <w:p w14:paraId="383E36D0" w14:textId="77777777" w:rsidR="00E759B7" w:rsidRDefault="00E759B7" w:rsidP="00BC6F07">
      <w:pPr>
        <w:spacing w:after="0" w:line="240" w:lineRule="auto"/>
        <w:rPr>
          <w:rFonts w:ascii="Times New Roman" w:hAnsi="Times New Roman" w:cs="Times New Roman"/>
          <w:sz w:val="24"/>
          <w:szCs w:val="24"/>
        </w:rPr>
      </w:pPr>
    </w:p>
    <w:p w14:paraId="45C9A952" w14:textId="77777777" w:rsidR="002D268C" w:rsidRPr="00421558" w:rsidRDefault="00670F86" w:rsidP="0081784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Voditelj čamca je osoba koja upravlja čamcem.</w:t>
      </w:r>
    </w:p>
    <w:p w14:paraId="64718DDF" w14:textId="77777777" w:rsidR="00E759B7" w:rsidRDefault="00E759B7" w:rsidP="0081784A">
      <w:pPr>
        <w:spacing w:after="0" w:line="240" w:lineRule="auto"/>
        <w:jc w:val="both"/>
        <w:rPr>
          <w:rFonts w:ascii="Times New Roman" w:hAnsi="Times New Roman" w:cs="Times New Roman"/>
          <w:sz w:val="24"/>
          <w:szCs w:val="24"/>
        </w:rPr>
      </w:pPr>
    </w:p>
    <w:p w14:paraId="735C911B" w14:textId="77777777" w:rsidR="00670F86" w:rsidRPr="00421558" w:rsidRDefault="00670F86" w:rsidP="0081784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Voditelj čamca mora biti osposobljen za upravljanje čamcem određene kategorije što se potvrđuje ispravom</w:t>
      </w:r>
      <w:r w:rsidR="00BB6198" w:rsidRPr="00421558">
        <w:rPr>
          <w:rFonts w:ascii="Times New Roman" w:hAnsi="Times New Roman" w:cs="Times New Roman"/>
          <w:sz w:val="24"/>
          <w:szCs w:val="24"/>
        </w:rPr>
        <w:t xml:space="preserve"> o osposobljenosti za upravljanje čamcem</w:t>
      </w:r>
      <w:r w:rsidRPr="00421558">
        <w:rPr>
          <w:rFonts w:ascii="Times New Roman" w:hAnsi="Times New Roman" w:cs="Times New Roman"/>
          <w:sz w:val="24"/>
          <w:szCs w:val="24"/>
        </w:rPr>
        <w:t>.</w:t>
      </w:r>
    </w:p>
    <w:p w14:paraId="4137A4A1" w14:textId="77777777" w:rsidR="004F2814" w:rsidRDefault="004F2814" w:rsidP="0081784A">
      <w:pPr>
        <w:spacing w:after="0" w:line="240" w:lineRule="auto"/>
        <w:jc w:val="both"/>
        <w:rPr>
          <w:rFonts w:ascii="Times New Roman" w:hAnsi="Times New Roman" w:cs="Times New Roman"/>
          <w:sz w:val="24"/>
          <w:szCs w:val="24"/>
        </w:rPr>
      </w:pPr>
    </w:p>
    <w:p w14:paraId="0EB39D04" w14:textId="77777777" w:rsidR="00670F86" w:rsidRPr="00421558" w:rsidRDefault="00670F86" w:rsidP="0081784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Isprave čamca i osobne isprave voditelja čamca moraju se nalaziti na čamcu i uvijek biti dostupne u svrhu provjere.</w:t>
      </w:r>
    </w:p>
    <w:p w14:paraId="1B9B64D8" w14:textId="77777777" w:rsidR="004F2814" w:rsidRDefault="004F2814" w:rsidP="0081784A">
      <w:pPr>
        <w:spacing w:after="0" w:line="240" w:lineRule="auto"/>
        <w:jc w:val="both"/>
        <w:rPr>
          <w:rFonts w:ascii="Times New Roman" w:hAnsi="Times New Roman" w:cs="Times New Roman"/>
          <w:sz w:val="24"/>
          <w:szCs w:val="24"/>
        </w:rPr>
      </w:pPr>
    </w:p>
    <w:p w14:paraId="33786366" w14:textId="77777777" w:rsidR="0089068E" w:rsidRPr="00421558" w:rsidRDefault="00AF5668" w:rsidP="0081784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464303" w:rsidRPr="00421558">
        <w:rPr>
          <w:rFonts w:ascii="Times New Roman" w:hAnsi="Times New Roman" w:cs="Times New Roman"/>
          <w:sz w:val="24"/>
          <w:szCs w:val="24"/>
        </w:rPr>
        <w:t>4</w:t>
      </w:r>
      <w:r w:rsidRPr="00421558">
        <w:rPr>
          <w:rFonts w:ascii="Times New Roman" w:hAnsi="Times New Roman" w:cs="Times New Roman"/>
          <w:sz w:val="24"/>
          <w:szCs w:val="24"/>
        </w:rPr>
        <w:t xml:space="preserve">) </w:t>
      </w:r>
      <w:r w:rsidR="0089068E" w:rsidRPr="00421558">
        <w:rPr>
          <w:rFonts w:ascii="Times New Roman" w:hAnsi="Times New Roman" w:cs="Times New Roman"/>
          <w:sz w:val="24"/>
          <w:szCs w:val="24"/>
        </w:rPr>
        <w:t>Zabranjeno je čamcem prevoziti veći broj putnika ili veću količinu tereta od dopuštenog.</w:t>
      </w:r>
    </w:p>
    <w:p w14:paraId="2C8A0AFC" w14:textId="77777777" w:rsidR="004F2814" w:rsidRDefault="004F2814" w:rsidP="0081784A">
      <w:pPr>
        <w:spacing w:after="0" w:line="240" w:lineRule="auto"/>
        <w:jc w:val="both"/>
        <w:rPr>
          <w:rFonts w:ascii="Times New Roman" w:hAnsi="Times New Roman" w:cs="Times New Roman"/>
          <w:sz w:val="24"/>
          <w:szCs w:val="24"/>
        </w:rPr>
      </w:pPr>
    </w:p>
    <w:p w14:paraId="46D43199" w14:textId="77777777" w:rsidR="00AF5668" w:rsidRPr="00421558" w:rsidRDefault="0089068E" w:rsidP="0081784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464303" w:rsidRPr="00421558">
        <w:rPr>
          <w:rFonts w:ascii="Times New Roman" w:hAnsi="Times New Roman" w:cs="Times New Roman"/>
          <w:sz w:val="24"/>
          <w:szCs w:val="24"/>
        </w:rPr>
        <w:t>5</w:t>
      </w:r>
      <w:r w:rsidRPr="00421558">
        <w:rPr>
          <w:rFonts w:ascii="Times New Roman" w:hAnsi="Times New Roman" w:cs="Times New Roman"/>
          <w:sz w:val="24"/>
          <w:szCs w:val="24"/>
        </w:rPr>
        <w:t>) Putnici i teret moraju sigurno biti ukrcani</w:t>
      </w:r>
      <w:r w:rsidR="00C67D67" w:rsidRPr="00421558">
        <w:rPr>
          <w:rFonts w:ascii="Times New Roman" w:hAnsi="Times New Roman" w:cs="Times New Roman"/>
          <w:sz w:val="24"/>
          <w:szCs w:val="24"/>
        </w:rPr>
        <w:t xml:space="preserve"> i iskrcani</w:t>
      </w:r>
      <w:r w:rsidRPr="00421558">
        <w:rPr>
          <w:rFonts w:ascii="Times New Roman" w:hAnsi="Times New Roman" w:cs="Times New Roman"/>
          <w:sz w:val="24"/>
          <w:szCs w:val="24"/>
        </w:rPr>
        <w:t>, smješteni i raspoređe</w:t>
      </w:r>
      <w:r w:rsidR="004826B3">
        <w:rPr>
          <w:rFonts w:ascii="Times New Roman" w:hAnsi="Times New Roman" w:cs="Times New Roman"/>
          <w:sz w:val="24"/>
          <w:szCs w:val="24"/>
        </w:rPr>
        <w:t xml:space="preserve">ni na propisani način kojim se </w:t>
      </w:r>
      <w:r w:rsidRPr="00421558">
        <w:rPr>
          <w:rFonts w:ascii="Times New Roman" w:hAnsi="Times New Roman" w:cs="Times New Roman"/>
          <w:sz w:val="24"/>
          <w:szCs w:val="24"/>
        </w:rPr>
        <w:t xml:space="preserve">ne </w:t>
      </w:r>
      <w:r w:rsidR="00C67D67" w:rsidRPr="00421558">
        <w:rPr>
          <w:rFonts w:ascii="Times New Roman" w:hAnsi="Times New Roman" w:cs="Times New Roman"/>
          <w:sz w:val="24"/>
          <w:szCs w:val="24"/>
        </w:rPr>
        <w:t>ugrožava</w:t>
      </w:r>
      <w:r w:rsidRPr="00421558">
        <w:rPr>
          <w:rFonts w:ascii="Times New Roman" w:hAnsi="Times New Roman" w:cs="Times New Roman"/>
          <w:sz w:val="24"/>
          <w:szCs w:val="24"/>
        </w:rPr>
        <w:t xml:space="preserve"> stabilnost čamca.</w:t>
      </w:r>
    </w:p>
    <w:p w14:paraId="557FA26F" w14:textId="77777777" w:rsidR="004F2814" w:rsidRDefault="004F2814" w:rsidP="0081784A">
      <w:pPr>
        <w:spacing w:after="0" w:line="240" w:lineRule="auto"/>
        <w:jc w:val="both"/>
        <w:rPr>
          <w:rFonts w:ascii="Times New Roman" w:hAnsi="Times New Roman" w:cs="Times New Roman"/>
          <w:sz w:val="24"/>
          <w:szCs w:val="24"/>
        </w:rPr>
      </w:pPr>
    </w:p>
    <w:p w14:paraId="1C874CBA" w14:textId="77777777" w:rsidR="00C10D0F" w:rsidRPr="00421558" w:rsidRDefault="00C67D67" w:rsidP="0081784A">
      <w:pPr>
        <w:spacing w:after="0" w:line="240" w:lineRule="auto"/>
        <w:jc w:val="both"/>
        <w:rPr>
          <w:rFonts w:ascii="Times New Roman" w:hAnsi="Times New Roman" w:cs="Times New Roman"/>
          <w:b/>
          <w:sz w:val="24"/>
          <w:szCs w:val="24"/>
        </w:rPr>
      </w:pPr>
      <w:r w:rsidRPr="00421558">
        <w:rPr>
          <w:rFonts w:ascii="Times New Roman" w:hAnsi="Times New Roman" w:cs="Times New Roman"/>
          <w:sz w:val="24"/>
          <w:szCs w:val="24"/>
        </w:rPr>
        <w:t>(</w:t>
      </w:r>
      <w:r w:rsidR="00464303" w:rsidRPr="00421558">
        <w:rPr>
          <w:rFonts w:ascii="Times New Roman" w:hAnsi="Times New Roman" w:cs="Times New Roman"/>
          <w:sz w:val="24"/>
          <w:szCs w:val="24"/>
        </w:rPr>
        <w:t>6</w:t>
      </w:r>
      <w:r w:rsidRPr="00421558">
        <w:rPr>
          <w:rFonts w:ascii="Times New Roman" w:hAnsi="Times New Roman" w:cs="Times New Roman"/>
          <w:sz w:val="24"/>
          <w:szCs w:val="24"/>
        </w:rPr>
        <w:t>) Putnici u čamcu svojim ponašanjem ne smiju ugrožavati sigurnost plovidbe čamca i dužni su se ponašati prema uputama voditelja čamca.</w:t>
      </w:r>
    </w:p>
    <w:p w14:paraId="0D972B3A" w14:textId="77777777" w:rsidR="004F2814" w:rsidRDefault="004F2814" w:rsidP="00BC6F07">
      <w:pPr>
        <w:spacing w:after="0" w:line="240" w:lineRule="auto"/>
        <w:jc w:val="center"/>
        <w:rPr>
          <w:rFonts w:ascii="Times New Roman" w:hAnsi="Times New Roman" w:cs="Times New Roman"/>
          <w:b/>
          <w:sz w:val="24"/>
          <w:szCs w:val="24"/>
        </w:rPr>
      </w:pPr>
    </w:p>
    <w:p w14:paraId="7B6217A0" w14:textId="77777777" w:rsidR="00CD1A7C" w:rsidRPr="00421558" w:rsidRDefault="00CD1A7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F67E27" w:rsidRPr="00421558">
        <w:rPr>
          <w:rFonts w:ascii="Times New Roman" w:hAnsi="Times New Roman" w:cs="Times New Roman"/>
          <w:b/>
          <w:sz w:val="24"/>
          <w:szCs w:val="24"/>
        </w:rPr>
        <w:t xml:space="preserve">68.                     </w:t>
      </w:r>
    </w:p>
    <w:p w14:paraId="7D3140DE" w14:textId="77777777" w:rsidR="004F2814" w:rsidRDefault="004F2814" w:rsidP="00BC6F07">
      <w:pPr>
        <w:spacing w:after="0" w:line="240" w:lineRule="auto"/>
        <w:jc w:val="both"/>
        <w:rPr>
          <w:rFonts w:ascii="Times New Roman" w:hAnsi="Times New Roman" w:cs="Times New Roman"/>
          <w:sz w:val="24"/>
          <w:szCs w:val="24"/>
        </w:rPr>
      </w:pPr>
    </w:p>
    <w:p w14:paraId="65928CA4" w14:textId="77777777" w:rsidR="007B071E"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lastRenderedPageBreak/>
        <w:t>(</w:t>
      </w:r>
      <w:r w:rsidR="00670F86" w:rsidRPr="00421558">
        <w:rPr>
          <w:rFonts w:ascii="Times New Roman" w:hAnsi="Times New Roman" w:cs="Times New Roman"/>
          <w:sz w:val="24"/>
          <w:szCs w:val="24"/>
        </w:rPr>
        <w:t>1</w:t>
      </w:r>
      <w:r w:rsidR="00464303" w:rsidRPr="00421558">
        <w:rPr>
          <w:rFonts w:ascii="Times New Roman" w:hAnsi="Times New Roman" w:cs="Times New Roman"/>
          <w:sz w:val="24"/>
          <w:szCs w:val="24"/>
        </w:rPr>
        <w:t>)</w:t>
      </w:r>
      <w:r w:rsidRPr="00421558">
        <w:rPr>
          <w:rFonts w:ascii="Times New Roman" w:hAnsi="Times New Roman" w:cs="Times New Roman"/>
          <w:sz w:val="24"/>
          <w:szCs w:val="24"/>
        </w:rPr>
        <w:t xml:space="preserve"> U plovidbi državnim vodnim putovima voditelj čamca može imati </w:t>
      </w:r>
      <w:r w:rsidR="00670F86" w:rsidRPr="00421558">
        <w:rPr>
          <w:rFonts w:ascii="Times New Roman" w:hAnsi="Times New Roman" w:cs="Times New Roman"/>
          <w:sz w:val="24"/>
          <w:szCs w:val="24"/>
        </w:rPr>
        <w:t>U</w:t>
      </w:r>
      <w:r w:rsidRPr="00421558">
        <w:rPr>
          <w:rFonts w:ascii="Times New Roman" w:hAnsi="Times New Roman" w:cs="Times New Roman"/>
          <w:sz w:val="24"/>
          <w:szCs w:val="24"/>
        </w:rPr>
        <w:t>pisni list čamca izdan u obliku elektroničke isprave.</w:t>
      </w:r>
    </w:p>
    <w:p w14:paraId="422A637E" w14:textId="77777777" w:rsidR="004F2814" w:rsidRDefault="004F2814" w:rsidP="00BC6F07">
      <w:pPr>
        <w:spacing w:after="0" w:line="240" w:lineRule="auto"/>
        <w:jc w:val="both"/>
        <w:rPr>
          <w:rFonts w:ascii="Times New Roman" w:hAnsi="Times New Roman" w:cs="Times New Roman"/>
          <w:sz w:val="24"/>
          <w:szCs w:val="24"/>
        </w:rPr>
      </w:pPr>
    </w:p>
    <w:p w14:paraId="6F37B289"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670F86" w:rsidRPr="00421558">
        <w:rPr>
          <w:rFonts w:ascii="Times New Roman" w:hAnsi="Times New Roman" w:cs="Times New Roman"/>
          <w:sz w:val="24"/>
          <w:szCs w:val="24"/>
        </w:rPr>
        <w:t>2</w:t>
      </w:r>
      <w:r w:rsidRPr="00421558">
        <w:rPr>
          <w:rFonts w:ascii="Times New Roman" w:hAnsi="Times New Roman" w:cs="Times New Roman"/>
          <w:sz w:val="24"/>
          <w:szCs w:val="24"/>
        </w:rPr>
        <w:t>) Isprava o sposobnosti za plovidbu čamca koju izdaje strana država priznaje se uz uvjet uzajamnosti.</w:t>
      </w:r>
    </w:p>
    <w:p w14:paraId="46C922D6" w14:textId="77777777" w:rsidR="004F2814" w:rsidRDefault="004F2814" w:rsidP="00BC6F07">
      <w:pPr>
        <w:spacing w:after="0" w:line="240" w:lineRule="auto"/>
        <w:jc w:val="both"/>
        <w:rPr>
          <w:rFonts w:ascii="Times New Roman" w:hAnsi="Times New Roman" w:cs="Times New Roman"/>
          <w:sz w:val="24"/>
          <w:szCs w:val="24"/>
        </w:rPr>
      </w:pPr>
    </w:p>
    <w:p w14:paraId="2D4A4954" w14:textId="77777777" w:rsidR="00D122EC"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670F86" w:rsidRPr="00421558">
        <w:rPr>
          <w:rFonts w:ascii="Times New Roman" w:hAnsi="Times New Roman" w:cs="Times New Roman"/>
          <w:sz w:val="24"/>
          <w:szCs w:val="24"/>
        </w:rPr>
        <w:t>3</w:t>
      </w:r>
      <w:r w:rsidR="00464303" w:rsidRPr="00421558">
        <w:rPr>
          <w:rFonts w:ascii="Times New Roman" w:hAnsi="Times New Roman" w:cs="Times New Roman"/>
          <w:sz w:val="24"/>
          <w:szCs w:val="24"/>
        </w:rPr>
        <w:t>)</w:t>
      </w:r>
      <w:r w:rsidRPr="00421558">
        <w:rPr>
          <w:rFonts w:ascii="Times New Roman" w:hAnsi="Times New Roman" w:cs="Times New Roman"/>
          <w:sz w:val="24"/>
          <w:szCs w:val="24"/>
        </w:rPr>
        <w:t xml:space="preserve"> Ako čamac koji nije upisan na području Republike Hrvatske pripada stranom državljaninu koji nema boravište u Republici Hrvatskoj, a čamac nema isprave o sposobnosti za plovidbu, lučka kapetanija će zabraniti plovidbu čamcu dok se pregledom čamca ne utvrdi njegova sposobnost za plovidbu.</w:t>
      </w:r>
    </w:p>
    <w:p w14:paraId="15EBF056" w14:textId="77777777" w:rsidR="004F2814" w:rsidRDefault="004F2814" w:rsidP="00BC6F07">
      <w:pPr>
        <w:spacing w:after="0" w:line="240" w:lineRule="auto"/>
        <w:jc w:val="both"/>
        <w:rPr>
          <w:rFonts w:ascii="Times New Roman" w:hAnsi="Times New Roman" w:cs="Times New Roman"/>
          <w:sz w:val="24"/>
          <w:szCs w:val="24"/>
        </w:rPr>
      </w:pPr>
    </w:p>
    <w:p w14:paraId="176FDE66" w14:textId="77777777" w:rsidR="00BA6417" w:rsidRPr="00421558" w:rsidRDefault="00D122EC"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670F86" w:rsidRPr="00421558">
        <w:rPr>
          <w:rFonts w:ascii="Times New Roman" w:hAnsi="Times New Roman" w:cs="Times New Roman"/>
          <w:sz w:val="24"/>
          <w:szCs w:val="24"/>
        </w:rPr>
        <w:t>4</w:t>
      </w:r>
      <w:r w:rsidRPr="00421558">
        <w:rPr>
          <w:rFonts w:ascii="Times New Roman" w:hAnsi="Times New Roman" w:cs="Times New Roman"/>
          <w:sz w:val="24"/>
          <w:szCs w:val="24"/>
        </w:rPr>
        <w:t xml:space="preserve">) Odredba stavka </w:t>
      </w:r>
      <w:r w:rsidR="00670F86" w:rsidRPr="00421558">
        <w:rPr>
          <w:rFonts w:ascii="Times New Roman" w:hAnsi="Times New Roman" w:cs="Times New Roman"/>
          <w:sz w:val="24"/>
          <w:szCs w:val="24"/>
        </w:rPr>
        <w:t>3.</w:t>
      </w:r>
      <w:r w:rsidRPr="00421558">
        <w:rPr>
          <w:rFonts w:ascii="Times New Roman" w:hAnsi="Times New Roman" w:cs="Times New Roman"/>
          <w:sz w:val="24"/>
          <w:szCs w:val="24"/>
        </w:rPr>
        <w:t xml:space="preserve"> ovoga članka primjenjuje se i na čamac čije </w:t>
      </w:r>
      <w:r w:rsidR="00F70BDD" w:rsidRPr="00421558">
        <w:rPr>
          <w:rFonts w:ascii="Times New Roman" w:hAnsi="Times New Roman" w:cs="Times New Roman"/>
          <w:sz w:val="24"/>
          <w:szCs w:val="24"/>
        </w:rPr>
        <w:t>karakteristike očigledno</w:t>
      </w:r>
      <w:r w:rsidRPr="00421558">
        <w:rPr>
          <w:rFonts w:ascii="Times New Roman" w:hAnsi="Times New Roman" w:cs="Times New Roman"/>
          <w:sz w:val="24"/>
          <w:szCs w:val="24"/>
        </w:rPr>
        <w:t xml:space="preserve"> ne odgovaraju ispravi o nj</w:t>
      </w:r>
      <w:r w:rsidR="00117A23" w:rsidRPr="00421558">
        <w:rPr>
          <w:rFonts w:ascii="Times New Roman" w:hAnsi="Times New Roman" w:cs="Times New Roman"/>
          <w:sz w:val="24"/>
          <w:szCs w:val="24"/>
        </w:rPr>
        <w:t>egovoj sposobnosti za plovidbu.</w:t>
      </w:r>
    </w:p>
    <w:p w14:paraId="39B3A9A6" w14:textId="77777777" w:rsidR="004F2814" w:rsidRDefault="004F2814" w:rsidP="00BC6F07">
      <w:pPr>
        <w:spacing w:after="0" w:line="240" w:lineRule="auto"/>
        <w:jc w:val="both"/>
        <w:rPr>
          <w:rFonts w:ascii="Times New Roman" w:hAnsi="Times New Roman" w:cs="Times New Roman"/>
          <w:sz w:val="24"/>
          <w:szCs w:val="24"/>
        </w:rPr>
      </w:pPr>
    </w:p>
    <w:p w14:paraId="3C8020CB" w14:textId="77777777" w:rsidR="00B64D0E" w:rsidRPr="00421558" w:rsidRDefault="00670F8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(5) </w:t>
      </w:r>
      <w:r w:rsidR="00EB76AB" w:rsidRPr="00421558">
        <w:rPr>
          <w:rFonts w:ascii="Times New Roman" w:hAnsi="Times New Roman" w:cs="Times New Roman"/>
          <w:sz w:val="24"/>
          <w:szCs w:val="24"/>
        </w:rPr>
        <w:t>U</w:t>
      </w:r>
      <w:r w:rsidRPr="00421558">
        <w:rPr>
          <w:rFonts w:ascii="Times New Roman" w:hAnsi="Times New Roman" w:cs="Times New Roman"/>
          <w:sz w:val="24"/>
          <w:szCs w:val="24"/>
        </w:rPr>
        <w:t>vjet</w:t>
      </w:r>
      <w:r w:rsidR="00EB76AB" w:rsidRPr="00421558">
        <w:rPr>
          <w:rFonts w:ascii="Times New Roman" w:hAnsi="Times New Roman" w:cs="Times New Roman"/>
          <w:sz w:val="24"/>
          <w:szCs w:val="24"/>
        </w:rPr>
        <w:t>e</w:t>
      </w:r>
      <w:r w:rsidRPr="00421558">
        <w:rPr>
          <w:rFonts w:ascii="Times New Roman" w:hAnsi="Times New Roman" w:cs="Times New Roman"/>
          <w:sz w:val="24"/>
          <w:szCs w:val="24"/>
        </w:rPr>
        <w:t xml:space="preserve"> za plovidbu, područja plovidbe, stavljanje na tržište i/ili uporabu rekreacijskih plovila, uvjet</w:t>
      </w:r>
      <w:r w:rsidR="00EB76AB" w:rsidRPr="00421558">
        <w:rPr>
          <w:rFonts w:ascii="Times New Roman" w:hAnsi="Times New Roman" w:cs="Times New Roman"/>
          <w:sz w:val="24"/>
          <w:szCs w:val="24"/>
        </w:rPr>
        <w:t>e</w:t>
      </w:r>
      <w:r w:rsidRPr="00421558">
        <w:rPr>
          <w:rFonts w:ascii="Times New Roman" w:hAnsi="Times New Roman" w:cs="Times New Roman"/>
          <w:sz w:val="24"/>
          <w:szCs w:val="24"/>
        </w:rPr>
        <w:t xml:space="preserve"> i nadzor nad gradnjom čamca, </w:t>
      </w:r>
      <w:r w:rsidR="00A913C1" w:rsidRPr="00421558">
        <w:rPr>
          <w:rFonts w:ascii="Times New Roman" w:hAnsi="Times New Roman" w:cs="Times New Roman"/>
          <w:sz w:val="24"/>
          <w:szCs w:val="24"/>
        </w:rPr>
        <w:t>utvrđivanje sp</w:t>
      </w:r>
      <w:r w:rsidRPr="00421558">
        <w:rPr>
          <w:rFonts w:ascii="Times New Roman" w:hAnsi="Times New Roman" w:cs="Times New Roman"/>
          <w:sz w:val="24"/>
          <w:szCs w:val="24"/>
        </w:rPr>
        <w:t>osobnosti čamca</w:t>
      </w:r>
      <w:r w:rsidR="00A913C1" w:rsidRPr="00421558">
        <w:rPr>
          <w:rFonts w:ascii="Times New Roman" w:hAnsi="Times New Roman" w:cs="Times New Roman"/>
          <w:sz w:val="24"/>
          <w:szCs w:val="24"/>
        </w:rPr>
        <w:t xml:space="preserve"> za plovidbu</w:t>
      </w:r>
      <w:r w:rsidRPr="00421558">
        <w:rPr>
          <w:rFonts w:ascii="Times New Roman" w:hAnsi="Times New Roman" w:cs="Times New Roman"/>
          <w:sz w:val="24"/>
          <w:szCs w:val="24"/>
        </w:rPr>
        <w:t xml:space="preserve"> i isprave čamca </w:t>
      </w:r>
      <w:r w:rsidR="00A913C1" w:rsidRPr="00421558">
        <w:rPr>
          <w:rFonts w:ascii="Times New Roman" w:hAnsi="Times New Roman" w:cs="Times New Roman"/>
          <w:sz w:val="24"/>
          <w:szCs w:val="24"/>
        </w:rPr>
        <w:t>pravilnikom</w:t>
      </w:r>
      <w:r w:rsidR="00EB76AB" w:rsidRPr="00421558">
        <w:rPr>
          <w:rFonts w:ascii="Times New Roman" w:hAnsi="Times New Roman" w:cs="Times New Roman"/>
          <w:sz w:val="24"/>
          <w:szCs w:val="24"/>
        </w:rPr>
        <w:t xml:space="preserve"> </w:t>
      </w:r>
      <w:r w:rsidR="000A79B0" w:rsidRPr="00421558">
        <w:rPr>
          <w:rFonts w:ascii="Times New Roman" w:hAnsi="Times New Roman" w:cs="Times New Roman"/>
          <w:sz w:val="24"/>
          <w:szCs w:val="24"/>
        </w:rPr>
        <w:t>propisuje</w:t>
      </w:r>
      <w:r w:rsidRPr="00421558">
        <w:rPr>
          <w:rFonts w:ascii="Times New Roman" w:hAnsi="Times New Roman" w:cs="Times New Roman"/>
          <w:sz w:val="24"/>
          <w:szCs w:val="24"/>
        </w:rPr>
        <w:t xml:space="preserve"> ministar. </w:t>
      </w:r>
    </w:p>
    <w:p w14:paraId="1A76DD45" w14:textId="77777777" w:rsidR="0081784A" w:rsidRDefault="0081784A" w:rsidP="00BC6F07">
      <w:pPr>
        <w:spacing w:after="0" w:line="240" w:lineRule="auto"/>
        <w:jc w:val="center"/>
        <w:rPr>
          <w:rFonts w:ascii="Times New Roman" w:hAnsi="Times New Roman" w:cs="Times New Roman"/>
          <w:b/>
          <w:sz w:val="24"/>
          <w:szCs w:val="24"/>
        </w:rPr>
      </w:pPr>
    </w:p>
    <w:p w14:paraId="5D136B85" w14:textId="77777777" w:rsidR="00CD1A7C" w:rsidRPr="00421558" w:rsidRDefault="00CD1A7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F67E27" w:rsidRPr="00421558">
        <w:rPr>
          <w:rFonts w:ascii="Times New Roman" w:hAnsi="Times New Roman" w:cs="Times New Roman"/>
          <w:b/>
          <w:sz w:val="24"/>
          <w:szCs w:val="24"/>
        </w:rPr>
        <w:t xml:space="preserve">69.                     </w:t>
      </w:r>
    </w:p>
    <w:p w14:paraId="4D10A3C8" w14:textId="77777777" w:rsidR="0081784A" w:rsidRDefault="0081784A" w:rsidP="00BC6F07">
      <w:pPr>
        <w:spacing w:after="0" w:line="240" w:lineRule="auto"/>
        <w:jc w:val="both"/>
        <w:rPr>
          <w:rFonts w:ascii="Times New Roman" w:hAnsi="Times New Roman" w:cs="Times New Roman"/>
          <w:sz w:val="24"/>
          <w:szCs w:val="24"/>
        </w:rPr>
      </w:pPr>
    </w:p>
    <w:p w14:paraId="12682107" w14:textId="77777777" w:rsidR="007B071E" w:rsidRPr="00421558" w:rsidRDefault="00C15A0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CD4E92" w:rsidRPr="00421558">
        <w:rPr>
          <w:rFonts w:ascii="Times New Roman" w:hAnsi="Times New Roman" w:cs="Times New Roman"/>
          <w:sz w:val="24"/>
          <w:szCs w:val="24"/>
        </w:rPr>
        <w:t>1) P</w:t>
      </w:r>
      <w:r w:rsidR="002A1AD4" w:rsidRPr="00421558">
        <w:rPr>
          <w:rFonts w:ascii="Times New Roman" w:hAnsi="Times New Roman" w:cs="Times New Roman"/>
          <w:sz w:val="24"/>
          <w:szCs w:val="24"/>
        </w:rPr>
        <w:t xml:space="preserve">ristan za privez čamca jednostavne konstrukcije, bez nadgradnje, ukupne površine do </w:t>
      </w:r>
      <w:r w:rsidR="0056307D" w:rsidRPr="00421558">
        <w:rPr>
          <w:rFonts w:ascii="Times New Roman" w:hAnsi="Times New Roman" w:cs="Times New Roman"/>
          <w:sz w:val="24"/>
          <w:szCs w:val="24"/>
        </w:rPr>
        <w:t>15</w:t>
      </w:r>
      <w:r w:rsidR="002A1AD4" w:rsidRPr="00421558">
        <w:rPr>
          <w:rFonts w:ascii="Times New Roman" w:hAnsi="Times New Roman" w:cs="Times New Roman"/>
          <w:sz w:val="24"/>
          <w:szCs w:val="24"/>
        </w:rPr>
        <w:t xml:space="preserve"> m² mo</w:t>
      </w:r>
      <w:r w:rsidR="00A94261" w:rsidRPr="00421558">
        <w:rPr>
          <w:rFonts w:ascii="Times New Roman" w:hAnsi="Times New Roman" w:cs="Times New Roman"/>
          <w:sz w:val="24"/>
          <w:szCs w:val="24"/>
        </w:rPr>
        <w:t>že</w:t>
      </w:r>
      <w:r w:rsidR="002A1AD4" w:rsidRPr="00421558">
        <w:rPr>
          <w:rFonts w:ascii="Times New Roman" w:hAnsi="Times New Roman" w:cs="Times New Roman"/>
          <w:sz w:val="24"/>
          <w:szCs w:val="24"/>
        </w:rPr>
        <w:t xml:space="preserve"> se postaviti na unutarnjim vodama na temelju </w:t>
      </w:r>
      <w:r w:rsidR="00357490" w:rsidRPr="00421558">
        <w:rPr>
          <w:rFonts w:ascii="Times New Roman" w:hAnsi="Times New Roman" w:cs="Times New Roman"/>
          <w:sz w:val="24"/>
          <w:szCs w:val="24"/>
        </w:rPr>
        <w:t>odobrenja</w:t>
      </w:r>
      <w:r w:rsidR="002A1AD4" w:rsidRPr="00421558">
        <w:rPr>
          <w:rFonts w:ascii="Times New Roman" w:hAnsi="Times New Roman" w:cs="Times New Roman"/>
          <w:sz w:val="24"/>
          <w:szCs w:val="24"/>
        </w:rPr>
        <w:t xml:space="preserve"> nadležne lučke kapetanije.</w:t>
      </w:r>
    </w:p>
    <w:p w14:paraId="3FC7B633" w14:textId="77777777" w:rsidR="0081784A" w:rsidRDefault="0081784A" w:rsidP="00BC6F07">
      <w:pPr>
        <w:spacing w:after="0" w:line="240" w:lineRule="auto"/>
        <w:jc w:val="both"/>
        <w:rPr>
          <w:rFonts w:ascii="Times New Roman" w:hAnsi="Times New Roman" w:cs="Times New Roman"/>
          <w:sz w:val="24"/>
          <w:szCs w:val="24"/>
        </w:rPr>
      </w:pPr>
    </w:p>
    <w:p w14:paraId="6BA5A641" w14:textId="77777777" w:rsidR="007B071E" w:rsidRPr="00421558" w:rsidRDefault="00C15A0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2A1AD4" w:rsidRPr="00421558">
        <w:rPr>
          <w:rFonts w:ascii="Times New Roman" w:hAnsi="Times New Roman" w:cs="Times New Roman"/>
          <w:sz w:val="24"/>
          <w:szCs w:val="24"/>
        </w:rPr>
        <w:t xml:space="preserve">2) Tehnička ispravnost pristana </w:t>
      </w:r>
      <w:r w:rsidR="00601415" w:rsidRPr="00421558">
        <w:rPr>
          <w:rFonts w:ascii="Times New Roman" w:hAnsi="Times New Roman" w:cs="Times New Roman"/>
          <w:sz w:val="24"/>
          <w:szCs w:val="24"/>
        </w:rPr>
        <w:t xml:space="preserve">iz stavka 1. ovoga članka </w:t>
      </w:r>
      <w:r w:rsidR="002A1AD4" w:rsidRPr="00421558">
        <w:rPr>
          <w:rFonts w:ascii="Times New Roman" w:hAnsi="Times New Roman" w:cs="Times New Roman"/>
          <w:sz w:val="24"/>
          <w:szCs w:val="24"/>
        </w:rPr>
        <w:t>utvrđuje se</w:t>
      </w:r>
      <w:r w:rsidR="008D7960" w:rsidRPr="00421558">
        <w:rPr>
          <w:rFonts w:ascii="Times New Roman" w:hAnsi="Times New Roman" w:cs="Times New Roman"/>
          <w:sz w:val="24"/>
          <w:szCs w:val="24"/>
        </w:rPr>
        <w:t xml:space="preserve"> </w:t>
      </w:r>
      <w:r w:rsidR="00795926" w:rsidRPr="00421558">
        <w:rPr>
          <w:rFonts w:ascii="Times New Roman" w:hAnsi="Times New Roman" w:cs="Times New Roman"/>
          <w:sz w:val="24"/>
          <w:szCs w:val="24"/>
        </w:rPr>
        <w:t xml:space="preserve">obveznim tehničkim pregledom iz članka 65. stavka 1. ovoga Zakona. </w:t>
      </w:r>
    </w:p>
    <w:p w14:paraId="4CE802C0" w14:textId="77777777" w:rsidR="0081784A" w:rsidRDefault="0081784A" w:rsidP="00BC6F07">
      <w:pPr>
        <w:spacing w:after="0" w:line="240" w:lineRule="auto"/>
        <w:jc w:val="both"/>
        <w:rPr>
          <w:rFonts w:ascii="Times New Roman" w:hAnsi="Times New Roman" w:cs="Times New Roman"/>
          <w:sz w:val="24"/>
          <w:szCs w:val="24"/>
        </w:rPr>
      </w:pPr>
    </w:p>
    <w:p w14:paraId="7BBE5265" w14:textId="77777777" w:rsidR="00B923C2" w:rsidRPr="00421558" w:rsidRDefault="00C15A0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806E7B" w:rsidRPr="00421558">
        <w:rPr>
          <w:rFonts w:ascii="Times New Roman" w:hAnsi="Times New Roman" w:cs="Times New Roman"/>
          <w:sz w:val="24"/>
          <w:szCs w:val="24"/>
        </w:rPr>
        <w:t>3) Rješenjem iz stavka 1. ovoga članka dopušta se upis pristana za privez čamca i uvjeti za njegovo postavljanje na određenu lokaciju te utvrđuje rok na koji se pristan postavlja. Lučka kapetanija obavezno zadržava pravo pridržaja ukidanja rješenja ako propisani uvjeti za postavljanje pristana nisu ispunjeni, u slučaju izvođenja građevinskih radova na javnom vodnom dobru te u drugim slučajevima propisanim posebnim propis</w:t>
      </w:r>
      <w:r w:rsidR="00BB6198" w:rsidRPr="00421558">
        <w:rPr>
          <w:rFonts w:ascii="Times New Roman" w:hAnsi="Times New Roman" w:cs="Times New Roman"/>
          <w:sz w:val="24"/>
          <w:szCs w:val="24"/>
        </w:rPr>
        <w:t>om o vodama</w:t>
      </w:r>
      <w:r w:rsidR="00806E7B" w:rsidRPr="00421558">
        <w:rPr>
          <w:rFonts w:ascii="Times New Roman" w:hAnsi="Times New Roman" w:cs="Times New Roman"/>
          <w:sz w:val="24"/>
          <w:szCs w:val="24"/>
        </w:rPr>
        <w:t>.</w:t>
      </w:r>
    </w:p>
    <w:p w14:paraId="4F6BD3F1" w14:textId="77777777" w:rsidR="0081784A" w:rsidRDefault="0081784A" w:rsidP="00BC6F07">
      <w:pPr>
        <w:spacing w:after="0" w:line="240" w:lineRule="auto"/>
        <w:jc w:val="both"/>
        <w:rPr>
          <w:rFonts w:ascii="Times New Roman" w:hAnsi="Times New Roman" w:cs="Times New Roman"/>
          <w:sz w:val="24"/>
          <w:szCs w:val="24"/>
        </w:rPr>
      </w:pPr>
    </w:p>
    <w:p w14:paraId="76AEAA13" w14:textId="77777777" w:rsidR="007B071E" w:rsidRPr="00421558" w:rsidRDefault="00C15A0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A9169A" w:rsidRPr="00421558">
        <w:rPr>
          <w:rFonts w:ascii="Times New Roman" w:hAnsi="Times New Roman" w:cs="Times New Roman"/>
          <w:sz w:val="24"/>
          <w:szCs w:val="24"/>
        </w:rPr>
        <w:t>4</w:t>
      </w:r>
      <w:r w:rsidR="00544C6A" w:rsidRPr="00421558">
        <w:rPr>
          <w:rFonts w:ascii="Times New Roman" w:hAnsi="Times New Roman" w:cs="Times New Roman"/>
          <w:sz w:val="24"/>
          <w:szCs w:val="24"/>
        </w:rPr>
        <w:t xml:space="preserve">) </w:t>
      </w:r>
      <w:r w:rsidR="008E29C2" w:rsidRPr="00421558">
        <w:rPr>
          <w:rFonts w:ascii="Times New Roman" w:hAnsi="Times New Roman" w:cs="Times New Roman"/>
          <w:sz w:val="24"/>
          <w:szCs w:val="24"/>
        </w:rPr>
        <w:t>Zahtjevu za izdavanje</w:t>
      </w:r>
      <w:r w:rsidR="00357490" w:rsidRPr="00421558">
        <w:rPr>
          <w:rFonts w:ascii="Times New Roman" w:hAnsi="Times New Roman" w:cs="Times New Roman"/>
          <w:sz w:val="24"/>
          <w:szCs w:val="24"/>
        </w:rPr>
        <w:t xml:space="preserve"> odobrenja</w:t>
      </w:r>
      <w:r w:rsidR="008E29C2" w:rsidRPr="00421558">
        <w:rPr>
          <w:rFonts w:ascii="Times New Roman" w:hAnsi="Times New Roman" w:cs="Times New Roman"/>
          <w:sz w:val="24"/>
          <w:szCs w:val="24"/>
        </w:rPr>
        <w:t xml:space="preserve"> </w:t>
      </w:r>
      <w:r w:rsidR="00162ED8" w:rsidRPr="00421558">
        <w:rPr>
          <w:rFonts w:ascii="Times New Roman" w:hAnsi="Times New Roman" w:cs="Times New Roman"/>
          <w:sz w:val="24"/>
          <w:szCs w:val="24"/>
        </w:rPr>
        <w:t xml:space="preserve">iz stavka 1. ovoga članka </w:t>
      </w:r>
      <w:r w:rsidR="008E29C2" w:rsidRPr="00421558">
        <w:rPr>
          <w:rFonts w:ascii="Times New Roman" w:hAnsi="Times New Roman" w:cs="Times New Roman"/>
          <w:sz w:val="24"/>
          <w:szCs w:val="24"/>
        </w:rPr>
        <w:t xml:space="preserve">obvezno se prilažu vodopravni uvjeti </w:t>
      </w:r>
      <w:r w:rsidR="00544C6A" w:rsidRPr="00421558">
        <w:rPr>
          <w:rFonts w:ascii="Times New Roman" w:hAnsi="Times New Roman" w:cs="Times New Roman"/>
          <w:sz w:val="24"/>
          <w:szCs w:val="24"/>
        </w:rPr>
        <w:t>propisan</w:t>
      </w:r>
      <w:r w:rsidR="008E29C2" w:rsidRPr="00421558">
        <w:rPr>
          <w:rFonts w:ascii="Times New Roman" w:hAnsi="Times New Roman" w:cs="Times New Roman"/>
          <w:sz w:val="24"/>
          <w:szCs w:val="24"/>
        </w:rPr>
        <w:t>i</w:t>
      </w:r>
      <w:r w:rsidR="00544C6A" w:rsidRPr="00421558">
        <w:rPr>
          <w:rFonts w:ascii="Times New Roman" w:hAnsi="Times New Roman" w:cs="Times New Roman"/>
          <w:sz w:val="24"/>
          <w:szCs w:val="24"/>
        </w:rPr>
        <w:t xml:space="preserve"> posebnim propisom o vodama</w:t>
      </w:r>
      <w:r w:rsidR="008E29C2" w:rsidRPr="00421558">
        <w:rPr>
          <w:rFonts w:ascii="Times New Roman" w:hAnsi="Times New Roman" w:cs="Times New Roman"/>
          <w:sz w:val="24"/>
          <w:szCs w:val="24"/>
        </w:rPr>
        <w:t>.</w:t>
      </w:r>
    </w:p>
    <w:p w14:paraId="25BF9FD4" w14:textId="77777777" w:rsidR="0081784A" w:rsidRDefault="0081784A" w:rsidP="00BC6F07">
      <w:pPr>
        <w:spacing w:after="0" w:line="240" w:lineRule="auto"/>
        <w:jc w:val="both"/>
        <w:rPr>
          <w:rFonts w:ascii="Times New Roman" w:hAnsi="Times New Roman" w:cs="Times New Roman"/>
          <w:sz w:val="24"/>
          <w:szCs w:val="24"/>
        </w:rPr>
      </w:pPr>
    </w:p>
    <w:p w14:paraId="4363447C" w14:textId="77777777" w:rsidR="007B071E" w:rsidRPr="00421558" w:rsidRDefault="00C15A0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162ED8" w:rsidRPr="00421558">
        <w:rPr>
          <w:rFonts w:ascii="Times New Roman" w:hAnsi="Times New Roman" w:cs="Times New Roman"/>
          <w:sz w:val="24"/>
          <w:szCs w:val="24"/>
        </w:rPr>
        <w:t>5) Iznimno od stavka 4. ovoga članka, ako se pristan za privez čamca iz stavka 1. ovoga članka postavlja na lučkom području, umjesto vodopravnih uvjeta, lučka kapetanija će po službenoj dužnosti ishoditi suglasnost lučke uprave.</w:t>
      </w:r>
    </w:p>
    <w:p w14:paraId="524712ED" w14:textId="77777777" w:rsidR="0081784A" w:rsidRDefault="0081784A" w:rsidP="00BC6F07">
      <w:pPr>
        <w:spacing w:after="0" w:line="240" w:lineRule="auto"/>
        <w:jc w:val="both"/>
        <w:rPr>
          <w:rFonts w:ascii="Times New Roman" w:hAnsi="Times New Roman" w:cs="Times New Roman"/>
          <w:sz w:val="24"/>
          <w:szCs w:val="24"/>
        </w:rPr>
      </w:pPr>
    </w:p>
    <w:p w14:paraId="0BADEBB0" w14:textId="77777777" w:rsidR="007B071E" w:rsidRPr="00421558" w:rsidRDefault="00C15A0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162ED8" w:rsidRPr="00421558">
        <w:rPr>
          <w:rFonts w:ascii="Times New Roman" w:hAnsi="Times New Roman" w:cs="Times New Roman"/>
          <w:sz w:val="24"/>
          <w:szCs w:val="24"/>
        </w:rPr>
        <w:t>6</w:t>
      </w:r>
      <w:r w:rsidR="006F5D2B" w:rsidRPr="00421558">
        <w:rPr>
          <w:rFonts w:ascii="Times New Roman" w:hAnsi="Times New Roman" w:cs="Times New Roman"/>
          <w:sz w:val="24"/>
          <w:szCs w:val="24"/>
        </w:rPr>
        <w:t>)</w:t>
      </w:r>
      <w:r w:rsidR="009D2E70" w:rsidRPr="00421558">
        <w:rPr>
          <w:rFonts w:ascii="Times New Roman" w:hAnsi="Times New Roman" w:cs="Times New Roman"/>
          <w:sz w:val="24"/>
          <w:szCs w:val="24"/>
        </w:rPr>
        <w:t xml:space="preserve"> Pristani iz stavka 1. ovoga članka upisuju se u evidenciju koju vode nadležne lučke kapetanije.</w:t>
      </w:r>
    </w:p>
    <w:p w14:paraId="2A376D65" w14:textId="77777777" w:rsidR="0081784A" w:rsidRDefault="0081784A" w:rsidP="00BC6F07">
      <w:pPr>
        <w:spacing w:after="0" w:line="240" w:lineRule="auto"/>
        <w:jc w:val="both"/>
        <w:rPr>
          <w:rFonts w:ascii="Times New Roman" w:hAnsi="Times New Roman" w:cs="Times New Roman"/>
          <w:sz w:val="24"/>
          <w:szCs w:val="24"/>
        </w:rPr>
      </w:pPr>
    </w:p>
    <w:p w14:paraId="2B6C86D9" w14:textId="77777777" w:rsidR="004E789F" w:rsidRPr="00421558" w:rsidRDefault="00C15A0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w:t>
      </w:r>
      <w:r w:rsidR="00162ED8" w:rsidRPr="00421558">
        <w:rPr>
          <w:rFonts w:ascii="Times New Roman" w:hAnsi="Times New Roman" w:cs="Times New Roman"/>
          <w:sz w:val="24"/>
          <w:szCs w:val="24"/>
        </w:rPr>
        <w:t>7</w:t>
      </w:r>
      <w:r w:rsidR="00A9169A" w:rsidRPr="00421558">
        <w:rPr>
          <w:rFonts w:ascii="Times New Roman" w:hAnsi="Times New Roman" w:cs="Times New Roman"/>
          <w:sz w:val="24"/>
          <w:szCs w:val="24"/>
        </w:rPr>
        <w:t xml:space="preserve">) Postupak izdavanja </w:t>
      </w:r>
      <w:r w:rsidR="00BB6198" w:rsidRPr="00421558">
        <w:rPr>
          <w:rFonts w:ascii="Times New Roman" w:hAnsi="Times New Roman" w:cs="Times New Roman"/>
          <w:sz w:val="24"/>
          <w:szCs w:val="24"/>
        </w:rPr>
        <w:t>odobrenja</w:t>
      </w:r>
      <w:r w:rsidR="00A9169A" w:rsidRPr="00421558">
        <w:rPr>
          <w:rFonts w:ascii="Times New Roman" w:hAnsi="Times New Roman" w:cs="Times New Roman"/>
          <w:sz w:val="24"/>
          <w:szCs w:val="24"/>
        </w:rPr>
        <w:t xml:space="preserve"> iz stavka </w:t>
      </w:r>
      <w:r w:rsidR="00BB6198" w:rsidRPr="00421558">
        <w:rPr>
          <w:rFonts w:ascii="Times New Roman" w:hAnsi="Times New Roman" w:cs="Times New Roman"/>
          <w:sz w:val="24"/>
          <w:szCs w:val="24"/>
        </w:rPr>
        <w:t>1</w:t>
      </w:r>
      <w:r w:rsidR="00A9169A" w:rsidRPr="00421558">
        <w:rPr>
          <w:rFonts w:ascii="Times New Roman" w:hAnsi="Times New Roman" w:cs="Times New Roman"/>
          <w:sz w:val="24"/>
          <w:szCs w:val="24"/>
        </w:rPr>
        <w:t xml:space="preserve">. ovoga članka je upravni postupak. </w:t>
      </w:r>
    </w:p>
    <w:p w14:paraId="7D7DED6C" w14:textId="77777777" w:rsidR="002F3D1C" w:rsidRPr="00421558" w:rsidRDefault="002F3D1C" w:rsidP="00BC6F07">
      <w:pPr>
        <w:spacing w:after="0" w:line="240" w:lineRule="auto"/>
        <w:jc w:val="center"/>
        <w:rPr>
          <w:rFonts w:ascii="Times New Roman" w:hAnsi="Times New Roman" w:cs="Times New Roman"/>
          <w:b/>
          <w:sz w:val="24"/>
          <w:szCs w:val="24"/>
        </w:rPr>
      </w:pPr>
    </w:p>
    <w:p w14:paraId="630A4A15" w14:textId="77777777" w:rsidR="00315B6C" w:rsidRDefault="00315B6C" w:rsidP="00BC6F07">
      <w:pPr>
        <w:spacing w:after="0" w:line="240" w:lineRule="auto"/>
        <w:jc w:val="center"/>
        <w:rPr>
          <w:rFonts w:ascii="Times New Roman" w:hAnsi="Times New Roman" w:cs="Times New Roman"/>
          <w:b/>
          <w:sz w:val="24"/>
          <w:szCs w:val="24"/>
        </w:rPr>
      </w:pPr>
    </w:p>
    <w:p w14:paraId="1CC8FF97" w14:textId="77777777" w:rsidR="00315B6C" w:rsidRDefault="00315B6C" w:rsidP="00BC6F07">
      <w:pPr>
        <w:spacing w:after="0" w:line="240" w:lineRule="auto"/>
        <w:jc w:val="center"/>
        <w:rPr>
          <w:rFonts w:ascii="Times New Roman" w:hAnsi="Times New Roman" w:cs="Times New Roman"/>
          <w:b/>
          <w:sz w:val="24"/>
          <w:szCs w:val="24"/>
        </w:rPr>
      </w:pPr>
    </w:p>
    <w:p w14:paraId="66021646" w14:textId="77777777" w:rsidR="00B64D0E" w:rsidRPr="00421558" w:rsidRDefault="00B64D0E"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Glava VII</w:t>
      </w:r>
    </w:p>
    <w:p w14:paraId="791D7423" w14:textId="77777777" w:rsidR="00B64D0E" w:rsidRPr="00421558" w:rsidRDefault="00567DDF"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POSADA </w:t>
      </w:r>
      <w:r w:rsidR="003C6A82" w:rsidRPr="00421558">
        <w:rPr>
          <w:rFonts w:ascii="Times New Roman" w:eastAsia="Times New Roman" w:hAnsi="Times New Roman" w:cs="Times New Roman"/>
          <w:b/>
          <w:sz w:val="24"/>
          <w:szCs w:val="24"/>
          <w:lang w:eastAsia="hr-HR"/>
        </w:rPr>
        <w:t>BRODA</w:t>
      </w:r>
    </w:p>
    <w:p w14:paraId="79FD5474" w14:textId="77777777" w:rsidR="00CD1A7C" w:rsidRPr="00421558" w:rsidRDefault="009A32C9"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br/>
      </w:r>
      <w:r w:rsidR="00CD1A7C" w:rsidRPr="00421558">
        <w:rPr>
          <w:rFonts w:ascii="Times New Roman" w:eastAsia="Times New Roman" w:hAnsi="Times New Roman" w:cs="Times New Roman"/>
          <w:b/>
          <w:sz w:val="24"/>
          <w:szCs w:val="24"/>
          <w:lang w:eastAsia="hr-HR"/>
        </w:rPr>
        <w:t>Članak 7</w:t>
      </w:r>
      <w:r w:rsidR="00F67E27" w:rsidRPr="00421558">
        <w:rPr>
          <w:rFonts w:ascii="Times New Roman" w:eastAsia="Times New Roman" w:hAnsi="Times New Roman" w:cs="Times New Roman"/>
          <w:b/>
          <w:sz w:val="24"/>
          <w:szCs w:val="24"/>
          <w:lang w:eastAsia="hr-HR"/>
        </w:rPr>
        <w:t xml:space="preserve">0.               </w:t>
      </w:r>
    </w:p>
    <w:p w14:paraId="069DDC28" w14:textId="77777777" w:rsidR="00AB2A61" w:rsidRPr="00421558" w:rsidRDefault="00AB2A61" w:rsidP="00BC6F07">
      <w:pPr>
        <w:spacing w:after="0" w:line="240" w:lineRule="auto"/>
        <w:jc w:val="center"/>
        <w:rPr>
          <w:rFonts w:ascii="Times New Roman" w:eastAsia="Times New Roman" w:hAnsi="Times New Roman" w:cs="Times New Roman"/>
          <w:sz w:val="24"/>
          <w:szCs w:val="24"/>
          <w:lang w:eastAsia="hr-HR"/>
        </w:rPr>
      </w:pPr>
    </w:p>
    <w:p w14:paraId="7113A14D" w14:textId="77777777" w:rsidR="00031191"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005A63" w:rsidRPr="00421558">
        <w:rPr>
          <w:rFonts w:ascii="Times New Roman" w:eastAsia="Times New Roman" w:hAnsi="Times New Roman" w:cs="Times New Roman"/>
          <w:sz w:val="24"/>
          <w:szCs w:val="24"/>
          <w:lang w:eastAsia="hr-HR"/>
        </w:rPr>
        <w:t>Za obavljanje poslova kojima se osigurava sigurna plovidba brod mora imati propisani broj stručno osposobljenih članova posade.</w:t>
      </w:r>
    </w:p>
    <w:p w14:paraId="191FFEB6" w14:textId="77777777" w:rsidR="0081784A" w:rsidRDefault="0081784A" w:rsidP="00BC6F07">
      <w:pPr>
        <w:pStyle w:val="NoSpacing"/>
        <w:jc w:val="both"/>
        <w:rPr>
          <w:rFonts w:ascii="Times New Roman" w:hAnsi="Times New Roman" w:cs="Times New Roman"/>
          <w:sz w:val="24"/>
          <w:szCs w:val="24"/>
          <w:lang w:eastAsia="hr-HR"/>
        </w:rPr>
      </w:pPr>
    </w:p>
    <w:p w14:paraId="7B7B49C8" w14:textId="77777777" w:rsidR="00567DDF"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w:t>
      </w:r>
      <w:r w:rsidR="00005A63" w:rsidRPr="00421558">
        <w:rPr>
          <w:rFonts w:ascii="Times New Roman" w:hAnsi="Times New Roman" w:cs="Times New Roman"/>
          <w:sz w:val="24"/>
          <w:szCs w:val="24"/>
          <w:lang w:eastAsia="hr-HR"/>
        </w:rPr>
        <w:t xml:space="preserve">Posadu broda čine zapovjednik i druge osobe ukrcane za obavljanje poslova na brodu i upisane u brodski dnevnik. </w:t>
      </w:r>
    </w:p>
    <w:p w14:paraId="43CA6A4D" w14:textId="77777777" w:rsidR="0081784A" w:rsidRDefault="0081784A" w:rsidP="00BC6F07">
      <w:pPr>
        <w:spacing w:after="0" w:line="240" w:lineRule="auto"/>
        <w:jc w:val="both"/>
        <w:rPr>
          <w:rFonts w:ascii="Times New Roman" w:eastAsia="Times New Roman" w:hAnsi="Times New Roman" w:cs="Times New Roman"/>
          <w:sz w:val="24"/>
          <w:szCs w:val="24"/>
          <w:lang w:eastAsia="hr-HR"/>
        </w:rPr>
      </w:pPr>
    </w:p>
    <w:p w14:paraId="475CF47F"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Član posade </w:t>
      </w:r>
      <w:r w:rsidR="00FB5F53" w:rsidRPr="00421558">
        <w:rPr>
          <w:rFonts w:ascii="Times New Roman" w:eastAsia="Times New Roman" w:hAnsi="Times New Roman" w:cs="Times New Roman"/>
          <w:sz w:val="24"/>
          <w:szCs w:val="24"/>
          <w:lang w:eastAsia="hr-HR"/>
        </w:rPr>
        <w:t>broda</w:t>
      </w:r>
      <w:r w:rsidR="00D57FEC" w:rsidRPr="00421558">
        <w:rPr>
          <w:rFonts w:ascii="Times New Roman" w:eastAsia="Times New Roman" w:hAnsi="Times New Roman" w:cs="Times New Roman"/>
          <w:sz w:val="24"/>
          <w:szCs w:val="24"/>
          <w:lang w:eastAsia="hr-HR"/>
        </w:rPr>
        <w:t xml:space="preserve"> koji obavlja poslove u pogledu sigurnosti plovidbe broda</w:t>
      </w:r>
      <w:r w:rsidRPr="00421558">
        <w:rPr>
          <w:rFonts w:ascii="Times New Roman" w:eastAsia="Times New Roman" w:hAnsi="Times New Roman" w:cs="Times New Roman"/>
          <w:sz w:val="24"/>
          <w:szCs w:val="24"/>
          <w:lang w:eastAsia="hr-HR"/>
        </w:rPr>
        <w:t xml:space="preserve"> može biti osoba koja ima </w:t>
      </w:r>
      <w:r w:rsidR="004E1D0F" w:rsidRPr="00421558">
        <w:rPr>
          <w:rFonts w:ascii="Times New Roman" w:eastAsia="Times New Roman" w:hAnsi="Times New Roman" w:cs="Times New Roman"/>
          <w:sz w:val="24"/>
          <w:szCs w:val="24"/>
          <w:lang w:eastAsia="hr-HR"/>
        </w:rPr>
        <w:t>propisanu</w:t>
      </w:r>
      <w:r w:rsidRPr="00421558">
        <w:rPr>
          <w:rFonts w:ascii="Times New Roman" w:eastAsia="Times New Roman" w:hAnsi="Times New Roman" w:cs="Times New Roman"/>
          <w:sz w:val="24"/>
          <w:szCs w:val="24"/>
          <w:lang w:eastAsia="hr-HR"/>
        </w:rPr>
        <w:t xml:space="preserve"> životnu dob, koja je zdravstveno sposobna za obavljanje poslova na </w:t>
      </w:r>
      <w:r w:rsidR="00FB5F53" w:rsidRPr="00421558">
        <w:rPr>
          <w:rFonts w:ascii="Times New Roman" w:eastAsia="Times New Roman" w:hAnsi="Times New Roman" w:cs="Times New Roman"/>
          <w:sz w:val="24"/>
          <w:szCs w:val="24"/>
          <w:lang w:eastAsia="hr-HR"/>
        </w:rPr>
        <w:t>brodu</w:t>
      </w:r>
      <w:r w:rsidR="00D57FEC" w:rsidRPr="00421558">
        <w:rPr>
          <w:rFonts w:ascii="Times New Roman" w:eastAsia="Times New Roman" w:hAnsi="Times New Roman" w:cs="Times New Roman"/>
          <w:sz w:val="24"/>
          <w:szCs w:val="24"/>
          <w:lang w:eastAsia="hr-HR"/>
        </w:rPr>
        <w:t xml:space="preserve"> i</w:t>
      </w:r>
      <w:r w:rsidRPr="00421558">
        <w:rPr>
          <w:rFonts w:ascii="Times New Roman" w:eastAsia="Times New Roman" w:hAnsi="Times New Roman" w:cs="Times New Roman"/>
          <w:sz w:val="24"/>
          <w:szCs w:val="24"/>
          <w:lang w:eastAsia="hr-HR"/>
        </w:rPr>
        <w:t xml:space="preserve"> koja je stručno osposobljena za obavljanje pojedinih poslova na </w:t>
      </w:r>
      <w:r w:rsidR="00FB5F53"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w:t>
      </w:r>
    </w:p>
    <w:p w14:paraId="541C94E3" w14:textId="77777777" w:rsidR="0081784A" w:rsidRDefault="0081784A" w:rsidP="00BC6F07">
      <w:pPr>
        <w:spacing w:after="0" w:line="240" w:lineRule="auto"/>
        <w:jc w:val="both"/>
        <w:rPr>
          <w:rFonts w:ascii="Times New Roman" w:eastAsia="Times New Roman" w:hAnsi="Times New Roman" w:cs="Times New Roman"/>
          <w:sz w:val="24"/>
          <w:szCs w:val="24"/>
          <w:lang w:eastAsia="hr-HR"/>
        </w:rPr>
      </w:pPr>
    </w:p>
    <w:p w14:paraId="67889FC1" w14:textId="77777777" w:rsidR="00D57FEC"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w:t>
      </w:r>
      <w:r w:rsidR="00FB5F53" w:rsidRPr="00421558">
        <w:rPr>
          <w:rFonts w:ascii="Times New Roman" w:eastAsia="Times New Roman" w:hAnsi="Times New Roman" w:cs="Times New Roman"/>
          <w:sz w:val="24"/>
          <w:szCs w:val="24"/>
          <w:lang w:eastAsia="hr-HR"/>
        </w:rPr>
        <w:t xml:space="preserve">Stručni radnik je član posade broda </w:t>
      </w:r>
      <w:r w:rsidR="0042083F" w:rsidRPr="00421558">
        <w:rPr>
          <w:rFonts w:ascii="Times New Roman" w:eastAsia="Times New Roman" w:hAnsi="Times New Roman" w:cs="Times New Roman"/>
          <w:sz w:val="24"/>
          <w:szCs w:val="24"/>
          <w:lang w:eastAsia="hr-HR"/>
        </w:rPr>
        <w:t>koji nema zaduženja u pogledu sigurnosti plovidbe broda</w:t>
      </w:r>
      <w:r w:rsidR="0017416C" w:rsidRPr="00421558">
        <w:rPr>
          <w:rFonts w:ascii="Times New Roman" w:eastAsia="Times New Roman" w:hAnsi="Times New Roman" w:cs="Times New Roman"/>
          <w:sz w:val="24"/>
          <w:szCs w:val="24"/>
          <w:lang w:eastAsia="hr-HR"/>
        </w:rPr>
        <w:t>.</w:t>
      </w:r>
      <w:r w:rsidR="0042083F" w:rsidRPr="00421558">
        <w:rPr>
          <w:rFonts w:ascii="Times New Roman" w:eastAsia="Times New Roman" w:hAnsi="Times New Roman" w:cs="Times New Roman"/>
          <w:sz w:val="24"/>
          <w:szCs w:val="24"/>
          <w:lang w:eastAsia="hr-HR"/>
        </w:rPr>
        <w:t xml:space="preserve"> </w:t>
      </w:r>
    </w:p>
    <w:p w14:paraId="7F65A067" w14:textId="77777777" w:rsidR="0081784A" w:rsidRDefault="0081784A" w:rsidP="00BC6F07">
      <w:pPr>
        <w:spacing w:after="0" w:line="240" w:lineRule="auto"/>
        <w:jc w:val="both"/>
        <w:rPr>
          <w:rFonts w:ascii="Times New Roman" w:eastAsia="Times New Roman" w:hAnsi="Times New Roman" w:cs="Times New Roman"/>
          <w:sz w:val="24"/>
          <w:szCs w:val="24"/>
          <w:lang w:eastAsia="hr-HR"/>
        </w:rPr>
      </w:pPr>
    </w:p>
    <w:p w14:paraId="78C781D5" w14:textId="77777777" w:rsidR="00870F92" w:rsidRPr="00421558" w:rsidRDefault="002A1AD4"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U iznimnim slučajevima, za plovila koja plove na kraćim relacijama u lokalnoj plovidbi ili za vrijeme obavljanja određenih radova u vodnom putu, nadležna lučka kapetanija može odrediti i manji broj članova posade od broja propisanog</w:t>
      </w:r>
      <w:r w:rsidR="00353D4D" w:rsidRPr="00421558">
        <w:rPr>
          <w:rFonts w:ascii="Times New Roman" w:eastAsia="Times New Roman" w:hAnsi="Times New Roman" w:cs="Times New Roman"/>
          <w:sz w:val="24"/>
          <w:szCs w:val="24"/>
          <w:lang w:eastAsia="hr-HR"/>
        </w:rPr>
        <w:t xml:space="preserve"> pravilnikom iz članka 74. stavka 5. ovoga Zakona.</w:t>
      </w:r>
      <w:r w:rsidR="00795926"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 </w:t>
      </w:r>
    </w:p>
    <w:p w14:paraId="18CCB04F" w14:textId="77777777" w:rsidR="00B923C2" w:rsidRPr="00421558" w:rsidRDefault="00B923C2" w:rsidP="00BC6F07">
      <w:pPr>
        <w:spacing w:after="0" w:line="240" w:lineRule="auto"/>
        <w:jc w:val="both"/>
        <w:rPr>
          <w:rFonts w:ascii="Times New Roman" w:eastAsia="Times New Roman" w:hAnsi="Times New Roman" w:cs="Times New Roman"/>
          <w:sz w:val="24"/>
          <w:szCs w:val="24"/>
          <w:lang w:eastAsia="hr-HR"/>
        </w:rPr>
      </w:pPr>
    </w:p>
    <w:p w14:paraId="7F9477C6"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7</w:t>
      </w:r>
      <w:r w:rsidR="00F67E27" w:rsidRPr="00421558">
        <w:rPr>
          <w:rFonts w:ascii="Times New Roman" w:eastAsia="Times New Roman" w:hAnsi="Times New Roman" w:cs="Times New Roman"/>
          <w:b/>
          <w:sz w:val="24"/>
          <w:szCs w:val="24"/>
          <w:lang w:eastAsia="hr-HR"/>
        </w:rPr>
        <w:t xml:space="preserve">1.                  </w:t>
      </w:r>
    </w:p>
    <w:p w14:paraId="7DC3E628" w14:textId="77777777" w:rsidR="0081784A" w:rsidRDefault="0081784A" w:rsidP="00BC6F07">
      <w:pPr>
        <w:spacing w:after="0" w:line="240" w:lineRule="auto"/>
        <w:jc w:val="both"/>
        <w:rPr>
          <w:rFonts w:ascii="Times New Roman" w:eastAsia="Times New Roman" w:hAnsi="Times New Roman" w:cs="Times New Roman"/>
          <w:sz w:val="24"/>
          <w:szCs w:val="24"/>
          <w:lang w:eastAsia="hr-HR"/>
        </w:rPr>
      </w:pPr>
    </w:p>
    <w:p w14:paraId="5F6176DA" w14:textId="77777777" w:rsidR="00D07684" w:rsidRPr="00421558" w:rsidRDefault="00D07684"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Član posade broda može biti osoba koja je napunila šesnaest godina života i koja ima završeno osnovno obrazovanje.</w:t>
      </w:r>
    </w:p>
    <w:p w14:paraId="39197FCF" w14:textId="77777777" w:rsidR="0081784A" w:rsidRDefault="0081784A" w:rsidP="00BC6F07">
      <w:pPr>
        <w:spacing w:after="0" w:line="240" w:lineRule="auto"/>
        <w:jc w:val="both"/>
        <w:rPr>
          <w:rFonts w:ascii="Times New Roman" w:eastAsia="Times New Roman" w:hAnsi="Times New Roman" w:cs="Times New Roman"/>
          <w:sz w:val="24"/>
          <w:szCs w:val="24"/>
          <w:lang w:eastAsia="hr-HR"/>
        </w:rPr>
      </w:pPr>
    </w:p>
    <w:p w14:paraId="2248F048" w14:textId="77777777" w:rsidR="00D07684" w:rsidRPr="00421558" w:rsidRDefault="00D07684"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Iznimno od stavka 1. ovog</w:t>
      </w:r>
      <w:r w:rsidR="007A3B10"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članka kao član posade broda može se ukrcati učenik na praksi i vježbenik koji je napunio petnaest godina i koji ima završeno osnovno obrazovanje.</w:t>
      </w:r>
    </w:p>
    <w:p w14:paraId="6336C9F4" w14:textId="77777777" w:rsidR="0081784A" w:rsidRDefault="0081784A" w:rsidP="00BC6F07">
      <w:pPr>
        <w:spacing w:after="0" w:line="240" w:lineRule="auto"/>
        <w:jc w:val="both"/>
        <w:rPr>
          <w:rFonts w:ascii="Times New Roman" w:eastAsia="Times New Roman" w:hAnsi="Times New Roman" w:cs="Times New Roman"/>
          <w:sz w:val="24"/>
          <w:szCs w:val="24"/>
          <w:lang w:eastAsia="hr-HR"/>
        </w:rPr>
      </w:pPr>
    </w:p>
    <w:p w14:paraId="47EE80A3" w14:textId="77777777" w:rsidR="00D07684" w:rsidRPr="00421558" w:rsidRDefault="00D07684"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E37E13"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Maloljetna osoba koja nije završila osnovno obrazovanje ne smije se ukrcati kao član posade broda. </w:t>
      </w:r>
    </w:p>
    <w:p w14:paraId="23C9D5BE" w14:textId="77777777" w:rsidR="006F3AD4" w:rsidRPr="00421558" w:rsidRDefault="006F3AD4" w:rsidP="00BC6F07">
      <w:pPr>
        <w:spacing w:after="0" w:line="240" w:lineRule="auto"/>
        <w:jc w:val="both"/>
        <w:rPr>
          <w:rFonts w:ascii="Times New Roman" w:eastAsia="Times New Roman" w:hAnsi="Times New Roman" w:cs="Times New Roman"/>
          <w:sz w:val="24"/>
          <w:szCs w:val="24"/>
          <w:lang w:eastAsia="hr-HR"/>
        </w:rPr>
      </w:pPr>
    </w:p>
    <w:p w14:paraId="11199C6A" w14:textId="77777777" w:rsidR="00CD1A7C" w:rsidRPr="00421558" w:rsidRDefault="00CD1A7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Članak 7</w:t>
      </w:r>
      <w:r w:rsidR="00F67E27" w:rsidRPr="00421558">
        <w:rPr>
          <w:rFonts w:ascii="Times New Roman" w:hAnsi="Times New Roman" w:cs="Times New Roman"/>
          <w:b/>
          <w:sz w:val="24"/>
          <w:szCs w:val="24"/>
          <w:lang w:eastAsia="hr-HR"/>
        </w:rPr>
        <w:t>2.</w:t>
      </w:r>
    </w:p>
    <w:p w14:paraId="1E923F70" w14:textId="77777777" w:rsidR="001E3223" w:rsidRPr="00421558" w:rsidRDefault="001E3223" w:rsidP="00BC6F07">
      <w:pPr>
        <w:pStyle w:val="NoSpacing"/>
        <w:rPr>
          <w:rFonts w:ascii="Times New Roman" w:hAnsi="Times New Roman" w:cs="Times New Roman"/>
          <w:b/>
          <w:i/>
          <w:sz w:val="24"/>
          <w:szCs w:val="24"/>
          <w:lang w:eastAsia="hr-HR"/>
        </w:rPr>
      </w:pPr>
    </w:p>
    <w:p w14:paraId="6B98769D" w14:textId="77777777" w:rsidR="0081784A" w:rsidRDefault="001E3223" w:rsidP="0081784A">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Član posade </w:t>
      </w:r>
      <w:r w:rsidR="00D01991"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mo</w:t>
      </w:r>
      <w:r w:rsidR="003A5D69" w:rsidRPr="00421558">
        <w:rPr>
          <w:rFonts w:ascii="Times New Roman" w:hAnsi="Times New Roman" w:cs="Times New Roman"/>
          <w:sz w:val="24"/>
          <w:szCs w:val="24"/>
          <w:lang w:eastAsia="hr-HR"/>
        </w:rPr>
        <w:t>ra</w:t>
      </w:r>
      <w:r w:rsidRPr="00421558">
        <w:rPr>
          <w:rFonts w:ascii="Times New Roman" w:hAnsi="Times New Roman" w:cs="Times New Roman"/>
          <w:sz w:val="24"/>
          <w:szCs w:val="24"/>
          <w:lang w:eastAsia="hr-HR"/>
        </w:rPr>
        <w:t xml:space="preserve"> biti osoba koja je tjelesno</w:t>
      </w:r>
      <w:r w:rsidR="0081784A">
        <w:rPr>
          <w:rFonts w:ascii="Times New Roman" w:hAnsi="Times New Roman" w:cs="Times New Roman"/>
          <w:sz w:val="24"/>
          <w:szCs w:val="24"/>
          <w:lang w:eastAsia="hr-HR"/>
        </w:rPr>
        <w:t xml:space="preserve"> i dušev</w:t>
      </w:r>
      <w:r w:rsidRPr="00421558">
        <w:rPr>
          <w:rFonts w:ascii="Times New Roman" w:hAnsi="Times New Roman" w:cs="Times New Roman"/>
          <w:sz w:val="24"/>
          <w:szCs w:val="24"/>
          <w:lang w:eastAsia="hr-HR"/>
        </w:rPr>
        <w:t xml:space="preserve">no sposobna obavljati posao na </w:t>
      </w:r>
      <w:r w:rsidR="00D07684" w:rsidRPr="00421558">
        <w:rPr>
          <w:rFonts w:ascii="Times New Roman" w:hAnsi="Times New Roman" w:cs="Times New Roman"/>
          <w:sz w:val="24"/>
          <w:szCs w:val="24"/>
          <w:lang w:eastAsia="hr-HR"/>
        </w:rPr>
        <w:t>brodu</w:t>
      </w:r>
      <w:r w:rsidRPr="00421558">
        <w:rPr>
          <w:rFonts w:ascii="Times New Roman" w:hAnsi="Times New Roman" w:cs="Times New Roman"/>
          <w:sz w:val="24"/>
          <w:szCs w:val="24"/>
          <w:lang w:eastAsia="hr-HR"/>
        </w:rPr>
        <w:t xml:space="preserve"> i koja nije ovisna o drogama i alkoholu te drugim opijatima, što se utvrđuje i provjerava zdravstvenim pregledom.</w:t>
      </w:r>
      <w:r w:rsidR="0081784A" w:rsidRPr="00421558">
        <w:rPr>
          <w:rFonts w:ascii="Times New Roman" w:hAnsi="Times New Roman" w:cs="Times New Roman"/>
          <w:sz w:val="24"/>
          <w:szCs w:val="24"/>
          <w:lang w:eastAsia="hr-HR"/>
        </w:rPr>
        <w:t xml:space="preserve"> </w:t>
      </w:r>
    </w:p>
    <w:p w14:paraId="530B5773" w14:textId="77777777" w:rsidR="0081784A" w:rsidRDefault="0081784A" w:rsidP="0081784A">
      <w:pPr>
        <w:pStyle w:val="NoSpacing"/>
        <w:jc w:val="both"/>
        <w:rPr>
          <w:rFonts w:ascii="Times New Roman" w:hAnsi="Times New Roman" w:cs="Times New Roman"/>
          <w:sz w:val="24"/>
          <w:szCs w:val="24"/>
          <w:lang w:eastAsia="hr-HR"/>
        </w:rPr>
      </w:pPr>
    </w:p>
    <w:p w14:paraId="7526BEB3" w14:textId="77777777" w:rsidR="001E3223" w:rsidRPr="00421558" w:rsidRDefault="001E3223" w:rsidP="0081784A">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Članovi posade </w:t>
      </w:r>
      <w:r w:rsidR="007A3B10" w:rsidRPr="00421558">
        <w:rPr>
          <w:rFonts w:ascii="Times New Roman" w:hAnsi="Times New Roman" w:cs="Times New Roman"/>
          <w:sz w:val="24"/>
          <w:szCs w:val="24"/>
          <w:lang w:eastAsia="hr-HR"/>
        </w:rPr>
        <w:t xml:space="preserve">broda </w:t>
      </w:r>
      <w:r w:rsidRPr="00421558">
        <w:rPr>
          <w:rFonts w:ascii="Times New Roman" w:hAnsi="Times New Roman" w:cs="Times New Roman"/>
          <w:sz w:val="24"/>
          <w:szCs w:val="24"/>
          <w:lang w:eastAsia="hr-HR"/>
        </w:rPr>
        <w:t>koji obavljaju poslove za koje se zahtijevaju posebni zdravstveni uvjeti te duševne i tjele</w:t>
      </w:r>
      <w:r w:rsidR="0081784A">
        <w:rPr>
          <w:rFonts w:ascii="Times New Roman" w:hAnsi="Times New Roman" w:cs="Times New Roman"/>
          <w:sz w:val="24"/>
          <w:szCs w:val="24"/>
          <w:lang w:eastAsia="hr-HR"/>
        </w:rPr>
        <w:t>sne sposobnosti, obvezni su pod</w:t>
      </w:r>
      <w:r w:rsidRPr="00421558">
        <w:rPr>
          <w:rFonts w:ascii="Times New Roman" w:hAnsi="Times New Roman" w:cs="Times New Roman"/>
          <w:sz w:val="24"/>
          <w:szCs w:val="24"/>
          <w:lang w:eastAsia="hr-HR"/>
        </w:rPr>
        <w:t>vr</w:t>
      </w:r>
      <w:r w:rsidR="00FC09F4" w:rsidRPr="00421558">
        <w:rPr>
          <w:rFonts w:ascii="Times New Roman" w:hAnsi="Times New Roman" w:cs="Times New Roman"/>
          <w:sz w:val="24"/>
          <w:szCs w:val="24"/>
          <w:lang w:eastAsia="hr-HR"/>
        </w:rPr>
        <w:t>gnuti</w:t>
      </w:r>
      <w:r w:rsidRPr="00421558">
        <w:rPr>
          <w:rFonts w:ascii="Times New Roman" w:hAnsi="Times New Roman" w:cs="Times New Roman"/>
          <w:sz w:val="24"/>
          <w:szCs w:val="24"/>
          <w:lang w:eastAsia="hr-HR"/>
        </w:rPr>
        <w:t xml:space="preserve"> se i odgovarajućim specijalističkim pregledima.</w:t>
      </w:r>
    </w:p>
    <w:p w14:paraId="6A6ED6C1" w14:textId="77777777" w:rsidR="0081784A" w:rsidRDefault="0081784A" w:rsidP="0081784A">
      <w:pPr>
        <w:pStyle w:val="NoSpacing"/>
        <w:jc w:val="both"/>
        <w:rPr>
          <w:rFonts w:ascii="Times New Roman" w:hAnsi="Times New Roman" w:cs="Times New Roman"/>
          <w:sz w:val="24"/>
          <w:szCs w:val="24"/>
          <w:lang w:eastAsia="hr-HR"/>
        </w:rPr>
      </w:pPr>
    </w:p>
    <w:p w14:paraId="3931A286" w14:textId="77777777" w:rsidR="0081784A" w:rsidRDefault="001E3223" w:rsidP="0081784A">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Zdravstvene preglede iz stav</w:t>
      </w:r>
      <w:r w:rsidR="002C2A4D">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ka 1. i 2. ovoga članka obavljaju posebno ovlaštene zdravstvene ustanove.</w:t>
      </w:r>
      <w:r w:rsidR="0081784A" w:rsidRPr="00421558">
        <w:rPr>
          <w:rFonts w:ascii="Times New Roman" w:hAnsi="Times New Roman" w:cs="Times New Roman"/>
          <w:sz w:val="24"/>
          <w:szCs w:val="24"/>
          <w:lang w:eastAsia="hr-HR"/>
        </w:rPr>
        <w:t xml:space="preserve"> </w:t>
      </w:r>
    </w:p>
    <w:p w14:paraId="4034C48C" w14:textId="77777777" w:rsidR="0081784A" w:rsidRDefault="0081784A" w:rsidP="0081784A">
      <w:pPr>
        <w:pStyle w:val="NoSpacing"/>
        <w:jc w:val="both"/>
        <w:rPr>
          <w:rFonts w:ascii="Times New Roman" w:hAnsi="Times New Roman" w:cs="Times New Roman"/>
          <w:sz w:val="24"/>
          <w:szCs w:val="24"/>
          <w:lang w:eastAsia="hr-HR"/>
        </w:rPr>
      </w:pPr>
    </w:p>
    <w:p w14:paraId="43650ED8" w14:textId="77777777" w:rsidR="000A0076" w:rsidRPr="00421558" w:rsidRDefault="001E3223" w:rsidP="0081784A">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 Troškove pregleda iz stav</w:t>
      </w:r>
      <w:r w:rsidR="002C2A4D">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ka 1. i 2. ovoga članka snosi brodar.</w:t>
      </w:r>
    </w:p>
    <w:p w14:paraId="16F74219" w14:textId="77777777" w:rsidR="0081784A" w:rsidRDefault="0081784A" w:rsidP="0081784A">
      <w:pPr>
        <w:spacing w:after="0" w:line="240" w:lineRule="auto"/>
        <w:jc w:val="both"/>
        <w:rPr>
          <w:rFonts w:ascii="Times New Roman" w:eastAsia="Times New Roman" w:hAnsi="Times New Roman" w:cs="Times New Roman"/>
          <w:sz w:val="24"/>
          <w:szCs w:val="24"/>
          <w:lang w:eastAsia="hr-HR"/>
        </w:rPr>
      </w:pPr>
    </w:p>
    <w:p w14:paraId="26AF7374" w14:textId="77777777" w:rsidR="00E261FD" w:rsidRPr="00421558" w:rsidRDefault="00D01991" w:rsidP="0081784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Svaka ovlaštena zdravstvena ustanova mora uvesti i održavati sustav upravljanja kvalitetom kojim je obuhvaćeno obavljanje liječničkih pregleda članova posade </w:t>
      </w:r>
      <w:r w:rsidR="007A3B10"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 koji mora biti ocijenjen od nezavisne certifikacijske ustanove. </w:t>
      </w:r>
    </w:p>
    <w:p w14:paraId="33ECEFB9" w14:textId="77777777" w:rsidR="0081784A" w:rsidRDefault="0081784A" w:rsidP="0081784A">
      <w:pPr>
        <w:spacing w:after="0" w:line="240" w:lineRule="auto"/>
        <w:jc w:val="both"/>
        <w:rPr>
          <w:rFonts w:ascii="Times New Roman" w:eastAsia="Times New Roman" w:hAnsi="Times New Roman" w:cs="Times New Roman"/>
          <w:sz w:val="24"/>
          <w:szCs w:val="24"/>
          <w:lang w:eastAsia="hr-HR"/>
        </w:rPr>
      </w:pPr>
    </w:p>
    <w:p w14:paraId="23B56A18" w14:textId="77777777" w:rsidR="00795926" w:rsidRPr="00421558" w:rsidRDefault="00D07684" w:rsidP="0081784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Ministar nadležan za poslove zdravstva uz prethodnu suglasnost m</w:t>
      </w:r>
      <w:r w:rsidR="000A79B0" w:rsidRPr="00421558">
        <w:rPr>
          <w:rFonts w:ascii="Times New Roman" w:eastAsia="Times New Roman" w:hAnsi="Times New Roman" w:cs="Times New Roman"/>
          <w:sz w:val="24"/>
          <w:szCs w:val="24"/>
          <w:lang w:eastAsia="hr-HR"/>
        </w:rPr>
        <w:t>inistra pravilnikom  propisuje</w:t>
      </w:r>
      <w:r w:rsidRPr="00421558">
        <w:rPr>
          <w:rFonts w:ascii="Times New Roman" w:eastAsia="Times New Roman" w:hAnsi="Times New Roman" w:cs="Times New Roman"/>
          <w:sz w:val="24"/>
          <w:szCs w:val="24"/>
          <w:lang w:eastAsia="hr-HR"/>
        </w:rPr>
        <w:t xml:space="preserve"> način utvrđivanja zdravstvene sposobnosti članova posade broda i popis ovlaštenih zdravstvenih ustanova za obavljanje propisanih pregleda.</w:t>
      </w:r>
    </w:p>
    <w:p w14:paraId="01B3E50D" w14:textId="77777777" w:rsidR="00275961" w:rsidRDefault="00275961" w:rsidP="00BC6F07">
      <w:pPr>
        <w:spacing w:after="0" w:line="240" w:lineRule="auto"/>
        <w:jc w:val="center"/>
        <w:rPr>
          <w:rFonts w:ascii="Times New Roman" w:eastAsia="Times New Roman" w:hAnsi="Times New Roman" w:cs="Times New Roman"/>
          <w:b/>
          <w:sz w:val="24"/>
          <w:szCs w:val="24"/>
          <w:lang w:eastAsia="hr-HR"/>
        </w:rPr>
      </w:pPr>
    </w:p>
    <w:p w14:paraId="6D66DE64"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7</w:t>
      </w:r>
      <w:r w:rsidR="00F67E27" w:rsidRPr="00421558">
        <w:rPr>
          <w:rFonts w:ascii="Times New Roman" w:eastAsia="Times New Roman" w:hAnsi="Times New Roman" w:cs="Times New Roman"/>
          <w:b/>
          <w:sz w:val="24"/>
          <w:szCs w:val="24"/>
          <w:lang w:eastAsia="hr-HR"/>
        </w:rPr>
        <w:t xml:space="preserve">3.                 </w:t>
      </w:r>
    </w:p>
    <w:p w14:paraId="1E6E84CA"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10E8F780"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Član posade </w:t>
      </w:r>
      <w:r w:rsidR="0084730A"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osim </w:t>
      </w:r>
      <w:r w:rsidR="0042083F" w:rsidRPr="00421558">
        <w:rPr>
          <w:rFonts w:ascii="Times New Roman" w:eastAsia="Times New Roman" w:hAnsi="Times New Roman" w:cs="Times New Roman"/>
          <w:sz w:val="24"/>
          <w:szCs w:val="24"/>
          <w:lang w:eastAsia="hr-HR"/>
        </w:rPr>
        <w:t>stručnih radnika</w:t>
      </w:r>
      <w:r w:rsidRPr="00421558">
        <w:rPr>
          <w:rFonts w:ascii="Times New Roman" w:eastAsia="Times New Roman" w:hAnsi="Times New Roman" w:cs="Times New Roman"/>
          <w:sz w:val="24"/>
          <w:szCs w:val="24"/>
          <w:lang w:eastAsia="hr-HR"/>
        </w:rPr>
        <w:t xml:space="preserve">, mora biti stručno osposobljen za obavljanje poslova na </w:t>
      </w:r>
      <w:r w:rsidR="0084730A"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te prema tome može biti ukrcan na </w:t>
      </w:r>
      <w:r w:rsidR="0084730A"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odgovarajućem svojstvu.</w:t>
      </w:r>
    </w:p>
    <w:p w14:paraId="546BB33B"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42C7AE15"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Za obavljanje posebno propisanih poslova na određenim vrstama </w:t>
      </w:r>
      <w:r w:rsidR="0084730A" w:rsidRPr="00421558">
        <w:rPr>
          <w:rFonts w:ascii="Times New Roman" w:eastAsia="Times New Roman" w:hAnsi="Times New Roman" w:cs="Times New Roman"/>
          <w:sz w:val="24"/>
          <w:szCs w:val="24"/>
          <w:lang w:eastAsia="hr-HR"/>
        </w:rPr>
        <w:t>broda</w:t>
      </w:r>
      <w:r w:rsidR="005D033B"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član posade stručno osposobljen za obavljanje poslova na </w:t>
      </w:r>
      <w:r w:rsidR="0084730A"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mo</w:t>
      </w:r>
      <w:r w:rsidR="00F70BDD" w:rsidRPr="00421558">
        <w:rPr>
          <w:rFonts w:ascii="Times New Roman" w:eastAsia="Times New Roman" w:hAnsi="Times New Roman" w:cs="Times New Roman"/>
          <w:sz w:val="24"/>
          <w:szCs w:val="24"/>
          <w:lang w:eastAsia="hr-HR"/>
        </w:rPr>
        <w:t>ra</w:t>
      </w:r>
      <w:r w:rsidRPr="00421558">
        <w:rPr>
          <w:rFonts w:ascii="Times New Roman" w:eastAsia="Times New Roman" w:hAnsi="Times New Roman" w:cs="Times New Roman"/>
          <w:sz w:val="24"/>
          <w:szCs w:val="24"/>
          <w:lang w:eastAsia="hr-HR"/>
        </w:rPr>
        <w:t xml:space="preserve"> se do</w:t>
      </w:r>
      <w:r w:rsidR="00D07684" w:rsidRPr="00421558">
        <w:rPr>
          <w:rFonts w:ascii="Times New Roman" w:eastAsia="Times New Roman" w:hAnsi="Times New Roman" w:cs="Times New Roman"/>
          <w:sz w:val="24"/>
          <w:szCs w:val="24"/>
          <w:lang w:eastAsia="hr-HR"/>
        </w:rPr>
        <w:t>punski</w:t>
      </w:r>
      <w:r w:rsidRPr="00421558">
        <w:rPr>
          <w:rFonts w:ascii="Times New Roman" w:eastAsia="Times New Roman" w:hAnsi="Times New Roman" w:cs="Times New Roman"/>
          <w:sz w:val="24"/>
          <w:szCs w:val="24"/>
          <w:lang w:eastAsia="hr-HR"/>
        </w:rPr>
        <w:t xml:space="preserve"> osposobiti.</w:t>
      </w:r>
    </w:p>
    <w:p w14:paraId="016E38B2"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7C81A8B4"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Stručna i dopunska osposobljenost člana posade </w:t>
      </w:r>
      <w:r w:rsidR="0084730A"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upisuje se u brodarsku knjižicu.</w:t>
      </w:r>
    </w:p>
    <w:p w14:paraId="1531E965"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36D38B34" w14:textId="77777777" w:rsidR="00501A0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Član posade </w:t>
      </w:r>
      <w:r w:rsidR="0084730A"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stručno osposobljen za obavljanje poslova na </w:t>
      </w:r>
      <w:r w:rsidR="0084730A"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više razine odgovornosti može biti ukrcan u svojstvu za obavljanje poslova na </w:t>
      </w:r>
      <w:r w:rsidR="0084730A"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niže razine odgovornosti.</w:t>
      </w:r>
    </w:p>
    <w:p w14:paraId="6C90169D" w14:textId="77777777" w:rsidR="00275961" w:rsidRPr="00421558" w:rsidRDefault="00275961" w:rsidP="00BC6F07">
      <w:pPr>
        <w:spacing w:after="0" w:line="240" w:lineRule="auto"/>
        <w:jc w:val="both"/>
        <w:rPr>
          <w:rFonts w:ascii="Times New Roman" w:eastAsia="Times New Roman" w:hAnsi="Times New Roman" w:cs="Times New Roman"/>
          <w:b/>
          <w:sz w:val="24"/>
          <w:szCs w:val="24"/>
          <w:lang w:eastAsia="hr-HR"/>
        </w:rPr>
      </w:pPr>
    </w:p>
    <w:p w14:paraId="6EC0853C" w14:textId="77777777" w:rsidR="00501A08"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7</w:t>
      </w:r>
      <w:r w:rsidR="00F67E27" w:rsidRPr="00421558">
        <w:rPr>
          <w:rFonts w:ascii="Times New Roman" w:eastAsia="Times New Roman" w:hAnsi="Times New Roman" w:cs="Times New Roman"/>
          <w:b/>
          <w:sz w:val="24"/>
          <w:szCs w:val="24"/>
          <w:lang w:eastAsia="hr-HR"/>
        </w:rPr>
        <w:t xml:space="preserve">4.                  </w:t>
      </w:r>
    </w:p>
    <w:p w14:paraId="6AC446E8"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06E112B8" w14:textId="77777777" w:rsidR="00275961" w:rsidRDefault="001D7B8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Stručnu i dopunsku osposobljenost za obavljanje poslova na brodu član posade broda stječe položenim odgovarajućim stručnim ispitom i/ili ostvarenom propisanom plovidbenom službom čije trajanj</w:t>
      </w:r>
      <w:r w:rsidR="00275961">
        <w:rPr>
          <w:rFonts w:ascii="Times New Roman" w:eastAsia="Times New Roman" w:hAnsi="Times New Roman" w:cs="Times New Roman"/>
          <w:sz w:val="24"/>
          <w:szCs w:val="24"/>
          <w:lang w:eastAsia="hr-HR"/>
        </w:rPr>
        <w:t>e su potvrdila nadležna tijela.</w:t>
      </w:r>
    </w:p>
    <w:p w14:paraId="0397C7A2"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70D23A76" w14:textId="77777777" w:rsidR="001D7B81" w:rsidRPr="00421558" w:rsidRDefault="001D7B8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Osposobljenost iz članka 1. ovoga članka članovi posade broda dokazuju svjedodžbom o stručnoj osposobljenosti odnosno brodarskom knjižicom.</w:t>
      </w:r>
    </w:p>
    <w:p w14:paraId="4C19ABF0"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0FE605C2" w14:textId="77777777" w:rsidR="001D7B81" w:rsidRPr="00421558" w:rsidRDefault="001D7B8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Pravilnikom iz stavka 5</w:t>
      </w:r>
      <w:r w:rsidR="000A79B0" w:rsidRPr="00421558">
        <w:rPr>
          <w:rFonts w:ascii="Times New Roman" w:eastAsia="Times New Roman" w:hAnsi="Times New Roman" w:cs="Times New Roman"/>
          <w:sz w:val="24"/>
          <w:szCs w:val="24"/>
          <w:lang w:eastAsia="hr-HR"/>
        </w:rPr>
        <w:t>. ovoga članka propis</w:t>
      </w:r>
      <w:r w:rsidR="00A43BAF" w:rsidRPr="00421558">
        <w:rPr>
          <w:rFonts w:ascii="Times New Roman" w:eastAsia="Times New Roman" w:hAnsi="Times New Roman" w:cs="Times New Roman"/>
          <w:sz w:val="24"/>
          <w:szCs w:val="24"/>
          <w:lang w:eastAsia="hr-HR"/>
        </w:rPr>
        <w:t>uju se</w:t>
      </w:r>
      <w:r w:rsidRPr="00421558">
        <w:rPr>
          <w:rFonts w:ascii="Times New Roman" w:eastAsia="Times New Roman" w:hAnsi="Times New Roman" w:cs="Times New Roman"/>
          <w:sz w:val="24"/>
          <w:szCs w:val="24"/>
          <w:lang w:eastAsia="hr-HR"/>
        </w:rPr>
        <w:t xml:space="preserve"> dodatni uvjeti za zapovjednika broda, kada zapovijeda brodom koji plovi određenim dionicama plovnih putova u Republici Hrvatskoj s posebnim rizicima</w:t>
      </w:r>
      <w:r w:rsidR="00D1012F" w:rsidRPr="00421558">
        <w:rPr>
          <w:rFonts w:ascii="Times New Roman" w:eastAsia="Times New Roman" w:hAnsi="Times New Roman" w:cs="Times New Roman"/>
          <w:sz w:val="24"/>
          <w:szCs w:val="24"/>
          <w:lang w:eastAsia="hr-HR"/>
        </w:rPr>
        <w:t xml:space="preserve"> (sektorima)</w:t>
      </w:r>
      <w:r w:rsidRPr="00421558">
        <w:rPr>
          <w:rFonts w:ascii="Times New Roman" w:eastAsia="Times New Roman" w:hAnsi="Times New Roman" w:cs="Times New Roman"/>
          <w:sz w:val="24"/>
          <w:szCs w:val="24"/>
          <w:lang w:eastAsia="hr-HR"/>
        </w:rPr>
        <w:t xml:space="preserve"> radi kojih zapovjednici broda trebaju imati stručnu osposobljenost veću od one propisane općim standardima za stručnu osposobljenost zapovjednika i za koje se zahtijeva poznavanje lokalnih uvjeta plovidbe, što se također smatra osposobljenošću.</w:t>
      </w:r>
    </w:p>
    <w:p w14:paraId="0677A8B7"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379021AA" w14:textId="77777777" w:rsidR="001D7B81" w:rsidRPr="00421558" w:rsidRDefault="001D7B8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Dionice unutarnjih plovnih putova s posebnim rizicima (sektori) iz stavka 3. ovoga članka mogu se utvrditi pravilnikom iz stavka 5. ovoga članka kada takvi rizici postoje zbog jednog ili više sljedećih razloga: </w:t>
      </w:r>
    </w:p>
    <w:p w14:paraId="2F683E8A" w14:textId="77777777" w:rsidR="001D7B81" w:rsidRPr="00421558" w:rsidRDefault="00C15A0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1D7B81" w:rsidRPr="00421558">
        <w:rPr>
          <w:rFonts w:ascii="Times New Roman" w:eastAsia="Times New Roman" w:hAnsi="Times New Roman" w:cs="Times New Roman"/>
          <w:sz w:val="24"/>
          <w:szCs w:val="24"/>
          <w:lang w:eastAsia="hr-HR"/>
        </w:rPr>
        <w:t xml:space="preserve">a) čestih </w:t>
      </w:r>
      <w:r w:rsidR="00C10D0F" w:rsidRPr="00421558">
        <w:rPr>
          <w:rFonts w:ascii="Times New Roman" w:eastAsia="Times New Roman" w:hAnsi="Times New Roman" w:cs="Times New Roman"/>
          <w:sz w:val="24"/>
          <w:szCs w:val="24"/>
          <w:lang w:eastAsia="hr-HR"/>
        </w:rPr>
        <w:t>promjena obrazaca i brzine toka</w:t>
      </w:r>
      <w:r w:rsidR="001D7B81" w:rsidRPr="00421558">
        <w:rPr>
          <w:rFonts w:ascii="Times New Roman" w:eastAsia="Times New Roman" w:hAnsi="Times New Roman" w:cs="Times New Roman"/>
          <w:sz w:val="24"/>
          <w:szCs w:val="24"/>
          <w:lang w:eastAsia="hr-HR"/>
        </w:rPr>
        <w:t xml:space="preserve"> </w:t>
      </w:r>
    </w:p>
    <w:p w14:paraId="4D340E6C" w14:textId="77777777" w:rsidR="001D7B81" w:rsidRPr="00421558" w:rsidRDefault="001D7B8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b) hidromorfoloških značajki plovnog puta i nepostojanja odgovarajućih informacija o plovnom putu (FI</w:t>
      </w:r>
      <w:r w:rsidR="00C10D0F" w:rsidRPr="00421558">
        <w:rPr>
          <w:rFonts w:ascii="Times New Roman" w:eastAsia="Times New Roman" w:hAnsi="Times New Roman" w:cs="Times New Roman"/>
          <w:sz w:val="24"/>
          <w:szCs w:val="24"/>
          <w:lang w:eastAsia="hr-HR"/>
        </w:rPr>
        <w:t xml:space="preserve"> servisa) ili prikladnih karata</w:t>
      </w:r>
    </w:p>
    <w:p w14:paraId="611A1A5A" w14:textId="77777777" w:rsidR="001D7B81" w:rsidRPr="00421558" w:rsidRDefault="00C15A0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1D7B81" w:rsidRPr="00421558">
        <w:rPr>
          <w:rFonts w:ascii="Times New Roman" w:eastAsia="Times New Roman" w:hAnsi="Times New Roman" w:cs="Times New Roman"/>
          <w:sz w:val="24"/>
          <w:szCs w:val="24"/>
          <w:lang w:eastAsia="hr-HR"/>
        </w:rPr>
        <w:t>c) prisutnosti posebne regulacije lokalnog prometa koja je opravdana posebnim hidromorf</w:t>
      </w:r>
      <w:r w:rsidR="00C10D0F" w:rsidRPr="00421558">
        <w:rPr>
          <w:rFonts w:ascii="Times New Roman" w:eastAsia="Times New Roman" w:hAnsi="Times New Roman" w:cs="Times New Roman"/>
          <w:sz w:val="24"/>
          <w:szCs w:val="24"/>
          <w:lang w:eastAsia="hr-HR"/>
        </w:rPr>
        <w:t>ološkim značajkama plovnog puta</w:t>
      </w:r>
      <w:r w:rsidR="001D7B81" w:rsidRPr="00421558">
        <w:rPr>
          <w:rFonts w:ascii="Times New Roman" w:eastAsia="Times New Roman" w:hAnsi="Times New Roman" w:cs="Times New Roman"/>
          <w:sz w:val="24"/>
          <w:szCs w:val="24"/>
          <w:lang w:eastAsia="hr-HR"/>
        </w:rPr>
        <w:t xml:space="preserve"> ili </w:t>
      </w:r>
    </w:p>
    <w:p w14:paraId="4171D5B9" w14:textId="77777777" w:rsidR="001D7B81" w:rsidRPr="00421558" w:rsidRDefault="00C15A0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1D7B81" w:rsidRPr="00421558">
        <w:rPr>
          <w:rFonts w:ascii="Times New Roman" w:eastAsia="Times New Roman" w:hAnsi="Times New Roman" w:cs="Times New Roman"/>
          <w:sz w:val="24"/>
          <w:szCs w:val="24"/>
          <w:lang w:eastAsia="hr-HR"/>
        </w:rPr>
        <w:t xml:space="preserve">d) visoke učestalosti nesreća na određenoj dionici plovnog puta koja se pripisuje nedostatku stručne osposobljenosti koja nije obuhvaćena općim standardima za stručnu osposobljenost zapovjednika. </w:t>
      </w:r>
    </w:p>
    <w:p w14:paraId="4720EAAE"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54D7F232" w14:textId="77777777" w:rsidR="00795926" w:rsidRPr="00421558" w:rsidRDefault="001D7B8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Minimalni broj članova posade domaćeg broda, svojstva ukrcanja, ovlasti i poslove na brodu, uvjete i načine stjecanja stručne i dopunske osposobljenosti članova posade broda</w:t>
      </w:r>
      <w:r w:rsidR="00A52525" w:rsidRPr="00421558">
        <w:rPr>
          <w:rFonts w:ascii="Times New Roman" w:eastAsia="Times New Roman" w:hAnsi="Times New Roman" w:cs="Times New Roman"/>
          <w:sz w:val="24"/>
          <w:szCs w:val="24"/>
          <w:lang w:eastAsia="hr-HR"/>
        </w:rPr>
        <w:t xml:space="preserve"> uključujući i voditelja čamca, te međunarodne dozvole</w:t>
      </w:r>
      <w:r w:rsidRPr="00421558">
        <w:rPr>
          <w:rFonts w:ascii="Times New Roman" w:eastAsia="Times New Roman" w:hAnsi="Times New Roman" w:cs="Times New Roman"/>
          <w:sz w:val="24"/>
          <w:szCs w:val="24"/>
          <w:lang w:eastAsia="hr-HR"/>
        </w:rPr>
        <w:t>, ispitne programe, rokove važenja svjedodžbi,</w:t>
      </w:r>
      <w:r w:rsidR="00A52525" w:rsidRPr="00421558">
        <w:rPr>
          <w:rFonts w:ascii="Times New Roman" w:eastAsia="Times New Roman" w:hAnsi="Times New Roman" w:cs="Times New Roman"/>
          <w:sz w:val="24"/>
          <w:szCs w:val="24"/>
          <w:lang w:eastAsia="hr-HR"/>
        </w:rPr>
        <w:t xml:space="preserve"> sadržaj, te način korištenja i vođenja</w:t>
      </w:r>
      <w:r w:rsidRPr="00421558">
        <w:rPr>
          <w:rFonts w:ascii="Times New Roman" w:eastAsia="Times New Roman" w:hAnsi="Times New Roman" w:cs="Times New Roman"/>
          <w:sz w:val="24"/>
          <w:szCs w:val="24"/>
          <w:lang w:eastAsia="hr-HR"/>
        </w:rPr>
        <w:t xml:space="preserve"> </w:t>
      </w:r>
      <w:r w:rsidR="00A52525" w:rsidRPr="00421558">
        <w:rPr>
          <w:rFonts w:ascii="Times New Roman" w:eastAsia="Times New Roman" w:hAnsi="Times New Roman" w:cs="Times New Roman"/>
          <w:sz w:val="24"/>
          <w:szCs w:val="24"/>
          <w:lang w:eastAsia="hr-HR"/>
        </w:rPr>
        <w:t>središnjeg upisnika brodaraca,</w:t>
      </w:r>
      <w:r w:rsidRPr="00421558">
        <w:rPr>
          <w:rFonts w:ascii="Times New Roman" w:eastAsia="Times New Roman" w:hAnsi="Times New Roman" w:cs="Times New Roman"/>
          <w:sz w:val="24"/>
          <w:szCs w:val="24"/>
          <w:lang w:eastAsia="hr-HR"/>
        </w:rPr>
        <w:t xml:space="preserve"> dodatni uvjeti za plovidbu određenim dionicama plovnih putova s posebnim rizicima, dionice plovni</w:t>
      </w:r>
      <w:r w:rsidR="000D6A5C" w:rsidRPr="00421558">
        <w:rPr>
          <w:rFonts w:ascii="Times New Roman" w:eastAsia="Times New Roman" w:hAnsi="Times New Roman" w:cs="Times New Roman"/>
          <w:sz w:val="24"/>
          <w:szCs w:val="24"/>
          <w:lang w:eastAsia="hr-HR"/>
        </w:rPr>
        <w:t>h putova s posebnim rizicima,</w:t>
      </w:r>
      <w:r w:rsidRPr="00421558">
        <w:rPr>
          <w:rFonts w:ascii="Times New Roman" w:eastAsia="Times New Roman" w:hAnsi="Times New Roman" w:cs="Times New Roman"/>
          <w:sz w:val="24"/>
          <w:szCs w:val="24"/>
          <w:lang w:eastAsia="hr-HR"/>
        </w:rPr>
        <w:t xml:space="preserve"> pravilnikom propis</w:t>
      </w:r>
      <w:r w:rsidR="00A43BAF" w:rsidRPr="00421558">
        <w:rPr>
          <w:rFonts w:ascii="Times New Roman" w:eastAsia="Times New Roman" w:hAnsi="Times New Roman" w:cs="Times New Roman"/>
          <w:sz w:val="24"/>
          <w:szCs w:val="24"/>
          <w:lang w:eastAsia="hr-HR"/>
        </w:rPr>
        <w:t>uje</w:t>
      </w:r>
      <w:r w:rsidRPr="00421558">
        <w:rPr>
          <w:rFonts w:ascii="Times New Roman" w:eastAsia="Times New Roman" w:hAnsi="Times New Roman" w:cs="Times New Roman"/>
          <w:sz w:val="24"/>
          <w:szCs w:val="24"/>
          <w:lang w:eastAsia="hr-HR"/>
        </w:rPr>
        <w:t xml:space="preserve"> ministar.</w:t>
      </w:r>
    </w:p>
    <w:p w14:paraId="7B7351F6" w14:textId="77777777" w:rsidR="00D256FE" w:rsidRPr="00421558" w:rsidRDefault="00D256FE" w:rsidP="00BC6F07">
      <w:pPr>
        <w:spacing w:after="0" w:line="240" w:lineRule="auto"/>
        <w:jc w:val="both"/>
        <w:rPr>
          <w:rFonts w:ascii="Times New Roman" w:eastAsia="Times New Roman" w:hAnsi="Times New Roman" w:cs="Times New Roman"/>
          <w:sz w:val="24"/>
          <w:szCs w:val="24"/>
          <w:lang w:eastAsia="hr-HR"/>
        </w:rPr>
      </w:pPr>
    </w:p>
    <w:p w14:paraId="121C367E" w14:textId="77777777" w:rsidR="009D2E70"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7</w:t>
      </w:r>
      <w:r w:rsidR="00F67E27" w:rsidRPr="00421558">
        <w:rPr>
          <w:rFonts w:ascii="Times New Roman" w:eastAsia="Times New Roman" w:hAnsi="Times New Roman" w:cs="Times New Roman"/>
          <w:b/>
          <w:sz w:val="24"/>
          <w:szCs w:val="24"/>
          <w:lang w:eastAsia="hr-HR"/>
        </w:rPr>
        <w:t xml:space="preserve">5.                 </w:t>
      </w:r>
    </w:p>
    <w:p w14:paraId="5F633772"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7C52E8AD" w14:textId="77777777" w:rsidR="00A94159" w:rsidRPr="00421558" w:rsidRDefault="00E4690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Obrazovanje brodaraca radi stjecanja svjedodžbi iz članka </w:t>
      </w:r>
      <w:r w:rsidR="00772892" w:rsidRPr="00421558">
        <w:rPr>
          <w:rFonts w:ascii="Times New Roman" w:eastAsia="Times New Roman" w:hAnsi="Times New Roman" w:cs="Times New Roman"/>
          <w:sz w:val="24"/>
          <w:szCs w:val="24"/>
          <w:lang w:eastAsia="hr-HR"/>
        </w:rPr>
        <w:t>7</w:t>
      </w:r>
      <w:r w:rsidR="00692067" w:rsidRPr="00421558">
        <w:rPr>
          <w:rFonts w:ascii="Times New Roman" w:eastAsia="Times New Roman" w:hAnsi="Times New Roman" w:cs="Times New Roman"/>
          <w:sz w:val="24"/>
          <w:szCs w:val="24"/>
          <w:lang w:eastAsia="hr-HR"/>
        </w:rPr>
        <w:t>4</w:t>
      </w:r>
      <w:r w:rsidR="00772892"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2. ovoga Zakona obavlja obrazovna ustanova ovlaštena posebnim propisima i uz suglasnost Ministarstva. Izobrazbu</w:t>
      </w:r>
      <w:r w:rsidR="009D2E70" w:rsidRPr="00421558">
        <w:rPr>
          <w:rFonts w:ascii="Times New Roman" w:eastAsia="Times New Roman" w:hAnsi="Times New Roman" w:cs="Times New Roman"/>
          <w:sz w:val="24"/>
          <w:szCs w:val="24"/>
          <w:lang w:eastAsia="hr-HR"/>
        </w:rPr>
        <w:t xml:space="preserve"> brodaraca obavlja učilište ovlašteno rješenjem Ministarstva.</w:t>
      </w:r>
    </w:p>
    <w:p w14:paraId="13B53401"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2998C748" w14:textId="77777777" w:rsidR="00A94159" w:rsidRPr="00421558" w:rsidRDefault="00A94159"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U svrhu ishođenja rješenja o povjeravanju izobrazbe, odnosno suglasnosti o povjeravanju obrazovanja, </w:t>
      </w:r>
      <w:r w:rsidR="009D2E70" w:rsidRPr="00421558">
        <w:rPr>
          <w:rFonts w:ascii="Times New Roman" w:eastAsia="Times New Roman" w:hAnsi="Times New Roman" w:cs="Times New Roman"/>
          <w:sz w:val="24"/>
          <w:szCs w:val="24"/>
          <w:lang w:eastAsia="hr-HR"/>
        </w:rPr>
        <w:t>osobe</w:t>
      </w:r>
      <w:r w:rsidRPr="00421558">
        <w:rPr>
          <w:rFonts w:ascii="Times New Roman" w:eastAsia="Times New Roman" w:hAnsi="Times New Roman" w:cs="Times New Roman"/>
          <w:sz w:val="24"/>
          <w:szCs w:val="24"/>
          <w:lang w:eastAsia="hr-HR"/>
        </w:rPr>
        <w:t xml:space="preserve"> iz stavka 1. ovoga članka mora</w:t>
      </w:r>
      <w:r w:rsidR="009D2E70" w:rsidRPr="00421558">
        <w:rPr>
          <w:rFonts w:ascii="Times New Roman" w:eastAsia="Times New Roman" w:hAnsi="Times New Roman" w:cs="Times New Roman"/>
          <w:sz w:val="24"/>
          <w:szCs w:val="24"/>
          <w:lang w:eastAsia="hr-HR"/>
        </w:rPr>
        <w:t>ju</w:t>
      </w:r>
      <w:r w:rsidRPr="00421558">
        <w:rPr>
          <w:rFonts w:ascii="Times New Roman" w:eastAsia="Times New Roman" w:hAnsi="Times New Roman" w:cs="Times New Roman"/>
          <w:sz w:val="24"/>
          <w:szCs w:val="24"/>
          <w:lang w:eastAsia="hr-HR"/>
        </w:rPr>
        <w:t xml:space="preserve"> ispuniti uvjete za održavanje obrazovanja i/ili izobrazbe u pogledu predavača i programa, tehničke opremljenosti te uvedenog i održavanog sustava kvalitete.</w:t>
      </w:r>
    </w:p>
    <w:p w14:paraId="6521E27B" w14:textId="77777777" w:rsidR="00275961" w:rsidRDefault="00275961" w:rsidP="00BC6F07">
      <w:pPr>
        <w:spacing w:after="0" w:line="240" w:lineRule="auto"/>
        <w:jc w:val="both"/>
        <w:rPr>
          <w:rFonts w:ascii="Times New Roman" w:eastAsia="Times New Roman" w:hAnsi="Times New Roman" w:cs="Times New Roman"/>
          <w:sz w:val="24"/>
          <w:szCs w:val="24"/>
          <w:lang w:eastAsia="hr-HR"/>
        </w:rPr>
      </w:pPr>
    </w:p>
    <w:p w14:paraId="5FFA73E8" w14:textId="77777777" w:rsidR="00BB74F4" w:rsidRPr="00421558" w:rsidRDefault="00A94159"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(3) Akte iz stav</w:t>
      </w:r>
      <w:r w:rsidR="00275961">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1. i 2. ovoga članka Ministarstvo će izdati ako u provedenom upravnom postupku utvrdi da su ispunjeni uvjeti za obavljanje obrazovanja ili izobrazbe u pogledu predavača, programa, tehničke opremljenosti te uvedenog i održavanog sustava kvalitete.</w:t>
      </w:r>
    </w:p>
    <w:p w14:paraId="263D625A" w14:textId="77777777" w:rsidR="0014164C" w:rsidRPr="00421558" w:rsidRDefault="0014164C" w:rsidP="00BC6F07">
      <w:pPr>
        <w:spacing w:after="0" w:line="240" w:lineRule="auto"/>
        <w:rPr>
          <w:rFonts w:ascii="Times New Roman" w:eastAsia="Times New Roman" w:hAnsi="Times New Roman" w:cs="Times New Roman"/>
          <w:b/>
          <w:sz w:val="24"/>
          <w:szCs w:val="24"/>
          <w:lang w:eastAsia="hr-HR"/>
        </w:rPr>
      </w:pPr>
    </w:p>
    <w:p w14:paraId="1BF2CCB9" w14:textId="77777777" w:rsidR="0014164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7</w:t>
      </w:r>
      <w:r w:rsidR="009C77AB" w:rsidRPr="00421558">
        <w:rPr>
          <w:rFonts w:ascii="Times New Roman" w:eastAsia="Times New Roman" w:hAnsi="Times New Roman" w:cs="Times New Roman"/>
          <w:b/>
          <w:sz w:val="24"/>
          <w:szCs w:val="24"/>
          <w:lang w:eastAsia="hr-HR"/>
        </w:rPr>
        <w:t xml:space="preserve">6.                         </w:t>
      </w:r>
    </w:p>
    <w:p w14:paraId="4CA48742" w14:textId="77777777" w:rsidR="006044CC" w:rsidRPr="00421558" w:rsidRDefault="006044CC" w:rsidP="00BC6F07">
      <w:pPr>
        <w:spacing w:after="0" w:line="240" w:lineRule="auto"/>
        <w:jc w:val="both"/>
        <w:rPr>
          <w:rFonts w:ascii="Times New Roman" w:hAnsi="Times New Roman" w:cs="Times New Roman"/>
          <w:sz w:val="24"/>
          <w:szCs w:val="24"/>
          <w:lang w:eastAsia="hr-HR"/>
        </w:rPr>
      </w:pPr>
    </w:p>
    <w:p w14:paraId="5EE5D5B4" w14:textId="77777777" w:rsidR="006044CC" w:rsidRPr="00421558" w:rsidRDefault="006044C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rPr>
        <w:t xml:space="preserve">(1) Svjedodžbu o stručnoj osposobljenosti član posade broda stječe </w:t>
      </w:r>
      <w:r w:rsidR="000709AB" w:rsidRPr="00421558">
        <w:rPr>
          <w:rFonts w:ascii="Times New Roman" w:hAnsi="Times New Roman" w:cs="Times New Roman"/>
          <w:sz w:val="24"/>
          <w:szCs w:val="24"/>
        </w:rPr>
        <w:t xml:space="preserve">na način propisan člankom 74. stavkom 1. ovoga Zakona. </w:t>
      </w:r>
    </w:p>
    <w:p w14:paraId="3244355B" w14:textId="77777777" w:rsidR="00BA11D9" w:rsidRDefault="00BA11D9" w:rsidP="00BC6F07">
      <w:pPr>
        <w:spacing w:after="0" w:line="240" w:lineRule="auto"/>
        <w:jc w:val="both"/>
        <w:rPr>
          <w:rFonts w:ascii="Times New Roman" w:hAnsi="Times New Roman" w:cs="Times New Roman"/>
          <w:sz w:val="24"/>
          <w:szCs w:val="24"/>
          <w:lang w:eastAsia="hr-HR"/>
        </w:rPr>
      </w:pPr>
    </w:p>
    <w:p w14:paraId="7DBFAB29" w14:textId="77777777" w:rsidR="006044CC" w:rsidRPr="00421558" w:rsidRDefault="006044C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Kada je uvjet za stjecanje svjedodžbe o stručnoj osposobljenosti polaganje propisanog ispita, isti se polaže pred povjerenstvom Ministarstva odnosno lučke kapetanije koje imenuje ministar</w:t>
      </w:r>
      <w:r w:rsidR="00C15A0E" w:rsidRPr="00421558">
        <w:rPr>
          <w:rFonts w:ascii="Times New Roman" w:hAnsi="Times New Roman" w:cs="Times New Roman"/>
          <w:sz w:val="24"/>
          <w:szCs w:val="24"/>
          <w:lang w:eastAsia="hr-HR"/>
        </w:rPr>
        <w:t xml:space="preserve"> odlukom</w:t>
      </w:r>
      <w:r w:rsidRPr="00421558">
        <w:rPr>
          <w:rFonts w:ascii="Times New Roman" w:hAnsi="Times New Roman" w:cs="Times New Roman"/>
          <w:sz w:val="24"/>
          <w:szCs w:val="24"/>
          <w:lang w:eastAsia="hr-HR"/>
        </w:rPr>
        <w:t>.</w:t>
      </w:r>
    </w:p>
    <w:p w14:paraId="3D16528F" w14:textId="77777777" w:rsidR="00BA11D9" w:rsidRDefault="00BA11D9" w:rsidP="00BC6F07">
      <w:pPr>
        <w:spacing w:after="0" w:line="240" w:lineRule="auto"/>
        <w:jc w:val="both"/>
        <w:rPr>
          <w:rFonts w:ascii="Times New Roman" w:hAnsi="Times New Roman" w:cs="Times New Roman"/>
          <w:sz w:val="24"/>
          <w:szCs w:val="24"/>
          <w:lang w:eastAsia="hr-HR"/>
        </w:rPr>
      </w:pPr>
    </w:p>
    <w:p w14:paraId="1C6A0BCC" w14:textId="77777777" w:rsidR="006044CC" w:rsidRPr="00421558" w:rsidRDefault="006044C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Sve administrativne poslove u vezi s izdavanjem suglasnosti ovlaštenim obrazovnim ustanovama, povjeravanjem izobrazbe učilištima, organizacijom i održavanjem ispita te izdavanjem svjedodžbi iz stavka 2. ovog</w:t>
      </w:r>
      <w:r w:rsidR="00BA11D9">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 xml:space="preserve"> članka obavlja Ministarstvo ili lučka kapetanija sukladno međunarodnim propisima o načinu stjecanja i priznavanja stručnih kvalifikacija u unutarnjoj plovidbi i odgovarajućom primjenom odredb</w:t>
      </w:r>
      <w:r w:rsidR="00C262EE" w:rsidRPr="00421558">
        <w:rPr>
          <w:rFonts w:ascii="Times New Roman" w:hAnsi="Times New Roman" w:cs="Times New Roman"/>
          <w:sz w:val="24"/>
          <w:szCs w:val="24"/>
          <w:lang w:eastAsia="hr-HR"/>
        </w:rPr>
        <w:t xml:space="preserve">i zakonika kojim se uređuju poslovi pomorstva, a </w:t>
      </w:r>
      <w:r w:rsidRPr="00421558">
        <w:rPr>
          <w:rFonts w:ascii="Times New Roman" w:hAnsi="Times New Roman" w:cs="Times New Roman"/>
          <w:sz w:val="24"/>
          <w:szCs w:val="24"/>
          <w:lang w:eastAsia="hr-HR"/>
        </w:rPr>
        <w:t>kojima je uređeno povjeravanje izobrazbe i davanje suglasnosti pomorskim učilištima, izdavanje svjedodžbi pomoraca te poslovi organizacije i održavanja ispita pomoraca.</w:t>
      </w:r>
    </w:p>
    <w:p w14:paraId="2B534E67" w14:textId="77777777" w:rsidR="00BA11D9" w:rsidRDefault="00BA11D9" w:rsidP="00BC6F07">
      <w:pPr>
        <w:spacing w:after="0" w:line="240" w:lineRule="auto"/>
        <w:jc w:val="both"/>
        <w:rPr>
          <w:rFonts w:ascii="Times New Roman" w:hAnsi="Times New Roman" w:cs="Times New Roman"/>
          <w:sz w:val="24"/>
          <w:szCs w:val="24"/>
          <w:lang w:eastAsia="hr-HR"/>
        </w:rPr>
      </w:pPr>
    </w:p>
    <w:p w14:paraId="35F38F39" w14:textId="77777777" w:rsidR="00C51A3F" w:rsidRPr="00421558" w:rsidRDefault="006044CC"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 Odredbe ovoga članka na odgovarajući se način primjenjuju i za stjecanje isprave za upravljanje čamcima i rekreacijskim plovilima.</w:t>
      </w:r>
    </w:p>
    <w:p w14:paraId="5BCA5453" w14:textId="77777777" w:rsidR="00BA11D9" w:rsidRDefault="00BA11D9" w:rsidP="00BC6F07">
      <w:pPr>
        <w:spacing w:after="0" w:line="240" w:lineRule="auto"/>
        <w:jc w:val="center"/>
        <w:rPr>
          <w:rFonts w:ascii="Times New Roman" w:hAnsi="Times New Roman" w:cs="Times New Roman"/>
          <w:b/>
          <w:sz w:val="24"/>
          <w:szCs w:val="24"/>
        </w:rPr>
      </w:pPr>
    </w:p>
    <w:p w14:paraId="7C11CD17" w14:textId="77777777" w:rsidR="00CD1A7C" w:rsidRPr="00421558" w:rsidRDefault="00CD1A7C"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9C77AB" w:rsidRPr="00421558">
        <w:rPr>
          <w:rFonts w:ascii="Times New Roman" w:hAnsi="Times New Roman" w:cs="Times New Roman"/>
          <w:b/>
          <w:sz w:val="24"/>
          <w:szCs w:val="24"/>
        </w:rPr>
        <w:t xml:space="preserve">77.                    </w:t>
      </w:r>
    </w:p>
    <w:p w14:paraId="51F5DC7F" w14:textId="77777777" w:rsidR="00BA11D9" w:rsidRDefault="00BA11D9" w:rsidP="00BC6F07">
      <w:pPr>
        <w:spacing w:after="0" w:line="240" w:lineRule="auto"/>
        <w:jc w:val="both"/>
        <w:rPr>
          <w:rFonts w:ascii="Times New Roman" w:eastAsia="Times New Roman" w:hAnsi="Times New Roman" w:cs="Times New Roman"/>
          <w:sz w:val="24"/>
          <w:szCs w:val="24"/>
          <w:lang w:eastAsia="hr-HR"/>
        </w:rPr>
      </w:pPr>
    </w:p>
    <w:p w14:paraId="6018D8C4"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Sve svjedodžbe</w:t>
      </w:r>
      <w:r w:rsidR="00F4762F"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o stručnoj osposobljenosti i brodarske knjižice koje su izdala nadležna tijela država članica EU u skladu s propisima EU, valjani su na svim unutarnjim plovnim putovima Republike Hrvatske</w:t>
      </w:r>
      <w:r w:rsidR="00544CF4" w:rsidRPr="00421558">
        <w:rPr>
          <w:rFonts w:ascii="Times New Roman" w:eastAsia="Times New Roman" w:hAnsi="Times New Roman" w:cs="Times New Roman"/>
          <w:sz w:val="24"/>
          <w:szCs w:val="24"/>
          <w:lang w:eastAsia="hr-HR"/>
        </w:rPr>
        <w:t xml:space="preserve"> i domaćim </w:t>
      </w:r>
      <w:r w:rsidR="007A3B10" w:rsidRPr="00421558">
        <w:rPr>
          <w:rFonts w:ascii="Times New Roman" w:eastAsia="Times New Roman" w:hAnsi="Times New Roman" w:cs="Times New Roman"/>
          <w:sz w:val="24"/>
          <w:szCs w:val="24"/>
          <w:lang w:eastAsia="hr-HR"/>
        </w:rPr>
        <w:t>brodovima</w:t>
      </w:r>
      <w:r w:rsidRPr="00421558">
        <w:rPr>
          <w:rFonts w:ascii="Times New Roman" w:eastAsia="Times New Roman" w:hAnsi="Times New Roman" w:cs="Times New Roman"/>
          <w:sz w:val="24"/>
          <w:szCs w:val="24"/>
          <w:lang w:eastAsia="hr-HR"/>
        </w:rPr>
        <w:t>.</w:t>
      </w:r>
    </w:p>
    <w:p w14:paraId="3440AEDF" w14:textId="77777777" w:rsidR="00BA11D9" w:rsidRDefault="00BA11D9" w:rsidP="00BC6F07">
      <w:pPr>
        <w:spacing w:after="0" w:line="240" w:lineRule="auto"/>
        <w:jc w:val="both"/>
        <w:rPr>
          <w:rFonts w:ascii="Times New Roman" w:eastAsia="Times New Roman" w:hAnsi="Times New Roman" w:cs="Times New Roman"/>
          <w:sz w:val="24"/>
          <w:szCs w:val="24"/>
          <w:lang w:eastAsia="hr-HR"/>
        </w:rPr>
      </w:pPr>
    </w:p>
    <w:p w14:paraId="3081686B" w14:textId="77777777" w:rsidR="005754A6"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Sve svjedodžbe o stručnoj osposobljenosti i brodarske knjižice koje su izdala nadležna ti</w:t>
      </w:r>
      <w:r w:rsidR="00BA11D9">
        <w:rPr>
          <w:rFonts w:ascii="Times New Roman" w:eastAsia="Times New Roman" w:hAnsi="Times New Roman" w:cs="Times New Roman"/>
          <w:sz w:val="24"/>
          <w:szCs w:val="24"/>
          <w:lang w:eastAsia="hr-HR"/>
        </w:rPr>
        <w:t xml:space="preserve">jela trećih zemalja, a koje su </w:t>
      </w:r>
      <w:r w:rsidRPr="00421558">
        <w:rPr>
          <w:rFonts w:ascii="Times New Roman" w:eastAsia="Times New Roman" w:hAnsi="Times New Roman" w:cs="Times New Roman"/>
          <w:sz w:val="24"/>
          <w:szCs w:val="24"/>
          <w:lang w:eastAsia="hr-HR"/>
        </w:rPr>
        <w:t xml:space="preserve">priznate u skladu s </w:t>
      </w:r>
      <w:r w:rsidRPr="00421558">
        <w:rPr>
          <w:rFonts w:ascii="Times New Roman" w:eastAsia="Times New Roman" w:hAnsi="Times New Roman" w:cs="Times New Roman"/>
          <w:sz w:val="24"/>
          <w:szCs w:val="24"/>
          <w:lang w:eastAsia="hr-HR"/>
        </w:rPr>
        <w:lastRenderedPageBreak/>
        <w:t>propisima EU, valjani su na svim unutarnjim plovnim putovima Republike Hrvatske</w:t>
      </w:r>
      <w:r w:rsidR="00544CF4" w:rsidRPr="00421558">
        <w:rPr>
          <w:rFonts w:ascii="Times New Roman" w:eastAsia="Times New Roman" w:hAnsi="Times New Roman" w:cs="Times New Roman"/>
          <w:sz w:val="24"/>
          <w:szCs w:val="24"/>
          <w:lang w:eastAsia="hr-HR"/>
        </w:rPr>
        <w:t xml:space="preserve"> i domaćim </w:t>
      </w:r>
      <w:r w:rsidR="007A3B10" w:rsidRPr="00421558">
        <w:rPr>
          <w:rFonts w:ascii="Times New Roman" w:eastAsia="Times New Roman" w:hAnsi="Times New Roman" w:cs="Times New Roman"/>
          <w:sz w:val="24"/>
          <w:szCs w:val="24"/>
          <w:lang w:eastAsia="hr-HR"/>
        </w:rPr>
        <w:t>brodovima</w:t>
      </w:r>
      <w:r w:rsidRPr="00421558">
        <w:rPr>
          <w:rFonts w:ascii="Times New Roman" w:eastAsia="Times New Roman" w:hAnsi="Times New Roman" w:cs="Times New Roman"/>
          <w:sz w:val="24"/>
          <w:szCs w:val="24"/>
          <w:lang w:eastAsia="hr-HR"/>
        </w:rPr>
        <w:t xml:space="preserve">.  </w:t>
      </w:r>
    </w:p>
    <w:p w14:paraId="6F8FAEAE" w14:textId="77777777" w:rsidR="00BA11D9" w:rsidRDefault="00BA11D9" w:rsidP="00BC6F07">
      <w:pPr>
        <w:spacing w:after="0" w:line="240" w:lineRule="auto"/>
        <w:jc w:val="both"/>
        <w:rPr>
          <w:rFonts w:ascii="Times New Roman" w:eastAsia="Times New Roman" w:hAnsi="Times New Roman" w:cs="Times New Roman"/>
          <w:sz w:val="24"/>
          <w:szCs w:val="24"/>
          <w:lang w:eastAsia="hr-HR"/>
        </w:rPr>
      </w:pPr>
    </w:p>
    <w:p w14:paraId="762D32EF" w14:textId="77777777" w:rsidR="00567DDF" w:rsidRPr="00421558" w:rsidRDefault="005754A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567DDF" w:rsidRPr="00421558">
        <w:rPr>
          <w:rFonts w:ascii="Times New Roman" w:eastAsia="Times New Roman" w:hAnsi="Times New Roman" w:cs="Times New Roman"/>
          <w:sz w:val="24"/>
          <w:szCs w:val="24"/>
          <w:lang w:eastAsia="hr-HR"/>
        </w:rPr>
        <w:t xml:space="preserve">Europska komisija javno objavljuje popis trećih zemalja zajedno s dokumentima koji se priznaju kao valjani na svim unutarnjim plovnim putovima </w:t>
      </w:r>
      <w:r w:rsidR="006F6CDA">
        <w:rPr>
          <w:rFonts w:ascii="Times New Roman" w:eastAsia="Times New Roman" w:hAnsi="Times New Roman" w:cs="Times New Roman"/>
          <w:sz w:val="24"/>
          <w:szCs w:val="24"/>
          <w:lang w:eastAsia="hr-HR"/>
        </w:rPr>
        <w:t>Europske u</w:t>
      </w:r>
      <w:r w:rsidR="006F6CDA" w:rsidRPr="00421558">
        <w:rPr>
          <w:rFonts w:ascii="Times New Roman" w:eastAsia="Times New Roman" w:hAnsi="Times New Roman" w:cs="Times New Roman"/>
          <w:sz w:val="24"/>
          <w:szCs w:val="24"/>
          <w:lang w:eastAsia="hr-HR"/>
        </w:rPr>
        <w:t>nije</w:t>
      </w:r>
      <w:r w:rsidR="00567DDF" w:rsidRPr="00421558">
        <w:rPr>
          <w:rFonts w:ascii="Times New Roman" w:eastAsia="Times New Roman" w:hAnsi="Times New Roman" w:cs="Times New Roman"/>
          <w:sz w:val="24"/>
          <w:szCs w:val="24"/>
          <w:lang w:eastAsia="hr-HR"/>
        </w:rPr>
        <w:t>.</w:t>
      </w:r>
    </w:p>
    <w:p w14:paraId="3F07E00D" w14:textId="77777777" w:rsidR="00BA11D9" w:rsidRDefault="00BA11D9" w:rsidP="00BC6F07">
      <w:pPr>
        <w:spacing w:after="0" w:line="240" w:lineRule="auto"/>
        <w:jc w:val="both"/>
        <w:rPr>
          <w:rFonts w:ascii="Times New Roman" w:eastAsia="Times New Roman" w:hAnsi="Times New Roman" w:cs="Times New Roman"/>
          <w:sz w:val="24"/>
          <w:szCs w:val="24"/>
          <w:lang w:eastAsia="hr-HR"/>
        </w:rPr>
      </w:pPr>
    </w:p>
    <w:p w14:paraId="2C2B3BD9" w14:textId="77777777" w:rsidR="00C375B4" w:rsidRPr="00421558" w:rsidRDefault="005754A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D31A1B" w:rsidRPr="00421558">
        <w:rPr>
          <w:rFonts w:ascii="Times New Roman" w:eastAsia="Times New Roman" w:hAnsi="Times New Roman" w:cs="Times New Roman"/>
          <w:sz w:val="24"/>
          <w:szCs w:val="24"/>
          <w:lang w:eastAsia="hr-HR"/>
        </w:rPr>
        <w:t>) Svjedodžbe o stručnoj osposobljenosti i brodarske knjižice izdane prema propisima trećih zemalja priznate do stupanja na snagu ovog</w:t>
      </w:r>
      <w:r w:rsidR="00263EC9">
        <w:rPr>
          <w:rFonts w:ascii="Times New Roman" w:eastAsia="Times New Roman" w:hAnsi="Times New Roman" w:cs="Times New Roman"/>
          <w:sz w:val="24"/>
          <w:szCs w:val="24"/>
          <w:lang w:eastAsia="hr-HR"/>
        </w:rPr>
        <w:t>a</w:t>
      </w:r>
      <w:r w:rsidR="00D31A1B" w:rsidRPr="00421558">
        <w:rPr>
          <w:rFonts w:ascii="Times New Roman" w:eastAsia="Times New Roman" w:hAnsi="Times New Roman" w:cs="Times New Roman"/>
          <w:sz w:val="24"/>
          <w:szCs w:val="24"/>
          <w:lang w:eastAsia="hr-HR"/>
        </w:rPr>
        <w:t xml:space="preserve"> Zakona, a koje još nisu priznate u skladu sa stavkom 2. ovoga članka, priznaju se na svim plovnim putovima Republike Hrvatske i</w:t>
      </w:r>
      <w:r w:rsidR="009F2EC6" w:rsidRPr="00421558">
        <w:rPr>
          <w:rFonts w:ascii="Times New Roman" w:eastAsia="Times New Roman" w:hAnsi="Times New Roman" w:cs="Times New Roman"/>
          <w:sz w:val="24"/>
          <w:szCs w:val="24"/>
          <w:lang w:eastAsia="hr-HR"/>
        </w:rPr>
        <w:t xml:space="preserve"> domaćim </w:t>
      </w:r>
      <w:r w:rsidR="00AB14A2" w:rsidRPr="00421558">
        <w:rPr>
          <w:rFonts w:ascii="Times New Roman" w:eastAsia="Times New Roman" w:hAnsi="Times New Roman" w:cs="Times New Roman"/>
          <w:sz w:val="24"/>
          <w:szCs w:val="24"/>
          <w:lang w:eastAsia="hr-HR"/>
        </w:rPr>
        <w:t>brodovima.</w:t>
      </w:r>
    </w:p>
    <w:p w14:paraId="11A3C79B" w14:textId="77777777" w:rsidR="00BA11D9" w:rsidRDefault="00BA11D9" w:rsidP="00BC6F07">
      <w:pPr>
        <w:spacing w:after="0" w:line="240" w:lineRule="auto"/>
        <w:jc w:val="both"/>
        <w:rPr>
          <w:rFonts w:ascii="Times New Roman" w:eastAsia="Times New Roman" w:hAnsi="Times New Roman" w:cs="Times New Roman"/>
          <w:sz w:val="24"/>
          <w:szCs w:val="24"/>
          <w:lang w:eastAsia="hr-HR"/>
        </w:rPr>
      </w:pPr>
    </w:p>
    <w:p w14:paraId="532D3BA1" w14:textId="77777777" w:rsidR="002F3D1C" w:rsidRPr="00421558" w:rsidRDefault="005754A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567DDF" w:rsidRPr="00421558">
        <w:rPr>
          <w:rFonts w:ascii="Times New Roman" w:eastAsia="Times New Roman" w:hAnsi="Times New Roman" w:cs="Times New Roman"/>
          <w:sz w:val="24"/>
          <w:szCs w:val="24"/>
          <w:lang w:eastAsia="hr-HR"/>
        </w:rPr>
        <w:t xml:space="preserve">) Sve svjedodžbe o stručnoj </w:t>
      </w:r>
      <w:r w:rsidR="00F36BB1" w:rsidRPr="00421558">
        <w:rPr>
          <w:rFonts w:ascii="Times New Roman" w:eastAsia="Times New Roman" w:hAnsi="Times New Roman" w:cs="Times New Roman"/>
          <w:sz w:val="24"/>
          <w:szCs w:val="24"/>
          <w:lang w:eastAsia="hr-HR"/>
        </w:rPr>
        <w:t xml:space="preserve">i dopunskoj </w:t>
      </w:r>
      <w:r w:rsidR="00567DDF" w:rsidRPr="00421558">
        <w:rPr>
          <w:rFonts w:ascii="Times New Roman" w:eastAsia="Times New Roman" w:hAnsi="Times New Roman" w:cs="Times New Roman"/>
          <w:sz w:val="24"/>
          <w:szCs w:val="24"/>
          <w:lang w:eastAsia="hr-HR"/>
        </w:rPr>
        <w:t>osposobljen</w:t>
      </w:r>
      <w:r w:rsidR="003A3597" w:rsidRPr="00421558">
        <w:rPr>
          <w:rFonts w:ascii="Times New Roman" w:eastAsia="Times New Roman" w:hAnsi="Times New Roman" w:cs="Times New Roman"/>
          <w:sz w:val="24"/>
          <w:szCs w:val="24"/>
          <w:lang w:eastAsia="hr-HR"/>
        </w:rPr>
        <w:t>osti i brodarske knjižice, izdane</w:t>
      </w:r>
      <w:r w:rsidR="00567DDF" w:rsidRPr="00421558">
        <w:rPr>
          <w:rFonts w:ascii="Times New Roman" w:eastAsia="Times New Roman" w:hAnsi="Times New Roman" w:cs="Times New Roman"/>
          <w:sz w:val="24"/>
          <w:szCs w:val="24"/>
          <w:lang w:eastAsia="hr-HR"/>
        </w:rPr>
        <w:t xml:space="preserve"> u skladu s Pravilnikom o osoblju u plovidbi Rajnom valjani su na svim unutarnjim plovnim putovima</w:t>
      </w:r>
      <w:r w:rsidR="00544CF4" w:rsidRPr="00421558">
        <w:rPr>
          <w:rFonts w:ascii="Times New Roman" w:eastAsia="Times New Roman" w:hAnsi="Times New Roman" w:cs="Times New Roman"/>
          <w:sz w:val="24"/>
          <w:szCs w:val="24"/>
          <w:lang w:eastAsia="hr-HR"/>
        </w:rPr>
        <w:t xml:space="preserve"> Republike Hrvatske i domaćim </w:t>
      </w:r>
      <w:r w:rsidR="007A3B10" w:rsidRPr="00421558">
        <w:rPr>
          <w:rFonts w:ascii="Times New Roman" w:eastAsia="Times New Roman" w:hAnsi="Times New Roman" w:cs="Times New Roman"/>
          <w:sz w:val="24"/>
          <w:szCs w:val="24"/>
          <w:lang w:eastAsia="hr-HR"/>
        </w:rPr>
        <w:t>brodov</w:t>
      </w:r>
      <w:r w:rsidR="00544CF4" w:rsidRPr="00421558">
        <w:rPr>
          <w:rFonts w:ascii="Times New Roman" w:eastAsia="Times New Roman" w:hAnsi="Times New Roman" w:cs="Times New Roman"/>
          <w:sz w:val="24"/>
          <w:szCs w:val="24"/>
          <w:lang w:eastAsia="hr-HR"/>
        </w:rPr>
        <w:t>ima</w:t>
      </w:r>
      <w:r w:rsidR="00567DDF" w:rsidRPr="00421558">
        <w:rPr>
          <w:rFonts w:ascii="Times New Roman" w:eastAsia="Times New Roman" w:hAnsi="Times New Roman" w:cs="Times New Roman"/>
          <w:sz w:val="24"/>
          <w:szCs w:val="24"/>
          <w:lang w:eastAsia="hr-HR"/>
        </w:rPr>
        <w:t>.</w:t>
      </w:r>
    </w:p>
    <w:p w14:paraId="095583C8" w14:textId="77777777" w:rsidR="002F3D1C" w:rsidRPr="00421558" w:rsidRDefault="002F3D1C" w:rsidP="00BC6F07">
      <w:pPr>
        <w:spacing w:after="0" w:line="240" w:lineRule="auto"/>
        <w:jc w:val="center"/>
        <w:rPr>
          <w:rFonts w:ascii="Times New Roman" w:eastAsia="Times New Roman" w:hAnsi="Times New Roman" w:cs="Times New Roman"/>
          <w:b/>
          <w:sz w:val="24"/>
          <w:szCs w:val="24"/>
          <w:lang w:eastAsia="hr-HR"/>
        </w:rPr>
      </w:pPr>
    </w:p>
    <w:p w14:paraId="30AD3F89"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9C77AB" w:rsidRPr="00421558">
        <w:rPr>
          <w:rFonts w:ascii="Times New Roman" w:eastAsia="Times New Roman" w:hAnsi="Times New Roman" w:cs="Times New Roman"/>
          <w:b/>
          <w:sz w:val="24"/>
          <w:szCs w:val="24"/>
          <w:lang w:eastAsia="hr-HR"/>
        </w:rPr>
        <w:t>7</w:t>
      </w:r>
      <w:r w:rsidRPr="00421558">
        <w:rPr>
          <w:rFonts w:ascii="Times New Roman" w:eastAsia="Times New Roman" w:hAnsi="Times New Roman" w:cs="Times New Roman"/>
          <w:b/>
          <w:sz w:val="24"/>
          <w:szCs w:val="24"/>
          <w:lang w:eastAsia="hr-HR"/>
        </w:rPr>
        <w:t>8</w:t>
      </w:r>
      <w:r w:rsidR="009C77AB" w:rsidRPr="00421558">
        <w:rPr>
          <w:rFonts w:ascii="Times New Roman" w:eastAsia="Times New Roman" w:hAnsi="Times New Roman" w:cs="Times New Roman"/>
          <w:b/>
          <w:sz w:val="24"/>
          <w:szCs w:val="24"/>
          <w:lang w:eastAsia="hr-HR"/>
        </w:rPr>
        <w:t xml:space="preserve">.                 </w:t>
      </w:r>
    </w:p>
    <w:p w14:paraId="016B473C" w14:textId="77777777" w:rsidR="00621076" w:rsidRDefault="00621076" w:rsidP="00BC6F07">
      <w:pPr>
        <w:spacing w:after="0" w:line="240" w:lineRule="auto"/>
        <w:jc w:val="both"/>
        <w:rPr>
          <w:rFonts w:ascii="Times New Roman" w:eastAsia="Times New Roman" w:hAnsi="Times New Roman" w:cs="Times New Roman"/>
          <w:sz w:val="24"/>
          <w:szCs w:val="24"/>
          <w:lang w:eastAsia="hr-HR"/>
        </w:rPr>
      </w:pPr>
    </w:p>
    <w:p w14:paraId="0B9881D2" w14:textId="77777777" w:rsidR="007D1806" w:rsidRPr="00421558" w:rsidRDefault="00D562F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D01991" w:rsidRPr="00421558">
        <w:rPr>
          <w:rFonts w:ascii="Times New Roman" w:eastAsia="Times New Roman" w:hAnsi="Times New Roman" w:cs="Times New Roman"/>
          <w:sz w:val="24"/>
          <w:szCs w:val="24"/>
          <w:lang w:eastAsia="hr-HR"/>
        </w:rPr>
        <w:t>1</w:t>
      </w:r>
      <w:r w:rsidRPr="00421558">
        <w:rPr>
          <w:rFonts w:ascii="Times New Roman" w:eastAsia="Times New Roman" w:hAnsi="Times New Roman" w:cs="Times New Roman"/>
          <w:sz w:val="24"/>
          <w:szCs w:val="24"/>
          <w:lang w:eastAsia="hr-HR"/>
        </w:rPr>
        <w:t>)</w:t>
      </w:r>
      <w:r w:rsidR="007D1806"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Brodar</w:t>
      </w:r>
      <w:r w:rsidR="009849A9">
        <w:rPr>
          <w:rFonts w:ascii="Times New Roman" w:eastAsia="Times New Roman" w:hAnsi="Times New Roman" w:cs="Times New Roman"/>
          <w:sz w:val="24"/>
          <w:szCs w:val="24"/>
          <w:lang w:eastAsia="hr-HR"/>
        </w:rPr>
        <w:t xml:space="preserve">ska knjižica je osobna isprava </w:t>
      </w:r>
      <w:r w:rsidRPr="00421558">
        <w:rPr>
          <w:rFonts w:ascii="Times New Roman" w:eastAsia="Times New Roman" w:hAnsi="Times New Roman" w:cs="Times New Roman"/>
          <w:sz w:val="24"/>
          <w:szCs w:val="24"/>
          <w:lang w:eastAsia="hr-HR"/>
        </w:rPr>
        <w:t>osobe kojoj je izdana</w:t>
      </w:r>
      <w:r w:rsidR="007D1806"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a kojom se dokazuje svojstvo</w:t>
      </w:r>
      <w:r w:rsidR="00263EC9">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u kojemu je član posade ukrcan na </w:t>
      </w:r>
      <w:r w:rsidR="00BB74F4"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 trajanje plovidben</w:t>
      </w:r>
      <w:r w:rsidR="006A7350" w:rsidRPr="00421558">
        <w:rPr>
          <w:rFonts w:ascii="Times New Roman" w:eastAsia="Times New Roman" w:hAnsi="Times New Roman" w:cs="Times New Roman"/>
          <w:sz w:val="24"/>
          <w:szCs w:val="24"/>
          <w:lang w:eastAsia="hr-HR"/>
        </w:rPr>
        <w:t>e</w:t>
      </w:r>
      <w:r w:rsidRPr="00421558">
        <w:rPr>
          <w:rFonts w:ascii="Times New Roman" w:eastAsia="Times New Roman" w:hAnsi="Times New Roman" w:cs="Times New Roman"/>
          <w:sz w:val="24"/>
          <w:szCs w:val="24"/>
          <w:lang w:eastAsia="hr-HR"/>
        </w:rPr>
        <w:t xml:space="preserve"> s</w:t>
      </w:r>
      <w:r w:rsidR="006A7350" w:rsidRPr="00421558">
        <w:rPr>
          <w:rFonts w:ascii="Times New Roman" w:eastAsia="Times New Roman" w:hAnsi="Times New Roman" w:cs="Times New Roman"/>
          <w:sz w:val="24"/>
          <w:szCs w:val="24"/>
          <w:lang w:eastAsia="hr-HR"/>
        </w:rPr>
        <w:t>lužbe</w:t>
      </w:r>
      <w:r w:rsidRPr="00421558">
        <w:rPr>
          <w:rFonts w:ascii="Times New Roman" w:eastAsia="Times New Roman" w:hAnsi="Times New Roman" w:cs="Times New Roman"/>
          <w:sz w:val="24"/>
          <w:szCs w:val="24"/>
          <w:lang w:eastAsia="hr-HR"/>
        </w:rPr>
        <w:t>.</w:t>
      </w:r>
    </w:p>
    <w:p w14:paraId="74B91188" w14:textId="77777777" w:rsidR="00621076" w:rsidRDefault="00621076" w:rsidP="00BC6F07">
      <w:pPr>
        <w:spacing w:after="0" w:line="240" w:lineRule="auto"/>
        <w:jc w:val="both"/>
        <w:rPr>
          <w:rFonts w:ascii="Times New Roman" w:eastAsia="Times New Roman" w:hAnsi="Times New Roman" w:cs="Times New Roman"/>
          <w:sz w:val="24"/>
          <w:szCs w:val="24"/>
          <w:lang w:eastAsia="hr-HR"/>
        </w:rPr>
      </w:pPr>
    </w:p>
    <w:p w14:paraId="7AE2753E" w14:textId="77777777" w:rsidR="006A7350" w:rsidRPr="00421558" w:rsidRDefault="00D0199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6A7350"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Važeću b</w:t>
      </w:r>
      <w:r w:rsidR="006A7350" w:rsidRPr="00421558">
        <w:rPr>
          <w:rFonts w:ascii="Times New Roman" w:eastAsia="Times New Roman" w:hAnsi="Times New Roman" w:cs="Times New Roman"/>
          <w:sz w:val="24"/>
          <w:szCs w:val="24"/>
          <w:lang w:eastAsia="hr-HR"/>
        </w:rPr>
        <w:t>rodarsku knjižicu mora imati:</w:t>
      </w:r>
    </w:p>
    <w:p w14:paraId="5CB8C43B" w14:textId="77777777" w:rsidR="006A7350" w:rsidRPr="00421558" w:rsidRDefault="006A7350" w:rsidP="00621076">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ab/>
        <w:t xml:space="preserve">- državljanin Republike Hrvatske ukrcan kao član posade </w:t>
      </w:r>
      <w:r w:rsidR="00743D6C" w:rsidRPr="00421558">
        <w:rPr>
          <w:rFonts w:ascii="Times New Roman" w:hAnsi="Times New Roman" w:cs="Times New Roman"/>
          <w:sz w:val="24"/>
          <w:szCs w:val="24"/>
          <w:lang w:eastAsia="hr-HR"/>
        </w:rPr>
        <w:t xml:space="preserve">domaćeg </w:t>
      </w:r>
      <w:r w:rsidR="00C10D0F" w:rsidRPr="00421558">
        <w:rPr>
          <w:rFonts w:ascii="Times New Roman" w:hAnsi="Times New Roman" w:cs="Times New Roman"/>
          <w:sz w:val="24"/>
          <w:szCs w:val="24"/>
          <w:lang w:eastAsia="hr-HR"/>
        </w:rPr>
        <w:t>broda</w:t>
      </w:r>
    </w:p>
    <w:p w14:paraId="374CFD40" w14:textId="77777777" w:rsidR="00E56D40" w:rsidRPr="00421558" w:rsidRDefault="006A7350" w:rsidP="00621076">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ab/>
        <w:t xml:space="preserve">- </w:t>
      </w:r>
      <w:r w:rsidR="00E56D40" w:rsidRPr="00421558">
        <w:rPr>
          <w:rFonts w:ascii="Times New Roman" w:hAnsi="Times New Roman" w:cs="Times New Roman"/>
          <w:sz w:val="24"/>
          <w:szCs w:val="24"/>
          <w:lang w:eastAsia="hr-HR"/>
        </w:rPr>
        <w:t xml:space="preserve">državljanin Republike Hrvatske ukrcan kao član posade </w:t>
      </w:r>
      <w:r w:rsidR="00743D6C" w:rsidRPr="00421558">
        <w:rPr>
          <w:rFonts w:ascii="Times New Roman" w:hAnsi="Times New Roman" w:cs="Times New Roman"/>
          <w:sz w:val="24"/>
          <w:szCs w:val="24"/>
          <w:lang w:eastAsia="hr-HR"/>
        </w:rPr>
        <w:t xml:space="preserve">stranog </w:t>
      </w:r>
      <w:r w:rsidR="00C10D0F" w:rsidRPr="00421558">
        <w:rPr>
          <w:rFonts w:ascii="Times New Roman" w:hAnsi="Times New Roman" w:cs="Times New Roman"/>
          <w:sz w:val="24"/>
          <w:szCs w:val="24"/>
          <w:lang w:eastAsia="hr-HR"/>
        </w:rPr>
        <w:t>broda</w:t>
      </w:r>
    </w:p>
    <w:p w14:paraId="1F9C56B8" w14:textId="77777777" w:rsidR="00E56D40" w:rsidRPr="00421558" w:rsidRDefault="00E56D40" w:rsidP="00621076">
      <w:pPr>
        <w:pStyle w:val="NoSpacing"/>
        <w:ind w:left="709"/>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državljanin Republike Hrvatske ukrcan kao član posade plutajućeg objekta koji je dužan biti stručno osposobl</w:t>
      </w:r>
      <w:r w:rsidR="00C10D0F" w:rsidRPr="00421558">
        <w:rPr>
          <w:rFonts w:ascii="Times New Roman" w:hAnsi="Times New Roman" w:cs="Times New Roman"/>
          <w:sz w:val="24"/>
          <w:szCs w:val="24"/>
          <w:lang w:eastAsia="hr-HR"/>
        </w:rPr>
        <w:t>jen sukladno posebnim propisima</w:t>
      </w:r>
    </w:p>
    <w:p w14:paraId="4BB79BD9" w14:textId="77777777" w:rsidR="000A0076" w:rsidRPr="00421558" w:rsidRDefault="00E56D40" w:rsidP="00621076">
      <w:pPr>
        <w:pStyle w:val="NoSpacing"/>
        <w:ind w:left="705"/>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strani državljanin ili osoba bez državljanstva ukrcana kao član posade na objektu unutarnje plovidbe hrvatske državne pripadnosti.</w:t>
      </w:r>
    </w:p>
    <w:p w14:paraId="5DE2A6DA" w14:textId="77777777" w:rsidR="00621076" w:rsidRDefault="00621076" w:rsidP="00BC6F07">
      <w:pPr>
        <w:spacing w:after="0" w:line="240" w:lineRule="auto"/>
        <w:jc w:val="both"/>
        <w:rPr>
          <w:rFonts w:ascii="Times New Roman" w:eastAsia="Times New Roman" w:hAnsi="Times New Roman" w:cs="Times New Roman"/>
          <w:sz w:val="24"/>
          <w:szCs w:val="24"/>
          <w:lang w:eastAsia="hr-HR"/>
        </w:rPr>
      </w:pPr>
    </w:p>
    <w:p w14:paraId="5B27DCEC" w14:textId="77777777" w:rsidR="0043413B" w:rsidRPr="00421558" w:rsidRDefault="0043413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Brodarsku knjižicu ne mora imati član posade broda koji je ukrcan kao stručni radnik</w:t>
      </w:r>
      <w:r w:rsidR="00AF7818"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na brod, skelu, plovilo na koje su privremeno ugrađeni ili postavljeni radni strojevi ili plutajuće postrojenje koje plovi i radi isključivo na državnim plovnim putovima i jezerima.</w:t>
      </w:r>
    </w:p>
    <w:p w14:paraId="235340DF" w14:textId="77777777" w:rsidR="00621076" w:rsidRDefault="00621076" w:rsidP="00BC6F07">
      <w:pPr>
        <w:spacing w:after="0" w:line="240" w:lineRule="auto"/>
        <w:jc w:val="both"/>
        <w:rPr>
          <w:rFonts w:ascii="Times New Roman" w:eastAsia="Times New Roman" w:hAnsi="Times New Roman" w:cs="Times New Roman"/>
          <w:sz w:val="24"/>
          <w:szCs w:val="24"/>
          <w:lang w:eastAsia="hr-HR"/>
        </w:rPr>
      </w:pPr>
    </w:p>
    <w:p w14:paraId="4BEC7D82" w14:textId="77777777" w:rsidR="00705D48" w:rsidRPr="00421558" w:rsidRDefault="00705D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Zapovjedn</w:t>
      </w:r>
      <w:r w:rsidR="008E09A7" w:rsidRPr="00421558">
        <w:rPr>
          <w:rFonts w:ascii="Times New Roman" w:eastAsia="Times New Roman" w:hAnsi="Times New Roman" w:cs="Times New Roman"/>
          <w:sz w:val="24"/>
          <w:szCs w:val="24"/>
          <w:lang w:eastAsia="hr-HR"/>
        </w:rPr>
        <w:t xml:space="preserve">ik broda koji se ne namjerava stručno </w:t>
      </w:r>
      <w:r w:rsidR="002460E1" w:rsidRPr="00421558">
        <w:rPr>
          <w:rFonts w:ascii="Times New Roman" w:eastAsia="Times New Roman" w:hAnsi="Times New Roman" w:cs="Times New Roman"/>
          <w:sz w:val="24"/>
          <w:szCs w:val="24"/>
          <w:lang w:eastAsia="hr-HR"/>
        </w:rPr>
        <w:t>osposobljavati, a za što je neophodno dokaz</w:t>
      </w:r>
      <w:r w:rsidR="008E09A7" w:rsidRPr="00421558">
        <w:rPr>
          <w:rFonts w:ascii="Times New Roman" w:eastAsia="Times New Roman" w:hAnsi="Times New Roman" w:cs="Times New Roman"/>
          <w:sz w:val="24"/>
          <w:szCs w:val="24"/>
          <w:lang w:eastAsia="hr-HR"/>
        </w:rPr>
        <w:t xml:space="preserve">ati trajanje ostvarene plovidbene službe, ne mora imati brodarsku knjižicu.  </w:t>
      </w:r>
    </w:p>
    <w:p w14:paraId="4A97BD8A" w14:textId="77777777" w:rsidR="00621076" w:rsidRDefault="00621076" w:rsidP="00BC6F07">
      <w:pPr>
        <w:spacing w:after="0" w:line="240" w:lineRule="auto"/>
        <w:jc w:val="both"/>
        <w:rPr>
          <w:rFonts w:ascii="Times New Roman" w:eastAsia="Times New Roman" w:hAnsi="Times New Roman" w:cs="Times New Roman"/>
          <w:sz w:val="24"/>
          <w:szCs w:val="24"/>
          <w:lang w:eastAsia="hr-HR"/>
        </w:rPr>
      </w:pPr>
    </w:p>
    <w:p w14:paraId="3A4F44C1" w14:textId="77777777" w:rsidR="000A0076" w:rsidRPr="00421558" w:rsidRDefault="007D180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lastRenderedPageBreak/>
        <w:t>(</w:t>
      </w:r>
      <w:r w:rsidR="00705D48" w:rsidRPr="00421558">
        <w:rPr>
          <w:rFonts w:ascii="Times New Roman" w:eastAsia="Times New Roman" w:hAnsi="Times New Roman" w:cs="Times New Roman"/>
          <w:sz w:val="24"/>
          <w:szCs w:val="24"/>
          <w:lang w:eastAsia="hr-HR"/>
        </w:rPr>
        <w:t>5</w:t>
      </w:r>
      <w:r w:rsidR="000D6A5C" w:rsidRPr="00421558">
        <w:rPr>
          <w:rFonts w:ascii="Times New Roman" w:eastAsia="Times New Roman" w:hAnsi="Times New Roman" w:cs="Times New Roman"/>
          <w:sz w:val="24"/>
          <w:szCs w:val="24"/>
          <w:lang w:eastAsia="hr-HR"/>
        </w:rPr>
        <w:t>) Uvjete, sadržaj i</w:t>
      </w:r>
      <w:r w:rsidRPr="00421558">
        <w:rPr>
          <w:rFonts w:ascii="Times New Roman" w:eastAsia="Times New Roman" w:hAnsi="Times New Roman" w:cs="Times New Roman"/>
          <w:sz w:val="24"/>
          <w:szCs w:val="24"/>
          <w:lang w:eastAsia="hr-HR"/>
        </w:rPr>
        <w:t xml:space="preserve"> </w:t>
      </w:r>
      <w:r w:rsidR="000D6A5C" w:rsidRPr="00421558">
        <w:rPr>
          <w:rFonts w:ascii="Times New Roman" w:eastAsia="Times New Roman" w:hAnsi="Times New Roman" w:cs="Times New Roman"/>
          <w:sz w:val="24"/>
          <w:szCs w:val="24"/>
          <w:lang w:eastAsia="hr-HR"/>
        </w:rPr>
        <w:t>obrazac</w:t>
      </w:r>
      <w:r w:rsidR="00535CD4" w:rsidRPr="00421558">
        <w:rPr>
          <w:rFonts w:ascii="Times New Roman" w:eastAsia="Times New Roman" w:hAnsi="Times New Roman" w:cs="Times New Roman"/>
          <w:sz w:val="24"/>
          <w:szCs w:val="24"/>
          <w:lang w:eastAsia="hr-HR"/>
        </w:rPr>
        <w:t xml:space="preserve"> brodarske knjižice pravilnikom propisuje ministar.</w:t>
      </w:r>
      <w:r w:rsidRPr="00421558">
        <w:rPr>
          <w:rFonts w:ascii="Times New Roman" w:eastAsia="Times New Roman" w:hAnsi="Times New Roman" w:cs="Times New Roman"/>
          <w:sz w:val="24"/>
          <w:szCs w:val="24"/>
          <w:lang w:eastAsia="hr-HR"/>
        </w:rPr>
        <w:t xml:space="preserve"> </w:t>
      </w:r>
    </w:p>
    <w:p w14:paraId="0E0D6FFD" w14:textId="77777777" w:rsidR="00621076" w:rsidRDefault="00621076" w:rsidP="00BC6F07">
      <w:pPr>
        <w:spacing w:after="0" w:line="240" w:lineRule="auto"/>
        <w:jc w:val="center"/>
        <w:rPr>
          <w:rFonts w:ascii="Times New Roman" w:eastAsia="Times New Roman" w:hAnsi="Times New Roman" w:cs="Times New Roman"/>
          <w:b/>
          <w:sz w:val="24"/>
          <w:szCs w:val="24"/>
          <w:lang w:eastAsia="hr-HR"/>
        </w:rPr>
      </w:pPr>
    </w:p>
    <w:p w14:paraId="348E0884"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9C77AB" w:rsidRPr="00421558">
        <w:rPr>
          <w:rFonts w:ascii="Times New Roman" w:eastAsia="Times New Roman" w:hAnsi="Times New Roman" w:cs="Times New Roman"/>
          <w:b/>
          <w:sz w:val="24"/>
          <w:szCs w:val="24"/>
          <w:lang w:eastAsia="hr-HR"/>
        </w:rPr>
        <w:t xml:space="preserve">79.                      </w:t>
      </w:r>
    </w:p>
    <w:p w14:paraId="47E96DFE" w14:textId="77777777" w:rsidR="00621076" w:rsidRDefault="00621076" w:rsidP="00BC6F07">
      <w:pPr>
        <w:spacing w:after="0" w:line="240" w:lineRule="auto"/>
        <w:jc w:val="both"/>
        <w:rPr>
          <w:rFonts w:ascii="Times New Roman" w:eastAsia="Times New Roman" w:hAnsi="Times New Roman" w:cs="Times New Roman"/>
          <w:sz w:val="24"/>
          <w:szCs w:val="24"/>
          <w:lang w:eastAsia="hr-HR"/>
        </w:rPr>
      </w:pPr>
    </w:p>
    <w:p w14:paraId="612D9265" w14:textId="77777777" w:rsidR="00715428" w:rsidRDefault="000F639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Svjedodžbe</w:t>
      </w:r>
      <w:r w:rsidR="007514CC" w:rsidRPr="00421558">
        <w:rPr>
          <w:rFonts w:ascii="Times New Roman" w:eastAsia="Times New Roman" w:hAnsi="Times New Roman" w:cs="Times New Roman"/>
          <w:sz w:val="24"/>
          <w:szCs w:val="24"/>
          <w:lang w:eastAsia="hr-HR"/>
        </w:rPr>
        <w:t xml:space="preserve"> </w:t>
      </w:r>
      <w:r w:rsidR="00621076">
        <w:rPr>
          <w:rFonts w:ascii="Times New Roman" w:eastAsia="Times New Roman" w:hAnsi="Times New Roman" w:cs="Times New Roman"/>
          <w:sz w:val="24"/>
          <w:szCs w:val="24"/>
          <w:lang w:eastAsia="hr-HR"/>
        </w:rPr>
        <w:t xml:space="preserve">o stručnoj </w:t>
      </w:r>
      <w:r w:rsidRPr="00421558">
        <w:rPr>
          <w:rFonts w:ascii="Times New Roman" w:eastAsia="Times New Roman" w:hAnsi="Times New Roman" w:cs="Times New Roman"/>
          <w:sz w:val="24"/>
          <w:szCs w:val="24"/>
          <w:lang w:eastAsia="hr-HR"/>
        </w:rPr>
        <w:t xml:space="preserve">osposobljenosti za obavljanje </w:t>
      </w:r>
      <w:r w:rsidR="00715428" w:rsidRPr="00421558">
        <w:rPr>
          <w:rFonts w:ascii="Times New Roman" w:eastAsia="Times New Roman" w:hAnsi="Times New Roman" w:cs="Times New Roman"/>
          <w:sz w:val="24"/>
          <w:szCs w:val="24"/>
          <w:lang w:eastAsia="hr-HR"/>
        </w:rPr>
        <w:t>poslova na brodu</w:t>
      </w:r>
      <w:r w:rsidRPr="00421558">
        <w:rPr>
          <w:rFonts w:ascii="Times New Roman" w:eastAsia="Times New Roman" w:hAnsi="Times New Roman" w:cs="Times New Roman"/>
          <w:sz w:val="24"/>
          <w:szCs w:val="24"/>
          <w:lang w:eastAsia="hr-HR"/>
        </w:rPr>
        <w:t>, na zahtjev osobe koja ispunjava uvjete propisane ovim Zakonom i propisima donesenim temeljem ovog Zakona, izda</w:t>
      </w:r>
      <w:r w:rsidR="00715428" w:rsidRPr="00421558">
        <w:rPr>
          <w:rFonts w:ascii="Times New Roman" w:eastAsia="Times New Roman" w:hAnsi="Times New Roman" w:cs="Times New Roman"/>
          <w:sz w:val="24"/>
          <w:szCs w:val="24"/>
          <w:lang w:eastAsia="hr-HR"/>
        </w:rPr>
        <w:t>je</w:t>
      </w:r>
      <w:r w:rsidRPr="00421558">
        <w:rPr>
          <w:rFonts w:ascii="Times New Roman" w:eastAsia="Times New Roman" w:hAnsi="Times New Roman" w:cs="Times New Roman"/>
          <w:sz w:val="24"/>
          <w:szCs w:val="24"/>
          <w:lang w:eastAsia="hr-HR"/>
        </w:rPr>
        <w:t xml:space="preserve"> </w:t>
      </w:r>
      <w:r w:rsidR="00715428" w:rsidRPr="00421558">
        <w:rPr>
          <w:rFonts w:ascii="Times New Roman" w:eastAsia="Times New Roman" w:hAnsi="Times New Roman" w:cs="Times New Roman"/>
          <w:sz w:val="24"/>
          <w:szCs w:val="24"/>
          <w:lang w:eastAsia="hr-HR"/>
        </w:rPr>
        <w:t>j</w:t>
      </w:r>
      <w:r w:rsidRPr="00421558">
        <w:rPr>
          <w:rFonts w:ascii="Times New Roman" w:eastAsia="Times New Roman" w:hAnsi="Times New Roman" w:cs="Times New Roman"/>
          <w:sz w:val="24"/>
          <w:szCs w:val="24"/>
          <w:lang w:eastAsia="hr-HR"/>
        </w:rPr>
        <w:t>e nadležna lučka kapetanija</w:t>
      </w:r>
      <w:r w:rsidR="00715428" w:rsidRPr="00421558">
        <w:rPr>
          <w:rFonts w:ascii="Times New Roman" w:eastAsia="Times New Roman" w:hAnsi="Times New Roman" w:cs="Times New Roman"/>
          <w:sz w:val="24"/>
          <w:szCs w:val="24"/>
          <w:lang w:eastAsia="hr-HR"/>
        </w:rPr>
        <w:t xml:space="preserve"> ili Ministarstvo.</w:t>
      </w:r>
    </w:p>
    <w:p w14:paraId="2C5626D3" w14:textId="77777777" w:rsidR="00621076" w:rsidRPr="00421558" w:rsidRDefault="00621076" w:rsidP="00BC6F07">
      <w:pPr>
        <w:spacing w:after="0" w:line="240" w:lineRule="auto"/>
        <w:jc w:val="both"/>
        <w:rPr>
          <w:rFonts w:ascii="Times New Roman" w:eastAsia="Times New Roman" w:hAnsi="Times New Roman" w:cs="Times New Roman"/>
          <w:sz w:val="24"/>
          <w:szCs w:val="24"/>
          <w:lang w:eastAsia="hr-HR"/>
        </w:rPr>
      </w:pPr>
    </w:p>
    <w:p w14:paraId="001C4958" w14:textId="77777777" w:rsidR="000F6393" w:rsidRPr="00421558" w:rsidRDefault="0071542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Brodarske knjižice</w:t>
      </w:r>
      <w:r w:rsidR="005270A2" w:rsidRPr="00421558">
        <w:rPr>
          <w:rFonts w:ascii="Times New Roman" w:eastAsia="Times New Roman" w:hAnsi="Times New Roman" w:cs="Times New Roman"/>
          <w:sz w:val="24"/>
          <w:szCs w:val="24"/>
          <w:lang w:eastAsia="hr-HR"/>
        </w:rPr>
        <w:t>, na zahtjev osobe koja ispunjava uvjete propisane ovim Zakonom i propisima donesenim temeljem ovog Zakona, izdaje je nadležna lučka kapetanija.</w:t>
      </w:r>
    </w:p>
    <w:p w14:paraId="58365C88" w14:textId="77777777" w:rsidR="00621076" w:rsidRDefault="00621076" w:rsidP="00BC6F07">
      <w:pPr>
        <w:spacing w:after="0" w:line="240" w:lineRule="auto"/>
        <w:jc w:val="both"/>
        <w:rPr>
          <w:rFonts w:ascii="Times New Roman" w:eastAsia="Times New Roman" w:hAnsi="Times New Roman" w:cs="Times New Roman"/>
          <w:sz w:val="24"/>
          <w:szCs w:val="24"/>
          <w:lang w:eastAsia="hr-HR"/>
        </w:rPr>
      </w:pPr>
    </w:p>
    <w:p w14:paraId="3888A3A7" w14:textId="77777777" w:rsidR="002460E1" w:rsidRPr="00421558" w:rsidRDefault="005270A2"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(3</w:t>
      </w:r>
      <w:r w:rsidR="000F6393" w:rsidRPr="00421558">
        <w:rPr>
          <w:rFonts w:ascii="Times New Roman" w:eastAsia="Times New Roman" w:hAnsi="Times New Roman" w:cs="Times New Roman"/>
          <w:sz w:val="24"/>
          <w:szCs w:val="24"/>
          <w:lang w:eastAsia="hr-HR"/>
        </w:rPr>
        <w:t xml:space="preserve">) </w:t>
      </w:r>
      <w:r w:rsidR="000F6393" w:rsidRPr="00421558">
        <w:rPr>
          <w:rFonts w:ascii="Times New Roman" w:hAnsi="Times New Roman" w:cs="Times New Roman"/>
          <w:sz w:val="24"/>
          <w:szCs w:val="24"/>
        </w:rPr>
        <w:t>Osobne isprave brodaraca iz stav</w:t>
      </w:r>
      <w:r w:rsidR="00621076">
        <w:rPr>
          <w:rFonts w:ascii="Times New Roman" w:hAnsi="Times New Roman" w:cs="Times New Roman"/>
          <w:sz w:val="24"/>
          <w:szCs w:val="24"/>
        </w:rPr>
        <w:t>a</w:t>
      </w:r>
      <w:r w:rsidR="000F6393" w:rsidRPr="00421558">
        <w:rPr>
          <w:rFonts w:ascii="Times New Roman" w:hAnsi="Times New Roman" w:cs="Times New Roman"/>
          <w:sz w:val="24"/>
          <w:szCs w:val="24"/>
        </w:rPr>
        <w:t xml:space="preserve">ka 1. </w:t>
      </w:r>
      <w:r w:rsidRPr="00421558">
        <w:rPr>
          <w:rFonts w:ascii="Times New Roman" w:hAnsi="Times New Roman" w:cs="Times New Roman"/>
          <w:sz w:val="24"/>
          <w:szCs w:val="24"/>
        </w:rPr>
        <w:t xml:space="preserve">i 2. </w:t>
      </w:r>
      <w:r w:rsidR="000F6393" w:rsidRPr="00421558">
        <w:rPr>
          <w:rFonts w:ascii="Times New Roman" w:hAnsi="Times New Roman" w:cs="Times New Roman"/>
          <w:sz w:val="24"/>
          <w:szCs w:val="24"/>
        </w:rPr>
        <w:t>ovoga članka mogu se izdati i u obliku elektroničke isprave.</w:t>
      </w:r>
    </w:p>
    <w:p w14:paraId="6CFB0226" w14:textId="77777777" w:rsidR="00263EC9" w:rsidRDefault="00263EC9" w:rsidP="00BC6F07">
      <w:pPr>
        <w:spacing w:after="0" w:line="240" w:lineRule="auto"/>
        <w:jc w:val="both"/>
        <w:rPr>
          <w:rFonts w:ascii="Times New Roman" w:eastAsia="Times New Roman" w:hAnsi="Times New Roman" w:cs="Times New Roman"/>
          <w:sz w:val="24"/>
          <w:szCs w:val="24"/>
          <w:lang w:eastAsia="hr-HR"/>
        </w:rPr>
      </w:pPr>
    </w:p>
    <w:p w14:paraId="748E6CC1" w14:textId="77777777" w:rsidR="000F6393" w:rsidRPr="00421558" w:rsidRDefault="002460E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0F6393" w:rsidRPr="00421558">
        <w:rPr>
          <w:rFonts w:ascii="Times New Roman" w:eastAsia="Times New Roman" w:hAnsi="Times New Roman" w:cs="Times New Roman"/>
          <w:sz w:val="24"/>
          <w:szCs w:val="24"/>
          <w:lang w:eastAsia="hr-HR"/>
        </w:rPr>
        <w:t>) Postupak izdavanja</w:t>
      </w:r>
      <w:r w:rsidR="00A913C1" w:rsidRPr="00421558">
        <w:rPr>
          <w:rFonts w:ascii="Times New Roman" w:eastAsia="Times New Roman" w:hAnsi="Times New Roman" w:cs="Times New Roman"/>
          <w:sz w:val="24"/>
          <w:szCs w:val="24"/>
          <w:lang w:eastAsia="hr-HR"/>
        </w:rPr>
        <w:t>, zamjene, poništenja</w:t>
      </w:r>
      <w:r w:rsidR="000F6393" w:rsidRPr="00421558">
        <w:rPr>
          <w:rFonts w:ascii="Times New Roman" w:eastAsia="Times New Roman" w:hAnsi="Times New Roman" w:cs="Times New Roman"/>
          <w:sz w:val="24"/>
          <w:szCs w:val="24"/>
          <w:lang w:eastAsia="hr-HR"/>
        </w:rPr>
        <w:t xml:space="preserve"> osobnih isprava brodaraca iz stavka 1.</w:t>
      </w:r>
      <w:r w:rsidR="005270A2" w:rsidRPr="00421558">
        <w:rPr>
          <w:rFonts w:ascii="Times New Roman" w:eastAsia="Times New Roman" w:hAnsi="Times New Roman" w:cs="Times New Roman"/>
          <w:sz w:val="24"/>
          <w:szCs w:val="24"/>
          <w:lang w:eastAsia="hr-HR"/>
        </w:rPr>
        <w:t xml:space="preserve"> i 2.</w:t>
      </w:r>
      <w:r w:rsidR="000F6393" w:rsidRPr="00421558">
        <w:rPr>
          <w:rFonts w:ascii="Times New Roman" w:eastAsia="Times New Roman" w:hAnsi="Times New Roman" w:cs="Times New Roman"/>
          <w:sz w:val="24"/>
          <w:szCs w:val="24"/>
          <w:lang w:eastAsia="hr-HR"/>
        </w:rPr>
        <w:t xml:space="preserve"> ovoga članka je upravni postupak u kojem </w:t>
      </w:r>
      <w:r w:rsidR="00715428" w:rsidRPr="00421558">
        <w:rPr>
          <w:rFonts w:ascii="Times New Roman" w:eastAsia="Times New Roman" w:hAnsi="Times New Roman" w:cs="Times New Roman"/>
          <w:sz w:val="24"/>
          <w:szCs w:val="24"/>
          <w:lang w:eastAsia="hr-HR"/>
        </w:rPr>
        <w:t xml:space="preserve">se </w:t>
      </w:r>
      <w:r w:rsidR="00C53B3B" w:rsidRPr="00421558">
        <w:rPr>
          <w:rFonts w:ascii="Times New Roman" w:eastAsia="Times New Roman" w:hAnsi="Times New Roman" w:cs="Times New Roman"/>
          <w:sz w:val="24"/>
          <w:szCs w:val="24"/>
          <w:lang w:eastAsia="hr-HR"/>
        </w:rPr>
        <w:t>rješava</w:t>
      </w:r>
      <w:r w:rsidR="000F6393" w:rsidRPr="00421558">
        <w:rPr>
          <w:rFonts w:ascii="Times New Roman" w:eastAsia="Times New Roman" w:hAnsi="Times New Roman" w:cs="Times New Roman"/>
          <w:sz w:val="24"/>
          <w:szCs w:val="24"/>
          <w:lang w:eastAsia="hr-HR"/>
        </w:rPr>
        <w:t>, u pravilu, bez provođenja ispitnog postupka.</w:t>
      </w:r>
      <w:r w:rsidR="007A3B10" w:rsidRPr="00421558">
        <w:rPr>
          <w:rFonts w:ascii="Times New Roman" w:eastAsia="Times New Roman" w:hAnsi="Times New Roman" w:cs="Times New Roman"/>
          <w:sz w:val="24"/>
          <w:szCs w:val="24"/>
          <w:lang w:eastAsia="hr-HR"/>
        </w:rPr>
        <w:t xml:space="preserve"> </w:t>
      </w:r>
    </w:p>
    <w:p w14:paraId="16EF192F" w14:textId="77777777" w:rsidR="00263EC9" w:rsidRDefault="00263EC9" w:rsidP="00BC6F07">
      <w:pPr>
        <w:spacing w:after="0" w:line="240" w:lineRule="auto"/>
        <w:jc w:val="both"/>
        <w:rPr>
          <w:rFonts w:ascii="Times New Roman" w:eastAsia="Times New Roman" w:hAnsi="Times New Roman" w:cs="Times New Roman"/>
          <w:sz w:val="24"/>
          <w:szCs w:val="24"/>
          <w:lang w:eastAsia="hr-HR"/>
        </w:rPr>
      </w:pPr>
    </w:p>
    <w:p w14:paraId="6DA5D74B" w14:textId="77777777" w:rsidR="00B706AF" w:rsidRPr="00421558" w:rsidRDefault="00C7660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Osobne isprave propisane ovim Zakonom član posade broda mora imati za cijelo vrijeme trajanja ukrcanja, a one moraju biti valjane i uvijek dostupne za provjeru.</w:t>
      </w:r>
    </w:p>
    <w:p w14:paraId="0E41536E" w14:textId="77777777" w:rsidR="00457435" w:rsidRPr="00421558" w:rsidRDefault="00457435" w:rsidP="00BC6F07">
      <w:pPr>
        <w:spacing w:after="0" w:line="240" w:lineRule="auto"/>
        <w:jc w:val="center"/>
        <w:rPr>
          <w:rFonts w:ascii="Times New Roman" w:eastAsia="Times New Roman" w:hAnsi="Times New Roman" w:cs="Times New Roman"/>
          <w:b/>
          <w:sz w:val="24"/>
          <w:szCs w:val="24"/>
          <w:lang w:eastAsia="hr-HR"/>
        </w:rPr>
      </w:pPr>
    </w:p>
    <w:p w14:paraId="7B2A6E1C" w14:textId="77777777" w:rsidR="000A0076"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8</w:t>
      </w:r>
      <w:r w:rsidR="009C77AB" w:rsidRPr="00421558">
        <w:rPr>
          <w:rFonts w:ascii="Times New Roman" w:eastAsia="Times New Roman" w:hAnsi="Times New Roman" w:cs="Times New Roman"/>
          <w:b/>
          <w:sz w:val="24"/>
          <w:szCs w:val="24"/>
          <w:lang w:eastAsia="hr-HR"/>
        </w:rPr>
        <w:t xml:space="preserve">0. </w:t>
      </w:r>
    </w:p>
    <w:p w14:paraId="25CF2F7F" w14:textId="77777777" w:rsidR="00CD1A7C" w:rsidRPr="00421558" w:rsidRDefault="009C77A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p>
    <w:p w14:paraId="185DD06A" w14:textId="77777777" w:rsidR="00715428" w:rsidRPr="00421558" w:rsidRDefault="00715428"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(1) Ministarstvo ili lučka kapetanija će u obnovljenom postupku donijeti rješenje kojim se poništava rješenje te brodarcu oduzima svjedodžba o stručnoj ili dopunskoj osposobljenosti ako u trenutku donošenja rješenja koje se poništava:</w:t>
      </w:r>
    </w:p>
    <w:p w14:paraId="62112B9A" w14:textId="77777777" w:rsidR="00715428" w:rsidRPr="00421558" w:rsidRDefault="00715428" w:rsidP="00BC6F07">
      <w:pPr>
        <w:widowControl w:val="0"/>
        <w:numPr>
          <w:ilvl w:val="0"/>
          <w:numId w:val="6"/>
        </w:num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brodarac ne ispunjava uvjete godina života za stjecanje svjedodžbe</w:t>
      </w:r>
      <w:r w:rsidR="00F51F1B" w:rsidRPr="00421558">
        <w:rPr>
          <w:rFonts w:ascii="Times New Roman" w:eastAsia="Times New Roman" w:hAnsi="Times New Roman" w:cs="Times New Roman"/>
          <w:sz w:val="24"/>
          <w:szCs w:val="24"/>
          <w:lang w:eastAsia="hr-HR" w:bidi="ta-IN"/>
        </w:rPr>
        <w:t xml:space="preserve"> Unije, svjedodžbe</w:t>
      </w:r>
      <w:r w:rsidRPr="00421558">
        <w:rPr>
          <w:rFonts w:ascii="Times New Roman" w:eastAsia="Times New Roman" w:hAnsi="Times New Roman" w:cs="Times New Roman"/>
          <w:sz w:val="24"/>
          <w:szCs w:val="24"/>
          <w:lang w:eastAsia="hr-HR" w:bidi="ta-IN"/>
        </w:rPr>
        <w:t xml:space="preserve"> o stručnoj osposobljenosti ili dopunskoj osposobljenosti</w:t>
      </w:r>
    </w:p>
    <w:p w14:paraId="47C29C85" w14:textId="77777777" w:rsidR="00715428" w:rsidRPr="00421558" w:rsidRDefault="00715428" w:rsidP="00BC6F07">
      <w:pPr>
        <w:widowControl w:val="0"/>
        <w:numPr>
          <w:ilvl w:val="0"/>
          <w:numId w:val="6"/>
        </w:num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brodarac stekne svjedodžbu o osposobljenosti na temelju krivotvorenih ili neistinitih isprava potrebnih za stjecanje svjedodžbe o osposobljenosti</w:t>
      </w:r>
    </w:p>
    <w:p w14:paraId="0FFB7189" w14:textId="77777777" w:rsidR="00715428" w:rsidRPr="00421558" w:rsidRDefault="00715428" w:rsidP="00BC6F07">
      <w:pPr>
        <w:widowControl w:val="0"/>
        <w:numPr>
          <w:ilvl w:val="0"/>
          <w:numId w:val="6"/>
        </w:num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brodarac je trajno zdravstveno nesposoban za obavljanje odgovarajućih poslova.</w:t>
      </w:r>
    </w:p>
    <w:p w14:paraId="3C3F58BB" w14:textId="77777777" w:rsidR="00263EC9" w:rsidRDefault="00263EC9"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653BCE1B" w14:textId="77777777" w:rsidR="00715428" w:rsidRPr="00421558" w:rsidRDefault="00715428"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(2) Ako okolnosti iz stavka 1. točke 3. ovoga članka nastupe nakon izdavanja svjedodžbe o osposobljenosti, Ministarstvo ili lučka kapetanija donijet će rješenje o ukidanju rješenja o izdavanju svjedodžbe o osposobljenosti i oduzeti brodarcu svjedodžbu.</w:t>
      </w:r>
    </w:p>
    <w:p w14:paraId="425EC949" w14:textId="77777777" w:rsidR="00715428" w:rsidRPr="00421558" w:rsidRDefault="00715428"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495CC970"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lastRenderedPageBreak/>
        <w:t>Članak 8</w:t>
      </w:r>
      <w:r w:rsidR="009C77AB" w:rsidRPr="00421558">
        <w:rPr>
          <w:rFonts w:ascii="Times New Roman" w:eastAsia="Times New Roman" w:hAnsi="Times New Roman" w:cs="Times New Roman"/>
          <w:b/>
          <w:sz w:val="24"/>
          <w:szCs w:val="24"/>
          <w:lang w:eastAsia="hr-HR"/>
        </w:rPr>
        <w:t xml:space="preserve">1.                   </w:t>
      </w:r>
    </w:p>
    <w:p w14:paraId="07A8B850" w14:textId="77777777" w:rsidR="00715428" w:rsidRPr="00421558" w:rsidRDefault="00715428"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b/>
          <w:sz w:val="24"/>
          <w:szCs w:val="24"/>
          <w:lang w:eastAsia="hr-HR" w:bidi="ta-IN"/>
        </w:rPr>
      </w:pPr>
    </w:p>
    <w:p w14:paraId="6EB39ABE" w14:textId="77777777" w:rsidR="00715428" w:rsidRPr="00421558" w:rsidRDefault="00715428"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(1) Lučka kapetanija donijet će rješenje kojim se ukida brodarska knjižica kada je nastupila trajna zdravstvena nesposobnost brodarca za obavljanje odgovarajućih poslova na brodu.</w:t>
      </w:r>
    </w:p>
    <w:p w14:paraId="7B446860" w14:textId="77777777" w:rsidR="00263EC9" w:rsidRDefault="00263EC9"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0A6526BC" w14:textId="77777777" w:rsidR="00263EC9" w:rsidRDefault="005270A2"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(2</w:t>
      </w:r>
      <w:r w:rsidR="00715428" w:rsidRPr="00421558">
        <w:rPr>
          <w:rFonts w:ascii="Times New Roman" w:eastAsia="Times New Roman" w:hAnsi="Times New Roman" w:cs="Times New Roman"/>
          <w:sz w:val="24"/>
          <w:szCs w:val="24"/>
          <w:lang w:eastAsia="hr-HR" w:bidi="ta-IN"/>
        </w:rPr>
        <w:t>) Lučka kapetanija će u obnovljenom postupku donijeti rješenje kojim se poništava brodarska knjižica kada je brodarska knjižica ishođena na temelju krivotvorenih ili neistinitih isprava potrebnih z</w:t>
      </w:r>
      <w:r w:rsidR="00263EC9">
        <w:rPr>
          <w:rFonts w:ascii="Times New Roman" w:eastAsia="Times New Roman" w:hAnsi="Times New Roman" w:cs="Times New Roman"/>
          <w:sz w:val="24"/>
          <w:szCs w:val="24"/>
          <w:lang w:eastAsia="hr-HR" w:bidi="ta-IN"/>
        </w:rPr>
        <w:t>a stjecanje brodarske knjižice.</w:t>
      </w:r>
    </w:p>
    <w:p w14:paraId="658BB783" w14:textId="77777777" w:rsidR="00263EC9" w:rsidRDefault="00263EC9"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3C0C05CA" w14:textId="77777777" w:rsidR="00715428" w:rsidRPr="00421558" w:rsidRDefault="005270A2"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(3) Rješenjem iz stavka 2</w:t>
      </w:r>
      <w:r w:rsidR="00715428" w:rsidRPr="00421558">
        <w:rPr>
          <w:rFonts w:ascii="Times New Roman" w:eastAsia="Times New Roman" w:hAnsi="Times New Roman" w:cs="Times New Roman"/>
          <w:sz w:val="24"/>
          <w:szCs w:val="24"/>
          <w:lang w:eastAsia="hr-HR" w:bidi="ta-IN"/>
        </w:rPr>
        <w:t>. ovoga članka poništava se i plovidbena služba upisana i ovjerena u brodarskoj knjižici</w:t>
      </w:r>
      <w:r w:rsidR="000709AB" w:rsidRPr="00421558">
        <w:rPr>
          <w:rFonts w:ascii="Times New Roman" w:eastAsia="Times New Roman" w:hAnsi="Times New Roman" w:cs="Times New Roman"/>
          <w:sz w:val="24"/>
          <w:szCs w:val="24"/>
          <w:lang w:eastAsia="hr-HR" w:bidi="ta-IN"/>
        </w:rPr>
        <w:t>, a</w:t>
      </w:r>
      <w:r w:rsidR="00415655">
        <w:rPr>
          <w:rFonts w:ascii="Times New Roman" w:eastAsia="Times New Roman" w:hAnsi="Times New Roman" w:cs="Times New Roman"/>
          <w:sz w:val="24"/>
          <w:szCs w:val="24"/>
          <w:lang w:eastAsia="hr-HR" w:bidi="ta-IN"/>
        </w:rPr>
        <w:t xml:space="preserve"> </w:t>
      </w:r>
      <w:r w:rsidR="00715428" w:rsidRPr="00421558">
        <w:rPr>
          <w:rFonts w:ascii="Times New Roman" w:eastAsia="Times New Roman" w:hAnsi="Times New Roman" w:cs="Times New Roman"/>
          <w:sz w:val="24"/>
          <w:szCs w:val="24"/>
          <w:lang w:eastAsia="hr-HR" w:bidi="ta-IN"/>
        </w:rPr>
        <w:t>poništena plovidbena služba briše se iz svih evidencija Ministarstva.</w:t>
      </w:r>
    </w:p>
    <w:p w14:paraId="3446F11F" w14:textId="77777777" w:rsidR="007B071E" w:rsidRPr="00421558" w:rsidRDefault="007B071E"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209D0AD4" w14:textId="77777777" w:rsidR="0027169A" w:rsidRPr="00421558" w:rsidRDefault="00CD1A7C" w:rsidP="00BC6F07">
      <w:pPr>
        <w:spacing w:after="0" w:line="240" w:lineRule="auto"/>
        <w:jc w:val="center"/>
        <w:rPr>
          <w:rFonts w:ascii="Times New Roman" w:eastAsia="Times New Roman" w:hAnsi="Times New Roman" w:cs="Times New Roman"/>
          <w:bCs/>
          <w:sz w:val="24"/>
          <w:szCs w:val="24"/>
          <w:lang w:eastAsia="hr-HR"/>
        </w:rPr>
      </w:pPr>
      <w:r w:rsidRPr="00421558">
        <w:rPr>
          <w:rFonts w:ascii="Times New Roman" w:eastAsia="Times New Roman" w:hAnsi="Times New Roman" w:cs="Times New Roman"/>
          <w:b/>
          <w:bCs/>
          <w:sz w:val="24"/>
          <w:szCs w:val="24"/>
          <w:lang w:eastAsia="hr-HR"/>
        </w:rPr>
        <w:t>Članak 8</w:t>
      </w:r>
      <w:r w:rsidR="009C77AB" w:rsidRPr="00421558">
        <w:rPr>
          <w:rFonts w:ascii="Times New Roman" w:eastAsia="Times New Roman" w:hAnsi="Times New Roman" w:cs="Times New Roman"/>
          <w:b/>
          <w:bCs/>
          <w:sz w:val="24"/>
          <w:szCs w:val="24"/>
          <w:lang w:eastAsia="hr-HR"/>
        </w:rPr>
        <w:t xml:space="preserve">2.                          </w:t>
      </w:r>
    </w:p>
    <w:p w14:paraId="43B53551" w14:textId="77777777" w:rsidR="00FF4DAD" w:rsidRDefault="00FF4DAD" w:rsidP="00BC6F07">
      <w:pPr>
        <w:spacing w:after="0" w:line="240" w:lineRule="auto"/>
        <w:jc w:val="both"/>
        <w:rPr>
          <w:rFonts w:ascii="Times New Roman" w:eastAsia="Times New Roman" w:hAnsi="Times New Roman" w:cs="Times New Roman"/>
          <w:bCs/>
          <w:sz w:val="24"/>
          <w:szCs w:val="24"/>
          <w:lang w:eastAsia="hr-HR"/>
        </w:rPr>
      </w:pPr>
    </w:p>
    <w:p w14:paraId="19CB3726" w14:textId="77777777" w:rsidR="0027169A" w:rsidRPr="00421558" w:rsidRDefault="0027169A" w:rsidP="00BC6F07">
      <w:pPr>
        <w:spacing w:after="0" w:line="240" w:lineRule="auto"/>
        <w:jc w:val="both"/>
        <w:rPr>
          <w:rFonts w:ascii="Times New Roman" w:eastAsia="Times New Roman" w:hAnsi="Times New Roman" w:cs="Times New Roman"/>
          <w:bCs/>
          <w:sz w:val="24"/>
          <w:szCs w:val="24"/>
          <w:lang w:eastAsia="hr-HR"/>
        </w:rPr>
      </w:pPr>
      <w:r w:rsidRPr="00421558">
        <w:rPr>
          <w:rFonts w:ascii="Times New Roman" w:eastAsia="Times New Roman" w:hAnsi="Times New Roman" w:cs="Times New Roman"/>
          <w:bCs/>
          <w:sz w:val="24"/>
          <w:szCs w:val="24"/>
          <w:lang w:eastAsia="hr-HR"/>
        </w:rPr>
        <w:t>(1) Ministarstvo vodi evidencije o izdanim svjedodžbama o stručnoj osposobljenosti za obavljanje poslova na brodu, brodarskim knjižicama i brodskim dnevnicima u središnjem upisniku brodaraca</w:t>
      </w:r>
      <w:r w:rsidR="00EB76AB" w:rsidRPr="00421558">
        <w:rPr>
          <w:rFonts w:ascii="Times New Roman" w:eastAsia="Times New Roman" w:hAnsi="Times New Roman" w:cs="Times New Roman"/>
          <w:bCs/>
          <w:sz w:val="24"/>
          <w:szCs w:val="24"/>
          <w:lang w:eastAsia="hr-HR"/>
        </w:rPr>
        <w:t>.</w:t>
      </w:r>
      <w:r w:rsidRPr="00421558">
        <w:rPr>
          <w:rFonts w:ascii="Times New Roman" w:eastAsia="Times New Roman" w:hAnsi="Times New Roman" w:cs="Times New Roman"/>
          <w:bCs/>
          <w:sz w:val="24"/>
          <w:szCs w:val="24"/>
          <w:lang w:eastAsia="hr-HR"/>
        </w:rPr>
        <w:t xml:space="preserve"> </w:t>
      </w:r>
    </w:p>
    <w:p w14:paraId="240F74AA" w14:textId="77777777" w:rsidR="00FF4DAD" w:rsidRDefault="00FF4DAD" w:rsidP="00BC6F07">
      <w:pPr>
        <w:spacing w:after="0" w:line="240" w:lineRule="auto"/>
        <w:jc w:val="both"/>
        <w:rPr>
          <w:rFonts w:ascii="Times New Roman" w:hAnsi="Times New Roman" w:cs="Times New Roman"/>
          <w:sz w:val="24"/>
          <w:szCs w:val="24"/>
        </w:rPr>
      </w:pPr>
    </w:p>
    <w:p w14:paraId="7FFB58A6" w14:textId="77777777" w:rsidR="0027169A" w:rsidRPr="00421558" w:rsidRDefault="0027169A"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Središnji upisnik</w:t>
      </w:r>
      <w:r w:rsidR="00743D6C" w:rsidRPr="00421558">
        <w:rPr>
          <w:rFonts w:ascii="Times New Roman" w:hAnsi="Times New Roman" w:cs="Times New Roman"/>
          <w:sz w:val="24"/>
          <w:szCs w:val="24"/>
        </w:rPr>
        <w:t xml:space="preserve"> brodaraca</w:t>
      </w:r>
      <w:r w:rsidR="00415655">
        <w:rPr>
          <w:rFonts w:ascii="Times New Roman" w:hAnsi="Times New Roman" w:cs="Times New Roman"/>
          <w:sz w:val="24"/>
          <w:szCs w:val="24"/>
        </w:rPr>
        <w:t xml:space="preserve"> </w:t>
      </w:r>
      <w:r w:rsidRPr="00421558">
        <w:rPr>
          <w:rFonts w:ascii="Times New Roman" w:hAnsi="Times New Roman" w:cs="Times New Roman"/>
          <w:sz w:val="24"/>
          <w:szCs w:val="24"/>
        </w:rPr>
        <w:t>je javna knjiga koja se vodi u elektroničkom obliku.</w:t>
      </w:r>
    </w:p>
    <w:p w14:paraId="6884CFAA" w14:textId="77777777" w:rsidR="00FF4DAD" w:rsidRDefault="00FF4DAD" w:rsidP="00BC6F07">
      <w:pPr>
        <w:spacing w:after="0" w:line="240" w:lineRule="auto"/>
        <w:jc w:val="both"/>
        <w:rPr>
          <w:rFonts w:ascii="Times New Roman" w:hAnsi="Times New Roman" w:cs="Times New Roman"/>
          <w:sz w:val="24"/>
          <w:szCs w:val="24"/>
        </w:rPr>
      </w:pPr>
    </w:p>
    <w:p w14:paraId="4A1F943C" w14:textId="77777777" w:rsidR="0027169A" w:rsidRPr="00421558" w:rsidRDefault="0027169A"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(3) Podaci iz središnjeg upisnika </w:t>
      </w:r>
      <w:r w:rsidR="00743D6C" w:rsidRPr="00421558">
        <w:rPr>
          <w:rFonts w:ascii="Times New Roman" w:hAnsi="Times New Roman" w:cs="Times New Roman"/>
          <w:sz w:val="24"/>
          <w:szCs w:val="24"/>
        </w:rPr>
        <w:t xml:space="preserve">brodaraca </w:t>
      </w:r>
      <w:r w:rsidRPr="00421558">
        <w:rPr>
          <w:rFonts w:ascii="Times New Roman" w:hAnsi="Times New Roman" w:cs="Times New Roman"/>
          <w:sz w:val="24"/>
          <w:szCs w:val="24"/>
        </w:rPr>
        <w:t>izdaju se na zahtjev brodara, nadležnih vlasti druge države ili drugih fizičkih ili pravnih osoba koje imaju pravni interes.</w:t>
      </w:r>
    </w:p>
    <w:p w14:paraId="388695B8" w14:textId="77777777" w:rsidR="00FF4DAD" w:rsidRDefault="00FF4DAD" w:rsidP="00BC6F07">
      <w:pPr>
        <w:spacing w:after="0" w:line="240" w:lineRule="auto"/>
        <w:jc w:val="both"/>
        <w:rPr>
          <w:rFonts w:ascii="Times New Roman" w:eastAsia="Times New Roman" w:hAnsi="Times New Roman" w:cs="Times New Roman"/>
          <w:bCs/>
          <w:sz w:val="24"/>
          <w:szCs w:val="24"/>
          <w:lang w:eastAsia="hr-HR"/>
        </w:rPr>
      </w:pPr>
    </w:p>
    <w:p w14:paraId="1E2A781B" w14:textId="77777777" w:rsidR="0027169A" w:rsidRPr="00421558" w:rsidRDefault="0027169A"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bCs/>
          <w:sz w:val="24"/>
          <w:szCs w:val="24"/>
          <w:lang w:eastAsia="hr-HR"/>
        </w:rPr>
        <w:t xml:space="preserve">(4) Ministarstvo Europskoj komisiji dostavlja podatke </w:t>
      </w:r>
      <w:r w:rsidR="00743D6C" w:rsidRPr="00421558">
        <w:rPr>
          <w:rFonts w:ascii="Times New Roman" w:eastAsia="Times New Roman" w:hAnsi="Times New Roman" w:cs="Times New Roman"/>
          <w:bCs/>
          <w:sz w:val="24"/>
          <w:szCs w:val="24"/>
          <w:lang w:eastAsia="hr-HR"/>
        </w:rPr>
        <w:t xml:space="preserve">iz evidencije </w:t>
      </w:r>
      <w:r w:rsidRPr="00421558">
        <w:rPr>
          <w:rFonts w:ascii="Times New Roman" w:eastAsia="Times New Roman" w:hAnsi="Times New Roman" w:cs="Times New Roman"/>
          <w:bCs/>
          <w:sz w:val="24"/>
          <w:szCs w:val="24"/>
          <w:lang w:eastAsia="hr-HR"/>
        </w:rPr>
        <w:t>iz stavka 1. ovoga članka.</w:t>
      </w:r>
    </w:p>
    <w:p w14:paraId="5E4E697E" w14:textId="77777777" w:rsidR="00FF4DAD" w:rsidRDefault="00FF4DAD" w:rsidP="00BC6F07">
      <w:pPr>
        <w:spacing w:after="0" w:line="240" w:lineRule="auto"/>
        <w:jc w:val="both"/>
        <w:rPr>
          <w:rFonts w:ascii="Times New Roman" w:eastAsia="Times New Roman" w:hAnsi="Times New Roman" w:cs="Times New Roman"/>
          <w:bCs/>
          <w:sz w:val="24"/>
          <w:szCs w:val="24"/>
          <w:lang w:eastAsia="hr-HR"/>
        </w:rPr>
      </w:pPr>
    </w:p>
    <w:p w14:paraId="0131DDC5" w14:textId="77777777" w:rsidR="00EB76AB" w:rsidRPr="00421558" w:rsidRDefault="00A43BAF" w:rsidP="00BC6F07">
      <w:pPr>
        <w:spacing w:after="0" w:line="240" w:lineRule="auto"/>
        <w:jc w:val="both"/>
        <w:rPr>
          <w:rFonts w:ascii="Times New Roman" w:eastAsia="Times New Roman" w:hAnsi="Times New Roman" w:cs="Times New Roman"/>
          <w:bCs/>
          <w:sz w:val="24"/>
          <w:szCs w:val="24"/>
          <w:lang w:eastAsia="hr-HR"/>
        </w:rPr>
      </w:pPr>
      <w:r w:rsidRPr="00421558">
        <w:rPr>
          <w:rFonts w:ascii="Times New Roman" w:eastAsia="Times New Roman" w:hAnsi="Times New Roman" w:cs="Times New Roman"/>
          <w:bCs/>
          <w:sz w:val="24"/>
          <w:szCs w:val="24"/>
          <w:lang w:eastAsia="hr-HR"/>
        </w:rPr>
        <w:t>(5) Ministar</w:t>
      </w:r>
      <w:r w:rsidR="0027169A" w:rsidRPr="00421558">
        <w:rPr>
          <w:rFonts w:ascii="Times New Roman" w:eastAsia="Times New Roman" w:hAnsi="Times New Roman" w:cs="Times New Roman"/>
          <w:bCs/>
          <w:sz w:val="24"/>
          <w:szCs w:val="24"/>
          <w:lang w:eastAsia="hr-HR"/>
        </w:rPr>
        <w:t xml:space="preserve"> pravilnikom </w:t>
      </w:r>
      <w:r w:rsidR="000014C1" w:rsidRPr="00421558">
        <w:rPr>
          <w:rFonts w:ascii="Times New Roman" w:eastAsia="Times New Roman" w:hAnsi="Times New Roman" w:cs="Times New Roman"/>
          <w:bCs/>
          <w:sz w:val="24"/>
          <w:szCs w:val="24"/>
          <w:lang w:eastAsia="hr-HR"/>
        </w:rPr>
        <w:t xml:space="preserve">iz članka 74. stavka 5. ovoga Zakona </w:t>
      </w:r>
      <w:r w:rsidRPr="00421558">
        <w:rPr>
          <w:rFonts w:ascii="Times New Roman" w:eastAsia="Times New Roman" w:hAnsi="Times New Roman" w:cs="Times New Roman"/>
          <w:bCs/>
          <w:sz w:val="24"/>
          <w:szCs w:val="24"/>
          <w:lang w:eastAsia="hr-HR"/>
        </w:rPr>
        <w:t>propisuje</w:t>
      </w:r>
      <w:r w:rsidR="0027169A" w:rsidRPr="00421558">
        <w:rPr>
          <w:rFonts w:ascii="Times New Roman" w:eastAsia="Times New Roman" w:hAnsi="Times New Roman" w:cs="Times New Roman"/>
          <w:bCs/>
          <w:sz w:val="24"/>
          <w:szCs w:val="24"/>
          <w:lang w:eastAsia="hr-HR"/>
        </w:rPr>
        <w:t xml:space="preserve"> sadržaj i način korištenja i vođenja evidencije iz stavka 1. ovoga članka.</w:t>
      </w:r>
    </w:p>
    <w:p w14:paraId="71157D9E" w14:textId="77777777" w:rsidR="004E789F" w:rsidRPr="00421558" w:rsidRDefault="004E789F" w:rsidP="00BC6F07">
      <w:pPr>
        <w:spacing w:after="0" w:line="240" w:lineRule="auto"/>
        <w:jc w:val="center"/>
        <w:rPr>
          <w:rFonts w:ascii="Times New Roman" w:eastAsia="Times New Roman" w:hAnsi="Times New Roman" w:cs="Times New Roman"/>
          <w:b/>
          <w:bCs/>
          <w:sz w:val="24"/>
          <w:szCs w:val="24"/>
          <w:lang w:eastAsia="hr-HR"/>
        </w:rPr>
      </w:pPr>
    </w:p>
    <w:p w14:paraId="6081194C" w14:textId="77777777" w:rsidR="00CD1A7C" w:rsidRPr="00421558" w:rsidRDefault="00CD1A7C" w:rsidP="00BC6F07">
      <w:pPr>
        <w:spacing w:after="0" w:line="240" w:lineRule="auto"/>
        <w:jc w:val="center"/>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Članak 8</w:t>
      </w:r>
      <w:r w:rsidR="009C77AB" w:rsidRPr="00421558">
        <w:rPr>
          <w:rFonts w:ascii="Times New Roman" w:eastAsia="Times New Roman" w:hAnsi="Times New Roman" w:cs="Times New Roman"/>
          <w:b/>
          <w:bCs/>
          <w:sz w:val="24"/>
          <w:szCs w:val="24"/>
          <w:lang w:eastAsia="hr-HR"/>
        </w:rPr>
        <w:t xml:space="preserve">3.        </w:t>
      </w:r>
    </w:p>
    <w:p w14:paraId="53B46A93" w14:textId="77777777" w:rsidR="00FF4DAD" w:rsidRDefault="00FF4DAD"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4B696DCE" w14:textId="77777777" w:rsidR="005270A2" w:rsidRPr="00421558" w:rsidRDefault="005270A2"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 xml:space="preserve">(1) Prilikom ukrcaja na brod član posade broda, </w:t>
      </w:r>
      <w:r w:rsidR="00C375B4" w:rsidRPr="00421558">
        <w:rPr>
          <w:rFonts w:ascii="Times New Roman" w:eastAsia="Times New Roman" w:hAnsi="Times New Roman" w:cs="Times New Roman"/>
          <w:sz w:val="24"/>
          <w:szCs w:val="24"/>
          <w:lang w:eastAsia="hr-HR" w:bidi="ta-IN"/>
        </w:rPr>
        <w:t xml:space="preserve">osim učenika i studenata na praksi </w:t>
      </w:r>
      <w:r w:rsidRPr="00421558">
        <w:rPr>
          <w:rFonts w:ascii="Times New Roman" w:eastAsia="Times New Roman" w:hAnsi="Times New Roman" w:cs="Times New Roman"/>
          <w:sz w:val="24"/>
          <w:szCs w:val="24"/>
          <w:lang w:eastAsia="hr-HR" w:bidi="ta-IN"/>
        </w:rPr>
        <w:t>koji ne ostvaruju nikakve primitke po toj osnovi, mora imati zaključen ugovor o radu u pisanom obliku.</w:t>
      </w:r>
    </w:p>
    <w:p w14:paraId="26A660F6" w14:textId="77777777" w:rsidR="00FF4DAD" w:rsidRDefault="00FF4DAD"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57E29123" w14:textId="77777777" w:rsidR="00B57F19" w:rsidRPr="00421558" w:rsidRDefault="005270A2"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(2) Poslodavac može s članom posade broda sklopiti više uzastopnih ugovora o radu na određeno vrijeme na temelju kojih se zasniva radni odnos na istim poslovima za neprekinuto razdoblje</w:t>
      </w:r>
      <w:r w:rsidR="00B57F19" w:rsidRPr="00421558">
        <w:rPr>
          <w:rFonts w:ascii="Times New Roman" w:eastAsia="Times New Roman" w:hAnsi="Times New Roman" w:cs="Times New Roman"/>
          <w:sz w:val="24"/>
          <w:szCs w:val="24"/>
          <w:lang w:eastAsia="hr-HR" w:bidi="ta-IN"/>
        </w:rPr>
        <w:t xml:space="preserve"> ali ne</w:t>
      </w:r>
      <w:r w:rsidRPr="00421558">
        <w:rPr>
          <w:rFonts w:ascii="Times New Roman" w:eastAsia="Times New Roman" w:hAnsi="Times New Roman" w:cs="Times New Roman"/>
          <w:sz w:val="24"/>
          <w:szCs w:val="24"/>
          <w:lang w:eastAsia="hr-HR" w:bidi="ta-IN"/>
        </w:rPr>
        <w:t xml:space="preserve"> dulje od razdoblja utvrđenog općim propisima o radu.</w:t>
      </w:r>
    </w:p>
    <w:p w14:paraId="29E6C867" w14:textId="77777777" w:rsidR="00FF4DAD" w:rsidRDefault="00FF4DAD"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15A2E559" w14:textId="77777777" w:rsidR="005270A2" w:rsidRPr="00421558" w:rsidRDefault="005270A2"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w:t>
      </w:r>
      <w:r w:rsidR="002023B5" w:rsidRPr="00421558">
        <w:rPr>
          <w:rFonts w:ascii="Times New Roman" w:eastAsia="Times New Roman" w:hAnsi="Times New Roman" w:cs="Times New Roman"/>
          <w:sz w:val="24"/>
          <w:szCs w:val="24"/>
          <w:lang w:eastAsia="hr-HR" w:bidi="ta-IN"/>
        </w:rPr>
        <w:t>3</w:t>
      </w:r>
      <w:r w:rsidRPr="00421558">
        <w:rPr>
          <w:rFonts w:ascii="Times New Roman" w:eastAsia="Times New Roman" w:hAnsi="Times New Roman" w:cs="Times New Roman"/>
          <w:sz w:val="24"/>
          <w:szCs w:val="24"/>
          <w:lang w:eastAsia="hr-HR" w:bidi="ta-IN"/>
        </w:rPr>
        <w:t>) Članu posade broda u međunarodnoj plovidbi, bez obzira na državnu pripadnost broda, može se u stranim sredstvima plaćanja isplaćivati plaća i druga primanja koja potražuje na temelju ugovora o radu i/ili kolektivnog ugovora</w:t>
      </w:r>
      <w:r w:rsidR="00837D0F" w:rsidRPr="00421558">
        <w:rPr>
          <w:rFonts w:ascii="Times New Roman" w:eastAsia="Times New Roman" w:hAnsi="Times New Roman" w:cs="Times New Roman"/>
          <w:sz w:val="24"/>
          <w:szCs w:val="24"/>
          <w:lang w:eastAsia="hr-HR" w:bidi="ta-IN"/>
        </w:rPr>
        <w:t>.</w:t>
      </w:r>
    </w:p>
    <w:p w14:paraId="25453737" w14:textId="77777777" w:rsidR="00FF4DAD" w:rsidRDefault="00FF4DAD"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6B63EF14" w14:textId="77777777" w:rsidR="005270A2" w:rsidRPr="00421558" w:rsidRDefault="00E84896"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w:t>
      </w:r>
      <w:r w:rsidR="002023B5" w:rsidRPr="00421558">
        <w:rPr>
          <w:rFonts w:ascii="Times New Roman" w:eastAsia="Times New Roman" w:hAnsi="Times New Roman" w:cs="Times New Roman"/>
          <w:sz w:val="24"/>
          <w:szCs w:val="24"/>
          <w:lang w:eastAsia="hr-HR" w:bidi="ta-IN"/>
        </w:rPr>
        <w:t>4</w:t>
      </w:r>
      <w:r w:rsidR="005270A2" w:rsidRPr="00421558">
        <w:rPr>
          <w:rFonts w:ascii="Times New Roman" w:eastAsia="Times New Roman" w:hAnsi="Times New Roman" w:cs="Times New Roman"/>
          <w:sz w:val="24"/>
          <w:szCs w:val="24"/>
          <w:lang w:eastAsia="hr-HR" w:bidi="ta-IN"/>
        </w:rPr>
        <w:t>) Ministarstvo može sudjelovati u pokriću troškova plaća i doprinosa vježbenika tijekom trajanja vježbeničke službe.</w:t>
      </w:r>
    </w:p>
    <w:p w14:paraId="73D7B1A6" w14:textId="77777777" w:rsidR="00FF4DAD" w:rsidRDefault="00FF4DAD"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34C70FFC" w14:textId="77777777" w:rsidR="00D256FE" w:rsidRPr="00421558" w:rsidRDefault="002023B5"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(5</w:t>
      </w:r>
      <w:r w:rsidR="005270A2" w:rsidRPr="00421558">
        <w:rPr>
          <w:rFonts w:ascii="Times New Roman" w:eastAsia="Times New Roman" w:hAnsi="Times New Roman" w:cs="Times New Roman"/>
          <w:sz w:val="24"/>
          <w:szCs w:val="24"/>
          <w:lang w:eastAsia="hr-HR" w:bidi="ta-IN"/>
        </w:rPr>
        <w:t xml:space="preserve">) </w:t>
      </w:r>
      <w:r w:rsidR="00A43BAF" w:rsidRPr="00421558">
        <w:rPr>
          <w:rFonts w:ascii="Times New Roman" w:eastAsia="Times New Roman" w:hAnsi="Times New Roman" w:cs="Times New Roman"/>
          <w:bCs/>
          <w:sz w:val="24"/>
          <w:szCs w:val="24"/>
          <w:lang w:eastAsia="hr-HR"/>
        </w:rPr>
        <w:t>Ministar</w:t>
      </w:r>
      <w:r w:rsidR="00EB76AB" w:rsidRPr="00421558">
        <w:rPr>
          <w:rFonts w:ascii="Times New Roman" w:eastAsia="Times New Roman" w:hAnsi="Times New Roman" w:cs="Times New Roman"/>
          <w:bCs/>
          <w:sz w:val="24"/>
          <w:szCs w:val="24"/>
          <w:lang w:eastAsia="hr-HR"/>
        </w:rPr>
        <w:t xml:space="preserve"> pravilnikom iz članka 74. </w:t>
      </w:r>
      <w:r w:rsidR="00A43BAF" w:rsidRPr="00421558">
        <w:rPr>
          <w:rFonts w:ascii="Times New Roman" w:eastAsia="Times New Roman" w:hAnsi="Times New Roman" w:cs="Times New Roman"/>
          <w:bCs/>
          <w:sz w:val="24"/>
          <w:szCs w:val="24"/>
          <w:lang w:eastAsia="hr-HR"/>
        </w:rPr>
        <w:t>stavka 5. ovoga Zakona propisuje</w:t>
      </w:r>
      <w:r w:rsidR="00EB76AB" w:rsidRPr="00421558">
        <w:rPr>
          <w:rFonts w:ascii="Times New Roman" w:eastAsia="Times New Roman" w:hAnsi="Times New Roman" w:cs="Times New Roman"/>
          <w:bCs/>
          <w:sz w:val="24"/>
          <w:szCs w:val="24"/>
          <w:lang w:eastAsia="hr-HR"/>
        </w:rPr>
        <w:t xml:space="preserve"> </w:t>
      </w:r>
      <w:r w:rsidR="00EB76AB" w:rsidRPr="00421558">
        <w:rPr>
          <w:rFonts w:ascii="Times New Roman" w:eastAsia="Times New Roman" w:hAnsi="Times New Roman" w:cs="Times New Roman"/>
          <w:sz w:val="24"/>
          <w:szCs w:val="24"/>
          <w:lang w:eastAsia="hr-HR" w:bidi="ta-IN"/>
        </w:rPr>
        <w:t>u</w:t>
      </w:r>
      <w:r w:rsidR="005270A2" w:rsidRPr="00421558">
        <w:rPr>
          <w:rFonts w:ascii="Times New Roman" w:eastAsia="Times New Roman" w:hAnsi="Times New Roman" w:cs="Times New Roman"/>
          <w:sz w:val="24"/>
          <w:szCs w:val="24"/>
          <w:lang w:eastAsia="hr-HR" w:bidi="ta-IN"/>
        </w:rPr>
        <w:t xml:space="preserve">vjete za utvrđivanje prava na pokriće troškova iz stavka </w:t>
      </w:r>
      <w:r w:rsidR="00C375B4" w:rsidRPr="00421558">
        <w:rPr>
          <w:rFonts w:ascii="Times New Roman" w:eastAsia="Times New Roman" w:hAnsi="Times New Roman" w:cs="Times New Roman"/>
          <w:sz w:val="24"/>
          <w:szCs w:val="24"/>
          <w:lang w:eastAsia="hr-HR" w:bidi="ta-IN"/>
        </w:rPr>
        <w:t>4</w:t>
      </w:r>
      <w:r w:rsidR="005270A2" w:rsidRPr="00421558">
        <w:rPr>
          <w:rFonts w:ascii="Times New Roman" w:eastAsia="Times New Roman" w:hAnsi="Times New Roman" w:cs="Times New Roman"/>
          <w:sz w:val="24"/>
          <w:szCs w:val="24"/>
          <w:lang w:eastAsia="hr-HR" w:bidi="ta-IN"/>
        </w:rPr>
        <w:t>. ovoga članka</w:t>
      </w:r>
      <w:r w:rsidR="00EB76AB" w:rsidRPr="00421558">
        <w:rPr>
          <w:rFonts w:ascii="Times New Roman" w:eastAsia="Times New Roman" w:hAnsi="Times New Roman" w:cs="Times New Roman"/>
          <w:sz w:val="24"/>
          <w:szCs w:val="24"/>
          <w:lang w:eastAsia="hr-HR" w:bidi="ta-IN"/>
        </w:rPr>
        <w:t>.</w:t>
      </w:r>
    </w:p>
    <w:p w14:paraId="53BD18ED" w14:textId="77777777" w:rsidR="008475FA" w:rsidRDefault="008475FA" w:rsidP="00BC6F07">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bidi="ta-IN"/>
        </w:rPr>
      </w:pPr>
    </w:p>
    <w:p w14:paraId="187228E5" w14:textId="77777777" w:rsidR="00CD1A7C" w:rsidRPr="00421558" w:rsidRDefault="00CD1A7C" w:rsidP="00BC6F07">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bidi="ta-IN"/>
        </w:rPr>
      </w:pPr>
      <w:r w:rsidRPr="00421558">
        <w:rPr>
          <w:rFonts w:ascii="Times New Roman" w:eastAsia="Times New Roman" w:hAnsi="Times New Roman" w:cs="Times New Roman"/>
          <w:b/>
          <w:sz w:val="24"/>
          <w:szCs w:val="24"/>
          <w:lang w:eastAsia="hr-HR" w:bidi="ta-IN"/>
        </w:rPr>
        <w:t>Članak 8</w:t>
      </w:r>
      <w:r w:rsidR="009C77AB" w:rsidRPr="00421558">
        <w:rPr>
          <w:rFonts w:ascii="Times New Roman" w:eastAsia="Times New Roman" w:hAnsi="Times New Roman" w:cs="Times New Roman"/>
          <w:b/>
          <w:sz w:val="24"/>
          <w:szCs w:val="24"/>
          <w:lang w:eastAsia="hr-HR" w:bidi="ta-IN"/>
        </w:rPr>
        <w:t>4.</w:t>
      </w:r>
    </w:p>
    <w:p w14:paraId="6E97A923" w14:textId="77777777" w:rsidR="00C4273F" w:rsidRPr="00421558" w:rsidRDefault="00C4273F" w:rsidP="00BC6F07">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bidi="ta-IN"/>
        </w:rPr>
      </w:pPr>
    </w:p>
    <w:p w14:paraId="4B409CA6" w14:textId="77777777" w:rsidR="00C4273F" w:rsidRPr="00421558" w:rsidRDefault="00C4273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Radno vrijeme člana posade broda je vrijeme</w:t>
      </w:r>
      <w:r w:rsidR="00E84896" w:rsidRPr="00421558">
        <w:rPr>
          <w:rFonts w:ascii="Times New Roman" w:eastAsia="Times New Roman" w:hAnsi="Times New Roman" w:cs="Times New Roman"/>
          <w:sz w:val="24"/>
          <w:szCs w:val="24"/>
          <w:lang w:eastAsia="hr-HR"/>
        </w:rPr>
        <w:t xml:space="preserve"> u kojem je član posade broda obvezan obavljati poslove, odnosno u kojem je spreman (raspoloživ), prema</w:t>
      </w:r>
      <w:r w:rsidRPr="00421558">
        <w:rPr>
          <w:rFonts w:ascii="Times New Roman" w:eastAsia="Times New Roman" w:hAnsi="Times New Roman" w:cs="Times New Roman"/>
          <w:sz w:val="24"/>
          <w:szCs w:val="24"/>
          <w:lang w:eastAsia="hr-HR"/>
        </w:rPr>
        <w:t xml:space="preserve"> uputama poslodavca (brodara) </w:t>
      </w:r>
      <w:r w:rsidR="00E84896" w:rsidRPr="00421558">
        <w:rPr>
          <w:rFonts w:ascii="Times New Roman" w:eastAsia="Times New Roman" w:hAnsi="Times New Roman" w:cs="Times New Roman"/>
          <w:sz w:val="24"/>
          <w:szCs w:val="24"/>
          <w:lang w:eastAsia="hr-HR"/>
        </w:rPr>
        <w:t xml:space="preserve">obavljati poslove </w:t>
      </w:r>
      <w:r w:rsidRPr="00421558">
        <w:rPr>
          <w:rFonts w:ascii="Times New Roman" w:eastAsia="Times New Roman" w:hAnsi="Times New Roman" w:cs="Times New Roman"/>
          <w:sz w:val="24"/>
          <w:szCs w:val="24"/>
          <w:lang w:eastAsia="hr-HR"/>
        </w:rPr>
        <w:t>na brodu</w:t>
      </w:r>
      <w:r w:rsidR="00E84896" w:rsidRPr="00421558">
        <w:rPr>
          <w:rFonts w:ascii="Times New Roman" w:eastAsia="Times New Roman" w:hAnsi="Times New Roman" w:cs="Times New Roman"/>
          <w:sz w:val="24"/>
          <w:szCs w:val="24"/>
          <w:lang w:eastAsia="hr-HR"/>
        </w:rPr>
        <w:t>, uz brod ili za brod.</w:t>
      </w:r>
      <w:r w:rsidRPr="00421558">
        <w:rPr>
          <w:rFonts w:ascii="Times New Roman" w:eastAsia="Times New Roman" w:hAnsi="Times New Roman" w:cs="Times New Roman"/>
          <w:sz w:val="24"/>
          <w:szCs w:val="24"/>
          <w:lang w:eastAsia="hr-HR"/>
        </w:rPr>
        <w:t xml:space="preserve"> </w:t>
      </w:r>
    </w:p>
    <w:p w14:paraId="08C66CBE"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3F465FBC" w14:textId="77777777" w:rsidR="00AD10FE" w:rsidRPr="00421558" w:rsidRDefault="00C4273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AD10FE" w:rsidRPr="00421558">
        <w:rPr>
          <w:rFonts w:ascii="Times New Roman" w:eastAsia="Times New Roman" w:hAnsi="Times New Roman" w:cs="Times New Roman"/>
          <w:sz w:val="24"/>
          <w:szCs w:val="24"/>
          <w:lang w:eastAsia="hr-HR"/>
        </w:rPr>
        <w:t>Radno vrijeme člana posade na brodu ne može se izjednačiti s vremenom plovidbe broda na unutarnjim plovnim putovima.</w:t>
      </w:r>
    </w:p>
    <w:p w14:paraId="09D3774E"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1094B42B" w14:textId="77777777" w:rsidR="00AD10FE" w:rsidRPr="00421558" w:rsidRDefault="00AD10F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Najdulje radno vrijeme člana posade broda iznosi 2304 sata godišnje. Odobrena razdoblja plaćenog godišnjeg odmora i razdoblja bolovanja se kod obračuna ne uzimaju u obzir.</w:t>
      </w:r>
    </w:p>
    <w:p w14:paraId="33D09E61"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6558B106" w14:textId="77777777" w:rsidR="00AD10FE" w:rsidRPr="00421558" w:rsidRDefault="00AD10F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Dnevno radno vrijeme člana posade broda može biti najviše 14 sati, a tjedno radno vrijeme najviše 84 sata. Ako je radnim rasporedom predviđeno više radnih dana nego dana odmora, unutar razdoblja od 4 mjeseca, prosječno tjedno radno vrijeme člana posade broda može biti najviše 72 sata.</w:t>
      </w:r>
    </w:p>
    <w:p w14:paraId="168C1F74"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189F6AAD" w14:textId="77777777" w:rsidR="00AD10FE" w:rsidRPr="00421558" w:rsidRDefault="00AD10F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Iznimno od stavka 4. ovoga članka, dnevno radno vrijeme člana posade koji tijekom sezone radi na putničkom brodu može biti najviše 12 sati, a tjedno radno vrijeme najviše 72 sata. Sezona je razdoblje od najviše </w:t>
      </w:r>
      <w:r w:rsidR="00801699">
        <w:rPr>
          <w:rFonts w:ascii="Times New Roman" w:eastAsia="Times New Roman" w:hAnsi="Times New Roman" w:cs="Times New Roman"/>
          <w:sz w:val="24"/>
          <w:szCs w:val="24"/>
          <w:lang w:eastAsia="hr-HR"/>
        </w:rPr>
        <w:t>devet</w:t>
      </w:r>
      <w:r w:rsidR="00801699"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uzastopnih mjeseci unutar jedne godine dana.</w:t>
      </w:r>
    </w:p>
    <w:p w14:paraId="36CC37E7"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53897694" w14:textId="77777777" w:rsidR="00AD10FE" w:rsidRPr="00421558" w:rsidRDefault="00AD10F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U slučaju trajanja radnog vremena noću od </w:t>
      </w:r>
      <w:r w:rsidR="00744E90" w:rsidRPr="00421558">
        <w:rPr>
          <w:rFonts w:ascii="Times New Roman" w:eastAsia="Times New Roman" w:hAnsi="Times New Roman" w:cs="Times New Roman"/>
          <w:sz w:val="24"/>
          <w:szCs w:val="24"/>
          <w:lang w:eastAsia="hr-HR"/>
        </w:rPr>
        <w:t>sedam</w:t>
      </w:r>
      <w:r w:rsidRPr="00421558">
        <w:rPr>
          <w:rFonts w:ascii="Times New Roman" w:eastAsia="Times New Roman" w:hAnsi="Times New Roman" w:cs="Times New Roman"/>
          <w:sz w:val="24"/>
          <w:szCs w:val="24"/>
          <w:lang w:eastAsia="hr-HR"/>
        </w:rPr>
        <w:t xml:space="preserve"> sati, najdulje tjedno radno vrijeme</w:t>
      </w:r>
      <w:r w:rsidR="00744E90" w:rsidRPr="00421558">
        <w:rPr>
          <w:rFonts w:ascii="Times New Roman" w:eastAsia="Times New Roman" w:hAnsi="Times New Roman" w:cs="Times New Roman"/>
          <w:sz w:val="24"/>
          <w:szCs w:val="24"/>
          <w:lang w:eastAsia="hr-HR"/>
        </w:rPr>
        <w:t xml:space="preserve"> tijekom radnog vremena noću iznosi 42 sata.</w:t>
      </w:r>
      <w:r w:rsidRPr="00421558">
        <w:rPr>
          <w:rFonts w:ascii="Times New Roman" w:eastAsia="Times New Roman" w:hAnsi="Times New Roman" w:cs="Times New Roman"/>
          <w:sz w:val="24"/>
          <w:szCs w:val="24"/>
          <w:lang w:eastAsia="hr-HR"/>
        </w:rPr>
        <w:t xml:space="preserve"> </w:t>
      </w:r>
    </w:p>
    <w:p w14:paraId="5B96E78D"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473DF99E" w14:textId="77777777" w:rsidR="007B071E" w:rsidRPr="00421558" w:rsidRDefault="00AD10F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744E90" w:rsidRPr="00421558">
        <w:rPr>
          <w:rFonts w:ascii="Times New Roman" w:eastAsia="Times New Roman" w:hAnsi="Times New Roman" w:cs="Times New Roman"/>
          <w:sz w:val="24"/>
          <w:szCs w:val="24"/>
          <w:lang w:eastAsia="hr-HR"/>
        </w:rPr>
        <w:t>7</w:t>
      </w:r>
      <w:r w:rsidRPr="00421558">
        <w:rPr>
          <w:rFonts w:ascii="Times New Roman" w:eastAsia="Times New Roman" w:hAnsi="Times New Roman" w:cs="Times New Roman"/>
          <w:sz w:val="24"/>
          <w:szCs w:val="24"/>
          <w:lang w:eastAsia="hr-HR"/>
        </w:rPr>
        <w:t xml:space="preserve">) </w:t>
      </w:r>
      <w:r w:rsidR="00C4273F" w:rsidRPr="00421558">
        <w:rPr>
          <w:rFonts w:ascii="Times New Roman" w:eastAsia="Times New Roman" w:hAnsi="Times New Roman" w:cs="Times New Roman"/>
          <w:sz w:val="24"/>
          <w:szCs w:val="24"/>
          <w:lang w:eastAsia="hr-HR"/>
        </w:rPr>
        <w:t>Vrijeme odmora člana posade broda je vrijeme izvan radnog vremena uključujući razdoblja odmora na brodu u p</w:t>
      </w:r>
      <w:r w:rsidR="005B5121" w:rsidRPr="00421558">
        <w:rPr>
          <w:rFonts w:ascii="Times New Roman" w:eastAsia="Times New Roman" w:hAnsi="Times New Roman" w:cs="Times New Roman"/>
          <w:sz w:val="24"/>
          <w:szCs w:val="24"/>
          <w:lang w:eastAsia="hr-HR"/>
        </w:rPr>
        <w:t>lovidbi</w:t>
      </w:r>
      <w:r w:rsidR="00C4273F" w:rsidRPr="00421558">
        <w:rPr>
          <w:rFonts w:ascii="Times New Roman" w:eastAsia="Times New Roman" w:hAnsi="Times New Roman" w:cs="Times New Roman"/>
          <w:sz w:val="24"/>
          <w:szCs w:val="24"/>
          <w:lang w:eastAsia="hr-HR"/>
        </w:rPr>
        <w:t xml:space="preserve">, na brodu </w:t>
      </w:r>
      <w:r w:rsidR="0060745C" w:rsidRPr="00421558">
        <w:rPr>
          <w:rFonts w:ascii="Times New Roman" w:eastAsia="Times New Roman" w:hAnsi="Times New Roman" w:cs="Times New Roman"/>
          <w:sz w:val="24"/>
          <w:szCs w:val="24"/>
          <w:lang w:eastAsia="hr-HR"/>
        </w:rPr>
        <w:t xml:space="preserve">u stajanju </w:t>
      </w:r>
      <w:r w:rsidR="00C4273F" w:rsidRPr="00421558">
        <w:rPr>
          <w:rFonts w:ascii="Times New Roman" w:eastAsia="Times New Roman" w:hAnsi="Times New Roman" w:cs="Times New Roman"/>
          <w:sz w:val="24"/>
          <w:szCs w:val="24"/>
          <w:lang w:eastAsia="hr-HR"/>
        </w:rPr>
        <w:t>i na kopnu pri čemu se ne računaju kratke stanke u trajanju do 15 minuta.</w:t>
      </w:r>
    </w:p>
    <w:p w14:paraId="2F9E03BB"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5C01F4E6" w14:textId="77777777" w:rsidR="00744E90" w:rsidRPr="00421558" w:rsidRDefault="00C4273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744E90" w:rsidRPr="00421558">
        <w:rPr>
          <w:rFonts w:ascii="Times New Roman" w:eastAsia="Times New Roman" w:hAnsi="Times New Roman" w:cs="Times New Roman"/>
          <w:sz w:val="24"/>
          <w:szCs w:val="24"/>
          <w:lang w:eastAsia="hr-HR"/>
        </w:rPr>
        <w:t>8</w:t>
      </w:r>
      <w:r w:rsidRPr="00421558">
        <w:rPr>
          <w:rFonts w:ascii="Times New Roman" w:eastAsia="Times New Roman" w:hAnsi="Times New Roman" w:cs="Times New Roman"/>
          <w:sz w:val="24"/>
          <w:szCs w:val="24"/>
          <w:lang w:eastAsia="hr-HR"/>
        </w:rPr>
        <w:t xml:space="preserve">) </w:t>
      </w:r>
      <w:r w:rsidR="00744E90" w:rsidRPr="00421558">
        <w:rPr>
          <w:rFonts w:ascii="Times New Roman" w:eastAsia="Times New Roman" w:hAnsi="Times New Roman" w:cs="Times New Roman"/>
          <w:sz w:val="24"/>
          <w:szCs w:val="24"/>
          <w:lang w:eastAsia="hr-HR"/>
        </w:rPr>
        <w:t xml:space="preserve">Član posade broda ima pravo na dnevni odmor od najmanje 10 sati od čega najmanje </w:t>
      </w:r>
      <w:r w:rsidR="00801699">
        <w:rPr>
          <w:rFonts w:ascii="Times New Roman" w:eastAsia="Times New Roman" w:hAnsi="Times New Roman" w:cs="Times New Roman"/>
          <w:sz w:val="24"/>
          <w:szCs w:val="24"/>
          <w:lang w:eastAsia="hr-HR"/>
        </w:rPr>
        <w:t>šest</w:t>
      </w:r>
      <w:r w:rsidR="00801699" w:rsidRPr="00421558">
        <w:rPr>
          <w:rFonts w:ascii="Times New Roman" w:eastAsia="Times New Roman" w:hAnsi="Times New Roman" w:cs="Times New Roman"/>
          <w:sz w:val="24"/>
          <w:szCs w:val="24"/>
          <w:lang w:eastAsia="hr-HR"/>
        </w:rPr>
        <w:t xml:space="preserve"> </w:t>
      </w:r>
      <w:r w:rsidR="00744E90" w:rsidRPr="00421558">
        <w:rPr>
          <w:rFonts w:ascii="Times New Roman" w:eastAsia="Times New Roman" w:hAnsi="Times New Roman" w:cs="Times New Roman"/>
          <w:sz w:val="24"/>
          <w:szCs w:val="24"/>
          <w:lang w:eastAsia="hr-HR"/>
        </w:rPr>
        <w:t>sati neprekidno i pravo na tjedni odmor od najmanje 84 sata.</w:t>
      </w:r>
    </w:p>
    <w:p w14:paraId="521CFED5"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3D692512" w14:textId="77777777" w:rsidR="00744E90" w:rsidRPr="00421558" w:rsidRDefault="00744E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(9) Član posade broda uzastopno smije raditi najdulje 31 radni dan. Nakon odrađenih uzastopnih radnih dana član posade broda ima pravo na uzastopne dane odmora koji se određuju sukladno općim propisima o radu ili kolektivnim ugovorom.  </w:t>
      </w:r>
    </w:p>
    <w:p w14:paraId="05BFE867"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2E43681F" w14:textId="77777777" w:rsidR="00744E90" w:rsidRPr="00421558" w:rsidRDefault="00744E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(10) Član posade broda ima pravo na plaćeni godišnji odmor u najkraćem trajanju od četiri tjedna, odnosno na odgovarajući dio u slučaju zaposlenja kraćeg od jedne godine prema mjerilima i uvjetima sukladno općeg propisa o radu.</w:t>
      </w:r>
    </w:p>
    <w:p w14:paraId="6AFE49A5"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385C3DB9" w14:textId="77777777" w:rsidR="00744E90" w:rsidRPr="00421558" w:rsidRDefault="00744E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(11</w:t>
      </w:r>
      <w:r w:rsidR="00C4273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Evidencija o dnevnom radnom vremenu i vremenu odmora članova posade broda vodi se na svakom brodu i čuva na brodu do kraja godine.</w:t>
      </w:r>
    </w:p>
    <w:p w14:paraId="45B8A292" w14:textId="77777777" w:rsidR="00801699" w:rsidRDefault="00801699" w:rsidP="00BC6F07">
      <w:pPr>
        <w:spacing w:after="0" w:line="240" w:lineRule="auto"/>
        <w:jc w:val="both"/>
        <w:rPr>
          <w:rFonts w:ascii="Times New Roman" w:eastAsia="Times New Roman" w:hAnsi="Times New Roman" w:cs="Times New Roman"/>
          <w:sz w:val="24"/>
          <w:szCs w:val="24"/>
          <w:lang w:eastAsia="hr-HR"/>
        </w:rPr>
      </w:pPr>
    </w:p>
    <w:p w14:paraId="57419600" w14:textId="77777777" w:rsidR="00744E90" w:rsidRPr="00421558" w:rsidRDefault="00744E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(12) U slučajevima kada je neposredno ugrožena sigurnost broda, osoba na brodu ili tereta te u slučajevima pružanja pomoći drugim plovilima ili osobama u nuždi, po nalogu zapovjednika broda član posade dužan je raditi i duže od propisanog radnog vremena. </w:t>
      </w:r>
    </w:p>
    <w:p w14:paraId="0A246B79" w14:textId="77777777" w:rsidR="00801699" w:rsidRDefault="00801699" w:rsidP="00BC6F07">
      <w:pPr>
        <w:spacing w:after="0" w:line="240" w:lineRule="auto"/>
        <w:rPr>
          <w:rFonts w:ascii="Times New Roman" w:eastAsia="Times New Roman" w:hAnsi="Times New Roman" w:cs="Times New Roman"/>
          <w:sz w:val="24"/>
          <w:szCs w:val="24"/>
          <w:lang w:eastAsia="hr-HR"/>
        </w:rPr>
      </w:pPr>
    </w:p>
    <w:p w14:paraId="323BC2E5" w14:textId="77777777" w:rsidR="008475FA" w:rsidRPr="00315B6C" w:rsidRDefault="00744E90" w:rsidP="00315B6C">
      <w:pPr>
        <w:spacing w:after="0" w:line="240" w:lineRule="auto"/>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(13) Za organizaciju radnog vremena i vremena odmora članova posade broda te vođenje evidencije iz stavka 11. ovoga članka odgovara brodar.</w:t>
      </w:r>
    </w:p>
    <w:p w14:paraId="39B09F09" w14:textId="77777777" w:rsidR="008475FA" w:rsidRDefault="008475FA" w:rsidP="00BC6F07">
      <w:pPr>
        <w:spacing w:after="0" w:line="240" w:lineRule="auto"/>
        <w:jc w:val="center"/>
        <w:rPr>
          <w:rFonts w:ascii="Times New Roman" w:eastAsia="Times New Roman" w:hAnsi="Times New Roman" w:cs="Times New Roman"/>
          <w:b/>
          <w:bCs/>
          <w:sz w:val="24"/>
          <w:szCs w:val="24"/>
          <w:lang w:eastAsia="hr-HR"/>
        </w:rPr>
      </w:pPr>
    </w:p>
    <w:p w14:paraId="47D1FFED" w14:textId="77777777" w:rsidR="000A0076" w:rsidRPr="00421558" w:rsidRDefault="00B706AF" w:rsidP="00BC6F07">
      <w:pPr>
        <w:spacing w:after="0" w:line="240" w:lineRule="auto"/>
        <w:jc w:val="center"/>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Članak 8</w:t>
      </w:r>
      <w:r w:rsidR="009C77AB" w:rsidRPr="00421558">
        <w:rPr>
          <w:rFonts w:ascii="Times New Roman" w:eastAsia="Times New Roman" w:hAnsi="Times New Roman" w:cs="Times New Roman"/>
          <w:b/>
          <w:bCs/>
          <w:sz w:val="24"/>
          <w:szCs w:val="24"/>
          <w:lang w:eastAsia="hr-HR"/>
        </w:rPr>
        <w:t xml:space="preserve">5. </w:t>
      </w:r>
    </w:p>
    <w:p w14:paraId="5E53F0E7" w14:textId="77777777" w:rsidR="00CD1A7C" w:rsidRPr="00421558" w:rsidRDefault="009C77AB" w:rsidP="00BC6F07">
      <w:pPr>
        <w:spacing w:after="0" w:line="240" w:lineRule="auto"/>
        <w:jc w:val="center"/>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 xml:space="preserve">                          </w:t>
      </w:r>
    </w:p>
    <w:p w14:paraId="554DA489" w14:textId="77777777" w:rsidR="00506D01" w:rsidRPr="00421558" w:rsidRDefault="00C4273F" w:rsidP="00BC6F07">
      <w:pPr>
        <w:pStyle w:val="PlainText"/>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506D01" w:rsidRPr="00421558">
        <w:rPr>
          <w:rFonts w:ascii="Times New Roman" w:eastAsia="Times New Roman" w:hAnsi="Times New Roman" w:cs="Times New Roman"/>
          <w:sz w:val="24"/>
          <w:szCs w:val="24"/>
          <w:lang w:eastAsia="hr-HR"/>
        </w:rPr>
        <w:t>Član posade broda u međunarodnoj plovidbi bez obzira na državnu pripadnost broda, koji u Republici Hrvatskoj ima prebivalište, odnosno uobičajeno boravište (rezident), jest obveznik poreza na dohodak od nesamostalnog rada prema primicima ostvarenima po osnovi rada na brodu u međunarodnoj plovidbi osim ako je plovio 183 dana ili više dana u godini za koju se utvrđuje obveza poreza na dohodak. Vrijeme od 183 dana ne mora biti povezano.</w:t>
      </w:r>
    </w:p>
    <w:p w14:paraId="1EADF4B6" w14:textId="77777777" w:rsidR="00537AD2" w:rsidRDefault="00537AD2" w:rsidP="00537AD2">
      <w:pPr>
        <w:spacing w:after="0" w:line="240" w:lineRule="auto"/>
        <w:jc w:val="both"/>
        <w:rPr>
          <w:rFonts w:ascii="Times New Roman" w:eastAsia="Times New Roman" w:hAnsi="Times New Roman" w:cs="Times New Roman"/>
          <w:sz w:val="24"/>
          <w:szCs w:val="24"/>
          <w:lang w:eastAsia="hr-HR"/>
        </w:rPr>
      </w:pPr>
    </w:p>
    <w:p w14:paraId="1291B4E6" w14:textId="77777777" w:rsidR="00D707C4" w:rsidRPr="00421558" w:rsidRDefault="00537AD2" w:rsidP="00EE16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506D01" w:rsidRPr="00537AD2">
        <w:rPr>
          <w:rFonts w:ascii="Times New Roman" w:eastAsia="Times New Roman" w:hAnsi="Times New Roman" w:cs="Times New Roman"/>
          <w:sz w:val="24"/>
          <w:szCs w:val="24"/>
          <w:lang w:eastAsia="hr-HR"/>
        </w:rPr>
        <w:t xml:space="preserve">Na pitanja utvrđivanja obveze poreza na dohodak, godišnje prijave poreza na dohodak, </w:t>
      </w:r>
      <w:r w:rsidR="00506D01" w:rsidRPr="00421558">
        <w:rPr>
          <w:rFonts w:ascii="Times New Roman" w:eastAsia="Times New Roman" w:hAnsi="Times New Roman" w:cs="Times New Roman"/>
          <w:sz w:val="24"/>
          <w:szCs w:val="24"/>
          <w:lang w:eastAsia="hr-HR"/>
        </w:rPr>
        <w:t xml:space="preserve">utvrđivanje primitaka na koje se ne plaća porez na dohodak, prijave i odjave na obvezno zdravstveno i obvezno mirovinsko osiguranje, visine mjesečne osnovice za obračun doprinosa, utvrđivanja uvjeta za postizanje potrebnih 183 dana iz stavka 1. ovoga članka </w:t>
      </w:r>
      <w:r w:rsidR="00506D01" w:rsidRPr="00421558">
        <w:rPr>
          <w:rFonts w:ascii="Times New Roman" w:eastAsia="Times New Roman" w:hAnsi="Times New Roman" w:cs="Times New Roman"/>
          <w:sz w:val="24"/>
          <w:szCs w:val="24"/>
          <w:lang w:eastAsia="hr-HR"/>
        </w:rPr>
        <w:lastRenderedPageBreak/>
        <w:t>kao i na ostala radna prava i obveze člana posade broda unutarnje plovidbe koja nisu uređena ovim zakonom primjenjuju se odredbe</w:t>
      </w:r>
      <w:r w:rsidR="00C262EE" w:rsidRPr="00421558">
        <w:rPr>
          <w:rFonts w:ascii="Times New Roman" w:eastAsia="Times New Roman" w:hAnsi="Times New Roman" w:cs="Times New Roman"/>
          <w:sz w:val="24"/>
          <w:szCs w:val="24"/>
          <w:lang w:eastAsia="hr-HR"/>
        </w:rPr>
        <w:t xml:space="preserve"> zakonika kojim se uređuju poslovi pomorstva</w:t>
      </w:r>
      <w:r w:rsidR="001D62A9" w:rsidRPr="00421558">
        <w:rPr>
          <w:rFonts w:ascii="Times New Roman" w:eastAsia="Times New Roman" w:hAnsi="Times New Roman" w:cs="Times New Roman"/>
          <w:sz w:val="24"/>
          <w:szCs w:val="24"/>
          <w:lang w:eastAsia="hr-HR"/>
        </w:rPr>
        <w:t>.</w:t>
      </w:r>
    </w:p>
    <w:p w14:paraId="7AD599AB" w14:textId="77777777" w:rsidR="00537AD2" w:rsidRDefault="00537AD2" w:rsidP="00537AD2">
      <w:pPr>
        <w:spacing w:after="0" w:line="240" w:lineRule="auto"/>
        <w:jc w:val="both"/>
        <w:rPr>
          <w:rFonts w:ascii="Times New Roman" w:eastAsia="Times New Roman" w:hAnsi="Times New Roman" w:cs="Times New Roman"/>
          <w:sz w:val="24"/>
          <w:szCs w:val="24"/>
          <w:lang w:eastAsia="hr-HR"/>
        </w:rPr>
      </w:pPr>
    </w:p>
    <w:p w14:paraId="6F752536" w14:textId="77777777" w:rsidR="00926C7F" w:rsidRPr="00537AD2" w:rsidRDefault="00537AD2" w:rsidP="00537A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2460E1" w:rsidRPr="00537AD2">
        <w:rPr>
          <w:rFonts w:ascii="Times New Roman" w:eastAsia="Times New Roman" w:hAnsi="Times New Roman" w:cs="Times New Roman"/>
          <w:sz w:val="24"/>
          <w:szCs w:val="24"/>
          <w:lang w:eastAsia="hr-HR"/>
        </w:rPr>
        <w:t>Iznimno od odredbe stav</w:t>
      </w:r>
      <w:r w:rsidR="00C4273F" w:rsidRPr="00537AD2">
        <w:rPr>
          <w:rFonts w:ascii="Times New Roman" w:eastAsia="Times New Roman" w:hAnsi="Times New Roman" w:cs="Times New Roman"/>
          <w:sz w:val="24"/>
          <w:szCs w:val="24"/>
          <w:lang w:eastAsia="hr-HR"/>
        </w:rPr>
        <w:t xml:space="preserve">ka </w:t>
      </w:r>
      <w:r w:rsidR="00795926" w:rsidRPr="00537AD2">
        <w:rPr>
          <w:rFonts w:ascii="Times New Roman" w:eastAsia="Times New Roman" w:hAnsi="Times New Roman" w:cs="Times New Roman"/>
          <w:sz w:val="24"/>
          <w:szCs w:val="24"/>
          <w:lang w:eastAsia="hr-HR"/>
        </w:rPr>
        <w:t>2</w:t>
      </w:r>
      <w:r w:rsidR="00C4273F" w:rsidRPr="00537AD2">
        <w:rPr>
          <w:rFonts w:ascii="Times New Roman" w:eastAsia="Times New Roman" w:hAnsi="Times New Roman" w:cs="Times New Roman"/>
          <w:sz w:val="24"/>
          <w:szCs w:val="24"/>
          <w:lang w:eastAsia="hr-HR"/>
        </w:rPr>
        <w:t xml:space="preserve">. ovog članka na članove posade broda unutarnje plovidbe ne primjenjuju se odredbe </w:t>
      </w:r>
      <w:r w:rsidR="00C262EE" w:rsidRPr="00537AD2">
        <w:rPr>
          <w:rFonts w:ascii="Times New Roman" w:eastAsia="Times New Roman" w:hAnsi="Times New Roman" w:cs="Times New Roman"/>
          <w:sz w:val="24"/>
          <w:szCs w:val="24"/>
          <w:lang w:eastAsia="hr-HR"/>
        </w:rPr>
        <w:t>zakonika kojima se uređuju poslovi pomorstva, a</w:t>
      </w:r>
      <w:r w:rsidR="00C4273F" w:rsidRPr="00537AD2">
        <w:rPr>
          <w:rFonts w:ascii="Times New Roman" w:eastAsia="Times New Roman" w:hAnsi="Times New Roman" w:cs="Times New Roman"/>
          <w:sz w:val="24"/>
          <w:szCs w:val="24"/>
          <w:lang w:eastAsia="hr-HR"/>
        </w:rPr>
        <w:t xml:space="preserve"> kojima se uređuje staž osiguranja s povećanim trajanjem.</w:t>
      </w:r>
    </w:p>
    <w:p w14:paraId="7C217EA0" w14:textId="77777777" w:rsidR="009A32C9" w:rsidRPr="00421558" w:rsidRDefault="009A32C9" w:rsidP="00BC6F07">
      <w:pPr>
        <w:spacing w:after="0" w:line="240" w:lineRule="auto"/>
        <w:rPr>
          <w:rFonts w:ascii="Times New Roman" w:eastAsia="Times New Roman" w:hAnsi="Times New Roman" w:cs="Times New Roman"/>
          <w:b/>
          <w:bCs/>
          <w:sz w:val="24"/>
          <w:szCs w:val="24"/>
          <w:lang w:eastAsia="hr-HR"/>
        </w:rPr>
      </w:pPr>
    </w:p>
    <w:p w14:paraId="2C03C3A0" w14:textId="77777777" w:rsidR="00CD1A7C" w:rsidRPr="00421558" w:rsidRDefault="00CD1A7C" w:rsidP="00BC6F07">
      <w:pPr>
        <w:spacing w:after="0" w:line="240" w:lineRule="auto"/>
        <w:jc w:val="center"/>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Članak 8</w:t>
      </w:r>
      <w:r w:rsidR="009C77AB" w:rsidRPr="00421558">
        <w:rPr>
          <w:rFonts w:ascii="Times New Roman" w:eastAsia="Times New Roman" w:hAnsi="Times New Roman" w:cs="Times New Roman"/>
          <w:b/>
          <w:bCs/>
          <w:sz w:val="24"/>
          <w:szCs w:val="24"/>
          <w:lang w:eastAsia="hr-HR"/>
        </w:rPr>
        <w:t xml:space="preserve">6.                  </w:t>
      </w:r>
    </w:p>
    <w:p w14:paraId="2774A293" w14:textId="77777777" w:rsidR="00C4273F" w:rsidRPr="00421558" w:rsidRDefault="00C4273F" w:rsidP="00BC6F07">
      <w:pPr>
        <w:spacing w:after="0" w:line="240" w:lineRule="auto"/>
        <w:jc w:val="both"/>
        <w:rPr>
          <w:rFonts w:ascii="Times New Roman" w:eastAsia="Times New Roman" w:hAnsi="Times New Roman" w:cs="Times New Roman"/>
          <w:sz w:val="24"/>
          <w:szCs w:val="24"/>
          <w:highlight w:val="yellow"/>
          <w:lang w:eastAsia="hr-HR"/>
        </w:rPr>
      </w:pPr>
    </w:p>
    <w:p w14:paraId="408DA5E3" w14:textId="77777777" w:rsidR="00C4273F" w:rsidRPr="00421558" w:rsidRDefault="00C4273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Posredovanje pri zapošljavanju brodaraca na </w:t>
      </w:r>
      <w:r w:rsidR="00296A0F" w:rsidRPr="00421558">
        <w:rPr>
          <w:rFonts w:ascii="Times New Roman" w:eastAsia="Times New Roman" w:hAnsi="Times New Roman" w:cs="Times New Roman"/>
          <w:sz w:val="24"/>
          <w:szCs w:val="24"/>
          <w:lang w:eastAsia="hr-HR"/>
        </w:rPr>
        <w:t xml:space="preserve">domaćim </w:t>
      </w:r>
      <w:r w:rsidRPr="00421558">
        <w:rPr>
          <w:rFonts w:ascii="Times New Roman" w:eastAsia="Times New Roman" w:hAnsi="Times New Roman" w:cs="Times New Roman"/>
          <w:sz w:val="24"/>
          <w:szCs w:val="24"/>
          <w:lang w:eastAsia="hr-HR"/>
        </w:rPr>
        <w:t xml:space="preserve">brodovima i </w:t>
      </w:r>
      <w:r w:rsidR="00743D6C" w:rsidRPr="00421558">
        <w:rPr>
          <w:rFonts w:ascii="Times New Roman" w:eastAsia="Times New Roman" w:hAnsi="Times New Roman" w:cs="Times New Roman"/>
          <w:sz w:val="24"/>
          <w:szCs w:val="24"/>
          <w:lang w:eastAsia="hr-HR"/>
        </w:rPr>
        <w:t xml:space="preserve">stranim </w:t>
      </w:r>
      <w:r w:rsidR="00296A0F" w:rsidRPr="00421558">
        <w:rPr>
          <w:rFonts w:ascii="Times New Roman" w:eastAsia="Times New Roman" w:hAnsi="Times New Roman" w:cs="Times New Roman"/>
          <w:sz w:val="24"/>
          <w:szCs w:val="24"/>
          <w:lang w:eastAsia="hr-HR"/>
        </w:rPr>
        <w:t xml:space="preserve">brodovima </w:t>
      </w:r>
      <w:r w:rsidRPr="00421558">
        <w:rPr>
          <w:rFonts w:ascii="Times New Roman" w:eastAsia="Times New Roman" w:hAnsi="Times New Roman" w:cs="Times New Roman"/>
          <w:sz w:val="24"/>
          <w:szCs w:val="24"/>
          <w:lang w:eastAsia="hr-HR"/>
        </w:rPr>
        <w:t xml:space="preserve"> mogu obavljati:</w:t>
      </w:r>
    </w:p>
    <w:p w14:paraId="1521D00E" w14:textId="77777777" w:rsidR="00C4273F" w:rsidRPr="00421558" w:rsidRDefault="00C4273F" w:rsidP="00BC6F07">
      <w:pPr>
        <w:numPr>
          <w:ilvl w:val="0"/>
          <w:numId w:val="7"/>
        </w:num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Hrvatski zavod za zapošljavanje i </w:t>
      </w:r>
    </w:p>
    <w:p w14:paraId="4D3773B7" w14:textId="77777777" w:rsidR="00C4273F" w:rsidRPr="00421558" w:rsidRDefault="00C4273F" w:rsidP="00BC6F07">
      <w:pPr>
        <w:numPr>
          <w:ilvl w:val="0"/>
          <w:numId w:val="7"/>
        </w:num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posrednici pri zapošljavanju brodaraca kao pravne osobe koje ispunjavaju uvjete propisane posebnim propisom</w:t>
      </w:r>
      <w:r w:rsidR="00931E68" w:rsidRPr="00421558">
        <w:rPr>
          <w:rFonts w:ascii="Times New Roman" w:eastAsia="Times New Roman" w:hAnsi="Times New Roman" w:cs="Times New Roman"/>
          <w:sz w:val="24"/>
          <w:szCs w:val="24"/>
          <w:lang w:eastAsia="hr-HR"/>
        </w:rPr>
        <w:t xml:space="preserve"> kojim se uređuje posredovanje pri zapošljavanju pomoraca</w:t>
      </w:r>
      <w:r w:rsidRPr="00421558">
        <w:rPr>
          <w:rFonts w:ascii="Times New Roman" w:eastAsia="Times New Roman" w:hAnsi="Times New Roman" w:cs="Times New Roman"/>
          <w:sz w:val="24"/>
          <w:szCs w:val="24"/>
          <w:lang w:eastAsia="hr-HR"/>
        </w:rPr>
        <w:t xml:space="preserve"> i kojima je Ministarstvo izdalo dopusnicu.</w:t>
      </w:r>
    </w:p>
    <w:p w14:paraId="635F0A05" w14:textId="77777777" w:rsidR="0040747D" w:rsidRDefault="0040747D" w:rsidP="00BC6F07">
      <w:pPr>
        <w:spacing w:after="0" w:line="240" w:lineRule="auto"/>
        <w:jc w:val="both"/>
        <w:rPr>
          <w:rFonts w:ascii="Times New Roman" w:eastAsia="Times New Roman" w:hAnsi="Times New Roman" w:cs="Times New Roman"/>
          <w:sz w:val="24"/>
          <w:szCs w:val="24"/>
          <w:lang w:eastAsia="hr-HR"/>
        </w:rPr>
      </w:pPr>
    </w:p>
    <w:p w14:paraId="50105A27" w14:textId="77777777" w:rsidR="00C4273F" w:rsidRPr="00421558" w:rsidRDefault="00A43BA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5E45C8"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Ministar</w:t>
      </w:r>
      <w:r w:rsidR="00C4273F" w:rsidRPr="00421558">
        <w:rPr>
          <w:rFonts w:ascii="Times New Roman" w:eastAsia="Times New Roman" w:hAnsi="Times New Roman" w:cs="Times New Roman"/>
          <w:sz w:val="24"/>
          <w:szCs w:val="24"/>
          <w:lang w:eastAsia="hr-HR"/>
        </w:rPr>
        <w:t xml:space="preserve"> </w:t>
      </w:r>
      <w:r w:rsidR="000014C1" w:rsidRPr="00421558">
        <w:rPr>
          <w:rFonts w:ascii="Times New Roman" w:eastAsia="Times New Roman" w:hAnsi="Times New Roman" w:cs="Times New Roman"/>
          <w:sz w:val="24"/>
          <w:szCs w:val="24"/>
          <w:lang w:eastAsia="hr-HR"/>
        </w:rPr>
        <w:t xml:space="preserve">pravilnikom, uz suglasnost ministra nadležnog za rad, </w:t>
      </w:r>
      <w:r w:rsidRPr="00421558">
        <w:rPr>
          <w:rFonts w:ascii="Times New Roman" w:eastAsia="Times New Roman" w:hAnsi="Times New Roman" w:cs="Times New Roman"/>
          <w:sz w:val="24"/>
          <w:szCs w:val="24"/>
          <w:lang w:eastAsia="hr-HR"/>
        </w:rPr>
        <w:t>propisuje</w:t>
      </w:r>
      <w:r w:rsidR="00C4273F" w:rsidRPr="00421558">
        <w:rPr>
          <w:rFonts w:ascii="Times New Roman" w:eastAsia="Times New Roman" w:hAnsi="Times New Roman" w:cs="Times New Roman"/>
          <w:sz w:val="24"/>
          <w:szCs w:val="24"/>
          <w:lang w:eastAsia="hr-HR"/>
        </w:rPr>
        <w:t xml:space="preserve"> uvjete koje moraju ispunjavati pravne osobe koje obavljaju posredovanje pri zapošljavanju brodaraca iz stavka 1. točke 2. ovog članka kao i postupak, način njihovog ovlašćivanja te provođenje nadzora nad njihovim radom. </w:t>
      </w:r>
    </w:p>
    <w:p w14:paraId="1E5F5912" w14:textId="77777777" w:rsidR="00457435" w:rsidRPr="00421558" w:rsidRDefault="00C4273F" w:rsidP="00BC6F07">
      <w:pPr>
        <w:pStyle w:val="NoSpacing"/>
        <w:rPr>
          <w:rFonts w:ascii="Times New Roman" w:hAnsi="Times New Roman" w:cs="Times New Roman"/>
          <w:b/>
          <w:sz w:val="24"/>
          <w:szCs w:val="24"/>
          <w:lang w:eastAsia="hr-HR"/>
        </w:rPr>
      </w:pPr>
      <w:r w:rsidRPr="00421558" w:rsidDel="00A94159">
        <w:rPr>
          <w:rFonts w:ascii="Times New Roman" w:eastAsia="Times New Roman" w:hAnsi="Times New Roman" w:cs="Times New Roman"/>
          <w:sz w:val="24"/>
          <w:szCs w:val="24"/>
          <w:lang w:eastAsia="hr-HR"/>
        </w:rPr>
        <w:t xml:space="preserve"> </w:t>
      </w:r>
    </w:p>
    <w:p w14:paraId="4AE8C548" w14:textId="77777777" w:rsidR="00CD1A7C" w:rsidRPr="00421558" w:rsidRDefault="00CD1A7C"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9C77AB" w:rsidRPr="00421558">
        <w:rPr>
          <w:rFonts w:ascii="Times New Roman" w:hAnsi="Times New Roman" w:cs="Times New Roman"/>
          <w:b/>
          <w:sz w:val="24"/>
          <w:szCs w:val="24"/>
          <w:lang w:eastAsia="hr-HR"/>
        </w:rPr>
        <w:t xml:space="preserve">87.                      </w:t>
      </w:r>
    </w:p>
    <w:p w14:paraId="5EE52868" w14:textId="77777777" w:rsidR="0040747D" w:rsidRDefault="0040747D" w:rsidP="00BC6F07">
      <w:pPr>
        <w:pStyle w:val="T-98-2"/>
        <w:spacing w:after="0"/>
        <w:ind w:firstLine="0"/>
        <w:jc w:val="left"/>
        <w:rPr>
          <w:rFonts w:ascii="Times New Roman" w:hAnsi="Times New Roman"/>
          <w:sz w:val="24"/>
          <w:szCs w:val="24"/>
        </w:rPr>
      </w:pPr>
    </w:p>
    <w:p w14:paraId="184C020A" w14:textId="77777777" w:rsidR="0040747D" w:rsidRDefault="00DC210C" w:rsidP="0040747D">
      <w:pPr>
        <w:pStyle w:val="T-98-2"/>
        <w:spacing w:after="0"/>
        <w:ind w:firstLine="0"/>
        <w:rPr>
          <w:rFonts w:ascii="Times New Roman" w:hAnsi="Times New Roman"/>
          <w:sz w:val="24"/>
          <w:szCs w:val="24"/>
        </w:rPr>
      </w:pPr>
      <w:r w:rsidRPr="00421558">
        <w:rPr>
          <w:rFonts w:ascii="Times New Roman" w:hAnsi="Times New Roman"/>
          <w:sz w:val="24"/>
          <w:szCs w:val="24"/>
        </w:rPr>
        <w:t xml:space="preserve">(1) Brodar je dužan članu posade </w:t>
      </w:r>
      <w:r w:rsidR="00087F1A" w:rsidRPr="00421558">
        <w:rPr>
          <w:rFonts w:ascii="Times New Roman" w:hAnsi="Times New Roman"/>
          <w:sz w:val="24"/>
          <w:szCs w:val="24"/>
        </w:rPr>
        <w:t xml:space="preserve">broda </w:t>
      </w:r>
      <w:r w:rsidRPr="00421558">
        <w:rPr>
          <w:rFonts w:ascii="Times New Roman" w:hAnsi="Times New Roman"/>
          <w:sz w:val="24"/>
          <w:szCs w:val="24"/>
        </w:rPr>
        <w:t>osigurati povratno putovanje i nadoknaditi troškove povratnog putovanja u mjesto njegovog prebivališta ili boravišta.</w:t>
      </w:r>
    </w:p>
    <w:p w14:paraId="36F6EE75" w14:textId="77777777" w:rsidR="0040747D" w:rsidRDefault="0040747D" w:rsidP="0040747D">
      <w:pPr>
        <w:pStyle w:val="T-98-2"/>
        <w:spacing w:after="0"/>
        <w:ind w:firstLine="0"/>
        <w:rPr>
          <w:rFonts w:ascii="Times New Roman" w:hAnsi="Times New Roman"/>
          <w:sz w:val="24"/>
          <w:szCs w:val="24"/>
        </w:rPr>
      </w:pPr>
    </w:p>
    <w:p w14:paraId="3A26DA84" w14:textId="77777777" w:rsidR="0040747D" w:rsidRDefault="00DC210C" w:rsidP="0040747D">
      <w:pPr>
        <w:pStyle w:val="T-98-2"/>
        <w:spacing w:after="0"/>
        <w:ind w:firstLine="0"/>
        <w:rPr>
          <w:rFonts w:ascii="Times New Roman" w:hAnsi="Times New Roman"/>
          <w:sz w:val="24"/>
          <w:szCs w:val="24"/>
        </w:rPr>
      </w:pPr>
      <w:r w:rsidRPr="00421558">
        <w:rPr>
          <w:rFonts w:ascii="Times New Roman" w:hAnsi="Times New Roman"/>
          <w:sz w:val="24"/>
          <w:szCs w:val="24"/>
        </w:rPr>
        <w:t xml:space="preserve">(2) Troškovi povratnog putovanja člana posade </w:t>
      </w:r>
      <w:r w:rsidR="00296A0F" w:rsidRPr="00421558">
        <w:rPr>
          <w:rFonts w:ascii="Times New Roman" w:hAnsi="Times New Roman"/>
          <w:sz w:val="24"/>
          <w:szCs w:val="24"/>
        </w:rPr>
        <w:t xml:space="preserve">broda </w:t>
      </w:r>
      <w:r w:rsidRPr="00421558">
        <w:rPr>
          <w:rFonts w:ascii="Times New Roman" w:hAnsi="Times New Roman"/>
          <w:sz w:val="24"/>
          <w:szCs w:val="24"/>
        </w:rPr>
        <w:t xml:space="preserve">obuhvaćaju troškove smještaja, prehrane i prijevoza od trenutka iskrcaja do trenutka povratka člana posade </w:t>
      </w:r>
      <w:r w:rsidR="00296A0F" w:rsidRPr="00421558">
        <w:rPr>
          <w:rFonts w:ascii="Times New Roman" w:hAnsi="Times New Roman"/>
          <w:sz w:val="24"/>
          <w:szCs w:val="24"/>
        </w:rPr>
        <w:t xml:space="preserve">broda </w:t>
      </w:r>
      <w:r w:rsidRPr="00421558">
        <w:rPr>
          <w:rFonts w:ascii="Times New Roman" w:hAnsi="Times New Roman"/>
          <w:sz w:val="24"/>
          <w:szCs w:val="24"/>
        </w:rPr>
        <w:t>u mjesto njegovog prebivališta ili boravišta</w:t>
      </w:r>
      <w:r w:rsidR="00512B32" w:rsidRPr="00421558">
        <w:rPr>
          <w:rFonts w:ascii="Times New Roman" w:hAnsi="Times New Roman"/>
          <w:sz w:val="24"/>
          <w:szCs w:val="24"/>
        </w:rPr>
        <w:t xml:space="preserve">, plaću i dodatke na plaću </w:t>
      </w:r>
      <w:r w:rsidR="00087F1A" w:rsidRPr="00421558">
        <w:rPr>
          <w:rFonts w:ascii="Times New Roman" w:hAnsi="Times New Roman"/>
          <w:sz w:val="24"/>
          <w:szCs w:val="24"/>
        </w:rPr>
        <w:t>te potrebno liječenje dok član posade broda nije zdravstveno sposoban za povratno putovanje.</w:t>
      </w:r>
    </w:p>
    <w:p w14:paraId="7F99D5E3" w14:textId="77777777" w:rsidR="0040747D" w:rsidRDefault="0040747D" w:rsidP="0040747D">
      <w:pPr>
        <w:pStyle w:val="T-98-2"/>
        <w:spacing w:after="0"/>
        <w:ind w:firstLine="0"/>
        <w:rPr>
          <w:rFonts w:ascii="Times New Roman" w:hAnsi="Times New Roman"/>
          <w:sz w:val="24"/>
          <w:szCs w:val="24"/>
        </w:rPr>
      </w:pPr>
    </w:p>
    <w:p w14:paraId="4BAF60CC" w14:textId="77777777" w:rsidR="000A0076" w:rsidRPr="00421558" w:rsidRDefault="00DC210C" w:rsidP="0040747D">
      <w:pPr>
        <w:pStyle w:val="T-98-2"/>
        <w:spacing w:after="0"/>
        <w:ind w:firstLine="0"/>
        <w:rPr>
          <w:rFonts w:ascii="Times New Roman" w:hAnsi="Times New Roman"/>
          <w:sz w:val="24"/>
          <w:szCs w:val="24"/>
        </w:rPr>
      </w:pPr>
      <w:r w:rsidRPr="00421558">
        <w:rPr>
          <w:rFonts w:ascii="Times New Roman" w:hAnsi="Times New Roman"/>
          <w:sz w:val="24"/>
          <w:szCs w:val="24"/>
        </w:rPr>
        <w:t xml:space="preserve">(3) Kada je </w:t>
      </w:r>
      <w:r w:rsidR="00087F1A" w:rsidRPr="00421558">
        <w:rPr>
          <w:rFonts w:ascii="Times New Roman" w:hAnsi="Times New Roman"/>
          <w:sz w:val="24"/>
          <w:szCs w:val="24"/>
        </w:rPr>
        <w:t>brod</w:t>
      </w:r>
      <w:r w:rsidRPr="00421558">
        <w:rPr>
          <w:rFonts w:ascii="Times New Roman" w:hAnsi="Times New Roman"/>
          <w:sz w:val="24"/>
          <w:szCs w:val="24"/>
        </w:rPr>
        <w:t xml:space="preserve"> u stranoj zemlji, a brodar ne postupi prema stavku 1. ovoga članka, povratno putovanje osigurava diplomatsko, odnosno konzularno predstavništvo Republike Hrvatske na teret brodara.</w:t>
      </w:r>
    </w:p>
    <w:p w14:paraId="22214B5A" w14:textId="77777777" w:rsidR="0040747D" w:rsidRDefault="0040747D" w:rsidP="0040747D">
      <w:pPr>
        <w:pStyle w:val="NoSpacing"/>
        <w:jc w:val="both"/>
        <w:rPr>
          <w:rFonts w:ascii="Times New Roman" w:hAnsi="Times New Roman" w:cs="Times New Roman"/>
          <w:sz w:val="24"/>
          <w:szCs w:val="24"/>
          <w:lang w:eastAsia="hr-HR"/>
        </w:rPr>
      </w:pPr>
    </w:p>
    <w:p w14:paraId="72547BFB" w14:textId="77777777" w:rsidR="0010709C" w:rsidRPr="00421558" w:rsidRDefault="00DC210C" w:rsidP="0040747D">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Ovaj članak primjenjuje se i na strance koji su članovi posade </w:t>
      </w:r>
      <w:r w:rsidR="00296A0F" w:rsidRPr="00421558">
        <w:rPr>
          <w:rFonts w:ascii="Times New Roman" w:hAnsi="Times New Roman" w:cs="Times New Roman"/>
          <w:sz w:val="24"/>
          <w:szCs w:val="24"/>
          <w:lang w:eastAsia="hr-HR"/>
        </w:rPr>
        <w:t>domaćeg</w:t>
      </w:r>
      <w:r w:rsidRPr="00421558">
        <w:rPr>
          <w:rFonts w:ascii="Times New Roman" w:hAnsi="Times New Roman" w:cs="Times New Roman"/>
          <w:sz w:val="24"/>
          <w:szCs w:val="24"/>
          <w:lang w:eastAsia="hr-HR"/>
        </w:rPr>
        <w:t xml:space="preserve"> </w:t>
      </w:r>
      <w:r w:rsidR="00087F1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w:t>
      </w:r>
    </w:p>
    <w:p w14:paraId="2E25468B" w14:textId="77777777" w:rsidR="000A0076" w:rsidRPr="00421558" w:rsidRDefault="000A0076" w:rsidP="00BC6F07">
      <w:pPr>
        <w:pStyle w:val="NoSpacing"/>
        <w:rPr>
          <w:rFonts w:ascii="Times New Roman" w:hAnsi="Times New Roman" w:cs="Times New Roman"/>
          <w:sz w:val="24"/>
          <w:szCs w:val="24"/>
          <w:lang w:eastAsia="hr-HR"/>
        </w:rPr>
      </w:pPr>
    </w:p>
    <w:p w14:paraId="67100DCC" w14:textId="77777777" w:rsidR="008475FA" w:rsidRDefault="008475FA" w:rsidP="00BC6F07">
      <w:pPr>
        <w:spacing w:after="0" w:line="240" w:lineRule="auto"/>
        <w:jc w:val="center"/>
        <w:rPr>
          <w:rFonts w:ascii="Times New Roman" w:eastAsia="Times New Roman" w:hAnsi="Times New Roman" w:cs="Times New Roman"/>
          <w:b/>
          <w:sz w:val="24"/>
          <w:szCs w:val="24"/>
          <w:lang w:eastAsia="hr-HR"/>
        </w:rPr>
      </w:pPr>
    </w:p>
    <w:p w14:paraId="6DEE3A00"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lastRenderedPageBreak/>
        <w:t xml:space="preserve">Članak </w:t>
      </w:r>
      <w:r w:rsidR="009C77AB" w:rsidRPr="00421558">
        <w:rPr>
          <w:rFonts w:ascii="Times New Roman" w:eastAsia="Times New Roman" w:hAnsi="Times New Roman" w:cs="Times New Roman"/>
          <w:b/>
          <w:sz w:val="24"/>
          <w:szCs w:val="24"/>
          <w:lang w:eastAsia="hr-HR"/>
        </w:rPr>
        <w:t xml:space="preserve">88.                 </w:t>
      </w:r>
    </w:p>
    <w:p w14:paraId="67340B9B" w14:textId="77777777" w:rsidR="0040747D" w:rsidRDefault="0040747D"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52AE3204" w14:textId="77777777" w:rsidR="00F10B96" w:rsidRPr="00421558" w:rsidRDefault="00F10B96"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 xml:space="preserve">(1) Troškove povratnog putovanja iz članka </w:t>
      </w:r>
      <w:r w:rsidR="00692067" w:rsidRPr="00421558">
        <w:rPr>
          <w:rFonts w:ascii="Times New Roman" w:eastAsia="Times New Roman" w:hAnsi="Times New Roman" w:cs="Times New Roman"/>
          <w:sz w:val="24"/>
          <w:szCs w:val="24"/>
          <w:lang w:eastAsia="hr-HR" w:bidi="ta-IN"/>
        </w:rPr>
        <w:t>87</w:t>
      </w:r>
      <w:r w:rsidR="00772892" w:rsidRPr="00421558">
        <w:rPr>
          <w:rFonts w:ascii="Times New Roman" w:eastAsia="Times New Roman" w:hAnsi="Times New Roman" w:cs="Times New Roman"/>
          <w:sz w:val="24"/>
          <w:szCs w:val="24"/>
          <w:lang w:eastAsia="hr-HR" w:bidi="ta-IN"/>
        </w:rPr>
        <w:t>.</w:t>
      </w:r>
      <w:r w:rsidRPr="00421558">
        <w:rPr>
          <w:rFonts w:ascii="Times New Roman" w:eastAsia="Times New Roman" w:hAnsi="Times New Roman" w:cs="Times New Roman"/>
          <w:sz w:val="24"/>
          <w:szCs w:val="24"/>
          <w:lang w:eastAsia="hr-HR" w:bidi="ta-IN"/>
        </w:rPr>
        <w:t xml:space="preserve"> stavka </w:t>
      </w:r>
      <w:r w:rsidR="00FC732A" w:rsidRPr="00421558">
        <w:rPr>
          <w:rFonts w:ascii="Times New Roman" w:eastAsia="Times New Roman" w:hAnsi="Times New Roman" w:cs="Times New Roman"/>
          <w:sz w:val="24"/>
          <w:szCs w:val="24"/>
          <w:lang w:eastAsia="hr-HR" w:bidi="ta-IN"/>
        </w:rPr>
        <w:t>1</w:t>
      </w:r>
      <w:r w:rsidRPr="00421558">
        <w:rPr>
          <w:rFonts w:ascii="Times New Roman" w:eastAsia="Times New Roman" w:hAnsi="Times New Roman" w:cs="Times New Roman"/>
          <w:sz w:val="24"/>
          <w:szCs w:val="24"/>
          <w:lang w:eastAsia="hr-HR" w:bidi="ta-IN"/>
        </w:rPr>
        <w:t xml:space="preserve">. </w:t>
      </w:r>
      <w:r w:rsidR="00CF376A" w:rsidRPr="00421558">
        <w:rPr>
          <w:rFonts w:ascii="Times New Roman" w:eastAsia="Times New Roman" w:hAnsi="Times New Roman" w:cs="Times New Roman"/>
          <w:sz w:val="24"/>
          <w:szCs w:val="24"/>
          <w:lang w:eastAsia="hr-HR" w:bidi="ta-IN"/>
        </w:rPr>
        <w:t xml:space="preserve">ovoga Zakona </w:t>
      </w:r>
      <w:r w:rsidRPr="00421558">
        <w:rPr>
          <w:rFonts w:ascii="Times New Roman" w:eastAsia="Times New Roman" w:hAnsi="Times New Roman" w:cs="Times New Roman"/>
          <w:sz w:val="24"/>
          <w:szCs w:val="24"/>
          <w:lang w:eastAsia="hr-HR" w:bidi="ta-IN"/>
        </w:rPr>
        <w:t>brodar ne smije naplatiti od člana posade broda u obliku predujma na početku zaposlenja ili iz plaća koje je dužan isplatiti članu posade broda, osim u slučaju težih povreda obveza iz ugovora o radu od strane člana posade broda.</w:t>
      </w:r>
    </w:p>
    <w:p w14:paraId="7FC1B531" w14:textId="77777777" w:rsidR="0040747D" w:rsidRDefault="0040747D"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45510EAA" w14:textId="77777777" w:rsidR="00196284" w:rsidRPr="00421558" w:rsidRDefault="00F10B96" w:rsidP="00BC6F07">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 xml:space="preserve">(2) Ako brodar ne izvrši povrat iznosa plaćenog za troškove povratnog putovanja člana posade </w:t>
      </w:r>
      <w:r w:rsidR="00296A0F" w:rsidRPr="00421558">
        <w:rPr>
          <w:rFonts w:ascii="Times New Roman" w:eastAsia="Times New Roman" w:hAnsi="Times New Roman" w:cs="Times New Roman"/>
          <w:sz w:val="24"/>
          <w:szCs w:val="24"/>
          <w:lang w:eastAsia="hr-HR" w:bidi="ta-IN"/>
        </w:rPr>
        <w:t xml:space="preserve">broda </w:t>
      </w:r>
      <w:r w:rsidRPr="00421558">
        <w:rPr>
          <w:rFonts w:ascii="Times New Roman" w:eastAsia="Times New Roman" w:hAnsi="Times New Roman" w:cs="Times New Roman"/>
          <w:sz w:val="24"/>
          <w:szCs w:val="24"/>
          <w:lang w:eastAsia="hr-HR" w:bidi="ta-IN"/>
        </w:rPr>
        <w:t>iz stavka 1. ovoga članka, uzimajući u obzir važeće međunarodne standarde, može se odrediti mjera zadržavanja brodova tog brodara.</w:t>
      </w:r>
    </w:p>
    <w:p w14:paraId="51AC5EF5" w14:textId="77777777" w:rsidR="00D256FE" w:rsidRPr="00421558" w:rsidRDefault="00D256FE" w:rsidP="00A559B3">
      <w:pPr>
        <w:spacing w:after="0" w:line="240" w:lineRule="auto"/>
        <w:rPr>
          <w:rFonts w:ascii="Times New Roman" w:hAnsi="Times New Roman" w:cs="Times New Roman"/>
          <w:b/>
          <w:sz w:val="24"/>
          <w:szCs w:val="24"/>
          <w:lang w:eastAsia="hr-HR"/>
        </w:rPr>
      </w:pPr>
    </w:p>
    <w:p w14:paraId="5CC3B69E" w14:textId="77777777" w:rsidR="00CD1A7C" w:rsidRPr="00421558" w:rsidRDefault="00CD1A7C"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9C77AB" w:rsidRPr="00421558">
        <w:rPr>
          <w:rFonts w:ascii="Times New Roman" w:hAnsi="Times New Roman" w:cs="Times New Roman"/>
          <w:b/>
          <w:sz w:val="24"/>
          <w:szCs w:val="24"/>
          <w:lang w:eastAsia="hr-HR"/>
        </w:rPr>
        <w:t>8</w:t>
      </w:r>
      <w:r w:rsidRPr="00421558">
        <w:rPr>
          <w:rFonts w:ascii="Times New Roman" w:hAnsi="Times New Roman" w:cs="Times New Roman"/>
          <w:b/>
          <w:sz w:val="24"/>
          <w:szCs w:val="24"/>
          <w:lang w:eastAsia="hr-HR"/>
        </w:rPr>
        <w:t>9</w:t>
      </w:r>
      <w:r w:rsidR="009C77AB" w:rsidRPr="00421558">
        <w:rPr>
          <w:rFonts w:ascii="Times New Roman" w:hAnsi="Times New Roman" w:cs="Times New Roman"/>
          <w:b/>
          <w:sz w:val="24"/>
          <w:szCs w:val="24"/>
          <w:lang w:eastAsia="hr-HR"/>
        </w:rPr>
        <w:t xml:space="preserve">.                        </w:t>
      </w:r>
    </w:p>
    <w:p w14:paraId="5B41AE87" w14:textId="77777777" w:rsidR="0040747D" w:rsidRDefault="0040747D"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01D156CD" w14:textId="77777777" w:rsidR="00F10B96" w:rsidRPr="00421558" w:rsidRDefault="00F10B96"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w:t>
      </w:r>
      <w:r w:rsidR="00771243" w:rsidRPr="00421558">
        <w:rPr>
          <w:rFonts w:ascii="Times New Roman" w:eastAsia="Times New Roman" w:hAnsi="Times New Roman" w:cs="Times New Roman"/>
          <w:sz w:val="24"/>
          <w:szCs w:val="24"/>
          <w:lang w:eastAsia="hr-HR" w:bidi="ta-IN"/>
        </w:rPr>
        <w:t>1</w:t>
      </w:r>
      <w:r w:rsidRPr="00421558">
        <w:rPr>
          <w:rFonts w:ascii="Times New Roman" w:eastAsia="Times New Roman" w:hAnsi="Times New Roman" w:cs="Times New Roman"/>
          <w:sz w:val="24"/>
          <w:szCs w:val="24"/>
          <w:lang w:eastAsia="hr-HR" w:bidi="ta-IN"/>
        </w:rPr>
        <w:t xml:space="preserve">) Brodar će osigurati da članovima posade na svim brodovima budu dostupne odgovarajuće odredbe važećih propisa koje se odnose na prava člana posade </w:t>
      </w:r>
      <w:r w:rsidR="00296A0F" w:rsidRPr="00421558">
        <w:rPr>
          <w:rFonts w:ascii="Times New Roman" w:eastAsia="Times New Roman" w:hAnsi="Times New Roman" w:cs="Times New Roman"/>
          <w:sz w:val="24"/>
          <w:szCs w:val="24"/>
          <w:lang w:eastAsia="hr-HR" w:bidi="ta-IN"/>
        </w:rPr>
        <w:t xml:space="preserve">broda </w:t>
      </w:r>
      <w:r w:rsidRPr="00421558">
        <w:rPr>
          <w:rFonts w:ascii="Times New Roman" w:eastAsia="Times New Roman" w:hAnsi="Times New Roman" w:cs="Times New Roman"/>
          <w:sz w:val="24"/>
          <w:szCs w:val="24"/>
          <w:lang w:eastAsia="hr-HR" w:bidi="ta-IN"/>
        </w:rPr>
        <w:t>vezano za povratno putovanje.</w:t>
      </w:r>
    </w:p>
    <w:p w14:paraId="56FB9D36" w14:textId="77777777" w:rsidR="0040747D" w:rsidRDefault="0040747D"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0DCAF6F1" w14:textId="77777777" w:rsidR="00926C7F" w:rsidRPr="00421558" w:rsidRDefault="00F10B96" w:rsidP="00BC6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421558">
        <w:rPr>
          <w:rFonts w:ascii="Times New Roman" w:eastAsia="Times New Roman" w:hAnsi="Times New Roman" w:cs="Times New Roman"/>
          <w:sz w:val="24"/>
          <w:szCs w:val="24"/>
          <w:lang w:eastAsia="hr-HR" w:bidi="ta-IN"/>
        </w:rPr>
        <w:t>(</w:t>
      </w:r>
      <w:r w:rsidR="00771243" w:rsidRPr="00421558">
        <w:rPr>
          <w:rFonts w:ascii="Times New Roman" w:eastAsia="Times New Roman" w:hAnsi="Times New Roman" w:cs="Times New Roman"/>
          <w:sz w:val="24"/>
          <w:szCs w:val="24"/>
          <w:lang w:eastAsia="hr-HR" w:bidi="ta-IN"/>
        </w:rPr>
        <w:t>2</w:t>
      </w:r>
      <w:r w:rsidRPr="00421558">
        <w:rPr>
          <w:rFonts w:ascii="Times New Roman" w:eastAsia="Times New Roman" w:hAnsi="Times New Roman" w:cs="Times New Roman"/>
          <w:sz w:val="24"/>
          <w:szCs w:val="24"/>
          <w:lang w:eastAsia="hr-HR" w:bidi="ta-IN"/>
        </w:rPr>
        <w:t>) Odr</w:t>
      </w:r>
      <w:r w:rsidR="00B55226" w:rsidRPr="00421558">
        <w:rPr>
          <w:rFonts w:ascii="Times New Roman" w:eastAsia="Times New Roman" w:hAnsi="Times New Roman" w:cs="Times New Roman"/>
          <w:sz w:val="24"/>
          <w:szCs w:val="24"/>
          <w:lang w:eastAsia="hr-HR" w:bidi="ta-IN"/>
        </w:rPr>
        <w:t xml:space="preserve">edbe važećih propisa iz stavka </w:t>
      </w:r>
      <w:r w:rsidR="00771243" w:rsidRPr="00421558">
        <w:rPr>
          <w:rFonts w:ascii="Times New Roman" w:eastAsia="Times New Roman" w:hAnsi="Times New Roman" w:cs="Times New Roman"/>
          <w:sz w:val="24"/>
          <w:szCs w:val="24"/>
          <w:lang w:eastAsia="hr-HR" w:bidi="ta-IN"/>
        </w:rPr>
        <w:t>1</w:t>
      </w:r>
      <w:r w:rsidRPr="00421558">
        <w:rPr>
          <w:rFonts w:ascii="Times New Roman" w:eastAsia="Times New Roman" w:hAnsi="Times New Roman" w:cs="Times New Roman"/>
          <w:sz w:val="24"/>
          <w:szCs w:val="24"/>
          <w:lang w:eastAsia="hr-HR" w:bidi="ta-IN"/>
        </w:rPr>
        <w:t xml:space="preserve">. ovoga članka moraju biti dostupne na </w:t>
      </w:r>
      <w:r w:rsidR="00B55226" w:rsidRPr="00421558">
        <w:rPr>
          <w:rFonts w:ascii="Times New Roman" w:eastAsia="Times New Roman" w:hAnsi="Times New Roman" w:cs="Times New Roman"/>
          <w:sz w:val="24"/>
          <w:szCs w:val="24"/>
          <w:lang w:eastAsia="hr-HR" w:bidi="ta-IN"/>
        </w:rPr>
        <w:t>hrvatskom i njemačkom</w:t>
      </w:r>
      <w:r w:rsidRPr="00421558">
        <w:rPr>
          <w:rFonts w:ascii="Times New Roman" w:eastAsia="Times New Roman" w:hAnsi="Times New Roman" w:cs="Times New Roman"/>
          <w:sz w:val="24"/>
          <w:szCs w:val="24"/>
          <w:lang w:eastAsia="hr-HR" w:bidi="ta-IN"/>
        </w:rPr>
        <w:t xml:space="preserve"> jeziku.</w:t>
      </w:r>
    </w:p>
    <w:p w14:paraId="3E702942" w14:textId="77777777" w:rsidR="00795926" w:rsidRPr="00421558" w:rsidRDefault="00795926" w:rsidP="00BC6F0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FEB9B2C"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9</w:t>
      </w:r>
      <w:r w:rsidR="009C77AB" w:rsidRPr="00421558">
        <w:rPr>
          <w:rFonts w:ascii="Times New Roman" w:eastAsia="Times New Roman" w:hAnsi="Times New Roman" w:cs="Times New Roman"/>
          <w:b/>
          <w:sz w:val="24"/>
          <w:szCs w:val="24"/>
          <w:lang w:eastAsia="hr-HR"/>
        </w:rPr>
        <w:t xml:space="preserve">0.                  </w:t>
      </w:r>
    </w:p>
    <w:p w14:paraId="3CACCACA" w14:textId="77777777" w:rsidR="0040747D" w:rsidRDefault="0040747D" w:rsidP="00BC6F07">
      <w:pPr>
        <w:spacing w:after="0" w:line="240" w:lineRule="auto"/>
        <w:jc w:val="both"/>
        <w:rPr>
          <w:rFonts w:ascii="Times New Roman" w:eastAsia="Times New Roman" w:hAnsi="Times New Roman" w:cs="Times New Roman"/>
          <w:sz w:val="24"/>
          <w:szCs w:val="24"/>
          <w:lang w:eastAsia="hr-HR"/>
        </w:rPr>
      </w:pPr>
    </w:p>
    <w:p w14:paraId="4BEC7F20" w14:textId="77777777" w:rsidR="00B55226" w:rsidRPr="00421558" w:rsidRDefault="00B5522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Brodar ima pravo povrata svih troškova povratnog putovanja člana posade broda koji se bez odobrenja iskrcao s broda ili je iskrcan zbog nesavjesnog obavljanja dužnosti ili se iskrcao s broda zbog ozljede ili oboljenja koje je sebi prouzročio namjerno ili </w:t>
      </w:r>
      <w:r w:rsidR="000A79B0" w:rsidRPr="00421558">
        <w:rPr>
          <w:rFonts w:ascii="Times New Roman" w:eastAsia="Times New Roman" w:hAnsi="Times New Roman" w:cs="Times New Roman"/>
          <w:sz w:val="24"/>
          <w:szCs w:val="24"/>
          <w:lang w:eastAsia="hr-HR"/>
        </w:rPr>
        <w:t>krajnjom</w:t>
      </w:r>
      <w:r w:rsidRPr="00421558">
        <w:rPr>
          <w:rFonts w:ascii="Times New Roman" w:eastAsia="Times New Roman" w:hAnsi="Times New Roman" w:cs="Times New Roman"/>
          <w:sz w:val="24"/>
          <w:szCs w:val="24"/>
          <w:lang w:eastAsia="hr-HR"/>
        </w:rPr>
        <w:t xml:space="preserve"> nepažnjom.</w:t>
      </w:r>
    </w:p>
    <w:p w14:paraId="4AD5BD00" w14:textId="77777777" w:rsidR="0040747D" w:rsidRDefault="0040747D" w:rsidP="00BC6F07">
      <w:pPr>
        <w:spacing w:after="0" w:line="240" w:lineRule="auto"/>
        <w:jc w:val="center"/>
        <w:rPr>
          <w:rFonts w:ascii="Times New Roman" w:eastAsia="Times New Roman" w:hAnsi="Times New Roman" w:cs="Times New Roman"/>
          <w:b/>
          <w:sz w:val="24"/>
          <w:szCs w:val="24"/>
          <w:lang w:eastAsia="hr-HR"/>
        </w:rPr>
      </w:pPr>
    </w:p>
    <w:p w14:paraId="04C082B1"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9</w:t>
      </w:r>
      <w:r w:rsidR="009C77AB" w:rsidRPr="00421558">
        <w:rPr>
          <w:rFonts w:ascii="Times New Roman" w:eastAsia="Times New Roman" w:hAnsi="Times New Roman" w:cs="Times New Roman"/>
          <w:b/>
          <w:sz w:val="24"/>
          <w:szCs w:val="24"/>
          <w:lang w:eastAsia="hr-HR"/>
        </w:rPr>
        <w:t xml:space="preserve">1.                  </w:t>
      </w:r>
    </w:p>
    <w:p w14:paraId="68628409" w14:textId="77777777" w:rsidR="0040747D" w:rsidRDefault="0040747D" w:rsidP="00BC6F07">
      <w:pPr>
        <w:spacing w:after="0" w:line="240" w:lineRule="auto"/>
        <w:jc w:val="both"/>
        <w:rPr>
          <w:rFonts w:ascii="Times New Roman" w:eastAsia="Times New Roman" w:hAnsi="Times New Roman" w:cs="Times New Roman"/>
          <w:sz w:val="24"/>
          <w:szCs w:val="24"/>
          <w:lang w:eastAsia="hr-HR"/>
        </w:rPr>
      </w:pPr>
    </w:p>
    <w:p w14:paraId="26702EE7" w14:textId="77777777" w:rsidR="00B55226" w:rsidRPr="00421558" w:rsidRDefault="00B5522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Brodar je obvezan članu posade broda</w:t>
      </w:r>
      <w:r w:rsidR="00837D0F" w:rsidRPr="00421558">
        <w:rPr>
          <w:rFonts w:ascii="Times New Roman" w:eastAsia="Times New Roman" w:hAnsi="Times New Roman" w:cs="Times New Roman"/>
          <w:sz w:val="24"/>
          <w:szCs w:val="24"/>
          <w:lang w:eastAsia="hr-HR"/>
        </w:rPr>
        <w:t>, uz naknadu štete propisanu općim propisom o radu, nadoknaditi štetu na stvarima namijenjenim za njegovu osobnu uporabu koje su mu uništene ili oštećene pri brodolomu ili drugoj havariji broda</w:t>
      </w:r>
      <w:r w:rsidRPr="00421558">
        <w:rPr>
          <w:rFonts w:ascii="Times New Roman" w:eastAsia="Times New Roman" w:hAnsi="Times New Roman" w:cs="Times New Roman"/>
          <w:sz w:val="24"/>
          <w:szCs w:val="24"/>
          <w:lang w:eastAsia="hr-HR"/>
        </w:rPr>
        <w:t>.</w:t>
      </w:r>
    </w:p>
    <w:p w14:paraId="38C42165" w14:textId="77777777" w:rsidR="0040747D" w:rsidRDefault="0040747D" w:rsidP="00BC6F07">
      <w:pPr>
        <w:spacing w:after="0" w:line="240" w:lineRule="auto"/>
        <w:jc w:val="both"/>
        <w:rPr>
          <w:rFonts w:ascii="Times New Roman" w:eastAsia="Times New Roman" w:hAnsi="Times New Roman" w:cs="Times New Roman"/>
          <w:sz w:val="24"/>
          <w:szCs w:val="24"/>
          <w:lang w:eastAsia="hr-HR"/>
        </w:rPr>
      </w:pPr>
    </w:p>
    <w:p w14:paraId="5741F27C" w14:textId="77777777" w:rsidR="00B55226" w:rsidRPr="00421558" w:rsidRDefault="00B5522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Član posade </w:t>
      </w:r>
      <w:r w:rsidR="00296A0F"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koji je zaposlen kod brodara, u slučaju brodoloma, ima pravo na naknadu za svaki dan stvarnog trajanja nezaposlenosti, u visini plaće koju mu je trebalo isplatiti prema ugovoru, time da ukupni iznos naknade, koja mu se ima isplatiti, ne može premašiti iznos dvomjesečne plaće.</w:t>
      </w:r>
    </w:p>
    <w:p w14:paraId="1800743D" w14:textId="77777777" w:rsidR="0040747D" w:rsidRDefault="0040747D" w:rsidP="00BC6F07">
      <w:pPr>
        <w:pStyle w:val="NoSpacing"/>
        <w:jc w:val="both"/>
        <w:rPr>
          <w:rFonts w:ascii="Times New Roman" w:hAnsi="Times New Roman" w:cs="Times New Roman"/>
          <w:sz w:val="24"/>
          <w:szCs w:val="24"/>
          <w:lang w:eastAsia="hr-HR"/>
        </w:rPr>
      </w:pPr>
    </w:p>
    <w:p w14:paraId="6477FEEE" w14:textId="77777777" w:rsidR="00B55226" w:rsidRPr="00421558" w:rsidRDefault="00B55226"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U pogledu povratnog putovanja člana posade </w:t>
      </w:r>
      <w:r w:rsidR="00296A0F" w:rsidRPr="00421558">
        <w:rPr>
          <w:rFonts w:ascii="Times New Roman" w:hAnsi="Times New Roman" w:cs="Times New Roman"/>
          <w:sz w:val="24"/>
          <w:szCs w:val="24"/>
          <w:lang w:eastAsia="hr-HR"/>
        </w:rPr>
        <w:t xml:space="preserve">broda </w:t>
      </w:r>
      <w:r w:rsidRPr="00421558">
        <w:rPr>
          <w:rFonts w:ascii="Times New Roman" w:hAnsi="Times New Roman" w:cs="Times New Roman"/>
          <w:sz w:val="24"/>
          <w:szCs w:val="24"/>
          <w:lang w:eastAsia="hr-HR"/>
        </w:rPr>
        <w:t xml:space="preserve">koji je pretrpio brodolom primjenjuju se odredbe članka </w:t>
      </w:r>
      <w:r w:rsidR="00772892" w:rsidRPr="00421558">
        <w:rPr>
          <w:rFonts w:ascii="Times New Roman" w:hAnsi="Times New Roman" w:cs="Times New Roman"/>
          <w:sz w:val="24"/>
          <w:szCs w:val="24"/>
          <w:lang w:eastAsia="hr-HR"/>
        </w:rPr>
        <w:t>8</w:t>
      </w:r>
      <w:r w:rsidR="00692067" w:rsidRPr="00421558">
        <w:rPr>
          <w:rFonts w:ascii="Times New Roman" w:hAnsi="Times New Roman" w:cs="Times New Roman"/>
          <w:sz w:val="24"/>
          <w:szCs w:val="24"/>
          <w:lang w:eastAsia="hr-HR"/>
        </w:rPr>
        <w:t>7</w:t>
      </w:r>
      <w:r w:rsidR="00772892" w:rsidRPr="00421558">
        <w:rPr>
          <w:rFonts w:ascii="Times New Roman" w:hAnsi="Times New Roman" w:cs="Times New Roman"/>
          <w:sz w:val="24"/>
          <w:szCs w:val="24"/>
          <w:lang w:eastAsia="hr-HR"/>
        </w:rPr>
        <w:t>.</w:t>
      </w:r>
      <w:r w:rsidRPr="00421558">
        <w:rPr>
          <w:rFonts w:ascii="Times New Roman" w:hAnsi="Times New Roman" w:cs="Times New Roman"/>
          <w:sz w:val="24"/>
          <w:szCs w:val="24"/>
          <w:lang w:eastAsia="hr-HR"/>
        </w:rPr>
        <w:t xml:space="preserve"> ovoga Zakona.</w:t>
      </w:r>
    </w:p>
    <w:p w14:paraId="6A7BE832" w14:textId="77777777" w:rsidR="00725962" w:rsidRPr="00421558" w:rsidRDefault="00725962" w:rsidP="00BC6F07">
      <w:pPr>
        <w:pStyle w:val="NoSpacing"/>
        <w:rPr>
          <w:rFonts w:ascii="Times New Roman" w:hAnsi="Times New Roman" w:cs="Times New Roman"/>
          <w:b/>
          <w:sz w:val="24"/>
          <w:szCs w:val="24"/>
          <w:lang w:eastAsia="hr-HR"/>
        </w:rPr>
      </w:pPr>
    </w:p>
    <w:p w14:paraId="2E87AA0B" w14:textId="77777777" w:rsidR="00CD1A7C" w:rsidRPr="00421558" w:rsidRDefault="00CD1A7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lastRenderedPageBreak/>
        <w:t>Članak 9</w:t>
      </w:r>
      <w:r w:rsidR="009C77AB" w:rsidRPr="00421558">
        <w:rPr>
          <w:rFonts w:ascii="Times New Roman" w:hAnsi="Times New Roman" w:cs="Times New Roman"/>
          <w:b/>
          <w:sz w:val="24"/>
          <w:szCs w:val="24"/>
          <w:lang w:eastAsia="hr-HR"/>
        </w:rPr>
        <w:t xml:space="preserve">2.                         </w:t>
      </w:r>
    </w:p>
    <w:p w14:paraId="259346B5" w14:textId="77777777" w:rsidR="00B55226" w:rsidRPr="00421558" w:rsidRDefault="00B55226" w:rsidP="00BC6F07">
      <w:pPr>
        <w:pStyle w:val="NoSpacing"/>
        <w:jc w:val="center"/>
        <w:rPr>
          <w:rFonts w:ascii="Times New Roman" w:hAnsi="Times New Roman" w:cs="Times New Roman"/>
          <w:sz w:val="24"/>
          <w:szCs w:val="24"/>
          <w:lang w:eastAsia="hr-HR"/>
        </w:rPr>
      </w:pPr>
    </w:p>
    <w:p w14:paraId="1E0C5803" w14:textId="77777777" w:rsidR="00B55226" w:rsidRPr="00421558" w:rsidRDefault="00B55226" w:rsidP="00BC6F07">
      <w:pPr>
        <w:tabs>
          <w:tab w:val="left" w:pos="567"/>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Za štetu nastalu zbog tjelesne ozljede ili smrti člana posade </w:t>
      </w:r>
      <w:r w:rsidR="00CF376A"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ili zbog narušenog zdravlja koju član posade </w:t>
      </w:r>
      <w:r w:rsidR="00296A0F"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 xml:space="preserve">pretrpi na radu ili u vezi s radom na </w:t>
      </w:r>
      <w:r w:rsidR="00296A0F"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odgovara brodar ako je do tjelesne ozljede, smrti ili narušenog zdravlja došlo njegovom krivnjom ili krivnjom osobe za koj</w:t>
      </w:r>
      <w:r w:rsidR="002460E1" w:rsidRPr="00421558">
        <w:rPr>
          <w:rFonts w:ascii="Times New Roman" w:eastAsia="Times New Roman" w:hAnsi="Times New Roman" w:cs="Times New Roman"/>
          <w:sz w:val="24"/>
          <w:szCs w:val="24"/>
          <w:lang w:eastAsia="hr-HR"/>
        </w:rPr>
        <w:t>u</w:t>
      </w:r>
      <w:r w:rsidRPr="00421558">
        <w:rPr>
          <w:rFonts w:ascii="Times New Roman" w:eastAsia="Times New Roman" w:hAnsi="Times New Roman" w:cs="Times New Roman"/>
          <w:sz w:val="24"/>
          <w:szCs w:val="24"/>
          <w:lang w:eastAsia="hr-HR"/>
        </w:rPr>
        <w:t xml:space="preserve"> brodar odgovara.</w:t>
      </w:r>
    </w:p>
    <w:p w14:paraId="5A991ECA" w14:textId="77777777" w:rsidR="0040747D" w:rsidRDefault="0040747D" w:rsidP="00BC6F07">
      <w:pPr>
        <w:pStyle w:val="NoSpacing"/>
        <w:jc w:val="both"/>
        <w:rPr>
          <w:rFonts w:ascii="Times New Roman" w:hAnsi="Times New Roman" w:cs="Times New Roman"/>
          <w:sz w:val="24"/>
          <w:szCs w:val="24"/>
          <w:lang w:eastAsia="hr-HR"/>
        </w:rPr>
      </w:pPr>
    </w:p>
    <w:p w14:paraId="3F3F11F6" w14:textId="77777777" w:rsidR="00B55226" w:rsidRPr="00421558" w:rsidRDefault="00B55226"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Za štetu iz stavka 1. ovoga članka nastalu od opasne stvari ili opasne djelatnosti brodar odgovara prema općim propisima o odgovornosti za štetu od opasne stvari ili opasne djelatnosti kao i za takvu štetu koju član posade </w:t>
      </w:r>
      <w:r w:rsidR="00296A0F" w:rsidRPr="00421558">
        <w:rPr>
          <w:rFonts w:ascii="Times New Roman" w:hAnsi="Times New Roman" w:cs="Times New Roman"/>
          <w:sz w:val="24"/>
          <w:szCs w:val="24"/>
          <w:lang w:eastAsia="hr-HR"/>
        </w:rPr>
        <w:t xml:space="preserve">broda </w:t>
      </w:r>
      <w:r w:rsidRPr="00421558">
        <w:rPr>
          <w:rFonts w:ascii="Times New Roman" w:hAnsi="Times New Roman" w:cs="Times New Roman"/>
          <w:sz w:val="24"/>
          <w:szCs w:val="24"/>
          <w:lang w:eastAsia="hr-HR"/>
        </w:rPr>
        <w:t xml:space="preserve">pretrpi na radu ili u vezi s radom na </w:t>
      </w:r>
      <w:r w:rsidR="00CF376A" w:rsidRPr="00421558">
        <w:rPr>
          <w:rFonts w:ascii="Times New Roman" w:hAnsi="Times New Roman" w:cs="Times New Roman"/>
          <w:sz w:val="24"/>
          <w:szCs w:val="24"/>
          <w:lang w:eastAsia="hr-HR"/>
        </w:rPr>
        <w:t>brodu</w:t>
      </w:r>
      <w:r w:rsidRPr="00421558">
        <w:rPr>
          <w:rFonts w:ascii="Times New Roman" w:hAnsi="Times New Roman" w:cs="Times New Roman"/>
          <w:sz w:val="24"/>
          <w:szCs w:val="24"/>
          <w:lang w:eastAsia="hr-HR"/>
        </w:rPr>
        <w:t xml:space="preserve"> zbog nepostojanja uvjeta za siguran rad.</w:t>
      </w:r>
    </w:p>
    <w:p w14:paraId="71A0D764" w14:textId="77777777" w:rsidR="0040747D" w:rsidRDefault="0040747D" w:rsidP="00BC6F07">
      <w:pPr>
        <w:pStyle w:val="NoSpacing"/>
        <w:rPr>
          <w:rFonts w:ascii="Times New Roman" w:hAnsi="Times New Roman" w:cs="Times New Roman"/>
          <w:sz w:val="24"/>
          <w:szCs w:val="24"/>
          <w:lang w:eastAsia="hr-HR"/>
        </w:rPr>
      </w:pPr>
    </w:p>
    <w:p w14:paraId="42740D0A" w14:textId="77777777" w:rsidR="0040747D" w:rsidRDefault="00B55226"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Krivnja brodara se pretpostavlja, dok se ne dokaže suprotno, ako je do tjelesne ozljede, smrti ili narušavanja zdravlja člana posade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došlo izravno ili neizravno kao posljedica brodoloma, sudara, nasukavanja, eksplozije, požara ili mana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w:t>
      </w:r>
      <w:r w:rsidRPr="00421558">
        <w:rPr>
          <w:rFonts w:ascii="Times New Roman" w:hAnsi="Times New Roman" w:cs="Times New Roman"/>
          <w:sz w:val="24"/>
          <w:szCs w:val="24"/>
          <w:lang w:eastAsia="hr-HR"/>
        </w:rPr>
        <w:br/>
      </w:r>
    </w:p>
    <w:p w14:paraId="79252041" w14:textId="77777777" w:rsidR="00196284" w:rsidRPr="00421558" w:rsidRDefault="00B55226"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w:t>
      </w:r>
      <w:r w:rsidR="007B2290" w:rsidRPr="00421558">
        <w:rPr>
          <w:rFonts w:ascii="Times New Roman" w:hAnsi="Times New Roman" w:cs="Times New Roman"/>
          <w:sz w:val="24"/>
          <w:szCs w:val="24"/>
          <w:lang w:eastAsia="hr-HR"/>
        </w:rPr>
        <w:t>Za suđenje u svim sporovima</w:t>
      </w:r>
      <w:r w:rsidRPr="00421558">
        <w:rPr>
          <w:rFonts w:ascii="Times New Roman" w:hAnsi="Times New Roman" w:cs="Times New Roman"/>
          <w:sz w:val="24"/>
          <w:szCs w:val="24"/>
          <w:lang w:eastAsia="hr-HR"/>
        </w:rPr>
        <w:t xml:space="preserve"> između člana posade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i brodara kao i sporova između zapovjednika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i brodara </w:t>
      </w:r>
      <w:r w:rsidR="007B2290" w:rsidRPr="00421558">
        <w:rPr>
          <w:rFonts w:ascii="Times New Roman" w:hAnsi="Times New Roman" w:cs="Times New Roman"/>
          <w:sz w:val="24"/>
          <w:szCs w:val="24"/>
          <w:lang w:eastAsia="hr-HR"/>
        </w:rPr>
        <w:t>stvarno su nadležni trgovački sudovi.</w:t>
      </w:r>
    </w:p>
    <w:p w14:paraId="205365D6" w14:textId="77777777" w:rsidR="00D256FE" w:rsidRPr="00421558" w:rsidRDefault="00D256FE" w:rsidP="00BC6F07">
      <w:pPr>
        <w:pStyle w:val="NoSpacing"/>
        <w:rPr>
          <w:rFonts w:ascii="Times New Roman" w:hAnsi="Times New Roman" w:cs="Times New Roman"/>
          <w:sz w:val="24"/>
          <w:szCs w:val="24"/>
          <w:lang w:eastAsia="hr-HR"/>
        </w:rPr>
      </w:pPr>
    </w:p>
    <w:p w14:paraId="3A767EE9" w14:textId="77777777" w:rsidR="00CD1A7C" w:rsidRPr="00421558" w:rsidRDefault="00CD1A7C"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Članak 9</w:t>
      </w:r>
      <w:r w:rsidR="009C77AB" w:rsidRPr="00421558">
        <w:rPr>
          <w:rFonts w:ascii="Times New Roman" w:hAnsi="Times New Roman" w:cs="Times New Roman"/>
          <w:b/>
          <w:sz w:val="24"/>
          <w:szCs w:val="24"/>
          <w:lang w:eastAsia="hr-HR"/>
        </w:rPr>
        <w:t xml:space="preserve">3.              </w:t>
      </w:r>
    </w:p>
    <w:p w14:paraId="6EEF8503" w14:textId="77777777" w:rsidR="0040747D" w:rsidRDefault="0040747D" w:rsidP="00BC6F07">
      <w:pPr>
        <w:spacing w:after="0" w:line="240" w:lineRule="auto"/>
        <w:jc w:val="both"/>
        <w:rPr>
          <w:rFonts w:ascii="Times New Roman" w:eastAsia="Times New Roman" w:hAnsi="Times New Roman" w:cs="Times New Roman"/>
          <w:sz w:val="24"/>
          <w:szCs w:val="24"/>
          <w:lang w:eastAsia="hr-HR"/>
        </w:rPr>
      </w:pPr>
    </w:p>
    <w:p w14:paraId="75CEB228"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Član posade </w:t>
      </w:r>
      <w:r w:rsidR="00CF376A"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 xml:space="preserve">mora </w:t>
      </w:r>
      <w:r w:rsidR="00630F3B" w:rsidRPr="00421558">
        <w:rPr>
          <w:rFonts w:ascii="Times New Roman" w:eastAsia="Times New Roman" w:hAnsi="Times New Roman" w:cs="Times New Roman"/>
          <w:sz w:val="24"/>
          <w:szCs w:val="24"/>
          <w:lang w:eastAsia="hr-HR"/>
        </w:rPr>
        <w:t xml:space="preserve">za vrijeme službe biti na brodu i </w:t>
      </w:r>
      <w:r w:rsidRPr="00421558">
        <w:rPr>
          <w:rFonts w:ascii="Times New Roman" w:eastAsia="Times New Roman" w:hAnsi="Times New Roman" w:cs="Times New Roman"/>
          <w:sz w:val="24"/>
          <w:szCs w:val="24"/>
          <w:lang w:eastAsia="hr-HR"/>
        </w:rPr>
        <w:t xml:space="preserve">obavljati poslove na </w:t>
      </w:r>
      <w:r w:rsidR="00CF376A"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u skladu sa svojim dužnostima propisanim zakonom i drugim propisima koji se odnose na plovidbu na način da ne dovede u opasnost sigurnost plovidbe, ošteti </w:t>
      </w:r>
      <w:r w:rsidR="00CF376A"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ili stvari na njemu, ugrozi sigurnost putnika na </w:t>
      </w:r>
      <w:r w:rsidR="00CF376A"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ostale članove posade ili onečisti okoliš opasnim i štetnim tvarima s </w:t>
      </w:r>
      <w:r w:rsidR="00CF376A"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w:t>
      </w:r>
    </w:p>
    <w:p w14:paraId="1595A24B" w14:textId="77777777" w:rsidR="0040747D" w:rsidRDefault="0040747D" w:rsidP="00BC6F07">
      <w:pPr>
        <w:pStyle w:val="NoSpacing"/>
        <w:rPr>
          <w:rFonts w:ascii="Times New Roman" w:hAnsi="Times New Roman" w:cs="Times New Roman"/>
          <w:sz w:val="24"/>
          <w:szCs w:val="24"/>
          <w:lang w:eastAsia="hr-HR"/>
        </w:rPr>
      </w:pPr>
    </w:p>
    <w:p w14:paraId="287FD12B" w14:textId="77777777" w:rsidR="0040747D" w:rsidRDefault="00660034"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Član posade broda obvezan je odmah obavijestiti zapovjednika broda o svakom iznimnom događaju koji bi mogao ugroziti sigurnost broda, putnika, drugih osoba ili stvari na brodu ili prouzročiti onečišćenje okoliša s broda.</w:t>
      </w:r>
      <w:r w:rsidRPr="00421558">
        <w:rPr>
          <w:rFonts w:ascii="Times New Roman" w:hAnsi="Times New Roman" w:cs="Times New Roman"/>
          <w:sz w:val="24"/>
          <w:szCs w:val="24"/>
          <w:lang w:eastAsia="hr-HR"/>
        </w:rPr>
        <w:br/>
      </w:r>
    </w:p>
    <w:p w14:paraId="4A8821C2" w14:textId="77777777" w:rsidR="00196284" w:rsidRPr="00421558" w:rsidRDefault="00660034"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U slučaju kada prijeti opasnost brodoloma ili druge havarije članovi posade broda obvezni su poduzeti sve potrebne mjere za spašavanje broda, putnika, drugih osoba na brodu i stvari te za zaštitu okoliša, do naredbe zapovjednika da se brod napusti.</w:t>
      </w:r>
    </w:p>
    <w:p w14:paraId="6383DFB9" w14:textId="77777777" w:rsidR="00660034" w:rsidRPr="00421558" w:rsidRDefault="00660034" w:rsidP="00BC6F07">
      <w:pPr>
        <w:pStyle w:val="NoSpacing"/>
        <w:rPr>
          <w:rFonts w:ascii="Times New Roman" w:hAnsi="Times New Roman" w:cs="Times New Roman"/>
          <w:sz w:val="24"/>
          <w:szCs w:val="24"/>
          <w:lang w:eastAsia="hr-HR"/>
        </w:rPr>
      </w:pPr>
    </w:p>
    <w:p w14:paraId="552AAAA6"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9</w:t>
      </w:r>
      <w:r w:rsidR="009C77AB" w:rsidRPr="00421558">
        <w:rPr>
          <w:rFonts w:ascii="Times New Roman" w:eastAsia="Times New Roman" w:hAnsi="Times New Roman" w:cs="Times New Roman"/>
          <w:b/>
          <w:sz w:val="24"/>
          <w:szCs w:val="24"/>
          <w:lang w:eastAsia="hr-HR"/>
        </w:rPr>
        <w:t xml:space="preserve">4.      </w:t>
      </w:r>
    </w:p>
    <w:p w14:paraId="60E19877" w14:textId="77777777" w:rsidR="00CF1BC7" w:rsidRDefault="00CF1BC7" w:rsidP="00BC6F07">
      <w:pPr>
        <w:pStyle w:val="NoSpacing"/>
        <w:rPr>
          <w:rFonts w:ascii="Times New Roman" w:hAnsi="Times New Roman" w:cs="Times New Roman"/>
          <w:sz w:val="24"/>
          <w:szCs w:val="24"/>
          <w:lang w:eastAsia="hr-HR"/>
        </w:rPr>
      </w:pPr>
    </w:p>
    <w:p w14:paraId="49A2F83A" w14:textId="77777777" w:rsidR="00CF1BC7" w:rsidRDefault="00567DDF"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Zapovjednik</w:t>
      </w:r>
      <w:r w:rsidR="009E7CF2" w:rsidRPr="00421558">
        <w:rPr>
          <w:rFonts w:ascii="Times New Roman" w:hAnsi="Times New Roman" w:cs="Times New Roman"/>
          <w:sz w:val="24"/>
          <w:szCs w:val="24"/>
          <w:lang w:eastAsia="hr-HR"/>
        </w:rPr>
        <w:t xml:space="preserve"> broda</w:t>
      </w:r>
      <w:r w:rsidRPr="00421558">
        <w:rPr>
          <w:rFonts w:ascii="Times New Roman" w:hAnsi="Times New Roman" w:cs="Times New Roman"/>
          <w:sz w:val="24"/>
          <w:szCs w:val="24"/>
          <w:lang w:eastAsia="hr-HR"/>
        </w:rPr>
        <w:t xml:space="preserve">, odnosno član posade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tijekom obavljanja dužnosti na </w:t>
      </w:r>
      <w:r w:rsidR="00CF376A" w:rsidRPr="00421558">
        <w:rPr>
          <w:rFonts w:ascii="Times New Roman" w:hAnsi="Times New Roman" w:cs="Times New Roman"/>
          <w:sz w:val="24"/>
          <w:szCs w:val="24"/>
          <w:lang w:eastAsia="hr-HR"/>
        </w:rPr>
        <w:t>brodu</w:t>
      </w:r>
      <w:r w:rsidRPr="00421558">
        <w:rPr>
          <w:rFonts w:ascii="Times New Roman" w:hAnsi="Times New Roman" w:cs="Times New Roman"/>
          <w:sz w:val="24"/>
          <w:szCs w:val="24"/>
          <w:lang w:eastAsia="hr-HR"/>
        </w:rPr>
        <w:t xml:space="preserve"> ne smije biti u stanju opijenost</w:t>
      </w:r>
      <w:r w:rsidR="007D36C0" w:rsidRPr="00421558">
        <w:rPr>
          <w:rFonts w:ascii="Times New Roman" w:hAnsi="Times New Roman" w:cs="Times New Roman"/>
          <w:sz w:val="24"/>
          <w:szCs w:val="24"/>
          <w:lang w:eastAsia="hr-HR"/>
        </w:rPr>
        <w:t>i</w:t>
      </w:r>
      <w:r w:rsidRPr="00421558">
        <w:rPr>
          <w:rFonts w:ascii="Times New Roman" w:hAnsi="Times New Roman" w:cs="Times New Roman"/>
          <w:sz w:val="24"/>
          <w:szCs w:val="24"/>
          <w:lang w:eastAsia="hr-HR"/>
        </w:rPr>
        <w:t xml:space="preserve"> niti mu radna sposobnost smije biti umanjena radi umora ili bilo kojega drugog razloga.</w:t>
      </w:r>
      <w:r w:rsidR="00CF1BC7" w:rsidRPr="00421558">
        <w:rPr>
          <w:rFonts w:ascii="Times New Roman" w:hAnsi="Times New Roman" w:cs="Times New Roman"/>
          <w:sz w:val="24"/>
          <w:szCs w:val="24"/>
          <w:lang w:eastAsia="hr-HR"/>
        </w:rPr>
        <w:t xml:space="preserve"> </w:t>
      </w:r>
    </w:p>
    <w:p w14:paraId="0C19B199" w14:textId="77777777" w:rsidR="00CF1BC7" w:rsidRDefault="00CF1BC7" w:rsidP="00BC6F07">
      <w:pPr>
        <w:pStyle w:val="NoSpacing"/>
        <w:rPr>
          <w:rFonts w:ascii="Times New Roman" w:hAnsi="Times New Roman" w:cs="Times New Roman"/>
          <w:sz w:val="24"/>
          <w:szCs w:val="24"/>
          <w:lang w:eastAsia="hr-HR"/>
        </w:rPr>
      </w:pPr>
    </w:p>
    <w:p w14:paraId="50BEFCF8" w14:textId="77777777" w:rsidR="00CF1BC7" w:rsidRDefault="00567DDF"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Ako inspektor sigurnosti plovidbe ili ovlašteni službenik utvrdi da su nastupile okolnosti iz stavka 1. ovoga članka, kao mjeru opreza, </w:t>
      </w:r>
      <w:r w:rsidR="006F0A76" w:rsidRPr="00421558">
        <w:rPr>
          <w:rFonts w:ascii="Times New Roman" w:hAnsi="Times New Roman" w:cs="Times New Roman"/>
          <w:sz w:val="24"/>
          <w:szCs w:val="24"/>
          <w:lang w:eastAsia="hr-HR"/>
        </w:rPr>
        <w:t xml:space="preserve">naredit </w:t>
      </w:r>
      <w:r w:rsidRPr="00421558">
        <w:rPr>
          <w:rFonts w:ascii="Times New Roman" w:hAnsi="Times New Roman" w:cs="Times New Roman"/>
          <w:sz w:val="24"/>
          <w:szCs w:val="24"/>
          <w:lang w:eastAsia="hr-HR"/>
        </w:rPr>
        <w:t xml:space="preserve">će zapovjedniku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da člana posade </w:t>
      </w:r>
      <w:r w:rsidR="00296A0F" w:rsidRPr="00421558">
        <w:rPr>
          <w:rFonts w:ascii="Times New Roman" w:hAnsi="Times New Roman" w:cs="Times New Roman"/>
          <w:sz w:val="24"/>
          <w:szCs w:val="24"/>
          <w:lang w:eastAsia="hr-HR"/>
        </w:rPr>
        <w:t xml:space="preserve">broda </w:t>
      </w:r>
      <w:r w:rsidRPr="00421558">
        <w:rPr>
          <w:rFonts w:ascii="Times New Roman" w:hAnsi="Times New Roman" w:cs="Times New Roman"/>
          <w:sz w:val="24"/>
          <w:szCs w:val="24"/>
          <w:lang w:eastAsia="hr-HR"/>
        </w:rPr>
        <w:t>odmah udalji s dužnosti.</w:t>
      </w:r>
      <w:r w:rsidR="00CF1BC7" w:rsidRPr="00421558">
        <w:rPr>
          <w:rFonts w:ascii="Times New Roman" w:hAnsi="Times New Roman" w:cs="Times New Roman"/>
          <w:sz w:val="24"/>
          <w:szCs w:val="24"/>
          <w:lang w:eastAsia="hr-HR"/>
        </w:rPr>
        <w:t xml:space="preserve"> </w:t>
      </w:r>
    </w:p>
    <w:p w14:paraId="49FB8D63" w14:textId="77777777" w:rsidR="00CF1BC7" w:rsidRDefault="00567DDF" w:rsidP="00CF1BC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Ako inspektor sigurnosti plovidbe ili ovlašteni službenik utvrdi da je zapovjednik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u stanju opijenosti ili mu je radna sposobnost umanjena radi umora ili bilo kojeg drugog razloga, kao mjeru opreza, odmah će udaljiti iz službe zapovjednika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w:t>
      </w:r>
    </w:p>
    <w:p w14:paraId="526BD9E4" w14:textId="77777777" w:rsidR="00CF1BC7" w:rsidRDefault="00CF1BC7" w:rsidP="00BC6F07">
      <w:pPr>
        <w:pStyle w:val="NoSpacing"/>
        <w:rPr>
          <w:rFonts w:ascii="Times New Roman" w:hAnsi="Times New Roman" w:cs="Times New Roman"/>
          <w:sz w:val="24"/>
          <w:szCs w:val="24"/>
          <w:lang w:eastAsia="hr-HR"/>
        </w:rPr>
      </w:pPr>
    </w:p>
    <w:p w14:paraId="0E92F23F" w14:textId="77777777" w:rsidR="000A0076" w:rsidRPr="00421558" w:rsidRDefault="00567DDF" w:rsidP="00CF1BC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Ako zbog udaljenja iz službe zapovjednika ili člana posade </w:t>
      </w:r>
      <w:r w:rsidR="00CF376A"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ne udovoljava uvjetima o najmanjem broju članova posade za sigurnu plovidbu ins</w:t>
      </w:r>
      <w:r w:rsidR="00CF1BC7">
        <w:rPr>
          <w:rFonts w:ascii="Times New Roman" w:hAnsi="Times New Roman" w:cs="Times New Roman"/>
          <w:sz w:val="24"/>
          <w:szCs w:val="24"/>
          <w:lang w:eastAsia="hr-HR"/>
        </w:rPr>
        <w:t xml:space="preserve">pektor sigurnosti plovidbe ili </w:t>
      </w:r>
      <w:r w:rsidRPr="00421558">
        <w:rPr>
          <w:rFonts w:ascii="Times New Roman" w:hAnsi="Times New Roman" w:cs="Times New Roman"/>
          <w:sz w:val="24"/>
          <w:szCs w:val="24"/>
          <w:lang w:eastAsia="hr-HR"/>
        </w:rPr>
        <w:t xml:space="preserve">ovlaštena osoba zabranit će plovidbu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w:t>
      </w:r>
    </w:p>
    <w:p w14:paraId="36641C60" w14:textId="77777777" w:rsidR="00CF1BC7" w:rsidRDefault="00CF1BC7" w:rsidP="00BC6F07">
      <w:pPr>
        <w:pStyle w:val="NoSpacing"/>
        <w:jc w:val="both"/>
        <w:rPr>
          <w:rFonts w:ascii="Times New Roman" w:hAnsi="Times New Roman" w:cs="Times New Roman"/>
          <w:sz w:val="24"/>
          <w:szCs w:val="24"/>
          <w:lang w:eastAsia="hr-HR"/>
        </w:rPr>
      </w:pPr>
    </w:p>
    <w:p w14:paraId="39A15F46" w14:textId="77777777" w:rsidR="00240DEB"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(5) Zapovjednik, odnosno član posade </w:t>
      </w:r>
      <w:r w:rsidR="00CF376A"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dužan je po zahtjevu inspektora sigurnosti plovidbe ili ovlašten</w:t>
      </w:r>
      <w:r w:rsidR="00A35A43" w:rsidRPr="00421558">
        <w:rPr>
          <w:rFonts w:ascii="Times New Roman" w:hAnsi="Times New Roman" w:cs="Times New Roman"/>
          <w:sz w:val="24"/>
          <w:szCs w:val="24"/>
          <w:lang w:eastAsia="hr-HR"/>
        </w:rPr>
        <w:t>og</w:t>
      </w:r>
      <w:r w:rsidRPr="00421558">
        <w:rPr>
          <w:rFonts w:ascii="Times New Roman" w:hAnsi="Times New Roman" w:cs="Times New Roman"/>
          <w:sz w:val="24"/>
          <w:szCs w:val="24"/>
          <w:lang w:eastAsia="hr-HR"/>
        </w:rPr>
        <w:t xml:space="preserve"> </w:t>
      </w:r>
      <w:r w:rsidR="00A35A43" w:rsidRPr="00421558">
        <w:rPr>
          <w:rFonts w:ascii="Times New Roman" w:hAnsi="Times New Roman" w:cs="Times New Roman"/>
          <w:sz w:val="24"/>
          <w:szCs w:val="24"/>
          <w:lang w:eastAsia="hr-HR"/>
        </w:rPr>
        <w:t>službenika</w:t>
      </w:r>
      <w:r w:rsidRPr="00421558">
        <w:rPr>
          <w:rFonts w:ascii="Times New Roman" w:hAnsi="Times New Roman" w:cs="Times New Roman"/>
          <w:sz w:val="24"/>
          <w:szCs w:val="24"/>
          <w:lang w:eastAsia="hr-HR"/>
        </w:rPr>
        <w:t xml:space="preserve"> podvrgnuti se ispitivanju ili liječničkom pregledu, odnosno uzimanju krvi ili krvi i urina.</w:t>
      </w:r>
    </w:p>
    <w:p w14:paraId="7ED0D672" w14:textId="77777777" w:rsidR="00567DDF" w:rsidRPr="00421558" w:rsidRDefault="00567DDF" w:rsidP="00BC6F07">
      <w:pPr>
        <w:pStyle w:val="NoSpacing"/>
        <w:jc w:val="center"/>
        <w:rPr>
          <w:rFonts w:ascii="Times New Roman" w:eastAsia="Times New Roman" w:hAnsi="Times New Roman" w:cs="Times New Roman"/>
          <w:b/>
          <w:i/>
          <w:sz w:val="24"/>
          <w:szCs w:val="24"/>
          <w:lang w:eastAsia="hr-HR"/>
        </w:rPr>
      </w:pPr>
    </w:p>
    <w:p w14:paraId="2CBFC156"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9</w:t>
      </w:r>
      <w:r w:rsidR="009C77AB" w:rsidRPr="00421558">
        <w:rPr>
          <w:rFonts w:ascii="Times New Roman" w:eastAsia="Times New Roman" w:hAnsi="Times New Roman" w:cs="Times New Roman"/>
          <w:b/>
          <w:sz w:val="24"/>
          <w:szCs w:val="24"/>
          <w:lang w:eastAsia="hr-HR"/>
        </w:rPr>
        <w:t xml:space="preserve">5.        </w:t>
      </w:r>
      <w:r w:rsidR="00F16572" w:rsidRPr="00421558">
        <w:rPr>
          <w:rFonts w:ascii="Times New Roman" w:eastAsia="Times New Roman" w:hAnsi="Times New Roman" w:cs="Times New Roman"/>
          <w:b/>
          <w:sz w:val="24"/>
          <w:szCs w:val="24"/>
          <w:lang w:eastAsia="hr-HR"/>
        </w:rPr>
        <w:t xml:space="preserve">      </w:t>
      </w:r>
    </w:p>
    <w:p w14:paraId="5368C5B3" w14:textId="77777777" w:rsidR="00CF1BC7" w:rsidRDefault="00CF1BC7" w:rsidP="00BC6F07">
      <w:pPr>
        <w:spacing w:after="0" w:line="240" w:lineRule="auto"/>
        <w:jc w:val="both"/>
        <w:rPr>
          <w:rFonts w:ascii="Times New Roman" w:eastAsia="Times New Roman" w:hAnsi="Times New Roman" w:cs="Times New Roman"/>
          <w:bCs/>
          <w:sz w:val="24"/>
          <w:szCs w:val="24"/>
          <w:lang w:eastAsia="hr-HR"/>
        </w:rPr>
      </w:pPr>
    </w:p>
    <w:p w14:paraId="75754C79" w14:textId="77777777" w:rsidR="00694680" w:rsidRPr="00421558" w:rsidRDefault="00567DDF" w:rsidP="00BC6F07">
      <w:pPr>
        <w:spacing w:after="0" w:line="240" w:lineRule="auto"/>
        <w:jc w:val="both"/>
        <w:rPr>
          <w:rFonts w:ascii="Times New Roman" w:eastAsia="Times New Roman" w:hAnsi="Times New Roman" w:cs="Times New Roman"/>
          <w:bCs/>
          <w:sz w:val="24"/>
          <w:szCs w:val="24"/>
          <w:lang w:eastAsia="hr-HR"/>
        </w:rPr>
      </w:pPr>
      <w:r w:rsidRPr="00421558">
        <w:rPr>
          <w:rFonts w:ascii="Times New Roman" w:eastAsia="Times New Roman" w:hAnsi="Times New Roman" w:cs="Times New Roman"/>
          <w:bCs/>
          <w:sz w:val="24"/>
          <w:szCs w:val="24"/>
          <w:lang w:eastAsia="hr-HR"/>
        </w:rPr>
        <w:t xml:space="preserve">(1) Posadom i svim drugim osobama na </w:t>
      </w:r>
      <w:r w:rsidR="00506C3D" w:rsidRPr="00421558">
        <w:rPr>
          <w:rFonts w:ascii="Times New Roman" w:eastAsia="Times New Roman" w:hAnsi="Times New Roman" w:cs="Times New Roman"/>
          <w:bCs/>
          <w:sz w:val="24"/>
          <w:szCs w:val="24"/>
          <w:lang w:eastAsia="hr-HR"/>
        </w:rPr>
        <w:t>brodu</w:t>
      </w:r>
      <w:r w:rsidRPr="00421558">
        <w:rPr>
          <w:rFonts w:ascii="Times New Roman" w:eastAsia="Times New Roman" w:hAnsi="Times New Roman" w:cs="Times New Roman"/>
          <w:bCs/>
          <w:sz w:val="24"/>
          <w:szCs w:val="24"/>
          <w:lang w:eastAsia="hr-HR"/>
        </w:rPr>
        <w:t xml:space="preserve"> zapovijeda zapovjednik </w:t>
      </w:r>
      <w:r w:rsidR="00506C3D" w:rsidRPr="00421558">
        <w:rPr>
          <w:rFonts w:ascii="Times New Roman" w:eastAsia="Times New Roman" w:hAnsi="Times New Roman" w:cs="Times New Roman"/>
          <w:bCs/>
          <w:sz w:val="24"/>
          <w:szCs w:val="24"/>
          <w:lang w:eastAsia="hr-HR"/>
        </w:rPr>
        <w:t>broda</w:t>
      </w:r>
      <w:r w:rsidRPr="00421558">
        <w:rPr>
          <w:rFonts w:ascii="Times New Roman" w:eastAsia="Times New Roman" w:hAnsi="Times New Roman" w:cs="Times New Roman"/>
          <w:bCs/>
          <w:sz w:val="24"/>
          <w:szCs w:val="24"/>
          <w:lang w:eastAsia="hr-HR"/>
        </w:rPr>
        <w:t>.</w:t>
      </w:r>
    </w:p>
    <w:p w14:paraId="3003C61A" w14:textId="77777777" w:rsidR="00CF1BC7" w:rsidRDefault="00CF1BC7" w:rsidP="00BC6F07">
      <w:pPr>
        <w:spacing w:after="0" w:line="240" w:lineRule="auto"/>
        <w:jc w:val="both"/>
        <w:rPr>
          <w:rFonts w:ascii="Times New Roman" w:hAnsi="Times New Roman" w:cs="Times New Roman"/>
          <w:sz w:val="24"/>
          <w:szCs w:val="24"/>
          <w:lang w:eastAsia="hr-HR"/>
        </w:rPr>
      </w:pPr>
    </w:p>
    <w:p w14:paraId="1BD3AEEF" w14:textId="77777777" w:rsidR="00D74784" w:rsidRPr="00421558" w:rsidRDefault="00567DDF"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Zapovjednika </w:t>
      </w:r>
      <w:r w:rsidR="00506C3D"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imenuje i razrješava brodar.</w:t>
      </w:r>
    </w:p>
    <w:p w14:paraId="22EAD859" w14:textId="77777777" w:rsidR="00CF1BC7" w:rsidRDefault="00CF1BC7" w:rsidP="00BC6F07">
      <w:pPr>
        <w:spacing w:after="0" w:line="240" w:lineRule="auto"/>
        <w:jc w:val="both"/>
        <w:rPr>
          <w:rFonts w:ascii="Times New Roman" w:hAnsi="Times New Roman" w:cs="Times New Roman"/>
          <w:sz w:val="24"/>
          <w:szCs w:val="24"/>
          <w:lang w:eastAsia="hr-HR"/>
        </w:rPr>
      </w:pPr>
    </w:p>
    <w:p w14:paraId="267A99C9" w14:textId="77777777" w:rsidR="00D54720" w:rsidRPr="00421558" w:rsidRDefault="00D54720"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Zapovjednik broda mora biti stručno osposobljen za obavljanje poslova zapovjednika.</w:t>
      </w:r>
    </w:p>
    <w:p w14:paraId="486A8A7D" w14:textId="77777777" w:rsidR="00CF1BC7" w:rsidRDefault="00CF1BC7" w:rsidP="00BC6F07">
      <w:pPr>
        <w:spacing w:after="0" w:line="240" w:lineRule="auto"/>
        <w:jc w:val="both"/>
        <w:rPr>
          <w:rFonts w:ascii="Times New Roman" w:hAnsi="Times New Roman" w:cs="Times New Roman"/>
          <w:sz w:val="24"/>
          <w:szCs w:val="24"/>
          <w:lang w:eastAsia="hr-HR"/>
        </w:rPr>
      </w:pPr>
    </w:p>
    <w:p w14:paraId="3A4FA86A" w14:textId="77777777" w:rsidR="00D74784" w:rsidRPr="00421558" w:rsidRDefault="00D54720"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w:t>
      </w:r>
      <w:r w:rsidR="008413C1">
        <w:rPr>
          <w:rFonts w:ascii="Times New Roman" w:hAnsi="Times New Roman" w:cs="Times New Roman"/>
          <w:sz w:val="24"/>
          <w:szCs w:val="24"/>
          <w:lang w:eastAsia="hr-HR"/>
        </w:rPr>
        <w:t xml:space="preserve">) Zapovjednik </w:t>
      </w:r>
      <w:r w:rsidR="00506C3D" w:rsidRPr="00421558">
        <w:rPr>
          <w:rFonts w:ascii="Times New Roman" w:hAnsi="Times New Roman" w:cs="Times New Roman"/>
          <w:sz w:val="24"/>
          <w:szCs w:val="24"/>
          <w:lang w:eastAsia="hr-HR"/>
        </w:rPr>
        <w:t xml:space="preserve">broda </w:t>
      </w:r>
      <w:r w:rsidR="00567DDF" w:rsidRPr="00421558">
        <w:rPr>
          <w:rFonts w:ascii="Times New Roman" w:hAnsi="Times New Roman" w:cs="Times New Roman"/>
          <w:sz w:val="24"/>
          <w:szCs w:val="24"/>
          <w:lang w:eastAsia="hr-HR"/>
        </w:rPr>
        <w:t xml:space="preserve">ukrcava i iskrcava članove posade </w:t>
      </w:r>
      <w:r w:rsidR="00506C3D" w:rsidRPr="00421558">
        <w:rPr>
          <w:rFonts w:ascii="Times New Roman" w:hAnsi="Times New Roman" w:cs="Times New Roman"/>
          <w:sz w:val="24"/>
          <w:szCs w:val="24"/>
          <w:lang w:eastAsia="hr-HR"/>
        </w:rPr>
        <w:t>broda</w:t>
      </w:r>
      <w:r w:rsidR="00567DDF" w:rsidRPr="00421558">
        <w:rPr>
          <w:rFonts w:ascii="Times New Roman" w:hAnsi="Times New Roman" w:cs="Times New Roman"/>
          <w:sz w:val="24"/>
          <w:szCs w:val="24"/>
          <w:lang w:eastAsia="hr-HR"/>
        </w:rPr>
        <w:t>.</w:t>
      </w:r>
    </w:p>
    <w:p w14:paraId="1CFCBD88" w14:textId="77777777" w:rsidR="00CF1BC7" w:rsidRDefault="00CF1BC7" w:rsidP="00BC6F07">
      <w:pPr>
        <w:spacing w:after="0" w:line="240" w:lineRule="auto"/>
        <w:jc w:val="both"/>
        <w:rPr>
          <w:rFonts w:ascii="Times New Roman" w:hAnsi="Times New Roman" w:cs="Times New Roman"/>
          <w:sz w:val="24"/>
          <w:szCs w:val="24"/>
          <w:lang w:eastAsia="hr-HR"/>
        </w:rPr>
      </w:pPr>
    </w:p>
    <w:p w14:paraId="26FFC7C6" w14:textId="77777777" w:rsidR="00D54720" w:rsidRPr="00421558" w:rsidRDefault="00795926"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(5) </w:t>
      </w:r>
      <w:r w:rsidR="00567DDF" w:rsidRPr="00421558">
        <w:rPr>
          <w:rFonts w:ascii="Times New Roman" w:hAnsi="Times New Roman" w:cs="Times New Roman"/>
          <w:sz w:val="24"/>
          <w:szCs w:val="24"/>
          <w:lang w:eastAsia="hr-HR"/>
        </w:rPr>
        <w:t>U slučaju smrti, spriječenosti ili odsutnosti zapovjednika</w:t>
      </w:r>
      <w:r w:rsidR="00743D6C" w:rsidRPr="00421558">
        <w:rPr>
          <w:rFonts w:ascii="Times New Roman" w:hAnsi="Times New Roman" w:cs="Times New Roman"/>
          <w:sz w:val="24"/>
          <w:szCs w:val="24"/>
          <w:lang w:eastAsia="hr-HR"/>
        </w:rPr>
        <w:t xml:space="preserve"> broda</w:t>
      </w:r>
      <w:r w:rsidR="00567DDF" w:rsidRPr="00421558">
        <w:rPr>
          <w:rFonts w:ascii="Times New Roman" w:hAnsi="Times New Roman" w:cs="Times New Roman"/>
          <w:sz w:val="24"/>
          <w:szCs w:val="24"/>
          <w:lang w:eastAsia="hr-HR"/>
        </w:rPr>
        <w:t>, zamjenjuje ga sa svim njegovim ovlastima, po položaju najsta</w:t>
      </w:r>
      <w:r w:rsidR="00CB77D6" w:rsidRPr="00421558">
        <w:rPr>
          <w:rFonts w:ascii="Times New Roman" w:hAnsi="Times New Roman" w:cs="Times New Roman"/>
          <w:sz w:val="24"/>
          <w:szCs w:val="24"/>
          <w:lang w:eastAsia="hr-HR"/>
        </w:rPr>
        <w:t>riji član posade službe palube.</w:t>
      </w:r>
    </w:p>
    <w:p w14:paraId="3D9FC7B4" w14:textId="77777777" w:rsidR="00CF1BC7" w:rsidRDefault="00CF1BC7" w:rsidP="00BC6F07">
      <w:pPr>
        <w:spacing w:after="0" w:line="240" w:lineRule="auto"/>
        <w:jc w:val="both"/>
        <w:rPr>
          <w:rFonts w:ascii="Times New Roman" w:hAnsi="Times New Roman" w:cs="Times New Roman"/>
          <w:sz w:val="24"/>
          <w:szCs w:val="24"/>
          <w:lang w:eastAsia="hr-HR"/>
        </w:rPr>
      </w:pPr>
    </w:p>
    <w:p w14:paraId="35BD16E3" w14:textId="77777777" w:rsidR="00795926" w:rsidRPr="00421558" w:rsidRDefault="00795926"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(6) U smislu ovoga Zakona, zapovjednikom broda smatraju se i osobe koje upravljaju drugim plovilima ili radom drugih plovila osim ako ovim Zakonom nije drugačije određeno.</w:t>
      </w:r>
    </w:p>
    <w:p w14:paraId="3223DBC8" w14:textId="77777777" w:rsidR="00795926" w:rsidRPr="00421558" w:rsidRDefault="00795926" w:rsidP="00BC6F07">
      <w:pPr>
        <w:spacing w:after="0" w:line="240" w:lineRule="auto"/>
        <w:jc w:val="both"/>
        <w:rPr>
          <w:rFonts w:ascii="Times New Roman" w:hAnsi="Times New Roman" w:cs="Times New Roman"/>
          <w:sz w:val="24"/>
          <w:szCs w:val="24"/>
          <w:lang w:eastAsia="hr-HR"/>
        </w:rPr>
      </w:pPr>
    </w:p>
    <w:p w14:paraId="24B34EEA"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660034" w:rsidRPr="00421558">
        <w:rPr>
          <w:rFonts w:ascii="Times New Roman" w:eastAsia="Times New Roman" w:hAnsi="Times New Roman" w:cs="Times New Roman"/>
          <w:b/>
          <w:sz w:val="24"/>
          <w:szCs w:val="24"/>
          <w:lang w:eastAsia="hr-HR"/>
        </w:rPr>
        <w:t>9</w:t>
      </w:r>
      <w:r w:rsidR="009C77AB" w:rsidRPr="00421558">
        <w:rPr>
          <w:rFonts w:ascii="Times New Roman" w:eastAsia="Times New Roman" w:hAnsi="Times New Roman" w:cs="Times New Roman"/>
          <w:b/>
          <w:sz w:val="24"/>
          <w:szCs w:val="24"/>
          <w:lang w:eastAsia="hr-HR"/>
        </w:rPr>
        <w:t xml:space="preserve">6.                   </w:t>
      </w:r>
      <w:r w:rsidR="00F16572" w:rsidRPr="00421558">
        <w:rPr>
          <w:rFonts w:ascii="Times New Roman" w:eastAsia="Times New Roman" w:hAnsi="Times New Roman" w:cs="Times New Roman"/>
          <w:b/>
          <w:sz w:val="24"/>
          <w:szCs w:val="24"/>
          <w:lang w:eastAsia="hr-HR"/>
        </w:rPr>
        <w:t xml:space="preserve">      </w:t>
      </w:r>
    </w:p>
    <w:p w14:paraId="0DE736E2" w14:textId="77777777" w:rsidR="00CF1BC7" w:rsidRDefault="00CF1BC7" w:rsidP="00BC6F07">
      <w:pPr>
        <w:spacing w:after="0" w:line="240" w:lineRule="auto"/>
        <w:jc w:val="both"/>
        <w:rPr>
          <w:rFonts w:ascii="Times New Roman" w:eastAsia="Times New Roman" w:hAnsi="Times New Roman" w:cs="Times New Roman"/>
          <w:sz w:val="24"/>
          <w:szCs w:val="24"/>
          <w:lang w:eastAsia="hr-HR"/>
        </w:rPr>
      </w:pPr>
    </w:p>
    <w:p w14:paraId="7A3147B3" w14:textId="77777777" w:rsidR="00EC07AD" w:rsidRPr="00421558" w:rsidRDefault="00A3722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567DDF" w:rsidRPr="00421558">
        <w:rPr>
          <w:rFonts w:ascii="Times New Roman" w:eastAsia="Times New Roman" w:hAnsi="Times New Roman" w:cs="Times New Roman"/>
          <w:sz w:val="24"/>
          <w:szCs w:val="24"/>
          <w:lang w:eastAsia="hr-HR"/>
        </w:rPr>
        <w:t xml:space="preserve">Zapovjednik je odgovoran za sigurnost </w:t>
      </w:r>
      <w:r w:rsidR="00506C3D" w:rsidRPr="00421558">
        <w:rPr>
          <w:rFonts w:ascii="Times New Roman" w:eastAsia="Times New Roman" w:hAnsi="Times New Roman" w:cs="Times New Roman"/>
          <w:sz w:val="24"/>
          <w:szCs w:val="24"/>
          <w:lang w:eastAsia="hr-HR"/>
        </w:rPr>
        <w:t>brod</w:t>
      </w:r>
      <w:r w:rsidR="00567DDF" w:rsidRPr="00421558">
        <w:rPr>
          <w:rFonts w:ascii="Times New Roman" w:eastAsia="Times New Roman" w:hAnsi="Times New Roman" w:cs="Times New Roman"/>
          <w:sz w:val="24"/>
          <w:szCs w:val="24"/>
          <w:lang w:eastAsia="hr-HR"/>
        </w:rPr>
        <w:t xml:space="preserve">a i red na </w:t>
      </w:r>
      <w:r w:rsidR="00506C3D" w:rsidRPr="00421558">
        <w:rPr>
          <w:rFonts w:ascii="Times New Roman" w:eastAsia="Times New Roman" w:hAnsi="Times New Roman" w:cs="Times New Roman"/>
          <w:sz w:val="24"/>
          <w:szCs w:val="24"/>
          <w:lang w:eastAsia="hr-HR"/>
        </w:rPr>
        <w:t>brodu</w:t>
      </w:r>
      <w:r w:rsidR="00567DDF" w:rsidRPr="00421558">
        <w:rPr>
          <w:rFonts w:ascii="Times New Roman" w:eastAsia="Times New Roman" w:hAnsi="Times New Roman" w:cs="Times New Roman"/>
          <w:sz w:val="24"/>
          <w:szCs w:val="24"/>
          <w:lang w:eastAsia="hr-HR"/>
        </w:rPr>
        <w:t xml:space="preserve"> u granicama određenim ovim Zakonom i drugim propisima na temelju kojih obavlja javne ovlasti na </w:t>
      </w:r>
      <w:r w:rsidR="00506C3D" w:rsidRPr="00421558">
        <w:rPr>
          <w:rFonts w:ascii="Times New Roman" w:eastAsia="Times New Roman" w:hAnsi="Times New Roman" w:cs="Times New Roman"/>
          <w:sz w:val="24"/>
          <w:szCs w:val="24"/>
          <w:lang w:eastAsia="hr-HR"/>
        </w:rPr>
        <w:t>brodu</w:t>
      </w:r>
      <w:r w:rsidR="00567DDF" w:rsidRPr="00421558">
        <w:rPr>
          <w:rFonts w:ascii="Times New Roman" w:eastAsia="Times New Roman" w:hAnsi="Times New Roman" w:cs="Times New Roman"/>
          <w:sz w:val="24"/>
          <w:szCs w:val="24"/>
          <w:lang w:eastAsia="hr-HR"/>
        </w:rPr>
        <w:t xml:space="preserve"> i zastupa brodara.</w:t>
      </w:r>
    </w:p>
    <w:p w14:paraId="4F98A8CB" w14:textId="77777777" w:rsidR="00CF1BC7" w:rsidRDefault="00CF1BC7" w:rsidP="00BC6F07">
      <w:pPr>
        <w:spacing w:after="0" w:line="240" w:lineRule="auto"/>
        <w:jc w:val="both"/>
        <w:rPr>
          <w:rFonts w:ascii="Times New Roman" w:eastAsia="Times New Roman" w:hAnsi="Times New Roman" w:cs="Times New Roman"/>
          <w:sz w:val="24"/>
          <w:szCs w:val="24"/>
          <w:lang w:eastAsia="hr-HR"/>
        </w:rPr>
      </w:pPr>
    </w:p>
    <w:p w14:paraId="2E905CDF" w14:textId="77777777" w:rsidR="00A37227" w:rsidRPr="00421558" w:rsidRDefault="00A3722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Zapovjednik ima ovlast i obvezu svim osobama na </w:t>
      </w:r>
      <w:r w:rsidR="00506C3D"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izdavati naredbe kojima se osigurava </w:t>
      </w:r>
      <w:r w:rsidR="00506C3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 njegova plovidba, održavati red na </w:t>
      </w:r>
      <w:r w:rsidR="00506C3D"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te nadzirati obavljanje izdanih naredbi.</w:t>
      </w:r>
    </w:p>
    <w:p w14:paraId="7347AAC7" w14:textId="77777777" w:rsidR="00CF1BC7" w:rsidRDefault="00CF1BC7" w:rsidP="00BC6F07">
      <w:pPr>
        <w:pStyle w:val="NoSpacing"/>
        <w:jc w:val="both"/>
        <w:rPr>
          <w:rFonts w:ascii="Times New Roman" w:hAnsi="Times New Roman" w:cs="Times New Roman"/>
          <w:sz w:val="24"/>
          <w:szCs w:val="24"/>
          <w:lang w:eastAsia="hr-HR"/>
        </w:rPr>
      </w:pPr>
    </w:p>
    <w:p w14:paraId="1F6F9758" w14:textId="77777777" w:rsidR="00952BE7" w:rsidRPr="00421558" w:rsidRDefault="00952BE7"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Zapovjednik ima pravo člana posade </w:t>
      </w:r>
      <w:r w:rsidR="00506C3D"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koji narušava sigurnost plovidbe udaljiti s posla, a prema potrebi, iskrcati ga s </w:t>
      </w:r>
      <w:r w:rsidR="00506C3D"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w:t>
      </w:r>
    </w:p>
    <w:p w14:paraId="170DD8F9" w14:textId="77777777" w:rsidR="00CD1A7C" w:rsidRPr="00421558" w:rsidRDefault="00567DDF"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br/>
      </w:r>
      <w:r w:rsidR="00CD1A7C" w:rsidRPr="00421558">
        <w:rPr>
          <w:rFonts w:ascii="Times New Roman" w:eastAsia="Times New Roman" w:hAnsi="Times New Roman" w:cs="Times New Roman"/>
          <w:b/>
          <w:sz w:val="24"/>
          <w:szCs w:val="24"/>
          <w:lang w:eastAsia="hr-HR"/>
        </w:rPr>
        <w:t xml:space="preserve">Članak </w:t>
      </w:r>
      <w:r w:rsidR="009C77AB" w:rsidRPr="00421558">
        <w:rPr>
          <w:rFonts w:ascii="Times New Roman" w:eastAsia="Times New Roman" w:hAnsi="Times New Roman" w:cs="Times New Roman"/>
          <w:b/>
          <w:sz w:val="24"/>
          <w:szCs w:val="24"/>
          <w:lang w:eastAsia="hr-HR"/>
        </w:rPr>
        <w:t xml:space="preserve">97.        </w:t>
      </w:r>
      <w:r w:rsidR="00F16572" w:rsidRPr="00421558">
        <w:rPr>
          <w:rFonts w:ascii="Times New Roman" w:eastAsia="Times New Roman" w:hAnsi="Times New Roman" w:cs="Times New Roman"/>
          <w:b/>
          <w:sz w:val="24"/>
          <w:szCs w:val="24"/>
          <w:lang w:eastAsia="hr-HR"/>
        </w:rPr>
        <w:t xml:space="preserve">     </w:t>
      </w:r>
    </w:p>
    <w:p w14:paraId="09497F4F" w14:textId="77777777" w:rsidR="00CF1BC7" w:rsidRDefault="00CF1BC7" w:rsidP="00BC6F07">
      <w:pPr>
        <w:spacing w:after="0" w:line="240" w:lineRule="auto"/>
        <w:jc w:val="both"/>
        <w:rPr>
          <w:rFonts w:ascii="Times New Roman" w:eastAsia="Times New Roman" w:hAnsi="Times New Roman" w:cs="Times New Roman"/>
          <w:sz w:val="24"/>
          <w:szCs w:val="24"/>
          <w:lang w:eastAsia="hr-HR"/>
        </w:rPr>
      </w:pPr>
    </w:p>
    <w:p w14:paraId="63A5ABAD" w14:textId="77777777" w:rsidR="00D74784"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Zapovjednik </w:t>
      </w:r>
      <w:r w:rsidR="00743D6C" w:rsidRPr="00421558">
        <w:rPr>
          <w:rFonts w:ascii="Times New Roman" w:eastAsia="Times New Roman" w:hAnsi="Times New Roman" w:cs="Times New Roman"/>
          <w:sz w:val="24"/>
          <w:szCs w:val="24"/>
          <w:lang w:eastAsia="hr-HR"/>
        </w:rPr>
        <w:t>je</w:t>
      </w:r>
      <w:r w:rsidR="00910A5F">
        <w:rPr>
          <w:rFonts w:ascii="Times New Roman" w:eastAsia="Times New Roman" w:hAnsi="Times New Roman" w:cs="Times New Roman"/>
          <w:sz w:val="24"/>
          <w:szCs w:val="24"/>
          <w:lang w:eastAsia="hr-HR"/>
        </w:rPr>
        <w:t xml:space="preserve"> obvezan </w:t>
      </w:r>
      <w:r w:rsidRPr="00421558">
        <w:rPr>
          <w:rFonts w:ascii="Times New Roman" w:eastAsia="Times New Roman" w:hAnsi="Times New Roman" w:cs="Times New Roman"/>
          <w:sz w:val="24"/>
          <w:szCs w:val="24"/>
          <w:lang w:eastAsia="hr-HR"/>
        </w:rPr>
        <w:t xml:space="preserve">brinuti se o: opskrbi </w:t>
      </w:r>
      <w:r w:rsidR="00506C3D"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vođenju dokumentacije, održavanju i ispravnosti trupa, strojeva, uređaja i opreme, sigurnosti uređaja za ukrcaj i iskrcaj putnika, pravilnom ukrcaju, slaganju, prijevozu i iskrcaju tereta, pravilnom ukrcaju, smještaju i iskrcaju putnika te obavljanju svih ostal</w:t>
      </w:r>
      <w:r w:rsidR="00EC07AD" w:rsidRPr="00421558">
        <w:rPr>
          <w:rFonts w:ascii="Times New Roman" w:eastAsia="Times New Roman" w:hAnsi="Times New Roman" w:cs="Times New Roman"/>
          <w:sz w:val="24"/>
          <w:szCs w:val="24"/>
          <w:lang w:eastAsia="hr-HR"/>
        </w:rPr>
        <w:t>ih poslova vezanih uz plovidbu.</w:t>
      </w:r>
    </w:p>
    <w:p w14:paraId="65B7EB9B" w14:textId="77777777" w:rsidR="00CF1BC7" w:rsidRDefault="00CF1BC7" w:rsidP="00BC6F07">
      <w:pPr>
        <w:pStyle w:val="NoSpacing"/>
        <w:rPr>
          <w:rFonts w:ascii="Times New Roman" w:hAnsi="Times New Roman" w:cs="Times New Roman"/>
          <w:sz w:val="24"/>
          <w:szCs w:val="24"/>
          <w:lang w:eastAsia="hr-HR"/>
        </w:rPr>
      </w:pPr>
    </w:p>
    <w:p w14:paraId="5BD67864" w14:textId="77777777" w:rsidR="00CF1BC7" w:rsidRDefault="00567DDF" w:rsidP="00BC6F07">
      <w:pPr>
        <w:pStyle w:val="NoSpacing"/>
        <w:rPr>
          <w:rFonts w:ascii="Times New Roman" w:eastAsia="Times New Roman" w:hAnsi="Times New Roman" w:cs="Times New Roman"/>
          <w:sz w:val="24"/>
          <w:szCs w:val="24"/>
          <w:lang w:eastAsia="hr-HR"/>
        </w:rPr>
      </w:pPr>
      <w:r w:rsidRPr="00421558">
        <w:rPr>
          <w:rFonts w:ascii="Times New Roman" w:hAnsi="Times New Roman" w:cs="Times New Roman"/>
          <w:sz w:val="24"/>
          <w:szCs w:val="24"/>
          <w:lang w:eastAsia="hr-HR"/>
        </w:rPr>
        <w:t xml:space="preserve">(2) Zapovjednik </w:t>
      </w:r>
      <w:r w:rsidR="00B7749E" w:rsidRPr="00421558">
        <w:rPr>
          <w:rFonts w:ascii="Times New Roman" w:hAnsi="Times New Roman" w:cs="Times New Roman"/>
          <w:sz w:val="24"/>
          <w:szCs w:val="24"/>
          <w:lang w:eastAsia="hr-HR"/>
        </w:rPr>
        <w:t>je</w:t>
      </w:r>
      <w:r w:rsidRPr="00421558">
        <w:rPr>
          <w:rFonts w:ascii="Times New Roman" w:hAnsi="Times New Roman" w:cs="Times New Roman"/>
          <w:sz w:val="24"/>
          <w:szCs w:val="24"/>
          <w:lang w:eastAsia="hr-HR"/>
        </w:rPr>
        <w:t xml:space="preserve"> obvezan je za vrijeme plovidbe biti na </w:t>
      </w:r>
      <w:r w:rsidR="00B7749E" w:rsidRPr="00421558">
        <w:rPr>
          <w:rFonts w:ascii="Times New Roman" w:hAnsi="Times New Roman" w:cs="Times New Roman"/>
          <w:sz w:val="24"/>
          <w:szCs w:val="24"/>
          <w:lang w:eastAsia="hr-HR"/>
        </w:rPr>
        <w:t>brodu</w:t>
      </w:r>
      <w:r w:rsidRPr="00421558">
        <w:rPr>
          <w:rFonts w:ascii="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br/>
      </w:r>
    </w:p>
    <w:p w14:paraId="4DD5816C" w14:textId="77777777" w:rsidR="00567DDF" w:rsidRPr="00421558" w:rsidRDefault="00567DDF" w:rsidP="00CF1BC7">
      <w:pPr>
        <w:pStyle w:val="No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Zapovjednik</w:t>
      </w:r>
      <w:r w:rsidR="00B7749E" w:rsidRPr="00421558">
        <w:rPr>
          <w:rFonts w:ascii="Times New Roman" w:eastAsia="Times New Roman" w:hAnsi="Times New Roman" w:cs="Times New Roman"/>
          <w:sz w:val="24"/>
          <w:szCs w:val="24"/>
          <w:lang w:eastAsia="hr-HR"/>
        </w:rPr>
        <w:t xml:space="preserve"> je</w:t>
      </w:r>
      <w:r w:rsidRPr="00421558">
        <w:rPr>
          <w:rFonts w:ascii="Times New Roman" w:eastAsia="Times New Roman" w:hAnsi="Times New Roman" w:cs="Times New Roman"/>
          <w:sz w:val="24"/>
          <w:szCs w:val="24"/>
          <w:lang w:eastAsia="hr-HR"/>
        </w:rPr>
        <w:t xml:space="preserve"> obvezan prije polaska na put provjeriti ispravnost </w:t>
      </w:r>
      <w:r w:rsidR="00506C3D"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 količinu zaliha koje mu omogućuju da obavi određeno putovanje i osigurati da se sve propisane isprave i knjige te članovi posade nalaze na </w:t>
      </w:r>
      <w:r w:rsidR="00506C3D"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a pri prijevozu putnika obvezan je osobito utvrditi jesu li poduzete sve mjere za sigurnost putnika.</w:t>
      </w:r>
    </w:p>
    <w:p w14:paraId="12D2F80F" w14:textId="77777777" w:rsidR="00CF1BC7" w:rsidRDefault="00CF1BC7" w:rsidP="00BC6F07">
      <w:pPr>
        <w:spacing w:after="0" w:line="240" w:lineRule="auto"/>
        <w:jc w:val="both"/>
        <w:rPr>
          <w:rFonts w:ascii="Times New Roman" w:eastAsia="Times New Roman" w:hAnsi="Times New Roman" w:cs="Times New Roman"/>
          <w:sz w:val="24"/>
          <w:szCs w:val="24"/>
          <w:lang w:eastAsia="hr-HR"/>
        </w:rPr>
      </w:pPr>
    </w:p>
    <w:p w14:paraId="42831989" w14:textId="77777777" w:rsidR="00BF568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w:t>
      </w:r>
      <w:r w:rsidR="00506C3D" w:rsidRPr="00421558">
        <w:rPr>
          <w:rFonts w:ascii="Times New Roman" w:eastAsia="Times New Roman" w:hAnsi="Times New Roman" w:cs="Times New Roman"/>
          <w:sz w:val="24"/>
          <w:szCs w:val="24"/>
          <w:lang w:eastAsia="hr-HR"/>
        </w:rPr>
        <w:t>U</w:t>
      </w:r>
      <w:r w:rsidRPr="00421558">
        <w:rPr>
          <w:rFonts w:ascii="Times New Roman" w:eastAsia="Times New Roman" w:hAnsi="Times New Roman" w:cs="Times New Roman"/>
          <w:sz w:val="24"/>
          <w:szCs w:val="24"/>
          <w:lang w:eastAsia="hr-HR"/>
        </w:rPr>
        <w:t xml:space="preserve"> propisanim rokovima </w:t>
      </w:r>
      <w:r w:rsidR="00B7749E" w:rsidRPr="00421558">
        <w:rPr>
          <w:rFonts w:ascii="Times New Roman" w:eastAsia="Times New Roman" w:hAnsi="Times New Roman" w:cs="Times New Roman"/>
          <w:sz w:val="24"/>
          <w:szCs w:val="24"/>
          <w:lang w:eastAsia="hr-HR"/>
        </w:rPr>
        <w:t>zapovjednik</w:t>
      </w:r>
      <w:r w:rsidR="00743D6C" w:rsidRPr="00421558">
        <w:rPr>
          <w:rFonts w:ascii="Times New Roman" w:eastAsia="Times New Roman" w:hAnsi="Times New Roman" w:cs="Times New Roman"/>
          <w:sz w:val="24"/>
          <w:szCs w:val="24"/>
          <w:lang w:eastAsia="hr-HR"/>
        </w:rPr>
        <w:t xml:space="preserve"> broda</w:t>
      </w:r>
      <w:r w:rsidR="00506C3D" w:rsidRPr="00421558">
        <w:rPr>
          <w:rFonts w:ascii="Times New Roman" w:eastAsia="Times New Roman" w:hAnsi="Times New Roman" w:cs="Times New Roman"/>
          <w:sz w:val="24"/>
          <w:szCs w:val="24"/>
          <w:lang w:eastAsia="hr-HR"/>
        </w:rPr>
        <w:t xml:space="preserve"> je dužan </w:t>
      </w:r>
      <w:r w:rsidRPr="00421558">
        <w:rPr>
          <w:rFonts w:ascii="Times New Roman" w:eastAsia="Times New Roman" w:hAnsi="Times New Roman" w:cs="Times New Roman"/>
          <w:sz w:val="24"/>
          <w:szCs w:val="24"/>
          <w:lang w:eastAsia="hr-HR"/>
        </w:rPr>
        <w:t>obavljati vježbe s čamcima i ostalim sredstvima za spašavanje te uređajima za otkrivanje, sprječavanje i gašenje požara.</w:t>
      </w:r>
    </w:p>
    <w:p w14:paraId="3A777E8D" w14:textId="77777777" w:rsidR="00CF1BC7" w:rsidRDefault="00CF1BC7" w:rsidP="00BC6F07">
      <w:pPr>
        <w:spacing w:after="0" w:line="240" w:lineRule="auto"/>
        <w:jc w:val="center"/>
        <w:rPr>
          <w:rFonts w:ascii="Times New Roman" w:eastAsia="Times New Roman" w:hAnsi="Times New Roman" w:cs="Times New Roman"/>
          <w:b/>
          <w:sz w:val="24"/>
          <w:szCs w:val="24"/>
          <w:lang w:eastAsia="hr-HR"/>
        </w:rPr>
      </w:pPr>
    </w:p>
    <w:p w14:paraId="153EC2A3"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9C77AB" w:rsidRPr="00421558">
        <w:rPr>
          <w:rFonts w:ascii="Times New Roman" w:eastAsia="Times New Roman" w:hAnsi="Times New Roman" w:cs="Times New Roman"/>
          <w:b/>
          <w:sz w:val="24"/>
          <w:szCs w:val="24"/>
          <w:lang w:eastAsia="hr-HR"/>
        </w:rPr>
        <w:t xml:space="preserve">98.                 </w:t>
      </w:r>
      <w:r w:rsidR="00F16572" w:rsidRPr="00421558">
        <w:rPr>
          <w:rFonts w:ascii="Times New Roman" w:eastAsia="Times New Roman" w:hAnsi="Times New Roman" w:cs="Times New Roman"/>
          <w:b/>
          <w:sz w:val="24"/>
          <w:szCs w:val="24"/>
          <w:lang w:eastAsia="hr-HR"/>
        </w:rPr>
        <w:t xml:space="preserve">     </w:t>
      </w:r>
    </w:p>
    <w:p w14:paraId="23BDB1C5" w14:textId="77777777" w:rsidR="00CF1BC7" w:rsidRDefault="00CF1BC7" w:rsidP="00BC6F07">
      <w:pPr>
        <w:pStyle w:val="NoSpacing"/>
        <w:rPr>
          <w:rFonts w:ascii="Times New Roman" w:hAnsi="Times New Roman" w:cs="Times New Roman"/>
          <w:sz w:val="24"/>
          <w:szCs w:val="24"/>
          <w:lang w:eastAsia="hr-HR"/>
        </w:rPr>
      </w:pPr>
    </w:p>
    <w:p w14:paraId="3F59A224" w14:textId="77777777" w:rsidR="00CF1BC7" w:rsidRDefault="00567DDF"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Zapovjednik, odnosno </w:t>
      </w:r>
      <w:r w:rsidR="001F41C1" w:rsidRPr="00421558">
        <w:rPr>
          <w:rFonts w:ascii="Times New Roman" w:hAnsi="Times New Roman" w:cs="Times New Roman"/>
          <w:sz w:val="24"/>
          <w:szCs w:val="24"/>
          <w:lang w:eastAsia="hr-HR"/>
        </w:rPr>
        <w:t>član posade koji</w:t>
      </w:r>
      <w:r w:rsidR="00361BD2">
        <w:rPr>
          <w:rFonts w:ascii="Times New Roman" w:hAnsi="Times New Roman" w:cs="Times New Roman"/>
          <w:sz w:val="24"/>
          <w:szCs w:val="24"/>
          <w:lang w:eastAsia="hr-HR"/>
        </w:rPr>
        <w:t xml:space="preserve"> u smjeni </w:t>
      </w:r>
      <w:r w:rsidRPr="00421558">
        <w:rPr>
          <w:rFonts w:ascii="Times New Roman" w:hAnsi="Times New Roman" w:cs="Times New Roman"/>
          <w:sz w:val="24"/>
          <w:szCs w:val="24"/>
          <w:lang w:eastAsia="hr-HR"/>
        </w:rPr>
        <w:t xml:space="preserve">upravlja vođenjem </w:t>
      </w:r>
      <w:r w:rsidR="00506C3D"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obvez</w:t>
      </w:r>
      <w:r w:rsidR="006F5D2B" w:rsidRPr="00421558">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n je poduzimati sve mjere potrebne z</w:t>
      </w:r>
      <w:r w:rsidR="00EC07AD" w:rsidRPr="00421558">
        <w:rPr>
          <w:rFonts w:ascii="Times New Roman" w:hAnsi="Times New Roman" w:cs="Times New Roman"/>
          <w:sz w:val="24"/>
          <w:szCs w:val="24"/>
          <w:lang w:eastAsia="hr-HR"/>
        </w:rPr>
        <w:t xml:space="preserve">a sigurnost </w:t>
      </w:r>
      <w:r w:rsidR="00506C3D" w:rsidRPr="00421558">
        <w:rPr>
          <w:rFonts w:ascii="Times New Roman" w:hAnsi="Times New Roman" w:cs="Times New Roman"/>
          <w:sz w:val="24"/>
          <w:szCs w:val="24"/>
          <w:lang w:eastAsia="hr-HR"/>
        </w:rPr>
        <w:t>broda</w:t>
      </w:r>
      <w:r w:rsidR="00EC07AD" w:rsidRPr="00421558">
        <w:rPr>
          <w:rFonts w:ascii="Times New Roman" w:hAnsi="Times New Roman" w:cs="Times New Roman"/>
          <w:sz w:val="24"/>
          <w:szCs w:val="24"/>
          <w:lang w:eastAsia="hr-HR"/>
        </w:rPr>
        <w:t xml:space="preserve"> i plovidbe.</w:t>
      </w:r>
      <w:r w:rsidRPr="00421558">
        <w:rPr>
          <w:rFonts w:ascii="Times New Roman" w:hAnsi="Times New Roman" w:cs="Times New Roman"/>
          <w:sz w:val="24"/>
          <w:szCs w:val="24"/>
          <w:lang w:eastAsia="hr-HR"/>
        </w:rPr>
        <w:br/>
      </w:r>
    </w:p>
    <w:p w14:paraId="6CAE152B" w14:textId="77777777" w:rsidR="00E57522" w:rsidRPr="00421558" w:rsidRDefault="00567DDF"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Zapovjednik </w:t>
      </w:r>
      <w:r w:rsidR="00743D6C" w:rsidRPr="00421558">
        <w:rPr>
          <w:rFonts w:ascii="Times New Roman" w:hAnsi="Times New Roman" w:cs="Times New Roman"/>
          <w:sz w:val="24"/>
          <w:szCs w:val="24"/>
          <w:lang w:eastAsia="hr-HR"/>
        </w:rPr>
        <w:t xml:space="preserve">je </w:t>
      </w:r>
      <w:r w:rsidRPr="00421558">
        <w:rPr>
          <w:rFonts w:ascii="Times New Roman" w:hAnsi="Times New Roman" w:cs="Times New Roman"/>
          <w:sz w:val="24"/>
          <w:szCs w:val="24"/>
          <w:lang w:eastAsia="hr-HR"/>
        </w:rPr>
        <w:t xml:space="preserve">obvezan je osobno rukovoditi </w:t>
      </w:r>
      <w:r w:rsidR="00506C3D" w:rsidRPr="00421558">
        <w:rPr>
          <w:rFonts w:ascii="Times New Roman" w:hAnsi="Times New Roman" w:cs="Times New Roman"/>
          <w:sz w:val="24"/>
          <w:szCs w:val="24"/>
          <w:lang w:eastAsia="hr-HR"/>
        </w:rPr>
        <w:t>brodom</w:t>
      </w:r>
      <w:r w:rsidRPr="00421558">
        <w:rPr>
          <w:rFonts w:ascii="Times New Roman" w:hAnsi="Times New Roman" w:cs="Times New Roman"/>
          <w:sz w:val="24"/>
          <w:szCs w:val="24"/>
          <w:lang w:eastAsia="hr-HR"/>
        </w:rPr>
        <w:t xml:space="preserve"> kad god </w:t>
      </w:r>
      <w:r w:rsidR="00EC07AD" w:rsidRPr="00421558">
        <w:rPr>
          <w:rFonts w:ascii="Times New Roman" w:hAnsi="Times New Roman" w:cs="Times New Roman"/>
          <w:sz w:val="24"/>
          <w:szCs w:val="24"/>
          <w:lang w:eastAsia="hr-HR"/>
        </w:rPr>
        <w:t xml:space="preserve">to zahtijeva sigurnost </w:t>
      </w:r>
      <w:r w:rsidR="00506C3D" w:rsidRPr="00421558">
        <w:rPr>
          <w:rFonts w:ascii="Times New Roman" w:hAnsi="Times New Roman" w:cs="Times New Roman"/>
          <w:sz w:val="24"/>
          <w:szCs w:val="24"/>
          <w:lang w:eastAsia="hr-HR"/>
        </w:rPr>
        <w:t>broda</w:t>
      </w:r>
      <w:r w:rsidR="00EC07AD" w:rsidRPr="00421558">
        <w:rPr>
          <w:rFonts w:ascii="Times New Roman" w:hAnsi="Times New Roman" w:cs="Times New Roman"/>
          <w:sz w:val="24"/>
          <w:szCs w:val="24"/>
          <w:lang w:eastAsia="hr-HR"/>
        </w:rPr>
        <w:t>.</w:t>
      </w:r>
    </w:p>
    <w:p w14:paraId="6D6F0782" w14:textId="77777777" w:rsidR="00CF1BC7" w:rsidRDefault="00CF1BC7" w:rsidP="00BC6F07">
      <w:pPr>
        <w:pStyle w:val="NoSpacing"/>
        <w:jc w:val="both"/>
        <w:rPr>
          <w:rFonts w:ascii="Times New Roman" w:hAnsi="Times New Roman" w:cs="Times New Roman"/>
          <w:sz w:val="24"/>
          <w:szCs w:val="24"/>
          <w:lang w:eastAsia="hr-HR"/>
        </w:rPr>
      </w:pPr>
    </w:p>
    <w:p w14:paraId="577FEDDA" w14:textId="77777777" w:rsidR="00240DEB"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Prisutnost peljara na </w:t>
      </w:r>
      <w:r w:rsidR="00506C3D" w:rsidRPr="00421558">
        <w:rPr>
          <w:rFonts w:ascii="Times New Roman" w:hAnsi="Times New Roman" w:cs="Times New Roman"/>
          <w:sz w:val="24"/>
          <w:szCs w:val="24"/>
          <w:lang w:eastAsia="hr-HR"/>
        </w:rPr>
        <w:t>brodu</w:t>
      </w:r>
      <w:r w:rsidR="00361BD2">
        <w:rPr>
          <w:rFonts w:ascii="Times New Roman" w:hAnsi="Times New Roman" w:cs="Times New Roman"/>
          <w:sz w:val="24"/>
          <w:szCs w:val="24"/>
          <w:lang w:eastAsia="hr-HR"/>
        </w:rPr>
        <w:t xml:space="preserve"> ne oslobađa zapovjednika </w:t>
      </w:r>
      <w:r w:rsidRPr="00421558">
        <w:rPr>
          <w:rFonts w:ascii="Times New Roman" w:hAnsi="Times New Roman" w:cs="Times New Roman"/>
          <w:sz w:val="24"/>
          <w:szCs w:val="24"/>
          <w:lang w:eastAsia="hr-HR"/>
        </w:rPr>
        <w:t xml:space="preserve">odgovornosti za upravljanje </w:t>
      </w:r>
      <w:r w:rsidR="00506C3D"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om.</w:t>
      </w:r>
    </w:p>
    <w:p w14:paraId="61D4A620" w14:textId="77777777" w:rsidR="008475FA" w:rsidRDefault="008475FA" w:rsidP="00BC6F07">
      <w:pPr>
        <w:pStyle w:val="NoSpacing"/>
        <w:jc w:val="center"/>
        <w:rPr>
          <w:rFonts w:ascii="Times New Roman" w:hAnsi="Times New Roman" w:cs="Times New Roman"/>
          <w:b/>
          <w:sz w:val="24"/>
          <w:szCs w:val="24"/>
          <w:lang w:eastAsia="hr-HR"/>
        </w:rPr>
      </w:pPr>
    </w:p>
    <w:p w14:paraId="35F602FA" w14:textId="77777777" w:rsidR="00CD1A7C" w:rsidRPr="00421558" w:rsidRDefault="00CD1A7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9C77AB" w:rsidRPr="00421558">
        <w:rPr>
          <w:rFonts w:ascii="Times New Roman" w:hAnsi="Times New Roman" w:cs="Times New Roman"/>
          <w:b/>
          <w:sz w:val="24"/>
          <w:szCs w:val="24"/>
          <w:lang w:eastAsia="hr-HR"/>
        </w:rPr>
        <w:t xml:space="preserve">99.              </w:t>
      </w:r>
      <w:r w:rsidR="00F16572" w:rsidRPr="00421558">
        <w:rPr>
          <w:rFonts w:ascii="Times New Roman" w:hAnsi="Times New Roman" w:cs="Times New Roman"/>
          <w:b/>
          <w:sz w:val="24"/>
          <w:szCs w:val="24"/>
          <w:lang w:eastAsia="hr-HR"/>
        </w:rPr>
        <w:t xml:space="preserve">      </w:t>
      </w:r>
    </w:p>
    <w:p w14:paraId="39DCF322" w14:textId="77777777" w:rsidR="00E57522" w:rsidRPr="00421558" w:rsidRDefault="00E57522" w:rsidP="00BC6F07">
      <w:pPr>
        <w:pStyle w:val="NoSpacing"/>
        <w:jc w:val="center"/>
        <w:rPr>
          <w:rFonts w:ascii="Times New Roman" w:hAnsi="Times New Roman" w:cs="Times New Roman"/>
          <w:sz w:val="24"/>
          <w:szCs w:val="24"/>
          <w:lang w:eastAsia="hr-HR"/>
        </w:rPr>
      </w:pPr>
    </w:p>
    <w:p w14:paraId="6C682FAC" w14:textId="77777777" w:rsidR="00D74784"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Ako nastupe događaji koji </w:t>
      </w:r>
      <w:r w:rsidR="00506C3D"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ili osobe na njemu </w:t>
      </w:r>
      <w:r w:rsidR="00D849D6">
        <w:rPr>
          <w:rFonts w:ascii="Times New Roman" w:hAnsi="Times New Roman" w:cs="Times New Roman"/>
          <w:sz w:val="24"/>
          <w:szCs w:val="24"/>
          <w:lang w:eastAsia="hr-HR"/>
        </w:rPr>
        <w:t xml:space="preserve">dovedu u opasnost, zapovjednik </w:t>
      </w:r>
      <w:r w:rsidR="00743D6C" w:rsidRPr="00421558">
        <w:rPr>
          <w:rFonts w:ascii="Times New Roman" w:hAnsi="Times New Roman" w:cs="Times New Roman"/>
          <w:sz w:val="24"/>
          <w:szCs w:val="24"/>
          <w:lang w:eastAsia="hr-HR"/>
        </w:rPr>
        <w:t xml:space="preserve">je </w:t>
      </w:r>
      <w:r w:rsidRPr="00421558">
        <w:rPr>
          <w:rFonts w:ascii="Times New Roman" w:hAnsi="Times New Roman" w:cs="Times New Roman"/>
          <w:sz w:val="24"/>
          <w:szCs w:val="24"/>
          <w:lang w:eastAsia="hr-HR"/>
        </w:rPr>
        <w:t xml:space="preserve">obvezan poduzeti sve mjere za spašavanje osoba i otklanjanje opasnosti za spašavanje osoba, </w:t>
      </w:r>
      <w:r w:rsidR="00B7749E"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i stvari na </w:t>
      </w:r>
      <w:r w:rsidR="00B7749E" w:rsidRPr="00421558">
        <w:rPr>
          <w:rFonts w:ascii="Times New Roman" w:hAnsi="Times New Roman" w:cs="Times New Roman"/>
          <w:sz w:val="24"/>
          <w:szCs w:val="24"/>
          <w:lang w:eastAsia="hr-HR"/>
        </w:rPr>
        <w:t>brodu</w:t>
      </w:r>
      <w:r w:rsidRPr="00421558">
        <w:rPr>
          <w:rFonts w:ascii="Times New Roman" w:hAnsi="Times New Roman" w:cs="Times New Roman"/>
          <w:sz w:val="24"/>
          <w:szCs w:val="24"/>
          <w:lang w:eastAsia="hr-HR"/>
        </w:rPr>
        <w:t xml:space="preserve"> te za zaštitu okoliša.</w:t>
      </w:r>
    </w:p>
    <w:p w14:paraId="73F9CEE5" w14:textId="77777777" w:rsidR="00CF1BC7" w:rsidRDefault="00CF1BC7" w:rsidP="00BC6F07">
      <w:pPr>
        <w:spacing w:after="0" w:line="240" w:lineRule="auto"/>
        <w:jc w:val="both"/>
        <w:rPr>
          <w:rFonts w:ascii="Times New Roman" w:hAnsi="Times New Roman" w:cs="Times New Roman"/>
          <w:sz w:val="24"/>
          <w:szCs w:val="24"/>
          <w:lang w:eastAsia="hr-HR"/>
        </w:rPr>
      </w:pPr>
    </w:p>
    <w:p w14:paraId="5183194E" w14:textId="77777777" w:rsidR="00BA6417" w:rsidRPr="00421558" w:rsidRDefault="00567DDF"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Ako je u slučaju iz stavka 1. ovoga članka potrebno žrtvovati </w:t>
      </w:r>
      <w:r w:rsidR="00B7749E"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ili oštetiti teret ili druge stvari na </w:t>
      </w:r>
      <w:r w:rsidR="00B7749E" w:rsidRPr="00421558">
        <w:rPr>
          <w:rFonts w:ascii="Times New Roman" w:hAnsi="Times New Roman" w:cs="Times New Roman"/>
          <w:sz w:val="24"/>
          <w:szCs w:val="24"/>
          <w:lang w:eastAsia="hr-HR"/>
        </w:rPr>
        <w:t>brodu,</w:t>
      </w:r>
      <w:r w:rsidRPr="00421558">
        <w:rPr>
          <w:rFonts w:ascii="Times New Roman" w:hAnsi="Times New Roman" w:cs="Times New Roman"/>
          <w:sz w:val="24"/>
          <w:szCs w:val="24"/>
          <w:lang w:eastAsia="hr-HR"/>
        </w:rPr>
        <w:t xml:space="preserve"> zapovjednik </w:t>
      </w:r>
      <w:r w:rsidR="00B7749E" w:rsidRPr="00421558">
        <w:rPr>
          <w:rFonts w:ascii="Times New Roman" w:hAnsi="Times New Roman" w:cs="Times New Roman"/>
          <w:sz w:val="24"/>
          <w:szCs w:val="24"/>
          <w:lang w:eastAsia="hr-HR"/>
        </w:rPr>
        <w:t>je</w:t>
      </w:r>
      <w:r w:rsidRPr="00421558">
        <w:rPr>
          <w:rFonts w:ascii="Times New Roman" w:hAnsi="Times New Roman" w:cs="Times New Roman"/>
          <w:sz w:val="24"/>
          <w:szCs w:val="24"/>
          <w:lang w:eastAsia="hr-HR"/>
        </w:rPr>
        <w:t xml:space="preserve"> obvezan žrtvovati ili oštetiti teret, druge stvari i uređaje ili opremu koji nisu nužni za plovidbu ili dijelove </w:t>
      </w:r>
      <w:r w:rsidR="00B7749E"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čije je žrtvovanje ili oštećenje manje štetno za brodara i osobe koje imaju osnova</w:t>
      </w:r>
      <w:r w:rsidR="00EC07AD" w:rsidRPr="00421558">
        <w:rPr>
          <w:rFonts w:ascii="Times New Roman" w:hAnsi="Times New Roman" w:cs="Times New Roman"/>
          <w:sz w:val="24"/>
          <w:szCs w:val="24"/>
          <w:lang w:eastAsia="hr-HR"/>
        </w:rPr>
        <w:t>ni interes za teret n</w:t>
      </w:r>
      <w:r w:rsidR="00A37227" w:rsidRPr="00421558">
        <w:rPr>
          <w:rFonts w:ascii="Times New Roman" w:hAnsi="Times New Roman" w:cs="Times New Roman"/>
          <w:sz w:val="24"/>
          <w:szCs w:val="24"/>
          <w:lang w:eastAsia="hr-HR"/>
        </w:rPr>
        <w:t xml:space="preserve">a </w:t>
      </w:r>
      <w:r w:rsidR="00B7749E" w:rsidRPr="00421558">
        <w:rPr>
          <w:rFonts w:ascii="Times New Roman" w:hAnsi="Times New Roman" w:cs="Times New Roman"/>
          <w:sz w:val="24"/>
          <w:szCs w:val="24"/>
          <w:lang w:eastAsia="hr-HR"/>
        </w:rPr>
        <w:t>brodu</w:t>
      </w:r>
      <w:r w:rsidR="00A37227" w:rsidRPr="00421558">
        <w:rPr>
          <w:rFonts w:ascii="Times New Roman" w:hAnsi="Times New Roman" w:cs="Times New Roman"/>
          <w:sz w:val="24"/>
          <w:szCs w:val="24"/>
          <w:lang w:eastAsia="hr-HR"/>
        </w:rPr>
        <w:t>.</w:t>
      </w:r>
    </w:p>
    <w:p w14:paraId="2D6EB7C1" w14:textId="77777777" w:rsidR="00CF1BC7" w:rsidRDefault="00CF1BC7" w:rsidP="00BC6F07">
      <w:pPr>
        <w:pStyle w:val="NoSpacing"/>
        <w:jc w:val="both"/>
        <w:rPr>
          <w:rFonts w:ascii="Times New Roman" w:hAnsi="Times New Roman" w:cs="Times New Roman"/>
          <w:sz w:val="24"/>
          <w:szCs w:val="24"/>
          <w:lang w:eastAsia="hr-HR"/>
        </w:rPr>
      </w:pPr>
    </w:p>
    <w:p w14:paraId="0B8C289B" w14:textId="77777777" w:rsidR="00660034" w:rsidRPr="00421558" w:rsidRDefault="00660034"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U slučaju iznimnog događaja koji ugrožava sigurnost broda ili plovidbe, putnika i drugih osoba ili prijeti oštećenju stvari na brodu ili ako se primijeti onečišćenje uljem ili drugim opasnim tvarima kao i prijetnju od ispuštanja ulja i drugih opasnih tvari ili o izravnoj opasnosti za sigurnost plovidbe koju uoči, zapovjednik je dužan </w:t>
      </w:r>
      <w:r w:rsidR="00A42DBE" w:rsidRPr="00421558">
        <w:rPr>
          <w:rFonts w:ascii="Times New Roman" w:hAnsi="Times New Roman" w:cs="Times New Roman"/>
          <w:sz w:val="24"/>
          <w:szCs w:val="24"/>
          <w:lang w:eastAsia="hr-HR"/>
        </w:rPr>
        <w:t xml:space="preserve">bez odgode </w:t>
      </w:r>
      <w:r w:rsidRPr="00421558">
        <w:rPr>
          <w:rFonts w:ascii="Times New Roman" w:eastAsia="Times New Roman" w:hAnsi="Times New Roman" w:cs="Times New Roman"/>
          <w:sz w:val="24"/>
          <w:szCs w:val="24"/>
          <w:lang w:eastAsia="hr-HR"/>
        </w:rPr>
        <w:t>najbržom telekomunikacijskom vezom obavijestiti lučku kapetaniju</w:t>
      </w:r>
      <w:r w:rsidRPr="00421558">
        <w:rPr>
          <w:rFonts w:ascii="Times New Roman" w:hAnsi="Times New Roman" w:cs="Times New Roman"/>
          <w:sz w:val="24"/>
          <w:szCs w:val="24"/>
          <w:lang w:eastAsia="hr-HR"/>
        </w:rPr>
        <w:t xml:space="preserve"> ili tijelo nadležno za nadzor vodnog prometa.</w:t>
      </w:r>
    </w:p>
    <w:p w14:paraId="1AFE6C59" w14:textId="77777777" w:rsidR="00CF1BC7" w:rsidRDefault="00CF1BC7" w:rsidP="00BC6F07">
      <w:pPr>
        <w:spacing w:after="0" w:line="240" w:lineRule="auto"/>
        <w:jc w:val="both"/>
        <w:rPr>
          <w:rFonts w:ascii="Times New Roman" w:eastAsia="Times New Roman" w:hAnsi="Times New Roman" w:cs="Times New Roman"/>
          <w:sz w:val="24"/>
          <w:szCs w:val="24"/>
          <w:lang w:eastAsia="hr-HR"/>
        </w:rPr>
      </w:pPr>
    </w:p>
    <w:p w14:paraId="2D8F41FD" w14:textId="77777777" w:rsidR="00D256FE" w:rsidRPr="00421558" w:rsidRDefault="00660034"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U slučaju iznimnog događaja iz stav</w:t>
      </w:r>
      <w:r w:rsidRPr="00421558">
        <w:rPr>
          <w:rFonts w:ascii="Times New Roman" w:eastAsia="Times New Roman" w:hAnsi="Times New Roman" w:cs="Times New Roman"/>
          <w:sz w:val="24"/>
          <w:szCs w:val="24"/>
          <w:lang w:eastAsia="hr-HR"/>
        </w:rPr>
        <w:softHyphen/>
        <w:t xml:space="preserve">ka 3. ovoga članka, </w:t>
      </w:r>
      <w:r w:rsidR="00A42DBE" w:rsidRPr="00421558">
        <w:rPr>
          <w:rFonts w:ascii="Times New Roman" w:eastAsia="Times New Roman" w:hAnsi="Times New Roman" w:cs="Times New Roman"/>
          <w:sz w:val="24"/>
          <w:szCs w:val="24"/>
          <w:lang w:eastAsia="hr-HR"/>
        </w:rPr>
        <w:t xml:space="preserve">po dolasku u prvu luku </w:t>
      </w:r>
      <w:r w:rsidRPr="00421558">
        <w:rPr>
          <w:rFonts w:ascii="Times New Roman" w:eastAsia="Times New Roman" w:hAnsi="Times New Roman" w:cs="Times New Roman"/>
          <w:sz w:val="24"/>
          <w:szCs w:val="24"/>
          <w:lang w:eastAsia="hr-HR"/>
        </w:rPr>
        <w:t>zapovjednik</w:t>
      </w:r>
      <w:r w:rsidR="00A42DBE"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A42DBE" w:rsidRPr="00421558">
        <w:rPr>
          <w:rFonts w:ascii="Times New Roman" w:eastAsia="Times New Roman" w:hAnsi="Times New Roman" w:cs="Times New Roman"/>
          <w:sz w:val="24"/>
          <w:szCs w:val="24"/>
          <w:lang w:eastAsia="hr-HR"/>
        </w:rPr>
        <w:t>bez odgode o tim događajima</w:t>
      </w:r>
      <w:r w:rsidRPr="00421558">
        <w:rPr>
          <w:rFonts w:ascii="Times New Roman" w:eastAsia="Times New Roman" w:hAnsi="Times New Roman" w:cs="Times New Roman"/>
          <w:sz w:val="24"/>
          <w:szCs w:val="24"/>
          <w:lang w:eastAsia="hr-HR"/>
        </w:rPr>
        <w:t xml:space="preserve">, dužan </w:t>
      </w:r>
      <w:r w:rsidR="00A42DBE" w:rsidRPr="00421558">
        <w:rPr>
          <w:rFonts w:ascii="Times New Roman" w:eastAsia="Times New Roman" w:hAnsi="Times New Roman" w:cs="Times New Roman"/>
          <w:sz w:val="24"/>
          <w:szCs w:val="24"/>
          <w:lang w:eastAsia="hr-HR"/>
        </w:rPr>
        <w:t xml:space="preserve">je </w:t>
      </w:r>
      <w:r w:rsidR="002708A4">
        <w:rPr>
          <w:rFonts w:ascii="Times New Roman" w:eastAsia="Times New Roman" w:hAnsi="Times New Roman" w:cs="Times New Roman"/>
          <w:sz w:val="24"/>
          <w:szCs w:val="24"/>
          <w:lang w:eastAsia="hr-HR"/>
        </w:rPr>
        <w:t>podnijeti iz</w:t>
      </w:r>
      <w:r w:rsidRPr="00421558">
        <w:rPr>
          <w:rFonts w:ascii="Times New Roman" w:eastAsia="Times New Roman" w:hAnsi="Times New Roman" w:cs="Times New Roman"/>
          <w:sz w:val="24"/>
          <w:szCs w:val="24"/>
          <w:lang w:eastAsia="hr-HR"/>
        </w:rPr>
        <w:t>vještaj lučkoj kapetaniji.</w:t>
      </w:r>
    </w:p>
    <w:p w14:paraId="6BE34E77" w14:textId="77777777" w:rsidR="00D256FE" w:rsidRPr="00421558" w:rsidRDefault="00D256FE" w:rsidP="00BC6F07">
      <w:pPr>
        <w:spacing w:after="0" w:line="240" w:lineRule="auto"/>
        <w:jc w:val="center"/>
        <w:rPr>
          <w:rFonts w:ascii="Times New Roman" w:eastAsia="Times New Roman" w:hAnsi="Times New Roman" w:cs="Times New Roman"/>
          <w:b/>
          <w:sz w:val="24"/>
          <w:szCs w:val="24"/>
          <w:lang w:eastAsia="hr-HR"/>
        </w:rPr>
      </w:pPr>
    </w:p>
    <w:p w14:paraId="0A4616FB" w14:textId="77777777" w:rsidR="00941BD1"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10</w:t>
      </w:r>
      <w:r w:rsidR="009C77AB" w:rsidRPr="00421558">
        <w:rPr>
          <w:rFonts w:ascii="Times New Roman" w:eastAsia="Times New Roman" w:hAnsi="Times New Roman" w:cs="Times New Roman"/>
          <w:b/>
          <w:sz w:val="24"/>
          <w:szCs w:val="24"/>
          <w:lang w:eastAsia="hr-HR"/>
        </w:rPr>
        <w:t xml:space="preserve">0.            </w:t>
      </w:r>
    </w:p>
    <w:p w14:paraId="3DEC5674" w14:textId="77777777" w:rsidR="00CF1BC7" w:rsidRDefault="00CF1BC7" w:rsidP="00BC6F07">
      <w:pPr>
        <w:pStyle w:val="NoSpacing"/>
        <w:jc w:val="both"/>
        <w:rPr>
          <w:rFonts w:ascii="Times New Roman" w:hAnsi="Times New Roman" w:cs="Times New Roman"/>
          <w:sz w:val="24"/>
          <w:szCs w:val="24"/>
          <w:lang w:eastAsia="hr-HR"/>
        </w:rPr>
      </w:pPr>
    </w:p>
    <w:p w14:paraId="2EBD6D9E" w14:textId="77777777" w:rsidR="009175E3"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Ako su u slučaju opasnosti za </w:t>
      </w:r>
      <w:r w:rsidR="00B7749E"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sve mjere poduzete za </w:t>
      </w:r>
      <w:r w:rsidR="00B7749E" w:rsidRPr="00421558">
        <w:rPr>
          <w:rFonts w:ascii="Times New Roman" w:hAnsi="Times New Roman" w:cs="Times New Roman"/>
          <w:sz w:val="24"/>
          <w:szCs w:val="24"/>
          <w:lang w:eastAsia="hr-HR"/>
        </w:rPr>
        <w:t xml:space="preserve">njegovo </w:t>
      </w:r>
      <w:r w:rsidRPr="00421558">
        <w:rPr>
          <w:rFonts w:ascii="Times New Roman" w:hAnsi="Times New Roman" w:cs="Times New Roman"/>
          <w:sz w:val="24"/>
          <w:szCs w:val="24"/>
          <w:lang w:eastAsia="hr-HR"/>
        </w:rPr>
        <w:t xml:space="preserve">spašavanje ostale bez uspjeha te je propast </w:t>
      </w:r>
      <w:r w:rsidR="00B7749E"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neizbjež</w:t>
      </w:r>
      <w:r w:rsidRPr="00421558">
        <w:rPr>
          <w:rFonts w:ascii="Times New Roman" w:hAnsi="Times New Roman" w:cs="Times New Roman"/>
          <w:sz w:val="24"/>
          <w:szCs w:val="24"/>
          <w:lang w:eastAsia="hr-HR"/>
        </w:rPr>
        <w:softHyphen/>
        <w:t>na, zapovjednik je obvezan</w:t>
      </w:r>
      <w:r w:rsidR="00D849D6">
        <w:rPr>
          <w:rFonts w:ascii="Times New Roman" w:hAnsi="Times New Roman" w:cs="Times New Roman"/>
          <w:sz w:val="24"/>
          <w:szCs w:val="24"/>
          <w:lang w:eastAsia="hr-HR"/>
        </w:rPr>
        <w:t xml:space="preserve"> </w:t>
      </w:r>
      <w:r w:rsidRPr="00421558">
        <w:rPr>
          <w:rFonts w:ascii="Times New Roman" w:hAnsi="Times New Roman" w:cs="Times New Roman"/>
          <w:sz w:val="24"/>
          <w:szCs w:val="24"/>
          <w:lang w:eastAsia="hr-HR"/>
        </w:rPr>
        <w:t xml:space="preserve">ukloniti </w:t>
      </w:r>
      <w:r w:rsidR="00B7749E"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prije potonuća s plovnog puta ako je to moguće te narediti napuštanje </w:t>
      </w:r>
      <w:r w:rsidR="00B7749E"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w:t>
      </w:r>
    </w:p>
    <w:p w14:paraId="34231932" w14:textId="77777777" w:rsidR="00CF1BC7" w:rsidRDefault="00CF1BC7" w:rsidP="00BC6F07">
      <w:pPr>
        <w:pStyle w:val="NoSpacing"/>
        <w:rPr>
          <w:rFonts w:ascii="Times New Roman" w:hAnsi="Times New Roman" w:cs="Times New Roman"/>
          <w:sz w:val="24"/>
          <w:szCs w:val="24"/>
          <w:lang w:eastAsia="hr-HR"/>
        </w:rPr>
      </w:pPr>
    </w:p>
    <w:p w14:paraId="418A61FD" w14:textId="77777777" w:rsidR="00CF1BC7" w:rsidRDefault="00567DDF" w:rsidP="00EB4379">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U slučaju iz stavka 1. ovoga članka zapovjednik je obvezan poduzeti sve mjere potrebne za spašavanje brodskog dnevnika, a ako okolnosti slučaja dopuštaju i mjere za spašavanje drugih isprava i knjiga kao i gotovog novca iz blagajne.</w:t>
      </w:r>
    </w:p>
    <w:p w14:paraId="74DE040B" w14:textId="77777777" w:rsidR="00EB4379" w:rsidRDefault="00EB4379" w:rsidP="00BC6F07">
      <w:pPr>
        <w:pStyle w:val="NoSpacing"/>
        <w:rPr>
          <w:rFonts w:ascii="Times New Roman" w:hAnsi="Times New Roman" w:cs="Times New Roman"/>
          <w:sz w:val="24"/>
          <w:szCs w:val="24"/>
          <w:lang w:eastAsia="hr-HR"/>
        </w:rPr>
      </w:pPr>
    </w:p>
    <w:p w14:paraId="044E11BC" w14:textId="77777777" w:rsidR="009A32C9" w:rsidRPr="00421558" w:rsidRDefault="00567DDF" w:rsidP="00EB4379">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Zapovjednik smije napustiti </w:t>
      </w:r>
      <w:r w:rsidR="00B7749E"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tek nakon što je u granicama stvarnih mogućnosti poduzeo sve mjere </w:t>
      </w:r>
      <w:r w:rsidR="00D74784" w:rsidRPr="00421558">
        <w:rPr>
          <w:rFonts w:ascii="Times New Roman" w:hAnsi="Times New Roman" w:cs="Times New Roman"/>
          <w:sz w:val="24"/>
          <w:szCs w:val="24"/>
          <w:lang w:eastAsia="hr-HR"/>
        </w:rPr>
        <w:t>iz stav</w:t>
      </w:r>
      <w:r w:rsidR="00CF1BC7">
        <w:rPr>
          <w:rFonts w:ascii="Times New Roman" w:hAnsi="Times New Roman" w:cs="Times New Roman"/>
          <w:sz w:val="24"/>
          <w:szCs w:val="24"/>
          <w:lang w:eastAsia="hr-HR"/>
        </w:rPr>
        <w:t>a</w:t>
      </w:r>
      <w:r w:rsidR="00D74784" w:rsidRPr="00421558">
        <w:rPr>
          <w:rFonts w:ascii="Times New Roman" w:hAnsi="Times New Roman" w:cs="Times New Roman"/>
          <w:sz w:val="24"/>
          <w:szCs w:val="24"/>
          <w:lang w:eastAsia="hr-HR"/>
        </w:rPr>
        <w:t>ka 1. i 2. ovoga članka.</w:t>
      </w:r>
    </w:p>
    <w:p w14:paraId="420B16F7" w14:textId="77777777" w:rsidR="00315B6C" w:rsidRDefault="00315B6C" w:rsidP="00BC6F07">
      <w:pPr>
        <w:pStyle w:val="NoSpacing"/>
        <w:jc w:val="center"/>
        <w:rPr>
          <w:rFonts w:ascii="Times New Roman" w:eastAsia="Times New Roman" w:hAnsi="Times New Roman" w:cs="Times New Roman"/>
          <w:b/>
          <w:sz w:val="24"/>
          <w:szCs w:val="24"/>
          <w:lang w:eastAsia="hr-HR"/>
        </w:rPr>
      </w:pPr>
    </w:p>
    <w:p w14:paraId="3E7CC803" w14:textId="77777777" w:rsidR="00315B6C" w:rsidRDefault="00315B6C" w:rsidP="00BC6F07">
      <w:pPr>
        <w:pStyle w:val="NoSpacing"/>
        <w:jc w:val="center"/>
        <w:rPr>
          <w:rFonts w:ascii="Times New Roman" w:eastAsia="Times New Roman" w:hAnsi="Times New Roman" w:cs="Times New Roman"/>
          <w:b/>
          <w:sz w:val="24"/>
          <w:szCs w:val="24"/>
          <w:lang w:eastAsia="hr-HR"/>
        </w:rPr>
      </w:pPr>
    </w:p>
    <w:p w14:paraId="54120377" w14:textId="77777777" w:rsidR="00315B6C" w:rsidRDefault="00315B6C" w:rsidP="00BC6F07">
      <w:pPr>
        <w:pStyle w:val="NoSpacing"/>
        <w:jc w:val="center"/>
        <w:rPr>
          <w:rFonts w:ascii="Times New Roman" w:eastAsia="Times New Roman" w:hAnsi="Times New Roman" w:cs="Times New Roman"/>
          <w:b/>
          <w:sz w:val="24"/>
          <w:szCs w:val="24"/>
          <w:lang w:eastAsia="hr-HR"/>
        </w:rPr>
      </w:pPr>
    </w:p>
    <w:p w14:paraId="521BC70B" w14:textId="77777777" w:rsidR="00315B6C" w:rsidRDefault="00315B6C" w:rsidP="00BC6F07">
      <w:pPr>
        <w:pStyle w:val="NoSpacing"/>
        <w:jc w:val="center"/>
        <w:rPr>
          <w:rFonts w:ascii="Times New Roman" w:eastAsia="Times New Roman" w:hAnsi="Times New Roman" w:cs="Times New Roman"/>
          <w:b/>
          <w:sz w:val="24"/>
          <w:szCs w:val="24"/>
          <w:lang w:eastAsia="hr-HR"/>
        </w:rPr>
      </w:pPr>
    </w:p>
    <w:p w14:paraId="0EAFD088" w14:textId="77777777" w:rsidR="00315B6C" w:rsidRDefault="00315B6C" w:rsidP="00BC6F07">
      <w:pPr>
        <w:pStyle w:val="NoSpacing"/>
        <w:jc w:val="center"/>
        <w:rPr>
          <w:rFonts w:ascii="Times New Roman" w:eastAsia="Times New Roman" w:hAnsi="Times New Roman" w:cs="Times New Roman"/>
          <w:b/>
          <w:sz w:val="24"/>
          <w:szCs w:val="24"/>
          <w:lang w:eastAsia="hr-HR"/>
        </w:rPr>
      </w:pPr>
    </w:p>
    <w:p w14:paraId="09DFBB97" w14:textId="77777777" w:rsidR="00274F92" w:rsidRPr="00421558" w:rsidRDefault="00CD1A7C" w:rsidP="00BC6F07">
      <w:pPr>
        <w:pStyle w:val="NoSpacing"/>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10</w:t>
      </w:r>
      <w:r w:rsidR="009C77AB" w:rsidRPr="00421558">
        <w:rPr>
          <w:rFonts w:ascii="Times New Roman" w:eastAsia="Times New Roman" w:hAnsi="Times New Roman" w:cs="Times New Roman"/>
          <w:b/>
          <w:sz w:val="24"/>
          <w:szCs w:val="24"/>
          <w:lang w:eastAsia="hr-HR"/>
        </w:rPr>
        <w:t>1.</w:t>
      </w:r>
    </w:p>
    <w:p w14:paraId="672C3C96" w14:textId="77777777" w:rsidR="009A32C9" w:rsidRPr="00421558" w:rsidRDefault="009A32C9" w:rsidP="00BC6F07">
      <w:pPr>
        <w:pStyle w:val="NoSpacing"/>
        <w:jc w:val="center"/>
        <w:rPr>
          <w:rFonts w:ascii="Times New Roman" w:hAnsi="Times New Roman" w:cs="Times New Roman"/>
          <w:b/>
          <w:sz w:val="24"/>
          <w:szCs w:val="24"/>
          <w:lang w:eastAsia="hr-HR"/>
        </w:rPr>
      </w:pPr>
    </w:p>
    <w:p w14:paraId="271D3131" w14:textId="77777777" w:rsidR="009175E3" w:rsidRPr="00421558" w:rsidRDefault="00274F92"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Svaki zapovj</w:t>
      </w:r>
      <w:r w:rsidR="00D528F3" w:rsidRPr="00421558">
        <w:rPr>
          <w:rFonts w:ascii="Times New Roman" w:hAnsi="Times New Roman" w:cs="Times New Roman"/>
          <w:sz w:val="24"/>
          <w:szCs w:val="24"/>
          <w:lang w:eastAsia="hr-HR"/>
        </w:rPr>
        <w:t>ednik koji se sa svojim brodom</w:t>
      </w:r>
      <w:r w:rsidRPr="00421558">
        <w:rPr>
          <w:rFonts w:ascii="Times New Roman" w:hAnsi="Times New Roman" w:cs="Times New Roman"/>
          <w:sz w:val="24"/>
          <w:szCs w:val="24"/>
          <w:lang w:eastAsia="hr-HR"/>
        </w:rPr>
        <w:t xml:space="preserve"> nađe u blizini plovila koje je pretrpjelo nesreću koja ugrožava ljudske živote ili kada postoji opasnost od zaprečivanja plovnog puta, dužan je pružiti im neposrednu pomoć, ukoliko time ne dovodi u opasnost svoj</w:t>
      </w:r>
      <w:r w:rsidR="00D528F3" w:rsidRPr="00421558">
        <w:rPr>
          <w:rFonts w:ascii="Times New Roman" w:hAnsi="Times New Roman" w:cs="Times New Roman"/>
          <w:sz w:val="24"/>
          <w:szCs w:val="24"/>
          <w:lang w:eastAsia="hr-HR"/>
        </w:rPr>
        <w:t xml:space="preserve"> brod</w:t>
      </w:r>
      <w:r w:rsidRPr="00421558">
        <w:rPr>
          <w:rFonts w:ascii="Times New Roman" w:hAnsi="Times New Roman" w:cs="Times New Roman"/>
          <w:sz w:val="24"/>
          <w:szCs w:val="24"/>
          <w:lang w:eastAsia="hr-HR"/>
        </w:rPr>
        <w:t>.</w:t>
      </w:r>
    </w:p>
    <w:p w14:paraId="25F4F174" w14:textId="77777777" w:rsidR="00567DDF" w:rsidRPr="00421558" w:rsidRDefault="00567DDF" w:rsidP="00BC6F07">
      <w:pPr>
        <w:pStyle w:val="NoSpacing"/>
        <w:jc w:val="both"/>
        <w:rPr>
          <w:rFonts w:ascii="Times New Roman" w:hAnsi="Times New Roman" w:cs="Times New Roman"/>
          <w:b/>
          <w:sz w:val="24"/>
          <w:szCs w:val="24"/>
          <w:lang w:eastAsia="hr-HR"/>
        </w:rPr>
      </w:pPr>
    </w:p>
    <w:p w14:paraId="40DFC203"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10</w:t>
      </w:r>
      <w:r w:rsidR="009C77AB" w:rsidRPr="00421558">
        <w:rPr>
          <w:rFonts w:ascii="Times New Roman" w:eastAsia="Times New Roman" w:hAnsi="Times New Roman" w:cs="Times New Roman"/>
          <w:b/>
          <w:sz w:val="24"/>
          <w:szCs w:val="24"/>
          <w:lang w:eastAsia="hr-HR"/>
        </w:rPr>
        <w:t xml:space="preserve">2.           </w:t>
      </w:r>
      <w:r w:rsidR="00F16572" w:rsidRPr="00421558">
        <w:rPr>
          <w:rFonts w:ascii="Times New Roman" w:eastAsia="Times New Roman" w:hAnsi="Times New Roman" w:cs="Times New Roman"/>
          <w:b/>
          <w:sz w:val="24"/>
          <w:szCs w:val="24"/>
          <w:lang w:eastAsia="hr-HR"/>
        </w:rPr>
        <w:t xml:space="preserve">    </w:t>
      </w:r>
    </w:p>
    <w:p w14:paraId="6322C2E2" w14:textId="77777777" w:rsidR="00F179F8" w:rsidRDefault="00F179F8" w:rsidP="00BC6F07">
      <w:pPr>
        <w:spacing w:after="0" w:line="240" w:lineRule="auto"/>
        <w:jc w:val="both"/>
        <w:rPr>
          <w:rFonts w:ascii="Times New Roman" w:eastAsia="Times New Roman" w:hAnsi="Times New Roman" w:cs="Times New Roman"/>
          <w:sz w:val="24"/>
          <w:szCs w:val="24"/>
          <w:lang w:eastAsia="hr-HR"/>
        </w:rPr>
      </w:pPr>
    </w:p>
    <w:p w14:paraId="479B311E"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Ako se </w:t>
      </w:r>
      <w:r w:rsidR="00D528F3" w:rsidRPr="00421558">
        <w:rPr>
          <w:rFonts w:ascii="Times New Roman" w:eastAsia="Times New Roman" w:hAnsi="Times New Roman" w:cs="Times New Roman"/>
          <w:sz w:val="24"/>
          <w:szCs w:val="24"/>
          <w:lang w:eastAsia="hr-HR"/>
        </w:rPr>
        <w:t xml:space="preserve">brodu </w:t>
      </w:r>
      <w:r w:rsidRPr="00421558">
        <w:rPr>
          <w:rFonts w:ascii="Times New Roman" w:eastAsia="Times New Roman" w:hAnsi="Times New Roman" w:cs="Times New Roman"/>
          <w:sz w:val="24"/>
          <w:szCs w:val="24"/>
          <w:lang w:eastAsia="hr-HR"/>
        </w:rPr>
        <w:t>dogodi nesreća ili se otkrije nedostatak koji utječe na</w:t>
      </w:r>
      <w:r w:rsidR="00BC21AC">
        <w:rPr>
          <w:rFonts w:ascii="Times New Roman" w:eastAsia="Times New Roman" w:hAnsi="Times New Roman" w:cs="Times New Roman"/>
          <w:sz w:val="24"/>
          <w:szCs w:val="24"/>
          <w:lang w:eastAsia="hr-HR"/>
        </w:rPr>
        <w:t>:</w:t>
      </w:r>
    </w:p>
    <w:p w14:paraId="27B81DA6"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 sigurnost, sigurnosnu zaštitu </w:t>
      </w:r>
      <w:r w:rsidR="00D528F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ili učinkovitost, odnosno kompletnost sredstava za spašavanje ili druge opreme ili</w:t>
      </w:r>
    </w:p>
    <w:p w14:paraId="5D56234C" w14:textId="77777777" w:rsidR="00567DDF" w:rsidRPr="00421558" w:rsidRDefault="00DF385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567DDF" w:rsidRPr="00421558">
        <w:rPr>
          <w:rFonts w:ascii="Times New Roman" w:eastAsia="Times New Roman" w:hAnsi="Times New Roman" w:cs="Times New Roman"/>
          <w:sz w:val="24"/>
          <w:szCs w:val="24"/>
          <w:lang w:eastAsia="hr-HR"/>
        </w:rPr>
        <w:t xml:space="preserve">- cjelovitost </w:t>
      </w:r>
      <w:r w:rsidR="00D528F3" w:rsidRPr="00421558">
        <w:rPr>
          <w:rFonts w:ascii="Times New Roman" w:eastAsia="Times New Roman" w:hAnsi="Times New Roman" w:cs="Times New Roman"/>
          <w:sz w:val="24"/>
          <w:szCs w:val="24"/>
          <w:lang w:eastAsia="hr-HR"/>
        </w:rPr>
        <w:t>broda</w:t>
      </w:r>
      <w:r w:rsidR="00567DDF" w:rsidRPr="00421558">
        <w:rPr>
          <w:rFonts w:ascii="Times New Roman" w:eastAsia="Times New Roman" w:hAnsi="Times New Roman" w:cs="Times New Roman"/>
          <w:sz w:val="24"/>
          <w:szCs w:val="24"/>
          <w:lang w:eastAsia="hr-HR"/>
        </w:rPr>
        <w:t xml:space="preserve"> ili učinkovitost, odnosno kompletnost opreme za zaštitu okoliša od onečišćenja uljem, opasnim tvarima i štetnim tekućim tvarima,</w:t>
      </w:r>
    </w:p>
    <w:p w14:paraId="4C950B14"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zapovjednik </w:t>
      </w:r>
      <w:r w:rsidR="00D528F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ili brodar mora odmah ili u najkraćem mogućem roku obavijestiti </w:t>
      </w:r>
      <w:r w:rsidR="00BC21AC">
        <w:rPr>
          <w:rFonts w:ascii="Times New Roman" w:eastAsia="Times New Roman" w:hAnsi="Times New Roman" w:cs="Times New Roman"/>
          <w:sz w:val="24"/>
          <w:szCs w:val="24"/>
          <w:lang w:eastAsia="hr-HR"/>
        </w:rPr>
        <w:t>M</w:t>
      </w:r>
      <w:r w:rsidRPr="00421558">
        <w:rPr>
          <w:rFonts w:ascii="Times New Roman" w:eastAsia="Times New Roman" w:hAnsi="Times New Roman" w:cs="Times New Roman"/>
          <w:sz w:val="24"/>
          <w:szCs w:val="24"/>
          <w:lang w:eastAsia="hr-HR"/>
        </w:rPr>
        <w:t xml:space="preserve">inistarstvo i priznato klasifikacijsko društvo koji će pokrenuti postupak utvrđivanja neophodnosti odgovarajućeg pregleda </w:t>
      </w:r>
      <w:r w:rsidR="00D528F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a.</w:t>
      </w:r>
    </w:p>
    <w:p w14:paraId="0CD6CA65" w14:textId="77777777" w:rsidR="000A075E" w:rsidRDefault="000A075E" w:rsidP="00BC6F07">
      <w:pPr>
        <w:spacing w:after="0" w:line="240" w:lineRule="auto"/>
        <w:jc w:val="both"/>
        <w:rPr>
          <w:rFonts w:ascii="Times New Roman" w:eastAsia="Times New Roman" w:hAnsi="Times New Roman" w:cs="Times New Roman"/>
          <w:sz w:val="24"/>
          <w:szCs w:val="24"/>
          <w:lang w:eastAsia="hr-HR"/>
        </w:rPr>
      </w:pPr>
    </w:p>
    <w:p w14:paraId="271F4D26" w14:textId="77777777" w:rsidR="00567DD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Ako se u slučaju iz stavka 1. ovoga članka </w:t>
      </w:r>
      <w:r w:rsidR="00D528F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nalazi u stranoj državi, zapovjednik</w:t>
      </w:r>
      <w:r w:rsidR="008834F4" w:rsidRPr="00421558">
        <w:rPr>
          <w:rFonts w:ascii="Times New Roman" w:eastAsia="Times New Roman" w:hAnsi="Times New Roman" w:cs="Times New Roman"/>
          <w:sz w:val="24"/>
          <w:szCs w:val="24"/>
          <w:lang w:eastAsia="hr-HR"/>
        </w:rPr>
        <w:t xml:space="preserve"> broda</w:t>
      </w:r>
      <w:r w:rsidRPr="00421558">
        <w:rPr>
          <w:rFonts w:ascii="Times New Roman" w:eastAsia="Times New Roman" w:hAnsi="Times New Roman" w:cs="Times New Roman"/>
          <w:sz w:val="24"/>
          <w:szCs w:val="24"/>
          <w:lang w:eastAsia="hr-HR"/>
        </w:rPr>
        <w:t xml:space="preserve"> ili brodar dužni su o tome obavijestiti nadležna tijela države u kojoj se </w:t>
      </w:r>
      <w:r w:rsidR="00D528F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nalazi.</w:t>
      </w:r>
    </w:p>
    <w:p w14:paraId="76DF7714" w14:textId="77777777" w:rsidR="00BC21AC" w:rsidRDefault="00BC21AC" w:rsidP="00BC6F07">
      <w:pPr>
        <w:pStyle w:val="NoSpacing"/>
        <w:jc w:val="both"/>
        <w:rPr>
          <w:rFonts w:ascii="Times New Roman" w:hAnsi="Times New Roman" w:cs="Times New Roman"/>
          <w:sz w:val="24"/>
          <w:szCs w:val="24"/>
          <w:lang w:eastAsia="hr-HR"/>
        </w:rPr>
      </w:pPr>
    </w:p>
    <w:p w14:paraId="75E83705" w14:textId="77777777" w:rsidR="00196284"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O događajima u vezi s ispuštanjem ili mogućim ispuštanjem ulja i opasnih tvari kada se </w:t>
      </w:r>
      <w:r w:rsidR="00D528F3"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nalazi u inozemstvu, zapovjednik </w:t>
      </w:r>
      <w:r w:rsidR="008834F4" w:rsidRPr="00421558">
        <w:rPr>
          <w:rFonts w:ascii="Times New Roman" w:hAnsi="Times New Roman" w:cs="Times New Roman"/>
          <w:sz w:val="24"/>
          <w:szCs w:val="24"/>
          <w:lang w:eastAsia="hr-HR"/>
        </w:rPr>
        <w:t xml:space="preserve">broda </w:t>
      </w:r>
      <w:r w:rsidRPr="00421558">
        <w:rPr>
          <w:rFonts w:ascii="Times New Roman" w:hAnsi="Times New Roman" w:cs="Times New Roman"/>
          <w:sz w:val="24"/>
          <w:szCs w:val="24"/>
          <w:lang w:eastAsia="hr-HR"/>
        </w:rPr>
        <w:t>ili brodar mora najbržom telekomunikacijskom vezom obavijestiti ministarstvo i nadležno tijelo strane države.</w:t>
      </w:r>
    </w:p>
    <w:p w14:paraId="6893A54A" w14:textId="77777777" w:rsidR="00BB6198" w:rsidRPr="00421558" w:rsidRDefault="00567DDF" w:rsidP="00BC6F07">
      <w:pPr>
        <w:pStyle w:val="NoSpacing"/>
        <w:jc w:val="center"/>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 </w:t>
      </w:r>
    </w:p>
    <w:p w14:paraId="0338E612" w14:textId="77777777" w:rsidR="00196284" w:rsidRPr="00421558" w:rsidRDefault="00CD1A7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Članak 10</w:t>
      </w:r>
      <w:r w:rsidR="009C77AB" w:rsidRPr="00421558">
        <w:rPr>
          <w:rFonts w:ascii="Times New Roman" w:hAnsi="Times New Roman" w:cs="Times New Roman"/>
          <w:b/>
          <w:sz w:val="24"/>
          <w:szCs w:val="24"/>
          <w:lang w:eastAsia="hr-HR"/>
        </w:rPr>
        <w:t>3.</w:t>
      </w:r>
    </w:p>
    <w:p w14:paraId="38DF0061" w14:textId="77777777" w:rsidR="00196284" w:rsidRPr="00421558" w:rsidRDefault="00196284" w:rsidP="00BC6F07">
      <w:pPr>
        <w:pStyle w:val="NoSpacing"/>
        <w:rPr>
          <w:rFonts w:ascii="Times New Roman" w:hAnsi="Times New Roman" w:cs="Times New Roman"/>
          <w:sz w:val="24"/>
          <w:szCs w:val="24"/>
        </w:rPr>
      </w:pPr>
    </w:p>
    <w:p w14:paraId="5E1E59C9" w14:textId="77777777" w:rsidR="003C204F" w:rsidRPr="00421558" w:rsidRDefault="003C204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Zapovjednik </w:t>
      </w:r>
      <w:r w:rsidR="008834F4" w:rsidRPr="00421558">
        <w:rPr>
          <w:rFonts w:ascii="Times New Roman" w:hAnsi="Times New Roman" w:cs="Times New Roman"/>
          <w:sz w:val="24"/>
          <w:szCs w:val="24"/>
          <w:lang w:eastAsia="hr-HR"/>
        </w:rPr>
        <w:t xml:space="preserve">broda </w:t>
      </w:r>
      <w:r w:rsidR="00160F89" w:rsidRPr="00421558">
        <w:rPr>
          <w:rFonts w:ascii="Times New Roman" w:hAnsi="Times New Roman" w:cs="Times New Roman"/>
          <w:sz w:val="24"/>
          <w:szCs w:val="24"/>
          <w:lang w:eastAsia="hr-HR"/>
        </w:rPr>
        <w:t>je obvezan o</w:t>
      </w:r>
      <w:r w:rsidRPr="00421558">
        <w:rPr>
          <w:rFonts w:ascii="Times New Roman" w:hAnsi="Times New Roman" w:cs="Times New Roman"/>
          <w:sz w:val="24"/>
          <w:szCs w:val="24"/>
          <w:lang w:eastAsia="hr-HR"/>
        </w:rPr>
        <w:t xml:space="preserve"> činjenicu rođenja i smrti osobe na brodu</w:t>
      </w:r>
      <w:r w:rsidR="00160F89" w:rsidRPr="00421558">
        <w:rPr>
          <w:rFonts w:ascii="Times New Roman" w:hAnsi="Times New Roman" w:cs="Times New Roman"/>
          <w:sz w:val="24"/>
          <w:szCs w:val="24"/>
          <w:lang w:eastAsia="hr-HR"/>
        </w:rPr>
        <w:t xml:space="preserve"> te o primanju izjave posljednje volje</w:t>
      </w:r>
      <w:r w:rsidRPr="00421558">
        <w:rPr>
          <w:rFonts w:ascii="Times New Roman" w:hAnsi="Times New Roman" w:cs="Times New Roman"/>
          <w:sz w:val="24"/>
          <w:szCs w:val="24"/>
          <w:lang w:eastAsia="hr-HR"/>
        </w:rPr>
        <w:t xml:space="preserve">, </w:t>
      </w:r>
      <w:r w:rsidR="00160F89" w:rsidRPr="00421558">
        <w:rPr>
          <w:rFonts w:ascii="Times New Roman" w:hAnsi="Times New Roman" w:cs="Times New Roman"/>
          <w:sz w:val="24"/>
          <w:szCs w:val="24"/>
          <w:lang w:eastAsia="hr-HR"/>
        </w:rPr>
        <w:t xml:space="preserve">sastaviti zapisnik na propisani način, </w:t>
      </w:r>
      <w:r w:rsidRPr="00421558">
        <w:rPr>
          <w:rFonts w:ascii="Times New Roman" w:hAnsi="Times New Roman" w:cs="Times New Roman"/>
          <w:sz w:val="24"/>
          <w:szCs w:val="24"/>
          <w:lang w:eastAsia="hr-HR"/>
        </w:rPr>
        <w:t>naznačujući mjesto ili poziciju broda i vrijeme rođenja, odnosno smrti te navodeći vrijeme kad je posljednju izjavu volje primio.</w:t>
      </w:r>
    </w:p>
    <w:p w14:paraId="4D676EFA"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1419496F" w14:textId="77777777" w:rsidR="00B923C2" w:rsidRPr="00421558" w:rsidRDefault="003C204F"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 xml:space="preserve">(2) </w:t>
      </w:r>
      <w:r w:rsidR="00160F89" w:rsidRPr="00421558">
        <w:rPr>
          <w:rFonts w:ascii="Times New Roman" w:eastAsia="Times New Roman" w:hAnsi="Times New Roman" w:cs="Times New Roman"/>
          <w:sz w:val="24"/>
          <w:szCs w:val="24"/>
          <w:lang w:eastAsia="hr-HR"/>
        </w:rPr>
        <w:t>Zapisnik iz stavka 1. ovoga članka z</w:t>
      </w:r>
      <w:r w:rsidRPr="00421558">
        <w:rPr>
          <w:rFonts w:ascii="Times New Roman" w:eastAsia="Times New Roman" w:hAnsi="Times New Roman" w:cs="Times New Roman"/>
          <w:sz w:val="24"/>
          <w:szCs w:val="24"/>
          <w:lang w:eastAsia="hr-HR"/>
        </w:rPr>
        <w:t xml:space="preserve">apovjednik </w:t>
      </w:r>
      <w:r w:rsidR="008834F4"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je obvezan dostaviti nadležnom tijelu u prvoj domaćoj luci u koju stigne, a u inozemstvu najbližem diplomatskom, odnosno konzularnom predstavništvu Republike Hrvatske.</w:t>
      </w:r>
    </w:p>
    <w:p w14:paraId="2922EE48" w14:textId="77777777" w:rsidR="00BC21AC" w:rsidRDefault="00BC21AC" w:rsidP="00BC6F07">
      <w:pPr>
        <w:spacing w:after="0" w:line="240" w:lineRule="auto"/>
        <w:jc w:val="center"/>
        <w:rPr>
          <w:rFonts w:ascii="Times New Roman" w:eastAsia="Times New Roman" w:hAnsi="Times New Roman" w:cs="Times New Roman"/>
          <w:b/>
          <w:sz w:val="24"/>
          <w:szCs w:val="24"/>
          <w:lang w:eastAsia="hr-HR"/>
        </w:rPr>
      </w:pPr>
    </w:p>
    <w:p w14:paraId="3C1C1A85"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10</w:t>
      </w:r>
      <w:r w:rsidR="009C77AB" w:rsidRPr="00421558">
        <w:rPr>
          <w:rFonts w:ascii="Times New Roman" w:eastAsia="Times New Roman" w:hAnsi="Times New Roman" w:cs="Times New Roman"/>
          <w:b/>
          <w:sz w:val="24"/>
          <w:szCs w:val="24"/>
          <w:lang w:eastAsia="hr-HR"/>
        </w:rPr>
        <w:t xml:space="preserve">4.             </w:t>
      </w:r>
      <w:r w:rsidR="00F16572" w:rsidRPr="00421558">
        <w:rPr>
          <w:rFonts w:ascii="Times New Roman" w:eastAsia="Times New Roman" w:hAnsi="Times New Roman" w:cs="Times New Roman"/>
          <w:b/>
          <w:sz w:val="24"/>
          <w:szCs w:val="24"/>
          <w:lang w:eastAsia="hr-HR"/>
        </w:rPr>
        <w:t xml:space="preserve">    </w:t>
      </w:r>
    </w:p>
    <w:p w14:paraId="1D323C68" w14:textId="77777777" w:rsidR="00BC21AC" w:rsidRDefault="00BC21AC" w:rsidP="00BC6F07">
      <w:pPr>
        <w:pStyle w:val="NoSpacing"/>
        <w:rPr>
          <w:rFonts w:ascii="Times New Roman" w:hAnsi="Times New Roman" w:cs="Times New Roman"/>
          <w:sz w:val="24"/>
          <w:szCs w:val="24"/>
          <w:lang w:eastAsia="hr-HR"/>
        </w:rPr>
      </w:pPr>
    </w:p>
    <w:p w14:paraId="2B441E53" w14:textId="77777777" w:rsidR="00BC21AC" w:rsidRDefault="00C51A3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w:t>
      </w:r>
      <w:r w:rsidR="00567DDF" w:rsidRPr="00421558">
        <w:rPr>
          <w:rFonts w:ascii="Times New Roman" w:hAnsi="Times New Roman" w:cs="Times New Roman"/>
          <w:sz w:val="24"/>
          <w:szCs w:val="24"/>
          <w:lang w:eastAsia="hr-HR"/>
        </w:rPr>
        <w:t xml:space="preserve">Zapovjednik </w:t>
      </w:r>
      <w:r w:rsidR="008834F4" w:rsidRPr="00421558">
        <w:rPr>
          <w:rFonts w:ascii="Times New Roman" w:hAnsi="Times New Roman" w:cs="Times New Roman"/>
          <w:sz w:val="24"/>
          <w:szCs w:val="24"/>
          <w:lang w:eastAsia="hr-HR"/>
        </w:rPr>
        <w:t xml:space="preserve">broda </w:t>
      </w:r>
      <w:r w:rsidR="00567DDF" w:rsidRPr="00421558">
        <w:rPr>
          <w:rFonts w:ascii="Times New Roman" w:hAnsi="Times New Roman" w:cs="Times New Roman"/>
          <w:sz w:val="24"/>
          <w:szCs w:val="24"/>
          <w:lang w:eastAsia="hr-HR"/>
        </w:rPr>
        <w:t xml:space="preserve">ima pravo za vrijeme plovidbe ograničiti slobodu kretanja na </w:t>
      </w:r>
      <w:r w:rsidR="008834F4" w:rsidRPr="00421558">
        <w:rPr>
          <w:rFonts w:ascii="Times New Roman" w:hAnsi="Times New Roman" w:cs="Times New Roman"/>
          <w:sz w:val="24"/>
          <w:szCs w:val="24"/>
          <w:lang w:eastAsia="hr-HR"/>
        </w:rPr>
        <w:t>brod</w:t>
      </w:r>
      <w:r w:rsidR="00567DDF" w:rsidRPr="00421558">
        <w:rPr>
          <w:rFonts w:ascii="Times New Roman" w:hAnsi="Times New Roman" w:cs="Times New Roman"/>
          <w:sz w:val="24"/>
          <w:szCs w:val="24"/>
          <w:lang w:eastAsia="hr-HR"/>
        </w:rPr>
        <w:t xml:space="preserve">u svakoj osobi koja teže ugrozi sigurnost </w:t>
      </w:r>
      <w:r w:rsidR="00D528F3" w:rsidRPr="00421558">
        <w:rPr>
          <w:rFonts w:ascii="Times New Roman" w:hAnsi="Times New Roman" w:cs="Times New Roman"/>
          <w:sz w:val="24"/>
          <w:szCs w:val="24"/>
          <w:lang w:eastAsia="hr-HR"/>
        </w:rPr>
        <w:t>broda</w:t>
      </w:r>
      <w:r w:rsidR="00567DDF" w:rsidRPr="00421558">
        <w:rPr>
          <w:rFonts w:ascii="Times New Roman" w:hAnsi="Times New Roman" w:cs="Times New Roman"/>
          <w:sz w:val="24"/>
          <w:szCs w:val="24"/>
          <w:lang w:eastAsia="hr-HR"/>
        </w:rPr>
        <w:t xml:space="preserve">, članova posade, putnika i drugih osoba, stvari na </w:t>
      </w:r>
      <w:r w:rsidR="00D528F3" w:rsidRPr="00421558">
        <w:rPr>
          <w:rFonts w:ascii="Times New Roman" w:hAnsi="Times New Roman" w:cs="Times New Roman"/>
          <w:sz w:val="24"/>
          <w:szCs w:val="24"/>
          <w:lang w:eastAsia="hr-HR"/>
        </w:rPr>
        <w:t>brodu</w:t>
      </w:r>
      <w:r w:rsidR="00567DDF" w:rsidRPr="00421558">
        <w:rPr>
          <w:rFonts w:ascii="Times New Roman" w:hAnsi="Times New Roman" w:cs="Times New Roman"/>
          <w:sz w:val="24"/>
          <w:szCs w:val="24"/>
          <w:lang w:eastAsia="hr-HR"/>
        </w:rPr>
        <w:t xml:space="preserve"> i okoliša onečišćenjem uljem, opasnim ke</w:t>
      </w:r>
      <w:r w:rsidR="00EC07AD" w:rsidRPr="00421558">
        <w:rPr>
          <w:rFonts w:ascii="Times New Roman" w:hAnsi="Times New Roman" w:cs="Times New Roman"/>
          <w:sz w:val="24"/>
          <w:szCs w:val="24"/>
          <w:lang w:eastAsia="hr-HR"/>
        </w:rPr>
        <w:t>mikalijama ili štetnim tvarima.</w:t>
      </w:r>
    </w:p>
    <w:p w14:paraId="6F4C26FF" w14:textId="77777777" w:rsidR="00BC21AC" w:rsidRDefault="00BC21AC" w:rsidP="00BC21AC">
      <w:pPr>
        <w:pStyle w:val="NoSpacing"/>
        <w:jc w:val="both"/>
        <w:rPr>
          <w:rFonts w:ascii="Times New Roman" w:hAnsi="Times New Roman" w:cs="Times New Roman"/>
          <w:sz w:val="24"/>
          <w:szCs w:val="24"/>
          <w:lang w:eastAsia="hr-HR"/>
        </w:rPr>
      </w:pPr>
    </w:p>
    <w:p w14:paraId="57810477" w14:textId="77777777" w:rsidR="00BC21AC"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Sloboda kretanja može se ograničiti samo ako je to nužno radi sigurnosti putnika i drugih osoba i stvari na </w:t>
      </w:r>
      <w:r w:rsidR="00D528F3" w:rsidRPr="00421558">
        <w:rPr>
          <w:rFonts w:ascii="Times New Roman" w:hAnsi="Times New Roman" w:cs="Times New Roman"/>
          <w:sz w:val="24"/>
          <w:szCs w:val="24"/>
          <w:lang w:eastAsia="hr-HR"/>
        </w:rPr>
        <w:t>brodu</w:t>
      </w:r>
      <w:r w:rsidRPr="00421558">
        <w:rPr>
          <w:rFonts w:ascii="Times New Roman" w:hAnsi="Times New Roman" w:cs="Times New Roman"/>
          <w:sz w:val="24"/>
          <w:szCs w:val="24"/>
          <w:lang w:eastAsia="hr-HR"/>
        </w:rPr>
        <w:t xml:space="preserve">, radi zaštite </w:t>
      </w:r>
      <w:r w:rsidR="00D528F3"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i zaštite okoliša. Za stranca ograničenje slobode kretanja može trajati najdulje do dolaska </w:t>
      </w:r>
      <w:r w:rsidR="00D528F3" w:rsidRPr="00421558">
        <w:rPr>
          <w:rFonts w:ascii="Times New Roman" w:hAnsi="Times New Roman" w:cs="Times New Roman"/>
          <w:sz w:val="24"/>
          <w:szCs w:val="24"/>
          <w:lang w:eastAsia="hr-HR"/>
        </w:rPr>
        <w:t>broda</w:t>
      </w:r>
      <w:r w:rsidRPr="00421558">
        <w:rPr>
          <w:rFonts w:ascii="Times New Roman" w:hAnsi="Times New Roman" w:cs="Times New Roman"/>
          <w:sz w:val="24"/>
          <w:szCs w:val="24"/>
          <w:lang w:eastAsia="hr-HR"/>
        </w:rPr>
        <w:t xml:space="preserve"> u prvu luku u koju </w:t>
      </w:r>
      <w:r w:rsidR="00D528F3"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uplovi, a za hrvatskog državljanina najdulje do dolask</w:t>
      </w:r>
      <w:r w:rsidR="00EC07AD" w:rsidRPr="00421558">
        <w:rPr>
          <w:rFonts w:ascii="Times New Roman" w:hAnsi="Times New Roman" w:cs="Times New Roman"/>
          <w:sz w:val="24"/>
          <w:szCs w:val="24"/>
          <w:lang w:eastAsia="hr-HR"/>
        </w:rPr>
        <w:t xml:space="preserve">a </w:t>
      </w:r>
      <w:r w:rsidR="00D528F3" w:rsidRPr="00421558">
        <w:rPr>
          <w:rFonts w:ascii="Times New Roman" w:hAnsi="Times New Roman" w:cs="Times New Roman"/>
          <w:sz w:val="24"/>
          <w:szCs w:val="24"/>
          <w:lang w:eastAsia="hr-HR"/>
        </w:rPr>
        <w:t>broda</w:t>
      </w:r>
      <w:r w:rsidR="00EC07AD" w:rsidRPr="00421558">
        <w:rPr>
          <w:rFonts w:ascii="Times New Roman" w:hAnsi="Times New Roman" w:cs="Times New Roman"/>
          <w:sz w:val="24"/>
          <w:szCs w:val="24"/>
          <w:lang w:eastAsia="hr-HR"/>
        </w:rPr>
        <w:t xml:space="preserve"> u prvu hrvatsku luku.</w:t>
      </w:r>
    </w:p>
    <w:p w14:paraId="0B951E94" w14:textId="77777777" w:rsidR="00BC21AC" w:rsidRDefault="00BC21AC" w:rsidP="00BC6F07">
      <w:pPr>
        <w:pStyle w:val="NoSpacing"/>
        <w:rPr>
          <w:rFonts w:ascii="Times New Roman" w:hAnsi="Times New Roman" w:cs="Times New Roman"/>
          <w:sz w:val="24"/>
          <w:szCs w:val="24"/>
          <w:lang w:eastAsia="hr-HR"/>
        </w:rPr>
      </w:pPr>
    </w:p>
    <w:p w14:paraId="72C2C2F8" w14:textId="77777777" w:rsidR="00BC21AC" w:rsidRDefault="00567DDF"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Ovlasti iz stav</w:t>
      </w:r>
      <w:r w:rsidR="00BC21AC">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 xml:space="preserve">ka 1. i 2. ovoga članka odnose se i na </w:t>
      </w:r>
      <w:r w:rsidR="0012148F" w:rsidRPr="00421558">
        <w:rPr>
          <w:rFonts w:ascii="Times New Roman" w:hAnsi="Times New Roman" w:cs="Times New Roman"/>
          <w:sz w:val="24"/>
          <w:szCs w:val="24"/>
          <w:lang w:eastAsia="hr-HR"/>
        </w:rPr>
        <w:t>brodove</w:t>
      </w:r>
      <w:r w:rsidRPr="00421558">
        <w:rPr>
          <w:rFonts w:ascii="Times New Roman" w:hAnsi="Times New Roman" w:cs="Times New Roman"/>
          <w:sz w:val="24"/>
          <w:szCs w:val="24"/>
          <w:lang w:eastAsia="hr-HR"/>
        </w:rPr>
        <w:t xml:space="preserve"> u </w:t>
      </w:r>
      <w:r w:rsidR="00C375B4" w:rsidRPr="00421558">
        <w:rPr>
          <w:rFonts w:ascii="Times New Roman" w:hAnsi="Times New Roman" w:cs="Times New Roman"/>
          <w:sz w:val="24"/>
          <w:szCs w:val="24"/>
          <w:lang w:eastAsia="hr-HR"/>
        </w:rPr>
        <w:t>sastavima.</w:t>
      </w:r>
      <w:r w:rsidRPr="00421558">
        <w:rPr>
          <w:rFonts w:ascii="Times New Roman" w:hAnsi="Times New Roman" w:cs="Times New Roman"/>
          <w:sz w:val="24"/>
          <w:szCs w:val="24"/>
          <w:lang w:eastAsia="hr-HR"/>
        </w:rPr>
        <w:br/>
      </w:r>
    </w:p>
    <w:p w14:paraId="34BE8E91" w14:textId="77777777" w:rsidR="00926C7F" w:rsidRPr="00421558"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w:t>
      </w:r>
      <w:r w:rsidR="00160F89" w:rsidRPr="00421558">
        <w:rPr>
          <w:rFonts w:ascii="Times New Roman" w:hAnsi="Times New Roman" w:cs="Times New Roman"/>
          <w:sz w:val="24"/>
          <w:szCs w:val="24"/>
          <w:lang w:eastAsia="hr-HR"/>
        </w:rPr>
        <w:t>O poduzetim m</w:t>
      </w:r>
      <w:r w:rsidRPr="00421558">
        <w:rPr>
          <w:rFonts w:ascii="Times New Roman" w:hAnsi="Times New Roman" w:cs="Times New Roman"/>
          <w:sz w:val="24"/>
          <w:szCs w:val="24"/>
          <w:lang w:eastAsia="hr-HR"/>
        </w:rPr>
        <w:t>jer</w:t>
      </w:r>
      <w:r w:rsidR="00160F89" w:rsidRPr="00421558">
        <w:rPr>
          <w:rFonts w:ascii="Times New Roman" w:hAnsi="Times New Roman" w:cs="Times New Roman"/>
          <w:sz w:val="24"/>
          <w:szCs w:val="24"/>
          <w:lang w:eastAsia="hr-HR"/>
        </w:rPr>
        <w:t>ama</w:t>
      </w:r>
      <w:r w:rsidRPr="00421558">
        <w:rPr>
          <w:rFonts w:ascii="Times New Roman" w:hAnsi="Times New Roman" w:cs="Times New Roman"/>
          <w:sz w:val="24"/>
          <w:szCs w:val="24"/>
          <w:lang w:eastAsia="hr-HR"/>
        </w:rPr>
        <w:t xml:space="preserve"> iz stav</w:t>
      </w:r>
      <w:r w:rsidR="00BC21AC">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 xml:space="preserve">ka 1., 2. i 3. ovoga članka </w:t>
      </w:r>
      <w:r w:rsidR="00160F89" w:rsidRPr="00421558">
        <w:rPr>
          <w:rFonts w:ascii="Times New Roman" w:hAnsi="Times New Roman" w:cs="Times New Roman"/>
          <w:sz w:val="24"/>
          <w:szCs w:val="24"/>
          <w:lang w:eastAsia="hr-HR"/>
        </w:rPr>
        <w:t xml:space="preserve">zapovjednik </w:t>
      </w:r>
      <w:r w:rsidR="008834F4" w:rsidRPr="00421558">
        <w:rPr>
          <w:rFonts w:ascii="Times New Roman" w:hAnsi="Times New Roman" w:cs="Times New Roman"/>
          <w:sz w:val="24"/>
          <w:szCs w:val="24"/>
          <w:lang w:eastAsia="hr-HR"/>
        </w:rPr>
        <w:t xml:space="preserve">broda </w:t>
      </w:r>
      <w:r w:rsidR="00160F89" w:rsidRPr="00421558">
        <w:rPr>
          <w:rFonts w:ascii="Times New Roman" w:hAnsi="Times New Roman" w:cs="Times New Roman"/>
          <w:sz w:val="24"/>
          <w:szCs w:val="24"/>
          <w:lang w:eastAsia="hr-HR"/>
        </w:rPr>
        <w:t>je dužan sastaviti zapisnik koji mora sadržavati</w:t>
      </w:r>
      <w:r w:rsidRPr="00421558">
        <w:rPr>
          <w:rFonts w:ascii="Times New Roman" w:hAnsi="Times New Roman" w:cs="Times New Roman"/>
          <w:sz w:val="24"/>
          <w:szCs w:val="24"/>
          <w:lang w:eastAsia="hr-HR"/>
        </w:rPr>
        <w:t xml:space="preserve"> </w:t>
      </w:r>
      <w:r w:rsidR="00160F89" w:rsidRPr="00421558">
        <w:rPr>
          <w:rFonts w:ascii="Times New Roman" w:hAnsi="Times New Roman" w:cs="Times New Roman"/>
          <w:sz w:val="24"/>
          <w:szCs w:val="24"/>
          <w:lang w:eastAsia="hr-HR"/>
        </w:rPr>
        <w:t>razloge zbog kojih su mjere poduzete</w:t>
      </w:r>
      <w:r w:rsidR="0081223A" w:rsidRPr="00421558">
        <w:rPr>
          <w:rFonts w:ascii="Times New Roman" w:hAnsi="Times New Roman" w:cs="Times New Roman"/>
          <w:sz w:val="24"/>
          <w:szCs w:val="24"/>
          <w:lang w:eastAsia="hr-HR"/>
        </w:rPr>
        <w:t>.</w:t>
      </w:r>
    </w:p>
    <w:p w14:paraId="0D702EDD" w14:textId="77777777" w:rsidR="0075529F" w:rsidRDefault="0075529F" w:rsidP="00AF3A8F">
      <w:pPr>
        <w:spacing w:after="0" w:line="240" w:lineRule="auto"/>
        <w:rPr>
          <w:rFonts w:ascii="Times New Roman" w:eastAsia="Times New Roman" w:hAnsi="Times New Roman" w:cs="Times New Roman"/>
          <w:b/>
          <w:sz w:val="24"/>
          <w:szCs w:val="24"/>
          <w:lang w:eastAsia="hr-HR"/>
        </w:rPr>
      </w:pPr>
    </w:p>
    <w:p w14:paraId="23C29420"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660034" w:rsidRPr="00421558">
        <w:rPr>
          <w:rFonts w:ascii="Times New Roman" w:eastAsia="Times New Roman" w:hAnsi="Times New Roman" w:cs="Times New Roman"/>
          <w:b/>
          <w:sz w:val="24"/>
          <w:szCs w:val="24"/>
          <w:lang w:eastAsia="hr-HR"/>
        </w:rPr>
        <w:t>0</w:t>
      </w:r>
      <w:r w:rsidR="009C77AB" w:rsidRPr="00421558">
        <w:rPr>
          <w:rFonts w:ascii="Times New Roman" w:eastAsia="Times New Roman" w:hAnsi="Times New Roman" w:cs="Times New Roman"/>
          <w:b/>
          <w:sz w:val="24"/>
          <w:szCs w:val="24"/>
          <w:lang w:eastAsia="hr-HR"/>
        </w:rPr>
        <w:t xml:space="preserve">5.                </w:t>
      </w:r>
      <w:r w:rsidR="00F16572" w:rsidRPr="00421558">
        <w:rPr>
          <w:rFonts w:ascii="Times New Roman" w:eastAsia="Times New Roman" w:hAnsi="Times New Roman" w:cs="Times New Roman"/>
          <w:b/>
          <w:sz w:val="24"/>
          <w:szCs w:val="24"/>
          <w:lang w:eastAsia="hr-HR"/>
        </w:rPr>
        <w:t xml:space="preserve">     </w:t>
      </w:r>
    </w:p>
    <w:p w14:paraId="7AB9602B"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34AB5BF1" w14:textId="77777777" w:rsidR="00E57522"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Ako za putovanja član posade </w:t>
      </w:r>
      <w:r w:rsidR="00D528F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putnik ili druga osoba počini kazneno djelo na </w:t>
      </w:r>
      <w:r w:rsidR="00D528F3"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zapovjednik je obvezan poduzeti, prema okolnostima, mjere potrebne za spr</w:t>
      </w:r>
      <w:r w:rsidR="00BC21AC">
        <w:rPr>
          <w:rFonts w:ascii="Times New Roman" w:eastAsia="Times New Roman" w:hAnsi="Times New Roman" w:cs="Times New Roman"/>
          <w:sz w:val="24"/>
          <w:szCs w:val="24"/>
          <w:lang w:eastAsia="hr-HR"/>
        </w:rPr>
        <w:t>j</w:t>
      </w:r>
      <w:r w:rsidRPr="00421558">
        <w:rPr>
          <w:rFonts w:ascii="Times New Roman" w:eastAsia="Times New Roman" w:hAnsi="Times New Roman" w:cs="Times New Roman"/>
          <w:sz w:val="24"/>
          <w:szCs w:val="24"/>
          <w:lang w:eastAsia="hr-HR"/>
        </w:rPr>
        <w:t>ečavanje ili ublažavanje mogućnosti nastupanja štetnih posljedica tog djela te mjere za osiguranje i pokretanje postupka radi utvrđivanja poči</w:t>
      </w:r>
      <w:r w:rsidR="00EC07AD" w:rsidRPr="00421558">
        <w:rPr>
          <w:rFonts w:ascii="Times New Roman" w:eastAsia="Times New Roman" w:hAnsi="Times New Roman" w:cs="Times New Roman"/>
          <w:sz w:val="24"/>
          <w:szCs w:val="24"/>
          <w:lang w:eastAsia="hr-HR"/>
        </w:rPr>
        <w:t>nitelja i njegove odgovornosti.</w:t>
      </w:r>
    </w:p>
    <w:p w14:paraId="2CF2EC04" w14:textId="77777777" w:rsidR="00BC21AC" w:rsidRDefault="00BC21AC" w:rsidP="00BC6F07">
      <w:pPr>
        <w:pStyle w:val="NoSpacing"/>
        <w:rPr>
          <w:rFonts w:ascii="Times New Roman" w:hAnsi="Times New Roman" w:cs="Times New Roman"/>
          <w:sz w:val="24"/>
          <w:szCs w:val="24"/>
          <w:lang w:eastAsia="hr-HR"/>
        </w:rPr>
      </w:pPr>
    </w:p>
    <w:p w14:paraId="7E552985" w14:textId="77777777" w:rsidR="00BC21AC"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Ako postoji opasnost da osoba, za koju se osnovano sumnja da je počinitelj, djelo ponovi ili pobjegne, zapovjednik je ovlašten narediti da se:</w:t>
      </w:r>
    </w:p>
    <w:p w14:paraId="2426CBE1" w14:textId="77777777" w:rsidR="00BC21AC"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 toj osobi ograniči sloboda kretanja na </w:t>
      </w:r>
      <w:r w:rsidR="00D528F3" w:rsidRPr="00421558">
        <w:rPr>
          <w:rFonts w:ascii="Times New Roman" w:hAnsi="Times New Roman" w:cs="Times New Roman"/>
          <w:sz w:val="24"/>
          <w:szCs w:val="24"/>
          <w:lang w:eastAsia="hr-HR"/>
        </w:rPr>
        <w:t>b</w:t>
      </w:r>
      <w:r w:rsidR="008834F4" w:rsidRPr="00421558">
        <w:rPr>
          <w:rFonts w:ascii="Times New Roman" w:hAnsi="Times New Roman" w:cs="Times New Roman"/>
          <w:sz w:val="24"/>
          <w:szCs w:val="24"/>
          <w:lang w:eastAsia="hr-HR"/>
        </w:rPr>
        <w:t>r</w:t>
      </w:r>
      <w:r w:rsidR="00D528F3" w:rsidRPr="00421558">
        <w:rPr>
          <w:rFonts w:ascii="Times New Roman" w:hAnsi="Times New Roman" w:cs="Times New Roman"/>
          <w:sz w:val="24"/>
          <w:szCs w:val="24"/>
          <w:lang w:eastAsia="hr-HR"/>
        </w:rPr>
        <w:t>odu</w:t>
      </w:r>
      <w:r w:rsidR="00C10D0F" w:rsidRPr="00421558">
        <w:rPr>
          <w:rFonts w:ascii="Times New Roman" w:hAnsi="Times New Roman" w:cs="Times New Roman"/>
          <w:sz w:val="24"/>
          <w:szCs w:val="24"/>
          <w:lang w:eastAsia="hr-HR"/>
        </w:rPr>
        <w:t xml:space="preserve"> ili se liši slobode</w:t>
      </w:r>
    </w:p>
    <w:p w14:paraId="7F683440" w14:textId="77777777" w:rsidR="00BC21AC"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ispitivanjem osobe za koju se osnovano sumnja da je počinitelj, svjedoka i oštećenika utvrde sve okolnosti pod kojima je djelo izvršeno</w:t>
      </w:r>
      <w:r w:rsidR="00C10D0F" w:rsidRPr="00421558">
        <w:rPr>
          <w:rFonts w:ascii="Times New Roman" w:hAnsi="Times New Roman" w:cs="Times New Roman"/>
          <w:sz w:val="24"/>
          <w:szCs w:val="24"/>
          <w:lang w:eastAsia="hr-HR"/>
        </w:rPr>
        <w:t xml:space="preserve"> i posljedice koje su nastupile</w:t>
      </w:r>
    </w:p>
    <w:p w14:paraId="5BA98052" w14:textId="77777777" w:rsidR="000A075E"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o svakom ispitivanju vodi zapisnik</w:t>
      </w:r>
    </w:p>
    <w:p w14:paraId="10ACBA69" w14:textId="77777777" w:rsidR="00BC21AC"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kao dokazi uzmu na čuvanje predmeti na kojima ili kojima je kazneno djelo počinjeno, odnosno na kojima su tr</w:t>
      </w:r>
      <w:r w:rsidR="00C10D0F" w:rsidRPr="00421558">
        <w:rPr>
          <w:rFonts w:ascii="Times New Roman" w:hAnsi="Times New Roman" w:cs="Times New Roman"/>
          <w:sz w:val="24"/>
          <w:szCs w:val="24"/>
          <w:lang w:eastAsia="hr-HR"/>
        </w:rPr>
        <w:t>agovi počinjenog djela vidljivi</w:t>
      </w:r>
    </w:p>
    <w:p w14:paraId="4D7801D8" w14:textId="77777777" w:rsidR="002E1216" w:rsidRPr="00421558" w:rsidRDefault="00567DDF" w:rsidP="00BC21AC">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poduzmu druge mjere radi utvrđivanja okolnosti pod koj</w:t>
      </w:r>
      <w:r w:rsidR="00EC07AD" w:rsidRPr="00421558">
        <w:rPr>
          <w:rFonts w:ascii="Times New Roman" w:hAnsi="Times New Roman" w:cs="Times New Roman"/>
          <w:sz w:val="24"/>
          <w:szCs w:val="24"/>
          <w:lang w:eastAsia="hr-HR"/>
        </w:rPr>
        <w:t>ima je kazneno djelo počinjeno.</w:t>
      </w:r>
    </w:p>
    <w:p w14:paraId="0FEBA20D" w14:textId="77777777" w:rsidR="00BC21AC" w:rsidRDefault="00BC21AC" w:rsidP="00BC6F07">
      <w:pPr>
        <w:pStyle w:val="NoSpacing"/>
        <w:jc w:val="both"/>
        <w:rPr>
          <w:rFonts w:ascii="Times New Roman" w:hAnsi="Times New Roman" w:cs="Times New Roman"/>
          <w:sz w:val="24"/>
          <w:szCs w:val="24"/>
          <w:lang w:eastAsia="hr-HR"/>
        </w:rPr>
      </w:pPr>
    </w:p>
    <w:p w14:paraId="5DB47362" w14:textId="77777777" w:rsidR="00E57522"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Ako se </w:t>
      </w:r>
      <w:r w:rsidR="00D528F3"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nalazi u inozemstvu, zapovjednik je obvezan o počinjenom kaznenom djelu podnijeti izvješće diplomatskom ili konzularnom predstavništvu Republike Hrvatske u državi u čiju luku </w:t>
      </w:r>
      <w:r w:rsidR="00D528F3"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uplovi. Zapovjednik je obvezan s osobom za koju se osnovano sumnja da je počinitelj kaznenog djela postupiti prema uputama diplomatskog ili konzularnog pre</w:t>
      </w:r>
      <w:r w:rsidR="00EC07AD" w:rsidRPr="00421558">
        <w:rPr>
          <w:rFonts w:ascii="Times New Roman" w:hAnsi="Times New Roman" w:cs="Times New Roman"/>
          <w:sz w:val="24"/>
          <w:szCs w:val="24"/>
          <w:lang w:eastAsia="hr-HR"/>
        </w:rPr>
        <w:t>dstavništva Republike Hrvatske.</w:t>
      </w:r>
    </w:p>
    <w:p w14:paraId="6EBB6C50" w14:textId="77777777" w:rsidR="00BC21AC" w:rsidRDefault="00BC21AC" w:rsidP="00BC6F07">
      <w:pPr>
        <w:pStyle w:val="NoSpacing"/>
        <w:jc w:val="both"/>
        <w:rPr>
          <w:rFonts w:ascii="Times New Roman" w:hAnsi="Times New Roman" w:cs="Times New Roman"/>
          <w:sz w:val="24"/>
          <w:szCs w:val="24"/>
          <w:lang w:eastAsia="hr-HR"/>
        </w:rPr>
      </w:pPr>
    </w:p>
    <w:p w14:paraId="2737209E" w14:textId="77777777" w:rsidR="00087F1A" w:rsidRPr="00421558" w:rsidRDefault="00567DDF"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Nakon dolaska u hrvatsku luku u koju </w:t>
      </w:r>
      <w:r w:rsidR="00D528F3"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najprije uplovi, zapovjednik je obvezan osobu za koju se osnovano sumnja da je počinitelj kaznenog djela predati tijelu unutarnjih poslova u toj luci zajedno s pisanim izvješćem o počinjenom kaznenom djelu, zapisnicima i predmetima iz stavka 2. ovoga članka.</w:t>
      </w:r>
    </w:p>
    <w:p w14:paraId="08EB0214" w14:textId="77777777" w:rsidR="00CD1A7C" w:rsidRPr="00421558" w:rsidRDefault="002E1216"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br/>
      </w:r>
      <w:r w:rsidR="00CD1A7C" w:rsidRPr="00421558">
        <w:rPr>
          <w:rFonts w:ascii="Times New Roman" w:eastAsia="Times New Roman" w:hAnsi="Times New Roman" w:cs="Times New Roman"/>
          <w:b/>
          <w:sz w:val="24"/>
          <w:szCs w:val="24"/>
          <w:lang w:eastAsia="hr-HR"/>
        </w:rPr>
        <w:t>Članak 1</w:t>
      </w:r>
      <w:r w:rsidR="00F16572" w:rsidRPr="00421558">
        <w:rPr>
          <w:rFonts w:ascii="Times New Roman" w:eastAsia="Times New Roman" w:hAnsi="Times New Roman" w:cs="Times New Roman"/>
          <w:b/>
          <w:sz w:val="24"/>
          <w:szCs w:val="24"/>
          <w:lang w:eastAsia="hr-HR"/>
        </w:rPr>
        <w:t>0</w:t>
      </w:r>
      <w:r w:rsidR="009C77AB" w:rsidRPr="00421558">
        <w:rPr>
          <w:rFonts w:ascii="Times New Roman" w:eastAsia="Times New Roman" w:hAnsi="Times New Roman" w:cs="Times New Roman"/>
          <w:b/>
          <w:sz w:val="24"/>
          <w:szCs w:val="24"/>
          <w:lang w:eastAsia="hr-HR"/>
        </w:rPr>
        <w:t>6.</w:t>
      </w:r>
    </w:p>
    <w:p w14:paraId="3ABB60FA"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41843B00" w14:textId="77777777" w:rsidR="002E1216"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U slučaju kada je član posade samovoljno napustio </w:t>
      </w:r>
      <w:r w:rsidR="00D528F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zapovjednik je obvezan sastaviti zapisnik i utvrditi koje su osobne stvari i isprave člana posade ostale na </w:t>
      </w:r>
      <w:r w:rsidR="00D528F3"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w:t>
      </w:r>
    </w:p>
    <w:p w14:paraId="08D84339"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6B979B79" w14:textId="77777777" w:rsidR="002E1216"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Zapisnik iz stavka 1. ovoga članka sačinjava se u nazočnosti dva svjedoka, a potpi</w:t>
      </w:r>
      <w:r w:rsidR="00EC07AD" w:rsidRPr="00421558">
        <w:rPr>
          <w:rFonts w:ascii="Times New Roman" w:eastAsia="Times New Roman" w:hAnsi="Times New Roman" w:cs="Times New Roman"/>
          <w:sz w:val="24"/>
          <w:szCs w:val="24"/>
          <w:lang w:eastAsia="hr-HR"/>
        </w:rPr>
        <w:t>suju ga zapovjednik i svjedoci.</w:t>
      </w:r>
    </w:p>
    <w:p w14:paraId="323472E2"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212820BE" w14:textId="77777777" w:rsidR="002E1216"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Zapovjednik je obvezan osobne stvari i isprave člana posade koji je samovoljno napustio </w:t>
      </w:r>
      <w:r w:rsidR="0004742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predati tijelu unutarnji</w:t>
      </w:r>
      <w:r w:rsidR="002E1216" w:rsidRPr="00421558">
        <w:rPr>
          <w:rFonts w:ascii="Times New Roman" w:eastAsia="Times New Roman" w:hAnsi="Times New Roman" w:cs="Times New Roman"/>
          <w:sz w:val="24"/>
          <w:szCs w:val="24"/>
          <w:lang w:eastAsia="hr-HR"/>
        </w:rPr>
        <w:t>h poslova u prvoj domaćoj luci.</w:t>
      </w:r>
    </w:p>
    <w:p w14:paraId="1B7CEE4B" w14:textId="77777777" w:rsidR="00D256FE" w:rsidRPr="00421558" w:rsidRDefault="00D256FE" w:rsidP="00BC6F07">
      <w:pPr>
        <w:spacing w:after="0" w:line="240" w:lineRule="auto"/>
        <w:jc w:val="both"/>
        <w:rPr>
          <w:rFonts w:ascii="Times New Roman" w:eastAsia="Times New Roman" w:hAnsi="Times New Roman" w:cs="Times New Roman"/>
          <w:sz w:val="24"/>
          <w:szCs w:val="24"/>
          <w:lang w:eastAsia="hr-HR"/>
        </w:rPr>
      </w:pPr>
    </w:p>
    <w:p w14:paraId="22CE81D9"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9C77AB" w:rsidRPr="00421558">
        <w:rPr>
          <w:rFonts w:ascii="Times New Roman" w:eastAsia="Times New Roman" w:hAnsi="Times New Roman" w:cs="Times New Roman"/>
          <w:b/>
          <w:sz w:val="24"/>
          <w:szCs w:val="24"/>
          <w:lang w:eastAsia="hr-HR"/>
        </w:rPr>
        <w:t xml:space="preserve">07.                    </w:t>
      </w:r>
      <w:r w:rsidR="00F16572" w:rsidRPr="00421558">
        <w:rPr>
          <w:rFonts w:ascii="Times New Roman" w:eastAsia="Times New Roman" w:hAnsi="Times New Roman" w:cs="Times New Roman"/>
          <w:b/>
          <w:sz w:val="24"/>
          <w:szCs w:val="24"/>
          <w:lang w:eastAsia="hr-HR"/>
        </w:rPr>
        <w:t xml:space="preserve">       </w:t>
      </w:r>
    </w:p>
    <w:p w14:paraId="67582A10"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3C52858C" w14:textId="77777777" w:rsidR="002E1216"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Smatra se da je član posade samovoljno napustio </w:t>
      </w:r>
      <w:r w:rsidR="0004742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ako se nije vratio na </w:t>
      </w:r>
      <w:r w:rsidR="0004742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do odlaska </w:t>
      </w:r>
      <w:r w:rsidR="0004742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 luke.</w:t>
      </w:r>
    </w:p>
    <w:p w14:paraId="44DA2E9D"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013B2650" w14:textId="77777777" w:rsidR="00926C7F"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Ako je član posade bio spriječen vratiti se na </w:t>
      </w:r>
      <w:r w:rsidR="0004742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do odlaska </w:t>
      </w:r>
      <w:r w:rsidR="0004742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 luke, smatra se da je samovoljno napustio </w:t>
      </w:r>
      <w:r w:rsidR="0004742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ukoliko se u roku od tri dana od dana odlaska </w:t>
      </w:r>
      <w:r w:rsidR="0004742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 luke nije prijavio nadležnoj lučkoj kapetaniji ili ako se </w:t>
      </w:r>
      <w:r w:rsidR="00047423"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nalazio u inozemstvu</w:t>
      </w:r>
      <w:r w:rsidR="00047423"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diplomatsko-konzularnom predstavništvu Republike Hrvatske.</w:t>
      </w:r>
    </w:p>
    <w:p w14:paraId="55398668" w14:textId="77777777" w:rsidR="0075529F" w:rsidRDefault="0075529F" w:rsidP="00A559B3">
      <w:pPr>
        <w:spacing w:after="0" w:line="240" w:lineRule="auto"/>
        <w:rPr>
          <w:rFonts w:ascii="Times New Roman" w:eastAsia="Times New Roman" w:hAnsi="Times New Roman" w:cs="Times New Roman"/>
          <w:sz w:val="24"/>
          <w:szCs w:val="24"/>
          <w:lang w:eastAsia="hr-HR"/>
        </w:rPr>
      </w:pPr>
    </w:p>
    <w:p w14:paraId="1AE6183B"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083C4336"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0AEB35CD" w14:textId="77777777" w:rsidR="00CD1A7C" w:rsidRPr="00421558" w:rsidRDefault="00CD1A7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9C77AB" w:rsidRPr="00421558">
        <w:rPr>
          <w:rFonts w:ascii="Times New Roman" w:eastAsia="Times New Roman" w:hAnsi="Times New Roman" w:cs="Times New Roman"/>
          <w:b/>
          <w:sz w:val="24"/>
          <w:szCs w:val="24"/>
          <w:lang w:eastAsia="hr-HR"/>
        </w:rPr>
        <w:t xml:space="preserve">08.               </w:t>
      </w:r>
      <w:r w:rsidR="00F16572" w:rsidRPr="00421558">
        <w:rPr>
          <w:rFonts w:ascii="Times New Roman" w:eastAsia="Times New Roman" w:hAnsi="Times New Roman" w:cs="Times New Roman"/>
          <w:b/>
          <w:sz w:val="24"/>
          <w:szCs w:val="24"/>
          <w:lang w:eastAsia="hr-HR"/>
        </w:rPr>
        <w:t xml:space="preserve">     </w:t>
      </w:r>
    </w:p>
    <w:p w14:paraId="7C7BC260"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32DCD2F7" w14:textId="77777777" w:rsidR="00743D6C" w:rsidRPr="00421558" w:rsidRDefault="00567DD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743D6C" w:rsidRPr="00421558">
        <w:rPr>
          <w:rFonts w:ascii="Times New Roman" w:eastAsia="Times New Roman" w:hAnsi="Times New Roman" w:cs="Times New Roman"/>
          <w:sz w:val="24"/>
          <w:szCs w:val="24"/>
          <w:lang w:eastAsia="hr-HR"/>
        </w:rPr>
        <w:t>Odredbe ove Glave Zakona koje se primjenjuju na zapovjednika broda na odgovarajući način primjenjuju se i na zapovjednika sastava.</w:t>
      </w:r>
    </w:p>
    <w:p w14:paraId="5C960B65"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03400E57" w14:textId="77777777" w:rsidR="00567DDF" w:rsidRPr="00421558" w:rsidRDefault="00743D6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567DDF" w:rsidRPr="00421558">
        <w:rPr>
          <w:rFonts w:ascii="Times New Roman" w:eastAsia="Times New Roman" w:hAnsi="Times New Roman" w:cs="Times New Roman"/>
          <w:sz w:val="24"/>
          <w:szCs w:val="24"/>
          <w:lang w:eastAsia="hr-HR"/>
        </w:rPr>
        <w:t xml:space="preserve">Odredbe ove Glave Zakona koje se odnose na prava i obveze zapovjednika i članova posade </w:t>
      </w:r>
      <w:r w:rsidR="001C7739" w:rsidRPr="00421558">
        <w:rPr>
          <w:rFonts w:ascii="Times New Roman" w:eastAsia="Times New Roman" w:hAnsi="Times New Roman" w:cs="Times New Roman"/>
          <w:sz w:val="24"/>
          <w:szCs w:val="24"/>
          <w:lang w:eastAsia="hr-HR"/>
        </w:rPr>
        <w:t>broda</w:t>
      </w:r>
      <w:r w:rsidR="00567DDF" w:rsidRPr="00421558">
        <w:rPr>
          <w:rFonts w:ascii="Times New Roman" w:eastAsia="Times New Roman" w:hAnsi="Times New Roman" w:cs="Times New Roman"/>
          <w:sz w:val="24"/>
          <w:szCs w:val="24"/>
          <w:lang w:eastAsia="hr-HR"/>
        </w:rPr>
        <w:t xml:space="preserve"> na odgovarajući način se primjenjuju i na članove posade svih drugih plov</w:t>
      </w:r>
      <w:r w:rsidR="001C7739" w:rsidRPr="00421558">
        <w:rPr>
          <w:rFonts w:ascii="Times New Roman" w:eastAsia="Times New Roman" w:hAnsi="Times New Roman" w:cs="Times New Roman"/>
          <w:sz w:val="24"/>
          <w:szCs w:val="24"/>
          <w:lang w:eastAsia="hr-HR"/>
        </w:rPr>
        <w:t>ila</w:t>
      </w:r>
      <w:r w:rsidR="00975BC8" w:rsidRPr="00421558">
        <w:rPr>
          <w:rFonts w:ascii="Times New Roman" w:eastAsia="Times New Roman" w:hAnsi="Times New Roman" w:cs="Times New Roman"/>
          <w:sz w:val="24"/>
          <w:szCs w:val="24"/>
          <w:lang w:eastAsia="hr-HR"/>
        </w:rPr>
        <w:t>, voditelje čamca</w:t>
      </w:r>
      <w:r w:rsidR="00567DDF" w:rsidRPr="00421558">
        <w:rPr>
          <w:rFonts w:ascii="Times New Roman" w:eastAsia="Times New Roman" w:hAnsi="Times New Roman" w:cs="Times New Roman"/>
          <w:sz w:val="24"/>
          <w:szCs w:val="24"/>
          <w:lang w:eastAsia="hr-HR"/>
        </w:rPr>
        <w:t xml:space="preserve"> kao i na čuvare i </w:t>
      </w:r>
      <w:r w:rsidR="001C7739" w:rsidRPr="00421558">
        <w:rPr>
          <w:rFonts w:ascii="Times New Roman" w:eastAsia="Times New Roman" w:hAnsi="Times New Roman" w:cs="Times New Roman"/>
          <w:sz w:val="24"/>
          <w:szCs w:val="24"/>
          <w:lang w:eastAsia="hr-HR"/>
        </w:rPr>
        <w:t xml:space="preserve">stručne </w:t>
      </w:r>
      <w:r w:rsidR="00567DDF" w:rsidRPr="00421558">
        <w:rPr>
          <w:rFonts w:ascii="Times New Roman" w:eastAsia="Times New Roman" w:hAnsi="Times New Roman" w:cs="Times New Roman"/>
          <w:sz w:val="24"/>
          <w:szCs w:val="24"/>
          <w:lang w:eastAsia="hr-HR"/>
        </w:rPr>
        <w:t>osobe koje nadziru plutajući objekt.</w:t>
      </w:r>
    </w:p>
    <w:p w14:paraId="4B72E19E"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11464538" w14:textId="77777777" w:rsidR="000A075E" w:rsidRPr="00315B6C" w:rsidRDefault="00567DDF" w:rsidP="00315B6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743D6C"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Zapovjednik plutajućeg postrojenja bez vlastitog pogona </w:t>
      </w:r>
      <w:r w:rsidR="001C795D" w:rsidRPr="00421558">
        <w:rPr>
          <w:rFonts w:ascii="Times New Roman" w:eastAsia="Times New Roman" w:hAnsi="Times New Roman" w:cs="Times New Roman"/>
          <w:sz w:val="24"/>
          <w:szCs w:val="24"/>
          <w:lang w:eastAsia="hr-HR"/>
        </w:rPr>
        <w:t xml:space="preserve">je </w:t>
      </w:r>
      <w:r w:rsidRPr="00421558">
        <w:rPr>
          <w:rFonts w:ascii="Times New Roman" w:eastAsia="Times New Roman" w:hAnsi="Times New Roman" w:cs="Times New Roman"/>
          <w:sz w:val="24"/>
          <w:szCs w:val="24"/>
          <w:lang w:eastAsia="hr-HR"/>
        </w:rPr>
        <w:t>član posade</w:t>
      </w:r>
      <w:r w:rsidR="001C7739"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dodatno osposobljen za rukovanje plutajućim postrojenj</w:t>
      </w:r>
      <w:r w:rsidR="00694680" w:rsidRPr="00421558">
        <w:rPr>
          <w:rFonts w:ascii="Times New Roman" w:eastAsia="Times New Roman" w:hAnsi="Times New Roman" w:cs="Times New Roman"/>
          <w:sz w:val="24"/>
          <w:szCs w:val="24"/>
          <w:lang w:eastAsia="hr-HR"/>
        </w:rPr>
        <w:t>em i radnim uređajima na njemu.</w:t>
      </w:r>
    </w:p>
    <w:p w14:paraId="4FDA1F27" w14:textId="77777777" w:rsidR="000A075E" w:rsidRDefault="000A075E" w:rsidP="00BC6F07">
      <w:pPr>
        <w:spacing w:after="0" w:line="240" w:lineRule="auto"/>
        <w:jc w:val="center"/>
        <w:rPr>
          <w:rFonts w:ascii="Times New Roman" w:eastAsia="Times New Roman" w:hAnsi="Times New Roman" w:cs="Times New Roman"/>
          <w:b/>
          <w:sz w:val="24"/>
          <w:szCs w:val="24"/>
          <w:lang w:eastAsia="hr-HR"/>
        </w:rPr>
      </w:pPr>
    </w:p>
    <w:p w14:paraId="7DEA02A4" w14:textId="77777777" w:rsidR="00D9485A" w:rsidRPr="00421558" w:rsidRDefault="00310EB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DIO</w:t>
      </w:r>
      <w:r w:rsidR="00D9485A" w:rsidRPr="00421558">
        <w:rPr>
          <w:rFonts w:ascii="Times New Roman" w:eastAsia="Times New Roman" w:hAnsi="Times New Roman" w:cs="Times New Roman"/>
          <w:b/>
          <w:sz w:val="24"/>
          <w:szCs w:val="24"/>
          <w:lang w:eastAsia="hr-HR"/>
        </w:rPr>
        <w:t xml:space="preserve"> TREĆI</w:t>
      </w:r>
    </w:p>
    <w:p w14:paraId="157447DD" w14:textId="77777777" w:rsidR="002A28B5" w:rsidRPr="00421558" w:rsidRDefault="00D122E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DRŽAVNA PRIPADNOST, IDENTIFIKACIJA, UPIS I BRISANJE </w:t>
      </w:r>
      <w:r w:rsidR="002A28B5" w:rsidRPr="00421558">
        <w:rPr>
          <w:rFonts w:ascii="Times New Roman" w:eastAsia="Times New Roman" w:hAnsi="Times New Roman" w:cs="Times New Roman"/>
          <w:b/>
          <w:sz w:val="24"/>
          <w:szCs w:val="24"/>
          <w:lang w:eastAsia="hr-HR"/>
        </w:rPr>
        <w:t>OBJEKATA UNUTARNJE PLOVIDBE</w:t>
      </w:r>
    </w:p>
    <w:p w14:paraId="28F5AD8C" w14:textId="77777777" w:rsidR="00BC21AC" w:rsidRDefault="00BC21AC" w:rsidP="00BC6F07">
      <w:pPr>
        <w:spacing w:after="0" w:line="240" w:lineRule="auto"/>
        <w:jc w:val="center"/>
        <w:rPr>
          <w:rFonts w:ascii="Times New Roman" w:hAnsi="Times New Roman" w:cs="Times New Roman"/>
          <w:b/>
          <w:sz w:val="24"/>
          <w:szCs w:val="24"/>
          <w:lang w:eastAsia="hr-HR"/>
        </w:rPr>
      </w:pPr>
    </w:p>
    <w:p w14:paraId="740F998A" w14:textId="77777777" w:rsidR="00ED7BD6" w:rsidRPr="00421558" w:rsidRDefault="00ED7BD6"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F35B60" w:rsidRPr="00421558">
        <w:rPr>
          <w:rFonts w:ascii="Times New Roman" w:hAnsi="Times New Roman" w:cs="Times New Roman"/>
          <w:b/>
          <w:sz w:val="24"/>
          <w:szCs w:val="24"/>
          <w:lang w:eastAsia="hr-HR"/>
        </w:rPr>
        <w:t>1</w:t>
      </w:r>
      <w:r w:rsidR="009C77AB" w:rsidRPr="00421558">
        <w:rPr>
          <w:rFonts w:ascii="Times New Roman" w:hAnsi="Times New Roman" w:cs="Times New Roman"/>
          <w:b/>
          <w:sz w:val="24"/>
          <w:szCs w:val="24"/>
          <w:lang w:eastAsia="hr-HR"/>
        </w:rPr>
        <w:t xml:space="preserve">09.               </w:t>
      </w:r>
      <w:r w:rsidR="00F16572" w:rsidRPr="00421558">
        <w:rPr>
          <w:rFonts w:ascii="Times New Roman" w:hAnsi="Times New Roman" w:cs="Times New Roman"/>
          <w:b/>
          <w:sz w:val="24"/>
          <w:szCs w:val="24"/>
          <w:lang w:eastAsia="hr-HR"/>
        </w:rPr>
        <w:t xml:space="preserve">     </w:t>
      </w:r>
    </w:p>
    <w:p w14:paraId="1582407E" w14:textId="77777777" w:rsidR="00BC21AC" w:rsidRDefault="00BC21AC" w:rsidP="00BC6F07">
      <w:pPr>
        <w:spacing w:after="0" w:line="240" w:lineRule="auto"/>
        <w:rPr>
          <w:rFonts w:ascii="Times New Roman" w:hAnsi="Times New Roman" w:cs="Times New Roman"/>
          <w:sz w:val="24"/>
          <w:szCs w:val="24"/>
          <w:lang w:eastAsia="hr-HR"/>
        </w:rPr>
      </w:pPr>
    </w:p>
    <w:p w14:paraId="40F0D0E7" w14:textId="77777777" w:rsidR="000D3C56" w:rsidRPr="00421558" w:rsidRDefault="00743D6C" w:rsidP="00BC21A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Ako nije drugačije propisano, odredbe ovoga dijela Zakona primjenjuju se na sve objekte unutarnje plovidbe.</w:t>
      </w:r>
    </w:p>
    <w:p w14:paraId="718B116C" w14:textId="77777777" w:rsidR="00353D4D" w:rsidRPr="00421558" w:rsidRDefault="00353D4D" w:rsidP="00BC6F07">
      <w:pPr>
        <w:pStyle w:val="NoSpacing"/>
        <w:rPr>
          <w:rFonts w:ascii="Times New Roman" w:hAnsi="Times New Roman" w:cs="Times New Roman"/>
          <w:b/>
          <w:sz w:val="24"/>
          <w:szCs w:val="24"/>
          <w:lang w:eastAsia="hr-HR"/>
        </w:rPr>
      </w:pPr>
    </w:p>
    <w:p w14:paraId="7F283E76" w14:textId="77777777" w:rsidR="00F35B60" w:rsidRPr="00421558" w:rsidRDefault="00D122E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Glava I</w:t>
      </w:r>
      <w:r w:rsidRPr="00421558">
        <w:rPr>
          <w:rFonts w:ascii="Times New Roman" w:hAnsi="Times New Roman" w:cs="Times New Roman"/>
          <w:b/>
          <w:sz w:val="24"/>
          <w:szCs w:val="24"/>
          <w:lang w:eastAsia="hr-HR"/>
        </w:rPr>
        <w:br/>
        <w:t xml:space="preserve">DRŽAVNA PRIPADNOST I IDENTIFIKACIJA </w:t>
      </w:r>
      <w:r w:rsidR="00224EC3" w:rsidRPr="00421558">
        <w:rPr>
          <w:rFonts w:ascii="Times New Roman" w:hAnsi="Times New Roman" w:cs="Times New Roman"/>
          <w:b/>
          <w:sz w:val="24"/>
          <w:szCs w:val="24"/>
          <w:lang w:eastAsia="hr-HR"/>
        </w:rPr>
        <w:t>BRODA</w:t>
      </w:r>
      <w:r w:rsidRPr="00421558">
        <w:rPr>
          <w:rFonts w:ascii="Times New Roman" w:hAnsi="Times New Roman" w:cs="Times New Roman"/>
          <w:b/>
          <w:sz w:val="24"/>
          <w:szCs w:val="24"/>
          <w:lang w:eastAsia="hr-HR"/>
        </w:rPr>
        <w:br/>
      </w:r>
      <w:r w:rsidRPr="00421558">
        <w:rPr>
          <w:rFonts w:ascii="Times New Roman" w:hAnsi="Times New Roman" w:cs="Times New Roman"/>
          <w:b/>
          <w:sz w:val="24"/>
          <w:szCs w:val="24"/>
          <w:lang w:eastAsia="hr-HR"/>
        </w:rPr>
        <w:br/>
      </w:r>
      <w:r w:rsidR="00F35B60" w:rsidRPr="00421558">
        <w:rPr>
          <w:rFonts w:ascii="Times New Roman" w:hAnsi="Times New Roman" w:cs="Times New Roman"/>
          <w:b/>
          <w:sz w:val="24"/>
          <w:szCs w:val="24"/>
          <w:lang w:eastAsia="hr-HR"/>
        </w:rPr>
        <w:t>Članak 11</w:t>
      </w:r>
      <w:r w:rsidR="009C77AB" w:rsidRPr="00421558">
        <w:rPr>
          <w:rFonts w:ascii="Times New Roman" w:hAnsi="Times New Roman" w:cs="Times New Roman"/>
          <w:b/>
          <w:sz w:val="24"/>
          <w:szCs w:val="24"/>
          <w:lang w:eastAsia="hr-HR"/>
        </w:rPr>
        <w:t xml:space="preserve">0.             </w:t>
      </w:r>
      <w:r w:rsidR="00F16572" w:rsidRPr="00421558">
        <w:rPr>
          <w:rFonts w:ascii="Times New Roman" w:hAnsi="Times New Roman" w:cs="Times New Roman"/>
          <w:b/>
          <w:sz w:val="24"/>
          <w:szCs w:val="24"/>
          <w:lang w:eastAsia="hr-HR"/>
        </w:rPr>
        <w:t xml:space="preserve">       </w:t>
      </w:r>
    </w:p>
    <w:p w14:paraId="45F13A2A" w14:textId="77777777" w:rsidR="003F5633" w:rsidRPr="00421558" w:rsidRDefault="003F5633" w:rsidP="00BC6F07">
      <w:pPr>
        <w:pStyle w:val="NoSpacing"/>
        <w:jc w:val="center"/>
        <w:rPr>
          <w:rFonts w:ascii="Times New Roman" w:hAnsi="Times New Roman" w:cs="Times New Roman"/>
          <w:sz w:val="24"/>
          <w:szCs w:val="24"/>
          <w:lang w:eastAsia="hr-HR"/>
        </w:rPr>
      </w:pPr>
    </w:p>
    <w:p w14:paraId="52513C7E" w14:textId="77777777" w:rsidR="00BC21AC" w:rsidRDefault="00D122EC" w:rsidP="00BC21A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Hrvatsku državnu pripadnost </w:t>
      </w:r>
      <w:r w:rsidR="002A28B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i </w:t>
      </w:r>
      <w:r w:rsidR="002A28B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gradnji</w:t>
      </w:r>
      <w:r w:rsidR="000D12AF" w:rsidRPr="00421558">
        <w:rPr>
          <w:rFonts w:ascii="Times New Roman" w:eastAsia="Times New Roman" w:hAnsi="Times New Roman" w:cs="Times New Roman"/>
          <w:sz w:val="24"/>
          <w:szCs w:val="24"/>
          <w:lang w:eastAsia="hr-HR"/>
        </w:rPr>
        <w:t>, osim čamca u gradnji,</w:t>
      </w:r>
      <w:r w:rsidRPr="00421558">
        <w:rPr>
          <w:rFonts w:ascii="Times New Roman" w:eastAsia="Times New Roman" w:hAnsi="Times New Roman" w:cs="Times New Roman"/>
          <w:sz w:val="24"/>
          <w:szCs w:val="24"/>
          <w:lang w:eastAsia="hr-HR"/>
        </w:rPr>
        <w:t xml:space="preserve"> stječe upisom u upisnik brodova, odnosno izdavanjem privremenoga upisnog lista.</w:t>
      </w:r>
    </w:p>
    <w:p w14:paraId="118A8272" w14:textId="77777777" w:rsidR="00BC21AC" w:rsidRDefault="00BC21AC" w:rsidP="00BC21AC">
      <w:pPr>
        <w:spacing w:after="0" w:line="240" w:lineRule="auto"/>
        <w:jc w:val="both"/>
        <w:rPr>
          <w:rFonts w:ascii="Times New Roman" w:eastAsia="Times New Roman" w:hAnsi="Times New Roman" w:cs="Times New Roman"/>
          <w:sz w:val="24"/>
          <w:szCs w:val="24"/>
          <w:lang w:eastAsia="hr-HR"/>
        </w:rPr>
      </w:pPr>
    </w:p>
    <w:p w14:paraId="09BB0CA2" w14:textId="77777777" w:rsidR="00CB77D6" w:rsidRPr="00421558" w:rsidRDefault="00D122EC" w:rsidP="00BC21A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Nad </w:t>
      </w:r>
      <w:r w:rsidR="002A28B5" w:rsidRPr="00421558">
        <w:rPr>
          <w:rFonts w:ascii="Times New Roman" w:eastAsia="Times New Roman" w:hAnsi="Times New Roman" w:cs="Times New Roman"/>
          <w:sz w:val="24"/>
          <w:szCs w:val="24"/>
          <w:lang w:eastAsia="hr-HR"/>
        </w:rPr>
        <w:t>domaćim brodovima</w:t>
      </w:r>
      <w:r w:rsidRPr="00421558">
        <w:rPr>
          <w:rFonts w:ascii="Times New Roman" w:eastAsia="Times New Roman" w:hAnsi="Times New Roman" w:cs="Times New Roman"/>
          <w:sz w:val="24"/>
          <w:szCs w:val="24"/>
          <w:lang w:eastAsia="hr-HR"/>
        </w:rPr>
        <w:t xml:space="preserve"> i </w:t>
      </w:r>
      <w:r w:rsidR="002A28B5" w:rsidRPr="00421558">
        <w:rPr>
          <w:rFonts w:ascii="Times New Roman" w:eastAsia="Times New Roman" w:hAnsi="Times New Roman" w:cs="Times New Roman"/>
          <w:sz w:val="24"/>
          <w:szCs w:val="24"/>
          <w:lang w:eastAsia="hr-HR"/>
        </w:rPr>
        <w:t>domaćim brodovima</w:t>
      </w:r>
      <w:r w:rsidRPr="00421558">
        <w:rPr>
          <w:rFonts w:ascii="Times New Roman" w:eastAsia="Times New Roman" w:hAnsi="Times New Roman" w:cs="Times New Roman"/>
          <w:sz w:val="24"/>
          <w:szCs w:val="24"/>
          <w:lang w:eastAsia="hr-HR"/>
        </w:rPr>
        <w:t xml:space="preserve"> u gradnji Republika Hrvatska ima pravo i dužnost obavljati nadzor nad upravnim, gospodarskim i tehničkim poslovima.</w:t>
      </w:r>
    </w:p>
    <w:p w14:paraId="67E065AF" w14:textId="77777777" w:rsidR="00BC21AC" w:rsidRDefault="00BC21AC" w:rsidP="00BC6F07">
      <w:pPr>
        <w:spacing w:after="0" w:line="240" w:lineRule="auto"/>
        <w:jc w:val="center"/>
        <w:rPr>
          <w:rFonts w:ascii="Times New Roman" w:eastAsia="Times New Roman" w:hAnsi="Times New Roman" w:cs="Times New Roman"/>
          <w:b/>
          <w:sz w:val="24"/>
          <w:szCs w:val="24"/>
          <w:lang w:eastAsia="hr-HR"/>
        </w:rPr>
      </w:pPr>
    </w:p>
    <w:p w14:paraId="26A9EBAD" w14:textId="77777777" w:rsidR="00965A43"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11</w:t>
      </w:r>
      <w:r w:rsidR="009C77AB" w:rsidRPr="00421558">
        <w:rPr>
          <w:rFonts w:ascii="Times New Roman" w:eastAsia="Times New Roman" w:hAnsi="Times New Roman" w:cs="Times New Roman"/>
          <w:b/>
          <w:sz w:val="24"/>
          <w:szCs w:val="24"/>
          <w:lang w:eastAsia="hr-HR"/>
        </w:rPr>
        <w:t xml:space="preserve">1.          </w:t>
      </w:r>
      <w:r w:rsidR="00F16572" w:rsidRPr="00421558">
        <w:rPr>
          <w:rFonts w:ascii="Times New Roman" w:eastAsia="Times New Roman" w:hAnsi="Times New Roman" w:cs="Times New Roman"/>
          <w:b/>
          <w:sz w:val="24"/>
          <w:szCs w:val="24"/>
          <w:lang w:eastAsia="hr-HR"/>
        </w:rPr>
        <w:t xml:space="preserve">   </w:t>
      </w:r>
    </w:p>
    <w:p w14:paraId="5FC32469" w14:textId="77777777" w:rsidR="00BC21AC" w:rsidRDefault="00BC21AC" w:rsidP="00BC6F07">
      <w:pPr>
        <w:pStyle w:val="ListParagraph"/>
        <w:spacing w:after="0" w:line="240" w:lineRule="auto"/>
        <w:ind w:left="0"/>
        <w:rPr>
          <w:rFonts w:ascii="Times New Roman" w:eastAsia="Times New Roman" w:hAnsi="Times New Roman" w:cs="Times New Roman"/>
          <w:sz w:val="24"/>
          <w:szCs w:val="24"/>
          <w:lang w:eastAsia="hr-HR"/>
        </w:rPr>
      </w:pPr>
    </w:p>
    <w:p w14:paraId="5C58C4CE" w14:textId="77777777" w:rsidR="00BC21AC" w:rsidRDefault="00965A43" w:rsidP="00BC21AC">
      <w:pPr>
        <w:pStyle w:val="ListParagraph"/>
        <w:spacing w:after="0" w:line="240" w:lineRule="auto"/>
        <w:ind w:left="0"/>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2A28B5" w:rsidRPr="00421558">
        <w:rPr>
          <w:rFonts w:ascii="Times New Roman" w:eastAsia="Times New Roman" w:hAnsi="Times New Roman" w:cs="Times New Roman"/>
          <w:sz w:val="24"/>
          <w:szCs w:val="24"/>
          <w:lang w:eastAsia="hr-HR"/>
        </w:rPr>
        <w:t>Brod</w:t>
      </w:r>
      <w:r w:rsidR="00D122EC" w:rsidRPr="00421558">
        <w:rPr>
          <w:rFonts w:ascii="Times New Roman" w:eastAsia="Times New Roman" w:hAnsi="Times New Roman" w:cs="Times New Roman"/>
          <w:sz w:val="24"/>
          <w:szCs w:val="24"/>
          <w:lang w:eastAsia="hr-HR"/>
        </w:rPr>
        <w:t xml:space="preserve"> koj</w:t>
      </w:r>
      <w:r w:rsidR="002A28B5" w:rsidRPr="00421558">
        <w:rPr>
          <w:rFonts w:ascii="Times New Roman" w:eastAsia="Times New Roman" w:hAnsi="Times New Roman" w:cs="Times New Roman"/>
          <w:sz w:val="24"/>
          <w:szCs w:val="24"/>
          <w:lang w:eastAsia="hr-HR"/>
        </w:rPr>
        <w:t>i</w:t>
      </w:r>
      <w:r w:rsidR="00D122EC" w:rsidRPr="00421558">
        <w:rPr>
          <w:rFonts w:ascii="Times New Roman" w:eastAsia="Times New Roman" w:hAnsi="Times New Roman" w:cs="Times New Roman"/>
          <w:sz w:val="24"/>
          <w:szCs w:val="24"/>
          <w:lang w:eastAsia="hr-HR"/>
        </w:rPr>
        <w:t xml:space="preserve"> je stek</w:t>
      </w:r>
      <w:r w:rsidR="002A28B5" w:rsidRPr="00421558">
        <w:rPr>
          <w:rFonts w:ascii="Times New Roman" w:eastAsia="Times New Roman" w:hAnsi="Times New Roman" w:cs="Times New Roman"/>
          <w:sz w:val="24"/>
          <w:szCs w:val="24"/>
          <w:lang w:eastAsia="hr-HR"/>
        </w:rPr>
        <w:t>ao</w:t>
      </w:r>
      <w:r w:rsidR="00D122EC" w:rsidRPr="00421558">
        <w:rPr>
          <w:rFonts w:ascii="Times New Roman" w:eastAsia="Times New Roman" w:hAnsi="Times New Roman" w:cs="Times New Roman"/>
          <w:sz w:val="24"/>
          <w:szCs w:val="24"/>
          <w:lang w:eastAsia="hr-HR"/>
        </w:rPr>
        <w:t xml:space="preserve"> hrvatsku državnu pripadnost ima pravo i dužnost vijati zastavu Republike Hrvatske. Zastava Republike Hrvatske jest zn</w:t>
      </w:r>
      <w:r w:rsidRPr="00421558">
        <w:rPr>
          <w:rFonts w:ascii="Times New Roman" w:eastAsia="Times New Roman" w:hAnsi="Times New Roman" w:cs="Times New Roman"/>
          <w:sz w:val="24"/>
          <w:szCs w:val="24"/>
          <w:lang w:eastAsia="hr-HR"/>
        </w:rPr>
        <w:t xml:space="preserve">ak hrvatske državne pripadnosti </w:t>
      </w:r>
      <w:r w:rsidR="002A28B5" w:rsidRPr="00421558">
        <w:rPr>
          <w:rFonts w:ascii="Times New Roman" w:eastAsia="Times New Roman" w:hAnsi="Times New Roman" w:cs="Times New Roman"/>
          <w:sz w:val="24"/>
          <w:szCs w:val="24"/>
          <w:lang w:eastAsia="hr-HR"/>
        </w:rPr>
        <w:t>brod</w:t>
      </w:r>
      <w:r w:rsidR="00B03C0C" w:rsidRPr="00421558">
        <w:rPr>
          <w:rFonts w:ascii="Times New Roman" w:eastAsia="Times New Roman" w:hAnsi="Times New Roman" w:cs="Times New Roman"/>
          <w:sz w:val="24"/>
          <w:szCs w:val="24"/>
          <w:lang w:eastAsia="hr-HR"/>
        </w:rPr>
        <w:t>a</w:t>
      </w:r>
      <w:r w:rsidR="008240DE" w:rsidRPr="00421558">
        <w:rPr>
          <w:rFonts w:ascii="Times New Roman" w:eastAsia="Times New Roman" w:hAnsi="Times New Roman" w:cs="Times New Roman"/>
          <w:sz w:val="24"/>
          <w:szCs w:val="24"/>
          <w:lang w:eastAsia="hr-HR"/>
        </w:rPr>
        <w:t>,</w:t>
      </w:r>
      <w:r w:rsidR="0077191B" w:rsidRPr="00421558">
        <w:rPr>
          <w:rFonts w:ascii="Times New Roman" w:eastAsia="Times New Roman" w:hAnsi="Times New Roman" w:cs="Times New Roman"/>
          <w:sz w:val="24"/>
          <w:szCs w:val="24"/>
          <w:lang w:eastAsia="hr-HR"/>
        </w:rPr>
        <w:t xml:space="preserve"> </w:t>
      </w:r>
      <w:r w:rsidR="00D122EC" w:rsidRPr="00421558">
        <w:rPr>
          <w:rFonts w:ascii="Times New Roman" w:eastAsia="Times New Roman" w:hAnsi="Times New Roman" w:cs="Times New Roman"/>
          <w:sz w:val="24"/>
          <w:szCs w:val="24"/>
          <w:lang w:eastAsia="hr-HR"/>
        </w:rPr>
        <w:t>a odnos njezine širine prema duljini je 1 : 1,5.</w:t>
      </w:r>
      <w:r w:rsidR="00BC21AC" w:rsidRPr="00421558">
        <w:rPr>
          <w:rFonts w:ascii="Times New Roman" w:eastAsia="Times New Roman" w:hAnsi="Times New Roman" w:cs="Times New Roman"/>
          <w:sz w:val="24"/>
          <w:szCs w:val="24"/>
          <w:lang w:eastAsia="hr-HR"/>
        </w:rPr>
        <w:t xml:space="preserve"> </w:t>
      </w:r>
    </w:p>
    <w:p w14:paraId="54830BEB" w14:textId="77777777" w:rsidR="00BC21AC" w:rsidRDefault="00BC21AC" w:rsidP="00BC21AC">
      <w:pPr>
        <w:pStyle w:val="ListParagraph"/>
        <w:spacing w:after="0" w:line="240" w:lineRule="auto"/>
        <w:ind w:left="0"/>
        <w:jc w:val="both"/>
        <w:rPr>
          <w:rFonts w:ascii="Times New Roman" w:eastAsia="Times New Roman" w:hAnsi="Times New Roman" w:cs="Times New Roman"/>
          <w:sz w:val="24"/>
          <w:szCs w:val="24"/>
          <w:lang w:eastAsia="hr-HR"/>
        </w:rPr>
      </w:pPr>
    </w:p>
    <w:p w14:paraId="426D2497" w14:textId="77777777" w:rsidR="00BC21AC" w:rsidRDefault="00D122EC" w:rsidP="00BC21AC">
      <w:pPr>
        <w:pStyle w:val="ListParagraph"/>
        <w:spacing w:after="0" w:line="240" w:lineRule="auto"/>
        <w:ind w:left="0"/>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Pravo i dužnost vijanja zastave iz stavka 1. ovoga članka ne odnosi se na </w:t>
      </w:r>
      <w:r w:rsidR="002A28B5" w:rsidRPr="00421558">
        <w:rPr>
          <w:rFonts w:ascii="Times New Roman" w:eastAsia="Times New Roman" w:hAnsi="Times New Roman" w:cs="Times New Roman"/>
          <w:sz w:val="24"/>
          <w:szCs w:val="24"/>
          <w:lang w:eastAsia="hr-HR"/>
        </w:rPr>
        <w:t>brodove</w:t>
      </w:r>
      <w:r w:rsidRPr="00421558">
        <w:rPr>
          <w:rFonts w:ascii="Times New Roman" w:eastAsia="Times New Roman" w:hAnsi="Times New Roman" w:cs="Times New Roman"/>
          <w:sz w:val="24"/>
          <w:szCs w:val="24"/>
          <w:lang w:eastAsia="hr-HR"/>
        </w:rPr>
        <w:t xml:space="preserve"> bez posade</w:t>
      </w:r>
      <w:r w:rsidR="009E7CF2" w:rsidRPr="00421558">
        <w:rPr>
          <w:rFonts w:ascii="Times New Roman" w:eastAsia="Times New Roman" w:hAnsi="Times New Roman" w:cs="Times New Roman"/>
          <w:sz w:val="24"/>
          <w:szCs w:val="24"/>
          <w:lang w:eastAsia="hr-HR"/>
        </w:rPr>
        <w:t xml:space="preserve"> i plutajuće objekte</w:t>
      </w:r>
      <w:r w:rsidRPr="00421558">
        <w:rPr>
          <w:rFonts w:ascii="Times New Roman" w:eastAsia="Times New Roman" w:hAnsi="Times New Roman" w:cs="Times New Roman"/>
          <w:sz w:val="24"/>
          <w:szCs w:val="24"/>
          <w:lang w:eastAsia="hr-HR"/>
        </w:rPr>
        <w:t>.</w:t>
      </w:r>
      <w:r w:rsidR="00BC21AC" w:rsidRPr="00421558">
        <w:rPr>
          <w:rFonts w:ascii="Times New Roman" w:eastAsia="Times New Roman" w:hAnsi="Times New Roman" w:cs="Times New Roman"/>
          <w:sz w:val="24"/>
          <w:szCs w:val="24"/>
          <w:lang w:eastAsia="hr-HR"/>
        </w:rPr>
        <w:t xml:space="preserve"> </w:t>
      </w:r>
    </w:p>
    <w:p w14:paraId="7021961C" w14:textId="77777777" w:rsidR="00BC21AC" w:rsidRDefault="00BC21AC" w:rsidP="00BC21AC">
      <w:pPr>
        <w:pStyle w:val="ListParagraph"/>
        <w:spacing w:after="0" w:line="240" w:lineRule="auto"/>
        <w:ind w:left="0"/>
        <w:jc w:val="both"/>
        <w:rPr>
          <w:rFonts w:ascii="Times New Roman" w:eastAsia="Times New Roman" w:hAnsi="Times New Roman" w:cs="Times New Roman"/>
          <w:sz w:val="24"/>
          <w:szCs w:val="24"/>
          <w:lang w:eastAsia="hr-HR"/>
        </w:rPr>
      </w:pPr>
    </w:p>
    <w:p w14:paraId="5388A788" w14:textId="77777777" w:rsidR="00BC21AC" w:rsidRDefault="00D122EC" w:rsidP="00BC21AC">
      <w:pPr>
        <w:pStyle w:val="ListParagraph"/>
        <w:spacing w:after="0" w:line="240" w:lineRule="auto"/>
        <w:ind w:left="0"/>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Čamci upisani u upisnik </w:t>
      </w:r>
      <w:r w:rsidR="00743D6C" w:rsidRPr="00421558">
        <w:rPr>
          <w:rFonts w:ascii="Times New Roman" w:eastAsia="Times New Roman" w:hAnsi="Times New Roman" w:cs="Times New Roman"/>
          <w:sz w:val="24"/>
          <w:szCs w:val="24"/>
          <w:lang w:eastAsia="hr-HR"/>
        </w:rPr>
        <w:t xml:space="preserve">brodova </w:t>
      </w:r>
      <w:r w:rsidRPr="00421558">
        <w:rPr>
          <w:rFonts w:ascii="Times New Roman" w:eastAsia="Times New Roman" w:hAnsi="Times New Roman" w:cs="Times New Roman"/>
          <w:sz w:val="24"/>
          <w:szCs w:val="24"/>
          <w:lang w:eastAsia="hr-HR"/>
        </w:rPr>
        <w:t>dužni su na vodnim putovima izvan granica Republike Hrvatske kao i na unutar</w:t>
      </w:r>
      <w:r w:rsidR="00EF7DE7">
        <w:rPr>
          <w:rFonts w:ascii="Times New Roman" w:eastAsia="Times New Roman" w:hAnsi="Times New Roman" w:cs="Times New Roman"/>
          <w:sz w:val="24"/>
          <w:szCs w:val="24"/>
          <w:lang w:eastAsia="hr-HR"/>
        </w:rPr>
        <w:t xml:space="preserve">njim vodnim putovima na kojima </w:t>
      </w:r>
      <w:r w:rsidRPr="00421558">
        <w:rPr>
          <w:rFonts w:ascii="Times New Roman" w:eastAsia="Times New Roman" w:hAnsi="Times New Roman" w:cs="Times New Roman"/>
          <w:sz w:val="24"/>
          <w:szCs w:val="24"/>
          <w:lang w:eastAsia="hr-HR"/>
        </w:rPr>
        <w:t xml:space="preserve">je jedna obala izvan granica Republike Hrvatske, vijati zastavu Republike Hrvatske. </w:t>
      </w:r>
    </w:p>
    <w:p w14:paraId="3C8FF3E2" w14:textId="77777777" w:rsidR="00BC21AC" w:rsidRDefault="00BC21AC" w:rsidP="00BC21AC">
      <w:pPr>
        <w:pStyle w:val="ListParagraph"/>
        <w:spacing w:after="0" w:line="240" w:lineRule="auto"/>
        <w:ind w:left="0"/>
        <w:jc w:val="both"/>
        <w:rPr>
          <w:rFonts w:ascii="Times New Roman" w:eastAsia="Times New Roman" w:hAnsi="Times New Roman" w:cs="Times New Roman"/>
          <w:sz w:val="24"/>
          <w:szCs w:val="24"/>
          <w:lang w:eastAsia="hr-HR"/>
        </w:rPr>
      </w:pPr>
    </w:p>
    <w:p w14:paraId="798BF905" w14:textId="77777777" w:rsidR="00926C7F" w:rsidRDefault="00D122EC" w:rsidP="00BC21AC">
      <w:pPr>
        <w:pStyle w:val="ListParagraph"/>
        <w:spacing w:after="0" w:line="240" w:lineRule="auto"/>
        <w:ind w:left="0"/>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Način vijanja zastave i isticanja znakova na </w:t>
      </w:r>
      <w:r w:rsidR="002A28B5" w:rsidRPr="00421558">
        <w:rPr>
          <w:rFonts w:ascii="Times New Roman" w:eastAsia="Times New Roman" w:hAnsi="Times New Roman" w:cs="Times New Roman"/>
          <w:sz w:val="24"/>
          <w:szCs w:val="24"/>
          <w:lang w:eastAsia="hr-HR"/>
        </w:rPr>
        <w:t>domaćim brodovima</w:t>
      </w:r>
      <w:r w:rsidRPr="00421558">
        <w:rPr>
          <w:rFonts w:ascii="Times New Roman" w:eastAsia="Times New Roman" w:hAnsi="Times New Roman" w:cs="Times New Roman"/>
          <w:sz w:val="24"/>
          <w:szCs w:val="24"/>
          <w:lang w:eastAsia="hr-HR"/>
        </w:rPr>
        <w:t xml:space="preserve"> pravilnikom propis</w:t>
      </w:r>
      <w:r w:rsidR="00A43BAF" w:rsidRPr="00421558">
        <w:rPr>
          <w:rFonts w:ascii="Times New Roman" w:eastAsia="Times New Roman" w:hAnsi="Times New Roman" w:cs="Times New Roman"/>
          <w:sz w:val="24"/>
          <w:szCs w:val="24"/>
          <w:lang w:eastAsia="hr-HR"/>
        </w:rPr>
        <w:t>uje</w:t>
      </w:r>
      <w:r w:rsidRPr="00421558">
        <w:rPr>
          <w:rFonts w:ascii="Times New Roman" w:eastAsia="Times New Roman" w:hAnsi="Times New Roman" w:cs="Times New Roman"/>
          <w:sz w:val="24"/>
          <w:szCs w:val="24"/>
          <w:lang w:eastAsia="hr-HR"/>
        </w:rPr>
        <w:t xml:space="preserve"> ministar.</w:t>
      </w:r>
    </w:p>
    <w:p w14:paraId="09DD1F71" w14:textId="77777777" w:rsidR="00A559B3" w:rsidRDefault="00A559B3" w:rsidP="00BC21AC">
      <w:pPr>
        <w:pStyle w:val="ListParagraph"/>
        <w:spacing w:after="0" w:line="240" w:lineRule="auto"/>
        <w:ind w:left="0"/>
        <w:jc w:val="both"/>
        <w:rPr>
          <w:rFonts w:ascii="Times New Roman" w:eastAsia="Times New Roman" w:hAnsi="Times New Roman" w:cs="Times New Roman"/>
          <w:b/>
          <w:sz w:val="24"/>
          <w:szCs w:val="24"/>
          <w:lang w:eastAsia="hr-HR"/>
        </w:rPr>
      </w:pPr>
    </w:p>
    <w:p w14:paraId="030BF7D0" w14:textId="77777777" w:rsidR="00315B6C" w:rsidRDefault="00315B6C" w:rsidP="00BC21AC">
      <w:pPr>
        <w:pStyle w:val="ListParagraph"/>
        <w:spacing w:after="0" w:line="240" w:lineRule="auto"/>
        <w:ind w:left="0"/>
        <w:jc w:val="both"/>
        <w:rPr>
          <w:rFonts w:ascii="Times New Roman" w:eastAsia="Times New Roman" w:hAnsi="Times New Roman" w:cs="Times New Roman"/>
          <w:b/>
          <w:sz w:val="24"/>
          <w:szCs w:val="24"/>
          <w:lang w:eastAsia="hr-HR"/>
        </w:rPr>
      </w:pPr>
    </w:p>
    <w:p w14:paraId="7D2E9E28" w14:textId="77777777" w:rsidR="00315B6C" w:rsidRDefault="00315B6C" w:rsidP="00BC21AC">
      <w:pPr>
        <w:pStyle w:val="ListParagraph"/>
        <w:spacing w:after="0" w:line="240" w:lineRule="auto"/>
        <w:ind w:left="0"/>
        <w:jc w:val="both"/>
        <w:rPr>
          <w:rFonts w:ascii="Times New Roman" w:eastAsia="Times New Roman" w:hAnsi="Times New Roman" w:cs="Times New Roman"/>
          <w:b/>
          <w:sz w:val="24"/>
          <w:szCs w:val="24"/>
          <w:lang w:eastAsia="hr-HR"/>
        </w:rPr>
      </w:pPr>
    </w:p>
    <w:p w14:paraId="00765C33" w14:textId="77777777" w:rsidR="00315B6C" w:rsidRPr="00421558" w:rsidRDefault="00315B6C" w:rsidP="00BC21AC">
      <w:pPr>
        <w:pStyle w:val="ListParagraph"/>
        <w:spacing w:after="0" w:line="240" w:lineRule="auto"/>
        <w:ind w:left="0"/>
        <w:jc w:val="both"/>
        <w:rPr>
          <w:rFonts w:ascii="Times New Roman" w:eastAsia="Times New Roman" w:hAnsi="Times New Roman" w:cs="Times New Roman"/>
          <w:b/>
          <w:sz w:val="24"/>
          <w:szCs w:val="24"/>
          <w:lang w:eastAsia="hr-HR"/>
        </w:rPr>
      </w:pPr>
    </w:p>
    <w:p w14:paraId="57BBB7B7"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11</w:t>
      </w:r>
      <w:r w:rsidR="009C77AB" w:rsidRPr="00421558">
        <w:rPr>
          <w:rFonts w:ascii="Times New Roman" w:eastAsia="Times New Roman" w:hAnsi="Times New Roman" w:cs="Times New Roman"/>
          <w:b/>
          <w:sz w:val="24"/>
          <w:szCs w:val="24"/>
          <w:lang w:eastAsia="hr-HR"/>
        </w:rPr>
        <w:t xml:space="preserve">2.             </w:t>
      </w:r>
      <w:r w:rsidR="00F16572" w:rsidRPr="00421558">
        <w:rPr>
          <w:rFonts w:ascii="Times New Roman" w:eastAsia="Times New Roman" w:hAnsi="Times New Roman" w:cs="Times New Roman"/>
          <w:b/>
          <w:sz w:val="24"/>
          <w:szCs w:val="24"/>
          <w:lang w:eastAsia="hr-HR"/>
        </w:rPr>
        <w:t xml:space="preserve">  </w:t>
      </w:r>
    </w:p>
    <w:p w14:paraId="5783C13F" w14:textId="77777777" w:rsidR="00BC21AC" w:rsidRDefault="00BC21AC" w:rsidP="00BC21AC">
      <w:pPr>
        <w:spacing w:after="0" w:line="240" w:lineRule="auto"/>
        <w:jc w:val="both"/>
        <w:rPr>
          <w:rFonts w:ascii="Times New Roman" w:eastAsia="Times New Roman" w:hAnsi="Times New Roman" w:cs="Times New Roman"/>
          <w:sz w:val="24"/>
          <w:szCs w:val="24"/>
          <w:lang w:eastAsia="hr-HR"/>
        </w:rPr>
      </w:pPr>
    </w:p>
    <w:p w14:paraId="7499640D" w14:textId="77777777" w:rsidR="00BC21AC" w:rsidRDefault="00D122EC" w:rsidP="00BC21A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2A28B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upisan u upisnik brodova, odnosno </w:t>
      </w:r>
      <w:r w:rsidR="002A28B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kojemu je izdan privremeni upisni list, mora imati ime ili oznaku. </w:t>
      </w:r>
    </w:p>
    <w:p w14:paraId="3BA04294" w14:textId="77777777" w:rsidR="00BC21AC" w:rsidRDefault="00BC21AC" w:rsidP="00BC21AC">
      <w:pPr>
        <w:spacing w:after="0" w:line="240" w:lineRule="auto"/>
        <w:jc w:val="both"/>
        <w:rPr>
          <w:rFonts w:ascii="Times New Roman" w:eastAsia="Times New Roman" w:hAnsi="Times New Roman" w:cs="Times New Roman"/>
          <w:sz w:val="24"/>
          <w:szCs w:val="24"/>
          <w:lang w:eastAsia="hr-HR"/>
        </w:rPr>
      </w:pPr>
    </w:p>
    <w:p w14:paraId="0E270B59" w14:textId="77777777" w:rsidR="00943B2A" w:rsidRPr="00421558" w:rsidRDefault="00D122EC" w:rsidP="00BC21A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Plutajući objekt i čamac upisan u upisnik brodova moraju imati oznaku, a mogu imati i ime.</w:t>
      </w:r>
    </w:p>
    <w:p w14:paraId="0AEB182C" w14:textId="77777777" w:rsidR="00BC21AC" w:rsidRDefault="00BC21AC" w:rsidP="00BC21AC">
      <w:pPr>
        <w:widowControl w:val="0"/>
        <w:adjustRightInd w:val="0"/>
        <w:spacing w:after="0" w:line="240" w:lineRule="auto"/>
        <w:jc w:val="both"/>
        <w:rPr>
          <w:rFonts w:ascii="Times New Roman" w:eastAsia="Times New Roman" w:hAnsi="Times New Roman" w:cs="Times New Roman"/>
          <w:sz w:val="24"/>
          <w:szCs w:val="24"/>
          <w:lang w:eastAsia="hr-HR"/>
        </w:rPr>
      </w:pPr>
    </w:p>
    <w:p w14:paraId="780B045B" w14:textId="77777777" w:rsidR="00943B2A" w:rsidRPr="00421558" w:rsidRDefault="00943B2A" w:rsidP="00BC21AC">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Dva broda ne mogu imati isto ime, a dva plutajuća objekta i dva čamca ne mogu imati istu oznaku.</w:t>
      </w:r>
    </w:p>
    <w:p w14:paraId="59B315FC" w14:textId="77777777" w:rsidR="00BC21AC" w:rsidRDefault="00BC21AC" w:rsidP="00BC21AC">
      <w:pPr>
        <w:widowControl w:val="0"/>
        <w:adjustRightInd w:val="0"/>
        <w:spacing w:after="0" w:line="240" w:lineRule="auto"/>
        <w:jc w:val="both"/>
        <w:rPr>
          <w:rFonts w:ascii="Times New Roman" w:eastAsia="Times New Roman" w:hAnsi="Times New Roman" w:cs="Times New Roman"/>
          <w:sz w:val="24"/>
          <w:szCs w:val="24"/>
          <w:lang w:eastAsia="hr-HR"/>
        </w:rPr>
      </w:pPr>
    </w:p>
    <w:p w14:paraId="465F595C" w14:textId="77777777" w:rsidR="00943B2A" w:rsidRPr="00421558" w:rsidRDefault="00943B2A" w:rsidP="00BC21AC">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Oznaka plutajućeg objekta i čamca mora sadržavati oznaku luke upisa.</w:t>
      </w:r>
    </w:p>
    <w:p w14:paraId="52F3FF14" w14:textId="77777777" w:rsidR="00BC21AC" w:rsidRDefault="00BC21AC" w:rsidP="00BC21AC">
      <w:pPr>
        <w:widowControl w:val="0"/>
        <w:adjustRightInd w:val="0"/>
        <w:spacing w:after="0" w:line="240" w:lineRule="auto"/>
        <w:jc w:val="both"/>
        <w:rPr>
          <w:rFonts w:ascii="Times New Roman" w:eastAsia="Times New Roman" w:hAnsi="Times New Roman" w:cs="Times New Roman"/>
          <w:sz w:val="24"/>
          <w:szCs w:val="24"/>
          <w:lang w:eastAsia="hr-HR"/>
        </w:rPr>
      </w:pPr>
    </w:p>
    <w:p w14:paraId="758D883D" w14:textId="77777777" w:rsidR="007D36C0" w:rsidRPr="00421558" w:rsidRDefault="007D36C0" w:rsidP="00BC21AC">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Ime ili oznaka mora biti jasno vidljiva i ispisana na propisani način.</w:t>
      </w:r>
    </w:p>
    <w:p w14:paraId="51B09487" w14:textId="77777777" w:rsidR="000A075E" w:rsidRDefault="000A075E" w:rsidP="00BC6F07">
      <w:pPr>
        <w:spacing w:after="0" w:line="240" w:lineRule="auto"/>
        <w:jc w:val="center"/>
        <w:rPr>
          <w:rFonts w:ascii="Times New Roman" w:eastAsia="Times New Roman" w:hAnsi="Times New Roman" w:cs="Times New Roman"/>
          <w:b/>
          <w:sz w:val="24"/>
          <w:szCs w:val="24"/>
          <w:lang w:eastAsia="hr-HR"/>
        </w:rPr>
      </w:pPr>
    </w:p>
    <w:p w14:paraId="7E3EEF5B"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11</w:t>
      </w:r>
      <w:r w:rsidR="009C77AB" w:rsidRPr="00421558">
        <w:rPr>
          <w:rFonts w:ascii="Times New Roman" w:eastAsia="Times New Roman" w:hAnsi="Times New Roman" w:cs="Times New Roman"/>
          <w:b/>
          <w:sz w:val="24"/>
          <w:szCs w:val="24"/>
          <w:lang w:eastAsia="hr-HR"/>
        </w:rPr>
        <w:t>3.</w:t>
      </w:r>
    </w:p>
    <w:p w14:paraId="4F7180FA" w14:textId="77777777" w:rsidR="00BC21AC" w:rsidRDefault="00BC21AC" w:rsidP="00BC6F07">
      <w:pPr>
        <w:spacing w:after="0" w:line="240" w:lineRule="auto"/>
        <w:rPr>
          <w:rFonts w:ascii="Times New Roman" w:eastAsia="Times New Roman" w:hAnsi="Times New Roman" w:cs="Times New Roman"/>
          <w:sz w:val="24"/>
          <w:szCs w:val="24"/>
          <w:lang w:eastAsia="hr-HR"/>
        </w:rPr>
      </w:pPr>
    </w:p>
    <w:p w14:paraId="506DC7AB" w14:textId="77777777" w:rsidR="00BC21AC" w:rsidRDefault="00D122EC" w:rsidP="00BC6F07">
      <w:pPr>
        <w:spacing w:after="0" w:line="240" w:lineRule="auto"/>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B03C0C"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mora nositi ime luke upisa.</w:t>
      </w:r>
      <w:r w:rsidRPr="00421558">
        <w:rPr>
          <w:rFonts w:ascii="Times New Roman" w:hAnsi="Times New Roman" w:cs="Times New Roman"/>
          <w:sz w:val="24"/>
          <w:szCs w:val="24"/>
          <w:lang w:eastAsia="hr-HR"/>
        </w:rPr>
        <w:br/>
      </w:r>
    </w:p>
    <w:p w14:paraId="1E91C496" w14:textId="77777777" w:rsidR="00D122EC" w:rsidRPr="00421558" w:rsidRDefault="00D122EC" w:rsidP="00BC21A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Luka upisa je luka na čijem je području sjedište lučke kapetanije koja vodi upisnik</w:t>
      </w:r>
      <w:r w:rsidR="007C18FD" w:rsidRPr="00421558">
        <w:rPr>
          <w:rFonts w:ascii="Times New Roman" w:hAnsi="Times New Roman" w:cs="Times New Roman"/>
          <w:sz w:val="24"/>
          <w:szCs w:val="24"/>
          <w:lang w:eastAsia="hr-HR"/>
        </w:rPr>
        <w:t xml:space="preserve"> brodova</w:t>
      </w:r>
      <w:r w:rsidRPr="00421558">
        <w:rPr>
          <w:rFonts w:ascii="Times New Roman" w:hAnsi="Times New Roman" w:cs="Times New Roman"/>
          <w:sz w:val="24"/>
          <w:szCs w:val="24"/>
          <w:lang w:eastAsia="hr-HR"/>
        </w:rPr>
        <w:t xml:space="preserve"> u koji je </w:t>
      </w:r>
      <w:r w:rsidR="002A28B5" w:rsidRPr="00421558">
        <w:rPr>
          <w:rFonts w:ascii="Times New Roman" w:hAnsi="Times New Roman" w:cs="Times New Roman"/>
          <w:sz w:val="24"/>
          <w:szCs w:val="24"/>
          <w:lang w:eastAsia="hr-HR"/>
        </w:rPr>
        <w:t>brod</w:t>
      </w:r>
      <w:r w:rsidRPr="00421558">
        <w:rPr>
          <w:rFonts w:ascii="Times New Roman" w:hAnsi="Times New Roman" w:cs="Times New Roman"/>
          <w:sz w:val="24"/>
          <w:szCs w:val="24"/>
          <w:lang w:eastAsia="hr-HR"/>
        </w:rPr>
        <w:t xml:space="preserve"> upisan.</w:t>
      </w:r>
    </w:p>
    <w:p w14:paraId="592F83AF" w14:textId="77777777" w:rsidR="004E789F" w:rsidRPr="00421558" w:rsidRDefault="004E789F"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0EDBBE93" w14:textId="77777777" w:rsidR="00F35B60" w:rsidRPr="00421558" w:rsidRDefault="00F35B60"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F16572" w:rsidRPr="00421558">
        <w:rPr>
          <w:rFonts w:ascii="Times New Roman" w:eastAsia="Times New Roman" w:hAnsi="Times New Roman" w:cs="Times New Roman"/>
          <w:b/>
          <w:sz w:val="24"/>
          <w:szCs w:val="24"/>
          <w:lang w:eastAsia="hr-HR"/>
        </w:rPr>
        <w:t>1</w:t>
      </w:r>
      <w:r w:rsidR="009C77AB" w:rsidRPr="00421558">
        <w:rPr>
          <w:rFonts w:ascii="Times New Roman" w:eastAsia="Times New Roman" w:hAnsi="Times New Roman" w:cs="Times New Roman"/>
          <w:b/>
          <w:sz w:val="24"/>
          <w:szCs w:val="24"/>
          <w:lang w:eastAsia="hr-HR"/>
        </w:rPr>
        <w:t xml:space="preserve">4.                       </w:t>
      </w:r>
      <w:r w:rsidR="00F16572" w:rsidRPr="00421558">
        <w:rPr>
          <w:rFonts w:ascii="Times New Roman" w:eastAsia="Times New Roman" w:hAnsi="Times New Roman" w:cs="Times New Roman"/>
          <w:b/>
          <w:sz w:val="24"/>
          <w:szCs w:val="24"/>
          <w:lang w:eastAsia="hr-HR"/>
        </w:rPr>
        <w:t xml:space="preserve">     </w:t>
      </w:r>
    </w:p>
    <w:p w14:paraId="1F2AB365"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4430E0B0"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7C18FD" w:rsidRPr="00421558">
        <w:rPr>
          <w:rFonts w:ascii="Times New Roman" w:eastAsia="Times New Roman" w:hAnsi="Times New Roman" w:cs="Times New Roman"/>
          <w:sz w:val="24"/>
          <w:szCs w:val="24"/>
          <w:lang w:eastAsia="hr-HR"/>
        </w:rPr>
        <w:t>Brod</w:t>
      </w:r>
      <w:r w:rsidR="002054F9" w:rsidRPr="00421558">
        <w:rPr>
          <w:rFonts w:ascii="Times New Roman" w:eastAsia="Times New Roman" w:hAnsi="Times New Roman" w:cs="Times New Roman"/>
          <w:sz w:val="24"/>
          <w:szCs w:val="24"/>
          <w:lang w:eastAsia="hr-HR"/>
        </w:rPr>
        <w:t xml:space="preserve"> i</w:t>
      </w:r>
      <w:r w:rsidRPr="00421558">
        <w:rPr>
          <w:rFonts w:ascii="Times New Roman" w:eastAsia="Times New Roman" w:hAnsi="Times New Roman" w:cs="Times New Roman"/>
          <w:sz w:val="24"/>
          <w:szCs w:val="24"/>
          <w:lang w:eastAsia="hr-HR"/>
        </w:rPr>
        <w:t xml:space="preserve"> </w:t>
      </w:r>
      <w:r w:rsidR="007C18F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gradnji upisani u upisnik brodova moraju imati Jedinstveni identifikacijski broj (Unique European Vessel Identification Number</w:t>
      </w:r>
      <w:r w:rsidR="00BC21AC">
        <w:rPr>
          <w:rFonts w:ascii="Times New Roman" w:eastAsia="Times New Roman" w:hAnsi="Times New Roman" w:cs="Times New Roman"/>
          <w:sz w:val="24"/>
          <w:szCs w:val="24"/>
          <w:lang w:eastAsia="hr-HR"/>
        </w:rPr>
        <w:t>;</w:t>
      </w:r>
      <w:r w:rsidR="00D73C48" w:rsidRPr="00421558">
        <w:rPr>
          <w:rFonts w:ascii="Times New Roman" w:eastAsia="Times New Roman" w:hAnsi="Times New Roman" w:cs="Times New Roman"/>
          <w:sz w:val="24"/>
          <w:szCs w:val="24"/>
          <w:lang w:eastAsia="hr-HR"/>
        </w:rPr>
        <w:t xml:space="preserve"> u daljnjem tekstu</w:t>
      </w:r>
      <w:r w:rsidR="00BC21AC">
        <w:rPr>
          <w:rFonts w:ascii="Times New Roman" w:eastAsia="Times New Roman" w:hAnsi="Times New Roman" w:cs="Times New Roman"/>
          <w:sz w:val="24"/>
          <w:szCs w:val="24"/>
          <w:lang w:eastAsia="hr-HR"/>
        </w:rPr>
        <w:t>:</w:t>
      </w:r>
      <w:r w:rsidR="00D73C48" w:rsidRPr="00421558">
        <w:rPr>
          <w:rFonts w:ascii="Times New Roman" w:eastAsia="Times New Roman" w:hAnsi="Times New Roman" w:cs="Times New Roman"/>
          <w:sz w:val="24"/>
          <w:szCs w:val="24"/>
          <w:lang w:eastAsia="hr-HR"/>
        </w:rPr>
        <w:t xml:space="preserve"> ENI broj</w:t>
      </w:r>
      <w:r w:rsidRPr="00421558">
        <w:rPr>
          <w:rFonts w:ascii="Times New Roman" w:eastAsia="Times New Roman" w:hAnsi="Times New Roman" w:cs="Times New Roman"/>
          <w:sz w:val="24"/>
          <w:szCs w:val="24"/>
          <w:lang w:eastAsia="hr-HR"/>
        </w:rPr>
        <w:t>).</w:t>
      </w:r>
    </w:p>
    <w:p w14:paraId="2228A637" w14:textId="77777777" w:rsidR="00BC21AC" w:rsidRDefault="00BC21AC"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C7D6380" w14:textId="77777777" w:rsidR="00D122EC"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ENI </w:t>
      </w:r>
      <w:r w:rsidR="00D73C48" w:rsidRPr="00421558">
        <w:rPr>
          <w:rFonts w:ascii="Times New Roman" w:eastAsia="Times New Roman" w:hAnsi="Times New Roman" w:cs="Times New Roman"/>
          <w:sz w:val="24"/>
          <w:szCs w:val="24"/>
          <w:lang w:eastAsia="hr-HR"/>
        </w:rPr>
        <w:t xml:space="preserve">broj </w:t>
      </w:r>
      <w:r w:rsidRPr="00421558">
        <w:rPr>
          <w:rFonts w:ascii="Times New Roman" w:eastAsia="Times New Roman" w:hAnsi="Times New Roman" w:cs="Times New Roman"/>
          <w:sz w:val="24"/>
          <w:szCs w:val="24"/>
          <w:lang w:eastAsia="hr-HR"/>
        </w:rPr>
        <w:t xml:space="preserve">je jedinstveni identifikacijski broj koji se dodjeljuje </w:t>
      </w:r>
      <w:r w:rsidR="007C18FD"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odnosno </w:t>
      </w:r>
      <w:r w:rsidR="007C18FD"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u gradnji u trenutku upisa u upisnik brodova.</w:t>
      </w:r>
    </w:p>
    <w:p w14:paraId="415EDEF8"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6F9CB625"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7C18F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u može biti dodijeljen samo jedan ENI broj koji se dodjeljuje samo jedanput i ostaje nepromijenjen tijekom cijelog vijeka trajanja </w:t>
      </w:r>
      <w:r w:rsidR="007C18FD"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Ukoliko </w:t>
      </w:r>
      <w:r w:rsidR="007C18F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trenutku upisa već ima određen ENI broj, zadržava postojeći.</w:t>
      </w:r>
    </w:p>
    <w:p w14:paraId="6A04926A" w14:textId="77777777" w:rsidR="00BC21AC" w:rsidRDefault="00BC21AC" w:rsidP="00BC6F07">
      <w:pPr>
        <w:spacing w:after="0" w:line="240" w:lineRule="auto"/>
        <w:jc w:val="both"/>
        <w:rPr>
          <w:rFonts w:ascii="Times New Roman" w:eastAsia="Times New Roman" w:hAnsi="Times New Roman" w:cs="Times New Roman"/>
          <w:sz w:val="24"/>
          <w:szCs w:val="24"/>
          <w:lang w:eastAsia="hr-HR"/>
        </w:rPr>
      </w:pPr>
    </w:p>
    <w:p w14:paraId="4C71D8C7"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Plutajući objekt</w:t>
      </w:r>
      <w:r w:rsidR="000D12AF" w:rsidRPr="00421558">
        <w:rPr>
          <w:rFonts w:ascii="Times New Roman" w:eastAsia="Times New Roman" w:hAnsi="Times New Roman" w:cs="Times New Roman"/>
          <w:sz w:val="24"/>
          <w:szCs w:val="24"/>
          <w:lang w:eastAsia="hr-HR"/>
        </w:rPr>
        <w:t xml:space="preserve"> i </w:t>
      </w:r>
      <w:r w:rsidRPr="00421558">
        <w:rPr>
          <w:rFonts w:ascii="Times New Roman" w:eastAsia="Times New Roman" w:hAnsi="Times New Roman" w:cs="Times New Roman"/>
          <w:sz w:val="24"/>
          <w:szCs w:val="24"/>
          <w:lang w:eastAsia="hr-HR"/>
        </w:rPr>
        <w:t>čamac nemaju ENI broj.</w:t>
      </w:r>
    </w:p>
    <w:p w14:paraId="46963631" w14:textId="77777777" w:rsidR="00BC21AC" w:rsidRDefault="00BC21AC" w:rsidP="00BC6F07">
      <w:pPr>
        <w:spacing w:after="0" w:line="240" w:lineRule="auto"/>
        <w:jc w:val="center"/>
        <w:rPr>
          <w:rFonts w:ascii="Times New Roman" w:eastAsia="Times New Roman" w:hAnsi="Times New Roman" w:cs="Times New Roman"/>
          <w:b/>
          <w:sz w:val="24"/>
          <w:szCs w:val="24"/>
          <w:lang w:eastAsia="hr-HR"/>
        </w:rPr>
      </w:pPr>
    </w:p>
    <w:p w14:paraId="0BA9BEDC" w14:textId="77777777" w:rsidR="000014C1" w:rsidRPr="00421558" w:rsidRDefault="000014C1"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115. </w:t>
      </w:r>
    </w:p>
    <w:p w14:paraId="0A0BB539" w14:textId="77777777" w:rsidR="00016AA6" w:rsidRDefault="00016AA6"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7E340121" w14:textId="77777777" w:rsidR="000014C1" w:rsidRPr="00421558" w:rsidRDefault="000014C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Brod i brod u gradnji upisani u upisnik brodova moraju imati Nacionalni identifikacijski broj (u daljnjem tekstu: NIB).</w:t>
      </w:r>
    </w:p>
    <w:p w14:paraId="2C1C3C63" w14:textId="77777777" w:rsidR="00016AA6" w:rsidRDefault="00016AA6"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2455CEF" w14:textId="77777777" w:rsidR="000014C1" w:rsidRPr="00421558" w:rsidRDefault="000014C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NIB je jedinstveni identifikacijski broj koji se dodjeljuje u trenutku upisa brodovima iz stavka 1. ovoga članka.</w:t>
      </w:r>
    </w:p>
    <w:p w14:paraId="4A0B14CA" w14:textId="77777777" w:rsidR="00016AA6" w:rsidRDefault="00016AA6" w:rsidP="00016AA6">
      <w:pPr>
        <w:widowControl w:val="0"/>
        <w:adjustRightInd w:val="0"/>
        <w:spacing w:after="0" w:line="240" w:lineRule="auto"/>
        <w:rPr>
          <w:rFonts w:ascii="Times New Roman" w:eastAsia="Times New Roman" w:hAnsi="Times New Roman" w:cs="Times New Roman"/>
          <w:sz w:val="24"/>
          <w:szCs w:val="24"/>
          <w:lang w:eastAsia="hr-HR"/>
        </w:rPr>
      </w:pPr>
    </w:p>
    <w:p w14:paraId="26296CAA" w14:textId="77777777" w:rsidR="00BF568F" w:rsidRPr="00421558" w:rsidRDefault="000014C1" w:rsidP="00016AA6">
      <w:pPr>
        <w:widowControl w:val="0"/>
        <w:adjustRightInd w:val="0"/>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Brod zadržava NIB koji mu je dodijeljen upisom u upisnik brodova kao brodu u gradnji.  </w:t>
      </w:r>
    </w:p>
    <w:p w14:paraId="1E3A8316" w14:textId="77777777" w:rsidR="00725962" w:rsidRPr="00421558" w:rsidRDefault="00725962"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45C3A7DA" w14:textId="77777777" w:rsidR="000014C1" w:rsidRPr="00421558" w:rsidRDefault="000014C1"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116.                       </w:t>
      </w:r>
    </w:p>
    <w:p w14:paraId="7E0B2D42" w14:textId="77777777" w:rsidR="000014C1" w:rsidRPr="00421558" w:rsidRDefault="000014C1"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DD43FBB" w14:textId="77777777" w:rsidR="000014C1" w:rsidRPr="00421558" w:rsidRDefault="000014C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Ime ili oznaku te ENI broj i NIB broda određu</w:t>
      </w:r>
      <w:r w:rsidR="00085BA4">
        <w:rPr>
          <w:rFonts w:ascii="Times New Roman" w:eastAsia="Times New Roman" w:hAnsi="Times New Roman" w:cs="Times New Roman"/>
          <w:sz w:val="24"/>
          <w:szCs w:val="24"/>
          <w:lang w:eastAsia="hr-HR"/>
        </w:rPr>
        <w:t xml:space="preserve">je lučka kapetanija u postupku </w:t>
      </w:r>
      <w:r w:rsidRPr="00421558">
        <w:rPr>
          <w:rFonts w:ascii="Times New Roman" w:eastAsia="Times New Roman" w:hAnsi="Times New Roman" w:cs="Times New Roman"/>
          <w:sz w:val="24"/>
          <w:szCs w:val="24"/>
          <w:lang w:eastAsia="hr-HR"/>
        </w:rPr>
        <w:t>prvog upisa u upisnik brodova.</w:t>
      </w:r>
    </w:p>
    <w:p w14:paraId="229D9B10" w14:textId="77777777" w:rsidR="00016AA6" w:rsidRDefault="00016AA6"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3527C26" w14:textId="77777777" w:rsidR="00926C7F" w:rsidRPr="00421558" w:rsidRDefault="000014C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Oznaku čamca i plutajućeg objekta određu</w:t>
      </w:r>
      <w:r w:rsidR="00085BA4">
        <w:rPr>
          <w:rFonts w:ascii="Times New Roman" w:eastAsia="Times New Roman" w:hAnsi="Times New Roman" w:cs="Times New Roman"/>
          <w:sz w:val="24"/>
          <w:szCs w:val="24"/>
          <w:lang w:eastAsia="hr-HR"/>
        </w:rPr>
        <w:t xml:space="preserve">je lučka kapetanija u postupku </w:t>
      </w:r>
      <w:r w:rsidRPr="00421558">
        <w:rPr>
          <w:rFonts w:ascii="Times New Roman" w:eastAsia="Times New Roman" w:hAnsi="Times New Roman" w:cs="Times New Roman"/>
          <w:sz w:val="24"/>
          <w:szCs w:val="24"/>
          <w:lang w:eastAsia="hr-HR"/>
        </w:rPr>
        <w:t>prvog upisa u upisnik brodova.</w:t>
      </w:r>
    </w:p>
    <w:p w14:paraId="5E716E48" w14:textId="77777777" w:rsidR="0075529F" w:rsidRPr="00421558" w:rsidRDefault="0075529F" w:rsidP="00BC6F07">
      <w:pPr>
        <w:pStyle w:val="NoSpacing"/>
        <w:jc w:val="center"/>
        <w:rPr>
          <w:rFonts w:ascii="Times New Roman" w:hAnsi="Times New Roman" w:cs="Times New Roman"/>
          <w:b/>
          <w:sz w:val="24"/>
          <w:szCs w:val="24"/>
          <w:lang w:eastAsia="hr-HR"/>
        </w:rPr>
      </w:pPr>
    </w:p>
    <w:p w14:paraId="40A0AE00" w14:textId="77777777" w:rsidR="00D122EC" w:rsidRPr="00421558" w:rsidRDefault="00D122E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Glava II</w:t>
      </w:r>
      <w:r w:rsidRPr="00421558">
        <w:rPr>
          <w:rFonts w:ascii="Times New Roman" w:hAnsi="Times New Roman" w:cs="Times New Roman"/>
          <w:b/>
          <w:sz w:val="24"/>
          <w:szCs w:val="24"/>
          <w:lang w:eastAsia="hr-HR"/>
        </w:rPr>
        <w:br/>
        <w:t xml:space="preserve">UPIS I BRISANJE </w:t>
      </w:r>
      <w:r w:rsidR="00224EC3" w:rsidRPr="00421558">
        <w:rPr>
          <w:rFonts w:ascii="Times New Roman" w:hAnsi="Times New Roman" w:cs="Times New Roman"/>
          <w:b/>
          <w:sz w:val="24"/>
          <w:szCs w:val="24"/>
          <w:lang w:eastAsia="hr-HR"/>
        </w:rPr>
        <w:t>BRODA</w:t>
      </w:r>
    </w:p>
    <w:p w14:paraId="6F401AC7" w14:textId="77777777" w:rsidR="00016AA6" w:rsidRDefault="00016AA6" w:rsidP="00BC6F07">
      <w:pPr>
        <w:spacing w:after="0" w:line="240" w:lineRule="auto"/>
        <w:jc w:val="center"/>
        <w:rPr>
          <w:rFonts w:ascii="Times New Roman" w:eastAsia="Times New Roman" w:hAnsi="Times New Roman" w:cs="Times New Roman"/>
          <w:b/>
          <w:sz w:val="24"/>
          <w:szCs w:val="24"/>
          <w:lang w:eastAsia="hr-HR"/>
        </w:rPr>
      </w:pPr>
    </w:p>
    <w:p w14:paraId="095029E6"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9C77AB" w:rsidRPr="00421558">
        <w:rPr>
          <w:rFonts w:ascii="Times New Roman" w:eastAsia="Times New Roman" w:hAnsi="Times New Roman" w:cs="Times New Roman"/>
          <w:b/>
          <w:sz w:val="24"/>
          <w:szCs w:val="24"/>
          <w:lang w:eastAsia="hr-HR"/>
        </w:rPr>
        <w:t xml:space="preserve">17.              </w:t>
      </w:r>
      <w:r w:rsidR="0024119A" w:rsidRPr="00421558">
        <w:rPr>
          <w:rFonts w:ascii="Times New Roman" w:eastAsia="Times New Roman" w:hAnsi="Times New Roman" w:cs="Times New Roman"/>
          <w:b/>
          <w:sz w:val="24"/>
          <w:szCs w:val="24"/>
          <w:lang w:eastAsia="hr-HR"/>
        </w:rPr>
        <w:t xml:space="preserve">         </w:t>
      </w:r>
    </w:p>
    <w:p w14:paraId="63641BB8" w14:textId="77777777" w:rsidR="00016AA6" w:rsidRDefault="00016AA6" w:rsidP="00BC6F07">
      <w:pPr>
        <w:spacing w:after="0" w:line="240" w:lineRule="auto"/>
        <w:jc w:val="both"/>
        <w:rPr>
          <w:rFonts w:ascii="Times New Roman" w:eastAsia="Times New Roman" w:hAnsi="Times New Roman" w:cs="Times New Roman"/>
          <w:sz w:val="24"/>
          <w:szCs w:val="24"/>
          <w:lang w:eastAsia="hr-HR"/>
        </w:rPr>
      </w:pPr>
    </w:p>
    <w:p w14:paraId="12884068" w14:textId="77777777" w:rsidR="00010A3F"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U upisnik bro</w:t>
      </w:r>
      <w:r w:rsidR="00010A3F" w:rsidRPr="00421558">
        <w:rPr>
          <w:rFonts w:ascii="Times New Roman" w:eastAsia="Times New Roman" w:hAnsi="Times New Roman" w:cs="Times New Roman"/>
          <w:sz w:val="24"/>
          <w:szCs w:val="24"/>
          <w:lang w:eastAsia="hr-HR"/>
        </w:rPr>
        <w:t>d</w:t>
      </w:r>
      <w:r w:rsidRPr="00421558">
        <w:rPr>
          <w:rFonts w:ascii="Times New Roman" w:eastAsia="Times New Roman" w:hAnsi="Times New Roman" w:cs="Times New Roman"/>
          <w:sz w:val="24"/>
          <w:szCs w:val="24"/>
          <w:lang w:eastAsia="hr-HR"/>
        </w:rPr>
        <w:t>ova može se upisati:</w:t>
      </w:r>
    </w:p>
    <w:p w14:paraId="101B921A"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CA36E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w:t>
      </w:r>
      <w:r w:rsidR="00010A3F" w:rsidRPr="00421558">
        <w:rPr>
          <w:rFonts w:ascii="Times New Roman" w:eastAsia="Times New Roman" w:hAnsi="Times New Roman" w:cs="Times New Roman"/>
          <w:sz w:val="24"/>
          <w:szCs w:val="24"/>
          <w:lang w:eastAsia="hr-HR"/>
        </w:rPr>
        <w:t>k</w:t>
      </w:r>
      <w:r w:rsidRPr="00421558">
        <w:rPr>
          <w:rFonts w:ascii="Times New Roman" w:eastAsia="Times New Roman" w:hAnsi="Times New Roman" w:cs="Times New Roman"/>
          <w:sz w:val="24"/>
          <w:szCs w:val="24"/>
          <w:lang w:eastAsia="hr-HR"/>
        </w:rPr>
        <w:t>oj</w:t>
      </w:r>
      <w:r w:rsidR="00CA36E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je u cjelini ili djelomično u vlasništv</w:t>
      </w:r>
      <w:r w:rsidR="00C10D0F" w:rsidRPr="00421558">
        <w:rPr>
          <w:rFonts w:ascii="Times New Roman" w:eastAsia="Times New Roman" w:hAnsi="Times New Roman" w:cs="Times New Roman"/>
          <w:sz w:val="24"/>
          <w:szCs w:val="24"/>
          <w:lang w:eastAsia="hr-HR"/>
        </w:rPr>
        <w:t>u državljana Republike Hrvatske</w:t>
      </w:r>
    </w:p>
    <w:p w14:paraId="0CC0AB64"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CA36E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w:t>
      </w:r>
      <w:r w:rsidR="00CA36E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je u cjelini ili djelomično u vlasništvu državljana države članice Europske unije ako je b</w:t>
      </w:r>
      <w:r w:rsidR="00EE6142" w:rsidRPr="00421558">
        <w:rPr>
          <w:rFonts w:ascii="Times New Roman" w:eastAsia="Times New Roman" w:hAnsi="Times New Roman" w:cs="Times New Roman"/>
          <w:sz w:val="24"/>
          <w:szCs w:val="24"/>
          <w:lang w:eastAsia="hr-HR"/>
        </w:rPr>
        <w:t>r</w:t>
      </w:r>
      <w:r w:rsidR="00C10D0F" w:rsidRPr="00421558">
        <w:rPr>
          <w:rFonts w:ascii="Times New Roman" w:eastAsia="Times New Roman" w:hAnsi="Times New Roman" w:cs="Times New Roman"/>
          <w:sz w:val="24"/>
          <w:szCs w:val="24"/>
          <w:lang w:eastAsia="hr-HR"/>
        </w:rPr>
        <w:t>odar hrvatska pravna osoba</w:t>
      </w:r>
    </w:p>
    <w:p w14:paraId="567BDACB"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CA36E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w:t>
      </w:r>
      <w:r w:rsidR="00CA36E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je u cjelini ili djelomično u vlasništvu pravne osobe sa </w:t>
      </w:r>
      <w:r w:rsidR="00C10D0F" w:rsidRPr="00421558">
        <w:rPr>
          <w:rFonts w:ascii="Times New Roman" w:eastAsia="Times New Roman" w:hAnsi="Times New Roman" w:cs="Times New Roman"/>
          <w:sz w:val="24"/>
          <w:szCs w:val="24"/>
          <w:lang w:eastAsia="hr-HR"/>
        </w:rPr>
        <w:t>sjedištem u Republici Hrvatskoj</w:t>
      </w:r>
    </w:p>
    <w:p w14:paraId="688571D0" w14:textId="77777777" w:rsidR="00010A3F"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w:t>
      </w:r>
      <w:r w:rsidR="00CA36E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w:t>
      </w:r>
      <w:r w:rsidR="00CA36E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je u cjelini ili djelomično u vlasništvu pravne osobe sa sjedištem u državi članici Europske unije ako je brodar pravna osoba sa </w:t>
      </w:r>
      <w:r w:rsidR="00C10D0F" w:rsidRPr="00421558">
        <w:rPr>
          <w:rFonts w:ascii="Times New Roman" w:eastAsia="Times New Roman" w:hAnsi="Times New Roman" w:cs="Times New Roman"/>
          <w:sz w:val="24"/>
          <w:szCs w:val="24"/>
          <w:lang w:eastAsia="hr-HR"/>
        </w:rPr>
        <w:t>sjedištem u Republici Hrvatskoj</w:t>
      </w:r>
    </w:p>
    <w:p w14:paraId="626C311F" w14:textId="77777777" w:rsidR="00010A3F"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w:t>
      </w:r>
      <w:r w:rsidR="00CA36ED"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w:t>
      </w:r>
      <w:r w:rsidR="00CA36ED"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je u cjelini ili djelomično u vlasništvu državljana države članice Europske unije ili pravne osobe osnovane sukladno propisima države članice Europske unije i sa sjedištem u državi članici Europske unije, pod uvjetom da se </w:t>
      </w:r>
      <w:r w:rsidR="00CA36ED" w:rsidRPr="00421558">
        <w:rPr>
          <w:rFonts w:ascii="Times New Roman" w:eastAsia="Times New Roman" w:hAnsi="Times New Roman" w:cs="Times New Roman"/>
          <w:sz w:val="24"/>
          <w:szCs w:val="24"/>
          <w:lang w:eastAsia="hr-HR"/>
        </w:rPr>
        <w:t>brodom</w:t>
      </w:r>
      <w:r w:rsidRPr="00421558">
        <w:rPr>
          <w:rFonts w:ascii="Times New Roman" w:eastAsia="Times New Roman" w:hAnsi="Times New Roman" w:cs="Times New Roman"/>
          <w:sz w:val="24"/>
          <w:szCs w:val="24"/>
          <w:lang w:eastAsia="hr-HR"/>
        </w:rPr>
        <w:t xml:space="preserve"> upravlja iz p</w:t>
      </w:r>
      <w:r w:rsidR="00C10D0F" w:rsidRPr="00421558">
        <w:rPr>
          <w:rFonts w:ascii="Times New Roman" w:eastAsia="Times New Roman" w:hAnsi="Times New Roman" w:cs="Times New Roman"/>
          <w:sz w:val="24"/>
          <w:szCs w:val="24"/>
          <w:lang w:eastAsia="hr-HR"/>
        </w:rPr>
        <w:t>odružnice u Republici Hrvatskoj</w:t>
      </w:r>
    </w:p>
    <w:p w14:paraId="6BA55610" w14:textId="77777777" w:rsidR="00D122EC"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w:t>
      </w:r>
      <w:r w:rsidR="00EB3F4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w:t>
      </w:r>
      <w:r w:rsidR="00EB3F4B"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je u vlasništvu strane fizičke osobe s prebivalištem izvan Republike Hrvatske ili izvan države članice Europske unije ako je brodar pravna osoba sa </w:t>
      </w:r>
      <w:r w:rsidR="00C10D0F" w:rsidRPr="00421558">
        <w:rPr>
          <w:rFonts w:ascii="Times New Roman" w:eastAsia="Times New Roman" w:hAnsi="Times New Roman" w:cs="Times New Roman"/>
          <w:sz w:val="24"/>
          <w:szCs w:val="24"/>
          <w:lang w:eastAsia="hr-HR"/>
        </w:rPr>
        <w:t>sjedištem u Republici Hrvatskoj</w:t>
      </w:r>
    </w:p>
    <w:p w14:paraId="40E3A1EB" w14:textId="77777777" w:rsidR="00010A3F"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7. </w:t>
      </w:r>
      <w:r w:rsidR="00EB3F4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koje je u vlasništvu strane pravne osobe sa sjedištem izvan Republike Hrvatske ili izvan države članice Europske unije ako je brodar pravna osoba sa sjedištem u državi članici Europske unije, a taj brodar ima podružnicu u Republici Hrvatskoj</w:t>
      </w:r>
      <w:r w:rsidR="00C10D0F" w:rsidRPr="00421558">
        <w:rPr>
          <w:rFonts w:ascii="Times New Roman" w:eastAsia="Times New Roman" w:hAnsi="Times New Roman" w:cs="Times New Roman"/>
          <w:sz w:val="24"/>
          <w:szCs w:val="24"/>
          <w:lang w:eastAsia="hr-HR"/>
        </w:rPr>
        <w:t>.</w:t>
      </w:r>
    </w:p>
    <w:p w14:paraId="77C782D1" w14:textId="77777777" w:rsidR="00016AA6" w:rsidRDefault="00016AA6" w:rsidP="00BC6F07">
      <w:pPr>
        <w:spacing w:after="0" w:line="240" w:lineRule="auto"/>
        <w:jc w:val="both"/>
        <w:rPr>
          <w:rFonts w:ascii="Times New Roman" w:eastAsia="Times New Roman" w:hAnsi="Times New Roman" w:cs="Times New Roman"/>
          <w:sz w:val="24"/>
          <w:szCs w:val="24"/>
          <w:lang w:eastAsia="hr-HR"/>
        </w:rPr>
      </w:pPr>
    </w:p>
    <w:p w14:paraId="3BF292F2" w14:textId="77777777" w:rsidR="0077191B"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U </w:t>
      </w:r>
      <w:r w:rsidRPr="009B2656">
        <w:rPr>
          <w:rFonts w:ascii="Times New Roman" w:eastAsia="Times New Roman" w:hAnsi="Times New Roman" w:cs="Times New Roman"/>
          <w:sz w:val="24"/>
          <w:szCs w:val="24"/>
          <w:lang w:eastAsia="hr-HR"/>
        </w:rPr>
        <w:t>slučajevima iz stavka 1. toč</w:t>
      </w:r>
      <w:r w:rsidR="00464F44" w:rsidRPr="009B2656">
        <w:rPr>
          <w:rFonts w:ascii="Times New Roman" w:eastAsia="Times New Roman" w:hAnsi="Times New Roman" w:cs="Times New Roman"/>
          <w:sz w:val="24"/>
          <w:szCs w:val="24"/>
          <w:lang w:eastAsia="hr-HR"/>
        </w:rPr>
        <w:t>a</w:t>
      </w:r>
      <w:r w:rsidRPr="009B2656">
        <w:rPr>
          <w:rFonts w:ascii="Times New Roman" w:eastAsia="Times New Roman" w:hAnsi="Times New Roman" w:cs="Times New Roman"/>
          <w:sz w:val="24"/>
          <w:szCs w:val="24"/>
          <w:lang w:eastAsia="hr-HR"/>
        </w:rPr>
        <w:t xml:space="preserve">ka 2., 4., 6. i 7. ovoga </w:t>
      </w:r>
      <w:r w:rsidR="00464F44" w:rsidRPr="009B2656">
        <w:rPr>
          <w:rFonts w:ascii="Times New Roman" w:eastAsia="Times New Roman" w:hAnsi="Times New Roman" w:cs="Times New Roman"/>
          <w:sz w:val="24"/>
          <w:szCs w:val="24"/>
          <w:lang w:eastAsia="hr-HR"/>
        </w:rPr>
        <w:t xml:space="preserve">članka </w:t>
      </w:r>
      <w:r w:rsidRPr="009B2656">
        <w:rPr>
          <w:rFonts w:ascii="Times New Roman" w:eastAsia="Times New Roman" w:hAnsi="Times New Roman" w:cs="Times New Roman"/>
          <w:sz w:val="24"/>
          <w:szCs w:val="24"/>
          <w:lang w:eastAsia="hr-HR"/>
        </w:rPr>
        <w:t xml:space="preserve">sa zahtjevom brodara mora se suglasiti vlasnik </w:t>
      </w:r>
      <w:r w:rsidR="00AC413D" w:rsidRPr="009B2656">
        <w:rPr>
          <w:rFonts w:ascii="Times New Roman" w:eastAsia="Times New Roman" w:hAnsi="Times New Roman" w:cs="Times New Roman"/>
          <w:sz w:val="24"/>
          <w:szCs w:val="24"/>
          <w:lang w:eastAsia="hr-HR"/>
        </w:rPr>
        <w:t>brod</w:t>
      </w:r>
      <w:r w:rsidRPr="009B2656">
        <w:rPr>
          <w:rFonts w:ascii="Times New Roman" w:eastAsia="Times New Roman" w:hAnsi="Times New Roman" w:cs="Times New Roman"/>
          <w:sz w:val="24"/>
          <w:szCs w:val="24"/>
          <w:lang w:eastAsia="hr-HR"/>
        </w:rPr>
        <w:t>a.</w:t>
      </w:r>
    </w:p>
    <w:p w14:paraId="63FC340A" w14:textId="77777777" w:rsidR="00271014" w:rsidRDefault="00271014" w:rsidP="00BC6F07">
      <w:pPr>
        <w:spacing w:after="0" w:line="240" w:lineRule="auto"/>
        <w:jc w:val="center"/>
        <w:rPr>
          <w:rFonts w:ascii="Times New Roman" w:eastAsia="Times New Roman" w:hAnsi="Times New Roman" w:cs="Times New Roman"/>
          <w:b/>
          <w:sz w:val="24"/>
          <w:szCs w:val="24"/>
          <w:lang w:eastAsia="hr-HR"/>
        </w:rPr>
      </w:pPr>
    </w:p>
    <w:p w14:paraId="5D655393"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9C77AB" w:rsidRPr="00421558">
        <w:rPr>
          <w:rFonts w:ascii="Times New Roman" w:eastAsia="Times New Roman" w:hAnsi="Times New Roman" w:cs="Times New Roman"/>
          <w:b/>
          <w:sz w:val="24"/>
          <w:szCs w:val="24"/>
          <w:lang w:eastAsia="hr-HR"/>
        </w:rPr>
        <w:t xml:space="preserve">18.                  </w:t>
      </w:r>
      <w:r w:rsidR="0024119A" w:rsidRPr="00421558">
        <w:rPr>
          <w:rFonts w:ascii="Times New Roman" w:eastAsia="Times New Roman" w:hAnsi="Times New Roman" w:cs="Times New Roman"/>
          <w:b/>
          <w:sz w:val="24"/>
          <w:szCs w:val="24"/>
          <w:lang w:eastAsia="hr-HR"/>
        </w:rPr>
        <w:t xml:space="preserve">     </w:t>
      </w:r>
    </w:p>
    <w:p w14:paraId="1344167B" w14:textId="77777777" w:rsidR="00271014" w:rsidRDefault="00271014" w:rsidP="00BC6F07">
      <w:pPr>
        <w:widowControl w:val="0"/>
        <w:adjustRightInd w:val="0"/>
        <w:spacing w:after="0" w:line="240" w:lineRule="auto"/>
        <w:jc w:val="both"/>
        <w:rPr>
          <w:rFonts w:ascii="Times New Roman" w:eastAsia="Times New Roman" w:hAnsi="Times New Roman" w:cs="Times New Roman"/>
          <w:bCs/>
          <w:iCs/>
          <w:sz w:val="24"/>
          <w:szCs w:val="24"/>
          <w:lang w:eastAsia="hr-HR"/>
        </w:rPr>
      </w:pPr>
    </w:p>
    <w:p w14:paraId="361F2BA0" w14:textId="77777777" w:rsidR="00010A3F" w:rsidRPr="00421558" w:rsidRDefault="00D122EC" w:rsidP="00BC6F07">
      <w:pPr>
        <w:widowControl w:val="0"/>
        <w:adjustRightInd w:val="0"/>
        <w:spacing w:after="0" w:line="240" w:lineRule="auto"/>
        <w:jc w:val="both"/>
        <w:rPr>
          <w:rFonts w:ascii="Times New Roman" w:eastAsia="Times New Roman" w:hAnsi="Times New Roman" w:cs="Times New Roman"/>
          <w:bCs/>
          <w:iCs/>
          <w:sz w:val="24"/>
          <w:szCs w:val="24"/>
          <w:lang w:eastAsia="hr-HR"/>
        </w:rPr>
      </w:pPr>
      <w:r w:rsidRPr="00421558">
        <w:rPr>
          <w:rFonts w:ascii="Times New Roman" w:eastAsia="Times New Roman" w:hAnsi="Times New Roman" w:cs="Times New Roman"/>
          <w:bCs/>
          <w:iCs/>
          <w:sz w:val="24"/>
          <w:szCs w:val="24"/>
          <w:lang w:eastAsia="hr-HR"/>
        </w:rPr>
        <w:t xml:space="preserve">(1) Osim temeljem odredbi članka </w:t>
      </w:r>
      <w:r w:rsidR="00C1084D" w:rsidRPr="00421558">
        <w:rPr>
          <w:rFonts w:ascii="Times New Roman" w:eastAsia="Times New Roman" w:hAnsi="Times New Roman" w:cs="Times New Roman"/>
          <w:bCs/>
          <w:iCs/>
          <w:sz w:val="24"/>
          <w:szCs w:val="24"/>
          <w:lang w:eastAsia="hr-HR"/>
        </w:rPr>
        <w:t>117</w:t>
      </w:r>
      <w:r w:rsidR="00A54C68" w:rsidRPr="00421558">
        <w:rPr>
          <w:rFonts w:ascii="Times New Roman" w:eastAsia="Times New Roman" w:hAnsi="Times New Roman" w:cs="Times New Roman"/>
          <w:bCs/>
          <w:iCs/>
          <w:sz w:val="24"/>
          <w:szCs w:val="24"/>
          <w:lang w:eastAsia="hr-HR"/>
        </w:rPr>
        <w:t>. stavka</w:t>
      </w:r>
      <w:r w:rsidR="00244893" w:rsidRPr="00421558">
        <w:rPr>
          <w:rFonts w:ascii="Times New Roman" w:eastAsia="Times New Roman" w:hAnsi="Times New Roman" w:cs="Times New Roman"/>
          <w:bCs/>
          <w:iCs/>
          <w:sz w:val="24"/>
          <w:szCs w:val="24"/>
          <w:lang w:eastAsia="hr-HR"/>
        </w:rPr>
        <w:t xml:space="preserve"> 1. </w:t>
      </w:r>
      <w:r w:rsidRPr="00421558">
        <w:rPr>
          <w:rFonts w:ascii="Times New Roman" w:eastAsia="Times New Roman" w:hAnsi="Times New Roman" w:cs="Times New Roman"/>
          <w:bCs/>
          <w:iCs/>
          <w:sz w:val="24"/>
          <w:szCs w:val="24"/>
          <w:lang w:eastAsia="hr-HR"/>
        </w:rPr>
        <w:t xml:space="preserve">ovoga Zakona, u upisnik brodova može se upisati čamac koji je u cjelini u vlasništvu strane fizičke ili pravne osobe ako se pretežno nalazi </w:t>
      </w:r>
      <w:r w:rsidR="00EB3F4B" w:rsidRPr="00421558">
        <w:rPr>
          <w:rFonts w:ascii="Times New Roman" w:eastAsia="Times New Roman" w:hAnsi="Times New Roman" w:cs="Times New Roman"/>
          <w:bCs/>
          <w:iCs/>
          <w:sz w:val="24"/>
          <w:szCs w:val="24"/>
          <w:lang w:eastAsia="hr-HR"/>
        </w:rPr>
        <w:t xml:space="preserve">i plovi </w:t>
      </w:r>
      <w:r w:rsidRPr="00421558">
        <w:rPr>
          <w:rFonts w:ascii="Times New Roman" w:eastAsia="Times New Roman" w:hAnsi="Times New Roman" w:cs="Times New Roman"/>
          <w:bCs/>
          <w:iCs/>
          <w:sz w:val="24"/>
          <w:szCs w:val="24"/>
          <w:lang w:eastAsia="hr-HR"/>
        </w:rPr>
        <w:t>u Republici Hrvatskoj.</w:t>
      </w:r>
    </w:p>
    <w:p w14:paraId="64D962C7" w14:textId="77777777" w:rsidR="00271014" w:rsidRDefault="00271014" w:rsidP="00BC6F07">
      <w:pPr>
        <w:widowControl w:val="0"/>
        <w:adjustRightInd w:val="0"/>
        <w:spacing w:after="0" w:line="240" w:lineRule="auto"/>
        <w:jc w:val="both"/>
        <w:rPr>
          <w:rFonts w:ascii="Times New Roman" w:eastAsia="Times New Roman" w:hAnsi="Times New Roman" w:cs="Times New Roman"/>
          <w:bCs/>
          <w:iCs/>
          <w:sz w:val="24"/>
          <w:szCs w:val="24"/>
          <w:lang w:eastAsia="hr-HR"/>
        </w:rPr>
      </w:pPr>
    </w:p>
    <w:p w14:paraId="02AF5B57" w14:textId="77777777" w:rsidR="00D122EC"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bCs/>
          <w:iCs/>
          <w:sz w:val="24"/>
          <w:szCs w:val="24"/>
          <w:lang w:eastAsia="hr-HR"/>
        </w:rPr>
        <w:t xml:space="preserve">(2) </w:t>
      </w:r>
      <w:r w:rsidRPr="00421558">
        <w:rPr>
          <w:rFonts w:ascii="Times New Roman" w:eastAsia="Times New Roman" w:hAnsi="Times New Roman" w:cs="Times New Roman"/>
          <w:sz w:val="24"/>
          <w:szCs w:val="24"/>
          <w:lang w:eastAsia="hr-HR"/>
        </w:rPr>
        <w:t>Vlasnik čamca koji nema prebivalište u Republici Hrvatskoj, obvezan je ovlastiti hrvatsku pravnu ili fizičku osobu sa sjedištem ili prebivalištem u Republici Hrvatskoj da ga u vrijeme odsutnosti iz Republike Hrvatske zastupa pred nadležnim hrvatskim tijelima.</w:t>
      </w:r>
    </w:p>
    <w:p w14:paraId="1C4FD36D" w14:textId="77777777" w:rsidR="00271014" w:rsidRDefault="00271014"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D6EC6A1" w14:textId="77777777" w:rsidR="00EB3F4B" w:rsidRPr="00421558" w:rsidRDefault="00EB3F4B"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Podaci o pravnoj ili fizičkoj osobi iz stavka 2. ovoga članka, upisuju se u upisnik brodova.</w:t>
      </w:r>
    </w:p>
    <w:p w14:paraId="5DC6EAA6" w14:textId="77777777" w:rsidR="00271014" w:rsidRDefault="00271014" w:rsidP="00BC6F07">
      <w:pPr>
        <w:spacing w:after="0" w:line="240" w:lineRule="auto"/>
        <w:jc w:val="center"/>
        <w:rPr>
          <w:rFonts w:ascii="Times New Roman" w:eastAsia="Times New Roman" w:hAnsi="Times New Roman" w:cs="Times New Roman"/>
          <w:b/>
          <w:sz w:val="24"/>
          <w:szCs w:val="24"/>
          <w:lang w:eastAsia="hr-HR"/>
        </w:rPr>
      </w:pPr>
    </w:p>
    <w:p w14:paraId="3324CC2E"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9C77AB" w:rsidRPr="00421558">
        <w:rPr>
          <w:rFonts w:ascii="Times New Roman" w:eastAsia="Times New Roman" w:hAnsi="Times New Roman" w:cs="Times New Roman"/>
          <w:b/>
          <w:sz w:val="24"/>
          <w:szCs w:val="24"/>
          <w:lang w:eastAsia="hr-HR"/>
        </w:rPr>
        <w:t xml:space="preserve">19.                    </w:t>
      </w:r>
      <w:r w:rsidR="0024119A"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25B9CD70" w14:textId="77777777" w:rsidR="00271014" w:rsidRDefault="00271014" w:rsidP="00BC6F07">
      <w:pPr>
        <w:spacing w:after="0" w:line="240" w:lineRule="auto"/>
        <w:jc w:val="both"/>
        <w:rPr>
          <w:rFonts w:ascii="Times New Roman" w:eastAsia="Times New Roman" w:hAnsi="Times New Roman" w:cs="Times New Roman"/>
          <w:sz w:val="24"/>
          <w:szCs w:val="24"/>
          <w:lang w:eastAsia="hr-HR"/>
        </w:rPr>
      </w:pPr>
    </w:p>
    <w:p w14:paraId="640B1B86" w14:textId="77777777" w:rsidR="0069351A"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U upisnik brodova mora se upisati </w:t>
      </w:r>
      <w:r w:rsidR="00EB3F4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gradnji koje je u cijelosti u vlasništvu fizičke osobe državljanina Republike Hrvatske s prebivalištem u Republici Hrvatskoj ili pravne osobe sa sjedištem u Republici Hrvatskoj.</w:t>
      </w:r>
      <w:r w:rsidR="0069351A" w:rsidRPr="00421558">
        <w:rPr>
          <w:rFonts w:ascii="Times New Roman" w:eastAsia="Times New Roman" w:hAnsi="Times New Roman" w:cs="Times New Roman"/>
          <w:sz w:val="24"/>
          <w:szCs w:val="24"/>
          <w:lang w:eastAsia="hr-HR"/>
        </w:rPr>
        <w:t xml:space="preserve"> </w:t>
      </w:r>
    </w:p>
    <w:p w14:paraId="192BDBB8" w14:textId="77777777" w:rsidR="00271014" w:rsidRDefault="00271014" w:rsidP="00BC6F07">
      <w:pPr>
        <w:spacing w:after="0" w:line="240" w:lineRule="auto"/>
        <w:jc w:val="both"/>
        <w:rPr>
          <w:rFonts w:ascii="Times New Roman" w:eastAsia="Times New Roman" w:hAnsi="Times New Roman" w:cs="Times New Roman"/>
          <w:sz w:val="24"/>
          <w:szCs w:val="24"/>
          <w:lang w:eastAsia="hr-HR"/>
        </w:rPr>
      </w:pPr>
    </w:p>
    <w:p w14:paraId="4298D4DF" w14:textId="77777777" w:rsidR="002B04CA" w:rsidRPr="00421558"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D66C2E" w:rsidRPr="00421558">
        <w:rPr>
          <w:rFonts w:ascii="Times New Roman" w:eastAsia="Times New Roman" w:hAnsi="Times New Roman" w:cs="Times New Roman"/>
          <w:sz w:val="24"/>
          <w:szCs w:val="24"/>
          <w:lang w:eastAsia="hr-HR"/>
        </w:rPr>
        <w:t>B</w:t>
      </w:r>
      <w:r w:rsidR="00EB3F4B" w:rsidRPr="00421558">
        <w:rPr>
          <w:rFonts w:ascii="Times New Roman" w:eastAsia="Times New Roman" w:hAnsi="Times New Roman" w:cs="Times New Roman"/>
          <w:sz w:val="24"/>
          <w:szCs w:val="24"/>
          <w:lang w:eastAsia="hr-HR"/>
        </w:rPr>
        <w:t>rod</w:t>
      </w:r>
      <w:r w:rsidRPr="00421558">
        <w:rPr>
          <w:rFonts w:ascii="Times New Roman" w:eastAsia="Times New Roman" w:hAnsi="Times New Roman" w:cs="Times New Roman"/>
          <w:sz w:val="24"/>
          <w:szCs w:val="24"/>
          <w:lang w:eastAsia="hr-HR"/>
        </w:rPr>
        <w:t xml:space="preserve"> u gradnji koje je u vlasništvu strane fizičke ili pravne osobe</w:t>
      </w:r>
      <w:r w:rsidR="00D66C2E" w:rsidRPr="00421558">
        <w:rPr>
          <w:rFonts w:ascii="Times New Roman" w:eastAsia="Times New Roman" w:hAnsi="Times New Roman" w:cs="Times New Roman"/>
          <w:sz w:val="24"/>
          <w:szCs w:val="24"/>
          <w:lang w:eastAsia="hr-HR"/>
        </w:rPr>
        <w:t xml:space="preserve">, a </w:t>
      </w:r>
      <w:r w:rsidRPr="00421558">
        <w:rPr>
          <w:rFonts w:ascii="Times New Roman" w:eastAsia="Times New Roman" w:hAnsi="Times New Roman" w:cs="Times New Roman"/>
          <w:sz w:val="24"/>
          <w:szCs w:val="24"/>
          <w:lang w:eastAsia="hr-HR"/>
        </w:rPr>
        <w:t>koj</w:t>
      </w:r>
      <w:r w:rsidR="00D66C2E"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se gradi u Republici Hrvatskoj</w:t>
      </w:r>
      <w:r w:rsidR="00D66C2E" w:rsidRPr="00421558">
        <w:rPr>
          <w:rFonts w:ascii="Times New Roman" w:eastAsia="Times New Roman" w:hAnsi="Times New Roman" w:cs="Times New Roman"/>
          <w:sz w:val="24"/>
          <w:szCs w:val="24"/>
          <w:lang w:eastAsia="hr-HR"/>
        </w:rPr>
        <w:t>, može se upisati u upisnik brodova</w:t>
      </w:r>
      <w:r w:rsidRPr="00421558">
        <w:rPr>
          <w:rFonts w:ascii="Times New Roman" w:eastAsia="Times New Roman" w:hAnsi="Times New Roman" w:cs="Times New Roman"/>
          <w:sz w:val="24"/>
          <w:szCs w:val="24"/>
          <w:lang w:eastAsia="hr-HR"/>
        </w:rPr>
        <w:t>.</w:t>
      </w:r>
    </w:p>
    <w:p w14:paraId="7C2B3D3C" w14:textId="77777777" w:rsidR="00271014" w:rsidRDefault="00271014" w:rsidP="00BC6F07">
      <w:pPr>
        <w:spacing w:after="0" w:line="240" w:lineRule="auto"/>
        <w:jc w:val="both"/>
        <w:rPr>
          <w:rFonts w:ascii="Times New Roman" w:eastAsia="Times New Roman" w:hAnsi="Times New Roman" w:cs="Times New Roman"/>
          <w:sz w:val="24"/>
          <w:szCs w:val="24"/>
          <w:lang w:eastAsia="hr-HR"/>
        </w:rPr>
      </w:pPr>
    </w:p>
    <w:p w14:paraId="21D918EA" w14:textId="77777777" w:rsidR="00E80D67" w:rsidRDefault="00D122E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Odredbe stav</w:t>
      </w:r>
      <w:r w:rsidR="00271014">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1. i 2. ovoga članka ne odnose se na čamac u gradnji</w:t>
      </w:r>
      <w:r w:rsidR="00D66C2E" w:rsidRPr="00421558">
        <w:rPr>
          <w:rFonts w:ascii="Times New Roman" w:eastAsia="Times New Roman" w:hAnsi="Times New Roman" w:cs="Times New Roman"/>
          <w:sz w:val="24"/>
          <w:szCs w:val="24"/>
          <w:lang w:eastAsia="hr-HR"/>
        </w:rPr>
        <w:t xml:space="preserve"> i skelu u gradnji</w:t>
      </w:r>
    </w:p>
    <w:p w14:paraId="209D9510"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12</w:t>
      </w:r>
      <w:r w:rsidR="009C77AB" w:rsidRPr="00421558">
        <w:rPr>
          <w:rFonts w:ascii="Times New Roman" w:eastAsia="Times New Roman" w:hAnsi="Times New Roman" w:cs="Times New Roman"/>
          <w:b/>
          <w:sz w:val="24"/>
          <w:szCs w:val="24"/>
          <w:lang w:eastAsia="hr-HR"/>
        </w:rPr>
        <w:t xml:space="preserve">0.                  </w:t>
      </w:r>
      <w:r w:rsidR="0024119A" w:rsidRPr="00421558">
        <w:rPr>
          <w:rFonts w:ascii="Times New Roman" w:eastAsia="Times New Roman" w:hAnsi="Times New Roman" w:cs="Times New Roman"/>
          <w:b/>
          <w:sz w:val="24"/>
          <w:szCs w:val="24"/>
          <w:lang w:eastAsia="hr-HR"/>
        </w:rPr>
        <w:t xml:space="preserve">      </w:t>
      </w:r>
    </w:p>
    <w:p w14:paraId="586C484C" w14:textId="77777777" w:rsidR="00271014" w:rsidRDefault="00271014" w:rsidP="00BC6F07">
      <w:pPr>
        <w:spacing w:after="0" w:line="240" w:lineRule="auto"/>
        <w:jc w:val="both"/>
        <w:rPr>
          <w:rFonts w:ascii="Times New Roman" w:eastAsia="Times New Roman" w:hAnsi="Times New Roman" w:cs="Times New Roman"/>
          <w:sz w:val="24"/>
          <w:szCs w:val="24"/>
          <w:lang w:eastAsia="hr-HR"/>
        </w:rPr>
      </w:pPr>
    </w:p>
    <w:p w14:paraId="4D1E825F" w14:textId="77777777" w:rsidR="001E27C6" w:rsidRPr="00421558" w:rsidRDefault="00F4640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Plovilo</w:t>
      </w:r>
      <w:r w:rsidR="00D122EC" w:rsidRPr="00421558">
        <w:rPr>
          <w:rFonts w:ascii="Times New Roman" w:eastAsia="Times New Roman" w:hAnsi="Times New Roman" w:cs="Times New Roman"/>
          <w:sz w:val="24"/>
          <w:szCs w:val="24"/>
          <w:lang w:eastAsia="hr-HR"/>
        </w:rPr>
        <w:t xml:space="preserve"> upisan</w:t>
      </w:r>
      <w:r w:rsidRPr="00421558">
        <w:rPr>
          <w:rFonts w:ascii="Times New Roman" w:eastAsia="Times New Roman" w:hAnsi="Times New Roman" w:cs="Times New Roman"/>
          <w:sz w:val="24"/>
          <w:szCs w:val="24"/>
          <w:lang w:eastAsia="hr-HR"/>
        </w:rPr>
        <w:t>o</w:t>
      </w:r>
      <w:r w:rsidR="00D122EC" w:rsidRPr="00421558">
        <w:rPr>
          <w:rFonts w:ascii="Times New Roman" w:eastAsia="Times New Roman" w:hAnsi="Times New Roman" w:cs="Times New Roman"/>
          <w:sz w:val="24"/>
          <w:szCs w:val="24"/>
          <w:lang w:eastAsia="hr-HR"/>
        </w:rPr>
        <w:t xml:space="preserve"> u strani upisnik </w:t>
      </w:r>
      <w:r w:rsidRPr="00421558">
        <w:rPr>
          <w:rFonts w:ascii="Times New Roman" w:eastAsia="Times New Roman" w:hAnsi="Times New Roman" w:cs="Times New Roman"/>
          <w:sz w:val="24"/>
          <w:szCs w:val="24"/>
          <w:lang w:eastAsia="hr-HR"/>
        </w:rPr>
        <w:t>plovila</w:t>
      </w:r>
      <w:r w:rsidR="00D122EC" w:rsidRPr="00421558">
        <w:rPr>
          <w:rFonts w:ascii="Times New Roman" w:eastAsia="Times New Roman" w:hAnsi="Times New Roman" w:cs="Times New Roman"/>
          <w:sz w:val="24"/>
          <w:szCs w:val="24"/>
          <w:lang w:eastAsia="hr-HR"/>
        </w:rPr>
        <w:t xml:space="preserve"> ne može se upisati u hrvatski upisnik brodova.</w:t>
      </w:r>
    </w:p>
    <w:p w14:paraId="267C4C88" w14:textId="77777777" w:rsidR="002672C2" w:rsidRDefault="002672C2" w:rsidP="00BC6F07">
      <w:pPr>
        <w:spacing w:after="0" w:line="240" w:lineRule="auto"/>
        <w:jc w:val="center"/>
        <w:rPr>
          <w:rFonts w:ascii="Times New Roman" w:hAnsi="Times New Roman" w:cs="Times New Roman"/>
          <w:b/>
          <w:sz w:val="24"/>
          <w:szCs w:val="24"/>
        </w:rPr>
      </w:pPr>
    </w:p>
    <w:p w14:paraId="0990C4F7" w14:textId="77777777" w:rsidR="00F35B60" w:rsidRPr="00421558" w:rsidRDefault="00F35B60"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12</w:t>
      </w:r>
      <w:r w:rsidR="009C77AB" w:rsidRPr="00421558">
        <w:rPr>
          <w:rFonts w:ascii="Times New Roman" w:hAnsi="Times New Roman" w:cs="Times New Roman"/>
          <w:b/>
          <w:sz w:val="24"/>
          <w:szCs w:val="24"/>
        </w:rPr>
        <w:t xml:space="preserve">1.               </w:t>
      </w:r>
      <w:r w:rsidR="0024119A" w:rsidRPr="00421558">
        <w:rPr>
          <w:rFonts w:ascii="Times New Roman" w:hAnsi="Times New Roman" w:cs="Times New Roman"/>
          <w:b/>
          <w:sz w:val="24"/>
          <w:szCs w:val="24"/>
        </w:rPr>
        <w:t xml:space="preserve">     </w:t>
      </w:r>
    </w:p>
    <w:p w14:paraId="11E0FD1E" w14:textId="77777777" w:rsidR="002672C2" w:rsidRDefault="002672C2" w:rsidP="00BC6F07">
      <w:pPr>
        <w:spacing w:after="0" w:line="240" w:lineRule="auto"/>
        <w:jc w:val="both"/>
        <w:rPr>
          <w:rFonts w:ascii="Times New Roman" w:hAnsi="Times New Roman" w:cs="Times New Roman"/>
          <w:sz w:val="24"/>
          <w:szCs w:val="24"/>
        </w:rPr>
      </w:pPr>
    </w:p>
    <w:p w14:paraId="7F5B2303" w14:textId="77777777" w:rsidR="0069351A" w:rsidRPr="00421558" w:rsidRDefault="008240D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Plutajući objekt</w:t>
      </w:r>
      <w:r w:rsidR="00F179F8">
        <w:rPr>
          <w:rFonts w:ascii="Times New Roman" w:hAnsi="Times New Roman" w:cs="Times New Roman"/>
          <w:sz w:val="24"/>
          <w:szCs w:val="24"/>
        </w:rPr>
        <w:t xml:space="preserve">i upisuju se u Upisnik brodova </w:t>
      </w:r>
      <w:r w:rsidRPr="00421558">
        <w:rPr>
          <w:rFonts w:ascii="Times New Roman" w:hAnsi="Times New Roman" w:cs="Times New Roman"/>
          <w:sz w:val="24"/>
          <w:szCs w:val="24"/>
        </w:rPr>
        <w:t>koji vodi lučka kapetanija za objekte koji se nalaze na području njezine mjesne nadležnosti.</w:t>
      </w:r>
    </w:p>
    <w:p w14:paraId="665B365B" w14:textId="77777777" w:rsidR="002672C2" w:rsidRDefault="002672C2" w:rsidP="00BC6F07">
      <w:pPr>
        <w:spacing w:after="0" w:line="240" w:lineRule="auto"/>
        <w:jc w:val="both"/>
        <w:rPr>
          <w:rFonts w:ascii="Times New Roman" w:hAnsi="Times New Roman" w:cs="Times New Roman"/>
          <w:sz w:val="24"/>
          <w:szCs w:val="24"/>
        </w:rPr>
      </w:pPr>
    </w:p>
    <w:p w14:paraId="54411C18" w14:textId="77777777" w:rsidR="0069351A" w:rsidRPr="00421558" w:rsidRDefault="008240D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Zahtjevu za prvi upis plutajućeg objekta obvezno se prilaže lokacijska dozvola te akti propisani propisom o vodama.</w:t>
      </w:r>
    </w:p>
    <w:p w14:paraId="60DFB928" w14:textId="77777777" w:rsidR="002672C2" w:rsidRDefault="002672C2" w:rsidP="00BC6F07">
      <w:pPr>
        <w:spacing w:after="0" w:line="240" w:lineRule="auto"/>
        <w:jc w:val="both"/>
        <w:rPr>
          <w:rFonts w:ascii="Times New Roman" w:hAnsi="Times New Roman" w:cs="Times New Roman"/>
          <w:sz w:val="24"/>
          <w:szCs w:val="24"/>
        </w:rPr>
      </w:pPr>
    </w:p>
    <w:p w14:paraId="01CF17B7" w14:textId="77777777" w:rsidR="000A075E" w:rsidRDefault="000A075E" w:rsidP="00BC6F07">
      <w:pPr>
        <w:spacing w:after="0" w:line="240" w:lineRule="auto"/>
        <w:jc w:val="both"/>
        <w:rPr>
          <w:rFonts w:ascii="Times New Roman" w:hAnsi="Times New Roman" w:cs="Times New Roman"/>
          <w:sz w:val="24"/>
          <w:szCs w:val="24"/>
        </w:rPr>
      </w:pPr>
    </w:p>
    <w:p w14:paraId="00CD7557" w14:textId="77777777" w:rsidR="00711C11" w:rsidRPr="00421558" w:rsidRDefault="004668AF"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Rješenje o prvom upisu plutajućeg objekta obvezno sadrži i odobrenu lokaciju mjesta priveza ili sidrenja sukladno prilozima uz zahtjev iz stavka 2. ovoga članka.</w:t>
      </w:r>
    </w:p>
    <w:p w14:paraId="651B4460" w14:textId="77777777" w:rsidR="002672C2" w:rsidRDefault="002672C2" w:rsidP="00BC6F07">
      <w:pPr>
        <w:spacing w:after="0" w:line="240" w:lineRule="auto"/>
        <w:jc w:val="center"/>
        <w:rPr>
          <w:rFonts w:ascii="Times New Roman" w:eastAsia="Times New Roman" w:hAnsi="Times New Roman" w:cs="Times New Roman"/>
          <w:b/>
          <w:sz w:val="24"/>
          <w:szCs w:val="24"/>
          <w:lang w:eastAsia="hr-HR"/>
        </w:rPr>
      </w:pPr>
    </w:p>
    <w:p w14:paraId="621B096F"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12</w:t>
      </w:r>
      <w:r w:rsidR="009C77AB" w:rsidRPr="00421558">
        <w:rPr>
          <w:rFonts w:ascii="Times New Roman" w:eastAsia="Times New Roman" w:hAnsi="Times New Roman" w:cs="Times New Roman"/>
          <w:b/>
          <w:sz w:val="24"/>
          <w:szCs w:val="24"/>
          <w:lang w:eastAsia="hr-HR"/>
        </w:rPr>
        <w:t xml:space="preserve">2.     </w:t>
      </w:r>
      <w:r w:rsidR="0024119A" w:rsidRPr="00421558">
        <w:rPr>
          <w:rFonts w:ascii="Times New Roman" w:eastAsia="Times New Roman" w:hAnsi="Times New Roman" w:cs="Times New Roman"/>
          <w:b/>
          <w:sz w:val="24"/>
          <w:szCs w:val="24"/>
          <w:lang w:eastAsia="hr-HR"/>
        </w:rPr>
        <w:t xml:space="preserve">   </w:t>
      </w:r>
    </w:p>
    <w:p w14:paraId="4245CA01" w14:textId="77777777" w:rsidR="000043E1" w:rsidRDefault="000043E1" w:rsidP="00BC6F07">
      <w:pPr>
        <w:spacing w:after="0" w:line="240" w:lineRule="auto"/>
        <w:rPr>
          <w:rFonts w:ascii="Times New Roman" w:eastAsia="Times New Roman" w:hAnsi="Times New Roman" w:cs="Times New Roman"/>
          <w:sz w:val="24"/>
          <w:szCs w:val="24"/>
          <w:lang w:eastAsia="hr-HR"/>
        </w:rPr>
      </w:pPr>
    </w:p>
    <w:p w14:paraId="0A636AAC" w14:textId="77777777" w:rsidR="00D122EC" w:rsidRPr="00421558"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BE5B90"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se briše iz upisnika brodova:</w:t>
      </w:r>
    </w:p>
    <w:p w14:paraId="230007F3" w14:textId="77777777" w:rsidR="0049695B" w:rsidRPr="00421558"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49695B" w:rsidRPr="00421558">
        <w:rPr>
          <w:rFonts w:ascii="Times New Roman" w:eastAsia="Times New Roman" w:hAnsi="Times New Roman" w:cs="Times New Roman"/>
          <w:sz w:val="24"/>
          <w:szCs w:val="24"/>
          <w:lang w:eastAsia="hr-HR"/>
        </w:rPr>
        <w:t>1</w:t>
      </w:r>
      <w:r w:rsidR="00EE3B7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po službenoj dužnosti ako:</w:t>
      </w:r>
      <w:r w:rsidRPr="00421558">
        <w:rPr>
          <w:rFonts w:ascii="Times New Roman" w:eastAsia="Times New Roman" w:hAnsi="Times New Roman" w:cs="Times New Roman"/>
          <w:sz w:val="24"/>
          <w:szCs w:val="24"/>
          <w:lang w:eastAsia="hr-HR"/>
        </w:rPr>
        <w:br/>
      </w:r>
      <w:r w:rsidRPr="00421558">
        <w:rPr>
          <w:rFonts w:ascii="Times New Roman" w:eastAsia="Times New Roman" w:hAnsi="Times New Roman" w:cs="Times New Roman"/>
          <w:sz w:val="24"/>
          <w:szCs w:val="24"/>
          <w:lang w:eastAsia="hr-HR"/>
        </w:rPr>
        <w:tab/>
      </w:r>
      <w:r w:rsidRPr="00421558">
        <w:rPr>
          <w:rFonts w:ascii="Times New Roman" w:eastAsia="Times New Roman" w:hAnsi="Times New Roman" w:cs="Times New Roman"/>
          <w:sz w:val="24"/>
          <w:szCs w:val="24"/>
          <w:lang w:eastAsia="hr-HR"/>
        </w:rPr>
        <w:tab/>
        <w:t>a)  je propao ili se pretpostavlja da je propao</w:t>
      </w:r>
      <w:r w:rsidRPr="00421558">
        <w:rPr>
          <w:rFonts w:ascii="Times New Roman" w:eastAsia="Times New Roman" w:hAnsi="Times New Roman" w:cs="Times New Roman"/>
          <w:sz w:val="24"/>
          <w:szCs w:val="24"/>
          <w:lang w:eastAsia="hr-HR"/>
        </w:rPr>
        <w:br/>
      </w:r>
      <w:r w:rsidRPr="00421558">
        <w:rPr>
          <w:rFonts w:ascii="Times New Roman" w:eastAsia="Times New Roman" w:hAnsi="Times New Roman" w:cs="Times New Roman"/>
          <w:sz w:val="24"/>
          <w:szCs w:val="24"/>
          <w:lang w:eastAsia="hr-HR"/>
        </w:rPr>
        <w:tab/>
      </w:r>
      <w:r w:rsidRPr="00421558">
        <w:rPr>
          <w:rFonts w:ascii="Times New Roman" w:eastAsia="Times New Roman" w:hAnsi="Times New Roman" w:cs="Times New Roman"/>
          <w:sz w:val="24"/>
          <w:szCs w:val="24"/>
          <w:lang w:eastAsia="hr-HR"/>
        </w:rPr>
        <w:tab/>
        <w:t xml:space="preserve">b) više ne udovoljava uvjetima za upis </w:t>
      </w:r>
      <w:r w:rsidR="0049695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a propisanim ovim Zakonom</w:t>
      </w:r>
    </w:p>
    <w:p w14:paraId="533DC959" w14:textId="77777777" w:rsidR="002672C2" w:rsidRDefault="0049695B"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4F2486" w:rsidRPr="00421558">
        <w:rPr>
          <w:rFonts w:ascii="Times New Roman" w:eastAsia="Times New Roman" w:hAnsi="Times New Roman" w:cs="Times New Roman"/>
          <w:sz w:val="24"/>
          <w:szCs w:val="24"/>
          <w:lang w:eastAsia="hr-HR"/>
        </w:rPr>
        <w:t>2</w:t>
      </w:r>
      <w:r w:rsidR="00EE3B7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na zahtjev vlasnika.</w:t>
      </w:r>
      <w:r w:rsidR="00D122EC" w:rsidRPr="00421558">
        <w:rPr>
          <w:rFonts w:ascii="Times New Roman" w:eastAsia="Times New Roman" w:hAnsi="Times New Roman" w:cs="Times New Roman"/>
          <w:sz w:val="24"/>
          <w:szCs w:val="24"/>
          <w:lang w:eastAsia="hr-HR"/>
        </w:rPr>
        <w:br/>
      </w:r>
    </w:p>
    <w:p w14:paraId="04622D88" w14:textId="77777777" w:rsidR="002672C2" w:rsidRDefault="00D122EC" w:rsidP="002B727F">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Pretpostavlja se da je </w:t>
      </w:r>
      <w:r w:rsidR="0049695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propao ako su od primitka posljednje vijesti o </w:t>
      </w:r>
      <w:r w:rsidR="0049695B"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protekla tri mjeseca. U tom slučaju pretpostavlja se da je </w:t>
      </w:r>
      <w:r w:rsidR="0049695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propao onoga dana kad su primljene posljednje vijesti o njemu.</w:t>
      </w:r>
      <w:r w:rsidR="002672C2" w:rsidRPr="00421558">
        <w:rPr>
          <w:rFonts w:ascii="Times New Roman" w:eastAsia="Times New Roman" w:hAnsi="Times New Roman" w:cs="Times New Roman"/>
          <w:sz w:val="24"/>
          <w:szCs w:val="24"/>
          <w:lang w:eastAsia="hr-HR"/>
        </w:rPr>
        <w:t xml:space="preserve"> </w:t>
      </w:r>
    </w:p>
    <w:p w14:paraId="457977D9" w14:textId="77777777" w:rsidR="002672C2" w:rsidRDefault="002672C2" w:rsidP="002B727F">
      <w:pPr>
        <w:spacing w:after="0" w:line="240" w:lineRule="auto"/>
        <w:jc w:val="both"/>
        <w:rPr>
          <w:rFonts w:ascii="Times New Roman" w:eastAsia="Times New Roman" w:hAnsi="Times New Roman" w:cs="Times New Roman"/>
          <w:sz w:val="24"/>
          <w:szCs w:val="24"/>
          <w:lang w:eastAsia="hr-HR"/>
        </w:rPr>
      </w:pPr>
    </w:p>
    <w:p w14:paraId="5FF79792" w14:textId="77777777" w:rsidR="002672C2" w:rsidRDefault="00D122EC" w:rsidP="002B727F">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49695B" w:rsidRPr="00421558">
        <w:rPr>
          <w:rFonts w:ascii="Times New Roman" w:eastAsia="Times New Roman" w:hAnsi="Times New Roman" w:cs="Times New Roman"/>
          <w:sz w:val="24"/>
          <w:szCs w:val="24"/>
          <w:lang w:eastAsia="hr-HR"/>
        </w:rPr>
        <w:t>Odredbe s</w:t>
      </w:r>
      <w:r w:rsidRPr="00421558">
        <w:rPr>
          <w:rFonts w:ascii="Times New Roman" w:eastAsia="Times New Roman" w:hAnsi="Times New Roman" w:cs="Times New Roman"/>
          <w:sz w:val="24"/>
          <w:szCs w:val="24"/>
          <w:lang w:eastAsia="hr-HR"/>
        </w:rPr>
        <w:t>tav</w:t>
      </w:r>
      <w:r w:rsidR="002672C2">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w:t>
      </w:r>
      <w:r w:rsidR="0049695B"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1. i 2. ovoga članka na odgovarajući se način primjenjuju i na brisanje </w:t>
      </w:r>
      <w:r w:rsidR="00B12C80"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u gradnji</w:t>
      </w:r>
      <w:r w:rsidR="0049695B" w:rsidRPr="00421558">
        <w:rPr>
          <w:rFonts w:ascii="Times New Roman" w:eastAsia="Times New Roman" w:hAnsi="Times New Roman" w:cs="Times New Roman"/>
          <w:sz w:val="24"/>
          <w:szCs w:val="24"/>
          <w:lang w:eastAsia="hr-HR"/>
        </w:rPr>
        <w:t>.</w:t>
      </w:r>
    </w:p>
    <w:p w14:paraId="387EB0C7" w14:textId="77777777" w:rsidR="002672C2" w:rsidRDefault="002672C2" w:rsidP="002B727F">
      <w:pPr>
        <w:spacing w:after="0" w:line="240" w:lineRule="auto"/>
        <w:jc w:val="both"/>
        <w:rPr>
          <w:rFonts w:ascii="Times New Roman" w:eastAsia="Times New Roman" w:hAnsi="Times New Roman" w:cs="Times New Roman"/>
          <w:sz w:val="24"/>
          <w:szCs w:val="24"/>
          <w:lang w:eastAsia="hr-HR"/>
        </w:rPr>
      </w:pPr>
    </w:p>
    <w:p w14:paraId="6F509BFB" w14:textId="77777777" w:rsidR="00D122EC" w:rsidRPr="00421558" w:rsidRDefault="00D122EC" w:rsidP="002B727F">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Vlasnik </w:t>
      </w:r>
      <w:r w:rsidR="00224EC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dužan je u roku od 15 dana od dana nastanka okolnosti iz stavka 1. točke </w:t>
      </w:r>
      <w:r w:rsidR="0049695B" w:rsidRPr="00421558">
        <w:rPr>
          <w:rFonts w:ascii="Times New Roman" w:eastAsia="Times New Roman" w:hAnsi="Times New Roman" w:cs="Times New Roman"/>
          <w:sz w:val="24"/>
          <w:szCs w:val="24"/>
          <w:lang w:eastAsia="hr-HR"/>
        </w:rPr>
        <w:t>1</w:t>
      </w:r>
      <w:r w:rsidRPr="00421558">
        <w:rPr>
          <w:rFonts w:ascii="Times New Roman" w:eastAsia="Times New Roman" w:hAnsi="Times New Roman" w:cs="Times New Roman"/>
          <w:sz w:val="24"/>
          <w:szCs w:val="24"/>
          <w:lang w:eastAsia="hr-HR"/>
        </w:rPr>
        <w:t xml:space="preserve">. ovoga članka </w:t>
      </w:r>
      <w:r w:rsidR="00536385" w:rsidRPr="00421558">
        <w:rPr>
          <w:rFonts w:ascii="Times New Roman" w:eastAsia="Times New Roman" w:hAnsi="Times New Roman" w:cs="Times New Roman"/>
          <w:sz w:val="24"/>
          <w:szCs w:val="24"/>
          <w:lang w:eastAsia="hr-HR"/>
        </w:rPr>
        <w:t xml:space="preserve">o tome </w:t>
      </w:r>
      <w:r w:rsidR="00B12C80" w:rsidRPr="00421558">
        <w:rPr>
          <w:rFonts w:ascii="Times New Roman" w:eastAsia="Times New Roman" w:hAnsi="Times New Roman" w:cs="Times New Roman"/>
          <w:sz w:val="24"/>
          <w:szCs w:val="24"/>
          <w:lang w:eastAsia="hr-HR"/>
        </w:rPr>
        <w:t>obavijestiti</w:t>
      </w:r>
      <w:r w:rsidRPr="00421558">
        <w:rPr>
          <w:rFonts w:ascii="Times New Roman" w:eastAsia="Times New Roman" w:hAnsi="Times New Roman" w:cs="Times New Roman"/>
          <w:sz w:val="24"/>
          <w:szCs w:val="24"/>
          <w:lang w:eastAsia="hr-HR"/>
        </w:rPr>
        <w:t xml:space="preserve"> lučk</w:t>
      </w:r>
      <w:r w:rsidR="00B12C80" w:rsidRPr="00421558">
        <w:rPr>
          <w:rFonts w:ascii="Times New Roman" w:eastAsia="Times New Roman" w:hAnsi="Times New Roman" w:cs="Times New Roman"/>
          <w:sz w:val="24"/>
          <w:szCs w:val="24"/>
          <w:lang w:eastAsia="hr-HR"/>
        </w:rPr>
        <w:t>u</w:t>
      </w:r>
      <w:r w:rsidRPr="00421558">
        <w:rPr>
          <w:rFonts w:ascii="Times New Roman" w:eastAsia="Times New Roman" w:hAnsi="Times New Roman" w:cs="Times New Roman"/>
          <w:sz w:val="24"/>
          <w:szCs w:val="24"/>
          <w:lang w:eastAsia="hr-HR"/>
        </w:rPr>
        <w:t xml:space="preserve"> kapetanij</w:t>
      </w:r>
      <w:r w:rsidR="00B12C80" w:rsidRPr="00421558">
        <w:rPr>
          <w:rFonts w:ascii="Times New Roman" w:eastAsia="Times New Roman" w:hAnsi="Times New Roman" w:cs="Times New Roman"/>
          <w:sz w:val="24"/>
          <w:szCs w:val="24"/>
          <w:lang w:eastAsia="hr-HR"/>
        </w:rPr>
        <w:t>u</w:t>
      </w:r>
      <w:r w:rsidR="00536385" w:rsidRPr="00421558">
        <w:rPr>
          <w:rFonts w:ascii="Times New Roman" w:eastAsia="Times New Roman" w:hAnsi="Times New Roman" w:cs="Times New Roman"/>
          <w:sz w:val="24"/>
          <w:szCs w:val="24"/>
          <w:lang w:eastAsia="hr-HR"/>
        </w:rPr>
        <w:t>.</w:t>
      </w:r>
    </w:p>
    <w:p w14:paraId="027CD649" w14:textId="77777777" w:rsidR="002672C2" w:rsidRDefault="002672C2" w:rsidP="002B727F">
      <w:pPr>
        <w:spacing w:after="0" w:line="240" w:lineRule="auto"/>
        <w:jc w:val="both"/>
        <w:rPr>
          <w:rFonts w:ascii="Times New Roman" w:eastAsia="Times New Roman" w:hAnsi="Times New Roman" w:cs="Times New Roman"/>
          <w:sz w:val="24"/>
          <w:szCs w:val="24"/>
          <w:lang w:eastAsia="hr-HR"/>
        </w:rPr>
      </w:pPr>
    </w:p>
    <w:p w14:paraId="0A3569CB" w14:textId="77777777" w:rsidR="000238B1" w:rsidRPr="00421558" w:rsidRDefault="00D122EC" w:rsidP="002B727F">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Ako vlasnik trajno povlači </w:t>
      </w:r>
      <w:r w:rsidR="0049695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lučka kapetanija će izvršiti upis brisanja </w:t>
      </w:r>
      <w:r w:rsidR="0049695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a samo ako je </w:t>
      </w:r>
      <w:r w:rsidR="0049695B"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uklonjen s unutarnjih voda.</w:t>
      </w:r>
    </w:p>
    <w:p w14:paraId="3E2837DD" w14:textId="77777777" w:rsidR="000043E1" w:rsidRDefault="000043E1" w:rsidP="00BC6F07">
      <w:pPr>
        <w:spacing w:after="0" w:line="240" w:lineRule="auto"/>
        <w:jc w:val="center"/>
        <w:rPr>
          <w:rFonts w:ascii="Times New Roman" w:eastAsia="Times New Roman" w:hAnsi="Times New Roman" w:cs="Times New Roman"/>
          <w:b/>
          <w:sz w:val="24"/>
          <w:szCs w:val="24"/>
          <w:lang w:eastAsia="hr-HR"/>
        </w:rPr>
      </w:pPr>
    </w:p>
    <w:p w14:paraId="27F3DCB7"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18078D" w:rsidRPr="00421558">
        <w:rPr>
          <w:rFonts w:ascii="Times New Roman" w:eastAsia="Times New Roman" w:hAnsi="Times New Roman" w:cs="Times New Roman"/>
          <w:b/>
          <w:sz w:val="24"/>
          <w:szCs w:val="24"/>
          <w:lang w:eastAsia="hr-HR"/>
        </w:rPr>
        <w:t>2</w:t>
      </w:r>
      <w:r w:rsidR="009C77AB" w:rsidRPr="00421558">
        <w:rPr>
          <w:rFonts w:ascii="Times New Roman" w:eastAsia="Times New Roman" w:hAnsi="Times New Roman" w:cs="Times New Roman"/>
          <w:b/>
          <w:sz w:val="24"/>
          <w:szCs w:val="24"/>
          <w:lang w:eastAsia="hr-HR"/>
        </w:rPr>
        <w:t xml:space="preserve">3.                    </w:t>
      </w:r>
      <w:r w:rsidR="0024119A" w:rsidRPr="00421558">
        <w:rPr>
          <w:rFonts w:ascii="Times New Roman" w:eastAsia="Times New Roman" w:hAnsi="Times New Roman" w:cs="Times New Roman"/>
          <w:b/>
          <w:sz w:val="24"/>
          <w:szCs w:val="24"/>
          <w:lang w:eastAsia="hr-HR"/>
        </w:rPr>
        <w:t xml:space="preserve">      </w:t>
      </w:r>
    </w:p>
    <w:p w14:paraId="51670EF4" w14:textId="77777777" w:rsidR="000043E1" w:rsidRDefault="000043E1" w:rsidP="00BC6F07">
      <w:pPr>
        <w:spacing w:after="0" w:line="240" w:lineRule="auto"/>
        <w:rPr>
          <w:rFonts w:ascii="Times New Roman" w:eastAsia="Times New Roman" w:hAnsi="Times New Roman" w:cs="Times New Roman"/>
          <w:sz w:val="24"/>
          <w:szCs w:val="24"/>
          <w:lang w:eastAsia="hr-HR"/>
        </w:rPr>
      </w:pPr>
    </w:p>
    <w:p w14:paraId="79B58280" w14:textId="77777777" w:rsidR="000043E1" w:rsidRDefault="00D122EC" w:rsidP="000043E1">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Ako je </w:t>
      </w:r>
      <w:r w:rsidR="00536385" w:rsidRPr="00421558">
        <w:rPr>
          <w:rFonts w:ascii="Times New Roman" w:eastAsia="Times New Roman" w:hAnsi="Times New Roman" w:cs="Times New Roman"/>
          <w:sz w:val="24"/>
          <w:szCs w:val="24"/>
          <w:lang w:eastAsia="hr-HR"/>
        </w:rPr>
        <w:t xml:space="preserve">na brodu </w:t>
      </w:r>
      <w:r w:rsidRPr="00421558">
        <w:rPr>
          <w:rFonts w:ascii="Times New Roman" w:eastAsia="Times New Roman" w:hAnsi="Times New Roman" w:cs="Times New Roman"/>
          <w:sz w:val="24"/>
          <w:szCs w:val="24"/>
          <w:lang w:eastAsia="hr-HR"/>
        </w:rPr>
        <w:t xml:space="preserve">osnovana hipoteka, za brisanje </w:t>
      </w:r>
      <w:r w:rsidR="00A67768"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 upisnika brodova potreban je pristanak hipotekarnih vjerovnika.</w:t>
      </w:r>
    </w:p>
    <w:p w14:paraId="435C5CDD" w14:textId="77777777" w:rsidR="000043E1" w:rsidRDefault="000043E1" w:rsidP="00BC6F07">
      <w:pPr>
        <w:spacing w:after="0" w:line="240" w:lineRule="auto"/>
        <w:rPr>
          <w:rFonts w:ascii="Times New Roman" w:eastAsia="Times New Roman" w:hAnsi="Times New Roman" w:cs="Times New Roman"/>
          <w:sz w:val="24"/>
          <w:szCs w:val="24"/>
          <w:lang w:eastAsia="hr-HR"/>
        </w:rPr>
      </w:pPr>
    </w:p>
    <w:p w14:paraId="49636792" w14:textId="77777777" w:rsidR="00D122EC" w:rsidRPr="00421558" w:rsidRDefault="00D122EC" w:rsidP="000043E1">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Lučka kapetanija može dopustiti brisanje </w:t>
      </w:r>
      <w:r w:rsidR="00A67768"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 u</w:t>
      </w:r>
      <w:r w:rsidR="000043E1">
        <w:rPr>
          <w:rFonts w:ascii="Times New Roman" w:eastAsia="Times New Roman" w:hAnsi="Times New Roman" w:cs="Times New Roman"/>
          <w:sz w:val="24"/>
          <w:szCs w:val="24"/>
          <w:lang w:eastAsia="hr-HR"/>
        </w:rPr>
        <w:t xml:space="preserve">pisnika brodova i bez pristanka </w:t>
      </w:r>
      <w:r w:rsidRPr="00421558">
        <w:rPr>
          <w:rFonts w:ascii="Times New Roman" w:eastAsia="Times New Roman" w:hAnsi="Times New Roman" w:cs="Times New Roman"/>
          <w:sz w:val="24"/>
          <w:szCs w:val="24"/>
          <w:lang w:eastAsia="hr-HR"/>
        </w:rPr>
        <w:t>hipotekarnih vjerovnika, ako u sudu bude položena svota u novcu u visini tražbina tih vjerovnika, odnosno ako bude dano osiguranje za koje sud nakon što sasluša vjerovnike utvrdi da je dovoljno.</w:t>
      </w:r>
    </w:p>
    <w:p w14:paraId="05892B5A" w14:textId="77777777" w:rsidR="000043E1" w:rsidRDefault="000043E1"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7A50D0F7" w14:textId="77777777" w:rsidR="00580970"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U slučaju brisanja </w:t>
      </w:r>
      <w:r w:rsidR="00A67768"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po službenoj dužnosti na kojem je osnovana hipoteka, brisanje </w:t>
      </w:r>
      <w:r w:rsidR="00A67768"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će se obaviti istekom roka od tri mjeseca od dostave obavijesti hipotekarnim vjerovnicima da su se stekli uvjeti za brisanje </w:t>
      </w:r>
      <w:r w:rsidR="00A67768"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a po službenoj dužnosti ili odmah nakon primitka vjerovnikove suglasnosti za brisanje </w:t>
      </w:r>
      <w:r w:rsidR="00A67768"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w:t>
      </w:r>
    </w:p>
    <w:p w14:paraId="096D998E" w14:textId="77777777" w:rsidR="000043E1" w:rsidRDefault="000043E1"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4CA89FF2" w14:textId="77777777" w:rsidR="00580970" w:rsidRPr="00421558" w:rsidRDefault="0058097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w:t>
      </w:r>
      <w:r w:rsidR="00E707DE" w:rsidRPr="00421558">
        <w:rPr>
          <w:rFonts w:ascii="Times New Roman" w:eastAsia="Times New Roman" w:hAnsi="Times New Roman" w:cs="Times New Roman"/>
          <w:sz w:val="24"/>
          <w:szCs w:val="24"/>
          <w:lang w:eastAsia="hr-HR"/>
        </w:rPr>
        <w:t>Kada dostava Rješenja o brisanju broda nije moguća ili ostali načini dostave nisu prikladni, o</w:t>
      </w:r>
      <w:r w:rsidRPr="00421558">
        <w:rPr>
          <w:rFonts w:ascii="Times New Roman" w:eastAsia="Times New Roman" w:hAnsi="Times New Roman" w:cs="Times New Roman"/>
          <w:sz w:val="24"/>
          <w:szCs w:val="24"/>
          <w:lang w:eastAsia="hr-HR"/>
        </w:rPr>
        <w:t>bavijest hipotekarnim vjerovnicima obavit će se javnom objavom na elektroničkoj oglasnoj ploči upisnika brodova koja se nal</w:t>
      </w:r>
      <w:r w:rsidR="00E76592" w:rsidRPr="00421558">
        <w:rPr>
          <w:rFonts w:ascii="Times New Roman" w:eastAsia="Times New Roman" w:hAnsi="Times New Roman" w:cs="Times New Roman"/>
          <w:sz w:val="24"/>
          <w:szCs w:val="24"/>
          <w:lang w:eastAsia="hr-HR"/>
        </w:rPr>
        <w:t>azi na internetskim stranicama M</w:t>
      </w:r>
      <w:r w:rsidRPr="00421558">
        <w:rPr>
          <w:rFonts w:ascii="Times New Roman" w:eastAsia="Times New Roman" w:hAnsi="Times New Roman" w:cs="Times New Roman"/>
          <w:sz w:val="24"/>
          <w:szCs w:val="24"/>
          <w:lang w:eastAsia="hr-HR"/>
        </w:rPr>
        <w:t>inistarstva.</w:t>
      </w:r>
    </w:p>
    <w:p w14:paraId="7C0CEC10" w14:textId="77777777" w:rsidR="000043E1" w:rsidRDefault="000043E1"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6C92A42" w14:textId="77777777" w:rsidR="000043E1" w:rsidRDefault="0058097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Dostava iz stavka 4. ovoga članka smatra se obavljenom istekom osmog</w:t>
      </w:r>
      <w:r w:rsidR="000043E1">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dana od dana javne objave.</w:t>
      </w:r>
    </w:p>
    <w:p w14:paraId="3E66F6F9" w14:textId="77777777" w:rsidR="000043E1" w:rsidRDefault="000043E1"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F1D95DD" w14:textId="77777777" w:rsidR="00965A43"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580970"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xml:space="preserve">) </w:t>
      </w:r>
      <w:r w:rsidR="00580970" w:rsidRPr="00421558">
        <w:rPr>
          <w:rFonts w:ascii="Times New Roman" w:eastAsia="Times New Roman" w:hAnsi="Times New Roman" w:cs="Times New Roman"/>
          <w:sz w:val="24"/>
          <w:szCs w:val="24"/>
          <w:lang w:eastAsia="hr-HR"/>
        </w:rPr>
        <w:t>Odredbe o</w:t>
      </w:r>
      <w:r w:rsidRPr="00421558">
        <w:rPr>
          <w:rFonts w:ascii="Times New Roman" w:eastAsia="Times New Roman" w:hAnsi="Times New Roman" w:cs="Times New Roman"/>
          <w:sz w:val="24"/>
          <w:szCs w:val="24"/>
          <w:lang w:eastAsia="hr-HR"/>
        </w:rPr>
        <w:t>v</w:t>
      </w:r>
      <w:r w:rsidR="00580970" w:rsidRPr="00421558">
        <w:rPr>
          <w:rFonts w:ascii="Times New Roman" w:eastAsia="Times New Roman" w:hAnsi="Times New Roman" w:cs="Times New Roman"/>
          <w:sz w:val="24"/>
          <w:szCs w:val="24"/>
          <w:lang w:eastAsia="hr-HR"/>
        </w:rPr>
        <w:t>oga</w:t>
      </w:r>
      <w:r w:rsidRPr="00421558">
        <w:rPr>
          <w:rFonts w:ascii="Times New Roman" w:eastAsia="Times New Roman" w:hAnsi="Times New Roman" w:cs="Times New Roman"/>
          <w:sz w:val="24"/>
          <w:szCs w:val="24"/>
          <w:lang w:eastAsia="hr-HR"/>
        </w:rPr>
        <w:t xml:space="preserve"> član</w:t>
      </w:r>
      <w:r w:rsidR="00580970" w:rsidRPr="00421558">
        <w:rPr>
          <w:rFonts w:ascii="Times New Roman" w:eastAsia="Times New Roman" w:hAnsi="Times New Roman" w:cs="Times New Roman"/>
          <w:sz w:val="24"/>
          <w:szCs w:val="24"/>
          <w:lang w:eastAsia="hr-HR"/>
        </w:rPr>
        <w:t>ka</w:t>
      </w:r>
      <w:r w:rsidRPr="00421558">
        <w:rPr>
          <w:rFonts w:ascii="Times New Roman" w:eastAsia="Times New Roman" w:hAnsi="Times New Roman" w:cs="Times New Roman"/>
          <w:sz w:val="24"/>
          <w:szCs w:val="24"/>
          <w:lang w:eastAsia="hr-HR"/>
        </w:rPr>
        <w:t xml:space="preserve"> primjenjuj</w:t>
      </w:r>
      <w:r w:rsidR="00580970" w:rsidRPr="00421558">
        <w:rPr>
          <w:rFonts w:ascii="Times New Roman" w:eastAsia="Times New Roman" w:hAnsi="Times New Roman" w:cs="Times New Roman"/>
          <w:sz w:val="24"/>
          <w:szCs w:val="24"/>
          <w:lang w:eastAsia="hr-HR"/>
        </w:rPr>
        <w:t>u</w:t>
      </w:r>
      <w:r w:rsidRPr="00421558">
        <w:rPr>
          <w:rFonts w:ascii="Times New Roman" w:eastAsia="Times New Roman" w:hAnsi="Times New Roman" w:cs="Times New Roman"/>
          <w:sz w:val="24"/>
          <w:szCs w:val="24"/>
          <w:lang w:eastAsia="hr-HR"/>
        </w:rPr>
        <w:t xml:space="preserve"> se i na </w:t>
      </w:r>
      <w:r w:rsidR="00A67768" w:rsidRPr="00421558">
        <w:rPr>
          <w:rFonts w:ascii="Times New Roman" w:eastAsia="Times New Roman" w:hAnsi="Times New Roman" w:cs="Times New Roman"/>
          <w:sz w:val="24"/>
          <w:szCs w:val="24"/>
          <w:lang w:eastAsia="hr-HR"/>
        </w:rPr>
        <w:t>brodove</w:t>
      </w:r>
      <w:r w:rsidRPr="00421558">
        <w:rPr>
          <w:rFonts w:ascii="Times New Roman" w:eastAsia="Times New Roman" w:hAnsi="Times New Roman" w:cs="Times New Roman"/>
          <w:sz w:val="24"/>
          <w:szCs w:val="24"/>
          <w:lang w:eastAsia="hr-HR"/>
        </w:rPr>
        <w:t xml:space="preserve"> u gradnji.</w:t>
      </w:r>
    </w:p>
    <w:p w14:paraId="7D0AE5DF" w14:textId="77777777" w:rsidR="000A075E" w:rsidRDefault="000A075E" w:rsidP="00BC6F07">
      <w:pPr>
        <w:spacing w:after="0" w:line="240" w:lineRule="auto"/>
        <w:jc w:val="center"/>
        <w:rPr>
          <w:rFonts w:ascii="Times New Roman" w:eastAsia="Times New Roman" w:hAnsi="Times New Roman" w:cs="Times New Roman"/>
          <w:b/>
          <w:sz w:val="24"/>
          <w:szCs w:val="24"/>
          <w:lang w:eastAsia="hr-HR"/>
        </w:rPr>
      </w:pPr>
    </w:p>
    <w:p w14:paraId="26218AC2" w14:textId="77777777" w:rsidR="0075529F"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18078D" w:rsidRPr="00421558">
        <w:rPr>
          <w:rFonts w:ascii="Times New Roman" w:eastAsia="Times New Roman" w:hAnsi="Times New Roman" w:cs="Times New Roman"/>
          <w:b/>
          <w:sz w:val="24"/>
          <w:szCs w:val="24"/>
          <w:lang w:eastAsia="hr-HR"/>
        </w:rPr>
        <w:t>2</w:t>
      </w:r>
      <w:r w:rsidR="009C77AB" w:rsidRPr="00421558">
        <w:rPr>
          <w:rFonts w:ascii="Times New Roman" w:eastAsia="Times New Roman" w:hAnsi="Times New Roman" w:cs="Times New Roman"/>
          <w:b/>
          <w:sz w:val="24"/>
          <w:szCs w:val="24"/>
          <w:lang w:eastAsia="hr-HR"/>
        </w:rPr>
        <w:t xml:space="preserve">4.             </w:t>
      </w:r>
    </w:p>
    <w:p w14:paraId="6FD4F9EF" w14:textId="77777777" w:rsidR="00F35B60" w:rsidRPr="00421558" w:rsidRDefault="009C77A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24119A" w:rsidRPr="00421558">
        <w:rPr>
          <w:rFonts w:ascii="Times New Roman" w:eastAsia="Times New Roman" w:hAnsi="Times New Roman" w:cs="Times New Roman"/>
          <w:b/>
          <w:sz w:val="24"/>
          <w:szCs w:val="24"/>
          <w:lang w:eastAsia="hr-HR"/>
        </w:rPr>
        <w:t xml:space="preserve">     </w:t>
      </w:r>
    </w:p>
    <w:p w14:paraId="58852E46" w14:textId="77777777" w:rsidR="00875608" w:rsidRPr="00421558" w:rsidRDefault="007152E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Odredbe članka </w:t>
      </w:r>
      <w:r w:rsidR="00D122EC" w:rsidRPr="00421558">
        <w:rPr>
          <w:rFonts w:ascii="Times New Roman" w:eastAsia="Times New Roman" w:hAnsi="Times New Roman" w:cs="Times New Roman"/>
          <w:sz w:val="24"/>
          <w:szCs w:val="24"/>
          <w:lang w:eastAsia="hr-HR"/>
        </w:rPr>
        <w:t>1</w:t>
      </w:r>
      <w:r w:rsidR="0018078D" w:rsidRPr="00421558">
        <w:rPr>
          <w:rFonts w:ascii="Times New Roman" w:eastAsia="Times New Roman" w:hAnsi="Times New Roman" w:cs="Times New Roman"/>
          <w:sz w:val="24"/>
          <w:szCs w:val="24"/>
          <w:lang w:eastAsia="hr-HR"/>
        </w:rPr>
        <w:t>2</w:t>
      </w:r>
      <w:r w:rsidR="00C1084D" w:rsidRPr="00421558">
        <w:rPr>
          <w:rFonts w:ascii="Times New Roman" w:eastAsia="Times New Roman" w:hAnsi="Times New Roman" w:cs="Times New Roman"/>
          <w:sz w:val="24"/>
          <w:szCs w:val="24"/>
          <w:lang w:eastAsia="hr-HR"/>
        </w:rPr>
        <w:t>3</w:t>
      </w:r>
      <w:r w:rsidR="0018078D" w:rsidRPr="00421558">
        <w:rPr>
          <w:rFonts w:ascii="Times New Roman" w:eastAsia="Times New Roman" w:hAnsi="Times New Roman" w:cs="Times New Roman"/>
          <w:sz w:val="24"/>
          <w:szCs w:val="24"/>
          <w:lang w:eastAsia="hr-HR"/>
        </w:rPr>
        <w:t>.</w:t>
      </w:r>
      <w:r w:rsidR="00D122EC" w:rsidRPr="00421558">
        <w:rPr>
          <w:rFonts w:ascii="Times New Roman" w:eastAsia="Times New Roman" w:hAnsi="Times New Roman" w:cs="Times New Roman"/>
          <w:sz w:val="24"/>
          <w:szCs w:val="24"/>
          <w:lang w:eastAsia="hr-HR"/>
        </w:rPr>
        <w:t xml:space="preserve"> ovoga Zakona ne primjenjuj</w:t>
      </w:r>
      <w:r w:rsidRPr="00421558">
        <w:rPr>
          <w:rFonts w:ascii="Times New Roman" w:eastAsia="Times New Roman" w:hAnsi="Times New Roman" w:cs="Times New Roman"/>
          <w:sz w:val="24"/>
          <w:szCs w:val="24"/>
          <w:lang w:eastAsia="hr-HR"/>
        </w:rPr>
        <w:t>u</w:t>
      </w:r>
      <w:r w:rsidR="00D122EC" w:rsidRPr="00421558">
        <w:rPr>
          <w:rFonts w:ascii="Times New Roman" w:eastAsia="Times New Roman" w:hAnsi="Times New Roman" w:cs="Times New Roman"/>
          <w:sz w:val="24"/>
          <w:szCs w:val="24"/>
          <w:lang w:eastAsia="hr-HR"/>
        </w:rPr>
        <w:t xml:space="preserve"> se na prijenos prava vlasništva </w:t>
      </w:r>
      <w:r w:rsidR="00580970" w:rsidRPr="00421558">
        <w:rPr>
          <w:rFonts w:ascii="Times New Roman" w:eastAsia="Times New Roman" w:hAnsi="Times New Roman" w:cs="Times New Roman"/>
          <w:sz w:val="24"/>
          <w:szCs w:val="24"/>
          <w:lang w:eastAsia="hr-HR"/>
        </w:rPr>
        <w:t>broda</w:t>
      </w:r>
      <w:r w:rsidR="00D122EC" w:rsidRPr="00421558">
        <w:rPr>
          <w:rFonts w:ascii="Times New Roman" w:eastAsia="Times New Roman" w:hAnsi="Times New Roman" w:cs="Times New Roman"/>
          <w:sz w:val="24"/>
          <w:szCs w:val="24"/>
          <w:lang w:eastAsia="hr-HR"/>
        </w:rPr>
        <w:t xml:space="preserve"> napuštanjem u korist osiguratelja.</w:t>
      </w:r>
    </w:p>
    <w:p w14:paraId="084D155D" w14:textId="77777777" w:rsidR="00A95DA7" w:rsidRDefault="00A95DA7" w:rsidP="00BC6F07">
      <w:pPr>
        <w:spacing w:after="0" w:line="240" w:lineRule="auto"/>
        <w:jc w:val="center"/>
        <w:rPr>
          <w:rFonts w:ascii="Times New Roman" w:eastAsia="Times New Roman" w:hAnsi="Times New Roman" w:cs="Times New Roman"/>
          <w:b/>
          <w:sz w:val="24"/>
          <w:szCs w:val="24"/>
          <w:lang w:eastAsia="hr-HR"/>
        </w:rPr>
      </w:pPr>
    </w:p>
    <w:p w14:paraId="103953C6"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18078D" w:rsidRPr="00421558">
        <w:rPr>
          <w:rFonts w:ascii="Times New Roman" w:eastAsia="Times New Roman" w:hAnsi="Times New Roman" w:cs="Times New Roman"/>
          <w:b/>
          <w:sz w:val="24"/>
          <w:szCs w:val="24"/>
          <w:lang w:eastAsia="hr-HR"/>
        </w:rPr>
        <w:t>2</w:t>
      </w:r>
      <w:r w:rsidR="009C77AB" w:rsidRPr="00421558">
        <w:rPr>
          <w:rFonts w:ascii="Times New Roman" w:eastAsia="Times New Roman" w:hAnsi="Times New Roman" w:cs="Times New Roman"/>
          <w:b/>
          <w:sz w:val="24"/>
          <w:szCs w:val="24"/>
          <w:lang w:eastAsia="hr-HR"/>
        </w:rPr>
        <w:t xml:space="preserve">5.                 </w:t>
      </w:r>
      <w:r w:rsidR="0024119A" w:rsidRPr="00421558">
        <w:rPr>
          <w:rFonts w:ascii="Times New Roman" w:eastAsia="Times New Roman" w:hAnsi="Times New Roman" w:cs="Times New Roman"/>
          <w:b/>
          <w:sz w:val="24"/>
          <w:szCs w:val="24"/>
          <w:lang w:eastAsia="hr-HR"/>
        </w:rPr>
        <w:t xml:space="preserve">      </w:t>
      </w:r>
    </w:p>
    <w:p w14:paraId="024F953F" w14:textId="77777777" w:rsidR="00A95DA7" w:rsidRDefault="00A95DA7" w:rsidP="00BC6F07">
      <w:pPr>
        <w:spacing w:after="0" w:line="240" w:lineRule="auto"/>
        <w:rPr>
          <w:rFonts w:ascii="Times New Roman" w:eastAsia="Times New Roman" w:hAnsi="Times New Roman" w:cs="Times New Roman"/>
          <w:sz w:val="24"/>
          <w:szCs w:val="24"/>
          <w:lang w:eastAsia="hr-HR"/>
        </w:rPr>
      </w:pPr>
    </w:p>
    <w:p w14:paraId="421D3BD9" w14:textId="77777777" w:rsidR="00A95DA7"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Upisnik brodova je javan i svaka osoba može zahtijevati uvid u upisnik brodova.</w:t>
      </w:r>
      <w:r w:rsidRPr="00421558">
        <w:rPr>
          <w:rFonts w:ascii="Times New Roman" w:eastAsia="Times New Roman" w:hAnsi="Times New Roman" w:cs="Times New Roman"/>
          <w:sz w:val="24"/>
          <w:szCs w:val="24"/>
          <w:lang w:eastAsia="hr-HR"/>
        </w:rPr>
        <w:br/>
      </w:r>
    </w:p>
    <w:p w14:paraId="768DC2E1" w14:textId="77777777" w:rsidR="00A95DA7"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Upisnik brodova vodi se u elektroničkom obliku.</w:t>
      </w:r>
      <w:r w:rsidRPr="00421558">
        <w:rPr>
          <w:rFonts w:ascii="Times New Roman" w:eastAsia="Times New Roman" w:hAnsi="Times New Roman" w:cs="Times New Roman"/>
          <w:sz w:val="24"/>
          <w:szCs w:val="24"/>
          <w:lang w:eastAsia="hr-HR"/>
        </w:rPr>
        <w:br/>
      </w:r>
    </w:p>
    <w:p w14:paraId="377A3AC8" w14:textId="77777777" w:rsidR="00A95DA7"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Iz upisnika brodova izdaju se izvadci iz glavne knjige i preslike ili ispisi iz zbirke isprava.</w:t>
      </w:r>
      <w:r w:rsidRPr="00421558">
        <w:rPr>
          <w:rFonts w:ascii="Times New Roman" w:eastAsia="Times New Roman" w:hAnsi="Times New Roman" w:cs="Times New Roman"/>
          <w:sz w:val="24"/>
          <w:szCs w:val="24"/>
          <w:lang w:eastAsia="hr-HR"/>
        </w:rPr>
        <w:br/>
      </w:r>
    </w:p>
    <w:p w14:paraId="672DED09" w14:textId="77777777" w:rsidR="00A95DA7"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Upisnik brodova, izvadci, ispisi i prijepisi iz upisnika brodova su javne isprave.</w:t>
      </w:r>
      <w:r w:rsidRPr="00421558">
        <w:rPr>
          <w:rFonts w:ascii="Times New Roman" w:eastAsia="Times New Roman" w:hAnsi="Times New Roman" w:cs="Times New Roman"/>
          <w:sz w:val="24"/>
          <w:szCs w:val="24"/>
          <w:lang w:eastAsia="hr-HR"/>
        </w:rPr>
        <w:br/>
      </w:r>
    </w:p>
    <w:p w14:paraId="67EB5F10" w14:textId="77777777" w:rsidR="00D122EC" w:rsidRPr="00421558" w:rsidRDefault="00D122EC" w:rsidP="00A95DA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Tko se u pravnom prometu, postupajući savjesno, pouzda u podatke upisane u upisnik brodova, ne snosi pravne posljedice koje iz toga proisteknu.</w:t>
      </w:r>
    </w:p>
    <w:p w14:paraId="4BAADF20" w14:textId="77777777" w:rsidR="00A95DA7" w:rsidRDefault="00A95DA7"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753EA131" w14:textId="77777777" w:rsidR="00D122EC"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Lučka kapetanija dužna je osobi koja to zahtijeva izdati potvrdu o stanju upisa u upisniku brodova, a na zahtjev osobe koja pribavi suglasnost vlasnika ili sudskim putem dokaže postojanje pravnog interesa, dopustiti uvid u isprave koje se čuvaju u zbirci isprava i njihovu presliku ili prijepis ako upisi u upisniku brodova upućuju na te isprave.</w:t>
      </w:r>
    </w:p>
    <w:p w14:paraId="7EBADB72" w14:textId="77777777" w:rsidR="00A95DA7" w:rsidRDefault="00A95DA7"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1818DFC" w14:textId="77777777" w:rsidR="00240DEB"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 Ministar pravilnikom propisuje način vođenja upisnika brodova, podatke koji se unose u glavnu knjigu upisnika brodova, obrasce isprava, izvadaka i ispisa iz upisnika brodova, tehničke uvjete za upis, način pristupa državnih tijela i tijela s javnim ovlastima podacima iz upisnika te način</w:t>
      </w:r>
      <w:r w:rsidR="000014C1" w:rsidRPr="00421558">
        <w:rPr>
          <w:rFonts w:ascii="Times New Roman" w:eastAsia="Times New Roman" w:hAnsi="Times New Roman" w:cs="Times New Roman"/>
          <w:sz w:val="24"/>
          <w:szCs w:val="24"/>
          <w:lang w:eastAsia="hr-HR"/>
        </w:rPr>
        <w:t xml:space="preserve"> ispisivanja</w:t>
      </w:r>
      <w:r w:rsidRPr="00421558">
        <w:rPr>
          <w:rFonts w:ascii="Times New Roman" w:eastAsia="Times New Roman" w:hAnsi="Times New Roman" w:cs="Times New Roman"/>
          <w:sz w:val="24"/>
          <w:szCs w:val="24"/>
          <w:lang w:eastAsia="hr-HR"/>
        </w:rPr>
        <w:t xml:space="preserve"> i postupak određivanja ENI</w:t>
      </w:r>
      <w:r w:rsidR="000014C1" w:rsidRPr="00421558">
        <w:rPr>
          <w:rFonts w:ascii="Times New Roman" w:eastAsia="Times New Roman" w:hAnsi="Times New Roman" w:cs="Times New Roman"/>
          <w:sz w:val="24"/>
          <w:szCs w:val="24"/>
          <w:lang w:eastAsia="hr-HR"/>
        </w:rPr>
        <w:t xml:space="preserve"> i NIB</w:t>
      </w:r>
      <w:r w:rsidRPr="00421558">
        <w:rPr>
          <w:rFonts w:ascii="Times New Roman" w:eastAsia="Times New Roman" w:hAnsi="Times New Roman" w:cs="Times New Roman"/>
          <w:sz w:val="24"/>
          <w:szCs w:val="24"/>
          <w:lang w:eastAsia="hr-HR"/>
        </w:rPr>
        <w:t xml:space="preserve"> broja, imena, oznake i luke upisa</w:t>
      </w:r>
      <w:r w:rsidR="00117A23" w:rsidRPr="00421558">
        <w:rPr>
          <w:rFonts w:ascii="Times New Roman" w:eastAsia="Times New Roman" w:hAnsi="Times New Roman" w:cs="Times New Roman"/>
          <w:sz w:val="24"/>
          <w:szCs w:val="24"/>
          <w:lang w:eastAsia="hr-HR"/>
        </w:rPr>
        <w:t xml:space="preserve"> objek</w:t>
      </w:r>
      <w:r w:rsidR="003F337C" w:rsidRPr="00421558">
        <w:rPr>
          <w:rFonts w:ascii="Times New Roman" w:eastAsia="Times New Roman" w:hAnsi="Times New Roman" w:cs="Times New Roman"/>
          <w:sz w:val="24"/>
          <w:szCs w:val="24"/>
          <w:lang w:eastAsia="hr-HR"/>
        </w:rPr>
        <w:t>a</w:t>
      </w:r>
      <w:r w:rsidR="00117A23" w:rsidRPr="00421558">
        <w:rPr>
          <w:rFonts w:ascii="Times New Roman" w:eastAsia="Times New Roman" w:hAnsi="Times New Roman" w:cs="Times New Roman"/>
          <w:sz w:val="24"/>
          <w:szCs w:val="24"/>
          <w:lang w:eastAsia="hr-HR"/>
        </w:rPr>
        <w:t>ta unutarnje plovidbe.</w:t>
      </w:r>
    </w:p>
    <w:p w14:paraId="4230FA34" w14:textId="77777777" w:rsidR="002F3D1C" w:rsidRPr="00421558" w:rsidRDefault="002F3D1C"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BFB67D1"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18078D" w:rsidRPr="00421558">
        <w:rPr>
          <w:rFonts w:ascii="Times New Roman" w:eastAsia="Times New Roman" w:hAnsi="Times New Roman" w:cs="Times New Roman"/>
          <w:b/>
          <w:sz w:val="24"/>
          <w:szCs w:val="24"/>
          <w:lang w:eastAsia="hr-HR"/>
        </w:rPr>
        <w:t>2</w:t>
      </w:r>
      <w:r w:rsidR="00334EBF" w:rsidRPr="00421558">
        <w:rPr>
          <w:rFonts w:ascii="Times New Roman" w:eastAsia="Times New Roman" w:hAnsi="Times New Roman" w:cs="Times New Roman"/>
          <w:b/>
          <w:sz w:val="24"/>
          <w:szCs w:val="24"/>
          <w:lang w:eastAsia="hr-HR"/>
        </w:rPr>
        <w:t xml:space="preserve">6.               </w:t>
      </w:r>
      <w:r w:rsidR="0018078D" w:rsidRPr="00421558">
        <w:rPr>
          <w:rFonts w:ascii="Times New Roman" w:eastAsia="Times New Roman" w:hAnsi="Times New Roman" w:cs="Times New Roman"/>
          <w:b/>
          <w:sz w:val="24"/>
          <w:szCs w:val="24"/>
          <w:lang w:eastAsia="hr-HR"/>
        </w:rPr>
        <w:t xml:space="preserve">        </w:t>
      </w:r>
    </w:p>
    <w:p w14:paraId="26CAAF58" w14:textId="77777777" w:rsidR="00C4167A" w:rsidRDefault="00C4167A" w:rsidP="00BC6F07">
      <w:pPr>
        <w:spacing w:after="0" w:line="240" w:lineRule="auto"/>
        <w:rPr>
          <w:rFonts w:ascii="Times New Roman" w:eastAsia="Times New Roman" w:hAnsi="Times New Roman" w:cs="Times New Roman"/>
          <w:sz w:val="24"/>
          <w:szCs w:val="24"/>
          <w:lang w:eastAsia="hr-HR"/>
        </w:rPr>
      </w:pPr>
    </w:p>
    <w:p w14:paraId="48B58488" w14:textId="77777777" w:rsidR="00D122EC" w:rsidRPr="00421558"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Upisnik brodova sastoji se od glavne knjige i zbirke isprava.</w:t>
      </w:r>
    </w:p>
    <w:p w14:paraId="76AA2CC5" w14:textId="77777777" w:rsidR="00C4167A" w:rsidRDefault="00C4167A" w:rsidP="00BC6F07">
      <w:pPr>
        <w:spacing w:after="0" w:line="240" w:lineRule="auto"/>
        <w:jc w:val="center"/>
        <w:rPr>
          <w:rFonts w:ascii="Times New Roman" w:eastAsia="Times New Roman" w:hAnsi="Times New Roman" w:cs="Times New Roman"/>
          <w:b/>
          <w:sz w:val="24"/>
          <w:szCs w:val="24"/>
          <w:lang w:eastAsia="hr-HR"/>
        </w:rPr>
      </w:pPr>
    </w:p>
    <w:p w14:paraId="798479D3"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334EBF" w:rsidRPr="00421558">
        <w:rPr>
          <w:rFonts w:ascii="Times New Roman" w:eastAsia="Times New Roman" w:hAnsi="Times New Roman" w:cs="Times New Roman"/>
          <w:b/>
          <w:sz w:val="24"/>
          <w:szCs w:val="24"/>
          <w:lang w:eastAsia="hr-HR"/>
        </w:rPr>
        <w:t xml:space="preserve">27.               </w:t>
      </w:r>
      <w:r w:rsidR="0024119A" w:rsidRPr="00421558">
        <w:rPr>
          <w:rFonts w:ascii="Times New Roman" w:eastAsia="Times New Roman" w:hAnsi="Times New Roman" w:cs="Times New Roman"/>
          <w:b/>
          <w:sz w:val="24"/>
          <w:szCs w:val="24"/>
          <w:lang w:eastAsia="hr-HR"/>
        </w:rPr>
        <w:t xml:space="preserve">      </w:t>
      </w:r>
    </w:p>
    <w:p w14:paraId="6A428205" w14:textId="77777777" w:rsidR="00C4167A" w:rsidRDefault="00C4167A" w:rsidP="00BC6F07">
      <w:pPr>
        <w:spacing w:after="0" w:line="240" w:lineRule="auto"/>
        <w:rPr>
          <w:rFonts w:ascii="Times New Roman" w:eastAsia="Times New Roman" w:hAnsi="Times New Roman" w:cs="Times New Roman"/>
          <w:sz w:val="24"/>
          <w:szCs w:val="24"/>
          <w:lang w:eastAsia="hr-HR"/>
        </w:rPr>
      </w:pPr>
    </w:p>
    <w:p w14:paraId="1482E917" w14:textId="77777777" w:rsidR="00C4167A"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Glavna knjiga upisnika brodova sastoji se od uložaka.</w:t>
      </w:r>
      <w:r w:rsidRPr="00421558">
        <w:rPr>
          <w:rFonts w:ascii="Times New Roman" w:eastAsia="Times New Roman" w:hAnsi="Times New Roman" w:cs="Times New Roman"/>
          <w:sz w:val="24"/>
          <w:szCs w:val="24"/>
          <w:lang w:eastAsia="hr-HR"/>
        </w:rPr>
        <w:br/>
      </w:r>
    </w:p>
    <w:p w14:paraId="7D34C0B6" w14:textId="77777777" w:rsidR="00C4167A"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Uložak ima list A, list B i list C.</w:t>
      </w:r>
      <w:r w:rsidRPr="00421558">
        <w:rPr>
          <w:rFonts w:ascii="Times New Roman" w:eastAsia="Times New Roman" w:hAnsi="Times New Roman" w:cs="Times New Roman"/>
          <w:sz w:val="24"/>
          <w:szCs w:val="24"/>
          <w:lang w:eastAsia="hr-HR"/>
        </w:rPr>
        <w:br/>
      </w:r>
    </w:p>
    <w:p w14:paraId="6BD21082" w14:textId="77777777" w:rsidR="0097291C" w:rsidRDefault="00D122EC"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Svaki </w:t>
      </w:r>
      <w:r w:rsidR="00224EC3" w:rsidRPr="00421558">
        <w:rPr>
          <w:rFonts w:ascii="Times New Roman" w:eastAsia="Times New Roman" w:hAnsi="Times New Roman" w:cs="Times New Roman"/>
          <w:sz w:val="24"/>
          <w:szCs w:val="24"/>
          <w:lang w:eastAsia="hr-HR"/>
        </w:rPr>
        <w:t>brod</w:t>
      </w:r>
      <w:r w:rsidR="0097291C" w:rsidRPr="00421558">
        <w:rPr>
          <w:rFonts w:ascii="Times New Roman" w:eastAsia="Times New Roman" w:hAnsi="Times New Roman" w:cs="Times New Roman"/>
          <w:sz w:val="24"/>
          <w:szCs w:val="24"/>
          <w:lang w:eastAsia="hr-HR"/>
        </w:rPr>
        <w:t xml:space="preserve"> se upisuje u poseban uložak.</w:t>
      </w:r>
    </w:p>
    <w:p w14:paraId="74D037F2" w14:textId="77777777" w:rsidR="00E80D67" w:rsidRPr="00421558" w:rsidRDefault="00E80D67" w:rsidP="00BC6F07">
      <w:pPr>
        <w:spacing w:after="0" w:line="240" w:lineRule="auto"/>
        <w:rPr>
          <w:rFonts w:ascii="Times New Roman" w:eastAsia="Times New Roman" w:hAnsi="Times New Roman" w:cs="Times New Roman"/>
          <w:sz w:val="24"/>
          <w:szCs w:val="24"/>
          <w:lang w:eastAsia="hr-HR"/>
        </w:rPr>
      </w:pPr>
    </w:p>
    <w:p w14:paraId="72FF2E54"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334EBF" w:rsidRPr="00421558">
        <w:rPr>
          <w:rFonts w:ascii="Times New Roman" w:eastAsia="Times New Roman" w:hAnsi="Times New Roman" w:cs="Times New Roman"/>
          <w:b/>
          <w:sz w:val="24"/>
          <w:szCs w:val="24"/>
          <w:lang w:eastAsia="hr-HR"/>
        </w:rPr>
        <w:t xml:space="preserve">28.                    </w:t>
      </w:r>
      <w:r w:rsidR="0024119A" w:rsidRPr="00421558">
        <w:rPr>
          <w:rFonts w:ascii="Times New Roman" w:eastAsia="Times New Roman" w:hAnsi="Times New Roman" w:cs="Times New Roman"/>
          <w:b/>
          <w:sz w:val="24"/>
          <w:szCs w:val="24"/>
          <w:lang w:eastAsia="hr-HR"/>
        </w:rPr>
        <w:t xml:space="preserve">      </w:t>
      </w:r>
    </w:p>
    <w:p w14:paraId="42A1509D" w14:textId="77777777" w:rsidR="00C4167A" w:rsidRDefault="00C4167A" w:rsidP="00BC6F07">
      <w:pPr>
        <w:spacing w:after="0" w:line="240" w:lineRule="auto"/>
        <w:jc w:val="both"/>
        <w:rPr>
          <w:rFonts w:ascii="Times New Roman" w:eastAsia="Times New Roman" w:hAnsi="Times New Roman" w:cs="Times New Roman"/>
          <w:sz w:val="24"/>
          <w:szCs w:val="24"/>
          <w:lang w:eastAsia="hr-HR"/>
        </w:rPr>
      </w:pPr>
    </w:p>
    <w:p w14:paraId="419E79DE" w14:textId="77777777" w:rsidR="00422038" w:rsidRPr="00421558" w:rsidRDefault="00D122EC"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 xml:space="preserve">U list A glavne knjige upisnika brodova upisuje se vrsta </w:t>
      </w:r>
      <w:r w:rsidR="009E7CF2"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podaci o identitetu i njegove osnovne tehničke značajke.</w:t>
      </w:r>
    </w:p>
    <w:p w14:paraId="77B60386" w14:textId="77777777" w:rsidR="0075529F" w:rsidRDefault="0075529F" w:rsidP="00BC6F07">
      <w:pPr>
        <w:spacing w:after="0" w:line="240" w:lineRule="auto"/>
        <w:jc w:val="center"/>
        <w:rPr>
          <w:rFonts w:ascii="Times New Roman" w:eastAsia="Times New Roman" w:hAnsi="Times New Roman" w:cs="Times New Roman"/>
          <w:b/>
          <w:sz w:val="24"/>
          <w:szCs w:val="24"/>
          <w:lang w:eastAsia="hr-HR"/>
        </w:rPr>
      </w:pPr>
    </w:p>
    <w:p w14:paraId="1CB22FA2"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334EBF" w:rsidRPr="00421558">
        <w:rPr>
          <w:rFonts w:ascii="Times New Roman" w:eastAsia="Times New Roman" w:hAnsi="Times New Roman" w:cs="Times New Roman"/>
          <w:b/>
          <w:sz w:val="24"/>
          <w:szCs w:val="24"/>
          <w:lang w:eastAsia="hr-HR"/>
        </w:rPr>
        <w:t xml:space="preserve">29.            </w:t>
      </w:r>
      <w:r w:rsidR="0024119A" w:rsidRPr="00421558">
        <w:rPr>
          <w:rFonts w:ascii="Times New Roman" w:eastAsia="Times New Roman" w:hAnsi="Times New Roman" w:cs="Times New Roman"/>
          <w:b/>
          <w:sz w:val="24"/>
          <w:szCs w:val="24"/>
          <w:lang w:eastAsia="hr-HR"/>
        </w:rPr>
        <w:t xml:space="preserve">     </w:t>
      </w:r>
    </w:p>
    <w:p w14:paraId="7ADA0861" w14:textId="77777777" w:rsidR="00C4167A" w:rsidRDefault="00C4167A" w:rsidP="00BC6F07">
      <w:pPr>
        <w:spacing w:after="0" w:line="240" w:lineRule="auto"/>
        <w:rPr>
          <w:rFonts w:ascii="Times New Roman" w:eastAsia="Times New Roman" w:hAnsi="Times New Roman" w:cs="Times New Roman"/>
          <w:sz w:val="24"/>
          <w:szCs w:val="24"/>
          <w:lang w:eastAsia="hr-HR"/>
        </w:rPr>
      </w:pPr>
    </w:p>
    <w:p w14:paraId="198069BA" w14:textId="77777777" w:rsidR="00C4167A" w:rsidRDefault="00D122EC" w:rsidP="00C4167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U list B uloška glavne knjige upisnika brodova upisuje se tvrtka, odnosno naziv i sjedište pravne osobe, odnosno osobno ime i prebivalište fizičke osobe koja je vlasnik </w:t>
      </w:r>
      <w:r w:rsidR="00224EC3"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 sva osobna ograničenja vlasnika u vezi s raspolaganjem tim </w:t>
      </w:r>
      <w:r w:rsidR="00224EC3" w:rsidRPr="00421558">
        <w:rPr>
          <w:rFonts w:ascii="Times New Roman" w:eastAsia="Times New Roman" w:hAnsi="Times New Roman" w:cs="Times New Roman"/>
          <w:sz w:val="24"/>
          <w:szCs w:val="24"/>
          <w:lang w:eastAsia="hr-HR"/>
        </w:rPr>
        <w:t>brodom</w:t>
      </w:r>
      <w:r w:rsidRPr="00421558">
        <w:rPr>
          <w:rFonts w:ascii="Times New Roman" w:eastAsia="Times New Roman" w:hAnsi="Times New Roman" w:cs="Times New Roman"/>
          <w:sz w:val="24"/>
          <w:szCs w:val="24"/>
          <w:lang w:eastAsia="hr-HR"/>
        </w:rPr>
        <w:t>.</w:t>
      </w:r>
    </w:p>
    <w:p w14:paraId="6E64BB0A" w14:textId="77777777" w:rsidR="00C4167A" w:rsidRDefault="00C4167A" w:rsidP="00BC6F07">
      <w:pPr>
        <w:spacing w:after="0" w:line="240" w:lineRule="auto"/>
        <w:rPr>
          <w:rFonts w:ascii="Times New Roman" w:eastAsia="Times New Roman" w:hAnsi="Times New Roman" w:cs="Times New Roman"/>
          <w:sz w:val="24"/>
          <w:szCs w:val="24"/>
          <w:lang w:eastAsia="hr-HR"/>
        </w:rPr>
      </w:pPr>
    </w:p>
    <w:p w14:paraId="296870DC" w14:textId="77777777" w:rsidR="00C4167A" w:rsidRDefault="00D122EC" w:rsidP="00C4167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Ako brodar nije vlasnik </w:t>
      </w:r>
      <w:r w:rsidR="009E7CF2"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u list B uloška glavne knjige upisnika brodova mora se upisati i tvrtka, odnosno naziv i sjedište brodara pravne osobe ili osobno ime i prebivalište brodara fizičke osobe.</w:t>
      </w:r>
    </w:p>
    <w:p w14:paraId="26BE7613" w14:textId="77777777" w:rsidR="00D122EC" w:rsidRPr="00421558" w:rsidRDefault="00D122EC" w:rsidP="00C4167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Za </w:t>
      </w:r>
      <w:r w:rsidR="00E76592"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gradnji u list B upisnika brodova mogu se, radi evidentiranja, upisati i tvrtka,  naziv i sjedište, odnosno osobno ime i prebivalište naručitelja.</w:t>
      </w:r>
    </w:p>
    <w:p w14:paraId="73C47BAF" w14:textId="77777777" w:rsidR="00C4167A" w:rsidRDefault="00C4167A"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3C9DF09" w14:textId="77777777" w:rsidR="00D122EC"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Za čamce u list B uloška glavne knjige upisnika brodova mora se upisati tvrtka, odnosno naziv i sjedište pravne osobe korisnika čamca ili osobno ime te prebivalište fizičke osobe korisnika čamca.</w:t>
      </w:r>
    </w:p>
    <w:p w14:paraId="027E3CDB" w14:textId="77777777" w:rsidR="00C4167A" w:rsidRDefault="00C4167A"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FF15634" w14:textId="77777777" w:rsidR="00D122EC" w:rsidRPr="00421558" w:rsidRDefault="00D122E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U slučaju upisa čamca u upisnik brodova sukladno članku </w:t>
      </w:r>
      <w:r w:rsidR="00CA295E" w:rsidRPr="00421558">
        <w:rPr>
          <w:rFonts w:ascii="Times New Roman" w:eastAsia="Times New Roman" w:hAnsi="Times New Roman" w:cs="Times New Roman"/>
          <w:sz w:val="24"/>
          <w:szCs w:val="24"/>
          <w:lang w:eastAsia="hr-HR"/>
        </w:rPr>
        <w:t>1</w:t>
      </w:r>
      <w:r w:rsidR="00C1084D" w:rsidRPr="00421558">
        <w:rPr>
          <w:rFonts w:ascii="Times New Roman" w:eastAsia="Times New Roman" w:hAnsi="Times New Roman" w:cs="Times New Roman"/>
          <w:sz w:val="24"/>
          <w:szCs w:val="24"/>
          <w:lang w:eastAsia="hr-HR"/>
        </w:rPr>
        <w:t>18</w:t>
      </w:r>
      <w:r w:rsidR="006649C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ovoga Zakona, u list B uloška glavne knjige upisnika brodova mora se upisati naziv i sjedište, odnosno osobno ime i prebivalište osobe koja zastupa vlasnika čamca.</w:t>
      </w:r>
    </w:p>
    <w:p w14:paraId="2884EF06" w14:textId="77777777" w:rsidR="00C4167A" w:rsidRDefault="00C4167A" w:rsidP="00BC6F07">
      <w:pPr>
        <w:spacing w:after="0" w:line="240" w:lineRule="auto"/>
        <w:contextualSpacing/>
        <w:jc w:val="both"/>
        <w:rPr>
          <w:rFonts w:ascii="Times New Roman" w:eastAsia="Times New Roman" w:hAnsi="Times New Roman" w:cs="Times New Roman"/>
          <w:sz w:val="24"/>
          <w:szCs w:val="24"/>
          <w:lang w:eastAsia="hr-HR"/>
        </w:rPr>
      </w:pPr>
    </w:p>
    <w:p w14:paraId="0ED27367" w14:textId="77777777" w:rsidR="007363E2" w:rsidRPr="00421558" w:rsidRDefault="00D122EC"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Vlasnik </w:t>
      </w:r>
      <w:r w:rsidR="00224EC3" w:rsidRPr="00421558">
        <w:rPr>
          <w:rFonts w:ascii="Times New Roman" w:eastAsia="Times New Roman" w:hAnsi="Times New Roman" w:cs="Times New Roman"/>
          <w:sz w:val="24"/>
          <w:szCs w:val="24"/>
          <w:lang w:eastAsia="hr-HR"/>
        </w:rPr>
        <w:t>broda</w:t>
      </w:r>
      <w:r w:rsidR="00642B33" w:rsidRPr="00421558">
        <w:rPr>
          <w:rFonts w:ascii="Times New Roman" w:eastAsia="Times New Roman" w:hAnsi="Times New Roman" w:cs="Times New Roman"/>
          <w:sz w:val="24"/>
          <w:szCs w:val="24"/>
          <w:lang w:eastAsia="hr-HR"/>
        </w:rPr>
        <w:t xml:space="preserve"> ili</w:t>
      </w:r>
      <w:r w:rsidR="00CC1BDA">
        <w:rPr>
          <w:rFonts w:ascii="Times New Roman" w:eastAsia="Times New Roman" w:hAnsi="Times New Roman" w:cs="Times New Roman"/>
          <w:sz w:val="24"/>
          <w:szCs w:val="24"/>
          <w:lang w:eastAsia="hr-HR"/>
        </w:rPr>
        <w:t xml:space="preserve"> brodar </w:t>
      </w:r>
      <w:r w:rsidRPr="00421558">
        <w:rPr>
          <w:rFonts w:ascii="Times New Roman" w:eastAsia="Times New Roman" w:hAnsi="Times New Roman" w:cs="Times New Roman"/>
          <w:sz w:val="24"/>
          <w:szCs w:val="24"/>
          <w:lang w:eastAsia="hr-HR"/>
        </w:rPr>
        <w:t>dužni su u roku od 30 dana podnijeti nadležnoj lučkoj kapetaniji prijedlog za upis promjene podataka iz stavaka 1.</w:t>
      </w:r>
      <w:r w:rsidR="00642B33" w:rsidRPr="00421558">
        <w:rPr>
          <w:rFonts w:ascii="Times New Roman" w:eastAsia="Times New Roman" w:hAnsi="Times New Roman" w:cs="Times New Roman"/>
          <w:sz w:val="24"/>
          <w:szCs w:val="24"/>
          <w:lang w:eastAsia="hr-HR"/>
        </w:rPr>
        <w:t xml:space="preserve"> i</w:t>
      </w:r>
      <w:r w:rsidRPr="00421558">
        <w:rPr>
          <w:rFonts w:ascii="Times New Roman" w:eastAsia="Times New Roman" w:hAnsi="Times New Roman" w:cs="Times New Roman"/>
          <w:sz w:val="24"/>
          <w:szCs w:val="24"/>
          <w:lang w:eastAsia="hr-HR"/>
        </w:rPr>
        <w:t xml:space="preserve"> 2. ovoga članka.</w:t>
      </w:r>
    </w:p>
    <w:p w14:paraId="3AA1EF10" w14:textId="77777777" w:rsidR="00C4167A" w:rsidRDefault="00C4167A" w:rsidP="00BC6F07">
      <w:pPr>
        <w:spacing w:after="0" w:line="240" w:lineRule="auto"/>
        <w:contextualSpacing/>
        <w:jc w:val="both"/>
        <w:rPr>
          <w:rFonts w:ascii="Times New Roman" w:eastAsia="Times New Roman" w:hAnsi="Times New Roman" w:cs="Times New Roman"/>
          <w:sz w:val="24"/>
          <w:szCs w:val="24"/>
          <w:lang w:eastAsia="hr-HR"/>
        </w:rPr>
      </w:pPr>
    </w:p>
    <w:p w14:paraId="715D1EF0" w14:textId="77777777" w:rsidR="004B0ED4" w:rsidRPr="00421558" w:rsidRDefault="00642B33"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(7) Vlasnik </w:t>
      </w:r>
      <w:r w:rsidR="00D95FB3" w:rsidRPr="00421558">
        <w:rPr>
          <w:rFonts w:ascii="Times New Roman" w:eastAsia="Times New Roman" w:hAnsi="Times New Roman" w:cs="Times New Roman"/>
          <w:sz w:val="24"/>
          <w:szCs w:val="24"/>
          <w:lang w:eastAsia="hr-HR"/>
        </w:rPr>
        <w:t xml:space="preserve">čamca ili </w:t>
      </w:r>
      <w:r w:rsidRPr="00421558">
        <w:rPr>
          <w:rFonts w:ascii="Times New Roman" w:eastAsia="Times New Roman" w:hAnsi="Times New Roman" w:cs="Times New Roman"/>
          <w:sz w:val="24"/>
          <w:szCs w:val="24"/>
          <w:lang w:eastAsia="hr-HR"/>
        </w:rPr>
        <w:t>korisnik čamca duž</w:t>
      </w:r>
      <w:r w:rsidR="007D36C0" w:rsidRPr="00421558">
        <w:rPr>
          <w:rFonts w:ascii="Times New Roman" w:eastAsia="Times New Roman" w:hAnsi="Times New Roman" w:cs="Times New Roman"/>
          <w:sz w:val="24"/>
          <w:szCs w:val="24"/>
          <w:lang w:eastAsia="hr-HR"/>
        </w:rPr>
        <w:t>an je</w:t>
      </w:r>
      <w:r w:rsidRPr="00421558">
        <w:rPr>
          <w:rFonts w:ascii="Times New Roman" w:eastAsia="Times New Roman" w:hAnsi="Times New Roman" w:cs="Times New Roman"/>
          <w:sz w:val="24"/>
          <w:szCs w:val="24"/>
          <w:lang w:eastAsia="hr-HR"/>
        </w:rPr>
        <w:t xml:space="preserve"> u roku od 30 dana podnijeti nadležnoj lučkoj kapetaniji </w:t>
      </w:r>
      <w:r w:rsidR="007D36C0" w:rsidRPr="00421558">
        <w:rPr>
          <w:rFonts w:ascii="Times New Roman" w:eastAsia="Times New Roman" w:hAnsi="Times New Roman" w:cs="Times New Roman"/>
          <w:sz w:val="24"/>
          <w:szCs w:val="24"/>
          <w:lang w:eastAsia="hr-HR"/>
        </w:rPr>
        <w:t>zahtjev</w:t>
      </w:r>
      <w:r w:rsidRPr="00421558">
        <w:rPr>
          <w:rFonts w:ascii="Times New Roman" w:eastAsia="Times New Roman" w:hAnsi="Times New Roman" w:cs="Times New Roman"/>
          <w:sz w:val="24"/>
          <w:szCs w:val="24"/>
          <w:lang w:eastAsia="hr-HR"/>
        </w:rPr>
        <w:t xml:space="preserve"> za upis promjene podataka iz</w:t>
      </w:r>
      <w:r w:rsidR="00D95FB3" w:rsidRPr="00421558">
        <w:rPr>
          <w:rFonts w:ascii="Times New Roman" w:eastAsia="Times New Roman" w:hAnsi="Times New Roman" w:cs="Times New Roman"/>
          <w:sz w:val="24"/>
          <w:szCs w:val="24"/>
          <w:lang w:eastAsia="hr-HR"/>
        </w:rPr>
        <w:t xml:space="preserve"> stavaka 4. </w:t>
      </w:r>
      <w:r w:rsidRPr="00421558">
        <w:rPr>
          <w:rFonts w:ascii="Times New Roman" w:eastAsia="Times New Roman" w:hAnsi="Times New Roman" w:cs="Times New Roman"/>
          <w:sz w:val="24"/>
          <w:szCs w:val="24"/>
          <w:lang w:eastAsia="hr-HR"/>
        </w:rPr>
        <w:t>i 5. ovoga članka.</w:t>
      </w:r>
    </w:p>
    <w:p w14:paraId="1C78CD22" w14:textId="77777777" w:rsidR="0069351A" w:rsidRPr="00421558" w:rsidRDefault="0069351A" w:rsidP="00BC6F07">
      <w:pPr>
        <w:spacing w:after="0" w:line="240" w:lineRule="auto"/>
        <w:contextualSpacing/>
        <w:jc w:val="both"/>
        <w:rPr>
          <w:rFonts w:ascii="Times New Roman" w:eastAsia="Times New Roman" w:hAnsi="Times New Roman" w:cs="Times New Roman"/>
          <w:b/>
          <w:sz w:val="24"/>
          <w:szCs w:val="24"/>
          <w:lang w:eastAsia="hr-HR"/>
        </w:rPr>
      </w:pPr>
    </w:p>
    <w:p w14:paraId="61625336" w14:textId="77777777" w:rsidR="00F35B60" w:rsidRPr="00421558"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13</w:t>
      </w:r>
      <w:r w:rsidR="00334EBF" w:rsidRPr="00421558">
        <w:rPr>
          <w:rFonts w:ascii="Times New Roman" w:eastAsia="Times New Roman" w:hAnsi="Times New Roman" w:cs="Times New Roman"/>
          <w:b/>
          <w:sz w:val="24"/>
          <w:szCs w:val="24"/>
          <w:lang w:eastAsia="hr-HR"/>
        </w:rPr>
        <w:t xml:space="preserve">0.                </w:t>
      </w:r>
      <w:r w:rsidR="0024119A" w:rsidRPr="00421558">
        <w:rPr>
          <w:rFonts w:ascii="Times New Roman" w:eastAsia="Times New Roman" w:hAnsi="Times New Roman" w:cs="Times New Roman"/>
          <w:b/>
          <w:sz w:val="24"/>
          <w:szCs w:val="24"/>
          <w:lang w:eastAsia="hr-HR"/>
        </w:rPr>
        <w:t xml:space="preserve">     </w:t>
      </w:r>
    </w:p>
    <w:p w14:paraId="141F31DC" w14:textId="77777777" w:rsidR="00140D13" w:rsidRDefault="00140D13" w:rsidP="00BC6F07">
      <w:pPr>
        <w:spacing w:after="0" w:line="240" w:lineRule="auto"/>
        <w:contextualSpacing/>
        <w:rPr>
          <w:rFonts w:ascii="Times New Roman" w:eastAsia="Times New Roman" w:hAnsi="Times New Roman" w:cs="Times New Roman"/>
          <w:sz w:val="24"/>
          <w:szCs w:val="24"/>
          <w:lang w:eastAsia="hr-HR"/>
        </w:rPr>
      </w:pPr>
    </w:p>
    <w:p w14:paraId="0BC88656" w14:textId="77777777" w:rsidR="00140D13" w:rsidRDefault="00D122EC" w:rsidP="00140D13">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U list C uloška glavne knjige upisnika brodova upisuju se stvarna prava na</w:t>
      </w:r>
      <w:r w:rsidR="005509D7" w:rsidRPr="00421558">
        <w:rPr>
          <w:rFonts w:ascii="Times New Roman" w:eastAsia="Times New Roman" w:hAnsi="Times New Roman" w:cs="Times New Roman"/>
          <w:sz w:val="24"/>
          <w:szCs w:val="24"/>
          <w:lang w:eastAsia="hr-HR"/>
        </w:rPr>
        <w:t xml:space="preserve"> brodu</w:t>
      </w:r>
      <w:r w:rsidRPr="00421558">
        <w:rPr>
          <w:rFonts w:ascii="Times New Roman" w:eastAsia="Times New Roman" w:hAnsi="Times New Roman" w:cs="Times New Roman"/>
          <w:sz w:val="24"/>
          <w:szCs w:val="24"/>
          <w:lang w:eastAsia="hr-HR"/>
        </w:rPr>
        <w:t xml:space="preserve"> ili njegovom dijelu te prava stečena na tim pravima, zakup, pravo prvokupa, brodarski ugovor na vrijeme, druga ograničenja raspolaganja </w:t>
      </w:r>
      <w:r w:rsidR="005509D7" w:rsidRPr="00421558">
        <w:rPr>
          <w:rFonts w:ascii="Times New Roman" w:eastAsia="Times New Roman" w:hAnsi="Times New Roman" w:cs="Times New Roman"/>
          <w:sz w:val="24"/>
          <w:szCs w:val="24"/>
          <w:lang w:eastAsia="hr-HR"/>
        </w:rPr>
        <w:t>brodom</w:t>
      </w:r>
      <w:r w:rsidR="00C32F1F"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kojima je podvrgnut vlasnik, zabrane opterećivanja i otuđivanja te sve zabiljež</w:t>
      </w:r>
      <w:r w:rsidRPr="00421558">
        <w:rPr>
          <w:rFonts w:ascii="Times New Roman" w:eastAsia="Times New Roman" w:hAnsi="Times New Roman" w:cs="Times New Roman"/>
          <w:sz w:val="24"/>
          <w:szCs w:val="24"/>
          <w:lang w:eastAsia="hr-HR"/>
        </w:rPr>
        <w:softHyphen/>
        <w:t>be za koje nije izričito određeno da se upisuju u drugi list uloška.</w:t>
      </w:r>
    </w:p>
    <w:p w14:paraId="26D65AAC" w14:textId="77777777" w:rsidR="00140D13" w:rsidRDefault="00140D13" w:rsidP="00BC6F07">
      <w:pPr>
        <w:spacing w:after="0" w:line="240" w:lineRule="auto"/>
        <w:contextualSpacing/>
        <w:rPr>
          <w:rFonts w:ascii="Times New Roman" w:eastAsia="Times New Roman" w:hAnsi="Times New Roman" w:cs="Times New Roman"/>
          <w:sz w:val="24"/>
          <w:szCs w:val="24"/>
          <w:lang w:eastAsia="hr-HR"/>
        </w:rPr>
      </w:pPr>
    </w:p>
    <w:p w14:paraId="086152A0" w14:textId="77777777" w:rsidR="00B923C2" w:rsidRPr="00421558" w:rsidRDefault="00D122EC" w:rsidP="00BC6F07">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Iznimno od stavka 1. ovoga članka za javn</w:t>
      </w:r>
      <w:r w:rsidR="005509D7"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5509D7"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nije dozvoljen upis u list C uloška glavne knjige upisnika brodova.</w:t>
      </w:r>
    </w:p>
    <w:p w14:paraId="18AB8B4F" w14:textId="77777777" w:rsidR="000D3C56" w:rsidRPr="00421558" w:rsidRDefault="000D3C56"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080C1E9C" w14:textId="77777777" w:rsidR="001E27C6" w:rsidRPr="00421558" w:rsidRDefault="00314BB5"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III</w:t>
      </w:r>
    </w:p>
    <w:p w14:paraId="53FEF008" w14:textId="77777777" w:rsidR="00B12C80" w:rsidRPr="00421558" w:rsidRDefault="00B12C80"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POSTUPAK ZA UPISIVANJE U UPISNIK BRODOVA</w:t>
      </w:r>
    </w:p>
    <w:p w14:paraId="764B46EF" w14:textId="77777777" w:rsidR="00B12C80" w:rsidRPr="00421558" w:rsidRDefault="00B12C80" w:rsidP="00BC6F07">
      <w:pPr>
        <w:widowControl w:val="0"/>
        <w:adjustRightInd w:val="0"/>
        <w:spacing w:after="0" w:line="240" w:lineRule="auto"/>
        <w:jc w:val="center"/>
        <w:rPr>
          <w:rFonts w:ascii="Times New Roman" w:eastAsia="Times New Roman" w:hAnsi="Times New Roman" w:cs="Times New Roman"/>
          <w:b/>
          <w:i/>
          <w:iCs/>
          <w:sz w:val="24"/>
          <w:szCs w:val="24"/>
          <w:lang w:eastAsia="hr-HR"/>
        </w:rPr>
      </w:pPr>
    </w:p>
    <w:p w14:paraId="40ED2B78" w14:textId="77777777" w:rsidR="00F35B60" w:rsidRPr="00421558" w:rsidRDefault="00F35B60"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13</w:t>
      </w:r>
      <w:r w:rsidR="00334EBF" w:rsidRPr="00421558">
        <w:rPr>
          <w:rFonts w:ascii="Times New Roman" w:eastAsia="Times New Roman" w:hAnsi="Times New Roman" w:cs="Times New Roman"/>
          <w:b/>
          <w:sz w:val="24"/>
          <w:szCs w:val="24"/>
          <w:lang w:eastAsia="hr-HR"/>
        </w:rPr>
        <w:t xml:space="preserve">1.                 </w:t>
      </w:r>
      <w:r w:rsidR="0024119A" w:rsidRPr="00421558">
        <w:rPr>
          <w:rFonts w:ascii="Times New Roman" w:eastAsia="Times New Roman" w:hAnsi="Times New Roman" w:cs="Times New Roman"/>
          <w:b/>
          <w:sz w:val="24"/>
          <w:szCs w:val="24"/>
          <w:lang w:eastAsia="hr-HR"/>
        </w:rPr>
        <w:t xml:space="preserve">     </w:t>
      </w:r>
    </w:p>
    <w:p w14:paraId="65A9831E" w14:textId="77777777" w:rsidR="00314BB5" w:rsidRPr="00421558" w:rsidRDefault="00314BB5"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3317FEA6" w14:textId="77777777" w:rsidR="00314BB5"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Upisi u upisnik brodova obavljaju se na temelju rješenja nadležne lučke kapetanije, osim onih koji su u nadležnosti suda.</w:t>
      </w:r>
    </w:p>
    <w:p w14:paraId="3A90FD99"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75DA182" w14:textId="77777777" w:rsidR="00314BB5"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7079B6" w:rsidRPr="00421558">
        <w:rPr>
          <w:rFonts w:ascii="Times New Roman" w:eastAsia="Times New Roman" w:hAnsi="Times New Roman" w:cs="Times New Roman"/>
          <w:sz w:val="24"/>
          <w:szCs w:val="24"/>
          <w:lang w:eastAsia="hr-HR"/>
        </w:rPr>
        <w:t xml:space="preserve"> Postupak upisa iz stavka 1. ovoga članka je upravni postupak u kojem se </w:t>
      </w:r>
      <w:r w:rsidR="00C53B3B" w:rsidRPr="00421558">
        <w:rPr>
          <w:rFonts w:ascii="Times New Roman" w:eastAsia="Times New Roman" w:hAnsi="Times New Roman" w:cs="Times New Roman"/>
          <w:sz w:val="24"/>
          <w:szCs w:val="24"/>
          <w:lang w:eastAsia="hr-HR"/>
        </w:rPr>
        <w:t>rješava</w:t>
      </w:r>
      <w:r w:rsidR="007079B6" w:rsidRPr="00421558">
        <w:rPr>
          <w:rFonts w:ascii="Times New Roman" w:eastAsia="Times New Roman" w:hAnsi="Times New Roman" w:cs="Times New Roman"/>
          <w:sz w:val="24"/>
          <w:szCs w:val="24"/>
          <w:lang w:eastAsia="hr-HR"/>
        </w:rPr>
        <w:t xml:space="preserve">, u pravilu, bez provođenja ispitnog postupka. </w:t>
      </w:r>
    </w:p>
    <w:p w14:paraId="0E09EAA5"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2D7B7D6E" w14:textId="77777777" w:rsidR="00B12C80"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Postupak upisa broda u međunarodnoj plovidbi rješava se najkasnije u roku od tri </w:t>
      </w:r>
      <w:r w:rsidR="00EA4669" w:rsidRPr="00421558">
        <w:rPr>
          <w:rFonts w:ascii="Times New Roman" w:eastAsia="Times New Roman" w:hAnsi="Times New Roman" w:cs="Times New Roman"/>
          <w:sz w:val="24"/>
          <w:szCs w:val="24"/>
          <w:lang w:eastAsia="hr-HR"/>
        </w:rPr>
        <w:t xml:space="preserve">radna </w:t>
      </w:r>
      <w:r w:rsidRPr="00421558">
        <w:rPr>
          <w:rFonts w:ascii="Times New Roman" w:eastAsia="Times New Roman" w:hAnsi="Times New Roman" w:cs="Times New Roman"/>
          <w:sz w:val="24"/>
          <w:szCs w:val="24"/>
          <w:lang w:eastAsia="hr-HR"/>
        </w:rPr>
        <w:t>dana od trenutka zaprimanja urednog zahtjeva za upis.</w:t>
      </w:r>
    </w:p>
    <w:p w14:paraId="7587B55B" w14:textId="77777777" w:rsidR="0075529F" w:rsidRDefault="0075529F"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72456070" w14:textId="77777777" w:rsidR="00F35B60" w:rsidRPr="00421558" w:rsidRDefault="00F35B60"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13</w:t>
      </w:r>
      <w:r w:rsidR="00334EBF" w:rsidRPr="00421558">
        <w:rPr>
          <w:rFonts w:ascii="Times New Roman" w:eastAsia="Times New Roman" w:hAnsi="Times New Roman" w:cs="Times New Roman"/>
          <w:b/>
          <w:sz w:val="24"/>
          <w:szCs w:val="24"/>
          <w:lang w:eastAsia="hr-HR"/>
        </w:rPr>
        <w:t xml:space="preserve">2.                      </w:t>
      </w:r>
      <w:r w:rsidR="0024119A" w:rsidRPr="00421558">
        <w:rPr>
          <w:rFonts w:ascii="Times New Roman" w:eastAsia="Times New Roman" w:hAnsi="Times New Roman" w:cs="Times New Roman"/>
          <w:b/>
          <w:sz w:val="24"/>
          <w:szCs w:val="24"/>
          <w:lang w:eastAsia="hr-HR"/>
        </w:rPr>
        <w:t xml:space="preserve">     </w:t>
      </w:r>
    </w:p>
    <w:p w14:paraId="6A91969B" w14:textId="77777777" w:rsidR="00314BB5" w:rsidRPr="00421558" w:rsidRDefault="00314BB5"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6E4BA421" w14:textId="77777777" w:rsidR="003744EB"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Za upis broda nadležna je lučka kapetanija na čijem je području prebivalište, </w:t>
      </w:r>
      <w:r w:rsidR="00314BB5" w:rsidRPr="00421558">
        <w:rPr>
          <w:rFonts w:ascii="Times New Roman" w:eastAsia="Times New Roman" w:hAnsi="Times New Roman" w:cs="Times New Roman"/>
          <w:sz w:val="24"/>
          <w:szCs w:val="24"/>
          <w:lang w:eastAsia="hr-HR"/>
        </w:rPr>
        <w:t>odnosno sjedište vlasnika broda ili</w:t>
      </w:r>
      <w:r w:rsidRPr="00421558">
        <w:rPr>
          <w:rFonts w:ascii="Times New Roman" w:eastAsia="Times New Roman" w:hAnsi="Times New Roman" w:cs="Times New Roman"/>
          <w:sz w:val="24"/>
          <w:szCs w:val="24"/>
          <w:lang w:eastAsia="hr-HR"/>
        </w:rPr>
        <w:t xml:space="preserve"> brodara.</w:t>
      </w:r>
    </w:p>
    <w:p w14:paraId="66E46E70"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46DA09E" w14:textId="77777777" w:rsidR="00B12C80"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Iznimno od odredbe stavka 1. ovoga članka, za upis broda u međunarodnoj plovidbi  nadležna je lučka kapetanija kojoj se podnese zahtjev za upis u </w:t>
      </w:r>
      <w:r w:rsidR="00F4640F" w:rsidRPr="00421558">
        <w:rPr>
          <w:rFonts w:ascii="Times New Roman" w:eastAsia="Times New Roman" w:hAnsi="Times New Roman" w:cs="Times New Roman"/>
          <w:sz w:val="24"/>
          <w:szCs w:val="24"/>
          <w:lang w:eastAsia="hr-HR"/>
        </w:rPr>
        <w:t>upisnik brodova</w:t>
      </w:r>
      <w:r w:rsidR="004217C5" w:rsidRPr="00421558">
        <w:rPr>
          <w:rFonts w:ascii="Times New Roman" w:eastAsia="Times New Roman" w:hAnsi="Times New Roman" w:cs="Times New Roman"/>
          <w:sz w:val="24"/>
          <w:szCs w:val="24"/>
          <w:lang w:eastAsia="hr-HR"/>
        </w:rPr>
        <w:t xml:space="preserve"> ili Ministarstvo. </w:t>
      </w:r>
    </w:p>
    <w:p w14:paraId="5CB7B6BF"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EEAA611" w14:textId="77777777" w:rsidR="00B12C80"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Za upis broda čiji vlasnik</w:t>
      </w:r>
      <w:r w:rsidR="00A32127" w:rsidRPr="00421558">
        <w:rPr>
          <w:rFonts w:ascii="Times New Roman" w:eastAsia="Times New Roman" w:hAnsi="Times New Roman" w:cs="Times New Roman"/>
          <w:sz w:val="24"/>
          <w:szCs w:val="24"/>
          <w:lang w:eastAsia="hr-HR"/>
        </w:rPr>
        <w:t xml:space="preserve"> ili</w:t>
      </w:r>
      <w:r w:rsidRPr="00421558">
        <w:rPr>
          <w:rFonts w:ascii="Times New Roman" w:eastAsia="Times New Roman" w:hAnsi="Times New Roman" w:cs="Times New Roman"/>
          <w:sz w:val="24"/>
          <w:szCs w:val="24"/>
          <w:lang w:eastAsia="hr-HR"/>
        </w:rPr>
        <w:t xml:space="preserve"> brodar nema prebivalište, odnosno sjedište na području lučke kapetanije, nadležna je lučka kapetanija kojoj je podnesen zahtjev za prvi upis broda.</w:t>
      </w:r>
    </w:p>
    <w:p w14:paraId="5AF18422"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7E6701C3" w14:textId="77777777" w:rsidR="00A32127"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Za upis plutajućeg objekta nadležna je lučka kapetanija na čijem se području </w:t>
      </w:r>
      <w:r w:rsidR="00A32127" w:rsidRPr="00421558">
        <w:rPr>
          <w:rFonts w:ascii="Times New Roman" w:eastAsia="Times New Roman" w:hAnsi="Times New Roman" w:cs="Times New Roman"/>
          <w:sz w:val="24"/>
          <w:szCs w:val="24"/>
          <w:lang w:eastAsia="hr-HR"/>
        </w:rPr>
        <w:t xml:space="preserve">će </w:t>
      </w:r>
      <w:r w:rsidRPr="00421558">
        <w:rPr>
          <w:rFonts w:ascii="Times New Roman" w:eastAsia="Times New Roman" w:hAnsi="Times New Roman" w:cs="Times New Roman"/>
          <w:sz w:val="24"/>
          <w:szCs w:val="24"/>
          <w:lang w:eastAsia="hr-HR"/>
        </w:rPr>
        <w:t xml:space="preserve">taj objekt </w:t>
      </w:r>
      <w:r w:rsidR="00A32127" w:rsidRPr="00421558">
        <w:rPr>
          <w:rFonts w:ascii="Times New Roman" w:eastAsia="Times New Roman" w:hAnsi="Times New Roman" w:cs="Times New Roman"/>
          <w:sz w:val="24"/>
          <w:szCs w:val="24"/>
          <w:lang w:eastAsia="hr-HR"/>
        </w:rPr>
        <w:t>biti privezan ili usidren</w:t>
      </w:r>
      <w:r w:rsidRPr="00421558">
        <w:rPr>
          <w:rFonts w:ascii="Times New Roman" w:eastAsia="Times New Roman" w:hAnsi="Times New Roman" w:cs="Times New Roman"/>
          <w:sz w:val="24"/>
          <w:szCs w:val="24"/>
          <w:lang w:eastAsia="hr-HR"/>
        </w:rPr>
        <w:t>.</w:t>
      </w:r>
    </w:p>
    <w:p w14:paraId="50BB87E1"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4558AE43" w14:textId="77777777" w:rsidR="0046397F"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Za upis broda u gradnji, odnosno plutajućeg objekta u gradnji nadležna je lučka kapetanija na čijem je području sjedište brodograditelja, odnosno sjedište graditelja.</w:t>
      </w:r>
    </w:p>
    <w:p w14:paraId="76220CEA"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3565F47" w14:textId="77777777" w:rsidR="0046397F" w:rsidRPr="00421558" w:rsidRDefault="0046397F"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U slučaju </w:t>
      </w:r>
      <w:r w:rsidR="00B12C80" w:rsidRPr="00421558">
        <w:rPr>
          <w:rFonts w:ascii="Times New Roman" w:eastAsia="Times New Roman" w:hAnsi="Times New Roman" w:cs="Times New Roman"/>
          <w:sz w:val="24"/>
          <w:szCs w:val="24"/>
          <w:lang w:eastAsia="hr-HR"/>
        </w:rPr>
        <w:t xml:space="preserve">iz stavka </w:t>
      </w:r>
      <w:r w:rsidRPr="00421558">
        <w:rPr>
          <w:rFonts w:ascii="Times New Roman" w:eastAsia="Times New Roman" w:hAnsi="Times New Roman" w:cs="Times New Roman"/>
          <w:sz w:val="24"/>
          <w:szCs w:val="24"/>
          <w:lang w:eastAsia="hr-HR"/>
        </w:rPr>
        <w:t>5</w:t>
      </w:r>
      <w:r w:rsidR="00B12C80" w:rsidRPr="00421558">
        <w:rPr>
          <w:rFonts w:ascii="Times New Roman" w:eastAsia="Times New Roman" w:hAnsi="Times New Roman" w:cs="Times New Roman"/>
          <w:sz w:val="24"/>
          <w:szCs w:val="24"/>
          <w:lang w:eastAsia="hr-HR"/>
        </w:rPr>
        <w:t>. ovoga članka, kada brodograditelj ili graditelj nema sjedište na području lučke kapetanije, nadležna je lučka kapetanija kojoj je podnesen zahtjev za upis u upisnik brodova.</w:t>
      </w:r>
    </w:p>
    <w:p w14:paraId="7391DA6A"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D751A7B" w14:textId="77777777" w:rsidR="0046397F" w:rsidRPr="00421558" w:rsidRDefault="0046397F"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 Za upis čamca</w:t>
      </w:r>
      <w:r w:rsidR="00B12C80" w:rsidRPr="00421558">
        <w:rPr>
          <w:rFonts w:ascii="Times New Roman" w:eastAsia="Times New Roman" w:hAnsi="Times New Roman" w:cs="Times New Roman"/>
          <w:sz w:val="24"/>
          <w:szCs w:val="24"/>
          <w:lang w:eastAsia="hr-HR"/>
        </w:rPr>
        <w:t xml:space="preserve"> nadležna je lučka kapetanija, odnosno ispostava lučke kapetanije na čijem je području prebivalište, odnosno sjedište fizičke ili pravne osobe vlasnika ili korisnika </w:t>
      </w:r>
      <w:r w:rsidR="005509D7" w:rsidRPr="00421558">
        <w:rPr>
          <w:rFonts w:ascii="Times New Roman" w:eastAsia="Times New Roman" w:hAnsi="Times New Roman" w:cs="Times New Roman"/>
          <w:sz w:val="24"/>
          <w:szCs w:val="24"/>
          <w:lang w:eastAsia="hr-HR"/>
        </w:rPr>
        <w:t>čamca</w:t>
      </w:r>
      <w:r w:rsidR="00B12C80" w:rsidRPr="00421558">
        <w:rPr>
          <w:rFonts w:ascii="Times New Roman" w:eastAsia="Times New Roman" w:hAnsi="Times New Roman" w:cs="Times New Roman"/>
          <w:sz w:val="24"/>
          <w:szCs w:val="24"/>
          <w:lang w:eastAsia="hr-HR"/>
        </w:rPr>
        <w:t>.</w:t>
      </w:r>
    </w:p>
    <w:p w14:paraId="5085B1D5"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404075B" w14:textId="77777777" w:rsidR="0046397F"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(8) Iznimno od odredbe stavka </w:t>
      </w:r>
      <w:r w:rsidR="0046397F" w:rsidRPr="00421558">
        <w:rPr>
          <w:rFonts w:ascii="Times New Roman" w:eastAsia="Times New Roman" w:hAnsi="Times New Roman" w:cs="Times New Roman"/>
          <w:sz w:val="24"/>
          <w:szCs w:val="24"/>
          <w:lang w:eastAsia="hr-HR"/>
        </w:rPr>
        <w:t>7. ovoga članka, za upis čamca</w:t>
      </w:r>
      <w:r w:rsidRPr="00421558">
        <w:rPr>
          <w:rFonts w:ascii="Times New Roman" w:eastAsia="Times New Roman" w:hAnsi="Times New Roman" w:cs="Times New Roman"/>
          <w:sz w:val="24"/>
          <w:szCs w:val="24"/>
          <w:lang w:eastAsia="hr-HR"/>
        </w:rPr>
        <w:t xml:space="preserve"> nadležna je lučka kapetanija, odnosno ispostava lučke kapetanije na čijem se području </w:t>
      </w:r>
      <w:r w:rsidR="0046397F" w:rsidRPr="00421558">
        <w:rPr>
          <w:rFonts w:ascii="Times New Roman" w:eastAsia="Times New Roman" w:hAnsi="Times New Roman" w:cs="Times New Roman"/>
          <w:sz w:val="24"/>
          <w:szCs w:val="24"/>
          <w:lang w:eastAsia="hr-HR"/>
        </w:rPr>
        <w:t>čamac</w:t>
      </w:r>
      <w:r w:rsidRPr="00421558">
        <w:rPr>
          <w:rFonts w:ascii="Times New Roman" w:eastAsia="Times New Roman" w:hAnsi="Times New Roman" w:cs="Times New Roman"/>
          <w:sz w:val="24"/>
          <w:szCs w:val="24"/>
          <w:lang w:eastAsia="hr-HR"/>
        </w:rPr>
        <w:t xml:space="preserve"> stalno ili pretežno zadržava ili plovi.</w:t>
      </w:r>
    </w:p>
    <w:p w14:paraId="199AF2C5"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86038B2" w14:textId="77777777" w:rsidR="0046397F" w:rsidRPr="00421558" w:rsidRDefault="00B12C80"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(9) Upis u lis</w:t>
      </w:r>
      <w:r w:rsidR="0046397F" w:rsidRPr="00421558">
        <w:rPr>
          <w:rFonts w:ascii="Times New Roman" w:eastAsia="Times New Roman" w:hAnsi="Times New Roman" w:cs="Times New Roman"/>
          <w:sz w:val="24"/>
          <w:szCs w:val="24"/>
          <w:lang w:eastAsia="hr-HR"/>
        </w:rPr>
        <w:t xml:space="preserve">t C uloška upisnika brodova za čamce </w:t>
      </w:r>
      <w:r w:rsidRPr="00421558">
        <w:rPr>
          <w:rFonts w:ascii="Times New Roman" w:eastAsia="Times New Roman" w:hAnsi="Times New Roman" w:cs="Times New Roman"/>
          <w:sz w:val="24"/>
          <w:szCs w:val="24"/>
          <w:lang w:eastAsia="hr-HR"/>
        </w:rPr>
        <w:t>provodi se temeljem rješenja nadležne lučke kapetanije ili suda.</w:t>
      </w:r>
    </w:p>
    <w:p w14:paraId="4E6BE94B" w14:textId="77777777" w:rsidR="001F4CAE" w:rsidRDefault="001F4CAE"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CE1B9EA" w14:textId="77777777" w:rsidR="00240DEB" w:rsidRPr="00315B6C" w:rsidRDefault="00B12C80" w:rsidP="00315B6C">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(10) Nadležnom lučkom kapetanijom za upis u upisnik brodova </w:t>
      </w:r>
      <w:r w:rsidR="0046397F" w:rsidRPr="00421558">
        <w:rPr>
          <w:rFonts w:ascii="Times New Roman" w:eastAsia="Times New Roman" w:hAnsi="Times New Roman" w:cs="Times New Roman"/>
          <w:sz w:val="24"/>
          <w:szCs w:val="24"/>
          <w:lang w:eastAsia="hr-HR"/>
        </w:rPr>
        <w:t>sukladno odredbama ovoga Zakon</w:t>
      </w:r>
      <w:r w:rsidRPr="00421558">
        <w:rPr>
          <w:rFonts w:ascii="Times New Roman" w:eastAsia="Times New Roman" w:hAnsi="Times New Roman" w:cs="Times New Roman"/>
          <w:sz w:val="24"/>
          <w:szCs w:val="24"/>
          <w:lang w:eastAsia="hr-HR"/>
        </w:rPr>
        <w:t xml:space="preserve">a smatra </w:t>
      </w:r>
      <w:r w:rsidR="00F4640F" w:rsidRPr="00421558">
        <w:rPr>
          <w:rFonts w:ascii="Times New Roman" w:eastAsia="Times New Roman" w:hAnsi="Times New Roman" w:cs="Times New Roman"/>
          <w:sz w:val="24"/>
          <w:szCs w:val="24"/>
          <w:lang w:eastAsia="hr-HR"/>
        </w:rPr>
        <w:t>se i Ministarstvo kada obavlja</w:t>
      </w:r>
      <w:r w:rsidRPr="00421558">
        <w:rPr>
          <w:rFonts w:ascii="Times New Roman" w:eastAsia="Times New Roman" w:hAnsi="Times New Roman" w:cs="Times New Roman"/>
          <w:sz w:val="24"/>
          <w:szCs w:val="24"/>
          <w:lang w:eastAsia="hr-HR"/>
        </w:rPr>
        <w:t xml:space="preserve"> poslove upisa u okviru nadležnosti iz stavka 2. ovoga članaka, odnosno ispostava lučke kapetanije kada obavlja poslove upisa u okviru nadležnosti i</w:t>
      </w:r>
      <w:r w:rsidR="003F5633" w:rsidRPr="00421558">
        <w:rPr>
          <w:rFonts w:ascii="Times New Roman" w:eastAsia="Times New Roman" w:hAnsi="Times New Roman" w:cs="Times New Roman"/>
          <w:sz w:val="24"/>
          <w:szCs w:val="24"/>
          <w:lang w:eastAsia="hr-HR"/>
        </w:rPr>
        <w:t>z stavaka 7. i 8. ovoga članka.</w:t>
      </w:r>
    </w:p>
    <w:p w14:paraId="1AA60D6B" w14:textId="77777777" w:rsidR="001F4CAE" w:rsidRPr="00421558" w:rsidRDefault="001F4CAE" w:rsidP="00BC6F07">
      <w:pPr>
        <w:pStyle w:val="NoSpacing"/>
        <w:jc w:val="center"/>
        <w:rPr>
          <w:rFonts w:ascii="Times New Roman" w:hAnsi="Times New Roman" w:cs="Times New Roman"/>
          <w:b/>
          <w:sz w:val="24"/>
          <w:szCs w:val="24"/>
          <w:lang w:eastAsia="hr-HR"/>
        </w:rPr>
      </w:pPr>
    </w:p>
    <w:p w14:paraId="6F5D7951" w14:textId="77777777" w:rsidR="00240DEB" w:rsidRPr="00421558" w:rsidRDefault="00EB7190"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DIO ČETVRTI</w:t>
      </w:r>
    </w:p>
    <w:p w14:paraId="70040226" w14:textId="77777777" w:rsidR="00EB7190" w:rsidRPr="00421558" w:rsidRDefault="00EB7190"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VODNI PUTOVI, LUKE I PRISTANIŠTA</w:t>
      </w:r>
    </w:p>
    <w:p w14:paraId="64D35108" w14:textId="77777777" w:rsidR="007360CE" w:rsidRDefault="007360CE" w:rsidP="00BC6F07">
      <w:pPr>
        <w:spacing w:after="0" w:line="240" w:lineRule="auto"/>
        <w:jc w:val="center"/>
        <w:outlineLvl w:val="3"/>
        <w:rPr>
          <w:rFonts w:ascii="Times New Roman" w:eastAsia="Times New Roman" w:hAnsi="Times New Roman" w:cs="Times New Roman"/>
          <w:b/>
          <w:bCs/>
          <w:sz w:val="24"/>
          <w:szCs w:val="24"/>
          <w:lang w:eastAsia="hr-HR"/>
        </w:rPr>
      </w:pPr>
    </w:p>
    <w:p w14:paraId="19D88909" w14:textId="77777777" w:rsidR="001E27C6" w:rsidRPr="00421558" w:rsidRDefault="00EB7190" w:rsidP="00BC6F07">
      <w:pPr>
        <w:spacing w:after="0" w:line="240" w:lineRule="auto"/>
        <w:jc w:val="center"/>
        <w:outlineLvl w:val="3"/>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Glava I.</w:t>
      </w:r>
    </w:p>
    <w:p w14:paraId="230DCBAE" w14:textId="77777777" w:rsidR="009D3DFB" w:rsidRPr="00421558" w:rsidRDefault="001E27C6" w:rsidP="00BC6F07">
      <w:pPr>
        <w:spacing w:after="0" w:line="240" w:lineRule="auto"/>
        <w:jc w:val="center"/>
        <w:outlineLvl w:val="3"/>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ZAJEDNIČKE ODREDBE</w:t>
      </w:r>
    </w:p>
    <w:p w14:paraId="634B8888" w14:textId="77777777" w:rsidR="007360CE" w:rsidRDefault="007360CE" w:rsidP="00BC6F07">
      <w:pPr>
        <w:spacing w:after="0" w:line="240" w:lineRule="auto"/>
        <w:jc w:val="center"/>
        <w:rPr>
          <w:rFonts w:ascii="Times New Roman" w:eastAsia="Times New Roman" w:hAnsi="Times New Roman" w:cs="Times New Roman"/>
          <w:b/>
          <w:sz w:val="24"/>
          <w:szCs w:val="24"/>
          <w:lang w:eastAsia="hr-HR"/>
        </w:rPr>
      </w:pPr>
    </w:p>
    <w:p w14:paraId="63C1BDB1" w14:textId="77777777" w:rsidR="0075529F"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18078D" w:rsidRPr="00421558">
        <w:rPr>
          <w:rFonts w:ascii="Times New Roman" w:eastAsia="Times New Roman" w:hAnsi="Times New Roman" w:cs="Times New Roman"/>
          <w:b/>
          <w:sz w:val="24"/>
          <w:szCs w:val="24"/>
          <w:lang w:eastAsia="hr-HR"/>
        </w:rPr>
        <w:t>3</w:t>
      </w:r>
      <w:r w:rsidR="00334EBF" w:rsidRPr="00421558">
        <w:rPr>
          <w:rFonts w:ascii="Times New Roman" w:eastAsia="Times New Roman" w:hAnsi="Times New Roman" w:cs="Times New Roman"/>
          <w:b/>
          <w:sz w:val="24"/>
          <w:szCs w:val="24"/>
          <w:lang w:eastAsia="hr-HR"/>
        </w:rPr>
        <w:t xml:space="preserve">3. </w:t>
      </w:r>
    </w:p>
    <w:p w14:paraId="1A972BE9" w14:textId="77777777" w:rsidR="00F35B60" w:rsidRPr="00421558" w:rsidRDefault="00334EBF"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24119A" w:rsidRPr="00421558">
        <w:rPr>
          <w:rFonts w:ascii="Times New Roman" w:eastAsia="Times New Roman" w:hAnsi="Times New Roman" w:cs="Times New Roman"/>
          <w:b/>
          <w:sz w:val="24"/>
          <w:szCs w:val="24"/>
          <w:lang w:eastAsia="hr-HR"/>
        </w:rPr>
        <w:t xml:space="preserve">     </w:t>
      </w:r>
    </w:p>
    <w:p w14:paraId="347C3FBE" w14:textId="77777777" w:rsidR="005B1F3D" w:rsidRPr="00421558" w:rsidRDefault="005B1F3D"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w:t>
      </w:r>
      <w:r w:rsidR="00EB7190" w:rsidRPr="00421558">
        <w:rPr>
          <w:rFonts w:ascii="Times New Roman" w:hAnsi="Times New Roman" w:cs="Times New Roman"/>
          <w:sz w:val="24"/>
          <w:szCs w:val="24"/>
          <w:lang w:eastAsia="hr-HR"/>
        </w:rPr>
        <w:t>Vlada Republike Hrvatske, na temelju Strategije razvitka riječnog prometa</w:t>
      </w:r>
      <w:r w:rsidR="00F9445F">
        <w:rPr>
          <w:rFonts w:ascii="Times New Roman" w:hAnsi="Times New Roman" w:cs="Times New Roman"/>
          <w:sz w:val="24"/>
          <w:szCs w:val="24"/>
          <w:lang w:eastAsia="hr-HR"/>
        </w:rPr>
        <w:t xml:space="preserve"> u Republici </w:t>
      </w:r>
      <w:r w:rsidR="00810F01" w:rsidRPr="00421558">
        <w:rPr>
          <w:rFonts w:ascii="Times New Roman" w:hAnsi="Times New Roman" w:cs="Times New Roman"/>
          <w:sz w:val="24"/>
          <w:szCs w:val="24"/>
          <w:lang w:eastAsia="hr-HR"/>
        </w:rPr>
        <w:t>Hrvatskoj</w:t>
      </w:r>
      <w:r w:rsidR="00EB7190" w:rsidRPr="00421558">
        <w:rPr>
          <w:rFonts w:ascii="Times New Roman" w:hAnsi="Times New Roman" w:cs="Times New Roman"/>
          <w:sz w:val="24"/>
          <w:szCs w:val="24"/>
          <w:lang w:eastAsia="hr-HR"/>
        </w:rPr>
        <w:t xml:space="preserve">, </w:t>
      </w:r>
      <w:r w:rsidR="00810F01" w:rsidRPr="00421558">
        <w:rPr>
          <w:rFonts w:ascii="Times New Roman" w:hAnsi="Times New Roman" w:cs="Times New Roman"/>
          <w:sz w:val="24"/>
          <w:szCs w:val="24"/>
          <w:lang w:eastAsia="hr-HR"/>
        </w:rPr>
        <w:t>o</w:t>
      </w:r>
      <w:r w:rsidR="004E28EA" w:rsidRPr="00421558">
        <w:rPr>
          <w:rFonts w:ascii="Times New Roman" w:hAnsi="Times New Roman" w:cs="Times New Roman"/>
          <w:sz w:val="24"/>
          <w:szCs w:val="24"/>
          <w:lang w:eastAsia="hr-HR"/>
        </w:rPr>
        <w:t xml:space="preserve">dlukom </w:t>
      </w:r>
      <w:r w:rsidR="00EB7190" w:rsidRPr="00421558">
        <w:rPr>
          <w:rFonts w:ascii="Times New Roman" w:hAnsi="Times New Roman" w:cs="Times New Roman"/>
          <w:sz w:val="24"/>
          <w:szCs w:val="24"/>
          <w:lang w:eastAsia="hr-HR"/>
        </w:rPr>
        <w:t>donosi Srednjoročni plan razvitka vodnih putova</w:t>
      </w:r>
      <w:r w:rsidR="00810F01" w:rsidRPr="00421558">
        <w:rPr>
          <w:rFonts w:ascii="Times New Roman" w:hAnsi="Times New Roman" w:cs="Times New Roman"/>
          <w:sz w:val="24"/>
          <w:szCs w:val="24"/>
          <w:lang w:eastAsia="hr-HR"/>
        </w:rPr>
        <w:t>,</w:t>
      </w:r>
      <w:r w:rsidR="00EB7190" w:rsidRPr="00421558">
        <w:rPr>
          <w:rFonts w:ascii="Times New Roman" w:hAnsi="Times New Roman" w:cs="Times New Roman"/>
          <w:sz w:val="24"/>
          <w:szCs w:val="24"/>
          <w:lang w:eastAsia="hr-HR"/>
        </w:rPr>
        <w:t xml:space="preserve"> luka i pristaništa.</w:t>
      </w:r>
    </w:p>
    <w:p w14:paraId="1DA63B69" w14:textId="77777777" w:rsidR="007360CE" w:rsidRDefault="007360CE" w:rsidP="00BC6F07">
      <w:pPr>
        <w:pStyle w:val="NoSpacing"/>
        <w:jc w:val="both"/>
        <w:rPr>
          <w:rFonts w:ascii="Times New Roman" w:hAnsi="Times New Roman" w:cs="Times New Roman"/>
          <w:sz w:val="24"/>
          <w:szCs w:val="24"/>
          <w:lang w:eastAsia="hr-HR"/>
        </w:rPr>
      </w:pPr>
    </w:p>
    <w:p w14:paraId="0D41E764" w14:textId="77777777" w:rsidR="007360CE" w:rsidRDefault="00EB7190"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w:t>
      </w:r>
      <w:r w:rsidR="00072D81">
        <w:rPr>
          <w:rFonts w:ascii="Times New Roman" w:hAnsi="Times New Roman" w:cs="Times New Roman"/>
          <w:sz w:val="24"/>
          <w:szCs w:val="24"/>
          <w:lang w:eastAsia="hr-HR"/>
        </w:rPr>
        <w:t xml:space="preserve">Plan iz stavka 1. ovoga članka </w:t>
      </w:r>
      <w:r w:rsidRPr="00421558">
        <w:rPr>
          <w:rFonts w:ascii="Times New Roman" w:hAnsi="Times New Roman" w:cs="Times New Roman"/>
          <w:sz w:val="24"/>
          <w:szCs w:val="24"/>
          <w:lang w:eastAsia="hr-HR"/>
        </w:rPr>
        <w:t>planski je dokument razvoja vodnih putova, luka i pristaništa kojim su određeni razvojni projekti sa planiranim iznosima troškova i predloženim načinom financiranja.</w:t>
      </w:r>
      <w:r w:rsidRPr="00421558">
        <w:rPr>
          <w:rFonts w:ascii="Times New Roman" w:hAnsi="Times New Roman" w:cs="Times New Roman"/>
          <w:sz w:val="24"/>
          <w:szCs w:val="24"/>
          <w:lang w:eastAsia="hr-HR"/>
        </w:rPr>
        <w:br/>
      </w:r>
    </w:p>
    <w:p w14:paraId="34569C4E" w14:textId="77777777" w:rsidR="007360CE" w:rsidRDefault="00EB7190"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w:t>
      </w:r>
      <w:r w:rsidR="003B18BC" w:rsidRPr="00421558">
        <w:rPr>
          <w:rFonts w:ascii="Times New Roman" w:hAnsi="Times New Roman" w:cs="Times New Roman"/>
          <w:sz w:val="24"/>
          <w:szCs w:val="24"/>
          <w:lang w:eastAsia="hr-HR"/>
        </w:rPr>
        <w:t xml:space="preserve"> </w:t>
      </w:r>
      <w:r w:rsidRPr="00421558">
        <w:rPr>
          <w:rFonts w:ascii="Times New Roman" w:hAnsi="Times New Roman" w:cs="Times New Roman"/>
          <w:sz w:val="24"/>
          <w:szCs w:val="24"/>
          <w:lang w:eastAsia="hr-HR"/>
        </w:rPr>
        <w:t>Plan iz stavka 1. ovoga članka izrađuje se za razdoblje od pet do deset godina.</w:t>
      </w:r>
      <w:r w:rsidRPr="00421558">
        <w:rPr>
          <w:rFonts w:ascii="Times New Roman" w:hAnsi="Times New Roman" w:cs="Times New Roman"/>
          <w:sz w:val="24"/>
          <w:szCs w:val="24"/>
          <w:lang w:eastAsia="hr-HR"/>
        </w:rPr>
        <w:br/>
      </w:r>
    </w:p>
    <w:p w14:paraId="79B71FEB" w14:textId="77777777" w:rsidR="005B1F3D" w:rsidRPr="00421558" w:rsidRDefault="00EB7190"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 Plan iz stavka 1. ovoga članka međusobno se usklađuje s planovima upravljanja vodnim područjem, donesenim na temelju propisa o vodama.</w:t>
      </w:r>
    </w:p>
    <w:p w14:paraId="0150746F" w14:textId="77777777" w:rsidR="007360CE" w:rsidRDefault="007360CE" w:rsidP="00BC6F07">
      <w:pPr>
        <w:pStyle w:val="NoSpacing"/>
        <w:jc w:val="both"/>
        <w:rPr>
          <w:rFonts w:ascii="Times New Roman" w:hAnsi="Times New Roman" w:cs="Times New Roman"/>
          <w:sz w:val="24"/>
          <w:szCs w:val="24"/>
          <w:lang w:eastAsia="hr-HR"/>
        </w:rPr>
      </w:pPr>
    </w:p>
    <w:p w14:paraId="068F75C2" w14:textId="77777777" w:rsidR="00926C7F" w:rsidRPr="00421558" w:rsidRDefault="00EB7190"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(5) Plan iz stavka 1. ovoga članka mora sadržavati popis koncesij</w:t>
      </w:r>
      <w:r w:rsidR="007360CE">
        <w:rPr>
          <w:rFonts w:ascii="Times New Roman" w:hAnsi="Times New Roman" w:cs="Times New Roman"/>
          <w:sz w:val="24"/>
          <w:szCs w:val="24"/>
          <w:lang w:eastAsia="hr-HR"/>
        </w:rPr>
        <w:t xml:space="preserve">a koje se planiraju dodijeliti </w:t>
      </w:r>
      <w:r w:rsidRPr="00421558">
        <w:rPr>
          <w:rFonts w:ascii="Times New Roman" w:hAnsi="Times New Roman" w:cs="Times New Roman"/>
          <w:sz w:val="24"/>
          <w:szCs w:val="24"/>
          <w:lang w:eastAsia="hr-HR"/>
        </w:rPr>
        <w:t xml:space="preserve">u razdoblju za koje se plan donosi. Popis koncesija iz istoga plana temelj je za izradu srednjoročnog (trogodišnjeg) plana davanja koncesija, sukladno propisu kojim se uređuju koncesije. </w:t>
      </w:r>
    </w:p>
    <w:p w14:paraId="48A54621" w14:textId="77777777" w:rsidR="003F5633" w:rsidRPr="00421558" w:rsidRDefault="003F5633" w:rsidP="00BC6F07">
      <w:pPr>
        <w:spacing w:after="0" w:line="240" w:lineRule="auto"/>
        <w:contextualSpacing/>
        <w:jc w:val="both"/>
        <w:rPr>
          <w:rFonts w:ascii="Times New Roman" w:eastAsia="Times New Roman" w:hAnsi="Times New Roman" w:cs="Times New Roman"/>
          <w:sz w:val="24"/>
          <w:szCs w:val="24"/>
          <w:lang w:eastAsia="hr-HR"/>
        </w:rPr>
      </w:pPr>
    </w:p>
    <w:p w14:paraId="07803D3C" w14:textId="77777777" w:rsidR="0075529F" w:rsidRDefault="00F35B6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18078D" w:rsidRPr="00421558">
        <w:rPr>
          <w:rFonts w:ascii="Times New Roman" w:eastAsia="Times New Roman" w:hAnsi="Times New Roman" w:cs="Times New Roman"/>
          <w:b/>
          <w:sz w:val="24"/>
          <w:szCs w:val="24"/>
          <w:lang w:eastAsia="hr-HR"/>
        </w:rPr>
        <w:t>3</w:t>
      </w:r>
      <w:r w:rsidR="00334EBF" w:rsidRPr="00421558">
        <w:rPr>
          <w:rFonts w:ascii="Times New Roman" w:eastAsia="Times New Roman" w:hAnsi="Times New Roman" w:cs="Times New Roman"/>
          <w:b/>
          <w:sz w:val="24"/>
          <w:szCs w:val="24"/>
          <w:lang w:eastAsia="hr-HR"/>
        </w:rPr>
        <w:t xml:space="preserve">4.             </w:t>
      </w:r>
    </w:p>
    <w:p w14:paraId="5DB9E7D5" w14:textId="77777777" w:rsidR="00501A08" w:rsidRPr="00421558" w:rsidRDefault="00334EBF"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24119A" w:rsidRPr="00421558">
        <w:rPr>
          <w:rFonts w:ascii="Times New Roman" w:eastAsia="Times New Roman" w:hAnsi="Times New Roman" w:cs="Times New Roman"/>
          <w:b/>
          <w:sz w:val="24"/>
          <w:szCs w:val="24"/>
          <w:lang w:eastAsia="hr-HR"/>
        </w:rPr>
        <w:t xml:space="preserve">    </w:t>
      </w:r>
    </w:p>
    <w:p w14:paraId="3FFFC9B2" w14:textId="77777777" w:rsidR="006302C4" w:rsidRDefault="00EB7190" w:rsidP="006302C4">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Na temelju plana iz članka 1</w:t>
      </w:r>
      <w:r w:rsidR="000B72C5" w:rsidRPr="00421558">
        <w:rPr>
          <w:rFonts w:ascii="Times New Roman" w:eastAsia="Times New Roman" w:hAnsi="Times New Roman" w:cs="Times New Roman"/>
          <w:sz w:val="24"/>
          <w:szCs w:val="24"/>
          <w:lang w:eastAsia="hr-HR"/>
        </w:rPr>
        <w:t>3</w:t>
      </w:r>
      <w:r w:rsidR="00C1084D" w:rsidRPr="00421558">
        <w:rPr>
          <w:rFonts w:ascii="Times New Roman" w:eastAsia="Times New Roman" w:hAnsi="Times New Roman" w:cs="Times New Roman"/>
          <w:sz w:val="24"/>
          <w:szCs w:val="24"/>
          <w:lang w:eastAsia="hr-HR"/>
        </w:rPr>
        <w:t>3</w:t>
      </w:r>
      <w:r w:rsidR="000B72C5"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1. ovoga Zakona Republika Hrvatska provodi građenje, tehničko unapređenje i prometno-tehnološku modernizaciju vodnih putova te luka i pristaništa od državnog odnosno županijskog značaja.</w:t>
      </w:r>
    </w:p>
    <w:p w14:paraId="52E97A0B" w14:textId="77777777" w:rsidR="006302C4" w:rsidRDefault="006302C4" w:rsidP="00BC6F07">
      <w:pPr>
        <w:spacing w:after="0" w:line="240" w:lineRule="auto"/>
        <w:rPr>
          <w:rFonts w:ascii="Times New Roman" w:eastAsia="Times New Roman" w:hAnsi="Times New Roman" w:cs="Times New Roman"/>
          <w:sz w:val="24"/>
          <w:szCs w:val="24"/>
          <w:lang w:eastAsia="hr-HR"/>
        </w:rPr>
      </w:pPr>
    </w:p>
    <w:p w14:paraId="61FBE3AB" w14:textId="77777777" w:rsidR="006302C4" w:rsidRDefault="00EB7190" w:rsidP="006302C4">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Plan iz članka 1</w:t>
      </w:r>
      <w:r w:rsidR="000B72C5" w:rsidRPr="00421558">
        <w:rPr>
          <w:rFonts w:ascii="Times New Roman" w:eastAsia="Times New Roman" w:hAnsi="Times New Roman" w:cs="Times New Roman"/>
          <w:sz w:val="24"/>
          <w:szCs w:val="24"/>
          <w:lang w:eastAsia="hr-HR"/>
        </w:rPr>
        <w:t>3</w:t>
      </w:r>
      <w:r w:rsidR="00C1084D" w:rsidRPr="00421558">
        <w:rPr>
          <w:rFonts w:ascii="Times New Roman" w:eastAsia="Times New Roman" w:hAnsi="Times New Roman" w:cs="Times New Roman"/>
          <w:sz w:val="24"/>
          <w:szCs w:val="24"/>
          <w:lang w:eastAsia="hr-HR"/>
        </w:rPr>
        <w:t>3</w:t>
      </w:r>
      <w:r w:rsidR="000B72C5"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1. ovoga Zakona ne uključuje regulacijske i zaštitne vodne građevine, osim obaloutvrda u lukama i pristaništima, niti uključuje dijelove vodnog puta koji su isključivo ili pretežito u funkciji zaštite od štetnog djelovanja voda ili drugih oblika korištenja voda. </w:t>
      </w:r>
    </w:p>
    <w:p w14:paraId="1759F1A3" w14:textId="77777777" w:rsidR="006302C4" w:rsidRDefault="006302C4" w:rsidP="006302C4">
      <w:pPr>
        <w:spacing w:after="0" w:line="240" w:lineRule="auto"/>
        <w:jc w:val="both"/>
        <w:rPr>
          <w:rFonts w:ascii="Times New Roman" w:eastAsia="Times New Roman" w:hAnsi="Times New Roman" w:cs="Times New Roman"/>
          <w:sz w:val="24"/>
          <w:szCs w:val="24"/>
          <w:lang w:eastAsia="hr-HR"/>
        </w:rPr>
      </w:pPr>
    </w:p>
    <w:p w14:paraId="7097BDDF" w14:textId="77777777" w:rsidR="002F3D1C" w:rsidRPr="00421558" w:rsidRDefault="00EB7190" w:rsidP="006302C4">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Iznimno od stavka 2. ovoga članka, plan iz članka 1</w:t>
      </w:r>
      <w:r w:rsidR="000B72C5" w:rsidRPr="00421558">
        <w:rPr>
          <w:rFonts w:ascii="Times New Roman" w:eastAsia="Times New Roman" w:hAnsi="Times New Roman" w:cs="Times New Roman"/>
          <w:sz w:val="24"/>
          <w:szCs w:val="24"/>
          <w:lang w:eastAsia="hr-HR"/>
        </w:rPr>
        <w:t>3</w:t>
      </w:r>
      <w:r w:rsidR="00C1084D" w:rsidRPr="00421558">
        <w:rPr>
          <w:rFonts w:ascii="Times New Roman" w:eastAsia="Times New Roman" w:hAnsi="Times New Roman" w:cs="Times New Roman"/>
          <w:sz w:val="24"/>
          <w:szCs w:val="24"/>
          <w:lang w:eastAsia="hr-HR"/>
        </w:rPr>
        <w:t>3</w:t>
      </w:r>
      <w:r w:rsidR="000B72C5"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1. ovoga Zakona može uključiti regulacijske </w:t>
      </w:r>
      <w:r w:rsidR="004E28EA" w:rsidRPr="00421558">
        <w:rPr>
          <w:rFonts w:ascii="Times New Roman" w:eastAsia="Times New Roman" w:hAnsi="Times New Roman" w:cs="Times New Roman"/>
          <w:sz w:val="24"/>
          <w:szCs w:val="24"/>
          <w:lang w:eastAsia="hr-HR"/>
        </w:rPr>
        <w:t xml:space="preserve">i zaštitne vodne građevine, uz prethodno pribavljeno mišljenje </w:t>
      </w:r>
      <w:r w:rsidR="00F97E0D">
        <w:rPr>
          <w:rFonts w:ascii="Times New Roman" w:eastAsia="Times New Roman" w:hAnsi="Times New Roman" w:cs="Times New Roman"/>
          <w:sz w:val="24"/>
          <w:szCs w:val="24"/>
          <w:lang w:eastAsia="hr-HR"/>
        </w:rPr>
        <w:t xml:space="preserve">tijela državne uprave </w:t>
      </w:r>
      <w:r w:rsidRPr="00421558">
        <w:rPr>
          <w:rFonts w:ascii="Times New Roman" w:eastAsia="Times New Roman" w:hAnsi="Times New Roman" w:cs="Times New Roman"/>
          <w:sz w:val="24"/>
          <w:szCs w:val="24"/>
          <w:lang w:eastAsia="hr-HR"/>
        </w:rPr>
        <w:t>nadležnog za vodno gospodarstvo, kada te građevine imaju višenamjenski karakter.</w:t>
      </w:r>
    </w:p>
    <w:p w14:paraId="085C150B" w14:textId="77777777" w:rsidR="002F3D1C" w:rsidRPr="00421558" w:rsidRDefault="002F3D1C" w:rsidP="00BC6F07">
      <w:pPr>
        <w:spacing w:after="0" w:line="240" w:lineRule="auto"/>
        <w:rPr>
          <w:rFonts w:ascii="Times New Roman" w:eastAsia="Times New Roman" w:hAnsi="Times New Roman" w:cs="Times New Roman"/>
          <w:sz w:val="24"/>
          <w:szCs w:val="24"/>
          <w:lang w:eastAsia="hr-HR"/>
        </w:rPr>
      </w:pPr>
    </w:p>
    <w:p w14:paraId="4F9FF261" w14:textId="77777777" w:rsidR="00EB7190" w:rsidRPr="00421558" w:rsidRDefault="005B1F3D"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w:t>
      </w:r>
    </w:p>
    <w:p w14:paraId="46225399" w14:textId="77777777" w:rsidR="005B1F3D" w:rsidRPr="00421558" w:rsidRDefault="002F3D1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VODNI PUTOVI</w:t>
      </w:r>
    </w:p>
    <w:p w14:paraId="2DEDDEB0" w14:textId="77777777" w:rsidR="006302C4" w:rsidRDefault="006302C4" w:rsidP="00BC6F07">
      <w:pPr>
        <w:pStyle w:val="NoSpacing"/>
        <w:jc w:val="center"/>
        <w:rPr>
          <w:rFonts w:ascii="Times New Roman" w:hAnsi="Times New Roman" w:cs="Times New Roman"/>
          <w:b/>
          <w:sz w:val="24"/>
          <w:szCs w:val="24"/>
          <w:lang w:eastAsia="hr-HR"/>
        </w:rPr>
      </w:pPr>
    </w:p>
    <w:p w14:paraId="1984D211" w14:textId="77777777" w:rsidR="00EB7190" w:rsidRPr="00421558" w:rsidRDefault="00EB7190"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Zajedničke odredbe i razvrstaj vodnih putova</w:t>
      </w:r>
    </w:p>
    <w:p w14:paraId="177B9EA2" w14:textId="77777777" w:rsidR="005B1F3D" w:rsidRPr="00421558" w:rsidRDefault="005B1F3D" w:rsidP="00BC6F07">
      <w:pPr>
        <w:pStyle w:val="NoSpacing"/>
        <w:jc w:val="center"/>
        <w:rPr>
          <w:rFonts w:ascii="Times New Roman" w:hAnsi="Times New Roman" w:cs="Times New Roman"/>
          <w:b/>
          <w:sz w:val="24"/>
          <w:szCs w:val="24"/>
          <w:lang w:eastAsia="hr-HR"/>
        </w:rPr>
      </w:pPr>
    </w:p>
    <w:p w14:paraId="7C817920" w14:textId="77777777" w:rsidR="00EB7190" w:rsidRPr="00421558" w:rsidRDefault="00F35B60" w:rsidP="00BC6F07">
      <w:pPr>
        <w:spacing w:after="0" w:line="240" w:lineRule="auto"/>
        <w:jc w:val="center"/>
        <w:rPr>
          <w:rFonts w:ascii="Times New Roman" w:eastAsia="Times New Roman" w:hAnsi="Times New Roman" w:cs="Times New Roman"/>
          <w:b/>
          <w:bCs/>
          <w:sz w:val="24"/>
          <w:szCs w:val="24"/>
          <w:lang w:eastAsia="hr-HR"/>
        </w:rPr>
      </w:pPr>
      <w:r w:rsidRPr="00421558">
        <w:rPr>
          <w:rFonts w:ascii="Times New Roman" w:hAnsi="Times New Roman" w:cs="Times New Roman"/>
          <w:b/>
          <w:sz w:val="24"/>
          <w:szCs w:val="24"/>
          <w:lang w:eastAsia="hr-HR"/>
        </w:rPr>
        <w:t>Članak 1</w:t>
      </w:r>
      <w:r w:rsidR="0018078D" w:rsidRPr="00421558">
        <w:rPr>
          <w:rFonts w:ascii="Times New Roman" w:hAnsi="Times New Roman" w:cs="Times New Roman"/>
          <w:b/>
          <w:sz w:val="24"/>
          <w:szCs w:val="24"/>
          <w:lang w:eastAsia="hr-HR"/>
        </w:rPr>
        <w:t>3</w:t>
      </w:r>
      <w:r w:rsidR="00334EBF" w:rsidRPr="00421558">
        <w:rPr>
          <w:rFonts w:ascii="Times New Roman" w:hAnsi="Times New Roman" w:cs="Times New Roman"/>
          <w:b/>
          <w:sz w:val="24"/>
          <w:szCs w:val="24"/>
          <w:lang w:eastAsia="hr-HR"/>
        </w:rPr>
        <w:t xml:space="preserve">5.                </w:t>
      </w:r>
      <w:r w:rsidR="0024119A" w:rsidRPr="00421558">
        <w:rPr>
          <w:rFonts w:ascii="Times New Roman" w:hAnsi="Times New Roman" w:cs="Times New Roman"/>
          <w:b/>
          <w:sz w:val="24"/>
          <w:szCs w:val="24"/>
          <w:lang w:eastAsia="hr-HR"/>
        </w:rPr>
        <w:t xml:space="preserve">     </w:t>
      </w:r>
    </w:p>
    <w:p w14:paraId="0E10BD62"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333E1CB6" w14:textId="77777777" w:rsidR="00EB7190" w:rsidRPr="00421558" w:rsidRDefault="00EB71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Međunarodni vodni putovi u Republici Hrvatskoj su:</w:t>
      </w:r>
    </w:p>
    <w:p w14:paraId="70E05039" w14:textId="77777777" w:rsidR="00EB7190" w:rsidRPr="00421558" w:rsidRDefault="00EB71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vodni put rijeke Dunav </w:t>
      </w:r>
      <w:r w:rsidR="00C10D0F" w:rsidRPr="00421558">
        <w:rPr>
          <w:rFonts w:ascii="Times New Roman" w:eastAsia="Times New Roman" w:hAnsi="Times New Roman" w:cs="Times New Roman"/>
          <w:sz w:val="24"/>
          <w:szCs w:val="24"/>
          <w:lang w:eastAsia="hr-HR"/>
        </w:rPr>
        <w:t>od rkm 1295+500 do rkm 1433+100</w:t>
      </w:r>
    </w:p>
    <w:p w14:paraId="6872A04D" w14:textId="77777777" w:rsidR="00EB7190" w:rsidRPr="00421558" w:rsidRDefault="00EB71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vodni put rijeke D</w:t>
      </w:r>
      <w:r w:rsidR="00C10D0F" w:rsidRPr="00421558">
        <w:rPr>
          <w:rFonts w:ascii="Times New Roman" w:eastAsia="Times New Roman" w:hAnsi="Times New Roman" w:cs="Times New Roman"/>
          <w:sz w:val="24"/>
          <w:szCs w:val="24"/>
          <w:lang w:eastAsia="hr-HR"/>
        </w:rPr>
        <w:t>rave od rkm 0+000 do rkm 70+000</w:t>
      </w:r>
    </w:p>
    <w:p w14:paraId="107CA515" w14:textId="77777777" w:rsidR="00EB7190" w:rsidRPr="00421558" w:rsidRDefault="00EB71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vodni put rijeke Sav</w:t>
      </w:r>
      <w:r w:rsidR="00C10D0F" w:rsidRPr="00421558">
        <w:rPr>
          <w:rFonts w:ascii="Times New Roman" w:eastAsia="Times New Roman" w:hAnsi="Times New Roman" w:cs="Times New Roman"/>
          <w:sz w:val="24"/>
          <w:szCs w:val="24"/>
          <w:lang w:eastAsia="hr-HR"/>
        </w:rPr>
        <w:t>e od rkm 210+800 do rkm 594+000</w:t>
      </w:r>
    </w:p>
    <w:p w14:paraId="18D5DAD1" w14:textId="77777777" w:rsidR="00EB7190" w:rsidRPr="00421558" w:rsidRDefault="00EB7190"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vodni put rijeke</w:t>
      </w:r>
      <w:r w:rsidR="00C10D0F" w:rsidRPr="00421558">
        <w:rPr>
          <w:rFonts w:ascii="Times New Roman" w:eastAsia="Times New Roman" w:hAnsi="Times New Roman" w:cs="Times New Roman"/>
          <w:sz w:val="24"/>
          <w:szCs w:val="24"/>
          <w:lang w:eastAsia="hr-HR"/>
        </w:rPr>
        <w:t xml:space="preserve"> Kupe od rkm 0+000 do rkm 5+900</w:t>
      </w:r>
    </w:p>
    <w:p w14:paraId="5F3842A4" w14:textId="77777777" w:rsidR="008E1943" w:rsidRDefault="00EB7190"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vodni put rijeke Une od rkm 0+000 do rkm 15+000.</w:t>
      </w:r>
      <w:r w:rsidRPr="00421558">
        <w:rPr>
          <w:rFonts w:ascii="Times New Roman" w:eastAsia="Times New Roman" w:hAnsi="Times New Roman" w:cs="Times New Roman"/>
          <w:sz w:val="24"/>
          <w:szCs w:val="24"/>
          <w:lang w:eastAsia="hr-HR"/>
        </w:rPr>
        <w:br/>
      </w:r>
    </w:p>
    <w:p w14:paraId="0C6168B2" w14:textId="77777777" w:rsidR="008E1943" w:rsidRDefault="00EB7190"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Međudržavni vodni put u Republici Hrvatskoj je:</w:t>
      </w:r>
      <w:r w:rsidRPr="00421558">
        <w:rPr>
          <w:rFonts w:ascii="Times New Roman" w:eastAsia="Times New Roman" w:hAnsi="Times New Roman" w:cs="Times New Roman"/>
          <w:sz w:val="24"/>
          <w:szCs w:val="24"/>
          <w:lang w:eastAsia="hr-HR"/>
        </w:rPr>
        <w:br/>
        <w:t>– vodni put rijeke Drave od rkm 70+000 do rkm 198+600.</w:t>
      </w:r>
      <w:r w:rsidRPr="00421558">
        <w:rPr>
          <w:rFonts w:ascii="Times New Roman" w:eastAsia="Times New Roman" w:hAnsi="Times New Roman" w:cs="Times New Roman"/>
          <w:sz w:val="24"/>
          <w:szCs w:val="24"/>
          <w:lang w:eastAsia="hr-HR"/>
        </w:rPr>
        <w:br/>
      </w:r>
    </w:p>
    <w:p w14:paraId="0FFA2359" w14:textId="77777777" w:rsidR="00EB7190" w:rsidRPr="00421558" w:rsidRDefault="00EB7190"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Državni vodni putovi u Republici Hrvatskoj su svi ostali vodni putovi koji nisu naznačeni u </w:t>
      </w:r>
      <w:r w:rsidR="00F9445F" w:rsidRPr="00421558">
        <w:rPr>
          <w:rFonts w:ascii="Times New Roman" w:eastAsia="Times New Roman" w:hAnsi="Times New Roman" w:cs="Times New Roman"/>
          <w:sz w:val="24"/>
          <w:szCs w:val="24"/>
          <w:lang w:eastAsia="hr-HR"/>
        </w:rPr>
        <w:t>stav</w:t>
      </w:r>
      <w:r w:rsidR="00F9445F">
        <w:rPr>
          <w:rFonts w:ascii="Times New Roman" w:eastAsia="Times New Roman" w:hAnsi="Times New Roman" w:cs="Times New Roman"/>
          <w:sz w:val="24"/>
          <w:szCs w:val="24"/>
          <w:lang w:eastAsia="hr-HR"/>
        </w:rPr>
        <w:t>cima</w:t>
      </w:r>
      <w:r w:rsidR="00F9445F"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 i 2. ovoga članka.</w:t>
      </w:r>
    </w:p>
    <w:p w14:paraId="0A2AC708"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26222C24" w14:textId="77777777" w:rsidR="00EB7190" w:rsidRPr="00421558" w:rsidRDefault="00EB71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Mjerila za utvrđivanje plovnosti na međunarodnim i međudržavnim vodnim putovima određena su međunarodnim ugovorima.</w:t>
      </w:r>
    </w:p>
    <w:p w14:paraId="08041754"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1FFFB87A" w14:textId="77777777" w:rsidR="00EB7190" w:rsidRPr="00421558" w:rsidRDefault="00EB719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Mjerila za utvrđivanje plovnosti na državnim vodnim putovima uredbom propisuje Vlada Republike Hrvatske.</w:t>
      </w:r>
    </w:p>
    <w:p w14:paraId="3054D452"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416229E0" w14:textId="77777777" w:rsidR="00EB7190" w:rsidRPr="00421558" w:rsidRDefault="008E1943" w:rsidP="00BC6F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Razvrstavanje </w:t>
      </w:r>
      <w:r w:rsidR="00EB7190" w:rsidRPr="00421558">
        <w:rPr>
          <w:rFonts w:ascii="Times New Roman" w:eastAsia="Times New Roman" w:hAnsi="Times New Roman" w:cs="Times New Roman"/>
          <w:sz w:val="24"/>
          <w:szCs w:val="24"/>
          <w:lang w:eastAsia="hr-HR"/>
        </w:rPr>
        <w:t>vodnih putova na unutarnjim vodama Republike Hrvatske prema mjerilima plovnosti iz stavaka 4. i 5. ovoga članka pravilnikom propisuje ministar.</w:t>
      </w:r>
    </w:p>
    <w:p w14:paraId="6DED5947" w14:textId="77777777" w:rsidR="008E1943" w:rsidRDefault="008E1943" w:rsidP="00BC6F07">
      <w:pPr>
        <w:spacing w:after="0" w:line="240" w:lineRule="auto"/>
        <w:jc w:val="center"/>
        <w:rPr>
          <w:rFonts w:ascii="Times New Roman" w:eastAsia="Times New Roman" w:hAnsi="Times New Roman" w:cs="Times New Roman"/>
          <w:b/>
          <w:sz w:val="24"/>
          <w:szCs w:val="24"/>
          <w:lang w:eastAsia="hr-HR"/>
        </w:rPr>
      </w:pPr>
    </w:p>
    <w:p w14:paraId="4586F001" w14:textId="77777777" w:rsidR="00F46CE2"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1</w:t>
      </w:r>
      <w:r w:rsidR="00334EBF" w:rsidRPr="00421558">
        <w:rPr>
          <w:rFonts w:ascii="Times New Roman" w:eastAsia="Times New Roman" w:hAnsi="Times New Roman" w:cs="Times New Roman"/>
          <w:b/>
          <w:sz w:val="24"/>
          <w:szCs w:val="24"/>
          <w:lang w:eastAsia="hr-HR"/>
        </w:rPr>
        <w:t>3</w:t>
      </w:r>
      <w:r w:rsidR="00A03E52" w:rsidRPr="00421558">
        <w:rPr>
          <w:rFonts w:ascii="Times New Roman" w:eastAsia="Times New Roman" w:hAnsi="Times New Roman" w:cs="Times New Roman"/>
          <w:b/>
          <w:sz w:val="24"/>
          <w:szCs w:val="24"/>
          <w:lang w:eastAsia="hr-HR"/>
        </w:rPr>
        <w:t xml:space="preserve">6.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64B22FE7" w14:textId="77777777" w:rsidR="008E1943" w:rsidRDefault="008E1943" w:rsidP="00BC6F07">
      <w:pPr>
        <w:spacing w:after="0" w:line="240" w:lineRule="auto"/>
        <w:rPr>
          <w:rFonts w:ascii="Times New Roman" w:eastAsia="Times New Roman" w:hAnsi="Times New Roman" w:cs="Times New Roman"/>
          <w:sz w:val="24"/>
          <w:szCs w:val="24"/>
          <w:lang w:eastAsia="hr-HR"/>
        </w:rPr>
      </w:pPr>
    </w:p>
    <w:p w14:paraId="22E48D15" w14:textId="77777777" w:rsidR="00CE586B" w:rsidRPr="00421558" w:rsidRDefault="00DF7B03"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CE586B" w:rsidRPr="00421558">
        <w:rPr>
          <w:rFonts w:ascii="Times New Roman" w:eastAsia="Times New Roman" w:hAnsi="Times New Roman" w:cs="Times New Roman"/>
          <w:sz w:val="24"/>
          <w:szCs w:val="24"/>
          <w:lang w:eastAsia="hr-HR"/>
        </w:rPr>
        <w:t>Zabranjeno je ugrožavanje plovnog puta na bilo koji način.</w:t>
      </w:r>
    </w:p>
    <w:p w14:paraId="35052224" w14:textId="77777777" w:rsidR="008E1943" w:rsidRDefault="008E1943" w:rsidP="00BC6F07">
      <w:pPr>
        <w:spacing w:after="0" w:line="240" w:lineRule="auto"/>
        <w:rPr>
          <w:rFonts w:ascii="Times New Roman" w:eastAsia="Times New Roman" w:hAnsi="Times New Roman" w:cs="Times New Roman"/>
          <w:sz w:val="24"/>
          <w:szCs w:val="24"/>
          <w:lang w:eastAsia="hr-HR"/>
        </w:rPr>
      </w:pPr>
    </w:p>
    <w:p w14:paraId="20FB8BCF" w14:textId="77777777" w:rsidR="00DF7B03" w:rsidRPr="00421558" w:rsidRDefault="00DF7B03"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Naročito je zabranjeno na plovni put bacati predmete koji mogu omesti ili ugroziti sigurnu plovidbu.</w:t>
      </w:r>
    </w:p>
    <w:p w14:paraId="6D2F37AC" w14:textId="77777777" w:rsidR="000A075E" w:rsidRDefault="000A075E" w:rsidP="00BC6F07">
      <w:pPr>
        <w:spacing w:after="0" w:line="240" w:lineRule="auto"/>
        <w:jc w:val="center"/>
        <w:rPr>
          <w:rFonts w:ascii="Times New Roman" w:eastAsia="Times New Roman" w:hAnsi="Times New Roman" w:cs="Times New Roman"/>
          <w:b/>
          <w:sz w:val="24"/>
          <w:szCs w:val="24"/>
          <w:lang w:eastAsia="hr-HR"/>
        </w:rPr>
      </w:pPr>
    </w:p>
    <w:p w14:paraId="4777B985" w14:textId="77777777" w:rsidR="00CE586B"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 xml:space="preserve">137.               </w:t>
      </w:r>
    </w:p>
    <w:p w14:paraId="5714FCDB"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5B3539B8" w14:textId="77777777" w:rsidR="00CE586B"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U postupku izrade tehničke dokumentacije za radove građenja i druge radove ili djelatnosti koji utječu na vodni put</w:t>
      </w:r>
      <w:r w:rsidR="00937138" w:rsidRPr="00421558">
        <w:rPr>
          <w:rFonts w:ascii="Times New Roman" w:eastAsia="Times New Roman" w:hAnsi="Times New Roman" w:cs="Times New Roman"/>
          <w:sz w:val="24"/>
          <w:szCs w:val="24"/>
          <w:lang w:eastAsia="hr-HR"/>
        </w:rPr>
        <w:t xml:space="preserve">, </w:t>
      </w:r>
      <w:r w:rsidR="00161813" w:rsidRPr="00421558">
        <w:rPr>
          <w:rFonts w:ascii="Times New Roman" w:eastAsia="Times New Roman" w:hAnsi="Times New Roman" w:cs="Times New Roman"/>
          <w:sz w:val="24"/>
          <w:szCs w:val="24"/>
          <w:lang w:eastAsia="hr-HR"/>
        </w:rPr>
        <w:t>lučki akvatorij</w:t>
      </w:r>
      <w:r w:rsidR="00937138" w:rsidRPr="00421558">
        <w:rPr>
          <w:rFonts w:ascii="Times New Roman" w:eastAsia="Times New Roman" w:hAnsi="Times New Roman" w:cs="Times New Roman"/>
          <w:sz w:val="24"/>
          <w:szCs w:val="24"/>
          <w:lang w:eastAsia="hr-HR"/>
        </w:rPr>
        <w:t xml:space="preserve"> te</w:t>
      </w:r>
      <w:r w:rsidRPr="00421558">
        <w:rPr>
          <w:rFonts w:ascii="Times New Roman" w:eastAsia="Times New Roman" w:hAnsi="Times New Roman" w:cs="Times New Roman"/>
          <w:sz w:val="24"/>
          <w:szCs w:val="24"/>
          <w:lang w:eastAsia="hr-HR"/>
        </w:rPr>
        <w:t xml:space="preserve"> sigurnost plovidbe, a za koje je prema posebnim propisima o prostornom uređenju i gradnji potrebno ishoditi građevinsku dozvolu ili potvrdu glavnog projekta, projektant je dužan od Ministarstva ishoditi uvjete za projektiranje i </w:t>
      </w:r>
      <w:r w:rsidR="00282EC2" w:rsidRPr="00421558">
        <w:rPr>
          <w:rFonts w:ascii="Times New Roman" w:eastAsia="Times New Roman" w:hAnsi="Times New Roman" w:cs="Times New Roman"/>
          <w:sz w:val="24"/>
          <w:szCs w:val="24"/>
          <w:lang w:eastAsia="hr-HR"/>
        </w:rPr>
        <w:t>akt kojim se potvrđuje</w:t>
      </w:r>
      <w:r w:rsidRPr="00421558">
        <w:rPr>
          <w:rFonts w:ascii="Times New Roman" w:eastAsia="Times New Roman" w:hAnsi="Times New Roman" w:cs="Times New Roman"/>
          <w:sz w:val="24"/>
          <w:szCs w:val="24"/>
          <w:lang w:eastAsia="hr-HR"/>
        </w:rPr>
        <w:t xml:space="preserve"> glavn</w:t>
      </w:r>
      <w:r w:rsidR="00282EC2"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projekt</w:t>
      </w:r>
      <w:r w:rsidR="00282EC2"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 </w:t>
      </w:r>
    </w:p>
    <w:p w14:paraId="23F431B8"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6A242C91" w14:textId="77777777" w:rsidR="00CE586B"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 postupku izrade tehničke dokumentacije za radove iz stavka 1. ovoga članka, a za koje nije prema posebnim propisima o prostornom uređenju i gradnji potrebno ishoditi građevinsku dozvolu</w:t>
      </w:r>
      <w:r w:rsidR="00282EC2" w:rsidRPr="00421558">
        <w:rPr>
          <w:rFonts w:ascii="Times New Roman" w:eastAsia="Times New Roman" w:hAnsi="Times New Roman" w:cs="Times New Roman"/>
          <w:sz w:val="24"/>
          <w:szCs w:val="24"/>
          <w:lang w:eastAsia="hr-HR"/>
        </w:rPr>
        <w:t xml:space="preserve"> ili potvrdu glavnog projekta</w:t>
      </w:r>
      <w:r w:rsidRPr="00421558">
        <w:rPr>
          <w:rFonts w:ascii="Times New Roman" w:eastAsia="Times New Roman" w:hAnsi="Times New Roman" w:cs="Times New Roman"/>
          <w:sz w:val="24"/>
          <w:szCs w:val="24"/>
          <w:lang w:eastAsia="hr-HR"/>
        </w:rPr>
        <w:t>, projektant je dužan od Ministarstva ishoditi uvjete za projektiranje.</w:t>
      </w:r>
    </w:p>
    <w:p w14:paraId="08CEB6E2"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7D4AA768" w14:textId="77777777" w:rsidR="00CE586B"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EE3B7F"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U postupku iz stav</w:t>
      </w:r>
      <w:r w:rsidR="008E1943">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1. i 2. Ministarstvo će zatražiti nautičke uvjete od nadležne lučke kapetanije.</w:t>
      </w:r>
    </w:p>
    <w:p w14:paraId="34054089" w14:textId="77777777" w:rsidR="008E1943" w:rsidRDefault="008E1943" w:rsidP="00BC6F07">
      <w:pPr>
        <w:spacing w:after="0" w:line="240" w:lineRule="auto"/>
        <w:jc w:val="both"/>
        <w:rPr>
          <w:rFonts w:ascii="Times New Roman" w:eastAsia="Times New Roman" w:hAnsi="Times New Roman" w:cs="Times New Roman"/>
          <w:sz w:val="24"/>
          <w:szCs w:val="24"/>
          <w:lang w:eastAsia="hr-HR"/>
        </w:rPr>
      </w:pPr>
    </w:p>
    <w:p w14:paraId="48899612" w14:textId="77777777" w:rsidR="002F3D1C"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EE3B7F"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Ministarstvo ne može izdati akte iz stav</w:t>
      </w:r>
      <w:r w:rsidR="008E1943">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ka 1. i 2. ovoga članka bez prethodno pribavljenih nautičkih uvjeta nadležne lučke kapetanije. </w:t>
      </w:r>
    </w:p>
    <w:p w14:paraId="614F0342" w14:textId="77777777" w:rsidR="00E34378" w:rsidRPr="00421558" w:rsidRDefault="00E34378" w:rsidP="00BC6F07">
      <w:pPr>
        <w:spacing w:after="0" w:line="240" w:lineRule="auto"/>
        <w:jc w:val="both"/>
        <w:rPr>
          <w:rFonts w:ascii="Times New Roman" w:eastAsia="Times New Roman" w:hAnsi="Times New Roman" w:cs="Times New Roman"/>
          <w:b/>
          <w:sz w:val="24"/>
          <w:szCs w:val="24"/>
          <w:lang w:eastAsia="hr-HR"/>
        </w:rPr>
      </w:pPr>
    </w:p>
    <w:p w14:paraId="2F3CE933" w14:textId="77777777" w:rsidR="00F46CE2"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 xml:space="preserve">138.                    </w:t>
      </w:r>
    </w:p>
    <w:p w14:paraId="4ECB046C" w14:textId="77777777" w:rsidR="00E34378" w:rsidRDefault="00E34378" w:rsidP="00BC6F07">
      <w:pPr>
        <w:spacing w:after="0" w:line="240" w:lineRule="auto"/>
        <w:jc w:val="both"/>
        <w:rPr>
          <w:rFonts w:ascii="Times New Roman" w:hAnsi="Times New Roman" w:cs="Times New Roman"/>
          <w:sz w:val="24"/>
          <w:szCs w:val="24"/>
        </w:rPr>
      </w:pPr>
    </w:p>
    <w:p w14:paraId="5D75743B" w14:textId="77777777" w:rsidR="005B1F3D" w:rsidRPr="00421558" w:rsidRDefault="00305767"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w:t>
      </w:r>
      <w:r w:rsidR="00423B76" w:rsidRPr="00421558">
        <w:rPr>
          <w:rFonts w:ascii="Times New Roman" w:hAnsi="Times New Roman" w:cs="Times New Roman"/>
          <w:sz w:val="24"/>
          <w:szCs w:val="24"/>
        </w:rPr>
        <w:t>Za radove građenja i druge radove ili djelatnosti koji utječu na vodni put</w:t>
      </w:r>
      <w:r w:rsidR="007C295D" w:rsidRPr="00421558">
        <w:rPr>
          <w:rFonts w:ascii="Times New Roman" w:hAnsi="Times New Roman" w:cs="Times New Roman"/>
          <w:sz w:val="24"/>
          <w:szCs w:val="24"/>
        </w:rPr>
        <w:t xml:space="preserve">, </w:t>
      </w:r>
      <w:r w:rsidR="00266963" w:rsidRPr="00421558">
        <w:rPr>
          <w:rFonts w:ascii="Times New Roman" w:hAnsi="Times New Roman" w:cs="Times New Roman"/>
          <w:sz w:val="24"/>
          <w:szCs w:val="24"/>
        </w:rPr>
        <w:t>lučki akvatorij</w:t>
      </w:r>
      <w:r w:rsidR="007C295D" w:rsidRPr="00421558">
        <w:rPr>
          <w:rFonts w:ascii="Times New Roman" w:hAnsi="Times New Roman" w:cs="Times New Roman"/>
          <w:sz w:val="24"/>
          <w:szCs w:val="24"/>
        </w:rPr>
        <w:t xml:space="preserve"> te</w:t>
      </w:r>
      <w:r w:rsidR="00693D23" w:rsidRPr="00421558">
        <w:rPr>
          <w:rFonts w:ascii="Times New Roman" w:hAnsi="Times New Roman" w:cs="Times New Roman"/>
          <w:sz w:val="24"/>
          <w:szCs w:val="24"/>
        </w:rPr>
        <w:t xml:space="preserve"> </w:t>
      </w:r>
      <w:r w:rsidR="00423B76" w:rsidRPr="00421558">
        <w:rPr>
          <w:rFonts w:ascii="Times New Roman" w:hAnsi="Times New Roman" w:cs="Times New Roman"/>
          <w:sz w:val="24"/>
          <w:szCs w:val="24"/>
        </w:rPr>
        <w:t>sigurnost plovidbe, a za koje nije potrebno ishoditi lokacijsku i građevinsku dozvolu ili lokacijske uvjete i potvrdu glavnog projekta, izvođač radova je dužan ishoditi suglasnost Ministarstva.</w:t>
      </w:r>
    </w:p>
    <w:p w14:paraId="7DF8E2D5" w14:textId="77777777" w:rsidR="00E34378" w:rsidRDefault="00E34378" w:rsidP="00BC6F07">
      <w:pPr>
        <w:spacing w:after="0" w:line="240" w:lineRule="auto"/>
        <w:jc w:val="both"/>
        <w:rPr>
          <w:rFonts w:ascii="Times New Roman" w:hAnsi="Times New Roman" w:cs="Times New Roman"/>
          <w:sz w:val="24"/>
          <w:szCs w:val="24"/>
        </w:rPr>
      </w:pPr>
    </w:p>
    <w:p w14:paraId="5022F8B1" w14:textId="77777777" w:rsidR="00423B76" w:rsidRPr="00421558" w:rsidRDefault="00305767"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w:t>
      </w:r>
      <w:r w:rsidR="00423B76" w:rsidRPr="00421558">
        <w:rPr>
          <w:rFonts w:ascii="Times New Roman" w:hAnsi="Times New Roman" w:cs="Times New Roman"/>
          <w:sz w:val="24"/>
          <w:szCs w:val="24"/>
        </w:rPr>
        <w:t>Uz zahtjev za izdavanje suglasnosti obvezno se prilaže izvod iz tehničke dokumentacije s tehničkim opisom i elementima nacrta iz kojih je vidljiva lokacija i položaj radova ili građevine kao i utjecaj na plovni put, luku ili pristanište</w:t>
      </w:r>
      <w:r w:rsidR="005509D7" w:rsidRPr="00421558">
        <w:rPr>
          <w:rFonts w:ascii="Times New Roman" w:hAnsi="Times New Roman" w:cs="Times New Roman"/>
          <w:sz w:val="24"/>
          <w:szCs w:val="24"/>
        </w:rPr>
        <w:t>.</w:t>
      </w:r>
    </w:p>
    <w:p w14:paraId="68AB8D1E" w14:textId="77777777" w:rsidR="00E34378" w:rsidRDefault="00E34378" w:rsidP="00BC6F07">
      <w:pPr>
        <w:spacing w:after="0" w:line="240" w:lineRule="auto"/>
        <w:jc w:val="both"/>
        <w:rPr>
          <w:rFonts w:ascii="Times New Roman" w:hAnsi="Times New Roman" w:cs="Times New Roman"/>
          <w:sz w:val="24"/>
          <w:szCs w:val="24"/>
        </w:rPr>
      </w:pPr>
    </w:p>
    <w:p w14:paraId="1851AA8B" w14:textId="77777777" w:rsidR="00423B76" w:rsidRPr="00421558" w:rsidRDefault="00305767"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w:t>
      </w:r>
      <w:r w:rsidR="007C295D" w:rsidRPr="00421558">
        <w:rPr>
          <w:rFonts w:ascii="Times New Roman" w:hAnsi="Times New Roman" w:cs="Times New Roman"/>
          <w:sz w:val="24"/>
          <w:szCs w:val="24"/>
        </w:rPr>
        <w:t xml:space="preserve"> </w:t>
      </w:r>
      <w:r w:rsidR="00423B76" w:rsidRPr="00421558">
        <w:rPr>
          <w:rFonts w:ascii="Times New Roman" w:hAnsi="Times New Roman" w:cs="Times New Roman"/>
          <w:sz w:val="24"/>
          <w:szCs w:val="24"/>
        </w:rPr>
        <w:t>Iznimno od stavka 1. ovoga članka, izvođač radova nije dužan</w:t>
      </w:r>
      <w:r w:rsidR="00EC02BD" w:rsidRPr="00421558">
        <w:rPr>
          <w:rFonts w:ascii="Times New Roman" w:hAnsi="Times New Roman" w:cs="Times New Roman"/>
          <w:sz w:val="24"/>
          <w:szCs w:val="24"/>
        </w:rPr>
        <w:t xml:space="preserve"> prethodno</w:t>
      </w:r>
      <w:r w:rsidR="00423B76" w:rsidRPr="00421558">
        <w:rPr>
          <w:rFonts w:ascii="Times New Roman" w:hAnsi="Times New Roman" w:cs="Times New Roman"/>
          <w:sz w:val="24"/>
          <w:szCs w:val="24"/>
        </w:rPr>
        <w:t xml:space="preserve"> ishoditi suglasnost Ministarstva u slučaju kada je Ministarstvo investitor takvih radova.</w:t>
      </w:r>
    </w:p>
    <w:p w14:paraId="10084687" w14:textId="77777777" w:rsidR="00E34378" w:rsidRDefault="00E34378" w:rsidP="00BC6F07">
      <w:pPr>
        <w:spacing w:after="0" w:line="240" w:lineRule="auto"/>
        <w:jc w:val="both"/>
        <w:rPr>
          <w:rFonts w:ascii="Times New Roman" w:hAnsi="Times New Roman" w:cs="Times New Roman"/>
          <w:sz w:val="24"/>
          <w:szCs w:val="24"/>
        </w:rPr>
      </w:pPr>
    </w:p>
    <w:p w14:paraId="28866D14" w14:textId="77777777" w:rsidR="009D3DFB" w:rsidRDefault="00423B76"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 Izdavanje suglasnosti iz stavka 1. ov</w:t>
      </w:r>
      <w:r w:rsidR="00BB6198" w:rsidRPr="00421558">
        <w:rPr>
          <w:rFonts w:ascii="Times New Roman" w:hAnsi="Times New Roman" w:cs="Times New Roman"/>
          <w:sz w:val="24"/>
          <w:szCs w:val="24"/>
        </w:rPr>
        <w:t>oga članka je upravni postupak.</w:t>
      </w:r>
    </w:p>
    <w:p w14:paraId="48136F68" w14:textId="77777777" w:rsidR="00BB6198" w:rsidRPr="00421558" w:rsidRDefault="00BB6198" w:rsidP="00BC6F07">
      <w:pPr>
        <w:spacing w:after="0" w:line="240" w:lineRule="auto"/>
        <w:jc w:val="both"/>
        <w:rPr>
          <w:rFonts w:ascii="Times New Roman" w:hAnsi="Times New Roman" w:cs="Times New Roman"/>
          <w:sz w:val="24"/>
          <w:szCs w:val="24"/>
        </w:rPr>
      </w:pPr>
    </w:p>
    <w:p w14:paraId="2CA5CC23" w14:textId="77777777" w:rsidR="00F46CE2"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 xml:space="preserve">139.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6F952F02" w14:textId="77777777" w:rsidR="00E34378" w:rsidRDefault="00E34378" w:rsidP="00BC6F07">
      <w:pPr>
        <w:spacing w:after="0" w:line="240" w:lineRule="auto"/>
        <w:jc w:val="both"/>
        <w:rPr>
          <w:rFonts w:ascii="Times New Roman" w:eastAsia="Times New Roman" w:hAnsi="Times New Roman" w:cs="Times New Roman"/>
          <w:sz w:val="24"/>
          <w:szCs w:val="24"/>
          <w:lang w:eastAsia="hr-HR"/>
        </w:rPr>
      </w:pPr>
    </w:p>
    <w:p w14:paraId="493946D4" w14:textId="77777777" w:rsidR="007C295D" w:rsidRPr="00421558" w:rsidRDefault="007C295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Radovi građenja i drugi radovi ili djelatnosti koji utječu na vodni put, </w:t>
      </w:r>
      <w:r w:rsidR="00266963" w:rsidRPr="00421558">
        <w:rPr>
          <w:rFonts w:ascii="Times New Roman" w:hAnsi="Times New Roman" w:cs="Times New Roman"/>
          <w:sz w:val="24"/>
          <w:szCs w:val="24"/>
        </w:rPr>
        <w:t xml:space="preserve">lučki akvatorij </w:t>
      </w:r>
      <w:r w:rsidRPr="00421558">
        <w:rPr>
          <w:rFonts w:ascii="Times New Roman" w:eastAsia="Times New Roman" w:hAnsi="Times New Roman" w:cs="Times New Roman"/>
          <w:sz w:val="24"/>
          <w:szCs w:val="24"/>
          <w:lang w:eastAsia="hr-HR"/>
        </w:rPr>
        <w:t xml:space="preserve">te sigurnost plovidbe mogu se obavljati domaćim </w:t>
      </w:r>
      <w:r w:rsidR="00197618" w:rsidRPr="00421558">
        <w:rPr>
          <w:rFonts w:ascii="Times New Roman" w:eastAsia="Times New Roman" w:hAnsi="Times New Roman" w:cs="Times New Roman"/>
          <w:sz w:val="24"/>
          <w:szCs w:val="24"/>
          <w:lang w:eastAsia="hr-HR"/>
        </w:rPr>
        <w:t xml:space="preserve">brodovima i brodovima </w:t>
      </w:r>
      <w:r w:rsidRPr="00421558">
        <w:rPr>
          <w:rFonts w:ascii="Times New Roman" w:eastAsia="Times New Roman" w:hAnsi="Times New Roman" w:cs="Times New Roman"/>
          <w:sz w:val="24"/>
          <w:szCs w:val="24"/>
          <w:lang w:eastAsia="hr-HR"/>
        </w:rPr>
        <w:t>Unije.</w:t>
      </w:r>
    </w:p>
    <w:p w14:paraId="355F0A75" w14:textId="77777777" w:rsidR="00E34378" w:rsidRDefault="00E34378" w:rsidP="00BC6F07">
      <w:pPr>
        <w:spacing w:after="0" w:line="240" w:lineRule="auto"/>
        <w:jc w:val="both"/>
        <w:rPr>
          <w:rFonts w:ascii="Times New Roman" w:eastAsia="Times New Roman" w:hAnsi="Times New Roman" w:cs="Times New Roman"/>
          <w:sz w:val="24"/>
          <w:szCs w:val="24"/>
          <w:lang w:eastAsia="hr-HR"/>
        </w:rPr>
      </w:pPr>
    </w:p>
    <w:p w14:paraId="1A21035F" w14:textId="77777777" w:rsidR="00E34378" w:rsidRDefault="007C295D" w:rsidP="00315B6C">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(2) Obavljanje ra</w:t>
      </w:r>
      <w:r w:rsidR="002A5E7B">
        <w:rPr>
          <w:rFonts w:ascii="Times New Roman" w:eastAsia="Times New Roman" w:hAnsi="Times New Roman" w:cs="Times New Roman"/>
          <w:sz w:val="24"/>
          <w:szCs w:val="24"/>
          <w:lang w:eastAsia="hr-HR"/>
        </w:rPr>
        <w:t xml:space="preserve">dova iz stavka 1. ovoga članka </w:t>
      </w:r>
      <w:r w:rsidR="00197618" w:rsidRPr="00421558">
        <w:rPr>
          <w:rFonts w:ascii="Times New Roman" w:eastAsia="Times New Roman" w:hAnsi="Times New Roman" w:cs="Times New Roman"/>
          <w:sz w:val="24"/>
          <w:szCs w:val="24"/>
          <w:lang w:eastAsia="hr-HR"/>
        </w:rPr>
        <w:t>brodovima</w:t>
      </w:r>
      <w:r w:rsidR="00F54EAF" w:rsidRPr="00421558">
        <w:rPr>
          <w:rFonts w:ascii="Times New Roman" w:eastAsia="Times New Roman" w:hAnsi="Times New Roman" w:cs="Times New Roman"/>
          <w:sz w:val="24"/>
          <w:szCs w:val="24"/>
          <w:lang w:eastAsia="hr-HR"/>
        </w:rPr>
        <w:t xml:space="preserve"> trećih zemalja</w:t>
      </w:r>
      <w:r w:rsidRPr="00421558">
        <w:rPr>
          <w:rFonts w:ascii="Times New Roman" w:eastAsia="Times New Roman" w:hAnsi="Times New Roman" w:cs="Times New Roman"/>
          <w:sz w:val="24"/>
          <w:szCs w:val="24"/>
          <w:lang w:eastAsia="hr-HR"/>
        </w:rPr>
        <w:t xml:space="preserve"> moguće je isključivo uz prethodno odobrenje Ministarstva.</w:t>
      </w:r>
    </w:p>
    <w:p w14:paraId="7F8B1751" w14:textId="77777777" w:rsidR="000A075E" w:rsidRDefault="000A075E" w:rsidP="00BC6F07">
      <w:pPr>
        <w:spacing w:after="0" w:line="240" w:lineRule="auto"/>
        <w:jc w:val="center"/>
        <w:rPr>
          <w:rFonts w:ascii="Times New Roman" w:eastAsia="Times New Roman" w:hAnsi="Times New Roman" w:cs="Times New Roman"/>
          <w:b/>
          <w:sz w:val="24"/>
          <w:szCs w:val="24"/>
          <w:lang w:eastAsia="hr-HR"/>
        </w:rPr>
      </w:pPr>
    </w:p>
    <w:p w14:paraId="160A8D64" w14:textId="77777777" w:rsidR="00CE586B"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 xml:space="preserve">140.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2DDEFEAF" w14:textId="77777777" w:rsidR="00E34378" w:rsidRDefault="00E34378" w:rsidP="00BC6F07">
      <w:pPr>
        <w:spacing w:after="0" w:line="240" w:lineRule="auto"/>
        <w:jc w:val="both"/>
        <w:rPr>
          <w:rFonts w:ascii="Times New Roman" w:eastAsia="Times New Roman" w:hAnsi="Times New Roman" w:cs="Times New Roman"/>
          <w:sz w:val="24"/>
          <w:szCs w:val="24"/>
          <w:lang w:eastAsia="hr-HR"/>
        </w:rPr>
      </w:pPr>
    </w:p>
    <w:p w14:paraId="5EDD52BE" w14:textId="77777777" w:rsidR="00CE586B"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Najkasnije tri dana prije početka radova iz članka 1</w:t>
      </w:r>
      <w:r w:rsidR="00C1084D" w:rsidRPr="00421558">
        <w:rPr>
          <w:rFonts w:ascii="Times New Roman" w:eastAsia="Times New Roman" w:hAnsi="Times New Roman" w:cs="Times New Roman"/>
          <w:sz w:val="24"/>
          <w:szCs w:val="24"/>
          <w:lang w:eastAsia="hr-HR"/>
        </w:rPr>
        <w:t>3</w:t>
      </w:r>
      <w:r w:rsidR="004F74C5" w:rsidRPr="00421558">
        <w:rPr>
          <w:rFonts w:ascii="Times New Roman" w:eastAsia="Times New Roman" w:hAnsi="Times New Roman" w:cs="Times New Roman"/>
          <w:sz w:val="24"/>
          <w:szCs w:val="24"/>
          <w:lang w:eastAsia="hr-HR"/>
        </w:rPr>
        <w:t>7</w:t>
      </w:r>
      <w:r w:rsidR="008F081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1. </w:t>
      </w:r>
      <w:r w:rsidR="009102EF" w:rsidRPr="00421558">
        <w:rPr>
          <w:rFonts w:ascii="Times New Roman" w:eastAsia="Times New Roman" w:hAnsi="Times New Roman" w:cs="Times New Roman"/>
          <w:sz w:val="24"/>
          <w:szCs w:val="24"/>
          <w:lang w:eastAsia="hr-HR"/>
        </w:rPr>
        <w:t>i članka 13</w:t>
      </w:r>
      <w:r w:rsidR="004F74C5" w:rsidRPr="00421558">
        <w:rPr>
          <w:rFonts w:ascii="Times New Roman" w:eastAsia="Times New Roman" w:hAnsi="Times New Roman" w:cs="Times New Roman"/>
          <w:sz w:val="24"/>
          <w:szCs w:val="24"/>
          <w:lang w:eastAsia="hr-HR"/>
        </w:rPr>
        <w:t>8</w:t>
      </w:r>
      <w:r w:rsidR="009102EF" w:rsidRPr="00421558">
        <w:rPr>
          <w:rFonts w:ascii="Times New Roman" w:eastAsia="Times New Roman" w:hAnsi="Times New Roman" w:cs="Times New Roman"/>
          <w:sz w:val="24"/>
          <w:szCs w:val="24"/>
          <w:lang w:eastAsia="hr-HR"/>
        </w:rPr>
        <w:t xml:space="preserve">. stavka 1. </w:t>
      </w:r>
      <w:r w:rsidRPr="00421558">
        <w:rPr>
          <w:rFonts w:ascii="Times New Roman" w:eastAsia="Times New Roman" w:hAnsi="Times New Roman" w:cs="Times New Roman"/>
          <w:sz w:val="24"/>
          <w:szCs w:val="24"/>
          <w:lang w:eastAsia="hr-HR"/>
        </w:rPr>
        <w:t>ovoga Zakona, izvođač radova dužan je ishoditi prometnu suglasnost nadležne lučke kapetanije. Rok za izdavanje ili odbij</w:t>
      </w:r>
      <w:r w:rsidR="00A54C68" w:rsidRPr="00421558">
        <w:rPr>
          <w:rFonts w:ascii="Times New Roman" w:eastAsia="Times New Roman" w:hAnsi="Times New Roman" w:cs="Times New Roman"/>
          <w:sz w:val="24"/>
          <w:szCs w:val="24"/>
          <w:lang w:eastAsia="hr-HR"/>
        </w:rPr>
        <w:t>anje suglasnosti je najkasnije osam</w:t>
      </w:r>
      <w:r w:rsidRPr="00421558">
        <w:rPr>
          <w:rFonts w:ascii="Times New Roman" w:eastAsia="Times New Roman" w:hAnsi="Times New Roman" w:cs="Times New Roman"/>
          <w:sz w:val="24"/>
          <w:szCs w:val="24"/>
          <w:lang w:eastAsia="hr-HR"/>
        </w:rPr>
        <w:t xml:space="preserve"> dana od dana zaprimanja </w:t>
      </w:r>
      <w:r w:rsidR="00A54C68" w:rsidRPr="00421558">
        <w:rPr>
          <w:rFonts w:ascii="Times New Roman" w:eastAsia="Times New Roman" w:hAnsi="Times New Roman" w:cs="Times New Roman"/>
          <w:sz w:val="24"/>
          <w:szCs w:val="24"/>
          <w:lang w:eastAsia="hr-HR"/>
        </w:rPr>
        <w:t xml:space="preserve">urednog </w:t>
      </w:r>
      <w:r w:rsidRPr="00421558">
        <w:rPr>
          <w:rFonts w:ascii="Times New Roman" w:eastAsia="Times New Roman" w:hAnsi="Times New Roman" w:cs="Times New Roman"/>
          <w:sz w:val="24"/>
          <w:szCs w:val="24"/>
          <w:lang w:eastAsia="hr-HR"/>
        </w:rPr>
        <w:t xml:space="preserve">zahtjeva. </w:t>
      </w:r>
    </w:p>
    <w:p w14:paraId="6BBC34B0" w14:textId="77777777" w:rsidR="00E34378" w:rsidRDefault="00E34378" w:rsidP="00BC6F07">
      <w:pPr>
        <w:spacing w:after="0" w:line="240" w:lineRule="auto"/>
        <w:jc w:val="both"/>
        <w:rPr>
          <w:rFonts w:ascii="Times New Roman" w:eastAsia="Times New Roman" w:hAnsi="Times New Roman" w:cs="Times New Roman"/>
          <w:sz w:val="24"/>
          <w:szCs w:val="24"/>
          <w:lang w:eastAsia="hr-HR"/>
        </w:rPr>
      </w:pPr>
    </w:p>
    <w:p w14:paraId="2E3E32D5" w14:textId="77777777" w:rsidR="00CE586B"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Zahtjev za izdavanje prometne suglasnosti mora sadržavati predviđeni datum početka i završetka radova, točnu lokaciju izvođenja radova te plovna i druga tehnička sredstva za izvođenje radova kao i način provođenje reda na gradilištu s podacima o odgovornoj osobi i kontaktom. Uz zahtjev za izdavanje prometne suglasnosti obvezno se prilaže izvod iz tehničke dokumentacije s tehničkim opisom i elementima nacrta iz kojih je vidljiva lokacija i položaj radova ili građevine kao i utjecaj na plovni put, luku ili pristanište te elaborat izvođenja radova s opisom radova, terminskim planom, uređenjem deponija za ukrcaj-iskrcaj građevinskog materijala, način obilježavanja zone izvođenja radova i drugo.</w:t>
      </w:r>
    </w:p>
    <w:p w14:paraId="2330E8A0" w14:textId="77777777" w:rsidR="00E34378" w:rsidRDefault="00E34378" w:rsidP="00BC6F07">
      <w:pPr>
        <w:spacing w:after="0" w:line="240" w:lineRule="auto"/>
        <w:jc w:val="both"/>
        <w:rPr>
          <w:rFonts w:ascii="Times New Roman" w:eastAsia="Times New Roman" w:hAnsi="Times New Roman" w:cs="Times New Roman"/>
          <w:sz w:val="24"/>
          <w:szCs w:val="24"/>
          <w:lang w:eastAsia="hr-HR"/>
        </w:rPr>
      </w:pPr>
    </w:p>
    <w:p w14:paraId="26591466" w14:textId="77777777" w:rsidR="00CE586B"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Neposredno prije početka radova iz stavka 1. ovoga članka izvođač radova dužan je nadležnoj lučkoj kapetaniji prijaviti početak radova i ne može započeti s radovima prije nego mu to lučka kapetanija odobri. Svaki prekid, nastavak i završetak radova izvođač je dužan odmah prijaviti nadležnoj lučkoj kapetaniji. Odobrenje lučke kapetanije potrebno je i u slučaju nastavka prekinutih radova. Ova komunikacija između izvođača radova i lučke kapetanije moguća je i u elektronskom obliku</w:t>
      </w:r>
      <w:r w:rsidR="006B4E60" w:rsidRPr="00421558">
        <w:rPr>
          <w:rFonts w:ascii="Times New Roman" w:eastAsia="Times New Roman" w:hAnsi="Times New Roman" w:cs="Times New Roman"/>
          <w:sz w:val="24"/>
          <w:szCs w:val="24"/>
          <w:lang w:eastAsia="hr-HR"/>
        </w:rPr>
        <w:t>.</w:t>
      </w:r>
    </w:p>
    <w:p w14:paraId="42705177" w14:textId="77777777" w:rsidR="00E34378" w:rsidRDefault="00E34378" w:rsidP="00BC6F07">
      <w:pPr>
        <w:spacing w:after="0" w:line="240" w:lineRule="auto"/>
        <w:jc w:val="both"/>
        <w:rPr>
          <w:rFonts w:ascii="Times New Roman" w:eastAsia="Times New Roman" w:hAnsi="Times New Roman" w:cs="Times New Roman"/>
          <w:sz w:val="24"/>
          <w:szCs w:val="24"/>
          <w:lang w:eastAsia="hr-HR"/>
        </w:rPr>
      </w:pPr>
    </w:p>
    <w:p w14:paraId="69F215D9" w14:textId="77777777" w:rsidR="00875608" w:rsidRPr="00421558" w:rsidRDefault="006B4E6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Lučka kapetanija dužna je na znanje dostaviti pr</w:t>
      </w:r>
      <w:r w:rsidR="003E7937" w:rsidRPr="00421558">
        <w:rPr>
          <w:rFonts w:ascii="Times New Roman" w:eastAsia="Times New Roman" w:hAnsi="Times New Roman" w:cs="Times New Roman"/>
          <w:sz w:val="24"/>
          <w:szCs w:val="24"/>
          <w:lang w:eastAsia="hr-HR"/>
        </w:rPr>
        <w:t>ometnu suglasnost Ministarstvu.</w:t>
      </w:r>
    </w:p>
    <w:p w14:paraId="073D1AF3" w14:textId="77777777" w:rsidR="00E34378" w:rsidRDefault="00E34378" w:rsidP="00BC6F07">
      <w:pPr>
        <w:spacing w:after="0" w:line="240" w:lineRule="auto"/>
        <w:jc w:val="center"/>
        <w:rPr>
          <w:rFonts w:ascii="Times New Roman" w:eastAsia="Times New Roman" w:hAnsi="Times New Roman" w:cs="Times New Roman"/>
          <w:b/>
          <w:sz w:val="24"/>
          <w:szCs w:val="24"/>
          <w:lang w:eastAsia="hr-HR"/>
        </w:rPr>
      </w:pPr>
    </w:p>
    <w:p w14:paraId="4E3F8C15" w14:textId="77777777" w:rsidR="00F46CE2"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 xml:space="preserve">141.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76EDD71E" w14:textId="77777777" w:rsidR="00E34378" w:rsidRDefault="00E34378" w:rsidP="00BC6F07">
      <w:pPr>
        <w:spacing w:after="0" w:line="240" w:lineRule="auto"/>
        <w:jc w:val="both"/>
        <w:rPr>
          <w:rFonts w:ascii="Times New Roman" w:eastAsia="Times New Roman" w:hAnsi="Times New Roman" w:cs="Times New Roman"/>
          <w:sz w:val="24"/>
          <w:szCs w:val="24"/>
          <w:lang w:eastAsia="hr-HR"/>
        </w:rPr>
      </w:pPr>
    </w:p>
    <w:p w14:paraId="1D62A3C5" w14:textId="77777777" w:rsidR="00CE586B" w:rsidRPr="00421558" w:rsidRDefault="00CE586B"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(1) Nautički uvjeti su uvjeti za projektiranje koje u postupku izrade tehničke dokumentacije za radove građenja i druge radove ili djelatnosti koji utječu na vodni put i sigurnost plovidbe te očekivani utjecaj na odvijanje vodnog prometa izdaje nadležna lučka kapetanija</w:t>
      </w:r>
      <w:r w:rsidRPr="00421558">
        <w:rPr>
          <w:rFonts w:ascii="Times New Roman" w:hAnsi="Times New Roman" w:cs="Times New Roman"/>
          <w:sz w:val="24"/>
          <w:szCs w:val="24"/>
        </w:rPr>
        <w:t>. Pri tome će lučka kapetanija naglasiti utjecaj planiranih radova na plovidbu, a posebice na veličinu plovnih sastava, vidljivost u svim uvjetima plovidbe, nizvodnu i uzvodnu plovidbu te susretanje plovila, obvezu javljanja nadležnim tijelima na propisani način i drugo.</w:t>
      </w:r>
    </w:p>
    <w:p w14:paraId="6C31786F" w14:textId="77777777" w:rsidR="00E34378" w:rsidRDefault="00E34378" w:rsidP="00BC6F07">
      <w:pPr>
        <w:spacing w:after="0" w:line="240" w:lineRule="auto"/>
        <w:jc w:val="both"/>
        <w:rPr>
          <w:rFonts w:ascii="Times New Roman" w:hAnsi="Times New Roman" w:cs="Times New Roman"/>
          <w:sz w:val="24"/>
          <w:szCs w:val="24"/>
        </w:rPr>
      </w:pPr>
    </w:p>
    <w:p w14:paraId="40E6192F" w14:textId="77777777" w:rsidR="00CE586B"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(2) Prometna suglasnost je upravni akt</w:t>
      </w:r>
      <w:r w:rsidRPr="00421558">
        <w:rPr>
          <w:rFonts w:ascii="Times New Roman" w:eastAsia="Times New Roman" w:hAnsi="Times New Roman" w:cs="Times New Roman"/>
          <w:sz w:val="24"/>
          <w:szCs w:val="24"/>
          <w:lang w:eastAsia="hr-HR"/>
        </w:rPr>
        <w:t xml:space="preserve"> kojim se propisuju uvjeti i način izvođenja radova te određuju mjere sigurnosti plov</w:t>
      </w:r>
      <w:r w:rsidR="00162035" w:rsidRPr="00421558">
        <w:rPr>
          <w:rFonts w:ascii="Times New Roman" w:eastAsia="Times New Roman" w:hAnsi="Times New Roman" w:cs="Times New Roman"/>
          <w:sz w:val="24"/>
          <w:szCs w:val="24"/>
          <w:lang w:eastAsia="hr-HR"/>
        </w:rPr>
        <w:t>idbe</w:t>
      </w:r>
      <w:r w:rsidRPr="00421558">
        <w:rPr>
          <w:rFonts w:ascii="Times New Roman" w:eastAsia="Times New Roman" w:hAnsi="Times New Roman" w:cs="Times New Roman"/>
          <w:sz w:val="24"/>
          <w:szCs w:val="24"/>
          <w:lang w:eastAsia="hr-HR"/>
        </w:rPr>
        <w:t>. Postupak izdavanja prometne suglasnosti je upravni postupak u kojem odluku donosi nadležna lučka kapetanija.</w:t>
      </w:r>
    </w:p>
    <w:p w14:paraId="5660F86A" w14:textId="77777777" w:rsidR="00B923C2" w:rsidRPr="00421558" w:rsidRDefault="00B923C2" w:rsidP="00BC6F07">
      <w:pPr>
        <w:spacing w:after="0" w:line="240" w:lineRule="auto"/>
        <w:jc w:val="both"/>
        <w:rPr>
          <w:rFonts w:ascii="Times New Roman" w:eastAsia="Times New Roman" w:hAnsi="Times New Roman" w:cs="Times New Roman"/>
          <w:sz w:val="24"/>
          <w:szCs w:val="24"/>
          <w:lang w:eastAsia="hr-HR"/>
        </w:rPr>
      </w:pPr>
    </w:p>
    <w:p w14:paraId="6126DA44" w14:textId="77777777" w:rsidR="00C905E1" w:rsidRPr="00421558" w:rsidRDefault="00C905E1"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C6674F" w:rsidRPr="00421558">
        <w:rPr>
          <w:rFonts w:ascii="Times New Roman" w:hAnsi="Times New Roman" w:cs="Times New Roman"/>
          <w:b/>
          <w:sz w:val="24"/>
          <w:szCs w:val="24"/>
        </w:rPr>
        <w:t xml:space="preserve">142.                    </w:t>
      </w:r>
      <w:r w:rsidR="00334EBF" w:rsidRPr="00421558">
        <w:rPr>
          <w:rFonts w:ascii="Times New Roman" w:hAnsi="Times New Roman" w:cs="Times New Roman"/>
          <w:b/>
          <w:sz w:val="24"/>
          <w:szCs w:val="24"/>
        </w:rPr>
        <w:t xml:space="preserve">      </w:t>
      </w:r>
    </w:p>
    <w:p w14:paraId="2A9041CA" w14:textId="77777777" w:rsidR="00E34378" w:rsidRDefault="00E34378" w:rsidP="00BC6F07">
      <w:pPr>
        <w:tabs>
          <w:tab w:val="left" w:pos="426"/>
        </w:tabs>
        <w:spacing w:after="0" w:line="240" w:lineRule="auto"/>
        <w:contextualSpacing/>
        <w:jc w:val="both"/>
        <w:rPr>
          <w:rFonts w:ascii="Times New Roman" w:hAnsi="Times New Roman" w:cs="Times New Roman"/>
          <w:sz w:val="24"/>
          <w:szCs w:val="24"/>
        </w:rPr>
      </w:pPr>
    </w:p>
    <w:p w14:paraId="7B38A91D" w14:textId="77777777" w:rsidR="00C905E1" w:rsidRPr="00421558" w:rsidRDefault="00C905E1" w:rsidP="00BC6F07">
      <w:pPr>
        <w:tabs>
          <w:tab w:val="left" w:pos="426"/>
        </w:tabs>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 xml:space="preserve">(1) Na izgrađenom i za plovidbu uređenom vodnom putu grade se i održavaju građevine za  poboljšavanje uvjeta plovidbe te postavlja i održava oprema za pomoć pri plovidbi. </w:t>
      </w:r>
    </w:p>
    <w:p w14:paraId="47BCA95B" w14:textId="77777777" w:rsidR="00E34378" w:rsidRDefault="00E34378" w:rsidP="00BC6F07">
      <w:pPr>
        <w:tabs>
          <w:tab w:val="left" w:pos="426"/>
        </w:tabs>
        <w:spacing w:after="0" w:line="240" w:lineRule="auto"/>
        <w:contextualSpacing/>
        <w:jc w:val="both"/>
        <w:rPr>
          <w:rFonts w:ascii="Times New Roman" w:hAnsi="Times New Roman" w:cs="Times New Roman"/>
          <w:sz w:val="24"/>
          <w:szCs w:val="24"/>
        </w:rPr>
      </w:pPr>
    </w:p>
    <w:p w14:paraId="2BB9F096" w14:textId="77777777" w:rsidR="00C905E1" w:rsidRPr="00421558" w:rsidRDefault="005D4667" w:rsidP="00BC6F07">
      <w:pPr>
        <w:tabs>
          <w:tab w:val="left" w:pos="426"/>
        </w:tabs>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(2) G</w:t>
      </w:r>
      <w:r w:rsidR="00C905E1" w:rsidRPr="00421558">
        <w:rPr>
          <w:rFonts w:ascii="Times New Roman" w:hAnsi="Times New Roman" w:cs="Times New Roman"/>
          <w:sz w:val="24"/>
          <w:szCs w:val="24"/>
        </w:rPr>
        <w:t>rađevine za poboljšanje uvjeta plovidbe su: brodske prevodnice, brane, zimovnici, pera, uzdužne građevine, pragovi i slične građevine u vodnom putu, kada su u funkciji plovidbe</w:t>
      </w:r>
      <w:r w:rsidR="00A54C68" w:rsidRPr="00421558">
        <w:rPr>
          <w:rFonts w:ascii="Times New Roman" w:hAnsi="Times New Roman" w:cs="Times New Roman"/>
          <w:sz w:val="24"/>
          <w:szCs w:val="24"/>
        </w:rPr>
        <w:t>.</w:t>
      </w:r>
      <w:r w:rsidR="00C905E1" w:rsidRPr="00421558">
        <w:rPr>
          <w:rFonts w:ascii="Times New Roman" w:hAnsi="Times New Roman" w:cs="Times New Roman"/>
          <w:sz w:val="24"/>
          <w:szCs w:val="24"/>
        </w:rPr>
        <w:t xml:space="preserve"> </w:t>
      </w:r>
    </w:p>
    <w:p w14:paraId="174F6CE2" w14:textId="77777777" w:rsidR="00E34378" w:rsidRDefault="00E34378" w:rsidP="00BC6F07">
      <w:pPr>
        <w:tabs>
          <w:tab w:val="left" w:pos="426"/>
        </w:tabs>
        <w:spacing w:after="0" w:line="240" w:lineRule="auto"/>
        <w:contextualSpacing/>
        <w:jc w:val="both"/>
        <w:rPr>
          <w:rFonts w:ascii="Times New Roman" w:hAnsi="Times New Roman" w:cs="Times New Roman"/>
          <w:sz w:val="24"/>
          <w:szCs w:val="24"/>
        </w:rPr>
      </w:pPr>
    </w:p>
    <w:p w14:paraId="5D10CB07" w14:textId="77777777" w:rsidR="00C905E1" w:rsidRPr="00421558" w:rsidRDefault="005D4667" w:rsidP="00BC6F07">
      <w:pPr>
        <w:tabs>
          <w:tab w:val="left" w:pos="426"/>
        </w:tabs>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(3)</w:t>
      </w:r>
      <w:r w:rsidR="00C905E1" w:rsidRPr="00421558">
        <w:rPr>
          <w:rFonts w:ascii="Times New Roman" w:hAnsi="Times New Roman" w:cs="Times New Roman"/>
          <w:sz w:val="24"/>
          <w:szCs w:val="24"/>
        </w:rPr>
        <w:t xml:space="preserve"> </w:t>
      </w:r>
      <w:r w:rsidRPr="00421558">
        <w:rPr>
          <w:rFonts w:ascii="Times New Roman" w:hAnsi="Times New Roman" w:cs="Times New Roman"/>
          <w:sz w:val="24"/>
          <w:szCs w:val="24"/>
        </w:rPr>
        <w:t>O</w:t>
      </w:r>
      <w:r w:rsidR="00C905E1" w:rsidRPr="00421558">
        <w:rPr>
          <w:rFonts w:ascii="Times New Roman" w:hAnsi="Times New Roman" w:cs="Times New Roman"/>
          <w:sz w:val="24"/>
          <w:szCs w:val="24"/>
        </w:rPr>
        <w:t xml:space="preserve">prema za pomoć </w:t>
      </w:r>
      <w:r w:rsidR="00B105A5">
        <w:rPr>
          <w:rFonts w:ascii="Times New Roman" w:hAnsi="Times New Roman" w:cs="Times New Roman"/>
          <w:sz w:val="24"/>
          <w:szCs w:val="24"/>
        </w:rPr>
        <w:t xml:space="preserve">pri plovidbi: uređaji, sustavi </w:t>
      </w:r>
      <w:r w:rsidR="00C905E1" w:rsidRPr="00421558">
        <w:rPr>
          <w:rFonts w:ascii="Times New Roman" w:hAnsi="Times New Roman" w:cs="Times New Roman"/>
          <w:sz w:val="24"/>
          <w:szCs w:val="24"/>
        </w:rPr>
        <w:t>ili usluge, koji se ne nalaze na plovilima, izrađeni i postavljeni radi podržavanja sigurne i učinkovite plovidbe pojedinih plovila kao i ukupnog prometa plovila. kao što su obalne i plovne oznake za obilježavanje plovnog puta, optički, električni, elektronički i radiokomunikacijski navigacijski uređaji i sustavi i sl.</w:t>
      </w:r>
    </w:p>
    <w:p w14:paraId="6849BCD5" w14:textId="77777777" w:rsidR="00E34378" w:rsidRDefault="00E34378" w:rsidP="00BC6F07">
      <w:pPr>
        <w:tabs>
          <w:tab w:val="left" w:pos="426"/>
        </w:tabs>
        <w:spacing w:after="0" w:line="240" w:lineRule="auto"/>
        <w:contextualSpacing/>
        <w:jc w:val="both"/>
        <w:rPr>
          <w:rFonts w:ascii="Times New Roman" w:hAnsi="Times New Roman" w:cs="Times New Roman"/>
          <w:sz w:val="24"/>
          <w:szCs w:val="24"/>
        </w:rPr>
      </w:pPr>
    </w:p>
    <w:p w14:paraId="6FDE29CB" w14:textId="77777777" w:rsidR="00C905E1" w:rsidRPr="00421558" w:rsidRDefault="005D4667" w:rsidP="00BC6F07">
      <w:pPr>
        <w:tabs>
          <w:tab w:val="left" w:pos="426"/>
        </w:tabs>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(4</w:t>
      </w:r>
      <w:r w:rsidR="00C905E1" w:rsidRPr="00421558">
        <w:rPr>
          <w:rFonts w:ascii="Times New Roman" w:hAnsi="Times New Roman" w:cs="Times New Roman"/>
          <w:sz w:val="24"/>
          <w:szCs w:val="24"/>
        </w:rPr>
        <w:t>) Ministarstvo ustrojava i vodi popis građevina i opreme iz stavka 1. ovoga članka.</w:t>
      </w:r>
    </w:p>
    <w:p w14:paraId="38F63899" w14:textId="77777777" w:rsidR="00E34378" w:rsidRDefault="00E34378" w:rsidP="00BC6F07">
      <w:pPr>
        <w:tabs>
          <w:tab w:val="left" w:pos="426"/>
        </w:tabs>
        <w:spacing w:after="0" w:line="240" w:lineRule="auto"/>
        <w:contextualSpacing/>
        <w:jc w:val="both"/>
        <w:rPr>
          <w:rFonts w:ascii="Times New Roman" w:hAnsi="Times New Roman" w:cs="Times New Roman"/>
          <w:sz w:val="24"/>
          <w:szCs w:val="24"/>
        </w:rPr>
      </w:pPr>
    </w:p>
    <w:p w14:paraId="58E61621" w14:textId="77777777" w:rsidR="005B1F3D" w:rsidRPr="00421558" w:rsidRDefault="005D4667" w:rsidP="00BC6F07">
      <w:pPr>
        <w:tabs>
          <w:tab w:val="left" w:pos="426"/>
        </w:tabs>
        <w:spacing w:after="0" w:line="240" w:lineRule="auto"/>
        <w:contextualSpacing/>
        <w:jc w:val="both"/>
        <w:rPr>
          <w:rFonts w:ascii="Times New Roman" w:hAnsi="Times New Roman" w:cs="Times New Roman"/>
          <w:sz w:val="24"/>
          <w:szCs w:val="24"/>
        </w:rPr>
      </w:pPr>
      <w:r w:rsidRPr="00421558">
        <w:rPr>
          <w:rFonts w:ascii="Times New Roman" w:hAnsi="Times New Roman" w:cs="Times New Roman"/>
          <w:sz w:val="24"/>
          <w:szCs w:val="24"/>
        </w:rPr>
        <w:t>(5</w:t>
      </w:r>
      <w:r w:rsidR="00C905E1" w:rsidRPr="00421558">
        <w:rPr>
          <w:rFonts w:ascii="Times New Roman" w:hAnsi="Times New Roman" w:cs="Times New Roman"/>
          <w:sz w:val="24"/>
          <w:szCs w:val="24"/>
        </w:rPr>
        <w:t xml:space="preserve">) Popis iz stavka </w:t>
      </w:r>
      <w:r w:rsidRPr="00421558">
        <w:rPr>
          <w:rFonts w:ascii="Times New Roman" w:hAnsi="Times New Roman" w:cs="Times New Roman"/>
          <w:sz w:val="24"/>
          <w:szCs w:val="24"/>
        </w:rPr>
        <w:t>4</w:t>
      </w:r>
      <w:r w:rsidR="00C905E1" w:rsidRPr="00421558">
        <w:rPr>
          <w:rFonts w:ascii="Times New Roman" w:hAnsi="Times New Roman" w:cs="Times New Roman"/>
          <w:sz w:val="24"/>
          <w:szCs w:val="24"/>
        </w:rPr>
        <w:t>. ovoga članka u dijelu koji se odnosi na građ</w:t>
      </w:r>
      <w:r w:rsidR="00B105A5">
        <w:rPr>
          <w:rFonts w:ascii="Times New Roman" w:hAnsi="Times New Roman" w:cs="Times New Roman"/>
          <w:sz w:val="24"/>
          <w:szCs w:val="24"/>
        </w:rPr>
        <w:t xml:space="preserve">evine za </w:t>
      </w:r>
      <w:r w:rsidR="00C905E1" w:rsidRPr="00421558">
        <w:rPr>
          <w:rFonts w:ascii="Times New Roman" w:hAnsi="Times New Roman" w:cs="Times New Roman"/>
          <w:sz w:val="24"/>
          <w:szCs w:val="24"/>
        </w:rPr>
        <w:t xml:space="preserve">poboljšavanje uvjeta plovidbe iz stavka </w:t>
      </w:r>
      <w:r w:rsidRPr="00421558">
        <w:rPr>
          <w:rFonts w:ascii="Times New Roman" w:hAnsi="Times New Roman" w:cs="Times New Roman"/>
          <w:sz w:val="24"/>
          <w:szCs w:val="24"/>
        </w:rPr>
        <w:t>2</w:t>
      </w:r>
      <w:r w:rsidR="00C905E1" w:rsidRPr="00421558">
        <w:rPr>
          <w:rFonts w:ascii="Times New Roman" w:hAnsi="Times New Roman" w:cs="Times New Roman"/>
          <w:sz w:val="24"/>
          <w:szCs w:val="24"/>
        </w:rPr>
        <w:t>. ovoga članka usuglašava se s katastrom vodnih građevina koji se vodi prema propisima o vodama.</w:t>
      </w:r>
    </w:p>
    <w:p w14:paraId="0DEBD3F2" w14:textId="77777777" w:rsidR="00E34378" w:rsidRDefault="00E34378" w:rsidP="00BC6F07">
      <w:pPr>
        <w:tabs>
          <w:tab w:val="left" w:pos="426"/>
        </w:tabs>
        <w:spacing w:after="0" w:line="240" w:lineRule="auto"/>
        <w:contextualSpacing/>
        <w:jc w:val="both"/>
        <w:rPr>
          <w:rFonts w:ascii="Times New Roman" w:hAnsi="Times New Roman" w:cs="Times New Roman"/>
          <w:sz w:val="24"/>
          <w:szCs w:val="24"/>
        </w:rPr>
      </w:pPr>
    </w:p>
    <w:p w14:paraId="2B2EAA3B" w14:textId="77777777" w:rsidR="003625C4" w:rsidRPr="00421558" w:rsidRDefault="005D4667" w:rsidP="00BC6F07">
      <w:pPr>
        <w:tabs>
          <w:tab w:val="left" w:pos="426"/>
        </w:tabs>
        <w:spacing w:after="0" w:line="240" w:lineRule="auto"/>
        <w:contextualSpacing/>
        <w:jc w:val="both"/>
        <w:rPr>
          <w:rFonts w:ascii="Times New Roman" w:eastAsia="Times New Roman" w:hAnsi="Times New Roman" w:cs="Times New Roman"/>
          <w:bCs/>
          <w:iCs/>
          <w:sz w:val="24"/>
          <w:szCs w:val="24"/>
        </w:rPr>
      </w:pPr>
      <w:r w:rsidRPr="00421558">
        <w:rPr>
          <w:rFonts w:ascii="Times New Roman" w:hAnsi="Times New Roman" w:cs="Times New Roman"/>
          <w:sz w:val="24"/>
          <w:szCs w:val="24"/>
        </w:rPr>
        <w:t>(6</w:t>
      </w:r>
      <w:r w:rsidR="005C59AF" w:rsidRPr="00421558">
        <w:rPr>
          <w:rFonts w:ascii="Times New Roman" w:hAnsi="Times New Roman" w:cs="Times New Roman"/>
          <w:sz w:val="24"/>
          <w:szCs w:val="24"/>
        </w:rPr>
        <w:t xml:space="preserve">) </w:t>
      </w:r>
      <w:r w:rsidR="003F1B0F" w:rsidRPr="00421558">
        <w:rPr>
          <w:rFonts w:ascii="Times New Roman" w:hAnsi="Times New Roman" w:cs="Times New Roman"/>
          <w:sz w:val="24"/>
          <w:szCs w:val="24"/>
        </w:rPr>
        <w:t xml:space="preserve">Građevine i opremu </w:t>
      </w:r>
      <w:r w:rsidR="005C59AF" w:rsidRPr="00421558">
        <w:rPr>
          <w:rFonts w:ascii="Times New Roman" w:hAnsi="Times New Roman" w:cs="Times New Roman"/>
          <w:sz w:val="24"/>
          <w:szCs w:val="24"/>
        </w:rPr>
        <w:t xml:space="preserve">iz stavka 1. ovoga članka zabranjeno je </w:t>
      </w:r>
      <w:r w:rsidR="005C59AF" w:rsidRPr="00421558">
        <w:rPr>
          <w:rFonts w:ascii="Times New Roman" w:eastAsia="Times New Roman" w:hAnsi="Times New Roman" w:cs="Times New Roman"/>
          <w:bCs/>
          <w:iCs/>
          <w:sz w:val="24"/>
          <w:szCs w:val="24"/>
        </w:rPr>
        <w:t>oštećivati i neovlašteno postavljati, uklanjati, zamjenjivati ili mijenjati njihovo značenje.</w:t>
      </w:r>
    </w:p>
    <w:p w14:paraId="38455F91" w14:textId="77777777" w:rsidR="00F46CE2" w:rsidRPr="00421558" w:rsidRDefault="00F46CE2" w:rsidP="00BC6F07">
      <w:pPr>
        <w:spacing w:after="0" w:line="240" w:lineRule="auto"/>
        <w:contextualSpacing/>
        <w:rPr>
          <w:rFonts w:ascii="Times New Roman" w:eastAsia="Times New Roman" w:hAnsi="Times New Roman" w:cs="Times New Roman"/>
          <w:b/>
          <w:sz w:val="24"/>
          <w:szCs w:val="24"/>
          <w:lang w:eastAsia="hr-HR"/>
        </w:rPr>
      </w:pPr>
    </w:p>
    <w:p w14:paraId="5870181D" w14:textId="77777777" w:rsidR="00926C7F" w:rsidRPr="00421558" w:rsidRDefault="00F46CE2" w:rsidP="00315B6C">
      <w:pPr>
        <w:spacing w:after="0" w:line="240" w:lineRule="auto"/>
        <w:contextualSpacing/>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143.</w:t>
      </w:r>
    </w:p>
    <w:p w14:paraId="5F59F397" w14:textId="77777777" w:rsidR="00CE586B" w:rsidRPr="00421558" w:rsidRDefault="00C6674F" w:rsidP="00BC6F07">
      <w:pPr>
        <w:spacing w:after="0" w:line="240" w:lineRule="auto"/>
        <w:ind w:left="720"/>
        <w:contextualSpacing/>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18E2C6A4" w14:textId="77777777" w:rsidR="007D7259" w:rsidRPr="00421558" w:rsidRDefault="007D7259"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Upravljanje vodnim putovima u svrhu osiguranja sigurnosti plovidbe obuhvaća sljedeće poslove:</w:t>
      </w:r>
    </w:p>
    <w:p w14:paraId="4EEB52CD" w14:textId="77777777" w:rsidR="007D7259" w:rsidRPr="00421558" w:rsidRDefault="007D7259" w:rsidP="00491BBD">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izradu prijedloga plana iz članka 1</w:t>
      </w:r>
      <w:r w:rsidR="00D73C48" w:rsidRPr="00421558">
        <w:rPr>
          <w:rFonts w:ascii="Times New Roman" w:eastAsia="Times New Roman" w:hAnsi="Times New Roman" w:cs="Times New Roman"/>
          <w:sz w:val="24"/>
          <w:szCs w:val="24"/>
          <w:lang w:eastAsia="hr-HR"/>
        </w:rPr>
        <w:t>3</w:t>
      </w:r>
      <w:r w:rsidR="00C1084D" w:rsidRPr="00421558">
        <w:rPr>
          <w:rFonts w:ascii="Times New Roman" w:eastAsia="Times New Roman" w:hAnsi="Times New Roman" w:cs="Times New Roman"/>
          <w:sz w:val="24"/>
          <w:szCs w:val="24"/>
          <w:lang w:eastAsia="hr-HR"/>
        </w:rPr>
        <w:t>3</w:t>
      </w:r>
      <w:r w:rsidR="00D73C48"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ovoga Zakona u dijelu</w:t>
      </w:r>
      <w:r w:rsidR="00C10D0F" w:rsidRPr="00421558">
        <w:rPr>
          <w:rFonts w:ascii="Times New Roman" w:eastAsia="Times New Roman" w:hAnsi="Times New Roman" w:cs="Times New Roman"/>
          <w:sz w:val="24"/>
          <w:szCs w:val="24"/>
          <w:lang w:eastAsia="hr-HR"/>
        </w:rPr>
        <w:t xml:space="preserve"> koji se odnosi na vodne putove</w:t>
      </w:r>
    </w:p>
    <w:p w14:paraId="34D4586B" w14:textId="77777777" w:rsidR="007D7259" w:rsidRPr="00421558" w:rsidRDefault="007D7259" w:rsidP="00491BBD">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gradnju, tehničko unaprjeđenje i prometno-tehnolo</w:t>
      </w:r>
      <w:r w:rsidR="00C10D0F" w:rsidRPr="00421558">
        <w:rPr>
          <w:rFonts w:ascii="Times New Roman" w:eastAsia="Times New Roman" w:hAnsi="Times New Roman" w:cs="Times New Roman"/>
          <w:sz w:val="24"/>
          <w:szCs w:val="24"/>
          <w:lang w:eastAsia="hr-HR"/>
        </w:rPr>
        <w:t>šku modernizaciju vodnih putova</w:t>
      </w:r>
    </w:p>
    <w:p w14:paraId="5150C175" w14:textId="77777777" w:rsidR="007D7259" w:rsidRPr="00421558" w:rsidRDefault="007D7259" w:rsidP="00491BBD">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tehničko održavanje </w:t>
      </w:r>
      <w:r w:rsidR="00867BF3" w:rsidRPr="00421558">
        <w:rPr>
          <w:rFonts w:ascii="Times New Roman" w:eastAsia="Times New Roman" w:hAnsi="Times New Roman" w:cs="Times New Roman"/>
          <w:sz w:val="24"/>
          <w:szCs w:val="24"/>
          <w:lang w:eastAsia="hr-HR"/>
        </w:rPr>
        <w:t>plov</w:t>
      </w:r>
      <w:r w:rsidR="00C10D0F" w:rsidRPr="00421558">
        <w:rPr>
          <w:rFonts w:ascii="Times New Roman" w:eastAsia="Times New Roman" w:hAnsi="Times New Roman" w:cs="Times New Roman"/>
          <w:sz w:val="24"/>
          <w:szCs w:val="24"/>
          <w:lang w:eastAsia="hr-HR"/>
        </w:rPr>
        <w:t>nih putova</w:t>
      </w:r>
    </w:p>
    <w:p w14:paraId="221A9560" w14:textId="77777777" w:rsidR="007D7259" w:rsidRPr="00491BBD" w:rsidRDefault="007D7259" w:rsidP="00491BBD">
      <w:pPr>
        <w:spacing w:after="0" w:line="240" w:lineRule="auto"/>
        <w:contextualSpacing/>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4. osposobljavanje</w:t>
      </w:r>
      <w:r w:rsidR="00844805" w:rsidRPr="00421558">
        <w:rPr>
          <w:rFonts w:ascii="Times New Roman" w:eastAsia="Times New Roman" w:hAnsi="Times New Roman" w:cs="Times New Roman"/>
          <w:sz w:val="24"/>
          <w:szCs w:val="24"/>
          <w:lang w:eastAsia="hr-HR"/>
        </w:rPr>
        <w:t xml:space="preserve"> vod</w:t>
      </w:r>
      <w:r w:rsidRPr="00421558">
        <w:rPr>
          <w:rFonts w:ascii="Times New Roman" w:eastAsia="Times New Roman" w:hAnsi="Times New Roman" w:cs="Times New Roman"/>
          <w:sz w:val="24"/>
          <w:szCs w:val="24"/>
          <w:lang w:eastAsia="hr-HR"/>
        </w:rPr>
        <w:t>nih putova</w:t>
      </w:r>
      <w:r w:rsidR="003335E3" w:rsidRPr="00421558">
        <w:rPr>
          <w:rFonts w:ascii="Times New Roman" w:eastAsia="Times New Roman" w:hAnsi="Times New Roman" w:cs="Times New Roman"/>
          <w:sz w:val="24"/>
          <w:szCs w:val="24"/>
          <w:lang w:eastAsia="hr-HR"/>
        </w:rPr>
        <w:t>, te građevina i opreme iz članka 142. ovoga Zakona</w:t>
      </w:r>
      <w:r w:rsidRPr="00421558">
        <w:rPr>
          <w:rFonts w:ascii="Times New Roman" w:eastAsia="Times New Roman" w:hAnsi="Times New Roman" w:cs="Times New Roman"/>
          <w:sz w:val="24"/>
          <w:szCs w:val="24"/>
          <w:lang w:eastAsia="hr-HR"/>
        </w:rPr>
        <w:t xml:space="preserve"> onesposobljenih zbog elementarnih nepogoda</w:t>
      </w:r>
    </w:p>
    <w:p w14:paraId="70E13E9E" w14:textId="77777777" w:rsidR="007D7259" w:rsidRPr="00421558" w:rsidRDefault="007D7259" w:rsidP="00491BBD">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kontro</w:t>
      </w:r>
      <w:r w:rsidR="00C10D0F" w:rsidRPr="00421558">
        <w:rPr>
          <w:rFonts w:ascii="Times New Roman" w:eastAsia="Times New Roman" w:hAnsi="Times New Roman" w:cs="Times New Roman"/>
          <w:sz w:val="24"/>
          <w:szCs w:val="24"/>
          <w:lang w:eastAsia="hr-HR"/>
        </w:rPr>
        <w:t>lu i nadzor stanja plovnog puta</w:t>
      </w:r>
    </w:p>
    <w:p w14:paraId="0C2C1CD3" w14:textId="77777777" w:rsidR="007D7259" w:rsidRPr="00421558" w:rsidRDefault="007D7259" w:rsidP="00491BBD">
      <w:p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osiguravanje funkcionalnosti Riječnih informacijskih servisa.</w:t>
      </w:r>
    </w:p>
    <w:p w14:paraId="135A9403" w14:textId="77777777" w:rsidR="00E34378" w:rsidRDefault="00E34378" w:rsidP="00BC6F07">
      <w:pPr>
        <w:spacing w:after="0" w:line="240" w:lineRule="auto"/>
        <w:rPr>
          <w:rFonts w:ascii="Times New Roman" w:eastAsia="Times New Roman" w:hAnsi="Times New Roman" w:cs="Times New Roman"/>
          <w:sz w:val="24"/>
          <w:szCs w:val="24"/>
          <w:lang w:eastAsia="hr-HR"/>
        </w:rPr>
      </w:pPr>
    </w:p>
    <w:p w14:paraId="14ECE3E6" w14:textId="77777777" w:rsidR="005B1F3D" w:rsidRPr="00421558" w:rsidRDefault="007D7259" w:rsidP="00BC6F07">
      <w:pPr>
        <w:spacing w:after="0" w:line="240" w:lineRule="auto"/>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(2) Poslove upravljanja vodnim putovima iz stavka 1. ovoga članka obavlja Ministarstvo</w:t>
      </w:r>
      <w:r w:rsidR="00844805" w:rsidRPr="00421558">
        <w:rPr>
          <w:rFonts w:ascii="Times New Roman" w:eastAsia="Times New Roman" w:hAnsi="Times New Roman" w:cs="Times New Roman"/>
          <w:sz w:val="24"/>
          <w:szCs w:val="24"/>
          <w:lang w:eastAsia="hr-HR"/>
        </w:rPr>
        <w:t>.</w:t>
      </w:r>
    </w:p>
    <w:p w14:paraId="5EEFB9DB" w14:textId="77777777" w:rsidR="00875608" w:rsidRPr="00421558" w:rsidRDefault="005B1F3D" w:rsidP="00BC6F07">
      <w:pPr>
        <w:spacing w:after="0" w:line="240" w:lineRule="auto"/>
        <w:ind w:left="720"/>
        <w:contextualSpacing/>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p>
    <w:p w14:paraId="2DB9F574" w14:textId="77777777" w:rsidR="00F46CE2" w:rsidRPr="00421558" w:rsidRDefault="00F46CE2" w:rsidP="00BC6F07">
      <w:pPr>
        <w:spacing w:after="0" w:line="240" w:lineRule="auto"/>
        <w:contextualSpacing/>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144.</w:t>
      </w:r>
    </w:p>
    <w:p w14:paraId="520A3663" w14:textId="77777777" w:rsidR="00EB0055" w:rsidRPr="00421558" w:rsidRDefault="00EB0055" w:rsidP="00BC6F07">
      <w:pPr>
        <w:spacing w:after="0" w:line="240" w:lineRule="auto"/>
        <w:ind w:left="720"/>
        <w:contextualSpacing/>
        <w:jc w:val="center"/>
        <w:rPr>
          <w:rFonts w:ascii="Times New Roman" w:eastAsia="Times New Roman" w:hAnsi="Times New Roman" w:cs="Times New Roman"/>
          <w:b/>
          <w:sz w:val="24"/>
          <w:szCs w:val="24"/>
          <w:lang w:eastAsia="hr-HR"/>
        </w:rPr>
      </w:pPr>
    </w:p>
    <w:p w14:paraId="6CD5463C" w14:textId="77777777" w:rsidR="000238B1" w:rsidRPr="00421558" w:rsidRDefault="003B0C2C" w:rsidP="00BC6F07">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Ministarstvo </w:t>
      </w:r>
      <w:r w:rsidR="00CE586B" w:rsidRPr="00421558">
        <w:rPr>
          <w:rFonts w:ascii="Times New Roman" w:eastAsia="Times New Roman" w:hAnsi="Times New Roman" w:cs="Times New Roman"/>
          <w:sz w:val="24"/>
          <w:szCs w:val="24"/>
          <w:lang w:eastAsia="hr-HR"/>
        </w:rPr>
        <w:t>provodi plan iz članka 1</w:t>
      </w:r>
      <w:r w:rsidR="00D73C48" w:rsidRPr="00421558">
        <w:rPr>
          <w:rFonts w:ascii="Times New Roman" w:eastAsia="Times New Roman" w:hAnsi="Times New Roman" w:cs="Times New Roman"/>
          <w:sz w:val="24"/>
          <w:szCs w:val="24"/>
          <w:lang w:eastAsia="hr-HR"/>
        </w:rPr>
        <w:t>3</w:t>
      </w:r>
      <w:r w:rsidR="00C1084D" w:rsidRPr="00421558">
        <w:rPr>
          <w:rFonts w:ascii="Times New Roman" w:eastAsia="Times New Roman" w:hAnsi="Times New Roman" w:cs="Times New Roman"/>
          <w:sz w:val="24"/>
          <w:szCs w:val="24"/>
          <w:lang w:eastAsia="hr-HR"/>
        </w:rPr>
        <w:t>3</w:t>
      </w:r>
      <w:r w:rsidR="00D73C48" w:rsidRPr="00421558">
        <w:rPr>
          <w:rFonts w:ascii="Times New Roman" w:eastAsia="Times New Roman" w:hAnsi="Times New Roman" w:cs="Times New Roman"/>
          <w:sz w:val="24"/>
          <w:szCs w:val="24"/>
          <w:lang w:eastAsia="hr-HR"/>
        </w:rPr>
        <w:t xml:space="preserve">. </w:t>
      </w:r>
      <w:r w:rsidR="00CE586B" w:rsidRPr="00421558">
        <w:rPr>
          <w:rFonts w:ascii="Times New Roman" w:eastAsia="Times New Roman" w:hAnsi="Times New Roman" w:cs="Times New Roman"/>
          <w:sz w:val="24"/>
          <w:szCs w:val="24"/>
          <w:lang w:eastAsia="hr-HR"/>
        </w:rPr>
        <w:t>ovoga Zakona na način da osigurava kontinuirano praćenje troškova prometne infrastrukture te u tu svrhu prati troškove prometne infrastrukture vodnih putova koji uključuju odvojeno evidentiranje troškova izgradnje, održavanja te operativnih troškova i troškova upravljanja.</w:t>
      </w:r>
      <w:r w:rsidR="00CE586B" w:rsidRPr="00421558">
        <w:rPr>
          <w:rFonts w:ascii="Times New Roman" w:eastAsia="Times New Roman" w:hAnsi="Times New Roman" w:cs="Times New Roman"/>
          <w:b/>
          <w:bCs/>
          <w:sz w:val="24"/>
          <w:szCs w:val="24"/>
          <w:lang w:eastAsia="hr-HR"/>
        </w:rPr>
        <w:t xml:space="preserve"> </w:t>
      </w:r>
    </w:p>
    <w:p w14:paraId="4CF45692" w14:textId="77777777" w:rsidR="002F3D1C" w:rsidRPr="00421558" w:rsidRDefault="002F3D1C" w:rsidP="00BC6F07">
      <w:pPr>
        <w:spacing w:after="0" w:line="240" w:lineRule="auto"/>
        <w:jc w:val="center"/>
        <w:rPr>
          <w:rFonts w:ascii="Times New Roman" w:eastAsia="Times New Roman" w:hAnsi="Times New Roman" w:cs="Times New Roman"/>
          <w:b/>
          <w:sz w:val="24"/>
          <w:szCs w:val="24"/>
          <w:lang w:eastAsia="hr-HR"/>
        </w:rPr>
      </w:pPr>
    </w:p>
    <w:p w14:paraId="54A9F2BC" w14:textId="77777777" w:rsidR="00CE586B" w:rsidRPr="00421558" w:rsidRDefault="00F46CE2" w:rsidP="00BC6F07">
      <w:pPr>
        <w:spacing w:after="0" w:line="240" w:lineRule="auto"/>
        <w:jc w:val="center"/>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 xml:space="preserve">145.                  </w:t>
      </w:r>
      <w:r w:rsidR="00334EBF" w:rsidRPr="00421558">
        <w:rPr>
          <w:rFonts w:ascii="Times New Roman" w:eastAsia="Times New Roman" w:hAnsi="Times New Roman" w:cs="Times New Roman"/>
          <w:b/>
          <w:sz w:val="24"/>
          <w:szCs w:val="24"/>
          <w:lang w:eastAsia="hr-HR"/>
        </w:rPr>
        <w:t xml:space="preserve">           </w:t>
      </w:r>
      <w:r w:rsidR="00BA0D4F" w:rsidRPr="00421558">
        <w:rPr>
          <w:rFonts w:ascii="Times New Roman" w:eastAsia="Times New Roman" w:hAnsi="Times New Roman" w:cs="Times New Roman"/>
          <w:b/>
          <w:sz w:val="24"/>
          <w:szCs w:val="24"/>
          <w:lang w:eastAsia="hr-HR"/>
        </w:rPr>
        <w:t xml:space="preserve">      </w:t>
      </w:r>
    </w:p>
    <w:p w14:paraId="16D1EC05" w14:textId="77777777" w:rsidR="006B19A5" w:rsidRDefault="006B19A5" w:rsidP="00BC6F07">
      <w:pPr>
        <w:spacing w:after="0" w:line="240" w:lineRule="auto"/>
        <w:contextualSpacing/>
        <w:jc w:val="both"/>
        <w:rPr>
          <w:rFonts w:ascii="Times New Roman" w:eastAsia="Times New Roman" w:hAnsi="Times New Roman" w:cs="Times New Roman"/>
          <w:sz w:val="24"/>
          <w:szCs w:val="24"/>
          <w:lang w:eastAsia="hr-HR"/>
        </w:rPr>
      </w:pPr>
    </w:p>
    <w:p w14:paraId="0E582781" w14:textId="77777777" w:rsidR="00CE586B" w:rsidRPr="00421558" w:rsidRDefault="00E34378" w:rsidP="00BC6F07">
      <w:pPr>
        <w:spacing w:after="0" w:line="240" w:lineRule="auto"/>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hr-HR"/>
        </w:rPr>
        <w:t xml:space="preserve">(1) </w:t>
      </w:r>
      <w:r w:rsidR="00CE586B" w:rsidRPr="00421558">
        <w:rPr>
          <w:rFonts w:ascii="Times New Roman" w:eastAsia="Times New Roman" w:hAnsi="Times New Roman" w:cs="Times New Roman"/>
          <w:sz w:val="24"/>
          <w:szCs w:val="24"/>
          <w:lang w:eastAsia="hr-HR"/>
        </w:rPr>
        <w:t xml:space="preserve">Tehničkim održavanjem plovnih putova osigurava se sigurna plovidba i njihova plovnost prema </w:t>
      </w:r>
      <w:r w:rsidR="00CE586B" w:rsidRPr="00421558">
        <w:rPr>
          <w:rFonts w:ascii="Times New Roman" w:hAnsi="Times New Roman" w:cs="Times New Roman"/>
          <w:sz w:val="24"/>
          <w:szCs w:val="24"/>
          <w:shd w:val="clear" w:color="auto" w:fill="FFFFFF"/>
        </w:rPr>
        <w:t>mjerilima za razvrstaj.</w:t>
      </w:r>
    </w:p>
    <w:p w14:paraId="66F02F5E" w14:textId="77777777" w:rsidR="006B19A5" w:rsidRDefault="006B19A5" w:rsidP="00BC6F07">
      <w:pPr>
        <w:spacing w:after="0" w:line="240" w:lineRule="auto"/>
        <w:contextualSpacing/>
        <w:jc w:val="both"/>
        <w:rPr>
          <w:rFonts w:ascii="Times New Roman" w:eastAsia="Times New Roman" w:hAnsi="Times New Roman" w:cs="Times New Roman"/>
          <w:sz w:val="24"/>
          <w:szCs w:val="24"/>
          <w:lang w:eastAsia="hr-HR"/>
        </w:rPr>
      </w:pPr>
    </w:p>
    <w:p w14:paraId="27560922" w14:textId="77777777" w:rsidR="00867BF3" w:rsidRPr="00421558" w:rsidRDefault="00CE586B"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Poslovi tehničkog održavanja plovnih putova iz članka 1</w:t>
      </w:r>
      <w:r w:rsidR="00D73C48" w:rsidRPr="00421558">
        <w:rPr>
          <w:rFonts w:ascii="Times New Roman" w:eastAsia="Times New Roman" w:hAnsi="Times New Roman" w:cs="Times New Roman"/>
          <w:sz w:val="24"/>
          <w:szCs w:val="24"/>
          <w:lang w:eastAsia="hr-HR"/>
        </w:rPr>
        <w:t>3</w:t>
      </w:r>
      <w:r w:rsidR="00C1084D" w:rsidRPr="00421558">
        <w:rPr>
          <w:rFonts w:ascii="Times New Roman" w:eastAsia="Times New Roman" w:hAnsi="Times New Roman" w:cs="Times New Roman"/>
          <w:sz w:val="24"/>
          <w:szCs w:val="24"/>
          <w:lang w:eastAsia="hr-HR"/>
        </w:rPr>
        <w:t>5</w:t>
      </w:r>
      <w:r w:rsidR="00FB7D18" w:rsidRPr="00421558">
        <w:rPr>
          <w:rFonts w:ascii="Times New Roman" w:eastAsia="Times New Roman" w:hAnsi="Times New Roman" w:cs="Times New Roman"/>
          <w:sz w:val="24"/>
          <w:szCs w:val="24"/>
          <w:lang w:eastAsia="hr-HR"/>
        </w:rPr>
        <w:t>. stavka 1. ovoga Z</w:t>
      </w:r>
      <w:r w:rsidRPr="00421558">
        <w:rPr>
          <w:rFonts w:ascii="Times New Roman" w:eastAsia="Times New Roman" w:hAnsi="Times New Roman" w:cs="Times New Roman"/>
          <w:sz w:val="24"/>
          <w:szCs w:val="24"/>
          <w:lang w:eastAsia="hr-HR"/>
        </w:rPr>
        <w:t xml:space="preserve">akona su poslovi od posebnog interesa za Republiku Hrvatsku i obavljaju se redovno i interventno. </w:t>
      </w:r>
    </w:p>
    <w:p w14:paraId="2AA92AFB" w14:textId="77777777" w:rsidR="006B19A5" w:rsidRDefault="006B19A5" w:rsidP="00BC6F07">
      <w:pPr>
        <w:spacing w:after="0" w:line="240" w:lineRule="auto"/>
        <w:jc w:val="both"/>
        <w:rPr>
          <w:rFonts w:ascii="Times New Roman" w:eastAsia="Times New Roman" w:hAnsi="Times New Roman" w:cs="Times New Roman"/>
          <w:sz w:val="24"/>
          <w:szCs w:val="24"/>
          <w:lang w:eastAsia="hr-HR"/>
        </w:rPr>
      </w:pPr>
    </w:p>
    <w:p w14:paraId="36E2998E" w14:textId="77777777" w:rsidR="000D3C56"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Održavanje </w:t>
      </w:r>
      <w:r w:rsidR="009D17C7" w:rsidRPr="00421558">
        <w:rPr>
          <w:rFonts w:ascii="Times New Roman" w:eastAsia="Times New Roman" w:hAnsi="Times New Roman" w:cs="Times New Roman"/>
          <w:sz w:val="24"/>
          <w:szCs w:val="24"/>
          <w:lang w:eastAsia="hr-HR"/>
        </w:rPr>
        <w:t>plovnih putova financira se iz D</w:t>
      </w:r>
      <w:r w:rsidRPr="00421558">
        <w:rPr>
          <w:rFonts w:ascii="Times New Roman" w:eastAsia="Times New Roman" w:hAnsi="Times New Roman" w:cs="Times New Roman"/>
          <w:sz w:val="24"/>
          <w:szCs w:val="24"/>
          <w:lang w:eastAsia="hr-HR"/>
        </w:rPr>
        <w:t>ržavnog proračuna</w:t>
      </w:r>
      <w:r w:rsidR="009D17C7" w:rsidRPr="00421558">
        <w:rPr>
          <w:rFonts w:ascii="Times New Roman" w:eastAsia="Times New Roman" w:hAnsi="Times New Roman" w:cs="Times New Roman"/>
          <w:sz w:val="24"/>
          <w:szCs w:val="24"/>
          <w:lang w:eastAsia="hr-HR"/>
        </w:rPr>
        <w:t xml:space="preserve"> Republike Hrvatske</w:t>
      </w:r>
      <w:r w:rsidRPr="00421558">
        <w:rPr>
          <w:rFonts w:ascii="Times New Roman" w:eastAsia="Times New Roman" w:hAnsi="Times New Roman" w:cs="Times New Roman"/>
          <w:sz w:val="24"/>
          <w:szCs w:val="24"/>
          <w:lang w:eastAsia="hr-HR"/>
        </w:rPr>
        <w:t>.</w:t>
      </w:r>
    </w:p>
    <w:p w14:paraId="2E29A32B" w14:textId="77777777" w:rsidR="006B19A5" w:rsidRDefault="006B19A5" w:rsidP="00BC6F07">
      <w:pPr>
        <w:spacing w:after="0" w:line="240" w:lineRule="auto"/>
        <w:jc w:val="center"/>
        <w:rPr>
          <w:rFonts w:ascii="Times New Roman" w:eastAsia="Times New Roman" w:hAnsi="Times New Roman" w:cs="Times New Roman"/>
          <w:b/>
          <w:sz w:val="24"/>
          <w:szCs w:val="24"/>
          <w:lang w:eastAsia="hr-HR"/>
        </w:rPr>
      </w:pPr>
    </w:p>
    <w:p w14:paraId="0E658682"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67E5F38E"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7BBD6F9D" w14:textId="77777777" w:rsidR="00CE586B"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6674F" w:rsidRPr="00421558">
        <w:rPr>
          <w:rFonts w:ascii="Times New Roman" w:eastAsia="Times New Roman" w:hAnsi="Times New Roman" w:cs="Times New Roman"/>
          <w:b/>
          <w:sz w:val="24"/>
          <w:szCs w:val="24"/>
          <w:lang w:eastAsia="hr-HR"/>
        </w:rPr>
        <w:t xml:space="preserve">146.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2D6FE2DB" w14:textId="77777777" w:rsidR="00D10B19" w:rsidRPr="00421558" w:rsidRDefault="00D10B19" w:rsidP="00BC6F07">
      <w:pPr>
        <w:spacing w:after="0" w:line="240" w:lineRule="auto"/>
        <w:jc w:val="center"/>
        <w:rPr>
          <w:rFonts w:ascii="Times New Roman" w:eastAsia="Times New Roman" w:hAnsi="Times New Roman" w:cs="Times New Roman"/>
          <w:b/>
          <w:sz w:val="24"/>
          <w:szCs w:val="24"/>
          <w:lang w:eastAsia="hr-HR"/>
        </w:rPr>
      </w:pPr>
    </w:p>
    <w:p w14:paraId="385EB91C" w14:textId="77777777" w:rsidR="00CE586B" w:rsidRPr="00421558" w:rsidRDefault="00D10B19" w:rsidP="00D10B19">
      <w:pPr>
        <w:spacing w:after="0" w:line="240" w:lineRule="auto"/>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E586B" w:rsidRPr="00421558">
        <w:rPr>
          <w:rFonts w:ascii="Times New Roman" w:eastAsia="Times New Roman" w:hAnsi="Times New Roman" w:cs="Times New Roman"/>
          <w:sz w:val="24"/>
          <w:szCs w:val="24"/>
          <w:lang w:eastAsia="hr-HR"/>
        </w:rPr>
        <w:t>Tehničko održavanje plovnih putova</w:t>
      </w:r>
      <w:r w:rsidR="003C322B" w:rsidRPr="00421558">
        <w:rPr>
          <w:rFonts w:ascii="Times New Roman" w:eastAsia="Times New Roman" w:hAnsi="Times New Roman" w:cs="Times New Roman"/>
          <w:sz w:val="24"/>
          <w:szCs w:val="24"/>
          <w:lang w:eastAsia="hr-HR"/>
        </w:rPr>
        <w:t xml:space="preserve"> provodi Ministarstvo, a</w:t>
      </w:r>
      <w:r w:rsidR="00CE586B" w:rsidRPr="00421558">
        <w:rPr>
          <w:rFonts w:ascii="Times New Roman" w:eastAsia="Times New Roman" w:hAnsi="Times New Roman" w:cs="Times New Roman"/>
          <w:sz w:val="24"/>
          <w:szCs w:val="24"/>
          <w:lang w:eastAsia="hr-HR"/>
        </w:rPr>
        <w:t xml:space="preserve"> obuhvaća</w:t>
      </w:r>
      <w:r w:rsidR="003C322B" w:rsidRPr="00421558">
        <w:rPr>
          <w:rFonts w:ascii="Times New Roman" w:eastAsia="Times New Roman" w:hAnsi="Times New Roman" w:cs="Times New Roman"/>
          <w:sz w:val="24"/>
          <w:szCs w:val="24"/>
          <w:lang w:eastAsia="hr-HR"/>
        </w:rPr>
        <w:t xml:space="preserve"> slijedeće</w:t>
      </w:r>
      <w:r w:rsidR="00CE586B" w:rsidRPr="00421558">
        <w:rPr>
          <w:rFonts w:ascii="Times New Roman" w:eastAsia="Times New Roman" w:hAnsi="Times New Roman" w:cs="Times New Roman"/>
          <w:sz w:val="24"/>
          <w:szCs w:val="24"/>
          <w:lang w:eastAsia="hr-HR"/>
        </w:rPr>
        <w:t>:</w:t>
      </w:r>
    </w:p>
    <w:p w14:paraId="24F040F0" w14:textId="77777777" w:rsidR="0045597B" w:rsidRPr="00421558" w:rsidRDefault="00CE586B" w:rsidP="00BC6F07">
      <w:pPr>
        <w:spacing w:after="0" w:line="240" w:lineRule="auto"/>
        <w:ind w:left="720"/>
        <w:contextualSpacing/>
        <w:rPr>
          <w:rFonts w:ascii="Times New Roman" w:eastAsia="Times New Roman" w:hAnsi="Times New Roman" w:cs="Times New Roman"/>
          <w:strike/>
          <w:sz w:val="24"/>
          <w:szCs w:val="24"/>
          <w:lang w:eastAsia="hr-HR"/>
        </w:rPr>
      </w:pPr>
      <w:r w:rsidRPr="00421558">
        <w:rPr>
          <w:rFonts w:ascii="Times New Roman" w:eastAsia="Times New Roman" w:hAnsi="Times New Roman" w:cs="Times New Roman"/>
          <w:sz w:val="24"/>
          <w:szCs w:val="24"/>
          <w:lang w:eastAsia="hr-HR"/>
        </w:rPr>
        <w:t>– izradu pro</w:t>
      </w:r>
      <w:r w:rsidR="00C10D0F" w:rsidRPr="00421558">
        <w:rPr>
          <w:rFonts w:ascii="Times New Roman" w:eastAsia="Times New Roman" w:hAnsi="Times New Roman" w:cs="Times New Roman"/>
          <w:sz w:val="24"/>
          <w:szCs w:val="24"/>
          <w:lang w:eastAsia="hr-HR"/>
        </w:rPr>
        <w:t>grama održavanja plovnih putova</w:t>
      </w:r>
      <w:r w:rsidRPr="00421558">
        <w:rPr>
          <w:rFonts w:ascii="Times New Roman" w:eastAsia="Times New Roman" w:hAnsi="Times New Roman" w:cs="Times New Roman"/>
          <w:sz w:val="24"/>
          <w:szCs w:val="24"/>
          <w:lang w:eastAsia="hr-HR"/>
        </w:rPr>
        <w:br/>
        <w:t>– snimanje vodnih putova s izradom odgo</w:t>
      </w:r>
      <w:r w:rsidR="00C10D0F" w:rsidRPr="00421558">
        <w:rPr>
          <w:rFonts w:ascii="Times New Roman" w:eastAsia="Times New Roman" w:hAnsi="Times New Roman" w:cs="Times New Roman"/>
          <w:sz w:val="24"/>
          <w:szCs w:val="24"/>
          <w:lang w:eastAsia="hr-HR"/>
        </w:rPr>
        <w:t>varajuće tehničke dokumentacije</w:t>
      </w:r>
      <w:r w:rsidRPr="00421558">
        <w:rPr>
          <w:rFonts w:ascii="Times New Roman" w:eastAsia="Times New Roman" w:hAnsi="Times New Roman" w:cs="Times New Roman"/>
          <w:sz w:val="24"/>
          <w:szCs w:val="24"/>
          <w:lang w:eastAsia="hr-HR"/>
        </w:rPr>
        <w:br/>
        <w:t>– redovno održavanje</w:t>
      </w:r>
      <w:r w:rsidR="00C10D0F" w:rsidRPr="00421558">
        <w:rPr>
          <w:rFonts w:ascii="Times New Roman" w:eastAsia="Times New Roman" w:hAnsi="Times New Roman" w:cs="Times New Roman"/>
          <w:sz w:val="24"/>
          <w:szCs w:val="24"/>
          <w:lang w:eastAsia="hr-HR"/>
        </w:rPr>
        <w:t xml:space="preserve"> dubine i širine plovnih putova</w:t>
      </w:r>
      <w:r w:rsidRPr="00421558">
        <w:rPr>
          <w:rFonts w:ascii="Times New Roman" w:eastAsia="Times New Roman" w:hAnsi="Times New Roman" w:cs="Times New Roman"/>
          <w:sz w:val="24"/>
          <w:szCs w:val="24"/>
          <w:lang w:eastAsia="hr-HR"/>
        </w:rPr>
        <w:br/>
        <w:t xml:space="preserve">– održavanje </w:t>
      </w:r>
      <w:r w:rsidR="0045597B" w:rsidRPr="00421558">
        <w:rPr>
          <w:rFonts w:ascii="Times New Roman" w:eastAsia="Times New Roman" w:hAnsi="Times New Roman" w:cs="Times New Roman"/>
          <w:sz w:val="24"/>
          <w:szCs w:val="24"/>
          <w:lang w:eastAsia="hr-HR"/>
        </w:rPr>
        <w:t>građevina</w:t>
      </w:r>
      <w:r w:rsidR="00C10D0F" w:rsidRPr="00421558">
        <w:rPr>
          <w:rFonts w:ascii="Times New Roman" w:eastAsia="Times New Roman" w:hAnsi="Times New Roman" w:cs="Times New Roman"/>
          <w:sz w:val="24"/>
          <w:szCs w:val="24"/>
          <w:lang w:eastAsia="hr-HR"/>
        </w:rPr>
        <w:t xml:space="preserve"> za poboljšanje uvjeta plovidbe</w:t>
      </w:r>
    </w:p>
    <w:p w14:paraId="2FF801E4" w14:textId="77777777" w:rsidR="006B19A5" w:rsidRDefault="006B19A5" w:rsidP="00BC6F07">
      <w:pPr>
        <w:spacing w:after="0" w:line="240" w:lineRule="auto"/>
        <w:ind w:left="720"/>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326009" w:rsidRPr="00421558">
        <w:rPr>
          <w:rFonts w:ascii="Times New Roman" w:eastAsia="Times New Roman" w:hAnsi="Times New Roman" w:cs="Times New Roman"/>
          <w:sz w:val="24"/>
          <w:szCs w:val="24"/>
          <w:lang w:eastAsia="hr-HR"/>
        </w:rPr>
        <w:t xml:space="preserve"> poslovi</w:t>
      </w:r>
      <w:r w:rsidR="00CE586B" w:rsidRPr="00421558">
        <w:rPr>
          <w:rFonts w:ascii="Times New Roman" w:eastAsia="Times New Roman" w:hAnsi="Times New Roman" w:cs="Times New Roman"/>
          <w:sz w:val="24"/>
          <w:szCs w:val="24"/>
          <w:lang w:eastAsia="hr-HR"/>
        </w:rPr>
        <w:t xml:space="preserve"> obilježavanje plovn</w:t>
      </w:r>
      <w:r w:rsidR="00C10D0F" w:rsidRPr="00421558">
        <w:rPr>
          <w:rFonts w:ascii="Times New Roman" w:eastAsia="Times New Roman" w:hAnsi="Times New Roman" w:cs="Times New Roman"/>
          <w:sz w:val="24"/>
          <w:szCs w:val="24"/>
          <w:lang w:eastAsia="hr-HR"/>
        </w:rPr>
        <w:t>ih putova</w:t>
      </w:r>
    </w:p>
    <w:p w14:paraId="586D6556" w14:textId="77777777" w:rsidR="00867BF3" w:rsidRPr="00421558" w:rsidRDefault="00CE586B" w:rsidP="00BC6F07">
      <w:pPr>
        <w:spacing w:after="0" w:line="240" w:lineRule="auto"/>
        <w:ind w:left="720"/>
        <w:contextual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održavanje objekata, uređaja i opreme koji služe za riječne informacijske servise (RIS)</w:t>
      </w:r>
      <w:r w:rsidR="00844805" w:rsidRPr="00421558">
        <w:rPr>
          <w:rFonts w:ascii="Times New Roman" w:eastAsia="Times New Roman" w:hAnsi="Times New Roman" w:cs="Times New Roman"/>
          <w:sz w:val="24"/>
          <w:szCs w:val="24"/>
          <w:lang w:eastAsia="hr-HR"/>
        </w:rPr>
        <w:t xml:space="preserve"> i drugo</w:t>
      </w:r>
      <w:r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br/>
        <w:t>– uklanjanje iz plovnog puta plutajućih i potonulih predmeta koj</w:t>
      </w:r>
      <w:r w:rsidR="00C10D0F" w:rsidRPr="00421558">
        <w:rPr>
          <w:rFonts w:ascii="Times New Roman" w:eastAsia="Times New Roman" w:hAnsi="Times New Roman" w:cs="Times New Roman"/>
          <w:sz w:val="24"/>
          <w:szCs w:val="24"/>
          <w:lang w:eastAsia="hr-HR"/>
        </w:rPr>
        <w:t>i ugrožavaju sigurnost plovidbe</w:t>
      </w:r>
      <w:r w:rsidRPr="00421558">
        <w:rPr>
          <w:rFonts w:ascii="Times New Roman" w:eastAsia="Times New Roman" w:hAnsi="Times New Roman" w:cs="Times New Roman"/>
          <w:sz w:val="24"/>
          <w:szCs w:val="24"/>
          <w:lang w:eastAsia="hr-HR"/>
        </w:rPr>
        <w:br/>
        <w:t xml:space="preserve">– interventno održavanje </w:t>
      </w:r>
      <w:r w:rsidR="00326009" w:rsidRPr="00421558">
        <w:rPr>
          <w:rFonts w:ascii="Times New Roman" w:eastAsia="Times New Roman" w:hAnsi="Times New Roman" w:cs="Times New Roman"/>
          <w:sz w:val="24"/>
          <w:szCs w:val="24"/>
          <w:lang w:eastAsia="hr-HR"/>
        </w:rPr>
        <w:t xml:space="preserve">plovnog </w:t>
      </w:r>
      <w:r w:rsidRPr="00421558">
        <w:rPr>
          <w:rFonts w:ascii="Times New Roman" w:eastAsia="Times New Roman" w:hAnsi="Times New Roman" w:cs="Times New Roman"/>
          <w:sz w:val="24"/>
          <w:szCs w:val="24"/>
          <w:lang w:eastAsia="hr-HR"/>
        </w:rPr>
        <w:t>puta, po obavijesti nadležne lučke kapetanije.</w:t>
      </w:r>
    </w:p>
    <w:p w14:paraId="77D58874" w14:textId="77777777" w:rsidR="006B19A5" w:rsidRDefault="006B19A5" w:rsidP="00BC6F07">
      <w:pPr>
        <w:spacing w:after="0" w:line="240" w:lineRule="auto"/>
        <w:contextualSpacing/>
        <w:jc w:val="both"/>
        <w:rPr>
          <w:rFonts w:ascii="Times New Roman" w:eastAsia="Times New Roman" w:hAnsi="Times New Roman" w:cs="Times New Roman"/>
          <w:sz w:val="24"/>
          <w:szCs w:val="24"/>
          <w:lang w:eastAsia="hr-HR"/>
        </w:rPr>
      </w:pPr>
    </w:p>
    <w:p w14:paraId="55E0BFC7" w14:textId="77777777" w:rsidR="009C1E22" w:rsidRPr="00421558" w:rsidRDefault="00CE586B"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9C1E22" w:rsidRPr="00421558">
        <w:rPr>
          <w:rFonts w:ascii="Times New Roman" w:eastAsia="Times New Roman" w:hAnsi="Times New Roman" w:cs="Times New Roman"/>
          <w:sz w:val="24"/>
          <w:szCs w:val="24"/>
          <w:lang w:eastAsia="hr-HR"/>
        </w:rPr>
        <w:t>Program iz stavka 1. podstavka 1. ovoga članka može uključiti pera, uzdužne građevine, pragove, brane i slične građevine u vodnom putu, te građevine iz članka 142. stavka 3. ovoga Zakona, uz prethodnu suglasnost Hrvatskih voda.</w:t>
      </w:r>
    </w:p>
    <w:p w14:paraId="2A2A1607" w14:textId="77777777" w:rsidR="006B19A5" w:rsidRDefault="006B19A5" w:rsidP="00BC6F07">
      <w:pPr>
        <w:spacing w:after="0" w:line="240" w:lineRule="auto"/>
        <w:contextualSpacing/>
        <w:jc w:val="both"/>
        <w:rPr>
          <w:rFonts w:ascii="Times New Roman" w:eastAsia="Times New Roman" w:hAnsi="Times New Roman" w:cs="Times New Roman"/>
          <w:sz w:val="24"/>
          <w:szCs w:val="24"/>
          <w:lang w:eastAsia="hr-HR"/>
        </w:rPr>
      </w:pPr>
    </w:p>
    <w:p w14:paraId="2B9BD121" w14:textId="77777777" w:rsidR="005B1F3D" w:rsidRPr="00421558" w:rsidRDefault="009C1E22" w:rsidP="00BC6F07">
      <w:pPr>
        <w:spacing w:after="0" w:line="240" w:lineRule="auto"/>
        <w:contextualSpacing/>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CE586B" w:rsidRPr="00421558">
        <w:rPr>
          <w:rFonts w:ascii="Times New Roman" w:eastAsia="Times New Roman" w:hAnsi="Times New Roman" w:cs="Times New Roman"/>
          <w:sz w:val="24"/>
          <w:szCs w:val="24"/>
          <w:lang w:eastAsia="hr-HR"/>
        </w:rPr>
        <w:t>Način tehničkog održavanja i sadržaj programa održ</w:t>
      </w:r>
      <w:r w:rsidR="00D10B19">
        <w:rPr>
          <w:rFonts w:ascii="Times New Roman" w:eastAsia="Times New Roman" w:hAnsi="Times New Roman" w:cs="Times New Roman"/>
          <w:sz w:val="24"/>
          <w:szCs w:val="24"/>
          <w:lang w:eastAsia="hr-HR"/>
        </w:rPr>
        <w:t xml:space="preserve">avanja plovnih putova ministar </w:t>
      </w:r>
      <w:r w:rsidR="00CE586B" w:rsidRPr="00421558">
        <w:rPr>
          <w:rFonts w:ascii="Times New Roman" w:eastAsia="Times New Roman" w:hAnsi="Times New Roman" w:cs="Times New Roman"/>
          <w:sz w:val="24"/>
          <w:szCs w:val="24"/>
          <w:lang w:eastAsia="hr-HR"/>
        </w:rPr>
        <w:t>propis</w:t>
      </w:r>
      <w:r w:rsidR="00A43BAF" w:rsidRPr="00421558">
        <w:rPr>
          <w:rFonts w:ascii="Times New Roman" w:eastAsia="Times New Roman" w:hAnsi="Times New Roman" w:cs="Times New Roman"/>
          <w:sz w:val="24"/>
          <w:szCs w:val="24"/>
          <w:lang w:eastAsia="hr-HR"/>
        </w:rPr>
        <w:t>uje</w:t>
      </w:r>
      <w:r w:rsidRPr="00421558">
        <w:rPr>
          <w:rFonts w:ascii="Times New Roman" w:eastAsia="Times New Roman" w:hAnsi="Times New Roman" w:cs="Times New Roman"/>
          <w:sz w:val="24"/>
          <w:szCs w:val="24"/>
          <w:lang w:eastAsia="hr-HR"/>
        </w:rPr>
        <w:t xml:space="preserve"> pravilnikom uz prethodnu suglasnost ministra nadležnog za vodno gospodarstvo.</w:t>
      </w:r>
    </w:p>
    <w:p w14:paraId="13B29683" w14:textId="77777777" w:rsidR="00F46CE2" w:rsidRPr="00421558" w:rsidRDefault="00F46CE2" w:rsidP="00BC6F07">
      <w:pPr>
        <w:spacing w:after="0" w:line="240" w:lineRule="auto"/>
        <w:contextualSpacing/>
        <w:jc w:val="both"/>
        <w:rPr>
          <w:rFonts w:ascii="Times New Roman" w:eastAsia="Times New Roman" w:hAnsi="Times New Roman" w:cs="Times New Roman"/>
          <w:b/>
          <w:sz w:val="24"/>
          <w:szCs w:val="24"/>
          <w:lang w:eastAsia="hr-HR"/>
        </w:rPr>
      </w:pPr>
    </w:p>
    <w:p w14:paraId="4544E9EB" w14:textId="77777777" w:rsidR="00A83835"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597450" w:rsidRPr="00421558">
        <w:rPr>
          <w:rFonts w:ascii="Times New Roman" w:eastAsia="Times New Roman" w:hAnsi="Times New Roman" w:cs="Times New Roman"/>
          <w:b/>
          <w:sz w:val="24"/>
          <w:szCs w:val="24"/>
          <w:lang w:eastAsia="hr-HR"/>
        </w:rPr>
        <w:t xml:space="preserve">147.                     </w:t>
      </w:r>
      <w:r w:rsidR="00A83835" w:rsidRPr="00421558">
        <w:rPr>
          <w:rFonts w:ascii="Times New Roman" w:eastAsia="Times New Roman" w:hAnsi="Times New Roman" w:cs="Times New Roman"/>
          <w:b/>
          <w:sz w:val="24"/>
          <w:szCs w:val="24"/>
          <w:lang w:eastAsia="hr-HR"/>
        </w:rPr>
        <w:t xml:space="preserve"> </w:t>
      </w:r>
    </w:p>
    <w:p w14:paraId="7FCEBD66" w14:textId="77777777" w:rsidR="006B19A5" w:rsidRDefault="006B19A5" w:rsidP="00BC6F07">
      <w:pPr>
        <w:spacing w:after="0" w:line="240" w:lineRule="auto"/>
        <w:jc w:val="both"/>
        <w:rPr>
          <w:rFonts w:ascii="Times New Roman" w:hAnsi="Times New Roman" w:cs="Times New Roman"/>
          <w:sz w:val="24"/>
          <w:szCs w:val="24"/>
          <w:lang w:eastAsia="hr-HR"/>
        </w:rPr>
      </w:pPr>
    </w:p>
    <w:p w14:paraId="3944FAE0" w14:textId="77777777" w:rsidR="00F6213B" w:rsidRPr="00421558" w:rsidRDefault="007F7101"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lang w:eastAsia="hr-HR"/>
        </w:rPr>
        <w:t>(1)</w:t>
      </w:r>
      <w:r w:rsidR="00C66913" w:rsidRPr="006B19A5">
        <w:rPr>
          <w:rFonts w:ascii="Times New Roman" w:hAnsi="Times New Roman" w:cs="Times New Roman"/>
          <w:sz w:val="24"/>
          <w:szCs w:val="24"/>
          <w:lang w:eastAsia="hr-HR"/>
        </w:rPr>
        <w:t xml:space="preserve"> </w:t>
      </w:r>
      <w:r w:rsidR="009A5A6B" w:rsidRPr="00421558">
        <w:rPr>
          <w:rFonts w:ascii="Times New Roman" w:hAnsi="Times New Roman" w:cs="Times New Roman"/>
          <w:sz w:val="24"/>
          <w:szCs w:val="24"/>
        </w:rPr>
        <w:t>Kada je to potrebno radi osiguravanja kontinuiteta plovnosti do</w:t>
      </w:r>
      <w:r w:rsidR="00EC400C" w:rsidRPr="00421558">
        <w:rPr>
          <w:rFonts w:ascii="Times New Roman" w:hAnsi="Times New Roman" w:cs="Times New Roman"/>
          <w:sz w:val="24"/>
          <w:szCs w:val="24"/>
        </w:rPr>
        <w:t xml:space="preserve"> </w:t>
      </w:r>
      <w:r w:rsidR="009A5A6B" w:rsidRPr="00421558">
        <w:rPr>
          <w:rFonts w:ascii="Times New Roman" w:hAnsi="Times New Roman" w:cs="Times New Roman"/>
          <w:sz w:val="24"/>
          <w:szCs w:val="24"/>
        </w:rPr>
        <w:t>luka otvoreni</w:t>
      </w:r>
      <w:r w:rsidR="00C10EBC">
        <w:rPr>
          <w:rFonts w:ascii="Times New Roman" w:hAnsi="Times New Roman" w:cs="Times New Roman"/>
          <w:sz w:val="24"/>
          <w:szCs w:val="24"/>
        </w:rPr>
        <w:t>h za međunarodni promet u svrhu</w:t>
      </w:r>
      <w:r w:rsidR="009A5A6B" w:rsidRPr="00421558">
        <w:rPr>
          <w:rFonts w:ascii="Times New Roman" w:hAnsi="Times New Roman" w:cs="Times New Roman"/>
          <w:sz w:val="24"/>
          <w:szCs w:val="24"/>
        </w:rPr>
        <w:t xml:space="preserve"> prometne održivosti lučkog sustava, na međunarodnim vodnim putovima u Republici Hrvatskoj mogu se utvrditi dionice plovnih putova od posebnog r</w:t>
      </w:r>
      <w:r w:rsidR="00C10EBC">
        <w:rPr>
          <w:rFonts w:ascii="Times New Roman" w:hAnsi="Times New Roman" w:cs="Times New Roman"/>
          <w:sz w:val="24"/>
          <w:szCs w:val="24"/>
        </w:rPr>
        <w:t xml:space="preserve">izika za promet roba u lukama, </w:t>
      </w:r>
      <w:r w:rsidR="009A5A6B" w:rsidRPr="00421558">
        <w:rPr>
          <w:rFonts w:ascii="Times New Roman" w:hAnsi="Times New Roman" w:cs="Times New Roman"/>
          <w:sz w:val="24"/>
          <w:szCs w:val="24"/>
        </w:rPr>
        <w:t>koje ne udovoljavaju mjerilima za utvrđivanje plovnosti određenima Europskim ugovorom o glavnim unutarnjim plovnim putovima od međunarodnog značaja (AGN).</w:t>
      </w:r>
    </w:p>
    <w:p w14:paraId="265930ED" w14:textId="77777777" w:rsidR="006B19A5" w:rsidRDefault="006B19A5" w:rsidP="00BC6F07">
      <w:pPr>
        <w:spacing w:after="0" w:line="240" w:lineRule="auto"/>
        <w:jc w:val="both"/>
        <w:rPr>
          <w:rFonts w:ascii="Times New Roman" w:eastAsia="Times New Roman" w:hAnsi="Times New Roman" w:cs="Times New Roman"/>
          <w:sz w:val="24"/>
          <w:szCs w:val="24"/>
        </w:rPr>
      </w:pPr>
    </w:p>
    <w:p w14:paraId="46B6CDDD" w14:textId="77777777" w:rsidR="009A5A6B" w:rsidRPr="00421558" w:rsidRDefault="007F7101" w:rsidP="00BC6F07">
      <w:pPr>
        <w:spacing w:after="0" w:line="240" w:lineRule="auto"/>
        <w:jc w:val="both"/>
        <w:rPr>
          <w:rFonts w:ascii="Times New Roman" w:eastAsia="Times New Roman" w:hAnsi="Times New Roman" w:cs="Times New Roman"/>
          <w:sz w:val="24"/>
          <w:szCs w:val="24"/>
        </w:rPr>
      </w:pPr>
      <w:r w:rsidRPr="00421558">
        <w:rPr>
          <w:rFonts w:ascii="Times New Roman" w:eastAsia="Times New Roman" w:hAnsi="Times New Roman" w:cs="Times New Roman"/>
          <w:sz w:val="24"/>
          <w:szCs w:val="24"/>
        </w:rPr>
        <w:t>(2)</w:t>
      </w:r>
      <w:r w:rsidR="009A5A6B" w:rsidRPr="00421558">
        <w:rPr>
          <w:rFonts w:ascii="Times New Roman" w:eastAsia="Times New Roman" w:hAnsi="Times New Roman" w:cs="Times New Roman"/>
          <w:sz w:val="24"/>
          <w:szCs w:val="24"/>
        </w:rPr>
        <w:t xml:space="preserve"> Nemogućnost kontinuiteta plovnosti na dionicama iz stavka 1. ovoga članka uzrokovana je zbog jednog ili više razloga:</w:t>
      </w:r>
    </w:p>
    <w:p w14:paraId="6E0461FC" w14:textId="77777777" w:rsidR="00F6213B" w:rsidRPr="00421558" w:rsidRDefault="00F6213B" w:rsidP="00BC6F07">
      <w:pPr>
        <w:tabs>
          <w:tab w:val="left" w:pos="426"/>
        </w:tabs>
        <w:spacing w:after="0" w:line="240" w:lineRule="auto"/>
        <w:jc w:val="both"/>
        <w:rPr>
          <w:rFonts w:ascii="Times New Roman" w:eastAsia="Times New Roman" w:hAnsi="Times New Roman" w:cs="Times New Roman"/>
          <w:sz w:val="24"/>
          <w:szCs w:val="24"/>
        </w:rPr>
      </w:pPr>
      <w:r w:rsidRPr="00421558">
        <w:rPr>
          <w:rFonts w:ascii="Times New Roman" w:eastAsia="Times New Roman" w:hAnsi="Times New Roman" w:cs="Times New Roman"/>
          <w:sz w:val="24"/>
          <w:szCs w:val="24"/>
        </w:rPr>
        <w:t xml:space="preserve">a) </w:t>
      </w:r>
      <w:r w:rsidR="009A5A6B" w:rsidRPr="00421558">
        <w:rPr>
          <w:rFonts w:ascii="Times New Roman" w:eastAsia="Times New Roman" w:hAnsi="Times New Roman" w:cs="Times New Roman"/>
          <w:sz w:val="24"/>
          <w:szCs w:val="24"/>
        </w:rPr>
        <w:t xml:space="preserve">česte promjene režima </w:t>
      </w:r>
      <w:r w:rsidR="00EC400C" w:rsidRPr="00421558">
        <w:rPr>
          <w:rFonts w:ascii="Times New Roman" w:eastAsia="Times New Roman" w:hAnsi="Times New Roman" w:cs="Times New Roman"/>
          <w:sz w:val="24"/>
          <w:szCs w:val="24"/>
        </w:rPr>
        <w:t xml:space="preserve">tečenja </w:t>
      </w:r>
      <w:r w:rsidR="009A5A6B" w:rsidRPr="00421558">
        <w:rPr>
          <w:rFonts w:ascii="Times New Roman" w:eastAsia="Times New Roman" w:hAnsi="Times New Roman" w:cs="Times New Roman"/>
          <w:sz w:val="24"/>
          <w:szCs w:val="24"/>
        </w:rPr>
        <w:t>i brzine toka, u smislu pojavnosti mikrolokacijske strujne slike koja uvjetuje specifične hidrauličke promjene velike učestalosti tokom godine, gdje je ta specifičnost izražena i različita u svim režimima</w:t>
      </w:r>
      <w:r w:rsidR="00EC400C" w:rsidRPr="00421558">
        <w:rPr>
          <w:rFonts w:ascii="Times New Roman" w:eastAsia="Times New Roman" w:hAnsi="Times New Roman" w:cs="Times New Roman"/>
          <w:sz w:val="24"/>
          <w:szCs w:val="24"/>
        </w:rPr>
        <w:t xml:space="preserve"> tečenja</w:t>
      </w:r>
      <w:r w:rsidR="00C10EBC">
        <w:rPr>
          <w:rFonts w:ascii="Times New Roman" w:eastAsia="Times New Roman" w:hAnsi="Times New Roman" w:cs="Times New Roman"/>
          <w:sz w:val="24"/>
          <w:szCs w:val="24"/>
        </w:rPr>
        <w:t xml:space="preserve"> </w:t>
      </w:r>
      <w:r w:rsidR="009A5A6B" w:rsidRPr="00421558">
        <w:rPr>
          <w:rFonts w:ascii="Times New Roman" w:eastAsia="Times New Roman" w:hAnsi="Times New Roman" w:cs="Times New Roman"/>
          <w:sz w:val="24"/>
          <w:szCs w:val="24"/>
        </w:rPr>
        <w:t>vode</w:t>
      </w:r>
    </w:p>
    <w:p w14:paraId="3930046C" w14:textId="77777777" w:rsidR="007F7101" w:rsidRPr="00421558" w:rsidRDefault="00F6213B" w:rsidP="00BC6F07">
      <w:pPr>
        <w:tabs>
          <w:tab w:val="left" w:pos="426"/>
        </w:tabs>
        <w:spacing w:after="0" w:line="240" w:lineRule="auto"/>
        <w:jc w:val="both"/>
        <w:rPr>
          <w:rFonts w:ascii="Times New Roman" w:eastAsia="Times New Roman" w:hAnsi="Times New Roman" w:cs="Times New Roman"/>
          <w:sz w:val="24"/>
          <w:szCs w:val="24"/>
        </w:rPr>
      </w:pPr>
      <w:r w:rsidRPr="00421558">
        <w:rPr>
          <w:rFonts w:ascii="Times New Roman" w:eastAsia="Times New Roman" w:hAnsi="Times New Roman" w:cs="Times New Roman"/>
          <w:sz w:val="24"/>
          <w:szCs w:val="24"/>
        </w:rPr>
        <w:t xml:space="preserve">b) </w:t>
      </w:r>
      <w:r w:rsidR="009A5A6B" w:rsidRPr="00421558">
        <w:rPr>
          <w:rFonts w:ascii="Times New Roman" w:eastAsia="Times New Roman" w:hAnsi="Times New Roman" w:cs="Times New Roman"/>
          <w:sz w:val="24"/>
          <w:szCs w:val="24"/>
        </w:rPr>
        <w:t>česte, izrazite morfološke promjene, mjerljive kroz specifične i učestale promjene volumenu sedimenta, bilo da se radi o erozijskom procesu ili procesu prevelikog taloženje sedimenta.</w:t>
      </w:r>
      <w:r w:rsidR="007F7101" w:rsidRPr="00421558">
        <w:rPr>
          <w:rFonts w:ascii="Times New Roman" w:eastAsia="Times New Roman" w:hAnsi="Times New Roman" w:cs="Times New Roman"/>
          <w:sz w:val="24"/>
          <w:szCs w:val="24"/>
        </w:rPr>
        <w:t xml:space="preserve"> </w:t>
      </w:r>
    </w:p>
    <w:p w14:paraId="02267117" w14:textId="77777777" w:rsidR="006B19A5" w:rsidRDefault="006B19A5" w:rsidP="00BC6F07">
      <w:pPr>
        <w:pStyle w:val="ListParagraph"/>
        <w:tabs>
          <w:tab w:val="left" w:pos="426"/>
        </w:tabs>
        <w:spacing w:after="0" w:line="240" w:lineRule="auto"/>
        <w:ind w:left="0"/>
        <w:jc w:val="both"/>
        <w:rPr>
          <w:rFonts w:ascii="Times New Roman" w:hAnsi="Times New Roman" w:cs="Times New Roman"/>
          <w:sz w:val="24"/>
          <w:szCs w:val="24"/>
        </w:rPr>
      </w:pPr>
    </w:p>
    <w:p w14:paraId="17CD2845" w14:textId="77777777" w:rsidR="000D3C56" w:rsidRPr="00421558" w:rsidRDefault="007F7101" w:rsidP="00BC6F07">
      <w:pPr>
        <w:pStyle w:val="ListParagraph"/>
        <w:tabs>
          <w:tab w:val="left" w:pos="426"/>
        </w:tabs>
        <w:spacing w:after="0" w:line="240" w:lineRule="auto"/>
        <w:ind w:left="0"/>
        <w:jc w:val="both"/>
        <w:rPr>
          <w:rFonts w:ascii="Times New Roman" w:hAnsi="Times New Roman" w:cs="Times New Roman"/>
          <w:sz w:val="24"/>
          <w:szCs w:val="24"/>
        </w:rPr>
      </w:pPr>
      <w:r w:rsidRPr="00421558">
        <w:rPr>
          <w:rFonts w:ascii="Times New Roman" w:hAnsi="Times New Roman" w:cs="Times New Roman"/>
          <w:sz w:val="24"/>
          <w:szCs w:val="24"/>
        </w:rPr>
        <w:t>(3)</w:t>
      </w:r>
      <w:r w:rsidR="009A5A6B" w:rsidRPr="00421558">
        <w:rPr>
          <w:rFonts w:ascii="Times New Roman" w:hAnsi="Times New Roman" w:cs="Times New Roman"/>
          <w:sz w:val="24"/>
          <w:szCs w:val="24"/>
        </w:rPr>
        <w:t xml:space="preserve"> Dionice iz stavka 1. ovoga članka propisuje ministar pravilnikom iz članka </w:t>
      </w:r>
      <w:r w:rsidR="00800E81" w:rsidRPr="00421558">
        <w:rPr>
          <w:rFonts w:ascii="Times New Roman" w:hAnsi="Times New Roman" w:cs="Times New Roman"/>
          <w:sz w:val="24"/>
          <w:szCs w:val="24"/>
        </w:rPr>
        <w:t>13</w:t>
      </w:r>
      <w:r w:rsidR="002E798B" w:rsidRPr="00421558">
        <w:rPr>
          <w:rFonts w:ascii="Times New Roman" w:hAnsi="Times New Roman" w:cs="Times New Roman"/>
          <w:sz w:val="24"/>
          <w:szCs w:val="24"/>
        </w:rPr>
        <w:t>5</w:t>
      </w:r>
      <w:r w:rsidR="00800E81" w:rsidRPr="00421558">
        <w:rPr>
          <w:rFonts w:ascii="Times New Roman" w:hAnsi="Times New Roman" w:cs="Times New Roman"/>
          <w:sz w:val="24"/>
          <w:szCs w:val="24"/>
        </w:rPr>
        <w:t xml:space="preserve">. </w:t>
      </w:r>
      <w:r w:rsidR="009A5A6B" w:rsidRPr="00421558">
        <w:rPr>
          <w:rFonts w:ascii="Times New Roman" w:hAnsi="Times New Roman" w:cs="Times New Roman"/>
          <w:sz w:val="24"/>
          <w:szCs w:val="24"/>
        </w:rPr>
        <w:t>stavka 6. ovoga Zakona.</w:t>
      </w:r>
    </w:p>
    <w:p w14:paraId="348E994A" w14:textId="77777777" w:rsidR="000A075E" w:rsidRDefault="000A075E" w:rsidP="00BC6F07">
      <w:pPr>
        <w:spacing w:after="0" w:line="240" w:lineRule="auto"/>
        <w:jc w:val="center"/>
        <w:rPr>
          <w:rFonts w:ascii="Times New Roman" w:eastAsia="Times New Roman" w:hAnsi="Times New Roman" w:cs="Times New Roman"/>
          <w:b/>
          <w:sz w:val="24"/>
          <w:szCs w:val="24"/>
          <w:lang w:eastAsia="hr-HR"/>
        </w:rPr>
      </w:pPr>
    </w:p>
    <w:p w14:paraId="5D9B7B88" w14:textId="77777777" w:rsidR="009A5A6B"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597450" w:rsidRPr="00421558">
        <w:rPr>
          <w:rFonts w:ascii="Times New Roman" w:eastAsia="Times New Roman" w:hAnsi="Times New Roman" w:cs="Times New Roman"/>
          <w:b/>
          <w:sz w:val="24"/>
          <w:szCs w:val="24"/>
          <w:lang w:eastAsia="hr-HR"/>
        </w:rPr>
        <w:t xml:space="preserve">148.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30DEED78" w14:textId="77777777" w:rsidR="006B19A5" w:rsidRDefault="006B19A5" w:rsidP="00BC6F07">
      <w:pPr>
        <w:pStyle w:val="NoSpacing"/>
        <w:rPr>
          <w:rFonts w:ascii="Times New Roman" w:hAnsi="Times New Roman" w:cs="Times New Roman"/>
          <w:sz w:val="24"/>
          <w:szCs w:val="24"/>
          <w:lang w:eastAsia="hr-HR"/>
        </w:rPr>
      </w:pPr>
    </w:p>
    <w:p w14:paraId="7348DEFF" w14:textId="77777777" w:rsidR="006B19A5" w:rsidRDefault="00CE586B" w:rsidP="006B19A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Radi osiguranja točnih podataka o plovnom profilu, dubinama, </w:t>
      </w:r>
      <w:r w:rsidR="00EC400C" w:rsidRPr="00421558">
        <w:rPr>
          <w:rFonts w:ascii="Times New Roman" w:hAnsi="Times New Roman" w:cs="Times New Roman"/>
          <w:sz w:val="24"/>
          <w:szCs w:val="24"/>
          <w:lang w:eastAsia="hr-HR"/>
        </w:rPr>
        <w:t xml:space="preserve">morfologiji korita, </w:t>
      </w:r>
      <w:r w:rsidRPr="00421558">
        <w:rPr>
          <w:rFonts w:ascii="Times New Roman" w:hAnsi="Times New Roman" w:cs="Times New Roman"/>
          <w:sz w:val="24"/>
          <w:szCs w:val="24"/>
          <w:lang w:eastAsia="hr-HR"/>
        </w:rPr>
        <w:t>brzini toka, visini slobodnog prolaza te drugih podataka koji mogu utjecati na navigaciju, na vodnim putovima se obavlja geodetska izmjera vodnih putova. Izmjera se obavlja kombinacijom terestričko-satelitske metode i hidrografske izmjere korita vodotoka.</w:t>
      </w:r>
    </w:p>
    <w:p w14:paraId="4D9FC4A3" w14:textId="77777777" w:rsidR="006B19A5" w:rsidRDefault="006B19A5" w:rsidP="006B19A5">
      <w:pPr>
        <w:pStyle w:val="NoSpacing"/>
        <w:jc w:val="both"/>
        <w:rPr>
          <w:rFonts w:ascii="Times New Roman" w:hAnsi="Times New Roman" w:cs="Times New Roman"/>
          <w:sz w:val="24"/>
          <w:szCs w:val="24"/>
          <w:lang w:eastAsia="hr-HR"/>
        </w:rPr>
      </w:pPr>
    </w:p>
    <w:p w14:paraId="05477F8E" w14:textId="77777777" w:rsidR="006B19A5" w:rsidRDefault="00CE586B" w:rsidP="006B19A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Na temelju podataka iz stavka 1. ovoga članka izrađuju se službena izvješća o stanju plovnosti, podloge za izradu studijske i tehničke dokumentacije vodnih putova te službene navigacijske karte i druge nautičke publikacije.</w:t>
      </w:r>
    </w:p>
    <w:p w14:paraId="22F51200" w14:textId="77777777" w:rsidR="006B19A5" w:rsidRDefault="006B19A5" w:rsidP="006B19A5">
      <w:pPr>
        <w:pStyle w:val="NoSpacing"/>
        <w:jc w:val="both"/>
        <w:rPr>
          <w:rFonts w:ascii="Times New Roman" w:hAnsi="Times New Roman" w:cs="Times New Roman"/>
          <w:sz w:val="24"/>
          <w:szCs w:val="24"/>
          <w:lang w:eastAsia="hr-HR"/>
        </w:rPr>
      </w:pPr>
    </w:p>
    <w:p w14:paraId="2EC0524F" w14:textId="77777777" w:rsidR="009D3DFB" w:rsidRPr="00421558" w:rsidRDefault="00CE586B" w:rsidP="006B19A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Navigacijske karte obvezno moraju biti izrađene u obliku elektroničke navigacijske karte – ENC u skladu s </w:t>
      </w:r>
      <w:r w:rsidR="00C51A3F" w:rsidRPr="00421558">
        <w:rPr>
          <w:rFonts w:ascii="Times New Roman" w:hAnsi="Times New Roman" w:cs="Times New Roman"/>
          <w:sz w:val="24"/>
          <w:szCs w:val="24"/>
          <w:lang w:eastAsia="hr-HR"/>
        </w:rPr>
        <w:t>tehničkim specifikacijama</w:t>
      </w:r>
      <w:r w:rsidRPr="00421558">
        <w:rPr>
          <w:rFonts w:ascii="Times New Roman" w:hAnsi="Times New Roman" w:cs="Times New Roman"/>
          <w:sz w:val="24"/>
          <w:szCs w:val="24"/>
          <w:lang w:eastAsia="hr-HR"/>
        </w:rPr>
        <w:t xml:space="preserve"> Inland ECDIS standardom, a mogu se </w:t>
      </w:r>
      <w:r w:rsidR="00493E23" w:rsidRPr="00421558">
        <w:rPr>
          <w:rFonts w:ascii="Times New Roman" w:hAnsi="Times New Roman" w:cs="Times New Roman"/>
          <w:sz w:val="24"/>
          <w:szCs w:val="24"/>
          <w:lang w:eastAsia="hr-HR"/>
        </w:rPr>
        <w:t xml:space="preserve">dodatno </w:t>
      </w:r>
      <w:r w:rsidRPr="00421558">
        <w:rPr>
          <w:rFonts w:ascii="Times New Roman" w:hAnsi="Times New Roman" w:cs="Times New Roman"/>
          <w:sz w:val="24"/>
          <w:szCs w:val="24"/>
          <w:lang w:eastAsia="hr-HR"/>
        </w:rPr>
        <w:t>izrađivati i kao klasične plovidbene karte p</w:t>
      </w:r>
      <w:r w:rsidR="004E789F" w:rsidRPr="00421558">
        <w:rPr>
          <w:rFonts w:ascii="Times New Roman" w:hAnsi="Times New Roman" w:cs="Times New Roman"/>
          <w:sz w:val="24"/>
          <w:szCs w:val="24"/>
          <w:lang w:eastAsia="hr-HR"/>
        </w:rPr>
        <w:t>rema kartografskim standardima.</w:t>
      </w:r>
    </w:p>
    <w:p w14:paraId="23225F0B" w14:textId="77777777" w:rsidR="006B19A5" w:rsidRDefault="006B19A5" w:rsidP="006B19A5">
      <w:pPr>
        <w:pStyle w:val="NoSpacing"/>
        <w:jc w:val="both"/>
        <w:rPr>
          <w:rFonts w:ascii="Times New Roman" w:hAnsi="Times New Roman" w:cs="Times New Roman"/>
          <w:sz w:val="24"/>
          <w:szCs w:val="24"/>
          <w:lang w:eastAsia="hr-HR"/>
        </w:rPr>
      </w:pPr>
    </w:p>
    <w:p w14:paraId="78A4E144" w14:textId="77777777" w:rsidR="00493E23" w:rsidRDefault="00493E23" w:rsidP="006B19A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 Korisnicima plovnih putova trebaju biti dostupni svi relevantni podaci vezani uz plovidbu i planiranje p</w:t>
      </w:r>
      <w:r w:rsidR="0097355E" w:rsidRPr="00421558">
        <w:rPr>
          <w:rFonts w:ascii="Times New Roman" w:hAnsi="Times New Roman" w:cs="Times New Roman"/>
          <w:sz w:val="24"/>
          <w:szCs w:val="24"/>
          <w:lang w:eastAsia="hr-HR"/>
        </w:rPr>
        <w:t>utovanja</w:t>
      </w:r>
      <w:r w:rsidRPr="00421558">
        <w:rPr>
          <w:rFonts w:ascii="Times New Roman" w:hAnsi="Times New Roman" w:cs="Times New Roman"/>
          <w:sz w:val="24"/>
          <w:szCs w:val="24"/>
          <w:lang w:eastAsia="hr-HR"/>
        </w:rPr>
        <w:t xml:space="preserve"> na unutarnjim </w:t>
      </w:r>
      <w:r w:rsidR="0097355E" w:rsidRPr="00421558">
        <w:rPr>
          <w:rFonts w:ascii="Times New Roman" w:hAnsi="Times New Roman" w:cs="Times New Roman"/>
          <w:sz w:val="24"/>
          <w:szCs w:val="24"/>
          <w:lang w:eastAsia="hr-HR"/>
        </w:rPr>
        <w:t>plovnim</w:t>
      </w:r>
      <w:r w:rsidRPr="00421558">
        <w:rPr>
          <w:rFonts w:ascii="Times New Roman" w:hAnsi="Times New Roman" w:cs="Times New Roman"/>
          <w:sz w:val="24"/>
          <w:szCs w:val="24"/>
          <w:lang w:eastAsia="hr-HR"/>
        </w:rPr>
        <w:t xml:space="preserve"> putovima. Navedeni podaci </w:t>
      </w:r>
      <w:r w:rsidR="0097355E" w:rsidRPr="00421558">
        <w:rPr>
          <w:rFonts w:ascii="Times New Roman" w:hAnsi="Times New Roman" w:cs="Times New Roman"/>
          <w:sz w:val="24"/>
          <w:szCs w:val="24"/>
          <w:lang w:eastAsia="hr-HR"/>
        </w:rPr>
        <w:t xml:space="preserve">moraju se osigurati barem u dostupnom </w:t>
      </w:r>
      <w:r w:rsidRPr="00421558">
        <w:rPr>
          <w:rFonts w:ascii="Times New Roman" w:hAnsi="Times New Roman" w:cs="Times New Roman"/>
          <w:sz w:val="24"/>
          <w:szCs w:val="24"/>
          <w:lang w:eastAsia="hr-HR"/>
        </w:rPr>
        <w:t>elektroničkom obliku</w:t>
      </w:r>
      <w:r w:rsidR="0097355E" w:rsidRPr="00421558">
        <w:rPr>
          <w:rFonts w:ascii="Times New Roman" w:hAnsi="Times New Roman" w:cs="Times New Roman"/>
          <w:sz w:val="24"/>
          <w:szCs w:val="24"/>
          <w:lang w:eastAsia="hr-HR"/>
        </w:rPr>
        <w:t>.</w:t>
      </w:r>
      <w:r w:rsidRPr="00421558">
        <w:rPr>
          <w:rFonts w:ascii="Times New Roman" w:hAnsi="Times New Roman" w:cs="Times New Roman"/>
          <w:sz w:val="24"/>
          <w:szCs w:val="24"/>
          <w:lang w:eastAsia="hr-HR"/>
        </w:rPr>
        <w:t xml:space="preserve">   </w:t>
      </w:r>
    </w:p>
    <w:p w14:paraId="6862D75A" w14:textId="77777777" w:rsidR="000A075E" w:rsidRDefault="000A075E" w:rsidP="00BC6F07">
      <w:pPr>
        <w:spacing w:after="0" w:line="240" w:lineRule="auto"/>
        <w:jc w:val="center"/>
        <w:rPr>
          <w:rFonts w:ascii="Times New Roman" w:eastAsia="Times New Roman" w:hAnsi="Times New Roman" w:cs="Times New Roman"/>
          <w:b/>
          <w:sz w:val="24"/>
          <w:szCs w:val="24"/>
          <w:lang w:eastAsia="hr-HR"/>
        </w:rPr>
      </w:pPr>
    </w:p>
    <w:p w14:paraId="32EC7608" w14:textId="77777777" w:rsidR="00F46CE2" w:rsidRPr="00421558" w:rsidRDefault="00F46CE2"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597450" w:rsidRPr="00421558">
        <w:rPr>
          <w:rFonts w:ascii="Times New Roman" w:eastAsia="Times New Roman" w:hAnsi="Times New Roman" w:cs="Times New Roman"/>
          <w:b/>
          <w:sz w:val="24"/>
          <w:szCs w:val="24"/>
          <w:lang w:eastAsia="hr-HR"/>
        </w:rPr>
        <w:t xml:space="preserve">149.                 </w:t>
      </w:r>
      <w:r w:rsidR="00334EBF" w:rsidRPr="00421558">
        <w:rPr>
          <w:rFonts w:ascii="Times New Roman" w:eastAsia="Times New Roman" w:hAnsi="Times New Roman" w:cs="Times New Roman"/>
          <w:b/>
          <w:sz w:val="24"/>
          <w:szCs w:val="24"/>
          <w:lang w:eastAsia="hr-HR"/>
        </w:rPr>
        <w:t xml:space="preserve">            </w:t>
      </w:r>
      <w:r w:rsidR="00C66913" w:rsidRPr="00421558">
        <w:rPr>
          <w:rFonts w:ascii="Times New Roman" w:eastAsia="Times New Roman" w:hAnsi="Times New Roman" w:cs="Times New Roman"/>
          <w:b/>
          <w:sz w:val="24"/>
          <w:szCs w:val="24"/>
          <w:lang w:eastAsia="hr-HR"/>
        </w:rPr>
        <w:t xml:space="preserve">       </w:t>
      </w:r>
    </w:p>
    <w:p w14:paraId="3478DEAF" w14:textId="77777777" w:rsidR="006B19A5" w:rsidRDefault="006B19A5" w:rsidP="00BC6F07">
      <w:pPr>
        <w:spacing w:after="0" w:line="240" w:lineRule="auto"/>
        <w:jc w:val="both"/>
        <w:rPr>
          <w:rFonts w:ascii="Times New Roman" w:eastAsia="Times New Roman" w:hAnsi="Times New Roman" w:cs="Times New Roman"/>
          <w:sz w:val="24"/>
          <w:szCs w:val="24"/>
          <w:lang w:eastAsia="hr-HR"/>
        </w:rPr>
      </w:pPr>
    </w:p>
    <w:p w14:paraId="1C03A7E2" w14:textId="77777777" w:rsidR="002C7AB5" w:rsidRPr="00421558" w:rsidRDefault="00CE586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Investitor ili vlasnik izgrađenih objekata, uređaja ili opreme postavljenih na obali ili na unutarnjim vodama Republike Hrvatske dužni su ih održavati u takvom stanju da ne predstavljaju opasnost za ljudske živote, sigurnost plovidbe i okoliš. </w:t>
      </w:r>
    </w:p>
    <w:p w14:paraId="534C4771" w14:textId="77777777" w:rsidR="006B19A5" w:rsidRDefault="006B19A5" w:rsidP="00BC6F07">
      <w:pPr>
        <w:spacing w:after="0" w:line="240" w:lineRule="auto"/>
        <w:jc w:val="both"/>
        <w:rPr>
          <w:rFonts w:ascii="Times New Roman" w:eastAsia="Times New Roman" w:hAnsi="Times New Roman" w:cs="Times New Roman"/>
          <w:sz w:val="24"/>
          <w:szCs w:val="24"/>
          <w:lang w:eastAsia="hr-HR"/>
        </w:rPr>
      </w:pPr>
    </w:p>
    <w:p w14:paraId="305D98B0" w14:textId="77777777" w:rsidR="000B6854" w:rsidRPr="00421558" w:rsidRDefault="002C7AB5"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0B6854" w:rsidRPr="00421558">
        <w:rPr>
          <w:rFonts w:ascii="Times New Roman" w:eastAsia="Times New Roman" w:hAnsi="Times New Roman" w:cs="Times New Roman"/>
          <w:sz w:val="24"/>
          <w:szCs w:val="24"/>
          <w:lang w:eastAsia="hr-HR"/>
        </w:rPr>
        <w:t>Ako takvi objekti, uređaji ili oprema ugrožavaju ili mogu ugroziti ljudske živote i sigurnost plovidbe, lučka kapetanija će odrediti mjere koje se moraju poduzeti da se isti dovedu u ispravno stanje ili će narediti njihovo uklanjanje.</w:t>
      </w:r>
    </w:p>
    <w:p w14:paraId="11B75B3A" w14:textId="77777777" w:rsidR="006B19A5" w:rsidRDefault="006B19A5" w:rsidP="00BC6F07">
      <w:pPr>
        <w:pStyle w:val="NoSpacing"/>
        <w:jc w:val="both"/>
        <w:rPr>
          <w:rFonts w:ascii="Times New Roman" w:hAnsi="Times New Roman" w:cs="Times New Roman"/>
          <w:sz w:val="24"/>
          <w:szCs w:val="24"/>
          <w:lang w:eastAsia="hr-HR"/>
        </w:rPr>
      </w:pPr>
    </w:p>
    <w:p w14:paraId="423377E4" w14:textId="77777777" w:rsidR="006B19A5" w:rsidRDefault="00CE586B"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w:t>
      </w:r>
      <w:r w:rsidR="002C7AB5" w:rsidRPr="00421558">
        <w:rPr>
          <w:rFonts w:ascii="Times New Roman" w:hAnsi="Times New Roman" w:cs="Times New Roman"/>
          <w:sz w:val="24"/>
          <w:szCs w:val="24"/>
          <w:lang w:eastAsia="hr-HR"/>
        </w:rPr>
        <w:t>3</w:t>
      </w:r>
      <w:r w:rsidRPr="00421558">
        <w:rPr>
          <w:rFonts w:ascii="Times New Roman" w:hAnsi="Times New Roman" w:cs="Times New Roman"/>
          <w:sz w:val="24"/>
          <w:szCs w:val="24"/>
          <w:lang w:eastAsia="hr-HR"/>
        </w:rPr>
        <w:t xml:space="preserve">) Investitor ili vlasnik objekata, uređaja ili opreme koji predstavljaju stalne ili povremene zapreke na plovnom putu (mostovi, kabeli, potonuli objekti i sl.) obvezan je, u roku koji odredi nadležna lučka kapetanija, postaviti i održavati propisana svjetla i znakove </w:t>
      </w:r>
      <w:r w:rsidR="002C7AB5" w:rsidRPr="00421558">
        <w:rPr>
          <w:rFonts w:ascii="Times New Roman" w:hAnsi="Times New Roman" w:cs="Times New Roman"/>
          <w:sz w:val="24"/>
          <w:szCs w:val="24"/>
          <w:lang w:eastAsia="hr-HR"/>
        </w:rPr>
        <w:t>za obilježavanje tih zapreka.</w:t>
      </w:r>
      <w:r w:rsidR="002C7AB5" w:rsidRPr="00421558">
        <w:rPr>
          <w:rFonts w:ascii="Times New Roman" w:hAnsi="Times New Roman" w:cs="Times New Roman"/>
          <w:sz w:val="24"/>
          <w:szCs w:val="24"/>
          <w:lang w:eastAsia="hr-HR"/>
        </w:rPr>
        <w:br/>
      </w:r>
    </w:p>
    <w:p w14:paraId="4B8B4C08" w14:textId="77777777" w:rsidR="00F6213B" w:rsidRPr="00421558" w:rsidRDefault="002C7AB5"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 Ako osoba iz stavka 3</w:t>
      </w:r>
      <w:r w:rsidR="00CE586B" w:rsidRPr="00421558">
        <w:rPr>
          <w:rFonts w:ascii="Times New Roman" w:hAnsi="Times New Roman" w:cs="Times New Roman"/>
          <w:sz w:val="24"/>
          <w:szCs w:val="24"/>
          <w:lang w:eastAsia="hr-HR"/>
        </w:rPr>
        <w:t>. ovoga članka ne postavi propisano svjetlo ili drugi znak ili ako postavljeno svjetlo ili drugi znak ne održava u ispravnom stanju lu</w:t>
      </w:r>
      <w:r w:rsidR="000A6A44">
        <w:rPr>
          <w:rFonts w:ascii="Times New Roman" w:hAnsi="Times New Roman" w:cs="Times New Roman"/>
          <w:sz w:val="24"/>
          <w:szCs w:val="24"/>
          <w:lang w:eastAsia="hr-HR"/>
        </w:rPr>
        <w:t xml:space="preserve">čka kapetanija će obavijestiti </w:t>
      </w:r>
      <w:r w:rsidR="00CE586B" w:rsidRPr="00421558">
        <w:rPr>
          <w:rFonts w:ascii="Times New Roman" w:hAnsi="Times New Roman" w:cs="Times New Roman"/>
          <w:sz w:val="24"/>
          <w:szCs w:val="24"/>
          <w:lang w:eastAsia="hr-HR"/>
        </w:rPr>
        <w:t>Ministarstv</w:t>
      </w:r>
      <w:r w:rsidR="00443A02" w:rsidRPr="00421558">
        <w:rPr>
          <w:rFonts w:ascii="Times New Roman" w:hAnsi="Times New Roman" w:cs="Times New Roman"/>
          <w:sz w:val="24"/>
          <w:szCs w:val="24"/>
          <w:lang w:eastAsia="hr-HR"/>
        </w:rPr>
        <w:t>o</w:t>
      </w:r>
      <w:r w:rsidR="00CE586B" w:rsidRPr="00421558">
        <w:rPr>
          <w:rFonts w:ascii="Times New Roman" w:hAnsi="Times New Roman" w:cs="Times New Roman"/>
          <w:sz w:val="24"/>
          <w:szCs w:val="24"/>
          <w:lang w:eastAsia="hr-HR"/>
        </w:rPr>
        <w:t xml:space="preserve"> da na teret t</w:t>
      </w:r>
      <w:r w:rsidRPr="00421558">
        <w:rPr>
          <w:rFonts w:ascii="Times New Roman" w:hAnsi="Times New Roman" w:cs="Times New Roman"/>
          <w:sz w:val="24"/>
          <w:szCs w:val="24"/>
          <w:lang w:eastAsia="hr-HR"/>
        </w:rPr>
        <w:t>e osobe obavi radnje iz stavka 3</w:t>
      </w:r>
      <w:r w:rsidR="00CE586B" w:rsidRPr="00421558">
        <w:rPr>
          <w:rFonts w:ascii="Times New Roman" w:hAnsi="Times New Roman" w:cs="Times New Roman"/>
          <w:sz w:val="24"/>
          <w:szCs w:val="24"/>
          <w:lang w:eastAsia="hr-HR"/>
        </w:rPr>
        <w:t>. ovoga č</w:t>
      </w:r>
      <w:r w:rsidR="004E789F" w:rsidRPr="00421558">
        <w:rPr>
          <w:rFonts w:ascii="Times New Roman" w:hAnsi="Times New Roman" w:cs="Times New Roman"/>
          <w:sz w:val="24"/>
          <w:szCs w:val="24"/>
          <w:lang w:eastAsia="hr-HR"/>
        </w:rPr>
        <w:t>lanka.</w:t>
      </w:r>
    </w:p>
    <w:p w14:paraId="39F09F74" w14:textId="77777777" w:rsidR="004E789F" w:rsidRPr="00421558" w:rsidRDefault="004E789F" w:rsidP="00BC6F07">
      <w:pPr>
        <w:pStyle w:val="NoSpacing"/>
        <w:jc w:val="both"/>
        <w:rPr>
          <w:rFonts w:ascii="Times New Roman" w:hAnsi="Times New Roman" w:cs="Times New Roman"/>
          <w:sz w:val="24"/>
          <w:szCs w:val="24"/>
          <w:lang w:eastAsia="hr-HR"/>
        </w:rPr>
      </w:pPr>
    </w:p>
    <w:p w14:paraId="5F220918" w14:textId="77777777" w:rsidR="00F46CE2" w:rsidRPr="00421558" w:rsidRDefault="00F46CE2" w:rsidP="00BC6F07">
      <w:pPr>
        <w:spacing w:after="0" w:line="240" w:lineRule="auto"/>
        <w:jc w:val="center"/>
        <w:rPr>
          <w:rFonts w:ascii="Times New Roman" w:hAnsi="Times New Roman" w:cs="Times New Roman"/>
          <w:b/>
          <w:sz w:val="24"/>
          <w:szCs w:val="24"/>
          <w:shd w:val="clear" w:color="auto" w:fill="FFFFFF"/>
        </w:rPr>
      </w:pPr>
      <w:r w:rsidRPr="00421558">
        <w:rPr>
          <w:rFonts w:ascii="Times New Roman" w:hAnsi="Times New Roman" w:cs="Times New Roman"/>
          <w:b/>
          <w:sz w:val="24"/>
          <w:szCs w:val="24"/>
          <w:shd w:val="clear" w:color="auto" w:fill="FFFFFF"/>
        </w:rPr>
        <w:t xml:space="preserve">Članak </w:t>
      </w:r>
      <w:r w:rsidR="00597450" w:rsidRPr="00421558">
        <w:rPr>
          <w:rFonts w:ascii="Times New Roman" w:hAnsi="Times New Roman" w:cs="Times New Roman"/>
          <w:b/>
          <w:sz w:val="24"/>
          <w:szCs w:val="24"/>
          <w:shd w:val="clear" w:color="auto" w:fill="FFFFFF"/>
        </w:rPr>
        <w:t xml:space="preserve">150.         </w:t>
      </w:r>
      <w:r w:rsidR="00334EBF" w:rsidRPr="00421558">
        <w:rPr>
          <w:rFonts w:ascii="Times New Roman" w:hAnsi="Times New Roman" w:cs="Times New Roman"/>
          <w:b/>
          <w:sz w:val="24"/>
          <w:szCs w:val="24"/>
          <w:shd w:val="clear" w:color="auto" w:fill="FFFFFF"/>
        </w:rPr>
        <w:t xml:space="preserve">       </w:t>
      </w:r>
      <w:r w:rsidR="00C66913" w:rsidRPr="00421558">
        <w:rPr>
          <w:rFonts w:ascii="Times New Roman" w:hAnsi="Times New Roman" w:cs="Times New Roman"/>
          <w:b/>
          <w:sz w:val="24"/>
          <w:szCs w:val="24"/>
          <w:shd w:val="clear" w:color="auto" w:fill="FFFFFF"/>
        </w:rPr>
        <w:t xml:space="preserve">      </w:t>
      </w:r>
    </w:p>
    <w:p w14:paraId="37C3C366" w14:textId="77777777" w:rsidR="006B19A5" w:rsidRDefault="006B19A5" w:rsidP="00BC6F07">
      <w:pPr>
        <w:spacing w:after="0" w:line="240" w:lineRule="auto"/>
        <w:jc w:val="both"/>
        <w:rPr>
          <w:rFonts w:ascii="Times New Roman" w:hAnsi="Times New Roman" w:cs="Times New Roman"/>
          <w:sz w:val="24"/>
          <w:szCs w:val="24"/>
          <w:shd w:val="clear" w:color="auto" w:fill="FFFFFF"/>
        </w:rPr>
      </w:pPr>
    </w:p>
    <w:p w14:paraId="6C2BE62F" w14:textId="77777777" w:rsidR="00490009" w:rsidRPr="00421558" w:rsidRDefault="00490009"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 xml:space="preserve">(1) Radi postavljanja i održavanja </w:t>
      </w:r>
      <w:r w:rsidR="003335E3" w:rsidRPr="00421558">
        <w:rPr>
          <w:rFonts w:ascii="Times New Roman" w:hAnsi="Times New Roman" w:cs="Times New Roman"/>
          <w:sz w:val="24"/>
          <w:szCs w:val="24"/>
          <w:shd w:val="clear" w:color="auto" w:fill="FFFFFF"/>
        </w:rPr>
        <w:t xml:space="preserve">opreme za pomoć pri plovidbi </w:t>
      </w:r>
      <w:r w:rsidRPr="00421558">
        <w:rPr>
          <w:rFonts w:ascii="Times New Roman" w:hAnsi="Times New Roman" w:cs="Times New Roman"/>
          <w:sz w:val="24"/>
          <w:szCs w:val="24"/>
          <w:shd w:val="clear" w:color="auto" w:fill="FFFFFF"/>
        </w:rPr>
        <w:t xml:space="preserve">vlasnici ili drugi posjednici zemljišta dužni su dopustiti prilaz i obavljanje potrebnih radova na svom zemljištu. </w:t>
      </w:r>
    </w:p>
    <w:p w14:paraId="6B2A99E0" w14:textId="77777777" w:rsidR="006B19A5" w:rsidRDefault="006B19A5" w:rsidP="00BC6F07">
      <w:pPr>
        <w:spacing w:after="0" w:line="240" w:lineRule="auto"/>
        <w:jc w:val="both"/>
        <w:rPr>
          <w:rFonts w:ascii="Times New Roman" w:hAnsi="Times New Roman" w:cs="Times New Roman"/>
          <w:sz w:val="24"/>
          <w:szCs w:val="24"/>
          <w:shd w:val="clear" w:color="auto" w:fill="FFFFFF"/>
        </w:rPr>
      </w:pPr>
    </w:p>
    <w:p w14:paraId="5C5E0981" w14:textId="77777777" w:rsidR="00490009" w:rsidRPr="00421558" w:rsidRDefault="00490009" w:rsidP="00BC6F07">
      <w:pPr>
        <w:spacing w:after="0" w:line="240" w:lineRule="auto"/>
        <w:jc w:val="both"/>
        <w:rPr>
          <w:rFonts w:ascii="Times New Roman" w:eastAsia="Calibri" w:hAnsi="Times New Roman" w:cs="Times New Roman"/>
          <w:sz w:val="24"/>
          <w:szCs w:val="24"/>
        </w:rPr>
      </w:pPr>
      <w:r w:rsidRPr="00421558">
        <w:rPr>
          <w:rFonts w:ascii="Times New Roman" w:hAnsi="Times New Roman" w:cs="Times New Roman"/>
          <w:sz w:val="24"/>
          <w:szCs w:val="24"/>
          <w:shd w:val="clear" w:color="auto" w:fill="FFFFFF"/>
        </w:rPr>
        <w:t xml:space="preserve">(2) </w:t>
      </w:r>
      <w:r w:rsidRPr="00421558">
        <w:rPr>
          <w:rFonts w:ascii="Times New Roman" w:eastAsia="Calibri" w:hAnsi="Times New Roman" w:cs="Times New Roman"/>
          <w:sz w:val="24"/>
          <w:szCs w:val="24"/>
        </w:rPr>
        <w:t>Ako vlasnik ili drugi posjednik zemljišta iz stavka 1. ovoga članka ne dopusti korištenje svog zemljišta za svrhe iz stavka 1. ovoga članka, inspektor sigurnosti plovidbe će rješenjem naložiti postupanje u skladu s odredbom tog stavka.</w:t>
      </w:r>
    </w:p>
    <w:p w14:paraId="1E9F7FB1" w14:textId="77777777" w:rsidR="006B19A5" w:rsidRDefault="006B19A5" w:rsidP="00BC6F07">
      <w:pPr>
        <w:spacing w:after="0" w:line="240" w:lineRule="auto"/>
        <w:rPr>
          <w:rFonts w:ascii="Times New Roman" w:eastAsia="Calibri" w:hAnsi="Times New Roman" w:cs="Times New Roman"/>
          <w:sz w:val="24"/>
          <w:szCs w:val="24"/>
        </w:rPr>
      </w:pPr>
    </w:p>
    <w:p w14:paraId="67F27D5E" w14:textId="77777777" w:rsidR="00490009" w:rsidRDefault="00490009" w:rsidP="006B19A5">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(3) Ako prilikom izvođenja radnji iz stavka 1. ovoga članka nastupi šteta, vlasnik ili zakoniti posjednik zemljišta ima pravo na naknadu nastale štete, koja se utvrđuje prema općim pravilima obveznog prava.</w:t>
      </w:r>
    </w:p>
    <w:p w14:paraId="5CC077B5" w14:textId="77777777" w:rsidR="008F4064" w:rsidRPr="00421558" w:rsidRDefault="008F4064" w:rsidP="006B19A5">
      <w:pPr>
        <w:spacing w:after="0" w:line="240" w:lineRule="auto"/>
        <w:jc w:val="both"/>
        <w:rPr>
          <w:rFonts w:ascii="Times New Roman" w:hAnsi="Times New Roman" w:cs="Times New Roman"/>
          <w:sz w:val="24"/>
          <w:szCs w:val="24"/>
          <w:shd w:val="clear" w:color="auto" w:fill="FFFFFF"/>
        </w:rPr>
      </w:pPr>
    </w:p>
    <w:p w14:paraId="5EBD3E8F" w14:textId="77777777" w:rsidR="007F7101" w:rsidRPr="00421558" w:rsidRDefault="007F7101" w:rsidP="00BC6F07">
      <w:pPr>
        <w:spacing w:after="0" w:line="240" w:lineRule="auto"/>
        <w:jc w:val="center"/>
        <w:rPr>
          <w:rFonts w:ascii="Times New Roman" w:hAnsi="Times New Roman" w:cs="Times New Roman"/>
          <w:b/>
          <w:sz w:val="24"/>
          <w:szCs w:val="24"/>
          <w:shd w:val="clear" w:color="auto" w:fill="FFFFFF"/>
        </w:rPr>
      </w:pPr>
      <w:r w:rsidRPr="00421558">
        <w:rPr>
          <w:rFonts w:ascii="Times New Roman" w:hAnsi="Times New Roman" w:cs="Times New Roman"/>
          <w:b/>
          <w:sz w:val="24"/>
          <w:szCs w:val="24"/>
          <w:shd w:val="clear" w:color="auto" w:fill="FFFFFF"/>
        </w:rPr>
        <w:t>Glava III</w:t>
      </w:r>
    </w:p>
    <w:p w14:paraId="1D15CBB1" w14:textId="77777777" w:rsidR="000A3DC0" w:rsidRPr="00421558" w:rsidRDefault="000A3DC0" w:rsidP="00BC6F07">
      <w:pPr>
        <w:spacing w:after="0" w:line="240" w:lineRule="auto"/>
        <w:jc w:val="center"/>
        <w:rPr>
          <w:rFonts w:ascii="Times New Roman" w:eastAsia="Times New Roman" w:hAnsi="Times New Roman" w:cs="Times New Roman"/>
          <w:b/>
          <w:sz w:val="24"/>
          <w:szCs w:val="24"/>
          <w:lang w:eastAsia="en-GB"/>
        </w:rPr>
      </w:pPr>
      <w:r w:rsidRPr="00421558">
        <w:rPr>
          <w:rFonts w:ascii="Times New Roman" w:eastAsia="Times New Roman" w:hAnsi="Times New Roman" w:cs="Times New Roman"/>
          <w:b/>
          <w:sz w:val="24"/>
          <w:szCs w:val="24"/>
          <w:lang w:eastAsia="en-GB"/>
        </w:rPr>
        <w:t xml:space="preserve">DRŽAVNE POTPORE I POMOĆI </w:t>
      </w:r>
    </w:p>
    <w:p w14:paraId="683413AC" w14:textId="77777777" w:rsidR="00825356" w:rsidRDefault="00825356" w:rsidP="00BC6F07">
      <w:pPr>
        <w:spacing w:after="0" w:line="240" w:lineRule="auto"/>
        <w:jc w:val="center"/>
        <w:rPr>
          <w:rFonts w:ascii="Times New Roman" w:hAnsi="Times New Roman" w:cs="Times New Roman"/>
          <w:b/>
          <w:sz w:val="24"/>
          <w:szCs w:val="24"/>
          <w:shd w:val="clear" w:color="auto" w:fill="FFFFFF"/>
        </w:rPr>
      </w:pPr>
    </w:p>
    <w:p w14:paraId="30E3AD8A" w14:textId="77777777" w:rsidR="00913749" w:rsidRPr="00421558" w:rsidRDefault="00F46CE2" w:rsidP="00BC6F07">
      <w:pPr>
        <w:spacing w:after="0" w:line="240" w:lineRule="auto"/>
        <w:jc w:val="center"/>
        <w:rPr>
          <w:rFonts w:ascii="Times New Roman" w:hAnsi="Times New Roman" w:cs="Times New Roman"/>
          <w:b/>
          <w:sz w:val="24"/>
          <w:szCs w:val="24"/>
          <w:shd w:val="clear" w:color="auto" w:fill="FFFFFF"/>
        </w:rPr>
      </w:pPr>
      <w:r w:rsidRPr="00421558">
        <w:rPr>
          <w:rFonts w:ascii="Times New Roman" w:hAnsi="Times New Roman" w:cs="Times New Roman"/>
          <w:b/>
          <w:sz w:val="24"/>
          <w:szCs w:val="24"/>
          <w:shd w:val="clear" w:color="auto" w:fill="FFFFFF"/>
        </w:rPr>
        <w:t xml:space="preserve">Članak </w:t>
      </w:r>
      <w:r w:rsidR="00597450" w:rsidRPr="00421558">
        <w:rPr>
          <w:rFonts w:ascii="Times New Roman" w:hAnsi="Times New Roman" w:cs="Times New Roman"/>
          <w:b/>
          <w:sz w:val="24"/>
          <w:szCs w:val="24"/>
          <w:shd w:val="clear" w:color="auto" w:fill="FFFFFF"/>
        </w:rPr>
        <w:t xml:space="preserve">151.               </w:t>
      </w:r>
      <w:r w:rsidR="00334EBF" w:rsidRPr="00421558">
        <w:rPr>
          <w:rFonts w:ascii="Times New Roman" w:hAnsi="Times New Roman" w:cs="Times New Roman"/>
          <w:b/>
          <w:sz w:val="24"/>
          <w:szCs w:val="24"/>
          <w:shd w:val="clear" w:color="auto" w:fill="FFFFFF"/>
        </w:rPr>
        <w:t xml:space="preserve">       </w:t>
      </w:r>
      <w:r w:rsidR="00C66913" w:rsidRPr="00421558">
        <w:rPr>
          <w:rFonts w:ascii="Times New Roman" w:hAnsi="Times New Roman" w:cs="Times New Roman"/>
          <w:b/>
          <w:sz w:val="24"/>
          <w:szCs w:val="24"/>
          <w:shd w:val="clear" w:color="auto" w:fill="FFFFFF"/>
        </w:rPr>
        <w:t xml:space="preserve">        </w:t>
      </w:r>
    </w:p>
    <w:p w14:paraId="29854ADF" w14:textId="77777777" w:rsidR="00825356" w:rsidRDefault="00825356" w:rsidP="00BC6F07">
      <w:pPr>
        <w:pStyle w:val="ListParagraph"/>
        <w:spacing w:after="0" w:line="240" w:lineRule="auto"/>
        <w:ind w:left="0"/>
        <w:jc w:val="both"/>
        <w:rPr>
          <w:rFonts w:ascii="Times New Roman" w:eastAsia="Times New Roman" w:hAnsi="Times New Roman" w:cs="Times New Roman"/>
          <w:sz w:val="24"/>
          <w:szCs w:val="24"/>
          <w:lang w:eastAsia="en-GB"/>
        </w:rPr>
      </w:pPr>
    </w:p>
    <w:p w14:paraId="79960847" w14:textId="77777777" w:rsidR="000A3DC0" w:rsidRPr="00421558" w:rsidRDefault="000A3DC0" w:rsidP="00BC6F07">
      <w:pPr>
        <w:pStyle w:val="ListParagraph"/>
        <w:spacing w:after="0" w:line="240" w:lineRule="auto"/>
        <w:ind w:left="0"/>
        <w:jc w:val="both"/>
        <w:rPr>
          <w:rFonts w:ascii="Times New Roman" w:eastAsia="Times New Roman" w:hAnsi="Times New Roman" w:cs="Times New Roman"/>
          <w:sz w:val="24"/>
          <w:szCs w:val="24"/>
          <w:lang w:eastAsia="en-GB"/>
        </w:rPr>
      </w:pPr>
      <w:r w:rsidRPr="00421558">
        <w:rPr>
          <w:rFonts w:ascii="Times New Roman" w:eastAsia="Times New Roman" w:hAnsi="Times New Roman" w:cs="Times New Roman"/>
          <w:sz w:val="24"/>
          <w:szCs w:val="24"/>
          <w:lang w:eastAsia="en-GB"/>
        </w:rPr>
        <w:t xml:space="preserve">(1) Državne potpore predviđene ovim </w:t>
      </w:r>
      <w:r w:rsidR="008F4064">
        <w:rPr>
          <w:rFonts w:ascii="Times New Roman" w:eastAsia="Times New Roman" w:hAnsi="Times New Roman" w:cs="Times New Roman"/>
          <w:sz w:val="24"/>
          <w:szCs w:val="24"/>
          <w:lang w:eastAsia="en-GB"/>
        </w:rPr>
        <w:t xml:space="preserve">Zakonom dodjeljuju se s ciljem </w:t>
      </w:r>
      <w:r w:rsidRPr="00421558">
        <w:rPr>
          <w:rFonts w:ascii="Times New Roman" w:eastAsia="Times New Roman" w:hAnsi="Times New Roman" w:cs="Times New Roman"/>
          <w:sz w:val="24"/>
          <w:szCs w:val="24"/>
          <w:lang w:eastAsia="en-GB"/>
        </w:rPr>
        <w:t>poboljšanja usluga i gospodarskog rasta u prometu na unutarnjim vodama.</w:t>
      </w:r>
    </w:p>
    <w:p w14:paraId="0BC87FA3" w14:textId="77777777" w:rsidR="00825356" w:rsidRDefault="00825356" w:rsidP="00BC6F07">
      <w:pPr>
        <w:spacing w:after="0" w:line="240" w:lineRule="auto"/>
        <w:jc w:val="both"/>
        <w:rPr>
          <w:rFonts w:ascii="Times New Roman" w:eastAsia="Times New Roman" w:hAnsi="Times New Roman" w:cs="Times New Roman"/>
          <w:sz w:val="24"/>
          <w:szCs w:val="24"/>
          <w:lang w:eastAsia="en-GB"/>
        </w:rPr>
      </w:pPr>
    </w:p>
    <w:p w14:paraId="25D53CCD" w14:textId="77777777" w:rsidR="007B071E" w:rsidRPr="00421558" w:rsidRDefault="000A3DC0" w:rsidP="00BC6F07">
      <w:pPr>
        <w:spacing w:after="0" w:line="240" w:lineRule="auto"/>
        <w:jc w:val="both"/>
        <w:rPr>
          <w:rFonts w:ascii="Times New Roman" w:hAnsi="Times New Roman" w:cs="Times New Roman"/>
          <w:sz w:val="24"/>
          <w:szCs w:val="24"/>
          <w:highlight w:val="yellow"/>
        </w:rPr>
      </w:pPr>
      <w:r w:rsidRPr="00421558">
        <w:rPr>
          <w:rFonts w:ascii="Times New Roman" w:eastAsia="Times New Roman" w:hAnsi="Times New Roman" w:cs="Times New Roman"/>
          <w:sz w:val="24"/>
          <w:szCs w:val="24"/>
          <w:lang w:eastAsia="en-GB"/>
        </w:rPr>
        <w:t>(2) Državne potpore mogu se dodijeliti za: prijevoz unutarnjim vodama, unapređenje infrastrukture i sustava gospodarskih djelatnosti na lučkom</w:t>
      </w:r>
      <w:r w:rsidR="006E7930" w:rsidRPr="00421558">
        <w:rPr>
          <w:rFonts w:ascii="Times New Roman" w:eastAsia="Times New Roman" w:hAnsi="Times New Roman" w:cs="Times New Roman"/>
          <w:sz w:val="24"/>
          <w:szCs w:val="24"/>
          <w:lang w:eastAsia="en-GB"/>
        </w:rPr>
        <w:t xml:space="preserve"> i pristanišnom</w:t>
      </w:r>
      <w:r w:rsidRPr="00421558">
        <w:rPr>
          <w:rFonts w:ascii="Times New Roman" w:eastAsia="Times New Roman" w:hAnsi="Times New Roman" w:cs="Times New Roman"/>
          <w:sz w:val="24"/>
          <w:szCs w:val="24"/>
          <w:lang w:eastAsia="en-GB"/>
        </w:rPr>
        <w:t xml:space="preserve"> podru</w:t>
      </w:r>
      <w:r w:rsidR="006E7930" w:rsidRPr="00421558">
        <w:rPr>
          <w:rFonts w:ascii="Times New Roman" w:eastAsia="Times New Roman" w:hAnsi="Times New Roman" w:cs="Times New Roman"/>
          <w:sz w:val="24"/>
          <w:szCs w:val="24"/>
          <w:lang w:eastAsia="en-GB"/>
        </w:rPr>
        <w:t>čju, zaštitu okoliša, energetsku</w:t>
      </w:r>
      <w:r w:rsidRPr="00421558">
        <w:rPr>
          <w:rFonts w:ascii="Times New Roman" w:eastAsia="Times New Roman" w:hAnsi="Times New Roman" w:cs="Times New Roman"/>
          <w:sz w:val="24"/>
          <w:szCs w:val="24"/>
          <w:lang w:eastAsia="en-GB"/>
        </w:rPr>
        <w:t xml:space="preserve"> učinkovitost, sigurnost plovidbe, istraživanje i razvoj, zapošljavanje i usavršavanje stručnog kadra, socijalne potpore za prijevoz stanovnika, inovacije, održivi oblici obnovljive energije i korištenja alternativnih goriva, te</w:t>
      </w:r>
      <w:r w:rsidRPr="00421558">
        <w:rPr>
          <w:rFonts w:ascii="Times New Roman" w:hAnsi="Times New Roman" w:cs="Times New Roman"/>
          <w:sz w:val="24"/>
          <w:szCs w:val="24"/>
        </w:rPr>
        <w:t xml:space="preserve"> </w:t>
      </w:r>
      <w:r w:rsidRPr="00421558">
        <w:rPr>
          <w:rFonts w:ascii="Times New Roman" w:eastAsia="Times New Roman" w:hAnsi="Times New Roman" w:cs="Times New Roman"/>
          <w:sz w:val="24"/>
          <w:szCs w:val="24"/>
          <w:lang w:eastAsia="en-GB"/>
        </w:rPr>
        <w:t>štete prouzročene od</w:t>
      </w:r>
      <w:r w:rsidR="00C209F5" w:rsidRPr="00421558">
        <w:rPr>
          <w:rFonts w:ascii="Times New Roman" w:eastAsia="Times New Roman" w:hAnsi="Times New Roman" w:cs="Times New Roman"/>
          <w:sz w:val="24"/>
          <w:szCs w:val="24"/>
          <w:lang w:eastAsia="en-GB"/>
        </w:rPr>
        <w:t>ređenim prirodnim katastrofama i za druge namjene u skladu s pravilima o potporama.</w:t>
      </w:r>
    </w:p>
    <w:p w14:paraId="008A3AE0" w14:textId="77777777" w:rsidR="000A075E" w:rsidRDefault="000A075E" w:rsidP="00BC6F07">
      <w:pPr>
        <w:spacing w:after="0" w:line="240" w:lineRule="auto"/>
        <w:jc w:val="center"/>
        <w:rPr>
          <w:rFonts w:ascii="Times New Roman" w:hAnsi="Times New Roman" w:cs="Times New Roman"/>
          <w:b/>
          <w:sz w:val="24"/>
          <w:szCs w:val="24"/>
          <w:shd w:val="clear" w:color="auto" w:fill="FFFFFF"/>
        </w:rPr>
      </w:pPr>
    </w:p>
    <w:p w14:paraId="520151E8" w14:textId="77777777" w:rsidR="000A3DC0" w:rsidRPr="00421558" w:rsidRDefault="000A3DC0" w:rsidP="00BC6F07">
      <w:pPr>
        <w:spacing w:after="0" w:line="240" w:lineRule="auto"/>
        <w:jc w:val="center"/>
        <w:rPr>
          <w:rFonts w:ascii="Times New Roman" w:hAnsi="Times New Roman" w:cs="Times New Roman"/>
          <w:b/>
          <w:sz w:val="24"/>
          <w:szCs w:val="24"/>
          <w:shd w:val="clear" w:color="auto" w:fill="FFFFFF"/>
        </w:rPr>
      </w:pPr>
      <w:r w:rsidRPr="00421558">
        <w:rPr>
          <w:rFonts w:ascii="Times New Roman" w:hAnsi="Times New Roman" w:cs="Times New Roman"/>
          <w:b/>
          <w:sz w:val="24"/>
          <w:szCs w:val="24"/>
          <w:shd w:val="clear" w:color="auto" w:fill="FFFFFF"/>
        </w:rPr>
        <w:t xml:space="preserve">Članak </w:t>
      </w:r>
      <w:r w:rsidR="00597450" w:rsidRPr="00421558">
        <w:rPr>
          <w:rFonts w:ascii="Times New Roman" w:hAnsi="Times New Roman" w:cs="Times New Roman"/>
          <w:b/>
          <w:sz w:val="24"/>
          <w:szCs w:val="24"/>
          <w:shd w:val="clear" w:color="auto" w:fill="FFFFFF"/>
        </w:rPr>
        <w:t xml:space="preserve">152.               </w:t>
      </w:r>
      <w:r w:rsidR="00334EBF" w:rsidRPr="00421558">
        <w:rPr>
          <w:rFonts w:ascii="Times New Roman" w:hAnsi="Times New Roman" w:cs="Times New Roman"/>
          <w:b/>
          <w:sz w:val="24"/>
          <w:szCs w:val="24"/>
          <w:shd w:val="clear" w:color="auto" w:fill="FFFFFF"/>
        </w:rPr>
        <w:t xml:space="preserve">            </w:t>
      </w:r>
    </w:p>
    <w:p w14:paraId="17B00368"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567F6EB8" w14:textId="77777777" w:rsidR="00CE2D87"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 xml:space="preserve">(1) Ministarstvo može kroz programe pomoći, jedinicama lokalne i područne (regionalne) samouprave, sufinancirati troškove tekućeg i/ili kapitalnog ulaganja u plovila </w:t>
      </w:r>
      <w:r w:rsidR="00BE33EF" w:rsidRPr="00421558">
        <w:rPr>
          <w:rFonts w:ascii="Times New Roman" w:hAnsi="Times New Roman" w:cs="Times New Roman"/>
          <w:sz w:val="24"/>
          <w:szCs w:val="24"/>
          <w:shd w:val="clear" w:color="auto" w:fill="FFFFFF"/>
        </w:rPr>
        <w:t>u svrhu prometne povezanosti</w:t>
      </w:r>
      <w:r w:rsidRPr="00421558">
        <w:rPr>
          <w:rFonts w:ascii="Times New Roman" w:hAnsi="Times New Roman" w:cs="Times New Roman"/>
          <w:sz w:val="24"/>
          <w:szCs w:val="24"/>
          <w:shd w:val="clear" w:color="auto" w:fill="FFFFFF"/>
        </w:rPr>
        <w:t xml:space="preserve"> na unutarnjim vodnim putovima.</w:t>
      </w:r>
    </w:p>
    <w:p w14:paraId="71C75CB0"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083BAF99" w14:textId="77777777" w:rsidR="00BE33EF"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 xml:space="preserve">(2) </w:t>
      </w:r>
      <w:r w:rsidR="00BE33EF" w:rsidRPr="00421558">
        <w:rPr>
          <w:rFonts w:ascii="Times New Roman" w:hAnsi="Times New Roman" w:cs="Times New Roman"/>
          <w:sz w:val="24"/>
          <w:szCs w:val="24"/>
          <w:shd w:val="clear" w:color="auto" w:fill="FFFFFF"/>
        </w:rPr>
        <w:t>Financijska sredstva za pomoći iz stavka 1. ovoga članka namijenjena su za ulaganje u plovila u svrhu prometne povezanosti naseljenih područja gdje nije izgrađena prometna infrastruktura (mostovi).</w:t>
      </w:r>
    </w:p>
    <w:p w14:paraId="74CC242C" w14:textId="77777777" w:rsidR="00BB6198" w:rsidRPr="00421558" w:rsidRDefault="00BB6198" w:rsidP="00BC6F07">
      <w:pPr>
        <w:spacing w:after="0" w:line="240" w:lineRule="auto"/>
        <w:jc w:val="both"/>
        <w:rPr>
          <w:rFonts w:ascii="Times New Roman" w:hAnsi="Times New Roman" w:cs="Times New Roman"/>
          <w:sz w:val="24"/>
          <w:szCs w:val="24"/>
          <w:shd w:val="clear" w:color="auto" w:fill="FFFFFF"/>
        </w:rPr>
      </w:pPr>
    </w:p>
    <w:p w14:paraId="56949089" w14:textId="77777777" w:rsidR="000A3DC0" w:rsidRPr="00421558" w:rsidRDefault="000A3DC0"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597450" w:rsidRPr="00421558">
        <w:rPr>
          <w:rFonts w:ascii="Times New Roman" w:hAnsi="Times New Roman" w:cs="Times New Roman"/>
          <w:b/>
          <w:sz w:val="24"/>
          <w:szCs w:val="24"/>
        </w:rPr>
        <w:t xml:space="preserve">153.                </w:t>
      </w:r>
      <w:r w:rsidR="00334EBF" w:rsidRPr="00421558">
        <w:rPr>
          <w:rFonts w:ascii="Times New Roman" w:hAnsi="Times New Roman" w:cs="Times New Roman"/>
          <w:b/>
          <w:sz w:val="24"/>
          <w:szCs w:val="24"/>
        </w:rPr>
        <w:t xml:space="preserve">    </w:t>
      </w:r>
    </w:p>
    <w:p w14:paraId="1C79CEFC" w14:textId="77777777" w:rsidR="00825356" w:rsidRDefault="00825356" w:rsidP="00BC6F07">
      <w:pPr>
        <w:spacing w:after="0" w:line="240" w:lineRule="auto"/>
        <w:jc w:val="both"/>
        <w:rPr>
          <w:rFonts w:ascii="Times New Roman" w:eastAsia="Times New Roman" w:hAnsi="Times New Roman" w:cs="Times New Roman"/>
          <w:sz w:val="24"/>
          <w:szCs w:val="24"/>
          <w:lang w:eastAsia="en-GB"/>
        </w:rPr>
      </w:pPr>
    </w:p>
    <w:p w14:paraId="08064CA7" w14:textId="77777777" w:rsidR="000A3DC0"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eastAsia="Times New Roman" w:hAnsi="Times New Roman" w:cs="Times New Roman"/>
          <w:sz w:val="24"/>
          <w:szCs w:val="24"/>
          <w:lang w:eastAsia="en-GB"/>
        </w:rPr>
        <w:t>(1) Ministarstvo je nadležno za pripremu programa te provođenje i dod</w:t>
      </w:r>
      <w:r w:rsidR="006D7219">
        <w:rPr>
          <w:rFonts w:ascii="Times New Roman" w:eastAsia="Times New Roman" w:hAnsi="Times New Roman" w:cs="Times New Roman"/>
          <w:sz w:val="24"/>
          <w:szCs w:val="24"/>
          <w:lang w:eastAsia="en-GB"/>
        </w:rPr>
        <w:t xml:space="preserve">jelu državnih potpora i pomoći </w:t>
      </w:r>
      <w:r w:rsidRPr="00421558">
        <w:rPr>
          <w:rFonts w:ascii="Times New Roman" w:eastAsia="Times New Roman" w:hAnsi="Times New Roman" w:cs="Times New Roman"/>
          <w:sz w:val="24"/>
          <w:szCs w:val="24"/>
          <w:lang w:eastAsia="en-GB"/>
        </w:rPr>
        <w:t>iz član</w:t>
      </w:r>
      <w:r w:rsidR="00CD30E6">
        <w:rPr>
          <w:rFonts w:ascii="Times New Roman" w:eastAsia="Times New Roman" w:hAnsi="Times New Roman" w:cs="Times New Roman"/>
          <w:sz w:val="24"/>
          <w:szCs w:val="24"/>
          <w:lang w:eastAsia="en-GB"/>
        </w:rPr>
        <w:t>a</w:t>
      </w:r>
      <w:r w:rsidRPr="00421558">
        <w:rPr>
          <w:rFonts w:ascii="Times New Roman" w:eastAsia="Times New Roman" w:hAnsi="Times New Roman" w:cs="Times New Roman"/>
          <w:sz w:val="24"/>
          <w:szCs w:val="24"/>
          <w:lang w:eastAsia="en-GB"/>
        </w:rPr>
        <w:t>ka 1</w:t>
      </w:r>
      <w:r w:rsidR="002E798B" w:rsidRPr="00421558">
        <w:rPr>
          <w:rFonts w:ascii="Times New Roman" w:eastAsia="Times New Roman" w:hAnsi="Times New Roman" w:cs="Times New Roman"/>
          <w:sz w:val="24"/>
          <w:szCs w:val="24"/>
          <w:lang w:eastAsia="en-GB"/>
        </w:rPr>
        <w:t>5</w:t>
      </w:r>
      <w:r w:rsidR="004F74C5" w:rsidRPr="00421558">
        <w:rPr>
          <w:rFonts w:ascii="Times New Roman" w:eastAsia="Times New Roman" w:hAnsi="Times New Roman" w:cs="Times New Roman"/>
          <w:sz w:val="24"/>
          <w:szCs w:val="24"/>
          <w:lang w:eastAsia="en-GB"/>
        </w:rPr>
        <w:t>1</w:t>
      </w:r>
      <w:r w:rsidR="00825356">
        <w:rPr>
          <w:rFonts w:ascii="Times New Roman" w:eastAsia="Times New Roman" w:hAnsi="Times New Roman" w:cs="Times New Roman"/>
          <w:sz w:val="24"/>
          <w:szCs w:val="24"/>
          <w:lang w:eastAsia="en-GB"/>
        </w:rPr>
        <w:t xml:space="preserve">. i </w:t>
      </w:r>
      <w:r w:rsidR="002E798B" w:rsidRPr="00421558">
        <w:rPr>
          <w:rFonts w:ascii="Times New Roman" w:eastAsia="Times New Roman" w:hAnsi="Times New Roman" w:cs="Times New Roman"/>
          <w:sz w:val="24"/>
          <w:szCs w:val="24"/>
          <w:lang w:eastAsia="en-GB"/>
        </w:rPr>
        <w:t>15</w:t>
      </w:r>
      <w:r w:rsidR="004F74C5" w:rsidRPr="00421558">
        <w:rPr>
          <w:rFonts w:ascii="Times New Roman" w:eastAsia="Times New Roman" w:hAnsi="Times New Roman" w:cs="Times New Roman"/>
          <w:sz w:val="24"/>
          <w:szCs w:val="24"/>
          <w:lang w:eastAsia="en-GB"/>
        </w:rPr>
        <w:t>2</w:t>
      </w:r>
      <w:r w:rsidRPr="00421558">
        <w:rPr>
          <w:rFonts w:ascii="Times New Roman" w:eastAsia="Times New Roman" w:hAnsi="Times New Roman" w:cs="Times New Roman"/>
          <w:sz w:val="24"/>
          <w:szCs w:val="24"/>
          <w:lang w:eastAsia="en-GB"/>
        </w:rPr>
        <w:t>. ovoga Zakona.</w:t>
      </w:r>
    </w:p>
    <w:p w14:paraId="74B7517F"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37BE6322" w14:textId="77777777" w:rsidR="000A3DC0"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(2) U slučajevima iz članaka 1</w:t>
      </w:r>
      <w:r w:rsidR="002E798B" w:rsidRPr="00421558">
        <w:rPr>
          <w:rFonts w:ascii="Times New Roman" w:hAnsi="Times New Roman" w:cs="Times New Roman"/>
          <w:sz w:val="24"/>
          <w:szCs w:val="24"/>
          <w:shd w:val="clear" w:color="auto" w:fill="FFFFFF"/>
        </w:rPr>
        <w:t>5</w:t>
      </w:r>
      <w:r w:rsidR="004F74C5" w:rsidRPr="00421558">
        <w:rPr>
          <w:rFonts w:ascii="Times New Roman" w:hAnsi="Times New Roman" w:cs="Times New Roman"/>
          <w:sz w:val="24"/>
          <w:szCs w:val="24"/>
          <w:shd w:val="clear" w:color="auto" w:fill="FFFFFF"/>
        </w:rPr>
        <w:t>1</w:t>
      </w:r>
      <w:r w:rsidRPr="00421558">
        <w:rPr>
          <w:rFonts w:ascii="Times New Roman" w:hAnsi="Times New Roman" w:cs="Times New Roman"/>
          <w:sz w:val="24"/>
          <w:szCs w:val="24"/>
          <w:shd w:val="clear" w:color="auto" w:fill="FFFFFF"/>
        </w:rPr>
        <w:t xml:space="preserve">. i </w:t>
      </w:r>
      <w:r w:rsidR="002E798B" w:rsidRPr="00421558">
        <w:rPr>
          <w:rFonts w:ascii="Times New Roman" w:hAnsi="Times New Roman" w:cs="Times New Roman"/>
          <w:sz w:val="24"/>
          <w:szCs w:val="24"/>
          <w:shd w:val="clear" w:color="auto" w:fill="FFFFFF"/>
        </w:rPr>
        <w:t>15</w:t>
      </w:r>
      <w:r w:rsidR="004F74C5" w:rsidRPr="00421558">
        <w:rPr>
          <w:rFonts w:ascii="Times New Roman" w:hAnsi="Times New Roman" w:cs="Times New Roman"/>
          <w:sz w:val="24"/>
          <w:szCs w:val="24"/>
          <w:shd w:val="clear" w:color="auto" w:fill="FFFFFF"/>
        </w:rPr>
        <w:t>2</w:t>
      </w:r>
      <w:r w:rsidRPr="00421558">
        <w:rPr>
          <w:rFonts w:ascii="Times New Roman" w:hAnsi="Times New Roman" w:cs="Times New Roman"/>
          <w:sz w:val="24"/>
          <w:szCs w:val="24"/>
          <w:shd w:val="clear" w:color="auto" w:fill="FFFFFF"/>
        </w:rPr>
        <w:t>. ovoga Zakona u kojima postoje elementi za dodjelu državne potpore osigurava se primjena propisa koji reguliraju državne potpore kao i propisa Europske unije o državnim potporama.</w:t>
      </w:r>
    </w:p>
    <w:p w14:paraId="1DEDDBB5"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491265C0" w14:textId="77777777" w:rsidR="000A3DC0"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(3) Dodjela pomoći iz članka 2. ovoga Zakona provodi se na temelju propisa kojima se utvrđuju pravila za dodjelu pomoći.</w:t>
      </w:r>
    </w:p>
    <w:p w14:paraId="61D65D06"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77BBAD0E" w14:textId="77777777" w:rsidR="009A32C9"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 xml:space="preserve">(4) Ministarstvo </w:t>
      </w:r>
      <w:r w:rsidR="006D7219">
        <w:rPr>
          <w:rFonts w:ascii="Times New Roman" w:hAnsi="Times New Roman" w:cs="Times New Roman"/>
          <w:sz w:val="24"/>
          <w:szCs w:val="24"/>
          <w:shd w:val="clear" w:color="auto" w:fill="FFFFFF"/>
        </w:rPr>
        <w:t>će za provedbu potpora i pomoći</w:t>
      </w:r>
      <w:r w:rsidRPr="00421558">
        <w:rPr>
          <w:rFonts w:ascii="Times New Roman" w:hAnsi="Times New Roman" w:cs="Times New Roman"/>
          <w:sz w:val="24"/>
          <w:szCs w:val="24"/>
          <w:shd w:val="clear" w:color="auto" w:fill="FFFFFF"/>
        </w:rPr>
        <w:t xml:space="preserve"> predviđenih ovim Zakonom osigurati sredstva u </w:t>
      </w:r>
      <w:r w:rsidR="00CD30E6">
        <w:rPr>
          <w:rFonts w:ascii="Times New Roman" w:hAnsi="Times New Roman" w:cs="Times New Roman"/>
          <w:sz w:val="24"/>
          <w:szCs w:val="24"/>
          <w:shd w:val="clear" w:color="auto" w:fill="FFFFFF"/>
        </w:rPr>
        <w:t>d</w:t>
      </w:r>
      <w:r w:rsidR="00CD30E6" w:rsidRPr="00421558">
        <w:rPr>
          <w:rFonts w:ascii="Times New Roman" w:hAnsi="Times New Roman" w:cs="Times New Roman"/>
          <w:sz w:val="24"/>
          <w:szCs w:val="24"/>
          <w:shd w:val="clear" w:color="auto" w:fill="FFFFFF"/>
        </w:rPr>
        <w:t xml:space="preserve">ržavnom </w:t>
      </w:r>
      <w:r w:rsidRPr="00421558">
        <w:rPr>
          <w:rFonts w:ascii="Times New Roman" w:hAnsi="Times New Roman" w:cs="Times New Roman"/>
          <w:sz w:val="24"/>
          <w:szCs w:val="24"/>
          <w:shd w:val="clear" w:color="auto" w:fill="FFFFFF"/>
        </w:rPr>
        <w:t>proračunu Republike Hrvatske.</w:t>
      </w:r>
    </w:p>
    <w:p w14:paraId="75EAF848" w14:textId="77777777" w:rsidR="00825356" w:rsidRDefault="00825356" w:rsidP="00BC6F07">
      <w:pPr>
        <w:spacing w:after="0" w:line="240" w:lineRule="auto"/>
        <w:jc w:val="center"/>
        <w:rPr>
          <w:rFonts w:ascii="Times New Roman" w:hAnsi="Times New Roman" w:cs="Times New Roman"/>
          <w:b/>
          <w:sz w:val="24"/>
          <w:szCs w:val="24"/>
        </w:rPr>
      </w:pPr>
    </w:p>
    <w:p w14:paraId="5243C848" w14:textId="77777777" w:rsidR="000A3DC0" w:rsidRPr="00421558" w:rsidRDefault="00067788" w:rsidP="00BC6F07">
      <w:pPr>
        <w:spacing w:after="0" w:line="240" w:lineRule="auto"/>
        <w:jc w:val="center"/>
        <w:rPr>
          <w:rFonts w:ascii="Times New Roman" w:hAnsi="Times New Roman" w:cs="Times New Roman"/>
          <w:sz w:val="24"/>
          <w:szCs w:val="24"/>
          <w:shd w:val="clear" w:color="auto" w:fill="FFFFFF"/>
        </w:rPr>
      </w:pPr>
      <w:r w:rsidRPr="00421558">
        <w:rPr>
          <w:rFonts w:ascii="Times New Roman" w:hAnsi="Times New Roman" w:cs="Times New Roman"/>
          <w:b/>
          <w:sz w:val="24"/>
          <w:szCs w:val="24"/>
        </w:rPr>
        <w:t>Č</w:t>
      </w:r>
      <w:r w:rsidR="000A3DC0" w:rsidRPr="00421558">
        <w:rPr>
          <w:rFonts w:ascii="Times New Roman" w:hAnsi="Times New Roman" w:cs="Times New Roman"/>
          <w:b/>
          <w:sz w:val="24"/>
          <w:szCs w:val="24"/>
        </w:rPr>
        <w:t xml:space="preserve">lanak </w:t>
      </w:r>
      <w:r w:rsidR="00597450" w:rsidRPr="00421558">
        <w:rPr>
          <w:rFonts w:ascii="Times New Roman" w:hAnsi="Times New Roman" w:cs="Times New Roman"/>
          <w:b/>
          <w:sz w:val="24"/>
          <w:szCs w:val="24"/>
        </w:rPr>
        <w:t>154.</w:t>
      </w:r>
      <w:r w:rsidR="00597450" w:rsidRPr="00421558">
        <w:rPr>
          <w:rFonts w:ascii="Times New Roman" w:hAnsi="Times New Roman" w:cs="Times New Roman"/>
          <w:sz w:val="24"/>
          <w:szCs w:val="24"/>
        </w:rPr>
        <w:t xml:space="preserve">               </w:t>
      </w:r>
      <w:r w:rsidR="00334EBF" w:rsidRPr="00421558">
        <w:rPr>
          <w:rFonts w:ascii="Times New Roman" w:hAnsi="Times New Roman" w:cs="Times New Roman"/>
          <w:sz w:val="24"/>
          <w:szCs w:val="24"/>
        </w:rPr>
        <w:t xml:space="preserve">    </w:t>
      </w:r>
    </w:p>
    <w:p w14:paraId="0D67622D"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522E2107" w14:textId="77777777" w:rsidR="000A3DC0"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(1) U slučaju posljedica nastalih prirodnim nepogodama u unutarnjoj plovidbi, Ministarstvo će sudjelovati u prijedlogu mjera i programa za ublažavanje i djelomično otklanjanje posljedica šteta od prirodnih nepogoda.</w:t>
      </w:r>
    </w:p>
    <w:p w14:paraId="4EB5EAB9"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33FAAB9A" w14:textId="77777777" w:rsidR="000A3DC0" w:rsidRPr="00421558" w:rsidRDefault="000A3DC0" w:rsidP="00BC6F07">
      <w:pPr>
        <w:spacing w:after="0" w:line="240" w:lineRule="auto"/>
        <w:jc w:val="both"/>
        <w:rPr>
          <w:rFonts w:ascii="Times New Roman" w:hAnsi="Times New Roman" w:cs="Times New Roman"/>
          <w:sz w:val="24"/>
          <w:szCs w:val="24"/>
          <w:shd w:val="clear" w:color="auto" w:fill="FFFFFF"/>
        </w:rPr>
      </w:pPr>
      <w:r w:rsidRPr="00421558">
        <w:rPr>
          <w:rFonts w:ascii="Times New Roman" w:hAnsi="Times New Roman" w:cs="Times New Roman"/>
          <w:sz w:val="24"/>
          <w:szCs w:val="24"/>
          <w:shd w:val="clear" w:color="auto" w:fill="FFFFFF"/>
        </w:rPr>
        <w:t xml:space="preserve">(2) Ministarstvo će kao nadležno tijelo za </w:t>
      </w:r>
      <w:r w:rsidR="00DF70B9" w:rsidRPr="00421558">
        <w:rPr>
          <w:rFonts w:ascii="Times New Roman" w:hAnsi="Times New Roman" w:cs="Times New Roman"/>
          <w:sz w:val="24"/>
          <w:szCs w:val="24"/>
          <w:shd w:val="clear" w:color="auto" w:fill="FFFFFF"/>
        </w:rPr>
        <w:t xml:space="preserve">vodni </w:t>
      </w:r>
      <w:r w:rsidR="006F1C31">
        <w:rPr>
          <w:rFonts w:ascii="Times New Roman" w:hAnsi="Times New Roman" w:cs="Times New Roman"/>
          <w:sz w:val="24"/>
          <w:szCs w:val="24"/>
          <w:shd w:val="clear" w:color="auto" w:fill="FFFFFF"/>
        </w:rPr>
        <w:t xml:space="preserve">promet </w:t>
      </w:r>
      <w:r w:rsidRPr="00421558">
        <w:rPr>
          <w:rFonts w:ascii="Times New Roman" w:hAnsi="Times New Roman" w:cs="Times New Roman"/>
          <w:sz w:val="24"/>
          <w:szCs w:val="24"/>
          <w:shd w:val="clear" w:color="auto" w:fill="FFFFFF"/>
        </w:rPr>
        <w:t>predložiti kriterije za dodjelu sredstava pomoći te sudjelovati u poslovima i postupcima procjene i potvrde štete, dodjele i isplate sredstava pomoći za ublažavanje i djelomično otklanjanje šteta od prirodnih nepogoda.</w:t>
      </w:r>
    </w:p>
    <w:p w14:paraId="3295F81B" w14:textId="77777777" w:rsidR="00825356" w:rsidRDefault="00825356" w:rsidP="00BC6F07">
      <w:pPr>
        <w:spacing w:after="0" w:line="240" w:lineRule="auto"/>
        <w:jc w:val="both"/>
        <w:rPr>
          <w:rFonts w:ascii="Times New Roman" w:hAnsi="Times New Roman" w:cs="Times New Roman"/>
          <w:sz w:val="24"/>
          <w:szCs w:val="24"/>
          <w:shd w:val="clear" w:color="auto" w:fill="FFFFFF"/>
        </w:rPr>
      </w:pPr>
    </w:p>
    <w:p w14:paraId="3E5BF063" w14:textId="77777777" w:rsidR="00484168" w:rsidRPr="00421558" w:rsidRDefault="000A3DC0" w:rsidP="00BC6F07">
      <w:pPr>
        <w:spacing w:after="0" w:line="240" w:lineRule="auto"/>
        <w:jc w:val="both"/>
        <w:rPr>
          <w:rFonts w:ascii="Times New Roman" w:eastAsia="Times New Roman" w:hAnsi="Times New Roman" w:cs="Times New Roman"/>
          <w:b/>
          <w:bCs/>
          <w:sz w:val="24"/>
          <w:szCs w:val="24"/>
          <w:lang w:eastAsia="hr-HR"/>
        </w:rPr>
      </w:pPr>
      <w:r w:rsidRPr="00421558">
        <w:rPr>
          <w:rFonts w:ascii="Times New Roman" w:hAnsi="Times New Roman" w:cs="Times New Roman"/>
          <w:sz w:val="24"/>
          <w:szCs w:val="24"/>
          <w:shd w:val="clear" w:color="auto" w:fill="FFFFFF"/>
        </w:rPr>
        <w:t>(3) Pomoći za ublažavanje i djelomično otklanjanje posljedica šteta od prirodnih nepogoda provode se na temelju propisa kojima se utvrđuju pravila za ublažavanje i uklanjanje posljedica prirodnih nepogoda</w:t>
      </w:r>
      <w:r w:rsidR="001A53EF" w:rsidRPr="00421558">
        <w:rPr>
          <w:rFonts w:ascii="Times New Roman" w:hAnsi="Times New Roman" w:cs="Times New Roman"/>
          <w:sz w:val="24"/>
          <w:szCs w:val="24"/>
          <w:shd w:val="clear" w:color="auto" w:fill="FFFFFF"/>
        </w:rPr>
        <w:t>, te propisa kojima se utvrđuju pravila za dodjelu državne potpore</w:t>
      </w:r>
      <w:r w:rsidRPr="00421558">
        <w:rPr>
          <w:rFonts w:ascii="Times New Roman" w:hAnsi="Times New Roman" w:cs="Times New Roman"/>
          <w:sz w:val="24"/>
          <w:szCs w:val="24"/>
          <w:shd w:val="clear" w:color="auto" w:fill="FFFFFF"/>
        </w:rPr>
        <w:t>.</w:t>
      </w:r>
    </w:p>
    <w:p w14:paraId="6821D1DD" w14:textId="77777777" w:rsidR="00825356" w:rsidRDefault="00825356"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hr-HR"/>
        </w:rPr>
      </w:pPr>
    </w:p>
    <w:p w14:paraId="747D0B8F" w14:textId="77777777" w:rsidR="00DF187D" w:rsidRPr="00421558" w:rsidRDefault="00DF187D"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hr-HR"/>
        </w:rPr>
      </w:pPr>
      <w:r w:rsidRPr="00421558">
        <w:rPr>
          <w:rFonts w:ascii="Times New Roman" w:eastAsia="Times New Roman" w:hAnsi="Times New Roman" w:cs="Times New Roman"/>
          <w:b/>
          <w:bCs/>
          <w:sz w:val="24"/>
          <w:szCs w:val="24"/>
          <w:u w:color="000000"/>
          <w:bdr w:val="nil"/>
          <w:lang w:eastAsia="hr-HR"/>
        </w:rPr>
        <w:t>Glava I</w:t>
      </w:r>
      <w:r w:rsidR="003E33AA" w:rsidRPr="00421558">
        <w:rPr>
          <w:rFonts w:ascii="Times New Roman" w:eastAsia="Times New Roman" w:hAnsi="Times New Roman" w:cs="Times New Roman"/>
          <w:b/>
          <w:bCs/>
          <w:sz w:val="24"/>
          <w:szCs w:val="24"/>
          <w:u w:color="000000"/>
          <w:bdr w:val="nil"/>
          <w:lang w:eastAsia="hr-HR"/>
        </w:rPr>
        <w:t>V</w:t>
      </w:r>
      <w:r w:rsidRPr="00421558">
        <w:rPr>
          <w:rFonts w:ascii="Times New Roman" w:eastAsia="Times New Roman" w:hAnsi="Times New Roman" w:cs="Times New Roman"/>
          <w:b/>
          <w:bCs/>
          <w:sz w:val="24"/>
          <w:szCs w:val="24"/>
          <w:u w:color="000000"/>
          <w:bdr w:val="nil"/>
          <w:lang w:eastAsia="hr-HR"/>
        </w:rPr>
        <w:t xml:space="preserve"> </w:t>
      </w:r>
    </w:p>
    <w:p w14:paraId="7C316BF3" w14:textId="77777777" w:rsidR="00DF187D" w:rsidRPr="00421558" w:rsidRDefault="00DF187D"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hr-HR"/>
        </w:rPr>
      </w:pPr>
      <w:r w:rsidRPr="00421558">
        <w:rPr>
          <w:rFonts w:ascii="Times New Roman" w:eastAsia="Times New Roman" w:hAnsi="Times New Roman" w:cs="Times New Roman"/>
          <w:b/>
          <w:bCs/>
          <w:sz w:val="24"/>
          <w:szCs w:val="24"/>
          <w:u w:color="000000"/>
          <w:bdr w:val="nil"/>
          <w:lang w:eastAsia="hr-HR"/>
        </w:rPr>
        <w:t xml:space="preserve">LUKE </w:t>
      </w:r>
    </w:p>
    <w:p w14:paraId="0F0744FD" w14:textId="77777777" w:rsidR="00825356" w:rsidRDefault="00825356"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hr-HR"/>
        </w:rPr>
      </w:pPr>
    </w:p>
    <w:p w14:paraId="24EE4D31" w14:textId="77777777" w:rsidR="00CE2D87"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Times New Roman" w:hAnsi="Times New Roman" w:cs="Times New Roman"/>
          <w:b/>
          <w:bCs/>
          <w:sz w:val="24"/>
          <w:szCs w:val="24"/>
          <w:u w:color="000000"/>
          <w:bdr w:val="nil"/>
          <w:lang w:eastAsia="hr-HR"/>
        </w:rPr>
        <w:t>Članak 155.</w:t>
      </w:r>
    </w:p>
    <w:p w14:paraId="65141BE1" w14:textId="77777777" w:rsidR="00825356" w:rsidRDefault="00825356" w:rsidP="00BC6F07">
      <w:pPr>
        <w:spacing w:after="0" w:line="240" w:lineRule="auto"/>
        <w:jc w:val="both"/>
        <w:rPr>
          <w:rFonts w:ascii="Times New Roman" w:eastAsia="Times New Roman" w:hAnsi="Times New Roman" w:cs="Times New Roman"/>
          <w:sz w:val="24"/>
          <w:szCs w:val="24"/>
          <w:lang w:eastAsia="hr-HR"/>
        </w:rPr>
      </w:pPr>
    </w:p>
    <w:p w14:paraId="4F7E60BA" w14:textId="77777777" w:rsidR="002B04CA" w:rsidRPr="00421558" w:rsidRDefault="00CE2D8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161813" w:rsidRPr="00421558">
        <w:rPr>
          <w:rFonts w:ascii="Times New Roman" w:eastAsia="Times New Roman" w:hAnsi="Times New Roman" w:cs="Times New Roman"/>
          <w:sz w:val="24"/>
          <w:szCs w:val="24"/>
          <w:lang w:eastAsia="hr-HR"/>
        </w:rPr>
        <w:t>1</w:t>
      </w:r>
      <w:r w:rsidR="00A54C68" w:rsidRPr="00421558">
        <w:rPr>
          <w:rFonts w:ascii="Times New Roman" w:eastAsia="Times New Roman" w:hAnsi="Times New Roman" w:cs="Times New Roman"/>
          <w:sz w:val="24"/>
          <w:szCs w:val="24"/>
          <w:lang w:eastAsia="hr-HR"/>
        </w:rPr>
        <w:t>) Za gradnju i uporabu luka</w:t>
      </w:r>
      <w:r w:rsidRPr="00421558">
        <w:rPr>
          <w:rFonts w:ascii="Times New Roman" w:eastAsia="Times New Roman" w:hAnsi="Times New Roman" w:cs="Times New Roman"/>
          <w:sz w:val="24"/>
          <w:szCs w:val="24"/>
          <w:lang w:eastAsia="hr-HR"/>
        </w:rPr>
        <w:t xml:space="preserve"> pored odredaba ovoga Zakona, moraju biti ispunjeni i uvjeti određeni posebnim zakonima o vodama, zaštiti okoliša, prostornom uređenju i gradnji. </w:t>
      </w:r>
    </w:p>
    <w:p w14:paraId="3E519F2E" w14:textId="77777777" w:rsidR="00825356" w:rsidRDefault="00825356" w:rsidP="00BC6F07">
      <w:pPr>
        <w:spacing w:after="0" w:line="240" w:lineRule="auto"/>
        <w:jc w:val="both"/>
        <w:rPr>
          <w:rFonts w:ascii="Times New Roman" w:eastAsia="Calibri" w:hAnsi="Times New Roman" w:cs="Times New Roman"/>
          <w:sz w:val="24"/>
          <w:szCs w:val="24"/>
          <w:u w:color="000000"/>
          <w:bdr w:val="nil"/>
          <w:lang w:eastAsia="hr-HR"/>
        </w:rPr>
      </w:pPr>
    </w:p>
    <w:p w14:paraId="5C5478DB" w14:textId="77777777" w:rsidR="002B04CA" w:rsidRPr="00421558" w:rsidRDefault="00CE2D8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Calibri" w:hAnsi="Times New Roman" w:cs="Times New Roman"/>
          <w:sz w:val="24"/>
          <w:szCs w:val="24"/>
          <w:u w:color="000000"/>
          <w:bdr w:val="nil"/>
          <w:lang w:eastAsia="hr-HR"/>
        </w:rPr>
        <w:t>(</w:t>
      </w:r>
      <w:r w:rsidR="00161813" w:rsidRPr="00421558">
        <w:rPr>
          <w:rFonts w:ascii="Times New Roman" w:eastAsia="Calibri" w:hAnsi="Times New Roman" w:cs="Times New Roman"/>
          <w:sz w:val="24"/>
          <w:szCs w:val="24"/>
          <w:u w:color="000000"/>
          <w:bdr w:val="nil"/>
          <w:lang w:eastAsia="hr-HR"/>
        </w:rPr>
        <w:t>2</w:t>
      </w:r>
      <w:r w:rsidRPr="00421558">
        <w:rPr>
          <w:rFonts w:ascii="Times New Roman" w:eastAsia="Calibri" w:hAnsi="Times New Roman" w:cs="Times New Roman"/>
          <w:sz w:val="24"/>
          <w:szCs w:val="24"/>
          <w:u w:color="000000"/>
          <w:bdr w:val="nil"/>
          <w:lang w:eastAsia="hr-HR"/>
        </w:rPr>
        <w:t>) U svakoj luci moraju se osigurati uvjeti za sigurni prihvat plovila i obavljanje lučkih djelatnosti sukladno njezinoj namjeni.</w:t>
      </w:r>
    </w:p>
    <w:p w14:paraId="2FAD5EE6" w14:textId="77777777" w:rsidR="00825356" w:rsidRDefault="00825356" w:rsidP="00BC6F07">
      <w:pPr>
        <w:spacing w:after="0" w:line="240" w:lineRule="auto"/>
        <w:jc w:val="both"/>
        <w:rPr>
          <w:rFonts w:ascii="Times New Roman" w:eastAsia="Calibri" w:hAnsi="Times New Roman" w:cs="Times New Roman"/>
          <w:sz w:val="24"/>
          <w:szCs w:val="24"/>
          <w:u w:color="000000"/>
          <w:bdr w:val="nil"/>
          <w:lang w:eastAsia="hr-HR"/>
        </w:rPr>
      </w:pPr>
    </w:p>
    <w:p w14:paraId="291E6244" w14:textId="77777777" w:rsidR="00240DEB" w:rsidRPr="00421558" w:rsidRDefault="00CE2D8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Calibri" w:hAnsi="Times New Roman" w:cs="Times New Roman"/>
          <w:sz w:val="24"/>
          <w:szCs w:val="24"/>
          <w:u w:color="000000"/>
          <w:bdr w:val="nil"/>
          <w:lang w:eastAsia="hr-HR"/>
        </w:rPr>
        <w:t>(</w:t>
      </w:r>
      <w:r w:rsidR="00161813" w:rsidRPr="00421558">
        <w:rPr>
          <w:rFonts w:ascii="Times New Roman" w:eastAsia="Calibri" w:hAnsi="Times New Roman" w:cs="Times New Roman"/>
          <w:sz w:val="24"/>
          <w:szCs w:val="24"/>
          <w:u w:color="000000"/>
          <w:bdr w:val="nil"/>
          <w:lang w:eastAsia="hr-HR"/>
        </w:rPr>
        <w:t>3</w:t>
      </w:r>
      <w:r w:rsidRPr="00421558">
        <w:rPr>
          <w:rFonts w:ascii="Times New Roman" w:eastAsia="Calibri" w:hAnsi="Times New Roman" w:cs="Times New Roman"/>
          <w:sz w:val="24"/>
          <w:szCs w:val="24"/>
          <w:u w:color="000000"/>
          <w:bdr w:val="nil"/>
          <w:lang w:eastAsia="hr-HR"/>
        </w:rPr>
        <w:t xml:space="preserve">) </w:t>
      </w:r>
      <w:r w:rsidRPr="00421558">
        <w:rPr>
          <w:rFonts w:ascii="Times New Roman" w:hAnsi="Times New Roman" w:cs="Times New Roman"/>
          <w:sz w:val="24"/>
          <w:szCs w:val="24"/>
        </w:rPr>
        <w:t xml:space="preserve">Odredbe ovoga Zakona koje se odnose na luke odgovarajuće se primjenjuju i na pristaništa osim </w:t>
      </w:r>
      <w:r w:rsidRPr="00421558">
        <w:rPr>
          <w:rFonts w:ascii="Times New Roman" w:eastAsia="Times New Roman" w:hAnsi="Times New Roman" w:cs="Times New Roman"/>
          <w:sz w:val="24"/>
          <w:szCs w:val="24"/>
          <w:lang w:eastAsia="hr-HR"/>
        </w:rPr>
        <w:t>kada je ovim Zakonom drugačije propisano.</w:t>
      </w:r>
    </w:p>
    <w:p w14:paraId="0DAC93D6" w14:textId="77777777" w:rsidR="00825356" w:rsidRDefault="00825356" w:rsidP="00BC6F07">
      <w:pPr>
        <w:pBdr>
          <w:top w:val="nil"/>
          <w:left w:val="nil"/>
          <w:bottom w:val="nil"/>
          <w:right w:val="nil"/>
          <w:between w:val="nil"/>
          <w:bar w:val="nil"/>
        </w:pBdr>
        <w:spacing w:after="0" w:line="240" w:lineRule="auto"/>
        <w:jc w:val="center"/>
        <w:rPr>
          <w:rFonts w:ascii="Times New Roman" w:eastAsia="Calibri" w:hAnsi="Times New Roman" w:cs="Times New Roman"/>
          <w:b/>
          <w:sz w:val="24"/>
          <w:szCs w:val="24"/>
          <w:u w:color="000000"/>
          <w:bdr w:val="nil"/>
          <w:lang w:eastAsia="hr-HR"/>
        </w:rPr>
      </w:pPr>
    </w:p>
    <w:p w14:paraId="30B03702" w14:textId="77777777" w:rsidR="00CE2D87" w:rsidRPr="00421558" w:rsidRDefault="001D2159" w:rsidP="00BC6F07">
      <w:pPr>
        <w:pBdr>
          <w:top w:val="nil"/>
          <w:left w:val="nil"/>
          <w:bottom w:val="nil"/>
          <w:right w:val="nil"/>
          <w:between w:val="nil"/>
          <w:bar w:val="nil"/>
        </w:pBdr>
        <w:spacing w:after="0" w:line="240" w:lineRule="auto"/>
        <w:jc w:val="center"/>
        <w:rPr>
          <w:rFonts w:ascii="Times New Roman" w:eastAsia="Times New Roman" w:hAnsi="Times New Roman" w:cs="Times New Roman"/>
          <w:bCs/>
          <w:sz w:val="24"/>
          <w:szCs w:val="24"/>
          <w:u w:color="000000"/>
          <w:bdr w:val="nil"/>
          <w:lang w:eastAsia="hr-HR"/>
        </w:rPr>
      </w:pPr>
      <w:r w:rsidRPr="00421558">
        <w:rPr>
          <w:rFonts w:ascii="Times New Roman" w:eastAsia="Calibri" w:hAnsi="Times New Roman" w:cs="Times New Roman"/>
          <w:b/>
          <w:sz w:val="24"/>
          <w:szCs w:val="24"/>
          <w:u w:color="000000"/>
          <w:bdr w:val="nil"/>
          <w:lang w:eastAsia="hr-HR"/>
        </w:rPr>
        <w:t xml:space="preserve">Članak 156. </w:t>
      </w:r>
      <w:r w:rsidR="00CE2D87" w:rsidRPr="00421558">
        <w:rPr>
          <w:rFonts w:ascii="Times New Roman" w:eastAsia="Times New Roman" w:hAnsi="Times New Roman" w:cs="Times New Roman"/>
          <w:bCs/>
          <w:sz w:val="24"/>
          <w:szCs w:val="24"/>
          <w:u w:color="000000"/>
          <w:bdr w:val="nil"/>
          <w:lang w:eastAsia="hr-HR"/>
        </w:rPr>
        <w:t xml:space="preserve">            </w:t>
      </w:r>
    </w:p>
    <w:p w14:paraId="733B1F64" w14:textId="77777777" w:rsidR="00825356" w:rsidRDefault="00825356"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E302D19" w14:textId="77777777" w:rsidR="00CE2D87" w:rsidRPr="00421558" w:rsidRDefault="00CE2D87"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Prema namjeni luke se razvrstavaju na:</w:t>
      </w:r>
    </w:p>
    <w:p w14:paraId="593EF5F7" w14:textId="77777777" w:rsidR="00CE2D87" w:rsidRPr="00421558" w:rsidRDefault="00CE2D8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Calibri" w:hAnsi="Times New Roman" w:cs="Times New Roman"/>
          <w:sz w:val="24"/>
          <w:szCs w:val="24"/>
          <w:u w:color="000000"/>
          <w:bdr w:val="nil"/>
          <w:lang w:eastAsia="hr-HR"/>
        </w:rPr>
        <w:t xml:space="preserve">– javne luke – otvorene za javni promet </w:t>
      </w:r>
      <w:r w:rsidRPr="00421558">
        <w:rPr>
          <w:rFonts w:ascii="Times New Roman" w:eastAsia="Times New Roman" w:hAnsi="Times New Roman" w:cs="Times New Roman"/>
          <w:sz w:val="24"/>
          <w:szCs w:val="24"/>
          <w:lang w:eastAsia="hr-HR"/>
        </w:rPr>
        <w:t>koje pod jednakim uvjetima može koristiti svaka fizička ili pravna osoba sukladno njezinoj namjeni i u granicama raspoloživih kapaciteta</w:t>
      </w:r>
    </w:p>
    <w:p w14:paraId="5F6EF56C" w14:textId="77777777" w:rsidR="00CE2D87" w:rsidRPr="00421558" w:rsidRDefault="00CE2D8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Calibri" w:hAnsi="Times New Roman" w:cs="Times New Roman"/>
          <w:sz w:val="24"/>
          <w:szCs w:val="24"/>
          <w:u w:color="000000"/>
          <w:bdr w:val="nil"/>
          <w:lang w:eastAsia="hr-HR"/>
        </w:rPr>
        <w:t>– luke posebne namjene – otvoren</w:t>
      </w:r>
      <w:r w:rsidR="00162035" w:rsidRPr="00421558">
        <w:rPr>
          <w:rFonts w:ascii="Times New Roman" w:eastAsia="Calibri" w:hAnsi="Times New Roman" w:cs="Times New Roman"/>
          <w:sz w:val="24"/>
          <w:szCs w:val="24"/>
          <w:u w:color="000000"/>
          <w:bdr w:val="nil"/>
          <w:lang w:eastAsia="hr-HR"/>
        </w:rPr>
        <w:t>e za vlastite potrebe osnivača</w:t>
      </w:r>
      <w:r w:rsidRPr="00421558">
        <w:rPr>
          <w:rFonts w:ascii="Times New Roman" w:eastAsia="Times New Roman" w:hAnsi="Times New Roman" w:cs="Times New Roman"/>
          <w:sz w:val="24"/>
          <w:szCs w:val="24"/>
          <w:lang w:eastAsia="hr-HR"/>
        </w:rPr>
        <w:t xml:space="preserve">. </w:t>
      </w:r>
    </w:p>
    <w:p w14:paraId="3ECA1144" w14:textId="77777777" w:rsidR="00825356" w:rsidRDefault="00825356"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9054028" w14:textId="77777777" w:rsidR="00CE2D87" w:rsidRPr="00421558" w:rsidRDefault="00CE2D87"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U lukama iz stavka 1. ovoga članka mogu se obavljati lučke djelatnosti i pružati usluge propisane ovim Zakonom. </w:t>
      </w:r>
    </w:p>
    <w:p w14:paraId="097B324D" w14:textId="77777777" w:rsidR="004E789F" w:rsidRPr="00421558" w:rsidRDefault="004E789F"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6455970" w14:textId="77777777" w:rsidR="00CE2D87"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b/>
          <w:sz w:val="24"/>
          <w:szCs w:val="24"/>
          <w:u w:color="000000"/>
          <w:bdr w:val="nil"/>
          <w:lang w:eastAsia="hr-HR"/>
        </w:rPr>
        <w:t>Članak 157.</w:t>
      </w:r>
    </w:p>
    <w:p w14:paraId="3D84F0A2"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010539D" w14:textId="77777777" w:rsidR="00CE2D87" w:rsidRPr="00421558" w:rsidRDefault="00CE2D87"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w:t>
      </w:r>
      <w:r w:rsidR="00020F6B" w:rsidRPr="00421558">
        <w:rPr>
          <w:rFonts w:ascii="Times New Roman" w:eastAsia="Calibri" w:hAnsi="Times New Roman" w:cs="Times New Roman"/>
          <w:sz w:val="24"/>
          <w:szCs w:val="24"/>
          <w:u w:color="000000"/>
          <w:bdr w:val="nil"/>
          <w:lang w:eastAsia="hr-HR"/>
        </w:rPr>
        <w:t>L</w:t>
      </w:r>
      <w:r w:rsidRPr="00421558">
        <w:rPr>
          <w:rFonts w:ascii="Times New Roman" w:eastAsia="Calibri" w:hAnsi="Times New Roman" w:cs="Times New Roman"/>
          <w:sz w:val="24"/>
          <w:szCs w:val="24"/>
          <w:u w:color="000000"/>
          <w:bdr w:val="nil"/>
          <w:lang w:eastAsia="hr-HR"/>
        </w:rPr>
        <w:t xml:space="preserve">uke se mogu otvoriti za međunarodni promet i za domaći promet na vodnim putovima iz članka 135. ovoga Zakona ovisno o ispunjenju uvjeta i mjerila za razvrstavanje koja uključuju opremljenost, kapacitet, prometnu povezanost i sigurnost plovidbe.  </w:t>
      </w:r>
    </w:p>
    <w:p w14:paraId="7D6482ED"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3FFB696" w14:textId="77777777" w:rsidR="00CE2D87" w:rsidRPr="00421558" w:rsidRDefault="00CE2D87"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Smatra se da je luka koja je otvorena za međunarodni promet, prema odredbama ovoga Zakon</w:t>
      </w:r>
      <w:r w:rsidR="00BB6198" w:rsidRPr="00421558">
        <w:rPr>
          <w:rFonts w:ascii="Times New Roman" w:eastAsia="Calibri" w:hAnsi="Times New Roman" w:cs="Times New Roman"/>
          <w:sz w:val="24"/>
          <w:szCs w:val="24"/>
          <w:u w:color="000000"/>
          <w:bdr w:val="nil"/>
          <w:lang w:eastAsia="hr-HR"/>
        </w:rPr>
        <w:t>a, otvorena i za domaći promet.</w:t>
      </w:r>
    </w:p>
    <w:p w14:paraId="540C4EF7"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73E3597" w14:textId="77777777" w:rsidR="00CE2D87" w:rsidRPr="00421558" w:rsidRDefault="00CE2D87"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w:t>
      </w:r>
      <w:r w:rsidR="00161813" w:rsidRPr="00421558">
        <w:rPr>
          <w:rFonts w:ascii="Times New Roman" w:eastAsia="Calibri" w:hAnsi="Times New Roman" w:cs="Times New Roman"/>
          <w:sz w:val="24"/>
          <w:szCs w:val="24"/>
          <w:u w:color="000000"/>
          <w:bdr w:val="nil"/>
          <w:lang w:eastAsia="hr-HR"/>
        </w:rPr>
        <w:t>Iznimno od stavka 1. ovoga članka l</w:t>
      </w:r>
      <w:r w:rsidRPr="00421558">
        <w:rPr>
          <w:rFonts w:ascii="Times New Roman" w:eastAsia="Calibri" w:hAnsi="Times New Roman" w:cs="Times New Roman"/>
          <w:sz w:val="24"/>
          <w:szCs w:val="24"/>
          <w:u w:color="000000"/>
          <w:bdr w:val="nil"/>
          <w:lang w:eastAsia="hr-HR"/>
        </w:rPr>
        <w:t xml:space="preserve">uke posebne namjene mogu biti </w:t>
      </w:r>
      <w:r w:rsidR="00BB6198" w:rsidRPr="00421558">
        <w:rPr>
          <w:rFonts w:ascii="Times New Roman" w:eastAsia="Calibri" w:hAnsi="Times New Roman" w:cs="Times New Roman"/>
          <w:sz w:val="24"/>
          <w:szCs w:val="24"/>
          <w:u w:color="000000"/>
          <w:bdr w:val="nil"/>
          <w:lang w:eastAsia="hr-HR"/>
        </w:rPr>
        <w:t>otvorene samo za domaći promet.</w:t>
      </w:r>
    </w:p>
    <w:p w14:paraId="289AD639"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718FFA1" w14:textId="77777777" w:rsidR="00CE2D87" w:rsidRPr="00421558" w:rsidRDefault="00CE2D87"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Pozicija javnih luka obvezno se unosi u službene navigacijske karte iz članka 148. stavka 3. ovoga Zakona uz naznaku otvorenosti za promet.</w:t>
      </w:r>
    </w:p>
    <w:p w14:paraId="7513A2CB" w14:textId="77777777" w:rsidR="002D719D" w:rsidRPr="00421558" w:rsidRDefault="002D719D"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0D5947C0" w14:textId="77777777" w:rsidR="00BB6198"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b/>
          <w:sz w:val="24"/>
          <w:szCs w:val="24"/>
          <w:u w:color="000000"/>
          <w:bdr w:val="nil"/>
          <w:lang w:eastAsia="hr-HR"/>
        </w:rPr>
        <w:t>Članak 158.</w:t>
      </w:r>
      <w:r w:rsidR="00D150BC" w:rsidRPr="00421558">
        <w:rPr>
          <w:rFonts w:ascii="Times New Roman" w:eastAsia="Calibri" w:hAnsi="Times New Roman" w:cs="Times New Roman"/>
          <w:sz w:val="24"/>
          <w:szCs w:val="24"/>
          <w:u w:color="000000"/>
          <w:bdr w:val="nil"/>
          <w:lang w:eastAsia="hr-HR"/>
        </w:rPr>
        <w:t xml:space="preserve">       </w:t>
      </w:r>
    </w:p>
    <w:p w14:paraId="352249EC" w14:textId="77777777" w:rsidR="00D150BC" w:rsidRPr="00421558" w:rsidRDefault="00D150BC" w:rsidP="00BC6F07">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                        </w:t>
      </w:r>
    </w:p>
    <w:p w14:paraId="7F7AACE9"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Prema značaju luke se razvrstavaju na:</w:t>
      </w:r>
    </w:p>
    <w:p w14:paraId="2048601B" w14:textId="77777777" w:rsidR="00D150BC" w:rsidRPr="00421558" w:rsidRDefault="00C10D0F"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luke od državnog značaja</w:t>
      </w:r>
    </w:p>
    <w:p w14:paraId="139BB039" w14:textId="77777777" w:rsidR="00D150BC" w:rsidRPr="00421558" w:rsidRDefault="00D150BC" w:rsidP="00BC6F07">
      <w:pP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luke od županijskog značaja.</w:t>
      </w:r>
      <w:r w:rsidRPr="00421558">
        <w:rPr>
          <w:rFonts w:ascii="Times New Roman" w:hAnsi="Times New Roman" w:cs="Times New Roman"/>
          <w:sz w:val="24"/>
          <w:szCs w:val="24"/>
          <w:lang w:eastAsia="hr-HR"/>
        </w:rPr>
        <w:tab/>
      </w:r>
      <w:r w:rsidRPr="00421558">
        <w:rPr>
          <w:rFonts w:ascii="Times New Roman" w:hAnsi="Times New Roman" w:cs="Times New Roman"/>
          <w:sz w:val="24"/>
          <w:szCs w:val="24"/>
          <w:lang w:eastAsia="hr-HR"/>
        </w:rPr>
        <w:tab/>
      </w:r>
      <w:r w:rsidRPr="00421558">
        <w:rPr>
          <w:rFonts w:ascii="Times New Roman" w:hAnsi="Times New Roman" w:cs="Times New Roman"/>
          <w:sz w:val="24"/>
          <w:szCs w:val="24"/>
          <w:lang w:eastAsia="hr-HR"/>
        </w:rPr>
        <w:tab/>
        <w:t xml:space="preserve">  </w:t>
      </w:r>
    </w:p>
    <w:p w14:paraId="56C427F6" w14:textId="77777777" w:rsidR="00891C02" w:rsidRDefault="00891C02" w:rsidP="00BC6F07">
      <w:pPr>
        <w:spacing w:after="0" w:line="240" w:lineRule="auto"/>
        <w:jc w:val="both"/>
        <w:rPr>
          <w:rFonts w:ascii="Times New Roman" w:eastAsia="Calibri" w:hAnsi="Times New Roman" w:cs="Times New Roman"/>
          <w:sz w:val="24"/>
          <w:szCs w:val="24"/>
          <w:u w:color="000000"/>
          <w:bdr w:val="nil"/>
          <w:lang w:eastAsia="hr-HR"/>
        </w:rPr>
      </w:pPr>
    </w:p>
    <w:p w14:paraId="3E3DFD7B" w14:textId="77777777" w:rsidR="00D150BC" w:rsidRPr="00421558" w:rsidRDefault="00D150BC" w:rsidP="00BC6F07">
      <w:pP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Luke od državnog značaja su luke čiji je osnivač Republika Hrvatska i čiji je osnutak, razvoj i poslovanje od prometnog, gospodarskog i drugog interesa za Republiku Hrvatsku.</w:t>
      </w:r>
    </w:p>
    <w:p w14:paraId="6B322DD9"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F15D9AF"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Luke od županijskog značaja su luke čiji je osnivač </w:t>
      </w:r>
      <w:r w:rsidRPr="00421558">
        <w:rPr>
          <w:rFonts w:ascii="Times New Roman" w:hAnsi="Times New Roman" w:cs="Times New Roman"/>
          <w:sz w:val="24"/>
          <w:szCs w:val="24"/>
          <w:lang w:eastAsia="hr-HR"/>
        </w:rPr>
        <w:t xml:space="preserve">jedinica lokalne i područne (regionalne) samouprave i čiji je </w:t>
      </w:r>
      <w:r w:rsidRPr="00421558">
        <w:rPr>
          <w:rFonts w:ascii="Times New Roman" w:eastAsia="Calibri" w:hAnsi="Times New Roman" w:cs="Times New Roman"/>
          <w:sz w:val="24"/>
          <w:szCs w:val="24"/>
          <w:u w:color="000000"/>
          <w:bdr w:val="nil"/>
          <w:lang w:eastAsia="hr-HR"/>
        </w:rPr>
        <w:t>osnutak, razvoj i poslovanje od prometnog, gospodarskog i drugog interesa za županiju, grad ili općinu.</w:t>
      </w:r>
    </w:p>
    <w:p w14:paraId="044D1885" w14:textId="77777777" w:rsidR="00530D75" w:rsidRPr="00421558" w:rsidRDefault="00530D75"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CB2693B" w14:textId="77777777" w:rsidR="00D150BC"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b/>
          <w:sz w:val="24"/>
          <w:szCs w:val="24"/>
          <w:u w:color="000000"/>
          <w:bdr w:val="nil"/>
          <w:lang w:eastAsia="hr-HR"/>
        </w:rPr>
        <w:t>Članak 159.</w:t>
      </w:r>
      <w:r w:rsidR="00D150BC" w:rsidRPr="00421558">
        <w:rPr>
          <w:rFonts w:ascii="Times New Roman" w:eastAsia="Calibri" w:hAnsi="Times New Roman" w:cs="Times New Roman"/>
          <w:sz w:val="24"/>
          <w:szCs w:val="24"/>
          <w:u w:color="000000"/>
          <w:bdr w:val="nil"/>
          <w:lang w:eastAsia="hr-HR"/>
        </w:rPr>
        <w:t xml:space="preserve">   </w:t>
      </w:r>
    </w:p>
    <w:p w14:paraId="037BB7C8" w14:textId="77777777" w:rsidR="00891C02" w:rsidRDefault="00891C02"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p>
    <w:p w14:paraId="3C4621BD" w14:textId="77777777" w:rsidR="00D150BC" w:rsidRPr="00421558" w:rsidRDefault="00D150BC"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r w:rsidRPr="00421558">
        <w:rPr>
          <w:rFonts w:ascii="Times New Roman" w:eastAsia="Times New Roman" w:hAnsi="Times New Roman" w:cs="Times New Roman"/>
          <w:sz w:val="24"/>
          <w:szCs w:val="24"/>
          <w:u w:color="000000"/>
          <w:bdr w:val="nil"/>
          <w:lang w:eastAsia="hr-HR"/>
        </w:rPr>
        <w:t>Prema djelatnostima koje se u njima obavljaju luke mogu biti:</w:t>
      </w:r>
    </w:p>
    <w:p w14:paraId="69891E55" w14:textId="77777777" w:rsidR="00D150BC" w:rsidRPr="00421558" w:rsidRDefault="00D150BC" w:rsidP="00BC6F07">
      <w:pPr>
        <w:pBdr>
          <w:top w:val="nil"/>
          <w:left w:val="nil"/>
          <w:bottom w:val="nil"/>
          <w:right w:val="nil"/>
          <w:between w:val="nil"/>
          <w:bar w:val="nil"/>
        </w:pBdr>
        <w:spacing w:after="0" w:line="240" w:lineRule="auto"/>
        <w:rPr>
          <w:rFonts w:ascii="Times New Roman" w:hAnsi="Times New Roman" w:cs="Times New Roman"/>
          <w:sz w:val="24"/>
          <w:szCs w:val="24"/>
          <w:lang w:eastAsia="hr-HR"/>
        </w:rPr>
      </w:pPr>
      <w:r w:rsidRPr="00421558">
        <w:rPr>
          <w:rFonts w:ascii="Times New Roman" w:eastAsia="Times New Roman" w:hAnsi="Times New Roman" w:cs="Times New Roman"/>
          <w:sz w:val="24"/>
          <w:szCs w:val="24"/>
          <w:u w:color="000000"/>
          <w:bdr w:val="nil"/>
          <w:lang w:eastAsia="hr-HR"/>
        </w:rPr>
        <w:t>a)</w:t>
      </w:r>
      <w:r w:rsidR="00162035" w:rsidRPr="00421558">
        <w:rPr>
          <w:rFonts w:ascii="Times New Roman" w:hAnsi="Times New Roman" w:cs="Times New Roman"/>
          <w:sz w:val="24"/>
          <w:szCs w:val="24"/>
          <w:lang w:eastAsia="hr-HR"/>
        </w:rPr>
        <w:t xml:space="preserve"> industrijsko-trgovačke</w:t>
      </w:r>
    </w:p>
    <w:p w14:paraId="4C5D9871" w14:textId="77777777" w:rsidR="00D150BC" w:rsidRPr="00421558" w:rsidRDefault="00D150BC" w:rsidP="00BC6F07">
      <w:pPr>
        <w:pBdr>
          <w:top w:val="nil"/>
          <w:left w:val="nil"/>
          <w:bottom w:val="nil"/>
          <w:right w:val="nil"/>
          <w:between w:val="nil"/>
          <w:bar w:val="nil"/>
        </w:pBdr>
        <w:spacing w:after="0" w:line="240" w:lineRule="auto"/>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b) putničke </w:t>
      </w:r>
    </w:p>
    <w:p w14:paraId="3DAE00AA" w14:textId="77777777" w:rsidR="00D150BC" w:rsidRPr="00421558" w:rsidRDefault="00D150BC" w:rsidP="00BC6F07">
      <w:pPr>
        <w:pBdr>
          <w:top w:val="nil"/>
          <w:left w:val="nil"/>
          <w:bottom w:val="nil"/>
          <w:right w:val="nil"/>
          <w:between w:val="nil"/>
          <w:bar w:val="nil"/>
        </w:pBdr>
        <w:spacing w:after="0" w:line="240" w:lineRule="auto"/>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c) brodogradilišne </w:t>
      </w:r>
    </w:p>
    <w:p w14:paraId="575C5CE3" w14:textId="77777777" w:rsidR="00D150BC" w:rsidRPr="00421558" w:rsidRDefault="00D150BC" w:rsidP="00BC6F07">
      <w:pPr>
        <w:pBdr>
          <w:top w:val="nil"/>
          <w:left w:val="nil"/>
          <w:bottom w:val="nil"/>
          <w:right w:val="nil"/>
          <w:between w:val="nil"/>
          <w:bar w:val="nil"/>
        </w:pBdr>
        <w:spacing w:after="0" w:line="240" w:lineRule="auto"/>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d) zaštitne </w:t>
      </w:r>
    </w:p>
    <w:p w14:paraId="0D645639" w14:textId="77777777" w:rsidR="000A075E" w:rsidRDefault="00162035" w:rsidP="00315B6C">
      <w:pPr>
        <w:pBdr>
          <w:top w:val="nil"/>
          <w:left w:val="nil"/>
          <w:bottom w:val="nil"/>
          <w:right w:val="nil"/>
          <w:between w:val="nil"/>
          <w:bar w:val="nil"/>
        </w:pBdr>
        <w:spacing w:after="0" w:line="240" w:lineRule="auto"/>
        <w:rPr>
          <w:rFonts w:ascii="Times New Roman" w:hAnsi="Times New Roman" w:cs="Times New Roman"/>
          <w:sz w:val="24"/>
          <w:szCs w:val="24"/>
          <w:lang w:eastAsia="hr-HR"/>
        </w:rPr>
      </w:pPr>
      <w:r w:rsidRPr="00421558">
        <w:rPr>
          <w:rFonts w:ascii="Times New Roman" w:hAnsi="Times New Roman" w:cs="Times New Roman"/>
          <w:sz w:val="24"/>
          <w:szCs w:val="24"/>
          <w:lang w:eastAsia="hr-HR"/>
        </w:rPr>
        <w:t>e) kombinirane</w:t>
      </w:r>
      <w:r w:rsidR="00067788" w:rsidRPr="00421558">
        <w:rPr>
          <w:rFonts w:ascii="Times New Roman" w:hAnsi="Times New Roman" w:cs="Times New Roman"/>
          <w:sz w:val="24"/>
          <w:szCs w:val="24"/>
          <w:lang w:eastAsia="hr-HR"/>
        </w:rPr>
        <w:t>.</w:t>
      </w:r>
    </w:p>
    <w:p w14:paraId="5D4C6F72" w14:textId="77777777" w:rsidR="00315B6C" w:rsidRPr="00315B6C" w:rsidRDefault="00315B6C" w:rsidP="00315B6C">
      <w:pPr>
        <w:pBdr>
          <w:top w:val="nil"/>
          <w:left w:val="nil"/>
          <w:bottom w:val="nil"/>
          <w:right w:val="nil"/>
          <w:between w:val="nil"/>
          <w:bar w:val="nil"/>
        </w:pBdr>
        <w:spacing w:after="0" w:line="240" w:lineRule="auto"/>
        <w:rPr>
          <w:rFonts w:ascii="Times New Roman" w:hAnsi="Times New Roman" w:cs="Times New Roman"/>
          <w:sz w:val="24"/>
          <w:szCs w:val="24"/>
          <w:lang w:eastAsia="hr-HR"/>
        </w:rPr>
      </w:pPr>
    </w:p>
    <w:p w14:paraId="585C3EBB" w14:textId="77777777" w:rsidR="00D150BC"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sz w:val="24"/>
          <w:szCs w:val="24"/>
          <w:u w:color="000000"/>
          <w:bdr w:val="nil"/>
          <w:lang w:eastAsia="hr-HR"/>
        </w:rPr>
        <w:t>Članak 160.</w:t>
      </w:r>
      <w:r w:rsidR="00D150BC" w:rsidRPr="00421558">
        <w:rPr>
          <w:rFonts w:ascii="Times New Roman" w:eastAsia="Calibri" w:hAnsi="Times New Roman" w:cs="Times New Roman"/>
          <w:bCs/>
          <w:sz w:val="24"/>
          <w:szCs w:val="24"/>
          <w:u w:color="000000"/>
          <w:bdr w:val="nil"/>
          <w:lang w:eastAsia="hr-HR"/>
        </w:rPr>
        <w:t xml:space="preserve">            </w:t>
      </w:r>
      <w:r w:rsidR="00891C02">
        <w:rPr>
          <w:rFonts w:ascii="Times New Roman" w:eastAsia="Calibri" w:hAnsi="Times New Roman" w:cs="Times New Roman"/>
          <w:bCs/>
          <w:sz w:val="24"/>
          <w:szCs w:val="24"/>
          <w:u w:color="000000"/>
          <w:bdr w:val="nil"/>
          <w:lang w:eastAsia="hr-HR"/>
        </w:rPr>
        <w:t xml:space="preserve">            </w:t>
      </w:r>
    </w:p>
    <w:p w14:paraId="65DF6F5D"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7C01E0C"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Izgradnja lučkih građevina u javnim lukama u interesu je Republike Hrvatske te se u svrhu njihova građenja može neposredno podnijeti zahtjev za izvlašt</w:t>
      </w:r>
      <w:r w:rsidR="007309E6" w:rsidRPr="00421558">
        <w:rPr>
          <w:rFonts w:ascii="Times New Roman" w:eastAsia="Calibri" w:hAnsi="Times New Roman" w:cs="Times New Roman"/>
          <w:sz w:val="24"/>
          <w:szCs w:val="24"/>
          <w:u w:color="000000"/>
          <w:bdr w:val="nil"/>
          <w:lang w:eastAsia="hr-HR"/>
        </w:rPr>
        <w:t xml:space="preserve">enje sukladno odredbama </w:t>
      </w:r>
      <w:r w:rsidRPr="00421558">
        <w:rPr>
          <w:rFonts w:ascii="Times New Roman" w:eastAsia="Calibri" w:hAnsi="Times New Roman" w:cs="Times New Roman"/>
          <w:sz w:val="24"/>
          <w:szCs w:val="24"/>
          <w:u w:color="000000"/>
          <w:bdr w:val="nil"/>
          <w:lang w:eastAsia="hr-HR"/>
        </w:rPr>
        <w:t xml:space="preserve"> propisa o izvlaštenju.</w:t>
      </w:r>
    </w:p>
    <w:p w14:paraId="304D9557"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B67026C"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Svako ulaganje u lučke građevine koje služi za obavljanje lučkih usluga u luci od državnog značaja, bez obzira na pravni status investitora, kada se obavlja u skladu s </w:t>
      </w:r>
      <w:r w:rsidR="00354282" w:rsidRPr="00421558">
        <w:rPr>
          <w:rFonts w:ascii="Times New Roman" w:eastAsia="Calibri" w:hAnsi="Times New Roman" w:cs="Times New Roman"/>
          <w:sz w:val="24"/>
          <w:szCs w:val="24"/>
          <w:u w:color="000000"/>
          <w:bdr w:val="nil"/>
          <w:lang w:eastAsia="hr-HR"/>
        </w:rPr>
        <w:t>planom</w:t>
      </w:r>
      <w:r w:rsidRPr="00421558">
        <w:rPr>
          <w:rFonts w:ascii="Times New Roman" w:eastAsia="Calibri" w:hAnsi="Times New Roman" w:cs="Times New Roman"/>
          <w:sz w:val="24"/>
          <w:szCs w:val="24"/>
          <w:u w:color="000000"/>
          <w:bdr w:val="nil"/>
          <w:lang w:eastAsia="hr-HR"/>
        </w:rPr>
        <w:t xml:space="preserve"> iz članka 133. ovoga Zakona, smatra se da se obavlja u interesu i za potrebe Republike Hrvatske.</w:t>
      </w:r>
    </w:p>
    <w:p w14:paraId="29D4BE94" w14:textId="77777777" w:rsidR="00BB55D1" w:rsidRDefault="00BB55D1" w:rsidP="00BC6F07">
      <w:pPr>
        <w:spacing w:after="0" w:line="240" w:lineRule="auto"/>
        <w:jc w:val="center"/>
        <w:rPr>
          <w:rFonts w:ascii="Times New Roman" w:hAnsi="Times New Roman" w:cs="Times New Roman"/>
          <w:b/>
          <w:sz w:val="24"/>
          <w:szCs w:val="24"/>
        </w:rPr>
      </w:pPr>
    </w:p>
    <w:p w14:paraId="61A00955" w14:textId="77777777" w:rsidR="00D150BC" w:rsidRPr="00421558" w:rsidRDefault="001D2159" w:rsidP="00BC6F07">
      <w:pP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hAnsi="Times New Roman" w:cs="Times New Roman"/>
          <w:b/>
          <w:sz w:val="24"/>
          <w:szCs w:val="24"/>
        </w:rPr>
        <w:t>Članak 161</w:t>
      </w:r>
      <w:r w:rsidRPr="00421558">
        <w:rPr>
          <w:rFonts w:ascii="Times New Roman" w:hAnsi="Times New Roman" w:cs="Times New Roman"/>
          <w:sz w:val="24"/>
          <w:szCs w:val="24"/>
        </w:rPr>
        <w:t xml:space="preserve">. </w:t>
      </w:r>
      <w:r w:rsidR="00D150BC" w:rsidRPr="00421558">
        <w:rPr>
          <w:rFonts w:ascii="Times New Roman" w:hAnsi="Times New Roman" w:cs="Times New Roman"/>
          <w:sz w:val="24"/>
          <w:szCs w:val="24"/>
          <w:lang w:eastAsia="hr-HR"/>
        </w:rPr>
        <w:t xml:space="preserve">                    </w:t>
      </w:r>
    </w:p>
    <w:p w14:paraId="5392EC5A" w14:textId="77777777" w:rsidR="00891C02" w:rsidRDefault="00891C02" w:rsidP="00BC6F07">
      <w:pPr>
        <w:spacing w:after="0" w:line="240" w:lineRule="auto"/>
        <w:jc w:val="both"/>
        <w:rPr>
          <w:rFonts w:ascii="Times New Roman" w:eastAsia="Calibri" w:hAnsi="Times New Roman" w:cs="Times New Roman"/>
          <w:sz w:val="24"/>
          <w:szCs w:val="24"/>
          <w:u w:color="000000"/>
          <w:bdr w:val="nil"/>
          <w:lang w:eastAsia="hr-HR"/>
        </w:rPr>
      </w:pPr>
    </w:p>
    <w:p w14:paraId="468216CE" w14:textId="77777777" w:rsidR="00D150BC" w:rsidRPr="00421558" w:rsidRDefault="00D150BC" w:rsidP="00BC6F07">
      <w:pP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Kod gradnje novih luka ili izmjene granica lučkog područja postojećih luka, potrebno je izraditi prometno-tehnološki elaborat koji mora obuhvatiti: navigacijska i hidrografska obilježja akvatorija, tehničko-tehnološka obilježja obale i pristana te plovila koja će uplovljavati u luku, postupke manevriranja i sigurnosne mjere koje se moraju osigurati na mjestu priveza te postupke u slučaju izvanrednih događaja.</w:t>
      </w:r>
    </w:p>
    <w:p w14:paraId="07B1BC13" w14:textId="77777777" w:rsidR="00891C02" w:rsidRDefault="00891C02" w:rsidP="00BC6F07">
      <w:pPr>
        <w:spacing w:after="0" w:line="240" w:lineRule="auto"/>
        <w:jc w:val="both"/>
        <w:rPr>
          <w:rFonts w:ascii="Times New Roman" w:eastAsia="Calibri" w:hAnsi="Times New Roman" w:cs="Times New Roman"/>
          <w:sz w:val="24"/>
          <w:szCs w:val="24"/>
          <w:u w:color="000000"/>
          <w:bdr w:val="nil"/>
          <w:lang w:eastAsia="hr-HR"/>
        </w:rPr>
      </w:pPr>
    </w:p>
    <w:p w14:paraId="4888D335" w14:textId="77777777" w:rsidR="00D150BC" w:rsidRPr="00421558" w:rsidRDefault="00D150BC" w:rsidP="00BC6F07">
      <w:pP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Prometno-tehnološki elaborat mora se izraditi prije dobivanja građevinske dozvole i biti prethodno odobren od nadležne lučke kapetanije ili, ako građevinska dozvola nije potrebna, prije otvaranja luke.</w:t>
      </w:r>
    </w:p>
    <w:p w14:paraId="441B7BD5" w14:textId="77777777" w:rsidR="00891C02" w:rsidRDefault="00891C02" w:rsidP="00BC6F07">
      <w:pPr>
        <w:spacing w:after="0" w:line="240" w:lineRule="auto"/>
        <w:jc w:val="both"/>
        <w:rPr>
          <w:rFonts w:ascii="Times New Roman" w:eastAsia="Calibri" w:hAnsi="Times New Roman" w:cs="Times New Roman"/>
          <w:sz w:val="24"/>
          <w:szCs w:val="24"/>
          <w:u w:color="000000"/>
          <w:bdr w:val="nil"/>
          <w:lang w:eastAsia="hr-HR"/>
        </w:rPr>
      </w:pPr>
    </w:p>
    <w:p w14:paraId="6D6A8393" w14:textId="77777777" w:rsidR="00926C7F" w:rsidRDefault="00D150BC" w:rsidP="00BC6F07">
      <w:pP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Lučka kapetanija može zahtijevati izradu elaborata iz stavka 1. ovog članka i u slučaju postojećih luka kada ocijeni da je to potrebno iz razloga sigurnosti plovidbe ili si</w:t>
      </w:r>
      <w:r w:rsidR="00067788" w:rsidRPr="00421558">
        <w:rPr>
          <w:rFonts w:ascii="Times New Roman" w:eastAsia="Calibri" w:hAnsi="Times New Roman" w:cs="Times New Roman"/>
          <w:sz w:val="24"/>
          <w:szCs w:val="24"/>
          <w:u w:color="000000"/>
          <w:bdr w:val="nil"/>
          <w:lang w:eastAsia="hr-HR"/>
        </w:rPr>
        <w:t xml:space="preserve">gurnog boravka plovila u luci. </w:t>
      </w:r>
    </w:p>
    <w:p w14:paraId="2A469F81" w14:textId="77777777" w:rsidR="00A559B3" w:rsidRPr="00421558" w:rsidRDefault="00A559B3" w:rsidP="00BC6F07">
      <w:pPr>
        <w:spacing w:after="0" w:line="240" w:lineRule="auto"/>
        <w:jc w:val="both"/>
        <w:rPr>
          <w:rFonts w:ascii="Times New Roman" w:eastAsia="Calibri" w:hAnsi="Times New Roman" w:cs="Times New Roman"/>
          <w:sz w:val="24"/>
          <w:szCs w:val="24"/>
          <w:u w:color="000000"/>
          <w:bdr w:val="nil"/>
          <w:lang w:eastAsia="hr-HR"/>
        </w:rPr>
      </w:pPr>
    </w:p>
    <w:p w14:paraId="7261F080" w14:textId="77777777" w:rsidR="00D150BC"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hAnsi="Times New Roman" w:cs="Times New Roman"/>
          <w:b/>
          <w:sz w:val="24"/>
          <w:szCs w:val="24"/>
        </w:rPr>
        <w:t>Članak 162</w:t>
      </w:r>
      <w:r w:rsidRPr="00421558">
        <w:rPr>
          <w:rFonts w:ascii="Times New Roman" w:hAnsi="Times New Roman" w:cs="Times New Roman"/>
          <w:sz w:val="24"/>
          <w:szCs w:val="24"/>
        </w:rPr>
        <w:t>.</w:t>
      </w:r>
    </w:p>
    <w:p w14:paraId="32545A22"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9129919"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Prije početka gradnje luke ili izmjene granica lučkog područja postojeće luke mora se utvrditi lučko područje.</w:t>
      </w:r>
    </w:p>
    <w:p w14:paraId="0988509E"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D896C87"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Lučko područje javne luke i luke za potrebe državnih tijela uredbom utvrđuje Vlada Republike Hrvatske.</w:t>
      </w:r>
    </w:p>
    <w:p w14:paraId="2C155A8D"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A3F8F17"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Lučko područje luke za posebne namjene, osim luke za potrebe državnih tijela, odlukom utvrđuje ministar. </w:t>
      </w:r>
    </w:p>
    <w:p w14:paraId="03614438"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582CA2C" w14:textId="77777777" w:rsidR="00D150BC"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Protiv odluke ministra iz stavka 3. ovoga članka ne može se izjaviti žalba ali se može pokrenuti upravni spor.</w:t>
      </w:r>
    </w:p>
    <w:p w14:paraId="4592CBCE" w14:textId="77777777" w:rsidR="00891C02" w:rsidRPr="00421558"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BA1852A" w14:textId="77777777" w:rsidR="00D150BC"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sz w:val="24"/>
          <w:szCs w:val="24"/>
        </w:rPr>
        <w:t>Članak 163</w:t>
      </w:r>
      <w:r w:rsidRPr="00421558">
        <w:rPr>
          <w:rFonts w:ascii="Times New Roman" w:hAnsi="Times New Roman" w:cs="Times New Roman"/>
          <w:sz w:val="24"/>
          <w:szCs w:val="24"/>
        </w:rPr>
        <w:t xml:space="preserve">. </w:t>
      </w:r>
      <w:r w:rsidR="00D150BC" w:rsidRPr="00421558">
        <w:rPr>
          <w:rFonts w:ascii="Times New Roman" w:eastAsia="Calibri" w:hAnsi="Times New Roman" w:cs="Times New Roman"/>
          <w:bCs/>
          <w:sz w:val="24"/>
          <w:szCs w:val="24"/>
          <w:u w:color="000000"/>
          <w:bdr w:val="nil"/>
          <w:lang w:eastAsia="hr-HR"/>
        </w:rPr>
        <w:t xml:space="preserve">                                        </w:t>
      </w:r>
    </w:p>
    <w:p w14:paraId="6E7E623D"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018BB108"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Lučko područje se utvrđuje u skladu s dokumentima prostornog uređenja i planskim osnovama za upravlj</w:t>
      </w:r>
      <w:r w:rsidR="00E75D2B" w:rsidRPr="00421558">
        <w:rPr>
          <w:rFonts w:ascii="Times New Roman" w:hAnsi="Times New Roman" w:cs="Times New Roman"/>
          <w:sz w:val="24"/>
          <w:szCs w:val="24"/>
        </w:rPr>
        <w:t xml:space="preserve">anje vodama. </w:t>
      </w:r>
    </w:p>
    <w:p w14:paraId="67131E8D"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6387EC3A"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421558">
        <w:rPr>
          <w:rFonts w:ascii="Times New Roman" w:hAnsi="Times New Roman" w:cs="Times New Roman"/>
          <w:sz w:val="24"/>
          <w:szCs w:val="24"/>
        </w:rPr>
        <w:t>(2) Lučko područje može obuhvaćati viš</w:t>
      </w:r>
      <w:r w:rsidRPr="00421558">
        <w:rPr>
          <w:rFonts w:ascii="Times New Roman" w:hAnsi="Times New Roman" w:cs="Times New Roman"/>
          <w:sz w:val="24"/>
          <w:szCs w:val="24"/>
          <w:lang w:val="fr-FR"/>
        </w:rPr>
        <w:t>e lu</w:t>
      </w:r>
      <w:r w:rsidRPr="00421558">
        <w:rPr>
          <w:rFonts w:ascii="Times New Roman" w:hAnsi="Times New Roman" w:cs="Times New Roman"/>
          <w:sz w:val="24"/>
          <w:szCs w:val="24"/>
        </w:rPr>
        <w:t>čkih bazena i sidrišta, odnosno više izdvojenih prometno-tehnoloških cjelina (terminala) specijaliziranih za prekrcaj određene vrste tereta.</w:t>
      </w:r>
    </w:p>
    <w:p w14:paraId="707E4CAD"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3850805C"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Lučko područje iz stavka 1. ovoga članka može se nalaziti na području viš</w:t>
      </w:r>
      <w:r w:rsidRPr="00421558">
        <w:rPr>
          <w:rFonts w:ascii="Times New Roman" w:hAnsi="Times New Roman" w:cs="Times New Roman"/>
          <w:sz w:val="24"/>
          <w:szCs w:val="24"/>
          <w:lang w:val="nl-NL"/>
        </w:rPr>
        <w:t>e op</w:t>
      </w:r>
      <w:r w:rsidRPr="00421558">
        <w:rPr>
          <w:rFonts w:ascii="Times New Roman" w:hAnsi="Times New Roman" w:cs="Times New Roman"/>
          <w:sz w:val="24"/>
          <w:szCs w:val="24"/>
        </w:rPr>
        <w:t>ćina, gradova i županija.</w:t>
      </w:r>
    </w:p>
    <w:p w14:paraId="0359187A"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0C0CA5A3" w14:textId="77777777" w:rsidR="00E75D2B" w:rsidRPr="00421558" w:rsidRDefault="00E75D2B"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 Proglašenje lučkog područja upisat će se u zemljišnim knjigama zabilježbom.</w:t>
      </w:r>
    </w:p>
    <w:p w14:paraId="5C3B2339"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63C326B5" w14:textId="77777777" w:rsidR="00D150BC" w:rsidRPr="00421558" w:rsidRDefault="00E75D2B"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(5</w:t>
      </w:r>
      <w:r w:rsidR="00D150BC" w:rsidRPr="00421558">
        <w:rPr>
          <w:rFonts w:ascii="Times New Roman" w:hAnsi="Times New Roman" w:cs="Times New Roman"/>
          <w:sz w:val="24"/>
          <w:szCs w:val="24"/>
        </w:rPr>
        <w:t>) Upravitelj luke dužan je predložiti izmjenu akta o određivanju lučkog područja ukoliko se mijenja opseg gospodarskog korištenja luke.</w:t>
      </w:r>
    </w:p>
    <w:p w14:paraId="50B0E843"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DCB2B82" w14:textId="77777777" w:rsidR="00D150BC" w:rsidRPr="00421558" w:rsidRDefault="00E75D2B"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(6</w:t>
      </w:r>
      <w:r w:rsidR="00D150BC" w:rsidRPr="00421558">
        <w:rPr>
          <w:rFonts w:ascii="Times New Roman" w:eastAsia="Calibri" w:hAnsi="Times New Roman" w:cs="Times New Roman"/>
          <w:sz w:val="24"/>
          <w:szCs w:val="24"/>
          <w:u w:color="000000"/>
          <w:bdr w:val="nil"/>
          <w:lang w:eastAsia="hr-HR"/>
        </w:rPr>
        <w:t>) Kopneni dio lučkog područje luke otvorene za međunarodni promet mora biti ograđen, a ulazi u luku označeni i pod stalnim nadzorom.</w:t>
      </w:r>
    </w:p>
    <w:p w14:paraId="6650D38B"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5D079FA" w14:textId="77777777" w:rsidR="00727B06" w:rsidRPr="00421558" w:rsidRDefault="00E75D2B"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(7</w:t>
      </w:r>
      <w:r w:rsidR="00D150BC" w:rsidRPr="00421558">
        <w:rPr>
          <w:rFonts w:ascii="Times New Roman" w:eastAsia="Calibri" w:hAnsi="Times New Roman" w:cs="Times New Roman"/>
          <w:sz w:val="24"/>
          <w:szCs w:val="24"/>
          <w:u w:color="000000"/>
          <w:bdr w:val="nil"/>
          <w:lang w:eastAsia="hr-HR"/>
        </w:rPr>
        <w:t>) Kopneni dio lučkog područja luke otvorene samo za domaći promet mora biti označen</w:t>
      </w:r>
      <w:r w:rsidR="00FD00E9" w:rsidRPr="00421558">
        <w:rPr>
          <w:rFonts w:ascii="Times New Roman" w:eastAsia="Calibri" w:hAnsi="Times New Roman" w:cs="Times New Roman"/>
          <w:sz w:val="24"/>
          <w:szCs w:val="24"/>
          <w:u w:color="000000"/>
          <w:bdr w:val="nil"/>
          <w:lang w:eastAsia="hr-HR"/>
        </w:rPr>
        <w:t>.</w:t>
      </w:r>
    </w:p>
    <w:p w14:paraId="69E436AC" w14:textId="77777777" w:rsidR="00891C02" w:rsidRDefault="00891C02" w:rsidP="00BC6F07">
      <w:pPr>
        <w:pBdr>
          <w:top w:val="nil"/>
          <w:left w:val="nil"/>
          <w:bottom w:val="nil"/>
          <w:right w:val="nil"/>
          <w:between w:val="nil"/>
          <w:bar w:val="nil"/>
        </w:pBdr>
        <w:spacing w:after="0" w:line="240" w:lineRule="auto"/>
        <w:jc w:val="center"/>
        <w:rPr>
          <w:rFonts w:ascii="Times New Roman" w:hAnsi="Times New Roman" w:cs="Times New Roman"/>
          <w:b/>
          <w:sz w:val="24"/>
          <w:szCs w:val="24"/>
        </w:rPr>
      </w:pPr>
    </w:p>
    <w:p w14:paraId="73124FEE" w14:textId="77777777" w:rsidR="00D150BC" w:rsidRPr="00421558" w:rsidRDefault="001D2159" w:rsidP="00BC6F07">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rPr>
      </w:pPr>
      <w:r w:rsidRPr="00421558">
        <w:rPr>
          <w:rFonts w:ascii="Times New Roman" w:hAnsi="Times New Roman" w:cs="Times New Roman"/>
          <w:b/>
          <w:sz w:val="24"/>
          <w:szCs w:val="24"/>
        </w:rPr>
        <w:t>Članak 164</w:t>
      </w:r>
      <w:r w:rsidRPr="00421558">
        <w:rPr>
          <w:rFonts w:ascii="Times New Roman" w:hAnsi="Times New Roman" w:cs="Times New Roman"/>
          <w:sz w:val="24"/>
          <w:szCs w:val="24"/>
        </w:rPr>
        <w:t>.</w:t>
      </w:r>
    </w:p>
    <w:p w14:paraId="2091496F"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00BAF76D"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421558">
        <w:rPr>
          <w:rFonts w:ascii="Times New Roman" w:hAnsi="Times New Roman" w:cs="Times New Roman"/>
          <w:sz w:val="24"/>
          <w:szCs w:val="24"/>
        </w:rPr>
        <w:t>(1) Na nekretninama u sastavu lučkog područja javnih luka Republika Hrvatska ima pravo prvokupa.</w:t>
      </w:r>
    </w:p>
    <w:p w14:paraId="1FB2CABF"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2918B311"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421558">
        <w:rPr>
          <w:rFonts w:ascii="Times New Roman" w:hAnsi="Times New Roman" w:cs="Times New Roman"/>
          <w:sz w:val="24"/>
          <w:szCs w:val="24"/>
        </w:rPr>
        <w:t xml:space="preserve">(2) Na zemljišnim česticama koje su u vlasništvu Republike Hrvatske, a nalaze se u lučkom području javnih luka, u list </w:t>
      </w:r>
      <w:r w:rsidRPr="00421558">
        <w:rPr>
          <w:rFonts w:ascii="Times New Roman" w:hAnsi="Times New Roman" w:cs="Times New Roman"/>
          <w:sz w:val="24"/>
          <w:szCs w:val="24"/>
          <w:lang w:val="it-IT"/>
        </w:rPr>
        <w:t>»</w:t>
      </w:r>
      <w:r w:rsidRPr="00421558">
        <w:rPr>
          <w:rFonts w:ascii="Times New Roman" w:hAnsi="Times New Roman" w:cs="Times New Roman"/>
          <w:sz w:val="24"/>
          <w:szCs w:val="24"/>
        </w:rPr>
        <w:t>B</w:t>
      </w:r>
      <w:r w:rsidRPr="00421558">
        <w:rPr>
          <w:rFonts w:ascii="Times New Roman" w:hAnsi="Times New Roman" w:cs="Times New Roman"/>
          <w:sz w:val="24"/>
          <w:szCs w:val="24"/>
          <w:lang w:val="fr-FR"/>
        </w:rPr>
        <w:t xml:space="preserve">« </w:t>
      </w:r>
      <w:r w:rsidRPr="00421558">
        <w:rPr>
          <w:rFonts w:ascii="Times New Roman" w:hAnsi="Times New Roman" w:cs="Times New Roman"/>
          <w:sz w:val="24"/>
          <w:szCs w:val="24"/>
        </w:rPr>
        <w:t>(vlastovnica) upisat će se da njima upravlja nadlež</w:t>
      </w:r>
      <w:r w:rsidRPr="00421558">
        <w:rPr>
          <w:rFonts w:ascii="Times New Roman" w:hAnsi="Times New Roman" w:cs="Times New Roman"/>
          <w:sz w:val="24"/>
          <w:szCs w:val="24"/>
          <w:lang w:val="it-IT"/>
        </w:rPr>
        <w:t>na lu</w:t>
      </w:r>
      <w:r w:rsidRPr="00421558">
        <w:rPr>
          <w:rFonts w:ascii="Times New Roman" w:hAnsi="Times New Roman" w:cs="Times New Roman"/>
          <w:sz w:val="24"/>
          <w:szCs w:val="24"/>
        </w:rPr>
        <w:t>čka uprava.</w:t>
      </w:r>
    </w:p>
    <w:p w14:paraId="339A6290"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44C4062A" w14:textId="77777777" w:rsidR="00BB6198" w:rsidRDefault="00D150BC"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(3) Na zemljišnim česticama koje nisu u vlasništvu Republike Hrvatske, a nalaze se u lučkom području javnih luka, u list </w:t>
      </w:r>
      <w:r w:rsidRPr="00421558">
        <w:rPr>
          <w:rFonts w:ascii="Times New Roman" w:hAnsi="Times New Roman" w:cs="Times New Roman"/>
          <w:sz w:val="24"/>
          <w:szCs w:val="24"/>
          <w:lang w:val="it-IT"/>
        </w:rPr>
        <w:t>»</w:t>
      </w:r>
      <w:r w:rsidRPr="00421558">
        <w:rPr>
          <w:rFonts w:ascii="Times New Roman" w:hAnsi="Times New Roman" w:cs="Times New Roman"/>
          <w:sz w:val="24"/>
          <w:szCs w:val="24"/>
        </w:rPr>
        <w:t>C</w:t>
      </w:r>
      <w:r w:rsidRPr="00421558">
        <w:rPr>
          <w:rFonts w:ascii="Times New Roman" w:hAnsi="Times New Roman" w:cs="Times New Roman"/>
          <w:sz w:val="24"/>
          <w:szCs w:val="24"/>
          <w:lang w:val="fr-FR"/>
        </w:rPr>
        <w:t xml:space="preserve">« </w:t>
      </w:r>
      <w:r w:rsidRPr="00421558">
        <w:rPr>
          <w:rFonts w:ascii="Times New Roman" w:hAnsi="Times New Roman" w:cs="Times New Roman"/>
          <w:sz w:val="24"/>
          <w:szCs w:val="24"/>
        </w:rPr>
        <w:t>(teretovnica) upisat će se pravo prvoku</w:t>
      </w:r>
      <w:r w:rsidR="00067788" w:rsidRPr="00421558">
        <w:rPr>
          <w:rFonts w:ascii="Times New Roman" w:hAnsi="Times New Roman" w:cs="Times New Roman"/>
          <w:sz w:val="24"/>
          <w:szCs w:val="24"/>
        </w:rPr>
        <w:t>pa u korist Republike Hrvatske.</w:t>
      </w:r>
    </w:p>
    <w:p w14:paraId="2F2D6545" w14:textId="77777777" w:rsidR="00BB55D1" w:rsidRPr="00421558" w:rsidRDefault="00BB55D1"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7B92C85A" w14:textId="77777777" w:rsidR="00D150BC"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sz w:val="24"/>
          <w:szCs w:val="24"/>
        </w:rPr>
        <w:t>Članak 165</w:t>
      </w:r>
      <w:r w:rsidRPr="00421558">
        <w:rPr>
          <w:rFonts w:ascii="Times New Roman" w:hAnsi="Times New Roman" w:cs="Times New Roman"/>
          <w:sz w:val="24"/>
          <w:szCs w:val="24"/>
        </w:rPr>
        <w:t>.</w:t>
      </w:r>
    </w:p>
    <w:p w14:paraId="491D1F0E"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D3D2763"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Javna luka od državnog značaja kao i luka posebne namjene za potrebe tijela državne uprave otvara se i razvrstava odlukom Vlade Republike Hrvatske.</w:t>
      </w:r>
    </w:p>
    <w:p w14:paraId="2E1CEFDC"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72A9E2B"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Ministar donosi odluku o otvaranju i razvrstaju svih ostalih luka osim onih navedenih u stavku 1. ovoga članka. </w:t>
      </w:r>
    </w:p>
    <w:p w14:paraId="2902A9E5"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63C7A99"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r w:rsidRPr="00421558">
        <w:rPr>
          <w:rFonts w:ascii="Times New Roman" w:eastAsia="Calibri" w:hAnsi="Times New Roman" w:cs="Times New Roman"/>
          <w:sz w:val="24"/>
          <w:szCs w:val="24"/>
          <w:u w:color="000000"/>
          <w:bdr w:val="nil"/>
          <w:lang w:eastAsia="hr-HR"/>
        </w:rPr>
        <w:t xml:space="preserve">(3) Odluku o otvaranju i razvrstaju luke od županijskog značaja ministar donosi </w:t>
      </w:r>
      <w:r w:rsidR="00776D4E" w:rsidRPr="00421558">
        <w:rPr>
          <w:rFonts w:ascii="Times New Roman" w:eastAsia="Times New Roman" w:hAnsi="Times New Roman" w:cs="Times New Roman"/>
          <w:sz w:val="24"/>
          <w:szCs w:val="24"/>
          <w:lang w:eastAsia="hr-HR"/>
        </w:rPr>
        <w:t>uz prethodnu</w:t>
      </w:r>
      <w:r w:rsidRPr="00421558">
        <w:rPr>
          <w:rFonts w:ascii="Times New Roman" w:eastAsia="Times New Roman" w:hAnsi="Times New Roman" w:cs="Times New Roman"/>
          <w:sz w:val="24"/>
          <w:szCs w:val="24"/>
          <w:lang w:eastAsia="hr-HR"/>
        </w:rPr>
        <w:t xml:space="preserve"> </w:t>
      </w:r>
      <w:r w:rsidR="00776D4E" w:rsidRPr="00421558">
        <w:rPr>
          <w:rFonts w:ascii="Times New Roman" w:eastAsia="Times New Roman" w:hAnsi="Times New Roman" w:cs="Times New Roman"/>
          <w:sz w:val="24"/>
          <w:szCs w:val="24"/>
          <w:lang w:eastAsia="hr-HR"/>
        </w:rPr>
        <w:t>suglasnost</w:t>
      </w:r>
      <w:r w:rsidRPr="00421558">
        <w:rPr>
          <w:rFonts w:ascii="Times New Roman" w:eastAsia="Times New Roman" w:hAnsi="Times New Roman" w:cs="Times New Roman"/>
          <w:sz w:val="24"/>
          <w:szCs w:val="24"/>
          <w:lang w:eastAsia="hr-HR"/>
        </w:rPr>
        <w:t xml:space="preserve"> predstavničkog tijela jedinice </w:t>
      </w:r>
      <w:r w:rsidRPr="00421558">
        <w:rPr>
          <w:rFonts w:ascii="Times New Roman" w:hAnsi="Times New Roman" w:cs="Times New Roman"/>
          <w:sz w:val="24"/>
          <w:szCs w:val="24"/>
          <w:lang w:eastAsia="hr-HR"/>
        </w:rPr>
        <w:t>lokalne i područne (regionalne) samouprave.</w:t>
      </w:r>
    </w:p>
    <w:p w14:paraId="39383991"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p>
    <w:p w14:paraId="3D053E6D"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Odluku o promjeni razvrstaja i zatvaranju luke donosi tijelo koje je donijelo odluku o otvaranju luke. </w:t>
      </w:r>
    </w:p>
    <w:p w14:paraId="0D38B1C5"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p>
    <w:p w14:paraId="530881B2"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(5) Odluke ministra iz stav</w:t>
      </w:r>
      <w:r w:rsidR="00BB55D1">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ka 2., 3. i 4. ovoga članka upravni su akti protiv kojih se ne može izjaviti žalba ali se može pokrenuti upravni spor.</w:t>
      </w:r>
    </w:p>
    <w:p w14:paraId="08646D2C" w14:textId="77777777" w:rsidR="00891C02" w:rsidRDefault="00891C02"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p>
    <w:p w14:paraId="0FBCECDB"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(6) Upravitelj luke određuje se odlukama iz stav</w:t>
      </w:r>
      <w:r w:rsidR="00BB55D1">
        <w:rPr>
          <w:rFonts w:ascii="Times New Roman" w:hAnsi="Times New Roman" w:cs="Times New Roman"/>
          <w:sz w:val="24"/>
          <w:szCs w:val="24"/>
          <w:lang w:eastAsia="hr-HR"/>
        </w:rPr>
        <w:t>a</w:t>
      </w:r>
      <w:r w:rsidRPr="00421558">
        <w:rPr>
          <w:rFonts w:ascii="Times New Roman" w:hAnsi="Times New Roman" w:cs="Times New Roman"/>
          <w:sz w:val="24"/>
          <w:szCs w:val="24"/>
          <w:lang w:eastAsia="hr-HR"/>
        </w:rPr>
        <w:t xml:space="preserve">ka 1. i 2. ovoga članka. </w:t>
      </w:r>
    </w:p>
    <w:p w14:paraId="5DD7460E"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6A75F47"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(7) Odluka o otvaranju i razvrstaju, odnosno promjeni razvrstaja luke donosi se nakon što se pregledom utvrdi da luka udovoljava uvjetima glede opremljenosti i sigurnosti sukladno odredbama ovoga Zakona, odredbama posebnih propisa o gradnji kojima se regulira uporaba građevina i drugim uvjetima prema posebnim propisima.</w:t>
      </w:r>
    </w:p>
    <w:p w14:paraId="7DFEF89C" w14:textId="77777777" w:rsidR="00D150BC" w:rsidRPr="00421558" w:rsidRDefault="00D150BC" w:rsidP="00BC6F0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eastAsia="hr-HR"/>
        </w:rPr>
      </w:pPr>
    </w:p>
    <w:p w14:paraId="3994865D" w14:textId="77777777" w:rsidR="00315B6C" w:rsidRDefault="00315B6C" w:rsidP="00BC6F07">
      <w:pPr>
        <w:pBdr>
          <w:top w:val="nil"/>
          <w:left w:val="nil"/>
          <w:bottom w:val="nil"/>
          <w:right w:val="nil"/>
          <w:between w:val="nil"/>
          <w:bar w:val="nil"/>
        </w:pBdr>
        <w:spacing w:after="0" w:line="240" w:lineRule="auto"/>
        <w:jc w:val="center"/>
        <w:rPr>
          <w:rFonts w:ascii="Times New Roman" w:hAnsi="Times New Roman" w:cs="Times New Roman"/>
          <w:b/>
          <w:sz w:val="24"/>
          <w:szCs w:val="24"/>
        </w:rPr>
      </w:pPr>
    </w:p>
    <w:p w14:paraId="11F363D9" w14:textId="77777777" w:rsidR="00776D4E"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hAnsi="Times New Roman" w:cs="Times New Roman"/>
          <w:b/>
          <w:sz w:val="24"/>
          <w:szCs w:val="24"/>
        </w:rPr>
        <w:t>Članak 166</w:t>
      </w:r>
      <w:r w:rsidRPr="00421558">
        <w:rPr>
          <w:rFonts w:ascii="Times New Roman" w:hAnsi="Times New Roman" w:cs="Times New Roman"/>
          <w:sz w:val="24"/>
          <w:szCs w:val="24"/>
        </w:rPr>
        <w:t>.</w:t>
      </w:r>
    </w:p>
    <w:p w14:paraId="414A28F0" w14:textId="77777777" w:rsidR="00776D4E" w:rsidRPr="00421558" w:rsidRDefault="00776D4E"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p>
    <w:p w14:paraId="5511665D"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Postupak za otvaranje javne luke </w:t>
      </w:r>
      <w:r w:rsidR="00EA4398" w:rsidRPr="00421558">
        <w:rPr>
          <w:rFonts w:ascii="Times New Roman" w:eastAsia="Calibri" w:hAnsi="Times New Roman" w:cs="Times New Roman"/>
          <w:sz w:val="24"/>
          <w:szCs w:val="24"/>
          <w:u w:color="000000"/>
          <w:bdr w:val="nil"/>
          <w:lang w:eastAsia="hr-HR"/>
        </w:rPr>
        <w:t xml:space="preserve">pokreće se </w:t>
      </w:r>
      <w:r w:rsidRPr="00421558">
        <w:rPr>
          <w:rFonts w:ascii="Times New Roman" w:eastAsia="Calibri" w:hAnsi="Times New Roman" w:cs="Times New Roman"/>
          <w:sz w:val="24"/>
          <w:szCs w:val="24"/>
          <w:u w:color="000000"/>
          <w:bdr w:val="nil"/>
          <w:lang w:eastAsia="hr-HR"/>
        </w:rPr>
        <w:t>na zahtjev nadležne lučke upr</w:t>
      </w:r>
      <w:r w:rsidR="00A25A76" w:rsidRPr="00421558">
        <w:rPr>
          <w:rFonts w:ascii="Times New Roman" w:eastAsia="Calibri" w:hAnsi="Times New Roman" w:cs="Times New Roman"/>
          <w:sz w:val="24"/>
          <w:szCs w:val="24"/>
          <w:u w:color="000000"/>
          <w:bdr w:val="nil"/>
          <w:lang w:eastAsia="hr-HR"/>
        </w:rPr>
        <w:t>ave</w:t>
      </w:r>
      <w:r w:rsidR="00EA4398" w:rsidRPr="00421558">
        <w:rPr>
          <w:rFonts w:ascii="Times New Roman" w:eastAsia="Calibri" w:hAnsi="Times New Roman" w:cs="Times New Roman"/>
          <w:sz w:val="24"/>
          <w:szCs w:val="24"/>
          <w:u w:color="000000"/>
          <w:bdr w:val="nil"/>
          <w:lang w:eastAsia="hr-HR"/>
        </w:rPr>
        <w:t>, a</w:t>
      </w:r>
      <w:r w:rsidR="00A25A76" w:rsidRPr="00421558">
        <w:rPr>
          <w:rFonts w:ascii="Times New Roman" w:eastAsia="Calibri" w:hAnsi="Times New Roman" w:cs="Times New Roman"/>
          <w:sz w:val="24"/>
          <w:szCs w:val="24"/>
          <w:u w:color="000000"/>
          <w:bdr w:val="nil"/>
          <w:lang w:eastAsia="hr-HR"/>
        </w:rPr>
        <w:t xml:space="preserve"> vodi</w:t>
      </w:r>
      <w:r w:rsidR="00EA4398" w:rsidRPr="00421558">
        <w:rPr>
          <w:rFonts w:ascii="Times New Roman" w:eastAsia="Calibri" w:hAnsi="Times New Roman" w:cs="Times New Roman"/>
          <w:sz w:val="24"/>
          <w:szCs w:val="24"/>
          <w:u w:color="000000"/>
          <w:bdr w:val="nil"/>
          <w:lang w:eastAsia="hr-HR"/>
        </w:rPr>
        <w:t xml:space="preserve"> ga</w:t>
      </w:r>
      <w:r w:rsidR="00A25A76" w:rsidRPr="00421558">
        <w:rPr>
          <w:rFonts w:ascii="Times New Roman" w:eastAsia="Calibri" w:hAnsi="Times New Roman" w:cs="Times New Roman"/>
          <w:sz w:val="24"/>
          <w:szCs w:val="24"/>
          <w:u w:color="000000"/>
          <w:bdr w:val="nil"/>
          <w:lang w:eastAsia="hr-HR"/>
        </w:rPr>
        <w:t xml:space="preserve"> Ministarstvo</w:t>
      </w:r>
      <w:r w:rsidRPr="00421558">
        <w:rPr>
          <w:rFonts w:ascii="Times New Roman" w:eastAsia="Calibri" w:hAnsi="Times New Roman" w:cs="Times New Roman"/>
          <w:sz w:val="24"/>
          <w:szCs w:val="24"/>
          <w:u w:color="000000"/>
          <w:bdr w:val="nil"/>
          <w:lang w:eastAsia="hr-HR"/>
        </w:rPr>
        <w:t>.</w:t>
      </w:r>
    </w:p>
    <w:p w14:paraId="1790DC33"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B5C3EE9"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Postupak za otvaranje luke posebne namjene pokreće</w:t>
      </w:r>
      <w:r w:rsidR="00EA4398" w:rsidRPr="00421558">
        <w:rPr>
          <w:rFonts w:ascii="Times New Roman" w:eastAsia="Calibri" w:hAnsi="Times New Roman" w:cs="Times New Roman"/>
          <w:sz w:val="24"/>
          <w:szCs w:val="24"/>
          <w:u w:color="000000"/>
          <w:bdr w:val="nil"/>
          <w:lang w:eastAsia="hr-HR"/>
        </w:rPr>
        <w:t xml:space="preserve"> se na zahtjev osnivača, a </w:t>
      </w:r>
      <w:r w:rsidRPr="00421558">
        <w:rPr>
          <w:rFonts w:ascii="Times New Roman" w:eastAsia="Calibri" w:hAnsi="Times New Roman" w:cs="Times New Roman"/>
          <w:sz w:val="24"/>
          <w:szCs w:val="24"/>
          <w:u w:color="000000"/>
          <w:bdr w:val="nil"/>
          <w:lang w:eastAsia="hr-HR"/>
        </w:rPr>
        <w:t xml:space="preserve">vodi </w:t>
      </w:r>
      <w:r w:rsidR="00EA4398" w:rsidRPr="00421558">
        <w:rPr>
          <w:rFonts w:ascii="Times New Roman" w:eastAsia="Calibri" w:hAnsi="Times New Roman" w:cs="Times New Roman"/>
          <w:sz w:val="24"/>
          <w:szCs w:val="24"/>
          <w:u w:color="000000"/>
          <w:bdr w:val="nil"/>
          <w:lang w:eastAsia="hr-HR"/>
        </w:rPr>
        <w:t xml:space="preserve">ga </w:t>
      </w:r>
      <w:r w:rsidRPr="00421558">
        <w:rPr>
          <w:rFonts w:ascii="Times New Roman" w:eastAsia="Calibri" w:hAnsi="Times New Roman" w:cs="Times New Roman"/>
          <w:sz w:val="24"/>
          <w:szCs w:val="24"/>
          <w:u w:color="000000"/>
          <w:bdr w:val="nil"/>
          <w:lang w:eastAsia="hr-HR"/>
        </w:rPr>
        <w:t>nadležna lučka uprava</w:t>
      </w:r>
      <w:r w:rsidR="00EA4398" w:rsidRPr="00421558">
        <w:rPr>
          <w:rFonts w:ascii="Times New Roman" w:eastAsia="Calibri" w:hAnsi="Times New Roman" w:cs="Times New Roman"/>
          <w:sz w:val="24"/>
          <w:szCs w:val="24"/>
          <w:u w:color="000000"/>
          <w:bdr w:val="nil"/>
          <w:lang w:eastAsia="hr-HR"/>
        </w:rPr>
        <w:t>.</w:t>
      </w:r>
      <w:r w:rsidRPr="00421558">
        <w:rPr>
          <w:rFonts w:ascii="Times New Roman" w:eastAsia="Calibri" w:hAnsi="Times New Roman" w:cs="Times New Roman"/>
          <w:sz w:val="24"/>
          <w:szCs w:val="24"/>
          <w:u w:color="000000"/>
          <w:bdr w:val="nil"/>
          <w:lang w:eastAsia="hr-HR"/>
        </w:rPr>
        <w:t xml:space="preserve"> </w:t>
      </w:r>
      <w:r w:rsidR="00EA4398" w:rsidRPr="00421558">
        <w:rPr>
          <w:rFonts w:ascii="Times New Roman" w:eastAsia="Calibri" w:hAnsi="Times New Roman" w:cs="Times New Roman"/>
          <w:sz w:val="24"/>
          <w:szCs w:val="24"/>
          <w:u w:color="000000"/>
          <w:bdr w:val="nil"/>
          <w:lang w:eastAsia="hr-HR"/>
        </w:rPr>
        <w:t>O</w:t>
      </w:r>
      <w:r w:rsidRPr="00421558">
        <w:rPr>
          <w:rFonts w:ascii="Times New Roman" w:eastAsia="Calibri" w:hAnsi="Times New Roman" w:cs="Times New Roman"/>
          <w:sz w:val="24"/>
          <w:szCs w:val="24"/>
          <w:u w:color="000000"/>
          <w:bdr w:val="nil"/>
          <w:lang w:eastAsia="hr-HR"/>
        </w:rPr>
        <w:t xml:space="preserve">dluku donose tijela iz članka </w:t>
      </w:r>
      <w:r w:rsidR="00A25A76" w:rsidRPr="00421558">
        <w:rPr>
          <w:rFonts w:ascii="Times New Roman" w:eastAsia="Calibri" w:hAnsi="Times New Roman" w:cs="Times New Roman"/>
          <w:sz w:val="24"/>
          <w:szCs w:val="24"/>
          <w:u w:color="000000"/>
          <w:bdr w:val="nil"/>
          <w:lang w:eastAsia="hr-HR"/>
        </w:rPr>
        <w:t>165.</w:t>
      </w:r>
      <w:r w:rsidRPr="00421558">
        <w:rPr>
          <w:rFonts w:ascii="Times New Roman" w:eastAsia="Calibri" w:hAnsi="Times New Roman" w:cs="Times New Roman"/>
          <w:sz w:val="24"/>
          <w:szCs w:val="24"/>
          <w:u w:color="000000"/>
          <w:bdr w:val="nil"/>
          <w:lang w:eastAsia="hr-HR"/>
        </w:rPr>
        <w:t xml:space="preserve"> ovoga Zakona.</w:t>
      </w:r>
    </w:p>
    <w:p w14:paraId="0CE634D5"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6858E17"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Postupak iz stavka 2. ovoga članka za luke posebne namjene za potrebe državnih tijela pokreće se na zahtjev nadležnog Ministarstva.</w:t>
      </w:r>
    </w:p>
    <w:p w14:paraId="7CA909D4" w14:textId="77777777" w:rsidR="00891C02" w:rsidRDefault="00891C02"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BEB056B"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(4) Lučka uprava u postupku </w:t>
      </w:r>
      <w:r w:rsidR="00213D94">
        <w:rPr>
          <w:rFonts w:ascii="Times New Roman" w:eastAsia="Calibri" w:hAnsi="Times New Roman" w:cs="Times New Roman"/>
          <w:sz w:val="24"/>
          <w:szCs w:val="24"/>
          <w:u w:color="000000"/>
          <w:bdr w:val="nil"/>
          <w:lang w:eastAsia="hr-HR"/>
        </w:rPr>
        <w:t xml:space="preserve">otvaranja luke posebne namjene </w:t>
      </w:r>
      <w:r w:rsidRPr="00421558">
        <w:rPr>
          <w:rFonts w:ascii="Times New Roman" w:eastAsia="Calibri" w:hAnsi="Times New Roman" w:cs="Times New Roman"/>
          <w:sz w:val="24"/>
          <w:szCs w:val="24"/>
          <w:u w:color="000000"/>
          <w:bdr w:val="nil"/>
          <w:lang w:eastAsia="hr-HR"/>
        </w:rPr>
        <w:t xml:space="preserve">dužna je podnositelju zahtjeva pružiti svu stručnu pomoć. </w:t>
      </w:r>
    </w:p>
    <w:p w14:paraId="023BE05F" w14:textId="77777777" w:rsidR="00891C02" w:rsidRDefault="00891C02" w:rsidP="00BC6F07">
      <w:pPr>
        <w:pBdr>
          <w:top w:val="nil"/>
          <w:left w:val="nil"/>
          <w:bottom w:val="nil"/>
          <w:right w:val="nil"/>
          <w:between w:val="nil"/>
          <w:bar w:val="nil"/>
        </w:pBdr>
        <w:tabs>
          <w:tab w:val="left" w:pos="284"/>
        </w:tabs>
        <w:spacing w:after="0" w:line="240" w:lineRule="auto"/>
        <w:jc w:val="both"/>
        <w:rPr>
          <w:rFonts w:ascii="Times New Roman" w:eastAsia="Calibri" w:hAnsi="Times New Roman" w:cs="Times New Roman"/>
          <w:sz w:val="24"/>
          <w:szCs w:val="24"/>
          <w:u w:color="FF0000"/>
          <w:bdr w:val="nil"/>
          <w:lang w:eastAsia="hr-HR"/>
        </w:rPr>
      </w:pPr>
    </w:p>
    <w:p w14:paraId="4E1B51C9" w14:textId="77777777" w:rsidR="00776D4E" w:rsidRPr="00421558" w:rsidRDefault="00776D4E" w:rsidP="00BC6F07">
      <w:pPr>
        <w:pBdr>
          <w:top w:val="nil"/>
          <w:left w:val="nil"/>
          <w:bottom w:val="nil"/>
          <w:right w:val="nil"/>
          <w:between w:val="nil"/>
          <w:bar w:val="nil"/>
        </w:pBdr>
        <w:tabs>
          <w:tab w:val="left" w:pos="284"/>
        </w:tabs>
        <w:spacing w:after="0" w:line="240" w:lineRule="auto"/>
        <w:jc w:val="both"/>
        <w:rPr>
          <w:rFonts w:ascii="Times New Roman" w:eastAsia="Calibri" w:hAnsi="Times New Roman" w:cs="Times New Roman"/>
          <w:sz w:val="24"/>
          <w:szCs w:val="24"/>
          <w:u w:color="FF0000"/>
          <w:bdr w:val="nil"/>
          <w:lang w:eastAsia="hr-HR"/>
        </w:rPr>
      </w:pPr>
      <w:r w:rsidRPr="00421558">
        <w:rPr>
          <w:rFonts w:ascii="Times New Roman" w:eastAsia="Calibri" w:hAnsi="Times New Roman" w:cs="Times New Roman"/>
          <w:sz w:val="24"/>
          <w:szCs w:val="24"/>
          <w:u w:color="FF0000"/>
          <w:bdr w:val="nil"/>
          <w:lang w:eastAsia="hr-HR"/>
        </w:rPr>
        <w:t>(5) Nakon donošenja odluke o otvaranju i razvrstaju luke, nadležna lučka uprava će provesti postupak davanja koncesije za</w:t>
      </w:r>
      <w:r w:rsidRPr="00421558">
        <w:rPr>
          <w:rFonts w:ascii="Times New Roman" w:eastAsia="Times New Roman" w:hAnsi="Times New Roman" w:cs="Times New Roman"/>
          <w:sz w:val="24"/>
          <w:szCs w:val="24"/>
          <w:u w:color="FF0000"/>
          <w:bdr w:val="nil"/>
          <w:lang w:eastAsia="hr-HR"/>
        </w:rPr>
        <w:t xml:space="preserve"> </w:t>
      </w:r>
      <w:r w:rsidRPr="00421558">
        <w:rPr>
          <w:rFonts w:ascii="Times New Roman" w:eastAsia="Calibri" w:hAnsi="Times New Roman" w:cs="Times New Roman"/>
          <w:sz w:val="24"/>
          <w:szCs w:val="24"/>
          <w:u w:color="FF0000"/>
          <w:bdr w:val="nil"/>
          <w:lang w:eastAsia="hr-HR"/>
        </w:rPr>
        <w:t>obavljanje lučkih djelatnosti.</w:t>
      </w:r>
    </w:p>
    <w:p w14:paraId="091D6B7C" w14:textId="77777777" w:rsidR="00891C02" w:rsidRDefault="00891C02" w:rsidP="00BC6F07">
      <w:pPr>
        <w:pBdr>
          <w:top w:val="nil"/>
          <w:left w:val="nil"/>
          <w:bottom w:val="nil"/>
          <w:right w:val="nil"/>
          <w:between w:val="nil"/>
          <w:bar w:val="nil"/>
        </w:pBdr>
        <w:tabs>
          <w:tab w:val="left" w:pos="284"/>
        </w:tabs>
        <w:spacing w:after="0" w:line="240" w:lineRule="auto"/>
        <w:jc w:val="both"/>
        <w:rPr>
          <w:rFonts w:ascii="Times New Roman" w:eastAsia="Calibri" w:hAnsi="Times New Roman" w:cs="Times New Roman"/>
          <w:sz w:val="24"/>
          <w:szCs w:val="24"/>
          <w:u w:color="FF0000"/>
          <w:bdr w:val="nil"/>
          <w:lang w:eastAsia="hr-HR"/>
        </w:rPr>
      </w:pPr>
    </w:p>
    <w:p w14:paraId="48B127E6" w14:textId="77777777" w:rsidR="004E789F" w:rsidRPr="00421558" w:rsidRDefault="00776D4E" w:rsidP="00BC6F07">
      <w:pPr>
        <w:pBdr>
          <w:top w:val="nil"/>
          <w:left w:val="nil"/>
          <w:bottom w:val="nil"/>
          <w:right w:val="nil"/>
          <w:between w:val="nil"/>
          <w:bar w:val="nil"/>
        </w:pBdr>
        <w:tabs>
          <w:tab w:val="left" w:pos="284"/>
        </w:tabs>
        <w:spacing w:after="0" w:line="240" w:lineRule="auto"/>
        <w:jc w:val="both"/>
        <w:rPr>
          <w:rFonts w:ascii="Times New Roman" w:eastAsia="Calibri" w:hAnsi="Times New Roman" w:cs="Times New Roman"/>
          <w:sz w:val="24"/>
          <w:szCs w:val="24"/>
          <w:u w:color="FF0000"/>
          <w:bdr w:val="nil"/>
          <w:lang w:eastAsia="hr-HR"/>
        </w:rPr>
      </w:pPr>
      <w:r w:rsidRPr="00421558">
        <w:rPr>
          <w:rFonts w:ascii="Times New Roman" w:eastAsia="Calibri" w:hAnsi="Times New Roman" w:cs="Times New Roman"/>
          <w:sz w:val="24"/>
          <w:szCs w:val="24"/>
          <w:u w:color="FF0000"/>
          <w:bdr w:val="nil"/>
          <w:lang w:eastAsia="hr-HR"/>
        </w:rPr>
        <w:t>(6) Postupak iz stavka 5. ovoga članka ne provodi se za luke iz stavka 3. ovoga članka.</w:t>
      </w:r>
    </w:p>
    <w:p w14:paraId="4F5470B4" w14:textId="77777777" w:rsidR="00BB6198" w:rsidRPr="00421558" w:rsidRDefault="00BB6198" w:rsidP="00BC6F07">
      <w:pPr>
        <w:pBdr>
          <w:top w:val="nil"/>
          <w:left w:val="nil"/>
          <w:bottom w:val="nil"/>
          <w:right w:val="nil"/>
          <w:between w:val="nil"/>
          <w:bar w:val="nil"/>
        </w:pBdr>
        <w:tabs>
          <w:tab w:val="left" w:pos="284"/>
        </w:tabs>
        <w:spacing w:after="0" w:line="240" w:lineRule="auto"/>
        <w:jc w:val="both"/>
        <w:rPr>
          <w:rFonts w:ascii="Times New Roman" w:eastAsia="Calibri" w:hAnsi="Times New Roman" w:cs="Times New Roman"/>
          <w:sz w:val="24"/>
          <w:szCs w:val="24"/>
          <w:u w:color="FF0000"/>
          <w:bdr w:val="nil"/>
          <w:lang w:eastAsia="hr-HR"/>
        </w:rPr>
      </w:pPr>
    </w:p>
    <w:p w14:paraId="75749489" w14:textId="77777777" w:rsidR="00776D4E"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sz w:val="24"/>
          <w:szCs w:val="24"/>
        </w:rPr>
        <w:t>Članak 167</w:t>
      </w:r>
      <w:r w:rsidRPr="00421558">
        <w:rPr>
          <w:rFonts w:ascii="Times New Roman" w:hAnsi="Times New Roman" w:cs="Times New Roman"/>
          <w:sz w:val="24"/>
          <w:szCs w:val="24"/>
        </w:rPr>
        <w:t>.</w:t>
      </w:r>
    </w:p>
    <w:p w14:paraId="1473423C"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4C0B205"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Uvjete kojima moraju udovoljavati luke, postupak za otvaranje </w:t>
      </w:r>
      <w:r w:rsidR="00213D94">
        <w:rPr>
          <w:rFonts w:ascii="Times New Roman" w:eastAsia="Calibri" w:hAnsi="Times New Roman" w:cs="Times New Roman"/>
          <w:sz w:val="24"/>
          <w:szCs w:val="24"/>
          <w:u w:color="000000"/>
          <w:bdr w:val="nil"/>
          <w:lang w:eastAsia="hr-HR"/>
        </w:rPr>
        <w:t>i zatvaranje</w:t>
      </w:r>
      <w:r w:rsidR="000363BA" w:rsidRPr="00421558">
        <w:rPr>
          <w:rFonts w:ascii="Times New Roman" w:eastAsia="Calibri" w:hAnsi="Times New Roman" w:cs="Times New Roman"/>
          <w:sz w:val="24"/>
          <w:szCs w:val="24"/>
          <w:u w:color="000000"/>
          <w:bdr w:val="nil"/>
          <w:lang w:eastAsia="hr-HR"/>
        </w:rPr>
        <w:t xml:space="preserve"> luke </w:t>
      </w:r>
      <w:r w:rsidRPr="00421558">
        <w:rPr>
          <w:rFonts w:ascii="Times New Roman" w:eastAsia="Calibri" w:hAnsi="Times New Roman" w:cs="Times New Roman"/>
          <w:sz w:val="24"/>
          <w:szCs w:val="24"/>
          <w:u w:color="000000"/>
          <w:bdr w:val="nil"/>
          <w:lang w:eastAsia="hr-HR"/>
        </w:rPr>
        <w:t>te mjerila za njihovo razvrstavanje</w:t>
      </w:r>
      <w:r w:rsidR="008A1F08" w:rsidRPr="00421558">
        <w:rPr>
          <w:rFonts w:ascii="Times New Roman" w:eastAsia="Calibri" w:hAnsi="Times New Roman" w:cs="Times New Roman"/>
          <w:sz w:val="24"/>
          <w:szCs w:val="24"/>
          <w:u w:color="000000"/>
          <w:bdr w:val="nil"/>
          <w:lang w:eastAsia="hr-HR"/>
        </w:rPr>
        <w:t xml:space="preserve"> i promjenu razvrstaja</w:t>
      </w:r>
      <w:r w:rsidR="00A43BAF" w:rsidRPr="00421558">
        <w:rPr>
          <w:rFonts w:ascii="Times New Roman" w:eastAsia="Calibri" w:hAnsi="Times New Roman" w:cs="Times New Roman"/>
          <w:sz w:val="24"/>
          <w:szCs w:val="24"/>
          <w:u w:color="000000"/>
          <w:bdr w:val="nil"/>
          <w:lang w:eastAsia="hr-HR"/>
        </w:rPr>
        <w:t xml:space="preserve"> propisuje</w:t>
      </w:r>
      <w:r w:rsidRPr="00421558">
        <w:rPr>
          <w:rFonts w:ascii="Times New Roman" w:eastAsia="Calibri" w:hAnsi="Times New Roman" w:cs="Times New Roman"/>
          <w:sz w:val="24"/>
          <w:szCs w:val="24"/>
          <w:u w:color="000000"/>
          <w:bdr w:val="nil"/>
          <w:lang w:eastAsia="hr-HR"/>
        </w:rPr>
        <w:t xml:space="preserve"> uredbom Vlada Republike Hrvatske.</w:t>
      </w:r>
    </w:p>
    <w:p w14:paraId="0F7A2277"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B88EEFE"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Kod utvrđivanja mjerila za razvrstaj luka, Vlada Republike Hrvatske uzet će u obzir ukupni promet svake luke u proteklom desetogodišnjem razdoblju i njegove osobine; operativni kapacitet luke;</w:t>
      </w:r>
      <w:r w:rsidR="008B6D88" w:rsidRPr="00421558">
        <w:rPr>
          <w:rFonts w:ascii="Times New Roman" w:eastAsia="Calibri" w:hAnsi="Times New Roman" w:cs="Times New Roman"/>
          <w:sz w:val="24"/>
          <w:szCs w:val="24"/>
          <w:u w:color="000000"/>
          <w:bdr w:val="nil"/>
          <w:lang w:eastAsia="hr-HR"/>
        </w:rPr>
        <w:t xml:space="preserve"> izgrađenost i</w:t>
      </w:r>
      <w:r w:rsidRPr="00421558">
        <w:rPr>
          <w:rFonts w:ascii="Times New Roman" w:eastAsia="Calibri" w:hAnsi="Times New Roman" w:cs="Times New Roman"/>
          <w:sz w:val="24"/>
          <w:szCs w:val="24"/>
          <w:u w:color="000000"/>
          <w:bdr w:val="nil"/>
          <w:lang w:eastAsia="hr-HR"/>
        </w:rPr>
        <w:t xml:space="preserve"> stanje lučke suprastrukture i lučke infrastrukture</w:t>
      </w:r>
      <w:r w:rsidR="00E124F6" w:rsidRPr="00421558">
        <w:rPr>
          <w:rFonts w:ascii="Times New Roman" w:eastAsia="Calibri" w:hAnsi="Times New Roman" w:cs="Times New Roman"/>
          <w:sz w:val="24"/>
          <w:szCs w:val="24"/>
          <w:u w:color="000000"/>
          <w:bdr w:val="nil"/>
          <w:lang w:eastAsia="hr-HR"/>
        </w:rPr>
        <w:t xml:space="preserve"> te njihovog održavanja</w:t>
      </w:r>
      <w:r w:rsidRPr="00421558">
        <w:rPr>
          <w:rFonts w:ascii="Times New Roman" w:eastAsia="Calibri" w:hAnsi="Times New Roman" w:cs="Times New Roman"/>
          <w:sz w:val="24"/>
          <w:szCs w:val="24"/>
          <w:u w:color="000000"/>
          <w:bdr w:val="nil"/>
          <w:lang w:eastAsia="hr-HR"/>
        </w:rPr>
        <w:t xml:space="preserve">; </w:t>
      </w:r>
      <w:r w:rsidR="00A5783E">
        <w:rPr>
          <w:rFonts w:ascii="Times New Roman" w:eastAsia="Calibri" w:hAnsi="Times New Roman" w:cs="Times New Roman"/>
          <w:sz w:val="24"/>
          <w:szCs w:val="24"/>
          <w:u w:color="000000"/>
          <w:bdr w:val="nil"/>
          <w:lang w:eastAsia="hr-HR"/>
        </w:rPr>
        <w:t xml:space="preserve">funkcionalnost </w:t>
      </w:r>
      <w:r w:rsidRPr="00421558">
        <w:rPr>
          <w:rFonts w:ascii="Times New Roman" w:eastAsia="Calibri" w:hAnsi="Times New Roman" w:cs="Times New Roman"/>
          <w:sz w:val="24"/>
          <w:szCs w:val="24"/>
          <w:u w:color="000000"/>
          <w:bdr w:val="nil"/>
          <w:lang w:eastAsia="hr-HR"/>
        </w:rPr>
        <w:t>uređaja i usluga za opskrbu</w:t>
      </w:r>
      <w:r w:rsidR="008B6D88" w:rsidRPr="00421558">
        <w:rPr>
          <w:rFonts w:ascii="Times New Roman" w:eastAsia="Calibri" w:hAnsi="Times New Roman" w:cs="Times New Roman"/>
          <w:sz w:val="24"/>
          <w:szCs w:val="24"/>
          <w:u w:color="000000"/>
          <w:bdr w:val="nil"/>
          <w:lang w:eastAsia="hr-HR"/>
        </w:rPr>
        <w:t xml:space="preserve"> plovila, posade i putnika</w:t>
      </w:r>
      <w:r w:rsidRPr="00421558">
        <w:rPr>
          <w:rFonts w:ascii="Times New Roman" w:eastAsia="Calibri" w:hAnsi="Times New Roman" w:cs="Times New Roman"/>
          <w:sz w:val="24"/>
          <w:szCs w:val="24"/>
          <w:u w:color="000000"/>
          <w:bdr w:val="nil"/>
          <w:lang w:eastAsia="hr-HR"/>
        </w:rPr>
        <w:t xml:space="preserve"> </w:t>
      </w:r>
      <w:r w:rsidR="00E124F6" w:rsidRPr="00421558">
        <w:rPr>
          <w:rFonts w:ascii="Times New Roman" w:eastAsia="Calibri" w:hAnsi="Times New Roman" w:cs="Times New Roman"/>
          <w:sz w:val="24"/>
          <w:szCs w:val="24"/>
          <w:u w:color="000000"/>
          <w:bdr w:val="nil"/>
          <w:lang w:eastAsia="hr-HR"/>
        </w:rPr>
        <w:t xml:space="preserve">te </w:t>
      </w:r>
      <w:r w:rsidRPr="00421558">
        <w:rPr>
          <w:rFonts w:ascii="Times New Roman" w:eastAsia="Calibri" w:hAnsi="Times New Roman" w:cs="Times New Roman"/>
          <w:sz w:val="24"/>
          <w:szCs w:val="24"/>
          <w:u w:color="000000"/>
          <w:bdr w:val="nil"/>
          <w:lang w:eastAsia="hr-HR"/>
        </w:rPr>
        <w:t xml:space="preserve">popravak plovila; </w:t>
      </w:r>
      <w:r w:rsidR="008B6D88" w:rsidRPr="00421558">
        <w:rPr>
          <w:rFonts w:ascii="Times New Roman" w:eastAsia="Calibri" w:hAnsi="Times New Roman" w:cs="Times New Roman"/>
          <w:sz w:val="24"/>
          <w:szCs w:val="24"/>
          <w:u w:color="000000"/>
          <w:bdr w:val="nil"/>
          <w:lang w:eastAsia="hr-HR"/>
        </w:rPr>
        <w:t>kontinuitet</w:t>
      </w:r>
      <w:r w:rsidR="00E124F6" w:rsidRPr="00421558">
        <w:rPr>
          <w:rFonts w:ascii="Times New Roman" w:eastAsia="Calibri" w:hAnsi="Times New Roman" w:cs="Times New Roman"/>
          <w:sz w:val="24"/>
          <w:szCs w:val="24"/>
          <w:u w:color="000000"/>
          <w:bdr w:val="nil"/>
          <w:lang w:eastAsia="hr-HR"/>
        </w:rPr>
        <w:t>, stanje</w:t>
      </w:r>
      <w:r w:rsidR="008B6D88" w:rsidRPr="00421558">
        <w:rPr>
          <w:rFonts w:ascii="Times New Roman" w:eastAsia="Calibri" w:hAnsi="Times New Roman" w:cs="Times New Roman"/>
          <w:sz w:val="24"/>
          <w:szCs w:val="24"/>
          <w:u w:color="000000"/>
          <w:bdr w:val="nil"/>
          <w:lang w:eastAsia="hr-HR"/>
        </w:rPr>
        <w:t xml:space="preserve"> plovnosti i razvrstaj vodnog puta, </w:t>
      </w:r>
      <w:r w:rsidRPr="00421558">
        <w:rPr>
          <w:rFonts w:ascii="Times New Roman" w:eastAsia="Calibri" w:hAnsi="Times New Roman" w:cs="Times New Roman"/>
          <w:sz w:val="24"/>
          <w:szCs w:val="24"/>
          <w:u w:color="000000"/>
          <w:bdr w:val="nil"/>
          <w:lang w:eastAsia="hr-HR"/>
        </w:rPr>
        <w:t>kakvoću i značaj prometnih veza sa zaleđem; prostorne i gospodarske mogućnosti daljnjeg razvitka luke i dr.</w:t>
      </w:r>
    </w:p>
    <w:p w14:paraId="2F457638"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6D5040F"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Polazeći od općih smjernica za razvoj luka utvrđenih planom iz članka 133. stavka 1. ovoga Zakona, Vlada Republike Hrvatske može promijeniti mjerila za razvrstaj luka</w:t>
      </w:r>
      <w:r w:rsidR="00B04A2D" w:rsidRPr="00421558">
        <w:rPr>
          <w:rFonts w:ascii="Times New Roman" w:eastAsia="Calibri" w:hAnsi="Times New Roman" w:cs="Times New Roman"/>
          <w:sz w:val="24"/>
          <w:szCs w:val="24"/>
          <w:u w:color="000000"/>
          <w:bdr w:val="nil"/>
          <w:lang w:eastAsia="hr-HR"/>
        </w:rPr>
        <w:t>.</w:t>
      </w:r>
      <w:r w:rsidRPr="00421558">
        <w:rPr>
          <w:rFonts w:ascii="Times New Roman" w:eastAsia="Calibri" w:hAnsi="Times New Roman" w:cs="Times New Roman"/>
          <w:sz w:val="24"/>
          <w:szCs w:val="24"/>
          <w:u w:color="000000"/>
          <w:bdr w:val="nil"/>
          <w:lang w:eastAsia="hr-HR"/>
        </w:rPr>
        <w:t xml:space="preserve"> </w:t>
      </w:r>
    </w:p>
    <w:p w14:paraId="05097265" w14:textId="77777777" w:rsidR="00EC425B" w:rsidRPr="00421558" w:rsidRDefault="00EC425B" w:rsidP="00BC6F07">
      <w:pPr>
        <w:pBdr>
          <w:top w:val="nil"/>
          <w:left w:val="nil"/>
          <w:bottom w:val="nil"/>
          <w:right w:val="nil"/>
          <w:between w:val="nil"/>
          <w:bar w:val="nil"/>
        </w:pBdr>
        <w:spacing w:after="0" w:line="240" w:lineRule="auto"/>
        <w:jc w:val="center"/>
        <w:rPr>
          <w:rFonts w:ascii="Times New Roman" w:hAnsi="Times New Roman" w:cs="Times New Roman"/>
          <w:b/>
          <w:sz w:val="24"/>
          <w:szCs w:val="24"/>
        </w:rPr>
      </w:pPr>
    </w:p>
    <w:p w14:paraId="56762FFB" w14:textId="77777777" w:rsidR="00776D4E"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hAnsi="Times New Roman" w:cs="Times New Roman"/>
          <w:b/>
          <w:sz w:val="24"/>
          <w:szCs w:val="24"/>
        </w:rPr>
        <w:t>Članak 168</w:t>
      </w:r>
      <w:r w:rsidRPr="00421558">
        <w:rPr>
          <w:rFonts w:ascii="Times New Roman" w:hAnsi="Times New Roman" w:cs="Times New Roman"/>
          <w:sz w:val="24"/>
          <w:szCs w:val="24"/>
        </w:rPr>
        <w:t>.</w:t>
      </w:r>
    </w:p>
    <w:p w14:paraId="0F1B9F3B" w14:textId="77777777" w:rsidR="001A6750" w:rsidRDefault="001A675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1B85541"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Javnim lukama upravljaju lučke uprave prema odredbama ovoga Zakona.</w:t>
      </w:r>
    </w:p>
    <w:p w14:paraId="07AB68A5"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5DA4719"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U javnim lukama lučke uprave dužne su osigurati održivost poslovanja i financijsku stabilnost uvažavajući ekonomske kriterije vrednovanja tržišta lučkih usluga.</w:t>
      </w:r>
    </w:p>
    <w:p w14:paraId="31E67D06"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2571B14"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Lučke uprave u javnoj luci moraju osigurati, u granicama raspoloživih kapaciteta, jednake uvjete korištenja usluga svim plovilima i svim osobama bez diskriminacije.</w:t>
      </w:r>
    </w:p>
    <w:p w14:paraId="12B6CE8C"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A1E8324" w14:textId="77777777" w:rsidR="00DF187D"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Lukama posebne namjene upravljaju osobe na čiji zahtjev su otvorene</w:t>
      </w:r>
      <w:r w:rsidR="00914515" w:rsidRPr="00421558">
        <w:rPr>
          <w:rFonts w:ascii="Times New Roman" w:eastAsia="Calibri" w:hAnsi="Times New Roman" w:cs="Times New Roman"/>
          <w:sz w:val="24"/>
          <w:szCs w:val="24"/>
          <w:u w:color="000000"/>
          <w:bdr w:val="nil"/>
          <w:lang w:eastAsia="hr-HR"/>
        </w:rPr>
        <w:t>, osnivači</w:t>
      </w:r>
      <w:r w:rsidRPr="00421558">
        <w:rPr>
          <w:rFonts w:ascii="Times New Roman" w:eastAsia="Calibri" w:hAnsi="Times New Roman" w:cs="Times New Roman"/>
          <w:sz w:val="24"/>
          <w:szCs w:val="24"/>
          <w:u w:color="000000"/>
          <w:bdr w:val="nil"/>
          <w:lang w:eastAsia="hr-HR"/>
        </w:rPr>
        <w:t>.</w:t>
      </w:r>
    </w:p>
    <w:p w14:paraId="4F99AAFC" w14:textId="77777777" w:rsidR="00D64F1B" w:rsidRPr="00421558" w:rsidRDefault="00D64F1B" w:rsidP="00BC6F07">
      <w:pPr>
        <w:pBdr>
          <w:top w:val="nil"/>
          <w:left w:val="nil"/>
          <w:bottom w:val="nil"/>
          <w:right w:val="nil"/>
          <w:between w:val="nil"/>
          <w:bar w:val="nil"/>
        </w:pBdr>
        <w:tabs>
          <w:tab w:val="left" w:pos="2552"/>
          <w:tab w:val="left" w:pos="3261"/>
        </w:tabs>
        <w:spacing w:after="0" w:line="240" w:lineRule="auto"/>
        <w:jc w:val="center"/>
        <w:rPr>
          <w:rFonts w:ascii="Times New Roman" w:eastAsia="Times New Roman" w:hAnsi="Times New Roman" w:cs="Times New Roman"/>
          <w:b/>
          <w:bCs/>
          <w:sz w:val="24"/>
          <w:szCs w:val="24"/>
        </w:rPr>
      </w:pPr>
    </w:p>
    <w:p w14:paraId="55415425" w14:textId="77777777" w:rsidR="00776D4E"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sz w:val="24"/>
          <w:szCs w:val="24"/>
        </w:rPr>
        <w:t>Članak 169</w:t>
      </w:r>
      <w:r w:rsidRPr="00421558">
        <w:rPr>
          <w:rFonts w:ascii="Times New Roman" w:hAnsi="Times New Roman" w:cs="Times New Roman"/>
          <w:sz w:val="24"/>
          <w:szCs w:val="24"/>
        </w:rPr>
        <w:t xml:space="preserve">. </w:t>
      </w:r>
      <w:r w:rsidR="00776D4E" w:rsidRPr="00421558">
        <w:rPr>
          <w:rFonts w:ascii="Times New Roman" w:eastAsia="Calibri" w:hAnsi="Times New Roman" w:cs="Times New Roman"/>
          <w:bCs/>
          <w:sz w:val="24"/>
          <w:szCs w:val="24"/>
          <w:u w:color="000000"/>
          <w:bdr w:val="nil"/>
          <w:lang w:eastAsia="hr-HR"/>
        </w:rPr>
        <w:t xml:space="preserve">                          </w:t>
      </w:r>
    </w:p>
    <w:p w14:paraId="4645FE09"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62F7D02" w14:textId="77777777" w:rsidR="00DC1B68"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Lučke uprave Vukovar, Osijek, Sisak i Slavons</w:t>
      </w:r>
      <w:r w:rsidR="00A5783E">
        <w:rPr>
          <w:rFonts w:ascii="Times New Roman" w:eastAsia="Calibri" w:hAnsi="Times New Roman" w:cs="Times New Roman"/>
          <w:sz w:val="24"/>
          <w:szCs w:val="24"/>
          <w:u w:color="000000"/>
          <w:bdr w:val="nil"/>
          <w:lang w:eastAsia="hr-HR"/>
        </w:rPr>
        <w:t xml:space="preserve">ki Brod su javne ustanove koje </w:t>
      </w:r>
      <w:r w:rsidRPr="00421558">
        <w:rPr>
          <w:rFonts w:ascii="Times New Roman" w:eastAsia="Calibri" w:hAnsi="Times New Roman" w:cs="Times New Roman"/>
          <w:sz w:val="24"/>
          <w:szCs w:val="24"/>
          <w:u w:color="000000"/>
          <w:bdr w:val="nil"/>
          <w:lang w:eastAsia="hr-HR"/>
        </w:rPr>
        <w:t>upravlja</w:t>
      </w:r>
      <w:r w:rsidR="00DC1B68" w:rsidRPr="00421558">
        <w:rPr>
          <w:rFonts w:ascii="Times New Roman" w:eastAsia="Calibri" w:hAnsi="Times New Roman" w:cs="Times New Roman"/>
          <w:sz w:val="24"/>
          <w:szCs w:val="24"/>
          <w:u w:color="000000"/>
          <w:bdr w:val="nil"/>
          <w:lang w:eastAsia="hr-HR"/>
        </w:rPr>
        <w:t>ju</w:t>
      </w:r>
      <w:r w:rsidRPr="00421558">
        <w:rPr>
          <w:rFonts w:ascii="Times New Roman" w:eastAsia="Calibri" w:hAnsi="Times New Roman" w:cs="Times New Roman"/>
          <w:sz w:val="24"/>
          <w:szCs w:val="24"/>
          <w:u w:color="000000"/>
          <w:bdr w:val="nil"/>
          <w:lang w:eastAsia="hr-HR"/>
        </w:rPr>
        <w:t xml:space="preserve"> </w:t>
      </w:r>
      <w:r w:rsidR="00DC1B68" w:rsidRPr="00421558">
        <w:rPr>
          <w:rFonts w:ascii="Times New Roman" w:eastAsia="Calibri" w:hAnsi="Times New Roman" w:cs="Times New Roman"/>
          <w:sz w:val="24"/>
          <w:szCs w:val="24"/>
          <w:u w:color="000000"/>
          <w:bdr w:val="nil"/>
          <w:lang w:eastAsia="hr-HR"/>
        </w:rPr>
        <w:t>lučkim područjima javnih luka i</w:t>
      </w:r>
      <w:r w:rsidR="009D6172" w:rsidRPr="00421558">
        <w:rPr>
          <w:rFonts w:ascii="Times New Roman" w:eastAsia="Calibri" w:hAnsi="Times New Roman" w:cs="Times New Roman"/>
          <w:sz w:val="24"/>
          <w:szCs w:val="24"/>
          <w:u w:color="000000"/>
          <w:bdr w:val="nil"/>
          <w:lang w:eastAsia="hr-HR"/>
        </w:rPr>
        <w:t xml:space="preserve"> </w:t>
      </w:r>
      <w:r w:rsidR="00DC1B68" w:rsidRPr="00421558">
        <w:rPr>
          <w:rFonts w:ascii="Times New Roman" w:eastAsia="Calibri" w:hAnsi="Times New Roman" w:cs="Times New Roman"/>
          <w:sz w:val="24"/>
          <w:szCs w:val="24"/>
          <w:u w:color="000000"/>
          <w:bdr w:val="nil"/>
          <w:lang w:eastAsia="hr-HR"/>
        </w:rPr>
        <w:t>nekretninama u vlasništvu Republike Hrvatske koje se nalaze u lučkom području javnih luka,</w:t>
      </w:r>
    </w:p>
    <w:p w14:paraId="66DB721E"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BB5D22D"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w:t>
      </w:r>
      <w:r w:rsidR="00286B19" w:rsidRPr="00421558">
        <w:rPr>
          <w:rFonts w:ascii="Times New Roman" w:eastAsia="Calibri" w:hAnsi="Times New Roman" w:cs="Times New Roman"/>
          <w:sz w:val="24"/>
          <w:szCs w:val="24"/>
          <w:u w:color="000000"/>
          <w:bdr w:val="nil"/>
          <w:lang w:eastAsia="hr-HR"/>
        </w:rPr>
        <w:t>Osnivač lučkih uprava iz stavka 1. ovoga članka je Republika Hrvatska, a o</w:t>
      </w:r>
      <w:r w:rsidRPr="00421558">
        <w:rPr>
          <w:rFonts w:ascii="Times New Roman" w:eastAsia="Calibri" w:hAnsi="Times New Roman" w:cs="Times New Roman"/>
          <w:sz w:val="24"/>
          <w:szCs w:val="24"/>
          <w:u w:color="000000"/>
          <w:bdr w:val="nil"/>
          <w:lang w:eastAsia="hr-HR"/>
        </w:rPr>
        <w:t>sni</w:t>
      </w:r>
      <w:r w:rsidR="00286B19" w:rsidRPr="00421558">
        <w:rPr>
          <w:rFonts w:ascii="Times New Roman" w:eastAsia="Calibri" w:hAnsi="Times New Roman" w:cs="Times New Roman"/>
          <w:sz w:val="24"/>
          <w:szCs w:val="24"/>
          <w:u w:color="000000"/>
          <w:bdr w:val="nil"/>
          <w:lang w:eastAsia="hr-HR"/>
        </w:rPr>
        <w:t xml:space="preserve">vačka prava </w:t>
      </w:r>
      <w:r w:rsidRPr="00421558">
        <w:rPr>
          <w:rFonts w:ascii="Times New Roman" w:eastAsia="Calibri" w:hAnsi="Times New Roman" w:cs="Times New Roman"/>
          <w:sz w:val="24"/>
          <w:szCs w:val="24"/>
          <w:u w:color="000000"/>
          <w:bdr w:val="nil"/>
          <w:lang w:eastAsia="hr-HR"/>
        </w:rPr>
        <w:t>i dužnosti obavlja Ministarstvo.</w:t>
      </w:r>
    </w:p>
    <w:p w14:paraId="594CC3B1"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0FC31BE" w14:textId="77777777" w:rsidR="00776D4E"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CD6E02" w:rsidRPr="00421558">
        <w:rPr>
          <w:rFonts w:ascii="Times New Roman" w:eastAsia="Calibri" w:hAnsi="Times New Roman" w:cs="Times New Roman"/>
          <w:sz w:val="24"/>
          <w:szCs w:val="24"/>
          <w:u w:color="000000"/>
          <w:bdr w:val="nil"/>
          <w:lang w:eastAsia="hr-HR"/>
        </w:rPr>
        <w:t>3</w:t>
      </w:r>
      <w:r w:rsidRPr="00421558">
        <w:rPr>
          <w:rFonts w:ascii="Times New Roman" w:eastAsia="Calibri" w:hAnsi="Times New Roman" w:cs="Times New Roman"/>
          <w:sz w:val="24"/>
          <w:szCs w:val="24"/>
          <w:u w:color="000000"/>
          <w:bdr w:val="nil"/>
          <w:lang w:eastAsia="hr-HR"/>
        </w:rPr>
        <w:t xml:space="preserve">) Imovinu lučke uprave čine sredstva pribavljena od osnivača te prihodi iz članka </w:t>
      </w:r>
      <w:r w:rsidR="00000592" w:rsidRPr="00421558">
        <w:rPr>
          <w:rFonts w:ascii="Times New Roman" w:eastAsia="Calibri" w:hAnsi="Times New Roman" w:cs="Times New Roman"/>
          <w:sz w:val="24"/>
          <w:szCs w:val="24"/>
          <w:u w:color="000000"/>
          <w:bdr w:val="nil"/>
          <w:lang w:eastAsia="hr-HR"/>
        </w:rPr>
        <w:t>183.</w:t>
      </w:r>
      <w:r w:rsidRPr="00421558">
        <w:rPr>
          <w:rFonts w:ascii="Times New Roman" w:eastAsia="Calibri" w:hAnsi="Times New Roman" w:cs="Times New Roman"/>
          <w:sz w:val="24"/>
          <w:szCs w:val="24"/>
          <w:u w:color="000000"/>
          <w:bdr w:val="nil"/>
          <w:lang w:eastAsia="hr-HR"/>
        </w:rPr>
        <w:t xml:space="preserve"> ovoga Zakona.</w:t>
      </w:r>
    </w:p>
    <w:p w14:paraId="160D3B10" w14:textId="77777777" w:rsidR="002D719D" w:rsidRPr="00421558" w:rsidRDefault="002D719D" w:rsidP="00970ED1">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rPr>
      </w:pPr>
    </w:p>
    <w:p w14:paraId="149FA42A" w14:textId="77777777" w:rsidR="00776D4E" w:rsidRPr="00421558" w:rsidRDefault="001D2159" w:rsidP="00BC6F07">
      <w:pPr>
        <w:pBdr>
          <w:top w:val="nil"/>
          <w:left w:val="nil"/>
          <w:bottom w:val="nil"/>
          <w:right w:val="nil"/>
          <w:between w:val="nil"/>
          <w:bar w:val="nil"/>
        </w:pBdr>
        <w:spacing w:after="0" w:line="240" w:lineRule="auto"/>
        <w:jc w:val="center"/>
        <w:rPr>
          <w:rFonts w:ascii="Times New Roman" w:hAnsi="Times New Roman" w:cs="Times New Roman"/>
          <w:sz w:val="24"/>
          <w:szCs w:val="24"/>
        </w:rPr>
      </w:pPr>
      <w:r w:rsidRPr="00421558">
        <w:rPr>
          <w:rFonts w:ascii="Times New Roman" w:hAnsi="Times New Roman" w:cs="Times New Roman"/>
          <w:b/>
          <w:sz w:val="24"/>
          <w:szCs w:val="24"/>
        </w:rPr>
        <w:t>Članak 170</w:t>
      </w:r>
      <w:r w:rsidRPr="00421558">
        <w:rPr>
          <w:rFonts w:ascii="Times New Roman" w:hAnsi="Times New Roman" w:cs="Times New Roman"/>
          <w:sz w:val="24"/>
          <w:szCs w:val="24"/>
        </w:rPr>
        <w:t>.</w:t>
      </w:r>
    </w:p>
    <w:p w14:paraId="4B69A072" w14:textId="77777777" w:rsidR="00EC425B" w:rsidRPr="00421558" w:rsidRDefault="00EC425B"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p>
    <w:p w14:paraId="2E3D104E"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w:t>
      </w:r>
      <w:r w:rsidR="00833023" w:rsidRPr="00421558">
        <w:rPr>
          <w:rFonts w:ascii="Times New Roman" w:eastAsia="Calibri" w:hAnsi="Times New Roman" w:cs="Times New Roman"/>
          <w:sz w:val="24"/>
          <w:szCs w:val="24"/>
          <w:u w:color="000000"/>
          <w:bdr w:val="nil"/>
          <w:lang w:eastAsia="hr-HR"/>
        </w:rPr>
        <w:t>Djelatnosti lučke uprave su:</w:t>
      </w:r>
    </w:p>
    <w:p w14:paraId="77A74079"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r>
      <w:r w:rsidR="00833023" w:rsidRPr="00421558">
        <w:rPr>
          <w:rFonts w:ascii="Times New Roman" w:eastAsia="Calibri" w:hAnsi="Times New Roman" w:cs="Times New Roman"/>
          <w:sz w:val="24"/>
          <w:szCs w:val="24"/>
          <w:u w:color="000000"/>
          <w:bdr w:val="nil"/>
          <w:lang w:eastAsia="hr-HR"/>
        </w:rPr>
        <w:t>1</w:t>
      </w:r>
      <w:r w:rsidRPr="00421558">
        <w:rPr>
          <w:rFonts w:ascii="Times New Roman" w:eastAsia="Calibri" w:hAnsi="Times New Roman" w:cs="Times New Roman"/>
          <w:sz w:val="24"/>
          <w:szCs w:val="24"/>
          <w:u w:color="000000"/>
          <w:bdr w:val="nil"/>
          <w:lang w:eastAsia="hr-HR"/>
        </w:rPr>
        <w:t xml:space="preserve">. </w:t>
      </w:r>
      <w:r w:rsidRPr="00421558">
        <w:rPr>
          <w:rFonts w:ascii="Times New Roman" w:eastAsia="Calibri" w:hAnsi="Times New Roman" w:cs="Times New Roman"/>
          <w:sz w:val="24"/>
          <w:szCs w:val="24"/>
          <w:bdr w:val="nil"/>
          <w:lang w:eastAsia="hr-HR"/>
        </w:rPr>
        <w:t>gradnj</w:t>
      </w:r>
      <w:r w:rsidR="00FD00E9" w:rsidRPr="00421558">
        <w:rPr>
          <w:rFonts w:ascii="Times New Roman" w:eastAsia="Calibri" w:hAnsi="Times New Roman" w:cs="Times New Roman"/>
          <w:sz w:val="24"/>
          <w:szCs w:val="24"/>
          <w:bdr w:val="nil"/>
          <w:lang w:eastAsia="hr-HR"/>
        </w:rPr>
        <w:t>a</w:t>
      </w:r>
      <w:r w:rsidRPr="00421558">
        <w:rPr>
          <w:rFonts w:ascii="Times New Roman" w:eastAsia="Calibri" w:hAnsi="Times New Roman" w:cs="Times New Roman"/>
          <w:sz w:val="24"/>
          <w:szCs w:val="24"/>
          <w:bdr w:val="nil"/>
          <w:lang w:eastAsia="hr-HR"/>
        </w:rPr>
        <w:t xml:space="preserve"> i održavanje lučkih građevina </w:t>
      </w:r>
    </w:p>
    <w:p w14:paraId="66614E60" w14:textId="77777777" w:rsidR="00776D4E" w:rsidRPr="00421558" w:rsidRDefault="00833023" w:rsidP="005F1D84">
      <w:pPr>
        <w:pBdr>
          <w:top w:val="nil"/>
          <w:left w:val="nil"/>
          <w:bottom w:val="nil"/>
          <w:right w:val="nil"/>
          <w:between w:val="nil"/>
          <w:bar w:val="nil"/>
        </w:pBdr>
        <w:spacing w:after="0" w:line="240" w:lineRule="auto"/>
        <w:ind w:left="709"/>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w:t>
      </w:r>
      <w:r w:rsidR="00776D4E" w:rsidRPr="00421558">
        <w:rPr>
          <w:rFonts w:ascii="Times New Roman" w:eastAsia="Calibri" w:hAnsi="Times New Roman" w:cs="Times New Roman"/>
          <w:sz w:val="24"/>
          <w:szCs w:val="24"/>
          <w:u w:color="000000"/>
          <w:bdr w:val="nil"/>
          <w:lang w:eastAsia="hr-HR"/>
        </w:rPr>
        <w:t xml:space="preserve">. </w:t>
      </w:r>
      <w:r w:rsidR="00776D4E" w:rsidRPr="00421558">
        <w:rPr>
          <w:rFonts w:ascii="Times New Roman" w:eastAsia="Calibri" w:hAnsi="Times New Roman" w:cs="Times New Roman"/>
          <w:sz w:val="24"/>
          <w:szCs w:val="24"/>
          <w:bdr w:val="nil"/>
          <w:lang w:eastAsia="hr-HR"/>
        </w:rPr>
        <w:t>upravljanje javnim vodnim dobrom</w:t>
      </w:r>
      <w:r w:rsidR="00776D4E" w:rsidRPr="00421558">
        <w:rPr>
          <w:rFonts w:ascii="Times New Roman" w:eastAsia="Calibri" w:hAnsi="Times New Roman" w:cs="Times New Roman"/>
          <w:sz w:val="24"/>
          <w:szCs w:val="24"/>
          <w:u w:color="000000"/>
          <w:bdr w:val="nil"/>
          <w:lang w:eastAsia="hr-HR"/>
        </w:rPr>
        <w:t xml:space="preserve"> na lučkom području te davanje prava najma, zakupa, osnivanja prava služnosti ili prava građenja na javnom</w:t>
      </w:r>
      <w:r w:rsidR="00C10D0F" w:rsidRPr="00421558">
        <w:rPr>
          <w:rFonts w:ascii="Times New Roman" w:eastAsia="Calibri" w:hAnsi="Times New Roman" w:cs="Times New Roman"/>
          <w:sz w:val="24"/>
          <w:szCs w:val="24"/>
          <w:u w:color="000000"/>
          <w:bdr w:val="nil"/>
          <w:lang w:eastAsia="hr-HR"/>
        </w:rPr>
        <w:t xml:space="preserve"> vodnom dobru u lučkom području</w:t>
      </w:r>
    </w:p>
    <w:p w14:paraId="3E08B2C9" w14:textId="77777777" w:rsidR="00226463" w:rsidRPr="00421558" w:rsidRDefault="00226463" w:rsidP="005F1D84">
      <w:pPr>
        <w:pBdr>
          <w:top w:val="nil"/>
          <w:left w:val="nil"/>
          <w:bottom w:val="nil"/>
          <w:right w:val="nil"/>
          <w:between w:val="nil"/>
          <w:bar w:val="nil"/>
        </w:pBdr>
        <w:spacing w:after="0" w:line="240" w:lineRule="auto"/>
        <w:ind w:left="705"/>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upravljanje slobodnom zonom na lučkom području sukladno propisima kojima se uređuju slobodne zone</w:t>
      </w:r>
    </w:p>
    <w:p w14:paraId="6EBF90CC" w14:textId="77777777" w:rsidR="00776D4E" w:rsidRPr="00421558" w:rsidRDefault="00226463" w:rsidP="005F1D84">
      <w:pPr>
        <w:widowControl w:val="0"/>
        <w:tabs>
          <w:tab w:val="left" w:pos="2153"/>
        </w:tabs>
        <w:adjustRightInd w:val="0"/>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0D3C56" w:rsidRPr="00421558">
        <w:rPr>
          <w:rFonts w:ascii="Times New Roman" w:eastAsia="Times New Roman" w:hAnsi="Times New Roman" w:cs="Times New Roman"/>
          <w:sz w:val="24"/>
          <w:szCs w:val="24"/>
          <w:lang w:eastAsia="hr-HR"/>
        </w:rPr>
        <w:t>.</w:t>
      </w:r>
      <w:r w:rsidR="00776D4E" w:rsidRPr="00421558">
        <w:rPr>
          <w:rFonts w:ascii="Times New Roman" w:eastAsia="Times New Roman" w:hAnsi="Times New Roman" w:cs="Times New Roman"/>
          <w:sz w:val="24"/>
          <w:szCs w:val="24"/>
          <w:lang w:eastAsia="hr-HR"/>
        </w:rPr>
        <w:t xml:space="preserve"> osiguravanje trajnog, nesmetanog i kontinuiranog obavljanja</w:t>
      </w:r>
      <w:r w:rsidR="00776D4E" w:rsidRPr="00421558">
        <w:rPr>
          <w:rFonts w:ascii="Times New Roman" w:eastAsia="Calibri" w:hAnsi="Times New Roman" w:cs="Times New Roman"/>
          <w:sz w:val="24"/>
          <w:szCs w:val="24"/>
          <w:u w:color="000000"/>
          <w:bdr w:val="nil"/>
          <w:lang w:eastAsia="hr-HR"/>
        </w:rPr>
        <w:t xml:space="preserve"> lučkih djelatnosti,</w:t>
      </w:r>
      <w:r w:rsidR="00776D4E" w:rsidRPr="00421558">
        <w:rPr>
          <w:rFonts w:ascii="Times New Roman" w:eastAsia="Times New Roman" w:hAnsi="Times New Roman" w:cs="Times New Roman"/>
          <w:sz w:val="24"/>
          <w:szCs w:val="24"/>
          <w:lang w:eastAsia="hr-HR"/>
        </w:rPr>
        <w:t xml:space="preserve"> lučkog prometa u cjelini, tehničko-tehnološk</w:t>
      </w:r>
      <w:r w:rsidR="00A5783E">
        <w:rPr>
          <w:rFonts w:ascii="Times New Roman" w:eastAsia="Times New Roman" w:hAnsi="Times New Roman" w:cs="Times New Roman"/>
          <w:sz w:val="24"/>
          <w:szCs w:val="24"/>
          <w:lang w:eastAsia="hr-HR"/>
        </w:rPr>
        <w:t xml:space="preserve">e </w:t>
      </w:r>
      <w:r w:rsidR="00E124F6" w:rsidRPr="00421558">
        <w:rPr>
          <w:rFonts w:ascii="Times New Roman" w:eastAsia="Times New Roman" w:hAnsi="Times New Roman" w:cs="Times New Roman"/>
          <w:sz w:val="24"/>
          <w:szCs w:val="24"/>
          <w:lang w:eastAsia="hr-HR"/>
        </w:rPr>
        <w:t>usklađenosti</w:t>
      </w:r>
      <w:r w:rsidR="00C10D0F" w:rsidRPr="00421558">
        <w:rPr>
          <w:rFonts w:ascii="Times New Roman" w:eastAsia="Times New Roman" w:hAnsi="Times New Roman" w:cs="Times New Roman"/>
          <w:sz w:val="24"/>
          <w:szCs w:val="24"/>
          <w:lang w:eastAsia="hr-HR"/>
        </w:rPr>
        <w:t xml:space="preserve"> i sigurnost plovidbe</w:t>
      </w:r>
    </w:p>
    <w:p w14:paraId="4622E2C3" w14:textId="77777777" w:rsidR="00776D4E" w:rsidRPr="00421558" w:rsidRDefault="00226463" w:rsidP="005F1D84">
      <w:pPr>
        <w:widowControl w:val="0"/>
        <w:tabs>
          <w:tab w:val="left" w:pos="2153"/>
        </w:tabs>
        <w:adjustRightInd w:val="0"/>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776D4E" w:rsidRPr="00421558">
        <w:rPr>
          <w:rFonts w:ascii="Times New Roman" w:eastAsia="Times New Roman" w:hAnsi="Times New Roman" w:cs="Times New Roman"/>
          <w:sz w:val="24"/>
          <w:szCs w:val="24"/>
          <w:lang w:eastAsia="hr-HR"/>
        </w:rPr>
        <w:t xml:space="preserve">. usklađivanje i nadzor rada </w:t>
      </w:r>
      <w:r w:rsidR="00A5783E">
        <w:rPr>
          <w:rFonts w:ascii="Times New Roman" w:eastAsia="Times New Roman" w:hAnsi="Times New Roman" w:cs="Times New Roman"/>
          <w:sz w:val="24"/>
          <w:szCs w:val="24"/>
          <w:lang w:eastAsia="hr-HR"/>
        </w:rPr>
        <w:t>ovlaštenika koncesije koji obav</w:t>
      </w:r>
      <w:r w:rsidR="00776D4E" w:rsidRPr="00421558">
        <w:rPr>
          <w:rFonts w:ascii="Times New Roman" w:eastAsia="Times New Roman" w:hAnsi="Times New Roman" w:cs="Times New Roman"/>
          <w:sz w:val="24"/>
          <w:szCs w:val="24"/>
          <w:lang w:eastAsia="hr-HR"/>
        </w:rPr>
        <w:t xml:space="preserve">ljaju </w:t>
      </w:r>
      <w:r w:rsidR="00B544C8" w:rsidRPr="00421558">
        <w:rPr>
          <w:rFonts w:ascii="Times New Roman" w:eastAsia="Times New Roman" w:hAnsi="Times New Roman" w:cs="Times New Roman"/>
          <w:sz w:val="24"/>
          <w:szCs w:val="24"/>
          <w:lang w:eastAsia="hr-HR"/>
        </w:rPr>
        <w:t xml:space="preserve">lučke </w:t>
      </w:r>
      <w:r w:rsidR="00776D4E" w:rsidRPr="00421558">
        <w:rPr>
          <w:rFonts w:ascii="Times New Roman" w:eastAsia="Times New Roman" w:hAnsi="Times New Roman" w:cs="Times New Roman"/>
          <w:sz w:val="24"/>
          <w:szCs w:val="24"/>
          <w:lang w:eastAsia="hr-HR"/>
        </w:rPr>
        <w:t>djelatnost</w:t>
      </w:r>
      <w:r w:rsidR="00B544C8" w:rsidRPr="00421558">
        <w:rPr>
          <w:rFonts w:ascii="Times New Roman" w:eastAsia="Times New Roman" w:hAnsi="Times New Roman" w:cs="Times New Roman"/>
          <w:sz w:val="24"/>
          <w:szCs w:val="24"/>
          <w:lang w:eastAsia="hr-HR"/>
        </w:rPr>
        <w:t>i</w:t>
      </w:r>
      <w:r w:rsidR="00C10D0F" w:rsidRPr="00421558">
        <w:rPr>
          <w:rFonts w:ascii="Times New Roman" w:eastAsia="Times New Roman" w:hAnsi="Times New Roman" w:cs="Times New Roman"/>
          <w:sz w:val="24"/>
          <w:szCs w:val="24"/>
          <w:lang w:eastAsia="hr-HR"/>
        </w:rPr>
        <w:t xml:space="preserve"> na lučkom području</w:t>
      </w:r>
    </w:p>
    <w:p w14:paraId="43622809" w14:textId="77777777" w:rsidR="00776D4E" w:rsidRPr="00421558" w:rsidRDefault="00776D4E" w:rsidP="00BC6F07">
      <w:pPr>
        <w:widowControl w:val="0"/>
        <w:tabs>
          <w:tab w:val="left" w:pos="2153"/>
        </w:tabs>
        <w:adjustRightInd w:val="0"/>
        <w:spacing w:after="0" w:line="240" w:lineRule="auto"/>
        <w:ind w:left="342"/>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w:t>
      </w:r>
      <w:r w:rsidR="00226463"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provođenje reda u luci</w:t>
      </w:r>
      <w:r w:rsidR="00833023" w:rsidRPr="00421558">
        <w:rPr>
          <w:rFonts w:ascii="Times New Roman" w:eastAsia="Times New Roman" w:hAnsi="Times New Roman" w:cs="Times New Roman"/>
          <w:sz w:val="24"/>
          <w:szCs w:val="24"/>
          <w:lang w:eastAsia="hr-HR"/>
        </w:rPr>
        <w:t xml:space="preserve"> </w:t>
      </w:r>
      <w:r w:rsidR="00B544C8" w:rsidRPr="00421558">
        <w:rPr>
          <w:rFonts w:ascii="Times New Roman" w:eastAsia="Times New Roman" w:hAnsi="Times New Roman" w:cs="Times New Roman"/>
          <w:sz w:val="24"/>
          <w:szCs w:val="24"/>
          <w:u w:val="single"/>
          <w:lang w:eastAsia="hr-HR"/>
        </w:rPr>
        <w:t>i</w:t>
      </w:r>
      <w:r w:rsidRPr="00421558">
        <w:rPr>
          <w:rFonts w:ascii="Times New Roman" w:eastAsia="Calibri" w:hAnsi="Times New Roman" w:cs="Times New Roman"/>
          <w:sz w:val="24"/>
          <w:szCs w:val="24"/>
          <w:u w:color="000000"/>
          <w:bdr w:val="nil"/>
          <w:lang w:eastAsia="hr-HR"/>
        </w:rPr>
        <w:t xml:space="preserve"> </w:t>
      </w:r>
      <w:r w:rsidRPr="00421558">
        <w:rPr>
          <w:rFonts w:ascii="Times New Roman" w:eastAsia="Times New Roman" w:hAnsi="Times New Roman" w:cs="Times New Roman"/>
          <w:sz w:val="24"/>
          <w:szCs w:val="24"/>
          <w:lang w:eastAsia="hr-HR"/>
        </w:rPr>
        <w:t>zaštit</w:t>
      </w:r>
      <w:r w:rsidR="0070214C" w:rsidRPr="00421558">
        <w:rPr>
          <w:rFonts w:ascii="Times New Roman" w:eastAsia="Times New Roman" w:hAnsi="Times New Roman" w:cs="Times New Roman"/>
          <w:sz w:val="24"/>
          <w:szCs w:val="24"/>
          <w:lang w:eastAsia="hr-HR"/>
        </w:rPr>
        <w:t>a</w:t>
      </w:r>
      <w:r w:rsidR="00C10D0F" w:rsidRPr="00421558">
        <w:rPr>
          <w:rFonts w:ascii="Times New Roman" w:eastAsia="Times New Roman" w:hAnsi="Times New Roman" w:cs="Times New Roman"/>
          <w:sz w:val="24"/>
          <w:szCs w:val="24"/>
          <w:lang w:eastAsia="hr-HR"/>
        </w:rPr>
        <w:t xml:space="preserve"> lučkog područja od onečišćenja</w:t>
      </w:r>
      <w:r w:rsidRPr="00421558">
        <w:rPr>
          <w:rFonts w:ascii="Times New Roman" w:eastAsia="Calibri" w:hAnsi="Times New Roman" w:cs="Times New Roman"/>
          <w:sz w:val="24"/>
          <w:szCs w:val="24"/>
          <w:u w:color="000000"/>
          <w:bdr w:val="nil"/>
          <w:lang w:eastAsia="hr-HR"/>
        </w:rPr>
        <w:t xml:space="preserve"> </w:t>
      </w:r>
    </w:p>
    <w:p w14:paraId="27A6A8E7" w14:textId="77777777" w:rsidR="00776D4E" w:rsidRPr="00421558" w:rsidRDefault="00226463" w:rsidP="005F1D84">
      <w:pPr>
        <w:widowControl w:val="0"/>
        <w:tabs>
          <w:tab w:val="left" w:pos="2153"/>
        </w:tabs>
        <w:adjustRightInd w:val="0"/>
        <w:spacing w:after="0" w:line="240" w:lineRule="auto"/>
        <w:ind w:left="709"/>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7</w:t>
      </w:r>
      <w:r w:rsidR="0039593D" w:rsidRPr="00421558">
        <w:rPr>
          <w:rFonts w:ascii="Times New Roman" w:eastAsia="Calibri" w:hAnsi="Times New Roman" w:cs="Times New Roman"/>
          <w:sz w:val="24"/>
          <w:szCs w:val="24"/>
          <w:u w:color="000000"/>
          <w:bdr w:val="nil"/>
          <w:lang w:eastAsia="hr-HR"/>
        </w:rPr>
        <w:t>.</w:t>
      </w:r>
      <w:r w:rsidR="00776D4E" w:rsidRPr="00421558">
        <w:rPr>
          <w:rFonts w:ascii="Times New Roman" w:eastAsia="Calibri" w:hAnsi="Times New Roman" w:cs="Times New Roman"/>
          <w:sz w:val="24"/>
          <w:szCs w:val="24"/>
          <w:u w:color="000000"/>
          <w:bdr w:val="nil"/>
          <w:lang w:eastAsia="hr-HR"/>
        </w:rPr>
        <w:t xml:space="preserve"> davanje koncesije za gospodarsko korištenje općeg ili drugog dobra</w:t>
      </w:r>
      <w:r w:rsidR="004D46AA" w:rsidRPr="00421558">
        <w:rPr>
          <w:rFonts w:ascii="Times New Roman" w:eastAsia="Calibri" w:hAnsi="Times New Roman" w:cs="Times New Roman"/>
          <w:sz w:val="24"/>
          <w:szCs w:val="24"/>
          <w:u w:color="000000"/>
          <w:bdr w:val="nil"/>
          <w:lang w:eastAsia="hr-HR"/>
        </w:rPr>
        <w:t>, za građenje lučkih građevina</w:t>
      </w:r>
      <w:r w:rsidR="00776D4E" w:rsidRPr="00421558">
        <w:rPr>
          <w:rFonts w:ascii="Times New Roman" w:eastAsia="Calibri" w:hAnsi="Times New Roman" w:cs="Times New Roman"/>
          <w:sz w:val="24"/>
          <w:szCs w:val="24"/>
          <w:u w:color="000000"/>
          <w:bdr w:val="nil"/>
          <w:lang w:eastAsia="hr-HR"/>
        </w:rPr>
        <w:t xml:space="preserve"> </w:t>
      </w:r>
      <w:r w:rsidR="00963DEA" w:rsidRPr="00421558">
        <w:rPr>
          <w:rFonts w:ascii="Times New Roman" w:eastAsia="Calibri" w:hAnsi="Times New Roman" w:cs="Times New Roman"/>
          <w:sz w:val="24"/>
          <w:szCs w:val="24"/>
          <w:u w:color="000000"/>
          <w:bdr w:val="nil"/>
          <w:lang w:eastAsia="hr-HR"/>
        </w:rPr>
        <w:t>i obavljanje lučkih djelatnosti</w:t>
      </w:r>
      <w:r w:rsidR="004D46AA" w:rsidRPr="00421558">
        <w:rPr>
          <w:rFonts w:ascii="Times New Roman" w:eastAsia="Calibri" w:hAnsi="Times New Roman" w:cs="Times New Roman"/>
          <w:sz w:val="24"/>
          <w:szCs w:val="24"/>
          <w:u w:color="000000"/>
          <w:bdr w:val="nil"/>
          <w:lang w:eastAsia="hr-HR"/>
        </w:rPr>
        <w:t xml:space="preserve"> </w:t>
      </w:r>
      <w:r w:rsidR="00C10D0F" w:rsidRPr="00421558">
        <w:rPr>
          <w:rFonts w:ascii="Times New Roman" w:eastAsia="Calibri" w:hAnsi="Times New Roman" w:cs="Times New Roman"/>
          <w:sz w:val="24"/>
          <w:szCs w:val="24"/>
          <w:u w:color="000000"/>
          <w:bdr w:val="nil"/>
          <w:lang w:eastAsia="hr-HR"/>
        </w:rPr>
        <w:t>na lučkom području</w:t>
      </w:r>
    </w:p>
    <w:p w14:paraId="3FAA7245" w14:textId="77777777" w:rsidR="00C17FA4"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r>
      <w:r w:rsidR="00226463" w:rsidRPr="00421558">
        <w:rPr>
          <w:rFonts w:ascii="Times New Roman" w:eastAsia="Calibri" w:hAnsi="Times New Roman" w:cs="Times New Roman"/>
          <w:sz w:val="24"/>
          <w:szCs w:val="24"/>
          <w:u w:color="000000"/>
          <w:bdr w:val="nil"/>
          <w:lang w:eastAsia="hr-HR"/>
        </w:rPr>
        <w:t>8</w:t>
      </w:r>
      <w:r w:rsidR="00C17FA4" w:rsidRPr="00421558">
        <w:rPr>
          <w:rFonts w:ascii="Times New Roman" w:eastAsia="Calibri" w:hAnsi="Times New Roman" w:cs="Times New Roman"/>
          <w:sz w:val="24"/>
          <w:szCs w:val="24"/>
          <w:u w:color="000000"/>
          <w:bdr w:val="nil"/>
          <w:lang w:eastAsia="hr-HR"/>
        </w:rPr>
        <w:t>. donošenje i objav</w:t>
      </w:r>
      <w:r w:rsidR="00FD00E9" w:rsidRPr="00421558">
        <w:rPr>
          <w:rFonts w:ascii="Times New Roman" w:eastAsia="Calibri" w:hAnsi="Times New Roman" w:cs="Times New Roman"/>
          <w:sz w:val="24"/>
          <w:szCs w:val="24"/>
          <w:u w:color="000000"/>
          <w:bdr w:val="nil"/>
          <w:lang w:eastAsia="hr-HR"/>
        </w:rPr>
        <w:t>a</w:t>
      </w:r>
      <w:r w:rsidR="00C17FA4" w:rsidRPr="00421558">
        <w:rPr>
          <w:rFonts w:ascii="Times New Roman" w:eastAsia="Calibri" w:hAnsi="Times New Roman" w:cs="Times New Roman"/>
          <w:sz w:val="24"/>
          <w:szCs w:val="24"/>
          <w:u w:color="000000"/>
          <w:bdr w:val="nil"/>
          <w:lang w:eastAsia="hr-HR"/>
        </w:rPr>
        <w:t xml:space="preserve"> lučkih pristojbi</w:t>
      </w:r>
    </w:p>
    <w:p w14:paraId="08EE9E6E"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r>
      <w:r w:rsidR="00226463" w:rsidRPr="00421558">
        <w:rPr>
          <w:rFonts w:ascii="Times New Roman" w:eastAsia="Calibri" w:hAnsi="Times New Roman" w:cs="Times New Roman"/>
          <w:sz w:val="24"/>
          <w:szCs w:val="24"/>
          <w:u w:color="000000"/>
          <w:bdr w:val="nil"/>
          <w:lang w:eastAsia="hr-HR"/>
        </w:rPr>
        <w:t>9</w:t>
      </w:r>
      <w:r w:rsidRPr="00421558">
        <w:rPr>
          <w:rFonts w:ascii="Times New Roman" w:eastAsia="Calibri" w:hAnsi="Times New Roman" w:cs="Times New Roman"/>
          <w:sz w:val="24"/>
          <w:szCs w:val="24"/>
          <w:u w:color="000000"/>
          <w:bdr w:val="nil"/>
          <w:lang w:eastAsia="hr-HR"/>
        </w:rPr>
        <w:t>. potvrđivanje i objav</w:t>
      </w:r>
      <w:r w:rsidR="00FD00E9" w:rsidRPr="00421558">
        <w:rPr>
          <w:rFonts w:ascii="Times New Roman" w:eastAsia="Calibri" w:hAnsi="Times New Roman" w:cs="Times New Roman"/>
          <w:sz w:val="24"/>
          <w:szCs w:val="24"/>
          <w:u w:color="000000"/>
          <w:bdr w:val="nil"/>
          <w:lang w:eastAsia="hr-HR"/>
        </w:rPr>
        <w:t>a</w:t>
      </w:r>
      <w:r w:rsidR="00C10D0F" w:rsidRPr="00421558">
        <w:rPr>
          <w:rFonts w:ascii="Times New Roman" w:eastAsia="Calibri" w:hAnsi="Times New Roman" w:cs="Times New Roman"/>
          <w:sz w:val="24"/>
          <w:szCs w:val="24"/>
          <w:u w:color="000000"/>
          <w:bdr w:val="nil"/>
          <w:lang w:eastAsia="hr-HR"/>
        </w:rPr>
        <w:t xml:space="preserve"> lučkih tarifa</w:t>
      </w:r>
    </w:p>
    <w:p w14:paraId="4540A1E0"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r>
      <w:r w:rsidR="00226463" w:rsidRPr="00421558">
        <w:rPr>
          <w:rFonts w:ascii="Times New Roman" w:eastAsia="Calibri" w:hAnsi="Times New Roman" w:cs="Times New Roman"/>
          <w:sz w:val="24"/>
          <w:szCs w:val="24"/>
          <w:u w:color="000000"/>
          <w:bdr w:val="nil"/>
          <w:lang w:eastAsia="hr-HR"/>
        </w:rPr>
        <w:t>10</w:t>
      </w:r>
      <w:r w:rsidRPr="00421558">
        <w:rPr>
          <w:rFonts w:ascii="Times New Roman" w:eastAsia="Calibri" w:hAnsi="Times New Roman" w:cs="Times New Roman"/>
          <w:sz w:val="24"/>
          <w:szCs w:val="24"/>
          <w:u w:color="000000"/>
          <w:bdr w:val="nil"/>
          <w:lang w:eastAsia="hr-HR"/>
        </w:rPr>
        <w:t>. pravo uvida u poslovnu i financijsku</w:t>
      </w:r>
      <w:r w:rsidR="00C10D0F" w:rsidRPr="00421558">
        <w:rPr>
          <w:rFonts w:ascii="Times New Roman" w:eastAsia="Calibri" w:hAnsi="Times New Roman" w:cs="Times New Roman"/>
          <w:sz w:val="24"/>
          <w:szCs w:val="24"/>
          <w:u w:color="000000"/>
          <w:bdr w:val="nil"/>
          <w:lang w:eastAsia="hr-HR"/>
        </w:rPr>
        <w:t xml:space="preserve"> dokumentaciju lučkih korisnika</w:t>
      </w:r>
    </w:p>
    <w:p w14:paraId="5B8EE5E4" w14:textId="77777777" w:rsidR="00C17FA4" w:rsidRPr="00421558" w:rsidRDefault="00226463" w:rsidP="005F1D84">
      <w:pPr>
        <w:pBdr>
          <w:top w:val="nil"/>
          <w:left w:val="nil"/>
          <w:bottom w:val="nil"/>
          <w:right w:val="nil"/>
          <w:between w:val="nil"/>
          <w:bar w:val="nil"/>
        </w:pBdr>
        <w:spacing w:after="0" w:line="240" w:lineRule="auto"/>
        <w:ind w:left="709"/>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11</w:t>
      </w:r>
      <w:r w:rsidR="00AF0797" w:rsidRPr="00421558">
        <w:rPr>
          <w:rFonts w:ascii="Times New Roman" w:eastAsia="Calibri" w:hAnsi="Times New Roman" w:cs="Times New Roman"/>
          <w:sz w:val="24"/>
          <w:szCs w:val="24"/>
          <w:u w:color="000000"/>
          <w:bdr w:val="nil"/>
          <w:lang w:eastAsia="hr-HR"/>
        </w:rPr>
        <w:t xml:space="preserve">. </w:t>
      </w:r>
      <w:r w:rsidR="00AF0797" w:rsidRPr="00421558">
        <w:rPr>
          <w:rFonts w:ascii="Times New Roman" w:hAnsi="Times New Roman" w:cs="Times New Roman"/>
          <w:color w:val="000000"/>
          <w:sz w:val="24"/>
          <w:szCs w:val="24"/>
          <w:bdr w:val="none" w:sz="0" w:space="0" w:color="auto" w:frame="1"/>
          <w:lang w:eastAsia="hr-HR"/>
        </w:rPr>
        <w:t>vođenje popis</w:t>
      </w:r>
      <w:r w:rsidR="00C17FA4" w:rsidRPr="00421558">
        <w:rPr>
          <w:rFonts w:ascii="Times New Roman" w:hAnsi="Times New Roman" w:cs="Times New Roman"/>
          <w:color w:val="000000"/>
          <w:sz w:val="24"/>
          <w:szCs w:val="24"/>
          <w:bdr w:val="none" w:sz="0" w:space="0" w:color="auto" w:frame="1"/>
          <w:lang w:eastAsia="hr-HR"/>
        </w:rPr>
        <w:t>a</w:t>
      </w:r>
      <w:r w:rsidR="00AF0797" w:rsidRPr="00421558">
        <w:rPr>
          <w:rFonts w:ascii="Times New Roman" w:hAnsi="Times New Roman" w:cs="Times New Roman"/>
          <w:color w:val="000000"/>
          <w:sz w:val="24"/>
          <w:szCs w:val="24"/>
          <w:bdr w:val="none" w:sz="0" w:space="0" w:color="auto" w:frame="1"/>
          <w:lang w:eastAsia="hr-HR"/>
        </w:rPr>
        <w:t xml:space="preserve"> pružatelja usluga</w:t>
      </w:r>
      <w:r w:rsidR="00C17FA4" w:rsidRPr="00421558">
        <w:rPr>
          <w:rFonts w:ascii="Times New Roman" w:hAnsi="Times New Roman" w:cs="Times New Roman"/>
          <w:color w:val="000000"/>
          <w:sz w:val="24"/>
          <w:szCs w:val="24"/>
          <w:bdr w:val="none" w:sz="0" w:space="0" w:color="auto" w:frame="1"/>
          <w:lang w:eastAsia="hr-HR"/>
        </w:rPr>
        <w:t xml:space="preserve"> brodarskog agenta, špediterskih usluga i usluga </w:t>
      </w:r>
      <w:r w:rsidR="00C17FA4" w:rsidRPr="00421558">
        <w:rPr>
          <w:rFonts w:ascii="Times New Roman" w:eastAsia="Calibri" w:hAnsi="Times New Roman" w:cs="Times New Roman"/>
          <w:sz w:val="24"/>
          <w:szCs w:val="24"/>
          <w:u w:color="000000"/>
          <w:bdr w:val="nil"/>
          <w:lang w:eastAsia="hr-HR"/>
        </w:rPr>
        <w:t>kontro</w:t>
      </w:r>
      <w:r w:rsidR="00C10D0F" w:rsidRPr="00421558">
        <w:rPr>
          <w:rFonts w:ascii="Times New Roman" w:eastAsia="Calibri" w:hAnsi="Times New Roman" w:cs="Times New Roman"/>
          <w:sz w:val="24"/>
          <w:szCs w:val="24"/>
          <w:u w:color="000000"/>
          <w:bdr w:val="nil"/>
          <w:lang w:eastAsia="hr-HR"/>
        </w:rPr>
        <w:t>le kvalitete i uzorkovanja robe</w:t>
      </w:r>
    </w:p>
    <w:p w14:paraId="14163BAA" w14:textId="77777777" w:rsidR="00776D4E" w:rsidRPr="00421558" w:rsidRDefault="000D3C56"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r>
      <w:r w:rsidR="00FC40BF" w:rsidRPr="00421558">
        <w:rPr>
          <w:rFonts w:ascii="Times New Roman" w:eastAsia="Calibri" w:hAnsi="Times New Roman" w:cs="Times New Roman"/>
          <w:sz w:val="24"/>
          <w:szCs w:val="24"/>
          <w:u w:color="000000"/>
          <w:bdr w:val="nil"/>
          <w:lang w:eastAsia="hr-HR"/>
        </w:rPr>
        <w:t>1</w:t>
      </w:r>
      <w:r w:rsidR="00226463" w:rsidRPr="00421558">
        <w:rPr>
          <w:rFonts w:ascii="Times New Roman" w:eastAsia="Calibri" w:hAnsi="Times New Roman" w:cs="Times New Roman"/>
          <w:sz w:val="24"/>
          <w:szCs w:val="24"/>
          <w:u w:color="000000"/>
          <w:bdr w:val="nil"/>
          <w:lang w:eastAsia="hr-HR"/>
        </w:rPr>
        <w:t>2</w:t>
      </w:r>
      <w:r w:rsidR="00776D4E" w:rsidRPr="00421558">
        <w:rPr>
          <w:rFonts w:ascii="Times New Roman" w:eastAsia="Calibri" w:hAnsi="Times New Roman" w:cs="Times New Roman"/>
          <w:sz w:val="24"/>
          <w:szCs w:val="24"/>
          <w:u w:color="000000"/>
          <w:bdr w:val="nil"/>
          <w:lang w:eastAsia="hr-HR"/>
        </w:rPr>
        <w:t>. drug</w:t>
      </w:r>
      <w:r w:rsidR="00833023" w:rsidRPr="00421558">
        <w:rPr>
          <w:rFonts w:ascii="Times New Roman" w:eastAsia="Calibri" w:hAnsi="Times New Roman" w:cs="Times New Roman"/>
          <w:sz w:val="24"/>
          <w:szCs w:val="24"/>
          <w:u w:color="000000"/>
          <w:bdr w:val="nil"/>
          <w:lang w:eastAsia="hr-HR"/>
        </w:rPr>
        <w:t>i</w:t>
      </w:r>
      <w:r w:rsidR="00776D4E" w:rsidRPr="00421558">
        <w:rPr>
          <w:rFonts w:ascii="Times New Roman" w:eastAsia="Calibri" w:hAnsi="Times New Roman" w:cs="Times New Roman"/>
          <w:sz w:val="24"/>
          <w:szCs w:val="24"/>
          <w:u w:color="000000"/>
          <w:bdr w:val="nil"/>
          <w:lang w:eastAsia="hr-HR"/>
        </w:rPr>
        <w:t xml:space="preserve"> poslov</w:t>
      </w:r>
      <w:r w:rsidR="00833023" w:rsidRPr="00421558">
        <w:rPr>
          <w:rFonts w:ascii="Times New Roman" w:eastAsia="Calibri" w:hAnsi="Times New Roman" w:cs="Times New Roman"/>
          <w:sz w:val="24"/>
          <w:szCs w:val="24"/>
          <w:u w:color="000000"/>
          <w:bdr w:val="nil"/>
          <w:lang w:eastAsia="hr-HR"/>
        </w:rPr>
        <w:t>i</w:t>
      </w:r>
      <w:r w:rsidR="00776D4E" w:rsidRPr="00421558">
        <w:rPr>
          <w:rFonts w:ascii="Times New Roman" w:eastAsia="Calibri" w:hAnsi="Times New Roman" w:cs="Times New Roman"/>
          <w:sz w:val="24"/>
          <w:szCs w:val="24"/>
          <w:u w:color="000000"/>
          <w:bdr w:val="nil"/>
          <w:lang w:eastAsia="hr-HR"/>
        </w:rPr>
        <w:t xml:space="preserve"> utvrđen</w:t>
      </w:r>
      <w:r w:rsidR="00FD00E9" w:rsidRPr="00421558">
        <w:rPr>
          <w:rFonts w:ascii="Times New Roman" w:eastAsia="Calibri" w:hAnsi="Times New Roman" w:cs="Times New Roman"/>
          <w:sz w:val="24"/>
          <w:szCs w:val="24"/>
          <w:u w:color="000000"/>
          <w:bdr w:val="nil"/>
          <w:lang w:eastAsia="hr-HR"/>
        </w:rPr>
        <w:t>i</w:t>
      </w:r>
      <w:r w:rsidR="00776D4E" w:rsidRPr="00421558">
        <w:rPr>
          <w:rFonts w:ascii="Times New Roman" w:eastAsia="Calibri" w:hAnsi="Times New Roman" w:cs="Times New Roman"/>
          <w:sz w:val="24"/>
          <w:szCs w:val="24"/>
          <w:u w:color="000000"/>
          <w:bdr w:val="nil"/>
          <w:lang w:eastAsia="hr-HR"/>
        </w:rPr>
        <w:t xml:space="preserve"> </w:t>
      </w:r>
      <w:r w:rsidR="005F1D84">
        <w:rPr>
          <w:rFonts w:ascii="Times New Roman" w:eastAsia="Calibri" w:hAnsi="Times New Roman" w:cs="Times New Roman"/>
          <w:sz w:val="24"/>
          <w:szCs w:val="24"/>
          <w:u w:color="000000"/>
          <w:bdr w:val="nil"/>
          <w:lang w:eastAsia="hr-HR"/>
        </w:rPr>
        <w:t xml:space="preserve">ovim </w:t>
      </w:r>
      <w:r w:rsidR="00776D4E" w:rsidRPr="00421558">
        <w:rPr>
          <w:rFonts w:ascii="Times New Roman" w:eastAsia="Calibri" w:hAnsi="Times New Roman" w:cs="Times New Roman"/>
          <w:sz w:val="24"/>
          <w:szCs w:val="24"/>
          <w:u w:color="000000"/>
          <w:bdr w:val="nil"/>
          <w:lang w:eastAsia="hr-HR"/>
        </w:rPr>
        <w:t>Za</w:t>
      </w:r>
      <w:r w:rsidR="003570C7" w:rsidRPr="00421558">
        <w:rPr>
          <w:rFonts w:ascii="Times New Roman" w:eastAsia="Calibri" w:hAnsi="Times New Roman" w:cs="Times New Roman"/>
          <w:sz w:val="24"/>
          <w:szCs w:val="24"/>
          <w:u w:color="000000"/>
          <w:bdr w:val="nil"/>
          <w:lang w:eastAsia="hr-HR"/>
        </w:rPr>
        <w:t>konom.</w:t>
      </w:r>
    </w:p>
    <w:p w14:paraId="33FBA873"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87A0663"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w:t>
      </w:r>
      <w:r w:rsidR="0070214C" w:rsidRPr="00421558">
        <w:rPr>
          <w:rFonts w:ascii="Times New Roman" w:eastAsia="Calibri" w:hAnsi="Times New Roman" w:cs="Times New Roman"/>
          <w:sz w:val="24"/>
          <w:szCs w:val="24"/>
          <w:u w:color="000000"/>
          <w:bdr w:val="nil"/>
          <w:lang w:eastAsia="hr-HR"/>
        </w:rPr>
        <w:t>Djelatnosti lučke uprave u</w:t>
      </w:r>
      <w:r w:rsidRPr="00421558">
        <w:rPr>
          <w:rFonts w:ascii="Times New Roman" w:eastAsia="Calibri" w:hAnsi="Times New Roman" w:cs="Times New Roman"/>
          <w:sz w:val="24"/>
          <w:szCs w:val="24"/>
          <w:u w:color="000000"/>
          <w:bdr w:val="nil"/>
          <w:lang w:eastAsia="hr-HR"/>
        </w:rPr>
        <w:t xml:space="preserve"> lukama posebne namjene </w:t>
      </w:r>
      <w:r w:rsidR="0070214C" w:rsidRPr="00421558">
        <w:rPr>
          <w:rFonts w:ascii="Times New Roman" w:eastAsia="Calibri" w:hAnsi="Times New Roman" w:cs="Times New Roman"/>
          <w:sz w:val="24"/>
          <w:szCs w:val="24"/>
          <w:u w:color="000000"/>
          <w:bdr w:val="nil"/>
          <w:lang w:eastAsia="hr-HR"/>
        </w:rPr>
        <w:t>su</w:t>
      </w:r>
      <w:r w:rsidRPr="00421558">
        <w:rPr>
          <w:rFonts w:ascii="Times New Roman" w:eastAsia="Calibri" w:hAnsi="Times New Roman" w:cs="Times New Roman"/>
          <w:sz w:val="24"/>
          <w:szCs w:val="24"/>
          <w:u w:color="000000"/>
          <w:bdr w:val="nil"/>
          <w:lang w:eastAsia="hr-HR"/>
        </w:rPr>
        <w:t>:</w:t>
      </w:r>
    </w:p>
    <w:p w14:paraId="5C53F029" w14:textId="77777777" w:rsidR="00776D4E" w:rsidRPr="00421558" w:rsidRDefault="00776D4E" w:rsidP="00BC6F07">
      <w:pPr>
        <w:widowControl w:val="0"/>
        <w:tabs>
          <w:tab w:val="left" w:pos="2153"/>
        </w:tabs>
        <w:adjustRightInd w:val="0"/>
        <w:spacing w:after="0" w:line="240" w:lineRule="auto"/>
        <w:ind w:left="342"/>
        <w:jc w:val="both"/>
        <w:rPr>
          <w:rFonts w:ascii="Times New Roman" w:eastAsia="Calibri" w:hAnsi="Times New Roman" w:cs="Times New Roman"/>
          <w:sz w:val="24"/>
          <w:szCs w:val="24"/>
          <w:u w:color="000000"/>
          <w:bdr w:val="nil"/>
          <w:lang w:eastAsia="hr-HR"/>
        </w:rPr>
      </w:pPr>
      <w:r w:rsidRPr="00421558">
        <w:rPr>
          <w:rFonts w:ascii="Times New Roman" w:eastAsia="Times New Roman" w:hAnsi="Times New Roman" w:cs="Times New Roman"/>
          <w:sz w:val="24"/>
          <w:szCs w:val="24"/>
          <w:lang w:eastAsia="hr-HR"/>
        </w:rPr>
        <w:t xml:space="preserve">      1.</w:t>
      </w:r>
      <w:r w:rsidRPr="00421558">
        <w:rPr>
          <w:rFonts w:ascii="Times New Roman" w:eastAsia="Calibri" w:hAnsi="Times New Roman" w:cs="Times New Roman"/>
          <w:sz w:val="24"/>
          <w:szCs w:val="24"/>
          <w:u w:color="000000"/>
          <w:bdr w:val="nil"/>
          <w:lang w:eastAsia="hr-HR"/>
        </w:rPr>
        <w:t xml:space="preserve"> davanje konces</w:t>
      </w:r>
      <w:r w:rsidR="00C10D0F" w:rsidRPr="00421558">
        <w:rPr>
          <w:rFonts w:ascii="Times New Roman" w:eastAsia="Calibri" w:hAnsi="Times New Roman" w:cs="Times New Roman"/>
          <w:sz w:val="24"/>
          <w:szCs w:val="24"/>
          <w:u w:color="000000"/>
          <w:bdr w:val="nil"/>
          <w:lang w:eastAsia="hr-HR"/>
        </w:rPr>
        <w:t>ija za obavljanje lučkih usluga</w:t>
      </w:r>
    </w:p>
    <w:p w14:paraId="1B3139D3" w14:textId="77777777" w:rsidR="005D34F6" w:rsidRPr="00421558" w:rsidRDefault="00833023"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r>
      <w:r w:rsidR="005D34F6" w:rsidRPr="00421558">
        <w:rPr>
          <w:rFonts w:ascii="Times New Roman" w:eastAsia="Calibri" w:hAnsi="Times New Roman" w:cs="Times New Roman"/>
          <w:sz w:val="24"/>
          <w:szCs w:val="24"/>
          <w:u w:color="000000"/>
          <w:bdr w:val="nil"/>
          <w:lang w:eastAsia="hr-HR"/>
        </w:rPr>
        <w:t>2. upravljanje javnim vodnim dobrom na lučkom području.</w:t>
      </w:r>
    </w:p>
    <w:p w14:paraId="4A8420D4"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9EC424D" w14:textId="77777777" w:rsidR="00833023" w:rsidRPr="00421558" w:rsidRDefault="00833023"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U obavljanju djelatnosti iz stav</w:t>
      </w:r>
      <w:r w:rsidR="00C7625A">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 xml:space="preserve">ka 1. i 2. ovoga članka lučka uprava ima ovim Zakonom propisane javne ovlasti. </w:t>
      </w:r>
    </w:p>
    <w:p w14:paraId="07B86349"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7C59CCB"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70214C" w:rsidRPr="00421558">
        <w:rPr>
          <w:rFonts w:ascii="Times New Roman" w:eastAsia="Calibri" w:hAnsi="Times New Roman" w:cs="Times New Roman"/>
          <w:sz w:val="24"/>
          <w:szCs w:val="24"/>
          <w:u w:color="000000"/>
          <w:bdr w:val="nil"/>
          <w:lang w:eastAsia="hr-HR"/>
        </w:rPr>
        <w:t>4</w:t>
      </w:r>
      <w:r w:rsidRPr="00421558">
        <w:rPr>
          <w:rFonts w:ascii="Times New Roman" w:eastAsia="Calibri" w:hAnsi="Times New Roman" w:cs="Times New Roman"/>
          <w:sz w:val="24"/>
          <w:szCs w:val="24"/>
          <w:u w:color="000000"/>
          <w:bdr w:val="nil"/>
          <w:lang w:eastAsia="hr-HR"/>
        </w:rPr>
        <w:t>) U okviru javnih ovlasti lučka uprava donosi upravne i druge akte te odlučuje o pitanjima od značaja za razvitak luka.</w:t>
      </w:r>
    </w:p>
    <w:p w14:paraId="031CF735"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9446F78"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70214C" w:rsidRPr="00421558">
        <w:rPr>
          <w:rFonts w:ascii="Times New Roman" w:eastAsia="Calibri" w:hAnsi="Times New Roman" w:cs="Times New Roman"/>
          <w:sz w:val="24"/>
          <w:szCs w:val="24"/>
          <w:u w:color="000000"/>
          <w:bdr w:val="nil"/>
          <w:lang w:eastAsia="hr-HR"/>
        </w:rPr>
        <w:t>5</w:t>
      </w:r>
      <w:r w:rsidRPr="00421558">
        <w:rPr>
          <w:rFonts w:ascii="Times New Roman" w:eastAsia="Calibri" w:hAnsi="Times New Roman" w:cs="Times New Roman"/>
          <w:sz w:val="24"/>
          <w:szCs w:val="24"/>
          <w:u w:color="000000"/>
          <w:bdr w:val="nil"/>
          <w:lang w:eastAsia="hr-HR"/>
        </w:rPr>
        <w:t xml:space="preserve">) Protiv upravnih akata iz stavka </w:t>
      </w:r>
      <w:r w:rsidR="00FD00E9" w:rsidRPr="00421558">
        <w:rPr>
          <w:rFonts w:ascii="Times New Roman" w:eastAsia="Calibri" w:hAnsi="Times New Roman" w:cs="Times New Roman"/>
          <w:sz w:val="24"/>
          <w:szCs w:val="24"/>
          <w:u w:color="000000"/>
          <w:bdr w:val="nil"/>
          <w:lang w:eastAsia="hr-HR"/>
        </w:rPr>
        <w:t>4.</w:t>
      </w:r>
      <w:r w:rsidRPr="00421558">
        <w:rPr>
          <w:rFonts w:ascii="Times New Roman" w:eastAsia="Calibri" w:hAnsi="Times New Roman" w:cs="Times New Roman"/>
          <w:sz w:val="24"/>
          <w:szCs w:val="24"/>
          <w:u w:color="000000"/>
          <w:bdr w:val="nil"/>
          <w:lang w:eastAsia="hr-HR"/>
        </w:rPr>
        <w:t xml:space="preserve"> ovoga članka može se izjaviti žalba Ministarstvu. </w:t>
      </w:r>
    </w:p>
    <w:p w14:paraId="2174FF74"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078B9BC"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70214C" w:rsidRPr="00421558">
        <w:rPr>
          <w:rFonts w:ascii="Times New Roman" w:eastAsia="Calibri" w:hAnsi="Times New Roman" w:cs="Times New Roman"/>
          <w:sz w:val="24"/>
          <w:szCs w:val="24"/>
          <w:u w:color="000000"/>
          <w:bdr w:val="nil"/>
          <w:lang w:eastAsia="hr-HR"/>
        </w:rPr>
        <w:t>6</w:t>
      </w:r>
      <w:r w:rsidRPr="00421558">
        <w:rPr>
          <w:rFonts w:ascii="Times New Roman" w:eastAsia="Calibri" w:hAnsi="Times New Roman" w:cs="Times New Roman"/>
          <w:sz w:val="24"/>
          <w:szCs w:val="24"/>
          <w:u w:color="000000"/>
          <w:bdr w:val="nil"/>
          <w:lang w:eastAsia="hr-HR"/>
        </w:rPr>
        <w:t>) Za svako otuđenje ili opterećenje nekretnina iz stavka 1. podstavka 1. i 2. ovoga članka lučke su uprave dužne pribaviti prethodno mišljenje tijela</w:t>
      </w:r>
      <w:r w:rsidR="009D17C7" w:rsidRPr="00421558">
        <w:rPr>
          <w:rFonts w:ascii="Times New Roman" w:eastAsia="Calibri" w:hAnsi="Times New Roman" w:cs="Times New Roman"/>
          <w:sz w:val="24"/>
          <w:szCs w:val="24"/>
          <w:u w:color="000000"/>
          <w:bdr w:val="nil"/>
          <w:lang w:eastAsia="hr-HR"/>
        </w:rPr>
        <w:t xml:space="preserve"> nadležnog</w:t>
      </w:r>
      <w:r w:rsidRPr="00421558">
        <w:rPr>
          <w:rFonts w:ascii="Times New Roman" w:eastAsia="Calibri" w:hAnsi="Times New Roman" w:cs="Times New Roman"/>
          <w:sz w:val="24"/>
          <w:szCs w:val="24"/>
          <w:u w:color="000000"/>
          <w:bdr w:val="nil"/>
          <w:lang w:eastAsia="hr-HR"/>
        </w:rPr>
        <w:t xml:space="preserve"> za upravljanje i raspolaganje državnom imovinom.</w:t>
      </w:r>
    </w:p>
    <w:p w14:paraId="527A1928"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123EA0A" w14:textId="77777777" w:rsidR="00926C7F" w:rsidRPr="00421558" w:rsidRDefault="00776D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70214C" w:rsidRPr="00421558">
        <w:rPr>
          <w:rFonts w:ascii="Times New Roman" w:eastAsia="Calibri" w:hAnsi="Times New Roman" w:cs="Times New Roman"/>
          <w:sz w:val="24"/>
          <w:szCs w:val="24"/>
          <w:u w:color="000000"/>
          <w:bdr w:val="nil"/>
          <w:lang w:eastAsia="hr-HR"/>
        </w:rPr>
        <w:t>7</w:t>
      </w:r>
      <w:r w:rsidRPr="00421558">
        <w:rPr>
          <w:rFonts w:ascii="Times New Roman" w:eastAsia="Calibri" w:hAnsi="Times New Roman" w:cs="Times New Roman"/>
          <w:sz w:val="24"/>
          <w:szCs w:val="24"/>
          <w:u w:color="000000"/>
          <w:bdr w:val="nil"/>
          <w:lang w:eastAsia="hr-HR"/>
        </w:rPr>
        <w:t xml:space="preserve">) </w:t>
      </w:r>
      <w:r w:rsidR="0070214C" w:rsidRPr="00421558">
        <w:rPr>
          <w:rFonts w:ascii="Times New Roman" w:eastAsia="Calibri" w:hAnsi="Times New Roman" w:cs="Times New Roman"/>
          <w:sz w:val="24"/>
          <w:szCs w:val="24"/>
          <w:u w:color="000000"/>
          <w:bdr w:val="nil"/>
          <w:lang w:eastAsia="hr-HR"/>
        </w:rPr>
        <w:t>Uvjete d</w:t>
      </w:r>
      <w:r w:rsidRPr="00421558">
        <w:rPr>
          <w:rFonts w:ascii="Times New Roman" w:eastAsia="Calibri" w:hAnsi="Times New Roman" w:cs="Times New Roman"/>
          <w:sz w:val="24"/>
          <w:szCs w:val="24"/>
          <w:u w:color="000000"/>
          <w:bdr w:val="nil"/>
          <w:lang w:eastAsia="hr-HR"/>
        </w:rPr>
        <w:t>avanje prava najma, zakupa, osnivanja prava služnosti ili prava građenja na javnom vodnom dobru u lučkom području kao i visinu naknade, izuzeća, rokove i namj</w:t>
      </w:r>
      <w:r w:rsidR="00A43BAF" w:rsidRPr="00421558">
        <w:rPr>
          <w:rFonts w:ascii="Times New Roman" w:eastAsia="Calibri" w:hAnsi="Times New Roman" w:cs="Times New Roman"/>
          <w:sz w:val="24"/>
          <w:szCs w:val="24"/>
          <w:u w:color="000000"/>
          <w:bdr w:val="nil"/>
          <w:lang w:eastAsia="hr-HR"/>
        </w:rPr>
        <w:t>ene za navedena prava propisuje</w:t>
      </w:r>
      <w:r w:rsidR="0070214C" w:rsidRPr="00421558">
        <w:rPr>
          <w:rFonts w:ascii="Times New Roman" w:eastAsia="Calibri" w:hAnsi="Times New Roman" w:cs="Times New Roman"/>
          <w:sz w:val="24"/>
          <w:szCs w:val="24"/>
          <w:u w:color="000000"/>
          <w:bdr w:val="nil"/>
          <w:lang w:eastAsia="hr-HR"/>
        </w:rPr>
        <w:t xml:space="preserve"> pravilnikom ministar.</w:t>
      </w:r>
    </w:p>
    <w:p w14:paraId="49D63CFA" w14:textId="77777777" w:rsidR="00422038" w:rsidRPr="00421558" w:rsidRDefault="00422038" w:rsidP="00BC6F07">
      <w:pPr>
        <w:pBdr>
          <w:top w:val="nil"/>
          <w:left w:val="nil"/>
          <w:bottom w:val="nil"/>
          <w:right w:val="nil"/>
          <w:between w:val="nil"/>
          <w:bar w:val="nil"/>
        </w:pBdr>
        <w:spacing w:after="0" w:line="240" w:lineRule="auto"/>
        <w:rPr>
          <w:rFonts w:ascii="Times New Roman" w:hAnsi="Times New Roman" w:cs="Times New Roman"/>
          <w:b/>
          <w:bCs/>
          <w:sz w:val="24"/>
          <w:szCs w:val="24"/>
        </w:rPr>
      </w:pPr>
    </w:p>
    <w:p w14:paraId="3AEE1744" w14:textId="77777777" w:rsidR="00315B6C" w:rsidRDefault="00315B6C" w:rsidP="00BC6F07">
      <w:pPr>
        <w:pBdr>
          <w:top w:val="nil"/>
          <w:left w:val="nil"/>
          <w:bottom w:val="nil"/>
          <w:right w:val="nil"/>
          <w:between w:val="nil"/>
          <w:bar w:val="nil"/>
        </w:pBdr>
        <w:spacing w:after="0" w:line="240" w:lineRule="auto"/>
        <w:jc w:val="center"/>
        <w:rPr>
          <w:rFonts w:ascii="Times New Roman" w:hAnsi="Times New Roman" w:cs="Times New Roman"/>
          <w:b/>
          <w:bCs/>
          <w:sz w:val="24"/>
          <w:szCs w:val="24"/>
        </w:rPr>
      </w:pPr>
    </w:p>
    <w:p w14:paraId="5AFF5A60" w14:textId="77777777" w:rsidR="00776D4E"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bCs/>
          <w:sz w:val="24"/>
          <w:szCs w:val="24"/>
        </w:rPr>
        <w:t>Članak 171.</w:t>
      </w:r>
      <w:r w:rsidR="00776D4E" w:rsidRPr="00421558">
        <w:rPr>
          <w:rFonts w:ascii="Times New Roman" w:eastAsia="Calibri" w:hAnsi="Times New Roman" w:cs="Times New Roman"/>
          <w:bCs/>
          <w:sz w:val="24"/>
          <w:szCs w:val="24"/>
          <w:u w:color="000000"/>
          <w:bdr w:val="nil"/>
          <w:lang w:eastAsia="hr-HR"/>
        </w:rPr>
        <w:t xml:space="preserve">                                   </w:t>
      </w:r>
    </w:p>
    <w:p w14:paraId="113B0A71" w14:textId="77777777" w:rsidR="005F1D84" w:rsidRPr="00421558" w:rsidRDefault="005F1D84"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p>
    <w:p w14:paraId="210C444E" w14:textId="77777777" w:rsidR="00776D4E" w:rsidRPr="00421558" w:rsidRDefault="00776D4E" w:rsidP="00BC6F07">
      <w:pPr>
        <w:numPr>
          <w:ilvl w:val="0"/>
          <w:numId w:val="1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421558">
        <w:rPr>
          <w:rFonts w:ascii="Times New Roman" w:hAnsi="Times New Roman" w:cs="Times New Roman"/>
          <w:sz w:val="24"/>
          <w:szCs w:val="24"/>
        </w:rPr>
        <w:t xml:space="preserve"> Lučkom upravom upravlja Upravno vijeće, a voditelj poslovanja je ravnatelj.</w:t>
      </w:r>
    </w:p>
    <w:p w14:paraId="6EA5211A"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FF3C833" w14:textId="77777777" w:rsidR="00776D4E" w:rsidRPr="00421558" w:rsidRDefault="00776D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Sastav Upravnog vijeća, imenovanje i razrješenje ravnatelja i Upravnog vijeća te drugo vezano za p</w:t>
      </w:r>
      <w:r w:rsidR="00A43BAF" w:rsidRPr="00421558">
        <w:rPr>
          <w:rFonts w:ascii="Times New Roman" w:eastAsia="Calibri" w:hAnsi="Times New Roman" w:cs="Times New Roman"/>
          <w:sz w:val="24"/>
          <w:szCs w:val="24"/>
          <w:u w:color="000000"/>
          <w:bdr w:val="nil"/>
          <w:lang w:eastAsia="hr-HR"/>
        </w:rPr>
        <w:t>oslovanje lučke uprave propisuje</w:t>
      </w:r>
      <w:r w:rsidRPr="00421558">
        <w:rPr>
          <w:rFonts w:ascii="Times New Roman" w:eastAsia="Calibri" w:hAnsi="Times New Roman" w:cs="Times New Roman"/>
          <w:sz w:val="24"/>
          <w:szCs w:val="24"/>
          <w:u w:color="000000"/>
          <w:bdr w:val="nil"/>
          <w:lang w:eastAsia="hr-HR"/>
        </w:rPr>
        <w:t xml:space="preserve"> uredbom Vlada Republike Hrvatske.</w:t>
      </w:r>
    </w:p>
    <w:p w14:paraId="565419C7"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36DCB8B" w14:textId="77777777" w:rsidR="00776D4E" w:rsidRPr="00421558" w:rsidRDefault="0040212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(3) Na sve što </w:t>
      </w:r>
      <w:r w:rsidR="00776D4E" w:rsidRPr="00421558">
        <w:rPr>
          <w:rFonts w:ascii="Times New Roman" w:eastAsia="Calibri" w:hAnsi="Times New Roman" w:cs="Times New Roman"/>
          <w:sz w:val="24"/>
          <w:szCs w:val="24"/>
          <w:u w:color="000000"/>
          <w:bdr w:val="nil"/>
          <w:lang w:eastAsia="hr-HR"/>
        </w:rPr>
        <w:t>nije regulirano ovim Zakonom ili Uredbom iz stavka 2. ovoga članka primjenjuje se Zakon o ustanovama</w:t>
      </w:r>
      <w:r w:rsidR="00F74930" w:rsidRPr="00421558">
        <w:rPr>
          <w:rFonts w:ascii="Times New Roman" w:eastAsia="Calibri" w:hAnsi="Times New Roman" w:cs="Times New Roman"/>
          <w:sz w:val="24"/>
          <w:szCs w:val="24"/>
          <w:u w:color="000000"/>
          <w:bdr w:val="nil"/>
          <w:lang w:eastAsia="hr-HR"/>
        </w:rPr>
        <w:t xml:space="preserve"> („Narodne novine“, </w:t>
      </w:r>
      <w:r w:rsidR="005F1D84" w:rsidRPr="00421558">
        <w:rPr>
          <w:rFonts w:ascii="Times New Roman" w:eastAsia="Calibri" w:hAnsi="Times New Roman" w:cs="Times New Roman"/>
          <w:sz w:val="24"/>
          <w:szCs w:val="24"/>
          <w:u w:color="000000"/>
          <w:bdr w:val="nil"/>
          <w:lang w:eastAsia="hr-HR"/>
        </w:rPr>
        <w:t>br</w:t>
      </w:r>
      <w:r w:rsidR="005F1D84">
        <w:rPr>
          <w:rFonts w:ascii="Times New Roman" w:eastAsia="Calibri" w:hAnsi="Times New Roman" w:cs="Times New Roman"/>
          <w:sz w:val="24"/>
          <w:szCs w:val="24"/>
          <w:u w:color="000000"/>
          <w:bdr w:val="nil"/>
          <w:lang w:eastAsia="hr-HR"/>
        </w:rPr>
        <w:t>.</w:t>
      </w:r>
      <w:r w:rsidR="005F1D84" w:rsidRPr="00421558">
        <w:rPr>
          <w:rFonts w:ascii="Times New Roman" w:eastAsia="Calibri" w:hAnsi="Times New Roman" w:cs="Times New Roman"/>
          <w:sz w:val="24"/>
          <w:szCs w:val="24"/>
          <w:u w:color="000000"/>
          <w:bdr w:val="nil"/>
          <w:lang w:eastAsia="hr-HR"/>
        </w:rPr>
        <w:t xml:space="preserve"> </w:t>
      </w:r>
      <w:r w:rsidR="00F74930" w:rsidRPr="00421558">
        <w:rPr>
          <w:rFonts w:ascii="Times New Roman" w:eastAsia="Calibri" w:hAnsi="Times New Roman" w:cs="Times New Roman"/>
          <w:sz w:val="24"/>
          <w:szCs w:val="24"/>
          <w:u w:color="000000"/>
          <w:bdr w:val="nil"/>
          <w:lang w:eastAsia="hr-HR"/>
        </w:rPr>
        <w:t>7</w:t>
      </w:r>
      <w:r w:rsidR="00875608" w:rsidRPr="00421558">
        <w:rPr>
          <w:rFonts w:ascii="Times New Roman" w:eastAsia="Calibri" w:hAnsi="Times New Roman" w:cs="Times New Roman"/>
          <w:sz w:val="24"/>
          <w:szCs w:val="24"/>
          <w:u w:color="000000"/>
          <w:bdr w:val="nil"/>
          <w:lang w:eastAsia="hr-HR"/>
        </w:rPr>
        <w:t>6/93</w:t>
      </w:r>
      <w:r w:rsidR="005F1D84">
        <w:rPr>
          <w:rFonts w:ascii="Times New Roman" w:eastAsia="Calibri" w:hAnsi="Times New Roman" w:cs="Times New Roman"/>
          <w:sz w:val="24"/>
          <w:szCs w:val="24"/>
          <w:u w:color="000000"/>
          <w:bdr w:val="nil"/>
          <w:lang w:eastAsia="hr-HR"/>
        </w:rPr>
        <w:t>.</w:t>
      </w:r>
      <w:r w:rsidR="00875608" w:rsidRPr="00421558">
        <w:rPr>
          <w:rFonts w:ascii="Times New Roman" w:eastAsia="Calibri" w:hAnsi="Times New Roman" w:cs="Times New Roman"/>
          <w:sz w:val="24"/>
          <w:szCs w:val="24"/>
          <w:u w:color="000000"/>
          <w:bdr w:val="nil"/>
          <w:lang w:eastAsia="hr-HR"/>
        </w:rPr>
        <w:t>, 29/97</w:t>
      </w:r>
      <w:r w:rsidR="005F1D84">
        <w:rPr>
          <w:rFonts w:ascii="Times New Roman" w:eastAsia="Calibri" w:hAnsi="Times New Roman" w:cs="Times New Roman"/>
          <w:sz w:val="24"/>
          <w:szCs w:val="24"/>
          <w:u w:color="000000"/>
          <w:bdr w:val="nil"/>
          <w:lang w:eastAsia="hr-HR"/>
        </w:rPr>
        <w:t>.</w:t>
      </w:r>
      <w:r w:rsidR="00875608" w:rsidRPr="00421558">
        <w:rPr>
          <w:rFonts w:ascii="Times New Roman" w:eastAsia="Calibri" w:hAnsi="Times New Roman" w:cs="Times New Roman"/>
          <w:sz w:val="24"/>
          <w:szCs w:val="24"/>
          <w:u w:color="000000"/>
          <w:bdr w:val="nil"/>
          <w:lang w:eastAsia="hr-HR"/>
        </w:rPr>
        <w:t>, 47/99</w:t>
      </w:r>
      <w:r w:rsidR="005F1D84">
        <w:rPr>
          <w:rFonts w:ascii="Times New Roman" w:eastAsia="Calibri" w:hAnsi="Times New Roman" w:cs="Times New Roman"/>
          <w:sz w:val="24"/>
          <w:szCs w:val="24"/>
          <w:u w:color="000000"/>
          <w:bdr w:val="nil"/>
          <w:lang w:eastAsia="hr-HR"/>
        </w:rPr>
        <w:t>.</w:t>
      </w:r>
      <w:r w:rsidR="00875608" w:rsidRPr="00421558">
        <w:rPr>
          <w:rFonts w:ascii="Times New Roman" w:eastAsia="Calibri" w:hAnsi="Times New Roman" w:cs="Times New Roman"/>
          <w:sz w:val="24"/>
          <w:szCs w:val="24"/>
          <w:u w:color="000000"/>
          <w:bdr w:val="nil"/>
          <w:lang w:eastAsia="hr-HR"/>
        </w:rPr>
        <w:t>, 35/08</w:t>
      </w:r>
      <w:r w:rsidR="005F1D84">
        <w:rPr>
          <w:rFonts w:ascii="Times New Roman" w:eastAsia="Calibri" w:hAnsi="Times New Roman" w:cs="Times New Roman"/>
          <w:sz w:val="24"/>
          <w:szCs w:val="24"/>
          <w:u w:color="000000"/>
          <w:bdr w:val="nil"/>
          <w:lang w:eastAsia="hr-HR"/>
        </w:rPr>
        <w:t>.</w:t>
      </w:r>
      <w:r w:rsidR="00875608" w:rsidRPr="00421558">
        <w:rPr>
          <w:rFonts w:ascii="Times New Roman" w:eastAsia="Calibri" w:hAnsi="Times New Roman" w:cs="Times New Roman"/>
          <w:sz w:val="24"/>
          <w:szCs w:val="24"/>
          <w:u w:color="000000"/>
          <w:bdr w:val="nil"/>
          <w:lang w:eastAsia="hr-HR"/>
        </w:rPr>
        <w:t xml:space="preserve"> i 127/19</w:t>
      </w:r>
      <w:r w:rsidR="005F1D84">
        <w:rPr>
          <w:rFonts w:ascii="Times New Roman" w:eastAsia="Calibri" w:hAnsi="Times New Roman" w:cs="Times New Roman"/>
          <w:sz w:val="24"/>
          <w:szCs w:val="24"/>
          <w:u w:color="000000"/>
          <w:bdr w:val="nil"/>
          <w:lang w:eastAsia="hr-HR"/>
        </w:rPr>
        <w:t>.</w:t>
      </w:r>
      <w:r w:rsidR="00875608" w:rsidRPr="00421558">
        <w:rPr>
          <w:rFonts w:ascii="Times New Roman" w:eastAsia="Calibri" w:hAnsi="Times New Roman" w:cs="Times New Roman"/>
          <w:sz w:val="24"/>
          <w:szCs w:val="24"/>
          <w:u w:color="000000"/>
          <w:bdr w:val="nil"/>
          <w:lang w:eastAsia="hr-HR"/>
        </w:rPr>
        <w:t>).</w:t>
      </w:r>
    </w:p>
    <w:p w14:paraId="5626950C" w14:textId="77777777" w:rsidR="00875608" w:rsidRPr="00421558" w:rsidRDefault="00875608" w:rsidP="00BC6F07">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eastAsia="hr-HR"/>
        </w:rPr>
      </w:pPr>
    </w:p>
    <w:p w14:paraId="2130C973" w14:textId="77777777" w:rsidR="00B758D4"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bCs/>
          <w:sz w:val="24"/>
          <w:szCs w:val="24"/>
        </w:rPr>
        <w:t>Članak 172.</w:t>
      </w:r>
      <w:r w:rsidR="00B758D4" w:rsidRPr="00421558">
        <w:rPr>
          <w:rFonts w:ascii="Times New Roman" w:eastAsia="Calibri" w:hAnsi="Times New Roman" w:cs="Times New Roman"/>
          <w:bCs/>
          <w:sz w:val="24"/>
          <w:szCs w:val="24"/>
          <w:u w:color="000000"/>
          <w:bdr w:val="nil"/>
          <w:lang w:eastAsia="hr-HR"/>
        </w:rPr>
        <w:t xml:space="preserve">                                 </w:t>
      </w:r>
    </w:p>
    <w:p w14:paraId="67ACFD51"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27F03A2"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Lučke uprave </w:t>
      </w:r>
      <w:r w:rsidR="0070214C" w:rsidRPr="00421558">
        <w:rPr>
          <w:rFonts w:ascii="Times New Roman" w:eastAsia="Calibri" w:hAnsi="Times New Roman" w:cs="Times New Roman"/>
          <w:sz w:val="24"/>
          <w:szCs w:val="24"/>
          <w:u w:color="000000"/>
          <w:bdr w:val="nil"/>
          <w:lang w:eastAsia="hr-HR"/>
        </w:rPr>
        <w:t xml:space="preserve">djelatnosti </w:t>
      </w:r>
      <w:r w:rsidRPr="00421558">
        <w:rPr>
          <w:rFonts w:ascii="Times New Roman" w:eastAsia="Calibri" w:hAnsi="Times New Roman" w:cs="Times New Roman"/>
          <w:sz w:val="24"/>
          <w:szCs w:val="24"/>
          <w:u w:color="000000"/>
          <w:bdr w:val="nil"/>
          <w:lang w:eastAsia="hr-HR"/>
        </w:rPr>
        <w:t xml:space="preserve">iz članka </w:t>
      </w:r>
      <w:r w:rsidR="006D5630" w:rsidRPr="00421558">
        <w:rPr>
          <w:rFonts w:ascii="Times New Roman" w:eastAsia="Calibri" w:hAnsi="Times New Roman" w:cs="Times New Roman"/>
          <w:sz w:val="24"/>
          <w:szCs w:val="24"/>
          <w:u w:color="000000"/>
          <w:bdr w:val="nil"/>
          <w:lang w:eastAsia="hr-HR"/>
        </w:rPr>
        <w:t>170.</w:t>
      </w:r>
      <w:r w:rsidRPr="00421558">
        <w:rPr>
          <w:rFonts w:ascii="Times New Roman" w:eastAsia="Calibri" w:hAnsi="Times New Roman" w:cs="Times New Roman"/>
          <w:sz w:val="24"/>
          <w:szCs w:val="24"/>
          <w:u w:color="000000"/>
          <w:bdr w:val="nil"/>
          <w:lang w:eastAsia="hr-HR"/>
        </w:rPr>
        <w:t xml:space="preserve"> stav</w:t>
      </w:r>
      <w:r w:rsidR="00C7625A">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 xml:space="preserve">ka 1. i 2. </w:t>
      </w:r>
      <w:r w:rsidR="00C7625A">
        <w:rPr>
          <w:rFonts w:ascii="Times New Roman" w:eastAsia="Calibri" w:hAnsi="Times New Roman" w:cs="Times New Roman"/>
          <w:sz w:val="24"/>
          <w:szCs w:val="24"/>
          <w:u w:color="000000"/>
          <w:bdr w:val="nil"/>
          <w:lang w:eastAsia="hr-HR"/>
        </w:rPr>
        <w:t xml:space="preserve">ovoga Zakona </w:t>
      </w:r>
      <w:r w:rsidR="0070214C" w:rsidRPr="00421558">
        <w:rPr>
          <w:rFonts w:ascii="Times New Roman" w:eastAsia="Calibri" w:hAnsi="Times New Roman" w:cs="Times New Roman"/>
          <w:sz w:val="24"/>
          <w:szCs w:val="24"/>
          <w:u w:color="000000"/>
          <w:bdr w:val="nil"/>
          <w:lang w:eastAsia="hr-HR"/>
        </w:rPr>
        <w:t xml:space="preserve">obavljaju </w:t>
      </w:r>
      <w:r w:rsidRPr="00421558">
        <w:rPr>
          <w:rFonts w:ascii="Times New Roman" w:eastAsia="Calibri" w:hAnsi="Times New Roman" w:cs="Times New Roman"/>
          <w:sz w:val="24"/>
          <w:szCs w:val="24"/>
          <w:u w:color="000000"/>
          <w:bdr w:val="nil"/>
          <w:lang w:eastAsia="hr-HR"/>
        </w:rPr>
        <w:t xml:space="preserve">na </w:t>
      </w:r>
      <w:r w:rsidR="0070214C" w:rsidRPr="00421558">
        <w:rPr>
          <w:rFonts w:ascii="Times New Roman" w:eastAsia="Calibri" w:hAnsi="Times New Roman" w:cs="Times New Roman"/>
          <w:sz w:val="24"/>
          <w:szCs w:val="24"/>
          <w:u w:color="000000"/>
          <w:bdr w:val="nil"/>
          <w:lang w:eastAsia="hr-HR"/>
        </w:rPr>
        <w:t xml:space="preserve">slijedećem </w:t>
      </w:r>
      <w:r w:rsidR="00EC425B" w:rsidRPr="00421558">
        <w:rPr>
          <w:rFonts w:ascii="Times New Roman" w:eastAsia="Calibri" w:hAnsi="Times New Roman" w:cs="Times New Roman"/>
          <w:sz w:val="24"/>
          <w:szCs w:val="24"/>
          <w:u w:color="000000"/>
          <w:bdr w:val="nil"/>
          <w:lang w:eastAsia="hr-HR"/>
        </w:rPr>
        <w:t>području nadležnosti:</w:t>
      </w:r>
    </w:p>
    <w:p w14:paraId="0DBB5DAF" w14:textId="77777777" w:rsidR="00C7625A" w:rsidRDefault="00B758D4" w:rsidP="00C7625A">
      <w:pPr>
        <w:spacing w:after="0" w:line="240" w:lineRule="auto"/>
        <w:jc w:val="both"/>
        <w:rPr>
          <w:rFonts w:ascii="Times New Roman" w:hAnsi="Times New Roman" w:cs="Times New Roman"/>
          <w:sz w:val="24"/>
          <w:szCs w:val="24"/>
          <w:u w:color="000000"/>
          <w:bdr w:val="nil"/>
          <w:lang w:eastAsia="hr-HR"/>
        </w:rPr>
      </w:pPr>
      <w:r w:rsidRPr="00421558">
        <w:rPr>
          <w:rFonts w:ascii="Times New Roman" w:hAnsi="Times New Roman" w:cs="Times New Roman"/>
          <w:sz w:val="24"/>
          <w:szCs w:val="24"/>
          <w:u w:color="000000"/>
          <w:bdr w:val="nil"/>
          <w:lang w:eastAsia="hr-HR"/>
        </w:rPr>
        <w:t>1. »Lučka uprava Vukovar«, sa sjedištem u Vukovaru, na lučkim područjima na vodnom putu rijeke Dunav od granice Republike Mađarske rkm 1433,1 do granice s Republikom Srbijom – rkm 1295,5.; na lučkim područjima na vodnim putovima Vukovarsko-srijemske županije (osim područja grada Županje i područja općina Babina Greda, Gradište, Bošnjaci, Drenovci, Gunja i Vrbanja) i na lučkim područjima na vodnom putu područja općina Draž, Erdut</w:t>
      </w:r>
      <w:r w:rsidR="00EC425B" w:rsidRPr="00421558">
        <w:rPr>
          <w:rFonts w:ascii="Times New Roman" w:hAnsi="Times New Roman" w:cs="Times New Roman"/>
          <w:sz w:val="24"/>
          <w:szCs w:val="24"/>
          <w:u w:color="000000"/>
          <w:bdr w:val="nil"/>
          <w:lang w:eastAsia="hr-HR"/>
        </w:rPr>
        <w:t xml:space="preserve"> iz Osječko-baranjske županije</w:t>
      </w:r>
      <w:r w:rsidR="00C7625A" w:rsidRPr="00421558">
        <w:rPr>
          <w:rFonts w:ascii="Times New Roman" w:hAnsi="Times New Roman" w:cs="Times New Roman"/>
          <w:sz w:val="24"/>
          <w:szCs w:val="24"/>
          <w:u w:color="000000"/>
          <w:bdr w:val="nil"/>
          <w:lang w:eastAsia="hr-HR"/>
        </w:rPr>
        <w:t xml:space="preserve"> </w:t>
      </w:r>
    </w:p>
    <w:p w14:paraId="6805B18D" w14:textId="77777777" w:rsidR="00C7625A" w:rsidRDefault="00B758D4" w:rsidP="00C7625A">
      <w:pPr>
        <w:spacing w:after="0" w:line="240" w:lineRule="auto"/>
        <w:jc w:val="both"/>
        <w:rPr>
          <w:rFonts w:ascii="Times New Roman" w:hAnsi="Times New Roman" w:cs="Times New Roman"/>
          <w:sz w:val="24"/>
          <w:szCs w:val="24"/>
          <w:u w:color="000000"/>
          <w:bdr w:val="nil"/>
          <w:lang w:eastAsia="hr-HR"/>
        </w:rPr>
      </w:pPr>
      <w:r w:rsidRPr="00421558">
        <w:rPr>
          <w:rFonts w:ascii="Times New Roman" w:hAnsi="Times New Roman" w:cs="Times New Roman"/>
          <w:sz w:val="24"/>
          <w:szCs w:val="24"/>
          <w:u w:color="000000"/>
          <w:bdr w:val="nil"/>
          <w:lang w:eastAsia="hr-HR"/>
        </w:rPr>
        <w:t>2. »Lučka uprava Osijek«, sa sjedištem u Os</w:t>
      </w:r>
      <w:r w:rsidR="00BC511C">
        <w:rPr>
          <w:rFonts w:ascii="Times New Roman" w:hAnsi="Times New Roman" w:cs="Times New Roman"/>
          <w:sz w:val="24"/>
          <w:szCs w:val="24"/>
          <w:u w:color="000000"/>
          <w:bdr w:val="nil"/>
          <w:lang w:eastAsia="hr-HR"/>
        </w:rPr>
        <w:t xml:space="preserve">ijeku, na lučkim područjima na </w:t>
      </w:r>
      <w:r w:rsidRPr="00421558">
        <w:rPr>
          <w:rFonts w:ascii="Times New Roman" w:hAnsi="Times New Roman" w:cs="Times New Roman"/>
          <w:sz w:val="24"/>
          <w:szCs w:val="24"/>
          <w:u w:color="000000"/>
          <w:bdr w:val="nil"/>
          <w:lang w:eastAsia="hr-HR"/>
        </w:rPr>
        <w:t>vodnom putu rijeke Drave i na lučkim</w:t>
      </w:r>
      <w:r w:rsidR="00BC511C">
        <w:rPr>
          <w:rFonts w:ascii="Times New Roman" w:hAnsi="Times New Roman" w:cs="Times New Roman"/>
          <w:sz w:val="24"/>
          <w:szCs w:val="24"/>
          <w:u w:color="000000"/>
          <w:bdr w:val="nil"/>
          <w:lang w:eastAsia="hr-HR"/>
        </w:rPr>
        <w:t xml:space="preserve"> područjima na vodnim putovima </w:t>
      </w:r>
      <w:r w:rsidRPr="00421558">
        <w:rPr>
          <w:rFonts w:ascii="Times New Roman" w:hAnsi="Times New Roman" w:cs="Times New Roman"/>
          <w:sz w:val="24"/>
          <w:szCs w:val="24"/>
          <w:u w:color="000000"/>
          <w:bdr w:val="nil"/>
          <w:lang w:eastAsia="hr-HR"/>
        </w:rPr>
        <w:t xml:space="preserve">Osječko-baranjske županije (osim područja općina Draž i Erdut) te Varaždinske županije, Koprivničko-križevačke županije, Virovitičko-podravske </w:t>
      </w:r>
      <w:r w:rsidR="00EC425B" w:rsidRPr="00421558">
        <w:rPr>
          <w:rFonts w:ascii="Times New Roman" w:hAnsi="Times New Roman" w:cs="Times New Roman"/>
          <w:sz w:val="24"/>
          <w:szCs w:val="24"/>
          <w:u w:color="000000"/>
          <w:bdr w:val="nil"/>
          <w:lang w:eastAsia="hr-HR"/>
        </w:rPr>
        <w:t>županije i Međimurske županije</w:t>
      </w:r>
      <w:r w:rsidR="00C7625A" w:rsidRPr="00421558">
        <w:rPr>
          <w:rFonts w:ascii="Times New Roman" w:hAnsi="Times New Roman" w:cs="Times New Roman"/>
          <w:sz w:val="24"/>
          <w:szCs w:val="24"/>
          <w:u w:color="000000"/>
          <w:bdr w:val="nil"/>
          <w:lang w:eastAsia="hr-HR"/>
        </w:rPr>
        <w:t xml:space="preserve"> </w:t>
      </w:r>
    </w:p>
    <w:p w14:paraId="3D796A28" w14:textId="77777777" w:rsidR="00C7625A" w:rsidRDefault="00B758D4" w:rsidP="00C7625A">
      <w:pPr>
        <w:spacing w:after="0" w:line="240" w:lineRule="auto"/>
        <w:jc w:val="both"/>
        <w:rPr>
          <w:rFonts w:ascii="Times New Roman" w:hAnsi="Times New Roman" w:cs="Times New Roman"/>
          <w:sz w:val="24"/>
          <w:szCs w:val="24"/>
          <w:u w:color="000000"/>
          <w:bdr w:val="nil"/>
          <w:lang w:eastAsia="hr-HR"/>
        </w:rPr>
      </w:pPr>
      <w:r w:rsidRPr="00421558">
        <w:rPr>
          <w:rFonts w:ascii="Times New Roman" w:hAnsi="Times New Roman" w:cs="Times New Roman"/>
          <w:sz w:val="24"/>
          <w:szCs w:val="24"/>
          <w:u w:color="000000"/>
          <w:bdr w:val="nil"/>
          <w:lang w:eastAsia="hr-HR"/>
        </w:rPr>
        <w:t xml:space="preserve">3. »Lučka uprava Slavonski Brod«, sa sjedištem u Slavonskom </w:t>
      </w:r>
      <w:r w:rsidR="008C6179">
        <w:rPr>
          <w:rFonts w:ascii="Times New Roman" w:hAnsi="Times New Roman" w:cs="Times New Roman"/>
          <w:sz w:val="24"/>
          <w:szCs w:val="24"/>
          <w:u w:color="000000"/>
          <w:bdr w:val="nil"/>
          <w:lang w:eastAsia="hr-HR"/>
        </w:rPr>
        <w:t xml:space="preserve">Brodu, na lučkim područjima na </w:t>
      </w:r>
      <w:r w:rsidRPr="00421558">
        <w:rPr>
          <w:rFonts w:ascii="Times New Roman" w:hAnsi="Times New Roman" w:cs="Times New Roman"/>
          <w:sz w:val="24"/>
          <w:szCs w:val="24"/>
          <w:u w:color="000000"/>
          <w:bdr w:val="nil"/>
          <w:lang w:eastAsia="hr-HR"/>
        </w:rPr>
        <w:t xml:space="preserve">vodnom putu rijeke Save od rkm 210,8 (Račinovci) do rkm 475 (ušće Velikog </w:t>
      </w:r>
      <w:r w:rsidR="008C6179">
        <w:rPr>
          <w:rFonts w:ascii="Times New Roman" w:hAnsi="Times New Roman" w:cs="Times New Roman"/>
          <w:sz w:val="24"/>
          <w:szCs w:val="24"/>
          <w:u w:color="000000"/>
          <w:bdr w:val="nil"/>
          <w:lang w:eastAsia="hr-HR"/>
        </w:rPr>
        <w:t xml:space="preserve">Struga) i lučkim područjima na </w:t>
      </w:r>
      <w:r w:rsidRPr="00421558">
        <w:rPr>
          <w:rFonts w:ascii="Times New Roman" w:hAnsi="Times New Roman" w:cs="Times New Roman"/>
          <w:sz w:val="24"/>
          <w:szCs w:val="24"/>
          <w:u w:color="000000"/>
          <w:bdr w:val="nil"/>
          <w:lang w:eastAsia="hr-HR"/>
        </w:rPr>
        <w:t>vodnim putovima Brodsko-posavske županije, Požeško-slavonske žup</w:t>
      </w:r>
      <w:r w:rsidR="008C6179">
        <w:rPr>
          <w:rFonts w:ascii="Times New Roman" w:hAnsi="Times New Roman" w:cs="Times New Roman"/>
          <w:sz w:val="24"/>
          <w:szCs w:val="24"/>
          <w:u w:color="000000"/>
          <w:bdr w:val="nil"/>
          <w:lang w:eastAsia="hr-HR"/>
        </w:rPr>
        <w:t xml:space="preserve">anije, te lučkim područjima na </w:t>
      </w:r>
      <w:r w:rsidRPr="00421558">
        <w:rPr>
          <w:rFonts w:ascii="Times New Roman" w:hAnsi="Times New Roman" w:cs="Times New Roman"/>
          <w:sz w:val="24"/>
          <w:szCs w:val="24"/>
          <w:u w:color="000000"/>
          <w:bdr w:val="nil"/>
          <w:lang w:eastAsia="hr-HR"/>
        </w:rPr>
        <w:t>vodnim putovima gradova i općina: Županja, Babina Greda, Gradište, Bošnjaci, Gunja, Drenovci i Vrbanja iz Vuko</w:t>
      </w:r>
      <w:r w:rsidR="00EC425B" w:rsidRPr="00421558">
        <w:rPr>
          <w:rFonts w:ascii="Times New Roman" w:hAnsi="Times New Roman" w:cs="Times New Roman"/>
          <w:sz w:val="24"/>
          <w:szCs w:val="24"/>
          <w:u w:color="000000"/>
          <w:bdr w:val="nil"/>
          <w:lang w:eastAsia="hr-HR"/>
        </w:rPr>
        <w:t>varsko-srijemske županije</w:t>
      </w:r>
      <w:r w:rsidR="00C7625A" w:rsidRPr="00421558">
        <w:rPr>
          <w:rFonts w:ascii="Times New Roman" w:hAnsi="Times New Roman" w:cs="Times New Roman"/>
          <w:sz w:val="24"/>
          <w:szCs w:val="24"/>
          <w:u w:color="000000"/>
          <w:bdr w:val="nil"/>
          <w:lang w:eastAsia="hr-HR"/>
        </w:rPr>
        <w:t xml:space="preserve"> </w:t>
      </w:r>
    </w:p>
    <w:p w14:paraId="75EA44A3" w14:textId="77777777" w:rsidR="00EC425B" w:rsidRPr="00421558" w:rsidRDefault="00B758D4" w:rsidP="00C7625A">
      <w:pPr>
        <w:spacing w:after="0" w:line="240" w:lineRule="auto"/>
        <w:jc w:val="both"/>
        <w:rPr>
          <w:rFonts w:ascii="Times New Roman" w:hAnsi="Times New Roman" w:cs="Times New Roman"/>
          <w:sz w:val="24"/>
          <w:szCs w:val="24"/>
          <w:u w:color="000000"/>
          <w:bdr w:val="nil"/>
          <w:lang w:eastAsia="hr-HR"/>
        </w:rPr>
      </w:pPr>
      <w:r w:rsidRPr="00421558">
        <w:rPr>
          <w:rFonts w:ascii="Times New Roman" w:hAnsi="Times New Roman" w:cs="Times New Roman"/>
          <w:sz w:val="24"/>
          <w:szCs w:val="24"/>
          <w:u w:color="000000"/>
          <w:bdr w:val="nil"/>
          <w:lang w:eastAsia="hr-HR"/>
        </w:rPr>
        <w:t>4. »Lučka uprava Sisak«, sa sjedištem u</w:t>
      </w:r>
      <w:r w:rsidR="00C44EF8" w:rsidRPr="00421558">
        <w:rPr>
          <w:rFonts w:ascii="Times New Roman" w:hAnsi="Times New Roman" w:cs="Times New Roman"/>
          <w:sz w:val="24"/>
          <w:szCs w:val="24"/>
          <w:u w:color="000000"/>
          <w:bdr w:val="nil"/>
          <w:lang w:eastAsia="hr-HR"/>
        </w:rPr>
        <w:t xml:space="preserve"> Sisku, na lučkim područjima na</w:t>
      </w:r>
      <w:r w:rsidRPr="00421558">
        <w:rPr>
          <w:rFonts w:ascii="Times New Roman" w:hAnsi="Times New Roman" w:cs="Times New Roman"/>
          <w:sz w:val="24"/>
          <w:szCs w:val="24"/>
          <w:u w:color="000000"/>
          <w:bdr w:val="nil"/>
          <w:lang w:eastAsia="hr-HR"/>
        </w:rPr>
        <w:t xml:space="preserve"> vodnom putu rijeke Save od rkm 475 (ušće Velikog Struga) do granice s Republikom Slovenijom i rijeke Kupe, na </w:t>
      </w:r>
      <w:r w:rsidR="008C6179">
        <w:rPr>
          <w:rFonts w:ascii="Times New Roman" w:hAnsi="Times New Roman" w:cs="Times New Roman"/>
          <w:sz w:val="24"/>
          <w:szCs w:val="24"/>
          <w:u w:color="000000"/>
          <w:bdr w:val="nil"/>
          <w:lang w:eastAsia="hr-HR"/>
        </w:rPr>
        <w:t xml:space="preserve">lučkim područjima na </w:t>
      </w:r>
      <w:r w:rsidRPr="00421558">
        <w:rPr>
          <w:rFonts w:ascii="Times New Roman" w:hAnsi="Times New Roman" w:cs="Times New Roman"/>
          <w:sz w:val="24"/>
          <w:szCs w:val="24"/>
          <w:u w:color="000000"/>
          <w:bdr w:val="nil"/>
          <w:lang w:eastAsia="hr-HR"/>
        </w:rPr>
        <w:t>vodnim putovima Sisačko-moslavačke županije, Zagrebačke županije, Krapinsko-zagorske županije, Karlovačke županije, Bjelovarsko-bilogorske županije, pristanišnom području općina Plitvičkih Jezera iz Ličko-senjske ž</w:t>
      </w:r>
      <w:r w:rsidR="00000592" w:rsidRPr="00421558">
        <w:rPr>
          <w:rFonts w:ascii="Times New Roman" w:hAnsi="Times New Roman" w:cs="Times New Roman"/>
          <w:sz w:val="24"/>
          <w:szCs w:val="24"/>
          <w:u w:color="000000"/>
          <w:bdr w:val="nil"/>
          <w:lang w:eastAsia="hr-HR"/>
        </w:rPr>
        <w:t>upanije te pristanišnom području</w:t>
      </w:r>
      <w:r w:rsidRPr="00421558">
        <w:rPr>
          <w:rFonts w:ascii="Times New Roman" w:hAnsi="Times New Roman" w:cs="Times New Roman"/>
          <w:sz w:val="24"/>
          <w:szCs w:val="24"/>
          <w:u w:color="000000"/>
          <w:bdr w:val="nil"/>
          <w:lang w:eastAsia="hr-HR"/>
        </w:rPr>
        <w:t xml:space="preserve"> Nacionalnog parka Krka iz Šibensko-kninske županije</w:t>
      </w:r>
      <w:r w:rsidR="00187F79" w:rsidRPr="00421558">
        <w:rPr>
          <w:rFonts w:ascii="Times New Roman" w:hAnsi="Times New Roman" w:cs="Times New Roman"/>
          <w:sz w:val="24"/>
          <w:szCs w:val="24"/>
          <w:u w:color="000000"/>
          <w:bdr w:val="nil"/>
          <w:lang w:eastAsia="hr-HR"/>
        </w:rPr>
        <w:t>,</w:t>
      </w:r>
      <w:r w:rsidR="00C44EF8" w:rsidRPr="00421558">
        <w:rPr>
          <w:rFonts w:ascii="Times New Roman" w:hAnsi="Times New Roman" w:cs="Times New Roman"/>
          <w:sz w:val="24"/>
          <w:szCs w:val="24"/>
          <w:u w:color="000000"/>
          <w:bdr w:val="nil"/>
          <w:lang w:eastAsia="hr-HR"/>
        </w:rPr>
        <w:t xml:space="preserve"> kao i na svim ostalim nespomenutim lučkim i pristanišnim područjima vodnih putova na unutarnjim vodama.</w:t>
      </w:r>
    </w:p>
    <w:p w14:paraId="375825B0" w14:textId="77777777" w:rsidR="006E7D6C" w:rsidRDefault="006E7D6C" w:rsidP="00BC6F07">
      <w:pPr>
        <w:pBdr>
          <w:top w:val="nil"/>
          <w:left w:val="nil"/>
          <w:bottom w:val="nil"/>
          <w:right w:val="nil"/>
          <w:between w:val="nil"/>
          <w:bar w:val="nil"/>
        </w:pBdr>
        <w:spacing w:after="0" w:line="240" w:lineRule="auto"/>
        <w:jc w:val="center"/>
        <w:rPr>
          <w:rFonts w:ascii="Times New Roman" w:hAnsi="Times New Roman" w:cs="Times New Roman"/>
          <w:b/>
          <w:bCs/>
          <w:sz w:val="24"/>
          <w:szCs w:val="24"/>
        </w:rPr>
      </w:pPr>
    </w:p>
    <w:p w14:paraId="4BAAB02C" w14:textId="77777777" w:rsidR="00B758D4"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bCs/>
          <w:sz w:val="24"/>
          <w:szCs w:val="24"/>
        </w:rPr>
        <w:t>Članak 173.</w:t>
      </w:r>
      <w:r w:rsidR="00B758D4" w:rsidRPr="00421558">
        <w:rPr>
          <w:rFonts w:ascii="Times New Roman" w:eastAsia="Calibri" w:hAnsi="Times New Roman" w:cs="Times New Roman"/>
          <w:bCs/>
          <w:sz w:val="24"/>
          <w:szCs w:val="24"/>
          <w:u w:color="000000"/>
          <w:bdr w:val="nil"/>
          <w:lang w:eastAsia="hr-HR"/>
        </w:rPr>
        <w:t xml:space="preserve">                                   </w:t>
      </w:r>
    </w:p>
    <w:p w14:paraId="6E355CA7" w14:textId="77777777" w:rsidR="005F1D84" w:rsidRDefault="005F1D8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10305640" w14:textId="77777777" w:rsidR="00B758D4"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Upravljanje javnom lukom je javna služba koja obuhvaća sljedeće poslove lučke uprave:</w:t>
      </w:r>
      <w:r w:rsidRPr="00421558">
        <w:rPr>
          <w:rFonts w:ascii="Times New Roman" w:eastAsia="Arial Unicode MS"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eastAsia="hr-HR"/>
        </w:rPr>
        <w:t>1. organizaciju i nadzor pristajanja, sidrenj</w:t>
      </w:r>
      <w:r w:rsidR="00C10D0F" w:rsidRPr="00421558">
        <w:rPr>
          <w:rFonts w:ascii="Times New Roman" w:eastAsia="Calibri" w:hAnsi="Times New Roman" w:cs="Times New Roman"/>
          <w:sz w:val="24"/>
          <w:szCs w:val="24"/>
          <w:u w:color="000000"/>
          <w:bdr w:val="nil"/>
          <w:lang w:eastAsia="hr-HR"/>
        </w:rPr>
        <w:t>a i manevriranja plovila u luci</w:t>
      </w:r>
    </w:p>
    <w:p w14:paraId="2969982A"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kontrolu i evidenciju dolazaka i odlazaka </w:t>
      </w:r>
      <w:r w:rsidR="00C10D0F" w:rsidRPr="00421558">
        <w:rPr>
          <w:rFonts w:ascii="Times New Roman" w:eastAsia="Calibri" w:hAnsi="Times New Roman" w:cs="Times New Roman"/>
          <w:sz w:val="24"/>
          <w:szCs w:val="24"/>
          <w:u w:color="000000"/>
          <w:bdr w:val="nil"/>
          <w:lang w:eastAsia="hr-HR"/>
        </w:rPr>
        <w:t>plovila, prekrcaja i transporta</w:t>
      </w:r>
    </w:p>
    <w:p w14:paraId="52FF3E9A"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kontrolu lučkog prometa, ulazaka i izlazaka pri</w:t>
      </w:r>
      <w:r w:rsidR="00C10D0F" w:rsidRPr="00421558">
        <w:rPr>
          <w:rFonts w:ascii="Times New Roman" w:eastAsia="Calibri" w:hAnsi="Times New Roman" w:cs="Times New Roman"/>
          <w:sz w:val="24"/>
          <w:szCs w:val="24"/>
          <w:u w:color="000000"/>
          <w:bdr w:val="nil"/>
          <w:lang w:eastAsia="hr-HR"/>
        </w:rPr>
        <w:t>jevoznih sredstava i tereta</w:t>
      </w:r>
    </w:p>
    <w:p w14:paraId="25116E64"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4. prihvat </w:t>
      </w:r>
      <w:r w:rsidR="00551B06" w:rsidRPr="00421558">
        <w:rPr>
          <w:rFonts w:ascii="Times New Roman" w:eastAsia="Calibri" w:hAnsi="Times New Roman" w:cs="Times New Roman"/>
          <w:sz w:val="24"/>
          <w:szCs w:val="24"/>
          <w:u w:color="000000"/>
          <w:bdr w:val="nil"/>
          <w:lang w:eastAsia="hr-HR"/>
        </w:rPr>
        <w:t xml:space="preserve">svih vrsta </w:t>
      </w:r>
      <w:r w:rsidRPr="00421558">
        <w:rPr>
          <w:rFonts w:ascii="Times New Roman" w:eastAsia="Calibri" w:hAnsi="Times New Roman" w:cs="Times New Roman"/>
          <w:sz w:val="24"/>
          <w:szCs w:val="24"/>
          <w:u w:color="000000"/>
          <w:bdr w:val="nil"/>
          <w:lang w:eastAsia="hr-HR"/>
        </w:rPr>
        <w:t>otpada koji nastaj</w:t>
      </w:r>
      <w:r w:rsidR="00551B06" w:rsidRPr="00421558">
        <w:rPr>
          <w:rFonts w:ascii="Times New Roman" w:eastAsia="Calibri" w:hAnsi="Times New Roman" w:cs="Times New Roman"/>
          <w:sz w:val="24"/>
          <w:szCs w:val="24"/>
          <w:u w:color="000000"/>
          <w:bdr w:val="nil"/>
          <w:lang w:eastAsia="hr-HR"/>
        </w:rPr>
        <w:t>u</w:t>
      </w:r>
      <w:r w:rsidRPr="00421558">
        <w:rPr>
          <w:rFonts w:ascii="Times New Roman" w:eastAsia="Calibri" w:hAnsi="Times New Roman" w:cs="Times New Roman"/>
          <w:sz w:val="24"/>
          <w:szCs w:val="24"/>
          <w:u w:color="000000"/>
          <w:bdr w:val="nil"/>
          <w:lang w:eastAsia="hr-HR"/>
        </w:rPr>
        <w:t xml:space="preserve"> na plovilu </w:t>
      </w:r>
      <w:r w:rsidR="00551B06" w:rsidRPr="00421558">
        <w:rPr>
          <w:rFonts w:ascii="Times New Roman" w:eastAsia="Calibri" w:hAnsi="Times New Roman" w:cs="Times New Roman"/>
          <w:sz w:val="24"/>
          <w:szCs w:val="24"/>
          <w:u w:color="000000"/>
          <w:bdr w:val="nil"/>
          <w:lang w:eastAsia="hr-HR"/>
        </w:rPr>
        <w:t xml:space="preserve">uključivo </w:t>
      </w:r>
      <w:r w:rsidRPr="00421558">
        <w:rPr>
          <w:rFonts w:ascii="Times New Roman" w:eastAsia="Calibri" w:hAnsi="Times New Roman" w:cs="Times New Roman"/>
          <w:sz w:val="24"/>
          <w:szCs w:val="24"/>
          <w:u w:color="000000"/>
          <w:bdr w:val="nil"/>
          <w:lang w:eastAsia="hr-HR"/>
        </w:rPr>
        <w:t>i otpada vezanog za teret</w:t>
      </w:r>
      <w:r w:rsidR="00551B06" w:rsidRPr="00421558">
        <w:rPr>
          <w:rFonts w:ascii="Times New Roman" w:eastAsia="Calibri" w:hAnsi="Times New Roman" w:cs="Times New Roman"/>
          <w:sz w:val="24"/>
          <w:szCs w:val="24"/>
          <w:u w:color="000000"/>
          <w:bdr w:val="nil"/>
          <w:lang w:eastAsia="hr-HR"/>
        </w:rPr>
        <w:t xml:space="preserve"> i od tereta</w:t>
      </w:r>
    </w:p>
    <w:p w14:paraId="28C4C101"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5. održavanje zajedničkih lučk</w:t>
      </w:r>
      <w:r w:rsidR="00C10D0F" w:rsidRPr="00421558">
        <w:rPr>
          <w:rFonts w:ascii="Times New Roman" w:eastAsia="Calibri" w:hAnsi="Times New Roman" w:cs="Times New Roman"/>
          <w:sz w:val="24"/>
          <w:szCs w:val="24"/>
          <w:u w:color="000000"/>
          <w:bdr w:val="nil"/>
          <w:lang w:eastAsia="hr-HR"/>
        </w:rPr>
        <w:t>ih građevina na lučkom području</w:t>
      </w:r>
    </w:p>
    <w:p w14:paraId="1F2D1291"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6. nadzor nad</w:t>
      </w:r>
      <w:r w:rsidR="00C10D0F" w:rsidRPr="00421558">
        <w:rPr>
          <w:rFonts w:ascii="Times New Roman" w:eastAsia="Calibri" w:hAnsi="Times New Roman" w:cs="Times New Roman"/>
          <w:sz w:val="24"/>
          <w:szCs w:val="24"/>
          <w:u w:color="000000"/>
          <w:bdr w:val="nil"/>
          <w:lang w:eastAsia="hr-HR"/>
        </w:rPr>
        <w:t xml:space="preserve"> obavljanjem lučkih djelatnosti</w:t>
      </w:r>
    </w:p>
    <w:p w14:paraId="1F2DF7EE"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7. izgradnju i modernizaciju lučkih gra</w:t>
      </w:r>
      <w:r w:rsidR="00C10D0F" w:rsidRPr="00421558">
        <w:rPr>
          <w:rFonts w:ascii="Times New Roman" w:eastAsia="Calibri" w:hAnsi="Times New Roman" w:cs="Times New Roman"/>
          <w:sz w:val="24"/>
          <w:szCs w:val="24"/>
          <w:u w:color="000000"/>
          <w:bdr w:val="nil"/>
          <w:lang w:eastAsia="hr-HR"/>
        </w:rPr>
        <w:t>đevina u ime Republike Hrvatske</w:t>
      </w:r>
    </w:p>
    <w:p w14:paraId="418D223A"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8. stručne po</w:t>
      </w:r>
      <w:r w:rsidR="003E3541">
        <w:rPr>
          <w:rFonts w:ascii="Times New Roman" w:eastAsia="Calibri" w:hAnsi="Times New Roman" w:cs="Times New Roman"/>
          <w:sz w:val="24"/>
          <w:szCs w:val="24"/>
          <w:u w:color="000000"/>
          <w:bdr w:val="nil"/>
          <w:lang w:eastAsia="hr-HR"/>
        </w:rPr>
        <w:t xml:space="preserve">slove u vezi </w:t>
      </w:r>
      <w:r w:rsidR="00C10D0F" w:rsidRPr="00421558">
        <w:rPr>
          <w:rFonts w:ascii="Times New Roman" w:eastAsia="Calibri" w:hAnsi="Times New Roman" w:cs="Times New Roman"/>
          <w:sz w:val="24"/>
          <w:szCs w:val="24"/>
          <w:u w:color="000000"/>
          <w:bdr w:val="nil"/>
          <w:lang w:eastAsia="hr-HR"/>
        </w:rPr>
        <w:t>davanja koncesija</w:t>
      </w:r>
    </w:p>
    <w:p w14:paraId="5E66F0D2"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9. nadzor nad radom koncesionara i izvršavanje</w:t>
      </w:r>
      <w:r w:rsidR="00C10D0F" w:rsidRPr="00421558">
        <w:rPr>
          <w:rFonts w:ascii="Times New Roman" w:eastAsia="Calibri" w:hAnsi="Times New Roman" w:cs="Times New Roman"/>
          <w:sz w:val="24"/>
          <w:szCs w:val="24"/>
          <w:u w:color="000000"/>
          <w:bdr w:val="nil"/>
          <w:lang w:eastAsia="hr-HR"/>
        </w:rPr>
        <w:t>m obveza iz ugovora o koncesiji</w:t>
      </w:r>
    </w:p>
    <w:p w14:paraId="2E319BC1"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10. </w:t>
      </w:r>
      <w:r w:rsidR="00CD6811" w:rsidRPr="00421558">
        <w:rPr>
          <w:rFonts w:ascii="Times New Roman" w:eastAsia="Calibri" w:hAnsi="Times New Roman" w:cs="Times New Roman"/>
          <w:sz w:val="24"/>
          <w:szCs w:val="24"/>
          <w:u w:color="000000"/>
          <w:bdr w:val="nil"/>
          <w:lang w:eastAsia="hr-HR"/>
        </w:rPr>
        <w:t>planiranje ulaganja u luke temeljem modela javno-privatnog partnerstva</w:t>
      </w:r>
    </w:p>
    <w:p w14:paraId="4031116E"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11. </w:t>
      </w:r>
      <w:r w:rsidR="003E3541">
        <w:rPr>
          <w:rFonts w:ascii="Times New Roman" w:eastAsia="Calibri" w:hAnsi="Times New Roman" w:cs="Times New Roman"/>
          <w:sz w:val="24"/>
          <w:szCs w:val="24"/>
          <w:u w:color="000000"/>
          <w:bdr w:val="nil"/>
          <w:lang w:eastAsia="hr-HR"/>
        </w:rPr>
        <w:t xml:space="preserve">sudjelovanje u izradi </w:t>
      </w:r>
      <w:r w:rsidR="00CD6811" w:rsidRPr="00421558">
        <w:rPr>
          <w:rFonts w:ascii="Times New Roman" w:eastAsia="Calibri" w:hAnsi="Times New Roman" w:cs="Times New Roman"/>
          <w:sz w:val="24"/>
          <w:szCs w:val="24"/>
          <w:u w:color="000000"/>
          <w:bdr w:val="nil"/>
          <w:lang w:eastAsia="hr-HR"/>
        </w:rPr>
        <w:t>prijedloga planskih dokumenata za razvoj lučk</w:t>
      </w:r>
      <w:r w:rsidR="00C10D0F" w:rsidRPr="00421558">
        <w:rPr>
          <w:rFonts w:ascii="Times New Roman" w:eastAsia="Calibri" w:hAnsi="Times New Roman" w:cs="Times New Roman"/>
          <w:sz w:val="24"/>
          <w:szCs w:val="24"/>
          <w:u w:color="000000"/>
          <w:bdr w:val="nil"/>
          <w:lang w:eastAsia="hr-HR"/>
        </w:rPr>
        <w:t>og sustava na unutarnjim vodama</w:t>
      </w:r>
    </w:p>
    <w:p w14:paraId="35768C64" w14:textId="77777777" w:rsidR="00B758D4" w:rsidRPr="00421558" w:rsidRDefault="00CD6811"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12</w:t>
      </w:r>
      <w:r w:rsidR="00B758D4" w:rsidRPr="00421558">
        <w:rPr>
          <w:rFonts w:ascii="Times New Roman" w:eastAsia="Calibri" w:hAnsi="Times New Roman" w:cs="Times New Roman"/>
          <w:sz w:val="24"/>
          <w:szCs w:val="24"/>
          <w:u w:color="000000"/>
          <w:bdr w:val="nil"/>
          <w:lang w:eastAsia="hr-HR"/>
        </w:rPr>
        <w:t xml:space="preserve">. </w:t>
      </w:r>
      <w:r w:rsidR="00F8764F" w:rsidRPr="00421558">
        <w:rPr>
          <w:rFonts w:ascii="Times New Roman" w:eastAsia="Calibri" w:hAnsi="Times New Roman" w:cs="Times New Roman"/>
          <w:sz w:val="24"/>
          <w:szCs w:val="24"/>
          <w:u w:color="000000"/>
          <w:bdr w:val="nil"/>
          <w:lang w:eastAsia="hr-HR"/>
        </w:rPr>
        <w:t xml:space="preserve">stručnu i </w:t>
      </w:r>
      <w:r w:rsidR="00B758D4" w:rsidRPr="00421558">
        <w:rPr>
          <w:rFonts w:ascii="Times New Roman" w:eastAsia="Calibri" w:hAnsi="Times New Roman" w:cs="Times New Roman"/>
          <w:sz w:val="24"/>
          <w:szCs w:val="24"/>
          <w:u w:color="000000"/>
          <w:bdr w:val="nil"/>
          <w:lang w:eastAsia="hr-HR"/>
        </w:rPr>
        <w:t>tehničku pomoć tijelima lokalne i područne (regionalne) samouprave na podr</w:t>
      </w:r>
      <w:r w:rsidR="00C10D0F" w:rsidRPr="00421558">
        <w:rPr>
          <w:rFonts w:ascii="Times New Roman" w:eastAsia="Calibri" w:hAnsi="Times New Roman" w:cs="Times New Roman"/>
          <w:sz w:val="24"/>
          <w:szCs w:val="24"/>
          <w:u w:color="000000"/>
          <w:bdr w:val="nil"/>
          <w:lang w:eastAsia="hr-HR"/>
        </w:rPr>
        <w:t>učju razvoja luka i pristaništa</w:t>
      </w:r>
    </w:p>
    <w:p w14:paraId="1FF4B398" w14:textId="77777777" w:rsidR="00B758D4" w:rsidRPr="00421558" w:rsidRDefault="00CD6811"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13</w:t>
      </w:r>
      <w:r w:rsidR="00B758D4" w:rsidRPr="00421558">
        <w:rPr>
          <w:rFonts w:ascii="Times New Roman" w:eastAsia="Calibri" w:hAnsi="Times New Roman" w:cs="Times New Roman"/>
          <w:sz w:val="24"/>
          <w:szCs w:val="24"/>
          <w:u w:color="000000"/>
          <w:bdr w:val="nil"/>
          <w:lang w:eastAsia="hr-HR"/>
        </w:rPr>
        <w:t>. druge</w:t>
      </w:r>
      <w:r w:rsidR="003E3541">
        <w:rPr>
          <w:rFonts w:ascii="Times New Roman" w:eastAsia="Calibri" w:hAnsi="Times New Roman" w:cs="Times New Roman"/>
          <w:sz w:val="24"/>
          <w:szCs w:val="24"/>
          <w:u w:color="000000"/>
          <w:bdr w:val="nil"/>
          <w:lang w:eastAsia="hr-HR"/>
        </w:rPr>
        <w:t xml:space="preserve"> poslove određene ovim Zakonom </w:t>
      </w:r>
      <w:r w:rsidR="00B758D4" w:rsidRPr="00421558">
        <w:rPr>
          <w:rFonts w:ascii="Times New Roman" w:eastAsia="Calibri" w:hAnsi="Times New Roman" w:cs="Times New Roman"/>
          <w:sz w:val="24"/>
          <w:szCs w:val="24"/>
          <w:u w:color="000000"/>
          <w:bdr w:val="nil"/>
          <w:lang w:eastAsia="hr-HR"/>
        </w:rPr>
        <w:t>i podzakonskim aktima.</w:t>
      </w:r>
    </w:p>
    <w:p w14:paraId="099A8AD7" w14:textId="77777777" w:rsidR="005F1D84" w:rsidRDefault="005F1D8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8CD0B90"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Poslove iz stavka 1. toč</w:t>
      </w:r>
      <w:r w:rsidR="005F1D84">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k</w:t>
      </w:r>
      <w:r w:rsidR="005F1D84">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 xml:space="preserve"> 1. i 4. ovoga članka lučk</w:t>
      </w:r>
      <w:r w:rsidR="00FD00E9" w:rsidRPr="00421558">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 xml:space="preserve"> uprav</w:t>
      </w:r>
      <w:r w:rsidR="00FD00E9" w:rsidRPr="00421558">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 xml:space="preserve"> ugovorom mo</w:t>
      </w:r>
      <w:r w:rsidR="00FD00E9" w:rsidRPr="00421558">
        <w:rPr>
          <w:rFonts w:ascii="Times New Roman" w:eastAsia="Calibri" w:hAnsi="Times New Roman" w:cs="Times New Roman"/>
          <w:sz w:val="24"/>
          <w:szCs w:val="24"/>
          <w:u w:color="000000"/>
          <w:bdr w:val="nil"/>
          <w:lang w:eastAsia="hr-HR"/>
        </w:rPr>
        <w:t>že</w:t>
      </w:r>
      <w:r w:rsidRPr="00421558">
        <w:rPr>
          <w:rFonts w:ascii="Times New Roman" w:eastAsia="Calibri" w:hAnsi="Times New Roman" w:cs="Times New Roman"/>
          <w:sz w:val="24"/>
          <w:szCs w:val="24"/>
          <w:u w:color="000000"/>
          <w:bdr w:val="nil"/>
          <w:lang w:eastAsia="hr-HR"/>
        </w:rPr>
        <w:t xml:space="preserve"> prenijeti na ovlaštenik</w:t>
      </w:r>
      <w:r w:rsidR="00FD00E9" w:rsidRPr="00421558">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 xml:space="preserve"> koncesije.</w:t>
      </w:r>
    </w:p>
    <w:p w14:paraId="3D41424B" w14:textId="77777777" w:rsidR="005F1D84" w:rsidRDefault="005F1D8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0B990CD1" w14:textId="77777777" w:rsidR="00B758D4"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Poslove redovitog održavanja lučkog akvatorija, sidrišta, privezišta, zimovnika i zimskih skloništa, </w:t>
      </w:r>
      <w:r w:rsidR="0087088A">
        <w:rPr>
          <w:rFonts w:ascii="Times New Roman" w:hAnsi="Times New Roman" w:cs="Times New Roman"/>
          <w:sz w:val="24"/>
          <w:szCs w:val="24"/>
        </w:rPr>
        <w:t xml:space="preserve">građevina za </w:t>
      </w:r>
      <w:r w:rsidRPr="00421558">
        <w:rPr>
          <w:rFonts w:ascii="Times New Roman" w:hAnsi="Times New Roman" w:cs="Times New Roman"/>
          <w:sz w:val="24"/>
          <w:szCs w:val="24"/>
        </w:rPr>
        <w:t>poboljšavanje uvjeta plovidbe te održavanje opreme za pomoć pri plovidbi</w:t>
      </w:r>
      <w:r w:rsidRPr="00421558">
        <w:rPr>
          <w:rFonts w:ascii="Times New Roman" w:eastAsia="Calibri" w:hAnsi="Times New Roman" w:cs="Times New Roman"/>
          <w:sz w:val="24"/>
          <w:szCs w:val="24"/>
          <w:u w:color="000000"/>
          <w:bdr w:val="nil"/>
          <w:lang w:eastAsia="hr-HR"/>
        </w:rPr>
        <w:t xml:space="preserve"> </w:t>
      </w:r>
      <w:r w:rsidRPr="00421558">
        <w:rPr>
          <w:rFonts w:ascii="Times New Roman" w:eastAsia="Calibri" w:hAnsi="Times New Roman" w:cs="Times New Roman"/>
          <w:sz w:val="24"/>
          <w:szCs w:val="24"/>
          <w:u w:color="000000"/>
          <w:bdr w:val="nil"/>
          <w:lang w:val="it-IT" w:eastAsia="hr-HR"/>
        </w:rPr>
        <w:t>na lu</w:t>
      </w:r>
      <w:r w:rsidRPr="00421558">
        <w:rPr>
          <w:rFonts w:ascii="Times New Roman" w:eastAsia="Calibri" w:hAnsi="Times New Roman" w:cs="Times New Roman"/>
          <w:sz w:val="24"/>
          <w:szCs w:val="24"/>
          <w:u w:color="000000"/>
          <w:bdr w:val="nil"/>
          <w:lang w:eastAsia="hr-HR"/>
        </w:rPr>
        <w:t xml:space="preserve">čkom području javne luke obavlja Ministarstvo. </w:t>
      </w:r>
    </w:p>
    <w:p w14:paraId="098D720A" w14:textId="77777777" w:rsidR="008004E4" w:rsidRDefault="008004E4" w:rsidP="00BC6F07">
      <w:pPr>
        <w:pBdr>
          <w:top w:val="nil"/>
          <w:left w:val="nil"/>
          <w:bottom w:val="nil"/>
          <w:right w:val="nil"/>
          <w:between w:val="nil"/>
          <w:bar w:val="nil"/>
        </w:pBdr>
        <w:spacing w:after="0" w:line="240" w:lineRule="auto"/>
        <w:jc w:val="center"/>
        <w:rPr>
          <w:rFonts w:ascii="Times New Roman" w:hAnsi="Times New Roman" w:cs="Times New Roman"/>
          <w:b/>
          <w:bCs/>
          <w:sz w:val="24"/>
          <w:szCs w:val="24"/>
        </w:rPr>
      </w:pPr>
    </w:p>
    <w:p w14:paraId="125CA162" w14:textId="77777777" w:rsidR="00B758D4"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bCs/>
          <w:sz w:val="24"/>
          <w:szCs w:val="24"/>
        </w:rPr>
        <w:t>Članak 174.</w:t>
      </w:r>
      <w:r w:rsidR="00B758D4" w:rsidRPr="00421558">
        <w:rPr>
          <w:rFonts w:ascii="Times New Roman" w:eastAsia="Calibri" w:hAnsi="Times New Roman" w:cs="Times New Roman"/>
          <w:bCs/>
          <w:sz w:val="24"/>
          <w:szCs w:val="24"/>
          <w:u w:color="000000"/>
          <w:bdr w:val="nil"/>
          <w:lang w:eastAsia="hr-HR"/>
        </w:rPr>
        <w:t xml:space="preserve">                       </w:t>
      </w:r>
    </w:p>
    <w:p w14:paraId="06A7E57A" w14:textId="77777777" w:rsidR="008004E4" w:rsidRDefault="008004E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721B27A0" w14:textId="77777777" w:rsidR="00B758D4"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Upravljanje lukom posebne namjene obuhvaća sljedeće poslove:</w:t>
      </w:r>
    </w:p>
    <w:p w14:paraId="16CC08B5" w14:textId="77777777" w:rsidR="00B758D4"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organizaciju i nadzor pristajanja, sidrenj</w:t>
      </w:r>
      <w:r w:rsidR="00C10D0F" w:rsidRPr="00421558">
        <w:rPr>
          <w:rFonts w:ascii="Times New Roman" w:eastAsia="Calibri" w:hAnsi="Times New Roman" w:cs="Times New Roman"/>
          <w:sz w:val="24"/>
          <w:szCs w:val="24"/>
          <w:u w:color="000000"/>
          <w:bdr w:val="nil"/>
          <w:lang w:eastAsia="hr-HR"/>
        </w:rPr>
        <w:t>a i manevriranja plovila u luci</w:t>
      </w:r>
    </w:p>
    <w:p w14:paraId="2C76CAAB" w14:textId="77777777" w:rsidR="00B758D4"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kontrolu i evidenciju dolazaka i odlazaka </w:t>
      </w:r>
      <w:r w:rsidR="00C10D0F" w:rsidRPr="00421558">
        <w:rPr>
          <w:rFonts w:ascii="Times New Roman" w:eastAsia="Calibri" w:hAnsi="Times New Roman" w:cs="Times New Roman"/>
          <w:sz w:val="24"/>
          <w:szCs w:val="24"/>
          <w:u w:color="000000"/>
          <w:bdr w:val="nil"/>
          <w:lang w:eastAsia="hr-HR"/>
        </w:rPr>
        <w:t>plovila, prekrcaja i transporta</w:t>
      </w:r>
    </w:p>
    <w:p w14:paraId="6449BD76" w14:textId="77777777" w:rsidR="00B758D4" w:rsidRPr="00421558" w:rsidRDefault="00B758D4"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kontrolu lučkog prometa, ulazaka i izlazaka</w:t>
      </w:r>
      <w:r w:rsidR="00C10D0F" w:rsidRPr="00421558">
        <w:rPr>
          <w:rFonts w:ascii="Times New Roman" w:eastAsia="Calibri" w:hAnsi="Times New Roman" w:cs="Times New Roman"/>
          <w:sz w:val="24"/>
          <w:szCs w:val="24"/>
          <w:u w:color="000000"/>
          <w:bdr w:val="nil"/>
          <w:lang w:eastAsia="hr-HR"/>
        </w:rPr>
        <w:t xml:space="preserve"> prijevoznih sredstava i tereta</w:t>
      </w:r>
      <w:r w:rsidRPr="00421558">
        <w:rPr>
          <w:rFonts w:ascii="Times New Roman" w:eastAsia="Arial Unicode MS"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eastAsia="hr-HR"/>
        </w:rPr>
        <w:t>4. prihvat otpada koji nastaje na plovilu</w:t>
      </w:r>
      <w:r w:rsidR="00C10D0F" w:rsidRPr="00421558">
        <w:rPr>
          <w:rFonts w:ascii="Times New Roman" w:eastAsia="Calibri" w:hAnsi="Times New Roman" w:cs="Times New Roman"/>
          <w:sz w:val="24"/>
          <w:szCs w:val="24"/>
          <w:u w:color="000000"/>
          <w:bdr w:val="nil"/>
          <w:lang w:eastAsia="hr-HR"/>
        </w:rPr>
        <w:t xml:space="preserve"> i otpada vezanog za teret</w:t>
      </w:r>
      <w:r w:rsidRPr="00421558">
        <w:rPr>
          <w:rFonts w:ascii="Times New Roman" w:eastAsia="Arial Unicode MS"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eastAsia="hr-HR"/>
        </w:rPr>
        <w:t>5. održavanje reda</w:t>
      </w:r>
      <w:r w:rsidR="00C10D0F" w:rsidRPr="00421558">
        <w:rPr>
          <w:rFonts w:ascii="Times New Roman" w:eastAsia="Calibri" w:hAnsi="Times New Roman" w:cs="Times New Roman"/>
          <w:sz w:val="24"/>
          <w:szCs w:val="24"/>
          <w:u w:color="000000"/>
          <w:bdr w:val="nil"/>
          <w:lang w:eastAsia="hr-HR"/>
        </w:rPr>
        <w:t xml:space="preserve"> u luci i zaštite okoliša u luci</w:t>
      </w:r>
      <w:r w:rsidRPr="00421558">
        <w:rPr>
          <w:rFonts w:ascii="Times New Roman" w:eastAsia="Arial Unicode MS"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eastAsia="hr-HR"/>
        </w:rPr>
        <w:t>6. redov</w:t>
      </w:r>
      <w:r w:rsidR="00C10D0F" w:rsidRPr="00421558">
        <w:rPr>
          <w:rFonts w:ascii="Times New Roman" w:eastAsia="Calibri" w:hAnsi="Times New Roman" w:cs="Times New Roman"/>
          <w:sz w:val="24"/>
          <w:szCs w:val="24"/>
          <w:u w:color="000000"/>
          <w:bdr w:val="nil"/>
          <w:lang w:eastAsia="hr-HR"/>
        </w:rPr>
        <w:t>ito održavanje lučkih građevina</w:t>
      </w:r>
    </w:p>
    <w:p w14:paraId="7BF652AC" w14:textId="77777777" w:rsidR="00CC1DCC"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7. redovito održavanje lučkog akvatorija</w:t>
      </w:r>
      <w:r w:rsidR="00134FAF" w:rsidRPr="00421558">
        <w:rPr>
          <w:rFonts w:ascii="Times New Roman" w:eastAsia="Calibri" w:hAnsi="Times New Roman" w:cs="Times New Roman"/>
          <w:sz w:val="24"/>
          <w:szCs w:val="24"/>
          <w:u w:color="000000"/>
          <w:bdr w:val="nil"/>
          <w:lang w:eastAsia="hr-HR"/>
        </w:rPr>
        <w:t>.</w:t>
      </w:r>
      <w:r w:rsidR="00067788" w:rsidRPr="00421558">
        <w:rPr>
          <w:rFonts w:ascii="Times New Roman" w:eastAsia="Calibri" w:hAnsi="Times New Roman" w:cs="Times New Roman"/>
          <w:sz w:val="24"/>
          <w:szCs w:val="24"/>
          <w:u w:color="000000"/>
          <w:bdr w:val="nil"/>
          <w:lang w:eastAsia="hr-HR"/>
        </w:rPr>
        <w:t xml:space="preserve"> </w:t>
      </w:r>
    </w:p>
    <w:p w14:paraId="33CE8586" w14:textId="77777777" w:rsidR="0010088A" w:rsidRPr="00421558" w:rsidRDefault="0010088A"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14E53508" w14:textId="77777777" w:rsidR="00B758D4"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bCs/>
          <w:sz w:val="24"/>
          <w:szCs w:val="24"/>
        </w:rPr>
        <w:t>Članak 175.</w:t>
      </w:r>
      <w:r w:rsidR="00B758D4" w:rsidRPr="00421558">
        <w:rPr>
          <w:rFonts w:ascii="Times New Roman" w:eastAsia="Calibri" w:hAnsi="Times New Roman" w:cs="Times New Roman"/>
          <w:bCs/>
          <w:sz w:val="24"/>
          <w:szCs w:val="24"/>
          <w:u w:color="000000"/>
          <w:bdr w:val="nil"/>
          <w:lang w:eastAsia="hr-HR"/>
        </w:rPr>
        <w:t xml:space="preserve">                            </w:t>
      </w:r>
    </w:p>
    <w:p w14:paraId="38303518" w14:textId="77777777" w:rsidR="008004E4" w:rsidRDefault="008004E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C71B49C"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Lučke djelatnosti su lučke usluge i gospodarske djelatnosti koje se pružaju i obavljaju na lučkom području.  </w:t>
      </w:r>
    </w:p>
    <w:p w14:paraId="212A84D0" w14:textId="77777777" w:rsidR="008004E4" w:rsidRDefault="008004E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7735E59E" w14:textId="77777777" w:rsidR="00B758D4" w:rsidRPr="001A6750"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Lučke usluge su</w:t>
      </w:r>
      <w:r w:rsidRPr="00421558">
        <w:rPr>
          <w:rFonts w:ascii="Times New Roman" w:eastAsia="Calibri"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val="it-IT" w:eastAsia="hr-HR"/>
        </w:rPr>
        <w:tab/>
        <w:t>1. nauti</w:t>
      </w:r>
      <w:r w:rsidRPr="00421558">
        <w:rPr>
          <w:rFonts w:ascii="Times New Roman" w:eastAsia="Calibri" w:hAnsi="Times New Roman" w:cs="Times New Roman"/>
          <w:sz w:val="24"/>
          <w:szCs w:val="24"/>
          <w:u w:color="000000"/>
          <w:bdr w:val="nil"/>
          <w:lang w:eastAsia="hr-HR"/>
        </w:rPr>
        <w:t>čke usluge:</w:t>
      </w:r>
      <w:r w:rsidRPr="00421558">
        <w:rPr>
          <w:rFonts w:ascii="Times New Roman" w:eastAsia="Arial Unicode MS" w:hAnsi="Times New Roman" w:cs="Times New Roman"/>
          <w:sz w:val="24"/>
          <w:szCs w:val="24"/>
          <w:u w:color="000000"/>
          <w:bdr w:val="nil"/>
          <w:lang w:eastAsia="hr-HR"/>
        </w:rPr>
        <w:br/>
      </w:r>
      <w:r w:rsidR="00C10D0F" w:rsidRPr="00421558">
        <w:rPr>
          <w:rFonts w:ascii="Times New Roman" w:eastAsia="Calibri" w:hAnsi="Times New Roman" w:cs="Times New Roman"/>
          <w:sz w:val="24"/>
          <w:szCs w:val="24"/>
          <w:u w:color="000000"/>
          <w:bdr w:val="nil"/>
          <w:lang w:eastAsia="hr-HR"/>
        </w:rPr>
        <w:t>a) privez i odvez plovila</w:t>
      </w:r>
      <w:r w:rsidRPr="00421558">
        <w:rPr>
          <w:rFonts w:ascii="Times New Roman" w:eastAsia="Arial Unicode MS" w:hAnsi="Times New Roman" w:cs="Times New Roman"/>
          <w:sz w:val="24"/>
          <w:szCs w:val="24"/>
          <w:u w:color="000000"/>
          <w:bdr w:val="nil"/>
          <w:lang w:eastAsia="hr-HR"/>
        </w:rPr>
        <w:br/>
      </w:r>
      <w:r w:rsidR="00C10D0F" w:rsidRPr="00421558">
        <w:rPr>
          <w:rFonts w:ascii="Times New Roman" w:eastAsia="Calibri" w:hAnsi="Times New Roman" w:cs="Times New Roman"/>
          <w:sz w:val="24"/>
          <w:szCs w:val="24"/>
          <w:u w:color="000000"/>
          <w:bdr w:val="nil"/>
          <w:lang w:eastAsia="hr-HR"/>
        </w:rPr>
        <w:t>b) boksaža</w:t>
      </w:r>
      <w:r w:rsidRPr="00421558">
        <w:rPr>
          <w:rFonts w:ascii="Times New Roman" w:eastAsia="Arial Unicode MS" w:hAnsi="Times New Roman" w:cs="Times New Roman"/>
          <w:sz w:val="24"/>
          <w:szCs w:val="24"/>
          <w:u w:color="000000"/>
          <w:bdr w:val="nil"/>
          <w:lang w:eastAsia="hr-HR"/>
        </w:rPr>
        <w:br/>
      </w:r>
      <w:r w:rsidRPr="001A6750">
        <w:rPr>
          <w:rFonts w:ascii="Times New Roman" w:eastAsia="Calibri" w:hAnsi="Times New Roman" w:cs="Times New Roman"/>
          <w:sz w:val="24"/>
          <w:szCs w:val="24"/>
          <w:u w:color="000000"/>
          <w:bdr w:val="nil"/>
          <w:lang w:eastAsia="hr-HR"/>
        </w:rPr>
        <w:t>c) prihvat i opskrba plovila, posade i putnika te o</w:t>
      </w:r>
      <w:r w:rsidR="00C10D0F" w:rsidRPr="001A6750">
        <w:rPr>
          <w:rFonts w:ascii="Times New Roman" w:eastAsia="Calibri" w:hAnsi="Times New Roman" w:cs="Times New Roman"/>
          <w:sz w:val="24"/>
          <w:szCs w:val="24"/>
          <w:u w:color="000000"/>
          <w:bdr w:val="nil"/>
          <w:lang w:eastAsia="hr-HR"/>
        </w:rPr>
        <w:t>psluživanje plovila na sidrištu</w:t>
      </w:r>
      <w:r w:rsidRPr="001A6750">
        <w:rPr>
          <w:rFonts w:ascii="Times New Roman" w:eastAsia="Calibri" w:hAnsi="Times New Roman" w:cs="Times New Roman"/>
          <w:sz w:val="24"/>
          <w:szCs w:val="24"/>
          <w:u w:color="000000"/>
          <w:bdr w:val="nil"/>
          <w:lang w:eastAsia="hr-HR"/>
        </w:rPr>
        <w:br/>
        <w:t>d) prihvat otpada koji uobičajeno nastaje na plovilu, a koji uključuje i djelatnost sakupljanja otpada sukladno propisu koji uređuje održivo gospodarenje otpadom.</w:t>
      </w:r>
    </w:p>
    <w:p w14:paraId="69B6D83B" w14:textId="77777777" w:rsidR="00B758D4" w:rsidRPr="00421558" w:rsidRDefault="00B758D4"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r w:rsidRPr="001A6750">
        <w:rPr>
          <w:rFonts w:ascii="Times New Roman" w:eastAsia="Calibri" w:hAnsi="Times New Roman" w:cs="Times New Roman"/>
          <w:sz w:val="24"/>
          <w:szCs w:val="24"/>
          <w:u w:color="000000"/>
          <w:bdr w:val="nil"/>
          <w:lang w:eastAsia="hr-HR"/>
        </w:rPr>
        <w:tab/>
        <w:t>2. transportne usluge:</w:t>
      </w:r>
      <w:r w:rsidRPr="001A6750">
        <w:rPr>
          <w:rFonts w:ascii="Times New Roman" w:eastAsia="Arial Unicode MS"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eastAsia="hr-HR"/>
        </w:rPr>
        <w:t>a) ukrcaj, iskrcaj, prekr</w:t>
      </w:r>
      <w:r w:rsidR="00C10D0F" w:rsidRPr="00421558">
        <w:rPr>
          <w:rFonts w:ascii="Times New Roman" w:eastAsia="Calibri" w:hAnsi="Times New Roman" w:cs="Times New Roman"/>
          <w:sz w:val="24"/>
          <w:szCs w:val="24"/>
          <w:u w:color="000000"/>
          <w:bdr w:val="nil"/>
          <w:lang w:eastAsia="hr-HR"/>
        </w:rPr>
        <w:t>caj, prijenos i slaganje tereta</w:t>
      </w:r>
      <w:r w:rsidRPr="00421558">
        <w:rPr>
          <w:rFonts w:ascii="Times New Roman" w:eastAsia="Arial Unicode MS"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eastAsia="hr-HR"/>
        </w:rPr>
        <w:t xml:space="preserve">b) skladištenje, deponiranje i transportne </w:t>
      </w:r>
      <w:r w:rsidR="00C10D0F" w:rsidRPr="00421558">
        <w:rPr>
          <w:rFonts w:ascii="Times New Roman" w:eastAsia="Calibri" w:hAnsi="Times New Roman" w:cs="Times New Roman"/>
          <w:sz w:val="24"/>
          <w:szCs w:val="24"/>
          <w:u w:color="000000"/>
          <w:bdr w:val="nil"/>
          <w:lang w:eastAsia="hr-HR"/>
        </w:rPr>
        <w:t>operacije ovisno o vrsti tereta</w:t>
      </w:r>
      <w:r w:rsidRPr="00421558">
        <w:rPr>
          <w:rFonts w:ascii="Times New Roman" w:eastAsia="Arial Unicode MS" w:hAnsi="Times New Roman" w:cs="Times New Roman"/>
          <w:sz w:val="24"/>
          <w:szCs w:val="24"/>
          <w:u w:color="000000"/>
          <w:bdr w:val="nil"/>
          <w:lang w:eastAsia="hr-HR"/>
        </w:rPr>
        <w:br/>
      </w:r>
      <w:r w:rsidRPr="00421558">
        <w:rPr>
          <w:rFonts w:ascii="Times New Roman" w:eastAsia="Calibri" w:hAnsi="Times New Roman" w:cs="Times New Roman"/>
          <w:sz w:val="24"/>
          <w:szCs w:val="24"/>
          <w:u w:color="000000"/>
          <w:bdr w:val="nil"/>
          <w:lang w:eastAsia="hr-HR"/>
        </w:rPr>
        <w:t>c) priprema i obj</w:t>
      </w:r>
      <w:r w:rsidR="00C10D0F" w:rsidRPr="00421558">
        <w:rPr>
          <w:rFonts w:ascii="Times New Roman" w:eastAsia="Calibri" w:hAnsi="Times New Roman" w:cs="Times New Roman"/>
          <w:sz w:val="24"/>
          <w:szCs w:val="24"/>
          <w:u w:color="000000"/>
          <w:bdr w:val="nil"/>
          <w:lang w:eastAsia="hr-HR"/>
        </w:rPr>
        <w:t>edinjavanje tereta za transport</w:t>
      </w:r>
    </w:p>
    <w:p w14:paraId="269236C3" w14:textId="77777777" w:rsidR="00B758D4" w:rsidRPr="00421558" w:rsidRDefault="00B758D4"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3. us</w:t>
      </w:r>
      <w:r w:rsidR="00C10D0F" w:rsidRPr="00421558">
        <w:rPr>
          <w:rFonts w:ascii="Times New Roman" w:eastAsia="Calibri" w:hAnsi="Times New Roman" w:cs="Times New Roman"/>
          <w:sz w:val="24"/>
          <w:szCs w:val="24"/>
          <w:u w:color="000000"/>
          <w:bdr w:val="nil"/>
          <w:lang w:eastAsia="hr-HR"/>
        </w:rPr>
        <w:t>luge ukrcaja i iskrcaja putnika</w:t>
      </w:r>
    </w:p>
    <w:p w14:paraId="524B9CD2" w14:textId="77777777" w:rsidR="00B758D4"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4. špediterske usluge i usluge brodarskog agenta.</w:t>
      </w:r>
    </w:p>
    <w:p w14:paraId="39CC1728" w14:textId="77777777" w:rsidR="008004E4" w:rsidRDefault="008004E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65A11E77" w14:textId="77777777" w:rsidR="00B758D4" w:rsidRPr="00421558" w:rsidRDefault="00B758D4"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Gospodarske djelatnosti su: </w:t>
      </w:r>
    </w:p>
    <w:p w14:paraId="711A9943" w14:textId="77777777" w:rsidR="00B758D4" w:rsidRPr="00421558" w:rsidRDefault="00B758D4" w:rsidP="00BC6F07">
      <w:pPr>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421558">
        <w:rPr>
          <w:rFonts w:ascii="Times New Roman" w:hAnsi="Times New Roman" w:cs="Times New Roman"/>
          <w:sz w:val="24"/>
          <w:szCs w:val="24"/>
        </w:rPr>
        <w:t>osnovne gospodarske djelatnosti</w:t>
      </w:r>
      <w:r w:rsidRPr="00421558">
        <w:rPr>
          <w:rFonts w:ascii="Times New Roman" w:eastAsia="Calibri" w:hAnsi="Times New Roman" w:cs="Times New Roman"/>
          <w:sz w:val="24"/>
          <w:szCs w:val="24"/>
          <w:u w:color="000000"/>
          <w:bdr w:val="nil"/>
          <w:lang w:eastAsia="hr-HR"/>
        </w:rPr>
        <w:t xml:space="preserve">, kao što su industrijske, komercijalne, obrtničke i djelatnosti slobodnih zanimanja, a </w:t>
      </w:r>
      <w:r w:rsidRPr="00421558">
        <w:rPr>
          <w:rFonts w:ascii="Times New Roman" w:hAnsi="Times New Roman" w:cs="Times New Roman"/>
          <w:sz w:val="24"/>
          <w:szCs w:val="24"/>
        </w:rPr>
        <w:t>koje su s lučkim uslugama u međusobnoj ekonomskoj,</w:t>
      </w:r>
      <w:r w:rsidR="00C10D0F" w:rsidRPr="00421558">
        <w:rPr>
          <w:rFonts w:ascii="Times New Roman" w:hAnsi="Times New Roman" w:cs="Times New Roman"/>
          <w:sz w:val="24"/>
          <w:szCs w:val="24"/>
        </w:rPr>
        <w:t xml:space="preserve"> prometnoj ili tehnološkoj vezi</w:t>
      </w:r>
      <w:r w:rsidRPr="00421558">
        <w:rPr>
          <w:rFonts w:ascii="Times New Roman" w:hAnsi="Times New Roman" w:cs="Times New Roman"/>
          <w:sz w:val="24"/>
          <w:szCs w:val="24"/>
        </w:rPr>
        <w:t xml:space="preserve"> i</w:t>
      </w:r>
    </w:p>
    <w:p w14:paraId="24769DF8" w14:textId="77777777" w:rsidR="00B758D4" w:rsidRPr="00421558" w:rsidRDefault="00B758D4" w:rsidP="00BC6F07">
      <w:pPr>
        <w:numPr>
          <w:ilvl w:val="0"/>
          <w:numId w:val="27"/>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421558">
        <w:rPr>
          <w:rFonts w:ascii="Times New Roman" w:hAnsi="Times New Roman" w:cs="Times New Roman"/>
          <w:sz w:val="24"/>
          <w:szCs w:val="24"/>
        </w:rPr>
        <w:t xml:space="preserve">sporedne gospodarske djelatnosti, koje se obavljaju unutar maksimalno 12 m² lučkog područja. </w:t>
      </w:r>
    </w:p>
    <w:p w14:paraId="75970C08" w14:textId="77777777" w:rsidR="0010088A" w:rsidRPr="00421558" w:rsidRDefault="0010088A" w:rsidP="00BC6F07">
      <w:pPr>
        <w:pBdr>
          <w:top w:val="nil"/>
          <w:left w:val="nil"/>
          <w:bottom w:val="nil"/>
          <w:right w:val="nil"/>
          <w:between w:val="nil"/>
          <w:bar w:val="nil"/>
        </w:pBdr>
        <w:spacing w:after="0" w:line="240" w:lineRule="auto"/>
        <w:ind w:left="284"/>
        <w:jc w:val="both"/>
        <w:rPr>
          <w:rFonts w:ascii="Times New Roman" w:eastAsia="Times New Roman" w:hAnsi="Times New Roman" w:cs="Times New Roman"/>
          <w:sz w:val="24"/>
          <w:szCs w:val="24"/>
        </w:rPr>
      </w:pPr>
    </w:p>
    <w:p w14:paraId="3EB5800C" w14:textId="77777777" w:rsidR="00315B6C" w:rsidRDefault="00315B6C" w:rsidP="00BC6F07">
      <w:pPr>
        <w:pBdr>
          <w:top w:val="nil"/>
          <w:left w:val="nil"/>
          <w:bottom w:val="nil"/>
          <w:right w:val="nil"/>
          <w:between w:val="nil"/>
          <w:bar w:val="nil"/>
        </w:pBdr>
        <w:spacing w:after="0" w:line="240" w:lineRule="auto"/>
        <w:jc w:val="center"/>
        <w:rPr>
          <w:rFonts w:ascii="Times New Roman" w:hAnsi="Times New Roman" w:cs="Times New Roman"/>
          <w:b/>
          <w:bCs/>
          <w:sz w:val="24"/>
          <w:szCs w:val="24"/>
        </w:rPr>
      </w:pPr>
    </w:p>
    <w:p w14:paraId="53FE30FD" w14:textId="77777777" w:rsidR="00B758D4"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bCs/>
          <w:sz w:val="24"/>
          <w:szCs w:val="24"/>
        </w:rPr>
        <w:t>Članak 176.</w:t>
      </w:r>
      <w:r w:rsidR="00B758D4" w:rsidRPr="00421558">
        <w:rPr>
          <w:rFonts w:ascii="Times New Roman" w:eastAsia="Calibri" w:hAnsi="Times New Roman" w:cs="Times New Roman"/>
          <w:bCs/>
          <w:sz w:val="24"/>
          <w:szCs w:val="24"/>
          <w:u w:color="000000"/>
          <w:bdr w:val="nil"/>
          <w:lang w:eastAsia="hr-HR"/>
        </w:rPr>
        <w:t xml:space="preserve">                                    </w:t>
      </w:r>
    </w:p>
    <w:p w14:paraId="59AA3193"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13CC22B"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Lučke djelatnosti u javnim lukama smiju se obavljati na temelju koncesije, i to:</w:t>
      </w:r>
    </w:p>
    <w:p w14:paraId="42F1EFCB" w14:textId="77777777" w:rsidR="00B758D4" w:rsidRPr="00421558" w:rsidRDefault="00AE6F6D"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 koncesije za </w:t>
      </w:r>
      <w:r w:rsidR="00B758D4" w:rsidRPr="00421558">
        <w:rPr>
          <w:rFonts w:ascii="Times New Roman" w:eastAsia="Calibri" w:hAnsi="Times New Roman" w:cs="Times New Roman"/>
          <w:sz w:val="24"/>
          <w:szCs w:val="24"/>
          <w:u w:color="000000"/>
          <w:bdr w:val="nil"/>
          <w:lang w:eastAsia="hr-HR"/>
        </w:rPr>
        <w:t>uslu</w:t>
      </w:r>
      <w:r w:rsidR="00C10D0F" w:rsidRPr="00421558">
        <w:rPr>
          <w:rFonts w:ascii="Times New Roman" w:eastAsia="Calibri" w:hAnsi="Times New Roman" w:cs="Times New Roman"/>
          <w:sz w:val="24"/>
          <w:szCs w:val="24"/>
          <w:u w:color="000000"/>
          <w:bdr w:val="nil"/>
          <w:lang w:eastAsia="hr-HR"/>
        </w:rPr>
        <w:t>ge, za obavljanje lučkih usluga</w:t>
      </w:r>
    </w:p>
    <w:p w14:paraId="56892878"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koncesije za gospodarsko korištenje općeg ili drugog dobra, z</w:t>
      </w:r>
      <w:r w:rsidR="00C10D0F" w:rsidRPr="00421558">
        <w:rPr>
          <w:rFonts w:ascii="Times New Roman" w:eastAsia="Calibri" w:hAnsi="Times New Roman" w:cs="Times New Roman"/>
          <w:sz w:val="24"/>
          <w:szCs w:val="24"/>
          <w:u w:color="000000"/>
          <w:bdr w:val="nil"/>
          <w:lang w:eastAsia="hr-HR"/>
        </w:rPr>
        <w:t>a obavljanje lučkih djelatnosti</w:t>
      </w:r>
    </w:p>
    <w:p w14:paraId="66E268BF"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 koncesije za radove, za građenje lučkih građevina koje služe za obavljanje lučkih djelatnosti. </w:t>
      </w:r>
    </w:p>
    <w:p w14:paraId="16D94978"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8E45185"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Koncesije iz stavka 1. ovoga članka daju se</w:t>
      </w:r>
      <w:r w:rsidR="005B3FB6" w:rsidRPr="00421558">
        <w:rPr>
          <w:rFonts w:ascii="Times New Roman" w:eastAsia="Calibri" w:hAnsi="Times New Roman" w:cs="Times New Roman"/>
          <w:sz w:val="24"/>
          <w:szCs w:val="24"/>
          <w:u w:color="000000"/>
          <w:bdr w:val="nil"/>
          <w:lang w:eastAsia="hr-HR"/>
        </w:rPr>
        <w:t xml:space="preserve"> u postupku javnog nadmetanja</w:t>
      </w:r>
      <w:r w:rsidRPr="00421558">
        <w:rPr>
          <w:rFonts w:ascii="Times New Roman" w:eastAsia="Calibri" w:hAnsi="Times New Roman" w:cs="Times New Roman"/>
          <w:sz w:val="24"/>
          <w:szCs w:val="24"/>
          <w:u w:color="000000"/>
          <w:bdr w:val="nil"/>
          <w:lang w:eastAsia="hr-HR"/>
        </w:rPr>
        <w:t xml:space="preserve"> </w:t>
      </w:r>
      <w:r w:rsidR="001B56B8" w:rsidRPr="00421558">
        <w:rPr>
          <w:rFonts w:ascii="Times New Roman" w:eastAsia="Calibri" w:hAnsi="Times New Roman" w:cs="Times New Roman"/>
          <w:sz w:val="24"/>
          <w:szCs w:val="24"/>
          <w:u w:color="000000"/>
          <w:bdr w:val="nil"/>
          <w:lang w:eastAsia="hr-HR"/>
        </w:rPr>
        <w:t>sukladno posebnim propisima kojima se uređuju koncesije</w:t>
      </w:r>
      <w:r w:rsidR="005B3FB6" w:rsidRPr="00421558">
        <w:rPr>
          <w:rFonts w:ascii="Times New Roman" w:eastAsia="Calibri" w:hAnsi="Times New Roman" w:cs="Times New Roman"/>
          <w:sz w:val="24"/>
          <w:szCs w:val="24"/>
          <w:u w:color="000000"/>
          <w:bdr w:val="nil"/>
          <w:lang w:eastAsia="hr-HR"/>
        </w:rPr>
        <w:t xml:space="preserve"> i javna nabava te pravilnika iz članka 187. stavka 3. ovoga Zakona.</w:t>
      </w:r>
    </w:p>
    <w:p w14:paraId="5A181562"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8F94809"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Koncesije iz stavka 1. ovoga članka daje lučka uprava, uz suglasnos</w:t>
      </w:r>
      <w:r w:rsidR="006D5630" w:rsidRPr="00421558">
        <w:rPr>
          <w:rFonts w:ascii="Times New Roman" w:eastAsia="Calibri" w:hAnsi="Times New Roman" w:cs="Times New Roman"/>
          <w:sz w:val="24"/>
          <w:szCs w:val="24"/>
          <w:u w:color="000000"/>
          <w:bdr w:val="nil"/>
          <w:lang w:eastAsia="hr-HR"/>
        </w:rPr>
        <w:t>t Ministarstva, odnosno Vlade Republike Hrvatske</w:t>
      </w:r>
      <w:r w:rsidRPr="00421558">
        <w:rPr>
          <w:rFonts w:ascii="Times New Roman" w:eastAsia="Calibri" w:hAnsi="Times New Roman" w:cs="Times New Roman"/>
          <w:sz w:val="24"/>
          <w:szCs w:val="24"/>
          <w:u w:color="000000"/>
          <w:bdr w:val="nil"/>
          <w:lang w:eastAsia="hr-HR"/>
        </w:rPr>
        <w:t>, ovisno o iznosu procijenjene vrijednosti koncesije.</w:t>
      </w:r>
    </w:p>
    <w:p w14:paraId="3E4D6FA4"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BC0AF69"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lang w:eastAsia="hr-HR"/>
        </w:rPr>
      </w:pPr>
      <w:r w:rsidRPr="00421558">
        <w:rPr>
          <w:rFonts w:ascii="Times New Roman" w:eastAsia="Calibri" w:hAnsi="Times New Roman" w:cs="Times New Roman"/>
          <w:sz w:val="24"/>
          <w:szCs w:val="24"/>
          <w:u w:color="000000"/>
          <w:bdr w:val="nil"/>
          <w:lang w:eastAsia="hr-HR"/>
        </w:rPr>
        <w:t xml:space="preserve">(4) </w:t>
      </w:r>
      <w:r w:rsidRPr="00421558">
        <w:rPr>
          <w:rFonts w:ascii="Times New Roman" w:eastAsia="Calibri" w:hAnsi="Times New Roman" w:cs="Times New Roman"/>
          <w:sz w:val="24"/>
          <w:szCs w:val="24"/>
          <w:bdr w:val="nil"/>
          <w:lang w:eastAsia="hr-HR"/>
        </w:rPr>
        <w:t>Pravna zaštita u postupku davanja svih koncesija uređenih ovim Zakono</w:t>
      </w:r>
      <w:r w:rsidR="007309E6" w:rsidRPr="00421558">
        <w:rPr>
          <w:rFonts w:ascii="Times New Roman" w:eastAsia="Calibri" w:hAnsi="Times New Roman" w:cs="Times New Roman"/>
          <w:sz w:val="24"/>
          <w:szCs w:val="24"/>
          <w:bdr w:val="nil"/>
          <w:lang w:eastAsia="hr-HR"/>
        </w:rPr>
        <w:t>m provodi se u skladu s</w:t>
      </w:r>
      <w:r w:rsidRPr="00421558">
        <w:rPr>
          <w:rFonts w:ascii="Times New Roman" w:eastAsia="Calibri" w:hAnsi="Times New Roman" w:cs="Times New Roman"/>
          <w:sz w:val="24"/>
          <w:szCs w:val="24"/>
          <w:bdr w:val="nil"/>
          <w:lang w:eastAsia="hr-HR"/>
        </w:rPr>
        <w:t xml:space="preserve"> propisima kojima se uređuju koncesije</w:t>
      </w:r>
      <w:r w:rsidR="00AF0797" w:rsidRPr="00421558">
        <w:rPr>
          <w:rFonts w:ascii="Times New Roman" w:eastAsia="Calibri" w:hAnsi="Times New Roman" w:cs="Times New Roman"/>
          <w:sz w:val="24"/>
          <w:szCs w:val="24"/>
          <w:bdr w:val="nil"/>
          <w:lang w:eastAsia="hr-HR"/>
        </w:rPr>
        <w:t xml:space="preserve"> i javna nabava</w:t>
      </w:r>
      <w:r w:rsidRPr="00421558">
        <w:rPr>
          <w:rFonts w:ascii="Times New Roman" w:eastAsia="Calibri" w:hAnsi="Times New Roman" w:cs="Times New Roman"/>
          <w:sz w:val="24"/>
          <w:szCs w:val="24"/>
          <w:bdr w:val="nil"/>
          <w:lang w:eastAsia="hr-HR"/>
        </w:rPr>
        <w:t>.</w:t>
      </w:r>
    </w:p>
    <w:p w14:paraId="6A1617E6"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C9FBAB4" w14:textId="77777777" w:rsidR="00B758D4" w:rsidRPr="00421558" w:rsidRDefault="00B758D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(5) Za obavljanje djelatnosti sakupljanja i gospodarenja otpadom, osim propisanog </w:t>
      </w:r>
      <w:r w:rsidR="00E426A0" w:rsidRPr="00421558">
        <w:rPr>
          <w:rFonts w:ascii="Times New Roman" w:eastAsia="Calibri" w:hAnsi="Times New Roman" w:cs="Times New Roman"/>
          <w:sz w:val="24"/>
          <w:szCs w:val="24"/>
          <w:u w:color="000000"/>
          <w:bdr w:val="nil"/>
          <w:lang w:eastAsia="hr-HR"/>
        </w:rPr>
        <w:t>stav</w:t>
      </w:r>
      <w:r w:rsidR="00E426A0">
        <w:rPr>
          <w:rFonts w:ascii="Times New Roman" w:eastAsia="Calibri" w:hAnsi="Times New Roman" w:cs="Times New Roman"/>
          <w:sz w:val="24"/>
          <w:szCs w:val="24"/>
          <w:u w:color="000000"/>
          <w:bdr w:val="nil"/>
          <w:lang w:eastAsia="hr-HR"/>
        </w:rPr>
        <w:t>cima</w:t>
      </w:r>
      <w:r w:rsidR="00E426A0" w:rsidRPr="00421558">
        <w:rPr>
          <w:rFonts w:ascii="Times New Roman" w:eastAsia="Calibri" w:hAnsi="Times New Roman" w:cs="Times New Roman"/>
          <w:sz w:val="24"/>
          <w:szCs w:val="24"/>
          <w:u w:color="000000"/>
          <w:bdr w:val="nil"/>
          <w:lang w:eastAsia="hr-HR"/>
        </w:rPr>
        <w:t xml:space="preserve"> </w:t>
      </w:r>
      <w:r w:rsidRPr="00421558">
        <w:rPr>
          <w:rFonts w:ascii="Times New Roman" w:eastAsia="Calibri" w:hAnsi="Times New Roman" w:cs="Times New Roman"/>
          <w:sz w:val="24"/>
          <w:szCs w:val="24"/>
          <w:u w:color="000000"/>
          <w:bdr w:val="nil"/>
          <w:lang w:eastAsia="hr-HR"/>
        </w:rPr>
        <w:t>1. i 2. ovoga članka, potrebno je ishoditi i dozvolu za gospodarenje otpadom u skladu s propisom koji uređuje gospodarenje otpadom.</w:t>
      </w:r>
    </w:p>
    <w:p w14:paraId="46CA77A9"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05D7A5D" w14:textId="77777777" w:rsidR="006F3AD4" w:rsidRPr="00421558" w:rsidRDefault="00B758D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(6) Radi provedbe </w:t>
      </w:r>
      <w:r w:rsidR="00A64228" w:rsidRPr="00421558">
        <w:rPr>
          <w:rFonts w:ascii="Times New Roman" w:eastAsia="Calibri" w:hAnsi="Times New Roman" w:cs="Times New Roman"/>
          <w:sz w:val="24"/>
          <w:szCs w:val="24"/>
          <w:u w:color="000000"/>
          <w:bdr w:val="nil"/>
          <w:lang w:eastAsia="hr-HR"/>
        </w:rPr>
        <w:t xml:space="preserve">već postojećeg </w:t>
      </w:r>
      <w:r w:rsidRPr="00421558">
        <w:rPr>
          <w:rFonts w:ascii="Times New Roman" w:eastAsia="Calibri" w:hAnsi="Times New Roman" w:cs="Times New Roman"/>
          <w:sz w:val="24"/>
          <w:szCs w:val="24"/>
          <w:u w:color="000000"/>
          <w:bdr w:val="nil"/>
          <w:lang w:eastAsia="hr-HR"/>
        </w:rPr>
        <w:t xml:space="preserve">ugovora o koncesiji za obavljanje lučkih usluga, može se </w:t>
      </w:r>
      <w:r w:rsidR="00A64228" w:rsidRPr="00421558">
        <w:rPr>
          <w:rFonts w:ascii="Times New Roman" w:eastAsia="Calibri" w:hAnsi="Times New Roman" w:cs="Times New Roman"/>
          <w:sz w:val="24"/>
          <w:szCs w:val="24"/>
          <w:u w:color="000000"/>
          <w:bdr w:val="nil"/>
          <w:lang w:eastAsia="hr-HR"/>
        </w:rPr>
        <w:t>naknadno</w:t>
      </w:r>
      <w:r w:rsidRPr="00421558">
        <w:rPr>
          <w:rFonts w:ascii="Times New Roman" w:eastAsia="Calibri" w:hAnsi="Times New Roman" w:cs="Times New Roman"/>
          <w:sz w:val="24"/>
          <w:szCs w:val="24"/>
          <w:u w:color="000000"/>
          <w:bdr w:val="nil"/>
          <w:lang w:eastAsia="hr-HR"/>
        </w:rPr>
        <w:t>, na zahtjev koncesionara, dodijeliti</w:t>
      </w:r>
      <w:r w:rsidR="00A64228" w:rsidRPr="00421558">
        <w:rPr>
          <w:rFonts w:ascii="Times New Roman" w:eastAsia="Calibri" w:hAnsi="Times New Roman" w:cs="Times New Roman"/>
          <w:sz w:val="24"/>
          <w:szCs w:val="24"/>
          <w:u w:color="000000"/>
          <w:bdr w:val="nil"/>
          <w:lang w:eastAsia="hr-HR"/>
        </w:rPr>
        <w:t xml:space="preserve"> i</w:t>
      </w:r>
      <w:r w:rsidRPr="00421558">
        <w:rPr>
          <w:rFonts w:ascii="Times New Roman" w:eastAsia="Calibri" w:hAnsi="Times New Roman" w:cs="Times New Roman"/>
          <w:sz w:val="24"/>
          <w:szCs w:val="24"/>
          <w:u w:color="000000"/>
          <w:bdr w:val="nil"/>
          <w:lang w:eastAsia="hr-HR"/>
        </w:rPr>
        <w:t xml:space="preserve"> koncesija za gospodarsko korištenje općeg ili drugog dobra.</w:t>
      </w:r>
    </w:p>
    <w:p w14:paraId="7D2C382B" w14:textId="77777777" w:rsidR="0010088A" w:rsidRPr="00421558" w:rsidRDefault="0010088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473C987" w14:textId="77777777" w:rsidR="00B758D4"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hAnsi="Times New Roman" w:cs="Times New Roman"/>
          <w:b/>
          <w:bCs/>
          <w:sz w:val="24"/>
          <w:szCs w:val="24"/>
        </w:rPr>
        <w:t>Članak 177.</w:t>
      </w:r>
    </w:p>
    <w:p w14:paraId="0906F5EC" w14:textId="77777777" w:rsidR="00E426A0" w:rsidRDefault="00E426A0"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6B1502D9" w14:textId="77777777" w:rsidR="00B758D4" w:rsidRPr="00421558" w:rsidRDefault="00B758D4"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Koncesije za obavljanje lučkih djelatnosti u lukama posebne namjene lučka uprava daje na zahtjev osnivača</w:t>
      </w:r>
      <w:r w:rsidR="00B03DDB" w:rsidRPr="00421558">
        <w:rPr>
          <w:rFonts w:ascii="Times New Roman" w:eastAsia="Calibri" w:hAnsi="Times New Roman" w:cs="Times New Roman"/>
          <w:sz w:val="24"/>
          <w:szCs w:val="24"/>
          <w:u w:color="000000"/>
          <w:bdr w:val="nil"/>
          <w:lang w:eastAsia="hr-HR"/>
        </w:rPr>
        <w:t>.</w:t>
      </w:r>
    </w:p>
    <w:p w14:paraId="201B2DCE" w14:textId="77777777" w:rsidR="00E426A0" w:rsidRDefault="00E426A0"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4DB8EBC3" w14:textId="77777777" w:rsidR="00B03DDB" w:rsidRPr="00421558" w:rsidRDefault="00B03DDB"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Osnivač luke posebne namjene može biti fizička osob</w:t>
      </w:r>
      <w:r w:rsidR="00CF1363" w:rsidRPr="00421558">
        <w:rPr>
          <w:rFonts w:ascii="Times New Roman" w:eastAsia="Calibri" w:hAnsi="Times New Roman" w:cs="Times New Roman"/>
          <w:sz w:val="24"/>
          <w:szCs w:val="24"/>
          <w:u w:color="000000"/>
          <w:bdr w:val="nil"/>
          <w:lang w:eastAsia="hr-HR"/>
        </w:rPr>
        <w:t>a</w:t>
      </w:r>
      <w:r w:rsidRPr="00421558">
        <w:rPr>
          <w:rFonts w:ascii="Times New Roman" w:eastAsia="Calibri" w:hAnsi="Times New Roman" w:cs="Times New Roman"/>
          <w:sz w:val="24"/>
          <w:szCs w:val="24"/>
          <w:u w:color="000000"/>
          <w:bdr w:val="nil"/>
          <w:lang w:eastAsia="hr-HR"/>
        </w:rPr>
        <w:t>-obrtnik ili pravna osoba.</w:t>
      </w:r>
    </w:p>
    <w:p w14:paraId="4A396CF5"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815DA08" w14:textId="77777777" w:rsidR="009A32C9" w:rsidRPr="00421558" w:rsidRDefault="00B758D4"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B03DDB" w:rsidRPr="00421558">
        <w:rPr>
          <w:rFonts w:ascii="Times New Roman" w:eastAsia="Calibri" w:hAnsi="Times New Roman" w:cs="Times New Roman"/>
          <w:sz w:val="24"/>
          <w:szCs w:val="24"/>
          <w:u w:color="000000"/>
          <w:bdr w:val="nil"/>
          <w:lang w:eastAsia="hr-HR"/>
        </w:rPr>
        <w:t>3</w:t>
      </w:r>
      <w:r w:rsidRPr="00421558">
        <w:rPr>
          <w:rFonts w:ascii="Times New Roman" w:eastAsia="Calibri" w:hAnsi="Times New Roman" w:cs="Times New Roman"/>
          <w:sz w:val="24"/>
          <w:szCs w:val="24"/>
          <w:u w:color="000000"/>
          <w:bdr w:val="nil"/>
          <w:lang w:eastAsia="hr-HR"/>
        </w:rPr>
        <w:t>) U zahtjevu za koncesiju iz stavka 1. ovoga članka podnositelj zahtjeva uz druge uvjete sukladno propisima o koncesijama i odredbama ovoga Zakona mora dostaviti dokaze da ima riješene imovinskopravne odnose na lučkom ili pristanišnom po</w:t>
      </w:r>
      <w:r w:rsidR="0010088A" w:rsidRPr="00421558">
        <w:rPr>
          <w:rFonts w:ascii="Times New Roman" w:eastAsia="Calibri" w:hAnsi="Times New Roman" w:cs="Times New Roman"/>
          <w:sz w:val="24"/>
          <w:szCs w:val="24"/>
          <w:u w:color="000000"/>
          <w:bdr w:val="nil"/>
          <w:lang w:eastAsia="hr-HR"/>
        </w:rPr>
        <w:t>dručju za koje traži koncesiju.</w:t>
      </w:r>
    </w:p>
    <w:p w14:paraId="195A3562" w14:textId="77777777" w:rsidR="0010088A" w:rsidRPr="00421558" w:rsidRDefault="0010088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4BEA73A" w14:textId="77777777" w:rsidR="00482B29"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hAnsi="Times New Roman" w:cs="Times New Roman"/>
          <w:b/>
          <w:bCs/>
          <w:sz w:val="24"/>
          <w:szCs w:val="24"/>
        </w:rPr>
        <w:t>Članak 178.</w:t>
      </w:r>
      <w:r w:rsidR="00482B29" w:rsidRPr="00421558">
        <w:rPr>
          <w:rFonts w:ascii="Times New Roman" w:eastAsia="Calibri" w:hAnsi="Times New Roman" w:cs="Times New Roman"/>
          <w:bCs/>
          <w:sz w:val="24"/>
          <w:szCs w:val="24"/>
          <w:u w:color="000000"/>
          <w:bdr w:val="nil"/>
          <w:lang w:eastAsia="hr-HR"/>
        </w:rPr>
        <w:t xml:space="preserve">       </w:t>
      </w:r>
      <w:r w:rsidR="00970ED1">
        <w:rPr>
          <w:rFonts w:ascii="Times New Roman" w:eastAsia="Calibri" w:hAnsi="Times New Roman" w:cs="Times New Roman"/>
          <w:bCs/>
          <w:sz w:val="24"/>
          <w:szCs w:val="24"/>
          <w:u w:color="000000"/>
          <w:bdr w:val="nil"/>
          <w:lang w:eastAsia="hr-HR"/>
        </w:rPr>
        <w:t xml:space="preserve">                               </w:t>
      </w:r>
    </w:p>
    <w:p w14:paraId="11221F82"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51F83FC"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w:t>
      </w:r>
      <w:r w:rsidR="00AF0797" w:rsidRPr="00421558">
        <w:rPr>
          <w:rFonts w:ascii="Times New Roman" w:eastAsia="Calibri" w:hAnsi="Times New Roman" w:cs="Times New Roman"/>
          <w:sz w:val="24"/>
          <w:szCs w:val="24"/>
          <w:u w:color="000000"/>
          <w:bdr w:val="nil"/>
          <w:lang w:eastAsia="hr-HR"/>
        </w:rPr>
        <w:t xml:space="preserve">Osnivač </w:t>
      </w:r>
      <w:r w:rsidRPr="00421558">
        <w:rPr>
          <w:rFonts w:ascii="Times New Roman" w:eastAsia="Calibri" w:hAnsi="Times New Roman" w:cs="Times New Roman"/>
          <w:sz w:val="24"/>
          <w:szCs w:val="24"/>
          <w:u w:color="000000"/>
          <w:bdr w:val="nil"/>
          <w:lang w:eastAsia="hr-HR"/>
        </w:rPr>
        <w:t>koji podnosi zahtjev za koncesiju za gospodarsko koriš</w:t>
      </w:r>
      <w:r w:rsidR="00E426A0">
        <w:rPr>
          <w:rFonts w:ascii="Times New Roman" w:eastAsia="Calibri" w:hAnsi="Times New Roman" w:cs="Times New Roman"/>
          <w:sz w:val="24"/>
          <w:szCs w:val="24"/>
          <w:u w:color="000000"/>
          <w:bdr w:val="nil"/>
          <w:lang w:eastAsia="hr-HR"/>
        </w:rPr>
        <w:t xml:space="preserve">tenje općeg ili drugog dobra u </w:t>
      </w:r>
      <w:r w:rsidRPr="00421558">
        <w:rPr>
          <w:rFonts w:ascii="Times New Roman" w:eastAsia="Calibri" w:hAnsi="Times New Roman" w:cs="Times New Roman"/>
          <w:sz w:val="24"/>
          <w:szCs w:val="24"/>
          <w:u w:color="000000"/>
          <w:bdr w:val="nil"/>
          <w:lang w:eastAsia="hr-HR"/>
        </w:rPr>
        <w:t>lukama posebne namjene, osim luka za potrebe državnih tijela, radi obavljanja lučkih usluga, u zahtjevu mora navesti:</w:t>
      </w:r>
    </w:p>
    <w:p w14:paraId="05173883"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osobno ime ili tvrtku, adresu, telefonski broj i adresu elektroničke pošte podnositelja zahtjeva</w:t>
      </w:r>
    </w:p>
    <w:p w14:paraId="66DFA486" w14:textId="77777777" w:rsidR="00482B29" w:rsidRPr="00421558" w:rsidRDefault="00C10D0F"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vrstu i predmet koncesije</w:t>
      </w:r>
    </w:p>
    <w:p w14:paraId="2CB78598"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prirodu</w:t>
      </w:r>
      <w:r w:rsidR="00C10D0F" w:rsidRPr="00421558">
        <w:rPr>
          <w:rFonts w:ascii="Times New Roman" w:eastAsia="Calibri" w:hAnsi="Times New Roman" w:cs="Times New Roman"/>
          <w:sz w:val="24"/>
          <w:szCs w:val="24"/>
          <w:u w:color="000000"/>
          <w:bdr w:val="nil"/>
          <w:lang w:eastAsia="hr-HR"/>
        </w:rPr>
        <w:t xml:space="preserve"> i opseg djelatnosti koncesije</w:t>
      </w:r>
    </w:p>
    <w:p w14:paraId="178CD4B0"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područje ob</w:t>
      </w:r>
      <w:r w:rsidR="00C10D0F" w:rsidRPr="00421558">
        <w:rPr>
          <w:rFonts w:ascii="Times New Roman" w:eastAsia="Calibri" w:hAnsi="Times New Roman" w:cs="Times New Roman"/>
          <w:sz w:val="24"/>
          <w:szCs w:val="24"/>
          <w:u w:color="000000"/>
          <w:bdr w:val="nil"/>
          <w:lang w:eastAsia="hr-HR"/>
        </w:rPr>
        <w:t>avljanja djelatnosti koncesije</w:t>
      </w:r>
    </w:p>
    <w:p w14:paraId="10C82DD2"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5. rok na koji se zahtijeva davanje koncesije</w:t>
      </w:r>
    </w:p>
    <w:p w14:paraId="6A928882"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6. obrazloženje razloga za podnošenje zahtjeva, pravne, tehničke i financijske specifikacije predmeta koncesije</w:t>
      </w:r>
      <w:r w:rsidR="00C10D0F" w:rsidRPr="00421558">
        <w:rPr>
          <w:rFonts w:ascii="Times New Roman" w:eastAsia="Calibri" w:hAnsi="Times New Roman" w:cs="Times New Roman"/>
          <w:sz w:val="24"/>
          <w:szCs w:val="24"/>
          <w:u w:color="000000"/>
          <w:bdr w:val="nil"/>
          <w:lang w:eastAsia="hr-HR"/>
        </w:rPr>
        <w:t>.</w:t>
      </w:r>
    </w:p>
    <w:p w14:paraId="128BDE69" w14:textId="77777777" w:rsidR="00E426A0" w:rsidRDefault="00E426A0"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AE02D4D"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Uz zahtjev iz stavka 1. ovoga članka podnositelj mora dostaviti sljedeću dokumentaciju:</w:t>
      </w:r>
    </w:p>
    <w:p w14:paraId="25369D92"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plan i program rada za razd</w:t>
      </w:r>
      <w:r w:rsidR="00C10D0F" w:rsidRPr="00421558">
        <w:rPr>
          <w:rFonts w:ascii="Times New Roman" w:eastAsia="Calibri" w:hAnsi="Times New Roman" w:cs="Times New Roman"/>
          <w:sz w:val="24"/>
          <w:szCs w:val="24"/>
          <w:u w:color="000000"/>
          <w:bdr w:val="nil"/>
          <w:lang w:eastAsia="hr-HR"/>
        </w:rPr>
        <w:t>oblje za koje se daje koncesija</w:t>
      </w:r>
    </w:p>
    <w:p w14:paraId="3B479F2A"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analizu gospodarske</w:t>
      </w:r>
      <w:r w:rsidR="00C10D0F" w:rsidRPr="00421558">
        <w:rPr>
          <w:rFonts w:ascii="Times New Roman" w:eastAsia="Calibri" w:hAnsi="Times New Roman" w:cs="Times New Roman"/>
          <w:sz w:val="24"/>
          <w:szCs w:val="24"/>
          <w:u w:color="000000"/>
          <w:bdr w:val="nil"/>
          <w:lang w:eastAsia="hr-HR"/>
        </w:rPr>
        <w:t xml:space="preserve"> opravdanosti davanja koncesije</w:t>
      </w:r>
    </w:p>
    <w:p w14:paraId="45B1DFC8"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studiju ispunjavanja tehnoloških i sigurnosnih</w:t>
      </w:r>
      <w:r w:rsidR="00C10D0F" w:rsidRPr="00421558">
        <w:rPr>
          <w:rFonts w:ascii="Times New Roman" w:eastAsia="Calibri" w:hAnsi="Times New Roman" w:cs="Times New Roman"/>
          <w:sz w:val="24"/>
          <w:szCs w:val="24"/>
          <w:u w:color="000000"/>
          <w:bdr w:val="nil"/>
          <w:lang w:eastAsia="hr-HR"/>
        </w:rPr>
        <w:t xml:space="preserve"> uvjeta za luku ili pristanište</w:t>
      </w:r>
    </w:p>
    <w:p w14:paraId="53E2C71C" w14:textId="77777777" w:rsidR="00482B29" w:rsidRPr="00421558" w:rsidRDefault="00C10D0F"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analizu utjecaja na okoliš</w:t>
      </w:r>
    </w:p>
    <w:p w14:paraId="3DFD53A4"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5. dokaz o ispunjenju pravnih, tehničkih i financijskih uvjeta sposobnosti sukladno opsegu i vrsti </w:t>
      </w:r>
      <w:r w:rsidR="00C10D0F" w:rsidRPr="00421558">
        <w:rPr>
          <w:rFonts w:ascii="Times New Roman" w:eastAsia="Calibri" w:hAnsi="Times New Roman" w:cs="Times New Roman"/>
          <w:sz w:val="24"/>
          <w:szCs w:val="24"/>
          <w:u w:color="000000"/>
          <w:bdr w:val="nil"/>
          <w:lang w:eastAsia="hr-HR"/>
        </w:rPr>
        <w:t>usluge za koje traži koncesiju</w:t>
      </w:r>
    </w:p>
    <w:p w14:paraId="3A7E8595"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6. odgovarajuće jamstvo za provedbu ugovora o koncesiji.</w:t>
      </w:r>
    </w:p>
    <w:p w14:paraId="22D77827"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3F292D89" w14:textId="77777777" w:rsidR="00482B29"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179.</w:t>
      </w:r>
      <w:r w:rsidR="00482B29" w:rsidRPr="00421558">
        <w:rPr>
          <w:rFonts w:ascii="Times New Roman" w:eastAsia="Calibri" w:hAnsi="Times New Roman" w:cs="Times New Roman"/>
          <w:bCs/>
          <w:sz w:val="24"/>
          <w:szCs w:val="24"/>
          <w:u w:color="000000"/>
          <w:bdr w:val="nil"/>
          <w:lang w:eastAsia="hr-HR"/>
        </w:rPr>
        <w:t xml:space="preserve">                                    </w:t>
      </w:r>
    </w:p>
    <w:p w14:paraId="29C4B18B" w14:textId="77777777" w:rsidR="00E426A0" w:rsidRPr="00421558" w:rsidRDefault="00E426A0"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p>
    <w:p w14:paraId="79DBF3FD"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Rok na koji se daje koncesija u javnim lukama određuje se vrstom koncesije i planskim dokumentima temeljem kojih se daje koncesija, a najduže:</w:t>
      </w:r>
    </w:p>
    <w:p w14:paraId="062C3098" w14:textId="77777777" w:rsidR="00482B29" w:rsidRPr="00421558" w:rsidRDefault="00CB661F"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1. Koncesije za </w:t>
      </w:r>
      <w:r w:rsidR="00482B29" w:rsidRPr="00421558">
        <w:rPr>
          <w:rFonts w:ascii="Times New Roman" w:eastAsia="Calibri" w:hAnsi="Times New Roman" w:cs="Times New Roman"/>
          <w:sz w:val="24"/>
          <w:szCs w:val="24"/>
          <w:u w:color="000000"/>
          <w:bdr w:val="nil"/>
          <w:lang w:eastAsia="hr-HR"/>
        </w:rPr>
        <w:t>usluge, za obavljanje lučkih usluga:</w:t>
      </w:r>
    </w:p>
    <w:p w14:paraId="6850D81C"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 </w:t>
      </w:r>
      <w:r w:rsidR="00C10D0F" w:rsidRPr="00421558">
        <w:rPr>
          <w:rFonts w:ascii="Times New Roman" w:eastAsia="Calibri" w:hAnsi="Times New Roman" w:cs="Times New Roman"/>
          <w:sz w:val="24"/>
          <w:szCs w:val="24"/>
          <w:u w:color="000000"/>
          <w:bdr w:val="nil"/>
          <w:lang w:eastAsia="hr-HR"/>
        </w:rPr>
        <w:t>za nautičke usluge do 10 godina</w:t>
      </w:r>
    </w:p>
    <w:p w14:paraId="007FA06A"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za transportne usluge do 20 godina.</w:t>
      </w:r>
    </w:p>
    <w:p w14:paraId="3B39A7BF"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Koncesije za gospodarsko korištenje općeg ili drugog dobra, za obavljanje gospodarskih djelatnosti koje se obavljaju na lučkom području do 25 godina.</w:t>
      </w:r>
    </w:p>
    <w:p w14:paraId="2DE52ECB" w14:textId="77777777" w:rsidR="00482B29" w:rsidRPr="00421558" w:rsidRDefault="00CB661F"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3. Koncesije za </w:t>
      </w:r>
      <w:r w:rsidR="00482B29" w:rsidRPr="00421558">
        <w:rPr>
          <w:rFonts w:ascii="Times New Roman" w:eastAsia="Calibri" w:hAnsi="Times New Roman" w:cs="Times New Roman"/>
          <w:sz w:val="24"/>
          <w:szCs w:val="24"/>
          <w:u w:color="000000"/>
          <w:bdr w:val="nil"/>
          <w:lang w:eastAsia="hr-HR"/>
        </w:rPr>
        <w:t>radove, kada se koncesija daje za građenje lučkih građevina, do 30 godina, a uz suglasnost Vlade Republike Hrvatske do 50 godina.</w:t>
      </w:r>
    </w:p>
    <w:p w14:paraId="4C40EFF9"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242EF35"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Rok za davanje koncesije za obavljanje lučkih djelatnosti u lukama posebne namjene, a koje se obavljaju temeljem koncesije za gospodarsko korištenje općeg ili drugog dobra, određuje se prema trajanju gospodarske aktivnosti koja je osnova za davanje koncesije, a </w:t>
      </w:r>
      <w:r w:rsidR="00482C94" w:rsidRPr="00421558">
        <w:rPr>
          <w:rFonts w:ascii="Times New Roman" w:eastAsia="Calibri" w:hAnsi="Times New Roman" w:cs="Times New Roman"/>
          <w:sz w:val="24"/>
          <w:szCs w:val="24"/>
          <w:u w:color="000000"/>
          <w:bdr w:val="nil"/>
          <w:lang w:eastAsia="hr-HR"/>
        </w:rPr>
        <w:t>najduž</w:t>
      </w:r>
      <w:r w:rsidRPr="00421558">
        <w:rPr>
          <w:rFonts w:ascii="Times New Roman" w:eastAsia="Calibri" w:hAnsi="Times New Roman" w:cs="Times New Roman"/>
          <w:sz w:val="24"/>
          <w:szCs w:val="24"/>
          <w:u w:color="000000"/>
          <w:bdr w:val="nil"/>
          <w:lang w:val="pt-PT" w:eastAsia="hr-HR"/>
        </w:rPr>
        <w:t>e do 25</w:t>
      </w:r>
      <w:r w:rsidRPr="00421558">
        <w:rPr>
          <w:rFonts w:ascii="Times New Roman" w:eastAsia="Calibri" w:hAnsi="Times New Roman" w:cs="Times New Roman"/>
          <w:sz w:val="24"/>
          <w:szCs w:val="24"/>
          <w:u w:color="000000"/>
          <w:bdr w:val="nil"/>
          <w:lang w:eastAsia="hr-HR"/>
        </w:rPr>
        <w:t xml:space="preserve"> godina.</w:t>
      </w:r>
    </w:p>
    <w:p w14:paraId="0CDFB699"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D6CC63F"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Na temelju odluke o davanju koncesije lučka uprava potpisuje ugov</w:t>
      </w:r>
      <w:r w:rsidR="000A1288" w:rsidRPr="00421558">
        <w:rPr>
          <w:rFonts w:ascii="Times New Roman" w:eastAsia="Calibri" w:hAnsi="Times New Roman" w:cs="Times New Roman"/>
          <w:sz w:val="24"/>
          <w:szCs w:val="24"/>
          <w:u w:color="000000"/>
          <w:bdr w:val="nil"/>
          <w:lang w:eastAsia="hr-HR"/>
        </w:rPr>
        <w:t>or o koncesiji s koncesionarom.</w:t>
      </w:r>
    </w:p>
    <w:p w14:paraId="50FE67B5"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ADD584E" w14:textId="77777777" w:rsidR="00482B29" w:rsidRPr="00421558" w:rsidRDefault="000A128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w:t>
      </w:r>
      <w:r w:rsidR="00482B29" w:rsidRPr="00421558">
        <w:rPr>
          <w:rFonts w:ascii="Times New Roman" w:eastAsia="Calibri" w:hAnsi="Times New Roman" w:cs="Times New Roman"/>
          <w:sz w:val="24"/>
          <w:szCs w:val="24"/>
          <w:u w:color="000000"/>
          <w:bdr w:val="nil"/>
          <w:lang w:eastAsia="hr-HR"/>
        </w:rPr>
        <w:t>) Pravilnik</w:t>
      </w:r>
      <w:r w:rsidR="00A044CD" w:rsidRPr="00421558">
        <w:rPr>
          <w:rFonts w:ascii="Times New Roman" w:eastAsia="Calibri" w:hAnsi="Times New Roman" w:cs="Times New Roman"/>
          <w:sz w:val="24"/>
          <w:szCs w:val="24"/>
          <w:u w:color="000000"/>
          <w:bdr w:val="nil"/>
          <w:lang w:eastAsia="hr-HR"/>
        </w:rPr>
        <w:t>om</w:t>
      </w:r>
      <w:r w:rsidR="00482B29" w:rsidRPr="00421558">
        <w:rPr>
          <w:rFonts w:ascii="Times New Roman" w:eastAsia="Calibri" w:hAnsi="Times New Roman" w:cs="Times New Roman"/>
          <w:sz w:val="24"/>
          <w:szCs w:val="24"/>
          <w:u w:color="000000"/>
          <w:bdr w:val="nil"/>
          <w:lang w:eastAsia="hr-HR"/>
        </w:rPr>
        <w:t xml:space="preserve"> </w:t>
      </w:r>
      <w:r w:rsidR="00434160" w:rsidRPr="00421558">
        <w:rPr>
          <w:rFonts w:ascii="Times New Roman" w:eastAsia="Calibri" w:hAnsi="Times New Roman" w:cs="Times New Roman"/>
          <w:sz w:val="24"/>
          <w:szCs w:val="24"/>
          <w:u w:color="000000"/>
          <w:bdr w:val="nil"/>
          <w:lang w:eastAsia="hr-HR"/>
        </w:rPr>
        <w:t>iz članka 187</w:t>
      </w:r>
      <w:r w:rsidR="00A044CD" w:rsidRPr="00421558">
        <w:rPr>
          <w:rFonts w:ascii="Times New Roman" w:eastAsia="Calibri" w:hAnsi="Times New Roman" w:cs="Times New Roman"/>
          <w:sz w:val="24"/>
          <w:szCs w:val="24"/>
          <w:u w:color="000000"/>
          <w:bdr w:val="nil"/>
          <w:lang w:eastAsia="hr-HR"/>
        </w:rPr>
        <w:t xml:space="preserve">. stavka </w:t>
      </w:r>
      <w:r w:rsidR="00354282" w:rsidRPr="00421558">
        <w:rPr>
          <w:rFonts w:ascii="Times New Roman" w:eastAsia="Calibri" w:hAnsi="Times New Roman" w:cs="Times New Roman"/>
          <w:sz w:val="24"/>
          <w:szCs w:val="24"/>
          <w:u w:color="000000"/>
          <w:bdr w:val="nil"/>
          <w:lang w:eastAsia="hr-HR"/>
        </w:rPr>
        <w:t>3</w:t>
      </w:r>
      <w:r w:rsidR="00A044CD" w:rsidRPr="00421558">
        <w:rPr>
          <w:rFonts w:ascii="Times New Roman" w:eastAsia="Calibri" w:hAnsi="Times New Roman" w:cs="Times New Roman"/>
          <w:sz w:val="24"/>
          <w:szCs w:val="24"/>
          <w:u w:color="000000"/>
          <w:bdr w:val="nil"/>
          <w:lang w:eastAsia="hr-HR"/>
        </w:rPr>
        <w:t>. ovoga Zakona utvrđuju</w:t>
      </w:r>
      <w:r w:rsidR="00482B29" w:rsidRPr="00421558">
        <w:rPr>
          <w:rFonts w:ascii="Times New Roman" w:eastAsia="Calibri" w:hAnsi="Times New Roman" w:cs="Times New Roman"/>
          <w:sz w:val="24"/>
          <w:szCs w:val="24"/>
          <w:u w:color="000000"/>
          <w:bdr w:val="nil"/>
          <w:lang w:eastAsia="hr-HR"/>
        </w:rPr>
        <w:t xml:space="preserve"> </w:t>
      </w:r>
      <w:r w:rsidR="00A044CD" w:rsidRPr="00421558">
        <w:rPr>
          <w:rFonts w:ascii="Times New Roman" w:eastAsia="Calibri" w:hAnsi="Times New Roman" w:cs="Times New Roman"/>
          <w:sz w:val="24"/>
          <w:szCs w:val="24"/>
          <w:u w:color="000000"/>
          <w:bdr w:val="nil"/>
          <w:lang w:eastAsia="hr-HR"/>
        </w:rPr>
        <w:t xml:space="preserve">se </w:t>
      </w:r>
      <w:r w:rsidR="00482B29" w:rsidRPr="00421558">
        <w:rPr>
          <w:rFonts w:ascii="Times New Roman" w:eastAsia="Calibri" w:hAnsi="Times New Roman" w:cs="Times New Roman"/>
          <w:sz w:val="24"/>
          <w:szCs w:val="24"/>
          <w:u w:color="000000"/>
          <w:bdr w:val="nil"/>
          <w:lang w:eastAsia="hr-HR"/>
        </w:rPr>
        <w:t>kriteriji za određivanje visine naknada za koncesije propisane ovim Zakonom te ostali kriteriji za davanje koncesija.</w:t>
      </w:r>
      <w:r w:rsidR="00A044CD" w:rsidRPr="00421558">
        <w:rPr>
          <w:rFonts w:ascii="Times New Roman" w:eastAsia="Calibri" w:hAnsi="Times New Roman" w:cs="Times New Roman"/>
          <w:sz w:val="24"/>
          <w:szCs w:val="24"/>
          <w:u w:color="000000"/>
          <w:bdr w:val="nil"/>
          <w:lang w:eastAsia="hr-HR"/>
        </w:rPr>
        <w:t xml:space="preserve"> </w:t>
      </w:r>
    </w:p>
    <w:p w14:paraId="2891821A"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138EA25" w14:textId="77777777" w:rsidR="00482B29" w:rsidRPr="00421558" w:rsidRDefault="000A1288"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FF0000"/>
          <w:bdr w:val="nil"/>
          <w:lang w:eastAsia="hr-HR"/>
        </w:rPr>
      </w:pPr>
      <w:r w:rsidRPr="00421558">
        <w:rPr>
          <w:rFonts w:ascii="Times New Roman" w:eastAsia="Calibri" w:hAnsi="Times New Roman" w:cs="Times New Roman"/>
          <w:sz w:val="24"/>
          <w:szCs w:val="24"/>
          <w:u w:color="000000"/>
          <w:bdr w:val="nil"/>
          <w:lang w:eastAsia="hr-HR"/>
        </w:rPr>
        <w:t>(5)</w:t>
      </w:r>
      <w:r w:rsidR="00482B29" w:rsidRPr="00421558">
        <w:rPr>
          <w:rFonts w:ascii="Times New Roman" w:eastAsia="Calibri" w:hAnsi="Times New Roman" w:cs="Times New Roman"/>
          <w:sz w:val="24"/>
          <w:szCs w:val="24"/>
          <w:u w:color="000000"/>
          <w:bdr w:val="nil"/>
          <w:lang w:eastAsia="hr-HR"/>
        </w:rPr>
        <w:t xml:space="preserve"> Iznimno od stavka 2. ovoga članka, za obavljanje lučke djelatnosti u lukama za potrebe državnih tijela, skelskom prijelazu otvorenom za javni prijevoz i trgovačkom pristaništu iz</w:t>
      </w:r>
      <w:r w:rsidR="00482B29" w:rsidRPr="00421558">
        <w:rPr>
          <w:rFonts w:ascii="Times New Roman" w:eastAsia="Calibri" w:hAnsi="Times New Roman" w:cs="Times New Roman"/>
          <w:sz w:val="24"/>
          <w:szCs w:val="24"/>
          <w:u w:color="FF0000"/>
          <w:bdr w:val="nil"/>
          <w:lang w:eastAsia="hr-HR"/>
        </w:rPr>
        <w:t xml:space="preserve"> članka </w:t>
      </w:r>
      <w:r w:rsidR="001D2159" w:rsidRPr="00421558">
        <w:rPr>
          <w:rFonts w:ascii="Times New Roman" w:eastAsia="Calibri" w:hAnsi="Times New Roman" w:cs="Times New Roman"/>
          <w:sz w:val="24"/>
          <w:szCs w:val="24"/>
          <w:u w:color="FF0000"/>
          <w:bdr w:val="nil"/>
          <w:lang w:eastAsia="hr-HR"/>
        </w:rPr>
        <w:t>197.</w:t>
      </w:r>
      <w:r w:rsidR="00482B29" w:rsidRPr="00421558">
        <w:rPr>
          <w:rFonts w:ascii="Times New Roman" w:eastAsia="Calibri" w:hAnsi="Times New Roman" w:cs="Times New Roman"/>
          <w:sz w:val="24"/>
          <w:szCs w:val="24"/>
          <w:u w:color="FF0000"/>
          <w:bdr w:val="nil"/>
          <w:lang w:eastAsia="hr-HR"/>
        </w:rPr>
        <w:t xml:space="preserve"> ovoga Zakona ne daje se koncesija.</w:t>
      </w:r>
    </w:p>
    <w:p w14:paraId="2F7B9151" w14:textId="77777777" w:rsidR="00530D75" w:rsidRPr="00421558" w:rsidRDefault="00530D75"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32829E47" w14:textId="77777777" w:rsidR="00482B29"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180.</w:t>
      </w:r>
      <w:r w:rsidR="00482B29" w:rsidRPr="00421558">
        <w:rPr>
          <w:rFonts w:ascii="Times New Roman" w:eastAsia="Calibri" w:hAnsi="Times New Roman" w:cs="Times New Roman"/>
          <w:bCs/>
          <w:sz w:val="24"/>
          <w:szCs w:val="24"/>
          <w:u w:color="000000"/>
          <w:bdr w:val="nil"/>
          <w:lang w:eastAsia="hr-HR"/>
        </w:rPr>
        <w:t xml:space="preserve">                                      </w:t>
      </w:r>
    </w:p>
    <w:p w14:paraId="57FED911"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6DA41C2"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Lučka uprava pokreće postupak davanja koncesije iz članka </w:t>
      </w:r>
      <w:r w:rsidR="001D2159" w:rsidRPr="00421558">
        <w:rPr>
          <w:rFonts w:ascii="Times New Roman" w:eastAsia="Calibri" w:hAnsi="Times New Roman" w:cs="Times New Roman"/>
          <w:sz w:val="24"/>
          <w:szCs w:val="24"/>
          <w:u w:color="000000"/>
          <w:bdr w:val="nil"/>
          <w:lang w:eastAsia="hr-HR"/>
        </w:rPr>
        <w:t>179.</w:t>
      </w:r>
      <w:r w:rsidRPr="00421558">
        <w:rPr>
          <w:rFonts w:ascii="Times New Roman" w:eastAsia="Calibri" w:hAnsi="Times New Roman" w:cs="Times New Roman"/>
          <w:sz w:val="24"/>
          <w:szCs w:val="24"/>
          <w:u w:color="000000"/>
          <w:bdr w:val="nil"/>
          <w:lang w:eastAsia="hr-HR"/>
        </w:rPr>
        <w:t xml:space="preserve"> stavka 1. ovoga Zakona  sukladno srednjoročnom (trogodišnjem) planu davanja koncesija i drugim planskim dokumentima.</w:t>
      </w:r>
    </w:p>
    <w:p w14:paraId="5E198E7C"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57C112D"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Ministarstvo može na temelju Strategije razvitka riječnog prometa Republike Hrvatske i Srednjoročnog plana razvitka vodnih putova i luka unutarnjih voda ograničiti broj koncesija koje se izdaju za luke posebne namjene u slučaju da to može bitno narušiti poslovanje koncesionara u javnim lukama.</w:t>
      </w:r>
    </w:p>
    <w:p w14:paraId="53ABB4ED" w14:textId="77777777" w:rsidR="00E9743A" w:rsidRDefault="00E9743A"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7D48D02B" w14:textId="77777777" w:rsidR="00482B29" w:rsidRPr="00421558" w:rsidRDefault="001D2159"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181.</w:t>
      </w:r>
    </w:p>
    <w:p w14:paraId="6D670D49"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575998A"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Iznimno od članka </w:t>
      </w:r>
      <w:r w:rsidR="00434160" w:rsidRPr="00421558">
        <w:rPr>
          <w:rFonts w:ascii="Times New Roman" w:eastAsia="Calibri" w:hAnsi="Times New Roman" w:cs="Times New Roman"/>
          <w:sz w:val="24"/>
          <w:szCs w:val="24"/>
          <w:u w:color="000000"/>
          <w:bdr w:val="nil"/>
          <w:lang w:eastAsia="hr-HR"/>
        </w:rPr>
        <w:t>176.</w:t>
      </w:r>
      <w:r w:rsidRPr="00421558">
        <w:rPr>
          <w:rFonts w:ascii="Times New Roman" w:eastAsia="Calibri" w:hAnsi="Times New Roman" w:cs="Times New Roman"/>
          <w:sz w:val="24"/>
          <w:szCs w:val="24"/>
          <w:u w:color="000000"/>
          <w:bdr w:val="nil"/>
          <w:lang w:eastAsia="hr-HR"/>
        </w:rPr>
        <w:t xml:space="preserve"> ovoga Zakona, lučka uprava ne daje koncesiju nego, temeljem zahtjeva gospodarskog subjekta donosi rješenje kojim dopušta obavljanje:</w:t>
      </w:r>
    </w:p>
    <w:p w14:paraId="2B900BE4" w14:textId="77777777" w:rsidR="00482B29" w:rsidRPr="00421558" w:rsidRDefault="00C10D0F"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špediterskih usluga</w:t>
      </w:r>
    </w:p>
    <w:p w14:paraId="5024EB9D" w14:textId="77777777" w:rsidR="00482B29" w:rsidRPr="00421558" w:rsidRDefault="00C10D0F"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usluga brodarskog agenta</w:t>
      </w:r>
    </w:p>
    <w:p w14:paraId="336FD24F"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kontro</w:t>
      </w:r>
      <w:r w:rsidR="00C10D0F" w:rsidRPr="00421558">
        <w:rPr>
          <w:rFonts w:ascii="Times New Roman" w:eastAsia="Calibri" w:hAnsi="Times New Roman" w:cs="Times New Roman"/>
          <w:sz w:val="24"/>
          <w:szCs w:val="24"/>
          <w:u w:color="000000"/>
          <w:bdr w:val="nil"/>
          <w:lang w:eastAsia="hr-HR"/>
        </w:rPr>
        <w:t>le kvalitete i uzorkovanja robe</w:t>
      </w:r>
    </w:p>
    <w:p w14:paraId="63E3E63B"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4. sporedne gospodarske djelatnosti. </w:t>
      </w:r>
    </w:p>
    <w:p w14:paraId="390454DA"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6380CDA"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Temeljem rješenja iz stavka 1. ovoga </w:t>
      </w:r>
      <w:r w:rsidR="008F4B71">
        <w:rPr>
          <w:rFonts w:ascii="Times New Roman" w:eastAsia="Calibri" w:hAnsi="Times New Roman" w:cs="Times New Roman"/>
          <w:sz w:val="24"/>
          <w:szCs w:val="24"/>
          <w:u w:color="000000"/>
          <w:bdr w:val="nil"/>
          <w:lang w:eastAsia="hr-HR"/>
        </w:rPr>
        <w:t xml:space="preserve">članka lučka uprava će upisati </w:t>
      </w:r>
      <w:r w:rsidRPr="00421558">
        <w:rPr>
          <w:rFonts w:ascii="Times New Roman" w:eastAsia="Calibri" w:hAnsi="Times New Roman" w:cs="Times New Roman"/>
          <w:sz w:val="24"/>
          <w:szCs w:val="24"/>
          <w:u w:color="000000"/>
          <w:bdr w:val="nil"/>
          <w:lang w:eastAsia="hr-HR"/>
        </w:rPr>
        <w:t xml:space="preserve">gospodarski subjekt u popis iz članka </w:t>
      </w:r>
      <w:r w:rsidR="00434160" w:rsidRPr="00421558">
        <w:rPr>
          <w:rFonts w:ascii="Times New Roman" w:eastAsia="Calibri" w:hAnsi="Times New Roman" w:cs="Times New Roman"/>
          <w:sz w:val="24"/>
          <w:szCs w:val="24"/>
          <w:u w:color="000000"/>
          <w:bdr w:val="nil"/>
          <w:lang w:eastAsia="hr-HR"/>
        </w:rPr>
        <w:t>182.</w:t>
      </w:r>
      <w:r w:rsidRPr="00421558">
        <w:rPr>
          <w:rFonts w:ascii="Times New Roman" w:eastAsia="Calibri" w:hAnsi="Times New Roman" w:cs="Times New Roman"/>
          <w:sz w:val="24"/>
          <w:szCs w:val="24"/>
          <w:u w:color="000000"/>
          <w:bdr w:val="nil"/>
          <w:lang w:eastAsia="hr-HR"/>
        </w:rPr>
        <w:t xml:space="preserve"> ovoga Zakona.</w:t>
      </w:r>
    </w:p>
    <w:p w14:paraId="5F520958"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693D6270" w14:textId="77777777" w:rsidR="00482B29" w:rsidRPr="00421558" w:rsidRDefault="00434160" w:rsidP="00BC6F07">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182. </w:t>
      </w:r>
      <w:r w:rsidR="00482B29" w:rsidRPr="00421558">
        <w:rPr>
          <w:rFonts w:ascii="Times New Roman" w:eastAsia="Calibri" w:hAnsi="Times New Roman" w:cs="Times New Roman"/>
          <w:bCs/>
          <w:sz w:val="24"/>
          <w:szCs w:val="24"/>
          <w:u w:color="000000"/>
          <w:bdr w:val="nil"/>
          <w:lang w:eastAsia="hr-HR"/>
        </w:rPr>
        <w:t xml:space="preserve">                                </w:t>
      </w:r>
    </w:p>
    <w:p w14:paraId="72F64AFC"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DA79FC1"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Lučka uprava vodi i javno objavljuje popis pružatelja sljedećih usluga:</w:t>
      </w:r>
    </w:p>
    <w:p w14:paraId="52A892D8" w14:textId="77777777" w:rsidR="00482B29" w:rsidRPr="00421558" w:rsidRDefault="00C10D0F"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špediterskih usluga</w:t>
      </w:r>
    </w:p>
    <w:p w14:paraId="28163951" w14:textId="77777777" w:rsidR="00482B29" w:rsidRPr="00421558" w:rsidRDefault="00C10D0F"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usluga brodarskog agenta</w:t>
      </w:r>
    </w:p>
    <w:p w14:paraId="77A1B1E3"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usluga kontro</w:t>
      </w:r>
      <w:r w:rsidR="00C10D0F" w:rsidRPr="00421558">
        <w:rPr>
          <w:rFonts w:ascii="Times New Roman" w:eastAsia="Calibri" w:hAnsi="Times New Roman" w:cs="Times New Roman"/>
          <w:sz w:val="24"/>
          <w:szCs w:val="24"/>
          <w:u w:color="000000"/>
          <w:bdr w:val="nil"/>
          <w:lang w:eastAsia="hr-HR"/>
        </w:rPr>
        <w:t>le kvalitete i uzorkovanja robe</w:t>
      </w:r>
      <w:r w:rsidR="00E9743A">
        <w:rPr>
          <w:rFonts w:ascii="Times New Roman" w:eastAsia="Calibri" w:hAnsi="Times New Roman" w:cs="Times New Roman"/>
          <w:sz w:val="24"/>
          <w:szCs w:val="24"/>
          <w:u w:color="000000"/>
          <w:bdr w:val="nil"/>
          <w:lang w:eastAsia="hr-HR"/>
        </w:rPr>
        <w:t>.</w:t>
      </w:r>
    </w:p>
    <w:p w14:paraId="11324D06"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1C1A6E3"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Na upis iz stavka 1. ovoga članka ima pravo gospodarski subjekt koji:</w:t>
      </w:r>
    </w:p>
    <w:p w14:paraId="0D2C25CA"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je registriran za obavljanje navedenih d</w:t>
      </w:r>
      <w:r w:rsidR="00C10D0F" w:rsidRPr="00421558">
        <w:rPr>
          <w:rFonts w:ascii="Times New Roman" w:eastAsia="Calibri" w:hAnsi="Times New Roman" w:cs="Times New Roman"/>
          <w:sz w:val="24"/>
          <w:szCs w:val="24"/>
          <w:u w:color="000000"/>
          <w:bdr w:val="nil"/>
          <w:lang w:eastAsia="hr-HR"/>
        </w:rPr>
        <w:t>jelatnosti</w:t>
      </w:r>
    </w:p>
    <w:p w14:paraId="71B26942"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ima odgovarajuća o</w:t>
      </w:r>
      <w:r w:rsidR="00C10D0F" w:rsidRPr="00421558">
        <w:rPr>
          <w:rFonts w:ascii="Times New Roman" w:eastAsia="Calibri" w:hAnsi="Times New Roman" w:cs="Times New Roman"/>
          <w:sz w:val="24"/>
          <w:szCs w:val="24"/>
          <w:u w:color="000000"/>
          <w:bdr w:val="nil"/>
          <w:lang w:eastAsia="hr-HR"/>
        </w:rPr>
        <w:t>vlaštenja po posebnim propisima</w:t>
      </w:r>
    </w:p>
    <w:p w14:paraId="647CEFA0"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xml:space="preserve">– </w:t>
      </w:r>
      <w:r w:rsidR="00660637" w:rsidRPr="00421558">
        <w:rPr>
          <w:rFonts w:ascii="Times New Roman" w:eastAsia="Calibri" w:hAnsi="Times New Roman" w:cs="Times New Roman"/>
          <w:sz w:val="24"/>
          <w:szCs w:val="24"/>
          <w:u w:color="000000"/>
          <w:bdr w:val="nil"/>
          <w:lang w:eastAsia="hr-HR"/>
        </w:rPr>
        <w:t xml:space="preserve">nema porezni dug i </w:t>
      </w:r>
      <w:r w:rsidRPr="00421558">
        <w:rPr>
          <w:rFonts w:ascii="Times New Roman" w:eastAsia="Calibri" w:hAnsi="Times New Roman" w:cs="Times New Roman"/>
          <w:sz w:val="24"/>
          <w:szCs w:val="24"/>
          <w:u w:color="000000"/>
          <w:bdr w:val="nil"/>
          <w:lang w:eastAsia="hr-HR"/>
        </w:rPr>
        <w:t>n</w:t>
      </w:r>
      <w:r w:rsidR="00660637" w:rsidRPr="00421558">
        <w:rPr>
          <w:rFonts w:ascii="Times New Roman" w:eastAsia="Calibri" w:hAnsi="Times New Roman" w:cs="Times New Roman"/>
          <w:sz w:val="24"/>
          <w:szCs w:val="24"/>
          <w:u w:color="000000"/>
          <w:bdr w:val="nil"/>
          <w:lang w:eastAsia="hr-HR"/>
        </w:rPr>
        <w:t>ad kojim nije otvoren stečajni postupak ili pokrenut postupak likvidacije.</w:t>
      </w:r>
    </w:p>
    <w:p w14:paraId="2801C7A2"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7546B04"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O upisu u popis iz stavka 1. ovoga članka odlučuje lučka uprava rješenjem koje je upravni akt</w:t>
      </w:r>
      <w:r w:rsidR="00660637" w:rsidRPr="00421558">
        <w:rPr>
          <w:rFonts w:ascii="Times New Roman" w:eastAsia="Calibri" w:hAnsi="Times New Roman" w:cs="Times New Roman"/>
          <w:sz w:val="24"/>
          <w:szCs w:val="24"/>
          <w:u w:color="000000"/>
          <w:bdr w:val="nil"/>
          <w:lang w:eastAsia="hr-HR"/>
        </w:rPr>
        <w:t>.</w:t>
      </w:r>
      <w:r w:rsidRPr="00421558">
        <w:rPr>
          <w:rFonts w:ascii="Times New Roman" w:eastAsia="Calibri" w:hAnsi="Times New Roman" w:cs="Times New Roman"/>
          <w:sz w:val="24"/>
          <w:szCs w:val="24"/>
          <w:u w:color="000000"/>
          <w:bdr w:val="nil"/>
          <w:lang w:eastAsia="hr-HR"/>
        </w:rPr>
        <w:t>.</w:t>
      </w:r>
    </w:p>
    <w:p w14:paraId="2C9A5823"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8340ED5"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Lučka uprava rješenjem će odrediti brisanje gospodarskog subjekta s popisa iz stavka 1. ovoga članka, ukoliko više ne ispunjava uvjete iz stavka 2. ovoga članka ili uvjete za obavljanje djelatnosti prema općim propisima.</w:t>
      </w:r>
    </w:p>
    <w:p w14:paraId="4029CC3C" w14:textId="77777777" w:rsidR="00E9743A" w:rsidRDefault="00E9743A"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E8CDEE2"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(5) Lučka uprava može odrediti brisanje gospodarskog subjekta s popisa</w:t>
      </w:r>
      <w:r w:rsidR="008F4B71">
        <w:rPr>
          <w:rFonts w:ascii="Times New Roman" w:eastAsia="Calibri" w:hAnsi="Times New Roman" w:cs="Times New Roman"/>
          <w:sz w:val="24"/>
          <w:szCs w:val="24"/>
          <w:u w:color="000000"/>
          <w:bdr w:val="nil"/>
          <w:lang w:eastAsia="hr-HR"/>
        </w:rPr>
        <w:t xml:space="preserve"> iz stavka 1. ovoga članka, </w:t>
      </w:r>
      <w:r w:rsidRPr="00421558">
        <w:rPr>
          <w:rFonts w:ascii="Times New Roman" w:eastAsia="Calibri" w:hAnsi="Times New Roman" w:cs="Times New Roman"/>
          <w:sz w:val="24"/>
          <w:szCs w:val="24"/>
          <w:u w:color="000000"/>
          <w:bdr w:val="nil"/>
          <w:lang w:eastAsia="hr-HR"/>
        </w:rPr>
        <w:t>ukoliko:</w:t>
      </w:r>
    </w:p>
    <w:p w14:paraId="1D4F49B6"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kasni s plaćanjem obveza</w:t>
      </w:r>
      <w:r w:rsidR="00C10D0F" w:rsidRPr="00421558">
        <w:rPr>
          <w:rFonts w:ascii="Times New Roman" w:eastAsia="Calibri" w:hAnsi="Times New Roman" w:cs="Times New Roman"/>
          <w:sz w:val="24"/>
          <w:szCs w:val="24"/>
          <w:u w:color="000000"/>
          <w:bdr w:val="nil"/>
          <w:lang w:eastAsia="hr-HR"/>
        </w:rPr>
        <w:t xml:space="preserve"> lučkoj upravi dulje od 30 dana</w:t>
      </w:r>
    </w:p>
    <w:p w14:paraId="05CB9B25"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ne obavlja usluge iz stavka 1. ovoga članka dulje od dvije godine.</w:t>
      </w:r>
    </w:p>
    <w:p w14:paraId="6F0B8D9D" w14:textId="77777777" w:rsidR="00E9743A" w:rsidRDefault="00E9743A"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2944C290" w14:textId="77777777" w:rsidR="00FE40D7"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183.                      </w:t>
      </w:r>
    </w:p>
    <w:p w14:paraId="4DE8D1F9" w14:textId="77777777" w:rsidR="00212ED8" w:rsidRDefault="00212ED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7CC181E"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Poslovanje lučke uprave financira se iz prihoda koje č</w:t>
      </w:r>
      <w:r w:rsidRPr="00421558">
        <w:rPr>
          <w:rFonts w:ascii="Times New Roman" w:eastAsia="Calibri" w:hAnsi="Times New Roman" w:cs="Times New Roman"/>
          <w:sz w:val="24"/>
          <w:szCs w:val="24"/>
          <w:u w:color="000000"/>
          <w:bdr w:val="nil"/>
          <w:lang w:val="it-IT" w:eastAsia="hr-HR"/>
        </w:rPr>
        <w:t>ine:</w:t>
      </w:r>
    </w:p>
    <w:p w14:paraId="6BC62EDB" w14:textId="77777777" w:rsidR="00482B29" w:rsidRPr="00421558" w:rsidRDefault="00C10D0F"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1. lučke naknade</w:t>
      </w:r>
    </w:p>
    <w:p w14:paraId="2D00806B" w14:textId="77777777" w:rsidR="00D64F1B"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 xml:space="preserve">2. sredstva iz državnog proračuna te proračuna jedinica lokalne i područne (regionalne) </w:t>
      </w:r>
      <w:r w:rsidR="00D64F1B" w:rsidRPr="00421558">
        <w:rPr>
          <w:rFonts w:ascii="Times New Roman" w:eastAsia="Calibri" w:hAnsi="Times New Roman" w:cs="Times New Roman"/>
          <w:sz w:val="24"/>
          <w:szCs w:val="24"/>
          <w:u w:color="000000"/>
          <w:bdr w:val="nil"/>
          <w:lang w:eastAsia="hr-HR"/>
        </w:rPr>
        <w:t xml:space="preserve"> </w:t>
      </w:r>
    </w:p>
    <w:p w14:paraId="074B6244" w14:textId="77777777" w:rsidR="00482B29" w:rsidRPr="00421558" w:rsidRDefault="00D64F1B" w:rsidP="00BC6F07">
      <w:pPr>
        <w:pBdr>
          <w:top w:val="nil"/>
          <w:left w:val="nil"/>
          <w:bottom w:val="nil"/>
          <w:right w:val="nil"/>
          <w:between w:val="nil"/>
          <w:bar w:val="nil"/>
        </w:pBdr>
        <w:spacing w:after="0" w:line="240" w:lineRule="auto"/>
        <w:ind w:left="708"/>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    </w:t>
      </w:r>
      <w:r w:rsidR="00C10D0F" w:rsidRPr="00421558">
        <w:rPr>
          <w:rFonts w:ascii="Times New Roman" w:eastAsia="Calibri" w:hAnsi="Times New Roman" w:cs="Times New Roman"/>
          <w:sz w:val="24"/>
          <w:szCs w:val="24"/>
          <w:u w:color="000000"/>
          <w:bdr w:val="nil"/>
          <w:lang w:eastAsia="hr-HR"/>
        </w:rPr>
        <w:t>samouprave</w:t>
      </w:r>
    </w:p>
    <w:p w14:paraId="72057290"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3. ostali prihodi.</w:t>
      </w:r>
    </w:p>
    <w:p w14:paraId="5608F06D" w14:textId="77777777" w:rsidR="00212ED8" w:rsidRDefault="00212ED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FFC7804"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Lučke naknade su naknade za koncesije i lučke pristojbe.</w:t>
      </w:r>
    </w:p>
    <w:p w14:paraId="0394F2F2" w14:textId="77777777" w:rsidR="00212ED8" w:rsidRDefault="00212ED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438D7F4"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w:t>
      </w:r>
      <w:r w:rsidR="005644DC" w:rsidRPr="00421558">
        <w:rPr>
          <w:rFonts w:ascii="Times New Roman" w:eastAsia="Calibri" w:hAnsi="Times New Roman" w:cs="Times New Roman"/>
          <w:sz w:val="24"/>
          <w:szCs w:val="24"/>
          <w:u w:color="000000"/>
          <w:bdr w:val="nil"/>
          <w:lang w:eastAsia="hr-HR"/>
        </w:rPr>
        <w:t xml:space="preserve">Gradnja i modernizacija lučkih građevina financira se sukladno </w:t>
      </w:r>
      <w:r w:rsidRPr="00421558">
        <w:rPr>
          <w:rFonts w:ascii="Times New Roman" w:eastAsia="Calibri" w:hAnsi="Times New Roman" w:cs="Times New Roman"/>
          <w:sz w:val="24"/>
          <w:szCs w:val="24"/>
          <w:u w:color="000000"/>
          <w:bdr w:val="nil"/>
          <w:lang w:eastAsia="hr-HR"/>
        </w:rPr>
        <w:t>planu iz članka 133. ovoga Zakona.</w:t>
      </w:r>
    </w:p>
    <w:p w14:paraId="13C15B4C" w14:textId="77777777" w:rsidR="00212ED8" w:rsidRDefault="00212ED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BD83A2A" w14:textId="77777777" w:rsidR="00482B29" w:rsidRPr="00421558" w:rsidRDefault="00482B29" w:rsidP="00BC6F07">
      <w:pPr>
        <w:pBdr>
          <w:top w:val="nil"/>
          <w:left w:val="nil"/>
          <w:bottom w:val="nil"/>
          <w:right w:val="nil"/>
          <w:between w:val="nil"/>
          <w:bar w:val="nil"/>
        </w:pBdr>
        <w:spacing w:after="0" w:line="240" w:lineRule="auto"/>
        <w:jc w:val="both"/>
        <w:rPr>
          <w:rFonts w:ascii="Times New Roman" w:eastAsia="Times New Roman" w:hAnsi="Times New Roman" w:cs="Times New Roman"/>
          <w:spacing w:val="-1"/>
          <w:sz w:val="24"/>
          <w:szCs w:val="24"/>
          <w:lang w:val="en-US"/>
        </w:rPr>
      </w:pPr>
      <w:r w:rsidRPr="00421558">
        <w:rPr>
          <w:rFonts w:ascii="Times New Roman" w:eastAsia="Calibri" w:hAnsi="Times New Roman" w:cs="Times New Roman"/>
          <w:sz w:val="24"/>
          <w:szCs w:val="24"/>
          <w:u w:color="000000"/>
          <w:bdr w:val="nil"/>
          <w:lang w:eastAsia="hr-HR"/>
        </w:rPr>
        <w:t>(4) Sredstvima iz stavka 1. ovoga članka lučka uprava može financirati infrastrukturu u javnim pristaništima</w:t>
      </w:r>
      <w:r w:rsidRPr="00421558">
        <w:rPr>
          <w:rFonts w:ascii="Times New Roman" w:eastAsia="Times New Roman" w:hAnsi="Times New Roman" w:cs="Times New Roman"/>
          <w:spacing w:val="-1"/>
          <w:sz w:val="24"/>
          <w:szCs w:val="24"/>
          <w:lang w:val="en-US"/>
        </w:rPr>
        <w:t>.</w:t>
      </w:r>
      <w:r w:rsidR="0019767D" w:rsidRPr="00421558">
        <w:rPr>
          <w:rFonts w:ascii="Times New Roman" w:eastAsia="Times New Roman" w:hAnsi="Times New Roman" w:cs="Times New Roman"/>
          <w:spacing w:val="-1"/>
          <w:sz w:val="24"/>
          <w:szCs w:val="24"/>
          <w:lang w:val="en-US"/>
        </w:rPr>
        <w:t xml:space="preserve"> </w:t>
      </w:r>
    </w:p>
    <w:p w14:paraId="313C4902" w14:textId="77777777" w:rsidR="00212ED8" w:rsidRDefault="00212ED8" w:rsidP="00BC6F07">
      <w:pPr>
        <w:pBdr>
          <w:top w:val="nil"/>
          <w:left w:val="nil"/>
          <w:bottom w:val="nil"/>
          <w:right w:val="nil"/>
          <w:between w:val="nil"/>
          <w:bar w:val="nil"/>
        </w:pBdr>
        <w:spacing w:after="0" w:line="240" w:lineRule="auto"/>
        <w:jc w:val="both"/>
        <w:rPr>
          <w:rFonts w:ascii="Times New Roman" w:eastAsia="Times New Roman" w:hAnsi="Times New Roman" w:cs="Times New Roman"/>
          <w:spacing w:val="-1"/>
          <w:sz w:val="24"/>
          <w:szCs w:val="24"/>
          <w:lang w:val="en-US"/>
        </w:rPr>
      </w:pPr>
    </w:p>
    <w:p w14:paraId="70C98CFE" w14:textId="77777777" w:rsidR="00705989" w:rsidRPr="00421558" w:rsidRDefault="00A91A22" w:rsidP="00BC6F07">
      <w:pPr>
        <w:pBdr>
          <w:top w:val="nil"/>
          <w:left w:val="nil"/>
          <w:bottom w:val="nil"/>
          <w:right w:val="nil"/>
          <w:between w:val="nil"/>
          <w:bar w:val="nil"/>
        </w:pBdr>
        <w:spacing w:after="0" w:line="240" w:lineRule="auto"/>
        <w:jc w:val="both"/>
        <w:rPr>
          <w:rFonts w:ascii="Times New Roman" w:eastAsia="Times New Roman" w:hAnsi="Times New Roman" w:cs="Times New Roman"/>
          <w:spacing w:val="-1"/>
          <w:sz w:val="24"/>
          <w:szCs w:val="24"/>
        </w:rPr>
      </w:pPr>
      <w:r w:rsidRPr="00421558">
        <w:rPr>
          <w:rFonts w:ascii="Times New Roman" w:eastAsia="Times New Roman" w:hAnsi="Times New Roman" w:cs="Times New Roman"/>
          <w:spacing w:val="-1"/>
          <w:sz w:val="24"/>
          <w:szCs w:val="24"/>
          <w:lang w:val="en-US"/>
        </w:rPr>
        <w:t>(5)</w:t>
      </w:r>
      <w:r w:rsidR="00C209F5" w:rsidRPr="00421558">
        <w:rPr>
          <w:rFonts w:ascii="Times New Roman" w:eastAsia="Times New Roman" w:hAnsi="Times New Roman" w:cs="Times New Roman"/>
          <w:spacing w:val="-1"/>
          <w:sz w:val="24"/>
          <w:szCs w:val="24"/>
        </w:rPr>
        <w:t xml:space="preserve"> Sredstva</w:t>
      </w:r>
      <w:r w:rsidR="00705989" w:rsidRPr="00421558">
        <w:rPr>
          <w:rFonts w:ascii="Times New Roman" w:eastAsia="Times New Roman" w:hAnsi="Times New Roman" w:cs="Times New Roman"/>
          <w:spacing w:val="-1"/>
          <w:sz w:val="24"/>
          <w:szCs w:val="24"/>
        </w:rPr>
        <w:t xml:space="preserve"> iz stavka 2. ovoga članka mogu se </w:t>
      </w:r>
      <w:r w:rsidR="00C209F5" w:rsidRPr="00421558">
        <w:rPr>
          <w:rFonts w:ascii="Times New Roman" w:eastAsia="Times New Roman" w:hAnsi="Times New Roman" w:cs="Times New Roman"/>
          <w:spacing w:val="-1"/>
          <w:sz w:val="24"/>
          <w:szCs w:val="24"/>
        </w:rPr>
        <w:t>koristiti namjenski za rad lučkih uprava</w:t>
      </w:r>
      <w:r w:rsidR="00705989" w:rsidRPr="00421558">
        <w:rPr>
          <w:rFonts w:ascii="Times New Roman" w:eastAsia="Times New Roman" w:hAnsi="Times New Roman" w:cs="Times New Roman"/>
          <w:spacing w:val="-1"/>
          <w:sz w:val="24"/>
          <w:szCs w:val="24"/>
        </w:rPr>
        <w:t>.</w:t>
      </w:r>
    </w:p>
    <w:p w14:paraId="7F32E01C" w14:textId="77777777" w:rsidR="0010088A" w:rsidRPr="00421558" w:rsidRDefault="0010088A"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val="en-US"/>
        </w:rPr>
      </w:pPr>
    </w:p>
    <w:p w14:paraId="5DCC8B7B" w14:textId="77777777" w:rsidR="00315B6C" w:rsidRDefault="00315B6C"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0B0FCA86" w14:textId="77777777" w:rsidR="00315B6C" w:rsidRDefault="00315B6C"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77D92C2D" w14:textId="77777777" w:rsidR="00482B29" w:rsidRPr="00421558" w:rsidRDefault="00FE40D7" w:rsidP="00BC6F07">
      <w:pPr>
        <w:pBdr>
          <w:top w:val="nil"/>
          <w:left w:val="nil"/>
          <w:bottom w:val="nil"/>
          <w:right w:val="nil"/>
          <w:between w:val="nil"/>
          <w:bar w:val="nil"/>
        </w:pBdr>
        <w:spacing w:after="0" w:line="240" w:lineRule="auto"/>
        <w:jc w:val="center"/>
        <w:rPr>
          <w:rFonts w:ascii="Times New Roman" w:eastAsia="Times New Roman"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184.</w:t>
      </w:r>
      <w:r w:rsidR="00482B29" w:rsidRPr="00421558">
        <w:rPr>
          <w:rFonts w:ascii="Times New Roman" w:eastAsia="Times New Roman" w:hAnsi="Times New Roman" w:cs="Times New Roman"/>
          <w:bCs/>
          <w:sz w:val="24"/>
          <w:szCs w:val="24"/>
          <w:u w:color="000000"/>
          <w:bdr w:val="nil"/>
          <w:lang w:eastAsia="hr-HR"/>
        </w:rPr>
        <w:t xml:space="preserve">                                </w:t>
      </w:r>
    </w:p>
    <w:p w14:paraId="6180AEB6" w14:textId="77777777" w:rsidR="00212ED8" w:rsidRDefault="00212ED8" w:rsidP="00212ED8">
      <w:p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eastAsia="hr-HR"/>
        </w:rPr>
      </w:pPr>
    </w:p>
    <w:p w14:paraId="20BB5968" w14:textId="77777777" w:rsidR="006F3FB9" w:rsidRPr="00421558" w:rsidRDefault="00212ED8" w:rsidP="00212ED8">
      <w:p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(1) </w:t>
      </w:r>
      <w:r w:rsidR="00482B29" w:rsidRPr="00421558">
        <w:rPr>
          <w:rFonts w:ascii="Times New Roman" w:eastAsia="Calibri" w:hAnsi="Times New Roman" w:cs="Times New Roman"/>
          <w:sz w:val="24"/>
          <w:szCs w:val="24"/>
          <w:u w:color="000000"/>
          <w:bdr w:val="nil"/>
          <w:lang w:eastAsia="hr-HR"/>
        </w:rPr>
        <w:t>Za korištenje javnih luka plaćaju se lučke naknade.</w:t>
      </w:r>
    </w:p>
    <w:p w14:paraId="4E61A3BA" w14:textId="77777777" w:rsidR="00212ED8" w:rsidRDefault="00212ED8" w:rsidP="00212ED8">
      <w:p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eastAsia="hr-HR"/>
        </w:rPr>
      </w:pPr>
    </w:p>
    <w:p w14:paraId="12D2F236" w14:textId="77777777" w:rsidR="00482B29" w:rsidRPr="00421558" w:rsidRDefault="00212ED8" w:rsidP="00212ED8">
      <w:p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(2) </w:t>
      </w:r>
      <w:r w:rsidR="00482B29" w:rsidRPr="00421558">
        <w:rPr>
          <w:rFonts w:ascii="Times New Roman" w:eastAsia="Calibri" w:hAnsi="Times New Roman" w:cs="Times New Roman"/>
          <w:sz w:val="24"/>
          <w:szCs w:val="24"/>
          <w:u w:color="000000"/>
          <w:bdr w:val="nil"/>
          <w:lang w:eastAsia="hr-HR"/>
        </w:rPr>
        <w:t xml:space="preserve">Lučke pristojbe plaća brodar plovila koje koristi javnu luku u svrhe definirane u članku </w:t>
      </w:r>
      <w:r w:rsidR="007736E1" w:rsidRPr="00421558">
        <w:rPr>
          <w:rFonts w:ascii="Times New Roman" w:eastAsia="Calibri" w:hAnsi="Times New Roman" w:cs="Times New Roman"/>
          <w:sz w:val="24"/>
          <w:szCs w:val="24"/>
          <w:u w:color="000000"/>
          <w:bdr w:val="nil"/>
          <w:lang w:eastAsia="hr-HR"/>
        </w:rPr>
        <w:t xml:space="preserve">186. </w:t>
      </w:r>
      <w:r w:rsidR="00482B29" w:rsidRPr="00421558">
        <w:rPr>
          <w:rFonts w:ascii="Times New Roman" w:eastAsia="Calibri" w:hAnsi="Times New Roman" w:cs="Times New Roman"/>
          <w:sz w:val="24"/>
          <w:szCs w:val="24"/>
          <w:u w:color="000000"/>
          <w:bdr w:val="nil"/>
          <w:lang w:eastAsia="hr-HR"/>
        </w:rPr>
        <w:t>ovoga Zakona.</w:t>
      </w:r>
    </w:p>
    <w:p w14:paraId="41A2BAB6" w14:textId="77777777" w:rsidR="00212ED8" w:rsidRDefault="00212ED8" w:rsidP="00212ED8">
      <w:p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eastAsia="hr-HR"/>
        </w:rPr>
      </w:pPr>
    </w:p>
    <w:p w14:paraId="1AE1C1B2" w14:textId="77777777" w:rsidR="00482B29" w:rsidRPr="00421558" w:rsidRDefault="00212ED8" w:rsidP="00212ED8">
      <w:p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(3) </w:t>
      </w:r>
      <w:r w:rsidR="00482B29" w:rsidRPr="00421558">
        <w:rPr>
          <w:rFonts w:ascii="Times New Roman" w:eastAsia="Calibri" w:hAnsi="Times New Roman" w:cs="Times New Roman"/>
          <w:sz w:val="24"/>
          <w:szCs w:val="24"/>
          <w:u w:color="000000"/>
          <w:bdr w:val="nil"/>
          <w:lang w:eastAsia="hr-HR"/>
        </w:rPr>
        <w:t>Naknadu za koncesiju plać</w:t>
      </w:r>
      <w:r w:rsidR="00482B29" w:rsidRPr="00421558">
        <w:rPr>
          <w:rFonts w:ascii="Times New Roman" w:eastAsia="Calibri" w:hAnsi="Times New Roman" w:cs="Times New Roman"/>
          <w:sz w:val="24"/>
          <w:szCs w:val="24"/>
          <w:u w:color="000000"/>
          <w:bdr w:val="nil"/>
          <w:lang w:val="fr-FR" w:eastAsia="hr-HR"/>
        </w:rPr>
        <w:t>a lu</w:t>
      </w:r>
      <w:r w:rsidR="00482B29" w:rsidRPr="00421558">
        <w:rPr>
          <w:rFonts w:ascii="Times New Roman" w:eastAsia="Calibri" w:hAnsi="Times New Roman" w:cs="Times New Roman"/>
          <w:sz w:val="24"/>
          <w:szCs w:val="24"/>
          <w:u w:color="000000"/>
          <w:bdr w:val="nil"/>
          <w:lang w:eastAsia="hr-HR"/>
        </w:rPr>
        <w:t>čki operater i/ili lučki korisnik sukladno ugovoru o koncesiji.</w:t>
      </w:r>
    </w:p>
    <w:p w14:paraId="61D07A84" w14:textId="77777777" w:rsidR="00315B6C" w:rsidRDefault="00315B6C"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15F90447" w14:textId="77777777" w:rsidR="003C437E" w:rsidRPr="001A6750" w:rsidRDefault="00FE40D7" w:rsidP="00BC6F07">
      <w:pPr>
        <w:pBdr>
          <w:top w:val="nil"/>
          <w:left w:val="nil"/>
          <w:bottom w:val="nil"/>
          <w:right w:val="nil"/>
          <w:between w:val="nil"/>
          <w:bar w:val="nil"/>
        </w:pBdr>
        <w:spacing w:after="0" w:line="240" w:lineRule="auto"/>
        <w:jc w:val="center"/>
        <w:rPr>
          <w:rFonts w:ascii="Times New Roman" w:eastAsia="Times New Roman" w:hAnsi="Times New Roman" w:cs="Times New Roman"/>
          <w:bCs/>
          <w:sz w:val="24"/>
          <w:szCs w:val="24"/>
          <w:u w:color="000000"/>
          <w:bdr w:val="nil"/>
          <w:lang w:eastAsia="hr-HR"/>
        </w:rPr>
      </w:pPr>
      <w:r w:rsidRPr="001A6750">
        <w:rPr>
          <w:rFonts w:ascii="Times New Roman" w:eastAsia="Calibri" w:hAnsi="Times New Roman" w:cs="Times New Roman"/>
          <w:b/>
          <w:bCs/>
          <w:sz w:val="24"/>
          <w:szCs w:val="24"/>
          <w:u w:color="000000"/>
          <w:bdr w:val="nil"/>
          <w:lang w:eastAsia="hr-HR"/>
        </w:rPr>
        <w:t>Članak 185.</w:t>
      </w:r>
      <w:r w:rsidR="003C437E" w:rsidRPr="001A6750">
        <w:rPr>
          <w:rFonts w:ascii="Times New Roman" w:eastAsia="Times New Roman" w:hAnsi="Times New Roman" w:cs="Times New Roman"/>
          <w:bCs/>
          <w:sz w:val="24"/>
          <w:szCs w:val="24"/>
          <w:u w:color="000000"/>
          <w:bdr w:val="nil"/>
          <w:lang w:eastAsia="hr-HR"/>
        </w:rPr>
        <w:t xml:space="preserve">                                  </w:t>
      </w:r>
    </w:p>
    <w:p w14:paraId="0D25E7F8" w14:textId="77777777" w:rsidR="00E80B4E" w:rsidRPr="001A6750"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240D636" w14:textId="77777777" w:rsidR="003C437E" w:rsidRPr="001A6750"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FF0000"/>
          <w:bdr w:val="nil"/>
          <w:lang w:eastAsia="hr-HR"/>
        </w:rPr>
      </w:pPr>
      <w:r w:rsidRPr="001A6750">
        <w:rPr>
          <w:rFonts w:ascii="Times New Roman" w:eastAsia="Calibri" w:hAnsi="Times New Roman" w:cs="Times New Roman"/>
          <w:sz w:val="24"/>
          <w:szCs w:val="24"/>
          <w:u w:color="000000"/>
          <w:bdr w:val="nil"/>
          <w:lang w:eastAsia="hr-HR"/>
        </w:rPr>
        <w:t>(1) Za korištenje luka posebne namjene plaćaju se lučke naknade osim za luke</w:t>
      </w:r>
      <w:r w:rsidRPr="001A6750">
        <w:rPr>
          <w:rFonts w:ascii="Times New Roman" w:eastAsia="Calibri" w:hAnsi="Times New Roman" w:cs="Times New Roman"/>
          <w:sz w:val="24"/>
          <w:szCs w:val="24"/>
          <w:u w:color="FF0000"/>
          <w:bdr w:val="nil"/>
          <w:lang w:eastAsia="hr-HR"/>
        </w:rPr>
        <w:t xml:space="preserve"> osnovane za potrebe državnih tijela.</w:t>
      </w:r>
    </w:p>
    <w:p w14:paraId="0C66832D" w14:textId="77777777" w:rsidR="00E80B4E" w:rsidRPr="001A6750" w:rsidRDefault="00E80B4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53C3199C" w14:textId="77777777" w:rsidR="003C437E" w:rsidRPr="001A6750"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1A6750">
        <w:rPr>
          <w:rFonts w:ascii="Times New Roman" w:eastAsia="Calibri" w:hAnsi="Times New Roman" w:cs="Times New Roman"/>
          <w:sz w:val="24"/>
          <w:szCs w:val="24"/>
          <w:u w:color="000000"/>
          <w:bdr w:val="nil"/>
          <w:lang w:eastAsia="hr-HR"/>
        </w:rPr>
        <w:t>(2) Lučke naknade plaća upravitelj luke iz stavka 1. ovoga članka sukladno ugovoru o koncesiji.</w:t>
      </w:r>
    </w:p>
    <w:p w14:paraId="7EBA5258" w14:textId="77777777" w:rsidR="00E80B4E" w:rsidRPr="001A6750"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CF60556"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1A6750">
        <w:rPr>
          <w:rFonts w:ascii="Times New Roman" w:eastAsia="Calibri" w:hAnsi="Times New Roman" w:cs="Times New Roman"/>
          <w:sz w:val="24"/>
          <w:szCs w:val="24"/>
          <w:u w:color="000000"/>
          <w:bdr w:val="nil"/>
          <w:lang w:eastAsia="hr-HR"/>
        </w:rPr>
        <w:t>(3) Iznimno od stavka 1. ovoga članka za</w:t>
      </w:r>
      <w:r w:rsidRPr="001A6750">
        <w:rPr>
          <w:rFonts w:ascii="Times New Roman" w:eastAsia="Calibri" w:hAnsi="Times New Roman" w:cs="Times New Roman"/>
          <w:sz w:val="24"/>
          <w:szCs w:val="24"/>
          <w:u w:color="FF0000"/>
          <w:bdr w:val="nil"/>
          <w:lang w:eastAsia="hr-HR"/>
        </w:rPr>
        <w:t xml:space="preserve"> skelski prijelaz otvoren za javni prijevoz i trgovačko pristanište iz članka </w:t>
      </w:r>
      <w:r w:rsidR="00FE40D7" w:rsidRPr="001A6750">
        <w:rPr>
          <w:rFonts w:ascii="Times New Roman" w:eastAsia="Calibri" w:hAnsi="Times New Roman" w:cs="Times New Roman"/>
          <w:sz w:val="24"/>
          <w:szCs w:val="24"/>
          <w:u w:color="FF0000"/>
          <w:bdr w:val="nil"/>
          <w:lang w:eastAsia="hr-HR"/>
        </w:rPr>
        <w:t>197.</w:t>
      </w:r>
      <w:r w:rsidRPr="001A6750">
        <w:rPr>
          <w:rFonts w:ascii="Times New Roman" w:eastAsia="Calibri" w:hAnsi="Times New Roman" w:cs="Times New Roman"/>
          <w:sz w:val="24"/>
          <w:szCs w:val="24"/>
          <w:u w:color="FF0000"/>
          <w:bdr w:val="nil"/>
          <w:lang w:eastAsia="hr-HR"/>
        </w:rPr>
        <w:t xml:space="preserve"> ovoga Zakona plaća se pristojba za uporabu obale ili pristana</w:t>
      </w:r>
      <w:r w:rsidRPr="00421558">
        <w:rPr>
          <w:rFonts w:ascii="Times New Roman" w:eastAsia="Calibri" w:hAnsi="Times New Roman" w:cs="Times New Roman"/>
          <w:sz w:val="24"/>
          <w:szCs w:val="24"/>
          <w:u w:color="FF0000"/>
          <w:bdr w:val="nil"/>
          <w:lang w:eastAsia="hr-HR"/>
        </w:rPr>
        <w:t>.</w:t>
      </w:r>
    </w:p>
    <w:p w14:paraId="15378864" w14:textId="77777777" w:rsidR="003C437E" w:rsidRPr="00421558" w:rsidRDefault="003C437E"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p>
    <w:p w14:paraId="0E781722"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186. </w:t>
      </w:r>
      <w:r w:rsidR="003C437E" w:rsidRPr="00421558">
        <w:rPr>
          <w:rFonts w:ascii="Times New Roman" w:eastAsia="Calibri" w:hAnsi="Times New Roman" w:cs="Times New Roman"/>
          <w:bCs/>
          <w:sz w:val="24"/>
          <w:szCs w:val="24"/>
          <w:u w:color="000000"/>
          <w:bdr w:val="nil"/>
          <w:lang w:eastAsia="hr-HR"/>
        </w:rPr>
        <w:t xml:space="preserve">                             </w:t>
      </w:r>
    </w:p>
    <w:p w14:paraId="301C2CAC"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Vrste lučkih pristojbi su:</w:t>
      </w:r>
    </w:p>
    <w:p w14:paraId="43EA9A9A"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1. pristojb</w:t>
      </w:r>
      <w:r w:rsidR="00C10D0F" w:rsidRPr="00421558">
        <w:rPr>
          <w:rFonts w:ascii="Times New Roman" w:eastAsia="Calibri" w:hAnsi="Times New Roman" w:cs="Times New Roman"/>
          <w:sz w:val="24"/>
          <w:szCs w:val="24"/>
          <w:u w:color="000000"/>
          <w:bdr w:val="nil"/>
          <w:lang w:eastAsia="hr-HR"/>
        </w:rPr>
        <w:t>a za uporabu obale ili pristana</w:t>
      </w:r>
    </w:p>
    <w:p w14:paraId="1A39D0CD" w14:textId="77777777" w:rsidR="003C437E" w:rsidRPr="00421558" w:rsidRDefault="00C10D0F"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2. pristojba za vez</w:t>
      </w:r>
    </w:p>
    <w:p w14:paraId="370C0D8F"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ab/>
        <w:t>3. ležarina.</w:t>
      </w:r>
    </w:p>
    <w:p w14:paraId="6470EC8E" w14:textId="77777777" w:rsidR="00E80B4E" w:rsidRDefault="00E80B4E"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5B2FF9F9" w14:textId="77777777" w:rsidR="003C437E" w:rsidRPr="00421558" w:rsidRDefault="003C437E"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Pristojba za uporabu obale ili pristana se plaća za plovilo koje koristi luku ili pristanište u svrhu ukrcaja ili iskrcaja tereta ili putnika i opskrbe.</w:t>
      </w:r>
    </w:p>
    <w:p w14:paraId="5A959EFF"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390178CD"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Pristojba za vez se plaća za plovilo koje koristi luku ili pristanište isključivo u svrhu priveza ili boravka.</w:t>
      </w:r>
    </w:p>
    <w:p w14:paraId="088413FD"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DFF7746" w14:textId="77777777" w:rsidR="00727B06"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(4) Ležarina se plaća za plovilo koje koristi luku i nakon završetka operacija iz stavka 2. ovoga članka kao i za plovila koja su izvučena iz vode i odložena na javnom vodnom dobru ili vodnom dobru u vlasništvu Republike Hrvatske u lučkom području javne luke. </w:t>
      </w:r>
    </w:p>
    <w:p w14:paraId="5C8F9244" w14:textId="77777777" w:rsidR="00E80B4E" w:rsidRDefault="00E80B4E"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0AEB32BE" w14:textId="77777777" w:rsidR="003C437E" w:rsidRPr="00421558" w:rsidRDefault="00434160"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187.    </w:t>
      </w:r>
      <w:r w:rsidR="003C437E" w:rsidRPr="00421558">
        <w:rPr>
          <w:rFonts w:ascii="Times New Roman" w:eastAsia="Calibri" w:hAnsi="Times New Roman" w:cs="Times New Roman"/>
          <w:bCs/>
          <w:sz w:val="24"/>
          <w:szCs w:val="24"/>
          <w:u w:color="000000"/>
          <w:bdr w:val="nil"/>
          <w:lang w:eastAsia="hr-HR"/>
        </w:rPr>
        <w:t xml:space="preserve">                                 </w:t>
      </w:r>
    </w:p>
    <w:p w14:paraId="7C06560C"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A1FFEF3"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Lučke pristojbe donosi i javno objavlj</w:t>
      </w:r>
      <w:r w:rsidR="00286B19" w:rsidRPr="00421558">
        <w:rPr>
          <w:rFonts w:ascii="Times New Roman" w:eastAsia="Calibri" w:hAnsi="Times New Roman" w:cs="Times New Roman"/>
          <w:sz w:val="24"/>
          <w:szCs w:val="24"/>
          <w:u w:color="000000"/>
          <w:bdr w:val="nil"/>
          <w:lang w:eastAsia="hr-HR"/>
        </w:rPr>
        <w:t>uje lučka uprava uz suglasnost M</w:t>
      </w:r>
      <w:r w:rsidRPr="00421558">
        <w:rPr>
          <w:rFonts w:ascii="Times New Roman" w:eastAsia="Calibri" w:hAnsi="Times New Roman" w:cs="Times New Roman"/>
          <w:sz w:val="24"/>
          <w:szCs w:val="24"/>
          <w:u w:color="000000"/>
          <w:bdr w:val="nil"/>
          <w:lang w:eastAsia="hr-HR"/>
        </w:rPr>
        <w:t>inis</w:t>
      </w:r>
      <w:r w:rsidR="00286B19" w:rsidRPr="00421558">
        <w:rPr>
          <w:rFonts w:ascii="Times New Roman" w:eastAsia="Calibri" w:hAnsi="Times New Roman" w:cs="Times New Roman"/>
          <w:sz w:val="24"/>
          <w:szCs w:val="24"/>
          <w:u w:color="000000"/>
          <w:bdr w:val="nil"/>
          <w:lang w:eastAsia="hr-HR"/>
        </w:rPr>
        <w:t>tarstva</w:t>
      </w:r>
      <w:r w:rsidRPr="00421558">
        <w:rPr>
          <w:rFonts w:ascii="Times New Roman" w:eastAsia="Calibri" w:hAnsi="Times New Roman" w:cs="Times New Roman"/>
          <w:sz w:val="24"/>
          <w:szCs w:val="24"/>
          <w:u w:color="000000"/>
          <w:bdr w:val="nil"/>
          <w:lang w:eastAsia="hr-HR"/>
        </w:rPr>
        <w:t>, na temelju kriterija za određivanje visine lučkih pristojbi.</w:t>
      </w:r>
    </w:p>
    <w:p w14:paraId="58847C07" w14:textId="77777777" w:rsidR="00E80B4E" w:rsidRDefault="00E80B4E"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6D970AE2" w14:textId="77777777" w:rsidR="003C437E" w:rsidRPr="00421558" w:rsidRDefault="00A044CD"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w:t>
      </w:r>
      <w:r w:rsidR="003C437E" w:rsidRPr="00421558">
        <w:rPr>
          <w:rFonts w:ascii="Times New Roman" w:eastAsia="Calibri" w:hAnsi="Times New Roman" w:cs="Times New Roman"/>
          <w:sz w:val="24"/>
          <w:szCs w:val="24"/>
          <w:u w:color="000000"/>
          <w:bdr w:val="nil"/>
          <w:lang w:eastAsia="hr-HR"/>
        </w:rPr>
        <w:t>Hrvatska javna i ratna plovila oslobođena su plaćanja lučkih pristojbi.</w:t>
      </w:r>
    </w:p>
    <w:p w14:paraId="568960FC" w14:textId="77777777" w:rsidR="00E80B4E" w:rsidRDefault="00E80B4E"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6F5A7823" w14:textId="77777777" w:rsidR="0010088A" w:rsidRPr="00421558" w:rsidRDefault="009C1E22"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Pravilnik kojim se određuju kriteriji za određivanje visine lučkih naknada donosi ministar.</w:t>
      </w:r>
    </w:p>
    <w:p w14:paraId="7CBFD9B0" w14:textId="77777777" w:rsidR="00E80B4E" w:rsidRDefault="00E80B4E"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670F2241"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188. </w:t>
      </w:r>
      <w:r w:rsidR="003C437E" w:rsidRPr="00421558">
        <w:rPr>
          <w:rFonts w:ascii="Times New Roman" w:eastAsia="Calibri" w:hAnsi="Times New Roman" w:cs="Times New Roman"/>
          <w:sz w:val="24"/>
          <w:szCs w:val="24"/>
          <w:u w:color="000000"/>
          <w:bdr w:val="nil"/>
          <w:lang w:eastAsia="hr-HR"/>
        </w:rPr>
        <w:t xml:space="preserve">                                       </w:t>
      </w:r>
    </w:p>
    <w:p w14:paraId="4AA2186A"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78F7D90"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Naknada za koncesiju za obavljanje lučkih usluga u javnim lukama sastoji se od stalnog i promjenjivog dijela.</w:t>
      </w:r>
    </w:p>
    <w:p w14:paraId="66D0DC18"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5987C4D"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Stalni dio naknade iz stavka 1. ovoga članka plaća se s naslova korištenja lučkog područja, i to u jednokratnom godišnjem iznosu.</w:t>
      </w:r>
    </w:p>
    <w:p w14:paraId="75E59247"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32994D3"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Promjenjivi dio naknade iz stavka 1. ovoga članka plaća se u ovisnosti o ostvarenoj poslovnoj aktivnosti koncesionara u postotku od ostvarenog prihoda i to kvartalno.</w:t>
      </w:r>
    </w:p>
    <w:p w14:paraId="6D3F0CD6"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26DC51B3" w14:textId="77777777" w:rsidR="003C437E" w:rsidRPr="00421558" w:rsidRDefault="00434160"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189.</w:t>
      </w:r>
      <w:r w:rsidR="00E80B4E">
        <w:rPr>
          <w:rFonts w:ascii="Times New Roman" w:eastAsia="Calibri" w:hAnsi="Times New Roman" w:cs="Times New Roman"/>
          <w:b/>
          <w:bCs/>
          <w:sz w:val="24"/>
          <w:szCs w:val="24"/>
          <w:u w:color="000000"/>
          <w:bdr w:val="nil"/>
          <w:lang w:eastAsia="hr-HR"/>
        </w:rPr>
        <w:t xml:space="preserve"> </w:t>
      </w:r>
      <w:r w:rsidR="003C437E" w:rsidRPr="00421558">
        <w:rPr>
          <w:rFonts w:ascii="Times New Roman" w:eastAsia="Calibri" w:hAnsi="Times New Roman" w:cs="Times New Roman"/>
          <w:bCs/>
          <w:sz w:val="24"/>
          <w:szCs w:val="24"/>
          <w:u w:color="000000"/>
          <w:bdr w:val="nil"/>
          <w:lang w:eastAsia="hr-HR"/>
        </w:rPr>
        <w:t xml:space="preserve">                                      </w:t>
      </w:r>
    </w:p>
    <w:p w14:paraId="6D37166B"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563F144" w14:textId="77777777" w:rsidR="003C437E" w:rsidRPr="00421558" w:rsidRDefault="0039593D"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w:t>
      </w:r>
      <w:r w:rsidR="003C437E" w:rsidRPr="00421558">
        <w:rPr>
          <w:rFonts w:ascii="Times New Roman" w:eastAsia="Calibri" w:hAnsi="Times New Roman" w:cs="Times New Roman"/>
          <w:sz w:val="24"/>
          <w:szCs w:val="24"/>
          <w:u w:color="000000"/>
          <w:bdr w:val="nil"/>
          <w:lang w:eastAsia="hr-HR"/>
        </w:rPr>
        <w:t>Naknada za koncesiju za gospodarsko korištenje općeg ili drugog dobra na lučkom području luka posebne namjene plaća se kao stalan dio jednak osnovici za obračun naknade za koncesiju.</w:t>
      </w:r>
    </w:p>
    <w:p w14:paraId="162BBB36"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6B9C3B0" w14:textId="77777777" w:rsidR="0039593D" w:rsidRPr="00421558" w:rsidRDefault="0039593D"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Kopiju izvješća o izvršavanju ugovora o koncesiji koja su propisana posebnim propisom o koncesijama i koja se dostavljaju ministarstvu nadležnom za financije lučka uprava dužna je dostavljati Ministarstvu.</w:t>
      </w:r>
    </w:p>
    <w:p w14:paraId="3F94EBD6"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F2853B9" w14:textId="77777777" w:rsidR="003C437E" w:rsidRDefault="0039593D"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U svrhu praćenja i izvršavanja ugovora o koncesiji lučka uprava može zatražiti stručnu pomoć</w:t>
      </w:r>
      <w:r w:rsidR="004E789F" w:rsidRPr="00421558">
        <w:rPr>
          <w:rFonts w:ascii="Times New Roman" w:eastAsia="Calibri" w:hAnsi="Times New Roman" w:cs="Times New Roman"/>
          <w:sz w:val="24"/>
          <w:szCs w:val="24"/>
          <w:u w:color="000000"/>
          <w:bdr w:val="nil"/>
          <w:lang w:eastAsia="hr-HR"/>
        </w:rPr>
        <w:t xml:space="preserve"> od stručno osposobljene osobe.</w:t>
      </w:r>
    </w:p>
    <w:p w14:paraId="5920B806" w14:textId="77777777" w:rsidR="004E789F" w:rsidRPr="00421558" w:rsidRDefault="004E789F"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7409386" w14:textId="77777777" w:rsidR="0039593D"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190.</w:t>
      </w:r>
    </w:p>
    <w:p w14:paraId="6368513F" w14:textId="77777777" w:rsidR="00E80B4E" w:rsidRPr="00421558" w:rsidRDefault="00E80B4E"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p>
    <w:p w14:paraId="3401C85C" w14:textId="77777777" w:rsidR="0039593D" w:rsidRPr="006E7D6C" w:rsidRDefault="006E7D6C" w:rsidP="006E7D6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39593D" w:rsidRPr="00421558">
        <w:rPr>
          <w:rFonts w:ascii="Times New Roman" w:hAnsi="Times New Roman" w:cs="Times New Roman"/>
          <w:sz w:val="24"/>
          <w:szCs w:val="24"/>
        </w:rPr>
        <w:t xml:space="preserve">Lučka uprava, na godišnjoj razini, uz suglasnost </w:t>
      </w:r>
      <w:r w:rsidR="00660637" w:rsidRPr="00421558">
        <w:rPr>
          <w:rFonts w:ascii="Times New Roman" w:hAnsi="Times New Roman" w:cs="Times New Roman"/>
          <w:sz w:val="24"/>
          <w:szCs w:val="24"/>
        </w:rPr>
        <w:t>Ministarstva</w:t>
      </w:r>
      <w:r w:rsidR="0039593D" w:rsidRPr="00421558">
        <w:rPr>
          <w:rFonts w:ascii="Times New Roman" w:hAnsi="Times New Roman" w:cs="Times New Roman"/>
          <w:sz w:val="24"/>
          <w:szCs w:val="24"/>
        </w:rPr>
        <w:t>, donosi sljedeće planske</w:t>
      </w:r>
      <w:r>
        <w:rPr>
          <w:rFonts w:ascii="Times New Roman" w:eastAsia="Times New Roman" w:hAnsi="Times New Roman" w:cs="Times New Roman"/>
          <w:sz w:val="24"/>
          <w:szCs w:val="24"/>
        </w:rPr>
        <w:t xml:space="preserve"> </w:t>
      </w:r>
      <w:r w:rsidR="0039593D" w:rsidRPr="006E7D6C">
        <w:rPr>
          <w:rFonts w:ascii="Times New Roman" w:hAnsi="Times New Roman" w:cs="Times New Roman"/>
          <w:sz w:val="24"/>
          <w:szCs w:val="24"/>
        </w:rPr>
        <w:t>dokumente:</w:t>
      </w:r>
    </w:p>
    <w:p w14:paraId="43704F88" w14:textId="77777777" w:rsidR="0039593D" w:rsidRPr="00421558" w:rsidRDefault="0039593D" w:rsidP="00BC6F07">
      <w:pPr>
        <w:numPr>
          <w:ilvl w:val="0"/>
          <w:numId w:val="17"/>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1558">
        <w:rPr>
          <w:rFonts w:ascii="Times New Roman" w:hAnsi="Times New Roman" w:cs="Times New Roman"/>
          <w:sz w:val="24"/>
          <w:szCs w:val="24"/>
        </w:rPr>
        <w:t>Godišnji program rada sa financijskim planom</w:t>
      </w:r>
    </w:p>
    <w:p w14:paraId="46A7F3A4" w14:textId="77777777" w:rsidR="0039593D" w:rsidRPr="00421558" w:rsidRDefault="0039593D" w:rsidP="00BC6F07">
      <w:pPr>
        <w:numPr>
          <w:ilvl w:val="0"/>
          <w:numId w:val="17"/>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1558">
        <w:rPr>
          <w:rFonts w:ascii="Times New Roman" w:hAnsi="Times New Roman" w:cs="Times New Roman"/>
          <w:sz w:val="24"/>
          <w:szCs w:val="24"/>
        </w:rPr>
        <w:t>Operativni program građenja i modernizacije lučkih građevina</w:t>
      </w:r>
    </w:p>
    <w:p w14:paraId="343AAF40" w14:textId="77777777" w:rsidR="0039593D" w:rsidRPr="00421558" w:rsidRDefault="0039593D" w:rsidP="00BC6F07">
      <w:pPr>
        <w:numPr>
          <w:ilvl w:val="0"/>
          <w:numId w:val="17"/>
        </w:numPr>
        <w:pBdr>
          <w:top w:val="nil"/>
          <w:left w:val="nil"/>
          <w:bottom w:val="nil"/>
          <w:right w:val="nil"/>
          <w:between w:val="nil"/>
          <w:bar w:val="nil"/>
        </w:pBdr>
        <w:spacing w:after="0" w:line="240" w:lineRule="auto"/>
        <w:rPr>
          <w:rFonts w:ascii="Times New Roman" w:eastAsia="Times New Roman" w:hAnsi="Times New Roman" w:cs="Times New Roman"/>
          <w:sz w:val="24"/>
          <w:szCs w:val="24"/>
        </w:rPr>
      </w:pPr>
      <w:r w:rsidRPr="00421558">
        <w:rPr>
          <w:rFonts w:ascii="Times New Roman" w:hAnsi="Times New Roman" w:cs="Times New Roman"/>
          <w:sz w:val="24"/>
          <w:szCs w:val="24"/>
        </w:rPr>
        <w:t>Operativni program održavanja lučkih građevina</w:t>
      </w:r>
      <w:r w:rsidR="006E7D6C">
        <w:rPr>
          <w:rFonts w:ascii="Times New Roman" w:hAnsi="Times New Roman" w:cs="Times New Roman"/>
          <w:sz w:val="24"/>
          <w:szCs w:val="24"/>
        </w:rPr>
        <w:t>.</w:t>
      </w:r>
    </w:p>
    <w:p w14:paraId="4A61E777"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p>
    <w:p w14:paraId="28F9A96E" w14:textId="77777777" w:rsidR="003C437E" w:rsidRPr="00421558" w:rsidRDefault="0039593D" w:rsidP="00BC6F0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r-HR"/>
        </w:rPr>
      </w:pPr>
      <w:r w:rsidRPr="00421558">
        <w:rPr>
          <w:rFonts w:ascii="Times New Roman" w:eastAsia="Calibri" w:hAnsi="Times New Roman" w:cs="Times New Roman"/>
          <w:color w:val="000000"/>
          <w:sz w:val="24"/>
          <w:szCs w:val="24"/>
          <w:u w:color="000000"/>
          <w:bdr w:val="nil"/>
          <w:lang w:eastAsia="hr-HR"/>
        </w:rPr>
        <w:t>(</w:t>
      </w:r>
      <w:r w:rsidR="00CD6E02" w:rsidRPr="00421558">
        <w:rPr>
          <w:rFonts w:ascii="Times New Roman" w:eastAsia="Calibri" w:hAnsi="Times New Roman" w:cs="Times New Roman"/>
          <w:color w:val="000000"/>
          <w:sz w:val="24"/>
          <w:szCs w:val="24"/>
          <w:u w:color="000000"/>
          <w:bdr w:val="nil"/>
          <w:lang w:eastAsia="hr-HR"/>
        </w:rPr>
        <w:t>2</w:t>
      </w:r>
      <w:r w:rsidR="00E80B4E">
        <w:rPr>
          <w:rFonts w:ascii="Times New Roman" w:eastAsia="Calibri" w:hAnsi="Times New Roman" w:cs="Times New Roman"/>
          <w:color w:val="000000"/>
          <w:sz w:val="24"/>
          <w:szCs w:val="24"/>
          <w:u w:color="000000"/>
          <w:bdr w:val="nil"/>
          <w:lang w:eastAsia="hr-HR"/>
        </w:rPr>
        <w:t xml:space="preserve">) Upravitelj luke </w:t>
      </w:r>
      <w:r w:rsidRPr="00421558">
        <w:rPr>
          <w:rFonts w:ascii="Times New Roman" w:eastAsia="Calibri" w:hAnsi="Times New Roman" w:cs="Times New Roman"/>
          <w:color w:val="000000"/>
          <w:sz w:val="24"/>
          <w:szCs w:val="24"/>
          <w:u w:color="000000"/>
          <w:bdr w:val="nil"/>
          <w:lang w:eastAsia="hr-HR"/>
        </w:rPr>
        <w:t>za posebne namjene</w:t>
      </w:r>
      <w:r w:rsidRPr="00421558">
        <w:rPr>
          <w:rFonts w:ascii="Times New Roman" w:eastAsia="Calibri" w:hAnsi="Times New Roman" w:cs="Times New Roman"/>
          <w:color w:val="000000"/>
          <w:sz w:val="24"/>
          <w:szCs w:val="24"/>
          <w:u w:color="000000"/>
          <w:bdr w:val="nil"/>
          <w:lang w:val="it-IT" w:eastAsia="hr-HR"/>
        </w:rPr>
        <w:t xml:space="preserve"> du</w:t>
      </w:r>
      <w:r w:rsidRPr="00421558">
        <w:rPr>
          <w:rFonts w:ascii="Times New Roman" w:eastAsia="Calibri" w:hAnsi="Times New Roman" w:cs="Times New Roman"/>
          <w:color w:val="000000"/>
          <w:sz w:val="24"/>
          <w:szCs w:val="24"/>
          <w:u w:color="000000"/>
          <w:bdr w:val="nil"/>
          <w:lang w:eastAsia="hr-HR"/>
        </w:rPr>
        <w:t>žan je izraditi i dostaviti Ministarstvu plan razvitka luke za razdoblje za koje se izrađuje plan iz članka 133. ovoga Zakona.</w:t>
      </w:r>
      <w:r w:rsidR="003C437E" w:rsidRPr="00421558">
        <w:rPr>
          <w:rFonts w:ascii="Times New Roman" w:eastAsia="Calibri" w:hAnsi="Times New Roman" w:cs="Times New Roman"/>
          <w:bCs/>
          <w:sz w:val="24"/>
          <w:szCs w:val="24"/>
          <w:u w:color="000000"/>
          <w:bdr w:val="nil"/>
          <w:lang w:eastAsia="hr-HR"/>
        </w:rPr>
        <w:t xml:space="preserve">                                 </w:t>
      </w:r>
    </w:p>
    <w:p w14:paraId="0CE5BBB4" w14:textId="77777777" w:rsidR="009B16EC" w:rsidRPr="00421558" w:rsidRDefault="009B16EC"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p>
    <w:p w14:paraId="645E9A97"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191. </w:t>
      </w:r>
      <w:r w:rsidR="003C437E" w:rsidRPr="00421558">
        <w:rPr>
          <w:rFonts w:ascii="Times New Roman" w:eastAsia="Calibri" w:hAnsi="Times New Roman" w:cs="Times New Roman"/>
          <w:bCs/>
          <w:sz w:val="24"/>
          <w:szCs w:val="24"/>
          <w:u w:color="000000"/>
          <w:bdr w:val="nil"/>
          <w:lang w:eastAsia="hr-HR"/>
        </w:rPr>
        <w:t xml:space="preserve">                               </w:t>
      </w:r>
    </w:p>
    <w:p w14:paraId="1C5D8785" w14:textId="77777777" w:rsidR="00E80B4E" w:rsidRDefault="00E80B4E" w:rsidP="00E80B4E">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B24CC09" w14:textId="77777777" w:rsidR="003C437E" w:rsidRPr="00E80B4E" w:rsidRDefault="00E80B4E" w:rsidP="00E80B4E">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Pr>
          <w:rFonts w:ascii="Times New Roman" w:eastAsia="Calibri" w:hAnsi="Times New Roman" w:cs="Times New Roman"/>
          <w:sz w:val="24"/>
          <w:szCs w:val="24"/>
          <w:u w:color="000000"/>
          <w:bdr w:val="nil"/>
          <w:lang w:eastAsia="hr-HR"/>
        </w:rPr>
        <w:t xml:space="preserve">(1) </w:t>
      </w:r>
      <w:r w:rsidR="003C437E" w:rsidRPr="00E80B4E">
        <w:rPr>
          <w:rFonts w:ascii="Times New Roman" w:eastAsia="Calibri" w:hAnsi="Times New Roman" w:cs="Times New Roman"/>
          <w:sz w:val="24"/>
          <w:szCs w:val="24"/>
          <w:u w:color="000000"/>
          <w:bdr w:val="nil"/>
          <w:lang w:eastAsia="hr-HR"/>
        </w:rPr>
        <w:t>Lučki operateri obavljaju lučku uslugu uz naknadu čiji se maksimalan iznos utvrđuje u okviru lučkih tarifa za pojedine vrste tereta i pojedine vrste usluga.</w:t>
      </w:r>
    </w:p>
    <w:p w14:paraId="5DB4637D"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C5993AA" w14:textId="77777777" w:rsidR="003C437E" w:rsidRPr="00421558" w:rsidRDefault="009B16E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w:t>
      </w:r>
      <w:r w:rsidR="003C437E" w:rsidRPr="00421558">
        <w:rPr>
          <w:rFonts w:ascii="Times New Roman" w:eastAsia="Calibri" w:hAnsi="Times New Roman" w:cs="Times New Roman"/>
          <w:sz w:val="24"/>
          <w:szCs w:val="24"/>
          <w:u w:color="000000"/>
          <w:bdr w:val="nil"/>
          <w:lang w:eastAsia="hr-HR"/>
        </w:rPr>
        <w:t xml:space="preserve">Lučke tarife </w:t>
      </w:r>
      <w:r w:rsidR="00433945" w:rsidRPr="00421558">
        <w:rPr>
          <w:rFonts w:ascii="Times New Roman" w:eastAsia="Calibri" w:hAnsi="Times New Roman" w:cs="Times New Roman"/>
          <w:sz w:val="24"/>
          <w:szCs w:val="24"/>
          <w:u w:color="000000"/>
          <w:bdr w:val="nil"/>
          <w:lang w:eastAsia="hr-HR"/>
        </w:rPr>
        <w:t>predlaže</w:t>
      </w:r>
      <w:r w:rsidR="003C437E" w:rsidRPr="00421558">
        <w:rPr>
          <w:rFonts w:ascii="Times New Roman" w:eastAsia="Calibri" w:hAnsi="Times New Roman" w:cs="Times New Roman"/>
          <w:sz w:val="24"/>
          <w:szCs w:val="24"/>
          <w:u w:color="000000"/>
          <w:bdr w:val="nil"/>
          <w:lang w:eastAsia="hr-HR"/>
        </w:rPr>
        <w:t xml:space="preserve"> lučki operater.</w:t>
      </w:r>
    </w:p>
    <w:p w14:paraId="4382D81E"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DA9DE61"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Lučke tarife potvrđuje i javno objavljuje lučka uprava.</w:t>
      </w:r>
    </w:p>
    <w:p w14:paraId="48C4DCCB"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357425F" w14:textId="77777777" w:rsidR="0010088A"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Lučke tarife sasta</w:t>
      </w:r>
      <w:r w:rsidR="00EC425B" w:rsidRPr="00421558">
        <w:rPr>
          <w:rFonts w:ascii="Times New Roman" w:eastAsia="Calibri" w:hAnsi="Times New Roman" w:cs="Times New Roman"/>
          <w:sz w:val="24"/>
          <w:szCs w:val="24"/>
          <w:u w:color="000000"/>
          <w:bdr w:val="nil"/>
          <w:lang w:eastAsia="hr-HR"/>
        </w:rPr>
        <w:t>vni su dio ugovora o koncesiji.</w:t>
      </w:r>
    </w:p>
    <w:p w14:paraId="0599FC33" w14:textId="77777777" w:rsidR="00EC425B" w:rsidRPr="00421558" w:rsidRDefault="00EC425B"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F6CE127"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192.</w:t>
      </w:r>
      <w:r w:rsidR="003C437E" w:rsidRPr="00421558">
        <w:rPr>
          <w:rFonts w:ascii="Times New Roman" w:eastAsia="Calibri" w:hAnsi="Times New Roman" w:cs="Times New Roman"/>
          <w:bCs/>
          <w:sz w:val="24"/>
          <w:szCs w:val="24"/>
          <w:u w:color="000000"/>
          <w:bdr w:val="nil"/>
          <w:lang w:eastAsia="hr-HR"/>
        </w:rPr>
        <w:t xml:space="preserve">                                   </w:t>
      </w:r>
    </w:p>
    <w:p w14:paraId="0F0690F4"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9F396D1"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hr-HR"/>
        </w:rPr>
      </w:pPr>
      <w:r w:rsidRPr="00421558">
        <w:rPr>
          <w:rFonts w:ascii="Times New Roman" w:eastAsia="Calibri" w:hAnsi="Times New Roman" w:cs="Times New Roman"/>
          <w:sz w:val="24"/>
          <w:szCs w:val="24"/>
          <w:u w:color="000000"/>
          <w:bdr w:val="nil"/>
          <w:lang w:eastAsia="hr-HR"/>
        </w:rPr>
        <w:t>Lučki operateri obvezni su voditi odvojene obračune za svaku lučku djelatnost za koju im je dana koncesija te računovodstveno razdvojiti prihode od lučkih djelatnosti od ostalih prihoda.</w:t>
      </w:r>
    </w:p>
    <w:p w14:paraId="60ED8FEA" w14:textId="77777777" w:rsidR="00E80B4E" w:rsidRDefault="00E80B4E"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14B6E27F"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Times New Roman"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193.</w:t>
      </w:r>
      <w:r w:rsidR="003C437E" w:rsidRPr="00421558">
        <w:rPr>
          <w:rFonts w:ascii="Times New Roman" w:eastAsia="Calibri" w:hAnsi="Times New Roman" w:cs="Times New Roman"/>
          <w:bCs/>
          <w:sz w:val="24"/>
          <w:szCs w:val="24"/>
          <w:u w:color="000000"/>
          <w:bdr w:val="nil"/>
          <w:lang w:eastAsia="hr-HR"/>
        </w:rPr>
        <w:t xml:space="preserve">                                   </w:t>
      </w:r>
    </w:p>
    <w:p w14:paraId="471BD77C" w14:textId="77777777" w:rsidR="00923551" w:rsidRDefault="00923551"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226967A" w14:textId="77777777" w:rsidR="00530D75"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Lučki operater u javnoj luci smije obavljati prekrcaj za vlastite potrebe pod uvjetom da time ne ometa ili uskraćuje i ne diskriminira ostale lučke korisnike u obavljanju njihovih poslova i djelatnosti.</w:t>
      </w:r>
    </w:p>
    <w:p w14:paraId="6D678568" w14:textId="77777777" w:rsidR="00E80B4E" w:rsidRDefault="00E80B4E"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3775E4BD" w14:textId="77777777" w:rsidR="00315B6C" w:rsidRDefault="00315B6C"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40D4E72C" w14:textId="77777777" w:rsidR="00315B6C" w:rsidRDefault="00315B6C"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42B56BE2"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194.</w:t>
      </w:r>
      <w:r w:rsidR="003C437E" w:rsidRPr="00421558">
        <w:rPr>
          <w:rFonts w:ascii="Times New Roman" w:eastAsia="Calibri" w:hAnsi="Times New Roman" w:cs="Times New Roman"/>
          <w:bCs/>
          <w:sz w:val="24"/>
          <w:szCs w:val="24"/>
          <w:u w:color="000000"/>
          <w:bdr w:val="nil"/>
          <w:lang w:eastAsia="hr-HR"/>
        </w:rPr>
        <w:t xml:space="preserve">                           </w:t>
      </w:r>
    </w:p>
    <w:p w14:paraId="44F8A254"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1785991"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Za sporedne gospodarske djelatnosti naplaćuje se zakup sukladno općim propisima kojima se uređuje zakup.</w:t>
      </w:r>
    </w:p>
    <w:p w14:paraId="5110DC7A"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EE71522"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Visinu z</w:t>
      </w:r>
      <w:r w:rsidR="00067788" w:rsidRPr="00421558">
        <w:rPr>
          <w:rFonts w:ascii="Times New Roman" w:eastAsia="Calibri" w:hAnsi="Times New Roman" w:cs="Times New Roman"/>
          <w:sz w:val="24"/>
          <w:szCs w:val="24"/>
          <w:u w:color="000000"/>
          <w:bdr w:val="nil"/>
          <w:lang w:eastAsia="hr-HR"/>
        </w:rPr>
        <w:t>akupnine određuje lučka uprava.</w:t>
      </w:r>
    </w:p>
    <w:p w14:paraId="5222608A" w14:textId="77777777" w:rsidR="00E80B4E" w:rsidRDefault="00E80B4E"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0BDE67E7"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bdr w:val="nil"/>
          <w:lang w:eastAsia="hr-HR"/>
        </w:rPr>
      </w:pPr>
      <w:r w:rsidRPr="00421558">
        <w:rPr>
          <w:rFonts w:ascii="Times New Roman" w:eastAsia="Calibri" w:hAnsi="Times New Roman" w:cs="Times New Roman"/>
          <w:b/>
          <w:bCs/>
          <w:sz w:val="24"/>
          <w:szCs w:val="24"/>
          <w:u w:color="000000"/>
          <w:bdr w:val="nil"/>
          <w:lang w:eastAsia="hr-HR"/>
        </w:rPr>
        <w:t>Članak 195.</w:t>
      </w:r>
    </w:p>
    <w:p w14:paraId="6E44AD41" w14:textId="77777777" w:rsidR="00E80B4E" w:rsidRDefault="00E80B4E" w:rsidP="00BC6F07">
      <w:pPr>
        <w:spacing w:after="0" w:line="240" w:lineRule="auto"/>
        <w:rPr>
          <w:rFonts w:ascii="Times New Roman" w:eastAsia="Times New Roman" w:hAnsi="Times New Roman" w:cs="Times New Roman"/>
          <w:sz w:val="24"/>
          <w:szCs w:val="24"/>
          <w:lang w:eastAsia="hr-HR"/>
        </w:rPr>
      </w:pPr>
    </w:p>
    <w:p w14:paraId="5BB79A7C" w14:textId="77777777" w:rsidR="00530D75" w:rsidRPr="00421558" w:rsidRDefault="003C437E"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Pristaništa služe za obavljanje pojedinih lučkih usluga karakterističnih za djelatn</w:t>
      </w:r>
      <w:r w:rsidR="00530D75" w:rsidRPr="00421558">
        <w:rPr>
          <w:rFonts w:ascii="Times New Roman" w:eastAsia="Times New Roman" w:hAnsi="Times New Roman" w:cs="Times New Roman"/>
          <w:sz w:val="24"/>
          <w:szCs w:val="24"/>
          <w:lang w:eastAsia="hr-HR"/>
        </w:rPr>
        <w:t>osti koje se u njima obavljaju.</w:t>
      </w:r>
    </w:p>
    <w:p w14:paraId="2DAE7B43" w14:textId="77777777" w:rsidR="00E80B4E" w:rsidRDefault="00E80B4E" w:rsidP="00BC6F07">
      <w:pPr>
        <w:spacing w:after="0" w:line="240" w:lineRule="auto"/>
        <w:rPr>
          <w:rFonts w:ascii="Times New Roman" w:eastAsia="Calibri" w:hAnsi="Times New Roman" w:cs="Times New Roman"/>
          <w:sz w:val="24"/>
          <w:szCs w:val="24"/>
          <w:u w:color="000000"/>
          <w:bdr w:val="nil"/>
          <w:lang w:eastAsia="hr-HR"/>
        </w:rPr>
      </w:pPr>
    </w:p>
    <w:p w14:paraId="19BB889E" w14:textId="77777777" w:rsidR="00965A43" w:rsidRPr="00421558" w:rsidRDefault="003C437E" w:rsidP="00BC6F07">
      <w:pPr>
        <w:spacing w:after="0" w:line="240" w:lineRule="auto"/>
        <w:rPr>
          <w:rFonts w:ascii="Times New Roman" w:hAnsi="Times New Roman" w:cs="Times New Roman"/>
          <w:sz w:val="24"/>
          <w:szCs w:val="24"/>
          <w:lang w:eastAsia="hr-HR"/>
        </w:rPr>
      </w:pPr>
      <w:r w:rsidRPr="00421558">
        <w:rPr>
          <w:rFonts w:ascii="Times New Roman" w:eastAsia="Calibri" w:hAnsi="Times New Roman" w:cs="Times New Roman"/>
          <w:sz w:val="24"/>
          <w:szCs w:val="24"/>
          <w:u w:color="000000"/>
          <w:bdr w:val="nil"/>
          <w:lang w:eastAsia="hr-HR"/>
        </w:rPr>
        <w:t xml:space="preserve">(2) Pristaništa su od značaja za </w:t>
      </w:r>
      <w:r w:rsidRPr="00421558">
        <w:rPr>
          <w:rFonts w:ascii="Times New Roman" w:hAnsi="Times New Roman" w:cs="Times New Roman"/>
          <w:sz w:val="24"/>
          <w:szCs w:val="24"/>
          <w:lang w:eastAsia="hr-HR"/>
        </w:rPr>
        <w:t>jedinice lokalne i područne (regionalne) samouprave.</w:t>
      </w:r>
    </w:p>
    <w:p w14:paraId="4A74CF9E" w14:textId="77777777" w:rsidR="00530D75" w:rsidRPr="00421558" w:rsidRDefault="00530D75" w:rsidP="00BC6F07">
      <w:pPr>
        <w:spacing w:after="0" w:line="240" w:lineRule="auto"/>
        <w:rPr>
          <w:rFonts w:ascii="Times New Roman" w:eastAsia="Times New Roman" w:hAnsi="Times New Roman" w:cs="Times New Roman"/>
          <w:sz w:val="24"/>
          <w:szCs w:val="24"/>
          <w:lang w:eastAsia="hr-HR"/>
        </w:rPr>
      </w:pPr>
    </w:p>
    <w:p w14:paraId="7E4DBF67" w14:textId="77777777" w:rsidR="003C437E" w:rsidRPr="00421558" w:rsidRDefault="00FE40D7"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196.</w:t>
      </w:r>
      <w:r w:rsidR="003C437E" w:rsidRPr="00421558">
        <w:rPr>
          <w:rFonts w:ascii="Times New Roman" w:eastAsia="Calibri" w:hAnsi="Times New Roman" w:cs="Times New Roman"/>
          <w:sz w:val="24"/>
          <w:szCs w:val="24"/>
          <w:u w:color="000000"/>
          <w:bdr w:val="nil"/>
          <w:lang w:eastAsia="hr-HR"/>
        </w:rPr>
        <w:t xml:space="preserve"> </w:t>
      </w:r>
    </w:p>
    <w:p w14:paraId="07B4DEEA" w14:textId="77777777" w:rsidR="00E80B4E" w:rsidRDefault="00E80B4E"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40D85A4D" w14:textId="77777777" w:rsidR="003C437E" w:rsidRPr="00421558" w:rsidRDefault="003C437E"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r w:rsidRPr="00421558">
        <w:rPr>
          <w:rFonts w:ascii="Times New Roman" w:eastAsia="Times New Roman" w:hAnsi="Times New Roman" w:cs="Times New Roman"/>
          <w:sz w:val="24"/>
          <w:szCs w:val="24"/>
          <w:u w:color="000000"/>
          <w:bdr w:val="nil"/>
          <w:lang w:eastAsia="hr-HR"/>
        </w:rPr>
        <w:t>(1) Pristaništa prema djelatnostima koje se u njima obavljaju mogu biti:</w:t>
      </w:r>
    </w:p>
    <w:p w14:paraId="470D04A7" w14:textId="77777777" w:rsidR="003C437E" w:rsidRPr="00421558" w:rsidRDefault="003C437E" w:rsidP="00BC6F07">
      <w:pPr>
        <w:pBdr>
          <w:top w:val="nil"/>
          <w:left w:val="nil"/>
          <w:bottom w:val="nil"/>
          <w:right w:val="nil"/>
          <w:between w:val="nil"/>
          <w:bar w:val="nil"/>
        </w:pBdr>
        <w:spacing w:after="0" w:line="240" w:lineRule="auto"/>
        <w:rPr>
          <w:rFonts w:ascii="Times New Roman" w:hAnsi="Times New Roman" w:cs="Times New Roman"/>
          <w:sz w:val="24"/>
          <w:szCs w:val="24"/>
          <w:lang w:eastAsia="hr-HR"/>
        </w:rPr>
      </w:pPr>
      <w:r w:rsidRPr="00421558">
        <w:rPr>
          <w:rFonts w:ascii="Times New Roman" w:eastAsia="Times New Roman" w:hAnsi="Times New Roman" w:cs="Times New Roman"/>
          <w:sz w:val="24"/>
          <w:szCs w:val="24"/>
          <w:u w:color="000000"/>
          <w:bdr w:val="nil"/>
          <w:lang w:eastAsia="hr-HR"/>
        </w:rPr>
        <w:tab/>
        <w:t>a)</w:t>
      </w:r>
      <w:r w:rsidRPr="00421558">
        <w:rPr>
          <w:rFonts w:ascii="Times New Roman" w:hAnsi="Times New Roman" w:cs="Times New Roman"/>
          <w:sz w:val="24"/>
          <w:szCs w:val="24"/>
          <w:lang w:eastAsia="hr-HR"/>
        </w:rPr>
        <w:t xml:space="preserve"> trgovačka </w:t>
      </w:r>
    </w:p>
    <w:p w14:paraId="59785BD9"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ab/>
        <w:t>b) putn</w:t>
      </w:r>
      <w:r w:rsidR="00C10D0F" w:rsidRPr="00421558">
        <w:rPr>
          <w:rFonts w:ascii="Times New Roman" w:hAnsi="Times New Roman" w:cs="Times New Roman"/>
          <w:sz w:val="24"/>
          <w:szCs w:val="24"/>
          <w:lang w:eastAsia="hr-HR"/>
        </w:rPr>
        <w:t xml:space="preserve">ička </w:t>
      </w:r>
    </w:p>
    <w:p w14:paraId="79688439" w14:textId="77777777" w:rsidR="003C437E" w:rsidRPr="00421558" w:rsidRDefault="003C437E" w:rsidP="00BC6F07">
      <w:pPr>
        <w:pBdr>
          <w:top w:val="nil"/>
          <w:left w:val="nil"/>
          <w:bottom w:val="nil"/>
          <w:right w:val="nil"/>
          <w:between w:val="nil"/>
          <w:bar w:val="nil"/>
        </w:pBd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ab/>
        <w:t xml:space="preserve">c) brodogradilišna </w:t>
      </w:r>
    </w:p>
    <w:p w14:paraId="39A56A3B" w14:textId="77777777" w:rsidR="003C437E" w:rsidRPr="00421558" w:rsidRDefault="003C437E" w:rsidP="00BC6F07">
      <w:pPr>
        <w:pBdr>
          <w:top w:val="nil"/>
          <w:left w:val="nil"/>
          <w:bottom w:val="nil"/>
          <w:right w:val="nil"/>
          <w:between w:val="nil"/>
          <w:bar w:val="nil"/>
        </w:pBdr>
        <w:spacing w:after="0" w:line="240" w:lineRule="auto"/>
        <w:ind w:left="567"/>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ab/>
        <w:t xml:space="preserve">d) riječne marine </w:t>
      </w:r>
    </w:p>
    <w:p w14:paraId="19E92616" w14:textId="77777777" w:rsidR="003C437E" w:rsidRPr="00421558" w:rsidRDefault="003C437E" w:rsidP="00BC6F07">
      <w:pPr>
        <w:spacing w:after="0" w:line="240" w:lineRule="auto"/>
        <w:rPr>
          <w:rFonts w:ascii="Times New Roman" w:hAnsi="Times New Roman" w:cs="Times New Roman"/>
          <w:sz w:val="24"/>
          <w:szCs w:val="24"/>
        </w:rPr>
      </w:pPr>
      <w:r w:rsidRPr="00421558">
        <w:rPr>
          <w:rFonts w:ascii="Times New Roman" w:hAnsi="Times New Roman" w:cs="Times New Roman"/>
          <w:sz w:val="24"/>
          <w:szCs w:val="24"/>
          <w:lang w:eastAsia="hr-HR"/>
        </w:rPr>
        <w:tab/>
        <w:t>e) postaje za opskrbu plovila</w:t>
      </w:r>
    </w:p>
    <w:p w14:paraId="2066ECDD" w14:textId="77777777" w:rsidR="003C437E" w:rsidRPr="00421558" w:rsidRDefault="00C10D0F" w:rsidP="00BC6F07">
      <w:pPr>
        <w:spacing w:after="0" w:line="240" w:lineRule="auto"/>
        <w:rPr>
          <w:rFonts w:ascii="Times New Roman" w:eastAsia="Times New Roman" w:hAnsi="Times New Roman" w:cs="Times New Roman"/>
          <w:sz w:val="24"/>
          <w:szCs w:val="24"/>
        </w:rPr>
      </w:pPr>
      <w:r w:rsidRPr="00421558">
        <w:rPr>
          <w:rFonts w:ascii="Times New Roman" w:hAnsi="Times New Roman" w:cs="Times New Roman"/>
          <w:sz w:val="24"/>
          <w:szCs w:val="24"/>
        </w:rPr>
        <w:tab/>
        <w:t>f) skelski prijelazi</w:t>
      </w:r>
    </w:p>
    <w:p w14:paraId="2799B014" w14:textId="77777777" w:rsidR="003C437E" w:rsidRPr="00421558" w:rsidRDefault="003C437E" w:rsidP="00BC6F07">
      <w:pPr>
        <w:spacing w:after="0" w:line="240" w:lineRule="auto"/>
        <w:ind w:left="708"/>
        <w:rPr>
          <w:rFonts w:ascii="Times New Roman" w:eastAsia="Times New Roman" w:hAnsi="Times New Roman" w:cs="Times New Roman"/>
          <w:sz w:val="24"/>
          <w:szCs w:val="24"/>
        </w:rPr>
      </w:pPr>
      <w:r w:rsidRPr="00421558">
        <w:rPr>
          <w:rFonts w:ascii="Times New Roman" w:hAnsi="Times New Roman" w:cs="Times New Roman"/>
          <w:sz w:val="24"/>
          <w:szCs w:val="24"/>
          <w:lang w:eastAsia="hr-HR"/>
        </w:rPr>
        <w:t>g) pristaništa za potrebe državnih tijela</w:t>
      </w:r>
      <w:r w:rsidR="003E4590" w:rsidRPr="00421558">
        <w:rPr>
          <w:rFonts w:ascii="Times New Roman" w:hAnsi="Times New Roman" w:cs="Times New Roman"/>
          <w:sz w:val="24"/>
          <w:szCs w:val="24"/>
          <w:lang w:eastAsia="hr-HR"/>
        </w:rPr>
        <w:t>, odnosno za potrebe javnih tijela</w:t>
      </w:r>
      <w:r w:rsidR="00162035" w:rsidRPr="00421558">
        <w:rPr>
          <w:rFonts w:ascii="Times New Roman" w:hAnsi="Times New Roman" w:cs="Times New Roman"/>
          <w:sz w:val="24"/>
          <w:szCs w:val="24"/>
          <w:lang w:eastAsia="hr-HR"/>
        </w:rPr>
        <w:t>.</w:t>
      </w:r>
      <w:r w:rsidRPr="00421558">
        <w:rPr>
          <w:rFonts w:ascii="Times New Roman" w:hAnsi="Times New Roman" w:cs="Times New Roman"/>
          <w:sz w:val="24"/>
          <w:szCs w:val="24"/>
          <w:lang w:eastAsia="hr-HR"/>
        </w:rPr>
        <w:t xml:space="preserve"> </w:t>
      </w:r>
    </w:p>
    <w:p w14:paraId="4E04C848" w14:textId="77777777" w:rsidR="00E80B4E" w:rsidRDefault="00E80B4E" w:rsidP="00BC6F07">
      <w:pPr>
        <w:spacing w:after="0" w:line="240" w:lineRule="auto"/>
        <w:ind w:left="60"/>
        <w:rPr>
          <w:rFonts w:ascii="Times New Roman" w:eastAsia="Times New Roman" w:hAnsi="Times New Roman" w:cs="Times New Roman"/>
          <w:sz w:val="24"/>
          <w:szCs w:val="24"/>
          <w:lang w:eastAsia="hr-HR"/>
        </w:rPr>
      </w:pPr>
    </w:p>
    <w:p w14:paraId="288443E8" w14:textId="77777777" w:rsidR="003C437E" w:rsidRPr="00421558" w:rsidRDefault="003C437E" w:rsidP="00BC6F07">
      <w:pPr>
        <w:spacing w:after="0" w:line="240" w:lineRule="auto"/>
        <w:ind w:left="60"/>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U trgovačka i putnička pristaništa otvorena za vlastite potrebe smiju uploviti samo plovila </w:t>
      </w:r>
      <w:r w:rsidR="007736E1"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čiji brodar je upravitelj pristaništa.</w:t>
      </w:r>
    </w:p>
    <w:p w14:paraId="752DD546" w14:textId="77777777" w:rsidR="000D3BB8" w:rsidRDefault="000D3BB8" w:rsidP="00970ED1">
      <w:pPr>
        <w:spacing w:after="0" w:line="240" w:lineRule="auto"/>
        <w:rPr>
          <w:rFonts w:ascii="Times New Roman" w:eastAsia="Calibri" w:hAnsi="Times New Roman" w:cs="Times New Roman"/>
          <w:b/>
          <w:bCs/>
          <w:sz w:val="24"/>
          <w:szCs w:val="24"/>
          <w:u w:color="000000"/>
          <w:bdr w:val="nil"/>
          <w:lang w:eastAsia="hr-HR"/>
        </w:rPr>
      </w:pPr>
    </w:p>
    <w:p w14:paraId="7A5BCEE5" w14:textId="77777777" w:rsidR="00C03D99" w:rsidRPr="00421558" w:rsidRDefault="00434160" w:rsidP="00BC6F07">
      <w:pPr>
        <w:spacing w:after="0" w:line="240" w:lineRule="auto"/>
        <w:jc w:val="center"/>
        <w:rPr>
          <w:rFonts w:ascii="Times New Roman" w:hAnsi="Times New Roman" w:cs="Times New Roman"/>
          <w:sz w:val="24"/>
          <w:szCs w:val="24"/>
          <w:lang w:eastAsia="hr-HR"/>
        </w:rPr>
      </w:pPr>
      <w:r w:rsidRPr="00421558">
        <w:rPr>
          <w:rFonts w:ascii="Times New Roman" w:eastAsia="Calibri" w:hAnsi="Times New Roman" w:cs="Times New Roman"/>
          <w:b/>
          <w:bCs/>
          <w:sz w:val="24"/>
          <w:szCs w:val="24"/>
          <w:u w:color="000000"/>
          <w:bdr w:val="nil"/>
          <w:lang w:eastAsia="hr-HR"/>
        </w:rPr>
        <w:t>Članak 197.</w:t>
      </w:r>
    </w:p>
    <w:p w14:paraId="2F1D19C2" w14:textId="77777777" w:rsidR="00E80B4E" w:rsidRDefault="00E80B4E"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0A71F6FB" w14:textId="77777777" w:rsidR="00C03D99" w:rsidRPr="00421558" w:rsidRDefault="00C03D99"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Na zahtjev korisnika trgovačko pristanište za vlastite potrebe može se, iznimno, otvoriti na određeni vremenski rok, isključivo radi ukrcaja i/ili iskrcaja tereta </w:t>
      </w:r>
      <w:r w:rsidR="00C77E69" w:rsidRPr="00421558">
        <w:rPr>
          <w:rFonts w:ascii="Times New Roman" w:hAnsi="Times New Roman" w:cs="Times New Roman"/>
          <w:sz w:val="24"/>
          <w:szCs w:val="24"/>
        </w:rPr>
        <w:t xml:space="preserve">namijenjenog izvođenju radova koji nisu u javnom interesu ili </w:t>
      </w:r>
      <w:r w:rsidR="00CF1363" w:rsidRPr="00421558">
        <w:rPr>
          <w:rFonts w:ascii="Times New Roman" w:hAnsi="Times New Roman" w:cs="Times New Roman"/>
          <w:sz w:val="24"/>
          <w:szCs w:val="24"/>
        </w:rPr>
        <w:t xml:space="preserve">tereta namijenjenog </w:t>
      </w:r>
      <w:r w:rsidR="00C77E69" w:rsidRPr="00421558">
        <w:rPr>
          <w:rFonts w:ascii="Times New Roman" w:hAnsi="Times New Roman" w:cs="Times New Roman"/>
          <w:sz w:val="24"/>
          <w:szCs w:val="24"/>
        </w:rPr>
        <w:t xml:space="preserve">daljnjoj prodaji, </w:t>
      </w:r>
      <w:r w:rsidRPr="00421558">
        <w:rPr>
          <w:rFonts w:ascii="Times New Roman" w:hAnsi="Times New Roman" w:cs="Times New Roman"/>
          <w:sz w:val="24"/>
          <w:szCs w:val="24"/>
        </w:rPr>
        <w:t>pod uvjetom da ukrcaj i/ili iskrcaj tereta nije moguć u najbližoj luci ili je ona toliko udaljena da bi troškovi prijevoza tereta do luke doveli u pitanje isplativost ugovorenog posla, te koje ispun</w:t>
      </w:r>
      <w:r w:rsidR="00530D75" w:rsidRPr="00421558">
        <w:rPr>
          <w:rFonts w:ascii="Times New Roman" w:hAnsi="Times New Roman" w:cs="Times New Roman"/>
          <w:sz w:val="24"/>
          <w:szCs w:val="24"/>
        </w:rPr>
        <w:t xml:space="preserve">java i druge propisane uvjete. </w:t>
      </w:r>
    </w:p>
    <w:p w14:paraId="511CA3F2" w14:textId="77777777" w:rsidR="00E80B4E" w:rsidRDefault="00E80B4E"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52CA4D8F" w14:textId="77777777" w:rsidR="00C03D99" w:rsidRPr="00421558" w:rsidRDefault="00C03D9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Pristanište iz stavka 1. ovoga članka može se otvoriti najdulje na rok na koji je korisnik zakupio vodno dobro sukladno posebnom propisu o vodama. Zakupljene čestice čine pristanišno područje. </w:t>
      </w:r>
    </w:p>
    <w:p w14:paraId="360E4E34" w14:textId="77777777" w:rsidR="00E80B4E" w:rsidRDefault="00E80B4E"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5DDADFE7" w14:textId="77777777" w:rsidR="00C03D99" w:rsidRDefault="00C03D99"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(3) Ukoliko se korisnik pristaništa iz stavka 1. </w:t>
      </w:r>
      <w:r w:rsidR="00E80B4E">
        <w:rPr>
          <w:rFonts w:ascii="Times New Roman" w:hAnsi="Times New Roman" w:cs="Times New Roman"/>
          <w:sz w:val="24"/>
          <w:szCs w:val="24"/>
        </w:rPr>
        <w:t xml:space="preserve">ovoga članka </w:t>
      </w:r>
      <w:r w:rsidRPr="00421558">
        <w:rPr>
          <w:rFonts w:ascii="Times New Roman" w:hAnsi="Times New Roman" w:cs="Times New Roman"/>
          <w:sz w:val="24"/>
          <w:szCs w:val="24"/>
        </w:rPr>
        <w:t xml:space="preserve">ne pridržava propisanih uvjeta, odnosno ne izvršava obveze utvrđene </w:t>
      </w:r>
      <w:r w:rsidR="00E80B4E">
        <w:rPr>
          <w:rFonts w:ascii="Times New Roman" w:hAnsi="Times New Roman" w:cs="Times New Roman"/>
          <w:sz w:val="24"/>
          <w:szCs w:val="24"/>
        </w:rPr>
        <w:t>o</w:t>
      </w:r>
      <w:r w:rsidR="00E80B4E" w:rsidRPr="00421558">
        <w:rPr>
          <w:rFonts w:ascii="Times New Roman" w:hAnsi="Times New Roman" w:cs="Times New Roman"/>
          <w:sz w:val="24"/>
          <w:szCs w:val="24"/>
        </w:rPr>
        <w:t xml:space="preserve">dlukom </w:t>
      </w:r>
      <w:r w:rsidRPr="00421558">
        <w:rPr>
          <w:rFonts w:ascii="Times New Roman" w:hAnsi="Times New Roman" w:cs="Times New Roman"/>
          <w:sz w:val="24"/>
          <w:szCs w:val="24"/>
        </w:rPr>
        <w:t>o otvaranju ili ovim Zakonom, po obavijesti nadležne lučke kapetanije ili na prijedlog nadležne lučke uprave, ministar može donijeti odluku o zatvaranju takvog pristaništa i prije i</w:t>
      </w:r>
      <w:r w:rsidR="00530D75" w:rsidRPr="00421558">
        <w:rPr>
          <w:rFonts w:ascii="Times New Roman" w:hAnsi="Times New Roman" w:cs="Times New Roman"/>
          <w:sz w:val="24"/>
          <w:szCs w:val="24"/>
        </w:rPr>
        <w:t>steka roka na koji je otvoreno.</w:t>
      </w:r>
    </w:p>
    <w:p w14:paraId="30CC97E8" w14:textId="77777777" w:rsidR="00E80B4E" w:rsidRPr="00421558" w:rsidRDefault="00E80B4E"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33EC63D7" w14:textId="77777777" w:rsidR="00C03D99" w:rsidRPr="00421558" w:rsidRDefault="00F1515F"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Korisnik </w:t>
      </w:r>
      <w:r w:rsidR="00C03D99" w:rsidRPr="00421558">
        <w:rPr>
          <w:rFonts w:ascii="Times New Roman" w:hAnsi="Times New Roman" w:cs="Times New Roman"/>
          <w:sz w:val="24"/>
          <w:szCs w:val="24"/>
        </w:rPr>
        <w:t>trgovačkog pristaništa iz stavka 1. ovoga članka ima prava i obveze upravitelja pristaništa i</w:t>
      </w:r>
      <w:r w:rsidR="00C03D99" w:rsidRPr="00421558">
        <w:rPr>
          <w:rFonts w:ascii="Times New Roman" w:hAnsi="Times New Roman" w:cs="Times New Roman"/>
          <w:sz w:val="24"/>
          <w:szCs w:val="24"/>
          <w:lang w:val="it-IT"/>
        </w:rPr>
        <w:t xml:space="preserve"> du</w:t>
      </w:r>
      <w:r w:rsidR="00C03D99" w:rsidRPr="00421558">
        <w:rPr>
          <w:rFonts w:ascii="Times New Roman" w:hAnsi="Times New Roman" w:cs="Times New Roman"/>
          <w:sz w:val="24"/>
          <w:szCs w:val="24"/>
        </w:rPr>
        <w:t>žan je nadležnoj lučkoj upravi plać</w:t>
      </w:r>
      <w:r w:rsidR="00C03D99" w:rsidRPr="00421558">
        <w:rPr>
          <w:rFonts w:ascii="Times New Roman" w:hAnsi="Times New Roman" w:cs="Times New Roman"/>
          <w:sz w:val="24"/>
          <w:szCs w:val="24"/>
          <w:lang w:val="it-IT"/>
        </w:rPr>
        <w:t xml:space="preserve">ati </w:t>
      </w:r>
      <w:r w:rsidR="00C03D99" w:rsidRPr="00421558">
        <w:rPr>
          <w:rFonts w:ascii="Times New Roman" w:eastAsia="Calibri" w:hAnsi="Times New Roman" w:cs="Times New Roman"/>
          <w:sz w:val="24"/>
          <w:szCs w:val="24"/>
          <w:u w:color="000000"/>
          <w:bdr w:val="nil"/>
          <w:lang w:eastAsia="hr-HR"/>
        </w:rPr>
        <w:t>pristojbu za uporabu obale ili pristana.</w:t>
      </w:r>
    </w:p>
    <w:p w14:paraId="0EBF10AA" w14:textId="77777777" w:rsidR="00E80B4E" w:rsidRDefault="00E80B4E"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52EF1044" w14:textId="77777777" w:rsidR="00C03D99" w:rsidRPr="00421558" w:rsidRDefault="00C03D99"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(5) Visinu lučke pristojbe iz stavka 4. ovoga članka određuje lučka uprava prema kriterijima propisanim pravilnikom iz članka </w:t>
      </w:r>
      <w:r w:rsidR="006C13FD" w:rsidRPr="00421558">
        <w:rPr>
          <w:rFonts w:ascii="Times New Roman" w:hAnsi="Times New Roman" w:cs="Times New Roman"/>
          <w:sz w:val="24"/>
          <w:szCs w:val="24"/>
        </w:rPr>
        <w:t>187</w:t>
      </w:r>
      <w:r w:rsidRPr="00421558">
        <w:rPr>
          <w:rFonts w:ascii="Times New Roman" w:hAnsi="Times New Roman" w:cs="Times New Roman"/>
          <w:sz w:val="24"/>
          <w:szCs w:val="24"/>
        </w:rPr>
        <w:t xml:space="preserve">. stavka </w:t>
      </w:r>
      <w:r w:rsidR="00354282" w:rsidRPr="00421558">
        <w:rPr>
          <w:rFonts w:ascii="Times New Roman" w:hAnsi="Times New Roman" w:cs="Times New Roman"/>
          <w:sz w:val="24"/>
          <w:szCs w:val="24"/>
        </w:rPr>
        <w:t>3</w:t>
      </w:r>
      <w:r w:rsidRPr="00421558">
        <w:rPr>
          <w:rFonts w:ascii="Times New Roman" w:hAnsi="Times New Roman" w:cs="Times New Roman"/>
          <w:sz w:val="24"/>
          <w:szCs w:val="24"/>
        </w:rPr>
        <w:t>. o</w:t>
      </w:r>
      <w:r w:rsidR="00530D75" w:rsidRPr="00421558">
        <w:rPr>
          <w:rFonts w:ascii="Times New Roman" w:hAnsi="Times New Roman" w:cs="Times New Roman"/>
          <w:sz w:val="24"/>
          <w:szCs w:val="24"/>
        </w:rPr>
        <w:t>voga Zakona.</w:t>
      </w:r>
    </w:p>
    <w:p w14:paraId="384FD79F" w14:textId="77777777" w:rsidR="00E80B4E" w:rsidRDefault="00E80B4E" w:rsidP="00BC6F07">
      <w:pPr>
        <w:pBdr>
          <w:top w:val="nil"/>
          <w:left w:val="nil"/>
          <w:bottom w:val="nil"/>
          <w:right w:val="nil"/>
          <w:between w:val="nil"/>
          <w:bar w:val="nil"/>
        </w:pBdr>
        <w:spacing w:after="0" w:line="240" w:lineRule="auto"/>
        <w:rPr>
          <w:rFonts w:ascii="Times New Roman" w:hAnsi="Times New Roman" w:cs="Times New Roman"/>
          <w:sz w:val="24"/>
          <w:szCs w:val="24"/>
        </w:rPr>
      </w:pPr>
    </w:p>
    <w:p w14:paraId="6A0FBD36" w14:textId="77777777" w:rsidR="00C03D99" w:rsidRPr="00421558" w:rsidRDefault="00C03D99" w:rsidP="00BC6F07">
      <w:pPr>
        <w:pBdr>
          <w:top w:val="nil"/>
          <w:left w:val="nil"/>
          <w:bottom w:val="nil"/>
          <w:right w:val="nil"/>
          <w:between w:val="nil"/>
          <w:bar w:val="nil"/>
        </w:pBdr>
        <w:spacing w:after="0" w:line="240" w:lineRule="auto"/>
        <w:rPr>
          <w:rFonts w:ascii="Times New Roman" w:hAnsi="Times New Roman" w:cs="Times New Roman"/>
          <w:sz w:val="24"/>
          <w:szCs w:val="24"/>
        </w:rPr>
      </w:pPr>
      <w:r w:rsidRPr="00421558">
        <w:rPr>
          <w:rFonts w:ascii="Times New Roman" w:hAnsi="Times New Roman" w:cs="Times New Roman"/>
          <w:sz w:val="24"/>
          <w:szCs w:val="24"/>
        </w:rPr>
        <w:t>(6) Protiv odluka donesenih u upravnom postupku iz stav</w:t>
      </w:r>
      <w:r w:rsidR="00E80B4E">
        <w:rPr>
          <w:rFonts w:ascii="Times New Roman" w:hAnsi="Times New Roman" w:cs="Times New Roman"/>
          <w:sz w:val="24"/>
          <w:szCs w:val="24"/>
        </w:rPr>
        <w:t>a</w:t>
      </w:r>
      <w:r w:rsidRPr="00421558">
        <w:rPr>
          <w:rFonts w:ascii="Times New Roman" w:hAnsi="Times New Roman" w:cs="Times New Roman"/>
          <w:sz w:val="24"/>
          <w:szCs w:val="24"/>
        </w:rPr>
        <w:t>ka 1. i 3. ovoga članka ne može se izjaviti žalba</w:t>
      </w:r>
      <w:r w:rsidR="00771E48">
        <w:rPr>
          <w:rFonts w:ascii="Times New Roman" w:hAnsi="Times New Roman" w:cs="Times New Roman"/>
          <w:sz w:val="24"/>
          <w:szCs w:val="24"/>
        </w:rPr>
        <w:t>,</w:t>
      </w:r>
      <w:r w:rsidRPr="00421558">
        <w:rPr>
          <w:rFonts w:ascii="Times New Roman" w:hAnsi="Times New Roman" w:cs="Times New Roman"/>
          <w:sz w:val="24"/>
          <w:szCs w:val="24"/>
        </w:rPr>
        <w:t xml:space="preserve"> ali se može pokrenuti upravni spor.</w:t>
      </w:r>
    </w:p>
    <w:p w14:paraId="78DAA146" w14:textId="77777777" w:rsidR="00771E48" w:rsidRDefault="00771E48"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7669E067" w14:textId="77777777" w:rsidR="00D80083" w:rsidRPr="00421558" w:rsidRDefault="006C13FD" w:rsidP="00BC6F07">
      <w:pPr>
        <w:pBdr>
          <w:top w:val="nil"/>
          <w:left w:val="nil"/>
          <w:bottom w:val="nil"/>
          <w:right w:val="nil"/>
          <w:between w:val="nil"/>
          <w:bar w:val="nil"/>
        </w:pBdr>
        <w:spacing w:after="0" w:line="240" w:lineRule="auto"/>
        <w:jc w:val="center"/>
        <w:rPr>
          <w:rFonts w:ascii="Times New Roman" w:hAnsi="Times New Roman" w:cs="Times New Roman"/>
          <w:sz w:val="24"/>
          <w:szCs w:val="24"/>
        </w:rPr>
      </w:pPr>
      <w:r w:rsidRPr="00421558">
        <w:rPr>
          <w:rFonts w:ascii="Times New Roman" w:eastAsia="Calibri" w:hAnsi="Times New Roman" w:cs="Times New Roman"/>
          <w:b/>
          <w:bCs/>
          <w:sz w:val="24"/>
          <w:szCs w:val="24"/>
          <w:u w:color="000000"/>
          <w:bdr w:val="nil"/>
          <w:lang w:eastAsia="hr-HR"/>
        </w:rPr>
        <w:t>Članak 198.</w:t>
      </w:r>
    </w:p>
    <w:p w14:paraId="56D2D7DC" w14:textId="77777777" w:rsidR="00970ED1" w:rsidRDefault="00970ED1"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71B00A48" w14:textId="77777777" w:rsidR="00D80083" w:rsidRDefault="00D80083"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5535F5" w:rsidRPr="00421558">
        <w:rPr>
          <w:rFonts w:ascii="Times New Roman" w:eastAsia="Calibri" w:hAnsi="Times New Roman" w:cs="Times New Roman"/>
          <w:sz w:val="24"/>
          <w:szCs w:val="24"/>
          <w:u w:color="000000"/>
          <w:bdr w:val="nil"/>
          <w:lang w:eastAsia="hr-HR"/>
        </w:rPr>
        <w:t>1</w:t>
      </w:r>
      <w:r w:rsidRPr="00421558">
        <w:rPr>
          <w:rFonts w:ascii="Times New Roman" w:eastAsia="Calibri" w:hAnsi="Times New Roman" w:cs="Times New Roman"/>
          <w:sz w:val="24"/>
          <w:szCs w:val="24"/>
          <w:u w:color="000000"/>
          <w:bdr w:val="nil"/>
          <w:lang w:eastAsia="hr-HR"/>
        </w:rPr>
        <w:t xml:space="preserve">) Uz zahtjev </w:t>
      </w:r>
      <w:r w:rsidR="00F31FC7" w:rsidRPr="00421558">
        <w:rPr>
          <w:rFonts w:ascii="Times New Roman" w:eastAsia="Calibri" w:hAnsi="Times New Roman" w:cs="Times New Roman"/>
          <w:sz w:val="24"/>
          <w:szCs w:val="24"/>
          <w:u w:color="000000"/>
          <w:bdr w:val="nil"/>
          <w:lang w:eastAsia="hr-HR"/>
        </w:rPr>
        <w:t>za otvaranje trgovačkog pristaništa iz članka 197. ovoga Zakona</w:t>
      </w:r>
      <w:r w:rsidRPr="00421558">
        <w:rPr>
          <w:rFonts w:ascii="Times New Roman" w:eastAsia="Calibri" w:hAnsi="Times New Roman" w:cs="Times New Roman"/>
          <w:sz w:val="24"/>
          <w:szCs w:val="24"/>
          <w:u w:color="000000"/>
          <w:bdr w:val="nil"/>
          <w:lang w:eastAsia="hr-HR"/>
        </w:rPr>
        <w:t xml:space="preserve"> obvezno se prilaže ugovor o zakupu vodnog dobra sklopljen sukladno propisima o vodama. </w:t>
      </w:r>
    </w:p>
    <w:p w14:paraId="09875390" w14:textId="77777777" w:rsidR="00771E48" w:rsidRPr="0042155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79D61E7" w14:textId="77777777" w:rsidR="00D80083" w:rsidRDefault="00D80083"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5535F5" w:rsidRPr="00421558">
        <w:rPr>
          <w:rFonts w:ascii="Times New Roman" w:eastAsia="Calibri" w:hAnsi="Times New Roman" w:cs="Times New Roman"/>
          <w:sz w:val="24"/>
          <w:szCs w:val="24"/>
          <w:u w:color="000000"/>
          <w:bdr w:val="nil"/>
          <w:lang w:eastAsia="hr-HR"/>
        </w:rPr>
        <w:t>2</w:t>
      </w:r>
      <w:r w:rsidRPr="00421558">
        <w:rPr>
          <w:rFonts w:ascii="Times New Roman" w:eastAsia="Calibri" w:hAnsi="Times New Roman" w:cs="Times New Roman"/>
          <w:sz w:val="24"/>
          <w:szCs w:val="24"/>
          <w:u w:color="000000"/>
          <w:bdr w:val="nil"/>
          <w:lang w:eastAsia="hr-HR"/>
        </w:rPr>
        <w:t>) Lučka uprava je dužna pribaviti sugl</w:t>
      </w:r>
      <w:r w:rsidR="00A43BAF" w:rsidRPr="00421558">
        <w:rPr>
          <w:rFonts w:ascii="Times New Roman" w:eastAsia="Calibri" w:hAnsi="Times New Roman" w:cs="Times New Roman"/>
          <w:sz w:val="24"/>
          <w:szCs w:val="24"/>
          <w:u w:color="000000"/>
          <w:bdr w:val="nil"/>
          <w:lang w:eastAsia="hr-HR"/>
        </w:rPr>
        <w:t>asnost lučke kapetanije kojom se propisuju</w:t>
      </w:r>
      <w:r w:rsidRPr="00421558">
        <w:rPr>
          <w:rFonts w:ascii="Times New Roman" w:eastAsia="Calibri" w:hAnsi="Times New Roman" w:cs="Times New Roman"/>
          <w:sz w:val="24"/>
          <w:szCs w:val="24"/>
          <w:u w:color="000000"/>
          <w:bdr w:val="nil"/>
          <w:lang w:eastAsia="hr-HR"/>
        </w:rPr>
        <w:t xml:space="preserve"> uvjeti i mjere sigurnosti plovidbe u trgovačkom pristaništu.</w:t>
      </w:r>
    </w:p>
    <w:p w14:paraId="5BC1A34C" w14:textId="77777777" w:rsidR="00771E48" w:rsidRPr="0042155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EA28648" w14:textId="77777777" w:rsidR="00965A43" w:rsidRPr="00421558" w:rsidRDefault="00D80083"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w:t>
      </w:r>
      <w:r w:rsidR="005535F5" w:rsidRPr="00421558">
        <w:rPr>
          <w:rFonts w:ascii="Times New Roman" w:eastAsia="Calibri" w:hAnsi="Times New Roman" w:cs="Times New Roman"/>
          <w:sz w:val="24"/>
          <w:szCs w:val="24"/>
          <w:u w:color="000000"/>
          <w:bdr w:val="nil"/>
          <w:lang w:eastAsia="hr-HR"/>
        </w:rPr>
        <w:t>3</w:t>
      </w:r>
      <w:r w:rsidRPr="00421558">
        <w:rPr>
          <w:rFonts w:ascii="Times New Roman" w:eastAsia="Calibri" w:hAnsi="Times New Roman" w:cs="Times New Roman"/>
          <w:sz w:val="24"/>
          <w:szCs w:val="24"/>
          <w:u w:color="000000"/>
          <w:bdr w:val="nil"/>
          <w:lang w:eastAsia="hr-HR"/>
        </w:rPr>
        <w:t xml:space="preserve">) U odluci o otvaranju trgovačkog pristaništa iz članka </w:t>
      </w:r>
      <w:r w:rsidR="006C13FD" w:rsidRPr="00421558">
        <w:rPr>
          <w:rFonts w:ascii="Times New Roman" w:eastAsia="Calibri" w:hAnsi="Times New Roman" w:cs="Times New Roman"/>
          <w:sz w:val="24"/>
          <w:szCs w:val="24"/>
          <w:u w:color="000000"/>
          <w:bdr w:val="nil"/>
          <w:lang w:eastAsia="hr-HR"/>
        </w:rPr>
        <w:t>197.</w:t>
      </w:r>
      <w:r w:rsidRPr="00421558">
        <w:rPr>
          <w:rFonts w:ascii="Times New Roman" w:eastAsia="Calibri" w:hAnsi="Times New Roman" w:cs="Times New Roman"/>
          <w:sz w:val="24"/>
          <w:szCs w:val="24"/>
          <w:u w:color="000000"/>
          <w:bdr w:val="nil"/>
          <w:lang w:eastAsia="hr-HR"/>
        </w:rPr>
        <w:t xml:space="preserve"> ovoga Zakona obvezno se utvrđuje pristanišno područje te određuje upravitelj pristaništa i rok na koji se pristanište otvara.</w:t>
      </w:r>
    </w:p>
    <w:p w14:paraId="2C0652AC" w14:textId="77777777" w:rsidR="00965A43" w:rsidRPr="00421558" w:rsidRDefault="00965A43"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99E5426" w14:textId="77777777" w:rsidR="00D80083" w:rsidRPr="00421558" w:rsidRDefault="006C13FD"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199.</w:t>
      </w:r>
      <w:r w:rsidR="00D80083" w:rsidRPr="00421558">
        <w:rPr>
          <w:rFonts w:ascii="Times New Roman" w:eastAsia="Calibri" w:hAnsi="Times New Roman" w:cs="Times New Roman"/>
          <w:bCs/>
          <w:sz w:val="24"/>
          <w:szCs w:val="24"/>
          <w:u w:color="000000"/>
          <w:bdr w:val="nil"/>
          <w:lang w:eastAsia="hr-HR"/>
        </w:rPr>
        <w:t xml:space="preserve">                            </w:t>
      </w:r>
    </w:p>
    <w:p w14:paraId="1A0EEA1B" w14:textId="77777777" w:rsidR="00771E4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937DF68" w14:textId="77777777" w:rsidR="00D80083" w:rsidRPr="00421558" w:rsidRDefault="00D80083"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(1) Za ukrcaj/iskrcaj i deponiranje pijeska, šljunka, drvne građe, građevinskog materijala neophodnog za obavljanje hidrotehničkih ili drugih radova </w:t>
      </w:r>
      <w:r w:rsidR="00162035" w:rsidRPr="00421558">
        <w:rPr>
          <w:rFonts w:ascii="Times New Roman" w:eastAsia="Calibri" w:hAnsi="Times New Roman" w:cs="Times New Roman"/>
          <w:sz w:val="24"/>
          <w:szCs w:val="24"/>
          <w:u w:color="000000"/>
          <w:bdr w:val="nil"/>
          <w:lang w:eastAsia="hr-HR"/>
        </w:rPr>
        <w:t>u javnom interesu</w:t>
      </w:r>
      <w:r w:rsidRPr="00421558">
        <w:rPr>
          <w:rFonts w:ascii="Times New Roman" w:eastAsia="Calibri" w:hAnsi="Times New Roman" w:cs="Times New Roman"/>
          <w:sz w:val="24"/>
          <w:szCs w:val="24"/>
          <w:u w:color="000000"/>
          <w:bdr w:val="nil"/>
          <w:lang w:eastAsia="hr-HR"/>
        </w:rPr>
        <w:t>, izvan lučkog područja, investitor ili izvođač radova mogu zatražiti otvaranje tovariš</w:t>
      </w:r>
      <w:r w:rsidRPr="00421558">
        <w:rPr>
          <w:rFonts w:ascii="Times New Roman" w:eastAsia="Calibri" w:hAnsi="Times New Roman" w:cs="Times New Roman"/>
          <w:sz w:val="24"/>
          <w:szCs w:val="24"/>
          <w:u w:color="000000"/>
          <w:bdr w:val="nil"/>
          <w:lang w:val="it-IT" w:eastAsia="hr-HR"/>
        </w:rPr>
        <w:t>ta.</w:t>
      </w:r>
    </w:p>
    <w:p w14:paraId="7F826B33" w14:textId="77777777" w:rsidR="00771E4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49577C3D" w14:textId="77777777" w:rsidR="00D80083" w:rsidRPr="00421558" w:rsidRDefault="00D80083"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Tovarište se može otvoriti najdulje na rok predviđen za izvođenje planiranih radova. </w:t>
      </w:r>
    </w:p>
    <w:p w14:paraId="3C45FB9D" w14:textId="77777777" w:rsidR="00771E4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3D28C80" w14:textId="77777777" w:rsidR="00D80083" w:rsidRPr="00421558" w:rsidRDefault="00D80083"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Zahtjevu za otvaranje tovarišta obvezno se prilažu akti propisani posebnim propisima o vodama. </w:t>
      </w:r>
    </w:p>
    <w:p w14:paraId="1F64FBDE" w14:textId="77777777" w:rsidR="00771E4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001F46AC" w14:textId="77777777" w:rsidR="00D80083" w:rsidRPr="00421558" w:rsidRDefault="00D80083"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 O zahtjevu za otvaranje tovarišta odlučuje nadlež</w:t>
      </w:r>
      <w:r w:rsidRPr="00421558">
        <w:rPr>
          <w:rFonts w:ascii="Times New Roman" w:eastAsia="Calibri" w:hAnsi="Times New Roman" w:cs="Times New Roman"/>
          <w:sz w:val="24"/>
          <w:szCs w:val="24"/>
          <w:u w:color="000000"/>
          <w:bdr w:val="nil"/>
          <w:lang w:val="it-IT" w:eastAsia="hr-HR"/>
        </w:rPr>
        <w:t>na lu</w:t>
      </w:r>
      <w:r w:rsidRPr="00421558">
        <w:rPr>
          <w:rFonts w:ascii="Times New Roman" w:eastAsia="Calibri" w:hAnsi="Times New Roman" w:cs="Times New Roman"/>
          <w:sz w:val="24"/>
          <w:szCs w:val="24"/>
          <w:u w:color="000000"/>
          <w:bdr w:val="nil"/>
          <w:lang w:eastAsia="hr-HR"/>
        </w:rPr>
        <w:t xml:space="preserve">čka kapetanija u upravnom postupku. </w:t>
      </w:r>
    </w:p>
    <w:p w14:paraId="4AE6F1DA" w14:textId="77777777" w:rsidR="00771E4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8D908F9" w14:textId="77777777" w:rsidR="00D80083" w:rsidRPr="00421558" w:rsidRDefault="00D80083"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(5)</w:t>
      </w:r>
      <w:r w:rsidR="00073272" w:rsidRPr="00421558">
        <w:rPr>
          <w:rFonts w:ascii="Times New Roman" w:eastAsia="Calibri" w:hAnsi="Times New Roman" w:cs="Times New Roman"/>
          <w:sz w:val="24"/>
          <w:szCs w:val="24"/>
          <w:u w:color="000000"/>
          <w:bdr w:val="nil"/>
          <w:lang w:eastAsia="hr-HR"/>
        </w:rPr>
        <w:t xml:space="preserve"> </w:t>
      </w:r>
      <w:r w:rsidRPr="00421558">
        <w:rPr>
          <w:rFonts w:ascii="Times New Roman" w:eastAsia="Calibri" w:hAnsi="Times New Roman" w:cs="Times New Roman"/>
          <w:sz w:val="24"/>
          <w:szCs w:val="24"/>
          <w:u w:color="000000"/>
          <w:bdr w:val="nil"/>
          <w:lang w:eastAsia="hr-HR"/>
        </w:rPr>
        <w:t xml:space="preserve">U rješenju kojim odobrava otvaranje tovarišta lučka kapetanija </w:t>
      </w:r>
      <w:r w:rsidR="00286B19" w:rsidRPr="00421558">
        <w:rPr>
          <w:rFonts w:ascii="Times New Roman" w:eastAsia="Calibri" w:hAnsi="Times New Roman" w:cs="Times New Roman"/>
          <w:sz w:val="24"/>
          <w:szCs w:val="24"/>
          <w:u w:color="000000"/>
          <w:bdr w:val="nil"/>
          <w:lang w:eastAsia="hr-HR"/>
        </w:rPr>
        <w:t>određuje</w:t>
      </w:r>
      <w:r w:rsidRPr="00421558">
        <w:rPr>
          <w:rFonts w:ascii="Times New Roman" w:eastAsia="Calibri" w:hAnsi="Times New Roman" w:cs="Times New Roman"/>
          <w:sz w:val="24"/>
          <w:szCs w:val="24"/>
          <w:u w:color="000000"/>
          <w:bdr w:val="nil"/>
          <w:lang w:eastAsia="hr-HR"/>
        </w:rPr>
        <w:t xml:space="preserve"> uvjete i mjere sigurnosti plovidbe u tovarištu te rok na koji se tovarište otvara. </w:t>
      </w:r>
    </w:p>
    <w:p w14:paraId="5939F2FA" w14:textId="77777777" w:rsidR="00771E48" w:rsidRDefault="00771E48"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1F2B3557" w14:textId="77777777" w:rsidR="00D80083" w:rsidRPr="00421558" w:rsidRDefault="00073272"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(6</w:t>
      </w:r>
      <w:r w:rsidR="00D80083" w:rsidRPr="00421558">
        <w:rPr>
          <w:rFonts w:ascii="Times New Roman" w:eastAsia="Calibri" w:hAnsi="Times New Roman" w:cs="Times New Roman"/>
          <w:sz w:val="24"/>
          <w:szCs w:val="24"/>
          <w:u w:color="000000"/>
          <w:bdr w:val="nil"/>
          <w:lang w:eastAsia="hr-HR"/>
        </w:rPr>
        <w:t>) Podnositelj zahtjeva dužan je ispuniti uvjete i pridržavati se mjera sigurnosti plovidbe te rokova koje je propisala lučka kapetanija i odgovara za rad i red u tovarištu.</w:t>
      </w:r>
    </w:p>
    <w:p w14:paraId="57AA203F" w14:textId="77777777" w:rsidR="003C37A4" w:rsidRPr="00421558" w:rsidRDefault="003C37A4" w:rsidP="00BC6F07">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hr-HR"/>
        </w:rPr>
      </w:pPr>
    </w:p>
    <w:p w14:paraId="34A40254" w14:textId="77777777" w:rsidR="00D80083" w:rsidRPr="00421558" w:rsidRDefault="00F9714B"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200.</w:t>
      </w:r>
      <w:r w:rsidR="00D80083" w:rsidRPr="00421558">
        <w:rPr>
          <w:rFonts w:ascii="Times New Roman" w:eastAsia="Calibri" w:hAnsi="Times New Roman" w:cs="Times New Roman"/>
          <w:bCs/>
          <w:sz w:val="24"/>
          <w:szCs w:val="24"/>
          <w:u w:color="000000"/>
          <w:bdr w:val="nil"/>
          <w:lang w:eastAsia="hr-HR"/>
        </w:rPr>
        <w:t xml:space="preserve">                                    </w:t>
      </w:r>
    </w:p>
    <w:p w14:paraId="12FA2A82" w14:textId="77777777" w:rsidR="007468CD" w:rsidRDefault="007468CD" w:rsidP="00BC6F07">
      <w:pPr>
        <w:spacing w:after="0" w:line="240" w:lineRule="auto"/>
        <w:jc w:val="both"/>
        <w:rPr>
          <w:rFonts w:ascii="Times New Roman" w:eastAsia="Times New Roman" w:hAnsi="Times New Roman" w:cs="Times New Roman"/>
          <w:sz w:val="24"/>
          <w:szCs w:val="24"/>
          <w:lang w:eastAsia="hr-HR"/>
        </w:rPr>
      </w:pPr>
    </w:p>
    <w:p w14:paraId="223D7679" w14:textId="77777777" w:rsidR="00D80083" w:rsidRPr="007468CD" w:rsidRDefault="00EC425B" w:rsidP="00BC6F07">
      <w:pPr>
        <w:spacing w:after="0" w:line="240" w:lineRule="auto"/>
        <w:jc w:val="both"/>
        <w:rPr>
          <w:rFonts w:ascii="Times New Roman" w:eastAsia="Times New Roman" w:hAnsi="Times New Roman" w:cs="Times New Roman"/>
          <w:sz w:val="24"/>
          <w:szCs w:val="24"/>
          <w:lang w:eastAsia="hr-HR"/>
        </w:rPr>
      </w:pPr>
      <w:r w:rsidRPr="007468CD">
        <w:rPr>
          <w:rFonts w:ascii="Times New Roman" w:eastAsia="Times New Roman" w:hAnsi="Times New Roman" w:cs="Times New Roman"/>
          <w:sz w:val="24"/>
          <w:szCs w:val="24"/>
          <w:lang w:eastAsia="hr-HR"/>
        </w:rPr>
        <w:t>(1)</w:t>
      </w:r>
      <w:r w:rsidR="00D80083" w:rsidRPr="007468CD">
        <w:rPr>
          <w:rFonts w:ascii="Times New Roman" w:eastAsia="Times New Roman" w:hAnsi="Times New Roman" w:cs="Times New Roman"/>
          <w:sz w:val="24"/>
          <w:szCs w:val="24"/>
          <w:lang w:eastAsia="hr-HR"/>
        </w:rPr>
        <w:t xml:space="preserve"> Skelski prijelaz može se otvoriti za javni prijevoz ili za vlastite potrebe. </w:t>
      </w:r>
    </w:p>
    <w:p w14:paraId="2AF6D11B" w14:textId="77777777" w:rsidR="007468CD" w:rsidRPr="007468CD" w:rsidRDefault="007468CD" w:rsidP="00BC6F07">
      <w:pPr>
        <w:spacing w:after="0" w:line="240" w:lineRule="auto"/>
        <w:jc w:val="both"/>
        <w:rPr>
          <w:rFonts w:ascii="Times New Roman" w:eastAsia="Times New Roman" w:hAnsi="Times New Roman" w:cs="Times New Roman"/>
          <w:sz w:val="24"/>
          <w:szCs w:val="24"/>
          <w:lang w:eastAsia="hr-HR"/>
        </w:rPr>
      </w:pPr>
    </w:p>
    <w:p w14:paraId="59C0C7C8" w14:textId="77777777" w:rsidR="00ED0EC9" w:rsidRPr="007468CD" w:rsidRDefault="00EC425B" w:rsidP="00BC6F07">
      <w:pPr>
        <w:spacing w:after="0" w:line="240" w:lineRule="auto"/>
        <w:jc w:val="both"/>
        <w:rPr>
          <w:rFonts w:ascii="Times New Roman" w:eastAsia="Times New Roman" w:hAnsi="Times New Roman" w:cs="Times New Roman"/>
          <w:sz w:val="24"/>
          <w:szCs w:val="24"/>
          <w:lang w:eastAsia="hr-HR"/>
        </w:rPr>
      </w:pPr>
      <w:r w:rsidRPr="007468CD">
        <w:rPr>
          <w:rFonts w:ascii="Times New Roman" w:eastAsia="Times New Roman" w:hAnsi="Times New Roman" w:cs="Times New Roman"/>
          <w:sz w:val="24"/>
          <w:szCs w:val="24"/>
          <w:lang w:eastAsia="hr-HR"/>
        </w:rPr>
        <w:t>(2</w:t>
      </w:r>
      <w:r w:rsidR="00D80083" w:rsidRPr="007468CD">
        <w:rPr>
          <w:rFonts w:ascii="Times New Roman" w:eastAsia="Times New Roman" w:hAnsi="Times New Roman" w:cs="Times New Roman"/>
          <w:sz w:val="24"/>
          <w:szCs w:val="24"/>
          <w:lang w:eastAsia="hr-HR"/>
        </w:rPr>
        <w:t xml:space="preserve">) Iznimno od stavka </w:t>
      </w:r>
      <w:r w:rsidRPr="007468CD">
        <w:rPr>
          <w:rFonts w:ascii="Times New Roman" w:eastAsia="Times New Roman" w:hAnsi="Times New Roman" w:cs="Times New Roman"/>
          <w:sz w:val="24"/>
          <w:szCs w:val="24"/>
          <w:lang w:eastAsia="hr-HR"/>
        </w:rPr>
        <w:t>1</w:t>
      </w:r>
      <w:r w:rsidR="00D80083" w:rsidRPr="007468CD">
        <w:rPr>
          <w:rFonts w:ascii="Times New Roman" w:eastAsia="Times New Roman" w:hAnsi="Times New Roman" w:cs="Times New Roman"/>
          <w:sz w:val="24"/>
          <w:szCs w:val="24"/>
          <w:lang w:eastAsia="hr-HR"/>
        </w:rPr>
        <w:t xml:space="preserve">. ovoga članka skelski prijelaz može biti otvoren i za osobne potrebe korisnika. </w:t>
      </w:r>
    </w:p>
    <w:p w14:paraId="53BD2EBA" w14:textId="77777777" w:rsidR="007468CD" w:rsidRPr="007468CD" w:rsidRDefault="007468CD" w:rsidP="00BC6F07">
      <w:pPr>
        <w:spacing w:after="0" w:line="240" w:lineRule="auto"/>
        <w:jc w:val="both"/>
        <w:rPr>
          <w:rFonts w:ascii="Times New Roman" w:eastAsia="Times New Roman" w:hAnsi="Times New Roman" w:cs="Times New Roman"/>
          <w:sz w:val="24"/>
          <w:szCs w:val="24"/>
          <w:lang w:eastAsia="hr-HR"/>
        </w:rPr>
      </w:pPr>
    </w:p>
    <w:p w14:paraId="1BB68511" w14:textId="77777777" w:rsidR="00D80083" w:rsidRPr="007468CD" w:rsidRDefault="00EC425B" w:rsidP="00BC6F07">
      <w:pPr>
        <w:spacing w:after="0" w:line="240" w:lineRule="auto"/>
        <w:jc w:val="both"/>
        <w:rPr>
          <w:rFonts w:ascii="Times New Roman" w:eastAsia="Times New Roman" w:hAnsi="Times New Roman" w:cs="Times New Roman"/>
          <w:sz w:val="24"/>
          <w:szCs w:val="24"/>
          <w:lang w:eastAsia="hr-HR"/>
        </w:rPr>
      </w:pPr>
      <w:r w:rsidRPr="007468CD">
        <w:rPr>
          <w:rFonts w:ascii="Times New Roman" w:eastAsia="Times New Roman" w:hAnsi="Times New Roman" w:cs="Times New Roman"/>
          <w:sz w:val="24"/>
          <w:szCs w:val="24"/>
          <w:lang w:eastAsia="hr-HR"/>
        </w:rPr>
        <w:t>(3</w:t>
      </w:r>
      <w:r w:rsidR="00ED0EC9" w:rsidRPr="007468CD">
        <w:rPr>
          <w:rFonts w:ascii="Times New Roman" w:eastAsia="Times New Roman" w:hAnsi="Times New Roman" w:cs="Times New Roman"/>
          <w:sz w:val="24"/>
          <w:szCs w:val="24"/>
          <w:lang w:eastAsia="hr-HR"/>
        </w:rPr>
        <w:t xml:space="preserve">) </w:t>
      </w:r>
      <w:r w:rsidR="00D80083" w:rsidRPr="007468CD">
        <w:rPr>
          <w:rFonts w:ascii="Times New Roman" w:eastAsia="Times New Roman" w:hAnsi="Times New Roman" w:cs="Times New Roman"/>
          <w:sz w:val="24"/>
          <w:szCs w:val="24"/>
          <w:lang w:eastAsia="hr-HR"/>
        </w:rPr>
        <w:t xml:space="preserve">Osobnim potrebama smatraju se potrebe osobe korisnika i potrebe članova njegove uže obitelji, a koje su nekomercijalne naravi. </w:t>
      </w:r>
    </w:p>
    <w:p w14:paraId="441B9B71" w14:textId="77777777" w:rsidR="007468CD" w:rsidRPr="007468CD" w:rsidRDefault="007468CD" w:rsidP="00BC6F07">
      <w:pPr>
        <w:spacing w:after="0" w:line="240" w:lineRule="auto"/>
        <w:jc w:val="both"/>
        <w:rPr>
          <w:rFonts w:ascii="Times New Roman" w:eastAsia="Times New Roman" w:hAnsi="Times New Roman" w:cs="Times New Roman"/>
          <w:sz w:val="24"/>
          <w:szCs w:val="24"/>
          <w:lang w:eastAsia="hr-HR"/>
        </w:rPr>
      </w:pPr>
    </w:p>
    <w:p w14:paraId="722715B7" w14:textId="77777777" w:rsidR="00467F02" w:rsidRPr="007468CD" w:rsidRDefault="00EC425B" w:rsidP="00BC6F07">
      <w:pPr>
        <w:spacing w:after="0" w:line="240" w:lineRule="auto"/>
        <w:jc w:val="both"/>
        <w:rPr>
          <w:rFonts w:ascii="Times New Roman" w:eastAsia="Times New Roman" w:hAnsi="Times New Roman" w:cs="Times New Roman"/>
          <w:sz w:val="24"/>
          <w:szCs w:val="24"/>
          <w:lang w:eastAsia="hr-HR"/>
        </w:rPr>
      </w:pPr>
      <w:r w:rsidRPr="007468CD">
        <w:rPr>
          <w:rFonts w:ascii="Times New Roman" w:eastAsia="Times New Roman" w:hAnsi="Times New Roman" w:cs="Times New Roman"/>
          <w:sz w:val="24"/>
          <w:szCs w:val="24"/>
          <w:lang w:eastAsia="hr-HR"/>
        </w:rPr>
        <w:t>(4</w:t>
      </w:r>
      <w:r w:rsidR="00467F02" w:rsidRPr="007468CD">
        <w:rPr>
          <w:rFonts w:ascii="Times New Roman" w:eastAsia="Times New Roman" w:hAnsi="Times New Roman" w:cs="Times New Roman"/>
          <w:sz w:val="24"/>
          <w:szCs w:val="24"/>
          <w:lang w:eastAsia="hr-HR"/>
        </w:rPr>
        <w:t>) Zabranjeno je obavlja</w:t>
      </w:r>
      <w:r w:rsidR="002E07F6" w:rsidRPr="007468CD">
        <w:rPr>
          <w:rFonts w:ascii="Times New Roman" w:eastAsia="Times New Roman" w:hAnsi="Times New Roman" w:cs="Times New Roman"/>
          <w:sz w:val="24"/>
          <w:szCs w:val="24"/>
          <w:lang w:eastAsia="hr-HR"/>
        </w:rPr>
        <w:t>ti</w:t>
      </w:r>
      <w:r w:rsidR="00467F02" w:rsidRPr="007468CD">
        <w:rPr>
          <w:rFonts w:ascii="Times New Roman" w:eastAsia="Times New Roman" w:hAnsi="Times New Roman" w:cs="Times New Roman"/>
          <w:sz w:val="24"/>
          <w:szCs w:val="24"/>
          <w:lang w:eastAsia="hr-HR"/>
        </w:rPr>
        <w:t xml:space="preserve"> javn</w:t>
      </w:r>
      <w:r w:rsidR="002E07F6" w:rsidRPr="007468CD">
        <w:rPr>
          <w:rFonts w:ascii="Times New Roman" w:eastAsia="Times New Roman" w:hAnsi="Times New Roman" w:cs="Times New Roman"/>
          <w:sz w:val="24"/>
          <w:szCs w:val="24"/>
          <w:lang w:eastAsia="hr-HR"/>
        </w:rPr>
        <w:t>i</w:t>
      </w:r>
      <w:r w:rsidR="00467F02" w:rsidRPr="007468CD">
        <w:rPr>
          <w:rFonts w:ascii="Times New Roman" w:eastAsia="Times New Roman" w:hAnsi="Times New Roman" w:cs="Times New Roman"/>
          <w:sz w:val="24"/>
          <w:szCs w:val="24"/>
          <w:lang w:eastAsia="hr-HR"/>
        </w:rPr>
        <w:t xml:space="preserve"> prijevoza</w:t>
      </w:r>
      <w:r w:rsidR="002E07F6" w:rsidRPr="007468CD">
        <w:rPr>
          <w:rFonts w:ascii="Times New Roman" w:eastAsia="Times New Roman" w:hAnsi="Times New Roman" w:cs="Times New Roman"/>
          <w:sz w:val="24"/>
          <w:szCs w:val="24"/>
          <w:lang w:eastAsia="hr-HR"/>
        </w:rPr>
        <w:t xml:space="preserve">, prijevoz za vlastite </w:t>
      </w:r>
      <w:r w:rsidR="00467F02" w:rsidRPr="007468CD">
        <w:rPr>
          <w:rFonts w:ascii="Times New Roman" w:eastAsia="Times New Roman" w:hAnsi="Times New Roman" w:cs="Times New Roman"/>
          <w:sz w:val="24"/>
          <w:szCs w:val="24"/>
          <w:lang w:eastAsia="hr-HR"/>
        </w:rPr>
        <w:t xml:space="preserve">ili osobne potrebe </w:t>
      </w:r>
      <w:r w:rsidR="002E07F6" w:rsidRPr="007468CD">
        <w:rPr>
          <w:rFonts w:ascii="Times New Roman" w:eastAsia="Times New Roman" w:hAnsi="Times New Roman" w:cs="Times New Roman"/>
          <w:sz w:val="24"/>
          <w:szCs w:val="24"/>
          <w:lang w:eastAsia="hr-HR"/>
        </w:rPr>
        <w:t xml:space="preserve">na skelskom prijelazu koji </w:t>
      </w:r>
      <w:r w:rsidR="00467F02" w:rsidRPr="007468CD">
        <w:rPr>
          <w:rFonts w:ascii="Times New Roman" w:eastAsia="Times New Roman" w:hAnsi="Times New Roman" w:cs="Times New Roman"/>
          <w:sz w:val="24"/>
          <w:szCs w:val="24"/>
          <w:lang w:eastAsia="hr-HR"/>
        </w:rPr>
        <w:t>nije otvoren.</w:t>
      </w:r>
    </w:p>
    <w:p w14:paraId="6078FB40" w14:textId="77777777" w:rsidR="007468CD" w:rsidRPr="007468CD" w:rsidRDefault="007468CD" w:rsidP="00BC6F07">
      <w:pPr>
        <w:spacing w:after="0" w:line="240" w:lineRule="auto"/>
        <w:rPr>
          <w:rFonts w:ascii="Times New Roman" w:hAnsi="Times New Roman" w:cs="Times New Roman"/>
          <w:sz w:val="24"/>
          <w:szCs w:val="24"/>
          <w:shd w:val="clear" w:color="auto" w:fill="FFFFFF"/>
        </w:rPr>
      </w:pPr>
    </w:p>
    <w:p w14:paraId="1C4BA423" w14:textId="77777777" w:rsidR="00D80083" w:rsidRDefault="007736E1" w:rsidP="007468CD">
      <w:pPr>
        <w:spacing w:after="0" w:line="240" w:lineRule="auto"/>
        <w:jc w:val="both"/>
        <w:rPr>
          <w:rFonts w:ascii="Times New Roman" w:hAnsi="Times New Roman" w:cs="Times New Roman"/>
          <w:sz w:val="24"/>
          <w:szCs w:val="24"/>
          <w:shd w:val="clear" w:color="auto" w:fill="FFFFFF"/>
        </w:rPr>
      </w:pPr>
      <w:r w:rsidRPr="007468CD">
        <w:rPr>
          <w:rFonts w:ascii="Times New Roman" w:hAnsi="Times New Roman" w:cs="Times New Roman"/>
          <w:sz w:val="24"/>
          <w:szCs w:val="24"/>
          <w:shd w:val="clear" w:color="auto" w:fill="FFFFFF"/>
        </w:rPr>
        <w:t>(</w:t>
      </w:r>
      <w:r w:rsidR="00EC425B" w:rsidRPr="007468CD">
        <w:rPr>
          <w:rFonts w:ascii="Times New Roman" w:hAnsi="Times New Roman" w:cs="Times New Roman"/>
          <w:sz w:val="24"/>
          <w:szCs w:val="24"/>
          <w:shd w:val="clear" w:color="auto" w:fill="FFFFFF"/>
        </w:rPr>
        <w:t>5</w:t>
      </w:r>
      <w:r w:rsidR="00D80083" w:rsidRPr="007468CD">
        <w:rPr>
          <w:rFonts w:ascii="Times New Roman" w:hAnsi="Times New Roman" w:cs="Times New Roman"/>
          <w:sz w:val="24"/>
          <w:szCs w:val="24"/>
          <w:shd w:val="clear" w:color="auto" w:fill="FFFFFF"/>
        </w:rPr>
        <w:t>) Prijevoz putnika i stvari na skelskim prijelazima može se obavljati skelama koje plove slobodno i skelama koje ne plove slobodno.</w:t>
      </w:r>
    </w:p>
    <w:p w14:paraId="1CE49D0C" w14:textId="77777777" w:rsidR="007468CD" w:rsidRPr="007468CD" w:rsidRDefault="007468CD" w:rsidP="00BC6F07">
      <w:pPr>
        <w:spacing w:after="0" w:line="240" w:lineRule="auto"/>
        <w:rPr>
          <w:rFonts w:ascii="Times New Roman" w:hAnsi="Times New Roman" w:cs="Times New Roman"/>
          <w:sz w:val="24"/>
          <w:szCs w:val="24"/>
          <w:shd w:val="clear" w:color="auto" w:fill="FFFFFF"/>
        </w:rPr>
      </w:pPr>
    </w:p>
    <w:p w14:paraId="09699008" w14:textId="77777777" w:rsidR="00D80083" w:rsidRPr="00421558" w:rsidRDefault="00EC425B"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(6</w:t>
      </w:r>
      <w:r w:rsidR="00D80083" w:rsidRPr="00421558">
        <w:rPr>
          <w:rFonts w:ascii="Times New Roman" w:eastAsia="Times New Roman" w:hAnsi="Times New Roman" w:cs="Times New Roman"/>
          <w:sz w:val="24"/>
          <w:szCs w:val="24"/>
          <w:lang w:eastAsia="hr-HR"/>
        </w:rPr>
        <w:t xml:space="preserve">) </w:t>
      </w:r>
      <w:r w:rsidR="00D80083" w:rsidRPr="00421558">
        <w:rPr>
          <w:rFonts w:ascii="Times New Roman" w:hAnsi="Times New Roman" w:cs="Times New Roman"/>
          <w:sz w:val="24"/>
          <w:szCs w:val="24"/>
        </w:rPr>
        <w:t>Na skelskom prijelazu moraju se osigurati uvjeti sigurnosti plovidbe, a naročito siguran prilaz na obali, sigurno pristajanje skele pri svim vodostajima i siguran privez skele na obali.</w:t>
      </w:r>
    </w:p>
    <w:p w14:paraId="31C73F00" w14:textId="77777777" w:rsidR="007468CD" w:rsidRDefault="007468CD" w:rsidP="00BC6F07">
      <w:pPr>
        <w:spacing w:after="0" w:line="240" w:lineRule="auto"/>
        <w:jc w:val="both"/>
        <w:rPr>
          <w:rFonts w:ascii="Times New Roman" w:eastAsia="Times New Roman" w:hAnsi="Times New Roman" w:cs="Times New Roman"/>
          <w:sz w:val="24"/>
          <w:szCs w:val="24"/>
          <w:lang w:eastAsia="hr-HR"/>
        </w:rPr>
      </w:pPr>
    </w:p>
    <w:p w14:paraId="43C8B067" w14:textId="77777777" w:rsidR="00D80083" w:rsidRPr="00421558" w:rsidRDefault="00EC425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w:t>
      </w:r>
      <w:r w:rsidR="00D80083" w:rsidRPr="00421558">
        <w:rPr>
          <w:rFonts w:ascii="Times New Roman" w:eastAsia="Times New Roman" w:hAnsi="Times New Roman" w:cs="Times New Roman"/>
          <w:sz w:val="24"/>
          <w:szCs w:val="24"/>
          <w:lang w:eastAsia="hr-HR"/>
        </w:rPr>
        <w:t xml:space="preserve">) Građenje skelskog prijelaza provodi se sukladno propisima o </w:t>
      </w:r>
      <w:r w:rsidR="00F1515F">
        <w:rPr>
          <w:rFonts w:ascii="Times New Roman" w:eastAsia="Times New Roman" w:hAnsi="Times New Roman" w:cs="Times New Roman"/>
          <w:sz w:val="24"/>
          <w:szCs w:val="24"/>
          <w:lang w:eastAsia="hr-HR"/>
        </w:rPr>
        <w:t xml:space="preserve">prostornom uređenju i građenju </w:t>
      </w:r>
      <w:r w:rsidR="00D80083" w:rsidRPr="00421558">
        <w:rPr>
          <w:rFonts w:ascii="Times New Roman" w:eastAsia="Times New Roman" w:hAnsi="Times New Roman" w:cs="Times New Roman"/>
          <w:sz w:val="24"/>
          <w:szCs w:val="24"/>
          <w:lang w:eastAsia="hr-HR"/>
        </w:rPr>
        <w:t>te propisima o vodama.</w:t>
      </w:r>
    </w:p>
    <w:p w14:paraId="05242B40" w14:textId="77777777" w:rsidR="004B7F6F" w:rsidRPr="00421558" w:rsidRDefault="004B7F6F" w:rsidP="00BC6F07">
      <w:pPr>
        <w:spacing w:after="0" w:line="240" w:lineRule="auto"/>
        <w:jc w:val="both"/>
        <w:rPr>
          <w:rFonts w:ascii="Times New Roman" w:eastAsia="Times New Roman" w:hAnsi="Times New Roman" w:cs="Times New Roman"/>
          <w:sz w:val="24"/>
          <w:szCs w:val="24"/>
          <w:lang w:eastAsia="hr-HR"/>
        </w:rPr>
      </w:pPr>
    </w:p>
    <w:p w14:paraId="579BE2D5" w14:textId="77777777" w:rsidR="00D80083" w:rsidRPr="00421558" w:rsidRDefault="00F9714B" w:rsidP="00BC6F07">
      <w:pPr>
        <w:pBdr>
          <w:top w:val="nil"/>
          <w:left w:val="nil"/>
          <w:bottom w:val="nil"/>
          <w:right w:val="nil"/>
          <w:between w:val="nil"/>
          <w:bar w:val="nil"/>
        </w:pBdr>
        <w:spacing w:after="0" w:line="240" w:lineRule="auto"/>
        <w:jc w:val="center"/>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201.</w:t>
      </w:r>
      <w:r w:rsidR="00D80083" w:rsidRPr="00421558">
        <w:rPr>
          <w:rFonts w:ascii="Times New Roman" w:hAnsi="Times New Roman" w:cs="Times New Roman"/>
          <w:sz w:val="24"/>
          <w:szCs w:val="24"/>
        </w:rPr>
        <w:t xml:space="preserve">               </w:t>
      </w:r>
    </w:p>
    <w:p w14:paraId="1259E225" w14:textId="77777777" w:rsidR="007468CD" w:rsidRDefault="007468CD" w:rsidP="00BC6F07">
      <w:pPr>
        <w:spacing w:after="0" w:line="240" w:lineRule="auto"/>
        <w:jc w:val="both"/>
        <w:rPr>
          <w:rFonts w:ascii="Times New Roman" w:hAnsi="Times New Roman" w:cs="Times New Roman"/>
          <w:sz w:val="24"/>
          <w:szCs w:val="24"/>
        </w:rPr>
      </w:pPr>
    </w:p>
    <w:p w14:paraId="1D4553F9" w14:textId="77777777" w:rsidR="00D80083" w:rsidRPr="00421558" w:rsidRDefault="00D80083"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Skelskim prijelazom otvorenim za javni prijevoz upravlja jedinica lokalne i područne (regionalne) samouprave. </w:t>
      </w:r>
    </w:p>
    <w:p w14:paraId="07B34995" w14:textId="77777777" w:rsidR="007468CD" w:rsidRDefault="007468CD" w:rsidP="00BC6F07">
      <w:pPr>
        <w:spacing w:after="0" w:line="240" w:lineRule="auto"/>
        <w:jc w:val="both"/>
        <w:rPr>
          <w:rFonts w:ascii="Times New Roman" w:hAnsi="Times New Roman" w:cs="Times New Roman"/>
          <w:sz w:val="24"/>
          <w:szCs w:val="24"/>
        </w:rPr>
      </w:pPr>
    </w:p>
    <w:p w14:paraId="041A8F9B" w14:textId="77777777" w:rsidR="00D80083" w:rsidRPr="00421558" w:rsidRDefault="00D80083"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Skelskim prijelazom otvorenim za vlastite ili osobne potrebe upravlja korisnik. </w:t>
      </w:r>
    </w:p>
    <w:p w14:paraId="0A03E2D0" w14:textId="77777777" w:rsidR="007468CD" w:rsidRDefault="007468CD"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5220ED33" w14:textId="77777777" w:rsidR="00007DD5" w:rsidRPr="00F1515F" w:rsidRDefault="00D80083"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(3) </w:t>
      </w:r>
      <w:r w:rsidRPr="00F1515F">
        <w:rPr>
          <w:rFonts w:ascii="Times New Roman" w:hAnsi="Times New Roman" w:cs="Times New Roman"/>
          <w:sz w:val="24"/>
          <w:szCs w:val="24"/>
        </w:rPr>
        <w:t>Upravitelj skelskog prijelaza dužan je nadležnoj lučkoj upravi plaćati lučku pristojbu za uporabu obale</w:t>
      </w:r>
      <w:r w:rsidR="00302673" w:rsidRPr="00F1515F">
        <w:rPr>
          <w:rFonts w:ascii="Times New Roman" w:hAnsi="Times New Roman" w:cs="Times New Roman"/>
          <w:sz w:val="24"/>
          <w:szCs w:val="24"/>
        </w:rPr>
        <w:t xml:space="preserve"> ili pontona</w:t>
      </w:r>
      <w:r w:rsidRPr="00F1515F">
        <w:rPr>
          <w:rFonts w:ascii="Times New Roman" w:hAnsi="Times New Roman" w:cs="Times New Roman"/>
          <w:sz w:val="24"/>
          <w:szCs w:val="24"/>
        </w:rPr>
        <w:t>.</w:t>
      </w:r>
    </w:p>
    <w:p w14:paraId="54389ABD" w14:textId="77777777" w:rsidR="007468CD" w:rsidRDefault="007468CD"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1A951D01" w14:textId="77777777" w:rsidR="00D80083" w:rsidRDefault="00D80083"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(4) U postupku otvaranja skelskog prijelaza nadležna lučka kapetanija utvrđuje da li su ispunjeni uvjeti iz članka </w:t>
      </w:r>
      <w:r w:rsidR="00F9714B" w:rsidRPr="00421558">
        <w:rPr>
          <w:rFonts w:ascii="Times New Roman" w:hAnsi="Times New Roman" w:cs="Times New Roman"/>
          <w:sz w:val="24"/>
          <w:szCs w:val="24"/>
        </w:rPr>
        <w:t>200.</w:t>
      </w:r>
      <w:r w:rsidRPr="00421558">
        <w:rPr>
          <w:rFonts w:ascii="Times New Roman" w:hAnsi="Times New Roman" w:cs="Times New Roman"/>
          <w:sz w:val="24"/>
          <w:szCs w:val="24"/>
        </w:rPr>
        <w:t xml:space="preserve"> stavka </w:t>
      </w:r>
      <w:r w:rsidR="002E07F6" w:rsidRPr="00421558">
        <w:rPr>
          <w:rFonts w:ascii="Times New Roman" w:hAnsi="Times New Roman" w:cs="Times New Roman"/>
          <w:sz w:val="24"/>
          <w:szCs w:val="24"/>
        </w:rPr>
        <w:t>6</w:t>
      </w:r>
      <w:r w:rsidRPr="00421558">
        <w:rPr>
          <w:rFonts w:ascii="Times New Roman" w:hAnsi="Times New Roman" w:cs="Times New Roman"/>
          <w:sz w:val="24"/>
          <w:szCs w:val="24"/>
        </w:rPr>
        <w:t xml:space="preserve">. </w:t>
      </w:r>
      <w:r w:rsidR="00F9714B" w:rsidRPr="00421558">
        <w:rPr>
          <w:rFonts w:ascii="Times New Roman" w:hAnsi="Times New Roman" w:cs="Times New Roman"/>
          <w:sz w:val="24"/>
          <w:szCs w:val="24"/>
        </w:rPr>
        <w:t>ovoga Z</w:t>
      </w:r>
      <w:r w:rsidRPr="00421558">
        <w:rPr>
          <w:rFonts w:ascii="Times New Roman" w:hAnsi="Times New Roman" w:cs="Times New Roman"/>
          <w:sz w:val="24"/>
          <w:szCs w:val="24"/>
        </w:rPr>
        <w:t>akona.</w:t>
      </w:r>
    </w:p>
    <w:p w14:paraId="658668C2" w14:textId="77777777" w:rsidR="00530D75" w:rsidRPr="00421558" w:rsidRDefault="00530D75" w:rsidP="00BC6F07">
      <w:pPr>
        <w:spacing w:after="0" w:line="240" w:lineRule="auto"/>
        <w:jc w:val="center"/>
        <w:rPr>
          <w:rFonts w:ascii="Times New Roman" w:eastAsia="Calibri" w:hAnsi="Times New Roman" w:cs="Times New Roman"/>
          <w:b/>
          <w:bCs/>
          <w:sz w:val="24"/>
          <w:szCs w:val="24"/>
          <w:u w:color="000000"/>
          <w:bdr w:val="nil"/>
          <w:lang w:eastAsia="hr-HR"/>
        </w:rPr>
      </w:pPr>
    </w:p>
    <w:p w14:paraId="706DB98F" w14:textId="77777777" w:rsidR="00D80083" w:rsidRPr="00421558" w:rsidRDefault="00F9714B" w:rsidP="00BC6F07">
      <w:pPr>
        <w:spacing w:after="0" w:line="240" w:lineRule="auto"/>
        <w:jc w:val="center"/>
        <w:rPr>
          <w:rFonts w:ascii="Times New Roman" w:hAnsi="Times New Roman" w:cs="Times New Roman"/>
          <w:sz w:val="24"/>
          <w:szCs w:val="24"/>
          <w:shd w:val="clear" w:color="auto" w:fill="FFFFFF"/>
        </w:rPr>
      </w:pPr>
      <w:r w:rsidRPr="00421558">
        <w:rPr>
          <w:rFonts w:ascii="Times New Roman" w:eastAsia="Calibri" w:hAnsi="Times New Roman" w:cs="Times New Roman"/>
          <w:b/>
          <w:bCs/>
          <w:sz w:val="24"/>
          <w:szCs w:val="24"/>
          <w:u w:color="000000"/>
          <w:bdr w:val="nil"/>
          <w:lang w:eastAsia="hr-HR"/>
        </w:rPr>
        <w:t>Članak 202.</w:t>
      </w:r>
      <w:r w:rsidR="00D80083" w:rsidRPr="00421558">
        <w:rPr>
          <w:rFonts w:ascii="Times New Roman" w:hAnsi="Times New Roman" w:cs="Times New Roman"/>
          <w:sz w:val="24"/>
          <w:szCs w:val="24"/>
          <w:shd w:val="clear" w:color="auto" w:fill="FFFFFF"/>
        </w:rPr>
        <w:t xml:space="preserve">                     </w:t>
      </w:r>
    </w:p>
    <w:p w14:paraId="3C74900C" w14:textId="77777777" w:rsidR="007468CD" w:rsidRDefault="007468CD" w:rsidP="00BC6F07">
      <w:pPr>
        <w:spacing w:after="0" w:line="240" w:lineRule="auto"/>
        <w:jc w:val="both"/>
        <w:rPr>
          <w:rFonts w:ascii="Times New Roman" w:hAnsi="Times New Roman" w:cs="Times New Roman"/>
          <w:sz w:val="24"/>
          <w:szCs w:val="24"/>
        </w:rPr>
      </w:pPr>
    </w:p>
    <w:p w14:paraId="5EC6E1D1" w14:textId="77777777" w:rsidR="00F930CE" w:rsidRPr="00421558" w:rsidRDefault="00D80083" w:rsidP="00BC6F07">
      <w:pPr>
        <w:spacing w:after="0" w:line="240" w:lineRule="auto"/>
        <w:jc w:val="both"/>
        <w:rPr>
          <w:rFonts w:ascii="Times New Roman" w:hAnsi="Times New Roman" w:cs="Times New Roman"/>
          <w:b/>
          <w:sz w:val="24"/>
          <w:szCs w:val="24"/>
        </w:rPr>
      </w:pPr>
      <w:r w:rsidRPr="00421558">
        <w:rPr>
          <w:rFonts w:ascii="Times New Roman" w:hAnsi="Times New Roman" w:cs="Times New Roman"/>
          <w:sz w:val="24"/>
          <w:szCs w:val="24"/>
        </w:rPr>
        <w:t xml:space="preserve">Otvaranje skelskog prijelaza na vodnim putovima koji se nalaze između Republike Hrvatske i druge države obavlja se u skladu s međunarodnim sporazumom sklopljenim s tom državom. </w:t>
      </w:r>
    </w:p>
    <w:p w14:paraId="0ED1F761" w14:textId="77777777" w:rsidR="008946A8" w:rsidRPr="00421558" w:rsidRDefault="008946A8"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p>
    <w:p w14:paraId="280BFFA9" w14:textId="77777777" w:rsidR="00D80083" w:rsidRPr="00421558" w:rsidRDefault="00F9714B" w:rsidP="00BC6F07">
      <w:pPr>
        <w:pBdr>
          <w:top w:val="nil"/>
          <w:left w:val="nil"/>
          <w:bottom w:val="nil"/>
          <w:right w:val="nil"/>
          <w:between w:val="nil"/>
          <w:bar w:val="nil"/>
        </w:pBdr>
        <w:spacing w:after="0" w:line="240" w:lineRule="auto"/>
        <w:jc w:val="center"/>
        <w:rPr>
          <w:rFonts w:ascii="Times New Roman" w:eastAsia="Calibri" w:hAnsi="Times New Roman" w:cs="Times New Roman"/>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203.</w:t>
      </w:r>
      <w:r w:rsidR="00D80083" w:rsidRPr="00421558">
        <w:rPr>
          <w:rFonts w:ascii="Times New Roman" w:eastAsia="Calibri" w:hAnsi="Times New Roman" w:cs="Times New Roman"/>
          <w:bCs/>
          <w:sz w:val="24"/>
          <w:szCs w:val="24"/>
          <w:u w:color="000000"/>
          <w:bdr w:val="nil"/>
          <w:lang w:eastAsia="hr-HR"/>
        </w:rPr>
        <w:t xml:space="preserve">        </w:t>
      </w:r>
    </w:p>
    <w:p w14:paraId="6F5BAB71" w14:textId="77777777" w:rsidR="00D80083" w:rsidRPr="00421558" w:rsidRDefault="00D80083"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                    </w:t>
      </w:r>
    </w:p>
    <w:p w14:paraId="2ACCFEF8" w14:textId="77777777" w:rsidR="00D80083" w:rsidRPr="00421558" w:rsidRDefault="00D80083" w:rsidP="00923551">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(1) Sidrišta moraju imati posebno obilježeno područje i dubinu sukladno kategoriji plovnog puta na kojem se nalaze i mogu se nalaziti u lučkom područja ili izvan njega.</w:t>
      </w:r>
    </w:p>
    <w:p w14:paraId="155E3FBF" w14:textId="77777777" w:rsidR="007468CD" w:rsidRDefault="007468CD"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5BC03915" w14:textId="77777777" w:rsidR="00D80083" w:rsidRPr="00421558" w:rsidRDefault="00D80083"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(2) Sidrišta prema namjeni mogu biti sidrišta opće namjene i sidrišta posebne namjene.</w:t>
      </w:r>
    </w:p>
    <w:p w14:paraId="785ACB65" w14:textId="77777777" w:rsidR="007468CD" w:rsidRDefault="007468CD"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4E39C9B1" w14:textId="77777777" w:rsidR="00D80083" w:rsidRPr="00421558" w:rsidRDefault="00D80083"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(3) Na sidrišta opće namjene mogu se sidriti svi brodovi bez obzira na vrstu i namjenu te vrstu robe koju prevoze. </w:t>
      </w:r>
    </w:p>
    <w:p w14:paraId="19FB69A3" w14:textId="77777777" w:rsidR="007468CD" w:rsidRDefault="007468CD"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5D105FFD" w14:textId="77777777" w:rsidR="00D80083" w:rsidRPr="00421558" w:rsidRDefault="00D80083" w:rsidP="00BC6F07">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(4) Na sidrištima posebne namjene, koja moraju biti posebno obilježena, mogu se sidriti samo brodovi određene vrste i namjene i vrste robe koju prevoze. </w:t>
      </w:r>
    </w:p>
    <w:p w14:paraId="583F5B94" w14:textId="77777777" w:rsidR="007468CD" w:rsidRDefault="007468CD"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11A92179" w14:textId="77777777" w:rsidR="00103433" w:rsidRPr="00421558" w:rsidRDefault="00D80083"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(5) </w:t>
      </w:r>
      <w:r w:rsidR="00103433" w:rsidRPr="00421558">
        <w:rPr>
          <w:rFonts w:ascii="Times New Roman" w:eastAsia="Calibri" w:hAnsi="Times New Roman" w:cs="Times New Roman"/>
          <w:sz w:val="24"/>
          <w:szCs w:val="24"/>
          <w:u w:color="000000"/>
          <w:bdr w:val="nil"/>
          <w:lang w:eastAsia="hr-HR"/>
        </w:rPr>
        <w:t>Zabranjeno je korištenje sidrišta protivno njegovoj namjeni.</w:t>
      </w:r>
    </w:p>
    <w:p w14:paraId="2075D73B" w14:textId="77777777" w:rsidR="007468CD" w:rsidRDefault="007468CD"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63CEB5B8" w14:textId="77777777" w:rsidR="00D80083" w:rsidRPr="00421558" w:rsidRDefault="00103433"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(6) </w:t>
      </w:r>
      <w:r w:rsidR="00D80083" w:rsidRPr="00421558">
        <w:rPr>
          <w:rFonts w:ascii="Times New Roman" w:eastAsia="Calibri" w:hAnsi="Times New Roman" w:cs="Times New Roman"/>
          <w:sz w:val="24"/>
          <w:szCs w:val="24"/>
          <w:u w:color="000000"/>
          <w:bdr w:val="nil"/>
          <w:lang w:eastAsia="hr-HR"/>
        </w:rPr>
        <w:t xml:space="preserve">Sidrišta opće namjene mogu imati posebno obilježen dio za sidrenje brodova koji prevoze opasne terete. </w:t>
      </w:r>
    </w:p>
    <w:p w14:paraId="0C1E3208" w14:textId="77777777" w:rsidR="001F0E09" w:rsidRPr="00421558" w:rsidRDefault="001F0E09" w:rsidP="00BC6F0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lang w:eastAsia="hr-HR"/>
        </w:rPr>
      </w:pPr>
    </w:p>
    <w:p w14:paraId="7D721CBE" w14:textId="77777777" w:rsidR="00E94DAD" w:rsidRPr="00421558" w:rsidRDefault="00F9714B" w:rsidP="00BC6F07">
      <w:pPr>
        <w:spacing w:after="0" w:line="240" w:lineRule="auto"/>
        <w:jc w:val="center"/>
        <w:rPr>
          <w:rFonts w:ascii="Times New Roman" w:eastAsia="Calibri" w:hAnsi="Times New Roman" w:cs="Times New Roman"/>
          <w:b/>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Članak 204.</w:t>
      </w:r>
    </w:p>
    <w:p w14:paraId="1DC59BF0" w14:textId="77777777" w:rsidR="0010088A" w:rsidRPr="00421558" w:rsidRDefault="0010088A" w:rsidP="00BC6F07">
      <w:pPr>
        <w:spacing w:after="0" w:line="240" w:lineRule="auto"/>
        <w:jc w:val="center"/>
        <w:rPr>
          <w:rFonts w:ascii="Times New Roman" w:eastAsia="Times New Roman" w:hAnsi="Times New Roman" w:cs="Times New Roman"/>
          <w:sz w:val="24"/>
          <w:szCs w:val="24"/>
          <w:lang w:eastAsia="hr-HR"/>
        </w:rPr>
      </w:pPr>
    </w:p>
    <w:p w14:paraId="40FC03DB" w14:textId="77777777" w:rsidR="00D80083" w:rsidRPr="00421558" w:rsidRDefault="00D8008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Zimovnik mora udovoljavati propisanim uvjetima sigurnosti.</w:t>
      </w:r>
    </w:p>
    <w:p w14:paraId="1F2CAED8" w14:textId="77777777" w:rsidR="007468CD" w:rsidRDefault="007468CD" w:rsidP="00BC6F07">
      <w:pPr>
        <w:spacing w:after="0" w:line="240" w:lineRule="auto"/>
        <w:jc w:val="both"/>
        <w:rPr>
          <w:rFonts w:ascii="Times New Roman" w:eastAsia="Times New Roman" w:hAnsi="Times New Roman" w:cs="Times New Roman"/>
          <w:sz w:val="24"/>
          <w:szCs w:val="24"/>
          <w:lang w:eastAsia="hr-HR"/>
        </w:rPr>
      </w:pPr>
    </w:p>
    <w:p w14:paraId="103C567C" w14:textId="77777777" w:rsidR="00D80083" w:rsidRPr="00421558" w:rsidRDefault="00D8008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Zimovnik i zimsko sklonište mogu koristiti i u njima se zadržavati sva plovila pod jednakim uvjetima i dok traju mjere koje su zbog izvanrednih okolnosti proglasila nadležna tijela.</w:t>
      </w:r>
    </w:p>
    <w:p w14:paraId="75CE877E" w14:textId="77777777" w:rsidR="007468CD" w:rsidRDefault="007468CD" w:rsidP="00BC6F07">
      <w:pPr>
        <w:spacing w:after="0" w:line="240" w:lineRule="auto"/>
        <w:jc w:val="both"/>
        <w:rPr>
          <w:rFonts w:ascii="Times New Roman" w:eastAsia="Times New Roman" w:hAnsi="Times New Roman" w:cs="Times New Roman"/>
          <w:sz w:val="24"/>
          <w:szCs w:val="24"/>
          <w:lang w:eastAsia="hr-HR"/>
        </w:rPr>
      </w:pPr>
    </w:p>
    <w:p w14:paraId="0F30F2AC" w14:textId="77777777" w:rsidR="00D80083" w:rsidRPr="00421558" w:rsidRDefault="00D8008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Naknade i pristojbe za korištenje zimovnika i zimskih skloništa u izvanrednim okolnostima se ne naplaćuju.</w:t>
      </w:r>
    </w:p>
    <w:p w14:paraId="63DA7ABD" w14:textId="77777777" w:rsidR="005539D7" w:rsidRDefault="005539D7" w:rsidP="00BC6F07">
      <w:pPr>
        <w:spacing w:after="0" w:line="240" w:lineRule="auto"/>
        <w:jc w:val="both"/>
        <w:rPr>
          <w:rFonts w:ascii="Times New Roman" w:eastAsia="Times New Roman" w:hAnsi="Times New Roman" w:cs="Times New Roman"/>
          <w:sz w:val="24"/>
          <w:szCs w:val="24"/>
          <w:lang w:eastAsia="hr-HR"/>
        </w:rPr>
      </w:pPr>
    </w:p>
    <w:p w14:paraId="4FA37EB9" w14:textId="77777777" w:rsidR="00D80083" w:rsidRPr="00421558" w:rsidRDefault="00D8008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Izvanrednim okolnostima smatraju se i slučajevi korištenja zimovnika radi zaštite i spašavanja ljudskih života, sigurnosti plovila i osoba na plovilu </w:t>
      </w:r>
      <w:r w:rsidR="005660D8" w:rsidRPr="00421558">
        <w:rPr>
          <w:rFonts w:ascii="Times New Roman" w:eastAsia="Times New Roman" w:hAnsi="Times New Roman" w:cs="Times New Roman"/>
          <w:sz w:val="24"/>
          <w:szCs w:val="24"/>
          <w:lang w:eastAsia="hr-HR"/>
        </w:rPr>
        <w:t>te</w:t>
      </w:r>
      <w:r w:rsidRPr="00421558">
        <w:rPr>
          <w:rFonts w:ascii="Times New Roman" w:eastAsia="Times New Roman" w:hAnsi="Times New Roman" w:cs="Times New Roman"/>
          <w:sz w:val="24"/>
          <w:szCs w:val="24"/>
          <w:lang w:eastAsia="hr-HR"/>
        </w:rPr>
        <w:t xml:space="preserve"> sigurnosti plovidbe.</w:t>
      </w:r>
    </w:p>
    <w:p w14:paraId="4E4165C9" w14:textId="77777777" w:rsidR="005539D7" w:rsidRDefault="005539D7" w:rsidP="00BC6F07">
      <w:pPr>
        <w:spacing w:after="0" w:line="240" w:lineRule="auto"/>
        <w:jc w:val="both"/>
        <w:rPr>
          <w:rFonts w:ascii="Times New Roman" w:eastAsia="Times New Roman" w:hAnsi="Times New Roman" w:cs="Times New Roman"/>
          <w:sz w:val="24"/>
          <w:szCs w:val="24"/>
          <w:lang w:eastAsia="hr-HR"/>
        </w:rPr>
      </w:pPr>
    </w:p>
    <w:p w14:paraId="3DEA9D0C" w14:textId="77777777" w:rsidR="00D80083" w:rsidRPr="00421558" w:rsidRDefault="00D8008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Za korištenje zimovnika, osim u slučajevima iz stav</w:t>
      </w:r>
      <w:r w:rsidR="005539D7">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ka 2. i 4. ovoga članka, nadležnoj lučkoj upravi plaća se pristojba za vez. </w:t>
      </w:r>
    </w:p>
    <w:p w14:paraId="6C97A4B5" w14:textId="77777777" w:rsidR="005539D7" w:rsidRDefault="005539D7" w:rsidP="00BC6F07">
      <w:pPr>
        <w:spacing w:after="0" w:line="240" w:lineRule="auto"/>
        <w:jc w:val="both"/>
        <w:rPr>
          <w:rFonts w:ascii="Times New Roman" w:eastAsia="Times New Roman" w:hAnsi="Times New Roman" w:cs="Times New Roman"/>
          <w:sz w:val="24"/>
          <w:szCs w:val="24"/>
          <w:lang w:eastAsia="hr-HR"/>
        </w:rPr>
      </w:pPr>
    </w:p>
    <w:p w14:paraId="10969B4F" w14:textId="77777777" w:rsidR="00D80083" w:rsidRPr="00421558" w:rsidRDefault="00D8008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w:t>
      </w:r>
      <w:r w:rsidR="00E94DAD" w:rsidRPr="00421558">
        <w:rPr>
          <w:rFonts w:ascii="Times New Roman" w:eastAsia="Times New Roman" w:hAnsi="Times New Roman" w:cs="Times New Roman"/>
          <w:sz w:val="24"/>
          <w:szCs w:val="24"/>
          <w:lang w:eastAsia="hr-HR"/>
        </w:rPr>
        <w:t>Zimovnik i zimsko sklonište na lučkom i pristanišnom području, na prijedlog i uz suglasnost lučke kapetanije, određuje i njima upravlja nadležna lučka uprava.</w:t>
      </w:r>
    </w:p>
    <w:p w14:paraId="7CD0DA5F" w14:textId="77777777" w:rsidR="005539D7" w:rsidRDefault="005539D7" w:rsidP="00BC6F07">
      <w:pPr>
        <w:spacing w:after="0" w:line="240" w:lineRule="auto"/>
        <w:jc w:val="both"/>
        <w:rPr>
          <w:rFonts w:ascii="Times New Roman" w:eastAsia="Times New Roman" w:hAnsi="Times New Roman" w:cs="Times New Roman"/>
          <w:sz w:val="24"/>
          <w:szCs w:val="24"/>
          <w:lang w:eastAsia="hr-HR"/>
        </w:rPr>
      </w:pPr>
    </w:p>
    <w:p w14:paraId="735662F3" w14:textId="77777777" w:rsidR="00E94DAD" w:rsidRPr="00421558" w:rsidRDefault="00E94D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 Zimsko sklonište na vodnom putu određuje nadležna lučka kapetanija.</w:t>
      </w:r>
    </w:p>
    <w:p w14:paraId="541EE89B" w14:textId="77777777" w:rsidR="005539D7" w:rsidRDefault="005539D7" w:rsidP="00BC6F07">
      <w:pPr>
        <w:spacing w:after="0" w:line="240" w:lineRule="auto"/>
        <w:jc w:val="both"/>
        <w:rPr>
          <w:rFonts w:ascii="Times New Roman" w:eastAsia="Times New Roman" w:hAnsi="Times New Roman" w:cs="Times New Roman"/>
          <w:sz w:val="24"/>
          <w:szCs w:val="24"/>
          <w:lang w:eastAsia="hr-HR"/>
        </w:rPr>
      </w:pPr>
    </w:p>
    <w:p w14:paraId="40CE648A" w14:textId="77777777" w:rsidR="00E94DAD" w:rsidRPr="00421558" w:rsidRDefault="00411510" w:rsidP="00BC6F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Opće i posebne uvjete</w:t>
      </w:r>
      <w:r w:rsidR="00E94DAD" w:rsidRPr="00421558">
        <w:rPr>
          <w:rFonts w:ascii="Times New Roman" w:eastAsia="Times New Roman" w:hAnsi="Times New Roman" w:cs="Times New Roman"/>
          <w:sz w:val="24"/>
          <w:szCs w:val="24"/>
          <w:lang w:eastAsia="hr-HR"/>
        </w:rPr>
        <w:t xml:space="preserve"> koje moraju ispunjavati i način klasifikacije zimovnika propisuje Vlada Republike Hrvatske </w:t>
      </w:r>
      <w:r w:rsidR="005539D7">
        <w:rPr>
          <w:rFonts w:ascii="Times New Roman" w:eastAsia="Times New Roman" w:hAnsi="Times New Roman" w:cs="Times New Roman"/>
          <w:sz w:val="24"/>
          <w:szCs w:val="24"/>
          <w:lang w:eastAsia="hr-HR"/>
        </w:rPr>
        <w:t>u</w:t>
      </w:r>
      <w:r w:rsidR="005539D7" w:rsidRPr="00421558">
        <w:rPr>
          <w:rFonts w:ascii="Times New Roman" w:eastAsia="Times New Roman" w:hAnsi="Times New Roman" w:cs="Times New Roman"/>
          <w:sz w:val="24"/>
          <w:szCs w:val="24"/>
          <w:lang w:eastAsia="hr-HR"/>
        </w:rPr>
        <w:t xml:space="preserve">redbom </w:t>
      </w:r>
      <w:r w:rsidR="004A681C" w:rsidRPr="00421558">
        <w:rPr>
          <w:rFonts w:ascii="Times New Roman" w:eastAsia="Times New Roman" w:hAnsi="Times New Roman" w:cs="Times New Roman"/>
          <w:sz w:val="24"/>
          <w:szCs w:val="24"/>
          <w:lang w:eastAsia="hr-HR"/>
        </w:rPr>
        <w:t xml:space="preserve">iz članka </w:t>
      </w:r>
      <w:r w:rsidR="000614BC" w:rsidRPr="00421558">
        <w:rPr>
          <w:rFonts w:ascii="Times New Roman" w:eastAsia="Times New Roman" w:hAnsi="Times New Roman" w:cs="Times New Roman"/>
          <w:sz w:val="24"/>
          <w:szCs w:val="24"/>
          <w:lang w:eastAsia="hr-HR"/>
        </w:rPr>
        <w:t xml:space="preserve">167. stavka 1. </w:t>
      </w:r>
      <w:r w:rsidR="006E582D" w:rsidRPr="00421558">
        <w:rPr>
          <w:rFonts w:ascii="Times New Roman" w:eastAsia="Times New Roman" w:hAnsi="Times New Roman" w:cs="Times New Roman"/>
          <w:sz w:val="24"/>
          <w:szCs w:val="24"/>
          <w:lang w:eastAsia="hr-HR"/>
        </w:rPr>
        <w:t>ovoga Zakona</w:t>
      </w:r>
      <w:r w:rsidR="00E94DAD" w:rsidRPr="00421558">
        <w:rPr>
          <w:rFonts w:ascii="Times New Roman" w:eastAsia="Times New Roman" w:hAnsi="Times New Roman" w:cs="Times New Roman"/>
          <w:sz w:val="24"/>
          <w:szCs w:val="24"/>
          <w:lang w:eastAsia="hr-HR"/>
        </w:rPr>
        <w:t xml:space="preserve">. </w:t>
      </w:r>
    </w:p>
    <w:p w14:paraId="48F3E0FE" w14:textId="77777777" w:rsidR="005539D7" w:rsidRDefault="005539D7" w:rsidP="00BC6F07">
      <w:pPr>
        <w:spacing w:after="0" w:line="240" w:lineRule="auto"/>
        <w:jc w:val="both"/>
        <w:rPr>
          <w:rFonts w:ascii="Times New Roman" w:eastAsia="Times New Roman" w:hAnsi="Times New Roman" w:cs="Times New Roman"/>
          <w:sz w:val="24"/>
          <w:szCs w:val="24"/>
          <w:lang w:eastAsia="hr-HR"/>
        </w:rPr>
      </w:pPr>
    </w:p>
    <w:p w14:paraId="4F0B4877" w14:textId="77777777" w:rsidR="009F67B7" w:rsidRDefault="00E94D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(9) Obilježavanje zimovnika i zimskog skloništa obavlja Ministarstvo na način propisan Pravilnikom iz član</w:t>
      </w:r>
      <w:r w:rsidR="00067788" w:rsidRPr="00421558">
        <w:rPr>
          <w:rFonts w:ascii="Times New Roman" w:eastAsia="Times New Roman" w:hAnsi="Times New Roman" w:cs="Times New Roman"/>
          <w:sz w:val="24"/>
          <w:szCs w:val="24"/>
          <w:lang w:eastAsia="hr-HR"/>
        </w:rPr>
        <w:t xml:space="preserve">ka 15. stavka 3. ovoga Zakona. </w:t>
      </w:r>
    </w:p>
    <w:p w14:paraId="7EE7CF0C" w14:textId="77777777" w:rsidR="00EC425B" w:rsidRPr="00421558" w:rsidRDefault="00EC425B" w:rsidP="00BC6F07">
      <w:pPr>
        <w:spacing w:after="0" w:line="240" w:lineRule="auto"/>
        <w:rPr>
          <w:rFonts w:ascii="Times New Roman" w:eastAsia="Calibri" w:hAnsi="Times New Roman" w:cs="Times New Roman"/>
          <w:b/>
          <w:bCs/>
          <w:sz w:val="24"/>
          <w:szCs w:val="24"/>
          <w:u w:color="000000"/>
          <w:bdr w:val="nil"/>
          <w:lang w:eastAsia="hr-HR"/>
        </w:rPr>
      </w:pPr>
    </w:p>
    <w:p w14:paraId="1DFF0D0D" w14:textId="77777777" w:rsidR="0010088A" w:rsidRPr="00421558" w:rsidRDefault="00F9714B" w:rsidP="00BC6F07">
      <w:pPr>
        <w:spacing w:after="0" w:line="240" w:lineRule="auto"/>
        <w:jc w:val="center"/>
        <w:rPr>
          <w:rFonts w:ascii="Times New Roman" w:hAnsi="Times New Roman" w:cs="Times New Roman"/>
          <w:bCs/>
          <w:sz w:val="24"/>
          <w:szCs w:val="24"/>
        </w:rPr>
      </w:pPr>
      <w:r w:rsidRPr="00421558">
        <w:rPr>
          <w:rFonts w:ascii="Times New Roman" w:eastAsia="Calibri" w:hAnsi="Times New Roman" w:cs="Times New Roman"/>
          <w:b/>
          <w:bCs/>
          <w:sz w:val="24"/>
          <w:szCs w:val="24"/>
          <w:u w:color="000000"/>
          <w:bdr w:val="nil"/>
          <w:lang w:eastAsia="hr-HR"/>
        </w:rPr>
        <w:t>Članak 205.</w:t>
      </w:r>
      <w:r w:rsidR="00E94DAD" w:rsidRPr="00421558">
        <w:rPr>
          <w:rFonts w:ascii="Times New Roman" w:hAnsi="Times New Roman" w:cs="Times New Roman"/>
          <w:bCs/>
          <w:sz w:val="24"/>
          <w:szCs w:val="24"/>
        </w:rPr>
        <w:t xml:space="preserve">        </w:t>
      </w:r>
    </w:p>
    <w:p w14:paraId="5CA471C7" w14:textId="77777777" w:rsidR="00E94DAD" w:rsidRPr="00421558" w:rsidRDefault="00E94DAD" w:rsidP="00BC6F07">
      <w:pPr>
        <w:spacing w:after="0" w:line="240" w:lineRule="auto"/>
        <w:jc w:val="center"/>
        <w:rPr>
          <w:rFonts w:ascii="Times New Roman" w:hAnsi="Times New Roman" w:cs="Times New Roman"/>
          <w:bCs/>
          <w:sz w:val="24"/>
          <w:szCs w:val="24"/>
        </w:rPr>
      </w:pPr>
      <w:r w:rsidRPr="00421558">
        <w:rPr>
          <w:rFonts w:ascii="Times New Roman" w:hAnsi="Times New Roman" w:cs="Times New Roman"/>
          <w:bCs/>
          <w:sz w:val="24"/>
          <w:szCs w:val="24"/>
        </w:rPr>
        <w:t xml:space="preserve">  </w:t>
      </w:r>
    </w:p>
    <w:p w14:paraId="2BADD921" w14:textId="77777777" w:rsidR="00E94DAD" w:rsidRPr="00421558" w:rsidRDefault="00411510" w:rsidP="00BC6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Plovila koja </w:t>
      </w:r>
      <w:r w:rsidR="00E94DAD" w:rsidRPr="00421558">
        <w:rPr>
          <w:rFonts w:ascii="Times New Roman" w:hAnsi="Times New Roman" w:cs="Times New Roman"/>
          <w:sz w:val="24"/>
          <w:szCs w:val="24"/>
        </w:rPr>
        <w:t>plove u domaćoj ili međunarodnoj plovidbi, radi odmora posade plovila, priveza plovila u izvanrednim okolnostima, prilikom nezgoda, obavljanja manjih popravaka na plovilima ili izmjene posade mogu se privezati u privezištu.</w:t>
      </w:r>
    </w:p>
    <w:p w14:paraId="476F87CD" w14:textId="77777777" w:rsidR="005539D7" w:rsidRDefault="005539D7" w:rsidP="00BC6F07">
      <w:pPr>
        <w:spacing w:after="0" w:line="240" w:lineRule="auto"/>
        <w:contextualSpacing/>
        <w:jc w:val="both"/>
        <w:rPr>
          <w:rFonts w:ascii="Times New Roman" w:eastAsia="Times New Roman" w:hAnsi="Times New Roman" w:cs="Times New Roman"/>
          <w:sz w:val="24"/>
          <w:szCs w:val="24"/>
        </w:rPr>
      </w:pPr>
    </w:p>
    <w:p w14:paraId="1CB9A1E3" w14:textId="77777777" w:rsidR="00E94DAD" w:rsidRPr="00421558" w:rsidRDefault="00103433" w:rsidP="00BC6F07">
      <w:pPr>
        <w:spacing w:after="0" w:line="240" w:lineRule="auto"/>
        <w:contextualSpacing/>
        <w:jc w:val="both"/>
        <w:rPr>
          <w:rFonts w:ascii="Times New Roman" w:eastAsia="Times New Roman" w:hAnsi="Times New Roman" w:cs="Times New Roman"/>
          <w:sz w:val="24"/>
          <w:szCs w:val="24"/>
        </w:rPr>
      </w:pPr>
      <w:r w:rsidRPr="00421558">
        <w:rPr>
          <w:rFonts w:ascii="Times New Roman" w:eastAsia="Times New Roman" w:hAnsi="Times New Roman" w:cs="Times New Roman"/>
          <w:sz w:val="24"/>
          <w:szCs w:val="24"/>
        </w:rPr>
        <w:t>(2) Zabranjeno je koristiti privezište u svrhe različite od onih navedenih u stavku 1. ovoga članka.</w:t>
      </w:r>
    </w:p>
    <w:p w14:paraId="18842FD9" w14:textId="77777777" w:rsidR="005539D7" w:rsidRDefault="005539D7"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22C5C05" w14:textId="77777777" w:rsidR="00E94DAD" w:rsidRPr="00421558" w:rsidRDefault="00103433"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w:t>
      </w:r>
      <w:r w:rsidR="00E94DAD" w:rsidRPr="00421558">
        <w:rPr>
          <w:rFonts w:ascii="Times New Roman" w:eastAsia="Calibri" w:hAnsi="Times New Roman" w:cs="Times New Roman"/>
          <w:sz w:val="24"/>
          <w:szCs w:val="24"/>
          <w:u w:color="000000"/>
          <w:bdr w:val="nil"/>
          <w:lang w:eastAsia="hr-HR"/>
        </w:rPr>
        <w:t>) Privezište je dostupno plovilima iz stavka 1. ovoga članka pod istim uvjetima bez diskriminacije.</w:t>
      </w:r>
    </w:p>
    <w:p w14:paraId="1AD2EA89" w14:textId="77777777" w:rsidR="005539D7" w:rsidRDefault="005539D7"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287C3E85" w14:textId="77777777" w:rsidR="005660D8" w:rsidRPr="00421558" w:rsidRDefault="00103433"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(4</w:t>
      </w:r>
      <w:r w:rsidR="005660D8" w:rsidRPr="00421558">
        <w:rPr>
          <w:rFonts w:ascii="Times New Roman" w:eastAsia="Calibri" w:hAnsi="Times New Roman" w:cs="Times New Roman"/>
          <w:sz w:val="24"/>
          <w:szCs w:val="24"/>
          <w:u w:color="000000"/>
          <w:bdr w:val="nil"/>
          <w:lang w:eastAsia="hr-HR"/>
        </w:rPr>
        <w:t>) Izmjena posade plovila u privezištu je dozvoljena samo ako je u skladu s odredbama posebnih propisa o nadzoru državne granice</w:t>
      </w:r>
      <w:r w:rsidR="001738CE" w:rsidRPr="00421558">
        <w:rPr>
          <w:rFonts w:ascii="Times New Roman" w:eastAsia="Calibri" w:hAnsi="Times New Roman" w:cs="Times New Roman"/>
          <w:sz w:val="24"/>
          <w:szCs w:val="24"/>
          <w:u w:color="000000"/>
          <w:bdr w:val="nil"/>
          <w:lang w:eastAsia="hr-HR"/>
        </w:rPr>
        <w:t xml:space="preserve"> i obavljanju granične kontrole</w:t>
      </w:r>
      <w:r w:rsidR="005660D8" w:rsidRPr="00421558">
        <w:rPr>
          <w:rFonts w:ascii="Times New Roman" w:eastAsia="Calibri" w:hAnsi="Times New Roman" w:cs="Times New Roman"/>
          <w:sz w:val="24"/>
          <w:szCs w:val="24"/>
          <w:u w:color="000000"/>
          <w:bdr w:val="nil"/>
          <w:lang w:eastAsia="hr-HR"/>
        </w:rPr>
        <w:t>.</w:t>
      </w:r>
    </w:p>
    <w:p w14:paraId="4177495C" w14:textId="77777777" w:rsidR="005539D7" w:rsidRDefault="005539D7"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p>
    <w:p w14:paraId="18462E7C" w14:textId="77777777" w:rsidR="00965A43" w:rsidRDefault="00E94DAD"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103433" w:rsidRPr="00421558">
        <w:rPr>
          <w:rFonts w:ascii="Times New Roman" w:eastAsia="Times New Roman" w:hAnsi="Times New Roman" w:cs="Times New Roman"/>
          <w:sz w:val="24"/>
          <w:szCs w:val="24"/>
          <w:lang w:eastAsia="hr-HR"/>
        </w:rPr>
        <w:t>5</w:t>
      </w:r>
      <w:r w:rsidRPr="00421558">
        <w:rPr>
          <w:rFonts w:ascii="Times New Roman" w:eastAsia="Times New Roman" w:hAnsi="Times New Roman" w:cs="Times New Roman"/>
          <w:sz w:val="24"/>
          <w:szCs w:val="24"/>
          <w:lang w:eastAsia="hr-HR"/>
        </w:rPr>
        <w:t xml:space="preserve">) Obilježavanje privezišta obavlja Ministarstvo na način propisan </w:t>
      </w:r>
      <w:r w:rsidR="005539D7">
        <w:rPr>
          <w:rFonts w:ascii="Times New Roman" w:eastAsia="Times New Roman" w:hAnsi="Times New Roman" w:cs="Times New Roman"/>
          <w:sz w:val="24"/>
          <w:szCs w:val="24"/>
          <w:lang w:eastAsia="hr-HR"/>
        </w:rPr>
        <w:t>p</w:t>
      </w:r>
      <w:r w:rsidR="005539D7" w:rsidRPr="00421558">
        <w:rPr>
          <w:rFonts w:ascii="Times New Roman" w:eastAsia="Times New Roman" w:hAnsi="Times New Roman" w:cs="Times New Roman"/>
          <w:sz w:val="24"/>
          <w:szCs w:val="24"/>
          <w:lang w:eastAsia="hr-HR"/>
        </w:rPr>
        <w:t xml:space="preserve">ravilnikom </w:t>
      </w:r>
      <w:r w:rsidRPr="00421558">
        <w:rPr>
          <w:rFonts w:ascii="Times New Roman" w:eastAsia="Times New Roman" w:hAnsi="Times New Roman" w:cs="Times New Roman"/>
          <w:sz w:val="24"/>
          <w:szCs w:val="24"/>
          <w:lang w:eastAsia="hr-HR"/>
        </w:rPr>
        <w:t>iz članka 15. stavka 3. ovoga Zakona</w:t>
      </w:r>
      <w:r w:rsidR="009F67B7" w:rsidRPr="00421558">
        <w:rPr>
          <w:rFonts w:ascii="Times New Roman" w:eastAsia="Times New Roman" w:hAnsi="Times New Roman" w:cs="Times New Roman"/>
          <w:sz w:val="24"/>
          <w:szCs w:val="24"/>
          <w:lang w:eastAsia="hr-HR"/>
        </w:rPr>
        <w:t>.</w:t>
      </w:r>
    </w:p>
    <w:p w14:paraId="5771F947" w14:textId="77777777" w:rsidR="005539D7" w:rsidRPr="00421558" w:rsidRDefault="005539D7"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p>
    <w:p w14:paraId="4A74F567" w14:textId="77777777" w:rsidR="00F46CE2" w:rsidRPr="00421558" w:rsidRDefault="00F46CE2"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8F1A48" w:rsidRPr="00421558">
        <w:rPr>
          <w:rFonts w:ascii="Times New Roman" w:hAnsi="Times New Roman" w:cs="Times New Roman"/>
          <w:b/>
          <w:sz w:val="24"/>
          <w:szCs w:val="24"/>
        </w:rPr>
        <w:t>20</w:t>
      </w:r>
      <w:r w:rsidR="00E42502" w:rsidRPr="00421558">
        <w:rPr>
          <w:rFonts w:ascii="Times New Roman" w:hAnsi="Times New Roman" w:cs="Times New Roman"/>
          <w:b/>
          <w:sz w:val="24"/>
          <w:szCs w:val="24"/>
        </w:rPr>
        <w:t>6</w:t>
      </w:r>
      <w:r w:rsidR="008F1A48" w:rsidRPr="00421558">
        <w:rPr>
          <w:rFonts w:ascii="Times New Roman" w:hAnsi="Times New Roman" w:cs="Times New Roman"/>
          <w:b/>
          <w:sz w:val="24"/>
          <w:szCs w:val="24"/>
        </w:rPr>
        <w:t xml:space="preserve">.                    </w:t>
      </w:r>
      <w:r w:rsidR="007E6310" w:rsidRPr="00421558">
        <w:rPr>
          <w:rFonts w:ascii="Times New Roman" w:hAnsi="Times New Roman" w:cs="Times New Roman"/>
          <w:b/>
          <w:sz w:val="24"/>
          <w:szCs w:val="24"/>
        </w:rPr>
        <w:t xml:space="preserve">              </w:t>
      </w:r>
      <w:r w:rsidR="00D91A2E" w:rsidRPr="00421558">
        <w:rPr>
          <w:rFonts w:ascii="Times New Roman" w:hAnsi="Times New Roman" w:cs="Times New Roman"/>
          <w:b/>
          <w:sz w:val="24"/>
          <w:szCs w:val="24"/>
        </w:rPr>
        <w:t xml:space="preserve">     </w:t>
      </w:r>
    </w:p>
    <w:p w14:paraId="03F75DBE" w14:textId="77777777" w:rsidR="000E675C" w:rsidRDefault="000E675C" w:rsidP="00BC6F07">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43D3F606" w14:textId="77777777" w:rsidR="006552CB" w:rsidRPr="00421558" w:rsidRDefault="006552CB"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rPr>
      </w:pPr>
      <w:r w:rsidRPr="00421558">
        <w:rPr>
          <w:rFonts w:ascii="Times New Roman" w:hAnsi="Times New Roman" w:cs="Times New Roman"/>
          <w:sz w:val="24"/>
          <w:szCs w:val="24"/>
        </w:rPr>
        <w:t>(1) Luk</w:t>
      </w:r>
      <w:r w:rsidR="001738CE" w:rsidRPr="00421558">
        <w:rPr>
          <w:rFonts w:ascii="Times New Roman" w:hAnsi="Times New Roman" w:cs="Times New Roman"/>
          <w:sz w:val="24"/>
          <w:szCs w:val="24"/>
        </w:rPr>
        <w:t>a</w:t>
      </w:r>
      <w:r w:rsidRPr="00421558">
        <w:rPr>
          <w:rFonts w:ascii="Times New Roman" w:hAnsi="Times New Roman" w:cs="Times New Roman"/>
          <w:sz w:val="24"/>
          <w:szCs w:val="24"/>
        </w:rPr>
        <w:t xml:space="preserve"> mora udovoljavati propisanim uvjetima sigurnosti plovidbe.</w:t>
      </w:r>
    </w:p>
    <w:p w14:paraId="35922044" w14:textId="77777777" w:rsidR="000E675C" w:rsidRDefault="000E675C" w:rsidP="00BC6F07">
      <w:pPr>
        <w:pBdr>
          <w:top w:val="nil"/>
          <w:left w:val="nil"/>
          <w:bottom w:val="nil"/>
          <w:right w:val="nil"/>
          <w:between w:val="nil"/>
          <w:bar w:val="nil"/>
        </w:pBdr>
        <w:spacing w:after="0" w:line="240" w:lineRule="auto"/>
        <w:ind w:left="142" w:hanging="142"/>
        <w:jc w:val="both"/>
        <w:rPr>
          <w:rFonts w:ascii="Times New Roman" w:eastAsia="Calibri" w:hAnsi="Times New Roman" w:cs="Times New Roman"/>
          <w:sz w:val="24"/>
          <w:szCs w:val="24"/>
          <w:u w:color="000000"/>
          <w:bdr w:val="nil"/>
          <w:lang w:eastAsia="hr-HR"/>
        </w:rPr>
      </w:pPr>
    </w:p>
    <w:p w14:paraId="41ECB39C" w14:textId="77777777" w:rsidR="006552CB" w:rsidRPr="00421558" w:rsidRDefault="006552CB" w:rsidP="00BC6F07">
      <w:pPr>
        <w:pBdr>
          <w:top w:val="nil"/>
          <w:left w:val="nil"/>
          <w:bottom w:val="nil"/>
          <w:right w:val="nil"/>
          <w:between w:val="nil"/>
          <w:bar w:val="nil"/>
        </w:pBdr>
        <w:spacing w:after="0" w:line="240" w:lineRule="auto"/>
        <w:ind w:left="142" w:hanging="142"/>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(2) </w:t>
      </w:r>
      <w:r w:rsidR="00266963" w:rsidRPr="00421558">
        <w:rPr>
          <w:rFonts w:ascii="Times New Roman" w:hAnsi="Times New Roman" w:cs="Times New Roman"/>
          <w:sz w:val="24"/>
          <w:szCs w:val="24"/>
        </w:rPr>
        <w:t xml:space="preserve">Lučki akvatorij </w:t>
      </w:r>
      <w:r w:rsidRPr="00421558">
        <w:rPr>
          <w:rFonts w:ascii="Times New Roman" w:eastAsia="Calibri" w:hAnsi="Times New Roman" w:cs="Times New Roman"/>
          <w:sz w:val="24"/>
          <w:szCs w:val="24"/>
          <w:u w:color="000000"/>
          <w:bdr w:val="nil"/>
          <w:lang w:eastAsia="hr-HR"/>
        </w:rPr>
        <w:t>ne smije suziti širinu plovnog puta ispod propisanih mjerila.</w:t>
      </w:r>
    </w:p>
    <w:p w14:paraId="30B33885" w14:textId="77777777" w:rsidR="000E675C" w:rsidRDefault="000E675C" w:rsidP="00BC6F0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p>
    <w:p w14:paraId="668C1FC7" w14:textId="77777777" w:rsidR="006552CB" w:rsidRPr="00421558" w:rsidRDefault="006552CB"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(3) Upravitelj luke obvezan je održavati luku, na način da se osigura red i postupanje u skl</w:t>
      </w:r>
      <w:r w:rsidR="009942A7" w:rsidRPr="00421558">
        <w:rPr>
          <w:rFonts w:ascii="Times New Roman" w:eastAsia="Calibri" w:hAnsi="Times New Roman" w:cs="Times New Roman"/>
          <w:sz w:val="24"/>
          <w:szCs w:val="24"/>
          <w:u w:color="000000"/>
          <w:bdr w:val="nil"/>
          <w:lang w:eastAsia="hr-HR"/>
        </w:rPr>
        <w:t>adu s ovim Zakonom i pravilima</w:t>
      </w:r>
      <w:r w:rsidRPr="00421558">
        <w:rPr>
          <w:rFonts w:ascii="Times New Roman" w:eastAsia="Calibri" w:hAnsi="Times New Roman" w:cs="Times New Roman"/>
          <w:sz w:val="24"/>
          <w:szCs w:val="24"/>
          <w:u w:color="000000"/>
          <w:bdr w:val="nil"/>
          <w:lang w:eastAsia="hr-HR"/>
        </w:rPr>
        <w:t xml:space="preserve"> o redu u luci.</w:t>
      </w:r>
    </w:p>
    <w:p w14:paraId="28AC10DA" w14:textId="77777777" w:rsidR="000E675C" w:rsidRDefault="000E675C" w:rsidP="00BC6F07">
      <w:pPr>
        <w:pBdr>
          <w:top w:val="nil"/>
          <w:left w:val="nil"/>
          <w:bottom w:val="nil"/>
          <w:right w:val="nil"/>
          <w:between w:val="nil"/>
          <w:bar w:val="nil"/>
        </w:pBdr>
        <w:tabs>
          <w:tab w:val="left" w:pos="142"/>
          <w:tab w:val="left" w:pos="426"/>
        </w:tabs>
        <w:spacing w:after="0" w:line="240" w:lineRule="auto"/>
        <w:jc w:val="both"/>
        <w:rPr>
          <w:rFonts w:ascii="Times New Roman" w:eastAsia="Calibri" w:hAnsi="Times New Roman" w:cs="Times New Roman"/>
          <w:sz w:val="24"/>
          <w:szCs w:val="24"/>
          <w:u w:color="000000"/>
          <w:bdr w:val="nil"/>
          <w:lang w:eastAsia="hr-HR"/>
        </w:rPr>
      </w:pPr>
    </w:p>
    <w:p w14:paraId="6C0F42D3" w14:textId="77777777" w:rsidR="006552CB" w:rsidRPr="00421558" w:rsidRDefault="006552CB" w:rsidP="00BC6F07">
      <w:pPr>
        <w:pBdr>
          <w:top w:val="nil"/>
          <w:left w:val="nil"/>
          <w:bottom w:val="nil"/>
          <w:right w:val="nil"/>
          <w:between w:val="nil"/>
          <w:bar w:val="nil"/>
        </w:pBdr>
        <w:tabs>
          <w:tab w:val="left" w:pos="142"/>
          <w:tab w:val="left" w:pos="426"/>
        </w:tabs>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Calibri" w:hAnsi="Times New Roman" w:cs="Times New Roman"/>
          <w:sz w:val="24"/>
          <w:szCs w:val="24"/>
          <w:u w:color="000000"/>
          <w:bdr w:val="nil"/>
          <w:lang w:eastAsia="hr-HR"/>
        </w:rPr>
        <w:t xml:space="preserve">(4) Uvjete sigurnosti plovidbe u lukama </w:t>
      </w:r>
      <w:r w:rsidR="00A35D20" w:rsidRPr="00421558">
        <w:rPr>
          <w:rFonts w:ascii="Times New Roman" w:eastAsia="Calibri" w:hAnsi="Times New Roman" w:cs="Times New Roman"/>
          <w:sz w:val="24"/>
          <w:szCs w:val="24"/>
          <w:u w:color="000000"/>
          <w:bdr w:val="nil"/>
          <w:lang w:eastAsia="hr-HR"/>
        </w:rPr>
        <w:t>pravilnikom propis</w:t>
      </w:r>
      <w:r w:rsidR="00A43BAF" w:rsidRPr="00421558">
        <w:rPr>
          <w:rFonts w:ascii="Times New Roman" w:eastAsia="Calibri" w:hAnsi="Times New Roman" w:cs="Times New Roman"/>
          <w:sz w:val="24"/>
          <w:szCs w:val="24"/>
          <w:u w:color="000000"/>
          <w:bdr w:val="nil"/>
          <w:lang w:eastAsia="hr-HR"/>
        </w:rPr>
        <w:t>uje</w:t>
      </w:r>
      <w:r w:rsidR="00A35D20" w:rsidRPr="00421558">
        <w:rPr>
          <w:rFonts w:ascii="Times New Roman" w:eastAsia="Calibri" w:hAnsi="Times New Roman" w:cs="Times New Roman"/>
          <w:sz w:val="24"/>
          <w:szCs w:val="24"/>
          <w:u w:color="000000"/>
          <w:bdr w:val="nil"/>
          <w:lang w:eastAsia="hr-HR"/>
        </w:rPr>
        <w:t xml:space="preserve"> ministar.</w:t>
      </w:r>
    </w:p>
    <w:p w14:paraId="20838B5F" w14:textId="77777777" w:rsidR="00422038" w:rsidRDefault="00422038" w:rsidP="00BC6F07">
      <w:pPr>
        <w:spacing w:after="0" w:line="240" w:lineRule="auto"/>
        <w:jc w:val="both"/>
        <w:rPr>
          <w:rFonts w:ascii="Times New Roman" w:hAnsi="Times New Roman" w:cs="Times New Roman"/>
          <w:b/>
          <w:bCs/>
          <w:sz w:val="24"/>
          <w:szCs w:val="24"/>
        </w:rPr>
      </w:pPr>
    </w:p>
    <w:p w14:paraId="71867295" w14:textId="77777777" w:rsidR="00315B6C" w:rsidRDefault="00315B6C" w:rsidP="00BC6F07">
      <w:pPr>
        <w:spacing w:after="0" w:line="240" w:lineRule="auto"/>
        <w:jc w:val="both"/>
        <w:rPr>
          <w:rFonts w:ascii="Times New Roman" w:hAnsi="Times New Roman" w:cs="Times New Roman"/>
          <w:b/>
          <w:bCs/>
          <w:sz w:val="24"/>
          <w:szCs w:val="24"/>
        </w:rPr>
      </w:pPr>
    </w:p>
    <w:p w14:paraId="4DE6AB60" w14:textId="77777777" w:rsidR="00315B6C" w:rsidRDefault="00315B6C" w:rsidP="00BC6F07">
      <w:pPr>
        <w:spacing w:after="0" w:line="240" w:lineRule="auto"/>
        <w:jc w:val="both"/>
        <w:rPr>
          <w:rFonts w:ascii="Times New Roman" w:hAnsi="Times New Roman" w:cs="Times New Roman"/>
          <w:b/>
          <w:bCs/>
          <w:sz w:val="24"/>
          <w:szCs w:val="24"/>
        </w:rPr>
      </w:pPr>
    </w:p>
    <w:p w14:paraId="2549556C" w14:textId="77777777" w:rsidR="00315B6C" w:rsidRDefault="00315B6C" w:rsidP="00BC6F07">
      <w:pPr>
        <w:spacing w:after="0" w:line="240" w:lineRule="auto"/>
        <w:jc w:val="both"/>
        <w:rPr>
          <w:rFonts w:ascii="Times New Roman" w:hAnsi="Times New Roman" w:cs="Times New Roman"/>
          <w:b/>
          <w:bCs/>
          <w:sz w:val="24"/>
          <w:szCs w:val="24"/>
        </w:rPr>
      </w:pPr>
    </w:p>
    <w:p w14:paraId="095ED805" w14:textId="77777777" w:rsidR="00315B6C" w:rsidRPr="00421558" w:rsidRDefault="00315B6C" w:rsidP="00BC6F07">
      <w:pPr>
        <w:spacing w:after="0" w:line="240" w:lineRule="auto"/>
        <w:jc w:val="both"/>
        <w:rPr>
          <w:rFonts w:ascii="Times New Roman" w:hAnsi="Times New Roman" w:cs="Times New Roman"/>
          <w:b/>
          <w:bCs/>
          <w:sz w:val="24"/>
          <w:szCs w:val="24"/>
        </w:rPr>
      </w:pPr>
    </w:p>
    <w:p w14:paraId="1691EBBF" w14:textId="77777777" w:rsidR="00F46CE2" w:rsidRPr="00421558" w:rsidRDefault="00F46CE2" w:rsidP="00BC6F07">
      <w:pPr>
        <w:spacing w:after="0" w:line="240" w:lineRule="auto"/>
        <w:jc w:val="center"/>
        <w:rPr>
          <w:rFonts w:ascii="Times New Roman" w:hAnsi="Times New Roman" w:cs="Times New Roman"/>
          <w:b/>
          <w:bCs/>
          <w:sz w:val="24"/>
          <w:szCs w:val="24"/>
        </w:rPr>
      </w:pPr>
      <w:r w:rsidRPr="00421558">
        <w:rPr>
          <w:rFonts w:ascii="Times New Roman" w:hAnsi="Times New Roman" w:cs="Times New Roman"/>
          <w:b/>
          <w:bCs/>
          <w:sz w:val="24"/>
          <w:szCs w:val="24"/>
        </w:rPr>
        <w:t xml:space="preserve">Članak </w:t>
      </w:r>
      <w:r w:rsidR="008F1A48" w:rsidRPr="00421558">
        <w:rPr>
          <w:rFonts w:ascii="Times New Roman" w:hAnsi="Times New Roman" w:cs="Times New Roman"/>
          <w:b/>
          <w:bCs/>
          <w:sz w:val="24"/>
          <w:szCs w:val="24"/>
        </w:rPr>
        <w:t>2</w:t>
      </w:r>
      <w:r w:rsidR="00E42502" w:rsidRPr="00421558">
        <w:rPr>
          <w:rFonts w:ascii="Times New Roman" w:hAnsi="Times New Roman" w:cs="Times New Roman"/>
          <w:b/>
          <w:bCs/>
          <w:sz w:val="24"/>
          <w:szCs w:val="24"/>
        </w:rPr>
        <w:t>07</w:t>
      </w:r>
      <w:r w:rsidR="008F1A48" w:rsidRPr="00421558">
        <w:rPr>
          <w:rFonts w:ascii="Times New Roman" w:hAnsi="Times New Roman" w:cs="Times New Roman"/>
          <w:b/>
          <w:bCs/>
          <w:sz w:val="24"/>
          <w:szCs w:val="24"/>
        </w:rPr>
        <w:t xml:space="preserve">.                   </w:t>
      </w:r>
      <w:r w:rsidR="007E6310" w:rsidRPr="00421558">
        <w:rPr>
          <w:rFonts w:ascii="Times New Roman" w:hAnsi="Times New Roman" w:cs="Times New Roman"/>
          <w:b/>
          <w:bCs/>
          <w:sz w:val="24"/>
          <w:szCs w:val="24"/>
        </w:rPr>
        <w:t xml:space="preserve">               </w:t>
      </w:r>
      <w:r w:rsidR="00D91A2E" w:rsidRPr="00421558">
        <w:rPr>
          <w:rFonts w:ascii="Times New Roman" w:hAnsi="Times New Roman" w:cs="Times New Roman"/>
          <w:b/>
          <w:bCs/>
          <w:sz w:val="24"/>
          <w:szCs w:val="24"/>
        </w:rPr>
        <w:t xml:space="preserve">     </w:t>
      </w:r>
    </w:p>
    <w:p w14:paraId="770DAD24" w14:textId="77777777" w:rsidR="000E675C" w:rsidRDefault="000E675C" w:rsidP="00BC6F07">
      <w:pPr>
        <w:spacing w:after="0" w:line="240" w:lineRule="auto"/>
        <w:jc w:val="both"/>
        <w:rPr>
          <w:rFonts w:ascii="Times New Roman" w:eastAsia="Times New Roman" w:hAnsi="Times New Roman" w:cs="Times New Roman"/>
          <w:sz w:val="24"/>
          <w:szCs w:val="24"/>
          <w:lang w:eastAsia="hr-HR"/>
        </w:rPr>
      </w:pPr>
    </w:p>
    <w:p w14:paraId="62B8251A" w14:textId="77777777" w:rsidR="009A32C9" w:rsidRDefault="006552C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Odredbe ovoga Zakona koje se odnose na red u luci odgovarajuće se primjenjuju na pristaništa, tovarišta, skelske prijelaze,</w:t>
      </w:r>
      <w:r w:rsidR="00A35D20" w:rsidRPr="00421558">
        <w:rPr>
          <w:rFonts w:ascii="Times New Roman" w:eastAsia="Times New Roman" w:hAnsi="Times New Roman" w:cs="Times New Roman"/>
          <w:sz w:val="24"/>
          <w:szCs w:val="24"/>
          <w:lang w:eastAsia="hr-HR"/>
        </w:rPr>
        <w:t xml:space="preserve"> sidrišta, privezišta, </w:t>
      </w:r>
      <w:r w:rsidRPr="00421558">
        <w:rPr>
          <w:rFonts w:ascii="Times New Roman" w:eastAsia="Times New Roman" w:hAnsi="Times New Roman" w:cs="Times New Roman"/>
          <w:sz w:val="24"/>
          <w:szCs w:val="24"/>
          <w:lang w:eastAsia="hr-HR"/>
        </w:rPr>
        <w:t xml:space="preserve">zimovnike i na ostala mjesta ukrcaja, iskrcaja ili prekrcaja </w:t>
      </w:r>
      <w:r w:rsidR="001738CE" w:rsidRPr="00421558">
        <w:rPr>
          <w:rFonts w:ascii="Times New Roman" w:eastAsia="Times New Roman" w:hAnsi="Times New Roman" w:cs="Times New Roman"/>
          <w:sz w:val="24"/>
          <w:szCs w:val="24"/>
          <w:lang w:eastAsia="hr-HR"/>
        </w:rPr>
        <w:t>tereta</w:t>
      </w:r>
      <w:r w:rsidRPr="00421558">
        <w:rPr>
          <w:rFonts w:ascii="Times New Roman" w:eastAsia="Times New Roman" w:hAnsi="Times New Roman" w:cs="Times New Roman"/>
          <w:sz w:val="24"/>
          <w:szCs w:val="24"/>
          <w:lang w:eastAsia="hr-HR"/>
        </w:rPr>
        <w:t xml:space="preserve"> i osoba </w:t>
      </w:r>
      <w:r w:rsidR="00323AC7" w:rsidRPr="00421558">
        <w:rPr>
          <w:rFonts w:ascii="Times New Roman" w:eastAsia="Times New Roman" w:hAnsi="Times New Roman" w:cs="Times New Roman"/>
          <w:sz w:val="24"/>
          <w:szCs w:val="24"/>
          <w:lang w:eastAsia="hr-HR"/>
        </w:rPr>
        <w:t>kao i na mjesta na kojima je dozvoljeno stajanje plovila.</w:t>
      </w:r>
      <w:r w:rsidRPr="00421558">
        <w:rPr>
          <w:rFonts w:ascii="Times New Roman" w:eastAsia="Times New Roman" w:hAnsi="Times New Roman" w:cs="Times New Roman"/>
          <w:sz w:val="24"/>
          <w:szCs w:val="24"/>
          <w:lang w:eastAsia="hr-HR"/>
        </w:rPr>
        <w:t xml:space="preserve"> </w:t>
      </w:r>
    </w:p>
    <w:p w14:paraId="4D744D5B" w14:textId="77777777" w:rsidR="000E675C" w:rsidRPr="00421558" w:rsidRDefault="000E675C" w:rsidP="00BC6F07">
      <w:pPr>
        <w:spacing w:after="0" w:line="240" w:lineRule="auto"/>
        <w:jc w:val="both"/>
        <w:rPr>
          <w:rFonts w:ascii="Times New Roman" w:eastAsia="Calibri" w:hAnsi="Times New Roman" w:cs="Times New Roman"/>
          <w:b/>
          <w:bCs/>
          <w:sz w:val="24"/>
          <w:szCs w:val="24"/>
          <w:u w:color="000000"/>
          <w:bdr w:val="nil"/>
          <w:lang w:eastAsia="hr-HR"/>
        </w:rPr>
      </w:pPr>
    </w:p>
    <w:p w14:paraId="01C88004" w14:textId="77777777" w:rsidR="00F46CE2" w:rsidRPr="00421558" w:rsidRDefault="00F46CE2"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w:t>
      </w:r>
      <w:r w:rsidR="008F1A48" w:rsidRPr="00421558">
        <w:rPr>
          <w:rFonts w:ascii="Times New Roman" w:eastAsia="Calibri" w:hAnsi="Times New Roman" w:cs="Times New Roman"/>
          <w:b/>
          <w:bCs/>
          <w:sz w:val="24"/>
          <w:szCs w:val="24"/>
          <w:u w:color="000000"/>
          <w:bdr w:val="nil"/>
          <w:lang w:eastAsia="hr-HR"/>
        </w:rPr>
        <w:t>2</w:t>
      </w:r>
      <w:r w:rsidR="00E42502" w:rsidRPr="00421558">
        <w:rPr>
          <w:rFonts w:ascii="Times New Roman" w:eastAsia="Calibri" w:hAnsi="Times New Roman" w:cs="Times New Roman"/>
          <w:b/>
          <w:bCs/>
          <w:sz w:val="24"/>
          <w:szCs w:val="24"/>
          <w:u w:color="000000"/>
          <w:bdr w:val="nil"/>
          <w:lang w:eastAsia="hr-HR"/>
        </w:rPr>
        <w:t>08</w:t>
      </w:r>
      <w:r w:rsidR="008F1A48" w:rsidRPr="00421558">
        <w:rPr>
          <w:rFonts w:ascii="Times New Roman" w:eastAsia="Calibri" w:hAnsi="Times New Roman" w:cs="Times New Roman"/>
          <w:b/>
          <w:bCs/>
          <w:sz w:val="24"/>
          <w:szCs w:val="24"/>
          <w:u w:color="000000"/>
          <w:bdr w:val="nil"/>
          <w:lang w:eastAsia="hr-HR"/>
        </w:rPr>
        <w:t xml:space="preserve">.                      </w:t>
      </w:r>
      <w:r w:rsidR="007E6310" w:rsidRPr="00421558">
        <w:rPr>
          <w:rFonts w:ascii="Times New Roman" w:eastAsia="Calibri" w:hAnsi="Times New Roman" w:cs="Times New Roman"/>
          <w:b/>
          <w:bCs/>
          <w:sz w:val="24"/>
          <w:szCs w:val="24"/>
          <w:u w:color="000000"/>
          <w:bdr w:val="nil"/>
          <w:lang w:eastAsia="hr-HR"/>
        </w:rPr>
        <w:t xml:space="preserve">          </w:t>
      </w:r>
      <w:r w:rsidR="00D91A2E" w:rsidRPr="00421558">
        <w:rPr>
          <w:rFonts w:ascii="Times New Roman" w:eastAsia="Calibri" w:hAnsi="Times New Roman" w:cs="Times New Roman"/>
          <w:b/>
          <w:bCs/>
          <w:sz w:val="24"/>
          <w:szCs w:val="24"/>
          <w:u w:color="000000"/>
          <w:bdr w:val="nil"/>
          <w:lang w:eastAsia="hr-HR"/>
        </w:rPr>
        <w:t xml:space="preserve">      </w:t>
      </w:r>
    </w:p>
    <w:p w14:paraId="03E3D8C6" w14:textId="77777777" w:rsidR="000E675C" w:rsidRDefault="000E675C" w:rsidP="00BC6F07">
      <w:pPr>
        <w:spacing w:after="0" w:line="240" w:lineRule="auto"/>
        <w:jc w:val="both"/>
        <w:rPr>
          <w:rFonts w:ascii="Times New Roman" w:hAnsi="Times New Roman" w:cs="Times New Roman"/>
          <w:sz w:val="24"/>
          <w:szCs w:val="24"/>
        </w:rPr>
      </w:pPr>
    </w:p>
    <w:p w14:paraId="56FFC3B3" w14:textId="77777777" w:rsidR="006552CB" w:rsidRPr="00421558" w:rsidRDefault="006552CB" w:rsidP="00BC6F07">
      <w:pPr>
        <w:spacing w:after="0" w:line="240" w:lineRule="auto"/>
        <w:jc w:val="both"/>
        <w:rPr>
          <w:rFonts w:ascii="Times New Roman" w:hAnsi="Times New Roman" w:cs="Times New Roman"/>
          <w:sz w:val="24"/>
          <w:szCs w:val="24"/>
          <w:lang w:val="it-IT"/>
        </w:rPr>
      </w:pPr>
      <w:r w:rsidRPr="00421558">
        <w:rPr>
          <w:rFonts w:ascii="Times New Roman" w:hAnsi="Times New Roman" w:cs="Times New Roman"/>
          <w:sz w:val="24"/>
          <w:szCs w:val="24"/>
        </w:rPr>
        <w:t>(1) Uvjeti korištenja luke otvorene za međunarodni promet i cijene lučkih usluga za strana i domaća plovila su izjednač</w:t>
      </w:r>
      <w:r w:rsidRPr="00421558">
        <w:rPr>
          <w:rFonts w:ascii="Times New Roman" w:hAnsi="Times New Roman" w:cs="Times New Roman"/>
          <w:sz w:val="24"/>
          <w:szCs w:val="24"/>
          <w:lang w:val="it-IT"/>
        </w:rPr>
        <w:t>eni.</w:t>
      </w:r>
    </w:p>
    <w:p w14:paraId="2D039B76" w14:textId="77777777" w:rsidR="000E675C" w:rsidRDefault="000E675C" w:rsidP="00BC6F07">
      <w:pPr>
        <w:spacing w:after="0" w:line="240" w:lineRule="auto"/>
        <w:jc w:val="both"/>
        <w:rPr>
          <w:rFonts w:ascii="Times New Roman" w:hAnsi="Times New Roman" w:cs="Times New Roman"/>
          <w:sz w:val="24"/>
          <w:szCs w:val="24"/>
        </w:rPr>
      </w:pPr>
    </w:p>
    <w:p w14:paraId="7E6FC891" w14:textId="77777777" w:rsidR="009A32C9" w:rsidRPr="00421558" w:rsidRDefault="006552CB" w:rsidP="00BC6F07">
      <w:pPr>
        <w:spacing w:after="0" w:line="240" w:lineRule="auto"/>
        <w:jc w:val="both"/>
        <w:rPr>
          <w:rFonts w:ascii="Times New Roman" w:eastAsia="Arial Unicode MS" w:hAnsi="Times New Roman" w:cs="Times New Roman"/>
          <w:sz w:val="24"/>
          <w:szCs w:val="24"/>
        </w:rPr>
      </w:pPr>
      <w:r w:rsidRPr="00421558">
        <w:rPr>
          <w:rFonts w:ascii="Times New Roman" w:hAnsi="Times New Roman" w:cs="Times New Roman"/>
          <w:sz w:val="24"/>
          <w:szCs w:val="24"/>
        </w:rPr>
        <w:t xml:space="preserve">(2) Stavak 1. ovoga članka primjenjuje se i na zimovnike koji se nalaze na vodnim putovima iz članka </w:t>
      </w:r>
      <w:r w:rsidR="006044CC" w:rsidRPr="00421558">
        <w:rPr>
          <w:rFonts w:ascii="Times New Roman" w:hAnsi="Times New Roman" w:cs="Times New Roman"/>
          <w:sz w:val="24"/>
          <w:szCs w:val="24"/>
        </w:rPr>
        <w:t>13</w:t>
      </w:r>
      <w:r w:rsidR="003C6D32" w:rsidRPr="00421558">
        <w:rPr>
          <w:rFonts w:ascii="Times New Roman" w:hAnsi="Times New Roman" w:cs="Times New Roman"/>
          <w:sz w:val="24"/>
          <w:szCs w:val="24"/>
        </w:rPr>
        <w:t>5</w:t>
      </w:r>
      <w:r w:rsidR="006044CC" w:rsidRPr="00421558">
        <w:rPr>
          <w:rFonts w:ascii="Times New Roman" w:hAnsi="Times New Roman" w:cs="Times New Roman"/>
          <w:sz w:val="24"/>
          <w:szCs w:val="24"/>
        </w:rPr>
        <w:t>.</w:t>
      </w:r>
      <w:r w:rsidR="0010088A" w:rsidRPr="00421558">
        <w:rPr>
          <w:rFonts w:ascii="Times New Roman" w:hAnsi="Times New Roman" w:cs="Times New Roman"/>
          <w:sz w:val="24"/>
          <w:szCs w:val="24"/>
        </w:rPr>
        <w:t xml:space="preserve"> stav</w:t>
      </w:r>
      <w:r w:rsidR="000E675C">
        <w:rPr>
          <w:rFonts w:ascii="Times New Roman" w:hAnsi="Times New Roman" w:cs="Times New Roman"/>
          <w:sz w:val="24"/>
          <w:szCs w:val="24"/>
        </w:rPr>
        <w:t>a</w:t>
      </w:r>
      <w:r w:rsidR="0010088A" w:rsidRPr="00421558">
        <w:rPr>
          <w:rFonts w:ascii="Times New Roman" w:hAnsi="Times New Roman" w:cs="Times New Roman"/>
          <w:sz w:val="24"/>
          <w:szCs w:val="24"/>
        </w:rPr>
        <w:t>ka 1. i 2. ovoga Zakona.</w:t>
      </w:r>
    </w:p>
    <w:p w14:paraId="216E668D" w14:textId="77777777" w:rsidR="00852DF8" w:rsidRDefault="00852DF8" w:rsidP="00BC6F07">
      <w:pPr>
        <w:spacing w:after="0" w:line="240" w:lineRule="auto"/>
        <w:jc w:val="center"/>
        <w:rPr>
          <w:rFonts w:ascii="Times New Roman" w:eastAsia="Times New Roman" w:hAnsi="Times New Roman" w:cs="Times New Roman"/>
          <w:b/>
          <w:sz w:val="24"/>
          <w:szCs w:val="24"/>
          <w:lang w:eastAsia="hr-HR"/>
        </w:rPr>
      </w:pPr>
    </w:p>
    <w:p w14:paraId="2360FD13" w14:textId="77777777" w:rsidR="00F46CE2"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8F1A48"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09</w:t>
      </w:r>
      <w:r w:rsidR="008F1A48"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5AD9912D" w14:textId="77777777" w:rsidR="00E5199A" w:rsidRDefault="00E5199A"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p>
    <w:p w14:paraId="67A34BEE" w14:textId="77777777" w:rsidR="006552CB" w:rsidRPr="00421558" w:rsidRDefault="006552CB"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r w:rsidRPr="00421558">
        <w:rPr>
          <w:rFonts w:ascii="Times New Roman" w:eastAsia="SimSun" w:hAnsi="Times New Roman" w:cs="Times New Roman"/>
          <w:noProof/>
          <w:spacing w:val="-3"/>
          <w:sz w:val="24"/>
          <w:szCs w:val="24"/>
          <w:lang w:eastAsia="de-DE"/>
        </w:rPr>
        <w:t>(1) Upravitelj luke dužan je provoditi red u luci u skladu s propisanim uvjetima sigurnosti plovidbe u lukama i redom u luci.</w:t>
      </w:r>
    </w:p>
    <w:p w14:paraId="7EA4C877" w14:textId="77777777" w:rsidR="00E5199A" w:rsidRDefault="00E5199A"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p>
    <w:p w14:paraId="12AB89B9" w14:textId="77777777" w:rsidR="006552CB" w:rsidRPr="00421558" w:rsidRDefault="004D1F47"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r w:rsidRPr="00421558">
        <w:rPr>
          <w:rFonts w:ascii="Times New Roman" w:eastAsia="SimSun" w:hAnsi="Times New Roman" w:cs="Times New Roman"/>
          <w:noProof/>
          <w:spacing w:val="-3"/>
          <w:sz w:val="24"/>
          <w:szCs w:val="24"/>
          <w:lang w:eastAsia="de-DE"/>
        </w:rPr>
        <w:t>(2) Pravila</w:t>
      </w:r>
      <w:r w:rsidR="006552CB" w:rsidRPr="00421558">
        <w:rPr>
          <w:rFonts w:ascii="Times New Roman" w:eastAsia="SimSun" w:hAnsi="Times New Roman" w:cs="Times New Roman"/>
          <w:noProof/>
          <w:spacing w:val="-3"/>
          <w:sz w:val="24"/>
          <w:szCs w:val="24"/>
          <w:lang w:eastAsia="de-DE"/>
        </w:rPr>
        <w:t xml:space="preserve"> o redu u luci, prije</w:t>
      </w:r>
      <w:r w:rsidR="006552CB" w:rsidRPr="00421558">
        <w:rPr>
          <w:rFonts w:ascii="Times New Roman" w:hAnsi="Times New Roman" w:cs="Times New Roman"/>
          <w:sz w:val="24"/>
          <w:szCs w:val="24"/>
        </w:rPr>
        <w:t xml:space="preserve"> donošenja </w:t>
      </w:r>
      <w:r w:rsidR="00FC7DA7">
        <w:rPr>
          <w:rFonts w:ascii="Times New Roman" w:hAnsi="Times New Roman" w:cs="Times New Roman"/>
          <w:sz w:val="24"/>
          <w:szCs w:val="24"/>
        </w:rPr>
        <w:t>o</w:t>
      </w:r>
      <w:r w:rsidR="00FC7DA7" w:rsidRPr="00421558">
        <w:rPr>
          <w:rFonts w:ascii="Times New Roman" w:hAnsi="Times New Roman" w:cs="Times New Roman"/>
          <w:sz w:val="24"/>
          <w:szCs w:val="24"/>
        </w:rPr>
        <w:t xml:space="preserve">dluke </w:t>
      </w:r>
      <w:r w:rsidR="006552CB" w:rsidRPr="00421558">
        <w:rPr>
          <w:rFonts w:ascii="Times New Roman" w:hAnsi="Times New Roman" w:cs="Times New Roman"/>
          <w:sz w:val="24"/>
          <w:szCs w:val="24"/>
        </w:rPr>
        <w:t xml:space="preserve">o otvaranju luke, </w:t>
      </w:r>
      <w:r w:rsidR="006552CB" w:rsidRPr="00421558">
        <w:rPr>
          <w:rFonts w:ascii="Times New Roman" w:eastAsia="SimSun" w:hAnsi="Times New Roman" w:cs="Times New Roman"/>
          <w:noProof/>
          <w:spacing w:val="-3"/>
          <w:sz w:val="24"/>
          <w:szCs w:val="24"/>
          <w:lang w:eastAsia="de-DE"/>
        </w:rPr>
        <w:t>donosi upravitelj luke uz prethodnu suglasnost nadležne lučke kapetan</w:t>
      </w:r>
      <w:r w:rsidRPr="00421558">
        <w:rPr>
          <w:rFonts w:ascii="Times New Roman" w:eastAsia="SimSun" w:hAnsi="Times New Roman" w:cs="Times New Roman"/>
          <w:noProof/>
          <w:spacing w:val="-3"/>
          <w:sz w:val="24"/>
          <w:szCs w:val="24"/>
          <w:lang w:eastAsia="de-DE"/>
        </w:rPr>
        <w:t>ije. Izmjene i dopune pravila</w:t>
      </w:r>
      <w:r w:rsidR="006552CB" w:rsidRPr="00421558">
        <w:rPr>
          <w:rFonts w:ascii="Times New Roman" w:eastAsia="SimSun" w:hAnsi="Times New Roman" w:cs="Times New Roman"/>
          <w:noProof/>
          <w:spacing w:val="-3"/>
          <w:sz w:val="24"/>
          <w:szCs w:val="24"/>
          <w:lang w:eastAsia="de-DE"/>
        </w:rPr>
        <w:t xml:space="preserve"> o redu u luci odobrava nadležna lučka kapetanija.</w:t>
      </w:r>
    </w:p>
    <w:p w14:paraId="59CF47DC" w14:textId="77777777" w:rsidR="00E5199A" w:rsidRDefault="00E5199A"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p>
    <w:p w14:paraId="0004B1F8" w14:textId="77777777" w:rsidR="006552CB" w:rsidRPr="00421558" w:rsidRDefault="004D1F47"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r w:rsidRPr="00421558">
        <w:rPr>
          <w:rFonts w:ascii="Times New Roman" w:eastAsia="SimSun" w:hAnsi="Times New Roman" w:cs="Times New Roman"/>
          <w:noProof/>
          <w:spacing w:val="-3"/>
          <w:sz w:val="24"/>
          <w:szCs w:val="24"/>
          <w:lang w:eastAsia="de-DE"/>
        </w:rPr>
        <w:t>(3) Pravilima</w:t>
      </w:r>
      <w:r w:rsidR="006552CB" w:rsidRPr="00421558">
        <w:rPr>
          <w:rFonts w:ascii="Times New Roman" w:eastAsia="SimSun" w:hAnsi="Times New Roman" w:cs="Times New Roman"/>
          <w:noProof/>
          <w:spacing w:val="-3"/>
          <w:sz w:val="24"/>
          <w:szCs w:val="24"/>
          <w:lang w:eastAsia="de-DE"/>
        </w:rPr>
        <w:t xml:space="preserve"> o redu u luci propis</w:t>
      </w:r>
      <w:r w:rsidR="00A43BAF" w:rsidRPr="00421558">
        <w:rPr>
          <w:rFonts w:ascii="Times New Roman" w:eastAsia="SimSun" w:hAnsi="Times New Roman" w:cs="Times New Roman"/>
          <w:noProof/>
          <w:spacing w:val="-3"/>
          <w:sz w:val="24"/>
          <w:szCs w:val="24"/>
          <w:lang w:eastAsia="de-DE"/>
        </w:rPr>
        <w:t>uje se</w:t>
      </w:r>
      <w:r w:rsidR="006552CB" w:rsidRPr="00421558">
        <w:rPr>
          <w:rFonts w:ascii="Times New Roman" w:eastAsia="SimSun" w:hAnsi="Times New Roman" w:cs="Times New Roman"/>
          <w:noProof/>
          <w:spacing w:val="-3"/>
          <w:sz w:val="24"/>
          <w:szCs w:val="24"/>
          <w:lang w:eastAsia="de-DE"/>
        </w:rPr>
        <w:t xml:space="preserve"> način odvijanja prometa u luci, namjena pojedinog dijela luke, postupak javljanja, načini uplovljavanja, pristajanja, vezivanja, premještanja, sidrenja i isplovljavanja plovila, način kontrole nad obavljanjem tih radnji, način i postupak korištenja informacijske službe, postupci evidentiranja plovila i vozila, nadzor nad kretanjem osoba i stvari te mjere u izvanrednim okolnostima.</w:t>
      </w:r>
    </w:p>
    <w:p w14:paraId="4F2C31E9" w14:textId="77777777" w:rsidR="00E5199A" w:rsidRDefault="00E5199A"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p>
    <w:p w14:paraId="6D83A809" w14:textId="77777777" w:rsidR="006552CB" w:rsidRPr="00421558" w:rsidRDefault="004D1F47"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r w:rsidRPr="00421558">
        <w:rPr>
          <w:rFonts w:ascii="Times New Roman" w:eastAsia="SimSun" w:hAnsi="Times New Roman" w:cs="Times New Roman"/>
          <w:noProof/>
          <w:spacing w:val="-3"/>
          <w:sz w:val="24"/>
          <w:szCs w:val="24"/>
          <w:lang w:eastAsia="de-DE"/>
        </w:rPr>
        <w:t>(4) Pravila o redu u luci sadrže</w:t>
      </w:r>
      <w:r w:rsidR="006552CB" w:rsidRPr="00421558">
        <w:rPr>
          <w:rFonts w:ascii="Times New Roman" w:eastAsia="SimSun" w:hAnsi="Times New Roman" w:cs="Times New Roman"/>
          <w:noProof/>
          <w:spacing w:val="-3"/>
          <w:sz w:val="24"/>
          <w:szCs w:val="24"/>
          <w:lang w:eastAsia="de-DE"/>
        </w:rPr>
        <w:t xml:space="preserve"> grafički prikaz luke te numeraciju lučkih terminala, pristana, naprava za privez, sidrišta, lučkih staza i objekata sigurnosti plovidbe na lučkom području. </w:t>
      </w:r>
    </w:p>
    <w:p w14:paraId="6ED25AA7" w14:textId="77777777" w:rsidR="00E5199A" w:rsidRDefault="00E5199A"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p>
    <w:p w14:paraId="16EC9C66" w14:textId="77777777" w:rsidR="006552CB" w:rsidRPr="00421558" w:rsidRDefault="006552CB" w:rsidP="00BC6F07">
      <w:pPr>
        <w:widowControl w:val="0"/>
        <w:shd w:val="clear" w:color="auto" w:fill="FFFFFF"/>
        <w:tabs>
          <w:tab w:val="left" w:pos="677"/>
        </w:tabs>
        <w:autoSpaceDE w:val="0"/>
        <w:autoSpaceDN w:val="0"/>
        <w:adjustRightInd w:val="0"/>
        <w:spacing w:after="0" w:line="240" w:lineRule="auto"/>
        <w:jc w:val="both"/>
        <w:rPr>
          <w:rFonts w:ascii="Times New Roman" w:eastAsia="SimSun" w:hAnsi="Times New Roman" w:cs="Times New Roman"/>
          <w:noProof/>
          <w:spacing w:val="-3"/>
          <w:sz w:val="24"/>
          <w:szCs w:val="24"/>
          <w:lang w:eastAsia="de-DE"/>
        </w:rPr>
      </w:pPr>
      <w:r w:rsidRPr="00421558">
        <w:rPr>
          <w:rFonts w:ascii="Times New Roman" w:eastAsia="SimSun" w:hAnsi="Times New Roman" w:cs="Times New Roman"/>
          <w:noProof/>
          <w:spacing w:val="-3"/>
          <w:sz w:val="24"/>
          <w:szCs w:val="24"/>
          <w:lang w:eastAsia="de-DE"/>
        </w:rPr>
        <w:t>(5) Upravitelj luke d</w:t>
      </w:r>
      <w:r w:rsidR="004D1F47" w:rsidRPr="00421558">
        <w:rPr>
          <w:rFonts w:ascii="Times New Roman" w:eastAsia="SimSun" w:hAnsi="Times New Roman" w:cs="Times New Roman"/>
          <w:noProof/>
          <w:spacing w:val="-3"/>
          <w:sz w:val="24"/>
          <w:szCs w:val="24"/>
          <w:lang w:eastAsia="de-DE"/>
        </w:rPr>
        <w:t>užan je javno objaviti pravila</w:t>
      </w:r>
      <w:r w:rsidRPr="00421558">
        <w:rPr>
          <w:rFonts w:ascii="Times New Roman" w:eastAsia="SimSun" w:hAnsi="Times New Roman" w:cs="Times New Roman"/>
          <w:noProof/>
          <w:spacing w:val="-3"/>
          <w:sz w:val="24"/>
          <w:szCs w:val="24"/>
          <w:lang w:eastAsia="de-DE"/>
        </w:rPr>
        <w:t xml:space="preserve"> o redu u luci kao i </w:t>
      </w:r>
      <w:r w:rsidR="004D1F47" w:rsidRPr="00421558">
        <w:rPr>
          <w:rFonts w:ascii="Times New Roman" w:eastAsia="SimSun" w:hAnsi="Times New Roman" w:cs="Times New Roman"/>
          <w:noProof/>
          <w:spacing w:val="-3"/>
          <w:sz w:val="24"/>
          <w:szCs w:val="24"/>
          <w:lang w:eastAsia="de-DE"/>
        </w:rPr>
        <w:t xml:space="preserve">njihove </w:t>
      </w:r>
      <w:r w:rsidRPr="00421558">
        <w:rPr>
          <w:rFonts w:ascii="Times New Roman" w:eastAsia="SimSun" w:hAnsi="Times New Roman" w:cs="Times New Roman"/>
          <w:noProof/>
          <w:spacing w:val="-3"/>
          <w:sz w:val="24"/>
          <w:szCs w:val="24"/>
          <w:lang w:eastAsia="de-DE"/>
        </w:rPr>
        <w:t>nakn</w:t>
      </w:r>
      <w:r w:rsidR="004D1F47" w:rsidRPr="00421558">
        <w:rPr>
          <w:rFonts w:ascii="Times New Roman" w:eastAsia="SimSun" w:hAnsi="Times New Roman" w:cs="Times New Roman"/>
          <w:noProof/>
          <w:spacing w:val="-3"/>
          <w:sz w:val="24"/>
          <w:szCs w:val="24"/>
          <w:lang w:eastAsia="de-DE"/>
        </w:rPr>
        <w:t xml:space="preserve">adne izmjene i dopune. </w:t>
      </w:r>
    </w:p>
    <w:p w14:paraId="0E38C5E8" w14:textId="77777777" w:rsidR="00852DF8" w:rsidRDefault="00852DF8" w:rsidP="00BC6F07">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p>
    <w:p w14:paraId="330D0862" w14:textId="77777777" w:rsidR="00EB1B14" w:rsidRPr="00421558" w:rsidRDefault="00893744" w:rsidP="00BC6F07">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421558">
        <w:rPr>
          <w:rFonts w:ascii="Times New Roman" w:eastAsia="Times New Roman" w:hAnsi="Times New Roman" w:cs="Times New Roman"/>
          <w:b/>
          <w:sz w:val="24"/>
          <w:szCs w:val="24"/>
          <w:bdr w:val="none" w:sz="0" w:space="0" w:color="auto" w:frame="1"/>
          <w:lang w:eastAsia="hr-HR"/>
        </w:rPr>
        <w:t xml:space="preserve">Članak </w:t>
      </w:r>
      <w:r w:rsidR="008F1A48" w:rsidRPr="00421558">
        <w:rPr>
          <w:rFonts w:ascii="Times New Roman" w:eastAsia="Times New Roman" w:hAnsi="Times New Roman" w:cs="Times New Roman"/>
          <w:b/>
          <w:sz w:val="24"/>
          <w:szCs w:val="24"/>
          <w:bdr w:val="none" w:sz="0" w:space="0" w:color="auto" w:frame="1"/>
          <w:lang w:eastAsia="hr-HR"/>
        </w:rPr>
        <w:t>21</w:t>
      </w:r>
      <w:r w:rsidR="00E42502" w:rsidRPr="00421558">
        <w:rPr>
          <w:rFonts w:ascii="Times New Roman" w:eastAsia="Times New Roman" w:hAnsi="Times New Roman" w:cs="Times New Roman"/>
          <w:b/>
          <w:sz w:val="24"/>
          <w:szCs w:val="24"/>
          <w:bdr w:val="none" w:sz="0" w:space="0" w:color="auto" w:frame="1"/>
          <w:lang w:eastAsia="hr-HR"/>
        </w:rPr>
        <w:t>0</w:t>
      </w:r>
      <w:r w:rsidR="008F1A48" w:rsidRPr="00421558">
        <w:rPr>
          <w:rFonts w:ascii="Times New Roman" w:eastAsia="Times New Roman" w:hAnsi="Times New Roman" w:cs="Times New Roman"/>
          <w:b/>
          <w:sz w:val="24"/>
          <w:szCs w:val="24"/>
          <w:bdr w:val="none" w:sz="0" w:space="0" w:color="auto" w:frame="1"/>
          <w:lang w:eastAsia="hr-HR"/>
        </w:rPr>
        <w:t xml:space="preserve">.                  </w:t>
      </w:r>
      <w:r w:rsidR="007E6310" w:rsidRPr="00421558">
        <w:rPr>
          <w:rFonts w:ascii="Times New Roman" w:eastAsia="Times New Roman" w:hAnsi="Times New Roman" w:cs="Times New Roman"/>
          <w:b/>
          <w:sz w:val="24"/>
          <w:szCs w:val="24"/>
          <w:bdr w:val="none" w:sz="0" w:space="0" w:color="auto" w:frame="1"/>
          <w:lang w:eastAsia="hr-HR"/>
        </w:rPr>
        <w:t xml:space="preserve"> </w:t>
      </w:r>
    </w:p>
    <w:p w14:paraId="16076CCC" w14:textId="77777777" w:rsidR="00893744" w:rsidRPr="00421558" w:rsidRDefault="007E6310" w:rsidP="00BC6F07">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421558">
        <w:rPr>
          <w:rFonts w:ascii="Times New Roman" w:eastAsia="Times New Roman" w:hAnsi="Times New Roman" w:cs="Times New Roman"/>
          <w:b/>
          <w:sz w:val="24"/>
          <w:szCs w:val="24"/>
          <w:bdr w:val="none" w:sz="0" w:space="0" w:color="auto" w:frame="1"/>
          <w:lang w:eastAsia="hr-HR"/>
        </w:rPr>
        <w:t xml:space="preserve">              </w:t>
      </w:r>
      <w:r w:rsidR="00D91A2E" w:rsidRPr="00421558">
        <w:rPr>
          <w:rFonts w:ascii="Times New Roman" w:eastAsia="Times New Roman" w:hAnsi="Times New Roman" w:cs="Times New Roman"/>
          <w:b/>
          <w:sz w:val="24"/>
          <w:szCs w:val="24"/>
          <w:bdr w:val="none" w:sz="0" w:space="0" w:color="auto" w:frame="1"/>
          <w:lang w:eastAsia="hr-HR"/>
        </w:rPr>
        <w:t xml:space="preserve">    </w:t>
      </w:r>
    </w:p>
    <w:p w14:paraId="35E595BE" w14:textId="77777777" w:rsidR="006552CB" w:rsidRPr="00421558" w:rsidRDefault="006552CB" w:rsidP="00BC6F0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bdr w:val="none" w:sz="0" w:space="0" w:color="auto" w:frame="1"/>
          <w:lang w:eastAsia="hr-HR"/>
        </w:rPr>
        <w:t>(1) Nadzor nad provođenjem reda u lukama provodi lučka kapetanija.</w:t>
      </w:r>
    </w:p>
    <w:p w14:paraId="43AE6660" w14:textId="77777777" w:rsidR="00E5199A" w:rsidRDefault="00E5199A" w:rsidP="00BC6F0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14:paraId="149A4E3D" w14:textId="77777777" w:rsidR="006552CB" w:rsidRPr="00421558" w:rsidRDefault="006552CB" w:rsidP="00BC6F0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bdr w:val="none" w:sz="0" w:space="0" w:color="auto" w:frame="1"/>
          <w:lang w:eastAsia="hr-HR"/>
        </w:rPr>
        <w:t>(2) U obavljanju nadzora nad provođenjem reda u l</w:t>
      </w:r>
      <w:r w:rsidR="00864372">
        <w:rPr>
          <w:rFonts w:ascii="Times New Roman" w:eastAsia="Times New Roman" w:hAnsi="Times New Roman" w:cs="Times New Roman"/>
          <w:sz w:val="24"/>
          <w:szCs w:val="24"/>
          <w:bdr w:val="none" w:sz="0" w:space="0" w:color="auto" w:frame="1"/>
          <w:lang w:eastAsia="hr-HR"/>
        </w:rPr>
        <w:t xml:space="preserve">ukama lučka kapetanija osobito </w:t>
      </w:r>
      <w:r w:rsidRPr="00421558">
        <w:rPr>
          <w:rFonts w:ascii="Times New Roman" w:eastAsia="Times New Roman" w:hAnsi="Times New Roman" w:cs="Times New Roman"/>
          <w:sz w:val="24"/>
          <w:szCs w:val="24"/>
          <w:bdr w:val="none" w:sz="0" w:space="0" w:color="auto" w:frame="1"/>
          <w:lang w:eastAsia="hr-HR"/>
        </w:rPr>
        <w:t>nadzire:</w:t>
      </w:r>
    </w:p>
    <w:p w14:paraId="7EB83A12" w14:textId="77777777" w:rsidR="006552CB" w:rsidRPr="00421558" w:rsidRDefault="006552CB" w:rsidP="00BC6F0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bdr w:val="none" w:sz="0" w:space="0" w:color="auto" w:frame="1"/>
          <w:lang w:eastAsia="hr-HR"/>
        </w:rPr>
        <w:t>1. plovidbu, pristajanje, privezivanje,</w:t>
      </w:r>
      <w:r w:rsidR="00C10D0F" w:rsidRPr="00421558">
        <w:rPr>
          <w:rFonts w:ascii="Times New Roman" w:eastAsia="Times New Roman" w:hAnsi="Times New Roman" w:cs="Times New Roman"/>
          <w:sz w:val="24"/>
          <w:szCs w:val="24"/>
          <w:bdr w:val="none" w:sz="0" w:space="0" w:color="auto" w:frame="1"/>
          <w:lang w:eastAsia="hr-HR"/>
        </w:rPr>
        <w:t xml:space="preserve"> odvezivanje i sidrenje plovila</w:t>
      </w:r>
    </w:p>
    <w:p w14:paraId="7C98C26A" w14:textId="77777777" w:rsidR="006552CB" w:rsidRPr="00421558" w:rsidRDefault="006552CB" w:rsidP="00BC6F0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bdr w:val="none" w:sz="0" w:space="0" w:color="auto" w:frame="1"/>
          <w:lang w:eastAsia="hr-HR"/>
        </w:rPr>
        <w:t>2. ukrcavanje i iskrcavanje putnika i stv</w:t>
      </w:r>
      <w:r w:rsidR="00C10D0F" w:rsidRPr="00421558">
        <w:rPr>
          <w:rFonts w:ascii="Times New Roman" w:eastAsia="Times New Roman" w:hAnsi="Times New Roman" w:cs="Times New Roman"/>
          <w:sz w:val="24"/>
          <w:szCs w:val="24"/>
          <w:bdr w:val="none" w:sz="0" w:space="0" w:color="auto" w:frame="1"/>
          <w:lang w:eastAsia="hr-HR"/>
        </w:rPr>
        <w:t>ari, kada to ocijeni opravdanim</w:t>
      </w:r>
    </w:p>
    <w:p w14:paraId="0B6762B5" w14:textId="77777777" w:rsidR="006552CB" w:rsidRPr="00421558" w:rsidRDefault="006552CB" w:rsidP="00BC6F0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421558">
        <w:rPr>
          <w:rFonts w:ascii="Times New Roman" w:eastAsia="Times New Roman" w:hAnsi="Times New Roman" w:cs="Times New Roman"/>
          <w:sz w:val="24"/>
          <w:szCs w:val="24"/>
          <w:bdr w:val="none" w:sz="0" w:space="0" w:color="auto" w:frame="1"/>
          <w:lang w:eastAsia="hr-HR"/>
        </w:rPr>
        <w:t>3. postupke i mjere zaštite lučkog akvatorija i obale od onečišćenja s plovila i prilikom obavljanja lučkih operacija.</w:t>
      </w:r>
    </w:p>
    <w:p w14:paraId="18427985" w14:textId="77777777" w:rsidR="006552CB" w:rsidRPr="00421558" w:rsidRDefault="006552CB" w:rsidP="00BC6F0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93CACE5" w14:textId="77777777" w:rsidR="00893744" w:rsidRPr="00421558" w:rsidRDefault="00893744" w:rsidP="00BC6F07">
      <w:pPr>
        <w:shd w:val="clear" w:color="auto" w:fill="FFFFFF"/>
        <w:spacing w:after="0" w:line="240" w:lineRule="auto"/>
        <w:jc w:val="center"/>
        <w:textAlignment w:val="baseline"/>
        <w:rPr>
          <w:rFonts w:ascii="Times New Roman" w:eastAsia="Times New Roman" w:hAnsi="Times New Roman" w:cs="Times New Roman"/>
          <w:b/>
          <w:sz w:val="24"/>
          <w:szCs w:val="24"/>
          <w:bdr w:val="none" w:sz="0" w:space="0" w:color="auto" w:frame="1"/>
          <w:lang w:eastAsia="hr-HR"/>
        </w:rPr>
      </w:pPr>
      <w:r w:rsidRPr="00421558">
        <w:rPr>
          <w:rFonts w:ascii="Times New Roman" w:eastAsia="Times New Roman" w:hAnsi="Times New Roman" w:cs="Times New Roman"/>
          <w:b/>
          <w:sz w:val="24"/>
          <w:szCs w:val="24"/>
          <w:bdr w:val="none" w:sz="0" w:space="0" w:color="auto" w:frame="1"/>
          <w:lang w:eastAsia="hr-HR"/>
        </w:rPr>
        <w:t xml:space="preserve">Članak </w:t>
      </w:r>
      <w:r w:rsidR="008F1A48" w:rsidRPr="00421558">
        <w:rPr>
          <w:rFonts w:ascii="Times New Roman" w:eastAsia="Times New Roman" w:hAnsi="Times New Roman" w:cs="Times New Roman"/>
          <w:b/>
          <w:sz w:val="24"/>
          <w:szCs w:val="24"/>
          <w:bdr w:val="none" w:sz="0" w:space="0" w:color="auto" w:frame="1"/>
          <w:lang w:eastAsia="hr-HR"/>
        </w:rPr>
        <w:t>21</w:t>
      </w:r>
      <w:r w:rsidR="00E42502" w:rsidRPr="00421558">
        <w:rPr>
          <w:rFonts w:ascii="Times New Roman" w:eastAsia="Times New Roman" w:hAnsi="Times New Roman" w:cs="Times New Roman"/>
          <w:b/>
          <w:sz w:val="24"/>
          <w:szCs w:val="24"/>
          <w:bdr w:val="none" w:sz="0" w:space="0" w:color="auto" w:frame="1"/>
          <w:lang w:eastAsia="hr-HR"/>
        </w:rPr>
        <w:t>1</w:t>
      </w:r>
      <w:r w:rsidR="008F1A48" w:rsidRPr="00421558">
        <w:rPr>
          <w:rFonts w:ascii="Times New Roman" w:eastAsia="Times New Roman" w:hAnsi="Times New Roman" w:cs="Times New Roman"/>
          <w:b/>
          <w:sz w:val="24"/>
          <w:szCs w:val="24"/>
          <w:bdr w:val="none" w:sz="0" w:space="0" w:color="auto" w:frame="1"/>
          <w:lang w:eastAsia="hr-HR"/>
        </w:rPr>
        <w:t xml:space="preserve">.               </w:t>
      </w:r>
      <w:r w:rsidR="007E6310" w:rsidRPr="00421558">
        <w:rPr>
          <w:rFonts w:ascii="Times New Roman" w:eastAsia="Times New Roman" w:hAnsi="Times New Roman" w:cs="Times New Roman"/>
          <w:b/>
          <w:sz w:val="24"/>
          <w:szCs w:val="24"/>
          <w:bdr w:val="none" w:sz="0" w:space="0" w:color="auto" w:frame="1"/>
          <w:lang w:eastAsia="hr-HR"/>
        </w:rPr>
        <w:t xml:space="preserve">      </w:t>
      </w:r>
      <w:r w:rsidR="00D91A2E" w:rsidRPr="00421558">
        <w:rPr>
          <w:rFonts w:ascii="Times New Roman" w:eastAsia="Times New Roman" w:hAnsi="Times New Roman" w:cs="Times New Roman"/>
          <w:b/>
          <w:sz w:val="24"/>
          <w:szCs w:val="24"/>
          <w:bdr w:val="none" w:sz="0" w:space="0" w:color="auto" w:frame="1"/>
          <w:lang w:eastAsia="hr-HR"/>
        </w:rPr>
        <w:t xml:space="preserve">      </w:t>
      </w:r>
    </w:p>
    <w:p w14:paraId="37C1B545" w14:textId="77777777" w:rsidR="006552CB" w:rsidRPr="00421558" w:rsidRDefault="006552CB" w:rsidP="00BC6F07">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p>
    <w:p w14:paraId="1D53D702" w14:textId="77777777" w:rsidR="00E5199A" w:rsidRDefault="0001793D"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rPr>
        <w:t>(1) U luci je zabranjena svaka djelatnost koja ugrožava sigurnost osoba ili plovila, onečišćuje okoliš kao i svaka druga aktivnost koja je u suprotnosti s propisanim odredbama o redu u luci.</w:t>
      </w:r>
      <w:r w:rsidRPr="00421558">
        <w:rPr>
          <w:rFonts w:ascii="Times New Roman" w:hAnsi="Times New Roman" w:cs="Times New Roman"/>
          <w:sz w:val="24"/>
          <w:szCs w:val="24"/>
        </w:rPr>
        <w:br/>
      </w:r>
    </w:p>
    <w:p w14:paraId="346C3162" w14:textId="77777777" w:rsidR="00EB559E" w:rsidRPr="00421558" w:rsidRDefault="0001793D"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Upravitelj luke dužan je opremiti luku odgovarajućim uređajima za rukovanje i prihvat krutog i tekućeg otpada, ostataka tereta s broda, zauljenih voda, uljnih ostataka i otpada s broda te ostataka i mješavina koje sadrže ostatke štetnih tekućih tvari sukladno odredbama propisa koji uređuju postupanje s otpadom.</w:t>
      </w:r>
      <w:r w:rsidR="00EB559E" w:rsidRPr="00421558">
        <w:rPr>
          <w:rFonts w:ascii="Times New Roman" w:hAnsi="Times New Roman" w:cs="Times New Roman"/>
          <w:sz w:val="24"/>
          <w:szCs w:val="24"/>
          <w:lang w:eastAsia="hr-HR"/>
        </w:rPr>
        <w:t xml:space="preserve"> </w:t>
      </w:r>
    </w:p>
    <w:p w14:paraId="35AF4548" w14:textId="77777777" w:rsidR="00E5199A" w:rsidRDefault="00E5199A" w:rsidP="00BC6F07">
      <w:pPr>
        <w:pStyle w:val="NoSpacing"/>
        <w:jc w:val="both"/>
        <w:rPr>
          <w:rFonts w:ascii="Times New Roman" w:hAnsi="Times New Roman" w:cs="Times New Roman"/>
          <w:sz w:val="24"/>
          <w:szCs w:val="24"/>
          <w:lang w:eastAsia="hr-HR"/>
        </w:rPr>
      </w:pPr>
    </w:p>
    <w:p w14:paraId="2001BC57" w14:textId="77777777" w:rsidR="0001793D" w:rsidRPr="00421558" w:rsidRDefault="0001793D" w:rsidP="00BC6F07">
      <w:pPr>
        <w:pStyle w:val="NoSpacing"/>
        <w:jc w:val="both"/>
        <w:rPr>
          <w:rFonts w:ascii="Times New Roman" w:hAnsi="Times New Roman" w:cs="Times New Roman"/>
          <w:sz w:val="24"/>
          <w:szCs w:val="24"/>
          <w:u w:val="single"/>
          <w:lang w:eastAsia="hr-HR"/>
        </w:rPr>
      </w:pPr>
      <w:r w:rsidRPr="00421558">
        <w:rPr>
          <w:rFonts w:ascii="Times New Roman" w:hAnsi="Times New Roman" w:cs="Times New Roman"/>
          <w:sz w:val="24"/>
          <w:szCs w:val="24"/>
          <w:lang w:eastAsia="hr-HR"/>
        </w:rPr>
        <w:t xml:space="preserve">(3) Upravitelj luke dužan je donijeti Plan prihvata i rukovanja krutog i tekućeg otpada i dužan ga je usklađivati i obnavljati svake tri godine. </w:t>
      </w:r>
    </w:p>
    <w:p w14:paraId="7DA31FA2" w14:textId="77777777" w:rsidR="00E5199A" w:rsidRDefault="00E5199A" w:rsidP="00BC6F07">
      <w:pPr>
        <w:pStyle w:val="NoSpacing"/>
        <w:jc w:val="both"/>
        <w:rPr>
          <w:rFonts w:ascii="Times New Roman" w:hAnsi="Times New Roman" w:cs="Times New Roman"/>
          <w:sz w:val="24"/>
          <w:szCs w:val="24"/>
          <w:bdr w:val="none" w:sz="0" w:space="0" w:color="auto" w:frame="1"/>
          <w:lang w:eastAsia="hr-HR"/>
        </w:rPr>
      </w:pPr>
    </w:p>
    <w:p w14:paraId="7601755F" w14:textId="77777777" w:rsidR="003C6D32" w:rsidRPr="00421558" w:rsidRDefault="0001793D" w:rsidP="00BC6F07">
      <w:pPr>
        <w:pStyle w:val="NoSpacing"/>
        <w:jc w:val="both"/>
        <w:rPr>
          <w:rFonts w:ascii="Times New Roman" w:hAnsi="Times New Roman" w:cs="Times New Roman"/>
          <w:sz w:val="24"/>
          <w:szCs w:val="24"/>
          <w:bdr w:val="none" w:sz="0" w:space="0" w:color="auto" w:frame="1"/>
          <w:lang w:eastAsia="hr-HR"/>
        </w:rPr>
      </w:pPr>
      <w:r w:rsidRPr="00421558">
        <w:rPr>
          <w:rFonts w:ascii="Times New Roman" w:hAnsi="Times New Roman" w:cs="Times New Roman"/>
          <w:sz w:val="24"/>
          <w:szCs w:val="24"/>
          <w:bdr w:val="none" w:sz="0" w:space="0" w:color="auto" w:frame="1"/>
          <w:lang w:eastAsia="hr-HR"/>
        </w:rPr>
        <w:t>(4) Uz prethodnu suglasnost lučke kapetanije i drugih nadležnih tijela, upravitelj luke dužan je odrediti područje u luci na kojem je dopušteno rukovanje opasnim tvarima.</w:t>
      </w:r>
    </w:p>
    <w:p w14:paraId="3100B087" w14:textId="77777777" w:rsidR="00E5199A" w:rsidRDefault="00E5199A" w:rsidP="00BC6F07">
      <w:pPr>
        <w:pStyle w:val="NoSpacing"/>
        <w:jc w:val="both"/>
        <w:rPr>
          <w:rFonts w:ascii="Times New Roman" w:hAnsi="Times New Roman" w:cs="Times New Roman"/>
          <w:sz w:val="24"/>
          <w:szCs w:val="24"/>
          <w:bdr w:val="none" w:sz="0" w:space="0" w:color="auto" w:frame="1"/>
          <w:lang w:eastAsia="hr-HR"/>
        </w:rPr>
      </w:pPr>
    </w:p>
    <w:p w14:paraId="0280FDFE" w14:textId="77777777" w:rsidR="003C37A4" w:rsidRPr="00421558" w:rsidRDefault="0001793D" w:rsidP="00BC6F07">
      <w:pPr>
        <w:pStyle w:val="NoSpacing"/>
        <w:jc w:val="both"/>
        <w:rPr>
          <w:rFonts w:ascii="Times New Roman" w:hAnsi="Times New Roman" w:cs="Times New Roman"/>
          <w:sz w:val="24"/>
          <w:szCs w:val="24"/>
          <w:bdr w:val="none" w:sz="0" w:space="0" w:color="auto" w:frame="1"/>
          <w:lang w:eastAsia="hr-HR"/>
        </w:rPr>
      </w:pPr>
      <w:r w:rsidRPr="00421558">
        <w:rPr>
          <w:rFonts w:ascii="Times New Roman" w:hAnsi="Times New Roman" w:cs="Times New Roman"/>
          <w:sz w:val="24"/>
          <w:szCs w:val="24"/>
          <w:bdr w:val="none" w:sz="0" w:space="0" w:color="auto" w:frame="1"/>
          <w:lang w:eastAsia="hr-HR"/>
        </w:rPr>
        <w:t>(5) Upravitelj luke ovlašten je ograničiti količinski ili po vrstama rukovanje opasnim tvarima u luci, sukladno opremljenosti i prostornim mogućnostima luke.</w:t>
      </w:r>
    </w:p>
    <w:p w14:paraId="299CAFAC" w14:textId="77777777" w:rsidR="00E5199A" w:rsidRDefault="00E5199A" w:rsidP="00BC6F07">
      <w:pPr>
        <w:pStyle w:val="NoSpacing"/>
        <w:jc w:val="both"/>
        <w:rPr>
          <w:rFonts w:ascii="Times New Roman" w:hAnsi="Times New Roman" w:cs="Times New Roman"/>
          <w:sz w:val="24"/>
          <w:szCs w:val="24"/>
          <w:lang w:eastAsia="hr-HR"/>
        </w:rPr>
      </w:pPr>
    </w:p>
    <w:p w14:paraId="7B0C2E61" w14:textId="77777777" w:rsidR="003C37A4" w:rsidRPr="00421558" w:rsidRDefault="0001793D"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(6) Opskrba brodova pogonskim gorivom u luci i izvan luke obavlja se sukladno odredbama posebnih propisa o rukovanju i prijevozu opasnih tvari u prometu na unutarnjim vodama te posebnog propisa o pravilima plovidbe na unutarnjim vodama.</w:t>
      </w:r>
    </w:p>
    <w:p w14:paraId="1D5C285D" w14:textId="77777777" w:rsidR="00E5199A" w:rsidRDefault="00E5199A" w:rsidP="00BC6F07">
      <w:pPr>
        <w:pStyle w:val="NoSpacing"/>
        <w:jc w:val="both"/>
        <w:rPr>
          <w:rFonts w:ascii="Times New Roman" w:hAnsi="Times New Roman" w:cs="Times New Roman"/>
          <w:sz w:val="24"/>
          <w:szCs w:val="24"/>
          <w:lang w:eastAsia="hr-HR"/>
        </w:rPr>
      </w:pPr>
    </w:p>
    <w:p w14:paraId="73854BA1" w14:textId="77777777" w:rsidR="003C6D32" w:rsidRPr="00421558" w:rsidRDefault="0001793D"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(7) Za snabdijevanjem gorivom i mazivom brodovi moraju koristiti opskrbna plovila, opskrbne postaje ili kamione-cisterne posebno određene od nadležnih tijela.</w:t>
      </w:r>
    </w:p>
    <w:p w14:paraId="5BB34324" w14:textId="77777777" w:rsidR="00E5199A" w:rsidRDefault="00E5199A" w:rsidP="00BC6F07">
      <w:pPr>
        <w:spacing w:after="0" w:line="240" w:lineRule="auto"/>
        <w:jc w:val="both"/>
        <w:rPr>
          <w:rFonts w:ascii="Times New Roman" w:hAnsi="Times New Roman" w:cs="Times New Roman"/>
          <w:sz w:val="24"/>
          <w:szCs w:val="24"/>
          <w:lang w:eastAsia="hr-HR"/>
        </w:rPr>
      </w:pPr>
    </w:p>
    <w:p w14:paraId="0723AC66" w14:textId="77777777" w:rsidR="0010088A" w:rsidRDefault="0001793D"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(8) Bez odobrenja nadležne lučke kapetanije u luci i izvan luke je zabranjeno krcanje goriva i maziva u brod.</w:t>
      </w:r>
    </w:p>
    <w:p w14:paraId="7E99833E" w14:textId="77777777" w:rsidR="006F3AD4" w:rsidRPr="00421558" w:rsidRDefault="006F3AD4" w:rsidP="00BC6F07">
      <w:pPr>
        <w:spacing w:after="0" w:line="240" w:lineRule="auto"/>
        <w:jc w:val="both"/>
        <w:rPr>
          <w:rFonts w:ascii="Times New Roman" w:hAnsi="Times New Roman" w:cs="Times New Roman"/>
          <w:sz w:val="24"/>
          <w:szCs w:val="24"/>
          <w:lang w:eastAsia="hr-HR"/>
        </w:rPr>
      </w:pPr>
    </w:p>
    <w:p w14:paraId="624CD895" w14:textId="77777777" w:rsidR="00893744" w:rsidRPr="00421558" w:rsidRDefault="00893744" w:rsidP="00BC6F07">
      <w:pPr>
        <w:spacing w:after="0" w:line="240" w:lineRule="auto"/>
        <w:jc w:val="center"/>
        <w:rPr>
          <w:rFonts w:ascii="Times New Roman" w:hAnsi="Times New Roman" w:cs="Times New Roman"/>
          <w:sz w:val="24"/>
          <w:szCs w:val="24"/>
        </w:rPr>
      </w:pPr>
      <w:r w:rsidRPr="00421558">
        <w:rPr>
          <w:rFonts w:ascii="Times New Roman" w:hAnsi="Times New Roman" w:cs="Times New Roman"/>
          <w:b/>
          <w:sz w:val="24"/>
          <w:szCs w:val="24"/>
        </w:rPr>
        <w:t xml:space="preserve">Članak </w:t>
      </w:r>
      <w:r w:rsidR="008F1A48" w:rsidRPr="00421558">
        <w:rPr>
          <w:rFonts w:ascii="Times New Roman" w:hAnsi="Times New Roman" w:cs="Times New Roman"/>
          <w:b/>
          <w:sz w:val="24"/>
          <w:szCs w:val="24"/>
        </w:rPr>
        <w:t>21</w:t>
      </w:r>
      <w:r w:rsidR="00E42502" w:rsidRPr="00421558">
        <w:rPr>
          <w:rFonts w:ascii="Times New Roman" w:hAnsi="Times New Roman" w:cs="Times New Roman"/>
          <w:b/>
          <w:sz w:val="24"/>
          <w:szCs w:val="24"/>
        </w:rPr>
        <w:t>2</w:t>
      </w:r>
      <w:r w:rsidR="008F1A48" w:rsidRPr="00421558">
        <w:rPr>
          <w:rFonts w:ascii="Times New Roman" w:hAnsi="Times New Roman" w:cs="Times New Roman"/>
          <w:sz w:val="24"/>
          <w:szCs w:val="24"/>
        </w:rPr>
        <w:t xml:space="preserve">.                      </w:t>
      </w:r>
      <w:r w:rsidR="007E6310" w:rsidRPr="00421558">
        <w:rPr>
          <w:rFonts w:ascii="Times New Roman" w:hAnsi="Times New Roman" w:cs="Times New Roman"/>
          <w:sz w:val="24"/>
          <w:szCs w:val="24"/>
        </w:rPr>
        <w:t xml:space="preserve">                     </w:t>
      </w:r>
      <w:r w:rsidR="00D91A2E" w:rsidRPr="00421558">
        <w:rPr>
          <w:rFonts w:ascii="Times New Roman" w:hAnsi="Times New Roman" w:cs="Times New Roman"/>
          <w:sz w:val="24"/>
          <w:szCs w:val="24"/>
        </w:rPr>
        <w:t xml:space="preserve">      </w:t>
      </w:r>
    </w:p>
    <w:p w14:paraId="391DBE18" w14:textId="77777777" w:rsidR="006552CB" w:rsidRPr="00421558" w:rsidRDefault="006552CB" w:rsidP="00BC6F07">
      <w:pPr>
        <w:spacing w:after="0" w:line="240" w:lineRule="auto"/>
        <w:jc w:val="center"/>
        <w:rPr>
          <w:rFonts w:ascii="Times New Roman" w:hAnsi="Times New Roman" w:cs="Times New Roman"/>
          <w:sz w:val="24"/>
          <w:szCs w:val="24"/>
        </w:rPr>
      </w:pPr>
    </w:p>
    <w:p w14:paraId="4512831F"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U luci je zabranjeno:</w:t>
      </w:r>
      <w:r w:rsidR="00097FBC" w:rsidRPr="00421558">
        <w:rPr>
          <w:rFonts w:ascii="Times New Roman" w:hAnsi="Times New Roman" w:cs="Times New Roman"/>
          <w:sz w:val="24"/>
          <w:szCs w:val="24"/>
          <w:lang w:eastAsia="hr-HR"/>
        </w:rPr>
        <w:t xml:space="preserve"> </w:t>
      </w:r>
    </w:p>
    <w:p w14:paraId="723D2562"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onemoguć</w:t>
      </w:r>
      <w:r w:rsidR="00C10D0F" w:rsidRPr="00421558">
        <w:rPr>
          <w:rFonts w:ascii="Times New Roman" w:hAnsi="Times New Roman" w:cs="Times New Roman"/>
          <w:sz w:val="24"/>
          <w:szCs w:val="24"/>
          <w:lang w:eastAsia="hr-HR"/>
        </w:rPr>
        <w:t>iti pristup napravama za privez</w:t>
      </w:r>
    </w:p>
    <w:p w14:paraId="2ED01ABC"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premještati, mijenjati i uklanjati vezove, sidra i uređaje drugog plovila osim kad je to potrebno radi sprječavanja neposredne i očite štete ili kad je potrebno z</w:t>
      </w:r>
      <w:r w:rsidR="00097FBC">
        <w:rPr>
          <w:rFonts w:ascii="Times New Roman" w:hAnsi="Times New Roman" w:cs="Times New Roman"/>
          <w:sz w:val="24"/>
          <w:szCs w:val="24"/>
          <w:lang w:eastAsia="hr-HR"/>
        </w:rPr>
        <w:t>bog dolaska i odlaska</w:t>
      </w:r>
      <w:r w:rsidR="00C10D0F" w:rsidRPr="00421558">
        <w:rPr>
          <w:rFonts w:ascii="Times New Roman" w:hAnsi="Times New Roman" w:cs="Times New Roman"/>
          <w:sz w:val="24"/>
          <w:szCs w:val="24"/>
          <w:lang w:eastAsia="hr-HR"/>
        </w:rPr>
        <w:t xml:space="preserve"> plovila</w:t>
      </w:r>
    </w:p>
    <w:p w14:paraId="009E7B23"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vezivati plovila za plovidbene i druge oznake, naprave i uređaje koji nisu namijenjeni </w:t>
      </w:r>
      <w:r w:rsidR="00C10D0F" w:rsidRPr="00421558">
        <w:rPr>
          <w:rFonts w:ascii="Times New Roman" w:hAnsi="Times New Roman" w:cs="Times New Roman"/>
          <w:sz w:val="24"/>
          <w:szCs w:val="24"/>
          <w:lang w:eastAsia="hr-HR"/>
        </w:rPr>
        <w:t>za privez i kretati se po njima</w:t>
      </w:r>
    </w:p>
    <w:p w14:paraId="5AE6A336"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 neovlašteno postavljati, premještati, mijenjati, uklanjati ili oštećivati plovidbene i dru</w:t>
      </w:r>
      <w:r w:rsidR="00C10D0F" w:rsidRPr="00421558">
        <w:rPr>
          <w:rFonts w:ascii="Times New Roman" w:hAnsi="Times New Roman" w:cs="Times New Roman"/>
          <w:sz w:val="24"/>
          <w:szCs w:val="24"/>
          <w:lang w:eastAsia="hr-HR"/>
        </w:rPr>
        <w:t>ge oznake ili naprave za privez</w:t>
      </w:r>
    </w:p>
    <w:p w14:paraId="5D1042FB"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5. oštećivati operativne obale teškim vozilima, smještanjem teških predmeta preko dopuštenog opterećenja, zabijati u obalu klinove, grede i sl., te dizati kamenje i sl. s obalnih zidova ili obavljati bilo koju drugu radnju kojom se n</w:t>
      </w:r>
      <w:r w:rsidR="00C10D0F" w:rsidRPr="00421558">
        <w:rPr>
          <w:rFonts w:ascii="Times New Roman" w:hAnsi="Times New Roman" w:cs="Times New Roman"/>
          <w:sz w:val="24"/>
          <w:szCs w:val="24"/>
          <w:lang w:eastAsia="hr-HR"/>
        </w:rPr>
        <w:t>anosi šteta operativnim obalama</w:t>
      </w:r>
    </w:p>
    <w:p w14:paraId="53E67FDC"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6. zavarivati, ložiti vatru na otvorenom ognjištu na obali ili na p</w:t>
      </w:r>
      <w:r w:rsidR="00C10D0F" w:rsidRPr="00421558">
        <w:rPr>
          <w:rFonts w:ascii="Times New Roman" w:hAnsi="Times New Roman" w:cs="Times New Roman"/>
          <w:sz w:val="24"/>
          <w:szCs w:val="24"/>
          <w:lang w:eastAsia="hr-HR"/>
        </w:rPr>
        <w:t>lovilu i na napravama za privez</w:t>
      </w:r>
    </w:p>
    <w:p w14:paraId="4CC3EB3F"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7. čistiti, strugati ili bojati nadvodni </w:t>
      </w:r>
      <w:r w:rsidR="00C10D0F" w:rsidRPr="00421558">
        <w:rPr>
          <w:rFonts w:ascii="Times New Roman" w:hAnsi="Times New Roman" w:cs="Times New Roman"/>
          <w:sz w:val="24"/>
          <w:szCs w:val="24"/>
          <w:lang w:eastAsia="hr-HR"/>
        </w:rPr>
        <w:t>ili podvodni dio oplate plovila</w:t>
      </w:r>
    </w:p>
    <w:p w14:paraId="13249EF0"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8. zagađivati zrak ispuštanjem prašine, dima i drugih plinova iznad dozvoljenih količi</w:t>
      </w:r>
      <w:r w:rsidR="00C10D0F" w:rsidRPr="00421558">
        <w:rPr>
          <w:rFonts w:ascii="Times New Roman" w:hAnsi="Times New Roman" w:cs="Times New Roman"/>
          <w:sz w:val="24"/>
          <w:szCs w:val="24"/>
          <w:lang w:eastAsia="hr-HR"/>
        </w:rPr>
        <w:t>na utvrđenih posebnim propisima</w:t>
      </w:r>
    </w:p>
    <w:p w14:paraId="7EF228DD"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9. držati u pogonu propeler, osim zbog obavl</w:t>
      </w:r>
      <w:r w:rsidR="00C10D0F" w:rsidRPr="00421558">
        <w:rPr>
          <w:rFonts w:ascii="Times New Roman" w:hAnsi="Times New Roman" w:cs="Times New Roman"/>
          <w:sz w:val="24"/>
          <w:szCs w:val="24"/>
          <w:lang w:eastAsia="hr-HR"/>
        </w:rPr>
        <w:t>janja potrebnog manevra plovila</w:t>
      </w:r>
    </w:p>
    <w:p w14:paraId="2B1691A9" w14:textId="77777777" w:rsidR="00097FBC" w:rsidRDefault="006552CB" w:rsidP="00097FBC">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10. kupati se, glisirati, jedriti na dasci, vući skijaša ili zračni jastuk i slične n</w:t>
      </w:r>
      <w:r w:rsidR="00323AC7" w:rsidRPr="00421558">
        <w:rPr>
          <w:rFonts w:ascii="Times New Roman" w:hAnsi="Times New Roman" w:cs="Times New Roman"/>
          <w:sz w:val="24"/>
          <w:szCs w:val="24"/>
          <w:lang w:eastAsia="hr-HR"/>
        </w:rPr>
        <w:t>a</w:t>
      </w:r>
      <w:r w:rsidR="00C10D0F" w:rsidRPr="00421558">
        <w:rPr>
          <w:rFonts w:ascii="Times New Roman" w:hAnsi="Times New Roman" w:cs="Times New Roman"/>
          <w:sz w:val="24"/>
          <w:szCs w:val="24"/>
          <w:lang w:eastAsia="hr-HR"/>
        </w:rPr>
        <w:t>prave</w:t>
      </w:r>
    </w:p>
    <w:p w14:paraId="1BDEBF1D" w14:textId="77777777" w:rsidR="006552CB" w:rsidRPr="00421558" w:rsidRDefault="006552CB" w:rsidP="00097FBC">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lang w:eastAsia="hr-HR"/>
        </w:rPr>
        <w:t xml:space="preserve">11. na rampama za spuštanje čamaca držati čamac na kojem se ne obavljaju radovi </w:t>
      </w:r>
      <w:r w:rsidR="00C10D0F" w:rsidRPr="00421558">
        <w:rPr>
          <w:rFonts w:ascii="Times New Roman" w:hAnsi="Times New Roman" w:cs="Times New Roman"/>
          <w:sz w:val="24"/>
          <w:szCs w:val="24"/>
          <w:lang w:eastAsia="hr-HR"/>
        </w:rPr>
        <w:t>ili držati bilo kakav materijal</w:t>
      </w:r>
    </w:p>
    <w:p w14:paraId="4B567049" w14:textId="77777777" w:rsidR="006552CB" w:rsidRPr="00421558" w:rsidRDefault="006552CB" w:rsidP="00097FB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12. obavljati na plovilu radove popravka i rekonstrukcije oplate, palube, opreme i st</w:t>
      </w:r>
      <w:r w:rsidR="00C10D0F" w:rsidRPr="00421558">
        <w:rPr>
          <w:rFonts w:ascii="Times New Roman" w:eastAsia="Times New Roman" w:hAnsi="Times New Roman" w:cs="Times New Roman"/>
          <w:sz w:val="24"/>
          <w:szCs w:val="24"/>
          <w:lang w:eastAsia="hr-HR"/>
        </w:rPr>
        <w:t>roja izvan uobičajenih poslova</w:t>
      </w:r>
    </w:p>
    <w:p w14:paraId="4E1E7590" w14:textId="77777777" w:rsidR="003D2424" w:rsidRPr="00421558" w:rsidRDefault="003D2424" w:rsidP="00097FB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13. </w:t>
      </w:r>
      <w:r w:rsidR="00DE6D92" w:rsidRPr="00421558">
        <w:rPr>
          <w:rFonts w:ascii="Times New Roman" w:eastAsia="Times New Roman" w:hAnsi="Times New Roman" w:cs="Times New Roman"/>
          <w:sz w:val="24"/>
          <w:szCs w:val="24"/>
          <w:lang w:eastAsia="hr-HR"/>
        </w:rPr>
        <w:t xml:space="preserve">obavljati </w:t>
      </w:r>
      <w:r w:rsidRPr="00421558">
        <w:rPr>
          <w:rFonts w:ascii="Times New Roman" w:eastAsia="SimSun" w:hAnsi="Times New Roman" w:cs="Times New Roman"/>
          <w:noProof/>
          <w:sz w:val="24"/>
          <w:szCs w:val="24"/>
          <w:lang w:eastAsia="de-DE"/>
        </w:rPr>
        <w:t xml:space="preserve">ribolov s plovila </w:t>
      </w:r>
      <w:r w:rsidRPr="00421558">
        <w:rPr>
          <w:rFonts w:ascii="Times New Roman" w:eastAsia="Times New Roman" w:hAnsi="Times New Roman" w:cs="Times New Roman"/>
          <w:noProof/>
          <w:sz w:val="24"/>
          <w:szCs w:val="24"/>
          <w:lang w:eastAsia="de-DE"/>
        </w:rPr>
        <w:t xml:space="preserve">te riboloviti </w:t>
      </w:r>
      <w:r w:rsidRPr="00421558">
        <w:rPr>
          <w:rFonts w:ascii="Times New Roman" w:eastAsia="SimSun" w:hAnsi="Times New Roman" w:cs="Times New Roman"/>
          <w:noProof/>
          <w:sz w:val="24"/>
          <w:szCs w:val="24"/>
          <w:lang w:eastAsia="de-DE"/>
        </w:rPr>
        <w:t>mrežama, vršk</w:t>
      </w:r>
      <w:r w:rsidR="00C10D0F" w:rsidRPr="00421558">
        <w:rPr>
          <w:rFonts w:ascii="Times New Roman" w:eastAsia="SimSun" w:hAnsi="Times New Roman" w:cs="Times New Roman"/>
          <w:noProof/>
          <w:sz w:val="24"/>
          <w:szCs w:val="24"/>
          <w:lang w:eastAsia="de-DE"/>
        </w:rPr>
        <w:t>ama i drugim ribarskim alatima</w:t>
      </w:r>
    </w:p>
    <w:p w14:paraId="0190F560" w14:textId="77777777" w:rsidR="00097FBC" w:rsidRDefault="006552CB" w:rsidP="00097FB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DE6D92" w:rsidRPr="00421558">
        <w:rPr>
          <w:rFonts w:ascii="Times New Roman" w:eastAsia="Times New Roman" w:hAnsi="Times New Roman" w:cs="Times New Roman"/>
          <w:sz w:val="24"/>
          <w:szCs w:val="24"/>
          <w:lang w:eastAsia="hr-HR"/>
        </w:rPr>
        <w:t>4</w:t>
      </w:r>
      <w:r w:rsidR="00C10D0F" w:rsidRPr="00421558">
        <w:rPr>
          <w:rFonts w:ascii="Times New Roman" w:eastAsia="Times New Roman" w:hAnsi="Times New Roman" w:cs="Times New Roman"/>
          <w:sz w:val="24"/>
          <w:szCs w:val="24"/>
          <w:lang w:eastAsia="hr-HR"/>
        </w:rPr>
        <w:t>. spaljivanje otpada na plovilu</w:t>
      </w:r>
    </w:p>
    <w:p w14:paraId="3122121B" w14:textId="77777777" w:rsidR="0002407B" w:rsidRDefault="006552CB" w:rsidP="00097FB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DE6D92" w:rsidRPr="00421558">
        <w:rPr>
          <w:rFonts w:ascii="Times New Roman" w:eastAsia="Times New Roman" w:hAnsi="Times New Roman" w:cs="Times New Roman"/>
          <w:sz w:val="24"/>
          <w:szCs w:val="24"/>
          <w:lang w:eastAsia="hr-HR"/>
        </w:rPr>
        <w:t>5.</w:t>
      </w:r>
      <w:r w:rsidRPr="00421558">
        <w:rPr>
          <w:rFonts w:ascii="Times New Roman" w:eastAsia="Times New Roman" w:hAnsi="Times New Roman" w:cs="Times New Roman"/>
          <w:sz w:val="24"/>
          <w:szCs w:val="24"/>
          <w:lang w:eastAsia="hr-HR"/>
        </w:rPr>
        <w:t xml:space="preserve"> na bilo koji način ugrožavati sigurnost plovidbe.</w:t>
      </w:r>
    </w:p>
    <w:p w14:paraId="031D726D" w14:textId="77777777" w:rsidR="00097FBC" w:rsidRDefault="00097FBC" w:rsidP="00BC6F07">
      <w:pPr>
        <w:spacing w:after="0" w:line="240" w:lineRule="auto"/>
        <w:rPr>
          <w:rFonts w:ascii="Times New Roman" w:eastAsia="Times New Roman" w:hAnsi="Times New Roman" w:cs="Times New Roman"/>
          <w:sz w:val="24"/>
          <w:szCs w:val="24"/>
          <w:lang w:eastAsia="hr-HR"/>
        </w:rPr>
      </w:pPr>
    </w:p>
    <w:p w14:paraId="1BBB6BB2" w14:textId="77777777" w:rsidR="003C37A4" w:rsidRDefault="006552CB"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Radnje iz </w:t>
      </w:r>
      <w:r w:rsidR="0002407B">
        <w:rPr>
          <w:rFonts w:ascii="Times New Roman" w:eastAsia="Times New Roman" w:hAnsi="Times New Roman" w:cs="Times New Roman"/>
          <w:sz w:val="24"/>
          <w:szCs w:val="24"/>
          <w:lang w:eastAsia="hr-HR"/>
        </w:rPr>
        <w:t xml:space="preserve">stavka 1. </w:t>
      </w:r>
      <w:r w:rsidRPr="00421558">
        <w:rPr>
          <w:rFonts w:ascii="Times New Roman" w:eastAsia="Times New Roman" w:hAnsi="Times New Roman" w:cs="Times New Roman"/>
          <w:sz w:val="24"/>
          <w:szCs w:val="24"/>
          <w:lang w:eastAsia="hr-HR"/>
        </w:rPr>
        <w:t>točaka 2., 6., 7, 9., 10. i 12. ovoga članka mogu se obavljati u luci samo na temelju odobrenja upravitelja luke uz suglasnost kapetanije.</w:t>
      </w:r>
    </w:p>
    <w:p w14:paraId="001F4E52" w14:textId="77777777" w:rsidR="00642F49" w:rsidRPr="00421558" w:rsidRDefault="00642F49" w:rsidP="00BC6F07">
      <w:pPr>
        <w:spacing w:after="0" w:line="240" w:lineRule="auto"/>
        <w:rPr>
          <w:rFonts w:ascii="Times New Roman" w:eastAsia="Times New Roman" w:hAnsi="Times New Roman" w:cs="Times New Roman"/>
          <w:sz w:val="24"/>
          <w:szCs w:val="24"/>
          <w:lang w:eastAsia="hr-HR"/>
        </w:rPr>
      </w:pPr>
    </w:p>
    <w:p w14:paraId="4C0C4690"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8F1A48" w:rsidRPr="00421558">
        <w:rPr>
          <w:rFonts w:ascii="Times New Roman" w:eastAsia="Times New Roman" w:hAnsi="Times New Roman" w:cs="Times New Roman"/>
          <w:b/>
          <w:sz w:val="24"/>
          <w:szCs w:val="24"/>
          <w:lang w:eastAsia="hr-HR"/>
        </w:rPr>
        <w:t>21</w:t>
      </w:r>
      <w:r w:rsidR="00E42502" w:rsidRPr="00421558">
        <w:rPr>
          <w:rFonts w:ascii="Times New Roman" w:eastAsia="Times New Roman" w:hAnsi="Times New Roman" w:cs="Times New Roman"/>
          <w:b/>
          <w:sz w:val="24"/>
          <w:szCs w:val="24"/>
          <w:lang w:eastAsia="hr-HR"/>
        </w:rPr>
        <w:t>3</w:t>
      </w:r>
      <w:r w:rsidR="008F1A48"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0DFBEF4D" w14:textId="77777777" w:rsidR="008F38C9" w:rsidRDefault="008F38C9" w:rsidP="00BC6F07">
      <w:pPr>
        <w:pStyle w:val="NoSpacing"/>
        <w:rPr>
          <w:rFonts w:ascii="Times New Roman" w:hAnsi="Times New Roman" w:cs="Times New Roman"/>
          <w:sz w:val="24"/>
          <w:szCs w:val="24"/>
          <w:lang w:eastAsia="hr-HR"/>
        </w:rPr>
      </w:pPr>
    </w:p>
    <w:p w14:paraId="15181326" w14:textId="77777777" w:rsidR="008F38C9" w:rsidRDefault="006552CB"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(1) </w:t>
      </w:r>
      <w:r w:rsidR="00540965" w:rsidRPr="00421558">
        <w:rPr>
          <w:rFonts w:ascii="Times New Roman" w:hAnsi="Times New Roman" w:cs="Times New Roman"/>
          <w:sz w:val="24"/>
          <w:szCs w:val="24"/>
          <w:lang w:eastAsia="hr-HR"/>
        </w:rPr>
        <w:t xml:space="preserve">Športske </w:t>
      </w:r>
      <w:r w:rsidRPr="00421558">
        <w:rPr>
          <w:rFonts w:ascii="Times New Roman" w:hAnsi="Times New Roman" w:cs="Times New Roman"/>
          <w:sz w:val="24"/>
          <w:szCs w:val="24"/>
          <w:lang w:eastAsia="hr-HR"/>
        </w:rPr>
        <w:t>i druge aktivnosti mogu se obavljati u luci samo na temelju odobrenja upravitelja luke uz suglasnost kapetanije.</w:t>
      </w:r>
      <w:r w:rsidRPr="00421558">
        <w:rPr>
          <w:rFonts w:ascii="Times New Roman" w:hAnsi="Times New Roman" w:cs="Times New Roman"/>
          <w:sz w:val="24"/>
          <w:szCs w:val="24"/>
          <w:lang w:eastAsia="hr-HR"/>
        </w:rPr>
        <w:br/>
      </w:r>
    </w:p>
    <w:p w14:paraId="57A358CB" w14:textId="77777777" w:rsidR="0010088A" w:rsidRDefault="006552CB" w:rsidP="008F38C9">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Zahtjev za izdavanje odobrenja iz stavka 1. ovoga članka podnosi se upravitelju luke najkasnije osam dana prije dana predviđenog za obavljanje ribolova, šports</w:t>
      </w:r>
      <w:r w:rsidR="00EC4F4A" w:rsidRPr="00421558">
        <w:rPr>
          <w:rFonts w:ascii="Times New Roman" w:hAnsi="Times New Roman" w:cs="Times New Roman"/>
          <w:sz w:val="24"/>
          <w:szCs w:val="24"/>
          <w:lang w:eastAsia="hr-HR"/>
        </w:rPr>
        <w:t>ke ili druge aktivnosti u luci.</w:t>
      </w:r>
    </w:p>
    <w:p w14:paraId="3092423B" w14:textId="77777777" w:rsidR="008F38C9" w:rsidRPr="00421558" w:rsidRDefault="008F38C9" w:rsidP="00BC6F07">
      <w:pPr>
        <w:pStyle w:val="NoSpacing"/>
        <w:rPr>
          <w:rFonts w:ascii="Times New Roman" w:hAnsi="Times New Roman" w:cs="Times New Roman"/>
          <w:sz w:val="24"/>
          <w:szCs w:val="24"/>
          <w:lang w:eastAsia="hr-HR"/>
        </w:rPr>
      </w:pPr>
    </w:p>
    <w:p w14:paraId="7603AD25"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8F1A48" w:rsidRPr="00421558">
        <w:rPr>
          <w:rFonts w:ascii="Times New Roman" w:eastAsia="Times New Roman" w:hAnsi="Times New Roman" w:cs="Times New Roman"/>
          <w:b/>
          <w:sz w:val="24"/>
          <w:szCs w:val="24"/>
          <w:lang w:eastAsia="hr-HR"/>
        </w:rPr>
        <w:t>21</w:t>
      </w:r>
      <w:r w:rsidR="00E42502" w:rsidRPr="00421558">
        <w:rPr>
          <w:rFonts w:ascii="Times New Roman" w:eastAsia="Times New Roman" w:hAnsi="Times New Roman" w:cs="Times New Roman"/>
          <w:b/>
          <w:sz w:val="24"/>
          <w:szCs w:val="24"/>
          <w:lang w:eastAsia="hr-HR"/>
        </w:rPr>
        <w:t>4</w:t>
      </w:r>
      <w:r w:rsidR="008F1A48"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06164ADF" w14:textId="77777777" w:rsidR="008F38C9" w:rsidRDefault="008F38C9" w:rsidP="00BC6F07">
      <w:pPr>
        <w:pStyle w:val="NoSpacing"/>
        <w:rPr>
          <w:rFonts w:ascii="Times New Roman" w:hAnsi="Times New Roman" w:cs="Times New Roman"/>
          <w:sz w:val="24"/>
          <w:szCs w:val="24"/>
          <w:lang w:eastAsia="hr-HR"/>
        </w:rPr>
      </w:pPr>
    </w:p>
    <w:p w14:paraId="20430C2E" w14:textId="77777777" w:rsidR="008F38C9" w:rsidRDefault="006552CB" w:rsidP="00923551">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Plovila koja uplovljavaju u luku odnosno isplovljavaju iz luke te za vrijeme plovidbe u luci moraju smanjiti brzinu tako da valovi izazvani njihovom plovidbom ne nanose štetu drugim plovilima i uređajima u luci.</w:t>
      </w:r>
    </w:p>
    <w:p w14:paraId="4736F8E8" w14:textId="77777777" w:rsidR="00923551" w:rsidRDefault="00923551" w:rsidP="00923551">
      <w:pPr>
        <w:pStyle w:val="NoSpacing"/>
        <w:jc w:val="both"/>
        <w:rPr>
          <w:rFonts w:ascii="Times New Roman" w:hAnsi="Times New Roman" w:cs="Times New Roman"/>
          <w:sz w:val="24"/>
          <w:szCs w:val="24"/>
          <w:lang w:eastAsia="hr-HR"/>
        </w:rPr>
      </w:pPr>
    </w:p>
    <w:p w14:paraId="22F7BEF7" w14:textId="77777777" w:rsidR="00711C11" w:rsidRDefault="006552CB" w:rsidP="00923551">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Na istaknuti znak, odnosno objavljeno upozorenje za smanjenje brzine, plovila su dužna pored drugih plovila i objekata koje treba zaštititi od valova te pored mjesta gdje se obavljaju obalni ili podvodni radovi, ploviti najmanjom brzinom tako da valovi izazvani plovidbom ne ometaju radove i ne nanose štetu.</w:t>
      </w:r>
    </w:p>
    <w:p w14:paraId="1565C5AD" w14:textId="77777777" w:rsidR="00E80D67" w:rsidRPr="00421558" w:rsidRDefault="00E80D67" w:rsidP="00923551">
      <w:pPr>
        <w:pStyle w:val="NoSpacing"/>
        <w:jc w:val="both"/>
        <w:rPr>
          <w:rFonts w:ascii="Times New Roman" w:hAnsi="Times New Roman" w:cs="Times New Roman"/>
          <w:sz w:val="24"/>
          <w:szCs w:val="24"/>
          <w:lang w:eastAsia="hr-HR"/>
        </w:rPr>
      </w:pPr>
    </w:p>
    <w:p w14:paraId="7C5D3D4F" w14:textId="77777777" w:rsidR="00893744" w:rsidRPr="00421558" w:rsidRDefault="00893744" w:rsidP="00BC6F07">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hr-HR"/>
        </w:rPr>
      </w:pPr>
      <w:r w:rsidRPr="00421558">
        <w:rPr>
          <w:rFonts w:ascii="Times New Roman" w:eastAsia="Calibri" w:hAnsi="Times New Roman" w:cs="Times New Roman"/>
          <w:b/>
          <w:bCs/>
          <w:sz w:val="24"/>
          <w:szCs w:val="24"/>
          <w:u w:color="000000"/>
          <w:bdr w:val="nil"/>
          <w:lang w:eastAsia="hr-HR"/>
        </w:rPr>
        <w:t xml:space="preserve">Članak </w:t>
      </w:r>
      <w:r w:rsidR="00C82D5A" w:rsidRPr="00421558">
        <w:rPr>
          <w:rFonts w:ascii="Times New Roman" w:eastAsia="Calibri" w:hAnsi="Times New Roman" w:cs="Times New Roman"/>
          <w:b/>
          <w:bCs/>
          <w:sz w:val="24"/>
          <w:szCs w:val="24"/>
          <w:u w:color="000000"/>
          <w:bdr w:val="nil"/>
          <w:lang w:eastAsia="hr-HR"/>
        </w:rPr>
        <w:t>21</w:t>
      </w:r>
      <w:r w:rsidR="00E42502" w:rsidRPr="00421558">
        <w:rPr>
          <w:rFonts w:ascii="Times New Roman" w:eastAsia="Calibri" w:hAnsi="Times New Roman" w:cs="Times New Roman"/>
          <w:b/>
          <w:bCs/>
          <w:sz w:val="24"/>
          <w:szCs w:val="24"/>
          <w:u w:color="000000"/>
          <w:bdr w:val="nil"/>
          <w:lang w:eastAsia="hr-HR"/>
        </w:rPr>
        <w:t>5</w:t>
      </w:r>
      <w:r w:rsidR="00C82D5A" w:rsidRPr="00421558">
        <w:rPr>
          <w:rFonts w:ascii="Times New Roman" w:eastAsia="Calibri" w:hAnsi="Times New Roman" w:cs="Times New Roman"/>
          <w:b/>
          <w:bCs/>
          <w:sz w:val="24"/>
          <w:szCs w:val="24"/>
          <w:u w:color="000000"/>
          <w:bdr w:val="nil"/>
          <w:lang w:eastAsia="hr-HR"/>
        </w:rPr>
        <w:t xml:space="preserve">.                     </w:t>
      </w:r>
      <w:r w:rsidR="007E6310" w:rsidRPr="00421558">
        <w:rPr>
          <w:rFonts w:ascii="Times New Roman" w:eastAsia="Calibri" w:hAnsi="Times New Roman" w:cs="Times New Roman"/>
          <w:b/>
          <w:bCs/>
          <w:sz w:val="24"/>
          <w:szCs w:val="24"/>
          <w:u w:color="000000"/>
          <w:bdr w:val="nil"/>
          <w:lang w:eastAsia="hr-HR"/>
        </w:rPr>
        <w:t xml:space="preserve">          </w:t>
      </w:r>
      <w:r w:rsidR="00D91A2E" w:rsidRPr="00421558">
        <w:rPr>
          <w:rFonts w:ascii="Times New Roman" w:eastAsia="Calibri" w:hAnsi="Times New Roman" w:cs="Times New Roman"/>
          <w:b/>
          <w:bCs/>
          <w:sz w:val="24"/>
          <w:szCs w:val="24"/>
          <w:u w:color="000000"/>
          <w:bdr w:val="nil"/>
          <w:lang w:eastAsia="hr-HR"/>
        </w:rPr>
        <w:t xml:space="preserve">     </w:t>
      </w:r>
    </w:p>
    <w:p w14:paraId="2005FA22" w14:textId="77777777" w:rsidR="008F38C9" w:rsidRDefault="008F38C9" w:rsidP="00BC6F07">
      <w:pPr>
        <w:spacing w:after="0" w:line="240" w:lineRule="auto"/>
        <w:jc w:val="both"/>
        <w:rPr>
          <w:rFonts w:ascii="Times New Roman" w:eastAsia="Times New Roman" w:hAnsi="Times New Roman" w:cs="Times New Roman"/>
          <w:sz w:val="24"/>
          <w:szCs w:val="24"/>
          <w:lang w:eastAsia="hr-HR"/>
        </w:rPr>
      </w:pPr>
    </w:p>
    <w:p w14:paraId="2059BCB3" w14:textId="77777777" w:rsidR="006552CB" w:rsidRPr="00421558" w:rsidRDefault="006552C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Plovilo u međunarodnoj plovidbi obvezno je prije i prilikom dolaska u luku, odnosno odlaska iz luke, podnijeti nadležnoj lučkoj kapetaniji prijavu dolaska, odnosno prijavu odlaska te pritom dostaviti propisane isprave, dokumente i podatke. </w:t>
      </w:r>
    </w:p>
    <w:p w14:paraId="2DA8EA68" w14:textId="77777777" w:rsidR="008F38C9" w:rsidRDefault="008F38C9" w:rsidP="00BC6F07">
      <w:pPr>
        <w:spacing w:after="0" w:line="240" w:lineRule="auto"/>
        <w:jc w:val="both"/>
        <w:rPr>
          <w:rFonts w:ascii="Times New Roman" w:eastAsia="Times New Roman" w:hAnsi="Times New Roman" w:cs="Times New Roman"/>
          <w:sz w:val="24"/>
          <w:szCs w:val="24"/>
          <w:lang w:eastAsia="hr-HR"/>
        </w:rPr>
      </w:pPr>
    </w:p>
    <w:p w14:paraId="44356748" w14:textId="77777777" w:rsidR="006552CB" w:rsidRPr="00421558" w:rsidRDefault="006552C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Temeljem zaprimljene prijave dolaska te podataka, isprava i dokumenata iz stavka 1. ovoga članka, plovilu u međunarodnoj plovidbi koje je došlo u prvu hrvatsku luku, lučka kapetanija će izdati odobrenje za uplovljenje.</w:t>
      </w:r>
    </w:p>
    <w:p w14:paraId="4FC80448" w14:textId="77777777" w:rsidR="008F38C9" w:rsidRDefault="008F38C9" w:rsidP="00BC6F07">
      <w:pPr>
        <w:spacing w:after="0" w:line="240" w:lineRule="auto"/>
        <w:jc w:val="both"/>
        <w:rPr>
          <w:rFonts w:ascii="Times New Roman" w:eastAsia="Times New Roman" w:hAnsi="Times New Roman" w:cs="Times New Roman"/>
          <w:sz w:val="24"/>
          <w:szCs w:val="24"/>
          <w:lang w:eastAsia="hr-HR"/>
        </w:rPr>
      </w:pPr>
    </w:p>
    <w:p w14:paraId="475910CD" w14:textId="77777777" w:rsidR="006552CB" w:rsidRPr="00421558" w:rsidRDefault="006552C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Plovilo koje dolazi iz inozemstva ne smije prometovati s drugim plovilima ili osobama na obali niti smije započeti ukrcaj i iskrcaj osoba ili stvari prije nego što od nadležne lučke kapetanije dobije odobrenje za uplovljenje.</w:t>
      </w:r>
    </w:p>
    <w:p w14:paraId="3EE66FB9" w14:textId="77777777" w:rsidR="008F38C9" w:rsidRDefault="008F38C9" w:rsidP="00BC6F07">
      <w:pPr>
        <w:spacing w:after="0" w:line="240" w:lineRule="auto"/>
        <w:jc w:val="both"/>
        <w:rPr>
          <w:rFonts w:ascii="Times New Roman" w:eastAsia="Times New Roman" w:hAnsi="Times New Roman" w:cs="Times New Roman"/>
          <w:sz w:val="24"/>
          <w:szCs w:val="24"/>
          <w:lang w:eastAsia="hr-HR"/>
        </w:rPr>
      </w:pPr>
    </w:p>
    <w:p w14:paraId="2958F196" w14:textId="77777777" w:rsidR="006552CB" w:rsidRPr="00421558" w:rsidRDefault="006552C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Odobrenje za uplovljenje mora tražiti i plovilo u domaćoj plovidbi ako je tijekom putovanja došlo u fizičku vezu s plovilom u međunarodnoj plovidbi.</w:t>
      </w:r>
    </w:p>
    <w:p w14:paraId="5438D81D" w14:textId="77777777" w:rsidR="008F38C9" w:rsidRDefault="008F38C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23C7BB76" w14:textId="77777777" w:rsidR="006552CB" w:rsidRPr="00421558" w:rsidRDefault="008F38C9"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Pr>
          <w:rFonts w:ascii="Times New Roman" w:eastAsia="Times New Roman" w:hAnsi="Times New Roman" w:cs="Times New Roman"/>
          <w:sz w:val="24"/>
          <w:szCs w:val="24"/>
          <w:u w:color="000000"/>
          <w:bdr w:val="nil"/>
          <w:lang w:eastAsia="hr-HR"/>
        </w:rPr>
        <w:t xml:space="preserve">(5) </w:t>
      </w:r>
      <w:r w:rsidR="006552CB" w:rsidRPr="00421558">
        <w:rPr>
          <w:rFonts w:ascii="Times New Roman" w:eastAsia="Times New Roman" w:hAnsi="Times New Roman" w:cs="Times New Roman"/>
          <w:sz w:val="24"/>
          <w:szCs w:val="24"/>
          <w:u w:color="000000"/>
          <w:bdr w:val="nil"/>
          <w:lang w:eastAsia="hr-HR"/>
        </w:rPr>
        <w:t xml:space="preserve">Način i uvjete prikupljanja, razmjene i dostave isprava, dokumenata i podataka iz ovoga članka, kao i način i uvjete izdavanja odobrenja za uplovljenje i isplovljenje propisuje ministar pravilnikom iz članka </w:t>
      </w:r>
      <w:r w:rsidR="006044CC" w:rsidRPr="00421558">
        <w:rPr>
          <w:rFonts w:ascii="Times New Roman" w:eastAsia="Times New Roman" w:hAnsi="Times New Roman" w:cs="Times New Roman"/>
          <w:sz w:val="24"/>
          <w:szCs w:val="24"/>
          <w:u w:color="000000"/>
          <w:bdr w:val="nil"/>
          <w:lang w:eastAsia="hr-HR"/>
        </w:rPr>
        <w:t>26</w:t>
      </w:r>
      <w:r w:rsidR="0052025B" w:rsidRPr="00421558">
        <w:rPr>
          <w:rFonts w:ascii="Times New Roman" w:eastAsia="Times New Roman" w:hAnsi="Times New Roman" w:cs="Times New Roman"/>
          <w:sz w:val="24"/>
          <w:szCs w:val="24"/>
          <w:u w:color="000000"/>
          <w:bdr w:val="nil"/>
          <w:lang w:eastAsia="hr-HR"/>
        </w:rPr>
        <w:t>3</w:t>
      </w:r>
      <w:r w:rsidR="006044CC" w:rsidRPr="00421558">
        <w:rPr>
          <w:rFonts w:ascii="Times New Roman" w:eastAsia="Times New Roman" w:hAnsi="Times New Roman" w:cs="Times New Roman"/>
          <w:sz w:val="24"/>
          <w:szCs w:val="24"/>
          <w:u w:color="000000"/>
          <w:bdr w:val="nil"/>
          <w:lang w:eastAsia="hr-HR"/>
        </w:rPr>
        <w:t>.</w:t>
      </w:r>
      <w:r w:rsidR="006552CB" w:rsidRPr="00421558">
        <w:rPr>
          <w:rFonts w:ascii="Times New Roman" w:eastAsia="Times New Roman" w:hAnsi="Times New Roman" w:cs="Times New Roman"/>
          <w:sz w:val="24"/>
          <w:szCs w:val="24"/>
          <w:u w:color="000000"/>
          <w:bdr w:val="nil"/>
          <w:lang w:eastAsia="hr-HR"/>
        </w:rPr>
        <w:t xml:space="preserve"> stavka 6. </w:t>
      </w:r>
      <w:r w:rsidR="00D16755">
        <w:rPr>
          <w:rFonts w:ascii="Times New Roman" w:eastAsia="Times New Roman" w:hAnsi="Times New Roman" w:cs="Times New Roman"/>
          <w:sz w:val="24"/>
          <w:szCs w:val="24"/>
          <w:u w:color="000000"/>
          <w:bdr w:val="nil"/>
          <w:lang w:eastAsia="hr-HR"/>
        </w:rPr>
        <w:t>ovoga Zakona.</w:t>
      </w:r>
      <w:r w:rsidR="006552CB" w:rsidRPr="00421558">
        <w:rPr>
          <w:rFonts w:ascii="Times New Roman" w:eastAsia="Times New Roman" w:hAnsi="Times New Roman" w:cs="Times New Roman"/>
          <w:sz w:val="24"/>
          <w:szCs w:val="24"/>
          <w:u w:color="000000"/>
          <w:bdr w:val="nil"/>
          <w:lang w:eastAsia="hr-HR"/>
        </w:rPr>
        <w:t xml:space="preserve"> </w:t>
      </w:r>
    </w:p>
    <w:p w14:paraId="406F5910" w14:textId="77777777" w:rsidR="008F38C9" w:rsidRDefault="008F38C9" w:rsidP="00BC6F07">
      <w:pPr>
        <w:spacing w:after="0" w:line="240" w:lineRule="auto"/>
        <w:jc w:val="both"/>
        <w:rPr>
          <w:rFonts w:ascii="Times New Roman" w:eastAsia="Times New Roman" w:hAnsi="Times New Roman" w:cs="Times New Roman"/>
          <w:sz w:val="24"/>
          <w:szCs w:val="24"/>
          <w:lang w:eastAsia="hr-HR"/>
        </w:rPr>
      </w:pPr>
    </w:p>
    <w:p w14:paraId="0AB88153" w14:textId="77777777" w:rsidR="006552CB" w:rsidRPr="00421558" w:rsidRDefault="006552C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Ministarstvo prikuplja, razmjenjuje i dostavlja isprave, dokumente i podatke o prometu na unutarnjim vodama u elektroničkom obliku u skladu s važećim propisima Republike Hrvatske</w:t>
      </w:r>
      <w:r w:rsidR="00A35D20" w:rsidRPr="00421558">
        <w:rPr>
          <w:rFonts w:ascii="Times New Roman" w:eastAsia="Times New Roman" w:hAnsi="Times New Roman" w:cs="Times New Roman"/>
          <w:sz w:val="24"/>
          <w:szCs w:val="24"/>
          <w:lang w:eastAsia="hr-HR"/>
        </w:rPr>
        <w:t>, europskim zakonodavnim aktima</w:t>
      </w:r>
      <w:r w:rsidRPr="00421558">
        <w:rPr>
          <w:rFonts w:ascii="Times New Roman" w:eastAsia="Times New Roman" w:hAnsi="Times New Roman" w:cs="Times New Roman"/>
          <w:sz w:val="24"/>
          <w:szCs w:val="24"/>
          <w:lang w:eastAsia="hr-HR"/>
        </w:rPr>
        <w:t xml:space="preserve"> i odgovarajućim međunarodnim ugovorima</w:t>
      </w:r>
      <w:r w:rsidR="00A35D20" w:rsidRPr="00421558">
        <w:rPr>
          <w:rFonts w:ascii="Times New Roman" w:eastAsia="Times New Roman" w:hAnsi="Times New Roman" w:cs="Times New Roman"/>
          <w:sz w:val="24"/>
          <w:szCs w:val="24"/>
          <w:lang w:eastAsia="hr-HR"/>
        </w:rPr>
        <w:t xml:space="preserve"> i sporazumima</w:t>
      </w:r>
      <w:r w:rsidRPr="00421558">
        <w:rPr>
          <w:rFonts w:ascii="Times New Roman" w:eastAsia="Times New Roman" w:hAnsi="Times New Roman" w:cs="Times New Roman"/>
          <w:sz w:val="24"/>
          <w:szCs w:val="24"/>
          <w:lang w:eastAsia="hr-HR"/>
        </w:rPr>
        <w:t xml:space="preserve">. </w:t>
      </w:r>
    </w:p>
    <w:p w14:paraId="6345FDB4" w14:textId="77777777" w:rsidR="003C37A4" w:rsidRPr="00421558" w:rsidRDefault="003C37A4" w:rsidP="00BC6F07">
      <w:pPr>
        <w:spacing w:after="0" w:line="240" w:lineRule="auto"/>
        <w:jc w:val="both"/>
        <w:rPr>
          <w:rFonts w:ascii="Times New Roman" w:eastAsia="Times New Roman" w:hAnsi="Times New Roman" w:cs="Times New Roman"/>
          <w:sz w:val="24"/>
          <w:szCs w:val="24"/>
          <w:lang w:eastAsia="hr-HR"/>
        </w:rPr>
      </w:pPr>
    </w:p>
    <w:p w14:paraId="0F22D735" w14:textId="77777777" w:rsidR="00315B6C" w:rsidRDefault="00315B6C"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00"/>
          <w:bdr w:val="nil"/>
          <w:lang w:eastAsia="hr-HR"/>
        </w:rPr>
      </w:pPr>
    </w:p>
    <w:p w14:paraId="46A6C68C" w14:textId="77777777" w:rsidR="00315B6C" w:rsidRDefault="00315B6C"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00"/>
          <w:bdr w:val="nil"/>
          <w:lang w:eastAsia="hr-HR"/>
        </w:rPr>
      </w:pPr>
    </w:p>
    <w:p w14:paraId="071BCED7" w14:textId="77777777" w:rsidR="00893744" w:rsidRPr="00421558" w:rsidRDefault="00893744"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00"/>
          <w:bdr w:val="nil"/>
          <w:lang w:eastAsia="hr-HR"/>
        </w:rPr>
      </w:pPr>
      <w:r w:rsidRPr="00421558">
        <w:rPr>
          <w:rFonts w:ascii="Times New Roman" w:eastAsia="Times New Roman" w:hAnsi="Times New Roman" w:cs="Times New Roman"/>
          <w:b/>
          <w:sz w:val="24"/>
          <w:szCs w:val="24"/>
          <w:u w:color="000000"/>
          <w:bdr w:val="nil"/>
          <w:lang w:eastAsia="hr-HR"/>
        </w:rPr>
        <w:t xml:space="preserve">Članak </w:t>
      </w:r>
      <w:r w:rsidR="00C82D5A" w:rsidRPr="00421558">
        <w:rPr>
          <w:rFonts w:ascii="Times New Roman" w:eastAsia="Times New Roman" w:hAnsi="Times New Roman" w:cs="Times New Roman"/>
          <w:b/>
          <w:sz w:val="24"/>
          <w:szCs w:val="24"/>
          <w:u w:color="000000"/>
          <w:bdr w:val="nil"/>
          <w:lang w:eastAsia="hr-HR"/>
        </w:rPr>
        <w:t>2</w:t>
      </w:r>
      <w:r w:rsidR="00E42502" w:rsidRPr="00421558">
        <w:rPr>
          <w:rFonts w:ascii="Times New Roman" w:eastAsia="Times New Roman" w:hAnsi="Times New Roman" w:cs="Times New Roman"/>
          <w:b/>
          <w:sz w:val="24"/>
          <w:szCs w:val="24"/>
          <w:u w:color="000000"/>
          <w:bdr w:val="nil"/>
          <w:lang w:eastAsia="hr-HR"/>
        </w:rPr>
        <w:t>16</w:t>
      </w:r>
      <w:r w:rsidR="00C82D5A" w:rsidRPr="00421558">
        <w:rPr>
          <w:rFonts w:ascii="Times New Roman" w:eastAsia="Times New Roman" w:hAnsi="Times New Roman" w:cs="Times New Roman"/>
          <w:b/>
          <w:sz w:val="24"/>
          <w:szCs w:val="24"/>
          <w:u w:color="000000"/>
          <w:bdr w:val="nil"/>
          <w:lang w:eastAsia="hr-HR"/>
        </w:rPr>
        <w:t xml:space="preserve">.                    </w:t>
      </w:r>
      <w:r w:rsidR="007E6310" w:rsidRPr="00421558">
        <w:rPr>
          <w:rFonts w:ascii="Times New Roman" w:eastAsia="Times New Roman" w:hAnsi="Times New Roman" w:cs="Times New Roman"/>
          <w:b/>
          <w:sz w:val="24"/>
          <w:szCs w:val="24"/>
          <w:u w:color="000000"/>
          <w:bdr w:val="nil"/>
          <w:lang w:eastAsia="hr-HR"/>
        </w:rPr>
        <w:t xml:space="preserve">   </w:t>
      </w:r>
      <w:r w:rsidR="00D91A2E" w:rsidRPr="00421558">
        <w:rPr>
          <w:rFonts w:ascii="Times New Roman" w:eastAsia="Times New Roman" w:hAnsi="Times New Roman" w:cs="Times New Roman"/>
          <w:b/>
          <w:sz w:val="24"/>
          <w:szCs w:val="24"/>
          <w:u w:color="000000"/>
          <w:bdr w:val="nil"/>
          <w:lang w:eastAsia="hr-HR"/>
        </w:rPr>
        <w:t xml:space="preserve">       </w:t>
      </w:r>
    </w:p>
    <w:p w14:paraId="50DAC9BF"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747A94B4" w14:textId="77777777" w:rsidR="006552CB" w:rsidRPr="00421558" w:rsidRDefault="006552C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Uz plovilo koje nije dobilo odobrenje za uplovljenje može pristati:</w:t>
      </w:r>
    </w:p>
    <w:p w14:paraId="1DA7A1F2" w14:textId="77777777" w:rsidR="006552CB" w:rsidRPr="00421558" w:rsidRDefault="00C10D0F" w:rsidP="00BC6F07">
      <w:pPr>
        <w:spacing w:after="0" w:line="240" w:lineRule="auto"/>
        <w:rPr>
          <w:rFonts w:ascii="Times New Roman" w:hAnsi="Times New Roman" w:cs="Times New Roman"/>
          <w:sz w:val="24"/>
          <w:szCs w:val="24"/>
          <w:lang w:eastAsia="hr-HR"/>
        </w:rPr>
      </w:pPr>
      <w:r w:rsidRPr="00421558">
        <w:rPr>
          <w:rFonts w:ascii="Times New Roman" w:hAnsi="Times New Roman" w:cs="Times New Roman"/>
          <w:sz w:val="24"/>
          <w:szCs w:val="24"/>
          <w:lang w:eastAsia="hr-HR"/>
        </w:rPr>
        <w:t>1</w:t>
      </w:r>
      <w:r w:rsidR="00AE6BFA">
        <w:rPr>
          <w:rFonts w:ascii="Times New Roman" w:hAnsi="Times New Roman" w:cs="Times New Roman"/>
          <w:sz w:val="24"/>
          <w:szCs w:val="24"/>
          <w:lang w:eastAsia="hr-HR"/>
        </w:rPr>
        <w:t>.</w:t>
      </w:r>
      <w:r w:rsidRPr="00421558">
        <w:rPr>
          <w:rFonts w:ascii="Times New Roman" w:hAnsi="Times New Roman" w:cs="Times New Roman"/>
          <w:sz w:val="24"/>
          <w:szCs w:val="24"/>
          <w:lang w:eastAsia="hr-HR"/>
        </w:rPr>
        <w:t xml:space="preserve"> javno plovilo</w:t>
      </w:r>
    </w:p>
    <w:p w14:paraId="42FC91C3" w14:textId="77777777" w:rsidR="006552CB" w:rsidRPr="00421558" w:rsidRDefault="006552CB"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AE6BFA">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plovilo </w:t>
      </w:r>
      <w:r w:rsidR="00C10D0F" w:rsidRPr="00421558">
        <w:rPr>
          <w:rFonts w:ascii="Times New Roman" w:eastAsia="Times New Roman" w:hAnsi="Times New Roman" w:cs="Times New Roman"/>
          <w:sz w:val="24"/>
          <w:szCs w:val="24"/>
          <w:lang w:eastAsia="hr-HR"/>
        </w:rPr>
        <w:t>radi pružanja pomoći spašavanja</w:t>
      </w:r>
    </w:p>
    <w:p w14:paraId="6E70BF4D" w14:textId="77777777" w:rsidR="00926C7F" w:rsidRPr="00421558" w:rsidRDefault="006552CB"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AE6BFA">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tegljač i potiskivač radi tegljenja, odnosno potiskivanja.</w:t>
      </w:r>
    </w:p>
    <w:p w14:paraId="7667E887" w14:textId="77777777" w:rsidR="00D16755" w:rsidRDefault="00D16755" w:rsidP="00BC6F07">
      <w:pPr>
        <w:spacing w:after="0" w:line="240" w:lineRule="auto"/>
        <w:jc w:val="center"/>
        <w:rPr>
          <w:rFonts w:ascii="Times New Roman" w:eastAsia="Times New Roman" w:hAnsi="Times New Roman" w:cs="Times New Roman"/>
          <w:b/>
          <w:sz w:val="24"/>
          <w:szCs w:val="24"/>
          <w:lang w:eastAsia="hr-HR"/>
        </w:rPr>
      </w:pPr>
    </w:p>
    <w:p w14:paraId="0B50711E"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17</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281038EF"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1164E2AC" w14:textId="77777777" w:rsidR="003C37A4" w:rsidRPr="00421558" w:rsidRDefault="006552CB" w:rsidP="00BC6F07">
      <w:pP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Times New Roman" w:hAnsi="Times New Roman" w:cs="Times New Roman"/>
          <w:sz w:val="24"/>
          <w:szCs w:val="24"/>
          <w:lang w:eastAsia="hr-HR"/>
        </w:rPr>
        <w:t>(1) Temeljem zaprimljene prijave odlaska te dostave propisanih podataka, isprava i dokumenata, lučka kapetanija će plovilu u međunarodnoj plovidbi koje isplovljava iz posljednje hrvatske luke izdati odobrenje za isplovljenje.</w:t>
      </w:r>
    </w:p>
    <w:p w14:paraId="66589CA6" w14:textId="77777777" w:rsidR="00D16755" w:rsidRDefault="00D16755" w:rsidP="00BC6F07">
      <w:pPr>
        <w:spacing w:after="0" w:line="240" w:lineRule="auto"/>
        <w:jc w:val="both"/>
        <w:rPr>
          <w:rFonts w:ascii="Times New Roman" w:eastAsia="Times New Roman" w:hAnsi="Times New Roman" w:cs="Times New Roman"/>
          <w:sz w:val="24"/>
          <w:szCs w:val="24"/>
          <w:u w:color="000000"/>
          <w:bdr w:val="nil"/>
          <w:lang w:eastAsia="hr-HR"/>
        </w:rPr>
      </w:pPr>
    </w:p>
    <w:p w14:paraId="707E8709" w14:textId="77777777" w:rsidR="006552CB" w:rsidRPr="00421558" w:rsidRDefault="006552CB" w:rsidP="00BC6F07">
      <w:pP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Times New Roman" w:hAnsi="Times New Roman" w:cs="Times New Roman"/>
          <w:sz w:val="24"/>
          <w:szCs w:val="24"/>
          <w:u w:color="000000"/>
          <w:bdr w:val="nil"/>
          <w:lang w:eastAsia="hr-HR"/>
        </w:rPr>
        <w:t xml:space="preserve">(2) U slučaju kada lučka kapetanija utvrdi da nisu ispunjeni uvjeti za izdavanje odobrenja za </w:t>
      </w:r>
      <w:r w:rsidR="00EC4F4A" w:rsidRPr="00421558">
        <w:rPr>
          <w:rFonts w:ascii="Times New Roman" w:eastAsia="Times New Roman" w:hAnsi="Times New Roman" w:cs="Times New Roman"/>
          <w:sz w:val="24"/>
          <w:szCs w:val="24"/>
          <w:u w:color="000000"/>
          <w:bdr w:val="nil"/>
          <w:lang w:eastAsia="hr-HR"/>
        </w:rPr>
        <w:t>uplovljenje ili za isplovljenje</w:t>
      </w:r>
      <w:r w:rsidRPr="00421558">
        <w:rPr>
          <w:rFonts w:ascii="Times New Roman" w:eastAsia="Times New Roman" w:hAnsi="Times New Roman" w:cs="Times New Roman"/>
          <w:sz w:val="24"/>
          <w:szCs w:val="24"/>
          <w:u w:color="000000"/>
          <w:bdr w:val="nil"/>
          <w:lang w:eastAsia="hr-HR"/>
        </w:rPr>
        <w:t>, zabraniti će uplovljenje ili isplovljenje plovila.</w:t>
      </w:r>
    </w:p>
    <w:p w14:paraId="410F5257" w14:textId="77777777" w:rsidR="00D16755" w:rsidRDefault="00D16755"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03D6A701" w14:textId="77777777" w:rsidR="006552CB" w:rsidRPr="00421558" w:rsidRDefault="006552CB" w:rsidP="00BC6F07">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r w:rsidRPr="00421558">
        <w:rPr>
          <w:rFonts w:ascii="Times New Roman" w:eastAsia="Times New Roman" w:hAnsi="Times New Roman" w:cs="Times New Roman"/>
          <w:sz w:val="24"/>
          <w:szCs w:val="24"/>
          <w:u w:color="000000"/>
          <w:bdr w:val="nil"/>
          <w:lang w:eastAsia="hr-HR"/>
        </w:rPr>
        <w:t xml:space="preserve">(3) Kada je </w:t>
      </w:r>
      <w:r w:rsidR="00323AC7" w:rsidRPr="00421558">
        <w:rPr>
          <w:rFonts w:ascii="Times New Roman" w:eastAsia="Times New Roman" w:hAnsi="Times New Roman" w:cs="Times New Roman"/>
          <w:sz w:val="24"/>
          <w:szCs w:val="24"/>
          <w:u w:color="000000"/>
          <w:bdr w:val="nil"/>
          <w:lang w:eastAsia="hr-HR"/>
        </w:rPr>
        <w:t xml:space="preserve">zabranjeno isplovljenje </w:t>
      </w:r>
      <w:r w:rsidRPr="00421558">
        <w:rPr>
          <w:rFonts w:ascii="Times New Roman" w:eastAsia="Times New Roman" w:hAnsi="Times New Roman" w:cs="Times New Roman"/>
          <w:sz w:val="24"/>
          <w:szCs w:val="24"/>
          <w:u w:color="000000"/>
          <w:bdr w:val="nil"/>
          <w:lang w:eastAsia="hr-HR"/>
        </w:rPr>
        <w:t>plovil</w:t>
      </w:r>
      <w:r w:rsidR="00323AC7" w:rsidRPr="00421558">
        <w:rPr>
          <w:rFonts w:ascii="Times New Roman" w:eastAsia="Times New Roman" w:hAnsi="Times New Roman" w:cs="Times New Roman"/>
          <w:sz w:val="24"/>
          <w:szCs w:val="24"/>
          <w:u w:color="000000"/>
          <w:bdr w:val="nil"/>
          <w:lang w:eastAsia="hr-HR"/>
        </w:rPr>
        <w:t>a</w:t>
      </w:r>
      <w:r w:rsidRPr="00421558">
        <w:rPr>
          <w:rFonts w:ascii="Times New Roman" w:eastAsia="Times New Roman" w:hAnsi="Times New Roman" w:cs="Times New Roman"/>
          <w:sz w:val="24"/>
          <w:szCs w:val="24"/>
          <w:u w:color="000000"/>
          <w:bdr w:val="nil"/>
          <w:lang w:eastAsia="hr-HR"/>
        </w:rPr>
        <w:t xml:space="preserve">, inspektor sigurnosti plovidbe privremeno </w:t>
      </w:r>
      <w:r w:rsidR="005B1360" w:rsidRPr="00421558">
        <w:rPr>
          <w:rFonts w:ascii="Times New Roman" w:eastAsia="Times New Roman" w:hAnsi="Times New Roman" w:cs="Times New Roman"/>
          <w:sz w:val="24"/>
          <w:szCs w:val="24"/>
          <w:u w:color="000000"/>
          <w:bdr w:val="nil"/>
          <w:lang w:eastAsia="hr-HR"/>
        </w:rPr>
        <w:t xml:space="preserve">će </w:t>
      </w:r>
      <w:r w:rsidRPr="00421558">
        <w:rPr>
          <w:rFonts w:ascii="Times New Roman" w:eastAsia="Times New Roman" w:hAnsi="Times New Roman" w:cs="Times New Roman"/>
          <w:sz w:val="24"/>
          <w:szCs w:val="24"/>
          <w:u w:color="000000"/>
          <w:bdr w:val="nil"/>
          <w:lang w:eastAsia="hr-HR"/>
        </w:rPr>
        <w:t>oduz</w:t>
      </w:r>
      <w:r w:rsidR="005B1360" w:rsidRPr="00421558">
        <w:rPr>
          <w:rFonts w:ascii="Times New Roman" w:eastAsia="Times New Roman" w:hAnsi="Times New Roman" w:cs="Times New Roman"/>
          <w:sz w:val="24"/>
          <w:szCs w:val="24"/>
          <w:u w:color="000000"/>
          <w:bdr w:val="nil"/>
          <w:lang w:eastAsia="hr-HR"/>
        </w:rPr>
        <w:t xml:space="preserve">eti </w:t>
      </w:r>
      <w:r w:rsidRPr="00421558">
        <w:rPr>
          <w:rFonts w:ascii="Times New Roman" w:eastAsia="Times New Roman" w:hAnsi="Times New Roman" w:cs="Times New Roman"/>
          <w:sz w:val="24"/>
          <w:szCs w:val="24"/>
          <w:u w:color="000000"/>
          <w:bdr w:val="nil"/>
          <w:lang w:eastAsia="hr-HR"/>
        </w:rPr>
        <w:t xml:space="preserve"> ispravu o sposobnosti za plovidbu te svjedodžbu zapovjednika.</w:t>
      </w:r>
    </w:p>
    <w:p w14:paraId="5CD18B35" w14:textId="77777777" w:rsidR="00D16755" w:rsidRDefault="00D16755"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00"/>
          <w:bdr w:val="nil"/>
          <w:lang w:eastAsia="hr-HR"/>
        </w:rPr>
      </w:pPr>
    </w:p>
    <w:p w14:paraId="6DD652C8" w14:textId="77777777" w:rsidR="00893744" w:rsidRPr="00421558" w:rsidRDefault="00893744"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00"/>
          <w:bdr w:val="nil"/>
          <w:lang w:eastAsia="hr-HR"/>
        </w:rPr>
      </w:pPr>
      <w:r w:rsidRPr="00421558">
        <w:rPr>
          <w:rFonts w:ascii="Times New Roman" w:eastAsia="Times New Roman" w:hAnsi="Times New Roman" w:cs="Times New Roman"/>
          <w:b/>
          <w:sz w:val="24"/>
          <w:szCs w:val="24"/>
          <w:u w:color="000000"/>
          <w:bdr w:val="nil"/>
          <w:lang w:eastAsia="hr-HR"/>
        </w:rPr>
        <w:t xml:space="preserve">Članak </w:t>
      </w:r>
      <w:r w:rsidR="00C82D5A" w:rsidRPr="00421558">
        <w:rPr>
          <w:rFonts w:ascii="Times New Roman" w:eastAsia="Times New Roman" w:hAnsi="Times New Roman" w:cs="Times New Roman"/>
          <w:b/>
          <w:sz w:val="24"/>
          <w:szCs w:val="24"/>
          <w:u w:color="000000"/>
          <w:bdr w:val="nil"/>
          <w:lang w:eastAsia="hr-HR"/>
        </w:rPr>
        <w:t>2</w:t>
      </w:r>
      <w:r w:rsidR="00E42502" w:rsidRPr="00421558">
        <w:rPr>
          <w:rFonts w:ascii="Times New Roman" w:eastAsia="Times New Roman" w:hAnsi="Times New Roman" w:cs="Times New Roman"/>
          <w:b/>
          <w:sz w:val="24"/>
          <w:szCs w:val="24"/>
          <w:u w:color="000000"/>
          <w:bdr w:val="nil"/>
          <w:lang w:eastAsia="hr-HR"/>
        </w:rPr>
        <w:t>18</w:t>
      </w:r>
      <w:r w:rsidR="00C82D5A" w:rsidRPr="00421558">
        <w:rPr>
          <w:rFonts w:ascii="Times New Roman" w:eastAsia="Times New Roman" w:hAnsi="Times New Roman" w:cs="Times New Roman"/>
          <w:b/>
          <w:sz w:val="24"/>
          <w:szCs w:val="24"/>
          <w:u w:color="000000"/>
          <w:bdr w:val="nil"/>
          <w:lang w:eastAsia="hr-HR"/>
        </w:rPr>
        <w:t xml:space="preserve">.                  </w:t>
      </w:r>
      <w:r w:rsidR="007E6310" w:rsidRPr="00421558">
        <w:rPr>
          <w:rFonts w:ascii="Times New Roman" w:eastAsia="Times New Roman" w:hAnsi="Times New Roman" w:cs="Times New Roman"/>
          <w:b/>
          <w:sz w:val="24"/>
          <w:szCs w:val="24"/>
          <w:u w:color="000000"/>
          <w:bdr w:val="nil"/>
          <w:lang w:eastAsia="hr-HR"/>
        </w:rPr>
        <w:t xml:space="preserve">             </w:t>
      </w:r>
      <w:r w:rsidR="00D91A2E" w:rsidRPr="00421558">
        <w:rPr>
          <w:rFonts w:ascii="Times New Roman" w:eastAsia="Times New Roman" w:hAnsi="Times New Roman" w:cs="Times New Roman"/>
          <w:b/>
          <w:sz w:val="24"/>
          <w:szCs w:val="24"/>
          <w:u w:color="000000"/>
          <w:bdr w:val="nil"/>
          <w:lang w:eastAsia="hr-HR"/>
        </w:rPr>
        <w:t xml:space="preserve">       </w:t>
      </w:r>
    </w:p>
    <w:p w14:paraId="5232BD63" w14:textId="77777777" w:rsidR="00D16755" w:rsidRDefault="00D16755" w:rsidP="00BC6F07">
      <w:pPr>
        <w:spacing w:after="0" w:line="240" w:lineRule="auto"/>
        <w:jc w:val="both"/>
        <w:rPr>
          <w:rFonts w:ascii="Times New Roman" w:hAnsi="Times New Roman" w:cs="Times New Roman"/>
          <w:sz w:val="24"/>
          <w:szCs w:val="24"/>
        </w:rPr>
      </w:pPr>
    </w:p>
    <w:p w14:paraId="7F986D2E" w14:textId="77777777" w:rsidR="006552CB" w:rsidRPr="00421558" w:rsidRDefault="006552CB" w:rsidP="00BC6F07">
      <w:pPr>
        <w:spacing w:after="0" w:line="240" w:lineRule="auto"/>
        <w:jc w:val="both"/>
        <w:rPr>
          <w:rFonts w:ascii="Times New Roman" w:eastAsia="Arial Unicode MS" w:hAnsi="Times New Roman" w:cs="Times New Roman"/>
          <w:sz w:val="24"/>
          <w:szCs w:val="24"/>
        </w:rPr>
      </w:pPr>
      <w:r w:rsidRPr="00421558">
        <w:rPr>
          <w:rFonts w:ascii="Times New Roman" w:hAnsi="Times New Roman" w:cs="Times New Roman"/>
          <w:sz w:val="24"/>
          <w:szCs w:val="24"/>
        </w:rPr>
        <w:t xml:space="preserve">(1) </w:t>
      </w:r>
      <w:r w:rsidR="00F64D14" w:rsidRPr="00421558">
        <w:rPr>
          <w:rFonts w:ascii="Times New Roman" w:hAnsi="Times New Roman" w:cs="Times New Roman"/>
          <w:sz w:val="24"/>
          <w:szCs w:val="24"/>
        </w:rPr>
        <w:t>Za</w:t>
      </w:r>
      <w:r w:rsidR="00F27556" w:rsidRPr="00421558">
        <w:rPr>
          <w:rFonts w:ascii="Times New Roman" w:hAnsi="Times New Roman" w:cs="Times New Roman"/>
          <w:sz w:val="24"/>
          <w:szCs w:val="24"/>
        </w:rPr>
        <w:t>povjednik</w:t>
      </w:r>
      <w:r w:rsidR="00F64D14" w:rsidRPr="00421558">
        <w:rPr>
          <w:rFonts w:ascii="Times New Roman" w:hAnsi="Times New Roman" w:cs="Times New Roman"/>
          <w:sz w:val="24"/>
          <w:szCs w:val="24"/>
        </w:rPr>
        <w:t xml:space="preserve"> s</w:t>
      </w:r>
      <w:r w:rsidRPr="00421558">
        <w:rPr>
          <w:rFonts w:ascii="Times New Roman" w:hAnsi="Times New Roman" w:cs="Times New Roman"/>
          <w:sz w:val="24"/>
          <w:szCs w:val="24"/>
        </w:rPr>
        <w:t>tran</w:t>
      </w:r>
      <w:r w:rsidR="00F27556" w:rsidRPr="00421558">
        <w:rPr>
          <w:rFonts w:ascii="Times New Roman" w:hAnsi="Times New Roman" w:cs="Times New Roman"/>
          <w:sz w:val="24"/>
          <w:szCs w:val="24"/>
        </w:rPr>
        <w:t>og</w:t>
      </w:r>
      <w:r w:rsidRPr="00421558">
        <w:rPr>
          <w:rFonts w:ascii="Times New Roman" w:hAnsi="Times New Roman" w:cs="Times New Roman"/>
          <w:sz w:val="24"/>
          <w:szCs w:val="24"/>
        </w:rPr>
        <w:t xml:space="preserve"> nuklearn</w:t>
      </w:r>
      <w:r w:rsidR="00F27556" w:rsidRPr="00421558">
        <w:rPr>
          <w:rFonts w:ascii="Times New Roman" w:hAnsi="Times New Roman" w:cs="Times New Roman"/>
          <w:sz w:val="24"/>
          <w:szCs w:val="24"/>
        </w:rPr>
        <w:t>og</w:t>
      </w:r>
      <w:r w:rsidRPr="00421558">
        <w:rPr>
          <w:rFonts w:ascii="Times New Roman" w:hAnsi="Times New Roman" w:cs="Times New Roman"/>
          <w:sz w:val="24"/>
          <w:szCs w:val="24"/>
        </w:rPr>
        <w:t xml:space="preserve"> </w:t>
      </w:r>
      <w:r w:rsidR="00170627" w:rsidRPr="00421558">
        <w:rPr>
          <w:rFonts w:ascii="Times New Roman" w:hAnsi="Times New Roman" w:cs="Times New Roman"/>
          <w:sz w:val="24"/>
          <w:szCs w:val="24"/>
        </w:rPr>
        <w:t>brod</w:t>
      </w:r>
      <w:r w:rsidR="00F27556" w:rsidRPr="00421558">
        <w:rPr>
          <w:rFonts w:ascii="Times New Roman" w:hAnsi="Times New Roman" w:cs="Times New Roman"/>
          <w:sz w:val="24"/>
          <w:szCs w:val="24"/>
        </w:rPr>
        <w:t>a</w:t>
      </w:r>
      <w:r w:rsidRPr="00421558">
        <w:rPr>
          <w:rFonts w:ascii="Times New Roman" w:hAnsi="Times New Roman" w:cs="Times New Roman"/>
          <w:sz w:val="24"/>
          <w:szCs w:val="24"/>
        </w:rPr>
        <w:t xml:space="preserve"> koj</w:t>
      </w:r>
      <w:r w:rsidR="00170627" w:rsidRPr="00421558">
        <w:rPr>
          <w:rFonts w:ascii="Times New Roman" w:hAnsi="Times New Roman" w:cs="Times New Roman"/>
          <w:sz w:val="24"/>
          <w:szCs w:val="24"/>
        </w:rPr>
        <w:t>i</w:t>
      </w:r>
      <w:r w:rsidRPr="00421558">
        <w:rPr>
          <w:rFonts w:ascii="Times New Roman" w:hAnsi="Times New Roman" w:cs="Times New Roman"/>
          <w:sz w:val="24"/>
          <w:szCs w:val="24"/>
        </w:rPr>
        <w:t xml:space="preserve"> namjerava uploviti u </w:t>
      </w:r>
      <w:r w:rsidR="00D54720" w:rsidRPr="00421558">
        <w:rPr>
          <w:rFonts w:ascii="Times New Roman" w:hAnsi="Times New Roman" w:cs="Times New Roman"/>
          <w:sz w:val="24"/>
          <w:szCs w:val="24"/>
        </w:rPr>
        <w:t xml:space="preserve">domaću </w:t>
      </w:r>
      <w:r w:rsidRPr="00421558">
        <w:rPr>
          <w:rFonts w:ascii="Times New Roman" w:hAnsi="Times New Roman" w:cs="Times New Roman"/>
          <w:sz w:val="24"/>
          <w:szCs w:val="24"/>
        </w:rPr>
        <w:t>luku obvez</w:t>
      </w:r>
      <w:r w:rsidR="00D54720" w:rsidRPr="00421558">
        <w:rPr>
          <w:rFonts w:ascii="Times New Roman" w:hAnsi="Times New Roman" w:cs="Times New Roman"/>
          <w:sz w:val="24"/>
          <w:szCs w:val="24"/>
        </w:rPr>
        <w:t>a</w:t>
      </w:r>
      <w:r w:rsidR="00F64D14" w:rsidRPr="00421558">
        <w:rPr>
          <w:rFonts w:ascii="Times New Roman" w:hAnsi="Times New Roman" w:cs="Times New Roman"/>
          <w:sz w:val="24"/>
          <w:szCs w:val="24"/>
        </w:rPr>
        <w:t>n</w:t>
      </w:r>
      <w:r w:rsidR="00F27556" w:rsidRPr="00421558">
        <w:rPr>
          <w:rFonts w:ascii="Times New Roman" w:hAnsi="Times New Roman" w:cs="Times New Roman"/>
          <w:sz w:val="24"/>
          <w:szCs w:val="24"/>
        </w:rPr>
        <w:t xml:space="preserve"> je</w:t>
      </w:r>
      <w:r w:rsidRPr="00421558">
        <w:rPr>
          <w:rFonts w:ascii="Times New Roman" w:hAnsi="Times New Roman" w:cs="Times New Roman"/>
          <w:sz w:val="24"/>
          <w:szCs w:val="24"/>
        </w:rPr>
        <w:t xml:space="preserve"> zatražiti odobrenje za uplovljenje i pravodobno dostaviti ovjerovljeni prijepis dokumentacije o sigurnosti nuklearnog postrojenja Ministarstvu radi prosudbe mogućnosti uzrokovanja nuklearne štete.</w:t>
      </w:r>
    </w:p>
    <w:p w14:paraId="15A18556" w14:textId="77777777" w:rsidR="00D16755" w:rsidRDefault="00D16755" w:rsidP="00BC6F07">
      <w:pPr>
        <w:spacing w:after="0" w:line="240" w:lineRule="auto"/>
        <w:jc w:val="both"/>
        <w:rPr>
          <w:rFonts w:ascii="Times New Roman" w:hAnsi="Times New Roman" w:cs="Times New Roman"/>
          <w:sz w:val="24"/>
          <w:szCs w:val="24"/>
        </w:rPr>
      </w:pPr>
    </w:p>
    <w:p w14:paraId="7084DF06" w14:textId="77777777" w:rsidR="00D16755" w:rsidRDefault="006552C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Ministarstvo </w:t>
      </w:r>
      <w:r w:rsidR="00F64D14" w:rsidRPr="00421558">
        <w:rPr>
          <w:rFonts w:ascii="Times New Roman" w:hAnsi="Times New Roman" w:cs="Times New Roman"/>
          <w:sz w:val="24"/>
          <w:szCs w:val="24"/>
        </w:rPr>
        <w:t xml:space="preserve">za </w:t>
      </w:r>
      <w:r w:rsidRPr="00421558">
        <w:rPr>
          <w:rFonts w:ascii="Times New Roman" w:hAnsi="Times New Roman" w:cs="Times New Roman"/>
          <w:sz w:val="24"/>
          <w:szCs w:val="24"/>
        </w:rPr>
        <w:t>plovil</w:t>
      </w:r>
      <w:r w:rsidR="00F64D14" w:rsidRPr="00421558">
        <w:rPr>
          <w:rFonts w:ascii="Times New Roman" w:hAnsi="Times New Roman" w:cs="Times New Roman"/>
          <w:sz w:val="24"/>
          <w:szCs w:val="24"/>
        </w:rPr>
        <w:t>o</w:t>
      </w:r>
      <w:r w:rsidRPr="00421558">
        <w:rPr>
          <w:rFonts w:ascii="Times New Roman" w:hAnsi="Times New Roman" w:cs="Times New Roman"/>
          <w:sz w:val="24"/>
          <w:szCs w:val="24"/>
        </w:rPr>
        <w:t xml:space="preserve"> iz stavka 1. ovoga članka </w:t>
      </w:r>
      <w:r w:rsidR="00F64D14" w:rsidRPr="00421558">
        <w:rPr>
          <w:rFonts w:ascii="Times New Roman" w:hAnsi="Times New Roman" w:cs="Times New Roman"/>
          <w:sz w:val="24"/>
          <w:szCs w:val="24"/>
        </w:rPr>
        <w:t xml:space="preserve">će izdati </w:t>
      </w:r>
      <w:r w:rsidRPr="00421558">
        <w:rPr>
          <w:rFonts w:ascii="Times New Roman" w:hAnsi="Times New Roman" w:cs="Times New Roman"/>
          <w:sz w:val="24"/>
          <w:szCs w:val="24"/>
        </w:rPr>
        <w:t xml:space="preserve">odobrenje za </w:t>
      </w:r>
      <w:r w:rsidR="00F64D14" w:rsidRPr="00421558">
        <w:rPr>
          <w:rFonts w:ascii="Times New Roman" w:hAnsi="Times New Roman" w:cs="Times New Roman"/>
          <w:sz w:val="24"/>
          <w:szCs w:val="24"/>
        </w:rPr>
        <w:t>uplovljenje</w:t>
      </w:r>
      <w:r w:rsidRPr="00421558">
        <w:rPr>
          <w:rFonts w:ascii="Times New Roman" w:hAnsi="Times New Roman" w:cs="Times New Roman"/>
          <w:sz w:val="24"/>
          <w:szCs w:val="24"/>
        </w:rPr>
        <w:t xml:space="preserve"> u luku ako utvrdi da od tog plovila ne prijeti opasnost uzrokovanja nuklearne štete i ako </w:t>
      </w:r>
      <w:r w:rsidR="00F64D14" w:rsidRPr="00421558">
        <w:rPr>
          <w:rFonts w:ascii="Times New Roman" w:hAnsi="Times New Roman" w:cs="Times New Roman"/>
          <w:sz w:val="24"/>
          <w:szCs w:val="24"/>
        </w:rPr>
        <w:t xml:space="preserve">se za </w:t>
      </w:r>
      <w:r w:rsidRPr="00421558">
        <w:rPr>
          <w:rFonts w:ascii="Times New Roman" w:hAnsi="Times New Roman" w:cs="Times New Roman"/>
          <w:sz w:val="24"/>
          <w:szCs w:val="24"/>
        </w:rPr>
        <w:t>to plovilo, na zahtjev Ministarstva, pribavi jamstvo do visine moguće nuklearne štete.</w:t>
      </w:r>
      <w:r w:rsidRPr="00421558">
        <w:rPr>
          <w:rFonts w:ascii="Times New Roman" w:eastAsia="Arial Unicode MS" w:hAnsi="Times New Roman" w:cs="Times New Roman"/>
          <w:sz w:val="24"/>
          <w:szCs w:val="24"/>
        </w:rPr>
        <w:br/>
      </w:r>
    </w:p>
    <w:p w14:paraId="346CDE85" w14:textId="77777777" w:rsidR="00EC4F4A" w:rsidRPr="00421558" w:rsidRDefault="006552C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(3) Prije uplovljavanja stranoga nuklearnog </w:t>
      </w:r>
      <w:r w:rsidR="00170627" w:rsidRPr="00421558">
        <w:rPr>
          <w:rFonts w:ascii="Times New Roman" w:hAnsi="Times New Roman" w:cs="Times New Roman"/>
          <w:sz w:val="24"/>
          <w:szCs w:val="24"/>
        </w:rPr>
        <w:t>broda</w:t>
      </w:r>
      <w:r w:rsidRPr="00421558">
        <w:rPr>
          <w:rFonts w:ascii="Times New Roman" w:hAnsi="Times New Roman" w:cs="Times New Roman"/>
          <w:sz w:val="24"/>
          <w:szCs w:val="24"/>
        </w:rPr>
        <w:t xml:space="preserve"> </w:t>
      </w:r>
      <w:r w:rsidR="00F64D14" w:rsidRPr="00421558">
        <w:rPr>
          <w:rFonts w:ascii="Times New Roman" w:hAnsi="Times New Roman" w:cs="Times New Roman"/>
          <w:sz w:val="24"/>
          <w:szCs w:val="24"/>
        </w:rPr>
        <w:t xml:space="preserve">za </w:t>
      </w:r>
      <w:r w:rsidRPr="00421558">
        <w:rPr>
          <w:rFonts w:ascii="Times New Roman" w:hAnsi="Times New Roman" w:cs="Times New Roman"/>
          <w:sz w:val="24"/>
          <w:szCs w:val="24"/>
        </w:rPr>
        <w:t>koj</w:t>
      </w:r>
      <w:r w:rsidR="00170627" w:rsidRPr="00421558">
        <w:rPr>
          <w:rFonts w:ascii="Times New Roman" w:hAnsi="Times New Roman" w:cs="Times New Roman"/>
          <w:sz w:val="24"/>
          <w:szCs w:val="24"/>
        </w:rPr>
        <w:t>i</w:t>
      </w:r>
      <w:r w:rsidRPr="00421558">
        <w:rPr>
          <w:rFonts w:ascii="Times New Roman" w:hAnsi="Times New Roman" w:cs="Times New Roman"/>
          <w:sz w:val="24"/>
          <w:szCs w:val="24"/>
        </w:rPr>
        <w:t xml:space="preserve"> je </w:t>
      </w:r>
      <w:r w:rsidR="00F64D14" w:rsidRPr="00421558">
        <w:rPr>
          <w:rFonts w:ascii="Times New Roman" w:hAnsi="Times New Roman" w:cs="Times New Roman"/>
          <w:sz w:val="24"/>
          <w:szCs w:val="24"/>
        </w:rPr>
        <w:t xml:space="preserve">izdano </w:t>
      </w:r>
      <w:r w:rsidRPr="00421558">
        <w:rPr>
          <w:rFonts w:ascii="Times New Roman" w:hAnsi="Times New Roman" w:cs="Times New Roman"/>
          <w:sz w:val="24"/>
          <w:szCs w:val="24"/>
        </w:rPr>
        <w:t>odobrenje iz stavka 2. ovoga članka, nadlež</w:t>
      </w:r>
      <w:r w:rsidRPr="00421558">
        <w:rPr>
          <w:rFonts w:ascii="Times New Roman" w:hAnsi="Times New Roman" w:cs="Times New Roman"/>
          <w:sz w:val="24"/>
          <w:szCs w:val="24"/>
          <w:lang w:val="it-IT"/>
        </w:rPr>
        <w:t>na lu</w:t>
      </w:r>
      <w:r w:rsidRPr="00421558">
        <w:rPr>
          <w:rFonts w:ascii="Times New Roman" w:hAnsi="Times New Roman" w:cs="Times New Roman"/>
          <w:sz w:val="24"/>
          <w:szCs w:val="24"/>
        </w:rPr>
        <w:t xml:space="preserve">čka kapetanija naredit će da ovlašteni organizator prijevoza, na najprikladnijem mjestu, obavi pregled valjanosti potvrde o nuklearnoj sigurnosti </w:t>
      </w:r>
      <w:r w:rsidR="00170627" w:rsidRPr="00421558">
        <w:rPr>
          <w:rFonts w:ascii="Times New Roman" w:hAnsi="Times New Roman" w:cs="Times New Roman"/>
          <w:sz w:val="24"/>
          <w:szCs w:val="24"/>
        </w:rPr>
        <w:t>broda</w:t>
      </w:r>
      <w:r w:rsidRPr="00421558">
        <w:rPr>
          <w:rFonts w:ascii="Times New Roman" w:hAnsi="Times New Roman" w:cs="Times New Roman"/>
          <w:sz w:val="24"/>
          <w:szCs w:val="24"/>
        </w:rPr>
        <w:t xml:space="preserve"> te preglede radi utvrđivanja prijeti li od tog</w:t>
      </w:r>
      <w:r w:rsidR="00170627" w:rsidRPr="00421558">
        <w:rPr>
          <w:rFonts w:ascii="Times New Roman" w:hAnsi="Times New Roman" w:cs="Times New Roman"/>
          <w:sz w:val="24"/>
          <w:szCs w:val="24"/>
        </w:rPr>
        <w:t xml:space="preserve"> broda</w:t>
      </w:r>
      <w:r w:rsidRPr="00421558">
        <w:rPr>
          <w:rFonts w:ascii="Times New Roman" w:hAnsi="Times New Roman" w:cs="Times New Roman"/>
          <w:sz w:val="24"/>
          <w:szCs w:val="24"/>
        </w:rPr>
        <w:t xml:space="preserve"> opasnost od uzrokovanja nuklearne štete. Lučka kapetanija može, prema potrebi, obavljati ponovne preglede i za boravka </w:t>
      </w:r>
      <w:r w:rsidR="00170627" w:rsidRPr="00421558">
        <w:rPr>
          <w:rFonts w:ascii="Times New Roman" w:hAnsi="Times New Roman" w:cs="Times New Roman"/>
          <w:sz w:val="24"/>
          <w:szCs w:val="24"/>
        </w:rPr>
        <w:t>broda</w:t>
      </w:r>
      <w:r w:rsidRPr="00421558">
        <w:rPr>
          <w:rFonts w:ascii="Times New Roman" w:hAnsi="Times New Roman" w:cs="Times New Roman"/>
          <w:sz w:val="24"/>
          <w:szCs w:val="24"/>
        </w:rPr>
        <w:t xml:space="preserve"> u luci.</w:t>
      </w:r>
    </w:p>
    <w:p w14:paraId="4FA1592D" w14:textId="77777777" w:rsidR="001F0E09" w:rsidRPr="00421558" w:rsidRDefault="001F0E09" w:rsidP="00BC6F07">
      <w:pPr>
        <w:spacing w:after="0" w:line="240" w:lineRule="auto"/>
        <w:jc w:val="both"/>
        <w:rPr>
          <w:rFonts w:ascii="Times New Roman" w:eastAsia="Calibri" w:hAnsi="Times New Roman" w:cs="Times New Roman"/>
          <w:sz w:val="24"/>
          <w:szCs w:val="24"/>
        </w:rPr>
      </w:pPr>
    </w:p>
    <w:p w14:paraId="7BE6EA69" w14:textId="77777777" w:rsidR="001769B6" w:rsidRPr="00421558" w:rsidRDefault="00893744" w:rsidP="00BC6F07">
      <w:pPr>
        <w:pStyle w:val="Body"/>
        <w:spacing w:after="0" w:line="240" w:lineRule="auto"/>
        <w:jc w:val="center"/>
        <w:rPr>
          <w:rFonts w:ascii="Times New Roman" w:eastAsia="Times New Roman" w:hAnsi="Times New Roman" w:cs="Times New Roman"/>
          <w:b/>
          <w:color w:val="auto"/>
          <w:sz w:val="24"/>
          <w:szCs w:val="24"/>
        </w:rPr>
      </w:pPr>
      <w:r w:rsidRPr="00421558">
        <w:rPr>
          <w:rFonts w:ascii="Times New Roman" w:hAnsi="Times New Roman" w:cs="Times New Roman"/>
          <w:b/>
          <w:bCs/>
          <w:color w:val="auto"/>
          <w:sz w:val="24"/>
          <w:szCs w:val="24"/>
        </w:rPr>
        <w:t xml:space="preserve">Članak </w:t>
      </w:r>
      <w:r w:rsidR="00C82D5A" w:rsidRPr="00421558">
        <w:rPr>
          <w:rFonts w:ascii="Times New Roman" w:hAnsi="Times New Roman" w:cs="Times New Roman"/>
          <w:b/>
          <w:bCs/>
          <w:color w:val="auto"/>
          <w:sz w:val="24"/>
          <w:szCs w:val="24"/>
        </w:rPr>
        <w:t>2</w:t>
      </w:r>
      <w:r w:rsidR="00E42502" w:rsidRPr="00421558">
        <w:rPr>
          <w:rFonts w:ascii="Times New Roman" w:hAnsi="Times New Roman" w:cs="Times New Roman"/>
          <w:b/>
          <w:bCs/>
          <w:color w:val="auto"/>
          <w:sz w:val="24"/>
          <w:szCs w:val="24"/>
        </w:rPr>
        <w:t>19</w:t>
      </w:r>
      <w:r w:rsidR="00C82D5A" w:rsidRPr="00421558">
        <w:rPr>
          <w:rFonts w:ascii="Times New Roman" w:hAnsi="Times New Roman" w:cs="Times New Roman"/>
          <w:b/>
          <w:bCs/>
          <w:color w:val="auto"/>
          <w:sz w:val="24"/>
          <w:szCs w:val="24"/>
        </w:rPr>
        <w:t xml:space="preserve">.                </w:t>
      </w:r>
      <w:r w:rsidR="007E6310" w:rsidRPr="00421558">
        <w:rPr>
          <w:rFonts w:ascii="Times New Roman" w:hAnsi="Times New Roman" w:cs="Times New Roman"/>
          <w:b/>
          <w:bCs/>
          <w:color w:val="auto"/>
          <w:sz w:val="24"/>
          <w:szCs w:val="24"/>
        </w:rPr>
        <w:t xml:space="preserve">         </w:t>
      </w:r>
      <w:r w:rsidR="00D91A2E" w:rsidRPr="00421558">
        <w:rPr>
          <w:rFonts w:ascii="Times New Roman" w:hAnsi="Times New Roman" w:cs="Times New Roman"/>
          <w:b/>
          <w:bCs/>
          <w:color w:val="auto"/>
          <w:sz w:val="24"/>
          <w:szCs w:val="24"/>
        </w:rPr>
        <w:t xml:space="preserve">       </w:t>
      </w:r>
    </w:p>
    <w:p w14:paraId="64BBC0E4" w14:textId="77777777" w:rsidR="00D16755" w:rsidRDefault="00D16755" w:rsidP="00BC6F07">
      <w:pPr>
        <w:pStyle w:val="Body"/>
        <w:spacing w:after="0" w:line="240" w:lineRule="auto"/>
        <w:jc w:val="both"/>
        <w:rPr>
          <w:rFonts w:ascii="Times New Roman" w:hAnsi="Times New Roman" w:cs="Times New Roman"/>
          <w:color w:val="auto"/>
          <w:sz w:val="24"/>
          <w:szCs w:val="24"/>
        </w:rPr>
      </w:pPr>
    </w:p>
    <w:p w14:paraId="11E3E9AF" w14:textId="77777777" w:rsidR="001769B6" w:rsidRPr="00421558" w:rsidRDefault="001769B6" w:rsidP="00BC6F07">
      <w:pPr>
        <w:pStyle w:val="Body"/>
        <w:spacing w:after="0" w:line="240" w:lineRule="auto"/>
        <w:jc w:val="both"/>
        <w:rPr>
          <w:rFonts w:ascii="Times New Roman" w:eastAsia="Times New Roman" w:hAnsi="Times New Roman" w:cs="Times New Roman"/>
          <w:color w:val="auto"/>
          <w:sz w:val="24"/>
          <w:szCs w:val="24"/>
        </w:rPr>
      </w:pPr>
      <w:r w:rsidRPr="00421558">
        <w:rPr>
          <w:rFonts w:ascii="Times New Roman" w:hAnsi="Times New Roman" w:cs="Times New Roman"/>
          <w:color w:val="auto"/>
          <w:sz w:val="24"/>
          <w:szCs w:val="24"/>
        </w:rPr>
        <w:t xml:space="preserve">Izvan lučkog područja, </w:t>
      </w:r>
      <w:r w:rsidR="00800E81" w:rsidRPr="00421558">
        <w:rPr>
          <w:rFonts w:ascii="Times New Roman" w:hAnsi="Times New Roman" w:cs="Times New Roman"/>
          <w:color w:val="auto"/>
          <w:sz w:val="24"/>
          <w:szCs w:val="24"/>
        </w:rPr>
        <w:t xml:space="preserve">uz odobrenje nadležne lučke kapetanije, </w:t>
      </w:r>
      <w:r w:rsidRPr="00421558">
        <w:rPr>
          <w:rFonts w:ascii="Times New Roman" w:hAnsi="Times New Roman" w:cs="Times New Roman"/>
          <w:color w:val="auto"/>
          <w:sz w:val="24"/>
          <w:szCs w:val="24"/>
        </w:rPr>
        <w:t xml:space="preserve">dozvoljeno je </w:t>
      </w:r>
      <w:r w:rsidR="00800E81" w:rsidRPr="00421558">
        <w:rPr>
          <w:rFonts w:ascii="Times New Roman" w:hAnsi="Times New Roman" w:cs="Times New Roman"/>
          <w:color w:val="auto"/>
          <w:sz w:val="24"/>
          <w:szCs w:val="24"/>
        </w:rPr>
        <w:t xml:space="preserve">privremeno </w:t>
      </w:r>
      <w:r w:rsidRPr="00421558">
        <w:rPr>
          <w:rFonts w:ascii="Times New Roman" w:hAnsi="Times New Roman" w:cs="Times New Roman"/>
          <w:color w:val="auto"/>
          <w:sz w:val="24"/>
          <w:szCs w:val="24"/>
        </w:rPr>
        <w:t>obavljati:</w:t>
      </w:r>
    </w:p>
    <w:p w14:paraId="6F88A5E7" w14:textId="77777777" w:rsidR="001769B6" w:rsidRPr="00421558" w:rsidRDefault="001769B6" w:rsidP="00BC6F07">
      <w:pPr>
        <w:pStyle w:val="Body"/>
        <w:spacing w:after="0" w:line="240" w:lineRule="auto"/>
        <w:jc w:val="both"/>
        <w:rPr>
          <w:rFonts w:ascii="Times New Roman" w:eastAsia="Times New Roman" w:hAnsi="Times New Roman" w:cs="Times New Roman"/>
          <w:color w:val="auto"/>
          <w:sz w:val="24"/>
          <w:szCs w:val="24"/>
        </w:rPr>
      </w:pPr>
      <w:r w:rsidRPr="00421558">
        <w:rPr>
          <w:rFonts w:ascii="Times New Roman" w:hAnsi="Times New Roman" w:cs="Times New Roman"/>
          <w:color w:val="auto"/>
          <w:sz w:val="24"/>
          <w:szCs w:val="24"/>
        </w:rPr>
        <w:t>a) prekrcajne operacije, u tovarištu i</w:t>
      </w:r>
    </w:p>
    <w:p w14:paraId="68518C1F" w14:textId="77777777" w:rsidR="001769B6" w:rsidRPr="00421558" w:rsidRDefault="001769B6" w:rsidP="00BC6F07">
      <w:pPr>
        <w:pStyle w:val="Body"/>
        <w:spacing w:after="0" w:line="240" w:lineRule="auto"/>
        <w:jc w:val="both"/>
        <w:rPr>
          <w:rFonts w:ascii="Times New Roman" w:eastAsia="Times New Roman" w:hAnsi="Times New Roman" w:cs="Times New Roman"/>
          <w:b/>
          <w:bCs/>
          <w:color w:val="auto"/>
          <w:sz w:val="24"/>
          <w:szCs w:val="24"/>
        </w:rPr>
      </w:pPr>
      <w:r w:rsidRPr="00421558">
        <w:rPr>
          <w:rFonts w:ascii="Times New Roman" w:hAnsi="Times New Roman" w:cs="Times New Roman"/>
          <w:color w:val="auto"/>
          <w:sz w:val="24"/>
          <w:szCs w:val="24"/>
        </w:rPr>
        <w:t xml:space="preserve">b) pojedine aktivnosti u svrhu spašavanja, odnosno razloga sigurnosti </w:t>
      </w:r>
      <w:r w:rsidR="00B852C2" w:rsidRPr="00421558">
        <w:rPr>
          <w:rFonts w:ascii="Times New Roman" w:hAnsi="Times New Roman" w:cs="Times New Roman"/>
          <w:color w:val="auto"/>
          <w:sz w:val="24"/>
          <w:szCs w:val="24"/>
        </w:rPr>
        <w:t>plovidbe.</w:t>
      </w:r>
    </w:p>
    <w:p w14:paraId="1B796F2F" w14:textId="77777777" w:rsidR="00D16755" w:rsidRDefault="00D16755" w:rsidP="00970ED1">
      <w:pPr>
        <w:pStyle w:val="Body"/>
        <w:spacing w:after="0" w:line="240" w:lineRule="auto"/>
        <w:rPr>
          <w:rFonts w:ascii="Times New Roman" w:hAnsi="Times New Roman" w:cs="Times New Roman"/>
          <w:b/>
          <w:bCs/>
          <w:color w:val="auto"/>
          <w:sz w:val="24"/>
          <w:szCs w:val="24"/>
        </w:rPr>
      </w:pPr>
    </w:p>
    <w:p w14:paraId="1CAB2376" w14:textId="77777777" w:rsidR="00893744" w:rsidRPr="00421558" w:rsidRDefault="00893744" w:rsidP="00BC6F07">
      <w:pPr>
        <w:pStyle w:val="Body"/>
        <w:spacing w:after="0" w:line="240" w:lineRule="auto"/>
        <w:jc w:val="center"/>
        <w:rPr>
          <w:rFonts w:ascii="Times New Roman" w:hAnsi="Times New Roman" w:cs="Times New Roman"/>
          <w:b/>
          <w:bCs/>
          <w:color w:val="auto"/>
          <w:sz w:val="24"/>
          <w:szCs w:val="24"/>
        </w:rPr>
      </w:pPr>
      <w:r w:rsidRPr="00421558">
        <w:rPr>
          <w:rFonts w:ascii="Times New Roman" w:hAnsi="Times New Roman" w:cs="Times New Roman"/>
          <w:b/>
          <w:bCs/>
          <w:color w:val="auto"/>
          <w:sz w:val="24"/>
          <w:szCs w:val="24"/>
        </w:rPr>
        <w:t xml:space="preserve">Članak </w:t>
      </w:r>
      <w:r w:rsidR="00C82D5A" w:rsidRPr="00421558">
        <w:rPr>
          <w:rFonts w:ascii="Times New Roman" w:hAnsi="Times New Roman" w:cs="Times New Roman"/>
          <w:b/>
          <w:bCs/>
          <w:color w:val="auto"/>
          <w:sz w:val="24"/>
          <w:szCs w:val="24"/>
        </w:rPr>
        <w:t>22</w:t>
      </w:r>
      <w:r w:rsidR="00E42502" w:rsidRPr="00421558">
        <w:rPr>
          <w:rFonts w:ascii="Times New Roman" w:hAnsi="Times New Roman" w:cs="Times New Roman"/>
          <w:b/>
          <w:bCs/>
          <w:color w:val="auto"/>
          <w:sz w:val="24"/>
          <w:szCs w:val="24"/>
        </w:rPr>
        <w:t>0</w:t>
      </w:r>
      <w:r w:rsidR="00C82D5A" w:rsidRPr="00421558">
        <w:rPr>
          <w:rFonts w:ascii="Times New Roman" w:hAnsi="Times New Roman" w:cs="Times New Roman"/>
          <w:b/>
          <w:bCs/>
          <w:color w:val="auto"/>
          <w:sz w:val="24"/>
          <w:szCs w:val="24"/>
        </w:rPr>
        <w:t xml:space="preserve">.                      </w:t>
      </w:r>
      <w:r w:rsidR="00970ED1">
        <w:rPr>
          <w:rFonts w:ascii="Times New Roman" w:hAnsi="Times New Roman" w:cs="Times New Roman"/>
          <w:b/>
          <w:bCs/>
          <w:color w:val="auto"/>
          <w:sz w:val="24"/>
          <w:szCs w:val="24"/>
        </w:rPr>
        <w:t xml:space="preserve">            </w:t>
      </w:r>
    </w:p>
    <w:p w14:paraId="6C7C20FC" w14:textId="77777777" w:rsidR="00144A0A" w:rsidRDefault="00144A0A" w:rsidP="00BC6F07">
      <w:pPr>
        <w:pStyle w:val="Body"/>
        <w:spacing w:after="0" w:line="240" w:lineRule="auto"/>
        <w:jc w:val="both"/>
        <w:rPr>
          <w:rFonts w:ascii="Times New Roman" w:hAnsi="Times New Roman" w:cs="Times New Roman"/>
          <w:color w:val="auto"/>
          <w:sz w:val="24"/>
          <w:szCs w:val="24"/>
        </w:rPr>
      </w:pPr>
    </w:p>
    <w:p w14:paraId="710A4972" w14:textId="77777777" w:rsidR="007736E1" w:rsidRDefault="001769B6" w:rsidP="00BC6F07">
      <w:pPr>
        <w:pStyle w:val="Body"/>
        <w:spacing w:after="0" w:line="240" w:lineRule="auto"/>
        <w:jc w:val="both"/>
        <w:rPr>
          <w:rFonts w:ascii="Times New Roman" w:hAnsi="Times New Roman" w:cs="Times New Roman"/>
          <w:color w:val="auto"/>
          <w:sz w:val="24"/>
          <w:szCs w:val="24"/>
        </w:rPr>
      </w:pPr>
      <w:r w:rsidRPr="00421558">
        <w:rPr>
          <w:rFonts w:ascii="Times New Roman" w:hAnsi="Times New Roman" w:cs="Times New Roman"/>
          <w:color w:val="auto"/>
          <w:sz w:val="24"/>
          <w:szCs w:val="24"/>
        </w:rPr>
        <w:t>Upravni nadzor nad provedbom ovoga Zakona i propisa donesenih na temelju njega, kao i upravni nadzor nad radom lučkih uprava u obavljanju njihovih</w:t>
      </w:r>
      <w:r w:rsidR="00F64D14" w:rsidRPr="00421558">
        <w:rPr>
          <w:rFonts w:ascii="Times New Roman" w:hAnsi="Times New Roman" w:cs="Times New Roman"/>
          <w:color w:val="auto"/>
          <w:sz w:val="24"/>
          <w:szCs w:val="24"/>
        </w:rPr>
        <w:t xml:space="preserve"> djelatnosti i poslova upravljanja lukom</w:t>
      </w:r>
      <w:r w:rsidRPr="00421558">
        <w:rPr>
          <w:rFonts w:ascii="Times New Roman" w:hAnsi="Times New Roman" w:cs="Times New Roman"/>
          <w:color w:val="auto"/>
          <w:sz w:val="24"/>
          <w:szCs w:val="24"/>
        </w:rPr>
        <w:t xml:space="preserve"> obavlja Ministarstvo. </w:t>
      </w:r>
    </w:p>
    <w:p w14:paraId="32B09BD1" w14:textId="77777777" w:rsidR="00D16755" w:rsidRDefault="00D16755" w:rsidP="00BC6F07">
      <w:pPr>
        <w:pStyle w:val="Body"/>
        <w:spacing w:after="0" w:line="240" w:lineRule="auto"/>
        <w:jc w:val="both"/>
        <w:rPr>
          <w:rFonts w:ascii="Times New Roman" w:hAnsi="Times New Roman" w:cs="Times New Roman"/>
          <w:color w:val="auto"/>
          <w:sz w:val="24"/>
          <w:szCs w:val="24"/>
        </w:rPr>
      </w:pPr>
    </w:p>
    <w:p w14:paraId="3C566F14" w14:textId="77777777" w:rsidR="00D16755" w:rsidRPr="00421558" w:rsidRDefault="00D16755" w:rsidP="00BC6F07">
      <w:pPr>
        <w:pStyle w:val="Body"/>
        <w:spacing w:after="0" w:line="240" w:lineRule="auto"/>
        <w:jc w:val="both"/>
        <w:rPr>
          <w:rFonts w:ascii="Times New Roman" w:hAnsi="Times New Roman" w:cs="Times New Roman"/>
          <w:color w:val="auto"/>
          <w:sz w:val="24"/>
          <w:szCs w:val="24"/>
        </w:rPr>
      </w:pPr>
    </w:p>
    <w:p w14:paraId="5AF0170C"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47B11DD2" w14:textId="77777777" w:rsidR="004239BE" w:rsidRPr="00421558" w:rsidRDefault="004239BE"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DIO </w:t>
      </w:r>
      <w:r w:rsidR="00EB559E" w:rsidRPr="00421558">
        <w:rPr>
          <w:rFonts w:ascii="Times New Roman" w:eastAsia="Times New Roman" w:hAnsi="Times New Roman" w:cs="Times New Roman"/>
          <w:b/>
          <w:sz w:val="24"/>
          <w:szCs w:val="24"/>
          <w:lang w:eastAsia="hr-HR"/>
        </w:rPr>
        <w:t>PETI</w:t>
      </w:r>
    </w:p>
    <w:p w14:paraId="70D1E1CB" w14:textId="77777777" w:rsidR="004239BE" w:rsidRPr="00421558" w:rsidRDefault="004239BE" w:rsidP="00BC6F07">
      <w:pPr>
        <w:spacing w:after="0" w:line="240" w:lineRule="auto"/>
        <w:jc w:val="center"/>
        <w:rPr>
          <w:rFonts w:ascii="Times New Roman" w:eastAsia="Times New Roman" w:hAnsi="Times New Roman" w:cs="Times New Roman"/>
          <w:b/>
          <w:bCs/>
          <w:caps/>
          <w:sz w:val="24"/>
          <w:szCs w:val="24"/>
          <w:lang w:eastAsia="hr-HR"/>
        </w:rPr>
      </w:pPr>
      <w:r w:rsidRPr="00421558">
        <w:rPr>
          <w:rFonts w:ascii="Times New Roman" w:eastAsia="Times New Roman" w:hAnsi="Times New Roman" w:cs="Times New Roman"/>
          <w:b/>
          <w:bCs/>
          <w:caps/>
          <w:sz w:val="24"/>
          <w:szCs w:val="24"/>
          <w:lang w:eastAsia="hr-HR"/>
        </w:rPr>
        <w:t xml:space="preserve">PRIJEVOZ I PlOVIDBENI POSLOVI </w:t>
      </w:r>
    </w:p>
    <w:p w14:paraId="3ED02727" w14:textId="77777777" w:rsidR="00D16755" w:rsidRDefault="00D16755" w:rsidP="00BC6F07">
      <w:pPr>
        <w:spacing w:after="0" w:line="240" w:lineRule="auto"/>
        <w:jc w:val="center"/>
        <w:rPr>
          <w:rFonts w:ascii="Times New Roman" w:eastAsia="Times New Roman" w:hAnsi="Times New Roman" w:cs="Times New Roman"/>
          <w:b/>
          <w:bCs/>
          <w:caps/>
          <w:sz w:val="24"/>
          <w:szCs w:val="24"/>
          <w:lang w:eastAsia="hr-HR"/>
        </w:rPr>
      </w:pPr>
    </w:p>
    <w:p w14:paraId="527AC721" w14:textId="77777777" w:rsidR="00AB7569" w:rsidRPr="00421558" w:rsidRDefault="00AB7569" w:rsidP="00BC6F07">
      <w:pPr>
        <w:spacing w:after="0" w:line="240" w:lineRule="auto"/>
        <w:jc w:val="center"/>
        <w:rPr>
          <w:rFonts w:ascii="Times New Roman" w:eastAsia="Times New Roman" w:hAnsi="Times New Roman" w:cs="Times New Roman"/>
          <w:b/>
          <w:bCs/>
          <w:caps/>
          <w:sz w:val="24"/>
          <w:szCs w:val="24"/>
          <w:lang w:eastAsia="hr-HR"/>
        </w:rPr>
      </w:pPr>
      <w:r w:rsidRPr="00421558">
        <w:rPr>
          <w:rFonts w:ascii="Times New Roman" w:eastAsia="Times New Roman" w:hAnsi="Times New Roman" w:cs="Times New Roman"/>
          <w:b/>
          <w:bCs/>
          <w:caps/>
          <w:sz w:val="24"/>
          <w:szCs w:val="24"/>
          <w:lang w:eastAsia="hr-HR"/>
        </w:rPr>
        <w:t>G</w:t>
      </w:r>
      <w:r w:rsidRPr="00421558">
        <w:rPr>
          <w:rFonts w:ascii="Times New Roman" w:eastAsia="Times New Roman" w:hAnsi="Times New Roman" w:cs="Times New Roman"/>
          <w:b/>
          <w:bCs/>
          <w:sz w:val="24"/>
          <w:szCs w:val="24"/>
          <w:lang w:eastAsia="hr-HR"/>
        </w:rPr>
        <w:t>lava</w:t>
      </w:r>
      <w:r w:rsidRPr="00421558">
        <w:rPr>
          <w:rFonts w:ascii="Times New Roman" w:eastAsia="Times New Roman" w:hAnsi="Times New Roman" w:cs="Times New Roman"/>
          <w:b/>
          <w:bCs/>
          <w:caps/>
          <w:sz w:val="24"/>
          <w:szCs w:val="24"/>
          <w:lang w:eastAsia="hr-HR"/>
        </w:rPr>
        <w:t xml:space="preserve"> i</w:t>
      </w:r>
    </w:p>
    <w:p w14:paraId="4B360D29" w14:textId="77777777" w:rsidR="004239BE" w:rsidRPr="00421558" w:rsidRDefault="004239BE"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bCs/>
          <w:caps/>
          <w:sz w:val="24"/>
          <w:szCs w:val="24"/>
          <w:lang w:eastAsia="hr-HR"/>
        </w:rPr>
        <w:t>PRIJEVOZ PUTNIKA I STVARI</w:t>
      </w:r>
    </w:p>
    <w:p w14:paraId="73A3C55E" w14:textId="77777777" w:rsidR="00D16755" w:rsidRDefault="00D16755" w:rsidP="00BC6F07">
      <w:pPr>
        <w:spacing w:after="0" w:line="240" w:lineRule="auto"/>
        <w:jc w:val="center"/>
        <w:rPr>
          <w:rFonts w:ascii="Times New Roman" w:eastAsia="Times New Roman" w:hAnsi="Times New Roman" w:cs="Times New Roman"/>
          <w:b/>
          <w:sz w:val="24"/>
          <w:szCs w:val="24"/>
          <w:lang w:eastAsia="hr-HR"/>
        </w:rPr>
      </w:pPr>
    </w:p>
    <w:p w14:paraId="6CD7A16E"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22</w:t>
      </w:r>
      <w:r w:rsidR="00E42502" w:rsidRPr="00421558">
        <w:rPr>
          <w:rFonts w:ascii="Times New Roman" w:eastAsia="Times New Roman" w:hAnsi="Times New Roman" w:cs="Times New Roman"/>
          <w:b/>
          <w:sz w:val="24"/>
          <w:szCs w:val="24"/>
          <w:lang w:eastAsia="hr-HR"/>
        </w:rPr>
        <w:t>1</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2758E396"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181FB741" w14:textId="77777777" w:rsidR="00933806" w:rsidRPr="00421558" w:rsidRDefault="0052655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933806" w:rsidRPr="00421558">
        <w:rPr>
          <w:rFonts w:ascii="Times New Roman" w:eastAsia="Times New Roman" w:hAnsi="Times New Roman" w:cs="Times New Roman"/>
          <w:sz w:val="24"/>
          <w:szCs w:val="24"/>
          <w:lang w:eastAsia="hr-HR"/>
        </w:rPr>
        <w:t xml:space="preserve">Prijevoz putnika i stvari unutarnjim </w:t>
      </w:r>
      <w:r w:rsidRPr="00421558">
        <w:rPr>
          <w:rFonts w:ascii="Times New Roman" w:eastAsia="Times New Roman" w:hAnsi="Times New Roman" w:cs="Times New Roman"/>
          <w:sz w:val="24"/>
          <w:szCs w:val="24"/>
          <w:lang w:eastAsia="hr-HR"/>
        </w:rPr>
        <w:t>plov</w:t>
      </w:r>
      <w:r w:rsidR="00933806" w:rsidRPr="00421558">
        <w:rPr>
          <w:rFonts w:ascii="Times New Roman" w:eastAsia="Times New Roman" w:hAnsi="Times New Roman" w:cs="Times New Roman"/>
          <w:sz w:val="24"/>
          <w:szCs w:val="24"/>
          <w:lang w:eastAsia="hr-HR"/>
        </w:rPr>
        <w:t xml:space="preserve">nim putovima obavlja se kao </w:t>
      </w:r>
      <w:r w:rsidR="007B6D76">
        <w:rPr>
          <w:rFonts w:ascii="Times New Roman" w:eastAsia="Times New Roman" w:hAnsi="Times New Roman" w:cs="Times New Roman"/>
          <w:sz w:val="24"/>
          <w:szCs w:val="24"/>
          <w:lang w:eastAsia="hr-HR"/>
        </w:rPr>
        <w:t>javni</w:t>
      </w:r>
      <w:r w:rsidR="00933806" w:rsidRPr="00421558">
        <w:rPr>
          <w:rFonts w:ascii="Times New Roman" w:eastAsia="Times New Roman" w:hAnsi="Times New Roman" w:cs="Times New Roman"/>
          <w:sz w:val="24"/>
          <w:szCs w:val="24"/>
          <w:lang w:eastAsia="hr-HR"/>
        </w:rPr>
        <w:t xml:space="preserve"> prijevoz ili kao prijevoz za </w:t>
      </w:r>
      <w:r w:rsidRPr="00421558">
        <w:rPr>
          <w:rFonts w:ascii="Times New Roman" w:eastAsia="Times New Roman" w:hAnsi="Times New Roman" w:cs="Times New Roman"/>
          <w:sz w:val="24"/>
          <w:szCs w:val="24"/>
          <w:lang w:eastAsia="hr-HR"/>
        </w:rPr>
        <w:t>vlastite</w:t>
      </w:r>
      <w:r w:rsidR="00933806" w:rsidRPr="00421558">
        <w:rPr>
          <w:rFonts w:ascii="Times New Roman" w:eastAsia="Times New Roman" w:hAnsi="Times New Roman" w:cs="Times New Roman"/>
          <w:sz w:val="24"/>
          <w:szCs w:val="24"/>
          <w:lang w:eastAsia="hr-HR"/>
        </w:rPr>
        <w:t xml:space="preserve"> potrebe.</w:t>
      </w:r>
    </w:p>
    <w:p w14:paraId="13C5F037"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2B9D18EA" w14:textId="77777777" w:rsidR="003D5011" w:rsidRPr="00421558" w:rsidRDefault="003D5011"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 xml:space="preserve">(2) Prijevoznik koji obavlja javni prijevoz </w:t>
      </w:r>
      <w:r w:rsidR="00A152C6" w:rsidRPr="00421558">
        <w:rPr>
          <w:rFonts w:ascii="Times New Roman" w:eastAsia="Times New Roman" w:hAnsi="Times New Roman" w:cs="Times New Roman"/>
          <w:sz w:val="24"/>
          <w:szCs w:val="24"/>
          <w:lang w:eastAsia="hr-HR"/>
        </w:rPr>
        <w:t xml:space="preserve">putnika i stvari unutarnjim plovnim putovima mora </w:t>
      </w:r>
      <w:r w:rsidR="00EC4F4A" w:rsidRPr="00421558">
        <w:rPr>
          <w:rFonts w:ascii="Times New Roman" w:eastAsia="Times New Roman" w:hAnsi="Times New Roman" w:cs="Times New Roman"/>
          <w:sz w:val="24"/>
          <w:szCs w:val="24"/>
          <w:lang w:eastAsia="hr-HR"/>
        </w:rPr>
        <w:t xml:space="preserve">posjedovati Svjedodžbu za obavljanje poslova javnog prijevoza unutarnjim plovnim putovima. </w:t>
      </w:r>
    </w:p>
    <w:p w14:paraId="44D1A5EB" w14:textId="77777777" w:rsidR="00D16755" w:rsidRDefault="00D16755" w:rsidP="00BC6F07">
      <w:pPr>
        <w:spacing w:after="0" w:line="240" w:lineRule="auto"/>
        <w:jc w:val="both"/>
        <w:rPr>
          <w:rFonts w:ascii="Times New Roman" w:hAnsi="Times New Roman" w:cs="Times New Roman"/>
          <w:sz w:val="24"/>
          <w:szCs w:val="24"/>
        </w:rPr>
      </w:pPr>
    </w:p>
    <w:p w14:paraId="39D70B34" w14:textId="77777777" w:rsidR="0010088A" w:rsidRPr="00421558" w:rsidRDefault="003D5011"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(3) Isprava </w:t>
      </w:r>
      <w:r w:rsidR="00A152C6" w:rsidRPr="00421558">
        <w:rPr>
          <w:rFonts w:ascii="Times New Roman" w:hAnsi="Times New Roman" w:cs="Times New Roman"/>
          <w:sz w:val="24"/>
          <w:szCs w:val="24"/>
        </w:rPr>
        <w:t xml:space="preserve">kojom se dokazuje da </w:t>
      </w:r>
      <w:r w:rsidR="00EC4F4A" w:rsidRPr="00421558">
        <w:rPr>
          <w:rFonts w:ascii="Times New Roman" w:hAnsi="Times New Roman" w:cs="Times New Roman"/>
          <w:sz w:val="24"/>
          <w:szCs w:val="24"/>
        </w:rPr>
        <w:t xml:space="preserve">je </w:t>
      </w:r>
      <w:r w:rsidR="00A152C6" w:rsidRPr="00421558">
        <w:rPr>
          <w:rFonts w:ascii="Times New Roman" w:hAnsi="Times New Roman" w:cs="Times New Roman"/>
          <w:sz w:val="24"/>
          <w:szCs w:val="24"/>
        </w:rPr>
        <w:t xml:space="preserve">prijevoznik </w:t>
      </w:r>
      <w:r w:rsidR="00EC4F4A" w:rsidRPr="00421558">
        <w:rPr>
          <w:rFonts w:ascii="Times New Roman" w:hAnsi="Times New Roman" w:cs="Times New Roman"/>
          <w:sz w:val="24"/>
          <w:szCs w:val="24"/>
        </w:rPr>
        <w:t>osposobljen za obavljanje poslova prijevoza unutarnjim plovnim putovima potvrđuje se licencom,</w:t>
      </w:r>
      <w:r w:rsidRPr="00421558">
        <w:rPr>
          <w:rFonts w:ascii="Times New Roman" w:hAnsi="Times New Roman" w:cs="Times New Roman"/>
          <w:sz w:val="24"/>
          <w:szCs w:val="24"/>
        </w:rPr>
        <w:t xml:space="preserve"> </w:t>
      </w:r>
      <w:r w:rsidR="00286B19" w:rsidRPr="00421558">
        <w:rPr>
          <w:rFonts w:ascii="Times New Roman" w:hAnsi="Times New Roman" w:cs="Times New Roman"/>
          <w:sz w:val="24"/>
          <w:szCs w:val="24"/>
        </w:rPr>
        <w:t>izdan</w:t>
      </w:r>
      <w:r w:rsidR="00EC4F4A" w:rsidRPr="00421558">
        <w:rPr>
          <w:rFonts w:ascii="Times New Roman" w:hAnsi="Times New Roman" w:cs="Times New Roman"/>
          <w:sz w:val="24"/>
          <w:szCs w:val="24"/>
        </w:rPr>
        <w:t>om</w:t>
      </w:r>
      <w:r w:rsidR="00286B19" w:rsidRPr="00421558">
        <w:rPr>
          <w:rFonts w:ascii="Times New Roman" w:hAnsi="Times New Roman" w:cs="Times New Roman"/>
          <w:sz w:val="24"/>
          <w:szCs w:val="24"/>
        </w:rPr>
        <w:t xml:space="preserve"> prema propis</w:t>
      </w:r>
      <w:r w:rsidR="007B6D76">
        <w:rPr>
          <w:rFonts w:ascii="Times New Roman" w:hAnsi="Times New Roman" w:cs="Times New Roman"/>
          <w:sz w:val="24"/>
          <w:szCs w:val="24"/>
        </w:rPr>
        <w:t xml:space="preserve">u </w:t>
      </w:r>
      <w:r w:rsidR="00286B19" w:rsidRPr="00421558">
        <w:rPr>
          <w:rFonts w:ascii="Times New Roman" w:hAnsi="Times New Roman" w:cs="Times New Roman"/>
          <w:sz w:val="24"/>
          <w:szCs w:val="24"/>
        </w:rPr>
        <w:t>Europske u</w:t>
      </w:r>
      <w:r w:rsidRPr="00421558">
        <w:rPr>
          <w:rFonts w:ascii="Times New Roman" w:hAnsi="Times New Roman" w:cs="Times New Roman"/>
          <w:sz w:val="24"/>
          <w:szCs w:val="24"/>
        </w:rPr>
        <w:t>nije</w:t>
      </w:r>
      <w:r w:rsidR="00EC4F4A" w:rsidRPr="00421558">
        <w:rPr>
          <w:rFonts w:ascii="Times New Roman" w:hAnsi="Times New Roman" w:cs="Times New Roman"/>
          <w:sz w:val="24"/>
          <w:szCs w:val="24"/>
        </w:rPr>
        <w:t xml:space="preserve">, a </w:t>
      </w:r>
      <w:r w:rsidRPr="00421558">
        <w:rPr>
          <w:rFonts w:ascii="Times New Roman" w:hAnsi="Times New Roman" w:cs="Times New Roman"/>
          <w:sz w:val="24"/>
          <w:szCs w:val="24"/>
        </w:rPr>
        <w:t>priznaje</w:t>
      </w:r>
      <w:r w:rsidR="00EC4F4A" w:rsidRPr="00421558">
        <w:rPr>
          <w:rFonts w:ascii="Times New Roman" w:hAnsi="Times New Roman" w:cs="Times New Roman"/>
          <w:sz w:val="24"/>
          <w:szCs w:val="24"/>
        </w:rPr>
        <w:t xml:space="preserve"> se</w:t>
      </w:r>
      <w:r w:rsidRPr="00421558">
        <w:rPr>
          <w:rFonts w:ascii="Times New Roman" w:hAnsi="Times New Roman" w:cs="Times New Roman"/>
          <w:sz w:val="24"/>
          <w:szCs w:val="24"/>
        </w:rPr>
        <w:t xml:space="preserve"> kao da je izdana u Republici Hrvatskoj.</w:t>
      </w:r>
    </w:p>
    <w:p w14:paraId="09D593C6" w14:textId="77777777" w:rsidR="00EC4F4A" w:rsidRPr="00421558" w:rsidRDefault="00EC4F4A" w:rsidP="00BC6F07">
      <w:pPr>
        <w:spacing w:after="0" w:line="240" w:lineRule="auto"/>
        <w:jc w:val="both"/>
        <w:rPr>
          <w:rFonts w:ascii="Times New Roman" w:eastAsia="Times New Roman" w:hAnsi="Times New Roman" w:cs="Times New Roman"/>
          <w:sz w:val="24"/>
          <w:szCs w:val="24"/>
          <w:lang w:eastAsia="hr-HR"/>
        </w:rPr>
      </w:pPr>
    </w:p>
    <w:p w14:paraId="6192CA26"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22</w:t>
      </w:r>
      <w:r w:rsidR="00E42502" w:rsidRPr="00421558">
        <w:rPr>
          <w:rFonts w:ascii="Times New Roman" w:eastAsia="Times New Roman" w:hAnsi="Times New Roman" w:cs="Times New Roman"/>
          <w:b/>
          <w:sz w:val="24"/>
          <w:szCs w:val="24"/>
          <w:lang w:eastAsia="hr-HR"/>
        </w:rPr>
        <w:t>2</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57620EFC"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67E5CB10" w14:textId="77777777" w:rsidR="004239BE"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Javni prijevoz unutarnjim plovnim putovima </w:t>
      </w:r>
      <w:r w:rsidR="00B66FCC" w:rsidRPr="00421558">
        <w:rPr>
          <w:rFonts w:ascii="Times New Roman" w:eastAsia="Times New Roman" w:hAnsi="Times New Roman" w:cs="Times New Roman"/>
          <w:sz w:val="24"/>
          <w:szCs w:val="24"/>
          <w:lang w:eastAsia="hr-HR"/>
        </w:rPr>
        <w:t>može</w:t>
      </w:r>
      <w:r w:rsidR="00C93714" w:rsidRPr="00421558">
        <w:rPr>
          <w:rFonts w:ascii="Times New Roman" w:eastAsia="Times New Roman" w:hAnsi="Times New Roman" w:cs="Times New Roman"/>
          <w:sz w:val="24"/>
          <w:szCs w:val="24"/>
          <w:lang w:eastAsia="hr-HR"/>
        </w:rPr>
        <w:t xml:space="preserve"> se obavljati </w:t>
      </w:r>
      <w:r w:rsidRPr="00421558">
        <w:rPr>
          <w:rFonts w:ascii="Times New Roman" w:eastAsia="Times New Roman" w:hAnsi="Times New Roman" w:cs="Times New Roman"/>
          <w:sz w:val="24"/>
          <w:szCs w:val="24"/>
          <w:lang w:eastAsia="hr-HR"/>
        </w:rPr>
        <w:t>na temelju odobrenja Ministarstva</w:t>
      </w:r>
      <w:r w:rsidR="00C93714" w:rsidRPr="00421558">
        <w:rPr>
          <w:rFonts w:ascii="Times New Roman" w:eastAsia="Times New Roman" w:hAnsi="Times New Roman" w:cs="Times New Roman"/>
          <w:sz w:val="24"/>
          <w:szCs w:val="24"/>
          <w:lang w:eastAsia="hr-HR"/>
        </w:rPr>
        <w:t>.</w:t>
      </w:r>
    </w:p>
    <w:p w14:paraId="75AC05C4" w14:textId="77777777" w:rsidR="00D16755" w:rsidRDefault="00D16755" w:rsidP="00BC6F07">
      <w:pPr>
        <w:spacing w:after="0" w:line="240" w:lineRule="auto"/>
        <w:jc w:val="both"/>
        <w:rPr>
          <w:rFonts w:ascii="Times New Roman" w:hAnsi="Times New Roman" w:cs="Times New Roman"/>
          <w:sz w:val="24"/>
          <w:szCs w:val="24"/>
        </w:rPr>
      </w:pPr>
    </w:p>
    <w:p w14:paraId="6366320D" w14:textId="77777777" w:rsidR="00D16755"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Postupak izdavanja odobrenja za obavljanje javnog prijevoza je upravni postupak. </w:t>
      </w:r>
      <w:r w:rsidRPr="00421558">
        <w:rPr>
          <w:rFonts w:ascii="Times New Roman" w:hAnsi="Times New Roman" w:cs="Times New Roman"/>
          <w:sz w:val="24"/>
          <w:szCs w:val="24"/>
        </w:rPr>
        <w:br/>
      </w:r>
    </w:p>
    <w:p w14:paraId="629B14AE" w14:textId="77777777" w:rsidR="00A15811"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 xml:space="preserve">(3) </w:t>
      </w:r>
      <w:r w:rsidR="00EC4F4A" w:rsidRPr="00421558">
        <w:rPr>
          <w:rFonts w:ascii="Times New Roman" w:hAnsi="Times New Roman" w:cs="Times New Roman"/>
          <w:sz w:val="24"/>
          <w:szCs w:val="24"/>
        </w:rPr>
        <w:t xml:space="preserve">Način i program ispita za stjecanje Svjedodžbe za obavljanje poslova javnog prijevoza unutarnjim plovnim putovima, izdavanje, ukidanje i rokove važenja odobrenja </w:t>
      </w:r>
      <w:r w:rsidR="00A722E8" w:rsidRPr="00421558">
        <w:rPr>
          <w:rFonts w:ascii="Times New Roman" w:hAnsi="Times New Roman" w:cs="Times New Roman"/>
          <w:sz w:val="24"/>
          <w:szCs w:val="24"/>
        </w:rPr>
        <w:t>za obavljanje javnog prijevoza</w:t>
      </w:r>
      <w:r w:rsidRPr="00421558">
        <w:rPr>
          <w:rFonts w:ascii="Times New Roman" w:hAnsi="Times New Roman" w:cs="Times New Roman"/>
          <w:sz w:val="24"/>
          <w:szCs w:val="24"/>
        </w:rPr>
        <w:t xml:space="preserve"> pravilnikom propisuje ministar.</w:t>
      </w:r>
    </w:p>
    <w:p w14:paraId="72754FFE" w14:textId="77777777" w:rsidR="00D16755" w:rsidRDefault="00D16755" w:rsidP="00BC6F07">
      <w:pPr>
        <w:spacing w:after="0" w:line="240" w:lineRule="auto"/>
        <w:jc w:val="center"/>
        <w:rPr>
          <w:rFonts w:ascii="Times New Roman" w:eastAsia="Times New Roman" w:hAnsi="Times New Roman" w:cs="Times New Roman"/>
          <w:b/>
          <w:sz w:val="24"/>
          <w:szCs w:val="24"/>
          <w:lang w:eastAsia="hr-HR"/>
        </w:rPr>
      </w:pPr>
    </w:p>
    <w:p w14:paraId="198ABBFC"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22</w:t>
      </w:r>
      <w:r w:rsidR="00E42502" w:rsidRPr="00421558">
        <w:rPr>
          <w:rFonts w:ascii="Times New Roman" w:eastAsia="Times New Roman" w:hAnsi="Times New Roman" w:cs="Times New Roman"/>
          <w:b/>
          <w:sz w:val="24"/>
          <w:szCs w:val="24"/>
          <w:lang w:eastAsia="hr-HR"/>
        </w:rPr>
        <w:t>3</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7A5A7DFF"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7CA09C77" w14:textId="77777777" w:rsidR="00AF7CE3"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Prijevoz za vlastite potrebe unutarnjim plovnim putovima može obavljati brodar registriran za djelatnosti unutarnje plovidbe sa sjedištem u Republici Hrvatskoj ili drugoj državi članici Europske unije. </w:t>
      </w:r>
    </w:p>
    <w:p w14:paraId="389F72BF"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22</w:t>
      </w:r>
      <w:r w:rsidR="00E42502" w:rsidRPr="00421558">
        <w:rPr>
          <w:rFonts w:ascii="Times New Roman" w:eastAsia="Times New Roman" w:hAnsi="Times New Roman" w:cs="Times New Roman"/>
          <w:b/>
          <w:sz w:val="24"/>
          <w:szCs w:val="24"/>
          <w:lang w:eastAsia="hr-HR"/>
        </w:rPr>
        <w:t>4</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5801EA6B"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5C8AED53" w14:textId="77777777" w:rsidR="00660404" w:rsidRPr="00421558" w:rsidRDefault="005D01D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Prijevoz putnika i stvari u domaćem prometu prijevoznici trećih zemalja mogu, iznimno obavljati, u</w:t>
      </w:r>
      <w:r w:rsidR="00A15811" w:rsidRPr="00421558">
        <w:rPr>
          <w:rFonts w:ascii="Times New Roman" w:eastAsia="Times New Roman" w:hAnsi="Times New Roman" w:cs="Times New Roman"/>
          <w:sz w:val="24"/>
          <w:szCs w:val="24"/>
          <w:lang w:eastAsia="hr-HR"/>
        </w:rPr>
        <w:t>z dozvolu Ministarstva.</w:t>
      </w:r>
    </w:p>
    <w:p w14:paraId="58BF7CEA" w14:textId="77777777" w:rsidR="00970ED1" w:rsidRDefault="00970ED1" w:rsidP="00BC6F07">
      <w:pPr>
        <w:spacing w:after="0" w:line="240" w:lineRule="auto"/>
        <w:jc w:val="center"/>
        <w:rPr>
          <w:rFonts w:ascii="Times New Roman" w:eastAsia="Times New Roman" w:hAnsi="Times New Roman" w:cs="Times New Roman"/>
          <w:b/>
          <w:sz w:val="24"/>
          <w:szCs w:val="24"/>
          <w:lang w:eastAsia="hr-HR"/>
        </w:rPr>
      </w:pPr>
    </w:p>
    <w:p w14:paraId="45280F33"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22</w:t>
      </w:r>
      <w:r w:rsidR="00E42502" w:rsidRPr="00421558">
        <w:rPr>
          <w:rFonts w:ascii="Times New Roman" w:eastAsia="Times New Roman" w:hAnsi="Times New Roman" w:cs="Times New Roman"/>
          <w:b/>
          <w:sz w:val="24"/>
          <w:szCs w:val="24"/>
          <w:lang w:eastAsia="hr-HR"/>
        </w:rPr>
        <w:t>5</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2CDBEA79"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0BBF00B9" w14:textId="77777777" w:rsidR="00AF7CE3"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Prijevoz unutarnjim plovnim putovima u međunarodnom prometu mogu obavljati domaći</w:t>
      </w:r>
      <w:r w:rsidR="00A722E8" w:rsidRPr="00421558">
        <w:rPr>
          <w:rFonts w:ascii="Times New Roman" w:eastAsia="Times New Roman" w:hAnsi="Times New Roman" w:cs="Times New Roman"/>
          <w:sz w:val="24"/>
          <w:szCs w:val="24"/>
          <w:lang w:eastAsia="hr-HR"/>
        </w:rPr>
        <w:t xml:space="preserve"> prijevoznici, prijevoznici Unije</w:t>
      </w:r>
      <w:r w:rsidRPr="00421558">
        <w:rPr>
          <w:rFonts w:ascii="Times New Roman" w:eastAsia="Times New Roman" w:hAnsi="Times New Roman" w:cs="Times New Roman"/>
          <w:sz w:val="24"/>
          <w:szCs w:val="24"/>
          <w:lang w:eastAsia="hr-HR"/>
        </w:rPr>
        <w:t xml:space="preserve"> i strani prijevoznici u međudržavnom prijevozu i provozu prema odredbama ovoga Zakona i međunarodnih propisa.</w:t>
      </w:r>
    </w:p>
    <w:p w14:paraId="398B67BD"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34178FC8" w14:textId="77777777" w:rsidR="00530D75"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A722E8" w:rsidRPr="00421558">
        <w:rPr>
          <w:rFonts w:ascii="Times New Roman" w:eastAsia="Times New Roman" w:hAnsi="Times New Roman" w:cs="Times New Roman"/>
          <w:sz w:val="24"/>
          <w:szCs w:val="24"/>
          <w:lang w:eastAsia="hr-HR"/>
        </w:rPr>
        <w:t>P</w:t>
      </w:r>
      <w:r w:rsidRPr="00421558">
        <w:rPr>
          <w:rFonts w:ascii="Times New Roman" w:eastAsia="Times New Roman" w:hAnsi="Times New Roman" w:cs="Times New Roman"/>
          <w:sz w:val="24"/>
          <w:szCs w:val="24"/>
          <w:lang w:eastAsia="hr-HR"/>
        </w:rPr>
        <w:t>rijevoznik</w:t>
      </w:r>
      <w:r w:rsidR="00A722E8" w:rsidRPr="00421558">
        <w:rPr>
          <w:rFonts w:ascii="Times New Roman" w:eastAsia="Times New Roman" w:hAnsi="Times New Roman" w:cs="Times New Roman"/>
          <w:sz w:val="24"/>
          <w:szCs w:val="24"/>
          <w:lang w:eastAsia="hr-HR"/>
        </w:rPr>
        <w:t xml:space="preserve"> treće zemlje</w:t>
      </w:r>
      <w:r w:rsidRPr="00421558">
        <w:rPr>
          <w:rFonts w:ascii="Times New Roman" w:eastAsia="Times New Roman" w:hAnsi="Times New Roman" w:cs="Times New Roman"/>
          <w:sz w:val="24"/>
          <w:szCs w:val="24"/>
          <w:lang w:eastAsia="hr-HR"/>
        </w:rPr>
        <w:t xml:space="preserve"> može obavljati međudržavni prijevoz na plovnom putu međunarodnog i međudržavnog značaja za i iz luka otvorenih za međunarodni promet prema odredbama međunarodnih ugovora i sporazuma sklopljenim s državom u kojoj se </w:t>
      </w:r>
      <w:r w:rsidR="004B7F6F" w:rsidRPr="00421558">
        <w:rPr>
          <w:rFonts w:ascii="Times New Roman" w:eastAsia="Times New Roman" w:hAnsi="Times New Roman" w:cs="Times New Roman"/>
          <w:sz w:val="24"/>
          <w:szCs w:val="24"/>
          <w:lang w:eastAsia="hr-HR"/>
        </w:rPr>
        <w:t xml:space="preserve">nalazi sjedište  prijevoznika. </w:t>
      </w:r>
    </w:p>
    <w:p w14:paraId="06F3C87F" w14:textId="77777777" w:rsidR="00530D75" w:rsidRDefault="00530D75" w:rsidP="00BC6F07">
      <w:pPr>
        <w:spacing w:after="0" w:line="240" w:lineRule="auto"/>
        <w:jc w:val="center"/>
        <w:rPr>
          <w:rFonts w:ascii="Times New Roman" w:eastAsia="Times New Roman" w:hAnsi="Times New Roman" w:cs="Times New Roman"/>
          <w:b/>
          <w:sz w:val="24"/>
          <w:szCs w:val="24"/>
          <w:lang w:eastAsia="hr-HR"/>
        </w:rPr>
      </w:pPr>
    </w:p>
    <w:p w14:paraId="515F65A3" w14:textId="77777777" w:rsidR="00315B6C" w:rsidRPr="00421558" w:rsidRDefault="00315B6C" w:rsidP="00BC6F07">
      <w:pPr>
        <w:spacing w:after="0" w:line="240" w:lineRule="auto"/>
        <w:jc w:val="center"/>
        <w:rPr>
          <w:rFonts w:ascii="Times New Roman" w:eastAsia="Times New Roman" w:hAnsi="Times New Roman" w:cs="Times New Roman"/>
          <w:b/>
          <w:sz w:val="24"/>
          <w:szCs w:val="24"/>
          <w:lang w:eastAsia="hr-HR"/>
        </w:rPr>
      </w:pPr>
    </w:p>
    <w:p w14:paraId="53CAEC37"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26</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2AD4D731" w14:textId="77777777" w:rsidR="00D16755" w:rsidRDefault="00D16755" w:rsidP="00BC6F07">
      <w:pPr>
        <w:pStyle w:val="NoSpacing"/>
        <w:rPr>
          <w:rFonts w:ascii="Times New Roman" w:hAnsi="Times New Roman" w:cs="Times New Roman"/>
          <w:sz w:val="24"/>
          <w:szCs w:val="24"/>
          <w:lang w:eastAsia="hr-HR"/>
        </w:rPr>
      </w:pPr>
    </w:p>
    <w:p w14:paraId="42504B24" w14:textId="77777777" w:rsidR="00D16755" w:rsidRDefault="004239BE" w:rsidP="00D1675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U domaćem i međunarodnom prijevozu primjenju</w:t>
      </w:r>
      <w:r w:rsidR="00580FC8" w:rsidRPr="00421558">
        <w:rPr>
          <w:rFonts w:ascii="Times New Roman" w:hAnsi="Times New Roman" w:cs="Times New Roman"/>
          <w:sz w:val="24"/>
          <w:szCs w:val="24"/>
          <w:lang w:eastAsia="hr-HR"/>
        </w:rPr>
        <w:t xml:space="preserve">je se načelo slobode ugovaranja </w:t>
      </w:r>
      <w:r w:rsidRPr="00421558">
        <w:rPr>
          <w:rFonts w:ascii="Times New Roman" w:hAnsi="Times New Roman" w:cs="Times New Roman"/>
          <w:sz w:val="24"/>
          <w:szCs w:val="24"/>
          <w:lang w:eastAsia="hr-HR"/>
        </w:rPr>
        <w:t>prijevoza i definiranja prijevozničkih cijena.</w:t>
      </w:r>
      <w:r w:rsidR="00D16755" w:rsidRPr="00421558">
        <w:rPr>
          <w:rFonts w:ascii="Times New Roman" w:hAnsi="Times New Roman" w:cs="Times New Roman"/>
          <w:sz w:val="24"/>
          <w:szCs w:val="24"/>
          <w:lang w:eastAsia="hr-HR"/>
        </w:rPr>
        <w:t xml:space="preserve"> </w:t>
      </w:r>
    </w:p>
    <w:p w14:paraId="1D5F83D7" w14:textId="77777777" w:rsidR="00D16755" w:rsidRDefault="00D16755" w:rsidP="00BC6F07">
      <w:pPr>
        <w:pStyle w:val="NoSpacing"/>
        <w:rPr>
          <w:rFonts w:ascii="Times New Roman" w:hAnsi="Times New Roman" w:cs="Times New Roman"/>
          <w:sz w:val="24"/>
          <w:szCs w:val="24"/>
          <w:lang w:eastAsia="hr-HR"/>
        </w:rPr>
      </w:pPr>
    </w:p>
    <w:p w14:paraId="745187D3" w14:textId="77777777" w:rsidR="00D16755" w:rsidRDefault="004239BE" w:rsidP="00D1675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U slučaju ozbiljnog poremećaja tržišta ministar posebnim aktom propis</w:t>
      </w:r>
      <w:r w:rsidR="00A43BAF" w:rsidRPr="00421558">
        <w:rPr>
          <w:rFonts w:ascii="Times New Roman" w:hAnsi="Times New Roman" w:cs="Times New Roman"/>
          <w:sz w:val="24"/>
          <w:szCs w:val="24"/>
          <w:lang w:eastAsia="hr-HR"/>
        </w:rPr>
        <w:t>uje</w:t>
      </w:r>
      <w:r w:rsidRPr="00421558">
        <w:rPr>
          <w:rFonts w:ascii="Times New Roman" w:hAnsi="Times New Roman" w:cs="Times New Roman"/>
          <w:sz w:val="24"/>
          <w:szCs w:val="24"/>
          <w:lang w:eastAsia="hr-HR"/>
        </w:rPr>
        <w:t xml:space="preserve"> mjere za ispravljanje poremećaja na transportnom tržištu uključujući i osnivanje posebnog fonda unutarnje plovidbe.</w:t>
      </w:r>
      <w:r w:rsidR="00D16755" w:rsidRPr="00421558">
        <w:rPr>
          <w:rFonts w:ascii="Times New Roman" w:hAnsi="Times New Roman" w:cs="Times New Roman"/>
          <w:sz w:val="24"/>
          <w:szCs w:val="24"/>
          <w:lang w:eastAsia="hr-HR"/>
        </w:rPr>
        <w:t xml:space="preserve"> </w:t>
      </w:r>
    </w:p>
    <w:p w14:paraId="76D496BF" w14:textId="77777777" w:rsidR="00D16755" w:rsidRDefault="00D16755" w:rsidP="00BC6F07">
      <w:pPr>
        <w:pStyle w:val="NoSpacing"/>
        <w:rPr>
          <w:rFonts w:ascii="Times New Roman" w:hAnsi="Times New Roman" w:cs="Times New Roman"/>
          <w:sz w:val="24"/>
          <w:szCs w:val="24"/>
          <w:lang w:eastAsia="hr-HR"/>
        </w:rPr>
      </w:pPr>
    </w:p>
    <w:p w14:paraId="54A80935" w14:textId="77777777" w:rsidR="00D16755" w:rsidRDefault="004239BE" w:rsidP="00D1675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Ministarstvo će u slučaju nastanka okolnosti iz stavka 2. ovoga članka prethodno obavijestiti Europsku komisiju te dostaviti informacije koje su potrebne za ocjenu ekonomske situacije u sektoru, a osobito:</w:t>
      </w:r>
    </w:p>
    <w:p w14:paraId="4D761EC7" w14:textId="77777777" w:rsidR="00D16755" w:rsidRDefault="004239BE"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 pokazatelje prosječnih troškova i cijen</w:t>
      </w:r>
      <w:r w:rsidR="002B56E7" w:rsidRPr="00421558">
        <w:rPr>
          <w:rFonts w:ascii="Times New Roman" w:hAnsi="Times New Roman" w:cs="Times New Roman"/>
          <w:sz w:val="24"/>
          <w:szCs w:val="24"/>
          <w:lang w:eastAsia="hr-HR"/>
        </w:rPr>
        <w:t>a za različite vrste transporta</w:t>
      </w:r>
      <w:r w:rsidRPr="00421558">
        <w:rPr>
          <w:rFonts w:ascii="Times New Roman" w:hAnsi="Times New Roman" w:cs="Times New Roman"/>
          <w:sz w:val="24"/>
          <w:szCs w:val="24"/>
          <w:lang w:eastAsia="hr-HR"/>
        </w:rPr>
        <w:br/>
        <w:t xml:space="preserve">– stopu </w:t>
      </w:r>
      <w:r w:rsidR="002B56E7" w:rsidRPr="00421558">
        <w:rPr>
          <w:rFonts w:ascii="Times New Roman" w:hAnsi="Times New Roman" w:cs="Times New Roman"/>
          <w:sz w:val="24"/>
          <w:szCs w:val="24"/>
          <w:lang w:eastAsia="hr-HR"/>
        </w:rPr>
        <w:t>iskorištenja kapaciteta plovila</w:t>
      </w:r>
      <w:r w:rsidRPr="00421558">
        <w:rPr>
          <w:rFonts w:ascii="Times New Roman" w:hAnsi="Times New Roman" w:cs="Times New Roman"/>
          <w:sz w:val="24"/>
          <w:szCs w:val="24"/>
          <w:lang w:eastAsia="hr-HR"/>
        </w:rPr>
        <w:br/>
        <w:t>– prognozu potražnje.</w:t>
      </w:r>
      <w:r w:rsidRPr="00421558">
        <w:rPr>
          <w:rFonts w:ascii="Times New Roman" w:hAnsi="Times New Roman" w:cs="Times New Roman"/>
          <w:sz w:val="24"/>
          <w:szCs w:val="24"/>
          <w:lang w:eastAsia="hr-HR"/>
        </w:rPr>
        <w:br/>
      </w:r>
    </w:p>
    <w:p w14:paraId="4787A10B" w14:textId="77777777" w:rsidR="00D16755" w:rsidRDefault="004239BE"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(4) Informacije iz stavka 3. ovoga članka mogu se koristiti jedino u statističke svrhe.</w:t>
      </w:r>
      <w:r w:rsidRPr="00421558">
        <w:rPr>
          <w:rFonts w:ascii="Times New Roman" w:hAnsi="Times New Roman" w:cs="Times New Roman"/>
          <w:sz w:val="24"/>
          <w:szCs w:val="24"/>
          <w:lang w:eastAsia="hr-HR"/>
        </w:rPr>
        <w:br/>
      </w:r>
    </w:p>
    <w:p w14:paraId="3939FA4A" w14:textId="77777777" w:rsidR="0010088A" w:rsidRPr="00421558" w:rsidRDefault="004239BE" w:rsidP="00D16755">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(5) Mjere iz stavka 2. ovoga članka moraju biti privremenog karaktera i mogu trajati samo dok traje ozbiljan poremećaj tržišta.</w:t>
      </w:r>
    </w:p>
    <w:p w14:paraId="0043B3D1" w14:textId="77777777" w:rsidR="001F0E09" w:rsidRPr="00421558" w:rsidRDefault="001F0E09" w:rsidP="00BC6F07">
      <w:pPr>
        <w:pStyle w:val="NoSpacing"/>
        <w:rPr>
          <w:rFonts w:ascii="Times New Roman" w:hAnsi="Times New Roman" w:cs="Times New Roman"/>
          <w:sz w:val="24"/>
          <w:szCs w:val="24"/>
          <w:lang w:eastAsia="hr-HR"/>
        </w:rPr>
      </w:pPr>
    </w:p>
    <w:p w14:paraId="4055FE9D" w14:textId="77777777" w:rsidR="004239BE"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27</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3E15B4E3" w14:textId="77777777" w:rsidR="00D16755" w:rsidRDefault="00D16755" w:rsidP="00BC6F07">
      <w:pPr>
        <w:spacing w:after="0" w:line="240" w:lineRule="auto"/>
        <w:jc w:val="both"/>
        <w:rPr>
          <w:rFonts w:ascii="Times New Roman" w:eastAsia="Times New Roman" w:hAnsi="Times New Roman" w:cs="Times New Roman"/>
          <w:sz w:val="24"/>
          <w:szCs w:val="24"/>
          <w:lang w:eastAsia="hr-HR"/>
        </w:rPr>
      </w:pPr>
    </w:p>
    <w:p w14:paraId="61C9473F" w14:textId="77777777" w:rsidR="004239BE" w:rsidRPr="00421558" w:rsidRDefault="00C9574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933806" w:rsidRPr="00421558">
        <w:rPr>
          <w:rFonts w:ascii="Times New Roman" w:eastAsia="Times New Roman" w:hAnsi="Times New Roman" w:cs="Times New Roman"/>
          <w:sz w:val="24"/>
          <w:szCs w:val="24"/>
          <w:lang w:eastAsia="hr-HR"/>
        </w:rPr>
        <w:t xml:space="preserve">Na ugovore u domaćem prijevozu </w:t>
      </w:r>
      <w:r w:rsidR="003364F2" w:rsidRPr="00421558">
        <w:rPr>
          <w:rFonts w:ascii="Times New Roman" w:eastAsia="Times New Roman" w:hAnsi="Times New Roman" w:cs="Times New Roman"/>
          <w:sz w:val="24"/>
          <w:szCs w:val="24"/>
          <w:lang w:eastAsia="hr-HR"/>
        </w:rPr>
        <w:t xml:space="preserve">stvari </w:t>
      </w:r>
      <w:r w:rsidR="00933806" w:rsidRPr="00421558">
        <w:rPr>
          <w:rFonts w:ascii="Times New Roman" w:eastAsia="Times New Roman" w:hAnsi="Times New Roman" w:cs="Times New Roman"/>
          <w:sz w:val="24"/>
          <w:szCs w:val="24"/>
          <w:lang w:eastAsia="hr-HR"/>
        </w:rPr>
        <w:t>odgovarajuće se primjenjuju odredbe Budimpeštanske konvencije o ugovoru o prijevozu robe unutarnjim plovnim putovima (CMNI).</w:t>
      </w:r>
    </w:p>
    <w:p w14:paraId="01BF337A" w14:textId="77777777" w:rsidR="00D16755" w:rsidRDefault="00D16755" w:rsidP="00BC6F07">
      <w:pPr>
        <w:spacing w:after="0" w:line="240" w:lineRule="auto"/>
        <w:rPr>
          <w:rFonts w:ascii="Times New Roman" w:eastAsia="Times New Roman" w:hAnsi="Times New Roman" w:cs="Times New Roman"/>
          <w:sz w:val="24"/>
          <w:szCs w:val="24"/>
          <w:lang w:eastAsia="hr-HR"/>
        </w:rPr>
      </w:pPr>
    </w:p>
    <w:p w14:paraId="1F267EE7" w14:textId="77777777" w:rsidR="00C9574D" w:rsidRPr="00421558" w:rsidRDefault="00C9574D" w:rsidP="00D16755">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Na ugovore u domaćem prijevozu putnika primjenjuju se odredbe </w:t>
      </w:r>
      <w:r w:rsidR="00C262EE" w:rsidRPr="00421558">
        <w:rPr>
          <w:rFonts w:ascii="Times New Roman" w:eastAsia="Times New Roman" w:hAnsi="Times New Roman" w:cs="Times New Roman"/>
          <w:sz w:val="24"/>
          <w:szCs w:val="24"/>
          <w:lang w:eastAsia="hr-HR"/>
        </w:rPr>
        <w:t xml:space="preserve">zakonika kojima se uređuju poslovi pomorstva. </w:t>
      </w:r>
    </w:p>
    <w:p w14:paraId="22DF2483" w14:textId="77777777" w:rsidR="007736E1" w:rsidRPr="00421558" w:rsidRDefault="007736E1" w:rsidP="00BC6F07">
      <w:pPr>
        <w:spacing w:after="0" w:line="240" w:lineRule="auto"/>
        <w:jc w:val="center"/>
        <w:rPr>
          <w:rFonts w:ascii="Times New Roman" w:eastAsia="Times New Roman" w:hAnsi="Times New Roman" w:cs="Times New Roman"/>
          <w:b/>
          <w:sz w:val="24"/>
          <w:szCs w:val="24"/>
          <w:lang w:eastAsia="hr-HR"/>
        </w:rPr>
      </w:pPr>
    </w:p>
    <w:p w14:paraId="65886FBB" w14:textId="77777777" w:rsidR="00007DD5"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28</w:t>
      </w:r>
      <w:r w:rsidR="00C82D5A" w:rsidRPr="00421558">
        <w:rPr>
          <w:rFonts w:ascii="Times New Roman" w:eastAsia="Times New Roman" w:hAnsi="Times New Roman" w:cs="Times New Roman"/>
          <w:b/>
          <w:sz w:val="24"/>
          <w:szCs w:val="24"/>
          <w:lang w:eastAsia="hr-HR"/>
        </w:rPr>
        <w:t>.</w:t>
      </w:r>
    </w:p>
    <w:p w14:paraId="3E335757" w14:textId="77777777" w:rsidR="007736E1" w:rsidRPr="00421558" w:rsidRDefault="00C82D5A"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52AA687D" w14:textId="77777777" w:rsidR="008F47BA" w:rsidRPr="00421558" w:rsidRDefault="008F47BA"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Brodovi koji prevoze opasne tvari na plovnim putovima Republike Hrvatske moraju se pridržavati odredbi Europskog sporazuma o međunarodnom prijevozu opasnih tvari na unutarnjim plovnim putovima (ADN) i ostalih propisa kojima se uređuje prijevoz opasnih </w:t>
      </w:r>
    </w:p>
    <w:p w14:paraId="6E7772FA" w14:textId="77777777" w:rsidR="00CB21E9" w:rsidRPr="00421558" w:rsidRDefault="008F47BA"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tvari.</w:t>
      </w:r>
    </w:p>
    <w:p w14:paraId="7782CC6A" w14:textId="77777777" w:rsidR="00727B06" w:rsidRPr="00421558" w:rsidRDefault="00727B06" w:rsidP="00BC6F07">
      <w:pPr>
        <w:spacing w:after="0" w:line="240" w:lineRule="auto"/>
        <w:jc w:val="both"/>
        <w:rPr>
          <w:rFonts w:ascii="Times New Roman" w:eastAsia="Times New Roman" w:hAnsi="Times New Roman" w:cs="Times New Roman"/>
          <w:sz w:val="24"/>
          <w:szCs w:val="24"/>
          <w:lang w:eastAsia="hr-HR"/>
        </w:rPr>
      </w:pPr>
    </w:p>
    <w:p w14:paraId="6FE8F86A" w14:textId="77777777" w:rsidR="0047087E"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29</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578EE8BA" w14:textId="77777777" w:rsidR="00D16755" w:rsidRDefault="00D16755" w:rsidP="00BC6F07">
      <w:pPr>
        <w:spacing w:after="0" w:line="240" w:lineRule="auto"/>
        <w:rPr>
          <w:rFonts w:ascii="Times New Roman" w:eastAsia="Times New Roman" w:hAnsi="Times New Roman" w:cs="Times New Roman"/>
          <w:sz w:val="24"/>
          <w:szCs w:val="24"/>
          <w:lang w:eastAsia="hr-HR"/>
        </w:rPr>
      </w:pPr>
    </w:p>
    <w:p w14:paraId="208308E8" w14:textId="77777777" w:rsidR="00D16755" w:rsidRDefault="004239BE"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Odredbe ovoga dijela Zakona ne primjenjuju se na javni pr</w:t>
      </w:r>
      <w:r w:rsidR="007516A2" w:rsidRPr="00421558">
        <w:rPr>
          <w:rFonts w:ascii="Times New Roman" w:eastAsia="Times New Roman" w:hAnsi="Times New Roman" w:cs="Times New Roman"/>
          <w:sz w:val="24"/>
          <w:szCs w:val="24"/>
          <w:lang w:eastAsia="hr-HR"/>
        </w:rPr>
        <w:t>ijevoz putnika i stvari skelama.</w:t>
      </w:r>
      <w:r w:rsidRPr="00421558">
        <w:rPr>
          <w:rFonts w:ascii="Times New Roman" w:eastAsia="Times New Roman" w:hAnsi="Times New Roman" w:cs="Times New Roman"/>
          <w:sz w:val="24"/>
          <w:szCs w:val="24"/>
          <w:lang w:eastAsia="hr-HR"/>
        </w:rPr>
        <w:t xml:space="preserve"> </w:t>
      </w:r>
    </w:p>
    <w:p w14:paraId="5DF95DE2" w14:textId="77777777" w:rsidR="00D16755" w:rsidRDefault="00D16755" w:rsidP="00BC6F07">
      <w:pPr>
        <w:spacing w:after="0" w:line="240" w:lineRule="auto"/>
        <w:rPr>
          <w:rFonts w:ascii="Times New Roman" w:eastAsia="Times New Roman" w:hAnsi="Times New Roman" w:cs="Times New Roman"/>
          <w:sz w:val="24"/>
          <w:szCs w:val="24"/>
          <w:lang w:eastAsia="hr-HR"/>
        </w:rPr>
      </w:pPr>
    </w:p>
    <w:p w14:paraId="42938A62" w14:textId="77777777" w:rsidR="007516A2" w:rsidRDefault="004239BE" w:rsidP="00D16755">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Iznimno od članka</w:t>
      </w:r>
      <w:r w:rsidR="00540965" w:rsidRPr="00421558">
        <w:rPr>
          <w:rFonts w:ascii="Times New Roman" w:eastAsia="Times New Roman" w:hAnsi="Times New Roman" w:cs="Times New Roman"/>
          <w:sz w:val="24"/>
          <w:szCs w:val="24"/>
          <w:lang w:eastAsia="hr-HR"/>
        </w:rPr>
        <w:t xml:space="preserve"> 22</w:t>
      </w:r>
      <w:r w:rsidR="00D8744A" w:rsidRPr="00421558">
        <w:rPr>
          <w:rFonts w:ascii="Times New Roman" w:eastAsia="Times New Roman" w:hAnsi="Times New Roman" w:cs="Times New Roman"/>
          <w:sz w:val="24"/>
          <w:szCs w:val="24"/>
          <w:lang w:eastAsia="hr-HR"/>
        </w:rPr>
        <w:t>1</w:t>
      </w:r>
      <w:r w:rsidR="00540965" w:rsidRPr="00421558">
        <w:rPr>
          <w:rFonts w:ascii="Times New Roman" w:eastAsia="Times New Roman" w:hAnsi="Times New Roman" w:cs="Times New Roman"/>
          <w:sz w:val="24"/>
          <w:szCs w:val="24"/>
          <w:lang w:eastAsia="hr-HR"/>
        </w:rPr>
        <w:t>.</w:t>
      </w:r>
      <w:r w:rsidR="0017731E">
        <w:rPr>
          <w:rFonts w:ascii="Times New Roman" w:eastAsia="Times New Roman" w:hAnsi="Times New Roman" w:cs="Times New Roman"/>
          <w:sz w:val="24"/>
          <w:szCs w:val="24"/>
          <w:lang w:eastAsia="hr-HR"/>
        </w:rPr>
        <w:t xml:space="preserve"> </w:t>
      </w:r>
      <w:r w:rsidR="00D8744A" w:rsidRPr="00421558">
        <w:rPr>
          <w:rFonts w:ascii="Times New Roman" w:eastAsia="Times New Roman" w:hAnsi="Times New Roman" w:cs="Times New Roman"/>
          <w:sz w:val="24"/>
          <w:szCs w:val="24"/>
          <w:lang w:eastAsia="hr-HR"/>
        </w:rPr>
        <w:t xml:space="preserve">stavka 2. </w:t>
      </w:r>
      <w:r w:rsidRPr="00421558">
        <w:rPr>
          <w:rFonts w:ascii="Times New Roman" w:eastAsia="Times New Roman" w:hAnsi="Times New Roman" w:cs="Times New Roman"/>
          <w:sz w:val="24"/>
          <w:szCs w:val="24"/>
          <w:lang w:eastAsia="hr-HR"/>
        </w:rPr>
        <w:t xml:space="preserve">ovoga Zakona, </w:t>
      </w:r>
      <w:r w:rsidR="00C9574D" w:rsidRPr="00421558">
        <w:rPr>
          <w:rFonts w:ascii="Times New Roman" w:eastAsia="Times New Roman" w:hAnsi="Times New Roman" w:cs="Times New Roman"/>
          <w:sz w:val="24"/>
          <w:szCs w:val="24"/>
          <w:lang w:eastAsia="hr-HR"/>
        </w:rPr>
        <w:t>osobe koje</w:t>
      </w:r>
      <w:r w:rsidRPr="00421558">
        <w:rPr>
          <w:rFonts w:ascii="Times New Roman" w:eastAsia="Times New Roman" w:hAnsi="Times New Roman" w:cs="Times New Roman"/>
          <w:sz w:val="24"/>
          <w:szCs w:val="24"/>
          <w:lang w:eastAsia="hr-HR"/>
        </w:rPr>
        <w:t xml:space="preserve"> obavljaju javni prijevoz putnika i stvari na jezerima i drugim vodama stajačicama</w:t>
      </w:r>
      <w:r w:rsidR="007516A2" w:rsidRPr="00421558">
        <w:rPr>
          <w:rFonts w:ascii="Times New Roman" w:eastAsia="Times New Roman" w:hAnsi="Times New Roman" w:cs="Times New Roman"/>
          <w:sz w:val="24"/>
          <w:szCs w:val="24"/>
          <w:lang w:eastAsia="hr-HR"/>
        </w:rPr>
        <w:t xml:space="preserve"> kao i osobe koje obavljaju javni prijevoz putnika i stvari čamcem,</w:t>
      </w:r>
      <w:r w:rsidRPr="00421558">
        <w:rPr>
          <w:rFonts w:ascii="Times New Roman" w:eastAsia="Times New Roman" w:hAnsi="Times New Roman" w:cs="Times New Roman"/>
          <w:sz w:val="24"/>
          <w:szCs w:val="24"/>
          <w:lang w:eastAsia="hr-HR"/>
        </w:rPr>
        <w:t xml:space="preserve"> ne moraju</w:t>
      </w:r>
      <w:r w:rsidR="007516A2" w:rsidRPr="00421558">
        <w:rPr>
          <w:rFonts w:ascii="Times New Roman" w:eastAsia="Times New Roman" w:hAnsi="Times New Roman" w:cs="Times New Roman"/>
          <w:sz w:val="24"/>
          <w:szCs w:val="24"/>
          <w:lang w:eastAsia="hr-HR"/>
        </w:rPr>
        <w:t xml:space="preserve"> posjedovati Svjedodžbu za obavljanje poslova javnog prijevoza unutarnjim plovnim putovima.</w:t>
      </w:r>
    </w:p>
    <w:p w14:paraId="31309EEE" w14:textId="77777777" w:rsidR="000D3BB8" w:rsidRDefault="000D3BB8" w:rsidP="00BC6F07">
      <w:pPr>
        <w:spacing w:after="0" w:line="240" w:lineRule="auto"/>
        <w:jc w:val="center"/>
        <w:rPr>
          <w:rFonts w:ascii="Times New Roman" w:eastAsia="Times New Roman" w:hAnsi="Times New Roman" w:cs="Times New Roman"/>
          <w:b/>
          <w:sz w:val="24"/>
          <w:szCs w:val="24"/>
          <w:lang w:eastAsia="hr-HR"/>
        </w:rPr>
      </w:pPr>
    </w:p>
    <w:p w14:paraId="314DD552"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23</w:t>
      </w:r>
      <w:r w:rsidR="00E42502" w:rsidRPr="00421558">
        <w:rPr>
          <w:rFonts w:ascii="Times New Roman" w:eastAsia="Times New Roman" w:hAnsi="Times New Roman" w:cs="Times New Roman"/>
          <w:b/>
          <w:sz w:val="24"/>
          <w:szCs w:val="24"/>
          <w:lang w:eastAsia="hr-HR"/>
        </w:rPr>
        <w:t>0</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11FD81DC" w14:textId="77777777" w:rsidR="000D3F20" w:rsidRDefault="000D3F20" w:rsidP="00BC6F07">
      <w:pPr>
        <w:spacing w:after="0" w:line="240" w:lineRule="auto"/>
        <w:jc w:val="both"/>
        <w:rPr>
          <w:rFonts w:ascii="Times New Roman" w:eastAsia="Times New Roman" w:hAnsi="Times New Roman" w:cs="Times New Roman"/>
          <w:sz w:val="24"/>
          <w:szCs w:val="24"/>
          <w:lang w:eastAsia="hr-HR"/>
        </w:rPr>
      </w:pPr>
    </w:p>
    <w:p w14:paraId="456B8AF2" w14:textId="77777777" w:rsidR="00970ED1" w:rsidRPr="00421558" w:rsidRDefault="00FE42BF"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Javni p</w:t>
      </w:r>
      <w:r w:rsidR="004239BE" w:rsidRPr="00421558">
        <w:rPr>
          <w:rFonts w:ascii="Times New Roman" w:eastAsia="Times New Roman" w:hAnsi="Times New Roman" w:cs="Times New Roman"/>
          <w:sz w:val="24"/>
          <w:szCs w:val="24"/>
          <w:lang w:eastAsia="hr-HR"/>
        </w:rPr>
        <w:t xml:space="preserve">rijevoz putnika </w:t>
      </w:r>
      <w:r w:rsidRPr="00421558">
        <w:rPr>
          <w:rFonts w:ascii="Times New Roman" w:eastAsia="Times New Roman" w:hAnsi="Times New Roman" w:cs="Times New Roman"/>
          <w:sz w:val="24"/>
          <w:szCs w:val="24"/>
          <w:lang w:eastAsia="hr-HR"/>
        </w:rPr>
        <w:t xml:space="preserve">i stvari </w:t>
      </w:r>
      <w:r w:rsidR="004239BE" w:rsidRPr="00421558">
        <w:rPr>
          <w:rFonts w:ascii="Times New Roman" w:eastAsia="Times New Roman" w:hAnsi="Times New Roman" w:cs="Times New Roman"/>
          <w:sz w:val="24"/>
          <w:szCs w:val="24"/>
          <w:lang w:eastAsia="hr-HR"/>
        </w:rPr>
        <w:t>čamcem u unutarnjim vodama Republike Hrvatske uz naknadu može obavljati</w:t>
      </w:r>
      <w:r w:rsidR="00FB0BBE" w:rsidRPr="00421558">
        <w:rPr>
          <w:rFonts w:ascii="Times New Roman" w:eastAsia="Times New Roman" w:hAnsi="Times New Roman" w:cs="Times New Roman"/>
          <w:sz w:val="24"/>
          <w:szCs w:val="24"/>
          <w:lang w:eastAsia="hr-HR"/>
        </w:rPr>
        <w:t xml:space="preserve"> osoba osposobljena za upravljanje</w:t>
      </w:r>
      <w:r w:rsidR="004239BE" w:rsidRPr="00421558">
        <w:rPr>
          <w:rFonts w:ascii="Times New Roman" w:eastAsia="Times New Roman" w:hAnsi="Times New Roman" w:cs="Times New Roman"/>
          <w:sz w:val="24"/>
          <w:szCs w:val="24"/>
          <w:lang w:eastAsia="hr-HR"/>
        </w:rPr>
        <w:t xml:space="preserve"> </w:t>
      </w:r>
      <w:r w:rsidR="00103433" w:rsidRPr="00421558">
        <w:rPr>
          <w:rFonts w:ascii="Times New Roman" w:eastAsia="Times New Roman" w:hAnsi="Times New Roman" w:cs="Times New Roman"/>
          <w:sz w:val="24"/>
          <w:szCs w:val="24"/>
          <w:lang w:eastAsia="hr-HR"/>
        </w:rPr>
        <w:t xml:space="preserve">čamcem za gospodarsku namjenu – prijevoz putnika i stvari, </w:t>
      </w:r>
      <w:r w:rsidR="00FB0BBE" w:rsidRPr="00421558">
        <w:rPr>
          <w:rFonts w:ascii="Times New Roman" w:eastAsia="Times New Roman" w:hAnsi="Times New Roman" w:cs="Times New Roman"/>
          <w:sz w:val="24"/>
          <w:szCs w:val="24"/>
          <w:lang w:eastAsia="hr-HR"/>
        </w:rPr>
        <w:t xml:space="preserve">na temelju odobrenja Ministarstva, a </w:t>
      </w:r>
      <w:r w:rsidR="00103433" w:rsidRPr="00421558">
        <w:rPr>
          <w:rFonts w:ascii="Times New Roman" w:eastAsia="Times New Roman" w:hAnsi="Times New Roman" w:cs="Times New Roman"/>
          <w:sz w:val="24"/>
          <w:szCs w:val="24"/>
          <w:lang w:eastAsia="hr-HR"/>
        </w:rPr>
        <w:t>čija je sposobnost za plovidbu utvrđena sukladno odredbama ovoga Zakona i pod uvjetom da je osigurano mjesto za siguran ukrcaj i iskrcaj putnika i stvari.</w:t>
      </w:r>
    </w:p>
    <w:p w14:paraId="49BE3E54" w14:textId="77777777" w:rsidR="00530D75" w:rsidRPr="00421558" w:rsidRDefault="00530D75" w:rsidP="00BC6F07">
      <w:pPr>
        <w:spacing w:after="0" w:line="240" w:lineRule="auto"/>
        <w:jc w:val="center"/>
        <w:rPr>
          <w:rFonts w:ascii="Times New Roman" w:eastAsia="Times New Roman" w:hAnsi="Times New Roman" w:cs="Times New Roman"/>
          <w:b/>
          <w:sz w:val="24"/>
          <w:szCs w:val="24"/>
          <w:lang w:eastAsia="hr-HR"/>
        </w:rPr>
      </w:pPr>
    </w:p>
    <w:p w14:paraId="226A033F" w14:textId="77777777" w:rsidR="004239BE" w:rsidRPr="00421558" w:rsidRDefault="004239BE"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w:t>
      </w:r>
    </w:p>
    <w:p w14:paraId="580B3C7C" w14:textId="77777777" w:rsidR="004239BE" w:rsidRPr="00421558" w:rsidRDefault="004239BE"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TEGLJENJE, POTISKIVANJE I DRUGI PLOVIDBENI POSLOVI </w:t>
      </w:r>
    </w:p>
    <w:p w14:paraId="421C4E84" w14:textId="77777777" w:rsidR="000D3F20" w:rsidRDefault="000D3F20" w:rsidP="00BC6F07">
      <w:pPr>
        <w:spacing w:after="0" w:line="240" w:lineRule="auto"/>
        <w:jc w:val="center"/>
        <w:rPr>
          <w:rFonts w:ascii="Times New Roman" w:eastAsia="Times New Roman" w:hAnsi="Times New Roman" w:cs="Times New Roman"/>
          <w:b/>
          <w:sz w:val="24"/>
          <w:szCs w:val="24"/>
          <w:lang w:eastAsia="hr-HR"/>
        </w:rPr>
      </w:pPr>
    </w:p>
    <w:p w14:paraId="52FD0641" w14:textId="77777777" w:rsidR="008E3B2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23</w:t>
      </w:r>
      <w:r w:rsidR="00E42502" w:rsidRPr="00421558">
        <w:rPr>
          <w:rFonts w:ascii="Times New Roman" w:eastAsia="Times New Roman" w:hAnsi="Times New Roman" w:cs="Times New Roman"/>
          <w:b/>
          <w:sz w:val="24"/>
          <w:szCs w:val="24"/>
          <w:lang w:eastAsia="hr-HR"/>
        </w:rPr>
        <w:t>1</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p>
    <w:p w14:paraId="4FE5BF75" w14:textId="77777777" w:rsidR="000D3F20" w:rsidRDefault="000D3F20" w:rsidP="00BC6F07">
      <w:pPr>
        <w:spacing w:after="0" w:line="240" w:lineRule="auto"/>
        <w:jc w:val="both"/>
        <w:rPr>
          <w:rFonts w:ascii="Times New Roman" w:eastAsia="Times New Roman" w:hAnsi="Times New Roman" w:cs="Times New Roman"/>
          <w:sz w:val="24"/>
          <w:szCs w:val="24"/>
          <w:lang w:eastAsia="hr-HR"/>
        </w:rPr>
      </w:pPr>
    </w:p>
    <w:p w14:paraId="3BEECF29" w14:textId="77777777" w:rsidR="004239BE"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Tegljenje, odnosno potiskivanje je plovidbeni posao pri kojemu brod s vlastitim pogonom tegli, odnosno potiskuje drugo plovilo ili plutajući objekt na plovnom putu do određenog mjesta, ili za određeno vrijeme, ili za izvođenje određenog zadatka. </w:t>
      </w:r>
    </w:p>
    <w:p w14:paraId="538E21B3" w14:textId="77777777" w:rsidR="000D3F20" w:rsidRDefault="000D3F20" w:rsidP="00BC6F07">
      <w:pPr>
        <w:spacing w:after="0" w:line="240" w:lineRule="auto"/>
        <w:jc w:val="both"/>
        <w:rPr>
          <w:rFonts w:ascii="Times New Roman" w:eastAsia="Times New Roman" w:hAnsi="Times New Roman" w:cs="Times New Roman"/>
          <w:sz w:val="24"/>
          <w:szCs w:val="24"/>
          <w:lang w:eastAsia="hr-HR"/>
        </w:rPr>
      </w:pPr>
    </w:p>
    <w:p w14:paraId="0EAFA6A6" w14:textId="77777777" w:rsidR="008E3B24"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Tegljenje, odnosno potiskivanje obavlja se na temelju ugovora o tegljenju, odnosno potiskivanju uz plaćanje ugovorene naknade (tegljarine). </w:t>
      </w:r>
    </w:p>
    <w:p w14:paraId="0398E0E3" w14:textId="77777777" w:rsidR="000D3F20" w:rsidRDefault="000D3F20" w:rsidP="00BC6F07">
      <w:pPr>
        <w:spacing w:after="0" w:line="240" w:lineRule="auto"/>
        <w:jc w:val="both"/>
        <w:rPr>
          <w:rFonts w:ascii="Times New Roman" w:eastAsia="Times New Roman" w:hAnsi="Times New Roman" w:cs="Times New Roman"/>
          <w:sz w:val="24"/>
          <w:szCs w:val="24"/>
          <w:lang w:eastAsia="hr-HR"/>
        </w:rPr>
      </w:pPr>
    </w:p>
    <w:p w14:paraId="1AF808E2" w14:textId="77777777" w:rsidR="00926C7F"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se tegli, odnosno potiskuje objekt unutarnje plovidbe koji nema posadu, brodar tegljača, odnosno potiskivača dužan je brinuti se za održavanje sposobnosti za plovidbu tegljenog, odnosno potiskivanog objekta u stanju u kojemu ga je zaprimio.</w:t>
      </w:r>
    </w:p>
    <w:p w14:paraId="38798438" w14:textId="77777777" w:rsidR="00A14175" w:rsidRDefault="00A14175" w:rsidP="00BC6F07">
      <w:pPr>
        <w:spacing w:after="0" w:line="240" w:lineRule="auto"/>
        <w:jc w:val="center"/>
        <w:rPr>
          <w:rFonts w:ascii="Times New Roman" w:eastAsia="Times New Roman" w:hAnsi="Times New Roman" w:cs="Times New Roman"/>
          <w:b/>
          <w:sz w:val="24"/>
          <w:szCs w:val="24"/>
          <w:lang w:eastAsia="hr-HR"/>
        </w:rPr>
      </w:pPr>
    </w:p>
    <w:p w14:paraId="28D22213"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23</w:t>
      </w:r>
      <w:r w:rsidR="00E42502" w:rsidRPr="00421558">
        <w:rPr>
          <w:rFonts w:ascii="Times New Roman" w:eastAsia="Times New Roman" w:hAnsi="Times New Roman" w:cs="Times New Roman"/>
          <w:b/>
          <w:sz w:val="24"/>
          <w:szCs w:val="24"/>
          <w:lang w:eastAsia="hr-HR"/>
        </w:rPr>
        <w:t>2</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D91A2E" w:rsidRPr="00421558">
        <w:rPr>
          <w:rFonts w:ascii="Times New Roman" w:eastAsia="Times New Roman" w:hAnsi="Times New Roman" w:cs="Times New Roman"/>
          <w:b/>
          <w:sz w:val="24"/>
          <w:szCs w:val="24"/>
          <w:lang w:eastAsia="hr-HR"/>
        </w:rPr>
        <w:t xml:space="preserve">       </w:t>
      </w:r>
    </w:p>
    <w:p w14:paraId="2072028E" w14:textId="77777777" w:rsidR="00A14175" w:rsidRDefault="00A14175" w:rsidP="00BC6F07">
      <w:pPr>
        <w:spacing w:after="0" w:line="240" w:lineRule="auto"/>
        <w:jc w:val="both"/>
        <w:rPr>
          <w:rFonts w:ascii="Times New Roman" w:eastAsia="Times New Roman" w:hAnsi="Times New Roman" w:cs="Times New Roman"/>
          <w:sz w:val="24"/>
          <w:szCs w:val="24"/>
          <w:lang w:eastAsia="hr-HR"/>
        </w:rPr>
      </w:pPr>
    </w:p>
    <w:p w14:paraId="50D8B848" w14:textId="77777777" w:rsidR="00411306" w:rsidRPr="00421558" w:rsidRDefault="00376ED9"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D25B18" w:rsidRPr="00421558">
        <w:rPr>
          <w:rFonts w:ascii="Times New Roman" w:eastAsia="Times New Roman" w:hAnsi="Times New Roman" w:cs="Times New Roman"/>
          <w:sz w:val="24"/>
          <w:szCs w:val="24"/>
          <w:lang w:eastAsia="hr-HR"/>
        </w:rPr>
        <w:t>Na</w:t>
      </w:r>
      <w:r w:rsidR="00411306" w:rsidRPr="00421558">
        <w:rPr>
          <w:rFonts w:ascii="Times New Roman" w:eastAsia="Times New Roman" w:hAnsi="Times New Roman" w:cs="Times New Roman"/>
          <w:sz w:val="24"/>
          <w:szCs w:val="24"/>
          <w:lang w:eastAsia="hr-HR"/>
        </w:rPr>
        <w:t xml:space="preserve"> prijevoz tereta </w:t>
      </w:r>
      <w:r w:rsidR="00D25B18" w:rsidRPr="00421558">
        <w:rPr>
          <w:rFonts w:ascii="Times New Roman" w:eastAsia="Times New Roman" w:hAnsi="Times New Roman" w:cs="Times New Roman"/>
          <w:sz w:val="24"/>
          <w:szCs w:val="24"/>
          <w:lang w:eastAsia="hr-HR"/>
        </w:rPr>
        <w:t>koji se obavlja temeljem ugovora o prijevozu</w:t>
      </w:r>
      <w:r w:rsidR="00170627" w:rsidRPr="00421558">
        <w:rPr>
          <w:rFonts w:ascii="Times New Roman" w:eastAsia="Times New Roman" w:hAnsi="Times New Roman" w:cs="Times New Roman"/>
          <w:sz w:val="24"/>
          <w:szCs w:val="24"/>
          <w:lang w:eastAsia="hr-HR"/>
        </w:rPr>
        <w:t>, a</w:t>
      </w:r>
      <w:r w:rsidR="00D25B18" w:rsidRPr="00421558">
        <w:rPr>
          <w:rFonts w:ascii="Times New Roman" w:eastAsia="Times New Roman" w:hAnsi="Times New Roman" w:cs="Times New Roman"/>
          <w:sz w:val="24"/>
          <w:szCs w:val="24"/>
          <w:lang w:eastAsia="hr-HR"/>
        </w:rPr>
        <w:t xml:space="preserve"> </w:t>
      </w:r>
      <w:r w:rsidR="0015597D" w:rsidRPr="00421558">
        <w:rPr>
          <w:rFonts w:ascii="Times New Roman" w:eastAsia="Times New Roman" w:hAnsi="Times New Roman" w:cs="Times New Roman"/>
          <w:sz w:val="24"/>
          <w:szCs w:val="24"/>
          <w:lang w:eastAsia="hr-HR"/>
        </w:rPr>
        <w:t xml:space="preserve">koji se obavlja </w:t>
      </w:r>
      <w:r w:rsidR="00411306" w:rsidRPr="00421558">
        <w:rPr>
          <w:rFonts w:ascii="Times New Roman" w:eastAsia="Times New Roman" w:hAnsi="Times New Roman" w:cs="Times New Roman"/>
          <w:sz w:val="24"/>
          <w:szCs w:val="24"/>
          <w:lang w:eastAsia="hr-HR"/>
        </w:rPr>
        <w:t>tegljenjem, odnosno potiskivanjem</w:t>
      </w:r>
      <w:r w:rsidR="00D25B18" w:rsidRPr="00421558">
        <w:rPr>
          <w:rFonts w:ascii="Times New Roman" w:eastAsia="Times New Roman" w:hAnsi="Times New Roman" w:cs="Times New Roman"/>
          <w:sz w:val="24"/>
          <w:szCs w:val="24"/>
          <w:lang w:eastAsia="hr-HR"/>
        </w:rPr>
        <w:t>,</w:t>
      </w:r>
      <w:r w:rsidR="00411306" w:rsidRPr="00421558">
        <w:rPr>
          <w:rFonts w:ascii="Times New Roman" w:eastAsia="Times New Roman" w:hAnsi="Times New Roman" w:cs="Times New Roman"/>
          <w:sz w:val="24"/>
          <w:szCs w:val="24"/>
          <w:lang w:eastAsia="hr-HR"/>
        </w:rPr>
        <w:t xml:space="preserve"> primjenjuju se odredbe ovoga Zakona o prijevozu stvari unutarnjim plovnim putovima</w:t>
      </w:r>
      <w:r w:rsidR="00D25B18" w:rsidRPr="00421558">
        <w:rPr>
          <w:rFonts w:ascii="Times New Roman" w:eastAsia="Times New Roman" w:hAnsi="Times New Roman" w:cs="Times New Roman"/>
          <w:sz w:val="24"/>
          <w:szCs w:val="24"/>
          <w:lang w:eastAsia="hr-HR"/>
        </w:rPr>
        <w:t xml:space="preserve"> i odgovornosti prijevoznika za štetu na teretu</w:t>
      </w:r>
      <w:r w:rsidR="00411306" w:rsidRPr="00421558">
        <w:rPr>
          <w:rFonts w:ascii="Times New Roman" w:eastAsia="Times New Roman" w:hAnsi="Times New Roman" w:cs="Times New Roman"/>
          <w:sz w:val="24"/>
          <w:szCs w:val="24"/>
          <w:lang w:eastAsia="hr-HR"/>
        </w:rPr>
        <w:t xml:space="preserve">. </w:t>
      </w:r>
    </w:p>
    <w:p w14:paraId="252292ED" w14:textId="77777777" w:rsidR="00A14175" w:rsidRDefault="00A14175" w:rsidP="00BC6F07">
      <w:pPr>
        <w:spacing w:after="0" w:line="240" w:lineRule="auto"/>
        <w:jc w:val="both"/>
        <w:rPr>
          <w:rFonts w:ascii="Times New Roman" w:eastAsia="Times New Roman" w:hAnsi="Times New Roman" w:cs="Times New Roman"/>
          <w:sz w:val="24"/>
          <w:szCs w:val="24"/>
          <w:lang w:eastAsia="hr-HR"/>
        </w:rPr>
      </w:pPr>
    </w:p>
    <w:p w14:paraId="3A6B4FBC" w14:textId="77777777" w:rsidR="00CB21E9" w:rsidRPr="00421558" w:rsidRDefault="0041130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376ED9" w:rsidRPr="00421558">
        <w:rPr>
          <w:rFonts w:ascii="Times New Roman" w:eastAsia="Times New Roman" w:hAnsi="Times New Roman" w:cs="Times New Roman"/>
          <w:sz w:val="24"/>
          <w:szCs w:val="24"/>
          <w:lang w:eastAsia="hr-HR"/>
        </w:rPr>
        <w:t xml:space="preserve">Ugovor o prijevozu stvari </w:t>
      </w:r>
      <w:r w:rsidR="0015597D" w:rsidRPr="00421558">
        <w:rPr>
          <w:rFonts w:ascii="Times New Roman" w:eastAsia="Times New Roman" w:hAnsi="Times New Roman" w:cs="Times New Roman"/>
          <w:sz w:val="24"/>
          <w:szCs w:val="24"/>
          <w:lang w:eastAsia="hr-HR"/>
        </w:rPr>
        <w:t xml:space="preserve">koji se obavlja </w:t>
      </w:r>
      <w:r w:rsidR="00376ED9" w:rsidRPr="00421558">
        <w:rPr>
          <w:rFonts w:ascii="Times New Roman" w:eastAsia="Times New Roman" w:hAnsi="Times New Roman" w:cs="Times New Roman"/>
          <w:sz w:val="24"/>
          <w:szCs w:val="24"/>
          <w:lang w:eastAsia="hr-HR"/>
        </w:rPr>
        <w:t xml:space="preserve">tegljenjem, odnosno potiskivanjem je ugovor kojim se brodar </w:t>
      </w:r>
      <w:r w:rsidR="00D25B18" w:rsidRPr="00421558">
        <w:rPr>
          <w:rFonts w:ascii="Times New Roman" w:eastAsia="Times New Roman" w:hAnsi="Times New Roman" w:cs="Times New Roman"/>
          <w:sz w:val="24"/>
          <w:szCs w:val="24"/>
          <w:lang w:eastAsia="hr-HR"/>
        </w:rPr>
        <w:t xml:space="preserve">tegljača, odnosno potiskivača </w:t>
      </w:r>
      <w:r w:rsidR="00376ED9" w:rsidRPr="00421558">
        <w:rPr>
          <w:rFonts w:ascii="Times New Roman" w:eastAsia="Times New Roman" w:hAnsi="Times New Roman" w:cs="Times New Roman"/>
          <w:sz w:val="24"/>
          <w:szCs w:val="24"/>
          <w:lang w:eastAsia="hr-HR"/>
        </w:rPr>
        <w:t>obvezuje da će teret ukrcati u svoj ili tuđi brod koji će se tegliti, odnosno potiskivati i tako dovesti teret na odredište. U slučaju sumnje pretpostavlja se da je sklopljen ugovor o tegljenju, odnosno potiskivanju.</w:t>
      </w:r>
    </w:p>
    <w:p w14:paraId="41DEBDA2" w14:textId="77777777" w:rsidR="00A14175" w:rsidRDefault="00A14175" w:rsidP="00BC6F07">
      <w:pPr>
        <w:spacing w:after="0" w:line="240" w:lineRule="auto"/>
        <w:jc w:val="center"/>
        <w:rPr>
          <w:rFonts w:ascii="Times New Roman" w:eastAsia="Times New Roman" w:hAnsi="Times New Roman" w:cs="Times New Roman"/>
          <w:b/>
          <w:sz w:val="24"/>
          <w:szCs w:val="24"/>
          <w:lang w:eastAsia="hr-HR"/>
        </w:rPr>
      </w:pPr>
    </w:p>
    <w:p w14:paraId="191DBDA1"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23</w:t>
      </w:r>
      <w:r w:rsidR="00E42502" w:rsidRPr="00421558">
        <w:rPr>
          <w:rFonts w:ascii="Times New Roman" w:eastAsia="Times New Roman" w:hAnsi="Times New Roman" w:cs="Times New Roman"/>
          <w:b/>
          <w:sz w:val="24"/>
          <w:szCs w:val="24"/>
          <w:lang w:eastAsia="hr-HR"/>
        </w:rPr>
        <w:t>3</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250091CC" w14:textId="77777777" w:rsidR="00A14175" w:rsidRDefault="00A14175" w:rsidP="00BC6F07">
      <w:pPr>
        <w:spacing w:after="0" w:line="240" w:lineRule="auto"/>
        <w:jc w:val="both"/>
        <w:rPr>
          <w:rFonts w:ascii="Times New Roman" w:eastAsia="Times New Roman" w:hAnsi="Times New Roman" w:cs="Times New Roman"/>
          <w:sz w:val="24"/>
          <w:szCs w:val="24"/>
          <w:lang w:eastAsia="hr-HR"/>
        </w:rPr>
      </w:pPr>
    </w:p>
    <w:p w14:paraId="21E5FD74" w14:textId="77777777" w:rsidR="00727B06" w:rsidRPr="00421558" w:rsidRDefault="0065305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Za naknadu štete koja nastane sudarom brodova koji plove u tegljenom ili potiskivanom sastavu, ili između njih i trećih brodova, primjenjuju se odredbe ovoga </w:t>
      </w:r>
      <w:r w:rsidR="00A519CD" w:rsidRPr="00421558">
        <w:rPr>
          <w:rFonts w:ascii="Times New Roman" w:eastAsia="Times New Roman" w:hAnsi="Times New Roman" w:cs="Times New Roman"/>
          <w:sz w:val="24"/>
          <w:szCs w:val="24"/>
          <w:lang w:eastAsia="hr-HR"/>
        </w:rPr>
        <w:t>Z</w:t>
      </w:r>
      <w:r w:rsidRPr="00421558">
        <w:rPr>
          <w:rFonts w:ascii="Times New Roman" w:eastAsia="Times New Roman" w:hAnsi="Times New Roman" w:cs="Times New Roman"/>
          <w:sz w:val="24"/>
          <w:szCs w:val="24"/>
          <w:lang w:eastAsia="hr-HR"/>
        </w:rPr>
        <w:t>akona o naknadi štete zbog sudara brodova.</w:t>
      </w:r>
    </w:p>
    <w:p w14:paraId="0F39036A" w14:textId="77777777" w:rsidR="004B7F6F" w:rsidRPr="00421558" w:rsidRDefault="004B7F6F" w:rsidP="00BC6F07">
      <w:pPr>
        <w:spacing w:after="0" w:line="240" w:lineRule="auto"/>
        <w:jc w:val="both"/>
        <w:rPr>
          <w:rFonts w:ascii="Times New Roman" w:eastAsia="Times New Roman" w:hAnsi="Times New Roman" w:cs="Times New Roman"/>
          <w:sz w:val="24"/>
          <w:szCs w:val="24"/>
          <w:lang w:eastAsia="hr-HR"/>
        </w:rPr>
      </w:pPr>
    </w:p>
    <w:p w14:paraId="1944BCCC" w14:textId="77777777" w:rsidR="006806E2"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23</w:t>
      </w:r>
      <w:r w:rsidR="00E42502" w:rsidRPr="00421558">
        <w:rPr>
          <w:rFonts w:ascii="Times New Roman" w:eastAsia="Times New Roman" w:hAnsi="Times New Roman" w:cs="Times New Roman"/>
          <w:b/>
          <w:sz w:val="24"/>
          <w:szCs w:val="24"/>
          <w:lang w:eastAsia="hr-HR"/>
        </w:rPr>
        <w:t>4</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7D0B95ED" w14:textId="77777777" w:rsidR="00A14175" w:rsidRDefault="00A14175" w:rsidP="00BC6F07">
      <w:pPr>
        <w:spacing w:after="0" w:line="240" w:lineRule="auto"/>
        <w:jc w:val="both"/>
        <w:rPr>
          <w:rFonts w:ascii="Times New Roman" w:eastAsia="Times New Roman" w:hAnsi="Times New Roman" w:cs="Times New Roman"/>
          <w:sz w:val="24"/>
          <w:szCs w:val="24"/>
          <w:lang w:eastAsia="hr-HR"/>
        </w:rPr>
      </w:pPr>
    </w:p>
    <w:p w14:paraId="4083B1AA" w14:textId="77777777" w:rsidR="004239BE"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Tegljenje i potiskivanje na plovnim putovima u Republici Hrvatskoj može se obavljati domaćim brodovima i brodovima Unije. </w:t>
      </w:r>
    </w:p>
    <w:p w14:paraId="1743974F" w14:textId="77777777" w:rsidR="00A14175" w:rsidRDefault="00A14175" w:rsidP="00BC6F07">
      <w:pPr>
        <w:spacing w:after="0" w:line="240" w:lineRule="auto"/>
        <w:jc w:val="both"/>
        <w:rPr>
          <w:rFonts w:ascii="Times New Roman" w:eastAsia="Times New Roman" w:hAnsi="Times New Roman" w:cs="Times New Roman"/>
          <w:sz w:val="24"/>
          <w:szCs w:val="24"/>
          <w:lang w:eastAsia="hr-HR"/>
        </w:rPr>
      </w:pPr>
    </w:p>
    <w:p w14:paraId="17106F4B" w14:textId="77777777" w:rsidR="004239BE"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Brodovi trećih zemalja ne mogu obavljati poslove tegljenja i potiskivanja na plovnim putovima u Republici Hrvatskoj bez odobrenja </w:t>
      </w:r>
      <w:r w:rsidR="00A14175">
        <w:rPr>
          <w:rFonts w:ascii="Times New Roman" w:eastAsia="Times New Roman" w:hAnsi="Times New Roman" w:cs="Times New Roman"/>
          <w:sz w:val="24"/>
          <w:szCs w:val="24"/>
          <w:lang w:eastAsia="hr-HR"/>
        </w:rPr>
        <w:t>M</w:t>
      </w:r>
      <w:r w:rsidR="00A14175" w:rsidRPr="00421558">
        <w:rPr>
          <w:rFonts w:ascii="Times New Roman" w:eastAsia="Times New Roman" w:hAnsi="Times New Roman" w:cs="Times New Roman"/>
          <w:sz w:val="24"/>
          <w:szCs w:val="24"/>
          <w:lang w:eastAsia="hr-HR"/>
        </w:rPr>
        <w:t>inistarstva</w:t>
      </w:r>
      <w:r w:rsidRPr="00421558">
        <w:rPr>
          <w:rFonts w:ascii="Times New Roman" w:eastAsia="Times New Roman" w:hAnsi="Times New Roman" w:cs="Times New Roman"/>
          <w:sz w:val="24"/>
          <w:szCs w:val="24"/>
          <w:lang w:eastAsia="hr-HR"/>
        </w:rPr>
        <w:t>.</w:t>
      </w:r>
    </w:p>
    <w:p w14:paraId="6C8A4F8F" w14:textId="77777777" w:rsidR="00A14175" w:rsidRDefault="00A14175" w:rsidP="00BC6F07">
      <w:pPr>
        <w:spacing w:after="0" w:line="240" w:lineRule="auto"/>
        <w:jc w:val="both"/>
        <w:rPr>
          <w:rFonts w:ascii="Times New Roman" w:eastAsia="Times New Roman" w:hAnsi="Times New Roman" w:cs="Times New Roman"/>
          <w:sz w:val="24"/>
          <w:szCs w:val="24"/>
          <w:lang w:eastAsia="hr-HR"/>
        </w:rPr>
      </w:pPr>
    </w:p>
    <w:p w14:paraId="111B0D73" w14:textId="77777777" w:rsidR="001F0E09"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Iznimno od stavka 2. ovoga članka, bez odobrenja ministra, brodovi trećih zemalja mogu obaviti poslove tegljenja, odnosno potiskivanja koji počinju ili se završavaju u hrvatskim lukama otvorenim za međunarodni promet.</w:t>
      </w:r>
    </w:p>
    <w:p w14:paraId="55DFA8DA" w14:textId="77777777" w:rsidR="001A5C26" w:rsidRDefault="001A5C26" w:rsidP="00BC6F07">
      <w:pPr>
        <w:spacing w:after="0" w:line="240" w:lineRule="auto"/>
        <w:jc w:val="center"/>
        <w:rPr>
          <w:rFonts w:ascii="Times New Roman" w:eastAsia="Times New Roman" w:hAnsi="Times New Roman" w:cs="Times New Roman"/>
          <w:b/>
          <w:sz w:val="24"/>
          <w:szCs w:val="24"/>
          <w:lang w:eastAsia="hr-HR"/>
        </w:rPr>
      </w:pPr>
    </w:p>
    <w:p w14:paraId="005D9641"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2159F409"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12F3CE7F"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2E459C1B"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23</w:t>
      </w:r>
      <w:r w:rsidR="00E42502" w:rsidRPr="00421558">
        <w:rPr>
          <w:rFonts w:ascii="Times New Roman" w:eastAsia="Times New Roman" w:hAnsi="Times New Roman" w:cs="Times New Roman"/>
          <w:b/>
          <w:sz w:val="24"/>
          <w:szCs w:val="24"/>
          <w:lang w:eastAsia="hr-HR"/>
        </w:rPr>
        <w:t>5</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3F82739A" w14:textId="77777777" w:rsidR="001A5C26" w:rsidRDefault="001A5C26" w:rsidP="00BC6F07">
      <w:pPr>
        <w:spacing w:after="0" w:line="240" w:lineRule="auto"/>
        <w:jc w:val="both"/>
        <w:rPr>
          <w:rFonts w:ascii="Times New Roman" w:eastAsia="Times New Roman" w:hAnsi="Times New Roman" w:cs="Times New Roman"/>
          <w:sz w:val="24"/>
          <w:szCs w:val="24"/>
          <w:lang w:eastAsia="hr-HR"/>
        </w:rPr>
      </w:pPr>
    </w:p>
    <w:p w14:paraId="0A99B2D7" w14:textId="77777777" w:rsidR="004239BE"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Drugi plovidbeni poslovi su poslovi koji nisu utvrđeni u odredbama o prijevozu putnika i stvari, tegljenja i potiskivanja, a obavljaju se plovilima na unutarnjim vodama. </w:t>
      </w:r>
    </w:p>
    <w:p w14:paraId="456E980E" w14:textId="77777777" w:rsidR="001A5C26" w:rsidRDefault="001A5C26" w:rsidP="00BC6F07">
      <w:pPr>
        <w:spacing w:after="0" w:line="240" w:lineRule="auto"/>
        <w:jc w:val="both"/>
        <w:rPr>
          <w:rFonts w:ascii="Times New Roman" w:eastAsia="Times New Roman" w:hAnsi="Times New Roman" w:cs="Times New Roman"/>
          <w:sz w:val="24"/>
          <w:szCs w:val="24"/>
          <w:lang w:eastAsia="hr-HR"/>
        </w:rPr>
      </w:pPr>
    </w:p>
    <w:p w14:paraId="3ECC2289" w14:textId="77777777" w:rsidR="005C4F52"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Plovidbeni poslovi iz stavka 1. ovoga članka moraju se obavljati u skladu s odredbama o sigurnosti plovidbe ovoga Zakona i drugim propisima. </w:t>
      </w:r>
    </w:p>
    <w:p w14:paraId="3855A641" w14:textId="77777777" w:rsidR="001A5C26" w:rsidRDefault="001A5C26" w:rsidP="00BC6F07">
      <w:pPr>
        <w:spacing w:after="0" w:line="240" w:lineRule="auto"/>
        <w:jc w:val="center"/>
        <w:rPr>
          <w:rFonts w:ascii="Times New Roman" w:eastAsia="Times New Roman" w:hAnsi="Times New Roman" w:cs="Times New Roman"/>
          <w:b/>
          <w:sz w:val="24"/>
          <w:szCs w:val="24"/>
          <w:lang w:eastAsia="hr-HR"/>
        </w:rPr>
      </w:pPr>
    </w:p>
    <w:p w14:paraId="48D7E634" w14:textId="77777777" w:rsidR="00A35D20" w:rsidRPr="00421558" w:rsidRDefault="00A35D2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36</w:t>
      </w:r>
      <w:r w:rsidR="00C82D5A" w:rsidRPr="00421558">
        <w:rPr>
          <w:rFonts w:ascii="Times New Roman" w:eastAsia="Times New Roman" w:hAnsi="Times New Roman" w:cs="Times New Roman"/>
          <w:b/>
          <w:sz w:val="24"/>
          <w:szCs w:val="24"/>
          <w:lang w:eastAsia="hr-HR"/>
        </w:rPr>
        <w:t xml:space="preserve">.                       </w:t>
      </w:r>
    </w:p>
    <w:p w14:paraId="1DA72386" w14:textId="77777777" w:rsidR="001A5C26" w:rsidRDefault="001A5C26" w:rsidP="00BC6F07">
      <w:pPr>
        <w:spacing w:after="0" w:line="240" w:lineRule="auto"/>
        <w:jc w:val="both"/>
        <w:rPr>
          <w:rFonts w:ascii="Times New Roman" w:eastAsia="Times New Roman" w:hAnsi="Times New Roman" w:cs="Times New Roman"/>
          <w:sz w:val="24"/>
          <w:szCs w:val="24"/>
          <w:lang w:eastAsia="hr-HR"/>
        </w:rPr>
      </w:pPr>
    </w:p>
    <w:p w14:paraId="300A7BDC" w14:textId="77777777" w:rsidR="00AF7CE3" w:rsidRPr="00421558" w:rsidRDefault="00A35D20"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 xml:space="preserve">(1) </w:t>
      </w:r>
      <w:r w:rsidRPr="00421558">
        <w:rPr>
          <w:rStyle w:val="kurziv"/>
          <w:rFonts w:ascii="Times New Roman" w:hAnsi="Times New Roman" w:cs="Times New Roman"/>
          <w:sz w:val="24"/>
          <w:szCs w:val="24"/>
        </w:rPr>
        <w:t xml:space="preserve">Iznajmljivanje čamaca </w:t>
      </w:r>
      <w:r w:rsidRPr="00421558">
        <w:rPr>
          <w:rFonts w:ascii="Times New Roman" w:hAnsi="Times New Roman" w:cs="Times New Roman"/>
          <w:sz w:val="24"/>
          <w:szCs w:val="24"/>
        </w:rPr>
        <w:t>podrazumijeva davanje na korištenje čamca krajnjem korisniku u svrhu rekreacije, sa ili bez posade, uz odgovarajuću naknadu koja je unaprijed utvrđena i javno dostupna.</w:t>
      </w:r>
    </w:p>
    <w:p w14:paraId="1D3E78E5" w14:textId="77777777" w:rsidR="001A5C26" w:rsidRDefault="001A5C26" w:rsidP="00BC6F07">
      <w:pPr>
        <w:spacing w:after="0" w:line="240" w:lineRule="auto"/>
        <w:jc w:val="both"/>
        <w:rPr>
          <w:rFonts w:ascii="Times New Roman" w:hAnsi="Times New Roman" w:cs="Times New Roman"/>
          <w:sz w:val="24"/>
          <w:szCs w:val="24"/>
        </w:rPr>
      </w:pPr>
    </w:p>
    <w:p w14:paraId="00B0B818" w14:textId="77777777" w:rsidR="00A35D20" w:rsidRPr="00421558" w:rsidRDefault="00A35D20"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Čamac namijenjen iznajmljivanju mora:</w:t>
      </w:r>
    </w:p>
    <w:p w14:paraId="16932E76" w14:textId="77777777" w:rsidR="00AF7CE3" w:rsidRPr="00421558" w:rsidRDefault="00A35D20" w:rsidP="00BC6F07">
      <w:pPr>
        <w:pStyle w:val="box454312"/>
        <w:spacing w:before="0" w:beforeAutospacing="0" w:after="0" w:afterAutospacing="0"/>
      </w:pPr>
      <w:r w:rsidRPr="00421558">
        <w:t>1. biti upisan i registriran za gospo</w:t>
      </w:r>
      <w:r w:rsidR="002B56E7" w:rsidRPr="00421558">
        <w:t>darsku namjenu – iznajmljivanje</w:t>
      </w:r>
    </w:p>
    <w:p w14:paraId="276A321F" w14:textId="77777777" w:rsidR="00A35D20" w:rsidRPr="00421558" w:rsidRDefault="00A35D20" w:rsidP="00BC6F07">
      <w:pPr>
        <w:pStyle w:val="box454312"/>
        <w:spacing w:before="0" w:beforeAutospacing="0" w:after="0" w:afterAutospacing="0"/>
      </w:pPr>
      <w:r w:rsidRPr="00421558">
        <w:t>2. biti tehnički ispravan i podoban za obavlj</w:t>
      </w:r>
      <w:r w:rsidR="002B56E7" w:rsidRPr="00421558">
        <w:t>anje djelatnosti iznajmljivanja</w:t>
      </w:r>
    </w:p>
    <w:p w14:paraId="301198A8" w14:textId="77777777" w:rsidR="00A35D20" w:rsidRDefault="00A35D20" w:rsidP="00BC6F07">
      <w:pPr>
        <w:pStyle w:val="box454312"/>
        <w:spacing w:before="0" w:beforeAutospacing="0" w:after="0" w:afterAutospacing="0"/>
      </w:pPr>
      <w:r w:rsidRPr="00421558">
        <w:t>3. imati najmanji broj članova posade odgovarajuće stručne osposobljenosti</w:t>
      </w:r>
      <w:r w:rsidR="00A519CD" w:rsidRPr="00421558">
        <w:t>.</w:t>
      </w:r>
    </w:p>
    <w:p w14:paraId="2E1A2881" w14:textId="77777777" w:rsidR="001A5C26" w:rsidRPr="00421558" w:rsidRDefault="001A5C26" w:rsidP="00BC6F07">
      <w:pPr>
        <w:pStyle w:val="box454312"/>
        <w:spacing w:before="0" w:beforeAutospacing="0" w:after="0" w:afterAutospacing="0"/>
      </w:pPr>
    </w:p>
    <w:p w14:paraId="3C90B94A" w14:textId="77777777" w:rsidR="00A35D20" w:rsidRPr="00421558" w:rsidRDefault="00A35D20" w:rsidP="00144A0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Na čamcu koji se iznajmljuje krajnjem korisniku mora se nalaziti i račun izdan sukladno posebnim propisima.</w:t>
      </w:r>
    </w:p>
    <w:p w14:paraId="1721149B" w14:textId="77777777" w:rsidR="001A5C26" w:rsidRDefault="001A5C26" w:rsidP="00BC6F07">
      <w:pPr>
        <w:spacing w:after="0" w:line="240" w:lineRule="auto"/>
        <w:rPr>
          <w:rFonts w:ascii="Times New Roman" w:hAnsi="Times New Roman" w:cs="Times New Roman"/>
          <w:sz w:val="24"/>
          <w:szCs w:val="24"/>
        </w:rPr>
      </w:pPr>
    </w:p>
    <w:p w14:paraId="6B202977" w14:textId="77777777" w:rsidR="00A35D20" w:rsidRPr="00421558" w:rsidRDefault="00A35D20" w:rsidP="00144A0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 Zabranjeno je iznajmljivanje čamca osobi koja nije stručno osposobljena za voditelja čamca.</w:t>
      </w:r>
    </w:p>
    <w:p w14:paraId="4BE3AC0C" w14:textId="77777777" w:rsidR="00144A0A" w:rsidRDefault="00144A0A" w:rsidP="00BC6F07">
      <w:pPr>
        <w:spacing w:after="0" w:line="240" w:lineRule="auto"/>
        <w:jc w:val="center"/>
        <w:rPr>
          <w:rFonts w:ascii="Times New Roman" w:eastAsia="Times New Roman" w:hAnsi="Times New Roman" w:cs="Times New Roman"/>
          <w:b/>
          <w:sz w:val="24"/>
          <w:szCs w:val="24"/>
          <w:lang w:eastAsia="hr-HR"/>
        </w:rPr>
      </w:pPr>
    </w:p>
    <w:p w14:paraId="784C1EE6" w14:textId="77777777" w:rsidR="004239BE" w:rsidRPr="00421558" w:rsidRDefault="004239BE"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Glava III </w:t>
      </w:r>
    </w:p>
    <w:p w14:paraId="1B4A55E4" w14:textId="77777777" w:rsidR="004239BE" w:rsidRPr="00421558" w:rsidRDefault="004239BE"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BRODARSKI AGENT</w:t>
      </w:r>
    </w:p>
    <w:p w14:paraId="0DCDDAE2" w14:textId="77777777" w:rsidR="001A5C26" w:rsidRDefault="001A5C26" w:rsidP="00BC6F07">
      <w:pPr>
        <w:spacing w:after="0" w:line="240" w:lineRule="auto"/>
        <w:jc w:val="center"/>
        <w:rPr>
          <w:rFonts w:ascii="Times New Roman" w:eastAsia="Times New Roman" w:hAnsi="Times New Roman" w:cs="Times New Roman"/>
          <w:b/>
          <w:sz w:val="24"/>
          <w:szCs w:val="24"/>
          <w:lang w:eastAsia="hr-HR"/>
        </w:rPr>
      </w:pPr>
    </w:p>
    <w:p w14:paraId="2D52B56B" w14:textId="77777777" w:rsidR="00893744" w:rsidRPr="00421558" w:rsidRDefault="0089374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37</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59068EE1" w14:textId="77777777" w:rsidR="001A5C26" w:rsidRDefault="001A5C26" w:rsidP="00BC6F07">
      <w:pPr>
        <w:spacing w:after="0" w:line="240" w:lineRule="auto"/>
        <w:jc w:val="both"/>
        <w:rPr>
          <w:rFonts w:ascii="Times New Roman" w:eastAsia="Times New Roman" w:hAnsi="Times New Roman" w:cs="Times New Roman"/>
          <w:sz w:val="24"/>
          <w:szCs w:val="24"/>
          <w:lang w:eastAsia="hr-HR"/>
        </w:rPr>
      </w:pPr>
    </w:p>
    <w:p w14:paraId="6BA432BD" w14:textId="77777777" w:rsidR="004239BE" w:rsidRPr="00421558" w:rsidRDefault="004239B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Ugovorom o brodarskoj agenciji brodarski agent se obvezuje na temelju opće ili posebne punomoći, u ime i za račun nalogodavatelja, obavljati brodarske agencijske poslove te poslove pomaganja, posredovanja i zastupanja, a nalogodavatelj se obvezuje brodarskom agentu nadoknaditi troškove i platiti nagradu.</w:t>
      </w:r>
    </w:p>
    <w:p w14:paraId="153B772C" w14:textId="77777777" w:rsidR="001A5C26" w:rsidRDefault="001A5C26" w:rsidP="00BC6F07">
      <w:pPr>
        <w:spacing w:after="0" w:line="240" w:lineRule="auto"/>
        <w:jc w:val="center"/>
        <w:rPr>
          <w:rFonts w:ascii="Times New Roman" w:hAnsi="Times New Roman" w:cs="Times New Roman"/>
          <w:b/>
          <w:sz w:val="24"/>
          <w:szCs w:val="24"/>
        </w:rPr>
      </w:pPr>
    </w:p>
    <w:p w14:paraId="255785DD" w14:textId="77777777" w:rsidR="00893744" w:rsidRPr="00421558" w:rsidRDefault="00893744"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C82D5A" w:rsidRPr="00421558">
        <w:rPr>
          <w:rFonts w:ascii="Times New Roman" w:hAnsi="Times New Roman" w:cs="Times New Roman"/>
          <w:b/>
          <w:sz w:val="24"/>
          <w:szCs w:val="24"/>
        </w:rPr>
        <w:t>2</w:t>
      </w:r>
      <w:r w:rsidR="00E42502" w:rsidRPr="00421558">
        <w:rPr>
          <w:rFonts w:ascii="Times New Roman" w:hAnsi="Times New Roman" w:cs="Times New Roman"/>
          <w:b/>
          <w:sz w:val="24"/>
          <w:szCs w:val="24"/>
        </w:rPr>
        <w:t>38</w:t>
      </w:r>
      <w:r w:rsidR="00C82D5A" w:rsidRPr="00421558">
        <w:rPr>
          <w:rFonts w:ascii="Times New Roman" w:hAnsi="Times New Roman" w:cs="Times New Roman"/>
          <w:b/>
          <w:sz w:val="24"/>
          <w:szCs w:val="24"/>
        </w:rPr>
        <w:t xml:space="preserve">.                   </w:t>
      </w:r>
      <w:r w:rsidR="007E6310" w:rsidRPr="00421558">
        <w:rPr>
          <w:rFonts w:ascii="Times New Roman" w:hAnsi="Times New Roman" w:cs="Times New Roman"/>
          <w:b/>
          <w:sz w:val="24"/>
          <w:szCs w:val="24"/>
        </w:rPr>
        <w:t xml:space="preserve">            </w:t>
      </w:r>
      <w:r w:rsidR="007D45E9" w:rsidRPr="00421558">
        <w:rPr>
          <w:rFonts w:ascii="Times New Roman" w:hAnsi="Times New Roman" w:cs="Times New Roman"/>
          <w:b/>
          <w:sz w:val="24"/>
          <w:szCs w:val="24"/>
        </w:rPr>
        <w:t xml:space="preserve">       </w:t>
      </w:r>
    </w:p>
    <w:p w14:paraId="29B72F93" w14:textId="77777777" w:rsidR="001A5C26" w:rsidRDefault="001A5C26" w:rsidP="00BC6F07">
      <w:pPr>
        <w:spacing w:after="0" w:line="240" w:lineRule="auto"/>
        <w:jc w:val="both"/>
        <w:rPr>
          <w:rFonts w:ascii="Times New Roman" w:hAnsi="Times New Roman" w:cs="Times New Roman"/>
          <w:sz w:val="24"/>
          <w:szCs w:val="24"/>
        </w:rPr>
      </w:pPr>
    </w:p>
    <w:p w14:paraId="73A8EE65"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Brodarski agent je pravna osoba registrirana za obavljanje </w:t>
      </w:r>
      <w:r w:rsidR="00144A0A">
        <w:rPr>
          <w:rFonts w:ascii="Times New Roman" w:hAnsi="Times New Roman" w:cs="Times New Roman"/>
          <w:sz w:val="24"/>
          <w:szCs w:val="24"/>
        </w:rPr>
        <w:t xml:space="preserve">brodarskih agencijskih poslova </w:t>
      </w:r>
      <w:r w:rsidRPr="00421558">
        <w:rPr>
          <w:rFonts w:ascii="Times New Roman" w:hAnsi="Times New Roman" w:cs="Times New Roman"/>
          <w:sz w:val="24"/>
          <w:szCs w:val="24"/>
        </w:rPr>
        <w:t>u lukama i pristaništima otvorenim za međunarodni promet.</w:t>
      </w:r>
    </w:p>
    <w:p w14:paraId="32CE8A49" w14:textId="77777777" w:rsidR="001A5C26" w:rsidRDefault="001A5C26" w:rsidP="00BC6F07">
      <w:pPr>
        <w:spacing w:after="0" w:line="240" w:lineRule="auto"/>
        <w:jc w:val="both"/>
        <w:rPr>
          <w:rFonts w:ascii="Times New Roman" w:hAnsi="Times New Roman" w:cs="Times New Roman"/>
          <w:sz w:val="24"/>
          <w:szCs w:val="24"/>
        </w:rPr>
      </w:pPr>
    </w:p>
    <w:p w14:paraId="389BD415" w14:textId="77777777" w:rsidR="002F59A7"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Brodarski agent za brodara obavlja poslove s predstavnicima javnih ustanova i s drugim pravnim subjektima s kojima brodar kontaktira u luci ili pristaništu.</w:t>
      </w:r>
    </w:p>
    <w:p w14:paraId="4D2400FF" w14:textId="77777777" w:rsidR="009A32C9" w:rsidRPr="00421558" w:rsidRDefault="009A32C9" w:rsidP="00BC6F07">
      <w:pPr>
        <w:spacing w:after="0" w:line="240" w:lineRule="auto"/>
        <w:jc w:val="both"/>
        <w:rPr>
          <w:rFonts w:ascii="Times New Roman" w:hAnsi="Times New Roman" w:cs="Times New Roman"/>
          <w:sz w:val="24"/>
          <w:szCs w:val="24"/>
        </w:rPr>
      </w:pPr>
    </w:p>
    <w:p w14:paraId="79470888" w14:textId="77777777" w:rsidR="008E3B24" w:rsidRPr="00421558" w:rsidRDefault="00893744"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C82D5A" w:rsidRPr="00421558">
        <w:rPr>
          <w:rFonts w:ascii="Times New Roman" w:hAnsi="Times New Roman" w:cs="Times New Roman"/>
          <w:b/>
          <w:sz w:val="24"/>
          <w:szCs w:val="24"/>
        </w:rPr>
        <w:t>2</w:t>
      </w:r>
      <w:r w:rsidR="00E42502" w:rsidRPr="00421558">
        <w:rPr>
          <w:rFonts w:ascii="Times New Roman" w:hAnsi="Times New Roman" w:cs="Times New Roman"/>
          <w:b/>
          <w:sz w:val="24"/>
          <w:szCs w:val="24"/>
        </w:rPr>
        <w:t>39</w:t>
      </w:r>
      <w:r w:rsidR="00C82D5A" w:rsidRPr="00421558">
        <w:rPr>
          <w:rFonts w:ascii="Times New Roman" w:hAnsi="Times New Roman" w:cs="Times New Roman"/>
          <w:b/>
          <w:sz w:val="24"/>
          <w:szCs w:val="24"/>
        </w:rPr>
        <w:t xml:space="preserve">.                    </w:t>
      </w:r>
      <w:r w:rsidR="007E6310" w:rsidRPr="00421558">
        <w:rPr>
          <w:rFonts w:ascii="Times New Roman" w:hAnsi="Times New Roman" w:cs="Times New Roman"/>
          <w:b/>
          <w:sz w:val="24"/>
          <w:szCs w:val="24"/>
        </w:rPr>
        <w:t xml:space="preserve">                </w:t>
      </w:r>
    </w:p>
    <w:p w14:paraId="351F37B4" w14:textId="77777777" w:rsidR="001A5C26" w:rsidRDefault="001A5C26" w:rsidP="00BC6F07">
      <w:pPr>
        <w:spacing w:after="0" w:line="240" w:lineRule="auto"/>
        <w:jc w:val="both"/>
        <w:rPr>
          <w:rFonts w:ascii="Times New Roman" w:hAnsi="Times New Roman" w:cs="Times New Roman"/>
          <w:sz w:val="24"/>
          <w:szCs w:val="24"/>
        </w:rPr>
      </w:pPr>
    </w:p>
    <w:p w14:paraId="09A8B642"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Poslovi brodarskog agenta su: prihvaćanje i otpremanje brodova, posredovanje pri sklapanju ugovora o iskorištavanju brodova, opskrba zalihama, briga o posadi i putnicima.</w:t>
      </w:r>
    </w:p>
    <w:p w14:paraId="2864A87E" w14:textId="77777777" w:rsidR="001A5C26" w:rsidRDefault="001A5C26" w:rsidP="00BC6F07">
      <w:pPr>
        <w:spacing w:after="0" w:line="240" w:lineRule="auto"/>
        <w:jc w:val="both"/>
        <w:rPr>
          <w:rFonts w:ascii="Times New Roman" w:hAnsi="Times New Roman" w:cs="Times New Roman"/>
          <w:sz w:val="24"/>
          <w:szCs w:val="24"/>
        </w:rPr>
      </w:pPr>
    </w:p>
    <w:p w14:paraId="38A0AB30"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Poslove iz stavka 1. ovoga članka za brodarskog agenta obavljaju agenti zaposlenici.</w:t>
      </w:r>
    </w:p>
    <w:p w14:paraId="06D419DF" w14:textId="77777777" w:rsidR="001A5C26" w:rsidRDefault="001A5C26" w:rsidP="00BC6F07">
      <w:pPr>
        <w:spacing w:after="0" w:line="240" w:lineRule="auto"/>
        <w:jc w:val="both"/>
        <w:rPr>
          <w:rFonts w:ascii="Times New Roman" w:hAnsi="Times New Roman" w:cs="Times New Roman"/>
          <w:sz w:val="24"/>
          <w:szCs w:val="24"/>
        </w:rPr>
      </w:pPr>
    </w:p>
    <w:p w14:paraId="11F133CA" w14:textId="77777777" w:rsidR="005C4F52" w:rsidRPr="00315B6C" w:rsidRDefault="004239BE" w:rsidP="00315B6C">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Agent zaposlenik je fizička osoba zaposlena kod brodarskog agenta, koja je položila stručni ispit i posjeduje ovlaštenje za obavljanje poslova brodarskog agenta.</w:t>
      </w:r>
    </w:p>
    <w:p w14:paraId="6D5C9390" w14:textId="77777777" w:rsidR="00893744" w:rsidRPr="00421558" w:rsidRDefault="00893744"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C82D5A" w:rsidRPr="00421558">
        <w:rPr>
          <w:rFonts w:ascii="Times New Roman" w:hAnsi="Times New Roman" w:cs="Times New Roman"/>
          <w:b/>
          <w:sz w:val="24"/>
          <w:szCs w:val="24"/>
        </w:rPr>
        <w:t>24</w:t>
      </w:r>
      <w:r w:rsidR="00E42502" w:rsidRPr="00421558">
        <w:rPr>
          <w:rFonts w:ascii="Times New Roman" w:hAnsi="Times New Roman" w:cs="Times New Roman"/>
          <w:b/>
          <w:sz w:val="24"/>
          <w:szCs w:val="24"/>
        </w:rPr>
        <w:t>0</w:t>
      </w:r>
      <w:r w:rsidR="00C82D5A" w:rsidRPr="00421558">
        <w:rPr>
          <w:rFonts w:ascii="Times New Roman" w:hAnsi="Times New Roman" w:cs="Times New Roman"/>
          <w:b/>
          <w:sz w:val="24"/>
          <w:szCs w:val="24"/>
        </w:rPr>
        <w:t xml:space="preserve">.                    </w:t>
      </w:r>
      <w:r w:rsidR="007E6310" w:rsidRPr="00421558">
        <w:rPr>
          <w:rFonts w:ascii="Times New Roman" w:hAnsi="Times New Roman" w:cs="Times New Roman"/>
          <w:b/>
          <w:sz w:val="24"/>
          <w:szCs w:val="24"/>
        </w:rPr>
        <w:t xml:space="preserve">               </w:t>
      </w:r>
      <w:r w:rsidR="007D45E9" w:rsidRPr="00421558">
        <w:rPr>
          <w:rFonts w:ascii="Times New Roman" w:hAnsi="Times New Roman" w:cs="Times New Roman"/>
          <w:b/>
          <w:sz w:val="24"/>
          <w:szCs w:val="24"/>
        </w:rPr>
        <w:t xml:space="preserve">      </w:t>
      </w:r>
    </w:p>
    <w:p w14:paraId="1395EA96" w14:textId="77777777" w:rsidR="001A5C26" w:rsidRDefault="001A5C26" w:rsidP="00BC6F07">
      <w:pPr>
        <w:spacing w:after="0" w:line="240" w:lineRule="auto"/>
        <w:jc w:val="both"/>
        <w:rPr>
          <w:rFonts w:ascii="Times New Roman" w:hAnsi="Times New Roman" w:cs="Times New Roman"/>
          <w:sz w:val="24"/>
          <w:szCs w:val="24"/>
        </w:rPr>
      </w:pPr>
    </w:p>
    <w:p w14:paraId="795525ED"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Ugovor o brodarskoj agenciji na temelju opće punomoći mora biti sklopljen u pisanom obliku.</w:t>
      </w:r>
    </w:p>
    <w:p w14:paraId="529CE018" w14:textId="77777777" w:rsidR="001A5C26" w:rsidRDefault="001A5C26" w:rsidP="00BC6F07">
      <w:pPr>
        <w:spacing w:after="0" w:line="240" w:lineRule="auto"/>
        <w:jc w:val="both"/>
        <w:rPr>
          <w:rFonts w:ascii="Times New Roman" w:hAnsi="Times New Roman" w:cs="Times New Roman"/>
          <w:sz w:val="24"/>
          <w:szCs w:val="24"/>
        </w:rPr>
      </w:pPr>
    </w:p>
    <w:p w14:paraId="674DE13E"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Ugovor o brodarskoj agenciji ne proizvodi pravne učinke ako nije sklopljen u pisanom obliku.</w:t>
      </w:r>
    </w:p>
    <w:p w14:paraId="31C6F046" w14:textId="77777777" w:rsidR="001A5C26" w:rsidRDefault="001A5C26" w:rsidP="00BC6F07">
      <w:pPr>
        <w:spacing w:after="0" w:line="240" w:lineRule="auto"/>
        <w:jc w:val="both"/>
        <w:rPr>
          <w:rFonts w:ascii="Times New Roman" w:hAnsi="Times New Roman" w:cs="Times New Roman"/>
          <w:sz w:val="24"/>
          <w:szCs w:val="24"/>
        </w:rPr>
      </w:pPr>
    </w:p>
    <w:p w14:paraId="37FC84B9"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U slučaju sumnje o granicama opće punomoći smatrat će se da se ona odnosi na poslove prihvata i otpreme brodova.</w:t>
      </w:r>
    </w:p>
    <w:p w14:paraId="6D7C7822" w14:textId="77777777" w:rsidR="00530D75" w:rsidRPr="00421558" w:rsidRDefault="00530D75" w:rsidP="00BC6F07">
      <w:pPr>
        <w:spacing w:after="0" w:line="240" w:lineRule="auto"/>
        <w:jc w:val="center"/>
        <w:rPr>
          <w:rFonts w:ascii="Times New Roman" w:hAnsi="Times New Roman" w:cs="Times New Roman"/>
          <w:b/>
          <w:sz w:val="24"/>
          <w:szCs w:val="24"/>
        </w:rPr>
      </w:pPr>
    </w:p>
    <w:p w14:paraId="5B19A2C4" w14:textId="77777777" w:rsidR="008E3B24" w:rsidRPr="00421558" w:rsidRDefault="00893744"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C82D5A" w:rsidRPr="00421558">
        <w:rPr>
          <w:rFonts w:ascii="Times New Roman" w:hAnsi="Times New Roman" w:cs="Times New Roman"/>
          <w:b/>
          <w:sz w:val="24"/>
          <w:szCs w:val="24"/>
        </w:rPr>
        <w:t>24</w:t>
      </w:r>
      <w:r w:rsidR="00E42502" w:rsidRPr="00421558">
        <w:rPr>
          <w:rFonts w:ascii="Times New Roman" w:hAnsi="Times New Roman" w:cs="Times New Roman"/>
          <w:b/>
          <w:sz w:val="24"/>
          <w:szCs w:val="24"/>
        </w:rPr>
        <w:t>1</w:t>
      </w:r>
      <w:r w:rsidR="00C82D5A" w:rsidRPr="00421558">
        <w:rPr>
          <w:rFonts w:ascii="Times New Roman" w:hAnsi="Times New Roman" w:cs="Times New Roman"/>
          <w:b/>
          <w:sz w:val="24"/>
          <w:szCs w:val="24"/>
        </w:rPr>
        <w:t xml:space="preserve">.               </w:t>
      </w:r>
      <w:r w:rsidR="007E6310" w:rsidRPr="00421558">
        <w:rPr>
          <w:rFonts w:ascii="Times New Roman" w:hAnsi="Times New Roman" w:cs="Times New Roman"/>
          <w:b/>
          <w:sz w:val="24"/>
          <w:szCs w:val="24"/>
        </w:rPr>
        <w:t xml:space="preserve">             </w:t>
      </w:r>
    </w:p>
    <w:p w14:paraId="01862122" w14:textId="77777777" w:rsidR="008030D0" w:rsidRDefault="008030D0" w:rsidP="00BC6F07">
      <w:pPr>
        <w:spacing w:after="0" w:line="240" w:lineRule="auto"/>
        <w:jc w:val="both"/>
        <w:rPr>
          <w:rFonts w:ascii="Times New Roman" w:hAnsi="Times New Roman" w:cs="Times New Roman"/>
          <w:sz w:val="24"/>
          <w:szCs w:val="24"/>
        </w:rPr>
      </w:pPr>
    </w:p>
    <w:p w14:paraId="11B1C65C"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Brodarski agent dužan je poslove utvrđene ugovorom o brodarskoj agenciji obavljati pažnjom dobrog gospodarstvenika i u svemu skrbiti o interesima brodara te ga upozoriti na eventualnu štetu koja mu može nastati.</w:t>
      </w:r>
    </w:p>
    <w:p w14:paraId="6C1362F4" w14:textId="77777777" w:rsidR="008030D0" w:rsidRDefault="008030D0" w:rsidP="00BC6F07">
      <w:pPr>
        <w:spacing w:after="0" w:line="240" w:lineRule="auto"/>
        <w:jc w:val="both"/>
        <w:rPr>
          <w:rFonts w:ascii="Times New Roman" w:hAnsi="Times New Roman" w:cs="Times New Roman"/>
          <w:sz w:val="24"/>
          <w:szCs w:val="24"/>
        </w:rPr>
      </w:pPr>
    </w:p>
    <w:p w14:paraId="3EC82470" w14:textId="77777777" w:rsidR="00852DF8" w:rsidRDefault="00852DF8" w:rsidP="00BC6F07">
      <w:pPr>
        <w:spacing w:after="0" w:line="240" w:lineRule="auto"/>
        <w:jc w:val="both"/>
        <w:rPr>
          <w:rFonts w:ascii="Times New Roman" w:hAnsi="Times New Roman" w:cs="Times New Roman"/>
          <w:sz w:val="24"/>
          <w:szCs w:val="24"/>
        </w:rPr>
      </w:pPr>
    </w:p>
    <w:p w14:paraId="1F2AAD3D" w14:textId="77777777" w:rsidR="004239BE" w:rsidRPr="00421558" w:rsidRDefault="004239BE"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Brodar je dužan brodarskom agentu nadoknaditi štetu koja mu eventualno nastane pri obavljanju posla koju brodarski agent nije skrivio.</w:t>
      </w:r>
    </w:p>
    <w:p w14:paraId="4344BAC0" w14:textId="77777777" w:rsidR="00AF7CE3" w:rsidRPr="00421558" w:rsidRDefault="00AF7CE3" w:rsidP="00BC6F07">
      <w:pPr>
        <w:spacing w:after="0" w:line="240" w:lineRule="auto"/>
        <w:jc w:val="center"/>
        <w:rPr>
          <w:rFonts w:ascii="Times New Roman" w:eastAsia="Times New Roman" w:hAnsi="Times New Roman" w:cs="Times New Roman"/>
          <w:sz w:val="24"/>
          <w:szCs w:val="24"/>
          <w:lang w:eastAsia="hr-HR"/>
        </w:rPr>
      </w:pPr>
    </w:p>
    <w:p w14:paraId="3EBD3D6E" w14:textId="77777777" w:rsidR="00EB2EF5"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24</w:t>
      </w:r>
      <w:r w:rsidR="00E42502" w:rsidRPr="00421558">
        <w:rPr>
          <w:rFonts w:ascii="Times New Roman" w:eastAsia="Times New Roman" w:hAnsi="Times New Roman" w:cs="Times New Roman"/>
          <w:b/>
          <w:sz w:val="24"/>
          <w:szCs w:val="24"/>
          <w:lang w:eastAsia="hr-HR"/>
        </w:rPr>
        <w:t>2</w:t>
      </w:r>
      <w:r w:rsidR="00C82D5A"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7CEA6B17" w14:textId="77777777" w:rsidR="008030D0" w:rsidRDefault="008030D0" w:rsidP="00BC6F07">
      <w:pPr>
        <w:spacing w:after="0" w:line="240" w:lineRule="auto"/>
        <w:jc w:val="both"/>
        <w:rPr>
          <w:rFonts w:ascii="Times New Roman" w:eastAsia="Times New Roman" w:hAnsi="Times New Roman" w:cs="Times New Roman"/>
          <w:sz w:val="24"/>
          <w:szCs w:val="24"/>
          <w:lang w:eastAsia="hr-HR"/>
        </w:rPr>
      </w:pPr>
    </w:p>
    <w:p w14:paraId="481B5228" w14:textId="77777777" w:rsidR="007A1008" w:rsidRPr="00421558" w:rsidRDefault="007A1008"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(1) Brodarski</w:t>
      </w:r>
      <w:r w:rsidRPr="00421558">
        <w:rPr>
          <w:rFonts w:ascii="Times New Roman" w:hAnsi="Times New Roman" w:cs="Times New Roman"/>
          <w:sz w:val="24"/>
          <w:szCs w:val="24"/>
        </w:rPr>
        <w:t xml:space="preserve"> agent ima pravo na predujam za naknadu svojih troškova i troškova učinjenih za nalogodavca i pravo na nagradu.</w:t>
      </w:r>
    </w:p>
    <w:p w14:paraId="5B2BABA9" w14:textId="77777777" w:rsidR="008030D0" w:rsidRDefault="008030D0" w:rsidP="00BC6F07">
      <w:pPr>
        <w:spacing w:after="0" w:line="240" w:lineRule="auto"/>
        <w:jc w:val="both"/>
        <w:rPr>
          <w:rFonts w:ascii="Times New Roman" w:hAnsi="Times New Roman" w:cs="Times New Roman"/>
          <w:sz w:val="24"/>
          <w:szCs w:val="24"/>
        </w:rPr>
      </w:pPr>
    </w:p>
    <w:p w14:paraId="35655826" w14:textId="77777777" w:rsidR="007A1008" w:rsidRPr="00421558" w:rsidRDefault="007A100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Ako naknada troškova i nagrada agentu nisu plaćene, brodarski agent ima pravo pridržaja na imovini nalogodavatelja.</w:t>
      </w:r>
    </w:p>
    <w:p w14:paraId="0BF376E9" w14:textId="77777777" w:rsidR="008030D0" w:rsidRDefault="008030D0" w:rsidP="00BC6F07">
      <w:pPr>
        <w:spacing w:after="0" w:line="240" w:lineRule="auto"/>
        <w:jc w:val="both"/>
        <w:rPr>
          <w:rFonts w:ascii="Times New Roman" w:hAnsi="Times New Roman" w:cs="Times New Roman"/>
          <w:sz w:val="24"/>
          <w:szCs w:val="24"/>
        </w:rPr>
      </w:pPr>
    </w:p>
    <w:p w14:paraId="1625789A" w14:textId="77777777" w:rsidR="00A15811" w:rsidRDefault="007A100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Brodarski agent ima pravo na naknadu troškova i na nagradu za posredovanje i sklapanje ugovora na temelju činjenice da je posredovao pri njegovom sklapanju.</w:t>
      </w:r>
    </w:p>
    <w:p w14:paraId="36906903" w14:textId="77777777" w:rsidR="002F59A7" w:rsidRPr="00421558" w:rsidRDefault="002F59A7" w:rsidP="00970ED1">
      <w:pPr>
        <w:spacing w:after="0" w:line="240" w:lineRule="auto"/>
        <w:rPr>
          <w:rFonts w:ascii="Times New Roman" w:hAnsi="Times New Roman" w:cs="Times New Roman"/>
          <w:b/>
          <w:sz w:val="24"/>
          <w:szCs w:val="24"/>
        </w:rPr>
      </w:pPr>
    </w:p>
    <w:p w14:paraId="5D19735A" w14:textId="77777777" w:rsidR="00EB2EF5" w:rsidRPr="00421558" w:rsidRDefault="00EB2EF5"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C82D5A" w:rsidRPr="00421558">
        <w:rPr>
          <w:rFonts w:ascii="Times New Roman" w:hAnsi="Times New Roman" w:cs="Times New Roman"/>
          <w:b/>
          <w:sz w:val="24"/>
          <w:szCs w:val="24"/>
        </w:rPr>
        <w:t>24</w:t>
      </w:r>
      <w:r w:rsidR="00E42502" w:rsidRPr="00421558">
        <w:rPr>
          <w:rFonts w:ascii="Times New Roman" w:hAnsi="Times New Roman" w:cs="Times New Roman"/>
          <w:b/>
          <w:sz w:val="24"/>
          <w:szCs w:val="24"/>
        </w:rPr>
        <w:t>3</w:t>
      </w:r>
      <w:r w:rsidR="00C82D5A" w:rsidRPr="00421558">
        <w:rPr>
          <w:rFonts w:ascii="Times New Roman" w:hAnsi="Times New Roman" w:cs="Times New Roman"/>
          <w:b/>
          <w:sz w:val="24"/>
          <w:szCs w:val="24"/>
        </w:rPr>
        <w:t xml:space="preserve">.                 </w:t>
      </w:r>
      <w:r w:rsidR="007E6310" w:rsidRPr="00421558">
        <w:rPr>
          <w:rFonts w:ascii="Times New Roman" w:hAnsi="Times New Roman" w:cs="Times New Roman"/>
          <w:b/>
          <w:sz w:val="24"/>
          <w:szCs w:val="24"/>
        </w:rPr>
        <w:t xml:space="preserve">     </w:t>
      </w:r>
      <w:r w:rsidR="007D45E9" w:rsidRPr="00421558">
        <w:rPr>
          <w:rFonts w:ascii="Times New Roman" w:hAnsi="Times New Roman" w:cs="Times New Roman"/>
          <w:b/>
          <w:sz w:val="24"/>
          <w:szCs w:val="24"/>
        </w:rPr>
        <w:t xml:space="preserve">      </w:t>
      </w:r>
    </w:p>
    <w:p w14:paraId="346B26AD" w14:textId="77777777" w:rsidR="008030D0" w:rsidRDefault="008030D0" w:rsidP="00BC6F07">
      <w:pPr>
        <w:spacing w:after="0" w:line="240" w:lineRule="auto"/>
        <w:jc w:val="both"/>
        <w:rPr>
          <w:rFonts w:ascii="Times New Roman" w:hAnsi="Times New Roman" w:cs="Times New Roman"/>
          <w:sz w:val="24"/>
          <w:szCs w:val="24"/>
        </w:rPr>
      </w:pPr>
    </w:p>
    <w:p w14:paraId="0DB792AB" w14:textId="77777777" w:rsidR="007A1008" w:rsidRPr="00421558" w:rsidRDefault="007A100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Brodarski agent i agent zaposlenik stječu pravo obavljanja brodarskih agencijskih poslova upisom u Upisnik brodarskih agenata.</w:t>
      </w:r>
    </w:p>
    <w:p w14:paraId="5682591A" w14:textId="77777777" w:rsidR="008030D0" w:rsidRDefault="008030D0" w:rsidP="00BC6F07">
      <w:pPr>
        <w:spacing w:after="0" w:line="240" w:lineRule="auto"/>
        <w:jc w:val="both"/>
        <w:rPr>
          <w:rFonts w:ascii="Times New Roman" w:hAnsi="Times New Roman" w:cs="Times New Roman"/>
          <w:sz w:val="24"/>
          <w:szCs w:val="24"/>
        </w:rPr>
      </w:pPr>
    </w:p>
    <w:p w14:paraId="61A11003" w14:textId="77777777" w:rsidR="007A1008" w:rsidRPr="00421558" w:rsidRDefault="007A100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Upisnik brodarskih agenata </w:t>
      </w:r>
      <w:r w:rsidR="00653056" w:rsidRPr="00421558">
        <w:rPr>
          <w:rFonts w:ascii="Times New Roman" w:hAnsi="Times New Roman" w:cs="Times New Roman"/>
          <w:sz w:val="24"/>
          <w:szCs w:val="24"/>
        </w:rPr>
        <w:t xml:space="preserve">je javan, a vodi ga </w:t>
      </w:r>
      <w:r w:rsidRPr="00421558">
        <w:rPr>
          <w:rFonts w:ascii="Times New Roman" w:hAnsi="Times New Roman" w:cs="Times New Roman"/>
          <w:sz w:val="24"/>
          <w:szCs w:val="24"/>
        </w:rPr>
        <w:t>u elektroničkom obliku lučka kapetanija nadležna prema mjestu sjedišta brodarskog agenta.</w:t>
      </w:r>
    </w:p>
    <w:p w14:paraId="7AF02D8F" w14:textId="77777777" w:rsidR="008030D0" w:rsidRDefault="008030D0" w:rsidP="00BC6F07">
      <w:pPr>
        <w:spacing w:after="0" w:line="240" w:lineRule="auto"/>
        <w:jc w:val="both"/>
        <w:rPr>
          <w:rFonts w:ascii="Times New Roman" w:hAnsi="Times New Roman" w:cs="Times New Roman"/>
          <w:sz w:val="24"/>
          <w:szCs w:val="24"/>
        </w:rPr>
      </w:pPr>
    </w:p>
    <w:p w14:paraId="6B10CB6C" w14:textId="77777777" w:rsidR="00727B06" w:rsidRPr="00421558" w:rsidRDefault="007A100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 xml:space="preserve">(3) Postupak upisa brodarskih agenata i agenata zaposlenika je upravni postupak </w:t>
      </w:r>
      <w:r w:rsidRPr="00421558">
        <w:rPr>
          <w:rFonts w:ascii="Times New Roman" w:eastAsia="Times New Roman" w:hAnsi="Times New Roman" w:cs="Times New Roman"/>
          <w:sz w:val="24"/>
          <w:szCs w:val="24"/>
          <w:lang w:eastAsia="hr-HR"/>
        </w:rPr>
        <w:t>u kojem se odlučuje, u pravilu, bez provođenja ispitnog postupka.</w:t>
      </w:r>
    </w:p>
    <w:p w14:paraId="7E58CD77" w14:textId="77777777" w:rsidR="001F0E09" w:rsidRPr="00421558" w:rsidRDefault="001F0E09" w:rsidP="00BC6F07">
      <w:pPr>
        <w:spacing w:after="0" w:line="240" w:lineRule="auto"/>
        <w:jc w:val="both"/>
        <w:rPr>
          <w:rFonts w:ascii="Times New Roman" w:hAnsi="Times New Roman" w:cs="Times New Roman"/>
          <w:sz w:val="24"/>
          <w:szCs w:val="24"/>
        </w:rPr>
      </w:pPr>
    </w:p>
    <w:p w14:paraId="2FCF4957" w14:textId="77777777" w:rsidR="00EB2EF5"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24</w:t>
      </w:r>
      <w:r w:rsidR="00E42502" w:rsidRPr="00421558">
        <w:rPr>
          <w:rFonts w:ascii="Times New Roman" w:eastAsia="Times New Roman" w:hAnsi="Times New Roman" w:cs="Times New Roman"/>
          <w:b/>
          <w:sz w:val="24"/>
          <w:szCs w:val="24"/>
          <w:lang w:eastAsia="hr-HR"/>
        </w:rPr>
        <w:t>4</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3E3D52DE" w14:textId="77777777" w:rsidR="008030D0" w:rsidRPr="00421558" w:rsidRDefault="008030D0" w:rsidP="00BC6F07">
      <w:pPr>
        <w:spacing w:after="0" w:line="240" w:lineRule="auto"/>
        <w:jc w:val="center"/>
        <w:rPr>
          <w:rFonts w:ascii="Times New Roman" w:eastAsia="Times New Roman" w:hAnsi="Times New Roman" w:cs="Times New Roman"/>
          <w:b/>
          <w:sz w:val="24"/>
          <w:szCs w:val="24"/>
          <w:lang w:eastAsia="hr-HR"/>
        </w:rPr>
      </w:pPr>
    </w:p>
    <w:p w14:paraId="51A0D455" w14:textId="77777777" w:rsidR="000D6A5C" w:rsidRPr="00421558" w:rsidRDefault="007A100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Pravilnik o uvjetima za obavljanje djelatnosti brodarskog agenta, pravima i obvezama brodarskog agenta, </w:t>
      </w:r>
      <w:r w:rsidR="000D6A5C" w:rsidRPr="00421558">
        <w:rPr>
          <w:rFonts w:ascii="Times New Roman" w:eastAsia="Times New Roman" w:hAnsi="Times New Roman" w:cs="Times New Roman"/>
          <w:sz w:val="24"/>
          <w:szCs w:val="24"/>
          <w:lang w:eastAsia="hr-HR"/>
        </w:rPr>
        <w:t>osim onih propisanih ovim Zakonom</w:t>
      </w:r>
      <w:r w:rsidR="00670E00" w:rsidRPr="00421558">
        <w:rPr>
          <w:rFonts w:ascii="Times New Roman" w:eastAsia="Times New Roman" w:hAnsi="Times New Roman" w:cs="Times New Roman"/>
          <w:sz w:val="24"/>
          <w:szCs w:val="24"/>
          <w:lang w:eastAsia="hr-HR"/>
        </w:rPr>
        <w:t>,</w:t>
      </w:r>
      <w:r w:rsidR="000D6A5C" w:rsidRPr="00421558">
        <w:rPr>
          <w:rFonts w:ascii="Times New Roman" w:eastAsia="Times New Roman" w:hAnsi="Times New Roman" w:cs="Times New Roman"/>
          <w:sz w:val="24"/>
          <w:szCs w:val="24"/>
          <w:lang w:eastAsia="hr-HR"/>
        </w:rPr>
        <w:t xml:space="preserve"> donosi ministar. </w:t>
      </w:r>
    </w:p>
    <w:p w14:paraId="21FE97DF" w14:textId="77777777" w:rsidR="000D3BB8" w:rsidRDefault="000D3BB8" w:rsidP="00BC6F07">
      <w:pPr>
        <w:spacing w:after="0" w:line="240" w:lineRule="auto"/>
        <w:jc w:val="center"/>
        <w:rPr>
          <w:rFonts w:ascii="Times New Roman" w:eastAsia="Times New Roman" w:hAnsi="Times New Roman" w:cs="Times New Roman"/>
          <w:b/>
          <w:sz w:val="24"/>
          <w:szCs w:val="24"/>
          <w:lang w:eastAsia="hr-HR"/>
        </w:rPr>
      </w:pPr>
    </w:p>
    <w:p w14:paraId="3F151B6E"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27CA2780"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115A197E"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4890AEE5" w14:textId="77777777" w:rsidR="00A31FD9" w:rsidRPr="00421558" w:rsidRDefault="00EC07AD"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DIO </w:t>
      </w:r>
      <w:r w:rsidR="00A31FD9" w:rsidRPr="00421558">
        <w:rPr>
          <w:rFonts w:ascii="Times New Roman" w:eastAsia="Times New Roman" w:hAnsi="Times New Roman" w:cs="Times New Roman"/>
          <w:b/>
          <w:sz w:val="24"/>
          <w:szCs w:val="24"/>
          <w:lang w:eastAsia="hr-HR"/>
        </w:rPr>
        <w:t>ŠESTI</w:t>
      </w:r>
    </w:p>
    <w:p w14:paraId="719262E7" w14:textId="77777777" w:rsidR="008030D0" w:rsidRDefault="00EC07AD"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LUČKE KAPETANIJE I INSPEKCIJSKI NADZOR</w:t>
      </w:r>
      <w:r w:rsidR="006F3AD4"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br/>
      </w:r>
    </w:p>
    <w:p w14:paraId="17E91E59" w14:textId="77777777" w:rsidR="00EC07AD" w:rsidRPr="00421558" w:rsidRDefault="00EC07AD"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w:t>
      </w:r>
    </w:p>
    <w:p w14:paraId="653DFB7F" w14:textId="77777777" w:rsidR="00EC07AD" w:rsidRPr="00421558" w:rsidRDefault="00EC07AD"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LUČKE KAPETANIJE</w:t>
      </w:r>
    </w:p>
    <w:p w14:paraId="15E615B3" w14:textId="77777777" w:rsidR="008030D0" w:rsidRDefault="008030D0" w:rsidP="00BC6F07">
      <w:pPr>
        <w:spacing w:after="0" w:line="240" w:lineRule="auto"/>
        <w:jc w:val="center"/>
        <w:rPr>
          <w:rFonts w:ascii="Times New Roman" w:eastAsia="Times New Roman" w:hAnsi="Times New Roman" w:cs="Times New Roman"/>
          <w:b/>
          <w:sz w:val="24"/>
          <w:szCs w:val="24"/>
          <w:lang w:eastAsia="hr-HR"/>
        </w:rPr>
      </w:pPr>
    </w:p>
    <w:p w14:paraId="36DB3058" w14:textId="77777777" w:rsidR="00EB2EF5"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24</w:t>
      </w:r>
      <w:r w:rsidR="00E42502" w:rsidRPr="00421558">
        <w:rPr>
          <w:rFonts w:ascii="Times New Roman" w:eastAsia="Times New Roman" w:hAnsi="Times New Roman" w:cs="Times New Roman"/>
          <w:b/>
          <w:sz w:val="24"/>
          <w:szCs w:val="24"/>
          <w:lang w:eastAsia="hr-HR"/>
        </w:rPr>
        <w:t>5</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11DA8247" w14:textId="77777777" w:rsidR="008030D0" w:rsidRDefault="008030D0" w:rsidP="00BC6F07">
      <w:pPr>
        <w:spacing w:after="0" w:line="240" w:lineRule="auto"/>
        <w:jc w:val="both"/>
        <w:rPr>
          <w:rFonts w:ascii="Times New Roman" w:eastAsia="Times New Roman" w:hAnsi="Times New Roman" w:cs="Times New Roman"/>
          <w:sz w:val="24"/>
          <w:szCs w:val="24"/>
          <w:lang w:eastAsia="hr-HR"/>
        </w:rPr>
      </w:pPr>
    </w:p>
    <w:p w14:paraId="06C49D43"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Lučke kapetanije su područne jedinice Ministarstva neposredno odgovorne za obavljanje poslova sigurnosti plovidbe.</w:t>
      </w:r>
    </w:p>
    <w:p w14:paraId="3FD1C10C" w14:textId="77777777" w:rsidR="008030D0" w:rsidRDefault="008030D0" w:rsidP="00BC6F07">
      <w:pPr>
        <w:spacing w:after="0" w:line="240" w:lineRule="auto"/>
        <w:jc w:val="both"/>
        <w:rPr>
          <w:rFonts w:ascii="Times New Roman" w:eastAsia="Times New Roman" w:hAnsi="Times New Roman" w:cs="Times New Roman"/>
          <w:sz w:val="24"/>
          <w:szCs w:val="24"/>
          <w:lang w:eastAsia="hr-HR"/>
        </w:rPr>
      </w:pPr>
    </w:p>
    <w:p w14:paraId="6CE7BB8E" w14:textId="77777777" w:rsidR="00EC07AD"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Poslovi sigurnosti plovidbe, teritorijalno ustrojstvo, organizacija i način rada, inspekcijske ovlasti te druga pitanja važna za rad lučkih kapetanija uređeni su ovim i </w:t>
      </w:r>
      <w:r w:rsidR="007131E3" w:rsidRPr="00421558">
        <w:rPr>
          <w:rFonts w:ascii="Times New Roman" w:eastAsia="Times New Roman" w:hAnsi="Times New Roman" w:cs="Times New Roman"/>
          <w:sz w:val="24"/>
          <w:szCs w:val="24"/>
          <w:lang w:eastAsia="hr-HR"/>
        </w:rPr>
        <w:t>zakonom kojim se uređuje organizacija rada o lučkih kapetanija</w:t>
      </w:r>
      <w:r w:rsidRPr="00421558">
        <w:rPr>
          <w:rFonts w:ascii="Times New Roman" w:eastAsia="Times New Roman" w:hAnsi="Times New Roman" w:cs="Times New Roman"/>
          <w:sz w:val="24"/>
          <w:szCs w:val="24"/>
          <w:lang w:eastAsia="hr-HR"/>
        </w:rPr>
        <w:t>.</w:t>
      </w:r>
    </w:p>
    <w:p w14:paraId="11131A65" w14:textId="77777777" w:rsidR="00530D75" w:rsidRPr="00421558" w:rsidRDefault="00530D75" w:rsidP="00147B49">
      <w:pPr>
        <w:pStyle w:val="NoSpacing"/>
        <w:rPr>
          <w:rFonts w:ascii="Times New Roman" w:hAnsi="Times New Roman" w:cs="Times New Roman"/>
          <w:b/>
          <w:sz w:val="24"/>
          <w:szCs w:val="24"/>
          <w:lang w:eastAsia="hr-HR"/>
        </w:rPr>
      </w:pPr>
    </w:p>
    <w:p w14:paraId="24E84612" w14:textId="77777777" w:rsidR="007549BB" w:rsidRPr="00421558" w:rsidRDefault="00EC07AD"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Glava II</w:t>
      </w:r>
      <w:r w:rsidRPr="00421558">
        <w:rPr>
          <w:rFonts w:ascii="Times New Roman" w:hAnsi="Times New Roman" w:cs="Times New Roman"/>
          <w:b/>
          <w:sz w:val="24"/>
          <w:szCs w:val="24"/>
          <w:lang w:eastAsia="hr-HR"/>
        </w:rPr>
        <w:br/>
        <w:t>INSPEKCIJSKI NADZOR</w:t>
      </w:r>
    </w:p>
    <w:p w14:paraId="7DD4EEE9" w14:textId="77777777" w:rsidR="00EC07AD" w:rsidRPr="00421558" w:rsidRDefault="00EC07AD"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br/>
      </w:r>
      <w:r w:rsidR="00EB2EF5" w:rsidRPr="00421558">
        <w:rPr>
          <w:rFonts w:ascii="Times New Roman" w:hAnsi="Times New Roman" w:cs="Times New Roman"/>
          <w:b/>
          <w:sz w:val="24"/>
          <w:szCs w:val="24"/>
          <w:lang w:eastAsia="hr-HR"/>
        </w:rPr>
        <w:t xml:space="preserve">Članak </w:t>
      </w:r>
      <w:r w:rsidR="00C82D5A" w:rsidRPr="00421558">
        <w:rPr>
          <w:rFonts w:ascii="Times New Roman" w:hAnsi="Times New Roman" w:cs="Times New Roman"/>
          <w:b/>
          <w:sz w:val="24"/>
          <w:szCs w:val="24"/>
          <w:lang w:eastAsia="hr-HR"/>
        </w:rPr>
        <w:t>2</w:t>
      </w:r>
      <w:r w:rsidR="00E42502" w:rsidRPr="00421558">
        <w:rPr>
          <w:rFonts w:ascii="Times New Roman" w:hAnsi="Times New Roman" w:cs="Times New Roman"/>
          <w:b/>
          <w:sz w:val="24"/>
          <w:szCs w:val="24"/>
          <w:lang w:eastAsia="hr-HR"/>
        </w:rPr>
        <w:t>46.</w:t>
      </w:r>
      <w:r w:rsidR="00C82D5A" w:rsidRPr="00421558">
        <w:rPr>
          <w:rFonts w:ascii="Times New Roman" w:hAnsi="Times New Roman" w:cs="Times New Roman"/>
          <w:b/>
          <w:sz w:val="24"/>
          <w:szCs w:val="24"/>
          <w:lang w:eastAsia="hr-HR"/>
        </w:rPr>
        <w:t xml:space="preserve">                  </w:t>
      </w:r>
      <w:r w:rsidR="007E6310" w:rsidRPr="00421558">
        <w:rPr>
          <w:rFonts w:ascii="Times New Roman" w:hAnsi="Times New Roman" w:cs="Times New Roman"/>
          <w:b/>
          <w:sz w:val="24"/>
          <w:szCs w:val="24"/>
          <w:lang w:eastAsia="hr-HR"/>
        </w:rPr>
        <w:t xml:space="preserve">             </w:t>
      </w:r>
      <w:r w:rsidR="007D45E9" w:rsidRPr="00421558">
        <w:rPr>
          <w:rFonts w:ascii="Times New Roman" w:hAnsi="Times New Roman" w:cs="Times New Roman"/>
          <w:b/>
          <w:sz w:val="24"/>
          <w:szCs w:val="24"/>
          <w:lang w:eastAsia="hr-HR"/>
        </w:rPr>
        <w:t xml:space="preserve">        </w:t>
      </w:r>
      <w:r w:rsidRPr="00421558">
        <w:rPr>
          <w:rFonts w:ascii="Times New Roman" w:hAnsi="Times New Roman" w:cs="Times New Roman"/>
          <w:b/>
          <w:sz w:val="24"/>
          <w:szCs w:val="24"/>
          <w:lang w:eastAsia="hr-HR"/>
        </w:rPr>
        <w:br/>
      </w:r>
    </w:p>
    <w:p w14:paraId="6CDE60B2" w14:textId="77777777" w:rsidR="00160F17"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Inspekcijski nadzor nad provođenjem ovoga Zakona i propisa iz područja sigurnosti plovidbe na unutarnjim vodama i zaštite voda od onečišćenja sa objekata unutarnje plovidbe donesenih na temelju ovoga Zakona obavljaju inspektori sigurnosti plovidbe Ministarstva i lučkih kapetanija.</w:t>
      </w:r>
    </w:p>
    <w:p w14:paraId="2A3076D7"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204BD86B" w14:textId="77777777" w:rsidR="00EC07AD" w:rsidRPr="00421558"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Poslove iz stavka 1. ovoga članka mogu obavljati i </w:t>
      </w:r>
      <w:r w:rsidR="004C3B30" w:rsidRPr="00421558">
        <w:rPr>
          <w:rFonts w:ascii="Times New Roman" w:eastAsia="Times New Roman" w:hAnsi="Times New Roman" w:cs="Times New Roman"/>
          <w:sz w:val="24"/>
          <w:szCs w:val="24"/>
          <w:lang w:eastAsia="hr-HR"/>
        </w:rPr>
        <w:t xml:space="preserve">ovlašteni službenici </w:t>
      </w:r>
      <w:r w:rsidRPr="00421558">
        <w:rPr>
          <w:rFonts w:ascii="Times New Roman" w:eastAsia="Times New Roman" w:hAnsi="Times New Roman" w:cs="Times New Roman"/>
          <w:sz w:val="24"/>
          <w:szCs w:val="24"/>
          <w:lang w:eastAsia="hr-HR"/>
        </w:rPr>
        <w:t>Ministarstva i lučkih kapetanija u okviru ovlaštenja koje daje ministar.</w:t>
      </w:r>
    </w:p>
    <w:p w14:paraId="18BA5132"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3EC9BA37" w14:textId="77777777" w:rsidR="00EC07AD" w:rsidRPr="00421558" w:rsidRDefault="00FB5C9A"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Poslovi inspekcijskog nadzora obavljaju se sukladno odredbama ovoga Zakona i </w:t>
      </w:r>
      <w:r w:rsidR="007D1187" w:rsidRPr="00421558">
        <w:rPr>
          <w:rFonts w:ascii="Times New Roman" w:eastAsia="Times New Roman" w:hAnsi="Times New Roman" w:cs="Times New Roman"/>
          <w:sz w:val="24"/>
          <w:szCs w:val="24"/>
          <w:lang w:eastAsia="hr-HR"/>
        </w:rPr>
        <w:t xml:space="preserve">odredbama </w:t>
      </w:r>
      <w:r w:rsidR="00386079" w:rsidRPr="00421558">
        <w:rPr>
          <w:rFonts w:ascii="Times New Roman" w:eastAsia="Times New Roman" w:hAnsi="Times New Roman" w:cs="Times New Roman"/>
          <w:sz w:val="24"/>
          <w:szCs w:val="24"/>
          <w:lang w:eastAsia="hr-HR"/>
        </w:rPr>
        <w:t xml:space="preserve">zakona kojim se uređuje organizacija rada lučkih kapetanija. </w:t>
      </w:r>
    </w:p>
    <w:p w14:paraId="5BF99BA8"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11D56768" w14:textId="77777777" w:rsidR="00EC07AD" w:rsidRPr="00421558"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FB5C9A"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Način i postupke obavljanja inspekcijskog nadzora, vrste inspekcijskih pregleda te mjere i radnje koje je ovlašten poduzeti inspektor sigurnosti plovidbe prilikom obavljanja inspekci</w:t>
      </w:r>
      <w:r w:rsidR="00286B19" w:rsidRPr="00421558">
        <w:rPr>
          <w:rFonts w:ascii="Times New Roman" w:eastAsia="Times New Roman" w:hAnsi="Times New Roman" w:cs="Times New Roman"/>
          <w:sz w:val="24"/>
          <w:szCs w:val="24"/>
          <w:lang w:eastAsia="hr-HR"/>
        </w:rPr>
        <w:t>jskog nadzora pravilnikom detaljnije razrađuje</w:t>
      </w:r>
      <w:r w:rsidRPr="00421558">
        <w:rPr>
          <w:rFonts w:ascii="Times New Roman" w:eastAsia="Times New Roman" w:hAnsi="Times New Roman" w:cs="Times New Roman"/>
          <w:sz w:val="24"/>
          <w:szCs w:val="24"/>
          <w:lang w:eastAsia="hr-HR"/>
        </w:rPr>
        <w:t xml:space="preserve"> ministar.</w:t>
      </w:r>
    </w:p>
    <w:p w14:paraId="42ECBF6C" w14:textId="77777777" w:rsidR="00160F17" w:rsidRDefault="00160F17" w:rsidP="00BC6F07">
      <w:pPr>
        <w:spacing w:after="0" w:line="240" w:lineRule="auto"/>
        <w:jc w:val="center"/>
        <w:rPr>
          <w:rFonts w:ascii="Times New Roman" w:eastAsia="Times New Roman" w:hAnsi="Times New Roman" w:cs="Times New Roman"/>
          <w:b/>
          <w:sz w:val="24"/>
          <w:szCs w:val="24"/>
          <w:lang w:eastAsia="hr-HR"/>
        </w:rPr>
      </w:pPr>
    </w:p>
    <w:p w14:paraId="0F786662" w14:textId="77777777" w:rsidR="00EB2EF5"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42502" w:rsidRPr="00421558">
        <w:rPr>
          <w:rFonts w:ascii="Times New Roman" w:eastAsia="Times New Roman" w:hAnsi="Times New Roman" w:cs="Times New Roman"/>
          <w:b/>
          <w:sz w:val="24"/>
          <w:szCs w:val="24"/>
          <w:lang w:eastAsia="hr-HR"/>
        </w:rPr>
        <w:t>247</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18FC7068" w14:textId="77777777" w:rsidR="00160F17" w:rsidRDefault="00160F17" w:rsidP="00BC6F07">
      <w:pPr>
        <w:spacing w:after="0" w:line="240" w:lineRule="auto"/>
        <w:rPr>
          <w:rFonts w:ascii="Times New Roman" w:eastAsia="Times New Roman" w:hAnsi="Times New Roman" w:cs="Times New Roman"/>
          <w:sz w:val="24"/>
          <w:szCs w:val="24"/>
          <w:lang w:eastAsia="hr-HR"/>
        </w:rPr>
      </w:pPr>
    </w:p>
    <w:p w14:paraId="2770FF1A" w14:textId="77777777" w:rsidR="00144A0A" w:rsidRDefault="00EC07AD"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Inspekcijski poslovi koji se odnose na obavljanje nadzora nad provođenjem ovoga Zakona obuhvaćaju osobito obavlj</w:t>
      </w:r>
      <w:r w:rsidR="00530D75" w:rsidRPr="00421558">
        <w:rPr>
          <w:rFonts w:ascii="Times New Roman" w:eastAsia="Times New Roman" w:hAnsi="Times New Roman" w:cs="Times New Roman"/>
          <w:sz w:val="24"/>
          <w:szCs w:val="24"/>
          <w:lang w:eastAsia="hr-HR"/>
        </w:rPr>
        <w:t>anje inspekcijskog nadzora nad:</w:t>
      </w:r>
    </w:p>
    <w:p w14:paraId="34F76090" w14:textId="77777777" w:rsidR="00EC07AD" w:rsidRPr="00421558" w:rsidRDefault="00EC07AD" w:rsidP="00144A0A">
      <w:pPr>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objektima unutarnje plovidbe hrvatske državne pripadnosti u pogledu njihove spos</w:t>
      </w:r>
      <w:r w:rsidR="002B56E7" w:rsidRPr="00421558">
        <w:rPr>
          <w:rFonts w:ascii="Times New Roman" w:eastAsia="Times New Roman" w:hAnsi="Times New Roman" w:cs="Times New Roman"/>
          <w:sz w:val="24"/>
          <w:szCs w:val="24"/>
          <w:lang w:eastAsia="hr-HR"/>
        </w:rPr>
        <w:t>obnosti za plovidbu ili uporabu</w:t>
      </w:r>
    </w:p>
    <w:p w14:paraId="11403F2B" w14:textId="77777777" w:rsidR="00EC07AD" w:rsidRPr="00421558" w:rsidRDefault="00EC07AD" w:rsidP="00144A0A">
      <w:pPr>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stranim </w:t>
      </w:r>
      <w:r w:rsidR="00246921" w:rsidRPr="00421558">
        <w:rPr>
          <w:rFonts w:ascii="Times New Roman" w:eastAsia="Times New Roman" w:hAnsi="Times New Roman" w:cs="Times New Roman"/>
          <w:sz w:val="24"/>
          <w:szCs w:val="24"/>
          <w:lang w:eastAsia="hr-HR"/>
        </w:rPr>
        <w:t>brodov</w:t>
      </w:r>
      <w:r w:rsidRPr="00421558">
        <w:rPr>
          <w:rFonts w:ascii="Times New Roman" w:eastAsia="Times New Roman" w:hAnsi="Times New Roman" w:cs="Times New Roman"/>
          <w:sz w:val="24"/>
          <w:szCs w:val="24"/>
          <w:lang w:eastAsia="hr-HR"/>
        </w:rPr>
        <w:t>ima u hrvatskim lukama</w:t>
      </w:r>
      <w:r w:rsidR="00B477E6" w:rsidRPr="00421558">
        <w:rPr>
          <w:rFonts w:ascii="Times New Roman" w:eastAsia="Times New Roman" w:hAnsi="Times New Roman" w:cs="Times New Roman"/>
          <w:sz w:val="24"/>
          <w:szCs w:val="24"/>
          <w:lang w:eastAsia="hr-HR"/>
        </w:rPr>
        <w:t>, pristaništima</w:t>
      </w:r>
      <w:r w:rsidRPr="00421558">
        <w:rPr>
          <w:rFonts w:ascii="Times New Roman" w:eastAsia="Times New Roman" w:hAnsi="Times New Roman" w:cs="Times New Roman"/>
          <w:sz w:val="24"/>
          <w:szCs w:val="24"/>
          <w:lang w:eastAsia="hr-HR"/>
        </w:rPr>
        <w:t xml:space="preserve"> i unuta</w:t>
      </w:r>
      <w:r w:rsidR="002B56E7" w:rsidRPr="00421558">
        <w:rPr>
          <w:rFonts w:ascii="Times New Roman" w:eastAsia="Times New Roman" w:hAnsi="Times New Roman" w:cs="Times New Roman"/>
          <w:sz w:val="24"/>
          <w:szCs w:val="24"/>
          <w:lang w:eastAsia="hr-HR"/>
        </w:rPr>
        <w:t>rnjim vodama Republike Hrvatske</w:t>
      </w:r>
    </w:p>
    <w:p w14:paraId="68C419B4" w14:textId="77777777" w:rsidR="00144A0A" w:rsidRDefault="00EC07AD" w:rsidP="00144A0A">
      <w:pPr>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lukama, pristaništima, sidrištima, </w:t>
      </w:r>
      <w:r w:rsidR="00894944" w:rsidRPr="00421558">
        <w:rPr>
          <w:rFonts w:ascii="Times New Roman" w:eastAsia="Times New Roman" w:hAnsi="Times New Roman" w:cs="Times New Roman"/>
          <w:sz w:val="24"/>
          <w:szCs w:val="24"/>
          <w:lang w:eastAsia="hr-HR"/>
        </w:rPr>
        <w:t xml:space="preserve">privezištima, </w:t>
      </w:r>
      <w:r w:rsidRPr="00421558">
        <w:rPr>
          <w:rFonts w:ascii="Times New Roman" w:eastAsia="Times New Roman" w:hAnsi="Times New Roman" w:cs="Times New Roman"/>
          <w:sz w:val="24"/>
          <w:szCs w:val="24"/>
          <w:lang w:eastAsia="hr-HR"/>
        </w:rPr>
        <w:t>zimovnicima</w:t>
      </w:r>
      <w:r w:rsidR="007901AD" w:rsidRPr="00421558">
        <w:rPr>
          <w:rFonts w:ascii="Times New Roman" w:eastAsia="Times New Roman" w:hAnsi="Times New Roman" w:cs="Times New Roman"/>
          <w:sz w:val="24"/>
          <w:szCs w:val="24"/>
          <w:lang w:eastAsia="hr-HR"/>
        </w:rPr>
        <w:t xml:space="preserve"> i skloništima</w:t>
      </w:r>
      <w:r w:rsidRPr="00421558">
        <w:rPr>
          <w:rFonts w:ascii="Times New Roman" w:eastAsia="Times New Roman" w:hAnsi="Times New Roman" w:cs="Times New Roman"/>
          <w:sz w:val="24"/>
          <w:szCs w:val="24"/>
          <w:lang w:eastAsia="hr-HR"/>
        </w:rPr>
        <w:t xml:space="preserve">, skelskim prijelazima i </w:t>
      </w:r>
      <w:r w:rsidR="00DE0D39" w:rsidRPr="00421558">
        <w:rPr>
          <w:rFonts w:ascii="Times New Roman" w:eastAsia="Times New Roman" w:hAnsi="Times New Roman" w:cs="Times New Roman"/>
          <w:sz w:val="24"/>
          <w:szCs w:val="24"/>
          <w:lang w:eastAsia="hr-HR"/>
        </w:rPr>
        <w:t>tovarištima</w:t>
      </w:r>
    </w:p>
    <w:p w14:paraId="461AFA5D" w14:textId="77777777" w:rsidR="00144A0A" w:rsidRDefault="00EC07AD" w:rsidP="00144A0A">
      <w:pPr>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gradnjom i postavljanjem</w:t>
      </w:r>
      <w:r w:rsidR="003335E3" w:rsidRPr="00421558">
        <w:rPr>
          <w:rFonts w:ascii="Times New Roman" w:eastAsia="Times New Roman" w:hAnsi="Times New Roman" w:cs="Times New Roman"/>
          <w:sz w:val="24"/>
          <w:szCs w:val="24"/>
          <w:lang w:eastAsia="hr-HR"/>
        </w:rPr>
        <w:t xml:space="preserve"> građevina i opreme iz članka 142. ovoga Zakona</w:t>
      </w:r>
      <w:r w:rsidRPr="00421558">
        <w:rPr>
          <w:rFonts w:ascii="Times New Roman" w:eastAsia="Times New Roman" w:hAnsi="Times New Roman" w:cs="Times New Roman"/>
          <w:sz w:val="24"/>
          <w:szCs w:val="24"/>
          <w:lang w:eastAsia="hr-HR"/>
        </w:rPr>
        <w:t xml:space="preserve"> te tehničkim održavanjem </w:t>
      </w:r>
      <w:r w:rsidR="003A3531" w:rsidRPr="00421558">
        <w:rPr>
          <w:rFonts w:ascii="Times New Roman" w:eastAsia="Times New Roman" w:hAnsi="Times New Roman" w:cs="Times New Roman"/>
          <w:sz w:val="24"/>
          <w:szCs w:val="24"/>
          <w:lang w:eastAsia="hr-HR"/>
        </w:rPr>
        <w:t>plov</w:t>
      </w:r>
      <w:r w:rsidR="002B56E7" w:rsidRPr="00421558">
        <w:rPr>
          <w:rFonts w:ascii="Times New Roman" w:eastAsia="Times New Roman" w:hAnsi="Times New Roman" w:cs="Times New Roman"/>
          <w:sz w:val="24"/>
          <w:szCs w:val="24"/>
          <w:lang w:eastAsia="hr-HR"/>
        </w:rPr>
        <w:t>nih putova</w:t>
      </w:r>
    </w:p>
    <w:p w14:paraId="140391D0" w14:textId="77777777" w:rsidR="00144A0A" w:rsidRDefault="00EC07AD" w:rsidP="00144A0A">
      <w:pPr>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gradnjom</w:t>
      </w:r>
      <w:r w:rsidR="00FB5C9A" w:rsidRPr="00421558">
        <w:rPr>
          <w:rFonts w:ascii="Times New Roman" w:eastAsia="Times New Roman" w:hAnsi="Times New Roman" w:cs="Times New Roman"/>
          <w:sz w:val="24"/>
          <w:szCs w:val="24"/>
          <w:lang w:eastAsia="hr-HR"/>
        </w:rPr>
        <w:t>, radovima</w:t>
      </w:r>
      <w:r w:rsidRPr="00421558">
        <w:rPr>
          <w:rFonts w:ascii="Times New Roman" w:eastAsia="Times New Roman" w:hAnsi="Times New Roman" w:cs="Times New Roman"/>
          <w:sz w:val="24"/>
          <w:szCs w:val="24"/>
          <w:lang w:eastAsia="hr-HR"/>
        </w:rPr>
        <w:t xml:space="preserve"> i drugim zahvatima</w:t>
      </w:r>
      <w:r w:rsidR="00FB5C9A" w:rsidRPr="00421558">
        <w:rPr>
          <w:rFonts w:ascii="Times New Roman" w:eastAsia="Times New Roman" w:hAnsi="Times New Roman" w:cs="Times New Roman"/>
          <w:sz w:val="24"/>
          <w:szCs w:val="24"/>
          <w:lang w:eastAsia="hr-HR"/>
        </w:rPr>
        <w:t>, djelatnostima</w:t>
      </w:r>
      <w:r w:rsidRPr="00421558">
        <w:rPr>
          <w:rFonts w:ascii="Times New Roman" w:eastAsia="Times New Roman" w:hAnsi="Times New Roman" w:cs="Times New Roman"/>
          <w:sz w:val="24"/>
          <w:szCs w:val="24"/>
          <w:lang w:eastAsia="hr-HR"/>
        </w:rPr>
        <w:t xml:space="preserve"> i aktivnostima na vodnim putovima ili na njihovim obalama u pogledu</w:t>
      </w:r>
      <w:r w:rsidR="002B56E7" w:rsidRPr="00421558">
        <w:rPr>
          <w:rFonts w:ascii="Times New Roman" w:eastAsia="Times New Roman" w:hAnsi="Times New Roman" w:cs="Times New Roman"/>
          <w:sz w:val="24"/>
          <w:szCs w:val="24"/>
          <w:lang w:eastAsia="hr-HR"/>
        </w:rPr>
        <w:t xml:space="preserve"> utjecaja na sigurnost plovidbe</w:t>
      </w:r>
    </w:p>
    <w:p w14:paraId="67FD8BBD" w14:textId="77777777" w:rsidR="00EC07AD" w:rsidRPr="00421558" w:rsidRDefault="00EC07AD" w:rsidP="00144A0A">
      <w:pPr>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prijevozom osoba i stvari</w:t>
      </w:r>
      <w:r w:rsidR="00A76984" w:rsidRPr="00421558">
        <w:rPr>
          <w:rFonts w:ascii="Times New Roman" w:eastAsia="Times New Roman" w:hAnsi="Times New Roman" w:cs="Times New Roman"/>
          <w:sz w:val="24"/>
          <w:szCs w:val="24"/>
          <w:lang w:eastAsia="hr-HR"/>
        </w:rPr>
        <w:t xml:space="preserve">, </w:t>
      </w:r>
      <w:r w:rsidR="00A76984" w:rsidRPr="00421558">
        <w:rPr>
          <w:rFonts w:ascii="Times New Roman" w:eastAsia="Calibri" w:hAnsi="Times New Roman" w:cs="Times New Roman"/>
          <w:sz w:val="24"/>
          <w:szCs w:val="24"/>
        </w:rPr>
        <w:t>tegljenjem, potiskivanjem i drugim plovidbenim poslovima</w:t>
      </w:r>
      <w:r w:rsidRPr="00421558">
        <w:rPr>
          <w:rFonts w:ascii="Times New Roman" w:eastAsia="Times New Roman" w:hAnsi="Times New Roman" w:cs="Times New Roman"/>
          <w:sz w:val="24"/>
          <w:szCs w:val="24"/>
          <w:lang w:eastAsia="hr-HR"/>
        </w:rPr>
        <w:t xml:space="preserve"> u pogledu za</w:t>
      </w:r>
      <w:r w:rsidR="002B56E7" w:rsidRPr="00421558">
        <w:rPr>
          <w:rFonts w:ascii="Times New Roman" w:eastAsia="Times New Roman" w:hAnsi="Times New Roman" w:cs="Times New Roman"/>
          <w:sz w:val="24"/>
          <w:szCs w:val="24"/>
          <w:lang w:eastAsia="hr-HR"/>
        </w:rPr>
        <w:t>štite ljudskih života i imovine</w:t>
      </w:r>
    </w:p>
    <w:p w14:paraId="04E6ADD3" w14:textId="77777777" w:rsidR="00EC07AD" w:rsidRPr="00421558" w:rsidRDefault="00002C5B" w:rsidP="00144A0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EC07AD" w:rsidRPr="00421558">
        <w:rPr>
          <w:rFonts w:ascii="Times New Roman" w:eastAsia="Times New Roman" w:hAnsi="Times New Roman" w:cs="Times New Roman"/>
          <w:sz w:val="24"/>
          <w:szCs w:val="24"/>
          <w:lang w:eastAsia="hr-HR"/>
        </w:rPr>
        <w:t xml:space="preserve">7. uvjetima života i rada članova posade </w:t>
      </w:r>
      <w:r w:rsidR="00246921" w:rsidRPr="00421558">
        <w:rPr>
          <w:rFonts w:ascii="Times New Roman" w:eastAsia="Times New Roman" w:hAnsi="Times New Roman" w:cs="Times New Roman"/>
          <w:sz w:val="24"/>
          <w:szCs w:val="24"/>
          <w:lang w:eastAsia="hr-HR"/>
        </w:rPr>
        <w:t>broda</w:t>
      </w:r>
      <w:r w:rsidR="002B56E7" w:rsidRPr="00421558">
        <w:rPr>
          <w:rFonts w:ascii="Times New Roman" w:eastAsia="Times New Roman" w:hAnsi="Times New Roman" w:cs="Times New Roman"/>
          <w:sz w:val="24"/>
          <w:szCs w:val="24"/>
          <w:lang w:eastAsia="hr-HR"/>
        </w:rPr>
        <w:t xml:space="preserve"> te radnom vremenu</w:t>
      </w:r>
    </w:p>
    <w:p w14:paraId="20A73B2A" w14:textId="77777777" w:rsidR="00144A0A" w:rsidRDefault="00002C5B" w:rsidP="00144A0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EC07AD" w:rsidRPr="00421558">
        <w:rPr>
          <w:rFonts w:ascii="Times New Roman" w:eastAsia="Times New Roman" w:hAnsi="Times New Roman" w:cs="Times New Roman"/>
          <w:sz w:val="24"/>
          <w:szCs w:val="24"/>
          <w:lang w:eastAsia="hr-HR"/>
        </w:rPr>
        <w:t>8.</w:t>
      </w:r>
      <w:r w:rsidR="002B56E7" w:rsidRPr="00421558">
        <w:rPr>
          <w:rFonts w:ascii="Times New Roman" w:eastAsia="Times New Roman" w:hAnsi="Times New Roman" w:cs="Times New Roman"/>
          <w:sz w:val="24"/>
          <w:szCs w:val="24"/>
          <w:lang w:eastAsia="hr-HR"/>
        </w:rPr>
        <w:t xml:space="preserve"> plovidbom i pravilima plovidbe</w:t>
      </w:r>
    </w:p>
    <w:p w14:paraId="4A9586FC" w14:textId="77777777" w:rsidR="00EC07AD" w:rsidRPr="00421558" w:rsidRDefault="00EC07AD" w:rsidP="00144A0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9. zaštitom od onečišćenja unutarnjih vod</w:t>
      </w:r>
      <w:r w:rsidR="002B56E7" w:rsidRPr="00421558">
        <w:rPr>
          <w:rFonts w:ascii="Times New Roman" w:eastAsia="Times New Roman" w:hAnsi="Times New Roman" w:cs="Times New Roman"/>
          <w:sz w:val="24"/>
          <w:szCs w:val="24"/>
          <w:lang w:eastAsia="hr-HR"/>
        </w:rPr>
        <w:t>a s objekata unutarnje plovidbe</w:t>
      </w:r>
    </w:p>
    <w:p w14:paraId="65684B62" w14:textId="77777777" w:rsidR="00EC07AD" w:rsidRPr="00421558" w:rsidRDefault="00002C5B" w:rsidP="00144A0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EC07AD" w:rsidRPr="00421558">
        <w:rPr>
          <w:rFonts w:ascii="Times New Roman" w:eastAsia="Times New Roman" w:hAnsi="Times New Roman" w:cs="Times New Roman"/>
          <w:sz w:val="24"/>
          <w:szCs w:val="24"/>
          <w:lang w:eastAsia="hr-HR"/>
        </w:rPr>
        <w:t>10. obavljanje</w:t>
      </w:r>
      <w:r w:rsidR="002B56E7" w:rsidRPr="00421558">
        <w:rPr>
          <w:rFonts w:ascii="Times New Roman" w:eastAsia="Times New Roman" w:hAnsi="Times New Roman" w:cs="Times New Roman"/>
          <w:sz w:val="24"/>
          <w:szCs w:val="24"/>
          <w:lang w:eastAsia="hr-HR"/>
        </w:rPr>
        <w:t>m djelatnosti brodarskog agenta</w:t>
      </w:r>
    </w:p>
    <w:p w14:paraId="6D20E6A2" w14:textId="77777777" w:rsidR="005F0689" w:rsidRPr="00421558" w:rsidRDefault="00002C5B" w:rsidP="00144A0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EC07AD" w:rsidRPr="00421558">
        <w:rPr>
          <w:rFonts w:ascii="Times New Roman" w:eastAsia="Times New Roman" w:hAnsi="Times New Roman" w:cs="Times New Roman"/>
          <w:sz w:val="24"/>
          <w:szCs w:val="24"/>
          <w:lang w:eastAsia="hr-HR"/>
        </w:rPr>
        <w:t>11. obavljanjem djelatnosti brodarskih učilišta</w:t>
      </w:r>
    </w:p>
    <w:p w14:paraId="223CD49B" w14:textId="77777777" w:rsidR="00EC07AD" w:rsidRPr="00421558" w:rsidRDefault="00002C5B" w:rsidP="00144A0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5F0689" w:rsidRPr="00421558">
        <w:rPr>
          <w:rFonts w:ascii="Times New Roman" w:eastAsia="Times New Roman" w:hAnsi="Times New Roman" w:cs="Times New Roman"/>
          <w:sz w:val="24"/>
          <w:szCs w:val="24"/>
          <w:lang w:eastAsia="hr-HR"/>
        </w:rPr>
        <w:t>12. obavljanjem prijevozničke djelatnosti</w:t>
      </w:r>
    </w:p>
    <w:p w14:paraId="12B50C9D" w14:textId="77777777" w:rsidR="00160F17" w:rsidRDefault="00FB5C9A" w:rsidP="00144A0A">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13. obavljanjem djelatnosti posredovanja pri zapošljavanju brodaraca.</w:t>
      </w:r>
    </w:p>
    <w:p w14:paraId="46B18F65" w14:textId="77777777" w:rsidR="00144A0A" w:rsidRDefault="00144A0A" w:rsidP="00BC6F07">
      <w:pPr>
        <w:spacing w:after="0" w:line="240" w:lineRule="auto"/>
        <w:rPr>
          <w:rFonts w:ascii="Times New Roman" w:eastAsia="Times New Roman" w:hAnsi="Times New Roman" w:cs="Times New Roman"/>
          <w:sz w:val="24"/>
          <w:szCs w:val="24"/>
          <w:lang w:eastAsia="hr-HR"/>
        </w:rPr>
      </w:pPr>
    </w:p>
    <w:p w14:paraId="24D6DD8D" w14:textId="77777777" w:rsidR="00530D75" w:rsidRPr="00421558" w:rsidRDefault="00EC07AD"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E801D4" w:rsidRPr="00421558">
        <w:rPr>
          <w:rFonts w:ascii="Times New Roman" w:eastAsia="Times New Roman" w:hAnsi="Times New Roman" w:cs="Times New Roman"/>
          <w:sz w:val="24"/>
          <w:szCs w:val="24"/>
          <w:lang w:eastAsia="hr-HR"/>
        </w:rPr>
        <w:t xml:space="preserve">Odredba stavka 1. točke 3. ovoga članka </w:t>
      </w:r>
      <w:r w:rsidRPr="00421558">
        <w:rPr>
          <w:rFonts w:ascii="Times New Roman" w:eastAsia="Times New Roman" w:hAnsi="Times New Roman" w:cs="Times New Roman"/>
          <w:sz w:val="24"/>
          <w:szCs w:val="24"/>
          <w:lang w:eastAsia="hr-HR"/>
        </w:rPr>
        <w:t>ne primjenjuje se n</w:t>
      </w:r>
      <w:r w:rsidR="004B7F6F" w:rsidRPr="00421558">
        <w:rPr>
          <w:rFonts w:ascii="Times New Roman" w:eastAsia="Times New Roman" w:hAnsi="Times New Roman" w:cs="Times New Roman"/>
          <w:sz w:val="24"/>
          <w:szCs w:val="24"/>
          <w:lang w:eastAsia="hr-HR"/>
        </w:rPr>
        <w:t>a pristaništa za ratna plovila.</w:t>
      </w:r>
    </w:p>
    <w:p w14:paraId="61FE251D" w14:textId="77777777" w:rsidR="00530D75" w:rsidRPr="00421558" w:rsidRDefault="00530D75" w:rsidP="00BC6F07">
      <w:pPr>
        <w:spacing w:after="0" w:line="240" w:lineRule="auto"/>
        <w:jc w:val="center"/>
        <w:rPr>
          <w:rFonts w:ascii="Times New Roman" w:eastAsia="Times New Roman" w:hAnsi="Times New Roman" w:cs="Times New Roman"/>
          <w:b/>
          <w:sz w:val="24"/>
          <w:szCs w:val="24"/>
          <w:lang w:eastAsia="hr-HR"/>
        </w:rPr>
      </w:pPr>
    </w:p>
    <w:p w14:paraId="6DE2C0E5" w14:textId="77777777" w:rsidR="00EB2EF5"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48</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2F0EF898" w14:textId="77777777" w:rsidR="00160F17" w:rsidRDefault="00160F17" w:rsidP="00BC6F07">
      <w:pPr>
        <w:spacing w:after="0" w:line="240" w:lineRule="auto"/>
        <w:rPr>
          <w:rFonts w:ascii="Times New Roman" w:eastAsia="Times New Roman" w:hAnsi="Times New Roman" w:cs="Times New Roman"/>
          <w:sz w:val="24"/>
          <w:szCs w:val="24"/>
          <w:lang w:eastAsia="hr-HR"/>
        </w:rPr>
      </w:pPr>
    </w:p>
    <w:p w14:paraId="6C63AC2B" w14:textId="77777777" w:rsidR="00C82B10" w:rsidRDefault="00EC07AD" w:rsidP="00C82B10">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U obavljanju inspekcijskog nadzora prema članku </w:t>
      </w:r>
      <w:r w:rsidR="008C2E31" w:rsidRPr="00421558">
        <w:rPr>
          <w:rFonts w:ascii="Times New Roman" w:eastAsia="Times New Roman" w:hAnsi="Times New Roman" w:cs="Times New Roman"/>
          <w:sz w:val="24"/>
          <w:szCs w:val="24"/>
          <w:lang w:eastAsia="hr-HR"/>
        </w:rPr>
        <w:t>24</w:t>
      </w:r>
      <w:r w:rsidR="0052025B" w:rsidRPr="00421558">
        <w:rPr>
          <w:rFonts w:ascii="Times New Roman" w:eastAsia="Times New Roman" w:hAnsi="Times New Roman" w:cs="Times New Roman"/>
          <w:sz w:val="24"/>
          <w:szCs w:val="24"/>
          <w:lang w:eastAsia="hr-HR"/>
        </w:rPr>
        <w:t>7</w:t>
      </w:r>
      <w:r w:rsidR="008C2E31"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stavku 1. </w:t>
      </w:r>
      <w:r w:rsidR="00411E1F" w:rsidRPr="00421558">
        <w:rPr>
          <w:rFonts w:ascii="Times New Roman" w:eastAsia="Times New Roman" w:hAnsi="Times New Roman" w:cs="Times New Roman"/>
          <w:sz w:val="24"/>
          <w:szCs w:val="24"/>
          <w:lang w:eastAsia="hr-HR"/>
        </w:rPr>
        <w:t>točk</w:t>
      </w:r>
      <w:r w:rsidR="00411E1F">
        <w:rPr>
          <w:rFonts w:ascii="Times New Roman" w:eastAsia="Times New Roman" w:hAnsi="Times New Roman" w:cs="Times New Roman"/>
          <w:sz w:val="24"/>
          <w:szCs w:val="24"/>
          <w:lang w:eastAsia="hr-HR"/>
        </w:rPr>
        <w:t>i</w:t>
      </w:r>
      <w:r w:rsidR="00411E1F"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 ovoga Zakona, inspekcijskim pregledom provjerava se:</w:t>
      </w:r>
    </w:p>
    <w:p w14:paraId="46D0DC5D" w14:textId="77777777" w:rsidR="00092EA7" w:rsidRPr="00421558" w:rsidRDefault="00EC07AD" w:rsidP="00C82B10">
      <w:pPr>
        <w:spacing w:after="0" w:line="240" w:lineRule="auto"/>
        <w:jc w:val="both"/>
        <w:rPr>
          <w:rFonts w:ascii="Times New Roman" w:eastAsia="Times New Roman" w:hAnsi="Times New Roman" w:cs="Times New Roman"/>
          <w:strike/>
          <w:sz w:val="24"/>
          <w:szCs w:val="24"/>
          <w:lang w:eastAsia="hr-HR"/>
        </w:rPr>
      </w:pPr>
      <w:r w:rsidRPr="00421558">
        <w:rPr>
          <w:rFonts w:ascii="Times New Roman" w:eastAsia="Times New Roman" w:hAnsi="Times New Roman" w:cs="Times New Roman"/>
          <w:sz w:val="24"/>
          <w:szCs w:val="24"/>
          <w:lang w:eastAsia="hr-HR"/>
        </w:rPr>
        <w:tab/>
      </w:r>
      <w:r w:rsidR="00F75D56">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6F6928" w:rsidRPr="00421558">
        <w:rPr>
          <w:rFonts w:ascii="Times New Roman" w:eastAsia="Times New Roman" w:hAnsi="Times New Roman" w:cs="Times New Roman"/>
          <w:sz w:val="24"/>
          <w:szCs w:val="24"/>
          <w:lang w:eastAsia="hr-HR"/>
        </w:rPr>
        <w:t xml:space="preserve">ima li </w:t>
      </w:r>
      <w:r w:rsidR="00FB5C9A" w:rsidRPr="00421558">
        <w:rPr>
          <w:rFonts w:ascii="Times New Roman" w:eastAsia="Times New Roman" w:hAnsi="Times New Roman" w:cs="Times New Roman"/>
          <w:sz w:val="24"/>
          <w:szCs w:val="24"/>
          <w:lang w:eastAsia="hr-HR"/>
        </w:rPr>
        <w:t xml:space="preserve">domaći brod </w:t>
      </w:r>
      <w:r w:rsidR="006F6928" w:rsidRPr="00421558">
        <w:rPr>
          <w:rFonts w:ascii="Times New Roman" w:eastAsia="Times New Roman" w:hAnsi="Times New Roman" w:cs="Times New Roman"/>
          <w:sz w:val="24"/>
          <w:szCs w:val="24"/>
          <w:lang w:eastAsia="hr-HR"/>
        </w:rPr>
        <w:t xml:space="preserve">važeće </w:t>
      </w:r>
      <w:r w:rsidRPr="00421558">
        <w:rPr>
          <w:rFonts w:ascii="Times New Roman" w:eastAsia="Times New Roman" w:hAnsi="Times New Roman" w:cs="Times New Roman"/>
          <w:sz w:val="24"/>
          <w:szCs w:val="24"/>
          <w:lang w:eastAsia="hr-HR"/>
        </w:rPr>
        <w:t>isprave i knjige</w:t>
      </w:r>
    </w:p>
    <w:p w14:paraId="55A2C79B" w14:textId="77777777" w:rsidR="00C82B10" w:rsidRDefault="00F75D56" w:rsidP="00C82B1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trike/>
          <w:sz w:val="24"/>
          <w:szCs w:val="24"/>
          <w:lang w:eastAsia="hr-HR"/>
        </w:rPr>
        <w:t>-</w:t>
      </w:r>
      <w:r w:rsidR="00F01369" w:rsidRPr="00421558">
        <w:rPr>
          <w:rFonts w:ascii="Times New Roman" w:hAnsi="Times New Roman" w:cs="Times New Roman"/>
          <w:sz w:val="24"/>
          <w:szCs w:val="24"/>
        </w:rPr>
        <w:t xml:space="preserve"> </w:t>
      </w:r>
      <w:r w:rsidR="00894944" w:rsidRPr="00421558">
        <w:rPr>
          <w:rFonts w:ascii="Times New Roman" w:eastAsia="Times New Roman" w:hAnsi="Times New Roman" w:cs="Times New Roman"/>
          <w:sz w:val="24"/>
          <w:szCs w:val="24"/>
          <w:lang w:eastAsia="hr-HR"/>
        </w:rPr>
        <w:t>udovoljava li</w:t>
      </w:r>
      <w:r w:rsidR="00FB5C9A" w:rsidRPr="00421558">
        <w:rPr>
          <w:rFonts w:ascii="Times New Roman" w:eastAsia="Times New Roman" w:hAnsi="Times New Roman" w:cs="Times New Roman"/>
          <w:sz w:val="24"/>
          <w:szCs w:val="24"/>
          <w:lang w:eastAsia="hr-HR"/>
        </w:rPr>
        <w:t xml:space="preserve"> domaći brod</w:t>
      </w:r>
      <w:r w:rsidR="00894944" w:rsidRPr="00421558">
        <w:rPr>
          <w:rFonts w:ascii="Times New Roman" w:eastAsia="Times New Roman" w:hAnsi="Times New Roman" w:cs="Times New Roman"/>
          <w:sz w:val="24"/>
          <w:szCs w:val="24"/>
          <w:lang w:eastAsia="hr-HR"/>
        </w:rPr>
        <w:t xml:space="preserve"> uvjetima za plovidbu ili uporabu te odobrenu </w:t>
      </w:r>
      <w:r w:rsidR="002B56E7" w:rsidRPr="00421558">
        <w:rPr>
          <w:rFonts w:ascii="Times New Roman" w:eastAsia="Times New Roman" w:hAnsi="Times New Roman" w:cs="Times New Roman"/>
          <w:sz w:val="24"/>
          <w:szCs w:val="24"/>
          <w:lang w:eastAsia="hr-HR"/>
        </w:rPr>
        <w:t>namjenu propisanim ovim Zakonom</w:t>
      </w:r>
    </w:p>
    <w:p w14:paraId="60D06DC2" w14:textId="77777777" w:rsidR="00EC07AD" w:rsidRPr="00421558" w:rsidRDefault="00EC07AD" w:rsidP="00C82B10">
      <w:pPr>
        <w:spacing w:after="0" w:line="240" w:lineRule="auto"/>
        <w:ind w:firstLine="70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r>
      <w:r w:rsidR="00F75D56">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usklađenost podataka iz svjedodžbi propisanih ovim Zakonom sa stvarnim stanjem zatečenim prilikom obavljanja inspekcijskog nadzora, a posebice da li su nakon izdavanja svjedodžbi nastale takve bitne promjene zbog kojih je očito da </w:t>
      </w:r>
      <w:r w:rsidR="00FB5C9A" w:rsidRPr="00421558">
        <w:rPr>
          <w:rFonts w:ascii="Times New Roman" w:eastAsia="Times New Roman" w:hAnsi="Times New Roman" w:cs="Times New Roman"/>
          <w:sz w:val="24"/>
          <w:szCs w:val="24"/>
          <w:lang w:eastAsia="hr-HR"/>
        </w:rPr>
        <w:t xml:space="preserve">brod </w:t>
      </w:r>
      <w:r w:rsidRPr="00421558">
        <w:rPr>
          <w:rFonts w:ascii="Times New Roman" w:eastAsia="Times New Roman" w:hAnsi="Times New Roman" w:cs="Times New Roman"/>
          <w:sz w:val="24"/>
          <w:szCs w:val="24"/>
          <w:lang w:eastAsia="hr-HR"/>
        </w:rPr>
        <w:t>nije sposob</w:t>
      </w:r>
      <w:r w:rsidR="00F21E59"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n</w:t>
      </w:r>
      <w:r w:rsidR="00F21E59"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za plovidbu ili uporabu bez opasnosti za osobe, stvari na njemu i okoliš</w:t>
      </w:r>
    </w:p>
    <w:p w14:paraId="370F8D42" w14:textId="77777777" w:rsidR="00EC07AD" w:rsidRPr="00421558" w:rsidRDefault="00EC07AD"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brojnost i stručna osposobljenost članova posade te njihova uvježbanost u rukovanju čamcima i ostalim sredstvima za spašavanje i uređajima za otkrivanje, sprječavanje i gašenje požara</w:t>
      </w:r>
    </w:p>
    <w:p w14:paraId="6AAAF863" w14:textId="77777777" w:rsidR="00EC07AD" w:rsidRPr="00421558" w:rsidRDefault="00FB5C9A" w:rsidP="00C82B10">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cjelokupno stanje broda, uključujući strojarnicu, prostorije za smještaj posade i higijenski uvjeti na brodu.</w:t>
      </w:r>
    </w:p>
    <w:p w14:paraId="3C07DEE2" w14:textId="77777777" w:rsidR="00160F17" w:rsidRDefault="00160F17" w:rsidP="00BC6F07">
      <w:pPr>
        <w:spacing w:after="0" w:line="240" w:lineRule="auto"/>
        <w:rPr>
          <w:rFonts w:ascii="Times New Roman" w:eastAsia="Times New Roman" w:hAnsi="Times New Roman" w:cs="Times New Roman"/>
          <w:sz w:val="24"/>
          <w:szCs w:val="24"/>
          <w:lang w:eastAsia="hr-HR"/>
        </w:rPr>
      </w:pPr>
    </w:p>
    <w:p w14:paraId="14FE53AE" w14:textId="77777777" w:rsidR="00160F17"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se u obavljanju inspekcijskog nadzora iz stavka 1. ovoga članka utvrde nedostaci u pogledu sposob</w:t>
      </w:r>
      <w:r w:rsidRPr="00421558">
        <w:rPr>
          <w:rFonts w:ascii="Times New Roman" w:eastAsia="Times New Roman" w:hAnsi="Times New Roman" w:cs="Times New Roman"/>
          <w:sz w:val="24"/>
          <w:szCs w:val="24"/>
          <w:lang w:eastAsia="hr-HR"/>
        </w:rPr>
        <w:softHyphen/>
        <w:t xml:space="preserve">nosti za plovidbu ili uporabu </w:t>
      </w:r>
      <w:r w:rsidR="00FB5C9A" w:rsidRPr="00421558">
        <w:rPr>
          <w:rFonts w:ascii="Times New Roman" w:eastAsia="Times New Roman" w:hAnsi="Times New Roman" w:cs="Times New Roman"/>
          <w:sz w:val="24"/>
          <w:szCs w:val="24"/>
          <w:lang w:eastAsia="hr-HR"/>
        </w:rPr>
        <w:t xml:space="preserve">broda </w:t>
      </w:r>
      <w:r w:rsidR="00F21E59"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naredit će se zapovjedniku da u određenom roku otkloni utvrđene nedostatke.</w:t>
      </w:r>
      <w:r w:rsidR="00160F17" w:rsidRPr="00421558">
        <w:rPr>
          <w:rFonts w:ascii="Times New Roman" w:eastAsia="Times New Roman" w:hAnsi="Times New Roman" w:cs="Times New Roman"/>
          <w:sz w:val="24"/>
          <w:szCs w:val="24"/>
          <w:lang w:eastAsia="hr-HR"/>
        </w:rPr>
        <w:t xml:space="preserve"> </w:t>
      </w:r>
    </w:p>
    <w:p w14:paraId="7BDCE9F0"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65079113" w14:textId="77777777" w:rsidR="00160F17"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Ako se utvrđeni nedostaci ne otklone u određenom roku ili ako su utvrđeni nedostaci takve naravi da predstavljaju očitu opasnost za sigurnost </w:t>
      </w:r>
      <w:r w:rsidR="00FB5C9A"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 xml:space="preserve">, osoba i stvari na njemu te okoliša, zabranit će se daljnja plovidba </w:t>
      </w:r>
      <w:r w:rsidR="006B3B1F" w:rsidRPr="00421558">
        <w:rPr>
          <w:rFonts w:ascii="Times New Roman" w:eastAsia="Times New Roman" w:hAnsi="Times New Roman" w:cs="Times New Roman"/>
          <w:sz w:val="24"/>
          <w:szCs w:val="24"/>
          <w:lang w:eastAsia="hr-HR"/>
        </w:rPr>
        <w:t>ili u</w:t>
      </w:r>
      <w:r w:rsidR="00F21E59" w:rsidRPr="00421558">
        <w:rPr>
          <w:rFonts w:ascii="Times New Roman" w:eastAsia="Times New Roman" w:hAnsi="Times New Roman" w:cs="Times New Roman"/>
          <w:sz w:val="24"/>
          <w:szCs w:val="24"/>
          <w:lang w:eastAsia="hr-HR"/>
        </w:rPr>
        <w:t xml:space="preserve">poraba </w:t>
      </w:r>
      <w:r w:rsidR="00FB5C9A" w:rsidRPr="00421558">
        <w:rPr>
          <w:rFonts w:ascii="Times New Roman" w:eastAsia="Times New Roman" w:hAnsi="Times New Roman" w:cs="Times New Roman"/>
          <w:sz w:val="24"/>
          <w:szCs w:val="24"/>
          <w:lang w:eastAsia="hr-HR"/>
        </w:rPr>
        <w:t xml:space="preserve">broda </w:t>
      </w:r>
      <w:r w:rsidRPr="00421558">
        <w:rPr>
          <w:rFonts w:ascii="Times New Roman" w:eastAsia="Times New Roman" w:hAnsi="Times New Roman" w:cs="Times New Roman"/>
          <w:sz w:val="24"/>
          <w:szCs w:val="24"/>
          <w:lang w:eastAsia="hr-HR"/>
        </w:rPr>
        <w:t xml:space="preserve">dok se navedeni nedostaci ne otklone, a isprava o sposobnosti za plovidbu </w:t>
      </w:r>
      <w:r w:rsidR="00246921" w:rsidRPr="00421558">
        <w:rPr>
          <w:rFonts w:ascii="Times New Roman" w:eastAsia="Times New Roman" w:hAnsi="Times New Roman" w:cs="Times New Roman"/>
          <w:sz w:val="24"/>
          <w:szCs w:val="24"/>
          <w:lang w:eastAsia="hr-HR"/>
        </w:rPr>
        <w:t xml:space="preserve">ili uporabu </w:t>
      </w:r>
      <w:r w:rsidRPr="00421558">
        <w:rPr>
          <w:rFonts w:ascii="Times New Roman" w:eastAsia="Times New Roman" w:hAnsi="Times New Roman" w:cs="Times New Roman"/>
          <w:sz w:val="24"/>
          <w:szCs w:val="24"/>
          <w:lang w:eastAsia="hr-HR"/>
        </w:rPr>
        <w:t>će se oduzeti.</w:t>
      </w:r>
    </w:p>
    <w:p w14:paraId="6E556D87"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5E57B5E6" w14:textId="77777777" w:rsidR="00160F17"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Iznimno od stavka 2. ovoga članka, inspektor može odobriti plovidbu do prve luke ili mjesta gdje će </w:t>
      </w:r>
      <w:r w:rsidR="00FB5C9A" w:rsidRPr="00421558">
        <w:rPr>
          <w:rFonts w:ascii="Times New Roman" w:eastAsia="Times New Roman" w:hAnsi="Times New Roman" w:cs="Times New Roman"/>
          <w:sz w:val="24"/>
          <w:szCs w:val="24"/>
          <w:lang w:eastAsia="hr-HR"/>
        </w:rPr>
        <w:t xml:space="preserve">brod </w:t>
      </w:r>
      <w:r w:rsidRPr="00421558">
        <w:rPr>
          <w:rFonts w:ascii="Times New Roman" w:eastAsia="Times New Roman" w:hAnsi="Times New Roman" w:cs="Times New Roman"/>
          <w:sz w:val="24"/>
          <w:szCs w:val="24"/>
          <w:lang w:eastAsia="hr-HR"/>
        </w:rPr>
        <w:t xml:space="preserve">biti pregledan ili popravljen. </w:t>
      </w:r>
    </w:p>
    <w:p w14:paraId="65EA1B15"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611DEF5C" w14:textId="77777777" w:rsidR="00EC07AD" w:rsidRPr="00421558"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Inspektor je dužan o slučajevima iz stav</w:t>
      </w:r>
      <w:r w:rsidR="00160F17">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3. i 4. ovoga članka obavijestiti nadležno tijelo</w:t>
      </w:r>
      <w:r w:rsidR="00961CAA" w:rsidRPr="00421558">
        <w:rPr>
          <w:rFonts w:ascii="Times New Roman" w:eastAsia="Times New Roman" w:hAnsi="Times New Roman" w:cs="Times New Roman"/>
          <w:sz w:val="24"/>
          <w:szCs w:val="24"/>
          <w:lang w:eastAsia="hr-HR"/>
        </w:rPr>
        <w:t xml:space="preserve"> za tehničku ispravnost </w:t>
      </w:r>
      <w:r w:rsidR="00FB5C9A"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koje je izdalo ili obnovilo svjedodžbu o sposobnosti za plovidbu </w:t>
      </w:r>
      <w:r w:rsidR="00894944" w:rsidRPr="00421558">
        <w:rPr>
          <w:rFonts w:ascii="Times New Roman" w:eastAsia="Times New Roman" w:hAnsi="Times New Roman" w:cs="Times New Roman"/>
          <w:sz w:val="24"/>
          <w:szCs w:val="24"/>
          <w:lang w:eastAsia="hr-HR"/>
        </w:rPr>
        <w:t xml:space="preserve">ili uporabu </w:t>
      </w:r>
      <w:r w:rsidRPr="00421558">
        <w:rPr>
          <w:rFonts w:ascii="Times New Roman" w:eastAsia="Times New Roman" w:hAnsi="Times New Roman" w:cs="Times New Roman"/>
          <w:sz w:val="24"/>
          <w:szCs w:val="24"/>
          <w:lang w:eastAsia="hr-HR"/>
        </w:rPr>
        <w:t xml:space="preserve">u roku od sedam dana. </w:t>
      </w:r>
    </w:p>
    <w:p w14:paraId="54748A7E"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15F1D719" w14:textId="77777777" w:rsidR="00EC07AD" w:rsidRPr="00421558"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U obavljanju inspekcijskog nadzora prema odredbama ovoga član</w:t>
      </w:r>
      <w:r w:rsidR="0082471A">
        <w:rPr>
          <w:rFonts w:ascii="Times New Roman" w:eastAsia="Times New Roman" w:hAnsi="Times New Roman" w:cs="Times New Roman"/>
          <w:sz w:val="24"/>
          <w:szCs w:val="24"/>
          <w:lang w:eastAsia="hr-HR"/>
        </w:rPr>
        <w:t xml:space="preserve">ka inspektor može zatražiti od </w:t>
      </w:r>
      <w:r w:rsidR="00961CAA" w:rsidRPr="00421558">
        <w:rPr>
          <w:rFonts w:ascii="Times New Roman" w:eastAsia="Times New Roman" w:hAnsi="Times New Roman" w:cs="Times New Roman"/>
          <w:sz w:val="24"/>
          <w:szCs w:val="24"/>
          <w:lang w:eastAsia="hr-HR"/>
        </w:rPr>
        <w:t xml:space="preserve">nadležnog </w:t>
      </w:r>
      <w:r w:rsidRPr="00421558">
        <w:rPr>
          <w:rFonts w:ascii="Times New Roman" w:eastAsia="Times New Roman" w:hAnsi="Times New Roman" w:cs="Times New Roman"/>
          <w:sz w:val="24"/>
          <w:szCs w:val="24"/>
          <w:lang w:eastAsia="hr-HR"/>
        </w:rPr>
        <w:t>tijela</w:t>
      </w:r>
      <w:r w:rsidR="00961CAA"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koje je izdalo </w:t>
      </w:r>
      <w:r w:rsidR="00961CAA" w:rsidRPr="00421558">
        <w:rPr>
          <w:rFonts w:ascii="Times New Roman" w:eastAsia="Times New Roman" w:hAnsi="Times New Roman" w:cs="Times New Roman"/>
          <w:sz w:val="24"/>
          <w:szCs w:val="24"/>
          <w:lang w:eastAsia="hr-HR"/>
        </w:rPr>
        <w:t xml:space="preserve">svjedodžbu </w:t>
      </w:r>
      <w:r w:rsidRPr="00421558">
        <w:rPr>
          <w:rFonts w:ascii="Times New Roman" w:eastAsia="Times New Roman" w:hAnsi="Times New Roman" w:cs="Times New Roman"/>
          <w:sz w:val="24"/>
          <w:szCs w:val="24"/>
          <w:lang w:eastAsia="hr-HR"/>
        </w:rPr>
        <w:t xml:space="preserve">o sposobnosti za plovidbu </w:t>
      </w:r>
      <w:r w:rsidR="00894944" w:rsidRPr="00421558">
        <w:rPr>
          <w:rFonts w:ascii="Times New Roman" w:eastAsia="Times New Roman" w:hAnsi="Times New Roman" w:cs="Times New Roman"/>
          <w:sz w:val="24"/>
          <w:szCs w:val="24"/>
          <w:lang w:eastAsia="hr-HR"/>
        </w:rPr>
        <w:t xml:space="preserve">ili uporabu </w:t>
      </w:r>
      <w:r w:rsidRPr="00421558">
        <w:rPr>
          <w:rFonts w:ascii="Times New Roman" w:eastAsia="Times New Roman" w:hAnsi="Times New Roman" w:cs="Times New Roman"/>
          <w:sz w:val="24"/>
          <w:szCs w:val="24"/>
          <w:lang w:eastAsia="hr-HR"/>
        </w:rPr>
        <w:t xml:space="preserve">na uvid dokumentaciju o postupku izdavanja </w:t>
      </w:r>
      <w:r w:rsidR="00961CAA" w:rsidRPr="00421558">
        <w:rPr>
          <w:rFonts w:ascii="Times New Roman" w:eastAsia="Times New Roman" w:hAnsi="Times New Roman" w:cs="Times New Roman"/>
          <w:sz w:val="24"/>
          <w:szCs w:val="24"/>
          <w:lang w:eastAsia="hr-HR"/>
        </w:rPr>
        <w:t xml:space="preserve">svjedodžbe i drugih isprava </w:t>
      </w:r>
      <w:r w:rsidR="00217C83" w:rsidRPr="00421558">
        <w:rPr>
          <w:rFonts w:ascii="Times New Roman" w:eastAsia="Times New Roman" w:hAnsi="Times New Roman" w:cs="Times New Roman"/>
          <w:sz w:val="24"/>
          <w:szCs w:val="24"/>
          <w:lang w:eastAsia="hr-HR"/>
        </w:rPr>
        <w:t xml:space="preserve">i knjiga </w:t>
      </w:r>
      <w:r w:rsidR="00961CAA" w:rsidRPr="00421558">
        <w:rPr>
          <w:rFonts w:ascii="Times New Roman" w:eastAsia="Times New Roman" w:hAnsi="Times New Roman" w:cs="Times New Roman"/>
          <w:sz w:val="24"/>
          <w:szCs w:val="24"/>
          <w:lang w:eastAsia="hr-HR"/>
        </w:rPr>
        <w:t xml:space="preserve">propisanih ovim Zakonom </w:t>
      </w:r>
      <w:r w:rsidRPr="00421558">
        <w:rPr>
          <w:rFonts w:ascii="Times New Roman" w:eastAsia="Times New Roman" w:hAnsi="Times New Roman" w:cs="Times New Roman"/>
          <w:sz w:val="24"/>
          <w:szCs w:val="24"/>
          <w:lang w:eastAsia="hr-HR"/>
        </w:rPr>
        <w:t xml:space="preserve">za </w:t>
      </w:r>
      <w:r w:rsidR="00246921"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koj</w:t>
      </w:r>
      <w:r w:rsidR="00246921"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se nadzire.</w:t>
      </w:r>
    </w:p>
    <w:p w14:paraId="79D58CF5"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108D79A9" w14:textId="77777777" w:rsidR="00335AC9" w:rsidRPr="00421558" w:rsidRDefault="00EC07AD" w:rsidP="00160F1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 Inspekcijski nadzor iz stavka 1. ovoga članka može se obaviti i iz</w:t>
      </w:r>
      <w:r w:rsidR="0082471A">
        <w:rPr>
          <w:rFonts w:ascii="Times New Roman" w:eastAsia="Times New Roman" w:hAnsi="Times New Roman" w:cs="Times New Roman"/>
          <w:sz w:val="24"/>
          <w:szCs w:val="24"/>
          <w:lang w:eastAsia="hr-HR"/>
        </w:rPr>
        <w:t xml:space="preserve">van granica Republike Hrvatske </w:t>
      </w:r>
      <w:r w:rsidR="001775B1">
        <w:rPr>
          <w:rFonts w:ascii="Times New Roman" w:eastAsia="Times New Roman" w:hAnsi="Times New Roman" w:cs="Times New Roman"/>
          <w:sz w:val="24"/>
          <w:szCs w:val="24"/>
          <w:lang w:eastAsia="hr-HR"/>
        </w:rPr>
        <w:t xml:space="preserve">ako se ocijeni da postoji </w:t>
      </w:r>
      <w:r w:rsidR="00217C83" w:rsidRPr="00421558">
        <w:rPr>
          <w:rFonts w:ascii="Times New Roman" w:eastAsia="Times New Roman" w:hAnsi="Times New Roman" w:cs="Times New Roman"/>
          <w:sz w:val="24"/>
          <w:szCs w:val="24"/>
          <w:lang w:eastAsia="hr-HR"/>
        </w:rPr>
        <w:t xml:space="preserve">sumnja </w:t>
      </w:r>
      <w:r w:rsidRPr="00421558">
        <w:rPr>
          <w:rFonts w:ascii="Times New Roman" w:eastAsia="Times New Roman" w:hAnsi="Times New Roman" w:cs="Times New Roman"/>
          <w:sz w:val="24"/>
          <w:szCs w:val="24"/>
          <w:lang w:eastAsia="hr-HR"/>
        </w:rPr>
        <w:t xml:space="preserve">da stvarno stanje na </w:t>
      </w:r>
      <w:r w:rsidR="00FB5C9A" w:rsidRPr="00421558">
        <w:rPr>
          <w:rFonts w:ascii="Times New Roman" w:eastAsia="Times New Roman" w:hAnsi="Times New Roman" w:cs="Times New Roman"/>
          <w:sz w:val="24"/>
          <w:szCs w:val="24"/>
          <w:lang w:eastAsia="hr-HR"/>
        </w:rPr>
        <w:t xml:space="preserve">brodu </w:t>
      </w:r>
      <w:r w:rsidRPr="00421558">
        <w:rPr>
          <w:rFonts w:ascii="Times New Roman" w:eastAsia="Times New Roman" w:hAnsi="Times New Roman" w:cs="Times New Roman"/>
          <w:sz w:val="24"/>
          <w:szCs w:val="24"/>
          <w:lang w:eastAsia="hr-HR"/>
        </w:rPr>
        <w:t xml:space="preserve">ne odgovara izdanim ispravama i knjigama </w:t>
      </w:r>
      <w:r w:rsidR="005C7818" w:rsidRPr="00421558">
        <w:rPr>
          <w:rFonts w:ascii="Times New Roman" w:eastAsia="Times New Roman" w:hAnsi="Times New Roman" w:cs="Times New Roman"/>
          <w:sz w:val="24"/>
          <w:szCs w:val="24"/>
          <w:lang w:eastAsia="hr-HR"/>
        </w:rPr>
        <w:t>plovila</w:t>
      </w:r>
      <w:r w:rsidRPr="00421558">
        <w:rPr>
          <w:rFonts w:ascii="Times New Roman" w:eastAsia="Times New Roman" w:hAnsi="Times New Roman" w:cs="Times New Roman"/>
          <w:sz w:val="24"/>
          <w:szCs w:val="24"/>
          <w:lang w:eastAsia="hr-HR"/>
        </w:rPr>
        <w:t xml:space="preserve"> ili da se do isteka valjanosti isprava i knjiga </w:t>
      </w:r>
      <w:r w:rsidR="00FB5C9A"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ne predviđa </w:t>
      </w:r>
      <w:r w:rsidR="006D21C0" w:rsidRPr="00421558">
        <w:rPr>
          <w:rFonts w:ascii="Times New Roman" w:eastAsia="Times New Roman" w:hAnsi="Times New Roman" w:cs="Times New Roman"/>
          <w:sz w:val="24"/>
          <w:szCs w:val="24"/>
          <w:lang w:eastAsia="hr-HR"/>
        </w:rPr>
        <w:t xml:space="preserve">njegovo </w:t>
      </w:r>
      <w:r w:rsidRPr="00421558">
        <w:rPr>
          <w:rFonts w:ascii="Times New Roman" w:eastAsia="Times New Roman" w:hAnsi="Times New Roman" w:cs="Times New Roman"/>
          <w:sz w:val="24"/>
          <w:szCs w:val="24"/>
          <w:lang w:eastAsia="hr-HR"/>
        </w:rPr>
        <w:t>uplov</w:t>
      </w:r>
      <w:r w:rsidR="00B46B8F" w:rsidRPr="00421558">
        <w:rPr>
          <w:rFonts w:ascii="Times New Roman" w:eastAsia="Times New Roman" w:hAnsi="Times New Roman" w:cs="Times New Roman"/>
          <w:sz w:val="24"/>
          <w:szCs w:val="24"/>
          <w:lang w:eastAsia="hr-HR"/>
        </w:rPr>
        <w:t>ljavanje u domaću luku.</w:t>
      </w:r>
      <w:r w:rsidR="00335AC9" w:rsidRPr="00421558">
        <w:rPr>
          <w:rFonts w:ascii="Times New Roman" w:eastAsia="Times New Roman" w:hAnsi="Times New Roman" w:cs="Times New Roman"/>
          <w:sz w:val="24"/>
          <w:szCs w:val="24"/>
          <w:lang w:eastAsia="hr-HR"/>
        </w:rPr>
        <w:t xml:space="preserve"> </w:t>
      </w:r>
    </w:p>
    <w:p w14:paraId="1E80F62E"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5470F583" w14:textId="77777777" w:rsidR="00FB5C9A" w:rsidRPr="00421558" w:rsidRDefault="00894944" w:rsidP="00160F1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 xml:space="preserve">(8) Inspekcijski nadzor plutajućih postrojenja i radnih plovila obuhvaća i pregled njihovih radnih uređaja. </w:t>
      </w:r>
    </w:p>
    <w:p w14:paraId="0C878247" w14:textId="77777777" w:rsidR="00160F17" w:rsidRDefault="00160F17" w:rsidP="00160F17">
      <w:pPr>
        <w:spacing w:after="0" w:line="240" w:lineRule="auto"/>
        <w:jc w:val="both"/>
        <w:rPr>
          <w:rFonts w:ascii="Times New Roman" w:eastAsia="Times New Roman" w:hAnsi="Times New Roman" w:cs="Times New Roman"/>
          <w:sz w:val="24"/>
          <w:szCs w:val="24"/>
          <w:lang w:eastAsia="hr-HR"/>
        </w:rPr>
      </w:pPr>
    </w:p>
    <w:p w14:paraId="459D8F8C" w14:textId="77777777" w:rsidR="00FB5C9A" w:rsidRPr="00421558" w:rsidRDefault="00FB5C9A" w:rsidP="00160F1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(9) Odredbe ovoga članka primjenjuju se na sve objekte unutarnje plovidbe koji plove ili borave na unutarnjim vodama Republike Hrvatske.</w:t>
      </w:r>
    </w:p>
    <w:p w14:paraId="4898B8B6" w14:textId="77777777" w:rsidR="00160F17" w:rsidRDefault="00160F17" w:rsidP="00BC6F07">
      <w:pPr>
        <w:spacing w:after="0" w:line="240" w:lineRule="auto"/>
        <w:jc w:val="center"/>
        <w:rPr>
          <w:rFonts w:ascii="Times New Roman" w:eastAsia="Times New Roman" w:hAnsi="Times New Roman" w:cs="Times New Roman"/>
          <w:b/>
          <w:sz w:val="24"/>
          <w:szCs w:val="24"/>
          <w:lang w:eastAsia="hr-HR"/>
        </w:rPr>
      </w:pPr>
    </w:p>
    <w:p w14:paraId="25F30991" w14:textId="77777777" w:rsidR="008E3B24"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49</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p>
    <w:p w14:paraId="77C2C548"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0617518C"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Inspekcijskim nadzorom stranog </w:t>
      </w:r>
      <w:r w:rsidR="00246921"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a provjerava se može li </w:t>
      </w:r>
      <w:r w:rsidR="00246921"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pogledu konstrukcije, opreme, posade te vrste, količine i smještaja tereta, odnosno broja i smještaja putnika kao i sveukupnog opterećenja sigurno obaviti namjeravano putovanje u skladu s pravilima i standardima Tehničkih pravila.</w:t>
      </w:r>
    </w:p>
    <w:p w14:paraId="47A01B09"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643A046E"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se u obavljanju inspekcijskog nadzora utvrdi da stran</w:t>
      </w:r>
      <w:r w:rsidR="00246921" w:rsidRPr="00421558">
        <w:rPr>
          <w:rFonts w:ascii="Times New Roman" w:eastAsia="Times New Roman" w:hAnsi="Times New Roman" w:cs="Times New Roman"/>
          <w:sz w:val="24"/>
          <w:szCs w:val="24"/>
          <w:lang w:eastAsia="hr-HR"/>
        </w:rPr>
        <w:t>i brod</w:t>
      </w:r>
      <w:r w:rsidRPr="00421558">
        <w:rPr>
          <w:rFonts w:ascii="Times New Roman" w:eastAsia="Times New Roman" w:hAnsi="Times New Roman" w:cs="Times New Roman"/>
          <w:sz w:val="24"/>
          <w:szCs w:val="24"/>
          <w:lang w:eastAsia="hr-HR"/>
        </w:rPr>
        <w:t xml:space="preserve"> nema važeće isprave sukladno međunarodnim propisima ili da položaj teretne linije, odnosno nadvođa ne odgovara podacima iz tih isprava ili da</w:t>
      </w:r>
      <w:r w:rsidR="00246921" w:rsidRPr="00421558">
        <w:rPr>
          <w:rFonts w:ascii="Times New Roman" w:eastAsia="Times New Roman" w:hAnsi="Times New Roman" w:cs="Times New Roman"/>
          <w:sz w:val="24"/>
          <w:szCs w:val="24"/>
          <w:lang w:eastAsia="hr-HR"/>
        </w:rPr>
        <w:t xml:space="preserve"> brod</w:t>
      </w:r>
      <w:r w:rsidRPr="00421558">
        <w:rPr>
          <w:rFonts w:ascii="Times New Roman" w:eastAsia="Times New Roman" w:hAnsi="Times New Roman" w:cs="Times New Roman"/>
          <w:sz w:val="24"/>
          <w:szCs w:val="24"/>
          <w:lang w:eastAsia="hr-HR"/>
        </w:rPr>
        <w:t xml:space="preserve"> nije krcan u skladu s dobivenom teretnom linijom, odnosno nadvođem ili da teret nije pravilno raspoređen i osiguran za prijevoz, zabranit će se </w:t>
      </w:r>
      <w:r w:rsidR="00246921"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isplovljenje iz luke sve dok ne bude mog</w:t>
      </w:r>
      <w:r w:rsidR="00246921"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o nastaviti plovidbu bez opasnosti za ljudske živote na </w:t>
      </w:r>
      <w:r w:rsidR="00246921"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w:t>
      </w:r>
    </w:p>
    <w:p w14:paraId="20C8D9D6"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5459B378" w14:textId="77777777" w:rsidR="00D36DE8"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se u obavljanju inspekcijskog nadzora utvrdi da stran</w:t>
      </w:r>
      <w:r w:rsidR="00246921"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246921"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zbog nedostataka onečišćuje okoliš uljem, opasnim kemikalijama ili štetnim tvarima ili da su mu tankovi otpadnih voda puni ili uređaji neispravni, zabranit će se isplovljenje iz luke dok se ti nedostaci na njemu ne otklone.</w:t>
      </w:r>
      <w:r w:rsidR="00D36DE8" w:rsidRPr="00421558">
        <w:rPr>
          <w:rFonts w:ascii="Times New Roman" w:eastAsia="Times New Roman" w:hAnsi="Times New Roman" w:cs="Times New Roman"/>
          <w:sz w:val="24"/>
          <w:szCs w:val="24"/>
          <w:lang w:eastAsia="hr-HR"/>
        </w:rPr>
        <w:t xml:space="preserve"> </w:t>
      </w:r>
    </w:p>
    <w:p w14:paraId="1046DC70"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09836000" w14:textId="77777777" w:rsidR="00D36DE8" w:rsidRPr="00421558" w:rsidRDefault="00D36DE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EC07AD" w:rsidRPr="00421558">
        <w:rPr>
          <w:rFonts w:ascii="Times New Roman" w:eastAsia="Times New Roman" w:hAnsi="Times New Roman" w:cs="Times New Roman"/>
          <w:sz w:val="24"/>
          <w:szCs w:val="24"/>
          <w:lang w:eastAsia="hr-HR"/>
        </w:rPr>
        <w:t>4) Ako se u obavljanju inspekcijskog nadzora utvrdi da stran</w:t>
      </w:r>
      <w:r w:rsidR="0018430F" w:rsidRPr="00421558">
        <w:rPr>
          <w:rFonts w:ascii="Times New Roman" w:eastAsia="Times New Roman" w:hAnsi="Times New Roman" w:cs="Times New Roman"/>
          <w:sz w:val="24"/>
          <w:szCs w:val="24"/>
          <w:lang w:eastAsia="hr-HR"/>
        </w:rPr>
        <w:t>i brod</w:t>
      </w:r>
      <w:r w:rsidR="00EC07AD" w:rsidRPr="00421558">
        <w:rPr>
          <w:rFonts w:ascii="Times New Roman" w:eastAsia="Times New Roman" w:hAnsi="Times New Roman" w:cs="Times New Roman"/>
          <w:sz w:val="24"/>
          <w:szCs w:val="24"/>
          <w:lang w:eastAsia="hr-HR"/>
        </w:rPr>
        <w:t xml:space="preserve"> nema važeću ispravu kojom se dokazuje ispravnost brodskih uređaja za ukrcavanje i iskrcavanje tereta ili ako se utvrdi da stanje tih uređaja nije u skladu s podacima iz te isprave, zabranit će se ukrcavanje i iskrcavanje tereta uređajima </w:t>
      </w:r>
      <w:r w:rsidR="0018430F" w:rsidRPr="00421558">
        <w:rPr>
          <w:rFonts w:ascii="Times New Roman" w:eastAsia="Times New Roman" w:hAnsi="Times New Roman" w:cs="Times New Roman"/>
          <w:sz w:val="24"/>
          <w:szCs w:val="24"/>
          <w:lang w:eastAsia="hr-HR"/>
        </w:rPr>
        <w:t>brod</w:t>
      </w:r>
      <w:r w:rsidR="00EC07AD" w:rsidRPr="00421558">
        <w:rPr>
          <w:rFonts w:ascii="Times New Roman" w:eastAsia="Times New Roman" w:hAnsi="Times New Roman" w:cs="Times New Roman"/>
          <w:sz w:val="24"/>
          <w:szCs w:val="24"/>
          <w:lang w:eastAsia="hr-HR"/>
        </w:rPr>
        <w:t>a.</w:t>
      </w:r>
    </w:p>
    <w:p w14:paraId="10069308"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674341C4"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Ako se u obavljanju inspekcijskog nadzora utvrde nedostaci iz stavaka 2., 3. i 4. ovoga članka, o utvrđenom stanju i poduzetim mjerama izvijestit će se putem diplomatskih, odnosno konzularnih tijela nadležno tijelo države zastave </w:t>
      </w:r>
      <w:r w:rsidR="0018430F"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a.</w:t>
      </w:r>
    </w:p>
    <w:p w14:paraId="1A3EEE52" w14:textId="77777777" w:rsidR="00C82B10" w:rsidRDefault="00C82B10"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7B498BC3" w14:textId="77777777" w:rsidR="00FB5C9A" w:rsidRPr="00421558" w:rsidRDefault="00EC07A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Ako se iz opravdanih razloga posumnja da stanje stranog </w:t>
      </w:r>
      <w:r w:rsidR="0018430F"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bitno ne odgovara podacima navedenima u </w:t>
      </w:r>
      <w:r w:rsidR="0018430F" w:rsidRPr="00421558">
        <w:rPr>
          <w:rFonts w:ascii="Times New Roman" w:eastAsia="Times New Roman" w:hAnsi="Times New Roman" w:cs="Times New Roman"/>
          <w:sz w:val="24"/>
          <w:szCs w:val="24"/>
          <w:lang w:eastAsia="hr-HR"/>
        </w:rPr>
        <w:t xml:space="preserve">brodskim </w:t>
      </w:r>
      <w:r w:rsidRPr="00421558">
        <w:rPr>
          <w:rFonts w:ascii="Times New Roman" w:eastAsia="Times New Roman" w:hAnsi="Times New Roman" w:cs="Times New Roman"/>
          <w:sz w:val="24"/>
          <w:szCs w:val="24"/>
          <w:lang w:eastAsia="hr-HR"/>
        </w:rPr>
        <w:t xml:space="preserve">ispravama ili da je </w:t>
      </w:r>
      <w:r w:rsidR="0018430F" w:rsidRPr="00421558">
        <w:rPr>
          <w:rFonts w:ascii="Times New Roman" w:eastAsia="Times New Roman" w:hAnsi="Times New Roman" w:cs="Times New Roman"/>
          <w:sz w:val="24"/>
          <w:szCs w:val="24"/>
          <w:lang w:eastAsia="hr-HR"/>
        </w:rPr>
        <w:t xml:space="preserve">na </w:t>
      </w:r>
      <w:r w:rsidRPr="00421558">
        <w:rPr>
          <w:rFonts w:ascii="Times New Roman" w:eastAsia="Times New Roman" w:hAnsi="Times New Roman" w:cs="Times New Roman"/>
          <w:sz w:val="24"/>
          <w:szCs w:val="24"/>
          <w:lang w:eastAsia="hr-HR"/>
        </w:rPr>
        <w:t>strano</w:t>
      </w:r>
      <w:r w:rsidR="0018430F" w:rsidRPr="00421558">
        <w:rPr>
          <w:rFonts w:ascii="Times New Roman" w:eastAsia="Times New Roman" w:hAnsi="Times New Roman" w:cs="Times New Roman"/>
          <w:sz w:val="24"/>
          <w:szCs w:val="24"/>
          <w:lang w:eastAsia="hr-HR"/>
        </w:rPr>
        <w:t>m</w:t>
      </w:r>
      <w:r w:rsidRPr="00421558">
        <w:rPr>
          <w:rFonts w:ascii="Times New Roman" w:eastAsia="Times New Roman" w:hAnsi="Times New Roman" w:cs="Times New Roman"/>
          <w:sz w:val="24"/>
          <w:szCs w:val="24"/>
          <w:lang w:eastAsia="hr-HR"/>
        </w:rPr>
        <w:t xml:space="preserve"> </w:t>
      </w:r>
      <w:r w:rsidR="0018430F"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ukrca</w:t>
      </w:r>
      <w:r w:rsidR="0018430F" w:rsidRPr="00421558">
        <w:rPr>
          <w:rFonts w:ascii="Times New Roman" w:eastAsia="Times New Roman" w:hAnsi="Times New Roman" w:cs="Times New Roman"/>
          <w:sz w:val="24"/>
          <w:szCs w:val="24"/>
          <w:lang w:eastAsia="hr-HR"/>
        </w:rPr>
        <w:t>n v</w:t>
      </w:r>
      <w:r w:rsidRPr="00421558">
        <w:rPr>
          <w:rFonts w:ascii="Times New Roman" w:eastAsia="Times New Roman" w:hAnsi="Times New Roman" w:cs="Times New Roman"/>
          <w:sz w:val="24"/>
          <w:szCs w:val="24"/>
          <w:lang w:eastAsia="hr-HR"/>
        </w:rPr>
        <w:t xml:space="preserve">eći broj putnika od dopuštenog ili da nema minimalan broj stručno osposobljenih članova posade, i da je nesumnjivo kako </w:t>
      </w:r>
      <w:r w:rsidR="0018430F"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u takvu stanju, odnosno s tolikim brojem putnika ili takvim stanjem posade ne bi bilo sposobno nastaviti plovidbu bez opasnosti za ljudske živote na </w:t>
      </w:r>
      <w:r w:rsidR="0018430F"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zabranit će se isplovljenje iz luke sve dok ne bude moglo nastaviti plovidbu bez opasnosti za ljudske živote na njemu.</w:t>
      </w:r>
    </w:p>
    <w:p w14:paraId="4F83BF16" w14:textId="77777777" w:rsidR="00C82B10" w:rsidRDefault="00C82B10"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0C468397" w14:textId="77777777" w:rsidR="00FB5C9A" w:rsidRPr="00421558" w:rsidRDefault="00FB5C9A"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(7) Odredbe ovoga članka primjenjuju se i na druga strana plovila. </w:t>
      </w:r>
    </w:p>
    <w:p w14:paraId="0832EE1B" w14:textId="77777777" w:rsidR="00C82B10" w:rsidRDefault="00C82B10" w:rsidP="00BC6F07">
      <w:pPr>
        <w:spacing w:after="0" w:line="240" w:lineRule="auto"/>
        <w:jc w:val="center"/>
        <w:rPr>
          <w:rFonts w:ascii="Times New Roman" w:eastAsia="Times New Roman" w:hAnsi="Times New Roman" w:cs="Times New Roman"/>
          <w:b/>
          <w:sz w:val="24"/>
          <w:szCs w:val="24"/>
          <w:lang w:eastAsia="hr-HR"/>
        </w:rPr>
      </w:pPr>
    </w:p>
    <w:p w14:paraId="24E548C5"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0B256192"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341CD3C4"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50F4C2BF"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58DFEA3C" w14:textId="77777777" w:rsidR="00EC07AD"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25</w:t>
      </w:r>
      <w:r w:rsidR="00E42502" w:rsidRPr="00421558">
        <w:rPr>
          <w:rFonts w:ascii="Times New Roman" w:eastAsia="Times New Roman" w:hAnsi="Times New Roman" w:cs="Times New Roman"/>
          <w:b/>
          <w:sz w:val="24"/>
          <w:szCs w:val="24"/>
          <w:lang w:eastAsia="hr-HR"/>
        </w:rPr>
        <w:t>0</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2129D943"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5D80B488"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inspektor sigurnosti plovidbe utvrdi da domać</w:t>
      </w:r>
      <w:r w:rsidR="00B121E0"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B121E0"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boravi u raspremi bez odobrenja nadležne lučke kapetanije, naredit će vlasniku da u određenom roku ishodi odobrenje za boravak u raspremi.</w:t>
      </w:r>
    </w:p>
    <w:p w14:paraId="2D9AB367"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22E142C6" w14:textId="77777777" w:rsidR="00EC07AD"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inspektor sigurnosti plovidbe utvrdi da stran</w:t>
      </w:r>
      <w:r w:rsidR="00B121E0" w:rsidRPr="00421558">
        <w:rPr>
          <w:rFonts w:ascii="Times New Roman" w:eastAsia="Times New Roman" w:hAnsi="Times New Roman" w:cs="Times New Roman"/>
          <w:sz w:val="24"/>
          <w:szCs w:val="24"/>
          <w:lang w:eastAsia="hr-HR"/>
        </w:rPr>
        <w:t>i</w:t>
      </w:r>
      <w:r w:rsidRPr="00421558">
        <w:rPr>
          <w:rFonts w:ascii="Times New Roman" w:eastAsia="Times New Roman" w:hAnsi="Times New Roman" w:cs="Times New Roman"/>
          <w:sz w:val="24"/>
          <w:szCs w:val="24"/>
          <w:lang w:eastAsia="hr-HR"/>
        </w:rPr>
        <w:t xml:space="preserve"> </w:t>
      </w:r>
      <w:r w:rsidR="00B121E0"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boravi u raspremi bez odobrenja nadležne lučke kapetanije, naredit će zapovjedniku da u najkraćem roku ishodi odobrenje za boravak u raspremi.</w:t>
      </w:r>
    </w:p>
    <w:p w14:paraId="36CB5CEE" w14:textId="77777777" w:rsidR="00C82B10" w:rsidRPr="00421558" w:rsidRDefault="00C82B10" w:rsidP="00BC6F07">
      <w:pPr>
        <w:spacing w:after="0" w:line="240" w:lineRule="auto"/>
        <w:jc w:val="both"/>
        <w:rPr>
          <w:rFonts w:ascii="Times New Roman" w:eastAsia="Times New Roman" w:hAnsi="Times New Roman" w:cs="Times New Roman"/>
          <w:sz w:val="24"/>
          <w:szCs w:val="24"/>
          <w:lang w:eastAsia="hr-HR"/>
        </w:rPr>
      </w:pPr>
    </w:p>
    <w:p w14:paraId="32B8D660" w14:textId="77777777" w:rsidR="006806E2"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25</w:t>
      </w:r>
      <w:r w:rsidR="00E42502" w:rsidRPr="00421558">
        <w:rPr>
          <w:rFonts w:ascii="Times New Roman" w:eastAsia="Times New Roman" w:hAnsi="Times New Roman" w:cs="Times New Roman"/>
          <w:b/>
          <w:sz w:val="24"/>
          <w:szCs w:val="24"/>
          <w:lang w:eastAsia="hr-HR"/>
        </w:rPr>
        <w:t>1</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7804F863"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71B9F429" w14:textId="77777777" w:rsidR="00D36DE8"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Inspekcijski nadzor luka podrazumijeva nadzor nad provođenjem međunarodnog režima luka u skladu s međunarodnim obvezama Republike Hrvatske u pogledu operativnih i drugih obala, lukobrana, potrebnih dubina, uređaja, postrojenja i drugih objekata namijenjenih za sidrenje, zaštitu brodova, ukrcavanje i iskrcavanje putnika i stvari kao i opremljenosti uređajima namijenjenim za prihvat zauljenih voda, uljnih ostataka i otpada sa broda te ostataka i mješavi</w:t>
      </w:r>
      <w:r w:rsidR="00DF0EB3">
        <w:rPr>
          <w:rFonts w:ascii="Times New Roman" w:eastAsia="Times New Roman" w:hAnsi="Times New Roman" w:cs="Times New Roman"/>
          <w:sz w:val="24"/>
          <w:szCs w:val="24"/>
          <w:lang w:eastAsia="hr-HR"/>
        </w:rPr>
        <w:t xml:space="preserve">na koje sadrže ostatke štetnih </w:t>
      </w:r>
      <w:r w:rsidRPr="00421558">
        <w:rPr>
          <w:rFonts w:ascii="Times New Roman" w:eastAsia="Times New Roman" w:hAnsi="Times New Roman" w:cs="Times New Roman"/>
          <w:sz w:val="24"/>
          <w:szCs w:val="24"/>
          <w:lang w:eastAsia="hr-HR"/>
        </w:rPr>
        <w:t xml:space="preserve">tvari, fekalija, tvari koje uništavaju ozon i uređaja za prihvat opreme koja sadrži takve tvari kada je uklonjena sa brodova </w:t>
      </w:r>
      <w:r w:rsidRPr="00421558">
        <w:rPr>
          <w:rFonts w:ascii="Times New Roman" w:eastAsia="Times New Roman" w:hAnsi="Times New Roman" w:cs="Times New Roman"/>
          <w:bCs/>
          <w:iCs/>
          <w:sz w:val="24"/>
          <w:szCs w:val="24"/>
          <w:lang w:eastAsia="hr-HR"/>
        </w:rPr>
        <w:t>i drugih uvjeta za sigurnost plovidbe i zaštite od onečišćenja u lukama.</w:t>
      </w:r>
    </w:p>
    <w:p w14:paraId="05D8AF07"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64BF42D5" w14:textId="77777777" w:rsidR="00B724B9"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Ako se u obavljanju inspekcijskog nadzora iz članka </w:t>
      </w:r>
      <w:r w:rsidR="008C2E31" w:rsidRPr="00421558">
        <w:rPr>
          <w:rFonts w:ascii="Times New Roman" w:eastAsia="Times New Roman" w:hAnsi="Times New Roman" w:cs="Times New Roman"/>
          <w:sz w:val="24"/>
          <w:szCs w:val="24"/>
          <w:lang w:eastAsia="hr-HR"/>
        </w:rPr>
        <w:t>24</w:t>
      </w:r>
      <w:r w:rsidR="0052025B" w:rsidRPr="00421558">
        <w:rPr>
          <w:rFonts w:ascii="Times New Roman" w:eastAsia="Times New Roman" w:hAnsi="Times New Roman" w:cs="Times New Roman"/>
          <w:sz w:val="24"/>
          <w:szCs w:val="24"/>
          <w:lang w:eastAsia="hr-HR"/>
        </w:rPr>
        <w:t>7</w:t>
      </w:r>
      <w:r w:rsidR="008C2E31"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1</w:t>
      </w:r>
      <w:r w:rsidR="00C82B10">
        <w:rPr>
          <w:rFonts w:ascii="Times New Roman" w:eastAsia="Times New Roman" w:hAnsi="Times New Roman" w:cs="Times New Roman"/>
          <w:sz w:val="24"/>
          <w:szCs w:val="24"/>
          <w:lang w:eastAsia="hr-HR"/>
        </w:rPr>
        <w:t xml:space="preserve">. točke 3. ovoga </w:t>
      </w:r>
      <w:r w:rsidRPr="00421558">
        <w:rPr>
          <w:rFonts w:ascii="Times New Roman" w:eastAsia="Times New Roman" w:hAnsi="Times New Roman" w:cs="Times New Roman"/>
          <w:sz w:val="24"/>
          <w:szCs w:val="24"/>
          <w:lang w:eastAsia="hr-HR"/>
        </w:rPr>
        <w:t xml:space="preserve">Zakona utvrdi da je stanje luka, pristaništa, sidrišta, </w:t>
      </w:r>
      <w:r w:rsidR="00492BCC" w:rsidRPr="00421558">
        <w:rPr>
          <w:rFonts w:ascii="Times New Roman" w:eastAsia="Times New Roman" w:hAnsi="Times New Roman" w:cs="Times New Roman"/>
          <w:sz w:val="24"/>
          <w:szCs w:val="24"/>
          <w:lang w:eastAsia="hr-HR"/>
        </w:rPr>
        <w:t>privezišta</w:t>
      </w:r>
      <w:r w:rsidR="000B04FE" w:rsidRPr="00421558">
        <w:rPr>
          <w:rFonts w:ascii="Times New Roman" w:eastAsia="Times New Roman" w:hAnsi="Times New Roman" w:cs="Times New Roman"/>
          <w:sz w:val="24"/>
          <w:szCs w:val="24"/>
          <w:lang w:eastAsia="hr-HR"/>
        </w:rPr>
        <w:t>,</w:t>
      </w:r>
      <w:r w:rsidR="00492BCC"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zimovnika</w:t>
      </w:r>
      <w:r w:rsidR="00492BCC" w:rsidRPr="00421558">
        <w:rPr>
          <w:rFonts w:ascii="Times New Roman" w:eastAsia="Times New Roman" w:hAnsi="Times New Roman" w:cs="Times New Roman"/>
          <w:sz w:val="24"/>
          <w:szCs w:val="24"/>
          <w:lang w:eastAsia="hr-HR"/>
        </w:rPr>
        <w:t xml:space="preserve"> i skloništa</w:t>
      </w:r>
      <w:r w:rsidRPr="00421558">
        <w:rPr>
          <w:rFonts w:ascii="Times New Roman" w:eastAsia="Times New Roman" w:hAnsi="Times New Roman" w:cs="Times New Roman"/>
          <w:sz w:val="24"/>
          <w:szCs w:val="24"/>
          <w:lang w:eastAsia="hr-HR"/>
        </w:rPr>
        <w:t>, skelskih prijelaza</w:t>
      </w:r>
      <w:r w:rsidR="00492BCC" w:rsidRPr="00421558">
        <w:rPr>
          <w:rFonts w:ascii="Times New Roman" w:eastAsia="Times New Roman" w:hAnsi="Times New Roman" w:cs="Times New Roman"/>
          <w:sz w:val="24"/>
          <w:szCs w:val="24"/>
          <w:lang w:eastAsia="hr-HR"/>
        </w:rPr>
        <w:t xml:space="preserve"> i</w:t>
      </w:r>
      <w:r w:rsidR="00092EA7" w:rsidRPr="00421558">
        <w:rPr>
          <w:rFonts w:ascii="Times New Roman" w:eastAsia="Times New Roman" w:hAnsi="Times New Roman" w:cs="Times New Roman"/>
          <w:sz w:val="24"/>
          <w:szCs w:val="24"/>
          <w:lang w:eastAsia="hr-HR"/>
        </w:rPr>
        <w:t xml:space="preserve"> </w:t>
      </w:r>
      <w:r w:rsidR="0018430F" w:rsidRPr="00421558">
        <w:rPr>
          <w:rFonts w:ascii="Times New Roman" w:eastAsia="Times New Roman" w:hAnsi="Times New Roman" w:cs="Times New Roman"/>
          <w:sz w:val="24"/>
          <w:szCs w:val="24"/>
          <w:lang w:eastAsia="hr-HR"/>
        </w:rPr>
        <w:t>tovarišta</w:t>
      </w:r>
      <w:r w:rsidR="00092EA7"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takvo da predstavlja opasnost za sigurnost plovidbe, ljudi, stvari ili okoliša, naredit će se upravitelju luke i pristaništa, korisniku, odnosno drugoj odgovornoj osobi  da u određenom roku poduzme odgovarajuće mjere ili obavi potrebne radove radi otklanjanja utvrđenih nedostataka.</w:t>
      </w:r>
    </w:p>
    <w:p w14:paraId="1873D46D" w14:textId="77777777" w:rsidR="00C82B10" w:rsidRDefault="00C82B10" w:rsidP="00BC6F07">
      <w:pPr>
        <w:spacing w:after="0" w:line="240" w:lineRule="auto"/>
        <w:jc w:val="both"/>
        <w:rPr>
          <w:rFonts w:ascii="Times New Roman" w:hAnsi="Times New Roman" w:cs="Times New Roman"/>
          <w:sz w:val="24"/>
          <w:szCs w:val="24"/>
          <w:lang w:eastAsia="hr-HR"/>
        </w:rPr>
      </w:pPr>
    </w:p>
    <w:p w14:paraId="2EA9146B" w14:textId="77777777" w:rsidR="00D36DE8" w:rsidRPr="00421558" w:rsidRDefault="00EC07AD"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(3) Ako se u obavljanju inspekcijskog nadzora iz stavka 2. ovoga članka utvrdi da otklanjanje utvrđenih nedostataka nije u nadležnosti upravitelja luke i pristaništa, korisnika ili druge odgovorne osobe o tome će se obavijestiti Ministarstvo koje će u što skorijem roku poduzeti odgovarajuće mjere ili obaviti potrebne radove. </w:t>
      </w:r>
    </w:p>
    <w:p w14:paraId="278116E7" w14:textId="77777777" w:rsidR="00C82B10" w:rsidRDefault="00C82B10" w:rsidP="00BC6F07">
      <w:pPr>
        <w:spacing w:after="0" w:line="240" w:lineRule="auto"/>
        <w:jc w:val="both"/>
        <w:rPr>
          <w:rFonts w:ascii="Times New Roman" w:hAnsi="Times New Roman" w:cs="Times New Roman"/>
          <w:sz w:val="24"/>
          <w:szCs w:val="24"/>
          <w:lang w:eastAsia="hr-HR"/>
        </w:rPr>
      </w:pPr>
    </w:p>
    <w:p w14:paraId="1E586114" w14:textId="77777777" w:rsidR="00EC07AD" w:rsidRPr="00421558" w:rsidRDefault="00EC07AD"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Ako mjere i radovi iz stavka 2. ovoga članka ne budu izvršeni u određenom roku, inspektor sigurnosti plovidbe zabranit će pristajanje, sidrenje, uporabu obale, uporabu skelskog prijelaza, odnosno ograničiti ili zabraniti plovidbu u </w:t>
      </w:r>
      <w:r w:rsidR="00266963" w:rsidRPr="00421558">
        <w:rPr>
          <w:rFonts w:ascii="Times New Roman" w:hAnsi="Times New Roman" w:cs="Times New Roman"/>
          <w:sz w:val="24"/>
          <w:szCs w:val="24"/>
        </w:rPr>
        <w:t>lučkom akvatoriju</w:t>
      </w:r>
      <w:r w:rsidRPr="00421558">
        <w:rPr>
          <w:rFonts w:ascii="Times New Roman" w:hAnsi="Times New Roman" w:cs="Times New Roman"/>
          <w:sz w:val="24"/>
          <w:szCs w:val="24"/>
          <w:lang w:eastAsia="hr-HR"/>
        </w:rPr>
        <w:t>.</w:t>
      </w:r>
    </w:p>
    <w:p w14:paraId="3F9108D8" w14:textId="77777777" w:rsidR="00C82B10" w:rsidRDefault="00C82B10" w:rsidP="00BC6F07">
      <w:pPr>
        <w:spacing w:after="0" w:line="240" w:lineRule="auto"/>
        <w:jc w:val="both"/>
        <w:rPr>
          <w:rFonts w:ascii="Times New Roman" w:eastAsia="Times New Roman" w:hAnsi="Times New Roman" w:cs="Times New Roman"/>
          <w:sz w:val="24"/>
          <w:szCs w:val="24"/>
          <w:lang w:eastAsia="hr-HR"/>
        </w:rPr>
      </w:pPr>
    </w:p>
    <w:p w14:paraId="3A0D125F" w14:textId="77777777" w:rsidR="00EC07AD" w:rsidRPr="00421558" w:rsidRDefault="00EC07AD"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U slučaju iz stavka 4. ovoga članka inspektor sigurnosti plovidbe može:</w:t>
      </w:r>
    </w:p>
    <w:p w14:paraId="2286A06E" w14:textId="77777777" w:rsidR="00EC07AD" w:rsidRPr="00421558" w:rsidRDefault="00EC07AD"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63770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zabraniti pristajanje </w:t>
      </w:r>
      <w:r w:rsidR="0018430F" w:rsidRPr="00421558">
        <w:rPr>
          <w:rFonts w:ascii="Times New Roman" w:eastAsia="Times New Roman" w:hAnsi="Times New Roman" w:cs="Times New Roman"/>
          <w:sz w:val="24"/>
          <w:szCs w:val="24"/>
          <w:lang w:eastAsia="hr-HR"/>
        </w:rPr>
        <w:t>brodov</w:t>
      </w:r>
      <w:r w:rsidR="00B121E0" w:rsidRPr="00421558">
        <w:rPr>
          <w:rFonts w:ascii="Times New Roman" w:eastAsia="Times New Roman" w:hAnsi="Times New Roman" w:cs="Times New Roman"/>
          <w:sz w:val="24"/>
          <w:szCs w:val="24"/>
          <w:lang w:eastAsia="hr-HR"/>
        </w:rPr>
        <w:t xml:space="preserve">a </w:t>
      </w:r>
      <w:r w:rsidRPr="00421558">
        <w:rPr>
          <w:rFonts w:ascii="Times New Roman" w:eastAsia="Times New Roman" w:hAnsi="Times New Roman" w:cs="Times New Roman"/>
          <w:sz w:val="24"/>
          <w:szCs w:val="24"/>
          <w:lang w:eastAsia="hr-HR"/>
        </w:rPr>
        <w:t xml:space="preserve">određene veličine uz dio operativne ili druge obale za koji je utvrđen nedostatak dok ne bude omogućeno sigurno pristajanje takvih </w:t>
      </w:r>
      <w:r w:rsidR="0018430F" w:rsidRPr="00421558">
        <w:rPr>
          <w:rFonts w:ascii="Times New Roman" w:eastAsia="Times New Roman" w:hAnsi="Times New Roman" w:cs="Times New Roman"/>
          <w:sz w:val="24"/>
          <w:szCs w:val="24"/>
          <w:lang w:eastAsia="hr-HR"/>
        </w:rPr>
        <w:t>brodova</w:t>
      </w:r>
    </w:p>
    <w:p w14:paraId="21C54E3D" w14:textId="77777777" w:rsidR="00EC07AD" w:rsidRPr="00421558" w:rsidRDefault="00EC07AD"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63770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zabraniti uporabu operativne ili druge obale ili njenog dijela kao i sidrišta koje neposredno ugrožava sigurnost </w:t>
      </w:r>
      <w:r w:rsidR="0018430F"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osoba i stvari prigodom ukrcavanja, iskrcavanja ili prekrcavanja ili ako prijeti opasnost da se zbog neispravnog uređaja onečisti okoliš</w:t>
      </w:r>
    </w:p>
    <w:p w14:paraId="29574F6E" w14:textId="77777777" w:rsidR="00EC07AD" w:rsidRPr="00421558" w:rsidRDefault="00EC07AD"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63770F"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zabraniti promet u luci, pristaništu, </w:t>
      </w:r>
      <w:r w:rsidR="00492BCC" w:rsidRPr="00421558">
        <w:rPr>
          <w:rFonts w:ascii="Times New Roman" w:eastAsia="Times New Roman" w:hAnsi="Times New Roman" w:cs="Times New Roman"/>
          <w:sz w:val="24"/>
          <w:szCs w:val="24"/>
          <w:lang w:eastAsia="hr-HR"/>
        </w:rPr>
        <w:t xml:space="preserve">tovarištu, </w:t>
      </w:r>
      <w:r w:rsidRPr="00421558">
        <w:rPr>
          <w:rFonts w:ascii="Times New Roman" w:eastAsia="Times New Roman" w:hAnsi="Times New Roman" w:cs="Times New Roman"/>
          <w:sz w:val="24"/>
          <w:szCs w:val="24"/>
          <w:lang w:eastAsia="hr-HR"/>
        </w:rPr>
        <w:t>zimovniku</w:t>
      </w:r>
      <w:r w:rsidR="00FB5C9A" w:rsidRPr="00421558">
        <w:rPr>
          <w:rFonts w:ascii="Times New Roman" w:eastAsia="Times New Roman" w:hAnsi="Times New Roman" w:cs="Times New Roman"/>
          <w:sz w:val="24"/>
          <w:szCs w:val="24"/>
          <w:lang w:eastAsia="hr-HR"/>
        </w:rPr>
        <w:t xml:space="preserve"> ili skloništu</w:t>
      </w:r>
      <w:r w:rsidRPr="00421558">
        <w:rPr>
          <w:rFonts w:ascii="Times New Roman" w:eastAsia="Times New Roman" w:hAnsi="Times New Roman" w:cs="Times New Roman"/>
          <w:sz w:val="24"/>
          <w:szCs w:val="24"/>
          <w:lang w:eastAsia="hr-HR"/>
        </w:rPr>
        <w:t>, sidrištu</w:t>
      </w:r>
      <w:r w:rsidR="00FB5C9A" w:rsidRPr="00421558">
        <w:rPr>
          <w:rFonts w:ascii="Times New Roman" w:eastAsia="Times New Roman" w:hAnsi="Times New Roman" w:cs="Times New Roman"/>
          <w:sz w:val="24"/>
          <w:szCs w:val="24"/>
          <w:lang w:eastAsia="hr-HR"/>
        </w:rPr>
        <w:t>, privezištu</w:t>
      </w:r>
      <w:r w:rsidRPr="00421558">
        <w:rPr>
          <w:rFonts w:ascii="Times New Roman" w:eastAsia="Times New Roman" w:hAnsi="Times New Roman" w:cs="Times New Roman"/>
          <w:sz w:val="24"/>
          <w:szCs w:val="24"/>
          <w:lang w:eastAsia="hr-HR"/>
        </w:rPr>
        <w:t xml:space="preserve"> i skelskom prijelazu sve dok je sigurnost plovidbe neposredno ugrožena zbog neodržavanja lučke infrastrukture u ispravnom stanju ili potrebnih dubina u akvatoriju.</w:t>
      </w:r>
    </w:p>
    <w:p w14:paraId="158EFD90" w14:textId="77777777" w:rsidR="00C82B10" w:rsidRDefault="00C82B10" w:rsidP="00BC6F07">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lang w:eastAsia="hr-HR"/>
        </w:rPr>
      </w:pPr>
    </w:p>
    <w:p w14:paraId="29A2458C" w14:textId="77777777" w:rsidR="00650435" w:rsidRPr="00421558" w:rsidRDefault="00EC07AD" w:rsidP="00BC6F07">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Ako nedostaci iz stavka 1. ovoga članka neposredno ugrožavaju ljudske živote, sigurnost</w:t>
      </w:r>
    </w:p>
    <w:p w14:paraId="5152C33B" w14:textId="77777777" w:rsidR="00EC07AD" w:rsidRPr="00421558" w:rsidRDefault="00EC07AD" w:rsidP="00BC6F07">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plovidbe i zaštitu okoliša, inspektor može odmah poduzeti mjere iz stavka 5. ovoga članka.</w:t>
      </w:r>
    </w:p>
    <w:p w14:paraId="6F189130" w14:textId="77777777" w:rsidR="00C82B10" w:rsidRDefault="00C82B10"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C86C7B7" w14:textId="77777777" w:rsidR="00EC07AD" w:rsidRPr="00421558" w:rsidRDefault="00EC07AD" w:rsidP="00D339CA">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(7) Obavljanje inspekcijskog nadzora iz članka </w:t>
      </w:r>
      <w:r w:rsidR="008C2E31" w:rsidRPr="00421558">
        <w:rPr>
          <w:rFonts w:ascii="Times New Roman" w:eastAsia="Times New Roman" w:hAnsi="Times New Roman" w:cs="Times New Roman"/>
          <w:sz w:val="24"/>
          <w:szCs w:val="24"/>
          <w:lang w:eastAsia="hr-HR"/>
        </w:rPr>
        <w:t>24</w:t>
      </w:r>
      <w:r w:rsidR="0052025B" w:rsidRPr="00421558">
        <w:rPr>
          <w:rFonts w:ascii="Times New Roman" w:eastAsia="Times New Roman" w:hAnsi="Times New Roman" w:cs="Times New Roman"/>
          <w:sz w:val="24"/>
          <w:szCs w:val="24"/>
          <w:lang w:eastAsia="hr-HR"/>
        </w:rPr>
        <w:t>7</w:t>
      </w:r>
      <w:r w:rsidR="008C2E31"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stavka 1. točke 3. </w:t>
      </w:r>
      <w:r w:rsidR="00C82B10">
        <w:rPr>
          <w:rFonts w:ascii="Times New Roman" w:eastAsia="Times New Roman" w:hAnsi="Times New Roman" w:cs="Times New Roman"/>
          <w:sz w:val="24"/>
          <w:szCs w:val="24"/>
          <w:lang w:eastAsia="hr-HR"/>
        </w:rPr>
        <w:t xml:space="preserve">ovoga Zakona </w:t>
      </w:r>
      <w:r w:rsidRPr="00421558">
        <w:rPr>
          <w:rFonts w:ascii="Times New Roman" w:eastAsia="Times New Roman" w:hAnsi="Times New Roman" w:cs="Times New Roman"/>
          <w:sz w:val="24"/>
          <w:szCs w:val="24"/>
          <w:lang w:eastAsia="hr-HR"/>
        </w:rPr>
        <w:t>obuhvaća i nadzor nad korištenjem luka i pristaništa u pogledu njihove namjene te nadzor nad provođenjem reda u lukama</w:t>
      </w:r>
      <w:r w:rsidR="00FB5C9A" w:rsidRPr="00421558">
        <w:rPr>
          <w:rFonts w:ascii="Times New Roman" w:eastAsia="Times New Roman" w:hAnsi="Times New Roman" w:cs="Times New Roman"/>
          <w:sz w:val="24"/>
          <w:szCs w:val="24"/>
          <w:lang w:eastAsia="hr-HR"/>
        </w:rPr>
        <w:t>,</w:t>
      </w:r>
      <w:r w:rsidR="00D339CA">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pristaništima</w:t>
      </w:r>
      <w:r w:rsidR="00FB5C9A" w:rsidRPr="00421558">
        <w:rPr>
          <w:rFonts w:ascii="Times New Roman" w:eastAsia="Times New Roman" w:hAnsi="Times New Roman" w:cs="Times New Roman"/>
          <w:sz w:val="24"/>
          <w:szCs w:val="24"/>
          <w:lang w:eastAsia="hr-HR"/>
        </w:rPr>
        <w:t>, tovarištima, zimovnicima i skloništima, sidrištima, privezištima i</w:t>
      </w:r>
      <w:r w:rsidR="00D339CA">
        <w:rPr>
          <w:rFonts w:ascii="Times New Roman" w:eastAsia="Times New Roman" w:hAnsi="Times New Roman" w:cs="Times New Roman"/>
          <w:sz w:val="24"/>
          <w:szCs w:val="24"/>
          <w:lang w:eastAsia="hr-HR"/>
        </w:rPr>
        <w:t xml:space="preserve"> </w:t>
      </w:r>
      <w:r w:rsidR="00FB5C9A" w:rsidRPr="00421558">
        <w:rPr>
          <w:rFonts w:ascii="Times New Roman" w:eastAsia="Times New Roman" w:hAnsi="Times New Roman" w:cs="Times New Roman"/>
          <w:sz w:val="24"/>
          <w:szCs w:val="24"/>
          <w:lang w:eastAsia="hr-HR"/>
        </w:rPr>
        <w:t>skelskim prijelazima</w:t>
      </w:r>
      <w:r w:rsidRPr="00421558">
        <w:rPr>
          <w:rFonts w:ascii="Times New Roman" w:eastAsia="Times New Roman" w:hAnsi="Times New Roman" w:cs="Times New Roman"/>
          <w:sz w:val="24"/>
          <w:szCs w:val="24"/>
          <w:lang w:eastAsia="hr-HR"/>
        </w:rPr>
        <w:t>.</w:t>
      </w:r>
    </w:p>
    <w:p w14:paraId="79A872E5" w14:textId="77777777" w:rsidR="00C82B10" w:rsidRDefault="00C82B10" w:rsidP="00BC6F07">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lang w:eastAsia="hr-HR"/>
        </w:rPr>
      </w:pPr>
    </w:p>
    <w:p w14:paraId="4E4CBCF7" w14:textId="77777777" w:rsidR="006806E2" w:rsidRDefault="00EC07AD" w:rsidP="00D339CA">
      <w:pPr>
        <w:widowControl w:val="0"/>
        <w:tabs>
          <w:tab w:val="left" w:pos="2153"/>
        </w:tabs>
        <w:adjustRightInd w:val="0"/>
        <w:spacing w:after="0" w:line="240" w:lineRule="auto"/>
        <w:ind w:firstLine="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14705C" w:rsidRPr="00421558">
        <w:rPr>
          <w:rFonts w:ascii="Times New Roman" w:eastAsia="Times New Roman" w:hAnsi="Times New Roman" w:cs="Times New Roman"/>
          <w:sz w:val="24"/>
          <w:szCs w:val="24"/>
          <w:lang w:eastAsia="hr-HR"/>
        </w:rPr>
        <w:t>8</w:t>
      </w:r>
      <w:r w:rsidRPr="00421558">
        <w:rPr>
          <w:rFonts w:ascii="Times New Roman" w:eastAsia="Times New Roman" w:hAnsi="Times New Roman" w:cs="Times New Roman"/>
          <w:sz w:val="24"/>
          <w:szCs w:val="24"/>
          <w:lang w:eastAsia="hr-HR"/>
        </w:rPr>
        <w:t>) Odredbe ovoga članka Zakona na odg</w:t>
      </w:r>
      <w:r w:rsidR="00DF0EB3">
        <w:rPr>
          <w:rFonts w:ascii="Times New Roman" w:eastAsia="Times New Roman" w:hAnsi="Times New Roman" w:cs="Times New Roman"/>
          <w:sz w:val="24"/>
          <w:szCs w:val="24"/>
          <w:lang w:eastAsia="hr-HR"/>
        </w:rPr>
        <w:t xml:space="preserve">ovarajući se način primjenjuju </w:t>
      </w:r>
      <w:r w:rsidRPr="00421558">
        <w:rPr>
          <w:rFonts w:ascii="Times New Roman" w:eastAsia="Times New Roman" w:hAnsi="Times New Roman" w:cs="Times New Roman"/>
          <w:sz w:val="24"/>
          <w:szCs w:val="24"/>
          <w:lang w:eastAsia="hr-HR"/>
        </w:rPr>
        <w:t xml:space="preserve">na </w:t>
      </w:r>
      <w:r w:rsidR="00FB5C9A" w:rsidRPr="00421558">
        <w:rPr>
          <w:rFonts w:ascii="Times New Roman" w:eastAsia="Times New Roman" w:hAnsi="Times New Roman" w:cs="Times New Roman"/>
          <w:sz w:val="24"/>
          <w:szCs w:val="24"/>
          <w:lang w:eastAsia="hr-HR"/>
        </w:rPr>
        <w:t>sve vrste</w:t>
      </w:r>
      <w:r w:rsidR="00453D58"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luk</w:t>
      </w:r>
      <w:r w:rsidR="00FB5C9A"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i pristaništa</w:t>
      </w:r>
      <w:r w:rsidR="00FB5C9A" w:rsidRPr="00421558">
        <w:rPr>
          <w:rFonts w:ascii="Times New Roman" w:eastAsia="Times New Roman" w:hAnsi="Times New Roman" w:cs="Times New Roman"/>
          <w:sz w:val="24"/>
          <w:szCs w:val="24"/>
          <w:lang w:eastAsia="hr-HR"/>
        </w:rPr>
        <w:t>.</w:t>
      </w:r>
    </w:p>
    <w:p w14:paraId="70FA40A5" w14:textId="77777777" w:rsidR="00D339CA" w:rsidRPr="00D339CA" w:rsidRDefault="00D339CA" w:rsidP="00D339CA">
      <w:pPr>
        <w:widowControl w:val="0"/>
        <w:tabs>
          <w:tab w:val="left" w:pos="2153"/>
        </w:tabs>
        <w:adjustRightInd w:val="0"/>
        <w:spacing w:after="0" w:line="240" w:lineRule="auto"/>
        <w:ind w:firstLine="2"/>
        <w:jc w:val="both"/>
        <w:rPr>
          <w:rFonts w:ascii="Times New Roman" w:eastAsia="Times New Roman" w:hAnsi="Times New Roman" w:cs="Times New Roman"/>
          <w:sz w:val="24"/>
          <w:szCs w:val="24"/>
          <w:lang w:eastAsia="hr-HR"/>
        </w:rPr>
      </w:pPr>
    </w:p>
    <w:p w14:paraId="4B8EEFE1" w14:textId="77777777" w:rsidR="00EC07AD"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25</w:t>
      </w:r>
      <w:r w:rsidR="00E42502" w:rsidRPr="00421558">
        <w:rPr>
          <w:rFonts w:ascii="Times New Roman" w:eastAsia="Times New Roman" w:hAnsi="Times New Roman" w:cs="Times New Roman"/>
          <w:b/>
          <w:sz w:val="24"/>
          <w:szCs w:val="24"/>
          <w:lang w:eastAsia="hr-HR"/>
        </w:rPr>
        <w:t>2</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459560FB" w14:textId="77777777" w:rsidR="00D339CA" w:rsidRDefault="00D339CA" w:rsidP="00BC6F07">
      <w:pPr>
        <w:spacing w:after="0" w:line="240" w:lineRule="auto"/>
        <w:jc w:val="both"/>
        <w:rPr>
          <w:rFonts w:ascii="Times New Roman" w:eastAsia="Times New Roman" w:hAnsi="Times New Roman" w:cs="Times New Roman"/>
          <w:sz w:val="24"/>
          <w:szCs w:val="24"/>
          <w:lang w:eastAsia="hr-HR"/>
        </w:rPr>
      </w:pPr>
    </w:p>
    <w:p w14:paraId="0EB659A6"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Ako se u obavljanju inspekcijskog nadzora iz članka </w:t>
      </w:r>
      <w:r w:rsidR="008C2E31" w:rsidRPr="00421558">
        <w:rPr>
          <w:rFonts w:ascii="Times New Roman" w:eastAsia="Times New Roman" w:hAnsi="Times New Roman" w:cs="Times New Roman"/>
          <w:sz w:val="24"/>
          <w:szCs w:val="24"/>
          <w:lang w:eastAsia="hr-HR"/>
        </w:rPr>
        <w:t>24</w:t>
      </w:r>
      <w:r w:rsidR="0052025B" w:rsidRPr="00421558">
        <w:rPr>
          <w:rFonts w:ascii="Times New Roman" w:eastAsia="Times New Roman" w:hAnsi="Times New Roman" w:cs="Times New Roman"/>
          <w:sz w:val="24"/>
          <w:szCs w:val="24"/>
          <w:lang w:eastAsia="hr-HR"/>
        </w:rPr>
        <w:t>7</w:t>
      </w:r>
      <w:r w:rsidR="008C2E31"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1. točke 4. ovoga Zakona utvrdi da je stanje </w:t>
      </w:r>
      <w:r w:rsidR="00B121E0" w:rsidRPr="00421558">
        <w:rPr>
          <w:rFonts w:ascii="Times New Roman" w:eastAsia="Times New Roman" w:hAnsi="Times New Roman" w:cs="Times New Roman"/>
          <w:sz w:val="24"/>
          <w:szCs w:val="24"/>
          <w:lang w:eastAsia="hr-HR"/>
        </w:rPr>
        <w:t>plovn</w:t>
      </w:r>
      <w:r w:rsidRPr="00421558">
        <w:rPr>
          <w:rFonts w:ascii="Times New Roman" w:eastAsia="Times New Roman" w:hAnsi="Times New Roman" w:cs="Times New Roman"/>
          <w:sz w:val="24"/>
          <w:szCs w:val="24"/>
          <w:lang w:eastAsia="hr-HR"/>
        </w:rPr>
        <w:t>og puta</w:t>
      </w:r>
      <w:r w:rsidR="00354282" w:rsidRPr="00421558">
        <w:rPr>
          <w:rFonts w:ascii="Times New Roman" w:eastAsia="Times New Roman" w:hAnsi="Times New Roman" w:cs="Times New Roman"/>
          <w:sz w:val="24"/>
          <w:szCs w:val="24"/>
          <w:lang w:eastAsia="hr-HR"/>
        </w:rPr>
        <w:t>,</w:t>
      </w:r>
      <w:r w:rsidR="003335E3" w:rsidRPr="00421558">
        <w:rPr>
          <w:rFonts w:ascii="Times New Roman" w:eastAsia="Times New Roman" w:hAnsi="Times New Roman" w:cs="Times New Roman"/>
          <w:sz w:val="24"/>
          <w:szCs w:val="24"/>
          <w:lang w:eastAsia="hr-HR"/>
        </w:rPr>
        <w:t xml:space="preserve"> građevina i opreme iz članka 142. ovoga Zakona</w:t>
      </w:r>
      <w:r w:rsidRPr="00421558">
        <w:rPr>
          <w:rFonts w:ascii="Times New Roman" w:eastAsia="Times New Roman" w:hAnsi="Times New Roman" w:cs="Times New Roman"/>
          <w:sz w:val="24"/>
          <w:szCs w:val="24"/>
          <w:lang w:eastAsia="hr-HR"/>
        </w:rPr>
        <w:t xml:space="preserve"> takvo da ugrožava sigurnost plovidbe, obavijestit će se Ministarstvo o potrebi obavljanja radova održavanja </w:t>
      </w:r>
      <w:r w:rsidR="00B121E0" w:rsidRPr="00421558">
        <w:rPr>
          <w:rFonts w:ascii="Times New Roman" w:eastAsia="Times New Roman" w:hAnsi="Times New Roman" w:cs="Times New Roman"/>
          <w:sz w:val="24"/>
          <w:szCs w:val="24"/>
          <w:lang w:eastAsia="hr-HR"/>
        </w:rPr>
        <w:t>plov</w:t>
      </w:r>
      <w:r w:rsidRPr="00421558">
        <w:rPr>
          <w:rFonts w:ascii="Times New Roman" w:eastAsia="Times New Roman" w:hAnsi="Times New Roman" w:cs="Times New Roman"/>
          <w:sz w:val="24"/>
          <w:szCs w:val="24"/>
          <w:lang w:eastAsia="hr-HR"/>
        </w:rPr>
        <w:t xml:space="preserve">nog puta (redovnih ili interventnih), odnosno da </w:t>
      </w:r>
      <w:r w:rsidR="00B121E0" w:rsidRPr="00421558">
        <w:rPr>
          <w:rFonts w:ascii="Times New Roman" w:eastAsia="Times New Roman" w:hAnsi="Times New Roman" w:cs="Times New Roman"/>
          <w:sz w:val="24"/>
          <w:szCs w:val="24"/>
          <w:lang w:eastAsia="hr-HR"/>
        </w:rPr>
        <w:t>plovni</w:t>
      </w:r>
      <w:r w:rsidRPr="00421558">
        <w:rPr>
          <w:rFonts w:ascii="Times New Roman" w:eastAsia="Times New Roman" w:hAnsi="Times New Roman" w:cs="Times New Roman"/>
          <w:sz w:val="24"/>
          <w:szCs w:val="24"/>
          <w:lang w:eastAsia="hr-HR"/>
        </w:rPr>
        <w:t xml:space="preserve"> put i objekte sigurnosti plovidbe dovede u stanje za sigurnu plovidbu.   </w:t>
      </w:r>
    </w:p>
    <w:p w14:paraId="0499EE54" w14:textId="77777777" w:rsidR="00D339CA" w:rsidRDefault="00D339CA" w:rsidP="00BC6F07">
      <w:pPr>
        <w:widowControl w:val="0"/>
        <w:adjustRightInd w:val="0"/>
        <w:spacing w:after="0" w:line="240" w:lineRule="auto"/>
        <w:jc w:val="both"/>
        <w:rPr>
          <w:rFonts w:ascii="Times New Roman" w:eastAsia="Times New Roman" w:hAnsi="Times New Roman" w:cs="Times New Roman"/>
          <w:bCs/>
          <w:iCs/>
          <w:sz w:val="24"/>
          <w:szCs w:val="24"/>
        </w:rPr>
      </w:pPr>
    </w:p>
    <w:p w14:paraId="2058C8C3" w14:textId="77777777" w:rsidR="00EC07AD" w:rsidRPr="00421558" w:rsidRDefault="00EC07AD" w:rsidP="00BC6F07">
      <w:pPr>
        <w:widowControl w:val="0"/>
        <w:adjustRightInd w:val="0"/>
        <w:spacing w:after="0" w:line="240" w:lineRule="auto"/>
        <w:jc w:val="both"/>
        <w:rPr>
          <w:rFonts w:ascii="Times New Roman" w:eastAsia="Times New Roman" w:hAnsi="Times New Roman" w:cs="Times New Roman"/>
          <w:sz w:val="24"/>
          <w:szCs w:val="24"/>
        </w:rPr>
      </w:pPr>
      <w:r w:rsidRPr="00421558">
        <w:rPr>
          <w:rFonts w:ascii="Times New Roman" w:eastAsia="Times New Roman" w:hAnsi="Times New Roman" w:cs="Times New Roman"/>
          <w:bCs/>
          <w:iCs/>
          <w:sz w:val="24"/>
          <w:szCs w:val="24"/>
        </w:rPr>
        <w:t xml:space="preserve">(2) Ako se u obavljanju inspekcijskog nadzora iz stavka 1. ovoga članka utvrde i drugi nedostaci na </w:t>
      </w:r>
      <w:r w:rsidR="00B121E0" w:rsidRPr="00421558">
        <w:rPr>
          <w:rFonts w:ascii="Times New Roman" w:eastAsia="Times New Roman" w:hAnsi="Times New Roman" w:cs="Times New Roman"/>
          <w:bCs/>
          <w:iCs/>
          <w:sz w:val="24"/>
          <w:szCs w:val="24"/>
        </w:rPr>
        <w:t>plov</w:t>
      </w:r>
      <w:r w:rsidRPr="00421558">
        <w:rPr>
          <w:rFonts w:ascii="Times New Roman" w:eastAsia="Times New Roman" w:hAnsi="Times New Roman" w:cs="Times New Roman"/>
          <w:bCs/>
          <w:iCs/>
          <w:sz w:val="24"/>
          <w:szCs w:val="24"/>
        </w:rPr>
        <w:t>nom putu koji mogu ugroziti sigurnost plovidbe, nalazi o tome s primjedbama i prijedlogom mjera dostavit će se Ministarstvu radi poduzimanja odgovarajućih mjera.</w:t>
      </w:r>
    </w:p>
    <w:p w14:paraId="091A95D1" w14:textId="77777777" w:rsidR="00852DF8" w:rsidRDefault="00852DF8" w:rsidP="00BC6F07">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rPr>
      </w:pPr>
    </w:p>
    <w:p w14:paraId="5BF23682" w14:textId="77777777" w:rsidR="00EC07AD" w:rsidRPr="00421558" w:rsidRDefault="00EC07AD" w:rsidP="00D339CA">
      <w:pPr>
        <w:widowControl w:val="0"/>
        <w:tabs>
          <w:tab w:val="left" w:pos="2153"/>
        </w:tabs>
        <w:adjustRightInd w:val="0"/>
        <w:spacing w:after="0" w:line="240" w:lineRule="auto"/>
        <w:ind w:firstLine="2"/>
        <w:jc w:val="both"/>
        <w:rPr>
          <w:rFonts w:ascii="Times New Roman" w:eastAsia="Times New Roman" w:hAnsi="Times New Roman" w:cs="Times New Roman"/>
          <w:sz w:val="24"/>
          <w:szCs w:val="24"/>
        </w:rPr>
      </w:pPr>
      <w:r w:rsidRPr="00421558">
        <w:rPr>
          <w:rFonts w:ascii="Times New Roman" w:eastAsia="Times New Roman" w:hAnsi="Times New Roman" w:cs="Times New Roman"/>
          <w:sz w:val="24"/>
          <w:szCs w:val="24"/>
        </w:rPr>
        <w:t>(3) U slučajevima iz stav</w:t>
      </w:r>
      <w:r w:rsidR="00D339CA">
        <w:rPr>
          <w:rFonts w:ascii="Times New Roman" w:eastAsia="Times New Roman" w:hAnsi="Times New Roman" w:cs="Times New Roman"/>
          <w:sz w:val="24"/>
          <w:szCs w:val="24"/>
        </w:rPr>
        <w:t>a</w:t>
      </w:r>
      <w:r w:rsidRPr="00421558">
        <w:rPr>
          <w:rFonts w:ascii="Times New Roman" w:eastAsia="Times New Roman" w:hAnsi="Times New Roman" w:cs="Times New Roman"/>
          <w:sz w:val="24"/>
          <w:szCs w:val="24"/>
        </w:rPr>
        <w:t>ka 1. i 2. ovoga članka</w:t>
      </w:r>
      <w:r w:rsidR="00FB5C9A" w:rsidRPr="00421558">
        <w:rPr>
          <w:rFonts w:ascii="Times New Roman" w:eastAsia="Times New Roman" w:hAnsi="Times New Roman" w:cs="Times New Roman"/>
          <w:sz w:val="24"/>
          <w:szCs w:val="24"/>
        </w:rPr>
        <w:t>, kada je stanje plovnog puta</w:t>
      </w:r>
      <w:r w:rsidR="008663F6" w:rsidRPr="00421558">
        <w:rPr>
          <w:rFonts w:ascii="Times New Roman" w:eastAsia="Times New Roman" w:hAnsi="Times New Roman" w:cs="Times New Roman"/>
          <w:sz w:val="24"/>
          <w:szCs w:val="24"/>
        </w:rPr>
        <w:t>, građevina</w:t>
      </w:r>
      <w:r w:rsidR="00FB5C9A" w:rsidRPr="00421558">
        <w:rPr>
          <w:rFonts w:ascii="Times New Roman" w:eastAsia="Times New Roman" w:hAnsi="Times New Roman" w:cs="Times New Roman"/>
          <w:sz w:val="24"/>
          <w:szCs w:val="24"/>
        </w:rPr>
        <w:t xml:space="preserve"> i </w:t>
      </w:r>
      <w:r w:rsidR="008663F6" w:rsidRPr="00421558">
        <w:rPr>
          <w:rFonts w:ascii="Times New Roman" w:eastAsia="Times New Roman" w:hAnsi="Times New Roman" w:cs="Times New Roman"/>
          <w:sz w:val="24"/>
          <w:szCs w:val="24"/>
        </w:rPr>
        <w:t>opreme</w:t>
      </w:r>
      <w:r w:rsidR="00D339CA">
        <w:rPr>
          <w:rFonts w:ascii="Times New Roman" w:eastAsia="Times New Roman" w:hAnsi="Times New Roman" w:cs="Times New Roman"/>
          <w:sz w:val="24"/>
          <w:szCs w:val="24"/>
        </w:rPr>
        <w:t xml:space="preserve"> </w:t>
      </w:r>
      <w:r w:rsidR="008663F6" w:rsidRPr="00421558">
        <w:rPr>
          <w:rFonts w:ascii="Times New Roman" w:eastAsia="Times New Roman" w:hAnsi="Times New Roman" w:cs="Times New Roman"/>
          <w:sz w:val="24"/>
          <w:szCs w:val="24"/>
        </w:rPr>
        <w:t>iz članka 142. ovoga Zakona</w:t>
      </w:r>
      <w:r w:rsidR="00DB397A" w:rsidRPr="00421558">
        <w:rPr>
          <w:rFonts w:ascii="Times New Roman" w:eastAsia="Times New Roman" w:hAnsi="Times New Roman" w:cs="Times New Roman"/>
          <w:sz w:val="24"/>
          <w:szCs w:val="24"/>
        </w:rPr>
        <w:t xml:space="preserve"> tako da ozbiljno i neposredno ugrožava sigurnost plovidbe,</w:t>
      </w:r>
      <w:r w:rsidR="00D339CA">
        <w:rPr>
          <w:rFonts w:ascii="Times New Roman" w:eastAsia="Times New Roman" w:hAnsi="Times New Roman" w:cs="Times New Roman"/>
          <w:sz w:val="24"/>
          <w:szCs w:val="24"/>
        </w:rPr>
        <w:t xml:space="preserve"> </w:t>
      </w:r>
      <w:r w:rsidR="00DB397A" w:rsidRPr="00421558">
        <w:rPr>
          <w:rFonts w:ascii="Times New Roman" w:eastAsia="Times New Roman" w:hAnsi="Times New Roman" w:cs="Times New Roman"/>
          <w:sz w:val="24"/>
          <w:szCs w:val="24"/>
        </w:rPr>
        <w:t>nadležna lučka kapetanija</w:t>
      </w:r>
      <w:r w:rsidRPr="00421558">
        <w:rPr>
          <w:rFonts w:ascii="Times New Roman" w:eastAsia="Times New Roman" w:hAnsi="Times New Roman" w:cs="Times New Roman"/>
          <w:sz w:val="24"/>
          <w:szCs w:val="24"/>
        </w:rPr>
        <w:t xml:space="preserve"> može privremeno ograničiti ili zabraniti plovidbu na</w:t>
      </w:r>
      <w:r w:rsidR="00DB397A" w:rsidRPr="00421558">
        <w:rPr>
          <w:rFonts w:ascii="Times New Roman" w:eastAsia="Times New Roman" w:hAnsi="Times New Roman" w:cs="Times New Roman"/>
          <w:sz w:val="24"/>
          <w:szCs w:val="24"/>
        </w:rPr>
        <w:t xml:space="preserve"> tom</w:t>
      </w:r>
      <w:r w:rsidRPr="00421558">
        <w:rPr>
          <w:rFonts w:ascii="Times New Roman" w:eastAsia="Times New Roman" w:hAnsi="Times New Roman" w:cs="Times New Roman"/>
          <w:sz w:val="24"/>
          <w:szCs w:val="24"/>
        </w:rPr>
        <w:t xml:space="preserve"> dijelu </w:t>
      </w:r>
      <w:r w:rsidR="00B121E0" w:rsidRPr="00421558">
        <w:rPr>
          <w:rFonts w:ascii="Times New Roman" w:eastAsia="Times New Roman" w:hAnsi="Times New Roman" w:cs="Times New Roman"/>
          <w:sz w:val="24"/>
          <w:szCs w:val="24"/>
        </w:rPr>
        <w:t>plov</w:t>
      </w:r>
      <w:r w:rsidRPr="00421558">
        <w:rPr>
          <w:rFonts w:ascii="Times New Roman" w:eastAsia="Times New Roman" w:hAnsi="Times New Roman" w:cs="Times New Roman"/>
          <w:sz w:val="24"/>
          <w:szCs w:val="24"/>
        </w:rPr>
        <w:t>nog puta</w:t>
      </w:r>
      <w:r w:rsidR="00DB397A" w:rsidRPr="00421558">
        <w:rPr>
          <w:rFonts w:ascii="Times New Roman" w:eastAsia="Times New Roman" w:hAnsi="Times New Roman" w:cs="Times New Roman"/>
          <w:sz w:val="24"/>
          <w:szCs w:val="24"/>
        </w:rPr>
        <w:t>.</w:t>
      </w:r>
      <w:r w:rsidRPr="00421558">
        <w:rPr>
          <w:rFonts w:ascii="Times New Roman" w:eastAsia="Times New Roman" w:hAnsi="Times New Roman" w:cs="Times New Roman"/>
          <w:sz w:val="24"/>
          <w:szCs w:val="24"/>
        </w:rPr>
        <w:t xml:space="preserve"> </w:t>
      </w:r>
    </w:p>
    <w:p w14:paraId="76221348" w14:textId="77777777" w:rsidR="00B531EB" w:rsidRDefault="00B531EB" w:rsidP="00BC6F07">
      <w:pPr>
        <w:spacing w:after="0" w:line="240" w:lineRule="auto"/>
        <w:jc w:val="center"/>
        <w:rPr>
          <w:rFonts w:ascii="Times New Roman" w:eastAsia="Times New Roman" w:hAnsi="Times New Roman" w:cs="Times New Roman"/>
          <w:b/>
          <w:sz w:val="24"/>
          <w:szCs w:val="24"/>
          <w:lang w:eastAsia="hr-HR"/>
        </w:rPr>
      </w:pPr>
    </w:p>
    <w:p w14:paraId="144AAD3E" w14:textId="77777777" w:rsidR="00EB2EF5"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25</w:t>
      </w:r>
      <w:r w:rsidR="00E42502" w:rsidRPr="00421558">
        <w:rPr>
          <w:rFonts w:ascii="Times New Roman" w:eastAsia="Times New Roman" w:hAnsi="Times New Roman" w:cs="Times New Roman"/>
          <w:b/>
          <w:sz w:val="24"/>
          <w:szCs w:val="24"/>
          <w:lang w:eastAsia="hr-HR"/>
        </w:rPr>
        <w:t>3</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0FE4CF36" w14:textId="77777777" w:rsidR="00B531EB" w:rsidRDefault="00B531EB" w:rsidP="00BC6F07">
      <w:pPr>
        <w:spacing w:after="0" w:line="240" w:lineRule="auto"/>
        <w:rPr>
          <w:rFonts w:ascii="Times New Roman" w:eastAsia="Times New Roman" w:hAnsi="Times New Roman" w:cs="Times New Roman"/>
          <w:sz w:val="24"/>
          <w:szCs w:val="24"/>
          <w:lang w:eastAsia="hr-HR"/>
        </w:rPr>
      </w:pPr>
    </w:p>
    <w:p w14:paraId="57EDFA1F" w14:textId="77777777" w:rsidR="00B531EB" w:rsidRDefault="00EC07AD" w:rsidP="00B531EB">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inspektor sigurnosti plovidbe utvrdi da se radovi gra</w:t>
      </w:r>
      <w:r w:rsidR="00DB397A" w:rsidRPr="00421558">
        <w:rPr>
          <w:rFonts w:ascii="Times New Roman" w:eastAsia="Times New Roman" w:hAnsi="Times New Roman" w:cs="Times New Roman"/>
          <w:sz w:val="24"/>
          <w:szCs w:val="24"/>
          <w:lang w:eastAsia="hr-HR"/>
        </w:rPr>
        <w:t>đenja</w:t>
      </w:r>
      <w:r w:rsidR="00A5733A">
        <w:rPr>
          <w:rFonts w:ascii="Times New Roman" w:eastAsia="Times New Roman" w:hAnsi="Times New Roman" w:cs="Times New Roman"/>
          <w:sz w:val="24"/>
          <w:szCs w:val="24"/>
          <w:lang w:eastAsia="hr-HR"/>
        </w:rPr>
        <w:t xml:space="preserve">, održavanja </w:t>
      </w:r>
      <w:r w:rsidRPr="00421558">
        <w:rPr>
          <w:rFonts w:ascii="Times New Roman" w:eastAsia="Times New Roman" w:hAnsi="Times New Roman" w:cs="Times New Roman"/>
          <w:sz w:val="24"/>
          <w:szCs w:val="24"/>
          <w:lang w:eastAsia="hr-HR"/>
        </w:rPr>
        <w:t>građevina</w:t>
      </w:r>
      <w:r w:rsidR="00DB397A" w:rsidRPr="00421558">
        <w:rPr>
          <w:rFonts w:ascii="Times New Roman" w:eastAsia="Times New Roman" w:hAnsi="Times New Roman" w:cs="Times New Roman"/>
          <w:sz w:val="24"/>
          <w:szCs w:val="24"/>
          <w:lang w:eastAsia="hr-HR"/>
        </w:rPr>
        <w:t xml:space="preserve"> za unutarnju plovidbu i radovi na vodnim putovima, lukama, pristaništima</w:t>
      </w:r>
      <w:r w:rsidR="001D11E3" w:rsidRPr="00421558">
        <w:rPr>
          <w:rFonts w:ascii="Times New Roman" w:eastAsia="Times New Roman" w:hAnsi="Times New Roman" w:cs="Times New Roman"/>
          <w:sz w:val="24"/>
          <w:szCs w:val="24"/>
          <w:lang w:eastAsia="hr-HR"/>
        </w:rPr>
        <w:t>, tovarištima</w:t>
      </w:r>
      <w:r w:rsidR="00DB397A" w:rsidRPr="00421558">
        <w:rPr>
          <w:rFonts w:ascii="Times New Roman" w:eastAsia="Times New Roman" w:hAnsi="Times New Roman" w:cs="Times New Roman"/>
          <w:sz w:val="24"/>
          <w:szCs w:val="24"/>
          <w:lang w:eastAsia="hr-HR"/>
        </w:rPr>
        <w:t xml:space="preserve"> ili na njihovim obalama </w:t>
      </w:r>
      <w:r w:rsidRPr="00421558">
        <w:rPr>
          <w:rFonts w:ascii="Times New Roman" w:eastAsia="Times New Roman" w:hAnsi="Times New Roman" w:cs="Times New Roman"/>
          <w:sz w:val="24"/>
          <w:szCs w:val="24"/>
          <w:lang w:eastAsia="hr-HR"/>
        </w:rPr>
        <w:t xml:space="preserve">kao i drugi zahvati, </w:t>
      </w:r>
      <w:r w:rsidR="00DB397A" w:rsidRPr="00421558">
        <w:rPr>
          <w:rFonts w:ascii="Times New Roman" w:eastAsia="Times New Roman" w:hAnsi="Times New Roman" w:cs="Times New Roman"/>
          <w:sz w:val="24"/>
          <w:szCs w:val="24"/>
          <w:lang w:eastAsia="hr-HR"/>
        </w:rPr>
        <w:t xml:space="preserve">djelatnosti i </w:t>
      </w:r>
      <w:r w:rsidR="00A5733A">
        <w:rPr>
          <w:rFonts w:ascii="Times New Roman" w:eastAsia="Times New Roman" w:hAnsi="Times New Roman" w:cs="Times New Roman"/>
          <w:sz w:val="24"/>
          <w:szCs w:val="24"/>
          <w:lang w:eastAsia="hr-HR"/>
        </w:rPr>
        <w:t xml:space="preserve">aktivnosti </w:t>
      </w:r>
      <w:r w:rsidRPr="00421558">
        <w:rPr>
          <w:rFonts w:ascii="Times New Roman" w:eastAsia="Times New Roman" w:hAnsi="Times New Roman" w:cs="Times New Roman"/>
          <w:sz w:val="24"/>
          <w:szCs w:val="24"/>
          <w:lang w:eastAsia="hr-HR"/>
        </w:rPr>
        <w:t>izvode na način da ugrožavaju sigurnost plovidbe, naredit će izvoditelju privremenu obustavu daljnjih radova, zahvata</w:t>
      </w:r>
      <w:r w:rsidR="00DB397A" w:rsidRPr="00421558">
        <w:rPr>
          <w:rFonts w:ascii="Times New Roman" w:eastAsia="Times New Roman" w:hAnsi="Times New Roman" w:cs="Times New Roman"/>
          <w:sz w:val="24"/>
          <w:szCs w:val="24"/>
          <w:lang w:eastAsia="hr-HR"/>
        </w:rPr>
        <w:t>,</w:t>
      </w:r>
      <w:r w:rsidR="00B531EB">
        <w:rPr>
          <w:rFonts w:ascii="Times New Roman" w:eastAsia="Times New Roman" w:hAnsi="Times New Roman" w:cs="Times New Roman"/>
          <w:sz w:val="24"/>
          <w:szCs w:val="24"/>
          <w:lang w:eastAsia="hr-HR"/>
        </w:rPr>
        <w:t xml:space="preserve"> </w:t>
      </w:r>
      <w:r w:rsidR="00DB397A" w:rsidRPr="00421558">
        <w:rPr>
          <w:rFonts w:ascii="Times New Roman" w:eastAsia="Times New Roman" w:hAnsi="Times New Roman" w:cs="Times New Roman"/>
          <w:sz w:val="24"/>
          <w:szCs w:val="24"/>
          <w:lang w:eastAsia="hr-HR"/>
        </w:rPr>
        <w:t>djelatnosti ili</w:t>
      </w:r>
      <w:r w:rsidRPr="00421558">
        <w:rPr>
          <w:rFonts w:ascii="Times New Roman" w:eastAsia="Times New Roman" w:hAnsi="Times New Roman" w:cs="Times New Roman"/>
          <w:sz w:val="24"/>
          <w:szCs w:val="24"/>
          <w:lang w:eastAsia="hr-HR"/>
        </w:rPr>
        <w:t xml:space="preserve"> aktivnosti, a po potrebi i uklanjanje materijala koji ugrožava sigurnost plovidbe. </w:t>
      </w:r>
    </w:p>
    <w:p w14:paraId="5FA1573E" w14:textId="77777777" w:rsidR="00B531EB" w:rsidRDefault="00B531EB" w:rsidP="00B531EB">
      <w:pPr>
        <w:spacing w:after="0" w:line="240" w:lineRule="auto"/>
        <w:jc w:val="both"/>
        <w:rPr>
          <w:rFonts w:ascii="Times New Roman" w:eastAsia="Times New Roman" w:hAnsi="Times New Roman" w:cs="Times New Roman"/>
          <w:sz w:val="24"/>
          <w:szCs w:val="24"/>
          <w:lang w:eastAsia="hr-HR"/>
        </w:rPr>
      </w:pPr>
    </w:p>
    <w:p w14:paraId="4B9CD983" w14:textId="77777777" w:rsidR="00B531EB" w:rsidRDefault="00B531EB" w:rsidP="00B531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Pod </w:t>
      </w:r>
      <w:r w:rsidR="00EC07AD" w:rsidRPr="00421558">
        <w:rPr>
          <w:rFonts w:ascii="Times New Roman" w:eastAsia="Times New Roman" w:hAnsi="Times New Roman" w:cs="Times New Roman"/>
          <w:sz w:val="24"/>
          <w:szCs w:val="24"/>
          <w:lang w:eastAsia="hr-HR"/>
        </w:rPr>
        <w:t xml:space="preserve">radovima </w:t>
      </w:r>
      <w:r w:rsidR="00DB397A" w:rsidRPr="00421558">
        <w:rPr>
          <w:rFonts w:ascii="Times New Roman" w:eastAsia="Times New Roman" w:hAnsi="Times New Roman" w:cs="Times New Roman"/>
          <w:sz w:val="24"/>
          <w:szCs w:val="24"/>
          <w:lang w:eastAsia="hr-HR"/>
        </w:rPr>
        <w:t xml:space="preserve">zahvatima, djelatnostima i aktivnostima </w:t>
      </w:r>
      <w:r w:rsidR="00EC07AD" w:rsidRPr="00421558">
        <w:rPr>
          <w:rFonts w:ascii="Times New Roman" w:eastAsia="Times New Roman" w:hAnsi="Times New Roman" w:cs="Times New Roman"/>
          <w:sz w:val="24"/>
          <w:szCs w:val="24"/>
          <w:lang w:eastAsia="hr-HR"/>
        </w:rPr>
        <w:t>koji ugrožavaju sigurnost plovidbe smatraju se i objekti i radovi za čiju izvođenje nije dana prometna suglasnost lučke kapetanije.</w:t>
      </w:r>
      <w:r w:rsidRPr="00421558">
        <w:rPr>
          <w:rFonts w:ascii="Times New Roman" w:eastAsia="Times New Roman" w:hAnsi="Times New Roman" w:cs="Times New Roman"/>
          <w:sz w:val="24"/>
          <w:szCs w:val="24"/>
          <w:lang w:eastAsia="hr-HR"/>
        </w:rPr>
        <w:t xml:space="preserve"> </w:t>
      </w:r>
    </w:p>
    <w:p w14:paraId="5B515752" w14:textId="77777777" w:rsidR="00B531EB" w:rsidRDefault="00B531EB" w:rsidP="00B531EB">
      <w:pPr>
        <w:spacing w:after="0" w:line="240" w:lineRule="auto"/>
        <w:jc w:val="both"/>
        <w:rPr>
          <w:rFonts w:ascii="Times New Roman" w:eastAsia="Times New Roman" w:hAnsi="Times New Roman" w:cs="Times New Roman"/>
          <w:sz w:val="24"/>
          <w:szCs w:val="24"/>
          <w:lang w:eastAsia="hr-HR"/>
        </w:rPr>
      </w:pPr>
    </w:p>
    <w:p w14:paraId="5A8FD1BC" w14:textId="77777777" w:rsidR="00EC07AD" w:rsidRPr="00421558" w:rsidRDefault="00EC07AD" w:rsidP="00B531EB">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Pod pojmom ugrožavanja sigurnosti plovidbe smatra se naročito izvođenje radova kojima se mijenja</w:t>
      </w:r>
      <w:r w:rsidR="00DB397A" w:rsidRPr="00421558">
        <w:rPr>
          <w:rFonts w:ascii="Times New Roman" w:eastAsia="Times New Roman" w:hAnsi="Times New Roman" w:cs="Times New Roman"/>
          <w:sz w:val="24"/>
          <w:szCs w:val="24"/>
          <w:lang w:eastAsia="hr-HR"/>
        </w:rPr>
        <w:t>ju gabariti plovnog puta</w:t>
      </w:r>
      <w:r w:rsidRPr="00421558">
        <w:rPr>
          <w:rFonts w:ascii="Times New Roman" w:eastAsia="Times New Roman" w:hAnsi="Times New Roman" w:cs="Times New Roman"/>
          <w:sz w:val="24"/>
          <w:szCs w:val="24"/>
          <w:lang w:eastAsia="hr-HR"/>
        </w:rPr>
        <w:t xml:space="preserve"> konfiguracij</w:t>
      </w:r>
      <w:r w:rsidR="00DB397A"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obale, otežava ili onemogućava pristajanje</w:t>
      </w:r>
      <w:r w:rsidR="00DB397A" w:rsidRPr="00421558">
        <w:rPr>
          <w:rFonts w:ascii="Times New Roman" w:eastAsia="Times New Roman" w:hAnsi="Times New Roman" w:cs="Times New Roman"/>
          <w:sz w:val="24"/>
          <w:szCs w:val="24"/>
          <w:lang w:eastAsia="hr-HR"/>
        </w:rPr>
        <w:t>,</w:t>
      </w:r>
      <w:r w:rsidR="00B531EB">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sidrenje</w:t>
      </w:r>
      <w:r w:rsidR="00DB397A" w:rsidRPr="00421558">
        <w:rPr>
          <w:rFonts w:ascii="Times New Roman" w:eastAsia="Times New Roman" w:hAnsi="Times New Roman" w:cs="Times New Roman"/>
          <w:sz w:val="24"/>
          <w:szCs w:val="24"/>
          <w:lang w:eastAsia="hr-HR"/>
        </w:rPr>
        <w:t>, manevriranje</w:t>
      </w:r>
      <w:r w:rsidRPr="00421558">
        <w:rPr>
          <w:rFonts w:ascii="Times New Roman" w:eastAsia="Times New Roman" w:hAnsi="Times New Roman" w:cs="Times New Roman"/>
          <w:sz w:val="24"/>
          <w:szCs w:val="24"/>
          <w:lang w:eastAsia="hr-HR"/>
        </w:rPr>
        <w:t xml:space="preserve"> plovila i slično, protivno ili bez prometn</w:t>
      </w:r>
      <w:r w:rsidR="00A15811" w:rsidRPr="00421558">
        <w:rPr>
          <w:rFonts w:ascii="Times New Roman" w:eastAsia="Times New Roman" w:hAnsi="Times New Roman" w:cs="Times New Roman"/>
          <w:sz w:val="24"/>
          <w:szCs w:val="24"/>
          <w:lang w:eastAsia="hr-HR"/>
        </w:rPr>
        <w:t>e suglasnosti lučke kapetanije.</w:t>
      </w:r>
    </w:p>
    <w:p w14:paraId="5A6DF72E" w14:textId="77777777" w:rsidR="00B531EB" w:rsidRDefault="00B531EB" w:rsidP="00BC6F07">
      <w:pPr>
        <w:spacing w:after="0" w:line="240" w:lineRule="auto"/>
        <w:jc w:val="both"/>
        <w:rPr>
          <w:rFonts w:ascii="Times New Roman" w:hAnsi="Times New Roman" w:cs="Times New Roman"/>
          <w:bCs/>
          <w:iCs/>
          <w:sz w:val="24"/>
          <w:szCs w:val="24"/>
        </w:rPr>
      </w:pPr>
    </w:p>
    <w:p w14:paraId="47B09067" w14:textId="77777777" w:rsidR="00B531EB"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bCs/>
          <w:iCs/>
          <w:sz w:val="24"/>
          <w:szCs w:val="24"/>
        </w:rPr>
        <w:t>(4) Prilikom izvođenja radova</w:t>
      </w:r>
      <w:r w:rsidR="00DB397A" w:rsidRPr="00421558">
        <w:rPr>
          <w:rFonts w:ascii="Times New Roman" w:hAnsi="Times New Roman" w:cs="Times New Roman"/>
          <w:bCs/>
          <w:iCs/>
          <w:sz w:val="24"/>
          <w:szCs w:val="24"/>
        </w:rPr>
        <w:t>, zahvata, djelatnosti</w:t>
      </w:r>
      <w:r w:rsidRPr="00421558">
        <w:rPr>
          <w:rFonts w:ascii="Times New Roman" w:hAnsi="Times New Roman" w:cs="Times New Roman"/>
          <w:bCs/>
          <w:iCs/>
          <w:sz w:val="24"/>
          <w:szCs w:val="24"/>
        </w:rPr>
        <w:t xml:space="preserve"> i aktivnosti iz stavka 1. ovoga članka inspektor sigurnosti plovidbe može narediti investitoru, vlasniku ili korisniku objekta ili izvoditelju radova ili zahvata, da privremeno obilježi smetnje ili opasnosti na plovnom putu, odnosno da postavi ili aktivira objekt za obilježavanje i signalizaciju ako je uklonjen ili neispravan.</w:t>
      </w:r>
      <w:r w:rsidRPr="00421558">
        <w:rPr>
          <w:rFonts w:ascii="Times New Roman" w:eastAsia="Times New Roman" w:hAnsi="Times New Roman" w:cs="Times New Roman"/>
          <w:sz w:val="24"/>
          <w:szCs w:val="24"/>
          <w:lang w:eastAsia="hr-HR"/>
        </w:rPr>
        <w:br/>
      </w:r>
    </w:p>
    <w:p w14:paraId="5BA0A073" w14:textId="77777777" w:rsidR="003D7A75"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U slučaju poduzimanja mjera iz stavka 1. ovoga članka inspektor će na licu mjesta narediti zatvaranje gradilišta, odnosno obustavu radova, zahvata</w:t>
      </w:r>
      <w:r w:rsidR="00DB397A"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r w:rsidR="00DB397A" w:rsidRPr="00421558">
        <w:rPr>
          <w:rFonts w:ascii="Times New Roman" w:eastAsia="Times New Roman" w:hAnsi="Times New Roman" w:cs="Times New Roman"/>
          <w:sz w:val="24"/>
          <w:szCs w:val="24"/>
          <w:lang w:eastAsia="hr-HR"/>
        </w:rPr>
        <w:t>djelatnosti i</w:t>
      </w:r>
      <w:r w:rsidRPr="00421558">
        <w:rPr>
          <w:rFonts w:ascii="Times New Roman" w:eastAsia="Times New Roman" w:hAnsi="Times New Roman" w:cs="Times New Roman"/>
          <w:sz w:val="24"/>
          <w:szCs w:val="24"/>
          <w:lang w:eastAsia="hr-HR"/>
        </w:rPr>
        <w:t xml:space="preserve"> aktivnosti i o tome</w:t>
      </w:r>
      <w:r w:rsidR="00DB397A" w:rsidRPr="00421558">
        <w:rPr>
          <w:rFonts w:ascii="Times New Roman" w:eastAsia="Times New Roman" w:hAnsi="Times New Roman" w:cs="Times New Roman"/>
          <w:sz w:val="24"/>
          <w:szCs w:val="24"/>
          <w:lang w:eastAsia="hr-HR"/>
        </w:rPr>
        <w:t>, bez odlaganja</w:t>
      </w:r>
      <w:r w:rsidRPr="00421558">
        <w:rPr>
          <w:rFonts w:ascii="Times New Roman" w:eastAsia="Times New Roman" w:hAnsi="Times New Roman" w:cs="Times New Roman"/>
          <w:sz w:val="24"/>
          <w:szCs w:val="24"/>
          <w:lang w:eastAsia="hr-HR"/>
        </w:rPr>
        <w:t xml:space="preserve"> izvijestiti nadležne inspekcije</w:t>
      </w:r>
      <w:r w:rsidR="001B1555" w:rsidRPr="00421558">
        <w:rPr>
          <w:rFonts w:ascii="Times New Roman" w:eastAsia="Times New Roman" w:hAnsi="Times New Roman" w:cs="Times New Roman"/>
          <w:sz w:val="24"/>
          <w:szCs w:val="24"/>
          <w:lang w:eastAsia="hr-HR"/>
        </w:rPr>
        <w:t xml:space="preserve"> i tijela.</w:t>
      </w:r>
    </w:p>
    <w:p w14:paraId="3C383E3C" w14:textId="77777777" w:rsidR="004B7F6F" w:rsidRPr="00421558" w:rsidRDefault="004B7F6F" w:rsidP="00BC6F07">
      <w:pPr>
        <w:spacing w:after="0" w:line="240" w:lineRule="auto"/>
        <w:jc w:val="both"/>
        <w:rPr>
          <w:rFonts w:ascii="Times New Roman" w:eastAsia="Times New Roman" w:hAnsi="Times New Roman" w:cs="Times New Roman"/>
          <w:b/>
          <w:sz w:val="24"/>
          <w:szCs w:val="24"/>
          <w:lang w:eastAsia="hr-HR"/>
        </w:rPr>
      </w:pPr>
    </w:p>
    <w:p w14:paraId="54B85132"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3E0FDD5B"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01ABBF02" w14:textId="77777777" w:rsidR="00EB2EF5"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w:t>
      </w:r>
      <w:r w:rsidR="007D45E9" w:rsidRPr="00421558">
        <w:rPr>
          <w:rFonts w:ascii="Times New Roman" w:eastAsia="Times New Roman" w:hAnsi="Times New Roman" w:cs="Times New Roman"/>
          <w:b/>
          <w:sz w:val="24"/>
          <w:szCs w:val="24"/>
          <w:lang w:eastAsia="hr-HR"/>
        </w:rPr>
        <w:t xml:space="preserve"> </w:t>
      </w:r>
      <w:r w:rsidR="00C82D5A" w:rsidRPr="00421558">
        <w:rPr>
          <w:rFonts w:ascii="Times New Roman" w:eastAsia="Times New Roman" w:hAnsi="Times New Roman" w:cs="Times New Roman"/>
          <w:b/>
          <w:sz w:val="24"/>
          <w:szCs w:val="24"/>
          <w:lang w:eastAsia="hr-HR"/>
        </w:rPr>
        <w:t>25</w:t>
      </w:r>
      <w:r w:rsidR="00E42502" w:rsidRPr="00421558">
        <w:rPr>
          <w:rFonts w:ascii="Times New Roman" w:eastAsia="Times New Roman" w:hAnsi="Times New Roman" w:cs="Times New Roman"/>
          <w:b/>
          <w:sz w:val="24"/>
          <w:szCs w:val="24"/>
          <w:lang w:eastAsia="hr-HR"/>
        </w:rPr>
        <w:t>4</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34CB6620" w14:textId="77777777" w:rsidR="00B531EB" w:rsidRDefault="00B531EB" w:rsidP="00BC6F07">
      <w:pPr>
        <w:spacing w:after="0" w:line="240" w:lineRule="auto"/>
        <w:rPr>
          <w:rFonts w:ascii="Times New Roman" w:eastAsia="Times New Roman" w:hAnsi="Times New Roman" w:cs="Times New Roman"/>
          <w:sz w:val="24"/>
          <w:szCs w:val="24"/>
          <w:lang w:eastAsia="hr-HR"/>
        </w:rPr>
      </w:pPr>
    </w:p>
    <w:p w14:paraId="7A19AE85" w14:textId="77777777" w:rsidR="00B531EB" w:rsidRDefault="00ED7BD6" w:rsidP="00B531EB">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inspektor sigurnosti plovidbe utvrdi da zapovjednik broda nema propisane i valjane osobne isprave, zabranit će plovidbu broda.</w:t>
      </w:r>
    </w:p>
    <w:p w14:paraId="46490D71" w14:textId="77777777" w:rsidR="00B531EB" w:rsidRDefault="00B531EB" w:rsidP="00B531EB">
      <w:pPr>
        <w:spacing w:after="0" w:line="240" w:lineRule="auto"/>
        <w:jc w:val="both"/>
        <w:rPr>
          <w:rFonts w:ascii="Times New Roman" w:eastAsia="Times New Roman" w:hAnsi="Times New Roman" w:cs="Times New Roman"/>
          <w:sz w:val="24"/>
          <w:szCs w:val="24"/>
          <w:lang w:eastAsia="hr-HR"/>
        </w:rPr>
      </w:pPr>
    </w:p>
    <w:p w14:paraId="7B957BE4" w14:textId="77777777" w:rsidR="00ED7BD6" w:rsidRPr="00421558" w:rsidRDefault="00ED7BD6" w:rsidP="00B531EB">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inspektor sigurnosti plovidbe utvrdi da član posade broda nema propisane i valjane osobne isprave, naredit će da se u određenom roku otkloni utvrđeni nedostatak.</w:t>
      </w:r>
    </w:p>
    <w:p w14:paraId="30BEE3D9" w14:textId="77777777" w:rsidR="00B531EB" w:rsidRDefault="00B531EB" w:rsidP="00B531EB">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lang w:eastAsia="hr-HR"/>
        </w:rPr>
      </w:pPr>
    </w:p>
    <w:p w14:paraId="2637C5CA" w14:textId="77777777" w:rsidR="00ED7BD6" w:rsidRPr="00421558" w:rsidRDefault="00ED7BD6" w:rsidP="00B531EB">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član posade broda iz stavka 2. ovoga članka ne otkloni utvrđeni nedostatak, inspektor</w:t>
      </w:r>
      <w:r w:rsidR="00B531EB">
        <w:rPr>
          <w:rFonts w:ascii="Times New Roman" w:eastAsia="Times New Roman" w:hAnsi="Times New Roman" w:cs="Times New Roman"/>
          <w:sz w:val="24"/>
          <w:szCs w:val="24"/>
          <w:lang w:eastAsia="hr-HR"/>
        </w:rPr>
        <w:t xml:space="preserve"> </w:t>
      </w:r>
    </w:p>
    <w:p w14:paraId="44AB9493" w14:textId="77777777" w:rsidR="00B46B8F" w:rsidRPr="00421558" w:rsidRDefault="00ED7BD6" w:rsidP="00B531EB">
      <w:pPr>
        <w:widowControl w:val="0"/>
        <w:tabs>
          <w:tab w:val="left" w:pos="2153"/>
        </w:tabs>
        <w:adjustRightInd w:val="0"/>
        <w:spacing w:after="0" w:line="240" w:lineRule="auto"/>
        <w:ind w:left="-340"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sigurnosti plovidbe naredit će zapovjedniku broda da iskrca tog člana posade.</w:t>
      </w:r>
    </w:p>
    <w:p w14:paraId="056F9C1B" w14:textId="77777777" w:rsidR="00B531EB" w:rsidRDefault="00B531EB" w:rsidP="00BC6F07">
      <w:pPr>
        <w:spacing w:after="0" w:line="240" w:lineRule="auto"/>
        <w:jc w:val="center"/>
        <w:rPr>
          <w:rFonts w:ascii="Times New Roman" w:eastAsia="Times New Roman" w:hAnsi="Times New Roman" w:cs="Times New Roman"/>
          <w:b/>
          <w:sz w:val="24"/>
          <w:szCs w:val="24"/>
          <w:lang w:eastAsia="hr-HR"/>
        </w:rPr>
      </w:pPr>
    </w:p>
    <w:p w14:paraId="25C45CFA" w14:textId="77777777" w:rsidR="00EB2EF5" w:rsidRPr="00421558"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25</w:t>
      </w:r>
      <w:r w:rsidR="00E42502" w:rsidRPr="00421558">
        <w:rPr>
          <w:rFonts w:ascii="Times New Roman" w:eastAsia="Times New Roman" w:hAnsi="Times New Roman" w:cs="Times New Roman"/>
          <w:b/>
          <w:sz w:val="24"/>
          <w:szCs w:val="24"/>
          <w:lang w:eastAsia="hr-HR"/>
        </w:rPr>
        <w:t>5</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792F99E4" w14:textId="77777777" w:rsidR="00B531EB" w:rsidRDefault="00B531EB" w:rsidP="00BC6F07">
      <w:pPr>
        <w:spacing w:after="0" w:line="240" w:lineRule="auto"/>
        <w:jc w:val="both"/>
        <w:rPr>
          <w:rFonts w:ascii="Times New Roman" w:eastAsia="Times New Roman" w:hAnsi="Times New Roman" w:cs="Times New Roman"/>
          <w:sz w:val="24"/>
          <w:szCs w:val="24"/>
          <w:lang w:eastAsia="hr-HR"/>
        </w:rPr>
      </w:pPr>
    </w:p>
    <w:p w14:paraId="322FAD13" w14:textId="77777777" w:rsidR="00D36DE8"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inspektor sigurnosti plovidbe utvrdi da je na</w:t>
      </w:r>
      <w:r w:rsidR="00354282" w:rsidRPr="00421558">
        <w:rPr>
          <w:rFonts w:ascii="Times New Roman" w:eastAsia="Times New Roman" w:hAnsi="Times New Roman" w:cs="Times New Roman"/>
          <w:sz w:val="24"/>
          <w:szCs w:val="24"/>
          <w:lang w:eastAsia="hr-HR"/>
        </w:rPr>
        <w:t xml:space="preserve"> domaćem</w:t>
      </w:r>
      <w:r w:rsidRPr="00421558">
        <w:rPr>
          <w:rFonts w:ascii="Times New Roman" w:eastAsia="Times New Roman" w:hAnsi="Times New Roman" w:cs="Times New Roman"/>
          <w:sz w:val="24"/>
          <w:szCs w:val="24"/>
          <w:lang w:eastAsia="hr-HR"/>
        </w:rPr>
        <w:t xml:space="preserve"> </w:t>
      </w:r>
      <w:r w:rsidR="00420777" w:rsidRPr="00421558">
        <w:rPr>
          <w:rFonts w:ascii="Times New Roman" w:eastAsia="Times New Roman" w:hAnsi="Times New Roman" w:cs="Times New Roman"/>
          <w:sz w:val="24"/>
          <w:szCs w:val="24"/>
          <w:lang w:eastAsia="hr-HR"/>
        </w:rPr>
        <w:t>brodu</w:t>
      </w:r>
      <w:r w:rsidRPr="00421558">
        <w:rPr>
          <w:rFonts w:ascii="Times New Roman" w:eastAsia="Times New Roman" w:hAnsi="Times New Roman" w:cs="Times New Roman"/>
          <w:sz w:val="24"/>
          <w:szCs w:val="24"/>
          <w:lang w:eastAsia="hr-HR"/>
        </w:rPr>
        <w:t xml:space="preserve"> ukrcan veći broj putnika ili veća količina tereta nego što je dozvoljeno ili je teret smješten tako da ugrožava sigurnost </w:t>
      </w:r>
      <w:r w:rsidR="00420777"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ili osoba na njemu, zabranit će plovidbu </w:t>
      </w:r>
      <w:r w:rsidR="00420777"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dok se nedostatak ne ukloni.</w:t>
      </w:r>
    </w:p>
    <w:p w14:paraId="6A0F8572" w14:textId="77777777" w:rsidR="00B531EB" w:rsidRDefault="00B531EB" w:rsidP="00BC6F07">
      <w:pPr>
        <w:spacing w:after="0" w:line="240" w:lineRule="auto"/>
        <w:jc w:val="both"/>
        <w:rPr>
          <w:rFonts w:ascii="Times New Roman" w:eastAsia="Times New Roman" w:hAnsi="Times New Roman" w:cs="Times New Roman"/>
          <w:sz w:val="24"/>
          <w:szCs w:val="24"/>
          <w:lang w:eastAsia="hr-HR"/>
        </w:rPr>
      </w:pPr>
    </w:p>
    <w:p w14:paraId="707F548E" w14:textId="77777777" w:rsidR="00D36DE8"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inspektor sigurnosti plovidbe utvrdi da</w:t>
      </w:r>
      <w:r w:rsidR="00354282" w:rsidRPr="00421558">
        <w:rPr>
          <w:rFonts w:ascii="Times New Roman" w:eastAsia="Times New Roman" w:hAnsi="Times New Roman" w:cs="Times New Roman"/>
          <w:sz w:val="24"/>
          <w:szCs w:val="24"/>
          <w:lang w:eastAsia="hr-HR"/>
        </w:rPr>
        <w:t xml:space="preserve"> domaći</w:t>
      </w:r>
      <w:r w:rsidRPr="00421558">
        <w:rPr>
          <w:rFonts w:ascii="Times New Roman" w:eastAsia="Times New Roman" w:hAnsi="Times New Roman" w:cs="Times New Roman"/>
          <w:sz w:val="24"/>
          <w:szCs w:val="24"/>
          <w:lang w:eastAsia="hr-HR"/>
        </w:rPr>
        <w:t xml:space="preserve"> </w:t>
      </w:r>
      <w:r w:rsidR="00420777"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zbog nedostataka onečišćuje okoliš ili da su mu tankovi otpadnih voda puni ili uređaji neispravni, zabranit će se isplovljenje </w:t>
      </w:r>
      <w:r w:rsidR="004B3B95"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iz luke dok se ti nedostaci na njemu ne otklone.</w:t>
      </w:r>
    </w:p>
    <w:p w14:paraId="5FDBCC3C" w14:textId="77777777" w:rsidR="00B531EB" w:rsidRDefault="00B531EB" w:rsidP="00BC6F07">
      <w:pPr>
        <w:spacing w:after="0" w:line="240" w:lineRule="auto"/>
        <w:jc w:val="both"/>
        <w:rPr>
          <w:rFonts w:ascii="Times New Roman" w:eastAsia="Times New Roman" w:hAnsi="Times New Roman" w:cs="Times New Roman"/>
          <w:sz w:val="24"/>
          <w:szCs w:val="24"/>
          <w:lang w:eastAsia="hr-HR"/>
        </w:rPr>
      </w:pPr>
    </w:p>
    <w:p w14:paraId="0E37155B" w14:textId="77777777" w:rsidR="00965A43"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se u obavljanju inspekcijskog nadzora utvrdi da</w:t>
      </w:r>
      <w:r w:rsidR="00354282" w:rsidRPr="00421558">
        <w:rPr>
          <w:rFonts w:ascii="Times New Roman" w:eastAsia="Times New Roman" w:hAnsi="Times New Roman" w:cs="Times New Roman"/>
          <w:sz w:val="24"/>
          <w:szCs w:val="24"/>
          <w:lang w:eastAsia="hr-HR"/>
        </w:rPr>
        <w:t xml:space="preserve"> domaći</w:t>
      </w:r>
      <w:r w:rsidRPr="00421558">
        <w:rPr>
          <w:rFonts w:ascii="Times New Roman" w:eastAsia="Times New Roman" w:hAnsi="Times New Roman" w:cs="Times New Roman"/>
          <w:sz w:val="24"/>
          <w:szCs w:val="24"/>
          <w:lang w:eastAsia="hr-HR"/>
        </w:rPr>
        <w:t xml:space="preserve"> </w:t>
      </w:r>
      <w:r w:rsidR="004B3B95" w:rsidRPr="00421558">
        <w:rPr>
          <w:rFonts w:ascii="Times New Roman" w:eastAsia="Times New Roman" w:hAnsi="Times New Roman" w:cs="Times New Roman"/>
          <w:sz w:val="24"/>
          <w:szCs w:val="24"/>
          <w:lang w:eastAsia="hr-HR"/>
        </w:rPr>
        <w:t>brod</w:t>
      </w:r>
      <w:r w:rsidRPr="00421558">
        <w:rPr>
          <w:rFonts w:ascii="Times New Roman" w:eastAsia="Times New Roman" w:hAnsi="Times New Roman" w:cs="Times New Roman"/>
          <w:sz w:val="24"/>
          <w:szCs w:val="24"/>
          <w:lang w:eastAsia="hr-HR"/>
        </w:rPr>
        <w:t xml:space="preserve"> nema važeću ispravu kojom se dokazuje ispravnost uređaja za ukrcavanje i iskrcavanje tereta ili ako se utvrdi da stanje tih uređaja nije u skladu s podacima iz te isprave, zabranit će se ukrcavanje i iskrcavanje tereta uređajima </w:t>
      </w:r>
      <w:r w:rsidR="004B3B95"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w:t>
      </w:r>
    </w:p>
    <w:p w14:paraId="723B0BB0" w14:textId="77777777" w:rsidR="00970ED1" w:rsidRPr="00421558" w:rsidRDefault="00970ED1" w:rsidP="00BC6F07">
      <w:pPr>
        <w:spacing w:after="0" w:line="240" w:lineRule="auto"/>
        <w:jc w:val="both"/>
        <w:rPr>
          <w:rFonts w:ascii="Times New Roman" w:eastAsia="Times New Roman" w:hAnsi="Times New Roman" w:cs="Times New Roman"/>
          <w:sz w:val="24"/>
          <w:szCs w:val="24"/>
          <w:lang w:eastAsia="hr-HR"/>
        </w:rPr>
      </w:pPr>
    </w:p>
    <w:p w14:paraId="5E3C51A7" w14:textId="77777777" w:rsidR="00E80D67" w:rsidRDefault="00EB2EF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5</w:t>
      </w:r>
      <w:r w:rsidR="00C82D5A" w:rsidRPr="00421558">
        <w:rPr>
          <w:rFonts w:ascii="Times New Roman" w:eastAsia="Times New Roman" w:hAnsi="Times New Roman" w:cs="Times New Roman"/>
          <w:b/>
          <w:sz w:val="24"/>
          <w:szCs w:val="24"/>
          <w:lang w:eastAsia="hr-HR"/>
        </w:rPr>
        <w:t xml:space="preserve">6.               </w:t>
      </w:r>
      <w:r w:rsidR="007E6310" w:rsidRPr="00421558">
        <w:rPr>
          <w:rFonts w:ascii="Times New Roman" w:eastAsia="Times New Roman" w:hAnsi="Times New Roman" w:cs="Times New Roman"/>
          <w:b/>
          <w:sz w:val="24"/>
          <w:szCs w:val="24"/>
          <w:lang w:eastAsia="hr-HR"/>
        </w:rPr>
        <w:t xml:space="preserve">     </w:t>
      </w:r>
    </w:p>
    <w:p w14:paraId="4B15511A" w14:textId="77777777" w:rsidR="00EB2EF5" w:rsidRPr="00421558" w:rsidRDefault="007E6310"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0BD53FB2"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Inspekcijskim nadzorom nad brodarskim agentima provjerava se </w:t>
      </w:r>
      <w:r w:rsidR="00FB0BBE" w:rsidRPr="00421558">
        <w:rPr>
          <w:rFonts w:ascii="Times New Roman" w:eastAsia="Times New Roman" w:hAnsi="Times New Roman" w:cs="Times New Roman"/>
          <w:sz w:val="24"/>
          <w:szCs w:val="24"/>
          <w:lang w:eastAsia="hr-HR"/>
        </w:rPr>
        <w:t>ispunjava li brodarski agent</w:t>
      </w:r>
      <w:r w:rsidRPr="00421558">
        <w:rPr>
          <w:rFonts w:ascii="Times New Roman" w:eastAsia="Times New Roman" w:hAnsi="Times New Roman" w:cs="Times New Roman"/>
          <w:sz w:val="24"/>
          <w:szCs w:val="24"/>
          <w:lang w:eastAsia="hr-HR"/>
        </w:rPr>
        <w:t xml:space="preserve"> uvjete za obavljanje djelatnosti brodarskog agenta</w:t>
      </w:r>
      <w:r w:rsidR="00FB0BBE"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p>
    <w:p w14:paraId="0EF93CB3" w14:textId="77777777" w:rsidR="00B531EB" w:rsidRDefault="00B531EB" w:rsidP="00BC6F07">
      <w:pPr>
        <w:spacing w:after="0" w:line="240" w:lineRule="auto"/>
        <w:jc w:val="both"/>
        <w:rPr>
          <w:rFonts w:ascii="Times New Roman" w:eastAsia="Times New Roman" w:hAnsi="Times New Roman" w:cs="Times New Roman"/>
          <w:sz w:val="24"/>
          <w:szCs w:val="24"/>
          <w:lang w:eastAsia="hr-HR"/>
        </w:rPr>
      </w:pPr>
    </w:p>
    <w:p w14:paraId="0A9A58E0"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Kada inspektor sigurnosti plovidbe u obavljanju inspekcijskog nadzora na</w:t>
      </w:r>
      <w:r w:rsidR="00453D58" w:rsidRPr="00421558">
        <w:rPr>
          <w:rFonts w:ascii="Times New Roman" w:eastAsia="Times New Roman" w:hAnsi="Times New Roman" w:cs="Times New Roman"/>
          <w:sz w:val="24"/>
          <w:szCs w:val="24"/>
          <w:lang w:eastAsia="hr-HR"/>
        </w:rPr>
        <w:t>d</w:t>
      </w:r>
      <w:r w:rsidRPr="00421558">
        <w:rPr>
          <w:rFonts w:ascii="Times New Roman" w:eastAsia="Times New Roman" w:hAnsi="Times New Roman" w:cs="Times New Roman"/>
          <w:sz w:val="24"/>
          <w:szCs w:val="24"/>
          <w:lang w:eastAsia="hr-HR"/>
        </w:rPr>
        <w:t xml:space="preserve"> brodarskim agentom utvrdi da brodarski agent ne udovoljava propisanim uvjetima iz stavka 1. ovoga članka, zabranit će obavljanje djelatnosti brodarskom agentu i o tome odmah obavijestiti </w:t>
      </w:r>
      <w:r w:rsidR="001D11E3" w:rsidRPr="00421558">
        <w:rPr>
          <w:rFonts w:ascii="Times New Roman" w:eastAsia="Times New Roman" w:hAnsi="Times New Roman" w:cs="Times New Roman"/>
          <w:sz w:val="24"/>
          <w:szCs w:val="24"/>
          <w:lang w:eastAsia="hr-HR"/>
        </w:rPr>
        <w:t>M</w:t>
      </w:r>
      <w:r w:rsidRPr="00421558">
        <w:rPr>
          <w:rFonts w:ascii="Times New Roman" w:eastAsia="Times New Roman" w:hAnsi="Times New Roman" w:cs="Times New Roman"/>
          <w:sz w:val="24"/>
          <w:szCs w:val="24"/>
          <w:lang w:eastAsia="hr-HR"/>
        </w:rPr>
        <w:t>inistarstvo.</w:t>
      </w:r>
    </w:p>
    <w:p w14:paraId="5E50458A" w14:textId="77777777" w:rsidR="00FF0072" w:rsidRDefault="00FF0072" w:rsidP="00BC6F07">
      <w:pPr>
        <w:spacing w:after="0" w:line="240" w:lineRule="auto"/>
        <w:jc w:val="both"/>
        <w:rPr>
          <w:rFonts w:ascii="Times New Roman" w:eastAsia="Times New Roman" w:hAnsi="Times New Roman" w:cs="Times New Roman"/>
          <w:sz w:val="24"/>
          <w:szCs w:val="24"/>
          <w:lang w:eastAsia="hr-HR"/>
        </w:rPr>
      </w:pPr>
    </w:p>
    <w:p w14:paraId="4888B9DD" w14:textId="77777777" w:rsidR="00A15811"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Ministarstvo može brodarskom agentu odrediti primjereni rok za otklanjanje nedostataka ili rješenjem brisati brodarskog agenta iz </w:t>
      </w:r>
      <w:r w:rsidR="00453D58" w:rsidRPr="00421558">
        <w:rPr>
          <w:rFonts w:ascii="Times New Roman" w:eastAsia="Times New Roman" w:hAnsi="Times New Roman" w:cs="Times New Roman"/>
          <w:sz w:val="24"/>
          <w:szCs w:val="24"/>
          <w:lang w:eastAsia="hr-HR"/>
        </w:rPr>
        <w:t>Upisnika</w:t>
      </w:r>
      <w:r w:rsidRPr="00421558">
        <w:rPr>
          <w:rFonts w:ascii="Times New Roman" w:eastAsia="Times New Roman" w:hAnsi="Times New Roman" w:cs="Times New Roman"/>
          <w:sz w:val="24"/>
          <w:szCs w:val="24"/>
          <w:lang w:eastAsia="hr-HR"/>
        </w:rPr>
        <w:t xml:space="preserve"> brodarskih agenata</w:t>
      </w:r>
      <w:r w:rsidR="006552CB" w:rsidRPr="00421558">
        <w:rPr>
          <w:rFonts w:ascii="Times New Roman" w:eastAsia="Times New Roman" w:hAnsi="Times New Roman" w:cs="Times New Roman"/>
          <w:sz w:val="24"/>
          <w:szCs w:val="24"/>
          <w:lang w:eastAsia="hr-HR"/>
        </w:rPr>
        <w:t xml:space="preserve"> sukladno odredbama pravilnika iz članka </w:t>
      </w:r>
      <w:r w:rsidR="008C2E31" w:rsidRPr="00421558">
        <w:rPr>
          <w:rFonts w:ascii="Times New Roman" w:eastAsia="Times New Roman" w:hAnsi="Times New Roman" w:cs="Times New Roman"/>
          <w:sz w:val="24"/>
          <w:szCs w:val="24"/>
          <w:lang w:eastAsia="hr-HR"/>
        </w:rPr>
        <w:t>24</w:t>
      </w:r>
      <w:r w:rsidR="0052025B" w:rsidRPr="00421558">
        <w:rPr>
          <w:rFonts w:ascii="Times New Roman" w:eastAsia="Times New Roman" w:hAnsi="Times New Roman" w:cs="Times New Roman"/>
          <w:sz w:val="24"/>
          <w:szCs w:val="24"/>
          <w:lang w:eastAsia="hr-HR"/>
        </w:rPr>
        <w:t>4</w:t>
      </w:r>
      <w:r w:rsidR="008C2E31" w:rsidRPr="00421558">
        <w:rPr>
          <w:rFonts w:ascii="Times New Roman" w:eastAsia="Times New Roman" w:hAnsi="Times New Roman" w:cs="Times New Roman"/>
          <w:sz w:val="24"/>
          <w:szCs w:val="24"/>
          <w:lang w:eastAsia="hr-HR"/>
        </w:rPr>
        <w:t xml:space="preserve">. </w:t>
      </w:r>
      <w:r w:rsidR="006552CB" w:rsidRPr="00421558">
        <w:rPr>
          <w:rFonts w:ascii="Times New Roman" w:eastAsia="Times New Roman" w:hAnsi="Times New Roman" w:cs="Times New Roman"/>
          <w:sz w:val="24"/>
          <w:szCs w:val="24"/>
          <w:lang w:eastAsia="hr-HR"/>
        </w:rPr>
        <w:t xml:space="preserve">ovoga </w:t>
      </w:r>
      <w:r w:rsidR="00FF0072">
        <w:rPr>
          <w:rFonts w:ascii="Times New Roman" w:eastAsia="Times New Roman" w:hAnsi="Times New Roman" w:cs="Times New Roman"/>
          <w:sz w:val="24"/>
          <w:szCs w:val="24"/>
          <w:lang w:eastAsia="hr-HR"/>
        </w:rPr>
        <w:t>Z</w:t>
      </w:r>
      <w:r w:rsidR="00FF0072" w:rsidRPr="00421558">
        <w:rPr>
          <w:rFonts w:ascii="Times New Roman" w:eastAsia="Times New Roman" w:hAnsi="Times New Roman" w:cs="Times New Roman"/>
          <w:sz w:val="24"/>
          <w:szCs w:val="24"/>
          <w:lang w:eastAsia="hr-HR"/>
        </w:rPr>
        <w:t>akona</w:t>
      </w:r>
      <w:r w:rsidR="006552CB" w:rsidRPr="00421558">
        <w:rPr>
          <w:rFonts w:ascii="Times New Roman" w:eastAsia="Times New Roman" w:hAnsi="Times New Roman" w:cs="Times New Roman"/>
          <w:sz w:val="24"/>
          <w:szCs w:val="24"/>
          <w:lang w:eastAsia="hr-HR"/>
        </w:rPr>
        <w:t>.</w:t>
      </w:r>
    </w:p>
    <w:p w14:paraId="404F415B" w14:textId="77777777" w:rsidR="00FF0072" w:rsidRDefault="00FF0072" w:rsidP="00BC6F07">
      <w:pPr>
        <w:spacing w:after="0" w:line="240" w:lineRule="auto"/>
        <w:jc w:val="center"/>
        <w:rPr>
          <w:rFonts w:ascii="Times New Roman" w:eastAsia="Times New Roman" w:hAnsi="Times New Roman" w:cs="Times New Roman"/>
          <w:b/>
          <w:sz w:val="24"/>
          <w:szCs w:val="24"/>
          <w:lang w:eastAsia="hr-HR"/>
        </w:rPr>
      </w:pPr>
    </w:p>
    <w:p w14:paraId="3B8B1361" w14:textId="77777777" w:rsidR="00472084" w:rsidRPr="00421558" w:rsidRDefault="0047208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57</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6173497A" w14:textId="77777777" w:rsidR="00FF0072" w:rsidRDefault="00FF0072" w:rsidP="00BC6F07">
      <w:pPr>
        <w:spacing w:after="0" w:line="240" w:lineRule="auto"/>
        <w:jc w:val="both"/>
        <w:rPr>
          <w:rFonts w:ascii="Times New Roman" w:eastAsia="Times New Roman" w:hAnsi="Times New Roman" w:cs="Times New Roman"/>
          <w:sz w:val="24"/>
          <w:szCs w:val="24"/>
          <w:lang w:eastAsia="hr-HR"/>
        </w:rPr>
      </w:pPr>
    </w:p>
    <w:p w14:paraId="1ED6B3F9"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Ako se u provedbi inspekcijskog nadzora nad obavljanjem djelatnosti brodarskog učilišta utvrdi da brodarsko učilište ne zadovoljava uvjete na temelju kojih mu je izdano rješenje o povjeravanju izobrazbe ili se utvrdi bilo koja druga nepravilnost u radu brodarskog učilišta, inspektor sigurnosti plovidbe privremeno će zabraniti rad brodarskog učilišta, a u utvrđenom stanju odmah će obavijestiti </w:t>
      </w:r>
      <w:r w:rsidR="001D11E3" w:rsidRPr="00421558">
        <w:rPr>
          <w:rFonts w:ascii="Times New Roman" w:eastAsia="Times New Roman" w:hAnsi="Times New Roman" w:cs="Times New Roman"/>
          <w:sz w:val="24"/>
          <w:szCs w:val="24"/>
          <w:lang w:eastAsia="hr-HR"/>
        </w:rPr>
        <w:t>M</w:t>
      </w:r>
      <w:r w:rsidRPr="00421558">
        <w:rPr>
          <w:rFonts w:ascii="Times New Roman" w:eastAsia="Times New Roman" w:hAnsi="Times New Roman" w:cs="Times New Roman"/>
          <w:sz w:val="24"/>
          <w:szCs w:val="24"/>
          <w:lang w:eastAsia="hr-HR"/>
        </w:rPr>
        <w:t>inistarstvo.</w:t>
      </w:r>
    </w:p>
    <w:p w14:paraId="2DC32B74" w14:textId="77777777" w:rsidR="00FF0072" w:rsidRDefault="00FF0072" w:rsidP="00BC6F07">
      <w:pPr>
        <w:spacing w:after="0" w:line="240" w:lineRule="auto"/>
        <w:jc w:val="both"/>
        <w:rPr>
          <w:rFonts w:ascii="Times New Roman" w:eastAsia="Times New Roman" w:hAnsi="Times New Roman" w:cs="Times New Roman"/>
          <w:sz w:val="24"/>
          <w:szCs w:val="24"/>
          <w:lang w:eastAsia="hr-HR"/>
        </w:rPr>
      </w:pPr>
    </w:p>
    <w:p w14:paraId="3366CC5F" w14:textId="77777777" w:rsidR="00EC07AD"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Ministarstvo može brodarskom učilištu ukinuti rješenje o povjeravanju izobrazbe ili suglasnost na ovlaštenje za obrazovanje i prije isteka njihove valjanosti.</w:t>
      </w:r>
    </w:p>
    <w:p w14:paraId="09BB1A14" w14:textId="77777777" w:rsidR="00FF0072" w:rsidRDefault="00FF0072" w:rsidP="00BC6F07">
      <w:pPr>
        <w:spacing w:after="0" w:line="240" w:lineRule="auto"/>
        <w:jc w:val="both"/>
        <w:rPr>
          <w:rFonts w:ascii="Times New Roman" w:eastAsia="Times New Roman" w:hAnsi="Times New Roman" w:cs="Times New Roman"/>
          <w:sz w:val="24"/>
          <w:szCs w:val="24"/>
          <w:lang w:eastAsia="hr-HR"/>
        </w:rPr>
      </w:pPr>
    </w:p>
    <w:p w14:paraId="69E42244" w14:textId="77777777" w:rsidR="00727B06"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U slučaju ukidanja rješenja iz stavka 2. ovoga članka, brodarsko učilište može podnijeti novi zahtjev za isti program izobrazbe, odnosno program obrazovanja nakon isteka roka od najmanje  godine dana od dana ukidanja dopusnice ili suglasnosti.</w:t>
      </w:r>
    </w:p>
    <w:p w14:paraId="700382F6" w14:textId="77777777" w:rsidR="004F65C6" w:rsidRDefault="004F65C6" w:rsidP="00BC6F07">
      <w:pPr>
        <w:spacing w:after="0" w:line="240" w:lineRule="auto"/>
        <w:jc w:val="center"/>
        <w:rPr>
          <w:rFonts w:ascii="Times New Roman" w:eastAsia="Times New Roman" w:hAnsi="Times New Roman" w:cs="Times New Roman"/>
          <w:b/>
          <w:sz w:val="24"/>
          <w:szCs w:val="24"/>
          <w:lang w:eastAsia="hr-HR"/>
        </w:rPr>
      </w:pPr>
    </w:p>
    <w:p w14:paraId="51C405A9" w14:textId="77777777" w:rsidR="006806E2" w:rsidRPr="00421558" w:rsidRDefault="0047208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58</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681A0C9E" w14:textId="77777777" w:rsidR="004F65C6" w:rsidRDefault="004F65C6" w:rsidP="00BC6F07">
      <w:pPr>
        <w:spacing w:after="0" w:line="240" w:lineRule="auto"/>
        <w:jc w:val="both"/>
        <w:rPr>
          <w:rFonts w:ascii="Times New Roman" w:eastAsia="Times New Roman" w:hAnsi="Times New Roman" w:cs="Times New Roman"/>
          <w:sz w:val="24"/>
          <w:szCs w:val="24"/>
          <w:lang w:eastAsia="hr-HR"/>
        </w:rPr>
      </w:pPr>
    </w:p>
    <w:p w14:paraId="4A62FCA3" w14:textId="77777777" w:rsidR="00DB397A" w:rsidRPr="00421558" w:rsidRDefault="005F0689"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(1) Ako se u provedbi inspekcijskog nadzora nad obavljanjem prijevozničke djelatnosti utvrdi da prijevoznik obavlja djelatnost prijevoz</w:t>
      </w:r>
      <w:r w:rsidR="00F160EE"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stvari i putnika</w:t>
      </w:r>
      <w:r w:rsidR="00F160EE" w:rsidRPr="00421558">
        <w:rPr>
          <w:rFonts w:ascii="Times New Roman" w:eastAsia="Times New Roman" w:hAnsi="Times New Roman" w:cs="Times New Roman"/>
          <w:sz w:val="24"/>
          <w:szCs w:val="24"/>
          <w:lang w:eastAsia="hr-HR"/>
        </w:rPr>
        <w:t>,</w:t>
      </w:r>
      <w:r w:rsidR="00F160EE" w:rsidRPr="00421558">
        <w:rPr>
          <w:rFonts w:ascii="Times New Roman" w:eastAsia="Calibri" w:hAnsi="Times New Roman" w:cs="Times New Roman"/>
          <w:sz w:val="24"/>
          <w:szCs w:val="24"/>
        </w:rPr>
        <w:t xml:space="preserve"> tegljenja, potiskivanja ili drugih plovidbenih poslova</w:t>
      </w:r>
      <w:r w:rsidRPr="00421558">
        <w:rPr>
          <w:rFonts w:ascii="Times New Roman" w:eastAsia="Times New Roman" w:hAnsi="Times New Roman" w:cs="Times New Roman"/>
          <w:sz w:val="24"/>
          <w:szCs w:val="24"/>
          <w:lang w:eastAsia="hr-HR"/>
        </w:rPr>
        <w:t xml:space="preserve"> protivno odredbama ovoga Zakona, inspektor sigurnosti plovidbe </w:t>
      </w:r>
      <w:r w:rsidR="001B1555" w:rsidRPr="00421558">
        <w:rPr>
          <w:rFonts w:ascii="Times New Roman" w:eastAsia="Times New Roman" w:hAnsi="Times New Roman" w:cs="Times New Roman"/>
          <w:sz w:val="24"/>
          <w:szCs w:val="24"/>
          <w:lang w:eastAsia="hr-HR"/>
        </w:rPr>
        <w:t xml:space="preserve">zabranit </w:t>
      </w:r>
      <w:r w:rsidRPr="00421558">
        <w:rPr>
          <w:rFonts w:ascii="Times New Roman" w:eastAsia="Times New Roman" w:hAnsi="Times New Roman" w:cs="Times New Roman"/>
          <w:sz w:val="24"/>
          <w:szCs w:val="24"/>
          <w:lang w:eastAsia="hr-HR"/>
        </w:rPr>
        <w:t xml:space="preserve">će </w:t>
      </w:r>
      <w:r w:rsidR="00DB397A" w:rsidRPr="00421558">
        <w:rPr>
          <w:rFonts w:ascii="Times New Roman" w:eastAsia="Times New Roman" w:hAnsi="Times New Roman" w:cs="Times New Roman"/>
          <w:sz w:val="24"/>
          <w:szCs w:val="24"/>
          <w:lang w:eastAsia="hr-HR"/>
        </w:rPr>
        <w:t xml:space="preserve">daljnju </w:t>
      </w:r>
      <w:r w:rsidR="00F160EE" w:rsidRPr="00421558">
        <w:rPr>
          <w:rFonts w:ascii="Times New Roman" w:eastAsia="Times New Roman" w:hAnsi="Times New Roman" w:cs="Times New Roman"/>
          <w:sz w:val="24"/>
          <w:szCs w:val="24"/>
          <w:lang w:eastAsia="hr-HR"/>
        </w:rPr>
        <w:t>plovidbu</w:t>
      </w:r>
      <w:r w:rsidR="00DB397A" w:rsidRPr="00421558">
        <w:rPr>
          <w:rFonts w:ascii="Times New Roman" w:eastAsia="Times New Roman" w:hAnsi="Times New Roman" w:cs="Times New Roman"/>
          <w:sz w:val="24"/>
          <w:szCs w:val="24"/>
          <w:lang w:eastAsia="hr-HR"/>
        </w:rPr>
        <w:t>, oduzeti ispravu o sposobnosti za plovidbu</w:t>
      </w:r>
      <w:r w:rsidRPr="00421558">
        <w:rPr>
          <w:rFonts w:ascii="Times New Roman" w:eastAsia="Times New Roman" w:hAnsi="Times New Roman" w:cs="Times New Roman"/>
          <w:sz w:val="24"/>
          <w:szCs w:val="24"/>
          <w:lang w:eastAsia="hr-HR"/>
        </w:rPr>
        <w:t xml:space="preserve"> i </w:t>
      </w:r>
      <w:r w:rsidR="006552CB" w:rsidRPr="00421558">
        <w:rPr>
          <w:rFonts w:ascii="Times New Roman" w:eastAsia="Times New Roman" w:hAnsi="Times New Roman" w:cs="Times New Roman"/>
          <w:sz w:val="24"/>
          <w:szCs w:val="24"/>
          <w:lang w:eastAsia="hr-HR"/>
        </w:rPr>
        <w:t>o utvrđenom stanju</w:t>
      </w:r>
      <w:r w:rsidR="00DB397A" w:rsidRPr="00421558">
        <w:rPr>
          <w:rFonts w:ascii="Times New Roman" w:eastAsia="Times New Roman" w:hAnsi="Times New Roman" w:cs="Times New Roman"/>
          <w:sz w:val="24"/>
          <w:szCs w:val="24"/>
          <w:lang w:eastAsia="hr-HR"/>
        </w:rPr>
        <w:t xml:space="preserve"> i poduzetim mjerama</w:t>
      </w:r>
      <w:r w:rsidR="006552CB" w:rsidRPr="00421558">
        <w:rPr>
          <w:rFonts w:ascii="Times New Roman" w:eastAsia="Times New Roman" w:hAnsi="Times New Roman" w:cs="Times New Roman"/>
          <w:sz w:val="24"/>
          <w:szCs w:val="24"/>
          <w:lang w:eastAsia="hr-HR"/>
        </w:rPr>
        <w:t xml:space="preserve"> odmah obavijestiti </w:t>
      </w:r>
      <w:r w:rsidR="00853162" w:rsidRPr="00421558">
        <w:rPr>
          <w:rFonts w:ascii="Times New Roman" w:eastAsia="Times New Roman" w:hAnsi="Times New Roman" w:cs="Times New Roman"/>
          <w:sz w:val="24"/>
          <w:szCs w:val="24"/>
          <w:lang w:eastAsia="hr-HR"/>
        </w:rPr>
        <w:t>M</w:t>
      </w:r>
      <w:r w:rsidR="006552CB" w:rsidRPr="00421558">
        <w:rPr>
          <w:rFonts w:ascii="Times New Roman" w:eastAsia="Times New Roman" w:hAnsi="Times New Roman" w:cs="Times New Roman"/>
          <w:sz w:val="24"/>
          <w:szCs w:val="24"/>
          <w:lang w:eastAsia="hr-HR"/>
        </w:rPr>
        <w:t>inistarstvo.</w:t>
      </w:r>
    </w:p>
    <w:p w14:paraId="5282E0FD" w14:textId="77777777" w:rsidR="004F65C6" w:rsidRDefault="004F65C6" w:rsidP="00BC6F07">
      <w:pPr>
        <w:spacing w:after="0" w:line="240" w:lineRule="auto"/>
        <w:jc w:val="both"/>
        <w:rPr>
          <w:rFonts w:ascii="Times New Roman" w:eastAsia="Times New Roman" w:hAnsi="Times New Roman" w:cs="Times New Roman"/>
          <w:sz w:val="24"/>
          <w:szCs w:val="24"/>
          <w:lang w:eastAsia="hr-HR"/>
        </w:rPr>
      </w:pPr>
    </w:p>
    <w:p w14:paraId="01FE39B5" w14:textId="77777777" w:rsidR="00ED0EC9" w:rsidRPr="00421558" w:rsidRDefault="00DB397A"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Ako se u provedbi inspekcijskog nadzora nad obavljanjem djelatnosti posredovanja pri zapošljavanju brodaraca utvrdi da posrednik obavlja navedenu djelatnost bez dopusnice ili </w:t>
      </w:r>
      <w:r w:rsidR="00FB0BBE" w:rsidRPr="00421558">
        <w:rPr>
          <w:rFonts w:ascii="Times New Roman" w:eastAsia="Times New Roman" w:hAnsi="Times New Roman" w:cs="Times New Roman"/>
          <w:sz w:val="24"/>
          <w:szCs w:val="24"/>
          <w:lang w:eastAsia="hr-HR"/>
        </w:rPr>
        <w:t>na nepropisan način</w:t>
      </w:r>
      <w:r w:rsidRPr="00421558">
        <w:rPr>
          <w:rFonts w:ascii="Times New Roman" w:eastAsia="Times New Roman" w:hAnsi="Times New Roman" w:cs="Times New Roman"/>
          <w:sz w:val="24"/>
          <w:szCs w:val="24"/>
          <w:lang w:eastAsia="hr-HR"/>
        </w:rPr>
        <w:t xml:space="preserve">, inspektor sigurnosti plovidbe odredit će posredniku rok od 15 dana za otklanjanje nepravilnosti ili nedostataka i o utvrđenom stanju i poduzetim mjerama odmah  obavijestiti Ministarstvo. </w:t>
      </w:r>
    </w:p>
    <w:p w14:paraId="10F88888" w14:textId="77777777" w:rsidR="004F65C6" w:rsidRDefault="004F65C6" w:rsidP="00BC6F07">
      <w:pPr>
        <w:spacing w:after="0" w:line="240" w:lineRule="auto"/>
        <w:jc w:val="both"/>
        <w:rPr>
          <w:rFonts w:ascii="Times New Roman" w:eastAsia="Times New Roman" w:hAnsi="Times New Roman" w:cs="Times New Roman"/>
          <w:sz w:val="24"/>
          <w:szCs w:val="24"/>
          <w:lang w:eastAsia="hr-HR"/>
        </w:rPr>
      </w:pPr>
    </w:p>
    <w:p w14:paraId="299A9098" w14:textId="77777777" w:rsidR="00DB397A" w:rsidRPr="00421558" w:rsidRDefault="00ED0EC9"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 xml:space="preserve">(3) </w:t>
      </w:r>
      <w:r w:rsidR="00DB397A" w:rsidRPr="00421558">
        <w:rPr>
          <w:rFonts w:ascii="Times New Roman" w:eastAsia="Times New Roman" w:hAnsi="Times New Roman" w:cs="Times New Roman"/>
          <w:sz w:val="24"/>
          <w:szCs w:val="24"/>
          <w:lang w:eastAsia="hr-HR"/>
        </w:rPr>
        <w:t xml:space="preserve">Inspektor sigurnosti plovidbe može Ministarstvu predložiti oduzimanje izdane dopusnice. </w:t>
      </w:r>
    </w:p>
    <w:p w14:paraId="29A9D0C4" w14:textId="77777777" w:rsidR="004F65C6" w:rsidRDefault="004F65C6" w:rsidP="00BC6F07">
      <w:pPr>
        <w:spacing w:after="0" w:line="240" w:lineRule="auto"/>
        <w:jc w:val="center"/>
        <w:rPr>
          <w:rFonts w:ascii="Times New Roman" w:eastAsia="Times New Roman" w:hAnsi="Times New Roman" w:cs="Times New Roman"/>
          <w:b/>
          <w:sz w:val="24"/>
          <w:szCs w:val="24"/>
          <w:lang w:eastAsia="hr-HR"/>
        </w:rPr>
      </w:pPr>
    </w:p>
    <w:p w14:paraId="72BAB5DC" w14:textId="77777777" w:rsidR="00472084" w:rsidRPr="00421558" w:rsidRDefault="00472084"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59</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7FDF9DC6" w14:textId="77777777" w:rsidR="004F65C6" w:rsidRDefault="004F65C6" w:rsidP="00BC6F07">
      <w:pPr>
        <w:spacing w:after="0" w:line="240" w:lineRule="auto"/>
        <w:rPr>
          <w:rFonts w:ascii="Times New Roman" w:eastAsia="Times New Roman" w:hAnsi="Times New Roman" w:cs="Times New Roman"/>
          <w:sz w:val="24"/>
          <w:szCs w:val="24"/>
          <w:lang w:eastAsia="hr-HR"/>
        </w:rPr>
      </w:pPr>
    </w:p>
    <w:p w14:paraId="40B4A1A7" w14:textId="77777777" w:rsidR="00EC07AD" w:rsidRPr="00421558" w:rsidRDefault="00EC07AD"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Kada inspektor sigurnosti plovidbe utvrdi da je povrijeđen zakon ili drugi propis, čije je provođenje ovlašten nadzirati, ima pravo i dužnost:</w:t>
      </w:r>
      <w:r w:rsidRPr="00421558">
        <w:rPr>
          <w:rFonts w:ascii="Times New Roman" w:eastAsia="Times New Roman" w:hAnsi="Times New Roman" w:cs="Times New Roman"/>
          <w:sz w:val="24"/>
          <w:szCs w:val="24"/>
          <w:lang w:eastAsia="hr-HR"/>
        </w:rPr>
        <w:br/>
      </w:r>
      <w:r w:rsidRPr="00421558">
        <w:rPr>
          <w:rFonts w:ascii="Times New Roman" w:eastAsia="Times New Roman" w:hAnsi="Times New Roman" w:cs="Times New Roman"/>
          <w:sz w:val="24"/>
          <w:szCs w:val="24"/>
          <w:lang w:eastAsia="hr-HR"/>
        </w:rPr>
        <w:tab/>
        <w:t>– narediti otklanjanje utvrđenih nedostataka, odnosno</w:t>
      </w:r>
      <w:r w:rsidR="002B56E7" w:rsidRPr="00421558">
        <w:rPr>
          <w:rFonts w:ascii="Times New Roman" w:eastAsia="Times New Roman" w:hAnsi="Times New Roman" w:cs="Times New Roman"/>
          <w:sz w:val="24"/>
          <w:szCs w:val="24"/>
          <w:lang w:eastAsia="hr-HR"/>
        </w:rPr>
        <w:t xml:space="preserve"> nepravilnosti u određenom roku</w:t>
      </w:r>
      <w:r w:rsidRPr="00421558">
        <w:rPr>
          <w:rFonts w:ascii="Times New Roman" w:eastAsia="Times New Roman" w:hAnsi="Times New Roman" w:cs="Times New Roman"/>
          <w:sz w:val="24"/>
          <w:szCs w:val="24"/>
          <w:lang w:eastAsia="hr-HR"/>
        </w:rPr>
        <w:br/>
      </w:r>
      <w:r w:rsidRPr="00421558">
        <w:rPr>
          <w:rFonts w:ascii="Times New Roman" w:eastAsia="Times New Roman" w:hAnsi="Times New Roman" w:cs="Times New Roman"/>
          <w:sz w:val="24"/>
          <w:szCs w:val="24"/>
          <w:lang w:eastAsia="hr-HR"/>
        </w:rPr>
        <w:tab/>
        <w:t>– pokrenuti prekršajni pos</w:t>
      </w:r>
      <w:r w:rsidR="002B56E7" w:rsidRPr="00421558">
        <w:rPr>
          <w:rFonts w:ascii="Times New Roman" w:eastAsia="Times New Roman" w:hAnsi="Times New Roman" w:cs="Times New Roman"/>
          <w:sz w:val="24"/>
          <w:szCs w:val="24"/>
          <w:lang w:eastAsia="hr-HR"/>
        </w:rPr>
        <w:t>tupak zbog počinjenog prekršaja</w:t>
      </w:r>
      <w:r w:rsidRPr="00421558">
        <w:rPr>
          <w:rFonts w:ascii="Times New Roman" w:eastAsia="Times New Roman" w:hAnsi="Times New Roman" w:cs="Times New Roman"/>
          <w:sz w:val="24"/>
          <w:szCs w:val="24"/>
          <w:lang w:eastAsia="hr-HR"/>
        </w:rPr>
        <w:br/>
      </w:r>
      <w:r w:rsidRPr="00421558">
        <w:rPr>
          <w:rFonts w:ascii="Times New Roman" w:eastAsia="Times New Roman" w:hAnsi="Times New Roman" w:cs="Times New Roman"/>
          <w:sz w:val="24"/>
          <w:szCs w:val="24"/>
          <w:lang w:eastAsia="hr-HR"/>
        </w:rPr>
        <w:tab/>
        <w:t>– podnijeti kaznenu prijavu zbog počinjenoga kaznenog djela i</w:t>
      </w:r>
      <w:r w:rsidRPr="00421558">
        <w:rPr>
          <w:rFonts w:ascii="Times New Roman" w:eastAsia="Times New Roman" w:hAnsi="Times New Roman" w:cs="Times New Roman"/>
          <w:sz w:val="24"/>
          <w:szCs w:val="24"/>
          <w:lang w:eastAsia="hr-HR"/>
        </w:rPr>
        <w:br/>
      </w:r>
      <w:r w:rsidRPr="00421558">
        <w:rPr>
          <w:rFonts w:ascii="Times New Roman" w:eastAsia="Times New Roman" w:hAnsi="Times New Roman" w:cs="Times New Roman"/>
          <w:sz w:val="24"/>
          <w:szCs w:val="24"/>
          <w:lang w:eastAsia="hr-HR"/>
        </w:rPr>
        <w:tab/>
        <w:t>– poduzeti i druge mjere i radnje za koje je ovlašten drugim propisima.</w:t>
      </w:r>
    </w:p>
    <w:p w14:paraId="6CAA4CB8" w14:textId="77777777" w:rsidR="004F65C6" w:rsidRDefault="004F65C6" w:rsidP="00BC6F07">
      <w:pPr>
        <w:spacing w:after="0" w:line="240" w:lineRule="auto"/>
        <w:rPr>
          <w:rFonts w:ascii="Times New Roman" w:hAnsi="Times New Roman" w:cs="Times New Roman"/>
          <w:sz w:val="24"/>
          <w:szCs w:val="24"/>
          <w:lang w:eastAsia="hr-HR"/>
        </w:rPr>
      </w:pPr>
    </w:p>
    <w:p w14:paraId="5C4E32DE" w14:textId="77777777" w:rsidR="004F65C6" w:rsidRDefault="00725C08" w:rsidP="004F65C6">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w:t>
      </w:r>
      <w:r w:rsidR="00EC07AD" w:rsidRPr="00421558">
        <w:rPr>
          <w:rFonts w:ascii="Times New Roman" w:hAnsi="Times New Roman" w:cs="Times New Roman"/>
          <w:sz w:val="24"/>
          <w:szCs w:val="24"/>
          <w:lang w:eastAsia="hr-HR"/>
        </w:rPr>
        <w:t xml:space="preserve">) Kada inspektor sigurnosti plovidbe utvrdi povredu propisa i drugih akata izvan svoje nadležnosti, dužan je o tome bez odgađanja </w:t>
      </w:r>
      <w:r w:rsidRPr="00421558">
        <w:rPr>
          <w:rFonts w:ascii="Times New Roman" w:hAnsi="Times New Roman" w:cs="Times New Roman"/>
          <w:sz w:val="24"/>
          <w:szCs w:val="24"/>
          <w:lang w:eastAsia="hr-HR"/>
        </w:rPr>
        <w:t>obavijestiti nadležno tijelo.</w:t>
      </w:r>
    </w:p>
    <w:p w14:paraId="3F024A96" w14:textId="77777777" w:rsidR="004F65C6" w:rsidRDefault="004F65C6" w:rsidP="004F65C6">
      <w:pPr>
        <w:spacing w:after="0" w:line="240" w:lineRule="auto"/>
        <w:jc w:val="both"/>
        <w:rPr>
          <w:rFonts w:ascii="Times New Roman" w:hAnsi="Times New Roman" w:cs="Times New Roman"/>
          <w:sz w:val="24"/>
          <w:szCs w:val="24"/>
          <w:lang w:eastAsia="hr-HR"/>
        </w:rPr>
      </w:pPr>
    </w:p>
    <w:p w14:paraId="55F43176" w14:textId="77777777" w:rsidR="00EC07AD" w:rsidRPr="00421558" w:rsidRDefault="00725C08" w:rsidP="00BC6F07">
      <w:pPr>
        <w:spacing w:after="0" w:line="240" w:lineRule="auto"/>
        <w:rPr>
          <w:rFonts w:ascii="Times New Roman" w:hAnsi="Times New Roman" w:cs="Times New Roman"/>
          <w:sz w:val="24"/>
          <w:szCs w:val="24"/>
          <w:lang w:eastAsia="hr-HR"/>
        </w:rPr>
      </w:pPr>
      <w:r w:rsidRPr="00421558">
        <w:rPr>
          <w:rFonts w:ascii="Times New Roman" w:hAnsi="Times New Roman" w:cs="Times New Roman"/>
          <w:sz w:val="24"/>
          <w:szCs w:val="24"/>
          <w:lang w:eastAsia="hr-HR"/>
        </w:rPr>
        <w:t>(3</w:t>
      </w:r>
      <w:r w:rsidR="00EC07AD" w:rsidRPr="00421558">
        <w:rPr>
          <w:rFonts w:ascii="Times New Roman" w:hAnsi="Times New Roman" w:cs="Times New Roman"/>
          <w:sz w:val="24"/>
          <w:szCs w:val="24"/>
          <w:lang w:eastAsia="hr-HR"/>
        </w:rPr>
        <w:t>) Inspektor sigurnosti plovidbe dužan je voditi evidenciju o poduzetim mjerama.</w:t>
      </w:r>
    </w:p>
    <w:p w14:paraId="141A54F6" w14:textId="77777777" w:rsidR="000F675D" w:rsidRDefault="000F675D" w:rsidP="004F65C6">
      <w:pPr>
        <w:spacing w:after="0" w:line="240" w:lineRule="auto"/>
        <w:jc w:val="both"/>
        <w:rPr>
          <w:rFonts w:ascii="Times New Roman" w:hAnsi="Times New Roman" w:cs="Times New Roman"/>
          <w:sz w:val="24"/>
          <w:szCs w:val="24"/>
          <w:lang w:eastAsia="hr-HR"/>
        </w:rPr>
      </w:pPr>
    </w:p>
    <w:p w14:paraId="513A13B8" w14:textId="77777777" w:rsidR="00FA0461" w:rsidRDefault="00725C08" w:rsidP="004F65C6">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(4) Za ponovni inspekcijski pregled na poziv stranke kada je ista otklonila nedostatke zbog kojih je izrečena mjera zabrane, plaća se naknada čiju visinu propisuje ministar pravilnikom iz članka 246. stavka 4. ovoga Zakona. </w:t>
      </w:r>
    </w:p>
    <w:p w14:paraId="3C135615" w14:textId="77777777" w:rsidR="004F65C6" w:rsidRPr="00421558" w:rsidRDefault="004F65C6" w:rsidP="004F65C6">
      <w:pPr>
        <w:spacing w:after="0" w:line="240" w:lineRule="auto"/>
        <w:jc w:val="both"/>
        <w:rPr>
          <w:rFonts w:ascii="Times New Roman" w:hAnsi="Times New Roman" w:cs="Times New Roman"/>
          <w:sz w:val="24"/>
          <w:szCs w:val="24"/>
          <w:lang w:eastAsia="hr-HR"/>
        </w:rPr>
      </w:pPr>
    </w:p>
    <w:p w14:paraId="4CDA2E1B" w14:textId="77777777" w:rsidR="00470785" w:rsidRPr="00421558" w:rsidRDefault="00470785"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C82D5A" w:rsidRPr="00421558">
        <w:rPr>
          <w:rFonts w:ascii="Times New Roman" w:hAnsi="Times New Roman" w:cs="Times New Roman"/>
          <w:b/>
          <w:sz w:val="24"/>
          <w:szCs w:val="24"/>
          <w:lang w:eastAsia="hr-HR"/>
        </w:rPr>
        <w:t>26</w:t>
      </w:r>
      <w:r w:rsidR="00E42502" w:rsidRPr="00421558">
        <w:rPr>
          <w:rFonts w:ascii="Times New Roman" w:hAnsi="Times New Roman" w:cs="Times New Roman"/>
          <w:b/>
          <w:sz w:val="24"/>
          <w:szCs w:val="24"/>
          <w:lang w:eastAsia="hr-HR"/>
        </w:rPr>
        <w:t>0</w:t>
      </w:r>
      <w:r w:rsidR="00C82D5A" w:rsidRPr="00421558">
        <w:rPr>
          <w:rFonts w:ascii="Times New Roman" w:hAnsi="Times New Roman" w:cs="Times New Roman"/>
          <w:b/>
          <w:sz w:val="24"/>
          <w:szCs w:val="24"/>
          <w:lang w:eastAsia="hr-HR"/>
        </w:rPr>
        <w:t xml:space="preserve">.                  </w:t>
      </w:r>
      <w:r w:rsidR="00970ED1">
        <w:rPr>
          <w:rFonts w:ascii="Times New Roman" w:hAnsi="Times New Roman" w:cs="Times New Roman"/>
          <w:b/>
          <w:sz w:val="24"/>
          <w:szCs w:val="24"/>
          <w:lang w:eastAsia="hr-HR"/>
        </w:rPr>
        <w:t xml:space="preserve">        </w:t>
      </w:r>
    </w:p>
    <w:p w14:paraId="6927B0C6" w14:textId="77777777" w:rsidR="004F65C6" w:rsidRDefault="004F65C6" w:rsidP="00BC6F07">
      <w:pPr>
        <w:spacing w:after="0" w:line="240" w:lineRule="auto"/>
        <w:jc w:val="both"/>
        <w:rPr>
          <w:rFonts w:ascii="Times New Roman" w:eastAsia="Times New Roman" w:hAnsi="Times New Roman" w:cs="Times New Roman"/>
          <w:sz w:val="24"/>
          <w:szCs w:val="24"/>
          <w:lang w:eastAsia="hr-HR"/>
        </w:rPr>
      </w:pPr>
    </w:p>
    <w:p w14:paraId="32B59C82" w14:textId="77777777" w:rsidR="000238B1" w:rsidRPr="00421558" w:rsidRDefault="00EC07A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Protiv odluka i drugih upravnih akata inspektora sigurnosti plovidbe i ovlaštenih djelatnika za obavljanje inspekcijskih poslova </w:t>
      </w:r>
      <w:r w:rsidR="006A74C9" w:rsidRPr="00421558">
        <w:rPr>
          <w:rFonts w:ascii="Times New Roman" w:eastAsia="Times New Roman" w:hAnsi="Times New Roman" w:cs="Times New Roman"/>
          <w:sz w:val="24"/>
          <w:szCs w:val="24"/>
          <w:lang w:eastAsia="hr-HR"/>
        </w:rPr>
        <w:t>ne može se izjaviti žalba</w:t>
      </w:r>
      <w:r w:rsidRPr="00421558">
        <w:rPr>
          <w:rFonts w:ascii="Times New Roman" w:eastAsia="Times New Roman" w:hAnsi="Times New Roman" w:cs="Times New Roman"/>
          <w:sz w:val="24"/>
          <w:szCs w:val="24"/>
          <w:lang w:eastAsia="hr-HR"/>
        </w:rPr>
        <w:t>, ali se može pokrenuti upravni spor.</w:t>
      </w:r>
    </w:p>
    <w:p w14:paraId="7C41F560" w14:textId="77777777" w:rsidR="004F65C6" w:rsidRDefault="004F65C6" w:rsidP="00BC6F07">
      <w:pPr>
        <w:spacing w:after="0" w:line="240" w:lineRule="auto"/>
        <w:jc w:val="center"/>
        <w:rPr>
          <w:rFonts w:ascii="Times New Roman" w:eastAsia="Times New Roman" w:hAnsi="Times New Roman" w:cs="Times New Roman"/>
          <w:b/>
          <w:sz w:val="24"/>
          <w:szCs w:val="24"/>
          <w:lang w:eastAsia="hr-HR"/>
        </w:rPr>
      </w:pPr>
    </w:p>
    <w:p w14:paraId="096F4F07" w14:textId="77777777" w:rsidR="00693DE9" w:rsidRPr="00421558" w:rsidRDefault="00693DE9"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w:t>
      </w:r>
      <w:r w:rsidR="008B41B3" w:rsidRPr="00421558">
        <w:rPr>
          <w:rFonts w:ascii="Times New Roman" w:eastAsia="Times New Roman" w:hAnsi="Times New Roman" w:cs="Times New Roman"/>
          <w:b/>
          <w:sz w:val="24"/>
          <w:szCs w:val="24"/>
          <w:lang w:eastAsia="hr-HR"/>
        </w:rPr>
        <w:t>lanak</w:t>
      </w:r>
      <w:r w:rsidR="007E6310" w:rsidRPr="00421558">
        <w:rPr>
          <w:rFonts w:ascii="Times New Roman" w:eastAsia="Times New Roman" w:hAnsi="Times New Roman" w:cs="Times New Roman"/>
          <w:b/>
          <w:sz w:val="24"/>
          <w:szCs w:val="24"/>
          <w:lang w:eastAsia="hr-HR"/>
        </w:rPr>
        <w:t xml:space="preserve"> </w:t>
      </w:r>
      <w:r w:rsidR="00C82D5A" w:rsidRPr="00421558">
        <w:rPr>
          <w:rFonts w:ascii="Times New Roman" w:eastAsia="Times New Roman" w:hAnsi="Times New Roman" w:cs="Times New Roman"/>
          <w:b/>
          <w:sz w:val="24"/>
          <w:szCs w:val="24"/>
          <w:lang w:eastAsia="hr-HR"/>
        </w:rPr>
        <w:t>26</w:t>
      </w:r>
      <w:r w:rsidR="00E42502" w:rsidRPr="00421558">
        <w:rPr>
          <w:rFonts w:ascii="Times New Roman" w:eastAsia="Times New Roman" w:hAnsi="Times New Roman" w:cs="Times New Roman"/>
          <w:b/>
          <w:sz w:val="24"/>
          <w:szCs w:val="24"/>
          <w:lang w:eastAsia="hr-HR"/>
        </w:rPr>
        <w:t>1</w:t>
      </w:r>
      <w:r w:rsidR="00C82D5A" w:rsidRPr="00421558">
        <w:rPr>
          <w:rFonts w:ascii="Times New Roman" w:eastAsia="Times New Roman" w:hAnsi="Times New Roman" w:cs="Times New Roman"/>
          <w:b/>
          <w:sz w:val="24"/>
          <w:szCs w:val="24"/>
          <w:lang w:eastAsia="hr-HR"/>
        </w:rPr>
        <w:t xml:space="preserve">.                      </w:t>
      </w:r>
      <w:r w:rsidR="007E6310" w:rsidRPr="00421558">
        <w:rPr>
          <w:rFonts w:ascii="Times New Roman" w:eastAsia="Times New Roman" w:hAnsi="Times New Roman" w:cs="Times New Roman"/>
          <w:b/>
          <w:sz w:val="24"/>
          <w:szCs w:val="24"/>
          <w:lang w:eastAsia="hr-HR"/>
        </w:rPr>
        <w:t xml:space="preserve"> </w:t>
      </w:r>
    </w:p>
    <w:p w14:paraId="0E37696E" w14:textId="77777777" w:rsidR="004F65C6" w:rsidRDefault="004F65C6" w:rsidP="00BC6F07">
      <w:pPr>
        <w:spacing w:after="0" w:line="240" w:lineRule="auto"/>
        <w:rPr>
          <w:rFonts w:ascii="Times New Roman" w:eastAsia="Times New Roman" w:hAnsi="Times New Roman" w:cs="Times New Roman"/>
          <w:sz w:val="24"/>
          <w:szCs w:val="24"/>
          <w:lang w:eastAsia="hr-HR"/>
        </w:rPr>
      </w:pPr>
    </w:p>
    <w:p w14:paraId="7ED4690A" w14:textId="77777777" w:rsidR="00076134" w:rsidRPr="00421558" w:rsidRDefault="00076134" w:rsidP="004F65C6">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Inspektor sigurnosti plovidbe naredbom će privremeno oduzeti ispravu za upravljanje čamcem i isključiti iz plovidbe voditelja čamca koji:</w:t>
      </w:r>
    </w:p>
    <w:p w14:paraId="35CE9ACC" w14:textId="77777777" w:rsidR="004F65C6" w:rsidRDefault="00076134" w:rsidP="004F65C6">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nije stručno osposobljen za upravljanje čamcem i ne posjeduje važeću ispravu o osp</w:t>
      </w:r>
      <w:r w:rsidR="002B56E7" w:rsidRPr="00421558">
        <w:rPr>
          <w:rFonts w:ascii="Times New Roman" w:eastAsia="Times New Roman" w:hAnsi="Times New Roman" w:cs="Times New Roman"/>
          <w:sz w:val="24"/>
          <w:szCs w:val="24"/>
          <w:lang w:eastAsia="hr-HR"/>
        </w:rPr>
        <w:t>osobljenosti za voditelja čamca</w:t>
      </w:r>
    </w:p>
    <w:p w14:paraId="521548D1" w14:textId="77777777" w:rsidR="00076134" w:rsidRPr="00421558" w:rsidRDefault="00076134" w:rsidP="004F65C6">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upravlja ili pokuša upravljati čamcem u stanju opijenosti ili ako pokazuje znakove alkoholiziranosti ili utjecaja droga ili lijekova, a o</w:t>
      </w:r>
      <w:r w:rsidR="002B56E7" w:rsidRPr="00421558">
        <w:rPr>
          <w:rFonts w:ascii="Times New Roman" w:eastAsia="Times New Roman" w:hAnsi="Times New Roman" w:cs="Times New Roman"/>
          <w:sz w:val="24"/>
          <w:szCs w:val="24"/>
          <w:lang w:eastAsia="hr-HR"/>
        </w:rPr>
        <w:t>dbija se podvrgnuti ispitivanju</w:t>
      </w:r>
    </w:p>
    <w:p w14:paraId="1597696C" w14:textId="77777777" w:rsidR="00076134" w:rsidRPr="00421558" w:rsidRDefault="00076134" w:rsidP="004F65C6">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ne postupi po zahtjevu inspektora sigurnosti plovidbe i odbije podvrgnuti se is</w:t>
      </w:r>
      <w:r w:rsidR="002B56E7" w:rsidRPr="00421558">
        <w:rPr>
          <w:rFonts w:ascii="Times New Roman" w:eastAsia="Times New Roman" w:hAnsi="Times New Roman" w:cs="Times New Roman"/>
          <w:sz w:val="24"/>
          <w:szCs w:val="24"/>
          <w:lang w:eastAsia="hr-HR"/>
        </w:rPr>
        <w:t>pitivanju ili stručnom pregledu</w:t>
      </w:r>
    </w:p>
    <w:p w14:paraId="6CB4127F" w14:textId="77777777" w:rsidR="004F65C6" w:rsidRDefault="00076134" w:rsidP="004F65C6">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upravlja čamcem u vrijeme kad mu je isprava o osposobljenosti za voditelja čamca privremeno oduzeta ili kad je pravomoćnom odlukom nadležnog tijela prema njemu primijenjena zaštitna mjera zabrane upravljanja motornim </w:t>
      </w:r>
      <w:r w:rsidR="001D11E3" w:rsidRPr="00421558">
        <w:rPr>
          <w:rFonts w:ascii="Times New Roman" w:eastAsia="Times New Roman" w:hAnsi="Times New Roman" w:cs="Times New Roman"/>
          <w:sz w:val="24"/>
          <w:szCs w:val="24"/>
          <w:lang w:eastAsia="hr-HR"/>
        </w:rPr>
        <w:t xml:space="preserve">čamcem. </w:t>
      </w:r>
    </w:p>
    <w:p w14:paraId="5336902A" w14:textId="77777777" w:rsidR="004F65C6" w:rsidRDefault="004F65C6" w:rsidP="004F65C6">
      <w:pPr>
        <w:spacing w:after="0" w:line="240" w:lineRule="auto"/>
        <w:jc w:val="both"/>
        <w:rPr>
          <w:rFonts w:ascii="Times New Roman" w:eastAsia="Times New Roman" w:hAnsi="Times New Roman" w:cs="Times New Roman"/>
          <w:sz w:val="24"/>
          <w:szCs w:val="24"/>
          <w:lang w:eastAsia="hr-HR"/>
        </w:rPr>
      </w:pPr>
    </w:p>
    <w:p w14:paraId="6F45892D" w14:textId="77777777" w:rsidR="00076134" w:rsidRPr="00421558" w:rsidRDefault="00076134" w:rsidP="004F65C6">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Prilikom postupanja prema voditelju čamca </w:t>
      </w:r>
      <w:r w:rsidR="004F65C6">
        <w:rPr>
          <w:rFonts w:ascii="Times New Roman" w:eastAsia="Times New Roman" w:hAnsi="Times New Roman" w:cs="Times New Roman"/>
          <w:sz w:val="24"/>
          <w:szCs w:val="24"/>
          <w:lang w:eastAsia="hr-HR"/>
        </w:rPr>
        <w:t>iz</w:t>
      </w:r>
      <w:r w:rsidR="004F65C6" w:rsidRPr="00421558">
        <w:rPr>
          <w:rFonts w:ascii="Times New Roman" w:eastAsia="Times New Roman" w:hAnsi="Times New Roman" w:cs="Times New Roman"/>
          <w:sz w:val="24"/>
          <w:szCs w:val="24"/>
          <w:lang w:eastAsia="hr-HR"/>
        </w:rPr>
        <w:t xml:space="preserve"> stavk</w:t>
      </w:r>
      <w:r w:rsidR="004F65C6">
        <w:rPr>
          <w:rFonts w:ascii="Times New Roman" w:eastAsia="Times New Roman" w:hAnsi="Times New Roman" w:cs="Times New Roman"/>
          <w:sz w:val="24"/>
          <w:szCs w:val="24"/>
          <w:lang w:eastAsia="hr-HR"/>
        </w:rPr>
        <w:t>a</w:t>
      </w:r>
      <w:r w:rsidR="004F65C6"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 ovoga članka, inspektor sigurnosti plovidbe omogućit će voditelju čamca da u primjerenom roku pozove drugu osobu koja je osposobljena za voditelja čamca, da preuzme čamac kojim je upravljao voditelj čamca koji je isključen iz plovidbe.</w:t>
      </w:r>
    </w:p>
    <w:p w14:paraId="59AC6F18" w14:textId="77777777" w:rsidR="004F65C6" w:rsidRDefault="004F65C6" w:rsidP="00BC6F07">
      <w:pPr>
        <w:spacing w:after="0" w:line="240" w:lineRule="auto"/>
        <w:jc w:val="both"/>
        <w:rPr>
          <w:rFonts w:ascii="Times New Roman" w:hAnsi="Times New Roman" w:cs="Times New Roman"/>
          <w:sz w:val="24"/>
          <w:szCs w:val="24"/>
        </w:rPr>
      </w:pPr>
    </w:p>
    <w:p w14:paraId="472ECD5A" w14:textId="77777777" w:rsidR="00076134" w:rsidRPr="00421558" w:rsidRDefault="00076134"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Inspektor sigurnosti plovidbe isključit će iz plovidbe čamac</w:t>
      </w:r>
      <w:r w:rsidR="00D50D8C" w:rsidRPr="00421558">
        <w:rPr>
          <w:rFonts w:ascii="Times New Roman" w:hAnsi="Times New Roman" w:cs="Times New Roman"/>
          <w:sz w:val="24"/>
          <w:szCs w:val="24"/>
        </w:rPr>
        <w:t>:</w:t>
      </w:r>
    </w:p>
    <w:p w14:paraId="6988C32B" w14:textId="77777777" w:rsidR="00076134" w:rsidRPr="00421558" w:rsidRDefault="00076134"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w:t>
      </w:r>
      <w:r w:rsidR="00D50D8C" w:rsidRPr="00421558">
        <w:rPr>
          <w:rFonts w:ascii="Times New Roman" w:hAnsi="Times New Roman" w:cs="Times New Roman"/>
          <w:sz w:val="24"/>
          <w:szCs w:val="24"/>
        </w:rPr>
        <w:t xml:space="preserve">koji </w:t>
      </w:r>
      <w:r w:rsidR="002B56E7" w:rsidRPr="00421558">
        <w:rPr>
          <w:rFonts w:ascii="Times New Roman" w:hAnsi="Times New Roman" w:cs="Times New Roman"/>
          <w:sz w:val="24"/>
          <w:szCs w:val="24"/>
        </w:rPr>
        <w:t>nije upisan i nema upisni list</w:t>
      </w:r>
    </w:p>
    <w:p w14:paraId="3EB441C8" w14:textId="77777777" w:rsidR="00076134" w:rsidRPr="00421558" w:rsidRDefault="00076134"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w:t>
      </w:r>
      <w:r w:rsidR="00D50D8C" w:rsidRPr="00421558">
        <w:rPr>
          <w:rFonts w:ascii="Times New Roman" w:hAnsi="Times New Roman" w:cs="Times New Roman"/>
          <w:sz w:val="24"/>
          <w:szCs w:val="24"/>
        </w:rPr>
        <w:t xml:space="preserve">koji </w:t>
      </w:r>
      <w:r w:rsidRPr="00421558">
        <w:rPr>
          <w:rFonts w:ascii="Times New Roman" w:hAnsi="Times New Roman" w:cs="Times New Roman"/>
          <w:sz w:val="24"/>
          <w:szCs w:val="24"/>
        </w:rPr>
        <w:t>nije u propisanom roku podvrgnut redovitom ili izvanrednom tehničkom pregl</w:t>
      </w:r>
      <w:r w:rsidR="002B56E7" w:rsidRPr="00421558">
        <w:rPr>
          <w:rFonts w:ascii="Times New Roman" w:hAnsi="Times New Roman" w:cs="Times New Roman"/>
          <w:sz w:val="24"/>
          <w:szCs w:val="24"/>
        </w:rPr>
        <w:t>edu pa nema važeći upisni list</w:t>
      </w:r>
    </w:p>
    <w:p w14:paraId="244C647C" w14:textId="77777777" w:rsidR="00D50D8C" w:rsidRPr="00421558" w:rsidRDefault="00D50D8C"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čiji tehnički podaci iz Upisnog lista očito ne odgovaraju stvarnim podacima utv</w:t>
      </w:r>
      <w:r w:rsidR="002B56E7" w:rsidRPr="00421558">
        <w:rPr>
          <w:rFonts w:ascii="Times New Roman" w:hAnsi="Times New Roman" w:cs="Times New Roman"/>
          <w:sz w:val="24"/>
          <w:szCs w:val="24"/>
        </w:rPr>
        <w:t>rđenim inspekcijskim nadzorom</w:t>
      </w:r>
    </w:p>
    <w:p w14:paraId="21B79FD2" w14:textId="77777777" w:rsidR="00076134" w:rsidRPr="00421558" w:rsidRDefault="00D50D8C"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w:t>
      </w:r>
      <w:r w:rsidR="00076134" w:rsidRPr="00421558">
        <w:rPr>
          <w:rFonts w:ascii="Times New Roman" w:hAnsi="Times New Roman" w:cs="Times New Roman"/>
          <w:sz w:val="24"/>
          <w:szCs w:val="24"/>
        </w:rPr>
        <w:t>. nema propisano ispisanu oznaku čamca ili je oznaka na čamcu različita od ozn</w:t>
      </w:r>
      <w:r w:rsidR="002B56E7" w:rsidRPr="00421558">
        <w:rPr>
          <w:rFonts w:ascii="Times New Roman" w:hAnsi="Times New Roman" w:cs="Times New Roman"/>
          <w:sz w:val="24"/>
          <w:szCs w:val="24"/>
        </w:rPr>
        <w:t>ake upisane u Upisni list čamca.</w:t>
      </w:r>
    </w:p>
    <w:p w14:paraId="1C7B0CAA" w14:textId="77777777" w:rsidR="004F65C6" w:rsidRDefault="004F65C6" w:rsidP="004F65C6">
      <w:pPr>
        <w:spacing w:after="0" w:line="240" w:lineRule="auto"/>
        <w:jc w:val="both"/>
        <w:rPr>
          <w:rFonts w:ascii="Times New Roman" w:hAnsi="Times New Roman" w:cs="Times New Roman"/>
          <w:sz w:val="24"/>
          <w:szCs w:val="24"/>
        </w:rPr>
      </w:pPr>
    </w:p>
    <w:p w14:paraId="37A19346" w14:textId="77777777" w:rsidR="00442A93" w:rsidRPr="00421558" w:rsidRDefault="00076134"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(4) Čamac koji je isključen iz plovidbe prema stavku 3. ovoga članka može ponovo ploviti kada vlasnik čamca dokaže da je otklonio razloge zbog koji je čamac bio isključen iz plovidbe.</w:t>
      </w:r>
    </w:p>
    <w:p w14:paraId="4C9BC323" w14:textId="77777777" w:rsidR="004F65C6" w:rsidRDefault="004F65C6" w:rsidP="004F65C6">
      <w:pPr>
        <w:spacing w:after="0" w:line="240" w:lineRule="auto"/>
        <w:jc w:val="both"/>
        <w:rPr>
          <w:rFonts w:ascii="Times New Roman" w:hAnsi="Times New Roman" w:cs="Times New Roman"/>
          <w:sz w:val="24"/>
          <w:szCs w:val="24"/>
        </w:rPr>
      </w:pPr>
    </w:p>
    <w:p w14:paraId="0E9A0656" w14:textId="77777777" w:rsidR="00ED0EC9" w:rsidRPr="00421558" w:rsidRDefault="00076134"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(5) Inspektor sigurnosti plovidbe privremeno će zabraniti daljnju plovidbu čamca koji prevozi veći broj putnika od dozvoljenog broja ili više tereta od dozvoljene količine. </w:t>
      </w:r>
    </w:p>
    <w:p w14:paraId="45F1C4F1" w14:textId="77777777" w:rsidR="004F65C6" w:rsidRDefault="004F65C6" w:rsidP="004F65C6">
      <w:pPr>
        <w:spacing w:after="0" w:line="240" w:lineRule="auto"/>
        <w:jc w:val="both"/>
        <w:rPr>
          <w:rFonts w:ascii="Times New Roman" w:hAnsi="Times New Roman" w:cs="Times New Roman"/>
          <w:sz w:val="24"/>
          <w:szCs w:val="24"/>
        </w:rPr>
      </w:pPr>
    </w:p>
    <w:p w14:paraId="671D3820" w14:textId="77777777" w:rsidR="00693DE9" w:rsidRPr="00421558" w:rsidRDefault="00ED0EC9"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6) </w:t>
      </w:r>
      <w:r w:rsidR="00076134" w:rsidRPr="00421558">
        <w:rPr>
          <w:rFonts w:ascii="Times New Roman" w:hAnsi="Times New Roman" w:cs="Times New Roman"/>
          <w:sz w:val="24"/>
          <w:szCs w:val="24"/>
        </w:rPr>
        <w:t xml:space="preserve">Zabrana plovidbe </w:t>
      </w:r>
      <w:r w:rsidRPr="00421558">
        <w:rPr>
          <w:rFonts w:ascii="Times New Roman" w:hAnsi="Times New Roman" w:cs="Times New Roman"/>
          <w:sz w:val="24"/>
          <w:szCs w:val="24"/>
        </w:rPr>
        <w:t xml:space="preserve">iz stavka 5. ovoga članka </w:t>
      </w:r>
      <w:r w:rsidR="00076134" w:rsidRPr="00421558">
        <w:rPr>
          <w:rFonts w:ascii="Times New Roman" w:hAnsi="Times New Roman" w:cs="Times New Roman"/>
          <w:sz w:val="24"/>
          <w:szCs w:val="24"/>
        </w:rPr>
        <w:t>traje dok se višak putnika ili tereta ne iskrca.</w:t>
      </w:r>
    </w:p>
    <w:p w14:paraId="66FF1703" w14:textId="77777777" w:rsidR="004F65C6" w:rsidRDefault="004F65C6" w:rsidP="004F65C6">
      <w:pPr>
        <w:spacing w:after="0" w:line="240" w:lineRule="auto"/>
        <w:jc w:val="both"/>
        <w:rPr>
          <w:rFonts w:ascii="Times New Roman" w:hAnsi="Times New Roman" w:cs="Times New Roman"/>
          <w:sz w:val="24"/>
          <w:szCs w:val="24"/>
        </w:rPr>
      </w:pPr>
    </w:p>
    <w:p w14:paraId="6322C3CD" w14:textId="77777777" w:rsidR="00BB6198" w:rsidRPr="00421558" w:rsidRDefault="00BB6198" w:rsidP="004F65C6">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(7) Voditelj čamca kojem je isprava za upravljanje čamcem oduzeta ili je isključen iz plovidbe, ili je primijenjena mjera opreza privremenog oduzimanja isprave za upravljanje čamcem, ne smije za to vrijeme upravljati čamcem.</w:t>
      </w:r>
    </w:p>
    <w:p w14:paraId="47BE7706" w14:textId="77777777" w:rsidR="00442A93" w:rsidRPr="00421558" w:rsidRDefault="00442A93" w:rsidP="00BC6F07">
      <w:pPr>
        <w:spacing w:after="0" w:line="240" w:lineRule="auto"/>
        <w:rPr>
          <w:rFonts w:ascii="Times New Roman" w:eastAsia="Times New Roman" w:hAnsi="Times New Roman" w:cs="Times New Roman"/>
          <w:b/>
          <w:sz w:val="24"/>
          <w:szCs w:val="24"/>
          <w:lang w:eastAsia="hr-HR"/>
        </w:rPr>
      </w:pPr>
    </w:p>
    <w:p w14:paraId="70E8FC11" w14:textId="77777777" w:rsidR="00727B06" w:rsidRPr="00421558" w:rsidRDefault="0047078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26</w:t>
      </w:r>
      <w:r w:rsidR="00E42502" w:rsidRPr="00421558">
        <w:rPr>
          <w:rFonts w:ascii="Times New Roman" w:eastAsia="Times New Roman" w:hAnsi="Times New Roman" w:cs="Times New Roman"/>
          <w:b/>
          <w:sz w:val="24"/>
          <w:szCs w:val="24"/>
          <w:lang w:eastAsia="hr-HR"/>
        </w:rPr>
        <w:t>2</w:t>
      </w:r>
      <w:r w:rsidR="00C82D5A" w:rsidRPr="00421558">
        <w:rPr>
          <w:rFonts w:ascii="Times New Roman" w:eastAsia="Times New Roman" w:hAnsi="Times New Roman" w:cs="Times New Roman"/>
          <w:b/>
          <w:sz w:val="24"/>
          <w:szCs w:val="24"/>
          <w:lang w:eastAsia="hr-HR"/>
        </w:rPr>
        <w:t xml:space="preserve">.    </w:t>
      </w:r>
    </w:p>
    <w:p w14:paraId="351AFEAE" w14:textId="77777777" w:rsidR="006F3AD4" w:rsidRPr="00421558" w:rsidRDefault="00C82D5A"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p>
    <w:p w14:paraId="67A91F44" w14:textId="77777777" w:rsidR="00B43A80" w:rsidRDefault="006F3AD4" w:rsidP="00014F90">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EC07AD" w:rsidRPr="00421558">
        <w:rPr>
          <w:rFonts w:ascii="Times New Roman" w:eastAsia="Times New Roman" w:hAnsi="Times New Roman" w:cs="Times New Roman"/>
          <w:sz w:val="24"/>
          <w:szCs w:val="24"/>
          <w:lang w:eastAsia="hr-HR"/>
        </w:rPr>
        <w:t xml:space="preserve">Inspektor sigurnosti plovidbe može </w:t>
      </w:r>
      <w:r w:rsidR="00BB2FAB" w:rsidRPr="00421558">
        <w:rPr>
          <w:rFonts w:ascii="Times New Roman" w:eastAsia="Times New Roman" w:hAnsi="Times New Roman" w:cs="Times New Roman"/>
          <w:sz w:val="24"/>
          <w:szCs w:val="24"/>
          <w:lang w:eastAsia="hr-HR"/>
        </w:rPr>
        <w:t xml:space="preserve">prema </w:t>
      </w:r>
      <w:r w:rsidR="00EC07AD" w:rsidRPr="00421558">
        <w:rPr>
          <w:rFonts w:ascii="Times New Roman" w:eastAsia="Times New Roman" w:hAnsi="Times New Roman" w:cs="Times New Roman"/>
          <w:sz w:val="24"/>
          <w:szCs w:val="24"/>
          <w:lang w:eastAsia="hr-HR"/>
        </w:rPr>
        <w:t xml:space="preserve">stranom državljaninu </w:t>
      </w:r>
      <w:r w:rsidR="00BB2FAB" w:rsidRPr="00421558">
        <w:rPr>
          <w:rFonts w:ascii="Times New Roman" w:eastAsia="Times New Roman" w:hAnsi="Times New Roman" w:cs="Times New Roman"/>
          <w:sz w:val="24"/>
          <w:szCs w:val="24"/>
          <w:lang w:eastAsia="hr-HR"/>
        </w:rPr>
        <w:t xml:space="preserve">primijeniti </w:t>
      </w:r>
      <w:r w:rsidR="00EC07AD" w:rsidRPr="00421558">
        <w:rPr>
          <w:rFonts w:ascii="Times New Roman" w:eastAsia="Times New Roman" w:hAnsi="Times New Roman" w:cs="Times New Roman"/>
          <w:sz w:val="24"/>
          <w:szCs w:val="24"/>
          <w:lang w:eastAsia="hr-HR"/>
        </w:rPr>
        <w:t>mjeru privremenog oduzimanja putovnice, odnosno druge isprave koja služi kao zamjena za putnu ispravu, u trajanju ne duljem od osam dana radi osiguranja nazočnosti u prekršajnom postupku, odnosno radi osiguranja izvršenja izrečene kazne.</w:t>
      </w:r>
    </w:p>
    <w:p w14:paraId="5E216D89" w14:textId="77777777" w:rsidR="00014F90" w:rsidRDefault="00014F90" w:rsidP="00014F90">
      <w:pPr>
        <w:spacing w:after="0" w:line="240" w:lineRule="auto"/>
        <w:jc w:val="both"/>
        <w:rPr>
          <w:rFonts w:ascii="Times New Roman" w:eastAsia="Times New Roman" w:hAnsi="Times New Roman" w:cs="Times New Roman"/>
          <w:sz w:val="24"/>
          <w:szCs w:val="24"/>
          <w:lang w:eastAsia="hr-HR"/>
        </w:rPr>
      </w:pPr>
    </w:p>
    <w:p w14:paraId="437407F2" w14:textId="77777777" w:rsidR="00B43A80" w:rsidRDefault="00EC07AD" w:rsidP="00014F90">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Inspektor sigurnosti plovidbe može </w:t>
      </w:r>
      <w:r w:rsidR="00BB2FAB" w:rsidRPr="00421558">
        <w:rPr>
          <w:rFonts w:ascii="Times New Roman" w:eastAsia="Times New Roman" w:hAnsi="Times New Roman" w:cs="Times New Roman"/>
          <w:sz w:val="24"/>
          <w:szCs w:val="24"/>
          <w:lang w:eastAsia="hr-HR"/>
        </w:rPr>
        <w:t xml:space="preserve">prema </w:t>
      </w:r>
      <w:r w:rsidRPr="00421558">
        <w:rPr>
          <w:rFonts w:ascii="Times New Roman" w:eastAsia="Times New Roman" w:hAnsi="Times New Roman" w:cs="Times New Roman"/>
          <w:sz w:val="24"/>
          <w:szCs w:val="24"/>
          <w:lang w:eastAsia="hr-HR"/>
        </w:rPr>
        <w:t xml:space="preserve">zapovjedniku </w:t>
      </w:r>
      <w:r w:rsidR="00525DDF"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članu posade </w:t>
      </w:r>
      <w:r w:rsidR="00525DDF"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 voditelju čamca </w:t>
      </w:r>
      <w:r w:rsidR="00BB2FAB" w:rsidRPr="00421558">
        <w:rPr>
          <w:rFonts w:ascii="Times New Roman" w:eastAsia="Times New Roman" w:hAnsi="Times New Roman" w:cs="Times New Roman"/>
          <w:sz w:val="24"/>
          <w:szCs w:val="24"/>
          <w:lang w:eastAsia="hr-HR"/>
        </w:rPr>
        <w:t xml:space="preserve">primijeniti </w:t>
      </w:r>
      <w:r w:rsidRPr="00421558">
        <w:rPr>
          <w:rFonts w:ascii="Times New Roman" w:eastAsia="Times New Roman" w:hAnsi="Times New Roman" w:cs="Times New Roman"/>
          <w:sz w:val="24"/>
          <w:szCs w:val="24"/>
          <w:lang w:eastAsia="hr-HR"/>
        </w:rPr>
        <w:t>mjeru privremenog oduzimanja osobne isprave i isprave o sposobnosti za plovidbu u trajanju ne duljem od osam dana.</w:t>
      </w:r>
    </w:p>
    <w:p w14:paraId="5561AD53" w14:textId="77777777" w:rsidR="00014F90" w:rsidRDefault="00014F90" w:rsidP="00014F90">
      <w:pPr>
        <w:spacing w:after="0" w:line="240" w:lineRule="auto"/>
        <w:jc w:val="both"/>
        <w:rPr>
          <w:rFonts w:ascii="Times New Roman" w:eastAsia="Times New Roman" w:hAnsi="Times New Roman" w:cs="Times New Roman"/>
          <w:sz w:val="24"/>
          <w:szCs w:val="24"/>
          <w:lang w:eastAsia="hr-HR"/>
        </w:rPr>
      </w:pPr>
    </w:p>
    <w:p w14:paraId="1F431DE6" w14:textId="77777777" w:rsidR="009A32C9" w:rsidRPr="00421558" w:rsidRDefault="00EC07AD" w:rsidP="00014F90">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 xml:space="preserve">(3) Za vrijeme trajanja mjere opreza iz stavka 2. ovoga članka zapovjednik </w:t>
      </w:r>
      <w:r w:rsidR="00525DDF"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član posade </w:t>
      </w:r>
      <w:r w:rsidR="00525DDF" w:rsidRPr="00421558">
        <w:rPr>
          <w:rFonts w:ascii="Times New Roman" w:eastAsia="Times New Roman" w:hAnsi="Times New Roman" w:cs="Times New Roman"/>
          <w:sz w:val="24"/>
          <w:szCs w:val="24"/>
          <w:lang w:eastAsia="hr-HR"/>
        </w:rPr>
        <w:t>broda</w:t>
      </w:r>
      <w:r w:rsidR="00704E14" w:rsidRPr="00421558">
        <w:rPr>
          <w:rFonts w:ascii="Times New Roman" w:eastAsia="Times New Roman" w:hAnsi="Times New Roman" w:cs="Times New Roman"/>
          <w:sz w:val="24"/>
          <w:szCs w:val="24"/>
          <w:lang w:eastAsia="hr-HR"/>
        </w:rPr>
        <w:t xml:space="preserve"> i voditelj čamca, ne smiju</w:t>
      </w:r>
      <w:r w:rsidRPr="00421558">
        <w:rPr>
          <w:rFonts w:ascii="Times New Roman" w:eastAsia="Times New Roman" w:hAnsi="Times New Roman" w:cs="Times New Roman"/>
          <w:sz w:val="24"/>
          <w:szCs w:val="24"/>
          <w:lang w:eastAsia="hr-HR"/>
        </w:rPr>
        <w:t xml:space="preserve"> upravljati plov</w:t>
      </w:r>
      <w:r w:rsidR="00525DDF" w:rsidRPr="00421558">
        <w:rPr>
          <w:rFonts w:ascii="Times New Roman" w:eastAsia="Times New Roman" w:hAnsi="Times New Roman" w:cs="Times New Roman"/>
          <w:sz w:val="24"/>
          <w:szCs w:val="24"/>
          <w:lang w:eastAsia="hr-HR"/>
        </w:rPr>
        <w:t>ilom</w:t>
      </w:r>
      <w:r w:rsidRPr="00421558">
        <w:rPr>
          <w:rFonts w:ascii="Times New Roman" w:eastAsia="Times New Roman" w:hAnsi="Times New Roman" w:cs="Times New Roman"/>
          <w:sz w:val="24"/>
          <w:szCs w:val="24"/>
          <w:lang w:eastAsia="hr-HR"/>
        </w:rPr>
        <w:t>.</w:t>
      </w:r>
    </w:p>
    <w:p w14:paraId="6CDEC4BD" w14:textId="77777777" w:rsidR="00E80D67" w:rsidRDefault="00E80D67" w:rsidP="00BC6F07">
      <w:pPr>
        <w:widowControl w:val="0"/>
        <w:adjustRightInd w:val="0"/>
        <w:spacing w:after="0" w:line="240" w:lineRule="auto"/>
        <w:rPr>
          <w:rFonts w:ascii="Times New Roman" w:eastAsia="Times New Roman" w:hAnsi="Times New Roman" w:cs="Times New Roman"/>
          <w:b/>
          <w:sz w:val="24"/>
          <w:szCs w:val="24"/>
          <w:lang w:eastAsia="hr-HR"/>
        </w:rPr>
      </w:pPr>
    </w:p>
    <w:p w14:paraId="392E6BBD" w14:textId="77777777" w:rsidR="00315B6C" w:rsidRDefault="00315B6C" w:rsidP="00BC6F07">
      <w:pPr>
        <w:widowControl w:val="0"/>
        <w:adjustRightInd w:val="0"/>
        <w:spacing w:after="0" w:line="240" w:lineRule="auto"/>
        <w:rPr>
          <w:rFonts w:ascii="Times New Roman" w:eastAsia="Times New Roman" w:hAnsi="Times New Roman" w:cs="Times New Roman"/>
          <w:b/>
          <w:sz w:val="24"/>
          <w:szCs w:val="24"/>
          <w:lang w:eastAsia="hr-HR"/>
        </w:rPr>
      </w:pPr>
    </w:p>
    <w:p w14:paraId="44E80CD9" w14:textId="77777777" w:rsidR="00315B6C" w:rsidRDefault="00315B6C" w:rsidP="00BC6F07">
      <w:pPr>
        <w:widowControl w:val="0"/>
        <w:adjustRightInd w:val="0"/>
        <w:spacing w:after="0" w:line="240" w:lineRule="auto"/>
        <w:rPr>
          <w:rFonts w:ascii="Times New Roman" w:eastAsia="Times New Roman" w:hAnsi="Times New Roman" w:cs="Times New Roman"/>
          <w:b/>
          <w:sz w:val="24"/>
          <w:szCs w:val="24"/>
          <w:lang w:eastAsia="hr-HR"/>
        </w:rPr>
      </w:pPr>
    </w:p>
    <w:p w14:paraId="1541BCD9" w14:textId="77777777" w:rsidR="00315B6C" w:rsidRDefault="00315B6C" w:rsidP="00BC6F07">
      <w:pPr>
        <w:widowControl w:val="0"/>
        <w:adjustRightInd w:val="0"/>
        <w:spacing w:after="0" w:line="240" w:lineRule="auto"/>
        <w:rPr>
          <w:rFonts w:ascii="Times New Roman" w:eastAsia="Times New Roman" w:hAnsi="Times New Roman" w:cs="Times New Roman"/>
          <w:b/>
          <w:sz w:val="24"/>
          <w:szCs w:val="24"/>
          <w:lang w:eastAsia="hr-HR"/>
        </w:rPr>
      </w:pPr>
    </w:p>
    <w:p w14:paraId="15F68669" w14:textId="77777777" w:rsidR="00315B6C" w:rsidRDefault="00315B6C" w:rsidP="00BC6F07">
      <w:pPr>
        <w:widowControl w:val="0"/>
        <w:adjustRightInd w:val="0"/>
        <w:spacing w:after="0" w:line="240" w:lineRule="auto"/>
        <w:rPr>
          <w:rFonts w:ascii="Times New Roman" w:eastAsia="Times New Roman" w:hAnsi="Times New Roman" w:cs="Times New Roman"/>
          <w:b/>
          <w:sz w:val="24"/>
          <w:szCs w:val="24"/>
          <w:lang w:eastAsia="hr-HR"/>
        </w:rPr>
      </w:pPr>
    </w:p>
    <w:p w14:paraId="2D8F18C0" w14:textId="77777777" w:rsidR="00315B6C" w:rsidRPr="00421558" w:rsidRDefault="00315B6C" w:rsidP="00BC6F07">
      <w:pPr>
        <w:widowControl w:val="0"/>
        <w:adjustRightInd w:val="0"/>
        <w:spacing w:after="0" w:line="240" w:lineRule="auto"/>
        <w:rPr>
          <w:rFonts w:ascii="Times New Roman" w:eastAsia="Times New Roman" w:hAnsi="Times New Roman" w:cs="Times New Roman"/>
          <w:b/>
          <w:sz w:val="24"/>
          <w:szCs w:val="24"/>
          <w:lang w:eastAsia="hr-HR"/>
        </w:rPr>
      </w:pPr>
    </w:p>
    <w:p w14:paraId="65B556D6" w14:textId="77777777" w:rsidR="00727B06" w:rsidRPr="00421558" w:rsidRDefault="00FC7967"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III</w:t>
      </w:r>
    </w:p>
    <w:p w14:paraId="78D14ED1" w14:textId="77777777" w:rsidR="00B62AD7" w:rsidRPr="00421558" w:rsidRDefault="00B62AD7"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NADZOR I UPRAVLJANJE VODNIM PROMETOM I RIJEČNI INFORMACIJSKI SERVISI</w:t>
      </w:r>
    </w:p>
    <w:p w14:paraId="10C9AA87" w14:textId="77777777" w:rsidR="00B62AD7" w:rsidRPr="00421558" w:rsidRDefault="00B62AD7" w:rsidP="00BC6F07">
      <w:pPr>
        <w:spacing w:after="0" w:line="240" w:lineRule="auto"/>
        <w:jc w:val="center"/>
        <w:rPr>
          <w:rFonts w:ascii="Times New Roman" w:eastAsia="Times New Roman" w:hAnsi="Times New Roman" w:cs="Times New Roman"/>
          <w:sz w:val="24"/>
          <w:szCs w:val="24"/>
          <w:lang w:eastAsia="hr-HR"/>
        </w:rPr>
      </w:pPr>
    </w:p>
    <w:p w14:paraId="239FC799" w14:textId="77777777" w:rsidR="00470785" w:rsidRPr="00421558" w:rsidRDefault="00470785"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26</w:t>
      </w:r>
      <w:r w:rsidR="00E42502" w:rsidRPr="00421558">
        <w:rPr>
          <w:rFonts w:ascii="Times New Roman" w:eastAsia="Times New Roman" w:hAnsi="Times New Roman" w:cs="Times New Roman"/>
          <w:b/>
          <w:sz w:val="24"/>
          <w:szCs w:val="24"/>
          <w:lang w:eastAsia="hr-HR"/>
        </w:rPr>
        <w:t>3</w:t>
      </w:r>
      <w:r w:rsidR="00C82D5A"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43B90828" w14:textId="77777777" w:rsidR="00B62AD7" w:rsidRPr="00421558" w:rsidRDefault="00B62AD7" w:rsidP="00BC6F07">
      <w:pPr>
        <w:spacing w:after="0" w:line="240" w:lineRule="auto"/>
        <w:ind w:left="426"/>
        <w:jc w:val="both"/>
        <w:rPr>
          <w:rFonts w:ascii="Times New Roman" w:eastAsia="Times New Roman" w:hAnsi="Times New Roman" w:cs="Times New Roman"/>
          <w:sz w:val="24"/>
          <w:szCs w:val="24"/>
          <w:lang w:eastAsia="hr-HR"/>
        </w:rPr>
      </w:pPr>
    </w:p>
    <w:p w14:paraId="2C7ABCA0" w14:textId="77777777" w:rsidR="00B62AD7" w:rsidRPr="00421558" w:rsidRDefault="00B62AD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Nadzor i upravljanje vodnim prometom provodi se u cilju povećanja sigurnosti plovidbe, učinkovitosti vodnog prometa i zaštite okoliša.</w:t>
      </w:r>
    </w:p>
    <w:p w14:paraId="7BA314A6"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3A5C0BEE" w14:textId="77777777" w:rsidR="00B62AD7" w:rsidRPr="00421558" w:rsidRDefault="00B62AD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Nadzor i upravljanje</w:t>
      </w:r>
      <w:r w:rsidR="005A78FA" w:rsidRPr="00421558">
        <w:rPr>
          <w:rFonts w:ascii="Times New Roman" w:eastAsia="Times New Roman" w:hAnsi="Times New Roman" w:cs="Times New Roman"/>
          <w:sz w:val="24"/>
          <w:szCs w:val="24"/>
          <w:lang w:eastAsia="hr-HR"/>
        </w:rPr>
        <w:t xml:space="preserve"> vodnim</w:t>
      </w:r>
      <w:r w:rsidRPr="00421558">
        <w:rPr>
          <w:rFonts w:ascii="Times New Roman" w:eastAsia="Times New Roman" w:hAnsi="Times New Roman" w:cs="Times New Roman"/>
          <w:sz w:val="24"/>
          <w:szCs w:val="24"/>
          <w:lang w:eastAsia="hr-HR"/>
        </w:rPr>
        <w:t xml:space="preserve"> prometom i Riječni informacijski servisi </w:t>
      </w:r>
      <w:r w:rsidR="001D11E3" w:rsidRPr="00421558">
        <w:rPr>
          <w:rFonts w:ascii="Times New Roman" w:eastAsia="Times New Roman" w:hAnsi="Times New Roman" w:cs="Times New Roman"/>
          <w:sz w:val="24"/>
          <w:szCs w:val="24"/>
          <w:lang w:eastAsia="hr-HR"/>
        </w:rPr>
        <w:t xml:space="preserve">(RIS) </w:t>
      </w:r>
      <w:r w:rsidRPr="00421558">
        <w:rPr>
          <w:rFonts w:ascii="Times New Roman" w:eastAsia="Times New Roman" w:hAnsi="Times New Roman" w:cs="Times New Roman"/>
          <w:sz w:val="24"/>
          <w:szCs w:val="24"/>
          <w:lang w:eastAsia="hr-HR"/>
        </w:rPr>
        <w:t>uspostavljaju se na međunarodnim vodnim putovima te u lukama od državnog značaja.</w:t>
      </w:r>
    </w:p>
    <w:p w14:paraId="78428B64"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2BEA64AE" w14:textId="77777777" w:rsidR="00B62AD7" w:rsidRPr="00421558" w:rsidRDefault="00B62AD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CC5A03" w:rsidRPr="00421558">
        <w:rPr>
          <w:rFonts w:ascii="Times New Roman" w:eastAsia="Times New Roman" w:hAnsi="Times New Roman" w:cs="Times New Roman"/>
          <w:sz w:val="24"/>
          <w:szCs w:val="24"/>
          <w:lang w:eastAsia="hr-HR"/>
        </w:rPr>
        <w:t>Poslovi n</w:t>
      </w:r>
      <w:r w:rsidRPr="00421558">
        <w:rPr>
          <w:rFonts w:ascii="Times New Roman" w:eastAsia="Times New Roman" w:hAnsi="Times New Roman" w:cs="Times New Roman"/>
          <w:sz w:val="24"/>
          <w:szCs w:val="24"/>
          <w:lang w:eastAsia="hr-HR"/>
        </w:rPr>
        <w:t>adzor</w:t>
      </w:r>
      <w:r w:rsidR="00CC5A03"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i upravljanj</w:t>
      </w:r>
      <w:r w:rsidR="00CC5A03" w:rsidRPr="0042155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 </w:t>
      </w:r>
      <w:r w:rsidR="00CC5A03" w:rsidRPr="00421558">
        <w:rPr>
          <w:rFonts w:ascii="Times New Roman" w:eastAsia="Times New Roman" w:hAnsi="Times New Roman" w:cs="Times New Roman"/>
          <w:sz w:val="24"/>
          <w:szCs w:val="24"/>
          <w:lang w:eastAsia="hr-HR"/>
        </w:rPr>
        <w:t xml:space="preserve">vodnim </w:t>
      </w:r>
      <w:r w:rsidRPr="00421558">
        <w:rPr>
          <w:rFonts w:ascii="Times New Roman" w:eastAsia="Times New Roman" w:hAnsi="Times New Roman" w:cs="Times New Roman"/>
          <w:sz w:val="24"/>
          <w:szCs w:val="24"/>
          <w:lang w:eastAsia="hr-HR"/>
        </w:rPr>
        <w:t xml:space="preserve">prometom </w:t>
      </w:r>
      <w:r w:rsidR="00CC5A03" w:rsidRPr="00421558">
        <w:rPr>
          <w:rFonts w:ascii="Times New Roman" w:eastAsia="Times New Roman" w:hAnsi="Times New Roman" w:cs="Times New Roman"/>
          <w:sz w:val="24"/>
          <w:szCs w:val="24"/>
          <w:lang w:eastAsia="hr-HR"/>
        </w:rPr>
        <w:t>su</w:t>
      </w:r>
      <w:r w:rsidRPr="00421558">
        <w:rPr>
          <w:rFonts w:ascii="Times New Roman" w:eastAsia="Times New Roman" w:hAnsi="Times New Roman" w:cs="Times New Roman"/>
          <w:sz w:val="24"/>
          <w:szCs w:val="24"/>
          <w:lang w:eastAsia="hr-HR"/>
        </w:rPr>
        <w:t>:</w:t>
      </w:r>
    </w:p>
    <w:p w14:paraId="5A2529AC" w14:textId="77777777" w:rsidR="00B62AD7" w:rsidRPr="00421558" w:rsidRDefault="00B62AD7"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prikupljanje podataka o plovilima i vodnom prometu</w:t>
      </w:r>
    </w:p>
    <w:p w14:paraId="5EBC89BE" w14:textId="77777777" w:rsidR="00B62AD7" w:rsidRPr="00421558" w:rsidRDefault="00B62AD7"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davanje informacija o plovnim putovima tijekom plovidbe i radi planiranja putovanja </w:t>
      </w:r>
    </w:p>
    <w:p w14:paraId="01FD2B33" w14:textId="77777777" w:rsidR="00B62AD7" w:rsidRPr="00421558" w:rsidRDefault="00B62AD7"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davanje taktičkih prometnih informacija</w:t>
      </w:r>
      <w:r w:rsidR="002A092C" w:rsidRPr="00421558">
        <w:rPr>
          <w:rFonts w:ascii="Times New Roman" w:eastAsia="Times New Roman" w:hAnsi="Times New Roman" w:cs="Times New Roman"/>
          <w:sz w:val="24"/>
          <w:szCs w:val="24"/>
          <w:lang w:eastAsia="hr-HR"/>
        </w:rPr>
        <w:t xml:space="preserve"> u skladu s tehničkim specifikacijama za praćenje i praćenje plovila (VTT)</w:t>
      </w:r>
    </w:p>
    <w:p w14:paraId="686EE997" w14:textId="77777777" w:rsidR="00B62AD7" w:rsidRPr="00421558" w:rsidRDefault="00B62AD7"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organizacija i upravljanje plovidbom</w:t>
      </w:r>
    </w:p>
    <w:p w14:paraId="02042A31" w14:textId="77777777" w:rsidR="00B62AD7" w:rsidRPr="00421558" w:rsidRDefault="00B62AD7"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davanje plovidbenih savjeta i podrške u plovidbi</w:t>
      </w:r>
    </w:p>
    <w:p w14:paraId="74D3463B" w14:textId="77777777" w:rsidR="00B62AD7" w:rsidRPr="00421558" w:rsidRDefault="00B62AD7"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osiguravanje dostupnosti elektroničkih navigacijskih karata u skladu s </w:t>
      </w:r>
      <w:r w:rsidR="0062399F" w:rsidRPr="00421558">
        <w:rPr>
          <w:rFonts w:ascii="Times New Roman" w:eastAsia="Times New Roman" w:hAnsi="Times New Roman" w:cs="Times New Roman"/>
          <w:sz w:val="24"/>
          <w:szCs w:val="24"/>
          <w:lang w:eastAsia="hr-HR"/>
        </w:rPr>
        <w:t>tehničkim specifikacijama za Inland ECDIS</w:t>
      </w:r>
    </w:p>
    <w:p w14:paraId="683A3A9F" w14:textId="77777777" w:rsidR="00946C13" w:rsidRPr="00421558" w:rsidRDefault="00DE53B7"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nadzor </w:t>
      </w:r>
      <w:r w:rsidR="00B62AD7" w:rsidRPr="00421558">
        <w:rPr>
          <w:rFonts w:ascii="Times New Roman" w:eastAsia="Times New Roman" w:hAnsi="Times New Roman" w:cs="Times New Roman"/>
          <w:sz w:val="24"/>
          <w:szCs w:val="24"/>
          <w:lang w:eastAsia="hr-HR"/>
        </w:rPr>
        <w:t>sigurnosti plovidbe</w:t>
      </w:r>
    </w:p>
    <w:p w14:paraId="1CE7D9FA" w14:textId="77777777" w:rsidR="00B62AD7" w:rsidRPr="00421558" w:rsidRDefault="00946C13"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omogućavanje nadležnim tijelima, u mjeri u kojoj je izvješćivanje o plovilu propisano nacionalnim ili međunarodnim propisima, primanje elektroničkih  izvješća o potrebnim podacima s plovila u skladu s tehničkim specifikacijama za elektroničko izvješćivanje o plovilu.</w:t>
      </w:r>
      <w:r w:rsidR="00B62AD7" w:rsidRPr="00421558">
        <w:rPr>
          <w:rFonts w:ascii="Times New Roman" w:eastAsia="Times New Roman" w:hAnsi="Times New Roman" w:cs="Times New Roman"/>
          <w:sz w:val="24"/>
          <w:szCs w:val="24"/>
          <w:lang w:eastAsia="hr-HR"/>
        </w:rPr>
        <w:tab/>
      </w:r>
    </w:p>
    <w:p w14:paraId="05A21B19" w14:textId="77777777" w:rsidR="00946C13" w:rsidRPr="00421558" w:rsidRDefault="006F2262" w:rsidP="00BC6F07">
      <w:pPr>
        <w:numPr>
          <w:ilvl w:val="1"/>
          <w:numId w:val="5"/>
        </w:numPr>
        <w:spacing w:after="0" w:line="240" w:lineRule="auto"/>
        <w:ind w:left="1418"/>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prosljeđivanje </w:t>
      </w:r>
      <w:r w:rsidR="002A092C" w:rsidRPr="00421558">
        <w:rPr>
          <w:rFonts w:ascii="Times New Roman" w:eastAsia="Times New Roman" w:hAnsi="Times New Roman" w:cs="Times New Roman"/>
          <w:sz w:val="24"/>
          <w:szCs w:val="24"/>
          <w:lang w:eastAsia="hr-HR"/>
        </w:rPr>
        <w:t>podataka</w:t>
      </w:r>
      <w:r w:rsidRPr="00421558">
        <w:rPr>
          <w:rFonts w:ascii="Times New Roman" w:eastAsia="Times New Roman" w:hAnsi="Times New Roman" w:cs="Times New Roman"/>
          <w:sz w:val="24"/>
          <w:szCs w:val="24"/>
          <w:lang w:eastAsia="hr-HR"/>
        </w:rPr>
        <w:t xml:space="preserve"> iz točke 8. ovoga stavka </w:t>
      </w:r>
      <w:r w:rsidR="00946C13" w:rsidRPr="00421558">
        <w:rPr>
          <w:rFonts w:ascii="Times New Roman" w:eastAsia="Times New Roman" w:hAnsi="Times New Roman" w:cs="Times New Roman"/>
          <w:sz w:val="24"/>
          <w:szCs w:val="24"/>
          <w:lang w:eastAsia="hr-HR"/>
        </w:rPr>
        <w:t>u prekograničnom prijevozu  nadležnim tijelima susjedne države i svaki takav</w:t>
      </w:r>
      <w:r w:rsidR="00FD73F9" w:rsidRPr="00421558">
        <w:rPr>
          <w:rFonts w:ascii="Times New Roman" w:eastAsia="Times New Roman" w:hAnsi="Times New Roman" w:cs="Times New Roman"/>
          <w:sz w:val="24"/>
          <w:szCs w:val="24"/>
          <w:lang w:eastAsia="hr-HR"/>
        </w:rPr>
        <w:t xml:space="preserve"> prijenos</w:t>
      </w:r>
      <w:r w:rsidR="00946C13" w:rsidRPr="00421558">
        <w:rPr>
          <w:rFonts w:ascii="Times New Roman" w:eastAsia="Times New Roman" w:hAnsi="Times New Roman" w:cs="Times New Roman"/>
          <w:sz w:val="24"/>
          <w:szCs w:val="24"/>
          <w:lang w:eastAsia="hr-HR"/>
        </w:rPr>
        <w:t xml:space="preserve"> mora biti dovršen prije dolaska plovila na granicu.</w:t>
      </w:r>
    </w:p>
    <w:p w14:paraId="36F6484D"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214090FC" w14:textId="77777777" w:rsidR="00B62AD7" w:rsidRPr="00421558" w:rsidRDefault="00B62AD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Nadzor i upravljanje</w:t>
      </w:r>
      <w:r w:rsidR="00FA7236" w:rsidRPr="00421558">
        <w:rPr>
          <w:rFonts w:ascii="Times New Roman" w:eastAsia="Times New Roman" w:hAnsi="Times New Roman" w:cs="Times New Roman"/>
          <w:sz w:val="24"/>
          <w:szCs w:val="24"/>
          <w:lang w:eastAsia="hr-HR"/>
        </w:rPr>
        <w:t xml:space="preserve"> vodnim</w:t>
      </w:r>
      <w:r w:rsidRPr="00421558">
        <w:rPr>
          <w:rFonts w:ascii="Times New Roman" w:eastAsia="Times New Roman" w:hAnsi="Times New Roman" w:cs="Times New Roman"/>
          <w:sz w:val="24"/>
          <w:szCs w:val="24"/>
          <w:lang w:eastAsia="hr-HR"/>
        </w:rPr>
        <w:t xml:space="preserve"> prometom iz stavka 3. ovoga članka obavlja se u skladu s međunarodnim ugovorima, odredbama ovoga Zakona i propisa donesenih na temelju ovoga Zakona. </w:t>
      </w:r>
    </w:p>
    <w:p w14:paraId="4506D350"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31E56DA5" w14:textId="77777777" w:rsidR="00442A93" w:rsidRPr="00421558" w:rsidRDefault="00B62AD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Poslove nadzora i upravljanja </w:t>
      </w:r>
      <w:r w:rsidR="00FA7236" w:rsidRPr="00421558">
        <w:rPr>
          <w:rFonts w:ascii="Times New Roman" w:eastAsia="Times New Roman" w:hAnsi="Times New Roman" w:cs="Times New Roman"/>
          <w:sz w:val="24"/>
          <w:szCs w:val="24"/>
          <w:lang w:eastAsia="hr-HR"/>
        </w:rPr>
        <w:t xml:space="preserve">vodnim </w:t>
      </w:r>
      <w:r w:rsidRPr="00421558">
        <w:rPr>
          <w:rFonts w:ascii="Times New Roman" w:eastAsia="Times New Roman" w:hAnsi="Times New Roman" w:cs="Times New Roman"/>
          <w:sz w:val="24"/>
          <w:szCs w:val="24"/>
          <w:lang w:eastAsia="hr-HR"/>
        </w:rPr>
        <w:t>prometom obavlja Nacionalna RIS središnjica u suradnji s lučkim kapetanijama tehničkim i informacijskim sustavom kojeg čine Riječni informacijski servisi i informacijski sustav unutarnje plovidbe.</w:t>
      </w:r>
    </w:p>
    <w:p w14:paraId="49AC14A7"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69A12FF8" w14:textId="77777777" w:rsidR="00B62AD7" w:rsidRPr="00421558" w:rsidRDefault="00B62AD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Način i uvjete obavljanja nadzora i upravljanja </w:t>
      </w:r>
      <w:r w:rsidR="00FA7236" w:rsidRPr="00421558">
        <w:rPr>
          <w:rFonts w:ascii="Times New Roman" w:eastAsia="Times New Roman" w:hAnsi="Times New Roman" w:cs="Times New Roman"/>
          <w:sz w:val="24"/>
          <w:szCs w:val="24"/>
          <w:lang w:eastAsia="hr-HR"/>
        </w:rPr>
        <w:t xml:space="preserve">vodnim </w:t>
      </w:r>
      <w:r w:rsidRPr="00421558">
        <w:rPr>
          <w:rFonts w:ascii="Times New Roman" w:eastAsia="Times New Roman" w:hAnsi="Times New Roman" w:cs="Times New Roman"/>
          <w:sz w:val="24"/>
          <w:szCs w:val="24"/>
          <w:lang w:eastAsia="hr-HR"/>
        </w:rPr>
        <w:t>prometom, nadležnost, ustrojstvo, poslove i način rada RIS službe, tehničke specifikacije za opremu i usluge, način i nadležnost izdavanja tipskog odobrenja za uređaje i opremu koji se koriste na plovilu u sklopu RIS-a, te osposobljavanje RIS operatera kao i obavljanja službenog postupka prijave dolaska i odlaska plovila u domaćem i međunarodnom prijevozu te izdavanja odobrenja za uplovljenje odnosno odobrenja za isplovljenje plovila pravilnikom propisuje ministar.</w:t>
      </w:r>
    </w:p>
    <w:p w14:paraId="67BA2D1C" w14:textId="77777777" w:rsidR="00251538" w:rsidRPr="00421558" w:rsidRDefault="00251538" w:rsidP="00BC6F07">
      <w:pPr>
        <w:spacing w:after="0" w:line="240" w:lineRule="auto"/>
        <w:jc w:val="center"/>
        <w:rPr>
          <w:rFonts w:ascii="Times New Roman" w:eastAsia="Times New Roman" w:hAnsi="Times New Roman" w:cs="Times New Roman"/>
          <w:b/>
          <w:sz w:val="24"/>
          <w:szCs w:val="24"/>
          <w:lang w:eastAsia="hr-HR"/>
        </w:rPr>
      </w:pPr>
    </w:p>
    <w:p w14:paraId="6C617A37" w14:textId="77777777" w:rsidR="00310628" w:rsidRPr="00421558" w:rsidRDefault="0031062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26</w:t>
      </w:r>
      <w:r w:rsidR="00E42502" w:rsidRPr="00421558">
        <w:rPr>
          <w:rFonts w:ascii="Times New Roman" w:eastAsia="Times New Roman" w:hAnsi="Times New Roman" w:cs="Times New Roman"/>
          <w:b/>
          <w:sz w:val="24"/>
          <w:szCs w:val="24"/>
          <w:lang w:eastAsia="hr-HR"/>
        </w:rPr>
        <w:t>4</w:t>
      </w:r>
      <w:r w:rsidR="00C82D5A"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729A7129" w14:textId="77777777" w:rsidR="00B62AD7" w:rsidRPr="00421558" w:rsidRDefault="00B62AD7" w:rsidP="00BC6F07">
      <w:pPr>
        <w:spacing w:after="0" w:line="240" w:lineRule="auto"/>
        <w:jc w:val="center"/>
        <w:rPr>
          <w:rFonts w:ascii="Times New Roman" w:eastAsia="Times New Roman" w:hAnsi="Times New Roman" w:cs="Times New Roman"/>
          <w:sz w:val="24"/>
          <w:szCs w:val="24"/>
          <w:lang w:eastAsia="hr-HR"/>
        </w:rPr>
      </w:pPr>
    </w:p>
    <w:p w14:paraId="29F4225D" w14:textId="77777777" w:rsidR="00B62AD7" w:rsidRPr="00421558" w:rsidRDefault="00B62AD7"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Plovila koja plove ili se nalaze u području nadzora i upravljanja</w:t>
      </w:r>
      <w:r w:rsidR="00FA7236" w:rsidRPr="00421558">
        <w:rPr>
          <w:rFonts w:ascii="Times New Roman" w:eastAsia="Times New Roman" w:hAnsi="Times New Roman" w:cs="Times New Roman"/>
          <w:sz w:val="24"/>
          <w:szCs w:val="24"/>
          <w:lang w:eastAsia="hr-HR"/>
        </w:rPr>
        <w:t xml:space="preserve"> vodnim</w:t>
      </w:r>
      <w:r w:rsidRPr="00421558">
        <w:rPr>
          <w:rFonts w:ascii="Times New Roman" w:eastAsia="Times New Roman" w:hAnsi="Times New Roman" w:cs="Times New Roman"/>
          <w:sz w:val="24"/>
          <w:szCs w:val="24"/>
          <w:lang w:eastAsia="hr-HR"/>
        </w:rPr>
        <w:t xml:space="preserve"> prometom dužna su:</w:t>
      </w:r>
    </w:p>
    <w:p w14:paraId="15D715FD" w14:textId="77777777" w:rsidR="00B62AD7" w:rsidRPr="00421558" w:rsidRDefault="00B62AD7" w:rsidP="00BC6F07">
      <w:pPr>
        <w:numPr>
          <w:ilvl w:val="0"/>
          <w:numId w:val="4"/>
        </w:num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postupati prema pravilima plovidbe propisanim međunarodnim ugovorima, ovim Zakonom i propisima do</w:t>
      </w:r>
      <w:r w:rsidR="002B56E7" w:rsidRPr="00421558">
        <w:rPr>
          <w:rFonts w:ascii="Times New Roman" w:eastAsia="Times New Roman" w:hAnsi="Times New Roman" w:cs="Times New Roman"/>
          <w:sz w:val="24"/>
          <w:szCs w:val="24"/>
          <w:lang w:eastAsia="hr-HR"/>
        </w:rPr>
        <w:t>nesenim na temelju ovoga Zakona</w:t>
      </w:r>
    </w:p>
    <w:p w14:paraId="77735A55" w14:textId="77777777" w:rsidR="00B62AD7" w:rsidRPr="00421558" w:rsidRDefault="00B62AD7" w:rsidP="00BC6F07">
      <w:pPr>
        <w:numPr>
          <w:ilvl w:val="0"/>
          <w:numId w:val="4"/>
        </w:num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dostavljati podatke Nacionalnoj RIS središnjici i lučkim kapetanijama</w:t>
      </w:r>
    </w:p>
    <w:p w14:paraId="1F5D5D67" w14:textId="77777777" w:rsidR="00727B06" w:rsidRPr="00315B6C" w:rsidRDefault="00B62AD7" w:rsidP="00BC6F07">
      <w:pPr>
        <w:numPr>
          <w:ilvl w:val="0"/>
          <w:numId w:val="4"/>
        </w:numPr>
        <w:spacing w:after="0" w:line="240" w:lineRule="auto"/>
        <w:contextualSpacing/>
        <w:rPr>
          <w:rFonts w:ascii="Times New Roman" w:eastAsia="Times New Roman" w:hAnsi="Times New Roman" w:cs="Times New Roman"/>
          <w:sz w:val="24"/>
          <w:szCs w:val="24"/>
          <w:lang w:eastAsia="hr-HR"/>
        </w:rPr>
      </w:pPr>
      <w:r w:rsidRPr="00421558">
        <w:rPr>
          <w:rFonts w:ascii="Times New Roman" w:eastAsia="Calibri" w:hAnsi="Times New Roman" w:cs="Times New Roman"/>
          <w:sz w:val="24"/>
          <w:szCs w:val="24"/>
        </w:rPr>
        <w:t xml:space="preserve">postupati po nalogu </w:t>
      </w:r>
      <w:r w:rsidRPr="00421558">
        <w:rPr>
          <w:rFonts w:ascii="Times New Roman" w:eastAsia="Times New Roman" w:hAnsi="Times New Roman" w:cs="Times New Roman"/>
          <w:sz w:val="24"/>
          <w:szCs w:val="24"/>
          <w:lang w:eastAsia="hr-HR"/>
        </w:rPr>
        <w:t>Nacionalne RIS središnjice i lučkih kapetanija.</w:t>
      </w:r>
    </w:p>
    <w:p w14:paraId="5BD4E8E5" w14:textId="77777777" w:rsidR="002F1EB2" w:rsidRPr="00421558" w:rsidRDefault="002F1EB2" w:rsidP="00BC6F07">
      <w:pPr>
        <w:spacing w:after="0" w:line="240" w:lineRule="auto"/>
        <w:contextualSpacing/>
        <w:rPr>
          <w:rFonts w:ascii="Times New Roman" w:eastAsia="Times New Roman" w:hAnsi="Times New Roman" w:cs="Times New Roman"/>
          <w:b/>
          <w:sz w:val="24"/>
          <w:szCs w:val="24"/>
          <w:lang w:eastAsia="hr-HR"/>
        </w:rPr>
      </w:pPr>
    </w:p>
    <w:p w14:paraId="11F7870A" w14:textId="77777777" w:rsidR="006806E2" w:rsidRPr="00421558" w:rsidRDefault="00FC7967" w:rsidP="00BC6F07">
      <w:pPr>
        <w:spacing w:after="0" w:line="240" w:lineRule="auto"/>
        <w:contextualSpacing/>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DIO SEDMI</w:t>
      </w:r>
    </w:p>
    <w:p w14:paraId="6004490C" w14:textId="77777777" w:rsidR="005611DC" w:rsidRPr="00421558" w:rsidRDefault="005611D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PLOVIDBENE NESREĆE</w:t>
      </w:r>
    </w:p>
    <w:p w14:paraId="1F7336F7"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221060E6" w14:textId="77777777" w:rsidR="005611DC" w:rsidRPr="00421558" w:rsidRDefault="005611D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w:t>
      </w:r>
    </w:p>
    <w:p w14:paraId="69620FC0" w14:textId="77777777" w:rsidR="005611DC" w:rsidRPr="00421558" w:rsidRDefault="005611DC"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ZAJEDNIČKE ODREDBE</w:t>
      </w:r>
    </w:p>
    <w:p w14:paraId="72031B6E"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7C402D43" w14:textId="77777777" w:rsidR="00310628" w:rsidRPr="00421558" w:rsidRDefault="0031062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26</w:t>
      </w:r>
      <w:r w:rsidR="00E42502" w:rsidRPr="00421558">
        <w:rPr>
          <w:rFonts w:ascii="Times New Roman" w:eastAsia="Times New Roman" w:hAnsi="Times New Roman" w:cs="Times New Roman"/>
          <w:b/>
          <w:sz w:val="24"/>
          <w:szCs w:val="24"/>
          <w:lang w:eastAsia="hr-HR"/>
        </w:rPr>
        <w:t>5</w:t>
      </w:r>
      <w:r w:rsidR="00C82D5A"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45156F88"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264888D" w14:textId="77777777" w:rsidR="005611DC" w:rsidRPr="00421558" w:rsidRDefault="005611DC" w:rsidP="00BC6F07">
      <w:pPr>
        <w:widowControl w:val="0"/>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Plovidbena nesreća je izvanredni događaj ili slijed događaja u vezi s plovidbom, a koji za posljedicu ima:</w:t>
      </w:r>
    </w:p>
    <w:p w14:paraId="45D76263"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a) smrt ili tešku tjelesnu ozljedu osobe, koja je uzrokovana ili je u vezi s plovidbom ili radom plovila </w:t>
      </w:r>
    </w:p>
    <w:p w14:paraId="72E64FA5"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b) nestanak osobe s plovila koji je uzrokovan ili je u vezi s nje</w:t>
      </w:r>
      <w:r w:rsidR="002B56E7" w:rsidRPr="00421558">
        <w:rPr>
          <w:rFonts w:ascii="Times New Roman" w:eastAsia="Times New Roman" w:hAnsi="Times New Roman" w:cs="Times New Roman"/>
          <w:sz w:val="24"/>
          <w:szCs w:val="24"/>
          <w:lang w:eastAsia="hr-HR"/>
        </w:rPr>
        <w:t xml:space="preserve">govom eksploatacijom ili radom </w:t>
      </w:r>
    </w:p>
    <w:p w14:paraId="088A6B6D"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c) potonuće</w:t>
      </w:r>
      <w:r w:rsidR="002B56E7" w:rsidRPr="00421558">
        <w:rPr>
          <w:rFonts w:ascii="Times New Roman" w:eastAsia="Times New Roman" w:hAnsi="Times New Roman" w:cs="Times New Roman"/>
          <w:sz w:val="24"/>
          <w:szCs w:val="24"/>
          <w:lang w:eastAsia="hr-HR"/>
        </w:rPr>
        <w:t xml:space="preserve"> plovila ili njegovo napuštanje</w:t>
      </w:r>
      <w:r w:rsidR="007131E3" w:rsidRPr="00421558">
        <w:rPr>
          <w:rFonts w:ascii="Times New Roman" w:eastAsia="Times New Roman" w:hAnsi="Times New Roman" w:cs="Times New Roman"/>
          <w:sz w:val="24"/>
          <w:szCs w:val="24"/>
          <w:lang w:eastAsia="hr-HR"/>
        </w:rPr>
        <w:t xml:space="preserve"> </w:t>
      </w:r>
    </w:p>
    <w:p w14:paraId="4147D917" w14:textId="77777777" w:rsidR="005611DC" w:rsidRPr="00421558" w:rsidRDefault="002B56E7"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 znatnu štetu na plovilu</w:t>
      </w:r>
      <w:r w:rsidR="007131E3" w:rsidRPr="00421558">
        <w:rPr>
          <w:rFonts w:ascii="Times New Roman" w:eastAsia="Times New Roman" w:hAnsi="Times New Roman" w:cs="Times New Roman"/>
          <w:sz w:val="24"/>
          <w:szCs w:val="24"/>
          <w:lang w:eastAsia="hr-HR"/>
        </w:rPr>
        <w:t xml:space="preserve"> </w:t>
      </w:r>
    </w:p>
    <w:p w14:paraId="7C600C70"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e) sudar plovila, požar, eksplozija</w:t>
      </w:r>
      <w:r w:rsidR="002B56E7" w:rsidRPr="00421558">
        <w:rPr>
          <w:rFonts w:ascii="Times New Roman" w:eastAsia="Times New Roman" w:hAnsi="Times New Roman" w:cs="Times New Roman"/>
          <w:sz w:val="24"/>
          <w:szCs w:val="24"/>
          <w:lang w:eastAsia="hr-HR"/>
        </w:rPr>
        <w:t>, udar plovila, napuknuće trupa</w:t>
      </w:r>
      <w:r w:rsidR="007131E3" w:rsidRPr="00421558">
        <w:rPr>
          <w:rFonts w:ascii="Times New Roman" w:eastAsia="Times New Roman" w:hAnsi="Times New Roman" w:cs="Times New Roman"/>
          <w:sz w:val="24"/>
          <w:szCs w:val="24"/>
          <w:lang w:eastAsia="hr-HR"/>
        </w:rPr>
        <w:t xml:space="preserve"> </w:t>
      </w:r>
    </w:p>
    <w:p w14:paraId="0BCA10AA"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f) štetu učinjenu na </w:t>
      </w:r>
      <w:r w:rsidR="000826E6" w:rsidRPr="00421558">
        <w:rPr>
          <w:rFonts w:ascii="Times New Roman" w:eastAsia="Times New Roman" w:hAnsi="Times New Roman" w:cs="Times New Roman"/>
          <w:sz w:val="24"/>
          <w:szCs w:val="24"/>
          <w:lang w:eastAsia="hr-HR"/>
        </w:rPr>
        <w:t>građevinama i opremi</w:t>
      </w:r>
      <w:r w:rsidRPr="00421558">
        <w:rPr>
          <w:rFonts w:ascii="Times New Roman" w:eastAsia="Times New Roman" w:hAnsi="Times New Roman" w:cs="Times New Roman"/>
          <w:sz w:val="24"/>
          <w:szCs w:val="24"/>
          <w:lang w:eastAsia="hr-HR"/>
        </w:rPr>
        <w:t xml:space="preserve"> </w:t>
      </w:r>
      <w:r w:rsidR="001D11E3" w:rsidRPr="00421558">
        <w:rPr>
          <w:rFonts w:ascii="Times New Roman" w:eastAsia="Times New Roman" w:hAnsi="Times New Roman" w:cs="Times New Roman"/>
          <w:sz w:val="24"/>
          <w:szCs w:val="24"/>
          <w:lang w:eastAsia="hr-HR"/>
        </w:rPr>
        <w:t>iz članka 142. ovoga Zakona,</w:t>
      </w:r>
      <w:r w:rsidRPr="00421558">
        <w:rPr>
          <w:rFonts w:ascii="Times New Roman" w:eastAsia="Times New Roman" w:hAnsi="Times New Roman" w:cs="Times New Roman"/>
          <w:sz w:val="24"/>
          <w:szCs w:val="24"/>
          <w:lang w:eastAsia="hr-HR"/>
        </w:rPr>
        <w:t xml:space="preserve"> objektima na obali i lučkoj infrastrukturi koja je uzrokovana ili je u vezi s radom plovila ili</w:t>
      </w:r>
    </w:p>
    <w:p w14:paraId="61EDF37E" w14:textId="77777777" w:rsidR="002F1EB2"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g) zagađenje okoliša izazvano oštećenjem plovila, a koje je uzrokovano </w:t>
      </w:r>
      <w:r w:rsidR="00315B6C">
        <w:rPr>
          <w:rFonts w:ascii="Times New Roman" w:eastAsia="Times New Roman" w:hAnsi="Times New Roman" w:cs="Times New Roman"/>
          <w:sz w:val="24"/>
          <w:szCs w:val="24"/>
          <w:lang w:eastAsia="hr-HR"/>
        </w:rPr>
        <w:t>ili je u vezi s njegovim radom.</w:t>
      </w:r>
    </w:p>
    <w:p w14:paraId="00A30949" w14:textId="77777777" w:rsidR="0055500A" w:rsidRDefault="0055500A"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9A7E733"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Plovidbena nezgoda je događaj povezan s plovidbom i radom plovila, koji se ne razvrstava kao plovidbena nesreća, a koji je ugrozio ili bi mogao ugroziti sigurnost plovila, osoba na plovilu ili drugih osoba te obale i okoliša.</w:t>
      </w:r>
    </w:p>
    <w:p w14:paraId="095D536B"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C55DE36" w14:textId="77777777" w:rsidR="00442A93"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Izvanredni događaj u kojemu je nastupila smrt ili tjelesna ozljeda osobe na plovilu ili je nastala šteta bez ikakve uzročne veze s plovilom i plovidbom, ne smatra se plovidbenom nesrećom ni plovidbenom nezgodom. </w:t>
      </w:r>
    </w:p>
    <w:p w14:paraId="653AB7DC"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18AC6D35" w14:textId="77777777" w:rsidR="00310628" w:rsidRPr="00421558" w:rsidRDefault="0031062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66</w:t>
      </w:r>
      <w:r w:rsidR="00C82D5A" w:rsidRPr="00421558">
        <w:rPr>
          <w:rFonts w:ascii="Times New Roman" w:eastAsia="Times New Roman" w:hAnsi="Times New Roman" w:cs="Times New Roman"/>
          <w:b/>
          <w:sz w:val="24"/>
          <w:szCs w:val="24"/>
          <w:lang w:eastAsia="hr-HR"/>
        </w:rPr>
        <w:t xml:space="preserve">.               </w:t>
      </w:r>
      <w:r w:rsidR="007D45E9" w:rsidRPr="00421558">
        <w:rPr>
          <w:rFonts w:ascii="Times New Roman" w:eastAsia="Times New Roman" w:hAnsi="Times New Roman" w:cs="Times New Roman"/>
          <w:b/>
          <w:sz w:val="24"/>
          <w:szCs w:val="24"/>
          <w:lang w:eastAsia="hr-HR"/>
        </w:rPr>
        <w:t xml:space="preserve">      </w:t>
      </w:r>
    </w:p>
    <w:p w14:paraId="29E64E84"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035EE3A4" w14:textId="77777777" w:rsidR="005611DC" w:rsidRPr="00421558" w:rsidRDefault="005611D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Ministarstvo je obvezno ispitati svaku plovidbenu nesreću koja se dogodi bilo kojem plovilu bez obzira na državnu pripadnost u unutarnjim vodama Republike Hrvatske. </w:t>
      </w:r>
    </w:p>
    <w:p w14:paraId="6A4FBB34"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FCDB5AD" w14:textId="77777777" w:rsidR="00442A93"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315A92" w:rsidRPr="00421558">
        <w:rPr>
          <w:rFonts w:ascii="Times New Roman" w:eastAsia="Times New Roman" w:hAnsi="Times New Roman" w:cs="Times New Roman"/>
          <w:sz w:val="24"/>
          <w:szCs w:val="24"/>
          <w:lang w:eastAsia="hr-HR"/>
        </w:rPr>
        <w:t xml:space="preserve">Zapovjednik plovila koji je sudjelovao u plovidbenoj nesreći </w:t>
      </w:r>
      <w:r w:rsidRPr="00421558">
        <w:rPr>
          <w:rFonts w:ascii="Times New Roman" w:eastAsia="Times New Roman" w:hAnsi="Times New Roman" w:cs="Times New Roman"/>
          <w:sz w:val="24"/>
          <w:szCs w:val="24"/>
          <w:lang w:eastAsia="hr-HR"/>
        </w:rPr>
        <w:t>kao i sve fizičke i pravne osobe koje steknu saznanja o plovidbenoj nesreći, dužni su bez odgađanja o tome obavijestiti nadležnu lučku kapetaniju ili Ministarstvo.</w:t>
      </w:r>
    </w:p>
    <w:p w14:paraId="61BF6405"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66CFA2C" w14:textId="77777777" w:rsidR="006B22FE" w:rsidRPr="0055500A" w:rsidRDefault="0055500A" w:rsidP="0055500A">
      <w:pPr>
        <w:widowControl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806E7B" w:rsidRPr="0055500A">
        <w:rPr>
          <w:rFonts w:ascii="Times New Roman" w:eastAsia="Times New Roman" w:hAnsi="Times New Roman" w:cs="Times New Roman"/>
          <w:sz w:val="24"/>
          <w:szCs w:val="24"/>
          <w:lang w:eastAsia="hr-HR"/>
        </w:rPr>
        <w:t xml:space="preserve">Zapovjednik </w:t>
      </w:r>
      <w:r w:rsidR="00315A92" w:rsidRPr="0055500A">
        <w:rPr>
          <w:rFonts w:ascii="Times New Roman" w:eastAsia="Times New Roman" w:hAnsi="Times New Roman" w:cs="Times New Roman"/>
          <w:sz w:val="24"/>
          <w:szCs w:val="24"/>
          <w:lang w:eastAsia="hr-HR"/>
        </w:rPr>
        <w:t xml:space="preserve">plovila </w:t>
      </w:r>
      <w:r w:rsidR="00806E7B" w:rsidRPr="0055500A">
        <w:rPr>
          <w:rFonts w:ascii="Times New Roman" w:eastAsia="Times New Roman" w:hAnsi="Times New Roman" w:cs="Times New Roman"/>
          <w:sz w:val="24"/>
          <w:szCs w:val="24"/>
          <w:lang w:eastAsia="hr-HR"/>
        </w:rPr>
        <w:t>koj</w:t>
      </w:r>
      <w:r w:rsidR="00315A92" w:rsidRPr="0055500A">
        <w:rPr>
          <w:rFonts w:ascii="Times New Roman" w:eastAsia="Times New Roman" w:hAnsi="Times New Roman" w:cs="Times New Roman"/>
          <w:sz w:val="24"/>
          <w:szCs w:val="24"/>
          <w:lang w:eastAsia="hr-HR"/>
        </w:rPr>
        <w:t>i</w:t>
      </w:r>
      <w:r w:rsidR="00806E7B" w:rsidRPr="0055500A">
        <w:rPr>
          <w:rFonts w:ascii="Times New Roman" w:eastAsia="Times New Roman" w:hAnsi="Times New Roman" w:cs="Times New Roman"/>
          <w:sz w:val="24"/>
          <w:szCs w:val="24"/>
          <w:lang w:eastAsia="hr-HR"/>
        </w:rPr>
        <w:t xml:space="preserve"> je sudjelova</w:t>
      </w:r>
      <w:r w:rsidR="00315A92" w:rsidRPr="0055500A">
        <w:rPr>
          <w:rFonts w:ascii="Times New Roman" w:eastAsia="Times New Roman" w:hAnsi="Times New Roman" w:cs="Times New Roman"/>
          <w:sz w:val="24"/>
          <w:szCs w:val="24"/>
          <w:lang w:eastAsia="hr-HR"/>
        </w:rPr>
        <w:t>o</w:t>
      </w:r>
      <w:r w:rsidR="00806E7B" w:rsidRPr="0055500A">
        <w:rPr>
          <w:rFonts w:ascii="Times New Roman" w:eastAsia="Times New Roman" w:hAnsi="Times New Roman" w:cs="Times New Roman"/>
          <w:sz w:val="24"/>
          <w:szCs w:val="24"/>
          <w:lang w:eastAsia="hr-HR"/>
        </w:rPr>
        <w:t xml:space="preserve"> u plovidbenoj nezgodi kao i sve fizičke i pravne osobe koje steknu saznanje o plovidbenoj nezgodi, dužni su u roku ne duljem od 12 sati od trenutka nezgode ili od trenutka saznanja o plovidbenoj nezgodi, prijaviti istu lučkoj kapetaniji ili ispostavi.</w:t>
      </w:r>
    </w:p>
    <w:p w14:paraId="1DC6221C" w14:textId="77777777" w:rsidR="00970ED1" w:rsidRPr="00970ED1" w:rsidRDefault="00970ED1" w:rsidP="00E722B1">
      <w:pPr>
        <w:pStyle w:val="ListParagraph"/>
        <w:widowControl w:val="0"/>
        <w:adjustRightInd w:val="0"/>
        <w:spacing w:after="0" w:line="240" w:lineRule="auto"/>
        <w:ind w:left="284"/>
        <w:jc w:val="both"/>
        <w:rPr>
          <w:rFonts w:ascii="Times New Roman" w:eastAsia="Times New Roman" w:hAnsi="Times New Roman" w:cs="Times New Roman"/>
          <w:sz w:val="24"/>
          <w:szCs w:val="24"/>
          <w:lang w:eastAsia="hr-HR"/>
        </w:rPr>
      </w:pPr>
    </w:p>
    <w:p w14:paraId="55174185" w14:textId="77777777" w:rsidR="00310628" w:rsidRPr="00421558" w:rsidRDefault="00310628"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6</w:t>
      </w:r>
      <w:r w:rsidR="00C82D5A" w:rsidRPr="00421558">
        <w:rPr>
          <w:rFonts w:ascii="Times New Roman" w:eastAsia="Times New Roman" w:hAnsi="Times New Roman" w:cs="Times New Roman"/>
          <w:b/>
          <w:sz w:val="24"/>
          <w:szCs w:val="24"/>
          <w:lang w:eastAsia="hr-HR"/>
        </w:rPr>
        <w:t xml:space="preserve">7.                   </w:t>
      </w:r>
      <w:r w:rsidR="005555CC" w:rsidRPr="00421558">
        <w:rPr>
          <w:rFonts w:ascii="Times New Roman" w:eastAsia="Times New Roman" w:hAnsi="Times New Roman" w:cs="Times New Roman"/>
          <w:b/>
          <w:sz w:val="24"/>
          <w:szCs w:val="24"/>
          <w:lang w:eastAsia="hr-HR"/>
        </w:rPr>
        <w:t xml:space="preserve">          </w:t>
      </w:r>
    </w:p>
    <w:p w14:paraId="783971BE" w14:textId="77777777" w:rsidR="005611DC" w:rsidRPr="00421558" w:rsidRDefault="005611DC"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4ECD6B7A" w14:textId="77777777" w:rsidR="005611DC" w:rsidRPr="00421558" w:rsidRDefault="005611DC" w:rsidP="00BC6F07">
      <w:pPr>
        <w:widowControl w:val="0"/>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U slučaju plovidbene nesreće ili plovidbene nezgode </w:t>
      </w:r>
      <w:r w:rsidR="00DE53B7">
        <w:rPr>
          <w:rFonts w:ascii="Times New Roman" w:eastAsia="Times New Roman" w:hAnsi="Times New Roman" w:cs="Times New Roman"/>
          <w:sz w:val="24"/>
          <w:szCs w:val="24"/>
          <w:lang w:eastAsia="hr-HR"/>
        </w:rPr>
        <w:t xml:space="preserve">inspektori sigurnosti plovidbe </w:t>
      </w:r>
      <w:r w:rsidRPr="00421558">
        <w:rPr>
          <w:rFonts w:ascii="Times New Roman" w:eastAsia="Times New Roman" w:hAnsi="Times New Roman" w:cs="Times New Roman"/>
          <w:sz w:val="24"/>
          <w:szCs w:val="24"/>
          <w:lang w:eastAsia="hr-HR"/>
        </w:rPr>
        <w:t>provode izvidne radnje, sukladno odredbama propisa kojima se uređuje prekršajni postupak</w:t>
      </w:r>
      <w:r w:rsidR="001D11E3"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u cilju otkrivanja i kažnjavanja počinitelja plovidbenih prekršaja koji su u vezi s plovidbenom nesrećom.</w:t>
      </w:r>
    </w:p>
    <w:p w14:paraId="39A0FF10"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7065D72F"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 slučaju sumnje da je plovidbenom nesrećom počinjeno kazneno djelo, istragu provode tijela nadležna za kazneni progon počinitelja.</w:t>
      </w:r>
    </w:p>
    <w:p w14:paraId="0DFD2621"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43AC83CC"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tijela iz stavka 2. ovoga članka zaključe da ne postoje pretpostavke za kazneni progon, inspektori sigurnosti plovidbe preuzimaju i nastavljaju s izvidnim radnjama plovidbene nesreće i postupak vode sukladno odredbama</w:t>
      </w:r>
      <w:r w:rsidR="00D77927" w:rsidRPr="00421558">
        <w:rPr>
          <w:rFonts w:ascii="Times New Roman" w:eastAsia="Times New Roman" w:hAnsi="Times New Roman" w:cs="Times New Roman"/>
          <w:sz w:val="24"/>
          <w:szCs w:val="24"/>
          <w:lang w:eastAsia="hr-HR"/>
        </w:rPr>
        <w:t xml:space="preserve"> propisa kojima se regulira prekršajni postupak</w:t>
      </w:r>
      <w:r w:rsidRPr="00421558">
        <w:rPr>
          <w:rFonts w:ascii="Times New Roman" w:eastAsia="Times New Roman" w:hAnsi="Times New Roman" w:cs="Times New Roman"/>
          <w:sz w:val="24"/>
          <w:szCs w:val="24"/>
          <w:lang w:eastAsia="hr-HR"/>
        </w:rPr>
        <w:t>.</w:t>
      </w:r>
    </w:p>
    <w:p w14:paraId="4C4911B5"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b/>
          <w:sz w:val="24"/>
          <w:szCs w:val="24"/>
          <w:lang w:eastAsia="hr-HR"/>
        </w:rPr>
      </w:pPr>
    </w:p>
    <w:p w14:paraId="2A393C79" w14:textId="77777777" w:rsidR="00310628" w:rsidRPr="00421558" w:rsidRDefault="00310628"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68</w:t>
      </w:r>
      <w:r w:rsidR="00C82D5A"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70D1C120" w14:textId="77777777" w:rsidR="005611DC" w:rsidRPr="00421558" w:rsidRDefault="005611DC"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39EADA4B"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U slučaju plovidbene nesreće Ministarstvo može provesti dodatnu stručnu analizu s ciljem utvrđivanja okolnosti i uzroka koji su doveli do plovidbene nesreće.</w:t>
      </w:r>
    </w:p>
    <w:p w14:paraId="01C537DB"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05FC806A"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Analizu iz stavka 1. ovoga članka obavlja stručno povjerenstvo koje imenuje ministar.</w:t>
      </w:r>
    </w:p>
    <w:p w14:paraId="42D70A4C"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4EB2E163" w14:textId="77777777" w:rsidR="005611DC"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036152">
        <w:rPr>
          <w:rFonts w:ascii="Times New Roman" w:eastAsia="Times New Roman" w:hAnsi="Times New Roman" w:cs="Times New Roman"/>
          <w:sz w:val="24"/>
          <w:szCs w:val="24"/>
          <w:lang w:eastAsia="hr-HR"/>
        </w:rPr>
        <w:t xml:space="preserve">Stručno povjerenstvo dužno je, </w:t>
      </w:r>
      <w:r w:rsidRPr="00421558">
        <w:rPr>
          <w:rFonts w:ascii="Times New Roman" w:eastAsia="Times New Roman" w:hAnsi="Times New Roman" w:cs="Times New Roman"/>
          <w:sz w:val="24"/>
          <w:szCs w:val="24"/>
          <w:lang w:eastAsia="hr-HR"/>
        </w:rPr>
        <w:t>ministru i vijeću lučkih kapetana, podnijeti cjelovito izvješće s utvrđenim stanjem i uzrocima koji su doveli do plovidbene nesreće. Izvješće može sadržavati i prijedloge mjera koje bi trebalo poduzeti radi sprječavanja novih takvih i sličnih događaja i unapređenja sigurnosti plovidbe.</w:t>
      </w:r>
    </w:p>
    <w:p w14:paraId="3F7D7113"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4A67C523"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Ministarstvo može temeljem rezultata provedene stručne analize i zaključaka vijeća lučkih kapetana izdati sigurnosne preporuke s prijedlogom korektivnih mjera radi sprječavanja i ponavljanja plovidbenih nesreća, unaprjeđivanja sigurnosti plovidbe te smanjivanja opasnosti od posljedica plovidbenih nesreća koje one imaju na onečišćenje voda i zagađenje okoliša.</w:t>
      </w:r>
    </w:p>
    <w:p w14:paraId="0A02A463"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2269272F" w14:textId="77777777" w:rsidR="00310628" w:rsidRPr="00421558" w:rsidRDefault="00310628"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69</w:t>
      </w:r>
      <w:r w:rsidR="00C82D5A"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3710F8E9"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2129DD63"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Inspektor sigurnosti plovidbe dužan je prilikom obavljanja izvida plovidbene nesreće i plovidbene nezgode sačiniti zapisnik, a</w:t>
      </w:r>
      <w:r w:rsidR="00A42DBE" w:rsidRPr="00421558">
        <w:rPr>
          <w:rFonts w:ascii="Times New Roman" w:eastAsia="Times New Roman" w:hAnsi="Times New Roman" w:cs="Times New Roman"/>
          <w:sz w:val="24"/>
          <w:szCs w:val="24"/>
          <w:lang w:eastAsia="hr-HR"/>
        </w:rPr>
        <w:t xml:space="preserve"> nakon završenog postupka, bez odgode</w:t>
      </w:r>
      <w:r w:rsidRPr="00421558">
        <w:rPr>
          <w:rFonts w:ascii="Times New Roman" w:eastAsia="Times New Roman" w:hAnsi="Times New Roman" w:cs="Times New Roman"/>
          <w:sz w:val="24"/>
          <w:szCs w:val="24"/>
          <w:lang w:eastAsia="hr-HR"/>
        </w:rPr>
        <w:t xml:space="preserve"> dostaviti Ministarstvu cjelovito izvješće o plovidbenoj nesreći i plovidbenoj nezgodi.</w:t>
      </w:r>
    </w:p>
    <w:p w14:paraId="5E1ED12A"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F4B2CEB" w14:textId="77777777" w:rsidR="005611DC" w:rsidRPr="00421558" w:rsidRDefault="005611DC"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Pravilnik o ispitivanju plovidbenih nesreća i plovidbenih nezgoda donosi ministar.</w:t>
      </w:r>
    </w:p>
    <w:p w14:paraId="62072C74" w14:textId="77777777" w:rsidR="00310628" w:rsidRPr="00421558" w:rsidRDefault="005611DC" w:rsidP="00BC6F07">
      <w:pPr>
        <w:spacing w:after="0" w:line="240" w:lineRule="auto"/>
        <w:jc w:val="center"/>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br/>
      </w:r>
      <w:r w:rsidRPr="00421558">
        <w:rPr>
          <w:rFonts w:ascii="Times New Roman" w:eastAsia="Times New Roman" w:hAnsi="Times New Roman" w:cs="Times New Roman"/>
          <w:b/>
          <w:sz w:val="24"/>
          <w:szCs w:val="24"/>
          <w:lang w:eastAsia="hr-HR"/>
        </w:rPr>
        <w:t>Glava II</w:t>
      </w:r>
      <w:r w:rsidRPr="00421558">
        <w:rPr>
          <w:rFonts w:ascii="Times New Roman" w:eastAsia="Times New Roman" w:hAnsi="Times New Roman" w:cs="Times New Roman"/>
          <w:b/>
          <w:sz w:val="24"/>
          <w:szCs w:val="24"/>
          <w:lang w:eastAsia="hr-HR"/>
        </w:rPr>
        <w:br/>
        <w:t>SUDAR PLOVILA</w:t>
      </w:r>
      <w:r w:rsidRPr="00421558">
        <w:rPr>
          <w:rFonts w:ascii="Times New Roman" w:eastAsia="Times New Roman" w:hAnsi="Times New Roman" w:cs="Times New Roman"/>
          <w:b/>
          <w:sz w:val="24"/>
          <w:szCs w:val="24"/>
          <w:lang w:eastAsia="hr-HR"/>
        </w:rPr>
        <w:br/>
      </w:r>
      <w:r w:rsidRPr="00421558">
        <w:rPr>
          <w:rFonts w:ascii="Times New Roman" w:eastAsia="Times New Roman" w:hAnsi="Times New Roman" w:cs="Times New Roman"/>
          <w:b/>
          <w:sz w:val="24"/>
          <w:szCs w:val="24"/>
          <w:lang w:eastAsia="hr-HR"/>
        </w:rPr>
        <w:br/>
      </w:r>
      <w:r w:rsidR="00310628"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27</w:t>
      </w:r>
      <w:r w:rsidR="00E42502" w:rsidRPr="00421558">
        <w:rPr>
          <w:rFonts w:ascii="Times New Roman" w:eastAsia="Times New Roman" w:hAnsi="Times New Roman" w:cs="Times New Roman"/>
          <w:b/>
          <w:sz w:val="24"/>
          <w:szCs w:val="24"/>
          <w:lang w:eastAsia="hr-HR"/>
        </w:rPr>
        <w:t>0</w:t>
      </w:r>
      <w:r w:rsidR="00C82D5A" w:rsidRPr="00421558">
        <w:rPr>
          <w:rFonts w:ascii="Times New Roman" w:eastAsia="Times New Roman" w:hAnsi="Times New Roman" w:cs="Times New Roman"/>
          <w:b/>
          <w:sz w:val="24"/>
          <w:szCs w:val="24"/>
          <w:lang w:eastAsia="hr-HR"/>
        </w:rPr>
        <w:t>.</w:t>
      </w:r>
      <w:r w:rsidR="00C82D5A" w:rsidRPr="00421558">
        <w:rPr>
          <w:rFonts w:ascii="Times New Roman" w:eastAsia="Times New Roman" w:hAnsi="Times New Roman" w:cs="Times New Roman"/>
          <w:sz w:val="24"/>
          <w:szCs w:val="24"/>
          <w:lang w:eastAsia="hr-HR"/>
        </w:rPr>
        <w:t xml:space="preserve">                     </w:t>
      </w:r>
      <w:r w:rsidR="005555CC" w:rsidRPr="00421558">
        <w:rPr>
          <w:rFonts w:ascii="Times New Roman" w:eastAsia="Times New Roman" w:hAnsi="Times New Roman" w:cs="Times New Roman"/>
          <w:sz w:val="24"/>
          <w:szCs w:val="24"/>
          <w:lang w:eastAsia="hr-HR"/>
        </w:rPr>
        <w:t xml:space="preserve">      </w:t>
      </w:r>
    </w:p>
    <w:p w14:paraId="48414C5C" w14:textId="77777777" w:rsidR="000F675D" w:rsidRDefault="000F675D" w:rsidP="00BC6F07">
      <w:pPr>
        <w:spacing w:after="0" w:line="240" w:lineRule="auto"/>
        <w:jc w:val="both"/>
        <w:rPr>
          <w:rFonts w:ascii="Times New Roman" w:eastAsia="Times New Roman" w:hAnsi="Times New Roman" w:cs="Times New Roman"/>
          <w:sz w:val="24"/>
          <w:szCs w:val="24"/>
          <w:lang w:eastAsia="hr-HR"/>
        </w:rPr>
      </w:pPr>
    </w:p>
    <w:p w14:paraId="0C1B46AF" w14:textId="77777777" w:rsidR="00365B08" w:rsidRPr="00421558" w:rsidRDefault="005611D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Odredbe ove glave Zakona primjenjuju se na svako plovilo bez obzira na njegovu</w:t>
      </w:r>
      <w:r w:rsidR="00C6768D"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namjenu, </w:t>
      </w:r>
      <w:r w:rsidR="00365B08" w:rsidRPr="00421558">
        <w:rPr>
          <w:rFonts w:ascii="Times New Roman" w:eastAsia="Times New Roman" w:hAnsi="Times New Roman" w:cs="Times New Roman"/>
          <w:sz w:val="24"/>
          <w:szCs w:val="24"/>
          <w:lang w:eastAsia="hr-HR"/>
        </w:rPr>
        <w:t>ratn</w:t>
      </w:r>
      <w:r w:rsidR="00225FC2" w:rsidRPr="00421558">
        <w:rPr>
          <w:rFonts w:ascii="Times New Roman" w:eastAsia="Times New Roman" w:hAnsi="Times New Roman" w:cs="Times New Roman"/>
          <w:sz w:val="24"/>
          <w:szCs w:val="24"/>
          <w:lang w:eastAsia="hr-HR"/>
        </w:rPr>
        <w:t>e</w:t>
      </w:r>
      <w:r w:rsidR="00365B08" w:rsidRPr="00421558">
        <w:rPr>
          <w:rFonts w:ascii="Times New Roman" w:eastAsia="Times New Roman" w:hAnsi="Times New Roman" w:cs="Times New Roman"/>
          <w:sz w:val="24"/>
          <w:szCs w:val="24"/>
          <w:lang w:eastAsia="hr-HR"/>
        </w:rPr>
        <w:t xml:space="preserve"> </w:t>
      </w:r>
      <w:r w:rsidR="00225FC2" w:rsidRPr="00421558">
        <w:rPr>
          <w:rFonts w:ascii="Times New Roman" w:eastAsia="Times New Roman" w:hAnsi="Times New Roman" w:cs="Times New Roman"/>
          <w:sz w:val="24"/>
          <w:szCs w:val="24"/>
          <w:lang w:eastAsia="hr-HR"/>
        </w:rPr>
        <w:t>brodove</w:t>
      </w:r>
      <w:r w:rsidR="00365B08" w:rsidRPr="00421558">
        <w:rPr>
          <w:rFonts w:ascii="Times New Roman" w:eastAsia="Times New Roman" w:hAnsi="Times New Roman" w:cs="Times New Roman"/>
          <w:sz w:val="24"/>
          <w:szCs w:val="24"/>
          <w:lang w:eastAsia="hr-HR"/>
        </w:rPr>
        <w:t xml:space="preserve"> i hidroavion na vodi.</w:t>
      </w:r>
    </w:p>
    <w:p w14:paraId="0D735236"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1C25A2A8" w14:textId="77777777" w:rsidR="00660404" w:rsidRDefault="005611D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Iznimno od odredbe stavka 1. ovoga članka, odredba članka </w:t>
      </w:r>
      <w:r w:rsidR="008C2E31" w:rsidRPr="00421558">
        <w:rPr>
          <w:rFonts w:ascii="Times New Roman" w:eastAsia="Times New Roman" w:hAnsi="Times New Roman" w:cs="Times New Roman"/>
          <w:sz w:val="24"/>
          <w:szCs w:val="24"/>
          <w:lang w:eastAsia="hr-HR"/>
        </w:rPr>
        <w:t>27</w:t>
      </w:r>
      <w:r w:rsidR="0052025B" w:rsidRPr="00421558">
        <w:rPr>
          <w:rFonts w:ascii="Times New Roman" w:eastAsia="Times New Roman" w:hAnsi="Times New Roman" w:cs="Times New Roman"/>
          <w:sz w:val="24"/>
          <w:szCs w:val="24"/>
          <w:lang w:eastAsia="hr-HR"/>
        </w:rPr>
        <w:t>8</w:t>
      </w:r>
      <w:r w:rsidR="008C2E31"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stavka 1. ovoga Zakona, ne primjenjuju se na ratn</w:t>
      </w:r>
      <w:r w:rsidR="00225FC2" w:rsidRPr="00421558">
        <w:rPr>
          <w:rFonts w:ascii="Times New Roman" w:eastAsia="Times New Roman" w:hAnsi="Times New Roman" w:cs="Times New Roman"/>
          <w:sz w:val="24"/>
          <w:szCs w:val="24"/>
          <w:lang w:eastAsia="hr-HR"/>
        </w:rPr>
        <w:t>e brodove</w:t>
      </w:r>
      <w:r w:rsidRPr="00421558">
        <w:rPr>
          <w:rFonts w:ascii="Times New Roman" w:eastAsia="Times New Roman" w:hAnsi="Times New Roman" w:cs="Times New Roman"/>
          <w:sz w:val="24"/>
          <w:szCs w:val="24"/>
          <w:lang w:eastAsia="hr-HR"/>
        </w:rPr>
        <w:t>.</w:t>
      </w:r>
    </w:p>
    <w:p w14:paraId="6ADDD3FB" w14:textId="77777777" w:rsidR="002F1EB2" w:rsidRPr="00421558" w:rsidRDefault="002F1EB2" w:rsidP="00BC6F07">
      <w:pPr>
        <w:spacing w:after="0" w:line="240" w:lineRule="auto"/>
        <w:jc w:val="both"/>
        <w:rPr>
          <w:rFonts w:ascii="Times New Roman" w:eastAsia="Times New Roman" w:hAnsi="Times New Roman" w:cs="Times New Roman"/>
          <w:b/>
          <w:sz w:val="24"/>
          <w:szCs w:val="24"/>
          <w:lang w:eastAsia="hr-HR"/>
        </w:rPr>
      </w:pPr>
    </w:p>
    <w:p w14:paraId="5B1A32ED" w14:textId="77777777" w:rsidR="00310628" w:rsidRPr="00421558" w:rsidRDefault="0031062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27</w:t>
      </w:r>
      <w:r w:rsidR="00E42502" w:rsidRPr="00421558">
        <w:rPr>
          <w:rFonts w:ascii="Times New Roman" w:eastAsia="Times New Roman" w:hAnsi="Times New Roman" w:cs="Times New Roman"/>
          <w:b/>
          <w:sz w:val="24"/>
          <w:szCs w:val="24"/>
          <w:lang w:eastAsia="hr-HR"/>
        </w:rPr>
        <w:t>1</w:t>
      </w:r>
      <w:r w:rsidR="00C82D5A"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172099EC" w14:textId="77777777" w:rsidR="002F1EB2" w:rsidRDefault="002F1EB2" w:rsidP="00BC6F07">
      <w:pPr>
        <w:spacing w:after="0" w:line="240" w:lineRule="auto"/>
        <w:rPr>
          <w:rFonts w:ascii="Times New Roman" w:eastAsia="Times New Roman" w:hAnsi="Times New Roman" w:cs="Times New Roman"/>
          <w:sz w:val="24"/>
          <w:szCs w:val="24"/>
          <w:lang w:eastAsia="hr-HR"/>
        </w:rPr>
      </w:pPr>
    </w:p>
    <w:p w14:paraId="58BDB4D2"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Odredbe ove glave Zakona primjenjuju se na odgovornost za štetu koju:</w:t>
      </w:r>
    </w:p>
    <w:p w14:paraId="00CEBE13"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1. su brod, osobe na brodu ili stvari</w:t>
      </w:r>
      <w:r w:rsidR="002B56E7" w:rsidRPr="00421558">
        <w:rPr>
          <w:rFonts w:ascii="Times New Roman" w:eastAsia="Times New Roman" w:hAnsi="Times New Roman" w:cs="Times New Roman"/>
          <w:sz w:val="24"/>
          <w:szCs w:val="24"/>
          <w:lang w:eastAsia="hr-HR"/>
        </w:rPr>
        <w:t xml:space="preserve"> pretrpjeli zbog sudara brodova</w:t>
      </w:r>
    </w:p>
    <w:p w14:paraId="165E93F4" w14:textId="77777777" w:rsidR="002F1EB2" w:rsidRDefault="005611DC" w:rsidP="000F675D">
      <w:pPr>
        <w:spacing w:after="0" w:line="240" w:lineRule="auto"/>
        <w:ind w:left="709"/>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jedan brod prouzroči drugom brodu zbog obavljanja manevra ili propuštanja obavljanja manevra ili zbog nepridržavanja propisa o sigurnosti plovidbe, iako do s</w:t>
      </w:r>
      <w:r w:rsidR="002B56E7" w:rsidRPr="00421558">
        <w:rPr>
          <w:rFonts w:ascii="Times New Roman" w:eastAsia="Times New Roman" w:hAnsi="Times New Roman" w:cs="Times New Roman"/>
          <w:sz w:val="24"/>
          <w:szCs w:val="24"/>
          <w:lang w:eastAsia="hr-HR"/>
        </w:rPr>
        <w:t>udara između brodova nije došlo</w:t>
      </w:r>
    </w:p>
    <w:p w14:paraId="455EC232" w14:textId="77777777" w:rsidR="002F1EB2" w:rsidRDefault="005611DC" w:rsidP="000F675D">
      <w:pPr>
        <w:spacing w:after="0" w:line="240" w:lineRule="auto"/>
        <w:ind w:left="705"/>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prouzroči usidreni ili vezani brod, odnosno koja se nanese usidrenom ili vezanom brodu</w:t>
      </w:r>
    </w:p>
    <w:p w14:paraId="5F4CD33D" w14:textId="77777777" w:rsidR="005611DC" w:rsidRPr="00421558"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4. prouzroče jedan drugom brodovi koji plove u sastavu.</w:t>
      </w:r>
    </w:p>
    <w:p w14:paraId="2150AFDE" w14:textId="77777777" w:rsidR="002F1EB2" w:rsidRDefault="002F1EB2" w:rsidP="00BC6F07">
      <w:pPr>
        <w:spacing w:after="0" w:line="240" w:lineRule="auto"/>
        <w:rPr>
          <w:rFonts w:ascii="Times New Roman" w:eastAsia="Times New Roman" w:hAnsi="Times New Roman" w:cs="Times New Roman"/>
          <w:sz w:val="24"/>
          <w:szCs w:val="24"/>
          <w:lang w:eastAsia="hr-HR"/>
        </w:rPr>
      </w:pPr>
    </w:p>
    <w:p w14:paraId="2F778FEC" w14:textId="77777777" w:rsidR="0000404C" w:rsidRPr="00421558" w:rsidRDefault="005611DC" w:rsidP="00BC6F07">
      <w:pPr>
        <w:spacing w:after="0" w:line="240" w:lineRule="auto"/>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 xml:space="preserve">(2) </w:t>
      </w:r>
      <w:r w:rsidRPr="00421558">
        <w:rPr>
          <w:rFonts w:ascii="Times New Roman" w:hAnsi="Times New Roman" w:cs="Times New Roman"/>
          <w:sz w:val="24"/>
          <w:szCs w:val="24"/>
        </w:rPr>
        <w:t xml:space="preserve">Za odgovornost za štetu koja je pri sudaru brodova prouzročena radioaktivnim svojstvima, ili istodobno radioaktivnim i otrovnim svojstvima, odnosno eksplozivnim ili drugim opasnim svojstvima nuklearnog goriva ili radioaktivnim svojstvima proizvoda ili otpada, primjenjuju se odredbe </w:t>
      </w:r>
      <w:r w:rsidR="00386079" w:rsidRPr="00421558">
        <w:rPr>
          <w:rFonts w:ascii="Times New Roman" w:hAnsi="Times New Roman" w:cs="Times New Roman"/>
          <w:sz w:val="24"/>
          <w:szCs w:val="24"/>
        </w:rPr>
        <w:t xml:space="preserve">zakonika kojim se uređuju poslovi pomorstva. </w:t>
      </w:r>
    </w:p>
    <w:p w14:paraId="18D91406" w14:textId="77777777" w:rsidR="009A32C9" w:rsidRPr="00421558" w:rsidRDefault="009A32C9" w:rsidP="00BC6F07">
      <w:pPr>
        <w:spacing w:after="0" w:line="240" w:lineRule="auto"/>
        <w:jc w:val="center"/>
        <w:rPr>
          <w:rFonts w:ascii="Times New Roman" w:hAnsi="Times New Roman" w:cs="Times New Roman"/>
          <w:b/>
          <w:sz w:val="24"/>
          <w:szCs w:val="24"/>
        </w:rPr>
      </w:pPr>
    </w:p>
    <w:p w14:paraId="5AE1E200" w14:textId="77777777" w:rsidR="00310628" w:rsidRPr="00421558" w:rsidRDefault="00310628"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C82D5A" w:rsidRPr="00421558">
        <w:rPr>
          <w:rFonts w:ascii="Times New Roman" w:hAnsi="Times New Roman" w:cs="Times New Roman"/>
          <w:b/>
          <w:sz w:val="24"/>
          <w:szCs w:val="24"/>
        </w:rPr>
        <w:t>27</w:t>
      </w:r>
      <w:r w:rsidR="00E42502" w:rsidRPr="00421558">
        <w:rPr>
          <w:rFonts w:ascii="Times New Roman" w:hAnsi="Times New Roman" w:cs="Times New Roman"/>
          <w:b/>
          <w:sz w:val="24"/>
          <w:szCs w:val="24"/>
        </w:rPr>
        <w:t>2</w:t>
      </w:r>
      <w:r w:rsidR="00C82D5A" w:rsidRPr="00421558">
        <w:rPr>
          <w:rFonts w:ascii="Times New Roman" w:hAnsi="Times New Roman" w:cs="Times New Roman"/>
          <w:b/>
          <w:sz w:val="24"/>
          <w:szCs w:val="24"/>
        </w:rPr>
        <w:t xml:space="preserve">.                         </w:t>
      </w:r>
      <w:r w:rsidR="005555CC" w:rsidRPr="00421558">
        <w:rPr>
          <w:rFonts w:ascii="Times New Roman" w:hAnsi="Times New Roman" w:cs="Times New Roman"/>
          <w:b/>
          <w:sz w:val="24"/>
          <w:szCs w:val="24"/>
        </w:rPr>
        <w:t xml:space="preserve">        </w:t>
      </w:r>
    </w:p>
    <w:p w14:paraId="26A80034" w14:textId="77777777" w:rsidR="005611DC" w:rsidRPr="00421558" w:rsidRDefault="005611DC" w:rsidP="00BC6F07">
      <w:pPr>
        <w:spacing w:after="0" w:line="240" w:lineRule="auto"/>
        <w:jc w:val="center"/>
        <w:rPr>
          <w:rFonts w:ascii="Times New Roman" w:hAnsi="Times New Roman" w:cs="Times New Roman"/>
          <w:sz w:val="24"/>
          <w:szCs w:val="24"/>
        </w:rPr>
      </w:pPr>
    </w:p>
    <w:p w14:paraId="161C9B71" w14:textId="77777777" w:rsidR="005611DC" w:rsidRPr="00421558" w:rsidRDefault="005611DC" w:rsidP="002F1EB2">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Za štete u slučajevima iz članka </w:t>
      </w:r>
      <w:r w:rsidR="008C2E31" w:rsidRPr="00421558">
        <w:rPr>
          <w:rFonts w:ascii="Times New Roman" w:hAnsi="Times New Roman" w:cs="Times New Roman"/>
          <w:sz w:val="24"/>
          <w:szCs w:val="24"/>
        </w:rPr>
        <w:t>27</w:t>
      </w:r>
      <w:r w:rsidR="0052025B" w:rsidRPr="00421558">
        <w:rPr>
          <w:rFonts w:ascii="Times New Roman" w:hAnsi="Times New Roman" w:cs="Times New Roman"/>
          <w:sz w:val="24"/>
          <w:szCs w:val="24"/>
        </w:rPr>
        <w:t>1</w:t>
      </w:r>
      <w:r w:rsidR="008C2E31" w:rsidRPr="00421558">
        <w:rPr>
          <w:rFonts w:ascii="Times New Roman" w:hAnsi="Times New Roman" w:cs="Times New Roman"/>
          <w:sz w:val="24"/>
          <w:szCs w:val="24"/>
        </w:rPr>
        <w:t>.</w:t>
      </w:r>
      <w:r w:rsidRPr="00421558">
        <w:rPr>
          <w:rFonts w:ascii="Times New Roman" w:hAnsi="Times New Roman" w:cs="Times New Roman"/>
          <w:sz w:val="24"/>
          <w:szCs w:val="24"/>
        </w:rPr>
        <w:t xml:space="preserve"> ovoga Zakona odgovara brod</w:t>
      </w:r>
      <w:r w:rsidR="002F1EB2">
        <w:rPr>
          <w:rFonts w:ascii="Times New Roman" w:hAnsi="Times New Roman" w:cs="Times New Roman"/>
          <w:sz w:val="24"/>
          <w:szCs w:val="24"/>
        </w:rPr>
        <w:t>,</w:t>
      </w:r>
      <w:r w:rsidRPr="00421558">
        <w:rPr>
          <w:rFonts w:ascii="Times New Roman" w:hAnsi="Times New Roman" w:cs="Times New Roman"/>
          <w:sz w:val="24"/>
          <w:szCs w:val="24"/>
        </w:rPr>
        <w:t xml:space="preserve"> odnosno brodovi za koje se dokaže da je njihovom krivnjom prouzročena šteta.</w:t>
      </w:r>
    </w:p>
    <w:p w14:paraId="6283FBA4" w14:textId="77777777" w:rsidR="002F1EB2" w:rsidRDefault="002F1EB2" w:rsidP="002F1EB2">
      <w:pPr>
        <w:spacing w:after="0" w:line="240" w:lineRule="auto"/>
        <w:jc w:val="both"/>
        <w:rPr>
          <w:rFonts w:ascii="Times New Roman" w:hAnsi="Times New Roman" w:cs="Times New Roman"/>
          <w:sz w:val="24"/>
          <w:szCs w:val="24"/>
        </w:rPr>
      </w:pPr>
    </w:p>
    <w:p w14:paraId="7C59A841" w14:textId="77777777" w:rsidR="005611DC" w:rsidRPr="00421558" w:rsidRDefault="005611DC" w:rsidP="002F1EB2">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Po</w:t>
      </w:r>
      <w:r w:rsidR="006F3117">
        <w:rPr>
          <w:rFonts w:ascii="Times New Roman" w:hAnsi="Times New Roman" w:cs="Times New Roman"/>
          <w:sz w:val="24"/>
          <w:szCs w:val="24"/>
        </w:rPr>
        <w:t xml:space="preserve">d odgovornošću broda </w:t>
      </w:r>
      <w:r w:rsidRPr="00421558">
        <w:rPr>
          <w:rFonts w:ascii="Times New Roman" w:hAnsi="Times New Roman" w:cs="Times New Roman"/>
          <w:sz w:val="24"/>
          <w:szCs w:val="24"/>
        </w:rPr>
        <w:t>razumijeva se odgovornost vlasnika i brodara, a pod odgovornošću čamca odgovornost vlasnika i korisnika čamca.</w:t>
      </w:r>
    </w:p>
    <w:p w14:paraId="1698B21D" w14:textId="77777777" w:rsidR="002F1EB2" w:rsidRDefault="002F1EB2" w:rsidP="002F1EB2">
      <w:pPr>
        <w:spacing w:after="0" w:line="240" w:lineRule="auto"/>
        <w:jc w:val="both"/>
        <w:rPr>
          <w:rFonts w:ascii="Times New Roman" w:hAnsi="Times New Roman" w:cs="Times New Roman"/>
          <w:sz w:val="24"/>
          <w:szCs w:val="24"/>
        </w:rPr>
      </w:pPr>
    </w:p>
    <w:p w14:paraId="7AF5B69B" w14:textId="77777777" w:rsidR="000D3BB8" w:rsidRPr="00E80D67" w:rsidRDefault="005611DC" w:rsidP="00E80D67">
      <w:pPr>
        <w:spacing w:after="0" w:line="240" w:lineRule="auto"/>
        <w:rPr>
          <w:rFonts w:ascii="Times New Roman" w:hAnsi="Times New Roman" w:cs="Times New Roman"/>
          <w:sz w:val="24"/>
          <w:szCs w:val="24"/>
        </w:rPr>
      </w:pPr>
      <w:r w:rsidRPr="00421558">
        <w:rPr>
          <w:rFonts w:ascii="Times New Roman" w:hAnsi="Times New Roman" w:cs="Times New Roman"/>
          <w:sz w:val="24"/>
          <w:szCs w:val="24"/>
        </w:rPr>
        <w:t>(3) Osoba koja je unajmila čamac bez posade smatra se korisnikom čamca.</w:t>
      </w:r>
    </w:p>
    <w:p w14:paraId="3F6B61BA" w14:textId="77777777" w:rsidR="000D3BB8" w:rsidRDefault="000D3BB8" w:rsidP="00BC6F07">
      <w:pPr>
        <w:spacing w:after="0" w:line="240" w:lineRule="auto"/>
        <w:jc w:val="center"/>
        <w:rPr>
          <w:rFonts w:ascii="Times New Roman" w:hAnsi="Times New Roman" w:cs="Times New Roman"/>
          <w:b/>
          <w:sz w:val="24"/>
          <w:szCs w:val="24"/>
        </w:rPr>
      </w:pPr>
    </w:p>
    <w:p w14:paraId="1590FB82" w14:textId="77777777" w:rsidR="00310628" w:rsidRPr="00421558" w:rsidRDefault="00310628"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E42502" w:rsidRPr="00421558">
        <w:rPr>
          <w:rFonts w:ascii="Times New Roman" w:hAnsi="Times New Roman" w:cs="Times New Roman"/>
          <w:b/>
          <w:sz w:val="24"/>
          <w:szCs w:val="24"/>
        </w:rPr>
        <w:t>273</w:t>
      </w:r>
      <w:r w:rsidR="00C82D5A" w:rsidRPr="00421558">
        <w:rPr>
          <w:rFonts w:ascii="Times New Roman" w:hAnsi="Times New Roman" w:cs="Times New Roman"/>
          <w:b/>
          <w:sz w:val="24"/>
          <w:szCs w:val="24"/>
        </w:rPr>
        <w:t xml:space="preserve">.                            </w:t>
      </w:r>
      <w:r w:rsidR="005555CC" w:rsidRPr="00421558">
        <w:rPr>
          <w:rFonts w:ascii="Times New Roman" w:hAnsi="Times New Roman" w:cs="Times New Roman"/>
          <w:b/>
          <w:sz w:val="24"/>
          <w:szCs w:val="24"/>
        </w:rPr>
        <w:t xml:space="preserve">        </w:t>
      </w:r>
    </w:p>
    <w:p w14:paraId="760D6305" w14:textId="77777777" w:rsidR="005611DC" w:rsidRPr="00421558" w:rsidRDefault="005611DC" w:rsidP="00BC6F07">
      <w:pPr>
        <w:spacing w:after="0" w:line="240" w:lineRule="auto"/>
        <w:jc w:val="center"/>
        <w:rPr>
          <w:rFonts w:ascii="Times New Roman" w:hAnsi="Times New Roman" w:cs="Times New Roman"/>
          <w:sz w:val="24"/>
          <w:szCs w:val="24"/>
        </w:rPr>
      </w:pPr>
    </w:p>
    <w:p w14:paraId="7A9CAAE1" w14:textId="77777777" w:rsidR="00A15811" w:rsidRPr="00421558"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rPr>
        <w:t>Odgovornost brodara prema odredbama ove glave Zakona postoji i kad je šteta prouzročena radnjom ili propuštanjem peljara.</w:t>
      </w:r>
    </w:p>
    <w:p w14:paraId="67546183"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2B2DCE76" w14:textId="77777777" w:rsidR="00310628" w:rsidRPr="00421558" w:rsidRDefault="0031062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27</w:t>
      </w:r>
      <w:r w:rsidR="00E42502" w:rsidRPr="00421558">
        <w:rPr>
          <w:rFonts w:ascii="Times New Roman" w:eastAsia="Times New Roman" w:hAnsi="Times New Roman" w:cs="Times New Roman"/>
          <w:b/>
          <w:sz w:val="24"/>
          <w:szCs w:val="24"/>
          <w:lang w:eastAsia="hr-HR"/>
        </w:rPr>
        <w:t>4</w:t>
      </w:r>
      <w:r w:rsidR="00C82D5A"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17563F9D" w14:textId="77777777" w:rsidR="002F1EB2" w:rsidRDefault="002F1EB2" w:rsidP="00BC6F07">
      <w:pPr>
        <w:spacing w:after="0" w:line="240" w:lineRule="auto"/>
        <w:rPr>
          <w:rFonts w:ascii="Times New Roman" w:eastAsia="Times New Roman" w:hAnsi="Times New Roman" w:cs="Times New Roman"/>
          <w:sz w:val="24"/>
          <w:szCs w:val="24"/>
          <w:lang w:eastAsia="hr-HR"/>
        </w:rPr>
      </w:pPr>
    </w:p>
    <w:p w14:paraId="62D32D18"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je šteta prouzročena krivnjom dva ili više brodova, svaki brod odgovara za štetu razmjerno svojoj krivnji.</w:t>
      </w:r>
    </w:p>
    <w:p w14:paraId="5A75E15C"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775378FC" w14:textId="77777777" w:rsidR="005611DC" w:rsidRPr="00421558"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se opseg krivnje iz stavka 1. ovoga članka ne može ustanoviti, njihova se odgovornost za štetu dijeli na jednake dijelove.</w:t>
      </w:r>
    </w:p>
    <w:p w14:paraId="58555155"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5C1E1866" w14:textId="77777777" w:rsidR="00310628" w:rsidRPr="00421558" w:rsidRDefault="0031062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27</w:t>
      </w:r>
      <w:r w:rsidR="00E42502" w:rsidRPr="00421558">
        <w:rPr>
          <w:rFonts w:ascii="Times New Roman" w:eastAsia="Times New Roman" w:hAnsi="Times New Roman" w:cs="Times New Roman"/>
          <w:b/>
          <w:sz w:val="24"/>
          <w:szCs w:val="24"/>
          <w:lang w:eastAsia="hr-HR"/>
        </w:rPr>
        <w:t>5</w:t>
      </w:r>
      <w:r w:rsidR="00C82D5A"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099AD7D3" w14:textId="77777777" w:rsidR="002F1EB2" w:rsidRDefault="002F1EB2" w:rsidP="00BC6F07">
      <w:pPr>
        <w:spacing w:after="0" w:line="240" w:lineRule="auto"/>
        <w:rPr>
          <w:rFonts w:ascii="Times New Roman" w:eastAsia="Times New Roman" w:hAnsi="Times New Roman" w:cs="Times New Roman"/>
          <w:sz w:val="24"/>
          <w:szCs w:val="24"/>
          <w:lang w:eastAsia="hr-HR"/>
        </w:rPr>
      </w:pPr>
    </w:p>
    <w:p w14:paraId="14567A2B" w14:textId="77777777" w:rsidR="00650435" w:rsidRPr="00421558" w:rsidRDefault="005611DC" w:rsidP="00BC6F07">
      <w:pPr>
        <w:spacing w:after="0" w:line="240" w:lineRule="auto"/>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 xml:space="preserve">Šteta prouzročena sudarom brodova uključuje i izmaklu </w:t>
      </w:r>
      <w:r w:rsidR="000A79B0" w:rsidRPr="00421558">
        <w:rPr>
          <w:rFonts w:ascii="Times New Roman" w:eastAsia="Times New Roman" w:hAnsi="Times New Roman" w:cs="Times New Roman"/>
          <w:sz w:val="24"/>
          <w:szCs w:val="24"/>
          <w:lang w:eastAsia="hr-HR"/>
        </w:rPr>
        <w:t>korist</w:t>
      </w:r>
      <w:r w:rsidRPr="00421558">
        <w:rPr>
          <w:rFonts w:ascii="Times New Roman" w:eastAsia="Times New Roman" w:hAnsi="Times New Roman" w:cs="Times New Roman"/>
          <w:sz w:val="24"/>
          <w:szCs w:val="24"/>
          <w:lang w:eastAsia="hr-HR"/>
        </w:rPr>
        <w:t xml:space="preserve"> bez obzira na stupanj krivnje.</w:t>
      </w:r>
    </w:p>
    <w:p w14:paraId="54998628"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20BC91C3" w14:textId="77777777" w:rsidR="0000404C" w:rsidRPr="00421558" w:rsidRDefault="0031062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76</w:t>
      </w:r>
      <w:r w:rsidR="00C82D5A" w:rsidRPr="00421558">
        <w:rPr>
          <w:rFonts w:ascii="Times New Roman" w:eastAsia="Times New Roman" w:hAnsi="Times New Roman" w:cs="Times New Roman"/>
          <w:b/>
          <w:sz w:val="24"/>
          <w:szCs w:val="24"/>
          <w:lang w:eastAsia="hr-HR"/>
        </w:rPr>
        <w:t xml:space="preserve">.                    </w:t>
      </w:r>
    </w:p>
    <w:p w14:paraId="7D30A886" w14:textId="77777777" w:rsidR="002F1EB2" w:rsidRDefault="002F1EB2" w:rsidP="00BC6F07">
      <w:pPr>
        <w:spacing w:after="0" w:line="240" w:lineRule="auto"/>
        <w:rPr>
          <w:rFonts w:ascii="Times New Roman" w:eastAsia="Times New Roman" w:hAnsi="Times New Roman" w:cs="Times New Roman"/>
          <w:sz w:val="24"/>
          <w:szCs w:val="24"/>
          <w:lang w:eastAsia="hr-HR"/>
        </w:rPr>
      </w:pPr>
    </w:p>
    <w:p w14:paraId="4EBE0FD8" w14:textId="77777777" w:rsidR="002F1EB2" w:rsidRDefault="0000404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5611DC" w:rsidRPr="00421558">
        <w:rPr>
          <w:rFonts w:ascii="Times New Roman" w:eastAsia="Times New Roman" w:hAnsi="Times New Roman" w:cs="Times New Roman"/>
          <w:sz w:val="24"/>
          <w:szCs w:val="24"/>
          <w:lang w:eastAsia="hr-HR"/>
        </w:rPr>
        <w:t>Ako je sudarom brodova prouzročena smrt ili tjelesna ozljeda osobe, za štetu nastalu smrću ili tjelesnom ozljedom odgovaraju solidarno brodovi čijom je krivnjom došlo do sudara.</w:t>
      </w:r>
    </w:p>
    <w:p w14:paraId="6C72B259"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0730FB38"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Brod koji je u slučajevima iz stavka 1. ovoga članka platio na ime naknade štete više nego što iznosi naknada razmjerna njegovoj krivnji, ima pravo zahtijevati od drugog broda povrat više plaćenog dijela naknade štete određene razmjerno njegovoj krivnji.</w:t>
      </w:r>
      <w:r w:rsidR="002F1EB2" w:rsidRPr="00421558">
        <w:rPr>
          <w:rFonts w:ascii="Times New Roman" w:eastAsia="Times New Roman" w:hAnsi="Times New Roman" w:cs="Times New Roman"/>
          <w:sz w:val="24"/>
          <w:szCs w:val="24"/>
          <w:lang w:eastAsia="hr-HR"/>
        </w:rPr>
        <w:t xml:space="preserve"> </w:t>
      </w:r>
    </w:p>
    <w:p w14:paraId="7D22429F"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2662BF34" w14:textId="77777777" w:rsidR="00926C7F" w:rsidRPr="00421558" w:rsidRDefault="005611DC" w:rsidP="002F1EB2">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(3) Brod koji, iz razloga koji ne ovise o njemu, ne može naplatiti od drugog broda ili drugih brodova iznos na koji ima pravo prema stavku 2. ovoga članka, može naplatu tog iznosa zahtijevati od ostalih brodova čijom je krivnjom šteta nastala, razmjerno krivnji svakog od tih brodova.</w:t>
      </w:r>
    </w:p>
    <w:p w14:paraId="354E0808" w14:textId="77777777" w:rsidR="002F1EB2" w:rsidRDefault="002F1EB2" w:rsidP="002F1EB2">
      <w:pPr>
        <w:spacing w:after="0" w:line="240" w:lineRule="auto"/>
        <w:jc w:val="center"/>
        <w:rPr>
          <w:rFonts w:ascii="Times New Roman" w:eastAsia="Times New Roman" w:hAnsi="Times New Roman" w:cs="Times New Roman"/>
          <w:b/>
          <w:sz w:val="24"/>
          <w:szCs w:val="24"/>
          <w:lang w:eastAsia="hr-HR"/>
        </w:rPr>
      </w:pPr>
    </w:p>
    <w:p w14:paraId="0D96E217" w14:textId="77777777" w:rsidR="00310628" w:rsidRPr="00421558" w:rsidRDefault="00310628" w:rsidP="002F1EB2">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77</w:t>
      </w:r>
      <w:r w:rsidR="00C82D5A" w:rsidRPr="00421558">
        <w:rPr>
          <w:rFonts w:ascii="Times New Roman" w:eastAsia="Times New Roman" w:hAnsi="Times New Roman" w:cs="Times New Roman"/>
          <w:b/>
          <w:sz w:val="24"/>
          <w:szCs w:val="24"/>
          <w:lang w:eastAsia="hr-HR"/>
        </w:rPr>
        <w:t>.</w:t>
      </w:r>
    </w:p>
    <w:p w14:paraId="706C5542"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070FBB11" w14:textId="77777777" w:rsidR="0000404C" w:rsidRPr="00421558"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Ako je šteta prouzročena slučajem ili višom silom, ili ako se ne može utvrditi uzrok sudara brodova, štetu snosi oštećenik.</w:t>
      </w:r>
    </w:p>
    <w:p w14:paraId="018838D9" w14:textId="77777777" w:rsidR="004B7F6F" w:rsidRPr="00421558" w:rsidRDefault="004B7F6F" w:rsidP="002F1EB2">
      <w:pPr>
        <w:spacing w:after="0" w:line="240" w:lineRule="auto"/>
        <w:jc w:val="both"/>
        <w:rPr>
          <w:rFonts w:ascii="Times New Roman" w:eastAsia="Times New Roman" w:hAnsi="Times New Roman" w:cs="Times New Roman"/>
          <w:sz w:val="24"/>
          <w:szCs w:val="24"/>
          <w:lang w:eastAsia="hr-HR"/>
        </w:rPr>
      </w:pPr>
    </w:p>
    <w:p w14:paraId="61F97CC0" w14:textId="77777777" w:rsidR="00310628" w:rsidRPr="00421558" w:rsidRDefault="00310628" w:rsidP="002F1EB2">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7</w:t>
      </w:r>
      <w:r w:rsidR="00C82D5A" w:rsidRPr="00421558">
        <w:rPr>
          <w:rFonts w:ascii="Times New Roman" w:eastAsia="Times New Roman" w:hAnsi="Times New Roman" w:cs="Times New Roman"/>
          <w:b/>
          <w:sz w:val="24"/>
          <w:szCs w:val="24"/>
          <w:lang w:eastAsia="hr-HR"/>
        </w:rPr>
        <w:t>8</w:t>
      </w:r>
      <w:r w:rsidR="00B724B9" w:rsidRPr="00421558">
        <w:rPr>
          <w:rFonts w:ascii="Times New Roman" w:eastAsia="Times New Roman" w:hAnsi="Times New Roman" w:cs="Times New Roman"/>
          <w:b/>
          <w:sz w:val="24"/>
          <w:szCs w:val="24"/>
          <w:lang w:eastAsia="hr-HR"/>
        </w:rPr>
        <w:t>.</w:t>
      </w:r>
    </w:p>
    <w:p w14:paraId="3B33BA20" w14:textId="77777777" w:rsidR="002F1EB2" w:rsidRDefault="002F1EB2" w:rsidP="002F1EB2">
      <w:pPr>
        <w:spacing w:after="0" w:line="240" w:lineRule="auto"/>
        <w:jc w:val="both"/>
        <w:rPr>
          <w:rFonts w:ascii="Times New Roman" w:hAnsi="Times New Roman" w:cs="Times New Roman"/>
          <w:sz w:val="24"/>
          <w:szCs w:val="24"/>
          <w:lang w:eastAsia="hr-HR"/>
        </w:rPr>
      </w:pPr>
    </w:p>
    <w:p w14:paraId="4A7843E7" w14:textId="77777777" w:rsidR="002F1EB2" w:rsidRDefault="005611DC" w:rsidP="002F1EB2">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Zapovjednik broda dužan je brodu s kojim se sudario brod kojim on zapovijeda, ako je moguće, priopćiti ime luke upisa broda, ime posljednje luke iz koje je isplovio ili ime luke u koju plovi.</w:t>
      </w:r>
    </w:p>
    <w:p w14:paraId="02D1CC70" w14:textId="77777777" w:rsidR="002F1EB2" w:rsidRDefault="002F1EB2" w:rsidP="002F1EB2">
      <w:pPr>
        <w:spacing w:after="0" w:line="240" w:lineRule="auto"/>
        <w:jc w:val="both"/>
        <w:rPr>
          <w:rFonts w:ascii="Times New Roman" w:hAnsi="Times New Roman" w:cs="Times New Roman"/>
          <w:sz w:val="24"/>
          <w:szCs w:val="24"/>
          <w:lang w:eastAsia="hr-HR"/>
        </w:rPr>
      </w:pPr>
    </w:p>
    <w:p w14:paraId="459C9E28" w14:textId="77777777" w:rsidR="00600A71" w:rsidRPr="00421558" w:rsidRDefault="005611DC" w:rsidP="002F1EB2">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Vlasnik broda i brodar ne odgovaraju za štetu koja nastane ako zapovjednik broda ne izvrši obveze iz stavka 1. ovoga članka</w:t>
      </w:r>
      <w:r w:rsidR="00600A71" w:rsidRPr="00421558">
        <w:rPr>
          <w:rFonts w:ascii="Times New Roman" w:hAnsi="Times New Roman" w:cs="Times New Roman"/>
          <w:sz w:val="24"/>
          <w:szCs w:val="24"/>
          <w:lang w:eastAsia="hr-HR"/>
        </w:rPr>
        <w:t>.</w:t>
      </w:r>
    </w:p>
    <w:p w14:paraId="246C4A97" w14:textId="77777777" w:rsidR="002F1EB2" w:rsidRDefault="002F1EB2" w:rsidP="002F1EB2">
      <w:pPr>
        <w:spacing w:after="0" w:line="240" w:lineRule="auto"/>
        <w:jc w:val="both"/>
        <w:rPr>
          <w:rFonts w:ascii="Times New Roman" w:eastAsia="Times New Roman" w:hAnsi="Times New Roman" w:cs="Times New Roman"/>
          <w:b/>
          <w:sz w:val="24"/>
          <w:szCs w:val="24"/>
          <w:lang w:eastAsia="hr-HR"/>
        </w:rPr>
      </w:pPr>
    </w:p>
    <w:p w14:paraId="6976361B" w14:textId="77777777" w:rsidR="00310628" w:rsidRPr="00421558" w:rsidRDefault="00310628" w:rsidP="002F1EB2">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79</w:t>
      </w:r>
      <w:r w:rsidR="00C82D5A" w:rsidRPr="00421558">
        <w:rPr>
          <w:rFonts w:ascii="Times New Roman" w:eastAsia="Times New Roman" w:hAnsi="Times New Roman" w:cs="Times New Roman"/>
          <w:b/>
          <w:sz w:val="24"/>
          <w:szCs w:val="24"/>
          <w:lang w:eastAsia="hr-HR"/>
        </w:rPr>
        <w:t>.</w:t>
      </w:r>
    </w:p>
    <w:p w14:paraId="77068CF0"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5159B8F0"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Tražbina naknade štete prouzročena sudarom brodova zastarijeva protekom dvije godine od dana sudara.</w:t>
      </w:r>
      <w:r w:rsidR="002F1EB2" w:rsidRPr="00421558">
        <w:rPr>
          <w:rFonts w:ascii="Times New Roman" w:eastAsia="Times New Roman" w:hAnsi="Times New Roman" w:cs="Times New Roman"/>
          <w:sz w:val="24"/>
          <w:szCs w:val="24"/>
          <w:lang w:eastAsia="hr-HR"/>
        </w:rPr>
        <w:t xml:space="preserve"> </w:t>
      </w:r>
    </w:p>
    <w:p w14:paraId="7A18C2CC"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22F616BB"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Pravo podnošenja regresnog zahtjeva iz članka </w:t>
      </w:r>
      <w:r w:rsidR="008C2E31" w:rsidRPr="00421558">
        <w:rPr>
          <w:rFonts w:ascii="Times New Roman" w:eastAsia="Times New Roman" w:hAnsi="Times New Roman" w:cs="Times New Roman"/>
          <w:sz w:val="24"/>
          <w:szCs w:val="24"/>
          <w:lang w:eastAsia="hr-HR"/>
        </w:rPr>
        <w:t>27</w:t>
      </w:r>
      <w:r w:rsidR="00232B43" w:rsidRPr="00421558">
        <w:rPr>
          <w:rFonts w:ascii="Times New Roman" w:eastAsia="Times New Roman" w:hAnsi="Times New Roman" w:cs="Times New Roman"/>
          <w:sz w:val="24"/>
          <w:szCs w:val="24"/>
          <w:lang w:eastAsia="hr-HR"/>
        </w:rPr>
        <w:t>6</w:t>
      </w:r>
      <w:r w:rsidR="008C2E31"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ovoga Zakona zastarijeva za jednu godinu.</w:t>
      </w:r>
      <w:r w:rsidR="002F1EB2" w:rsidRPr="00421558">
        <w:rPr>
          <w:rFonts w:ascii="Times New Roman" w:eastAsia="Times New Roman" w:hAnsi="Times New Roman" w:cs="Times New Roman"/>
          <w:sz w:val="24"/>
          <w:szCs w:val="24"/>
          <w:lang w:eastAsia="hr-HR"/>
        </w:rPr>
        <w:t xml:space="preserve"> </w:t>
      </w:r>
    </w:p>
    <w:p w14:paraId="55D2B8E8"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100C863C" w14:textId="77777777" w:rsidR="005611DC" w:rsidRPr="00421558"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Stranke mogu, nakon što je nastala tražbina, pisano ugovoriti zastarni rok koji je dulji od roka navedenog u </w:t>
      </w:r>
      <w:r w:rsidR="002F1EB2" w:rsidRPr="00421558">
        <w:rPr>
          <w:rFonts w:ascii="Times New Roman" w:eastAsia="Times New Roman" w:hAnsi="Times New Roman" w:cs="Times New Roman"/>
          <w:sz w:val="24"/>
          <w:szCs w:val="24"/>
          <w:lang w:eastAsia="hr-HR"/>
        </w:rPr>
        <w:t>stav</w:t>
      </w:r>
      <w:r w:rsidR="002F1EB2">
        <w:rPr>
          <w:rFonts w:ascii="Times New Roman" w:eastAsia="Times New Roman" w:hAnsi="Times New Roman" w:cs="Times New Roman"/>
          <w:sz w:val="24"/>
          <w:szCs w:val="24"/>
          <w:lang w:eastAsia="hr-HR"/>
        </w:rPr>
        <w:t>cima</w:t>
      </w:r>
      <w:r w:rsidR="002F1EB2"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 i 2. ovoga članka.</w:t>
      </w:r>
    </w:p>
    <w:p w14:paraId="4B865921"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7C161CB4"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Zastara iz stavka 2. ovoga članka počinje teći od dana:</w:t>
      </w:r>
    </w:p>
    <w:p w14:paraId="77581DCC"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pravomoćnosti sudske presude kojom se utvrđu</w:t>
      </w:r>
      <w:r w:rsidR="002B56E7" w:rsidRPr="00421558">
        <w:rPr>
          <w:rFonts w:ascii="Times New Roman" w:eastAsia="Times New Roman" w:hAnsi="Times New Roman" w:cs="Times New Roman"/>
          <w:sz w:val="24"/>
          <w:szCs w:val="24"/>
          <w:lang w:eastAsia="hr-HR"/>
        </w:rPr>
        <w:t>je svota solidarne odgovornosti</w:t>
      </w:r>
    </w:p>
    <w:p w14:paraId="0A7C176B"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uplate naknade za štetu, ako nije pokrenut sudski postupak</w:t>
      </w:r>
    </w:p>
    <w:p w14:paraId="559B2489" w14:textId="77777777" w:rsidR="002F1EB2"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saznanja vjerovnika za platežnu nesposobnost svog dužnika.</w:t>
      </w:r>
    </w:p>
    <w:p w14:paraId="3BD56C3E"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05A66383" w14:textId="77777777" w:rsidR="00A15811" w:rsidRPr="00421558" w:rsidRDefault="005611DC"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Zastarni rok u slučaju iz stavka 3. ovoga članka ne može biti dulji od dvije godine od dana uplate, odnosno od dana pravomoćnosti sudske presude kad se radi o zahtjevu za raspodjelu dijelu duga platežno nesposobnog dužnika. </w:t>
      </w:r>
    </w:p>
    <w:p w14:paraId="5B445C06" w14:textId="77777777" w:rsidR="002F1EB2" w:rsidRDefault="002F1EB2" w:rsidP="002F1EB2">
      <w:pPr>
        <w:spacing w:after="0" w:line="240" w:lineRule="auto"/>
        <w:jc w:val="both"/>
        <w:rPr>
          <w:rFonts w:ascii="Times New Roman" w:eastAsia="Times New Roman" w:hAnsi="Times New Roman" w:cs="Times New Roman"/>
          <w:b/>
          <w:sz w:val="24"/>
          <w:szCs w:val="24"/>
          <w:lang w:eastAsia="hr-HR"/>
        </w:rPr>
      </w:pPr>
    </w:p>
    <w:p w14:paraId="688B3E4D" w14:textId="77777777" w:rsidR="006806E2" w:rsidRPr="00421558" w:rsidRDefault="00310628" w:rsidP="002F1EB2">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C82D5A" w:rsidRPr="00421558">
        <w:rPr>
          <w:rFonts w:ascii="Times New Roman" w:eastAsia="Times New Roman" w:hAnsi="Times New Roman" w:cs="Times New Roman"/>
          <w:b/>
          <w:sz w:val="24"/>
          <w:szCs w:val="24"/>
          <w:lang w:eastAsia="hr-HR"/>
        </w:rPr>
        <w:t>28</w:t>
      </w:r>
      <w:r w:rsidR="00E42502" w:rsidRPr="00421558">
        <w:rPr>
          <w:rFonts w:ascii="Times New Roman" w:eastAsia="Times New Roman" w:hAnsi="Times New Roman" w:cs="Times New Roman"/>
          <w:b/>
          <w:sz w:val="24"/>
          <w:szCs w:val="24"/>
          <w:lang w:eastAsia="hr-HR"/>
        </w:rPr>
        <w:t>0</w:t>
      </w:r>
      <w:r w:rsidR="00C82D5A" w:rsidRPr="00421558">
        <w:rPr>
          <w:rFonts w:ascii="Times New Roman" w:eastAsia="Times New Roman" w:hAnsi="Times New Roman" w:cs="Times New Roman"/>
          <w:b/>
          <w:sz w:val="24"/>
          <w:szCs w:val="24"/>
          <w:lang w:eastAsia="hr-HR"/>
        </w:rPr>
        <w:t>.</w:t>
      </w:r>
    </w:p>
    <w:p w14:paraId="40E1EDEF"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3671BB1F" w14:textId="77777777" w:rsidR="00660404" w:rsidRPr="00421558" w:rsidRDefault="005611DC" w:rsidP="002F1EB2">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Odredbama ove glave Zakona ne mijenjaju se odnosi utvrđeni odredbama</w:t>
      </w:r>
      <w:r w:rsidR="00386079" w:rsidRPr="00421558">
        <w:rPr>
          <w:rFonts w:ascii="Times New Roman" w:eastAsia="Times New Roman" w:hAnsi="Times New Roman" w:cs="Times New Roman"/>
          <w:sz w:val="24"/>
          <w:szCs w:val="24"/>
          <w:lang w:eastAsia="hr-HR"/>
        </w:rPr>
        <w:t xml:space="preserve"> zakonika kojima se uređuju poslovi pomorstva</w:t>
      </w:r>
      <w:r w:rsidRPr="00421558">
        <w:rPr>
          <w:rFonts w:ascii="Times New Roman" w:eastAsia="Times New Roman" w:hAnsi="Times New Roman" w:cs="Times New Roman"/>
          <w:sz w:val="24"/>
          <w:szCs w:val="24"/>
          <w:lang w:eastAsia="hr-HR"/>
        </w:rPr>
        <w:t xml:space="preserve"> o ograničenju odgovornosti brodara niti prava i obveze utvrđene ugovorom o iskorištavanju brodova ili kakvoga drugog ugovora.</w:t>
      </w:r>
    </w:p>
    <w:p w14:paraId="4424712C" w14:textId="77777777" w:rsidR="002F1EB2" w:rsidRDefault="002F1EB2" w:rsidP="002F1EB2">
      <w:pPr>
        <w:spacing w:after="0" w:line="240" w:lineRule="auto"/>
        <w:jc w:val="both"/>
        <w:rPr>
          <w:rFonts w:ascii="Times New Roman" w:eastAsia="Times New Roman" w:hAnsi="Times New Roman" w:cs="Times New Roman"/>
          <w:b/>
          <w:sz w:val="24"/>
          <w:szCs w:val="24"/>
          <w:lang w:eastAsia="hr-HR"/>
        </w:rPr>
      </w:pPr>
    </w:p>
    <w:p w14:paraId="451687D1" w14:textId="77777777" w:rsidR="005611DC" w:rsidRPr="00421558" w:rsidRDefault="005611DC" w:rsidP="002F1EB2">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III</w:t>
      </w:r>
    </w:p>
    <w:p w14:paraId="0C6526CF" w14:textId="77777777" w:rsidR="005E70F1" w:rsidRPr="00421558" w:rsidRDefault="005E70F1" w:rsidP="002F1EB2">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TRAGANJE I SPAŠAVANJE</w:t>
      </w:r>
    </w:p>
    <w:p w14:paraId="1F8E8A6C" w14:textId="77777777" w:rsidR="002F1EB2" w:rsidRDefault="002F1EB2" w:rsidP="002F1EB2">
      <w:pPr>
        <w:widowControl w:val="0"/>
        <w:adjustRightInd w:val="0"/>
        <w:spacing w:after="0" w:line="240" w:lineRule="auto"/>
        <w:jc w:val="both"/>
        <w:rPr>
          <w:rFonts w:ascii="Times New Roman" w:eastAsia="Times New Roman" w:hAnsi="Times New Roman" w:cs="Times New Roman"/>
          <w:b/>
          <w:sz w:val="24"/>
          <w:szCs w:val="24"/>
          <w:lang w:eastAsia="hr-HR"/>
        </w:rPr>
      </w:pPr>
    </w:p>
    <w:p w14:paraId="3A61260E" w14:textId="77777777" w:rsidR="00310628" w:rsidRPr="00421558" w:rsidRDefault="00310628" w:rsidP="002F1EB2">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28</w:t>
      </w:r>
      <w:r w:rsidR="00E42502" w:rsidRPr="00421558">
        <w:rPr>
          <w:rFonts w:ascii="Times New Roman" w:eastAsia="Times New Roman" w:hAnsi="Times New Roman" w:cs="Times New Roman"/>
          <w:b/>
          <w:sz w:val="24"/>
          <w:szCs w:val="24"/>
          <w:lang w:eastAsia="hr-HR"/>
        </w:rPr>
        <w:t>1</w:t>
      </w:r>
      <w:r w:rsidR="00E01763" w:rsidRPr="00421558">
        <w:rPr>
          <w:rFonts w:ascii="Times New Roman" w:eastAsia="Times New Roman" w:hAnsi="Times New Roman" w:cs="Times New Roman"/>
          <w:b/>
          <w:sz w:val="24"/>
          <w:szCs w:val="24"/>
          <w:lang w:eastAsia="hr-HR"/>
        </w:rPr>
        <w:t>.</w:t>
      </w:r>
    </w:p>
    <w:p w14:paraId="3BFDB23D" w14:textId="77777777" w:rsidR="005E70F1" w:rsidRPr="00421558" w:rsidRDefault="005E70F1" w:rsidP="002F1EB2">
      <w:pPr>
        <w:widowControl w:val="0"/>
        <w:adjustRightInd w:val="0"/>
        <w:spacing w:after="0" w:line="240" w:lineRule="auto"/>
        <w:jc w:val="both"/>
        <w:rPr>
          <w:rFonts w:ascii="Times New Roman" w:eastAsia="Times New Roman" w:hAnsi="Times New Roman" w:cs="Times New Roman"/>
          <w:b/>
          <w:sz w:val="24"/>
          <w:szCs w:val="24"/>
          <w:lang w:eastAsia="hr-HR"/>
        </w:rPr>
      </w:pPr>
    </w:p>
    <w:p w14:paraId="0EABAF1F" w14:textId="77777777" w:rsidR="005E70F1" w:rsidRPr="00421558" w:rsidRDefault="005E70F1" w:rsidP="002F1EB2">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Odredbe ove glave Zakona primjenjuju se na traganje i spašavanje osoba, objekata unutarnje plovidbe, stvari s tih objekata i svake druge imovine koja se zatekne u opasnosti na unutarnjim vodama.</w:t>
      </w:r>
    </w:p>
    <w:p w14:paraId="6B69ED62" w14:textId="77777777" w:rsidR="002F1EB2" w:rsidRDefault="002F1EB2" w:rsidP="002F1EB2">
      <w:pPr>
        <w:widowControl w:val="0"/>
        <w:adjustRightInd w:val="0"/>
        <w:spacing w:after="0" w:line="240" w:lineRule="auto"/>
        <w:jc w:val="both"/>
        <w:rPr>
          <w:rFonts w:ascii="Times New Roman" w:eastAsia="Times New Roman" w:hAnsi="Times New Roman" w:cs="Times New Roman"/>
          <w:sz w:val="24"/>
          <w:szCs w:val="24"/>
          <w:lang w:eastAsia="hr-HR"/>
        </w:rPr>
      </w:pPr>
    </w:p>
    <w:p w14:paraId="59C4C07C" w14:textId="77777777" w:rsidR="005E70F1" w:rsidRPr="00421558" w:rsidRDefault="005E70F1" w:rsidP="002F1EB2">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Traganje predstavljaju radnje na utvrđivanju mjesta, prirode i obujma nesreće na vodnim putovima s ciljem pronalaska osoba u pogibelji i imovine u opasnosti. </w:t>
      </w:r>
    </w:p>
    <w:p w14:paraId="6C1946DC" w14:textId="77777777" w:rsidR="002F1EB2" w:rsidRDefault="002F1EB2" w:rsidP="002F1EB2">
      <w:pPr>
        <w:widowControl w:val="0"/>
        <w:adjustRightInd w:val="0"/>
        <w:spacing w:after="0" w:line="240" w:lineRule="auto"/>
        <w:jc w:val="both"/>
        <w:rPr>
          <w:rFonts w:ascii="Times New Roman" w:eastAsia="Times New Roman" w:hAnsi="Times New Roman" w:cs="Times New Roman"/>
          <w:sz w:val="24"/>
          <w:szCs w:val="24"/>
          <w:lang w:eastAsia="hr-HR"/>
        </w:rPr>
      </w:pPr>
    </w:p>
    <w:p w14:paraId="20C062C1" w14:textId="77777777" w:rsidR="005E70F1" w:rsidRPr="00421558" w:rsidRDefault="005E70F1" w:rsidP="002F1EB2">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Spašavanje je skup organiziranih i koordiniranih složenih aktivnosti na unutarnjim vodama, koje se provode radi pružanja pomoći osobama u pogibelji te bilo kojoj drugoj imovini kojoj prijeti oštećenje ili uništenje, odnosno otklanjanja opasnosti u slučaju plovidbene nesreće.</w:t>
      </w:r>
    </w:p>
    <w:p w14:paraId="0F995145" w14:textId="77777777" w:rsidR="00B36585" w:rsidRPr="00421558" w:rsidRDefault="00B36585" w:rsidP="002F1EB2">
      <w:pPr>
        <w:widowControl w:val="0"/>
        <w:adjustRightInd w:val="0"/>
        <w:spacing w:after="0" w:line="240" w:lineRule="auto"/>
        <w:jc w:val="both"/>
        <w:rPr>
          <w:rFonts w:ascii="Times New Roman" w:eastAsia="Times New Roman" w:hAnsi="Times New Roman" w:cs="Times New Roman"/>
          <w:sz w:val="24"/>
          <w:szCs w:val="24"/>
          <w:lang w:eastAsia="hr-HR"/>
        </w:rPr>
      </w:pPr>
    </w:p>
    <w:p w14:paraId="07CF7EAA" w14:textId="77777777" w:rsidR="005E70F1" w:rsidRPr="00421558" w:rsidRDefault="00310628" w:rsidP="002F1EB2">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28</w:t>
      </w:r>
      <w:r w:rsidR="00E42502" w:rsidRPr="00421558">
        <w:rPr>
          <w:rFonts w:ascii="Times New Roman" w:eastAsia="Times New Roman" w:hAnsi="Times New Roman" w:cs="Times New Roman"/>
          <w:b/>
          <w:sz w:val="24"/>
          <w:szCs w:val="24"/>
          <w:lang w:eastAsia="hr-HR"/>
        </w:rPr>
        <w:t>2</w:t>
      </w:r>
      <w:r w:rsidR="00E01763" w:rsidRPr="00421558">
        <w:rPr>
          <w:rFonts w:ascii="Times New Roman" w:eastAsia="Times New Roman" w:hAnsi="Times New Roman" w:cs="Times New Roman"/>
          <w:b/>
          <w:sz w:val="24"/>
          <w:szCs w:val="24"/>
          <w:lang w:eastAsia="hr-HR"/>
        </w:rPr>
        <w:t>.</w:t>
      </w:r>
    </w:p>
    <w:p w14:paraId="3E3AF4E2" w14:textId="77777777" w:rsidR="005E70F1" w:rsidRPr="00421558" w:rsidRDefault="005E70F1" w:rsidP="002F1EB2">
      <w:pPr>
        <w:widowControl w:val="0"/>
        <w:adjustRightInd w:val="0"/>
        <w:spacing w:after="0" w:line="240" w:lineRule="auto"/>
        <w:jc w:val="both"/>
        <w:rPr>
          <w:rFonts w:ascii="Times New Roman" w:eastAsia="Times New Roman" w:hAnsi="Times New Roman" w:cs="Times New Roman"/>
          <w:b/>
          <w:sz w:val="24"/>
          <w:szCs w:val="24"/>
          <w:lang w:eastAsia="hr-HR"/>
        </w:rPr>
      </w:pPr>
    </w:p>
    <w:p w14:paraId="76D1539F" w14:textId="77777777" w:rsidR="005E70F1" w:rsidRPr="00421558" w:rsidRDefault="005E70F1" w:rsidP="002F1EB2">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Odredbe ove glave Zakona primjenjuju se i na ratne brodove.</w:t>
      </w:r>
    </w:p>
    <w:p w14:paraId="5781EC94" w14:textId="77777777" w:rsidR="002F1EB2" w:rsidRDefault="002F1EB2" w:rsidP="002F1EB2">
      <w:pPr>
        <w:widowControl w:val="0"/>
        <w:adjustRightInd w:val="0"/>
        <w:spacing w:after="0" w:line="240" w:lineRule="auto"/>
        <w:jc w:val="both"/>
        <w:rPr>
          <w:rFonts w:ascii="Times New Roman" w:eastAsia="Times New Roman" w:hAnsi="Times New Roman" w:cs="Times New Roman"/>
          <w:sz w:val="24"/>
          <w:szCs w:val="24"/>
          <w:lang w:eastAsia="hr-HR"/>
        </w:rPr>
      </w:pPr>
    </w:p>
    <w:p w14:paraId="2E5DC04F" w14:textId="77777777" w:rsidR="005E70F1" w:rsidRPr="00421558" w:rsidRDefault="005E70F1" w:rsidP="002F1EB2">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Spašavanje r</w:t>
      </w:r>
      <w:r w:rsidR="00182A03">
        <w:rPr>
          <w:rFonts w:ascii="Times New Roman" w:eastAsia="Times New Roman" w:hAnsi="Times New Roman" w:cs="Times New Roman"/>
          <w:sz w:val="24"/>
          <w:szCs w:val="24"/>
          <w:lang w:eastAsia="hr-HR"/>
        </w:rPr>
        <w:t>atnog broda i osoba na njemu ne</w:t>
      </w:r>
      <w:r w:rsidRPr="00421558">
        <w:rPr>
          <w:rFonts w:ascii="Times New Roman" w:eastAsia="Times New Roman" w:hAnsi="Times New Roman" w:cs="Times New Roman"/>
          <w:sz w:val="24"/>
          <w:szCs w:val="24"/>
          <w:lang w:eastAsia="hr-HR"/>
        </w:rPr>
        <w:t xml:space="preserve">će se poduzeti u slučaju izričite zabrane zapovjednika tog </w:t>
      </w:r>
      <w:r w:rsidR="002D03EF" w:rsidRPr="00421558">
        <w:rPr>
          <w:rFonts w:ascii="Times New Roman" w:eastAsia="Times New Roman" w:hAnsi="Times New Roman" w:cs="Times New Roman"/>
          <w:sz w:val="24"/>
          <w:szCs w:val="24"/>
          <w:lang w:eastAsia="hr-HR"/>
        </w:rPr>
        <w:t>broda.</w:t>
      </w:r>
    </w:p>
    <w:p w14:paraId="5DA768AB" w14:textId="77777777" w:rsidR="00B724B9" w:rsidRPr="00421558" w:rsidRDefault="00B724B9"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7A675D61" w14:textId="77777777" w:rsidR="00310628" w:rsidRPr="00421558" w:rsidRDefault="00310628"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E01763" w:rsidRPr="00421558">
        <w:rPr>
          <w:rFonts w:ascii="Times New Roman" w:hAnsi="Times New Roman" w:cs="Times New Roman"/>
          <w:b/>
          <w:sz w:val="24"/>
          <w:szCs w:val="24"/>
        </w:rPr>
        <w:t>28</w:t>
      </w:r>
      <w:r w:rsidR="00E42502" w:rsidRPr="00421558">
        <w:rPr>
          <w:rFonts w:ascii="Times New Roman" w:hAnsi="Times New Roman" w:cs="Times New Roman"/>
          <w:b/>
          <w:sz w:val="24"/>
          <w:szCs w:val="24"/>
        </w:rPr>
        <w:t>3</w:t>
      </w:r>
      <w:r w:rsidR="00E01763" w:rsidRPr="00421558">
        <w:rPr>
          <w:rFonts w:ascii="Times New Roman" w:hAnsi="Times New Roman" w:cs="Times New Roman"/>
          <w:b/>
          <w:sz w:val="24"/>
          <w:szCs w:val="24"/>
        </w:rPr>
        <w:t>.</w:t>
      </w:r>
    </w:p>
    <w:p w14:paraId="6A765CB4" w14:textId="77777777" w:rsidR="002F1EB2" w:rsidRDefault="002F1EB2" w:rsidP="00BC6F07">
      <w:pPr>
        <w:widowControl w:val="0"/>
        <w:adjustRightInd w:val="0"/>
        <w:spacing w:after="0" w:line="240" w:lineRule="auto"/>
        <w:jc w:val="both"/>
        <w:rPr>
          <w:rFonts w:ascii="Times New Roman" w:hAnsi="Times New Roman" w:cs="Times New Roman"/>
          <w:b/>
          <w:sz w:val="24"/>
          <w:szCs w:val="24"/>
        </w:rPr>
      </w:pPr>
    </w:p>
    <w:p w14:paraId="59CF5901" w14:textId="77777777" w:rsidR="005E70F1" w:rsidRPr="00421558" w:rsidRDefault="00600A7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b/>
          <w:sz w:val="24"/>
          <w:szCs w:val="24"/>
        </w:rPr>
        <w:t>(</w:t>
      </w:r>
      <w:r w:rsidR="005E70F1" w:rsidRPr="00421558">
        <w:rPr>
          <w:rFonts w:ascii="Times New Roman" w:eastAsia="Times New Roman" w:hAnsi="Times New Roman" w:cs="Times New Roman"/>
          <w:sz w:val="24"/>
          <w:szCs w:val="24"/>
          <w:lang w:eastAsia="hr-HR"/>
        </w:rPr>
        <w:t>1) Lučke kapetanije obavljaju poslove koordinacije i usklađivanja traganja i spašavanja  objekata unutarnje plovidbe i osoba na unutarnjim vodama u slučaju plovidbene nesreće</w:t>
      </w:r>
      <w:r w:rsidR="00294FDF" w:rsidRPr="00421558">
        <w:rPr>
          <w:rFonts w:ascii="Times New Roman" w:eastAsia="Times New Roman" w:hAnsi="Times New Roman" w:cs="Times New Roman"/>
          <w:sz w:val="24"/>
          <w:szCs w:val="24"/>
          <w:lang w:eastAsia="hr-HR"/>
        </w:rPr>
        <w:t>.</w:t>
      </w:r>
    </w:p>
    <w:p w14:paraId="02965F9F"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DDF0B96" w14:textId="77777777" w:rsidR="005E70F1" w:rsidRPr="00421558" w:rsidRDefault="005E70F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2D03EF" w:rsidRPr="00421558">
        <w:rPr>
          <w:rFonts w:ascii="Times New Roman" w:eastAsia="Times New Roman" w:hAnsi="Times New Roman" w:cs="Times New Roman"/>
          <w:sz w:val="24"/>
          <w:szCs w:val="24"/>
          <w:lang w:eastAsia="hr-HR"/>
        </w:rPr>
        <w:t>T</w:t>
      </w:r>
      <w:r w:rsidRPr="00421558">
        <w:rPr>
          <w:rFonts w:ascii="Times New Roman" w:eastAsia="Times New Roman" w:hAnsi="Times New Roman" w:cs="Times New Roman"/>
          <w:sz w:val="24"/>
          <w:szCs w:val="24"/>
          <w:lang w:eastAsia="hr-HR"/>
        </w:rPr>
        <w:t xml:space="preserve">raganje i spašavanje osoba u pogibelji i imovine lučke kapetanije </w:t>
      </w:r>
      <w:r w:rsidR="002D03EF" w:rsidRPr="00421558">
        <w:rPr>
          <w:rFonts w:ascii="Times New Roman" w:eastAsia="Times New Roman" w:hAnsi="Times New Roman" w:cs="Times New Roman"/>
          <w:sz w:val="24"/>
          <w:szCs w:val="24"/>
          <w:lang w:eastAsia="hr-HR"/>
        </w:rPr>
        <w:t xml:space="preserve">dužne su </w:t>
      </w:r>
      <w:r w:rsidR="00DD27ED" w:rsidRPr="00421558">
        <w:rPr>
          <w:rFonts w:ascii="Times New Roman" w:eastAsia="Times New Roman" w:hAnsi="Times New Roman" w:cs="Times New Roman"/>
          <w:sz w:val="24"/>
          <w:szCs w:val="24"/>
          <w:lang w:eastAsia="hr-HR"/>
        </w:rPr>
        <w:t xml:space="preserve">započeti </w:t>
      </w:r>
      <w:r w:rsidR="00FA0461" w:rsidRPr="00421558">
        <w:rPr>
          <w:rFonts w:ascii="Times New Roman" w:eastAsia="Times New Roman" w:hAnsi="Times New Roman" w:cs="Times New Roman"/>
          <w:sz w:val="24"/>
          <w:szCs w:val="24"/>
          <w:lang w:eastAsia="hr-HR"/>
        </w:rPr>
        <w:t>bez odgode</w:t>
      </w:r>
      <w:r w:rsidRPr="00421558">
        <w:rPr>
          <w:rFonts w:ascii="Times New Roman" w:eastAsia="Times New Roman" w:hAnsi="Times New Roman" w:cs="Times New Roman"/>
          <w:sz w:val="24"/>
          <w:szCs w:val="24"/>
          <w:lang w:eastAsia="hr-HR"/>
        </w:rPr>
        <w:t xml:space="preserve"> kada razlozi hitnosti i druge okolnosti plovidbene nesreće to zahtijevaju.</w:t>
      </w:r>
    </w:p>
    <w:p w14:paraId="50CC5581"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49F928CE" w14:textId="77777777" w:rsidR="005E70F1" w:rsidRPr="00421558" w:rsidRDefault="005E70F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Pored lučke </w:t>
      </w:r>
      <w:r w:rsidR="006F3117">
        <w:rPr>
          <w:rFonts w:ascii="Times New Roman" w:eastAsia="Times New Roman" w:hAnsi="Times New Roman" w:cs="Times New Roman"/>
          <w:sz w:val="24"/>
          <w:szCs w:val="24"/>
          <w:lang w:eastAsia="hr-HR"/>
        </w:rPr>
        <w:t xml:space="preserve">kapetanije postupak spašavanja </w:t>
      </w:r>
      <w:r w:rsidRPr="00421558">
        <w:rPr>
          <w:rFonts w:ascii="Times New Roman" w:eastAsia="Times New Roman" w:hAnsi="Times New Roman" w:cs="Times New Roman"/>
          <w:sz w:val="24"/>
          <w:szCs w:val="24"/>
          <w:lang w:eastAsia="hr-HR"/>
        </w:rPr>
        <w:t>u slučaju neposredne opasnosti za onečišćenje okoliša nadzire i inspekcija zaštite okoliša.</w:t>
      </w:r>
    </w:p>
    <w:p w14:paraId="769F32BC" w14:textId="77777777" w:rsidR="001F0E09" w:rsidRPr="00421558" w:rsidRDefault="001F0E09"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46A5693" w14:textId="77777777" w:rsidR="00FA0461" w:rsidRPr="00421558" w:rsidRDefault="00310628"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28</w:t>
      </w:r>
      <w:r w:rsidR="00E42502" w:rsidRPr="00421558">
        <w:rPr>
          <w:rFonts w:ascii="Times New Roman" w:eastAsia="Times New Roman" w:hAnsi="Times New Roman" w:cs="Times New Roman"/>
          <w:b/>
          <w:sz w:val="24"/>
          <w:szCs w:val="24"/>
          <w:lang w:eastAsia="hr-HR"/>
        </w:rPr>
        <w:t>4</w:t>
      </w:r>
      <w:r w:rsidR="00E01763" w:rsidRPr="00421558">
        <w:rPr>
          <w:rFonts w:ascii="Times New Roman" w:eastAsia="Times New Roman" w:hAnsi="Times New Roman" w:cs="Times New Roman"/>
          <w:b/>
          <w:sz w:val="24"/>
          <w:szCs w:val="24"/>
          <w:lang w:eastAsia="hr-HR"/>
        </w:rPr>
        <w:t>.</w:t>
      </w:r>
    </w:p>
    <w:p w14:paraId="0E881E0C" w14:textId="77777777" w:rsidR="00310628" w:rsidRPr="00421558" w:rsidRDefault="00E01763"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16F56144" w14:textId="77777777" w:rsidR="005E70F1" w:rsidRPr="00421558" w:rsidRDefault="005E70F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Poslove traganja i spašavanja obavljaju jedinice traganja i spašavanja.</w:t>
      </w:r>
    </w:p>
    <w:p w14:paraId="5EA13C4D"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6A934491" w14:textId="77777777" w:rsidR="005E70F1" w:rsidRPr="00421558" w:rsidRDefault="00731ED4"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8C2E31" w:rsidRPr="00421558">
        <w:rPr>
          <w:rFonts w:ascii="Times New Roman" w:eastAsia="Times New Roman" w:hAnsi="Times New Roman" w:cs="Times New Roman"/>
          <w:sz w:val="24"/>
          <w:szCs w:val="24"/>
          <w:lang w:eastAsia="hr-HR"/>
        </w:rPr>
        <w:t>J</w:t>
      </w:r>
      <w:r w:rsidR="005E70F1" w:rsidRPr="00421558">
        <w:rPr>
          <w:rFonts w:ascii="Times New Roman" w:eastAsia="Times New Roman" w:hAnsi="Times New Roman" w:cs="Times New Roman"/>
          <w:sz w:val="24"/>
          <w:szCs w:val="24"/>
          <w:lang w:eastAsia="hr-HR"/>
        </w:rPr>
        <w:t xml:space="preserve">edinice traganja i spašavanja jesu plovne, zrakoplovne ili kopnene jedinice osposobljene i opremljene prikladnom opremom za obavljanje poslova traganja i spašavanja osoba u pogibelji. </w:t>
      </w:r>
    </w:p>
    <w:p w14:paraId="2EBA4C6A" w14:textId="77777777" w:rsidR="002F1EB2" w:rsidRDefault="002F1EB2"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3C123AE7" w14:textId="77777777" w:rsidR="005E70F1" w:rsidRPr="00421558" w:rsidRDefault="005E70F1"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Jedinice traganja i spašavanja jesu i jedinice tijela javne vlasti i stručne udruge koje obavljaju djelatnost od interesa za R</w:t>
      </w:r>
      <w:r w:rsidR="006A74C9" w:rsidRPr="00421558">
        <w:rPr>
          <w:rFonts w:ascii="Times New Roman" w:eastAsia="Times New Roman" w:hAnsi="Times New Roman" w:cs="Times New Roman"/>
          <w:sz w:val="24"/>
          <w:szCs w:val="24"/>
          <w:lang w:eastAsia="hr-HR"/>
        </w:rPr>
        <w:t xml:space="preserve">epubliku </w:t>
      </w:r>
      <w:r w:rsidRPr="00421558">
        <w:rPr>
          <w:rFonts w:ascii="Times New Roman" w:eastAsia="Times New Roman" w:hAnsi="Times New Roman" w:cs="Times New Roman"/>
          <w:sz w:val="24"/>
          <w:szCs w:val="24"/>
          <w:lang w:eastAsia="hr-HR"/>
        </w:rPr>
        <w:t>H</w:t>
      </w:r>
      <w:r w:rsidR="006A74C9" w:rsidRPr="00421558">
        <w:rPr>
          <w:rFonts w:ascii="Times New Roman" w:eastAsia="Times New Roman" w:hAnsi="Times New Roman" w:cs="Times New Roman"/>
          <w:sz w:val="24"/>
          <w:szCs w:val="24"/>
          <w:lang w:eastAsia="hr-HR"/>
        </w:rPr>
        <w:t>rvatsku</w:t>
      </w:r>
      <w:r w:rsidRPr="00421558">
        <w:rPr>
          <w:rFonts w:ascii="Times New Roman" w:eastAsia="Times New Roman" w:hAnsi="Times New Roman" w:cs="Times New Roman"/>
          <w:sz w:val="24"/>
          <w:szCs w:val="24"/>
          <w:lang w:eastAsia="hr-HR"/>
        </w:rPr>
        <w:t>, a koje se spašavanjem osoba u pogibelji bave u svojoj redovitoj djelatnosti ili koje svojom djelatnošću mogu pridonijeti unaprjeđenju poslova traganja i spašavanja osoba u pogibelji.</w:t>
      </w:r>
    </w:p>
    <w:p w14:paraId="226A72D5"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68C410B8" w14:textId="77777777" w:rsidR="001B1555" w:rsidRDefault="005E70F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Način i uvjete obavljanja koordinacije i usklađivanja traganja i spašavanja, obavljanja poslova traganja i spašavanja jedinicama traganja i spašavanja te operativne postupke</w:t>
      </w:r>
      <w:r w:rsidR="00A43BAF" w:rsidRPr="00421558">
        <w:rPr>
          <w:rFonts w:ascii="Times New Roman" w:eastAsia="Times New Roman" w:hAnsi="Times New Roman" w:cs="Times New Roman"/>
          <w:sz w:val="24"/>
          <w:szCs w:val="24"/>
          <w:lang w:eastAsia="hr-HR"/>
        </w:rPr>
        <w:t xml:space="preserve"> propisuje</w:t>
      </w:r>
      <w:r w:rsidR="00B12EA6" w:rsidRPr="00421558">
        <w:rPr>
          <w:rFonts w:ascii="Times New Roman" w:eastAsia="Times New Roman" w:hAnsi="Times New Roman" w:cs="Times New Roman"/>
          <w:sz w:val="24"/>
          <w:szCs w:val="24"/>
          <w:lang w:eastAsia="hr-HR"/>
        </w:rPr>
        <w:t xml:space="preserve">  </w:t>
      </w:r>
      <w:r w:rsidR="00A43BAF" w:rsidRPr="00421558">
        <w:rPr>
          <w:rFonts w:ascii="Times New Roman" w:eastAsia="Times New Roman" w:hAnsi="Times New Roman" w:cs="Times New Roman"/>
          <w:sz w:val="24"/>
          <w:szCs w:val="24"/>
          <w:lang w:eastAsia="hr-HR"/>
        </w:rPr>
        <w:t>u</w:t>
      </w:r>
      <w:r w:rsidR="00B12EA6" w:rsidRPr="00421558">
        <w:rPr>
          <w:rFonts w:ascii="Times New Roman" w:eastAsia="Times New Roman" w:hAnsi="Times New Roman" w:cs="Times New Roman"/>
          <w:sz w:val="24"/>
          <w:szCs w:val="24"/>
          <w:lang w:eastAsia="hr-HR"/>
        </w:rPr>
        <w:t>redbom Vlada Republike Hrvatske.</w:t>
      </w:r>
    </w:p>
    <w:p w14:paraId="44C25DA7" w14:textId="77777777" w:rsidR="002F1EB2" w:rsidRPr="00421558" w:rsidRDefault="002F1EB2" w:rsidP="00BC6F07">
      <w:pPr>
        <w:spacing w:after="0" w:line="240" w:lineRule="auto"/>
        <w:jc w:val="both"/>
        <w:rPr>
          <w:rFonts w:ascii="Times New Roman" w:eastAsia="Times New Roman" w:hAnsi="Times New Roman" w:cs="Times New Roman"/>
          <w:sz w:val="24"/>
          <w:szCs w:val="24"/>
          <w:lang w:eastAsia="hr-HR"/>
        </w:rPr>
      </w:pPr>
    </w:p>
    <w:p w14:paraId="6F8F9E57" w14:textId="77777777" w:rsidR="00235A48" w:rsidRPr="00421558" w:rsidRDefault="005E5185"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Glava IV</w:t>
      </w:r>
      <w:r w:rsidR="00235A48" w:rsidRPr="00421558">
        <w:rPr>
          <w:rFonts w:ascii="Times New Roman" w:hAnsi="Times New Roman" w:cs="Times New Roman"/>
          <w:b/>
          <w:sz w:val="24"/>
          <w:szCs w:val="24"/>
          <w:lang w:eastAsia="hr-HR"/>
        </w:rPr>
        <w:br/>
        <w:t>VAĐENJE I UKLANJANJE POTONULIH STVARI</w:t>
      </w:r>
    </w:p>
    <w:p w14:paraId="73BA652A" w14:textId="77777777" w:rsidR="001B1555" w:rsidRPr="00421558" w:rsidRDefault="001B1555" w:rsidP="00BC6F07">
      <w:pPr>
        <w:pStyle w:val="NoSpacing"/>
        <w:jc w:val="center"/>
        <w:rPr>
          <w:rFonts w:ascii="Times New Roman" w:hAnsi="Times New Roman" w:cs="Times New Roman"/>
          <w:sz w:val="24"/>
          <w:szCs w:val="24"/>
          <w:lang w:eastAsia="hr-HR"/>
        </w:rPr>
      </w:pPr>
    </w:p>
    <w:p w14:paraId="50C7FC4F" w14:textId="77777777" w:rsidR="00E37111" w:rsidRPr="00421558" w:rsidRDefault="00E37111"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E01763" w:rsidRPr="00421558">
        <w:rPr>
          <w:rFonts w:ascii="Times New Roman" w:hAnsi="Times New Roman" w:cs="Times New Roman"/>
          <w:b/>
          <w:sz w:val="24"/>
          <w:szCs w:val="24"/>
          <w:lang w:eastAsia="hr-HR"/>
        </w:rPr>
        <w:t>28</w:t>
      </w:r>
      <w:r w:rsidR="00E42502" w:rsidRPr="00421558">
        <w:rPr>
          <w:rFonts w:ascii="Times New Roman" w:hAnsi="Times New Roman" w:cs="Times New Roman"/>
          <w:b/>
          <w:sz w:val="24"/>
          <w:szCs w:val="24"/>
          <w:lang w:eastAsia="hr-HR"/>
        </w:rPr>
        <w:t>5</w:t>
      </w:r>
      <w:r w:rsidR="00E01763" w:rsidRPr="00421558">
        <w:rPr>
          <w:rFonts w:ascii="Times New Roman" w:hAnsi="Times New Roman" w:cs="Times New Roman"/>
          <w:b/>
          <w:sz w:val="24"/>
          <w:szCs w:val="24"/>
          <w:lang w:eastAsia="hr-HR"/>
        </w:rPr>
        <w:t xml:space="preserve">.                  </w:t>
      </w:r>
    </w:p>
    <w:p w14:paraId="23274CE0" w14:textId="77777777" w:rsidR="002F1EB2" w:rsidRDefault="002F1EB2" w:rsidP="00BC6F07">
      <w:pPr>
        <w:pStyle w:val="NoSpacing"/>
        <w:jc w:val="both"/>
        <w:rPr>
          <w:rFonts w:ascii="Times New Roman" w:hAnsi="Times New Roman" w:cs="Times New Roman"/>
          <w:sz w:val="24"/>
          <w:szCs w:val="24"/>
          <w:lang w:eastAsia="hr-HR"/>
        </w:rPr>
      </w:pPr>
    </w:p>
    <w:p w14:paraId="35BCEF9D" w14:textId="77777777" w:rsidR="00E37111" w:rsidRPr="00421558" w:rsidRDefault="00DB397A"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Odredbe ove glave</w:t>
      </w:r>
      <w:r w:rsidR="00583A76" w:rsidRPr="00421558">
        <w:rPr>
          <w:rFonts w:ascii="Times New Roman" w:hAnsi="Times New Roman" w:cs="Times New Roman"/>
          <w:sz w:val="24"/>
          <w:szCs w:val="24"/>
          <w:lang w:eastAsia="hr-HR"/>
        </w:rPr>
        <w:t xml:space="preserve"> </w:t>
      </w:r>
      <w:r w:rsidR="00E37111" w:rsidRPr="00421558">
        <w:rPr>
          <w:rFonts w:ascii="Times New Roman" w:hAnsi="Times New Roman" w:cs="Times New Roman"/>
          <w:sz w:val="24"/>
          <w:szCs w:val="24"/>
          <w:lang w:eastAsia="hr-HR"/>
        </w:rPr>
        <w:t>Zakona primjenjuj</w:t>
      </w:r>
      <w:r w:rsidRPr="00421558">
        <w:rPr>
          <w:rFonts w:ascii="Times New Roman" w:hAnsi="Times New Roman" w:cs="Times New Roman"/>
          <w:sz w:val="24"/>
          <w:szCs w:val="24"/>
          <w:lang w:eastAsia="hr-HR"/>
        </w:rPr>
        <w:t>u</w:t>
      </w:r>
      <w:r w:rsidR="00E37111" w:rsidRPr="00421558">
        <w:rPr>
          <w:rFonts w:ascii="Times New Roman" w:hAnsi="Times New Roman" w:cs="Times New Roman"/>
          <w:sz w:val="24"/>
          <w:szCs w:val="24"/>
          <w:lang w:eastAsia="hr-HR"/>
        </w:rPr>
        <w:t xml:space="preserve"> se na vađenje ili uništavanje i uklanjanje objekata unutarnje plovidbe, zrakoplova, njihovih dijelova, stvari i tereta potonulih ili nasukanih u unutarnjim vodama i lukama Republike Hrvatske ili koji će uskoro potonuti ili se nasukati ili se to opravdano može očekivati, (u daljnjem tekstu: potonule stvari), ako još nisu poduzete učinkovite mjere radi spašavanja te stvari.</w:t>
      </w:r>
    </w:p>
    <w:p w14:paraId="2C412364" w14:textId="77777777" w:rsidR="00E37111" w:rsidRPr="00421558" w:rsidRDefault="00E37111" w:rsidP="00BC6F07">
      <w:pPr>
        <w:pStyle w:val="NoSpacing"/>
        <w:jc w:val="both"/>
        <w:rPr>
          <w:rFonts w:ascii="Times New Roman" w:hAnsi="Times New Roman" w:cs="Times New Roman"/>
          <w:sz w:val="24"/>
          <w:szCs w:val="24"/>
          <w:lang w:eastAsia="hr-HR"/>
        </w:rPr>
      </w:pPr>
    </w:p>
    <w:p w14:paraId="59F7867F" w14:textId="77777777" w:rsidR="00E37111" w:rsidRPr="00421558" w:rsidRDefault="00E37111"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E01763" w:rsidRPr="00421558">
        <w:rPr>
          <w:rFonts w:ascii="Times New Roman" w:hAnsi="Times New Roman" w:cs="Times New Roman"/>
          <w:b/>
          <w:sz w:val="24"/>
          <w:szCs w:val="24"/>
          <w:lang w:eastAsia="hr-HR"/>
        </w:rPr>
        <w:t>2</w:t>
      </w:r>
      <w:r w:rsidR="00E42502" w:rsidRPr="00421558">
        <w:rPr>
          <w:rFonts w:ascii="Times New Roman" w:hAnsi="Times New Roman" w:cs="Times New Roman"/>
          <w:b/>
          <w:sz w:val="24"/>
          <w:szCs w:val="24"/>
          <w:lang w:eastAsia="hr-HR"/>
        </w:rPr>
        <w:t>86</w:t>
      </w:r>
      <w:r w:rsidR="00E01763" w:rsidRPr="00421558">
        <w:rPr>
          <w:rFonts w:ascii="Times New Roman" w:hAnsi="Times New Roman" w:cs="Times New Roman"/>
          <w:b/>
          <w:sz w:val="24"/>
          <w:szCs w:val="24"/>
          <w:lang w:eastAsia="hr-HR"/>
        </w:rPr>
        <w:t xml:space="preserve">.                      </w:t>
      </w:r>
    </w:p>
    <w:p w14:paraId="07EFA7CF" w14:textId="77777777" w:rsidR="00E37111" w:rsidRPr="00421558" w:rsidRDefault="00E37111" w:rsidP="00BC6F07">
      <w:pPr>
        <w:pStyle w:val="NoSpacing"/>
        <w:jc w:val="center"/>
        <w:rPr>
          <w:rFonts w:ascii="Times New Roman" w:hAnsi="Times New Roman" w:cs="Times New Roman"/>
          <w:b/>
          <w:sz w:val="24"/>
          <w:szCs w:val="24"/>
          <w:lang w:eastAsia="hr-HR"/>
        </w:rPr>
      </w:pPr>
    </w:p>
    <w:p w14:paraId="1005525F" w14:textId="77777777" w:rsidR="00E37111" w:rsidRPr="00421558" w:rsidRDefault="00E37111"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Vađenje podrazumijeva podizanje potonule stvari na površinu te druge mjere i radnje uklanjanja stvari iz vode uključujući i njezino uništavanje.</w:t>
      </w:r>
    </w:p>
    <w:p w14:paraId="3735B365" w14:textId="77777777" w:rsidR="002F1EB2" w:rsidRDefault="002F1EB2" w:rsidP="00BC6F07">
      <w:pPr>
        <w:pStyle w:val="NoSpacing"/>
        <w:jc w:val="both"/>
        <w:rPr>
          <w:rFonts w:ascii="Times New Roman" w:hAnsi="Times New Roman" w:cs="Times New Roman"/>
          <w:sz w:val="24"/>
          <w:szCs w:val="24"/>
          <w:lang w:eastAsia="hr-HR"/>
        </w:rPr>
      </w:pPr>
    </w:p>
    <w:p w14:paraId="222FFBF7" w14:textId="77777777" w:rsidR="009A32C9" w:rsidRPr="00421558" w:rsidRDefault="00E37111"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 xml:space="preserve">(2) Uklanjanje podrazumijeva mjere i radnje poduzete radi sprječavanja, smanjenja ili otklanjanja opasnosti prouzročene potonulom stvari uključujući njihovo izvlačenje na obalu i prodaju potonule </w:t>
      </w:r>
      <w:r w:rsidR="00F9221B" w:rsidRPr="00421558">
        <w:rPr>
          <w:rFonts w:ascii="Times New Roman" w:hAnsi="Times New Roman" w:cs="Times New Roman"/>
          <w:sz w:val="24"/>
          <w:szCs w:val="24"/>
          <w:lang w:eastAsia="hr-HR"/>
        </w:rPr>
        <w:t>stvari na javnoj dražbi.</w:t>
      </w:r>
    </w:p>
    <w:p w14:paraId="25E1F724" w14:textId="77777777" w:rsidR="002F1EB2" w:rsidRDefault="002F1EB2" w:rsidP="00BC6F07">
      <w:pPr>
        <w:pStyle w:val="NoSpacing"/>
        <w:jc w:val="both"/>
        <w:rPr>
          <w:rFonts w:ascii="Times New Roman" w:hAnsi="Times New Roman" w:cs="Times New Roman"/>
          <w:sz w:val="24"/>
          <w:szCs w:val="24"/>
          <w:lang w:eastAsia="hr-HR"/>
        </w:rPr>
      </w:pPr>
    </w:p>
    <w:p w14:paraId="68D2F3B2" w14:textId="77777777" w:rsidR="00FB0BBE" w:rsidRPr="00421558" w:rsidRDefault="00FB0BBE"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Ovlaštena osoba za vađenje i uklanjanje potonule stvari je vlasnik potonule stvari ili osoba koja ima kakvo drugo pravo na temelju kojega je ovlaštena raspolagati tom stvari ili je od vlasnika preuzela odgovornost za upravljanje objektom unutarnje plovidbe.</w:t>
      </w:r>
    </w:p>
    <w:p w14:paraId="7FDBE8C6"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327DF076"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87</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247EB483" w14:textId="77777777" w:rsidR="00464F44" w:rsidRDefault="00464F44" w:rsidP="002F1EB2">
      <w:pPr>
        <w:spacing w:after="0" w:line="240" w:lineRule="auto"/>
        <w:jc w:val="both"/>
        <w:rPr>
          <w:rFonts w:ascii="Times New Roman" w:eastAsia="Times New Roman" w:hAnsi="Times New Roman" w:cs="Times New Roman"/>
          <w:sz w:val="24"/>
          <w:szCs w:val="24"/>
          <w:lang w:eastAsia="hr-HR"/>
        </w:rPr>
      </w:pPr>
    </w:p>
    <w:p w14:paraId="2BDFD0AB" w14:textId="77777777" w:rsidR="00235A48" w:rsidRPr="00421558" w:rsidRDefault="00235A48"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Ovlaštena osoba obvezna je o vlastitom trošku izvaditi i ukloniti potonulu stvar. </w:t>
      </w:r>
    </w:p>
    <w:p w14:paraId="44550A1C"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0D71B3C9" w14:textId="77777777" w:rsidR="002F1EB2" w:rsidRDefault="00235A48"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 slučaju da je vlasnik potonule stvari nepoznat, sredstva za vađenje potonule stvari i troškovi njezinog daljnjeg čuvanja osiguravaju se u državnom proračunu.</w:t>
      </w:r>
      <w:r w:rsidR="002F1EB2" w:rsidRPr="00421558">
        <w:rPr>
          <w:rFonts w:ascii="Times New Roman" w:eastAsia="Times New Roman" w:hAnsi="Times New Roman" w:cs="Times New Roman"/>
          <w:sz w:val="24"/>
          <w:szCs w:val="24"/>
          <w:lang w:eastAsia="hr-HR"/>
        </w:rPr>
        <w:t xml:space="preserve"> </w:t>
      </w:r>
    </w:p>
    <w:p w14:paraId="5E0AD0CD" w14:textId="77777777" w:rsidR="002F1EB2" w:rsidRDefault="002F1EB2" w:rsidP="002F1EB2">
      <w:pPr>
        <w:spacing w:after="0" w:line="240" w:lineRule="auto"/>
        <w:jc w:val="both"/>
        <w:rPr>
          <w:rFonts w:ascii="Times New Roman" w:eastAsia="Times New Roman" w:hAnsi="Times New Roman" w:cs="Times New Roman"/>
          <w:sz w:val="24"/>
          <w:szCs w:val="24"/>
          <w:lang w:eastAsia="hr-HR"/>
        </w:rPr>
      </w:pPr>
    </w:p>
    <w:p w14:paraId="5FF93DCF" w14:textId="77777777" w:rsidR="00235A48" w:rsidRPr="00421558" w:rsidRDefault="00235A48" w:rsidP="002F1EB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vlasnik postane poznat, dužan je nadoknaditi sredstva iz stavka 2. ovoga članka uplatom u korist državnog proračuna.</w:t>
      </w:r>
    </w:p>
    <w:p w14:paraId="77C51945"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5F675B8F"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Ako ovlaštena osoba ne izvadi i ne ukloni potonulu stvar, odgovara za štetu koja trećim osobama nastane u vezi s potonulom stvari.</w:t>
      </w:r>
    </w:p>
    <w:p w14:paraId="1B306195"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2A1C426F"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Ovlaštena osoba se oslobađa odgovornosti za štetu ako dokaže:</w:t>
      </w:r>
    </w:p>
    <w:p w14:paraId="192D63BC"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da šteta potječe od nekog nepredvidljivog uzroka koji se nalazio izvan stvari, a koji se nije mogao sp</w:t>
      </w:r>
      <w:r w:rsidR="002B56E7" w:rsidRPr="00421558">
        <w:rPr>
          <w:rFonts w:ascii="Times New Roman" w:eastAsia="Times New Roman" w:hAnsi="Times New Roman" w:cs="Times New Roman"/>
          <w:sz w:val="24"/>
          <w:szCs w:val="24"/>
          <w:lang w:eastAsia="hr-HR"/>
        </w:rPr>
        <w:t>riječiti, izbjeći ili otkloniti</w:t>
      </w:r>
    </w:p>
    <w:p w14:paraId="7D57DABE"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 da je šteta u cijelosti prouzročena radnjom ili propustom treće osobe učinjenim </w:t>
      </w:r>
      <w:r w:rsidR="002B56E7" w:rsidRPr="00421558">
        <w:rPr>
          <w:rFonts w:ascii="Times New Roman" w:eastAsia="Times New Roman" w:hAnsi="Times New Roman" w:cs="Times New Roman"/>
          <w:sz w:val="24"/>
          <w:szCs w:val="24"/>
          <w:lang w:eastAsia="hr-HR"/>
        </w:rPr>
        <w:t>u namjeri da se prouzroči šteta</w:t>
      </w:r>
    </w:p>
    <w:p w14:paraId="2E6F94C0"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da je šteta u cijelosti prouzročena štetnom radnjom nadležnog javnog tijela.</w:t>
      </w:r>
    </w:p>
    <w:p w14:paraId="09AA489E"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64B09815" w14:textId="77777777" w:rsidR="00660404"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Ovlaštena osoba se u cijelosti ili djelomično oslobađa odgovornosti ako dokaže da je šteta u cijelosti ili djelomično prouzročena radnjom ili propustom oštećenika učinjenim u namjeri da se prouzroči šteta ili iz nepažnje.</w:t>
      </w:r>
    </w:p>
    <w:p w14:paraId="65C750CB"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2A735C8E"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88</w:t>
      </w:r>
      <w:r w:rsidR="00E01763" w:rsidRPr="00421558">
        <w:rPr>
          <w:rFonts w:ascii="Times New Roman" w:eastAsia="Times New Roman" w:hAnsi="Times New Roman" w:cs="Times New Roman"/>
          <w:b/>
          <w:sz w:val="24"/>
          <w:szCs w:val="24"/>
          <w:lang w:eastAsia="hr-HR"/>
        </w:rPr>
        <w:t xml:space="preserve">.                     </w:t>
      </w:r>
    </w:p>
    <w:p w14:paraId="26B28123" w14:textId="77777777" w:rsidR="00235A48" w:rsidRPr="00421558" w:rsidRDefault="00235A48" w:rsidP="00BC6F07">
      <w:pPr>
        <w:spacing w:after="0" w:line="240" w:lineRule="auto"/>
        <w:jc w:val="center"/>
        <w:rPr>
          <w:rFonts w:ascii="Times New Roman" w:eastAsia="Times New Roman" w:hAnsi="Times New Roman" w:cs="Times New Roman"/>
          <w:sz w:val="24"/>
          <w:szCs w:val="24"/>
          <w:lang w:eastAsia="hr-HR"/>
        </w:rPr>
      </w:pPr>
    </w:p>
    <w:p w14:paraId="2910F57B"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Zabranjeno je potonulu stvar neovlašteno dirati, pomicati, premještati ili na bilo koji drugi način mijenjati njeno postojeće stanje. </w:t>
      </w:r>
    </w:p>
    <w:p w14:paraId="0AA63A64"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261AC57A"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potonula stvar u naravi predstavlja novac, dragocjenost, arhivsku građu od općega kulturnoga interesa i drugu stvar od vrijednosti kojoj se više ne može utvrditi vlasnik, ona je vlasništvo Republike Hrvatske.</w:t>
      </w:r>
    </w:p>
    <w:p w14:paraId="6C16A72B"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3C181242" w14:textId="77777777" w:rsidR="002F1EB2"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O nalazu potonule stvari iz stavka 1. ovoga članka lučka kapetanija dužna je odmah obavijestiti nadležno državno tijelo za zaštitu spomenika kulture, odnosno arhiv, koji su ovlašteni te predmete uzeti u posjed i čuvanje, ako posebnim zakonom nije što drugo određeno.</w:t>
      </w:r>
      <w:r w:rsidRPr="00421558">
        <w:rPr>
          <w:rFonts w:ascii="Times New Roman" w:eastAsia="Times New Roman" w:hAnsi="Times New Roman" w:cs="Times New Roman"/>
          <w:sz w:val="24"/>
          <w:szCs w:val="24"/>
          <w:lang w:eastAsia="hr-HR"/>
        </w:rPr>
        <w:br/>
      </w:r>
    </w:p>
    <w:p w14:paraId="02814EB7"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Odobrenje za vađenje stvari koje imaju ili se može pretpostaviti da </w:t>
      </w:r>
      <w:r w:rsidR="00386471" w:rsidRPr="00421558">
        <w:rPr>
          <w:rFonts w:ascii="Times New Roman" w:eastAsia="Times New Roman" w:hAnsi="Times New Roman" w:cs="Times New Roman"/>
          <w:sz w:val="24"/>
          <w:szCs w:val="24"/>
          <w:lang w:eastAsia="hr-HR"/>
        </w:rPr>
        <w:t>imaju obilježja kulturnog dobra</w:t>
      </w:r>
      <w:r w:rsidRPr="00421558">
        <w:rPr>
          <w:rFonts w:ascii="Times New Roman" w:eastAsia="Times New Roman" w:hAnsi="Times New Roman" w:cs="Times New Roman"/>
          <w:sz w:val="24"/>
          <w:szCs w:val="24"/>
          <w:lang w:eastAsia="hr-HR"/>
        </w:rPr>
        <w:t xml:space="preserve"> lučka kapetanija </w:t>
      </w:r>
      <w:r w:rsidR="004F39CB" w:rsidRPr="00421558">
        <w:rPr>
          <w:rFonts w:ascii="Times New Roman" w:eastAsia="Times New Roman" w:hAnsi="Times New Roman" w:cs="Times New Roman"/>
          <w:sz w:val="24"/>
          <w:szCs w:val="24"/>
          <w:lang w:eastAsia="hr-HR"/>
        </w:rPr>
        <w:t xml:space="preserve">može dati samo </w:t>
      </w:r>
      <w:r w:rsidRPr="00421558">
        <w:rPr>
          <w:rFonts w:ascii="Times New Roman" w:eastAsia="Times New Roman" w:hAnsi="Times New Roman" w:cs="Times New Roman"/>
          <w:sz w:val="24"/>
          <w:szCs w:val="24"/>
          <w:lang w:eastAsia="hr-HR"/>
        </w:rPr>
        <w:t>uz prethodnu suglasnost ministarstva nadležnog za poslove kulture.</w:t>
      </w:r>
    </w:p>
    <w:p w14:paraId="35B562B3"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0A984AEB"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O nalazu potonule stvari koja je od vojnog značenja lučka kapetanija dužna je odmah obavijestiti ministarstvo nadležno za poslove obrane.</w:t>
      </w:r>
    </w:p>
    <w:p w14:paraId="0F7ED458"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0FA4E593" w14:textId="77777777" w:rsidR="0000404C"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Odobrenje za vađenje potonule stvari koja je od vojnog značenja lučka kapetanija može dati samo uz prethodnu suglasnost ministarstva nadležnog za poslove obrane.</w:t>
      </w:r>
    </w:p>
    <w:p w14:paraId="4407F552" w14:textId="77777777" w:rsidR="002F1EB2" w:rsidRDefault="002F1EB2" w:rsidP="00BC6F07">
      <w:pPr>
        <w:spacing w:after="0" w:line="240" w:lineRule="auto"/>
        <w:jc w:val="center"/>
        <w:rPr>
          <w:rFonts w:ascii="Times New Roman" w:eastAsia="Times New Roman" w:hAnsi="Times New Roman" w:cs="Times New Roman"/>
          <w:b/>
          <w:sz w:val="24"/>
          <w:szCs w:val="24"/>
          <w:lang w:eastAsia="hr-HR"/>
        </w:rPr>
      </w:pPr>
    </w:p>
    <w:p w14:paraId="005B181F" w14:textId="77777777" w:rsidR="00235A48" w:rsidRPr="00421558" w:rsidRDefault="002F1EB2" w:rsidP="00BC6F0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w:t>
      </w:r>
      <w:r w:rsidR="00E42502" w:rsidRPr="00421558">
        <w:rPr>
          <w:rFonts w:ascii="Times New Roman" w:eastAsia="Times New Roman" w:hAnsi="Times New Roman" w:cs="Times New Roman"/>
          <w:b/>
          <w:sz w:val="24"/>
          <w:szCs w:val="24"/>
          <w:lang w:eastAsia="hr-HR"/>
        </w:rPr>
        <w:t>8</w:t>
      </w:r>
      <w:r w:rsidR="00E01763" w:rsidRPr="00421558">
        <w:rPr>
          <w:rFonts w:ascii="Times New Roman" w:eastAsia="Times New Roman" w:hAnsi="Times New Roman" w:cs="Times New Roman"/>
          <w:b/>
          <w:sz w:val="24"/>
          <w:szCs w:val="24"/>
          <w:lang w:eastAsia="hr-HR"/>
        </w:rPr>
        <w:t xml:space="preserve">9.                     </w:t>
      </w:r>
      <w:r w:rsidR="00235A48" w:rsidRPr="00421558">
        <w:rPr>
          <w:rFonts w:ascii="Times New Roman" w:eastAsia="Times New Roman" w:hAnsi="Times New Roman" w:cs="Times New Roman"/>
          <w:b/>
          <w:sz w:val="24"/>
          <w:szCs w:val="24"/>
          <w:lang w:eastAsia="hr-HR"/>
        </w:rPr>
        <w:t xml:space="preserve">            </w:t>
      </w:r>
    </w:p>
    <w:p w14:paraId="41B8FBC2" w14:textId="77777777" w:rsidR="002F1EB2" w:rsidRDefault="002F1EB2" w:rsidP="00BC6F07">
      <w:pPr>
        <w:pStyle w:val="NoSpacing"/>
        <w:jc w:val="both"/>
        <w:rPr>
          <w:rFonts w:ascii="Times New Roman" w:hAnsi="Times New Roman" w:cs="Times New Roman"/>
          <w:sz w:val="24"/>
          <w:szCs w:val="24"/>
          <w:lang w:eastAsia="hr-HR"/>
        </w:rPr>
      </w:pPr>
    </w:p>
    <w:p w14:paraId="709F188B" w14:textId="77777777" w:rsidR="002F1EB2" w:rsidRDefault="00235A48"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Potonulu stvar smije na temelju odobrenja nadležne lučke kapetanije izvaditi ovlaštena osoba, osim u slučaju iz članka 29</w:t>
      </w:r>
      <w:r w:rsidR="00232B43" w:rsidRPr="00421558">
        <w:rPr>
          <w:rFonts w:ascii="Times New Roman" w:hAnsi="Times New Roman" w:cs="Times New Roman"/>
          <w:sz w:val="24"/>
          <w:szCs w:val="24"/>
          <w:lang w:eastAsia="hr-HR"/>
        </w:rPr>
        <w:t>0</w:t>
      </w:r>
      <w:r w:rsidRPr="00421558">
        <w:rPr>
          <w:rFonts w:ascii="Times New Roman" w:hAnsi="Times New Roman" w:cs="Times New Roman"/>
          <w:sz w:val="24"/>
          <w:szCs w:val="24"/>
          <w:lang w:eastAsia="hr-HR"/>
        </w:rPr>
        <w:t>. stavka 1. i članka 29</w:t>
      </w:r>
      <w:r w:rsidR="00232B43" w:rsidRPr="00421558">
        <w:rPr>
          <w:rFonts w:ascii="Times New Roman" w:hAnsi="Times New Roman" w:cs="Times New Roman"/>
          <w:sz w:val="24"/>
          <w:szCs w:val="24"/>
          <w:lang w:eastAsia="hr-HR"/>
        </w:rPr>
        <w:t>1</w:t>
      </w:r>
      <w:r w:rsidRPr="00421558">
        <w:rPr>
          <w:rFonts w:ascii="Times New Roman" w:hAnsi="Times New Roman" w:cs="Times New Roman"/>
          <w:sz w:val="24"/>
          <w:szCs w:val="24"/>
          <w:lang w:eastAsia="hr-HR"/>
        </w:rPr>
        <w:t xml:space="preserve">. stavka 1. ovoga Zakona. </w:t>
      </w:r>
      <w:r w:rsidRPr="00421558">
        <w:rPr>
          <w:rFonts w:ascii="Times New Roman" w:hAnsi="Times New Roman" w:cs="Times New Roman"/>
          <w:sz w:val="24"/>
          <w:szCs w:val="24"/>
          <w:lang w:eastAsia="hr-HR"/>
        </w:rPr>
        <w:br/>
      </w:r>
    </w:p>
    <w:p w14:paraId="227D7745" w14:textId="77777777" w:rsidR="00235A48" w:rsidRPr="00421558" w:rsidRDefault="00235A48"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U zahtjevu za davanje odobrenja za vađenje potonule stvari mora se navesti naziv potonule stvari, identifikacijske oznake, mjesto gdje ona leži, način i sredstva potrebna za vađenje, dokaz o vlasništvu, odnosno drugom pravu ovlaštene osobe, mjesto gdje se planira ukloniti te vrijeme predviđeno za početak i završetak radova na njezinu vađenju.</w:t>
      </w:r>
    </w:p>
    <w:p w14:paraId="425565C3"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612DBF8E" w14:textId="77777777" w:rsidR="00650435"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Lučka kapetanija će donijeti rješenje kojim se odobrava vađenje potonule stvari ako su ispunjeni uvjeti iz stavka 2. ovoga članka.</w:t>
      </w:r>
    </w:p>
    <w:p w14:paraId="331AA2FF"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1FEBE682"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U odobrenju za vađenje potonule stvari lučka kapetanija će, prema okolnostima pojedinog slučaja, odrediti uvjete</w:t>
      </w:r>
      <w:r w:rsidR="00680251" w:rsidRPr="00421558">
        <w:rPr>
          <w:rFonts w:ascii="Times New Roman" w:eastAsia="Times New Roman" w:hAnsi="Times New Roman" w:cs="Times New Roman"/>
          <w:sz w:val="24"/>
          <w:szCs w:val="24"/>
          <w:lang w:eastAsia="hr-HR"/>
        </w:rPr>
        <w:t xml:space="preserve"> sigurnosti</w:t>
      </w:r>
      <w:r w:rsidRPr="00421558">
        <w:rPr>
          <w:rFonts w:ascii="Times New Roman" w:eastAsia="Times New Roman" w:hAnsi="Times New Roman" w:cs="Times New Roman"/>
          <w:sz w:val="24"/>
          <w:szCs w:val="24"/>
          <w:lang w:eastAsia="hr-HR"/>
        </w:rPr>
        <w:t xml:space="preserve"> izvođenja radova vađenja i uklanjanja potonule stvari te primjereni rok izvođenja radova uz upozorenje da po njezinoj obavijesti potonulu stvar može izvaditi i ukloniti Ministarstvo na trošak i rizik vlasnika, ako on to ne učini u navedenom roku, uključujući i prodaju potonule stvari na javnoj dražbi. </w:t>
      </w:r>
    </w:p>
    <w:p w14:paraId="37F6C2D9" w14:textId="77777777" w:rsidR="002F1EB2" w:rsidRDefault="002F1EB2" w:rsidP="00BC6F07">
      <w:pPr>
        <w:spacing w:after="0" w:line="240" w:lineRule="auto"/>
        <w:rPr>
          <w:rFonts w:ascii="Times New Roman" w:eastAsia="Times New Roman" w:hAnsi="Times New Roman" w:cs="Times New Roman"/>
          <w:sz w:val="24"/>
          <w:szCs w:val="24"/>
          <w:lang w:eastAsia="hr-HR"/>
        </w:rPr>
      </w:pPr>
    </w:p>
    <w:p w14:paraId="109DCC76" w14:textId="77777777" w:rsidR="00770391" w:rsidRPr="00421558" w:rsidRDefault="00235A48" w:rsidP="00182A0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6753FC" w:rsidRPr="00421558">
        <w:rPr>
          <w:rFonts w:ascii="Times New Roman" w:eastAsia="Times New Roman" w:hAnsi="Times New Roman" w:cs="Times New Roman"/>
          <w:sz w:val="24"/>
          <w:szCs w:val="24"/>
          <w:lang w:eastAsia="hr-HR"/>
        </w:rPr>
        <w:t>5</w:t>
      </w:r>
      <w:r w:rsidRPr="00421558">
        <w:rPr>
          <w:rFonts w:ascii="Times New Roman" w:eastAsia="Times New Roman" w:hAnsi="Times New Roman" w:cs="Times New Roman"/>
          <w:sz w:val="24"/>
          <w:szCs w:val="24"/>
          <w:lang w:eastAsia="hr-HR"/>
        </w:rPr>
        <w:t>) O početku, prekidu, nastavljanju ili napuštanju radova na vađenju po</w:t>
      </w:r>
      <w:r w:rsidR="00E4112E">
        <w:rPr>
          <w:rFonts w:ascii="Times New Roman" w:eastAsia="Times New Roman" w:hAnsi="Times New Roman" w:cs="Times New Roman"/>
          <w:sz w:val="24"/>
          <w:szCs w:val="24"/>
          <w:lang w:eastAsia="hr-HR"/>
        </w:rPr>
        <w:t xml:space="preserve">tonule stvari, ovlaštena osoba </w:t>
      </w:r>
      <w:r w:rsidRPr="00421558">
        <w:rPr>
          <w:rFonts w:ascii="Times New Roman" w:eastAsia="Times New Roman" w:hAnsi="Times New Roman" w:cs="Times New Roman"/>
          <w:sz w:val="24"/>
          <w:szCs w:val="24"/>
          <w:lang w:eastAsia="hr-HR"/>
        </w:rPr>
        <w:t>je dužna, bez odgađanja, obavijestiti lučku kapetaniju koja je izdala odobrenje.</w:t>
      </w:r>
    </w:p>
    <w:p w14:paraId="10B9853D" w14:textId="77777777" w:rsidR="002F1EB2" w:rsidRDefault="002F1EB2" w:rsidP="00BC6F07">
      <w:pPr>
        <w:spacing w:after="0" w:line="240" w:lineRule="auto"/>
        <w:jc w:val="both"/>
        <w:rPr>
          <w:rFonts w:ascii="Times New Roman" w:eastAsia="Times New Roman" w:hAnsi="Times New Roman" w:cs="Times New Roman"/>
          <w:sz w:val="24"/>
          <w:szCs w:val="24"/>
          <w:lang w:eastAsia="hr-HR"/>
        </w:rPr>
      </w:pPr>
    </w:p>
    <w:p w14:paraId="38393BBE" w14:textId="77777777" w:rsidR="00235A48" w:rsidRPr="00421558" w:rsidRDefault="006753FC"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235A48" w:rsidRPr="00421558">
        <w:rPr>
          <w:rFonts w:ascii="Times New Roman" w:eastAsia="Times New Roman" w:hAnsi="Times New Roman" w:cs="Times New Roman"/>
          <w:sz w:val="24"/>
          <w:szCs w:val="24"/>
          <w:lang w:eastAsia="hr-HR"/>
        </w:rPr>
        <w:t>) Za vađenje potonule stvari koje ne zahtijeva neka posebna nautička i tehnička sredstva i osobitu stručnost nije potrebno odobrenje lučke kapetanije ako je vrijednost stvari zanemariva, a stvar nema obilježje ku</w:t>
      </w:r>
      <w:r w:rsidR="00067788" w:rsidRPr="00421558">
        <w:rPr>
          <w:rFonts w:ascii="Times New Roman" w:eastAsia="Times New Roman" w:hAnsi="Times New Roman" w:cs="Times New Roman"/>
          <w:sz w:val="24"/>
          <w:szCs w:val="24"/>
          <w:lang w:eastAsia="hr-HR"/>
        </w:rPr>
        <w:t>lturnog dobra ili vojni značaj.</w:t>
      </w:r>
    </w:p>
    <w:p w14:paraId="06B5C5EA" w14:textId="77777777" w:rsidR="00235A48" w:rsidRPr="00421558" w:rsidRDefault="00235A48" w:rsidP="00BC6F07">
      <w:pPr>
        <w:pStyle w:val="NoSpacing"/>
        <w:jc w:val="center"/>
        <w:rPr>
          <w:rFonts w:ascii="Times New Roman" w:hAnsi="Times New Roman" w:cs="Times New Roman"/>
          <w:b/>
          <w:sz w:val="24"/>
          <w:szCs w:val="24"/>
          <w:lang w:eastAsia="hr-HR"/>
        </w:rPr>
      </w:pPr>
    </w:p>
    <w:p w14:paraId="067645FA" w14:textId="77777777" w:rsidR="00235A48" w:rsidRPr="00421558" w:rsidRDefault="00235A48"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E01763" w:rsidRPr="00421558">
        <w:rPr>
          <w:rFonts w:ascii="Times New Roman" w:hAnsi="Times New Roman" w:cs="Times New Roman"/>
          <w:b/>
          <w:sz w:val="24"/>
          <w:szCs w:val="24"/>
          <w:lang w:eastAsia="hr-HR"/>
        </w:rPr>
        <w:t>29</w:t>
      </w:r>
      <w:r w:rsidR="00E42502" w:rsidRPr="00421558">
        <w:rPr>
          <w:rFonts w:ascii="Times New Roman" w:hAnsi="Times New Roman" w:cs="Times New Roman"/>
          <w:b/>
          <w:sz w:val="24"/>
          <w:szCs w:val="24"/>
          <w:lang w:eastAsia="hr-HR"/>
        </w:rPr>
        <w:t>0</w:t>
      </w:r>
      <w:r w:rsidR="00E01763" w:rsidRPr="00421558">
        <w:rPr>
          <w:rFonts w:ascii="Times New Roman" w:hAnsi="Times New Roman" w:cs="Times New Roman"/>
          <w:b/>
          <w:sz w:val="24"/>
          <w:szCs w:val="24"/>
          <w:lang w:eastAsia="hr-HR"/>
        </w:rPr>
        <w:t xml:space="preserve">.                       </w:t>
      </w:r>
      <w:r w:rsidRPr="00421558">
        <w:rPr>
          <w:rFonts w:ascii="Times New Roman" w:hAnsi="Times New Roman" w:cs="Times New Roman"/>
          <w:b/>
          <w:sz w:val="24"/>
          <w:szCs w:val="24"/>
          <w:lang w:eastAsia="hr-HR"/>
        </w:rPr>
        <w:t xml:space="preserve">          </w:t>
      </w:r>
    </w:p>
    <w:p w14:paraId="0267427E" w14:textId="77777777" w:rsidR="00235A48" w:rsidRPr="00421558" w:rsidRDefault="00235A48" w:rsidP="00BC6F07">
      <w:pPr>
        <w:pStyle w:val="NoSpacing"/>
        <w:jc w:val="center"/>
        <w:rPr>
          <w:rFonts w:ascii="Times New Roman" w:hAnsi="Times New Roman" w:cs="Times New Roman"/>
          <w:b/>
          <w:sz w:val="24"/>
          <w:szCs w:val="24"/>
          <w:lang w:eastAsia="hr-HR"/>
        </w:rPr>
      </w:pPr>
    </w:p>
    <w:p w14:paraId="4E6E97DE" w14:textId="77777777" w:rsidR="002F1EB2" w:rsidRDefault="00235A48" w:rsidP="002F1EB2">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Ako potonula stvar leži na takvu mjestu da predstavlja ili može predstavljati opasnost za plovidbu ili iskorištavanje prirodnih bogatstava vodnog dobra ili onečišćuje ili može onečistiti okoliš, nadležna lučka kapetanija rješenjem će narediti ovlaštenoj osobi da u primjerenom roku izvadi potonulu stvar.</w:t>
      </w:r>
      <w:r w:rsidR="002F1EB2" w:rsidRPr="00421558">
        <w:rPr>
          <w:rFonts w:ascii="Times New Roman" w:hAnsi="Times New Roman" w:cs="Times New Roman"/>
          <w:sz w:val="24"/>
          <w:szCs w:val="24"/>
          <w:lang w:eastAsia="hr-HR"/>
        </w:rPr>
        <w:t xml:space="preserve"> </w:t>
      </w:r>
    </w:p>
    <w:p w14:paraId="03C4ED0E" w14:textId="77777777" w:rsidR="002F1EB2" w:rsidRDefault="002F1EB2" w:rsidP="00BC6F07">
      <w:pPr>
        <w:pStyle w:val="NoSpacing"/>
        <w:rPr>
          <w:rFonts w:ascii="Times New Roman" w:hAnsi="Times New Roman" w:cs="Times New Roman"/>
          <w:sz w:val="24"/>
          <w:szCs w:val="24"/>
          <w:lang w:eastAsia="hr-HR"/>
        </w:rPr>
      </w:pPr>
    </w:p>
    <w:p w14:paraId="34C6EE8E" w14:textId="77777777" w:rsidR="00235A48" w:rsidRPr="00421558" w:rsidRDefault="00235A48" w:rsidP="002F1EB2">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Ako ovlaštena osoba ne postupi prema rješenju iz stavka 1. ovoga članka, lučka kapetanija će obavijestiti Ministarstvo koje je ovlašteno na trošak i rizik vlasnika izvršiti vađenje potonule stvari, o čemu će donijeti rj</w:t>
      </w:r>
      <w:r w:rsidR="005E45C8" w:rsidRPr="00421558">
        <w:rPr>
          <w:rFonts w:ascii="Times New Roman" w:hAnsi="Times New Roman" w:cs="Times New Roman"/>
          <w:sz w:val="24"/>
          <w:szCs w:val="24"/>
          <w:lang w:eastAsia="hr-HR"/>
        </w:rPr>
        <w:t>ešenje i obavijestiti vlasnika.</w:t>
      </w:r>
    </w:p>
    <w:p w14:paraId="4EBA8777" w14:textId="77777777" w:rsidR="002F1EB2" w:rsidRDefault="005E45C8"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w:t>
      </w:r>
      <w:r w:rsidR="00235A48" w:rsidRPr="00421558">
        <w:rPr>
          <w:rFonts w:ascii="Times New Roman" w:hAnsi="Times New Roman" w:cs="Times New Roman"/>
          <w:sz w:val="24"/>
          <w:szCs w:val="24"/>
          <w:lang w:eastAsia="hr-HR"/>
        </w:rPr>
        <w:t>) Ovlaštena osoba i Ministarstvo mogu sklopiti ugovor s izvoditeljem radova da u njihovo ime izvadi potonulu stvar ili za koju je utvr</w:t>
      </w:r>
      <w:r w:rsidRPr="00421558">
        <w:rPr>
          <w:rFonts w:ascii="Times New Roman" w:hAnsi="Times New Roman" w:cs="Times New Roman"/>
          <w:sz w:val="24"/>
          <w:szCs w:val="24"/>
          <w:lang w:eastAsia="hr-HR"/>
        </w:rPr>
        <w:t>đeno da predstavlja opasnost.</w:t>
      </w:r>
      <w:r w:rsidR="002F1EB2" w:rsidRPr="00421558">
        <w:rPr>
          <w:rFonts w:ascii="Times New Roman" w:hAnsi="Times New Roman" w:cs="Times New Roman"/>
          <w:sz w:val="24"/>
          <w:szCs w:val="24"/>
          <w:lang w:eastAsia="hr-HR"/>
        </w:rPr>
        <w:t xml:space="preserve"> </w:t>
      </w:r>
    </w:p>
    <w:p w14:paraId="64EBBDD0" w14:textId="77777777" w:rsidR="002F1EB2" w:rsidRDefault="002F1EB2" w:rsidP="00BC6F07">
      <w:pPr>
        <w:pStyle w:val="NoSpacing"/>
        <w:jc w:val="both"/>
        <w:rPr>
          <w:rFonts w:ascii="Times New Roman" w:hAnsi="Times New Roman" w:cs="Times New Roman"/>
          <w:sz w:val="24"/>
          <w:szCs w:val="24"/>
          <w:lang w:eastAsia="hr-HR"/>
        </w:rPr>
      </w:pPr>
    </w:p>
    <w:p w14:paraId="42DDCFBF" w14:textId="77777777" w:rsidR="00235A48" w:rsidRPr="00421558" w:rsidRDefault="005E45C8"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w:t>
      </w:r>
      <w:r w:rsidR="00235A48" w:rsidRPr="00421558">
        <w:rPr>
          <w:rFonts w:ascii="Times New Roman" w:hAnsi="Times New Roman" w:cs="Times New Roman"/>
          <w:sz w:val="24"/>
          <w:szCs w:val="24"/>
          <w:lang w:eastAsia="hr-HR"/>
        </w:rPr>
        <w:t xml:space="preserve">) Rješenje iz stavka 1. ovoga članka kojim se naređuje vađenje potonule stvari koja je u vlasništvu strane osobe dostavlja se Ministarstvu </w:t>
      </w:r>
      <w:r w:rsidR="006F0A0D" w:rsidRPr="00421558">
        <w:rPr>
          <w:rFonts w:ascii="Times New Roman" w:hAnsi="Times New Roman" w:cs="Times New Roman"/>
          <w:sz w:val="24"/>
          <w:szCs w:val="24"/>
          <w:lang w:eastAsia="hr-HR"/>
        </w:rPr>
        <w:t>nadležnom za vanjske i europske poslove</w:t>
      </w:r>
      <w:r w:rsidR="00235A48" w:rsidRPr="00421558">
        <w:rPr>
          <w:rFonts w:ascii="Times New Roman" w:hAnsi="Times New Roman" w:cs="Times New Roman"/>
          <w:sz w:val="24"/>
          <w:szCs w:val="24"/>
          <w:lang w:eastAsia="hr-HR"/>
        </w:rPr>
        <w:t>.</w:t>
      </w:r>
    </w:p>
    <w:p w14:paraId="52779D8A" w14:textId="77777777" w:rsidR="00711C11" w:rsidRPr="00421558" w:rsidRDefault="00711C11" w:rsidP="00BC6F07">
      <w:pPr>
        <w:pStyle w:val="NoSpacing"/>
        <w:jc w:val="center"/>
        <w:rPr>
          <w:rFonts w:ascii="Times New Roman" w:hAnsi="Times New Roman" w:cs="Times New Roman"/>
          <w:sz w:val="24"/>
          <w:szCs w:val="24"/>
          <w:lang w:eastAsia="hr-HR"/>
        </w:rPr>
      </w:pPr>
    </w:p>
    <w:p w14:paraId="51E39817" w14:textId="77777777" w:rsidR="00235A48" w:rsidRPr="00421558" w:rsidRDefault="00235A48"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E01763" w:rsidRPr="00421558">
        <w:rPr>
          <w:rFonts w:ascii="Times New Roman" w:hAnsi="Times New Roman" w:cs="Times New Roman"/>
          <w:b/>
          <w:sz w:val="24"/>
          <w:szCs w:val="24"/>
          <w:lang w:eastAsia="hr-HR"/>
        </w:rPr>
        <w:t>29</w:t>
      </w:r>
      <w:r w:rsidR="00E42502" w:rsidRPr="00421558">
        <w:rPr>
          <w:rFonts w:ascii="Times New Roman" w:hAnsi="Times New Roman" w:cs="Times New Roman"/>
          <w:b/>
          <w:sz w:val="24"/>
          <w:szCs w:val="24"/>
          <w:lang w:eastAsia="hr-HR"/>
        </w:rPr>
        <w:t>1</w:t>
      </w:r>
      <w:r w:rsidR="00E01763" w:rsidRPr="00421558">
        <w:rPr>
          <w:rFonts w:ascii="Times New Roman" w:hAnsi="Times New Roman" w:cs="Times New Roman"/>
          <w:b/>
          <w:sz w:val="24"/>
          <w:szCs w:val="24"/>
          <w:lang w:eastAsia="hr-HR"/>
        </w:rPr>
        <w:t xml:space="preserve">.                         </w:t>
      </w:r>
    </w:p>
    <w:p w14:paraId="234E85D8" w14:textId="77777777" w:rsidR="00235A48" w:rsidRPr="00421558" w:rsidRDefault="00235A48" w:rsidP="00BC6F07">
      <w:pPr>
        <w:pStyle w:val="NoSpacing"/>
        <w:jc w:val="both"/>
        <w:rPr>
          <w:rFonts w:ascii="Times New Roman" w:hAnsi="Times New Roman" w:cs="Times New Roman"/>
          <w:b/>
          <w:sz w:val="24"/>
          <w:szCs w:val="24"/>
          <w:lang w:eastAsia="hr-HR"/>
        </w:rPr>
      </w:pPr>
    </w:p>
    <w:p w14:paraId="167180FE"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lang w:eastAsia="hr-HR"/>
        </w:rPr>
        <w:t xml:space="preserve">(1) Ako potonula stvar predstavlja izravnu opasnost ili smetnju za plovidbu i okoliš, lučka kapetanija će </w:t>
      </w:r>
      <w:r w:rsidR="00023BAF" w:rsidRPr="00421558">
        <w:rPr>
          <w:rFonts w:ascii="Times New Roman" w:hAnsi="Times New Roman" w:cs="Times New Roman"/>
          <w:sz w:val="24"/>
          <w:szCs w:val="24"/>
          <w:lang w:eastAsia="hr-HR"/>
        </w:rPr>
        <w:t xml:space="preserve">bez odgode </w:t>
      </w:r>
      <w:r w:rsidRPr="00421558">
        <w:rPr>
          <w:rFonts w:ascii="Times New Roman" w:hAnsi="Times New Roman" w:cs="Times New Roman"/>
          <w:sz w:val="24"/>
          <w:szCs w:val="24"/>
          <w:lang w:eastAsia="hr-HR"/>
        </w:rPr>
        <w:t>obavijestiti Ministarstvo koje će hitno na trošak i rizik vlasnika, a prema rješenju koje donosi u hitnom postupku, izvršiti uklanjanje potonule stvari</w:t>
      </w:r>
      <w:r w:rsidRPr="00421558">
        <w:rPr>
          <w:rFonts w:ascii="Times New Roman" w:eastAsia="Times New Roman" w:hAnsi="Times New Roman" w:cs="Times New Roman"/>
          <w:sz w:val="24"/>
          <w:szCs w:val="24"/>
          <w:lang w:eastAsia="hr-HR"/>
        </w:rPr>
        <w:t xml:space="preserve"> na najefikasniji i najbrži mogući način, uključujući i njezinu prodaju na javnoj dražbi, vodeći pritom računa o sigurnosti plovidbe i zaštiti okoliša, o čemu će obavijestiti vlasnika.</w:t>
      </w:r>
    </w:p>
    <w:p w14:paraId="1B6E5BBB" w14:textId="77777777" w:rsidR="007732EA" w:rsidRDefault="007732EA" w:rsidP="00BC6F07">
      <w:pPr>
        <w:pStyle w:val="NoSpacing"/>
        <w:rPr>
          <w:rFonts w:ascii="Times New Roman" w:hAnsi="Times New Roman" w:cs="Times New Roman"/>
          <w:sz w:val="24"/>
          <w:szCs w:val="24"/>
          <w:lang w:eastAsia="hr-HR"/>
        </w:rPr>
      </w:pPr>
    </w:p>
    <w:p w14:paraId="73C1C509" w14:textId="77777777" w:rsidR="00650435" w:rsidRPr="00421558" w:rsidRDefault="00235A48" w:rsidP="00BC6F07">
      <w:pPr>
        <w:pStyle w:val="NoSpacing"/>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Smatra se da potonula stvar predstavlja izravnu i neposrednu opasnost za plovidbu ak</w:t>
      </w:r>
      <w:r w:rsidR="005E45C8" w:rsidRPr="00421558">
        <w:rPr>
          <w:rFonts w:ascii="Times New Roman" w:hAnsi="Times New Roman" w:cs="Times New Roman"/>
          <w:sz w:val="24"/>
          <w:szCs w:val="24"/>
          <w:lang w:eastAsia="hr-HR"/>
        </w:rPr>
        <w:t>o se nalazi u plovnom putu.</w:t>
      </w:r>
    </w:p>
    <w:p w14:paraId="6BB0DBA2" w14:textId="77777777" w:rsidR="007732EA" w:rsidRDefault="007732EA" w:rsidP="00BC6F07">
      <w:pPr>
        <w:pStyle w:val="NoSpacing"/>
        <w:rPr>
          <w:rFonts w:ascii="Times New Roman" w:hAnsi="Times New Roman" w:cs="Times New Roman"/>
          <w:sz w:val="24"/>
          <w:szCs w:val="24"/>
          <w:lang w:eastAsia="hr-HR"/>
        </w:rPr>
      </w:pPr>
    </w:p>
    <w:p w14:paraId="7AE6CF4F" w14:textId="77777777" w:rsidR="00770391" w:rsidRPr="00421558" w:rsidRDefault="005E45C8" w:rsidP="007732EA">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w:t>
      </w:r>
      <w:r w:rsidR="00235A48" w:rsidRPr="00421558">
        <w:rPr>
          <w:rFonts w:ascii="Times New Roman" w:hAnsi="Times New Roman" w:cs="Times New Roman"/>
          <w:sz w:val="24"/>
          <w:szCs w:val="24"/>
          <w:lang w:eastAsia="hr-HR"/>
        </w:rPr>
        <w:t>) Rješenja koja se donose temeljem ovoga članka dostavljaju se vlasniku objavom na internetskim stranicama Ministarstva sukladno pravilima o javnoj objavi, prema odredbama zakona kojim se uređuje vođenje upravnog postupka.</w:t>
      </w:r>
    </w:p>
    <w:p w14:paraId="03ABF47A"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76CE99A6" w14:textId="77777777" w:rsidR="00693838" w:rsidRPr="00421558" w:rsidRDefault="005E45C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235A48" w:rsidRPr="00421558">
        <w:rPr>
          <w:rFonts w:ascii="Times New Roman" w:eastAsia="Times New Roman" w:hAnsi="Times New Roman" w:cs="Times New Roman"/>
          <w:sz w:val="24"/>
          <w:szCs w:val="24"/>
          <w:lang w:eastAsia="hr-HR"/>
        </w:rPr>
        <w:t>) Sredstva za uklanjanje potonulih stvari u slučaju iz članka 29</w:t>
      </w:r>
      <w:r w:rsidR="00232B43" w:rsidRPr="00421558">
        <w:rPr>
          <w:rFonts w:ascii="Times New Roman" w:eastAsia="Times New Roman" w:hAnsi="Times New Roman" w:cs="Times New Roman"/>
          <w:sz w:val="24"/>
          <w:szCs w:val="24"/>
          <w:lang w:eastAsia="hr-HR"/>
        </w:rPr>
        <w:t>0</w:t>
      </w:r>
      <w:r w:rsidR="00E4112E">
        <w:rPr>
          <w:rFonts w:ascii="Times New Roman" w:eastAsia="Times New Roman" w:hAnsi="Times New Roman" w:cs="Times New Roman"/>
          <w:sz w:val="24"/>
          <w:szCs w:val="24"/>
          <w:lang w:eastAsia="hr-HR"/>
        </w:rPr>
        <w:t xml:space="preserve">. </w:t>
      </w:r>
      <w:r w:rsidR="00235A48" w:rsidRPr="00421558">
        <w:rPr>
          <w:rFonts w:ascii="Times New Roman" w:eastAsia="Times New Roman" w:hAnsi="Times New Roman" w:cs="Times New Roman"/>
          <w:sz w:val="24"/>
          <w:szCs w:val="24"/>
          <w:lang w:eastAsia="hr-HR"/>
        </w:rPr>
        <w:t>stavka 2. ovoga Zakona i stavka 1. ovoga članka, osiguravaju u državnom proračunu, što ne utječe na odgovornost vlasnika za sve troškove u vezi s uklanjanjem potonule stvari temeljem članka 30</w:t>
      </w:r>
      <w:r w:rsidR="00232B43" w:rsidRPr="00421558">
        <w:rPr>
          <w:rFonts w:ascii="Times New Roman" w:eastAsia="Times New Roman" w:hAnsi="Times New Roman" w:cs="Times New Roman"/>
          <w:sz w:val="24"/>
          <w:szCs w:val="24"/>
          <w:lang w:eastAsia="hr-HR"/>
        </w:rPr>
        <w:t>0</w:t>
      </w:r>
      <w:r w:rsidR="00235A48" w:rsidRPr="00421558">
        <w:rPr>
          <w:rFonts w:ascii="Times New Roman" w:eastAsia="Times New Roman" w:hAnsi="Times New Roman" w:cs="Times New Roman"/>
          <w:sz w:val="24"/>
          <w:szCs w:val="24"/>
          <w:lang w:eastAsia="hr-HR"/>
        </w:rPr>
        <w:t>. ovoga Zakona.</w:t>
      </w:r>
    </w:p>
    <w:p w14:paraId="6EE97162"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29</w:t>
      </w:r>
      <w:r w:rsidR="00E42502" w:rsidRPr="00421558">
        <w:rPr>
          <w:rFonts w:ascii="Times New Roman" w:eastAsia="Times New Roman" w:hAnsi="Times New Roman" w:cs="Times New Roman"/>
          <w:b/>
          <w:sz w:val="24"/>
          <w:szCs w:val="24"/>
          <w:lang w:eastAsia="hr-HR"/>
        </w:rPr>
        <w:t>2</w:t>
      </w:r>
      <w:r w:rsidR="00E01763" w:rsidRPr="00421558">
        <w:rPr>
          <w:rFonts w:ascii="Times New Roman" w:eastAsia="Times New Roman" w:hAnsi="Times New Roman" w:cs="Times New Roman"/>
          <w:b/>
          <w:sz w:val="24"/>
          <w:szCs w:val="24"/>
          <w:lang w:eastAsia="hr-HR"/>
        </w:rPr>
        <w:t>.</w:t>
      </w:r>
    </w:p>
    <w:p w14:paraId="0CAFB504"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4BC00A08"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je ovlaštena osoba nepoznata ili je poznata, ali se utvrdi da ona ne namjerava vaditi potonulu stvar ili kad bez opravdanog razloga prekine ili napusti započeto vađenje, vađenje potonule stvari smije poduzeti Ministarstvo.</w:t>
      </w:r>
    </w:p>
    <w:p w14:paraId="214DBBDC"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3E2CB06D"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Smatra se da ovlaštena osoba ne namjerava poduzeti vađenje potonule stvari ako u roku od 15 dana od dana potonuća, odnosno nasukavanja ne pokrene postupak za dobivanje odobrenja za vađenje ili ako u roku od 15 dana od dobivanja odobrenja ne započne vađenje.</w:t>
      </w:r>
    </w:p>
    <w:p w14:paraId="537926B4"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69CEB0D0"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Smatra se da je ovlaštena osoba bez opravdanog razloga prekinula ili napustila </w:t>
      </w:r>
      <w:r w:rsidR="002301D5" w:rsidRPr="00421558">
        <w:rPr>
          <w:rFonts w:ascii="Times New Roman" w:eastAsia="Times New Roman" w:hAnsi="Times New Roman" w:cs="Times New Roman"/>
          <w:sz w:val="24"/>
          <w:szCs w:val="24"/>
          <w:lang w:eastAsia="hr-HR"/>
        </w:rPr>
        <w:t>započeto vađenje ako u roku od pet</w:t>
      </w:r>
      <w:r w:rsidRPr="00421558">
        <w:rPr>
          <w:rFonts w:ascii="Times New Roman" w:eastAsia="Times New Roman" w:hAnsi="Times New Roman" w:cs="Times New Roman"/>
          <w:sz w:val="24"/>
          <w:szCs w:val="24"/>
          <w:lang w:eastAsia="hr-HR"/>
        </w:rPr>
        <w:t xml:space="preserve"> dana ne nastavi radove na vađenju podrtine, odnosno potonule stvari koje je prekinula ili napustila, a da o tome nije obavijestila nadležnu lučku kapetaniju.</w:t>
      </w:r>
    </w:p>
    <w:p w14:paraId="39620B35"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0154BC76" w14:textId="77777777" w:rsidR="00235A4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Ako se ne može utvrditi vrijeme potonuća ili nasukavanja u svrhu utvrđivanja roka iz stavka 2. ovoga članka, taj rok počinje teći onoga dana kad je utvrđeno mjesto gdje je stvar potonula ili se nasukala. </w:t>
      </w:r>
    </w:p>
    <w:p w14:paraId="2ACEA3EE" w14:textId="77777777" w:rsidR="007732EA" w:rsidRPr="00421558" w:rsidRDefault="007732EA" w:rsidP="00BC6F07">
      <w:pPr>
        <w:spacing w:after="0" w:line="240" w:lineRule="auto"/>
        <w:jc w:val="both"/>
        <w:rPr>
          <w:rFonts w:ascii="Times New Roman" w:eastAsia="Times New Roman" w:hAnsi="Times New Roman" w:cs="Times New Roman"/>
          <w:sz w:val="24"/>
          <w:szCs w:val="24"/>
          <w:lang w:eastAsia="hr-HR"/>
        </w:rPr>
      </w:pPr>
    </w:p>
    <w:p w14:paraId="5473A99E"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29</w:t>
      </w:r>
      <w:r w:rsidR="00E42502" w:rsidRPr="00421558">
        <w:rPr>
          <w:rFonts w:ascii="Times New Roman" w:eastAsia="Times New Roman" w:hAnsi="Times New Roman" w:cs="Times New Roman"/>
          <w:b/>
          <w:sz w:val="24"/>
          <w:szCs w:val="24"/>
          <w:lang w:eastAsia="hr-HR"/>
        </w:rPr>
        <w:t>3</w:t>
      </w:r>
      <w:r w:rsidR="00E01763" w:rsidRPr="00421558">
        <w:rPr>
          <w:rFonts w:ascii="Times New Roman" w:eastAsia="Times New Roman" w:hAnsi="Times New Roman" w:cs="Times New Roman"/>
          <w:b/>
          <w:sz w:val="24"/>
          <w:szCs w:val="24"/>
          <w:lang w:eastAsia="hr-HR"/>
        </w:rPr>
        <w:t xml:space="preserve">.                   </w:t>
      </w:r>
    </w:p>
    <w:p w14:paraId="743EF4AA" w14:textId="77777777" w:rsidR="007732EA" w:rsidRDefault="007732EA"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2E3D133F" w14:textId="77777777" w:rsidR="00235A48" w:rsidRPr="00421558" w:rsidRDefault="00235A48"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Kada vađenje poduzima Ministarstvo, ono će o tome objaviti oglas na svojim internetskim stranicama i u službenom glasilu Republike Hrvatske te pozvati ovlaštenu osobu da potonulu stvar preuzme u roku od 15 dana.</w:t>
      </w:r>
    </w:p>
    <w:p w14:paraId="78182A88" w14:textId="77777777" w:rsidR="007732EA" w:rsidRDefault="007732EA"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52248AA8" w14:textId="77777777" w:rsidR="00235A48" w:rsidRPr="00421558" w:rsidRDefault="00235A48"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Ministarstvo je u obvezi potonulu stvar čije vađenje je poduzelo čuvati za njena vlasnika ili drugu ovlaštenu osobu te poduzeti sve razumne mjere radi očuvanja tih predmeta.</w:t>
      </w:r>
    </w:p>
    <w:p w14:paraId="5EE8348F" w14:textId="77777777" w:rsidR="007732EA" w:rsidRDefault="007732EA"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0D353083" w14:textId="77777777" w:rsidR="00727B06" w:rsidRPr="00421558" w:rsidRDefault="00235A48"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Ako je izvađena potonula stvar podložna brzom propadanju ili su za njezino čuvanje ili održavanje potrebni troškovi nerazmjerni njezinoj vrijednosti, potonula stvar može se </w:t>
      </w:r>
      <w:r w:rsidR="00023BAF" w:rsidRPr="00421558">
        <w:rPr>
          <w:rFonts w:ascii="Times New Roman" w:eastAsia="Times New Roman" w:hAnsi="Times New Roman" w:cs="Times New Roman"/>
          <w:sz w:val="24"/>
          <w:szCs w:val="24"/>
          <w:lang w:eastAsia="hr-HR"/>
        </w:rPr>
        <w:t>bez odgode</w:t>
      </w:r>
      <w:r w:rsidRPr="00421558">
        <w:rPr>
          <w:rFonts w:ascii="Times New Roman" w:eastAsia="Times New Roman" w:hAnsi="Times New Roman" w:cs="Times New Roman"/>
          <w:sz w:val="24"/>
          <w:szCs w:val="24"/>
          <w:lang w:eastAsia="hr-HR"/>
        </w:rPr>
        <w:t xml:space="preserve"> prodati na javnoj dražbi, a za nju dobiveni novac po odbitku troškova prodaje položit će se kod mjesno nadležnog trgovačkog suda, o čemu će Ministarstvo objaviti oglas na svojim internetskim stranicama i u službenom glasilu Republike Hrvatske.</w:t>
      </w:r>
    </w:p>
    <w:p w14:paraId="4C92CDE8" w14:textId="77777777" w:rsidR="007732EA" w:rsidRDefault="007732EA" w:rsidP="00BC6F07">
      <w:pPr>
        <w:spacing w:after="0" w:line="240" w:lineRule="auto"/>
        <w:jc w:val="center"/>
        <w:rPr>
          <w:rFonts w:ascii="Times New Roman" w:eastAsia="Times New Roman" w:hAnsi="Times New Roman" w:cs="Times New Roman"/>
          <w:b/>
          <w:sz w:val="24"/>
          <w:szCs w:val="24"/>
          <w:lang w:eastAsia="hr-HR"/>
        </w:rPr>
      </w:pPr>
    </w:p>
    <w:p w14:paraId="36F21F97"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29</w:t>
      </w:r>
      <w:r w:rsidR="00E42502" w:rsidRPr="00421558">
        <w:rPr>
          <w:rFonts w:ascii="Times New Roman" w:eastAsia="Times New Roman" w:hAnsi="Times New Roman" w:cs="Times New Roman"/>
          <w:b/>
          <w:sz w:val="24"/>
          <w:szCs w:val="24"/>
          <w:lang w:eastAsia="hr-HR"/>
        </w:rPr>
        <w:t>4</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01B2A353"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3D3054DC" w14:textId="77777777" w:rsidR="00650435"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se vlasnik ili druga ovlaštena osoba javi u roku od 15 dana od objave oglasa iz članka 29</w:t>
      </w:r>
      <w:r w:rsidR="00232B43" w:rsidRPr="00421558">
        <w:rPr>
          <w:rFonts w:ascii="Times New Roman" w:eastAsia="Times New Roman" w:hAnsi="Times New Roman" w:cs="Times New Roman"/>
          <w:sz w:val="24"/>
          <w:szCs w:val="24"/>
          <w:lang w:eastAsia="hr-HR"/>
        </w:rPr>
        <w:t>3</w:t>
      </w:r>
      <w:r w:rsidR="00321EB5">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stavka 1. ovoga Zakona, predat će joj se stvar ili iznos dobiven prodajom, čim se od nje naplate svi razumni troškovi u vezi s vađenjem, čuvanjem, oglašavanjem i prodajom i pristojbe nadležne lučke kapetanije.</w:t>
      </w:r>
    </w:p>
    <w:p w14:paraId="02344E20"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2BA5CFB5"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 sumnji kojoj od više osoba treba predati izvađenu potonulu stvar, ako okolnosti ne upućuju na koju drugu osobu, prednost ima ona koja ju je izgubila iz neposrednoga posjeda.</w:t>
      </w:r>
    </w:p>
    <w:p w14:paraId="131E216F"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05F55F2B"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Postupak predaje ovlaštenoj osobi izvađene stvari ili iznosa dobivenog njihovom prodajom te naplate troškova od ovlaštene osobe provodi Ministarstvo.</w:t>
      </w:r>
    </w:p>
    <w:p w14:paraId="31509ECF"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7CE928C9" w14:textId="77777777" w:rsidR="001600CE"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Ovlaštena osoba može se osloboditi svoje obveze plaćanja troškova i pristojbi tako da se odrekne stvari. </w:t>
      </w:r>
    </w:p>
    <w:p w14:paraId="17CEB310"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6FB83305" w14:textId="77777777" w:rsidR="00693838" w:rsidRPr="00421558" w:rsidRDefault="001600C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w:t>
      </w:r>
      <w:r w:rsidR="00235A48" w:rsidRPr="00421558">
        <w:rPr>
          <w:rFonts w:ascii="Times New Roman" w:eastAsia="Times New Roman" w:hAnsi="Times New Roman" w:cs="Times New Roman"/>
          <w:sz w:val="24"/>
          <w:szCs w:val="24"/>
          <w:lang w:eastAsia="hr-HR"/>
        </w:rPr>
        <w:t>U slučaju</w:t>
      </w:r>
      <w:r w:rsidRPr="00421558">
        <w:rPr>
          <w:rFonts w:ascii="Times New Roman" w:eastAsia="Times New Roman" w:hAnsi="Times New Roman" w:cs="Times New Roman"/>
          <w:sz w:val="24"/>
          <w:szCs w:val="24"/>
          <w:lang w:eastAsia="hr-HR"/>
        </w:rPr>
        <w:t xml:space="preserve"> iz stavka 4. ovoga članka</w:t>
      </w:r>
      <w:r w:rsidR="00235A48" w:rsidRPr="00421558">
        <w:rPr>
          <w:rFonts w:ascii="Times New Roman" w:eastAsia="Times New Roman" w:hAnsi="Times New Roman" w:cs="Times New Roman"/>
          <w:sz w:val="24"/>
          <w:szCs w:val="24"/>
          <w:lang w:eastAsia="hr-HR"/>
        </w:rPr>
        <w:t xml:space="preserve"> na odgovarajući način </w:t>
      </w:r>
      <w:r w:rsidRPr="00421558">
        <w:rPr>
          <w:rFonts w:ascii="Times New Roman" w:eastAsia="Times New Roman" w:hAnsi="Times New Roman" w:cs="Times New Roman"/>
          <w:sz w:val="24"/>
          <w:szCs w:val="24"/>
          <w:lang w:eastAsia="hr-HR"/>
        </w:rPr>
        <w:t xml:space="preserve">će se </w:t>
      </w:r>
      <w:r w:rsidR="00235A48" w:rsidRPr="00421558">
        <w:rPr>
          <w:rFonts w:ascii="Times New Roman" w:eastAsia="Times New Roman" w:hAnsi="Times New Roman" w:cs="Times New Roman"/>
          <w:sz w:val="24"/>
          <w:szCs w:val="24"/>
          <w:lang w:eastAsia="hr-HR"/>
        </w:rPr>
        <w:t>primijeniti članak 29</w:t>
      </w:r>
      <w:r w:rsidR="00232B43" w:rsidRPr="00421558">
        <w:rPr>
          <w:rFonts w:ascii="Times New Roman" w:eastAsia="Times New Roman" w:hAnsi="Times New Roman" w:cs="Times New Roman"/>
          <w:sz w:val="24"/>
          <w:szCs w:val="24"/>
          <w:lang w:eastAsia="hr-HR"/>
        </w:rPr>
        <w:t>5</w:t>
      </w:r>
      <w:r w:rsidR="00182A03">
        <w:rPr>
          <w:rFonts w:ascii="Times New Roman" w:eastAsia="Times New Roman" w:hAnsi="Times New Roman" w:cs="Times New Roman"/>
          <w:sz w:val="24"/>
          <w:szCs w:val="24"/>
          <w:lang w:eastAsia="hr-HR"/>
        </w:rPr>
        <w:t xml:space="preserve">. </w:t>
      </w:r>
      <w:r w:rsidR="00235A48" w:rsidRPr="00421558">
        <w:rPr>
          <w:rFonts w:ascii="Times New Roman" w:eastAsia="Times New Roman" w:hAnsi="Times New Roman" w:cs="Times New Roman"/>
          <w:sz w:val="24"/>
          <w:szCs w:val="24"/>
          <w:lang w:eastAsia="hr-HR"/>
        </w:rPr>
        <w:t>ovoga Zakona, neovisno o proteku roka od 15 dana.</w:t>
      </w:r>
    </w:p>
    <w:p w14:paraId="088A283A" w14:textId="77777777" w:rsidR="007732EA" w:rsidRDefault="007732EA" w:rsidP="00BC6F07">
      <w:pPr>
        <w:spacing w:after="0" w:line="240" w:lineRule="auto"/>
        <w:jc w:val="center"/>
        <w:rPr>
          <w:rFonts w:ascii="Times New Roman" w:eastAsia="Times New Roman" w:hAnsi="Times New Roman" w:cs="Times New Roman"/>
          <w:b/>
          <w:sz w:val="24"/>
          <w:szCs w:val="24"/>
          <w:lang w:eastAsia="hr-HR"/>
        </w:rPr>
      </w:pPr>
    </w:p>
    <w:p w14:paraId="3735F1A4"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29</w:t>
      </w:r>
      <w:r w:rsidR="00E42502" w:rsidRPr="00421558">
        <w:rPr>
          <w:rFonts w:ascii="Times New Roman" w:eastAsia="Times New Roman" w:hAnsi="Times New Roman" w:cs="Times New Roman"/>
          <w:b/>
          <w:sz w:val="24"/>
          <w:szCs w:val="24"/>
          <w:lang w:eastAsia="hr-HR"/>
        </w:rPr>
        <w:t>5</w:t>
      </w:r>
      <w:r w:rsidR="00E01763" w:rsidRPr="00421558">
        <w:rPr>
          <w:rFonts w:ascii="Times New Roman" w:eastAsia="Times New Roman" w:hAnsi="Times New Roman" w:cs="Times New Roman"/>
          <w:b/>
          <w:sz w:val="24"/>
          <w:szCs w:val="24"/>
          <w:lang w:eastAsia="hr-HR"/>
        </w:rPr>
        <w:t xml:space="preserve">.                      </w:t>
      </w:r>
    </w:p>
    <w:p w14:paraId="2B83FFBD"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01F6C35D"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se u roku od 15 dana od objave oglasa iz članka 29</w:t>
      </w:r>
      <w:r w:rsidR="00232B43" w:rsidRPr="00421558">
        <w:rPr>
          <w:rFonts w:ascii="Times New Roman" w:eastAsia="Times New Roman" w:hAnsi="Times New Roman" w:cs="Times New Roman"/>
          <w:sz w:val="24"/>
          <w:szCs w:val="24"/>
          <w:lang w:eastAsia="hr-HR"/>
        </w:rPr>
        <w:t>3</w:t>
      </w:r>
      <w:r w:rsidR="00321EB5">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stavka 1. ovoga Zakona vlasnik ili druga ovlaštena osoba ne javi i ne dokaže svoje pravo na potonulu stvar ili odbije preuzeti stvar, ili namiriti sve razumne troškove, tada izvađena potonula stvar postaje vlasništvo Republike Hrvatske ako se nalazi na čuvanju u ime Ministarstva ili ako stvar ima značaj kulturnog dobra.</w:t>
      </w:r>
    </w:p>
    <w:p w14:paraId="72B1881F"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1FBFF617"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 slučajevima iz stavka 1. ovoga članka, tako stečena imovina Republike Hrvatske povjerava se na upravljanje i raspolaganje Ministarstvu. Ministarstvo može izvađenu potonulu stvar koja je postala vlasništvo Republike Hrvatske prodati na javnoj dražbi pa iz iznosa postignutog prodajom namiriti sve razumne troškove u vezi s vađenjem, oglašavanjem, čuvanjem i prodajom. Mogući višak toga iznosa koji ostane nakon odbitka troškova ostaje u korist državnog proračuna.</w:t>
      </w:r>
    </w:p>
    <w:p w14:paraId="22509F42"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09FA64B9"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je potonula stvar prodana na javnoj dražbi prije isteka roka od 15 dana od objave oglasa sukladno članku 29</w:t>
      </w:r>
      <w:r w:rsidR="00232B43"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stavku 3. ovoga Zakona te je iznos ostvaren prodajom na javnoj dražbi položen na sudu, a vlasnik ili druga ovlaštena osoba se ne javi i ne dokaže svoje pravo na potonulu stvar ili odbije namiriti sve razumne troškove, pristojbe i nalazninu u roku od tri mjeseca od objave oglasa iz članka </w:t>
      </w:r>
      <w:r w:rsidR="00085431" w:rsidRPr="00421558">
        <w:rPr>
          <w:rFonts w:ascii="Times New Roman" w:eastAsia="Times New Roman" w:hAnsi="Times New Roman" w:cs="Times New Roman"/>
          <w:sz w:val="24"/>
          <w:szCs w:val="24"/>
          <w:lang w:eastAsia="hr-HR"/>
        </w:rPr>
        <w:t>293</w:t>
      </w:r>
      <w:r w:rsidR="00F72F04">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stavka 1. ovoga Zakona, primijenit će se sljedeće:</w:t>
      </w:r>
    </w:p>
    <w:p w14:paraId="65F6B418"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 iz iznosa položenog na sudu namirit će se pristojbe lučke kapetanije te svi razumni troškovi koje je Ministarstvo imalo u vezi s vađenjem, oglašavanjem, čuva</w:t>
      </w:r>
      <w:r w:rsidR="002B56E7" w:rsidRPr="00421558">
        <w:rPr>
          <w:rFonts w:ascii="Times New Roman" w:eastAsia="Times New Roman" w:hAnsi="Times New Roman" w:cs="Times New Roman"/>
          <w:sz w:val="24"/>
          <w:szCs w:val="24"/>
          <w:lang w:eastAsia="hr-HR"/>
        </w:rPr>
        <w:t>njem i prodajom potonule stvari</w:t>
      </w:r>
    </w:p>
    <w:p w14:paraId="4467E0F9" w14:textId="77777777" w:rsidR="00235A48" w:rsidRPr="00421558" w:rsidRDefault="00235A48" w:rsidP="00BC6F07">
      <w:pPr>
        <w:widowControl w:val="0"/>
        <w:tabs>
          <w:tab w:val="left" w:pos="2153"/>
        </w:tabs>
        <w:adjustRightInd w:val="0"/>
        <w:spacing w:after="0" w:line="240" w:lineRule="auto"/>
        <w:ind w:firstLine="284"/>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b) kada je vađenje poduzelo Ministarstvo, višak iznosa koji ostane nakon odbitka troškova ostaje u korist državnog proračuna.</w:t>
      </w:r>
    </w:p>
    <w:p w14:paraId="602E8BA5" w14:textId="77777777" w:rsidR="00235A48" w:rsidRDefault="00235A48"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74B014F3" w14:textId="77777777" w:rsidR="00315B6C" w:rsidRDefault="00315B6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2220B094" w14:textId="77777777" w:rsidR="00315B6C" w:rsidRPr="00421558" w:rsidRDefault="00315B6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5B22F2CF" w14:textId="77777777" w:rsidR="00770391" w:rsidRPr="00421558" w:rsidRDefault="00235A48" w:rsidP="00BC6F07">
      <w:pPr>
        <w:widowControl w:val="0"/>
        <w:tabs>
          <w:tab w:val="left" w:pos="2153"/>
        </w:tabs>
        <w:adjustRightInd w:val="0"/>
        <w:spacing w:after="0" w:line="240" w:lineRule="auto"/>
        <w:ind w:firstLine="284"/>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42502" w:rsidRPr="00421558">
        <w:rPr>
          <w:rFonts w:ascii="Times New Roman" w:eastAsia="Times New Roman" w:hAnsi="Times New Roman" w:cs="Times New Roman"/>
          <w:b/>
          <w:sz w:val="24"/>
          <w:szCs w:val="24"/>
          <w:lang w:eastAsia="hr-HR"/>
        </w:rPr>
        <w:t>296</w:t>
      </w:r>
      <w:r w:rsidR="00E01763" w:rsidRPr="00421558">
        <w:rPr>
          <w:rFonts w:ascii="Times New Roman" w:eastAsia="Times New Roman" w:hAnsi="Times New Roman" w:cs="Times New Roman"/>
          <w:b/>
          <w:sz w:val="24"/>
          <w:szCs w:val="24"/>
          <w:lang w:eastAsia="hr-HR"/>
        </w:rPr>
        <w:t xml:space="preserve">.      </w:t>
      </w:r>
    </w:p>
    <w:p w14:paraId="66C9CF41" w14:textId="77777777" w:rsidR="007732EA" w:rsidRPr="00315B6C" w:rsidRDefault="00E01763" w:rsidP="00315B6C">
      <w:pPr>
        <w:widowControl w:val="0"/>
        <w:tabs>
          <w:tab w:val="left" w:pos="2153"/>
        </w:tabs>
        <w:adjustRightInd w:val="0"/>
        <w:spacing w:after="0" w:line="240" w:lineRule="auto"/>
        <w:ind w:firstLine="284"/>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p>
    <w:p w14:paraId="6720EB92"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Nadležna lučka kapetanija može poduzimati mjere za uklanjanje potonule stvari koja predstavlja opasnost </w:t>
      </w:r>
      <w:r w:rsidR="00475550" w:rsidRPr="00421558">
        <w:rPr>
          <w:rFonts w:ascii="Times New Roman" w:eastAsia="Times New Roman" w:hAnsi="Times New Roman" w:cs="Times New Roman"/>
          <w:sz w:val="24"/>
          <w:szCs w:val="24"/>
          <w:lang w:eastAsia="hr-HR"/>
        </w:rPr>
        <w:t>za sigurnost plovidbe ili za okoliš.</w:t>
      </w:r>
    </w:p>
    <w:p w14:paraId="74FA1CA6"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3A29F9A0" w14:textId="77777777" w:rsidR="00770391"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Mjere iz stavka 1. ovoga članka koje poduzme lučka kapetanija moraju biti u razmjeru s opasnošću.</w:t>
      </w:r>
    </w:p>
    <w:p w14:paraId="775A498F" w14:textId="77777777" w:rsidR="007732EA" w:rsidRDefault="007732EA" w:rsidP="00BC6F07">
      <w:pPr>
        <w:spacing w:after="0" w:line="240" w:lineRule="auto"/>
        <w:jc w:val="both"/>
        <w:rPr>
          <w:rFonts w:ascii="Times New Roman" w:hAnsi="Times New Roman" w:cs="Times New Roman"/>
          <w:sz w:val="24"/>
          <w:szCs w:val="24"/>
          <w:lang w:eastAsia="hr-HR"/>
        </w:rPr>
      </w:pPr>
    </w:p>
    <w:p w14:paraId="5DC4FC5E" w14:textId="77777777" w:rsidR="00235A48" w:rsidRPr="00421558" w:rsidRDefault="00235A48"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Kada su radovi vađenja i uklanjanja potonule stvari započeli, nadležna lučka kapetanija može intervenirati u mjeri u kojoj je potrebno osigurati da se radovi zaista provode na način koji je učinkovit i siguran te kojim se štiti okoliš.</w:t>
      </w:r>
    </w:p>
    <w:p w14:paraId="69128115"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05EEE1CB"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Lučka kapetanija može poduzeti samo one mjere koje se smatraju razumnima za potrebe uklanjanja opasne potonule stvari, a čim se potonula stvar ukloni mora ih obustaviti. Takve mjere ne smiju nepotrebno ometati prava i interese vlasnika i drugih zainteresiranih osoba.</w:t>
      </w:r>
    </w:p>
    <w:p w14:paraId="3858D016"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42339D54" w14:textId="77777777" w:rsidR="00722B87" w:rsidRPr="00315B6C" w:rsidRDefault="00235A48" w:rsidP="00315B6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Mjere u vezi s uklanjanjem opasne potonule stvari koja ima ili se može pretpostaviti da ima obilježja kulturnog dobra ili je od vojnog značaja lučka kapetanija poduzima uz prethodnu suglasnost nadležnog ministarstva.</w:t>
      </w:r>
    </w:p>
    <w:p w14:paraId="51278857" w14:textId="77777777" w:rsidR="00722B87" w:rsidRDefault="00722B87" w:rsidP="00BC6F07">
      <w:pPr>
        <w:spacing w:after="0" w:line="240" w:lineRule="auto"/>
        <w:jc w:val="center"/>
        <w:rPr>
          <w:rFonts w:ascii="Times New Roman" w:eastAsia="Times New Roman" w:hAnsi="Times New Roman" w:cs="Times New Roman"/>
          <w:b/>
          <w:sz w:val="24"/>
          <w:szCs w:val="24"/>
          <w:lang w:eastAsia="hr-HR"/>
        </w:rPr>
      </w:pPr>
    </w:p>
    <w:p w14:paraId="74A64FDD"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42502" w:rsidRPr="00421558">
        <w:rPr>
          <w:rFonts w:ascii="Times New Roman" w:eastAsia="Times New Roman" w:hAnsi="Times New Roman" w:cs="Times New Roman"/>
          <w:b/>
          <w:sz w:val="24"/>
          <w:szCs w:val="24"/>
          <w:lang w:eastAsia="hr-HR"/>
        </w:rPr>
        <w:t>297</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2B52BE75" w14:textId="77777777" w:rsidR="00722B87" w:rsidRDefault="00722B87" w:rsidP="00BC6F07">
      <w:pPr>
        <w:spacing w:after="0" w:line="240" w:lineRule="auto"/>
        <w:jc w:val="both"/>
        <w:rPr>
          <w:rFonts w:ascii="Times New Roman" w:eastAsia="Times New Roman" w:hAnsi="Times New Roman" w:cs="Times New Roman"/>
          <w:sz w:val="24"/>
          <w:szCs w:val="24"/>
          <w:lang w:eastAsia="hr-HR"/>
        </w:rPr>
      </w:pPr>
    </w:p>
    <w:p w14:paraId="20615B02" w14:textId="77777777" w:rsidR="00664CE3"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Zapovjednik objekta unutarnje plovidbe i ovlaštena osoba dužni su bez o</w:t>
      </w:r>
      <w:r w:rsidR="00023BAF" w:rsidRPr="00421558">
        <w:rPr>
          <w:rFonts w:ascii="Times New Roman" w:eastAsia="Times New Roman" w:hAnsi="Times New Roman" w:cs="Times New Roman"/>
          <w:sz w:val="24"/>
          <w:szCs w:val="24"/>
          <w:lang w:eastAsia="hr-HR"/>
        </w:rPr>
        <w:t xml:space="preserve">dgode </w:t>
      </w:r>
      <w:r w:rsidRPr="00421558">
        <w:rPr>
          <w:rFonts w:ascii="Times New Roman" w:eastAsia="Times New Roman" w:hAnsi="Times New Roman" w:cs="Times New Roman"/>
          <w:sz w:val="24"/>
          <w:szCs w:val="24"/>
          <w:lang w:eastAsia="hr-HR"/>
        </w:rPr>
        <w:t xml:space="preserve">izvijestiti najbližu lučku kapetaniju kada je objekt unutarnje plovidbe sudjelovao u plovidbenoj nesreći u kojoj je stvar potonula. </w:t>
      </w:r>
    </w:p>
    <w:p w14:paraId="51ED20A9"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110AD16F"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Da bi lučka kapetanija mogla utvrditi predstavlja li potonula stvar opasnost </w:t>
      </w:r>
      <w:r w:rsidR="00475550" w:rsidRPr="00421558">
        <w:rPr>
          <w:rFonts w:ascii="Times New Roman" w:eastAsia="Times New Roman" w:hAnsi="Times New Roman" w:cs="Times New Roman"/>
          <w:sz w:val="24"/>
          <w:szCs w:val="24"/>
          <w:lang w:eastAsia="hr-HR"/>
        </w:rPr>
        <w:t>za sigurnost plovidbe ili za okoliš</w:t>
      </w:r>
      <w:r w:rsidRPr="00421558">
        <w:rPr>
          <w:rFonts w:ascii="Times New Roman" w:eastAsia="Times New Roman" w:hAnsi="Times New Roman" w:cs="Times New Roman"/>
          <w:sz w:val="24"/>
          <w:szCs w:val="24"/>
          <w:lang w:eastAsia="hr-HR"/>
        </w:rPr>
        <w:t>, izvješć</w:t>
      </w:r>
      <w:r w:rsidR="00475550" w:rsidRPr="00421558">
        <w:rPr>
          <w:rFonts w:ascii="Times New Roman" w:eastAsia="Times New Roman" w:hAnsi="Times New Roman" w:cs="Times New Roman"/>
          <w:sz w:val="24"/>
          <w:szCs w:val="24"/>
          <w:lang w:eastAsia="hr-HR"/>
        </w:rPr>
        <w:t>e</w:t>
      </w:r>
      <w:r w:rsidR="00574292">
        <w:rPr>
          <w:rFonts w:ascii="Times New Roman" w:eastAsia="Times New Roman" w:hAnsi="Times New Roman" w:cs="Times New Roman"/>
          <w:sz w:val="24"/>
          <w:szCs w:val="24"/>
          <w:lang w:eastAsia="hr-HR"/>
        </w:rPr>
        <w:t xml:space="preserve"> iz stavka 1. ovoga članka </w:t>
      </w:r>
      <w:r w:rsidRPr="00421558">
        <w:rPr>
          <w:rFonts w:ascii="Times New Roman" w:eastAsia="Times New Roman" w:hAnsi="Times New Roman" w:cs="Times New Roman"/>
          <w:sz w:val="24"/>
          <w:szCs w:val="24"/>
          <w:lang w:eastAsia="hr-HR"/>
        </w:rPr>
        <w:t>mora sadržavati podatke o potonuloj stvari, vlasniku i ostale relevantne podatke, a naročito:</w:t>
      </w:r>
    </w:p>
    <w:p w14:paraId="67114139"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w:t>
      </w:r>
      <w:r w:rsidR="002B56E7" w:rsidRPr="00421558">
        <w:rPr>
          <w:rFonts w:ascii="Times New Roman" w:eastAsia="Times New Roman" w:hAnsi="Times New Roman" w:cs="Times New Roman"/>
          <w:sz w:val="24"/>
          <w:szCs w:val="24"/>
          <w:lang w:eastAsia="hr-HR"/>
        </w:rPr>
        <w:t>) točan položaj potonule stvari</w:t>
      </w:r>
    </w:p>
    <w:p w14:paraId="1C0026DD"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b) vrstu, v</w:t>
      </w:r>
      <w:r w:rsidR="002B56E7" w:rsidRPr="00421558">
        <w:rPr>
          <w:rFonts w:ascii="Times New Roman" w:eastAsia="Times New Roman" w:hAnsi="Times New Roman" w:cs="Times New Roman"/>
          <w:sz w:val="24"/>
          <w:szCs w:val="24"/>
          <w:lang w:eastAsia="hr-HR"/>
        </w:rPr>
        <w:t>eličinu i građu potonule stvari</w:t>
      </w:r>
    </w:p>
    <w:p w14:paraId="4CDFA920"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c) prirodu</w:t>
      </w:r>
      <w:r w:rsidR="002B56E7" w:rsidRPr="00421558">
        <w:rPr>
          <w:rFonts w:ascii="Times New Roman" w:eastAsia="Times New Roman" w:hAnsi="Times New Roman" w:cs="Times New Roman"/>
          <w:sz w:val="24"/>
          <w:szCs w:val="24"/>
          <w:lang w:eastAsia="hr-HR"/>
        </w:rPr>
        <w:t xml:space="preserve"> štete i stanje potonule stvari</w:t>
      </w:r>
    </w:p>
    <w:p w14:paraId="3B681D59"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 prirodu i količinu tereta, po</w:t>
      </w:r>
      <w:r w:rsidR="002B56E7" w:rsidRPr="00421558">
        <w:rPr>
          <w:rFonts w:ascii="Times New Roman" w:eastAsia="Times New Roman" w:hAnsi="Times New Roman" w:cs="Times New Roman"/>
          <w:sz w:val="24"/>
          <w:szCs w:val="24"/>
          <w:lang w:eastAsia="hr-HR"/>
        </w:rPr>
        <w:t>sebice opasnih i štetnih tvari</w:t>
      </w:r>
      <w:r w:rsidRPr="00421558">
        <w:rPr>
          <w:rFonts w:ascii="Times New Roman" w:eastAsia="Times New Roman" w:hAnsi="Times New Roman" w:cs="Times New Roman"/>
          <w:sz w:val="24"/>
          <w:szCs w:val="24"/>
          <w:lang w:eastAsia="hr-HR"/>
        </w:rPr>
        <w:t xml:space="preserve"> i</w:t>
      </w:r>
    </w:p>
    <w:p w14:paraId="243AA850"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e) količinu i vrstu ulja, uključujući pogonsko ulje i ulje za podmazivanje.</w:t>
      </w:r>
    </w:p>
    <w:p w14:paraId="7957DBC0" w14:textId="77777777" w:rsidR="007732EA" w:rsidRDefault="007732EA" w:rsidP="00BC6F07">
      <w:pPr>
        <w:spacing w:after="0" w:line="240" w:lineRule="auto"/>
        <w:jc w:val="center"/>
        <w:rPr>
          <w:rFonts w:ascii="Times New Roman" w:eastAsia="Times New Roman" w:hAnsi="Times New Roman" w:cs="Times New Roman"/>
          <w:b/>
          <w:sz w:val="24"/>
          <w:szCs w:val="24"/>
          <w:lang w:eastAsia="hr-HR"/>
        </w:rPr>
      </w:pPr>
    </w:p>
    <w:p w14:paraId="3A965B06"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42502" w:rsidRPr="00421558">
        <w:rPr>
          <w:rFonts w:ascii="Times New Roman" w:eastAsia="Times New Roman" w:hAnsi="Times New Roman" w:cs="Times New Roman"/>
          <w:b/>
          <w:sz w:val="24"/>
          <w:szCs w:val="24"/>
          <w:lang w:eastAsia="hr-HR"/>
        </w:rPr>
        <w:t>298</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352EBBD7"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5CE8E598"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Prilikom utvrđivanja predstavlja li potonula stvar opasnost</w:t>
      </w:r>
      <w:r w:rsidR="00475550" w:rsidRPr="00421558">
        <w:rPr>
          <w:rFonts w:ascii="Times New Roman" w:eastAsia="Times New Roman" w:hAnsi="Times New Roman" w:cs="Times New Roman"/>
          <w:sz w:val="24"/>
          <w:szCs w:val="24"/>
          <w:lang w:eastAsia="hr-HR"/>
        </w:rPr>
        <w:t xml:space="preserve"> za sigurnost plovidbe ili za okoliš</w:t>
      </w:r>
      <w:r w:rsidRPr="00421558">
        <w:rPr>
          <w:rFonts w:ascii="Times New Roman" w:eastAsia="Times New Roman" w:hAnsi="Times New Roman" w:cs="Times New Roman"/>
          <w:sz w:val="24"/>
          <w:szCs w:val="24"/>
          <w:lang w:eastAsia="hr-HR"/>
        </w:rPr>
        <w:t>, lučka kapetanija uzima u obzir sljedeće kriterije:</w:t>
      </w:r>
    </w:p>
    <w:p w14:paraId="6DBCE4CA"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 vrstu, v</w:t>
      </w:r>
      <w:r w:rsidR="002B56E7" w:rsidRPr="00421558">
        <w:rPr>
          <w:rFonts w:ascii="Times New Roman" w:eastAsia="Times New Roman" w:hAnsi="Times New Roman" w:cs="Times New Roman"/>
          <w:sz w:val="24"/>
          <w:szCs w:val="24"/>
          <w:lang w:eastAsia="hr-HR"/>
        </w:rPr>
        <w:t>eličinu i građu potonule stvari</w:t>
      </w:r>
    </w:p>
    <w:p w14:paraId="02A1FACB"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b) mjesto potonuća ili nasukavanja, da li je stvar potonula u plovnom putu ili izvan njega te razv</w:t>
      </w:r>
      <w:r w:rsidR="002B56E7" w:rsidRPr="00421558">
        <w:rPr>
          <w:rFonts w:ascii="Times New Roman" w:eastAsia="Times New Roman" w:hAnsi="Times New Roman" w:cs="Times New Roman"/>
          <w:sz w:val="24"/>
          <w:szCs w:val="24"/>
          <w:lang w:eastAsia="hr-HR"/>
        </w:rPr>
        <w:t>rstaj i kategoriju plovnog puta</w:t>
      </w:r>
    </w:p>
    <w:p w14:paraId="1B1EF652"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c) visinu vodostaja i meteorološke u</w:t>
      </w:r>
      <w:r w:rsidR="002B56E7" w:rsidRPr="00421558">
        <w:rPr>
          <w:rFonts w:ascii="Times New Roman" w:eastAsia="Times New Roman" w:hAnsi="Times New Roman" w:cs="Times New Roman"/>
          <w:sz w:val="24"/>
          <w:szCs w:val="24"/>
          <w:lang w:eastAsia="hr-HR"/>
        </w:rPr>
        <w:t>vjete</w:t>
      </w:r>
      <w:r w:rsidRPr="00421558">
        <w:rPr>
          <w:rFonts w:ascii="Times New Roman" w:eastAsia="Times New Roman" w:hAnsi="Times New Roman" w:cs="Times New Roman"/>
          <w:sz w:val="24"/>
          <w:szCs w:val="24"/>
          <w:lang w:eastAsia="hr-HR"/>
        </w:rPr>
        <w:t xml:space="preserve"> i </w:t>
      </w:r>
    </w:p>
    <w:p w14:paraId="0DDC6097"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d) gustoću, frekvenciju i vrstu vodnog prometa te vrstu plov</w:t>
      </w:r>
      <w:r w:rsidR="002B56E7" w:rsidRPr="00421558">
        <w:rPr>
          <w:rFonts w:ascii="Times New Roman" w:eastAsia="Times New Roman" w:hAnsi="Times New Roman" w:cs="Times New Roman"/>
          <w:sz w:val="24"/>
          <w:szCs w:val="24"/>
          <w:lang w:eastAsia="hr-HR"/>
        </w:rPr>
        <w:t>ila koja plove tim vodnim putem</w:t>
      </w:r>
    </w:p>
    <w:p w14:paraId="5A723F32"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e) prirodu i količinu tereta na potonuloj stvari, količinu i vrstu ulja i, posebice, moguću štetu u slučaju ispuštanja te</w:t>
      </w:r>
      <w:r w:rsidR="002B56E7" w:rsidRPr="00421558">
        <w:rPr>
          <w:rFonts w:ascii="Times New Roman" w:eastAsia="Times New Roman" w:hAnsi="Times New Roman" w:cs="Times New Roman"/>
          <w:sz w:val="24"/>
          <w:szCs w:val="24"/>
          <w:lang w:eastAsia="hr-HR"/>
        </w:rPr>
        <w:t>reta ili ulja u vodu ili okoliš</w:t>
      </w:r>
    </w:p>
    <w:p w14:paraId="6BEF3FCC" w14:textId="77777777" w:rsidR="00235A48" w:rsidRPr="00421558" w:rsidRDefault="002B56E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f) izloženost lučkih objekata</w:t>
      </w:r>
    </w:p>
    <w:p w14:paraId="546F5EC2"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g) visinu potonule stvari iznad ili ispod površ</w:t>
      </w:r>
      <w:r w:rsidR="002B56E7" w:rsidRPr="00421558">
        <w:rPr>
          <w:rFonts w:ascii="Times New Roman" w:eastAsia="Times New Roman" w:hAnsi="Times New Roman" w:cs="Times New Roman"/>
          <w:sz w:val="24"/>
          <w:szCs w:val="24"/>
          <w:lang w:eastAsia="hr-HR"/>
        </w:rPr>
        <w:t>ine vode pri najnižem vodostaju</w:t>
      </w:r>
    </w:p>
    <w:p w14:paraId="4F9316D0"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h) blizinu podvodne infrastrukture, cjevovoda, telekomunikacij</w:t>
      </w:r>
      <w:r w:rsidR="002B56E7" w:rsidRPr="00421558">
        <w:rPr>
          <w:rFonts w:ascii="Times New Roman" w:eastAsia="Times New Roman" w:hAnsi="Times New Roman" w:cs="Times New Roman"/>
          <w:sz w:val="24"/>
          <w:szCs w:val="24"/>
          <w:lang w:eastAsia="hr-HR"/>
        </w:rPr>
        <w:t>skih kabela i sličnih struktura</w:t>
      </w:r>
      <w:r w:rsidRPr="00421558">
        <w:rPr>
          <w:rFonts w:ascii="Times New Roman" w:eastAsia="Times New Roman" w:hAnsi="Times New Roman" w:cs="Times New Roman"/>
          <w:sz w:val="24"/>
          <w:szCs w:val="24"/>
          <w:lang w:eastAsia="hr-HR"/>
        </w:rPr>
        <w:t xml:space="preserve"> i</w:t>
      </w:r>
    </w:p>
    <w:p w14:paraId="58DEF756" w14:textId="77777777" w:rsidR="007732EA" w:rsidRPr="00315B6C" w:rsidRDefault="00235A48" w:rsidP="00315B6C">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i) bilo koju drugu okolnost zbog koje je potrebno ukloniti potonulu stvar.</w:t>
      </w:r>
    </w:p>
    <w:p w14:paraId="7CC38CE8" w14:textId="77777777" w:rsidR="00664CE3" w:rsidRPr="00421558" w:rsidRDefault="00235A48" w:rsidP="00BC6F07">
      <w:pPr>
        <w:pStyle w:val="NoSpacing"/>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U postupku utvrđivanja opasnosti te postupku vađenja i uklanjanja potonule stvari, u slučaju neposredne opasnosti za onečišćenje okoliša, uz nadležnu lučku kapetaniju, prema potrebi sudjeluje i inspekcija zaštite okoliša.</w:t>
      </w:r>
    </w:p>
    <w:p w14:paraId="7501AB58" w14:textId="77777777" w:rsidR="00727B06" w:rsidRPr="00421558" w:rsidRDefault="00727B06" w:rsidP="00BC6F07">
      <w:pPr>
        <w:pStyle w:val="NoSpacing"/>
        <w:jc w:val="both"/>
        <w:rPr>
          <w:rFonts w:ascii="Times New Roman" w:hAnsi="Times New Roman" w:cs="Times New Roman"/>
          <w:sz w:val="24"/>
          <w:szCs w:val="24"/>
          <w:lang w:eastAsia="hr-HR"/>
        </w:rPr>
      </w:pPr>
    </w:p>
    <w:p w14:paraId="5C1753F7" w14:textId="77777777" w:rsidR="00664CE3"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42502" w:rsidRPr="00421558">
        <w:rPr>
          <w:rFonts w:ascii="Times New Roman" w:eastAsia="Times New Roman" w:hAnsi="Times New Roman" w:cs="Times New Roman"/>
          <w:b/>
          <w:sz w:val="24"/>
          <w:szCs w:val="24"/>
          <w:lang w:eastAsia="hr-HR"/>
        </w:rPr>
        <w:t>299</w:t>
      </w:r>
      <w:r w:rsidR="00E01763" w:rsidRPr="00421558">
        <w:rPr>
          <w:rFonts w:ascii="Times New Roman" w:eastAsia="Times New Roman" w:hAnsi="Times New Roman" w:cs="Times New Roman"/>
          <w:b/>
          <w:sz w:val="24"/>
          <w:szCs w:val="24"/>
          <w:lang w:eastAsia="hr-HR"/>
        </w:rPr>
        <w:t xml:space="preserve">.       </w:t>
      </w:r>
    </w:p>
    <w:p w14:paraId="05FD1475" w14:textId="77777777" w:rsidR="007732EA" w:rsidRPr="007732EA" w:rsidRDefault="00E01763" w:rsidP="007732EA">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r w:rsidR="00235A48" w:rsidRPr="00421558">
        <w:rPr>
          <w:rFonts w:ascii="Times New Roman" w:eastAsia="Times New Roman" w:hAnsi="Times New Roman" w:cs="Times New Roman"/>
          <w:b/>
          <w:sz w:val="24"/>
          <w:szCs w:val="24"/>
          <w:lang w:eastAsia="hr-HR"/>
        </w:rPr>
        <w:t xml:space="preserve">        </w:t>
      </w:r>
    </w:p>
    <w:p w14:paraId="59068B4B" w14:textId="77777777" w:rsidR="00664CE3"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Nakon što lučka kapetanija sazna za postojanje potonule stvari, nadležna tijela i službe će po nalogu lučke kapetanije upotrijebiti sva moguća i raspoloživa sredstva radi hitnog upozoravanja brodaraca i drugih zainteresiranih država o prirodi i položaju potonule stvari.</w:t>
      </w:r>
    </w:p>
    <w:p w14:paraId="6B1A9E53"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7738CD6F" w14:textId="77777777" w:rsidR="00664CE3"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lučka kapetanija utvrdi da potonula stvar predstavlja opasnost</w:t>
      </w:r>
      <w:r w:rsidR="00475550" w:rsidRPr="00421558">
        <w:rPr>
          <w:rFonts w:ascii="Times New Roman" w:eastAsia="Times New Roman" w:hAnsi="Times New Roman" w:cs="Times New Roman"/>
          <w:sz w:val="24"/>
          <w:szCs w:val="24"/>
          <w:lang w:eastAsia="hr-HR"/>
        </w:rPr>
        <w:t xml:space="preserve"> za sigurnost plovidbe ili za okoliš</w:t>
      </w:r>
      <w:r w:rsidRPr="00421558">
        <w:rPr>
          <w:rFonts w:ascii="Times New Roman" w:eastAsia="Times New Roman" w:hAnsi="Times New Roman" w:cs="Times New Roman"/>
          <w:sz w:val="24"/>
          <w:szCs w:val="24"/>
          <w:lang w:eastAsia="hr-HR"/>
        </w:rPr>
        <w:t>, nadležna tijela i službe će po nalogu lučke kapetanije poduzeti sve razumne mjere kako bi se potonula stvar označila.</w:t>
      </w:r>
    </w:p>
    <w:p w14:paraId="592E221E"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59DFD068" w14:textId="77777777" w:rsidR="00664CE3"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Označavanje potonule stvari treba biti u skladu s međunarodno prihvaćenim sustavom obilježavanja (balisaže) koji se primjenjuje na vodnom putu gdje se potonula stvar nalazi.</w:t>
      </w:r>
    </w:p>
    <w:p w14:paraId="7A4B1B1E"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2E5C38F9" w14:textId="77777777" w:rsidR="0069383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Ministarstvo mora objaviti pojedinosti o tim oznakama, koristeći sva prikladna sredstva, uključujući odgovarajuće nautičke publikacije.</w:t>
      </w:r>
    </w:p>
    <w:p w14:paraId="230271AA" w14:textId="77777777" w:rsidR="00315B6C" w:rsidRPr="00421558" w:rsidRDefault="00315B6C" w:rsidP="00BC6F07">
      <w:pPr>
        <w:spacing w:after="0" w:line="240" w:lineRule="auto"/>
        <w:jc w:val="both"/>
        <w:rPr>
          <w:rFonts w:ascii="Times New Roman" w:eastAsia="Times New Roman" w:hAnsi="Times New Roman" w:cs="Times New Roman"/>
          <w:sz w:val="24"/>
          <w:szCs w:val="24"/>
          <w:lang w:eastAsia="hr-HR"/>
        </w:rPr>
      </w:pPr>
    </w:p>
    <w:p w14:paraId="2FCF4BFE" w14:textId="77777777" w:rsidR="00235A48" w:rsidRPr="00421558" w:rsidRDefault="00235A48" w:rsidP="00BC6F07">
      <w:pPr>
        <w:spacing w:after="0" w:line="240" w:lineRule="auto"/>
        <w:ind w:left="113"/>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30</w:t>
      </w:r>
      <w:r w:rsidR="00E42502" w:rsidRPr="00421558">
        <w:rPr>
          <w:rFonts w:ascii="Times New Roman" w:eastAsia="Times New Roman" w:hAnsi="Times New Roman" w:cs="Times New Roman"/>
          <w:b/>
          <w:sz w:val="24"/>
          <w:szCs w:val="24"/>
          <w:lang w:eastAsia="hr-HR"/>
        </w:rPr>
        <w:t>0</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3EA322D2"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137B9A13"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Vlasnik odgovara za troškove vađenja i označavanja potonule stvari izvršenih sukladno člancima 29</w:t>
      </w:r>
      <w:r w:rsidR="00232B43" w:rsidRPr="00421558">
        <w:rPr>
          <w:rFonts w:ascii="Times New Roman" w:eastAsia="Times New Roman" w:hAnsi="Times New Roman" w:cs="Times New Roman"/>
          <w:sz w:val="24"/>
          <w:szCs w:val="24"/>
          <w:lang w:eastAsia="hr-HR"/>
        </w:rPr>
        <w:t>0</w:t>
      </w:r>
      <w:r w:rsidRPr="00421558">
        <w:rPr>
          <w:rFonts w:ascii="Times New Roman" w:eastAsia="Times New Roman" w:hAnsi="Times New Roman" w:cs="Times New Roman"/>
          <w:sz w:val="24"/>
          <w:szCs w:val="24"/>
          <w:lang w:eastAsia="hr-HR"/>
        </w:rPr>
        <w:t>. i 29</w:t>
      </w:r>
      <w:r w:rsidR="00232B43" w:rsidRPr="00421558">
        <w:rPr>
          <w:rFonts w:ascii="Times New Roman" w:eastAsia="Times New Roman" w:hAnsi="Times New Roman" w:cs="Times New Roman"/>
          <w:sz w:val="24"/>
          <w:szCs w:val="24"/>
          <w:lang w:eastAsia="hr-HR"/>
        </w:rPr>
        <w:t>1</w:t>
      </w:r>
      <w:r w:rsidR="00574292">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ovoga Zakona, ukoliko ne dokaže da je plovidbena nesreća u kojoj je stvar potonula:</w:t>
      </w:r>
    </w:p>
    <w:p w14:paraId="07D27ED5"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 posljedica rata, neprijateljstava, građanskog rata, pobune ili iznimne, neizbježne i nesavladiv</w:t>
      </w:r>
      <w:r w:rsidR="002B56E7" w:rsidRPr="00421558">
        <w:rPr>
          <w:rFonts w:ascii="Times New Roman" w:eastAsia="Times New Roman" w:hAnsi="Times New Roman" w:cs="Times New Roman"/>
          <w:sz w:val="24"/>
          <w:szCs w:val="24"/>
          <w:lang w:eastAsia="hr-HR"/>
        </w:rPr>
        <w:t>e prirodne pojave</w:t>
      </w:r>
    </w:p>
    <w:p w14:paraId="31586023"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b) u cijelosti prouzročena radnjom ili propustom treće osobe učinjenima </w:t>
      </w:r>
      <w:r w:rsidR="002B56E7" w:rsidRPr="00421558">
        <w:rPr>
          <w:rFonts w:ascii="Times New Roman" w:eastAsia="Times New Roman" w:hAnsi="Times New Roman" w:cs="Times New Roman"/>
          <w:sz w:val="24"/>
          <w:szCs w:val="24"/>
          <w:lang w:eastAsia="hr-HR"/>
        </w:rPr>
        <w:t>u namjeri da se prouzroči šteta</w:t>
      </w:r>
      <w:r w:rsidRPr="00421558">
        <w:rPr>
          <w:rFonts w:ascii="Times New Roman" w:eastAsia="Times New Roman" w:hAnsi="Times New Roman" w:cs="Times New Roman"/>
          <w:sz w:val="24"/>
          <w:szCs w:val="24"/>
          <w:lang w:eastAsia="hr-HR"/>
        </w:rPr>
        <w:t xml:space="preserve"> ili</w:t>
      </w:r>
    </w:p>
    <w:p w14:paraId="266CDF61" w14:textId="77777777" w:rsidR="00235A48" w:rsidRPr="00421558" w:rsidRDefault="00235A48"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c) u cijelosti prouzročena nemarom ili drugom štetnom radnjom nadležnog tijela odgovornog za održavanje objekata sigurnosti plovidbe u obavljanju te funkcije.</w:t>
      </w:r>
    </w:p>
    <w:p w14:paraId="39C25CB6" w14:textId="77777777" w:rsidR="007732EA" w:rsidRDefault="007732EA" w:rsidP="00BC6F07">
      <w:pPr>
        <w:widowControl w:val="0"/>
        <w:tabs>
          <w:tab w:val="left" w:pos="2153"/>
        </w:tabs>
        <w:adjustRightInd w:val="0"/>
        <w:spacing w:after="0" w:line="240" w:lineRule="auto"/>
        <w:ind w:left="-283" w:firstLine="342"/>
        <w:jc w:val="both"/>
        <w:rPr>
          <w:rFonts w:ascii="Times New Roman" w:eastAsia="Times New Roman" w:hAnsi="Times New Roman" w:cs="Times New Roman"/>
          <w:sz w:val="24"/>
          <w:szCs w:val="24"/>
          <w:lang w:eastAsia="hr-HR"/>
        </w:rPr>
      </w:pPr>
    </w:p>
    <w:p w14:paraId="706B8F1A" w14:textId="77777777" w:rsidR="00664CE3" w:rsidRPr="00421558" w:rsidRDefault="00235A48" w:rsidP="00BC6F07">
      <w:pPr>
        <w:widowControl w:val="0"/>
        <w:tabs>
          <w:tab w:val="left" w:pos="2153"/>
        </w:tabs>
        <w:adjustRightInd w:val="0"/>
        <w:spacing w:after="0" w:line="240" w:lineRule="auto"/>
        <w:ind w:left="-283"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Ni jedan zahtjev za naknadu troškova iz stavka 1. ovoga članka ne može se podnijeti protiv</w:t>
      </w:r>
      <w:r w:rsidR="00DA6C24">
        <w:rPr>
          <w:rFonts w:ascii="Times New Roman" w:eastAsia="Times New Roman" w:hAnsi="Times New Roman" w:cs="Times New Roman"/>
          <w:sz w:val="24"/>
          <w:szCs w:val="24"/>
          <w:lang w:eastAsia="hr-HR"/>
        </w:rPr>
        <w:t xml:space="preserve"> </w:t>
      </w:r>
    </w:p>
    <w:p w14:paraId="695DC23E" w14:textId="77777777" w:rsidR="00235A48" w:rsidRPr="00421558" w:rsidRDefault="00235A48" w:rsidP="00BC6F07">
      <w:pPr>
        <w:widowControl w:val="0"/>
        <w:tabs>
          <w:tab w:val="left" w:pos="2153"/>
        </w:tabs>
        <w:adjustRightInd w:val="0"/>
        <w:spacing w:after="0" w:line="240" w:lineRule="auto"/>
        <w:ind w:left="-283"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vlasnika ako nije u skladu s od</w:t>
      </w:r>
      <w:r w:rsidR="009F719A" w:rsidRPr="00421558">
        <w:rPr>
          <w:rFonts w:ascii="Times New Roman" w:eastAsia="Times New Roman" w:hAnsi="Times New Roman" w:cs="Times New Roman"/>
          <w:sz w:val="24"/>
          <w:szCs w:val="24"/>
          <w:lang w:eastAsia="hr-HR"/>
        </w:rPr>
        <w:t>redbama ove glave ovoga Zakona.</w:t>
      </w:r>
    </w:p>
    <w:p w14:paraId="4CF1B0A5" w14:textId="77777777" w:rsidR="007732EA" w:rsidRDefault="007732EA" w:rsidP="00BC6F07">
      <w:pPr>
        <w:spacing w:after="0" w:line="240" w:lineRule="auto"/>
        <w:rPr>
          <w:rFonts w:ascii="Times New Roman" w:eastAsia="Times New Roman" w:hAnsi="Times New Roman" w:cs="Times New Roman"/>
          <w:sz w:val="24"/>
          <w:szCs w:val="24"/>
          <w:lang w:eastAsia="hr-HR"/>
        </w:rPr>
      </w:pPr>
    </w:p>
    <w:p w14:paraId="6F1287E6" w14:textId="77777777" w:rsidR="007732EA" w:rsidRDefault="009F719A"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235A48" w:rsidRPr="00421558">
        <w:rPr>
          <w:rFonts w:ascii="Times New Roman" w:eastAsia="Times New Roman" w:hAnsi="Times New Roman" w:cs="Times New Roman"/>
          <w:sz w:val="24"/>
          <w:szCs w:val="24"/>
          <w:lang w:eastAsia="hr-HR"/>
        </w:rPr>
        <w:t>) U slučaju da je vlasnik potonule stvari nepoznat, sredstva za vađenje potonule stvari i troškovi njezinog daljnjeg čuvanja osigura</w:t>
      </w:r>
      <w:r w:rsidRPr="00421558">
        <w:rPr>
          <w:rFonts w:ascii="Times New Roman" w:eastAsia="Times New Roman" w:hAnsi="Times New Roman" w:cs="Times New Roman"/>
          <w:sz w:val="24"/>
          <w:szCs w:val="24"/>
          <w:lang w:eastAsia="hr-HR"/>
        </w:rPr>
        <w:t>vaju se u državnom proračunu.</w:t>
      </w:r>
      <w:r w:rsidRPr="00421558">
        <w:rPr>
          <w:rFonts w:ascii="Times New Roman" w:eastAsia="Times New Roman" w:hAnsi="Times New Roman" w:cs="Times New Roman"/>
          <w:sz w:val="24"/>
          <w:szCs w:val="24"/>
          <w:lang w:eastAsia="hr-HR"/>
        </w:rPr>
        <w:br/>
      </w:r>
    </w:p>
    <w:p w14:paraId="34F47A37" w14:textId="77777777" w:rsidR="00235A48" w:rsidRPr="00421558" w:rsidRDefault="009F719A"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235A48" w:rsidRPr="00421558">
        <w:rPr>
          <w:rFonts w:ascii="Times New Roman" w:eastAsia="Times New Roman" w:hAnsi="Times New Roman" w:cs="Times New Roman"/>
          <w:sz w:val="24"/>
          <w:szCs w:val="24"/>
          <w:lang w:eastAsia="hr-HR"/>
        </w:rPr>
        <w:t>) Ako vlasnik postane poznat, dužan je nadoknaditi</w:t>
      </w:r>
      <w:r w:rsidRPr="00421558">
        <w:rPr>
          <w:rFonts w:ascii="Times New Roman" w:eastAsia="Times New Roman" w:hAnsi="Times New Roman" w:cs="Times New Roman"/>
          <w:sz w:val="24"/>
          <w:szCs w:val="24"/>
          <w:lang w:eastAsia="hr-HR"/>
        </w:rPr>
        <w:t xml:space="preserve"> sredstva i troškove iz stavka 3</w:t>
      </w:r>
      <w:r w:rsidR="00235A48" w:rsidRPr="00421558">
        <w:rPr>
          <w:rFonts w:ascii="Times New Roman" w:eastAsia="Times New Roman" w:hAnsi="Times New Roman" w:cs="Times New Roman"/>
          <w:sz w:val="24"/>
          <w:szCs w:val="24"/>
          <w:lang w:eastAsia="hr-HR"/>
        </w:rPr>
        <w:t>. ovoga članka uplatom u korist državnog proračuna.</w:t>
      </w:r>
    </w:p>
    <w:p w14:paraId="22016CF8" w14:textId="77777777" w:rsidR="007732EA" w:rsidRDefault="007732EA" w:rsidP="00BC6F07">
      <w:pPr>
        <w:spacing w:after="0" w:line="240" w:lineRule="auto"/>
        <w:jc w:val="center"/>
        <w:rPr>
          <w:rFonts w:ascii="Times New Roman" w:eastAsia="Times New Roman" w:hAnsi="Times New Roman" w:cs="Times New Roman"/>
          <w:b/>
          <w:sz w:val="24"/>
          <w:szCs w:val="24"/>
          <w:lang w:eastAsia="hr-HR"/>
        </w:rPr>
      </w:pPr>
    </w:p>
    <w:p w14:paraId="2BBE2988"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30</w:t>
      </w:r>
      <w:r w:rsidR="00E42502" w:rsidRPr="00421558">
        <w:rPr>
          <w:rFonts w:ascii="Times New Roman" w:eastAsia="Times New Roman" w:hAnsi="Times New Roman" w:cs="Times New Roman"/>
          <w:b/>
          <w:sz w:val="24"/>
          <w:szCs w:val="24"/>
          <w:lang w:eastAsia="hr-HR"/>
        </w:rPr>
        <w:t>1</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394C0C2A"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357B8538"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Osoba koja vađenje potonule stvari poduzima bez odobrenja ili protivno odluci nadležne lučke kapetanije za štetu prouzročenu vađenjem ili uklanjanjem odgovara na temelju općih pravila o odgovornosti za štetu od opasne djelatnosti.</w:t>
      </w:r>
    </w:p>
    <w:p w14:paraId="5EB286A4" w14:textId="77777777" w:rsidR="007732EA" w:rsidRDefault="007732EA" w:rsidP="00BC6F07">
      <w:pPr>
        <w:spacing w:after="0" w:line="240" w:lineRule="auto"/>
        <w:jc w:val="both"/>
        <w:rPr>
          <w:rFonts w:ascii="Times New Roman" w:eastAsia="Times New Roman" w:hAnsi="Times New Roman" w:cs="Times New Roman"/>
          <w:sz w:val="24"/>
          <w:szCs w:val="24"/>
          <w:lang w:eastAsia="hr-HR"/>
        </w:rPr>
      </w:pPr>
    </w:p>
    <w:p w14:paraId="01E41E7E"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Za potrebe ovoga članka vađenje potonule stvari koje se poduzima bez odobrenja ili protivno odluci nadležne lučke kapetanije smatra se opasnom djelatnošću.</w:t>
      </w:r>
    </w:p>
    <w:p w14:paraId="2772843E" w14:textId="77777777" w:rsidR="007732EA" w:rsidRDefault="007732EA" w:rsidP="00BC6F07">
      <w:pPr>
        <w:spacing w:after="0" w:line="240" w:lineRule="auto"/>
        <w:jc w:val="center"/>
        <w:rPr>
          <w:rFonts w:ascii="Times New Roman" w:eastAsia="Times New Roman" w:hAnsi="Times New Roman" w:cs="Times New Roman"/>
          <w:b/>
          <w:sz w:val="24"/>
          <w:szCs w:val="24"/>
          <w:lang w:eastAsia="hr-HR"/>
        </w:rPr>
      </w:pPr>
    </w:p>
    <w:p w14:paraId="6F480867"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39774C02"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30</w:t>
      </w:r>
      <w:r w:rsidR="00E42502" w:rsidRPr="00421558">
        <w:rPr>
          <w:rFonts w:ascii="Times New Roman" w:eastAsia="Times New Roman" w:hAnsi="Times New Roman" w:cs="Times New Roman"/>
          <w:b/>
          <w:sz w:val="24"/>
          <w:szCs w:val="24"/>
          <w:lang w:eastAsia="hr-HR"/>
        </w:rPr>
        <w:t>2</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30ABB47B" w14:textId="77777777" w:rsidR="00182A03" w:rsidRDefault="00182A03" w:rsidP="00BC6F07">
      <w:pPr>
        <w:spacing w:after="0" w:line="240" w:lineRule="auto"/>
        <w:jc w:val="both"/>
        <w:rPr>
          <w:rFonts w:ascii="Times New Roman" w:eastAsia="Times New Roman" w:hAnsi="Times New Roman" w:cs="Times New Roman"/>
          <w:sz w:val="24"/>
          <w:szCs w:val="24"/>
          <w:lang w:eastAsia="hr-HR"/>
        </w:rPr>
      </w:pPr>
    </w:p>
    <w:p w14:paraId="46379EA9"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Izvoditelj radova koji obavlja vađenje potonule stvari na temelju ugovora sklopljenog s ovlaštenom osobom ili Ministarstvom, ako tim ugovorom nije ugovoreno drukčije, odgovara za štetu koju prouzroči svojim radom ako ne dokaže da se šteta nije mogla izbjeći niti uz dužnu pažnju.</w:t>
      </w:r>
    </w:p>
    <w:p w14:paraId="5ECE9A46" w14:textId="77777777" w:rsidR="00721EF0" w:rsidRDefault="00721EF0" w:rsidP="00BC6F07">
      <w:pPr>
        <w:spacing w:after="0" w:line="240" w:lineRule="auto"/>
        <w:jc w:val="both"/>
        <w:rPr>
          <w:rFonts w:ascii="Times New Roman" w:eastAsia="Times New Roman" w:hAnsi="Times New Roman" w:cs="Times New Roman"/>
          <w:sz w:val="24"/>
          <w:szCs w:val="24"/>
          <w:lang w:eastAsia="hr-HR"/>
        </w:rPr>
      </w:pPr>
    </w:p>
    <w:p w14:paraId="37016A50" w14:textId="77777777" w:rsidR="00664CE3"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Za štetu prouzročenu vađenjem potonulih stvari osim slučajeva navedenih u stavku 1. ovoga članka izvoditelj radova odgovara ako ne dokaže da je šteta nastala krivnjom ovlaštene osobe ili osobe za koju ona odgovara.</w:t>
      </w:r>
    </w:p>
    <w:p w14:paraId="4C5854B5" w14:textId="77777777" w:rsidR="00721EF0" w:rsidRDefault="00721EF0" w:rsidP="00BC6F07">
      <w:pPr>
        <w:spacing w:after="0" w:line="240" w:lineRule="auto"/>
        <w:jc w:val="both"/>
        <w:rPr>
          <w:rFonts w:ascii="Times New Roman" w:eastAsia="Times New Roman" w:hAnsi="Times New Roman" w:cs="Times New Roman"/>
          <w:sz w:val="24"/>
          <w:szCs w:val="24"/>
          <w:lang w:eastAsia="hr-HR"/>
        </w:rPr>
      </w:pPr>
    </w:p>
    <w:p w14:paraId="73B66ED4" w14:textId="77777777" w:rsidR="0000404C"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Izvoditelj radova, ako nije drukčije ugovoreno, ima založno pravo na izvađenoj potonuloj stvari radi osiguranja naknade za vađenje i čuvanje stvari te može izvađenu potonulu stvar  zadržati dok mu odgovorna osoba ne podmiri te tražbine, osim za potonule stvari za koje se utvrdi da imaju obilježja kulturnog dobra ili su od vojnog značaja.</w:t>
      </w:r>
    </w:p>
    <w:p w14:paraId="38C6BB5E" w14:textId="77777777" w:rsidR="00721EF0" w:rsidRDefault="00721EF0" w:rsidP="00BC6F07">
      <w:pPr>
        <w:spacing w:after="0" w:line="240" w:lineRule="auto"/>
        <w:jc w:val="center"/>
        <w:rPr>
          <w:rFonts w:ascii="Times New Roman" w:eastAsia="Times New Roman" w:hAnsi="Times New Roman" w:cs="Times New Roman"/>
          <w:b/>
          <w:sz w:val="24"/>
          <w:szCs w:val="24"/>
          <w:lang w:eastAsia="hr-HR"/>
        </w:rPr>
      </w:pPr>
    </w:p>
    <w:p w14:paraId="3B0EE4D5"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30</w:t>
      </w:r>
      <w:r w:rsidR="00E42502" w:rsidRPr="00421558">
        <w:rPr>
          <w:rFonts w:ascii="Times New Roman" w:eastAsia="Times New Roman" w:hAnsi="Times New Roman" w:cs="Times New Roman"/>
          <w:b/>
          <w:sz w:val="24"/>
          <w:szCs w:val="24"/>
          <w:lang w:eastAsia="hr-HR"/>
        </w:rPr>
        <w:t>3</w:t>
      </w:r>
      <w:r w:rsidR="00E01763" w:rsidRPr="00421558">
        <w:rPr>
          <w:rFonts w:ascii="Times New Roman" w:eastAsia="Times New Roman" w:hAnsi="Times New Roman" w:cs="Times New Roman"/>
          <w:b/>
          <w:sz w:val="24"/>
          <w:szCs w:val="24"/>
          <w:lang w:eastAsia="hr-HR"/>
        </w:rPr>
        <w:t xml:space="preserve">.                 </w:t>
      </w:r>
    </w:p>
    <w:p w14:paraId="456D977F" w14:textId="77777777" w:rsidR="00721EF0" w:rsidRDefault="00721EF0" w:rsidP="00BC6F07">
      <w:pPr>
        <w:spacing w:after="0" w:line="240" w:lineRule="auto"/>
        <w:rPr>
          <w:rFonts w:ascii="Times New Roman" w:eastAsia="Times New Roman" w:hAnsi="Times New Roman" w:cs="Times New Roman"/>
          <w:sz w:val="24"/>
          <w:szCs w:val="24"/>
          <w:lang w:eastAsia="hr-HR"/>
        </w:rPr>
      </w:pPr>
    </w:p>
    <w:p w14:paraId="1859ADFE" w14:textId="77777777" w:rsidR="00721EF0" w:rsidRDefault="00235A48"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Izvoditelj radova ima pravo na naknadu za vađenje potonule stvari, osim ako je vađenje poduzeo protiv izričite zabrane ovlaštene osobe.</w:t>
      </w:r>
      <w:r w:rsidRPr="00421558">
        <w:rPr>
          <w:rFonts w:ascii="Times New Roman" w:eastAsia="Times New Roman" w:hAnsi="Times New Roman" w:cs="Times New Roman"/>
          <w:sz w:val="24"/>
          <w:szCs w:val="24"/>
          <w:lang w:eastAsia="hr-HR"/>
        </w:rPr>
        <w:br/>
      </w:r>
    </w:p>
    <w:p w14:paraId="4374AE5C" w14:textId="77777777" w:rsidR="00721EF0" w:rsidRDefault="00235A48"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stranke drukčije ne ugovore, naknada za vađenje potonule stvari ne može biti veća od vrijednosti izvađene stvari.</w:t>
      </w:r>
      <w:r w:rsidRPr="00421558">
        <w:rPr>
          <w:rFonts w:ascii="Times New Roman" w:eastAsia="Times New Roman" w:hAnsi="Times New Roman" w:cs="Times New Roman"/>
          <w:sz w:val="24"/>
          <w:szCs w:val="24"/>
          <w:lang w:eastAsia="hr-HR"/>
        </w:rPr>
        <w:br/>
      </w:r>
    </w:p>
    <w:p w14:paraId="6E51C507" w14:textId="77777777" w:rsidR="00235A48" w:rsidRPr="00421558" w:rsidRDefault="00235A48"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Ako troškovi vađenja potonule stvari obavljenog na temelju rješenja iz članka 29</w:t>
      </w:r>
      <w:r w:rsidR="00232B43" w:rsidRPr="00421558">
        <w:rPr>
          <w:rFonts w:ascii="Times New Roman" w:eastAsia="Times New Roman" w:hAnsi="Times New Roman" w:cs="Times New Roman"/>
          <w:sz w:val="24"/>
          <w:szCs w:val="24"/>
          <w:lang w:eastAsia="hr-HR"/>
        </w:rPr>
        <w:t>0</w:t>
      </w:r>
      <w:r w:rsidRPr="00421558">
        <w:rPr>
          <w:rFonts w:ascii="Times New Roman" w:eastAsia="Times New Roman" w:hAnsi="Times New Roman" w:cs="Times New Roman"/>
          <w:sz w:val="24"/>
          <w:szCs w:val="24"/>
          <w:lang w:eastAsia="hr-HR"/>
        </w:rPr>
        <w:t>. stavka 1. ili članka 29</w:t>
      </w:r>
      <w:r w:rsidR="00232B43" w:rsidRPr="00421558">
        <w:rPr>
          <w:rFonts w:ascii="Times New Roman" w:eastAsia="Times New Roman" w:hAnsi="Times New Roman" w:cs="Times New Roman"/>
          <w:sz w:val="24"/>
          <w:szCs w:val="24"/>
          <w:lang w:eastAsia="hr-HR"/>
        </w:rPr>
        <w:t>1</w:t>
      </w:r>
      <w:r w:rsidRPr="00421558">
        <w:rPr>
          <w:rFonts w:ascii="Times New Roman" w:eastAsia="Times New Roman" w:hAnsi="Times New Roman" w:cs="Times New Roman"/>
          <w:sz w:val="24"/>
          <w:szCs w:val="24"/>
          <w:lang w:eastAsia="hr-HR"/>
        </w:rPr>
        <w:t>. stavka 1. ovoga Zakona te stvari koje imaju ili se može pretpostaviti da imaju obilježja kulturnog dobra, budu veći od vrijednosti potonule stvari, razlika će se podmiriti iz državnog proračuna.</w:t>
      </w:r>
    </w:p>
    <w:p w14:paraId="520093EE" w14:textId="77777777" w:rsidR="000D3BB8" w:rsidRDefault="000D3BB8" w:rsidP="00BC6F07">
      <w:pPr>
        <w:spacing w:after="0" w:line="240" w:lineRule="auto"/>
        <w:jc w:val="center"/>
        <w:rPr>
          <w:rFonts w:ascii="Times New Roman" w:eastAsia="Times New Roman" w:hAnsi="Times New Roman" w:cs="Times New Roman"/>
          <w:b/>
          <w:sz w:val="24"/>
          <w:szCs w:val="24"/>
          <w:lang w:eastAsia="hr-HR"/>
        </w:rPr>
      </w:pPr>
    </w:p>
    <w:p w14:paraId="7B37EAFF"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30</w:t>
      </w:r>
      <w:r w:rsidR="00E42502" w:rsidRPr="00421558">
        <w:rPr>
          <w:rFonts w:ascii="Times New Roman" w:eastAsia="Times New Roman" w:hAnsi="Times New Roman" w:cs="Times New Roman"/>
          <w:b/>
          <w:sz w:val="24"/>
          <w:szCs w:val="24"/>
          <w:lang w:eastAsia="hr-HR"/>
        </w:rPr>
        <w:t>4</w:t>
      </w:r>
      <w:r w:rsidR="00E01763" w:rsidRPr="00421558">
        <w:rPr>
          <w:rFonts w:ascii="Times New Roman" w:eastAsia="Times New Roman" w:hAnsi="Times New Roman" w:cs="Times New Roman"/>
          <w:b/>
          <w:sz w:val="24"/>
          <w:szCs w:val="24"/>
          <w:lang w:eastAsia="hr-HR"/>
        </w:rPr>
        <w:t xml:space="preserve">.                     </w:t>
      </w:r>
    </w:p>
    <w:p w14:paraId="2B3F3B2A" w14:textId="77777777" w:rsidR="00721EF0" w:rsidRDefault="00721EF0" w:rsidP="00BC6F07">
      <w:pPr>
        <w:spacing w:after="0" w:line="240" w:lineRule="auto"/>
        <w:jc w:val="both"/>
        <w:rPr>
          <w:rFonts w:ascii="Times New Roman" w:eastAsia="Times New Roman" w:hAnsi="Times New Roman" w:cs="Times New Roman"/>
          <w:sz w:val="24"/>
          <w:szCs w:val="24"/>
          <w:lang w:eastAsia="hr-HR"/>
        </w:rPr>
      </w:pPr>
    </w:p>
    <w:p w14:paraId="33CD7DEB" w14:textId="77777777" w:rsidR="00235A48"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Izvoditelj radova, ako nije drukčije ugovoreno, ima pravo zaloga izvađene potonule stvari radi osiguranja naknade za vađenje i čuvanje stvari te može izvađene stvari zadržati dok mu naručitelj radova ne podmiri te tražbine osim za stvari za koje se utvrdi da imaju obilježja kulturnog dobra.</w:t>
      </w:r>
    </w:p>
    <w:p w14:paraId="6D647B08" w14:textId="77777777" w:rsidR="00721EF0" w:rsidRDefault="00721EF0" w:rsidP="00BC6F07">
      <w:pPr>
        <w:spacing w:after="0" w:line="240" w:lineRule="auto"/>
        <w:jc w:val="center"/>
        <w:rPr>
          <w:rFonts w:ascii="Times New Roman" w:eastAsia="Times New Roman" w:hAnsi="Times New Roman" w:cs="Times New Roman"/>
          <w:b/>
          <w:sz w:val="24"/>
          <w:szCs w:val="24"/>
          <w:lang w:eastAsia="hr-HR"/>
        </w:rPr>
      </w:pPr>
    </w:p>
    <w:p w14:paraId="42D0D9DE" w14:textId="77777777" w:rsidR="00235A48" w:rsidRPr="00421558" w:rsidRDefault="00235A4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30</w:t>
      </w:r>
      <w:r w:rsidR="00E42502" w:rsidRPr="00421558">
        <w:rPr>
          <w:rFonts w:ascii="Times New Roman" w:eastAsia="Times New Roman" w:hAnsi="Times New Roman" w:cs="Times New Roman"/>
          <w:b/>
          <w:sz w:val="24"/>
          <w:szCs w:val="24"/>
          <w:lang w:eastAsia="hr-HR"/>
        </w:rPr>
        <w:t>5</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6142EC25" w14:textId="77777777" w:rsidR="00721EF0" w:rsidRDefault="00721EF0" w:rsidP="00BC6F07">
      <w:pPr>
        <w:spacing w:after="0" w:line="240" w:lineRule="auto"/>
        <w:jc w:val="both"/>
        <w:rPr>
          <w:rFonts w:ascii="Times New Roman" w:eastAsia="Times New Roman" w:hAnsi="Times New Roman" w:cs="Times New Roman"/>
          <w:sz w:val="24"/>
          <w:szCs w:val="24"/>
          <w:lang w:eastAsia="hr-HR"/>
        </w:rPr>
      </w:pPr>
    </w:p>
    <w:p w14:paraId="5F6A20C1" w14:textId="77777777" w:rsidR="00664CE3"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Kada lučka kapetanija postupi sukladno odredbama članka 29</w:t>
      </w:r>
      <w:r w:rsidR="00232B43" w:rsidRPr="00421558">
        <w:rPr>
          <w:rFonts w:ascii="Times New Roman" w:eastAsia="Times New Roman" w:hAnsi="Times New Roman" w:cs="Times New Roman"/>
          <w:sz w:val="24"/>
          <w:szCs w:val="24"/>
          <w:lang w:eastAsia="hr-HR"/>
        </w:rPr>
        <w:t>0</w:t>
      </w:r>
      <w:r w:rsidRPr="00421558">
        <w:rPr>
          <w:rFonts w:ascii="Times New Roman" w:eastAsia="Times New Roman" w:hAnsi="Times New Roman" w:cs="Times New Roman"/>
          <w:sz w:val="24"/>
          <w:szCs w:val="24"/>
          <w:lang w:eastAsia="hr-HR"/>
        </w:rPr>
        <w:t>. stavka 2. odnosno članka 29</w:t>
      </w:r>
      <w:r w:rsidR="00232B43" w:rsidRPr="00421558">
        <w:rPr>
          <w:rFonts w:ascii="Times New Roman" w:eastAsia="Times New Roman" w:hAnsi="Times New Roman" w:cs="Times New Roman"/>
          <w:sz w:val="24"/>
          <w:szCs w:val="24"/>
          <w:lang w:eastAsia="hr-HR"/>
        </w:rPr>
        <w:t>1</w:t>
      </w:r>
      <w:r w:rsidR="00721EF0">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stavka 1. ovoga Zakona, Republika Hrvatska ima založno pravo na uklonjenoj potonuloj stvari radi osiguranja naknade troškova označavanja i uklanjanja, te može uklonjenu potonulu stvar zadržati dok joj odgovorna osoba ne podmiri te tražbine, osim za potonule stvari za koje se utvrdi da imaju obilježja kulturnog dobra ili su od vojnog značaja.</w:t>
      </w:r>
    </w:p>
    <w:p w14:paraId="057779BD" w14:textId="77777777" w:rsidR="00721EF0" w:rsidRDefault="00721EF0" w:rsidP="00BC6F07">
      <w:pPr>
        <w:spacing w:after="0" w:line="240" w:lineRule="auto"/>
        <w:jc w:val="both"/>
        <w:rPr>
          <w:rFonts w:ascii="Times New Roman" w:eastAsia="Times New Roman" w:hAnsi="Times New Roman" w:cs="Times New Roman"/>
          <w:sz w:val="24"/>
          <w:szCs w:val="24"/>
          <w:lang w:eastAsia="hr-HR"/>
        </w:rPr>
      </w:pPr>
    </w:p>
    <w:p w14:paraId="5385F12B" w14:textId="77777777" w:rsidR="00664CE3"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Ustupanjem tražbine za naknadu troškova označavanja i uklanjanja potonule stvari prenosi se i zakonsko založno pravo i pravo pridržaja iz stavka 1. ovoga članka.</w:t>
      </w:r>
    </w:p>
    <w:p w14:paraId="5481F096" w14:textId="77777777" w:rsidR="00721EF0" w:rsidRDefault="00721EF0" w:rsidP="00BC6F07">
      <w:pPr>
        <w:spacing w:after="0" w:line="240" w:lineRule="auto"/>
        <w:jc w:val="both"/>
        <w:rPr>
          <w:rFonts w:ascii="Times New Roman" w:eastAsia="Times New Roman" w:hAnsi="Times New Roman" w:cs="Times New Roman"/>
          <w:sz w:val="24"/>
          <w:szCs w:val="24"/>
          <w:lang w:eastAsia="hr-HR"/>
        </w:rPr>
      </w:pPr>
    </w:p>
    <w:p w14:paraId="17F78EE6" w14:textId="77777777" w:rsidR="00AB6B45" w:rsidRPr="00421558" w:rsidRDefault="00235A4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Republika Hrvatska ovlašteni je namiriti svoje tražbine iz prodajne cijene potonule stvari ostvarene prodajom na javnoj dražbi ili sudskom prodajom.</w:t>
      </w:r>
    </w:p>
    <w:p w14:paraId="0F31D052" w14:textId="77777777" w:rsidR="00721EF0" w:rsidRDefault="00721EF0"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p>
    <w:p w14:paraId="05118733" w14:textId="77777777" w:rsidR="00315B6C" w:rsidRDefault="00315B6C"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p>
    <w:p w14:paraId="0C7C65DB" w14:textId="77777777" w:rsidR="00235A48" w:rsidRPr="00421558" w:rsidRDefault="00235A48" w:rsidP="00BC6F07">
      <w:pPr>
        <w:widowControl w:val="0"/>
        <w:tabs>
          <w:tab w:val="left" w:pos="2153"/>
        </w:tabs>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30</w:t>
      </w:r>
      <w:r w:rsidR="00E42502" w:rsidRPr="00421558">
        <w:rPr>
          <w:rFonts w:ascii="Times New Roman" w:eastAsia="Times New Roman" w:hAnsi="Times New Roman" w:cs="Times New Roman"/>
          <w:b/>
          <w:sz w:val="24"/>
          <w:szCs w:val="24"/>
          <w:lang w:eastAsia="hr-HR"/>
        </w:rPr>
        <w:t>6</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1B5C2A20" w14:textId="77777777" w:rsidR="00235A48" w:rsidRPr="00421558" w:rsidRDefault="00235A48" w:rsidP="00BC6F07">
      <w:pPr>
        <w:widowControl w:val="0"/>
        <w:tabs>
          <w:tab w:val="left" w:pos="2153"/>
        </w:tabs>
        <w:adjustRightInd w:val="0"/>
        <w:spacing w:after="0" w:line="240" w:lineRule="auto"/>
        <w:jc w:val="center"/>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w:t>
      </w:r>
    </w:p>
    <w:p w14:paraId="39C8BD81" w14:textId="77777777" w:rsidR="00235A48" w:rsidRPr="00421558" w:rsidRDefault="00235A48"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Pravo na naknadu troškova vađenja i označavanja potonule stvari prema odredbama ove glave ovoga Zakona zastarijeva u roku od tri godine od dana kada je sukladno članku 29</w:t>
      </w:r>
      <w:r w:rsidR="00232B43" w:rsidRPr="00421558">
        <w:rPr>
          <w:rFonts w:ascii="Times New Roman" w:eastAsia="Times New Roman" w:hAnsi="Times New Roman" w:cs="Times New Roman"/>
          <w:sz w:val="24"/>
          <w:szCs w:val="24"/>
          <w:lang w:eastAsia="hr-HR"/>
        </w:rPr>
        <w:t>8</w:t>
      </w:r>
      <w:r w:rsidRPr="00421558">
        <w:rPr>
          <w:rFonts w:ascii="Times New Roman" w:eastAsia="Times New Roman" w:hAnsi="Times New Roman" w:cs="Times New Roman"/>
          <w:sz w:val="24"/>
          <w:szCs w:val="24"/>
          <w:lang w:eastAsia="hr-HR"/>
        </w:rPr>
        <w:t>.  ovoga Zakona utvrđena opasnost</w:t>
      </w:r>
      <w:r w:rsidR="00B73A68" w:rsidRPr="00421558">
        <w:rPr>
          <w:rFonts w:ascii="Times New Roman" w:eastAsia="Times New Roman" w:hAnsi="Times New Roman" w:cs="Times New Roman"/>
          <w:sz w:val="24"/>
          <w:szCs w:val="24"/>
          <w:lang w:eastAsia="hr-HR"/>
        </w:rPr>
        <w:t xml:space="preserve"> za sigurnost plovidbe ili za okoliš </w:t>
      </w:r>
      <w:r w:rsidRPr="00421558">
        <w:rPr>
          <w:rFonts w:ascii="Times New Roman" w:eastAsia="Times New Roman" w:hAnsi="Times New Roman" w:cs="Times New Roman"/>
          <w:sz w:val="24"/>
          <w:szCs w:val="24"/>
          <w:lang w:eastAsia="hr-HR"/>
        </w:rPr>
        <w:t>.</w:t>
      </w:r>
    </w:p>
    <w:p w14:paraId="651ADA53" w14:textId="77777777" w:rsidR="00182A03" w:rsidRDefault="00182A03"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52368189" w14:textId="77777777" w:rsidR="00235A48" w:rsidRPr="00421558" w:rsidRDefault="00235A48"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Pravo na naknadu troškova vađenja i označavanja potonule stvari utrnjuje ako se tužba ne podnese u roku od deset godina računajući od dana izvršnosti rješenja o uklanjanju potonule stvari.</w:t>
      </w:r>
    </w:p>
    <w:p w14:paraId="10144761" w14:textId="77777777" w:rsidR="00E80D67" w:rsidRPr="00421558" w:rsidRDefault="00E80D67"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75030936" w14:textId="77777777" w:rsidR="00235A48" w:rsidRPr="00421558" w:rsidRDefault="00235A48"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E01763" w:rsidRPr="00421558">
        <w:rPr>
          <w:rFonts w:ascii="Times New Roman" w:hAnsi="Times New Roman" w:cs="Times New Roman"/>
          <w:b/>
          <w:sz w:val="24"/>
          <w:szCs w:val="24"/>
        </w:rPr>
        <w:t>3</w:t>
      </w:r>
      <w:r w:rsidR="00E42502" w:rsidRPr="00421558">
        <w:rPr>
          <w:rFonts w:ascii="Times New Roman" w:hAnsi="Times New Roman" w:cs="Times New Roman"/>
          <w:b/>
          <w:sz w:val="24"/>
          <w:szCs w:val="24"/>
        </w:rPr>
        <w:t>07</w:t>
      </w:r>
      <w:r w:rsidR="00E01763" w:rsidRPr="00421558">
        <w:rPr>
          <w:rFonts w:ascii="Times New Roman" w:hAnsi="Times New Roman" w:cs="Times New Roman"/>
          <w:b/>
          <w:sz w:val="24"/>
          <w:szCs w:val="24"/>
        </w:rPr>
        <w:t xml:space="preserve">.               </w:t>
      </w:r>
      <w:r w:rsidRPr="00421558">
        <w:rPr>
          <w:rFonts w:ascii="Times New Roman" w:hAnsi="Times New Roman" w:cs="Times New Roman"/>
          <w:b/>
          <w:sz w:val="24"/>
          <w:szCs w:val="24"/>
        </w:rPr>
        <w:t xml:space="preserve">   </w:t>
      </w:r>
    </w:p>
    <w:p w14:paraId="10854692" w14:textId="77777777" w:rsidR="00182A03" w:rsidRDefault="00182A03" w:rsidP="00BC6F07">
      <w:pPr>
        <w:spacing w:after="0" w:line="240" w:lineRule="auto"/>
        <w:jc w:val="both"/>
        <w:rPr>
          <w:rFonts w:ascii="Times New Roman" w:hAnsi="Times New Roman" w:cs="Times New Roman"/>
          <w:sz w:val="24"/>
          <w:szCs w:val="24"/>
        </w:rPr>
      </w:pPr>
    </w:p>
    <w:p w14:paraId="63F0FC85" w14:textId="77777777" w:rsidR="00235A48" w:rsidRPr="00421558" w:rsidRDefault="00235A4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Objekti unutarnje plovidbe iz članka 11. stav</w:t>
      </w:r>
      <w:r w:rsidR="00182A03">
        <w:rPr>
          <w:rFonts w:ascii="Times New Roman" w:hAnsi="Times New Roman" w:cs="Times New Roman"/>
          <w:sz w:val="24"/>
          <w:szCs w:val="24"/>
        </w:rPr>
        <w:t>a</w:t>
      </w:r>
      <w:r w:rsidRPr="00421558">
        <w:rPr>
          <w:rFonts w:ascii="Times New Roman" w:hAnsi="Times New Roman" w:cs="Times New Roman"/>
          <w:sz w:val="24"/>
          <w:szCs w:val="24"/>
        </w:rPr>
        <w:t>ka 1. i 2. ovoga Zakona moraju se ukloniti sa unutarnjih voda.</w:t>
      </w:r>
    </w:p>
    <w:p w14:paraId="2F145DF9" w14:textId="77777777" w:rsidR="00182A03" w:rsidRDefault="00182A03" w:rsidP="00BC6F07">
      <w:pPr>
        <w:spacing w:after="0" w:line="240" w:lineRule="auto"/>
        <w:jc w:val="both"/>
        <w:rPr>
          <w:rFonts w:ascii="Times New Roman" w:hAnsi="Times New Roman" w:cs="Times New Roman"/>
          <w:sz w:val="24"/>
          <w:szCs w:val="24"/>
        </w:rPr>
      </w:pPr>
    </w:p>
    <w:p w14:paraId="3B65E343" w14:textId="77777777" w:rsidR="00235A48" w:rsidRPr="00421558" w:rsidRDefault="00235A4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Radi obavljanja radova popravka, preinake, rekonstrukcije, rezanja i drugih opravdanih razloga, objekti unutarnje plovidbe mogu se izvući na obalu i ukloniti s unutarnjih voda.</w:t>
      </w:r>
    </w:p>
    <w:p w14:paraId="4ECC57F5" w14:textId="77777777" w:rsidR="00182A03" w:rsidRDefault="00182A03" w:rsidP="00BC6F07">
      <w:pPr>
        <w:spacing w:after="0" w:line="240" w:lineRule="auto"/>
        <w:jc w:val="both"/>
        <w:rPr>
          <w:rFonts w:ascii="Times New Roman" w:hAnsi="Times New Roman" w:cs="Times New Roman"/>
          <w:sz w:val="24"/>
          <w:szCs w:val="24"/>
        </w:rPr>
      </w:pPr>
    </w:p>
    <w:p w14:paraId="10572AF2" w14:textId="77777777" w:rsidR="00235A48" w:rsidRPr="00421558" w:rsidRDefault="00182A03" w:rsidP="00BC6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35A48" w:rsidRPr="00421558">
        <w:rPr>
          <w:rFonts w:ascii="Times New Roman" w:hAnsi="Times New Roman" w:cs="Times New Roman"/>
          <w:sz w:val="24"/>
          <w:szCs w:val="24"/>
        </w:rPr>
        <w:t>U slučajevima iz stav</w:t>
      </w:r>
      <w:r>
        <w:rPr>
          <w:rFonts w:ascii="Times New Roman" w:hAnsi="Times New Roman" w:cs="Times New Roman"/>
          <w:sz w:val="24"/>
          <w:szCs w:val="24"/>
        </w:rPr>
        <w:t>a</w:t>
      </w:r>
      <w:r w:rsidR="00235A48" w:rsidRPr="00421558">
        <w:rPr>
          <w:rFonts w:ascii="Times New Roman" w:hAnsi="Times New Roman" w:cs="Times New Roman"/>
          <w:sz w:val="24"/>
          <w:szCs w:val="24"/>
        </w:rPr>
        <w:t>ka 1. i 2. ovoga članka izvlačenje na obalu objekata unutarnje plovidbe, u pravilu, se obavlja u luci ili pristaništu.</w:t>
      </w:r>
    </w:p>
    <w:p w14:paraId="7B1750B0" w14:textId="77777777" w:rsidR="00182A03" w:rsidRDefault="00182A03" w:rsidP="00BC6F07">
      <w:pPr>
        <w:spacing w:after="0" w:line="240" w:lineRule="auto"/>
        <w:jc w:val="both"/>
        <w:rPr>
          <w:rFonts w:ascii="Times New Roman" w:hAnsi="Times New Roman" w:cs="Times New Roman"/>
          <w:sz w:val="24"/>
          <w:szCs w:val="24"/>
        </w:rPr>
      </w:pPr>
    </w:p>
    <w:p w14:paraId="487F7AC8" w14:textId="77777777" w:rsidR="00235A48" w:rsidRPr="00421558" w:rsidRDefault="00235A4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(4) Iznimno od odredbe stavka 3. ovoga članka, objekti unutarnje plovidbe mogu se ukloniti i na drugom mjestu izvan plovnog puta, pogodnom za izvlačenje na obalu i obavljanje predviđenih radova. </w:t>
      </w:r>
    </w:p>
    <w:p w14:paraId="5D961476" w14:textId="77777777" w:rsidR="004B7F6F" w:rsidRPr="00421558" w:rsidRDefault="004B7F6F" w:rsidP="00BC6F07">
      <w:pPr>
        <w:spacing w:after="0" w:line="240" w:lineRule="auto"/>
        <w:jc w:val="both"/>
        <w:rPr>
          <w:rFonts w:ascii="Times New Roman" w:hAnsi="Times New Roman" w:cs="Times New Roman"/>
          <w:sz w:val="24"/>
          <w:szCs w:val="24"/>
        </w:rPr>
      </w:pPr>
    </w:p>
    <w:p w14:paraId="619BC97C" w14:textId="77777777" w:rsidR="00235A48" w:rsidRPr="00421558" w:rsidRDefault="00235A48"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E01763" w:rsidRPr="00421558">
        <w:rPr>
          <w:rFonts w:ascii="Times New Roman" w:hAnsi="Times New Roman" w:cs="Times New Roman"/>
          <w:b/>
          <w:sz w:val="24"/>
          <w:szCs w:val="24"/>
        </w:rPr>
        <w:t>3</w:t>
      </w:r>
      <w:r w:rsidR="00E42502" w:rsidRPr="00421558">
        <w:rPr>
          <w:rFonts w:ascii="Times New Roman" w:hAnsi="Times New Roman" w:cs="Times New Roman"/>
          <w:b/>
          <w:sz w:val="24"/>
          <w:szCs w:val="24"/>
        </w:rPr>
        <w:t>08</w:t>
      </w:r>
      <w:r w:rsidR="00E01763" w:rsidRPr="00421558">
        <w:rPr>
          <w:rFonts w:ascii="Times New Roman" w:hAnsi="Times New Roman" w:cs="Times New Roman"/>
          <w:b/>
          <w:sz w:val="24"/>
          <w:szCs w:val="24"/>
        </w:rPr>
        <w:t xml:space="preserve">.                  </w:t>
      </w:r>
    </w:p>
    <w:p w14:paraId="308D72FD" w14:textId="77777777" w:rsidR="00464F44" w:rsidRDefault="00464F44" w:rsidP="00BC6F07">
      <w:pPr>
        <w:spacing w:after="0" w:line="240" w:lineRule="auto"/>
        <w:jc w:val="both"/>
        <w:rPr>
          <w:rFonts w:ascii="Times New Roman" w:hAnsi="Times New Roman" w:cs="Times New Roman"/>
          <w:sz w:val="24"/>
          <w:szCs w:val="24"/>
        </w:rPr>
      </w:pPr>
    </w:p>
    <w:p w14:paraId="3D811EB0" w14:textId="77777777" w:rsidR="00664CE3" w:rsidRPr="00421558" w:rsidRDefault="00235A4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Odobrenje za izvlačenje ili spuštanje u vodu objekta unutarnje plovidbe, osim čamca, donosi nadležna lučka kapetanija u postupku pokrenutom na zahtjev vlasnika. </w:t>
      </w:r>
    </w:p>
    <w:p w14:paraId="1D832A6B" w14:textId="77777777" w:rsidR="001B5522" w:rsidRDefault="001B5522" w:rsidP="00BC6F07">
      <w:pPr>
        <w:spacing w:after="0" w:line="240" w:lineRule="auto"/>
        <w:jc w:val="both"/>
        <w:rPr>
          <w:rFonts w:ascii="Times New Roman" w:hAnsi="Times New Roman" w:cs="Times New Roman"/>
          <w:sz w:val="24"/>
          <w:szCs w:val="24"/>
        </w:rPr>
      </w:pPr>
    </w:p>
    <w:p w14:paraId="4BFF149A" w14:textId="77777777" w:rsidR="00664CE3" w:rsidRPr="00421558" w:rsidRDefault="00235A4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Na postupak izdavanja odobrenja iz stavka 1. ovoga članka primjenjuju se odredbe članka 2</w:t>
      </w:r>
      <w:r w:rsidR="00232B43" w:rsidRPr="00421558">
        <w:rPr>
          <w:rFonts w:ascii="Times New Roman" w:hAnsi="Times New Roman" w:cs="Times New Roman"/>
          <w:sz w:val="24"/>
          <w:szCs w:val="24"/>
        </w:rPr>
        <w:t>89</w:t>
      </w:r>
      <w:r w:rsidRPr="00421558">
        <w:rPr>
          <w:rFonts w:ascii="Times New Roman" w:hAnsi="Times New Roman" w:cs="Times New Roman"/>
          <w:sz w:val="24"/>
          <w:szCs w:val="24"/>
        </w:rPr>
        <w:t>. ovoga Zakona.</w:t>
      </w:r>
    </w:p>
    <w:p w14:paraId="13C62799" w14:textId="77777777" w:rsidR="001B5522" w:rsidRDefault="001B5522" w:rsidP="00BC6F07">
      <w:pPr>
        <w:spacing w:after="0" w:line="240" w:lineRule="auto"/>
        <w:jc w:val="both"/>
        <w:rPr>
          <w:rFonts w:ascii="Times New Roman" w:hAnsi="Times New Roman" w:cs="Times New Roman"/>
          <w:sz w:val="24"/>
          <w:szCs w:val="24"/>
        </w:rPr>
      </w:pPr>
    </w:p>
    <w:p w14:paraId="33E9CF48" w14:textId="77777777" w:rsidR="00965A43" w:rsidRPr="00421558" w:rsidRDefault="00235A48"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(3) Ako se objekti unutarnje plovidbe izvlače ili spuštaju u luci ili pristaništu, lučka kapetanija će odobrenje iz stavka </w:t>
      </w:r>
      <w:r w:rsidR="00B73A68" w:rsidRPr="00421558">
        <w:rPr>
          <w:rFonts w:ascii="Times New Roman" w:hAnsi="Times New Roman" w:cs="Times New Roman"/>
          <w:sz w:val="24"/>
          <w:szCs w:val="24"/>
        </w:rPr>
        <w:t>2</w:t>
      </w:r>
      <w:r w:rsidRPr="00421558">
        <w:rPr>
          <w:rFonts w:ascii="Times New Roman" w:hAnsi="Times New Roman" w:cs="Times New Roman"/>
          <w:sz w:val="24"/>
          <w:szCs w:val="24"/>
        </w:rPr>
        <w:t>. ovoga članka donijeti uz suglasnost upravitelja luke ili pristaništa.</w:t>
      </w:r>
    </w:p>
    <w:p w14:paraId="2BC1C790" w14:textId="77777777" w:rsidR="00BB6198" w:rsidRPr="00421558" w:rsidRDefault="00BB6198" w:rsidP="00BC6F07">
      <w:pPr>
        <w:spacing w:after="0" w:line="240" w:lineRule="auto"/>
        <w:jc w:val="center"/>
        <w:rPr>
          <w:rFonts w:ascii="Times New Roman" w:hAnsi="Times New Roman" w:cs="Times New Roman"/>
          <w:sz w:val="24"/>
          <w:szCs w:val="24"/>
        </w:rPr>
      </w:pPr>
    </w:p>
    <w:p w14:paraId="4411A0F3" w14:textId="77777777" w:rsidR="00235A48" w:rsidRPr="00421558" w:rsidRDefault="00235A48"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E01763" w:rsidRPr="00421558">
        <w:rPr>
          <w:rFonts w:ascii="Times New Roman" w:hAnsi="Times New Roman" w:cs="Times New Roman"/>
          <w:b/>
          <w:sz w:val="24"/>
          <w:szCs w:val="24"/>
        </w:rPr>
        <w:t>3</w:t>
      </w:r>
      <w:r w:rsidR="00E42502" w:rsidRPr="00421558">
        <w:rPr>
          <w:rFonts w:ascii="Times New Roman" w:hAnsi="Times New Roman" w:cs="Times New Roman"/>
          <w:b/>
          <w:sz w:val="24"/>
          <w:szCs w:val="24"/>
        </w:rPr>
        <w:t>09</w:t>
      </w:r>
      <w:r w:rsidR="00E01763" w:rsidRPr="00421558">
        <w:rPr>
          <w:rFonts w:ascii="Times New Roman" w:hAnsi="Times New Roman" w:cs="Times New Roman"/>
          <w:b/>
          <w:sz w:val="24"/>
          <w:szCs w:val="24"/>
        </w:rPr>
        <w:t xml:space="preserve">.                   </w:t>
      </w:r>
      <w:r w:rsidRPr="00421558">
        <w:rPr>
          <w:rFonts w:ascii="Times New Roman" w:hAnsi="Times New Roman" w:cs="Times New Roman"/>
          <w:b/>
          <w:sz w:val="24"/>
          <w:szCs w:val="24"/>
        </w:rPr>
        <w:t xml:space="preserve">       </w:t>
      </w:r>
    </w:p>
    <w:p w14:paraId="7358689C" w14:textId="77777777" w:rsidR="001B5522" w:rsidRDefault="001B5522" w:rsidP="00BC6F07">
      <w:pPr>
        <w:spacing w:after="0" w:line="240" w:lineRule="auto"/>
        <w:rPr>
          <w:rFonts w:ascii="Times New Roman" w:hAnsi="Times New Roman" w:cs="Times New Roman"/>
          <w:sz w:val="24"/>
          <w:szCs w:val="24"/>
        </w:rPr>
      </w:pPr>
    </w:p>
    <w:p w14:paraId="21B21CD0" w14:textId="77777777" w:rsidR="00235A48" w:rsidRPr="00421558" w:rsidRDefault="00235A48" w:rsidP="00BC6F07">
      <w:pPr>
        <w:spacing w:after="0" w:line="240" w:lineRule="auto"/>
        <w:rPr>
          <w:rFonts w:ascii="Times New Roman" w:hAnsi="Times New Roman" w:cs="Times New Roman"/>
          <w:sz w:val="24"/>
          <w:szCs w:val="24"/>
        </w:rPr>
      </w:pPr>
      <w:r w:rsidRPr="00421558">
        <w:rPr>
          <w:rFonts w:ascii="Times New Roman" w:hAnsi="Times New Roman" w:cs="Times New Roman"/>
          <w:sz w:val="24"/>
          <w:szCs w:val="24"/>
        </w:rPr>
        <w:t>(1) Troškove uklanjanja, izvlačenja ili spuštanja i premještanja objekata unutarnje plovidbe u slučajevima iz članka 30</w:t>
      </w:r>
      <w:r w:rsidR="00232B43" w:rsidRPr="00421558">
        <w:rPr>
          <w:rFonts w:ascii="Times New Roman" w:hAnsi="Times New Roman" w:cs="Times New Roman"/>
          <w:sz w:val="24"/>
          <w:szCs w:val="24"/>
        </w:rPr>
        <w:t>7</w:t>
      </w:r>
      <w:r w:rsidR="00FB7D18" w:rsidRPr="00421558">
        <w:rPr>
          <w:rFonts w:ascii="Times New Roman" w:hAnsi="Times New Roman" w:cs="Times New Roman"/>
          <w:sz w:val="24"/>
          <w:szCs w:val="24"/>
        </w:rPr>
        <w:t>. ovoga Z</w:t>
      </w:r>
      <w:r w:rsidRPr="00421558">
        <w:rPr>
          <w:rFonts w:ascii="Times New Roman" w:hAnsi="Times New Roman" w:cs="Times New Roman"/>
          <w:sz w:val="24"/>
          <w:szCs w:val="24"/>
        </w:rPr>
        <w:t>akona snose vlasnici ili druge ovlaštene osobe.</w:t>
      </w:r>
    </w:p>
    <w:p w14:paraId="49082005" w14:textId="77777777" w:rsidR="001B5522" w:rsidRDefault="001B5522" w:rsidP="00BC6F07">
      <w:pPr>
        <w:spacing w:after="0" w:line="240" w:lineRule="auto"/>
        <w:rPr>
          <w:rFonts w:ascii="Times New Roman" w:hAnsi="Times New Roman" w:cs="Times New Roman"/>
          <w:sz w:val="24"/>
          <w:szCs w:val="24"/>
        </w:rPr>
      </w:pPr>
    </w:p>
    <w:p w14:paraId="57C12C18" w14:textId="77777777" w:rsidR="00235A48" w:rsidRPr="00421558" w:rsidRDefault="00235A48" w:rsidP="00BC6F07">
      <w:pPr>
        <w:spacing w:after="0" w:line="240" w:lineRule="auto"/>
        <w:rPr>
          <w:rFonts w:ascii="Times New Roman" w:hAnsi="Times New Roman" w:cs="Times New Roman"/>
          <w:sz w:val="24"/>
          <w:szCs w:val="24"/>
        </w:rPr>
      </w:pPr>
      <w:r w:rsidRPr="00421558">
        <w:rPr>
          <w:rFonts w:ascii="Times New Roman" w:hAnsi="Times New Roman" w:cs="Times New Roman"/>
          <w:sz w:val="24"/>
          <w:szCs w:val="24"/>
        </w:rPr>
        <w:t>(2) Izvoditelj radova iz članka 30</w:t>
      </w:r>
      <w:r w:rsidR="00232B43" w:rsidRPr="00421558">
        <w:rPr>
          <w:rFonts w:ascii="Times New Roman" w:hAnsi="Times New Roman" w:cs="Times New Roman"/>
          <w:sz w:val="24"/>
          <w:szCs w:val="24"/>
        </w:rPr>
        <w:t>7</w:t>
      </w:r>
      <w:r w:rsidRPr="00421558">
        <w:rPr>
          <w:rFonts w:ascii="Times New Roman" w:hAnsi="Times New Roman" w:cs="Times New Roman"/>
          <w:sz w:val="24"/>
          <w:szCs w:val="24"/>
        </w:rPr>
        <w:t>. stav</w:t>
      </w:r>
      <w:r w:rsidR="001B5522">
        <w:rPr>
          <w:rFonts w:ascii="Times New Roman" w:hAnsi="Times New Roman" w:cs="Times New Roman"/>
          <w:sz w:val="24"/>
          <w:szCs w:val="24"/>
        </w:rPr>
        <w:t>a</w:t>
      </w:r>
      <w:r w:rsidRPr="00421558">
        <w:rPr>
          <w:rFonts w:ascii="Times New Roman" w:hAnsi="Times New Roman" w:cs="Times New Roman"/>
          <w:sz w:val="24"/>
          <w:szCs w:val="24"/>
        </w:rPr>
        <w:t>ka 1. i 2. ovoga Zakona odgovara za štetu sukladno članku 30</w:t>
      </w:r>
      <w:r w:rsidR="00232B43" w:rsidRPr="00421558">
        <w:rPr>
          <w:rFonts w:ascii="Times New Roman" w:hAnsi="Times New Roman" w:cs="Times New Roman"/>
          <w:sz w:val="24"/>
          <w:szCs w:val="24"/>
        </w:rPr>
        <w:t>2</w:t>
      </w:r>
      <w:r w:rsidRPr="00421558">
        <w:rPr>
          <w:rFonts w:ascii="Times New Roman" w:hAnsi="Times New Roman" w:cs="Times New Roman"/>
          <w:sz w:val="24"/>
          <w:szCs w:val="24"/>
        </w:rPr>
        <w:t>. ovoga Zakona.</w:t>
      </w:r>
    </w:p>
    <w:p w14:paraId="28C56B1D" w14:textId="77777777" w:rsidR="001B5522" w:rsidRDefault="001B5522" w:rsidP="00BC6F07">
      <w:pPr>
        <w:spacing w:after="0" w:line="240" w:lineRule="auto"/>
        <w:rPr>
          <w:rFonts w:ascii="Times New Roman" w:hAnsi="Times New Roman" w:cs="Times New Roman"/>
          <w:sz w:val="24"/>
          <w:szCs w:val="24"/>
        </w:rPr>
      </w:pPr>
    </w:p>
    <w:p w14:paraId="38AAFB92" w14:textId="77777777" w:rsidR="00235A48" w:rsidRPr="00421558" w:rsidRDefault="00235A48" w:rsidP="00BC6F07">
      <w:pPr>
        <w:spacing w:after="0" w:line="240" w:lineRule="auto"/>
        <w:rPr>
          <w:rFonts w:ascii="Times New Roman" w:hAnsi="Times New Roman" w:cs="Times New Roman"/>
          <w:sz w:val="24"/>
          <w:szCs w:val="24"/>
        </w:rPr>
      </w:pPr>
      <w:r w:rsidRPr="00421558">
        <w:rPr>
          <w:rFonts w:ascii="Times New Roman" w:hAnsi="Times New Roman" w:cs="Times New Roman"/>
          <w:sz w:val="24"/>
          <w:szCs w:val="24"/>
        </w:rPr>
        <w:t>(3) Izvoditelj radova iz stavka 2. ovoga članka ima pravo na naknadu za uklanjanje objekta unutarnje plovidbe sukladno članku 30</w:t>
      </w:r>
      <w:r w:rsidR="00232B43" w:rsidRPr="00421558">
        <w:rPr>
          <w:rFonts w:ascii="Times New Roman" w:hAnsi="Times New Roman" w:cs="Times New Roman"/>
          <w:sz w:val="24"/>
          <w:szCs w:val="24"/>
        </w:rPr>
        <w:t>3</w:t>
      </w:r>
      <w:r w:rsidRPr="00421558">
        <w:rPr>
          <w:rFonts w:ascii="Times New Roman" w:hAnsi="Times New Roman" w:cs="Times New Roman"/>
          <w:sz w:val="24"/>
          <w:szCs w:val="24"/>
        </w:rPr>
        <w:t>. ovoga Zakona.</w:t>
      </w:r>
    </w:p>
    <w:p w14:paraId="1281E72F" w14:textId="77777777" w:rsidR="001B5522" w:rsidRDefault="001B5522" w:rsidP="00BC6F07">
      <w:pPr>
        <w:spacing w:after="0" w:line="240" w:lineRule="auto"/>
        <w:rPr>
          <w:rFonts w:ascii="Times New Roman" w:hAnsi="Times New Roman" w:cs="Times New Roman"/>
          <w:sz w:val="24"/>
          <w:szCs w:val="24"/>
        </w:rPr>
      </w:pPr>
    </w:p>
    <w:p w14:paraId="1C8EB311" w14:textId="77777777" w:rsidR="00F731EA" w:rsidRPr="00421558" w:rsidRDefault="00235A48" w:rsidP="00BC6F07">
      <w:pPr>
        <w:spacing w:after="0" w:line="240" w:lineRule="auto"/>
        <w:rPr>
          <w:rFonts w:ascii="Times New Roman" w:hAnsi="Times New Roman" w:cs="Times New Roman"/>
          <w:sz w:val="24"/>
          <w:szCs w:val="24"/>
        </w:rPr>
      </w:pPr>
      <w:r w:rsidRPr="00421558">
        <w:rPr>
          <w:rFonts w:ascii="Times New Roman" w:hAnsi="Times New Roman" w:cs="Times New Roman"/>
          <w:sz w:val="24"/>
          <w:szCs w:val="24"/>
        </w:rPr>
        <w:t>(4) Izvoditelj radova iz stavka 2. ovoga članka ima pravo zaloga sukladno članku</w:t>
      </w:r>
      <w:r w:rsidR="002A7DF4" w:rsidRPr="00421558">
        <w:rPr>
          <w:rFonts w:ascii="Times New Roman" w:hAnsi="Times New Roman" w:cs="Times New Roman"/>
          <w:sz w:val="24"/>
          <w:szCs w:val="24"/>
        </w:rPr>
        <w:t xml:space="preserve"> </w:t>
      </w:r>
      <w:r w:rsidR="00B73A68" w:rsidRPr="00421558">
        <w:rPr>
          <w:rFonts w:ascii="Times New Roman" w:hAnsi="Times New Roman" w:cs="Times New Roman"/>
          <w:sz w:val="24"/>
          <w:szCs w:val="24"/>
        </w:rPr>
        <w:t>304</w:t>
      </w:r>
      <w:r w:rsidRPr="00421558">
        <w:rPr>
          <w:rFonts w:ascii="Times New Roman" w:hAnsi="Times New Roman" w:cs="Times New Roman"/>
          <w:sz w:val="24"/>
          <w:szCs w:val="24"/>
        </w:rPr>
        <w:t>. ovoga Zakona</w:t>
      </w:r>
      <w:r w:rsidR="003B668B" w:rsidRPr="00421558">
        <w:rPr>
          <w:rFonts w:ascii="Times New Roman" w:hAnsi="Times New Roman" w:cs="Times New Roman"/>
          <w:sz w:val="24"/>
          <w:szCs w:val="24"/>
        </w:rPr>
        <w:t>.</w:t>
      </w:r>
    </w:p>
    <w:p w14:paraId="29786779" w14:textId="77777777" w:rsidR="005E5185" w:rsidRPr="00421558" w:rsidRDefault="005E5185" w:rsidP="00BC6F07">
      <w:pPr>
        <w:spacing w:after="0" w:line="240" w:lineRule="auto"/>
        <w:rPr>
          <w:rFonts w:ascii="Times New Roman" w:eastAsia="Times New Roman" w:hAnsi="Times New Roman" w:cs="Times New Roman"/>
          <w:sz w:val="24"/>
          <w:szCs w:val="24"/>
          <w:lang w:eastAsia="hr-HR"/>
        </w:rPr>
      </w:pPr>
    </w:p>
    <w:p w14:paraId="0B264DB3"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577F7D1B" w14:textId="77777777" w:rsidR="00CC3613" w:rsidRPr="00421558" w:rsidRDefault="00453D58"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V</w:t>
      </w:r>
    </w:p>
    <w:p w14:paraId="50EF4DAC" w14:textId="77777777" w:rsidR="00CC3613" w:rsidRPr="00421558" w:rsidRDefault="00CC3613"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IZVANUGOVORNA ODGOV</w:t>
      </w:r>
      <w:r w:rsidR="00067788" w:rsidRPr="00421558">
        <w:rPr>
          <w:rFonts w:ascii="Times New Roman" w:eastAsia="Calibri" w:hAnsi="Times New Roman" w:cs="Times New Roman"/>
          <w:b/>
          <w:sz w:val="24"/>
          <w:szCs w:val="24"/>
        </w:rPr>
        <w:t>ORNOST VLASNIKA BRODA I BRODARA</w:t>
      </w:r>
    </w:p>
    <w:p w14:paraId="0783A9A9" w14:textId="77777777" w:rsidR="00CC3613" w:rsidRPr="00421558" w:rsidRDefault="00CC3613" w:rsidP="00BC6F07">
      <w:pPr>
        <w:spacing w:after="0" w:line="240" w:lineRule="auto"/>
        <w:jc w:val="center"/>
        <w:rPr>
          <w:rFonts w:ascii="Times New Roman" w:eastAsia="Calibri" w:hAnsi="Times New Roman" w:cs="Times New Roman"/>
          <w:b/>
          <w:sz w:val="24"/>
          <w:szCs w:val="24"/>
        </w:rPr>
      </w:pPr>
    </w:p>
    <w:p w14:paraId="61107AA1" w14:textId="77777777" w:rsidR="00092E3F" w:rsidRPr="00421558" w:rsidRDefault="00092E3F"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Članak </w:t>
      </w:r>
      <w:r w:rsidR="00E01763" w:rsidRPr="00421558">
        <w:rPr>
          <w:rFonts w:ascii="Times New Roman" w:eastAsia="Calibri" w:hAnsi="Times New Roman" w:cs="Times New Roman"/>
          <w:b/>
          <w:sz w:val="24"/>
          <w:szCs w:val="24"/>
        </w:rPr>
        <w:t>31</w:t>
      </w:r>
      <w:r w:rsidR="00E42502" w:rsidRPr="00421558">
        <w:rPr>
          <w:rFonts w:ascii="Times New Roman" w:eastAsia="Calibri" w:hAnsi="Times New Roman" w:cs="Times New Roman"/>
          <w:b/>
          <w:sz w:val="24"/>
          <w:szCs w:val="24"/>
        </w:rPr>
        <w:t>0</w:t>
      </w:r>
      <w:r w:rsidR="00E01763" w:rsidRPr="00421558">
        <w:rPr>
          <w:rFonts w:ascii="Times New Roman" w:eastAsia="Calibri" w:hAnsi="Times New Roman" w:cs="Times New Roman"/>
          <w:b/>
          <w:sz w:val="24"/>
          <w:szCs w:val="24"/>
        </w:rPr>
        <w:t xml:space="preserve">.               </w:t>
      </w:r>
      <w:r w:rsidR="005555CC" w:rsidRPr="00421558">
        <w:rPr>
          <w:rFonts w:ascii="Times New Roman" w:eastAsia="Calibri" w:hAnsi="Times New Roman" w:cs="Times New Roman"/>
          <w:b/>
          <w:sz w:val="24"/>
          <w:szCs w:val="24"/>
        </w:rPr>
        <w:t xml:space="preserve">          </w:t>
      </w:r>
    </w:p>
    <w:p w14:paraId="503D6235" w14:textId="77777777" w:rsidR="00CC3613" w:rsidRPr="00421558" w:rsidRDefault="00CC3613" w:rsidP="00BC6F07">
      <w:pPr>
        <w:spacing w:after="0" w:line="240" w:lineRule="auto"/>
        <w:jc w:val="center"/>
        <w:rPr>
          <w:rFonts w:ascii="Times New Roman" w:eastAsia="Calibri" w:hAnsi="Times New Roman" w:cs="Times New Roman"/>
          <w:sz w:val="24"/>
          <w:szCs w:val="24"/>
        </w:rPr>
      </w:pPr>
    </w:p>
    <w:p w14:paraId="5DED5E6C"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(1) Odredbe ove glave Zakona odnose se na štetu koja nije predviđena ugovorom, a prouzroči ju brod osobama i stvarima izvan broda te na okolišu u unutarnjim vodama Republike Hrvatske. </w:t>
      </w:r>
    </w:p>
    <w:p w14:paraId="764C46E6" w14:textId="77777777" w:rsidR="001B5522" w:rsidRDefault="001B5522" w:rsidP="00BC6F07">
      <w:pPr>
        <w:spacing w:after="0" w:line="240" w:lineRule="auto"/>
        <w:jc w:val="both"/>
        <w:rPr>
          <w:rFonts w:ascii="Times New Roman" w:eastAsia="Calibri" w:hAnsi="Times New Roman" w:cs="Times New Roman"/>
          <w:sz w:val="24"/>
          <w:szCs w:val="24"/>
        </w:rPr>
      </w:pPr>
    </w:p>
    <w:p w14:paraId="6748D472"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(2) Iznimno od odredbe stavka 1. ovoga članka, odredbe ove glave Zakona ne primjenjuju se na štete prouzročene sudarom brodova i na nuklearne štete. </w:t>
      </w:r>
    </w:p>
    <w:p w14:paraId="700B1305" w14:textId="77777777" w:rsidR="00E80D67" w:rsidRDefault="00E80D67" w:rsidP="00BC6F07">
      <w:pPr>
        <w:spacing w:after="0" w:line="240" w:lineRule="auto"/>
        <w:jc w:val="center"/>
        <w:rPr>
          <w:rFonts w:ascii="Times New Roman" w:eastAsia="Calibri" w:hAnsi="Times New Roman" w:cs="Times New Roman"/>
          <w:b/>
          <w:sz w:val="24"/>
          <w:szCs w:val="24"/>
        </w:rPr>
      </w:pPr>
    </w:p>
    <w:p w14:paraId="73E59F73" w14:textId="77777777" w:rsidR="00600A71" w:rsidRPr="00421558" w:rsidRDefault="00092E3F"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Članak </w:t>
      </w:r>
      <w:r w:rsidR="00E01763" w:rsidRPr="00421558">
        <w:rPr>
          <w:rFonts w:ascii="Times New Roman" w:eastAsia="Calibri" w:hAnsi="Times New Roman" w:cs="Times New Roman"/>
          <w:b/>
          <w:sz w:val="24"/>
          <w:szCs w:val="24"/>
        </w:rPr>
        <w:t>31</w:t>
      </w:r>
      <w:r w:rsidR="00E42502" w:rsidRPr="00421558">
        <w:rPr>
          <w:rFonts w:ascii="Times New Roman" w:eastAsia="Calibri" w:hAnsi="Times New Roman" w:cs="Times New Roman"/>
          <w:b/>
          <w:sz w:val="24"/>
          <w:szCs w:val="24"/>
        </w:rPr>
        <w:t>1</w:t>
      </w:r>
      <w:r w:rsidR="00E01763" w:rsidRPr="00421558">
        <w:rPr>
          <w:rFonts w:ascii="Times New Roman" w:eastAsia="Calibri" w:hAnsi="Times New Roman" w:cs="Times New Roman"/>
          <w:b/>
          <w:sz w:val="24"/>
          <w:szCs w:val="24"/>
        </w:rPr>
        <w:t xml:space="preserve">.               </w:t>
      </w:r>
      <w:r w:rsidR="005555CC" w:rsidRPr="00421558">
        <w:rPr>
          <w:rFonts w:ascii="Times New Roman" w:eastAsia="Calibri" w:hAnsi="Times New Roman" w:cs="Times New Roman"/>
          <w:b/>
          <w:sz w:val="24"/>
          <w:szCs w:val="24"/>
        </w:rPr>
        <w:t xml:space="preserve"> </w:t>
      </w:r>
    </w:p>
    <w:p w14:paraId="4B22E9B3" w14:textId="77777777" w:rsidR="00092E3F" w:rsidRPr="00421558" w:rsidRDefault="005555CC"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         </w:t>
      </w:r>
    </w:p>
    <w:p w14:paraId="156C59A9" w14:textId="77777777" w:rsidR="00CC3613" w:rsidRPr="00421558" w:rsidRDefault="00CC3613" w:rsidP="00BC6F07">
      <w:pPr>
        <w:spacing w:after="0" w:line="240" w:lineRule="auto"/>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(1) Odredbe ove glave Zakona primjenjuju se na sve objekte unutarnje plovidbe, bez obzira na veličinu i namjenu kojoj služe te na hidroavion na vodi. </w:t>
      </w:r>
    </w:p>
    <w:p w14:paraId="78B875DE" w14:textId="77777777" w:rsidR="001B5522" w:rsidRDefault="001B5522" w:rsidP="00BC6F07">
      <w:pPr>
        <w:spacing w:after="0" w:line="240" w:lineRule="auto"/>
        <w:rPr>
          <w:rFonts w:ascii="Times New Roman" w:eastAsia="Calibri" w:hAnsi="Times New Roman" w:cs="Times New Roman"/>
          <w:sz w:val="24"/>
          <w:szCs w:val="24"/>
        </w:rPr>
      </w:pPr>
    </w:p>
    <w:p w14:paraId="578EBECE" w14:textId="77777777" w:rsidR="00CC3613" w:rsidRPr="00421558" w:rsidRDefault="00CC3613" w:rsidP="001B5522">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(2) Vlasnikom broda, brodarom i osobom koja je u trenutku događaja upravljala brodom smatraju se vlasnik i korisnik drugih vrsta plovila te osoba koja je upravljala plovilom ili radom plovila.</w:t>
      </w:r>
    </w:p>
    <w:p w14:paraId="1A3ADA1A" w14:textId="77777777" w:rsidR="001B5522" w:rsidRDefault="001B5522" w:rsidP="00BC6F07">
      <w:pPr>
        <w:spacing w:after="0" w:line="240" w:lineRule="auto"/>
        <w:rPr>
          <w:rFonts w:ascii="Times New Roman" w:eastAsia="Calibri" w:hAnsi="Times New Roman" w:cs="Times New Roman"/>
          <w:sz w:val="24"/>
          <w:szCs w:val="24"/>
        </w:rPr>
      </w:pPr>
    </w:p>
    <w:p w14:paraId="5ECDD52F" w14:textId="77777777" w:rsidR="00CC3613" w:rsidRPr="00421558" w:rsidRDefault="00CC3613" w:rsidP="00BC6F07">
      <w:pPr>
        <w:spacing w:after="0" w:line="240" w:lineRule="auto"/>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(3) Osim odredaba članka </w:t>
      </w:r>
      <w:r w:rsidR="000544B0" w:rsidRPr="00421558">
        <w:rPr>
          <w:rFonts w:ascii="Times New Roman" w:eastAsia="Calibri" w:hAnsi="Times New Roman" w:cs="Times New Roman"/>
          <w:sz w:val="24"/>
          <w:szCs w:val="24"/>
        </w:rPr>
        <w:t>31</w:t>
      </w:r>
      <w:r w:rsidR="00232B43" w:rsidRPr="00421558">
        <w:rPr>
          <w:rFonts w:ascii="Times New Roman" w:eastAsia="Calibri" w:hAnsi="Times New Roman" w:cs="Times New Roman"/>
          <w:sz w:val="24"/>
          <w:szCs w:val="24"/>
        </w:rPr>
        <w:t>4</w:t>
      </w:r>
      <w:r w:rsidR="000544B0" w:rsidRPr="00421558">
        <w:rPr>
          <w:rFonts w:ascii="Times New Roman" w:eastAsia="Calibri" w:hAnsi="Times New Roman" w:cs="Times New Roman"/>
          <w:sz w:val="24"/>
          <w:szCs w:val="24"/>
        </w:rPr>
        <w:t xml:space="preserve">. </w:t>
      </w:r>
      <w:r w:rsidRPr="00421558">
        <w:rPr>
          <w:rFonts w:ascii="Times New Roman" w:eastAsia="Calibri" w:hAnsi="Times New Roman" w:cs="Times New Roman"/>
          <w:sz w:val="24"/>
          <w:szCs w:val="24"/>
        </w:rPr>
        <w:t>ovoga Zakona, odredbe ove glave Zakona pri</w:t>
      </w:r>
      <w:r w:rsidR="00067788" w:rsidRPr="00421558">
        <w:rPr>
          <w:rFonts w:ascii="Times New Roman" w:eastAsia="Calibri" w:hAnsi="Times New Roman" w:cs="Times New Roman"/>
          <w:sz w:val="24"/>
          <w:szCs w:val="24"/>
        </w:rPr>
        <w:t>mjenjuju se i na ratne brodove.</w:t>
      </w:r>
    </w:p>
    <w:p w14:paraId="19785FB1" w14:textId="77777777" w:rsidR="00722B87" w:rsidRDefault="00722B87" w:rsidP="00BC6F07">
      <w:pPr>
        <w:spacing w:after="0" w:line="240" w:lineRule="auto"/>
        <w:jc w:val="center"/>
        <w:rPr>
          <w:rFonts w:ascii="Times New Roman" w:eastAsia="Calibri" w:hAnsi="Times New Roman" w:cs="Times New Roman"/>
          <w:b/>
          <w:sz w:val="24"/>
          <w:szCs w:val="24"/>
        </w:rPr>
      </w:pPr>
    </w:p>
    <w:p w14:paraId="39FBC731" w14:textId="77777777" w:rsidR="00600A71" w:rsidRPr="00421558" w:rsidRDefault="00092E3F"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Članak </w:t>
      </w:r>
      <w:r w:rsidR="00E01763" w:rsidRPr="00421558">
        <w:rPr>
          <w:rFonts w:ascii="Times New Roman" w:eastAsia="Calibri" w:hAnsi="Times New Roman" w:cs="Times New Roman"/>
          <w:b/>
          <w:sz w:val="24"/>
          <w:szCs w:val="24"/>
        </w:rPr>
        <w:t>31</w:t>
      </w:r>
      <w:r w:rsidR="00E42502" w:rsidRPr="00421558">
        <w:rPr>
          <w:rFonts w:ascii="Times New Roman" w:eastAsia="Calibri" w:hAnsi="Times New Roman" w:cs="Times New Roman"/>
          <w:b/>
          <w:sz w:val="24"/>
          <w:szCs w:val="24"/>
        </w:rPr>
        <w:t>2</w:t>
      </w:r>
      <w:r w:rsidR="00E01763" w:rsidRPr="00421558">
        <w:rPr>
          <w:rFonts w:ascii="Times New Roman" w:eastAsia="Calibri" w:hAnsi="Times New Roman" w:cs="Times New Roman"/>
          <w:b/>
          <w:sz w:val="24"/>
          <w:szCs w:val="24"/>
        </w:rPr>
        <w:t xml:space="preserve">.                </w:t>
      </w:r>
      <w:r w:rsidR="005555CC" w:rsidRPr="00421558">
        <w:rPr>
          <w:rFonts w:ascii="Times New Roman" w:eastAsia="Calibri" w:hAnsi="Times New Roman" w:cs="Times New Roman"/>
          <w:b/>
          <w:sz w:val="24"/>
          <w:szCs w:val="24"/>
        </w:rPr>
        <w:t xml:space="preserve"> </w:t>
      </w:r>
    </w:p>
    <w:p w14:paraId="0B157DFE" w14:textId="77777777" w:rsidR="00092E3F" w:rsidRPr="00421558" w:rsidRDefault="005555CC"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        </w:t>
      </w:r>
    </w:p>
    <w:p w14:paraId="528F2EEC"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(1) Za smrt i tjelesne ozljede kupača i drugih osoba koje prouzroči brod odgovara vlasnik broda i brodar te osoba koja u trenutku događaja upravlja brodom:</w:t>
      </w:r>
    </w:p>
    <w:p w14:paraId="5A07EFAC"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1</w:t>
      </w:r>
      <w:r w:rsidR="00583A76" w:rsidRPr="00421558">
        <w:rPr>
          <w:rFonts w:ascii="Times New Roman" w:eastAsia="Calibri" w:hAnsi="Times New Roman" w:cs="Times New Roman"/>
          <w:sz w:val="24"/>
          <w:szCs w:val="24"/>
        </w:rPr>
        <w:t>.</w:t>
      </w:r>
      <w:r w:rsidRPr="00421558">
        <w:rPr>
          <w:rFonts w:ascii="Times New Roman" w:eastAsia="Calibri" w:hAnsi="Times New Roman" w:cs="Times New Roman"/>
          <w:sz w:val="24"/>
          <w:szCs w:val="24"/>
        </w:rPr>
        <w:t xml:space="preserve"> ako je smrt ili tjelesna ozljeda prouzročena u području koje je proglašeno kupalištem, odnosno u kojemu se ljudi uobičajeno kupaju ili području u kojem je zabranjena plovidba, ako se ne dokaže da je oštećenik prouzročio štetu namjerno ili </w:t>
      </w:r>
      <w:r w:rsidR="000A79B0" w:rsidRPr="00421558">
        <w:rPr>
          <w:rFonts w:ascii="Times New Roman" w:eastAsia="Calibri" w:hAnsi="Times New Roman" w:cs="Times New Roman"/>
          <w:sz w:val="24"/>
          <w:szCs w:val="24"/>
        </w:rPr>
        <w:t>krajnjom</w:t>
      </w:r>
      <w:r w:rsidRPr="00421558">
        <w:rPr>
          <w:rFonts w:ascii="Times New Roman" w:eastAsia="Calibri" w:hAnsi="Times New Roman" w:cs="Times New Roman"/>
          <w:sz w:val="24"/>
          <w:szCs w:val="24"/>
        </w:rPr>
        <w:t xml:space="preserve"> nepažnjom </w:t>
      </w:r>
    </w:p>
    <w:p w14:paraId="7D826E73"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2</w:t>
      </w:r>
      <w:r w:rsidR="00583A76" w:rsidRPr="00421558">
        <w:rPr>
          <w:rFonts w:ascii="Times New Roman" w:eastAsia="Calibri" w:hAnsi="Times New Roman" w:cs="Times New Roman"/>
          <w:sz w:val="24"/>
          <w:szCs w:val="24"/>
        </w:rPr>
        <w:t>.</w:t>
      </w:r>
      <w:r w:rsidRPr="00421558">
        <w:rPr>
          <w:rFonts w:ascii="Times New Roman" w:eastAsia="Calibri" w:hAnsi="Times New Roman" w:cs="Times New Roman"/>
          <w:sz w:val="24"/>
          <w:szCs w:val="24"/>
        </w:rPr>
        <w:t xml:space="preserve"> ako je smrt ili tjelesna ozljeda prouzročena u lukama, pristaništima, tovarištima, zimovnicima, skelskim prijelazima ili na njihovim prilazima, na uobičajenim vodnim putovima, na području koje se isključivo korist</w:t>
      </w:r>
      <w:r w:rsidR="00FB7D18" w:rsidRPr="00421558">
        <w:rPr>
          <w:rFonts w:ascii="Times New Roman" w:eastAsia="Calibri" w:hAnsi="Times New Roman" w:cs="Times New Roman"/>
          <w:sz w:val="24"/>
          <w:szCs w:val="24"/>
        </w:rPr>
        <w:t>i za sportsku i sličnu plovidbu</w:t>
      </w:r>
      <w:r w:rsidRPr="00421558">
        <w:rPr>
          <w:rFonts w:ascii="Times New Roman" w:eastAsia="Calibri" w:hAnsi="Times New Roman" w:cs="Times New Roman"/>
          <w:sz w:val="24"/>
          <w:szCs w:val="24"/>
        </w:rPr>
        <w:t>, ako se dokaže da je brod kriv za smrt,</w:t>
      </w:r>
      <w:r w:rsidR="002B56E7" w:rsidRPr="00421558">
        <w:rPr>
          <w:rFonts w:ascii="Times New Roman" w:eastAsia="Calibri" w:hAnsi="Times New Roman" w:cs="Times New Roman"/>
          <w:sz w:val="24"/>
          <w:szCs w:val="24"/>
        </w:rPr>
        <w:t xml:space="preserve"> odnosno tjelesnu ozljedu osobe</w:t>
      </w:r>
      <w:r w:rsidRPr="00421558">
        <w:rPr>
          <w:rFonts w:ascii="Times New Roman" w:eastAsia="Calibri" w:hAnsi="Times New Roman" w:cs="Times New Roman"/>
          <w:sz w:val="24"/>
          <w:szCs w:val="24"/>
        </w:rPr>
        <w:t xml:space="preserve"> </w:t>
      </w:r>
    </w:p>
    <w:p w14:paraId="0FD4313C"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3</w:t>
      </w:r>
      <w:r w:rsidR="00583A76" w:rsidRPr="00421558">
        <w:rPr>
          <w:rFonts w:ascii="Times New Roman" w:eastAsia="Calibri" w:hAnsi="Times New Roman" w:cs="Times New Roman"/>
          <w:sz w:val="24"/>
          <w:szCs w:val="24"/>
        </w:rPr>
        <w:t>.</w:t>
      </w:r>
      <w:r w:rsidRPr="00421558">
        <w:rPr>
          <w:rFonts w:ascii="Times New Roman" w:eastAsia="Calibri" w:hAnsi="Times New Roman" w:cs="Times New Roman"/>
          <w:sz w:val="24"/>
          <w:szCs w:val="24"/>
        </w:rPr>
        <w:t xml:space="preserve"> ako je smrt ili tjelesna ozljeda prouzročena na području u kojem </w:t>
      </w:r>
      <w:r w:rsidR="00DC57C8" w:rsidRPr="00421558">
        <w:rPr>
          <w:rFonts w:ascii="Times New Roman" w:eastAsia="Calibri" w:hAnsi="Times New Roman" w:cs="Times New Roman"/>
          <w:sz w:val="24"/>
          <w:szCs w:val="24"/>
        </w:rPr>
        <w:t xml:space="preserve">je zabranjena plovidba ili </w:t>
      </w:r>
      <w:r w:rsidRPr="00421558">
        <w:rPr>
          <w:rFonts w:ascii="Times New Roman" w:eastAsia="Calibri" w:hAnsi="Times New Roman" w:cs="Times New Roman"/>
          <w:sz w:val="24"/>
          <w:szCs w:val="24"/>
        </w:rPr>
        <w:t>su zabranjeni pojedi</w:t>
      </w:r>
      <w:r w:rsidR="00FB7D18" w:rsidRPr="00421558">
        <w:rPr>
          <w:rFonts w:ascii="Times New Roman" w:eastAsia="Calibri" w:hAnsi="Times New Roman" w:cs="Times New Roman"/>
          <w:sz w:val="24"/>
          <w:szCs w:val="24"/>
        </w:rPr>
        <w:t>ni načini ili sredstva plovidbe</w:t>
      </w:r>
      <w:r w:rsidRPr="00421558">
        <w:rPr>
          <w:rFonts w:ascii="Times New Roman" w:eastAsia="Calibri" w:hAnsi="Times New Roman" w:cs="Times New Roman"/>
          <w:sz w:val="24"/>
          <w:szCs w:val="24"/>
        </w:rPr>
        <w:t xml:space="preserve">, a smrt je, odnosno tjelesna ozljeda nastupila za obavljanja </w:t>
      </w:r>
      <w:r w:rsidR="00DC57C8" w:rsidRPr="00421558">
        <w:rPr>
          <w:rFonts w:ascii="Times New Roman" w:eastAsia="Calibri" w:hAnsi="Times New Roman" w:cs="Times New Roman"/>
          <w:sz w:val="24"/>
          <w:szCs w:val="24"/>
        </w:rPr>
        <w:t xml:space="preserve">zabranjene plovidbe, </w:t>
      </w:r>
      <w:r w:rsidRPr="00421558">
        <w:rPr>
          <w:rFonts w:ascii="Times New Roman" w:eastAsia="Calibri" w:hAnsi="Times New Roman" w:cs="Times New Roman"/>
          <w:sz w:val="24"/>
          <w:szCs w:val="24"/>
        </w:rPr>
        <w:t xml:space="preserve">zabranjenog načina ili zabranjenim sredstvima plovidbe ako se ne dokaže da je oštećenik prouzročio štetu namjerno ili </w:t>
      </w:r>
      <w:r w:rsidR="000A79B0" w:rsidRPr="00421558">
        <w:rPr>
          <w:rFonts w:ascii="Times New Roman" w:eastAsia="Calibri" w:hAnsi="Times New Roman" w:cs="Times New Roman"/>
          <w:sz w:val="24"/>
          <w:szCs w:val="24"/>
        </w:rPr>
        <w:t>krajnjom</w:t>
      </w:r>
      <w:r w:rsidRPr="00421558">
        <w:rPr>
          <w:rFonts w:ascii="Times New Roman" w:eastAsia="Calibri" w:hAnsi="Times New Roman" w:cs="Times New Roman"/>
          <w:sz w:val="24"/>
          <w:szCs w:val="24"/>
        </w:rPr>
        <w:t xml:space="preserve"> nepažnjom.</w:t>
      </w:r>
    </w:p>
    <w:p w14:paraId="5A717D39" w14:textId="77777777" w:rsidR="001B5522" w:rsidRDefault="001B5522" w:rsidP="00BC6F07">
      <w:pPr>
        <w:spacing w:after="0" w:line="240" w:lineRule="auto"/>
        <w:jc w:val="both"/>
        <w:rPr>
          <w:rFonts w:ascii="Times New Roman" w:eastAsia="Calibri" w:hAnsi="Times New Roman" w:cs="Times New Roman"/>
          <w:sz w:val="24"/>
          <w:szCs w:val="24"/>
        </w:rPr>
      </w:pPr>
    </w:p>
    <w:p w14:paraId="4EDDD6E9"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(2) Vlasnik broda i brodar nisu odgovorni prema stavku 1. ovoga članka ako im je brod protupravno oduzet. </w:t>
      </w:r>
    </w:p>
    <w:p w14:paraId="2F8A955E" w14:textId="77777777" w:rsidR="001B5522" w:rsidRDefault="001B5522" w:rsidP="00BC6F07">
      <w:pPr>
        <w:spacing w:after="0" w:line="240" w:lineRule="auto"/>
        <w:jc w:val="both"/>
        <w:rPr>
          <w:rFonts w:ascii="Times New Roman" w:eastAsia="Calibri" w:hAnsi="Times New Roman" w:cs="Times New Roman"/>
          <w:sz w:val="24"/>
          <w:szCs w:val="24"/>
        </w:rPr>
      </w:pPr>
    </w:p>
    <w:p w14:paraId="72910020"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(3) U slučaju iz stavka 2. ovoga članka odgovorna je, pored osobe koja je u trenutku događaja upravljala brodom, i osoba koj</w:t>
      </w:r>
      <w:r w:rsidR="00067788" w:rsidRPr="00421558">
        <w:rPr>
          <w:rFonts w:ascii="Times New Roman" w:eastAsia="Calibri" w:hAnsi="Times New Roman" w:cs="Times New Roman"/>
          <w:sz w:val="24"/>
          <w:szCs w:val="24"/>
        </w:rPr>
        <w:t xml:space="preserve">a je protupravno oduzela brod. </w:t>
      </w:r>
    </w:p>
    <w:p w14:paraId="3FBEC8AE" w14:textId="77777777" w:rsidR="00CC3613" w:rsidRPr="00421558" w:rsidRDefault="00CC3613" w:rsidP="00BC6F07">
      <w:pPr>
        <w:spacing w:after="0" w:line="240" w:lineRule="auto"/>
        <w:jc w:val="center"/>
        <w:rPr>
          <w:rFonts w:ascii="Times New Roman" w:eastAsia="Calibri" w:hAnsi="Times New Roman" w:cs="Times New Roman"/>
          <w:b/>
          <w:sz w:val="24"/>
          <w:szCs w:val="24"/>
        </w:rPr>
      </w:pPr>
    </w:p>
    <w:p w14:paraId="15259B32" w14:textId="77777777" w:rsidR="00324276" w:rsidRPr="00421558" w:rsidRDefault="00324276"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Članak </w:t>
      </w:r>
      <w:r w:rsidR="00E01763" w:rsidRPr="00421558">
        <w:rPr>
          <w:rFonts w:ascii="Times New Roman" w:eastAsia="Calibri" w:hAnsi="Times New Roman" w:cs="Times New Roman"/>
          <w:b/>
          <w:sz w:val="24"/>
          <w:szCs w:val="24"/>
        </w:rPr>
        <w:t>31</w:t>
      </w:r>
      <w:r w:rsidR="00E42502" w:rsidRPr="00421558">
        <w:rPr>
          <w:rFonts w:ascii="Times New Roman" w:eastAsia="Calibri" w:hAnsi="Times New Roman" w:cs="Times New Roman"/>
          <w:b/>
          <w:sz w:val="24"/>
          <w:szCs w:val="24"/>
        </w:rPr>
        <w:t>3</w:t>
      </w:r>
      <w:r w:rsidR="00E01763" w:rsidRPr="00421558">
        <w:rPr>
          <w:rFonts w:ascii="Times New Roman" w:eastAsia="Calibri" w:hAnsi="Times New Roman" w:cs="Times New Roman"/>
          <w:b/>
          <w:sz w:val="24"/>
          <w:szCs w:val="24"/>
        </w:rPr>
        <w:t xml:space="preserve">.                 </w:t>
      </w:r>
      <w:r w:rsidR="005555CC" w:rsidRPr="00421558">
        <w:rPr>
          <w:rFonts w:ascii="Times New Roman" w:eastAsia="Calibri" w:hAnsi="Times New Roman" w:cs="Times New Roman"/>
          <w:b/>
          <w:sz w:val="24"/>
          <w:szCs w:val="24"/>
        </w:rPr>
        <w:t xml:space="preserve">       </w:t>
      </w:r>
    </w:p>
    <w:p w14:paraId="5EBF9ACA" w14:textId="77777777" w:rsidR="00CC3613" w:rsidRPr="00421558" w:rsidRDefault="00CC3613" w:rsidP="00BC6F07">
      <w:pPr>
        <w:spacing w:after="0" w:line="240" w:lineRule="auto"/>
        <w:jc w:val="center"/>
        <w:rPr>
          <w:rFonts w:ascii="Times New Roman" w:eastAsia="Calibri" w:hAnsi="Times New Roman" w:cs="Times New Roman"/>
          <w:sz w:val="24"/>
          <w:szCs w:val="24"/>
        </w:rPr>
      </w:pPr>
    </w:p>
    <w:p w14:paraId="77A2181D"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(1) Brod odgovara za štetu koju nanese operativnim obalama, lukobranima, lučkim uređajima i postrojenjima, plutajućim objektima te drugi</w:t>
      </w:r>
      <w:r w:rsidR="00814611" w:rsidRPr="00421558">
        <w:rPr>
          <w:rFonts w:ascii="Times New Roman" w:eastAsia="Calibri" w:hAnsi="Times New Roman" w:cs="Times New Roman"/>
          <w:sz w:val="24"/>
          <w:szCs w:val="24"/>
        </w:rPr>
        <w:t>m objektima u luci</w:t>
      </w:r>
      <w:r w:rsidR="00DC57C8" w:rsidRPr="00421558">
        <w:rPr>
          <w:rFonts w:ascii="Times New Roman" w:eastAsia="Calibri" w:hAnsi="Times New Roman" w:cs="Times New Roman"/>
          <w:sz w:val="24"/>
          <w:szCs w:val="24"/>
        </w:rPr>
        <w:t>, pristaništu</w:t>
      </w:r>
      <w:r w:rsidR="00814611" w:rsidRPr="00421558">
        <w:rPr>
          <w:rFonts w:ascii="Times New Roman" w:eastAsia="Calibri" w:hAnsi="Times New Roman" w:cs="Times New Roman"/>
          <w:sz w:val="24"/>
          <w:szCs w:val="24"/>
        </w:rPr>
        <w:t xml:space="preserve"> ili na vodi kao i okolišu u luci.</w:t>
      </w:r>
    </w:p>
    <w:p w14:paraId="2083FD7C" w14:textId="77777777" w:rsidR="0075628A" w:rsidRDefault="0075628A" w:rsidP="00BC6F07">
      <w:pPr>
        <w:spacing w:after="0" w:line="240" w:lineRule="auto"/>
        <w:jc w:val="both"/>
        <w:rPr>
          <w:rFonts w:ascii="Times New Roman" w:eastAsia="Calibri" w:hAnsi="Times New Roman" w:cs="Times New Roman"/>
          <w:sz w:val="24"/>
          <w:szCs w:val="24"/>
        </w:rPr>
      </w:pPr>
    </w:p>
    <w:p w14:paraId="02A035B9" w14:textId="77777777" w:rsidR="00814611"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(2) Brod ne odgovara za štetu iz stavka 1. ovoga članka u mjeri u kojoj je šteta prouzročena krivnjom osobe koja upravlja lukom</w:t>
      </w:r>
      <w:r w:rsidR="00DC57C8" w:rsidRPr="00421558">
        <w:rPr>
          <w:rFonts w:ascii="Times New Roman" w:eastAsia="Calibri" w:hAnsi="Times New Roman" w:cs="Times New Roman"/>
          <w:sz w:val="24"/>
          <w:szCs w:val="24"/>
        </w:rPr>
        <w:t>, pristaništem</w:t>
      </w:r>
      <w:r w:rsidRPr="00421558">
        <w:rPr>
          <w:rFonts w:ascii="Times New Roman" w:eastAsia="Calibri" w:hAnsi="Times New Roman" w:cs="Times New Roman"/>
          <w:sz w:val="24"/>
          <w:szCs w:val="24"/>
        </w:rPr>
        <w:t xml:space="preserve"> ili je odgovorna za stanje obale, lukobrana, uređaja i postrojenja.</w:t>
      </w:r>
    </w:p>
    <w:p w14:paraId="5739AC1C" w14:textId="77777777" w:rsidR="0075628A" w:rsidRDefault="0075628A" w:rsidP="00BC6F07">
      <w:pPr>
        <w:spacing w:after="0" w:line="240" w:lineRule="auto"/>
        <w:jc w:val="both"/>
        <w:rPr>
          <w:rFonts w:ascii="Times New Roman" w:eastAsia="Calibri" w:hAnsi="Times New Roman" w:cs="Times New Roman"/>
          <w:sz w:val="24"/>
          <w:szCs w:val="24"/>
        </w:rPr>
      </w:pPr>
    </w:p>
    <w:p w14:paraId="5A8C86F7" w14:textId="77777777" w:rsidR="00814611" w:rsidRPr="00421558" w:rsidRDefault="00814611"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 xml:space="preserve">(3) U postupku naknade štete iz stavka 1. ovoga članka nadoknađuje se i izmakla </w:t>
      </w:r>
      <w:r w:rsidR="000A79B0" w:rsidRPr="00421558">
        <w:rPr>
          <w:rFonts w:ascii="Times New Roman" w:eastAsia="Calibri" w:hAnsi="Times New Roman" w:cs="Times New Roman"/>
          <w:sz w:val="24"/>
          <w:szCs w:val="24"/>
        </w:rPr>
        <w:t>korist</w:t>
      </w:r>
      <w:r w:rsidRPr="00421558">
        <w:rPr>
          <w:rFonts w:ascii="Times New Roman" w:eastAsia="Calibri" w:hAnsi="Times New Roman" w:cs="Times New Roman"/>
          <w:sz w:val="24"/>
          <w:szCs w:val="24"/>
        </w:rPr>
        <w:t>.</w:t>
      </w:r>
      <w:r w:rsidR="00CC3613" w:rsidRPr="00421558">
        <w:rPr>
          <w:rFonts w:ascii="Times New Roman" w:eastAsia="Calibri" w:hAnsi="Times New Roman" w:cs="Times New Roman"/>
          <w:sz w:val="24"/>
          <w:szCs w:val="24"/>
        </w:rPr>
        <w:t xml:space="preserve"> </w:t>
      </w:r>
    </w:p>
    <w:p w14:paraId="5C228593" w14:textId="77777777" w:rsidR="0075628A" w:rsidRDefault="0075628A" w:rsidP="00BC6F07">
      <w:pPr>
        <w:spacing w:after="0" w:line="240" w:lineRule="auto"/>
        <w:jc w:val="both"/>
        <w:rPr>
          <w:rFonts w:ascii="Times New Roman" w:eastAsia="Calibri" w:hAnsi="Times New Roman" w:cs="Times New Roman"/>
          <w:sz w:val="24"/>
          <w:szCs w:val="24"/>
        </w:rPr>
      </w:pPr>
    </w:p>
    <w:p w14:paraId="336B3C0F" w14:textId="77777777" w:rsidR="00926C7F" w:rsidRPr="00421558" w:rsidRDefault="00814611"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(4</w:t>
      </w:r>
      <w:r w:rsidR="00CC3613" w:rsidRPr="00421558">
        <w:rPr>
          <w:rFonts w:ascii="Times New Roman" w:eastAsia="Calibri" w:hAnsi="Times New Roman" w:cs="Times New Roman"/>
          <w:sz w:val="24"/>
          <w:szCs w:val="24"/>
        </w:rPr>
        <w:t>) Pod odgovornošću broda prema stavku 1. ovoga članka razumijeva se odgovornost vl</w:t>
      </w:r>
      <w:r w:rsidR="0081223A" w:rsidRPr="00421558">
        <w:rPr>
          <w:rFonts w:ascii="Times New Roman" w:eastAsia="Calibri" w:hAnsi="Times New Roman" w:cs="Times New Roman"/>
          <w:sz w:val="24"/>
          <w:szCs w:val="24"/>
        </w:rPr>
        <w:t xml:space="preserve">asnika broda, odnosno brodara. </w:t>
      </w:r>
    </w:p>
    <w:p w14:paraId="33EBD541" w14:textId="77777777" w:rsidR="00E80D67" w:rsidRDefault="00E80D67" w:rsidP="00BC6F07">
      <w:pPr>
        <w:spacing w:after="0" w:line="240" w:lineRule="auto"/>
        <w:jc w:val="center"/>
        <w:rPr>
          <w:rFonts w:ascii="Times New Roman" w:eastAsia="Calibri" w:hAnsi="Times New Roman" w:cs="Times New Roman"/>
          <w:b/>
          <w:sz w:val="24"/>
          <w:szCs w:val="24"/>
        </w:rPr>
      </w:pPr>
    </w:p>
    <w:p w14:paraId="7960F53A" w14:textId="77777777" w:rsidR="00324276" w:rsidRPr="00421558" w:rsidRDefault="00324276"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Članak </w:t>
      </w:r>
      <w:r w:rsidR="00E01763" w:rsidRPr="00421558">
        <w:rPr>
          <w:rFonts w:ascii="Times New Roman" w:eastAsia="Calibri" w:hAnsi="Times New Roman" w:cs="Times New Roman"/>
          <w:b/>
          <w:sz w:val="24"/>
          <w:szCs w:val="24"/>
        </w:rPr>
        <w:t>31</w:t>
      </w:r>
      <w:r w:rsidR="00E42502" w:rsidRPr="00421558">
        <w:rPr>
          <w:rFonts w:ascii="Times New Roman" w:eastAsia="Calibri" w:hAnsi="Times New Roman" w:cs="Times New Roman"/>
          <w:b/>
          <w:sz w:val="24"/>
          <w:szCs w:val="24"/>
        </w:rPr>
        <w:t>4</w:t>
      </w:r>
      <w:r w:rsidR="00E01763" w:rsidRPr="00421558">
        <w:rPr>
          <w:rFonts w:ascii="Times New Roman" w:eastAsia="Calibri" w:hAnsi="Times New Roman" w:cs="Times New Roman"/>
          <w:b/>
          <w:sz w:val="24"/>
          <w:szCs w:val="24"/>
        </w:rPr>
        <w:t xml:space="preserve">.                    </w:t>
      </w:r>
      <w:r w:rsidR="005555CC" w:rsidRPr="00421558">
        <w:rPr>
          <w:rFonts w:ascii="Times New Roman" w:eastAsia="Calibri" w:hAnsi="Times New Roman" w:cs="Times New Roman"/>
          <w:b/>
          <w:sz w:val="24"/>
          <w:szCs w:val="24"/>
        </w:rPr>
        <w:t xml:space="preserve">        </w:t>
      </w:r>
    </w:p>
    <w:p w14:paraId="17ACB160" w14:textId="77777777" w:rsidR="00CC3613" w:rsidRPr="00421558" w:rsidRDefault="00CC3613" w:rsidP="00BC6F07">
      <w:pPr>
        <w:spacing w:after="0" w:line="240" w:lineRule="auto"/>
        <w:jc w:val="center"/>
        <w:rPr>
          <w:rFonts w:ascii="Times New Roman" w:eastAsia="Calibri" w:hAnsi="Times New Roman" w:cs="Times New Roman"/>
          <w:sz w:val="24"/>
          <w:szCs w:val="24"/>
        </w:rPr>
      </w:pPr>
    </w:p>
    <w:p w14:paraId="571D7ABA"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 xml:space="preserve">(1) Za štetu koju uzrokuje brod koji prevozi ulje kao rasuti teret izlijevanjem ili izbacivanjem tog ulja odgovara vlasnik broda ako ne dokaže da je izlijevanje, odnosno izbacivanje ulja: </w:t>
      </w:r>
    </w:p>
    <w:p w14:paraId="20FA1D05"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a) posljedica rata, neprijateljstva, građanskog rata, pobune ili prirodne pojave izvanredne, nei</w:t>
      </w:r>
      <w:r>
        <w:rPr>
          <w:rFonts w:ascii="Times New Roman" w:eastAsia="Calibri" w:hAnsi="Times New Roman" w:cs="Times New Roman"/>
          <w:sz w:val="24"/>
          <w:szCs w:val="24"/>
        </w:rPr>
        <w:t>zbježne ili neotklonjive naravi</w:t>
      </w:r>
      <w:r w:rsidRPr="00E17DF8">
        <w:rPr>
          <w:rFonts w:ascii="Times New Roman" w:eastAsia="Calibri" w:hAnsi="Times New Roman" w:cs="Times New Roman"/>
          <w:sz w:val="24"/>
          <w:szCs w:val="24"/>
        </w:rPr>
        <w:t xml:space="preserve"> </w:t>
      </w:r>
    </w:p>
    <w:p w14:paraId="36380E6D"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 xml:space="preserve">b) treća osoba svjesno djelovala ili propustila djelovati u namjeri da nanese štetu. </w:t>
      </w:r>
    </w:p>
    <w:p w14:paraId="1F8E3BA0" w14:textId="77777777" w:rsidR="00EF5B08" w:rsidRDefault="00EF5B08" w:rsidP="00EF5B08">
      <w:pPr>
        <w:spacing w:after="0" w:line="240" w:lineRule="auto"/>
        <w:jc w:val="both"/>
        <w:rPr>
          <w:rFonts w:ascii="Times New Roman" w:eastAsia="Calibri" w:hAnsi="Times New Roman" w:cs="Times New Roman"/>
          <w:sz w:val="24"/>
          <w:szCs w:val="24"/>
        </w:rPr>
      </w:pPr>
    </w:p>
    <w:p w14:paraId="2E921C4D"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 xml:space="preserve">(2) Ako vlasnik broda dokaže da je šteta nastala u potpunosti ili djelomično zato što je osoba koja je pretrpjela tu štetu djelovala ili propustila djelovati u namjeri da prouzroči štetu, ili iz krajnje nepažnje te osobe, on može biti u potpunosti ili djelomično oslobođen svoje odgovornosti. </w:t>
      </w:r>
    </w:p>
    <w:p w14:paraId="36549223" w14:textId="77777777" w:rsidR="00EF5B08" w:rsidRDefault="00EF5B08" w:rsidP="00EF5B08">
      <w:pPr>
        <w:spacing w:after="0" w:line="240" w:lineRule="auto"/>
        <w:jc w:val="both"/>
        <w:rPr>
          <w:rFonts w:ascii="Times New Roman" w:eastAsia="Calibri" w:hAnsi="Times New Roman" w:cs="Times New Roman"/>
          <w:sz w:val="24"/>
          <w:szCs w:val="24"/>
        </w:rPr>
      </w:pPr>
    </w:p>
    <w:p w14:paraId="65770C39"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(3) Zahtjev za naknadu štete zbog onečišćenja može se podnijeti protiv vlasnika broda samo na temelju ovoga Zakona.</w:t>
      </w:r>
    </w:p>
    <w:p w14:paraId="231CD9CD" w14:textId="77777777" w:rsidR="00EF5B08" w:rsidRDefault="00EF5B08" w:rsidP="00EF5B08">
      <w:pPr>
        <w:spacing w:after="0" w:line="240" w:lineRule="auto"/>
        <w:jc w:val="both"/>
        <w:rPr>
          <w:rFonts w:ascii="Times New Roman" w:eastAsia="Calibri" w:hAnsi="Times New Roman" w:cs="Times New Roman"/>
          <w:sz w:val="24"/>
          <w:szCs w:val="24"/>
        </w:rPr>
      </w:pPr>
    </w:p>
    <w:p w14:paraId="24DC40F3" w14:textId="77777777" w:rsidR="00EF5B08" w:rsidRPr="00E17DF8" w:rsidRDefault="00EF5B08" w:rsidP="00EF5B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E17DF8">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E17DF8">
        <w:rPr>
          <w:rFonts w:ascii="Times New Roman" w:eastAsia="Calibri" w:hAnsi="Times New Roman" w:cs="Times New Roman"/>
          <w:sz w:val="24"/>
          <w:szCs w:val="24"/>
        </w:rPr>
        <w:t xml:space="preserve">ahtjev za naknadu štete zbog onečišćenja, ne može se podnijeti protiv: </w:t>
      </w:r>
    </w:p>
    <w:p w14:paraId="30B47BF3"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a) osoba u službi vlasnika, brodara ili njihovih</w:t>
      </w:r>
      <w:r>
        <w:rPr>
          <w:rFonts w:ascii="Times New Roman" w:eastAsia="Calibri" w:hAnsi="Times New Roman" w:cs="Times New Roman"/>
          <w:sz w:val="24"/>
          <w:szCs w:val="24"/>
        </w:rPr>
        <w:t xml:space="preserve"> punomoćnika ili članova posade</w:t>
      </w:r>
      <w:r w:rsidRPr="00E17DF8">
        <w:rPr>
          <w:rFonts w:ascii="Times New Roman" w:eastAsia="Calibri" w:hAnsi="Times New Roman" w:cs="Times New Roman"/>
          <w:sz w:val="24"/>
          <w:szCs w:val="24"/>
        </w:rPr>
        <w:t xml:space="preserve"> </w:t>
      </w:r>
    </w:p>
    <w:p w14:paraId="1703F2AB"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b) druge osobe koja je, bez svojstva člana pos</w:t>
      </w:r>
      <w:r>
        <w:rPr>
          <w:rFonts w:ascii="Times New Roman" w:eastAsia="Calibri" w:hAnsi="Times New Roman" w:cs="Times New Roman"/>
          <w:sz w:val="24"/>
          <w:szCs w:val="24"/>
        </w:rPr>
        <w:t>ade, obavljala usluge na brodu</w:t>
      </w:r>
    </w:p>
    <w:p w14:paraId="0D81585A"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c) naručitelja ugovora o prijevozu (bilo kako opisanog, uključivši i zakupoprimca), upravite</w:t>
      </w:r>
      <w:r>
        <w:rPr>
          <w:rFonts w:ascii="Times New Roman" w:eastAsia="Calibri" w:hAnsi="Times New Roman" w:cs="Times New Roman"/>
          <w:sz w:val="24"/>
          <w:szCs w:val="24"/>
        </w:rPr>
        <w:t>lja ili brodara</w:t>
      </w:r>
    </w:p>
    <w:p w14:paraId="36271A16"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d) osobe koja spašava uz pristanak vlasnika ili p</w:t>
      </w:r>
      <w:r>
        <w:rPr>
          <w:rFonts w:ascii="Times New Roman" w:eastAsia="Calibri" w:hAnsi="Times New Roman" w:cs="Times New Roman"/>
          <w:sz w:val="24"/>
          <w:szCs w:val="24"/>
        </w:rPr>
        <w:t>rema nalogu nadležne kapetanije</w:t>
      </w:r>
      <w:r w:rsidRPr="00E17DF8">
        <w:rPr>
          <w:rFonts w:ascii="Times New Roman" w:eastAsia="Calibri" w:hAnsi="Times New Roman" w:cs="Times New Roman"/>
          <w:sz w:val="24"/>
          <w:szCs w:val="24"/>
        </w:rPr>
        <w:t xml:space="preserve"> </w:t>
      </w:r>
    </w:p>
    <w:p w14:paraId="152089F9"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e) osob</w:t>
      </w:r>
      <w:r>
        <w:rPr>
          <w:rFonts w:ascii="Times New Roman" w:eastAsia="Calibri" w:hAnsi="Times New Roman" w:cs="Times New Roman"/>
          <w:sz w:val="24"/>
          <w:szCs w:val="24"/>
        </w:rPr>
        <w:t>e koja poduzima zaštitne mjere</w:t>
      </w:r>
    </w:p>
    <w:p w14:paraId="1C59CFFB" w14:textId="77777777" w:rsidR="00EF5B08" w:rsidRPr="00E17DF8" w:rsidRDefault="00EF5B08" w:rsidP="00EF5B08">
      <w:pPr>
        <w:spacing w:after="0" w:line="240" w:lineRule="auto"/>
        <w:jc w:val="both"/>
        <w:rPr>
          <w:rFonts w:ascii="Times New Roman" w:eastAsia="Calibri" w:hAnsi="Times New Roman" w:cs="Times New Roman"/>
          <w:sz w:val="24"/>
          <w:szCs w:val="24"/>
        </w:rPr>
      </w:pPr>
      <w:r w:rsidRPr="00E17DF8">
        <w:rPr>
          <w:rFonts w:ascii="Times New Roman" w:eastAsia="Calibri" w:hAnsi="Times New Roman" w:cs="Times New Roman"/>
          <w:sz w:val="24"/>
          <w:szCs w:val="24"/>
        </w:rPr>
        <w:t>f) svih osoba u službi vlasnika ili njegovih punomoćnika navedenih u točkama c), d) i e)</w:t>
      </w:r>
      <w:r>
        <w:rPr>
          <w:rFonts w:ascii="Times New Roman" w:eastAsia="Calibri" w:hAnsi="Times New Roman" w:cs="Times New Roman"/>
          <w:sz w:val="24"/>
          <w:szCs w:val="24"/>
        </w:rPr>
        <w:t xml:space="preserve"> ovoga stavka</w:t>
      </w:r>
      <w:r w:rsidRPr="00E17DF8">
        <w:rPr>
          <w:rFonts w:ascii="Times New Roman" w:eastAsia="Calibri" w:hAnsi="Times New Roman" w:cs="Times New Roman"/>
          <w:sz w:val="24"/>
          <w:szCs w:val="24"/>
        </w:rPr>
        <w:t xml:space="preserve">, osim ako se dokaže da je šteta nastala zbog radnje ili propusta koji su navedene osobe učinile, bilo u namjeri da prouzroče štetu, bilo iz krajnje nepažnje znajući da bi šteta vjerojatno mogla nastupiti. </w:t>
      </w:r>
    </w:p>
    <w:p w14:paraId="3C8C7E57" w14:textId="77777777" w:rsidR="00CC3613" w:rsidRPr="00421558" w:rsidRDefault="00CC3613" w:rsidP="00EF5B08">
      <w:pPr>
        <w:spacing w:after="0" w:line="240" w:lineRule="auto"/>
        <w:rPr>
          <w:rFonts w:ascii="Times New Roman" w:eastAsia="Calibri" w:hAnsi="Times New Roman" w:cs="Times New Roman"/>
          <w:b/>
          <w:sz w:val="24"/>
          <w:szCs w:val="24"/>
        </w:rPr>
      </w:pPr>
    </w:p>
    <w:p w14:paraId="74D7A53F" w14:textId="77777777" w:rsidR="00324276" w:rsidRPr="00421558" w:rsidRDefault="00324276" w:rsidP="00BC6F07">
      <w:pPr>
        <w:spacing w:after="0" w:line="240" w:lineRule="auto"/>
        <w:jc w:val="center"/>
        <w:rPr>
          <w:rFonts w:ascii="Times New Roman" w:eastAsia="Calibri" w:hAnsi="Times New Roman" w:cs="Times New Roman"/>
          <w:b/>
          <w:sz w:val="24"/>
          <w:szCs w:val="24"/>
        </w:rPr>
      </w:pPr>
      <w:r w:rsidRPr="00421558">
        <w:rPr>
          <w:rFonts w:ascii="Times New Roman" w:eastAsia="Calibri" w:hAnsi="Times New Roman" w:cs="Times New Roman"/>
          <w:b/>
          <w:sz w:val="24"/>
          <w:szCs w:val="24"/>
        </w:rPr>
        <w:t xml:space="preserve">Članak </w:t>
      </w:r>
      <w:r w:rsidR="00E01763" w:rsidRPr="00421558">
        <w:rPr>
          <w:rFonts w:ascii="Times New Roman" w:eastAsia="Calibri" w:hAnsi="Times New Roman" w:cs="Times New Roman"/>
          <w:b/>
          <w:sz w:val="24"/>
          <w:szCs w:val="24"/>
        </w:rPr>
        <w:t>31</w:t>
      </w:r>
      <w:r w:rsidR="00E42502" w:rsidRPr="00421558">
        <w:rPr>
          <w:rFonts w:ascii="Times New Roman" w:eastAsia="Calibri" w:hAnsi="Times New Roman" w:cs="Times New Roman"/>
          <w:b/>
          <w:sz w:val="24"/>
          <w:szCs w:val="24"/>
        </w:rPr>
        <w:t>5</w:t>
      </w:r>
      <w:r w:rsidR="00E01763" w:rsidRPr="00421558">
        <w:rPr>
          <w:rFonts w:ascii="Times New Roman" w:eastAsia="Calibri" w:hAnsi="Times New Roman" w:cs="Times New Roman"/>
          <w:b/>
          <w:sz w:val="24"/>
          <w:szCs w:val="24"/>
        </w:rPr>
        <w:t xml:space="preserve">.              </w:t>
      </w:r>
      <w:r w:rsidR="00F809F8" w:rsidRPr="00421558">
        <w:rPr>
          <w:rFonts w:ascii="Times New Roman" w:eastAsia="Calibri" w:hAnsi="Times New Roman" w:cs="Times New Roman"/>
          <w:b/>
          <w:sz w:val="24"/>
          <w:szCs w:val="24"/>
        </w:rPr>
        <w:t xml:space="preserve">        </w:t>
      </w:r>
    </w:p>
    <w:p w14:paraId="0FEB5355" w14:textId="77777777" w:rsidR="00CC3613" w:rsidRPr="00421558" w:rsidRDefault="00CC3613" w:rsidP="00BC6F07">
      <w:pPr>
        <w:spacing w:after="0" w:line="240" w:lineRule="auto"/>
        <w:jc w:val="center"/>
        <w:rPr>
          <w:rFonts w:ascii="Times New Roman" w:eastAsia="Calibri" w:hAnsi="Times New Roman" w:cs="Times New Roman"/>
          <w:sz w:val="24"/>
          <w:szCs w:val="24"/>
        </w:rPr>
      </w:pPr>
    </w:p>
    <w:p w14:paraId="51E897A7" w14:textId="77777777" w:rsidR="00CC3613" w:rsidRPr="00421558" w:rsidRDefault="00CC3613" w:rsidP="00BC6F07">
      <w:pPr>
        <w:spacing w:after="0" w:line="240" w:lineRule="auto"/>
        <w:jc w:val="both"/>
        <w:rPr>
          <w:rFonts w:ascii="Times New Roman" w:eastAsia="Calibri" w:hAnsi="Times New Roman" w:cs="Times New Roman"/>
          <w:sz w:val="24"/>
          <w:szCs w:val="24"/>
        </w:rPr>
      </w:pPr>
      <w:r w:rsidRPr="00421558">
        <w:rPr>
          <w:rFonts w:ascii="Times New Roman" w:eastAsia="Calibri" w:hAnsi="Times New Roman" w:cs="Times New Roman"/>
          <w:sz w:val="24"/>
          <w:szCs w:val="24"/>
        </w:rPr>
        <w:t>(1) Za štete koje prouzroči brod izlijevanjem ili izbacivanjem drugih onečišćujućih tv</w:t>
      </w:r>
      <w:r w:rsidR="00FB7D18" w:rsidRPr="00421558">
        <w:rPr>
          <w:rFonts w:ascii="Times New Roman" w:eastAsia="Calibri" w:hAnsi="Times New Roman" w:cs="Times New Roman"/>
          <w:sz w:val="24"/>
          <w:szCs w:val="24"/>
        </w:rPr>
        <w:t>ari opasnih i štetnih za okoliš</w:t>
      </w:r>
      <w:r w:rsidRPr="00421558">
        <w:rPr>
          <w:rFonts w:ascii="Times New Roman" w:eastAsia="Calibri" w:hAnsi="Times New Roman" w:cs="Times New Roman"/>
          <w:sz w:val="24"/>
          <w:szCs w:val="24"/>
        </w:rPr>
        <w:t xml:space="preserve">, osim ulja iz članka </w:t>
      </w:r>
      <w:r w:rsidR="00600A71" w:rsidRPr="00421558">
        <w:rPr>
          <w:rFonts w:ascii="Times New Roman" w:eastAsia="Calibri" w:hAnsi="Times New Roman" w:cs="Times New Roman"/>
          <w:sz w:val="24"/>
          <w:szCs w:val="24"/>
        </w:rPr>
        <w:t>31</w:t>
      </w:r>
      <w:r w:rsidR="00232B43" w:rsidRPr="00421558">
        <w:rPr>
          <w:rFonts w:ascii="Times New Roman" w:eastAsia="Calibri" w:hAnsi="Times New Roman" w:cs="Times New Roman"/>
          <w:sz w:val="24"/>
          <w:szCs w:val="24"/>
        </w:rPr>
        <w:t>4</w:t>
      </w:r>
      <w:r w:rsidR="00600A71" w:rsidRPr="00421558">
        <w:rPr>
          <w:rFonts w:ascii="Times New Roman" w:eastAsia="Calibri" w:hAnsi="Times New Roman" w:cs="Times New Roman"/>
          <w:sz w:val="24"/>
          <w:szCs w:val="24"/>
        </w:rPr>
        <w:t>. ovoga Zakona</w:t>
      </w:r>
      <w:r w:rsidRPr="00421558">
        <w:rPr>
          <w:rFonts w:ascii="Times New Roman" w:eastAsia="Calibri" w:hAnsi="Times New Roman" w:cs="Times New Roman"/>
          <w:sz w:val="24"/>
          <w:szCs w:val="24"/>
        </w:rPr>
        <w:t>, odgovaraju vlasnik broda i brodar ako ne dokažu da je izlijevanje ili izbacivanje onečišćujućih tvari:</w:t>
      </w:r>
    </w:p>
    <w:p w14:paraId="630ECF36" w14:textId="77777777" w:rsidR="00CC3613" w:rsidRPr="00421558" w:rsidRDefault="00CC3613"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 posljedica rata, neprijateljstva, građanskog rata, pobune ili prirodne pojave izvanrednoga, neizbjež</w:t>
      </w:r>
      <w:r w:rsidR="002B56E7" w:rsidRPr="00421558">
        <w:rPr>
          <w:rFonts w:ascii="Times New Roman" w:eastAsia="Times New Roman" w:hAnsi="Times New Roman" w:cs="Times New Roman"/>
          <w:sz w:val="24"/>
          <w:szCs w:val="24"/>
          <w:lang w:eastAsia="hr-HR"/>
        </w:rPr>
        <w:t>nog ili neotklonjivog karaktera</w:t>
      </w:r>
    </w:p>
    <w:p w14:paraId="4A3039E3" w14:textId="77777777" w:rsidR="00CC3613" w:rsidRPr="00421558" w:rsidRDefault="00CC3613"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b) proistječe u potpunosti iz činjenice što je treća osoba svjesno djelovala ili propustila djelovati u namjeri da nanese </w:t>
      </w:r>
      <w:r w:rsidR="002B56E7" w:rsidRPr="00421558">
        <w:rPr>
          <w:rFonts w:ascii="Times New Roman" w:eastAsia="Times New Roman" w:hAnsi="Times New Roman" w:cs="Times New Roman"/>
          <w:sz w:val="24"/>
          <w:szCs w:val="24"/>
          <w:lang w:eastAsia="hr-HR"/>
        </w:rPr>
        <w:t>štetu</w:t>
      </w:r>
      <w:r w:rsidRPr="00421558">
        <w:rPr>
          <w:rFonts w:ascii="Times New Roman" w:eastAsia="Times New Roman" w:hAnsi="Times New Roman" w:cs="Times New Roman"/>
          <w:sz w:val="24"/>
          <w:szCs w:val="24"/>
          <w:lang w:eastAsia="hr-HR"/>
        </w:rPr>
        <w:t xml:space="preserve"> ili</w:t>
      </w:r>
    </w:p>
    <w:p w14:paraId="37298930" w14:textId="77777777" w:rsidR="00CC3613" w:rsidRPr="00421558" w:rsidRDefault="00CC3613" w:rsidP="00BC6F07">
      <w:pPr>
        <w:widowControl w:val="0"/>
        <w:adjustRightInd w:val="0"/>
        <w:spacing w:after="0" w:line="240" w:lineRule="auto"/>
        <w:jc w:val="both"/>
        <w:rPr>
          <w:rFonts w:ascii="Times New Roman" w:eastAsia="Calibri" w:hAnsi="Times New Roman" w:cs="Times New Roman"/>
          <w:sz w:val="24"/>
          <w:szCs w:val="24"/>
        </w:rPr>
      </w:pPr>
      <w:r w:rsidRPr="00421558">
        <w:rPr>
          <w:rFonts w:ascii="Times New Roman" w:eastAsia="Times New Roman" w:hAnsi="Times New Roman" w:cs="Times New Roman"/>
          <w:sz w:val="24"/>
          <w:szCs w:val="24"/>
          <w:lang w:eastAsia="hr-HR"/>
        </w:rPr>
        <w:t xml:space="preserve">c) u potpunosti proistječe iz radnje ili propusta bilo koje države ili drugog tijela odgovornog za održavanje </w:t>
      </w:r>
      <w:r w:rsidR="008663F6" w:rsidRPr="00421558">
        <w:rPr>
          <w:rFonts w:ascii="Times New Roman" w:eastAsia="Times New Roman" w:hAnsi="Times New Roman" w:cs="Times New Roman"/>
          <w:sz w:val="24"/>
          <w:szCs w:val="24"/>
          <w:lang w:eastAsia="hr-HR"/>
        </w:rPr>
        <w:t xml:space="preserve">građevina i opreme iz članka 142. ovoga Zakona </w:t>
      </w:r>
      <w:r w:rsidRPr="00421558">
        <w:rPr>
          <w:rFonts w:ascii="Times New Roman" w:eastAsia="Times New Roman" w:hAnsi="Times New Roman" w:cs="Times New Roman"/>
          <w:sz w:val="24"/>
          <w:szCs w:val="24"/>
          <w:lang w:eastAsia="hr-HR"/>
        </w:rPr>
        <w:t>u obavljanju tih poslova.</w:t>
      </w:r>
    </w:p>
    <w:p w14:paraId="4F80DA77" w14:textId="77777777" w:rsidR="0075628A" w:rsidRDefault="0075628A"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D49F3E1" w14:textId="77777777" w:rsidR="00CC3613" w:rsidRPr="00421558" w:rsidRDefault="00CC3613"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Šteta zbog onečišćenja okoliša je svaki gubitak ili šteta nastala zbog onečišćenja izvan broda zbog otjecanja ili izbacivanja onečišćujućih tvari s broda ma gdje se to otjecanje ili izbacivanje dogodilo, ako je iznos naknade za onečišćenje okoliša, ne računajući </w:t>
      </w:r>
      <w:r w:rsidR="000A79B0" w:rsidRPr="00421558">
        <w:rPr>
          <w:rFonts w:ascii="Times New Roman" w:eastAsia="Times New Roman" w:hAnsi="Times New Roman" w:cs="Times New Roman"/>
          <w:sz w:val="24"/>
          <w:szCs w:val="24"/>
          <w:lang w:eastAsia="hr-HR"/>
        </w:rPr>
        <w:t>izmaklu korist</w:t>
      </w:r>
      <w:r w:rsidRPr="00421558">
        <w:rPr>
          <w:rFonts w:ascii="Times New Roman" w:eastAsia="Times New Roman" w:hAnsi="Times New Roman" w:cs="Times New Roman"/>
          <w:sz w:val="24"/>
          <w:szCs w:val="24"/>
          <w:lang w:eastAsia="hr-HR"/>
        </w:rPr>
        <w:t xml:space="preserve"> zbog takvog onečišćenja, ograničen na troškove razumnih mjera koje su stvarno poduzete ili se trebaju poduzeti za ponovno uspostavljanje stanja prije nastale štete, kao i troškove zaštitnih mjera i bilo kojeg gubitka ili štete prouzročene zaštitnim mjerama.</w:t>
      </w:r>
    </w:p>
    <w:p w14:paraId="391DC0C0" w14:textId="77777777" w:rsidR="0075628A" w:rsidRDefault="0075628A" w:rsidP="00BC6F07">
      <w:pPr>
        <w:widowControl w:val="0"/>
        <w:adjustRightInd w:val="0"/>
        <w:spacing w:after="0" w:line="240" w:lineRule="auto"/>
        <w:jc w:val="both"/>
        <w:rPr>
          <w:rFonts w:ascii="Times New Roman" w:eastAsia="Calibri" w:hAnsi="Times New Roman" w:cs="Times New Roman"/>
          <w:sz w:val="24"/>
          <w:szCs w:val="24"/>
          <w:lang w:eastAsia="hr-HR"/>
        </w:rPr>
      </w:pPr>
    </w:p>
    <w:p w14:paraId="45786090" w14:textId="77777777" w:rsidR="00CC3613" w:rsidRPr="00421558" w:rsidRDefault="00CC3613"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Calibri"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Ako vlasnik broda ili brodar dokaže da je šteta nastala u potpunosti ili djelomično zato što je osoba koja je pretrpjela tu štetu djelovala ili propustila djelovati u namjeri da prouzroči štetu, ili iz krajnje nepažnje te osobe, on može biti u potpunosti ili djelomično oslobođen svoje odgovornosti prema spomenutoj osobi.</w:t>
      </w:r>
    </w:p>
    <w:p w14:paraId="361D53D9" w14:textId="77777777" w:rsidR="0075628A" w:rsidRDefault="0075628A"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1E267603" w14:textId="77777777" w:rsidR="00CC3613" w:rsidRPr="00421558" w:rsidRDefault="00CC3613"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Kada je u skladu sa stavkom 1. ovoga članka više osoba odgovorno, njihova odgovornost je solidarna.</w:t>
      </w:r>
    </w:p>
    <w:p w14:paraId="448A242F"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16</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029B09C7" w14:textId="77777777" w:rsidR="00CC3613" w:rsidRPr="00421558" w:rsidRDefault="00CC3613"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10D2BD96" w14:textId="77777777" w:rsidR="00F731EA" w:rsidRPr="00421558" w:rsidRDefault="00CC3613" w:rsidP="00BC6F07">
      <w:pPr>
        <w:widowControl w:val="0"/>
        <w:adjustRightInd w:val="0"/>
        <w:spacing w:after="0" w:line="240" w:lineRule="auto"/>
        <w:jc w:val="both"/>
        <w:rPr>
          <w:rFonts w:ascii="Times New Roman" w:eastAsia="Calibri" w:hAnsi="Times New Roman" w:cs="Times New Roman"/>
          <w:sz w:val="24"/>
          <w:szCs w:val="24"/>
        </w:rPr>
      </w:pPr>
      <w:r w:rsidRPr="00421558">
        <w:rPr>
          <w:rFonts w:ascii="Times New Roman" w:eastAsia="Times New Roman" w:hAnsi="Times New Roman" w:cs="Times New Roman"/>
          <w:sz w:val="24"/>
          <w:szCs w:val="24"/>
          <w:lang w:eastAsia="hr-HR"/>
        </w:rPr>
        <w:t xml:space="preserve">(1) </w:t>
      </w:r>
      <w:r w:rsidRPr="00421558">
        <w:rPr>
          <w:rFonts w:ascii="Times New Roman" w:eastAsia="Calibri" w:hAnsi="Times New Roman" w:cs="Times New Roman"/>
          <w:sz w:val="24"/>
          <w:szCs w:val="24"/>
        </w:rPr>
        <w:t>Zahtjev za naknadu štete zbog onečišćenja okoliša može se podnijeti protiv vlasnika broda samo na temelju ovoga Zakona.</w:t>
      </w:r>
    </w:p>
    <w:p w14:paraId="7FBFD000" w14:textId="77777777" w:rsidR="0075628A" w:rsidRDefault="0075628A"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7C9B7CCB" w14:textId="77777777" w:rsidR="00FC14FE" w:rsidRPr="00421558" w:rsidRDefault="009F719A"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w:t>
      </w:r>
      <w:r w:rsidR="00CC3613" w:rsidRPr="00421558">
        <w:rPr>
          <w:rFonts w:ascii="Times New Roman" w:eastAsia="Times New Roman" w:hAnsi="Times New Roman" w:cs="Times New Roman"/>
          <w:sz w:val="24"/>
          <w:szCs w:val="24"/>
          <w:lang w:eastAsia="hr-HR"/>
        </w:rPr>
        <w:t>ahtjev za naknadu štete zbog onečišćenja, ne može se podnijeti protiv osoba koje poduzimaju zaštitne mjere kao i osoba u njihovoj službi, osim ako se dokaže da je šteta nastala kao rezultat njihovog osobnog djelovanja ili propusta koje su navedene osobe učinile, bilo u namjeri da prouzroče štetu, bilo bezobzirno znajući da će šteta vjerojatno nastati.</w:t>
      </w:r>
      <w:r w:rsidR="00CC3613" w:rsidRPr="00421558">
        <w:rPr>
          <w:rFonts w:ascii="Times New Roman" w:eastAsia="Calibri" w:hAnsi="Times New Roman" w:cs="Times New Roman"/>
          <w:sz w:val="24"/>
          <w:szCs w:val="24"/>
        </w:rPr>
        <w:t xml:space="preserve"> </w:t>
      </w:r>
    </w:p>
    <w:p w14:paraId="740F6E0E" w14:textId="77777777" w:rsidR="009F719A" w:rsidRPr="00421558" w:rsidRDefault="009F719A"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0EFE0819"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31</w:t>
      </w:r>
      <w:r w:rsidR="00E42502" w:rsidRPr="00421558">
        <w:rPr>
          <w:rFonts w:ascii="Times New Roman" w:eastAsia="Times New Roman" w:hAnsi="Times New Roman" w:cs="Times New Roman"/>
          <w:b/>
          <w:sz w:val="24"/>
          <w:szCs w:val="24"/>
          <w:lang w:eastAsia="hr-HR"/>
        </w:rPr>
        <w:t>7</w:t>
      </w:r>
      <w:r w:rsidR="00E01763" w:rsidRPr="00421558">
        <w:rPr>
          <w:rFonts w:ascii="Times New Roman" w:eastAsia="Times New Roman" w:hAnsi="Times New Roman" w:cs="Times New Roman"/>
          <w:b/>
          <w:sz w:val="24"/>
          <w:szCs w:val="24"/>
          <w:lang w:eastAsia="hr-HR"/>
        </w:rPr>
        <w:t>.</w:t>
      </w:r>
    </w:p>
    <w:p w14:paraId="4289680C" w14:textId="77777777" w:rsidR="00CC3613" w:rsidRPr="00421558" w:rsidRDefault="00CC3613"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2C695A58" w14:textId="77777777" w:rsidR="00A15811" w:rsidRPr="00421558" w:rsidRDefault="00CC3613"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Ako šteta zbog onečišćenja okoliša nastane iz nesreće u kojoj su sudjelovala dva broda ili više njih, vlasnici svih brodova solidarno odgovaraju za cjelokupnu štetu koja se razumno ne može podijeliti, ako se ne mogu osloboditi odgovornosti </w:t>
      </w:r>
      <w:r w:rsidR="00843BE9">
        <w:rPr>
          <w:rFonts w:ascii="Times New Roman" w:eastAsia="Times New Roman" w:hAnsi="Times New Roman" w:cs="Times New Roman"/>
          <w:sz w:val="24"/>
          <w:szCs w:val="24"/>
          <w:lang w:eastAsia="hr-HR"/>
        </w:rPr>
        <w:t>sukladno</w:t>
      </w:r>
      <w:r w:rsidR="00843BE9"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članku</w:t>
      </w:r>
      <w:r w:rsidR="008C2756" w:rsidRPr="00421558">
        <w:rPr>
          <w:rFonts w:ascii="Times New Roman" w:eastAsia="Times New Roman" w:hAnsi="Times New Roman" w:cs="Times New Roman"/>
          <w:sz w:val="24"/>
          <w:szCs w:val="24"/>
          <w:lang w:eastAsia="hr-HR"/>
        </w:rPr>
        <w:t xml:space="preserve"> </w:t>
      </w:r>
      <w:r w:rsidR="000544B0" w:rsidRPr="00421558">
        <w:rPr>
          <w:rFonts w:ascii="Times New Roman" w:eastAsia="Times New Roman" w:hAnsi="Times New Roman" w:cs="Times New Roman"/>
          <w:sz w:val="24"/>
          <w:szCs w:val="24"/>
          <w:lang w:eastAsia="hr-HR"/>
        </w:rPr>
        <w:t>31</w:t>
      </w:r>
      <w:r w:rsidR="00AD4FD9" w:rsidRPr="00421558">
        <w:rPr>
          <w:rFonts w:ascii="Times New Roman" w:eastAsia="Times New Roman" w:hAnsi="Times New Roman" w:cs="Times New Roman"/>
          <w:sz w:val="24"/>
          <w:szCs w:val="24"/>
          <w:lang w:eastAsia="hr-HR"/>
        </w:rPr>
        <w:t>5</w:t>
      </w:r>
      <w:r w:rsidR="000544B0"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ovoga Zakona.</w:t>
      </w:r>
    </w:p>
    <w:p w14:paraId="60BBAE78" w14:textId="77777777" w:rsidR="00970ED1" w:rsidRPr="00421558" w:rsidRDefault="00970ED1" w:rsidP="00BC6F07">
      <w:pPr>
        <w:widowControl w:val="0"/>
        <w:adjustRightInd w:val="0"/>
        <w:spacing w:after="0" w:line="240" w:lineRule="auto"/>
        <w:rPr>
          <w:rFonts w:ascii="Times New Roman" w:eastAsia="Times New Roman" w:hAnsi="Times New Roman" w:cs="Times New Roman"/>
          <w:b/>
          <w:sz w:val="24"/>
          <w:szCs w:val="24"/>
          <w:lang w:eastAsia="hr-HR"/>
        </w:rPr>
      </w:pPr>
    </w:p>
    <w:p w14:paraId="1B211CE5" w14:textId="77777777" w:rsidR="00191C97" w:rsidRPr="00421558" w:rsidRDefault="00CC3613"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D</w:t>
      </w:r>
      <w:r w:rsidR="00600A71" w:rsidRPr="00421558">
        <w:rPr>
          <w:rFonts w:ascii="Times New Roman" w:eastAsia="Times New Roman" w:hAnsi="Times New Roman" w:cs="Times New Roman"/>
          <w:b/>
          <w:sz w:val="24"/>
          <w:szCs w:val="24"/>
          <w:lang w:eastAsia="hr-HR"/>
        </w:rPr>
        <w:t>IO OSMI</w:t>
      </w:r>
      <w:r w:rsidR="00BB6198" w:rsidRPr="00421558">
        <w:rPr>
          <w:rFonts w:ascii="Times New Roman" w:eastAsia="Times New Roman" w:hAnsi="Times New Roman" w:cs="Times New Roman"/>
          <w:b/>
          <w:sz w:val="24"/>
          <w:szCs w:val="24"/>
          <w:lang w:eastAsia="hr-HR"/>
        </w:rPr>
        <w:t xml:space="preserve"> </w:t>
      </w:r>
    </w:p>
    <w:p w14:paraId="605E34DD"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O MJERODAVNOM PRAVU I O NADLEŽ</w:t>
      </w:r>
      <w:r w:rsidR="0019767D" w:rsidRPr="00421558">
        <w:rPr>
          <w:rFonts w:ascii="Times New Roman" w:eastAsia="Times New Roman" w:hAnsi="Times New Roman" w:cs="Times New Roman"/>
          <w:b/>
          <w:sz w:val="24"/>
          <w:szCs w:val="24"/>
          <w:lang w:eastAsia="hr-HR"/>
        </w:rPr>
        <w:t>NOSTI SUDOVA REPUBLIKE HRVATSKE</w:t>
      </w:r>
    </w:p>
    <w:p w14:paraId="191EDA8E" w14:textId="77777777" w:rsidR="0075628A" w:rsidRDefault="0075628A"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4FB32C03" w14:textId="77777777" w:rsidR="00191C97" w:rsidRPr="00421558" w:rsidRDefault="00BB6198"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w:t>
      </w:r>
    </w:p>
    <w:p w14:paraId="27AC524C"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ZAJEDNIČKA ODREDBA</w:t>
      </w:r>
    </w:p>
    <w:p w14:paraId="18DDF3F8"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15E53A14" w14:textId="77777777" w:rsidR="00191C97"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18</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15F1C199" w14:textId="77777777" w:rsidR="0075628A" w:rsidRDefault="0075628A"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769CC420"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Odredbe ovoga dijela Zakona primjenjuju se na sve odnose iz unutarnje plovidbe.</w:t>
      </w:r>
    </w:p>
    <w:p w14:paraId="771CECA5"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2BAF5ADF"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w:t>
      </w:r>
    </w:p>
    <w:p w14:paraId="013DEA44"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3F50F098"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O MJERODAVNOM PRAVU I O ISKLJUČIVOJ NADLEŽNOSTI SUDOVA REPUBLIKE HRVATSKE ZA ODNOSE S MEĐUNARODNIM OBILJEŽJEM (ELEMENTOM)</w:t>
      </w:r>
    </w:p>
    <w:p w14:paraId="1F2AD269"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48D6C742"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19</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72A702E5"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0C26F5D1" w14:textId="77777777" w:rsidR="006B78CC" w:rsidRPr="00421558" w:rsidRDefault="00191C97"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Odredbe ove glave Zakona primjenjuju se na svako plovilo koje je brod prema hrvatskom pravu te na svako plovilo koje je brod prema pravu države čiju državnu pripadnost ima.</w:t>
      </w:r>
    </w:p>
    <w:p w14:paraId="4DB118AF" w14:textId="77777777" w:rsidR="00191C97" w:rsidRPr="00421558" w:rsidRDefault="00191C97" w:rsidP="00BC6F07">
      <w:pPr>
        <w:spacing w:after="0" w:line="240" w:lineRule="auto"/>
        <w:jc w:val="both"/>
        <w:rPr>
          <w:rFonts w:ascii="Times New Roman" w:eastAsia="Times New Roman" w:hAnsi="Times New Roman" w:cs="Times New Roman"/>
          <w:sz w:val="24"/>
          <w:szCs w:val="24"/>
          <w:lang w:eastAsia="hr-HR"/>
        </w:rPr>
      </w:pPr>
    </w:p>
    <w:p w14:paraId="1E0CCF89" w14:textId="77777777" w:rsidR="00315B6C" w:rsidRDefault="00315B6C"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6C828C10" w14:textId="77777777" w:rsidR="006B22FE"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32</w:t>
      </w:r>
      <w:r w:rsidR="00E42502" w:rsidRPr="00421558">
        <w:rPr>
          <w:rFonts w:ascii="Times New Roman" w:eastAsia="Times New Roman" w:hAnsi="Times New Roman" w:cs="Times New Roman"/>
          <w:b/>
          <w:sz w:val="24"/>
          <w:szCs w:val="24"/>
          <w:lang w:eastAsia="hr-HR"/>
        </w:rPr>
        <w:t>0</w:t>
      </w:r>
      <w:r w:rsidR="00E01763" w:rsidRPr="00421558">
        <w:rPr>
          <w:rFonts w:ascii="Times New Roman" w:eastAsia="Times New Roman" w:hAnsi="Times New Roman" w:cs="Times New Roman"/>
          <w:b/>
          <w:sz w:val="24"/>
          <w:szCs w:val="24"/>
          <w:lang w:eastAsia="hr-HR"/>
        </w:rPr>
        <w:t>.</w:t>
      </w:r>
    </w:p>
    <w:p w14:paraId="67444516" w14:textId="77777777" w:rsidR="00324276" w:rsidRPr="00421558" w:rsidRDefault="00E01763" w:rsidP="00BC6F07">
      <w:pPr>
        <w:widowControl w:val="0"/>
        <w:adjustRightInd w:val="0"/>
        <w:spacing w:after="0" w:line="240" w:lineRule="auto"/>
        <w:jc w:val="center"/>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w:t>
      </w:r>
      <w:r w:rsidR="005555CC" w:rsidRPr="00421558">
        <w:rPr>
          <w:rFonts w:ascii="Times New Roman" w:eastAsia="Times New Roman" w:hAnsi="Times New Roman" w:cs="Times New Roman"/>
          <w:sz w:val="24"/>
          <w:szCs w:val="24"/>
          <w:lang w:eastAsia="hr-HR"/>
        </w:rPr>
        <w:t xml:space="preserve">      </w:t>
      </w:r>
    </w:p>
    <w:p w14:paraId="411B3FD3" w14:textId="77777777" w:rsidR="00191C97" w:rsidRPr="00421558" w:rsidRDefault="00191C97"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Prema pravu države čiju državnu pripadnost brod ima ocjenjuju se:</w:t>
      </w:r>
    </w:p>
    <w:p w14:paraId="4D6C4B88" w14:textId="77777777" w:rsidR="00191C97" w:rsidRPr="00421558" w:rsidRDefault="009E5660"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w:t>
      </w:r>
      <w:r w:rsidR="00BE1BED" w:rsidRPr="00421558">
        <w:rPr>
          <w:rFonts w:ascii="Times New Roman" w:eastAsia="Times New Roman" w:hAnsi="Times New Roman" w:cs="Times New Roman"/>
          <w:sz w:val="24"/>
          <w:szCs w:val="24"/>
          <w:lang w:eastAsia="hr-HR"/>
        </w:rPr>
        <w:t>1.</w:t>
      </w:r>
      <w:r w:rsidR="00191C97" w:rsidRPr="00421558">
        <w:rPr>
          <w:rFonts w:ascii="Times New Roman" w:eastAsia="Times New Roman" w:hAnsi="Times New Roman" w:cs="Times New Roman"/>
          <w:sz w:val="24"/>
          <w:szCs w:val="24"/>
          <w:lang w:eastAsia="hr-HR"/>
        </w:rPr>
        <w:t xml:space="preserve"> dužnosti i prava zapovjednika u upravljanju brodom i u zasnivanju prava i obv</w:t>
      </w:r>
      <w:r w:rsidR="002B56E7" w:rsidRPr="00421558">
        <w:rPr>
          <w:rFonts w:ascii="Times New Roman" w:eastAsia="Times New Roman" w:hAnsi="Times New Roman" w:cs="Times New Roman"/>
          <w:sz w:val="24"/>
          <w:szCs w:val="24"/>
          <w:lang w:eastAsia="hr-HR"/>
        </w:rPr>
        <w:t>eza za vlasnika broda i brodara</w:t>
      </w:r>
    </w:p>
    <w:p w14:paraId="4E9A7DFE" w14:textId="77777777" w:rsidR="00191C97" w:rsidRPr="00421558" w:rsidRDefault="009E5660"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w:t>
      </w:r>
      <w:r w:rsidR="00BE1BED" w:rsidRPr="00421558">
        <w:rPr>
          <w:rFonts w:ascii="Times New Roman" w:eastAsia="Times New Roman" w:hAnsi="Times New Roman" w:cs="Times New Roman"/>
          <w:sz w:val="24"/>
          <w:szCs w:val="24"/>
          <w:lang w:eastAsia="hr-HR"/>
        </w:rPr>
        <w:t>2.</w:t>
      </w:r>
      <w:r w:rsidR="002B56E7" w:rsidRPr="00421558">
        <w:rPr>
          <w:rFonts w:ascii="Times New Roman" w:eastAsia="Times New Roman" w:hAnsi="Times New Roman" w:cs="Times New Roman"/>
          <w:sz w:val="24"/>
          <w:szCs w:val="24"/>
          <w:lang w:eastAsia="hr-HR"/>
        </w:rPr>
        <w:t xml:space="preserve"> stvarna prava na brodu</w:t>
      </w:r>
    </w:p>
    <w:p w14:paraId="17E04E18" w14:textId="77777777" w:rsidR="00600A71" w:rsidRPr="00421558" w:rsidRDefault="009E5660" w:rsidP="00BC6F07">
      <w:pPr>
        <w:widowControl w:val="0"/>
        <w:tabs>
          <w:tab w:val="left" w:pos="2153"/>
        </w:tabs>
        <w:adjustRightInd w:val="0"/>
        <w:spacing w:after="0" w:line="240" w:lineRule="auto"/>
        <w:ind w:firstLine="342"/>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           </w:t>
      </w:r>
      <w:r w:rsidR="00BE1BED" w:rsidRPr="00421558">
        <w:rPr>
          <w:rFonts w:ascii="Times New Roman" w:eastAsia="Times New Roman" w:hAnsi="Times New Roman" w:cs="Times New Roman"/>
          <w:sz w:val="24"/>
          <w:szCs w:val="24"/>
          <w:lang w:eastAsia="hr-HR"/>
        </w:rPr>
        <w:t>3.</w:t>
      </w:r>
      <w:r w:rsidR="00191C97" w:rsidRPr="00421558">
        <w:rPr>
          <w:rFonts w:ascii="Times New Roman" w:eastAsia="Times New Roman" w:hAnsi="Times New Roman" w:cs="Times New Roman"/>
          <w:sz w:val="24"/>
          <w:szCs w:val="24"/>
          <w:lang w:eastAsia="hr-HR"/>
        </w:rPr>
        <w:t xml:space="preserve"> pravne posljedice događaja na brodu na koje se mora primijeniti zakon</w:t>
      </w:r>
      <w:r w:rsidRPr="00421558">
        <w:rPr>
          <w:rFonts w:ascii="Times New Roman" w:eastAsia="Times New Roman" w:hAnsi="Times New Roman" w:cs="Times New Roman"/>
          <w:sz w:val="24"/>
          <w:szCs w:val="24"/>
          <w:lang w:eastAsia="hr-HR"/>
        </w:rPr>
        <w:t xml:space="preserve"> mjesta gdje je događaj nastao.</w:t>
      </w:r>
    </w:p>
    <w:p w14:paraId="1320B9E0" w14:textId="77777777" w:rsidR="0075628A" w:rsidRDefault="0075628A" w:rsidP="00BC6F07">
      <w:pPr>
        <w:widowControl w:val="0"/>
        <w:tabs>
          <w:tab w:val="left" w:pos="2153"/>
        </w:tabs>
        <w:adjustRightInd w:val="0"/>
        <w:spacing w:after="0" w:line="240" w:lineRule="auto"/>
        <w:rPr>
          <w:rFonts w:ascii="Times New Roman" w:eastAsia="Times New Roman" w:hAnsi="Times New Roman" w:cs="Times New Roman"/>
          <w:sz w:val="24"/>
          <w:szCs w:val="24"/>
          <w:lang w:eastAsia="hr-HR"/>
        </w:rPr>
      </w:pPr>
    </w:p>
    <w:p w14:paraId="698780F7" w14:textId="77777777" w:rsidR="0000404C" w:rsidRPr="00421558" w:rsidRDefault="009E5660" w:rsidP="0075628A">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BE1BED" w:rsidRPr="00421558">
        <w:rPr>
          <w:rFonts w:ascii="Times New Roman" w:eastAsia="Times New Roman" w:hAnsi="Times New Roman" w:cs="Times New Roman"/>
          <w:sz w:val="24"/>
          <w:szCs w:val="24"/>
          <w:lang w:eastAsia="hr-HR"/>
        </w:rPr>
        <w:t xml:space="preserve">Odredba stavka 1. </w:t>
      </w:r>
      <w:r w:rsidR="0075628A" w:rsidRPr="00421558">
        <w:rPr>
          <w:rFonts w:ascii="Times New Roman" w:eastAsia="Times New Roman" w:hAnsi="Times New Roman" w:cs="Times New Roman"/>
          <w:sz w:val="24"/>
          <w:szCs w:val="24"/>
          <w:lang w:eastAsia="hr-HR"/>
        </w:rPr>
        <w:t>točk</w:t>
      </w:r>
      <w:r w:rsidR="0075628A">
        <w:rPr>
          <w:rFonts w:ascii="Times New Roman" w:eastAsia="Times New Roman" w:hAnsi="Times New Roman" w:cs="Times New Roman"/>
          <w:sz w:val="24"/>
          <w:szCs w:val="24"/>
          <w:lang w:eastAsia="hr-HR"/>
        </w:rPr>
        <w:t xml:space="preserve">e </w:t>
      </w:r>
      <w:r w:rsidR="00BE1BED" w:rsidRPr="00421558">
        <w:rPr>
          <w:rFonts w:ascii="Times New Roman" w:eastAsia="Times New Roman" w:hAnsi="Times New Roman" w:cs="Times New Roman"/>
          <w:sz w:val="24"/>
          <w:szCs w:val="24"/>
          <w:lang w:eastAsia="hr-HR"/>
        </w:rPr>
        <w:t>3.</w:t>
      </w:r>
      <w:r w:rsidR="00191C97" w:rsidRPr="00421558">
        <w:rPr>
          <w:rFonts w:ascii="Times New Roman" w:eastAsia="Times New Roman" w:hAnsi="Times New Roman" w:cs="Times New Roman"/>
          <w:sz w:val="24"/>
          <w:szCs w:val="24"/>
          <w:lang w:eastAsia="hr-HR"/>
        </w:rPr>
        <w:t xml:space="preserve"> </w:t>
      </w:r>
      <w:r w:rsidR="002301D5" w:rsidRPr="00421558">
        <w:rPr>
          <w:rFonts w:ascii="Times New Roman" w:eastAsia="Times New Roman" w:hAnsi="Times New Roman" w:cs="Times New Roman"/>
          <w:sz w:val="24"/>
          <w:szCs w:val="24"/>
          <w:lang w:eastAsia="hr-HR"/>
        </w:rPr>
        <w:t xml:space="preserve">ovoga članka </w:t>
      </w:r>
      <w:r w:rsidR="00191C97" w:rsidRPr="00421558">
        <w:rPr>
          <w:rFonts w:ascii="Times New Roman" w:eastAsia="Times New Roman" w:hAnsi="Times New Roman" w:cs="Times New Roman"/>
          <w:sz w:val="24"/>
          <w:szCs w:val="24"/>
          <w:lang w:eastAsia="hr-HR"/>
        </w:rPr>
        <w:t xml:space="preserve">primjenjuje se na događaje koji su nastali na stranim brodovima </w:t>
      </w:r>
      <w:r w:rsidR="00FC14FE" w:rsidRPr="00421558">
        <w:rPr>
          <w:rFonts w:ascii="Times New Roman" w:eastAsia="Times New Roman" w:hAnsi="Times New Roman" w:cs="Times New Roman"/>
          <w:sz w:val="24"/>
          <w:szCs w:val="24"/>
          <w:lang w:eastAsia="hr-HR"/>
        </w:rPr>
        <w:t>na području Republike Hrvatske.</w:t>
      </w:r>
    </w:p>
    <w:p w14:paraId="0E6B8596" w14:textId="77777777" w:rsidR="00F9221B" w:rsidRPr="00421558" w:rsidRDefault="00F9221B"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4DF076A6"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32</w:t>
      </w:r>
      <w:r w:rsidR="00E42502" w:rsidRPr="00421558">
        <w:rPr>
          <w:rFonts w:ascii="Times New Roman" w:eastAsia="Times New Roman" w:hAnsi="Times New Roman" w:cs="Times New Roman"/>
          <w:b/>
          <w:sz w:val="24"/>
          <w:szCs w:val="24"/>
          <w:lang w:eastAsia="hr-HR"/>
        </w:rPr>
        <w:t>1</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1D04B020" w14:textId="77777777" w:rsidR="009E5660" w:rsidRPr="00421558" w:rsidRDefault="009E5660" w:rsidP="00BC6F07">
      <w:pPr>
        <w:widowControl w:val="0"/>
        <w:adjustRightInd w:val="0"/>
        <w:spacing w:after="0" w:line="240" w:lineRule="auto"/>
        <w:jc w:val="both"/>
        <w:rPr>
          <w:rFonts w:ascii="Times New Roman" w:eastAsia="Times New Roman" w:hAnsi="Times New Roman" w:cs="Times New Roman"/>
          <w:b/>
          <w:sz w:val="24"/>
          <w:szCs w:val="24"/>
          <w:lang w:eastAsia="hr-HR"/>
        </w:rPr>
      </w:pPr>
    </w:p>
    <w:p w14:paraId="57E56BBA" w14:textId="77777777" w:rsidR="00FC14FE" w:rsidRPr="00421558" w:rsidRDefault="00191C97" w:rsidP="00BC6F07">
      <w:pPr>
        <w:widowControl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Na pravo vlasništva i na stvarna prava na brodu u gradnji, a koji se gradi u Republici Hrvatskoj primjenjuje se hrvatsko pravo.</w:t>
      </w:r>
    </w:p>
    <w:p w14:paraId="1762AFF1" w14:textId="77777777" w:rsidR="00191C97" w:rsidRPr="00421558" w:rsidRDefault="00191C97" w:rsidP="00BC6F07">
      <w:pPr>
        <w:widowControl w:val="0"/>
        <w:adjustRightInd w:val="0"/>
        <w:spacing w:after="0" w:line="240" w:lineRule="auto"/>
        <w:jc w:val="both"/>
        <w:rPr>
          <w:rFonts w:ascii="Times New Roman" w:eastAsia="Times New Roman" w:hAnsi="Times New Roman" w:cs="Times New Roman"/>
          <w:sz w:val="24"/>
          <w:szCs w:val="24"/>
          <w:lang w:eastAsia="hr-HR"/>
        </w:rPr>
      </w:pPr>
    </w:p>
    <w:p w14:paraId="40045D35"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32</w:t>
      </w:r>
      <w:r w:rsidR="00E42502" w:rsidRPr="00421558">
        <w:rPr>
          <w:rFonts w:ascii="Times New Roman" w:eastAsia="Times New Roman" w:hAnsi="Times New Roman" w:cs="Times New Roman"/>
          <w:b/>
          <w:sz w:val="24"/>
          <w:szCs w:val="24"/>
          <w:lang w:eastAsia="hr-HR"/>
        </w:rPr>
        <w:t>2</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02789DFD" w14:textId="77777777" w:rsidR="009E5660" w:rsidRPr="00421558" w:rsidRDefault="009E5660"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68519D51"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Za privatnopravne odnose koji proizlaze iz ugovora o zapošljavanju članova posade broda mjerodavno je pravo koje su stranke izabrale.</w:t>
      </w:r>
    </w:p>
    <w:p w14:paraId="1E0D254A" w14:textId="77777777" w:rsidR="0075628A" w:rsidRDefault="0075628A"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795C51D5"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stranke nisu izabrale mjerodavno pravo, mjerodavno je pravo državne pripadnosti broda ako okolnosti ne upućuju na neko drugo pravo koje je činjenično ili pravno u bližoj vezi sa spornim odnosom i strankama.</w:t>
      </w:r>
    </w:p>
    <w:p w14:paraId="65BC634B" w14:textId="77777777" w:rsidR="0075628A" w:rsidRDefault="0075628A"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073A2B76"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Primjena prava iz stavaka 1. i 2. ovoga članka ne isključuje primjenu prisilnih propisa prava najbliže veze o odgovornosti za smrt i tjelesne ozljede člana posade ako su oni za člana posade povoljniji.</w:t>
      </w:r>
    </w:p>
    <w:p w14:paraId="5DA200F8" w14:textId="77777777" w:rsidR="000D3BB8" w:rsidRDefault="000D3BB8"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2B0BFF4A"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32</w:t>
      </w:r>
      <w:r w:rsidR="00E42502" w:rsidRPr="00421558">
        <w:rPr>
          <w:rFonts w:ascii="Times New Roman" w:eastAsia="Times New Roman" w:hAnsi="Times New Roman" w:cs="Times New Roman"/>
          <w:b/>
          <w:sz w:val="24"/>
          <w:szCs w:val="24"/>
          <w:lang w:eastAsia="hr-HR"/>
        </w:rPr>
        <w:t>3</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064D8185" w14:textId="77777777" w:rsidR="009E5660" w:rsidRPr="00421558" w:rsidRDefault="009E5660"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666E714E" w14:textId="77777777" w:rsidR="00600A71"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Na ograničenje odgovornosti brodara ili</w:t>
      </w:r>
      <w:r w:rsidR="00C262EE"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druge fizičke ili pravne </w:t>
      </w:r>
      <w:r w:rsidR="009E5660" w:rsidRPr="00421558">
        <w:rPr>
          <w:rFonts w:ascii="Times New Roman" w:eastAsia="Times New Roman" w:hAnsi="Times New Roman" w:cs="Times New Roman"/>
          <w:sz w:val="24"/>
          <w:szCs w:val="24"/>
          <w:lang w:eastAsia="hr-HR"/>
        </w:rPr>
        <w:t xml:space="preserve">osobe koja je prema </w:t>
      </w:r>
      <w:r w:rsidR="009E56C0" w:rsidRPr="00421558">
        <w:rPr>
          <w:rFonts w:ascii="Times New Roman" w:eastAsia="Times New Roman" w:hAnsi="Times New Roman" w:cs="Times New Roman"/>
          <w:sz w:val="24"/>
          <w:szCs w:val="24"/>
          <w:lang w:eastAsia="hr-HR"/>
        </w:rPr>
        <w:t xml:space="preserve">odredbama </w:t>
      </w:r>
      <w:r w:rsidR="00386079" w:rsidRPr="00421558">
        <w:rPr>
          <w:rFonts w:ascii="Times New Roman" w:eastAsia="Times New Roman" w:hAnsi="Times New Roman" w:cs="Times New Roman"/>
          <w:sz w:val="24"/>
          <w:szCs w:val="24"/>
          <w:lang w:eastAsia="hr-HR"/>
        </w:rPr>
        <w:t xml:space="preserve">zakonika kojim se uređuju poslovi pomorstva </w:t>
      </w:r>
      <w:r w:rsidR="009E56C0" w:rsidRPr="00421558">
        <w:rPr>
          <w:rFonts w:ascii="Times New Roman" w:eastAsia="Times New Roman" w:hAnsi="Times New Roman" w:cs="Times New Roman"/>
          <w:sz w:val="24"/>
          <w:szCs w:val="24"/>
          <w:lang w:eastAsia="hr-HR"/>
        </w:rPr>
        <w:t>s njo</w:t>
      </w:r>
      <w:r w:rsidRPr="00421558">
        <w:rPr>
          <w:rFonts w:ascii="Times New Roman" w:eastAsia="Times New Roman" w:hAnsi="Times New Roman" w:cs="Times New Roman"/>
          <w:sz w:val="24"/>
          <w:szCs w:val="24"/>
          <w:lang w:eastAsia="hr-HR"/>
        </w:rPr>
        <w:t>m izjednačena</w:t>
      </w:r>
      <w:r w:rsidR="009E56C0"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primjenjuje se pravo države čiju državnu pripadnost brod ima.</w:t>
      </w:r>
    </w:p>
    <w:p w14:paraId="35FD9AB3" w14:textId="77777777" w:rsidR="00D208F2" w:rsidRDefault="00D208F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5D2484F1"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Iznimno od odredbe stavka</w:t>
      </w:r>
      <w:r w:rsidR="00CE5A31" w:rsidRPr="00421558">
        <w:rPr>
          <w:rFonts w:ascii="Times New Roman" w:eastAsia="Times New Roman" w:hAnsi="Times New Roman" w:cs="Times New Roman"/>
          <w:sz w:val="24"/>
          <w:szCs w:val="24"/>
          <w:lang w:eastAsia="hr-HR"/>
        </w:rPr>
        <w:t xml:space="preserve"> 1. ovoga članka primjenjuju se odredbe zakonika kojim se uređuju poslovi pomorstva </w:t>
      </w:r>
      <w:r w:rsidRPr="00421558">
        <w:rPr>
          <w:rFonts w:ascii="Times New Roman" w:eastAsia="Times New Roman" w:hAnsi="Times New Roman" w:cs="Times New Roman"/>
          <w:sz w:val="24"/>
          <w:szCs w:val="24"/>
          <w:lang w:eastAsia="hr-HR"/>
        </w:rPr>
        <w:t>ako su njegove odredbe o ograničenju odgovornosti strože od propisa države čiju državnu pripadnost brod ima.</w:t>
      </w:r>
    </w:p>
    <w:p w14:paraId="5D0CE911" w14:textId="77777777" w:rsidR="00191C97" w:rsidRPr="00421558" w:rsidRDefault="00191C97"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53561102"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32</w:t>
      </w:r>
      <w:r w:rsidR="00E42502" w:rsidRPr="00421558">
        <w:rPr>
          <w:rFonts w:ascii="Times New Roman" w:eastAsia="Times New Roman" w:hAnsi="Times New Roman" w:cs="Times New Roman"/>
          <w:b/>
          <w:sz w:val="24"/>
          <w:szCs w:val="24"/>
          <w:lang w:eastAsia="hr-HR"/>
        </w:rPr>
        <w:t>4</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27D75FC8" w14:textId="77777777" w:rsidR="00BE1BED" w:rsidRPr="00421558" w:rsidRDefault="00BE1BED"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0C823E45" w14:textId="77777777" w:rsidR="00191C97" w:rsidRPr="00421558" w:rsidRDefault="00BE1BE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Na ugovore o </w:t>
      </w:r>
      <w:r w:rsidR="00191C97" w:rsidRPr="00421558">
        <w:rPr>
          <w:rFonts w:ascii="Times New Roman" w:eastAsia="Times New Roman" w:hAnsi="Times New Roman" w:cs="Times New Roman"/>
          <w:sz w:val="24"/>
          <w:szCs w:val="24"/>
          <w:lang w:eastAsia="hr-HR"/>
        </w:rPr>
        <w:t>plovidbenim odnosima primjenjuje se pravo koje su stranke izabrale.</w:t>
      </w:r>
    </w:p>
    <w:p w14:paraId="7B9BA2E5" w14:textId="77777777" w:rsidR="0019767D" w:rsidRPr="00421558" w:rsidRDefault="0019767D"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1CC5367C"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32</w:t>
      </w:r>
      <w:r w:rsidR="00E42502" w:rsidRPr="00421558">
        <w:rPr>
          <w:rFonts w:ascii="Times New Roman" w:eastAsia="Times New Roman" w:hAnsi="Times New Roman" w:cs="Times New Roman"/>
          <w:b/>
          <w:sz w:val="24"/>
          <w:szCs w:val="24"/>
          <w:lang w:eastAsia="hr-HR"/>
        </w:rPr>
        <w:t>5</w:t>
      </w:r>
      <w:r w:rsidR="00E01763" w:rsidRPr="00421558">
        <w:rPr>
          <w:rFonts w:ascii="Times New Roman" w:eastAsia="Times New Roman" w:hAnsi="Times New Roman" w:cs="Times New Roman"/>
          <w:b/>
          <w:sz w:val="24"/>
          <w:szCs w:val="24"/>
          <w:lang w:eastAsia="hr-HR"/>
        </w:rPr>
        <w:t xml:space="preserve">.                   </w:t>
      </w:r>
      <w:r w:rsidR="00F809F8" w:rsidRPr="00421558">
        <w:rPr>
          <w:rFonts w:ascii="Times New Roman" w:eastAsia="Times New Roman" w:hAnsi="Times New Roman" w:cs="Times New Roman"/>
          <w:b/>
          <w:sz w:val="24"/>
          <w:szCs w:val="24"/>
          <w:lang w:eastAsia="hr-HR"/>
        </w:rPr>
        <w:t xml:space="preserve">      </w:t>
      </w:r>
    </w:p>
    <w:p w14:paraId="54C8004C" w14:textId="77777777" w:rsidR="00E965D9" w:rsidRPr="00421558" w:rsidRDefault="00E965D9"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7C047DE" w14:textId="77777777" w:rsidR="00191C97" w:rsidRPr="00421558" w:rsidRDefault="00BE1BED"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Iznimno od odredbe</w:t>
      </w:r>
      <w:r w:rsidR="00386079" w:rsidRPr="00421558">
        <w:rPr>
          <w:rFonts w:ascii="Times New Roman" w:eastAsia="Times New Roman" w:hAnsi="Times New Roman" w:cs="Times New Roman"/>
          <w:sz w:val="24"/>
          <w:szCs w:val="24"/>
          <w:lang w:eastAsia="hr-HR"/>
        </w:rPr>
        <w:t xml:space="preserve"> č</w:t>
      </w:r>
      <w:r w:rsidRPr="00421558">
        <w:rPr>
          <w:rFonts w:ascii="Times New Roman" w:eastAsia="Times New Roman" w:hAnsi="Times New Roman" w:cs="Times New Roman"/>
          <w:sz w:val="24"/>
          <w:szCs w:val="24"/>
          <w:lang w:eastAsia="hr-HR"/>
        </w:rPr>
        <w:t xml:space="preserve">lanka </w:t>
      </w:r>
      <w:r w:rsidR="000544B0" w:rsidRPr="00421558">
        <w:rPr>
          <w:rFonts w:ascii="Times New Roman" w:eastAsia="Times New Roman" w:hAnsi="Times New Roman" w:cs="Times New Roman"/>
          <w:sz w:val="24"/>
          <w:szCs w:val="24"/>
          <w:lang w:eastAsia="hr-HR"/>
        </w:rPr>
        <w:t>32</w:t>
      </w:r>
      <w:r w:rsidR="00AD4FD9" w:rsidRPr="00421558">
        <w:rPr>
          <w:rFonts w:ascii="Times New Roman" w:eastAsia="Times New Roman" w:hAnsi="Times New Roman" w:cs="Times New Roman"/>
          <w:sz w:val="24"/>
          <w:szCs w:val="24"/>
          <w:lang w:eastAsia="hr-HR"/>
        </w:rPr>
        <w:t>4</w:t>
      </w:r>
      <w:r w:rsidR="000544B0" w:rsidRPr="00421558">
        <w:rPr>
          <w:rFonts w:ascii="Times New Roman" w:eastAsia="Times New Roman" w:hAnsi="Times New Roman" w:cs="Times New Roman"/>
          <w:sz w:val="24"/>
          <w:szCs w:val="24"/>
          <w:lang w:eastAsia="hr-HR"/>
        </w:rPr>
        <w:t xml:space="preserve">. </w:t>
      </w:r>
      <w:r w:rsidR="00191C97" w:rsidRPr="00421558">
        <w:rPr>
          <w:rFonts w:ascii="Times New Roman" w:eastAsia="Times New Roman" w:hAnsi="Times New Roman" w:cs="Times New Roman"/>
          <w:sz w:val="24"/>
          <w:szCs w:val="24"/>
          <w:lang w:eastAsia="hr-HR"/>
        </w:rPr>
        <w:t>ovoga Zakona primjenjuje se na ugovore o iskorištavanju brodova</w:t>
      </w:r>
      <w:r w:rsidR="0098027B" w:rsidRPr="00421558">
        <w:rPr>
          <w:rFonts w:ascii="Times New Roman" w:eastAsia="Times New Roman" w:hAnsi="Times New Roman" w:cs="Times New Roman"/>
          <w:sz w:val="24"/>
          <w:szCs w:val="24"/>
          <w:lang w:eastAsia="hr-HR"/>
        </w:rPr>
        <w:t xml:space="preserve"> odredbe </w:t>
      </w:r>
      <w:r w:rsidR="00386079" w:rsidRPr="00421558">
        <w:rPr>
          <w:rFonts w:ascii="Times New Roman" w:eastAsia="Times New Roman" w:hAnsi="Times New Roman" w:cs="Times New Roman"/>
          <w:sz w:val="24"/>
          <w:szCs w:val="24"/>
          <w:lang w:eastAsia="hr-HR"/>
        </w:rPr>
        <w:t>zakonika kojim se uređuju poslovi pomorstva</w:t>
      </w:r>
      <w:r w:rsidR="00191C97" w:rsidRPr="00421558">
        <w:rPr>
          <w:rFonts w:ascii="Times New Roman" w:eastAsia="Times New Roman" w:hAnsi="Times New Roman" w:cs="Times New Roman"/>
          <w:sz w:val="24"/>
          <w:szCs w:val="24"/>
          <w:lang w:eastAsia="hr-HR"/>
        </w:rPr>
        <w:t>:</w:t>
      </w:r>
    </w:p>
    <w:p w14:paraId="4691C479"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6B22FE"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na odgovornost prijevoznika za oštećenje, manjak ili gubitak </w:t>
      </w:r>
      <w:r w:rsidR="00BE1BED" w:rsidRPr="00421558">
        <w:rPr>
          <w:rFonts w:ascii="Times New Roman" w:eastAsia="Times New Roman" w:hAnsi="Times New Roman" w:cs="Times New Roman"/>
          <w:sz w:val="24"/>
          <w:szCs w:val="24"/>
          <w:lang w:eastAsia="hr-HR"/>
        </w:rPr>
        <w:t>tereta, predviđenu odredbama navedenoga</w:t>
      </w:r>
      <w:r w:rsidRPr="00421558">
        <w:rPr>
          <w:rFonts w:ascii="Times New Roman" w:eastAsia="Times New Roman" w:hAnsi="Times New Roman" w:cs="Times New Roman"/>
          <w:sz w:val="24"/>
          <w:szCs w:val="24"/>
          <w:lang w:eastAsia="hr-HR"/>
        </w:rPr>
        <w:t xml:space="preserve"> Zakonika, čija se primjena ne može isključiti sporazumom stranaka, ako se luka ukrcaja ili odrediš</w:t>
      </w:r>
      <w:r w:rsidR="002B56E7" w:rsidRPr="00421558">
        <w:rPr>
          <w:rFonts w:ascii="Times New Roman" w:eastAsia="Times New Roman" w:hAnsi="Times New Roman" w:cs="Times New Roman"/>
          <w:sz w:val="24"/>
          <w:szCs w:val="24"/>
          <w:lang w:eastAsia="hr-HR"/>
        </w:rPr>
        <w:t>te nalazi u Republici Hrvatskoj</w:t>
      </w:r>
    </w:p>
    <w:p w14:paraId="612B31F8"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6B22FE"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ako bi putnik primjenom drugog prava bio stavljen u nepovoljniji p</w:t>
      </w:r>
      <w:r w:rsidR="00BE1BED" w:rsidRPr="00421558">
        <w:rPr>
          <w:rFonts w:ascii="Times New Roman" w:eastAsia="Times New Roman" w:hAnsi="Times New Roman" w:cs="Times New Roman"/>
          <w:sz w:val="24"/>
          <w:szCs w:val="24"/>
          <w:lang w:eastAsia="hr-HR"/>
        </w:rPr>
        <w:t>oložaj nego prema odredbama navedenoga</w:t>
      </w:r>
      <w:r w:rsidRPr="00421558">
        <w:rPr>
          <w:rFonts w:ascii="Times New Roman" w:eastAsia="Times New Roman" w:hAnsi="Times New Roman" w:cs="Times New Roman"/>
          <w:sz w:val="24"/>
          <w:szCs w:val="24"/>
          <w:lang w:eastAsia="hr-HR"/>
        </w:rPr>
        <w:t xml:space="preserve"> Zakonika.</w:t>
      </w:r>
    </w:p>
    <w:p w14:paraId="5128D308" w14:textId="77777777" w:rsidR="00C40981" w:rsidRPr="00421558" w:rsidRDefault="00C40981" w:rsidP="00BC6F07">
      <w:pPr>
        <w:widowControl w:val="0"/>
        <w:adjustRightInd w:val="0"/>
        <w:spacing w:after="0" w:line="240" w:lineRule="auto"/>
        <w:rPr>
          <w:rFonts w:ascii="Times New Roman" w:eastAsia="Times New Roman" w:hAnsi="Times New Roman" w:cs="Times New Roman"/>
          <w:sz w:val="24"/>
          <w:szCs w:val="24"/>
          <w:lang w:eastAsia="hr-HR"/>
        </w:rPr>
      </w:pPr>
    </w:p>
    <w:p w14:paraId="2634AEE0"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26</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4E25A077" w14:textId="77777777" w:rsidR="00BE1BED" w:rsidRPr="00421558" w:rsidRDefault="00BE1BED"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1489CDF3" w14:textId="77777777" w:rsidR="00BE1BED"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Ako se pravo čiju su primjenu stranke izabrale za ugovor o iskorištavanju brodova ne može primijeniti na cijeli ugovor ili na koji od odnosa koji proistječu iz ugovora ili ako stranke nisu izričito odredile pravo koje se mora primijeniti, a njihova se namjera o primjeni određenog prava ne može utvrditi ni iz okolnosti slučaja, na ugovor ili na ugovorni odnos primjenjuje se pravo koje je s njim u najbližoj vezi.</w:t>
      </w:r>
    </w:p>
    <w:p w14:paraId="05AE9928" w14:textId="77777777" w:rsidR="00D208F2" w:rsidRDefault="00D208F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63637A6"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Ako se ne može utvrditi koje je pravo u najbližoj vezi s ugovorima o iskorištavanju brodova, primjenjuju se:</w:t>
      </w:r>
    </w:p>
    <w:p w14:paraId="3901A3E9"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6B22FE"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pravo mjesta gdje je ugovor sklopljen – za ocjenu glavnih </w:t>
      </w:r>
      <w:r w:rsidR="002B56E7" w:rsidRPr="00421558">
        <w:rPr>
          <w:rFonts w:ascii="Times New Roman" w:eastAsia="Times New Roman" w:hAnsi="Times New Roman" w:cs="Times New Roman"/>
          <w:sz w:val="24"/>
          <w:szCs w:val="24"/>
          <w:lang w:eastAsia="hr-HR"/>
        </w:rPr>
        <w:t>prava i obveza ugovornih strana</w:t>
      </w:r>
    </w:p>
    <w:p w14:paraId="0EF9FBDD"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6B22FE"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pravo države čiji je državljanin ili čiju državnu pripadnost ima prijevoznik – ako je ugovor o prijevozu putnika ili stvari sklopljen na temelju unaprijed utvrđeni</w:t>
      </w:r>
      <w:r w:rsidR="002B56E7" w:rsidRPr="00421558">
        <w:rPr>
          <w:rFonts w:ascii="Times New Roman" w:eastAsia="Times New Roman" w:hAnsi="Times New Roman" w:cs="Times New Roman"/>
          <w:sz w:val="24"/>
          <w:szCs w:val="24"/>
          <w:lang w:eastAsia="hr-HR"/>
        </w:rPr>
        <w:t>h općih uvjeta prijevoznika</w:t>
      </w:r>
    </w:p>
    <w:p w14:paraId="273FF513" w14:textId="77777777" w:rsidR="00BE1BED" w:rsidRPr="00421558" w:rsidRDefault="00BE1BED"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6B22FE"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odredbe ovoga Zakon</w:t>
      </w:r>
      <w:r w:rsidR="00191C97" w:rsidRPr="00421558">
        <w:rPr>
          <w:rFonts w:ascii="Times New Roman" w:eastAsia="Times New Roman" w:hAnsi="Times New Roman" w:cs="Times New Roman"/>
          <w:sz w:val="24"/>
          <w:szCs w:val="24"/>
          <w:lang w:eastAsia="hr-HR"/>
        </w:rPr>
        <w:t>a – na ugovor o tegljenju.</w:t>
      </w:r>
    </w:p>
    <w:p w14:paraId="5BA99EAF" w14:textId="77777777" w:rsidR="00D208F2" w:rsidRDefault="00D208F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539960A"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Na način izvršenja sporednih prava i obveza ugovornih strana primjenjuje se, u slučaju iz stavka 2. ovoga članka, pravo mjesta gdje su pojedine radnje obavljene, odnosno gdje su morale biti obavljene.</w:t>
      </w:r>
    </w:p>
    <w:p w14:paraId="5D3DB7C7" w14:textId="77777777" w:rsidR="000824D8" w:rsidRDefault="000824D8"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23C02556"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27</w:t>
      </w:r>
      <w:r w:rsidR="00E01763" w:rsidRPr="00421558">
        <w:rPr>
          <w:rFonts w:ascii="Times New Roman" w:eastAsia="Times New Roman" w:hAnsi="Times New Roman" w:cs="Times New Roman"/>
          <w:b/>
          <w:sz w:val="24"/>
          <w:szCs w:val="24"/>
          <w:lang w:eastAsia="hr-HR"/>
        </w:rPr>
        <w:t xml:space="preserve">.            </w:t>
      </w:r>
      <w:r w:rsidR="005555CC" w:rsidRPr="00421558">
        <w:rPr>
          <w:rFonts w:ascii="Times New Roman" w:eastAsia="Times New Roman" w:hAnsi="Times New Roman" w:cs="Times New Roman"/>
          <w:b/>
          <w:sz w:val="24"/>
          <w:szCs w:val="24"/>
          <w:lang w:eastAsia="hr-HR"/>
        </w:rPr>
        <w:t xml:space="preserve">        </w:t>
      </w:r>
    </w:p>
    <w:p w14:paraId="1D651821" w14:textId="77777777" w:rsidR="00324AFE" w:rsidRPr="00421558" w:rsidRDefault="00324AFE"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4A5B7331" w14:textId="77777777" w:rsidR="00324AFE"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Na naknadu štete zbog</w:t>
      </w:r>
      <w:r w:rsidR="00324AFE" w:rsidRPr="00421558">
        <w:rPr>
          <w:rFonts w:ascii="Times New Roman" w:eastAsia="Times New Roman" w:hAnsi="Times New Roman" w:cs="Times New Roman"/>
          <w:sz w:val="24"/>
          <w:szCs w:val="24"/>
          <w:lang w:eastAsia="hr-HR"/>
        </w:rPr>
        <w:t xml:space="preserve"> sudara brodova primjenjuju se </w:t>
      </w:r>
      <w:r w:rsidRPr="00421558">
        <w:rPr>
          <w:rFonts w:ascii="Times New Roman" w:eastAsia="Times New Roman" w:hAnsi="Times New Roman" w:cs="Times New Roman"/>
          <w:sz w:val="24"/>
          <w:szCs w:val="24"/>
          <w:lang w:eastAsia="hr-HR"/>
        </w:rPr>
        <w:t xml:space="preserve">pravo države u čijem se </w:t>
      </w:r>
      <w:r w:rsidR="00324AFE" w:rsidRPr="00421558">
        <w:rPr>
          <w:rFonts w:ascii="Times New Roman" w:eastAsia="Times New Roman" w:hAnsi="Times New Roman" w:cs="Times New Roman"/>
          <w:sz w:val="24"/>
          <w:szCs w:val="24"/>
          <w:lang w:eastAsia="hr-HR"/>
        </w:rPr>
        <w:t>unutarnjim vodama sudar dogodio.</w:t>
      </w:r>
    </w:p>
    <w:p w14:paraId="315F0A66" w14:textId="77777777" w:rsidR="00D208F2" w:rsidRDefault="00D208F2"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261EBE9A" w14:textId="77777777" w:rsidR="00191C97" w:rsidRPr="00421558" w:rsidRDefault="00324AFE"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Iznimno od odred</w:t>
      </w:r>
      <w:r w:rsidR="00191C97" w:rsidRPr="00421558">
        <w:rPr>
          <w:rFonts w:ascii="Times New Roman" w:eastAsia="Times New Roman" w:hAnsi="Times New Roman" w:cs="Times New Roman"/>
          <w:sz w:val="24"/>
          <w:szCs w:val="24"/>
          <w:lang w:eastAsia="hr-HR"/>
        </w:rPr>
        <w:t>b</w:t>
      </w:r>
      <w:r w:rsidRPr="00421558">
        <w:rPr>
          <w:rFonts w:ascii="Times New Roman" w:eastAsia="Times New Roman" w:hAnsi="Times New Roman" w:cs="Times New Roman"/>
          <w:sz w:val="24"/>
          <w:szCs w:val="24"/>
          <w:lang w:eastAsia="hr-HR"/>
        </w:rPr>
        <w:t>e</w:t>
      </w:r>
      <w:r w:rsidR="00191C97" w:rsidRPr="00421558">
        <w:rPr>
          <w:rFonts w:ascii="Times New Roman" w:eastAsia="Times New Roman" w:hAnsi="Times New Roman" w:cs="Times New Roman"/>
          <w:sz w:val="24"/>
          <w:szCs w:val="24"/>
          <w:lang w:eastAsia="hr-HR"/>
        </w:rPr>
        <w:t xml:space="preserve"> stavka 1. ovoga članka, na naknadu štete zbog sudara brodova primjenjuju se:</w:t>
      </w:r>
    </w:p>
    <w:p w14:paraId="0482E1BB" w14:textId="77777777" w:rsidR="00191C97" w:rsidRPr="00421558" w:rsidRDefault="00324AFE"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191C97" w:rsidRPr="00421558">
        <w:rPr>
          <w:rFonts w:ascii="Times New Roman" w:eastAsia="Times New Roman" w:hAnsi="Times New Roman" w:cs="Times New Roman"/>
          <w:sz w:val="24"/>
          <w:szCs w:val="24"/>
          <w:lang w:eastAsia="hr-HR"/>
        </w:rPr>
        <w:t>ako svi brodovi koji su sudjelovali u sudaru imaju istu držav</w:t>
      </w:r>
      <w:r w:rsidR="002B56E7" w:rsidRPr="00421558">
        <w:rPr>
          <w:rFonts w:ascii="Times New Roman" w:eastAsia="Times New Roman" w:hAnsi="Times New Roman" w:cs="Times New Roman"/>
          <w:sz w:val="24"/>
          <w:szCs w:val="24"/>
          <w:lang w:eastAsia="hr-HR"/>
        </w:rPr>
        <w:t>nu pripadnost – pravo te države</w:t>
      </w:r>
    </w:p>
    <w:p w14:paraId="2C1A76DC" w14:textId="77777777" w:rsidR="00191C97" w:rsidRPr="00421558" w:rsidRDefault="00324AFE"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191C97" w:rsidRPr="00421558">
        <w:rPr>
          <w:rFonts w:ascii="Times New Roman" w:eastAsia="Times New Roman" w:hAnsi="Times New Roman" w:cs="Times New Roman"/>
          <w:sz w:val="24"/>
          <w:szCs w:val="24"/>
          <w:lang w:eastAsia="hr-HR"/>
        </w:rPr>
        <w:t xml:space="preserve"> ako brodovi koji su sudjelovali u sudaru imaju različitu državnu pripadnost, ali je pravo svih tih država isto – pravo tih država.</w:t>
      </w:r>
    </w:p>
    <w:p w14:paraId="0E4EAB0B" w14:textId="77777777" w:rsidR="00A810D1" w:rsidRPr="00421558" w:rsidRDefault="00A810D1" w:rsidP="00BC6F07">
      <w:pPr>
        <w:widowControl w:val="0"/>
        <w:adjustRightInd w:val="0"/>
        <w:spacing w:after="0" w:line="240" w:lineRule="auto"/>
        <w:rPr>
          <w:rFonts w:ascii="Times New Roman" w:eastAsia="Times New Roman" w:hAnsi="Times New Roman" w:cs="Times New Roman"/>
          <w:sz w:val="24"/>
          <w:szCs w:val="24"/>
          <w:lang w:eastAsia="hr-HR"/>
        </w:rPr>
      </w:pPr>
    </w:p>
    <w:p w14:paraId="7B0485A8" w14:textId="77777777" w:rsidR="00A810D1"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32</w:t>
      </w:r>
      <w:r w:rsidR="00E42502" w:rsidRPr="00421558">
        <w:rPr>
          <w:rFonts w:ascii="Times New Roman" w:eastAsia="Times New Roman" w:hAnsi="Times New Roman" w:cs="Times New Roman"/>
          <w:b/>
          <w:sz w:val="24"/>
          <w:szCs w:val="24"/>
          <w:lang w:eastAsia="hr-HR"/>
        </w:rPr>
        <w:t>8</w:t>
      </w:r>
      <w:r w:rsidR="00E01763" w:rsidRPr="00421558">
        <w:rPr>
          <w:rFonts w:ascii="Times New Roman" w:eastAsia="Times New Roman" w:hAnsi="Times New Roman" w:cs="Times New Roman"/>
          <w:b/>
          <w:sz w:val="24"/>
          <w:szCs w:val="24"/>
          <w:lang w:eastAsia="hr-HR"/>
        </w:rPr>
        <w:t xml:space="preserve">.                       </w:t>
      </w:r>
    </w:p>
    <w:p w14:paraId="778874DD" w14:textId="77777777" w:rsidR="00324AFE" w:rsidRPr="00421558" w:rsidRDefault="00324AFE"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48F845C9" w14:textId="77777777" w:rsidR="00191C97" w:rsidRPr="00421558" w:rsidRDefault="00324AFE"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Iznimno od odredaba članka </w:t>
      </w:r>
      <w:r w:rsidR="000544B0" w:rsidRPr="00421558">
        <w:rPr>
          <w:rFonts w:ascii="Times New Roman" w:eastAsia="Times New Roman" w:hAnsi="Times New Roman" w:cs="Times New Roman"/>
          <w:sz w:val="24"/>
          <w:szCs w:val="24"/>
          <w:lang w:eastAsia="hr-HR"/>
        </w:rPr>
        <w:t>3</w:t>
      </w:r>
      <w:r w:rsidR="00C40981" w:rsidRPr="00421558">
        <w:rPr>
          <w:rFonts w:ascii="Times New Roman" w:eastAsia="Times New Roman" w:hAnsi="Times New Roman" w:cs="Times New Roman"/>
          <w:sz w:val="24"/>
          <w:szCs w:val="24"/>
          <w:lang w:eastAsia="hr-HR"/>
        </w:rPr>
        <w:t>2</w:t>
      </w:r>
      <w:r w:rsidR="00AD4FD9" w:rsidRPr="00421558">
        <w:rPr>
          <w:rFonts w:ascii="Times New Roman" w:eastAsia="Times New Roman" w:hAnsi="Times New Roman" w:cs="Times New Roman"/>
          <w:sz w:val="24"/>
          <w:szCs w:val="24"/>
          <w:lang w:eastAsia="hr-HR"/>
        </w:rPr>
        <w:t>7</w:t>
      </w:r>
      <w:r w:rsidR="000544B0"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ovoga </w:t>
      </w:r>
      <w:r w:rsidR="00191C97" w:rsidRPr="00421558">
        <w:rPr>
          <w:rFonts w:ascii="Times New Roman" w:eastAsia="Times New Roman" w:hAnsi="Times New Roman" w:cs="Times New Roman"/>
          <w:sz w:val="24"/>
          <w:szCs w:val="24"/>
          <w:lang w:eastAsia="hr-HR"/>
        </w:rPr>
        <w:t>Zakona koje za naknadu štete zbog sudara brodova upućuju na primjenu stranog prava primjenjuju se:</w:t>
      </w:r>
    </w:p>
    <w:p w14:paraId="779A0177" w14:textId="77777777" w:rsidR="00191C97" w:rsidRPr="00421558" w:rsidRDefault="00324AFE"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1B7EFC"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odredbe ovoga Zakon</w:t>
      </w:r>
      <w:r w:rsidR="00191C97" w:rsidRPr="00421558">
        <w:rPr>
          <w:rFonts w:ascii="Times New Roman" w:eastAsia="Times New Roman" w:hAnsi="Times New Roman" w:cs="Times New Roman"/>
          <w:sz w:val="24"/>
          <w:szCs w:val="24"/>
          <w:lang w:eastAsia="hr-HR"/>
        </w:rPr>
        <w:t>a – ako sve zainteresirane stranke imaju zajedničko državljanstvo ili uobičajeno boravište, odnosno</w:t>
      </w:r>
      <w:r w:rsidR="002B56E7" w:rsidRPr="00421558">
        <w:rPr>
          <w:rFonts w:ascii="Times New Roman" w:eastAsia="Times New Roman" w:hAnsi="Times New Roman" w:cs="Times New Roman"/>
          <w:sz w:val="24"/>
          <w:szCs w:val="24"/>
          <w:lang w:eastAsia="hr-HR"/>
        </w:rPr>
        <w:t xml:space="preserve"> sjedište u Republici Hrvatskoj</w:t>
      </w:r>
    </w:p>
    <w:p w14:paraId="6A371D13"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1B7EFC"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hrvatsko pravo – ako je jedan od brodova koji je sudjelovao u sudaru hrvatski ratni ili javni brod.</w:t>
      </w:r>
    </w:p>
    <w:p w14:paraId="5F636301"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02D9F5EF"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29</w:t>
      </w:r>
      <w:r w:rsidR="00E01763" w:rsidRPr="00421558">
        <w:rPr>
          <w:rFonts w:ascii="Times New Roman" w:eastAsia="Times New Roman" w:hAnsi="Times New Roman" w:cs="Times New Roman"/>
          <w:b/>
          <w:sz w:val="24"/>
          <w:szCs w:val="24"/>
          <w:lang w:eastAsia="hr-HR"/>
        </w:rPr>
        <w:t xml:space="preserve">.               </w:t>
      </w:r>
      <w:r w:rsidR="002510A1" w:rsidRPr="00421558">
        <w:rPr>
          <w:rFonts w:ascii="Times New Roman" w:eastAsia="Times New Roman" w:hAnsi="Times New Roman" w:cs="Times New Roman"/>
          <w:b/>
          <w:sz w:val="24"/>
          <w:szCs w:val="24"/>
          <w:lang w:eastAsia="hr-HR"/>
        </w:rPr>
        <w:t xml:space="preserve">        </w:t>
      </w:r>
    </w:p>
    <w:p w14:paraId="7EBC79C2" w14:textId="77777777" w:rsidR="00324AFE" w:rsidRPr="00421558" w:rsidRDefault="00324AFE"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1F980091"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Na odnose iz ugovora o gradnji, preinaci ili o popravku brodova primjenjuje se pravo mjesta brodogradilišta ako stranke za te ugovore ili za dio tih ugovora nisu izabrale pravo koje će se primijeniti ili ako se u cijelosti ili djelomično izabrano pravo ne može primijeniti.</w:t>
      </w:r>
    </w:p>
    <w:p w14:paraId="255A7340" w14:textId="77777777" w:rsidR="001B7EFC" w:rsidRPr="00421558" w:rsidRDefault="001B7EFC"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A04170C" w14:textId="77777777" w:rsidR="00315B6C" w:rsidRDefault="00315B6C"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29F4F510" w14:textId="77777777" w:rsidR="00315B6C" w:rsidRDefault="00315B6C" w:rsidP="00BC6F07">
      <w:pPr>
        <w:widowControl w:val="0"/>
        <w:adjustRightInd w:val="0"/>
        <w:spacing w:after="0" w:line="240" w:lineRule="auto"/>
        <w:jc w:val="center"/>
        <w:rPr>
          <w:rFonts w:ascii="Times New Roman" w:eastAsia="Times New Roman" w:hAnsi="Times New Roman" w:cs="Times New Roman"/>
          <w:b/>
          <w:sz w:val="24"/>
          <w:szCs w:val="24"/>
          <w:lang w:eastAsia="hr-HR"/>
        </w:rPr>
      </w:pPr>
    </w:p>
    <w:p w14:paraId="356A2827" w14:textId="77777777" w:rsidR="000A05BD"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33</w:t>
      </w:r>
      <w:r w:rsidR="00E42502" w:rsidRPr="00421558">
        <w:rPr>
          <w:rFonts w:ascii="Times New Roman" w:eastAsia="Times New Roman" w:hAnsi="Times New Roman" w:cs="Times New Roman"/>
          <w:b/>
          <w:sz w:val="24"/>
          <w:szCs w:val="24"/>
          <w:lang w:eastAsia="hr-HR"/>
        </w:rPr>
        <w:t>0</w:t>
      </w:r>
      <w:r w:rsidR="00E01763" w:rsidRPr="00421558">
        <w:rPr>
          <w:rFonts w:ascii="Times New Roman" w:eastAsia="Times New Roman" w:hAnsi="Times New Roman" w:cs="Times New Roman"/>
          <w:b/>
          <w:sz w:val="24"/>
          <w:szCs w:val="24"/>
          <w:lang w:eastAsia="hr-HR"/>
        </w:rPr>
        <w:t xml:space="preserve">.                 </w:t>
      </w:r>
      <w:r w:rsidR="002510A1" w:rsidRPr="00421558">
        <w:rPr>
          <w:rFonts w:ascii="Times New Roman" w:eastAsia="Times New Roman" w:hAnsi="Times New Roman" w:cs="Times New Roman"/>
          <w:b/>
          <w:sz w:val="24"/>
          <w:szCs w:val="24"/>
          <w:lang w:eastAsia="hr-HR"/>
        </w:rPr>
        <w:t xml:space="preserve"> </w:t>
      </w:r>
    </w:p>
    <w:p w14:paraId="449322A1" w14:textId="77777777" w:rsidR="00324276" w:rsidRPr="00421558" w:rsidRDefault="002510A1"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       </w:t>
      </w:r>
    </w:p>
    <w:p w14:paraId="5BA458BF" w14:textId="77777777" w:rsidR="00191C97" w:rsidRPr="00421558" w:rsidRDefault="00F80C1F"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Ako u ovom Zakon</w:t>
      </w:r>
      <w:r w:rsidR="00191C97" w:rsidRPr="00421558">
        <w:rPr>
          <w:rFonts w:ascii="Times New Roman" w:eastAsia="Times New Roman" w:hAnsi="Times New Roman" w:cs="Times New Roman"/>
          <w:sz w:val="24"/>
          <w:szCs w:val="24"/>
          <w:lang w:eastAsia="hr-HR"/>
        </w:rPr>
        <w:t>u nema odredaba o pravu mjerodavnom za ko</w:t>
      </w:r>
      <w:r w:rsidRPr="00421558">
        <w:rPr>
          <w:rFonts w:ascii="Times New Roman" w:eastAsia="Times New Roman" w:hAnsi="Times New Roman" w:cs="Times New Roman"/>
          <w:sz w:val="24"/>
          <w:szCs w:val="24"/>
          <w:lang w:eastAsia="hr-HR"/>
        </w:rPr>
        <w:t>ji odnos iz ovoga dijela Zakon</w:t>
      </w:r>
      <w:r w:rsidR="00191C97" w:rsidRPr="00421558">
        <w:rPr>
          <w:rFonts w:ascii="Times New Roman" w:eastAsia="Times New Roman" w:hAnsi="Times New Roman" w:cs="Times New Roman"/>
          <w:sz w:val="24"/>
          <w:szCs w:val="24"/>
          <w:lang w:eastAsia="hr-HR"/>
        </w:rPr>
        <w:t>a, na te se odnose na odgovarajući nač</w:t>
      </w:r>
      <w:r w:rsidR="0098027B" w:rsidRPr="00421558">
        <w:rPr>
          <w:rFonts w:ascii="Times New Roman" w:eastAsia="Times New Roman" w:hAnsi="Times New Roman" w:cs="Times New Roman"/>
          <w:sz w:val="24"/>
          <w:szCs w:val="24"/>
          <w:lang w:eastAsia="hr-HR"/>
        </w:rPr>
        <w:t>in primjenjuju odredbe i načela</w:t>
      </w:r>
      <w:r w:rsidR="00C65694" w:rsidRPr="00421558">
        <w:rPr>
          <w:rFonts w:ascii="Times New Roman" w:eastAsia="Times New Roman" w:hAnsi="Times New Roman" w:cs="Times New Roman"/>
          <w:sz w:val="24"/>
          <w:szCs w:val="24"/>
          <w:lang w:eastAsia="hr-HR"/>
        </w:rPr>
        <w:t xml:space="preserve"> </w:t>
      </w:r>
      <w:r w:rsidR="00386079" w:rsidRPr="00421558">
        <w:rPr>
          <w:rFonts w:ascii="Times New Roman" w:eastAsia="Times New Roman" w:hAnsi="Times New Roman" w:cs="Times New Roman"/>
          <w:sz w:val="24"/>
          <w:szCs w:val="24"/>
          <w:lang w:eastAsia="hr-HR"/>
        </w:rPr>
        <w:t>zakonika kojim se uređuju poslovi pomorstva</w:t>
      </w:r>
      <w:r w:rsidR="00191C97" w:rsidRPr="00421558">
        <w:rPr>
          <w:rFonts w:ascii="Times New Roman" w:eastAsia="Times New Roman" w:hAnsi="Times New Roman" w:cs="Times New Roman"/>
          <w:sz w:val="24"/>
          <w:szCs w:val="24"/>
          <w:lang w:eastAsia="hr-HR"/>
        </w:rPr>
        <w:t>, odredbe i načela drugih zakona koji uređuju odnose s među</w:t>
      </w:r>
      <w:r w:rsidR="00191C97" w:rsidRPr="00421558">
        <w:rPr>
          <w:rFonts w:ascii="Times New Roman" w:eastAsia="Times New Roman" w:hAnsi="Times New Roman" w:cs="Times New Roman"/>
          <w:sz w:val="24"/>
          <w:szCs w:val="24"/>
          <w:lang w:eastAsia="hr-HR"/>
        </w:rPr>
        <w:softHyphen/>
        <w:t>narodnim obilježjem, načela pravnog poretka Republike Hrvatske i općeprihvaćena načela međunarodnoga privatnog prava.</w:t>
      </w:r>
    </w:p>
    <w:p w14:paraId="4AED848F" w14:textId="77777777" w:rsidR="00727B06" w:rsidRPr="00421558" w:rsidRDefault="00727B06"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5032E61"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33</w:t>
      </w:r>
      <w:r w:rsidR="00E42502" w:rsidRPr="00421558">
        <w:rPr>
          <w:rFonts w:ascii="Times New Roman" w:eastAsia="Times New Roman" w:hAnsi="Times New Roman" w:cs="Times New Roman"/>
          <w:b/>
          <w:sz w:val="24"/>
          <w:szCs w:val="24"/>
          <w:lang w:eastAsia="hr-HR"/>
        </w:rPr>
        <w:t>1</w:t>
      </w:r>
      <w:r w:rsidR="00E01763" w:rsidRPr="00421558">
        <w:rPr>
          <w:rFonts w:ascii="Times New Roman" w:eastAsia="Times New Roman" w:hAnsi="Times New Roman" w:cs="Times New Roman"/>
          <w:b/>
          <w:sz w:val="24"/>
          <w:szCs w:val="24"/>
          <w:lang w:eastAsia="hr-HR"/>
        </w:rPr>
        <w:t xml:space="preserve">.                     </w:t>
      </w:r>
      <w:r w:rsidR="002510A1" w:rsidRPr="00421558">
        <w:rPr>
          <w:rFonts w:ascii="Times New Roman" w:eastAsia="Times New Roman" w:hAnsi="Times New Roman" w:cs="Times New Roman"/>
          <w:b/>
          <w:sz w:val="24"/>
          <w:szCs w:val="24"/>
          <w:lang w:eastAsia="hr-HR"/>
        </w:rPr>
        <w:t xml:space="preserve">         </w:t>
      </w:r>
    </w:p>
    <w:p w14:paraId="3616FD34" w14:textId="77777777" w:rsidR="00F80C1F" w:rsidRPr="00421558" w:rsidRDefault="00F80C1F"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2AFC960C" w14:textId="77777777" w:rsidR="00191C97" w:rsidRPr="00421558" w:rsidRDefault="00191C97"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Ne primjenjuje se strano pravo koje bi bilo mjerodav</w:t>
      </w:r>
      <w:r w:rsidR="00F80C1F" w:rsidRPr="00421558">
        <w:rPr>
          <w:rFonts w:ascii="Times New Roman" w:eastAsia="Times New Roman" w:hAnsi="Times New Roman" w:cs="Times New Roman"/>
          <w:sz w:val="24"/>
          <w:szCs w:val="24"/>
          <w:lang w:eastAsia="hr-HR"/>
        </w:rPr>
        <w:t>no prema odredbama ovoga Zakon</w:t>
      </w:r>
      <w:r w:rsidRPr="00421558">
        <w:rPr>
          <w:rFonts w:ascii="Times New Roman" w:eastAsia="Times New Roman" w:hAnsi="Times New Roman" w:cs="Times New Roman"/>
          <w:sz w:val="24"/>
          <w:szCs w:val="24"/>
          <w:lang w:eastAsia="hr-HR"/>
        </w:rPr>
        <w:t>a ako bi njegova primjena bila postignuta isključivo radi izbjegavanja primjene prava Republike Hrvatske.</w:t>
      </w:r>
    </w:p>
    <w:p w14:paraId="37152240" w14:textId="77777777" w:rsidR="00324276" w:rsidRPr="00421558" w:rsidRDefault="00324276" w:rsidP="00BC6F07">
      <w:pPr>
        <w:widowControl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33</w:t>
      </w:r>
      <w:r w:rsidR="00E42502" w:rsidRPr="00421558">
        <w:rPr>
          <w:rFonts w:ascii="Times New Roman" w:eastAsia="Times New Roman" w:hAnsi="Times New Roman" w:cs="Times New Roman"/>
          <w:b/>
          <w:sz w:val="24"/>
          <w:szCs w:val="24"/>
          <w:lang w:eastAsia="hr-HR"/>
        </w:rPr>
        <w:t>2</w:t>
      </w:r>
      <w:r w:rsidR="00E01763" w:rsidRPr="00421558">
        <w:rPr>
          <w:rFonts w:ascii="Times New Roman" w:eastAsia="Times New Roman" w:hAnsi="Times New Roman" w:cs="Times New Roman"/>
          <w:b/>
          <w:sz w:val="24"/>
          <w:szCs w:val="24"/>
          <w:lang w:eastAsia="hr-HR"/>
        </w:rPr>
        <w:t xml:space="preserve">.                   </w:t>
      </w:r>
      <w:r w:rsidR="002510A1" w:rsidRPr="00421558">
        <w:rPr>
          <w:rFonts w:ascii="Times New Roman" w:eastAsia="Times New Roman" w:hAnsi="Times New Roman" w:cs="Times New Roman"/>
          <w:b/>
          <w:sz w:val="24"/>
          <w:szCs w:val="24"/>
          <w:lang w:eastAsia="hr-HR"/>
        </w:rPr>
        <w:t xml:space="preserve">          </w:t>
      </w:r>
    </w:p>
    <w:p w14:paraId="40CFCD90" w14:textId="77777777" w:rsidR="00F80C1F" w:rsidRPr="00421558" w:rsidRDefault="00F80C1F" w:rsidP="00BC6F07">
      <w:pPr>
        <w:widowControl w:val="0"/>
        <w:adjustRightInd w:val="0"/>
        <w:spacing w:after="0" w:line="240" w:lineRule="auto"/>
        <w:jc w:val="center"/>
        <w:rPr>
          <w:rFonts w:ascii="Times New Roman" w:eastAsia="Times New Roman" w:hAnsi="Times New Roman" w:cs="Times New Roman"/>
          <w:sz w:val="24"/>
          <w:szCs w:val="24"/>
          <w:lang w:eastAsia="hr-HR"/>
        </w:rPr>
      </w:pPr>
    </w:p>
    <w:p w14:paraId="7F0DDEC2" w14:textId="77777777" w:rsidR="00191C97" w:rsidRPr="00421558" w:rsidRDefault="00BB6198" w:rsidP="00BC6F07">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Hrvatski</w:t>
      </w:r>
      <w:r w:rsidR="00191C97" w:rsidRPr="00421558">
        <w:rPr>
          <w:rFonts w:ascii="Times New Roman" w:eastAsia="Times New Roman" w:hAnsi="Times New Roman" w:cs="Times New Roman"/>
          <w:sz w:val="24"/>
          <w:szCs w:val="24"/>
          <w:lang w:eastAsia="hr-HR"/>
        </w:rPr>
        <w:t xml:space="preserve"> sud isključivo je nadležan za suđenje:</w:t>
      </w:r>
    </w:p>
    <w:p w14:paraId="5227A353"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1B7EFC"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u sporovima o nagradi za spašavanje hrvatskih ratnih brodova i hrvatskih javnih brodova, o naknadi štete nastale zbog sudara brodova od kojih je jedan hrvatski rat</w:t>
      </w:r>
      <w:r w:rsidR="002B56E7" w:rsidRPr="00421558">
        <w:rPr>
          <w:rFonts w:ascii="Times New Roman" w:eastAsia="Times New Roman" w:hAnsi="Times New Roman" w:cs="Times New Roman"/>
          <w:sz w:val="24"/>
          <w:szCs w:val="24"/>
          <w:lang w:eastAsia="hr-HR"/>
        </w:rPr>
        <w:t>ni brod ili hrvatski javni brod</w:t>
      </w:r>
    </w:p>
    <w:p w14:paraId="55B181E4"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1B7EFC"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u sporovima iz</w:t>
      </w:r>
      <w:r w:rsidR="00F80C1F" w:rsidRPr="00421558">
        <w:rPr>
          <w:rFonts w:ascii="Times New Roman" w:eastAsia="Times New Roman" w:hAnsi="Times New Roman" w:cs="Times New Roman"/>
          <w:sz w:val="24"/>
          <w:szCs w:val="24"/>
          <w:lang w:eastAsia="hr-HR"/>
        </w:rPr>
        <w:t xml:space="preserve"> član</w:t>
      </w:r>
      <w:r w:rsidR="0098027B" w:rsidRPr="00421558">
        <w:rPr>
          <w:rFonts w:ascii="Times New Roman" w:eastAsia="Times New Roman" w:hAnsi="Times New Roman" w:cs="Times New Roman"/>
          <w:sz w:val="24"/>
          <w:szCs w:val="24"/>
          <w:lang w:eastAsia="hr-HR"/>
        </w:rPr>
        <w:t>a</w:t>
      </w:r>
      <w:r w:rsidR="00F80C1F" w:rsidRPr="00421558">
        <w:rPr>
          <w:rFonts w:ascii="Times New Roman" w:eastAsia="Times New Roman" w:hAnsi="Times New Roman" w:cs="Times New Roman"/>
          <w:sz w:val="24"/>
          <w:szCs w:val="24"/>
          <w:lang w:eastAsia="hr-HR"/>
        </w:rPr>
        <w:t>ka 410., 411. i 412. Pomorskog z</w:t>
      </w:r>
      <w:r w:rsidRPr="00421558">
        <w:rPr>
          <w:rFonts w:ascii="Times New Roman" w:eastAsia="Times New Roman" w:hAnsi="Times New Roman" w:cs="Times New Roman"/>
          <w:sz w:val="24"/>
          <w:szCs w:val="24"/>
          <w:lang w:eastAsia="hr-HR"/>
        </w:rPr>
        <w:t xml:space="preserve">akonika </w:t>
      </w:r>
      <w:r w:rsidR="00386079" w:rsidRPr="00421558">
        <w:rPr>
          <w:rFonts w:ascii="Times New Roman" w:eastAsia="Times New Roman" w:hAnsi="Times New Roman" w:cs="Times New Roman"/>
          <w:sz w:val="24"/>
          <w:szCs w:val="24"/>
          <w:lang w:eastAsia="hr-HR"/>
        </w:rPr>
        <w:t xml:space="preserve">(„Narodne novine“, broj 181/04, 76/07, 146/08, 61/11, 56/13, 26/15 i 17/19) </w:t>
      </w:r>
      <w:r w:rsidRPr="00421558">
        <w:rPr>
          <w:rFonts w:ascii="Times New Roman" w:eastAsia="Times New Roman" w:hAnsi="Times New Roman" w:cs="Times New Roman"/>
          <w:sz w:val="24"/>
          <w:szCs w:val="24"/>
          <w:lang w:eastAsia="hr-HR"/>
        </w:rPr>
        <w:t xml:space="preserve">koji nastanu u tijeku i u vezi s provođenjem postupka ograničenja odgovornosti brodara koji provodi </w:t>
      </w:r>
      <w:r w:rsidR="004E789F" w:rsidRPr="00421558">
        <w:rPr>
          <w:rFonts w:ascii="Times New Roman" w:eastAsia="Times New Roman" w:hAnsi="Times New Roman" w:cs="Times New Roman"/>
          <w:sz w:val="24"/>
          <w:szCs w:val="24"/>
          <w:lang w:eastAsia="hr-HR"/>
        </w:rPr>
        <w:t xml:space="preserve">hrvatski </w:t>
      </w:r>
      <w:r w:rsidRPr="00421558">
        <w:rPr>
          <w:rFonts w:ascii="Times New Roman" w:eastAsia="Times New Roman" w:hAnsi="Times New Roman" w:cs="Times New Roman"/>
          <w:sz w:val="24"/>
          <w:szCs w:val="24"/>
          <w:lang w:eastAsia="hr-HR"/>
        </w:rPr>
        <w:t>sud</w:t>
      </w:r>
      <w:r w:rsidR="00EE69B8" w:rsidRPr="00421558">
        <w:rPr>
          <w:rFonts w:ascii="Times New Roman" w:eastAsia="Times New Roman" w:hAnsi="Times New Roman" w:cs="Times New Roman"/>
          <w:sz w:val="24"/>
          <w:szCs w:val="24"/>
          <w:lang w:eastAsia="hr-HR"/>
        </w:rPr>
        <w:t xml:space="preserve"> </w:t>
      </w:r>
    </w:p>
    <w:p w14:paraId="15D0E065" w14:textId="77777777" w:rsidR="00191C97" w:rsidRPr="00421558" w:rsidRDefault="00191C97" w:rsidP="00BC6F07">
      <w:pPr>
        <w:widowControl w:val="0"/>
        <w:tabs>
          <w:tab w:val="left" w:pos="2153"/>
        </w:tabs>
        <w:adjustRightInd w:val="0"/>
        <w:spacing w:after="0" w:line="240" w:lineRule="auto"/>
        <w:ind w:firstLine="342"/>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1B7EFC"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u sporovima koji nastanu u tijeku i u vezi sa sudskim ovršnim postupkom koji hrvatski</w:t>
      </w:r>
      <w:r w:rsidR="004E789F"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 sud provodi na</w:t>
      </w:r>
      <w:r w:rsidR="00F80C1F" w:rsidRPr="00421558">
        <w:rPr>
          <w:rFonts w:ascii="Times New Roman" w:eastAsia="Times New Roman" w:hAnsi="Times New Roman" w:cs="Times New Roman"/>
          <w:sz w:val="24"/>
          <w:szCs w:val="24"/>
          <w:lang w:eastAsia="hr-HR"/>
        </w:rPr>
        <w:t xml:space="preserve"> brodovima</w:t>
      </w:r>
      <w:r w:rsidRPr="00421558">
        <w:rPr>
          <w:rFonts w:ascii="Times New Roman" w:eastAsia="Times New Roman" w:hAnsi="Times New Roman" w:cs="Times New Roman"/>
          <w:sz w:val="24"/>
          <w:szCs w:val="24"/>
          <w:lang w:eastAsia="hr-HR"/>
        </w:rPr>
        <w:t>.</w:t>
      </w:r>
    </w:p>
    <w:p w14:paraId="093D50FF" w14:textId="77777777" w:rsidR="00585307" w:rsidRDefault="00585307" w:rsidP="00BC6F07">
      <w:pPr>
        <w:spacing w:after="0" w:line="240" w:lineRule="auto"/>
        <w:jc w:val="center"/>
        <w:rPr>
          <w:rFonts w:ascii="Times New Roman" w:eastAsia="Times New Roman" w:hAnsi="Times New Roman" w:cs="Times New Roman"/>
          <w:b/>
          <w:sz w:val="24"/>
          <w:szCs w:val="24"/>
          <w:lang w:eastAsia="hr-HR"/>
        </w:rPr>
      </w:pPr>
    </w:p>
    <w:p w14:paraId="1058F2FF" w14:textId="77777777" w:rsidR="00324276" w:rsidRPr="00421558" w:rsidRDefault="00324276"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33</w:t>
      </w:r>
      <w:r w:rsidR="00E42502" w:rsidRPr="00421558">
        <w:rPr>
          <w:rFonts w:ascii="Times New Roman" w:eastAsia="Times New Roman" w:hAnsi="Times New Roman" w:cs="Times New Roman"/>
          <w:b/>
          <w:sz w:val="24"/>
          <w:szCs w:val="24"/>
          <w:lang w:eastAsia="hr-HR"/>
        </w:rPr>
        <w:t>3</w:t>
      </w:r>
      <w:r w:rsidR="00E01763" w:rsidRPr="00421558">
        <w:rPr>
          <w:rFonts w:ascii="Times New Roman" w:eastAsia="Times New Roman" w:hAnsi="Times New Roman" w:cs="Times New Roman"/>
          <w:b/>
          <w:sz w:val="24"/>
          <w:szCs w:val="24"/>
          <w:lang w:eastAsia="hr-HR"/>
        </w:rPr>
        <w:t xml:space="preserve">.                      </w:t>
      </w:r>
      <w:r w:rsidR="002510A1" w:rsidRPr="00421558">
        <w:rPr>
          <w:rFonts w:ascii="Times New Roman" w:eastAsia="Times New Roman" w:hAnsi="Times New Roman" w:cs="Times New Roman"/>
          <w:b/>
          <w:sz w:val="24"/>
          <w:szCs w:val="24"/>
          <w:lang w:eastAsia="hr-HR"/>
        </w:rPr>
        <w:t xml:space="preserve">      </w:t>
      </w:r>
    </w:p>
    <w:p w14:paraId="3F6EE87E" w14:textId="77777777" w:rsidR="00F80C1F" w:rsidRPr="00421558" w:rsidRDefault="00F80C1F" w:rsidP="00BC6F07">
      <w:pPr>
        <w:spacing w:after="0" w:line="240" w:lineRule="auto"/>
        <w:jc w:val="center"/>
        <w:rPr>
          <w:rFonts w:ascii="Times New Roman" w:eastAsia="Times New Roman" w:hAnsi="Times New Roman" w:cs="Times New Roman"/>
          <w:b/>
          <w:sz w:val="24"/>
          <w:szCs w:val="24"/>
          <w:lang w:eastAsia="hr-HR"/>
        </w:rPr>
      </w:pPr>
    </w:p>
    <w:p w14:paraId="1CDA0B08" w14:textId="77777777" w:rsidR="000D3BB8" w:rsidRPr="00E80D67" w:rsidRDefault="00191C97" w:rsidP="00E80D6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Za suđenje u sporovima za naknadu štete nastale zbog tjelesne ozljede ili smrti člana posade broda ili zbog narušavanja zdravlja koju član posade pretrpi na radu ili u vezi s radom na brodu, međunarodno je nadležan </w:t>
      </w:r>
      <w:r w:rsidR="00BB6198" w:rsidRPr="00421558">
        <w:rPr>
          <w:rFonts w:ascii="Times New Roman" w:eastAsia="Times New Roman" w:hAnsi="Times New Roman" w:cs="Times New Roman"/>
          <w:sz w:val="24"/>
          <w:szCs w:val="24"/>
          <w:lang w:eastAsia="hr-HR"/>
        </w:rPr>
        <w:t>hrvatski</w:t>
      </w:r>
      <w:r w:rsidR="00EE69B8"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sud ako tužitelj ima prebivalište </w:t>
      </w:r>
      <w:r w:rsidR="00814611" w:rsidRPr="00421558">
        <w:rPr>
          <w:rFonts w:ascii="Times New Roman" w:eastAsia="Times New Roman" w:hAnsi="Times New Roman" w:cs="Times New Roman"/>
          <w:sz w:val="24"/>
          <w:szCs w:val="24"/>
          <w:lang w:eastAsia="hr-HR"/>
        </w:rPr>
        <w:t>na području Republike Hrvatske.</w:t>
      </w:r>
    </w:p>
    <w:p w14:paraId="73E602E7" w14:textId="77777777" w:rsidR="000D3BB8" w:rsidRDefault="000D3BB8" w:rsidP="00BC6F07">
      <w:pPr>
        <w:pStyle w:val="NoSpacing"/>
        <w:jc w:val="center"/>
        <w:rPr>
          <w:rFonts w:ascii="Times New Roman" w:hAnsi="Times New Roman" w:cs="Times New Roman"/>
          <w:b/>
          <w:sz w:val="24"/>
          <w:szCs w:val="24"/>
          <w:lang w:eastAsia="hr-HR"/>
        </w:rPr>
      </w:pPr>
    </w:p>
    <w:p w14:paraId="5A0A3F51" w14:textId="77777777" w:rsidR="00970ED1" w:rsidRDefault="00970ED1" w:rsidP="00BC6F07">
      <w:pPr>
        <w:pStyle w:val="NoSpacing"/>
        <w:jc w:val="center"/>
        <w:rPr>
          <w:rFonts w:ascii="Times New Roman" w:hAnsi="Times New Roman" w:cs="Times New Roman"/>
          <w:b/>
          <w:sz w:val="24"/>
          <w:szCs w:val="24"/>
          <w:lang w:eastAsia="hr-HR"/>
        </w:rPr>
      </w:pPr>
    </w:p>
    <w:p w14:paraId="562BF9BD" w14:textId="77777777" w:rsidR="000A05BD" w:rsidRPr="00421558" w:rsidRDefault="000A05BD"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DIO DEVETI</w:t>
      </w:r>
    </w:p>
    <w:p w14:paraId="7018B667" w14:textId="77777777" w:rsidR="00D208F2" w:rsidRDefault="005611D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PLOVIDBENI PREKRŠAJI</w:t>
      </w:r>
      <w:r w:rsidRPr="00421558">
        <w:rPr>
          <w:rFonts w:ascii="Times New Roman" w:hAnsi="Times New Roman" w:cs="Times New Roman"/>
          <w:b/>
          <w:sz w:val="24"/>
          <w:szCs w:val="24"/>
          <w:lang w:eastAsia="hr-HR"/>
        </w:rPr>
        <w:br/>
      </w:r>
    </w:p>
    <w:p w14:paraId="7F1A7916" w14:textId="77777777" w:rsidR="00EC07AD" w:rsidRPr="00421558" w:rsidRDefault="005611DC" w:rsidP="00BC6F07">
      <w:pPr>
        <w:pStyle w:val="NoSpacing"/>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Glava I.</w:t>
      </w:r>
      <w:r w:rsidRPr="00421558">
        <w:rPr>
          <w:rFonts w:ascii="Times New Roman" w:hAnsi="Times New Roman" w:cs="Times New Roman"/>
          <w:b/>
          <w:sz w:val="24"/>
          <w:szCs w:val="24"/>
          <w:lang w:eastAsia="hr-HR"/>
        </w:rPr>
        <w:br/>
        <w:t>ZAJEDNIČKE ODREDBE</w:t>
      </w:r>
    </w:p>
    <w:p w14:paraId="35A441F2" w14:textId="77777777" w:rsidR="00D208F2" w:rsidRDefault="00D208F2" w:rsidP="00BC6F07">
      <w:pPr>
        <w:spacing w:after="0" w:line="240" w:lineRule="auto"/>
        <w:jc w:val="center"/>
        <w:rPr>
          <w:rFonts w:ascii="Times New Roman" w:eastAsia="Times New Roman" w:hAnsi="Times New Roman" w:cs="Times New Roman"/>
          <w:b/>
          <w:sz w:val="24"/>
          <w:szCs w:val="24"/>
          <w:lang w:eastAsia="hr-HR"/>
        </w:rPr>
      </w:pPr>
    </w:p>
    <w:p w14:paraId="7982AB9D"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33</w:t>
      </w:r>
      <w:r w:rsidR="00E42502" w:rsidRPr="00421558">
        <w:rPr>
          <w:rFonts w:ascii="Times New Roman" w:eastAsia="Times New Roman" w:hAnsi="Times New Roman" w:cs="Times New Roman"/>
          <w:b/>
          <w:sz w:val="24"/>
          <w:szCs w:val="24"/>
          <w:lang w:eastAsia="hr-HR"/>
        </w:rPr>
        <w:t>4</w:t>
      </w:r>
      <w:r w:rsidR="00E01763"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24FEA9E9" w14:textId="77777777" w:rsidR="00D208F2" w:rsidRDefault="00D208F2" w:rsidP="00BC6F07">
      <w:pPr>
        <w:spacing w:after="0" w:line="240" w:lineRule="auto"/>
        <w:jc w:val="both"/>
        <w:rPr>
          <w:rFonts w:ascii="Times New Roman" w:eastAsia="Times New Roman" w:hAnsi="Times New Roman" w:cs="Times New Roman"/>
          <w:sz w:val="24"/>
          <w:szCs w:val="24"/>
          <w:lang w:eastAsia="hr-HR"/>
        </w:rPr>
      </w:pPr>
    </w:p>
    <w:p w14:paraId="58C91D7E" w14:textId="77777777" w:rsidR="00D208F2"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Plovidbeni prekršaj je povreda propisa kojima se uređuju odnosi u unutarnjoj plovidbi, lukama i pristaništima, objektima unutarnje plovidbe hrvatske državne pripadnosti, ali i svim plovilima koja plove ili se nalaze na unutarnjim vodama Republike Hrvatske u vezi sa sigurnošću plovidbe i zaštite ljudskih života i okoliša te plovidbom na unutarnjim vodama.</w:t>
      </w:r>
      <w:r w:rsidRPr="00421558">
        <w:rPr>
          <w:rFonts w:ascii="Times New Roman" w:eastAsia="Times New Roman" w:hAnsi="Times New Roman" w:cs="Times New Roman"/>
          <w:sz w:val="24"/>
          <w:szCs w:val="24"/>
          <w:lang w:eastAsia="hr-HR"/>
        </w:rPr>
        <w:br/>
      </w:r>
    </w:p>
    <w:p w14:paraId="367D6069" w14:textId="77777777" w:rsidR="00B36585"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Na plovidbene prekršaje primjenjuju se </w:t>
      </w:r>
      <w:r w:rsidR="00F45A1D" w:rsidRPr="00421558">
        <w:rPr>
          <w:rFonts w:ascii="Times New Roman" w:eastAsia="Times New Roman" w:hAnsi="Times New Roman" w:cs="Times New Roman"/>
          <w:sz w:val="24"/>
          <w:szCs w:val="24"/>
          <w:lang w:eastAsia="hr-HR"/>
        </w:rPr>
        <w:t xml:space="preserve">i </w:t>
      </w:r>
      <w:r w:rsidRPr="00421558">
        <w:rPr>
          <w:rFonts w:ascii="Times New Roman" w:eastAsia="Times New Roman" w:hAnsi="Times New Roman" w:cs="Times New Roman"/>
          <w:sz w:val="24"/>
          <w:szCs w:val="24"/>
          <w:lang w:eastAsia="hr-HR"/>
        </w:rPr>
        <w:t>odredbe</w:t>
      </w:r>
      <w:r w:rsidR="00386079" w:rsidRPr="00421558">
        <w:rPr>
          <w:rFonts w:ascii="Times New Roman" w:eastAsia="Times New Roman" w:hAnsi="Times New Roman" w:cs="Times New Roman"/>
          <w:sz w:val="24"/>
          <w:szCs w:val="24"/>
          <w:lang w:eastAsia="hr-HR"/>
        </w:rPr>
        <w:t xml:space="preserve"> zakona kojim se uređuje organizacija rada lučkih kapetanija.</w:t>
      </w:r>
      <w:r w:rsidR="00B260F7" w:rsidRPr="00421558">
        <w:rPr>
          <w:rFonts w:ascii="Times New Roman" w:eastAsia="Times New Roman" w:hAnsi="Times New Roman" w:cs="Times New Roman"/>
          <w:sz w:val="24"/>
          <w:szCs w:val="24"/>
          <w:lang w:eastAsia="hr-HR"/>
        </w:rPr>
        <w:t xml:space="preserve"> </w:t>
      </w:r>
    </w:p>
    <w:p w14:paraId="02E87CBB" w14:textId="77777777" w:rsidR="00D208F2" w:rsidRPr="00421558" w:rsidRDefault="00D208F2" w:rsidP="00BC6F07">
      <w:pPr>
        <w:spacing w:after="0" w:line="240" w:lineRule="auto"/>
        <w:jc w:val="both"/>
        <w:rPr>
          <w:rFonts w:ascii="Times New Roman" w:eastAsia="Times New Roman" w:hAnsi="Times New Roman" w:cs="Times New Roman"/>
          <w:sz w:val="24"/>
          <w:szCs w:val="24"/>
          <w:lang w:eastAsia="hr-HR"/>
        </w:rPr>
      </w:pPr>
    </w:p>
    <w:p w14:paraId="2C05CA95"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753975E4" w14:textId="77777777" w:rsidR="00315B6C" w:rsidRDefault="00315B6C" w:rsidP="00BC6F07">
      <w:pPr>
        <w:spacing w:after="0" w:line="240" w:lineRule="auto"/>
        <w:jc w:val="center"/>
        <w:rPr>
          <w:rFonts w:ascii="Times New Roman" w:eastAsia="Times New Roman" w:hAnsi="Times New Roman" w:cs="Times New Roman"/>
          <w:b/>
          <w:sz w:val="24"/>
          <w:szCs w:val="24"/>
          <w:lang w:eastAsia="hr-HR"/>
        </w:rPr>
      </w:pPr>
    </w:p>
    <w:p w14:paraId="386CB2C6"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33</w:t>
      </w:r>
      <w:r w:rsidR="00E42502" w:rsidRPr="00421558">
        <w:rPr>
          <w:rFonts w:ascii="Times New Roman" w:eastAsia="Times New Roman" w:hAnsi="Times New Roman" w:cs="Times New Roman"/>
          <w:b/>
          <w:sz w:val="24"/>
          <w:szCs w:val="24"/>
          <w:lang w:eastAsia="hr-HR"/>
        </w:rPr>
        <w:t>5</w:t>
      </w:r>
      <w:r w:rsidR="00E01763" w:rsidRPr="00421558">
        <w:rPr>
          <w:rFonts w:ascii="Times New Roman" w:eastAsia="Times New Roman" w:hAnsi="Times New Roman" w:cs="Times New Roman"/>
          <w:b/>
          <w:sz w:val="24"/>
          <w:szCs w:val="24"/>
          <w:lang w:eastAsia="hr-HR"/>
        </w:rPr>
        <w:t xml:space="preserve">.                        </w:t>
      </w:r>
    </w:p>
    <w:p w14:paraId="3D133504" w14:textId="77777777" w:rsidR="00D208F2" w:rsidRDefault="00D208F2" w:rsidP="00BC6F07">
      <w:pPr>
        <w:spacing w:after="0" w:line="240" w:lineRule="auto"/>
        <w:jc w:val="both"/>
        <w:rPr>
          <w:rFonts w:ascii="Times New Roman" w:eastAsia="Times New Roman" w:hAnsi="Times New Roman" w:cs="Times New Roman"/>
          <w:sz w:val="24"/>
          <w:szCs w:val="24"/>
          <w:lang w:eastAsia="hr-HR"/>
        </w:rPr>
      </w:pPr>
    </w:p>
    <w:p w14:paraId="24E5A130" w14:textId="77777777" w:rsidR="00F731EA"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Za plovidbene prekršaje propisane ovim Zakonom počinitelji će se kazniti novčanim kaznama.</w:t>
      </w:r>
    </w:p>
    <w:p w14:paraId="186573E6" w14:textId="77777777" w:rsidR="00D208F2" w:rsidRDefault="00D208F2" w:rsidP="00BC6F07">
      <w:pPr>
        <w:spacing w:after="0" w:line="240" w:lineRule="auto"/>
        <w:jc w:val="both"/>
        <w:rPr>
          <w:rFonts w:ascii="Times New Roman" w:eastAsia="Times New Roman" w:hAnsi="Times New Roman" w:cs="Times New Roman"/>
          <w:sz w:val="24"/>
          <w:szCs w:val="24"/>
          <w:lang w:eastAsia="hr-HR"/>
        </w:rPr>
      </w:pPr>
    </w:p>
    <w:p w14:paraId="071C00A5"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Zaštitne mjere propisane ovim Zakonom su: </w:t>
      </w:r>
    </w:p>
    <w:p w14:paraId="5851755C"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 xml:space="preserve">1. zabrana upravljanja </w:t>
      </w:r>
      <w:r w:rsidR="00A814DC" w:rsidRPr="00421558">
        <w:rPr>
          <w:rFonts w:ascii="Times New Roman" w:eastAsia="Times New Roman" w:hAnsi="Times New Roman" w:cs="Times New Roman"/>
          <w:sz w:val="24"/>
          <w:szCs w:val="24"/>
          <w:lang w:eastAsia="hr-HR"/>
        </w:rPr>
        <w:t>brodom</w:t>
      </w:r>
      <w:r w:rsidRPr="00421558">
        <w:rPr>
          <w:rFonts w:ascii="Times New Roman" w:eastAsia="Times New Roman" w:hAnsi="Times New Roman" w:cs="Times New Roman"/>
          <w:sz w:val="24"/>
          <w:szCs w:val="24"/>
          <w:lang w:eastAsia="hr-HR"/>
        </w:rPr>
        <w:t xml:space="preserve"> na motorni pogon i </w:t>
      </w:r>
    </w:p>
    <w:p w14:paraId="481025D6"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ab/>
        <w:t>2. zabrana upravljanja motornim čamcem.</w:t>
      </w:r>
    </w:p>
    <w:p w14:paraId="2E884D4C" w14:textId="77777777" w:rsidR="00D208F2" w:rsidRDefault="00D208F2" w:rsidP="00BC6F07">
      <w:pPr>
        <w:spacing w:after="0" w:line="240" w:lineRule="auto"/>
        <w:jc w:val="both"/>
        <w:rPr>
          <w:rFonts w:ascii="Times New Roman" w:eastAsia="Times New Roman" w:hAnsi="Times New Roman" w:cs="Times New Roman"/>
          <w:sz w:val="24"/>
          <w:szCs w:val="24"/>
          <w:lang w:eastAsia="hr-HR"/>
        </w:rPr>
      </w:pPr>
    </w:p>
    <w:p w14:paraId="3E0A2C2F"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Zaštitne mjer</w:t>
      </w:r>
      <w:r w:rsidR="00350F11" w:rsidRPr="00421558">
        <w:rPr>
          <w:rFonts w:ascii="Times New Roman" w:eastAsia="Times New Roman" w:hAnsi="Times New Roman" w:cs="Times New Roman"/>
          <w:sz w:val="24"/>
          <w:szCs w:val="24"/>
          <w:lang w:eastAsia="hr-HR"/>
        </w:rPr>
        <w:t>e iz stavka 2. ovoga članka</w:t>
      </w:r>
      <w:r w:rsidRPr="00421558">
        <w:rPr>
          <w:rFonts w:ascii="Times New Roman" w:eastAsia="Times New Roman" w:hAnsi="Times New Roman" w:cs="Times New Roman"/>
          <w:sz w:val="24"/>
          <w:szCs w:val="24"/>
          <w:lang w:eastAsia="hr-HR"/>
        </w:rPr>
        <w:t xml:space="preserve"> propis</w:t>
      </w:r>
      <w:r w:rsidR="00A43BAF" w:rsidRPr="00421558">
        <w:rPr>
          <w:rFonts w:ascii="Times New Roman" w:eastAsia="Times New Roman" w:hAnsi="Times New Roman" w:cs="Times New Roman"/>
          <w:sz w:val="24"/>
          <w:szCs w:val="24"/>
          <w:lang w:eastAsia="hr-HR"/>
        </w:rPr>
        <w:t>uju se</w:t>
      </w:r>
      <w:r w:rsidRPr="00421558">
        <w:rPr>
          <w:rFonts w:ascii="Times New Roman" w:eastAsia="Times New Roman" w:hAnsi="Times New Roman" w:cs="Times New Roman"/>
          <w:sz w:val="24"/>
          <w:szCs w:val="24"/>
          <w:lang w:eastAsia="hr-HR"/>
        </w:rPr>
        <w:t xml:space="preserve"> u trajanju od jednog mjeseca do jedne godine. </w:t>
      </w:r>
    </w:p>
    <w:p w14:paraId="274DDD2B" w14:textId="77777777" w:rsidR="00D208F2" w:rsidRDefault="00D208F2" w:rsidP="00BC6F07">
      <w:pPr>
        <w:spacing w:after="0" w:line="240" w:lineRule="auto"/>
        <w:jc w:val="both"/>
        <w:rPr>
          <w:rFonts w:ascii="Times New Roman" w:eastAsia="Times New Roman" w:hAnsi="Times New Roman" w:cs="Times New Roman"/>
          <w:sz w:val="24"/>
          <w:szCs w:val="24"/>
          <w:lang w:eastAsia="hr-HR"/>
        </w:rPr>
      </w:pPr>
    </w:p>
    <w:p w14:paraId="712A8925"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Mjere iz stavka 2. ovoga članka počinju teći od dana pravomoćnosti odluke o prekršaju, a izvršava ih lučka kapetanija koja je donijela odluku o prekršaju.</w:t>
      </w:r>
    </w:p>
    <w:p w14:paraId="07DC3812" w14:textId="77777777" w:rsidR="00D208F2" w:rsidRDefault="00D208F2" w:rsidP="00BC6F07">
      <w:pPr>
        <w:spacing w:after="0" w:line="240" w:lineRule="auto"/>
        <w:jc w:val="both"/>
        <w:rPr>
          <w:rFonts w:ascii="Times New Roman" w:eastAsia="Times New Roman" w:hAnsi="Times New Roman" w:cs="Times New Roman"/>
          <w:sz w:val="24"/>
          <w:szCs w:val="24"/>
          <w:lang w:eastAsia="hr-HR"/>
        </w:rPr>
      </w:pPr>
    </w:p>
    <w:p w14:paraId="265FC61C" w14:textId="77777777" w:rsidR="00BB6198" w:rsidRPr="00421558" w:rsidRDefault="00BB6198"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Za vrijeme trajanja zaštitnih mjera osobe kojima su izrečene zaštitne mjere iz stavka 2. ovoga članka ne smiju upravljati brodom odnosno čamcem.</w:t>
      </w:r>
    </w:p>
    <w:p w14:paraId="433FE328" w14:textId="77777777" w:rsidR="00D208F2" w:rsidRDefault="00D208F2" w:rsidP="00BC6F07">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4FA5E36" w14:textId="77777777" w:rsidR="00AB6B45" w:rsidRPr="00421558" w:rsidRDefault="00C81143" w:rsidP="00BC6F07">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BB6198"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xml:space="preserve">) Vrijeme mjere opreza privremenog oduzimanja svjedodžbe o stručnoj osposobljenosti ili isprave o osposobljenosti za upravljanje čamcem uračunat će se u vrijeme zabrane upravljanja </w:t>
      </w:r>
      <w:r w:rsidR="00A814DC" w:rsidRPr="00421558">
        <w:rPr>
          <w:rFonts w:ascii="Times New Roman" w:eastAsia="Times New Roman" w:hAnsi="Times New Roman" w:cs="Times New Roman"/>
          <w:sz w:val="24"/>
          <w:szCs w:val="24"/>
          <w:lang w:eastAsia="hr-HR"/>
        </w:rPr>
        <w:t>iz stavka 2. ovoga članka.</w:t>
      </w:r>
    </w:p>
    <w:p w14:paraId="13FCE794" w14:textId="77777777" w:rsidR="00585307" w:rsidRDefault="00585307" w:rsidP="00BC6F07">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84CE7D0" w14:textId="77777777" w:rsidR="00585307" w:rsidRPr="00421558" w:rsidRDefault="00585307" w:rsidP="00BC6F07">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966089A" w14:textId="77777777" w:rsidR="00C81143" w:rsidRPr="00421558" w:rsidRDefault="00C81143" w:rsidP="00BC6F07">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GLAVA II.</w:t>
      </w:r>
    </w:p>
    <w:p w14:paraId="0A64E752" w14:textId="77777777" w:rsidR="000A05BD" w:rsidRPr="00421558" w:rsidRDefault="00C81143" w:rsidP="00BC6F07">
      <w:pPr>
        <w:spacing w:after="0" w:line="240" w:lineRule="auto"/>
        <w:jc w:val="center"/>
        <w:rPr>
          <w:rFonts w:ascii="Times New Roman" w:eastAsia="Times New Roman" w:hAnsi="Times New Roman" w:cs="Times New Roman"/>
          <w:sz w:val="24"/>
          <w:szCs w:val="24"/>
          <w:lang w:eastAsia="hr-HR"/>
        </w:rPr>
      </w:pPr>
      <w:r w:rsidRPr="00421558">
        <w:rPr>
          <w:rFonts w:ascii="Times New Roman" w:eastAsia="Times New Roman" w:hAnsi="Times New Roman" w:cs="Times New Roman"/>
          <w:b/>
          <w:sz w:val="24"/>
          <w:szCs w:val="24"/>
          <w:lang w:eastAsia="hr-HR"/>
        </w:rPr>
        <w:t>PREKRŠAJNE ODREDBE</w:t>
      </w:r>
    </w:p>
    <w:p w14:paraId="5C0AF36D" w14:textId="77777777" w:rsidR="00D208F2" w:rsidRDefault="00D208F2" w:rsidP="00BC6F07">
      <w:pPr>
        <w:spacing w:after="0" w:line="240" w:lineRule="auto"/>
        <w:jc w:val="center"/>
        <w:rPr>
          <w:rFonts w:ascii="Times New Roman" w:eastAsia="Times New Roman" w:hAnsi="Times New Roman" w:cs="Times New Roman"/>
          <w:b/>
          <w:sz w:val="24"/>
          <w:szCs w:val="24"/>
          <w:lang w:eastAsia="hr-HR"/>
        </w:rPr>
      </w:pPr>
    </w:p>
    <w:p w14:paraId="2B29971B" w14:textId="77777777" w:rsidR="005317AF"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36</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7596BFF8" w14:textId="77777777" w:rsidR="00D208F2" w:rsidRDefault="00D208F2" w:rsidP="00BC6F07">
      <w:pPr>
        <w:spacing w:after="0" w:line="240" w:lineRule="auto"/>
        <w:jc w:val="both"/>
        <w:rPr>
          <w:rFonts w:ascii="Times New Roman" w:eastAsia="Times New Roman" w:hAnsi="Times New Roman" w:cs="Times New Roman"/>
          <w:sz w:val="24"/>
          <w:szCs w:val="24"/>
          <w:lang w:eastAsia="hr-HR"/>
        </w:rPr>
      </w:pPr>
    </w:p>
    <w:p w14:paraId="334F9324" w14:textId="77777777" w:rsidR="00C81143" w:rsidRPr="00421558" w:rsidRDefault="00C81143"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Novčanom kaznom u iznosu od 5.000,00 do 80.000,00 kuna kaznit će se za prekršaj pravna osoba ako:</w:t>
      </w:r>
    </w:p>
    <w:p w14:paraId="0ECCA446" w14:textId="77777777" w:rsidR="00D53DEB" w:rsidRDefault="00D53DEB" w:rsidP="00401618">
      <w:pPr>
        <w:spacing w:after="0" w:line="240" w:lineRule="auto"/>
        <w:jc w:val="both"/>
        <w:rPr>
          <w:rFonts w:ascii="Times New Roman" w:eastAsia="Times New Roman" w:hAnsi="Times New Roman" w:cs="Times New Roman"/>
          <w:sz w:val="24"/>
          <w:szCs w:val="24"/>
          <w:lang w:eastAsia="hr-HR"/>
        </w:rPr>
      </w:pPr>
    </w:p>
    <w:p w14:paraId="5BC6BCE3" w14:textId="77777777" w:rsidR="00C81143" w:rsidRPr="00421558" w:rsidRDefault="00C81143"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8403C8">
        <w:rPr>
          <w:rFonts w:ascii="Times New Roman" w:eastAsia="Times New Roman" w:hAnsi="Times New Roman" w:cs="Times New Roman"/>
          <w:sz w:val="24"/>
          <w:szCs w:val="24"/>
          <w:lang w:eastAsia="hr-HR"/>
        </w:rPr>
        <w:t xml:space="preserve">. s objekta unutarnje plovidbe </w:t>
      </w:r>
      <w:r w:rsidRPr="00421558">
        <w:rPr>
          <w:rFonts w:ascii="Times New Roman" w:eastAsia="Times New Roman" w:hAnsi="Times New Roman" w:cs="Times New Roman"/>
          <w:sz w:val="24"/>
          <w:szCs w:val="24"/>
          <w:lang w:eastAsia="hr-HR"/>
        </w:rPr>
        <w:t xml:space="preserve">izbaci, izlije ili ispusti otpad, predmete, tvari, ili bilo koji oblik štetnih i opasnih tvari, ulja i zauljenih </w:t>
      </w:r>
      <w:r w:rsidR="007961A2" w:rsidRPr="00421558">
        <w:rPr>
          <w:rFonts w:ascii="Times New Roman" w:eastAsia="Times New Roman" w:hAnsi="Times New Roman" w:cs="Times New Roman"/>
          <w:sz w:val="24"/>
          <w:szCs w:val="24"/>
          <w:lang w:eastAsia="hr-HR"/>
        </w:rPr>
        <w:t>voda ili smjesu takvog otpada s</w:t>
      </w:r>
      <w:r w:rsidRPr="00421558">
        <w:rPr>
          <w:rFonts w:ascii="Times New Roman" w:eastAsia="Times New Roman" w:hAnsi="Times New Roman" w:cs="Times New Roman"/>
          <w:sz w:val="24"/>
          <w:szCs w:val="24"/>
          <w:lang w:eastAsia="hr-HR"/>
        </w:rPr>
        <w:t xml:space="preserve"> vo</w:t>
      </w:r>
      <w:r w:rsidR="002B56E7" w:rsidRPr="00421558">
        <w:rPr>
          <w:rFonts w:ascii="Times New Roman" w:eastAsia="Times New Roman" w:hAnsi="Times New Roman" w:cs="Times New Roman"/>
          <w:sz w:val="24"/>
          <w:szCs w:val="24"/>
          <w:lang w:eastAsia="hr-HR"/>
        </w:rPr>
        <w:t xml:space="preserve">dom </w:t>
      </w:r>
      <w:r w:rsidR="007961A2" w:rsidRPr="00421558">
        <w:rPr>
          <w:rFonts w:ascii="Times New Roman" w:eastAsia="Times New Roman" w:hAnsi="Times New Roman" w:cs="Times New Roman"/>
          <w:sz w:val="24"/>
          <w:szCs w:val="24"/>
          <w:lang w:eastAsia="hr-HR"/>
        </w:rPr>
        <w:t xml:space="preserve">koje mogu predstavljati smetnje ili opasnost za sigurnost plovidbe. </w:t>
      </w:r>
      <w:r w:rsidR="002B56E7" w:rsidRPr="00421558">
        <w:rPr>
          <w:rFonts w:ascii="Times New Roman" w:eastAsia="Times New Roman" w:hAnsi="Times New Roman" w:cs="Times New Roman"/>
          <w:sz w:val="24"/>
          <w:szCs w:val="24"/>
          <w:lang w:eastAsia="hr-HR"/>
        </w:rPr>
        <w:t>(članak 32. stav</w:t>
      </w:r>
      <w:r w:rsidR="00383273" w:rsidRPr="00421558">
        <w:rPr>
          <w:rFonts w:ascii="Times New Roman" w:eastAsia="Times New Roman" w:hAnsi="Times New Roman" w:cs="Times New Roman"/>
          <w:sz w:val="24"/>
          <w:szCs w:val="24"/>
          <w:lang w:eastAsia="hr-HR"/>
        </w:rPr>
        <w:t>ak 1.</w:t>
      </w:r>
      <w:r w:rsidR="002B56E7" w:rsidRPr="00421558">
        <w:rPr>
          <w:rFonts w:ascii="Times New Roman" w:eastAsia="Times New Roman" w:hAnsi="Times New Roman" w:cs="Times New Roman"/>
          <w:sz w:val="24"/>
          <w:szCs w:val="24"/>
          <w:lang w:eastAsia="hr-HR"/>
        </w:rPr>
        <w:t>)</w:t>
      </w:r>
    </w:p>
    <w:p w14:paraId="724937CA" w14:textId="77777777" w:rsidR="007961A2" w:rsidRPr="00421558" w:rsidRDefault="00C81143"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obavlja obrazovanje brodaraca bez suglasnosti Ministarstva, odnosno izobrazbu brodaraca bez rješenja Ministarstva</w:t>
      </w:r>
      <w:r w:rsidR="007961A2" w:rsidRPr="00421558">
        <w:rPr>
          <w:rFonts w:ascii="Times New Roman" w:eastAsia="Times New Roman" w:hAnsi="Times New Roman" w:cs="Times New Roman"/>
          <w:sz w:val="24"/>
          <w:szCs w:val="24"/>
          <w:lang w:eastAsia="hr-HR"/>
        </w:rPr>
        <w:t xml:space="preserve"> (članak 75. stavak 1.)</w:t>
      </w:r>
    </w:p>
    <w:p w14:paraId="7DEE2CBA" w14:textId="77777777" w:rsidR="00C81143" w:rsidRPr="00421558" w:rsidRDefault="007961A2"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C81143"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ako </w:t>
      </w:r>
      <w:r w:rsidR="00C81143" w:rsidRPr="00421558">
        <w:rPr>
          <w:rFonts w:ascii="Times New Roman" w:eastAsia="Times New Roman" w:hAnsi="Times New Roman" w:cs="Times New Roman"/>
          <w:sz w:val="24"/>
          <w:szCs w:val="24"/>
          <w:lang w:eastAsia="hr-HR"/>
        </w:rPr>
        <w:t>ne ispunjava uvjete za održavanje obrazovanja i/ili izobrazbe brodaraca (članak 7</w:t>
      </w:r>
      <w:r w:rsidR="00A814DC" w:rsidRPr="00421558">
        <w:rPr>
          <w:rFonts w:ascii="Times New Roman" w:eastAsia="Times New Roman" w:hAnsi="Times New Roman" w:cs="Times New Roman"/>
          <w:sz w:val="24"/>
          <w:szCs w:val="24"/>
          <w:lang w:eastAsia="hr-HR"/>
        </w:rPr>
        <w:t>5</w:t>
      </w:r>
      <w:r w:rsidRPr="00421558">
        <w:rPr>
          <w:rFonts w:ascii="Times New Roman" w:eastAsia="Times New Roman" w:hAnsi="Times New Roman" w:cs="Times New Roman"/>
          <w:sz w:val="24"/>
          <w:szCs w:val="24"/>
          <w:lang w:eastAsia="hr-HR"/>
        </w:rPr>
        <w:t xml:space="preserve">. stavak </w:t>
      </w:r>
      <w:r w:rsidR="002B56E7" w:rsidRPr="00421558">
        <w:rPr>
          <w:rFonts w:ascii="Times New Roman" w:eastAsia="Times New Roman" w:hAnsi="Times New Roman" w:cs="Times New Roman"/>
          <w:sz w:val="24"/>
          <w:szCs w:val="24"/>
          <w:lang w:eastAsia="hr-HR"/>
        </w:rPr>
        <w:t>2.)</w:t>
      </w:r>
    </w:p>
    <w:p w14:paraId="3536CE96" w14:textId="77777777" w:rsidR="002973DC"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organizira radno vrijeme i vrijeme odmora članova posade protivno odredbama članka 84. ovoga Zakona (članak 84. </w:t>
      </w:r>
      <w:r w:rsidR="00D208F2" w:rsidRPr="00421558">
        <w:rPr>
          <w:rFonts w:ascii="Times New Roman" w:eastAsia="Times New Roman" w:hAnsi="Times New Roman" w:cs="Times New Roman"/>
          <w:sz w:val="24"/>
          <w:szCs w:val="24"/>
          <w:lang w:eastAsia="hr-HR"/>
        </w:rPr>
        <w:t>stav</w:t>
      </w:r>
      <w:r w:rsidR="00D208F2">
        <w:rPr>
          <w:rFonts w:ascii="Times New Roman" w:eastAsia="Times New Roman" w:hAnsi="Times New Roman" w:cs="Times New Roman"/>
          <w:sz w:val="24"/>
          <w:szCs w:val="24"/>
          <w:lang w:eastAsia="hr-HR"/>
        </w:rPr>
        <w:t>ci</w:t>
      </w:r>
      <w:r w:rsidR="00D208F2" w:rsidRPr="00421558">
        <w:rPr>
          <w:rFonts w:ascii="Times New Roman" w:eastAsia="Times New Roman" w:hAnsi="Times New Roman" w:cs="Times New Roman"/>
          <w:sz w:val="24"/>
          <w:szCs w:val="24"/>
          <w:lang w:eastAsia="hr-HR"/>
        </w:rPr>
        <w:t xml:space="preserve"> </w:t>
      </w:r>
      <w:r w:rsidR="00071752" w:rsidRPr="00421558">
        <w:rPr>
          <w:rFonts w:ascii="Times New Roman" w:eastAsia="Times New Roman" w:hAnsi="Times New Roman" w:cs="Times New Roman"/>
          <w:sz w:val="24"/>
          <w:szCs w:val="24"/>
          <w:lang w:eastAsia="hr-HR"/>
        </w:rPr>
        <w:t>1.</w:t>
      </w:r>
      <w:r w:rsidR="00D208F2">
        <w:rPr>
          <w:rFonts w:ascii="Times New Roman" w:eastAsia="Times New Roman" w:hAnsi="Times New Roman" w:cs="Times New Roman"/>
          <w:sz w:val="24"/>
          <w:szCs w:val="24"/>
          <w:lang w:eastAsia="hr-HR"/>
        </w:rPr>
        <w:t xml:space="preserve"> do</w:t>
      </w:r>
      <w:r w:rsidR="00071752" w:rsidRPr="00421558">
        <w:rPr>
          <w:rFonts w:ascii="Times New Roman" w:eastAsia="Times New Roman" w:hAnsi="Times New Roman" w:cs="Times New Roman"/>
          <w:sz w:val="24"/>
          <w:szCs w:val="24"/>
          <w:lang w:eastAsia="hr-HR"/>
        </w:rPr>
        <w:t xml:space="preserve"> 12.</w:t>
      </w:r>
      <w:r w:rsidR="00741EDD"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p>
    <w:p w14:paraId="12A02371" w14:textId="77777777" w:rsidR="00C81143"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C81143" w:rsidRPr="00421558">
        <w:rPr>
          <w:rFonts w:ascii="Times New Roman" w:eastAsia="Times New Roman" w:hAnsi="Times New Roman" w:cs="Times New Roman"/>
          <w:sz w:val="24"/>
          <w:szCs w:val="24"/>
          <w:lang w:eastAsia="hr-HR"/>
        </w:rPr>
        <w:t xml:space="preserve">. kao upravitelj luke ne opremi luku odgovarajućim uređajima za rukovanje i prihvat krutog i tekućeg otpada, ostataka tereta s broda, zauljenih voda, uljnih ostataka i otpada sa broda </w:t>
      </w:r>
      <w:r w:rsidR="00907E7C" w:rsidRPr="00421558">
        <w:rPr>
          <w:rFonts w:ascii="Times New Roman" w:hAnsi="Times New Roman" w:cs="Times New Roman"/>
          <w:sz w:val="24"/>
          <w:szCs w:val="24"/>
          <w:lang w:eastAsia="hr-HR"/>
        </w:rPr>
        <w:t xml:space="preserve">te ostataka i mješavina koje sadrže ostatke štetnih tekućih tvari </w:t>
      </w:r>
      <w:r w:rsidR="00C81143" w:rsidRPr="00421558">
        <w:rPr>
          <w:rFonts w:ascii="Times New Roman" w:eastAsia="Times New Roman" w:hAnsi="Times New Roman" w:cs="Times New Roman"/>
          <w:sz w:val="24"/>
          <w:szCs w:val="24"/>
          <w:lang w:eastAsia="hr-HR"/>
        </w:rPr>
        <w:t>(članak 21</w:t>
      </w:r>
      <w:r w:rsidR="00DA7C9D" w:rsidRPr="00421558">
        <w:rPr>
          <w:rFonts w:ascii="Times New Roman" w:eastAsia="Times New Roman" w:hAnsi="Times New Roman" w:cs="Times New Roman"/>
          <w:sz w:val="24"/>
          <w:szCs w:val="24"/>
          <w:lang w:eastAsia="hr-HR"/>
        </w:rPr>
        <w:t>1</w:t>
      </w:r>
      <w:r w:rsidR="002B56E7" w:rsidRPr="00421558">
        <w:rPr>
          <w:rFonts w:ascii="Times New Roman" w:eastAsia="Times New Roman" w:hAnsi="Times New Roman" w:cs="Times New Roman"/>
          <w:sz w:val="24"/>
          <w:szCs w:val="24"/>
          <w:lang w:eastAsia="hr-HR"/>
        </w:rPr>
        <w:t>. stavak 2.)</w:t>
      </w:r>
    </w:p>
    <w:p w14:paraId="247C5C73" w14:textId="77777777" w:rsidR="00C81143"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C81143" w:rsidRPr="00421558">
        <w:rPr>
          <w:rFonts w:ascii="Times New Roman" w:eastAsia="Times New Roman" w:hAnsi="Times New Roman" w:cs="Times New Roman"/>
          <w:sz w:val="24"/>
          <w:szCs w:val="24"/>
          <w:lang w:eastAsia="hr-HR"/>
        </w:rPr>
        <w:t>. bez odobrenja Ministarstva obavlja javni prijevoz unutarnjim plovnim putovima (članak 22</w:t>
      </w:r>
      <w:r w:rsidR="00DA7C9D" w:rsidRPr="00421558">
        <w:rPr>
          <w:rFonts w:ascii="Times New Roman" w:eastAsia="Times New Roman" w:hAnsi="Times New Roman" w:cs="Times New Roman"/>
          <w:sz w:val="24"/>
          <w:szCs w:val="24"/>
          <w:lang w:eastAsia="hr-HR"/>
        </w:rPr>
        <w:t>2</w:t>
      </w:r>
      <w:r w:rsidR="002B56E7" w:rsidRPr="00421558">
        <w:rPr>
          <w:rFonts w:ascii="Times New Roman" w:eastAsia="Times New Roman" w:hAnsi="Times New Roman" w:cs="Times New Roman"/>
          <w:sz w:val="24"/>
          <w:szCs w:val="24"/>
          <w:lang w:eastAsia="hr-HR"/>
        </w:rPr>
        <w:t>. stavak 1.)</w:t>
      </w:r>
    </w:p>
    <w:p w14:paraId="51F37CAC" w14:textId="77777777" w:rsidR="006753FC"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w:t>
      </w:r>
      <w:r w:rsidR="00C81143" w:rsidRPr="00421558">
        <w:rPr>
          <w:rFonts w:ascii="Times New Roman" w:eastAsia="Times New Roman" w:hAnsi="Times New Roman" w:cs="Times New Roman"/>
          <w:sz w:val="24"/>
          <w:szCs w:val="24"/>
          <w:lang w:eastAsia="hr-HR"/>
        </w:rPr>
        <w:t>. ne poduzme ili ne poduzme u određenom roku odgovarajuće mjere</w:t>
      </w:r>
      <w:r w:rsidR="00C26836" w:rsidRPr="00421558">
        <w:rPr>
          <w:rFonts w:ascii="Times New Roman" w:eastAsia="Times New Roman" w:hAnsi="Times New Roman" w:cs="Times New Roman"/>
          <w:sz w:val="24"/>
          <w:szCs w:val="24"/>
          <w:lang w:eastAsia="hr-HR"/>
        </w:rPr>
        <w:t xml:space="preserve"> ili ne obavi potrebne radove koje je naredila inspekcija sigurnosti plovidbe </w:t>
      </w:r>
      <w:r w:rsidR="006753FC" w:rsidRPr="00421558">
        <w:rPr>
          <w:rFonts w:ascii="Times New Roman" w:eastAsia="Times New Roman" w:hAnsi="Times New Roman" w:cs="Times New Roman"/>
          <w:sz w:val="24"/>
          <w:szCs w:val="24"/>
          <w:lang w:eastAsia="hr-HR"/>
        </w:rPr>
        <w:t xml:space="preserve">(članak 251. stavak 2.) </w:t>
      </w:r>
    </w:p>
    <w:p w14:paraId="0502A49C" w14:textId="77777777" w:rsidR="00C26836"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w:t>
      </w:r>
      <w:r w:rsidR="00C26836" w:rsidRPr="00421558">
        <w:rPr>
          <w:rFonts w:ascii="Times New Roman" w:eastAsia="Times New Roman" w:hAnsi="Times New Roman" w:cs="Times New Roman"/>
          <w:sz w:val="24"/>
          <w:szCs w:val="24"/>
          <w:lang w:eastAsia="hr-HR"/>
        </w:rPr>
        <w:t>. postupi protivno naredbi inspektora</w:t>
      </w:r>
      <w:r w:rsidR="009E7E99" w:rsidRPr="00421558">
        <w:rPr>
          <w:rFonts w:ascii="Times New Roman" w:eastAsia="Times New Roman" w:hAnsi="Times New Roman" w:cs="Times New Roman"/>
          <w:sz w:val="24"/>
          <w:szCs w:val="24"/>
          <w:lang w:eastAsia="hr-HR"/>
        </w:rPr>
        <w:t xml:space="preserve"> sigurnosti</w:t>
      </w:r>
      <w:r w:rsidR="00C26836" w:rsidRPr="00421558">
        <w:rPr>
          <w:rFonts w:ascii="Times New Roman" w:eastAsia="Times New Roman" w:hAnsi="Times New Roman" w:cs="Times New Roman"/>
          <w:sz w:val="24"/>
          <w:szCs w:val="24"/>
          <w:lang w:eastAsia="hr-HR"/>
        </w:rPr>
        <w:t xml:space="preserve"> plovidbe o privremenoj obustavi daljnjih radova, zahvata, djelatnosti ili aktivnosti, ili ne ukloni materijal koji ugrožava sigurnost plovidbe (članak 253. stavak 1.)</w:t>
      </w:r>
    </w:p>
    <w:p w14:paraId="5171AB25" w14:textId="77777777" w:rsidR="006753FC"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9</w:t>
      </w:r>
      <w:r w:rsidR="009E7E99" w:rsidRPr="00421558">
        <w:rPr>
          <w:rFonts w:ascii="Times New Roman" w:eastAsia="Times New Roman" w:hAnsi="Times New Roman" w:cs="Times New Roman"/>
          <w:sz w:val="24"/>
          <w:szCs w:val="24"/>
          <w:lang w:eastAsia="hr-HR"/>
        </w:rPr>
        <w:t>. vadi potonulu</w:t>
      </w:r>
      <w:r w:rsidR="00C81143" w:rsidRPr="00421558">
        <w:rPr>
          <w:rFonts w:ascii="Times New Roman" w:eastAsia="Times New Roman" w:hAnsi="Times New Roman" w:cs="Times New Roman"/>
          <w:sz w:val="24"/>
          <w:szCs w:val="24"/>
          <w:lang w:eastAsia="hr-HR"/>
        </w:rPr>
        <w:t xml:space="preserve"> stvar bez odobrenja nadležne lučke kapetanije </w:t>
      </w:r>
      <w:r w:rsidR="006753FC" w:rsidRPr="00421558">
        <w:rPr>
          <w:rFonts w:ascii="Times New Roman" w:eastAsia="Times New Roman" w:hAnsi="Times New Roman" w:cs="Times New Roman"/>
          <w:sz w:val="24"/>
          <w:szCs w:val="24"/>
          <w:lang w:eastAsia="hr-HR"/>
        </w:rPr>
        <w:t xml:space="preserve">(članak 289. stavak 1.) </w:t>
      </w:r>
    </w:p>
    <w:p w14:paraId="10BF864F" w14:textId="77777777" w:rsidR="00D04B68"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10</w:t>
      </w:r>
      <w:r w:rsidR="00C26836" w:rsidRPr="00421558">
        <w:rPr>
          <w:rFonts w:ascii="Times New Roman" w:eastAsia="Times New Roman" w:hAnsi="Times New Roman" w:cs="Times New Roman"/>
          <w:sz w:val="24"/>
          <w:szCs w:val="24"/>
          <w:lang w:eastAsia="hr-HR"/>
        </w:rPr>
        <w:t xml:space="preserve">. </w:t>
      </w:r>
      <w:r w:rsidR="001468D0">
        <w:rPr>
          <w:rFonts w:ascii="Times New Roman" w:eastAsia="Times New Roman" w:hAnsi="Times New Roman" w:cs="Times New Roman"/>
          <w:sz w:val="24"/>
          <w:szCs w:val="24"/>
          <w:lang w:eastAsia="hr-HR"/>
        </w:rPr>
        <w:t>o početku, prekidu, nastavljanju ili napuštanju radova na vađenju potonule stvari bez odgađanja ne obavijesti lučku kapetaniju koja je izdala odobrenje</w:t>
      </w:r>
      <w:r w:rsidR="009E7E99" w:rsidRPr="00421558">
        <w:rPr>
          <w:rFonts w:ascii="Times New Roman" w:eastAsia="Times New Roman" w:hAnsi="Times New Roman" w:cs="Times New Roman"/>
          <w:sz w:val="24"/>
          <w:szCs w:val="24"/>
          <w:lang w:eastAsia="hr-HR"/>
        </w:rPr>
        <w:t xml:space="preserve"> (članak 289. stavak 5.</w:t>
      </w:r>
      <w:r w:rsidR="00C26836" w:rsidRPr="00421558">
        <w:rPr>
          <w:rFonts w:ascii="Times New Roman" w:eastAsia="Times New Roman" w:hAnsi="Times New Roman" w:cs="Times New Roman"/>
          <w:sz w:val="24"/>
          <w:szCs w:val="24"/>
          <w:lang w:eastAsia="hr-HR"/>
        </w:rPr>
        <w:t>)</w:t>
      </w:r>
    </w:p>
    <w:p w14:paraId="1E902C57" w14:textId="77777777" w:rsidR="00AB6B45" w:rsidRPr="00421558" w:rsidRDefault="002973DC"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11</w:t>
      </w:r>
      <w:r w:rsidR="00B70E2E" w:rsidRPr="00421558">
        <w:rPr>
          <w:rFonts w:ascii="Times New Roman" w:eastAsia="Times New Roman" w:hAnsi="Times New Roman" w:cs="Times New Roman"/>
          <w:sz w:val="24"/>
          <w:szCs w:val="24"/>
          <w:lang w:eastAsia="hr-HR"/>
        </w:rPr>
        <w:t>.</w:t>
      </w:r>
      <w:r w:rsidR="00AB6B45" w:rsidRPr="00421558">
        <w:rPr>
          <w:rFonts w:ascii="Times New Roman" w:eastAsia="Times New Roman" w:hAnsi="Times New Roman" w:cs="Times New Roman"/>
          <w:sz w:val="24"/>
          <w:szCs w:val="24"/>
          <w:lang w:eastAsia="hr-HR"/>
        </w:rPr>
        <w:t xml:space="preserve"> </w:t>
      </w:r>
      <w:r w:rsidR="00C81143" w:rsidRPr="00421558">
        <w:rPr>
          <w:rFonts w:ascii="Times New Roman" w:eastAsia="Times New Roman" w:hAnsi="Times New Roman" w:cs="Times New Roman"/>
          <w:sz w:val="24"/>
          <w:szCs w:val="24"/>
          <w:lang w:eastAsia="hr-HR"/>
        </w:rPr>
        <w:t>potonulu</w:t>
      </w:r>
      <w:r w:rsidR="00EC19A9">
        <w:rPr>
          <w:rFonts w:ascii="Times New Roman" w:eastAsia="Times New Roman" w:hAnsi="Times New Roman" w:cs="Times New Roman"/>
          <w:sz w:val="24"/>
          <w:szCs w:val="24"/>
          <w:lang w:eastAsia="hr-HR"/>
        </w:rPr>
        <w:t xml:space="preserve"> stvar ne izvadi u roku koji </w:t>
      </w:r>
      <w:r w:rsidR="00C81143" w:rsidRPr="00421558">
        <w:rPr>
          <w:rFonts w:ascii="Times New Roman" w:eastAsia="Times New Roman" w:hAnsi="Times New Roman" w:cs="Times New Roman"/>
          <w:sz w:val="24"/>
          <w:szCs w:val="24"/>
          <w:lang w:eastAsia="hr-HR"/>
        </w:rPr>
        <w:t xml:space="preserve">je </w:t>
      </w:r>
      <w:r w:rsidR="00B70E2E" w:rsidRPr="00421558">
        <w:rPr>
          <w:rFonts w:ascii="Times New Roman" w:eastAsia="Times New Roman" w:hAnsi="Times New Roman" w:cs="Times New Roman"/>
          <w:sz w:val="24"/>
          <w:szCs w:val="24"/>
          <w:lang w:eastAsia="hr-HR"/>
        </w:rPr>
        <w:t xml:space="preserve">naredila </w:t>
      </w:r>
      <w:r w:rsidR="00EC19A9">
        <w:rPr>
          <w:rFonts w:ascii="Times New Roman" w:eastAsia="Times New Roman" w:hAnsi="Times New Roman" w:cs="Times New Roman"/>
          <w:sz w:val="24"/>
          <w:szCs w:val="24"/>
          <w:lang w:eastAsia="hr-HR"/>
        </w:rPr>
        <w:t xml:space="preserve">lučka kapetanija </w:t>
      </w:r>
      <w:r w:rsidR="00C81143" w:rsidRPr="00421558">
        <w:rPr>
          <w:rFonts w:ascii="Times New Roman" w:eastAsia="Times New Roman" w:hAnsi="Times New Roman" w:cs="Times New Roman"/>
          <w:sz w:val="24"/>
          <w:szCs w:val="24"/>
          <w:lang w:eastAsia="hr-HR"/>
        </w:rPr>
        <w:t xml:space="preserve">(članak </w:t>
      </w:r>
      <w:r w:rsidR="00B70E2E" w:rsidRPr="00421558">
        <w:rPr>
          <w:rFonts w:ascii="Times New Roman" w:eastAsia="Times New Roman" w:hAnsi="Times New Roman" w:cs="Times New Roman"/>
          <w:sz w:val="24"/>
          <w:szCs w:val="24"/>
          <w:lang w:eastAsia="hr-HR"/>
        </w:rPr>
        <w:t xml:space="preserve">290. </w:t>
      </w:r>
      <w:r w:rsidR="003719C6" w:rsidRPr="00421558">
        <w:rPr>
          <w:rFonts w:ascii="Times New Roman" w:eastAsia="Times New Roman" w:hAnsi="Times New Roman" w:cs="Times New Roman"/>
          <w:sz w:val="24"/>
          <w:szCs w:val="24"/>
          <w:lang w:eastAsia="hr-HR"/>
        </w:rPr>
        <w:t xml:space="preserve">stavak </w:t>
      </w:r>
      <w:r w:rsidR="00B70E2E" w:rsidRPr="00421558">
        <w:rPr>
          <w:rFonts w:ascii="Times New Roman" w:eastAsia="Times New Roman" w:hAnsi="Times New Roman" w:cs="Times New Roman"/>
          <w:sz w:val="24"/>
          <w:szCs w:val="24"/>
          <w:lang w:eastAsia="hr-HR"/>
        </w:rPr>
        <w:t>1.</w:t>
      </w:r>
      <w:r w:rsidR="002B56E7" w:rsidRPr="00421558">
        <w:rPr>
          <w:rFonts w:ascii="Times New Roman" w:eastAsia="Times New Roman" w:hAnsi="Times New Roman" w:cs="Times New Roman"/>
          <w:sz w:val="24"/>
          <w:szCs w:val="24"/>
          <w:lang w:eastAsia="hr-HR"/>
        </w:rPr>
        <w:t>).</w:t>
      </w:r>
    </w:p>
    <w:p w14:paraId="1C01BC75" w14:textId="77777777" w:rsidR="00401618" w:rsidRDefault="00401618" w:rsidP="00401618">
      <w:pPr>
        <w:spacing w:after="0" w:line="240" w:lineRule="auto"/>
        <w:jc w:val="both"/>
        <w:rPr>
          <w:rFonts w:ascii="Times New Roman" w:eastAsia="Times New Roman" w:hAnsi="Times New Roman" w:cs="Times New Roman"/>
          <w:sz w:val="24"/>
          <w:szCs w:val="24"/>
          <w:lang w:eastAsia="hr-HR"/>
        </w:rPr>
      </w:pPr>
    </w:p>
    <w:p w14:paraId="09A7867C" w14:textId="77777777" w:rsidR="00F731EA" w:rsidRPr="00421558" w:rsidRDefault="00C81143"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Novčanom kaznom u iznosu od 2.000,00 do 10.000,00 kuna kaznit će se za prekršaj iz stavka 1. ovoga članka fizička osoba – obrtnik.</w:t>
      </w:r>
    </w:p>
    <w:p w14:paraId="7ADEFC70" w14:textId="77777777" w:rsidR="00401618" w:rsidRDefault="00401618" w:rsidP="00401618">
      <w:pPr>
        <w:spacing w:after="0" w:line="240" w:lineRule="auto"/>
        <w:jc w:val="both"/>
        <w:rPr>
          <w:rFonts w:ascii="Times New Roman" w:eastAsia="Times New Roman" w:hAnsi="Times New Roman" w:cs="Times New Roman"/>
          <w:sz w:val="24"/>
          <w:szCs w:val="24"/>
          <w:lang w:eastAsia="hr-HR"/>
        </w:rPr>
      </w:pPr>
    </w:p>
    <w:p w14:paraId="57875A22" w14:textId="77777777" w:rsidR="00C81143" w:rsidRPr="00421558" w:rsidRDefault="00C81143" w:rsidP="00401618">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Novčanom kaznom u iznosu od 1.000,00 do 10.000,00 kuna kaznit će se fizička osoba i odgovorna osoba u pravnoj osobi za prekršaj iz stavka 1. ovoga članka.</w:t>
      </w:r>
    </w:p>
    <w:p w14:paraId="7E99B785" w14:textId="77777777" w:rsidR="00401618" w:rsidRDefault="00401618" w:rsidP="00BC6F07">
      <w:pPr>
        <w:spacing w:after="0" w:line="240" w:lineRule="auto"/>
        <w:jc w:val="both"/>
        <w:rPr>
          <w:rFonts w:ascii="Times New Roman" w:eastAsia="Times New Roman" w:hAnsi="Times New Roman" w:cs="Times New Roman"/>
          <w:sz w:val="24"/>
          <w:szCs w:val="24"/>
          <w:lang w:eastAsia="hr-HR"/>
        </w:rPr>
      </w:pPr>
    </w:p>
    <w:p w14:paraId="6A225C1B" w14:textId="77777777" w:rsidR="00DF2AC2"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Novčanom kaznom iz stav</w:t>
      </w:r>
      <w:r w:rsidR="00401618">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1., 2. i 3. ovoga članka kaznit će se prijevoznik treće zemlje ako bez dozvole Ministarstva obavlja prijevoz putn</w:t>
      </w:r>
      <w:r w:rsidR="007D185B">
        <w:rPr>
          <w:rFonts w:ascii="Times New Roman" w:eastAsia="Times New Roman" w:hAnsi="Times New Roman" w:cs="Times New Roman"/>
          <w:sz w:val="24"/>
          <w:szCs w:val="24"/>
          <w:lang w:eastAsia="hr-HR"/>
        </w:rPr>
        <w:t xml:space="preserve">ika i stvari u domaćem prometu </w:t>
      </w:r>
      <w:r w:rsidRPr="00421558">
        <w:rPr>
          <w:rFonts w:ascii="Times New Roman" w:eastAsia="Times New Roman" w:hAnsi="Times New Roman" w:cs="Times New Roman"/>
          <w:sz w:val="24"/>
          <w:szCs w:val="24"/>
          <w:lang w:eastAsia="hr-HR"/>
        </w:rPr>
        <w:t xml:space="preserve">(članak </w:t>
      </w:r>
      <w:r w:rsidR="00DA7C9D" w:rsidRPr="00421558">
        <w:rPr>
          <w:rFonts w:ascii="Times New Roman" w:eastAsia="Times New Roman" w:hAnsi="Times New Roman" w:cs="Times New Roman"/>
          <w:sz w:val="24"/>
          <w:szCs w:val="24"/>
          <w:lang w:eastAsia="hr-HR"/>
        </w:rPr>
        <w:t>22</w:t>
      </w:r>
      <w:r w:rsidR="009E7E99" w:rsidRPr="00421558">
        <w:rPr>
          <w:rFonts w:ascii="Times New Roman" w:eastAsia="Times New Roman" w:hAnsi="Times New Roman" w:cs="Times New Roman"/>
          <w:sz w:val="24"/>
          <w:szCs w:val="24"/>
          <w:lang w:eastAsia="hr-HR"/>
        </w:rPr>
        <w:t>4</w:t>
      </w:r>
      <w:r w:rsidR="00AB6B45" w:rsidRPr="00421558">
        <w:rPr>
          <w:rFonts w:ascii="Times New Roman" w:eastAsia="Times New Roman" w:hAnsi="Times New Roman" w:cs="Times New Roman"/>
          <w:sz w:val="24"/>
          <w:szCs w:val="24"/>
          <w:lang w:eastAsia="hr-HR"/>
        </w:rPr>
        <w:t>.).</w:t>
      </w:r>
    </w:p>
    <w:p w14:paraId="43345C23" w14:textId="77777777" w:rsidR="00970ED1" w:rsidRPr="00421558" w:rsidRDefault="00970ED1" w:rsidP="00BC6F07">
      <w:pPr>
        <w:spacing w:after="0" w:line="240" w:lineRule="auto"/>
        <w:jc w:val="both"/>
        <w:rPr>
          <w:rFonts w:ascii="Times New Roman" w:eastAsia="Times New Roman" w:hAnsi="Times New Roman" w:cs="Times New Roman"/>
          <w:sz w:val="24"/>
          <w:szCs w:val="24"/>
          <w:lang w:eastAsia="hr-HR"/>
        </w:rPr>
      </w:pPr>
    </w:p>
    <w:p w14:paraId="4ABF8CDF"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37</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318C1EE7" w14:textId="77777777" w:rsidR="00401618" w:rsidRDefault="00401618" w:rsidP="00BC6F07">
      <w:pPr>
        <w:spacing w:after="0" w:line="240" w:lineRule="auto"/>
        <w:jc w:val="both"/>
        <w:rPr>
          <w:rFonts w:ascii="Times New Roman" w:eastAsia="Times New Roman" w:hAnsi="Times New Roman" w:cs="Times New Roman"/>
          <w:sz w:val="24"/>
          <w:szCs w:val="24"/>
          <w:lang w:eastAsia="hr-HR"/>
        </w:rPr>
      </w:pPr>
    </w:p>
    <w:p w14:paraId="678A603A"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Novčanom kaznom u iznosu od 5.000,00 do 50.000,00 kuna kaznit će se za prekršaj pravna osoba ako:</w:t>
      </w:r>
    </w:p>
    <w:p w14:paraId="429A88E1" w14:textId="77777777" w:rsidR="00D53DEB" w:rsidRDefault="00D53DEB" w:rsidP="00BC6F07">
      <w:pPr>
        <w:spacing w:after="0" w:line="240" w:lineRule="auto"/>
        <w:jc w:val="both"/>
        <w:rPr>
          <w:rFonts w:ascii="Times New Roman" w:eastAsia="Times New Roman" w:hAnsi="Times New Roman" w:cs="Times New Roman"/>
          <w:sz w:val="24"/>
          <w:szCs w:val="24"/>
          <w:lang w:eastAsia="hr-HR"/>
        </w:rPr>
      </w:pPr>
    </w:p>
    <w:p w14:paraId="3D820A96" w14:textId="77777777" w:rsidR="00B221E6"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po nalogu nadležne lučke kapetanije ne ukloni s unutarnjih voda potopljeni, neupisani ili brisani objekt unutarnje plovidbe</w:t>
      </w:r>
      <w:r w:rsidR="00B221E6" w:rsidRPr="00421558">
        <w:rPr>
          <w:rFonts w:ascii="Times New Roman" w:eastAsia="Times New Roman" w:hAnsi="Times New Roman" w:cs="Times New Roman"/>
          <w:sz w:val="24"/>
          <w:szCs w:val="24"/>
          <w:lang w:eastAsia="hr-HR"/>
        </w:rPr>
        <w:t xml:space="preserve"> (članak 11. stavak 3.)</w:t>
      </w:r>
    </w:p>
    <w:p w14:paraId="40DCF715" w14:textId="77777777" w:rsidR="00C81143" w:rsidRPr="00421558" w:rsidRDefault="00B221E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po nalogu nadležne lučke kapetanije ne ukloni </w:t>
      </w:r>
      <w:r w:rsidR="00C81143" w:rsidRPr="00421558">
        <w:rPr>
          <w:rFonts w:ascii="Times New Roman" w:eastAsia="Times New Roman" w:hAnsi="Times New Roman" w:cs="Times New Roman"/>
          <w:sz w:val="24"/>
          <w:szCs w:val="24"/>
          <w:lang w:eastAsia="hr-HR"/>
        </w:rPr>
        <w:t>s plovnog puta oštećeni ili nasukani objekt unutarnje plovi</w:t>
      </w:r>
      <w:r w:rsidRPr="00421558">
        <w:rPr>
          <w:rFonts w:ascii="Times New Roman" w:eastAsia="Times New Roman" w:hAnsi="Times New Roman" w:cs="Times New Roman"/>
          <w:sz w:val="24"/>
          <w:szCs w:val="24"/>
          <w:lang w:eastAsia="hr-HR"/>
        </w:rPr>
        <w:t xml:space="preserve">dbe (članak 11. stavak </w:t>
      </w:r>
      <w:r w:rsidR="002B56E7" w:rsidRPr="00421558">
        <w:rPr>
          <w:rFonts w:ascii="Times New Roman" w:eastAsia="Times New Roman" w:hAnsi="Times New Roman" w:cs="Times New Roman"/>
          <w:sz w:val="24"/>
          <w:szCs w:val="24"/>
          <w:lang w:eastAsia="hr-HR"/>
        </w:rPr>
        <w:t>4.)</w:t>
      </w:r>
    </w:p>
    <w:p w14:paraId="77FFAB41" w14:textId="77777777" w:rsidR="00C81143" w:rsidRPr="00421558" w:rsidRDefault="00B221E6"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C81143" w:rsidRPr="00421558">
        <w:rPr>
          <w:rFonts w:ascii="Times New Roman" w:eastAsia="Times New Roman" w:hAnsi="Times New Roman" w:cs="Times New Roman"/>
          <w:sz w:val="24"/>
          <w:szCs w:val="24"/>
          <w:lang w:eastAsia="hr-HR"/>
        </w:rPr>
        <w:t xml:space="preserve">. organizira sportske aktivnosti, regate i druga javna događanja </w:t>
      </w:r>
      <w:r w:rsidR="00C81143" w:rsidRPr="00421558">
        <w:rPr>
          <w:rFonts w:ascii="Times New Roman" w:hAnsi="Times New Roman" w:cs="Times New Roman"/>
          <w:sz w:val="24"/>
          <w:szCs w:val="24"/>
          <w:lang w:eastAsia="hr-HR"/>
        </w:rPr>
        <w:t>na vodnim putovima, uključujući i ronjenja koja se obavljaju kao poslovi pripreme ili izvođenja radova na vodi bez prethodnog odobrenja lučke ka</w:t>
      </w:r>
      <w:r w:rsidR="002B56E7" w:rsidRPr="00421558">
        <w:rPr>
          <w:rFonts w:ascii="Times New Roman" w:hAnsi="Times New Roman" w:cs="Times New Roman"/>
          <w:sz w:val="24"/>
          <w:szCs w:val="24"/>
          <w:lang w:eastAsia="hr-HR"/>
        </w:rPr>
        <w:t>petanije (članak 22. stavak 1.)</w:t>
      </w:r>
    </w:p>
    <w:p w14:paraId="2659D985" w14:textId="77777777" w:rsidR="00AF651E" w:rsidRPr="00421558" w:rsidRDefault="00B221E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C81143" w:rsidRPr="00421558">
        <w:rPr>
          <w:rFonts w:ascii="Times New Roman" w:eastAsia="Times New Roman" w:hAnsi="Times New Roman" w:cs="Times New Roman"/>
          <w:sz w:val="24"/>
          <w:szCs w:val="24"/>
          <w:lang w:eastAsia="hr-HR"/>
        </w:rPr>
        <w:t xml:space="preserve">. na objektu unutarnje plovidbe </w:t>
      </w:r>
      <w:r w:rsidR="00AF651E" w:rsidRPr="00421558">
        <w:rPr>
          <w:rFonts w:ascii="Times New Roman" w:eastAsia="Times New Roman" w:hAnsi="Times New Roman" w:cs="Times New Roman"/>
          <w:sz w:val="24"/>
          <w:szCs w:val="24"/>
          <w:lang w:eastAsia="hr-HR"/>
        </w:rPr>
        <w:t>spaljuje otpad, mulj, talog i posebni otpad (</w:t>
      </w:r>
      <w:r w:rsidR="002B56E7" w:rsidRPr="00421558">
        <w:rPr>
          <w:rFonts w:ascii="Times New Roman" w:eastAsia="Times New Roman" w:hAnsi="Times New Roman" w:cs="Times New Roman"/>
          <w:sz w:val="24"/>
          <w:szCs w:val="24"/>
          <w:lang w:eastAsia="hr-HR"/>
        </w:rPr>
        <w:t>član</w:t>
      </w:r>
      <w:r w:rsidR="00AF651E" w:rsidRPr="00421558">
        <w:rPr>
          <w:rFonts w:ascii="Times New Roman" w:eastAsia="Times New Roman" w:hAnsi="Times New Roman" w:cs="Times New Roman"/>
          <w:sz w:val="24"/>
          <w:szCs w:val="24"/>
          <w:lang w:eastAsia="hr-HR"/>
        </w:rPr>
        <w:t>ak</w:t>
      </w:r>
      <w:r w:rsidR="002B56E7" w:rsidRPr="00421558">
        <w:rPr>
          <w:rFonts w:ascii="Times New Roman" w:eastAsia="Times New Roman" w:hAnsi="Times New Roman" w:cs="Times New Roman"/>
          <w:sz w:val="24"/>
          <w:szCs w:val="24"/>
          <w:lang w:eastAsia="hr-HR"/>
        </w:rPr>
        <w:t xml:space="preserve"> 33.</w:t>
      </w:r>
      <w:r w:rsidR="00AF651E" w:rsidRPr="00421558">
        <w:rPr>
          <w:rFonts w:ascii="Times New Roman" w:eastAsia="Times New Roman" w:hAnsi="Times New Roman" w:cs="Times New Roman"/>
          <w:sz w:val="24"/>
          <w:szCs w:val="24"/>
          <w:lang w:eastAsia="hr-HR"/>
        </w:rPr>
        <w:t xml:space="preserve"> stavak 1.)</w:t>
      </w:r>
    </w:p>
    <w:p w14:paraId="5FFA955C" w14:textId="77777777" w:rsidR="00AF651E" w:rsidRPr="00421558" w:rsidRDefault="00AF651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premazuje plovilo uljem, izljeva i ispušta ostatke čišćenja vanjskog dijela objekta unutarnje plovidbe i upotrebljava štetna sredstva protiv obrastanja trupa koja se ne smiju ispuštati u vodu (članak 33. stavak 2.)</w:t>
      </w:r>
    </w:p>
    <w:p w14:paraId="2B40E6A8" w14:textId="77777777" w:rsidR="00AF651E" w:rsidRPr="00421558" w:rsidRDefault="00AF651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koristi pokretna spremišta postavljena na palubi objekta unutarnje plovidbe kao spremišta za sakupljanje otpadnih ulja (članak 33. stavak 3.)</w:t>
      </w:r>
    </w:p>
    <w:p w14:paraId="73DD74A6" w14:textId="77777777" w:rsidR="00C81143" w:rsidRPr="00421558" w:rsidRDefault="00AF651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 u kaljuži strojarnice ubaci sredstava za čišćenje koja rastvaraju ulje ili maziva i emulgatore (članak 33. stavak 4.)</w:t>
      </w:r>
      <w:r w:rsidR="00C81143" w:rsidRPr="00421558">
        <w:rPr>
          <w:rFonts w:ascii="Times New Roman" w:eastAsia="Times New Roman" w:hAnsi="Times New Roman" w:cs="Times New Roman"/>
          <w:sz w:val="24"/>
          <w:szCs w:val="24"/>
          <w:lang w:eastAsia="hr-HR"/>
        </w:rPr>
        <w:t xml:space="preserve"> </w:t>
      </w:r>
    </w:p>
    <w:p w14:paraId="11D0F84C" w14:textId="77777777" w:rsidR="00741EDD" w:rsidRPr="00421558" w:rsidRDefault="00741ED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 se na brodu ne vodi evidencija o dnevnom radnom vremenu i vremenu odmora članova posade broda ili se evidencija ne čuva na brodu do kraja godine (članak 84. stavak 11.)</w:t>
      </w:r>
    </w:p>
    <w:p w14:paraId="18D235FB" w14:textId="77777777" w:rsidR="00DF7B03" w:rsidRPr="00421558" w:rsidRDefault="00741EDD"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9</w:t>
      </w:r>
      <w:r w:rsidR="00DF7B03" w:rsidRPr="00421558">
        <w:rPr>
          <w:rFonts w:ascii="Times New Roman" w:eastAsia="Times New Roman" w:hAnsi="Times New Roman" w:cs="Times New Roman"/>
          <w:sz w:val="24"/>
          <w:szCs w:val="24"/>
          <w:lang w:eastAsia="hr-HR"/>
        </w:rPr>
        <w:t>. na plovni put baci predmete koji mogu omesti ili ugroziti sigurnu plovidbu (članak 13</w:t>
      </w:r>
      <w:r w:rsidR="00CA3844" w:rsidRPr="00421558">
        <w:rPr>
          <w:rFonts w:ascii="Times New Roman" w:eastAsia="Times New Roman" w:hAnsi="Times New Roman" w:cs="Times New Roman"/>
          <w:sz w:val="24"/>
          <w:szCs w:val="24"/>
          <w:lang w:eastAsia="hr-HR"/>
        </w:rPr>
        <w:t>6</w:t>
      </w:r>
      <w:r w:rsidR="002B56E7" w:rsidRPr="00421558">
        <w:rPr>
          <w:rFonts w:ascii="Times New Roman" w:eastAsia="Times New Roman" w:hAnsi="Times New Roman" w:cs="Times New Roman"/>
          <w:sz w:val="24"/>
          <w:szCs w:val="24"/>
          <w:lang w:eastAsia="hr-HR"/>
        </w:rPr>
        <w:t>. stavak 2.)</w:t>
      </w:r>
    </w:p>
    <w:p w14:paraId="536DA4C4" w14:textId="77777777" w:rsidR="007A1550" w:rsidRPr="00421558" w:rsidRDefault="00741ED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10</w:t>
      </w:r>
      <w:r w:rsidR="007A1550" w:rsidRPr="00421558">
        <w:rPr>
          <w:rFonts w:ascii="Times New Roman" w:eastAsia="Times New Roman" w:hAnsi="Times New Roman" w:cs="Times New Roman"/>
          <w:sz w:val="24"/>
          <w:szCs w:val="24"/>
          <w:lang w:eastAsia="hr-HR"/>
        </w:rPr>
        <w:t>.</w:t>
      </w:r>
      <w:r w:rsidR="00AB6B45" w:rsidRPr="00421558">
        <w:rPr>
          <w:rFonts w:ascii="Times New Roman" w:eastAsia="Times New Roman" w:hAnsi="Times New Roman" w:cs="Times New Roman"/>
          <w:sz w:val="24"/>
          <w:szCs w:val="24"/>
          <w:lang w:eastAsia="hr-HR"/>
        </w:rPr>
        <w:t xml:space="preserve"> </w:t>
      </w:r>
      <w:r w:rsidR="007A1550" w:rsidRPr="00421558">
        <w:rPr>
          <w:rFonts w:ascii="Times New Roman" w:eastAsia="Times New Roman" w:hAnsi="Times New Roman" w:cs="Times New Roman"/>
          <w:sz w:val="24"/>
          <w:szCs w:val="24"/>
          <w:lang w:eastAsia="hr-HR"/>
        </w:rPr>
        <w:t xml:space="preserve">radove građenja i druge radove ili djelatnosti koji utječu na vodni put, </w:t>
      </w:r>
      <w:r w:rsidR="007A1550" w:rsidRPr="00421558">
        <w:rPr>
          <w:rFonts w:ascii="Times New Roman" w:hAnsi="Times New Roman" w:cs="Times New Roman"/>
          <w:sz w:val="24"/>
          <w:szCs w:val="24"/>
        </w:rPr>
        <w:t xml:space="preserve">lučki akvatorij </w:t>
      </w:r>
      <w:r w:rsidR="007A1550" w:rsidRPr="00421558">
        <w:rPr>
          <w:rFonts w:ascii="Times New Roman" w:eastAsia="Times New Roman" w:hAnsi="Times New Roman" w:cs="Times New Roman"/>
          <w:sz w:val="24"/>
          <w:szCs w:val="24"/>
          <w:lang w:eastAsia="hr-HR"/>
        </w:rPr>
        <w:t>te sigurnost plovidbe obavlja plovilima trećih zemalja bez prethodnog odobrenja Minis</w:t>
      </w:r>
      <w:r w:rsidR="002B56E7" w:rsidRPr="00421558">
        <w:rPr>
          <w:rFonts w:ascii="Times New Roman" w:eastAsia="Times New Roman" w:hAnsi="Times New Roman" w:cs="Times New Roman"/>
          <w:sz w:val="24"/>
          <w:szCs w:val="24"/>
          <w:lang w:eastAsia="hr-HR"/>
        </w:rPr>
        <w:t>tarstva (članak 139. stavak 2.)</w:t>
      </w:r>
    </w:p>
    <w:p w14:paraId="3056D117" w14:textId="77777777" w:rsidR="00CA3844" w:rsidRPr="00421558" w:rsidRDefault="00741ED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11</w:t>
      </w:r>
      <w:r w:rsidR="00CA3844" w:rsidRPr="00421558">
        <w:rPr>
          <w:rFonts w:ascii="Times New Roman" w:eastAsia="Times New Roman" w:hAnsi="Times New Roman" w:cs="Times New Roman"/>
          <w:sz w:val="24"/>
          <w:szCs w:val="24"/>
          <w:lang w:eastAsia="hr-HR"/>
        </w:rPr>
        <w:t xml:space="preserve">. u propisanom roku za radove građenja i druge radove ili djelatnosti koji utječu na vodni put, </w:t>
      </w:r>
      <w:r w:rsidR="00266963" w:rsidRPr="00421558">
        <w:rPr>
          <w:rFonts w:ascii="Times New Roman" w:hAnsi="Times New Roman" w:cs="Times New Roman"/>
          <w:sz w:val="24"/>
          <w:szCs w:val="24"/>
        </w:rPr>
        <w:t xml:space="preserve">lučki akvatorij </w:t>
      </w:r>
      <w:r w:rsidR="00CA3844" w:rsidRPr="00421558">
        <w:rPr>
          <w:rFonts w:ascii="Times New Roman" w:eastAsia="Times New Roman" w:hAnsi="Times New Roman" w:cs="Times New Roman"/>
          <w:sz w:val="24"/>
          <w:szCs w:val="24"/>
          <w:lang w:eastAsia="hr-HR"/>
        </w:rPr>
        <w:t xml:space="preserve">te sigurnost plovidbe ne ishodi prometnu suglasnost nadležne lučke kapetanije (članak </w:t>
      </w:r>
      <w:r w:rsidR="007A1550" w:rsidRPr="00421558">
        <w:rPr>
          <w:rFonts w:ascii="Times New Roman" w:eastAsia="Times New Roman" w:hAnsi="Times New Roman" w:cs="Times New Roman"/>
          <w:sz w:val="24"/>
          <w:szCs w:val="24"/>
          <w:lang w:eastAsia="hr-HR"/>
        </w:rPr>
        <w:t>140.</w:t>
      </w:r>
      <w:r w:rsidR="002B56E7" w:rsidRPr="00421558">
        <w:rPr>
          <w:rFonts w:ascii="Times New Roman" w:eastAsia="Times New Roman" w:hAnsi="Times New Roman" w:cs="Times New Roman"/>
          <w:sz w:val="24"/>
          <w:szCs w:val="24"/>
          <w:lang w:eastAsia="hr-HR"/>
        </w:rPr>
        <w:t xml:space="preserve"> stavak 1.)</w:t>
      </w:r>
    </w:p>
    <w:p w14:paraId="0DA029B0" w14:textId="77777777" w:rsidR="00C81143" w:rsidRPr="00421558" w:rsidRDefault="00467F02"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741EDD" w:rsidRPr="00421558">
        <w:rPr>
          <w:rFonts w:ascii="Times New Roman" w:eastAsia="Times New Roman" w:hAnsi="Times New Roman" w:cs="Times New Roman"/>
          <w:sz w:val="24"/>
          <w:szCs w:val="24"/>
          <w:lang w:eastAsia="hr-HR"/>
        </w:rPr>
        <w:t>2</w:t>
      </w:r>
      <w:r w:rsidR="00C81143" w:rsidRPr="00421558">
        <w:rPr>
          <w:rFonts w:ascii="Times New Roman" w:eastAsia="Times New Roman" w:hAnsi="Times New Roman" w:cs="Times New Roman"/>
          <w:sz w:val="24"/>
          <w:szCs w:val="24"/>
          <w:lang w:eastAsia="hr-HR"/>
        </w:rPr>
        <w:t>. ne prijavi nadležnoj lučkoj kapetaniji početak,</w:t>
      </w:r>
      <w:r w:rsidR="009E7E99" w:rsidRPr="00421558">
        <w:rPr>
          <w:rFonts w:ascii="Times New Roman" w:eastAsia="Times New Roman" w:hAnsi="Times New Roman" w:cs="Times New Roman"/>
          <w:sz w:val="24"/>
          <w:szCs w:val="24"/>
          <w:lang w:eastAsia="hr-HR"/>
        </w:rPr>
        <w:t xml:space="preserve"> svaki</w:t>
      </w:r>
      <w:r w:rsidR="00C81143" w:rsidRPr="00421558">
        <w:rPr>
          <w:rFonts w:ascii="Times New Roman" w:eastAsia="Times New Roman" w:hAnsi="Times New Roman" w:cs="Times New Roman"/>
          <w:sz w:val="24"/>
          <w:szCs w:val="24"/>
          <w:lang w:eastAsia="hr-HR"/>
        </w:rPr>
        <w:t xml:space="preserve"> prekid, nastavak i završetak radova građenja i drugih radova (članak 14</w:t>
      </w:r>
      <w:r w:rsidR="00CA3844" w:rsidRPr="00421558">
        <w:rPr>
          <w:rFonts w:ascii="Times New Roman" w:eastAsia="Times New Roman" w:hAnsi="Times New Roman" w:cs="Times New Roman"/>
          <w:sz w:val="24"/>
          <w:szCs w:val="24"/>
          <w:lang w:eastAsia="hr-HR"/>
        </w:rPr>
        <w:t>0</w:t>
      </w:r>
      <w:r w:rsidR="00A814DC" w:rsidRPr="00421558">
        <w:rPr>
          <w:rFonts w:ascii="Times New Roman" w:eastAsia="Times New Roman" w:hAnsi="Times New Roman" w:cs="Times New Roman"/>
          <w:sz w:val="24"/>
          <w:szCs w:val="24"/>
          <w:lang w:eastAsia="hr-HR"/>
        </w:rPr>
        <w:t>.</w:t>
      </w:r>
      <w:r w:rsidR="002B56E7" w:rsidRPr="00421558">
        <w:rPr>
          <w:rFonts w:ascii="Times New Roman" w:eastAsia="Times New Roman" w:hAnsi="Times New Roman" w:cs="Times New Roman"/>
          <w:sz w:val="24"/>
          <w:szCs w:val="24"/>
          <w:lang w:eastAsia="hr-HR"/>
        </w:rPr>
        <w:t xml:space="preserve"> stavak 3.)</w:t>
      </w:r>
    </w:p>
    <w:p w14:paraId="546BFF9B" w14:textId="77777777" w:rsidR="00DF7B03" w:rsidRPr="00421558" w:rsidRDefault="00741ED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13</w:t>
      </w:r>
      <w:r w:rsidR="00C81143" w:rsidRPr="00421558">
        <w:rPr>
          <w:rFonts w:ascii="Times New Roman" w:eastAsia="Times New Roman" w:hAnsi="Times New Roman" w:cs="Times New Roman"/>
          <w:sz w:val="24"/>
          <w:szCs w:val="24"/>
          <w:lang w:eastAsia="hr-HR"/>
        </w:rPr>
        <w:t xml:space="preserve">. </w:t>
      </w:r>
      <w:r w:rsidR="008663F6" w:rsidRPr="00421558">
        <w:rPr>
          <w:rFonts w:ascii="Times New Roman" w:eastAsia="Times New Roman" w:hAnsi="Times New Roman" w:cs="Times New Roman"/>
          <w:sz w:val="24"/>
          <w:szCs w:val="24"/>
          <w:lang w:eastAsia="hr-HR"/>
        </w:rPr>
        <w:t>građevine za poboljšanje uvjeta plovidbe i opremu za pomoć pri plovidbi</w:t>
      </w:r>
      <w:r w:rsidR="00C81143" w:rsidRPr="00421558">
        <w:rPr>
          <w:rFonts w:ascii="Times New Roman" w:eastAsia="Times New Roman" w:hAnsi="Times New Roman" w:cs="Times New Roman"/>
          <w:sz w:val="24"/>
          <w:szCs w:val="24"/>
          <w:lang w:eastAsia="hr-HR"/>
        </w:rPr>
        <w:t xml:space="preserve"> ošteti, neovlašteno postavi, ukloni, zamijeni ili promjeni njihovo značenje (članak 14</w:t>
      </w:r>
      <w:r w:rsidR="00CA3844" w:rsidRPr="00421558">
        <w:rPr>
          <w:rFonts w:ascii="Times New Roman" w:eastAsia="Times New Roman" w:hAnsi="Times New Roman" w:cs="Times New Roman"/>
          <w:sz w:val="24"/>
          <w:szCs w:val="24"/>
          <w:lang w:eastAsia="hr-HR"/>
        </w:rPr>
        <w:t>2</w:t>
      </w:r>
      <w:r w:rsidR="008663F6" w:rsidRPr="00421558">
        <w:rPr>
          <w:rFonts w:ascii="Times New Roman" w:eastAsia="Times New Roman" w:hAnsi="Times New Roman" w:cs="Times New Roman"/>
          <w:sz w:val="24"/>
          <w:szCs w:val="24"/>
          <w:lang w:eastAsia="hr-HR"/>
        </w:rPr>
        <w:t>. stavak 6</w:t>
      </w:r>
      <w:r w:rsidR="002B56E7" w:rsidRPr="00421558">
        <w:rPr>
          <w:rFonts w:ascii="Times New Roman" w:eastAsia="Times New Roman" w:hAnsi="Times New Roman" w:cs="Times New Roman"/>
          <w:sz w:val="24"/>
          <w:szCs w:val="24"/>
          <w:lang w:eastAsia="hr-HR"/>
        </w:rPr>
        <w:t>.)</w:t>
      </w:r>
    </w:p>
    <w:p w14:paraId="4E39BFC4" w14:textId="77777777" w:rsidR="00C81143" w:rsidRPr="00421558" w:rsidRDefault="00741ED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14</w:t>
      </w:r>
      <w:r w:rsidR="00C81143" w:rsidRPr="00421558">
        <w:rPr>
          <w:rFonts w:ascii="Times New Roman" w:eastAsia="Times New Roman" w:hAnsi="Times New Roman" w:cs="Times New Roman"/>
          <w:sz w:val="24"/>
          <w:szCs w:val="24"/>
          <w:lang w:eastAsia="hr-HR"/>
        </w:rPr>
        <w:t>. u roku koji mu je odredila nadležna lučka kapetanija ne postavi propisana svjetla i znakove ili ih ne održava u ispravnom stanju (članak 1</w:t>
      </w:r>
      <w:r w:rsidR="00CA3844" w:rsidRPr="00421558">
        <w:rPr>
          <w:rFonts w:ascii="Times New Roman" w:eastAsia="Times New Roman" w:hAnsi="Times New Roman" w:cs="Times New Roman"/>
          <w:sz w:val="24"/>
          <w:szCs w:val="24"/>
          <w:lang w:eastAsia="hr-HR"/>
        </w:rPr>
        <w:t>49</w:t>
      </w:r>
      <w:r w:rsidR="00C81143" w:rsidRPr="00421558">
        <w:rPr>
          <w:rFonts w:ascii="Times New Roman" w:eastAsia="Times New Roman" w:hAnsi="Times New Roman" w:cs="Times New Roman"/>
          <w:sz w:val="24"/>
          <w:szCs w:val="24"/>
          <w:lang w:eastAsia="hr-HR"/>
        </w:rPr>
        <w:t xml:space="preserve">. </w:t>
      </w:r>
      <w:r w:rsidR="009E7E99" w:rsidRPr="00421558">
        <w:rPr>
          <w:rFonts w:ascii="Times New Roman" w:eastAsia="Times New Roman" w:hAnsi="Times New Roman" w:cs="Times New Roman"/>
          <w:sz w:val="24"/>
          <w:szCs w:val="24"/>
          <w:lang w:eastAsia="hr-HR"/>
        </w:rPr>
        <w:t>stavak 3.</w:t>
      </w:r>
      <w:r w:rsidR="002B56E7" w:rsidRPr="00421558">
        <w:rPr>
          <w:rFonts w:ascii="Times New Roman" w:eastAsia="Times New Roman" w:hAnsi="Times New Roman" w:cs="Times New Roman"/>
          <w:sz w:val="24"/>
          <w:szCs w:val="24"/>
          <w:lang w:eastAsia="hr-HR"/>
        </w:rPr>
        <w:t>)</w:t>
      </w:r>
    </w:p>
    <w:p w14:paraId="187E8F9B" w14:textId="77777777" w:rsidR="0050776D" w:rsidRPr="00421558" w:rsidRDefault="00B221E6"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741EDD" w:rsidRPr="00421558">
        <w:rPr>
          <w:rFonts w:ascii="Times New Roman" w:eastAsia="Times New Roman" w:hAnsi="Times New Roman" w:cs="Times New Roman"/>
          <w:sz w:val="24"/>
          <w:szCs w:val="24"/>
          <w:lang w:eastAsia="hr-HR"/>
        </w:rPr>
        <w:t>5</w:t>
      </w:r>
      <w:r w:rsidR="0050776D" w:rsidRPr="00421558">
        <w:rPr>
          <w:rFonts w:ascii="Times New Roman" w:eastAsia="Times New Roman" w:hAnsi="Times New Roman" w:cs="Times New Roman"/>
          <w:sz w:val="24"/>
          <w:szCs w:val="24"/>
          <w:lang w:eastAsia="hr-HR"/>
        </w:rPr>
        <w:t>. obavlja javni prijevoz</w:t>
      </w:r>
      <w:r w:rsidR="002E07F6" w:rsidRPr="00421558">
        <w:rPr>
          <w:rFonts w:ascii="Times New Roman" w:eastAsia="Times New Roman" w:hAnsi="Times New Roman" w:cs="Times New Roman"/>
          <w:sz w:val="24"/>
          <w:szCs w:val="24"/>
          <w:lang w:eastAsia="hr-HR"/>
        </w:rPr>
        <w:t>, prijevoz za osobne potrebe</w:t>
      </w:r>
      <w:r w:rsidR="0050776D" w:rsidRPr="00421558">
        <w:rPr>
          <w:rFonts w:ascii="Times New Roman" w:eastAsia="Times New Roman" w:hAnsi="Times New Roman" w:cs="Times New Roman"/>
          <w:sz w:val="24"/>
          <w:szCs w:val="24"/>
          <w:lang w:eastAsia="hr-HR"/>
        </w:rPr>
        <w:t xml:space="preserve"> ili prijevoz za </w:t>
      </w:r>
      <w:r w:rsidR="007D185B">
        <w:rPr>
          <w:rFonts w:ascii="Times New Roman" w:eastAsia="Times New Roman" w:hAnsi="Times New Roman" w:cs="Times New Roman"/>
          <w:sz w:val="24"/>
          <w:szCs w:val="24"/>
          <w:lang w:eastAsia="hr-HR"/>
        </w:rPr>
        <w:t xml:space="preserve">vlastite potrebe </w:t>
      </w:r>
      <w:r w:rsidR="0050776D" w:rsidRPr="00421558">
        <w:rPr>
          <w:rFonts w:ascii="Times New Roman" w:eastAsia="Times New Roman" w:hAnsi="Times New Roman" w:cs="Times New Roman"/>
          <w:sz w:val="24"/>
          <w:szCs w:val="24"/>
          <w:lang w:eastAsia="hr-HR"/>
        </w:rPr>
        <w:t>na skelskom prijelazu k</w:t>
      </w:r>
      <w:r w:rsidR="00FF24A3">
        <w:rPr>
          <w:rFonts w:ascii="Times New Roman" w:eastAsia="Times New Roman" w:hAnsi="Times New Roman" w:cs="Times New Roman"/>
          <w:sz w:val="24"/>
          <w:szCs w:val="24"/>
          <w:lang w:eastAsia="hr-HR"/>
        </w:rPr>
        <w:t xml:space="preserve">oji nije otvoren (članak 200. </w:t>
      </w:r>
      <w:r w:rsidR="00FF24A3" w:rsidRPr="00421558">
        <w:rPr>
          <w:rFonts w:ascii="Times New Roman" w:eastAsia="Times New Roman" w:hAnsi="Times New Roman" w:cs="Times New Roman"/>
          <w:sz w:val="24"/>
          <w:szCs w:val="24"/>
          <w:lang w:eastAsia="hr-HR"/>
        </w:rPr>
        <w:t>stav</w:t>
      </w:r>
      <w:r w:rsidR="001468D0">
        <w:rPr>
          <w:rFonts w:ascii="Times New Roman" w:eastAsia="Times New Roman" w:hAnsi="Times New Roman" w:cs="Times New Roman"/>
          <w:sz w:val="24"/>
          <w:szCs w:val="24"/>
          <w:lang w:eastAsia="hr-HR"/>
        </w:rPr>
        <w:t>ak 4.</w:t>
      </w:r>
      <w:r w:rsidR="009E7E99" w:rsidRPr="00421558">
        <w:rPr>
          <w:rFonts w:ascii="Times New Roman" w:eastAsia="Times New Roman" w:hAnsi="Times New Roman" w:cs="Times New Roman"/>
          <w:sz w:val="24"/>
          <w:szCs w:val="24"/>
          <w:lang w:eastAsia="hr-HR"/>
        </w:rPr>
        <w:t>.</w:t>
      </w:r>
      <w:r w:rsidR="002B56E7" w:rsidRPr="00421558">
        <w:rPr>
          <w:rFonts w:ascii="Times New Roman" w:eastAsia="Times New Roman" w:hAnsi="Times New Roman" w:cs="Times New Roman"/>
          <w:sz w:val="24"/>
          <w:szCs w:val="24"/>
          <w:lang w:eastAsia="hr-HR"/>
        </w:rPr>
        <w:t>)</w:t>
      </w:r>
    </w:p>
    <w:p w14:paraId="4A57F923"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741EDD"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čamcem uz naknadu</w:t>
      </w:r>
      <w:r w:rsidR="009E7E99" w:rsidRPr="00421558">
        <w:rPr>
          <w:rFonts w:ascii="Times New Roman" w:eastAsia="Times New Roman" w:hAnsi="Times New Roman" w:cs="Times New Roman"/>
          <w:sz w:val="24"/>
          <w:szCs w:val="24"/>
          <w:lang w:eastAsia="hr-HR"/>
        </w:rPr>
        <w:t xml:space="preserve"> u unutarnjim vodama Republike Hrvatske</w:t>
      </w:r>
      <w:r w:rsidRPr="00421558">
        <w:rPr>
          <w:rFonts w:ascii="Times New Roman" w:eastAsia="Times New Roman" w:hAnsi="Times New Roman" w:cs="Times New Roman"/>
          <w:sz w:val="24"/>
          <w:szCs w:val="24"/>
          <w:lang w:eastAsia="hr-HR"/>
        </w:rPr>
        <w:t xml:space="preserve"> obavlja j</w:t>
      </w:r>
      <w:r w:rsidR="007D185B">
        <w:rPr>
          <w:rFonts w:ascii="Times New Roman" w:eastAsia="Times New Roman" w:hAnsi="Times New Roman" w:cs="Times New Roman"/>
          <w:sz w:val="24"/>
          <w:szCs w:val="24"/>
          <w:lang w:eastAsia="hr-HR"/>
        </w:rPr>
        <w:t xml:space="preserve">avni prijevoz putnika i stvari </w:t>
      </w:r>
      <w:r w:rsidR="009F49DC" w:rsidRPr="00421558">
        <w:rPr>
          <w:rFonts w:ascii="Times New Roman" w:eastAsia="Times New Roman" w:hAnsi="Times New Roman" w:cs="Times New Roman"/>
          <w:sz w:val="24"/>
          <w:szCs w:val="24"/>
          <w:lang w:eastAsia="hr-HR"/>
        </w:rPr>
        <w:t xml:space="preserve">bez odobrenja Ministarstva (članak 230.) </w:t>
      </w:r>
    </w:p>
    <w:p w14:paraId="2BFD86A9" w14:textId="77777777" w:rsidR="00AB6B45"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741EDD" w:rsidRPr="00421558">
        <w:rPr>
          <w:rFonts w:ascii="Times New Roman" w:eastAsia="Times New Roman" w:hAnsi="Times New Roman" w:cs="Times New Roman"/>
          <w:sz w:val="24"/>
          <w:szCs w:val="24"/>
          <w:lang w:eastAsia="hr-HR"/>
        </w:rPr>
        <w:t>7</w:t>
      </w:r>
      <w:r w:rsidRPr="00421558">
        <w:rPr>
          <w:rFonts w:ascii="Times New Roman" w:eastAsia="Times New Roman" w:hAnsi="Times New Roman" w:cs="Times New Roman"/>
          <w:sz w:val="24"/>
          <w:szCs w:val="24"/>
          <w:lang w:eastAsia="hr-HR"/>
        </w:rPr>
        <w:t xml:space="preserve">. </w:t>
      </w:r>
      <w:r w:rsidR="00A519CD" w:rsidRPr="00421558">
        <w:rPr>
          <w:rFonts w:ascii="Times New Roman" w:eastAsia="Times New Roman" w:hAnsi="Times New Roman" w:cs="Times New Roman"/>
          <w:sz w:val="24"/>
          <w:szCs w:val="24"/>
          <w:lang w:eastAsia="hr-HR"/>
        </w:rPr>
        <w:t>iznajmi čamac osobi koja nije stručno osposobljena za voditelja čamca (članak 236. stavak 4.)</w:t>
      </w:r>
      <w:r w:rsidR="00AB6B45" w:rsidRPr="00421558">
        <w:rPr>
          <w:rFonts w:ascii="Times New Roman" w:eastAsia="Times New Roman" w:hAnsi="Times New Roman" w:cs="Times New Roman"/>
          <w:sz w:val="24"/>
          <w:szCs w:val="24"/>
          <w:lang w:eastAsia="hr-HR"/>
        </w:rPr>
        <w:t>.</w:t>
      </w:r>
    </w:p>
    <w:p w14:paraId="3823DE28"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530E796D" w14:textId="77777777" w:rsidR="00FF24A3"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Novčanom kaznom u iznosu od 1.000,00 do 10.000,00 kuna kaznit će se za prekršaj iz stavka 1. ovoga članka fizička osoba i odgovorna osoba u pravnoj osobi.</w:t>
      </w:r>
      <w:r w:rsidRPr="00421558">
        <w:rPr>
          <w:rFonts w:ascii="Times New Roman" w:eastAsia="Times New Roman" w:hAnsi="Times New Roman" w:cs="Times New Roman"/>
          <w:sz w:val="24"/>
          <w:szCs w:val="24"/>
          <w:lang w:eastAsia="hr-HR"/>
        </w:rPr>
        <w:br/>
      </w:r>
    </w:p>
    <w:p w14:paraId="6D551CB7" w14:textId="77777777" w:rsidR="00C81143" w:rsidRPr="00421558" w:rsidRDefault="00C81143"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(3) Novčanom kaznom u iznosu od 2.000,00 do 10.000,00 kuna kaznit će se za prekršaj iz stavka 1. ovoga članka fizička osoba – obrtnik.</w:t>
      </w:r>
    </w:p>
    <w:p w14:paraId="753B9BAD"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p>
    <w:p w14:paraId="0AD03E27" w14:textId="77777777" w:rsidR="00C81143" w:rsidRPr="00421558" w:rsidRDefault="00C81143"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 xml:space="preserve">Članak </w:t>
      </w:r>
      <w:r w:rsidR="00E01763" w:rsidRPr="00421558">
        <w:rPr>
          <w:rFonts w:ascii="Times New Roman" w:hAnsi="Times New Roman" w:cs="Times New Roman"/>
          <w:b/>
          <w:sz w:val="24"/>
          <w:szCs w:val="24"/>
        </w:rPr>
        <w:t>3</w:t>
      </w:r>
      <w:r w:rsidR="00E42502" w:rsidRPr="00421558">
        <w:rPr>
          <w:rFonts w:ascii="Times New Roman" w:hAnsi="Times New Roman" w:cs="Times New Roman"/>
          <w:b/>
          <w:sz w:val="24"/>
          <w:szCs w:val="24"/>
        </w:rPr>
        <w:t>38</w:t>
      </w:r>
      <w:r w:rsidR="00E01763" w:rsidRPr="00421558">
        <w:rPr>
          <w:rFonts w:ascii="Times New Roman" w:hAnsi="Times New Roman" w:cs="Times New Roman"/>
          <w:b/>
          <w:sz w:val="24"/>
          <w:szCs w:val="24"/>
        </w:rPr>
        <w:t xml:space="preserve">.                     </w:t>
      </w:r>
      <w:r w:rsidR="00C40981" w:rsidRPr="00421558">
        <w:rPr>
          <w:rFonts w:ascii="Times New Roman" w:hAnsi="Times New Roman" w:cs="Times New Roman"/>
          <w:b/>
          <w:sz w:val="24"/>
          <w:szCs w:val="24"/>
        </w:rPr>
        <w:t xml:space="preserve">    </w:t>
      </w:r>
    </w:p>
    <w:p w14:paraId="71ED0CD8" w14:textId="77777777" w:rsidR="00FF24A3" w:rsidRDefault="00FF24A3" w:rsidP="00BC6F07">
      <w:pPr>
        <w:spacing w:after="0" w:line="240" w:lineRule="auto"/>
        <w:jc w:val="both"/>
        <w:rPr>
          <w:rFonts w:ascii="Times New Roman" w:hAnsi="Times New Roman" w:cs="Times New Roman"/>
          <w:sz w:val="24"/>
          <w:szCs w:val="24"/>
        </w:rPr>
      </w:pPr>
    </w:p>
    <w:p w14:paraId="2E12C0E4" w14:textId="77777777" w:rsidR="00F731EA" w:rsidRPr="00421558" w:rsidRDefault="00C81143"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Novčanom kaznom u iznosu od 5.000,00 do 30.000,00 kuna kaznit će se za prekršaj pravna osoba koja obavlja poslove posredovanja pri zapošljavanju brodaraca na domaćim brodovima i stranim brodovima bez dopusnice Ministarstva</w:t>
      </w:r>
      <w:r w:rsidR="0050776D" w:rsidRPr="00421558">
        <w:rPr>
          <w:rFonts w:ascii="Times New Roman" w:hAnsi="Times New Roman" w:cs="Times New Roman"/>
          <w:sz w:val="24"/>
          <w:szCs w:val="24"/>
        </w:rPr>
        <w:t xml:space="preserve"> (članak 86. stavak 1. točka 2.)</w:t>
      </w:r>
      <w:r w:rsidRPr="00421558">
        <w:rPr>
          <w:rFonts w:ascii="Times New Roman" w:hAnsi="Times New Roman" w:cs="Times New Roman"/>
          <w:sz w:val="24"/>
          <w:szCs w:val="24"/>
        </w:rPr>
        <w:t xml:space="preserve"> ili ako ne ispunjava uvjete propisane posebnim propisom iz članka 8</w:t>
      </w:r>
      <w:r w:rsidR="0065351D" w:rsidRPr="00421558">
        <w:rPr>
          <w:rFonts w:ascii="Times New Roman" w:hAnsi="Times New Roman" w:cs="Times New Roman"/>
          <w:sz w:val="24"/>
          <w:szCs w:val="24"/>
        </w:rPr>
        <w:t>6</w:t>
      </w:r>
      <w:r w:rsidRPr="00421558">
        <w:rPr>
          <w:rFonts w:ascii="Times New Roman" w:hAnsi="Times New Roman" w:cs="Times New Roman"/>
          <w:sz w:val="24"/>
          <w:szCs w:val="24"/>
        </w:rPr>
        <w:t>. stavka 3. ovoga Zakona.</w:t>
      </w:r>
    </w:p>
    <w:p w14:paraId="207EBF93" w14:textId="77777777" w:rsidR="00FF24A3" w:rsidRDefault="00FF24A3" w:rsidP="00BC6F07">
      <w:pPr>
        <w:spacing w:after="0" w:line="240" w:lineRule="auto"/>
        <w:jc w:val="both"/>
        <w:rPr>
          <w:rFonts w:ascii="Times New Roman" w:hAnsi="Times New Roman" w:cs="Times New Roman"/>
          <w:sz w:val="24"/>
          <w:szCs w:val="24"/>
        </w:rPr>
      </w:pPr>
    </w:p>
    <w:p w14:paraId="39882E96" w14:textId="77777777" w:rsidR="00965A43" w:rsidRPr="00421558" w:rsidRDefault="00C81143"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Za prekršaj iz stavka 1. ovoga članka kaznit će se i odgovorna osoba u pravnoj osobi novčanom kaznom u iznosu od 3.000,00 do 10.000,00 kuna.</w:t>
      </w:r>
    </w:p>
    <w:p w14:paraId="38701592" w14:textId="77777777" w:rsidR="00E80D67" w:rsidRDefault="00E80D67" w:rsidP="00970ED1">
      <w:pPr>
        <w:spacing w:after="0" w:line="240" w:lineRule="auto"/>
        <w:rPr>
          <w:rFonts w:ascii="Times New Roman" w:eastAsia="Times New Roman" w:hAnsi="Times New Roman" w:cs="Times New Roman"/>
          <w:b/>
          <w:sz w:val="24"/>
          <w:szCs w:val="24"/>
          <w:lang w:eastAsia="hr-HR"/>
        </w:rPr>
      </w:pPr>
    </w:p>
    <w:p w14:paraId="3EF85D27"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39</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591A7636"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6735D5AC"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Novčanom kaznom u iznosu od 2.000,00 do 30.000,00 kuna kaznit će se za prekršaj pravna osoba, vlasnik ili brodar ako:</w:t>
      </w:r>
    </w:p>
    <w:p w14:paraId="17532272" w14:textId="77777777" w:rsidR="00D53DEB" w:rsidRDefault="00D53DEB" w:rsidP="00FF24A3">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6B5D25A9" w14:textId="77777777" w:rsidR="00C81143" w:rsidRPr="00421558" w:rsidRDefault="00DF30CD" w:rsidP="00FF24A3">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1</w:t>
      </w:r>
      <w:r w:rsidR="00AC070E" w:rsidRPr="00421558">
        <w:rPr>
          <w:rFonts w:ascii="Times New Roman" w:eastAsia="Times New Roman" w:hAnsi="Times New Roman" w:cs="Times New Roman"/>
          <w:sz w:val="24"/>
          <w:szCs w:val="24"/>
          <w:lang w:eastAsia="hr-HR"/>
        </w:rPr>
        <w:t>.</w:t>
      </w:r>
      <w:r w:rsidR="00C81143" w:rsidRPr="00421558">
        <w:rPr>
          <w:rFonts w:ascii="Times New Roman" w:eastAsia="Times New Roman" w:hAnsi="Times New Roman" w:cs="Times New Roman"/>
          <w:sz w:val="24"/>
          <w:szCs w:val="24"/>
          <w:lang w:eastAsia="hr-HR"/>
        </w:rPr>
        <w:t xml:space="preserve"> ne osigura da brod posjeduje valjane isprave i knjige te svj</w:t>
      </w:r>
      <w:r w:rsidR="002B56E7" w:rsidRPr="00421558">
        <w:rPr>
          <w:rFonts w:ascii="Times New Roman" w:eastAsia="Times New Roman" w:hAnsi="Times New Roman" w:cs="Times New Roman"/>
          <w:sz w:val="24"/>
          <w:szCs w:val="24"/>
          <w:lang w:eastAsia="hr-HR"/>
        </w:rPr>
        <w:t>edodžbe i dokumente (članak 9.</w:t>
      </w:r>
      <w:r w:rsidR="00AC070E" w:rsidRPr="00421558">
        <w:rPr>
          <w:rFonts w:ascii="Times New Roman" w:eastAsia="Times New Roman" w:hAnsi="Times New Roman" w:cs="Times New Roman"/>
          <w:sz w:val="24"/>
          <w:szCs w:val="24"/>
          <w:lang w:eastAsia="hr-HR"/>
        </w:rPr>
        <w:t xml:space="preserve"> točka 2.</w:t>
      </w:r>
      <w:r w:rsidR="002B56E7" w:rsidRPr="00421558">
        <w:rPr>
          <w:rFonts w:ascii="Times New Roman" w:eastAsia="Times New Roman" w:hAnsi="Times New Roman" w:cs="Times New Roman"/>
          <w:sz w:val="24"/>
          <w:szCs w:val="24"/>
          <w:lang w:eastAsia="hr-HR"/>
        </w:rPr>
        <w:t>)</w:t>
      </w:r>
    </w:p>
    <w:p w14:paraId="6F7AB1B6" w14:textId="77777777" w:rsidR="00C81143" w:rsidRPr="00421558" w:rsidRDefault="00DF30CD" w:rsidP="00FF24A3">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C81143" w:rsidRPr="00421558">
        <w:rPr>
          <w:rFonts w:ascii="Times New Roman" w:eastAsia="Times New Roman" w:hAnsi="Times New Roman" w:cs="Times New Roman"/>
          <w:sz w:val="24"/>
          <w:szCs w:val="24"/>
          <w:lang w:eastAsia="hr-HR"/>
        </w:rPr>
        <w:t>. ne dostavi Ministarstvu podatke iz članka 10. sta</w:t>
      </w:r>
      <w:r w:rsidR="007D185B">
        <w:rPr>
          <w:rFonts w:ascii="Times New Roman" w:eastAsia="Times New Roman" w:hAnsi="Times New Roman" w:cs="Times New Roman"/>
          <w:sz w:val="24"/>
          <w:szCs w:val="24"/>
          <w:lang w:eastAsia="hr-HR"/>
        </w:rPr>
        <w:t xml:space="preserve">vka 1. ovoga Zakona u rokovima </w:t>
      </w:r>
      <w:r w:rsidR="00C81143" w:rsidRPr="00421558">
        <w:rPr>
          <w:rFonts w:ascii="Times New Roman" w:eastAsia="Times New Roman" w:hAnsi="Times New Roman" w:cs="Times New Roman"/>
          <w:sz w:val="24"/>
          <w:szCs w:val="24"/>
          <w:lang w:eastAsia="hr-HR"/>
        </w:rPr>
        <w:t>prop</w:t>
      </w:r>
      <w:r w:rsidR="002B56E7" w:rsidRPr="00421558">
        <w:rPr>
          <w:rFonts w:ascii="Times New Roman" w:eastAsia="Times New Roman" w:hAnsi="Times New Roman" w:cs="Times New Roman"/>
          <w:sz w:val="24"/>
          <w:szCs w:val="24"/>
          <w:lang w:eastAsia="hr-HR"/>
        </w:rPr>
        <w:t>isanim stavkom 2. istoga članka</w:t>
      </w:r>
    </w:p>
    <w:p w14:paraId="510093EB" w14:textId="77777777" w:rsidR="00C81143" w:rsidRPr="00421558" w:rsidRDefault="00DF30CD" w:rsidP="00FF24A3">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9E7E99" w:rsidRPr="00421558">
        <w:rPr>
          <w:rFonts w:ascii="Times New Roman" w:eastAsia="Times New Roman" w:hAnsi="Times New Roman" w:cs="Times New Roman"/>
          <w:sz w:val="24"/>
          <w:szCs w:val="24"/>
          <w:lang w:eastAsia="hr-HR"/>
        </w:rPr>
        <w:t>.</w:t>
      </w:r>
      <w:r w:rsidR="00C81143" w:rsidRPr="00421558">
        <w:rPr>
          <w:rFonts w:ascii="Times New Roman" w:eastAsia="Times New Roman" w:hAnsi="Times New Roman" w:cs="Times New Roman"/>
          <w:sz w:val="24"/>
          <w:szCs w:val="24"/>
          <w:lang w:eastAsia="hr-HR"/>
        </w:rPr>
        <w:t xml:space="preserve"> po nalogu nadležne lučke kapetanije trajno ili privremeno ne ukloni ili ne premjesti objekt unutarnje </w:t>
      </w:r>
      <w:r w:rsidR="002B56E7" w:rsidRPr="00421558">
        <w:rPr>
          <w:rFonts w:ascii="Times New Roman" w:eastAsia="Times New Roman" w:hAnsi="Times New Roman" w:cs="Times New Roman"/>
          <w:sz w:val="24"/>
          <w:szCs w:val="24"/>
          <w:lang w:eastAsia="hr-HR"/>
        </w:rPr>
        <w:t>plovidbe</w:t>
      </w:r>
      <w:r w:rsidR="009E7E99" w:rsidRPr="00421558">
        <w:rPr>
          <w:rFonts w:ascii="Times New Roman" w:eastAsia="Times New Roman" w:hAnsi="Times New Roman" w:cs="Times New Roman"/>
          <w:sz w:val="24"/>
          <w:szCs w:val="24"/>
          <w:lang w:eastAsia="hr-HR"/>
        </w:rPr>
        <w:t xml:space="preserve"> u slučajevima kada se ugrožava sigurnost plovidbe</w:t>
      </w:r>
      <w:r w:rsidR="00FF24A3">
        <w:rPr>
          <w:rFonts w:ascii="Times New Roman" w:eastAsia="Times New Roman" w:hAnsi="Times New Roman" w:cs="Times New Roman"/>
          <w:sz w:val="24"/>
          <w:szCs w:val="24"/>
          <w:lang w:eastAsia="hr-HR"/>
        </w:rPr>
        <w:t>,</w:t>
      </w:r>
      <w:r w:rsidR="009E7E99" w:rsidRPr="00421558">
        <w:rPr>
          <w:rFonts w:ascii="Times New Roman" w:eastAsia="Times New Roman" w:hAnsi="Times New Roman" w:cs="Times New Roman"/>
          <w:sz w:val="24"/>
          <w:szCs w:val="24"/>
          <w:lang w:eastAsia="hr-HR"/>
        </w:rPr>
        <w:t xml:space="preserve"> predstavlja opasnost od onečišćenja ili ometa izvođenje radova na vodi ili na obali</w:t>
      </w:r>
      <w:r w:rsidR="002B56E7" w:rsidRPr="00421558">
        <w:rPr>
          <w:rFonts w:ascii="Times New Roman" w:eastAsia="Times New Roman" w:hAnsi="Times New Roman" w:cs="Times New Roman"/>
          <w:sz w:val="24"/>
          <w:szCs w:val="24"/>
          <w:lang w:eastAsia="hr-HR"/>
        </w:rPr>
        <w:t xml:space="preserve"> (članak 11. stavak 5.)</w:t>
      </w:r>
    </w:p>
    <w:p w14:paraId="1E378181" w14:textId="77777777" w:rsidR="00B04EFD" w:rsidRPr="00421558" w:rsidRDefault="00DF30CD" w:rsidP="00FF24A3">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C81143" w:rsidRPr="00421558">
        <w:rPr>
          <w:rFonts w:ascii="Times New Roman" w:eastAsia="Times New Roman" w:hAnsi="Times New Roman" w:cs="Times New Roman"/>
          <w:sz w:val="24"/>
          <w:szCs w:val="24"/>
          <w:lang w:eastAsia="hr-HR"/>
        </w:rPr>
        <w:t xml:space="preserve">. </w:t>
      </w:r>
      <w:r w:rsidR="002301D5" w:rsidRPr="00421558">
        <w:rPr>
          <w:rFonts w:ascii="Times New Roman" w:hAnsi="Times New Roman" w:cs="Times New Roman"/>
          <w:sz w:val="24"/>
          <w:szCs w:val="24"/>
          <w:lang w:eastAsia="hr-HR"/>
        </w:rPr>
        <w:t xml:space="preserve">obavi </w:t>
      </w:r>
      <w:r w:rsidR="009E7E99" w:rsidRPr="00421558">
        <w:rPr>
          <w:rFonts w:ascii="Times New Roman" w:hAnsi="Times New Roman" w:cs="Times New Roman"/>
          <w:sz w:val="24"/>
          <w:szCs w:val="24"/>
          <w:lang w:eastAsia="hr-HR"/>
        </w:rPr>
        <w:t xml:space="preserve">posebni </w:t>
      </w:r>
      <w:r w:rsidR="00B04EFD" w:rsidRPr="00421558">
        <w:rPr>
          <w:rFonts w:ascii="Times New Roman" w:hAnsi="Times New Roman" w:cs="Times New Roman"/>
          <w:sz w:val="24"/>
          <w:szCs w:val="24"/>
          <w:lang w:eastAsia="hr-HR"/>
        </w:rPr>
        <w:t>prijevoz bez odobrenja lučke k</w:t>
      </w:r>
      <w:r w:rsidR="002301D5" w:rsidRPr="00421558">
        <w:rPr>
          <w:rFonts w:ascii="Times New Roman" w:hAnsi="Times New Roman" w:cs="Times New Roman"/>
          <w:sz w:val="24"/>
          <w:szCs w:val="24"/>
          <w:lang w:eastAsia="hr-HR"/>
        </w:rPr>
        <w:t>apetanije (članak 21. stavak 2.</w:t>
      </w:r>
      <w:r w:rsidR="00B04EFD" w:rsidRPr="00421558">
        <w:rPr>
          <w:rFonts w:ascii="Times New Roman" w:hAnsi="Times New Roman" w:cs="Times New Roman"/>
          <w:sz w:val="24"/>
          <w:szCs w:val="24"/>
          <w:lang w:eastAsia="hr-HR"/>
        </w:rPr>
        <w:t>)</w:t>
      </w:r>
    </w:p>
    <w:p w14:paraId="526FF140" w14:textId="77777777" w:rsidR="00C81143" w:rsidRPr="00421558" w:rsidRDefault="00DF30CD" w:rsidP="00FF24A3">
      <w:pPr>
        <w:widowControl w:val="0"/>
        <w:tabs>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C81143" w:rsidRPr="00421558">
        <w:rPr>
          <w:rFonts w:ascii="Times New Roman" w:eastAsia="Times New Roman" w:hAnsi="Times New Roman" w:cs="Times New Roman"/>
          <w:sz w:val="24"/>
          <w:szCs w:val="24"/>
          <w:lang w:eastAsia="hr-HR"/>
        </w:rPr>
        <w:t xml:space="preserve">. </w:t>
      </w:r>
      <w:r w:rsidR="00C81143" w:rsidRPr="00421558">
        <w:rPr>
          <w:rFonts w:ascii="Times New Roman" w:hAnsi="Times New Roman" w:cs="Times New Roman"/>
          <w:sz w:val="24"/>
          <w:szCs w:val="24"/>
          <w:lang w:eastAsia="hr-HR"/>
        </w:rPr>
        <w:t xml:space="preserve">brod </w:t>
      </w:r>
      <w:r w:rsidR="00AA540B" w:rsidRPr="00421558">
        <w:rPr>
          <w:rFonts w:ascii="Times New Roman" w:hAnsi="Times New Roman" w:cs="Times New Roman"/>
          <w:sz w:val="24"/>
          <w:szCs w:val="24"/>
          <w:lang w:eastAsia="hr-HR"/>
        </w:rPr>
        <w:t xml:space="preserve">na motorni pogon </w:t>
      </w:r>
      <w:r w:rsidR="00C81143" w:rsidRPr="00421558">
        <w:rPr>
          <w:rFonts w:ascii="Times New Roman" w:hAnsi="Times New Roman" w:cs="Times New Roman"/>
          <w:sz w:val="24"/>
          <w:szCs w:val="24"/>
          <w:lang w:eastAsia="hr-HR"/>
        </w:rPr>
        <w:t>nije opremljen ispravnim radiotelefonskim uređajem ili ne posjeduje dozvolu za uporabu radiofrekvencijskog spektra na</w:t>
      </w:r>
      <w:r w:rsidR="002B56E7" w:rsidRPr="00421558">
        <w:rPr>
          <w:rFonts w:ascii="Times New Roman" w:hAnsi="Times New Roman" w:cs="Times New Roman"/>
          <w:sz w:val="24"/>
          <w:szCs w:val="24"/>
          <w:lang w:eastAsia="hr-HR"/>
        </w:rPr>
        <w:t xml:space="preserve"> plovilu (članak 25. stavak </w:t>
      </w:r>
      <w:r w:rsidR="002301D5" w:rsidRPr="00421558">
        <w:rPr>
          <w:rFonts w:ascii="Times New Roman" w:hAnsi="Times New Roman" w:cs="Times New Roman"/>
          <w:sz w:val="24"/>
          <w:szCs w:val="24"/>
          <w:lang w:eastAsia="hr-HR"/>
        </w:rPr>
        <w:t>3</w:t>
      </w:r>
      <w:r w:rsidR="002B56E7" w:rsidRPr="00421558">
        <w:rPr>
          <w:rFonts w:ascii="Times New Roman" w:hAnsi="Times New Roman" w:cs="Times New Roman"/>
          <w:sz w:val="24"/>
          <w:szCs w:val="24"/>
          <w:lang w:eastAsia="hr-HR"/>
        </w:rPr>
        <w:t>.)</w:t>
      </w:r>
    </w:p>
    <w:p w14:paraId="2B8717B7" w14:textId="77777777" w:rsidR="00C81143" w:rsidRPr="00421558" w:rsidRDefault="00DF30CD" w:rsidP="00FF24A3">
      <w:pPr>
        <w:widowControl w:val="0"/>
        <w:tabs>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6</w:t>
      </w:r>
      <w:r w:rsidR="00C81143" w:rsidRPr="00421558">
        <w:rPr>
          <w:rFonts w:ascii="Times New Roman" w:hAnsi="Times New Roman" w:cs="Times New Roman"/>
          <w:sz w:val="24"/>
          <w:szCs w:val="24"/>
          <w:lang w:eastAsia="hr-HR"/>
        </w:rPr>
        <w:t>. brod boravi u raspremi bez odobrenja nadležne lučke ka</w:t>
      </w:r>
      <w:r w:rsidR="002B56E7" w:rsidRPr="00421558">
        <w:rPr>
          <w:rFonts w:ascii="Times New Roman" w:hAnsi="Times New Roman" w:cs="Times New Roman"/>
          <w:sz w:val="24"/>
          <w:szCs w:val="24"/>
          <w:lang w:eastAsia="hr-HR"/>
        </w:rPr>
        <w:t>petanije (članak 28. stavak 1.)</w:t>
      </w:r>
    </w:p>
    <w:p w14:paraId="78A59DCB" w14:textId="77777777" w:rsidR="00AA540B" w:rsidRPr="00421558" w:rsidRDefault="00DF30CD" w:rsidP="00FF24A3">
      <w:pPr>
        <w:widowControl w:val="0"/>
        <w:tabs>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7</w:t>
      </w:r>
      <w:r w:rsidR="00AA540B" w:rsidRPr="00421558">
        <w:rPr>
          <w:rFonts w:ascii="Times New Roman" w:hAnsi="Times New Roman" w:cs="Times New Roman"/>
          <w:sz w:val="24"/>
          <w:szCs w:val="24"/>
          <w:lang w:eastAsia="hr-HR"/>
        </w:rPr>
        <w:t>.</w:t>
      </w:r>
      <w:r w:rsidR="009E7E99" w:rsidRPr="00421558">
        <w:rPr>
          <w:rFonts w:ascii="Times New Roman" w:hAnsi="Times New Roman" w:cs="Times New Roman"/>
          <w:sz w:val="24"/>
          <w:szCs w:val="24"/>
          <w:lang w:eastAsia="hr-HR"/>
        </w:rPr>
        <w:t xml:space="preserve"> poslije</w:t>
      </w:r>
      <w:r w:rsidR="00AA540B" w:rsidRPr="00421558">
        <w:rPr>
          <w:rFonts w:ascii="Times New Roman" w:hAnsi="Times New Roman" w:cs="Times New Roman"/>
          <w:sz w:val="24"/>
          <w:szCs w:val="24"/>
          <w:lang w:eastAsia="hr-HR"/>
        </w:rPr>
        <w:t xml:space="preserve"> obavljenog tehničkog nadzora ili pregleda broda, bez prethodne obavijesti nadležnom tijelu, obavi promjene ili preinake strukture trupa</w:t>
      </w:r>
      <w:r w:rsidR="00AA540B" w:rsidRPr="00421558">
        <w:rPr>
          <w:rFonts w:ascii="Times New Roman" w:eastAsia="Times New Roman" w:hAnsi="Times New Roman" w:cs="Times New Roman"/>
          <w:sz w:val="24"/>
          <w:szCs w:val="24"/>
          <w:lang w:eastAsia="en-GB"/>
        </w:rPr>
        <w:t xml:space="preserve"> broda, njegovih strojeva, uređaja i opreme (članak 43. stavak 2.)</w:t>
      </w:r>
      <w:r w:rsidR="00AA540B" w:rsidRPr="00421558">
        <w:rPr>
          <w:rFonts w:ascii="Times New Roman" w:hAnsi="Times New Roman" w:cs="Times New Roman"/>
          <w:sz w:val="24"/>
          <w:szCs w:val="24"/>
          <w:lang w:eastAsia="hr-HR"/>
        </w:rPr>
        <w:t xml:space="preserve"> </w:t>
      </w:r>
    </w:p>
    <w:p w14:paraId="04A37E8B" w14:textId="77777777" w:rsidR="00C81143" w:rsidRPr="00421558" w:rsidRDefault="00DF30CD" w:rsidP="00FF24A3">
      <w:pPr>
        <w:widowControl w:val="0"/>
        <w:tabs>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8</w:t>
      </w:r>
      <w:r w:rsidR="00C81143" w:rsidRPr="00421558">
        <w:rPr>
          <w:rFonts w:ascii="Times New Roman" w:hAnsi="Times New Roman" w:cs="Times New Roman"/>
          <w:sz w:val="24"/>
          <w:szCs w:val="24"/>
          <w:lang w:eastAsia="hr-HR"/>
        </w:rPr>
        <w:t>. bez rješenja lučke kapetanije obavi pokusnu plovidbu broda (članak 4</w:t>
      </w:r>
      <w:r w:rsidR="00FF24A3">
        <w:rPr>
          <w:rFonts w:ascii="Times New Roman" w:hAnsi="Times New Roman" w:cs="Times New Roman"/>
          <w:sz w:val="24"/>
          <w:szCs w:val="24"/>
          <w:lang w:eastAsia="hr-HR"/>
        </w:rPr>
        <w:t xml:space="preserve">5. </w:t>
      </w:r>
      <w:r w:rsidR="00AA540B" w:rsidRPr="00421558">
        <w:rPr>
          <w:rFonts w:ascii="Times New Roman" w:hAnsi="Times New Roman" w:cs="Times New Roman"/>
          <w:sz w:val="24"/>
          <w:szCs w:val="24"/>
          <w:lang w:eastAsia="hr-HR"/>
        </w:rPr>
        <w:t>stavak 6.</w:t>
      </w:r>
      <w:r w:rsidR="002B56E7" w:rsidRPr="00421558">
        <w:rPr>
          <w:rFonts w:ascii="Times New Roman" w:hAnsi="Times New Roman" w:cs="Times New Roman"/>
          <w:sz w:val="24"/>
          <w:szCs w:val="24"/>
          <w:lang w:eastAsia="hr-HR"/>
        </w:rPr>
        <w:t>)</w:t>
      </w:r>
    </w:p>
    <w:p w14:paraId="0F3A4F79" w14:textId="77777777" w:rsidR="00C81143" w:rsidRPr="00421558" w:rsidRDefault="00DF30CD" w:rsidP="00FF24A3">
      <w:pPr>
        <w:widowControl w:val="0"/>
        <w:tabs>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9</w:t>
      </w:r>
      <w:r w:rsidR="00C81143" w:rsidRPr="00421558">
        <w:rPr>
          <w:rFonts w:ascii="Times New Roman" w:hAnsi="Times New Roman" w:cs="Times New Roman"/>
          <w:sz w:val="24"/>
          <w:szCs w:val="24"/>
          <w:lang w:eastAsia="hr-HR"/>
        </w:rPr>
        <w:t>. ne podnese zahtjev za ponovno baždarenje</w:t>
      </w:r>
      <w:r w:rsidR="002D30EA" w:rsidRPr="00421558">
        <w:rPr>
          <w:rFonts w:ascii="Times New Roman" w:hAnsi="Times New Roman" w:cs="Times New Roman"/>
          <w:sz w:val="24"/>
          <w:szCs w:val="24"/>
          <w:lang w:eastAsia="hr-HR"/>
        </w:rPr>
        <w:t xml:space="preserve"> domaćeg</w:t>
      </w:r>
      <w:r w:rsidR="00C81143" w:rsidRPr="00421558">
        <w:rPr>
          <w:rFonts w:ascii="Times New Roman" w:hAnsi="Times New Roman" w:cs="Times New Roman"/>
          <w:sz w:val="24"/>
          <w:szCs w:val="24"/>
          <w:lang w:eastAsia="hr-HR"/>
        </w:rPr>
        <w:t xml:space="preserve"> broda kada je ono obavezno (članak </w:t>
      </w:r>
      <w:r w:rsidR="000F323D" w:rsidRPr="00421558">
        <w:rPr>
          <w:rFonts w:ascii="Times New Roman" w:hAnsi="Times New Roman" w:cs="Times New Roman"/>
          <w:sz w:val="24"/>
          <w:szCs w:val="24"/>
          <w:lang w:eastAsia="hr-HR"/>
        </w:rPr>
        <w:t>49.</w:t>
      </w:r>
      <w:r w:rsidR="00834DD3" w:rsidRPr="00421558">
        <w:rPr>
          <w:rFonts w:ascii="Times New Roman" w:hAnsi="Times New Roman" w:cs="Times New Roman"/>
          <w:sz w:val="24"/>
          <w:szCs w:val="24"/>
          <w:lang w:eastAsia="hr-HR"/>
        </w:rPr>
        <w:t xml:space="preserve"> </w:t>
      </w:r>
      <w:r w:rsidR="00C81143" w:rsidRPr="00421558">
        <w:rPr>
          <w:rFonts w:ascii="Times New Roman" w:hAnsi="Times New Roman" w:cs="Times New Roman"/>
          <w:sz w:val="24"/>
          <w:szCs w:val="24"/>
          <w:lang w:eastAsia="hr-HR"/>
        </w:rPr>
        <w:t>stavak 1.</w:t>
      </w:r>
      <w:r w:rsidR="002D30EA" w:rsidRPr="00421558">
        <w:rPr>
          <w:rFonts w:ascii="Times New Roman" w:hAnsi="Times New Roman" w:cs="Times New Roman"/>
          <w:sz w:val="24"/>
          <w:szCs w:val="24"/>
          <w:lang w:eastAsia="hr-HR"/>
        </w:rPr>
        <w:t>)</w:t>
      </w:r>
      <w:r w:rsidR="00C81143" w:rsidRPr="00421558">
        <w:rPr>
          <w:rFonts w:ascii="Times New Roman" w:hAnsi="Times New Roman" w:cs="Times New Roman"/>
          <w:sz w:val="24"/>
          <w:szCs w:val="24"/>
          <w:lang w:eastAsia="hr-HR"/>
        </w:rPr>
        <w:t xml:space="preserve"> </w:t>
      </w:r>
    </w:p>
    <w:p w14:paraId="4B07988B" w14:textId="77777777" w:rsidR="00F814C2" w:rsidRPr="00421558" w:rsidRDefault="002D30EA" w:rsidP="00FF24A3">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w:t>
      </w:r>
      <w:r w:rsidR="00DF30CD" w:rsidRPr="00421558">
        <w:rPr>
          <w:rFonts w:ascii="Times New Roman" w:hAnsi="Times New Roman" w:cs="Times New Roman"/>
          <w:sz w:val="24"/>
          <w:szCs w:val="24"/>
          <w:lang w:eastAsia="hr-HR"/>
        </w:rPr>
        <w:t>0</w:t>
      </w:r>
      <w:r w:rsidR="00C81143" w:rsidRPr="00421558">
        <w:rPr>
          <w:rFonts w:ascii="Times New Roman" w:hAnsi="Times New Roman" w:cs="Times New Roman"/>
          <w:sz w:val="24"/>
          <w:szCs w:val="24"/>
          <w:lang w:eastAsia="hr-HR"/>
        </w:rPr>
        <w:t xml:space="preserve">. na unutarnjim vodama priveže ili usidri neupisani plutajući objekt </w:t>
      </w:r>
      <w:r w:rsidR="00F814C2" w:rsidRPr="00421558">
        <w:rPr>
          <w:rFonts w:ascii="Times New Roman" w:hAnsi="Times New Roman" w:cs="Times New Roman"/>
          <w:sz w:val="24"/>
          <w:szCs w:val="24"/>
          <w:lang w:eastAsia="hr-HR"/>
        </w:rPr>
        <w:t>(članak 61. stavak 1.)</w:t>
      </w:r>
    </w:p>
    <w:p w14:paraId="7D73E030" w14:textId="77777777" w:rsidR="00C81143" w:rsidRPr="00421558" w:rsidRDefault="00DF30CD" w:rsidP="00FF24A3">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lang w:eastAsia="hr-HR"/>
        </w:rPr>
        <w:t>11</w:t>
      </w:r>
      <w:r w:rsidR="00F814C2" w:rsidRPr="00421558">
        <w:rPr>
          <w:rFonts w:ascii="Times New Roman" w:hAnsi="Times New Roman" w:cs="Times New Roman"/>
          <w:sz w:val="24"/>
          <w:szCs w:val="24"/>
          <w:lang w:eastAsia="hr-HR"/>
        </w:rPr>
        <w:t xml:space="preserve">. </w:t>
      </w:r>
      <w:r w:rsidR="00C81143" w:rsidRPr="00421558">
        <w:rPr>
          <w:rFonts w:ascii="Times New Roman" w:hAnsi="Times New Roman" w:cs="Times New Roman"/>
          <w:sz w:val="24"/>
          <w:szCs w:val="24"/>
          <w:lang w:eastAsia="hr-HR"/>
        </w:rPr>
        <w:t>promjeni mjesto priveza</w:t>
      </w:r>
      <w:r w:rsidR="00F814C2" w:rsidRPr="00421558">
        <w:rPr>
          <w:rFonts w:ascii="Times New Roman" w:hAnsi="Times New Roman" w:cs="Times New Roman"/>
          <w:sz w:val="24"/>
          <w:szCs w:val="24"/>
          <w:lang w:eastAsia="hr-HR"/>
        </w:rPr>
        <w:t xml:space="preserve"> ili sidrenja upisanog plutajućeg objekta</w:t>
      </w:r>
      <w:r w:rsidR="00C81143" w:rsidRPr="00421558">
        <w:rPr>
          <w:rFonts w:ascii="Times New Roman" w:hAnsi="Times New Roman" w:cs="Times New Roman"/>
          <w:sz w:val="24"/>
          <w:szCs w:val="24"/>
          <w:lang w:eastAsia="hr-HR"/>
        </w:rPr>
        <w:t xml:space="preserve"> bez </w:t>
      </w:r>
      <w:r w:rsidR="00C81143" w:rsidRPr="00421558">
        <w:rPr>
          <w:rFonts w:ascii="Times New Roman" w:hAnsi="Times New Roman" w:cs="Times New Roman"/>
          <w:sz w:val="24"/>
          <w:szCs w:val="24"/>
        </w:rPr>
        <w:t>odobrenja nadležne lučke kapetanije (članak 6</w:t>
      </w:r>
      <w:r w:rsidR="000F323D" w:rsidRPr="00421558">
        <w:rPr>
          <w:rFonts w:ascii="Times New Roman" w:hAnsi="Times New Roman" w:cs="Times New Roman"/>
          <w:sz w:val="24"/>
          <w:szCs w:val="24"/>
        </w:rPr>
        <w:t>1</w:t>
      </w:r>
      <w:r w:rsidR="002B56E7" w:rsidRPr="00421558">
        <w:rPr>
          <w:rFonts w:ascii="Times New Roman" w:hAnsi="Times New Roman" w:cs="Times New Roman"/>
          <w:sz w:val="24"/>
          <w:szCs w:val="24"/>
        </w:rPr>
        <w:t>. stavak 3.)</w:t>
      </w:r>
    </w:p>
    <w:p w14:paraId="616C8D84" w14:textId="77777777" w:rsidR="009E7E99" w:rsidRPr="00421558" w:rsidRDefault="00DF30CD" w:rsidP="00FF24A3">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12</w:t>
      </w:r>
      <w:r w:rsidR="009E7E99" w:rsidRPr="00421558">
        <w:rPr>
          <w:rFonts w:ascii="Times New Roman" w:hAnsi="Times New Roman" w:cs="Times New Roman"/>
          <w:sz w:val="24"/>
          <w:szCs w:val="24"/>
        </w:rPr>
        <w:t>. članu posade broda ne osigura povratno putovanje i ne naknadi troškove povratnog putovanja u mjesto njegovog preb</w:t>
      </w:r>
      <w:r w:rsidR="007D185B">
        <w:rPr>
          <w:rFonts w:ascii="Times New Roman" w:hAnsi="Times New Roman" w:cs="Times New Roman"/>
          <w:sz w:val="24"/>
          <w:szCs w:val="24"/>
        </w:rPr>
        <w:t xml:space="preserve">ivališta ili boravišta (članak </w:t>
      </w:r>
      <w:r w:rsidR="009E7E99" w:rsidRPr="00421558">
        <w:rPr>
          <w:rFonts w:ascii="Times New Roman" w:hAnsi="Times New Roman" w:cs="Times New Roman"/>
          <w:sz w:val="24"/>
          <w:szCs w:val="24"/>
        </w:rPr>
        <w:t>87. stavak 1.)</w:t>
      </w:r>
    </w:p>
    <w:p w14:paraId="1C7DF95E" w14:textId="77777777" w:rsidR="009E7E99" w:rsidRPr="00421558" w:rsidRDefault="00DF30CD" w:rsidP="00FF24A3">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13</w:t>
      </w:r>
      <w:r w:rsidR="009E7E99" w:rsidRPr="00421558">
        <w:rPr>
          <w:rFonts w:ascii="Times New Roman" w:hAnsi="Times New Roman" w:cs="Times New Roman"/>
          <w:sz w:val="24"/>
          <w:szCs w:val="24"/>
        </w:rPr>
        <w:t>. članu posade naplati troškove povratnog putovanja na način protivan članku 88. stavku 1. ovoga Zakona</w:t>
      </w:r>
    </w:p>
    <w:p w14:paraId="27D43AA8" w14:textId="77777777" w:rsidR="00C81143" w:rsidRPr="00421558" w:rsidRDefault="002D30EA" w:rsidP="00FF24A3">
      <w:pPr>
        <w:widowControl w:val="0"/>
        <w:tabs>
          <w:tab w:val="left" w:pos="2153"/>
        </w:tabs>
        <w:adjustRightInd w:val="0"/>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w:t>
      </w:r>
      <w:r w:rsidR="00DF30CD" w:rsidRPr="00421558">
        <w:rPr>
          <w:rFonts w:ascii="Times New Roman" w:hAnsi="Times New Roman" w:cs="Times New Roman"/>
          <w:sz w:val="24"/>
          <w:szCs w:val="24"/>
          <w:lang w:eastAsia="hr-HR"/>
        </w:rPr>
        <w:t>4</w:t>
      </w:r>
      <w:r w:rsidR="00C81143" w:rsidRPr="00421558">
        <w:rPr>
          <w:rFonts w:ascii="Times New Roman" w:hAnsi="Times New Roman" w:cs="Times New Roman"/>
          <w:sz w:val="24"/>
          <w:szCs w:val="24"/>
          <w:lang w:eastAsia="hr-HR"/>
        </w:rPr>
        <w:t xml:space="preserve">. za zapovjednika broda imenuje člana posade koji nije stručno osposobljen za obavljanje poslova zapovjednika (članak </w:t>
      </w:r>
      <w:r w:rsidR="00D54720" w:rsidRPr="00421558">
        <w:rPr>
          <w:rFonts w:ascii="Times New Roman" w:hAnsi="Times New Roman" w:cs="Times New Roman"/>
          <w:sz w:val="24"/>
          <w:szCs w:val="24"/>
          <w:lang w:eastAsia="hr-HR"/>
        </w:rPr>
        <w:t>95. stavak 3</w:t>
      </w:r>
      <w:r w:rsidR="00C81143" w:rsidRPr="00421558">
        <w:rPr>
          <w:rFonts w:ascii="Times New Roman" w:hAnsi="Times New Roman" w:cs="Times New Roman"/>
          <w:sz w:val="24"/>
          <w:szCs w:val="24"/>
          <w:lang w:eastAsia="hr-HR"/>
        </w:rPr>
        <w:t>.</w:t>
      </w:r>
      <w:r w:rsidR="002B56E7" w:rsidRPr="00421558">
        <w:rPr>
          <w:rFonts w:ascii="Times New Roman" w:hAnsi="Times New Roman" w:cs="Times New Roman"/>
          <w:sz w:val="24"/>
          <w:szCs w:val="24"/>
          <w:lang w:eastAsia="hr-HR"/>
        </w:rPr>
        <w:t>)</w:t>
      </w:r>
    </w:p>
    <w:p w14:paraId="13DAF8A7" w14:textId="77777777" w:rsidR="00782753" w:rsidRPr="00421558" w:rsidRDefault="002D30EA"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DF30CD" w:rsidRPr="00421558">
        <w:rPr>
          <w:rFonts w:ascii="Times New Roman" w:eastAsia="Times New Roman" w:hAnsi="Times New Roman" w:cs="Times New Roman"/>
          <w:sz w:val="24"/>
          <w:szCs w:val="24"/>
          <w:lang w:eastAsia="hr-HR"/>
        </w:rPr>
        <w:t>5</w:t>
      </w:r>
      <w:r w:rsidR="00C81143" w:rsidRPr="00421558">
        <w:rPr>
          <w:rFonts w:ascii="Times New Roman" w:eastAsia="Times New Roman" w:hAnsi="Times New Roman" w:cs="Times New Roman"/>
          <w:sz w:val="24"/>
          <w:szCs w:val="24"/>
          <w:lang w:eastAsia="hr-HR"/>
        </w:rPr>
        <w:t xml:space="preserve">. u Upisnik brodova ne upiše brod u gradnji </w:t>
      </w:r>
      <w:r w:rsidR="00DF30CD" w:rsidRPr="00421558">
        <w:rPr>
          <w:rFonts w:ascii="Times New Roman" w:eastAsia="Times New Roman" w:hAnsi="Times New Roman" w:cs="Times New Roman"/>
          <w:sz w:val="24"/>
          <w:szCs w:val="24"/>
          <w:lang w:eastAsia="hr-HR"/>
        </w:rPr>
        <w:t>koji je u cijelosti u vlasništvu fizičke osobe državljanina Republike Hrvatske s prebivalištem u Republici Hrvatskoj ili pravne osobe s sjedištem u Republici Hrvatskoj</w:t>
      </w:r>
      <w:r w:rsidR="00C81143" w:rsidRPr="00421558">
        <w:rPr>
          <w:rFonts w:ascii="Times New Roman" w:eastAsia="Times New Roman" w:hAnsi="Times New Roman" w:cs="Times New Roman"/>
          <w:sz w:val="24"/>
          <w:szCs w:val="24"/>
          <w:lang w:eastAsia="hr-HR"/>
        </w:rPr>
        <w:t xml:space="preserve"> (članak 1</w:t>
      </w:r>
      <w:r w:rsidR="000F323D" w:rsidRPr="00421558">
        <w:rPr>
          <w:rFonts w:ascii="Times New Roman" w:eastAsia="Times New Roman" w:hAnsi="Times New Roman" w:cs="Times New Roman"/>
          <w:sz w:val="24"/>
          <w:szCs w:val="24"/>
          <w:lang w:eastAsia="hr-HR"/>
        </w:rPr>
        <w:t>19</w:t>
      </w:r>
      <w:r w:rsidR="002B56E7" w:rsidRPr="00421558">
        <w:rPr>
          <w:rFonts w:ascii="Times New Roman" w:eastAsia="Times New Roman" w:hAnsi="Times New Roman" w:cs="Times New Roman"/>
          <w:sz w:val="24"/>
          <w:szCs w:val="24"/>
          <w:lang w:eastAsia="hr-HR"/>
        </w:rPr>
        <w:t>. stavak 1.)</w:t>
      </w:r>
    </w:p>
    <w:p w14:paraId="5281EC4B" w14:textId="77777777" w:rsidR="00C81143" w:rsidRPr="00421558" w:rsidRDefault="00C81143" w:rsidP="00FF24A3">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DF30CD"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bez odobrenja nadležne lučke kapetanije u luci i izvan luke započne s ukrcavanjem ili ukrca gorivo ili mazivo u brod (članak 21</w:t>
      </w:r>
      <w:r w:rsidR="00834DD3" w:rsidRPr="00421558">
        <w:rPr>
          <w:rFonts w:ascii="Times New Roman" w:eastAsia="Times New Roman" w:hAnsi="Times New Roman" w:cs="Times New Roman"/>
          <w:sz w:val="24"/>
          <w:szCs w:val="24"/>
          <w:lang w:eastAsia="hr-HR"/>
        </w:rPr>
        <w:t>1</w:t>
      </w:r>
      <w:r w:rsidR="00AB6B45" w:rsidRPr="00421558">
        <w:rPr>
          <w:rFonts w:ascii="Times New Roman" w:eastAsia="Times New Roman" w:hAnsi="Times New Roman" w:cs="Times New Roman"/>
          <w:sz w:val="24"/>
          <w:szCs w:val="24"/>
          <w:lang w:eastAsia="hr-HR"/>
        </w:rPr>
        <w:t>. stavak 8.)</w:t>
      </w:r>
    </w:p>
    <w:p w14:paraId="5D52D9FA" w14:textId="77777777" w:rsidR="00374A6D" w:rsidRPr="00421558" w:rsidRDefault="00DF30CD" w:rsidP="00FF24A3">
      <w:pP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eastAsia="Times New Roman" w:hAnsi="Times New Roman" w:cs="Times New Roman"/>
          <w:sz w:val="24"/>
          <w:szCs w:val="24"/>
          <w:lang w:eastAsia="hr-HR"/>
        </w:rPr>
        <w:t>17</w:t>
      </w:r>
      <w:r w:rsidR="00374A6D" w:rsidRPr="00421558">
        <w:rPr>
          <w:rFonts w:ascii="Times New Roman" w:eastAsia="Times New Roman" w:hAnsi="Times New Roman" w:cs="Times New Roman"/>
          <w:sz w:val="24"/>
          <w:szCs w:val="24"/>
          <w:lang w:eastAsia="hr-HR"/>
        </w:rPr>
        <w:t xml:space="preserve">. </w:t>
      </w:r>
      <w:r w:rsidR="00374A6D" w:rsidRPr="00421558">
        <w:rPr>
          <w:rFonts w:ascii="Times New Roman" w:eastAsia="Calibri" w:hAnsi="Times New Roman" w:cs="Times New Roman"/>
          <w:sz w:val="24"/>
          <w:szCs w:val="24"/>
          <w:u w:color="000000"/>
          <w:bdr w:val="nil"/>
          <w:lang w:eastAsia="hr-HR"/>
        </w:rPr>
        <w:t>ako izvan lučkog područja bez odobrenja nadležne lučke kapetanije obavlja lučke djelatnosti ili aktivnosti koje su u suprotnosti sa člankom 2</w:t>
      </w:r>
      <w:r w:rsidR="00834DD3" w:rsidRPr="00421558">
        <w:rPr>
          <w:rFonts w:ascii="Times New Roman" w:eastAsia="Calibri" w:hAnsi="Times New Roman" w:cs="Times New Roman"/>
          <w:sz w:val="24"/>
          <w:szCs w:val="24"/>
          <w:u w:color="000000"/>
          <w:bdr w:val="nil"/>
          <w:lang w:eastAsia="hr-HR"/>
        </w:rPr>
        <w:t>19</w:t>
      </w:r>
      <w:r w:rsidR="00374A6D" w:rsidRPr="00421558">
        <w:rPr>
          <w:rFonts w:ascii="Times New Roman" w:eastAsia="Calibri" w:hAnsi="Times New Roman" w:cs="Times New Roman"/>
          <w:sz w:val="24"/>
          <w:szCs w:val="24"/>
          <w:u w:color="000000"/>
          <w:bdr w:val="nil"/>
          <w:lang w:eastAsia="hr-HR"/>
        </w:rPr>
        <w:t>. ovoga Zakona</w:t>
      </w:r>
      <w:r w:rsidRPr="00421558">
        <w:rPr>
          <w:rFonts w:ascii="Times New Roman" w:eastAsia="Calibri" w:hAnsi="Times New Roman" w:cs="Times New Roman"/>
          <w:sz w:val="24"/>
          <w:szCs w:val="24"/>
          <w:u w:color="000000"/>
          <w:bdr w:val="nil"/>
          <w:lang w:eastAsia="hr-HR"/>
        </w:rPr>
        <w:t>.</w:t>
      </w:r>
    </w:p>
    <w:p w14:paraId="4E8138C4"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4E6B9516"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Novčanom kaznom u iznosu od 1.000,00 do 5.000,00 kuna kaznit će se za prekršaj iz stavka 1. ovoga članka fizička osoba, vlasnik ili brodar i odgovorna osoba u pravnoj osobi.</w:t>
      </w:r>
    </w:p>
    <w:p w14:paraId="10435DB0"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036DE39C" w14:textId="77777777" w:rsidR="00A15811"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Novčanom kaznom u iznosu od 1.000,00 do 10.000,00 kuna kaznit će se za prekršaj iz stavka 1. ovoga članka fizička osoba – obrtnik, vlasnik ili brodar.</w:t>
      </w:r>
    </w:p>
    <w:p w14:paraId="29C193C4" w14:textId="77777777" w:rsidR="004B7F6F" w:rsidRPr="00421558" w:rsidRDefault="004B7F6F" w:rsidP="00BC6F07">
      <w:pPr>
        <w:spacing w:after="0" w:line="240" w:lineRule="auto"/>
        <w:jc w:val="both"/>
        <w:rPr>
          <w:rFonts w:ascii="Times New Roman" w:eastAsia="Times New Roman" w:hAnsi="Times New Roman" w:cs="Times New Roman"/>
          <w:sz w:val="24"/>
          <w:szCs w:val="24"/>
          <w:lang w:eastAsia="hr-HR"/>
        </w:rPr>
      </w:pPr>
    </w:p>
    <w:p w14:paraId="024E939C"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34</w:t>
      </w:r>
      <w:r w:rsidR="00E42502" w:rsidRPr="00421558">
        <w:rPr>
          <w:rFonts w:ascii="Times New Roman" w:eastAsia="Times New Roman" w:hAnsi="Times New Roman" w:cs="Times New Roman"/>
          <w:b/>
          <w:sz w:val="24"/>
          <w:szCs w:val="24"/>
          <w:lang w:eastAsia="hr-HR"/>
        </w:rPr>
        <w:t>0</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1B816D23"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4F44AAAA"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Novčanom kaznom u iznosu od 10.000,00 do 20.000,00 kuna kaznit će se za prekršaj zapovjednik stranog nuklearnog broda ako brod uplovi u domaću luku bez odobrenja Ministarstva (članak 2</w:t>
      </w:r>
      <w:r w:rsidR="00834DD3" w:rsidRPr="00421558">
        <w:rPr>
          <w:rFonts w:ascii="Times New Roman" w:eastAsia="Times New Roman" w:hAnsi="Times New Roman" w:cs="Times New Roman"/>
          <w:sz w:val="24"/>
          <w:szCs w:val="24"/>
          <w:lang w:eastAsia="hr-HR"/>
        </w:rPr>
        <w:t>18</w:t>
      </w:r>
      <w:r w:rsidRPr="00421558">
        <w:rPr>
          <w:rFonts w:ascii="Times New Roman" w:eastAsia="Times New Roman" w:hAnsi="Times New Roman" w:cs="Times New Roman"/>
          <w:sz w:val="24"/>
          <w:szCs w:val="24"/>
          <w:lang w:eastAsia="hr-HR"/>
        </w:rPr>
        <w:t>. stavak 1.).</w:t>
      </w:r>
    </w:p>
    <w:p w14:paraId="18540929" w14:textId="77777777" w:rsidR="00E80D67" w:rsidRDefault="00E80D67" w:rsidP="00970ED1">
      <w:pPr>
        <w:spacing w:after="0" w:line="240" w:lineRule="auto"/>
        <w:rPr>
          <w:rFonts w:ascii="Times New Roman" w:eastAsia="Times New Roman" w:hAnsi="Times New Roman" w:cs="Times New Roman"/>
          <w:b/>
          <w:sz w:val="24"/>
          <w:szCs w:val="24"/>
          <w:lang w:eastAsia="hr-HR"/>
        </w:rPr>
      </w:pPr>
    </w:p>
    <w:p w14:paraId="6AF035B8"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34</w:t>
      </w:r>
      <w:r w:rsidR="00E42502" w:rsidRPr="00421558">
        <w:rPr>
          <w:rFonts w:ascii="Times New Roman" w:eastAsia="Times New Roman" w:hAnsi="Times New Roman" w:cs="Times New Roman"/>
          <w:b/>
          <w:sz w:val="24"/>
          <w:szCs w:val="24"/>
          <w:lang w:eastAsia="hr-HR"/>
        </w:rPr>
        <w:t>1</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1C49CD28"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56502E01" w14:textId="77777777" w:rsidR="00DB08DC" w:rsidRPr="00421558" w:rsidRDefault="00C81143"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 xml:space="preserve">(1) Novčanom kaznom od 5.000,00 do 15.000,00 kuna kaznit će se za prekršaj pravna osoba ako </w:t>
      </w:r>
      <w:r w:rsidR="00BF2E46" w:rsidRPr="00421558">
        <w:rPr>
          <w:rFonts w:ascii="Times New Roman" w:hAnsi="Times New Roman" w:cs="Times New Roman"/>
          <w:sz w:val="24"/>
          <w:szCs w:val="24"/>
        </w:rPr>
        <w:t>brodarske agencijske poslove</w:t>
      </w:r>
      <w:r w:rsidRPr="00421558">
        <w:rPr>
          <w:rFonts w:ascii="Times New Roman" w:hAnsi="Times New Roman" w:cs="Times New Roman"/>
          <w:sz w:val="24"/>
          <w:szCs w:val="24"/>
        </w:rPr>
        <w:t xml:space="preserve"> obavlja iako nije upisana u Upisnik brodarskih agenata (članak 24</w:t>
      </w:r>
      <w:r w:rsidR="00834DD3" w:rsidRPr="00421558">
        <w:rPr>
          <w:rFonts w:ascii="Times New Roman" w:hAnsi="Times New Roman" w:cs="Times New Roman"/>
          <w:sz w:val="24"/>
          <w:szCs w:val="24"/>
        </w:rPr>
        <w:t>3</w:t>
      </w:r>
      <w:r w:rsidRPr="00421558">
        <w:rPr>
          <w:rFonts w:ascii="Times New Roman" w:hAnsi="Times New Roman" w:cs="Times New Roman"/>
          <w:sz w:val="24"/>
          <w:szCs w:val="24"/>
        </w:rPr>
        <w:t>. stavak 1.).</w:t>
      </w:r>
    </w:p>
    <w:p w14:paraId="5D01B839"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26055713" w14:textId="77777777" w:rsidR="00B36585"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8D4A49"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Novčanom kaznom od 2.000,00 do 5.000,00 kuna kaznit će se agent zaposlenik i odgovorna osoba u pravnoj osobi za prekršaj iz stavka 1. ovoga članka.</w:t>
      </w:r>
    </w:p>
    <w:p w14:paraId="35EA2AC0" w14:textId="77777777" w:rsidR="00FF24A3" w:rsidRDefault="00FF24A3" w:rsidP="00BC6F07">
      <w:pPr>
        <w:spacing w:after="0" w:line="240" w:lineRule="auto"/>
        <w:jc w:val="center"/>
        <w:rPr>
          <w:rFonts w:ascii="Times New Roman" w:eastAsia="Times New Roman" w:hAnsi="Times New Roman" w:cs="Times New Roman"/>
          <w:b/>
          <w:sz w:val="24"/>
          <w:szCs w:val="24"/>
          <w:lang w:eastAsia="hr-HR"/>
        </w:rPr>
      </w:pPr>
    </w:p>
    <w:p w14:paraId="7376E016"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34</w:t>
      </w:r>
      <w:r w:rsidR="00E42502" w:rsidRPr="00421558">
        <w:rPr>
          <w:rFonts w:ascii="Times New Roman" w:eastAsia="Times New Roman" w:hAnsi="Times New Roman" w:cs="Times New Roman"/>
          <w:b/>
          <w:sz w:val="24"/>
          <w:szCs w:val="24"/>
          <w:lang w:eastAsia="hr-HR"/>
        </w:rPr>
        <w:t>2</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 xml:space="preserve"> </w:t>
      </w:r>
    </w:p>
    <w:p w14:paraId="327FB21D"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67E0E1C4"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Novčanom kaznom u iznosu od 5.000,00 do 10.000,00 kuna kaznit će se fizička osoba koja se upravljajući plovilom nije pridržavala propisa o pravilima plovidbe kojima se uređuje sigurna plovidba i promet na unutarnjim vodama</w:t>
      </w:r>
      <w:r w:rsidR="001468D0">
        <w:rPr>
          <w:rFonts w:ascii="Times New Roman" w:eastAsia="Times New Roman" w:hAnsi="Times New Roman" w:cs="Times New Roman"/>
          <w:sz w:val="24"/>
          <w:szCs w:val="24"/>
          <w:lang w:eastAsia="hr-HR"/>
        </w:rPr>
        <w:t>, posebice pazeći da svojim postupcima ne izazove plovidbenu nesreću ili plovidbenu nezgodu</w:t>
      </w:r>
      <w:r w:rsidR="000469B2" w:rsidRPr="00421558">
        <w:rPr>
          <w:rFonts w:ascii="Times New Roman" w:eastAsia="Times New Roman" w:hAnsi="Times New Roman" w:cs="Times New Roman"/>
          <w:sz w:val="24"/>
          <w:szCs w:val="24"/>
          <w:lang w:eastAsia="hr-HR"/>
        </w:rPr>
        <w:t xml:space="preserve"> (članak 15. stavak 2.)</w:t>
      </w:r>
      <w:r w:rsidRPr="00421558">
        <w:rPr>
          <w:rFonts w:ascii="Times New Roman" w:eastAsia="Times New Roman" w:hAnsi="Times New Roman" w:cs="Times New Roman"/>
          <w:sz w:val="24"/>
          <w:szCs w:val="24"/>
          <w:lang w:eastAsia="hr-HR"/>
        </w:rPr>
        <w:t>.</w:t>
      </w:r>
    </w:p>
    <w:p w14:paraId="3942173C"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37823C61" w14:textId="77777777" w:rsidR="00DB08DC"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Novčanom kaznom u iznosu od 1.000,00 kuna kaznit će se fizička osoba koja se upravljajući plovilom nije pridržavala propisa o pravilima plovidbe kojima se uređuje sigurna plovidba i promet na unutarnjim vodama</w:t>
      </w:r>
      <w:r w:rsidR="001468D0">
        <w:rPr>
          <w:rFonts w:ascii="Times New Roman" w:eastAsia="Times New Roman" w:hAnsi="Times New Roman" w:cs="Times New Roman"/>
          <w:sz w:val="24"/>
          <w:szCs w:val="24"/>
          <w:lang w:eastAsia="hr-HR"/>
        </w:rPr>
        <w:t>, posebice pazeći da svojim postupcima ne izazove plovidbenu nesreću ili plovidbenu nezgodu</w:t>
      </w:r>
      <w:r w:rsidR="000469B2" w:rsidRPr="00421558">
        <w:rPr>
          <w:rFonts w:ascii="Times New Roman" w:eastAsia="Times New Roman" w:hAnsi="Times New Roman" w:cs="Times New Roman"/>
          <w:sz w:val="24"/>
          <w:szCs w:val="24"/>
          <w:lang w:eastAsia="hr-HR"/>
        </w:rPr>
        <w:t xml:space="preserve"> (članak 15. stavak 2.)</w:t>
      </w:r>
      <w:r w:rsidRPr="00421558">
        <w:rPr>
          <w:rFonts w:ascii="Times New Roman" w:eastAsia="Times New Roman" w:hAnsi="Times New Roman" w:cs="Times New Roman"/>
          <w:sz w:val="24"/>
          <w:szCs w:val="24"/>
          <w:lang w:eastAsia="hr-HR"/>
        </w:rPr>
        <w:t>.</w:t>
      </w:r>
    </w:p>
    <w:p w14:paraId="1A531814"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00CF6BA5" w14:textId="77777777" w:rsidR="005E5185"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0469B2"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Uz novčanu kaznu iz stavka 1. ovoga članka počinitelju plovidbenog prekršaja može se izreći zaštitna mjera zabrane upravljanja </w:t>
      </w:r>
      <w:r w:rsidR="00BF2E46" w:rsidRPr="00421558">
        <w:rPr>
          <w:rFonts w:ascii="Times New Roman" w:eastAsia="Times New Roman" w:hAnsi="Times New Roman" w:cs="Times New Roman"/>
          <w:sz w:val="24"/>
          <w:szCs w:val="24"/>
          <w:lang w:eastAsia="hr-HR"/>
        </w:rPr>
        <w:t>brodom</w:t>
      </w:r>
      <w:r w:rsidRPr="00421558">
        <w:rPr>
          <w:rFonts w:ascii="Times New Roman" w:eastAsia="Times New Roman" w:hAnsi="Times New Roman" w:cs="Times New Roman"/>
          <w:sz w:val="24"/>
          <w:szCs w:val="24"/>
          <w:lang w:eastAsia="hr-HR"/>
        </w:rPr>
        <w:t xml:space="preserve"> na motorni pogon ili zabrane upravljanja motornim čamcem.</w:t>
      </w:r>
    </w:p>
    <w:p w14:paraId="30614B25" w14:textId="77777777" w:rsidR="00FF24A3" w:rsidRDefault="00FF24A3" w:rsidP="00BC6F07">
      <w:pPr>
        <w:spacing w:after="0" w:line="240" w:lineRule="auto"/>
        <w:jc w:val="center"/>
        <w:rPr>
          <w:rFonts w:ascii="Times New Roman" w:eastAsia="Times New Roman" w:hAnsi="Times New Roman" w:cs="Times New Roman"/>
          <w:b/>
          <w:sz w:val="24"/>
          <w:szCs w:val="24"/>
          <w:lang w:eastAsia="hr-HR"/>
        </w:rPr>
      </w:pPr>
    </w:p>
    <w:p w14:paraId="1F8C98BF"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6FCC8F3E"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15A03A65"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34</w:t>
      </w:r>
      <w:r w:rsidR="00E42502" w:rsidRPr="00421558">
        <w:rPr>
          <w:rFonts w:ascii="Times New Roman" w:eastAsia="Times New Roman" w:hAnsi="Times New Roman" w:cs="Times New Roman"/>
          <w:b/>
          <w:sz w:val="24"/>
          <w:szCs w:val="24"/>
          <w:lang w:eastAsia="hr-HR"/>
        </w:rPr>
        <w:t>3</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3EECF01C" w14:textId="77777777" w:rsidR="00FF24A3" w:rsidRDefault="00FF24A3" w:rsidP="00BC6F07">
      <w:pPr>
        <w:spacing w:after="0" w:line="240" w:lineRule="auto"/>
        <w:jc w:val="both"/>
        <w:rPr>
          <w:rFonts w:ascii="Times New Roman" w:eastAsia="Times New Roman" w:hAnsi="Times New Roman" w:cs="Times New Roman"/>
          <w:sz w:val="24"/>
          <w:szCs w:val="24"/>
          <w:lang w:eastAsia="hr-HR"/>
        </w:rPr>
      </w:pPr>
    </w:p>
    <w:p w14:paraId="22C43D96" w14:textId="77777777" w:rsidR="00D04B68"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Novčanom kaznom u iznosu od 2.000,00 do 10.000,00 kuna kaznit će se za prekršaj zapovjednik broda ako:</w:t>
      </w:r>
    </w:p>
    <w:p w14:paraId="5D7B6E0B" w14:textId="77777777" w:rsidR="00D53DEB" w:rsidRDefault="00D53DEB" w:rsidP="00FF24A3">
      <w:pPr>
        <w:spacing w:after="0" w:line="240" w:lineRule="auto"/>
        <w:jc w:val="both"/>
        <w:rPr>
          <w:rFonts w:ascii="Times New Roman" w:eastAsia="Times New Roman" w:hAnsi="Times New Roman" w:cs="Times New Roman"/>
          <w:sz w:val="24"/>
          <w:szCs w:val="24"/>
          <w:lang w:eastAsia="hr-HR"/>
        </w:rPr>
      </w:pPr>
    </w:p>
    <w:p w14:paraId="633991EE" w14:textId="77777777" w:rsidR="00C81143"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brod treće zemlje bez odobrenja nadležne lučke kapetanije plovi državnim vodnim putovima (članak 16. stavak 2.)</w:t>
      </w:r>
    </w:p>
    <w:p w14:paraId="32A053EB" w14:textId="77777777" w:rsidR="00C81143"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ne organizira stražu na brodu ili ako se straža ne obavlja s</w:t>
      </w:r>
      <w:r w:rsidR="002B56E7" w:rsidRPr="00421558">
        <w:rPr>
          <w:rFonts w:ascii="Times New Roman" w:eastAsia="Times New Roman" w:hAnsi="Times New Roman" w:cs="Times New Roman"/>
          <w:sz w:val="24"/>
          <w:szCs w:val="24"/>
          <w:lang w:eastAsia="hr-HR"/>
        </w:rPr>
        <w:t>ukladno članku 26. ovoga Zakona</w:t>
      </w:r>
    </w:p>
    <w:p w14:paraId="4BC02CE5" w14:textId="77777777" w:rsidR="00C81143"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brod za vrijeme raspreme isplovi ili napusti mjesto raspreme bez prethodnog odobrenja nadležne lučke kapetanije (članak 31. stavak 1.)</w:t>
      </w:r>
    </w:p>
    <w:p w14:paraId="268734D2" w14:textId="77777777" w:rsidR="00C81143"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brod plovi bez važeće Svjedodžbe </w:t>
      </w:r>
      <w:r w:rsidRPr="00D53DEB">
        <w:rPr>
          <w:rFonts w:ascii="Times New Roman" w:eastAsia="Times New Roman" w:hAnsi="Times New Roman" w:cs="Times New Roman"/>
          <w:sz w:val="24"/>
          <w:szCs w:val="24"/>
          <w:lang w:eastAsia="hr-HR"/>
        </w:rPr>
        <w:t>Unije za plovila</w:t>
      </w:r>
      <w:r w:rsidRPr="00421558">
        <w:rPr>
          <w:rFonts w:ascii="Times New Roman" w:eastAsia="Times New Roman" w:hAnsi="Times New Roman" w:cs="Times New Roman"/>
          <w:sz w:val="24"/>
          <w:szCs w:val="24"/>
          <w:lang w:eastAsia="hr-HR"/>
        </w:rPr>
        <w:t xml:space="preserve"> unutarnje plovidbe, odnosno bez Svjedodžbe o sposobnosti broda za plovi</w:t>
      </w:r>
      <w:r w:rsidR="002B56E7" w:rsidRPr="00421558">
        <w:rPr>
          <w:rFonts w:ascii="Times New Roman" w:eastAsia="Times New Roman" w:hAnsi="Times New Roman" w:cs="Times New Roman"/>
          <w:sz w:val="24"/>
          <w:szCs w:val="24"/>
          <w:lang w:eastAsia="hr-HR"/>
        </w:rPr>
        <w:t xml:space="preserve">dbu (članak 39. </w:t>
      </w:r>
      <w:r w:rsidR="00FF24A3" w:rsidRPr="00421558">
        <w:rPr>
          <w:rFonts w:ascii="Times New Roman" w:eastAsia="Times New Roman" w:hAnsi="Times New Roman" w:cs="Times New Roman"/>
          <w:sz w:val="24"/>
          <w:szCs w:val="24"/>
          <w:lang w:eastAsia="hr-HR"/>
        </w:rPr>
        <w:t>stav</w:t>
      </w:r>
      <w:r w:rsidR="00FF24A3">
        <w:rPr>
          <w:rFonts w:ascii="Times New Roman" w:eastAsia="Times New Roman" w:hAnsi="Times New Roman" w:cs="Times New Roman"/>
          <w:sz w:val="24"/>
          <w:szCs w:val="24"/>
          <w:lang w:eastAsia="hr-HR"/>
        </w:rPr>
        <w:t>ci</w:t>
      </w:r>
      <w:r w:rsidR="00FF24A3" w:rsidRPr="00421558">
        <w:rPr>
          <w:rFonts w:ascii="Times New Roman" w:eastAsia="Times New Roman" w:hAnsi="Times New Roman" w:cs="Times New Roman"/>
          <w:sz w:val="24"/>
          <w:szCs w:val="24"/>
          <w:lang w:eastAsia="hr-HR"/>
        </w:rPr>
        <w:t xml:space="preserve"> </w:t>
      </w:r>
      <w:r w:rsidR="002B56E7" w:rsidRPr="00421558">
        <w:rPr>
          <w:rFonts w:ascii="Times New Roman" w:eastAsia="Times New Roman" w:hAnsi="Times New Roman" w:cs="Times New Roman"/>
          <w:sz w:val="24"/>
          <w:szCs w:val="24"/>
          <w:lang w:eastAsia="hr-HR"/>
        </w:rPr>
        <w:t>1. i 2.)</w:t>
      </w:r>
    </w:p>
    <w:p w14:paraId="2C0217C9" w14:textId="77777777" w:rsidR="00C81143" w:rsidRPr="00421558" w:rsidRDefault="00C81143" w:rsidP="00FF24A3">
      <w:pPr>
        <w:spacing w:after="0" w:line="240" w:lineRule="auto"/>
        <w:jc w:val="both"/>
        <w:rPr>
          <w:rFonts w:ascii="Times New Roman" w:eastAsia="Times New Roman" w:hAnsi="Times New Roman" w:cs="Times New Roman"/>
          <w:sz w:val="24"/>
          <w:szCs w:val="24"/>
          <w:u w:val="single"/>
          <w:lang w:eastAsia="hr-HR"/>
        </w:rPr>
      </w:pPr>
      <w:r w:rsidRPr="00421558">
        <w:rPr>
          <w:rFonts w:ascii="Times New Roman" w:eastAsia="Times New Roman" w:hAnsi="Times New Roman" w:cs="Times New Roman"/>
          <w:sz w:val="24"/>
          <w:szCs w:val="24"/>
          <w:lang w:eastAsia="hr-HR"/>
        </w:rPr>
        <w:t>5. se na brodu ne nalazi bilo koja isprava i knjiga broda propisane člancima 5</w:t>
      </w:r>
      <w:r w:rsidR="0014135A"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xml:space="preserve">. do </w:t>
      </w:r>
      <w:r w:rsidR="00BF2E46" w:rsidRPr="00421558">
        <w:rPr>
          <w:rFonts w:ascii="Times New Roman" w:eastAsia="Times New Roman" w:hAnsi="Times New Roman" w:cs="Times New Roman"/>
          <w:sz w:val="24"/>
          <w:szCs w:val="24"/>
          <w:lang w:eastAsia="hr-HR"/>
        </w:rPr>
        <w:t>58</w:t>
      </w:r>
      <w:r w:rsidRPr="00421558">
        <w:rPr>
          <w:rFonts w:ascii="Times New Roman" w:eastAsia="Times New Roman" w:hAnsi="Times New Roman" w:cs="Times New Roman"/>
          <w:sz w:val="24"/>
          <w:szCs w:val="24"/>
          <w:lang w:eastAsia="hr-HR"/>
        </w:rPr>
        <w:t>. ovoga Zakona ili propisa do</w:t>
      </w:r>
      <w:r w:rsidR="002B56E7" w:rsidRPr="00421558">
        <w:rPr>
          <w:rFonts w:ascii="Times New Roman" w:eastAsia="Times New Roman" w:hAnsi="Times New Roman" w:cs="Times New Roman"/>
          <w:sz w:val="24"/>
          <w:szCs w:val="24"/>
          <w:lang w:eastAsia="hr-HR"/>
        </w:rPr>
        <w:t>nesenim na temelju ovoga Zakona</w:t>
      </w:r>
    </w:p>
    <w:p w14:paraId="67573609" w14:textId="77777777" w:rsidR="00C81143"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na brodu nema propisanog broja stručno osposobljenih članova posade (članak 7</w:t>
      </w:r>
      <w:r w:rsidR="0014135A" w:rsidRPr="00421558">
        <w:rPr>
          <w:rFonts w:ascii="Times New Roman" w:eastAsia="Times New Roman" w:hAnsi="Times New Roman" w:cs="Times New Roman"/>
          <w:sz w:val="24"/>
          <w:szCs w:val="24"/>
          <w:lang w:eastAsia="hr-HR"/>
        </w:rPr>
        <w:t>0</w:t>
      </w:r>
      <w:r w:rsidR="002B56E7" w:rsidRPr="00421558">
        <w:rPr>
          <w:rFonts w:ascii="Times New Roman" w:eastAsia="Times New Roman" w:hAnsi="Times New Roman" w:cs="Times New Roman"/>
          <w:sz w:val="24"/>
          <w:szCs w:val="24"/>
          <w:lang w:eastAsia="hr-HR"/>
        </w:rPr>
        <w:t>. stavak 1.)</w:t>
      </w:r>
    </w:p>
    <w:p w14:paraId="17C0E411" w14:textId="77777777" w:rsidR="00C81143"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7. ukrca i rasporedi za obavljanje poslova na brodu </w:t>
      </w:r>
      <w:r w:rsidR="00BF2E46" w:rsidRPr="00421558">
        <w:rPr>
          <w:rFonts w:ascii="Times New Roman" w:eastAsia="Times New Roman" w:hAnsi="Times New Roman" w:cs="Times New Roman"/>
          <w:sz w:val="24"/>
          <w:szCs w:val="24"/>
          <w:lang w:eastAsia="hr-HR"/>
        </w:rPr>
        <w:t>člana posade broda</w:t>
      </w:r>
      <w:r w:rsidRPr="00421558">
        <w:rPr>
          <w:rFonts w:ascii="Times New Roman" w:eastAsia="Times New Roman" w:hAnsi="Times New Roman" w:cs="Times New Roman"/>
          <w:sz w:val="24"/>
          <w:szCs w:val="24"/>
          <w:lang w:eastAsia="hr-HR"/>
        </w:rPr>
        <w:t xml:space="preserve"> koji nije stručno osposobljen za obavljanje poslova na brodu (članak 7</w:t>
      </w:r>
      <w:r w:rsidR="0014135A" w:rsidRPr="00421558">
        <w:rPr>
          <w:rFonts w:ascii="Times New Roman" w:eastAsia="Times New Roman" w:hAnsi="Times New Roman" w:cs="Times New Roman"/>
          <w:sz w:val="24"/>
          <w:szCs w:val="24"/>
          <w:lang w:eastAsia="hr-HR"/>
        </w:rPr>
        <w:t>3</w:t>
      </w:r>
      <w:r w:rsidR="002B56E7" w:rsidRPr="00421558">
        <w:rPr>
          <w:rFonts w:ascii="Times New Roman" w:eastAsia="Times New Roman" w:hAnsi="Times New Roman" w:cs="Times New Roman"/>
          <w:sz w:val="24"/>
          <w:szCs w:val="24"/>
          <w:lang w:eastAsia="hr-HR"/>
        </w:rPr>
        <w:t>. stavak 1.)</w:t>
      </w:r>
    </w:p>
    <w:p w14:paraId="5DFA301F" w14:textId="77777777" w:rsidR="00C81143" w:rsidRPr="00421558" w:rsidRDefault="00C81143" w:rsidP="00FF24A3">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8. kao člana posade broda ukrca osobu koja nema važeću brodarsku knjižicu (članak </w:t>
      </w:r>
      <w:r w:rsidR="0014135A" w:rsidRPr="00421558">
        <w:rPr>
          <w:rFonts w:ascii="Times New Roman" w:eastAsia="Times New Roman" w:hAnsi="Times New Roman" w:cs="Times New Roman"/>
          <w:sz w:val="24"/>
          <w:szCs w:val="24"/>
          <w:lang w:eastAsia="hr-HR"/>
        </w:rPr>
        <w:t>7</w:t>
      </w:r>
      <w:r w:rsidR="002B56E7" w:rsidRPr="00421558">
        <w:rPr>
          <w:rFonts w:ascii="Times New Roman" w:eastAsia="Times New Roman" w:hAnsi="Times New Roman" w:cs="Times New Roman"/>
          <w:sz w:val="24"/>
          <w:szCs w:val="24"/>
          <w:lang w:eastAsia="hr-HR"/>
        </w:rPr>
        <w:t>8. stavak 2.)</w:t>
      </w:r>
    </w:p>
    <w:p w14:paraId="62150E32" w14:textId="77777777" w:rsidR="00C81143" w:rsidRPr="00421558" w:rsidRDefault="00C81143"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9. se za vrijeme plovidbe ne nalazi na brodu ili ako </w:t>
      </w:r>
      <w:r w:rsidRPr="00421558">
        <w:rPr>
          <w:rFonts w:ascii="Times New Roman" w:hAnsi="Times New Roman" w:cs="Times New Roman"/>
          <w:sz w:val="24"/>
          <w:szCs w:val="24"/>
          <w:lang w:eastAsia="hr-HR"/>
        </w:rPr>
        <w:t xml:space="preserve">osobno ne rukovodi brodom kad god to zahtijeva sigurnost broda (članak </w:t>
      </w:r>
      <w:r w:rsidR="0014135A" w:rsidRPr="00421558">
        <w:rPr>
          <w:rFonts w:ascii="Times New Roman" w:hAnsi="Times New Roman" w:cs="Times New Roman"/>
          <w:sz w:val="24"/>
          <w:szCs w:val="24"/>
          <w:lang w:eastAsia="hr-HR"/>
        </w:rPr>
        <w:t>97</w:t>
      </w:r>
      <w:r w:rsidRPr="00421558">
        <w:rPr>
          <w:rFonts w:ascii="Times New Roman" w:hAnsi="Times New Roman" w:cs="Times New Roman"/>
          <w:sz w:val="24"/>
          <w:szCs w:val="24"/>
          <w:lang w:eastAsia="hr-HR"/>
        </w:rPr>
        <w:t xml:space="preserve">. stavak 2. i članak </w:t>
      </w:r>
      <w:r w:rsidR="0014135A" w:rsidRPr="00421558">
        <w:rPr>
          <w:rFonts w:ascii="Times New Roman" w:hAnsi="Times New Roman" w:cs="Times New Roman"/>
          <w:sz w:val="24"/>
          <w:szCs w:val="24"/>
          <w:lang w:eastAsia="hr-HR"/>
        </w:rPr>
        <w:t>98</w:t>
      </w:r>
      <w:r w:rsidR="002B56E7" w:rsidRPr="00421558">
        <w:rPr>
          <w:rFonts w:ascii="Times New Roman" w:hAnsi="Times New Roman" w:cs="Times New Roman"/>
          <w:sz w:val="24"/>
          <w:szCs w:val="24"/>
          <w:lang w:eastAsia="hr-HR"/>
        </w:rPr>
        <w:t>. stavak 2.)</w:t>
      </w:r>
    </w:p>
    <w:p w14:paraId="5CCE7472" w14:textId="77777777" w:rsidR="00E5159F" w:rsidRPr="00421558" w:rsidRDefault="00E5159F"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10. u propisanim rokovima ne obavlja vježbe s čamcima i ostalim sredstvima za spašavanje te uređajima za otkrivanja, sprječavanje i gašenj</w:t>
      </w:r>
      <w:r w:rsidR="00DF30CD" w:rsidRPr="00421558">
        <w:rPr>
          <w:rFonts w:ascii="Times New Roman" w:hAnsi="Times New Roman" w:cs="Times New Roman"/>
          <w:sz w:val="24"/>
          <w:szCs w:val="24"/>
          <w:lang w:eastAsia="hr-HR"/>
        </w:rPr>
        <w:t>e požara (članak 97. stavak 4.)</w:t>
      </w:r>
    </w:p>
    <w:p w14:paraId="775622E9" w14:textId="77777777" w:rsidR="00C81143" w:rsidRPr="00421558" w:rsidRDefault="00E5159F" w:rsidP="00BC6F07">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DF30CD" w:rsidRPr="00421558">
        <w:rPr>
          <w:rFonts w:ascii="Times New Roman" w:eastAsia="Times New Roman" w:hAnsi="Times New Roman" w:cs="Times New Roman"/>
          <w:sz w:val="24"/>
          <w:szCs w:val="24"/>
          <w:lang w:eastAsia="hr-HR"/>
        </w:rPr>
        <w:t>1</w:t>
      </w:r>
      <w:r w:rsidR="00903E62" w:rsidRPr="00421558">
        <w:rPr>
          <w:rFonts w:ascii="Times New Roman" w:eastAsia="Times New Roman" w:hAnsi="Times New Roman" w:cs="Times New Roman"/>
          <w:sz w:val="24"/>
          <w:szCs w:val="24"/>
          <w:lang w:eastAsia="hr-HR"/>
        </w:rPr>
        <w:t xml:space="preserve">. </w:t>
      </w:r>
      <w:r w:rsidR="00C81143" w:rsidRPr="00421558">
        <w:rPr>
          <w:rFonts w:ascii="Times New Roman" w:hAnsi="Times New Roman" w:cs="Times New Roman"/>
          <w:sz w:val="24"/>
          <w:szCs w:val="24"/>
          <w:lang w:eastAsia="hr-HR"/>
        </w:rPr>
        <w:t xml:space="preserve">u slučaju iznimnog događaja koji ugrožava sigurnost broda ili plovidbe, putnika i drugih osoba ili prijeti oštećenju stvari na brodu ili ako se primijeti onečišćenje uljem ili drugim opasnim tvarima kao i prijetnju od ispuštanja ulja i drugih opasnih tvari ili o izravnoj opasnosti za sigurnost plovidbe koju uoči, </w:t>
      </w:r>
      <w:r w:rsidR="00BF2E46" w:rsidRPr="00421558">
        <w:rPr>
          <w:rFonts w:ascii="Times New Roman" w:hAnsi="Times New Roman" w:cs="Times New Roman"/>
          <w:sz w:val="24"/>
          <w:szCs w:val="24"/>
          <w:lang w:eastAsia="hr-HR"/>
        </w:rPr>
        <w:t>bez odgode</w:t>
      </w:r>
      <w:r w:rsidR="00C81143" w:rsidRPr="00421558">
        <w:rPr>
          <w:rFonts w:ascii="Times New Roman" w:hAnsi="Times New Roman" w:cs="Times New Roman"/>
          <w:sz w:val="24"/>
          <w:szCs w:val="24"/>
          <w:lang w:eastAsia="hr-HR"/>
        </w:rPr>
        <w:t xml:space="preserve"> </w:t>
      </w:r>
      <w:r w:rsidR="00C81143" w:rsidRPr="00421558">
        <w:rPr>
          <w:rFonts w:ascii="Times New Roman" w:eastAsia="Times New Roman" w:hAnsi="Times New Roman" w:cs="Times New Roman"/>
          <w:sz w:val="24"/>
          <w:szCs w:val="24"/>
          <w:lang w:eastAsia="hr-HR"/>
        </w:rPr>
        <w:t>najbržom telekomunikacijskom vezom ne obavijesti lučku kapetaniju</w:t>
      </w:r>
      <w:r w:rsidR="00C81143" w:rsidRPr="00421558">
        <w:rPr>
          <w:rFonts w:ascii="Times New Roman" w:hAnsi="Times New Roman" w:cs="Times New Roman"/>
          <w:sz w:val="24"/>
          <w:szCs w:val="24"/>
          <w:lang w:eastAsia="hr-HR"/>
        </w:rPr>
        <w:t xml:space="preserve"> ili tijelo nadležno za nadzor vodnog prome</w:t>
      </w:r>
      <w:r w:rsidR="00BF2E46" w:rsidRPr="00421558">
        <w:rPr>
          <w:rFonts w:ascii="Times New Roman" w:hAnsi="Times New Roman" w:cs="Times New Roman"/>
          <w:sz w:val="24"/>
          <w:szCs w:val="24"/>
          <w:lang w:eastAsia="hr-HR"/>
        </w:rPr>
        <w:t>ta i/ili o takvom događaju bez odgode</w:t>
      </w:r>
      <w:r w:rsidR="00C81143" w:rsidRPr="00421558">
        <w:rPr>
          <w:rFonts w:ascii="Times New Roman" w:hAnsi="Times New Roman" w:cs="Times New Roman"/>
          <w:sz w:val="24"/>
          <w:szCs w:val="24"/>
          <w:lang w:eastAsia="hr-HR"/>
        </w:rPr>
        <w:t xml:space="preserve"> po dolasku u prvu luku ne podnese izvještaj lučkoj kapetaniji (članak </w:t>
      </w:r>
      <w:r w:rsidR="00FE63B6" w:rsidRPr="00421558">
        <w:rPr>
          <w:rFonts w:ascii="Times New Roman" w:hAnsi="Times New Roman" w:cs="Times New Roman"/>
          <w:sz w:val="24"/>
          <w:szCs w:val="24"/>
          <w:lang w:eastAsia="hr-HR"/>
        </w:rPr>
        <w:t>99</w:t>
      </w:r>
      <w:r w:rsidR="002B56E7" w:rsidRPr="00421558">
        <w:rPr>
          <w:rFonts w:ascii="Times New Roman" w:hAnsi="Times New Roman" w:cs="Times New Roman"/>
          <w:sz w:val="24"/>
          <w:szCs w:val="24"/>
          <w:lang w:eastAsia="hr-HR"/>
        </w:rPr>
        <w:t>. stavak 3. i 4.)</w:t>
      </w:r>
    </w:p>
    <w:p w14:paraId="3E863B42" w14:textId="77777777" w:rsidR="00C81143" w:rsidRPr="00421558" w:rsidRDefault="00903E62"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w:t>
      </w:r>
      <w:r w:rsidR="00DF30CD" w:rsidRPr="00421558">
        <w:rPr>
          <w:rFonts w:ascii="Times New Roman" w:hAnsi="Times New Roman" w:cs="Times New Roman"/>
          <w:sz w:val="24"/>
          <w:szCs w:val="24"/>
          <w:lang w:eastAsia="hr-HR"/>
        </w:rPr>
        <w:t>2</w:t>
      </w:r>
      <w:r w:rsidR="00C81143" w:rsidRPr="00421558">
        <w:rPr>
          <w:rFonts w:ascii="Times New Roman" w:hAnsi="Times New Roman" w:cs="Times New Roman"/>
          <w:sz w:val="24"/>
          <w:szCs w:val="24"/>
          <w:lang w:eastAsia="hr-HR"/>
        </w:rPr>
        <w:t>. prije potonuća ne ukloni brod iz plovnog puta i ne naredi njegovo napuštanje (članak 10</w:t>
      </w:r>
      <w:r w:rsidR="00FE63B6" w:rsidRPr="00421558">
        <w:rPr>
          <w:rFonts w:ascii="Times New Roman" w:hAnsi="Times New Roman" w:cs="Times New Roman"/>
          <w:sz w:val="24"/>
          <w:szCs w:val="24"/>
          <w:lang w:eastAsia="hr-HR"/>
        </w:rPr>
        <w:t>0</w:t>
      </w:r>
      <w:r w:rsidR="002B56E7" w:rsidRPr="00421558">
        <w:rPr>
          <w:rFonts w:ascii="Times New Roman" w:hAnsi="Times New Roman" w:cs="Times New Roman"/>
          <w:sz w:val="24"/>
          <w:szCs w:val="24"/>
          <w:lang w:eastAsia="hr-HR"/>
        </w:rPr>
        <w:t>. stavak 1.)</w:t>
      </w:r>
    </w:p>
    <w:p w14:paraId="3E9C1B22" w14:textId="77777777" w:rsidR="00C81143" w:rsidRPr="00421558" w:rsidRDefault="00DF30CD"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13</w:t>
      </w:r>
      <w:r w:rsidR="00C81143" w:rsidRPr="00421558">
        <w:rPr>
          <w:rFonts w:ascii="Times New Roman" w:hAnsi="Times New Roman" w:cs="Times New Roman"/>
          <w:sz w:val="24"/>
          <w:szCs w:val="24"/>
          <w:lang w:eastAsia="hr-HR"/>
        </w:rPr>
        <w:t>. ako napusti brod prije nego je poduzeo mjere iz članka 10</w:t>
      </w:r>
      <w:r w:rsidR="00FE63B6" w:rsidRPr="00421558">
        <w:rPr>
          <w:rFonts w:ascii="Times New Roman" w:hAnsi="Times New Roman" w:cs="Times New Roman"/>
          <w:sz w:val="24"/>
          <w:szCs w:val="24"/>
          <w:lang w:eastAsia="hr-HR"/>
        </w:rPr>
        <w:t>0</w:t>
      </w:r>
      <w:r w:rsidR="00C81143" w:rsidRPr="00421558">
        <w:rPr>
          <w:rFonts w:ascii="Times New Roman" w:hAnsi="Times New Roman" w:cs="Times New Roman"/>
          <w:sz w:val="24"/>
          <w:szCs w:val="24"/>
          <w:lang w:eastAsia="hr-HR"/>
        </w:rPr>
        <w:t>. ovoga Zakona (članak 10</w:t>
      </w:r>
      <w:r w:rsidR="00FE63B6" w:rsidRPr="00421558">
        <w:rPr>
          <w:rFonts w:ascii="Times New Roman" w:hAnsi="Times New Roman" w:cs="Times New Roman"/>
          <w:sz w:val="24"/>
          <w:szCs w:val="24"/>
          <w:lang w:eastAsia="hr-HR"/>
        </w:rPr>
        <w:t>0</w:t>
      </w:r>
      <w:r w:rsidR="002B56E7" w:rsidRPr="00421558">
        <w:rPr>
          <w:rFonts w:ascii="Times New Roman" w:hAnsi="Times New Roman" w:cs="Times New Roman"/>
          <w:sz w:val="24"/>
          <w:szCs w:val="24"/>
          <w:lang w:eastAsia="hr-HR"/>
        </w:rPr>
        <w:t>. stavak 3.)</w:t>
      </w:r>
      <w:r w:rsidR="00C81143" w:rsidRPr="00421558">
        <w:rPr>
          <w:rFonts w:ascii="Times New Roman" w:hAnsi="Times New Roman" w:cs="Times New Roman"/>
          <w:sz w:val="24"/>
          <w:szCs w:val="24"/>
          <w:lang w:eastAsia="hr-HR"/>
        </w:rPr>
        <w:t xml:space="preserve"> </w:t>
      </w:r>
    </w:p>
    <w:p w14:paraId="05C9BE1F" w14:textId="77777777" w:rsidR="002F6734" w:rsidRPr="00421558" w:rsidRDefault="00DF30CD" w:rsidP="00BC6F07">
      <w:pPr>
        <w:spacing w:after="0" w:line="240" w:lineRule="auto"/>
        <w:jc w:val="both"/>
        <w:rPr>
          <w:rFonts w:ascii="Times New Roman" w:eastAsia="Calibri" w:hAnsi="Times New Roman" w:cs="Times New Roman"/>
          <w:sz w:val="24"/>
          <w:szCs w:val="24"/>
          <w:u w:color="000000"/>
          <w:bdr w:val="nil"/>
          <w:lang w:eastAsia="hr-HR"/>
        </w:rPr>
      </w:pPr>
      <w:r w:rsidRPr="00421558">
        <w:rPr>
          <w:rFonts w:ascii="Times New Roman" w:hAnsi="Times New Roman" w:cs="Times New Roman"/>
          <w:sz w:val="24"/>
          <w:szCs w:val="24"/>
          <w:lang w:eastAsia="hr-HR"/>
        </w:rPr>
        <w:t>14</w:t>
      </w:r>
      <w:r w:rsidR="00C81143" w:rsidRPr="00421558">
        <w:rPr>
          <w:rFonts w:ascii="Times New Roman" w:hAnsi="Times New Roman" w:cs="Times New Roman"/>
          <w:sz w:val="24"/>
          <w:szCs w:val="24"/>
          <w:lang w:eastAsia="hr-HR"/>
        </w:rPr>
        <w:t>. ako ne postupi u skladu s odredbama članka 10</w:t>
      </w:r>
      <w:r w:rsidR="00FE63B6" w:rsidRPr="00421558">
        <w:rPr>
          <w:rFonts w:ascii="Times New Roman" w:hAnsi="Times New Roman" w:cs="Times New Roman"/>
          <w:sz w:val="24"/>
          <w:szCs w:val="24"/>
          <w:lang w:eastAsia="hr-HR"/>
        </w:rPr>
        <w:t>2</w:t>
      </w:r>
      <w:r w:rsidR="002B56E7" w:rsidRPr="00421558">
        <w:rPr>
          <w:rFonts w:ascii="Times New Roman" w:hAnsi="Times New Roman" w:cs="Times New Roman"/>
          <w:sz w:val="24"/>
          <w:szCs w:val="24"/>
          <w:lang w:eastAsia="hr-HR"/>
        </w:rPr>
        <w:t>. ovoga Zakona</w:t>
      </w:r>
    </w:p>
    <w:p w14:paraId="278F6BC7" w14:textId="77777777" w:rsidR="00C81143" w:rsidRPr="00421558" w:rsidRDefault="00DF30CD"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15</w:t>
      </w:r>
      <w:r w:rsidR="00C81143" w:rsidRPr="00421558">
        <w:rPr>
          <w:rFonts w:ascii="Times New Roman" w:eastAsia="Times New Roman" w:hAnsi="Times New Roman" w:cs="Times New Roman"/>
          <w:sz w:val="24"/>
          <w:szCs w:val="24"/>
          <w:lang w:eastAsia="hr-HR"/>
        </w:rPr>
        <w:t>. obavlja brodom treće zemlje poslove tegljenja i potiskivanja na plovnim putovima u Republici Hrvatskoj bez odobrenja ministarstva (članak 23</w:t>
      </w:r>
      <w:r w:rsidR="00834DD3" w:rsidRPr="00421558">
        <w:rPr>
          <w:rFonts w:ascii="Times New Roman" w:eastAsia="Times New Roman" w:hAnsi="Times New Roman" w:cs="Times New Roman"/>
          <w:sz w:val="24"/>
          <w:szCs w:val="24"/>
          <w:lang w:eastAsia="hr-HR"/>
        </w:rPr>
        <w:t>4</w:t>
      </w:r>
      <w:r w:rsidR="002B56E7" w:rsidRPr="00421558">
        <w:rPr>
          <w:rFonts w:ascii="Times New Roman" w:eastAsia="Times New Roman" w:hAnsi="Times New Roman" w:cs="Times New Roman"/>
          <w:sz w:val="24"/>
          <w:szCs w:val="24"/>
          <w:lang w:eastAsia="hr-HR"/>
        </w:rPr>
        <w:t>. stavak 2.)</w:t>
      </w:r>
    </w:p>
    <w:p w14:paraId="442673D4" w14:textId="77777777" w:rsidR="00E5159F" w:rsidRPr="00421558" w:rsidRDefault="00DF30CD"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16</w:t>
      </w:r>
      <w:r w:rsidR="00BF2E46" w:rsidRPr="00421558">
        <w:rPr>
          <w:rFonts w:ascii="Times New Roman" w:eastAsia="Times New Roman" w:hAnsi="Times New Roman" w:cs="Times New Roman"/>
          <w:sz w:val="24"/>
          <w:szCs w:val="24"/>
          <w:lang w:eastAsia="hr-HR"/>
        </w:rPr>
        <w:t>. protivno zabrani</w:t>
      </w:r>
      <w:r w:rsidR="00E5159F" w:rsidRPr="00421558">
        <w:rPr>
          <w:rFonts w:ascii="Times New Roman" w:eastAsia="Times New Roman" w:hAnsi="Times New Roman" w:cs="Times New Roman"/>
          <w:sz w:val="24"/>
          <w:szCs w:val="24"/>
          <w:lang w:eastAsia="hr-HR"/>
        </w:rPr>
        <w:t xml:space="preserve"> inspektora sigurnosti plovidbe nastavi daljnju plovidbu ili uporabu broda </w:t>
      </w:r>
      <w:r w:rsidRPr="00421558">
        <w:rPr>
          <w:rFonts w:ascii="Times New Roman" w:eastAsia="Times New Roman" w:hAnsi="Times New Roman" w:cs="Times New Roman"/>
          <w:sz w:val="24"/>
          <w:szCs w:val="24"/>
          <w:lang w:eastAsia="hr-HR"/>
        </w:rPr>
        <w:t>ako je isprava o sposobnosti za plovidbu ili uporabu oduzeta</w:t>
      </w:r>
      <w:r w:rsidR="00E5159F" w:rsidRPr="00421558">
        <w:rPr>
          <w:rFonts w:ascii="Times New Roman" w:eastAsia="Times New Roman" w:hAnsi="Times New Roman" w:cs="Times New Roman"/>
          <w:sz w:val="24"/>
          <w:szCs w:val="24"/>
          <w:lang w:eastAsia="hr-HR"/>
        </w:rPr>
        <w:t xml:space="preserve"> (članak 248. stavak 3.)</w:t>
      </w:r>
    </w:p>
    <w:p w14:paraId="1236713F" w14:textId="77777777" w:rsidR="00E5159F" w:rsidRPr="00421558" w:rsidRDefault="00DF30CD"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17</w:t>
      </w:r>
      <w:r w:rsidR="00E5159F" w:rsidRPr="00421558">
        <w:rPr>
          <w:rFonts w:ascii="Times New Roman" w:eastAsia="Times New Roman" w:hAnsi="Times New Roman" w:cs="Times New Roman"/>
          <w:sz w:val="24"/>
          <w:szCs w:val="24"/>
          <w:lang w:eastAsia="hr-HR"/>
        </w:rPr>
        <w:t xml:space="preserve">. stranim brodom isplovi iz luke protivno zabrani isplovljenja inspektora sigurnosti plovidbe (članak 249. </w:t>
      </w:r>
      <w:r w:rsidR="00782DA3">
        <w:rPr>
          <w:rFonts w:ascii="Times New Roman" w:eastAsia="Times New Roman" w:hAnsi="Times New Roman" w:cs="Times New Roman"/>
          <w:sz w:val="24"/>
          <w:szCs w:val="24"/>
          <w:lang w:eastAsia="hr-HR"/>
        </w:rPr>
        <w:t>stavci</w:t>
      </w:r>
      <w:r w:rsidR="00782DA3" w:rsidRPr="00421558">
        <w:rPr>
          <w:rFonts w:ascii="Times New Roman" w:eastAsia="Times New Roman" w:hAnsi="Times New Roman" w:cs="Times New Roman"/>
          <w:sz w:val="24"/>
          <w:szCs w:val="24"/>
          <w:lang w:eastAsia="hr-HR"/>
        </w:rPr>
        <w:t xml:space="preserve"> </w:t>
      </w:r>
      <w:r w:rsidR="00E5159F" w:rsidRPr="00421558">
        <w:rPr>
          <w:rFonts w:ascii="Times New Roman" w:eastAsia="Times New Roman" w:hAnsi="Times New Roman" w:cs="Times New Roman"/>
          <w:sz w:val="24"/>
          <w:szCs w:val="24"/>
          <w:lang w:eastAsia="hr-HR"/>
        </w:rPr>
        <w:t>2., 3. i 6.)</w:t>
      </w:r>
    </w:p>
    <w:p w14:paraId="4DA34093" w14:textId="77777777" w:rsidR="00E5159F" w:rsidRPr="00421558" w:rsidRDefault="00DF30CD"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18</w:t>
      </w:r>
      <w:r w:rsidR="00E5159F" w:rsidRPr="00421558">
        <w:rPr>
          <w:rFonts w:ascii="Times New Roman" w:eastAsia="Times New Roman" w:hAnsi="Times New Roman" w:cs="Times New Roman"/>
          <w:sz w:val="24"/>
          <w:szCs w:val="24"/>
          <w:lang w:eastAsia="hr-HR"/>
        </w:rPr>
        <w:t xml:space="preserve">. u roku koji mu je odredio inspektor sigurnosti plovidbe ne ishodi odobrenje za boravak u raspremi (članak 250. </w:t>
      </w:r>
      <w:r w:rsidR="00782DA3" w:rsidRPr="00421558">
        <w:rPr>
          <w:rFonts w:ascii="Times New Roman" w:eastAsia="Times New Roman" w:hAnsi="Times New Roman" w:cs="Times New Roman"/>
          <w:sz w:val="24"/>
          <w:szCs w:val="24"/>
          <w:lang w:eastAsia="hr-HR"/>
        </w:rPr>
        <w:t>stav</w:t>
      </w:r>
      <w:r w:rsidR="00782DA3">
        <w:rPr>
          <w:rFonts w:ascii="Times New Roman" w:eastAsia="Times New Roman" w:hAnsi="Times New Roman" w:cs="Times New Roman"/>
          <w:sz w:val="24"/>
          <w:szCs w:val="24"/>
          <w:lang w:eastAsia="hr-HR"/>
        </w:rPr>
        <w:t>ci</w:t>
      </w:r>
      <w:r w:rsidR="00782DA3"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 i 2.)</w:t>
      </w:r>
      <w:r w:rsidR="00E5159F" w:rsidRPr="00421558">
        <w:rPr>
          <w:rFonts w:ascii="Times New Roman" w:eastAsia="Times New Roman" w:hAnsi="Times New Roman" w:cs="Times New Roman"/>
          <w:sz w:val="24"/>
          <w:szCs w:val="24"/>
          <w:lang w:eastAsia="hr-HR"/>
        </w:rPr>
        <w:t xml:space="preserve"> </w:t>
      </w:r>
    </w:p>
    <w:p w14:paraId="0AF11435" w14:textId="77777777" w:rsidR="00E5159F" w:rsidRPr="00421558" w:rsidRDefault="00DF30CD"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19</w:t>
      </w:r>
      <w:r w:rsidR="00874DC5" w:rsidRPr="00421558">
        <w:rPr>
          <w:rFonts w:ascii="Times New Roman" w:eastAsia="Times New Roman" w:hAnsi="Times New Roman" w:cs="Times New Roman"/>
          <w:sz w:val="24"/>
          <w:szCs w:val="24"/>
          <w:lang w:eastAsia="hr-HR"/>
        </w:rPr>
        <w:t>. protivno naredbi i</w:t>
      </w:r>
      <w:r w:rsidR="00E5159F" w:rsidRPr="00421558">
        <w:rPr>
          <w:rFonts w:ascii="Times New Roman" w:eastAsia="Times New Roman" w:hAnsi="Times New Roman" w:cs="Times New Roman"/>
          <w:sz w:val="24"/>
          <w:szCs w:val="24"/>
          <w:lang w:eastAsia="hr-HR"/>
        </w:rPr>
        <w:t>n</w:t>
      </w:r>
      <w:r w:rsidR="00874DC5" w:rsidRPr="00421558">
        <w:rPr>
          <w:rFonts w:ascii="Times New Roman" w:eastAsia="Times New Roman" w:hAnsi="Times New Roman" w:cs="Times New Roman"/>
          <w:sz w:val="24"/>
          <w:szCs w:val="24"/>
          <w:lang w:eastAsia="hr-HR"/>
        </w:rPr>
        <w:t>s</w:t>
      </w:r>
      <w:r w:rsidR="00E5159F" w:rsidRPr="00421558">
        <w:rPr>
          <w:rFonts w:ascii="Times New Roman" w:eastAsia="Times New Roman" w:hAnsi="Times New Roman" w:cs="Times New Roman"/>
          <w:sz w:val="24"/>
          <w:szCs w:val="24"/>
          <w:lang w:eastAsia="hr-HR"/>
        </w:rPr>
        <w:t>pektora sigurnosti plovidbe ne iskrca člana posade (članak 254. stavak 3.)</w:t>
      </w:r>
    </w:p>
    <w:p w14:paraId="5DA0EFB2" w14:textId="77777777" w:rsidR="00E5159F" w:rsidRPr="00421558" w:rsidRDefault="00DF30CD"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20</w:t>
      </w:r>
      <w:r w:rsidR="00874DC5" w:rsidRPr="00421558">
        <w:rPr>
          <w:rFonts w:ascii="Times New Roman" w:eastAsia="Times New Roman" w:hAnsi="Times New Roman" w:cs="Times New Roman"/>
          <w:sz w:val="24"/>
          <w:szCs w:val="24"/>
          <w:lang w:eastAsia="hr-HR"/>
        </w:rPr>
        <w:t>. do</w:t>
      </w:r>
      <w:r w:rsidR="00E5159F" w:rsidRPr="00421558">
        <w:rPr>
          <w:rFonts w:ascii="Times New Roman" w:eastAsia="Times New Roman" w:hAnsi="Times New Roman" w:cs="Times New Roman"/>
          <w:sz w:val="24"/>
          <w:szCs w:val="24"/>
          <w:lang w:eastAsia="hr-HR"/>
        </w:rPr>
        <w:t xml:space="preserve">maćim brodom isplovi iz luke protivno zabrani isplovljenja iz luke </w:t>
      </w:r>
      <w:r w:rsidR="00874DC5" w:rsidRPr="00421558">
        <w:rPr>
          <w:rFonts w:ascii="Times New Roman" w:eastAsia="Times New Roman" w:hAnsi="Times New Roman" w:cs="Times New Roman"/>
          <w:sz w:val="24"/>
          <w:szCs w:val="24"/>
          <w:lang w:eastAsia="hr-HR"/>
        </w:rPr>
        <w:t>inspektora sigurnosti plovidbe (članak 255. stavak 2.)</w:t>
      </w:r>
    </w:p>
    <w:p w14:paraId="02187395" w14:textId="77777777" w:rsidR="00874DC5" w:rsidRDefault="00DF30CD" w:rsidP="00BC6F07">
      <w:pPr>
        <w:pStyle w:val="NoSpacing"/>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21</w:t>
      </w:r>
      <w:r w:rsidR="00874DC5" w:rsidRPr="00421558">
        <w:rPr>
          <w:rFonts w:ascii="Times New Roman" w:eastAsia="Times New Roman" w:hAnsi="Times New Roman" w:cs="Times New Roman"/>
          <w:sz w:val="24"/>
          <w:szCs w:val="24"/>
          <w:lang w:eastAsia="hr-HR"/>
        </w:rPr>
        <w:t>. protivno zabrani inspektora sigurnosti plovidbe ukrcava ili iskrcava teret uređajima</w:t>
      </w:r>
      <w:r w:rsidR="0019767D" w:rsidRPr="00421558">
        <w:rPr>
          <w:rFonts w:ascii="Times New Roman" w:eastAsia="Times New Roman" w:hAnsi="Times New Roman" w:cs="Times New Roman"/>
          <w:sz w:val="24"/>
          <w:szCs w:val="24"/>
          <w:lang w:eastAsia="hr-HR"/>
        </w:rPr>
        <w:t xml:space="preserve"> broda (članak 255. stavak 3.).</w:t>
      </w:r>
    </w:p>
    <w:p w14:paraId="7F16CE87" w14:textId="77777777" w:rsidR="00234B54" w:rsidRPr="00421558" w:rsidRDefault="00234B54" w:rsidP="00BC6F07">
      <w:pPr>
        <w:pStyle w:val="NoSpacing"/>
        <w:rPr>
          <w:rFonts w:ascii="Times New Roman" w:eastAsia="Times New Roman" w:hAnsi="Times New Roman" w:cs="Times New Roman"/>
          <w:sz w:val="24"/>
          <w:szCs w:val="24"/>
          <w:lang w:eastAsia="hr-HR"/>
        </w:rPr>
      </w:pPr>
    </w:p>
    <w:p w14:paraId="28FE021D"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33A3E0B0"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34</w:t>
      </w:r>
      <w:r w:rsidR="00E42502" w:rsidRPr="00421558">
        <w:rPr>
          <w:rFonts w:ascii="Times New Roman" w:eastAsia="Times New Roman" w:hAnsi="Times New Roman" w:cs="Times New Roman"/>
          <w:b/>
          <w:sz w:val="24"/>
          <w:szCs w:val="24"/>
          <w:lang w:eastAsia="hr-HR"/>
        </w:rPr>
        <w:t>4</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30EF84B9" w14:textId="77777777" w:rsidR="00234B54" w:rsidRDefault="00234B54" w:rsidP="00BC6F07">
      <w:pPr>
        <w:spacing w:after="0" w:line="240" w:lineRule="auto"/>
        <w:jc w:val="both"/>
        <w:rPr>
          <w:rFonts w:ascii="Times New Roman" w:eastAsia="Times New Roman" w:hAnsi="Times New Roman" w:cs="Times New Roman"/>
          <w:sz w:val="24"/>
          <w:szCs w:val="24"/>
          <w:lang w:eastAsia="hr-HR"/>
        </w:rPr>
      </w:pPr>
    </w:p>
    <w:p w14:paraId="6FC37D4E"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Novčanom kaznom od 2.000,00 do 10.000,00 kuna kaznit će se za prekrša</w:t>
      </w:r>
      <w:r w:rsidR="00874DC5" w:rsidRPr="00421558">
        <w:rPr>
          <w:rFonts w:ascii="Times New Roman" w:eastAsia="Times New Roman" w:hAnsi="Times New Roman" w:cs="Times New Roman"/>
          <w:sz w:val="24"/>
          <w:szCs w:val="24"/>
          <w:lang w:eastAsia="hr-HR"/>
        </w:rPr>
        <w:t>j pravna osoba vlasnik</w:t>
      </w:r>
      <w:r w:rsidRPr="00421558">
        <w:rPr>
          <w:rFonts w:ascii="Times New Roman" w:eastAsia="Times New Roman" w:hAnsi="Times New Roman" w:cs="Times New Roman"/>
          <w:sz w:val="24"/>
          <w:szCs w:val="24"/>
          <w:lang w:eastAsia="hr-HR"/>
        </w:rPr>
        <w:t xml:space="preserve"> čamca ako:</w:t>
      </w:r>
    </w:p>
    <w:p w14:paraId="39AAF9D8" w14:textId="77777777" w:rsidR="00D53DEB" w:rsidRDefault="00D53DEB" w:rsidP="00234B54">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6F3FAB82" w14:textId="77777777" w:rsidR="00234B54" w:rsidRDefault="00C81143" w:rsidP="00234B54">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po nalogu nadležne lučke kapetanije trajno ili privremeno ne ukloni ili ne premjesti objekt unutarnje </w:t>
      </w:r>
      <w:r w:rsidR="002B56E7" w:rsidRPr="00421558">
        <w:rPr>
          <w:rFonts w:ascii="Times New Roman" w:eastAsia="Times New Roman" w:hAnsi="Times New Roman" w:cs="Times New Roman"/>
          <w:sz w:val="24"/>
          <w:szCs w:val="24"/>
          <w:lang w:eastAsia="hr-HR"/>
        </w:rPr>
        <w:t>plovidbe</w:t>
      </w:r>
      <w:r w:rsidR="00BF2E46" w:rsidRPr="00421558">
        <w:rPr>
          <w:rFonts w:ascii="Times New Roman" w:eastAsia="Times New Roman" w:hAnsi="Times New Roman" w:cs="Times New Roman"/>
          <w:sz w:val="24"/>
          <w:szCs w:val="24"/>
          <w:lang w:eastAsia="hr-HR"/>
        </w:rPr>
        <w:t xml:space="preserve"> u slučajevima kada se ugrožava sigurnost plovidbe, predstavlja opasnost od onečišćenja ili ometa izvođenje radova na vodi ili na obali.</w:t>
      </w:r>
      <w:r w:rsidR="002B56E7" w:rsidRPr="00421558">
        <w:rPr>
          <w:rFonts w:ascii="Times New Roman" w:eastAsia="Times New Roman" w:hAnsi="Times New Roman" w:cs="Times New Roman"/>
          <w:sz w:val="24"/>
          <w:szCs w:val="24"/>
          <w:lang w:eastAsia="hr-HR"/>
        </w:rPr>
        <w:t xml:space="preserve"> (članak 11. stavak 5.)</w:t>
      </w:r>
    </w:p>
    <w:p w14:paraId="78A38479" w14:textId="77777777" w:rsidR="00234B54" w:rsidRDefault="00C81143" w:rsidP="00234B54">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čamac koji plovi ne podvrgne obveznom tehničkom pregledu (članak 6</w:t>
      </w:r>
      <w:r w:rsidR="00FE63B6" w:rsidRPr="00421558">
        <w:rPr>
          <w:rFonts w:ascii="Times New Roman" w:eastAsia="Times New Roman" w:hAnsi="Times New Roman" w:cs="Times New Roman"/>
          <w:sz w:val="24"/>
          <w:szCs w:val="24"/>
          <w:lang w:eastAsia="hr-HR"/>
        </w:rPr>
        <w:t>5</w:t>
      </w:r>
      <w:r w:rsidR="002B56E7" w:rsidRPr="00421558">
        <w:rPr>
          <w:rFonts w:ascii="Times New Roman" w:eastAsia="Times New Roman" w:hAnsi="Times New Roman" w:cs="Times New Roman"/>
          <w:sz w:val="24"/>
          <w:szCs w:val="24"/>
          <w:lang w:eastAsia="hr-HR"/>
        </w:rPr>
        <w:t>.)</w:t>
      </w:r>
    </w:p>
    <w:p w14:paraId="341E05AD" w14:textId="77777777" w:rsidR="002D30EA" w:rsidRPr="00421558" w:rsidRDefault="002D30EA" w:rsidP="00234B54">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Pr="00421558">
        <w:rPr>
          <w:rFonts w:ascii="Times New Roman" w:hAnsi="Times New Roman" w:cs="Times New Roman"/>
          <w:sz w:val="24"/>
          <w:szCs w:val="24"/>
          <w:lang w:eastAsia="hr-HR"/>
        </w:rPr>
        <w:t>ne podnese zahtjev za ponovno baždarenje čamca kada je ono obavezno (članak 66.</w:t>
      </w:r>
      <w:r w:rsidR="00234B54">
        <w:rPr>
          <w:rFonts w:ascii="Times New Roman" w:hAnsi="Times New Roman" w:cs="Times New Roman"/>
          <w:sz w:val="24"/>
          <w:szCs w:val="24"/>
          <w:lang w:eastAsia="hr-HR"/>
        </w:rPr>
        <w:t xml:space="preserve"> </w:t>
      </w:r>
      <w:r w:rsidRPr="00421558">
        <w:rPr>
          <w:rFonts w:ascii="Times New Roman" w:hAnsi="Times New Roman" w:cs="Times New Roman"/>
          <w:sz w:val="24"/>
          <w:szCs w:val="24"/>
          <w:lang w:eastAsia="hr-HR"/>
        </w:rPr>
        <w:t>stavak 4.)</w:t>
      </w:r>
    </w:p>
    <w:p w14:paraId="7ECC9117" w14:textId="77777777" w:rsidR="00C81143" w:rsidRPr="00421558" w:rsidRDefault="002D30EA" w:rsidP="00BC6F07">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4</w:t>
      </w:r>
      <w:r w:rsidR="00C81143" w:rsidRPr="00421558">
        <w:rPr>
          <w:rFonts w:ascii="Times New Roman" w:eastAsia="Times New Roman" w:hAnsi="Times New Roman" w:cs="Times New Roman"/>
          <w:sz w:val="24"/>
          <w:szCs w:val="24"/>
          <w:lang w:eastAsia="hr-HR"/>
        </w:rPr>
        <w:t>. čamac ne nosi oznaku ili je ona ispisana na nepropisan način (članak 11</w:t>
      </w:r>
      <w:r w:rsidR="004A56EF" w:rsidRPr="00421558">
        <w:rPr>
          <w:rFonts w:ascii="Times New Roman" w:eastAsia="Times New Roman" w:hAnsi="Times New Roman" w:cs="Times New Roman"/>
          <w:sz w:val="24"/>
          <w:szCs w:val="24"/>
          <w:lang w:eastAsia="hr-HR"/>
        </w:rPr>
        <w:t>2</w:t>
      </w:r>
      <w:r w:rsidR="002B56E7" w:rsidRPr="00421558">
        <w:rPr>
          <w:rFonts w:ascii="Times New Roman" w:eastAsia="Times New Roman" w:hAnsi="Times New Roman" w:cs="Times New Roman"/>
          <w:sz w:val="24"/>
          <w:szCs w:val="24"/>
          <w:lang w:eastAsia="hr-HR"/>
        </w:rPr>
        <w:t xml:space="preserve">. </w:t>
      </w:r>
      <w:r w:rsidR="00234B54">
        <w:rPr>
          <w:rFonts w:ascii="Times New Roman" w:eastAsia="Times New Roman" w:hAnsi="Times New Roman" w:cs="Times New Roman"/>
          <w:sz w:val="24"/>
          <w:szCs w:val="24"/>
          <w:lang w:eastAsia="hr-HR"/>
        </w:rPr>
        <w:t>stavci</w:t>
      </w:r>
      <w:r w:rsidR="00234B54" w:rsidRPr="00421558">
        <w:rPr>
          <w:rFonts w:ascii="Times New Roman" w:eastAsia="Times New Roman" w:hAnsi="Times New Roman" w:cs="Times New Roman"/>
          <w:sz w:val="24"/>
          <w:szCs w:val="24"/>
          <w:lang w:eastAsia="hr-HR"/>
        </w:rPr>
        <w:t xml:space="preserve"> </w:t>
      </w:r>
      <w:r w:rsidR="002B56E7" w:rsidRPr="00421558">
        <w:rPr>
          <w:rFonts w:ascii="Times New Roman" w:eastAsia="Times New Roman" w:hAnsi="Times New Roman" w:cs="Times New Roman"/>
          <w:sz w:val="24"/>
          <w:szCs w:val="24"/>
          <w:lang w:eastAsia="hr-HR"/>
        </w:rPr>
        <w:t xml:space="preserve">2. </w:t>
      </w:r>
      <w:r w:rsidR="00BF2E46" w:rsidRPr="00421558">
        <w:rPr>
          <w:rFonts w:ascii="Times New Roman" w:eastAsia="Times New Roman" w:hAnsi="Times New Roman" w:cs="Times New Roman"/>
          <w:sz w:val="24"/>
          <w:szCs w:val="24"/>
          <w:lang w:eastAsia="hr-HR"/>
        </w:rPr>
        <w:t>i 5.</w:t>
      </w:r>
      <w:r w:rsidR="002B56E7" w:rsidRPr="00421558">
        <w:rPr>
          <w:rFonts w:ascii="Times New Roman" w:eastAsia="Times New Roman" w:hAnsi="Times New Roman" w:cs="Times New Roman"/>
          <w:sz w:val="24"/>
          <w:szCs w:val="24"/>
          <w:lang w:eastAsia="hr-HR"/>
        </w:rPr>
        <w:t>)</w:t>
      </w:r>
    </w:p>
    <w:p w14:paraId="08E717FE" w14:textId="77777777" w:rsidR="00C81143" w:rsidRPr="00234B54" w:rsidRDefault="002D30EA"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C81143" w:rsidRPr="00421558">
        <w:rPr>
          <w:rFonts w:ascii="Times New Roman" w:eastAsia="Times New Roman" w:hAnsi="Times New Roman" w:cs="Times New Roman"/>
          <w:sz w:val="24"/>
          <w:szCs w:val="24"/>
          <w:lang w:eastAsia="hr-HR"/>
        </w:rPr>
        <w:t>. u roku od 15 dana od dana nastanka okolnosti zbog kojih se čamac može brisati po službenoj dužnosti iz upisnika brodova o tome ne obavijesti lučku kapetaniju (članak 12</w:t>
      </w:r>
      <w:r w:rsidR="004A56EF" w:rsidRPr="00421558">
        <w:rPr>
          <w:rFonts w:ascii="Times New Roman" w:eastAsia="Times New Roman" w:hAnsi="Times New Roman" w:cs="Times New Roman"/>
          <w:sz w:val="24"/>
          <w:szCs w:val="24"/>
          <w:lang w:eastAsia="hr-HR"/>
        </w:rPr>
        <w:t>2</w:t>
      </w:r>
      <w:r w:rsidR="00C81143" w:rsidRPr="00421558">
        <w:rPr>
          <w:rFonts w:ascii="Times New Roman" w:eastAsia="Times New Roman" w:hAnsi="Times New Roman" w:cs="Times New Roman"/>
          <w:sz w:val="24"/>
          <w:szCs w:val="24"/>
          <w:lang w:eastAsia="hr-HR"/>
        </w:rPr>
        <w:t>. stavak 4</w:t>
      </w:r>
      <w:r w:rsidR="00C81143" w:rsidRPr="00234B54">
        <w:rPr>
          <w:rFonts w:ascii="Times New Roman" w:eastAsia="Times New Roman" w:hAnsi="Times New Roman" w:cs="Times New Roman"/>
          <w:sz w:val="24"/>
          <w:szCs w:val="24"/>
          <w:lang w:eastAsia="hr-HR"/>
        </w:rPr>
        <w:t>.</w:t>
      </w:r>
      <w:r w:rsidR="002B56E7" w:rsidRPr="00234B54">
        <w:rPr>
          <w:rFonts w:ascii="Times New Roman" w:eastAsia="Times New Roman" w:hAnsi="Times New Roman" w:cs="Times New Roman"/>
          <w:sz w:val="24"/>
          <w:szCs w:val="24"/>
          <w:lang w:eastAsia="hr-HR"/>
        </w:rPr>
        <w:t>)</w:t>
      </w:r>
    </w:p>
    <w:p w14:paraId="24902FD6" w14:textId="77777777" w:rsidR="00C81143" w:rsidRPr="00421558" w:rsidRDefault="002D30EA"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C81143" w:rsidRPr="00421558">
        <w:rPr>
          <w:rFonts w:ascii="Times New Roman" w:eastAsia="Times New Roman" w:hAnsi="Times New Roman" w:cs="Times New Roman"/>
          <w:sz w:val="24"/>
          <w:szCs w:val="24"/>
          <w:lang w:eastAsia="hr-HR"/>
        </w:rPr>
        <w:t>. u roku od 30 dana ne podnese</w:t>
      </w:r>
      <w:r w:rsidR="00BF2E46" w:rsidRPr="00421558">
        <w:rPr>
          <w:rFonts w:ascii="Times New Roman" w:eastAsia="Times New Roman" w:hAnsi="Times New Roman" w:cs="Times New Roman"/>
          <w:sz w:val="24"/>
          <w:szCs w:val="24"/>
          <w:lang w:eastAsia="hr-HR"/>
        </w:rPr>
        <w:t xml:space="preserve"> nadležnoj lučkoj kapetaniji</w:t>
      </w:r>
      <w:r w:rsidR="00C81143" w:rsidRPr="00421558">
        <w:rPr>
          <w:rFonts w:ascii="Times New Roman" w:eastAsia="Times New Roman" w:hAnsi="Times New Roman" w:cs="Times New Roman"/>
          <w:sz w:val="24"/>
          <w:szCs w:val="24"/>
          <w:lang w:eastAsia="hr-HR"/>
        </w:rPr>
        <w:t xml:space="preserve"> zahtjev za upis promjene podataka u listu B u upisniku brodova (članak 1</w:t>
      </w:r>
      <w:r w:rsidR="004A56EF" w:rsidRPr="00421558">
        <w:rPr>
          <w:rFonts w:ascii="Times New Roman" w:eastAsia="Times New Roman" w:hAnsi="Times New Roman" w:cs="Times New Roman"/>
          <w:sz w:val="24"/>
          <w:szCs w:val="24"/>
          <w:lang w:eastAsia="hr-HR"/>
        </w:rPr>
        <w:t>29</w:t>
      </w:r>
      <w:r w:rsidR="00C81143" w:rsidRPr="00421558">
        <w:rPr>
          <w:rFonts w:ascii="Times New Roman" w:eastAsia="Times New Roman" w:hAnsi="Times New Roman" w:cs="Times New Roman"/>
          <w:sz w:val="24"/>
          <w:szCs w:val="24"/>
          <w:lang w:eastAsia="hr-HR"/>
        </w:rPr>
        <w:t>. stavak 7.).</w:t>
      </w:r>
    </w:p>
    <w:p w14:paraId="4A87DFEF" w14:textId="77777777" w:rsidR="00234B54" w:rsidRDefault="00234B54" w:rsidP="00BC6F07">
      <w:pPr>
        <w:spacing w:after="0" w:line="240" w:lineRule="auto"/>
        <w:jc w:val="both"/>
        <w:rPr>
          <w:rFonts w:ascii="Times New Roman" w:eastAsia="Times New Roman" w:hAnsi="Times New Roman" w:cs="Times New Roman"/>
          <w:sz w:val="24"/>
          <w:szCs w:val="24"/>
          <w:lang w:eastAsia="hr-HR"/>
        </w:rPr>
      </w:pPr>
    </w:p>
    <w:p w14:paraId="59A6C0B2" w14:textId="77777777" w:rsidR="00874DC5" w:rsidRPr="00421558" w:rsidRDefault="00874DC5"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Novčanom kaznom u iznosu od 1.000,00 do 7.000,00 kuna kaznit će se za prekršaj iz stavka 1. ovoga članak fizička osoba – obrtnik, vlasnik čamca.</w:t>
      </w:r>
    </w:p>
    <w:p w14:paraId="6D3B4394" w14:textId="77777777" w:rsidR="00234B54" w:rsidRDefault="00234B54" w:rsidP="00BC6F07">
      <w:pPr>
        <w:spacing w:after="0" w:line="240" w:lineRule="auto"/>
        <w:jc w:val="both"/>
        <w:rPr>
          <w:rFonts w:ascii="Times New Roman" w:eastAsia="Times New Roman" w:hAnsi="Times New Roman" w:cs="Times New Roman"/>
          <w:sz w:val="24"/>
          <w:szCs w:val="24"/>
          <w:lang w:eastAsia="hr-HR"/>
        </w:rPr>
      </w:pPr>
    </w:p>
    <w:p w14:paraId="159C7995" w14:textId="77777777" w:rsidR="00DB08DC"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874DC5"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Novčanom kaznom od 1.000,00 do 5.000,00 kuna kaznit će se za prekršaj iz stavka 1. ovoga članka </w:t>
      </w:r>
      <w:r w:rsidR="002301D5" w:rsidRPr="00421558">
        <w:rPr>
          <w:rFonts w:ascii="Times New Roman" w:eastAsia="Times New Roman" w:hAnsi="Times New Roman" w:cs="Times New Roman"/>
          <w:sz w:val="24"/>
          <w:szCs w:val="24"/>
          <w:lang w:eastAsia="hr-HR"/>
        </w:rPr>
        <w:t xml:space="preserve">i </w:t>
      </w:r>
      <w:r w:rsidR="00874DC5" w:rsidRPr="00421558">
        <w:rPr>
          <w:rFonts w:ascii="Times New Roman" w:eastAsia="Times New Roman" w:hAnsi="Times New Roman" w:cs="Times New Roman"/>
          <w:sz w:val="24"/>
          <w:szCs w:val="24"/>
          <w:lang w:eastAsia="hr-HR"/>
        </w:rPr>
        <w:t>odgovorna osoba u pravnoj osobi.</w:t>
      </w:r>
      <w:r w:rsidRPr="00421558">
        <w:rPr>
          <w:rFonts w:ascii="Times New Roman" w:eastAsia="Times New Roman" w:hAnsi="Times New Roman" w:cs="Times New Roman"/>
          <w:sz w:val="24"/>
          <w:szCs w:val="24"/>
          <w:lang w:eastAsia="hr-HR"/>
        </w:rPr>
        <w:t xml:space="preserve"> </w:t>
      </w:r>
    </w:p>
    <w:p w14:paraId="2EF10380" w14:textId="77777777" w:rsidR="00234B54" w:rsidRDefault="00234B54" w:rsidP="00BC6F07">
      <w:pPr>
        <w:spacing w:after="0" w:line="240" w:lineRule="auto"/>
        <w:jc w:val="both"/>
        <w:rPr>
          <w:rFonts w:ascii="Times New Roman" w:hAnsi="Times New Roman" w:cs="Times New Roman"/>
          <w:sz w:val="24"/>
          <w:szCs w:val="24"/>
          <w:lang w:eastAsia="hr-HR"/>
        </w:rPr>
      </w:pPr>
    </w:p>
    <w:p w14:paraId="6F200C14" w14:textId="77777777" w:rsidR="00874DC5" w:rsidRPr="00421558" w:rsidRDefault="00874DC5"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(4</w:t>
      </w:r>
      <w:r w:rsidR="00C81143" w:rsidRPr="00421558">
        <w:rPr>
          <w:rFonts w:ascii="Times New Roman" w:hAnsi="Times New Roman" w:cs="Times New Roman"/>
          <w:sz w:val="24"/>
          <w:szCs w:val="24"/>
          <w:lang w:eastAsia="hr-HR"/>
        </w:rPr>
        <w:t>)</w:t>
      </w:r>
      <w:r w:rsidRPr="00421558">
        <w:rPr>
          <w:rFonts w:ascii="Times New Roman" w:hAnsi="Times New Roman" w:cs="Times New Roman"/>
          <w:sz w:val="24"/>
          <w:szCs w:val="24"/>
          <w:lang w:eastAsia="hr-HR"/>
        </w:rPr>
        <w:t xml:space="preserve"> Novčanom kaznom u iznosu od 1.000,00 do 5.000,00 kuna za prekršaj iz stavka 1. </w:t>
      </w:r>
      <w:r w:rsidR="00234B54" w:rsidRPr="00421558">
        <w:rPr>
          <w:rFonts w:ascii="Times New Roman" w:hAnsi="Times New Roman" w:cs="Times New Roman"/>
          <w:sz w:val="24"/>
          <w:szCs w:val="24"/>
          <w:lang w:eastAsia="hr-HR"/>
        </w:rPr>
        <w:t>toč</w:t>
      </w:r>
      <w:r w:rsidR="00234B54">
        <w:rPr>
          <w:rFonts w:ascii="Times New Roman" w:hAnsi="Times New Roman" w:cs="Times New Roman"/>
          <w:sz w:val="24"/>
          <w:szCs w:val="24"/>
          <w:lang w:eastAsia="hr-HR"/>
        </w:rPr>
        <w:t>a</w:t>
      </w:r>
      <w:r w:rsidR="00234B54" w:rsidRPr="00421558">
        <w:rPr>
          <w:rFonts w:ascii="Times New Roman" w:hAnsi="Times New Roman" w:cs="Times New Roman"/>
          <w:sz w:val="24"/>
          <w:szCs w:val="24"/>
          <w:lang w:eastAsia="hr-HR"/>
        </w:rPr>
        <w:t>k</w:t>
      </w:r>
      <w:r w:rsidR="00234B54">
        <w:rPr>
          <w:rFonts w:ascii="Times New Roman" w:hAnsi="Times New Roman" w:cs="Times New Roman"/>
          <w:sz w:val="24"/>
          <w:szCs w:val="24"/>
          <w:lang w:eastAsia="hr-HR"/>
        </w:rPr>
        <w:t>a</w:t>
      </w:r>
      <w:r w:rsidR="00234B54" w:rsidRPr="00421558">
        <w:rPr>
          <w:rFonts w:ascii="Times New Roman" w:hAnsi="Times New Roman" w:cs="Times New Roman"/>
          <w:sz w:val="24"/>
          <w:szCs w:val="24"/>
          <w:lang w:eastAsia="hr-HR"/>
        </w:rPr>
        <w:t xml:space="preserve"> </w:t>
      </w:r>
      <w:r w:rsidRPr="00421558">
        <w:rPr>
          <w:rFonts w:ascii="Times New Roman" w:hAnsi="Times New Roman" w:cs="Times New Roman"/>
          <w:sz w:val="24"/>
          <w:szCs w:val="24"/>
          <w:lang w:eastAsia="hr-HR"/>
        </w:rPr>
        <w:t>1., 2. i 3. kaznit će se fizička osoba, vlasnik čamca.</w:t>
      </w:r>
    </w:p>
    <w:p w14:paraId="3B7C5F84" w14:textId="77777777" w:rsidR="00234B54" w:rsidRDefault="00234B54" w:rsidP="00BC6F07">
      <w:pPr>
        <w:spacing w:after="0" w:line="240" w:lineRule="auto"/>
        <w:jc w:val="both"/>
        <w:rPr>
          <w:rFonts w:ascii="Times New Roman" w:hAnsi="Times New Roman" w:cs="Times New Roman"/>
          <w:sz w:val="24"/>
          <w:szCs w:val="24"/>
          <w:lang w:eastAsia="hr-HR"/>
        </w:rPr>
      </w:pPr>
    </w:p>
    <w:p w14:paraId="2D69155C" w14:textId="77777777" w:rsidR="0019767D" w:rsidRPr="00421558" w:rsidRDefault="00874DC5"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(5)</w:t>
      </w:r>
      <w:r w:rsidR="00C81143" w:rsidRPr="00421558">
        <w:rPr>
          <w:rFonts w:ascii="Times New Roman" w:hAnsi="Times New Roman" w:cs="Times New Roman"/>
          <w:sz w:val="24"/>
          <w:szCs w:val="24"/>
          <w:lang w:eastAsia="hr-HR"/>
        </w:rPr>
        <w:t xml:space="preserve"> Za prekršaj iz stavka 1. </w:t>
      </w:r>
      <w:r w:rsidR="00234B54" w:rsidRPr="00421558">
        <w:rPr>
          <w:rFonts w:ascii="Times New Roman" w:hAnsi="Times New Roman" w:cs="Times New Roman"/>
          <w:sz w:val="24"/>
          <w:szCs w:val="24"/>
          <w:lang w:eastAsia="hr-HR"/>
        </w:rPr>
        <w:t>toč</w:t>
      </w:r>
      <w:r w:rsidR="00234B54">
        <w:rPr>
          <w:rFonts w:ascii="Times New Roman" w:hAnsi="Times New Roman" w:cs="Times New Roman"/>
          <w:sz w:val="24"/>
          <w:szCs w:val="24"/>
          <w:lang w:eastAsia="hr-HR"/>
        </w:rPr>
        <w:t>a</w:t>
      </w:r>
      <w:r w:rsidR="00234B54" w:rsidRPr="00421558">
        <w:rPr>
          <w:rFonts w:ascii="Times New Roman" w:hAnsi="Times New Roman" w:cs="Times New Roman"/>
          <w:sz w:val="24"/>
          <w:szCs w:val="24"/>
          <w:lang w:eastAsia="hr-HR"/>
        </w:rPr>
        <w:t>k</w:t>
      </w:r>
      <w:r w:rsidR="00234B54">
        <w:rPr>
          <w:rFonts w:ascii="Times New Roman" w:hAnsi="Times New Roman" w:cs="Times New Roman"/>
          <w:sz w:val="24"/>
          <w:szCs w:val="24"/>
          <w:lang w:eastAsia="hr-HR"/>
        </w:rPr>
        <w:t>a</w:t>
      </w:r>
      <w:r w:rsidR="00234B54" w:rsidRPr="00421558">
        <w:rPr>
          <w:rFonts w:ascii="Times New Roman" w:hAnsi="Times New Roman" w:cs="Times New Roman"/>
          <w:sz w:val="24"/>
          <w:szCs w:val="24"/>
          <w:lang w:eastAsia="hr-HR"/>
        </w:rPr>
        <w:t xml:space="preserve"> </w:t>
      </w:r>
      <w:r w:rsidR="00C81143" w:rsidRPr="00421558">
        <w:rPr>
          <w:rFonts w:ascii="Times New Roman" w:hAnsi="Times New Roman" w:cs="Times New Roman"/>
          <w:sz w:val="24"/>
          <w:szCs w:val="24"/>
          <w:lang w:eastAsia="hr-HR"/>
        </w:rPr>
        <w:t>4.</w:t>
      </w:r>
      <w:r w:rsidR="00BF2E46" w:rsidRPr="00421558">
        <w:rPr>
          <w:rFonts w:ascii="Times New Roman" w:hAnsi="Times New Roman" w:cs="Times New Roman"/>
          <w:sz w:val="24"/>
          <w:szCs w:val="24"/>
          <w:lang w:eastAsia="hr-HR"/>
        </w:rPr>
        <w:t>,</w:t>
      </w:r>
      <w:r w:rsidR="00C81143" w:rsidRPr="00421558">
        <w:rPr>
          <w:rFonts w:ascii="Times New Roman" w:hAnsi="Times New Roman" w:cs="Times New Roman"/>
          <w:sz w:val="24"/>
          <w:szCs w:val="24"/>
          <w:lang w:eastAsia="hr-HR"/>
        </w:rPr>
        <w:t xml:space="preserve"> 5.</w:t>
      </w:r>
      <w:r w:rsidR="00BF2E46" w:rsidRPr="00421558">
        <w:rPr>
          <w:rFonts w:ascii="Times New Roman" w:hAnsi="Times New Roman" w:cs="Times New Roman"/>
          <w:sz w:val="24"/>
          <w:szCs w:val="24"/>
          <w:lang w:eastAsia="hr-HR"/>
        </w:rPr>
        <w:t xml:space="preserve"> i 6.</w:t>
      </w:r>
      <w:r w:rsidR="00C81143" w:rsidRPr="00421558">
        <w:rPr>
          <w:rFonts w:ascii="Times New Roman" w:hAnsi="Times New Roman" w:cs="Times New Roman"/>
          <w:sz w:val="24"/>
          <w:szCs w:val="24"/>
          <w:lang w:eastAsia="hr-HR"/>
        </w:rPr>
        <w:t xml:space="preserve"> ovoga članka fizička osoba vlasnik čamca kaznit će se novčanom kaznom u iznosu od 700,00 kuna.</w:t>
      </w:r>
    </w:p>
    <w:p w14:paraId="33652C0F" w14:textId="77777777" w:rsidR="00E80D67" w:rsidRDefault="00E80D67" w:rsidP="00970ED1">
      <w:pPr>
        <w:pBdr>
          <w:top w:val="nil"/>
          <w:left w:val="nil"/>
          <w:bottom w:val="nil"/>
          <w:right w:val="nil"/>
          <w:between w:val="nil"/>
          <w:bar w:val="nil"/>
        </w:pBdr>
        <w:spacing w:after="0" w:line="240" w:lineRule="auto"/>
        <w:rPr>
          <w:rFonts w:ascii="Times New Roman" w:eastAsia="Times New Roman" w:hAnsi="Times New Roman" w:cs="Times New Roman"/>
          <w:b/>
          <w:sz w:val="24"/>
          <w:szCs w:val="24"/>
          <w:u w:color="000000"/>
          <w:bdr w:val="nil"/>
          <w:lang w:eastAsia="hr-HR"/>
        </w:rPr>
      </w:pPr>
    </w:p>
    <w:p w14:paraId="4B5819C9" w14:textId="77777777" w:rsidR="00C81143" w:rsidRPr="00421558" w:rsidRDefault="00C81143" w:rsidP="00BC6F07">
      <w:pPr>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00"/>
          <w:bdr w:val="nil"/>
          <w:lang w:eastAsia="hr-HR"/>
        </w:rPr>
      </w:pPr>
      <w:r w:rsidRPr="00421558">
        <w:rPr>
          <w:rFonts w:ascii="Times New Roman" w:eastAsia="Times New Roman" w:hAnsi="Times New Roman" w:cs="Times New Roman"/>
          <w:b/>
          <w:sz w:val="24"/>
          <w:szCs w:val="24"/>
          <w:u w:color="000000"/>
          <w:bdr w:val="nil"/>
          <w:lang w:eastAsia="hr-HR"/>
        </w:rPr>
        <w:t xml:space="preserve">Članak </w:t>
      </w:r>
      <w:r w:rsidR="00E01763" w:rsidRPr="00421558">
        <w:rPr>
          <w:rFonts w:ascii="Times New Roman" w:eastAsia="Times New Roman" w:hAnsi="Times New Roman" w:cs="Times New Roman"/>
          <w:b/>
          <w:sz w:val="24"/>
          <w:szCs w:val="24"/>
          <w:u w:color="000000"/>
          <w:bdr w:val="nil"/>
          <w:lang w:eastAsia="hr-HR"/>
        </w:rPr>
        <w:t>34</w:t>
      </w:r>
      <w:r w:rsidR="00E42502" w:rsidRPr="00421558">
        <w:rPr>
          <w:rFonts w:ascii="Times New Roman" w:eastAsia="Times New Roman" w:hAnsi="Times New Roman" w:cs="Times New Roman"/>
          <w:b/>
          <w:sz w:val="24"/>
          <w:szCs w:val="24"/>
          <w:u w:color="000000"/>
          <w:bdr w:val="nil"/>
          <w:lang w:eastAsia="hr-HR"/>
        </w:rPr>
        <w:t>5</w:t>
      </w:r>
      <w:r w:rsidR="00E01763" w:rsidRPr="00421558">
        <w:rPr>
          <w:rFonts w:ascii="Times New Roman" w:eastAsia="Times New Roman" w:hAnsi="Times New Roman" w:cs="Times New Roman"/>
          <w:b/>
          <w:sz w:val="24"/>
          <w:szCs w:val="24"/>
          <w:u w:color="000000"/>
          <w:bdr w:val="nil"/>
          <w:lang w:eastAsia="hr-HR"/>
        </w:rPr>
        <w:t xml:space="preserve">.                      </w:t>
      </w:r>
      <w:r w:rsidR="00C40981" w:rsidRPr="00421558">
        <w:rPr>
          <w:rFonts w:ascii="Times New Roman" w:eastAsia="Times New Roman" w:hAnsi="Times New Roman" w:cs="Times New Roman"/>
          <w:b/>
          <w:sz w:val="24"/>
          <w:szCs w:val="24"/>
          <w:u w:color="000000"/>
          <w:bdr w:val="nil"/>
          <w:lang w:eastAsia="hr-HR"/>
        </w:rPr>
        <w:t xml:space="preserve">           </w:t>
      </w:r>
    </w:p>
    <w:p w14:paraId="0DE201CC" w14:textId="77777777" w:rsidR="00660BC5" w:rsidRDefault="00660BC5" w:rsidP="00BC6F07">
      <w:pPr>
        <w:spacing w:after="0" w:line="240" w:lineRule="auto"/>
        <w:jc w:val="both"/>
        <w:rPr>
          <w:rFonts w:ascii="Times New Roman" w:eastAsia="Times New Roman" w:hAnsi="Times New Roman" w:cs="Times New Roman"/>
          <w:sz w:val="24"/>
          <w:szCs w:val="24"/>
          <w:lang w:eastAsia="hr-HR"/>
        </w:rPr>
      </w:pPr>
    </w:p>
    <w:p w14:paraId="326BB76B"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Novčanom kaznom u iznosu od 2.000,00 do 5.000,00 kuna kaznit će se za prekršaj pravna osoba, vlasnik ili brodar ako:</w:t>
      </w:r>
    </w:p>
    <w:p w14:paraId="69684236" w14:textId="77777777" w:rsidR="00D53DEB" w:rsidRDefault="00D53DEB" w:rsidP="00BC6F07">
      <w:pPr>
        <w:spacing w:after="0" w:line="240" w:lineRule="auto"/>
        <w:jc w:val="both"/>
        <w:rPr>
          <w:rFonts w:ascii="Times New Roman" w:eastAsia="Times New Roman" w:hAnsi="Times New Roman" w:cs="Times New Roman"/>
          <w:sz w:val="24"/>
          <w:szCs w:val="24"/>
          <w:lang w:eastAsia="hr-HR"/>
        </w:rPr>
      </w:pPr>
    </w:p>
    <w:p w14:paraId="5FC0F040" w14:textId="77777777" w:rsidR="006D70B2"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6D70B2" w:rsidRPr="00421558">
        <w:rPr>
          <w:rFonts w:ascii="Times New Roman" w:eastAsia="Times New Roman" w:hAnsi="Times New Roman" w:cs="Times New Roman"/>
          <w:sz w:val="24"/>
          <w:szCs w:val="24"/>
          <w:lang w:eastAsia="hr-HR"/>
        </w:rPr>
        <w:t xml:space="preserve"> u slučaju nenamjernog izbacivanja ili opasnosti od izbacivanja otpada, predmeta, tvari, ili bilo kojeg oblika štetnih i opasnih tvari, ulja i zauljenih voda ili smjese takvog otpada s</w:t>
      </w:r>
      <w:r w:rsidR="00BF2E46" w:rsidRPr="00421558">
        <w:rPr>
          <w:rFonts w:ascii="Times New Roman" w:eastAsia="Times New Roman" w:hAnsi="Times New Roman" w:cs="Times New Roman"/>
          <w:sz w:val="24"/>
          <w:szCs w:val="24"/>
          <w:lang w:eastAsia="hr-HR"/>
        </w:rPr>
        <w:t xml:space="preserve"> </w:t>
      </w:r>
      <w:r w:rsidR="006D70B2" w:rsidRPr="00421558">
        <w:rPr>
          <w:rFonts w:ascii="Times New Roman" w:eastAsia="Times New Roman" w:hAnsi="Times New Roman" w:cs="Times New Roman"/>
          <w:sz w:val="24"/>
          <w:szCs w:val="24"/>
          <w:lang w:eastAsia="hr-HR"/>
        </w:rPr>
        <w:t xml:space="preserve">vodom </w:t>
      </w:r>
      <w:r w:rsidR="00BF2E46" w:rsidRPr="00421558">
        <w:rPr>
          <w:rFonts w:ascii="Times New Roman" w:eastAsia="Times New Roman" w:hAnsi="Times New Roman" w:cs="Times New Roman"/>
          <w:sz w:val="24"/>
          <w:szCs w:val="24"/>
          <w:lang w:eastAsia="hr-HR"/>
        </w:rPr>
        <w:t>bez odgode</w:t>
      </w:r>
      <w:r w:rsidR="006D70B2" w:rsidRPr="00421558">
        <w:rPr>
          <w:rFonts w:ascii="Times New Roman" w:eastAsia="Times New Roman" w:hAnsi="Times New Roman" w:cs="Times New Roman"/>
          <w:sz w:val="24"/>
          <w:szCs w:val="24"/>
          <w:lang w:eastAsia="hr-HR"/>
        </w:rPr>
        <w:t xml:space="preserve"> ne obavijesti najbližu lučku kapetaniju</w:t>
      </w:r>
      <w:r w:rsidR="00BF2E46" w:rsidRPr="00421558">
        <w:rPr>
          <w:rFonts w:ascii="Times New Roman" w:eastAsia="Times New Roman" w:hAnsi="Times New Roman" w:cs="Times New Roman"/>
          <w:sz w:val="24"/>
          <w:szCs w:val="24"/>
          <w:lang w:eastAsia="hr-HR"/>
        </w:rPr>
        <w:t xml:space="preserve"> s točnim opisom vrste, količine i mjesta izbacivanja</w:t>
      </w:r>
      <w:r w:rsidR="00DC57C8" w:rsidRPr="00421558">
        <w:rPr>
          <w:rFonts w:ascii="Times New Roman" w:eastAsia="Times New Roman" w:hAnsi="Times New Roman" w:cs="Times New Roman"/>
          <w:sz w:val="24"/>
          <w:szCs w:val="24"/>
          <w:lang w:eastAsia="hr-HR"/>
        </w:rPr>
        <w:t xml:space="preserve"> i ne poduzme mjere potrebne z</w:t>
      </w:r>
      <w:r w:rsidR="00583A76" w:rsidRPr="00421558">
        <w:rPr>
          <w:rFonts w:ascii="Times New Roman" w:eastAsia="Times New Roman" w:hAnsi="Times New Roman" w:cs="Times New Roman"/>
          <w:sz w:val="24"/>
          <w:szCs w:val="24"/>
          <w:lang w:eastAsia="hr-HR"/>
        </w:rPr>
        <w:t>a</w:t>
      </w:r>
      <w:r w:rsidR="00DC57C8" w:rsidRPr="00421558">
        <w:rPr>
          <w:rFonts w:ascii="Times New Roman" w:eastAsia="Times New Roman" w:hAnsi="Times New Roman" w:cs="Times New Roman"/>
          <w:sz w:val="24"/>
          <w:szCs w:val="24"/>
          <w:lang w:eastAsia="hr-HR"/>
        </w:rPr>
        <w:t xml:space="preserve"> odstranjivanje onečišćenja</w:t>
      </w:r>
      <w:r w:rsidR="00BF2E46" w:rsidRPr="00421558">
        <w:rPr>
          <w:rFonts w:ascii="Times New Roman" w:eastAsia="Times New Roman" w:hAnsi="Times New Roman" w:cs="Times New Roman"/>
          <w:sz w:val="24"/>
          <w:szCs w:val="24"/>
          <w:lang w:eastAsia="hr-HR"/>
        </w:rPr>
        <w:t xml:space="preserve"> odnosno opasnosti od onečišćenja</w:t>
      </w:r>
      <w:r w:rsidR="002B56E7" w:rsidRPr="00421558">
        <w:rPr>
          <w:rFonts w:ascii="Times New Roman" w:eastAsia="Times New Roman" w:hAnsi="Times New Roman" w:cs="Times New Roman"/>
          <w:sz w:val="24"/>
          <w:szCs w:val="24"/>
          <w:lang w:eastAsia="hr-HR"/>
        </w:rPr>
        <w:t xml:space="preserve"> (članak 32. stavak </w:t>
      </w:r>
      <w:r w:rsidR="00383273" w:rsidRPr="00421558">
        <w:rPr>
          <w:rFonts w:ascii="Times New Roman" w:eastAsia="Times New Roman" w:hAnsi="Times New Roman" w:cs="Times New Roman"/>
          <w:sz w:val="24"/>
          <w:szCs w:val="24"/>
          <w:lang w:eastAsia="hr-HR"/>
        </w:rPr>
        <w:t>2</w:t>
      </w:r>
      <w:r w:rsidR="002B56E7" w:rsidRPr="00421558">
        <w:rPr>
          <w:rFonts w:ascii="Times New Roman" w:eastAsia="Times New Roman" w:hAnsi="Times New Roman" w:cs="Times New Roman"/>
          <w:sz w:val="24"/>
          <w:szCs w:val="24"/>
          <w:lang w:eastAsia="hr-HR"/>
        </w:rPr>
        <w:t>.)</w:t>
      </w:r>
    </w:p>
    <w:p w14:paraId="07CDB0E7" w14:textId="77777777" w:rsidR="006D70B2" w:rsidRPr="00421558" w:rsidRDefault="006D70B2" w:rsidP="00660BC5">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bez rješenja nadležne lučke kapetanije na unutarnjim vodama postavi pristan za</w:t>
      </w:r>
      <w:r w:rsidR="002B56E7" w:rsidRPr="00421558">
        <w:rPr>
          <w:rFonts w:ascii="Times New Roman" w:eastAsia="Times New Roman" w:hAnsi="Times New Roman" w:cs="Times New Roman"/>
          <w:sz w:val="24"/>
          <w:szCs w:val="24"/>
          <w:lang w:eastAsia="hr-HR"/>
        </w:rPr>
        <w:t xml:space="preserve"> privez čamca (čl</w:t>
      </w:r>
      <w:r w:rsidR="00BF2E46" w:rsidRPr="00421558">
        <w:rPr>
          <w:rFonts w:ascii="Times New Roman" w:eastAsia="Times New Roman" w:hAnsi="Times New Roman" w:cs="Times New Roman"/>
          <w:sz w:val="24"/>
          <w:szCs w:val="24"/>
          <w:lang w:eastAsia="hr-HR"/>
        </w:rPr>
        <w:t>anak 69. stavak</w:t>
      </w:r>
      <w:r w:rsidR="002B56E7" w:rsidRPr="00421558">
        <w:rPr>
          <w:rFonts w:ascii="Times New Roman" w:eastAsia="Times New Roman" w:hAnsi="Times New Roman" w:cs="Times New Roman"/>
          <w:sz w:val="24"/>
          <w:szCs w:val="24"/>
          <w:lang w:eastAsia="hr-HR"/>
        </w:rPr>
        <w:t xml:space="preserve"> 1.)</w:t>
      </w:r>
    </w:p>
    <w:p w14:paraId="790845BD" w14:textId="77777777" w:rsidR="00C81143" w:rsidRPr="00421558" w:rsidRDefault="006D70B2" w:rsidP="00660BC5">
      <w:pPr>
        <w:widowControl w:val="0"/>
        <w:tabs>
          <w:tab w:val="left" w:pos="2153"/>
        </w:tabs>
        <w:adjustRightInd w:val="0"/>
        <w:spacing w:after="0" w:line="240" w:lineRule="auto"/>
        <w:jc w:val="both"/>
        <w:rPr>
          <w:rFonts w:ascii="Times New Roman" w:eastAsia="Times New Roman" w:hAnsi="Times New Roman" w:cs="Times New Roman"/>
          <w:sz w:val="24"/>
          <w:szCs w:val="24"/>
          <w:u w:val="single"/>
          <w:lang w:eastAsia="hr-HR"/>
        </w:rPr>
      </w:pPr>
      <w:r w:rsidRPr="00421558">
        <w:rPr>
          <w:rFonts w:ascii="Times New Roman" w:eastAsia="Times New Roman" w:hAnsi="Times New Roman" w:cs="Times New Roman"/>
          <w:sz w:val="24"/>
          <w:szCs w:val="24"/>
          <w:lang w:eastAsia="hr-HR"/>
        </w:rPr>
        <w:t>3.</w:t>
      </w:r>
      <w:r w:rsidR="00C81143" w:rsidRPr="00421558">
        <w:rPr>
          <w:rFonts w:ascii="Times New Roman" w:eastAsia="Times New Roman" w:hAnsi="Times New Roman" w:cs="Times New Roman"/>
          <w:sz w:val="24"/>
          <w:szCs w:val="24"/>
          <w:lang w:eastAsia="hr-HR"/>
        </w:rPr>
        <w:t xml:space="preserve"> brod ne nosi ime, oznaku, ime luke upisa i ENI broj (</w:t>
      </w:r>
      <w:r w:rsidR="00660BC5" w:rsidRPr="00421558">
        <w:rPr>
          <w:rFonts w:ascii="Times New Roman" w:eastAsia="Times New Roman" w:hAnsi="Times New Roman" w:cs="Times New Roman"/>
          <w:sz w:val="24"/>
          <w:szCs w:val="24"/>
          <w:lang w:eastAsia="hr-HR"/>
        </w:rPr>
        <w:t>član</w:t>
      </w:r>
      <w:r w:rsidR="00660BC5">
        <w:rPr>
          <w:rFonts w:ascii="Times New Roman" w:eastAsia="Times New Roman" w:hAnsi="Times New Roman" w:cs="Times New Roman"/>
          <w:sz w:val="24"/>
          <w:szCs w:val="24"/>
          <w:lang w:eastAsia="hr-HR"/>
        </w:rPr>
        <w:t>ci</w:t>
      </w:r>
      <w:r w:rsidR="00660BC5" w:rsidRPr="00421558">
        <w:rPr>
          <w:rFonts w:ascii="Times New Roman" w:eastAsia="Times New Roman" w:hAnsi="Times New Roman" w:cs="Times New Roman"/>
          <w:sz w:val="24"/>
          <w:szCs w:val="24"/>
          <w:lang w:eastAsia="hr-HR"/>
        </w:rPr>
        <w:t xml:space="preserve"> </w:t>
      </w:r>
      <w:r w:rsidR="00C81143" w:rsidRPr="00421558">
        <w:rPr>
          <w:rFonts w:ascii="Times New Roman" w:eastAsia="Times New Roman" w:hAnsi="Times New Roman" w:cs="Times New Roman"/>
          <w:sz w:val="24"/>
          <w:szCs w:val="24"/>
          <w:lang w:eastAsia="hr-HR"/>
        </w:rPr>
        <w:t>11</w:t>
      </w:r>
      <w:r w:rsidR="004A56EF" w:rsidRPr="00421558">
        <w:rPr>
          <w:rFonts w:ascii="Times New Roman" w:eastAsia="Times New Roman" w:hAnsi="Times New Roman" w:cs="Times New Roman"/>
          <w:sz w:val="24"/>
          <w:szCs w:val="24"/>
          <w:lang w:eastAsia="hr-HR"/>
        </w:rPr>
        <w:t>2</w:t>
      </w:r>
      <w:r w:rsidR="00C81143" w:rsidRPr="00421558">
        <w:rPr>
          <w:rFonts w:ascii="Times New Roman" w:eastAsia="Times New Roman" w:hAnsi="Times New Roman" w:cs="Times New Roman"/>
          <w:sz w:val="24"/>
          <w:szCs w:val="24"/>
          <w:lang w:eastAsia="hr-HR"/>
        </w:rPr>
        <w:t>.,</w:t>
      </w:r>
      <w:r w:rsidR="00BF2E46" w:rsidRPr="00421558">
        <w:rPr>
          <w:rFonts w:ascii="Times New Roman" w:eastAsia="Times New Roman" w:hAnsi="Times New Roman" w:cs="Times New Roman"/>
          <w:sz w:val="24"/>
          <w:szCs w:val="24"/>
          <w:lang w:eastAsia="hr-HR"/>
        </w:rPr>
        <w:t xml:space="preserve"> </w:t>
      </w:r>
      <w:r w:rsidR="00C81143" w:rsidRPr="00421558">
        <w:rPr>
          <w:rFonts w:ascii="Times New Roman" w:eastAsia="Times New Roman" w:hAnsi="Times New Roman" w:cs="Times New Roman"/>
          <w:sz w:val="24"/>
          <w:szCs w:val="24"/>
          <w:lang w:eastAsia="hr-HR"/>
        </w:rPr>
        <w:t>11</w:t>
      </w:r>
      <w:r w:rsidR="004A56EF" w:rsidRPr="00421558">
        <w:rPr>
          <w:rFonts w:ascii="Times New Roman" w:eastAsia="Times New Roman" w:hAnsi="Times New Roman" w:cs="Times New Roman"/>
          <w:sz w:val="24"/>
          <w:szCs w:val="24"/>
          <w:lang w:eastAsia="hr-HR"/>
        </w:rPr>
        <w:t>3</w:t>
      </w:r>
      <w:r w:rsidR="00C81143" w:rsidRPr="00421558">
        <w:rPr>
          <w:rFonts w:ascii="Times New Roman" w:eastAsia="Times New Roman" w:hAnsi="Times New Roman" w:cs="Times New Roman"/>
          <w:sz w:val="24"/>
          <w:szCs w:val="24"/>
          <w:lang w:eastAsia="hr-HR"/>
        </w:rPr>
        <w:t>. i</w:t>
      </w:r>
      <w:r w:rsidR="00BF2E46" w:rsidRPr="00421558">
        <w:rPr>
          <w:rFonts w:ascii="Times New Roman" w:eastAsia="Times New Roman" w:hAnsi="Times New Roman" w:cs="Times New Roman"/>
          <w:sz w:val="24"/>
          <w:szCs w:val="24"/>
          <w:lang w:eastAsia="hr-HR"/>
        </w:rPr>
        <w:t xml:space="preserve"> </w:t>
      </w:r>
      <w:r w:rsidR="00C81143" w:rsidRPr="00421558">
        <w:rPr>
          <w:rFonts w:ascii="Times New Roman" w:eastAsia="Times New Roman" w:hAnsi="Times New Roman" w:cs="Times New Roman"/>
          <w:sz w:val="24"/>
          <w:szCs w:val="24"/>
          <w:lang w:eastAsia="hr-HR"/>
        </w:rPr>
        <w:t>11</w:t>
      </w:r>
      <w:r w:rsidR="004A56EF" w:rsidRPr="00421558">
        <w:rPr>
          <w:rFonts w:ascii="Times New Roman" w:eastAsia="Times New Roman" w:hAnsi="Times New Roman" w:cs="Times New Roman"/>
          <w:sz w:val="24"/>
          <w:szCs w:val="24"/>
          <w:lang w:eastAsia="hr-HR"/>
        </w:rPr>
        <w:t>4</w:t>
      </w:r>
      <w:r w:rsidR="002B56E7" w:rsidRPr="00421558">
        <w:rPr>
          <w:rFonts w:ascii="Times New Roman" w:eastAsia="Times New Roman" w:hAnsi="Times New Roman" w:cs="Times New Roman"/>
          <w:sz w:val="24"/>
          <w:szCs w:val="24"/>
          <w:lang w:eastAsia="hr-HR"/>
        </w:rPr>
        <w:t>.)</w:t>
      </w:r>
    </w:p>
    <w:p w14:paraId="4D6849DD" w14:textId="77777777" w:rsidR="00C81143" w:rsidRPr="00421558" w:rsidRDefault="006D70B2"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4</w:t>
      </w:r>
      <w:r w:rsidR="00C81143" w:rsidRPr="00421558">
        <w:rPr>
          <w:rFonts w:ascii="Times New Roman" w:eastAsia="Times New Roman" w:hAnsi="Times New Roman" w:cs="Times New Roman"/>
          <w:sz w:val="24"/>
          <w:szCs w:val="24"/>
          <w:lang w:eastAsia="hr-HR"/>
        </w:rPr>
        <w:t>. u roku od 15 dana od dana nastanka okolnosti zbog kojih se brod može brisati po službenoj dužnosti iz upisnika brodova o tome ne obavijesti lučku kapetaniju (članak 12</w:t>
      </w:r>
      <w:r w:rsidR="004A56EF" w:rsidRPr="00421558">
        <w:rPr>
          <w:rFonts w:ascii="Times New Roman" w:eastAsia="Times New Roman" w:hAnsi="Times New Roman" w:cs="Times New Roman"/>
          <w:sz w:val="24"/>
          <w:szCs w:val="24"/>
          <w:lang w:eastAsia="hr-HR"/>
        </w:rPr>
        <w:t>2</w:t>
      </w:r>
      <w:r w:rsidR="00C81143" w:rsidRPr="00421558">
        <w:rPr>
          <w:rFonts w:ascii="Times New Roman" w:eastAsia="Times New Roman" w:hAnsi="Times New Roman" w:cs="Times New Roman"/>
          <w:sz w:val="24"/>
          <w:szCs w:val="24"/>
          <w:lang w:eastAsia="hr-HR"/>
        </w:rPr>
        <w:t>. stavak 4</w:t>
      </w:r>
      <w:r w:rsidR="00C81143" w:rsidRPr="00421558">
        <w:rPr>
          <w:rFonts w:ascii="Times New Roman" w:eastAsia="Times New Roman" w:hAnsi="Times New Roman" w:cs="Times New Roman"/>
          <w:b/>
          <w:sz w:val="24"/>
          <w:szCs w:val="24"/>
          <w:lang w:eastAsia="hr-HR"/>
        </w:rPr>
        <w:t>.</w:t>
      </w:r>
      <w:r w:rsidR="002B56E7" w:rsidRPr="00421558">
        <w:rPr>
          <w:rFonts w:ascii="Times New Roman" w:eastAsia="Times New Roman" w:hAnsi="Times New Roman" w:cs="Times New Roman"/>
          <w:sz w:val="24"/>
          <w:szCs w:val="24"/>
          <w:lang w:eastAsia="hr-HR"/>
        </w:rPr>
        <w:t>)</w:t>
      </w:r>
    </w:p>
    <w:p w14:paraId="34E673D6" w14:textId="77777777" w:rsidR="00C81143" w:rsidRPr="00421558" w:rsidRDefault="006D70B2"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5</w:t>
      </w:r>
      <w:r w:rsidR="00C81143" w:rsidRPr="00421558">
        <w:rPr>
          <w:rFonts w:ascii="Times New Roman" w:eastAsia="Times New Roman" w:hAnsi="Times New Roman" w:cs="Times New Roman"/>
          <w:sz w:val="24"/>
          <w:szCs w:val="24"/>
          <w:lang w:eastAsia="hr-HR"/>
        </w:rPr>
        <w:t>. u roku od 30 dana ne podnese zahtjev</w:t>
      </w:r>
      <w:r w:rsidR="00BF2E46" w:rsidRPr="00421558">
        <w:rPr>
          <w:rFonts w:ascii="Times New Roman" w:eastAsia="Times New Roman" w:hAnsi="Times New Roman" w:cs="Times New Roman"/>
          <w:sz w:val="24"/>
          <w:szCs w:val="24"/>
          <w:lang w:eastAsia="hr-HR"/>
        </w:rPr>
        <w:t xml:space="preserve"> nadležnoj lučkoj kapetaniji</w:t>
      </w:r>
      <w:r w:rsidR="00C81143" w:rsidRPr="00421558">
        <w:rPr>
          <w:rFonts w:ascii="Times New Roman" w:eastAsia="Times New Roman" w:hAnsi="Times New Roman" w:cs="Times New Roman"/>
          <w:sz w:val="24"/>
          <w:szCs w:val="24"/>
          <w:lang w:eastAsia="hr-HR"/>
        </w:rPr>
        <w:t xml:space="preserve"> za upis promjene podataka u listu B u upisniku brodova (članak 1</w:t>
      </w:r>
      <w:r w:rsidR="004A56EF" w:rsidRPr="00421558">
        <w:rPr>
          <w:rFonts w:ascii="Times New Roman" w:eastAsia="Times New Roman" w:hAnsi="Times New Roman" w:cs="Times New Roman"/>
          <w:sz w:val="24"/>
          <w:szCs w:val="24"/>
          <w:lang w:eastAsia="hr-HR"/>
        </w:rPr>
        <w:t>29</w:t>
      </w:r>
      <w:r w:rsidR="002B56E7" w:rsidRPr="00421558">
        <w:rPr>
          <w:rFonts w:ascii="Times New Roman" w:eastAsia="Times New Roman" w:hAnsi="Times New Roman" w:cs="Times New Roman"/>
          <w:sz w:val="24"/>
          <w:szCs w:val="24"/>
          <w:lang w:eastAsia="hr-HR"/>
        </w:rPr>
        <w:t>. stavak 6.)</w:t>
      </w:r>
    </w:p>
    <w:p w14:paraId="07F69656" w14:textId="77777777" w:rsidR="00E142E8" w:rsidRDefault="006D70B2"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C81143" w:rsidRPr="00421558">
        <w:rPr>
          <w:rFonts w:ascii="Times New Roman" w:eastAsia="Times New Roman" w:hAnsi="Times New Roman" w:cs="Times New Roman"/>
          <w:sz w:val="24"/>
          <w:szCs w:val="24"/>
          <w:lang w:eastAsia="hr-HR"/>
        </w:rPr>
        <w:t>. bez odobrenja lučke kapetanije izvuče iz vode ili spusti u vodu objekt unutarnje plovidbe (članak 3</w:t>
      </w:r>
      <w:r w:rsidR="00CE5B0D" w:rsidRPr="00421558">
        <w:rPr>
          <w:rFonts w:ascii="Times New Roman" w:eastAsia="Times New Roman" w:hAnsi="Times New Roman" w:cs="Times New Roman"/>
          <w:sz w:val="24"/>
          <w:szCs w:val="24"/>
          <w:lang w:eastAsia="hr-HR"/>
        </w:rPr>
        <w:t>08</w:t>
      </w:r>
      <w:r w:rsidR="00C81143" w:rsidRPr="00421558">
        <w:rPr>
          <w:rFonts w:ascii="Times New Roman" w:eastAsia="Times New Roman" w:hAnsi="Times New Roman" w:cs="Times New Roman"/>
          <w:sz w:val="24"/>
          <w:szCs w:val="24"/>
          <w:lang w:eastAsia="hr-HR"/>
        </w:rPr>
        <w:t xml:space="preserve">. stavak </w:t>
      </w:r>
      <w:r w:rsidR="00AB6B45" w:rsidRPr="00421558">
        <w:rPr>
          <w:rFonts w:ascii="Times New Roman" w:eastAsia="Times New Roman" w:hAnsi="Times New Roman" w:cs="Times New Roman"/>
          <w:sz w:val="24"/>
          <w:szCs w:val="24"/>
          <w:lang w:eastAsia="hr-HR"/>
        </w:rPr>
        <w:t>1.</w:t>
      </w:r>
      <w:r w:rsidR="002B56E7" w:rsidRPr="00421558">
        <w:rPr>
          <w:rFonts w:ascii="Times New Roman" w:eastAsia="Times New Roman" w:hAnsi="Times New Roman" w:cs="Times New Roman"/>
          <w:sz w:val="24"/>
          <w:szCs w:val="24"/>
          <w:lang w:eastAsia="hr-HR"/>
        </w:rPr>
        <w:t>).</w:t>
      </w:r>
      <w:r w:rsidR="00C81143" w:rsidRPr="00421558">
        <w:rPr>
          <w:rFonts w:ascii="Times New Roman" w:eastAsia="Times New Roman" w:hAnsi="Times New Roman" w:cs="Times New Roman"/>
          <w:sz w:val="24"/>
          <w:szCs w:val="24"/>
          <w:lang w:eastAsia="hr-HR"/>
        </w:rPr>
        <w:t xml:space="preserve"> </w:t>
      </w:r>
    </w:p>
    <w:p w14:paraId="19F2208F" w14:textId="77777777" w:rsidR="00E142E8" w:rsidRDefault="00E142E8" w:rsidP="00BC6F07">
      <w:pPr>
        <w:spacing w:after="0" w:line="240" w:lineRule="auto"/>
        <w:jc w:val="both"/>
        <w:rPr>
          <w:rFonts w:ascii="Times New Roman" w:eastAsia="Times New Roman" w:hAnsi="Times New Roman" w:cs="Times New Roman"/>
          <w:sz w:val="24"/>
          <w:szCs w:val="24"/>
          <w:lang w:eastAsia="hr-HR"/>
        </w:rPr>
      </w:pPr>
    </w:p>
    <w:p w14:paraId="78D7D414" w14:textId="77777777" w:rsidR="006D70B2"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Novčanom kaznom u iznosu od 500,00 do 2.000,00 kuna kaznit će se za prekršaj iz stavka 1. ovoga članka fizička osoba, vlasnik ili brodar i odgovorna osoba u pravnoj osobi.</w:t>
      </w:r>
    </w:p>
    <w:p w14:paraId="0AF00412" w14:textId="77777777" w:rsidR="00E142E8" w:rsidRDefault="00E142E8" w:rsidP="00BC6F07">
      <w:pPr>
        <w:spacing w:after="0" w:line="240" w:lineRule="auto"/>
        <w:jc w:val="both"/>
        <w:rPr>
          <w:rFonts w:ascii="Times New Roman" w:eastAsia="Times New Roman" w:hAnsi="Times New Roman" w:cs="Times New Roman"/>
          <w:sz w:val="24"/>
          <w:szCs w:val="24"/>
          <w:lang w:eastAsia="hr-HR"/>
        </w:rPr>
      </w:pPr>
    </w:p>
    <w:p w14:paraId="34D8E34F" w14:textId="77777777" w:rsidR="00965A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Novčanom kaznom u iznosu od 1.000,00 do 5.000,00 kuna kaznit će se za prekršaj iz stavka 1. ovoga članka fizička osoba – obrtnik vlasnik ili brodar.</w:t>
      </w:r>
    </w:p>
    <w:p w14:paraId="7F950D16" w14:textId="77777777" w:rsidR="0007656D" w:rsidRDefault="0007656D" w:rsidP="00BC6F07">
      <w:pPr>
        <w:spacing w:after="0" w:line="240" w:lineRule="auto"/>
        <w:jc w:val="center"/>
        <w:rPr>
          <w:rFonts w:ascii="Times New Roman" w:eastAsia="Times New Roman" w:hAnsi="Times New Roman" w:cs="Times New Roman"/>
          <w:b/>
          <w:sz w:val="24"/>
          <w:szCs w:val="24"/>
          <w:lang w:eastAsia="hr-HR"/>
        </w:rPr>
      </w:pPr>
    </w:p>
    <w:p w14:paraId="1423F876"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46</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42FF76E5" w14:textId="77777777" w:rsidR="0007656D" w:rsidRDefault="0007656D" w:rsidP="00BC6F07">
      <w:pPr>
        <w:spacing w:after="0" w:line="240" w:lineRule="auto"/>
        <w:jc w:val="both"/>
        <w:rPr>
          <w:rFonts w:ascii="Times New Roman" w:eastAsia="Times New Roman" w:hAnsi="Times New Roman" w:cs="Times New Roman"/>
          <w:sz w:val="24"/>
          <w:szCs w:val="24"/>
          <w:lang w:eastAsia="hr-HR"/>
        </w:rPr>
      </w:pPr>
    </w:p>
    <w:p w14:paraId="5D811997" w14:textId="77777777" w:rsidR="00532599"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Novčanom kaznom u iznosu od 2.000,00 do 5.0000,00 kaznit će se brodar</w:t>
      </w:r>
      <w:r w:rsidR="00DF30CD" w:rsidRPr="00421558">
        <w:rPr>
          <w:rFonts w:ascii="Times New Roman" w:eastAsia="Times New Roman" w:hAnsi="Times New Roman" w:cs="Times New Roman"/>
          <w:sz w:val="24"/>
          <w:szCs w:val="24"/>
          <w:lang w:eastAsia="hr-HR"/>
        </w:rPr>
        <w:t xml:space="preserve"> – </w:t>
      </w:r>
      <w:r w:rsidRPr="00421558">
        <w:rPr>
          <w:rFonts w:ascii="Times New Roman" w:eastAsia="Times New Roman" w:hAnsi="Times New Roman" w:cs="Times New Roman"/>
          <w:sz w:val="24"/>
          <w:szCs w:val="24"/>
          <w:lang w:eastAsia="hr-HR"/>
        </w:rPr>
        <w:t>pravna</w:t>
      </w:r>
      <w:r w:rsidR="00DF30CD"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osoba</w:t>
      </w:r>
      <w:r w:rsidR="00DF30CD"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ako ne organizira ili ne obavlja nadzor broda (članak 27.</w:t>
      </w:r>
      <w:r w:rsidR="00A0565E" w:rsidRPr="00421558">
        <w:rPr>
          <w:rFonts w:ascii="Times New Roman" w:eastAsia="Times New Roman" w:hAnsi="Times New Roman" w:cs="Times New Roman"/>
          <w:sz w:val="24"/>
          <w:szCs w:val="24"/>
          <w:lang w:eastAsia="hr-HR"/>
        </w:rPr>
        <w:t xml:space="preserve"> stavak 1.</w:t>
      </w:r>
      <w:r w:rsidRPr="00421558">
        <w:rPr>
          <w:rFonts w:ascii="Times New Roman" w:eastAsia="Times New Roman" w:hAnsi="Times New Roman" w:cs="Times New Roman"/>
          <w:sz w:val="24"/>
          <w:szCs w:val="24"/>
          <w:lang w:eastAsia="hr-HR"/>
        </w:rPr>
        <w:t>)</w:t>
      </w:r>
      <w:r w:rsidR="00A0565E" w:rsidRPr="00421558">
        <w:rPr>
          <w:rFonts w:ascii="Times New Roman" w:eastAsia="Times New Roman" w:hAnsi="Times New Roman" w:cs="Times New Roman"/>
          <w:sz w:val="24"/>
          <w:szCs w:val="24"/>
          <w:lang w:eastAsia="hr-HR"/>
        </w:rPr>
        <w:t>.</w:t>
      </w:r>
    </w:p>
    <w:p w14:paraId="3CBF8CFF" w14:textId="77777777" w:rsidR="0007656D" w:rsidRDefault="0007656D" w:rsidP="00BC6F07">
      <w:pPr>
        <w:spacing w:after="0" w:line="240" w:lineRule="auto"/>
        <w:jc w:val="both"/>
        <w:rPr>
          <w:rFonts w:ascii="Times New Roman" w:eastAsia="Times New Roman" w:hAnsi="Times New Roman" w:cs="Times New Roman"/>
          <w:sz w:val="24"/>
          <w:szCs w:val="24"/>
          <w:lang w:eastAsia="hr-HR"/>
        </w:rPr>
      </w:pPr>
    </w:p>
    <w:p w14:paraId="1B90F5FF" w14:textId="77777777" w:rsidR="00A15811"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A0565E"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Novčanom kaznom u iznosu od 1.000,00 do 2.000,00 kuna kaznit će se</w:t>
      </w:r>
      <w:r w:rsidR="00A0565E" w:rsidRPr="00421558">
        <w:rPr>
          <w:rFonts w:ascii="Times New Roman" w:eastAsia="Times New Roman" w:hAnsi="Times New Roman" w:cs="Times New Roman"/>
          <w:sz w:val="24"/>
          <w:szCs w:val="24"/>
          <w:lang w:eastAsia="hr-HR"/>
        </w:rPr>
        <w:t xml:space="preserve"> vlasnik ili korisnik čamca pravna osoba ako ne organizira ili ne obavlja nadzor čamca (članak 27. stavak 3.).</w:t>
      </w:r>
      <w:r w:rsidRPr="00421558">
        <w:rPr>
          <w:rFonts w:ascii="Times New Roman" w:eastAsia="Times New Roman" w:hAnsi="Times New Roman" w:cs="Times New Roman"/>
          <w:sz w:val="24"/>
          <w:szCs w:val="24"/>
          <w:lang w:eastAsia="hr-HR"/>
        </w:rPr>
        <w:t xml:space="preserve"> </w:t>
      </w:r>
    </w:p>
    <w:p w14:paraId="2339E592" w14:textId="77777777" w:rsidR="0007656D" w:rsidRDefault="0007656D" w:rsidP="00BC6F07">
      <w:pPr>
        <w:spacing w:after="0" w:line="240" w:lineRule="auto"/>
        <w:jc w:val="both"/>
        <w:rPr>
          <w:rFonts w:ascii="Times New Roman" w:eastAsia="Times New Roman" w:hAnsi="Times New Roman" w:cs="Times New Roman"/>
          <w:sz w:val="24"/>
          <w:szCs w:val="24"/>
          <w:lang w:eastAsia="hr-HR"/>
        </w:rPr>
      </w:pPr>
    </w:p>
    <w:p w14:paraId="7F28D2C6" w14:textId="77777777" w:rsidR="00A0565E" w:rsidRPr="00421558" w:rsidRDefault="00A0565E"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Novčanom kaznom u iznosu od 500,00 do 1.000,00 kuna kaznit će se za prekršaj iz stav</w:t>
      </w:r>
      <w:r w:rsidR="0007656D">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1. i 2. ovoga članka odgovorna osoba u pravnoj osobi i fizička osoba.</w:t>
      </w:r>
    </w:p>
    <w:p w14:paraId="5C2AF3BC" w14:textId="77777777" w:rsidR="0007656D" w:rsidRDefault="0007656D" w:rsidP="00BC6F07">
      <w:pPr>
        <w:spacing w:after="0" w:line="240" w:lineRule="auto"/>
        <w:jc w:val="both"/>
        <w:rPr>
          <w:rFonts w:ascii="Times New Roman" w:eastAsia="Times New Roman" w:hAnsi="Times New Roman" w:cs="Times New Roman"/>
          <w:sz w:val="24"/>
          <w:szCs w:val="24"/>
          <w:lang w:eastAsia="hr-HR"/>
        </w:rPr>
      </w:pPr>
    </w:p>
    <w:p w14:paraId="76D54C3C" w14:textId="77777777" w:rsidR="00A0565E" w:rsidRPr="00AF3D60" w:rsidRDefault="00AF3D60" w:rsidP="00AF3D6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A0565E" w:rsidRPr="00AF3D60">
        <w:rPr>
          <w:rFonts w:ascii="Times New Roman" w:eastAsia="Times New Roman" w:hAnsi="Times New Roman" w:cs="Times New Roman"/>
          <w:sz w:val="24"/>
          <w:szCs w:val="24"/>
          <w:lang w:eastAsia="hr-HR"/>
        </w:rPr>
        <w:t xml:space="preserve">Novčanom kaznom u iznosu od 500,00 do 1.000,00 kuna kaznit će se fizička osoba odgovorna za nadzor plutajućeg objekta ako ne obavlja nadzor plutajućeg objekta (članak 27. stavak 2.). </w:t>
      </w:r>
    </w:p>
    <w:p w14:paraId="6FDA8AF0" w14:textId="77777777" w:rsidR="00970ED1" w:rsidRPr="00970ED1" w:rsidRDefault="00970ED1" w:rsidP="00AF3D60">
      <w:pPr>
        <w:pStyle w:val="ListParagraph"/>
        <w:spacing w:after="0" w:line="240" w:lineRule="auto"/>
        <w:ind w:left="284"/>
        <w:jc w:val="both"/>
        <w:rPr>
          <w:rFonts w:ascii="Times New Roman" w:eastAsia="Times New Roman" w:hAnsi="Times New Roman" w:cs="Times New Roman"/>
          <w:sz w:val="24"/>
          <w:szCs w:val="24"/>
          <w:lang w:eastAsia="hr-HR"/>
        </w:rPr>
      </w:pPr>
    </w:p>
    <w:p w14:paraId="2E10FDD1"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47</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5CE612AA" w14:textId="77777777" w:rsidR="009B5E79" w:rsidRDefault="009B5E79" w:rsidP="0007656D">
      <w:pPr>
        <w:spacing w:after="0" w:line="240" w:lineRule="auto"/>
        <w:jc w:val="both"/>
        <w:rPr>
          <w:rFonts w:ascii="Times New Roman" w:eastAsia="Times New Roman" w:hAnsi="Times New Roman" w:cs="Times New Roman"/>
          <w:sz w:val="24"/>
          <w:szCs w:val="24"/>
          <w:lang w:eastAsia="hr-HR"/>
        </w:rPr>
      </w:pPr>
    </w:p>
    <w:p w14:paraId="0166F880" w14:textId="77777777" w:rsidR="00C81143" w:rsidRPr="00421558" w:rsidRDefault="00C81143" w:rsidP="0007656D">
      <w:pPr>
        <w:spacing w:after="0" w:line="240" w:lineRule="auto"/>
        <w:jc w:val="both"/>
        <w:rPr>
          <w:rFonts w:ascii="Times New Roman" w:eastAsia="Times New Roman" w:hAnsi="Times New Roman" w:cs="Times New Roman"/>
          <w:i/>
          <w:sz w:val="24"/>
          <w:szCs w:val="24"/>
          <w:lang w:eastAsia="hr-HR"/>
        </w:rPr>
      </w:pPr>
      <w:r w:rsidRPr="00421558">
        <w:rPr>
          <w:rFonts w:ascii="Times New Roman" w:eastAsia="Times New Roman" w:hAnsi="Times New Roman" w:cs="Times New Roman"/>
          <w:sz w:val="24"/>
          <w:szCs w:val="24"/>
          <w:lang w:eastAsia="hr-HR"/>
        </w:rPr>
        <w:t>(1) Novčanom kaznom u iznosu od 1.000,00 do 5.000,00 kuna kaznit će se za prekršaj zapovjednik broda ili član posade koji u smjeni upravlja vođenjem broda,</w:t>
      </w:r>
      <w:r w:rsidR="00A0565E" w:rsidRPr="00421558">
        <w:rPr>
          <w:rFonts w:ascii="Times New Roman" w:eastAsia="Times New Roman" w:hAnsi="Times New Roman" w:cs="Times New Roman"/>
          <w:sz w:val="24"/>
          <w:szCs w:val="24"/>
          <w:lang w:eastAsia="hr-HR"/>
        </w:rPr>
        <w:t xml:space="preserve"> ili</w:t>
      </w:r>
      <w:r w:rsidRPr="00421558">
        <w:rPr>
          <w:rFonts w:ascii="Times New Roman" w:eastAsia="Times New Roman" w:hAnsi="Times New Roman" w:cs="Times New Roman"/>
          <w:sz w:val="24"/>
          <w:szCs w:val="24"/>
          <w:lang w:eastAsia="hr-HR"/>
        </w:rPr>
        <w:t xml:space="preserve"> voditelj čamca </w:t>
      </w:r>
      <w:r w:rsidRPr="00421558">
        <w:rPr>
          <w:rFonts w:ascii="Times New Roman" w:eastAsia="Times New Roman" w:hAnsi="Times New Roman" w:cs="Times New Roman"/>
          <w:i/>
          <w:sz w:val="24"/>
          <w:szCs w:val="24"/>
          <w:lang w:eastAsia="hr-HR"/>
        </w:rPr>
        <w:t xml:space="preserve"> </w:t>
      </w:r>
      <w:r w:rsidRPr="00421558">
        <w:rPr>
          <w:rFonts w:ascii="Times New Roman" w:eastAsia="Times New Roman" w:hAnsi="Times New Roman" w:cs="Times New Roman"/>
          <w:sz w:val="24"/>
          <w:szCs w:val="24"/>
          <w:lang w:eastAsia="hr-HR"/>
        </w:rPr>
        <w:t>ako:</w:t>
      </w:r>
    </w:p>
    <w:p w14:paraId="6657F9D3" w14:textId="77777777" w:rsidR="00D53DEB" w:rsidRDefault="00D53DEB" w:rsidP="0007656D">
      <w:pPr>
        <w:spacing w:after="0" w:line="240" w:lineRule="auto"/>
        <w:jc w:val="both"/>
        <w:rPr>
          <w:rFonts w:ascii="Times New Roman" w:hAnsi="Times New Roman" w:cs="Times New Roman"/>
          <w:sz w:val="24"/>
          <w:szCs w:val="24"/>
        </w:rPr>
      </w:pPr>
    </w:p>
    <w:p w14:paraId="5817FDC0" w14:textId="77777777" w:rsidR="00C81143" w:rsidRPr="00421558" w:rsidRDefault="00C81143" w:rsidP="0007656D">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1. plovi suprotno aktu kojima se ograničava ili zabranjuje</w:t>
      </w:r>
      <w:r w:rsidR="002B56E7" w:rsidRPr="00421558">
        <w:rPr>
          <w:rFonts w:ascii="Times New Roman" w:hAnsi="Times New Roman" w:cs="Times New Roman"/>
          <w:sz w:val="24"/>
          <w:szCs w:val="24"/>
        </w:rPr>
        <w:t xml:space="preserve"> plovidba (članak 7. stavak 2.)</w:t>
      </w:r>
    </w:p>
    <w:p w14:paraId="2B6E9BD9" w14:textId="77777777" w:rsidR="00C81143" w:rsidRPr="00421558" w:rsidRDefault="00C81143" w:rsidP="0007656D">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plovi protivno zabrani plovidbe donesenoj u slučajevima obrane od poplave i obrane od leda (čla</w:t>
      </w:r>
      <w:r w:rsidR="002B56E7" w:rsidRPr="00421558">
        <w:rPr>
          <w:rFonts w:ascii="Times New Roman" w:hAnsi="Times New Roman" w:cs="Times New Roman"/>
          <w:sz w:val="24"/>
          <w:szCs w:val="24"/>
        </w:rPr>
        <w:t>nak 7. stavak 3.)</w:t>
      </w:r>
    </w:p>
    <w:p w14:paraId="4D5D994A" w14:textId="77777777" w:rsidR="00C81143" w:rsidRPr="00421558" w:rsidRDefault="00C81143" w:rsidP="0007656D">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plovi na unutarnjim vodama gdje je plovidba za</w:t>
      </w:r>
      <w:r w:rsidR="002B56E7" w:rsidRPr="00421558">
        <w:rPr>
          <w:rFonts w:ascii="Times New Roman" w:hAnsi="Times New Roman" w:cs="Times New Roman"/>
          <w:sz w:val="24"/>
          <w:szCs w:val="24"/>
        </w:rPr>
        <w:t>branjena (članak 15. stavak 1.)</w:t>
      </w:r>
    </w:p>
    <w:p w14:paraId="1ACE9456" w14:textId="77777777" w:rsidR="00C81143" w:rsidRPr="00421558" w:rsidRDefault="00C81143"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brod treće zemlje bez odobrenja nadležne lučke kapetanije plovi državnim vodnim </w:t>
      </w:r>
      <w:r w:rsidR="002B56E7" w:rsidRPr="00421558">
        <w:rPr>
          <w:rFonts w:ascii="Times New Roman" w:eastAsia="Times New Roman" w:hAnsi="Times New Roman" w:cs="Times New Roman"/>
          <w:sz w:val="24"/>
          <w:szCs w:val="24"/>
          <w:lang w:eastAsia="hr-HR"/>
        </w:rPr>
        <w:t>putovima (članak 16. stavak 2.)</w:t>
      </w:r>
    </w:p>
    <w:p w14:paraId="021D62AA" w14:textId="77777777" w:rsidR="00C81143" w:rsidRPr="00421558" w:rsidRDefault="00C81143" w:rsidP="0007656D">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5. je teretni brod nakrcan preko oznake najvećeg dopuštenog uronjenja, odnosno putnički brod ukrca veći broj putnika od dopušte</w:t>
      </w:r>
      <w:r w:rsidR="002B56E7" w:rsidRPr="00421558">
        <w:rPr>
          <w:rFonts w:ascii="Times New Roman" w:hAnsi="Times New Roman" w:cs="Times New Roman"/>
          <w:sz w:val="24"/>
          <w:szCs w:val="24"/>
        </w:rPr>
        <w:t xml:space="preserve">nog (članak 19. </w:t>
      </w:r>
      <w:r w:rsidR="0007656D" w:rsidRPr="00421558">
        <w:rPr>
          <w:rFonts w:ascii="Times New Roman" w:hAnsi="Times New Roman" w:cs="Times New Roman"/>
          <w:sz w:val="24"/>
          <w:szCs w:val="24"/>
        </w:rPr>
        <w:t>stav</w:t>
      </w:r>
      <w:r w:rsidR="0007656D">
        <w:rPr>
          <w:rFonts w:ascii="Times New Roman" w:hAnsi="Times New Roman" w:cs="Times New Roman"/>
          <w:sz w:val="24"/>
          <w:szCs w:val="24"/>
        </w:rPr>
        <w:t>ci</w:t>
      </w:r>
      <w:r w:rsidR="0007656D" w:rsidRPr="00421558">
        <w:rPr>
          <w:rFonts w:ascii="Times New Roman" w:hAnsi="Times New Roman" w:cs="Times New Roman"/>
          <w:sz w:val="24"/>
          <w:szCs w:val="24"/>
        </w:rPr>
        <w:t xml:space="preserve"> </w:t>
      </w:r>
      <w:r w:rsidR="002B56E7" w:rsidRPr="00421558">
        <w:rPr>
          <w:rFonts w:ascii="Times New Roman" w:hAnsi="Times New Roman" w:cs="Times New Roman"/>
          <w:sz w:val="24"/>
          <w:szCs w:val="24"/>
        </w:rPr>
        <w:t>2. i 3.)</w:t>
      </w:r>
    </w:p>
    <w:p w14:paraId="3C5EC8CF" w14:textId="77777777" w:rsidR="00C81143" w:rsidRPr="00421558" w:rsidRDefault="00452278"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C81143" w:rsidRPr="00421558">
        <w:rPr>
          <w:rFonts w:ascii="Times New Roman" w:eastAsia="Times New Roman" w:hAnsi="Times New Roman" w:cs="Times New Roman"/>
          <w:sz w:val="24"/>
          <w:szCs w:val="24"/>
          <w:lang w:eastAsia="hr-HR"/>
        </w:rPr>
        <w:t>. brod u plovidbi, u stajanju, po danu i po noći nije propisno obilježen (članak 23. stavak 2.),</w:t>
      </w:r>
    </w:p>
    <w:p w14:paraId="1B4A77C2" w14:textId="77777777" w:rsidR="00C81143" w:rsidRPr="00421558" w:rsidRDefault="00452278"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w:t>
      </w:r>
      <w:r w:rsidR="00C81143" w:rsidRPr="00421558">
        <w:rPr>
          <w:rFonts w:ascii="Times New Roman" w:eastAsia="Times New Roman" w:hAnsi="Times New Roman" w:cs="Times New Roman"/>
          <w:sz w:val="24"/>
          <w:szCs w:val="24"/>
          <w:lang w:eastAsia="hr-HR"/>
        </w:rPr>
        <w:t xml:space="preserve">. </w:t>
      </w:r>
      <w:r w:rsidR="00A0565E" w:rsidRPr="00421558">
        <w:rPr>
          <w:rFonts w:ascii="Times New Roman" w:eastAsia="Times New Roman" w:hAnsi="Times New Roman" w:cs="Times New Roman"/>
          <w:sz w:val="24"/>
          <w:szCs w:val="24"/>
          <w:lang w:eastAsia="hr-HR"/>
        </w:rPr>
        <w:t>koristi znakove i svjetla koji nisu propisani, odnosno koristi na način koji nije propisan ili dopušten pravilnikom iz članka 15. stavka 3. ovoga Zakona (članak 24. stavak 1.)</w:t>
      </w:r>
    </w:p>
    <w:p w14:paraId="12E10DB1" w14:textId="77777777" w:rsidR="00A0565E" w:rsidRPr="00421558" w:rsidRDefault="00A0565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 koristi svjetiljke, reflektore, ploče, zastave ili druge predmete ako se mogu zamijeniti sa propisanim svjetlima ili znakovima, ako smanjuju vidljivost ili otežavaju prepoznavanje propisanih svjetala i znakova ili ako bi zasljepljivanjem mogli zazvati opasnost ili smetnje za plovidbu ili za promet na obali (članak 24. stavak 2.)</w:t>
      </w:r>
    </w:p>
    <w:p w14:paraId="5ED70C53" w14:textId="77777777" w:rsidR="0050007E"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9. prekine ili ošteti podvodni telekomunikacijski kabel, podvodni kabel visokog napona ili podvodni cjevovod u vodnom putu (članak 24. stavak 3.)</w:t>
      </w:r>
    </w:p>
    <w:p w14:paraId="7B00C1DD" w14:textId="77777777" w:rsidR="00C81143"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10</w:t>
      </w:r>
      <w:r w:rsidR="00B572EB">
        <w:rPr>
          <w:rFonts w:ascii="Times New Roman" w:eastAsia="Times New Roman" w:hAnsi="Times New Roman" w:cs="Times New Roman"/>
          <w:sz w:val="24"/>
          <w:szCs w:val="24"/>
          <w:lang w:eastAsia="hr-HR"/>
        </w:rPr>
        <w:t xml:space="preserve">. s objekta unutarnje plovidbe </w:t>
      </w:r>
      <w:r w:rsidR="00C81143" w:rsidRPr="00421558">
        <w:rPr>
          <w:rFonts w:ascii="Times New Roman" w:eastAsia="Times New Roman" w:hAnsi="Times New Roman" w:cs="Times New Roman"/>
          <w:sz w:val="24"/>
          <w:szCs w:val="24"/>
          <w:lang w:eastAsia="hr-HR"/>
        </w:rPr>
        <w:t>izbaci, izlije ili ispusti otpad, predmete, tvari, ili bilo koji oblik štetnih i opasnih tvari, ulja i zauljenih voda ili smjesu takv</w:t>
      </w:r>
      <w:r w:rsidR="00BF2E46" w:rsidRPr="00421558">
        <w:rPr>
          <w:rFonts w:ascii="Times New Roman" w:eastAsia="Times New Roman" w:hAnsi="Times New Roman" w:cs="Times New Roman"/>
          <w:sz w:val="24"/>
          <w:szCs w:val="24"/>
          <w:lang w:eastAsia="hr-HR"/>
        </w:rPr>
        <w:t>og otpada s</w:t>
      </w:r>
      <w:r w:rsidR="00C81143" w:rsidRPr="00421558">
        <w:rPr>
          <w:rFonts w:ascii="Times New Roman" w:eastAsia="Times New Roman" w:hAnsi="Times New Roman" w:cs="Times New Roman"/>
          <w:sz w:val="24"/>
          <w:szCs w:val="24"/>
          <w:lang w:eastAsia="hr-HR"/>
        </w:rPr>
        <w:t xml:space="preserve"> vo</w:t>
      </w:r>
      <w:r w:rsidR="00383273" w:rsidRPr="00421558">
        <w:rPr>
          <w:rFonts w:ascii="Times New Roman" w:eastAsia="Times New Roman" w:hAnsi="Times New Roman" w:cs="Times New Roman"/>
          <w:sz w:val="24"/>
          <w:szCs w:val="24"/>
          <w:lang w:eastAsia="hr-HR"/>
        </w:rPr>
        <w:t xml:space="preserve">dom </w:t>
      </w:r>
      <w:r w:rsidR="00BF2E46" w:rsidRPr="00421558">
        <w:rPr>
          <w:rFonts w:ascii="Times New Roman" w:eastAsia="Times New Roman" w:hAnsi="Times New Roman" w:cs="Times New Roman"/>
          <w:sz w:val="24"/>
          <w:szCs w:val="24"/>
          <w:lang w:eastAsia="hr-HR"/>
        </w:rPr>
        <w:t xml:space="preserve">koje mogu predstavljati smetnje ili opasnost za sigurnost plovidbe </w:t>
      </w:r>
      <w:r w:rsidR="00383273" w:rsidRPr="00421558">
        <w:rPr>
          <w:rFonts w:ascii="Times New Roman" w:eastAsia="Times New Roman" w:hAnsi="Times New Roman" w:cs="Times New Roman"/>
          <w:sz w:val="24"/>
          <w:szCs w:val="24"/>
          <w:lang w:eastAsia="hr-HR"/>
        </w:rPr>
        <w:t>(članak 32. stavak 1.</w:t>
      </w:r>
      <w:r w:rsidR="002B56E7" w:rsidRPr="00421558">
        <w:rPr>
          <w:rFonts w:ascii="Times New Roman" w:eastAsia="Times New Roman" w:hAnsi="Times New Roman" w:cs="Times New Roman"/>
          <w:sz w:val="24"/>
          <w:szCs w:val="24"/>
          <w:lang w:eastAsia="hr-HR"/>
        </w:rPr>
        <w:t>)</w:t>
      </w:r>
    </w:p>
    <w:p w14:paraId="671A22D6" w14:textId="77777777" w:rsidR="00C81143"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11</w:t>
      </w:r>
      <w:r w:rsidR="00C81143" w:rsidRPr="00421558">
        <w:rPr>
          <w:rFonts w:ascii="Times New Roman" w:eastAsia="Times New Roman" w:hAnsi="Times New Roman" w:cs="Times New Roman"/>
          <w:sz w:val="24"/>
          <w:szCs w:val="24"/>
          <w:lang w:eastAsia="hr-HR"/>
        </w:rPr>
        <w:t xml:space="preserve">. na objektu unutarnje plovidbe </w:t>
      </w:r>
      <w:r w:rsidRPr="00421558">
        <w:rPr>
          <w:rFonts w:ascii="Times New Roman" w:eastAsia="Times New Roman" w:hAnsi="Times New Roman" w:cs="Times New Roman"/>
          <w:sz w:val="24"/>
          <w:szCs w:val="24"/>
          <w:lang w:eastAsia="hr-HR"/>
        </w:rPr>
        <w:t>spaljuje otpad, mulj, talog i poseban otpad (članak 33. stavak 1.)</w:t>
      </w:r>
    </w:p>
    <w:p w14:paraId="70B746C7" w14:textId="77777777" w:rsidR="0050007E" w:rsidRPr="00421558" w:rsidRDefault="00C81143"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50007E"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w:t>
      </w:r>
      <w:r w:rsidR="0050007E" w:rsidRPr="00421558">
        <w:rPr>
          <w:rFonts w:ascii="Times New Roman" w:eastAsia="Times New Roman" w:hAnsi="Times New Roman" w:cs="Times New Roman"/>
          <w:sz w:val="24"/>
          <w:szCs w:val="24"/>
          <w:lang w:eastAsia="hr-HR"/>
        </w:rPr>
        <w:t xml:space="preserve"> izlije i ispusti ostatke čišćenja vanjskog dijela objekta unutarnje plovidbe ili upotrijebi štetna sredstva protiv obrastanja trupa koja se ne smiju ispuštati u vodu (članak 33. stavak 2.)</w:t>
      </w:r>
      <w:r w:rsidRPr="00421558">
        <w:rPr>
          <w:rFonts w:ascii="Times New Roman" w:eastAsia="Times New Roman" w:hAnsi="Times New Roman" w:cs="Times New Roman"/>
          <w:sz w:val="24"/>
          <w:szCs w:val="24"/>
          <w:lang w:eastAsia="hr-HR"/>
        </w:rPr>
        <w:t xml:space="preserve"> </w:t>
      </w:r>
    </w:p>
    <w:p w14:paraId="422334BB" w14:textId="77777777" w:rsidR="0050007E"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13. koristi pokretna spremišta postavljena na palubi objekta unutarnje plovidbe kao spremišta za sakupljanje otpadnih ulja (članak 33. stavak 3.)</w:t>
      </w:r>
    </w:p>
    <w:p w14:paraId="5BAACE43" w14:textId="77777777" w:rsidR="0050007E"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14. u kaljuže strojarnice ubaci sredstva za čišćenje koja rastvaraju ulje ili maziva i emulgatore uz izuzetak sredstava koja ne otežavaju pročišćavanje otpadnih voda iz kaljuža na stanicama za prikupljanje otpadnih voda (članak 33. stavak 4.)</w:t>
      </w:r>
    </w:p>
    <w:p w14:paraId="42B7C27F" w14:textId="77777777" w:rsidR="00C81143"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15. </w:t>
      </w:r>
      <w:r w:rsidR="000132D9">
        <w:rPr>
          <w:rFonts w:ascii="Times New Roman" w:eastAsia="Times New Roman" w:hAnsi="Times New Roman" w:cs="Times New Roman"/>
          <w:sz w:val="24"/>
          <w:szCs w:val="24"/>
          <w:lang w:eastAsia="hr-HR"/>
        </w:rPr>
        <w:t>prije isplovljenja iz luke ne preda sav brodski otpad u lučke prihvatne uređaje</w:t>
      </w:r>
      <w:r w:rsidR="004A6C7E" w:rsidRPr="00421558">
        <w:rPr>
          <w:rFonts w:ascii="Times New Roman" w:eastAsia="Times New Roman" w:hAnsi="Times New Roman" w:cs="Times New Roman"/>
          <w:sz w:val="24"/>
          <w:szCs w:val="24"/>
          <w:lang w:eastAsia="hr-HR"/>
        </w:rPr>
        <w:t xml:space="preserve"> </w:t>
      </w:r>
      <w:r w:rsidR="00C81143" w:rsidRPr="00421558">
        <w:rPr>
          <w:rFonts w:ascii="Times New Roman" w:eastAsia="Times New Roman" w:hAnsi="Times New Roman" w:cs="Times New Roman"/>
          <w:sz w:val="24"/>
          <w:szCs w:val="24"/>
          <w:lang w:eastAsia="hr-HR"/>
        </w:rPr>
        <w:t xml:space="preserve">(članak 35. </w:t>
      </w:r>
      <w:r w:rsidR="0007656D" w:rsidRPr="00421558">
        <w:rPr>
          <w:rFonts w:ascii="Times New Roman" w:eastAsia="Times New Roman" w:hAnsi="Times New Roman" w:cs="Times New Roman"/>
          <w:sz w:val="24"/>
          <w:szCs w:val="24"/>
          <w:lang w:eastAsia="hr-HR"/>
        </w:rPr>
        <w:t>stav</w:t>
      </w:r>
      <w:r w:rsidR="000132D9">
        <w:rPr>
          <w:rFonts w:ascii="Times New Roman" w:eastAsia="Times New Roman" w:hAnsi="Times New Roman" w:cs="Times New Roman"/>
          <w:sz w:val="24"/>
          <w:szCs w:val="24"/>
          <w:lang w:eastAsia="hr-HR"/>
        </w:rPr>
        <w:t>ak 4</w:t>
      </w:r>
      <w:r w:rsidR="002B56E7" w:rsidRPr="00421558">
        <w:rPr>
          <w:rFonts w:ascii="Times New Roman" w:eastAsia="Times New Roman" w:hAnsi="Times New Roman" w:cs="Times New Roman"/>
          <w:sz w:val="24"/>
          <w:szCs w:val="24"/>
          <w:lang w:eastAsia="hr-HR"/>
        </w:rPr>
        <w:t>.)</w:t>
      </w:r>
    </w:p>
    <w:p w14:paraId="1EAD5A08" w14:textId="77777777" w:rsidR="00EA59CC" w:rsidRPr="00421558" w:rsidRDefault="00452278"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50007E" w:rsidRPr="00421558">
        <w:rPr>
          <w:rFonts w:ascii="Times New Roman" w:eastAsia="Times New Roman" w:hAnsi="Times New Roman" w:cs="Times New Roman"/>
          <w:sz w:val="24"/>
          <w:szCs w:val="24"/>
          <w:lang w:eastAsia="hr-HR"/>
        </w:rPr>
        <w:t>6</w:t>
      </w:r>
      <w:r w:rsidR="00C81143" w:rsidRPr="00421558">
        <w:rPr>
          <w:rFonts w:ascii="Times New Roman" w:eastAsia="Times New Roman" w:hAnsi="Times New Roman" w:cs="Times New Roman"/>
          <w:sz w:val="24"/>
          <w:szCs w:val="24"/>
          <w:lang w:eastAsia="hr-HR"/>
        </w:rPr>
        <w:t xml:space="preserve">. </w:t>
      </w:r>
      <w:r w:rsidR="00EA59CC" w:rsidRPr="00421558">
        <w:rPr>
          <w:rFonts w:ascii="Times New Roman" w:eastAsia="Times New Roman" w:hAnsi="Times New Roman" w:cs="Times New Roman"/>
          <w:sz w:val="24"/>
          <w:szCs w:val="24"/>
          <w:lang w:eastAsia="hr-HR"/>
        </w:rPr>
        <w:t>se na plutajućem objektu ne nalazi Svjedodžba o sigurnosti plutajućeg</w:t>
      </w:r>
      <w:r w:rsidR="002B56E7" w:rsidRPr="00421558">
        <w:rPr>
          <w:rFonts w:ascii="Times New Roman" w:eastAsia="Times New Roman" w:hAnsi="Times New Roman" w:cs="Times New Roman"/>
          <w:sz w:val="24"/>
          <w:szCs w:val="24"/>
          <w:lang w:eastAsia="hr-HR"/>
        </w:rPr>
        <w:t xml:space="preserve"> objekta (članak 60. stavak 2.)</w:t>
      </w:r>
    </w:p>
    <w:p w14:paraId="7B639ADA" w14:textId="77777777" w:rsidR="00153353"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17</w:t>
      </w:r>
      <w:r w:rsidR="00153353" w:rsidRPr="00421558">
        <w:rPr>
          <w:rFonts w:ascii="Times New Roman" w:eastAsia="Times New Roman" w:hAnsi="Times New Roman" w:cs="Times New Roman"/>
          <w:sz w:val="24"/>
          <w:szCs w:val="24"/>
          <w:lang w:eastAsia="hr-HR"/>
        </w:rPr>
        <w:t xml:space="preserve">. nije osposobljen za upravljanje čamcem </w:t>
      </w:r>
      <w:r w:rsidR="009D7B12" w:rsidRPr="00421558">
        <w:rPr>
          <w:rFonts w:ascii="Times New Roman" w:eastAsia="Times New Roman" w:hAnsi="Times New Roman" w:cs="Times New Roman"/>
          <w:sz w:val="24"/>
          <w:szCs w:val="24"/>
          <w:lang w:eastAsia="hr-HR"/>
        </w:rPr>
        <w:t xml:space="preserve">određene kategorije </w:t>
      </w:r>
      <w:r w:rsidR="00153353" w:rsidRPr="00421558">
        <w:rPr>
          <w:rFonts w:ascii="Times New Roman" w:eastAsia="Times New Roman" w:hAnsi="Times New Roman" w:cs="Times New Roman"/>
          <w:sz w:val="24"/>
          <w:szCs w:val="24"/>
          <w:lang w:eastAsia="hr-HR"/>
        </w:rPr>
        <w:t>(članak 67. stavak 2.)</w:t>
      </w:r>
    </w:p>
    <w:p w14:paraId="37389502" w14:textId="77777777" w:rsidR="00A83835" w:rsidRPr="00421558" w:rsidRDefault="00C81143"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50007E" w:rsidRPr="00421558">
        <w:rPr>
          <w:rFonts w:ascii="Times New Roman" w:eastAsia="Times New Roman" w:hAnsi="Times New Roman" w:cs="Times New Roman"/>
          <w:sz w:val="24"/>
          <w:szCs w:val="24"/>
          <w:lang w:eastAsia="hr-HR"/>
        </w:rPr>
        <w:t>8</w:t>
      </w:r>
      <w:r w:rsidRPr="00421558">
        <w:rPr>
          <w:rFonts w:ascii="Times New Roman" w:eastAsia="Times New Roman" w:hAnsi="Times New Roman" w:cs="Times New Roman"/>
          <w:sz w:val="24"/>
          <w:szCs w:val="24"/>
          <w:lang w:eastAsia="hr-HR"/>
        </w:rPr>
        <w:t xml:space="preserve">. </w:t>
      </w:r>
      <w:r w:rsidR="00EA59CC" w:rsidRPr="00421558">
        <w:rPr>
          <w:rFonts w:ascii="Times New Roman" w:eastAsia="Times New Roman" w:hAnsi="Times New Roman" w:cs="Times New Roman"/>
          <w:sz w:val="24"/>
          <w:szCs w:val="24"/>
          <w:lang w:eastAsia="hr-HR"/>
        </w:rPr>
        <w:t>je tijekom obavljanja dužnosti na brodu u stanju opijenost</w:t>
      </w:r>
      <w:r w:rsidR="009D7B12" w:rsidRPr="00421558">
        <w:rPr>
          <w:rFonts w:ascii="Times New Roman" w:eastAsia="Times New Roman" w:hAnsi="Times New Roman" w:cs="Times New Roman"/>
          <w:sz w:val="24"/>
          <w:szCs w:val="24"/>
          <w:lang w:eastAsia="hr-HR"/>
        </w:rPr>
        <w:t>i</w:t>
      </w:r>
      <w:r w:rsidR="00EA59CC" w:rsidRPr="00421558">
        <w:rPr>
          <w:rFonts w:ascii="Times New Roman" w:eastAsia="Times New Roman" w:hAnsi="Times New Roman" w:cs="Times New Roman"/>
          <w:sz w:val="24"/>
          <w:szCs w:val="24"/>
          <w:lang w:eastAsia="hr-HR"/>
        </w:rPr>
        <w:t xml:space="preserve"> ili mu je radna sposobnost umanjena radi umora ili bilo kojega drugog razloga (članak 9</w:t>
      </w:r>
      <w:r w:rsidR="009810FD" w:rsidRPr="00421558">
        <w:rPr>
          <w:rFonts w:ascii="Times New Roman" w:eastAsia="Times New Roman" w:hAnsi="Times New Roman" w:cs="Times New Roman"/>
          <w:sz w:val="24"/>
          <w:szCs w:val="24"/>
          <w:lang w:eastAsia="hr-HR"/>
        </w:rPr>
        <w:t>4</w:t>
      </w:r>
      <w:r w:rsidR="002B56E7" w:rsidRPr="00421558">
        <w:rPr>
          <w:rFonts w:ascii="Times New Roman" w:eastAsia="Times New Roman" w:hAnsi="Times New Roman" w:cs="Times New Roman"/>
          <w:sz w:val="24"/>
          <w:szCs w:val="24"/>
          <w:lang w:eastAsia="hr-HR"/>
        </w:rPr>
        <w:t>. stavak 1.)</w:t>
      </w:r>
    </w:p>
    <w:p w14:paraId="10B9324A" w14:textId="77777777" w:rsidR="00C81143" w:rsidRPr="00421558" w:rsidRDefault="00C81143"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50007E" w:rsidRPr="00421558">
        <w:rPr>
          <w:rFonts w:ascii="Times New Roman" w:eastAsia="Times New Roman" w:hAnsi="Times New Roman" w:cs="Times New Roman"/>
          <w:sz w:val="24"/>
          <w:szCs w:val="24"/>
          <w:lang w:eastAsia="hr-HR"/>
        </w:rPr>
        <w:t>9</w:t>
      </w:r>
      <w:r w:rsidRPr="00421558">
        <w:rPr>
          <w:rFonts w:ascii="Times New Roman" w:eastAsia="Times New Roman" w:hAnsi="Times New Roman" w:cs="Times New Roman"/>
          <w:sz w:val="24"/>
          <w:szCs w:val="24"/>
          <w:lang w:eastAsia="hr-HR"/>
        </w:rPr>
        <w:t xml:space="preserve">. se ne brine opskrbi broda, vođenju dokumentacije, održavanju i ispravnosti trupa, strojeva, uređaja i opreme, sigurnosti uređaja za ukrcaj i iskrcaj putnika, pravilnom ukrcaju, slaganju, prijevozu i iskrcaju tereta, pravilnom ukrcaju, smještaju i iskrcaju putnika te obavljanju svih ostalih poslova vezanih uz plovidbu (članak </w:t>
      </w:r>
      <w:r w:rsidR="009810FD" w:rsidRPr="00421558">
        <w:rPr>
          <w:rFonts w:ascii="Times New Roman" w:eastAsia="Times New Roman" w:hAnsi="Times New Roman" w:cs="Times New Roman"/>
          <w:sz w:val="24"/>
          <w:szCs w:val="24"/>
          <w:lang w:eastAsia="hr-HR"/>
        </w:rPr>
        <w:t>97</w:t>
      </w:r>
      <w:r w:rsidR="002B56E7" w:rsidRPr="00421558">
        <w:rPr>
          <w:rFonts w:ascii="Times New Roman" w:eastAsia="Times New Roman" w:hAnsi="Times New Roman" w:cs="Times New Roman"/>
          <w:sz w:val="24"/>
          <w:szCs w:val="24"/>
          <w:lang w:eastAsia="hr-HR"/>
        </w:rPr>
        <w:t>. stavak 1.)</w:t>
      </w:r>
    </w:p>
    <w:p w14:paraId="2BCAFC14" w14:textId="77777777" w:rsidR="00593B18" w:rsidRPr="00421558" w:rsidRDefault="0050007E" w:rsidP="0007656D">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20</w:t>
      </w:r>
      <w:r w:rsidR="00593B18" w:rsidRPr="00421558">
        <w:rPr>
          <w:rFonts w:ascii="Times New Roman" w:eastAsia="Times New Roman" w:hAnsi="Times New Roman" w:cs="Times New Roman"/>
          <w:sz w:val="24"/>
          <w:szCs w:val="24"/>
          <w:lang w:eastAsia="hr-HR"/>
        </w:rPr>
        <w:t xml:space="preserve">. protivno </w:t>
      </w:r>
      <w:r w:rsidR="00593B18" w:rsidRPr="00421558">
        <w:rPr>
          <w:rFonts w:ascii="Times New Roman" w:hAnsi="Times New Roman" w:cs="Times New Roman"/>
          <w:sz w:val="24"/>
          <w:szCs w:val="24"/>
        </w:rPr>
        <w:t>rješenju lučke kapetanije kojim se odobrava otvaranje tovarišta</w:t>
      </w:r>
      <w:r w:rsidRPr="00421558">
        <w:rPr>
          <w:rFonts w:ascii="Times New Roman" w:hAnsi="Times New Roman" w:cs="Times New Roman"/>
          <w:sz w:val="24"/>
          <w:szCs w:val="24"/>
        </w:rPr>
        <w:t xml:space="preserve"> ne ispuni uvjete i ne pridržava se mjera sigurnosti plovidbe te rokova koje je propisala lučka kapetanija</w:t>
      </w:r>
      <w:r w:rsidR="00593B18" w:rsidRPr="00421558">
        <w:rPr>
          <w:rFonts w:ascii="Times New Roman" w:hAnsi="Times New Roman" w:cs="Times New Roman"/>
          <w:sz w:val="24"/>
          <w:szCs w:val="24"/>
        </w:rPr>
        <w:t xml:space="preserve"> (članak 1</w:t>
      </w:r>
      <w:r w:rsidR="003A449B" w:rsidRPr="00421558">
        <w:rPr>
          <w:rFonts w:ascii="Times New Roman" w:hAnsi="Times New Roman" w:cs="Times New Roman"/>
          <w:sz w:val="24"/>
          <w:szCs w:val="24"/>
        </w:rPr>
        <w:t>99.</w:t>
      </w:r>
      <w:r w:rsidRPr="00421558">
        <w:rPr>
          <w:rFonts w:ascii="Times New Roman" w:hAnsi="Times New Roman" w:cs="Times New Roman"/>
          <w:sz w:val="24"/>
          <w:szCs w:val="24"/>
        </w:rPr>
        <w:t xml:space="preserve"> stavak 6.</w:t>
      </w:r>
      <w:r w:rsidR="002B56E7" w:rsidRPr="00421558">
        <w:rPr>
          <w:rFonts w:ascii="Times New Roman" w:hAnsi="Times New Roman" w:cs="Times New Roman"/>
          <w:sz w:val="24"/>
          <w:szCs w:val="24"/>
        </w:rPr>
        <w:t>)</w:t>
      </w:r>
    </w:p>
    <w:p w14:paraId="253551C6" w14:textId="77777777" w:rsidR="00C81143" w:rsidRPr="00421558" w:rsidRDefault="0050007E" w:rsidP="0007656D">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21</w:t>
      </w:r>
      <w:r w:rsidR="00C81143" w:rsidRPr="00421558">
        <w:rPr>
          <w:rFonts w:ascii="Times New Roman" w:eastAsia="Times New Roman" w:hAnsi="Times New Roman" w:cs="Times New Roman"/>
          <w:sz w:val="24"/>
          <w:szCs w:val="24"/>
          <w:lang w:eastAsia="hr-HR"/>
        </w:rPr>
        <w:t>. bez odobrenja nadležne lučke kapetanije u luci i izvan luke započne s ukrcavanjem ili ukrca gorivo ili mazivo u brod (članak 21</w:t>
      </w:r>
      <w:r w:rsidR="00AD7F42" w:rsidRPr="00421558">
        <w:rPr>
          <w:rFonts w:ascii="Times New Roman" w:eastAsia="Times New Roman" w:hAnsi="Times New Roman" w:cs="Times New Roman"/>
          <w:sz w:val="24"/>
          <w:szCs w:val="24"/>
          <w:lang w:eastAsia="hr-HR"/>
        </w:rPr>
        <w:t>1</w:t>
      </w:r>
      <w:r w:rsidR="002B56E7" w:rsidRPr="00421558">
        <w:rPr>
          <w:rFonts w:ascii="Times New Roman" w:eastAsia="Times New Roman" w:hAnsi="Times New Roman" w:cs="Times New Roman"/>
          <w:sz w:val="24"/>
          <w:szCs w:val="24"/>
          <w:lang w:eastAsia="hr-HR"/>
        </w:rPr>
        <w:t>. stavak 8.)</w:t>
      </w:r>
    </w:p>
    <w:p w14:paraId="098EEFDA" w14:textId="77777777" w:rsidR="00C81143"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22</w:t>
      </w:r>
      <w:r w:rsidR="00C81143" w:rsidRPr="00421558">
        <w:rPr>
          <w:rFonts w:ascii="Times New Roman" w:eastAsia="Times New Roman" w:hAnsi="Times New Roman" w:cs="Times New Roman"/>
          <w:sz w:val="24"/>
          <w:szCs w:val="24"/>
          <w:lang w:eastAsia="hr-HR"/>
        </w:rPr>
        <w:t>. u luci postupi protivno zabranama iz članka 21</w:t>
      </w:r>
      <w:r w:rsidR="00AD7F42" w:rsidRPr="00421558">
        <w:rPr>
          <w:rFonts w:ascii="Times New Roman" w:eastAsia="Times New Roman" w:hAnsi="Times New Roman" w:cs="Times New Roman"/>
          <w:sz w:val="24"/>
          <w:szCs w:val="24"/>
          <w:lang w:eastAsia="hr-HR"/>
        </w:rPr>
        <w:t>2</w:t>
      </w:r>
      <w:r w:rsidR="002B56E7" w:rsidRPr="00421558">
        <w:rPr>
          <w:rFonts w:ascii="Times New Roman" w:eastAsia="Times New Roman" w:hAnsi="Times New Roman" w:cs="Times New Roman"/>
          <w:sz w:val="24"/>
          <w:szCs w:val="24"/>
          <w:lang w:eastAsia="hr-HR"/>
        </w:rPr>
        <w:t>. ovoga Zakona</w:t>
      </w:r>
    </w:p>
    <w:p w14:paraId="4B942648" w14:textId="77777777" w:rsidR="00C81143"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23</w:t>
      </w:r>
      <w:r w:rsidR="00C81143" w:rsidRPr="00421558">
        <w:rPr>
          <w:rFonts w:ascii="Times New Roman" w:eastAsia="Times New Roman" w:hAnsi="Times New Roman" w:cs="Times New Roman"/>
          <w:sz w:val="24"/>
          <w:szCs w:val="24"/>
          <w:lang w:eastAsia="hr-HR"/>
        </w:rPr>
        <w:t>. u međunarodnoj plovidbi bez odobrenja nadležne lučke kapetanije uplovi i/ili isplovi iz luke (članak 21</w:t>
      </w:r>
      <w:r w:rsidR="00AD7F42" w:rsidRPr="00421558">
        <w:rPr>
          <w:rFonts w:ascii="Times New Roman" w:eastAsia="Times New Roman" w:hAnsi="Times New Roman" w:cs="Times New Roman"/>
          <w:sz w:val="24"/>
          <w:szCs w:val="24"/>
          <w:lang w:eastAsia="hr-HR"/>
        </w:rPr>
        <w:t>5</w:t>
      </w:r>
      <w:r w:rsidR="00C81143" w:rsidRPr="00421558">
        <w:rPr>
          <w:rFonts w:ascii="Times New Roman" w:eastAsia="Times New Roman" w:hAnsi="Times New Roman" w:cs="Times New Roman"/>
          <w:sz w:val="24"/>
          <w:szCs w:val="24"/>
          <w:lang w:eastAsia="hr-HR"/>
        </w:rPr>
        <w:t>. stavak 2. i članak 2</w:t>
      </w:r>
      <w:r w:rsidR="009810FD" w:rsidRPr="00421558">
        <w:rPr>
          <w:rFonts w:ascii="Times New Roman" w:eastAsia="Times New Roman" w:hAnsi="Times New Roman" w:cs="Times New Roman"/>
          <w:sz w:val="24"/>
          <w:szCs w:val="24"/>
          <w:lang w:eastAsia="hr-HR"/>
        </w:rPr>
        <w:t>1</w:t>
      </w:r>
      <w:r w:rsidR="00AD7F42" w:rsidRPr="00421558">
        <w:rPr>
          <w:rFonts w:ascii="Times New Roman" w:eastAsia="Times New Roman" w:hAnsi="Times New Roman" w:cs="Times New Roman"/>
          <w:sz w:val="24"/>
          <w:szCs w:val="24"/>
          <w:lang w:eastAsia="hr-HR"/>
        </w:rPr>
        <w:t>7</w:t>
      </w:r>
      <w:r w:rsidR="002B56E7" w:rsidRPr="00421558">
        <w:rPr>
          <w:rFonts w:ascii="Times New Roman" w:eastAsia="Times New Roman" w:hAnsi="Times New Roman" w:cs="Times New Roman"/>
          <w:sz w:val="24"/>
          <w:szCs w:val="24"/>
          <w:lang w:eastAsia="hr-HR"/>
        </w:rPr>
        <w:t>. stavak 1.)</w:t>
      </w:r>
      <w:r w:rsidR="00C81143" w:rsidRPr="00421558">
        <w:rPr>
          <w:rFonts w:ascii="Times New Roman" w:eastAsia="Times New Roman" w:hAnsi="Times New Roman" w:cs="Times New Roman"/>
          <w:sz w:val="24"/>
          <w:szCs w:val="24"/>
          <w:lang w:eastAsia="hr-HR"/>
        </w:rPr>
        <w:t xml:space="preserve"> </w:t>
      </w:r>
    </w:p>
    <w:p w14:paraId="0D8D78D1" w14:textId="77777777" w:rsidR="00C81143" w:rsidRPr="00421558" w:rsidRDefault="0050007E"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24</w:t>
      </w:r>
      <w:r w:rsidR="00C81143" w:rsidRPr="00421558">
        <w:rPr>
          <w:rFonts w:ascii="Times New Roman" w:eastAsia="Times New Roman" w:hAnsi="Times New Roman" w:cs="Times New Roman"/>
          <w:sz w:val="24"/>
          <w:szCs w:val="24"/>
          <w:lang w:eastAsia="hr-HR"/>
        </w:rPr>
        <w:t xml:space="preserve">. </w:t>
      </w:r>
      <w:r w:rsidR="00C81143" w:rsidRPr="00421558">
        <w:rPr>
          <w:rFonts w:ascii="Times New Roman" w:hAnsi="Times New Roman" w:cs="Times New Roman"/>
          <w:sz w:val="24"/>
          <w:szCs w:val="24"/>
        </w:rPr>
        <w:t>plovilo koje dolazi iz ino</w:t>
      </w:r>
      <w:r w:rsidRPr="00421558">
        <w:rPr>
          <w:rFonts w:ascii="Times New Roman" w:hAnsi="Times New Roman" w:cs="Times New Roman"/>
          <w:sz w:val="24"/>
          <w:szCs w:val="24"/>
        </w:rPr>
        <w:t>zemstva prometuje s drugim plov</w:t>
      </w:r>
      <w:r w:rsidR="009D7B12" w:rsidRPr="00421558">
        <w:rPr>
          <w:rFonts w:ascii="Times New Roman" w:hAnsi="Times New Roman" w:cs="Times New Roman"/>
          <w:sz w:val="24"/>
          <w:szCs w:val="24"/>
        </w:rPr>
        <w:t>ilima</w:t>
      </w:r>
      <w:r w:rsidR="00C81143" w:rsidRPr="00421558">
        <w:rPr>
          <w:rFonts w:ascii="Times New Roman" w:hAnsi="Times New Roman" w:cs="Times New Roman"/>
          <w:sz w:val="24"/>
          <w:szCs w:val="24"/>
        </w:rPr>
        <w:t xml:space="preserve"> ili osobama na obali i/ili </w:t>
      </w:r>
      <w:r w:rsidR="00C81143" w:rsidRPr="00421558">
        <w:rPr>
          <w:rFonts w:ascii="Times New Roman" w:eastAsia="Times New Roman" w:hAnsi="Times New Roman" w:cs="Times New Roman"/>
          <w:sz w:val="24"/>
          <w:szCs w:val="24"/>
          <w:lang w:eastAsia="hr-HR"/>
        </w:rPr>
        <w:t>započne ukrcaj i iskrcaj osoba ili stvari prije nego što od nadležne lučke kapetanije dobije od</w:t>
      </w:r>
      <w:r w:rsidR="00B4547D">
        <w:rPr>
          <w:rFonts w:ascii="Times New Roman" w:eastAsia="Times New Roman" w:hAnsi="Times New Roman" w:cs="Times New Roman"/>
          <w:sz w:val="24"/>
          <w:szCs w:val="24"/>
          <w:lang w:eastAsia="hr-HR"/>
        </w:rPr>
        <w:t xml:space="preserve">obrenje za uplovljenje (članak </w:t>
      </w:r>
      <w:r w:rsidR="009810FD" w:rsidRPr="00421558">
        <w:rPr>
          <w:rFonts w:ascii="Times New Roman" w:eastAsia="Times New Roman" w:hAnsi="Times New Roman" w:cs="Times New Roman"/>
          <w:sz w:val="24"/>
          <w:szCs w:val="24"/>
          <w:lang w:eastAsia="hr-HR"/>
        </w:rPr>
        <w:t>21</w:t>
      </w:r>
      <w:r w:rsidR="00AD7F42" w:rsidRPr="00421558">
        <w:rPr>
          <w:rFonts w:ascii="Times New Roman" w:eastAsia="Times New Roman" w:hAnsi="Times New Roman" w:cs="Times New Roman"/>
          <w:sz w:val="24"/>
          <w:szCs w:val="24"/>
          <w:lang w:eastAsia="hr-HR"/>
        </w:rPr>
        <w:t>5</w:t>
      </w:r>
      <w:r w:rsidR="002B56E7" w:rsidRPr="00421558">
        <w:rPr>
          <w:rFonts w:ascii="Times New Roman" w:eastAsia="Times New Roman" w:hAnsi="Times New Roman" w:cs="Times New Roman"/>
          <w:sz w:val="24"/>
          <w:szCs w:val="24"/>
          <w:lang w:eastAsia="hr-HR"/>
        </w:rPr>
        <w:t>. stavak 3.)</w:t>
      </w:r>
    </w:p>
    <w:p w14:paraId="0760A98B" w14:textId="77777777" w:rsidR="00C81143" w:rsidRPr="00421558" w:rsidRDefault="00C81143" w:rsidP="0007656D">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50007E" w:rsidRPr="00421558">
        <w:rPr>
          <w:rFonts w:ascii="Times New Roman" w:eastAsia="Times New Roman" w:hAnsi="Times New Roman" w:cs="Times New Roman"/>
          <w:sz w:val="24"/>
          <w:szCs w:val="24"/>
          <w:lang w:eastAsia="hr-HR"/>
        </w:rPr>
        <w:t>5</w:t>
      </w:r>
      <w:r w:rsidRPr="00421558">
        <w:rPr>
          <w:rFonts w:ascii="Times New Roman" w:eastAsia="Times New Roman" w:hAnsi="Times New Roman" w:cs="Times New Roman"/>
          <w:sz w:val="24"/>
          <w:szCs w:val="24"/>
          <w:lang w:eastAsia="hr-HR"/>
        </w:rPr>
        <w:t xml:space="preserve">. plovi ili se nalazi u području nadzora i upravljanja prometom i ne postupi prema pravilima plovidbe propisanim međunarodnim ugovorima, ovim Zakonom i propisima donesenim na temelju ovoga Zakona, ne dostavi podatke, odnosno ne postupi po nalogu Nacionalne RIS središnjice i/ili lučke kapetanije (članak </w:t>
      </w:r>
      <w:r w:rsidR="00AD7F42" w:rsidRPr="00421558">
        <w:rPr>
          <w:rFonts w:ascii="Times New Roman" w:eastAsia="Times New Roman" w:hAnsi="Times New Roman" w:cs="Times New Roman"/>
          <w:sz w:val="24"/>
          <w:szCs w:val="24"/>
          <w:lang w:eastAsia="hr-HR"/>
        </w:rPr>
        <w:t>264</w:t>
      </w:r>
      <w:r w:rsidRPr="00421558">
        <w:rPr>
          <w:rFonts w:ascii="Times New Roman" w:eastAsia="Times New Roman" w:hAnsi="Times New Roman" w:cs="Times New Roman"/>
          <w:sz w:val="24"/>
          <w:szCs w:val="24"/>
          <w:lang w:eastAsia="hr-HR"/>
        </w:rPr>
        <w:t>.)</w:t>
      </w:r>
    </w:p>
    <w:p w14:paraId="2254F524" w14:textId="77777777" w:rsidR="00C81143" w:rsidRPr="00421558" w:rsidRDefault="00C81143" w:rsidP="0007656D">
      <w:pPr>
        <w:spacing w:after="0" w:line="240" w:lineRule="auto"/>
        <w:jc w:val="both"/>
        <w:rPr>
          <w:rFonts w:ascii="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50007E"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 xml:space="preserve">. </w:t>
      </w:r>
      <w:r w:rsidRPr="00421558">
        <w:rPr>
          <w:rFonts w:ascii="Times New Roman" w:hAnsi="Times New Roman" w:cs="Times New Roman"/>
          <w:sz w:val="24"/>
          <w:szCs w:val="24"/>
          <w:lang w:eastAsia="hr-HR"/>
        </w:rPr>
        <w:t>brodu s kojim se sudario brod kojim on zapovijeda ne priopći, iako je mogao, ime luke upisa broda, ime posljednje luke iz koje je isplovio ili ime luke u koju plovi (članak 27</w:t>
      </w:r>
      <w:r w:rsidR="00AD7F42" w:rsidRPr="00421558">
        <w:rPr>
          <w:rFonts w:ascii="Times New Roman" w:hAnsi="Times New Roman" w:cs="Times New Roman"/>
          <w:sz w:val="24"/>
          <w:szCs w:val="24"/>
          <w:lang w:eastAsia="hr-HR"/>
        </w:rPr>
        <w:t>8</w:t>
      </w:r>
      <w:r w:rsidRPr="00421558">
        <w:rPr>
          <w:rFonts w:ascii="Times New Roman" w:hAnsi="Times New Roman" w:cs="Times New Roman"/>
          <w:sz w:val="24"/>
          <w:szCs w:val="24"/>
          <w:lang w:eastAsia="hr-HR"/>
        </w:rPr>
        <w:t>. stavak 1.).</w:t>
      </w:r>
    </w:p>
    <w:p w14:paraId="304D3009" w14:textId="77777777" w:rsidR="00D53DEB" w:rsidRDefault="00D53DEB" w:rsidP="0007656D">
      <w:pPr>
        <w:spacing w:after="0" w:line="240" w:lineRule="auto"/>
        <w:jc w:val="both"/>
        <w:rPr>
          <w:rFonts w:ascii="Times New Roman" w:hAnsi="Times New Roman" w:cs="Times New Roman"/>
          <w:sz w:val="24"/>
          <w:szCs w:val="24"/>
          <w:lang w:eastAsia="hr-HR"/>
        </w:rPr>
      </w:pPr>
    </w:p>
    <w:p w14:paraId="1C388776" w14:textId="77777777" w:rsidR="00374A6D" w:rsidRPr="00421558" w:rsidRDefault="00C81143" w:rsidP="0007656D">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(2) Novčanom kaznom iz stavka 1. ovoga članka kaznit će se</w:t>
      </w:r>
      <w:r w:rsidR="0050007E" w:rsidRPr="00421558">
        <w:rPr>
          <w:rFonts w:ascii="Times New Roman" w:hAnsi="Times New Roman" w:cs="Times New Roman"/>
          <w:sz w:val="24"/>
          <w:szCs w:val="24"/>
          <w:lang w:eastAsia="hr-HR"/>
        </w:rPr>
        <w:t xml:space="preserve"> i osoba odgovorna za nadzor plutajućeg objekta</w:t>
      </w:r>
      <w:r w:rsidRPr="00421558">
        <w:rPr>
          <w:rFonts w:ascii="Times New Roman" w:hAnsi="Times New Roman" w:cs="Times New Roman"/>
          <w:sz w:val="24"/>
          <w:szCs w:val="24"/>
          <w:lang w:eastAsia="hr-HR"/>
        </w:rPr>
        <w:t xml:space="preserve"> za prekršaj iz stavka 1. točke </w:t>
      </w:r>
      <w:r w:rsidR="0050007E" w:rsidRPr="00421558">
        <w:rPr>
          <w:rFonts w:ascii="Times New Roman" w:hAnsi="Times New Roman" w:cs="Times New Roman"/>
          <w:sz w:val="24"/>
          <w:szCs w:val="24"/>
          <w:lang w:eastAsia="hr-HR"/>
        </w:rPr>
        <w:t>6., 7., 8., 9., 10., 11., 12., 13., 16</w:t>
      </w:r>
      <w:r w:rsidR="00A97884" w:rsidRPr="00421558">
        <w:rPr>
          <w:rFonts w:ascii="Times New Roman" w:hAnsi="Times New Roman" w:cs="Times New Roman"/>
          <w:sz w:val="24"/>
          <w:szCs w:val="24"/>
          <w:lang w:eastAsia="hr-HR"/>
        </w:rPr>
        <w:t>.</w:t>
      </w:r>
      <w:r w:rsidR="0050007E" w:rsidRPr="00421558">
        <w:rPr>
          <w:rFonts w:ascii="Times New Roman" w:hAnsi="Times New Roman" w:cs="Times New Roman"/>
          <w:sz w:val="24"/>
          <w:szCs w:val="24"/>
          <w:lang w:eastAsia="hr-HR"/>
        </w:rPr>
        <w:t xml:space="preserve"> i 18.</w:t>
      </w:r>
      <w:r w:rsidR="00A97884" w:rsidRPr="00421558">
        <w:rPr>
          <w:rFonts w:ascii="Times New Roman" w:hAnsi="Times New Roman" w:cs="Times New Roman"/>
          <w:sz w:val="24"/>
          <w:szCs w:val="24"/>
          <w:lang w:eastAsia="hr-HR"/>
        </w:rPr>
        <w:t xml:space="preserve"> ovoga članka. </w:t>
      </w:r>
    </w:p>
    <w:p w14:paraId="3FB18A91" w14:textId="77777777" w:rsidR="00D53DEB" w:rsidRDefault="00D53DEB" w:rsidP="0007656D">
      <w:pPr>
        <w:spacing w:after="0" w:line="240" w:lineRule="auto"/>
        <w:jc w:val="both"/>
        <w:rPr>
          <w:rFonts w:ascii="Times New Roman" w:hAnsi="Times New Roman" w:cs="Times New Roman"/>
          <w:sz w:val="24"/>
          <w:szCs w:val="24"/>
          <w:lang w:eastAsia="hr-HR"/>
        </w:rPr>
      </w:pPr>
    </w:p>
    <w:p w14:paraId="191DA835" w14:textId="77777777" w:rsidR="0019767D" w:rsidRDefault="002A4202" w:rsidP="0007656D">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(3) Za prekršaj iz stavka 1. točka 3. ovoga članka, uz izrečenu novčanu kaznu, počinitelju se može izreći zaštitna mjera zabrane upravljanja brodom na motorni pogon, odnosno zabra</w:t>
      </w:r>
      <w:r w:rsidR="0010088A" w:rsidRPr="00421558">
        <w:rPr>
          <w:rFonts w:ascii="Times New Roman" w:hAnsi="Times New Roman" w:cs="Times New Roman"/>
          <w:sz w:val="24"/>
          <w:szCs w:val="24"/>
          <w:lang w:eastAsia="hr-HR"/>
        </w:rPr>
        <w:t>ne upravljanja motornim čamcem.</w:t>
      </w:r>
    </w:p>
    <w:p w14:paraId="21CAB054" w14:textId="77777777" w:rsidR="000F66EC" w:rsidRPr="00421558" w:rsidRDefault="000F66EC" w:rsidP="0007656D">
      <w:pPr>
        <w:spacing w:after="0" w:line="240" w:lineRule="auto"/>
        <w:jc w:val="both"/>
        <w:rPr>
          <w:rFonts w:ascii="Times New Roman" w:hAnsi="Times New Roman" w:cs="Times New Roman"/>
          <w:sz w:val="24"/>
          <w:szCs w:val="24"/>
          <w:lang w:eastAsia="hr-HR"/>
        </w:rPr>
      </w:pPr>
    </w:p>
    <w:p w14:paraId="77DB4D65"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48</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33351573" w14:textId="77777777" w:rsidR="000F66EC" w:rsidRDefault="000F66EC" w:rsidP="00BC6F07">
      <w:pPr>
        <w:spacing w:after="0" w:line="240" w:lineRule="auto"/>
        <w:rPr>
          <w:rFonts w:ascii="Times New Roman" w:eastAsia="Times New Roman" w:hAnsi="Times New Roman" w:cs="Times New Roman"/>
          <w:sz w:val="24"/>
          <w:szCs w:val="24"/>
          <w:lang w:eastAsia="hr-HR"/>
        </w:rPr>
      </w:pPr>
    </w:p>
    <w:p w14:paraId="1684BD10" w14:textId="77777777" w:rsidR="00C81143" w:rsidRPr="00421558" w:rsidRDefault="00C81143"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Novčanom kaznom u iznosu od 800,00 do 4.000,00 kuna kaznit će se član posade broda ako:</w:t>
      </w:r>
    </w:p>
    <w:p w14:paraId="7D55D1F2" w14:textId="77777777" w:rsidR="00C81143" w:rsidRPr="00421558" w:rsidRDefault="00C81143" w:rsidP="00BC6F07">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za vrijeme trajanja ukrcanja nema valjane osobne isprave propisane ovim Zakonom (članak </w:t>
      </w:r>
      <w:r w:rsidR="009810FD" w:rsidRPr="00421558">
        <w:rPr>
          <w:rFonts w:ascii="Times New Roman" w:eastAsia="Times New Roman" w:hAnsi="Times New Roman" w:cs="Times New Roman"/>
          <w:sz w:val="24"/>
          <w:szCs w:val="24"/>
          <w:lang w:eastAsia="hr-HR"/>
        </w:rPr>
        <w:t>79</w:t>
      </w:r>
      <w:r w:rsidR="002B56E7" w:rsidRPr="00421558">
        <w:rPr>
          <w:rFonts w:ascii="Times New Roman" w:eastAsia="Times New Roman" w:hAnsi="Times New Roman" w:cs="Times New Roman"/>
          <w:sz w:val="24"/>
          <w:szCs w:val="24"/>
          <w:lang w:eastAsia="hr-HR"/>
        </w:rPr>
        <w:t>. stavak 5.)</w:t>
      </w:r>
    </w:p>
    <w:p w14:paraId="60642786" w14:textId="77777777" w:rsidR="000F66EC" w:rsidRDefault="000F66EC" w:rsidP="00BC6F07">
      <w:pPr>
        <w:spacing w:after="0" w:line="240" w:lineRule="auto"/>
        <w:jc w:val="both"/>
        <w:rPr>
          <w:rFonts w:ascii="Times New Roman" w:eastAsia="Times New Roman" w:hAnsi="Times New Roman" w:cs="Times New Roman"/>
          <w:sz w:val="24"/>
          <w:szCs w:val="24"/>
          <w:lang w:eastAsia="hr-HR"/>
        </w:rPr>
      </w:pPr>
    </w:p>
    <w:p w14:paraId="7D4D2E32"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za vrijeme službe nije na brodu ili ne obavlja poslove na brodu u skladu sa svojim dužnostima propisanim zakonom i drugim propisima koji se odnose na plovidbu (članak 9</w:t>
      </w:r>
      <w:r w:rsidR="009810FD" w:rsidRPr="00421558">
        <w:rPr>
          <w:rFonts w:ascii="Times New Roman" w:eastAsia="Times New Roman" w:hAnsi="Times New Roman" w:cs="Times New Roman"/>
          <w:sz w:val="24"/>
          <w:szCs w:val="24"/>
          <w:lang w:eastAsia="hr-HR"/>
        </w:rPr>
        <w:t>3</w:t>
      </w:r>
      <w:r w:rsidR="002B56E7" w:rsidRPr="00421558">
        <w:rPr>
          <w:rFonts w:ascii="Times New Roman" w:eastAsia="Times New Roman" w:hAnsi="Times New Roman" w:cs="Times New Roman"/>
          <w:sz w:val="24"/>
          <w:szCs w:val="24"/>
          <w:lang w:eastAsia="hr-HR"/>
        </w:rPr>
        <w:t>. stavak 1.)</w:t>
      </w:r>
    </w:p>
    <w:p w14:paraId="14F2314C" w14:textId="77777777" w:rsidR="000F66EC" w:rsidRDefault="000F66EC" w:rsidP="00BC6F07">
      <w:pPr>
        <w:spacing w:after="0" w:line="240" w:lineRule="auto"/>
        <w:jc w:val="center"/>
        <w:rPr>
          <w:rFonts w:ascii="Times New Roman" w:eastAsia="Times New Roman" w:hAnsi="Times New Roman" w:cs="Times New Roman"/>
          <w:b/>
          <w:sz w:val="24"/>
          <w:szCs w:val="24"/>
          <w:lang w:eastAsia="hr-HR"/>
        </w:rPr>
      </w:pPr>
    </w:p>
    <w:p w14:paraId="2A59F146"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5789DAE7"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5E9FACE7"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E01763" w:rsidRPr="00421558">
        <w:rPr>
          <w:rFonts w:ascii="Times New Roman" w:eastAsia="Times New Roman" w:hAnsi="Times New Roman" w:cs="Times New Roman"/>
          <w:b/>
          <w:sz w:val="24"/>
          <w:szCs w:val="24"/>
          <w:lang w:eastAsia="hr-HR"/>
        </w:rPr>
        <w:t>3</w:t>
      </w:r>
      <w:r w:rsidR="00E42502" w:rsidRPr="00421558">
        <w:rPr>
          <w:rFonts w:ascii="Times New Roman" w:eastAsia="Times New Roman" w:hAnsi="Times New Roman" w:cs="Times New Roman"/>
          <w:b/>
          <w:sz w:val="24"/>
          <w:szCs w:val="24"/>
          <w:lang w:eastAsia="hr-HR"/>
        </w:rPr>
        <w:t>49</w:t>
      </w:r>
      <w:r w:rsidR="00E01763"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2EB903B8" w14:textId="77777777" w:rsidR="000F66EC" w:rsidRDefault="000F66EC" w:rsidP="00BC6F07">
      <w:pPr>
        <w:spacing w:after="0" w:line="240" w:lineRule="auto"/>
        <w:jc w:val="both"/>
        <w:rPr>
          <w:rFonts w:ascii="Times New Roman" w:eastAsia="Times New Roman" w:hAnsi="Times New Roman" w:cs="Times New Roman"/>
          <w:sz w:val="24"/>
          <w:szCs w:val="24"/>
          <w:lang w:eastAsia="hr-HR"/>
        </w:rPr>
      </w:pPr>
    </w:p>
    <w:p w14:paraId="0AD06F9B" w14:textId="77777777" w:rsidR="00BB2FAB"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Novčan</w:t>
      </w:r>
      <w:r w:rsidR="000F66EC">
        <w:rPr>
          <w:rFonts w:ascii="Times New Roman" w:eastAsia="Times New Roman" w:hAnsi="Times New Roman" w:cs="Times New Roman"/>
          <w:sz w:val="24"/>
          <w:szCs w:val="24"/>
          <w:lang w:eastAsia="hr-HR"/>
        </w:rPr>
        <w:t xml:space="preserve">om kaznom u iznosu od 3.000,00 </w:t>
      </w:r>
      <w:r w:rsidRPr="00421558">
        <w:rPr>
          <w:rFonts w:ascii="Times New Roman" w:eastAsia="Times New Roman" w:hAnsi="Times New Roman" w:cs="Times New Roman"/>
          <w:sz w:val="24"/>
          <w:szCs w:val="24"/>
          <w:lang w:eastAsia="hr-HR"/>
        </w:rPr>
        <w:t xml:space="preserve">kuna kaznit će se zapovjednik </w:t>
      </w:r>
      <w:r w:rsidR="00DC57C8" w:rsidRPr="00421558">
        <w:rPr>
          <w:rFonts w:ascii="Times New Roman" w:eastAsia="Times New Roman" w:hAnsi="Times New Roman" w:cs="Times New Roman"/>
          <w:sz w:val="24"/>
          <w:szCs w:val="24"/>
          <w:lang w:eastAsia="hr-HR"/>
        </w:rPr>
        <w:t>broda</w:t>
      </w:r>
      <w:r w:rsidR="00BB2FAB" w:rsidRPr="00421558">
        <w:rPr>
          <w:rFonts w:ascii="Times New Roman" w:eastAsia="Times New Roman" w:hAnsi="Times New Roman" w:cs="Times New Roman"/>
          <w:sz w:val="24"/>
          <w:szCs w:val="24"/>
          <w:lang w:eastAsia="hr-HR"/>
        </w:rPr>
        <w:t>,</w:t>
      </w:r>
      <w:r w:rsidR="00DC57C8"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član posade </w:t>
      </w:r>
      <w:r w:rsidR="00BB2FAB" w:rsidRPr="00421558">
        <w:rPr>
          <w:rFonts w:ascii="Times New Roman" w:eastAsia="Times New Roman" w:hAnsi="Times New Roman" w:cs="Times New Roman"/>
          <w:sz w:val="24"/>
          <w:szCs w:val="24"/>
          <w:lang w:eastAsia="hr-HR"/>
        </w:rPr>
        <w:t>ili voditelj ča</w:t>
      </w:r>
      <w:r w:rsidR="009D7B12" w:rsidRPr="00421558">
        <w:rPr>
          <w:rFonts w:ascii="Times New Roman" w:eastAsia="Times New Roman" w:hAnsi="Times New Roman" w:cs="Times New Roman"/>
          <w:sz w:val="24"/>
          <w:szCs w:val="24"/>
          <w:lang w:eastAsia="hr-HR"/>
        </w:rPr>
        <w:t>mca prema kojemu je primijenjena</w:t>
      </w:r>
      <w:r w:rsidR="00BB2FAB" w:rsidRPr="00421558">
        <w:rPr>
          <w:rFonts w:ascii="Times New Roman" w:eastAsia="Times New Roman" w:hAnsi="Times New Roman" w:cs="Times New Roman"/>
          <w:sz w:val="24"/>
          <w:szCs w:val="24"/>
          <w:lang w:eastAsia="hr-HR"/>
        </w:rPr>
        <w:t xml:space="preserve"> mjera privremenog oduzimanja osobne isprave i isprave o sposobnosti za plovidbu ako </w:t>
      </w:r>
      <w:r w:rsidRPr="00421558">
        <w:rPr>
          <w:rFonts w:ascii="Times New Roman" w:eastAsia="Times New Roman" w:hAnsi="Times New Roman" w:cs="Times New Roman"/>
          <w:sz w:val="24"/>
          <w:szCs w:val="24"/>
          <w:lang w:eastAsia="hr-HR"/>
        </w:rPr>
        <w:t xml:space="preserve">za vrijeme trajanja mjere opreza </w:t>
      </w:r>
      <w:r w:rsidR="00BB2FAB" w:rsidRPr="00421558">
        <w:rPr>
          <w:rFonts w:ascii="Times New Roman" w:eastAsia="Times New Roman" w:hAnsi="Times New Roman" w:cs="Times New Roman"/>
          <w:sz w:val="24"/>
          <w:szCs w:val="24"/>
          <w:lang w:eastAsia="hr-HR"/>
        </w:rPr>
        <w:t xml:space="preserve">upravlja plovilom (članak 262. stavak 3.). </w:t>
      </w:r>
    </w:p>
    <w:p w14:paraId="795644E7" w14:textId="77777777" w:rsidR="000F66EC" w:rsidRDefault="000F66EC" w:rsidP="00BC6F07">
      <w:pPr>
        <w:spacing w:after="0" w:line="240" w:lineRule="auto"/>
        <w:jc w:val="both"/>
        <w:rPr>
          <w:rFonts w:ascii="Times New Roman" w:eastAsia="Times New Roman" w:hAnsi="Times New Roman" w:cs="Times New Roman"/>
          <w:sz w:val="24"/>
          <w:szCs w:val="24"/>
          <w:lang w:eastAsia="hr-HR"/>
        </w:rPr>
      </w:pPr>
    </w:p>
    <w:p w14:paraId="7D9E4993" w14:textId="77777777" w:rsidR="00BB2FAB"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Novčanom kaznom </w:t>
      </w:r>
      <w:r w:rsidR="00BB2FAB" w:rsidRPr="00421558">
        <w:rPr>
          <w:rFonts w:ascii="Times New Roman" w:eastAsia="Times New Roman" w:hAnsi="Times New Roman" w:cs="Times New Roman"/>
          <w:sz w:val="24"/>
          <w:szCs w:val="24"/>
          <w:lang w:eastAsia="hr-HR"/>
        </w:rPr>
        <w:t xml:space="preserve">iz stavka 1. ovoga članka kaznit će se voditelj čamca ako upravlja čamcem koji je isključen iz plovidbe (članak 261. stavak </w:t>
      </w:r>
      <w:r w:rsidR="000132D9">
        <w:rPr>
          <w:rFonts w:ascii="Times New Roman" w:eastAsia="Times New Roman" w:hAnsi="Times New Roman" w:cs="Times New Roman"/>
          <w:sz w:val="24"/>
          <w:szCs w:val="24"/>
          <w:lang w:eastAsia="hr-HR"/>
        </w:rPr>
        <w:t>7</w:t>
      </w:r>
      <w:r w:rsidR="00BB2FAB" w:rsidRPr="00421558">
        <w:rPr>
          <w:rFonts w:ascii="Times New Roman" w:eastAsia="Times New Roman" w:hAnsi="Times New Roman" w:cs="Times New Roman"/>
          <w:sz w:val="24"/>
          <w:szCs w:val="24"/>
          <w:lang w:eastAsia="hr-HR"/>
        </w:rPr>
        <w:t xml:space="preserve">.). </w:t>
      </w:r>
    </w:p>
    <w:p w14:paraId="3C798FC1" w14:textId="77777777" w:rsidR="000F66EC" w:rsidRDefault="000F66EC" w:rsidP="00BC6F07">
      <w:pPr>
        <w:spacing w:after="0" w:line="240" w:lineRule="auto"/>
        <w:jc w:val="both"/>
        <w:rPr>
          <w:rFonts w:ascii="Times New Roman" w:eastAsia="Times New Roman" w:hAnsi="Times New Roman" w:cs="Times New Roman"/>
          <w:sz w:val="24"/>
          <w:szCs w:val="24"/>
          <w:lang w:eastAsia="hr-HR"/>
        </w:rPr>
      </w:pPr>
    </w:p>
    <w:p w14:paraId="1E8CA2A0" w14:textId="77777777" w:rsidR="00C81143" w:rsidRPr="00421558" w:rsidRDefault="00BB2FA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Novčanom kaznom </w:t>
      </w:r>
      <w:r w:rsidR="00C81143" w:rsidRPr="00421558">
        <w:rPr>
          <w:rFonts w:ascii="Times New Roman" w:eastAsia="Times New Roman" w:hAnsi="Times New Roman" w:cs="Times New Roman"/>
          <w:sz w:val="24"/>
          <w:szCs w:val="24"/>
          <w:lang w:eastAsia="hr-HR"/>
        </w:rPr>
        <w:t xml:space="preserve">u iznosu od 3.000,00 kuna kaznit će se osoba prema kojoj je primijenjena zaštitna mjera zabrane upravljanja </w:t>
      </w:r>
      <w:r w:rsidR="0014676D" w:rsidRPr="00421558">
        <w:rPr>
          <w:rFonts w:ascii="Times New Roman" w:eastAsia="Times New Roman" w:hAnsi="Times New Roman" w:cs="Times New Roman"/>
          <w:sz w:val="24"/>
          <w:szCs w:val="24"/>
          <w:lang w:eastAsia="hr-HR"/>
        </w:rPr>
        <w:t xml:space="preserve">brodom </w:t>
      </w:r>
      <w:r w:rsidR="00C81143" w:rsidRPr="00421558">
        <w:rPr>
          <w:rFonts w:ascii="Times New Roman" w:eastAsia="Times New Roman" w:hAnsi="Times New Roman" w:cs="Times New Roman"/>
          <w:sz w:val="24"/>
          <w:szCs w:val="24"/>
          <w:lang w:eastAsia="hr-HR"/>
        </w:rPr>
        <w:t xml:space="preserve">na motorni pogon ili zabrane upravljanja motornim čamcem ako upravlja </w:t>
      </w:r>
      <w:r w:rsidR="00DC57C8" w:rsidRPr="00421558">
        <w:rPr>
          <w:rFonts w:ascii="Times New Roman" w:eastAsia="Times New Roman" w:hAnsi="Times New Roman" w:cs="Times New Roman"/>
          <w:sz w:val="24"/>
          <w:szCs w:val="24"/>
          <w:lang w:eastAsia="hr-HR"/>
        </w:rPr>
        <w:t>brodom</w:t>
      </w:r>
      <w:r w:rsidR="00C81143" w:rsidRPr="00421558">
        <w:rPr>
          <w:rFonts w:ascii="Times New Roman" w:eastAsia="Times New Roman" w:hAnsi="Times New Roman" w:cs="Times New Roman"/>
          <w:sz w:val="24"/>
          <w:szCs w:val="24"/>
          <w:lang w:eastAsia="hr-HR"/>
        </w:rPr>
        <w:t xml:space="preserve"> ili čamcem za vrijeme trajanja zaštitne mjere</w:t>
      </w:r>
      <w:r w:rsidRPr="00421558">
        <w:rPr>
          <w:rFonts w:ascii="Times New Roman" w:eastAsia="Times New Roman" w:hAnsi="Times New Roman" w:cs="Times New Roman"/>
          <w:sz w:val="24"/>
          <w:szCs w:val="24"/>
          <w:lang w:eastAsia="hr-HR"/>
        </w:rPr>
        <w:t xml:space="preserve"> (članak 335. stavak </w:t>
      </w:r>
      <w:r w:rsidR="000132D9">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w:t>
      </w:r>
      <w:r w:rsidR="00C81143" w:rsidRPr="00421558">
        <w:rPr>
          <w:rFonts w:ascii="Times New Roman" w:eastAsia="Times New Roman" w:hAnsi="Times New Roman" w:cs="Times New Roman"/>
          <w:sz w:val="24"/>
          <w:szCs w:val="24"/>
          <w:lang w:eastAsia="hr-HR"/>
        </w:rPr>
        <w:t>.</w:t>
      </w:r>
    </w:p>
    <w:p w14:paraId="1447A0DB" w14:textId="77777777" w:rsidR="00532599" w:rsidRPr="00421558" w:rsidRDefault="00532599" w:rsidP="00BC6F07">
      <w:pPr>
        <w:spacing w:after="0" w:line="240" w:lineRule="auto"/>
        <w:jc w:val="center"/>
        <w:rPr>
          <w:rFonts w:ascii="Times New Roman" w:hAnsi="Times New Roman" w:cs="Times New Roman"/>
          <w:sz w:val="24"/>
          <w:szCs w:val="24"/>
          <w:lang w:eastAsia="hr-HR"/>
        </w:rPr>
      </w:pPr>
    </w:p>
    <w:p w14:paraId="1AF2A509" w14:textId="77777777" w:rsidR="00532599" w:rsidRPr="00421558" w:rsidRDefault="00C81143"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E01763" w:rsidRPr="00421558">
        <w:rPr>
          <w:rFonts w:ascii="Times New Roman" w:hAnsi="Times New Roman" w:cs="Times New Roman"/>
          <w:b/>
          <w:sz w:val="24"/>
          <w:szCs w:val="24"/>
          <w:lang w:eastAsia="hr-HR"/>
        </w:rPr>
        <w:t>35</w:t>
      </w:r>
      <w:r w:rsidR="00E42502" w:rsidRPr="00421558">
        <w:rPr>
          <w:rFonts w:ascii="Times New Roman" w:hAnsi="Times New Roman" w:cs="Times New Roman"/>
          <w:b/>
          <w:sz w:val="24"/>
          <w:szCs w:val="24"/>
          <w:lang w:eastAsia="hr-HR"/>
        </w:rPr>
        <w:t>0</w:t>
      </w:r>
      <w:r w:rsidR="00E01763" w:rsidRPr="00421558">
        <w:rPr>
          <w:rFonts w:ascii="Times New Roman" w:hAnsi="Times New Roman" w:cs="Times New Roman"/>
          <w:b/>
          <w:sz w:val="24"/>
          <w:szCs w:val="24"/>
          <w:lang w:eastAsia="hr-HR"/>
        </w:rPr>
        <w:t xml:space="preserve">.             </w:t>
      </w:r>
    </w:p>
    <w:p w14:paraId="69B21BF0" w14:textId="77777777" w:rsidR="000F66EC" w:rsidRPr="000D3BB8" w:rsidRDefault="00E01763" w:rsidP="000D3BB8">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           </w:t>
      </w:r>
      <w:r w:rsidR="00C40981" w:rsidRPr="00421558">
        <w:rPr>
          <w:rFonts w:ascii="Times New Roman" w:hAnsi="Times New Roman" w:cs="Times New Roman"/>
          <w:b/>
          <w:sz w:val="24"/>
          <w:szCs w:val="24"/>
          <w:lang w:eastAsia="hr-HR"/>
        </w:rPr>
        <w:t xml:space="preserve">            </w:t>
      </w:r>
    </w:p>
    <w:p w14:paraId="70E6C5F0" w14:textId="77777777" w:rsidR="00C81143" w:rsidRPr="00421558" w:rsidRDefault="00C81143" w:rsidP="00BC6F07">
      <w:pPr>
        <w:spacing w:after="0" w:line="240" w:lineRule="auto"/>
        <w:jc w:val="both"/>
        <w:rPr>
          <w:rFonts w:ascii="Times New Roman" w:eastAsia="Times New Roman" w:hAnsi="Times New Roman" w:cs="Times New Roman"/>
          <w:i/>
          <w:sz w:val="24"/>
          <w:szCs w:val="24"/>
          <w:lang w:eastAsia="hr-HR"/>
        </w:rPr>
      </w:pPr>
      <w:r w:rsidRPr="00421558">
        <w:rPr>
          <w:rFonts w:ascii="Times New Roman" w:eastAsia="Times New Roman" w:hAnsi="Times New Roman" w:cs="Times New Roman"/>
          <w:sz w:val="24"/>
          <w:szCs w:val="24"/>
          <w:lang w:eastAsia="hr-HR"/>
        </w:rPr>
        <w:t xml:space="preserve">(1) Novčanom kaznom u iznosu od 700,00 do 2.000,00 kuna kaznit će se za prekršaj zapovjednik broda </w:t>
      </w:r>
      <w:r w:rsidR="00F47406" w:rsidRPr="00421558">
        <w:rPr>
          <w:rFonts w:ascii="Times New Roman" w:eastAsia="Times New Roman" w:hAnsi="Times New Roman" w:cs="Times New Roman"/>
          <w:sz w:val="24"/>
          <w:szCs w:val="24"/>
          <w:lang w:eastAsia="hr-HR"/>
        </w:rPr>
        <w:t xml:space="preserve">ili član posade </w:t>
      </w:r>
      <w:r w:rsidRPr="00421558">
        <w:rPr>
          <w:rFonts w:ascii="Times New Roman" w:eastAsia="Times New Roman" w:hAnsi="Times New Roman" w:cs="Times New Roman"/>
          <w:sz w:val="24"/>
          <w:szCs w:val="24"/>
          <w:lang w:eastAsia="hr-HR"/>
        </w:rPr>
        <w:t>koji u smjeni upravlja vođenjem broda ako:</w:t>
      </w:r>
    </w:p>
    <w:p w14:paraId="60447CC6" w14:textId="77777777" w:rsidR="000F66EC" w:rsidRPr="000F66EC"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F41E21" w:rsidRPr="00421558">
        <w:rPr>
          <w:rFonts w:ascii="Times New Roman" w:eastAsia="Times New Roman" w:hAnsi="Times New Roman" w:cs="Times New Roman"/>
          <w:sz w:val="24"/>
          <w:szCs w:val="24"/>
          <w:lang w:eastAsia="hr-HR"/>
        </w:rPr>
        <w:t>kod vezivanja ili pomicanja brodova</w:t>
      </w:r>
      <w:r w:rsidRPr="00421558">
        <w:rPr>
          <w:rFonts w:ascii="Times New Roman" w:eastAsia="Times New Roman" w:hAnsi="Times New Roman" w:cs="Times New Roman"/>
          <w:sz w:val="24"/>
          <w:szCs w:val="24"/>
          <w:lang w:eastAsia="hr-HR"/>
        </w:rPr>
        <w:t xml:space="preserve"> koristi znakove za reguliranje plovidbe ili oznake na vodnom putu ili ako znakove i oznake ošteti ili onesposobi za n</w:t>
      </w:r>
      <w:r w:rsidR="002B56E7" w:rsidRPr="00421558">
        <w:rPr>
          <w:rFonts w:ascii="Times New Roman" w:eastAsia="Times New Roman" w:hAnsi="Times New Roman" w:cs="Times New Roman"/>
          <w:sz w:val="24"/>
          <w:szCs w:val="24"/>
          <w:lang w:eastAsia="hr-HR"/>
        </w:rPr>
        <w:t>jihov</w:t>
      </w:r>
      <w:r w:rsidR="009D7B12" w:rsidRPr="00421558">
        <w:rPr>
          <w:rFonts w:ascii="Times New Roman" w:eastAsia="Times New Roman" w:hAnsi="Times New Roman" w:cs="Times New Roman"/>
          <w:sz w:val="24"/>
          <w:szCs w:val="24"/>
          <w:lang w:eastAsia="hr-HR"/>
        </w:rPr>
        <w:t>u namjenu (članak</w:t>
      </w:r>
      <w:r w:rsidR="002B56E7" w:rsidRPr="00421558">
        <w:rPr>
          <w:rFonts w:ascii="Times New Roman" w:eastAsia="Times New Roman" w:hAnsi="Times New Roman" w:cs="Times New Roman"/>
          <w:sz w:val="24"/>
          <w:szCs w:val="24"/>
          <w:lang w:eastAsia="hr-HR"/>
        </w:rPr>
        <w:t xml:space="preserve"> 20. st</w:t>
      </w:r>
      <w:r w:rsidR="009D7B12" w:rsidRPr="00421558">
        <w:rPr>
          <w:rFonts w:ascii="Times New Roman" w:eastAsia="Times New Roman" w:hAnsi="Times New Roman" w:cs="Times New Roman"/>
          <w:sz w:val="24"/>
          <w:szCs w:val="24"/>
          <w:lang w:eastAsia="hr-HR"/>
        </w:rPr>
        <w:t>avak</w:t>
      </w:r>
      <w:r w:rsidR="002B56E7" w:rsidRPr="00421558">
        <w:rPr>
          <w:rFonts w:ascii="Times New Roman" w:eastAsia="Times New Roman" w:hAnsi="Times New Roman" w:cs="Times New Roman"/>
          <w:sz w:val="24"/>
          <w:szCs w:val="24"/>
          <w:lang w:eastAsia="hr-HR"/>
        </w:rPr>
        <w:t xml:space="preserve"> 1.)</w:t>
      </w:r>
    </w:p>
    <w:p w14:paraId="3E73AA0C" w14:textId="77777777" w:rsidR="000F66EC" w:rsidRPr="000F66EC" w:rsidRDefault="00C81143"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postupi suprotno odredbi čl</w:t>
      </w:r>
      <w:r w:rsidR="002B56E7" w:rsidRPr="00421558">
        <w:rPr>
          <w:rFonts w:ascii="Times New Roman" w:hAnsi="Times New Roman" w:cs="Times New Roman"/>
          <w:sz w:val="24"/>
          <w:szCs w:val="24"/>
        </w:rPr>
        <w:t>anka 20. stavka 2. ovoga Zakona</w:t>
      </w:r>
    </w:p>
    <w:p w14:paraId="764F5A55" w14:textId="77777777" w:rsidR="00C81143" w:rsidRPr="00421558" w:rsidRDefault="00C81143"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u slučaju nenamjernog izbacivanja ili opasnosti od izbacivanja otpada, predmeta, tvari, ili bilo kojeg oblika štetnih i opasnih tvari, ulja i zauljenih voda ili smjese takvog otpada s vodom </w:t>
      </w:r>
      <w:r w:rsidR="009D7B12" w:rsidRPr="00421558">
        <w:rPr>
          <w:rFonts w:ascii="Times New Roman" w:eastAsia="Times New Roman" w:hAnsi="Times New Roman" w:cs="Times New Roman"/>
          <w:sz w:val="24"/>
          <w:szCs w:val="24"/>
          <w:lang w:eastAsia="hr-HR"/>
        </w:rPr>
        <w:t xml:space="preserve">bez odgode </w:t>
      </w:r>
      <w:r w:rsidRPr="00421558">
        <w:rPr>
          <w:rFonts w:ascii="Times New Roman" w:eastAsia="Times New Roman" w:hAnsi="Times New Roman" w:cs="Times New Roman"/>
          <w:sz w:val="24"/>
          <w:szCs w:val="24"/>
          <w:lang w:eastAsia="hr-HR"/>
        </w:rPr>
        <w:t>ne obavijesti najbližu lučku kapetaniju</w:t>
      </w:r>
      <w:r w:rsidR="00F41E21" w:rsidRPr="00421558">
        <w:rPr>
          <w:rFonts w:ascii="Times New Roman" w:eastAsia="Times New Roman" w:hAnsi="Times New Roman" w:cs="Times New Roman"/>
          <w:sz w:val="24"/>
          <w:szCs w:val="24"/>
          <w:lang w:eastAsia="hr-HR"/>
        </w:rPr>
        <w:t xml:space="preserve"> s točnim opisom vrste, količine i mjesta izbacivanja i bez odgode </w:t>
      </w:r>
      <w:r w:rsidR="00DC57C8" w:rsidRPr="00421558">
        <w:rPr>
          <w:rFonts w:ascii="Times New Roman" w:eastAsia="Times New Roman" w:hAnsi="Times New Roman" w:cs="Times New Roman"/>
          <w:sz w:val="24"/>
          <w:szCs w:val="24"/>
          <w:lang w:eastAsia="hr-HR"/>
        </w:rPr>
        <w:t>ne poduzme</w:t>
      </w:r>
      <w:r w:rsidR="00F41E21" w:rsidRPr="00421558">
        <w:rPr>
          <w:rFonts w:ascii="Times New Roman" w:eastAsia="Times New Roman" w:hAnsi="Times New Roman" w:cs="Times New Roman"/>
          <w:sz w:val="24"/>
          <w:szCs w:val="24"/>
          <w:lang w:eastAsia="hr-HR"/>
        </w:rPr>
        <w:t xml:space="preserve"> sve</w:t>
      </w:r>
      <w:r w:rsidR="00DC57C8" w:rsidRPr="00421558">
        <w:rPr>
          <w:rFonts w:ascii="Times New Roman" w:eastAsia="Times New Roman" w:hAnsi="Times New Roman" w:cs="Times New Roman"/>
          <w:sz w:val="24"/>
          <w:szCs w:val="24"/>
          <w:lang w:eastAsia="hr-HR"/>
        </w:rPr>
        <w:t xml:space="preserve"> mjere potrebne za odstranjivanje onečišćenja</w:t>
      </w:r>
      <w:r w:rsidR="00F41E21" w:rsidRPr="00421558">
        <w:rPr>
          <w:rFonts w:ascii="Times New Roman" w:eastAsia="Times New Roman" w:hAnsi="Times New Roman" w:cs="Times New Roman"/>
          <w:sz w:val="24"/>
          <w:szCs w:val="24"/>
          <w:lang w:eastAsia="hr-HR"/>
        </w:rPr>
        <w:t xml:space="preserve"> odnosno opasnosti od onečišćenja</w:t>
      </w:r>
      <w:r w:rsidR="00DC57C8"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(članak 32. stavak </w:t>
      </w:r>
      <w:r w:rsidR="009D7B12"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w:t>
      </w:r>
    </w:p>
    <w:p w14:paraId="5D49761F" w14:textId="77777777" w:rsidR="00DC57C8" w:rsidRPr="00421558" w:rsidRDefault="00C81143"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w:t>
      </w:r>
      <w:r w:rsidR="00DC57C8" w:rsidRPr="00421558">
        <w:rPr>
          <w:rFonts w:ascii="Times New Roman" w:eastAsia="Times New Roman" w:hAnsi="Times New Roman" w:cs="Times New Roman"/>
          <w:sz w:val="24"/>
          <w:szCs w:val="24"/>
          <w:lang w:eastAsia="hr-HR"/>
        </w:rPr>
        <w:t>na brodu nema Knjigu o uljima ili ju vodi neuredno ili su upi</w:t>
      </w:r>
      <w:r w:rsidR="006F4F13" w:rsidRPr="00421558">
        <w:rPr>
          <w:rFonts w:ascii="Times New Roman" w:eastAsia="Times New Roman" w:hAnsi="Times New Roman" w:cs="Times New Roman"/>
          <w:sz w:val="24"/>
          <w:szCs w:val="24"/>
          <w:lang w:eastAsia="hr-HR"/>
        </w:rPr>
        <w:t>s</w:t>
      </w:r>
      <w:r w:rsidR="00DC57C8" w:rsidRPr="00421558">
        <w:rPr>
          <w:rFonts w:ascii="Times New Roman" w:eastAsia="Times New Roman" w:hAnsi="Times New Roman" w:cs="Times New Roman"/>
          <w:sz w:val="24"/>
          <w:szCs w:val="24"/>
          <w:lang w:eastAsia="hr-HR"/>
        </w:rPr>
        <w:t>ani podaci neistiniti (članak</w:t>
      </w:r>
      <w:r w:rsidR="002B56E7" w:rsidRPr="00421558">
        <w:rPr>
          <w:rFonts w:ascii="Times New Roman" w:eastAsia="Times New Roman" w:hAnsi="Times New Roman" w:cs="Times New Roman"/>
          <w:sz w:val="24"/>
          <w:szCs w:val="24"/>
          <w:lang w:eastAsia="hr-HR"/>
        </w:rPr>
        <w:t xml:space="preserve"> 34. </w:t>
      </w:r>
      <w:r w:rsidR="000F66EC" w:rsidRPr="00421558">
        <w:rPr>
          <w:rFonts w:ascii="Times New Roman" w:eastAsia="Times New Roman" w:hAnsi="Times New Roman" w:cs="Times New Roman"/>
          <w:sz w:val="24"/>
          <w:szCs w:val="24"/>
          <w:lang w:eastAsia="hr-HR"/>
        </w:rPr>
        <w:t>stav</w:t>
      </w:r>
      <w:r w:rsidR="000F66EC">
        <w:rPr>
          <w:rFonts w:ascii="Times New Roman" w:eastAsia="Times New Roman" w:hAnsi="Times New Roman" w:cs="Times New Roman"/>
          <w:sz w:val="24"/>
          <w:szCs w:val="24"/>
          <w:lang w:eastAsia="hr-HR"/>
        </w:rPr>
        <w:t>ci</w:t>
      </w:r>
      <w:r w:rsidR="000F66EC" w:rsidRPr="00421558">
        <w:rPr>
          <w:rFonts w:ascii="Times New Roman" w:eastAsia="Times New Roman" w:hAnsi="Times New Roman" w:cs="Times New Roman"/>
          <w:sz w:val="24"/>
          <w:szCs w:val="24"/>
          <w:lang w:eastAsia="hr-HR"/>
        </w:rPr>
        <w:t xml:space="preserve"> </w:t>
      </w:r>
      <w:r w:rsidR="002B56E7" w:rsidRPr="00421558">
        <w:rPr>
          <w:rFonts w:ascii="Times New Roman" w:eastAsia="Times New Roman" w:hAnsi="Times New Roman" w:cs="Times New Roman"/>
          <w:sz w:val="24"/>
          <w:szCs w:val="24"/>
          <w:lang w:eastAsia="hr-HR"/>
        </w:rPr>
        <w:t>2.</w:t>
      </w:r>
      <w:r w:rsidR="009D7B12" w:rsidRPr="00421558">
        <w:rPr>
          <w:rFonts w:ascii="Times New Roman" w:eastAsia="Times New Roman" w:hAnsi="Times New Roman" w:cs="Times New Roman"/>
          <w:sz w:val="24"/>
          <w:szCs w:val="24"/>
          <w:lang w:eastAsia="hr-HR"/>
        </w:rPr>
        <w:t xml:space="preserve"> i 3.</w:t>
      </w:r>
      <w:r w:rsidR="002B56E7" w:rsidRPr="00421558">
        <w:rPr>
          <w:rFonts w:ascii="Times New Roman" w:eastAsia="Times New Roman" w:hAnsi="Times New Roman" w:cs="Times New Roman"/>
          <w:sz w:val="24"/>
          <w:szCs w:val="24"/>
          <w:lang w:eastAsia="hr-HR"/>
        </w:rPr>
        <w:t>)</w:t>
      </w:r>
    </w:p>
    <w:p w14:paraId="66457E38" w14:textId="77777777" w:rsidR="00C81143" w:rsidRPr="00421558" w:rsidRDefault="00DC57C8"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w:t>
      </w:r>
      <w:r w:rsidR="00C81143" w:rsidRPr="00421558">
        <w:rPr>
          <w:rFonts w:ascii="Times New Roman" w:eastAsia="Times New Roman" w:hAnsi="Times New Roman" w:cs="Times New Roman"/>
          <w:sz w:val="24"/>
          <w:szCs w:val="24"/>
          <w:lang w:eastAsia="hr-HR"/>
        </w:rPr>
        <w:t xml:space="preserve">se u knjige broda ne upisuju podaci </w:t>
      </w:r>
      <w:r w:rsidR="00F41E21" w:rsidRPr="00421558">
        <w:rPr>
          <w:rFonts w:ascii="Times New Roman" w:eastAsia="Times New Roman" w:hAnsi="Times New Roman" w:cs="Times New Roman"/>
          <w:sz w:val="24"/>
          <w:szCs w:val="24"/>
          <w:lang w:eastAsia="hr-HR"/>
        </w:rPr>
        <w:t>o važnim događajima i obavljenim radnjama na brodu te svi podaci u svezi s plovidbom, vodnim putom i brodom (</w:t>
      </w:r>
      <w:r w:rsidR="00C81143" w:rsidRPr="00421558">
        <w:rPr>
          <w:rFonts w:ascii="Times New Roman" w:eastAsia="Times New Roman" w:hAnsi="Times New Roman" w:cs="Times New Roman"/>
          <w:sz w:val="24"/>
          <w:szCs w:val="24"/>
          <w:lang w:eastAsia="hr-HR"/>
        </w:rPr>
        <w:t>član</w:t>
      </w:r>
      <w:r w:rsidR="00F41E21" w:rsidRPr="00421558">
        <w:rPr>
          <w:rFonts w:ascii="Times New Roman" w:eastAsia="Times New Roman" w:hAnsi="Times New Roman" w:cs="Times New Roman"/>
          <w:sz w:val="24"/>
          <w:szCs w:val="24"/>
          <w:lang w:eastAsia="hr-HR"/>
        </w:rPr>
        <w:t>ak</w:t>
      </w:r>
      <w:r w:rsidR="00C81143" w:rsidRPr="00421558">
        <w:rPr>
          <w:rFonts w:ascii="Times New Roman" w:eastAsia="Times New Roman" w:hAnsi="Times New Roman" w:cs="Times New Roman"/>
          <w:sz w:val="24"/>
          <w:szCs w:val="24"/>
          <w:lang w:eastAsia="hr-HR"/>
        </w:rPr>
        <w:t xml:space="preserve"> 5</w:t>
      </w:r>
      <w:r w:rsidR="00CA6A76" w:rsidRPr="00421558">
        <w:rPr>
          <w:rFonts w:ascii="Times New Roman" w:eastAsia="Times New Roman" w:hAnsi="Times New Roman" w:cs="Times New Roman"/>
          <w:sz w:val="24"/>
          <w:szCs w:val="24"/>
          <w:lang w:eastAsia="hr-HR"/>
        </w:rPr>
        <w:t>0</w:t>
      </w:r>
      <w:r w:rsidR="002B56E7" w:rsidRPr="00421558">
        <w:rPr>
          <w:rFonts w:ascii="Times New Roman" w:eastAsia="Times New Roman" w:hAnsi="Times New Roman" w:cs="Times New Roman"/>
          <w:sz w:val="24"/>
          <w:szCs w:val="24"/>
          <w:lang w:eastAsia="hr-HR"/>
        </w:rPr>
        <w:t>. stav</w:t>
      </w:r>
      <w:r w:rsidR="00F41E21" w:rsidRPr="00421558">
        <w:rPr>
          <w:rFonts w:ascii="Times New Roman" w:eastAsia="Times New Roman" w:hAnsi="Times New Roman" w:cs="Times New Roman"/>
          <w:sz w:val="24"/>
          <w:szCs w:val="24"/>
          <w:lang w:eastAsia="hr-HR"/>
        </w:rPr>
        <w:t>a</w:t>
      </w:r>
      <w:r w:rsidR="002B56E7" w:rsidRPr="00421558">
        <w:rPr>
          <w:rFonts w:ascii="Times New Roman" w:eastAsia="Times New Roman" w:hAnsi="Times New Roman" w:cs="Times New Roman"/>
          <w:sz w:val="24"/>
          <w:szCs w:val="24"/>
          <w:lang w:eastAsia="hr-HR"/>
        </w:rPr>
        <w:t>k 2.</w:t>
      </w:r>
      <w:r w:rsidR="00F41E21" w:rsidRPr="00421558">
        <w:rPr>
          <w:rFonts w:ascii="Times New Roman" w:eastAsia="Times New Roman" w:hAnsi="Times New Roman" w:cs="Times New Roman"/>
          <w:sz w:val="24"/>
          <w:szCs w:val="24"/>
          <w:lang w:eastAsia="hr-HR"/>
        </w:rPr>
        <w:t>)</w:t>
      </w:r>
    </w:p>
    <w:p w14:paraId="130806F5" w14:textId="77777777" w:rsidR="00C81143" w:rsidRPr="00421558" w:rsidRDefault="00F41E21"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hAnsi="Times New Roman" w:cs="Times New Roman"/>
          <w:sz w:val="24"/>
          <w:szCs w:val="24"/>
          <w:lang w:eastAsia="hr-HR"/>
        </w:rPr>
        <w:t>6</w:t>
      </w:r>
      <w:r w:rsidR="00DC57C8" w:rsidRPr="00421558">
        <w:rPr>
          <w:rFonts w:ascii="Times New Roman" w:hAnsi="Times New Roman" w:cs="Times New Roman"/>
          <w:sz w:val="24"/>
          <w:szCs w:val="24"/>
          <w:lang w:eastAsia="hr-HR"/>
        </w:rPr>
        <w:t xml:space="preserve">. </w:t>
      </w:r>
      <w:r w:rsidR="00C81143" w:rsidRPr="00421558">
        <w:rPr>
          <w:rFonts w:ascii="Times New Roman" w:hAnsi="Times New Roman" w:cs="Times New Roman"/>
          <w:sz w:val="24"/>
          <w:szCs w:val="24"/>
          <w:lang w:eastAsia="hr-HR"/>
        </w:rPr>
        <w:t xml:space="preserve">ako </w:t>
      </w:r>
      <w:r w:rsidR="00C81143" w:rsidRPr="00421558">
        <w:rPr>
          <w:rFonts w:ascii="Times New Roman" w:eastAsia="Times New Roman" w:hAnsi="Times New Roman" w:cs="Times New Roman"/>
          <w:sz w:val="24"/>
          <w:szCs w:val="24"/>
          <w:lang w:eastAsia="hr-HR"/>
        </w:rPr>
        <w:t>o činjenici rođenja i smrti osobe na brodu te o primanju izjave posljednje volje ne sastavi zapisnik na propisani način</w:t>
      </w:r>
      <w:r w:rsidRPr="00421558">
        <w:rPr>
          <w:rFonts w:ascii="Times New Roman" w:eastAsia="Times New Roman" w:hAnsi="Times New Roman" w:cs="Times New Roman"/>
          <w:sz w:val="24"/>
          <w:szCs w:val="24"/>
          <w:lang w:eastAsia="hr-HR"/>
        </w:rPr>
        <w:t>, naznačujući mjesto ili poziciju broda i vrijeme rođenja odnosno smrti te navodeći vrijeme kad je posljednju izjavu volje primio</w:t>
      </w:r>
      <w:r w:rsidR="00C81143" w:rsidRPr="00421558">
        <w:rPr>
          <w:rFonts w:ascii="Times New Roman" w:eastAsia="Times New Roman" w:hAnsi="Times New Roman" w:cs="Times New Roman"/>
          <w:sz w:val="24"/>
          <w:szCs w:val="24"/>
          <w:lang w:eastAsia="hr-HR"/>
        </w:rPr>
        <w:t xml:space="preserve"> i ne dostavi nadležnom tijelu (članak 10</w:t>
      </w:r>
      <w:r w:rsidR="00CA6A76" w:rsidRPr="00421558">
        <w:rPr>
          <w:rFonts w:ascii="Times New Roman" w:eastAsia="Times New Roman" w:hAnsi="Times New Roman" w:cs="Times New Roman"/>
          <w:sz w:val="24"/>
          <w:szCs w:val="24"/>
          <w:lang w:eastAsia="hr-HR"/>
        </w:rPr>
        <w:t>3</w:t>
      </w:r>
      <w:r w:rsidR="002B56E7" w:rsidRPr="00421558">
        <w:rPr>
          <w:rFonts w:ascii="Times New Roman" w:eastAsia="Times New Roman" w:hAnsi="Times New Roman" w:cs="Times New Roman"/>
          <w:sz w:val="24"/>
          <w:szCs w:val="24"/>
          <w:lang w:eastAsia="hr-HR"/>
        </w:rPr>
        <w:t>.)</w:t>
      </w:r>
    </w:p>
    <w:p w14:paraId="35FFABF6" w14:textId="77777777" w:rsidR="00C81143" w:rsidRPr="00421558" w:rsidRDefault="00F41E21"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w:t>
      </w:r>
      <w:r w:rsidR="00DC57C8" w:rsidRPr="00421558">
        <w:rPr>
          <w:rFonts w:ascii="Times New Roman" w:eastAsia="Times New Roman" w:hAnsi="Times New Roman" w:cs="Times New Roman"/>
          <w:sz w:val="24"/>
          <w:szCs w:val="24"/>
          <w:lang w:eastAsia="hr-HR"/>
        </w:rPr>
        <w:t>.</w:t>
      </w:r>
      <w:r w:rsidR="00C81143" w:rsidRPr="00421558">
        <w:rPr>
          <w:rFonts w:ascii="Times New Roman" w:eastAsia="Times New Roman" w:hAnsi="Times New Roman" w:cs="Times New Roman"/>
          <w:sz w:val="24"/>
          <w:szCs w:val="24"/>
          <w:lang w:eastAsia="hr-HR"/>
        </w:rPr>
        <w:t xml:space="preserve"> u slučaju počinjenja kaznenog djela na brodu ne </w:t>
      </w:r>
      <w:r w:rsidRPr="00421558">
        <w:rPr>
          <w:rFonts w:ascii="Times New Roman" w:eastAsia="Times New Roman" w:hAnsi="Times New Roman" w:cs="Times New Roman"/>
          <w:sz w:val="24"/>
          <w:szCs w:val="24"/>
          <w:lang w:eastAsia="hr-HR"/>
        </w:rPr>
        <w:t>poduzme mjere potrebne za sprječavanje ili ublažavanje mogućnosti nastupanja štetnih posljedica tog djela te mjere za osiguranje i pokretanje postupka radi utvrđivanja počinitelja i njegove odgovornosti ili ne podnese izvješće odnosno ne preda nadležnom tijelu osobu za koju se osnovano sumnja da je počinitelj kaznenog djela (</w:t>
      </w:r>
      <w:r w:rsidR="00C81143" w:rsidRPr="00421558">
        <w:rPr>
          <w:rFonts w:ascii="Times New Roman" w:eastAsia="Times New Roman" w:hAnsi="Times New Roman" w:cs="Times New Roman"/>
          <w:sz w:val="24"/>
          <w:szCs w:val="24"/>
          <w:lang w:eastAsia="hr-HR"/>
        </w:rPr>
        <w:t>član</w:t>
      </w:r>
      <w:r w:rsidRPr="00421558">
        <w:rPr>
          <w:rFonts w:ascii="Times New Roman" w:eastAsia="Times New Roman" w:hAnsi="Times New Roman" w:cs="Times New Roman"/>
          <w:sz w:val="24"/>
          <w:szCs w:val="24"/>
          <w:lang w:eastAsia="hr-HR"/>
        </w:rPr>
        <w:t>a</w:t>
      </w:r>
      <w:r w:rsidR="00C81143" w:rsidRPr="00421558">
        <w:rPr>
          <w:rFonts w:ascii="Times New Roman" w:eastAsia="Times New Roman" w:hAnsi="Times New Roman" w:cs="Times New Roman"/>
          <w:sz w:val="24"/>
          <w:szCs w:val="24"/>
          <w:lang w:eastAsia="hr-HR"/>
        </w:rPr>
        <w:t>ka 10</w:t>
      </w:r>
      <w:r w:rsidR="00CA6A76" w:rsidRPr="00421558">
        <w:rPr>
          <w:rFonts w:ascii="Times New Roman" w:eastAsia="Times New Roman" w:hAnsi="Times New Roman" w:cs="Times New Roman"/>
          <w:sz w:val="24"/>
          <w:szCs w:val="24"/>
          <w:lang w:eastAsia="hr-HR"/>
        </w:rPr>
        <w:t>5</w:t>
      </w:r>
      <w:r w:rsidR="002B56E7" w:rsidRPr="00421558">
        <w:rPr>
          <w:rFonts w:ascii="Times New Roman" w:eastAsia="Times New Roman" w:hAnsi="Times New Roman" w:cs="Times New Roman"/>
          <w:sz w:val="24"/>
          <w:szCs w:val="24"/>
          <w:lang w:eastAsia="hr-HR"/>
        </w:rPr>
        <w:t xml:space="preserve">. </w:t>
      </w:r>
      <w:r w:rsidR="000F66EC" w:rsidRPr="00421558">
        <w:rPr>
          <w:rFonts w:ascii="Times New Roman" w:eastAsia="Times New Roman" w:hAnsi="Times New Roman" w:cs="Times New Roman"/>
          <w:sz w:val="24"/>
          <w:szCs w:val="24"/>
          <w:lang w:eastAsia="hr-HR"/>
        </w:rPr>
        <w:t>stav</w:t>
      </w:r>
      <w:r w:rsidR="000F66EC">
        <w:rPr>
          <w:rFonts w:ascii="Times New Roman" w:eastAsia="Times New Roman" w:hAnsi="Times New Roman" w:cs="Times New Roman"/>
          <w:sz w:val="24"/>
          <w:szCs w:val="24"/>
          <w:lang w:eastAsia="hr-HR"/>
        </w:rPr>
        <w:t>ci</w:t>
      </w:r>
      <w:r w:rsidR="000F66EC"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 3. i 4.)</w:t>
      </w:r>
    </w:p>
    <w:p w14:paraId="2C74D6BB" w14:textId="77777777" w:rsidR="00C81143" w:rsidRPr="00421558" w:rsidRDefault="00F41E21"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w:t>
      </w:r>
      <w:r w:rsidR="00DC57C8" w:rsidRPr="00421558">
        <w:rPr>
          <w:rFonts w:ascii="Times New Roman" w:eastAsia="Times New Roman" w:hAnsi="Times New Roman" w:cs="Times New Roman"/>
          <w:sz w:val="24"/>
          <w:szCs w:val="24"/>
          <w:lang w:eastAsia="hr-HR"/>
        </w:rPr>
        <w:t>.</w:t>
      </w:r>
      <w:r w:rsidR="00C81143" w:rsidRPr="00421558">
        <w:rPr>
          <w:rFonts w:ascii="Times New Roman" w:eastAsia="Times New Roman" w:hAnsi="Times New Roman" w:cs="Times New Roman"/>
          <w:sz w:val="24"/>
          <w:szCs w:val="24"/>
          <w:lang w:eastAsia="hr-HR"/>
        </w:rPr>
        <w:t xml:space="preserve"> osobne stvari i isprave člana posade koji je samovoljno napustio brod </w:t>
      </w:r>
      <w:r w:rsidR="00C81143" w:rsidRPr="00421558">
        <w:rPr>
          <w:rFonts w:ascii="Times New Roman" w:hAnsi="Times New Roman" w:cs="Times New Roman"/>
          <w:sz w:val="24"/>
          <w:szCs w:val="24"/>
          <w:lang w:eastAsia="hr-HR"/>
        </w:rPr>
        <w:t>ne</w:t>
      </w:r>
      <w:r w:rsidR="00C81143" w:rsidRPr="00421558">
        <w:rPr>
          <w:rFonts w:ascii="Times New Roman" w:eastAsia="Times New Roman" w:hAnsi="Times New Roman" w:cs="Times New Roman"/>
          <w:sz w:val="24"/>
          <w:szCs w:val="24"/>
          <w:lang w:eastAsia="hr-HR"/>
        </w:rPr>
        <w:t xml:space="preserve"> preda tijelu unutarnjih poslova u prvoj domaćoj luci (članak 10</w:t>
      </w:r>
      <w:r w:rsidR="00CA6A76" w:rsidRPr="00421558">
        <w:rPr>
          <w:rFonts w:ascii="Times New Roman" w:eastAsia="Times New Roman" w:hAnsi="Times New Roman" w:cs="Times New Roman"/>
          <w:sz w:val="24"/>
          <w:szCs w:val="24"/>
          <w:lang w:eastAsia="hr-HR"/>
        </w:rPr>
        <w:t>6</w:t>
      </w:r>
      <w:r w:rsidR="002B56E7" w:rsidRPr="00421558">
        <w:rPr>
          <w:rFonts w:ascii="Times New Roman" w:eastAsia="Times New Roman" w:hAnsi="Times New Roman" w:cs="Times New Roman"/>
          <w:sz w:val="24"/>
          <w:szCs w:val="24"/>
          <w:lang w:eastAsia="hr-HR"/>
        </w:rPr>
        <w:t>. stavak 3.)</w:t>
      </w:r>
    </w:p>
    <w:p w14:paraId="195EA006" w14:textId="77777777" w:rsidR="00C81143" w:rsidRPr="00421558" w:rsidRDefault="00F41E21"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9</w:t>
      </w:r>
      <w:r w:rsidR="00C81143" w:rsidRPr="00421558">
        <w:rPr>
          <w:rFonts w:ascii="Times New Roman" w:eastAsia="Times New Roman" w:hAnsi="Times New Roman" w:cs="Times New Roman"/>
          <w:sz w:val="24"/>
          <w:szCs w:val="24"/>
          <w:lang w:eastAsia="hr-HR"/>
        </w:rPr>
        <w:t xml:space="preserve">. brod koji je stekao hrvatsku državnu pripadnost </w:t>
      </w:r>
      <w:r w:rsidRPr="00421558">
        <w:rPr>
          <w:rFonts w:ascii="Times New Roman" w:eastAsia="Times New Roman" w:hAnsi="Times New Roman" w:cs="Times New Roman"/>
          <w:sz w:val="24"/>
          <w:szCs w:val="24"/>
          <w:lang w:eastAsia="hr-HR"/>
        </w:rPr>
        <w:t xml:space="preserve">krši obvezu vijanja </w:t>
      </w:r>
      <w:r w:rsidR="00C81143" w:rsidRPr="00421558">
        <w:rPr>
          <w:rFonts w:ascii="Times New Roman" w:eastAsia="Times New Roman" w:hAnsi="Times New Roman" w:cs="Times New Roman"/>
          <w:sz w:val="24"/>
          <w:szCs w:val="24"/>
          <w:lang w:eastAsia="hr-HR"/>
        </w:rPr>
        <w:t>zastav</w:t>
      </w:r>
      <w:r w:rsidRPr="00421558">
        <w:rPr>
          <w:rFonts w:ascii="Times New Roman" w:eastAsia="Times New Roman" w:hAnsi="Times New Roman" w:cs="Times New Roman"/>
          <w:sz w:val="24"/>
          <w:szCs w:val="24"/>
          <w:lang w:eastAsia="hr-HR"/>
        </w:rPr>
        <w:t>e</w:t>
      </w:r>
      <w:r w:rsidR="00C81143" w:rsidRPr="00421558">
        <w:rPr>
          <w:rFonts w:ascii="Times New Roman" w:eastAsia="Times New Roman" w:hAnsi="Times New Roman" w:cs="Times New Roman"/>
          <w:sz w:val="24"/>
          <w:szCs w:val="24"/>
          <w:lang w:eastAsia="hr-HR"/>
        </w:rPr>
        <w:t xml:space="preserve"> Republike Hrvatske (članak 11</w:t>
      </w:r>
      <w:r w:rsidR="003F0A6F" w:rsidRPr="00421558">
        <w:rPr>
          <w:rFonts w:ascii="Times New Roman" w:eastAsia="Times New Roman" w:hAnsi="Times New Roman" w:cs="Times New Roman"/>
          <w:sz w:val="24"/>
          <w:szCs w:val="24"/>
          <w:lang w:eastAsia="hr-HR"/>
        </w:rPr>
        <w:t>1</w:t>
      </w:r>
      <w:r w:rsidR="002B56E7"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stavak 1.</w:t>
      </w:r>
      <w:r w:rsidR="002B56E7" w:rsidRPr="00421558">
        <w:rPr>
          <w:rFonts w:ascii="Times New Roman" w:eastAsia="Times New Roman" w:hAnsi="Times New Roman" w:cs="Times New Roman"/>
          <w:sz w:val="24"/>
          <w:szCs w:val="24"/>
          <w:lang w:eastAsia="hr-HR"/>
        </w:rPr>
        <w:t>)</w:t>
      </w:r>
    </w:p>
    <w:p w14:paraId="5E2DC2B8" w14:textId="77777777" w:rsidR="00874908" w:rsidRPr="00421558" w:rsidRDefault="00B45290" w:rsidP="000F66EC">
      <w:pPr>
        <w:pStyle w:val="Body"/>
        <w:spacing w:after="0" w:line="240" w:lineRule="auto"/>
        <w:jc w:val="both"/>
        <w:rPr>
          <w:rFonts w:ascii="Times New Roman" w:hAnsi="Times New Roman" w:cs="Times New Roman"/>
          <w:color w:val="auto"/>
          <w:sz w:val="24"/>
          <w:szCs w:val="24"/>
        </w:rPr>
      </w:pPr>
      <w:r w:rsidRPr="00421558">
        <w:rPr>
          <w:rFonts w:ascii="Times New Roman" w:hAnsi="Times New Roman" w:cs="Times New Roman"/>
          <w:color w:val="auto"/>
          <w:sz w:val="24"/>
          <w:szCs w:val="24"/>
        </w:rPr>
        <w:t>1</w:t>
      </w:r>
      <w:r w:rsidR="00F41E21" w:rsidRPr="00421558">
        <w:rPr>
          <w:rFonts w:ascii="Times New Roman" w:hAnsi="Times New Roman" w:cs="Times New Roman"/>
          <w:color w:val="auto"/>
          <w:sz w:val="24"/>
          <w:szCs w:val="24"/>
        </w:rPr>
        <w:t>0</w:t>
      </w:r>
      <w:r w:rsidRPr="00421558">
        <w:rPr>
          <w:rFonts w:ascii="Times New Roman" w:hAnsi="Times New Roman" w:cs="Times New Roman"/>
          <w:color w:val="auto"/>
          <w:sz w:val="24"/>
          <w:szCs w:val="24"/>
        </w:rPr>
        <w:t xml:space="preserve">. </w:t>
      </w:r>
      <w:r w:rsidR="00874908" w:rsidRPr="00421558">
        <w:rPr>
          <w:rFonts w:ascii="Times New Roman" w:hAnsi="Times New Roman" w:cs="Times New Roman"/>
          <w:color w:val="auto"/>
          <w:sz w:val="24"/>
          <w:szCs w:val="24"/>
        </w:rPr>
        <w:t xml:space="preserve">koristi sidrište protivno njegovoj namjeni </w:t>
      </w:r>
      <w:r w:rsidRPr="00421558">
        <w:rPr>
          <w:rFonts w:ascii="Times New Roman" w:hAnsi="Times New Roman" w:cs="Times New Roman"/>
          <w:color w:val="auto"/>
          <w:sz w:val="24"/>
          <w:szCs w:val="24"/>
        </w:rPr>
        <w:t>(članak</w:t>
      </w:r>
      <w:r w:rsidR="00874908" w:rsidRPr="00421558">
        <w:rPr>
          <w:rFonts w:ascii="Times New Roman" w:hAnsi="Times New Roman" w:cs="Times New Roman"/>
          <w:color w:val="auto"/>
          <w:sz w:val="24"/>
          <w:szCs w:val="24"/>
        </w:rPr>
        <w:t xml:space="preserve"> </w:t>
      </w:r>
      <w:r w:rsidR="008D707C" w:rsidRPr="00421558">
        <w:rPr>
          <w:rFonts w:ascii="Times New Roman" w:hAnsi="Times New Roman" w:cs="Times New Roman"/>
          <w:color w:val="auto"/>
          <w:sz w:val="24"/>
          <w:szCs w:val="24"/>
        </w:rPr>
        <w:t>203</w:t>
      </w:r>
      <w:r w:rsidR="00874908" w:rsidRPr="00421558">
        <w:rPr>
          <w:rFonts w:ascii="Times New Roman" w:hAnsi="Times New Roman" w:cs="Times New Roman"/>
          <w:color w:val="auto"/>
          <w:sz w:val="24"/>
          <w:szCs w:val="24"/>
        </w:rPr>
        <w:t xml:space="preserve">. stavak </w:t>
      </w:r>
      <w:r w:rsidR="00F41E21" w:rsidRPr="00421558">
        <w:rPr>
          <w:rFonts w:ascii="Times New Roman" w:hAnsi="Times New Roman" w:cs="Times New Roman"/>
          <w:color w:val="auto"/>
          <w:sz w:val="24"/>
          <w:szCs w:val="24"/>
        </w:rPr>
        <w:t>5</w:t>
      </w:r>
      <w:r w:rsidR="008D707C" w:rsidRPr="00421558">
        <w:rPr>
          <w:rFonts w:ascii="Times New Roman" w:hAnsi="Times New Roman" w:cs="Times New Roman"/>
          <w:color w:val="auto"/>
          <w:sz w:val="24"/>
          <w:szCs w:val="24"/>
        </w:rPr>
        <w:t>.</w:t>
      </w:r>
      <w:r w:rsidR="00874908" w:rsidRPr="00421558">
        <w:rPr>
          <w:rFonts w:ascii="Times New Roman" w:hAnsi="Times New Roman" w:cs="Times New Roman"/>
          <w:color w:val="auto"/>
          <w:sz w:val="24"/>
          <w:szCs w:val="24"/>
        </w:rPr>
        <w:t>)</w:t>
      </w:r>
    </w:p>
    <w:p w14:paraId="1C94040F" w14:textId="77777777" w:rsidR="00374A6D" w:rsidRPr="00421558" w:rsidRDefault="00153353" w:rsidP="000F66EC">
      <w:pPr>
        <w:pStyle w:val="Body"/>
        <w:spacing w:after="0" w:line="240" w:lineRule="auto"/>
        <w:jc w:val="both"/>
        <w:rPr>
          <w:rFonts w:ascii="Times New Roman" w:eastAsia="Times New Roman" w:hAnsi="Times New Roman" w:cs="Times New Roman"/>
          <w:color w:val="auto"/>
          <w:sz w:val="24"/>
          <w:szCs w:val="24"/>
        </w:rPr>
      </w:pPr>
      <w:r w:rsidRPr="00421558">
        <w:rPr>
          <w:rFonts w:ascii="Times New Roman" w:hAnsi="Times New Roman" w:cs="Times New Roman"/>
          <w:color w:val="auto"/>
          <w:sz w:val="24"/>
          <w:szCs w:val="24"/>
        </w:rPr>
        <w:t>1</w:t>
      </w:r>
      <w:r w:rsidR="00F41E21" w:rsidRPr="00421558">
        <w:rPr>
          <w:rFonts w:ascii="Times New Roman" w:hAnsi="Times New Roman" w:cs="Times New Roman"/>
          <w:color w:val="auto"/>
          <w:sz w:val="24"/>
          <w:szCs w:val="24"/>
        </w:rPr>
        <w:t>1</w:t>
      </w:r>
      <w:r w:rsidR="00874908" w:rsidRPr="00421558">
        <w:rPr>
          <w:rFonts w:ascii="Times New Roman" w:hAnsi="Times New Roman" w:cs="Times New Roman"/>
          <w:color w:val="auto"/>
          <w:sz w:val="24"/>
          <w:szCs w:val="24"/>
        </w:rPr>
        <w:t xml:space="preserve">. koristi privezište </w:t>
      </w:r>
      <w:r w:rsidR="00F41E21" w:rsidRPr="00421558">
        <w:rPr>
          <w:rFonts w:ascii="Times New Roman" w:hAnsi="Times New Roman" w:cs="Times New Roman"/>
          <w:color w:val="auto"/>
          <w:sz w:val="24"/>
          <w:szCs w:val="24"/>
        </w:rPr>
        <w:t xml:space="preserve">u svrhe različite od onih navedenih </w:t>
      </w:r>
      <w:r w:rsidR="009D7B12" w:rsidRPr="00421558">
        <w:rPr>
          <w:rFonts w:ascii="Times New Roman" w:hAnsi="Times New Roman" w:cs="Times New Roman"/>
          <w:color w:val="auto"/>
          <w:sz w:val="24"/>
          <w:szCs w:val="24"/>
        </w:rPr>
        <w:t xml:space="preserve">u </w:t>
      </w:r>
      <w:r w:rsidR="00874908" w:rsidRPr="00421558">
        <w:rPr>
          <w:rFonts w:ascii="Times New Roman" w:hAnsi="Times New Roman" w:cs="Times New Roman"/>
          <w:color w:val="auto"/>
          <w:sz w:val="24"/>
          <w:szCs w:val="24"/>
        </w:rPr>
        <w:t xml:space="preserve">članku </w:t>
      </w:r>
      <w:r w:rsidR="008D707C" w:rsidRPr="00421558">
        <w:rPr>
          <w:rFonts w:ascii="Times New Roman" w:hAnsi="Times New Roman" w:cs="Times New Roman"/>
          <w:color w:val="auto"/>
          <w:sz w:val="24"/>
          <w:szCs w:val="24"/>
        </w:rPr>
        <w:t>205</w:t>
      </w:r>
      <w:r w:rsidR="002B56E7" w:rsidRPr="00421558">
        <w:rPr>
          <w:rFonts w:ascii="Times New Roman" w:hAnsi="Times New Roman" w:cs="Times New Roman"/>
          <w:color w:val="auto"/>
          <w:sz w:val="24"/>
          <w:szCs w:val="24"/>
        </w:rPr>
        <w:t>. stavku 1. ovoga Zakona</w:t>
      </w:r>
      <w:r w:rsidR="00F41E21" w:rsidRPr="00421558">
        <w:rPr>
          <w:rFonts w:ascii="Times New Roman" w:hAnsi="Times New Roman" w:cs="Times New Roman"/>
          <w:color w:val="auto"/>
          <w:sz w:val="24"/>
          <w:szCs w:val="24"/>
        </w:rPr>
        <w:t xml:space="preserve"> (članak 205. stavak 2.)</w:t>
      </w:r>
    </w:p>
    <w:p w14:paraId="756C668C" w14:textId="77777777" w:rsidR="00C81143" w:rsidRPr="00421558" w:rsidRDefault="00C81143" w:rsidP="000F66E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F41E21" w:rsidRPr="00421558">
        <w:rPr>
          <w:rFonts w:ascii="Times New Roman" w:eastAsia="Times New Roman" w:hAnsi="Times New Roman" w:cs="Times New Roman"/>
          <w:sz w:val="24"/>
          <w:szCs w:val="24"/>
          <w:lang w:eastAsia="hr-HR"/>
        </w:rPr>
        <w:t>2</w:t>
      </w:r>
      <w:r w:rsidRPr="00421558">
        <w:rPr>
          <w:rFonts w:ascii="Times New Roman" w:eastAsia="Times New Roman" w:hAnsi="Times New Roman" w:cs="Times New Roman"/>
          <w:sz w:val="24"/>
          <w:szCs w:val="24"/>
          <w:lang w:eastAsia="hr-HR"/>
        </w:rPr>
        <w:t>. bez odobrenja nadležne lučke kapetanije u luci i</w:t>
      </w:r>
      <w:r w:rsidR="00F41E21" w:rsidRPr="00421558">
        <w:rPr>
          <w:rFonts w:ascii="Times New Roman" w:eastAsia="Times New Roman" w:hAnsi="Times New Roman" w:cs="Times New Roman"/>
          <w:sz w:val="24"/>
          <w:szCs w:val="24"/>
          <w:lang w:eastAsia="hr-HR"/>
        </w:rPr>
        <w:t>li</w:t>
      </w:r>
      <w:r w:rsidRPr="00421558">
        <w:rPr>
          <w:rFonts w:ascii="Times New Roman" w:eastAsia="Times New Roman" w:hAnsi="Times New Roman" w:cs="Times New Roman"/>
          <w:sz w:val="24"/>
          <w:szCs w:val="24"/>
          <w:lang w:eastAsia="hr-HR"/>
        </w:rPr>
        <w:t xml:space="preserve"> izvan luke </w:t>
      </w:r>
      <w:r w:rsidR="009D7B12" w:rsidRPr="00421558">
        <w:rPr>
          <w:rFonts w:ascii="Times New Roman" w:eastAsia="Times New Roman" w:hAnsi="Times New Roman" w:cs="Times New Roman"/>
          <w:sz w:val="24"/>
          <w:szCs w:val="24"/>
          <w:lang w:eastAsia="hr-HR"/>
        </w:rPr>
        <w:t xml:space="preserve">započne s ukrcavanjem ili </w:t>
      </w:r>
      <w:r w:rsidRPr="00421558">
        <w:rPr>
          <w:rFonts w:ascii="Times New Roman" w:eastAsia="Times New Roman" w:hAnsi="Times New Roman" w:cs="Times New Roman"/>
          <w:sz w:val="24"/>
          <w:szCs w:val="24"/>
          <w:lang w:eastAsia="hr-HR"/>
        </w:rPr>
        <w:t>ukrca gorivo ili mazivo u brod (članak 21</w:t>
      </w:r>
      <w:r w:rsidR="00AD7F42" w:rsidRPr="00421558">
        <w:rPr>
          <w:rFonts w:ascii="Times New Roman" w:eastAsia="Times New Roman" w:hAnsi="Times New Roman" w:cs="Times New Roman"/>
          <w:sz w:val="24"/>
          <w:szCs w:val="24"/>
          <w:lang w:eastAsia="hr-HR"/>
        </w:rPr>
        <w:t>1</w:t>
      </w:r>
      <w:r w:rsidRPr="00421558">
        <w:rPr>
          <w:rFonts w:ascii="Times New Roman" w:eastAsia="Times New Roman" w:hAnsi="Times New Roman" w:cs="Times New Roman"/>
          <w:sz w:val="24"/>
          <w:szCs w:val="24"/>
          <w:lang w:eastAsia="hr-HR"/>
        </w:rPr>
        <w:t>. stavak 8.)</w:t>
      </w:r>
    </w:p>
    <w:p w14:paraId="5AA7046A" w14:textId="77777777" w:rsidR="00C81143" w:rsidRPr="00421558" w:rsidRDefault="00C81143" w:rsidP="000F66E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F41E21"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w:t>
      </w:r>
      <w:r w:rsidR="00F41E21" w:rsidRPr="00421558">
        <w:rPr>
          <w:rFonts w:ascii="Times New Roman" w:eastAsia="Times New Roman" w:hAnsi="Times New Roman" w:cs="Times New Roman"/>
          <w:sz w:val="24"/>
          <w:szCs w:val="24"/>
          <w:lang w:eastAsia="hr-HR"/>
        </w:rPr>
        <w:t xml:space="preserve"> prilikom uplovljenja u luku odnosno isplovljenja iz luke za vrijeme plovidbe </w:t>
      </w:r>
      <w:r w:rsidRPr="00421558">
        <w:rPr>
          <w:rFonts w:ascii="Times New Roman" w:eastAsia="Times New Roman" w:hAnsi="Times New Roman" w:cs="Times New Roman"/>
          <w:sz w:val="24"/>
          <w:szCs w:val="24"/>
          <w:lang w:eastAsia="hr-HR"/>
        </w:rPr>
        <w:t>u luci ne smanji brzinu plovidb</w:t>
      </w:r>
      <w:r w:rsidR="00F41E21" w:rsidRPr="00421558">
        <w:rPr>
          <w:rFonts w:ascii="Times New Roman" w:eastAsia="Times New Roman" w:hAnsi="Times New Roman" w:cs="Times New Roman"/>
          <w:sz w:val="24"/>
          <w:szCs w:val="24"/>
          <w:lang w:eastAsia="hr-HR"/>
        </w:rPr>
        <w:t>e tako</w:t>
      </w:r>
      <w:r w:rsidR="009D7B12" w:rsidRPr="00421558">
        <w:rPr>
          <w:rFonts w:ascii="Times New Roman" w:eastAsia="Times New Roman" w:hAnsi="Times New Roman" w:cs="Times New Roman"/>
          <w:sz w:val="24"/>
          <w:szCs w:val="24"/>
          <w:lang w:eastAsia="hr-HR"/>
        </w:rPr>
        <w:t xml:space="preserve"> da valovi izazvani</w:t>
      </w:r>
      <w:r w:rsidR="00F41E21" w:rsidRPr="00421558">
        <w:rPr>
          <w:rFonts w:ascii="Times New Roman" w:eastAsia="Times New Roman" w:hAnsi="Times New Roman" w:cs="Times New Roman"/>
          <w:sz w:val="24"/>
          <w:szCs w:val="24"/>
          <w:lang w:eastAsia="hr-HR"/>
        </w:rPr>
        <w:t xml:space="preserve"> njegovom plovidbom</w:t>
      </w:r>
      <w:r w:rsidR="00F17DE1" w:rsidRPr="00421558">
        <w:rPr>
          <w:rFonts w:ascii="Times New Roman" w:eastAsia="Times New Roman" w:hAnsi="Times New Roman" w:cs="Times New Roman"/>
          <w:sz w:val="24"/>
          <w:szCs w:val="24"/>
          <w:lang w:eastAsia="hr-HR"/>
        </w:rPr>
        <w:t xml:space="preserve"> ne nanose štetu drugim plovilima i uređajima u luci</w:t>
      </w:r>
      <w:r w:rsidRPr="00421558">
        <w:rPr>
          <w:rFonts w:ascii="Times New Roman" w:eastAsia="Times New Roman" w:hAnsi="Times New Roman" w:cs="Times New Roman"/>
          <w:sz w:val="24"/>
          <w:szCs w:val="24"/>
          <w:lang w:eastAsia="hr-HR"/>
        </w:rPr>
        <w:t xml:space="preserve"> (članak 21</w:t>
      </w:r>
      <w:r w:rsidR="00AD7F42" w:rsidRPr="00421558">
        <w:rPr>
          <w:rFonts w:ascii="Times New Roman" w:eastAsia="Times New Roman" w:hAnsi="Times New Roman" w:cs="Times New Roman"/>
          <w:sz w:val="24"/>
          <w:szCs w:val="24"/>
          <w:lang w:eastAsia="hr-HR"/>
        </w:rPr>
        <w:t>4</w:t>
      </w:r>
      <w:r w:rsidR="002B56E7" w:rsidRPr="00421558">
        <w:rPr>
          <w:rFonts w:ascii="Times New Roman" w:eastAsia="Times New Roman" w:hAnsi="Times New Roman" w:cs="Times New Roman"/>
          <w:sz w:val="24"/>
          <w:szCs w:val="24"/>
          <w:lang w:eastAsia="hr-HR"/>
        </w:rPr>
        <w:t>. stavak 1.)</w:t>
      </w:r>
    </w:p>
    <w:p w14:paraId="54614494" w14:textId="77777777" w:rsidR="00C81143" w:rsidRDefault="00153353" w:rsidP="000F66EC">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F17DE1" w:rsidRPr="00421558">
        <w:rPr>
          <w:rFonts w:ascii="Times New Roman" w:eastAsia="Times New Roman" w:hAnsi="Times New Roman" w:cs="Times New Roman"/>
          <w:sz w:val="24"/>
          <w:szCs w:val="24"/>
          <w:lang w:eastAsia="hr-HR"/>
        </w:rPr>
        <w:t>4</w:t>
      </w:r>
      <w:r w:rsidR="00C81143" w:rsidRPr="00421558">
        <w:rPr>
          <w:rFonts w:ascii="Times New Roman" w:eastAsia="Times New Roman" w:hAnsi="Times New Roman" w:cs="Times New Roman"/>
          <w:sz w:val="24"/>
          <w:szCs w:val="24"/>
          <w:lang w:eastAsia="hr-HR"/>
        </w:rPr>
        <w:t>. nadležnu lučku kapetaniju</w:t>
      </w:r>
      <w:r w:rsidR="000132D9">
        <w:rPr>
          <w:rFonts w:ascii="Times New Roman" w:eastAsia="Times New Roman" w:hAnsi="Times New Roman" w:cs="Times New Roman"/>
          <w:sz w:val="24"/>
          <w:szCs w:val="24"/>
          <w:lang w:eastAsia="hr-HR"/>
        </w:rPr>
        <w:t xml:space="preserve"> ili Ministarstvo </w:t>
      </w:r>
      <w:r w:rsidR="00C81143" w:rsidRPr="00421558">
        <w:rPr>
          <w:rFonts w:ascii="Times New Roman" w:eastAsia="Times New Roman" w:hAnsi="Times New Roman" w:cs="Times New Roman"/>
          <w:sz w:val="24"/>
          <w:szCs w:val="24"/>
          <w:lang w:eastAsia="hr-HR"/>
        </w:rPr>
        <w:t xml:space="preserve"> </w:t>
      </w:r>
      <w:r w:rsidR="00F17DE1" w:rsidRPr="00421558">
        <w:rPr>
          <w:rFonts w:ascii="Times New Roman" w:eastAsia="Times New Roman" w:hAnsi="Times New Roman" w:cs="Times New Roman"/>
          <w:sz w:val="24"/>
          <w:szCs w:val="24"/>
          <w:lang w:eastAsia="hr-HR"/>
        </w:rPr>
        <w:t xml:space="preserve">bez odgode </w:t>
      </w:r>
      <w:r w:rsidR="00C81143" w:rsidRPr="00421558">
        <w:rPr>
          <w:rFonts w:ascii="Times New Roman" w:eastAsia="Times New Roman" w:hAnsi="Times New Roman" w:cs="Times New Roman"/>
          <w:sz w:val="24"/>
          <w:szCs w:val="24"/>
          <w:lang w:eastAsia="hr-HR"/>
        </w:rPr>
        <w:t>ne obavijesti o plovidbenoj nesreći</w:t>
      </w:r>
      <w:r w:rsidR="00F47406" w:rsidRPr="00421558">
        <w:rPr>
          <w:rFonts w:ascii="Times New Roman" w:eastAsia="Times New Roman" w:hAnsi="Times New Roman" w:cs="Times New Roman"/>
          <w:sz w:val="24"/>
          <w:szCs w:val="24"/>
          <w:lang w:eastAsia="hr-HR"/>
        </w:rPr>
        <w:t xml:space="preserve"> u kojoj je sudjelovao</w:t>
      </w:r>
      <w:r w:rsidR="00C81143" w:rsidRPr="00421558">
        <w:rPr>
          <w:rFonts w:ascii="Times New Roman" w:eastAsia="Times New Roman" w:hAnsi="Times New Roman" w:cs="Times New Roman"/>
          <w:sz w:val="24"/>
          <w:szCs w:val="24"/>
          <w:lang w:eastAsia="hr-HR"/>
        </w:rPr>
        <w:t xml:space="preserve"> (članak 26</w:t>
      </w:r>
      <w:r w:rsidR="00AD7F42" w:rsidRPr="00421558">
        <w:rPr>
          <w:rFonts w:ascii="Times New Roman" w:eastAsia="Times New Roman" w:hAnsi="Times New Roman" w:cs="Times New Roman"/>
          <w:sz w:val="24"/>
          <w:szCs w:val="24"/>
          <w:lang w:eastAsia="hr-HR"/>
        </w:rPr>
        <w:t>6</w:t>
      </w:r>
      <w:r w:rsidR="00C81143" w:rsidRPr="00421558">
        <w:rPr>
          <w:rFonts w:ascii="Times New Roman" w:eastAsia="Times New Roman" w:hAnsi="Times New Roman" w:cs="Times New Roman"/>
          <w:sz w:val="24"/>
          <w:szCs w:val="24"/>
          <w:lang w:eastAsia="hr-HR"/>
        </w:rPr>
        <w:t xml:space="preserve">. </w:t>
      </w:r>
      <w:r w:rsidR="000F66EC" w:rsidRPr="00421558">
        <w:rPr>
          <w:rFonts w:ascii="Times New Roman" w:eastAsia="Times New Roman" w:hAnsi="Times New Roman" w:cs="Times New Roman"/>
          <w:sz w:val="24"/>
          <w:szCs w:val="24"/>
          <w:lang w:eastAsia="hr-HR"/>
        </w:rPr>
        <w:t>stav</w:t>
      </w:r>
      <w:r w:rsidR="000132D9">
        <w:rPr>
          <w:rFonts w:ascii="Times New Roman" w:eastAsia="Times New Roman" w:hAnsi="Times New Roman" w:cs="Times New Roman"/>
          <w:sz w:val="24"/>
          <w:szCs w:val="24"/>
          <w:lang w:eastAsia="hr-HR"/>
        </w:rPr>
        <w:t>ak 2.)</w:t>
      </w:r>
    </w:p>
    <w:p w14:paraId="3290B516" w14:textId="77777777" w:rsidR="000132D9" w:rsidRPr="00421558" w:rsidRDefault="000132D9" w:rsidP="000F66E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 od trenutka</w:t>
      </w:r>
      <w:r w:rsidRPr="00421558">
        <w:rPr>
          <w:rFonts w:ascii="Times New Roman" w:eastAsia="Times New Roman" w:hAnsi="Times New Roman" w:cs="Times New Roman"/>
          <w:sz w:val="24"/>
          <w:szCs w:val="24"/>
          <w:lang w:eastAsia="hr-HR"/>
        </w:rPr>
        <w:t xml:space="preserve"> plovidbene nezgode u kojoj je sudjelovao </w:t>
      </w:r>
      <w:r>
        <w:rPr>
          <w:rFonts w:ascii="Times New Roman" w:eastAsia="Times New Roman" w:hAnsi="Times New Roman" w:cs="Times New Roman"/>
          <w:sz w:val="24"/>
          <w:szCs w:val="24"/>
          <w:lang w:eastAsia="hr-HR"/>
        </w:rPr>
        <w:t xml:space="preserve">ili od trenutaka saznanja o plovidbenoj nezgodi lučkoj kapetaniji ili ispostavi </w:t>
      </w:r>
      <w:r w:rsidRPr="00421558">
        <w:rPr>
          <w:rFonts w:ascii="Times New Roman" w:eastAsia="Times New Roman" w:hAnsi="Times New Roman" w:cs="Times New Roman"/>
          <w:sz w:val="24"/>
          <w:szCs w:val="24"/>
          <w:lang w:eastAsia="hr-HR"/>
        </w:rPr>
        <w:t>ne prijavi plovidbenu nezgodu u propisanom roku</w:t>
      </w:r>
      <w:r>
        <w:rPr>
          <w:rFonts w:ascii="Times New Roman" w:eastAsia="Times New Roman" w:hAnsi="Times New Roman" w:cs="Times New Roman"/>
          <w:sz w:val="24"/>
          <w:szCs w:val="24"/>
          <w:lang w:eastAsia="hr-HR"/>
        </w:rPr>
        <w:t xml:space="preserve"> (članak 266. stavak 3.).</w:t>
      </w:r>
    </w:p>
    <w:p w14:paraId="747FE63B" w14:textId="77777777" w:rsidR="000F66EC" w:rsidRDefault="000F66EC" w:rsidP="000F66E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p>
    <w:p w14:paraId="69B04C15" w14:textId="77777777" w:rsidR="00C81143" w:rsidRPr="00421558" w:rsidRDefault="00C81143" w:rsidP="000F66E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Novčanom kaznom iz stavka 1. ovoga članka kaznit će se voditelj čamca za prekršaj iz stavka 1. </w:t>
      </w:r>
      <w:r w:rsidR="000F66EC" w:rsidRPr="00421558">
        <w:rPr>
          <w:rFonts w:ascii="Times New Roman" w:eastAsia="Times New Roman" w:hAnsi="Times New Roman" w:cs="Times New Roman"/>
          <w:sz w:val="24"/>
          <w:szCs w:val="24"/>
          <w:lang w:eastAsia="hr-HR"/>
        </w:rPr>
        <w:t>toč</w:t>
      </w:r>
      <w:r w:rsidR="000F66EC">
        <w:rPr>
          <w:rFonts w:ascii="Times New Roman" w:eastAsia="Times New Roman" w:hAnsi="Times New Roman" w:cs="Times New Roman"/>
          <w:sz w:val="24"/>
          <w:szCs w:val="24"/>
          <w:lang w:eastAsia="hr-HR"/>
        </w:rPr>
        <w:t>a</w:t>
      </w:r>
      <w:r w:rsidR="000F66EC" w:rsidRPr="00421558">
        <w:rPr>
          <w:rFonts w:ascii="Times New Roman" w:eastAsia="Times New Roman" w:hAnsi="Times New Roman" w:cs="Times New Roman"/>
          <w:sz w:val="24"/>
          <w:szCs w:val="24"/>
          <w:lang w:eastAsia="hr-HR"/>
        </w:rPr>
        <w:t>k</w:t>
      </w:r>
      <w:r w:rsidR="000F66EC">
        <w:rPr>
          <w:rFonts w:ascii="Times New Roman" w:eastAsia="Times New Roman" w:hAnsi="Times New Roman" w:cs="Times New Roman"/>
          <w:sz w:val="24"/>
          <w:szCs w:val="24"/>
          <w:lang w:eastAsia="hr-HR"/>
        </w:rPr>
        <w:t>a</w:t>
      </w:r>
      <w:r w:rsidR="000F66EC"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 2. i 1</w:t>
      </w:r>
      <w:r w:rsidR="00F17DE1"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ovoga članka.</w:t>
      </w:r>
    </w:p>
    <w:p w14:paraId="2B63BC23" w14:textId="77777777" w:rsidR="000F66EC" w:rsidRDefault="000F66EC" w:rsidP="000F66E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p>
    <w:p w14:paraId="2C3563E2" w14:textId="77777777" w:rsidR="00F17DE1" w:rsidRPr="00421558" w:rsidRDefault="00F17DE1" w:rsidP="000F66E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Novčanom kaznom iz stavka 1. ovoga članka kaznit će se stručni radnik i osoba odgovorna za nadzor</w:t>
      </w:r>
      <w:r w:rsidR="00622B09" w:rsidRPr="00421558">
        <w:rPr>
          <w:rFonts w:ascii="Times New Roman" w:eastAsia="Times New Roman" w:hAnsi="Times New Roman" w:cs="Times New Roman"/>
          <w:sz w:val="24"/>
          <w:szCs w:val="24"/>
          <w:lang w:eastAsia="hr-HR"/>
        </w:rPr>
        <w:t xml:space="preserve"> za prekršaj iz stavka 1. točke 3. ovoga članka</w:t>
      </w:r>
      <w:r w:rsidRPr="00421558">
        <w:rPr>
          <w:rFonts w:ascii="Times New Roman" w:eastAsia="Times New Roman" w:hAnsi="Times New Roman" w:cs="Times New Roman"/>
          <w:sz w:val="24"/>
          <w:szCs w:val="24"/>
          <w:lang w:eastAsia="hr-HR"/>
        </w:rPr>
        <w:t>.</w:t>
      </w:r>
    </w:p>
    <w:p w14:paraId="17458E6D" w14:textId="77777777" w:rsidR="001062AD" w:rsidRDefault="001062AD" w:rsidP="00BC6F07">
      <w:pPr>
        <w:spacing w:after="0" w:line="240" w:lineRule="auto"/>
        <w:jc w:val="center"/>
        <w:rPr>
          <w:rFonts w:ascii="Times New Roman" w:eastAsia="Times New Roman" w:hAnsi="Times New Roman" w:cs="Times New Roman"/>
          <w:b/>
          <w:sz w:val="24"/>
          <w:szCs w:val="24"/>
          <w:lang w:eastAsia="hr-HR"/>
        </w:rPr>
      </w:pPr>
    </w:p>
    <w:p w14:paraId="62759D59"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131F44" w:rsidRPr="00421558">
        <w:rPr>
          <w:rFonts w:ascii="Times New Roman" w:eastAsia="Times New Roman" w:hAnsi="Times New Roman" w:cs="Times New Roman"/>
          <w:b/>
          <w:sz w:val="24"/>
          <w:szCs w:val="24"/>
          <w:lang w:eastAsia="hr-HR"/>
        </w:rPr>
        <w:t>35</w:t>
      </w:r>
      <w:r w:rsidR="00E42502" w:rsidRPr="00421558">
        <w:rPr>
          <w:rFonts w:ascii="Times New Roman" w:eastAsia="Times New Roman" w:hAnsi="Times New Roman" w:cs="Times New Roman"/>
          <w:b/>
          <w:sz w:val="24"/>
          <w:szCs w:val="24"/>
          <w:lang w:eastAsia="hr-HR"/>
        </w:rPr>
        <w:t>1</w:t>
      </w:r>
      <w:r w:rsidR="00131F44"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5522508C" w14:textId="77777777" w:rsidR="001062AD" w:rsidRDefault="001062AD" w:rsidP="00BC6F07">
      <w:pPr>
        <w:spacing w:after="0" w:line="240" w:lineRule="auto"/>
        <w:jc w:val="both"/>
        <w:rPr>
          <w:rFonts w:ascii="Times New Roman" w:eastAsia="Times New Roman" w:hAnsi="Times New Roman" w:cs="Times New Roman"/>
          <w:sz w:val="24"/>
          <w:szCs w:val="24"/>
          <w:lang w:eastAsia="hr-HR"/>
        </w:rPr>
      </w:pPr>
    </w:p>
    <w:p w14:paraId="2078F64F" w14:textId="77777777" w:rsidR="00532599"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Novčanom kaznom </w:t>
      </w:r>
      <w:r w:rsidR="00F17DE1" w:rsidRPr="00421558">
        <w:rPr>
          <w:rFonts w:ascii="Times New Roman" w:eastAsia="Times New Roman" w:hAnsi="Times New Roman" w:cs="Times New Roman"/>
          <w:sz w:val="24"/>
          <w:szCs w:val="24"/>
          <w:lang w:eastAsia="hr-HR"/>
        </w:rPr>
        <w:t xml:space="preserve">u iznosu </w:t>
      </w:r>
      <w:r w:rsidRPr="00421558">
        <w:rPr>
          <w:rFonts w:ascii="Times New Roman" w:eastAsia="Times New Roman" w:hAnsi="Times New Roman" w:cs="Times New Roman"/>
          <w:sz w:val="24"/>
          <w:szCs w:val="24"/>
          <w:lang w:eastAsia="hr-HR"/>
        </w:rPr>
        <w:t xml:space="preserve">od 2.000,00 kuna kaznit će se zapovjednik </w:t>
      </w:r>
      <w:r w:rsidR="00BD2F69" w:rsidRPr="00421558">
        <w:rPr>
          <w:rFonts w:ascii="Times New Roman" w:eastAsia="Times New Roman" w:hAnsi="Times New Roman" w:cs="Times New Roman"/>
          <w:sz w:val="24"/>
          <w:szCs w:val="24"/>
          <w:lang w:eastAsia="hr-HR"/>
        </w:rPr>
        <w:t>broda</w:t>
      </w:r>
      <w:r w:rsidRPr="00421558">
        <w:rPr>
          <w:rFonts w:ascii="Times New Roman" w:eastAsia="Times New Roman" w:hAnsi="Times New Roman" w:cs="Times New Roman"/>
          <w:sz w:val="24"/>
          <w:szCs w:val="24"/>
          <w:lang w:eastAsia="hr-HR"/>
        </w:rPr>
        <w:t xml:space="preserve"> ili član posade ako </w:t>
      </w:r>
      <w:r w:rsidR="00F17DE1" w:rsidRPr="00421558">
        <w:rPr>
          <w:rFonts w:ascii="Times New Roman" w:eastAsia="Times New Roman" w:hAnsi="Times New Roman" w:cs="Times New Roman"/>
          <w:sz w:val="24"/>
          <w:szCs w:val="24"/>
          <w:lang w:eastAsia="hr-HR"/>
        </w:rPr>
        <w:t xml:space="preserve">po zahtjevu inspektora sigurnosti plovidbe ili ovlaštenog službenika </w:t>
      </w:r>
      <w:r w:rsidRPr="00421558">
        <w:rPr>
          <w:rFonts w:ascii="Times New Roman" w:eastAsia="Times New Roman" w:hAnsi="Times New Roman" w:cs="Times New Roman"/>
          <w:sz w:val="24"/>
          <w:szCs w:val="24"/>
          <w:lang w:eastAsia="hr-HR"/>
        </w:rPr>
        <w:t>odbije podvrg</w:t>
      </w:r>
      <w:r w:rsidRPr="00421558">
        <w:rPr>
          <w:rFonts w:ascii="Times New Roman" w:eastAsia="Times New Roman" w:hAnsi="Times New Roman" w:cs="Times New Roman"/>
          <w:sz w:val="24"/>
          <w:szCs w:val="24"/>
          <w:lang w:eastAsia="hr-HR"/>
        </w:rPr>
        <w:softHyphen/>
        <w:t>nuti se ispitivanju ili liječničkom pregledu, odnosno uzimanju krvi ili krvi i urina (članak 9</w:t>
      </w:r>
      <w:r w:rsidR="003F0A6F"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stavak 5.).</w:t>
      </w:r>
    </w:p>
    <w:p w14:paraId="5B8DFA4E" w14:textId="77777777" w:rsidR="001062AD" w:rsidRDefault="001062AD" w:rsidP="00BC6F07">
      <w:pPr>
        <w:spacing w:after="0" w:line="240" w:lineRule="auto"/>
        <w:jc w:val="both"/>
        <w:rPr>
          <w:rFonts w:ascii="Times New Roman" w:eastAsia="Times New Roman" w:hAnsi="Times New Roman" w:cs="Times New Roman"/>
          <w:sz w:val="24"/>
          <w:szCs w:val="24"/>
          <w:lang w:eastAsia="hr-HR"/>
        </w:rPr>
      </w:pPr>
    </w:p>
    <w:p w14:paraId="70C878B8" w14:textId="77777777" w:rsidR="00F17DE1" w:rsidRPr="00421558" w:rsidRDefault="00F17DE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Novčanom kaznom u iznosu od 2.000,00 kuna za prekršaj iz stavka 1. ovoga članka, kaznit će se i voditelj čamca.</w:t>
      </w:r>
    </w:p>
    <w:p w14:paraId="55CC2ABF" w14:textId="77777777" w:rsidR="001062AD" w:rsidRDefault="001062AD" w:rsidP="00BC6F07">
      <w:pPr>
        <w:spacing w:after="0" w:line="240" w:lineRule="auto"/>
        <w:jc w:val="both"/>
        <w:rPr>
          <w:rFonts w:ascii="Times New Roman" w:eastAsia="Times New Roman" w:hAnsi="Times New Roman" w:cs="Times New Roman"/>
          <w:sz w:val="24"/>
          <w:szCs w:val="24"/>
          <w:lang w:eastAsia="hr-HR"/>
        </w:rPr>
      </w:pPr>
    </w:p>
    <w:p w14:paraId="1490BDA0" w14:textId="77777777" w:rsidR="00A15811"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w:t>
      </w:r>
      <w:r w:rsidR="00F17DE1"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Za prekršaj iz stav</w:t>
      </w:r>
      <w:r w:rsidR="001062AD">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 xml:space="preserve">ka 1. </w:t>
      </w:r>
      <w:r w:rsidR="00C26836" w:rsidRPr="00421558">
        <w:rPr>
          <w:rFonts w:ascii="Times New Roman" w:eastAsia="Times New Roman" w:hAnsi="Times New Roman" w:cs="Times New Roman"/>
          <w:sz w:val="24"/>
          <w:szCs w:val="24"/>
          <w:lang w:eastAsia="hr-HR"/>
        </w:rPr>
        <w:t xml:space="preserve">i 2. </w:t>
      </w:r>
      <w:r w:rsidRPr="00421558">
        <w:rPr>
          <w:rFonts w:ascii="Times New Roman" w:eastAsia="Times New Roman" w:hAnsi="Times New Roman" w:cs="Times New Roman"/>
          <w:sz w:val="24"/>
          <w:szCs w:val="24"/>
          <w:lang w:eastAsia="hr-HR"/>
        </w:rPr>
        <w:t>ovoga članka</w:t>
      </w:r>
      <w:r w:rsidR="00C26836"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izreći</w:t>
      </w:r>
      <w:r w:rsidR="00C26836" w:rsidRPr="00421558">
        <w:rPr>
          <w:rFonts w:ascii="Times New Roman" w:eastAsia="Times New Roman" w:hAnsi="Times New Roman" w:cs="Times New Roman"/>
          <w:sz w:val="24"/>
          <w:szCs w:val="24"/>
          <w:lang w:eastAsia="hr-HR"/>
        </w:rPr>
        <w:t xml:space="preserve"> će se</w:t>
      </w:r>
      <w:r w:rsidRPr="00421558">
        <w:rPr>
          <w:rFonts w:ascii="Times New Roman" w:eastAsia="Times New Roman" w:hAnsi="Times New Roman" w:cs="Times New Roman"/>
          <w:sz w:val="24"/>
          <w:szCs w:val="24"/>
          <w:lang w:eastAsia="hr-HR"/>
        </w:rPr>
        <w:t xml:space="preserve"> zaštitna mjera zabrane upravljanja </w:t>
      </w:r>
      <w:r w:rsidR="003F0A6F" w:rsidRPr="00421558">
        <w:rPr>
          <w:rFonts w:ascii="Times New Roman" w:eastAsia="Times New Roman" w:hAnsi="Times New Roman" w:cs="Times New Roman"/>
          <w:sz w:val="24"/>
          <w:szCs w:val="24"/>
          <w:lang w:eastAsia="hr-HR"/>
        </w:rPr>
        <w:t xml:space="preserve">brodom </w:t>
      </w:r>
      <w:r w:rsidRPr="00421558">
        <w:rPr>
          <w:rFonts w:ascii="Times New Roman" w:eastAsia="Times New Roman" w:hAnsi="Times New Roman" w:cs="Times New Roman"/>
          <w:sz w:val="24"/>
          <w:szCs w:val="24"/>
          <w:lang w:eastAsia="hr-HR"/>
        </w:rPr>
        <w:t>na motorni pogon ili zabra</w:t>
      </w:r>
      <w:r w:rsidR="00A15811" w:rsidRPr="00421558">
        <w:rPr>
          <w:rFonts w:ascii="Times New Roman" w:eastAsia="Times New Roman" w:hAnsi="Times New Roman" w:cs="Times New Roman"/>
          <w:sz w:val="24"/>
          <w:szCs w:val="24"/>
          <w:lang w:eastAsia="hr-HR"/>
        </w:rPr>
        <w:t>na upravljanja motornim čamcem.</w:t>
      </w:r>
    </w:p>
    <w:p w14:paraId="0FC76D9B" w14:textId="77777777" w:rsidR="00AF3D60" w:rsidRDefault="00AF3D60" w:rsidP="00BC6F07">
      <w:pPr>
        <w:spacing w:after="0" w:line="240" w:lineRule="auto"/>
        <w:jc w:val="center"/>
        <w:rPr>
          <w:rFonts w:ascii="Times New Roman" w:eastAsia="Times New Roman" w:hAnsi="Times New Roman" w:cs="Times New Roman"/>
          <w:b/>
          <w:sz w:val="24"/>
          <w:szCs w:val="24"/>
          <w:lang w:eastAsia="hr-HR"/>
        </w:rPr>
      </w:pPr>
    </w:p>
    <w:p w14:paraId="70C49BE9" w14:textId="77777777" w:rsidR="00C81143" w:rsidRPr="00421558" w:rsidRDefault="00C81143"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 xml:space="preserve">Članak </w:t>
      </w:r>
      <w:r w:rsidR="00131F44" w:rsidRPr="00421558">
        <w:rPr>
          <w:rFonts w:ascii="Times New Roman" w:eastAsia="Times New Roman" w:hAnsi="Times New Roman" w:cs="Times New Roman"/>
          <w:b/>
          <w:sz w:val="24"/>
          <w:szCs w:val="24"/>
          <w:lang w:eastAsia="hr-HR"/>
        </w:rPr>
        <w:t>35</w:t>
      </w:r>
      <w:r w:rsidR="00E42502" w:rsidRPr="00421558">
        <w:rPr>
          <w:rFonts w:ascii="Times New Roman" w:eastAsia="Times New Roman" w:hAnsi="Times New Roman" w:cs="Times New Roman"/>
          <w:b/>
          <w:sz w:val="24"/>
          <w:szCs w:val="24"/>
          <w:lang w:eastAsia="hr-HR"/>
        </w:rPr>
        <w:t>2</w:t>
      </w:r>
      <w:r w:rsidR="00131F44" w:rsidRPr="00421558">
        <w:rPr>
          <w:rFonts w:ascii="Times New Roman" w:eastAsia="Times New Roman" w:hAnsi="Times New Roman" w:cs="Times New Roman"/>
          <w:b/>
          <w:sz w:val="24"/>
          <w:szCs w:val="24"/>
          <w:lang w:eastAsia="hr-HR"/>
        </w:rPr>
        <w:t xml:space="preserve">.                   </w:t>
      </w:r>
      <w:r w:rsidR="00C40981" w:rsidRPr="00421558">
        <w:rPr>
          <w:rFonts w:ascii="Times New Roman" w:eastAsia="Times New Roman" w:hAnsi="Times New Roman" w:cs="Times New Roman"/>
          <w:b/>
          <w:sz w:val="24"/>
          <w:szCs w:val="24"/>
          <w:lang w:eastAsia="hr-HR"/>
        </w:rPr>
        <w:t xml:space="preserve">           </w:t>
      </w:r>
    </w:p>
    <w:p w14:paraId="419E3A39" w14:textId="77777777" w:rsidR="00450310" w:rsidRDefault="00450310" w:rsidP="00BC6F07">
      <w:pPr>
        <w:spacing w:after="0" w:line="240" w:lineRule="auto"/>
        <w:jc w:val="both"/>
        <w:rPr>
          <w:rFonts w:ascii="Times New Roman" w:eastAsia="Times New Roman" w:hAnsi="Times New Roman" w:cs="Times New Roman"/>
          <w:sz w:val="24"/>
          <w:szCs w:val="24"/>
          <w:lang w:eastAsia="hr-HR"/>
        </w:rPr>
      </w:pPr>
    </w:p>
    <w:p w14:paraId="6E2C6ADB"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Novčanom kaznom u iznosu od 700,00 kuna kaznit će se za plovidbeni prekršaj voditelj čamca ako:</w:t>
      </w:r>
    </w:p>
    <w:p w14:paraId="390C3EB5" w14:textId="77777777" w:rsidR="00D53DEB" w:rsidRDefault="00D53DEB" w:rsidP="00BC6F07">
      <w:pPr>
        <w:spacing w:after="0" w:line="240" w:lineRule="auto"/>
        <w:jc w:val="both"/>
        <w:rPr>
          <w:rFonts w:ascii="Times New Roman" w:eastAsia="Times New Roman" w:hAnsi="Times New Roman" w:cs="Times New Roman"/>
          <w:sz w:val="24"/>
          <w:szCs w:val="24"/>
          <w:lang w:eastAsia="hr-HR"/>
        </w:rPr>
      </w:pPr>
    </w:p>
    <w:p w14:paraId="25CE7601" w14:textId="77777777" w:rsidR="001B54E4"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864274" w:rsidRPr="00421558">
        <w:rPr>
          <w:rFonts w:ascii="Times New Roman" w:eastAsia="Times New Roman" w:hAnsi="Times New Roman" w:cs="Times New Roman"/>
          <w:sz w:val="24"/>
          <w:szCs w:val="24"/>
          <w:lang w:eastAsia="hr-HR"/>
        </w:rPr>
        <w:t xml:space="preserve">u slučaju nenamjernog izbacivanja ili opasnosti od izbacivanja otpada, predmeta, tvari, ili bilo kojeg oblika štetnih i opasnih tvari, ulja i zauljenih voda ili smjese takvog otpada sa vodom </w:t>
      </w:r>
      <w:r w:rsidR="00565754" w:rsidRPr="00421558">
        <w:rPr>
          <w:rFonts w:ascii="Times New Roman" w:eastAsia="Times New Roman" w:hAnsi="Times New Roman" w:cs="Times New Roman"/>
          <w:sz w:val="24"/>
          <w:szCs w:val="24"/>
          <w:lang w:eastAsia="hr-HR"/>
        </w:rPr>
        <w:t xml:space="preserve">bez odgode </w:t>
      </w:r>
      <w:r w:rsidR="00864274" w:rsidRPr="00421558">
        <w:rPr>
          <w:rFonts w:ascii="Times New Roman" w:eastAsia="Times New Roman" w:hAnsi="Times New Roman" w:cs="Times New Roman"/>
          <w:sz w:val="24"/>
          <w:szCs w:val="24"/>
          <w:lang w:eastAsia="hr-HR"/>
        </w:rPr>
        <w:t xml:space="preserve">ne obavijesti najbližu lučku kapetaniju </w:t>
      </w:r>
      <w:r w:rsidR="00565754" w:rsidRPr="00421558">
        <w:rPr>
          <w:rFonts w:ascii="Times New Roman" w:eastAsia="Times New Roman" w:hAnsi="Times New Roman" w:cs="Times New Roman"/>
          <w:sz w:val="24"/>
          <w:szCs w:val="24"/>
          <w:lang w:eastAsia="hr-HR"/>
        </w:rPr>
        <w:t xml:space="preserve">s točnim opisom vrste, količine i mjesta izbacivanja i bez odgode </w:t>
      </w:r>
      <w:r w:rsidR="00BD2F69" w:rsidRPr="00421558">
        <w:rPr>
          <w:rFonts w:ascii="Times New Roman" w:eastAsia="Times New Roman" w:hAnsi="Times New Roman" w:cs="Times New Roman"/>
          <w:sz w:val="24"/>
          <w:szCs w:val="24"/>
          <w:lang w:eastAsia="hr-HR"/>
        </w:rPr>
        <w:t xml:space="preserve">ne poduzme </w:t>
      </w:r>
      <w:r w:rsidR="00565754" w:rsidRPr="00421558">
        <w:rPr>
          <w:rFonts w:ascii="Times New Roman" w:eastAsia="Times New Roman" w:hAnsi="Times New Roman" w:cs="Times New Roman"/>
          <w:sz w:val="24"/>
          <w:szCs w:val="24"/>
          <w:lang w:eastAsia="hr-HR"/>
        </w:rPr>
        <w:t xml:space="preserve">sve </w:t>
      </w:r>
      <w:r w:rsidR="00BD2F69" w:rsidRPr="00421558">
        <w:rPr>
          <w:rFonts w:ascii="Times New Roman" w:eastAsia="Times New Roman" w:hAnsi="Times New Roman" w:cs="Times New Roman"/>
          <w:sz w:val="24"/>
          <w:szCs w:val="24"/>
          <w:lang w:eastAsia="hr-HR"/>
        </w:rPr>
        <w:t>mjere potrebne za odstranjivanje onečišćenja</w:t>
      </w:r>
      <w:r w:rsidR="00565754" w:rsidRPr="00421558">
        <w:rPr>
          <w:rFonts w:ascii="Times New Roman" w:eastAsia="Times New Roman" w:hAnsi="Times New Roman" w:cs="Times New Roman"/>
          <w:sz w:val="24"/>
          <w:szCs w:val="24"/>
          <w:lang w:eastAsia="hr-HR"/>
        </w:rPr>
        <w:t xml:space="preserve"> odnosno opasnosti od onečišćenja </w:t>
      </w:r>
      <w:r w:rsidR="002B56E7" w:rsidRPr="00421558">
        <w:rPr>
          <w:rFonts w:ascii="Times New Roman" w:eastAsia="Times New Roman" w:hAnsi="Times New Roman" w:cs="Times New Roman"/>
          <w:sz w:val="24"/>
          <w:szCs w:val="24"/>
          <w:lang w:eastAsia="hr-HR"/>
        </w:rPr>
        <w:t xml:space="preserve">(članak 32. stavak </w:t>
      </w:r>
      <w:r w:rsidR="009D7B12" w:rsidRPr="00421558">
        <w:rPr>
          <w:rFonts w:ascii="Times New Roman" w:eastAsia="Times New Roman" w:hAnsi="Times New Roman" w:cs="Times New Roman"/>
          <w:sz w:val="24"/>
          <w:szCs w:val="24"/>
          <w:lang w:eastAsia="hr-HR"/>
        </w:rPr>
        <w:t>2</w:t>
      </w:r>
      <w:r w:rsidR="002B56E7" w:rsidRPr="00421558">
        <w:rPr>
          <w:rFonts w:ascii="Times New Roman" w:eastAsia="Times New Roman" w:hAnsi="Times New Roman" w:cs="Times New Roman"/>
          <w:sz w:val="24"/>
          <w:szCs w:val="24"/>
          <w:lang w:eastAsia="hr-HR"/>
        </w:rPr>
        <w:t>.)</w:t>
      </w:r>
    </w:p>
    <w:p w14:paraId="7C91CC71" w14:textId="77777777" w:rsidR="00864274"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1B54E4" w:rsidRPr="00421558">
        <w:rPr>
          <w:rFonts w:ascii="Times New Roman" w:eastAsia="Times New Roman" w:hAnsi="Times New Roman" w:cs="Times New Roman"/>
          <w:sz w:val="24"/>
          <w:szCs w:val="24"/>
          <w:lang w:eastAsia="hr-HR"/>
        </w:rPr>
        <w:t xml:space="preserve">čamac nije podvrgnut obveznom </w:t>
      </w:r>
      <w:r w:rsidR="00622B09" w:rsidRPr="00421558">
        <w:rPr>
          <w:rFonts w:ascii="Times New Roman" w:eastAsia="Times New Roman" w:hAnsi="Times New Roman" w:cs="Times New Roman"/>
          <w:sz w:val="24"/>
          <w:szCs w:val="24"/>
          <w:lang w:eastAsia="hr-HR"/>
        </w:rPr>
        <w:t>tehničkom pregledu (članak 65. stavak 1.)</w:t>
      </w:r>
    </w:p>
    <w:p w14:paraId="005D0138" w14:textId="77777777" w:rsidR="00C81143" w:rsidRPr="00421558" w:rsidRDefault="000248BB" w:rsidP="00BC6F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se na</w:t>
      </w:r>
      <w:r w:rsidR="00C81143" w:rsidRPr="00421558">
        <w:rPr>
          <w:rFonts w:ascii="Times New Roman" w:eastAsia="Times New Roman" w:hAnsi="Times New Roman" w:cs="Times New Roman"/>
          <w:sz w:val="24"/>
          <w:szCs w:val="24"/>
          <w:lang w:eastAsia="hr-HR"/>
        </w:rPr>
        <w:t xml:space="preserve"> čamcu ne nalaze isprave čamca i osobne isprave voditelja čamca (članak </w:t>
      </w:r>
      <w:r w:rsidR="003F0A6F" w:rsidRPr="00421558">
        <w:rPr>
          <w:rFonts w:ascii="Times New Roman" w:eastAsia="Times New Roman" w:hAnsi="Times New Roman" w:cs="Times New Roman"/>
          <w:sz w:val="24"/>
          <w:szCs w:val="24"/>
          <w:lang w:eastAsia="hr-HR"/>
        </w:rPr>
        <w:t>6</w:t>
      </w:r>
      <w:r w:rsidR="002B56E7" w:rsidRPr="00421558">
        <w:rPr>
          <w:rFonts w:ascii="Times New Roman" w:eastAsia="Times New Roman" w:hAnsi="Times New Roman" w:cs="Times New Roman"/>
          <w:sz w:val="24"/>
          <w:szCs w:val="24"/>
          <w:lang w:eastAsia="hr-HR"/>
        </w:rPr>
        <w:t>7. stavak 3.)</w:t>
      </w:r>
    </w:p>
    <w:p w14:paraId="0B045FB1" w14:textId="77777777" w:rsidR="00C81143" w:rsidRPr="00421558" w:rsidRDefault="00C81143" w:rsidP="00BC6F07">
      <w:pPr>
        <w:spacing w:after="0" w:line="240" w:lineRule="auto"/>
        <w:jc w:val="both"/>
        <w:rPr>
          <w:rFonts w:ascii="Times New Roman" w:hAnsi="Times New Roman" w:cs="Times New Roman"/>
          <w:sz w:val="24"/>
          <w:szCs w:val="24"/>
        </w:rPr>
      </w:pPr>
      <w:r w:rsidRPr="00421558">
        <w:rPr>
          <w:rFonts w:ascii="Times New Roman" w:eastAsia="Times New Roman" w:hAnsi="Times New Roman" w:cs="Times New Roman"/>
          <w:sz w:val="24"/>
          <w:szCs w:val="24"/>
          <w:lang w:eastAsia="hr-HR"/>
        </w:rPr>
        <w:t xml:space="preserve">4. </w:t>
      </w:r>
      <w:r w:rsidRPr="00421558">
        <w:rPr>
          <w:rFonts w:ascii="Times New Roman" w:hAnsi="Times New Roman" w:cs="Times New Roman"/>
          <w:sz w:val="24"/>
          <w:szCs w:val="24"/>
        </w:rPr>
        <w:t xml:space="preserve">čamcem prevozi veći broj putnika ili veću količinu tereta od dopuštenog (članak </w:t>
      </w:r>
      <w:r w:rsidR="003F0A6F" w:rsidRPr="00421558">
        <w:rPr>
          <w:rFonts w:ascii="Times New Roman" w:hAnsi="Times New Roman" w:cs="Times New Roman"/>
          <w:sz w:val="24"/>
          <w:szCs w:val="24"/>
        </w:rPr>
        <w:t>6</w:t>
      </w:r>
      <w:r w:rsidR="002B56E7" w:rsidRPr="00421558">
        <w:rPr>
          <w:rFonts w:ascii="Times New Roman" w:hAnsi="Times New Roman" w:cs="Times New Roman"/>
          <w:sz w:val="24"/>
          <w:szCs w:val="24"/>
        </w:rPr>
        <w:t>7. stavak 4.)</w:t>
      </w:r>
      <w:r w:rsidRPr="00421558">
        <w:rPr>
          <w:rFonts w:ascii="Times New Roman" w:hAnsi="Times New Roman" w:cs="Times New Roman"/>
          <w:sz w:val="24"/>
          <w:szCs w:val="24"/>
        </w:rPr>
        <w:t xml:space="preserve"> </w:t>
      </w:r>
    </w:p>
    <w:p w14:paraId="41D7D26F" w14:textId="77777777" w:rsidR="00C81143" w:rsidRPr="00421558" w:rsidRDefault="00450310" w:rsidP="00BC6F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C81143" w:rsidRPr="00421558">
        <w:rPr>
          <w:rFonts w:ascii="Times New Roman" w:eastAsia="Times New Roman" w:hAnsi="Times New Roman" w:cs="Times New Roman"/>
          <w:sz w:val="24"/>
          <w:szCs w:val="24"/>
          <w:lang w:eastAsia="hr-HR"/>
        </w:rPr>
        <w:t>upisani čamac ne vije zastavu Republike Hrvatske na vodnim putovima izvan granica Republike Hrvatske ili na unutar</w:t>
      </w:r>
      <w:r w:rsidR="000248BB">
        <w:rPr>
          <w:rFonts w:ascii="Times New Roman" w:eastAsia="Times New Roman" w:hAnsi="Times New Roman" w:cs="Times New Roman"/>
          <w:sz w:val="24"/>
          <w:szCs w:val="24"/>
          <w:lang w:eastAsia="hr-HR"/>
        </w:rPr>
        <w:t xml:space="preserve">njim vodnim putovima na kojima </w:t>
      </w:r>
      <w:r w:rsidR="00C81143" w:rsidRPr="00421558">
        <w:rPr>
          <w:rFonts w:ascii="Times New Roman" w:eastAsia="Times New Roman" w:hAnsi="Times New Roman" w:cs="Times New Roman"/>
          <w:sz w:val="24"/>
          <w:szCs w:val="24"/>
          <w:lang w:eastAsia="hr-HR"/>
        </w:rPr>
        <w:t>je jedna obala izvan granica Republike Hrvatske (članak 11</w:t>
      </w:r>
      <w:r w:rsidR="003F0A6F" w:rsidRPr="00421558">
        <w:rPr>
          <w:rFonts w:ascii="Times New Roman" w:eastAsia="Times New Roman" w:hAnsi="Times New Roman" w:cs="Times New Roman"/>
          <w:sz w:val="24"/>
          <w:szCs w:val="24"/>
          <w:lang w:eastAsia="hr-HR"/>
        </w:rPr>
        <w:t>1</w:t>
      </w:r>
      <w:r w:rsidR="002B56E7" w:rsidRPr="00421558">
        <w:rPr>
          <w:rFonts w:ascii="Times New Roman" w:eastAsia="Times New Roman" w:hAnsi="Times New Roman" w:cs="Times New Roman"/>
          <w:sz w:val="24"/>
          <w:szCs w:val="24"/>
          <w:lang w:eastAsia="hr-HR"/>
        </w:rPr>
        <w:t>. stavak 3.)</w:t>
      </w:r>
    </w:p>
    <w:p w14:paraId="0FB0B8F8" w14:textId="77777777" w:rsidR="00C81143"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nadležnu lučku kapetaniju</w:t>
      </w:r>
      <w:r w:rsidR="000132D9">
        <w:rPr>
          <w:rFonts w:ascii="Times New Roman" w:eastAsia="Times New Roman" w:hAnsi="Times New Roman" w:cs="Times New Roman"/>
          <w:sz w:val="24"/>
          <w:szCs w:val="24"/>
          <w:lang w:eastAsia="hr-HR"/>
        </w:rPr>
        <w:t xml:space="preserve"> ili Ministarstvo </w:t>
      </w:r>
      <w:r w:rsidR="00622B09" w:rsidRPr="00421558">
        <w:rPr>
          <w:rFonts w:ascii="Times New Roman" w:eastAsia="Times New Roman" w:hAnsi="Times New Roman" w:cs="Times New Roman"/>
          <w:sz w:val="24"/>
          <w:szCs w:val="24"/>
          <w:lang w:eastAsia="hr-HR"/>
        </w:rPr>
        <w:t xml:space="preserve">bez odgode ne obavijesti o plovidbenoj nesreći u kojoj je sudjelovao (članak 266. </w:t>
      </w:r>
      <w:r w:rsidR="00450310">
        <w:rPr>
          <w:rFonts w:ascii="Times New Roman" w:eastAsia="Times New Roman" w:hAnsi="Times New Roman" w:cs="Times New Roman"/>
          <w:sz w:val="24"/>
          <w:szCs w:val="24"/>
          <w:lang w:eastAsia="hr-HR"/>
        </w:rPr>
        <w:t>stav</w:t>
      </w:r>
      <w:r w:rsidR="000132D9">
        <w:rPr>
          <w:rFonts w:ascii="Times New Roman" w:eastAsia="Times New Roman" w:hAnsi="Times New Roman" w:cs="Times New Roman"/>
          <w:sz w:val="24"/>
          <w:szCs w:val="24"/>
          <w:lang w:eastAsia="hr-HR"/>
        </w:rPr>
        <w:t>ak</w:t>
      </w:r>
      <w:r w:rsidR="00450310" w:rsidRPr="00421558">
        <w:rPr>
          <w:rFonts w:ascii="Times New Roman" w:eastAsia="Times New Roman" w:hAnsi="Times New Roman" w:cs="Times New Roman"/>
          <w:sz w:val="24"/>
          <w:szCs w:val="24"/>
          <w:lang w:eastAsia="hr-HR"/>
        </w:rPr>
        <w:t xml:space="preserve"> </w:t>
      </w:r>
      <w:r w:rsidR="00622B09" w:rsidRPr="00421558">
        <w:rPr>
          <w:rFonts w:ascii="Times New Roman" w:eastAsia="Times New Roman" w:hAnsi="Times New Roman" w:cs="Times New Roman"/>
          <w:sz w:val="24"/>
          <w:szCs w:val="24"/>
          <w:lang w:eastAsia="hr-HR"/>
        </w:rPr>
        <w:t>2.)</w:t>
      </w:r>
    </w:p>
    <w:p w14:paraId="09B4C5AF" w14:textId="77777777" w:rsidR="000132D9" w:rsidRPr="00421558" w:rsidRDefault="000132D9" w:rsidP="00BC6F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Pr="00421558">
        <w:rPr>
          <w:rFonts w:ascii="Times New Roman" w:eastAsia="Times New Roman" w:hAnsi="Times New Roman" w:cs="Times New Roman"/>
          <w:sz w:val="24"/>
          <w:szCs w:val="24"/>
          <w:lang w:eastAsia="hr-HR"/>
        </w:rPr>
        <w:t xml:space="preserve">od trenutka plovidbene nezgode u kojoj je sudjelovao </w:t>
      </w:r>
      <w:r>
        <w:rPr>
          <w:rFonts w:ascii="Times New Roman" w:eastAsia="Times New Roman" w:hAnsi="Times New Roman" w:cs="Times New Roman"/>
          <w:sz w:val="24"/>
          <w:szCs w:val="24"/>
          <w:lang w:eastAsia="hr-HR"/>
        </w:rPr>
        <w:t xml:space="preserve">ili od trenutka saznanja o plovidbenoj nezgodi lučkoj kapetaniji ili ispostavi </w:t>
      </w:r>
      <w:r w:rsidRPr="00421558">
        <w:rPr>
          <w:rFonts w:ascii="Times New Roman" w:eastAsia="Times New Roman" w:hAnsi="Times New Roman" w:cs="Times New Roman"/>
          <w:sz w:val="24"/>
          <w:szCs w:val="24"/>
          <w:lang w:eastAsia="hr-HR"/>
        </w:rPr>
        <w:t>ne prijavi plovidbenu nezgodu u propisanom roku</w:t>
      </w:r>
      <w:r>
        <w:rPr>
          <w:rFonts w:ascii="Times New Roman" w:eastAsia="Times New Roman" w:hAnsi="Times New Roman" w:cs="Times New Roman"/>
          <w:sz w:val="24"/>
          <w:szCs w:val="24"/>
          <w:lang w:eastAsia="hr-HR"/>
        </w:rPr>
        <w:t xml:space="preserve"> (članak 266. stavak 3.).</w:t>
      </w:r>
    </w:p>
    <w:p w14:paraId="771077E7"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p>
    <w:p w14:paraId="4DD4D500" w14:textId="77777777" w:rsidR="00C81143" w:rsidRPr="00421558" w:rsidRDefault="00C81143" w:rsidP="00BC6F07">
      <w:pPr>
        <w:spacing w:after="0" w:line="240" w:lineRule="auto"/>
        <w:jc w:val="center"/>
        <w:rPr>
          <w:rFonts w:ascii="Times New Roman" w:hAnsi="Times New Roman" w:cs="Times New Roman"/>
          <w:b/>
          <w:sz w:val="24"/>
          <w:szCs w:val="24"/>
          <w:lang w:eastAsia="hr-HR"/>
        </w:rPr>
      </w:pPr>
      <w:r w:rsidRPr="00421558">
        <w:rPr>
          <w:rFonts w:ascii="Times New Roman" w:hAnsi="Times New Roman" w:cs="Times New Roman"/>
          <w:b/>
          <w:sz w:val="24"/>
          <w:szCs w:val="24"/>
          <w:lang w:eastAsia="hr-HR"/>
        </w:rPr>
        <w:t xml:space="preserve">Članak </w:t>
      </w:r>
      <w:r w:rsidR="00131F44" w:rsidRPr="00421558">
        <w:rPr>
          <w:rFonts w:ascii="Times New Roman" w:hAnsi="Times New Roman" w:cs="Times New Roman"/>
          <w:b/>
          <w:sz w:val="24"/>
          <w:szCs w:val="24"/>
          <w:lang w:eastAsia="hr-HR"/>
        </w:rPr>
        <w:t>35</w:t>
      </w:r>
      <w:r w:rsidR="00E42502" w:rsidRPr="00421558">
        <w:rPr>
          <w:rFonts w:ascii="Times New Roman" w:hAnsi="Times New Roman" w:cs="Times New Roman"/>
          <w:b/>
          <w:sz w:val="24"/>
          <w:szCs w:val="24"/>
          <w:lang w:eastAsia="hr-HR"/>
        </w:rPr>
        <w:t>3</w:t>
      </w:r>
      <w:r w:rsidR="00131F44" w:rsidRPr="00421558">
        <w:rPr>
          <w:rFonts w:ascii="Times New Roman" w:hAnsi="Times New Roman" w:cs="Times New Roman"/>
          <w:b/>
          <w:sz w:val="24"/>
          <w:szCs w:val="24"/>
          <w:lang w:eastAsia="hr-HR"/>
        </w:rPr>
        <w:t xml:space="preserve">.                     </w:t>
      </w:r>
      <w:r w:rsidR="00C40981" w:rsidRPr="00421558">
        <w:rPr>
          <w:rFonts w:ascii="Times New Roman" w:hAnsi="Times New Roman" w:cs="Times New Roman"/>
          <w:b/>
          <w:sz w:val="24"/>
          <w:szCs w:val="24"/>
          <w:lang w:eastAsia="hr-HR"/>
        </w:rPr>
        <w:t xml:space="preserve">             </w:t>
      </w:r>
    </w:p>
    <w:p w14:paraId="78FC330B" w14:textId="77777777" w:rsidR="00C81143" w:rsidRPr="00421558" w:rsidRDefault="00C81143" w:rsidP="00BC6F07">
      <w:pPr>
        <w:spacing w:after="0" w:line="240" w:lineRule="auto"/>
        <w:jc w:val="both"/>
        <w:rPr>
          <w:rFonts w:ascii="Times New Roman" w:hAnsi="Times New Roman" w:cs="Times New Roman"/>
          <w:sz w:val="24"/>
          <w:szCs w:val="24"/>
          <w:lang w:eastAsia="hr-HR"/>
        </w:rPr>
      </w:pPr>
    </w:p>
    <w:p w14:paraId="7E3F2939" w14:textId="77777777" w:rsidR="00C81143" w:rsidRPr="00421558" w:rsidRDefault="00C81143"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Novčanom kaznom u iznosu od 500,00 kuna kaznit će se fizička osoba koja:</w:t>
      </w:r>
    </w:p>
    <w:p w14:paraId="581D7634" w14:textId="77777777" w:rsidR="00D53DEB" w:rsidRDefault="00D53DEB" w:rsidP="00BC6F07">
      <w:pPr>
        <w:spacing w:after="0" w:line="240" w:lineRule="auto"/>
        <w:jc w:val="both"/>
        <w:rPr>
          <w:rFonts w:ascii="Times New Roman" w:hAnsi="Times New Roman" w:cs="Times New Roman"/>
          <w:sz w:val="24"/>
          <w:szCs w:val="24"/>
          <w:lang w:eastAsia="hr-HR"/>
        </w:rPr>
      </w:pPr>
    </w:p>
    <w:p w14:paraId="7D4C8486" w14:textId="77777777" w:rsidR="00C81143" w:rsidRPr="00421558" w:rsidRDefault="00C81143" w:rsidP="00BC6F07">
      <w:pPr>
        <w:spacing w:after="0" w:line="240" w:lineRule="auto"/>
        <w:jc w:val="both"/>
        <w:rPr>
          <w:rFonts w:ascii="Times New Roman" w:hAnsi="Times New Roman" w:cs="Times New Roman"/>
          <w:sz w:val="24"/>
          <w:szCs w:val="24"/>
          <w:lang w:eastAsia="hr-HR"/>
        </w:rPr>
      </w:pPr>
      <w:r w:rsidRPr="00421558">
        <w:rPr>
          <w:rFonts w:ascii="Times New Roman" w:hAnsi="Times New Roman" w:cs="Times New Roman"/>
          <w:sz w:val="24"/>
          <w:szCs w:val="24"/>
          <w:lang w:eastAsia="hr-HR"/>
        </w:rPr>
        <w:t>1. se kupa, pliva ili roni u plovnom putu, luci, pristaništu, radnom području plutajućih postrojenja te 100 metara uzvodno i 50 metara nizvodno od tovarišta, skelskog prijelaza, brodogradilišta, ulaza u luku, pristanište ili prev</w:t>
      </w:r>
      <w:r w:rsidR="002B56E7" w:rsidRPr="00421558">
        <w:rPr>
          <w:rFonts w:ascii="Times New Roman" w:hAnsi="Times New Roman" w:cs="Times New Roman"/>
          <w:sz w:val="24"/>
          <w:szCs w:val="24"/>
          <w:lang w:eastAsia="hr-HR"/>
        </w:rPr>
        <w:t>odnicu. (članak 22. stavak 2.)</w:t>
      </w:r>
    </w:p>
    <w:p w14:paraId="7B850E80"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kao putnik u čamcu svojim ponašanjem ugrozi sigurnost plovidbe čamca i ne ponaša se prema uputama voditelja čamca (članak </w:t>
      </w:r>
      <w:r w:rsidR="00864274" w:rsidRPr="00421558">
        <w:rPr>
          <w:rFonts w:ascii="Times New Roman" w:eastAsia="Times New Roman" w:hAnsi="Times New Roman" w:cs="Times New Roman"/>
          <w:sz w:val="24"/>
          <w:szCs w:val="24"/>
          <w:lang w:eastAsia="hr-HR"/>
        </w:rPr>
        <w:t>6</w:t>
      </w:r>
      <w:r w:rsidRPr="00421558">
        <w:rPr>
          <w:rFonts w:ascii="Times New Roman" w:eastAsia="Times New Roman" w:hAnsi="Times New Roman" w:cs="Times New Roman"/>
          <w:sz w:val="24"/>
          <w:szCs w:val="24"/>
          <w:lang w:eastAsia="hr-HR"/>
        </w:rPr>
        <w:t>7. stavak 6.)</w:t>
      </w:r>
    </w:p>
    <w:p w14:paraId="3A8A2E39" w14:textId="77777777" w:rsidR="00C81143" w:rsidRPr="00421558" w:rsidRDefault="00C81143"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u luci bez odobrenja upravitelja luke obavlja športske i druge aktivnosti (članak 21</w:t>
      </w:r>
      <w:r w:rsidR="00AD7F42"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stavak 1.).</w:t>
      </w:r>
    </w:p>
    <w:p w14:paraId="621C25EF" w14:textId="77777777" w:rsidR="009027C5" w:rsidRPr="00421558" w:rsidRDefault="009027C5" w:rsidP="00BC6F07">
      <w:pPr>
        <w:spacing w:after="0" w:line="240" w:lineRule="auto"/>
        <w:contextualSpacing/>
        <w:jc w:val="both"/>
        <w:rPr>
          <w:rFonts w:ascii="Times New Roman" w:eastAsia="Calibri" w:hAnsi="Times New Roman" w:cs="Times New Roman"/>
          <w:i/>
          <w:sz w:val="24"/>
          <w:szCs w:val="24"/>
          <w:u w:color="000000"/>
          <w:bdr w:val="nil"/>
          <w:lang w:eastAsia="hr-HR"/>
        </w:rPr>
      </w:pPr>
    </w:p>
    <w:p w14:paraId="6CE82ADF" w14:textId="77777777" w:rsidR="00F9221B" w:rsidRPr="00421558" w:rsidRDefault="00F9221B" w:rsidP="00BC6F07">
      <w:pPr>
        <w:pBdr>
          <w:top w:val="nil"/>
          <w:left w:val="nil"/>
          <w:bottom w:val="nil"/>
          <w:right w:val="nil"/>
          <w:between w:val="nil"/>
          <w:bar w:val="nil"/>
        </w:pBdr>
        <w:spacing w:after="0" w:line="240" w:lineRule="auto"/>
        <w:contextualSpacing/>
        <w:jc w:val="center"/>
        <w:rPr>
          <w:rFonts w:ascii="Times New Roman" w:hAnsi="Times New Roman" w:cs="Times New Roman"/>
          <w:b/>
          <w:sz w:val="24"/>
          <w:szCs w:val="24"/>
        </w:rPr>
      </w:pPr>
      <w:r w:rsidRPr="00421558">
        <w:rPr>
          <w:rFonts w:ascii="Times New Roman" w:eastAsia="Calibri" w:hAnsi="Times New Roman" w:cs="Times New Roman"/>
          <w:b/>
          <w:sz w:val="24"/>
          <w:szCs w:val="24"/>
          <w:u w:color="000000"/>
          <w:bdr w:val="nil"/>
          <w:lang w:eastAsia="hr-HR"/>
        </w:rPr>
        <w:t>DIO DESETI</w:t>
      </w:r>
    </w:p>
    <w:p w14:paraId="21C1A02E"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PRIJELAZNE I ZAVRŠNE ODREDBE</w:t>
      </w:r>
    </w:p>
    <w:p w14:paraId="1C2ABF3C" w14:textId="77777777" w:rsidR="009027C5" w:rsidRDefault="009027C5" w:rsidP="00BC6F07">
      <w:pPr>
        <w:spacing w:after="0" w:line="240" w:lineRule="auto"/>
        <w:jc w:val="center"/>
        <w:rPr>
          <w:rFonts w:ascii="Times New Roman" w:hAnsi="Times New Roman" w:cs="Times New Roman"/>
          <w:b/>
          <w:sz w:val="24"/>
          <w:szCs w:val="24"/>
        </w:rPr>
      </w:pPr>
    </w:p>
    <w:p w14:paraId="2EF70EF4"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Prijelazne odredbe</w:t>
      </w:r>
    </w:p>
    <w:p w14:paraId="57057C48"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354.</w:t>
      </w:r>
    </w:p>
    <w:p w14:paraId="087DC79A" w14:textId="77777777" w:rsidR="009027C5" w:rsidRDefault="009027C5" w:rsidP="00BC6F07">
      <w:pPr>
        <w:spacing w:after="0" w:line="240" w:lineRule="auto"/>
        <w:jc w:val="both"/>
        <w:rPr>
          <w:rFonts w:ascii="Times New Roman" w:hAnsi="Times New Roman" w:cs="Times New Roman"/>
          <w:sz w:val="24"/>
          <w:szCs w:val="24"/>
        </w:rPr>
      </w:pPr>
    </w:p>
    <w:p w14:paraId="5C5F1292" w14:textId="77777777" w:rsidR="001D274B" w:rsidRPr="00421558" w:rsidRDefault="00F9221B" w:rsidP="003D1F03">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Stupanjem na snagu ovoga Zakona ostaju na snazi</w:t>
      </w:r>
      <w:r w:rsidR="001D274B" w:rsidRPr="00421558">
        <w:rPr>
          <w:rFonts w:ascii="Times New Roman" w:hAnsi="Times New Roman" w:cs="Times New Roman"/>
          <w:sz w:val="24"/>
          <w:szCs w:val="24"/>
        </w:rPr>
        <w:t xml:space="preserve"> slijedeći podzakonski propisi:</w:t>
      </w:r>
    </w:p>
    <w:p w14:paraId="46584AA6" w14:textId="77777777" w:rsidR="00D53DEB" w:rsidRDefault="00D53DEB" w:rsidP="003D1F03">
      <w:pPr>
        <w:spacing w:after="0" w:line="240" w:lineRule="auto"/>
        <w:jc w:val="both"/>
        <w:rPr>
          <w:rFonts w:ascii="Times New Roman" w:hAnsi="Times New Roman" w:cs="Times New Roman"/>
          <w:sz w:val="24"/>
          <w:szCs w:val="24"/>
        </w:rPr>
      </w:pPr>
    </w:p>
    <w:p w14:paraId="44349374" w14:textId="77777777" w:rsidR="00F9221B" w:rsidRPr="00421558" w:rsidRDefault="001D274B" w:rsidP="003D1F03">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w:t>
      </w:r>
      <w:r w:rsidR="00F9221B" w:rsidRPr="00421558">
        <w:rPr>
          <w:rFonts w:ascii="Times New Roman" w:eastAsia="Times New Roman" w:hAnsi="Times New Roman" w:cs="Times New Roman"/>
          <w:sz w:val="24"/>
          <w:szCs w:val="24"/>
          <w:lang w:eastAsia="hr-HR"/>
        </w:rPr>
        <w:t>Uredba o određivanju lučkog područja luke Vukovar („Narodne novine“, broj 21/18</w:t>
      </w:r>
      <w:r w:rsidR="009027C5">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w:t>
      </w:r>
    </w:p>
    <w:p w14:paraId="3009981E" w14:textId="77777777" w:rsidR="00F9221B" w:rsidRPr="00421558" w:rsidRDefault="001D274B" w:rsidP="003D1F03">
      <w:pPr>
        <w:tabs>
          <w:tab w:val="left" w:pos="54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w:t>
      </w:r>
      <w:r w:rsidR="00F9221B" w:rsidRPr="00421558">
        <w:rPr>
          <w:rFonts w:ascii="Times New Roman" w:eastAsia="Times New Roman" w:hAnsi="Times New Roman" w:cs="Times New Roman"/>
          <w:sz w:val="24"/>
          <w:szCs w:val="24"/>
          <w:lang w:eastAsia="hr-HR"/>
        </w:rPr>
        <w:t>Uredba o određivanju lučkog područja luke Slavonski Brod („Narodne novine“, broj 78/03</w:t>
      </w:r>
      <w:r w:rsidR="003D1F03">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w:t>
      </w:r>
    </w:p>
    <w:p w14:paraId="7B1D7B9B" w14:textId="77777777" w:rsidR="001D274B" w:rsidRPr="00421558" w:rsidRDefault="001D274B" w:rsidP="003D1F03">
      <w:pPr>
        <w:tabs>
          <w:tab w:val="left" w:pos="54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w:t>
      </w:r>
      <w:r w:rsidR="00F9221B" w:rsidRPr="00421558">
        <w:rPr>
          <w:rFonts w:ascii="Times New Roman" w:eastAsia="Times New Roman" w:hAnsi="Times New Roman" w:cs="Times New Roman"/>
          <w:sz w:val="24"/>
          <w:szCs w:val="24"/>
          <w:lang w:eastAsia="hr-HR"/>
        </w:rPr>
        <w:t xml:space="preserve">Uredba o određivanju lučkog područja luke Osijek („Narodne novine“, </w:t>
      </w:r>
      <w:r w:rsidR="003D1F03" w:rsidRPr="00421558">
        <w:rPr>
          <w:rFonts w:ascii="Times New Roman" w:eastAsia="Times New Roman" w:hAnsi="Times New Roman" w:cs="Times New Roman"/>
          <w:sz w:val="24"/>
          <w:szCs w:val="24"/>
          <w:lang w:eastAsia="hr-HR"/>
        </w:rPr>
        <w:t>br</w:t>
      </w:r>
      <w:r w:rsidR="003D1F03">
        <w:rPr>
          <w:rFonts w:ascii="Times New Roman" w:eastAsia="Times New Roman" w:hAnsi="Times New Roman" w:cs="Times New Roman"/>
          <w:sz w:val="24"/>
          <w:szCs w:val="24"/>
          <w:lang w:eastAsia="hr-HR"/>
        </w:rPr>
        <w:t>.</w:t>
      </w:r>
      <w:r w:rsidR="003D1F03" w:rsidRPr="00421558">
        <w:rPr>
          <w:rFonts w:ascii="Times New Roman" w:eastAsia="Times New Roman" w:hAnsi="Times New Roman" w:cs="Times New Roman"/>
          <w:sz w:val="24"/>
          <w:szCs w:val="24"/>
          <w:lang w:eastAsia="hr-HR"/>
        </w:rPr>
        <w:t xml:space="preserve"> </w:t>
      </w:r>
      <w:r w:rsidR="00F9221B" w:rsidRPr="00421558">
        <w:rPr>
          <w:rFonts w:ascii="Times New Roman" w:eastAsia="Times New Roman" w:hAnsi="Times New Roman" w:cs="Times New Roman"/>
          <w:sz w:val="24"/>
          <w:szCs w:val="24"/>
          <w:lang w:eastAsia="hr-HR"/>
        </w:rPr>
        <w:t>179/03</w:t>
      </w:r>
      <w:r w:rsidR="003D1F03">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132/11</w:t>
      </w:r>
      <w:r w:rsidR="003D1F03">
        <w:rPr>
          <w:rFonts w:ascii="Times New Roman" w:eastAsia="Times New Roman" w:hAnsi="Times New Roman" w:cs="Times New Roman"/>
          <w:sz w:val="24"/>
          <w:szCs w:val="24"/>
          <w:lang w:eastAsia="hr-HR"/>
        </w:rPr>
        <w:t>. i</w:t>
      </w:r>
      <w:r w:rsidR="00F9221B" w:rsidRPr="00421558">
        <w:rPr>
          <w:rFonts w:ascii="Times New Roman" w:eastAsia="Times New Roman" w:hAnsi="Times New Roman" w:cs="Times New Roman"/>
          <w:sz w:val="24"/>
          <w:szCs w:val="24"/>
          <w:lang w:eastAsia="hr-HR"/>
        </w:rPr>
        <w:t xml:space="preserve"> 12/13</w:t>
      </w:r>
      <w:r w:rsidR="003D1F03">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w:t>
      </w:r>
    </w:p>
    <w:p w14:paraId="351BD8CE" w14:textId="77777777" w:rsidR="001D274B" w:rsidRPr="00421558" w:rsidRDefault="001D274B" w:rsidP="003D1F03">
      <w:pPr>
        <w:tabs>
          <w:tab w:val="left" w:pos="54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4. </w:t>
      </w:r>
      <w:r w:rsidR="00F9221B" w:rsidRPr="00421558">
        <w:rPr>
          <w:rFonts w:ascii="Times New Roman" w:eastAsia="Times New Roman" w:hAnsi="Times New Roman" w:cs="Times New Roman"/>
          <w:sz w:val="24"/>
          <w:szCs w:val="24"/>
          <w:lang w:eastAsia="hr-HR"/>
        </w:rPr>
        <w:t>Uredba o određivanju lučkog područja luke Sisak (</w:t>
      </w:r>
      <w:r w:rsidRPr="00421558">
        <w:rPr>
          <w:rFonts w:ascii="Times New Roman" w:eastAsia="Times New Roman" w:hAnsi="Times New Roman" w:cs="Times New Roman"/>
          <w:sz w:val="24"/>
          <w:szCs w:val="24"/>
          <w:lang w:eastAsia="hr-HR"/>
        </w:rPr>
        <w:t>„Narodne novine“, broj 108/06</w:t>
      </w:r>
      <w:r w:rsidR="000042A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0859151B" w14:textId="77777777" w:rsidR="001D274B" w:rsidRPr="00421558" w:rsidRDefault="001D274B" w:rsidP="003D1F03">
      <w:pPr>
        <w:tabs>
          <w:tab w:val="left" w:pos="54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w:t>
      </w:r>
      <w:r w:rsidR="00F9221B" w:rsidRPr="00421558">
        <w:rPr>
          <w:rFonts w:ascii="Times New Roman" w:eastAsia="Times New Roman" w:hAnsi="Times New Roman" w:cs="Times New Roman"/>
          <w:sz w:val="24"/>
          <w:szCs w:val="24"/>
          <w:lang w:eastAsia="hr-HR"/>
        </w:rPr>
        <w:t xml:space="preserve">Uredba o određivanju lučkog područja luke Aljmaš </w:t>
      </w:r>
      <w:r w:rsidRPr="00421558">
        <w:rPr>
          <w:rFonts w:ascii="Times New Roman" w:eastAsia="Times New Roman" w:hAnsi="Times New Roman" w:cs="Times New Roman"/>
          <w:sz w:val="24"/>
          <w:szCs w:val="24"/>
          <w:lang w:eastAsia="hr-HR"/>
        </w:rPr>
        <w:t>(„Narodne novine“, broj 97/09</w:t>
      </w:r>
      <w:r w:rsidR="000042A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5C8B5E1C" w14:textId="77777777" w:rsidR="001D274B" w:rsidRPr="00421558" w:rsidRDefault="001D274B" w:rsidP="003D1F03">
      <w:pPr>
        <w:tabs>
          <w:tab w:val="left" w:pos="54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w:t>
      </w:r>
      <w:r w:rsidR="00F9221B" w:rsidRPr="00421558">
        <w:rPr>
          <w:rFonts w:ascii="Times New Roman" w:eastAsia="Times New Roman" w:hAnsi="Times New Roman" w:cs="Times New Roman"/>
          <w:sz w:val="24"/>
          <w:szCs w:val="24"/>
          <w:lang w:eastAsia="hr-HR"/>
        </w:rPr>
        <w:t>Uredba o određivanju lučkog područja luke Batina („Narodne novine“, broj 97/09</w:t>
      </w:r>
      <w:r w:rsidR="000042A0">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xml:space="preserve">) </w:t>
      </w:r>
    </w:p>
    <w:p w14:paraId="69A645F1" w14:textId="77777777" w:rsidR="001D274B" w:rsidRPr="00421558" w:rsidRDefault="001D274B" w:rsidP="003D1F03">
      <w:pPr>
        <w:tabs>
          <w:tab w:val="left" w:pos="54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7. </w:t>
      </w:r>
      <w:r w:rsidR="00F9221B" w:rsidRPr="00421558">
        <w:rPr>
          <w:rFonts w:ascii="Times New Roman" w:eastAsia="Times New Roman" w:hAnsi="Times New Roman" w:cs="Times New Roman"/>
          <w:sz w:val="24"/>
          <w:szCs w:val="24"/>
          <w:lang w:eastAsia="hr-HR"/>
        </w:rPr>
        <w:t>Uredba o određivanju mjerila plovnih putova za utvrđivanje plovnosti na državnim vodnim putovima („Narodne novine“, broj 28/09</w:t>
      </w:r>
      <w:r w:rsidR="000042A0">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p>
    <w:p w14:paraId="2AD60C5D" w14:textId="77777777" w:rsidR="001D274B" w:rsidRPr="00421558" w:rsidRDefault="001D274B" w:rsidP="000042A0">
      <w:pPr>
        <w:tabs>
          <w:tab w:val="left" w:pos="54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8. </w:t>
      </w:r>
      <w:r w:rsidR="00F9221B" w:rsidRPr="00421558">
        <w:rPr>
          <w:rFonts w:ascii="Times New Roman" w:eastAsia="Times New Roman" w:hAnsi="Times New Roman" w:cs="Times New Roman"/>
          <w:sz w:val="24"/>
          <w:szCs w:val="24"/>
          <w:lang w:eastAsia="hr-HR"/>
        </w:rPr>
        <w:t>Odluka o davanju suglasnosti na odluku o određivanju l</w:t>
      </w:r>
      <w:r w:rsidR="00033ADB" w:rsidRPr="00421558">
        <w:rPr>
          <w:rFonts w:ascii="Times New Roman" w:eastAsia="Times New Roman" w:hAnsi="Times New Roman" w:cs="Times New Roman"/>
          <w:sz w:val="24"/>
          <w:szCs w:val="24"/>
          <w:lang w:eastAsia="hr-HR"/>
        </w:rPr>
        <w:t xml:space="preserve">učkog područja županijske javne </w:t>
      </w:r>
      <w:r w:rsidR="00F9221B" w:rsidRPr="00421558">
        <w:rPr>
          <w:rFonts w:ascii="Times New Roman" w:eastAsia="Times New Roman" w:hAnsi="Times New Roman" w:cs="Times New Roman"/>
          <w:sz w:val="24"/>
          <w:szCs w:val="24"/>
          <w:lang w:eastAsia="hr-HR"/>
        </w:rPr>
        <w:t>luke Vukovar, otvorene za javni promet putnika (Službeni vje</w:t>
      </w:r>
      <w:r w:rsidR="00033ADB" w:rsidRPr="00421558">
        <w:rPr>
          <w:rFonts w:ascii="Times New Roman" w:eastAsia="Times New Roman" w:hAnsi="Times New Roman" w:cs="Times New Roman"/>
          <w:sz w:val="24"/>
          <w:szCs w:val="24"/>
          <w:lang w:eastAsia="hr-HR"/>
        </w:rPr>
        <w:t>snik Vukovarsko-</w:t>
      </w:r>
      <w:r w:rsidR="00F9221B" w:rsidRPr="00421558">
        <w:rPr>
          <w:rFonts w:ascii="Times New Roman" w:eastAsia="Times New Roman" w:hAnsi="Times New Roman" w:cs="Times New Roman"/>
          <w:sz w:val="24"/>
          <w:szCs w:val="24"/>
          <w:lang w:eastAsia="hr-HR"/>
        </w:rPr>
        <w:t>srijemske župani</w:t>
      </w:r>
      <w:r w:rsidRPr="00421558">
        <w:rPr>
          <w:rFonts w:ascii="Times New Roman" w:eastAsia="Times New Roman" w:hAnsi="Times New Roman" w:cs="Times New Roman"/>
          <w:sz w:val="24"/>
          <w:szCs w:val="24"/>
          <w:lang w:eastAsia="hr-HR"/>
        </w:rPr>
        <w:t>je</w:t>
      </w:r>
      <w:r w:rsidR="000042A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broj 3</w:t>
      </w:r>
      <w:r w:rsidR="000042A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od 19. ožujka 2007.)</w:t>
      </w:r>
    </w:p>
    <w:p w14:paraId="70A50F25" w14:textId="77777777" w:rsidR="00033ADB" w:rsidRPr="00421558" w:rsidRDefault="00033ADB" w:rsidP="000042A0">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9. </w:t>
      </w:r>
      <w:r w:rsidR="00F9221B" w:rsidRPr="00421558">
        <w:rPr>
          <w:rFonts w:ascii="Times New Roman" w:eastAsia="Times New Roman" w:hAnsi="Times New Roman" w:cs="Times New Roman"/>
          <w:sz w:val="24"/>
          <w:szCs w:val="24"/>
          <w:lang w:eastAsia="hr-HR"/>
        </w:rPr>
        <w:t>Odluka o davanju suglasnosti na odluku o određivanju lučkog područja županijske javne luke Ilok, otvorene za javni promet putnika (Služben</w:t>
      </w:r>
      <w:r w:rsidRPr="00421558">
        <w:rPr>
          <w:rFonts w:ascii="Times New Roman" w:eastAsia="Times New Roman" w:hAnsi="Times New Roman" w:cs="Times New Roman"/>
          <w:sz w:val="24"/>
          <w:szCs w:val="24"/>
          <w:lang w:eastAsia="hr-HR"/>
        </w:rPr>
        <w:t xml:space="preserve">i vjesnik Vukovarsko-srijemske </w:t>
      </w:r>
      <w:r w:rsidR="00F9221B" w:rsidRPr="00421558">
        <w:rPr>
          <w:rFonts w:ascii="Times New Roman" w:eastAsia="Times New Roman" w:hAnsi="Times New Roman" w:cs="Times New Roman"/>
          <w:sz w:val="24"/>
          <w:szCs w:val="24"/>
          <w:lang w:eastAsia="hr-HR"/>
        </w:rPr>
        <w:t>županij</w:t>
      </w:r>
      <w:r w:rsidRPr="00421558">
        <w:rPr>
          <w:rFonts w:ascii="Times New Roman" w:eastAsia="Times New Roman" w:hAnsi="Times New Roman" w:cs="Times New Roman"/>
          <w:sz w:val="24"/>
          <w:szCs w:val="24"/>
          <w:lang w:eastAsia="hr-HR"/>
        </w:rPr>
        <w:t>e</w:t>
      </w:r>
      <w:r w:rsidR="000042A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broj 3, od 19. ožujka 2007.)</w:t>
      </w:r>
    </w:p>
    <w:p w14:paraId="0742E399" w14:textId="77777777" w:rsidR="00033ADB" w:rsidRPr="00421558" w:rsidRDefault="00033ADB" w:rsidP="003D1F03">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10. </w:t>
      </w:r>
      <w:r w:rsidR="00F9221B" w:rsidRPr="00421558">
        <w:rPr>
          <w:rFonts w:ascii="Times New Roman" w:eastAsia="Times New Roman" w:hAnsi="Times New Roman" w:cs="Times New Roman"/>
          <w:sz w:val="24"/>
          <w:szCs w:val="24"/>
          <w:lang w:eastAsia="hr-HR"/>
        </w:rPr>
        <w:t xml:space="preserve">Pravilnik o riječnim informacijskim servisima u unutarnjoj plovidbi </w:t>
      </w:r>
      <w:r w:rsidRPr="00421558">
        <w:rPr>
          <w:rFonts w:ascii="Times New Roman" w:eastAsia="Times New Roman" w:hAnsi="Times New Roman" w:cs="Times New Roman"/>
          <w:sz w:val="24"/>
          <w:szCs w:val="24"/>
          <w:lang w:eastAsia="hr-HR"/>
        </w:rPr>
        <w:t>(„Narodne novine“, broj 50/20</w:t>
      </w:r>
      <w:r w:rsidR="00517AAF">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2C222074" w14:textId="77777777" w:rsidR="00033ADB" w:rsidRPr="00421558" w:rsidRDefault="00033ADB" w:rsidP="003D1F03">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11. </w:t>
      </w:r>
      <w:r w:rsidR="00F9221B" w:rsidRPr="00421558">
        <w:rPr>
          <w:rFonts w:ascii="Times New Roman" w:eastAsia="Times New Roman" w:hAnsi="Times New Roman" w:cs="Times New Roman"/>
          <w:sz w:val="24"/>
          <w:szCs w:val="24"/>
          <w:lang w:eastAsia="hr-HR"/>
        </w:rPr>
        <w:t xml:space="preserve">Pravilnik o prijevozu opasnih tvari unutarnjim vodama </w:t>
      </w:r>
      <w:r w:rsidRPr="00421558">
        <w:rPr>
          <w:rFonts w:ascii="Times New Roman" w:eastAsia="Times New Roman" w:hAnsi="Times New Roman" w:cs="Times New Roman"/>
          <w:sz w:val="24"/>
          <w:szCs w:val="24"/>
          <w:lang w:eastAsia="hr-HR"/>
        </w:rPr>
        <w:t>(„Narodne novine“, broj 106/08</w:t>
      </w:r>
      <w:r w:rsidR="00517AAF">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3443BAA3" w14:textId="77777777" w:rsidR="00033ADB" w:rsidRPr="00421558" w:rsidRDefault="00033ADB" w:rsidP="003D1F03">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12. </w:t>
      </w:r>
      <w:r w:rsidR="00F9221B" w:rsidRPr="00421558">
        <w:rPr>
          <w:rFonts w:ascii="Times New Roman" w:eastAsia="Times New Roman" w:hAnsi="Times New Roman" w:cs="Times New Roman"/>
          <w:sz w:val="24"/>
          <w:szCs w:val="24"/>
          <w:lang w:eastAsia="hr-HR"/>
        </w:rPr>
        <w:t>Pravilnik o službenoj odori lučkih kapetanija („Narodne novine“, broj 41/17</w:t>
      </w:r>
      <w:r w:rsidR="00517AAF">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w:t>
      </w:r>
    </w:p>
    <w:p w14:paraId="255BD768" w14:textId="77777777" w:rsidR="00033ADB" w:rsidRPr="00421558" w:rsidRDefault="00033ADB" w:rsidP="003D1F03">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13. </w:t>
      </w:r>
      <w:r w:rsidR="00F9221B" w:rsidRPr="00421558">
        <w:rPr>
          <w:rFonts w:ascii="Times New Roman" w:eastAsia="Times New Roman" w:hAnsi="Times New Roman" w:cs="Times New Roman"/>
          <w:sz w:val="24"/>
          <w:szCs w:val="24"/>
          <w:lang w:eastAsia="hr-HR"/>
        </w:rPr>
        <w:t>Pravilnik o brodicama, čamcima i jahtama („Narod</w:t>
      </w:r>
      <w:r w:rsidRPr="00421558">
        <w:rPr>
          <w:rFonts w:ascii="Times New Roman" w:eastAsia="Times New Roman" w:hAnsi="Times New Roman" w:cs="Times New Roman"/>
          <w:sz w:val="24"/>
          <w:szCs w:val="24"/>
          <w:lang w:eastAsia="hr-HR"/>
        </w:rPr>
        <w:t xml:space="preserve">ne novine“, </w:t>
      </w:r>
      <w:r w:rsidR="00517AAF" w:rsidRPr="00421558">
        <w:rPr>
          <w:rFonts w:ascii="Times New Roman" w:eastAsia="Times New Roman" w:hAnsi="Times New Roman" w:cs="Times New Roman"/>
          <w:sz w:val="24"/>
          <w:szCs w:val="24"/>
          <w:lang w:eastAsia="hr-HR"/>
        </w:rPr>
        <w:t>br</w:t>
      </w:r>
      <w:r w:rsidR="00517AAF">
        <w:rPr>
          <w:rFonts w:ascii="Times New Roman" w:eastAsia="Times New Roman" w:hAnsi="Times New Roman" w:cs="Times New Roman"/>
          <w:sz w:val="24"/>
          <w:szCs w:val="24"/>
          <w:lang w:eastAsia="hr-HR"/>
        </w:rPr>
        <w:t>.</w:t>
      </w:r>
      <w:r w:rsidR="00517AAF"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13/20</w:t>
      </w:r>
      <w:r w:rsidR="00517AAF">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52/20</w:t>
      </w:r>
      <w:r w:rsidR="00517AAF">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4F63829A" w14:textId="77777777" w:rsidR="00033ADB" w:rsidRPr="00421558" w:rsidRDefault="00033ADB" w:rsidP="003D1F03">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14. </w:t>
      </w:r>
      <w:r w:rsidR="00F9221B" w:rsidRPr="00421558">
        <w:rPr>
          <w:rFonts w:ascii="Times New Roman" w:eastAsia="Times New Roman" w:hAnsi="Times New Roman" w:cs="Times New Roman"/>
          <w:sz w:val="24"/>
          <w:szCs w:val="24"/>
          <w:lang w:eastAsia="hr-HR"/>
        </w:rPr>
        <w:t>Pravilnik o tehničkom održavanju vodnih putova („Narodne novine“</w:t>
      </w:r>
      <w:r w:rsidR="007F41AA" w:rsidRPr="00421558">
        <w:rPr>
          <w:rFonts w:ascii="Times New Roman" w:eastAsia="Times New Roman" w:hAnsi="Times New Roman" w:cs="Times New Roman"/>
          <w:sz w:val="24"/>
          <w:szCs w:val="24"/>
          <w:lang w:eastAsia="hr-HR"/>
        </w:rPr>
        <w:t xml:space="preserve">, </w:t>
      </w:r>
      <w:r w:rsidR="00517AAF" w:rsidRPr="00421558">
        <w:rPr>
          <w:rFonts w:ascii="Times New Roman" w:eastAsia="Times New Roman" w:hAnsi="Times New Roman" w:cs="Times New Roman"/>
          <w:sz w:val="24"/>
          <w:szCs w:val="24"/>
          <w:lang w:eastAsia="hr-HR"/>
        </w:rPr>
        <w:t>br</w:t>
      </w:r>
      <w:r w:rsidR="00517AAF">
        <w:rPr>
          <w:rFonts w:ascii="Times New Roman" w:eastAsia="Times New Roman" w:hAnsi="Times New Roman" w:cs="Times New Roman"/>
          <w:sz w:val="24"/>
          <w:szCs w:val="24"/>
          <w:lang w:eastAsia="hr-HR"/>
        </w:rPr>
        <w:t>.</w:t>
      </w:r>
      <w:r w:rsidR="00517AAF" w:rsidRPr="00421558">
        <w:rPr>
          <w:rFonts w:ascii="Times New Roman" w:eastAsia="Times New Roman" w:hAnsi="Times New Roman" w:cs="Times New Roman"/>
          <w:sz w:val="24"/>
          <w:szCs w:val="24"/>
          <w:lang w:eastAsia="hr-HR"/>
        </w:rPr>
        <w:t xml:space="preserve"> </w:t>
      </w:r>
      <w:r w:rsidR="007F41AA" w:rsidRPr="00421558">
        <w:rPr>
          <w:rFonts w:ascii="Times New Roman" w:eastAsia="Times New Roman" w:hAnsi="Times New Roman" w:cs="Times New Roman"/>
          <w:sz w:val="24"/>
          <w:szCs w:val="24"/>
          <w:lang w:eastAsia="hr-HR"/>
        </w:rPr>
        <w:t>62/09</w:t>
      </w:r>
      <w:r w:rsidR="00517AAF">
        <w:rPr>
          <w:rFonts w:ascii="Times New Roman" w:eastAsia="Times New Roman" w:hAnsi="Times New Roman" w:cs="Times New Roman"/>
          <w:sz w:val="24"/>
          <w:szCs w:val="24"/>
          <w:lang w:eastAsia="hr-HR"/>
        </w:rPr>
        <w:t>.</w:t>
      </w:r>
      <w:r w:rsidR="007F41AA" w:rsidRPr="00421558">
        <w:rPr>
          <w:rFonts w:ascii="Times New Roman" w:eastAsia="Times New Roman" w:hAnsi="Times New Roman" w:cs="Times New Roman"/>
          <w:sz w:val="24"/>
          <w:szCs w:val="24"/>
          <w:lang w:eastAsia="hr-HR"/>
        </w:rPr>
        <w:t>, 136/12</w:t>
      </w:r>
      <w:r w:rsidR="00517AAF">
        <w:rPr>
          <w:rFonts w:ascii="Times New Roman" w:eastAsia="Times New Roman" w:hAnsi="Times New Roman" w:cs="Times New Roman"/>
          <w:sz w:val="24"/>
          <w:szCs w:val="24"/>
          <w:lang w:eastAsia="hr-HR"/>
        </w:rPr>
        <w:t>.</w:t>
      </w:r>
      <w:r w:rsidR="007F41AA" w:rsidRPr="00421558">
        <w:rPr>
          <w:rFonts w:ascii="Times New Roman" w:eastAsia="Times New Roman" w:hAnsi="Times New Roman" w:cs="Times New Roman"/>
          <w:sz w:val="24"/>
          <w:szCs w:val="24"/>
          <w:lang w:eastAsia="hr-HR"/>
        </w:rPr>
        <w:t xml:space="preserve">, </w:t>
      </w:r>
      <w:r w:rsidR="00F9221B" w:rsidRPr="00421558">
        <w:rPr>
          <w:rFonts w:ascii="Times New Roman" w:eastAsia="Times New Roman" w:hAnsi="Times New Roman" w:cs="Times New Roman"/>
          <w:sz w:val="24"/>
          <w:szCs w:val="24"/>
          <w:lang w:eastAsia="hr-HR"/>
        </w:rPr>
        <w:t>41/17</w:t>
      </w:r>
      <w:r w:rsidR="00517AAF">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xml:space="preserve"> i 50/19</w:t>
      </w:r>
      <w:r w:rsidR="00517AAF">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w:t>
      </w:r>
    </w:p>
    <w:p w14:paraId="37963546" w14:textId="77777777" w:rsidR="007F41AA" w:rsidRPr="00421558" w:rsidRDefault="00033ADB" w:rsidP="003D1F03">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15. </w:t>
      </w:r>
      <w:r w:rsidR="007F41AA" w:rsidRPr="00421558">
        <w:rPr>
          <w:rFonts w:ascii="Times New Roman" w:eastAsia="Times New Roman" w:hAnsi="Times New Roman" w:cs="Times New Roman"/>
          <w:sz w:val="24"/>
          <w:szCs w:val="24"/>
          <w:lang w:eastAsia="hr-HR"/>
        </w:rPr>
        <w:t xml:space="preserve">Pravilnik o razvrstavanju i otvaranju vodnih putova na unutarnjim vodama („Narodne novine, </w:t>
      </w:r>
      <w:r w:rsidR="00517AAF" w:rsidRPr="00421558">
        <w:rPr>
          <w:rFonts w:ascii="Times New Roman" w:eastAsia="Times New Roman" w:hAnsi="Times New Roman" w:cs="Times New Roman"/>
          <w:sz w:val="24"/>
          <w:szCs w:val="24"/>
          <w:lang w:eastAsia="hr-HR"/>
        </w:rPr>
        <w:t>br</w:t>
      </w:r>
      <w:r w:rsidR="00517AAF">
        <w:rPr>
          <w:rFonts w:ascii="Times New Roman" w:eastAsia="Times New Roman" w:hAnsi="Times New Roman" w:cs="Times New Roman"/>
          <w:sz w:val="24"/>
          <w:szCs w:val="24"/>
          <w:lang w:eastAsia="hr-HR"/>
        </w:rPr>
        <w:t>.</w:t>
      </w:r>
      <w:r w:rsidR="00517AAF" w:rsidRPr="00421558">
        <w:rPr>
          <w:rFonts w:ascii="Times New Roman" w:eastAsia="Times New Roman" w:hAnsi="Times New Roman" w:cs="Times New Roman"/>
          <w:sz w:val="24"/>
          <w:szCs w:val="24"/>
          <w:lang w:eastAsia="hr-HR"/>
        </w:rPr>
        <w:t xml:space="preserve"> </w:t>
      </w:r>
      <w:r w:rsidR="007F41AA" w:rsidRPr="00421558">
        <w:rPr>
          <w:rFonts w:ascii="Times New Roman" w:eastAsia="Times New Roman" w:hAnsi="Times New Roman" w:cs="Times New Roman"/>
          <w:sz w:val="24"/>
          <w:szCs w:val="24"/>
          <w:lang w:eastAsia="hr-HR"/>
        </w:rPr>
        <w:t>77/11</w:t>
      </w:r>
      <w:r w:rsidR="00517AAF">
        <w:rPr>
          <w:rFonts w:ascii="Times New Roman" w:eastAsia="Times New Roman" w:hAnsi="Times New Roman" w:cs="Times New Roman"/>
          <w:sz w:val="24"/>
          <w:szCs w:val="24"/>
          <w:lang w:eastAsia="hr-HR"/>
        </w:rPr>
        <w:t>.</w:t>
      </w:r>
      <w:r w:rsidR="007F41AA" w:rsidRPr="00421558">
        <w:rPr>
          <w:rFonts w:ascii="Times New Roman" w:eastAsia="Times New Roman" w:hAnsi="Times New Roman" w:cs="Times New Roman"/>
          <w:sz w:val="24"/>
          <w:szCs w:val="24"/>
          <w:lang w:eastAsia="hr-HR"/>
        </w:rPr>
        <w:t>, 66/14</w:t>
      </w:r>
      <w:r w:rsidR="00517AAF">
        <w:rPr>
          <w:rFonts w:ascii="Times New Roman" w:eastAsia="Times New Roman" w:hAnsi="Times New Roman" w:cs="Times New Roman"/>
          <w:sz w:val="24"/>
          <w:szCs w:val="24"/>
          <w:lang w:eastAsia="hr-HR"/>
        </w:rPr>
        <w:t>.</w:t>
      </w:r>
      <w:r w:rsidR="007F41AA" w:rsidRPr="00421558">
        <w:rPr>
          <w:rFonts w:ascii="Times New Roman" w:eastAsia="Times New Roman" w:hAnsi="Times New Roman" w:cs="Times New Roman"/>
          <w:sz w:val="24"/>
          <w:szCs w:val="24"/>
          <w:lang w:eastAsia="hr-HR"/>
        </w:rPr>
        <w:t xml:space="preserve"> i 81/15</w:t>
      </w:r>
      <w:r w:rsidR="00517AAF">
        <w:rPr>
          <w:rFonts w:ascii="Times New Roman" w:eastAsia="Times New Roman" w:hAnsi="Times New Roman" w:cs="Times New Roman"/>
          <w:sz w:val="24"/>
          <w:szCs w:val="24"/>
          <w:lang w:eastAsia="hr-HR"/>
        </w:rPr>
        <w:t>.</w:t>
      </w:r>
      <w:r w:rsidR="007F41AA" w:rsidRPr="00421558">
        <w:rPr>
          <w:rFonts w:ascii="Times New Roman" w:eastAsia="Times New Roman" w:hAnsi="Times New Roman" w:cs="Times New Roman"/>
          <w:sz w:val="24"/>
          <w:szCs w:val="24"/>
          <w:lang w:eastAsia="hr-HR"/>
        </w:rPr>
        <w:t>).</w:t>
      </w:r>
    </w:p>
    <w:p w14:paraId="1886846A" w14:textId="77777777" w:rsidR="007F41AA" w:rsidRPr="00421558" w:rsidRDefault="007F41AA" w:rsidP="00BC6F07">
      <w:pPr>
        <w:pStyle w:val="ListParagraph"/>
        <w:tabs>
          <w:tab w:val="left" w:pos="426"/>
          <w:tab w:val="left" w:pos="540"/>
          <w:tab w:val="left" w:pos="900"/>
        </w:tabs>
        <w:spacing w:after="0" w:line="240" w:lineRule="auto"/>
        <w:rPr>
          <w:rFonts w:ascii="Times New Roman" w:eastAsia="Times New Roman" w:hAnsi="Times New Roman" w:cs="Times New Roman"/>
          <w:sz w:val="24"/>
          <w:szCs w:val="24"/>
          <w:lang w:eastAsia="hr-HR"/>
        </w:rPr>
      </w:pPr>
    </w:p>
    <w:p w14:paraId="7B92A302"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355.</w:t>
      </w:r>
    </w:p>
    <w:p w14:paraId="43846F06"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sz w:val="24"/>
          <w:szCs w:val="24"/>
          <w:lang w:eastAsia="hr-HR"/>
        </w:rPr>
      </w:pPr>
    </w:p>
    <w:p w14:paraId="4AA41737"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Vlada Republike Hrvatske će u roku od </w:t>
      </w:r>
      <w:r w:rsidR="00E95B8C" w:rsidRPr="00421558">
        <w:rPr>
          <w:rFonts w:ascii="Times New Roman" w:eastAsia="Times New Roman" w:hAnsi="Times New Roman" w:cs="Times New Roman"/>
          <w:sz w:val="24"/>
          <w:szCs w:val="24"/>
          <w:lang w:eastAsia="hr-HR"/>
        </w:rPr>
        <w:t xml:space="preserve">12 </w:t>
      </w:r>
      <w:r w:rsidRPr="00421558">
        <w:rPr>
          <w:rFonts w:ascii="Times New Roman" w:eastAsia="Times New Roman" w:hAnsi="Times New Roman" w:cs="Times New Roman"/>
          <w:sz w:val="24"/>
          <w:szCs w:val="24"/>
          <w:lang w:eastAsia="hr-HR"/>
        </w:rPr>
        <w:t xml:space="preserve">mjeseci od dana stupanja </w:t>
      </w:r>
      <w:r w:rsidR="00687B35">
        <w:rPr>
          <w:rFonts w:ascii="Times New Roman" w:eastAsia="Times New Roman" w:hAnsi="Times New Roman" w:cs="Times New Roman"/>
          <w:sz w:val="24"/>
          <w:szCs w:val="24"/>
          <w:lang w:eastAsia="hr-HR"/>
        </w:rPr>
        <w:t xml:space="preserve">na snagu ovoga Zakona donijeti </w:t>
      </w:r>
      <w:r w:rsidRPr="00421558">
        <w:rPr>
          <w:rFonts w:ascii="Times New Roman" w:eastAsia="Times New Roman" w:hAnsi="Times New Roman" w:cs="Times New Roman"/>
          <w:sz w:val="24"/>
          <w:szCs w:val="24"/>
          <w:lang w:eastAsia="hr-HR"/>
        </w:rPr>
        <w:t>uredbe iz članka 167. stavka 1. i članka 171. stavka 2. ovoga Zakona.</w:t>
      </w:r>
    </w:p>
    <w:p w14:paraId="141B7140" w14:textId="77777777" w:rsidR="008C2705" w:rsidRDefault="008C2705"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7BD456AC"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(2)Vlada Republike Hrvatske će u roku od </w:t>
      </w:r>
      <w:r w:rsidR="00E95B8C" w:rsidRPr="00421558">
        <w:rPr>
          <w:rFonts w:ascii="Times New Roman" w:eastAsia="Times New Roman" w:hAnsi="Times New Roman" w:cs="Times New Roman"/>
          <w:sz w:val="24"/>
          <w:szCs w:val="24"/>
          <w:lang w:eastAsia="hr-HR"/>
        </w:rPr>
        <w:t>24</w:t>
      </w:r>
      <w:r w:rsidRPr="00421558">
        <w:rPr>
          <w:rFonts w:ascii="Times New Roman" w:eastAsia="Times New Roman" w:hAnsi="Times New Roman" w:cs="Times New Roman"/>
          <w:sz w:val="24"/>
          <w:szCs w:val="24"/>
          <w:lang w:eastAsia="hr-HR"/>
        </w:rPr>
        <w:t xml:space="preserve"> mjeseca od dana stupanja </w:t>
      </w:r>
      <w:r w:rsidR="008C2705">
        <w:rPr>
          <w:rFonts w:ascii="Times New Roman" w:eastAsia="Times New Roman" w:hAnsi="Times New Roman" w:cs="Times New Roman"/>
          <w:sz w:val="24"/>
          <w:szCs w:val="24"/>
          <w:lang w:eastAsia="hr-HR"/>
        </w:rPr>
        <w:t xml:space="preserve">na snagu ovoga Zakona donijeti </w:t>
      </w:r>
      <w:r w:rsidRPr="00421558">
        <w:rPr>
          <w:rFonts w:ascii="Times New Roman" w:eastAsia="Times New Roman" w:hAnsi="Times New Roman" w:cs="Times New Roman"/>
          <w:sz w:val="24"/>
          <w:szCs w:val="24"/>
          <w:lang w:eastAsia="hr-HR"/>
        </w:rPr>
        <w:t>uredbu iz članka 284. stavka 4. ovoga Zakona.</w:t>
      </w:r>
    </w:p>
    <w:p w14:paraId="1C0E0E0E" w14:textId="77777777" w:rsidR="008C2705" w:rsidRDefault="008C2705"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23DF571" w14:textId="77777777" w:rsidR="00C6235C" w:rsidRPr="00421558" w:rsidRDefault="00C6235C"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Vlada Republike Hrvatske će u roku od šest mjeseci od dana donošenja Strategije razvitka riječnog prometa u Rep</w:t>
      </w:r>
      <w:r w:rsidR="00810F01" w:rsidRPr="00421558">
        <w:rPr>
          <w:rFonts w:ascii="Times New Roman" w:eastAsia="Times New Roman" w:hAnsi="Times New Roman" w:cs="Times New Roman"/>
          <w:sz w:val="24"/>
          <w:szCs w:val="24"/>
          <w:lang w:eastAsia="hr-HR"/>
        </w:rPr>
        <w:t>ublici Hrvatskoj donijeti odluku iz članka 133. stavak 1. ovoga Zakona.</w:t>
      </w:r>
    </w:p>
    <w:p w14:paraId="7DFDDF64"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0F6FFC63" w14:textId="77777777" w:rsidR="00965A43"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356.</w:t>
      </w:r>
    </w:p>
    <w:p w14:paraId="56321B95" w14:textId="77777777" w:rsidR="00965A43" w:rsidRPr="00421558" w:rsidRDefault="00965A43"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p>
    <w:p w14:paraId="5B59171E" w14:textId="77777777" w:rsidR="006722B1"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sz w:val="24"/>
          <w:szCs w:val="24"/>
          <w:lang w:eastAsia="hr-HR"/>
        </w:rPr>
        <w:t xml:space="preserve">Ministar će u roku od tri mjeseca od dana stupanja na snagu ovoga Zakona donijeti pravilnik iz članka 74. stavka 5. </w:t>
      </w:r>
      <w:r w:rsidR="009D7B12" w:rsidRPr="00421558">
        <w:rPr>
          <w:rFonts w:ascii="Times New Roman" w:eastAsia="Times New Roman" w:hAnsi="Times New Roman" w:cs="Times New Roman"/>
          <w:sz w:val="24"/>
          <w:szCs w:val="24"/>
          <w:lang w:eastAsia="hr-HR"/>
        </w:rPr>
        <w:t xml:space="preserve">i članka 78. stavka 5. </w:t>
      </w:r>
      <w:r w:rsidRPr="00421558">
        <w:rPr>
          <w:rFonts w:ascii="Times New Roman" w:eastAsia="Times New Roman" w:hAnsi="Times New Roman" w:cs="Times New Roman"/>
          <w:sz w:val="24"/>
          <w:szCs w:val="24"/>
          <w:lang w:eastAsia="hr-HR"/>
        </w:rPr>
        <w:t xml:space="preserve">ovoga Zakona. </w:t>
      </w:r>
    </w:p>
    <w:p w14:paraId="03D8BAA3" w14:textId="77777777" w:rsidR="006722B1" w:rsidRPr="00421558" w:rsidRDefault="006722B1" w:rsidP="008C2705">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p>
    <w:p w14:paraId="2C7C9F6F"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357.</w:t>
      </w:r>
    </w:p>
    <w:p w14:paraId="43FD4336"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60838F2"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Ministar će u roku od devet mjeseci od dana stupanja na snagu ovoga Zakona donijeti pravilnik iz članka 65. stavka </w:t>
      </w:r>
      <w:r w:rsidR="009D7B12" w:rsidRPr="00421558">
        <w:rPr>
          <w:rFonts w:ascii="Times New Roman" w:eastAsia="Times New Roman" w:hAnsi="Times New Roman" w:cs="Times New Roman"/>
          <w:sz w:val="24"/>
          <w:szCs w:val="24"/>
          <w:lang w:eastAsia="hr-HR"/>
        </w:rPr>
        <w:t>4</w:t>
      </w:r>
      <w:r w:rsidRPr="00421558">
        <w:rPr>
          <w:rFonts w:ascii="Times New Roman" w:eastAsia="Times New Roman" w:hAnsi="Times New Roman" w:cs="Times New Roman"/>
          <w:sz w:val="24"/>
          <w:szCs w:val="24"/>
          <w:lang w:eastAsia="hr-HR"/>
        </w:rPr>
        <w:t>. i članka 66. stavka 5. ovoga Zakona.</w:t>
      </w:r>
    </w:p>
    <w:p w14:paraId="647D7CF2" w14:textId="77777777" w:rsidR="008C2705" w:rsidRDefault="008C2705"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3D2F325F"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Ministar će u roku od devet mjeseci od dana stupanja na snagu ovoga Zakona donijeti pravilnik iz članka 187. stavka 3. ovoga Zakona.</w:t>
      </w:r>
    </w:p>
    <w:p w14:paraId="56AC33E9" w14:textId="77777777" w:rsidR="008C2705" w:rsidRDefault="008C2705"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275063D6"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 Ministar će u roku od devet mjeseci od dana stupanja na snagu ovoga Zakona donijeti pravilnik iz članka 246. stavka 4. i članka 269. stavka 2. ovoga Zakona.</w:t>
      </w:r>
    </w:p>
    <w:p w14:paraId="5212DBB0"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3882CBB3"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358.</w:t>
      </w:r>
    </w:p>
    <w:p w14:paraId="0CCD66ED"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p>
    <w:p w14:paraId="3EF23DDB"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Ministar će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 donijeti pravilnik iz članka 15. stavka 3. i članka 206. stavka 4. ovoga Zakona.</w:t>
      </w:r>
    </w:p>
    <w:p w14:paraId="6E3BD764" w14:textId="77777777" w:rsidR="008C2705" w:rsidRDefault="008C2705"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08C3198F"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Ministar će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 donijeti pravilnik iz članka 111. stavka 4. ovoga Zakona.</w:t>
      </w:r>
    </w:p>
    <w:p w14:paraId="3FB82ABD" w14:textId="77777777" w:rsidR="008C2705" w:rsidRDefault="008C2705"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174C5972"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Ministar će u roku od </w:t>
      </w:r>
      <w:r w:rsidR="00E95B8C" w:rsidRPr="00421558">
        <w:rPr>
          <w:rFonts w:ascii="Times New Roman" w:eastAsia="Times New Roman" w:hAnsi="Times New Roman" w:cs="Times New Roman"/>
          <w:sz w:val="24"/>
          <w:szCs w:val="24"/>
          <w:lang w:eastAsia="hr-HR"/>
        </w:rPr>
        <w:t>12</w:t>
      </w:r>
      <w:r w:rsidR="009E68B5">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mjeseci od dana stupanja na snagu ovoga Zakona donijeti pravilnik iz članka 170. stavka 7. ovoga Zakona.</w:t>
      </w:r>
    </w:p>
    <w:p w14:paraId="67103A83" w14:textId="77777777" w:rsidR="008C2705" w:rsidRDefault="008C2705"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74A19418"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Ministar nadležan za poslove zdravstva uz prethodnu suglasnost Mini</w:t>
      </w:r>
      <w:r w:rsidR="00E95B8C" w:rsidRPr="00421558">
        <w:rPr>
          <w:rFonts w:ascii="Times New Roman" w:eastAsia="Times New Roman" w:hAnsi="Times New Roman" w:cs="Times New Roman"/>
          <w:sz w:val="24"/>
          <w:szCs w:val="24"/>
          <w:lang w:eastAsia="hr-HR"/>
        </w:rPr>
        <w:t>stra će u roku od 12</w:t>
      </w:r>
      <w:r w:rsidRPr="00421558">
        <w:rPr>
          <w:rFonts w:ascii="Times New Roman" w:eastAsia="Times New Roman" w:hAnsi="Times New Roman" w:cs="Times New Roman"/>
          <w:sz w:val="24"/>
          <w:szCs w:val="24"/>
          <w:lang w:eastAsia="hr-HR"/>
        </w:rPr>
        <w:t xml:space="preserve"> mjeseci od dana stupanja na snagu ovoga Zakona donijeti pravilnik iz članka 72. stavka 6. ovoga Zakona. </w:t>
      </w:r>
    </w:p>
    <w:p w14:paraId="75BB5B1F" w14:textId="77777777" w:rsidR="008C2705" w:rsidRDefault="008C2705"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2FA39E96"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(5) Ministar će uz suglasnost ministra nadležnog za rad u roku od </w:t>
      </w:r>
      <w:r w:rsidR="00E95B8C" w:rsidRPr="00421558">
        <w:rPr>
          <w:rFonts w:ascii="Times New Roman" w:eastAsia="Times New Roman" w:hAnsi="Times New Roman" w:cs="Times New Roman"/>
          <w:sz w:val="24"/>
          <w:szCs w:val="24"/>
          <w:lang w:eastAsia="hr-HR"/>
        </w:rPr>
        <w:t>12</w:t>
      </w:r>
      <w:r w:rsidR="009E68B5">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 xml:space="preserve">mjeseci od dana stupanja na snagu ovoga Zakona donijeti pravilnik iz članka 86. stavka 3. ovoga Zakona. </w:t>
      </w:r>
    </w:p>
    <w:p w14:paraId="3307B0BE" w14:textId="77777777" w:rsidR="008C2705" w:rsidRDefault="008C2705"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4914311B" w14:textId="77777777" w:rsidR="00F9221B" w:rsidRPr="00421558" w:rsidRDefault="00F9221B" w:rsidP="008C2705">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(6) </w:t>
      </w:r>
      <w:r w:rsidR="00E95B8C" w:rsidRPr="00421558">
        <w:rPr>
          <w:rFonts w:ascii="Times New Roman" w:eastAsia="Times New Roman" w:hAnsi="Times New Roman" w:cs="Times New Roman"/>
          <w:sz w:val="24"/>
          <w:szCs w:val="24"/>
          <w:lang w:eastAsia="hr-HR"/>
        </w:rPr>
        <w:t>Ministar će u roku od 12</w:t>
      </w:r>
      <w:r w:rsidR="009E68B5">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mjeseci od dana stupanja na snagu ovoga Zakona don</w:t>
      </w:r>
      <w:r w:rsidR="00D93BAE">
        <w:rPr>
          <w:rFonts w:ascii="Times New Roman" w:eastAsia="Times New Roman" w:hAnsi="Times New Roman" w:cs="Times New Roman"/>
          <w:sz w:val="24"/>
          <w:szCs w:val="24"/>
          <w:lang w:eastAsia="hr-HR"/>
        </w:rPr>
        <w:t xml:space="preserve">ijeti pravilnik iz članka 244. </w:t>
      </w:r>
      <w:r w:rsidRPr="00421558">
        <w:rPr>
          <w:rFonts w:ascii="Times New Roman" w:eastAsia="Times New Roman" w:hAnsi="Times New Roman" w:cs="Times New Roman"/>
          <w:sz w:val="24"/>
          <w:szCs w:val="24"/>
          <w:lang w:eastAsia="hr-HR"/>
        </w:rPr>
        <w:t>ovoga Zakona.</w:t>
      </w:r>
    </w:p>
    <w:p w14:paraId="26ACA89C" w14:textId="77777777" w:rsidR="008C2705" w:rsidRDefault="008C2705"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48CD2D4E"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(7) Ministar će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 donijeti pravilnik iz članka 222. stavka 3. ovoga Zakona.</w:t>
      </w:r>
    </w:p>
    <w:p w14:paraId="024FF1DD" w14:textId="77777777" w:rsidR="008C2705" w:rsidRDefault="008C2705"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4FFE6DAC"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(8) Ministar će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 donijeti pravilnik iz članka 39. stav</w:t>
      </w:r>
      <w:r w:rsidR="008C2705">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1</w:t>
      </w:r>
      <w:r w:rsidR="00DD092F"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w:t>
      </w:r>
      <w:r w:rsidR="00DD092F" w:rsidRPr="00421558">
        <w:rPr>
          <w:rFonts w:ascii="Times New Roman" w:eastAsia="Times New Roman" w:hAnsi="Times New Roman" w:cs="Times New Roman"/>
          <w:sz w:val="24"/>
          <w:szCs w:val="24"/>
          <w:lang w:eastAsia="hr-HR"/>
        </w:rPr>
        <w:t xml:space="preserve"> i 14.</w:t>
      </w:r>
      <w:r w:rsidRPr="00421558">
        <w:rPr>
          <w:rFonts w:ascii="Times New Roman" w:eastAsia="Times New Roman" w:hAnsi="Times New Roman" w:cs="Times New Roman"/>
          <w:sz w:val="24"/>
          <w:szCs w:val="24"/>
          <w:lang w:eastAsia="hr-HR"/>
        </w:rPr>
        <w:t xml:space="preserve"> ovoga Zakona.</w:t>
      </w:r>
    </w:p>
    <w:p w14:paraId="6EC236C7" w14:textId="77777777" w:rsidR="00252820" w:rsidRDefault="00252820"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2BBC523A"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(9) Ministar će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 donijeti pravilnik iz članka </w:t>
      </w:r>
      <w:r w:rsidR="005225E9" w:rsidRPr="00421558">
        <w:rPr>
          <w:rFonts w:ascii="Times New Roman" w:eastAsia="Times New Roman" w:hAnsi="Times New Roman" w:cs="Times New Roman"/>
          <w:sz w:val="24"/>
          <w:szCs w:val="24"/>
          <w:lang w:eastAsia="hr-HR"/>
        </w:rPr>
        <w:t xml:space="preserve">57. </w:t>
      </w:r>
      <w:r w:rsidRPr="00421558">
        <w:rPr>
          <w:rFonts w:ascii="Times New Roman" w:eastAsia="Times New Roman" w:hAnsi="Times New Roman" w:cs="Times New Roman"/>
          <w:sz w:val="24"/>
          <w:szCs w:val="24"/>
          <w:lang w:eastAsia="hr-HR"/>
        </w:rPr>
        <w:t xml:space="preserve">stavka </w:t>
      </w:r>
      <w:r w:rsidR="005225E9" w:rsidRPr="00421558">
        <w:rPr>
          <w:rFonts w:ascii="Times New Roman" w:eastAsia="Times New Roman" w:hAnsi="Times New Roman" w:cs="Times New Roman"/>
          <w:sz w:val="24"/>
          <w:szCs w:val="24"/>
          <w:lang w:eastAsia="hr-HR"/>
        </w:rPr>
        <w:t>3</w:t>
      </w:r>
      <w:r w:rsidR="00252820">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ovoga Zakona.</w:t>
      </w:r>
    </w:p>
    <w:p w14:paraId="72AB3E21" w14:textId="77777777" w:rsidR="00252820" w:rsidRDefault="00252820"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2E7B67A2"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(10) Ministar će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 donijeti pravilnik iz članka 125. stavka 7. ovoga Zakona.</w:t>
      </w:r>
    </w:p>
    <w:p w14:paraId="4F437E34" w14:textId="77777777" w:rsidR="00252820" w:rsidRDefault="00252820"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B4D6E40"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(11) Ministar će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 donijeti Tehnička pravila iz članka 44. stavka 2. ovoga Zakona.</w:t>
      </w:r>
    </w:p>
    <w:p w14:paraId="148B7388"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44DBD9A2"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359.</w:t>
      </w:r>
    </w:p>
    <w:p w14:paraId="413902A7"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4327A299"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Do stupanja na snagu uredbi iz članka 167. stavka 1. i članka 171. stavka 2. ovoga Zakona, ostaju na snazi Uredba o pristaništima unutarnjih voda („Narodne novine“, broj 134/08</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Uredba o tehničko-tehnološkim uvjetima za luke i uvjetima sigurnosti plovidbe u lukama i pristaništima unutarnjih voda („Narodne novine“, broj 32/09</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Uredba o upravljanju i vođenju poslova lučkih uprava unutarnjih voda („Narodne novine“, </w:t>
      </w:r>
      <w:r w:rsidR="00092F97" w:rsidRPr="00421558">
        <w:rPr>
          <w:rFonts w:ascii="Times New Roman" w:eastAsia="Times New Roman" w:hAnsi="Times New Roman" w:cs="Times New Roman"/>
          <w:sz w:val="24"/>
          <w:szCs w:val="24"/>
          <w:lang w:eastAsia="hr-HR"/>
        </w:rPr>
        <w:t>br</w:t>
      </w:r>
      <w:r w:rsidR="00092F97">
        <w:rPr>
          <w:rFonts w:ascii="Times New Roman" w:eastAsia="Times New Roman" w:hAnsi="Times New Roman" w:cs="Times New Roman"/>
          <w:sz w:val="24"/>
          <w:szCs w:val="24"/>
          <w:lang w:eastAsia="hr-HR"/>
        </w:rPr>
        <w:t>.</w:t>
      </w:r>
      <w:r w:rsidR="00092F97"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100/08</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71/12</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31/16</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6295B0EE" w14:textId="77777777" w:rsidR="00092F97" w:rsidRDefault="00092F97"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23B18323"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Do stupanja na snagu pravilnika iz članka 74. stavka 5.</w:t>
      </w:r>
      <w:r w:rsidR="005225E9" w:rsidRPr="00421558">
        <w:rPr>
          <w:rFonts w:ascii="Times New Roman" w:eastAsia="Times New Roman" w:hAnsi="Times New Roman" w:cs="Times New Roman"/>
          <w:sz w:val="24"/>
          <w:szCs w:val="24"/>
          <w:lang w:eastAsia="hr-HR"/>
        </w:rPr>
        <w:t xml:space="preserve"> i članka 78. stavka 5. </w:t>
      </w:r>
      <w:r w:rsidRPr="00421558">
        <w:rPr>
          <w:rFonts w:ascii="Times New Roman" w:eastAsia="Times New Roman" w:hAnsi="Times New Roman" w:cs="Times New Roman"/>
          <w:sz w:val="24"/>
          <w:szCs w:val="24"/>
          <w:lang w:eastAsia="hr-HR"/>
        </w:rPr>
        <w:t>ovoga Zakona, ostaju na snazi Pravilnik o posadi plovila unutarnje plovidbe („Narodne novine“, broj 105/16</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32/18 i 47/20), </w:t>
      </w:r>
      <w:r w:rsidR="005225E9" w:rsidRPr="00421558">
        <w:rPr>
          <w:rFonts w:ascii="Times New Roman" w:eastAsia="Times New Roman" w:hAnsi="Times New Roman" w:cs="Times New Roman"/>
          <w:sz w:val="24"/>
          <w:szCs w:val="24"/>
          <w:lang w:eastAsia="hr-HR"/>
        </w:rPr>
        <w:t>Pravilnik o brodarskim knjižicama („Narodne novine“, broj 49/15</w:t>
      </w:r>
      <w:r w:rsidR="00092F97">
        <w:rPr>
          <w:rFonts w:ascii="Times New Roman" w:eastAsia="Times New Roman" w:hAnsi="Times New Roman" w:cs="Times New Roman"/>
          <w:sz w:val="24"/>
          <w:szCs w:val="24"/>
          <w:lang w:eastAsia="hr-HR"/>
        </w:rPr>
        <w:t>.</w:t>
      </w:r>
      <w:r w:rsidR="005225E9"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članci 43. do 55. Pravilnika o čamcima („Narodne novine“, broj 72/15</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81/15</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91/16</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i Naredba o visini naknade za obrasce, isprave i knjige koje izdaje ministarstvo i lučke kapetanije na unutarnjim vodama („Narodne novine“, broj 124/15</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6C00A609" w14:textId="77777777" w:rsidR="00092F97" w:rsidRDefault="00092F97"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FEE9CAE"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(3) Do stupanja na snagu pravilnika iz članka </w:t>
      </w:r>
      <w:r w:rsidR="005225E9" w:rsidRPr="00421558">
        <w:rPr>
          <w:rFonts w:ascii="Times New Roman" w:eastAsia="Times New Roman" w:hAnsi="Times New Roman" w:cs="Times New Roman"/>
          <w:sz w:val="24"/>
          <w:szCs w:val="24"/>
          <w:lang w:eastAsia="hr-HR"/>
        </w:rPr>
        <w:t>65. stavka 4</w:t>
      </w:r>
      <w:r w:rsidRPr="00421558">
        <w:rPr>
          <w:rFonts w:ascii="Times New Roman" w:eastAsia="Times New Roman" w:hAnsi="Times New Roman" w:cs="Times New Roman"/>
          <w:sz w:val="24"/>
          <w:szCs w:val="24"/>
          <w:lang w:eastAsia="hr-HR"/>
        </w:rPr>
        <w:t>. i članka 66. stavka 5. ovoga Zakona, ostaju na snazi Naredba o visini naknade za pregled i baždarenje čamaca koje provode lučke kapetanije unutarnjih voda („Narodne novine“, broj 50/15</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i Naredba o visini naknade za tehnički pregled i baždarenje čamaca za javne namjene i čamaca za gospodarske namjene za prijevoz putnika i stvari („Narodne novine“, broj 28/15</w:t>
      </w:r>
      <w:r w:rsidR="00092F97">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2FFDB154" w14:textId="77777777" w:rsidR="00C30D78" w:rsidRDefault="00C30D78"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3288AF92"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 Do stupanja na snagu pravilnika iz članka 187. stavka 3. ovoga Zakona, ostaju na snazi Pravilnik o kriterijima za određivanje naknada za koncesije u lukama i pristaništima unutarnjih voda („Narodne novine“, broj 72/15</w:t>
      </w:r>
      <w:r w:rsidR="00C30D7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i Naredba o kriterijima za određivanje visine lučkih pristojbi u lukama i pristaništima unutarnjih voda („Narodne novine“, broj 124/15</w:t>
      </w:r>
      <w:r w:rsidR="00C30D7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128/15</w:t>
      </w:r>
      <w:r w:rsidR="00C30D7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40C43587" w14:textId="77777777" w:rsidR="0082178F" w:rsidRDefault="0082178F"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42464C71" w14:textId="77777777" w:rsidR="00F9221B"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 Do stupanja na snagu pravilnika iz članka 246. stavka 4. i članka 269. stavka 2. ovoga Zakona, ostaju na snazi Pravilnik o ispitivanju nesreća brodova na unutarnjim vodama („Narodne novine“, broj 56/00</w:t>
      </w:r>
      <w:r w:rsidR="0082178F">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i Pravilnik o inspekciji sigurnosti unutarnje plovidbe („Narodne novine“, broj 31/14</w:t>
      </w:r>
      <w:r w:rsidR="0082178F">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1DEF6112" w14:textId="77777777" w:rsidR="005B05E4" w:rsidRPr="00421558" w:rsidRDefault="005B05E4"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036BB719"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 Do stupanja na snagu pravilnika iz članka 15. stavka 3. i članka 206. stavka 4. ovoga Zakona, ostaje na snazi Pravilnik o plovidbi na unutarnjim vodama („Narodne novine“, broj 138/15</w:t>
      </w:r>
      <w:r w:rsidR="005B05E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p>
    <w:p w14:paraId="565BFF77" w14:textId="77777777" w:rsidR="005B05E4" w:rsidRDefault="005B05E4"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226459B7"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 Do stupanja na snagu pravilnika iz članka 111. stavka 4. ovoga Zakona, ostaje na snazi Pravilnik o vijanju zastave i isticanju znakova na plovilima na unutarnjim vodnim putovima Republike Hrvatske („Narodne novine“, broj 86/11</w:t>
      </w:r>
      <w:r w:rsidR="0076090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7ED28104" w14:textId="77777777" w:rsidR="005B05E4" w:rsidRDefault="005B05E4"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CAC77DA"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(8) Do stupanja na snagu pravilnika iz članka 72. stavka 6. ovoga Zakona, ostaje na snazi Pravilnik o utvrđivanju uvjeta zdravstvene sposobnosti članova posade plovila unutarnje plovidbe („Narodne novine“, broj 4/16</w:t>
      </w:r>
      <w:r w:rsidR="0076090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2F7EDAB6" w14:textId="77777777" w:rsidR="00955BAA" w:rsidRDefault="00955BAA"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30993CFA"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(9) Do stupanja na snagu pravilnika iz članka 244. ovoga Zakona, ostaje na snazi Pravilnik o uvjetima za obavljanje djelatnosti brodarskog agenta („Narodne novine“, broj 81/16</w:t>
      </w:r>
      <w:r w:rsidR="0076090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01C519E4" w14:textId="77777777" w:rsidR="00955BAA" w:rsidRDefault="00955BAA"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017EF5DB"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(10) Do stupanja na snagu pravilnika iz članka 222. stavka 3. ovoga Zakona, ostaje na snazi Pravilnik o posebnim uvjetima za obavljanje djelatnosti komercijalnog prijevoza unutarnjim vodnim putovima („Narodne novine“, </w:t>
      </w:r>
      <w:r w:rsidR="0076090B" w:rsidRPr="00421558">
        <w:rPr>
          <w:rFonts w:ascii="Times New Roman" w:eastAsia="Times New Roman" w:hAnsi="Times New Roman" w:cs="Times New Roman"/>
          <w:sz w:val="24"/>
          <w:szCs w:val="24"/>
          <w:lang w:eastAsia="hr-HR"/>
        </w:rPr>
        <w:t>br</w:t>
      </w:r>
      <w:r w:rsidR="0076090B">
        <w:rPr>
          <w:rFonts w:ascii="Times New Roman" w:eastAsia="Times New Roman" w:hAnsi="Times New Roman" w:cs="Times New Roman"/>
          <w:sz w:val="24"/>
          <w:szCs w:val="24"/>
          <w:lang w:eastAsia="hr-HR"/>
        </w:rPr>
        <w:t>.</w:t>
      </w:r>
      <w:r w:rsidR="0076090B"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38/08</w:t>
      </w:r>
      <w:r w:rsidR="0076090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50/16</w:t>
      </w:r>
      <w:r w:rsidR="0076090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7EAA849C" w14:textId="77777777" w:rsidR="00955BAA" w:rsidRDefault="00955BAA"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EAE5265"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(11) Do stupanja na snagu pravilnika iz članka 39. stav</w:t>
      </w:r>
      <w:r w:rsidR="00955BAA">
        <w:rPr>
          <w:rFonts w:ascii="Times New Roman" w:eastAsia="Times New Roman" w:hAnsi="Times New Roman" w:cs="Times New Roman"/>
          <w:sz w:val="24"/>
          <w:szCs w:val="24"/>
          <w:lang w:eastAsia="hr-HR"/>
        </w:rPr>
        <w:t>a</w:t>
      </w:r>
      <w:r w:rsidRPr="00421558">
        <w:rPr>
          <w:rFonts w:ascii="Times New Roman" w:eastAsia="Times New Roman" w:hAnsi="Times New Roman" w:cs="Times New Roman"/>
          <w:sz w:val="24"/>
          <w:szCs w:val="24"/>
          <w:lang w:eastAsia="hr-HR"/>
        </w:rPr>
        <w:t>ka 1</w:t>
      </w:r>
      <w:r w:rsidR="00DD092F" w:rsidRPr="00421558">
        <w:rPr>
          <w:rFonts w:ascii="Times New Roman" w:eastAsia="Times New Roman" w:hAnsi="Times New Roman" w:cs="Times New Roman"/>
          <w:sz w:val="24"/>
          <w:szCs w:val="24"/>
          <w:lang w:eastAsia="hr-HR"/>
        </w:rPr>
        <w:t>3</w:t>
      </w:r>
      <w:r w:rsidRPr="00421558">
        <w:rPr>
          <w:rFonts w:ascii="Times New Roman" w:eastAsia="Times New Roman" w:hAnsi="Times New Roman" w:cs="Times New Roman"/>
          <w:sz w:val="24"/>
          <w:szCs w:val="24"/>
          <w:lang w:eastAsia="hr-HR"/>
        </w:rPr>
        <w:t xml:space="preserve">. </w:t>
      </w:r>
      <w:r w:rsidR="00DD092F" w:rsidRPr="00421558">
        <w:rPr>
          <w:rFonts w:ascii="Times New Roman" w:eastAsia="Times New Roman" w:hAnsi="Times New Roman" w:cs="Times New Roman"/>
          <w:sz w:val="24"/>
          <w:szCs w:val="24"/>
          <w:lang w:eastAsia="hr-HR"/>
        </w:rPr>
        <w:t xml:space="preserve">i 14. </w:t>
      </w:r>
      <w:r w:rsidRPr="00421558">
        <w:rPr>
          <w:rFonts w:ascii="Times New Roman" w:eastAsia="Times New Roman" w:hAnsi="Times New Roman" w:cs="Times New Roman"/>
          <w:sz w:val="24"/>
          <w:szCs w:val="24"/>
          <w:lang w:eastAsia="hr-HR"/>
        </w:rPr>
        <w:t>ovoga Zakona, ostaje na snazi</w:t>
      </w:r>
      <w:r w:rsidR="00DD092F"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Pravilnik o Tehničkom nadzornom tijelu i uvjetima za priznavanje klasifikacijskih društava („Narodne novine“, broj 84/18</w:t>
      </w:r>
      <w:r w:rsidR="0076090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309BD1EC" w14:textId="77777777" w:rsidR="00312174" w:rsidRDefault="00312174"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4D10D7E"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(12) Do stupanja na snagu pravilnika iz članka </w:t>
      </w:r>
      <w:r w:rsidR="005225E9" w:rsidRPr="00421558">
        <w:rPr>
          <w:rFonts w:ascii="Times New Roman" w:eastAsia="Times New Roman" w:hAnsi="Times New Roman" w:cs="Times New Roman"/>
          <w:sz w:val="24"/>
          <w:szCs w:val="24"/>
          <w:lang w:eastAsia="hr-HR"/>
        </w:rPr>
        <w:t xml:space="preserve">57. stavka 3. </w:t>
      </w:r>
      <w:r w:rsidRPr="00421558">
        <w:rPr>
          <w:rFonts w:ascii="Times New Roman" w:eastAsia="Times New Roman" w:hAnsi="Times New Roman" w:cs="Times New Roman"/>
          <w:sz w:val="24"/>
          <w:szCs w:val="24"/>
          <w:lang w:eastAsia="hr-HR"/>
        </w:rPr>
        <w:t>ovoga Zakona, ostaj</w:t>
      </w:r>
      <w:r w:rsidR="005225E9" w:rsidRPr="00421558">
        <w:rPr>
          <w:rFonts w:ascii="Times New Roman" w:eastAsia="Times New Roman" w:hAnsi="Times New Roman" w:cs="Times New Roman"/>
          <w:sz w:val="24"/>
          <w:szCs w:val="24"/>
          <w:lang w:eastAsia="hr-HR"/>
        </w:rPr>
        <w:t>u</w:t>
      </w:r>
      <w:r w:rsidRPr="00421558">
        <w:rPr>
          <w:rFonts w:ascii="Times New Roman" w:eastAsia="Times New Roman" w:hAnsi="Times New Roman" w:cs="Times New Roman"/>
          <w:sz w:val="24"/>
          <w:szCs w:val="24"/>
          <w:lang w:eastAsia="hr-HR"/>
        </w:rPr>
        <w:t xml:space="preserve"> na snazi</w:t>
      </w:r>
      <w:r w:rsidR="00312174">
        <w:rPr>
          <w:rFonts w:ascii="Times New Roman" w:eastAsia="Times New Roman" w:hAnsi="Times New Roman" w:cs="Times New Roman"/>
          <w:sz w:val="24"/>
          <w:szCs w:val="24"/>
          <w:lang w:eastAsia="hr-HR"/>
        </w:rPr>
        <w:t xml:space="preserve"> </w:t>
      </w:r>
      <w:r w:rsidR="005225E9" w:rsidRPr="00421558">
        <w:rPr>
          <w:rFonts w:ascii="Times New Roman" w:eastAsia="Times New Roman" w:hAnsi="Times New Roman" w:cs="Times New Roman"/>
          <w:sz w:val="24"/>
          <w:szCs w:val="24"/>
          <w:lang w:eastAsia="hr-HR"/>
        </w:rPr>
        <w:t>članci. 1. do 8. Pravilnika o isprava i knjiga plovila unutarnje plovidbe (</w:t>
      </w:r>
      <w:r w:rsidRPr="00421558">
        <w:rPr>
          <w:rFonts w:ascii="Times New Roman" w:eastAsia="Times New Roman" w:hAnsi="Times New Roman" w:cs="Times New Roman"/>
          <w:sz w:val="24"/>
          <w:szCs w:val="24"/>
          <w:lang w:eastAsia="hr-HR"/>
        </w:rPr>
        <w:t xml:space="preserve">„Narodne novine“, broj </w:t>
      </w:r>
      <w:r w:rsidR="005225E9" w:rsidRPr="00421558">
        <w:rPr>
          <w:rFonts w:ascii="Times New Roman" w:eastAsia="Times New Roman" w:hAnsi="Times New Roman" w:cs="Times New Roman"/>
          <w:sz w:val="24"/>
          <w:szCs w:val="24"/>
          <w:lang w:eastAsia="hr-HR"/>
        </w:rPr>
        <w:t>150/08</w:t>
      </w:r>
      <w:r w:rsidR="0076090B">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42FF94E8" w14:textId="77777777" w:rsidR="00312174" w:rsidRDefault="00312174"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620064F7"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(13) Do stupanja na snagu pravilnika iz članka 125. stavka 7. ovoga Zakona, ostaju na snazi </w:t>
      </w:r>
    </w:p>
    <w:p w14:paraId="442E4C05"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Pravilnik o dodjeljivanju imena oznake i jedinstvenog identifikacijskog broja plovila unutarnje plovidbe („Narodne novine“, broj 87/18</w:t>
      </w:r>
      <w:r w:rsidR="0031217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Pravilnik o plutajućim objektima („Narodne novine“, </w:t>
      </w:r>
      <w:r w:rsidR="00312174" w:rsidRPr="00421558">
        <w:rPr>
          <w:rFonts w:ascii="Times New Roman" w:eastAsia="Times New Roman" w:hAnsi="Times New Roman" w:cs="Times New Roman"/>
          <w:sz w:val="24"/>
          <w:szCs w:val="24"/>
          <w:lang w:eastAsia="hr-HR"/>
        </w:rPr>
        <w:t>br</w:t>
      </w:r>
      <w:r w:rsidR="00312174">
        <w:rPr>
          <w:rFonts w:ascii="Times New Roman" w:eastAsia="Times New Roman" w:hAnsi="Times New Roman" w:cs="Times New Roman"/>
          <w:sz w:val="24"/>
          <w:szCs w:val="24"/>
          <w:lang w:eastAsia="hr-HR"/>
        </w:rPr>
        <w:t>.</w:t>
      </w:r>
      <w:r w:rsidR="004158F6">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72/15</w:t>
      </w:r>
      <w:r w:rsidR="004158F6">
        <w:rPr>
          <w:rFonts w:ascii="Times New Roman" w:eastAsia="Times New Roman" w:hAnsi="Times New Roman" w:cs="Times New Roman"/>
          <w:sz w:val="24"/>
          <w:szCs w:val="24"/>
          <w:lang w:eastAsia="hr-HR"/>
        </w:rPr>
        <w:t>.</w:t>
      </w:r>
      <w:r w:rsidR="00312174">
        <w:rPr>
          <w:rFonts w:ascii="Times New Roman" w:eastAsia="Times New Roman" w:hAnsi="Times New Roman" w:cs="Times New Roman"/>
          <w:sz w:val="24"/>
          <w:szCs w:val="24"/>
          <w:lang w:eastAsia="hr-HR"/>
        </w:rPr>
        <w:t xml:space="preserve"> i</w:t>
      </w:r>
      <w:r w:rsidRPr="00421558">
        <w:rPr>
          <w:rFonts w:ascii="Times New Roman" w:eastAsia="Times New Roman" w:hAnsi="Times New Roman" w:cs="Times New Roman"/>
          <w:sz w:val="24"/>
          <w:szCs w:val="24"/>
          <w:lang w:eastAsia="hr-HR"/>
        </w:rPr>
        <w:t xml:space="preserve"> 83/15</w:t>
      </w:r>
      <w:r w:rsidR="004158F6">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Pravilnik o upisu brodova („Narodne novine“, broj 56/00</w:t>
      </w:r>
      <w:r w:rsidR="0031217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Pravilnik o čamcima („Narodne novine“, </w:t>
      </w:r>
      <w:r w:rsidR="00312174" w:rsidRPr="00421558">
        <w:rPr>
          <w:rFonts w:ascii="Times New Roman" w:eastAsia="Times New Roman" w:hAnsi="Times New Roman" w:cs="Times New Roman"/>
          <w:sz w:val="24"/>
          <w:szCs w:val="24"/>
          <w:lang w:eastAsia="hr-HR"/>
        </w:rPr>
        <w:t>br</w:t>
      </w:r>
      <w:r w:rsidR="00312174">
        <w:rPr>
          <w:rFonts w:ascii="Times New Roman" w:eastAsia="Times New Roman" w:hAnsi="Times New Roman" w:cs="Times New Roman"/>
          <w:sz w:val="24"/>
          <w:szCs w:val="24"/>
          <w:lang w:eastAsia="hr-HR"/>
        </w:rPr>
        <w:t>.</w:t>
      </w:r>
      <w:r w:rsidR="00312174"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72/15</w:t>
      </w:r>
      <w:r w:rsidR="0031217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81/15</w:t>
      </w:r>
      <w:r w:rsidR="0031217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91/16</w:t>
      </w:r>
      <w:r w:rsidR="0031217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u dijelu koji se odnosi na Glavu V. </w:t>
      </w:r>
    </w:p>
    <w:p w14:paraId="3F27320F" w14:textId="77777777" w:rsidR="004158F6" w:rsidRDefault="004158F6"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5DB845E9" w14:textId="77777777" w:rsidR="00F9221B" w:rsidRPr="00421558" w:rsidRDefault="00F9221B" w:rsidP="0076090B">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(14) Do stupanja na snagu Tehničkih pravila iz članka 44. stavka 2.</w:t>
      </w:r>
      <w:r w:rsidR="00D93BAE">
        <w:rPr>
          <w:rFonts w:ascii="Times New Roman" w:eastAsia="Times New Roman" w:hAnsi="Times New Roman" w:cs="Times New Roman"/>
          <w:sz w:val="24"/>
          <w:szCs w:val="24"/>
          <w:lang w:eastAsia="hr-HR"/>
        </w:rPr>
        <w:t xml:space="preserve"> ovoga Zakona, ostaju na snazi </w:t>
      </w:r>
      <w:r w:rsidRPr="00421558">
        <w:rPr>
          <w:rFonts w:ascii="Times New Roman" w:eastAsia="Times New Roman" w:hAnsi="Times New Roman" w:cs="Times New Roman"/>
          <w:sz w:val="24"/>
          <w:szCs w:val="24"/>
          <w:lang w:eastAsia="hr-HR"/>
        </w:rPr>
        <w:t>Tehnička pravila za statutarnu certifikaciju plovila unutarnje plovidbe (</w:t>
      </w:r>
      <w:r w:rsidR="00312174"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Narodne novine“, broj 84/18</w:t>
      </w:r>
      <w:r w:rsidR="0031217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015EDB08" w14:textId="77777777" w:rsidR="006722B1" w:rsidRPr="00421558" w:rsidRDefault="006722B1" w:rsidP="0076090B">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p>
    <w:p w14:paraId="2F057E26"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360.</w:t>
      </w:r>
    </w:p>
    <w:p w14:paraId="00C55326" w14:textId="77777777" w:rsidR="00F9221B" w:rsidRPr="00421558" w:rsidRDefault="00F9221B" w:rsidP="00BC6F07">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hr-HR"/>
        </w:rPr>
      </w:pPr>
    </w:p>
    <w:p w14:paraId="2D138188" w14:textId="77777777" w:rsidR="006722B1"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Ministarstvo će utvrditi i voditi službene evidencije iz članka 10. stavka 1. i članka 40. stavka 1. ovoga Zakona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w:t>
      </w:r>
      <w:r w:rsidR="006722B1" w:rsidRPr="00421558">
        <w:rPr>
          <w:rFonts w:ascii="Times New Roman" w:eastAsia="Times New Roman" w:hAnsi="Times New Roman" w:cs="Times New Roman"/>
          <w:sz w:val="24"/>
          <w:szCs w:val="24"/>
          <w:lang w:eastAsia="hr-HR"/>
        </w:rPr>
        <w:t xml:space="preserve">tupanja na snagu ovoga Zakona. </w:t>
      </w:r>
    </w:p>
    <w:p w14:paraId="605CFA63" w14:textId="77777777" w:rsidR="00AF3D60" w:rsidRDefault="00AF3D60" w:rsidP="00BC6F07">
      <w:pPr>
        <w:spacing w:after="0" w:line="240" w:lineRule="auto"/>
        <w:jc w:val="center"/>
        <w:rPr>
          <w:rFonts w:ascii="Times New Roman" w:hAnsi="Times New Roman" w:cs="Times New Roman"/>
          <w:b/>
          <w:sz w:val="24"/>
          <w:szCs w:val="24"/>
        </w:rPr>
      </w:pPr>
    </w:p>
    <w:p w14:paraId="69FE8998"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361.</w:t>
      </w:r>
    </w:p>
    <w:p w14:paraId="64F1800E" w14:textId="77777777" w:rsidR="004158F6" w:rsidRDefault="004158F6" w:rsidP="00BC6F07">
      <w:pPr>
        <w:spacing w:after="0" w:line="240" w:lineRule="auto"/>
        <w:jc w:val="both"/>
        <w:rPr>
          <w:rFonts w:ascii="Times New Roman" w:hAnsi="Times New Roman" w:cs="Times New Roman"/>
          <w:sz w:val="24"/>
          <w:szCs w:val="24"/>
        </w:rPr>
      </w:pPr>
    </w:p>
    <w:p w14:paraId="1FCA923F" w14:textId="77777777" w:rsidR="005E5185"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Vlasnici pristana za privez čamca dužni su u roku od devet mjeseci od dana stupanja na snagu ovoga Zakona podnijeti zahtjev za izdavanje odobrenja nadležne lučke kapetanije iz članka</w:t>
      </w:r>
      <w:r w:rsidR="004B7F6F" w:rsidRPr="00421558">
        <w:rPr>
          <w:rFonts w:ascii="Times New Roman" w:hAnsi="Times New Roman" w:cs="Times New Roman"/>
          <w:sz w:val="24"/>
          <w:szCs w:val="24"/>
        </w:rPr>
        <w:t xml:space="preserve"> 69. stavka 1. ovoga Zakona.</w:t>
      </w:r>
    </w:p>
    <w:p w14:paraId="395949B6" w14:textId="77777777" w:rsidR="005E5185" w:rsidRPr="00421558" w:rsidRDefault="005E5185" w:rsidP="00BC6F07">
      <w:pPr>
        <w:spacing w:after="0" w:line="240" w:lineRule="auto"/>
        <w:jc w:val="center"/>
        <w:rPr>
          <w:rFonts w:ascii="Times New Roman" w:hAnsi="Times New Roman" w:cs="Times New Roman"/>
          <w:b/>
          <w:sz w:val="24"/>
          <w:szCs w:val="24"/>
        </w:rPr>
      </w:pPr>
    </w:p>
    <w:p w14:paraId="316DA841"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362.</w:t>
      </w:r>
    </w:p>
    <w:p w14:paraId="56DC96FC" w14:textId="77777777" w:rsidR="004158F6" w:rsidRDefault="004158F6" w:rsidP="00BC6F07">
      <w:pPr>
        <w:spacing w:after="0" w:line="240" w:lineRule="auto"/>
        <w:jc w:val="both"/>
        <w:rPr>
          <w:rFonts w:ascii="Times New Roman" w:hAnsi="Times New Roman" w:cs="Times New Roman"/>
          <w:sz w:val="24"/>
          <w:szCs w:val="24"/>
        </w:rPr>
      </w:pPr>
    </w:p>
    <w:p w14:paraId="6799256D" w14:textId="77777777" w:rsidR="00F9221B"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Ministar će u roku od </w:t>
      </w:r>
      <w:r w:rsidR="00E95B8C" w:rsidRPr="00421558">
        <w:rPr>
          <w:rFonts w:ascii="Times New Roman" w:hAnsi="Times New Roman" w:cs="Times New Roman"/>
          <w:sz w:val="24"/>
          <w:szCs w:val="24"/>
        </w:rPr>
        <w:t>60</w:t>
      </w:r>
      <w:r w:rsidRPr="00421558">
        <w:rPr>
          <w:rFonts w:ascii="Times New Roman" w:hAnsi="Times New Roman" w:cs="Times New Roman"/>
          <w:sz w:val="24"/>
          <w:szCs w:val="24"/>
        </w:rPr>
        <w:t xml:space="preserve"> dana od dana stupanja na snagu ovoga Zakona imenovati voditelje i zamjenike voditelja prekršajnog postupka u lučkim kapetanijama Sisak, Slavonski Brod, Osijek i Vukovar.</w:t>
      </w:r>
    </w:p>
    <w:p w14:paraId="793DA54E" w14:textId="77777777" w:rsidR="004158F6" w:rsidRDefault="004158F6" w:rsidP="00BC6F07">
      <w:pPr>
        <w:spacing w:after="0" w:line="240" w:lineRule="auto"/>
        <w:jc w:val="both"/>
        <w:rPr>
          <w:rFonts w:ascii="Times New Roman" w:hAnsi="Times New Roman" w:cs="Times New Roman"/>
          <w:sz w:val="24"/>
          <w:szCs w:val="24"/>
        </w:rPr>
      </w:pPr>
    </w:p>
    <w:p w14:paraId="4CFB91F4" w14:textId="77777777" w:rsidR="00F9221B"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Mandat članova Vijeća za prekršaje lučkih kapetanija Sisak, Slavonski Brod, Osijek i Vukovar traje do imenovanja voditelja i zamjenika voditelja prekršajnog postupka iz stavka 1. ovoga članka.</w:t>
      </w:r>
    </w:p>
    <w:p w14:paraId="6A1B17C7" w14:textId="77777777" w:rsidR="004158F6" w:rsidRPr="00421558" w:rsidRDefault="004158F6" w:rsidP="00BC6F07">
      <w:pPr>
        <w:spacing w:after="0" w:line="240" w:lineRule="auto"/>
        <w:jc w:val="both"/>
        <w:rPr>
          <w:rFonts w:ascii="Times New Roman" w:hAnsi="Times New Roman" w:cs="Times New Roman"/>
          <w:sz w:val="24"/>
          <w:szCs w:val="24"/>
        </w:rPr>
      </w:pPr>
    </w:p>
    <w:p w14:paraId="2C6C1AD7" w14:textId="77777777" w:rsidR="00F9221B" w:rsidRPr="00421558" w:rsidRDefault="00F9221B" w:rsidP="00BC6F07">
      <w:pPr>
        <w:spacing w:after="0" w:line="240" w:lineRule="auto"/>
        <w:jc w:val="center"/>
        <w:rPr>
          <w:rFonts w:ascii="Times New Roman" w:eastAsia="Times New Roman" w:hAnsi="Times New Roman" w:cs="Times New Roman"/>
          <w:b/>
          <w:sz w:val="24"/>
          <w:szCs w:val="24"/>
        </w:rPr>
      </w:pPr>
      <w:r w:rsidRPr="00421558">
        <w:rPr>
          <w:rFonts w:ascii="Times New Roman" w:eastAsia="Times New Roman" w:hAnsi="Times New Roman" w:cs="Times New Roman"/>
          <w:b/>
          <w:sz w:val="24"/>
          <w:szCs w:val="24"/>
        </w:rPr>
        <w:t>Članak 363.</w:t>
      </w:r>
    </w:p>
    <w:p w14:paraId="4A4E7303" w14:textId="77777777" w:rsidR="004158F6" w:rsidRDefault="004158F6" w:rsidP="00BC6F07">
      <w:pPr>
        <w:spacing w:after="0" w:line="240" w:lineRule="auto"/>
        <w:jc w:val="both"/>
        <w:rPr>
          <w:rFonts w:ascii="Times New Roman" w:eastAsia="Times New Roman" w:hAnsi="Times New Roman" w:cs="Times New Roman"/>
          <w:sz w:val="24"/>
          <w:szCs w:val="24"/>
          <w:lang w:eastAsia="hr-HR"/>
        </w:rPr>
      </w:pPr>
    </w:p>
    <w:p w14:paraId="3E9F09D0" w14:textId="77777777" w:rsidR="00F9221B" w:rsidRPr="00421558" w:rsidRDefault="00F9221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 Na lučkim područjima već određenima uredbama Vlade Republike Hrvatske sve postojeće luke smatraju se otvorenima za javni promet.</w:t>
      </w:r>
    </w:p>
    <w:p w14:paraId="76485497" w14:textId="77777777" w:rsidR="004158F6" w:rsidRDefault="004158F6" w:rsidP="00BC6F07">
      <w:pPr>
        <w:spacing w:after="0" w:line="240" w:lineRule="auto"/>
        <w:jc w:val="both"/>
        <w:rPr>
          <w:rFonts w:ascii="Times New Roman" w:eastAsia="Times New Roman" w:hAnsi="Times New Roman" w:cs="Times New Roman"/>
          <w:sz w:val="24"/>
          <w:szCs w:val="24"/>
          <w:lang w:eastAsia="hr-HR"/>
        </w:rPr>
      </w:pPr>
    </w:p>
    <w:p w14:paraId="4FE21180" w14:textId="77777777" w:rsidR="00F9221B" w:rsidRPr="00421558" w:rsidRDefault="00F9221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Otvorena i razvrstana sportska i komunalna pristaništa stupanjem na snagu ovoga Zakona smatraju se otvorenima i razvrstanima kao riječne marine.</w:t>
      </w:r>
    </w:p>
    <w:p w14:paraId="2EC64407" w14:textId="77777777" w:rsidR="00F9221B" w:rsidRPr="00421558" w:rsidRDefault="00F9221B" w:rsidP="00BC6F07">
      <w:pPr>
        <w:spacing w:after="0" w:line="240" w:lineRule="auto"/>
        <w:jc w:val="both"/>
        <w:rPr>
          <w:rFonts w:ascii="Times New Roman" w:eastAsia="Times New Roman" w:hAnsi="Times New Roman" w:cs="Times New Roman"/>
          <w:sz w:val="24"/>
          <w:szCs w:val="24"/>
          <w:lang w:eastAsia="hr-HR"/>
        </w:rPr>
      </w:pPr>
    </w:p>
    <w:p w14:paraId="072C82EF"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364.</w:t>
      </w:r>
    </w:p>
    <w:p w14:paraId="51A7BBC0"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p>
    <w:p w14:paraId="2ADAA60B" w14:textId="77777777" w:rsidR="00F9221B" w:rsidRPr="00421558" w:rsidRDefault="006722B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F9221B" w:rsidRPr="00421558">
        <w:rPr>
          <w:rFonts w:ascii="Times New Roman" w:eastAsia="Times New Roman" w:hAnsi="Times New Roman" w:cs="Times New Roman"/>
          <w:sz w:val="24"/>
          <w:szCs w:val="24"/>
          <w:lang w:eastAsia="hr-HR"/>
        </w:rPr>
        <w:t>Lučke uprave osnovane na temelju Zakona o lukama unutarnjih voda („Narodne novine“, broj 142/98. i 65/02.) nastavljaju s radom sukladno odredbama ovoga Zakona.</w:t>
      </w:r>
    </w:p>
    <w:p w14:paraId="2120C00D" w14:textId="77777777" w:rsidR="004158F6" w:rsidRDefault="004158F6" w:rsidP="00BC6F07">
      <w:pPr>
        <w:spacing w:after="0" w:line="240" w:lineRule="auto"/>
        <w:jc w:val="both"/>
        <w:rPr>
          <w:rFonts w:ascii="Times New Roman" w:eastAsia="Times New Roman" w:hAnsi="Times New Roman" w:cs="Times New Roman"/>
          <w:sz w:val="24"/>
          <w:szCs w:val="24"/>
          <w:lang w:eastAsia="hr-HR"/>
        </w:rPr>
      </w:pPr>
    </w:p>
    <w:p w14:paraId="00747437" w14:textId="77777777" w:rsidR="006722B1" w:rsidRPr="00421558" w:rsidRDefault="006722B1"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Lučke uprave obvezne su u roku od 60 dana od dana stupanja na snagu uredbe iz članka 171. stavka 2. ovoga Zakona uskladiti Statut i druge opće akte s odredbama ovoga Zakona.</w:t>
      </w:r>
    </w:p>
    <w:p w14:paraId="0E9B0C05"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p>
    <w:p w14:paraId="6D28CB78"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365.</w:t>
      </w:r>
    </w:p>
    <w:p w14:paraId="5112B404" w14:textId="77777777" w:rsidR="00970ED1" w:rsidRDefault="00970ED1" w:rsidP="00BC6F07">
      <w:pPr>
        <w:spacing w:after="0" w:line="240" w:lineRule="auto"/>
        <w:jc w:val="both"/>
        <w:rPr>
          <w:rFonts w:ascii="Times New Roman" w:hAnsi="Times New Roman" w:cs="Times New Roman"/>
          <w:sz w:val="24"/>
          <w:szCs w:val="24"/>
        </w:rPr>
      </w:pPr>
    </w:p>
    <w:p w14:paraId="5590D199" w14:textId="77777777" w:rsidR="00F9221B"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Postojeći skelski prijelazi, koji imaju akt o otvaranju moraju ispuniti uvjete iz članka </w:t>
      </w:r>
      <w:r w:rsidR="005225E9" w:rsidRPr="00421558">
        <w:rPr>
          <w:rFonts w:ascii="Times New Roman" w:hAnsi="Times New Roman" w:cs="Times New Roman"/>
          <w:sz w:val="24"/>
          <w:szCs w:val="24"/>
        </w:rPr>
        <w:t>200</w:t>
      </w:r>
      <w:r w:rsidRPr="00421558">
        <w:rPr>
          <w:rFonts w:ascii="Times New Roman" w:hAnsi="Times New Roman" w:cs="Times New Roman"/>
          <w:sz w:val="24"/>
          <w:szCs w:val="24"/>
        </w:rPr>
        <w:t xml:space="preserve">. stavka </w:t>
      </w:r>
      <w:r w:rsidR="005225E9" w:rsidRPr="00421558">
        <w:rPr>
          <w:rFonts w:ascii="Times New Roman" w:hAnsi="Times New Roman" w:cs="Times New Roman"/>
          <w:sz w:val="24"/>
          <w:szCs w:val="24"/>
        </w:rPr>
        <w:t>6</w:t>
      </w:r>
      <w:r w:rsidRPr="00421558">
        <w:rPr>
          <w:rFonts w:ascii="Times New Roman" w:hAnsi="Times New Roman" w:cs="Times New Roman"/>
          <w:sz w:val="24"/>
          <w:szCs w:val="24"/>
        </w:rPr>
        <w:t xml:space="preserve">. ovoga Zakona., najkasnije do 1. siječnja 2027. </w:t>
      </w:r>
    </w:p>
    <w:p w14:paraId="2FC5B3BF" w14:textId="77777777" w:rsidR="004158F6" w:rsidRDefault="004158F6" w:rsidP="00BC6F07">
      <w:pPr>
        <w:spacing w:after="0" w:line="240" w:lineRule="auto"/>
        <w:jc w:val="both"/>
        <w:rPr>
          <w:rFonts w:ascii="Times New Roman" w:hAnsi="Times New Roman" w:cs="Times New Roman"/>
          <w:sz w:val="24"/>
          <w:szCs w:val="24"/>
        </w:rPr>
      </w:pPr>
    </w:p>
    <w:p w14:paraId="4E8D8612" w14:textId="77777777" w:rsidR="00F9221B" w:rsidRPr="00421558" w:rsidRDefault="005225E9"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(2) Skelske</w:t>
      </w:r>
      <w:r w:rsidR="00F9221B" w:rsidRPr="00421558">
        <w:rPr>
          <w:rFonts w:ascii="Times New Roman" w:hAnsi="Times New Roman" w:cs="Times New Roman"/>
          <w:sz w:val="24"/>
          <w:szCs w:val="24"/>
        </w:rPr>
        <w:t xml:space="preserve"> prijelazi, koji ne ispune  uvjete u roku iz stavka 1. ovoga članka, Ministarstvo će zatvoriti po službenoj dužnosti.</w:t>
      </w:r>
    </w:p>
    <w:p w14:paraId="265D38A8" w14:textId="77777777" w:rsidR="004158F6" w:rsidRDefault="004158F6" w:rsidP="00BC6F07">
      <w:pPr>
        <w:spacing w:after="0" w:line="240" w:lineRule="auto"/>
        <w:jc w:val="center"/>
        <w:rPr>
          <w:rFonts w:ascii="Times New Roman" w:eastAsia="Times New Roman" w:hAnsi="Times New Roman" w:cs="Times New Roman"/>
          <w:b/>
          <w:sz w:val="24"/>
          <w:szCs w:val="24"/>
          <w:lang w:eastAsia="hr-HR"/>
        </w:rPr>
      </w:pPr>
    </w:p>
    <w:p w14:paraId="61534FE2"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366.</w:t>
      </w:r>
    </w:p>
    <w:p w14:paraId="542C7C8C" w14:textId="77777777" w:rsidR="00F9221B" w:rsidRPr="00421558" w:rsidRDefault="00F9221B" w:rsidP="00BC6F07">
      <w:pPr>
        <w:spacing w:after="0" w:line="240" w:lineRule="auto"/>
        <w:jc w:val="both"/>
        <w:rPr>
          <w:rFonts w:ascii="Times New Roman" w:eastAsia="Times New Roman" w:hAnsi="Times New Roman" w:cs="Times New Roman"/>
          <w:sz w:val="24"/>
          <w:szCs w:val="24"/>
          <w:lang w:eastAsia="hr-HR"/>
        </w:rPr>
      </w:pPr>
    </w:p>
    <w:p w14:paraId="49B2F2D5" w14:textId="77777777" w:rsidR="00F9221B"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(1) U roku od 30 dana od dana stupanja na snagu ovoga Zakona ministar će na mrežnim stranicama Ministarstva objaviti popis imena i/ili oznaka svih objekata unutarnje plovidbe upisanih u postojeće upisnike čiji podaci nisu usklađeni s odredbama Zakona o plovidbi i lukama unutarnjih voda </w:t>
      </w:r>
      <w:r w:rsidR="00E262C4" w:rsidRPr="00421558">
        <w:rPr>
          <w:rFonts w:ascii="Times New Roman" w:hAnsi="Times New Roman" w:cs="Times New Roman"/>
          <w:sz w:val="24"/>
          <w:szCs w:val="24"/>
        </w:rPr>
        <w:t>(</w:t>
      </w:r>
      <w:r w:rsidR="00E262C4">
        <w:rPr>
          <w:rFonts w:ascii="Times New Roman" w:hAnsi="Times New Roman" w:cs="Times New Roman"/>
          <w:sz w:val="24"/>
          <w:szCs w:val="24"/>
        </w:rPr>
        <w:t>„</w:t>
      </w:r>
      <w:r w:rsidRPr="00421558">
        <w:rPr>
          <w:rFonts w:ascii="Times New Roman" w:hAnsi="Times New Roman" w:cs="Times New Roman"/>
          <w:sz w:val="24"/>
          <w:szCs w:val="24"/>
        </w:rPr>
        <w:t>Narodne novine</w:t>
      </w:r>
      <w:r w:rsidR="002A6640" w:rsidRPr="00421558">
        <w:rPr>
          <w:rFonts w:ascii="Times New Roman" w:eastAsia="Times New Roman" w:hAnsi="Times New Roman" w:cs="Times New Roman"/>
          <w:sz w:val="24"/>
          <w:szCs w:val="24"/>
          <w:lang w:eastAsia="hr-HR"/>
        </w:rPr>
        <w:t>“</w:t>
      </w:r>
      <w:r w:rsidRPr="00421558">
        <w:rPr>
          <w:rFonts w:ascii="Times New Roman" w:hAnsi="Times New Roman" w:cs="Times New Roman"/>
          <w:sz w:val="24"/>
          <w:szCs w:val="24"/>
        </w:rPr>
        <w:t>,</w:t>
      </w:r>
      <w:r w:rsidR="00E262C4" w:rsidRPr="00421558">
        <w:rPr>
          <w:rFonts w:ascii="Times New Roman" w:hAnsi="Times New Roman" w:cs="Times New Roman"/>
          <w:sz w:val="24"/>
          <w:szCs w:val="24"/>
        </w:rPr>
        <w:t xml:space="preserve"> </w:t>
      </w:r>
      <w:r w:rsidRPr="00421558">
        <w:rPr>
          <w:rFonts w:ascii="Times New Roman" w:hAnsi="Times New Roman" w:cs="Times New Roman"/>
          <w:sz w:val="24"/>
          <w:szCs w:val="24"/>
        </w:rPr>
        <w:t>br. 109/07</w:t>
      </w:r>
      <w:r w:rsidR="00E262C4">
        <w:rPr>
          <w:rFonts w:ascii="Times New Roman" w:hAnsi="Times New Roman" w:cs="Times New Roman"/>
          <w:sz w:val="24"/>
          <w:szCs w:val="24"/>
        </w:rPr>
        <w:t>.</w:t>
      </w:r>
      <w:r w:rsidRPr="00421558">
        <w:rPr>
          <w:rFonts w:ascii="Times New Roman" w:hAnsi="Times New Roman" w:cs="Times New Roman"/>
          <w:sz w:val="24"/>
          <w:szCs w:val="24"/>
        </w:rPr>
        <w:t>, 132/07</w:t>
      </w:r>
      <w:r w:rsidR="00E262C4">
        <w:rPr>
          <w:rFonts w:ascii="Times New Roman" w:hAnsi="Times New Roman" w:cs="Times New Roman"/>
          <w:sz w:val="24"/>
          <w:szCs w:val="24"/>
        </w:rPr>
        <w:t>.</w:t>
      </w:r>
      <w:r w:rsidRPr="00421558">
        <w:rPr>
          <w:rFonts w:ascii="Times New Roman" w:hAnsi="Times New Roman" w:cs="Times New Roman"/>
          <w:sz w:val="24"/>
          <w:szCs w:val="24"/>
        </w:rPr>
        <w:t>, 51/13</w:t>
      </w:r>
      <w:r w:rsidR="00E262C4">
        <w:rPr>
          <w:rFonts w:ascii="Times New Roman" w:hAnsi="Times New Roman" w:cs="Times New Roman"/>
          <w:sz w:val="24"/>
          <w:szCs w:val="24"/>
        </w:rPr>
        <w:t>.</w:t>
      </w:r>
      <w:r w:rsidRPr="00421558">
        <w:rPr>
          <w:rFonts w:ascii="Times New Roman" w:hAnsi="Times New Roman" w:cs="Times New Roman"/>
          <w:sz w:val="24"/>
          <w:szCs w:val="24"/>
        </w:rPr>
        <w:t>, 152/14</w:t>
      </w:r>
      <w:r w:rsidR="00E262C4">
        <w:rPr>
          <w:rFonts w:ascii="Times New Roman" w:hAnsi="Times New Roman" w:cs="Times New Roman"/>
          <w:sz w:val="24"/>
          <w:szCs w:val="24"/>
        </w:rPr>
        <w:t>.</w:t>
      </w:r>
      <w:r w:rsidRPr="00421558">
        <w:rPr>
          <w:rFonts w:ascii="Times New Roman" w:hAnsi="Times New Roman" w:cs="Times New Roman"/>
          <w:sz w:val="24"/>
          <w:szCs w:val="24"/>
        </w:rPr>
        <w:t xml:space="preserve"> i 118/18</w:t>
      </w:r>
      <w:r w:rsidR="00E262C4">
        <w:rPr>
          <w:rFonts w:ascii="Times New Roman" w:hAnsi="Times New Roman" w:cs="Times New Roman"/>
          <w:sz w:val="24"/>
          <w:szCs w:val="24"/>
        </w:rPr>
        <w:t>.</w:t>
      </w:r>
      <w:r w:rsidRPr="00421558">
        <w:rPr>
          <w:rFonts w:ascii="Times New Roman" w:hAnsi="Times New Roman" w:cs="Times New Roman"/>
          <w:sz w:val="24"/>
          <w:szCs w:val="24"/>
        </w:rPr>
        <w:t>) s opisom neusklađenosti kao i popis onih objekata unutarnje plovidbe čiji vlasnici, brodari ili korisnici nemaju upisan osobni identifikacijski broj (OIB) u upisniku.</w:t>
      </w:r>
    </w:p>
    <w:p w14:paraId="711AA566" w14:textId="77777777" w:rsidR="00E262C4" w:rsidRDefault="00E262C4" w:rsidP="00BC6F07">
      <w:pPr>
        <w:spacing w:after="0" w:line="240" w:lineRule="auto"/>
        <w:jc w:val="both"/>
        <w:rPr>
          <w:rFonts w:ascii="Times New Roman" w:hAnsi="Times New Roman" w:cs="Times New Roman"/>
          <w:sz w:val="24"/>
          <w:szCs w:val="24"/>
        </w:rPr>
      </w:pPr>
    </w:p>
    <w:p w14:paraId="264839F6" w14:textId="77777777" w:rsidR="00F9221B"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 xml:space="preserve">(2) Vlasnici objekata unutarnje plovidbe iz stavka 1. ovoga članka, dužni su u roku od 180 dana od dana stupanja na snagu ovoga Zakona podnijeti Ministarstvu zahtjev za usklađenje podataka iz stavka 1. ovoga članka i upis OIB-a. </w:t>
      </w:r>
    </w:p>
    <w:p w14:paraId="3BE4483E" w14:textId="77777777" w:rsidR="00E262C4" w:rsidRDefault="00E262C4" w:rsidP="00BC6F07">
      <w:pPr>
        <w:spacing w:after="0" w:line="240" w:lineRule="auto"/>
        <w:jc w:val="both"/>
        <w:rPr>
          <w:rFonts w:ascii="Times New Roman" w:hAnsi="Times New Roman" w:cs="Times New Roman"/>
          <w:sz w:val="24"/>
          <w:szCs w:val="24"/>
        </w:rPr>
      </w:pPr>
    </w:p>
    <w:p w14:paraId="3FB43D01" w14:textId="77777777" w:rsidR="00F9221B"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(3) Ako zahtjev nije podnesen do isteka roka u skladu s odredbom stavka 2. ov</w:t>
      </w:r>
      <w:r w:rsidR="00D93BAE">
        <w:rPr>
          <w:rFonts w:ascii="Times New Roman" w:hAnsi="Times New Roman" w:cs="Times New Roman"/>
          <w:sz w:val="24"/>
          <w:szCs w:val="24"/>
        </w:rPr>
        <w:t xml:space="preserve">oga članka smatrat će se da je </w:t>
      </w:r>
      <w:r w:rsidRPr="00421558">
        <w:rPr>
          <w:rFonts w:ascii="Times New Roman" w:hAnsi="Times New Roman" w:cs="Times New Roman"/>
          <w:sz w:val="24"/>
          <w:szCs w:val="24"/>
        </w:rPr>
        <w:t>objekt unutarnje plovidbe propao i na isti će se primijeniti odredbe koje se odnose na brisanje po službenoj dužnosti propalih brodova sukladno članku 122. ovoga Zakona.</w:t>
      </w:r>
    </w:p>
    <w:p w14:paraId="009517F9" w14:textId="77777777" w:rsidR="005E5185" w:rsidRPr="00421558" w:rsidRDefault="005E5185" w:rsidP="00E262C4">
      <w:pPr>
        <w:spacing w:after="0" w:line="240" w:lineRule="auto"/>
        <w:rPr>
          <w:rFonts w:ascii="Times New Roman" w:eastAsia="Times New Roman" w:hAnsi="Times New Roman" w:cs="Times New Roman"/>
          <w:b/>
          <w:sz w:val="24"/>
          <w:szCs w:val="24"/>
          <w:lang w:eastAsia="hr-HR"/>
        </w:rPr>
      </w:pPr>
    </w:p>
    <w:p w14:paraId="72C55F4E"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367.</w:t>
      </w:r>
    </w:p>
    <w:p w14:paraId="18E627DA"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p>
    <w:p w14:paraId="5093A698" w14:textId="77777777" w:rsidR="00E818D7" w:rsidRPr="00421558" w:rsidRDefault="00E818D7"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Ministar će u roku od </w:t>
      </w:r>
      <w:r w:rsidR="00E95B8C" w:rsidRPr="00421558">
        <w:rPr>
          <w:rFonts w:ascii="Times New Roman" w:eastAsia="Times New Roman" w:hAnsi="Times New Roman" w:cs="Times New Roman"/>
          <w:sz w:val="24"/>
          <w:szCs w:val="24"/>
          <w:lang w:eastAsia="hr-HR"/>
        </w:rPr>
        <w:t>24</w:t>
      </w:r>
      <w:r w:rsidRPr="00421558">
        <w:rPr>
          <w:rFonts w:ascii="Times New Roman" w:eastAsia="Times New Roman" w:hAnsi="Times New Roman" w:cs="Times New Roman"/>
          <w:sz w:val="24"/>
          <w:szCs w:val="24"/>
          <w:lang w:eastAsia="hr-HR"/>
        </w:rPr>
        <w:t xml:space="preserve"> mjeseca od dana stupanja na snagu ovoga Zakona, uz suglasnost ministra nadležnog za vodno gospodarstvo donijeti odluku kojom će se postojeća dugogodišnja i uobičajena tovarišta na rijekama Savi, Dravi i Dunavu otvoriti kao trgovačka pristaništa.</w:t>
      </w:r>
    </w:p>
    <w:p w14:paraId="4B6AEB3C" w14:textId="77777777" w:rsidR="00E80D67" w:rsidRDefault="00E80D67" w:rsidP="00BC6F07">
      <w:pPr>
        <w:spacing w:after="0" w:line="240" w:lineRule="auto"/>
        <w:jc w:val="center"/>
        <w:rPr>
          <w:rFonts w:ascii="Times New Roman" w:eastAsia="Times New Roman" w:hAnsi="Times New Roman" w:cs="Times New Roman"/>
          <w:b/>
          <w:sz w:val="24"/>
          <w:szCs w:val="24"/>
          <w:lang w:eastAsia="hr-HR"/>
        </w:rPr>
      </w:pPr>
    </w:p>
    <w:p w14:paraId="5FCF4AB7"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368.</w:t>
      </w:r>
    </w:p>
    <w:p w14:paraId="2E723A3B" w14:textId="77777777" w:rsidR="00F9221B" w:rsidRPr="00421558" w:rsidRDefault="00F9221B" w:rsidP="00BC6F07">
      <w:pPr>
        <w:spacing w:after="0" w:line="240" w:lineRule="auto"/>
        <w:jc w:val="center"/>
        <w:rPr>
          <w:rFonts w:ascii="Times New Roman" w:eastAsia="Times New Roman" w:hAnsi="Times New Roman" w:cs="Times New Roman"/>
          <w:sz w:val="24"/>
          <w:szCs w:val="24"/>
          <w:lang w:eastAsia="hr-HR"/>
        </w:rPr>
      </w:pPr>
    </w:p>
    <w:p w14:paraId="6F30A48D" w14:textId="77777777" w:rsidR="006B78CC" w:rsidRPr="00421558" w:rsidRDefault="00F9221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Isprave i knjige broda izdani sukladno odredbama Zakona o plovidbi i lukama unutarnjih voda </w:t>
      </w:r>
      <w:r w:rsidR="00E262C4" w:rsidRPr="00421558">
        <w:rPr>
          <w:rFonts w:ascii="Times New Roman" w:eastAsia="Times New Roman" w:hAnsi="Times New Roman" w:cs="Times New Roman"/>
          <w:sz w:val="24"/>
          <w:szCs w:val="24"/>
          <w:lang w:eastAsia="hr-HR"/>
        </w:rPr>
        <w:t>(</w:t>
      </w:r>
      <w:r w:rsidR="00E262C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Narodne novine</w:t>
      </w:r>
      <w:r w:rsidR="00E262C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br. 109/07</w:t>
      </w:r>
      <w:r w:rsidR="00E262C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132/07</w:t>
      </w:r>
      <w:r w:rsidR="00E262C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51/13</w:t>
      </w:r>
      <w:r w:rsidR="00E262C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152/14</w:t>
      </w:r>
      <w:r w:rsidR="00E262C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118/18</w:t>
      </w:r>
      <w:r w:rsidR="00E262C4">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i propisa donesenih temeljem tog Zakona važe do datuma isteka roka njihove valjanosti, odnosno do ispunjenja.</w:t>
      </w:r>
    </w:p>
    <w:p w14:paraId="38259B20" w14:textId="77777777" w:rsidR="00F9221B" w:rsidRPr="00421558" w:rsidRDefault="00F9221B" w:rsidP="00BC6F07">
      <w:pPr>
        <w:spacing w:after="0" w:line="240" w:lineRule="auto"/>
        <w:rPr>
          <w:rFonts w:ascii="Times New Roman" w:eastAsia="Times New Roman" w:hAnsi="Times New Roman" w:cs="Times New Roman"/>
          <w:sz w:val="24"/>
          <w:szCs w:val="24"/>
          <w:lang w:eastAsia="hr-HR"/>
        </w:rPr>
      </w:pPr>
    </w:p>
    <w:p w14:paraId="15BCF5AA"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0D2948D6"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03DBF790" w14:textId="77777777" w:rsidR="002C44F3" w:rsidRDefault="002C44F3" w:rsidP="00BC6F07">
      <w:pPr>
        <w:spacing w:after="0" w:line="240" w:lineRule="auto"/>
        <w:jc w:val="center"/>
        <w:rPr>
          <w:rFonts w:ascii="Times New Roman" w:eastAsia="Times New Roman" w:hAnsi="Times New Roman" w:cs="Times New Roman"/>
          <w:b/>
          <w:sz w:val="24"/>
          <w:szCs w:val="24"/>
          <w:lang w:eastAsia="hr-HR"/>
        </w:rPr>
      </w:pPr>
    </w:p>
    <w:p w14:paraId="28B4FD2C"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369.</w:t>
      </w:r>
    </w:p>
    <w:p w14:paraId="42613AC1" w14:textId="77777777" w:rsidR="00F9221B" w:rsidRPr="00421558" w:rsidRDefault="00F9221B" w:rsidP="00BC6F07">
      <w:pPr>
        <w:spacing w:after="0" w:line="240" w:lineRule="auto"/>
        <w:jc w:val="center"/>
        <w:rPr>
          <w:rFonts w:ascii="Times New Roman" w:eastAsia="Times New Roman" w:hAnsi="Times New Roman" w:cs="Times New Roman"/>
          <w:sz w:val="24"/>
          <w:szCs w:val="24"/>
          <w:lang w:eastAsia="hr-HR"/>
        </w:rPr>
      </w:pPr>
    </w:p>
    <w:p w14:paraId="2717D9AD" w14:textId="77777777" w:rsidR="00727B06" w:rsidRPr="00421558" w:rsidRDefault="00F9221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Po zahtjevima za utvrđivanje sposobnosti za plovidbu čamaca za javnu namjenu koji su podneseni prije stupanja na snagu ovoga Zakona postupat će Hrvatski registar brodova</w:t>
      </w:r>
      <w:r w:rsidR="00DE6DF1" w:rsidRPr="00421558">
        <w:rPr>
          <w:rFonts w:ascii="Times New Roman" w:eastAsia="Times New Roman" w:hAnsi="Times New Roman" w:cs="Times New Roman"/>
          <w:sz w:val="24"/>
          <w:szCs w:val="24"/>
          <w:lang w:eastAsia="hr-HR"/>
        </w:rPr>
        <w:t xml:space="preserve"> na  temelju pravilnika kojim se uređuje način rada tehničkog nadzornog tijela i uvjeti za priznavanje klasifikacijskih društava</w:t>
      </w:r>
      <w:r w:rsidRPr="00421558">
        <w:rPr>
          <w:rFonts w:ascii="Times New Roman" w:eastAsia="Times New Roman" w:hAnsi="Times New Roman" w:cs="Times New Roman"/>
          <w:sz w:val="24"/>
          <w:szCs w:val="24"/>
          <w:lang w:eastAsia="hr-HR"/>
        </w:rPr>
        <w:t xml:space="preserve">. </w:t>
      </w:r>
    </w:p>
    <w:p w14:paraId="59069A56" w14:textId="77777777" w:rsidR="00AF3D60" w:rsidRDefault="00AF3D60" w:rsidP="00BC6F07">
      <w:pPr>
        <w:spacing w:after="0" w:line="240" w:lineRule="auto"/>
        <w:jc w:val="center"/>
        <w:rPr>
          <w:rFonts w:ascii="Times New Roman" w:hAnsi="Times New Roman" w:cs="Times New Roman"/>
          <w:b/>
          <w:sz w:val="24"/>
          <w:szCs w:val="24"/>
        </w:rPr>
      </w:pPr>
    </w:p>
    <w:p w14:paraId="6D5BC2EF"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370.</w:t>
      </w:r>
    </w:p>
    <w:p w14:paraId="74524807" w14:textId="77777777" w:rsidR="00B53C50" w:rsidRDefault="00B53C50" w:rsidP="00BC6F07">
      <w:pPr>
        <w:spacing w:after="0" w:line="240" w:lineRule="auto"/>
        <w:jc w:val="both"/>
        <w:rPr>
          <w:rFonts w:ascii="Times New Roman" w:eastAsia="Times New Roman" w:hAnsi="Times New Roman" w:cs="Times New Roman"/>
          <w:sz w:val="24"/>
          <w:szCs w:val="24"/>
          <w:lang w:eastAsia="hr-HR"/>
        </w:rPr>
      </w:pPr>
    </w:p>
    <w:p w14:paraId="13A22277" w14:textId="77777777" w:rsidR="00F9221B" w:rsidRPr="00421558" w:rsidRDefault="00F9221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Upisnik brodova u elektroničkom obliku ustrojit će Ministarstvo u roku od </w:t>
      </w:r>
      <w:r w:rsidR="00E95B8C" w:rsidRPr="00421558">
        <w:rPr>
          <w:rFonts w:ascii="Times New Roman" w:eastAsia="Times New Roman" w:hAnsi="Times New Roman" w:cs="Times New Roman"/>
          <w:sz w:val="24"/>
          <w:szCs w:val="24"/>
          <w:lang w:eastAsia="hr-HR"/>
        </w:rPr>
        <w:t>12</w:t>
      </w:r>
      <w:r w:rsidRPr="00421558">
        <w:rPr>
          <w:rFonts w:ascii="Times New Roman" w:eastAsia="Times New Roman" w:hAnsi="Times New Roman" w:cs="Times New Roman"/>
          <w:sz w:val="24"/>
          <w:szCs w:val="24"/>
          <w:lang w:eastAsia="hr-HR"/>
        </w:rPr>
        <w:t xml:space="preserve"> mjeseci od dana stupanja na snagu ovoga Zakona.</w:t>
      </w:r>
    </w:p>
    <w:p w14:paraId="4E10F4B0" w14:textId="77777777" w:rsidR="00B53C50" w:rsidRDefault="00B53C50" w:rsidP="00BC6F07">
      <w:pPr>
        <w:spacing w:after="0" w:line="240" w:lineRule="auto"/>
        <w:jc w:val="both"/>
        <w:rPr>
          <w:rFonts w:ascii="Times New Roman" w:eastAsia="Times New Roman" w:hAnsi="Times New Roman" w:cs="Times New Roman"/>
          <w:sz w:val="24"/>
          <w:szCs w:val="24"/>
          <w:lang w:eastAsia="hr-HR"/>
        </w:rPr>
      </w:pPr>
    </w:p>
    <w:p w14:paraId="7B87EC62" w14:textId="77777777" w:rsidR="00F9221B" w:rsidRPr="00421558" w:rsidRDefault="00F9221B"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(2) Prijenos upisa objekata unutarnje plovidbe upisanih u dosadašnje upisnike i evidencije, obavit će se po službenoj dužnosti s podacima koje sadrže postojeći upisnici i evidencije u roku od </w:t>
      </w:r>
      <w:r w:rsidR="00E95B8C" w:rsidRPr="00421558">
        <w:rPr>
          <w:rFonts w:ascii="Times New Roman" w:eastAsia="Times New Roman" w:hAnsi="Times New Roman" w:cs="Times New Roman"/>
          <w:sz w:val="24"/>
          <w:szCs w:val="24"/>
          <w:lang w:eastAsia="hr-HR"/>
        </w:rPr>
        <w:t>1</w:t>
      </w:r>
      <w:r w:rsidR="00B73AD3" w:rsidRPr="00421558">
        <w:rPr>
          <w:rFonts w:ascii="Times New Roman" w:eastAsia="Times New Roman" w:hAnsi="Times New Roman" w:cs="Times New Roman"/>
          <w:sz w:val="24"/>
          <w:szCs w:val="24"/>
          <w:lang w:eastAsia="hr-HR"/>
        </w:rPr>
        <w:t>8</w:t>
      </w:r>
      <w:r w:rsidRPr="00421558">
        <w:rPr>
          <w:rFonts w:ascii="Times New Roman" w:eastAsia="Times New Roman" w:hAnsi="Times New Roman" w:cs="Times New Roman"/>
          <w:sz w:val="24"/>
          <w:szCs w:val="24"/>
          <w:lang w:eastAsia="hr-HR"/>
        </w:rPr>
        <w:t xml:space="preserve"> mjeseci od dana stupanja na snagu ovoga Zakona.</w:t>
      </w:r>
    </w:p>
    <w:p w14:paraId="288473BF" w14:textId="77777777" w:rsidR="00F9221B" w:rsidRPr="00421558" w:rsidRDefault="00F9221B" w:rsidP="00BC6F07">
      <w:pPr>
        <w:spacing w:after="0" w:line="240" w:lineRule="auto"/>
        <w:jc w:val="both"/>
        <w:rPr>
          <w:rFonts w:ascii="Times New Roman" w:eastAsia="Times New Roman" w:hAnsi="Times New Roman" w:cs="Times New Roman"/>
          <w:sz w:val="24"/>
          <w:szCs w:val="24"/>
          <w:lang w:eastAsia="hr-HR"/>
        </w:rPr>
      </w:pPr>
    </w:p>
    <w:p w14:paraId="7C5941DF"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371.</w:t>
      </w:r>
    </w:p>
    <w:p w14:paraId="0740FFE7" w14:textId="77777777" w:rsidR="00B53C50" w:rsidRDefault="00B53C50" w:rsidP="00BC6F07">
      <w:pPr>
        <w:spacing w:after="0" w:line="240" w:lineRule="auto"/>
        <w:jc w:val="both"/>
        <w:rPr>
          <w:rFonts w:ascii="Times New Roman" w:hAnsi="Times New Roman" w:cs="Times New Roman"/>
          <w:sz w:val="24"/>
          <w:szCs w:val="24"/>
        </w:rPr>
      </w:pPr>
    </w:p>
    <w:p w14:paraId="63A5E601" w14:textId="77777777" w:rsidR="00F9221B" w:rsidRPr="00421558" w:rsidRDefault="00F9221B" w:rsidP="007248AA">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Tradicionalni objekt unutarnje plovidbe koji nije upisan u odgovarajući upisnik na dan stupanja na snagu ovoga Zakona, moći će se upisati najkasnije do 31.</w:t>
      </w:r>
      <w:r w:rsidR="00B53C50">
        <w:rPr>
          <w:rFonts w:ascii="Times New Roman" w:hAnsi="Times New Roman" w:cs="Times New Roman"/>
          <w:sz w:val="24"/>
          <w:szCs w:val="24"/>
        </w:rPr>
        <w:t xml:space="preserve"> prosinca </w:t>
      </w:r>
      <w:r w:rsidRPr="00421558">
        <w:rPr>
          <w:rFonts w:ascii="Times New Roman" w:hAnsi="Times New Roman" w:cs="Times New Roman"/>
          <w:sz w:val="24"/>
          <w:szCs w:val="24"/>
        </w:rPr>
        <w:t>2023. uz udovoljavanje sljedećim uvjetima:</w:t>
      </w:r>
    </w:p>
    <w:p w14:paraId="6E75B131" w14:textId="77777777" w:rsidR="00F9221B" w:rsidRPr="00421558" w:rsidRDefault="007248AA" w:rsidP="007248AA">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421558">
        <w:rPr>
          <w:rFonts w:ascii="Times New Roman" w:hAnsi="Times New Roman" w:cs="Times New Roman"/>
          <w:sz w:val="24"/>
          <w:szCs w:val="24"/>
        </w:rPr>
        <w:t xml:space="preserve">a </w:t>
      </w:r>
      <w:r w:rsidR="00F9221B" w:rsidRPr="00421558">
        <w:rPr>
          <w:rFonts w:ascii="Times New Roman" w:hAnsi="Times New Roman" w:cs="Times New Roman"/>
          <w:sz w:val="24"/>
          <w:szCs w:val="24"/>
        </w:rPr>
        <w:t>je to tradicionalni objekt unutarnje plovidbe koji je sposoban za plovidbu što se potvrđuje tehničkim pregledom obavljenim od strane nadležne lučke kapetanije ili Ministarstva</w:t>
      </w:r>
    </w:p>
    <w:p w14:paraId="341B962B" w14:textId="77777777" w:rsidR="006B78CC" w:rsidRPr="00421558" w:rsidRDefault="007248AA" w:rsidP="007248AA">
      <w:pPr>
        <w:numPr>
          <w:ilvl w:val="0"/>
          <w:numId w:val="2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Pr="00421558">
        <w:rPr>
          <w:rFonts w:ascii="Times New Roman" w:hAnsi="Times New Roman" w:cs="Times New Roman"/>
          <w:sz w:val="24"/>
          <w:szCs w:val="24"/>
        </w:rPr>
        <w:t xml:space="preserve">a </w:t>
      </w:r>
      <w:r w:rsidR="00F9221B" w:rsidRPr="00421558">
        <w:rPr>
          <w:rFonts w:ascii="Times New Roman" w:hAnsi="Times New Roman" w:cs="Times New Roman"/>
          <w:sz w:val="24"/>
          <w:szCs w:val="24"/>
        </w:rPr>
        <w:t>podnositelj zahtjeva za izdavanje odobrenja posjeduje valjani dokaz o vlasništvu.</w:t>
      </w:r>
    </w:p>
    <w:p w14:paraId="215CC2B8" w14:textId="77777777" w:rsidR="007248AA" w:rsidRDefault="007248AA" w:rsidP="00BC6F07">
      <w:pPr>
        <w:spacing w:after="0" w:line="240" w:lineRule="auto"/>
        <w:jc w:val="center"/>
        <w:rPr>
          <w:rFonts w:ascii="Times New Roman" w:eastAsia="Times New Roman" w:hAnsi="Times New Roman" w:cs="Times New Roman"/>
          <w:b/>
          <w:sz w:val="24"/>
          <w:szCs w:val="24"/>
        </w:rPr>
      </w:pPr>
    </w:p>
    <w:p w14:paraId="7EA6D12D" w14:textId="77777777" w:rsidR="00F9221B" w:rsidRPr="00421558" w:rsidRDefault="00F9221B" w:rsidP="00BC6F07">
      <w:pPr>
        <w:spacing w:after="0" w:line="240" w:lineRule="auto"/>
        <w:jc w:val="center"/>
        <w:rPr>
          <w:rFonts w:ascii="Times New Roman" w:eastAsia="Times New Roman" w:hAnsi="Times New Roman" w:cs="Times New Roman"/>
          <w:b/>
          <w:sz w:val="24"/>
          <w:szCs w:val="24"/>
        </w:rPr>
      </w:pPr>
      <w:r w:rsidRPr="00421558">
        <w:rPr>
          <w:rFonts w:ascii="Times New Roman" w:eastAsia="Times New Roman" w:hAnsi="Times New Roman" w:cs="Times New Roman"/>
          <w:b/>
          <w:sz w:val="24"/>
          <w:szCs w:val="24"/>
        </w:rPr>
        <w:t>Članak 372.</w:t>
      </w:r>
    </w:p>
    <w:p w14:paraId="60B39E5C" w14:textId="77777777" w:rsidR="007248AA" w:rsidRDefault="007248AA" w:rsidP="00BC6F07">
      <w:pPr>
        <w:spacing w:after="0" w:line="240" w:lineRule="auto"/>
        <w:jc w:val="both"/>
        <w:rPr>
          <w:rFonts w:ascii="Times New Roman" w:eastAsia="Times New Roman" w:hAnsi="Times New Roman" w:cs="Times New Roman"/>
          <w:sz w:val="24"/>
          <w:szCs w:val="24"/>
          <w:lang w:eastAsia="hr-HR"/>
        </w:rPr>
      </w:pPr>
    </w:p>
    <w:p w14:paraId="65CF28BB" w14:textId="77777777" w:rsidR="00F9221B" w:rsidRPr="00421558" w:rsidRDefault="0056295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(1) </w:t>
      </w:r>
      <w:r w:rsidR="00F9221B" w:rsidRPr="00421558">
        <w:rPr>
          <w:rFonts w:ascii="Times New Roman" w:eastAsia="Times New Roman" w:hAnsi="Times New Roman" w:cs="Times New Roman"/>
          <w:sz w:val="24"/>
          <w:szCs w:val="24"/>
          <w:lang w:eastAsia="hr-HR"/>
        </w:rPr>
        <w:t>Postupci započeti prema odredbama Zakona o plovidbi i lukama unutar</w:t>
      </w:r>
      <w:r w:rsidR="00E16DE4" w:rsidRPr="00421558">
        <w:rPr>
          <w:rFonts w:ascii="Times New Roman" w:eastAsia="Times New Roman" w:hAnsi="Times New Roman" w:cs="Times New Roman"/>
          <w:sz w:val="24"/>
          <w:szCs w:val="24"/>
          <w:lang w:eastAsia="hr-HR"/>
        </w:rPr>
        <w:t xml:space="preserve">njih voda („Narodne novine“, </w:t>
      </w:r>
      <w:r w:rsidR="007248AA" w:rsidRPr="00421558">
        <w:rPr>
          <w:rFonts w:ascii="Times New Roman" w:eastAsia="Times New Roman" w:hAnsi="Times New Roman" w:cs="Times New Roman"/>
          <w:sz w:val="24"/>
          <w:szCs w:val="24"/>
          <w:lang w:eastAsia="hr-HR"/>
        </w:rPr>
        <w:t>br</w:t>
      </w:r>
      <w:r w:rsidR="007248AA">
        <w:rPr>
          <w:rFonts w:ascii="Times New Roman" w:eastAsia="Times New Roman" w:hAnsi="Times New Roman" w:cs="Times New Roman"/>
          <w:sz w:val="24"/>
          <w:szCs w:val="24"/>
          <w:lang w:eastAsia="hr-HR"/>
        </w:rPr>
        <w:t>.</w:t>
      </w:r>
      <w:r w:rsidR="007248AA" w:rsidRPr="00421558">
        <w:rPr>
          <w:rFonts w:ascii="Times New Roman" w:eastAsia="Times New Roman" w:hAnsi="Times New Roman" w:cs="Times New Roman"/>
          <w:sz w:val="24"/>
          <w:szCs w:val="24"/>
          <w:lang w:eastAsia="hr-HR"/>
        </w:rPr>
        <w:t xml:space="preserve"> </w:t>
      </w:r>
      <w:r w:rsidR="00F9221B" w:rsidRPr="00421558">
        <w:rPr>
          <w:rFonts w:ascii="Times New Roman" w:eastAsia="Times New Roman" w:hAnsi="Times New Roman" w:cs="Times New Roman"/>
          <w:sz w:val="24"/>
          <w:szCs w:val="24"/>
          <w:lang w:eastAsia="hr-HR"/>
        </w:rPr>
        <w:t>109/07</w:t>
      </w:r>
      <w:r w:rsidR="007248AA">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132/07</w:t>
      </w:r>
      <w:r w:rsidR="006F2C60">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51A/13</w:t>
      </w:r>
      <w:r w:rsidR="006F2C60">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152/14</w:t>
      </w:r>
      <w:r w:rsidR="006F2C60">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xml:space="preserve"> i 118/18</w:t>
      </w:r>
      <w:r w:rsidR="006F2C60">
        <w:rPr>
          <w:rFonts w:ascii="Times New Roman" w:eastAsia="Times New Roman" w:hAnsi="Times New Roman" w:cs="Times New Roman"/>
          <w:sz w:val="24"/>
          <w:szCs w:val="24"/>
          <w:lang w:eastAsia="hr-HR"/>
        </w:rPr>
        <w:t>.</w:t>
      </w:r>
      <w:r w:rsidR="00F9221B" w:rsidRPr="00421558">
        <w:rPr>
          <w:rFonts w:ascii="Times New Roman" w:eastAsia="Times New Roman" w:hAnsi="Times New Roman" w:cs="Times New Roman"/>
          <w:sz w:val="24"/>
          <w:szCs w:val="24"/>
          <w:lang w:eastAsia="hr-HR"/>
        </w:rPr>
        <w:t>) i propisa donesenih na temelju tog Zakona, dovršit će se prema odredbama tih propisa.</w:t>
      </w:r>
    </w:p>
    <w:p w14:paraId="575A6AB2" w14:textId="77777777" w:rsidR="007248AA" w:rsidRDefault="007248AA" w:rsidP="00BC6F07">
      <w:pPr>
        <w:spacing w:after="0" w:line="240" w:lineRule="auto"/>
        <w:jc w:val="both"/>
        <w:rPr>
          <w:rFonts w:ascii="Times New Roman" w:eastAsia="Times New Roman" w:hAnsi="Times New Roman" w:cs="Times New Roman"/>
          <w:sz w:val="24"/>
          <w:szCs w:val="24"/>
          <w:lang w:eastAsia="hr-HR"/>
        </w:rPr>
      </w:pPr>
    </w:p>
    <w:p w14:paraId="42BC038F" w14:textId="77777777" w:rsidR="00562950" w:rsidRPr="00421558" w:rsidRDefault="00562950"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 Postupci davanja koncesija zapo</w:t>
      </w:r>
      <w:r w:rsidR="00040422" w:rsidRPr="00421558">
        <w:rPr>
          <w:rFonts w:ascii="Times New Roman" w:eastAsia="Times New Roman" w:hAnsi="Times New Roman" w:cs="Times New Roman"/>
          <w:sz w:val="24"/>
          <w:szCs w:val="24"/>
          <w:lang w:eastAsia="hr-HR"/>
        </w:rPr>
        <w:t>četi</w:t>
      </w:r>
      <w:r w:rsidRPr="00421558">
        <w:rPr>
          <w:rFonts w:ascii="Times New Roman" w:eastAsia="Times New Roman" w:hAnsi="Times New Roman" w:cs="Times New Roman"/>
          <w:sz w:val="24"/>
          <w:szCs w:val="24"/>
          <w:lang w:eastAsia="hr-HR"/>
        </w:rPr>
        <w:t xml:space="preserve"> prema odredbama Zakona o plovidbi i lukama unutarnjih voda („Narodne novine“, </w:t>
      </w:r>
      <w:r w:rsidR="006F2C60" w:rsidRPr="00421558">
        <w:rPr>
          <w:rFonts w:ascii="Times New Roman" w:eastAsia="Times New Roman" w:hAnsi="Times New Roman" w:cs="Times New Roman"/>
          <w:sz w:val="24"/>
          <w:szCs w:val="24"/>
          <w:lang w:eastAsia="hr-HR"/>
        </w:rPr>
        <w:t>br</w:t>
      </w:r>
      <w:r w:rsidR="006F2C60">
        <w:rPr>
          <w:rFonts w:ascii="Times New Roman" w:eastAsia="Times New Roman" w:hAnsi="Times New Roman" w:cs="Times New Roman"/>
          <w:sz w:val="24"/>
          <w:szCs w:val="24"/>
          <w:lang w:eastAsia="hr-HR"/>
        </w:rPr>
        <w:t>.</w:t>
      </w:r>
      <w:r w:rsidR="006F2C60"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109/07</w:t>
      </w:r>
      <w:r w:rsidR="006F2C6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132/07</w:t>
      </w:r>
      <w:r w:rsidR="006F2C6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51A/13</w:t>
      </w:r>
      <w:r w:rsidR="006F2C6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152/14</w:t>
      </w:r>
      <w:r w:rsidR="006F2C6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118/18</w:t>
      </w:r>
      <w:r w:rsidR="006F2C60">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i propisa donesenih na temelju tog Zakona, dovršit će se prema odredbama tih propisa</w:t>
      </w:r>
      <w:r w:rsidR="00040422"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te odredbama Zakona o koncesijama („Narodne novine“, </w:t>
      </w:r>
      <w:r w:rsidR="006F2C60" w:rsidRPr="00421558">
        <w:rPr>
          <w:rFonts w:ascii="Times New Roman" w:eastAsia="Times New Roman" w:hAnsi="Times New Roman" w:cs="Times New Roman"/>
          <w:sz w:val="24"/>
          <w:szCs w:val="24"/>
          <w:lang w:eastAsia="hr-HR"/>
        </w:rPr>
        <w:t>br</w:t>
      </w:r>
      <w:r w:rsidR="006F2C60">
        <w:rPr>
          <w:rFonts w:ascii="Times New Roman" w:eastAsia="Times New Roman" w:hAnsi="Times New Roman" w:cs="Times New Roman"/>
          <w:sz w:val="24"/>
          <w:szCs w:val="24"/>
          <w:lang w:eastAsia="hr-HR"/>
        </w:rPr>
        <w:t>.</w:t>
      </w:r>
      <w:r w:rsidR="006F2C60" w:rsidRPr="00421558">
        <w:rPr>
          <w:rFonts w:ascii="Times New Roman" w:eastAsia="Times New Roman" w:hAnsi="Times New Roman" w:cs="Times New Roman"/>
          <w:sz w:val="24"/>
          <w:szCs w:val="24"/>
          <w:lang w:eastAsia="hr-HR"/>
        </w:rPr>
        <w:t xml:space="preserve"> </w:t>
      </w:r>
      <w:r w:rsidR="00040422" w:rsidRPr="00421558">
        <w:rPr>
          <w:rFonts w:ascii="Times New Roman" w:eastAsia="Times New Roman" w:hAnsi="Times New Roman" w:cs="Times New Roman"/>
          <w:sz w:val="24"/>
          <w:szCs w:val="24"/>
          <w:lang w:eastAsia="hr-HR"/>
        </w:rPr>
        <w:t>69/17</w:t>
      </w:r>
      <w:r w:rsidR="006F2C60">
        <w:rPr>
          <w:rFonts w:ascii="Times New Roman" w:eastAsia="Times New Roman" w:hAnsi="Times New Roman" w:cs="Times New Roman"/>
          <w:sz w:val="24"/>
          <w:szCs w:val="24"/>
          <w:lang w:eastAsia="hr-HR"/>
        </w:rPr>
        <w:t>.</w:t>
      </w:r>
      <w:r w:rsidR="00040422" w:rsidRPr="00421558">
        <w:rPr>
          <w:rFonts w:ascii="Times New Roman" w:eastAsia="Times New Roman" w:hAnsi="Times New Roman" w:cs="Times New Roman"/>
          <w:sz w:val="24"/>
          <w:szCs w:val="24"/>
          <w:lang w:eastAsia="hr-HR"/>
        </w:rPr>
        <w:t xml:space="preserve"> i 107/20</w:t>
      </w:r>
      <w:r w:rsidR="006F2C60">
        <w:rPr>
          <w:rFonts w:ascii="Times New Roman" w:eastAsia="Times New Roman" w:hAnsi="Times New Roman" w:cs="Times New Roman"/>
          <w:sz w:val="24"/>
          <w:szCs w:val="24"/>
          <w:lang w:eastAsia="hr-HR"/>
        </w:rPr>
        <w:t>.</w:t>
      </w:r>
      <w:r w:rsidR="00040422"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odredbama Zakona o javnoj</w:t>
      </w:r>
      <w:r w:rsidR="00040422" w:rsidRPr="00421558">
        <w:rPr>
          <w:rFonts w:ascii="Times New Roman" w:eastAsia="Times New Roman" w:hAnsi="Times New Roman" w:cs="Times New Roman"/>
          <w:sz w:val="24"/>
          <w:szCs w:val="24"/>
          <w:lang w:eastAsia="hr-HR"/>
        </w:rPr>
        <w:t xml:space="preserve"> nabavi („Narodne novine“, broj 120/16</w:t>
      </w:r>
      <w:r w:rsidR="006F2C60">
        <w:rPr>
          <w:rFonts w:ascii="Times New Roman" w:eastAsia="Times New Roman" w:hAnsi="Times New Roman" w:cs="Times New Roman"/>
          <w:sz w:val="24"/>
          <w:szCs w:val="24"/>
          <w:lang w:eastAsia="hr-HR"/>
        </w:rPr>
        <w:t>.</w:t>
      </w:r>
      <w:r w:rsidR="00040422" w:rsidRPr="00421558">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w:t>
      </w:r>
    </w:p>
    <w:p w14:paraId="41E15712" w14:textId="77777777" w:rsidR="007248AA" w:rsidRDefault="007248AA" w:rsidP="00BC6F07">
      <w:pPr>
        <w:spacing w:after="0" w:line="240" w:lineRule="auto"/>
        <w:jc w:val="center"/>
        <w:rPr>
          <w:rFonts w:ascii="Times New Roman" w:eastAsia="Times New Roman" w:hAnsi="Times New Roman" w:cs="Times New Roman"/>
          <w:b/>
          <w:sz w:val="24"/>
          <w:szCs w:val="24"/>
          <w:lang w:eastAsia="hr-HR"/>
        </w:rPr>
      </w:pPr>
    </w:p>
    <w:p w14:paraId="7CD62A5F" w14:textId="77777777" w:rsidR="00F9221B" w:rsidRPr="00421558" w:rsidRDefault="00F9221B" w:rsidP="00BC6F07">
      <w:pPr>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Članak 373.</w:t>
      </w:r>
    </w:p>
    <w:p w14:paraId="3F2480BD" w14:textId="77777777" w:rsidR="007248AA" w:rsidRDefault="007248AA"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766BA0CF" w14:textId="77777777" w:rsidR="00E80D67" w:rsidRDefault="00F9221B" w:rsidP="00AF3D60">
      <w:pPr>
        <w:tabs>
          <w:tab w:val="left" w:pos="540"/>
          <w:tab w:val="left" w:pos="720"/>
          <w:tab w:val="left" w:pos="900"/>
        </w:tabs>
        <w:spacing w:after="0" w:line="240" w:lineRule="auto"/>
        <w:jc w:val="both"/>
        <w:rPr>
          <w:rFonts w:ascii="Times New Roman" w:hAnsi="Times New Roman" w:cs="Times New Roman"/>
          <w:b/>
          <w:sz w:val="24"/>
          <w:szCs w:val="24"/>
        </w:rPr>
      </w:pPr>
      <w:r w:rsidRPr="00421558">
        <w:rPr>
          <w:rFonts w:ascii="Times New Roman" w:eastAsia="Times New Roman" w:hAnsi="Times New Roman" w:cs="Times New Roman"/>
          <w:sz w:val="24"/>
          <w:szCs w:val="24"/>
          <w:lang w:eastAsia="hr-HR"/>
        </w:rPr>
        <w:t>Ministarstvo</w:t>
      </w:r>
      <w:r w:rsidR="000A7BB6" w:rsidRPr="00421558">
        <w:rPr>
          <w:rFonts w:ascii="Times New Roman" w:eastAsia="Times New Roman" w:hAnsi="Times New Roman" w:cs="Times New Roman"/>
          <w:sz w:val="24"/>
          <w:szCs w:val="24"/>
          <w:lang w:eastAsia="hr-HR"/>
        </w:rPr>
        <w:t xml:space="preserve"> će u roku od dvije godine</w:t>
      </w:r>
      <w:r w:rsidRPr="00421558">
        <w:rPr>
          <w:rFonts w:ascii="Times New Roman" w:eastAsia="Times New Roman" w:hAnsi="Times New Roman" w:cs="Times New Roman"/>
          <w:sz w:val="24"/>
          <w:szCs w:val="24"/>
          <w:lang w:eastAsia="hr-HR"/>
        </w:rPr>
        <w:t xml:space="preserve"> od dana stupanja na snagu ovoga Zakona provesti naknadnu procjenu učinaka </w:t>
      </w:r>
      <w:r w:rsidR="000A7BB6" w:rsidRPr="00421558">
        <w:rPr>
          <w:rFonts w:ascii="Times New Roman" w:eastAsia="Times New Roman" w:hAnsi="Times New Roman" w:cs="Times New Roman"/>
          <w:sz w:val="24"/>
          <w:szCs w:val="24"/>
          <w:lang w:eastAsia="hr-HR"/>
        </w:rPr>
        <w:t>ovoga Zakona</w:t>
      </w:r>
      <w:r w:rsidRPr="00421558">
        <w:rPr>
          <w:rFonts w:ascii="Times New Roman" w:eastAsia="Times New Roman" w:hAnsi="Times New Roman" w:cs="Times New Roman"/>
          <w:sz w:val="24"/>
          <w:szCs w:val="24"/>
          <w:lang w:eastAsia="hr-HR"/>
        </w:rPr>
        <w:t>.</w:t>
      </w:r>
    </w:p>
    <w:p w14:paraId="1A051059" w14:textId="77777777" w:rsidR="00E80D67" w:rsidRDefault="00E80D67" w:rsidP="00BC6F07">
      <w:pPr>
        <w:spacing w:after="0" w:line="240" w:lineRule="auto"/>
        <w:jc w:val="center"/>
        <w:rPr>
          <w:rFonts w:ascii="Times New Roman" w:hAnsi="Times New Roman" w:cs="Times New Roman"/>
          <w:b/>
          <w:sz w:val="24"/>
          <w:szCs w:val="24"/>
        </w:rPr>
      </w:pPr>
    </w:p>
    <w:p w14:paraId="4F50F694"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Završne odredbe</w:t>
      </w:r>
    </w:p>
    <w:p w14:paraId="70107A35" w14:textId="77777777" w:rsidR="007573D1" w:rsidRDefault="007573D1" w:rsidP="00BC6F07">
      <w:pPr>
        <w:spacing w:after="0" w:line="240" w:lineRule="auto"/>
        <w:jc w:val="center"/>
        <w:rPr>
          <w:rFonts w:ascii="Times New Roman" w:hAnsi="Times New Roman" w:cs="Times New Roman"/>
          <w:b/>
          <w:sz w:val="24"/>
          <w:szCs w:val="24"/>
        </w:rPr>
      </w:pPr>
    </w:p>
    <w:p w14:paraId="432D396A"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374.</w:t>
      </w:r>
    </w:p>
    <w:p w14:paraId="39008295" w14:textId="77777777" w:rsidR="007573D1" w:rsidRDefault="007573D1" w:rsidP="00BC6F07">
      <w:pPr>
        <w:tabs>
          <w:tab w:val="left" w:pos="540"/>
          <w:tab w:val="left" w:pos="720"/>
          <w:tab w:val="left" w:pos="900"/>
        </w:tabs>
        <w:spacing w:after="0" w:line="240" w:lineRule="auto"/>
        <w:rPr>
          <w:rFonts w:ascii="Times New Roman" w:eastAsia="Times New Roman" w:hAnsi="Times New Roman" w:cs="Times New Roman"/>
          <w:sz w:val="24"/>
          <w:szCs w:val="24"/>
          <w:lang w:eastAsia="hr-HR"/>
        </w:rPr>
      </w:pPr>
    </w:p>
    <w:p w14:paraId="639E5742" w14:textId="77777777" w:rsidR="00F9221B" w:rsidRPr="00421558" w:rsidRDefault="00F9221B" w:rsidP="00BC6F07">
      <w:pPr>
        <w:tabs>
          <w:tab w:val="left" w:pos="540"/>
          <w:tab w:val="left" w:pos="720"/>
          <w:tab w:val="left" w:pos="900"/>
        </w:tabs>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Stupanjem na snagu ovoga Zakona prestaju važiti slijedeći podzakonski propisi:</w:t>
      </w:r>
    </w:p>
    <w:p w14:paraId="4C86639B"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1</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Uredba o uvjetima za plovidbu stranih brodova i čamaca namijenjenih razonodi ili športu na unutarnjim vodama („Narodne novine“, broj 34/01</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5AA808F9"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2</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Pravilnik o postupcima u slučaju rođenja, smrti ili pronalaska napuštenog novorođenog djeteta i postupku s imovinom umrlih osoba na plovilu („Narodne novine“, broj 40/13</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7B6D2639" w14:textId="77777777" w:rsidR="00F9221B" w:rsidRPr="00421558" w:rsidRDefault="00F9221B" w:rsidP="00BC6F07">
      <w:pPr>
        <w:tabs>
          <w:tab w:val="left" w:pos="540"/>
          <w:tab w:val="left" w:pos="720"/>
          <w:tab w:val="left" w:pos="900"/>
        </w:tabs>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3</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Pravilnik o upisu lučkih korisnika („Narodne novine“, broj 136/12</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25605CE2"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4</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Pravilnik o posebnim uvjetima za izdavanje odobrenja za obavljanje javnog prijevoza putnika i stvari u unutarnjem i međunarodnom prometu na unutarnjim plovnim putovima („Narodne novine“, broj 103/00</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7CD80D75"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5</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Pravilnik o tovarištima („Narodne novine“, broj, 128/2015</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07894D06"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6</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Naredba o plovidbi rijekom Neretvom, Zrmanjom i Savom u odnosu na Savu („Narodne novine“, </w:t>
      </w:r>
      <w:r w:rsidR="007573D1" w:rsidRPr="00421558">
        <w:rPr>
          <w:rFonts w:ascii="Times New Roman" w:eastAsia="Times New Roman" w:hAnsi="Times New Roman" w:cs="Times New Roman"/>
          <w:sz w:val="24"/>
          <w:szCs w:val="24"/>
          <w:lang w:eastAsia="hr-HR"/>
        </w:rPr>
        <w:t>br</w:t>
      </w:r>
      <w:r w:rsidR="007573D1">
        <w:rPr>
          <w:rFonts w:ascii="Times New Roman" w:eastAsia="Times New Roman" w:hAnsi="Times New Roman" w:cs="Times New Roman"/>
          <w:sz w:val="24"/>
          <w:szCs w:val="24"/>
          <w:lang w:eastAsia="hr-HR"/>
        </w:rPr>
        <w:t>.</w:t>
      </w:r>
      <w:r w:rsidR="007573D1"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25/80</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21/85</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10/89</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i 18/90</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395C9B0C" w14:textId="77777777" w:rsidR="00F9221B" w:rsidRPr="00421558" w:rsidRDefault="00F9221B"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7</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xml:space="preserve"> Naredba o određivanju visine cijene obrasca Odobrenja za plovidbu stranih jahti i stranih brodica namijenjenih razonodi ili športu u unutrašnjim morskim vodama i teritorijalnom moru, rijekama, jezerima Republike Hrvatske („Narodne novine“, broj 45/97</w:t>
      </w:r>
      <w:r w:rsidR="007573D1">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30B4FA38" w14:textId="77777777" w:rsidR="002E2F54" w:rsidRPr="00421558" w:rsidRDefault="002E2F54" w:rsidP="00BC6F07">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p>
    <w:p w14:paraId="29F00E89"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375.</w:t>
      </w:r>
    </w:p>
    <w:p w14:paraId="796A6F97" w14:textId="77777777" w:rsidR="00096189" w:rsidRDefault="00096189" w:rsidP="00BC6F07">
      <w:pPr>
        <w:spacing w:after="0" w:line="240" w:lineRule="auto"/>
        <w:jc w:val="both"/>
        <w:rPr>
          <w:rFonts w:ascii="Times New Roman" w:hAnsi="Times New Roman" w:cs="Times New Roman"/>
          <w:sz w:val="24"/>
          <w:szCs w:val="24"/>
        </w:rPr>
      </w:pPr>
    </w:p>
    <w:p w14:paraId="0347DB30" w14:textId="77777777" w:rsidR="00F9221B"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Danom stupanja na snagu ovoga  Zakona prestaje važiti Zakon o plovidbi i lukama unutarnjih voda („Narodne novine</w:t>
      </w:r>
      <w:r w:rsidR="00E16DE4" w:rsidRPr="00421558">
        <w:rPr>
          <w:rFonts w:ascii="Times New Roman" w:hAnsi="Times New Roman" w:cs="Times New Roman"/>
          <w:sz w:val="24"/>
          <w:szCs w:val="24"/>
        </w:rPr>
        <w:t xml:space="preserve">“, </w:t>
      </w:r>
      <w:r w:rsidR="00096189" w:rsidRPr="00421558">
        <w:rPr>
          <w:rFonts w:ascii="Times New Roman" w:hAnsi="Times New Roman" w:cs="Times New Roman"/>
          <w:sz w:val="24"/>
          <w:szCs w:val="24"/>
        </w:rPr>
        <w:t>br</w:t>
      </w:r>
      <w:r w:rsidR="00096189">
        <w:rPr>
          <w:rFonts w:ascii="Times New Roman" w:hAnsi="Times New Roman" w:cs="Times New Roman"/>
          <w:sz w:val="24"/>
          <w:szCs w:val="24"/>
        </w:rPr>
        <w:t>.</w:t>
      </w:r>
      <w:r w:rsidR="00096189" w:rsidRPr="00421558">
        <w:rPr>
          <w:rFonts w:ascii="Times New Roman" w:hAnsi="Times New Roman" w:cs="Times New Roman"/>
          <w:sz w:val="24"/>
          <w:szCs w:val="24"/>
        </w:rPr>
        <w:t xml:space="preserve"> </w:t>
      </w:r>
      <w:r w:rsidRPr="00421558">
        <w:rPr>
          <w:rFonts w:ascii="Times New Roman" w:eastAsia="Times New Roman" w:hAnsi="Times New Roman" w:cs="Times New Roman"/>
          <w:sz w:val="24"/>
          <w:szCs w:val="24"/>
        </w:rPr>
        <w:t>109/07., 132/07., 51A/13., 152/14., 118/18.).</w:t>
      </w:r>
      <w:r w:rsidRPr="00421558">
        <w:rPr>
          <w:rFonts w:ascii="Times New Roman" w:hAnsi="Times New Roman" w:cs="Times New Roman"/>
          <w:color w:val="231F20"/>
          <w:sz w:val="24"/>
          <w:szCs w:val="24"/>
          <w:shd w:val="clear" w:color="auto" w:fill="FFFFFF"/>
        </w:rPr>
        <w:t xml:space="preserve"> </w:t>
      </w:r>
    </w:p>
    <w:p w14:paraId="76B06021" w14:textId="77777777" w:rsidR="00096189" w:rsidRDefault="00096189" w:rsidP="00BC6F07">
      <w:pPr>
        <w:spacing w:after="0" w:line="240" w:lineRule="auto"/>
        <w:jc w:val="center"/>
        <w:rPr>
          <w:rFonts w:ascii="Times New Roman" w:hAnsi="Times New Roman" w:cs="Times New Roman"/>
          <w:b/>
          <w:sz w:val="24"/>
          <w:szCs w:val="24"/>
        </w:rPr>
      </w:pPr>
    </w:p>
    <w:p w14:paraId="6764CBD2" w14:textId="77777777" w:rsidR="00F9221B" w:rsidRPr="00421558" w:rsidRDefault="00F9221B" w:rsidP="00BC6F07">
      <w:pPr>
        <w:spacing w:after="0" w:line="240" w:lineRule="auto"/>
        <w:jc w:val="center"/>
        <w:rPr>
          <w:rFonts w:ascii="Times New Roman" w:hAnsi="Times New Roman" w:cs="Times New Roman"/>
          <w:b/>
          <w:sz w:val="24"/>
          <w:szCs w:val="24"/>
        </w:rPr>
      </w:pPr>
      <w:r w:rsidRPr="00421558">
        <w:rPr>
          <w:rFonts w:ascii="Times New Roman" w:hAnsi="Times New Roman" w:cs="Times New Roman"/>
          <w:b/>
          <w:sz w:val="24"/>
          <w:szCs w:val="24"/>
        </w:rPr>
        <w:t>Članak 376.</w:t>
      </w:r>
    </w:p>
    <w:p w14:paraId="20EC358C" w14:textId="77777777" w:rsidR="00096189" w:rsidRDefault="00096189" w:rsidP="00BC6F07">
      <w:pPr>
        <w:spacing w:after="0" w:line="240" w:lineRule="auto"/>
        <w:jc w:val="both"/>
        <w:rPr>
          <w:rFonts w:ascii="Times New Roman" w:hAnsi="Times New Roman" w:cs="Times New Roman"/>
          <w:sz w:val="24"/>
          <w:szCs w:val="24"/>
        </w:rPr>
      </w:pPr>
    </w:p>
    <w:p w14:paraId="20CEF1CF" w14:textId="77777777" w:rsidR="006B78CC" w:rsidRPr="00421558" w:rsidRDefault="00F9221B" w:rsidP="00BC6F07">
      <w:pPr>
        <w:spacing w:after="0" w:line="240" w:lineRule="auto"/>
        <w:jc w:val="both"/>
        <w:rPr>
          <w:rFonts w:ascii="Times New Roman" w:hAnsi="Times New Roman" w:cs="Times New Roman"/>
          <w:sz w:val="24"/>
          <w:szCs w:val="24"/>
        </w:rPr>
      </w:pPr>
      <w:r w:rsidRPr="00421558">
        <w:rPr>
          <w:rFonts w:ascii="Times New Roman" w:hAnsi="Times New Roman" w:cs="Times New Roman"/>
          <w:sz w:val="24"/>
          <w:szCs w:val="24"/>
        </w:rPr>
        <w:t>Ovaj Zakon stupa na snagu osmoga dana od dana objave u „Narodnim novinama“.</w:t>
      </w:r>
    </w:p>
    <w:p w14:paraId="3E1F63A6" w14:textId="77777777" w:rsidR="006722B1" w:rsidRDefault="006722B1" w:rsidP="00BC6F07">
      <w:pPr>
        <w:spacing w:after="0" w:line="240" w:lineRule="auto"/>
        <w:jc w:val="both"/>
        <w:rPr>
          <w:rFonts w:ascii="Times New Roman" w:hAnsi="Times New Roman" w:cs="Times New Roman"/>
          <w:sz w:val="24"/>
          <w:szCs w:val="24"/>
        </w:rPr>
      </w:pPr>
    </w:p>
    <w:p w14:paraId="553E9BCA" w14:textId="77777777" w:rsidR="00AF3D60" w:rsidRDefault="00AF3D60" w:rsidP="00BC6F07">
      <w:pPr>
        <w:spacing w:after="0" w:line="240" w:lineRule="auto"/>
        <w:jc w:val="both"/>
        <w:rPr>
          <w:rFonts w:ascii="Times New Roman" w:hAnsi="Times New Roman" w:cs="Times New Roman"/>
          <w:sz w:val="24"/>
          <w:szCs w:val="24"/>
        </w:rPr>
      </w:pPr>
    </w:p>
    <w:p w14:paraId="5DEB6EF8" w14:textId="77777777" w:rsidR="00AF3D60" w:rsidRDefault="00AF3D60" w:rsidP="00BC6F07">
      <w:pPr>
        <w:spacing w:after="0" w:line="240" w:lineRule="auto"/>
        <w:jc w:val="both"/>
        <w:rPr>
          <w:rFonts w:ascii="Times New Roman" w:hAnsi="Times New Roman" w:cs="Times New Roman"/>
          <w:sz w:val="24"/>
          <w:szCs w:val="24"/>
        </w:rPr>
      </w:pPr>
    </w:p>
    <w:p w14:paraId="2C0D1116" w14:textId="77777777" w:rsidR="00AF3D60" w:rsidRPr="00421558" w:rsidRDefault="00AF3D60" w:rsidP="00BC6F07">
      <w:pPr>
        <w:spacing w:after="0" w:line="240" w:lineRule="auto"/>
        <w:jc w:val="both"/>
        <w:rPr>
          <w:rFonts w:ascii="Times New Roman" w:hAnsi="Times New Roman" w:cs="Times New Roman"/>
          <w:sz w:val="24"/>
          <w:szCs w:val="24"/>
        </w:rPr>
      </w:pPr>
    </w:p>
    <w:p w14:paraId="0C554F8A" w14:textId="77777777" w:rsidR="00F0462A" w:rsidRPr="00421558" w:rsidRDefault="004425CE" w:rsidP="00BC6F07">
      <w:pPr>
        <w:tabs>
          <w:tab w:val="left" w:pos="1575"/>
        </w:tabs>
        <w:spacing w:after="0" w:line="240" w:lineRule="auto"/>
        <w:jc w:val="center"/>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O</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B</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R</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A</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Z</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L</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O</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Ž</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E</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NJ</w:t>
      </w:r>
      <w:r w:rsidR="00006C0E" w:rsidRPr="00421558">
        <w:rPr>
          <w:rFonts w:ascii="Times New Roman" w:eastAsia="Times New Roman" w:hAnsi="Times New Roman" w:cs="Times New Roman"/>
          <w:b/>
          <w:sz w:val="24"/>
          <w:szCs w:val="24"/>
          <w:lang w:eastAsia="hr-HR"/>
        </w:rPr>
        <w:t xml:space="preserve"> </w:t>
      </w:r>
      <w:r w:rsidRPr="00421558">
        <w:rPr>
          <w:rFonts w:ascii="Times New Roman" w:eastAsia="Times New Roman" w:hAnsi="Times New Roman" w:cs="Times New Roman"/>
          <w:b/>
          <w:sz w:val="24"/>
          <w:szCs w:val="24"/>
          <w:lang w:eastAsia="hr-HR"/>
        </w:rPr>
        <w:t>E</w:t>
      </w:r>
    </w:p>
    <w:p w14:paraId="3FD90CBE" w14:textId="77777777" w:rsidR="00F0462A" w:rsidRPr="00421558" w:rsidRDefault="00F0462A" w:rsidP="00BC6F07">
      <w:pPr>
        <w:spacing w:after="0" w:line="240" w:lineRule="auto"/>
        <w:outlineLvl w:val="0"/>
        <w:rPr>
          <w:rFonts w:ascii="Times New Roman" w:eastAsia="Times New Roman" w:hAnsi="Times New Roman" w:cs="Times New Roman"/>
          <w:b/>
          <w:bCs/>
          <w:kern w:val="36"/>
          <w:sz w:val="24"/>
          <w:szCs w:val="24"/>
          <w:lang w:eastAsia="hr-HR"/>
        </w:rPr>
      </w:pPr>
    </w:p>
    <w:p w14:paraId="04CAA3ED" w14:textId="77777777" w:rsidR="00F0462A" w:rsidRPr="00421558" w:rsidRDefault="00F0462A" w:rsidP="00E06692">
      <w:pPr>
        <w:spacing w:after="0" w:line="240" w:lineRule="auto"/>
        <w:jc w:val="both"/>
        <w:outlineLvl w:val="0"/>
        <w:rPr>
          <w:rFonts w:ascii="Times New Roman" w:eastAsia="Times New Roman" w:hAnsi="Times New Roman" w:cs="Times New Roman"/>
          <w:sz w:val="24"/>
          <w:szCs w:val="24"/>
          <w:lang w:eastAsia="hr-HR"/>
        </w:rPr>
      </w:pPr>
      <w:r w:rsidRPr="00421558">
        <w:rPr>
          <w:rFonts w:ascii="Times New Roman" w:eastAsia="Times New Roman" w:hAnsi="Times New Roman" w:cs="Times New Roman"/>
          <w:b/>
          <w:bCs/>
          <w:kern w:val="36"/>
          <w:sz w:val="24"/>
          <w:szCs w:val="24"/>
          <w:lang w:eastAsia="hr-HR"/>
        </w:rPr>
        <w:t xml:space="preserve">Uz članak 1. </w:t>
      </w:r>
    </w:p>
    <w:p w14:paraId="6CFF78D6"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sz w:val="24"/>
          <w:szCs w:val="24"/>
          <w:lang w:eastAsia="hr-HR"/>
        </w:rPr>
        <w:t xml:space="preserve">Ovim se člankom utvrđuje predmet Zakona o plovidbi i lukama unutarnjih voda, propisuje se primjena Pomorskog zakonika i Zakona o lučkim kapetanijama na odnose koji nisu uređeni ovim Zakonom. </w:t>
      </w:r>
    </w:p>
    <w:p w14:paraId="1FCB9D5C"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p>
    <w:p w14:paraId="61609063"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Uz članak 2.</w:t>
      </w:r>
    </w:p>
    <w:p w14:paraId="5090081F" w14:textId="77777777" w:rsidR="00F0462A" w:rsidRPr="00421558" w:rsidRDefault="00F0462A" w:rsidP="00E06692">
      <w:pPr>
        <w:spacing w:after="0" w:line="240" w:lineRule="auto"/>
        <w:jc w:val="both"/>
        <w:outlineLvl w:val="0"/>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Ovim se člankom navode propisi EU čija se provedba osigurava i uređuje ovim Zakonom. </w:t>
      </w:r>
    </w:p>
    <w:p w14:paraId="40946527" w14:textId="77777777" w:rsidR="007077A4" w:rsidRPr="00421558" w:rsidRDefault="007077A4" w:rsidP="00E06692">
      <w:pPr>
        <w:spacing w:after="0" w:line="240" w:lineRule="auto"/>
        <w:jc w:val="both"/>
        <w:outlineLvl w:val="0"/>
        <w:rPr>
          <w:rFonts w:ascii="Times New Roman" w:eastAsia="Times New Roman" w:hAnsi="Times New Roman" w:cs="Times New Roman"/>
          <w:b/>
          <w:bCs/>
          <w:kern w:val="36"/>
          <w:sz w:val="24"/>
          <w:szCs w:val="24"/>
          <w:lang w:eastAsia="hr-HR"/>
        </w:rPr>
      </w:pPr>
    </w:p>
    <w:p w14:paraId="17F9657B"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Uz članak 3.</w:t>
      </w:r>
    </w:p>
    <w:p w14:paraId="55B6F121" w14:textId="77777777" w:rsidR="00F0462A" w:rsidRPr="00421558" w:rsidRDefault="00F0462A" w:rsidP="00E06692">
      <w:pPr>
        <w:spacing w:after="0" w:line="240" w:lineRule="auto"/>
        <w:jc w:val="both"/>
        <w:outlineLvl w:val="0"/>
        <w:rPr>
          <w:rFonts w:ascii="Times New Roman" w:eastAsia="Times New Roman" w:hAnsi="Times New Roman" w:cs="Times New Roman"/>
          <w:bCs/>
          <w:kern w:val="36"/>
          <w:sz w:val="24"/>
          <w:szCs w:val="24"/>
          <w:lang w:eastAsia="hr-HR"/>
        </w:rPr>
      </w:pPr>
      <w:r w:rsidRPr="00421558">
        <w:rPr>
          <w:rFonts w:ascii="Times New Roman" w:eastAsia="Times New Roman" w:hAnsi="Times New Roman" w:cs="Times New Roman"/>
          <w:bCs/>
          <w:kern w:val="36"/>
          <w:sz w:val="24"/>
          <w:szCs w:val="24"/>
          <w:lang w:eastAsia="hr-HR"/>
        </w:rPr>
        <w:t xml:space="preserve">Ovim se člankom utvrđuje gospodarski interes Republike Hrvatske u smislu razvitka riječnog prometa vodnih putova i luka unutarnjih voda. </w:t>
      </w:r>
    </w:p>
    <w:p w14:paraId="664D69D6" w14:textId="77777777" w:rsidR="00F0462A" w:rsidRPr="00421558" w:rsidRDefault="00F0462A" w:rsidP="00E06692">
      <w:pPr>
        <w:spacing w:after="0" w:line="240" w:lineRule="auto"/>
        <w:jc w:val="both"/>
        <w:outlineLvl w:val="0"/>
        <w:rPr>
          <w:rFonts w:ascii="Times New Roman" w:eastAsia="Times New Roman" w:hAnsi="Times New Roman" w:cs="Times New Roman"/>
          <w:bCs/>
          <w:kern w:val="36"/>
          <w:sz w:val="24"/>
          <w:szCs w:val="24"/>
          <w:lang w:eastAsia="hr-HR"/>
        </w:rPr>
      </w:pPr>
    </w:p>
    <w:p w14:paraId="42E21155"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 xml:space="preserve">Uz članak 4. </w:t>
      </w:r>
    </w:p>
    <w:p w14:paraId="75BFB481" w14:textId="77777777" w:rsidR="00F0462A" w:rsidRPr="00421558" w:rsidRDefault="00F0462A" w:rsidP="00E06692">
      <w:pPr>
        <w:spacing w:after="0" w:line="240" w:lineRule="auto"/>
        <w:jc w:val="both"/>
        <w:outlineLvl w:val="0"/>
        <w:rPr>
          <w:rFonts w:ascii="Times New Roman" w:eastAsia="Times New Roman" w:hAnsi="Times New Roman" w:cs="Times New Roman"/>
          <w:bCs/>
          <w:kern w:val="36"/>
          <w:sz w:val="24"/>
          <w:szCs w:val="24"/>
          <w:lang w:eastAsia="hr-HR"/>
        </w:rPr>
      </w:pPr>
      <w:r w:rsidRPr="00421558">
        <w:rPr>
          <w:rFonts w:ascii="Times New Roman" w:eastAsia="Times New Roman" w:hAnsi="Times New Roman" w:cs="Times New Roman"/>
          <w:bCs/>
          <w:kern w:val="36"/>
          <w:sz w:val="24"/>
          <w:szCs w:val="24"/>
          <w:lang w:eastAsia="hr-HR"/>
        </w:rPr>
        <w:t>Ovim se člankom propisuje nadležnost Hrvatskog Sabora za donošenje Strategije razvitka riječnog prometa Republike Hrvatske.</w:t>
      </w:r>
    </w:p>
    <w:p w14:paraId="567CB5C5"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p>
    <w:p w14:paraId="0956189E"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Uz članak 5.</w:t>
      </w:r>
    </w:p>
    <w:p w14:paraId="46FB14E7" w14:textId="77777777" w:rsidR="00F0462A" w:rsidRPr="00421558" w:rsidRDefault="00F0462A" w:rsidP="00E06692">
      <w:pPr>
        <w:spacing w:after="0" w:line="240" w:lineRule="auto"/>
        <w:jc w:val="both"/>
        <w:outlineLvl w:val="0"/>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Ovim se člankom jasnije definiraju pojedini izrazi kao i određuju novi pojmovi s ciljem pojašnjavanja pojedinih odnosa u području unutarnje plovidbe.</w:t>
      </w:r>
    </w:p>
    <w:p w14:paraId="295DC1E7"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p>
    <w:p w14:paraId="0CE4888C"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Uz članak 6.</w:t>
      </w:r>
    </w:p>
    <w:p w14:paraId="36571D3B" w14:textId="77777777" w:rsidR="00727B06" w:rsidRPr="00421558" w:rsidRDefault="00F0462A" w:rsidP="00E06692">
      <w:pPr>
        <w:spacing w:after="0" w:line="240" w:lineRule="auto"/>
        <w:jc w:val="both"/>
        <w:outlineLvl w:val="0"/>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Ovim se člankom jasnije definira pojam sigurnosti plovidbe. </w:t>
      </w:r>
    </w:p>
    <w:p w14:paraId="47092704"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p>
    <w:p w14:paraId="452AA257" w14:textId="77777777" w:rsidR="002C44F3" w:rsidRDefault="002C44F3" w:rsidP="00E06692">
      <w:pPr>
        <w:spacing w:after="0" w:line="240" w:lineRule="auto"/>
        <w:jc w:val="both"/>
        <w:outlineLvl w:val="0"/>
        <w:rPr>
          <w:rFonts w:ascii="Times New Roman" w:eastAsia="Times New Roman" w:hAnsi="Times New Roman" w:cs="Times New Roman"/>
          <w:b/>
          <w:bCs/>
          <w:kern w:val="36"/>
          <w:sz w:val="24"/>
          <w:szCs w:val="24"/>
          <w:lang w:eastAsia="hr-HR"/>
        </w:rPr>
      </w:pPr>
    </w:p>
    <w:p w14:paraId="0FA2ADF0"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Uz članke 7.</w:t>
      </w:r>
      <w:r w:rsidR="00E06692">
        <w:rPr>
          <w:rFonts w:ascii="Times New Roman" w:eastAsia="Times New Roman" w:hAnsi="Times New Roman" w:cs="Times New Roman"/>
          <w:b/>
          <w:bCs/>
          <w:kern w:val="36"/>
          <w:sz w:val="24"/>
          <w:szCs w:val="24"/>
          <w:lang w:eastAsia="hr-HR"/>
        </w:rPr>
        <w:t>, 8. i</w:t>
      </w:r>
      <w:r w:rsidRPr="00421558">
        <w:rPr>
          <w:rFonts w:ascii="Times New Roman" w:eastAsia="Times New Roman" w:hAnsi="Times New Roman" w:cs="Times New Roman"/>
          <w:b/>
          <w:bCs/>
          <w:kern w:val="36"/>
          <w:sz w:val="24"/>
          <w:szCs w:val="24"/>
          <w:lang w:eastAsia="hr-HR"/>
        </w:rPr>
        <w:t xml:space="preserve"> 9.</w:t>
      </w:r>
    </w:p>
    <w:p w14:paraId="6EF78ADB" w14:textId="77777777" w:rsidR="00F0462A" w:rsidRPr="00421558" w:rsidRDefault="00F0462A" w:rsidP="00E0669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Ovim se člancima utvrđuje obveze i dužnosti svih sudionika u plovidbi i nadležnih tijela u plovidbi u smislu osiguranja uvjeta za sigurnost plovidbe. </w:t>
      </w:r>
    </w:p>
    <w:p w14:paraId="2996D604" w14:textId="77777777" w:rsidR="00F0462A" w:rsidRPr="00421558" w:rsidRDefault="00F0462A" w:rsidP="00E06692">
      <w:pPr>
        <w:spacing w:after="0" w:line="240" w:lineRule="auto"/>
        <w:jc w:val="both"/>
        <w:rPr>
          <w:rFonts w:ascii="Times New Roman" w:eastAsia="Times New Roman" w:hAnsi="Times New Roman" w:cs="Times New Roman"/>
          <w:b/>
          <w:bCs/>
          <w:kern w:val="36"/>
          <w:sz w:val="24"/>
          <w:szCs w:val="24"/>
          <w:lang w:eastAsia="hr-HR"/>
        </w:rPr>
      </w:pPr>
    </w:p>
    <w:p w14:paraId="1A9D2502"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Uz članak 10.</w:t>
      </w:r>
    </w:p>
    <w:p w14:paraId="19A17121" w14:textId="77777777" w:rsidR="00F0462A" w:rsidRPr="00421558" w:rsidRDefault="00F0462A" w:rsidP="00E06692">
      <w:pPr>
        <w:spacing w:after="0" w:line="240" w:lineRule="auto"/>
        <w:jc w:val="both"/>
        <w:outlineLvl w:val="0"/>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Ovim se člankom propisuje način vođenja službene evidencije o domaćim brodovima s podacima koje ta evidencija sadržava. </w:t>
      </w:r>
    </w:p>
    <w:p w14:paraId="617DC9B1"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p>
    <w:p w14:paraId="31AF68D0" w14:textId="77777777" w:rsidR="00F0462A" w:rsidRPr="00421558" w:rsidRDefault="00F0462A" w:rsidP="00E06692">
      <w:pPr>
        <w:spacing w:after="0" w:line="240" w:lineRule="auto"/>
        <w:jc w:val="both"/>
        <w:outlineLvl w:val="0"/>
        <w:rPr>
          <w:rFonts w:ascii="Times New Roman" w:eastAsia="Times New Roman" w:hAnsi="Times New Roman" w:cs="Times New Roman"/>
          <w:b/>
          <w:bCs/>
          <w:kern w:val="36"/>
          <w:sz w:val="24"/>
          <w:szCs w:val="24"/>
          <w:lang w:eastAsia="hr-HR"/>
        </w:rPr>
      </w:pPr>
      <w:r w:rsidRPr="00421558">
        <w:rPr>
          <w:rFonts w:ascii="Times New Roman" w:eastAsia="Times New Roman" w:hAnsi="Times New Roman" w:cs="Times New Roman"/>
          <w:b/>
          <w:bCs/>
          <w:kern w:val="36"/>
          <w:sz w:val="24"/>
          <w:szCs w:val="24"/>
          <w:lang w:eastAsia="hr-HR"/>
        </w:rPr>
        <w:t>Uz članak 11.</w:t>
      </w:r>
    </w:p>
    <w:p w14:paraId="3154C16A" w14:textId="77777777" w:rsidR="00F0462A" w:rsidRPr="00E80D67" w:rsidRDefault="00F0462A" w:rsidP="00E80D67">
      <w:pPr>
        <w:spacing w:after="0" w:line="240" w:lineRule="auto"/>
        <w:jc w:val="both"/>
        <w:rPr>
          <w:rFonts w:ascii="Times New Roman" w:eastAsia="Times New Roman" w:hAnsi="Times New Roman" w:cs="Times New Roman"/>
          <w:sz w:val="24"/>
          <w:szCs w:val="24"/>
        </w:rPr>
      </w:pPr>
      <w:r w:rsidRPr="00421558">
        <w:rPr>
          <w:rFonts w:ascii="Times New Roman" w:eastAsia="Times New Roman" w:hAnsi="Times New Roman" w:cs="Times New Roman"/>
          <w:sz w:val="24"/>
          <w:szCs w:val="24"/>
        </w:rPr>
        <w:t xml:space="preserve">Ovim se člankom određuje postupanje s potopljenim objektima plovidbe, objektima unutarnje plovidbe koji nisu upisani u upisnik brodova, dužnosti vlasnika oštećenih ili nasukanih objekata unutarnje plovidbe. </w:t>
      </w:r>
    </w:p>
    <w:p w14:paraId="1B8CCEC9" w14:textId="77777777" w:rsidR="002E2F54" w:rsidRDefault="002E2F54"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03E5AF3E" w14:textId="77777777" w:rsidR="00F0462A" w:rsidRPr="00421558"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Uz članak 12.</w:t>
      </w:r>
    </w:p>
    <w:p w14:paraId="1D80962C" w14:textId="77777777" w:rsidR="00F0462A" w:rsidRPr="00421558" w:rsidRDefault="00F0462A" w:rsidP="00E0669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Ovim se člankom utvrđuje da Lučke kapetanije obavljaju radioslužbu, sukladno propisima o telekomunikacijama, njihovu obveze u obavljanju radio službe i ovlast Ministarstva da organizira radioslužbu.</w:t>
      </w:r>
    </w:p>
    <w:p w14:paraId="690DD5BF" w14:textId="77777777" w:rsidR="005C1105" w:rsidRPr="00421558" w:rsidRDefault="005C1105"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52CDF054" w14:textId="77777777" w:rsidR="00F0462A" w:rsidRPr="00421558"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Uz članak 13.</w:t>
      </w:r>
    </w:p>
    <w:p w14:paraId="4189AE97" w14:textId="77777777" w:rsidR="00F0462A" w:rsidRPr="00421558" w:rsidRDefault="00F0462A" w:rsidP="00E0669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Ovim se člankom određuje uvjeti kojim moraju udovoljavati zimovnici na području luke i pristaništa. </w:t>
      </w:r>
    </w:p>
    <w:p w14:paraId="59FBBC28" w14:textId="77777777" w:rsidR="00F0462A" w:rsidRPr="00421558"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296E3A8D" w14:textId="77777777" w:rsidR="00F0462A" w:rsidRPr="00421558"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421558">
        <w:rPr>
          <w:rFonts w:ascii="Times New Roman" w:eastAsia="Times New Roman" w:hAnsi="Times New Roman" w:cs="Times New Roman"/>
          <w:b/>
          <w:bCs/>
          <w:sz w:val="24"/>
          <w:szCs w:val="24"/>
          <w:lang w:eastAsia="hr-HR"/>
        </w:rPr>
        <w:t>Uz članak 14.</w:t>
      </w:r>
    </w:p>
    <w:p w14:paraId="04C8FBE8"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 xml:space="preserve">Ovim se člankom određuju način postupanja brodova koji su spriječeni uploviti u zimovnik zbog nagle pojave leda, iznenadnog velikog porasta vodostaja ili zbog drugih izvanrednih i </w:t>
      </w:r>
      <w:r w:rsidRPr="00E06692">
        <w:rPr>
          <w:rFonts w:ascii="Times New Roman" w:eastAsia="Times New Roman" w:hAnsi="Times New Roman" w:cs="Times New Roman"/>
          <w:sz w:val="24"/>
          <w:szCs w:val="24"/>
          <w:lang w:eastAsia="hr-HR"/>
        </w:rPr>
        <w:t xml:space="preserve">opravdanih razloga kao i ovlast nadležna lučka kapetanija da rješenjem odredi mjesto, položaj brodova u skloništu, broj članova posade i odgovornu osobu. </w:t>
      </w:r>
    </w:p>
    <w:p w14:paraId="2D74AE1A"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p>
    <w:p w14:paraId="7047E57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15.</w:t>
      </w:r>
    </w:p>
    <w:p w14:paraId="113B3E7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da se plovidba na svim unutarnjim vodama može obavljati sukladno odredbama ovoga Zakona, osim onih na kojim je zabranjena. Također, propisana je obveza osoba koje sudjeluju u plovidbi da se pridržavaju pravila ovoga Zakona i pravila o plovidbi kojima se uređuje sigurna plovidba i promet na unutarnjim vodama. </w:t>
      </w:r>
    </w:p>
    <w:p w14:paraId="28D8C156" w14:textId="77777777" w:rsidR="007077A4" w:rsidRPr="00E06692" w:rsidRDefault="007077A4"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1E7DD31E"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16.</w:t>
      </w:r>
    </w:p>
    <w:p w14:paraId="5C18D55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da je dozvoljena plovidba domaćim brodovima i brodovima Unije na svim vodnim putovima Republike Hrvatske, a brodovi trećih zemalja mogu ploviti državnim vodnim putovima na temelju odobrenja nadležne lučke kapetanije</w:t>
      </w:r>
    </w:p>
    <w:p w14:paraId="3FBCD08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4998C327"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17.</w:t>
      </w:r>
    </w:p>
    <w:p w14:paraId="04838F88"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 xml:space="preserve">Ovim se člankom utvrđuje da pod kojim uvjetima strani ratni ili strani javni brod smije uploviti u unutarnje vode Republike Hrvatske. </w:t>
      </w:r>
    </w:p>
    <w:p w14:paraId="4625F826"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39AD95E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18.</w:t>
      </w:r>
    </w:p>
    <w:p w14:paraId="535DBA4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postupak u slučaju progona stranog broda. </w:t>
      </w:r>
    </w:p>
    <w:p w14:paraId="4DC0286F" w14:textId="77777777" w:rsidR="00E80D67" w:rsidRDefault="00E80D67"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5FDC00B7"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19. </w:t>
      </w:r>
      <w:r w:rsidR="00E06692">
        <w:rPr>
          <w:rFonts w:ascii="Times New Roman" w:eastAsia="Times New Roman" w:hAnsi="Times New Roman" w:cs="Times New Roman"/>
          <w:b/>
          <w:bCs/>
          <w:sz w:val="24"/>
          <w:szCs w:val="24"/>
          <w:lang w:eastAsia="hr-HR"/>
        </w:rPr>
        <w:t>i</w:t>
      </w:r>
      <w:r w:rsidR="00E06692"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
          <w:bCs/>
          <w:sz w:val="24"/>
          <w:szCs w:val="24"/>
          <w:lang w:eastAsia="hr-HR"/>
        </w:rPr>
        <w:t>20.</w:t>
      </w:r>
    </w:p>
    <w:p w14:paraId="161456E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w:t>
      </w:r>
      <w:r w:rsidR="00E104AE" w:rsidRPr="00E06692">
        <w:rPr>
          <w:rFonts w:ascii="Times New Roman" w:eastAsia="Times New Roman" w:hAnsi="Times New Roman" w:cs="Times New Roman"/>
          <w:sz w:val="24"/>
          <w:szCs w:val="24"/>
          <w:lang w:eastAsia="hr-HR"/>
        </w:rPr>
        <w:t>cima</w:t>
      </w:r>
      <w:r w:rsidRPr="00E06692">
        <w:rPr>
          <w:rFonts w:ascii="Times New Roman" w:eastAsia="Times New Roman" w:hAnsi="Times New Roman" w:cs="Times New Roman"/>
          <w:sz w:val="24"/>
          <w:szCs w:val="24"/>
          <w:lang w:eastAsia="hr-HR"/>
        </w:rPr>
        <w:t xml:space="preserve"> utvrđuje obveza zapovjednika plovidbe tijekom plovidbe primijeniti Pravilnik o plovidbi na unutarnjim vodama. </w:t>
      </w:r>
    </w:p>
    <w:p w14:paraId="2555CCE2" w14:textId="77777777" w:rsidR="00727B06" w:rsidRPr="00E06692" w:rsidRDefault="00727B06"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67A1B717" w14:textId="77777777" w:rsidR="002C44F3" w:rsidRDefault="002C44F3"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41F9E80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21.</w:t>
      </w:r>
    </w:p>
    <w:p w14:paraId="2B46A231"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w:t>
      </w:r>
      <w:r w:rsidR="006A63FD" w:rsidRPr="00E06692">
        <w:rPr>
          <w:rFonts w:ascii="Times New Roman" w:eastAsia="Times New Roman" w:hAnsi="Times New Roman" w:cs="Times New Roman"/>
          <w:sz w:val="24"/>
          <w:szCs w:val="24"/>
          <w:lang w:eastAsia="hr-HR"/>
        </w:rPr>
        <w:t xml:space="preserve">propisuju </w:t>
      </w:r>
      <w:r w:rsidRPr="00E06692">
        <w:rPr>
          <w:rFonts w:ascii="Times New Roman" w:eastAsia="Times New Roman" w:hAnsi="Times New Roman" w:cs="Times New Roman"/>
          <w:sz w:val="24"/>
          <w:szCs w:val="24"/>
          <w:lang w:eastAsia="hr-HR"/>
        </w:rPr>
        <w:t xml:space="preserve">uvjeti </w:t>
      </w:r>
      <w:r w:rsidR="001E289D" w:rsidRPr="00E06692">
        <w:rPr>
          <w:rFonts w:ascii="Times New Roman" w:eastAsia="Times New Roman" w:hAnsi="Times New Roman" w:cs="Times New Roman"/>
          <w:sz w:val="24"/>
          <w:szCs w:val="24"/>
          <w:lang w:eastAsia="hr-HR"/>
        </w:rPr>
        <w:t>i pravila pod kojim je</w:t>
      </w:r>
      <w:r w:rsidR="006A63FD" w:rsidRPr="00E06692">
        <w:rPr>
          <w:rFonts w:ascii="Times New Roman" w:eastAsia="Times New Roman" w:hAnsi="Times New Roman" w:cs="Times New Roman"/>
          <w:sz w:val="24"/>
          <w:szCs w:val="24"/>
          <w:lang w:eastAsia="hr-HR"/>
        </w:rPr>
        <w:t xml:space="preserve"> poseban prijevoz</w:t>
      </w:r>
      <w:r w:rsidR="001E289D" w:rsidRPr="00E06692">
        <w:rPr>
          <w:rFonts w:ascii="Times New Roman" w:eastAsia="Times New Roman" w:hAnsi="Times New Roman" w:cs="Times New Roman"/>
          <w:sz w:val="24"/>
          <w:szCs w:val="24"/>
          <w:lang w:eastAsia="hr-HR"/>
        </w:rPr>
        <w:t xml:space="preserve"> dopušten</w:t>
      </w:r>
      <w:r w:rsidRPr="00E06692">
        <w:rPr>
          <w:rFonts w:ascii="Times New Roman" w:eastAsia="Times New Roman" w:hAnsi="Times New Roman" w:cs="Times New Roman"/>
          <w:sz w:val="24"/>
          <w:szCs w:val="24"/>
          <w:lang w:eastAsia="hr-HR"/>
        </w:rPr>
        <w:t xml:space="preserve"> </w:t>
      </w:r>
      <w:r w:rsidR="001E289D" w:rsidRPr="00E06692">
        <w:rPr>
          <w:rFonts w:ascii="Times New Roman" w:eastAsia="Times New Roman" w:hAnsi="Times New Roman" w:cs="Times New Roman"/>
          <w:sz w:val="24"/>
          <w:szCs w:val="24"/>
          <w:lang w:eastAsia="hr-HR"/>
        </w:rPr>
        <w:t xml:space="preserve">i na koji način se </w:t>
      </w:r>
      <w:r w:rsidRPr="00E06692">
        <w:rPr>
          <w:rFonts w:ascii="Times New Roman" w:eastAsia="Times New Roman" w:hAnsi="Times New Roman" w:cs="Times New Roman"/>
          <w:sz w:val="24"/>
          <w:szCs w:val="24"/>
          <w:lang w:eastAsia="hr-HR"/>
        </w:rPr>
        <w:t>obavlja.</w:t>
      </w:r>
    </w:p>
    <w:p w14:paraId="4FC9093E"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p>
    <w:p w14:paraId="6E74686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22. </w:t>
      </w:r>
    </w:p>
    <w:p w14:paraId="02D58824" w14:textId="77777777" w:rsidR="0000404C"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pod kojim uvjetima se sportske aktivnosti, regate i druga javna događanja na vodnim putovima, uključujući i ronjenja koja se obavljaju kao poslovi pripreme ili izvođenja radova na vodi, mogu održavati. </w:t>
      </w:r>
    </w:p>
    <w:p w14:paraId="54D48F6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798DBFA7"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23. </w:t>
      </w:r>
      <w:r w:rsidR="00E06692">
        <w:rPr>
          <w:rFonts w:ascii="Times New Roman" w:eastAsia="Times New Roman" w:hAnsi="Times New Roman" w:cs="Times New Roman"/>
          <w:b/>
          <w:bCs/>
          <w:sz w:val="24"/>
          <w:szCs w:val="24"/>
          <w:lang w:eastAsia="hr-HR"/>
        </w:rPr>
        <w:t xml:space="preserve">i </w:t>
      </w:r>
      <w:r w:rsidRPr="00E06692">
        <w:rPr>
          <w:rFonts w:ascii="Times New Roman" w:eastAsia="Times New Roman" w:hAnsi="Times New Roman" w:cs="Times New Roman"/>
          <w:b/>
          <w:bCs/>
          <w:sz w:val="24"/>
          <w:szCs w:val="24"/>
          <w:lang w:eastAsia="hr-HR"/>
        </w:rPr>
        <w:t>24.</w:t>
      </w:r>
    </w:p>
    <w:p w14:paraId="4DFE4FB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Cs/>
          <w:sz w:val="24"/>
          <w:szCs w:val="24"/>
          <w:lang w:eastAsia="hr-HR"/>
        </w:rPr>
        <w:t>Ovim se člancima utvrđuje obveza da brodovi</w:t>
      </w:r>
      <w:r w:rsidRPr="00E06692">
        <w:rPr>
          <w:rFonts w:ascii="Times New Roman" w:eastAsia="Times New Roman" w:hAnsi="Times New Roman" w:cs="Times New Roman"/>
          <w:sz w:val="24"/>
          <w:szCs w:val="24"/>
          <w:lang w:eastAsia="hr-HR"/>
        </w:rPr>
        <w:t xml:space="preserve"> moraju imati propisane oznake za identifikaciju i za obilježavanje, brodovi u plovidbi, u stajanju, po danju i po noći moraju biti propisno obilježeni, oznake za identifikaciju te način obilježavanja brodova i izuzetci od pravila propisani su Pravilnikom o plovidbi. Propisuje se zabrana korištenja znakova i svjetala koji nisu propisani, odnosno njihovo korištenje na način koji nije propisan ili dopušten Pravilnikom o plovidbi, zabranjeno je korištenje svjetiljki, reflektora, ploča, zastava ili drugih predmeta, ako se mogu zamijeniti sa propisanim svjetlima ili znakovima, ako smanjuju vidljivost ili otežavaju prepoznavanje propisanih svjetala i znakova ili ako bi zasljepljivanjem mogli izazvati opasnost ili smetnje za plovidbu ili za promet na obali, nadalje člancima je utvrđena zabrana prekinuti ili oštetiti podvodni telekomunikacijski kabel, podvodni kabel visokog napona ili podvodni cjevovod u vodnom putu.</w:t>
      </w:r>
    </w:p>
    <w:p w14:paraId="30452EF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6927B3DD"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25.</w:t>
      </w:r>
    </w:p>
    <w:p w14:paraId="332C01F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bCs/>
          <w:sz w:val="24"/>
          <w:szCs w:val="24"/>
          <w:lang w:eastAsia="hr-HR"/>
        </w:rPr>
        <w:t>Ovim se člankom utvrđuje obveza na koji način, kojim uređajima i sukladno kojim propisima brodovi moraju biti opremljeni da bi se osigurala sigurnost plovidbe propisanih Tehničkim pravilima.</w:t>
      </w:r>
      <w:r w:rsidRPr="00E06692">
        <w:rPr>
          <w:rFonts w:ascii="Times New Roman" w:eastAsia="Times New Roman" w:hAnsi="Times New Roman" w:cs="Times New Roman"/>
          <w:sz w:val="24"/>
          <w:szCs w:val="24"/>
          <w:lang w:eastAsia="hr-HR"/>
        </w:rPr>
        <w:t xml:space="preserve"> </w:t>
      </w:r>
    </w:p>
    <w:p w14:paraId="3A547B62"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26. </w:t>
      </w:r>
      <w:r w:rsidR="00E06692">
        <w:rPr>
          <w:rFonts w:ascii="Times New Roman" w:eastAsia="Times New Roman" w:hAnsi="Times New Roman" w:cs="Times New Roman"/>
          <w:b/>
          <w:sz w:val="24"/>
          <w:szCs w:val="24"/>
          <w:lang w:eastAsia="hr-HR"/>
        </w:rPr>
        <w:t>i</w:t>
      </w:r>
      <w:r w:rsidR="00E06692"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27.</w:t>
      </w:r>
    </w:p>
    <w:p w14:paraId="560E34D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Cs/>
          <w:sz w:val="24"/>
          <w:szCs w:val="24"/>
          <w:lang w:eastAsia="hr-HR"/>
        </w:rPr>
      </w:pPr>
      <w:r w:rsidRPr="00E06692">
        <w:rPr>
          <w:rFonts w:ascii="Times New Roman" w:eastAsia="Times New Roman" w:hAnsi="Times New Roman" w:cs="Times New Roman"/>
          <w:sz w:val="24"/>
          <w:szCs w:val="24"/>
          <w:lang w:eastAsia="hr-HR"/>
        </w:rPr>
        <w:t xml:space="preserve">Ovim se člancima utvrđuje zabrana stajanja na plovnom putu, iznimno, </w:t>
      </w:r>
      <w:r w:rsidRPr="00E06692">
        <w:rPr>
          <w:rFonts w:ascii="Times New Roman" w:eastAsia="Times New Roman" w:hAnsi="Times New Roman" w:cs="Times New Roman"/>
          <w:bCs/>
          <w:sz w:val="24"/>
          <w:szCs w:val="24"/>
          <w:lang w:eastAsia="hr-HR"/>
        </w:rPr>
        <w:t xml:space="preserve">radi sigurnosti broda i  plovidbe, zbog izvanrednih vremenskih uvjeta (magla, oluja, smanjena vidljivost i dr.) ili je to nužno zbog operativnih potreba transporta, brod može stajati uz rub plovnog puta, izvan plovnog puta i izvan sidrišta, na način da ne ugrožava vlastitu sigurnost i sigurnost drugih sudionika u plovidbi. Također, propisuje se kad postoji obveza obavljanja straže, kao i odgovorne osobe za organizaciju straže i nadzora broda, za nadzor plutajućeg objekta i za nadzor čamca.  </w:t>
      </w:r>
    </w:p>
    <w:p w14:paraId="7A0E1EED"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0AC56FD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28. do 31.</w:t>
      </w:r>
    </w:p>
    <w:p w14:paraId="5360942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člancima regulira boravak broda u raspremi. Na čamce i plutajuće objekte ne primjenjuju se ove odredbe o raspremi broda. </w:t>
      </w:r>
    </w:p>
    <w:p w14:paraId="3B20581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62E10FF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32. do 37. </w:t>
      </w:r>
    </w:p>
    <w:p w14:paraId="6F2FA41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člancima utvrđuje zaštita od onečišćenja </w:t>
      </w:r>
      <w:r w:rsidR="004B2301">
        <w:rPr>
          <w:rFonts w:ascii="Times New Roman" w:eastAsia="Times New Roman" w:hAnsi="Times New Roman" w:cs="Times New Roman"/>
          <w:sz w:val="24"/>
          <w:szCs w:val="24"/>
          <w:lang w:eastAsia="hr-HR"/>
        </w:rPr>
        <w:t xml:space="preserve">s objekata unutarnje plovidbe, </w:t>
      </w:r>
      <w:r w:rsidRPr="00E06692">
        <w:rPr>
          <w:rFonts w:ascii="Times New Roman" w:eastAsia="Times New Roman" w:hAnsi="Times New Roman" w:cs="Times New Roman"/>
          <w:sz w:val="24"/>
          <w:szCs w:val="24"/>
          <w:lang w:eastAsia="hr-HR"/>
        </w:rPr>
        <w:t xml:space="preserve">obveze zapovjednika i članova posade stručni radnici na plutajućim objektima i osobe koje nadziru plutajući objekt moraju prilikom plovidbe ili boravka u unutarnjim vodama, neovisno o području plovidbe, poštovati međunarodne, europske i hrvatske propise i standarde o zaštiti od onečišćenja voda i zraka s objekata unutarnje plovidbe. </w:t>
      </w:r>
      <w:r w:rsidR="004B2301">
        <w:rPr>
          <w:rFonts w:ascii="Times New Roman" w:eastAsia="Times New Roman" w:hAnsi="Times New Roman" w:cs="Times New Roman"/>
          <w:sz w:val="24"/>
          <w:szCs w:val="24"/>
          <w:lang w:eastAsia="hr-HR"/>
        </w:rPr>
        <w:t xml:space="preserve">Također propisuje se obveza da </w:t>
      </w:r>
      <w:r w:rsidRPr="00E06692">
        <w:rPr>
          <w:rFonts w:ascii="Times New Roman" w:eastAsia="Times New Roman" w:hAnsi="Times New Roman" w:cs="Times New Roman"/>
          <w:sz w:val="24"/>
          <w:szCs w:val="24"/>
          <w:lang w:eastAsia="hr-HR"/>
        </w:rPr>
        <w:t>sva plovila koja imaju strojarnicu ili odjeljak za motor, osim čamaca, moraju imati Knjigu o uljima izdanu od nadležnog tijela. Za uredno i istinito upisivanje propisanih podataka u Knjigu o uljima odgovoran je zapovjednik. Regulira se način postupanja s otpadom koji nastane na brodu, obveza podmirenja troškova čišćenja i druge štete nastale onečišćenjem i naknade nastale šte</w:t>
      </w:r>
      <w:r w:rsidR="004B2301">
        <w:rPr>
          <w:rFonts w:ascii="Times New Roman" w:eastAsia="Times New Roman" w:hAnsi="Times New Roman" w:cs="Times New Roman"/>
          <w:sz w:val="24"/>
          <w:szCs w:val="24"/>
          <w:lang w:eastAsia="hr-HR"/>
        </w:rPr>
        <w:t xml:space="preserve">te u slučaju onečišćenja voda. </w:t>
      </w:r>
      <w:r w:rsidRPr="00E06692">
        <w:rPr>
          <w:rFonts w:ascii="Times New Roman" w:eastAsia="Times New Roman" w:hAnsi="Times New Roman" w:cs="Times New Roman"/>
          <w:sz w:val="24"/>
          <w:szCs w:val="24"/>
          <w:lang w:eastAsia="hr-HR"/>
        </w:rPr>
        <w:t xml:space="preserve">Nadalje, određuje se obveza Lučke kapetanije da bez odgađanja o onečišćenju unutarnjih voda sa objekata unutarnje plovidbe izvijesti središnje tijelo nadležno za zaštitu i spašavanje. </w:t>
      </w:r>
    </w:p>
    <w:p w14:paraId="11B618BD"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11DFC82E"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38. do 45.</w:t>
      </w:r>
    </w:p>
    <w:p w14:paraId="510F450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člancima propisuje da se sposobnost broda za plovidbu utvrđuje sukladno Tehničkim pravilima koje donosi Ministar. Nadalje, utvrđuju se vrste svjedodžbi koje potvrđuju da je brod sposoban za plovidbu određenim područjem plovidbe. Člancima su definirane vrste svjedodžbi i područja plovidbe na temelju Tehnički pravila. Navedenim člancima propisuje se što sve mora biti definirano u Tehničkim pravilima.</w:t>
      </w:r>
    </w:p>
    <w:p w14:paraId="51D91AB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10E24575"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46. do 49.</w:t>
      </w:r>
    </w:p>
    <w:p w14:paraId="538F59B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člancima utvrđuju obveza i opseg baždarenja broda kao jedan od elemenata sigurnosti plovidbe, utvrđuje se Tehničko nadzorno tijelo kao nadležno tijelo za tehničku ispravnost plovila.  </w:t>
      </w:r>
    </w:p>
    <w:p w14:paraId="3D71B4DF" w14:textId="77777777" w:rsidR="002E2F54" w:rsidRDefault="002E2F54"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4E349E5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50. do 59.</w:t>
      </w:r>
    </w:p>
    <w:p w14:paraId="53AC16F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Ovim se član</w:t>
      </w:r>
      <w:r w:rsidR="00E104AE" w:rsidRPr="00E06692">
        <w:rPr>
          <w:rFonts w:ascii="Times New Roman" w:eastAsia="Times New Roman" w:hAnsi="Times New Roman" w:cs="Times New Roman"/>
          <w:sz w:val="24"/>
          <w:szCs w:val="24"/>
          <w:lang w:eastAsia="hr-HR"/>
        </w:rPr>
        <w:t>cima</w:t>
      </w:r>
      <w:r w:rsidRPr="00E06692">
        <w:rPr>
          <w:rFonts w:ascii="Times New Roman" w:eastAsia="Times New Roman" w:hAnsi="Times New Roman" w:cs="Times New Roman"/>
          <w:sz w:val="24"/>
          <w:szCs w:val="24"/>
          <w:lang w:eastAsia="hr-HR"/>
        </w:rPr>
        <w:t xml:space="preserve"> utvrđuju isprave i knjige koje se moraju nalaziti na brodu, čemu one služe i što se u iste upi</w:t>
      </w:r>
      <w:r w:rsidR="000D2B13">
        <w:rPr>
          <w:rFonts w:ascii="Times New Roman" w:eastAsia="Times New Roman" w:hAnsi="Times New Roman" w:cs="Times New Roman"/>
          <w:sz w:val="24"/>
          <w:szCs w:val="24"/>
          <w:lang w:eastAsia="hr-HR"/>
        </w:rPr>
        <w:t xml:space="preserve">suje. </w:t>
      </w:r>
      <w:r w:rsidRPr="00E06692">
        <w:rPr>
          <w:rFonts w:ascii="Times New Roman" w:eastAsia="Times New Roman" w:hAnsi="Times New Roman" w:cs="Times New Roman"/>
          <w:sz w:val="24"/>
          <w:szCs w:val="24"/>
          <w:lang w:eastAsia="hr-HR"/>
        </w:rPr>
        <w:t xml:space="preserve">Posebice se ovo odnosi na Upisni list i prijevremeni </w:t>
      </w:r>
      <w:r w:rsidR="000D2B13">
        <w:rPr>
          <w:rFonts w:ascii="Times New Roman" w:eastAsia="Times New Roman" w:hAnsi="Times New Roman" w:cs="Times New Roman"/>
          <w:sz w:val="24"/>
          <w:szCs w:val="24"/>
          <w:lang w:eastAsia="hr-HR"/>
        </w:rPr>
        <w:t xml:space="preserve">upisni list i brodski dnevnik. </w:t>
      </w:r>
      <w:r w:rsidRPr="00E06692">
        <w:rPr>
          <w:rFonts w:ascii="Times New Roman" w:eastAsia="Times New Roman" w:hAnsi="Times New Roman" w:cs="Times New Roman"/>
          <w:sz w:val="24"/>
          <w:szCs w:val="24"/>
          <w:lang w:eastAsia="hr-HR"/>
        </w:rPr>
        <w:t xml:space="preserve">Nadalje, propisuje se obveza vođenja Brodskog dnevnika, knjige, za sve brodove sa vlastitim pogonom osim plutajućih postrojenja koja plove i rade na državnim vodnim putovima i jezerima. Člancima se određuje obveza plutajućim postrojenjima i skelama voditi knjigu dnevnik rada, obvezu voditi dnevnik rada utvrđuje se i za plovila na koje su privremeno ugrađeni ili postavljeni radni strojevi (radna plovila). Uređuje se pitanje priznanja Isprava i knjige broda izdanih prema propisima zemalja članica EU, brodskih dnevnika trećih zemalja koje su izdala nadležna tijela trećih zemalja i koja su priznata u skladu s EU propisima. Također, utvrđuje se obveza da ministar pravilnikom propiše vrste, sadržaj, način vođenja, rokove valjanosti, postupak izdavanja, zamjene, poništenja isprava i knjiga broda te visinu cijene obrazaca svih isprava i knjiga broda propisanih ovim Zakonom koje izdaje Ministarstvo odnosno, lučke kapetanije. Ovim odredbama se nalaže obveza da Pored isprava i knjiga propisanih ovim Zakonom i Tehničkim pravilima, brodovi upisani u upisnik brodova moraju imati isprave i knjige propisane međunarodnim propisima i ugovorima koje se odnose na konkretan brod. Također obveza je primjene odredbi ovoga zakona o tehničkom nadzoru </w:t>
      </w:r>
      <w:r w:rsidRPr="00E06692">
        <w:rPr>
          <w:rFonts w:ascii="Times New Roman" w:eastAsia="Times New Roman" w:hAnsi="Times New Roman" w:cs="Times New Roman"/>
          <w:sz w:val="24"/>
          <w:szCs w:val="24"/>
          <w:lang w:eastAsia="en-GB"/>
        </w:rPr>
        <w:t>tehničkom pregledu, baždarenju, ispravama i knjigama broda i na skele.</w:t>
      </w:r>
    </w:p>
    <w:p w14:paraId="0BFA2959" w14:textId="77777777" w:rsidR="007077A4"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 xml:space="preserve"> </w:t>
      </w:r>
    </w:p>
    <w:p w14:paraId="1710FB7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60.</w:t>
      </w:r>
      <w:r w:rsidR="00E06692">
        <w:rPr>
          <w:rFonts w:ascii="Times New Roman" w:eastAsia="Times New Roman" w:hAnsi="Times New Roman" w:cs="Times New Roman"/>
          <w:b/>
          <w:bCs/>
          <w:sz w:val="24"/>
          <w:szCs w:val="24"/>
          <w:lang w:eastAsia="hr-HR"/>
        </w:rPr>
        <w:t>, 61. i</w:t>
      </w:r>
      <w:r w:rsidRPr="00E06692">
        <w:rPr>
          <w:rFonts w:ascii="Times New Roman" w:eastAsia="Times New Roman" w:hAnsi="Times New Roman" w:cs="Times New Roman"/>
          <w:b/>
          <w:bCs/>
          <w:sz w:val="24"/>
          <w:szCs w:val="24"/>
          <w:lang w:eastAsia="hr-HR"/>
        </w:rPr>
        <w:t xml:space="preserve"> 62.</w:t>
      </w:r>
    </w:p>
    <w:p w14:paraId="018C1705"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 xml:space="preserve">Ovim se člancima uređuje problematika plutajućih objekata, koje su obveze vlasnika plutajućeg objekta prije privezivanja ili sidrenja plutajućeg objekta, koja odobrenja i od koga mora ishoditi, gdje je zabranjeno privezati ili usidriti plutajući objekt. Regulira se obveza da plutajući objekt mora imati Upisni list plutajućeg objekta u koji se upisuje odobrena lokacija mjesta priveza ili sidrenja.   </w:t>
      </w:r>
    </w:p>
    <w:p w14:paraId="765BC7E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3A118FEA"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63. do 69. </w:t>
      </w:r>
    </w:p>
    <w:p w14:paraId="4ECAC7AB" w14:textId="77777777" w:rsidR="00E80D67" w:rsidRDefault="00F0462A" w:rsidP="002C44F3">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w:t>
      </w:r>
      <w:r w:rsidR="00E104AE" w:rsidRPr="00E06692">
        <w:rPr>
          <w:rFonts w:ascii="Times New Roman" w:eastAsia="Times New Roman" w:hAnsi="Times New Roman" w:cs="Times New Roman"/>
          <w:sz w:val="24"/>
          <w:szCs w:val="24"/>
          <w:lang w:eastAsia="hr-HR"/>
        </w:rPr>
        <w:t>cima</w:t>
      </w:r>
      <w:r w:rsidRPr="00E06692">
        <w:rPr>
          <w:rFonts w:ascii="Times New Roman" w:eastAsia="Times New Roman" w:hAnsi="Times New Roman" w:cs="Times New Roman"/>
          <w:sz w:val="24"/>
          <w:szCs w:val="24"/>
          <w:lang w:eastAsia="hr-HR"/>
        </w:rPr>
        <w:t xml:space="preserve"> regulira se način utvrđivanja sposobnosti čamca, njegova namjena i posada čamca. Ministar pravilnikom pobliže propisati uvjete za plovidbu, područja plovidbe, stavljanje na tržište i/ili uporabu rekreacijskih plovila, uvjete i nadzor nad gradnjom čamca, tehničke zahtjeve u svrhu utvrđivanja sposobnosti čamca za plovidbu, način utvrđivanja sposobnosti čam</w:t>
      </w:r>
      <w:r w:rsidR="002C44F3">
        <w:rPr>
          <w:rFonts w:ascii="Times New Roman" w:eastAsia="Times New Roman" w:hAnsi="Times New Roman" w:cs="Times New Roman"/>
          <w:sz w:val="24"/>
          <w:szCs w:val="24"/>
          <w:lang w:eastAsia="hr-HR"/>
        </w:rPr>
        <w:t>ca za plovidbu i isprave čamca.</w:t>
      </w:r>
    </w:p>
    <w:p w14:paraId="545AC5C9" w14:textId="77777777" w:rsidR="002C44F3" w:rsidRDefault="002C44F3" w:rsidP="002C44F3">
      <w:pPr>
        <w:spacing w:after="0" w:line="240" w:lineRule="auto"/>
        <w:jc w:val="both"/>
        <w:rPr>
          <w:rFonts w:ascii="Times New Roman" w:eastAsia="Times New Roman" w:hAnsi="Times New Roman" w:cs="Times New Roman"/>
          <w:sz w:val="24"/>
          <w:szCs w:val="24"/>
          <w:lang w:eastAsia="hr-HR"/>
        </w:rPr>
      </w:pPr>
    </w:p>
    <w:p w14:paraId="3962819E" w14:textId="77777777" w:rsidR="002C44F3" w:rsidRDefault="002C44F3" w:rsidP="002C44F3">
      <w:pPr>
        <w:spacing w:after="0" w:line="240" w:lineRule="auto"/>
        <w:jc w:val="both"/>
        <w:rPr>
          <w:rFonts w:ascii="Times New Roman" w:eastAsia="Times New Roman" w:hAnsi="Times New Roman" w:cs="Times New Roman"/>
          <w:sz w:val="24"/>
          <w:szCs w:val="24"/>
          <w:lang w:eastAsia="hr-HR"/>
        </w:rPr>
      </w:pPr>
    </w:p>
    <w:p w14:paraId="13135CD3" w14:textId="77777777" w:rsidR="002C44F3" w:rsidRDefault="002C44F3" w:rsidP="002C44F3">
      <w:pPr>
        <w:spacing w:after="0" w:line="240" w:lineRule="auto"/>
        <w:jc w:val="both"/>
        <w:rPr>
          <w:rFonts w:ascii="Times New Roman" w:eastAsia="Times New Roman" w:hAnsi="Times New Roman" w:cs="Times New Roman"/>
          <w:sz w:val="24"/>
          <w:szCs w:val="24"/>
          <w:lang w:eastAsia="hr-HR"/>
        </w:rPr>
      </w:pPr>
    </w:p>
    <w:p w14:paraId="68DCB6A2" w14:textId="77777777" w:rsidR="002C44F3" w:rsidRPr="002C44F3" w:rsidRDefault="002C44F3" w:rsidP="002C44F3">
      <w:pPr>
        <w:spacing w:after="0" w:line="240" w:lineRule="auto"/>
        <w:jc w:val="both"/>
        <w:rPr>
          <w:rFonts w:ascii="Times New Roman" w:eastAsia="Times New Roman" w:hAnsi="Times New Roman" w:cs="Times New Roman"/>
          <w:sz w:val="24"/>
          <w:szCs w:val="24"/>
          <w:lang w:eastAsia="hr-HR"/>
        </w:rPr>
      </w:pPr>
    </w:p>
    <w:p w14:paraId="76575697"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70. do 95.</w:t>
      </w:r>
    </w:p>
    <w:p w14:paraId="0FA1D4B9"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w:t>
      </w:r>
      <w:r w:rsidR="00E104AE" w:rsidRPr="00E06692">
        <w:rPr>
          <w:rFonts w:ascii="Times New Roman" w:eastAsia="Times New Roman" w:hAnsi="Times New Roman" w:cs="Times New Roman"/>
          <w:sz w:val="24"/>
          <w:szCs w:val="24"/>
          <w:lang w:eastAsia="hr-HR"/>
        </w:rPr>
        <w:t>cima</w:t>
      </w:r>
      <w:r w:rsidRPr="00E06692">
        <w:rPr>
          <w:rFonts w:ascii="Times New Roman" w:eastAsia="Times New Roman" w:hAnsi="Times New Roman" w:cs="Times New Roman"/>
          <w:sz w:val="24"/>
          <w:szCs w:val="24"/>
          <w:lang w:eastAsia="hr-HR"/>
        </w:rPr>
        <w:t xml:space="preserve"> utvrđuje osposobljenost i minimalni broj članova posade te obveza donošenja pravilnika kojim će se odrediti broj članova posade,</w:t>
      </w:r>
      <w:r w:rsidR="000D2B13">
        <w:rPr>
          <w:rFonts w:ascii="Times New Roman" w:eastAsia="Times New Roman" w:hAnsi="Times New Roman" w:cs="Times New Roman"/>
          <w:sz w:val="24"/>
          <w:szCs w:val="24"/>
          <w:lang w:eastAsia="hr-HR"/>
        </w:rPr>
        <w:t xml:space="preserve"> te donošenja posebnog propisa </w:t>
      </w:r>
      <w:r w:rsidRPr="00E06692">
        <w:rPr>
          <w:rFonts w:ascii="Times New Roman" w:eastAsia="Times New Roman" w:hAnsi="Times New Roman" w:cs="Times New Roman"/>
          <w:sz w:val="24"/>
          <w:szCs w:val="24"/>
          <w:lang w:eastAsia="hr-HR"/>
        </w:rPr>
        <w:t xml:space="preserve">o stjecanju stručne osposobljenosti i obveza polaganja stručnog ispita. </w:t>
      </w:r>
    </w:p>
    <w:p w14:paraId="4E6A660B"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p>
    <w:p w14:paraId="62D98D9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96. do 97.</w:t>
      </w:r>
    </w:p>
    <w:p w14:paraId="4F1A7CCD"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Ovim se član</w:t>
      </w:r>
      <w:r w:rsidR="00E104AE" w:rsidRPr="00E06692">
        <w:rPr>
          <w:rFonts w:ascii="Times New Roman" w:eastAsia="Times New Roman" w:hAnsi="Times New Roman" w:cs="Times New Roman"/>
          <w:sz w:val="24"/>
          <w:szCs w:val="24"/>
          <w:lang w:eastAsia="hr-HR"/>
        </w:rPr>
        <w:t>cima</w:t>
      </w:r>
      <w:r w:rsidRPr="00E06692">
        <w:rPr>
          <w:rFonts w:ascii="Times New Roman" w:eastAsia="Times New Roman" w:hAnsi="Times New Roman" w:cs="Times New Roman"/>
          <w:sz w:val="24"/>
          <w:szCs w:val="24"/>
          <w:lang w:eastAsia="hr-HR"/>
        </w:rPr>
        <w:t xml:space="preserve"> uređuje odgovornost zapovjednika broda za sigurnost broda i red na brodu u granicama propisanim Zakonom i drugim propisima na temelju kojih obavlja javne ovlasti na brodu i zastupa broda. Propisano je tko imenuje i razrješava zapovjednika, obveze zapovjednika ukrcati i iskrcati članove posade broda, zamjenu zapovjednika u slučaju odsutnosti. Također propisana je ovlast i obveza zapovjednika svim osobama na brodu izdavati naredbe kojima se osigurava brod i njegova plovidba, održavati red na brodu te nadzirati obavljanje izdanih naredbi. Zapovjednik ima pravo člana posade broda koji narušava sigurnost plovidbe udaljiti s posla, a prema potrebi, iskrcati ga s broda.  </w:t>
      </w:r>
    </w:p>
    <w:p w14:paraId="4632AA3A"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20B9402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97. </w:t>
      </w:r>
      <w:r w:rsidR="00EE7599">
        <w:rPr>
          <w:rFonts w:ascii="Times New Roman" w:eastAsia="Times New Roman" w:hAnsi="Times New Roman" w:cs="Times New Roman"/>
          <w:b/>
          <w:sz w:val="24"/>
          <w:szCs w:val="24"/>
          <w:lang w:eastAsia="hr-HR"/>
        </w:rPr>
        <w:t>i</w:t>
      </w:r>
      <w:r w:rsidR="00EE7599"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98.</w:t>
      </w:r>
    </w:p>
    <w:p w14:paraId="7DDFAE4C" w14:textId="77777777" w:rsidR="00F0462A" w:rsidRDefault="00F0462A" w:rsidP="00E06692">
      <w:pPr>
        <w:widowControl w:val="0"/>
        <w:adjustRightInd w:val="0"/>
        <w:spacing w:after="0" w:line="240" w:lineRule="auto"/>
        <w:jc w:val="both"/>
        <w:rPr>
          <w:rFonts w:ascii="Times New Roman" w:eastAsia="Times New Roman" w:hAnsi="Times New Roman" w:cs="Times New Roman"/>
          <w:bCs/>
          <w:sz w:val="24"/>
          <w:szCs w:val="24"/>
          <w:lang w:eastAsia="hr-HR"/>
        </w:rPr>
      </w:pPr>
      <w:r w:rsidRPr="00E06692">
        <w:rPr>
          <w:rFonts w:ascii="Times New Roman" w:eastAsia="Times New Roman" w:hAnsi="Times New Roman" w:cs="Times New Roman"/>
          <w:bCs/>
          <w:sz w:val="24"/>
          <w:szCs w:val="24"/>
          <w:lang w:eastAsia="hr-HR"/>
        </w:rPr>
        <w:t xml:space="preserve">Ovim se člancima utvrđuje obveza zapovjednika brinuti se o: opskrbi broda, vođenju dokumentacije, održavanju i ispravnosti trupa, strojeva, uređaja i opreme, sigurnosti uređaja za ukrcaj i iskrcaj putnika, pravilnom ukrcaju, slaganju, prijevozu i iskrcaju tereta, pravilnom ukrcaju, smještaju i iskrcaju putnika te obavljanju svih ostalih poslova vezanih uz plovidbu, kao i obveza zapovjednika biti na brodu za vrijeme plovidbe. Nadalje propisana je obveza zapovjednika da prije polaska na put provjeri ispravnost broda i količinu zaliha koje mu omogućuju da obavi određeno putovanje i osigurati da se sve propisane isprave i knjige te članovi posade nalaze na brodu, a pri prijevozu putnika obvezan je osobito utvrditi jesu li poduzete sve mjere za sigurnost putnika. Nalaže se zapovjedniku da u </w:t>
      </w:r>
      <w:r w:rsidRPr="00E06692">
        <w:rPr>
          <w:rFonts w:ascii="Times New Roman" w:eastAsia="Times New Roman" w:hAnsi="Times New Roman" w:cs="Times New Roman"/>
          <w:sz w:val="24"/>
          <w:szCs w:val="24"/>
          <w:lang w:eastAsia="hr-HR"/>
        </w:rPr>
        <w:t xml:space="preserve">propisanim rokovima  obavljati vježbe s čamcima i ostalim sredstvima za spašavanje te uređajima za otkrivanje, sprječavanje i gašenje požara. Također utvrđuje se obveza zapovjednika da osobno rukovodi brodom kad god to zahtjeva sigurnost broda, kao i odgovornost za upravljanje brodom bez obzira </w:t>
      </w:r>
      <w:r w:rsidRPr="00E06692">
        <w:rPr>
          <w:rFonts w:ascii="Times New Roman" w:eastAsia="Times New Roman" w:hAnsi="Times New Roman" w:cs="Times New Roman"/>
          <w:bCs/>
          <w:sz w:val="24"/>
          <w:szCs w:val="24"/>
          <w:lang w:eastAsia="hr-HR"/>
        </w:rPr>
        <w:t>na prisutnost peljara.</w:t>
      </w:r>
    </w:p>
    <w:p w14:paraId="092EA368" w14:textId="77777777" w:rsidR="002C44F3" w:rsidRPr="00E06692" w:rsidRDefault="002C44F3" w:rsidP="00E06692">
      <w:pPr>
        <w:widowControl w:val="0"/>
        <w:adjustRightInd w:val="0"/>
        <w:spacing w:after="0" w:line="240" w:lineRule="auto"/>
        <w:jc w:val="both"/>
        <w:rPr>
          <w:rFonts w:ascii="Times New Roman" w:eastAsia="Times New Roman" w:hAnsi="Times New Roman" w:cs="Times New Roman"/>
          <w:bCs/>
          <w:sz w:val="24"/>
          <w:szCs w:val="24"/>
          <w:lang w:eastAsia="hr-HR"/>
        </w:rPr>
      </w:pPr>
    </w:p>
    <w:p w14:paraId="5D3F81C1"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99. </w:t>
      </w:r>
      <w:r w:rsidR="00EE7599">
        <w:rPr>
          <w:rFonts w:ascii="Times New Roman" w:eastAsia="Times New Roman" w:hAnsi="Times New Roman" w:cs="Times New Roman"/>
          <w:b/>
          <w:bCs/>
          <w:sz w:val="24"/>
          <w:szCs w:val="24"/>
          <w:lang w:eastAsia="hr-HR"/>
        </w:rPr>
        <w:t>i</w:t>
      </w:r>
      <w:r w:rsidR="00EE7599"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
          <w:bCs/>
          <w:sz w:val="24"/>
          <w:szCs w:val="24"/>
          <w:lang w:eastAsia="hr-HR"/>
        </w:rPr>
        <w:t>100.</w:t>
      </w:r>
    </w:p>
    <w:p w14:paraId="6861B30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Cs/>
          <w:sz w:val="24"/>
          <w:szCs w:val="24"/>
          <w:lang w:eastAsia="hr-HR"/>
        </w:rPr>
      </w:pPr>
      <w:r w:rsidRPr="00E06692">
        <w:rPr>
          <w:rFonts w:ascii="Times New Roman" w:eastAsia="Times New Roman" w:hAnsi="Times New Roman" w:cs="Times New Roman"/>
          <w:bCs/>
          <w:sz w:val="24"/>
          <w:szCs w:val="24"/>
          <w:lang w:eastAsia="hr-HR"/>
        </w:rPr>
        <w:t>Ovim člancima utvrđuje se postupak i obveze zapovjednika u slučaju kad nastupe događaji uslijed kojih brod i osobe na njemu budu u opasnosti, kao i slučajevi u kojim je narušena sigurnost plovidbe, putnika i drugih osoba.</w:t>
      </w:r>
      <w:r w:rsidR="00513D7F" w:rsidRPr="00E06692">
        <w:rPr>
          <w:rFonts w:ascii="Times New Roman" w:eastAsia="Times New Roman" w:hAnsi="Times New Roman" w:cs="Times New Roman"/>
          <w:bCs/>
          <w:sz w:val="24"/>
          <w:szCs w:val="24"/>
          <w:lang w:eastAsia="hr-HR"/>
        </w:rPr>
        <w:t xml:space="preserve"> Ovdje se daje za pravo i propisuje obveza zapovjedniku da poduzme sve potrebne mjere za spašavanje osoba i stvari na brodu, spašavanje broda i zaštitu okoliša. Također mu se nalaže da poduzme sve radnje kako bi šteta bila što je moguće manja i propisuje obveza da o tome obavijesti lučku kapetaniju. </w:t>
      </w:r>
    </w:p>
    <w:p w14:paraId="071F408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54FA90F2"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101.</w:t>
      </w:r>
    </w:p>
    <w:p w14:paraId="2B9765F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obveza zapovjednika pomoći plovilu koje je pretrpjelo nesreću. </w:t>
      </w:r>
    </w:p>
    <w:p w14:paraId="6A2F643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372531C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102.</w:t>
      </w:r>
    </w:p>
    <w:p w14:paraId="28F3934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obveza zapovjednika u slučaju kad se na brodu dogodi nesreća ili otkrije nedostatak koji utječe na sigurnost, sigurnosnu zaštitu broda ili učinkovitost, odnosno kompletnost sredstava za spašavanje ili druge opreme ili cjelovitost broda ili učinkovitost, odnosno kompletnost opreme za zaštitu okoliša od onečišćenja uljem, opasnim tvarima i štetnim tekućim tvarima. </w:t>
      </w:r>
    </w:p>
    <w:p w14:paraId="236611E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1DC91E6A"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103.</w:t>
      </w:r>
    </w:p>
    <w:p w14:paraId="47A0800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Cs/>
          <w:sz w:val="24"/>
          <w:szCs w:val="24"/>
          <w:lang w:eastAsia="hr-HR"/>
        </w:rPr>
      </w:pPr>
      <w:r w:rsidRPr="00E06692">
        <w:rPr>
          <w:rFonts w:ascii="Times New Roman" w:eastAsia="Times New Roman" w:hAnsi="Times New Roman" w:cs="Times New Roman"/>
          <w:bCs/>
          <w:sz w:val="24"/>
          <w:szCs w:val="24"/>
          <w:lang w:eastAsia="hr-HR"/>
        </w:rPr>
        <w:t xml:space="preserve">Ovim se člankom utvrđuje obveza zapovjednika sastaviti zapisnik o svim važnim činjenicama na brodu, rođenje i smrt osobe, primanje izjave posljednje volje, te obveza sačinjen zapisnik dostaviti nadležnom tijelu u prvoj domaćoj luci u koju stigne. </w:t>
      </w:r>
    </w:p>
    <w:p w14:paraId="735C7D3B"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3E3D47D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104.</w:t>
      </w:r>
    </w:p>
    <w:p w14:paraId="4FF9728C" w14:textId="77777777" w:rsidR="00513D7F"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obveza zapovjednika ograničiti slobodu kretanja na brodu svakoj osobi koja teže ugrozi sigurnost broda, članova posade, putnika i drugih osoba, stvari na brodu i okoliša onečišćenjem uljem, opasnim kemikalijama ili štetnim tvarima.</w:t>
      </w:r>
      <w:r w:rsidR="00513D7F" w:rsidRPr="00E06692">
        <w:rPr>
          <w:rFonts w:ascii="Times New Roman" w:eastAsia="Times New Roman" w:hAnsi="Times New Roman" w:cs="Times New Roman"/>
          <w:sz w:val="24"/>
          <w:szCs w:val="24"/>
          <w:lang w:eastAsia="hr-HR"/>
        </w:rPr>
        <w:t xml:space="preserve"> U prijedlogu odredbe članka radi se o ograničenju kretanja osobe na brodu koja predstavlja opasnost za brod, osobe na brodu i okoliš. Dakle, radi o privremenoj mjeri koja se može primijeniti samo u slučaju kada je teže (možda napisati TEŠKO) ugrožena sigurnost zaštićenog dobra, a to su ljudi, brod kao imovina i okoliš. Smatra se da ovdje postoji razmjernost između mjere privremenog ograničenja kretanja (do dolaska u prvu luku) takve opasne osobe i zaštićenih dobara, ljudskih života, imovine i stvari i okoliša. Uostalom, ova mjera ne znači pritvaranje (oduzimanje slobode) takve osobe već samo ograničenje kretanja po brodu.</w:t>
      </w:r>
    </w:p>
    <w:p w14:paraId="2FAC393B"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7D1C542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105.</w:t>
      </w:r>
    </w:p>
    <w:p w14:paraId="42D4BC6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utvrđuju postupci i ovlast zapovjednika u slučaju sumnje kad za vrijeme putovanja član posade broda, putnik ili druga osoba počini kazneno djelo na brodu, zapovjednik  je obvezan poduzeti, prema okolnostima, mjere potrebne za sprečavanje ili ublažavanje mogućnosti nastupanja štetnih posljedica tog dijela te mjere za osiguranje i pokretanje postupka radi utvrđivanja počinitelja i njegove odgovornosti. </w:t>
      </w:r>
    </w:p>
    <w:p w14:paraId="764C6E4B"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6D3019E5"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106. </w:t>
      </w:r>
      <w:r w:rsidR="00D03170">
        <w:rPr>
          <w:rFonts w:ascii="Times New Roman" w:eastAsia="Times New Roman" w:hAnsi="Times New Roman" w:cs="Times New Roman"/>
          <w:b/>
          <w:bCs/>
          <w:sz w:val="24"/>
          <w:szCs w:val="24"/>
          <w:lang w:eastAsia="hr-HR"/>
        </w:rPr>
        <w:t>i</w:t>
      </w:r>
      <w:r w:rsidR="00D03170"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
          <w:bCs/>
          <w:sz w:val="24"/>
          <w:szCs w:val="24"/>
          <w:lang w:eastAsia="hr-HR"/>
        </w:rPr>
        <w:t>107.</w:t>
      </w:r>
    </w:p>
    <w:p w14:paraId="695E60B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člancima propisuje postupak zapovjednika u slučaju kad član posade broda samovoljno napusti brod, te se navode slučajevi koji se smatraju samovoljnim napuštanjem broda. </w:t>
      </w:r>
    </w:p>
    <w:p w14:paraId="64B08C44"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p>
    <w:p w14:paraId="6401F35A"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108.</w:t>
      </w:r>
    </w:p>
    <w:p w14:paraId="39E1BE0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sve odredbe Zakona koje se odnose na zapovjednika broda na odgovarajući način se primjenjuju i na zapovjednika sustava, te sve odredbe zakona koje reguliraju prava i obveze zapovjednika i članova posade broda na odgovarajući se način primjenjuju na članove posade svih drugih plovila, voditelje čamaca kao i na čuvare i stručne osobe koje nadziru plutajući objekt. Osim navedenog ovim člankom dodatno je pojašnjeno da se zapovjednikom plutajućeg postrojenja bez vlastitog pogona smatra član posade koji je dodatno osposobljen za rukovanje plutajućim postrojenjem i radnim uređajima na njemu.</w:t>
      </w:r>
    </w:p>
    <w:p w14:paraId="2444EA51"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02DDE6FE"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109.</w:t>
      </w:r>
    </w:p>
    <w:p w14:paraId="15F34F4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bCs/>
          <w:sz w:val="24"/>
          <w:szCs w:val="24"/>
          <w:lang w:eastAsia="hr-HR"/>
        </w:rPr>
        <w:t xml:space="preserve">Ovim se člankom utvrđuje u kojim slučajevima se primjenjuju odredbe dijela Zakona o </w:t>
      </w:r>
      <w:r w:rsidRPr="00E06692">
        <w:rPr>
          <w:rFonts w:ascii="Times New Roman" w:eastAsia="Times New Roman" w:hAnsi="Times New Roman" w:cs="Times New Roman"/>
          <w:sz w:val="24"/>
          <w:szCs w:val="24"/>
          <w:lang w:eastAsia="hr-HR"/>
        </w:rPr>
        <w:t>državnoj pripadnosti, identifikaciji, upisu i brisanju objekata unutarnje plovidbe, na sve objekte unutarnje plovidbe.</w:t>
      </w:r>
    </w:p>
    <w:p w14:paraId="323528B1"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Cs/>
          <w:sz w:val="24"/>
          <w:szCs w:val="24"/>
          <w:lang w:eastAsia="hr-HR"/>
        </w:rPr>
      </w:pPr>
    </w:p>
    <w:p w14:paraId="3C66ED3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110. </w:t>
      </w:r>
      <w:r w:rsidR="00D03170">
        <w:rPr>
          <w:rFonts w:ascii="Times New Roman" w:eastAsia="Times New Roman" w:hAnsi="Times New Roman" w:cs="Times New Roman"/>
          <w:b/>
          <w:bCs/>
          <w:sz w:val="24"/>
          <w:szCs w:val="24"/>
          <w:lang w:eastAsia="hr-HR"/>
        </w:rPr>
        <w:t>i</w:t>
      </w:r>
      <w:r w:rsidR="00D03170"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
          <w:bCs/>
          <w:sz w:val="24"/>
          <w:szCs w:val="24"/>
          <w:lang w:eastAsia="hr-HR"/>
        </w:rPr>
        <w:t>111.</w:t>
      </w:r>
    </w:p>
    <w:p w14:paraId="53A7F5F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člancima utvrđuje kada brod i brod u gradnji stječe hrvatsku državnu pripadnost, te pravo i dužnost Republike Hrvatske da nad brodovima i brodovima u gradnj</w:t>
      </w:r>
      <w:r w:rsidR="000D2B13">
        <w:rPr>
          <w:rFonts w:ascii="Times New Roman" w:eastAsia="Times New Roman" w:hAnsi="Times New Roman" w:cs="Times New Roman"/>
          <w:sz w:val="24"/>
          <w:szCs w:val="24"/>
          <w:lang w:eastAsia="hr-HR"/>
        </w:rPr>
        <w:t xml:space="preserve">i hrvatske državne pripadnosti </w:t>
      </w:r>
      <w:r w:rsidRPr="00E06692">
        <w:rPr>
          <w:rFonts w:ascii="Times New Roman" w:eastAsia="Times New Roman" w:hAnsi="Times New Roman" w:cs="Times New Roman"/>
          <w:sz w:val="24"/>
          <w:szCs w:val="24"/>
          <w:lang w:eastAsia="hr-HR"/>
        </w:rPr>
        <w:t xml:space="preserve">obavlja nadzor nad upravnim, gospodarskim i tehničkim poslovima. Također se propisuje koji brodovi hrvatske državne pripadnosti imaju obvezu vijanja zastave Republike Hrvatske, te da će način vijanja zastave i isticanje znakova na brodovima propisati ministar. </w:t>
      </w:r>
    </w:p>
    <w:p w14:paraId="6D9385B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4F7D3217"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112.</w:t>
      </w:r>
    </w:p>
    <w:p w14:paraId="10F7852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brod upisan u upisnik brodova, odnosno brod kojemu je izdan privremeni upisni list mora imati ime ili oznaku. Člankom se također određuje da plutajući objekt i čamac mora imati oznaku, a mogu imati ime. Odredbom ovog članka propisana je zabrana da dva broda imaju isto ime, kao i da dva plutajuća objekta i dva čamca ne mogu imati istu oznaku. Oznaka plutajućeg objekta i čamca mora sadržavati oznaku luke upisa.</w:t>
      </w:r>
    </w:p>
    <w:p w14:paraId="02BD13FA"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2AB3FE4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113.</w:t>
      </w:r>
    </w:p>
    <w:p w14:paraId="562E432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da brod mora nositi ime luke upisa, a luka upisa je luka na čijem je području sjedište lučke kapetanije koja vodi upisnik brodova u koji je brod upisan.</w:t>
      </w:r>
    </w:p>
    <w:p w14:paraId="47D24452"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6893D6E0"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114.</w:t>
      </w:r>
    </w:p>
    <w:p w14:paraId="0AA74E75"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da brod upisan u upisnik brodova mora imati Jedinstveni identifikacijski broj (ENI broj), dok plutajući objekt i čamac nemaju ENI broj. </w:t>
      </w:r>
    </w:p>
    <w:p w14:paraId="4F799460"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063E17B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115. </w:t>
      </w:r>
      <w:r w:rsidR="00D03170">
        <w:rPr>
          <w:rFonts w:ascii="Times New Roman" w:eastAsia="Times New Roman" w:hAnsi="Times New Roman" w:cs="Times New Roman"/>
          <w:b/>
          <w:bCs/>
          <w:sz w:val="24"/>
          <w:szCs w:val="24"/>
          <w:lang w:eastAsia="hr-HR"/>
        </w:rPr>
        <w:t>i</w:t>
      </w:r>
      <w:r w:rsidR="00D03170"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
          <w:bCs/>
          <w:sz w:val="24"/>
          <w:szCs w:val="24"/>
          <w:lang w:eastAsia="hr-HR"/>
        </w:rPr>
        <w:t>116.</w:t>
      </w:r>
    </w:p>
    <w:p w14:paraId="1720B67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člancima utvrđuje da brod i brod u gradnji moraju imati Nacionalni identifikacijski broj (NIB broj), koji se dodjeljuje prilikom upisa broda. Također, istima se uređuje da ime ili oznaku te ENI broj i NIB određuje lučka kapetanija u postupku prvog upisa u upisnik brodova. Nadalje, za oznaku čamca i plutajućeg objekta propisuje se da isto određuje lučka kapetanija u postupku prvog upisa u upisnik brodova.</w:t>
      </w:r>
    </w:p>
    <w:p w14:paraId="5D0433FD"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p>
    <w:p w14:paraId="054B656D"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117. </w:t>
      </w:r>
      <w:r w:rsidR="00D03170">
        <w:rPr>
          <w:rFonts w:ascii="Times New Roman" w:eastAsia="Times New Roman" w:hAnsi="Times New Roman" w:cs="Times New Roman"/>
          <w:b/>
          <w:bCs/>
          <w:sz w:val="24"/>
          <w:szCs w:val="24"/>
          <w:lang w:eastAsia="hr-HR"/>
        </w:rPr>
        <w:t>do</w:t>
      </w:r>
      <w:r w:rsidR="00D03170"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
          <w:bCs/>
          <w:sz w:val="24"/>
          <w:szCs w:val="24"/>
          <w:lang w:eastAsia="hr-HR"/>
        </w:rPr>
        <w:t>120.</w:t>
      </w:r>
    </w:p>
    <w:p w14:paraId="387ECB6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člancima utvrđuje koji se brodovi mogu upisati u upisnik brodova, te za brodove koji se mogu upisati samo uz suglasnost brodara. Također člancima se utvrđuje uvjeti pod kojim se čamac može upisati u upisnik brodova. Osim navedenog, plovilo upisano u strani upisnik plovila ne može se upisati u hrvatski upisnik brodova.   </w:t>
      </w:r>
    </w:p>
    <w:p w14:paraId="734D3EB2"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756B398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121.</w:t>
      </w:r>
    </w:p>
    <w:p w14:paraId="2D8B14D0" w14:textId="77777777" w:rsidR="00F0462A" w:rsidRPr="002C44F3"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da se plutajući objekti upisuju u Upisnik brodova koji vodi lučka kapetanija za objekte koji se nalaze na području njezine mjesne nadležnosti. Također se određuje da zahtjevu za prvi upis plutajućeg objekta obvezno se prilaže lokacijska dozvola te akti propisani posebnim propisom o vodama. </w:t>
      </w:r>
    </w:p>
    <w:p w14:paraId="4BAA3386" w14:textId="77777777" w:rsidR="00257EF1" w:rsidRDefault="00257EF1"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5B876BDA" w14:textId="77777777" w:rsidR="00F0462A" w:rsidRPr="00E06692" w:rsidRDefault="00CE7F3F"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članke 122.</w:t>
      </w:r>
      <w:r w:rsidR="00D03170">
        <w:rPr>
          <w:rFonts w:ascii="Times New Roman" w:eastAsia="Times New Roman" w:hAnsi="Times New Roman" w:cs="Times New Roman"/>
          <w:b/>
          <w:bCs/>
          <w:sz w:val="24"/>
          <w:szCs w:val="24"/>
          <w:lang w:eastAsia="hr-HR"/>
        </w:rPr>
        <w:t>, 123. i</w:t>
      </w:r>
      <w:r w:rsidRPr="00E06692">
        <w:rPr>
          <w:rFonts w:ascii="Times New Roman" w:eastAsia="Times New Roman" w:hAnsi="Times New Roman" w:cs="Times New Roman"/>
          <w:b/>
          <w:bCs/>
          <w:sz w:val="24"/>
          <w:szCs w:val="24"/>
          <w:lang w:eastAsia="hr-HR"/>
        </w:rPr>
        <w:t xml:space="preserve"> 124</w:t>
      </w:r>
      <w:r w:rsidR="00F0462A" w:rsidRPr="00E06692">
        <w:rPr>
          <w:rFonts w:ascii="Times New Roman" w:eastAsia="Times New Roman" w:hAnsi="Times New Roman" w:cs="Times New Roman"/>
          <w:b/>
          <w:bCs/>
          <w:sz w:val="24"/>
          <w:szCs w:val="24"/>
          <w:lang w:eastAsia="hr-HR"/>
        </w:rPr>
        <w:t xml:space="preserve">. </w:t>
      </w:r>
    </w:p>
    <w:p w14:paraId="754171A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člancima utvrđuje u kojim slučajevima i pod kojim uvjetima se brod briše iz upisnika brodova, te se detaljnije razrađuje postupanje u slučaju kada je na brodu upisana hipoteka. Odredbe navedenih članaka primjenjuju se i na brod u gradnji, dok se isti ne primjenjuju na prijenos prava vlasništva broda napuštanjem u korist osiguratelja. </w:t>
      </w:r>
    </w:p>
    <w:p w14:paraId="6AB2A76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2CD050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b/>
          <w:bCs/>
          <w:sz w:val="24"/>
          <w:szCs w:val="24"/>
          <w:lang w:eastAsia="hr-HR"/>
        </w:rPr>
        <w:t>Uz članak 125.</w:t>
      </w:r>
    </w:p>
    <w:p w14:paraId="6E473CA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da je upisnik broda javan, da se vodi u elektroničkom obliku. Također se propisuje da potvrde i prijepisi isprava iz ovog članka imaju dokaznu snagu javnih isprava. </w:t>
      </w:r>
    </w:p>
    <w:p w14:paraId="3DEFB634" w14:textId="77777777" w:rsidR="004B0B07" w:rsidRPr="00E06692" w:rsidRDefault="004B0B07"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302DBE6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126. </w:t>
      </w:r>
      <w:r w:rsidR="00A4583F">
        <w:rPr>
          <w:rFonts w:ascii="Times New Roman" w:eastAsia="Times New Roman" w:hAnsi="Times New Roman" w:cs="Times New Roman"/>
          <w:b/>
          <w:bCs/>
          <w:sz w:val="24"/>
          <w:szCs w:val="24"/>
          <w:lang w:eastAsia="hr-HR"/>
        </w:rPr>
        <w:t>i</w:t>
      </w:r>
      <w:r w:rsidR="00A4583F"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
          <w:bCs/>
          <w:sz w:val="24"/>
          <w:szCs w:val="24"/>
          <w:lang w:eastAsia="hr-HR"/>
        </w:rPr>
        <w:t>127.</w:t>
      </w:r>
    </w:p>
    <w:p w14:paraId="65ED991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člancima određuje da se upisnik brodova sastoji od glavne knjige i zbirke isprava. Također, određuje da se glavna knjiga upisnika brodova sastoji od uložaka, te da uložak ima list A, list B i list C. Propisano je da se svaki brod upisuje u poseban uložak.   </w:t>
      </w:r>
    </w:p>
    <w:p w14:paraId="6717830A"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0C0AF57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128.</w:t>
      </w:r>
    </w:p>
    <w:p w14:paraId="1B78BAF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što se upisuje u list A glavne knjigu upisnika brodova. </w:t>
      </w:r>
    </w:p>
    <w:p w14:paraId="01A9678E"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5AF6738C" w14:textId="77777777" w:rsidR="002C44F3" w:rsidRDefault="002C44F3"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3BBBAE35" w14:textId="77777777" w:rsidR="002C44F3" w:rsidRDefault="002C44F3"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2A16FF3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129.</w:t>
      </w:r>
    </w:p>
    <w:p w14:paraId="4F49EAA0"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utvrđuju podaci koji se upisuje u list B uloška glavne knjige upisnika brodova. Također određuju se podaci koji se upisuju u slučaju da brodar nije vlasnik broda. Osim navedenog člankom su propisani podaci koji se upisuju za brod u gradnji, za čamce. Posebno je reguliran upis čamaca u slučaju kada vlasnik čamca nema prebivalište u Republici Hrvatskoj. Člankom se nadalje regulira obveza vlasnika broda ili brodara, vlasnika čamca ili korisnika čamca da u roku od 30 dana podnesu nadležnoj lučkoj kapetaniji prijedlog za upis promjene podataka iz ovoga članka.</w:t>
      </w:r>
    </w:p>
    <w:p w14:paraId="61BAC97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55CF2C00"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130.</w:t>
      </w:r>
    </w:p>
    <w:p w14:paraId="07D7D31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određuju podaci o pravima koji se upisuju u list C uloška glavne knjige. Također, iznimno odredbe ovog članka ne primjenjuju se na javni brod te nije dozvoljen upis u list C uloška glavne knjige upisnika brodova.  </w:t>
      </w:r>
    </w:p>
    <w:p w14:paraId="7DC90F8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2566DFBB"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131.</w:t>
      </w:r>
    </w:p>
    <w:p w14:paraId="76A1C94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da se upisi u upisnik brodova obavljaju na temelju rješenja nadležne lučke kapetanije.  </w:t>
      </w:r>
    </w:p>
    <w:p w14:paraId="37B44393" w14:textId="77777777" w:rsidR="00CE7F3F" w:rsidRPr="00E06692" w:rsidRDefault="00CE7F3F" w:rsidP="00E06692">
      <w:pPr>
        <w:spacing w:after="0" w:line="240" w:lineRule="auto"/>
        <w:jc w:val="both"/>
        <w:rPr>
          <w:rFonts w:ascii="Times New Roman" w:eastAsia="Times New Roman" w:hAnsi="Times New Roman" w:cs="Times New Roman"/>
          <w:sz w:val="24"/>
          <w:szCs w:val="24"/>
          <w:lang w:eastAsia="hr-HR"/>
        </w:rPr>
      </w:pPr>
    </w:p>
    <w:p w14:paraId="199125A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132.</w:t>
      </w:r>
    </w:p>
    <w:p w14:paraId="705E944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w:t>
      </w:r>
      <w:r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sz w:val="24"/>
          <w:szCs w:val="24"/>
          <w:lang w:eastAsia="hr-HR"/>
        </w:rPr>
        <w:t xml:space="preserve">određuje mjesna nadležnost lučke kapetanije za upis broda, plutajućeg objekta, broda u gradnji, čamca. Također propisuje da se upis u list C uloška upisnika brodova za čamce provodi na temelju rješenja nadležne lučke kapetanije. U smislu odredbe ovoga članka nadležnom lučkom kapetanijom smatra se i Ministarstvo kad obavlja poslove upisa broda u međunarodnoj plovidbi, odnosno ispostava lučke kapetanije.  </w:t>
      </w:r>
    </w:p>
    <w:p w14:paraId="776AE6AA" w14:textId="77777777" w:rsidR="005C1105" w:rsidRPr="00E06692" w:rsidRDefault="005C1105" w:rsidP="00E06692">
      <w:pPr>
        <w:spacing w:after="0" w:line="240" w:lineRule="auto"/>
        <w:jc w:val="both"/>
        <w:rPr>
          <w:rFonts w:ascii="Times New Roman" w:eastAsia="Times New Roman" w:hAnsi="Times New Roman" w:cs="Times New Roman"/>
          <w:sz w:val="24"/>
          <w:szCs w:val="24"/>
          <w:lang w:eastAsia="hr-HR"/>
        </w:rPr>
      </w:pPr>
    </w:p>
    <w:p w14:paraId="5B20129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 xml:space="preserve">Uz članke 133. </w:t>
      </w:r>
      <w:r w:rsidR="00A4583F">
        <w:rPr>
          <w:rFonts w:ascii="Times New Roman" w:eastAsia="Times New Roman" w:hAnsi="Times New Roman" w:cs="Times New Roman"/>
          <w:b/>
          <w:bCs/>
          <w:sz w:val="24"/>
          <w:szCs w:val="24"/>
          <w:lang w:eastAsia="hr-HR"/>
        </w:rPr>
        <w:t xml:space="preserve">i </w:t>
      </w:r>
      <w:r w:rsidRPr="00E06692">
        <w:rPr>
          <w:rFonts w:ascii="Times New Roman" w:eastAsia="Times New Roman" w:hAnsi="Times New Roman" w:cs="Times New Roman"/>
          <w:b/>
          <w:bCs/>
          <w:sz w:val="24"/>
          <w:szCs w:val="24"/>
          <w:lang w:eastAsia="hr-HR"/>
        </w:rPr>
        <w:t>134.</w:t>
      </w:r>
    </w:p>
    <w:p w14:paraId="787667B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Cs/>
          <w:sz w:val="24"/>
          <w:szCs w:val="24"/>
          <w:lang w:eastAsia="hr-HR"/>
        </w:rPr>
      </w:pPr>
      <w:r w:rsidRPr="00E06692">
        <w:rPr>
          <w:rFonts w:ascii="Times New Roman" w:eastAsia="Times New Roman" w:hAnsi="Times New Roman" w:cs="Times New Roman"/>
          <w:bCs/>
          <w:sz w:val="24"/>
          <w:szCs w:val="24"/>
          <w:lang w:eastAsia="hr-HR"/>
        </w:rPr>
        <w:t>Ovim člancima utvrđuje se obveza Vlade Republike Hrvatske da na temelju Strategije razvitka riječnog prometa donese Srednjoročni plan razvitka vodnih putova, luka i pristaništa kojim su određeni razvojni projekti sa planiranim iznosima troškova i predloženim načinom financiranja. Na temelju Srednjoročnog plana se provodi građenje, tehničko unaprjeđenje i pro</w:t>
      </w:r>
      <w:r w:rsidR="000D2B13">
        <w:rPr>
          <w:rFonts w:ascii="Times New Roman" w:eastAsia="Times New Roman" w:hAnsi="Times New Roman" w:cs="Times New Roman"/>
          <w:bCs/>
          <w:sz w:val="24"/>
          <w:szCs w:val="24"/>
          <w:lang w:eastAsia="hr-HR"/>
        </w:rPr>
        <w:t xml:space="preserve">metno-tehnološka modernizacija </w:t>
      </w:r>
      <w:r w:rsidRPr="00E06692">
        <w:rPr>
          <w:rFonts w:ascii="Times New Roman" w:eastAsia="Times New Roman" w:hAnsi="Times New Roman" w:cs="Times New Roman"/>
          <w:bCs/>
          <w:sz w:val="24"/>
          <w:szCs w:val="24"/>
          <w:lang w:eastAsia="hr-HR"/>
        </w:rPr>
        <w:t xml:space="preserve">vodnih putova, te luka i pristaništa od državnog i županijskog značaja.   </w:t>
      </w:r>
    </w:p>
    <w:p w14:paraId="7177075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7E627A1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135.</w:t>
      </w:r>
    </w:p>
    <w:p w14:paraId="22F28F3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Određuju se vodni putovi u Republici Hrvatskoj prema značenju koje imaju za promet te način uređivanja pitanja razvrstaja vodnih putova prema mjerilima za razvrstaj koja se propisuju posebnim propisom.</w:t>
      </w:r>
    </w:p>
    <w:p w14:paraId="4E6CCFC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3F6BD1D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136.</w:t>
      </w:r>
    </w:p>
    <w:p w14:paraId="265F23E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Izričito se zabranjuje ugrožavanje plovnog puta obzirom da bi takav čin utjecao na sigurnost plovidbe.</w:t>
      </w:r>
    </w:p>
    <w:p w14:paraId="2AF1A1EC"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12DDB36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137.</w:t>
      </w:r>
    </w:p>
    <w:p w14:paraId="5E373F2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Propisuje se ishođenje uvjeta Ministarstva za projektiranje koji utječu na vodni put, </w:t>
      </w:r>
      <w:r w:rsidR="00266963" w:rsidRPr="00E06692">
        <w:rPr>
          <w:rFonts w:ascii="Times New Roman" w:hAnsi="Times New Roman" w:cs="Times New Roman"/>
          <w:sz w:val="24"/>
          <w:szCs w:val="24"/>
        </w:rPr>
        <w:t>lučki akvatorij</w:t>
      </w:r>
      <w:r w:rsidRPr="00E06692">
        <w:rPr>
          <w:rFonts w:ascii="Times New Roman" w:eastAsia="Times New Roman" w:hAnsi="Times New Roman" w:cs="Times New Roman"/>
          <w:sz w:val="24"/>
          <w:szCs w:val="24"/>
          <w:lang w:eastAsia="hr-HR"/>
        </w:rPr>
        <w:t xml:space="preserve"> te sigurnost plovidbe te ishođenje nautičkih uvjeta nadležne Lučke kapetanije.</w:t>
      </w:r>
    </w:p>
    <w:p w14:paraId="087E3D0B" w14:textId="77777777" w:rsidR="004B0B07" w:rsidRPr="00E06692" w:rsidRDefault="004B0B07" w:rsidP="00E06692">
      <w:pPr>
        <w:spacing w:after="0" w:line="240" w:lineRule="auto"/>
        <w:jc w:val="both"/>
        <w:rPr>
          <w:rFonts w:ascii="Times New Roman" w:eastAsia="Times New Roman" w:hAnsi="Times New Roman" w:cs="Times New Roman"/>
          <w:b/>
          <w:sz w:val="24"/>
          <w:szCs w:val="24"/>
          <w:lang w:eastAsia="hr-HR"/>
        </w:rPr>
      </w:pPr>
    </w:p>
    <w:p w14:paraId="6DF8973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138.</w:t>
      </w:r>
    </w:p>
    <w:p w14:paraId="74CE69C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Propisuje se ishođenje suglasnosti Ministarstva za radove za koje nije potrebno ishoditi lokacijsku i građevinsku dozvolu ili lokacijske uvjete i potvrdu glavnog projekta.</w:t>
      </w:r>
    </w:p>
    <w:p w14:paraId="2DBDE6A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6946F813"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62A7D57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139.</w:t>
      </w:r>
    </w:p>
    <w:p w14:paraId="5BB4BA3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Propisuje se da se radove građenja i druge radove ili djelatnosti koji utječu na vodni put, </w:t>
      </w:r>
      <w:r w:rsidR="00266963" w:rsidRPr="00E06692">
        <w:rPr>
          <w:rFonts w:ascii="Times New Roman" w:hAnsi="Times New Roman" w:cs="Times New Roman"/>
          <w:sz w:val="24"/>
          <w:szCs w:val="24"/>
        </w:rPr>
        <w:t>lučki akvatorij</w:t>
      </w:r>
      <w:r w:rsidR="000D2B13">
        <w:rPr>
          <w:rFonts w:ascii="Times New Roman" w:eastAsia="Times New Roman" w:hAnsi="Times New Roman" w:cs="Times New Roman"/>
          <w:sz w:val="24"/>
          <w:szCs w:val="24"/>
          <w:lang w:eastAsia="hr-HR"/>
        </w:rPr>
        <w:t xml:space="preserve"> te sigurnost plovidbe mogu </w:t>
      </w:r>
      <w:r w:rsidRPr="00E06692">
        <w:rPr>
          <w:rFonts w:ascii="Times New Roman" w:eastAsia="Times New Roman" w:hAnsi="Times New Roman" w:cs="Times New Roman"/>
          <w:sz w:val="24"/>
          <w:szCs w:val="24"/>
          <w:lang w:eastAsia="hr-HR"/>
        </w:rPr>
        <w:t>obavljati domaćim brodovima i brodovi</w:t>
      </w:r>
      <w:r w:rsidR="000D2B13">
        <w:rPr>
          <w:rFonts w:ascii="Times New Roman" w:eastAsia="Times New Roman" w:hAnsi="Times New Roman" w:cs="Times New Roman"/>
          <w:sz w:val="24"/>
          <w:szCs w:val="24"/>
          <w:lang w:eastAsia="hr-HR"/>
        </w:rPr>
        <w:t xml:space="preserve">ma </w:t>
      </w:r>
      <w:r w:rsidRPr="00E06692">
        <w:rPr>
          <w:rFonts w:ascii="Times New Roman" w:eastAsia="Times New Roman" w:hAnsi="Times New Roman" w:cs="Times New Roman"/>
          <w:sz w:val="24"/>
          <w:szCs w:val="24"/>
          <w:lang w:eastAsia="hr-HR"/>
        </w:rPr>
        <w:t>Unije, a brodovima trećih zemalja moguće je isključivo uz prethodno odobrenje Ministarstva.</w:t>
      </w:r>
    </w:p>
    <w:p w14:paraId="3F58286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34136E4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140. </w:t>
      </w:r>
    </w:p>
    <w:p w14:paraId="687B9394" w14:textId="77777777" w:rsidR="00727B06"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Propisuje se ishođenje prometne suglasnosti te odobrenja nadležne Lučke kapetanije za izvođenje radova.</w:t>
      </w:r>
    </w:p>
    <w:p w14:paraId="67D98E8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203D8AE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141.</w:t>
      </w:r>
    </w:p>
    <w:p w14:paraId="740608FE"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Propisuje se ishođenje nautičkih uvjeta te prometne suglasnosti nadležne Lučke kapetanije koje u postupku izrade tehničke dokumentacije za radove građenja i druge radove ili djelatnosti koji utječu na vodni put.</w:t>
      </w:r>
    </w:p>
    <w:p w14:paraId="2693F302" w14:textId="77777777" w:rsidR="004B7F6F" w:rsidRPr="00E06692" w:rsidRDefault="004B7F6F" w:rsidP="00E06692">
      <w:pPr>
        <w:spacing w:after="0" w:line="240" w:lineRule="auto"/>
        <w:jc w:val="both"/>
        <w:rPr>
          <w:rFonts w:ascii="Times New Roman" w:eastAsia="Times New Roman" w:hAnsi="Times New Roman" w:cs="Times New Roman"/>
          <w:b/>
          <w:sz w:val="24"/>
          <w:szCs w:val="24"/>
          <w:lang w:eastAsia="hr-HR"/>
        </w:rPr>
      </w:pPr>
    </w:p>
    <w:p w14:paraId="14DE5B9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142. </w:t>
      </w:r>
    </w:p>
    <w:p w14:paraId="316C4463" w14:textId="77777777" w:rsidR="00F0462A" w:rsidRPr="00E06692" w:rsidRDefault="000D2B13" w:rsidP="00E066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Definiraju se građevine za </w:t>
      </w:r>
      <w:r w:rsidR="00F0462A" w:rsidRPr="00E06692">
        <w:rPr>
          <w:rFonts w:ascii="Times New Roman" w:eastAsia="Times New Roman" w:hAnsi="Times New Roman" w:cs="Times New Roman"/>
          <w:sz w:val="24"/>
          <w:szCs w:val="24"/>
          <w:lang w:eastAsia="hr-HR"/>
        </w:rPr>
        <w:t xml:space="preserve">poboljšavanje uvjeta plovidbe te oprema za pomoć pri plovidbi čime se prestaje koristiti pojam objekata sigurnosti plovidbe jer, obzirom na razvoj tehnologije, pojam </w:t>
      </w:r>
      <w:r>
        <w:rPr>
          <w:rFonts w:ascii="Times New Roman" w:eastAsia="Times New Roman" w:hAnsi="Times New Roman" w:cs="Times New Roman"/>
          <w:sz w:val="24"/>
          <w:szCs w:val="24"/>
          <w:lang w:eastAsia="hr-HR"/>
        </w:rPr>
        <w:t xml:space="preserve">objekata nije mogao obuhvatiti </w:t>
      </w:r>
      <w:r w:rsidR="00F0462A" w:rsidRPr="00E06692">
        <w:rPr>
          <w:rFonts w:ascii="Times New Roman" w:eastAsia="Times New Roman" w:hAnsi="Times New Roman" w:cs="Times New Roman"/>
          <w:sz w:val="24"/>
          <w:szCs w:val="24"/>
          <w:lang w:eastAsia="hr-HR"/>
        </w:rPr>
        <w:t>i uvođenje sustava i usluga za pomoć pri plovidbi.</w:t>
      </w:r>
    </w:p>
    <w:p w14:paraId="21885AF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071676C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143. </w:t>
      </w:r>
      <w:r w:rsidR="00A4583F">
        <w:rPr>
          <w:rFonts w:ascii="Times New Roman" w:eastAsia="Times New Roman" w:hAnsi="Times New Roman" w:cs="Times New Roman"/>
          <w:b/>
          <w:sz w:val="24"/>
          <w:szCs w:val="24"/>
          <w:lang w:eastAsia="hr-HR"/>
        </w:rPr>
        <w:t>i</w:t>
      </w:r>
      <w:r w:rsidR="00A4583F"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144.</w:t>
      </w:r>
    </w:p>
    <w:p w14:paraId="03D73086" w14:textId="77777777" w:rsidR="00F0462A" w:rsidRPr="00E06692" w:rsidRDefault="00E104AE"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člancima se d</w:t>
      </w:r>
      <w:r w:rsidR="00F0462A" w:rsidRPr="00E06692">
        <w:rPr>
          <w:rFonts w:ascii="Times New Roman" w:eastAsia="Times New Roman" w:hAnsi="Times New Roman" w:cs="Times New Roman"/>
          <w:sz w:val="24"/>
          <w:szCs w:val="24"/>
          <w:lang w:eastAsia="hr-HR"/>
        </w:rPr>
        <w:t>efinira se upravljanj</w:t>
      </w:r>
      <w:r w:rsidR="000D2B13">
        <w:rPr>
          <w:rFonts w:ascii="Times New Roman" w:eastAsia="Times New Roman" w:hAnsi="Times New Roman" w:cs="Times New Roman"/>
          <w:sz w:val="24"/>
          <w:szCs w:val="24"/>
          <w:lang w:eastAsia="hr-HR"/>
        </w:rPr>
        <w:t xml:space="preserve">e vodnim putovima te propisuje </w:t>
      </w:r>
      <w:r w:rsidR="00F0462A" w:rsidRPr="00E06692">
        <w:rPr>
          <w:rFonts w:ascii="Times New Roman" w:eastAsia="Times New Roman" w:hAnsi="Times New Roman" w:cs="Times New Roman"/>
          <w:sz w:val="24"/>
          <w:szCs w:val="24"/>
          <w:lang w:eastAsia="hr-HR"/>
        </w:rPr>
        <w:t>praćenje troškova upravljanja.</w:t>
      </w:r>
    </w:p>
    <w:p w14:paraId="716D26B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0372665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145. </w:t>
      </w:r>
      <w:r w:rsidR="00A4583F">
        <w:rPr>
          <w:rFonts w:ascii="Times New Roman" w:eastAsia="Times New Roman" w:hAnsi="Times New Roman" w:cs="Times New Roman"/>
          <w:b/>
          <w:sz w:val="24"/>
          <w:szCs w:val="24"/>
          <w:lang w:eastAsia="hr-HR"/>
        </w:rPr>
        <w:t>i</w:t>
      </w:r>
      <w:r w:rsidR="00A4583F"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146.</w:t>
      </w:r>
    </w:p>
    <w:p w14:paraId="56CCCBD4" w14:textId="77777777" w:rsidR="00F0462A" w:rsidRPr="00E06692" w:rsidRDefault="00E104AE"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člancima se d</w:t>
      </w:r>
      <w:r w:rsidR="000D2B13">
        <w:rPr>
          <w:rFonts w:ascii="Times New Roman" w:eastAsia="Times New Roman" w:hAnsi="Times New Roman" w:cs="Times New Roman"/>
          <w:sz w:val="24"/>
          <w:szCs w:val="24"/>
          <w:lang w:eastAsia="hr-HR"/>
        </w:rPr>
        <w:t xml:space="preserve">efinira </w:t>
      </w:r>
      <w:r w:rsidR="00F0462A" w:rsidRPr="00E06692">
        <w:rPr>
          <w:rFonts w:ascii="Times New Roman" w:eastAsia="Times New Roman" w:hAnsi="Times New Roman" w:cs="Times New Roman"/>
          <w:sz w:val="24"/>
          <w:szCs w:val="24"/>
          <w:lang w:eastAsia="hr-HR"/>
        </w:rPr>
        <w:t>tehničko održavanje plovnih putova te propisuje obveza donošenja Pravilnika tehničkog održavanja.</w:t>
      </w:r>
    </w:p>
    <w:p w14:paraId="09B4750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6AF9A44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147. </w:t>
      </w:r>
    </w:p>
    <w:p w14:paraId="061FBD0B" w14:textId="77777777" w:rsidR="00F0462A" w:rsidRPr="00E06692" w:rsidRDefault="00E104AE"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člankom se predviđa </w:t>
      </w:r>
      <w:r w:rsidR="00F0462A" w:rsidRPr="00E06692">
        <w:rPr>
          <w:rFonts w:ascii="Times New Roman" w:eastAsia="Times New Roman" w:hAnsi="Times New Roman" w:cs="Times New Roman"/>
          <w:sz w:val="24"/>
          <w:szCs w:val="24"/>
          <w:lang w:eastAsia="hr-HR"/>
        </w:rPr>
        <w:t>mogućnost utvrđivanja dionica plovnih putova od posebnog r</w:t>
      </w:r>
      <w:r w:rsidR="000D2B13">
        <w:rPr>
          <w:rFonts w:ascii="Times New Roman" w:eastAsia="Times New Roman" w:hAnsi="Times New Roman" w:cs="Times New Roman"/>
          <w:sz w:val="24"/>
          <w:szCs w:val="24"/>
          <w:lang w:eastAsia="hr-HR"/>
        </w:rPr>
        <w:t xml:space="preserve">izika za promet roba u lukama, </w:t>
      </w:r>
      <w:r w:rsidR="00F0462A" w:rsidRPr="00E06692">
        <w:rPr>
          <w:rFonts w:ascii="Times New Roman" w:eastAsia="Times New Roman" w:hAnsi="Times New Roman" w:cs="Times New Roman"/>
          <w:sz w:val="24"/>
          <w:szCs w:val="24"/>
          <w:lang w:eastAsia="hr-HR"/>
        </w:rPr>
        <w:t>koje ne udovoljavaju mjerilima za utvrđivanje plovnosti određenima Europskim ugovorom o glavnim unutarnjim plovnim putovima od međunarodnog značaja (AGN).</w:t>
      </w:r>
    </w:p>
    <w:p w14:paraId="0AA3F7B0"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F61C04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148.</w:t>
      </w:r>
    </w:p>
    <w:p w14:paraId="7419429F" w14:textId="77777777" w:rsidR="00F0462A" w:rsidRPr="00E06692" w:rsidRDefault="00E104AE"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w:t>
      </w:r>
      <w:r w:rsidR="000D0AB8">
        <w:rPr>
          <w:rFonts w:ascii="Times New Roman" w:eastAsia="Times New Roman" w:hAnsi="Times New Roman" w:cs="Times New Roman"/>
          <w:sz w:val="24"/>
          <w:szCs w:val="24"/>
          <w:lang w:eastAsia="hr-HR"/>
        </w:rPr>
        <w:t xml:space="preserve">tvrđuje </w:t>
      </w:r>
      <w:r w:rsidR="00F0462A" w:rsidRPr="00E06692">
        <w:rPr>
          <w:rFonts w:ascii="Times New Roman" w:eastAsia="Times New Roman" w:hAnsi="Times New Roman" w:cs="Times New Roman"/>
          <w:sz w:val="24"/>
          <w:szCs w:val="24"/>
          <w:lang w:eastAsia="hr-HR"/>
        </w:rPr>
        <w:t>obveza, način i svrha obavljanja geodetske izmjere vodnih putova te izra</w:t>
      </w:r>
      <w:r w:rsidR="000D0AB8">
        <w:rPr>
          <w:rFonts w:ascii="Times New Roman" w:eastAsia="Times New Roman" w:hAnsi="Times New Roman" w:cs="Times New Roman"/>
          <w:sz w:val="24"/>
          <w:szCs w:val="24"/>
          <w:lang w:eastAsia="hr-HR"/>
        </w:rPr>
        <w:t xml:space="preserve">de elektroničkih navigacijskih </w:t>
      </w:r>
      <w:r w:rsidR="00F0462A" w:rsidRPr="00E06692">
        <w:rPr>
          <w:rFonts w:ascii="Times New Roman" w:eastAsia="Times New Roman" w:hAnsi="Times New Roman" w:cs="Times New Roman"/>
          <w:sz w:val="24"/>
          <w:szCs w:val="24"/>
          <w:lang w:eastAsia="hr-HR"/>
        </w:rPr>
        <w:t>karata u skladu s «lnland ECDIS» standardom.</w:t>
      </w:r>
    </w:p>
    <w:p w14:paraId="081DB2C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765FDD5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149.</w:t>
      </w:r>
    </w:p>
    <w:p w14:paraId="56BB787F" w14:textId="77777777" w:rsidR="006B78CC" w:rsidRPr="00E06692" w:rsidRDefault="00E104AE"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w:t>
      </w:r>
      <w:r w:rsidR="00F0462A" w:rsidRPr="00E06692">
        <w:rPr>
          <w:rFonts w:ascii="Times New Roman" w:eastAsia="Times New Roman" w:hAnsi="Times New Roman" w:cs="Times New Roman"/>
          <w:sz w:val="24"/>
          <w:szCs w:val="24"/>
          <w:lang w:eastAsia="hr-HR"/>
        </w:rPr>
        <w:t>obveza investitoru, vlasniku objekata ili sredstvima koja imaju obilježje prepreke za plovidbu da postavi odgovarajuću signalizaciju na tim objektima.</w:t>
      </w:r>
    </w:p>
    <w:p w14:paraId="710A7FF8"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3ADC332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150.</w:t>
      </w:r>
    </w:p>
    <w:p w14:paraId="2CA2FB91" w14:textId="77777777" w:rsidR="00F0462A" w:rsidRPr="00E06692" w:rsidRDefault="00E104AE"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w:t>
      </w:r>
      <w:r w:rsidR="005E5979">
        <w:rPr>
          <w:rFonts w:ascii="Times New Roman" w:eastAsia="Times New Roman" w:hAnsi="Times New Roman" w:cs="Times New Roman"/>
          <w:sz w:val="24"/>
          <w:szCs w:val="24"/>
          <w:lang w:eastAsia="hr-HR"/>
        </w:rPr>
        <w:t>ropisuje</w:t>
      </w:r>
      <w:r w:rsidR="00F0462A" w:rsidRPr="00E06692">
        <w:rPr>
          <w:rFonts w:ascii="Times New Roman" w:eastAsia="Times New Roman" w:hAnsi="Times New Roman" w:cs="Times New Roman"/>
          <w:sz w:val="24"/>
          <w:szCs w:val="24"/>
          <w:lang w:eastAsia="hr-HR"/>
        </w:rPr>
        <w:t xml:space="preserve"> obveza vlasnicima ili posjednicima zemljišta dopuštenja pristupa na svom zemljištu radi postavljanja i održavanja opreme za pomoć pri plovidbi te postupanje u slučaju nedopuštanja korištenja zemljišta.</w:t>
      </w:r>
    </w:p>
    <w:p w14:paraId="0399BD73" w14:textId="77777777" w:rsidR="00E104AE" w:rsidRPr="00E06692" w:rsidRDefault="00E104AE" w:rsidP="00E06692">
      <w:pPr>
        <w:spacing w:after="0" w:line="240" w:lineRule="auto"/>
        <w:jc w:val="both"/>
        <w:rPr>
          <w:rFonts w:ascii="Times New Roman" w:eastAsia="Times New Roman" w:hAnsi="Times New Roman" w:cs="Times New Roman"/>
          <w:sz w:val="24"/>
          <w:szCs w:val="24"/>
          <w:lang w:eastAsia="hr-HR"/>
        </w:rPr>
      </w:pPr>
    </w:p>
    <w:p w14:paraId="3C059B1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151.</w:t>
      </w:r>
    </w:p>
    <w:p w14:paraId="3E1C025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regulira dodjela državnih potpora s ciljem poboljšanja usluga i gospodarskog rasta u prometu unutarnjim vodama. Člankom je definirano u koje svrhe se potpore mogu dodijeliti.</w:t>
      </w:r>
    </w:p>
    <w:p w14:paraId="5393CCC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822E49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152.</w:t>
      </w:r>
    </w:p>
    <w:p w14:paraId="1DA7BACA" w14:textId="77777777" w:rsidR="00E80D67" w:rsidRDefault="00E104AE" w:rsidP="00E06692">
      <w:pPr>
        <w:spacing w:after="0" w:line="240" w:lineRule="auto"/>
        <w:jc w:val="both"/>
        <w:rPr>
          <w:rFonts w:ascii="Times New Roman" w:eastAsia="Times New Roman" w:hAnsi="Times New Roman" w:cs="Times New Roman"/>
          <w:b/>
          <w:sz w:val="24"/>
          <w:szCs w:val="24"/>
          <w:shd w:val="clear" w:color="auto" w:fill="FFFFFF"/>
          <w:lang w:eastAsia="hr-HR"/>
        </w:rPr>
      </w:pPr>
      <w:r w:rsidRPr="00E06692">
        <w:rPr>
          <w:rFonts w:ascii="Times New Roman" w:eastAsia="Times New Roman" w:hAnsi="Times New Roman" w:cs="Times New Roman"/>
          <w:sz w:val="24"/>
          <w:szCs w:val="24"/>
          <w:lang w:eastAsia="hr-HR"/>
        </w:rPr>
        <w:t>Ovim se č</w:t>
      </w:r>
      <w:r w:rsidR="005E5979">
        <w:rPr>
          <w:rFonts w:ascii="Times New Roman" w:eastAsia="Times New Roman" w:hAnsi="Times New Roman" w:cs="Times New Roman"/>
          <w:sz w:val="24"/>
          <w:szCs w:val="24"/>
          <w:lang w:eastAsia="hr-HR"/>
        </w:rPr>
        <w:t xml:space="preserve">lankom </w:t>
      </w:r>
      <w:r w:rsidR="00D74CBC" w:rsidRPr="00E06692">
        <w:rPr>
          <w:rFonts w:ascii="Times New Roman" w:eastAsia="Times New Roman" w:hAnsi="Times New Roman" w:cs="Times New Roman"/>
          <w:sz w:val="24"/>
          <w:szCs w:val="24"/>
          <w:lang w:eastAsia="hr-HR"/>
        </w:rPr>
        <w:t xml:space="preserve">utvrđuje da Ministarstvo može kroz programe pomoći, jedinicama lokalne i područne (regionalne) samouprave, sufinancirati troškove tekućeg i/ili kapitalnog ulaganja u plovila radi bolje i učinkovitije prometne povezanosti na unutarnjim vodnim putovima, odnosno radi prometne povezanosti naseljenih područja gdje nije izgrađena prometna infrastruktura (mostovi).  </w:t>
      </w:r>
    </w:p>
    <w:p w14:paraId="46B593A0" w14:textId="77777777" w:rsidR="00E80D67" w:rsidRDefault="00E80D67" w:rsidP="00E06692">
      <w:pPr>
        <w:spacing w:after="0" w:line="240" w:lineRule="auto"/>
        <w:jc w:val="both"/>
        <w:rPr>
          <w:rFonts w:ascii="Times New Roman" w:eastAsia="Times New Roman" w:hAnsi="Times New Roman" w:cs="Times New Roman"/>
          <w:b/>
          <w:sz w:val="24"/>
          <w:szCs w:val="24"/>
          <w:shd w:val="clear" w:color="auto" w:fill="FFFFFF"/>
          <w:lang w:eastAsia="hr-HR"/>
        </w:rPr>
      </w:pPr>
    </w:p>
    <w:p w14:paraId="3EED3C77" w14:textId="77777777" w:rsidR="00F0462A" w:rsidRPr="00E06692" w:rsidRDefault="00F0462A" w:rsidP="00E06692">
      <w:pPr>
        <w:spacing w:after="0" w:line="240" w:lineRule="auto"/>
        <w:jc w:val="both"/>
        <w:rPr>
          <w:rFonts w:ascii="Times New Roman" w:eastAsia="Times New Roman" w:hAnsi="Times New Roman" w:cs="Times New Roman"/>
          <w:b/>
          <w:sz w:val="24"/>
          <w:szCs w:val="24"/>
          <w:shd w:val="clear" w:color="auto" w:fill="FFFFFF"/>
          <w:lang w:eastAsia="hr-HR"/>
        </w:rPr>
      </w:pPr>
      <w:r w:rsidRPr="00E06692">
        <w:rPr>
          <w:rFonts w:ascii="Times New Roman" w:eastAsia="Times New Roman" w:hAnsi="Times New Roman" w:cs="Times New Roman"/>
          <w:b/>
          <w:sz w:val="24"/>
          <w:szCs w:val="24"/>
          <w:shd w:val="clear" w:color="auto" w:fill="FFFFFF"/>
          <w:lang w:eastAsia="hr-HR"/>
        </w:rPr>
        <w:t>Uz članak 153.</w:t>
      </w:r>
    </w:p>
    <w:p w14:paraId="2E3564D1" w14:textId="77777777" w:rsidR="00F0462A" w:rsidRPr="00E06692" w:rsidRDefault="00E104AE" w:rsidP="00E06692">
      <w:pPr>
        <w:spacing w:after="0" w:line="240" w:lineRule="auto"/>
        <w:jc w:val="both"/>
        <w:rPr>
          <w:rFonts w:ascii="Times New Roman" w:eastAsia="Times New Roman" w:hAnsi="Times New Roman" w:cs="Times New Roman"/>
          <w:b/>
          <w:sz w:val="24"/>
          <w:szCs w:val="24"/>
          <w:shd w:val="clear" w:color="auto" w:fill="FFFFFF"/>
          <w:lang w:eastAsia="hr-HR"/>
        </w:rPr>
      </w:pPr>
      <w:r w:rsidRPr="00E06692">
        <w:rPr>
          <w:rFonts w:ascii="Times New Roman" w:eastAsia="Times New Roman" w:hAnsi="Times New Roman" w:cs="Times New Roman"/>
          <w:sz w:val="24"/>
          <w:szCs w:val="24"/>
          <w:shd w:val="clear" w:color="auto" w:fill="FFFFFF"/>
          <w:lang w:eastAsia="hr-HR"/>
        </w:rPr>
        <w:t>Ovim se č</w:t>
      </w:r>
      <w:r w:rsidR="005E5979">
        <w:rPr>
          <w:rFonts w:ascii="Times New Roman" w:eastAsia="Times New Roman" w:hAnsi="Times New Roman" w:cs="Times New Roman"/>
          <w:sz w:val="24"/>
          <w:szCs w:val="24"/>
          <w:shd w:val="clear" w:color="auto" w:fill="FFFFFF"/>
          <w:lang w:eastAsia="hr-HR"/>
        </w:rPr>
        <w:t xml:space="preserve">lankom </w:t>
      </w:r>
      <w:r w:rsidR="00F0462A" w:rsidRPr="00E06692">
        <w:rPr>
          <w:rFonts w:ascii="Times New Roman" w:eastAsia="Times New Roman" w:hAnsi="Times New Roman" w:cs="Times New Roman"/>
          <w:sz w:val="24"/>
          <w:szCs w:val="24"/>
          <w:shd w:val="clear" w:color="auto" w:fill="FFFFFF"/>
          <w:lang w:eastAsia="hr-HR"/>
        </w:rPr>
        <w:t>utvrđuje da je Ministarstvo nadležno za pripremu programa te provođenje i dodjelu državnih potpora i pomoći, te propisuje da u slučajevima propisanim odredbama član</w:t>
      </w:r>
      <w:r w:rsidR="00A4583F">
        <w:rPr>
          <w:rFonts w:ascii="Times New Roman" w:eastAsia="Times New Roman" w:hAnsi="Times New Roman" w:cs="Times New Roman"/>
          <w:sz w:val="24"/>
          <w:szCs w:val="24"/>
          <w:shd w:val="clear" w:color="auto" w:fill="FFFFFF"/>
          <w:lang w:eastAsia="hr-HR"/>
        </w:rPr>
        <w:t>a</w:t>
      </w:r>
      <w:r w:rsidR="00F0462A" w:rsidRPr="00E06692">
        <w:rPr>
          <w:rFonts w:ascii="Times New Roman" w:eastAsia="Times New Roman" w:hAnsi="Times New Roman" w:cs="Times New Roman"/>
          <w:sz w:val="24"/>
          <w:szCs w:val="24"/>
          <w:shd w:val="clear" w:color="auto" w:fill="FFFFFF"/>
          <w:lang w:eastAsia="hr-HR"/>
        </w:rPr>
        <w:t>ka 152. i 153. u kojima postoje elementi za dodjelu državne potpore osigurava se primjena propisa koji reguliraju državne potpore kao i propisa Europske unije o državnim potporama. Nadalje se propisuje da se dodjela pomoći provodi na temelju propisa kojima se utvrđuju pravila za dodjelu pomoći, te obveza Ministarstva za provedbu potpora i pomoći predviđenih ovim Zakonom osigurati sredstva u Državnom proračunu Republike Hrvatske.</w:t>
      </w:r>
    </w:p>
    <w:p w14:paraId="5169799F" w14:textId="77777777" w:rsidR="00F0462A" w:rsidRPr="00E06692" w:rsidRDefault="00F0462A" w:rsidP="00E06692">
      <w:pPr>
        <w:spacing w:after="0" w:line="240" w:lineRule="auto"/>
        <w:jc w:val="both"/>
        <w:rPr>
          <w:rFonts w:ascii="Times New Roman" w:eastAsia="Times New Roman" w:hAnsi="Times New Roman" w:cs="Times New Roman"/>
          <w:b/>
          <w:sz w:val="24"/>
          <w:szCs w:val="24"/>
          <w:shd w:val="clear" w:color="auto" w:fill="FFFFFF"/>
          <w:lang w:eastAsia="hr-HR"/>
        </w:rPr>
      </w:pPr>
    </w:p>
    <w:p w14:paraId="566B9E7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154.</w:t>
      </w:r>
    </w:p>
    <w:p w14:paraId="79ABA6B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člankom utvrđuje da će u </w:t>
      </w:r>
      <w:r w:rsidRPr="00E06692">
        <w:rPr>
          <w:rFonts w:ascii="Times New Roman" w:eastAsia="Times New Roman" w:hAnsi="Times New Roman" w:cs="Times New Roman"/>
          <w:sz w:val="24"/>
          <w:szCs w:val="24"/>
          <w:shd w:val="clear" w:color="auto" w:fill="FFFFFF"/>
          <w:lang w:eastAsia="hr-HR"/>
        </w:rPr>
        <w:t xml:space="preserve">slučaju posljedica nastalih prirodnim nepogodama u unutarnjoj plovidbi, Ministarstvo će sudjelovati u prijedlogu mjera i programa za ublažavanje i djelomično otklanjanje posljedica šteta od prirodnih nepogoda. Nadalje, propisuje se da će Ministarstvo kao nadležno tijelo za promet unutarnjim vodama predložiti kriterije za dodjelu sredstava pomoći te sudjelovati u poslovima i postupcima procjene i potvrde štete, dodjele i isplate sredstava pomoći za ublažavanje i djelomično otklanjanje šteta od prirodnih nepogoda. </w:t>
      </w:r>
    </w:p>
    <w:p w14:paraId="492829C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24D87D9C"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155.</w:t>
      </w:r>
    </w:p>
    <w:p w14:paraId="20577EE0"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člankom propisano je da su luke dobra od gospodarskog interesa za </w:t>
      </w:r>
      <w:r w:rsidR="0055657A">
        <w:rPr>
          <w:rFonts w:ascii="Times New Roman" w:eastAsia="Times New Roman" w:hAnsi="Times New Roman" w:cs="Times New Roman"/>
          <w:sz w:val="24"/>
          <w:szCs w:val="24"/>
          <w:lang w:eastAsia="hr-HR"/>
        </w:rPr>
        <w:t>Republiku Hrvatsku</w:t>
      </w:r>
      <w:r w:rsidR="0055657A" w:rsidRPr="00E06692">
        <w:rPr>
          <w:rFonts w:ascii="Times New Roman" w:eastAsia="Times New Roman" w:hAnsi="Times New Roman" w:cs="Times New Roman"/>
          <w:sz w:val="24"/>
          <w:szCs w:val="24"/>
          <w:lang w:eastAsia="hr-HR"/>
        </w:rPr>
        <w:t xml:space="preserve"> </w:t>
      </w:r>
      <w:r w:rsidRPr="00E06692">
        <w:rPr>
          <w:rFonts w:ascii="Times New Roman" w:eastAsia="Times New Roman" w:hAnsi="Times New Roman" w:cs="Times New Roman"/>
          <w:sz w:val="24"/>
          <w:szCs w:val="24"/>
          <w:lang w:eastAsia="hr-HR"/>
        </w:rPr>
        <w:t>te da imaju njezinu osobitu zaštitu. Isto tako navedeno je u skladu sa kojim propisima se mora odvijati gradnja i uporaba luka. Vrlo je značajna odredba ovoga članka da se sve odredbe Zakona koje se odnose na luke odgovarajuće primjenjuju i na pristaništa, osim kada je to ovim Zakonom drugačije propisano.</w:t>
      </w:r>
    </w:p>
    <w:p w14:paraId="57AB0980"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57986132"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156. </w:t>
      </w:r>
    </w:p>
    <w:p w14:paraId="0BD59202"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člankom se razvrstavaju luke prema namjeni na javne luke i luke posebne namjene</w:t>
      </w:r>
      <w:r w:rsidRPr="00E06692">
        <w:rPr>
          <w:rFonts w:ascii="Times New Roman" w:eastAsia="Calibri" w:hAnsi="Times New Roman" w:cs="Times New Roman"/>
          <w:color w:val="000000"/>
          <w:sz w:val="24"/>
          <w:szCs w:val="24"/>
          <w:u w:color="000000"/>
          <w:bdr w:val="nil"/>
          <w:lang w:eastAsia="hr-HR"/>
        </w:rPr>
        <w:t xml:space="preserve"> u kojima se mogu obavljati lučke djelatnosti i pružati usluge propisane ovim Zakonom</w:t>
      </w:r>
      <w:r w:rsidRPr="00E06692">
        <w:rPr>
          <w:rFonts w:ascii="Times New Roman" w:eastAsia="Times New Roman" w:hAnsi="Times New Roman" w:cs="Times New Roman"/>
          <w:sz w:val="24"/>
          <w:szCs w:val="24"/>
          <w:lang w:eastAsia="hr-HR"/>
        </w:rPr>
        <w:t>.</w:t>
      </w:r>
    </w:p>
    <w:p w14:paraId="1B4F1E36"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p>
    <w:p w14:paraId="4546BC08"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157. </w:t>
      </w:r>
    </w:p>
    <w:p w14:paraId="45A86482" w14:textId="77777777" w:rsidR="006B78C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Times New Roman" w:hAnsi="Times New Roman" w:cs="Times New Roman"/>
          <w:sz w:val="24"/>
          <w:szCs w:val="24"/>
          <w:lang w:eastAsia="hr-HR"/>
        </w:rPr>
        <w:t>Ovim je člankom propisano da se javna luka može otvoriti za međunarodni i domać</w:t>
      </w:r>
      <w:r w:rsidR="005E5979">
        <w:rPr>
          <w:rFonts w:ascii="Times New Roman" w:eastAsia="Times New Roman" w:hAnsi="Times New Roman" w:cs="Times New Roman"/>
          <w:sz w:val="24"/>
          <w:szCs w:val="24"/>
          <w:lang w:eastAsia="hr-HR"/>
        </w:rPr>
        <w:t xml:space="preserve">i promet na vodnim putovima, a </w:t>
      </w:r>
      <w:r w:rsidRPr="00E06692">
        <w:rPr>
          <w:rFonts w:ascii="Times New Roman" w:eastAsia="Times New Roman" w:hAnsi="Times New Roman" w:cs="Times New Roman"/>
          <w:sz w:val="24"/>
          <w:szCs w:val="24"/>
          <w:lang w:eastAsia="hr-HR"/>
        </w:rPr>
        <w:t>ako je otvorena za međunarodni smatra se da je otvorena i za domaći promet, dok l</w:t>
      </w:r>
      <w:r w:rsidRPr="00E06692">
        <w:rPr>
          <w:rFonts w:ascii="Times New Roman" w:eastAsia="Calibri" w:hAnsi="Times New Roman" w:cs="Times New Roman"/>
          <w:color w:val="000000"/>
          <w:sz w:val="24"/>
          <w:szCs w:val="24"/>
          <w:u w:color="000000"/>
          <w:bdr w:val="nil"/>
          <w:lang w:eastAsia="hr-HR"/>
        </w:rPr>
        <w:t>uke posebne namjene mogu biti otvorene samo za domaći promet. Propisano je da se pozicija javnih luka obavezno unosi u službene navigacijske karte.</w:t>
      </w:r>
    </w:p>
    <w:p w14:paraId="6824B4C1"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63372EAC"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158.</w:t>
      </w:r>
    </w:p>
    <w:p w14:paraId="57065F2A" w14:textId="77777777" w:rsidR="00D74CB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Times New Roman" w:hAnsi="Times New Roman" w:cs="Times New Roman"/>
          <w:sz w:val="24"/>
          <w:szCs w:val="24"/>
          <w:lang w:eastAsia="hr-HR"/>
        </w:rPr>
        <w:t xml:space="preserve">Ovim člankom se razvrstavaju luke prema značaju na luke od državnog i luke od županijskog značaja. </w:t>
      </w:r>
      <w:r w:rsidRPr="00E06692">
        <w:rPr>
          <w:rFonts w:ascii="Times New Roman" w:eastAsia="Calibri" w:hAnsi="Times New Roman" w:cs="Times New Roman"/>
          <w:color w:val="000000"/>
          <w:sz w:val="24"/>
          <w:szCs w:val="24"/>
          <w:u w:color="000000"/>
          <w:bdr w:val="nil"/>
          <w:lang w:eastAsia="hr-HR"/>
        </w:rPr>
        <w:t xml:space="preserve">Luke od državnog značaja osniva Republika Hrvatska dok luke od županijskog značaja osniva </w:t>
      </w:r>
      <w:r w:rsidRPr="00E06692">
        <w:rPr>
          <w:rFonts w:ascii="Times New Roman" w:eastAsia="Times New Roman" w:hAnsi="Times New Roman" w:cs="Times New Roman"/>
          <w:sz w:val="24"/>
          <w:szCs w:val="24"/>
          <w:lang w:eastAsia="hr-HR"/>
        </w:rPr>
        <w:t>jedinica lokalne i područne (regionalne) samouprave.</w:t>
      </w:r>
    </w:p>
    <w:p w14:paraId="2A7DB091" w14:textId="77777777" w:rsidR="00810940" w:rsidRPr="00E06692" w:rsidRDefault="00810940" w:rsidP="00E06692">
      <w:pPr>
        <w:spacing w:after="0" w:line="240" w:lineRule="auto"/>
        <w:jc w:val="both"/>
        <w:rPr>
          <w:rFonts w:ascii="Times New Roman" w:eastAsia="Times New Roman" w:hAnsi="Times New Roman" w:cs="Times New Roman"/>
          <w:b/>
          <w:sz w:val="24"/>
          <w:szCs w:val="24"/>
          <w:lang w:eastAsia="hr-HR"/>
        </w:rPr>
      </w:pPr>
    </w:p>
    <w:p w14:paraId="32EB6A24"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159. </w:t>
      </w:r>
    </w:p>
    <w:p w14:paraId="0C53BB27"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člankom propisane u vrste luka prema djelatnostima koje se u njima mogu obavljati. Slijedom toga razlikuju se teretne, putničke, brodogradilišne, zaštitne i kombinirane luke.</w:t>
      </w:r>
    </w:p>
    <w:p w14:paraId="033F7301"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p>
    <w:p w14:paraId="342BAACE"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0A447895"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160.</w:t>
      </w:r>
    </w:p>
    <w:p w14:paraId="7FD2AB24" w14:textId="77777777" w:rsidR="00D74CB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Times New Roman" w:hAnsi="Times New Roman" w:cs="Times New Roman"/>
          <w:sz w:val="24"/>
          <w:szCs w:val="24"/>
          <w:lang w:eastAsia="hr-HR"/>
        </w:rPr>
        <w:t>Ovim člankom propisano je da je u javnim lukama izgradnja lučkih građevina u interesu Republike Hrvatske te se zbog ovog javnog interesa daje mogućnost izvlaštenja prema posebnim propisima a u svrhu gradnje ovih građevina. Isto tako definira se da je svako ulaganje u lučke građevine, koje se obavlja u skladu sa Srednjoročnim planom razvitka vodnih putova luka i pristaništa,</w:t>
      </w:r>
      <w:r w:rsidRPr="00E06692">
        <w:rPr>
          <w:rFonts w:ascii="Times New Roman" w:eastAsia="Calibri" w:hAnsi="Times New Roman" w:cs="Times New Roman"/>
          <w:color w:val="000000"/>
          <w:sz w:val="24"/>
          <w:szCs w:val="24"/>
          <w:u w:color="000000"/>
          <w:bdr w:val="nil"/>
          <w:lang w:eastAsia="hr-HR"/>
        </w:rPr>
        <w:t xml:space="preserve"> </w:t>
      </w:r>
      <w:r w:rsidRPr="00E06692">
        <w:rPr>
          <w:rFonts w:ascii="Times New Roman" w:eastAsia="Calibri" w:hAnsi="Times New Roman" w:cs="Times New Roman"/>
          <w:sz w:val="24"/>
          <w:szCs w:val="24"/>
          <w:u w:color="000000"/>
          <w:bdr w:val="nil"/>
          <w:lang w:eastAsia="hr-HR"/>
        </w:rPr>
        <w:t>u interesu i za potrebe Republike Hrvatske</w:t>
      </w:r>
      <w:r w:rsidRPr="00E06692">
        <w:rPr>
          <w:rFonts w:ascii="Times New Roman" w:eastAsia="Calibri" w:hAnsi="Times New Roman" w:cs="Times New Roman"/>
          <w:color w:val="000000"/>
          <w:sz w:val="24"/>
          <w:szCs w:val="24"/>
          <w:u w:color="000000"/>
          <w:bdr w:val="nil"/>
          <w:lang w:eastAsia="hr-HR"/>
        </w:rPr>
        <w:t xml:space="preserve"> i to bez obzira na pravni status investitora.</w:t>
      </w:r>
    </w:p>
    <w:p w14:paraId="4FFC7B10" w14:textId="77777777" w:rsidR="00E80D67" w:rsidRDefault="00E80D67" w:rsidP="00E06692">
      <w:pPr>
        <w:spacing w:after="0" w:line="240" w:lineRule="auto"/>
        <w:jc w:val="both"/>
        <w:rPr>
          <w:rFonts w:ascii="Times New Roman" w:eastAsia="Times New Roman" w:hAnsi="Times New Roman" w:cs="Times New Roman"/>
          <w:b/>
          <w:sz w:val="24"/>
          <w:szCs w:val="24"/>
          <w:lang w:eastAsia="hr-HR"/>
        </w:rPr>
      </w:pPr>
    </w:p>
    <w:p w14:paraId="2409FFBD"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161. </w:t>
      </w:r>
    </w:p>
    <w:p w14:paraId="2EA4B0DB" w14:textId="77777777" w:rsidR="00D74CB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Times New Roman" w:hAnsi="Times New Roman" w:cs="Times New Roman"/>
          <w:sz w:val="24"/>
          <w:szCs w:val="24"/>
          <w:lang w:eastAsia="hr-HR"/>
        </w:rPr>
        <w:t xml:space="preserve">Ovdje se propisuje obveza izrade prometno-tehnološkog elaborata, kao i njegov sadržaj, u situacijama </w:t>
      </w:r>
      <w:r w:rsidRPr="00E06692">
        <w:rPr>
          <w:rFonts w:ascii="Times New Roman" w:eastAsia="Calibri" w:hAnsi="Times New Roman" w:cs="Times New Roman"/>
          <w:color w:val="000000"/>
          <w:sz w:val="24"/>
          <w:szCs w:val="24"/>
          <w:u w:color="000000"/>
          <w:bdr w:val="nil"/>
          <w:lang w:eastAsia="hr-HR"/>
        </w:rPr>
        <w:t xml:space="preserve">gradnje novih luka ili izmjene granica lučkog područja postojećih luka. Bitno je da prometno-tehnološki elaborat bude izrađen prije dobivanja građevinske dozvole odobren od nadležne lučke kapetanije, ili ako građevinska dozvola nije potrebna onda prije otvaranja luke. Ukoliko je to potrebno iz razloga sigurnosti plovidbe ili sigurnog boravka plovila u luci lučka kapetanija može zahtijevati izradu </w:t>
      </w:r>
      <w:r w:rsidRPr="00E06692">
        <w:rPr>
          <w:rFonts w:ascii="Times New Roman" w:eastAsia="Times New Roman" w:hAnsi="Times New Roman" w:cs="Times New Roman"/>
          <w:sz w:val="24"/>
          <w:szCs w:val="24"/>
          <w:lang w:eastAsia="hr-HR"/>
        </w:rPr>
        <w:t xml:space="preserve">prometno-tehnološkog </w:t>
      </w:r>
      <w:r w:rsidRPr="00E06692">
        <w:rPr>
          <w:rFonts w:ascii="Times New Roman" w:eastAsia="Calibri" w:hAnsi="Times New Roman" w:cs="Times New Roman"/>
          <w:color w:val="000000"/>
          <w:sz w:val="24"/>
          <w:szCs w:val="24"/>
          <w:u w:color="000000"/>
          <w:bdr w:val="nil"/>
          <w:lang w:eastAsia="hr-HR"/>
        </w:rPr>
        <w:t>elaborata i u slučaju luka koje već postoje.</w:t>
      </w:r>
    </w:p>
    <w:p w14:paraId="7F218810" w14:textId="77777777" w:rsidR="00D74CB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p>
    <w:p w14:paraId="446DCB18"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 162.</w:t>
      </w:r>
      <w:r w:rsidR="0055657A">
        <w:rPr>
          <w:rFonts w:ascii="Times New Roman" w:eastAsia="Times New Roman" w:hAnsi="Times New Roman" w:cs="Times New Roman"/>
          <w:b/>
          <w:sz w:val="24"/>
          <w:szCs w:val="24"/>
          <w:lang w:eastAsia="hr-HR"/>
        </w:rPr>
        <w:t>, 163. i</w:t>
      </w:r>
      <w:r w:rsidRPr="00E06692">
        <w:rPr>
          <w:rFonts w:ascii="Times New Roman" w:eastAsia="Times New Roman" w:hAnsi="Times New Roman" w:cs="Times New Roman"/>
          <w:b/>
          <w:sz w:val="24"/>
          <w:szCs w:val="24"/>
          <w:lang w:eastAsia="hr-HR"/>
        </w:rPr>
        <w:t xml:space="preserve"> 164. </w:t>
      </w:r>
    </w:p>
    <w:p w14:paraId="4315262B"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člancima propisano je da se prije početka gradnje luke ili izmjene granica lučkog područja postojeće luke mora se utvrditi lučko područje. Lučko područje javne luke i luke za potrebe državnih tijela uredbom utvrđuje Vlada Republike Hrvatske dok lučko područje luke za posebne namjene, osim luke za potrebe državnih tijela, odlukom utvrđuje ministar. </w:t>
      </w:r>
    </w:p>
    <w:p w14:paraId="1D662048"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Utvrđeno je da lučko područje može obuhvaćati više lučkih bazena i sidrišta koji se mogu nalaziti na području više općina, gradova i županija. Na zemljišnim česticama koje su u vlasništvu Republike Hrvatske, a u lučkom području su javnih luka, u vlastovnicu će se upisati da njima upravlja nadležna lučka uprava. Na zemljišnim česticama koje nisu u vlasništvu Republike Hrvatske, a u lučkom su području javnih luka, u teretovnicu će se upisati pravo prvokupa u korist Republike Hrvatske.</w:t>
      </w:r>
    </w:p>
    <w:p w14:paraId="71F129C5"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p>
    <w:p w14:paraId="4BDC4C92"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 165.</w:t>
      </w:r>
      <w:r w:rsidR="0055657A">
        <w:rPr>
          <w:rFonts w:ascii="Times New Roman" w:eastAsia="Times New Roman" w:hAnsi="Times New Roman" w:cs="Times New Roman"/>
          <w:b/>
          <w:sz w:val="24"/>
          <w:szCs w:val="24"/>
          <w:lang w:eastAsia="hr-HR"/>
        </w:rPr>
        <w:t>, 166. i</w:t>
      </w:r>
      <w:r w:rsidRPr="00E06692">
        <w:rPr>
          <w:rFonts w:ascii="Times New Roman" w:eastAsia="Times New Roman" w:hAnsi="Times New Roman" w:cs="Times New Roman"/>
          <w:b/>
          <w:sz w:val="24"/>
          <w:szCs w:val="24"/>
          <w:lang w:eastAsia="hr-HR"/>
        </w:rPr>
        <w:t xml:space="preserve"> 167. </w:t>
      </w:r>
    </w:p>
    <w:p w14:paraId="5D726D5B"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člancima propisana su tijela ovlaštena za otvaranje javnih luka i luka posebne namjene, ovlaštenici provedbe postupka otvaranja luka, kao i pravna zaštita protiv odluka donesenih u upravnom postupku. Propisan je i pravni temelj donošenja uredbe Vlade Republike Hrvatske </w:t>
      </w:r>
      <w:r w:rsidRPr="00E06692">
        <w:rPr>
          <w:rFonts w:ascii="Times New Roman" w:eastAsia="Calibri" w:hAnsi="Times New Roman" w:cs="Times New Roman"/>
          <w:color w:val="000000"/>
          <w:sz w:val="24"/>
          <w:szCs w:val="24"/>
          <w:u w:color="000000"/>
          <w:bdr w:val="nil"/>
          <w:lang w:eastAsia="hr-HR"/>
        </w:rPr>
        <w:t>kojom će se regulirati uvjeti kojima moraju udovoljavati luke, postupak za otvaranje te mjerila za njihovo razvrstavanje.</w:t>
      </w:r>
    </w:p>
    <w:p w14:paraId="09DA209E" w14:textId="77777777" w:rsidR="00D74CB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p>
    <w:p w14:paraId="1021F7BC"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168.</w:t>
      </w:r>
    </w:p>
    <w:p w14:paraId="0229B2D4"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člankom propisano je upravljanje javnim i lukama posebne namjene. Javnim lukama upravljaju lučke uprave a lukama posebne namjene upravljaju osobe na čiji zahtjev su one otvorene.</w:t>
      </w:r>
    </w:p>
    <w:p w14:paraId="14BE2617"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5DC8073D"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169.</w:t>
      </w:r>
    </w:p>
    <w:p w14:paraId="5DCA998F"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člankom propisano je da su lučke uprave unutarnjih voda (Vukovar, Osijek, Sisak i Slavonski Brod) javne ustanove koje obavljaju poslove upravljanja lučkim područjima javnih luka.</w:t>
      </w:r>
    </w:p>
    <w:p w14:paraId="4071DA17" w14:textId="77777777" w:rsidR="00810940" w:rsidRPr="00E06692" w:rsidRDefault="00810940" w:rsidP="00E06692">
      <w:pPr>
        <w:spacing w:after="0" w:line="240" w:lineRule="auto"/>
        <w:jc w:val="both"/>
        <w:rPr>
          <w:rFonts w:ascii="Times New Roman" w:eastAsia="Times New Roman" w:hAnsi="Times New Roman" w:cs="Times New Roman"/>
          <w:b/>
          <w:sz w:val="24"/>
          <w:szCs w:val="24"/>
          <w:lang w:eastAsia="hr-HR"/>
        </w:rPr>
      </w:pPr>
    </w:p>
    <w:p w14:paraId="6AC887B5"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170.</w:t>
      </w:r>
    </w:p>
    <w:p w14:paraId="2A0B256A"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U ovom članku </w:t>
      </w:r>
      <w:r w:rsidRPr="00E06692">
        <w:rPr>
          <w:rFonts w:ascii="Times New Roman" w:eastAsia="Calibri" w:hAnsi="Times New Roman" w:cs="Times New Roman"/>
          <w:color w:val="000000"/>
          <w:sz w:val="24"/>
          <w:szCs w:val="24"/>
          <w:u w:color="000000"/>
          <w:bdr w:val="nil"/>
          <w:lang w:eastAsia="hr-HR"/>
        </w:rPr>
        <w:t xml:space="preserve">propisane su javne ovlasti lučke uprave koje ona ima </w:t>
      </w:r>
      <w:r w:rsidRPr="00E06692">
        <w:rPr>
          <w:rFonts w:ascii="Times New Roman" w:eastAsia="Times New Roman" w:hAnsi="Times New Roman" w:cs="Times New Roman"/>
          <w:sz w:val="24"/>
          <w:szCs w:val="24"/>
          <w:lang w:eastAsia="hr-HR"/>
        </w:rPr>
        <w:t>u vezi s obavljanjem poslova upravljanja javnom lukom i lukom posebne namjene.</w:t>
      </w:r>
    </w:p>
    <w:p w14:paraId="08A71453"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p>
    <w:p w14:paraId="0CC36C34"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401AB546"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171.</w:t>
      </w:r>
    </w:p>
    <w:p w14:paraId="5BA9029D"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člankom propisana su tijela upravljanja, odnosno vođenja poslova u lučkim upravama. Također je propisan temelj donošenja uredbe Vlade RH kojom će se detaljnije urediti </w:t>
      </w:r>
      <w:r w:rsidRPr="00E06692">
        <w:rPr>
          <w:rFonts w:ascii="Times New Roman" w:eastAsia="Calibri" w:hAnsi="Times New Roman" w:cs="Times New Roman"/>
          <w:color w:val="000000"/>
          <w:sz w:val="24"/>
          <w:szCs w:val="24"/>
          <w:u w:color="000000"/>
          <w:bdr w:val="nil"/>
          <w:lang w:eastAsia="hr-HR"/>
        </w:rPr>
        <w:t>sastav Upravnog vijeća, imenovanje i razrješenje ravnatelja i Upravnog vijeća te drugo vezano za poslovanje lučke uprave. Propisana je i supsidijarna primjena Zakona o ustanovama.</w:t>
      </w:r>
    </w:p>
    <w:p w14:paraId="7DD6261C"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p>
    <w:p w14:paraId="1B8101A7"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172.</w:t>
      </w:r>
    </w:p>
    <w:p w14:paraId="3F291259" w14:textId="77777777" w:rsidR="00D74CBC" w:rsidRPr="00E06692" w:rsidRDefault="00D74CBC" w:rsidP="00E06692">
      <w:pPr>
        <w:spacing w:after="0" w:line="240" w:lineRule="auto"/>
        <w:jc w:val="both"/>
        <w:rPr>
          <w:rFonts w:ascii="Times New Roman" w:eastAsia="Times New Roman" w:hAnsi="Times New Roman" w:cs="Times New Roman"/>
          <w:bCs/>
          <w:sz w:val="24"/>
          <w:szCs w:val="24"/>
          <w:lang w:eastAsia="hr-HR"/>
        </w:rPr>
      </w:pPr>
      <w:r w:rsidRPr="00E06692">
        <w:rPr>
          <w:rFonts w:ascii="Times New Roman" w:eastAsia="Times New Roman" w:hAnsi="Times New Roman" w:cs="Times New Roman"/>
          <w:bCs/>
          <w:sz w:val="24"/>
          <w:szCs w:val="24"/>
          <w:lang w:eastAsia="hr-HR"/>
        </w:rPr>
        <w:t>Ovim člankom propisana je teritorijalna nadležnost lučkih uprava unutarnjih voda na lučkim i pristanišnim područjima.</w:t>
      </w:r>
    </w:p>
    <w:p w14:paraId="25B1C064" w14:textId="77777777" w:rsidR="00D74CBC" w:rsidRPr="00E06692" w:rsidRDefault="00D74CBC" w:rsidP="00E06692">
      <w:pPr>
        <w:spacing w:after="0" w:line="240" w:lineRule="auto"/>
        <w:jc w:val="both"/>
        <w:rPr>
          <w:rFonts w:ascii="Times New Roman" w:eastAsia="Times New Roman" w:hAnsi="Times New Roman" w:cs="Times New Roman"/>
          <w:bCs/>
          <w:sz w:val="24"/>
          <w:szCs w:val="24"/>
          <w:lang w:eastAsia="hr-HR"/>
        </w:rPr>
      </w:pPr>
    </w:p>
    <w:p w14:paraId="2F2E90EC"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173. </w:t>
      </w:r>
      <w:r w:rsidR="0055657A">
        <w:rPr>
          <w:rFonts w:ascii="Times New Roman" w:eastAsia="Times New Roman" w:hAnsi="Times New Roman" w:cs="Times New Roman"/>
          <w:b/>
          <w:sz w:val="24"/>
          <w:szCs w:val="24"/>
          <w:lang w:eastAsia="hr-HR"/>
        </w:rPr>
        <w:t>i</w:t>
      </w:r>
      <w:r w:rsidR="0055657A"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 xml:space="preserve">174. </w:t>
      </w:r>
    </w:p>
    <w:p w14:paraId="287A8A59" w14:textId="77777777" w:rsidR="00D74CBC" w:rsidRPr="00E06692" w:rsidRDefault="00D74CBC" w:rsidP="00E06692">
      <w:pPr>
        <w:spacing w:after="0" w:line="240" w:lineRule="auto"/>
        <w:jc w:val="both"/>
        <w:rPr>
          <w:rFonts w:ascii="Times New Roman" w:eastAsia="Times New Roman" w:hAnsi="Times New Roman" w:cs="Times New Roman"/>
          <w:bCs/>
          <w:sz w:val="24"/>
          <w:szCs w:val="24"/>
          <w:lang w:eastAsia="hr-HR"/>
        </w:rPr>
      </w:pPr>
      <w:r w:rsidRPr="00E06692">
        <w:rPr>
          <w:rFonts w:ascii="Times New Roman" w:eastAsia="Calibri" w:hAnsi="Times New Roman" w:cs="Times New Roman"/>
          <w:color w:val="000000"/>
          <w:sz w:val="24"/>
          <w:szCs w:val="24"/>
          <w:u w:color="000000"/>
          <w:bdr w:val="nil"/>
          <w:lang w:eastAsia="hr-HR"/>
        </w:rPr>
        <w:t>Ovim člancima taksativno su pobrojani poslove lučke uprave koje ona obavlja prilikom upravljanja javnom lukom i lukom posebne namjene.</w:t>
      </w:r>
      <w:r w:rsidRPr="00E06692">
        <w:rPr>
          <w:rFonts w:ascii="Times New Roman" w:eastAsia="Times New Roman" w:hAnsi="Times New Roman" w:cs="Times New Roman"/>
          <w:bCs/>
          <w:sz w:val="24"/>
          <w:szCs w:val="24"/>
          <w:lang w:eastAsia="hr-HR"/>
        </w:rPr>
        <w:t xml:space="preserve"> </w:t>
      </w:r>
    </w:p>
    <w:p w14:paraId="001A3F4B" w14:textId="77777777" w:rsidR="00CE7F3F" w:rsidRPr="00E06692" w:rsidRDefault="00CE7F3F" w:rsidP="00E06692">
      <w:pPr>
        <w:spacing w:after="0" w:line="240" w:lineRule="auto"/>
        <w:jc w:val="both"/>
        <w:rPr>
          <w:rFonts w:ascii="Times New Roman" w:eastAsia="Times New Roman" w:hAnsi="Times New Roman" w:cs="Times New Roman"/>
          <w:b/>
          <w:bCs/>
          <w:sz w:val="24"/>
          <w:szCs w:val="24"/>
          <w:lang w:eastAsia="hr-HR"/>
        </w:rPr>
      </w:pPr>
    </w:p>
    <w:p w14:paraId="09FAD440"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175.</w:t>
      </w:r>
    </w:p>
    <w:p w14:paraId="76AD50F9"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 xml:space="preserve">Ovim člankom propisano je da su lučke djelatnosti lučke usluge i gospodarske djelatnosti koje se pružaju i obavljaju na lučkom području, slijedom čega su taksativno navedene lučke usluge i gospodarske djelatnosti.  </w:t>
      </w:r>
    </w:p>
    <w:p w14:paraId="720851BD" w14:textId="77777777" w:rsidR="0055657A" w:rsidRDefault="0055657A" w:rsidP="00E06692">
      <w:pPr>
        <w:spacing w:after="0" w:line="240" w:lineRule="auto"/>
        <w:jc w:val="both"/>
        <w:rPr>
          <w:rFonts w:ascii="Times New Roman" w:eastAsia="Times New Roman" w:hAnsi="Times New Roman" w:cs="Times New Roman"/>
          <w:b/>
          <w:bCs/>
          <w:sz w:val="24"/>
          <w:szCs w:val="24"/>
          <w:lang w:eastAsia="hr-HR"/>
        </w:rPr>
      </w:pPr>
    </w:p>
    <w:p w14:paraId="4434A2F1"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176.</w:t>
      </w:r>
    </w:p>
    <w:p w14:paraId="325BC4F4"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r-HR"/>
        </w:rPr>
      </w:pPr>
      <w:r w:rsidRPr="00E06692">
        <w:rPr>
          <w:rFonts w:ascii="Times New Roman" w:eastAsia="Times New Roman" w:hAnsi="Times New Roman" w:cs="Times New Roman"/>
          <w:bCs/>
          <w:sz w:val="24"/>
          <w:szCs w:val="24"/>
          <w:lang w:eastAsia="hr-HR"/>
        </w:rPr>
        <w:t>U ovom članku propisano je da se u javnim lukama</w:t>
      </w:r>
      <w:r w:rsidRPr="00E06692">
        <w:rPr>
          <w:rFonts w:ascii="Times New Roman" w:eastAsia="Times New Roman" w:hAnsi="Times New Roman" w:cs="Times New Roman"/>
          <w:b/>
          <w:bCs/>
          <w:sz w:val="24"/>
          <w:szCs w:val="24"/>
          <w:lang w:eastAsia="hr-HR"/>
        </w:rPr>
        <w:t xml:space="preserve"> </w:t>
      </w:r>
      <w:r w:rsidRPr="00E06692">
        <w:rPr>
          <w:rFonts w:ascii="Times New Roman" w:eastAsia="Calibri" w:hAnsi="Times New Roman" w:cs="Times New Roman"/>
          <w:color w:val="000000"/>
          <w:sz w:val="24"/>
          <w:szCs w:val="24"/>
          <w:u w:color="000000"/>
          <w:bdr w:val="nil"/>
          <w:lang w:eastAsia="hr-HR"/>
        </w:rPr>
        <w:t>lučke djelatnosti smiju obavljati na temelju koncesije za usluge, koncesije za gospodarsko korištenje općeg ili drugog dobra i koncesije za radove, dane temeljem javnog nadmetanja u skladu sa propisima kojima se uređuju koncesije.</w:t>
      </w:r>
    </w:p>
    <w:p w14:paraId="059F9079"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Ove koncesije daje lučka uprava, uz suglasnost Ministarstva, odnosno Vlade Republike Hrvatske, ovisno o iznosu procijenjene vrijednosti koncesije.</w:t>
      </w:r>
    </w:p>
    <w:p w14:paraId="55761E8A"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p>
    <w:p w14:paraId="2F7E70E5"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177.</w:t>
      </w:r>
    </w:p>
    <w:p w14:paraId="20BDD616" w14:textId="77777777" w:rsidR="00D74CB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Ovdje je propisano da koncesije za obavljanje lučkih djelatnosti u lukama posebne namjene lučka uprava daje na zahtjev gospodarskog subjekta.</w:t>
      </w:r>
    </w:p>
    <w:p w14:paraId="2DCADC1D" w14:textId="77777777" w:rsidR="00257EF1" w:rsidRDefault="00257EF1" w:rsidP="00E06692">
      <w:pPr>
        <w:spacing w:after="0" w:line="240" w:lineRule="auto"/>
        <w:jc w:val="both"/>
        <w:rPr>
          <w:rFonts w:ascii="Times New Roman" w:eastAsia="Times New Roman" w:hAnsi="Times New Roman" w:cs="Times New Roman"/>
          <w:b/>
          <w:bCs/>
          <w:sz w:val="24"/>
          <w:szCs w:val="24"/>
          <w:lang w:eastAsia="hr-HR"/>
        </w:rPr>
      </w:pPr>
    </w:p>
    <w:p w14:paraId="5A6B215F"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178.</w:t>
      </w:r>
    </w:p>
    <w:p w14:paraId="5AEC155F" w14:textId="77777777" w:rsidR="00D74CBC" w:rsidRPr="00E06692" w:rsidRDefault="00D74CBC" w:rsidP="00E06692">
      <w:pP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Ovim člankom propisano je što mora sadržavati zahtjev za koncesiju za gospodarsko koriš</w:t>
      </w:r>
      <w:r w:rsidR="000D7606">
        <w:rPr>
          <w:rFonts w:ascii="Times New Roman" w:eastAsia="Calibri" w:hAnsi="Times New Roman" w:cs="Times New Roman"/>
          <w:color w:val="000000"/>
          <w:sz w:val="24"/>
          <w:szCs w:val="24"/>
          <w:u w:color="000000"/>
          <w:bdr w:val="nil"/>
          <w:lang w:eastAsia="hr-HR"/>
        </w:rPr>
        <w:t xml:space="preserve">tenje općeg ili drugog dobra u </w:t>
      </w:r>
      <w:r w:rsidRPr="00E06692">
        <w:rPr>
          <w:rFonts w:ascii="Times New Roman" w:eastAsia="Calibri" w:hAnsi="Times New Roman" w:cs="Times New Roman"/>
          <w:color w:val="000000"/>
          <w:sz w:val="24"/>
          <w:szCs w:val="24"/>
          <w:u w:color="000000"/>
          <w:bdr w:val="nil"/>
          <w:lang w:eastAsia="hr-HR"/>
        </w:rPr>
        <w:t xml:space="preserve">lukama posebne namjene se taksativno navodi dokumentacija koju je potrebno priložiti uz isti zahtjev. </w:t>
      </w:r>
    </w:p>
    <w:p w14:paraId="2DFCD1E0"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p>
    <w:p w14:paraId="570C5B96"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179. </w:t>
      </w:r>
    </w:p>
    <w:p w14:paraId="102261D6" w14:textId="77777777" w:rsidR="00D74CBC" w:rsidRPr="00E06692" w:rsidRDefault="00E104AE" w:rsidP="00E06692">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sz w:val="24"/>
          <w:szCs w:val="24"/>
          <w:u w:color="FF0000"/>
          <w:bdr w:val="nil"/>
          <w:lang w:eastAsia="hr-HR"/>
        </w:rPr>
      </w:pPr>
      <w:r w:rsidRPr="00E06692">
        <w:rPr>
          <w:rFonts w:ascii="Times New Roman" w:eastAsia="Times New Roman" w:hAnsi="Times New Roman" w:cs="Times New Roman"/>
          <w:sz w:val="24"/>
          <w:szCs w:val="24"/>
          <w:lang w:eastAsia="hr-HR"/>
        </w:rPr>
        <w:t>Ovim se člankom o</w:t>
      </w:r>
      <w:r w:rsidR="000D7606">
        <w:rPr>
          <w:rFonts w:ascii="Times New Roman" w:eastAsia="Times New Roman" w:hAnsi="Times New Roman" w:cs="Times New Roman"/>
          <w:sz w:val="24"/>
          <w:szCs w:val="24"/>
          <w:lang w:eastAsia="hr-HR"/>
        </w:rPr>
        <w:t xml:space="preserve">dređuju </w:t>
      </w:r>
      <w:r w:rsidR="00D74CBC" w:rsidRPr="00E06692">
        <w:rPr>
          <w:rFonts w:ascii="Times New Roman" w:eastAsia="Times New Roman" w:hAnsi="Times New Roman" w:cs="Times New Roman"/>
          <w:sz w:val="24"/>
          <w:szCs w:val="24"/>
          <w:lang w:eastAsia="hr-HR"/>
        </w:rPr>
        <w:t xml:space="preserve">rokovi na koje se pojedina koncesija može izdati i u javnim lukama i u lukama posebne namjene. Također je spomenut izuzetak koji govori da se </w:t>
      </w:r>
      <w:r w:rsidR="00D74CBC" w:rsidRPr="00E06692">
        <w:rPr>
          <w:rFonts w:ascii="Times New Roman" w:eastAsia="Calibri" w:hAnsi="Times New Roman" w:cs="Times New Roman"/>
          <w:sz w:val="24"/>
          <w:szCs w:val="24"/>
          <w:u w:color="FF0000"/>
          <w:bdr w:val="nil"/>
          <w:lang w:eastAsia="hr-HR"/>
        </w:rPr>
        <w:t>koncesija ne daje za obavljanje lučkih djelatnosti u lukama za potrebe državnih tijela, skelskim prijelazima otvorenim za javni prijevoz i trgovačkim pristaništima koja se otvaraju privremeno.</w:t>
      </w:r>
    </w:p>
    <w:p w14:paraId="12100824"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p>
    <w:p w14:paraId="0C1505CD"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180. </w:t>
      </w:r>
    </w:p>
    <w:p w14:paraId="1D8C5035" w14:textId="77777777" w:rsidR="00D74CBC" w:rsidRPr="00E06692" w:rsidRDefault="00E104AE" w:rsidP="00E0669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Times New Roman" w:hAnsi="Times New Roman" w:cs="Times New Roman"/>
          <w:sz w:val="24"/>
          <w:szCs w:val="24"/>
          <w:lang w:eastAsia="hr-HR"/>
        </w:rPr>
        <w:t>Ovim člankom p</w:t>
      </w:r>
      <w:r w:rsidR="00D74CBC" w:rsidRPr="00E06692">
        <w:rPr>
          <w:rFonts w:ascii="Times New Roman" w:eastAsia="Times New Roman" w:hAnsi="Times New Roman" w:cs="Times New Roman"/>
          <w:sz w:val="24"/>
          <w:szCs w:val="24"/>
          <w:lang w:eastAsia="hr-HR"/>
        </w:rPr>
        <w:t xml:space="preserve">ropisana je mogućnost Ministarstva da na temelju planskih dokumenata </w:t>
      </w:r>
      <w:r w:rsidR="00D74CBC" w:rsidRPr="00E06692">
        <w:rPr>
          <w:rFonts w:ascii="Times New Roman" w:eastAsia="Calibri" w:hAnsi="Times New Roman" w:cs="Times New Roman"/>
          <w:color w:val="000000"/>
          <w:sz w:val="24"/>
          <w:szCs w:val="24"/>
          <w:u w:color="000000"/>
          <w:bdr w:val="nil"/>
          <w:lang w:eastAsia="hr-HR"/>
        </w:rPr>
        <w:t>ograniči broj koncesija koje se izdaju za luke posebne namjene, u slučaju da to može bitno narušiti poslovanje koncesionara u javnim lukama. Također je propisano da lučka uprava pokreće postupak davanja koncesija u javnim lukama sukladno Srednjoročnom planu davanja koncesija i drugim planskim dokumentima.</w:t>
      </w:r>
    </w:p>
    <w:p w14:paraId="2AEDC6B7"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p>
    <w:p w14:paraId="7EED1C90"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181. </w:t>
      </w:r>
    </w:p>
    <w:p w14:paraId="696DC874"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U ovom članku propisan je izuzetak kojim lučka uprava ne daje koncesiju nego, temeljem zahtjeva gospodarskog subjekta donosi rješenje kojim dopušta obavljanje špediterskih usluga, usluga brodarskog agenta,</w:t>
      </w:r>
      <w:r w:rsidRPr="00E06692">
        <w:rPr>
          <w:rFonts w:ascii="Times New Roman" w:eastAsia="Times New Roman" w:hAnsi="Times New Roman" w:cs="Times New Roman"/>
          <w:color w:val="000000"/>
          <w:sz w:val="24"/>
          <w:szCs w:val="24"/>
          <w:u w:color="000000"/>
          <w:bdr w:val="nil"/>
          <w:lang w:eastAsia="hr-HR"/>
        </w:rPr>
        <w:t xml:space="preserve"> </w:t>
      </w:r>
      <w:r w:rsidRPr="00E06692">
        <w:rPr>
          <w:rFonts w:ascii="Times New Roman" w:eastAsia="Calibri" w:hAnsi="Times New Roman" w:cs="Times New Roman"/>
          <w:color w:val="000000"/>
          <w:sz w:val="24"/>
          <w:szCs w:val="24"/>
          <w:u w:color="000000"/>
          <w:bdr w:val="nil"/>
          <w:lang w:eastAsia="hr-HR"/>
        </w:rPr>
        <w:t xml:space="preserve">kontrole kvalitete i uzorkovanja robe i sporednih gospodarskih djelatnosti. </w:t>
      </w:r>
    </w:p>
    <w:p w14:paraId="33B00BFE"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p>
    <w:p w14:paraId="03C8E0CD"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182. </w:t>
      </w:r>
    </w:p>
    <w:p w14:paraId="4C64BD90" w14:textId="77777777" w:rsidR="00D74CBC" w:rsidRPr="00E06692" w:rsidRDefault="00E104AE" w:rsidP="00E0669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Ovim člankom se</w:t>
      </w:r>
      <w:r w:rsidR="00D74CBC" w:rsidRPr="00E06692">
        <w:rPr>
          <w:rFonts w:ascii="Times New Roman" w:eastAsia="Calibri" w:hAnsi="Times New Roman" w:cs="Times New Roman"/>
          <w:color w:val="000000"/>
          <w:sz w:val="24"/>
          <w:szCs w:val="24"/>
          <w:u w:color="000000"/>
          <w:bdr w:val="nil"/>
          <w:lang w:eastAsia="hr-HR"/>
        </w:rPr>
        <w:t xml:space="preserve"> propisuje obveza lučke uprave da vodi i javno objavljuje popis pružatelja špediterskih usluga,</w:t>
      </w:r>
      <w:r w:rsidR="00D74CBC" w:rsidRPr="00E06692">
        <w:rPr>
          <w:rFonts w:ascii="Times New Roman" w:eastAsia="Times New Roman" w:hAnsi="Times New Roman" w:cs="Times New Roman"/>
          <w:color w:val="000000"/>
          <w:sz w:val="24"/>
          <w:szCs w:val="24"/>
          <w:u w:color="000000"/>
          <w:bdr w:val="nil"/>
          <w:lang w:eastAsia="hr-HR"/>
        </w:rPr>
        <w:t xml:space="preserve"> </w:t>
      </w:r>
      <w:r w:rsidR="00D74CBC" w:rsidRPr="00E06692">
        <w:rPr>
          <w:rFonts w:ascii="Times New Roman" w:eastAsia="Calibri" w:hAnsi="Times New Roman" w:cs="Times New Roman"/>
          <w:color w:val="000000"/>
          <w:sz w:val="24"/>
          <w:szCs w:val="24"/>
          <w:u w:color="000000"/>
          <w:bdr w:val="nil"/>
          <w:lang w:eastAsia="hr-HR"/>
        </w:rPr>
        <w:t>usluga brodarskog agenta i usluga kontrole kvalitete i uzorkovanja robe.</w:t>
      </w:r>
    </w:p>
    <w:p w14:paraId="4FC913C7"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p>
    <w:p w14:paraId="7008AAA8"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183. </w:t>
      </w:r>
    </w:p>
    <w:p w14:paraId="1787E86B" w14:textId="77777777" w:rsidR="00D74CBC" w:rsidRPr="00E06692" w:rsidRDefault="00E104AE" w:rsidP="00E06692">
      <w:pPr>
        <w:pBdr>
          <w:top w:val="nil"/>
          <w:left w:val="nil"/>
          <w:bottom w:val="nil"/>
          <w:right w:val="nil"/>
          <w:between w:val="nil"/>
          <w:bar w:val="nil"/>
        </w:pBdr>
        <w:spacing w:after="0" w:line="240" w:lineRule="auto"/>
        <w:jc w:val="both"/>
        <w:rPr>
          <w:rFonts w:ascii="Times New Roman" w:eastAsia="Times New Roman" w:hAnsi="Times New Roman" w:cs="Times New Roman"/>
          <w:spacing w:val="-1"/>
          <w:sz w:val="24"/>
          <w:szCs w:val="24"/>
          <w:lang w:val="en-US" w:eastAsia="hr-HR"/>
        </w:rPr>
      </w:pPr>
      <w:r w:rsidRPr="00E06692">
        <w:rPr>
          <w:rFonts w:ascii="Times New Roman" w:eastAsia="Calibri" w:hAnsi="Times New Roman" w:cs="Times New Roman"/>
          <w:color w:val="000000"/>
          <w:sz w:val="24"/>
          <w:szCs w:val="24"/>
          <w:u w:color="000000"/>
          <w:bdr w:val="nil"/>
          <w:lang w:eastAsia="hr-HR"/>
        </w:rPr>
        <w:t>Ovim člankom se p</w:t>
      </w:r>
      <w:r w:rsidR="00D74CBC" w:rsidRPr="00E06692">
        <w:rPr>
          <w:rFonts w:ascii="Times New Roman" w:eastAsia="Calibri" w:hAnsi="Times New Roman" w:cs="Times New Roman"/>
          <w:color w:val="000000"/>
          <w:sz w:val="24"/>
          <w:szCs w:val="24"/>
          <w:u w:color="000000"/>
          <w:bdr w:val="nil"/>
          <w:lang w:eastAsia="hr-HR"/>
        </w:rPr>
        <w:t>rop</w:t>
      </w:r>
      <w:r w:rsidRPr="00E06692">
        <w:rPr>
          <w:rFonts w:ascii="Times New Roman" w:eastAsia="Calibri" w:hAnsi="Times New Roman" w:cs="Times New Roman"/>
          <w:color w:val="000000"/>
          <w:sz w:val="24"/>
          <w:szCs w:val="24"/>
          <w:u w:color="000000"/>
          <w:bdr w:val="nil"/>
          <w:lang w:eastAsia="hr-HR"/>
        </w:rPr>
        <w:t>isuje</w:t>
      </w:r>
      <w:r w:rsidR="00D74CBC" w:rsidRPr="00E06692">
        <w:rPr>
          <w:rFonts w:ascii="Times New Roman" w:eastAsia="Calibri" w:hAnsi="Times New Roman" w:cs="Times New Roman"/>
          <w:color w:val="000000"/>
          <w:sz w:val="24"/>
          <w:szCs w:val="24"/>
          <w:u w:color="000000"/>
          <w:bdr w:val="nil"/>
          <w:lang w:eastAsia="hr-HR"/>
        </w:rPr>
        <w:t xml:space="preserve"> iz kojih se prihoda financira poslovanje lučke uprave, gradnja i modernizacija lučkih građevina koje se grade sukladno </w:t>
      </w:r>
      <w:r w:rsidR="00D74CBC" w:rsidRPr="00E06692">
        <w:rPr>
          <w:rFonts w:ascii="Times New Roman" w:eastAsia="Times New Roman" w:hAnsi="Times New Roman" w:cs="Times New Roman"/>
          <w:sz w:val="24"/>
          <w:szCs w:val="24"/>
          <w:lang w:eastAsia="hr-HR"/>
        </w:rPr>
        <w:t xml:space="preserve">Srednjoročnim planom razvitka vodnih putova luka i pristaništa i kojim se sredstvima može financirati </w:t>
      </w:r>
      <w:r w:rsidR="00D74CBC" w:rsidRPr="00E06692">
        <w:rPr>
          <w:rFonts w:ascii="Times New Roman" w:eastAsia="Calibri" w:hAnsi="Times New Roman" w:cs="Times New Roman"/>
          <w:color w:val="000000"/>
          <w:sz w:val="24"/>
          <w:szCs w:val="24"/>
          <w:u w:color="000000"/>
          <w:bdr w:val="nil"/>
          <w:lang w:eastAsia="hr-HR"/>
        </w:rPr>
        <w:t>infrastruktura u javnim pristaništima</w:t>
      </w:r>
      <w:r w:rsidR="00D74CBC" w:rsidRPr="00E06692">
        <w:rPr>
          <w:rFonts w:ascii="Times New Roman" w:eastAsia="Times New Roman" w:hAnsi="Times New Roman" w:cs="Times New Roman"/>
          <w:spacing w:val="-1"/>
          <w:sz w:val="24"/>
          <w:szCs w:val="24"/>
          <w:lang w:val="en-US" w:eastAsia="hr-HR"/>
        </w:rPr>
        <w:t>.</w:t>
      </w:r>
    </w:p>
    <w:p w14:paraId="53EC0E3D" w14:textId="77777777" w:rsidR="00CE7F3F" w:rsidRPr="00E06692" w:rsidRDefault="00CE7F3F" w:rsidP="00E06692">
      <w:pPr>
        <w:pBdr>
          <w:top w:val="nil"/>
          <w:left w:val="nil"/>
          <w:bottom w:val="nil"/>
          <w:right w:val="nil"/>
          <w:between w:val="nil"/>
          <w:bar w:val="nil"/>
        </w:pBdr>
        <w:spacing w:after="0" w:line="240" w:lineRule="auto"/>
        <w:jc w:val="both"/>
        <w:rPr>
          <w:rFonts w:ascii="Times New Roman" w:eastAsia="Times New Roman" w:hAnsi="Times New Roman" w:cs="Times New Roman"/>
          <w:spacing w:val="-1"/>
          <w:sz w:val="24"/>
          <w:szCs w:val="24"/>
          <w:lang w:val="en-US" w:eastAsia="hr-HR"/>
        </w:rPr>
      </w:pPr>
    </w:p>
    <w:p w14:paraId="21EB0AEF"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184. </w:t>
      </w:r>
      <w:r w:rsidR="0055657A">
        <w:rPr>
          <w:rFonts w:ascii="Times New Roman" w:eastAsia="Times New Roman" w:hAnsi="Times New Roman" w:cs="Times New Roman"/>
          <w:b/>
          <w:sz w:val="24"/>
          <w:szCs w:val="24"/>
          <w:lang w:eastAsia="hr-HR"/>
        </w:rPr>
        <w:t>i</w:t>
      </w:r>
      <w:r w:rsidR="0055657A"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 xml:space="preserve">185. </w:t>
      </w:r>
    </w:p>
    <w:p w14:paraId="510F4552" w14:textId="77777777" w:rsidR="00D74CBC" w:rsidRPr="00E06692" w:rsidRDefault="00E104AE"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člancima se propisuje</w:t>
      </w:r>
      <w:r w:rsidR="00D74CBC" w:rsidRPr="00E06692">
        <w:rPr>
          <w:rFonts w:ascii="Times New Roman" w:eastAsia="Times New Roman" w:hAnsi="Times New Roman" w:cs="Times New Roman"/>
          <w:sz w:val="24"/>
          <w:szCs w:val="24"/>
          <w:lang w:eastAsia="hr-HR"/>
        </w:rPr>
        <w:t xml:space="preserve"> plaćanje lučkih naknada prilikom korištenja javnih luka i luka posebne namjene.</w:t>
      </w:r>
    </w:p>
    <w:p w14:paraId="51E3341A"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p>
    <w:p w14:paraId="1452B712"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186. </w:t>
      </w:r>
    </w:p>
    <w:p w14:paraId="4445D70D"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U ovom članku propisane su vrste lučkih pristojbi i u kojim slučajevima se iste naplaćuju.</w:t>
      </w:r>
    </w:p>
    <w:p w14:paraId="4657D953"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r-HR"/>
        </w:rPr>
      </w:pPr>
    </w:p>
    <w:p w14:paraId="3339298F"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187. </w:t>
      </w:r>
    </w:p>
    <w:p w14:paraId="32FC15B6"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Ovim člankom je propisano da lučke pristojbe donosi i javno objavljuje lučka uprava uz suglasnost ministra, na temelju kriterija za određivanje visine lučkih pristojbi te je stavkom 2. propisan temelj za donošenje Pravilnika kojim se određuju kriteriji za određivanje visine lučkih naknada. Posebno je istaknuto da su hrvatska javna i ratna plovila oslobođena plaćanja lučkih pristojbi.</w:t>
      </w:r>
    </w:p>
    <w:p w14:paraId="0BD9BAE4" w14:textId="77777777" w:rsidR="00FB17BD" w:rsidRPr="00E06692" w:rsidRDefault="00FB17BD" w:rsidP="00E06692">
      <w:pPr>
        <w:spacing w:after="0" w:line="240" w:lineRule="auto"/>
        <w:jc w:val="both"/>
        <w:rPr>
          <w:rFonts w:ascii="Times New Roman" w:eastAsia="Times New Roman" w:hAnsi="Times New Roman" w:cs="Times New Roman"/>
          <w:b/>
          <w:sz w:val="24"/>
          <w:szCs w:val="24"/>
          <w:lang w:eastAsia="hr-HR"/>
        </w:rPr>
      </w:pPr>
    </w:p>
    <w:p w14:paraId="3AE37327"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188. </w:t>
      </w:r>
      <w:r w:rsidR="0055657A">
        <w:rPr>
          <w:rFonts w:ascii="Times New Roman" w:eastAsia="Times New Roman" w:hAnsi="Times New Roman" w:cs="Times New Roman"/>
          <w:b/>
          <w:sz w:val="24"/>
          <w:szCs w:val="24"/>
          <w:lang w:eastAsia="hr-HR"/>
        </w:rPr>
        <w:t>i</w:t>
      </w:r>
      <w:r w:rsidR="0055657A"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 xml:space="preserve">189. </w:t>
      </w:r>
    </w:p>
    <w:p w14:paraId="42C56D18" w14:textId="77777777" w:rsidR="007736E1" w:rsidRPr="00E06692" w:rsidRDefault="00D74CBC" w:rsidP="00E0669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r-HR"/>
        </w:rPr>
      </w:pPr>
      <w:r w:rsidRPr="00E06692">
        <w:rPr>
          <w:rFonts w:ascii="Times New Roman" w:eastAsia="Times New Roman" w:hAnsi="Times New Roman" w:cs="Times New Roman"/>
          <w:sz w:val="24"/>
          <w:szCs w:val="24"/>
          <w:lang w:eastAsia="hr-HR"/>
        </w:rPr>
        <w:t>Ovim člancima propisano je da se n</w:t>
      </w:r>
      <w:r w:rsidRPr="00E06692">
        <w:rPr>
          <w:rFonts w:ascii="Times New Roman" w:eastAsia="Calibri" w:hAnsi="Times New Roman" w:cs="Times New Roman"/>
          <w:color w:val="000000"/>
          <w:sz w:val="24"/>
          <w:szCs w:val="24"/>
          <w:u w:color="000000"/>
          <w:bdr w:val="nil"/>
          <w:lang w:eastAsia="hr-HR"/>
        </w:rPr>
        <w:t>aknada za koncesiju za obavljanje lučkih usluga u javnim lukama sastoji se od stalnog i promjenjivog dijela dok se naknada za koncesiju za gospodarsko korištenje općeg ili drugog dobra na lučkom području luka posebne namjene plaća se samo kao stalan dio, jednak osnovici za obračun naknade za koncesiju.</w:t>
      </w:r>
      <w:r w:rsidR="007736E1" w:rsidRPr="00E06692">
        <w:rPr>
          <w:rFonts w:ascii="Times New Roman" w:eastAsia="Calibri" w:hAnsi="Times New Roman" w:cs="Times New Roman"/>
          <w:color w:val="000000"/>
          <w:sz w:val="24"/>
          <w:szCs w:val="24"/>
          <w:u w:color="000000"/>
          <w:bdr w:val="nil"/>
          <w:lang w:eastAsia="hr-HR"/>
        </w:rPr>
        <w:t xml:space="preserve"> Radi praćenja izvršavanja ugovora o koncesijama lučka uprava u obvezi je dostavljanja, ministarstvu nadležnom za financije, izvješća o izvršavanju ugovora o koncesiji, a koja su propisana posebnim propisom o koncesijama, dok je Ministarstvu dužna dostaviti kopiju ovih izvješća. Također lučka uprava </w:t>
      </w:r>
      <w:r w:rsidR="000D7606">
        <w:rPr>
          <w:rFonts w:ascii="Times New Roman" w:eastAsia="Calibri" w:hAnsi="Times New Roman" w:cs="Times New Roman"/>
          <w:color w:val="000000"/>
          <w:sz w:val="24"/>
          <w:szCs w:val="24"/>
          <w:u w:color="000000"/>
          <w:bdr w:val="nil"/>
          <w:lang w:eastAsia="hr-HR"/>
        </w:rPr>
        <w:t xml:space="preserve">može zatražiti stručnu pomoć u </w:t>
      </w:r>
      <w:r w:rsidR="007736E1" w:rsidRPr="00E06692">
        <w:rPr>
          <w:rFonts w:ascii="Times New Roman" w:eastAsia="Calibri" w:hAnsi="Times New Roman" w:cs="Times New Roman"/>
          <w:color w:val="000000"/>
          <w:sz w:val="24"/>
          <w:szCs w:val="24"/>
          <w:u w:color="000000"/>
          <w:bdr w:val="nil"/>
          <w:lang w:eastAsia="hr-HR"/>
        </w:rPr>
        <w:t>svrhu praćenja i izvršavanja ugovora o koncesiji.</w:t>
      </w:r>
    </w:p>
    <w:p w14:paraId="2AF707F6" w14:textId="77777777" w:rsidR="004425CE" w:rsidRPr="00E06692" w:rsidRDefault="004425CE" w:rsidP="00E06692">
      <w:pPr>
        <w:spacing w:after="0" w:line="240" w:lineRule="auto"/>
        <w:jc w:val="both"/>
        <w:rPr>
          <w:rFonts w:ascii="Times New Roman" w:eastAsia="Times New Roman" w:hAnsi="Times New Roman" w:cs="Times New Roman"/>
          <w:b/>
          <w:sz w:val="24"/>
          <w:szCs w:val="24"/>
          <w:lang w:eastAsia="hr-HR"/>
        </w:rPr>
      </w:pPr>
    </w:p>
    <w:p w14:paraId="61F944D4"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190. </w:t>
      </w:r>
    </w:p>
    <w:p w14:paraId="32D25867" w14:textId="77777777" w:rsidR="007736E1" w:rsidRPr="00E06692" w:rsidRDefault="007736E1" w:rsidP="00E06692">
      <w:pP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Ovim člankom propisano je da lučka uprava, na godišnjoj razini, uz suglasnost ministra, donosi Godišnji program rada sa financijskim planom, Operativni program građenja i modernizacije lučkih građevina i Operativni program održavanja lučkih građevina.</w:t>
      </w:r>
    </w:p>
    <w:p w14:paraId="4A9623A9" w14:textId="77777777" w:rsidR="00810940" w:rsidRPr="00E06692" w:rsidRDefault="00810940" w:rsidP="00E06692">
      <w:pPr>
        <w:spacing w:after="0" w:line="240" w:lineRule="auto"/>
        <w:jc w:val="both"/>
        <w:rPr>
          <w:rFonts w:ascii="Times New Roman" w:eastAsia="Times New Roman" w:hAnsi="Times New Roman" w:cs="Times New Roman"/>
          <w:b/>
          <w:sz w:val="24"/>
          <w:szCs w:val="24"/>
          <w:lang w:eastAsia="hr-HR"/>
        </w:rPr>
      </w:pPr>
    </w:p>
    <w:p w14:paraId="7CE2E5BB"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 191.</w:t>
      </w:r>
      <w:r w:rsidR="0055657A">
        <w:rPr>
          <w:rFonts w:ascii="Times New Roman" w:eastAsia="Times New Roman" w:hAnsi="Times New Roman" w:cs="Times New Roman"/>
          <w:b/>
          <w:sz w:val="24"/>
          <w:szCs w:val="24"/>
          <w:lang w:eastAsia="hr-HR"/>
        </w:rPr>
        <w:t>, 192.</w:t>
      </w:r>
      <w:r w:rsidRPr="00E06692">
        <w:rPr>
          <w:rFonts w:ascii="Times New Roman" w:eastAsia="Times New Roman" w:hAnsi="Times New Roman" w:cs="Times New Roman"/>
          <w:b/>
          <w:sz w:val="24"/>
          <w:szCs w:val="24"/>
          <w:lang w:eastAsia="hr-HR"/>
        </w:rPr>
        <w:t xml:space="preserve"> </w:t>
      </w:r>
      <w:r w:rsidR="0055657A">
        <w:rPr>
          <w:rFonts w:ascii="Times New Roman" w:eastAsia="Times New Roman" w:hAnsi="Times New Roman" w:cs="Times New Roman"/>
          <w:b/>
          <w:sz w:val="24"/>
          <w:szCs w:val="24"/>
          <w:lang w:eastAsia="hr-HR"/>
        </w:rPr>
        <w:t>i</w:t>
      </w:r>
      <w:r w:rsidR="0055657A"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 xml:space="preserve">193. </w:t>
      </w:r>
    </w:p>
    <w:p w14:paraId="279420E2"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Ovim člancima propisan je rad lučkih operatera koji obavljaju lučku uslugu uz naknadu čiji se maksimalan iznos utvrđuje u okviru lučkih tarifa. Također je navedeno da su lučki operateri obvezni voditi odvojene obračune za svaku lučku djelatnost za koju im je dana koncesija, te računovodstveno razdvojiti prihode od lučkih djelatnosti od ostalih prihoda.</w:t>
      </w:r>
    </w:p>
    <w:p w14:paraId="78BE51F1"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p>
    <w:p w14:paraId="385A9492"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194. </w:t>
      </w:r>
    </w:p>
    <w:p w14:paraId="06026EFF"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 xml:space="preserve">Ovim člankom utvrđeno je da </w:t>
      </w:r>
      <w:r w:rsidRPr="00E06692">
        <w:rPr>
          <w:rFonts w:ascii="Times New Roman" w:eastAsia="Calibri" w:hAnsi="Times New Roman" w:cs="Times New Roman"/>
          <w:sz w:val="24"/>
          <w:szCs w:val="24"/>
          <w:u w:color="000000"/>
          <w:bdr w:val="nil"/>
          <w:lang w:eastAsia="hr-HR"/>
        </w:rPr>
        <w:t>se za sporedne gospodarske djelatnosti naplaćuje zakup sukladno općim propisima kojima se uređuje zakup dok visinu zakupnine određuje lučka uprava.</w:t>
      </w:r>
    </w:p>
    <w:p w14:paraId="2668EAD4" w14:textId="77777777" w:rsidR="00727B06" w:rsidRPr="00E06692" w:rsidRDefault="00727B06" w:rsidP="00E0669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hr-HR"/>
        </w:rPr>
      </w:pPr>
    </w:p>
    <w:p w14:paraId="220597B7"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195. </w:t>
      </w:r>
      <w:r w:rsidR="006E5E78">
        <w:rPr>
          <w:rFonts w:ascii="Times New Roman" w:eastAsia="Times New Roman" w:hAnsi="Times New Roman" w:cs="Times New Roman"/>
          <w:b/>
          <w:sz w:val="24"/>
          <w:szCs w:val="24"/>
          <w:lang w:eastAsia="hr-HR"/>
        </w:rPr>
        <w:t>i</w:t>
      </w:r>
      <w:r w:rsidR="006E5E78"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 xml:space="preserve">196. </w:t>
      </w:r>
    </w:p>
    <w:p w14:paraId="4B9A1302" w14:textId="77777777" w:rsidR="00D74CBC" w:rsidRPr="00E06692" w:rsidRDefault="00D74CBC" w:rsidP="00E06692">
      <w:pPr>
        <w:spacing w:after="0" w:line="240" w:lineRule="auto"/>
        <w:jc w:val="both"/>
        <w:rPr>
          <w:rFonts w:ascii="Times New Roman" w:eastAsia="Times New Roman" w:hAnsi="Times New Roman" w:cs="Times New Roman"/>
          <w:bCs/>
          <w:sz w:val="24"/>
          <w:szCs w:val="24"/>
          <w:lang w:eastAsia="hr-HR"/>
        </w:rPr>
      </w:pPr>
      <w:r w:rsidRPr="00E06692">
        <w:rPr>
          <w:rFonts w:ascii="Times New Roman" w:eastAsia="Times New Roman" w:hAnsi="Times New Roman" w:cs="Times New Roman"/>
          <w:sz w:val="24"/>
          <w:szCs w:val="24"/>
          <w:lang w:eastAsia="hr-HR"/>
        </w:rPr>
        <w:t>Ovim člancima je propisana svrha pristaništa na unutarnjim vodama</w:t>
      </w:r>
      <w:r w:rsidRPr="00E06692">
        <w:rPr>
          <w:rFonts w:ascii="Times New Roman" w:eastAsia="Times New Roman" w:hAnsi="Times New Roman" w:cs="Times New Roman"/>
          <w:bCs/>
          <w:sz w:val="24"/>
          <w:szCs w:val="24"/>
          <w:lang w:eastAsia="hr-HR"/>
        </w:rPr>
        <w:t xml:space="preserve"> i njihov razvrstaj prema djelatnostima koje se u njima obavljaju.</w:t>
      </w:r>
    </w:p>
    <w:p w14:paraId="70D81129" w14:textId="77777777" w:rsidR="00D74CBC" w:rsidRPr="00E06692" w:rsidRDefault="00D74CBC" w:rsidP="00E06692">
      <w:pPr>
        <w:spacing w:after="0" w:line="240" w:lineRule="auto"/>
        <w:jc w:val="both"/>
        <w:rPr>
          <w:rFonts w:ascii="Times New Roman" w:eastAsia="Times New Roman" w:hAnsi="Times New Roman" w:cs="Times New Roman"/>
          <w:bCs/>
          <w:sz w:val="24"/>
          <w:szCs w:val="24"/>
          <w:lang w:eastAsia="hr-HR"/>
        </w:rPr>
      </w:pPr>
    </w:p>
    <w:p w14:paraId="2C173F24"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197. </w:t>
      </w:r>
      <w:r w:rsidR="00E540F5">
        <w:rPr>
          <w:rFonts w:ascii="Times New Roman" w:eastAsia="Times New Roman" w:hAnsi="Times New Roman" w:cs="Times New Roman"/>
          <w:b/>
          <w:sz w:val="24"/>
          <w:szCs w:val="24"/>
          <w:lang w:eastAsia="hr-HR"/>
        </w:rPr>
        <w:t>i</w:t>
      </w:r>
      <w:r w:rsidR="00E540F5"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198.</w:t>
      </w:r>
    </w:p>
    <w:p w14:paraId="12DE1BA0"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 xml:space="preserve">Ovim člancima propisano je da se trgovačko pristanište za vlastite potrebe može, iznimno, otvoriti na određeni vremenski rok i to isključivo radi ukrcaja i/ili iskrcaja tereta pod uvjetom da ukrcaj i/ili iskrcaj tereta nije moguć u najbližoj luci ili je ona toliko udaljena da bi troškovi prijevoza tereta do luke doveli u pitanje isplativost ugovorenog posla. </w:t>
      </w:r>
      <w:r w:rsidRPr="00E06692">
        <w:rPr>
          <w:rFonts w:ascii="Times New Roman" w:eastAsia="Times New Roman" w:hAnsi="Times New Roman" w:cs="Times New Roman"/>
          <w:bCs/>
          <w:sz w:val="24"/>
          <w:szCs w:val="24"/>
          <w:lang w:eastAsia="hr-HR"/>
        </w:rPr>
        <w:t>Također, je propisano</w:t>
      </w:r>
      <w:r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Cs/>
          <w:sz w:val="24"/>
          <w:szCs w:val="24"/>
          <w:lang w:eastAsia="hr-HR"/>
        </w:rPr>
        <w:t>kome se zahtjev podnosi i što je uz njega potrebno priložiti</w:t>
      </w:r>
      <w:r w:rsidRPr="00E06692">
        <w:rPr>
          <w:rFonts w:ascii="Times New Roman" w:eastAsia="Times New Roman" w:hAnsi="Times New Roman" w:cs="Times New Roman"/>
          <w:b/>
          <w:bCs/>
          <w:sz w:val="24"/>
          <w:szCs w:val="24"/>
          <w:lang w:eastAsia="hr-HR"/>
        </w:rPr>
        <w:t xml:space="preserve"> </w:t>
      </w:r>
      <w:r w:rsidRPr="00E06692">
        <w:rPr>
          <w:rFonts w:ascii="Times New Roman" w:eastAsia="Times New Roman" w:hAnsi="Times New Roman" w:cs="Times New Roman"/>
          <w:bCs/>
          <w:sz w:val="24"/>
          <w:szCs w:val="24"/>
          <w:lang w:eastAsia="hr-HR"/>
        </w:rPr>
        <w:t>te obveza</w:t>
      </w:r>
      <w:r w:rsidRPr="00E06692">
        <w:rPr>
          <w:rFonts w:ascii="Times New Roman" w:eastAsia="Times New Roman" w:hAnsi="Times New Roman" w:cs="Times New Roman"/>
          <w:b/>
          <w:bCs/>
          <w:sz w:val="24"/>
          <w:szCs w:val="24"/>
          <w:lang w:eastAsia="hr-HR"/>
        </w:rPr>
        <w:t xml:space="preserve"> </w:t>
      </w:r>
      <w:r w:rsidRPr="00E06692">
        <w:rPr>
          <w:rFonts w:ascii="Times New Roman" w:eastAsia="Calibri" w:hAnsi="Times New Roman" w:cs="Times New Roman"/>
          <w:color w:val="000000"/>
          <w:sz w:val="24"/>
          <w:szCs w:val="24"/>
          <w:u w:color="000000"/>
          <w:bdr w:val="nil"/>
          <w:lang w:eastAsia="hr-HR"/>
        </w:rPr>
        <w:t>pribavljanja suglasnosti lučke kapetanije kojom će se propisati uvjeti i mjere sigurnosti plovidbe u trgovačkom pristaništu.</w:t>
      </w:r>
    </w:p>
    <w:p w14:paraId="6DD690E7"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p>
    <w:p w14:paraId="5B81EE92"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199. </w:t>
      </w:r>
    </w:p>
    <w:p w14:paraId="22AA2C3C"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člankom propisana je mogućnost otvaranja tovarišta čije otvaranje mogu zatražiti </w:t>
      </w:r>
      <w:r w:rsidRPr="00E06692">
        <w:rPr>
          <w:rFonts w:ascii="Times New Roman" w:eastAsia="Calibri" w:hAnsi="Times New Roman" w:cs="Times New Roman"/>
          <w:color w:val="000000"/>
          <w:sz w:val="24"/>
          <w:szCs w:val="24"/>
          <w:u w:color="000000"/>
          <w:bdr w:val="nil"/>
          <w:lang w:eastAsia="hr-HR"/>
        </w:rPr>
        <w:t>investitor ili izvođač radova radi ukrcaja/iskrcaja i deponiranja pijeska, šljunka, drvne građe, građevinskog materijala neophodnog za obavljanje hidrotehničkih radova ili drugih radova koji se obavljaju u javnom interesu, izvan lučkog područja i izvan područja gradilišta.</w:t>
      </w:r>
    </w:p>
    <w:p w14:paraId="756FC16D" w14:textId="77777777" w:rsidR="00D74CBC" w:rsidRPr="00E06692" w:rsidRDefault="00D74CBC" w:rsidP="00E06692">
      <w:pPr>
        <w:spacing w:after="0" w:line="240" w:lineRule="auto"/>
        <w:jc w:val="both"/>
        <w:rPr>
          <w:rFonts w:ascii="Times New Roman" w:eastAsia="Times New Roman" w:hAnsi="Times New Roman" w:cs="Times New Roman"/>
          <w:b/>
          <w:bCs/>
          <w:sz w:val="24"/>
          <w:szCs w:val="24"/>
          <w:lang w:eastAsia="hr-HR"/>
        </w:rPr>
      </w:pPr>
    </w:p>
    <w:p w14:paraId="5B5C6550"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 200.</w:t>
      </w:r>
      <w:r w:rsidR="00FA11B5">
        <w:rPr>
          <w:rFonts w:ascii="Times New Roman" w:eastAsia="Times New Roman" w:hAnsi="Times New Roman" w:cs="Times New Roman"/>
          <w:b/>
          <w:sz w:val="24"/>
          <w:szCs w:val="24"/>
          <w:lang w:eastAsia="hr-HR"/>
        </w:rPr>
        <w:t>, 201. i</w:t>
      </w:r>
      <w:r w:rsidRPr="00E06692">
        <w:rPr>
          <w:rFonts w:ascii="Times New Roman" w:eastAsia="Times New Roman" w:hAnsi="Times New Roman" w:cs="Times New Roman"/>
          <w:b/>
          <w:sz w:val="24"/>
          <w:szCs w:val="24"/>
          <w:lang w:eastAsia="hr-HR"/>
        </w:rPr>
        <w:t xml:space="preserve"> 202. </w:t>
      </w:r>
    </w:p>
    <w:p w14:paraId="02A78B81"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člancima detaljnije su propisani skelski prijelazi, koji su kao posebna vrsta pristaništa uređeni i opremljeni za pristajanje skele te ukrcaj i iskrcaj putnika i stvari a radi prometnog povezivanja suprotnih obala na najkraćoj mogućoj trasi. Predviđeno je da se skelski prijelaz može otvoriti za javni prijevoz ili za vlastite potrebe dok se iznimno može otvoriti i za osobne potrebe korisnika i</w:t>
      </w:r>
      <w:r w:rsidRPr="00E06692">
        <w:rPr>
          <w:rFonts w:ascii="Times New Roman" w:eastAsia="Times New Roman" w:hAnsi="Times New Roman" w:cs="Times New Roman"/>
          <w:sz w:val="24"/>
          <w:szCs w:val="24"/>
          <w:lang w:val="en-US" w:eastAsia="hr-HR"/>
        </w:rPr>
        <w:t xml:space="preserve"> potrebe članova njegove uže obitelji, a koje su nekomercijalne naravi. </w:t>
      </w:r>
      <w:r w:rsidRPr="00E06692">
        <w:rPr>
          <w:rFonts w:ascii="Times New Roman" w:hAnsi="Times New Roman" w:cs="Times New Roman"/>
          <w:sz w:val="24"/>
          <w:szCs w:val="24"/>
        </w:rPr>
        <w:t xml:space="preserve">Upravljanje skelskim prijelazom otvorenim za javni prijevoz predviđeno je za jedinicu lokalne i područne (regionalne) samouprave dok je za onim otvorenim za vlastite ili osobne potrebe upravljanje predviđeno za korisnika. Također, otvaranje skelskog prijelaza na vodnim putovima koji se nalaze između Republike Hrvatske i druge države moguće je i obavlja se u skladu s međunarodnim sporazumom sklopljenim s tom državom. </w:t>
      </w:r>
    </w:p>
    <w:p w14:paraId="709F7461" w14:textId="77777777" w:rsidR="00FA11B5" w:rsidRDefault="00FA11B5" w:rsidP="00E06692">
      <w:pPr>
        <w:spacing w:after="0" w:line="240" w:lineRule="auto"/>
        <w:jc w:val="both"/>
        <w:rPr>
          <w:rFonts w:ascii="Times New Roman" w:eastAsia="Times New Roman" w:hAnsi="Times New Roman" w:cs="Times New Roman"/>
          <w:b/>
          <w:sz w:val="24"/>
          <w:szCs w:val="24"/>
          <w:lang w:eastAsia="hr-HR"/>
        </w:rPr>
      </w:pPr>
    </w:p>
    <w:p w14:paraId="3040A700"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203. </w:t>
      </w:r>
    </w:p>
    <w:p w14:paraId="3B537BD9"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hr-HR"/>
        </w:rPr>
      </w:pPr>
      <w:r w:rsidRPr="00E06692">
        <w:rPr>
          <w:rFonts w:ascii="Times New Roman" w:eastAsia="Calibri" w:hAnsi="Times New Roman" w:cs="Times New Roman"/>
          <w:color w:val="000000"/>
          <w:sz w:val="24"/>
          <w:szCs w:val="24"/>
          <w:u w:color="000000"/>
          <w:bdr w:val="nil"/>
          <w:lang w:eastAsia="hr-HR"/>
        </w:rPr>
        <w:t xml:space="preserve">Ovim člankom propisana su sidrišta koja mogu biti opće namjene i posebne namjene. Na sidrišta opće namjene mogu se sidriti svi brodovi bez obzira na vrstu i namjenu te vrstu robe koju prevoze kao i brodovi koji prevoze opasne terete. Na sidrištima posebne namjene mogu se sidriti samo brodovi određene vrste i namjene i vrste robe koju prevoze. </w:t>
      </w:r>
    </w:p>
    <w:p w14:paraId="0CC30D4D" w14:textId="77777777" w:rsidR="00D74CBC" w:rsidRPr="00E06692" w:rsidRDefault="00D74CBC" w:rsidP="00E0669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hr-HR"/>
        </w:rPr>
      </w:pPr>
    </w:p>
    <w:p w14:paraId="31E1F1CE"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204. </w:t>
      </w:r>
    </w:p>
    <w:p w14:paraId="44063378"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člankom propisani su zimovnici i zimska skloništa te njihove opće odrednice. Također je propisano da će sve opće i posebne uvjete koje moraju ispunjavati zimovnici i način njihove klasifikacije propisati Vlada Republike Hrvatske Uredbom.</w:t>
      </w:r>
    </w:p>
    <w:p w14:paraId="3CF14EF2" w14:textId="77777777" w:rsidR="00FA11B5" w:rsidRDefault="00FA11B5" w:rsidP="00E06692">
      <w:pPr>
        <w:spacing w:after="0" w:line="240" w:lineRule="auto"/>
        <w:jc w:val="both"/>
        <w:rPr>
          <w:rFonts w:ascii="Times New Roman" w:eastAsia="Times New Roman" w:hAnsi="Times New Roman" w:cs="Times New Roman"/>
          <w:b/>
          <w:sz w:val="24"/>
          <w:szCs w:val="24"/>
          <w:lang w:eastAsia="hr-HR"/>
        </w:rPr>
      </w:pPr>
    </w:p>
    <w:p w14:paraId="106E7747" w14:textId="77777777" w:rsidR="00D74CBC" w:rsidRPr="00E06692" w:rsidRDefault="00D74CBC"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205. </w:t>
      </w:r>
    </w:p>
    <w:p w14:paraId="78E29EB4" w14:textId="77777777" w:rsidR="00D74CBC" w:rsidRPr="00E06692" w:rsidRDefault="00D74CBC" w:rsidP="00E06692">
      <w:pPr>
        <w:spacing w:after="0" w:line="240" w:lineRule="auto"/>
        <w:contextualSpacing/>
        <w:jc w:val="both"/>
        <w:rPr>
          <w:rFonts w:ascii="Times New Roman" w:eastAsia="Times New Roman" w:hAnsi="Times New Roman" w:cs="Times New Roman"/>
          <w:sz w:val="24"/>
          <w:szCs w:val="24"/>
        </w:rPr>
      </w:pPr>
      <w:r w:rsidRPr="00E06692">
        <w:rPr>
          <w:rFonts w:ascii="Times New Roman" w:eastAsia="Times New Roman" w:hAnsi="Times New Roman" w:cs="Times New Roman"/>
          <w:sz w:val="24"/>
          <w:szCs w:val="24"/>
          <w:lang w:eastAsia="hr-HR"/>
        </w:rPr>
        <w:t xml:space="preserve">Ovim člankom propisano je da se </w:t>
      </w:r>
      <w:r w:rsidRPr="00E06692">
        <w:rPr>
          <w:rFonts w:ascii="Times New Roman" w:hAnsi="Times New Roman" w:cs="Times New Roman"/>
          <w:sz w:val="24"/>
          <w:szCs w:val="24"/>
        </w:rPr>
        <w:t>u priveziš</w:t>
      </w:r>
      <w:r w:rsidR="000D7606">
        <w:rPr>
          <w:rFonts w:ascii="Times New Roman" w:hAnsi="Times New Roman" w:cs="Times New Roman"/>
          <w:sz w:val="24"/>
          <w:szCs w:val="24"/>
        </w:rPr>
        <w:t xml:space="preserve">tu mogu privezati plovila koja </w:t>
      </w:r>
      <w:r w:rsidRPr="00E06692">
        <w:rPr>
          <w:rFonts w:ascii="Times New Roman" w:hAnsi="Times New Roman" w:cs="Times New Roman"/>
          <w:sz w:val="24"/>
          <w:szCs w:val="24"/>
        </w:rPr>
        <w:t>plove u domaćoj ili međunarodnoj plovidbi, radi odmora posade plovila, priveza plovila u izvanrednim okolnostima, prilikom nezgoda, obavljanja manjih popravaka na plovilima ili izmjene posade.</w:t>
      </w:r>
    </w:p>
    <w:p w14:paraId="28EF5D46" w14:textId="77777777" w:rsidR="00D74CBC" w:rsidRPr="00E06692" w:rsidRDefault="00D74CBC" w:rsidP="00E06692">
      <w:pPr>
        <w:spacing w:after="0" w:line="240" w:lineRule="auto"/>
        <w:jc w:val="both"/>
        <w:rPr>
          <w:rFonts w:ascii="Times New Roman" w:eastAsia="Times New Roman" w:hAnsi="Times New Roman" w:cs="Times New Roman"/>
          <w:sz w:val="24"/>
          <w:szCs w:val="24"/>
          <w:lang w:eastAsia="hr-HR"/>
        </w:rPr>
      </w:pPr>
    </w:p>
    <w:p w14:paraId="01D9FFE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206.</w:t>
      </w:r>
    </w:p>
    <w:p w14:paraId="233B009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da luke moraju udovoljavat</w:t>
      </w:r>
      <w:r w:rsidR="00727B06" w:rsidRPr="00E06692">
        <w:rPr>
          <w:rFonts w:ascii="Times New Roman" w:eastAsia="Times New Roman" w:hAnsi="Times New Roman" w:cs="Times New Roman"/>
          <w:sz w:val="24"/>
          <w:szCs w:val="24"/>
          <w:lang w:eastAsia="hr-HR"/>
        </w:rPr>
        <w:t>i uvjetima sigurnosti plovidbe.</w:t>
      </w:r>
    </w:p>
    <w:p w14:paraId="2993234A"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p>
    <w:p w14:paraId="0CBD845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207.</w:t>
      </w:r>
    </w:p>
    <w:p w14:paraId="5D8B72E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primjena odredbi zakona o redu u luci na pristaništa, tovarišta, skelske prijelaze, sidrišta, privezišta, zimovnike i na ostala mjesta ukrcaja, iskrcaja ili prekrcaja stvari i osoba na unutarnjim vodama.</w:t>
      </w:r>
    </w:p>
    <w:p w14:paraId="49C495B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15B12A8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b/>
          <w:bCs/>
          <w:sz w:val="24"/>
          <w:szCs w:val="24"/>
          <w:lang w:eastAsia="hr-HR"/>
        </w:rPr>
        <w:t>Uz članak 208.</w:t>
      </w:r>
    </w:p>
    <w:p w14:paraId="48B89591"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Ovim se člankom utvrđuje da su izjednačeni uvjeti korištenja luke otvorene za međunarodni promet i cijene lučkih usluga za strana i domaća plovila. Odredbe ovog članaka primjenjuju se i na zimovnike.</w:t>
      </w:r>
    </w:p>
    <w:p w14:paraId="6C4EBB6F" w14:textId="77777777" w:rsidR="00F0462A" w:rsidRPr="00E06692" w:rsidRDefault="00F0462A" w:rsidP="00E06692">
      <w:pPr>
        <w:spacing w:after="0" w:line="240" w:lineRule="auto"/>
        <w:jc w:val="both"/>
        <w:outlineLvl w:val="1"/>
        <w:rPr>
          <w:rFonts w:ascii="Times New Roman" w:eastAsia="Times New Roman" w:hAnsi="Times New Roman" w:cs="Times New Roman"/>
          <w:b/>
          <w:bCs/>
          <w:i/>
          <w:sz w:val="24"/>
          <w:szCs w:val="24"/>
          <w:lang w:eastAsia="hr-HR"/>
        </w:rPr>
      </w:pPr>
    </w:p>
    <w:p w14:paraId="2379706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209.</w:t>
      </w:r>
    </w:p>
    <w:p w14:paraId="04DA32F5" w14:textId="77777777" w:rsidR="00F0462A" w:rsidRPr="00E06692" w:rsidRDefault="00F0462A" w:rsidP="00E06692">
      <w:pPr>
        <w:widowControl w:val="0"/>
        <w:adjustRightInd w:val="0"/>
        <w:spacing w:after="0" w:line="240" w:lineRule="auto"/>
        <w:jc w:val="both"/>
        <w:rPr>
          <w:rFonts w:ascii="Times New Roman" w:eastAsia="SimSun" w:hAnsi="Times New Roman" w:cs="Times New Roman"/>
          <w:noProof/>
          <w:spacing w:val="-3"/>
          <w:sz w:val="24"/>
          <w:szCs w:val="24"/>
          <w:lang w:eastAsia="de-DE"/>
        </w:rPr>
      </w:pPr>
      <w:r w:rsidRPr="00E06692">
        <w:rPr>
          <w:rFonts w:ascii="Times New Roman" w:eastAsia="Times New Roman" w:hAnsi="Times New Roman" w:cs="Times New Roman"/>
          <w:sz w:val="24"/>
          <w:szCs w:val="24"/>
          <w:lang w:eastAsia="hr-HR"/>
        </w:rPr>
        <w:t xml:space="preserve">Ovim se člankom određuje obveza upravitelja luke provoditi red u luci </w:t>
      </w:r>
      <w:r w:rsidRPr="00E06692">
        <w:rPr>
          <w:rFonts w:ascii="Times New Roman" w:eastAsia="SimSun" w:hAnsi="Times New Roman" w:cs="Times New Roman"/>
          <w:noProof/>
          <w:spacing w:val="-3"/>
          <w:sz w:val="24"/>
          <w:szCs w:val="24"/>
          <w:lang w:eastAsia="de-DE"/>
        </w:rPr>
        <w:t>u skladu s propisanim uvjetima sigurnosti plovidbe u lukama i redom u luci. Također određuje se da Pravilnik o redu u luci, prije</w:t>
      </w:r>
      <w:r w:rsidRPr="00E06692">
        <w:rPr>
          <w:rFonts w:ascii="Times New Roman" w:eastAsia="Times New Roman" w:hAnsi="Times New Roman" w:cs="Times New Roman"/>
          <w:sz w:val="24"/>
          <w:szCs w:val="24"/>
          <w:lang w:eastAsia="hr-HR"/>
        </w:rPr>
        <w:t xml:space="preserve"> donošenja Odluke o otvaranju luke, </w:t>
      </w:r>
      <w:r w:rsidRPr="00E06692">
        <w:rPr>
          <w:rFonts w:ascii="Times New Roman" w:eastAsia="SimSun" w:hAnsi="Times New Roman" w:cs="Times New Roman"/>
          <w:noProof/>
          <w:spacing w:val="-3"/>
          <w:sz w:val="24"/>
          <w:szCs w:val="24"/>
          <w:lang w:eastAsia="de-DE"/>
        </w:rPr>
        <w:t>donosi upravitelj luke uz prethodnu suglasnost nadležne lučke kapetanije. Izmjene i dopune Pravilnika o redu u luci odobrava nadležna lučka kapetanija. Nadalje, se utvrđuje da se Pravilnikom o redu u luci mora propisati način odvijanja prometa u luci, namjena pojedinog dijela luke, postupak javljanja, načini uplovljavanja, pristajanja, vezivanja, premještanja, sidrenja i isplovljavanja plovila, način kontrole nad obavljanjem tih radnji, način i postupak korištenja informacijske službe, postupci evidentiranja plovila i vozila, nadzor nad kretanjem osoba i stvari te mjere u izvanrednim okolnostima. Osim navedenog, Pravilnik o redu u luci sadrži grafički prikaz luke te numeraciju lučkih terminala, pristana, naprava za privez, sidrišta, lučkih staza i objekata sigurnosti plovidbe na lučkom području. Člankom je propisana obveza Upravitelju luke javno objaviti pravilnik o redu u luci kao i naknadne izmjene i dopune pravilnika o redu u luci.</w:t>
      </w:r>
    </w:p>
    <w:p w14:paraId="41E18711" w14:textId="77777777" w:rsidR="00FB17BD" w:rsidRPr="00E06692" w:rsidRDefault="00FB17BD" w:rsidP="00E06692">
      <w:pPr>
        <w:widowControl w:val="0"/>
        <w:adjustRightInd w:val="0"/>
        <w:spacing w:after="0" w:line="240" w:lineRule="auto"/>
        <w:jc w:val="both"/>
        <w:rPr>
          <w:rFonts w:ascii="Times New Roman" w:eastAsia="SimSun" w:hAnsi="Times New Roman" w:cs="Times New Roman"/>
          <w:b/>
          <w:noProof/>
          <w:spacing w:val="-3"/>
          <w:sz w:val="24"/>
          <w:szCs w:val="24"/>
          <w:lang w:eastAsia="de-DE"/>
        </w:rPr>
      </w:pPr>
    </w:p>
    <w:p w14:paraId="04077B82" w14:textId="77777777" w:rsidR="00F0462A" w:rsidRPr="00E06692" w:rsidRDefault="00F0462A" w:rsidP="00E06692">
      <w:pPr>
        <w:widowControl w:val="0"/>
        <w:adjustRightInd w:val="0"/>
        <w:spacing w:after="0" w:line="240" w:lineRule="auto"/>
        <w:jc w:val="both"/>
        <w:rPr>
          <w:rFonts w:ascii="Times New Roman" w:eastAsia="SimSun" w:hAnsi="Times New Roman" w:cs="Times New Roman"/>
          <w:b/>
          <w:noProof/>
          <w:spacing w:val="-3"/>
          <w:sz w:val="24"/>
          <w:szCs w:val="24"/>
          <w:lang w:eastAsia="de-DE"/>
        </w:rPr>
      </w:pPr>
      <w:r w:rsidRPr="00E06692">
        <w:rPr>
          <w:rFonts w:ascii="Times New Roman" w:eastAsia="SimSun" w:hAnsi="Times New Roman" w:cs="Times New Roman"/>
          <w:b/>
          <w:noProof/>
          <w:spacing w:val="-3"/>
          <w:sz w:val="24"/>
          <w:szCs w:val="24"/>
          <w:lang w:eastAsia="de-DE"/>
        </w:rPr>
        <w:t>Uz članak 210.</w:t>
      </w:r>
    </w:p>
    <w:p w14:paraId="2E19E605"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bdr w:val="none" w:sz="0" w:space="0" w:color="auto" w:frame="1"/>
          <w:lang w:eastAsia="hr-HR"/>
        </w:rPr>
      </w:pPr>
      <w:r w:rsidRPr="00E06692">
        <w:rPr>
          <w:rFonts w:ascii="Times New Roman" w:eastAsia="SimSun" w:hAnsi="Times New Roman" w:cs="Times New Roman"/>
          <w:noProof/>
          <w:spacing w:val="-3"/>
          <w:sz w:val="24"/>
          <w:szCs w:val="24"/>
          <w:lang w:eastAsia="de-DE"/>
        </w:rPr>
        <w:t xml:space="preserve">Ovim se člankom utvrđuje da </w:t>
      </w:r>
      <w:r w:rsidRPr="00E06692">
        <w:rPr>
          <w:rFonts w:ascii="Times New Roman" w:eastAsia="Times New Roman" w:hAnsi="Times New Roman" w:cs="Times New Roman"/>
          <w:sz w:val="24"/>
          <w:szCs w:val="24"/>
          <w:bdr w:val="none" w:sz="0" w:space="0" w:color="auto" w:frame="1"/>
          <w:lang w:eastAsia="hr-HR"/>
        </w:rPr>
        <w:t>nadzor nad provođenjem reda u lukama provodi lučka kapetanija, te što sve u obavljanju nadzora nad provođenjem reda u lukama lučka kapetanija nadzire.</w:t>
      </w:r>
    </w:p>
    <w:p w14:paraId="329A25B5"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bdr w:val="none" w:sz="0" w:space="0" w:color="auto" w:frame="1"/>
          <w:lang w:eastAsia="hr-HR"/>
        </w:rPr>
      </w:pPr>
    </w:p>
    <w:p w14:paraId="5EA56D10"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bdr w:val="none" w:sz="0" w:space="0" w:color="auto" w:frame="1"/>
          <w:lang w:eastAsia="hr-HR"/>
        </w:rPr>
      </w:pPr>
      <w:r w:rsidRPr="00E06692">
        <w:rPr>
          <w:rFonts w:ascii="Times New Roman" w:eastAsia="Times New Roman" w:hAnsi="Times New Roman" w:cs="Times New Roman"/>
          <w:b/>
          <w:sz w:val="24"/>
          <w:szCs w:val="24"/>
          <w:bdr w:val="none" w:sz="0" w:space="0" w:color="auto" w:frame="1"/>
          <w:lang w:eastAsia="hr-HR"/>
        </w:rPr>
        <w:t>Uz članak 211.</w:t>
      </w:r>
    </w:p>
    <w:p w14:paraId="0B55F6A0" w14:textId="77777777" w:rsidR="00F0462A" w:rsidRPr="00E06692" w:rsidRDefault="00F0462A" w:rsidP="00E06692">
      <w:pPr>
        <w:widowControl w:val="0"/>
        <w:adjustRightInd w:val="0"/>
        <w:spacing w:after="0" w:line="240" w:lineRule="auto"/>
        <w:jc w:val="both"/>
        <w:rPr>
          <w:rFonts w:ascii="Times New Roman" w:eastAsia="SimSun" w:hAnsi="Times New Roman" w:cs="Times New Roman"/>
          <w:noProof/>
          <w:spacing w:val="-3"/>
          <w:sz w:val="24"/>
          <w:szCs w:val="24"/>
          <w:lang w:eastAsia="de-DE"/>
        </w:rPr>
      </w:pPr>
      <w:r w:rsidRPr="00E06692">
        <w:rPr>
          <w:rFonts w:ascii="Times New Roman" w:eastAsia="SimSun" w:hAnsi="Times New Roman" w:cs="Times New Roman"/>
          <w:noProof/>
          <w:spacing w:val="-3"/>
          <w:sz w:val="24"/>
          <w:szCs w:val="24"/>
          <w:lang w:eastAsia="de-DE"/>
        </w:rPr>
        <w:t>Ovim se člankom određuje da je u luci z</w:t>
      </w:r>
      <w:r w:rsidRPr="00E06692">
        <w:rPr>
          <w:rFonts w:ascii="Times New Roman" w:eastAsia="Times New Roman" w:hAnsi="Times New Roman" w:cs="Times New Roman"/>
          <w:sz w:val="24"/>
          <w:szCs w:val="24"/>
          <w:lang w:eastAsia="hr-HR"/>
        </w:rPr>
        <w:t>abranjena svaka djelatnost koja ugrožava sigurnost osoba ili plovila, onečišćuje okoliš kao i svaka druga aktivnost koja je u suprotnosti s propisanim odredbama o redu u luci.</w:t>
      </w:r>
    </w:p>
    <w:p w14:paraId="7BE31C9B"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52CD6742"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212.</w:t>
      </w:r>
    </w:p>
    <w:p w14:paraId="2CFF400B"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utvrđuju sve radnje i aktivnosti koje su u luci zabranjene, iznimno pojedine radnje su dopuštene na temelju odobrenja upravitelja luke uz suglasnost kapetanije. Također, odredbama članka utvrđene su radnje koje je zabranjeno obavljati osim u luci i na sidrištu te privezištu. </w:t>
      </w:r>
    </w:p>
    <w:p w14:paraId="5748C38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1D81201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213.</w:t>
      </w:r>
    </w:p>
    <w:p w14:paraId="7DB86E89" w14:textId="77777777" w:rsidR="00F0462A"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Ovime se člankom određuje da se športske i druge aktivnosti mogu se obavljati u luci samo na temelju odobrenja upravitelja luke uz suglasnost kapetanije na temelju zahtjeva koji se podnosi upravitelju luke najkasnije osam dana od dana predviđenog za obavljanje ribolova, športske ili drug aktivnosti u luci.</w:t>
      </w:r>
    </w:p>
    <w:p w14:paraId="277584B8" w14:textId="77777777" w:rsidR="00FA11B5" w:rsidRPr="00E06692" w:rsidRDefault="00FA11B5" w:rsidP="00E06692">
      <w:pPr>
        <w:spacing w:after="0" w:line="240" w:lineRule="auto"/>
        <w:jc w:val="both"/>
        <w:rPr>
          <w:rFonts w:ascii="Times New Roman" w:eastAsia="Times New Roman" w:hAnsi="Times New Roman" w:cs="Times New Roman"/>
          <w:sz w:val="24"/>
          <w:szCs w:val="24"/>
          <w:lang w:eastAsia="hr-HR"/>
        </w:rPr>
      </w:pPr>
    </w:p>
    <w:p w14:paraId="62713F90"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214.</w:t>
      </w:r>
    </w:p>
    <w:p w14:paraId="2DA06469"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t>Ovim se člankom određuje da plovila koja uplovljavaju u luku odnosno isplovljavaju iz luke te za vrijeme plovidbe u luci moraju smanjiti brzinu tako da valovi izazvani njihovom plovidbom ne nanose štetu drugim plovilima i uređajima u luci. Na istaknuti znak, odnosno objavljeno upozorenje za smanjenje brzine, plovila su dužna pored drugih plovila i objekata koje treba zaštititi od valova te pored mjesta gdje se obavljaju obalni ili podvodni radovi, ploviti najmanjom brzinom tako da valovi izazvani plovidbom ne ometaju radove i ne nanose štetu.</w:t>
      </w:r>
    </w:p>
    <w:p w14:paraId="7D38D59A" w14:textId="77777777" w:rsidR="00F0462A" w:rsidRPr="00E06692" w:rsidRDefault="00F0462A" w:rsidP="00E06692">
      <w:pPr>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sz w:val="24"/>
          <w:szCs w:val="24"/>
          <w:lang w:eastAsia="hr-HR"/>
        </w:rPr>
        <w:br/>
      </w:r>
      <w:r w:rsidRPr="00E06692">
        <w:rPr>
          <w:rFonts w:ascii="Times New Roman" w:eastAsia="Times New Roman" w:hAnsi="Times New Roman" w:cs="Times New Roman"/>
          <w:b/>
          <w:bCs/>
          <w:sz w:val="24"/>
          <w:szCs w:val="24"/>
          <w:lang w:eastAsia="hr-HR"/>
        </w:rPr>
        <w:t>Uz članak 215.</w:t>
      </w:r>
    </w:p>
    <w:p w14:paraId="08675D6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da je plovilo u međunarodnoj plovidbi obvezno prije i prilikom dolaska u luku, odnosno odlaska iz luke, podnijeti nadležnoj lučkoj kapetaniji prijavu dolaska, odnosno prijavu odlaska te pritom dostaviti propisane isprave, dokumente i podatke. Lučka kapetanija izdaj odobrenje za uplovljenje na temelju prijave dolaska te svih podataka iz ovog članka. Također, propisana je zabrana plovilu koje dolazi iz inozemstva prometovati s drugim plovilima ili osobama na obali, plovilo ne smije prometovati s drugim plovilima ili osobama na obali niti smije započeti ukrcaj i iskrcaj osoba ili stvari prije nego što od nadležne lučke kapetanije dobije odobrenje za uplovljenje. Odobrenje za uplovljenje mora tražiti i domaće plovilo u domaćoj plovidbi ako je tijekom putovanja došlo u fizičku vezu s plovilom u međunarodnoj plovidbi. </w:t>
      </w:r>
      <w:r w:rsidRPr="00E06692">
        <w:rPr>
          <w:rFonts w:ascii="Times New Roman" w:eastAsia="Times New Roman" w:hAnsi="Times New Roman" w:cs="Times New Roman"/>
          <w:sz w:val="24"/>
          <w:szCs w:val="24"/>
          <w:u w:color="000000"/>
          <w:bdr w:val="nil"/>
          <w:lang w:eastAsia="hr-HR"/>
        </w:rPr>
        <w:t xml:space="preserve">Način i uvjete prikupljanja, razmjene i dostave isprava, dokumenata i podataka iz ovoga članka, kao i način i uvjete izdavanja odobrenja za uplovljenje i isplovljenje propisuje ministar pravilnikom. </w:t>
      </w:r>
      <w:r w:rsidRPr="00E06692">
        <w:rPr>
          <w:rFonts w:ascii="Times New Roman" w:eastAsia="Times New Roman" w:hAnsi="Times New Roman" w:cs="Times New Roman"/>
          <w:sz w:val="24"/>
          <w:szCs w:val="24"/>
          <w:lang w:eastAsia="hr-HR"/>
        </w:rPr>
        <w:t xml:space="preserve">Ministarstvo j ovlašteno prikupljati, razmjenjivati i dostavljati isprave, dokumente i podatke o prometu na unutarnjim vodama u elektroničkom obliku u skladu s važećim propisima Republike Hrvatske, europskim zakonodavnim aktima i odgovarajućim međunarodnim ugovorima i sporazumima. </w:t>
      </w:r>
    </w:p>
    <w:p w14:paraId="0076CDA0"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68BB361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216.</w:t>
      </w:r>
    </w:p>
    <w:p w14:paraId="7117B8D8"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tko sve može pristati uz plovilo koje nije dobilo odobrenje za uplovljenje.  </w:t>
      </w:r>
    </w:p>
    <w:p w14:paraId="361B389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p>
    <w:p w14:paraId="4D57F2DE"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bCs/>
          <w:sz w:val="24"/>
          <w:szCs w:val="24"/>
          <w:lang w:eastAsia="hr-HR"/>
        </w:rPr>
      </w:pPr>
      <w:r w:rsidRPr="00E06692">
        <w:rPr>
          <w:rFonts w:ascii="Times New Roman" w:eastAsia="Times New Roman" w:hAnsi="Times New Roman" w:cs="Times New Roman"/>
          <w:b/>
          <w:bCs/>
          <w:sz w:val="24"/>
          <w:szCs w:val="24"/>
          <w:lang w:eastAsia="hr-HR"/>
        </w:rPr>
        <w:t>Uz članak 217.</w:t>
      </w:r>
    </w:p>
    <w:p w14:paraId="420D16F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da će na temelju zaprimljene prijave odlaska te dostave propisanih podataka, isprava i dokumenata, lučka kapetanija plovilu u međunarodnoj plovidbi koje isplovljava iz posljednje hrvatske luke izdati odobrenje za isplovljenje. Također se određuje da lučka kapetanija može zabraniti uplovljenje ili isplovljenje plovila ukoliko nisu ispunjeni uvjeti za izdavanje odobrenja za uplovljenje ili za isplovljenje, propisani posebnim pravilnikom. U slučaju kad je zabranjeno uplovljenje ili isplovljenje, inspektor sigurnosti plovidbe privremeno oduzima ispravu o sposobnosti za plovidbu te svjedodžbu zapovjednika.</w:t>
      </w:r>
    </w:p>
    <w:p w14:paraId="0B363C20" w14:textId="77777777" w:rsidR="002E2F54" w:rsidRDefault="002E2F54"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3AAD54EB"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218.</w:t>
      </w:r>
    </w:p>
    <w:p w14:paraId="269F852D"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uređuje da strani nuklearni brod koji namjerava uploviti u luku obvezan je zatražiti odobrenje za uplovljenje i pravodobno dostaviti ovjerovljeni prijepis dokumentacije o sigurnosti nuklearnog postrojenja Ministarstvu radi prosudbe mogućnosti uzrokovanja nuklearne štete. Ministarstvo daje plovilu odobrenje za dolazak u luku ako utvrdi da od tog plovila ne prijeti opasnost uzrokovanja nuklearne štete i ako to plovilo, na zahtjev Ministarstva, pribavi jamstvo do visine moguće nuklearne štete. Prije uplovljavanja stranoga nuklearnog broda, nadlež</w:t>
      </w:r>
      <w:r w:rsidRPr="00E06692">
        <w:rPr>
          <w:rFonts w:ascii="Times New Roman" w:eastAsia="Times New Roman" w:hAnsi="Times New Roman" w:cs="Times New Roman"/>
          <w:sz w:val="24"/>
          <w:szCs w:val="24"/>
          <w:lang w:val="it-IT" w:eastAsia="hr-HR"/>
        </w:rPr>
        <w:t>na lu</w:t>
      </w:r>
      <w:r w:rsidRPr="00E06692">
        <w:rPr>
          <w:rFonts w:ascii="Times New Roman" w:eastAsia="Times New Roman" w:hAnsi="Times New Roman" w:cs="Times New Roman"/>
          <w:sz w:val="24"/>
          <w:szCs w:val="24"/>
          <w:lang w:eastAsia="hr-HR"/>
        </w:rPr>
        <w:t>čka kapetanija naredit će da ovlašteni organizator prijevoza, na najprikladnijem mjestu, obavi pregled valjanosti potvrde o nuklearnoj sigurnosti broda te preglede radi utvrđivanja prijeti li od tog broda opasnost od uzrokovanja nuklearne štete. Lučka kapetanija može, prema potrebi, obavljati ponovne preglede i za boravka broda u luci.</w:t>
      </w:r>
    </w:p>
    <w:p w14:paraId="50C4E5F7"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p>
    <w:p w14:paraId="2CB70DA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219. </w:t>
      </w:r>
    </w:p>
    <w:p w14:paraId="05944A44"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je izvan lučkog područja, uz odobrenje nadležne lučke kapetanije, dozvoljeno privremeno obavljati prekrcajne operacije, u tovarištu i pojedine aktivnosti u svrhu spašavanja, odnosno razloga sigurnosti plovidbe.</w:t>
      </w:r>
    </w:p>
    <w:p w14:paraId="24F1D0D2" w14:textId="77777777" w:rsidR="00727B06" w:rsidRDefault="00727B06" w:rsidP="00E06692">
      <w:pPr>
        <w:widowControl w:val="0"/>
        <w:adjustRightInd w:val="0"/>
        <w:spacing w:after="0" w:line="240" w:lineRule="auto"/>
        <w:jc w:val="both"/>
        <w:rPr>
          <w:rFonts w:ascii="Times New Roman" w:eastAsia="Times New Roman" w:hAnsi="Times New Roman" w:cs="Times New Roman"/>
          <w:sz w:val="24"/>
          <w:szCs w:val="24"/>
          <w:lang w:eastAsia="hr-HR"/>
        </w:rPr>
      </w:pPr>
    </w:p>
    <w:p w14:paraId="6BE4D204" w14:textId="77777777" w:rsidR="002C44F3" w:rsidRPr="00E06692" w:rsidRDefault="002C44F3" w:rsidP="00E06692">
      <w:pPr>
        <w:widowControl w:val="0"/>
        <w:adjustRightInd w:val="0"/>
        <w:spacing w:after="0" w:line="240" w:lineRule="auto"/>
        <w:jc w:val="both"/>
        <w:rPr>
          <w:rFonts w:ascii="Times New Roman" w:eastAsia="Times New Roman" w:hAnsi="Times New Roman" w:cs="Times New Roman"/>
          <w:sz w:val="24"/>
          <w:szCs w:val="24"/>
          <w:lang w:eastAsia="hr-HR"/>
        </w:rPr>
      </w:pPr>
    </w:p>
    <w:p w14:paraId="4459D977"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220.</w:t>
      </w:r>
    </w:p>
    <w:p w14:paraId="45F8875E" w14:textId="77777777" w:rsidR="00F0462A" w:rsidRPr="00E06692" w:rsidRDefault="00F0462A" w:rsidP="00E0669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hr-HR"/>
        </w:rPr>
      </w:pPr>
      <w:r w:rsidRPr="00E06692">
        <w:rPr>
          <w:rFonts w:ascii="Times New Roman" w:eastAsia="Calibri" w:hAnsi="Times New Roman" w:cs="Times New Roman"/>
          <w:sz w:val="24"/>
          <w:szCs w:val="24"/>
          <w:u w:color="000000"/>
          <w:bdr w:val="nil"/>
          <w:lang w:eastAsia="hr-HR"/>
        </w:rPr>
        <w:t>Ovim se člankom određuje da Upravni nadzor nad provedbom ovoga Zakona i propisa donesenih na temelju njega, kao i upravni nadzor nad radom lučkih uprava u obavljanju njihovih javnih ovlasti obavlja Ministarstvo. </w:t>
      </w:r>
    </w:p>
    <w:p w14:paraId="6A6DF285" w14:textId="77777777" w:rsidR="00FA11B5" w:rsidRDefault="00FA11B5" w:rsidP="00E06692">
      <w:pPr>
        <w:spacing w:after="0" w:line="240" w:lineRule="auto"/>
        <w:jc w:val="both"/>
        <w:rPr>
          <w:rFonts w:ascii="Times New Roman" w:eastAsia="Times New Roman" w:hAnsi="Times New Roman" w:cs="Times New Roman"/>
          <w:b/>
          <w:sz w:val="24"/>
          <w:szCs w:val="24"/>
          <w:lang w:eastAsia="hr-HR"/>
        </w:rPr>
      </w:pPr>
    </w:p>
    <w:p w14:paraId="16FDBC3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221.</w:t>
      </w:r>
    </w:p>
    <w:p w14:paraId="1F29A8E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da se prijevoz putnika i stvari unutarnjim plovnim</w:t>
      </w:r>
      <w:r w:rsidR="00FA42CA">
        <w:rPr>
          <w:rFonts w:ascii="Times New Roman" w:eastAsia="Times New Roman" w:hAnsi="Times New Roman" w:cs="Times New Roman"/>
          <w:sz w:val="24"/>
          <w:szCs w:val="24"/>
          <w:lang w:eastAsia="hr-HR"/>
        </w:rPr>
        <w:t xml:space="preserve"> putovima obavlja se kao javni </w:t>
      </w:r>
      <w:r w:rsidRPr="00E06692">
        <w:rPr>
          <w:rFonts w:ascii="Times New Roman" w:eastAsia="Times New Roman" w:hAnsi="Times New Roman" w:cs="Times New Roman"/>
          <w:sz w:val="24"/>
          <w:szCs w:val="24"/>
          <w:lang w:eastAsia="hr-HR"/>
        </w:rPr>
        <w:t xml:space="preserve">prijevoz ili kao prijevoz za vlastite potrebe. Također određuje se da prijevoznik koji obavlja javni prijevoz putnika i stvari mora ispunjavati posebne uvjete propisane pravilnikom. Isprava kojom se dokazuje da prijevoznik ispunjava posebne uvjete za obavljanje javnog prijevoza putnika i stvari unutarnjim plovnim putovima (licenca) </w:t>
      </w:r>
      <w:r w:rsidR="007F7F83" w:rsidRPr="00E06692">
        <w:rPr>
          <w:rFonts w:ascii="Times New Roman" w:eastAsia="Times New Roman" w:hAnsi="Times New Roman" w:cs="Times New Roman"/>
          <w:sz w:val="24"/>
          <w:szCs w:val="24"/>
          <w:lang w:eastAsia="hr-HR"/>
        </w:rPr>
        <w:t>izdana prema propisu  Europske u</w:t>
      </w:r>
      <w:r w:rsidRPr="00E06692">
        <w:rPr>
          <w:rFonts w:ascii="Times New Roman" w:eastAsia="Times New Roman" w:hAnsi="Times New Roman" w:cs="Times New Roman"/>
          <w:sz w:val="24"/>
          <w:szCs w:val="24"/>
          <w:lang w:eastAsia="hr-HR"/>
        </w:rPr>
        <w:t>nije priznaje se kao da je izdana u Republici Hrvatskoj.</w:t>
      </w:r>
    </w:p>
    <w:p w14:paraId="1C4063A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6D3AF18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222. </w:t>
      </w:r>
    </w:p>
    <w:p w14:paraId="095194CE"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da javni prijevoz unutarnjim plovnim putovima može se obavljati na temelju odobrenja Ministarstva. Postupak izdavanja odobrenja za obavljanje javnog prijevoza je upravni postupak. Protiv rješenja Ministarstva ne može se izjaviti žalba ali se može pokrenuti upravni spor. Posebne uvjete za obavljanje javnog prijevoz</w:t>
      </w:r>
      <w:r w:rsidR="00FA42CA">
        <w:rPr>
          <w:rFonts w:ascii="Times New Roman" w:eastAsia="Times New Roman" w:hAnsi="Times New Roman" w:cs="Times New Roman"/>
          <w:sz w:val="24"/>
          <w:szCs w:val="24"/>
          <w:lang w:eastAsia="hr-HR"/>
        </w:rPr>
        <w:t xml:space="preserve">a unutarnjim plovnim putovima, </w:t>
      </w:r>
      <w:r w:rsidRPr="00E06692">
        <w:rPr>
          <w:rFonts w:ascii="Times New Roman" w:eastAsia="Times New Roman" w:hAnsi="Times New Roman" w:cs="Times New Roman"/>
          <w:sz w:val="24"/>
          <w:szCs w:val="24"/>
          <w:lang w:eastAsia="hr-HR"/>
        </w:rPr>
        <w:t>uvjete i način te program ispita za stjecanja profesionalne sposobnosti za obavljanje javnog prijevoza, izdavanje, ukidanje i rokove važenja odobrenja za obavljanje javnog prijevoza pravilnikom propisuje ministar.</w:t>
      </w:r>
    </w:p>
    <w:p w14:paraId="19C6499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670162B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223.</w:t>
      </w:r>
    </w:p>
    <w:p w14:paraId="3B35104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uređuje da prijevoz za vlastite potrebe unutarnjim plovnim putovima može obavljati brodar registriran za djelatnosti unutarnje plovidbe sa sjedištem u Republici Hrvatskoj ili drugoj državi članici Europske unije. </w:t>
      </w:r>
    </w:p>
    <w:p w14:paraId="7DBE28B0" w14:textId="77777777" w:rsidR="00FB17BD" w:rsidRPr="00E06692" w:rsidRDefault="00FB17BD" w:rsidP="00E06692">
      <w:pPr>
        <w:spacing w:after="0" w:line="240" w:lineRule="auto"/>
        <w:jc w:val="both"/>
        <w:rPr>
          <w:rFonts w:ascii="Times New Roman" w:eastAsia="Times New Roman" w:hAnsi="Times New Roman" w:cs="Times New Roman"/>
          <w:b/>
          <w:sz w:val="24"/>
          <w:szCs w:val="24"/>
          <w:lang w:eastAsia="hr-HR"/>
        </w:rPr>
      </w:pPr>
    </w:p>
    <w:p w14:paraId="032BF14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224.</w:t>
      </w:r>
    </w:p>
    <w:p w14:paraId="47D42F0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uređuje da prijevoz putnika i stvari u domaćem prometu prijevoznici trećih zemalja mogu, iznimno obavljati, uz posebnu dozvolu Ministarstva.</w:t>
      </w:r>
    </w:p>
    <w:p w14:paraId="321DBBA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225.</w:t>
      </w:r>
    </w:p>
    <w:p w14:paraId="39B59DEF" w14:textId="77777777" w:rsidR="007077A4"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uređuje da</w:t>
      </w:r>
      <w:r w:rsidR="00FA42CA">
        <w:rPr>
          <w:rFonts w:ascii="Times New Roman" w:eastAsia="Times New Roman" w:hAnsi="Times New Roman" w:cs="Times New Roman"/>
          <w:sz w:val="24"/>
          <w:szCs w:val="24"/>
          <w:lang w:eastAsia="hr-HR"/>
        </w:rPr>
        <w:t xml:space="preserve"> prijevoz</w:t>
      </w:r>
      <w:r w:rsidRPr="00E06692">
        <w:rPr>
          <w:rFonts w:ascii="Times New Roman" w:eastAsia="Times New Roman" w:hAnsi="Times New Roman" w:cs="Times New Roman"/>
          <w:sz w:val="24"/>
          <w:szCs w:val="24"/>
          <w:lang w:eastAsia="hr-HR"/>
        </w:rPr>
        <w:t xml:space="preserve"> unutarnjim plovnim putovima u međunarodnom prometu mogu obavljati dom</w:t>
      </w:r>
      <w:r w:rsidR="007F7F83" w:rsidRPr="00E06692">
        <w:rPr>
          <w:rFonts w:ascii="Times New Roman" w:eastAsia="Times New Roman" w:hAnsi="Times New Roman" w:cs="Times New Roman"/>
          <w:sz w:val="24"/>
          <w:szCs w:val="24"/>
          <w:lang w:eastAsia="hr-HR"/>
        </w:rPr>
        <w:t>aći prijevoznici, prijevoznici U</w:t>
      </w:r>
      <w:r w:rsidRPr="00E06692">
        <w:rPr>
          <w:rFonts w:ascii="Times New Roman" w:eastAsia="Times New Roman" w:hAnsi="Times New Roman" w:cs="Times New Roman"/>
          <w:sz w:val="24"/>
          <w:szCs w:val="24"/>
          <w:lang w:eastAsia="hr-HR"/>
        </w:rPr>
        <w:t>nije i strani prijevoznici u međudržavnom prijevozu i provozu prema odredbama ovoga Zakona i međunarodnih propisa. Prijevoznik treće zemlje može obavljati međudržavni prijevoz na plovnom putu međunarodnog i međudržavnog značaja za i iz luka otvorenih za međunarodni promet prema odredbama međunarodnih ugovora i sporazuma sklopljenim s drža</w:t>
      </w:r>
      <w:r w:rsidR="00FA42CA">
        <w:rPr>
          <w:rFonts w:ascii="Times New Roman" w:eastAsia="Times New Roman" w:hAnsi="Times New Roman" w:cs="Times New Roman"/>
          <w:sz w:val="24"/>
          <w:szCs w:val="24"/>
          <w:lang w:eastAsia="hr-HR"/>
        </w:rPr>
        <w:t xml:space="preserve">vom u kojoj se nalazi sjedište </w:t>
      </w:r>
      <w:r w:rsidRPr="00E06692">
        <w:rPr>
          <w:rFonts w:ascii="Times New Roman" w:eastAsia="Times New Roman" w:hAnsi="Times New Roman" w:cs="Times New Roman"/>
          <w:sz w:val="24"/>
          <w:szCs w:val="24"/>
          <w:lang w:eastAsia="hr-HR"/>
        </w:rPr>
        <w:t xml:space="preserve">prijevoznika. </w:t>
      </w:r>
    </w:p>
    <w:p w14:paraId="0778BB9C" w14:textId="77777777" w:rsidR="00FA11B5" w:rsidRPr="00E06692" w:rsidRDefault="00FA11B5" w:rsidP="00E06692">
      <w:pPr>
        <w:spacing w:after="0" w:line="240" w:lineRule="auto"/>
        <w:jc w:val="both"/>
        <w:rPr>
          <w:rFonts w:ascii="Times New Roman" w:eastAsia="Times New Roman" w:hAnsi="Times New Roman" w:cs="Times New Roman"/>
          <w:sz w:val="24"/>
          <w:szCs w:val="24"/>
          <w:lang w:eastAsia="hr-HR"/>
        </w:rPr>
      </w:pPr>
    </w:p>
    <w:p w14:paraId="3DC204B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226.</w:t>
      </w:r>
    </w:p>
    <w:p w14:paraId="573BF7C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uređuje da u domaćem i međunarodnom prijevozu primjenjuje se načelo slobode ugovaranja prijevoza i definiranja prijevozničkih cijena. U slučaju ozbiljnog poremećaja tržišta ministar će posebnim aktom propisati mjere za ispravljanje poremećaja na transportnom tržištu uključujući i osnivanje posebnog fonda unutarnje plovidbe. Ministarstvo će u slučaju nastanka okolnosti iz stavka 2. ovoga članka prethodno obavijestiti Europsku komisiju te dostaviti informacije koje su potrebne za ocjenu ekonomske situacije u sektoru, a osobito: pokazatelje prosječnih troškova i cijena za različite vrste transporta, stopu iskorištenja kapaciteta plovila, prognozu potražnje. Sve navedene mjere su privremenog karaktera i mogu trajati samo dok traje ozbiljan poremećaj tržišta. </w:t>
      </w:r>
    </w:p>
    <w:p w14:paraId="329CC36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3018F9A"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2DEED579"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3E80443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227.</w:t>
      </w:r>
    </w:p>
    <w:p w14:paraId="59C5FA3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primjena odredbe Budimpeštanske konvencije o prijevozu robe unutarnjim plovnim putovima (CMNI) na ugovore o domaćem prijevozu stvari, te primjena odredbi Pomorskog zakonika u domaćem prijevozu putnika.</w:t>
      </w:r>
    </w:p>
    <w:p w14:paraId="1B1C58E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298BA91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228.</w:t>
      </w:r>
    </w:p>
    <w:p w14:paraId="6DE2343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primjena odredbi Europskog sporazuma o međunarodnom prijevozu opasnih tvari na unutarnjim plovnim putovima (ADN) i ostalih propisa kojima se uređuje prijevoz opasnih tvari na brodove koji prevoze opasne tvari na plovnim putovima RH.</w:t>
      </w:r>
    </w:p>
    <w:p w14:paraId="19F9F48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2527A5A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229.</w:t>
      </w:r>
    </w:p>
    <w:p w14:paraId="7D0AEF1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da se odredbe ovog dijela zakona ne primjenjuju na javni prijevoz putnika i stvari skelama i brodovima čija ukupna nosivost ne prelazi 200 tona.</w:t>
      </w:r>
    </w:p>
    <w:p w14:paraId="2783A6D1" w14:textId="77777777" w:rsidR="00E80D67" w:rsidRPr="00E06692" w:rsidRDefault="00E80D67" w:rsidP="00E06692">
      <w:pPr>
        <w:spacing w:after="0" w:line="240" w:lineRule="auto"/>
        <w:jc w:val="both"/>
        <w:rPr>
          <w:rFonts w:ascii="Times New Roman" w:eastAsia="Times New Roman" w:hAnsi="Times New Roman" w:cs="Times New Roman"/>
          <w:sz w:val="24"/>
          <w:szCs w:val="24"/>
          <w:lang w:eastAsia="hr-HR"/>
        </w:rPr>
      </w:pPr>
    </w:p>
    <w:p w14:paraId="00A368D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230.</w:t>
      </w:r>
    </w:p>
    <w:p w14:paraId="17F9831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da se javni prijevoz putnika i stvari čamcem u unutarnjim vodama Republike Hrvatske uz naknadu može se obavljati uz uvjete i na način uređen pravilnikom.</w:t>
      </w:r>
    </w:p>
    <w:p w14:paraId="5A27607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33ACFA1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231.</w:t>
      </w:r>
    </w:p>
    <w:p w14:paraId="0E03AE6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definira pojam tegljenja, odnosno potiskivanja kao plovidbeni posao koji se obavlja na temelju ugovora o tegljenju, odnosno potiskivanju uz plaćanje ugovorene naknade (tegljarine).  </w:t>
      </w:r>
    </w:p>
    <w:p w14:paraId="3E479CE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5C5A6BA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232.</w:t>
      </w:r>
    </w:p>
    <w:p w14:paraId="13E0F8E8" w14:textId="77777777" w:rsidR="00513D7F"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da se na prijevoz tereta koji se obavlja na temelju ugovora o prijevozu, koji se obavlja tegljenjem, primjenjuju odredbe ovoga Zakona o prijevozu stvari unutarnjim plovnim putovima i odgovornosti prijevoznika za štetu na teretu. Ugovor o prijevozu stvari koji se obavlja tegljenjem, smatra se ugovorom o tegljenju odnosno potiskivanju. </w:t>
      </w:r>
    </w:p>
    <w:p w14:paraId="38B98CD6"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415CBC3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233.</w:t>
      </w:r>
    </w:p>
    <w:p w14:paraId="1DAC847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da za naknadu štete koja nastane sudarom brodova koji plove u tegljenom ili potiskivanom sastavu, ili između njih i trećih brodova, primjenjuju se odredbe ovoga zakona o naknadi štete zbog sudara brodova.</w:t>
      </w:r>
    </w:p>
    <w:p w14:paraId="7E62627A" w14:textId="77777777" w:rsidR="002E2F54" w:rsidRDefault="002E2F54" w:rsidP="00E06692">
      <w:pPr>
        <w:spacing w:after="0" w:line="240" w:lineRule="auto"/>
        <w:jc w:val="both"/>
        <w:rPr>
          <w:rFonts w:ascii="Times New Roman" w:eastAsia="Times New Roman" w:hAnsi="Times New Roman" w:cs="Times New Roman"/>
          <w:b/>
          <w:sz w:val="24"/>
          <w:szCs w:val="24"/>
          <w:lang w:eastAsia="hr-HR"/>
        </w:rPr>
      </w:pPr>
    </w:p>
    <w:p w14:paraId="1F68EAB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234.</w:t>
      </w:r>
    </w:p>
    <w:p w14:paraId="1700524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da se tegljenje odnosno potiskivanje na plovnim putovima u </w:t>
      </w:r>
      <w:r w:rsidR="006F5619">
        <w:rPr>
          <w:rFonts w:ascii="Times New Roman" w:eastAsia="Times New Roman" w:hAnsi="Times New Roman" w:cs="Times New Roman"/>
          <w:sz w:val="24"/>
          <w:szCs w:val="24"/>
          <w:lang w:eastAsia="hr-HR"/>
        </w:rPr>
        <w:t>Republici Hrvatskoj</w:t>
      </w:r>
      <w:r w:rsidR="006F5619" w:rsidRPr="00E06692">
        <w:rPr>
          <w:rFonts w:ascii="Times New Roman" w:eastAsia="Times New Roman" w:hAnsi="Times New Roman" w:cs="Times New Roman"/>
          <w:sz w:val="24"/>
          <w:szCs w:val="24"/>
          <w:lang w:eastAsia="hr-HR"/>
        </w:rPr>
        <w:t xml:space="preserve"> </w:t>
      </w:r>
      <w:r w:rsidRPr="00E06692">
        <w:rPr>
          <w:rFonts w:ascii="Times New Roman" w:eastAsia="Times New Roman" w:hAnsi="Times New Roman" w:cs="Times New Roman"/>
          <w:sz w:val="24"/>
          <w:szCs w:val="24"/>
          <w:lang w:eastAsia="hr-HR"/>
        </w:rPr>
        <w:t xml:space="preserve">može obavljati domaćim brodovima i brodovima Unije. Brodovi trećih zemalja mogu obavljati poslove tegljenja i potiskivanja na plovnim putovima </w:t>
      </w:r>
      <w:r w:rsidR="006F5619">
        <w:rPr>
          <w:rFonts w:ascii="Times New Roman" w:eastAsia="Times New Roman" w:hAnsi="Times New Roman" w:cs="Times New Roman"/>
          <w:sz w:val="24"/>
          <w:szCs w:val="24"/>
          <w:lang w:eastAsia="hr-HR"/>
        </w:rPr>
        <w:t>Republike Hrvatske</w:t>
      </w:r>
      <w:r w:rsidR="006F5619" w:rsidRPr="00E06692">
        <w:rPr>
          <w:rFonts w:ascii="Times New Roman" w:eastAsia="Times New Roman" w:hAnsi="Times New Roman" w:cs="Times New Roman"/>
          <w:sz w:val="24"/>
          <w:szCs w:val="24"/>
          <w:lang w:eastAsia="hr-HR"/>
        </w:rPr>
        <w:t xml:space="preserve"> </w:t>
      </w:r>
      <w:r w:rsidRPr="00E06692">
        <w:rPr>
          <w:rFonts w:ascii="Times New Roman" w:eastAsia="Times New Roman" w:hAnsi="Times New Roman" w:cs="Times New Roman"/>
          <w:sz w:val="24"/>
          <w:szCs w:val="24"/>
          <w:lang w:eastAsia="hr-HR"/>
        </w:rPr>
        <w:t>samo uz odobrenje Ministarstva, a, iznimno mogu bez odobrenja ministra samo poslove tegljenja i potiskivanja koji počinju ili završavaju u hrvatskim lukama otvorenim za međunarodni promet.</w:t>
      </w:r>
    </w:p>
    <w:p w14:paraId="02606C2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48227E5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235.</w:t>
      </w:r>
    </w:p>
    <w:p w14:paraId="6E54DB5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propisuju drugi plovidbeni poslovi kao poslovi koji nisu utvrđeni u odredbama o prijevozu putnika i stvari, tegljenja i potiskivanja, a obavljaju se plovilima na unutarnjim vodama. Oni se moraju obavljati u skladu s odredbama o sigurnosti plovidbe ovoga Zakona i drugim propisima.</w:t>
      </w:r>
    </w:p>
    <w:p w14:paraId="486EA6DD"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5804509D" w14:textId="77777777" w:rsidR="002C44F3" w:rsidRDefault="002C44F3"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38957931" w14:textId="77777777" w:rsidR="002C44F3" w:rsidRDefault="002C44F3"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595724B1"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236.</w:t>
      </w:r>
    </w:p>
    <w:p w14:paraId="7F27769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definira iznajmljivanje čamaca, te koje sve uvjete mora ispuniti čamac namijenjen iznajmljivanju. Također propisana je obveza da na čamcu koji se iznajmljuje mora se nalaziti i račun izdan sukladno posebnim propisima, kao i zabrana iznajmljivanja čamca osobi koja nije stručno osposobljena za voditelja čamca.</w:t>
      </w:r>
    </w:p>
    <w:p w14:paraId="27FE367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5E7CF79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237.</w:t>
      </w:r>
    </w:p>
    <w:p w14:paraId="7B33D6D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uređuje što je sve obveza brodarskog agenta na temelju sklopljenog ugovora o brodarskoj agenciji. </w:t>
      </w:r>
    </w:p>
    <w:p w14:paraId="0EC6C92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7B1FDA8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238.</w:t>
      </w:r>
    </w:p>
    <w:p w14:paraId="100F1C1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definira pojam brodarskog agenta kao i poslovi koje isti obavlja za brodara. </w:t>
      </w:r>
    </w:p>
    <w:p w14:paraId="2EB5C79F" w14:textId="77777777" w:rsidR="004B7F6F" w:rsidRPr="00E06692" w:rsidRDefault="004B7F6F" w:rsidP="00E06692">
      <w:pPr>
        <w:spacing w:after="0" w:line="240" w:lineRule="auto"/>
        <w:jc w:val="both"/>
        <w:rPr>
          <w:rFonts w:ascii="Times New Roman" w:eastAsia="Times New Roman" w:hAnsi="Times New Roman" w:cs="Times New Roman"/>
          <w:b/>
          <w:sz w:val="24"/>
          <w:szCs w:val="24"/>
          <w:lang w:eastAsia="hr-HR"/>
        </w:rPr>
      </w:pPr>
    </w:p>
    <w:p w14:paraId="0EB7DEC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239.</w:t>
      </w:r>
    </w:p>
    <w:p w14:paraId="3EE94A3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poslovi brodarskog agenta, koje za brodarskog agenta obavljaju agenti zaposlenici tj. fizička osoba zaposlena kod brodarskog agenta, koja je položila stručni ispit i posjeduje ovlaštenje za obavljanje poslova brodarskog agenta.</w:t>
      </w:r>
    </w:p>
    <w:p w14:paraId="16D1BB8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071350A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240.</w:t>
      </w:r>
    </w:p>
    <w:p w14:paraId="0B09FC20" w14:textId="77777777" w:rsidR="0000404C"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određuju da Ugovor o brodarskoj agenciji na temelju opće punomoći mora biti sklopljen u pisanom obliku, u protivnom ne proizvodi pravne učinke. U slučaju sumnje o granicama opće punomoći smatrati će se da se ona odnosi na poslove prihvata i otpreme brodova.</w:t>
      </w:r>
    </w:p>
    <w:p w14:paraId="191A08D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6D27A0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241.</w:t>
      </w:r>
    </w:p>
    <w:p w14:paraId="239F0D9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w:t>
      </w:r>
      <w:r w:rsidR="00FA42CA">
        <w:rPr>
          <w:rFonts w:ascii="Times New Roman" w:eastAsia="Times New Roman" w:hAnsi="Times New Roman" w:cs="Times New Roman"/>
          <w:sz w:val="24"/>
          <w:szCs w:val="24"/>
          <w:lang w:eastAsia="hr-HR"/>
        </w:rPr>
        <w:t xml:space="preserve">im se člankom propisuje obveza </w:t>
      </w:r>
      <w:r w:rsidRPr="00E06692">
        <w:rPr>
          <w:rFonts w:ascii="Times New Roman" w:eastAsia="Times New Roman" w:hAnsi="Times New Roman" w:cs="Times New Roman"/>
          <w:sz w:val="24"/>
          <w:szCs w:val="24"/>
          <w:lang w:eastAsia="hr-HR"/>
        </w:rPr>
        <w:t>brodarskog agenta poslove utvrđene ugovorom o brodarskoj agenciji obavljati pažnjom dobrog gospodarstvenika i u svemu skrbiti o interesima brodara te ga upozoriti na eventualnu štetu koja mu može nastati., kao i obveza brodara nadoknaditi štetu brodarskom agentu koja mu eventualno nastane pri obavljanju posla koju brodarski agent nije skrivio.</w:t>
      </w:r>
    </w:p>
    <w:p w14:paraId="27D85D07"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327597D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242.</w:t>
      </w:r>
    </w:p>
    <w:p w14:paraId="644F7CE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pravo brodarskog agenta na predujam za naknadu svojih troškova i troškova učinjenih za nalogodavca i pravo na nagradu, u slučaju da iste nisu plaćene, brodarski agent ima pravo pridržaja na imovini nalogodavatelja. Također, brodarski agent ima pravo na naknadu troškova i na nagradu za posredovanje i sklapanje ugovora na temelju činjenice da je posredovao pri njegovom sklapanju.</w:t>
      </w:r>
    </w:p>
    <w:p w14:paraId="5876B92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 </w:t>
      </w:r>
    </w:p>
    <w:p w14:paraId="5DA9D8D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243.</w:t>
      </w:r>
    </w:p>
    <w:p w14:paraId="57F0C1D7" w14:textId="77777777" w:rsidR="006B78CC"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da se pravo obavljanja brodarskih agencijskih poslova stječe upisom u Upisnik brodarskih agenata. Upisnik je javan, vodi ga u elektroničkom obliku lučka kapetanija nadležna prema sjedištu brodarskog agenta. </w:t>
      </w:r>
    </w:p>
    <w:p w14:paraId="4A493A1C"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7647185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244.</w:t>
      </w:r>
    </w:p>
    <w:p w14:paraId="207CB49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daje ovlast ministru da pravilnikom propiše uvjete za obavljanje djelatnosti brodarskog agenta, prava i obveze brodarskog agenta, uvjete i način polaganja stručnog ispita za stjecanje ovlaštenja za obavljanje poslova brodarskog agenta, postupak izd</w:t>
      </w:r>
      <w:r w:rsidR="00FA42CA">
        <w:rPr>
          <w:rFonts w:ascii="Times New Roman" w:eastAsia="Times New Roman" w:hAnsi="Times New Roman" w:cs="Times New Roman"/>
          <w:sz w:val="24"/>
          <w:szCs w:val="24"/>
          <w:lang w:eastAsia="hr-HR"/>
        </w:rPr>
        <w:t xml:space="preserve">avanja i poništenja ovlaštenja </w:t>
      </w:r>
      <w:r w:rsidRPr="00E06692">
        <w:rPr>
          <w:rFonts w:ascii="Times New Roman" w:eastAsia="Times New Roman" w:hAnsi="Times New Roman" w:cs="Times New Roman"/>
          <w:sz w:val="24"/>
          <w:szCs w:val="24"/>
          <w:lang w:eastAsia="hr-HR"/>
        </w:rPr>
        <w:t xml:space="preserve">te uvjete za upis i brisanje u Upisnik brodarskih agenata. </w:t>
      </w:r>
    </w:p>
    <w:p w14:paraId="6B28E4B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ADA19FE"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3C23E809"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4889750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245.</w:t>
      </w:r>
    </w:p>
    <w:p w14:paraId="5C5BDD5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definiraju lučke kapetanije kao područne jedinice Ministarstva neposredno odgovorne za obavljanje poslova sigurnosti plovidbe. Poslovi sigurnosti plovidbe, teritorijalno ustrojstvo, organizacija i način rada, inspekcijske ovlasti te druga pitanja važna za rad lučkih kapetanija uređeni su ovim i posebnim zakonom.</w:t>
      </w:r>
    </w:p>
    <w:p w14:paraId="4B4660B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65F922B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246.</w:t>
      </w:r>
    </w:p>
    <w:p w14:paraId="21B5EFA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inspekcijski nadzor nad provođenjem ovoga Zakona i propisa iz područja sigurnosti plovidbe na unutarnjim vodama i zaštite voda od onečišćenja sa objekata unutarnje plovidbe donesenih na temelju ovoga Zakona obavljaju inspektori sigurnosti plovidbe Ministarstva i lučkih kapetanija. Ove poslove mogu obavljati i stručni djelatnici Ministarstva i lučkih kapetanija na temelju posebnog ovlaštenja koje daje ministar. Poslovi inspekcijskog nadzora obavljaju se na temelju ovoga Zakona i Zakona o lučkim kapetanijama. Ministar pravilnikom propisuje način i postupke obavljanja inspekcijskoga nadzora kao i vrste te mjere i radnje koje je inspektor ovlašten poduzeti.</w:t>
      </w:r>
    </w:p>
    <w:p w14:paraId="5BB8528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4942017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247.</w:t>
      </w:r>
    </w:p>
    <w:p w14:paraId="043F33E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inspekcijski poslovi koji se odnose na obavljanje nadzora nad provođenjem ovoga Zakona. </w:t>
      </w:r>
    </w:p>
    <w:p w14:paraId="07B81B6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3D005ED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248.</w:t>
      </w:r>
    </w:p>
    <w:p w14:paraId="524333D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što se u inspekcijskom nadzoru inspekcijskim pregledom provjerava,  koje su sve ovlasti inspektora ukoliko se utvrde određeni nedostaci </w:t>
      </w:r>
    </w:p>
    <w:p w14:paraId="7727F7B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535663E5"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249.</w:t>
      </w:r>
    </w:p>
    <w:p w14:paraId="34432853"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određuju što se sve provjerava u inspekcijskom nadzoru stranog broda te koja su sve ovlaštenja inspektora ukoliko se utvrde određeni nedostaci. </w:t>
      </w:r>
    </w:p>
    <w:p w14:paraId="0F6ED3B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29BCEBF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250.</w:t>
      </w:r>
    </w:p>
    <w:p w14:paraId="4FB576C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koje su ovlasti inspektora sigurnosti plovidbe ukoliko utvrdi da domaći, strani brod boravi u raspremi bez odobrenja nadležne lučke kapetanije. </w:t>
      </w:r>
    </w:p>
    <w:p w14:paraId="7F9AFA39"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777E4A8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251.</w:t>
      </w:r>
    </w:p>
    <w:p w14:paraId="42FEE82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što se sve podrazumijeva pod inspekcijskim nadzorom luka, koje su sve ovlasti inspektora ukoliko se utvrde određeni nedostaci. Također se propisuje da obavljanje inspekcijskog</w:t>
      </w:r>
      <w:r w:rsidR="00FA42CA">
        <w:rPr>
          <w:rFonts w:ascii="Times New Roman" w:eastAsia="Times New Roman" w:hAnsi="Times New Roman" w:cs="Times New Roman"/>
          <w:sz w:val="24"/>
          <w:szCs w:val="24"/>
          <w:lang w:eastAsia="hr-HR"/>
        </w:rPr>
        <w:t xml:space="preserve"> nadzora obuhvaća i nadzor nad </w:t>
      </w:r>
      <w:r w:rsidRPr="00E06692">
        <w:rPr>
          <w:rFonts w:ascii="Times New Roman" w:eastAsia="Times New Roman" w:hAnsi="Times New Roman" w:cs="Times New Roman"/>
          <w:sz w:val="24"/>
          <w:szCs w:val="24"/>
          <w:lang w:eastAsia="hr-HR"/>
        </w:rPr>
        <w:t xml:space="preserve">korištenjem luka i pristaništa u pogledu njihove namjene te nadzor </w:t>
      </w:r>
      <w:r w:rsidR="00FA42CA">
        <w:rPr>
          <w:rFonts w:ascii="Times New Roman" w:eastAsia="Times New Roman" w:hAnsi="Times New Roman" w:cs="Times New Roman"/>
          <w:sz w:val="24"/>
          <w:szCs w:val="24"/>
          <w:lang w:eastAsia="hr-HR"/>
        </w:rPr>
        <w:t xml:space="preserve">nad provođenjem reda u lukama, </w:t>
      </w:r>
      <w:r w:rsidRPr="00E06692">
        <w:rPr>
          <w:rFonts w:ascii="Times New Roman" w:eastAsia="Times New Roman" w:hAnsi="Times New Roman" w:cs="Times New Roman"/>
          <w:sz w:val="24"/>
          <w:szCs w:val="24"/>
          <w:lang w:eastAsia="hr-HR"/>
        </w:rPr>
        <w:t>pristaništima, tovarištima, zimovnicima i skloništima, sidrištima, privezištima i skelskim prijelazima. Odredbe se na odgovarajući način primjenjuju na sve vrste luka i pristaništa.</w:t>
      </w:r>
    </w:p>
    <w:p w14:paraId="481CED6B" w14:textId="77777777" w:rsidR="002E2F54" w:rsidRDefault="002E2F54" w:rsidP="00E06692">
      <w:pPr>
        <w:spacing w:after="0" w:line="240" w:lineRule="auto"/>
        <w:jc w:val="both"/>
        <w:rPr>
          <w:rFonts w:ascii="Times New Roman" w:eastAsia="Times New Roman" w:hAnsi="Times New Roman" w:cs="Times New Roman"/>
          <w:b/>
          <w:sz w:val="24"/>
          <w:szCs w:val="24"/>
          <w:lang w:eastAsia="hr-HR"/>
        </w:rPr>
      </w:pPr>
    </w:p>
    <w:p w14:paraId="18CD062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252. </w:t>
      </w:r>
    </w:p>
    <w:p w14:paraId="0C70D4D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postupanje Ministarstva nakon što se u inspekcijskom nadzoru utvrdi da stanje plovnog puta i građevina ugrožava sigurnost plovidbe.</w:t>
      </w:r>
    </w:p>
    <w:p w14:paraId="5FA10B93"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4045E25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253.</w:t>
      </w:r>
    </w:p>
    <w:p w14:paraId="5408F89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postupanje kad inspektor sigurnosti utvrdi da </w:t>
      </w:r>
      <w:r w:rsidR="00FA42CA">
        <w:rPr>
          <w:rFonts w:ascii="Times New Roman" w:eastAsia="Times New Roman" w:hAnsi="Times New Roman" w:cs="Times New Roman"/>
          <w:sz w:val="24"/>
          <w:szCs w:val="24"/>
          <w:lang w:eastAsia="hr-HR"/>
        </w:rPr>
        <w:t xml:space="preserve">se radovi građenja, održavanja </w:t>
      </w:r>
      <w:r w:rsidRPr="00E06692">
        <w:rPr>
          <w:rFonts w:ascii="Times New Roman" w:eastAsia="Times New Roman" w:hAnsi="Times New Roman" w:cs="Times New Roman"/>
          <w:sz w:val="24"/>
          <w:szCs w:val="24"/>
          <w:lang w:eastAsia="hr-HR"/>
        </w:rPr>
        <w:t>građevina za unutarnju plovidbu i radovi na vodnim putovima, lukama, pristaništima ili na njihovim obalama (vađenje i odlaganje pijeska, šljunka, građevinskog materijala i drugih stvari) kao i drugi zah</w:t>
      </w:r>
      <w:r w:rsidR="00FA42CA">
        <w:rPr>
          <w:rFonts w:ascii="Times New Roman" w:eastAsia="Times New Roman" w:hAnsi="Times New Roman" w:cs="Times New Roman"/>
          <w:sz w:val="24"/>
          <w:szCs w:val="24"/>
          <w:lang w:eastAsia="hr-HR"/>
        </w:rPr>
        <w:t xml:space="preserve">vati, djelatnosti i aktivnosti </w:t>
      </w:r>
      <w:r w:rsidRPr="00E06692">
        <w:rPr>
          <w:rFonts w:ascii="Times New Roman" w:eastAsia="Times New Roman" w:hAnsi="Times New Roman" w:cs="Times New Roman"/>
          <w:sz w:val="24"/>
          <w:szCs w:val="24"/>
          <w:lang w:eastAsia="hr-HR"/>
        </w:rPr>
        <w:t>izvode na način da ugrožavaju sigurnost plovidbe, naredit će izvoditelju privremenu obustavu daljnjih radova, zahvata,  djelatnosti ili aktivnosti, a po potrebi i uklanjanje materijala koji ug</w:t>
      </w:r>
      <w:r w:rsidR="00FA42CA">
        <w:rPr>
          <w:rFonts w:ascii="Times New Roman" w:eastAsia="Times New Roman" w:hAnsi="Times New Roman" w:cs="Times New Roman"/>
          <w:sz w:val="24"/>
          <w:szCs w:val="24"/>
          <w:lang w:eastAsia="hr-HR"/>
        </w:rPr>
        <w:t xml:space="preserve">rožava sigurnost plovidbe. Pod </w:t>
      </w:r>
      <w:r w:rsidRPr="00E06692">
        <w:rPr>
          <w:rFonts w:ascii="Times New Roman" w:eastAsia="Times New Roman" w:hAnsi="Times New Roman" w:cs="Times New Roman"/>
          <w:sz w:val="24"/>
          <w:szCs w:val="24"/>
          <w:lang w:eastAsia="hr-HR"/>
        </w:rPr>
        <w:t>radovima zahvatima, djelatnostima i aktivnostima koji ugrožavaju sigurnost plovidbe smatraju se i objekti i radovi za čiju izvođenje nije dana prometna suglasnost lučke kapetanije.</w:t>
      </w:r>
    </w:p>
    <w:p w14:paraId="7734F87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62DD27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254.</w:t>
      </w:r>
    </w:p>
    <w:p w14:paraId="66F0E1A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ovlast inspektora sigurnosti plovidbe zabraniti plovidbu broda kad utvrdi da zapovjednik broda nema propisane i valjane osobne isprave. Također, ako inspektor sigurnosti plovidbe utvrdi da član posade broda nema propisane i valjane osobne isprave, naredit će da se u određenom roku otkloni utvrđeni nedostatak, ako se nedostatak ne otkloni inspektor sigurnosti plovidbe naredit će zapovjedniku broda da iskrca tog člana posade.</w:t>
      </w:r>
    </w:p>
    <w:p w14:paraId="420D67C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75352A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255.</w:t>
      </w:r>
    </w:p>
    <w:p w14:paraId="72959E5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ovlast inspektora sigurnosti plovidbe kad utvrdi da je na brodu ukrcan veći broj putnika ili veća količina tereta. Također ako utvrdi da brod zbog nedostataka onečišćuje okoliš ili da su mu tankovi otpadnih voda puni ili uređaji neispravni, zabranit će se isplovljenje broda iz luke dok se ti nedostaci na njemu ne otklone, odnosno ako utvrdi da brod nema važeću ispravu kojom se dokazuje ispravnost uređaja za ukrcavanje i iskrcavanje tereta ili ako se utvrdi da stanje tih uređaja nije u skladu s podacima iz te isprave, zabranit će se ukrcavanje i iskrcavanje tereta uređajima broda.</w:t>
      </w:r>
    </w:p>
    <w:p w14:paraId="70E83DC1" w14:textId="77777777" w:rsidR="00E80D67" w:rsidRDefault="00E80D67" w:rsidP="00E06692">
      <w:pPr>
        <w:spacing w:after="0" w:line="240" w:lineRule="auto"/>
        <w:jc w:val="both"/>
        <w:rPr>
          <w:rFonts w:ascii="Times New Roman" w:eastAsia="Times New Roman" w:hAnsi="Times New Roman" w:cs="Times New Roman"/>
          <w:b/>
          <w:sz w:val="24"/>
          <w:szCs w:val="24"/>
          <w:lang w:eastAsia="hr-HR"/>
        </w:rPr>
      </w:pPr>
    </w:p>
    <w:p w14:paraId="1896005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256.</w:t>
      </w:r>
    </w:p>
    <w:p w14:paraId="4D97BA6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da se inspekcijskim nadzorom nad brodarskim agentima provj</w:t>
      </w:r>
      <w:r w:rsidR="00FA42CA">
        <w:rPr>
          <w:rFonts w:ascii="Times New Roman" w:eastAsia="Times New Roman" w:hAnsi="Times New Roman" w:cs="Times New Roman"/>
          <w:sz w:val="24"/>
          <w:szCs w:val="24"/>
          <w:lang w:eastAsia="hr-HR"/>
        </w:rPr>
        <w:t xml:space="preserve">erava se da li brodarski agent </w:t>
      </w:r>
      <w:r w:rsidRPr="00E06692">
        <w:rPr>
          <w:rFonts w:ascii="Times New Roman" w:eastAsia="Times New Roman" w:hAnsi="Times New Roman" w:cs="Times New Roman"/>
          <w:sz w:val="24"/>
          <w:szCs w:val="24"/>
          <w:lang w:eastAsia="hr-HR"/>
        </w:rPr>
        <w:t xml:space="preserve">ispunjava uvjete za obavljanje djelatnosti brodarskog </w:t>
      </w:r>
      <w:r w:rsidR="00FA42CA">
        <w:rPr>
          <w:rFonts w:ascii="Times New Roman" w:eastAsia="Times New Roman" w:hAnsi="Times New Roman" w:cs="Times New Roman"/>
          <w:sz w:val="24"/>
          <w:szCs w:val="24"/>
          <w:lang w:eastAsia="hr-HR"/>
        </w:rPr>
        <w:t xml:space="preserve">agenta propisanih pravilnikom, </w:t>
      </w:r>
      <w:r w:rsidRPr="00E06692">
        <w:rPr>
          <w:rFonts w:ascii="Times New Roman" w:eastAsia="Times New Roman" w:hAnsi="Times New Roman" w:cs="Times New Roman"/>
          <w:sz w:val="24"/>
          <w:szCs w:val="24"/>
          <w:lang w:eastAsia="hr-HR"/>
        </w:rPr>
        <w:t>i ukoliko utvrdi da brodarski agent ne udovoljava propisanim uvjetima iz stavka 1. ovoga članka, zabraniti će obavljanje djelatnosti brodarskom agentu i o tome odmah obavijestiti ministarstvo, koje može odrediti rok brodarskom agentu da ukloni nedostatak ili rješenjem brisati brodarskog agenta iz Upisnika.</w:t>
      </w:r>
    </w:p>
    <w:p w14:paraId="50D624F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42549F4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257.</w:t>
      </w:r>
    </w:p>
    <w:p w14:paraId="43700DB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postupanje inspektora sigurnosti plovidbe kad pri provedbi inspekcijskog nadzora nad obavljanjem djelatnosti brodarskog učilišta utvrdi da brodarsko učilište ne zadovoljava uvjete na temelju kojih mu je izdano rješenje o povjeravanju izobrazbe ili se utvrdi bilo koja druga nepravilnost u radu brodarskog učilišta.</w:t>
      </w:r>
    </w:p>
    <w:p w14:paraId="3CCAD68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4C9604D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258.</w:t>
      </w:r>
    </w:p>
    <w:p w14:paraId="324389B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postupanje inspektora sigurnosti plovidbe u pri provedbi inspekcijskog nadzora nad obavljanjem prijevozničke djelatnosti.</w:t>
      </w:r>
    </w:p>
    <w:p w14:paraId="6407D9E5" w14:textId="77777777" w:rsidR="002E2F54" w:rsidRDefault="002E2F54" w:rsidP="00E06692">
      <w:pPr>
        <w:spacing w:after="0" w:line="240" w:lineRule="auto"/>
        <w:jc w:val="both"/>
        <w:rPr>
          <w:rFonts w:ascii="Times New Roman" w:eastAsia="Times New Roman" w:hAnsi="Times New Roman" w:cs="Times New Roman"/>
          <w:b/>
          <w:sz w:val="24"/>
          <w:szCs w:val="24"/>
          <w:lang w:eastAsia="hr-HR"/>
        </w:rPr>
      </w:pPr>
    </w:p>
    <w:p w14:paraId="1C3F15E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259.</w:t>
      </w:r>
    </w:p>
    <w:p w14:paraId="3B385ED1" w14:textId="77777777" w:rsidR="006B78CC"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postupanje inspektora sigurnosti plovidbe kad pri provedbi inspekcijskog nadzora utvrdi da je povrijeđen zakon ili drugi propis, čije je provođenje ovlašten nadzirati.</w:t>
      </w:r>
    </w:p>
    <w:p w14:paraId="7C9A433A"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4511F6F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260.</w:t>
      </w:r>
    </w:p>
    <w:p w14:paraId="5D3C34F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člankom određuje da protiv odluka i drugih upravnih akata inspektora sigurnosti plovidbe i ovlaštenih djelatnika za obavljanje inspekcijskih poslova </w:t>
      </w:r>
      <w:r w:rsidR="002301D5" w:rsidRPr="00E06692">
        <w:rPr>
          <w:rFonts w:ascii="Times New Roman" w:eastAsia="Times New Roman" w:hAnsi="Times New Roman" w:cs="Times New Roman"/>
          <w:sz w:val="24"/>
          <w:szCs w:val="24"/>
          <w:lang w:eastAsia="hr-HR"/>
        </w:rPr>
        <w:t>ne može se izjaviti žalba</w:t>
      </w:r>
      <w:r w:rsidRPr="00E06692">
        <w:rPr>
          <w:rFonts w:ascii="Times New Roman" w:eastAsia="Times New Roman" w:hAnsi="Times New Roman" w:cs="Times New Roman"/>
          <w:sz w:val="24"/>
          <w:szCs w:val="24"/>
          <w:lang w:eastAsia="hr-HR"/>
        </w:rPr>
        <w:t>, ali se može pokrenuti upravni spor.</w:t>
      </w:r>
    </w:p>
    <w:p w14:paraId="69C92D17" w14:textId="77777777" w:rsidR="00CE7F3F" w:rsidRPr="00E06692" w:rsidRDefault="00CE7F3F" w:rsidP="00E06692">
      <w:pPr>
        <w:spacing w:after="0" w:line="240" w:lineRule="auto"/>
        <w:jc w:val="both"/>
        <w:rPr>
          <w:rFonts w:ascii="Times New Roman" w:eastAsia="Times New Roman" w:hAnsi="Times New Roman" w:cs="Times New Roman"/>
          <w:b/>
          <w:sz w:val="24"/>
          <w:szCs w:val="24"/>
          <w:lang w:eastAsia="hr-HR"/>
        </w:rPr>
      </w:pPr>
    </w:p>
    <w:p w14:paraId="65D3B62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261.</w:t>
      </w:r>
    </w:p>
    <w:p w14:paraId="05FEE39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u kojim slučajevima je inspektor sigurnosti ovlašt</w:t>
      </w:r>
      <w:r w:rsidR="00FA42CA">
        <w:rPr>
          <w:rFonts w:ascii="Times New Roman" w:eastAsia="Times New Roman" w:hAnsi="Times New Roman" w:cs="Times New Roman"/>
          <w:sz w:val="24"/>
          <w:szCs w:val="24"/>
          <w:lang w:eastAsia="hr-HR"/>
        </w:rPr>
        <w:t xml:space="preserve">en naredbom privremeno oduzeti </w:t>
      </w:r>
      <w:r w:rsidRPr="00E06692">
        <w:rPr>
          <w:rFonts w:ascii="Times New Roman" w:eastAsia="Times New Roman" w:hAnsi="Times New Roman" w:cs="Times New Roman"/>
          <w:sz w:val="24"/>
          <w:szCs w:val="24"/>
          <w:lang w:eastAsia="hr-HR"/>
        </w:rPr>
        <w:t>ispravu za upravljanje čamcem i isključiti iz plovidbe voditelja čamca.</w:t>
      </w:r>
      <w:r w:rsidRPr="00E06692">
        <w:rPr>
          <w:rFonts w:ascii="Times New Roman" w:eastAsia="Times New Roman" w:hAnsi="Times New Roman" w:cs="Times New Roman"/>
          <w:b/>
          <w:sz w:val="24"/>
          <w:szCs w:val="24"/>
          <w:lang w:eastAsia="hr-HR"/>
        </w:rPr>
        <w:t xml:space="preserve"> </w:t>
      </w:r>
    </w:p>
    <w:p w14:paraId="1E6EA66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5F3536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262. </w:t>
      </w:r>
    </w:p>
    <w:p w14:paraId="32D36BE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u kojim slučajevima inspektor sigurnosti može izreći mjeru privremenog oduzimanja putovnice, osobne isprave i isprave os sposobnosti za plovidbu.  </w:t>
      </w:r>
    </w:p>
    <w:p w14:paraId="73DFAD2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67026D0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263. </w:t>
      </w:r>
      <w:r w:rsidR="00FA11B5">
        <w:rPr>
          <w:rFonts w:ascii="Times New Roman" w:eastAsia="Times New Roman" w:hAnsi="Times New Roman" w:cs="Times New Roman"/>
          <w:b/>
          <w:sz w:val="24"/>
          <w:szCs w:val="24"/>
          <w:lang w:eastAsia="hr-HR"/>
        </w:rPr>
        <w:t>i</w:t>
      </w:r>
      <w:r w:rsidR="00FA11B5"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264.</w:t>
      </w:r>
    </w:p>
    <w:p w14:paraId="631DD13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člancima propisuje nadzor i upravljanje nad vodnim putovima, gdje se uspostavljaju, koji su sve poslovi nadzora i upravljanja vodnim putovima, tko ih obavlja, način i uvjeti obavljanja nadzora i upravljanja vodnim putovima, te obveze plovila koja plove ili se nalaze na području nadzora i upravljanja vodnim prometom.</w:t>
      </w:r>
    </w:p>
    <w:p w14:paraId="09EF970E"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p>
    <w:p w14:paraId="47829B6C"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265.</w:t>
      </w:r>
    </w:p>
    <w:p w14:paraId="789165EF" w14:textId="77777777" w:rsidR="00F0462A" w:rsidRPr="00E06692" w:rsidRDefault="00F0462A" w:rsidP="00E06692">
      <w:pPr>
        <w:widowControl w:val="0"/>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člankom definira pojam plovidbene nesreće.  </w:t>
      </w:r>
    </w:p>
    <w:p w14:paraId="7D006AA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40840A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266.</w:t>
      </w:r>
    </w:p>
    <w:p w14:paraId="1BA4A16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koje su obveze Ministarstvu kad se dogodi plovidbena nesreća, te obveze zapovjednika plovidbe koji je sudjelovao u plovidbenoj nesreći.</w:t>
      </w:r>
    </w:p>
    <w:p w14:paraId="15D1C83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2BFB866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267.</w:t>
      </w:r>
    </w:p>
    <w:p w14:paraId="6B5F163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ovlaštenje inspektora sigurnosti plovidbe provesti izvidne radnje  sukladno odredbama propisa kojima se uređuje prekršajni postupak u cilju otkrivanja i kažnjavanja počinitelja plovidbenih prekršaja koji su u vezi s plovidbenom nesrećom. U slučaju sumnje da je plovidbenom nesrećom počinjeno kazneno djelo, istragu provode tijela nadležna za kazneni progon počinitelja.</w:t>
      </w:r>
    </w:p>
    <w:p w14:paraId="39E5550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2DFB441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268.</w:t>
      </w:r>
    </w:p>
    <w:p w14:paraId="1B70AED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da u slučaju plovidbene nesreće Ministarstvo može provesti dodatnu stručnu analizu s ciljem utvrđivanja okolnosti i uzroka koji su doveli do plovidbene nesreće, analizu obavlja stručno povjerenstvo koje imenuje ministar, koje je dužno podnijeti cjelovito izvješće s utvrđenim stanjem i uzrocima koji su doveli do plovidbene nesreće.</w:t>
      </w:r>
    </w:p>
    <w:p w14:paraId="4CF0C26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4B5DCD4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269.</w:t>
      </w:r>
    </w:p>
    <w:p w14:paraId="6898953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obveza inspektora sigurnosti da prilikom obavljanja izvida plovidbene nesreće i plovidbene nezgode sačiniti zapisnik, a nakon završenog postupka, odmah dostaviti Ministarstvu cjelovito izvješće o plovidbenoj nesreći i plovidbenoj nezgodi. Pravilnik o ispitivanju plovidbenih nesreća i plovidbenih nezgoda donosi ministar.</w:t>
      </w:r>
    </w:p>
    <w:p w14:paraId="40A19EA6" w14:textId="77777777" w:rsidR="002E2F54" w:rsidRDefault="002E2F54" w:rsidP="00E06692">
      <w:pPr>
        <w:spacing w:after="0" w:line="240" w:lineRule="auto"/>
        <w:jc w:val="both"/>
        <w:rPr>
          <w:rFonts w:ascii="Times New Roman" w:eastAsia="Times New Roman" w:hAnsi="Times New Roman" w:cs="Times New Roman"/>
          <w:b/>
          <w:sz w:val="24"/>
          <w:szCs w:val="24"/>
          <w:lang w:eastAsia="hr-HR"/>
        </w:rPr>
      </w:pPr>
    </w:p>
    <w:p w14:paraId="1350123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270.</w:t>
      </w:r>
    </w:p>
    <w:p w14:paraId="01D7552C" w14:textId="77777777" w:rsidR="00E104AE"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se da se odredbe glave Zakona o sudaru plovila primjenjuju na svako plovilo bez obzira na njegovu namjenu, ratne brodove i hidroavion na vodi.</w:t>
      </w:r>
    </w:p>
    <w:p w14:paraId="3CEB2B43"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24E77E9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271. </w:t>
      </w:r>
      <w:r w:rsidR="00FA11B5">
        <w:rPr>
          <w:rFonts w:ascii="Times New Roman" w:eastAsia="Times New Roman" w:hAnsi="Times New Roman" w:cs="Times New Roman"/>
          <w:b/>
          <w:sz w:val="24"/>
          <w:szCs w:val="24"/>
          <w:lang w:eastAsia="hr-HR"/>
        </w:rPr>
        <w:t>i</w:t>
      </w:r>
      <w:r w:rsidR="00FA11B5"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272.</w:t>
      </w:r>
    </w:p>
    <w:p w14:paraId="5FF10C4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člancima utvrđuje da se odredbe glave Zakona o sudaru plovila primjenjuju na odgovornost za štetu. Također utvrđuje se da za štete iz članka 271. odgovara brod odnosno brodovi za koje se dokaže a je njihovom krivnjom prouzročena šteta. </w:t>
      </w:r>
    </w:p>
    <w:p w14:paraId="3D70BEF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295A9B9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273. </w:t>
      </w:r>
    </w:p>
    <w:p w14:paraId="140EC5F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u kojim slučajevima sve brodar odgovara. </w:t>
      </w:r>
    </w:p>
    <w:p w14:paraId="15CE8395" w14:textId="77777777" w:rsidR="004425CE" w:rsidRPr="00E06692" w:rsidRDefault="004425CE" w:rsidP="00E06692">
      <w:pPr>
        <w:spacing w:after="0" w:line="240" w:lineRule="auto"/>
        <w:jc w:val="both"/>
        <w:rPr>
          <w:rFonts w:ascii="Times New Roman" w:eastAsia="Times New Roman" w:hAnsi="Times New Roman" w:cs="Times New Roman"/>
          <w:b/>
          <w:sz w:val="24"/>
          <w:szCs w:val="24"/>
          <w:lang w:eastAsia="hr-HR"/>
        </w:rPr>
      </w:pPr>
    </w:p>
    <w:p w14:paraId="2E9AAA98"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7E8F5D49"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5CFAB21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274.</w:t>
      </w:r>
    </w:p>
    <w:p w14:paraId="188E8D2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da ako je šteta prouzročena krivnjom dva ili više brodova, svaki brod odgovara za štetu razmjerno svojoj krivnji, a ako se ne može ustanoviti opseg krivnje, njihova se odgovornost za štetu dijeli na jednake dijelove.</w:t>
      </w:r>
    </w:p>
    <w:p w14:paraId="2FC9A32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584D96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275.</w:t>
      </w:r>
    </w:p>
    <w:p w14:paraId="3495DE4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da šteta prouzročena sudarom brodova uključuje i izmaklu </w:t>
      </w:r>
      <w:r w:rsidR="00E95B8C" w:rsidRPr="00E06692">
        <w:rPr>
          <w:rFonts w:ascii="Times New Roman" w:eastAsia="Times New Roman" w:hAnsi="Times New Roman" w:cs="Times New Roman"/>
          <w:sz w:val="24"/>
          <w:szCs w:val="24"/>
          <w:lang w:eastAsia="hr-HR"/>
        </w:rPr>
        <w:t>korist</w:t>
      </w:r>
      <w:r w:rsidRPr="00E06692">
        <w:rPr>
          <w:rFonts w:ascii="Times New Roman" w:eastAsia="Times New Roman" w:hAnsi="Times New Roman" w:cs="Times New Roman"/>
          <w:sz w:val="24"/>
          <w:szCs w:val="24"/>
          <w:lang w:eastAsia="hr-HR"/>
        </w:rPr>
        <w:t xml:space="preserve"> bez obzira na stupanj krivnje.</w:t>
      </w:r>
    </w:p>
    <w:p w14:paraId="747DF02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E742E7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276.</w:t>
      </w:r>
    </w:p>
    <w:p w14:paraId="6A275A9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odgovornost za nastalu štetu ako je sudarom brodova prouzročena smrt ili tjelesna ozljeda osobe.</w:t>
      </w:r>
    </w:p>
    <w:p w14:paraId="02CAC75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384D495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277.</w:t>
      </w:r>
    </w:p>
    <w:p w14:paraId="0802689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odgovornost da u slučaju kad je šteta prouzročena slučajem ili višom silom, ili ako se ne može utvrditi uzrok sudara brodova, štetu snosi oštećenik.</w:t>
      </w:r>
    </w:p>
    <w:p w14:paraId="5F725FB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1CFA01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278.</w:t>
      </w:r>
    </w:p>
    <w:p w14:paraId="553C6DD0" w14:textId="77777777" w:rsidR="00E80D67" w:rsidRDefault="00F0462A" w:rsidP="00257EF1">
      <w:pPr>
        <w:spacing w:after="0" w:line="240" w:lineRule="auto"/>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člankom određuje da je zapovjednik broda dužan brodu s kojim se sudario brod kojim on zapovijeda, ako je moguće, priopćiti ime luke upisa broda, ime posljednje luke iz koje je isplovio ili ime luke u koju plovi, ako ne izvrši svoju obvezu, onda vlasnik broda i brodar ne odgovaraju za štetu. </w:t>
      </w:r>
      <w:r w:rsidRPr="00E06692">
        <w:rPr>
          <w:rFonts w:ascii="Times New Roman" w:eastAsia="Times New Roman" w:hAnsi="Times New Roman" w:cs="Times New Roman"/>
          <w:sz w:val="24"/>
          <w:szCs w:val="24"/>
          <w:lang w:eastAsia="hr-HR"/>
        </w:rPr>
        <w:br/>
      </w:r>
    </w:p>
    <w:p w14:paraId="0A4DA2E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279.</w:t>
      </w:r>
    </w:p>
    <w:p w14:paraId="5F6F1F5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regulira pojam zastare tražbine naknade štete prouzročena sudarom brodova, izuzetci od propisanog roka zastare, početak roka zastare i najduži rok zastare. </w:t>
      </w:r>
    </w:p>
    <w:p w14:paraId="4511C82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563997C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280.</w:t>
      </w:r>
    </w:p>
    <w:p w14:paraId="7A808BE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se da Odredbama ove glave Zakona ne mijenjaju odnosi utvrđeni odredbama Pomorskog zakonika o ograničenju odgovornosti brodara niti prava i obveze utvrđene ugovorom o iskorištavanju brodova ili kakvoga drugog ugovora.</w:t>
      </w:r>
    </w:p>
    <w:p w14:paraId="3084ECBF"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767B39B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281.</w:t>
      </w:r>
    </w:p>
    <w:p w14:paraId="70623BFB" w14:textId="77777777" w:rsidR="002E2F54"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da se odredbe glave Zakona o traganju i spašavanju primjenjuju na traganje i spašavanje osoba, objekata unutarnje plovidbe, stvari s tih objekata i svake druge imovine koja se zatekne u opasnosti na unutarnjim vodama. Također se definira pojam traganja i spašavanja.</w:t>
      </w:r>
    </w:p>
    <w:p w14:paraId="03A3FB02" w14:textId="77777777" w:rsidR="002E2F54" w:rsidRDefault="002E2F54" w:rsidP="00E06692">
      <w:pPr>
        <w:spacing w:after="0" w:line="240" w:lineRule="auto"/>
        <w:jc w:val="both"/>
        <w:rPr>
          <w:rFonts w:ascii="Times New Roman" w:eastAsia="Times New Roman" w:hAnsi="Times New Roman" w:cs="Times New Roman"/>
          <w:b/>
          <w:sz w:val="24"/>
          <w:szCs w:val="24"/>
          <w:lang w:eastAsia="hr-HR"/>
        </w:rPr>
      </w:pPr>
    </w:p>
    <w:p w14:paraId="44E121B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282.</w:t>
      </w:r>
    </w:p>
    <w:p w14:paraId="0BD746D8" w14:textId="77777777" w:rsidR="00E104AE"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primjena ove glave Zakona i na ratne brodove, iznimno Minis</w:t>
      </w:r>
      <w:r w:rsidR="00FA42CA">
        <w:rPr>
          <w:rFonts w:ascii="Times New Roman" w:eastAsia="Times New Roman" w:hAnsi="Times New Roman" w:cs="Times New Roman"/>
          <w:sz w:val="24"/>
          <w:szCs w:val="24"/>
          <w:lang w:eastAsia="hr-HR"/>
        </w:rPr>
        <w:t xml:space="preserve">tar nadležan za poslove obrane </w:t>
      </w:r>
      <w:r w:rsidRPr="00E06692">
        <w:rPr>
          <w:rFonts w:ascii="Times New Roman" w:eastAsia="Times New Roman" w:hAnsi="Times New Roman" w:cs="Times New Roman"/>
          <w:sz w:val="24"/>
          <w:szCs w:val="24"/>
          <w:lang w:eastAsia="hr-HR"/>
        </w:rPr>
        <w:t>propisat će u</w:t>
      </w:r>
      <w:r w:rsidR="00FA42CA">
        <w:rPr>
          <w:rFonts w:ascii="Times New Roman" w:eastAsia="Times New Roman" w:hAnsi="Times New Roman" w:cs="Times New Roman"/>
          <w:sz w:val="24"/>
          <w:szCs w:val="24"/>
          <w:lang w:eastAsia="hr-HR"/>
        </w:rPr>
        <w:t xml:space="preserve"> kojim slučajevima zapovjednik </w:t>
      </w:r>
      <w:r w:rsidRPr="00E06692">
        <w:rPr>
          <w:rFonts w:ascii="Times New Roman" w:eastAsia="Times New Roman" w:hAnsi="Times New Roman" w:cs="Times New Roman"/>
          <w:sz w:val="24"/>
          <w:szCs w:val="24"/>
          <w:lang w:eastAsia="hr-HR"/>
        </w:rPr>
        <w:t>ratnog broda nije dužan postupati sukladno odredbama ove glave Zakona.</w:t>
      </w:r>
    </w:p>
    <w:p w14:paraId="5CC58C62"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21A7631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283.</w:t>
      </w:r>
    </w:p>
    <w:p w14:paraId="2D9255B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nadležnost lučkih kapetanija u obavljanju poslova koordinacije i usklađivanja traganja i spašavanja objekata unutarnje plovidbe i osoba na unutarnjim vodama u slučaju plovidbene nesreće. </w:t>
      </w:r>
    </w:p>
    <w:p w14:paraId="61EFCCF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797C88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284.</w:t>
      </w:r>
    </w:p>
    <w:p w14:paraId="24F4828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da poslove traganja i spašavanja obavljaju jedinice traganja i spašavanja. Nadalje se definira pojam jedinica traganja i spašavanja.</w:t>
      </w:r>
    </w:p>
    <w:p w14:paraId="533FC08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FC97B7E"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285.</w:t>
      </w:r>
    </w:p>
    <w:p w14:paraId="7F936E0E" w14:textId="77777777" w:rsidR="00F0462A" w:rsidRPr="00E06692" w:rsidRDefault="00F0462A" w:rsidP="00E06692">
      <w:pPr>
        <w:spacing w:after="0" w:line="240" w:lineRule="auto"/>
        <w:jc w:val="both"/>
        <w:rPr>
          <w:rFonts w:ascii="Times New Roman" w:eastAsia="Calibri" w:hAnsi="Times New Roman" w:cs="Times New Roman"/>
          <w:sz w:val="24"/>
          <w:szCs w:val="24"/>
          <w:lang w:eastAsia="hr-HR"/>
        </w:rPr>
      </w:pPr>
      <w:r w:rsidRPr="00E06692">
        <w:rPr>
          <w:rFonts w:ascii="Times New Roman" w:eastAsia="Calibri" w:hAnsi="Times New Roman" w:cs="Times New Roman"/>
          <w:sz w:val="24"/>
          <w:szCs w:val="24"/>
        </w:rPr>
        <w:t xml:space="preserve">Ovim se člankom određuju da se odredbe glave Zakona o vađenju i uklanjanju potonulih stvari primjenjuju na </w:t>
      </w:r>
      <w:r w:rsidRPr="00E06692">
        <w:rPr>
          <w:rFonts w:ascii="Times New Roman" w:eastAsia="Calibri" w:hAnsi="Times New Roman" w:cs="Times New Roman"/>
          <w:sz w:val="24"/>
          <w:szCs w:val="24"/>
          <w:lang w:eastAsia="hr-HR"/>
        </w:rPr>
        <w:t>vađenje ili uništavanje i uklanjanje objekata unutarnje plovidbe, zrakoplova, njihovih dijelova, stvari i tereta potonulih ili nasukanih u unutarnjim vodama i lukama Republike Hrvatske ili koji će uskoro potonuti ili se nasukati ili se to opravdano može očekivati, (u daljnjem tekstu: potonule stvari), ako još nisu poduzete učinkovite mjere radi spašavanja te stvari.</w:t>
      </w:r>
    </w:p>
    <w:p w14:paraId="55F214C2" w14:textId="77777777" w:rsidR="00CC5018" w:rsidRPr="00E06692" w:rsidRDefault="00CC5018" w:rsidP="00E06692">
      <w:pPr>
        <w:spacing w:after="0" w:line="240" w:lineRule="auto"/>
        <w:jc w:val="both"/>
        <w:rPr>
          <w:rFonts w:ascii="Times New Roman" w:eastAsia="Calibri" w:hAnsi="Times New Roman" w:cs="Times New Roman"/>
          <w:sz w:val="24"/>
          <w:szCs w:val="24"/>
          <w:lang w:eastAsia="hr-HR"/>
        </w:rPr>
      </w:pPr>
    </w:p>
    <w:p w14:paraId="4313321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286.</w:t>
      </w:r>
    </w:p>
    <w:p w14:paraId="527661FE"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člankom definiraju pojmovi vađenje i uklanjanje.  </w:t>
      </w:r>
    </w:p>
    <w:p w14:paraId="229A36D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136FA0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287.</w:t>
      </w:r>
    </w:p>
    <w:p w14:paraId="052388B0"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w:t>
      </w:r>
      <w:r w:rsidR="00FA42CA">
        <w:rPr>
          <w:rFonts w:ascii="Times New Roman" w:eastAsia="Times New Roman" w:hAnsi="Times New Roman" w:cs="Times New Roman"/>
          <w:sz w:val="24"/>
          <w:szCs w:val="24"/>
          <w:lang w:eastAsia="hr-HR"/>
        </w:rPr>
        <w:t xml:space="preserve">dređuju obveze ovlaštene osobe </w:t>
      </w:r>
      <w:r w:rsidRPr="00E06692">
        <w:rPr>
          <w:rFonts w:ascii="Times New Roman" w:eastAsia="Times New Roman" w:hAnsi="Times New Roman" w:cs="Times New Roman"/>
          <w:sz w:val="24"/>
          <w:szCs w:val="24"/>
          <w:lang w:eastAsia="hr-HR"/>
        </w:rPr>
        <w:t xml:space="preserve">prilikom vađenja potonule stvari kao i detaljnije postupanje prilikom uklanjanja potonule stvari. </w:t>
      </w:r>
    </w:p>
    <w:p w14:paraId="3F3F71B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7FFB93D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288.</w:t>
      </w:r>
    </w:p>
    <w:p w14:paraId="7164593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člankom propisuje postupanje s potonulom stvari i zabrana istu neovlašteno dirati, pomicati, premještati ili na bilo koji drugi način mijenjati njeno postojeće stanje. </w:t>
      </w:r>
    </w:p>
    <w:p w14:paraId="31BF0A8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09032FB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289.</w:t>
      </w:r>
    </w:p>
    <w:p w14:paraId="5A4A371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postupanje s potonulom stvari na temelju odobrenja nadležne lučke kapetanije.</w:t>
      </w:r>
    </w:p>
    <w:p w14:paraId="6C2FCB8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00A1303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članke 290. </w:t>
      </w:r>
      <w:r w:rsidR="00FA11B5">
        <w:rPr>
          <w:rFonts w:ascii="Times New Roman" w:eastAsia="Times New Roman" w:hAnsi="Times New Roman" w:cs="Times New Roman"/>
          <w:b/>
          <w:sz w:val="24"/>
          <w:szCs w:val="24"/>
          <w:lang w:eastAsia="hr-HR"/>
        </w:rPr>
        <w:t>i</w:t>
      </w:r>
      <w:r w:rsidR="00FA11B5"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291.</w:t>
      </w:r>
    </w:p>
    <w:p w14:paraId="42C3DD8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člancima određuje način vađenja i uklanjanja potonule stvari.</w:t>
      </w:r>
    </w:p>
    <w:p w14:paraId="6F16C10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 </w:t>
      </w:r>
    </w:p>
    <w:p w14:paraId="56F7792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292.</w:t>
      </w:r>
    </w:p>
    <w:p w14:paraId="6EEF270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postupanje s potonulom kad je ovlaštena osoba nepoznata ili je poznata ali se utvrdi da ona ne namjerava vaditi potonulu stvar. </w:t>
      </w:r>
    </w:p>
    <w:p w14:paraId="67B92649"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44FEAA5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 293.</w:t>
      </w:r>
      <w:r w:rsidR="00FA11B5">
        <w:rPr>
          <w:rFonts w:ascii="Times New Roman" w:eastAsia="Times New Roman" w:hAnsi="Times New Roman" w:cs="Times New Roman"/>
          <w:b/>
          <w:sz w:val="24"/>
          <w:szCs w:val="24"/>
          <w:lang w:eastAsia="hr-HR"/>
        </w:rPr>
        <w:t>, 294.</w:t>
      </w:r>
      <w:r w:rsidRPr="00E06692">
        <w:rPr>
          <w:rFonts w:ascii="Times New Roman" w:eastAsia="Times New Roman" w:hAnsi="Times New Roman" w:cs="Times New Roman"/>
          <w:b/>
          <w:sz w:val="24"/>
          <w:szCs w:val="24"/>
          <w:lang w:eastAsia="hr-HR"/>
        </w:rPr>
        <w:t xml:space="preserve"> </w:t>
      </w:r>
      <w:r w:rsidR="00FA11B5">
        <w:rPr>
          <w:rFonts w:ascii="Times New Roman" w:eastAsia="Times New Roman" w:hAnsi="Times New Roman" w:cs="Times New Roman"/>
          <w:b/>
          <w:sz w:val="24"/>
          <w:szCs w:val="24"/>
          <w:lang w:eastAsia="hr-HR"/>
        </w:rPr>
        <w:t>i</w:t>
      </w:r>
      <w:r w:rsidR="00FA11B5" w:rsidRPr="00E06692">
        <w:rPr>
          <w:rFonts w:ascii="Times New Roman" w:eastAsia="Times New Roman" w:hAnsi="Times New Roman" w:cs="Times New Roman"/>
          <w:b/>
          <w:sz w:val="24"/>
          <w:szCs w:val="24"/>
          <w:lang w:eastAsia="hr-HR"/>
        </w:rPr>
        <w:t xml:space="preserve"> </w:t>
      </w:r>
      <w:r w:rsidRPr="00E06692">
        <w:rPr>
          <w:rFonts w:ascii="Times New Roman" w:eastAsia="Times New Roman" w:hAnsi="Times New Roman" w:cs="Times New Roman"/>
          <w:b/>
          <w:sz w:val="24"/>
          <w:szCs w:val="24"/>
          <w:lang w:eastAsia="hr-HR"/>
        </w:rPr>
        <w:t>295.</w:t>
      </w:r>
    </w:p>
    <w:p w14:paraId="78D9B40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člancima određuju koje sve radnje poduzima Ministarstvo prije vađenja potonule stvari.</w:t>
      </w:r>
    </w:p>
    <w:p w14:paraId="52DD5EDE"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18D462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296.</w:t>
      </w:r>
    </w:p>
    <w:p w14:paraId="73C87E3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određuju mjere koje može poduzimati nadležna lučka kapetanija za uklanjanje potonule stvari koja predstavlja opasnost.</w:t>
      </w:r>
    </w:p>
    <w:p w14:paraId="6D9FB59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23071E9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297.</w:t>
      </w:r>
    </w:p>
    <w:p w14:paraId="632CE5C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propisuju obveze zapovjednika objekta unutarnje plovidbe. </w:t>
      </w:r>
    </w:p>
    <w:p w14:paraId="4C79326E"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609085F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298.</w:t>
      </w:r>
    </w:p>
    <w:p w14:paraId="236F628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Odredbom ovog članka određuju se kriteriji koje nadležna lučka kapetanija uzima u obzir prilikom utvrđivanja predstavlja li potonula stvar opasnost. </w:t>
      </w:r>
    </w:p>
    <w:p w14:paraId="032428D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D40933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299.</w:t>
      </w:r>
    </w:p>
    <w:p w14:paraId="515D1C5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način postupanja nakon što lučka kapetanija sazna za postojanje potonule stvari.</w:t>
      </w:r>
    </w:p>
    <w:p w14:paraId="7C14571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335F183B"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62314C8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300.</w:t>
      </w:r>
    </w:p>
    <w:p w14:paraId="1850A5C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kada</w:t>
      </w:r>
      <w:r w:rsidR="00FA42CA">
        <w:rPr>
          <w:rFonts w:ascii="Times New Roman" w:eastAsia="Times New Roman" w:hAnsi="Times New Roman" w:cs="Times New Roman"/>
          <w:sz w:val="24"/>
          <w:szCs w:val="24"/>
          <w:lang w:eastAsia="hr-HR"/>
        </w:rPr>
        <w:t xml:space="preserve"> vlasnika odgovara za troškove </w:t>
      </w:r>
      <w:r w:rsidRPr="00E06692">
        <w:rPr>
          <w:rFonts w:ascii="Times New Roman" w:eastAsia="Times New Roman" w:hAnsi="Times New Roman" w:cs="Times New Roman"/>
          <w:sz w:val="24"/>
          <w:szCs w:val="24"/>
          <w:lang w:eastAsia="hr-HR"/>
        </w:rPr>
        <w:t xml:space="preserve">vađenja i označavanja potonule stvari izvršenih sukladno člancima 290. i 291. ovoga Zakona, i iznimke kad ne odgovara. </w:t>
      </w:r>
    </w:p>
    <w:p w14:paraId="68F40CD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759CAC1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301.</w:t>
      </w:r>
    </w:p>
    <w:p w14:paraId="16835D28"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w:t>
      </w:r>
      <w:r w:rsidR="00FA42CA">
        <w:rPr>
          <w:rFonts w:ascii="Times New Roman" w:eastAsia="Times New Roman" w:hAnsi="Times New Roman" w:cs="Times New Roman"/>
          <w:sz w:val="24"/>
          <w:szCs w:val="24"/>
          <w:lang w:eastAsia="hr-HR"/>
        </w:rPr>
        <w:t xml:space="preserve">pisuje da osoba </w:t>
      </w:r>
      <w:r w:rsidRPr="00E06692">
        <w:rPr>
          <w:rFonts w:ascii="Times New Roman" w:eastAsia="Times New Roman" w:hAnsi="Times New Roman" w:cs="Times New Roman"/>
          <w:sz w:val="24"/>
          <w:szCs w:val="24"/>
          <w:lang w:eastAsia="hr-HR"/>
        </w:rPr>
        <w:t>koja poduzima vađenje</w:t>
      </w:r>
      <w:r w:rsidR="00FA42CA">
        <w:rPr>
          <w:rFonts w:ascii="Times New Roman" w:eastAsia="Times New Roman" w:hAnsi="Times New Roman" w:cs="Times New Roman"/>
          <w:sz w:val="24"/>
          <w:szCs w:val="24"/>
          <w:lang w:eastAsia="hr-HR"/>
        </w:rPr>
        <w:t xml:space="preserve"> potonule stvari bez odobrenja </w:t>
      </w:r>
      <w:r w:rsidRPr="00E06692">
        <w:rPr>
          <w:rFonts w:ascii="Times New Roman" w:eastAsia="Times New Roman" w:hAnsi="Times New Roman" w:cs="Times New Roman"/>
          <w:sz w:val="24"/>
          <w:szCs w:val="24"/>
          <w:lang w:eastAsia="hr-HR"/>
        </w:rPr>
        <w:t>ili protivno odluci nadležne lučke kapetanije odgovara za štetu prouzročenu vađenjem ili uklanjanjem odgovara na temelju općih pravila o odgovornosti za štetu od opasne djelatnosti.</w:t>
      </w:r>
    </w:p>
    <w:p w14:paraId="489976D0" w14:textId="77777777" w:rsidR="00CC5018" w:rsidRPr="00E06692" w:rsidRDefault="00CC5018" w:rsidP="00E06692">
      <w:pPr>
        <w:spacing w:after="0" w:line="240" w:lineRule="auto"/>
        <w:jc w:val="both"/>
        <w:rPr>
          <w:rFonts w:ascii="Times New Roman" w:eastAsia="Times New Roman" w:hAnsi="Times New Roman" w:cs="Times New Roman"/>
          <w:sz w:val="24"/>
          <w:szCs w:val="24"/>
          <w:lang w:eastAsia="hr-HR"/>
        </w:rPr>
      </w:pPr>
    </w:p>
    <w:p w14:paraId="426FD4A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302.</w:t>
      </w:r>
    </w:p>
    <w:p w14:paraId="573D719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odgovornost izvoditelja radova koji obavlja vađenje potonule stvari na temelju ugovora sklopljenog s ovlaštenom osobom ili Ministarstvom.</w:t>
      </w:r>
    </w:p>
    <w:p w14:paraId="6B3AA748"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4306CA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303.</w:t>
      </w:r>
    </w:p>
    <w:p w14:paraId="10C5AB2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pravo Izvoditelja radova na naknadu za vađenje potonule stvari.</w:t>
      </w:r>
    </w:p>
    <w:p w14:paraId="0A4482A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015578C5"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304.</w:t>
      </w:r>
    </w:p>
    <w:p w14:paraId="4706DC35"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Izvoditelj radova ima pravo zaloga izvađene potonule stvari radi osiguranja naknade za vađenje i čuvanje stvari te može izvađene stvari zadržati dok mu naručitelj radova ne podmiri te tražbine osim za stvari za koje se utvrdi da imaju obilježja kulturnog dobra.</w:t>
      </w:r>
    </w:p>
    <w:p w14:paraId="6D3AB16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7FB47AAE"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305.</w:t>
      </w:r>
    </w:p>
    <w:p w14:paraId="49D3635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kada Republika Hrvatska ima založno pravo na uklonjenoj potonuloj stvari.</w:t>
      </w:r>
    </w:p>
    <w:p w14:paraId="4D95E8E0"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0B13BA0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 xml:space="preserve">Uz članak 306. </w:t>
      </w:r>
    </w:p>
    <w:p w14:paraId="0ED4AAE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se pravo na naknadu troškova vađenja i označavanja potonule stvari prema odredbama ove glave ovoga Zakona zastarijeva u roku od tri godine od da</w:t>
      </w:r>
      <w:r w:rsidR="002905A0">
        <w:rPr>
          <w:rFonts w:ascii="Times New Roman" w:eastAsia="Times New Roman" w:hAnsi="Times New Roman" w:cs="Times New Roman"/>
          <w:sz w:val="24"/>
          <w:szCs w:val="24"/>
          <w:lang w:eastAsia="hr-HR"/>
        </w:rPr>
        <w:t>na kada je sukladno članku 298.</w:t>
      </w:r>
      <w:r w:rsidRPr="00E06692">
        <w:rPr>
          <w:rFonts w:ascii="Times New Roman" w:eastAsia="Times New Roman" w:hAnsi="Times New Roman" w:cs="Times New Roman"/>
          <w:sz w:val="24"/>
          <w:szCs w:val="24"/>
          <w:lang w:eastAsia="hr-HR"/>
        </w:rPr>
        <w:t xml:space="preserve"> </w:t>
      </w:r>
      <w:r w:rsidR="002C44F3">
        <w:rPr>
          <w:rFonts w:ascii="Times New Roman" w:eastAsia="Times New Roman" w:hAnsi="Times New Roman" w:cs="Times New Roman"/>
          <w:sz w:val="24"/>
          <w:szCs w:val="24"/>
          <w:lang w:eastAsia="hr-HR"/>
        </w:rPr>
        <w:t>ovoga Zakona utvrđena opasnost.</w:t>
      </w:r>
    </w:p>
    <w:p w14:paraId="0FAC821C"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6808362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307.</w:t>
      </w:r>
    </w:p>
    <w:p w14:paraId="1E114E2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se objekti unutarnje plovidbe moraju ukloniti sa unutarnjih voda. Također, propisuje se da radi obavljanja radova popravka, preinake, rekonstrukcije, rezanja i drugih opravdanih razloga, objekti unutarnje plovidbe mogu se izvući na obalu i ukloniti sa unutarnjih voda.</w:t>
      </w:r>
    </w:p>
    <w:p w14:paraId="18F10B69"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724F86A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308.</w:t>
      </w:r>
    </w:p>
    <w:p w14:paraId="6FEE51EB" w14:textId="77777777" w:rsidR="00593CD1"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člankom propisuje se da odobrenje za izvlačenje ili spuštanje u vodu objekta unutarnje plovidbe, osim čamca, donosi nadležna lučka kapetanija u postupku pokrenutom na zahtjev vlasnika. </w:t>
      </w:r>
    </w:p>
    <w:p w14:paraId="24C991B2"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63E70DB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309.</w:t>
      </w:r>
    </w:p>
    <w:p w14:paraId="3206EEB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člankom uređuje se da troškove uklanjanja, izvlačenja ili spuštanja i premještaja objekata unutarnje plovidbe iz članka 307. ovoga zakona snose vlasnici ili druge ovlaštene osobe.</w:t>
      </w:r>
    </w:p>
    <w:p w14:paraId="4F00C14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B031EE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310.</w:t>
      </w:r>
    </w:p>
    <w:p w14:paraId="71C6400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se odredbe ove glave Zakona odnose na štetu koja nije predviđena ugovorom, a prouzroči ju brod osobama i stvarima izvan broda te na okolišu u unutarnjim vodama RH.</w:t>
      </w:r>
    </w:p>
    <w:p w14:paraId="5D93A6A8"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046D71F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311.</w:t>
      </w:r>
    </w:p>
    <w:p w14:paraId="75B90E8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se odredbe ove glave Zakona primjenjuju na sve objekte unutarnje plovidbe bez obzira na veličinu i namjenu kojoj služe te na hidroavion na vodi.</w:t>
      </w:r>
    </w:p>
    <w:p w14:paraId="576E508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3E14AAB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312.</w:t>
      </w:r>
    </w:p>
    <w:p w14:paraId="39E59CC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kada i tko odgovara za smrt i tjelesne ozljede kupača i drugih osoba koje prouzroči brod.</w:t>
      </w:r>
    </w:p>
    <w:p w14:paraId="38BD1D0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A100E2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313.</w:t>
      </w:r>
    </w:p>
    <w:p w14:paraId="64FBE23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kada brod odgovara za štetu. </w:t>
      </w:r>
    </w:p>
    <w:p w14:paraId="2E22D92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09F0D62E"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314.</w:t>
      </w:r>
    </w:p>
    <w:p w14:paraId="77555A9B" w14:textId="77777777" w:rsidR="00F0462A" w:rsidRPr="00E06692" w:rsidRDefault="00F0462A" w:rsidP="00E06692">
      <w:pPr>
        <w:spacing w:after="0" w:line="240" w:lineRule="auto"/>
        <w:jc w:val="both"/>
        <w:rPr>
          <w:rFonts w:ascii="Times New Roman" w:eastAsia="Calibri"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odgovornost za štetu </w:t>
      </w:r>
      <w:r w:rsidRPr="00E06692">
        <w:rPr>
          <w:rFonts w:ascii="Times New Roman" w:eastAsia="Calibri" w:hAnsi="Times New Roman" w:cs="Times New Roman"/>
          <w:sz w:val="24"/>
          <w:szCs w:val="24"/>
          <w:lang w:eastAsia="hr-HR"/>
        </w:rPr>
        <w:t>uzrokuje brod koji prevozi ulje kao rasuti teret izlijevanjem ili izbacivanjem tog ulja odgovara vlasnik broda ako ne dokaže da je izlijevanje, odnosno izbacivanje ulja.</w:t>
      </w:r>
    </w:p>
    <w:p w14:paraId="2081D97B" w14:textId="77777777" w:rsidR="00F0462A" w:rsidRPr="00E06692" w:rsidRDefault="00F0462A" w:rsidP="00E06692">
      <w:pPr>
        <w:spacing w:after="0" w:line="240" w:lineRule="auto"/>
        <w:jc w:val="both"/>
        <w:rPr>
          <w:rFonts w:ascii="Times New Roman" w:eastAsia="Calibri" w:hAnsi="Times New Roman" w:cs="Times New Roman"/>
          <w:sz w:val="24"/>
          <w:szCs w:val="24"/>
          <w:lang w:eastAsia="hr-HR"/>
        </w:rPr>
      </w:pPr>
    </w:p>
    <w:p w14:paraId="30811030" w14:textId="77777777" w:rsidR="00F0462A" w:rsidRPr="00E06692" w:rsidRDefault="00F0462A" w:rsidP="00E06692">
      <w:pPr>
        <w:spacing w:after="0" w:line="240" w:lineRule="auto"/>
        <w:jc w:val="both"/>
        <w:rPr>
          <w:rFonts w:ascii="Times New Roman" w:eastAsia="Calibri" w:hAnsi="Times New Roman" w:cs="Times New Roman"/>
          <w:b/>
          <w:sz w:val="24"/>
          <w:szCs w:val="24"/>
          <w:lang w:eastAsia="hr-HR"/>
        </w:rPr>
      </w:pPr>
      <w:r w:rsidRPr="00E06692">
        <w:rPr>
          <w:rFonts w:ascii="Times New Roman" w:eastAsia="Calibri" w:hAnsi="Times New Roman" w:cs="Times New Roman"/>
          <w:b/>
          <w:sz w:val="24"/>
          <w:szCs w:val="24"/>
          <w:lang w:eastAsia="hr-HR"/>
        </w:rPr>
        <w:t>Uz članak 315.</w:t>
      </w:r>
    </w:p>
    <w:p w14:paraId="6256C65F" w14:textId="77777777" w:rsidR="00F0462A" w:rsidRPr="00E06692" w:rsidRDefault="00F0462A" w:rsidP="00E06692">
      <w:pPr>
        <w:spacing w:after="0" w:line="240" w:lineRule="auto"/>
        <w:jc w:val="both"/>
        <w:rPr>
          <w:rFonts w:ascii="Times New Roman" w:eastAsia="Calibri" w:hAnsi="Times New Roman" w:cs="Times New Roman"/>
          <w:sz w:val="24"/>
          <w:szCs w:val="24"/>
          <w:lang w:eastAsia="hr-HR"/>
        </w:rPr>
      </w:pPr>
      <w:r w:rsidRPr="00E06692">
        <w:rPr>
          <w:rFonts w:ascii="Times New Roman" w:eastAsia="Calibri" w:hAnsi="Times New Roman" w:cs="Times New Roman"/>
          <w:sz w:val="24"/>
          <w:szCs w:val="24"/>
          <w:lang w:eastAsia="hr-HR"/>
        </w:rPr>
        <w:t>Ovim se člankom odgovornost za onečišćenje okoliša.</w:t>
      </w:r>
    </w:p>
    <w:p w14:paraId="3605088C" w14:textId="77777777" w:rsidR="00F0462A" w:rsidRPr="00E06692" w:rsidRDefault="00F0462A" w:rsidP="00E06692">
      <w:pPr>
        <w:spacing w:after="0" w:line="240" w:lineRule="auto"/>
        <w:jc w:val="both"/>
        <w:rPr>
          <w:rFonts w:ascii="Times New Roman" w:eastAsia="Calibri" w:hAnsi="Times New Roman" w:cs="Times New Roman"/>
          <w:sz w:val="24"/>
          <w:szCs w:val="24"/>
          <w:lang w:eastAsia="hr-HR"/>
        </w:rPr>
      </w:pPr>
    </w:p>
    <w:p w14:paraId="7A25BB1F" w14:textId="77777777" w:rsidR="00F0462A" w:rsidRPr="00E06692" w:rsidRDefault="00F0462A" w:rsidP="00E06692">
      <w:pPr>
        <w:spacing w:after="0" w:line="240" w:lineRule="auto"/>
        <w:jc w:val="both"/>
        <w:rPr>
          <w:rFonts w:ascii="Times New Roman" w:eastAsia="Calibri" w:hAnsi="Times New Roman" w:cs="Times New Roman"/>
          <w:b/>
          <w:sz w:val="24"/>
          <w:szCs w:val="24"/>
          <w:lang w:eastAsia="hr-HR"/>
        </w:rPr>
      </w:pPr>
      <w:r w:rsidRPr="00E06692">
        <w:rPr>
          <w:rFonts w:ascii="Times New Roman" w:eastAsia="Calibri" w:hAnsi="Times New Roman" w:cs="Times New Roman"/>
          <w:b/>
          <w:sz w:val="24"/>
          <w:szCs w:val="24"/>
          <w:lang w:eastAsia="hr-HR"/>
        </w:rPr>
        <w:t>Uz članak 316.</w:t>
      </w:r>
    </w:p>
    <w:p w14:paraId="1488936B" w14:textId="77777777" w:rsidR="00F0462A" w:rsidRPr="00E06692" w:rsidRDefault="00F0462A" w:rsidP="00E06692">
      <w:pPr>
        <w:spacing w:after="0" w:line="240" w:lineRule="auto"/>
        <w:jc w:val="both"/>
        <w:rPr>
          <w:rFonts w:ascii="Times New Roman" w:eastAsia="Calibri" w:hAnsi="Times New Roman" w:cs="Times New Roman"/>
          <w:sz w:val="24"/>
          <w:szCs w:val="24"/>
          <w:lang w:eastAsia="hr-HR"/>
        </w:rPr>
      </w:pPr>
      <w:r w:rsidRPr="00E06692">
        <w:rPr>
          <w:rFonts w:ascii="Times New Roman" w:eastAsia="Calibri" w:hAnsi="Times New Roman" w:cs="Times New Roman"/>
          <w:sz w:val="24"/>
          <w:szCs w:val="24"/>
          <w:lang w:eastAsia="hr-HR"/>
        </w:rPr>
        <w:t>Ovim se člankom propisuje da Zahtjev za naknadu štete zbog onečišćenja okoliša može se podnijeti protiv vlasnika broda samo na temelju ovoga Zakona.</w:t>
      </w:r>
    </w:p>
    <w:p w14:paraId="568C2CC9" w14:textId="77777777" w:rsidR="00F0462A" w:rsidRPr="00E06692" w:rsidRDefault="00F0462A" w:rsidP="00E06692">
      <w:pPr>
        <w:spacing w:after="0" w:line="240" w:lineRule="auto"/>
        <w:jc w:val="both"/>
        <w:rPr>
          <w:rFonts w:ascii="Times New Roman" w:eastAsia="Calibri" w:hAnsi="Times New Roman" w:cs="Times New Roman"/>
          <w:sz w:val="24"/>
          <w:szCs w:val="24"/>
          <w:lang w:eastAsia="hr-HR"/>
        </w:rPr>
      </w:pPr>
    </w:p>
    <w:p w14:paraId="5A9F0EB5" w14:textId="77777777" w:rsidR="00F0462A" w:rsidRPr="00E06692" w:rsidRDefault="00F0462A" w:rsidP="00E06692">
      <w:pPr>
        <w:spacing w:after="0" w:line="240" w:lineRule="auto"/>
        <w:jc w:val="both"/>
        <w:rPr>
          <w:rFonts w:ascii="Times New Roman" w:eastAsia="Calibri" w:hAnsi="Times New Roman" w:cs="Times New Roman"/>
          <w:b/>
          <w:sz w:val="24"/>
          <w:szCs w:val="24"/>
          <w:lang w:eastAsia="hr-HR"/>
        </w:rPr>
      </w:pPr>
      <w:r w:rsidRPr="00E06692">
        <w:rPr>
          <w:rFonts w:ascii="Times New Roman" w:eastAsia="Calibri" w:hAnsi="Times New Roman" w:cs="Times New Roman"/>
          <w:b/>
          <w:sz w:val="24"/>
          <w:szCs w:val="24"/>
          <w:lang w:eastAsia="hr-HR"/>
        </w:rPr>
        <w:t>Uz članak 317.</w:t>
      </w:r>
    </w:p>
    <w:p w14:paraId="230420F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Calibri" w:hAnsi="Times New Roman" w:cs="Times New Roman"/>
          <w:sz w:val="24"/>
          <w:szCs w:val="24"/>
          <w:lang w:eastAsia="hr-HR"/>
        </w:rPr>
        <w:t>Ovim se člankom utvrđuje da u slučaju ako</w:t>
      </w:r>
      <w:r w:rsidRPr="00E06692">
        <w:rPr>
          <w:rFonts w:ascii="Times New Roman" w:eastAsia="Times New Roman" w:hAnsi="Times New Roman" w:cs="Times New Roman"/>
          <w:sz w:val="24"/>
          <w:szCs w:val="24"/>
          <w:lang w:eastAsia="hr-HR"/>
        </w:rPr>
        <w:t xml:space="preserve"> šteta zbog onečišćenja okoliša nastane iz nesreće u kojoj su sudjelovala dva broda ili više njih, vlasnici svih brodova solidarno odgovaraju za cjelokupnu štetu koja se razumno ne može podijeliti, ako se ne mogu osloboditi </w:t>
      </w:r>
      <w:r w:rsidR="002905A0">
        <w:rPr>
          <w:rFonts w:ascii="Times New Roman" w:eastAsia="Times New Roman" w:hAnsi="Times New Roman" w:cs="Times New Roman"/>
          <w:sz w:val="24"/>
          <w:szCs w:val="24"/>
          <w:lang w:eastAsia="hr-HR"/>
        </w:rPr>
        <w:t xml:space="preserve">odgovornosti prema članku 315. </w:t>
      </w:r>
      <w:r w:rsidRPr="00E06692">
        <w:rPr>
          <w:rFonts w:ascii="Times New Roman" w:eastAsia="Times New Roman" w:hAnsi="Times New Roman" w:cs="Times New Roman"/>
          <w:sz w:val="24"/>
          <w:szCs w:val="24"/>
          <w:lang w:eastAsia="hr-HR"/>
        </w:rPr>
        <w:t>ovoga Zakona.</w:t>
      </w:r>
    </w:p>
    <w:p w14:paraId="7071EDE2"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5DBFF9D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318.</w:t>
      </w:r>
    </w:p>
    <w:p w14:paraId="28E0F8B0" w14:textId="77777777" w:rsidR="00513D7F"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se odredbe ovog dijela zakona primjenjuju na sve odnose iz unutarnje plovidbe.</w:t>
      </w:r>
    </w:p>
    <w:p w14:paraId="59B13F45"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7FD510E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319.</w:t>
      </w:r>
    </w:p>
    <w:p w14:paraId="2BF68221"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se Odredbe ove glave Zakona primjenjuju se na svako plovilo koje je brod prema hrvatskom pravu te na svako plovilo koje je brod prema pravu države čiju državnu pripadnost ima.</w:t>
      </w:r>
    </w:p>
    <w:p w14:paraId="2AEAEA8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113516C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320.</w:t>
      </w:r>
    </w:p>
    <w:p w14:paraId="3CB71420"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propisuje da se prema pravu čiju državnu pripadnost brod ima ocjenjuju se:</w:t>
      </w:r>
    </w:p>
    <w:p w14:paraId="568BEEE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Dužnosti i prava zapovjednika u upravljanju brodom i u zasnivanju prava i obveza za vlasnika broda i brodara, stvarna prava na brodu, pravne posljedice događaja na brodu na koje se mora primijeniti zakon mjesta gdje je događaj nastao. </w:t>
      </w:r>
    </w:p>
    <w:p w14:paraId="515A227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09E8E85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321.</w:t>
      </w:r>
    </w:p>
    <w:p w14:paraId="4725A1B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uređuje da se na pravo vlasništva i na stvarna prava na brodu u gradnji, a koji se gradi u Republici Hrvatskoj primjenjuje se hrvatsko pravo.</w:t>
      </w:r>
    </w:p>
    <w:p w14:paraId="09BA33C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4761905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322.</w:t>
      </w:r>
    </w:p>
    <w:p w14:paraId="04EB5025"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uređuje mjerodavno pravno za privatnopravne odnose koji proizlaze iz ugovora o zapošljavanju članova posade broda mjerodavno je pravo koje su stranke izabrale.</w:t>
      </w:r>
    </w:p>
    <w:p w14:paraId="526E5C8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EE18781"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323.</w:t>
      </w:r>
    </w:p>
    <w:p w14:paraId="5D184A7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člankom uređuje se mjerodavno pravo na ograničenje odgovornosti brodara ili druge fizičke ili pravne osobe.</w:t>
      </w:r>
    </w:p>
    <w:p w14:paraId="07EE632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5F5F469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324.</w:t>
      </w:r>
    </w:p>
    <w:p w14:paraId="6523936D"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se na ugovore o plovidbenim odnosima primjenjuje pravo koje su stranke izabrale.</w:t>
      </w:r>
    </w:p>
    <w:p w14:paraId="20DB9983" w14:textId="77777777" w:rsidR="00CC5018" w:rsidRPr="00E06692" w:rsidRDefault="00CC5018" w:rsidP="00E06692">
      <w:pPr>
        <w:spacing w:after="0" w:line="240" w:lineRule="auto"/>
        <w:jc w:val="both"/>
        <w:rPr>
          <w:rFonts w:ascii="Times New Roman" w:eastAsia="Times New Roman" w:hAnsi="Times New Roman" w:cs="Times New Roman"/>
          <w:sz w:val="24"/>
          <w:szCs w:val="24"/>
          <w:lang w:eastAsia="hr-HR"/>
        </w:rPr>
      </w:pPr>
    </w:p>
    <w:p w14:paraId="239CF30F"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325.</w:t>
      </w:r>
    </w:p>
    <w:p w14:paraId="5725505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iznimka od odredbe članka 324. ovoga Zakona i utvrđuje se primjena Pomorskog zakonika na ugovore o iskorištavanju brodova.  </w:t>
      </w:r>
    </w:p>
    <w:p w14:paraId="4D87841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2E3AE4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326.</w:t>
      </w:r>
    </w:p>
    <w:p w14:paraId="53A131DB"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w:t>
      </w:r>
    </w:p>
    <w:p w14:paraId="6A027F8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7CE2C670"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327.</w:t>
      </w:r>
    </w:p>
    <w:p w14:paraId="22E3AE93"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uređuje da se na naknadu štete zbog sudara brodova primjenjuje pravo države u čijim se unutarnjim vodama suda dogodio. Također se određuje primjena kod brodovi koji su sudjelovali u sudaru imaju istu državnu pripadnost – pravo te države, te ukoliko brodovi koji su sudjelovali u sudaru imaju različitu državnu pripadnost, ali je pravo svih tih država isto – pravo tih država.</w:t>
      </w:r>
    </w:p>
    <w:p w14:paraId="13AD08DC" w14:textId="77777777" w:rsidR="00FA11B5" w:rsidRDefault="00FA11B5" w:rsidP="00E06692">
      <w:pPr>
        <w:pStyle w:val="NoSpacing"/>
        <w:jc w:val="both"/>
        <w:rPr>
          <w:rFonts w:ascii="Times New Roman" w:eastAsia="Times New Roman" w:hAnsi="Times New Roman" w:cs="Times New Roman"/>
          <w:b/>
          <w:sz w:val="24"/>
          <w:szCs w:val="24"/>
          <w:lang w:eastAsia="hr-HR"/>
        </w:rPr>
      </w:pPr>
    </w:p>
    <w:p w14:paraId="70399006" w14:textId="77777777" w:rsidR="003B1F3F" w:rsidRPr="00E06692" w:rsidRDefault="003B1F3F" w:rsidP="00E06692">
      <w:pPr>
        <w:pStyle w:val="NoSpacing"/>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328.</w:t>
      </w:r>
    </w:p>
    <w:p w14:paraId="6B57278B" w14:textId="77777777" w:rsidR="00F0462A" w:rsidRPr="00E06692" w:rsidRDefault="00F0462A" w:rsidP="00E06692">
      <w:pPr>
        <w:pStyle w:val="NoSpacing"/>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uređuje iznimka od odredaba članka 327. ovoga Zakona koje za naknadu štete zbog sudara brodova upućuju na primjenu stranog prava primjenjuju se odredbe ovoga Zakona – ako sve zainteresirane stranke imaju zajedničko državljanstvo ili uobičajeno boravište, odnosno sjedište u Republici Hrvatskoj, te hrvatsko pravo – ako je jedan od brodova koji je sudjelovao u sudaru hrvatski ratni ili javni brod. </w:t>
      </w:r>
    </w:p>
    <w:p w14:paraId="0994F8F5"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p>
    <w:p w14:paraId="331F936A"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329.</w:t>
      </w:r>
    </w:p>
    <w:p w14:paraId="5D671D20"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da se na odnose iz ugovora o gradnji, preinaci ili o popravku brodova primjenjuje pravo mjesta brodogradilišta ako stranke za te ugovore ili za dio tih ugovora nisu izabrale pravo koje će se primijeniti ili ako se u cijelosti ili djelomično izabrano pravo ne može primijeniti.</w:t>
      </w:r>
    </w:p>
    <w:p w14:paraId="57D549BD"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p>
    <w:p w14:paraId="2C7AADD4"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330.</w:t>
      </w:r>
    </w:p>
    <w:p w14:paraId="796B7381"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regulira da ukoliko u ovom Zakonu nema odredaba o pravu mjerodavnom za koji odnos iz ovoga dijela Zakona, na te se odnose na odgovarajući način primjenjuju odredbe i načela Pomorskog zakonika, odredbe i načela drugih zakona koji uređuju odnose s među</w:t>
      </w:r>
      <w:r w:rsidRPr="00E06692">
        <w:rPr>
          <w:rFonts w:ascii="Times New Roman" w:eastAsia="Times New Roman" w:hAnsi="Times New Roman" w:cs="Times New Roman"/>
          <w:sz w:val="24"/>
          <w:szCs w:val="24"/>
          <w:lang w:eastAsia="hr-HR"/>
        </w:rPr>
        <w:softHyphen/>
        <w:t>narodnim obilježjem, načela pravnog poretka Republike Hrvatske i općeprihvaćena načela međunarodnoga privatnog prava.</w:t>
      </w:r>
    </w:p>
    <w:p w14:paraId="2A3B25BC" w14:textId="77777777" w:rsidR="007077A4" w:rsidRPr="00E06692" w:rsidRDefault="007077A4"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p>
    <w:p w14:paraId="3A23592A"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331.</w:t>
      </w:r>
    </w:p>
    <w:p w14:paraId="79207F1D"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propisuje da se ne primjenjuje strano pravo koje bi bilo mjerodavno prema odredbama ovoga Zakona ako bi njegova primjena bila postignuta isključivo radi izbjegavanja primjene prava Republike Hrvatske.</w:t>
      </w:r>
    </w:p>
    <w:p w14:paraId="6EB97A16"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p>
    <w:p w14:paraId="5C8D9640"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332.</w:t>
      </w:r>
    </w:p>
    <w:p w14:paraId="3ECA039F"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nadležnost Hrvatskog suda. </w:t>
      </w:r>
    </w:p>
    <w:p w14:paraId="66F9B397" w14:textId="77777777" w:rsidR="00593CD1" w:rsidRPr="00E06692" w:rsidRDefault="00593CD1" w:rsidP="00E06692">
      <w:pPr>
        <w:widowControl w:val="0"/>
        <w:tabs>
          <w:tab w:val="left" w:pos="2153"/>
        </w:tabs>
        <w:adjustRightInd w:val="0"/>
        <w:spacing w:after="0" w:line="240" w:lineRule="auto"/>
        <w:jc w:val="both"/>
        <w:rPr>
          <w:rFonts w:ascii="Times New Roman" w:eastAsia="Times New Roman" w:hAnsi="Times New Roman" w:cs="Times New Roman"/>
          <w:sz w:val="24"/>
          <w:szCs w:val="24"/>
          <w:lang w:eastAsia="hr-HR"/>
        </w:rPr>
      </w:pPr>
    </w:p>
    <w:p w14:paraId="146B96FA" w14:textId="77777777" w:rsidR="00E17DF8" w:rsidRPr="00E06692" w:rsidRDefault="00E17DF8"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333.</w:t>
      </w:r>
    </w:p>
    <w:p w14:paraId="7E8BB69B" w14:textId="77777777" w:rsidR="00F0462A" w:rsidRPr="00E06692" w:rsidRDefault="00F0462A" w:rsidP="00E06692">
      <w:pPr>
        <w:widowControl w:val="0"/>
        <w:tabs>
          <w:tab w:val="left" w:pos="2153"/>
        </w:tabs>
        <w:adjustRightInd w:val="0"/>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uređuje da je za suđenje u sporovima za naknadu štete nastale zbog tjelesne ozljede ili smrti člana posade broda ili zbog narušavanja zdravlja koju član posade pretrpi na radu ili u vezi s radom na brodu, međunarodno nadležan hrvatski sud ako tužitelj ima prebivalište na području Republike Hrvatske.</w:t>
      </w:r>
    </w:p>
    <w:p w14:paraId="50E9449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FF8CDB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334.</w:t>
      </w:r>
    </w:p>
    <w:p w14:paraId="26F99BAF"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definira plovidbeni prekršaj i propisuje primjena odredbi Zakona o lučkim kapetanijama.  </w:t>
      </w:r>
    </w:p>
    <w:p w14:paraId="50D6621D" w14:textId="77777777" w:rsidR="00810940" w:rsidRPr="00E06692" w:rsidRDefault="00810940" w:rsidP="00E06692">
      <w:pPr>
        <w:spacing w:after="0" w:line="240" w:lineRule="auto"/>
        <w:jc w:val="both"/>
        <w:rPr>
          <w:rFonts w:ascii="Times New Roman" w:eastAsia="Times New Roman" w:hAnsi="Times New Roman" w:cs="Times New Roman"/>
          <w:b/>
          <w:sz w:val="24"/>
          <w:szCs w:val="24"/>
          <w:lang w:eastAsia="hr-HR"/>
        </w:rPr>
      </w:pPr>
    </w:p>
    <w:p w14:paraId="4B7ECEB2"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335.</w:t>
      </w:r>
    </w:p>
    <w:p w14:paraId="5ACC6C89"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Propisane sankcije za plovidbene prekršaje su novčana kazna i zaštitna mjere zabrana upravljanja brodom na motorni pogon i zabrana upravljanja motornim čamcem. </w:t>
      </w:r>
    </w:p>
    <w:p w14:paraId="6F6CB6DB"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38AFEFC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 336. do 353.</w:t>
      </w:r>
    </w:p>
    <w:p w14:paraId="508DDD9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su člancima propisuju prekršajne odredbe uz navođenje sankcija.  </w:t>
      </w:r>
    </w:p>
    <w:p w14:paraId="6D7AA3D9"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14ECAC4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354.</w:t>
      </w:r>
    </w:p>
    <w:p w14:paraId="569AD22C"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popis podzakonskih propisa koji ostaju na snazi stupanjem na snagu ovoga Zakona.</w:t>
      </w:r>
    </w:p>
    <w:p w14:paraId="0C7DD7C6"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52CB8F16" w14:textId="77777777" w:rsidR="00F0462A" w:rsidRPr="00E06692" w:rsidRDefault="00803054"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w:t>
      </w:r>
      <w:r w:rsidR="001E289D" w:rsidRPr="00E06692">
        <w:rPr>
          <w:rFonts w:ascii="Times New Roman" w:eastAsia="Times New Roman" w:hAnsi="Times New Roman" w:cs="Times New Roman"/>
          <w:b/>
          <w:sz w:val="24"/>
          <w:szCs w:val="24"/>
          <w:lang w:eastAsia="hr-HR"/>
        </w:rPr>
        <w:t>ak</w:t>
      </w:r>
      <w:r w:rsidR="00F0462A" w:rsidRPr="00E06692">
        <w:rPr>
          <w:rFonts w:ascii="Times New Roman" w:eastAsia="Times New Roman" w:hAnsi="Times New Roman" w:cs="Times New Roman"/>
          <w:b/>
          <w:sz w:val="24"/>
          <w:szCs w:val="24"/>
          <w:lang w:eastAsia="hr-HR"/>
        </w:rPr>
        <w:t xml:space="preserve"> 355.</w:t>
      </w:r>
    </w:p>
    <w:p w14:paraId="663D15C2" w14:textId="77777777" w:rsidR="00F0462A" w:rsidRPr="00E06692" w:rsidRDefault="00803054"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w:t>
      </w:r>
      <w:r w:rsidR="001E289D" w:rsidRPr="00E06692">
        <w:rPr>
          <w:rFonts w:ascii="Times New Roman" w:eastAsia="Times New Roman" w:hAnsi="Times New Roman" w:cs="Times New Roman"/>
          <w:sz w:val="24"/>
          <w:szCs w:val="24"/>
          <w:lang w:eastAsia="hr-HR"/>
        </w:rPr>
        <w:t>im se člankom</w:t>
      </w:r>
      <w:r w:rsidR="00F0462A" w:rsidRPr="00E06692">
        <w:rPr>
          <w:rFonts w:ascii="Times New Roman" w:eastAsia="Times New Roman" w:hAnsi="Times New Roman" w:cs="Times New Roman"/>
          <w:sz w:val="24"/>
          <w:szCs w:val="24"/>
          <w:lang w:eastAsia="hr-HR"/>
        </w:rPr>
        <w:t xml:space="preserve"> definira</w:t>
      </w:r>
      <w:r w:rsidRPr="00E06692">
        <w:rPr>
          <w:rFonts w:ascii="Times New Roman" w:eastAsia="Times New Roman" w:hAnsi="Times New Roman" w:cs="Times New Roman"/>
          <w:sz w:val="24"/>
          <w:szCs w:val="24"/>
          <w:lang w:eastAsia="hr-HR"/>
        </w:rPr>
        <w:t>ju</w:t>
      </w:r>
      <w:r w:rsidR="00F0462A" w:rsidRPr="00E06692">
        <w:rPr>
          <w:rFonts w:ascii="Times New Roman" w:eastAsia="Times New Roman" w:hAnsi="Times New Roman" w:cs="Times New Roman"/>
          <w:sz w:val="24"/>
          <w:szCs w:val="24"/>
          <w:lang w:eastAsia="hr-HR"/>
        </w:rPr>
        <w:t xml:space="preserve"> rok</w:t>
      </w:r>
      <w:r w:rsidRPr="00E06692">
        <w:rPr>
          <w:rFonts w:ascii="Times New Roman" w:eastAsia="Times New Roman" w:hAnsi="Times New Roman" w:cs="Times New Roman"/>
          <w:sz w:val="24"/>
          <w:szCs w:val="24"/>
          <w:lang w:eastAsia="hr-HR"/>
        </w:rPr>
        <w:t>ovi</w:t>
      </w:r>
      <w:r w:rsidR="00F0462A" w:rsidRPr="00E06692">
        <w:rPr>
          <w:rFonts w:ascii="Times New Roman" w:eastAsia="Times New Roman" w:hAnsi="Times New Roman" w:cs="Times New Roman"/>
          <w:sz w:val="24"/>
          <w:szCs w:val="24"/>
          <w:lang w:eastAsia="hr-HR"/>
        </w:rPr>
        <w:t xml:space="preserve"> u kojem će Vlada RH donijeti uredbe koje se donose na temelju ovoga Zakona.  </w:t>
      </w:r>
    </w:p>
    <w:p w14:paraId="50789A5A" w14:textId="77777777" w:rsidR="00F0462A" w:rsidRPr="00E06692" w:rsidRDefault="00F0462A"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p>
    <w:p w14:paraId="3DC65798" w14:textId="77777777" w:rsidR="00F0462A" w:rsidRPr="00E06692" w:rsidRDefault="00803054"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w:t>
      </w:r>
      <w:r w:rsidR="00F0462A" w:rsidRPr="00E06692">
        <w:rPr>
          <w:rFonts w:ascii="Times New Roman" w:eastAsia="Times New Roman" w:hAnsi="Times New Roman" w:cs="Times New Roman"/>
          <w:b/>
          <w:sz w:val="24"/>
          <w:szCs w:val="24"/>
          <w:lang w:eastAsia="hr-HR"/>
        </w:rPr>
        <w:t xml:space="preserve"> 35</w:t>
      </w:r>
      <w:r w:rsidR="001E289D" w:rsidRPr="00E06692">
        <w:rPr>
          <w:rFonts w:ascii="Times New Roman" w:eastAsia="Times New Roman" w:hAnsi="Times New Roman" w:cs="Times New Roman"/>
          <w:b/>
          <w:sz w:val="24"/>
          <w:szCs w:val="24"/>
          <w:lang w:eastAsia="hr-HR"/>
        </w:rPr>
        <w:t>6</w:t>
      </w:r>
      <w:r w:rsidRPr="00E06692">
        <w:rPr>
          <w:rFonts w:ascii="Times New Roman" w:eastAsia="Times New Roman" w:hAnsi="Times New Roman" w:cs="Times New Roman"/>
          <w:b/>
          <w:sz w:val="24"/>
          <w:szCs w:val="24"/>
          <w:lang w:eastAsia="hr-HR"/>
        </w:rPr>
        <w:t>.</w:t>
      </w:r>
      <w:r w:rsidR="00FA11B5">
        <w:rPr>
          <w:rFonts w:ascii="Times New Roman" w:eastAsia="Times New Roman" w:hAnsi="Times New Roman" w:cs="Times New Roman"/>
          <w:b/>
          <w:sz w:val="24"/>
          <w:szCs w:val="24"/>
          <w:lang w:eastAsia="hr-HR"/>
        </w:rPr>
        <w:t>, 357. i</w:t>
      </w:r>
      <w:r w:rsidRPr="00E06692">
        <w:rPr>
          <w:rFonts w:ascii="Times New Roman" w:eastAsia="Times New Roman" w:hAnsi="Times New Roman" w:cs="Times New Roman"/>
          <w:b/>
          <w:sz w:val="24"/>
          <w:szCs w:val="24"/>
          <w:lang w:eastAsia="hr-HR"/>
        </w:rPr>
        <w:t xml:space="preserve"> 3</w:t>
      </w:r>
      <w:r w:rsidR="001E289D" w:rsidRPr="00E06692">
        <w:rPr>
          <w:rFonts w:ascii="Times New Roman" w:eastAsia="Times New Roman" w:hAnsi="Times New Roman" w:cs="Times New Roman"/>
          <w:b/>
          <w:sz w:val="24"/>
          <w:szCs w:val="24"/>
          <w:lang w:eastAsia="hr-HR"/>
        </w:rPr>
        <w:t>58</w:t>
      </w:r>
      <w:r w:rsidR="00F0462A" w:rsidRPr="00E06692">
        <w:rPr>
          <w:rFonts w:ascii="Times New Roman" w:eastAsia="Times New Roman" w:hAnsi="Times New Roman" w:cs="Times New Roman"/>
          <w:b/>
          <w:sz w:val="24"/>
          <w:szCs w:val="24"/>
          <w:lang w:eastAsia="hr-HR"/>
        </w:rPr>
        <w:t>.</w:t>
      </w:r>
    </w:p>
    <w:p w14:paraId="7D1B4772" w14:textId="77777777" w:rsidR="0000404C" w:rsidRPr="00E06692" w:rsidRDefault="00F0462A" w:rsidP="00E06692">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člancima definira</w:t>
      </w:r>
      <w:r w:rsidR="00803054" w:rsidRPr="00E06692">
        <w:rPr>
          <w:rFonts w:ascii="Times New Roman" w:eastAsia="Times New Roman" w:hAnsi="Times New Roman" w:cs="Times New Roman"/>
          <w:sz w:val="24"/>
          <w:szCs w:val="24"/>
          <w:lang w:eastAsia="hr-HR"/>
        </w:rPr>
        <w:t xml:space="preserve">ju </w:t>
      </w:r>
      <w:r w:rsidRPr="00E06692">
        <w:rPr>
          <w:rFonts w:ascii="Times New Roman" w:eastAsia="Times New Roman" w:hAnsi="Times New Roman" w:cs="Times New Roman"/>
          <w:sz w:val="24"/>
          <w:szCs w:val="24"/>
          <w:lang w:eastAsia="hr-HR"/>
        </w:rPr>
        <w:t>rok</w:t>
      </w:r>
      <w:r w:rsidR="00803054" w:rsidRPr="00E06692">
        <w:rPr>
          <w:rFonts w:ascii="Times New Roman" w:eastAsia="Times New Roman" w:hAnsi="Times New Roman" w:cs="Times New Roman"/>
          <w:sz w:val="24"/>
          <w:szCs w:val="24"/>
          <w:lang w:eastAsia="hr-HR"/>
        </w:rPr>
        <w:t>ovi</w:t>
      </w:r>
      <w:r w:rsidRPr="00E06692">
        <w:rPr>
          <w:rFonts w:ascii="Times New Roman" w:eastAsia="Times New Roman" w:hAnsi="Times New Roman" w:cs="Times New Roman"/>
          <w:sz w:val="24"/>
          <w:szCs w:val="24"/>
          <w:lang w:eastAsia="hr-HR"/>
        </w:rPr>
        <w:t xml:space="preserve"> u koj</w:t>
      </w:r>
      <w:r w:rsidR="00803054" w:rsidRPr="00E06692">
        <w:rPr>
          <w:rFonts w:ascii="Times New Roman" w:eastAsia="Times New Roman" w:hAnsi="Times New Roman" w:cs="Times New Roman"/>
          <w:sz w:val="24"/>
          <w:szCs w:val="24"/>
          <w:lang w:eastAsia="hr-HR"/>
        </w:rPr>
        <w:t>ima</w:t>
      </w:r>
      <w:r w:rsidRPr="00E06692">
        <w:rPr>
          <w:rFonts w:ascii="Times New Roman" w:eastAsia="Times New Roman" w:hAnsi="Times New Roman" w:cs="Times New Roman"/>
          <w:sz w:val="24"/>
          <w:szCs w:val="24"/>
          <w:lang w:eastAsia="hr-HR"/>
        </w:rPr>
        <w:t xml:space="preserve"> će Ministar donijeti pravilnike koji se donose na temelju ovoga Zakona.</w:t>
      </w:r>
    </w:p>
    <w:p w14:paraId="1A90C977" w14:textId="77777777" w:rsidR="003B1F3F" w:rsidRPr="00E06692" w:rsidRDefault="003B1F3F"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p>
    <w:p w14:paraId="3F8DA72F" w14:textId="77777777" w:rsidR="00F0462A" w:rsidRPr="00E06692" w:rsidRDefault="00803054"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w:t>
      </w:r>
      <w:r w:rsidR="001E289D" w:rsidRPr="00E06692">
        <w:rPr>
          <w:rFonts w:ascii="Times New Roman" w:eastAsia="Times New Roman" w:hAnsi="Times New Roman" w:cs="Times New Roman"/>
          <w:b/>
          <w:sz w:val="24"/>
          <w:szCs w:val="24"/>
          <w:lang w:eastAsia="hr-HR"/>
        </w:rPr>
        <w:t>z članak 359</w:t>
      </w:r>
      <w:r w:rsidR="00F0462A" w:rsidRPr="00E06692">
        <w:rPr>
          <w:rFonts w:ascii="Times New Roman" w:eastAsia="Times New Roman" w:hAnsi="Times New Roman" w:cs="Times New Roman"/>
          <w:b/>
          <w:sz w:val="24"/>
          <w:szCs w:val="24"/>
          <w:lang w:eastAsia="hr-HR"/>
        </w:rPr>
        <w:t>.</w:t>
      </w:r>
    </w:p>
    <w:p w14:paraId="38537E75" w14:textId="77777777" w:rsidR="00513D7F" w:rsidRPr="00E06692" w:rsidRDefault="001E289D" w:rsidP="00E06692">
      <w:pPr>
        <w:tabs>
          <w:tab w:val="left" w:pos="540"/>
          <w:tab w:val="left" w:pos="720"/>
          <w:tab w:val="left" w:pos="900"/>
        </w:tabs>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uređuje koji sve podzakonski propisi, ostaju na snazi do stupanja na snagu podzakonskih propisa koji se donose na temelju ovoga Zakona. </w:t>
      </w:r>
      <w:r w:rsidR="00F0462A" w:rsidRPr="00E06692">
        <w:rPr>
          <w:rFonts w:ascii="Times New Roman" w:eastAsia="Times New Roman" w:hAnsi="Times New Roman" w:cs="Times New Roman"/>
          <w:sz w:val="24"/>
          <w:szCs w:val="24"/>
          <w:lang w:eastAsia="hr-HR"/>
        </w:rPr>
        <w:t xml:space="preserve"> </w:t>
      </w:r>
    </w:p>
    <w:p w14:paraId="762713CF" w14:textId="77777777" w:rsidR="00F0462A" w:rsidRPr="00E06692" w:rsidRDefault="00F0462A"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 </w:t>
      </w:r>
    </w:p>
    <w:p w14:paraId="542FED13" w14:textId="77777777" w:rsidR="00F0462A" w:rsidRPr="00E06692" w:rsidRDefault="00F0462A"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w:t>
      </w:r>
      <w:r w:rsidR="001E289D" w:rsidRPr="00E06692">
        <w:rPr>
          <w:rFonts w:ascii="Times New Roman" w:eastAsia="Times New Roman" w:hAnsi="Times New Roman" w:cs="Times New Roman"/>
          <w:b/>
          <w:sz w:val="24"/>
          <w:szCs w:val="24"/>
          <w:lang w:eastAsia="hr-HR"/>
        </w:rPr>
        <w:t>0</w:t>
      </w:r>
      <w:r w:rsidRPr="00E06692">
        <w:rPr>
          <w:rFonts w:ascii="Times New Roman" w:eastAsia="Times New Roman" w:hAnsi="Times New Roman" w:cs="Times New Roman"/>
          <w:b/>
          <w:sz w:val="24"/>
          <w:szCs w:val="24"/>
          <w:lang w:eastAsia="hr-HR"/>
        </w:rPr>
        <w:t>.</w:t>
      </w:r>
    </w:p>
    <w:p w14:paraId="4DA6DBED" w14:textId="77777777" w:rsidR="001E289D" w:rsidRPr="00E06692" w:rsidRDefault="001E289D"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 xml:space="preserve">Ovim se člankom propisuje obveza Ministarstva utvrditi i voditi službene evidencije na temelju ovoga Zakona. </w:t>
      </w:r>
    </w:p>
    <w:p w14:paraId="154FEDC4" w14:textId="77777777" w:rsidR="00F0462A" w:rsidRPr="00E06692" w:rsidRDefault="00F0462A"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p>
    <w:p w14:paraId="36612370" w14:textId="77777777" w:rsidR="00F0462A" w:rsidRPr="00E06692" w:rsidRDefault="005C1105"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članke 36</w:t>
      </w:r>
      <w:r w:rsidR="001E289D" w:rsidRPr="00E06692">
        <w:rPr>
          <w:rFonts w:ascii="Times New Roman" w:eastAsia="Times New Roman" w:hAnsi="Times New Roman" w:cs="Times New Roman"/>
          <w:b/>
          <w:sz w:val="24"/>
          <w:szCs w:val="24"/>
          <w:lang w:eastAsia="hr-HR"/>
        </w:rPr>
        <w:t>1.</w:t>
      </w:r>
    </w:p>
    <w:p w14:paraId="4799521C" w14:textId="77777777" w:rsidR="00F0462A" w:rsidRPr="00E06692" w:rsidRDefault="00E818D7" w:rsidP="00E06692">
      <w:pPr>
        <w:tabs>
          <w:tab w:val="left" w:pos="540"/>
          <w:tab w:val="left" w:pos="720"/>
          <w:tab w:val="left" w:pos="900"/>
        </w:tabs>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su člankom propisane odredbe usklađivanja za vlasnike pristana na temelju ovoga Zakona</w:t>
      </w:r>
    </w:p>
    <w:p w14:paraId="5FEFCE84" w14:textId="77777777" w:rsidR="002E2F54" w:rsidRDefault="002E2F54" w:rsidP="00E06692">
      <w:pPr>
        <w:spacing w:after="0" w:line="240" w:lineRule="auto"/>
        <w:jc w:val="both"/>
        <w:rPr>
          <w:rFonts w:ascii="Times New Roman" w:eastAsia="Times New Roman" w:hAnsi="Times New Roman" w:cs="Times New Roman"/>
          <w:b/>
          <w:sz w:val="24"/>
          <w:szCs w:val="24"/>
          <w:lang w:eastAsia="hr-HR"/>
        </w:rPr>
      </w:pPr>
    </w:p>
    <w:p w14:paraId="0DD28FB3" w14:textId="77777777" w:rsidR="00E818D7"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362.</w:t>
      </w:r>
    </w:p>
    <w:p w14:paraId="61DF6F29"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propisuje do kada traje mandat članova Vijeća za prekršaje lučkih kapetanija Sisak, Slavonski Brod, Osijek i Vukovar, te se određuje rok u kojem će ministar imenovati voditelje </w:t>
      </w:r>
      <w:r w:rsidR="00E818D7" w:rsidRPr="00E06692">
        <w:rPr>
          <w:rFonts w:ascii="Times New Roman" w:eastAsia="Times New Roman" w:hAnsi="Times New Roman" w:cs="Times New Roman"/>
          <w:sz w:val="24"/>
          <w:szCs w:val="24"/>
          <w:lang w:eastAsia="hr-HR"/>
        </w:rPr>
        <w:t xml:space="preserve">i zamjenike voditelja </w:t>
      </w:r>
      <w:r w:rsidRPr="00E06692">
        <w:rPr>
          <w:rFonts w:ascii="Times New Roman" w:eastAsia="Times New Roman" w:hAnsi="Times New Roman" w:cs="Times New Roman"/>
          <w:sz w:val="24"/>
          <w:szCs w:val="24"/>
          <w:lang w:eastAsia="hr-HR"/>
        </w:rPr>
        <w:t xml:space="preserve">prekršajnog postupka u lučkim kapetanijama Sisak, Slavonski Brod, Osijek i Vukovar. </w:t>
      </w:r>
    </w:p>
    <w:p w14:paraId="53B86D62"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5491B3F"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363</w:t>
      </w:r>
      <w:r w:rsidR="00F0462A" w:rsidRPr="00E06692">
        <w:rPr>
          <w:rFonts w:ascii="Times New Roman" w:eastAsia="Times New Roman" w:hAnsi="Times New Roman" w:cs="Times New Roman"/>
          <w:b/>
          <w:sz w:val="24"/>
          <w:szCs w:val="24"/>
          <w:lang w:eastAsia="hr-HR"/>
        </w:rPr>
        <w:t>.</w:t>
      </w:r>
    </w:p>
    <w:p w14:paraId="40A72723"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regulira status postojećih luka, status otvorenih i razvrstanih sportskih i komunalnih pristaništa te status otvorenih i razvrstanih putničkih pristaništa.</w:t>
      </w:r>
    </w:p>
    <w:p w14:paraId="67954F17"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p>
    <w:p w14:paraId="66081C57" w14:textId="77777777" w:rsidR="002C44F3" w:rsidRDefault="002C44F3" w:rsidP="00E06692">
      <w:pPr>
        <w:spacing w:after="0" w:line="240" w:lineRule="auto"/>
        <w:jc w:val="both"/>
        <w:rPr>
          <w:rFonts w:ascii="Times New Roman" w:eastAsia="Times New Roman" w:hAnsi="Times New Roman" w:cs="Times New Roman"/>
          <w:b/>
          <w:sz w:val="24"/>
          <w:szCs w:val="24"/>
          <w:lang w:eastAsia="hr-HR"/>
        </w:rPr>
      </w:pPr>
    </w:p>
    <w:p w14:paraId="60342087"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364</w:t>
      </w:r>
      <w:r w:rsidR="00F0462A" w:rsidRPr="00E06692">
        <w:rPr>
          <w:rFonts w:ascii="Times New Roman" w:eastAsia="Times New Roman" w:hAnsi="Times New Roman" w:cs="Times New Roman"/>
          <w:b/>
          <w:sz w:val="24"/>
          <w:szCs w:val="24"/>
          <w:lang w:eastAsia="hr-HR"/>
        </w:rPr>
        <w:t>.</w:t>
      </w:r>
    </w:p>
    <w:p w14:paraId="4AD0BC99"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uređuje rad lučkih uprava osnovanih na temelju Zakona o lukama unutarnjih voda („Narodne novine“, broj 142/98. i 65/02.).</w:t>
      </w:r>
    </w:p>
    <w:p w14:paraId="44E02674" w14:textId="77777777" w:rsidR="00593CD1" w:rsidRPr="00E06692" w:rsidRDefault="00593CD1" w:rsidP="00E06692">
      <w:pPr>
        <w:spacing w:after="0" w:line="240" w:lineRule="auto"/>
        <w:jc w:val="both"/>
        <w:rPr>
          <w:rFonts w:ascii="Times New Roman" w:eastAsia="Times New Roman" w:hAnsi="Times New Roman" w:cs="Times New Roman"/>
          <w:sz w:val="24"/>
          <w:szCs w:val="24"/>
          <w:lang w:eastAsia="hr-HR"/>
        </w:rPr>
      </w:pPr>
    </w:p>
    <w:p w14:paraId="6630070E"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365</w:t>
      </w:r>
      <w:r w:rsidR="00F0462A" w:rsidRPr="00E06692">
        <w:rPr>
          <w:rFonts w:ascii="Times New Roman" w:eastAsia="Times New Roman" w:hAnsi="Times New Roman" w:cs="Times New Roman"/>
          <w:b/>
          <w:sz w:val="24"/>
          <w:szCs w:val="24"/>
          <w:lang w:eastAsia="hr-HR"/>
        </w:rPr>
        <w:t>.</w:t>
      </w:r>
    </w:p>
    <w:p w14:paraId="5B8B98E6"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su člankom propisane odredbe usklađivanja skelskih prijelaza.</w:t>
      </w:r>
    </w:p>
    <w:p w14:paraId="15759037"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5A2A4D98"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366</w:t>
      </w:r>
      <w:r w:rsidR="00F0462A" w:rsidRPr="00E06692">
        <w:rPr>
          <w:rFonts w:ascii="Times New Roman" w:eastAsia="Times New Roman" w:hAnsi="Times New Roman" w:cs="Times New Roman"/>
          <w:b/>
          <w:sz w:val="24"/>
          <w:szCs w:val="24"/>
          <w:lang w:eastAsia="hr-HR"/>
        </w:rPr>
        <w:t>.</w:t>
      </w:r>
    </w:p>
    <w:p w14:paraId="23EFA23A" w14:textId="77777777" w:rsidR="003B1F3F"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definira rok u kojem će ministar na mrežnim stranicama Ministarstva objaviti popis imena i/ili oznaka svih objekata unutarnje plovidbe upisanih u postojeće upisnike čiji podaci nisu usklađeni s odredbama Zakona o plovidbi i lukama unutarnjih voda (»Narodne novine«, br. 109/07, 132/07, 51/13, 152/14 i 118/18) s opisom neusklađenosti kao i popis onih objekata unutarnje plovidbe čiji vlasnici, brodari ili korisnici nemaju upisan osobni identifik</w:t>
      </w:r>
      <w:r w:rsidR="003B1F3F" w:rsidRPr="00E06692">
        <w:rPr>
          <w:rFonts w:ascii="Times New Roman" w:eastAsia="Times New Roman" w:hAnsi="Times New Roman" w:cs="Times New Roman"/>
          <w:sz w:val="24"/>
          <w:szCs w:val="24"/>
          <w:lang w:eastAsia="hr-HR"/>
        </w:rPr>
        <w:t xml:space="preserve">acijski broj (OIB) u upisniku. </w:t>
      </w:r>
    </w:p>
    <w:p w14:paraId="3B2F5506" w14:textId="77777777" w:rsidR="00E818D7" w:rsidRPr="00E06692" w:rsidRDefault="00E818D7" w:rsidP="00E06692">
      <w:pPr>
        <w:spacing w:after="0" w:line="240" w:lineRule="auto"/>
        <w:jc w:val="both"/>
        <w:rPr>
          <w:rFonts w:ascii="Times New Roman" w:eastAsia="Times New Roman" w:hAnsi="Times New Roman" w:cs="Times New Roman"/>
          <w:b/>
          <w:sz w:val="24"/>
          <w:szCs w:val="24"/>
          <w:lang w:eastAsia="hr-HR"/>
        </w:rPr>
      </w:pPr>
    </w:p>
    <w:p w14:paraId="21DDABBC"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367</w:t>
      </w:r>
      <w:r w:rsidR="00F0462A" w:rsidRPr="00E06692">
        <w:rPr>
          <w:rFonts w:ascii="Times New Roman" w:eastAsia="Times New Roman" w:hAnsi="Times New Roman" w:cs="Times New Roman"/>
          <w:b/>
          <w:sz w:val="24"/>
          <w:szCs w:val="24"/>
          <w:lang w:eastAsia="hr-HR"/>
        </w:rPr>
        <w:t>.</w:t>
      </w:r>
    </w:p>
    <w:p w14:paraId="50121BFE"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određuje rok u kojem će Ministar uz suglasnost ministra nadležnog za vodno gospodarstvo otvoriti dugogodišnja </w:t>
      </w:r>
      <w:r w:rsidR="002F02AD" w:rsidRPr="00E06692">
        <w:rPr>
          <w:rFonts w:ascii="Times New Roman" w:eastAsia="Times New Roman" w:hAnsi="Times New Roman" w:cs="Times New Roman"/>
          <w:sz w:val="24"/>
          <w:szCs w:val="24"/>
          <w:lang w:eastAsia="hr-HR"/>
        </w:rPr>
        <w:t xml:space="preserve">i uobičajena </w:t>
      </w:r>
      <w:r w:rsidRPr="00E06692">
        <w:rPr>
          <w:rFonts w:ascii="Times New Roman" w:eastAsia="Times New Roman" w:hAnsi="Times New Roman" w:cs="Times New Roman"/>
          <w:sz w:val="24"/>
          <w:szCs w:val="24"/>
          <w:lang w:eastAsia="hr-HR"/>
        </w:rPr>
        <w:t xml:space="preserve">tovarišta kao </w:t>
      </w:r>
      <w:r w:rsidR="002F02AD" w:rsidRPr="00E06692">
        <w:rPr>
          <w:rFonts w:ascii="Times New Roman" w:eastAsia="Times New Roman" w:hAnsi="Times New Roman" w:cs="Times New Roman"/>
          <w:sz w:val="24"/>
          <w:szCs w:val="24"/>
          <w:lang w:eastAsia="hr-HR"/>
        </w:rPr>
        <w:t xml:space="preserve">trgovačka </w:t>
      </w:r>
      <w:r w:rsidRPr="00E06692">
        <w:rPr>
          <w:rFonts w:ascii="Times New Roman" w:eastAsia="Times New Roman" w:hAnsi="Times New Roman" w:cs="Times New Roman"/>
          <w:sz w:val="24"/>
          <w:szCs w:val="24"/>
          <w:lang w:eastAsia="hr-HR"/>
        </w:rPr>
        <w:t>pristaništa.</w:t>
      </w:r>
    </w:p>
    <w:p w14:paraId="61C8D12A"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700D15B1" w14:textId="77777777" w:rsidR="00F0462A" w:rsidRPr="00E06692" w:rsidRDefault="005C1105"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w:t>
      </w:r>
      <w:r w:rsidR="00E818D7" w:rsidRPr="00E06692">
        <w:rPr>
          <w:rFonts w:ascii="Times New Roman" w:eastAsia="Times New Roman" w:hAnsi="Times New Roman" w:cs="Times New Roman"/>
          <w:b/>
          <w:sz w:val="24"/>
          <w:szCs w:val="24"/>
          <w:lang w:eastAsia="hr-HR"/>
        </w:rPr>
        <w:t>68</w:t>
      </w:r>
      <w:r w:rsidR="00F0462A" w:rsidRPr="00E06692">
        <w:rPr>
          <w:rFonts w:ascii="Times New Roman" w:eastAsia="Times New Roman" w:hAnsi="Times New Roman" w:cs="Times New Roman"/>
          <w:b/>
          <w:sz w:val="24"/>
          <w:szCs w:val="24"/>
          <w:lang w:eastAsia="hr-HR"/>
        </w:rPr>
        <w:t>.</w:t>
      </w:r>
    </w:p>
    <w:p w14:paraId="4106148C"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sz w:val="24"/>
          <w:szCs w:val="24"/>
          <w:lang w:eastAsia="hr-HR"/>
        </w:rPr>
        <w:t>Ovim se člankom određuje da Isprave i knjige broda izdani sukladno odredbama zakona koji je trenutno na snazi važe do datuma isteka roka njihove valjanosti, odnosno do ispunjenja.</w:t>
      </w:r>
    </w:p>
    <w:p w14:paraId="214F1268"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7181E78F"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369</w:t>
      </w:r>
      <w:r w:rsidR="00F0462A" w:rsidRPr="00E06692">
        <w:rPr>
          <w:rFonts w:ascii="Times New Roman" w:eastAsia="Times New Roman" w:hAnsi="Times New Roman" w:cs="Times New Roman"/>
          <w:b/>
          <w:sz w:val="24"/>
          <w:szCs w:val="24"/>
          <w:lang w:eastAsia="hr-HR"/>
        </w:rPr>
        <w:t>.</w:t>
      </w:r>
    </w:p>
    <w:p w14:paraId="1F9D599A"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da zahtjev za utvrđivanje sposobnosti za plovidbu čamaca za javnu namjenu koji je podnesen prije stupanja na snagu ovoga Zakona obavit će Hrvatski registar brodova.</w:t>
      </w:r>
    </w:p>
    <w:p w14:paraId="72833E23" w14:textId="77777777" w:rsidR="00257EF1" w:rsidRDefault="00257EF1" w:rsidP="00E06692">
      <w:pPr>
        <w:spacing w:after="0" w:line="240" w:lineRule="auto"/>
        <w:jc w:val="both"/>
        <w:rPr>
          <w:rFonts w:ascii="Times New Roman" w:eastAsia="Times New Roman" w:hAnsi="Times New Roman" w:cs="Times New Roman"/>
          <w:b/>
          <w:sz w:val="24"/>
          <w:szCs w:val="24"/>
          <w:lang w:eastAsia="hr-HR"/>
        </w:rPr>
      </w:pPr>
    </w:p>
    <w:p w14:paraId="2FF3B2B6" w14:textId="77777777" w:rsidR="00F0462A" w:rsidRPr="00E06692" w:rsidRDefault="005C1105"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w:t>
      </w:r>
      <w:r w:rsidR="00E818D7" w:rsidRPr="00E06692">
        <w:rPr>
          <w:rFonts w:ascii="Times New Roman" w:eastAsia="Times New Roman" w:hAnsi="Times New Roman" w:cs="Times New Roman"/>
          <w:b/>
          <w:sz w:val="24"/>
          <w:szCs w:val="24"/>
          <w:lang w:eastAsia="hr-HR"/>
        </w:rPr>
        <w:t>70</w:t>
      </w:r>
      <w:r w:rsidR="00F0462A" w:rsidRPr="00E06692">
        <w:rPr>
          <w:rFonts w:ascii="Times New Roman" w:eastAsia="Times New Roman" w:hAnsi="Times New Roman" w:cs="Times New Roman"/>
          <w:b/>
          <w:sz w:val="24"/>
          <w:szCs w:val="24"/>
          <w:lang w:eastAsia="hr-HR"/>
        </w:rPr>
        <w:t xml:space="preserve">. </w:t>
      </w:r>
    </w:p>
    <w:p w14:paraId="331BBC78"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utvrđuje rok u kojem će se ustrojiti upisnik brodova u elektroničkom obliku, te prijenos upisa objekata unutarnje plovidbe upisanih u dosadašnje upisnike i evidencije sa podacima koje sadrže postojeći upisnici i evidencije.</w:t>
      </w:r>
    </w:p>
    <w:p w14:paraId="4A1A24F4"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68088AEA" w14:textId="77777777" w:rsidR="00F0462A" w:rsidRPr="00E06692" w:rsidRDefault="005C1105"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w:t>
      </w:r>
      <w:r w:rsidR="00E818D7" w:rsidRPr="00E06692">
        <w:rPr>
          <w:rFonts w:ascii="Times New Roman" w:eastAsia="Times New Roman" w:hAnsi="Times New Roman" w:cs="Times New Roman"/>
          <w:b/>
          <w:sz w:val="24"/>
          <w:szCs w:val="24"/>
          <w:lang w:eastAsia="hr-HR"/>
        </w:rPr>
        <w:t>71</w:t>
      </w:r>
      <w:r w:rsidR="00F0462A" w:rsidRPr="00E06692">
        <w:rPr>
          <w:rFonts w:ascii="Times New Roman" w:eastAsia="Times New Roman" w:hAnsi="Times New Roman" w:cs="Times New Roman"/>
          <w:b/>
          <w:sz w:val="24"/>
          <w:szCs w:val="24"/>
          <w:lang w:eastAsia="hr-HR"/>
        </w:rPr>
        <w:t>.</w:t>
      </w:r>
    </w:p>
    <w:p w14:paraId="2AC630E4" w14:textId="77777777" w:rsidR="00F0462A"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 xml:space="preserve">Ovim se člankom utvrđuje krajnji rok za upis neupisanih tradicionalnih objekata unutarnje plovidbe u odgovarajuće upisnike, kao i uvjete koje isti moraju ispuniti za upis. </w:t>
      </w:r>
    </w:p>
    <w:p w14:paraId="104E544D" w14:textId="77777777" w:rsidR="00F0462A" w:rsidRPr="00E06692" w:rsidRDefault="00F0462A" w:rsidP="00E06692">
      <w:pPr>
        <w:spacing w:after="0" w:line="240" w:lineRule="auto"/>
        <w:jc w:val="both"/>
        <w:rPr>
          <w:rFonts w:ascii="Times New Roman" w:eastAsia="Times New Roman" w:hAnsi="Times New Roman" w:cs="Times New Roman"/>
          <w:b/>
          <w:sz w:val="24"/>
          <w:szCs w:val="24"/>
          <w:lang w:eastAsia="hr-HR"/>
        </w:rPr>
      </w:pPr>
    </w:p>
    <w:p w14:paraId="2804CDAA"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372</w:t>
      </w:r>
      <w:r w:rsidR="00F0462A" w:rsidRPr="00E06692">
        <w:rPr>
          <w:rFonts w:ascii="Times New Roman" w:eastAsia="Times New Roman" w:hAnsi="Times New Roman" w:cs="Times New Roman"/>
          <w:b/>
          <w:sz w:val="24"/>
          <w:szCs w:val="24"/>
          <w:lang w:eastAsia="hr-HR"/>
        </w:rPr>
        <w:t>.</w:t>
      </w:r>
    </w:p>
    <w:p w14:paraId="5B52B55E" w14:textId="77777777" w:rsidR="007077A4" w:rsidRPr="00E06692" w:rsidRDefault="00F0462A"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određuje da će se postupci započeti prema odredbama Zakona o plovidbi i lukama unutarnjih voda („Narodne novine“, br. 109/07, 132/07, 51A/13, 152/14 i 118/18) i propisa donesenih na temelju tog Zakona, dovršiti  prema odredbama tih propisa.</w:t>
      </w:r>
    </w:p>
    <w:p w14:paraId="0F04C359" w14:textId="77777777" w:rsidR="007077A4" w:rsidRPr="00E06692" w:rsidRDefault="007077A4" w:rsidP="00E06692">
      <w:pPr>
        <w:spacing w:after="0" w:line="240" w:lineRule="auto"/>
        <w:jc w:val="both"/>
        <w:rPr>
          <w:rFonts w:ascii="Times New Roman" w:eastAsia="Times New Roman" w:hAnsi="Times New Roman" w:cs="Times New Roman"/>
          <w:b/>
          <w:sz w:val="24"/>
          <w:szCs w:val="24"/>
          <w:lang w:eastAsia="hr-HR"/>
        </w:rPr>
      </w:pPr>
    </w:p>
    <w:p w14:paraId="44C6EBE6" w14:textId="77777777" w:rsidR="00F0462A" w:rsidRPr="00E06692" w:rsidRDefault="00E818D7"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373</w:t>
      </w:r>
      <w:r w:rsidR="00F0462A" w:rsidRPr="00E06692">
        <w:rPr>
          <w:rFonts w:ascii="Times New Roman" w:eastAsia="Times New Roman" w:hAnsi="Times New Roman" w:cs="Times New Roman"/>
          <w:b/>
          <w:sz w:val="24"/>
          <w:szCs w:val="24"/>
          <w:lang w:eastAsia="hr-HR"/>
        </w:rPr>
        <w:t>.</w:t>
      </w:r>
    </w:p>
    <w:p w14:paraId="1E54A3BC" w14:textId="77777777" w:rsidR="00E818D7" w:rsidRPr="00E06692" w:rsidRDefault="00E818D7" w:rsidP="00E06692">
      <w:pPr>
        <w:spacing w:after="0" w:line="240" w:lineRule="auto"/>
        <w:jc w:val="both"/>
        <w:rPr>
          <w:rFonts w:ascii="Times New Roman" w:eastAsia="Times New Roman" w:hAnsi="Times New Roman" w:cs="Times New Roman"/>
          <w:sz w:val="24"/>
          <w:szCs w:val="24"/>
          <w:lang w:eastAsia="hr-HR"/>
        </w:rPr>
      </w:pPr>
      <w:r w:rsidRPr="00E06692">
        <w:rPr>
          <w:rFonts w:ascii="Times New Roman" w:eastAsia="Times New Roman" w:hAnsi="Times New Roman" w:cs="Times New Roman"/>
          <w:sz w:val="24"/>
          <w:szCs w:val="24"/>
          <w:lang w:eastAsia="hr-HR"/>
        </w:rPr>
        <w:t>Ovim se člankom utvrđ</w:t>
      </w:r>
      <w:r w:rsidR="006C3EFA" w:rsidRPr="00E06692">
        <w:rPr>
          <w:rFonts w:ascii="Times New Roman" w:eastAsia="Times New Roman" w:hAnsi="Times New Roman" w:cs="Times New Roman"/>
          <w:sz w:val="24"/>
          <w:szCs w:val="24"/>
          <w:lang w:eastAsia="hr-HR"/>
        </w:rPr>
        <w:t xml:space="preserve">uje rok za </w:t>
      </w:r>
      <w:r w:rsidRPr="00E06692">
        <w:rPr>
          <w:rFonts w:ascii="Times New Roman" w:eastAsia="Times New Roman" w:hAnsi="Times New Roman" w:cs="Times New Roman"/>
          <w:sz w:val="24"/>
          <w:szCs w:val="24"/>
          <w:lang w:eastAsia="hr-HR"/>
        </w:rPr>
        <w:t xml:space="preserve">provedbu </w:t>
      </w:r>
      <w:r w:rsidR="006C3EFA" w:rsidRPr="00E06692">
        <w:rPr>
          <w:rFonts w:ascii="Times New Roman" w:eastAsia="Times New Roman" w:hAnsi="Times New Roman" w:cs="Times New Roman"/>
          <w:sz w:val="24"/>
          <w:szCs w:val="24"/>
          <w:lang w:eastAsia="hr-HR"/>
        </w:rPr>
        <w:t xml:space="preserve">naknadne </w:t>
      </w:r>
      <w:r w:rsidRPr="00E06692">
        <w:rPr>
          <w:rFonts w:ascii="Times New Roman" w:eastAsia="Times New Roman" w:hAnsi="Times New Roman" w:cs="Times New Roman"/>
          <w:sz w:val="24"/>
          <w:szCs w:val="24"/>
          <w:lang w:eastAsia="hr-HR"/>
        </w:rPr>
        <w:t>procjene</w:t>
      </w:r>
      <w:r w:rsidR="006C3EFA" w:rsidRPr="00E06692">
        <w:rPr>
          <w:rFonts w:ascii="Times New Roman" w:eastAsia="Times New Roman" w:hAnsi="Times New Roman" w:cs="Times New Roman"/>
          <w:sz w:val="24"/>
          <w:szCs w:val="24"/>
          <w:lang w:eastAsia="hr-HR"/>
        </w:rPr>
        <w:t xml:space="preserve"> učinaka propisa sukladno Zakonu o procjeni učinaka propisa.</w:t>
      </w:r>
      <w:r w:rsidRPr="00E06692">
        <w:rPr>
          <w:rFonts w:ascii="Times New Roman" w:eastAsia="Times New Roman" w:hAnsi="Times New Roman" w:cs="Times New Roman"/>
          <w:sz w:val="24"/>
          <w:szCs w:val="24"/>
          <w:lang w:eastAsia="hr-HR"/>
        </w:rPr>
        <w:t xml:space="preserve"> </w:t>
      </w:r>
    </w:p>
    <w:p w14:paraId="301A1A38" w14:textId="77777777" w:rsidR="00E818D7" w:rsidRPr="00E06692" w:rsidRDefault="00E818D7" w:rsidP="00E06692">
      <w:pPr>
        <w:spacing w:after="0" w:line="240" w:lineRule="auto"/>
        <w:jc w:val="both"/>
        <w:rPr>
          <w:rFonts w:ascii="Times New Roman" w:eastAsia="Times New Roman" w:hAnsi="Times New Roman" w:cs="Times New Roman"/>
          <w:b/>
          <w:sz w:val="24"/>
          <w:szCs w:val="24"/>
          <w:lang w:eastAsia="hr-HR"/>
        </w:rPr>
      </w:pPr>
    </w:p>
    <w:p w14:paraId="746CB5A6" w14:textId="77777777" w:rsidR="006C3EFA" w:rsidRPr="00E06692" w:rsidRDefault="006C3EFA" w:rsidP="00E06692">
      <w:pPr>
        <w:spacing w:after="0" w:line="240" w:lineRule="auto"/>
        <w:jc w:val="both"/>
        <w:rPr>
          <w:rFonts w:ascii="Times New Roman" w:eastAsia="Times New Roman" w:hAnsi="Times New Roman" w:cs="Times New Roman"/>
          <w:b/>
          <w:sz w:val="24"/>
          <w:szCs w:val="24"/>
          <w:lang w:eastAsia="hr-HR"/>
        </w:rPr>
      </w:pPr>
      <w:r w:rsidRPr="00E06692">
        <w:rPr>
          <w:rFonts w:ascii="Times New Roman" w:eastAsia="Times New Roman" w:hAnsi="Times New Roman" w:cs="Times New Roman"/>
          <w:b/>
          <w:sz w:val="24"/>
          <w:szCs w:val="24"/>
          <w:lang w:eastAsia="hr-HR"/>
        </w:rPr>
        <w:t>Uz članak 374.</w:t>
      </w:r>
    </w:p>
    <w:p w14:paraId="0981A34F" w14:textId="77777777" w:rsidR="00F0462A" w:rsidRPr="00421558" w:rsidRDefault="00F0462A" w:rsidP="00BC6F07">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Ovim se člankom utvrđuje koji podzakonski propisi prestaju važiti stupanjem na snagu ovoga Zakona.</w:t>
      </w:r>
    </w:p>
    <w:p w14:paraId="4D62C6DE" w14:textId="77777777" w:rsidR="00F0462A" w:rsidRPr="00421558" w:rsidRDefault="00F0462A" w:rsidP="00BC6F07">
      <w:pPr>
        <w:spacing w:after="0" w:line="240" w:lineRule="auto"/>
        <w:jc w:val="both"/>
        <w:rPr>
          <w:rFonts w:ascii="Times New Roman" w:eastAsia="Times New Roman" w:hAnsi="Times New Roman" w:cs="Times New Roman"/>
          <w:b/>
          <w:sz w:val="24"/>
          <w:szCs w:val="24"/>
          <w:lang w:eastAsia="hr-HR"/>
        </w:rPr>
      </w:pPr>
    </w:p>
    <w:p w14:paraId="61742330" w14:textId="77777777" w:rsidR="002C44F3" w:rsidRDefault="002C44F3" w:rsidP="00BC6F07">
      <w:pPr>
        <w:spacing w:after="0" w:line="240" w:lineRule="auto"/>
        <w:jc w:val="both"/>
        <w:rPr>
          <w:rFonts w:ascii="Times New Roman" w:eastAsia="Times New Roman" w:hAnsi="Times New Roman" w:cs="Times New Roman"/>
          <w:b/>
          <w:sz w:val="24"/>
          <w:szCs w:val="24"/>
          <w:lang w:eastAsia="hr-HR"/>
        </w:rPr>
      </w:pPr>
    </w:p>
    <w:p w14:paraId="3F76E1E6" w14:textId="77777777" w:rsidR="00D87731" w:rsidRPr="00421558" w:rsidRDefault="005C1105" w:rsidP="00BC6F07">
      <w:pPr>
        <w:spacing w:after="0" w:line="240" w:lineRule="auto"/>
        <w:jc w:val="both"/>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Uz članak 3</w:t>
      </w:r>
      <w:r w:rsidR="006C3EFA" w:rsidRPr="00421558">
        <w:rPr>
          <w:rFonts w:ascii="Times New Roman" w:eastAsia="Times New Roman" w:hAnsi="Times New Roman" w:cs="Times New Roman"/>
          <w:b/>
          <w:sz w:val="24"/>
          <w:szCs w:val="24"/>
          <w:lang w:eastAsia="hr-HR"/>
        </w:rPr>
        <w:t>75</w:t>
      </w:r>
      <w:r w:rsidR="00F0462A" w:rsidRPr="00421558">
        <w:rPr>
          <w:rFonts w:ascii="Times New Roman" w:eastAsia="Times New Roman" w:hAnsi="Times New Roman" w:cs="Times New Roman"/>
          <w:b/>
          <w:sz w:val="24"/>
          <w:szCs w:val="24"/>
          <w:lang w:eastAsia="hr-HR"/>
        </w:rPr>
        <w:t>.</w:t>
      </w:r>
    </w:p>
    <w:p w14:paraId="4EC4F8E4" w14:textId="77777777" w:rsidR="00F0462A" w:rsidRPr="00421558" w:rsidRDefault="00F0462A" w:rsidP="002905A0">
      <w:pPr>
        <w:spacing w:after="0" w:line="240" w:lineRule="auto"/>
        <w:jc w:val="both"/>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Ovim se člankom određuj</w:t>
      </w:r>
      <w:r w:rsidR="00E17DF8" w:rsidRPr="00421558">
        <w:rPr>
          <w:rFonts w:ascii="Times New Roman" w:eastAsia="Times New Roman" w:hAnsi="Times New Roman" w:cs="Times New Roman"/>
          <w:sz w:val="24"/>
          <w:szCs w:val="24"/>
          <w:lang w:eastAsia="hr-HR"/>
        </w:rPr>
        <w:t>e</w:t>
      </w:r>
      <w:r w:rsidRPr="00421558">
        <w:rPr>
          <w:rFonts w:ascii="Times New Roman" w:eastAsia="Times New Roman" w:hAnsi="Times New Roman" w:cs="Times New Roman"/>
          <w:sz w:val="24"/>
          <w:szCs w:val="24"/>
          <w:lang w:eastAsia="hr-HR"/>
        </w:rPr>
        <w:t xml:space="preserve"> da danom stupanja na snagu ovoga Zakona prestaje važiti Zakon o plovidbi i lukama unutarnjih voda (</w:t>
      </w:r>
      <w:r w:rsidR="00FA11B5">
        <w:rPr>
          <w:rFonts w:ascii="Times New Roman" w:eastAsia="Times New Roman" w:hAnsi="Times New Roman" w:cs="Times New Roman"/>
          <w:sz w:val="24"/>
          <w:szCs w:val="24"/>
          <w:lang w:eastAsia="hr-HR"/>
        </w:rPr>
        <w:t>„Narodne novine“, br.</w:t>
      </w:r>
      <w:r w:rsidR="00FA11B5" w:rsidRPr="00421558">
        <w:rPr>
          <w:rFonts w:ascii="Times New Roman" w:eastAsia="Times New Roman" w:hAnsi="Times New Roman" w:cs="Times New Roman"/>
          <w:sz w:val="24"/>
          <w:szCs w:val="24"/>
          <w:lang w:eastAsia="hr-HR"/>
        </w:rPr>
        <w:t xml:space="preserve"> </w:t>
      </w:r>
      <w:r w:rsidRPr="00421558">
        <w:rPr>
          <w:rFonts w:ascii="Times New Roman" w:eastAsia="Times New Roman" w:hAnsi="Times New Roman" w:cs="Times New Roman"/>
          <w:sz w:val="24"/>
          <w:szCs w:val="24"/>
          <w:lang w:eastAsia="hr-HR"/>
        </w:rPr>
        <w:t>109/07</w:t>
      </w:r>
      <w:r w:rsidR="00FA11B5">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132/07</w:t>
      </w:r>
      <w:r w:rsidR="00FA11B5">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51A/13</w:t>
      </w:r>
      <w:r w:rsidR="00FA11B5">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152/14</w:t>
      </w:r>
      <w:r w:rsidR="00FA11B5">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 118/18</w:t>
      </w:r>
      <w:r w:rsidR="00FA11B5">
        <w:rPr>
          <w:rFonts w:ascii="Times New Roman" w:eastAsia="Times New Roman" w:hAnsi="Times New Roman" w:cs="Times New Roman"/>
          <w:sz w:val="24"/>
          <w:szCs w:val="24"/>
          <w:lang w:eastAsia="hr-HR"/>
        </w:rPr>
        <w:t>.</w:t>
      </w:r>
      <w:r w:rsidRPr="00421558">
        <w:rPr>
          <w:rFonts w:ascii="Times New Roman" w:eastAsia="Times New Roman" w:hAnsi="Times New Roman" w:cs="Times New Roman"/>
          <w:sz w:val="24"/>
          <w:szCs w:val="24"/>
          <w:lang w:eastAsia="hr-HR"/>
        </w:rPr>
        <w:t>).</w:t>
      </w:r>
    </w:p>
    <w:p w14:paraId="758D0F7A" w14:textId="77777777" w:rsidR="00F0462A" w:rsidRPr="00421558" w:rsidRDefault="00F0462A" w:rsidP="00BC6F07">
      <w:pPr>
        <w:spacing w:after="0" w:line="240" w:lineRule="auto"/>
        <w:rPr>
          <w:rFonts w:ascii="Times New Roman" w:eastAsia="Times New Roman" w:hAnsi="Times New Roman" w:cs="Times New Roman"/>
          <w:sz w:val="24"/>
          <w:szCs w:val="24"/>
          <w:lang w:eastAsia="hr-HR"/>
        </w:rPr>
      </w:pPr>
    </w:p>
    <w:p w14:paraId="3F97B48E" w14:textId="77777777" w:rsidR="00F0462A" w:rsidRPr="00421558" w:rsidRDefault="00D87731" w:rsidP="00BC6F07">
      <w:pPr>
        <w:spacing w:after="0" w:line="240" w:lineRule="auto"/>
        <w:rPr>
          <w:rFonts w:ascii="Times New Roman" w:eastAsia="Times New Roman" w:hAnsi="Times New Roman" w:cs="Times New Roman"/>
          <w:b/>
          <w:sz w:val="24"/>
          <w:szCs w:val="24"/>
          <w:lang w:eastAsia="hr-HR"/>
        </w:rPr>
      </w:pPr>
      <w:r w:rsidRPr="00421558">
        <w:rPr>
          <w:rFonts w:ascii="Times New Roman" w:eastAsia="Times New Roman" w:hAnsi="Times New Roman" w:cs="Times New Roman"/>
          <w:b/>
          <w:sz w:val="24"/>
          <w:szCs w:val="24"/>
          <w:lang w:eastAsia="hr-HR"/>
        </w:rPr>
        <w:t>Uz članak 3</w:t>
      </w:r>
      <w:r w:rsidR="006C3EFA" w:rsidRPr="00421558">
        <w:rPr>
          <w:rFonts w:ascii="Times New Roman" w:eastAsia="Times New Roman" w:hAnsi="Times New Roman" w:cs="Times New Roman"/>
          <w:b/>
          <w:sz w:val="24"/>
          <w:szCs w:val="24"/>
          <w:lang w:eastAsia="hr-HR"/>
        </w:rPr>
        <w:t>76</w:t>
      </w:r>
      <w:r w:rsidR="00F0462A" w:rsidRPr="00421558">
        <w:rPr>
          <w:rFonts w:ascii="Times New Roman" w:eastAsia="Times New Roman" w:hAnsi="Times New Roman" w:cs="Times New Roman"/>
          <w:b/>
          <w:sz w:val="24"/>
          <w:szCs w:val="24"/>
          <w:lang w:eastAsia="hr-HR"/>
        </w:rPr>
        <w:t>.</w:t>
      </w:r>
    </w:p>
    <w:p w14:paraId="39F68188" w14:textId="77777777" w:rsidR="00F0462A" w:rsidRDefault="00F0462A" w:rsidP="00970ED1">
      <w:pPr>
        <w:spacing w:after="0" w:line="240" w:lineRule="auto"/>
        <w:rPr>
          <w:rFonts w:ascii="Times New Roman" w:eastAsia="Times New Roman" w:hAnsi="Times New Roman" w:cs="Times New Roman"/>
          <w:sz w:val="24"/>
          <w:szCs w:val="24"/>
          <w:lang w:eastAsia="hr-HR"/>
        </w:rPr>
      </w:pPr>
      <w:r w:rsidRPr="00421558">
        <w:rPr>
          <w:rFonts w:ascii="Times New Roman" w:eastAsia="Times New Roman" w:hAnsi="Times New Roman" w:cs="Times New Roman"/>
          <w:sz w:val="24"/>
          <w:szCs w:val="24"/>
          <w:lang w:eastAsia="hr-HR"/>
        </w:rPr>
        <w:t>Ovim se člankom odr</w:t>
      </w:r>
      <w:r w:rsidR="00970ED1">
        <w:rPr>
          <w:rFonts w:ascii="Times New Roman" w:eastAsia="Times New Roman" w:hAnsi="Times New Roman" w:cs="Times New Roman"/>
          <w:sz w:val="24"/>
          <w:szCs w:val="24"/>
          <w:lang w:eastAsia="hr-HR"/>
        </w:rPr>
        <w:t>eđuje stupanje Zakona na snagu.</w:t>
      </w:r>
    </w:p>
    <w:p w14:paraId="40D3FEFF"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1FEA4625"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7991B42F"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65BA587F"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38E1EFDB"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4EBB77BA"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08ED0C3D"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08FB48B2"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2B20818C"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1916AA22"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15899EC4"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5B9C7275"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1BDFE79F"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77C56E90"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6C2F862B"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763B0333"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50F6A4CD"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211D2E42"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77844F06"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29D88A19"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7336B0BA"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1426D2FF" w14:textId="77777777" w:rsidR="002C44F3" w:rsidRDefault="002C44F3" w:rsidP="00970ED1">
      <w:pPr>
        <w:spacing w:after="0" w:line="240" w:lineRule="auto"/>
        <w:rPr>
          <w:rFonts w:ascii="Times New Roman" w:eastAsia="Times New Roman" w:hAnsi="Times New Roman" w:cs="Times New Roman"/>
          <w:sz w:val="24"/>
          <w:szCs w:val="24"/>
          <w:lang w:eastAsia="hr-HR"/>
        </w:rPr>
      </w:pPr>
    </w:p>
    <w:p w14:paraId="30794B31"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38466660" w14:textId="77777777" w:rsidR="00DE7983" w:rsidRDefault="00DE7983" w:rsidP="00970ED1">
      <w:pPr>
        <w:spacing w:after="0" w:line="240" w:lineRule="auto"/>
        <w:rPr>
          <w:rFonts w:ascii="Times New Roman" w:eastAsia="Times New Roman" w:hAnsi="Times New Roman" w:cs="Times New Roman"/>
          <w:sz w:val="24"/>
          <w:szCs w:val="24"/>
          <w:lang w:eastAsia="hr-HR"/>
        </w:rPr>
      </w:pPr>
    </w:p>
    <w:p w14:paraId="7FD246F7" w14:textId="77777777" w:rsidR="00DE7983" w:rsidRPr="00DE7983" w:rsidRDefault="00DE7983" w:rsidP="00DE7983">
      <w:pPr>
        <w:spacing w:after="0" w:line="240" w:lineRule="auto"/>
        <w:rPr>
          <w:rFonts w:ascii="Times New Roman" w:eastAsia="Times New Roman" w:hAnsi="Times New Roman" w:cs="Times New Roman"/>
          <w:sz w:val="24"/>
          <w:szCs w:val="24"/>
          <w:lang w:eastAsia="hr-HR"/>
        </w:rPr>
      </w:pPr>
    </w:p>
    <w:sectPr w:rsidR="00DE7983" w:rsidRPr="00DE7983" w:rsidSect="00BD624A">
      <w:headerReference w:type="default" r:id="rId11"/>
      <w:footerReference w:type="default" r:id="rId12"/>
      <w:pgSz w:w="11906" w:h="16838"/>
      <w:pgMar w:top="1276" w:right="1417" w:bottom="709"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10F9" w16cex:dateUtc="2021-04-26T08:14:00Z"/>
  <w16cex:commentExtensible w16cex:durableId="24311345" w16cex:dateUtc="2021-04-26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E16CD" w16cid:durableId="24311027"/>
  <w16cid:commentId w16cid:paraId="30B12487" w16cid:durableId="24311028"/>
  <w16cid:commentId w16cid:paraId="02698CDF" w16cid:durableId="24311029"/>
  <w16cid:commentId w16cid:paraId="174A4A1A" w16cid:durableId="2431102A"/>
  <w16cid:commentId w16cid:paraId="7E5DB93A" w16cid:durableId="2431102B"/>
  <w16cid:commentId w16cid:paraId="46A141AF" w16cid:durableId="2431102C"/>
  <w16cid:commentId w16cid:paraId="159E8B93" w16cid:durableId="2431102D"/>
  <w16cid:commentId w16cid:paraId="2E0919AA" w16cid:durableId="2431102E"/>
  <w16cid:commentId w16cid:paraId="5E60FBAC" w16cid:durableId="2431102F"/>
  <w16cid:commentId w16cid:paraId="0E52F6E5" w16cid:durableId="24311030"/>
  <w16cid:commentId w16cid:paraId="0B6F9926" w16cid:durableId="243110F9"/>
  <w16cid:commentId w16cid:paraId="1F0D60D0" w16cid:durableId="24311031"/>
  <w16cid:commentId w16cid:paraId="7276E68F" w16cid:durableId="24311032"/>
  <w16cid:commentId w16cid:paraId="48371C12" w16cid:durableId="24311033"/>
  <w16cid:commentId w16cid:paraId="3A38DB81" w16cid:durableId="24311034"/>
  <w16cid:commentId w16cid:paraId="121333B4" w16cid:durableId="24311035"/>
  <w16cid:commentId w16cid:paraId="34AD345D" w16cid:durableId="24311036"/>
  <w16cid:commentId w16cid:paraId="1819F5ED" w16cid:durableId="24311037"/>
  <w16cid:commentId w16cid:paraId="1B3DE6BE" w16cid:durableId="24311038"/>
  <w16cid:commentId w16cid:paraId="1B0850BE" w16cid:durableId="24311039"/>
  <w16cid:commentId w16cid:paraId="11748A15" w16cid:durableId="2431103A"/>
  <w16cid:commentId w16cid:paraId="3E3CE068" w16cid:durableId="24311345"/>
  <w16cid:commentId w16cid:paraId="6BE9C12D" w16cid:durableId="2431103B"/>
  <w16cid:commentId w16cid:paraId="2CE37DD5" w16cid:durableId="2431103C"/>
  <w16cid:commentId w16cid:paraId="2E5F23F5" w16cid:durableId="24311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8842" w14:textId="77777777" w:rsidR="00283661" w:rsidRDefault="00283661" w:rsidP="004666EF">
      <w:pPr>
        <w:spacing w:after="0" w:line="240" w:lineRule="auto"/>
      </w:pPr>
      <w:r>
        <w:separator/>
      </w:r>
    </w:p>
  </w:endnote>
  <w:endnote w:type="continuationSeparator" w:id="0">
    <w:p w14:paraId="6C704296" w14:textId="77777777" w:rsidR="00283661" w:rsidRDefault="00283661" w:rsidP="0046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D337" w14:textId="77777777" w:rsidR="008B627A" w:rsidRPr="005C41E9" w:rsidRDefault="008B627A">
    <w:pPr>
      <w:pStyle w:val="Footer"/>
      <w:jc w:val="center"/>
      <w:rPr>
        <w:rFonts w:ascii="Times New Roman" w:hAnsi="Times New Roman" w:cs="Times New Roman"/>
        <w:sz w:val="24"/>
        <w:szCs w:val="24"/>
      </w:rPr>
    </w:pPr>
  </w:p>
  <w:p w14:paraId="76EDB3F4" w14:textId="77777777" w:rsidR="008B627A" w:rsidRPr="005C41E9" w:rsidRDefault="008B627A">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731A" w14:textId="77777777" w:rsidR="008B627A" w:rsidRPr="00632FD1" w:rsidRDefault="008B627A">
    <w:pPr>
      <w:pStyle w:val="Footer"/>
      <w:jc w:val="center"/>
      <w:rPr>
        <w:sz w:val="20"/>
        <w:szCs w:val="20"/>
      </w:rPr>
    </w:pPr>
  </w:p>
  <w:p w14:paraId="1F167C65" w14:textId="77777777" w:rsidR="008B627A" w:rsidRPr="005C41E9" w:rsidRDefault="008B627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0143" w14:textId="77777777" w:rsidR="00283661" w:rsidRDefault="00283661" w:rsidP="004666EF">
      <w:pPr>
        <w:spacing w:after="0" w:line="240" w:lineRule="auto"/>
      </w:pPr>
      <w:r>
        <w:separator/>
      </w:r>
    </w:p>
  </w:footnote>
  <w:footnote w:type="continuationSeparator" w:id="0">
    <w:p w14:paraId="20D047A0" w14:textId="77777777" w:rsidR="00283661" w:rsidRDefault="00283661" w:rsidP="0046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193053"/>
      <w:docPartObj>
        <w:docPartGallery w:val="Page Numbers (Top of Page)"/>
        <w:docPartUnique/>
      </w:docPartObj>
    </w:sdtPr>
    <w:sdtEndPr/>
    <w:sdtContent>
      <w:p w14:paraId="59179549" w14:textId="01A8CBE1" w:rsidR="008B627A" w:rsidRDefault="008B627A">
        <w:pPr>
          <w:pStyle w:val="Header"/>
          <w:jc w:val="center"/>
        </w:pPr>
        <w:r>
          <w:fldChar w:fldCharType="begin"/>
        </w:r>
        <w:r>
          <w:instrText>PAGE   \* MERGEFORMAT</w:instrText>
        </w:r>
        <w:r>
          <w:fldChar w:fldCharType="separate"/>
        </w:r>
        <w:r w:rsidR="00BF68A6">
          <w:rPr>
            <w:noProof/>
          </w:rPr>
          <w:t>2</w:t>
        </w:r>
        <w:r>
          <w:fldChar w:fldCharType="end"/>
        </w:r>
      </w:p>
    </w:sdtContent>
  </w:sdt>
  <w:p w14:paraId="78C708CD" w14:textId="77777777" w:rsidR="008B627A" w:rsidRDefault="008B6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871744"/>
      <w:docPartObj>
        <w:docPartGallery w:val="Page Numbers (Top of Page)"/>
        <w:docPartUnique/>
      </w:docPartObj>
    </w:sdtPr>
    <w:sdtEndPr>
      <w:rPr>
        <w:rFonts w:ascii="Times New Roman" w:hAnsi="Times New Roman" w:cs="Times New Roman"/>
        <w:sz w:val="24"/>
        <w:szCs w:val="24"/>
      </w:rPr>
    </w:sdtEndPr>
    <w:sdtContent>
      <w:p w14:paraId="3AE2A306" w14:textId="49564D26" w:rsidR="008B627A" w:rsidRPr="00BD624A" w:rsidRDefault="008B627A">
        <w:pPr>
          <w:pStyle w:val="Header"/>
          <w:jc w:val="center"/>
          <w:rPr>
            <w:rFonts w:ascii="Times New Roman" w:hAnsi="Times New Roman" w:cs="Times New Roman"/>
            <w:sz w:val="24"/>
            <w:szCs w:val="24"/>
          </w:rPr>
        </w:pPr>
        <w:r w:rsidRPr="00BD624A">
          <w:rPr>
            <w:rFonts w:ascii="Times New Roman" w:hAnsi="Times New Roman" w:cs="Times New Roman"/>
            <w:sz w:val="24"/>
            <w:szCs w:val="24"/>
          </w:rPr>
          <w:fldChar w:fldCharType="begin"/>
        </w:r>
        <w:r w:rsidRPr="00BD624A">
          <w:rPr>
            <w:rFonts w:ascii="Times New Roman" w:hAnsi="Times New Roman" w:cs="Times New Roman"/>
            <w:sz w:val="24"/>
            <w:szCs w:val="24"/>
          </w:rPr>
          <w:instrText>PAGE   \* MERGEFORMAT</w:instrText>
        </w:r>
        <w:r w:rsidRPr="00BD624A">
          <w:rPr>
            <w:rFonts w:ascii="Times New Roman" w:hAnsi="Times New Roman" w:cs="Times New Roman"/>
            <w:sz w:val="24"/>
            <w:szCs w:val="24"/>
          </w:rPr>
          <w:fldChar w:fldCharType="separate"/>
        </w:r>
        <w:r w:rsidR="00BF68A6">
          <w:rPr>
            <w:rFonts w:ascii="Times New Roman" w:hAnsi="Times New Roman" w:cs="Times New Roman"/>
            <w:noProof/>
            <w:sz w:val="24"/>
            <w:szCs w:val="24"/>
          </w:rPr>
          <w:t>2</w:t>
        </w:r>
        <w:r w:rsidRPr="00BD624A">
          <w:rPr>
            <w:rFonts w:ascii="Times New Roman" w:hAnsi="Times New Roman" w:cs="Times New Roman"/>
            <w:sz w:val="24"/>
            <w:szCs w:val="24"/>
          </w:rPr>
          <w:fldChar w:fldCharType="end"/>
        </w:r>
      </w:p>
    </w:sdtContent>
  </w:sdt>
  <w:p w14:paraId="2394FF0A" w14:textId="77777777" w:rsidR="008B627A" w:rsidRPr="005C41E9" w:rsidRDefault="008B627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8F3"/>
    <w:multiLevelType w:val="hybridMultilevel"/>
    <w:tmpl w:val="AD484012"/>
    <w:styleLink w:val="ImportedStyle1"/>
    <w:lvl w:ilvl="0" w:tplc="52B8E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3C0F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0E152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7948D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063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8EA13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6261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66BE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BEE57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A3035"/>
    <w:multiLevelType w:val="hybridMultilevel"/>
    <w:tmpl w:val="63286966"/>
    <w:numStyleLink w:val="ImportedStyle11"/>
  </w:abstractNum>
  <w:abstractNum w:abstractNumId="2" w15:restartNumberingAfterBreak="0">
    <w:nsid w:val="093C6897"/>
    <w:multiLevelType w:val="hybridMultilevel"/>
    <w:tmpl w:val="913C3040"/>
    <w:styleLink w:val="ImportedStyle13"/>
    <w:lvl w:ilvl="0" w:tplc="4C526FA2">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1C9170">
      <w:start w:val="1"/>
      <w:numFmt w:val="bullet"/>
      <w:lvlText w:val="o"/>
      <w:lvlJc w:val="left"/>
      <w:pPr>
        <w:ind w:left="1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3C71AE">
      <w:start w:val="1"/>
      <w:numFmt w:val="bullet"/>
      <w:lvlText w:val="▪"/>
      <w:lvlJc w:val="left"/>
      <w:pPr>
        <w:ind w:left="2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613F2">
      <w:start w:val="1"/>
      <w:numFmt w:val="bullet"/>
      <w:lvlText w:val="•"/>
      <w:lvlJc w:val="left"/>
      <w:pPr>
        <w:ind w:left="2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ECB6AC">
      <w:start w:val="1"/>
      <w:numFmt w:val="bullet"/>
      <w:lvlText w:val="o"/>
      <w:lvlJc w:val="left"/>
      <w:pPr>
        <w:ind w:left="3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C647F6">
      <w:start w:val="1"/>
      <w:numFmt w:val="bullet"/>
      <w:lvlText w:val="▪"/>
      <w:lvlJc w:val="left"/>
      <w:pPr>
        <w:ind w:left="4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94AD60">
      <w:start w:val="1"/>
      <w:numFmt w:val="bullet"/>
      <w:lvlText w:val="•"/>
      <w:lvlJc w:val="left"/>
      <w:pPr>
        <w:ind w:left="5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6CFEE">
      <w:start w:val="1"/>
      <w:numFmt w:val="bullet"/>
      <w:lvlText w:val="o"/>
      <w:lvlJc w:val="left"/>
      <w:pPr>
        <w:ind w:left="5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06E52">
      <w:start w:val="1"/>
      <w:numFmt w:val="bullet"/>
      <w:lvlText w:val="▪"/>
      <w:lvlJc w:val="left"/>
      <w:pPr>
        <w:ind w:left="6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20119E"/>
    <w:multiLevelType w:val="hybridMultilevel"/>
    <w:tmpl w:val="373C65EE"/>
    <w:styleLink w:val="ImportedStyle12"/>
    <w:lvl w:ilvl="0" w:tplc="B2225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3E0D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89F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CC96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F684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C8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507E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D85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2E33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EC154F"/>
    <w:multiLevelType w:val="hybridMultilevel"/>
    <w:tmpl w:val="54F8117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1DC6452"/>
    <w:multiLevelType w:val="hybridMultilevel"/>
    <w:tmpl w:val="0B787CD6"/>
    <w:lvl w:ilvl="0" w:tplc="1E2285C2">
      <w:start w:val="3"/>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1BBA5D58"/>
    <w:multiLevelType w:val="hybridMultilevel"/>
    <w:tmpl w:val="6FB4CB64"/>
    <w:styleLink w:val="ImportedStyle16"/>
    <w:lvl w:ilvl="0" w:tplc="67CA2E70">
      <w:start w:val="1"/>
      <w:numFmt w:val="decimal"/>
      <w:lvlText w:val="(%1)"/>
      <w:lvlJc w:val="left"/>
      <w:pPr>
        <w:tabs>
          <w:tab w:val="left" w:pos="426"/>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04964358">
      <w:start w:val="1"/>
      <w:numFmt w:val="lowerLetter"/>
      <w:lvlText w:val="%2."/>
      <w:lvlJc w:val="left"/>
      <w:pPr>
        <w:tabs>
          <w:tab w:val="left" w:pos="426"/>
        </w:tabs>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1B6C6BC8">
      <w:start w:val="1"/>
      <w:numFmt w:val="lowerRoman"/>
      <w:lvlText w:val="%3."/>
      <w:lvlJc w:val="left"/>
      <w:pPr>
        <w:tabs>
          <w:tab w:val="left" w:pos="426"/>
        </w:tabs>
        <w:ind w:left="1582"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595206B2">
      <w:start w:val="1"/>
      <w:numFmt w:val="decimal"/>
      <w:lvlText w:val="%4."/>
      <w:lvlJc w:val="left"/>
      <w:pPr>
        <w:tabs>
          <w:tab w:val="left" w:pos="426"/>
        </w:tabs>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57049F48">
      <w:start w:val="1"/>
      <w:numFmt w:val="lowerLetter"/>
      <w:lvlText w:val="%5."/>
      <w:lvlJc w:val="left"/>
      <w:pPr>
        <w:tabs>
          <w:tab w:val="left" w:pos="426"/>
        </w:tabs>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2536D51C">
      <w:start w:val="1"/>
      <w:numFmt w:val="lowerRoman"/>
      <w:lvlText w:val="%6."/>
      <w:lvlJc w:val="left"/>
      <w:pPr>
        <w:tabs>
          <w:tab w:val="left" w:pos="426"/>
        </w:tabs>
        <w:ind w:left="3742"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2F4AABF4">
      <w:start w:val="1"/>
      <w:numFmt w:val="decimal"/>
      <w:lvlText w:val="%7."/>
      <w:lvlJc w:val="left"/>
      <w:pPr>
        <w:tabs>
          <w:tab w:val="left" w:pos="426"/>
        </w:tabs>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DD8CC48">
      <w:start w:val="1"/>
      <w:numFmt w:val="lowerLetter"/>
      <w:lvlText w:val="%8."/>
      <w:lvlJc w:val="left"/>
      <w:pPr>
        <w:tabs>
          <w:tab w:val="left" w:pos="426"/>
        </w:tabs>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446D564">
      <w:start w:val="1"/>
      <w:numFmt w:val="lowerRoman"/>
      <w:lvlText w:val="%9."/>
      <w:lvlJc w:val="left"/>
      <w:pPr>
        <w:tabs>
          <w:tab w:val="left" w:pos="426"/>
        </w:tabs>
        <w:ind w:left="5902"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B82292"/>
    <w:multiLevelType w:val="hybridMultilevel"/>
    <w:tmpl w:val="800E25EC"/>
    <w:lvl w:ilvl="0" w:tplc="F1CA86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757023"/>
    <w:multiLevelType w:val="hybridMultilevel"/>
    <w:tmpl w:val="708C2C00"/>
    <w:lvl w:ilvl="0" w:tplc="573C2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DE26F0"/>
    <w:multiLevelType w:val="hybridMultilevel"/>
    <w:tmpl w:val="D06089A2"/>
    <w:lvl w:ilvl="0" w:tplc="9C8AEB36">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37376C"/>
    <w:multiLevelType w:val="hybridMultilevel"/>
    <w:tmpl w:val="ED30FFFA"/>
    <w:numStyleLink w:val="ImportedStyle8"/>
  </w:abstractNum>
  <w:abstractNum w:abstractNumId="11" w15:restartNumberingAfterBreak="0">
    <w:nsid w:val="2E540ED0"/>
    <w:multiLevelType w:val="hybridMultilevel"/>
    <w:tmpl w:val="7250BFFC"/>
    <w:lvl w:ilvl="0" w:tplc="ACEEA8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671879"/>
    <w:multiLevelType w:val="hybridMultilevel"/>
    <w:tmpl w:val="DC5E8634"/>
    <w:styleLink w:val="ImportedStyle4"/>
    <w:lvl w:ilvl="0" w:tplc="F55ED73C">
      <w:start w:val="1"/>
      <w:numFmt w:val="lowerLetter"/>
      <w:lvlText w:val="%1)"/>
      <w:lvlJc w:val="left"/>
      <w:pPr>
        <w:ind w:left="426" w:hanging="42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1D025BDA">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458687F0">
      <w:start w:val="1"/>
      <w:numFmt w:val="lowerRoman"/>
      <w:lvlText w:val="%3."/>
      <w:lvlJc w:val="left"/>
      <w:pPr>
        <w:tabs>
          <w:tab w:val="left" w:pos="426"/>
        </w:tabs>
        <w:ind w:left="141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6734CA7E">
      <w:start w:val="1"/>
      <w:numFmt w:val="decimal"/>
      <w:lvlText w:val="%4."/>
      <w:lvlJc w:val="left"/>
      <w:pPr>
        <w:tabs>
          <w:tab w:val="left" w:pos="426"/>
        </w:tabs>
        <w:ind w:left="213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EDB837AC">
      <w:start w:val="1"/>
      <w:numFmt w:val="lowerLetter"/>
      <w:lvlText w:val="%5."/>
      <w:lvlJc w:val="left"/>
      <w:pPr>
        <w:tabs>
          <w:tab w:val="left" w:pos="426"/>
        </w:tabs>
        <w:ind w:left="285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445C0344">
      <w:start w:val="1"/>
      <w:numFmt w:val="lowerRoman"/>
      <w:lvlText w:val="%6."/>
      <w:lvlJc w:val="left"/>
      <w:pPr>
        <w:tabs>
          <w:tab w:val="left" w:pos="426"/>
        </w:tabs>
        <w:ind w:left="357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A152594E">
      <w:start w:val="1"/>
      <w:numFmt w:val="decimal"/>
      <w:lvlText w:val="%7."/>
      <w:lvlJc w:val="left"/>
      <w:pPr>
        <w:tabs>
          <w:tab w:val="left" w:pos="426"/>
        </w:tabs>
        <w:ind w:left="429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8130778C">
      <w:start w:val="1"/>
      <w:numFmt w:val="lowerLetter"/>
      <w:lvlText w:val="%8."/>
      <w:lvlJc w:val="left"/>
      <w:pPr>
        <w:tabs>
          <w:tab w:val="left" w:pos="426"/>
        </w:tabs>
        <w:ind w:left="501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C480ECCE">
      <w:start w:val="1"/>
      <w:numFmt w:val="lowerRoman"/>
      <w:lvlText w:val="%9."/>
      <w:lvlJc w:val="left"/>
      <w:pPr>
        <w:tabs>
          <w:tab w:val="left" w:pos="426"/>
        </w:tabs>
        <w:ind w:left="573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AF5A2B"/>
    <w:multiLevelType w:val="hybridMultilevel"/>
    <w:tmpl w:val="E17CF144"/>
    <w:lvl w:ilvl="0" w:tplc="473EA6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C36158A"/>
    <w:multiLevelType w:val="hybridMultilevel"/>
    <w:tmpl w:val="EC169E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38C1ACF"/>
    <w:multiLevelType w:val="multilevel"/>
    <w:tmpl w:val="68423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63345C9"/>
    <w:multiLevelType w:val="hybridMultilevel"/>
    <w:tmpl w:val="08469F8C"/>
    <w:lvl w:ilvl="0" w:tplc="ED429D9A">
      <w:start w:val="6"/>
      <w:numFmt w:val="bullet"/>
      <w:lvlText w:val="–"/>
      <w:lvlJc w:val="left"/>
      <w:pPr>
        <w:ind w:left="720" w:hanging="360"/>
      </w:pPr>
      <w:rPr>
        <w:rFonts w:ascii="Times-NewRoman" w:eastAsia="Times New Roman" w:hAnsi="Times-New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B55792"/>
    <w:multiLevelType w:val="hybridMultilevel"/>
    <w:tmpl w:val="63286966"/>
    <w:styleLink w:val="ImportedStyle11"/>
    <w:lvl w:ilvl="0" w:tplc="E7368FD2">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2945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4BEF0">
      <w:start w:val="1"/>
      <w:numFmt w:val="lowerRoman"/>
      <w:lvlText w:val="%3."/>
      <w:lvlJc w:val="left"/>
      <w:pPr>
        <w:ind w:left="1724"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E7C0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34A924">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AD804">
      <w:start w:val="1"/>
      <w:numFmt w:val="lowerRoman"/>
      <w:lvlText w:val="%6."/>
      <w:lvlJc w:val="left"/>
      <w:pPr>
        <w:ind w:left="3884"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E6570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B2222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7865CA">
      <w:start w:val="1"/>
      <w:numFmt w:val="lowerRoman"/>
      <w:lvlText w:val="%9."/>
      <w:lvlJc w:val="left"/>
      <w:pPr>
        <w:ind w:left="6044"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A253E90"/>
    <w:multiLevelType w:val="hybridMultilevel"/>
    <w:tmpl w:val="39B40CDA"/>
    <w:lvl w:ilvl="0" w:tplc="C00E719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652C4F"/>
    <w:multiLevelType w:val="hybridMultilevel"/>
    <w:tmpl w:val="153C21E8"/>
    <w:numStyleLink w:val="ImportedStyle9"/>
  </w:abstractNum>
  <w:abstractNum w:abstractNumId="20" w15:restartNumberingAfterBreak="0">
    <w:nsid w:val="62A75A32"/>
    <w:multiLevelType w:val="hybridMultilevel"/>
    <w:tmpl w:val="3080F3F8"/>
    <w:lvl w:ilvl="0" w:tplc="041A000F">
      <w:start w:val="1"/>
      <w:numFmt w:val="decimal"/>
      <w:lvlText w:val="%1."/>
      <w:lvlJc w:val="left"/>
      <w:pPr>
        <w:ind w:left="1440" w:hanging="360"/>
      </w:pPr>
    </w:lvl>
    <w:lvl w:ilvl="1" w:tplc="041A000F">
      <w:start w:val="1"/>
      <w:numFmt w:val="decimal"/>
      <w:lvlText w:val="%2."/>
      <w:lvlJc w:val="left"/>
      <w:pPr>
        <w:ind w:left="2160" w:hanging="360"/>
      </w:pPr>
    </w:lvl>
    <w:lvl w:ilvl="2" w:tplc="F330FDB6">
      <w:start w:val="49"/>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63190345"/>
    <w:multiLevelType w:val="hybridMultilevel"/>
    <w:tmpl w:val="23A49954"/>
    <w:styleLink w:val="ImportedStyle15"/>
    <w:lvl w:ilvl="0" w:tplc="CE38F64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1881E8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DC4F0DC">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AD0031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062E6C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25E451C">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CF72FD6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3A0C9D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CB0A68E">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33111CD"/>
    <w:multiLevelType w:val="hybridMultilevel"/>
    <w:tmpl w:val="4C34D03C"/>
    <w:styleLink w:val="ImportedStyle10"/>
    <w:lvl w:ilvl="0" w:tplc="37C019A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898B9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0389770">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4D2C0AF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A62468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4749726">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FC4239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88565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B98F8B0">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351FB8"/>
    <w:multiLevelType w:val="hybridMultilevel"/>
    <w:tmpl w:val="4CA81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BB38B3"/>
    <w:multiLevelType w:val="hybridMultilevel"/>
    <w:tmpl w:val="E15C1AB6"/>
    <w:styleLink w:val="ImportedStyle6"/>
    <w:lvl w:ilvl="0" w:tplc="0DFC032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A8B00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91A00A20">
      <w:start w:val="1"/>
      <w:numFmt w:val="lowerRoman"/>
      <w:lvlText w:val="%3."/>
      <w:lvlJc w:val="left"/>
      <w:pPr>
        <w:tabs>
          <w:tab w:val="left" w:pos="426"/>
        </w:tabs>
        <w:ind w:left="144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C0AC32D8">
      <w:start w:val="1"/>
      <w:numFmt w:val="decimal"/>
      <w:lvlText w:val="%4."/>
      <w:lvlJc w:val="left"/>
      <w:pPr>
        <w:tabs>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16041108">
      <w:start w:val="1"/>
      <w:numFmt w:val="lowerLetter"/>
      <w:lvlText w:val="%5."/>
      <w:lvlJc w:val="left"/>
      <w:pPr>
        <w:tabs>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1CAC62E">
      <w:start w:val="1"/>
      <w:numFmt w:val="lowerRoman"/>
      <w:lvlText w:val="%6."/>
      <w:lvlJc w:val="left"/>
      <w:pPr>
        <w:tabs>
          <w:tab w:val="left" w:pos="426"/>
        </w:tabs>
        <w:ind w:left="360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8A6004BC">
      <w:start w:val="1"/>
      <w:numFmt w:val="decimal"/>
      <w:lvlText w:val="%7."/>
      <w:lvlJc w:val="left"/>
      <w:pPr>
        <w:tabs>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ED325B6E">
      <w:start w:val="1"/>
      <w:numFmt w:val="lowerLetter"/>
      <w:lvlText w:val="%8."/>
      <w:lvlJc w:val="left"/>
      <w:pPr>
        <w:tabs>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0ABE896A">
      <w:start w:val="1"/>
      <w:numFmt w:val="lowerRoman"/>
      <w:lvlText w:val="%9."/>
      <w:lvlJc w:val="left"/>
      <w:pPr>
        <w:tabs>
          <w:tab w:val="left" w:pos="426"/>
        </w:tabs>
        <w:ind w:left="576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82F0F15"/>
    <w:multiLevelType w:val="hybridMultilevel"/>
    <w:tmpl w:val="762A9D4A"/>
    <w:styleLink w:val="ImportedStyle3"/>
    <w:lvl w:ilvl="0" w:tplc="95EE37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3ECDC4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378FA72">
      <w:start w:val="1"/>
      <w:numFmt w:val="lowerRoman"/>
      <w:lvlText w:val="%3."/>
      <w:lvlJc w:val="left"/>
      <w:pPr>
        <w:tabs>
          <w:tab w:val="left" w:pos="284"/>
        </w:tabs>
        <w:ind w:left="144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A232F304">
      <w:start w:val="1"/>
      <w:numFmt w:val="decimal"/>
      <w:lvlText w:val="%4."/>
      <w:lvlJc w:val="left"/>
      <w:pPr>
        <w:tabs>
          <w:tab w:val="left" w:pos="284"/>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9E3496FE">
      <w:start w:val="1"/>
      <w:numFmt w:val="lowerLetter"/>
      <w:lvlText w:val="%5."/>
      <w:lvlJc w:val="left"/>
      <w:pPr>
        <w:tabs>
          <w:tab w:val="left" w:pos="284"/>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20945260">
      <w:start w:val="1"/>
      <w:numFmt w:val="lowerRoman"/>
      <w:lvlText w:val="%6."/>
      <w:lvlJc w:val="left"/>
      <w:pPr>
        <w:tabs>
          <w:tab w:val="left" w:pos="284"/>
        </w:tabs>
        <w:ind w:left="360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C4C8E03C">
      <w:start w:val="1"/>
      <w:numFmt w:val="decimal"/>
      <w:lvlText w:val="%7."/>
      <w:lvlJc w:val="left"/>
      <w:pPr>
        <w:tabs>
          <w:tab w:val="left" w:pos="284"/>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01962EEE">
      <w:start w:val="1"/>
      <w:numFmt w:val="lowerLetter"/>
      <w:lvlText w:val="%8."/>
      <w:lvlJc w:val="left"/>
      <w:pPr>
        <w:tabs>
          <w:tab w:val="left" w:pos="284"/>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45E7012">
      <w:start w:val="1"/>
      <w:numFmt w:val="lowerRoman"/>
      <w:lvlText w:val="%9."/>
      <w:lvlJc w:val="left"/>
      <w:pPr>
        <w:tabs>
          <w:tab w:val="left" w:pos="284"/>
        </w:tabs>
        <w:ind w:left="576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8F83366"/>
    <w:multiLevelType w:val="hybridMultilevel"/>
    <w:tmpl w:val="4C34D03C"/>
    <w:numStyleLink w:val="ImportedStyle10"/>
  </w:abstractNum>
  <w:abstractNum w:abstractNumId="27" w15:restartNumberingAfterBreak="0">
    <w:nsid w:val="6C8B5BEF"/>
    <w:multiLevelType w:val="hybridMultilevel"/>
    <w:tmpl w:val="748A4D6E"/>
    <w:styleLink w:val="ImportedStyle5"/>
    <w:lvl w:ilvl="0" w:tplc="019E5F3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38ED1E0">
      <w:start w:val="1"/>
      <w:numFmt w:val="lowerLetter"/>
      <w:lvlText w:val="%2."/>
      <w:lvlJc w:val="left"/>
      <w:pPr>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7A7B78">
      <w:start w:val="1"/>
      <w:numFmt w:val="lowerRoman"/>
      <w:lvlText w:val="%3."/>
      <w:lvlJc w:val="left"/>
      <w:pPr>
        <w:ind w:left="1942"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40103BBC">
      <w:start w:val="1"/>
      <w:numFmt w:val="decimal"/>
      <w:lvlText w:val="%4."/>
      <w:lvlJc w:val="left"/>
      <w:pPr>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65CE9D4">
      <w:start w:val="1"/>
      <w:numFmt w:val="lowerLetter"/>
      <w:lvlText w:val="%5."/>
      <w:lvlJc w:val="left"/>
      <w:pPr>
        <w:ind w:left="338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BAC2E64">
      <w:start w:val="1"/>
      <w:numFmt w:val="lowerRoman"/>
      <w:lvlText w:val="%6."/>
      <w:lvlJc w:val="left"/>
      <w:pPr>
        <w:ind w:left="4102"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3A509B56">
      <w:start w:val="1"/>
      <w:numFmt w:val="decimal"/>
      <w:lvlText w:val="%7."/>
      <w:lvlJc w:val="left"/>
      <w:pPr>
        <w:ind w:left="482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9A013EE">
      <w:start w:val="1"/>
      <w:numFmt w:val="lowerLetter"/>
      <w:lvlText w:val="%8."/>
      <w:lvlJc w:val="left"/>
      <w:pPr>
        <w:ind w:left="554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3619DC">
      <w:start w:val="1"/>
      <w:numFmt w:val="lowerRoman"/>
      <w:lvlText w:val="%9."/>
      <w:lvlJc w:val="left"/>
      <w:pPr>
        <w:ind w:left="6262"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DC578D8"/>
    <w:multiLevelType w:val="hybridMultilevel"/>
    <w:tmpl w:val="763EC0E8"/>
    <w:styleLink w:val="ImportedStyle2"/>
    <w:lvl w:ilvl="0" w:tplc="317484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7FEAB8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8BD0353E">
      <w:start w:val="1"/>
      <w:numFmt w:val="lowerRoman"/>
      <w:lvlText w:val="%3."/>
      <w:lvlJc w:val="left"/>
      <w:pPr>
        <w:tabs>
          <w:tab w:val="left" w:pos="426"/>
        </w:tabs>
        <w:ind w:left="1440" w:hanging="609"/>
      </w:pPr>
      <w:rPr>
        <w:rFonts w:hAnsi="Arial Unicode MS"/>
        <w:caps w:val="0"/>
        <w:smallCaps w:val="0"/>
        <w:strike w:val="0"/>
        <w:dstrike w:val="0"/>
        <w:outline w:val="0"/>
        <w:emboss w:val="0"/>
        <w:imprint w:val="0"/>
        <w:spacing w:val="0"/>
        <w:w w:val="100"/>
        <w:kern w:val="0"/>
        <w:position w:val="0"/>
        <w:highlight w:val="none"/>
        <w:vertAlign w:val="baseline"/>
      </w:rPr>
    </w:lvl>
    <w:lvl w:ilvl="3" w:tplc="06A405E0">
      <w:start w:val="1"/>
      <w:numFmt w:val="decimal"/>
      <w:lvlText w:val="%4."/>
      <w:lvlJc w:val="left"/>
      <w:pPr>
        <w:tabs>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A9CCA728">
      <w:start w:val="1"/>
      <w:numFmt w:val="lowerLetter"/>
      <w:lvlText w:val="%5."/>
      <w:lvlJc w:val="left"/>
      <w:pPr>
        <w:tabs>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6C2B21A">
      <w:start w:val="1"/>
      <w:numFmt w:val="lowerRoman"/>
      <w:lvlText w:val="%6."/>
      <w:lvlJc w:val="left"/>
      <w:pPr>
        <w:tabs>
          <w:tab w:val="left" w:pos="426"/>
        </w:tabs>
        <w:ind w:left="3600" w:hanging="573"/>
      </w:pPr>
      <w:rPr>
        <w:rFonts w:hAnsi="Arial Unicode MS"/>
        <w:caps w:val="0"/>
        <w:smallCaps w:val="0"/>
        <w:strike w:val="0"/>
        <w:dstrike w:val="0"/>
        <w:outline w:val="0"/>
        <w:emboss w:val="0"/>
        <w:imprint w:val="0"/>
        <w:spacing w:val="0"/>
        <w:w w:val="100"/>
        <w:kern w:val="0"/>
        <w:position w:val="0"/>
        <w:highlight w:val="none"/>
        <w:vertAlign w:val="baseline"/>
      </w:rPr>
    </w:lvl>
    <w:lvl w:ilvl="6" w:tplc="317E34A2">
      <w:start w:val="1"/>
      <w:numFmt w:val="decimal"/>
      <w:lvlText w:val="%7."/>
      <w:lvlJc w:val="left"/>
      <w:pPr>
        <w:tabs>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378296A">
      <w:start w:val="1"/>
      <w:numFmt w:val="lowerLetter"/>
      <w:lvlText w:val="%8."/>
      <w:lvlJc w:val="left"/>
      <w:pPr>
        <w:tabs>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6709786">
      <w:start w:val="1"/>
      <w:numFmt w:val="lowerRoman"/>
      <w:lvlText w:val="%9."/>
      <w:lvlJc w:val="left"/>
      <w:pPr>
        <w:tabs>
          <w:tab w:val="left" w:pos="426"/>
        </w:tabs>
        <w:ind w:left="576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2727EC"/>
    <w:multiLevelType w:val="hybridMultilevel"/>
    <w:tmpl w:val="A8C05352"/>
    <w:styleLink w:val="ImportedStyle14"/>
    <w:lvl w:ilvl="0" w:tplc="DA3CECCA">
      <w:start w:val="1"/>
      <w:numFmt w:val="decimal"/>
      <w:lvlText w:val="%1."/>
      <w:lvlJc w:val="left"/>
      <w:pPr>
        <w:ind w:left="780" w:hanging="360"/>
      </w:pPr>
      <w:rPr>
        <w:rFonts w:ascii="Times New Roman" w:eastAsia="Calibri" w:hAnsi="Times New Roman"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13E046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1640D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68D5E0">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A8DFF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E21E2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2A27D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C45CA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059A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510AC0"/>
    <w:multiLevelType w:val="hybridMultilevel"/>
    <w:tmpl w:val="82E85BD4"/>
    <w:lvl w:ilvl="0" w:tplc="F3524848">
      <w:start w:val="1"/>
      <w:numFmt w:val="decimal"/>
      <w:lvlText w:val="%1."/>
      <w:lvlJc w:val="left"/>
      <w:pPr>
        <w:ind w:left="435" w:hanging="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2417314"/>
    <w:multiLevelType w:val="hybridMultilevel"/>
    <w:tmpl w:val="554EE116"/>
    <w:lvl w:ilvl="0" w:tplc="092664B8">
      <w:start w:val="2"/>
      <w:numFmt w:val="decimal"/>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32" w15:restartNumberingAfterBreak="0">
    <w:nsid w:val="75CA2062"/>
    <w:multiLevelType w:val="hybridMultilevel"/>
    <w:tmpl w:val="ED30FFFA"/>
    <w:styleLink w:val="ImportedStyle8"/>
    <w:lvl w:ilvl="0" w:tplc="E00480F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51C8D3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82C45D8">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6B43CE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D18C1C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17E3298">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79C8840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BF8778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487E32">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AAF5CC7"/>
    <w:multiLevelType w:val="hybridMultilevel"/>
    <w:tmpl w:val="FCF63688"/>
    <w:styleLink w:val="ImportedStyle7"/>
    <w:lvl w:ilvl="0" w:tplc="8FCE70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8C4064">
      <w:start w:val="1"/>
      <w:numFmt w:val="lowerLetter"/>
      <w:lvlText w:val="%2."/>
      <w:lvlJc w:val="left"/>
      <w:pPr>
        <w:tabs>
          <w:tab w:val="left" w:pos="426"/>
        </w:tabs>
        <w:ind w:left="10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C6D26">
      <w:start w:val="1"/>
      <w:numFmt w:val="lowerRoman"/>
      <w:lvlText w:val="%3."/>
      <w:lvlJc w:val="left"/>
      <w:pPr>
        <w:tabs>
          <w:tab w:val="left" w:pos="426"/>
        </w:tabs>
        <w:ind w:left="1800" w:hanging="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7A3384">
      <w:start w:val="1"/>
      <w:numFmt w:val="decimal"/>
      <w:lvlText w:val="%4."/>
      <w:lvlJc w:val="left"/>
      <w:pPr>
        <w:tabs>
          <w:tab w:val="left" w:pos="426"/>
        </w:tabs>
        <w:ind w:left="252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201BA6">
      <w:start w:val="1"/>
      <w:numFmt w:val="lowerLetter"/>
      <w:lvlText w:val="%5."/>
      <w:lvlJc w:val="left"/>
      <w:pPr>
        <w:tabs>
          <w:tab w:val="left" w:pos="426"/>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4521A">
      <w:start w:val="1"/>
      <w:numFmt w:val="lowerRoman"/>
      <w:lvlText w:val="%6."/>
      <w:lvlJc w:val="left"/>
      <w:pPr>
        <w:tabs>
          <w:tab w:val="left" w:pos="426"/>
        </w:tabs>
        <w:ind w:left="3960"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D6F9C4">
      <w:start w:val="1"/>
      <w:numFmt w:val="decimal"/>
      <w:lvlText w:val="%7."/>
      <w:lvlJc w:val="left"/>
      <w:pPr>
        <w:tabs>
          <w:tab w:val="left" w:pos="426"/>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7055B6">
      <w:start w:val="1"/>
      <w:numFmt w:val="lowerLetter"/>
      <w:lvlText w:val="%8."/>
      <w:lvlJc w:val="left"/>
      <w:pPr>
        <w:tabs>
          <w:tab w:val="left" w:pos="426"/>
        </w:tabs>
        <w:ind w:left="5400"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002F8C">
      <w:start w:val="1"/>
      <w:numFmt w:val="lowerRoman"/>
      <w:lvlText w:val="%9."/>
      <w:lvlJc w:val="left"/>
      <w:pPr>
        <w:tabs>
          <w:tab w:val="left" w:pos="426"/>
        </w:tabs>
        <w:ind w:left="612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C092C02"/>
    <w:multiLevelType w:val="hybridMultilevel"/>
    <w:tmpl w:val="153C21E8"/>
    <w:styleLink w:val="ImportedStyle9"/>
    <w:lvl w:ilvl="0" w:tplc="3572E904">
      <w:start w:val="1"/>
      <w:numFmt w:val="lowerLetter"/>
      <w:lvlText w:val="%1)"/>
      <w:lvlJc w:val="left"/>
      <w:pPr>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B852C0">
      <w:start w:val="1"/>
      <w:numFmt w:val="lowerLetter"/>
      <w:lvlText w:val="%2."/>
      <w:lvlJc w:val="left"/>
      <w:pPr>
        <w:ind w:left="1287"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1D2C080">
      <w:start w:val="1"/>
      <w:numFmt w:val="lowerRoman"/>
      <w:lvlText w:val="%3."/>
      <w:lvlJc w:val="left"/>
      <w:pPr>
        <w:ind w:left="2007"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A84E2950">
      <w:start w:val="1"/>
      <w:numFmt w:val="decimal"/>
      <w:lvlText w:val="%4."/>
      <w:lvlJc w:val="left"/>
      <w:pPr>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1C2D0E0">
      <w:start w:val="1"/>
      <w:numFmt w:val="lowerLetter"/>
      <w:lvlText w:val="%5."/>
      <w:lvlJc w:val="left"/>
      <w:pPr>
        <w:ind w:left="3447"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ACE400">
      <w:start w:val="1"/>
      <w:numFmt w:val="lowerRoman"/>
      <w:lvlText w:val="%6."/>
      <w:lvlJc w:val="left"/>
      <w:pPr>
        <w:ind w:left="4167"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8EBAF45C">
      <w:start w:val="1"/>
      <w:numFmt w:val="decimal"/>
      <w:lvlText w:val="%7."/>
      <w:lvlJc w:val="left"/>
      <w:pPr>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200F602">
      <w:start w:val="1"/>
      <w:numFmt w:val="lowerLetter"/>
      <w:lvlText w:val="%8."/>
      <w:lvlJc w:val="left"/>
      <w:pPr>
        <w:ind w:left="5607"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2185E9A">
      <w:start w:val="1"/>
      <w:numFmt w:val="lowerRoman"/>
      <w:lvlText w:val="%9."/>
      <w:lvlJc w:val="left"/>
      <w:pPr>
        <w:ind w:left="6327"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D7952A8"/>
    <w:multiLevelType w:val="hybridMultilevel"/>
    <w:tmpl w:val="E500ED3C"/>
    <w:lvl w:ilvl="0" w:tplc="73C27CA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9"/>
  </w:num>
  <w:num w:numId="2">
    <w:abstractNumId w:val="13"/>
  </w:num>
  <w:num w:numId="3">
    <w:abstractNumId w:val="16"/>
  </w:num>
  <w:num w:numId="4">
    <w:abstractNumId w:val="4"/>
  </w:num>
  <w:num w:numId="5">
    <w:abstractNumId w:val="20"/>
  </w:num>
  <w:num w:numId="6">
    <w:abstractNumId w:val="30"/>
  </w:num>
  <w:num w:numId="7">
    <w:abstractNumId w:val="14"/>
  </w:num>
  <w:num w:numId="8">
    <w:abstractNumId w:val="28"/>
  </w:num>
  <w:num w:numId="9">
    <w:abstractNumId w:val="25"/>
  </w:num>
  <w:num w:numId="10">
    <w:abstractNumId w:val="12"/>
  </w:num>
  <w:num w:numId="11">
    <w:abstractNumId w:val="0"/>
  </w:num>
  <w:num w:numId="12">
    <w:abstractNumId w:val="27"/>
  </w:num>
  <w:num w:numId="13">
    <w:abstractNumId w:val="24"/>
  </w:num>
  <w:num w:numId="14">
    <w:abstractNumId w:val="32"/>
  </w:num>
  <w:num w:numId="15">
    <w:abstractNumId w:val="10"/>
  </w:num>
  <w:num w:numId="16">
    <w:abstractNumId w:val="34"/>
  </w:num>
  <w:num w:numId="17">
    <w:abstractNumId w:val="19"/>
  </w:num>
  <w:num w:numId="18">
    <w:abstractNumId w:val="22"/>
  </w:num>
  <w:num w:numId="19">
    <w:abstractNumId w:val="26"/>
  </w:num>
  <w:num w:numId="20">
    <w:abstractNumId w:val="3"/>
  </w:num>
  <w:num w:numId="21">
    <w:abstractNumId w:val="2"/>
  </w:num>
  <w:num w:numId="22">
    <w:abstractNumId w:val="29"/>
  </w:num>
  <w:num w:numId="23">
    <w:abstractNumId w:val="21"/>
  </w:num>
  <w:num w:numId="24">
    <w:abstractNumId w:val="6"/>
  </w:num>
  <w:num w:numId="25">
    <w:abstractNumId w:val="33"/>
  </w:num>
  <w:num w:numId="26">
    <w:abstractNumId w:val="17"/>
  </w:num>
  <w:num w:numId="27">
    <w:abstractNumId w:val="1"/>
  </w:num>
  <w:num w:numId="28">
    <w:abstractNumId w:val="23"/>
  </w:num>
  <w:num w:numId="29">
    <w:abstractNumId w:val="3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5"/>
  </w:num>
  <w:num w:numId="33">
    <w:abstractNumId w:val="5"/>
  </w:num>
  <w:num w:numId="34">
    <w:abstractNumId w:val="8"/>
  </w:num>
  <w:num w:numId="35">
    <w:abstractNumId w:val="7"/>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06"/>
    <w:rsid w:val="00000592"/>
    <w:rsid w:val="00000BD8"/>
    <w:rsid w:val="000014C1"/>
    <w:rsid w:val="00001763"/>
    <w:rsid w:val="00001FD3"/>
    <w:rsid w:val="00002C5B"/>
    <w:rsid w:val="00003B78"/>
    <w:rsid w:val="0000404C"/>
    <w:rsid w:val="000042A0"/>
    <w:rsid w:val="000043E1"/>
    <w:rsid w:val="00005A63"/>
    <w:rsid w:val="00006C0E"/>
    <w:rsid w:val="00007B38"/>
    <w:rsid w:val="00007B98"/>
    <w:rsid w:val="00007DD5"/>
    <w:rsid w:val="00010A3F"/>
    <w:rsid w:val="00010F06"/>
    <w:rsid w:val="000114E0"/>
    <w:rsid w:val="000132D9"/>
    <w:rsid w:val="00013717"/>
    <w:rsid w:val="00014F90"/>
    <w:rsid w:val="00016AA6"/>
    <w:rsid w:val="0001793D"/>
    <w:rsid w:val="00020EE7"/>
    <w:rsid w:val="00020F6B"/>
    <w:rsid w:val="000214BB"/>
    <w:rsid w:val="00021CFA"/>
    <w:rsid w:val="000238B1"/>
    <w:rsid w:val="00023BAF"/>
    <w:rsid w:val="0002407B"/>
    <w:rsid w:val="0002482B"/>
    <w:rsid w:val="000248BB"/>
    <w:rsid w:val="00024E10"/>
    <w:rsid w:val="00031191"/>
    <w:rsid w:val="000313F7"/>
    <w:rsid w:val="000316BD"/>
    <w:rsid w:val="00031A0A"/>
    <w:rsid w:val="00031F7E"/>
    <w:rsid w:val="00032130"/>
    <w:rsid w:val="00032A44"/>
    <w:rsid w:val="000336B7"/>
    <w:rsid w:val="00033ADB"/>
    <w:rsid w:val="000345F0"/>
    <w:rsid w:val="00034843"/>
    <w:rsid w:val="00035F6A"/>
    <w:rsid w:val="00036152"/>
    <w:rsid w:val="000362AD"/>
    <w:rsid w:val="000363BA"/>
    <w:rsid w:val="000368CC"/>
    <w:rsid w:val="00040422"/>
    <w:rsid w:val="00044A90"/>
    <w:rsid w:val="000456AB"/>
    <w:rsid w:val="000469B2"/>
    <w:rsid w:val="00046BBD"/>
    <w:rsid w:val="00047423"/>
    <w:rsid w:val="0005084B"/>
    <w:rsid w:val="00050E88"/>
    <w:rsid w:val="00051078"/>
    <w:rsid w:val="00051E31"/>
    <w:rsid w:val="000530F2"/>
    <w:rsid w:val="000544B0"/>
    <w:rsid w:val="0006147D"/>
    <w:rsid w:val="000614BC"/>
    <w:rsid w:val="0006183A"/>
    <w:rsid w:val="00061D28"/>
    <w:rsid w:val="00061DFB"/>
    <w:rsid w:val="00061E04"/>
    <w:rsid w:val="00062881"/>
    <w:rsid w:val="0006549C"/>
    <w:rsid w:val="00065A42"/>
    <w:rsid w:val="00066B4B"/>
    <w:rsid w:val="00067788"/>
    <w:rsid w:val="00067CF5"/>
    <w:rsid w:val="000709AB"/>
    <w:rsid w:val="000714F6"/>
    <w:rsid w:val="00071752"/>
    <w:rsid w:val="00071E1F"/>
    <w:rsid w:val="00072B4C"/>
    <w:rsid w:val="00072D81"/>
    <w:rsid w:val="00072FB9"/>
    <w:rsid w:val="00073272"/>
    <w:rsid w:val="00073A3A"/>
    <w:rsid w:val="00073F53"/>
    <w:rsid w:val="00075974"/>
    <w:rsid w:val="00075C5A"/>
    <w:rsid w:val="00076134"/>
    <w:rsid w:val="0007656D"/>
    <w:rsid w:val="000765D5"/>
    <w:rsid w:val="00076D5E"/>
    <w:rsid w:val="0007765B"/>
    <w:rsid w:val="000779E3"/>
    <w:rsid w:val="00077BC0"/>
    <w:rsid w:val="000812E9"/>
    <w:rsid w:val="000815C1"/>
    <w:rsid w:val="000824D8"/>
    <w:rsid w:val="000826E6"/>
    <w:rsid w:val="00082C44"/>
    <w:rsid w:val="00083073"/>
    <w:rsid w:val="00083DFA"/>
    <w:rsid w:val="00084851"/>
    <w:rsid w:val="00085431"/>
    <w:rsid w:val="00085BA4"/>
    <w:rsid w:val="00085BDE"/>
    <w:rsid w:val="000879E0"/>
    <w:rsid w:val="00087F1A"/>
    <w:rsid w:val="000900B8"/>
    <w:rsid w:val="000913CF"/>
    <w:rsid w:val="0009215A"/>
    <w:rsid w:val="000925E5"/>
    <w:rsid w:val="00092E3F"/>
    <w:rsid w:val="00092EA7"/>
    <w:rsid w:val="00092F97"/>
    <w:rsid w:val="00093705"/>
    <w:rsid w:val="000950E5"/>
    <w:rsid w:val="00095294"/>
    <w:rsid w:val="00096189"/>
    <w:rsid w:val="00096391"/>
    <w:rsid w:val="000977FB"/>
    <w:rsid w:val="00097FBC"/>
    <w:rsid w:val="000A0076"/>
    <w:rsid w:val="000A00CE"/>
    <w:rsid w:val="000A05BD"/>
    <w:rsid w:val="000A075E"/>
    <w:rsid w:val="000A1288"/>
    <w:rsid w:val="000A3C79"/>
    <w:rsid w:val="000A3DC0"/>
    <w:rsid w:val="000A3EAC"/>
    <w:rsid w:val="000A5E94"/>
    <w:rsid w:val="000A64EA"/>
    <w:rsid w:val="000A6A44"/>
    <w:rsid w:val="000A79B0"/>
    <w:rsid w:val="000A7BB6"/>
    <w:rsid w:val="000A7DD0"/>
    <w:rsid w:val="000B04FE"/>
    <w:rsid w:val="000B0BC8"/>
    <w:rsid w:val="000B0DC1"/>
    <w:rsid w:val="000B366B"/>
    <w:rsid w:val="000B38B9"/>
    <w:rsid w:val="000B3AA0"/>
    <w:rsid w:val="000B6854"/>
    <w:rsid w:val="000B6FF3"/>
    <w:rsid w:val="000B718D"/>
    <w:rsid w:val="000B72C5"/>
    <w:rsid w:val="000B7AFE"/>
    <w:rsid w:val="000B7DAB"/>
    <w:rsid w:val="000C04E1"/>
    <w:rsid w:val="000C293B"/>
    <w:rsid w:val="000C32D1"/>
    <w:rsid w:val="000C4C16"/>
    <w:rsid w:val="000C516D"/>
    <w:rsid w:val="000C56AC"/>
    <w:rsid w:val="000D0AB8"/>
    <w:rsid w:val="000D12AF"/>
    <w:rsid w:val="000D1CC1"/>
    <w:rsid w:val="000D2001"/>
    <w:rsid w:val="000D2708"/>
    <w:rsid w:val="000D293C"/>
    <w:rsid w:val="000D2B13"/>
    <w:rsid w:val="000D3BB8"/>
    <w:rsid w:val="000D3C56"/>
    <w:rsid w:val="000D3F20"/>
    <w:rsid w:val="000D4384"/>
    <w:rsid w:val="000D461E"/>
    <w:rsid w:val="000D6793"/>
    <w:rsid w:val="000D6A5C"/>
    <w:rsid w:val="000D7606"/>
    <w:rsid w:val="000D7652"/>
    <w:rsid w:val="000E1425"/>
    <w:rsid w:val="000E1D52"/>
    <w:rsid w:val="000E3546"/>
    <w:rsid w:val="000E61D9"/>
    <w:rsid w:val="000E675C"/>
    <w:rsid w:val="000E76C4"/>
    <w:rsid w:val="000F0D41"/>
    <w:rsid w:val="000F2F32"/>
    <w:rsid w:val="000F323D"/>
    <w:rsid w:val="000F32DB"/>
    <w:rsid w:val="000F3B18"/>
    <w:rsid w:val="000F3EC5"/>
    <w:rsid w:val="000F5285"/>
    <w:rsid w:val="000F6393"/>
    <w:rsid w:val="000F66EC"/>
    <w:rsid w:val="000F675D"/>
    <w:rsid w:val="000F6A97"/>
    <w:rsid w:val="00100124"/>
    <w:rsid w:val="0010088A"/>
    <w:rsid w:val="00101D9D"/>
    <w:rsid w:val="00101E2B"/>
    <w:rsid w:val="0010220B"/>
    <w:rsid w:val="00103433"/>
    <w:rsid w:val="00105B74"/>
    <w:rsid w:val="001062AD"/>
    <w:rsid w:val="0010709C"/>
    <w:rsid w:val="001073AF"/>
    <w:rsid w:val="0010796B"/>
    <w:rsid w:val="00110488"/>
    <w:rsid w:val="00110EE2"/>
    <w:rsid w:val="00113286"/>
    <w:rsid w:val="00114A98"/>
    <w:rsid w:val="00114C8B"/>
    <w:rsid w:val="00115F7B"/>
    <w:rsid w:val="00116E83"/>
    <w:rsid w:val="00117A23"/>
    <w:rsid w:val="00117FBA"/>
    <w:rsid w:val="001206BC"/>
    <w:rsid w:val="00120C4A"/>
    <w:rsid w:val="0012148F"/>
    <w:rsid w:val="00122A98"/>
    <w:rsid w:val="001235A7"/>
    <w:rsid w:val="00126C9B"/>
    <w:rsid w:val="001275BE"/>
    <w:rsid w:val="001309CE"/>
    <w:rsid w:val="0013168C"/>
    <w:rsid w:val="00131F44"/>
    <w:rsid w:val="001328CB"/>
    <w:rsid w:val="00133EE5"/>
    <w:rsid w:val="00134FA5"/>
    <w:rsid w:val="00134FAF"/>
    <w:rsid w:val="0013531D"/>
    <w:rsid w:val="0013567D"/>
    <w:rsid w:val="00140D13"/>
    <w:rsid w:val="0014135A"/>
    <w:rsid w:val="0014164C"/>
    <w:rsid w:val="001423F1"/>
    <w:rsid w:val="0014398C"/>
    <w:rsid w:val="0014434C"/>
    <w:rsid w:val="00144A0A"/>
    <w:rsid w:val="0014676D"/>
    <w:rsid w:val="001468D0"/>
    <w:rsid w:val="0014705C"/>
    <w:rsid w:val="0014713F"/>
    <w:rsid w:val="00147B49"/>
    <w:rsid w:val="00150B28"/>
    <w:rsid w:val="00151AAD"/>
    <w:rsid w:val="001529D0"/>
    <w:rsid w:val="00153353"/>
    <w:rsid w:val="00153D5D"/>
    <w:rsid w:val="0015551E"/>
    <w:rsid w:val="0015597D"/>
    <w:rsid w:val="00155C3F"/>
    <w:rsid w:val="00156A57"/>
    <w:rsid w:val="00157BA2"/>
    <w:rsid w:val="001600CE"/>
    <w:rsid w:val="00160455"/>
    <w:rsid w:val="00160F17"/>
    <w:rsid w:val="00160F89"/>
    <w:rsid w:val="00160FE6"/>
    <w:rsid w:val="00161813"/>
    <w:rsid w:val="00161DF8"/>
    <w:rsid w:val="00162035"/>
    <w:rsid w:val="00162AA0"/>
    <w:rsid w:val="00162ED8"/>
    <w:rsid w:val="0016492C"/>
    <w:rsid w:val="001649B5"/>
    <w:rsid w:val="0016563C"/>
    <w:rsid w:val="0016639D"/>
    <w:rsid w:val="00166672"/>
    <w:rsid w:val="0016777F"/>
    <w:rsid w:val="00167904"/>
    <w:rsid w:val="00170627"/>
    <w:rsid w:val="00171460"/>
    <w:rsid w:val="00171847"/>
    <w:rsid w:val="00171855"/>
    <w:rsid w:val="001720EF"/>
    <w:rsid w:val="001738CE"/>
    <w:rsid w:val="0017416C"/>
    <w:rsid w:val="00174C0C"/>
    <w:rsid w:val="001758A9"/>
    <w:rsid w:val="001769B6"/>
    <w:rsid w:val="0017731E"/>
    <w:rsid w:val="001775B1"/>
    <w:rsid w:val="00177B1C"/>
    <w:rsid w:val="0018078D"/>
    <w:rsid w:val="00181800"/>
    <w:rsid w:val="00181F84"/>
    <w:rsid w:val="00182A03"/>
    <w:rsid w:val="00183270"/>
    <w:rsid w:val="00183476"/>
    <w:rsid w:val="00183762"/>
    <w:rsid w:val="0018430F"/>
    <w:rsid w:val="0018506C"/>
    <w:rsid w:val="00187F79"/>
    <w:rsid w:val="00190327"/>
    <w:rsid w:val="00191C97"/>
    <w:rsid w:val="00192965"/>
    <w:rsid w:val="00194238"/>
    <w:rsid w:val="00194D17"/>
    <w:rsid w:val="00194D3B"/>
    <w:rsid w:val="00196284"/>
    <w:rsid w:val="00197618"/>
    <w:rsid w:val="0019767D"/>
    <w:rsid w:val="001A0795"/>
    <w:rsid w:val="001A0C3E"/>
    <w:rsid w:val="001A53EF"/>
    <w:rsid w:val="001A5C26"/>
    <w:rsid w:val="001A6750"/>
    <w:rsid w:val="001A7156"/>
    <w:rsid w:val="001B1555"/>
    <w:rsid w:val="001B25B6"/>
    <w:rsid w:val="001B4A1C"/>
    <w:rsid w:val="001B54E4"/>
    <w:rsid w:val="001B5522"/>
    <w:rsid w:val="001B56B8"/>
    <w:rsid w:val="001B5E9D"/>
    <w:rsid w:val="001B703F"/>
    <w:rsid w:val="001B72D1"/>
    <w:rsid w:val="001B7741"/>
    <w:rsid w:val="001B7EFC"/>
    <w:rsid w:val="001C0942"/>
    <w:rsid w:val="001C35C4"/>
    <w:rsid w:val="001C45F5"/>
    <w:rsid w:val="001C5894"/>
    <w:rsid w:val="001C6974"/>
    <w:rsid w:val="001C7739"/>
    <w:rsid w:val="001C795D"/>
    <w:rsid w:val="001D11E3"/>
    <w:rsid w:val="001D2159"/>
    <w:rsid w:val="001D226F"/>
    <w:rsid w:val="001D274B"/>
    <w:rsid w:val="001D2D84"/>
    <w:rsid w:val="001D504D"/>
    <w:rsid w:val="001D62A9"/>
    <w:rsid w:val="001D7B81"/>
    <w:rsid w:val="001E1E4F"/>
    <w:rsid w:val="001E27C6"/>
    <w:rsid w:val="001E289D"/>
    <w:rsid w:val="001E3223"/>
    <w:rsid w:val="001E4B25"/>
    <w:rsid w:val="001E68D1"/>
    <w:rsid w:val="001E7BBA"/>
    <w:rsid w:val="001E7FAB"/>
    <w:rsid w:val="001F0214"/>
    <w:rsid w:val="001F0E09"/>
    <w:rsid w:val="001F2DD2"/>
    <w:rsid w:val="001F35F3"/>
    <w:rsid w:val="001F3966"/>
    <w:rsid w:val="001F3D00"/>
    <w:rsid w:val="001F41C1"/>
    <w:rsid w:val="001F4CAE"/>
    <w:rsid w:val="0020104C"/>
    <w:rsid w:val="002023B5"/>
    <w:rsid w:val="00202F91"/>
    <w:rsid w:val="0020351C"/>
    <w:rsid w:val="00203D5F"/>
    <w:rsid w:val="00204D0D"/>
    <w:rsid w:val="002054F9"/>
    <w:rsid w:val="00205C1B"/>
    <w:rsid w:val="00207B3B"/>
    <w:rsid w:val="0021159D"/>
    <w:rsid w:val="00212ED8"/>
    <w:rsid w:val="00213D94"/>
    <w:rsid w:val="00215654"/>
    <w:rsid w:val="00217C83"/>
    <w:rsid w:val="00220F8C"/>
    <w:rsid w:val="00221633"/>
    <w:rsid w:val="002222B7"/>
    <w:rsid w:val="002231C2"/>
    <w:rsid w:val="00223CED"/>
    <w:rsid w:val="0022436A"/>
    <w:rsid w:val="00224EC3"/>
    <w:rsid w:val="002253D2"/>
    <w:rsid w:val="00225FC2"/>
    <w:rsid w:val="00226463"/>
    <w:rsid w:val="002276AE"/>
    <w:rsid w:val="002300E2"/>
    <w:rsid w:val="002301D5"/>
    <w:rsid w:val="00230744"/>
    <w:rsid w:val="00230C52"/>
    <w:rsid w:val="00232186"/>
    <w:rsid w:val="00232B43"/>
    <w:rsid w:val="0023490F"/>
    <w:rsid w:val="00234B54"/>
    <w:rsid w:val="00235A48"/>
    <w:rsid w:val="00240BA4"/>
    <w:rsid w:val="00240DEB"/>
    <w:rsid w:val="002410CC"/>
    <w:rsid w:val="0024119A"/>
    <w:rsid w:val="00243A77"/>
    <w:rsid w:val="0024474E"/>
    <w:rsid w:val="00244893"/>
    <w:rsid w:val="0024523D"/>
    <w:rsid w:val="002460E1"/>
    <w:rsid w:val="00246921"/>
    <w:rsid w:val="00247CD6"/>
    <w:rsid w:val="00250EE0"/>
    <w:rsid w:val="002510A1"/>
    <w:rsid w:val="00251118"/>
    <w:rsid w:val="002512C3"/>
    <w:rsid w:val="00251538"/>
    <w:rsid w:val="00251771"/>
    <w:rsid w:val="0025189F"/>
    <w:rsid w:val="00252820"/>
    <w:rsid w:val="002533C6"/>
    <w:rsid w:val="00253838"/>
    <w:rsid w:val="002541F5"/>
    <w:rsid w:val="00254944"/>
    <w:rsid w:val="00256665"/>
    <w:rsid w:val="00257EF1"/>
    <w:rsid w:val="00260695"/>
    <w:rsid w:val="0026330D"/>
    <w:rsid w:val="002633C1"/>
    <w:rsid w:val="00263EC9"/>
    <w:rsid w:val="00265460"/>
    <w:rsid w:val="002658CA"/>
    <w:rsid w:val="00265CA3"/>
    <w:rsid w:val="00266787"/>
    <w:rsid w:val="00266963"/>
    <w:rsid w:val="002670F7"/>
    <w:rsid w:val="002672C2"/>
    <w:rsid w:val="0027039E"/>
    <w:rsid w:val="002708A4"/>
    <w:rsid w:val="00271014"/>
    <w:rsid w:val="0027169A"/>
    <w:rsid w:val="00271914"/>
    <w:rsid w:val="00271DE2"/>
    <w:rsid w:val="0027473B"/>
    <w:rsid w:val="00274DDF"/>
    <w:rsid w:val="00274F92"/>
    <w:rsid w:val="00274FF5"/>
    <w:rsid w:val="00275961"/>
    <w:rsid w:val="0027686B"/>
    <w:rsid w:val="0027768F"/>
    <w:rsid w:val="0028097B"/>
    <w:rsid w:val="00281AD8"/>
    <w:rsid w:val="00282A08"/>
    <w:rsid w:val="00282EC2"/>
    <w:rsid w:val="00283661"/>
    <w:rsid w:val="0028472F"/>
    <w:rsid w:val="00285AA6"/>
    <w:rsid w:val="002862C9"/>
    <w:rsid w:val="00286B19"/>
    <w:rsid w:val="0028780E"/>
    <w:rsid w:val="002905A0"/>
    <w:rsid w:val="00293FEF"/>
    <w:rsid w:val="00294AAB"/>
    <w:rsid w:val="00294C5C"/>
    <w:rsid w:val="00294FDF"/>
    <w:rsid w:val="00296A0F"/>
    <w:rsid w:val="00297399"/>
    <w:rsid w:val="002973DC"/>
    <w:rsid w:val="002A092C"/>
    <w:rsid w:val="002A19F1"/>
    <w:rsid w:val="002A1AD4"/>
    <w:rsid w:val="002A2236"/>
    <w:rsid w:val="002A26AB"/>
    <w:rsid w:val="002A28B5"/>
    <w:rsid w:val="002A2F93"/>
    <w:rsid w:val="002A3990"/>
    <w:rsid w:val="002A4202"/>
    <w:rsid w:val="002A5E7B"/>
    <w:rsid w:val="002A6640"/>
    <w:rsid w:val="002A6D3B"/>
    <w:rsid w:val="002A78F8"/>
    <w:rsid w:val="002A7DF4"/>
    <w:rsid w:val="002B0009"/>
    <w:rsid w:val="002B04CA"/>
    <w:rsid w:val="002B1502"/>
    <w:rsid w:val="002B1AFB"/>
    <w:rsid w:val="002B42EF"/>
    <w:rsid w:val="002B56E7"/>
    <w:rsid w:val="002B727F"/>
    <w:rsid w:val="002C13CE"/>
    <w:rsid w:val="002C1541"/>
    <w:rsid w:val="002C227A"/>
    <w:rsid w:val="002C2A4D"/>
    <w:rsid w:val="002C44F3"/>
    <w:rsid w:val="002C5C38"/>
    <w:rsid w:val="002C7AB5"/>
    <w:rsid w:val="002D03EF"/>
    <w:rsid w:val="002D0A83"/>
    <w:rsid w:val="002D11DF"/>
    <w:rsid w:val="002D268C"/>
    <w:rsid w:val="002D30EA"/>
    <w:rsid w:val="002D48BB"/>
    <w:rsid w:val="002D719D"/>
    <w:rsid w:val="002E07F6"/>
    <w:rsid w:val="002E1216"/>
    <w:rsid w:val="002E2F54"/>
    <w:rsid w:val="002E5A5D"/>
    <w:rsid w:val="002E6C55"/>
    <w:rsid w:val="002E7870"/>
    <w:rsid w:val="002E798B"/>
    <w:rsid w:val="002F02AD"/>
    <w:rsid w:val="002F0877"/>
    <w:rsid w:val="002F1EB2"/>
    <w:rsid w:val="002F2A25"/>
    <w:rsid w:val="002F3D1C"/>
    <w:rsid w:val="002F59A7"/>
    <w:rsid w:val="002F6155"/>
    <w:rsid w:val="002F6734"/>
    <w:rsid w:val="002F7E1E"/>
    <w:rsid w:val="002F7EDC"/>
    <w:rsid w:val="0030023C"/>
    <w:rsid w:val="00302673"/>
    <w:rsid w:val="00302B0A"/>
    <w:rsid w:val="00303915"/>
    <w:rsid w:val="00305767"/>
    <w:rsid w:val="00305D34"/>
    <w:rsid w:val="003060D6"/>
    <w:rsid w:val="00306639"/>
    <w:rsid w:val="00307DAA"/>
    <w:rsid w:val="00310421"/>
    <w:rsid w:val="00310628"/>
    <w:rsid w:val="00310EB4"/>
    <w:rsid w:val="00312174"/>
    <w:rsid w:val="00312A01"/>
    <w:rsid w:val="00314BB5"/>
    <w:rsid w:val="0031582E"/>
    <w:rsid w:val="00315A92"/>
    <w:rsid w:val="00315B6C"/>
    <w:rsid w:val="003161C9"/>
    <w:rsid w:val="00316581"/>
    <w:rsid w:val="00316BF9"/>
    <w:rsid w:val="003207C7"/>
    <w:rsid w:val="00320AC1"/>
    <w:rsid w:val="00321EB5"/>
    <w:rsid w:val="00323AC7"/>
    <w:rsid w:val="00323B0B"/>
    <w:rsid w:val="00324276"/>
    <w:rsid w:val="0032470E"/>
    <w:rsid w:val="00324AFE"/>
    <w:rsid w:val="00324BA9"/>
    <w:rsid w:val="00324BB2"/>
    <w:rsid w:val="003255C2"/>
    <w:rsid w:val="00326009"/>
    <w:rsid w:val="003279B2"/>
    <w:rsid w:val="00327F4C"/>
    <w:rsid w:val="003301AA"/>
    <w:rsid w:val="003302DA"/>
    <w:rsid w:val="003316AC"/>
    <w:rsid w:val="00331DD1"/>
    <w:rsid w:val="00331E84"/>
    <w:rsid w:val="003335E3"/>
    <w:rsid w:val="00333E40"/>
    <w:rsid w:val="00334EBF"/>
    <w:rsid w:val="00335A98"/>
    <w:rsid w:val="00335AC9"/>
    <w:rsid w:val="00335E49"/>
    <w:rsid w:val="003364F2"/>
    <w:rsid w:val="00337D81"/>
    <w:rsid w:val="00343865"/>
    <w:rsid w:val="00344A00"/>
    <w:rsid w:val="003453C5"/>
    <w:rsid w:val="00345567"/>
    <w:rsid w:val="00345BBE"/>
    <w:rsid w:val="003472B4"/>
    <w:rsid w:val="00350F11"/>
    <w:rsid w:val="003510A5"/>
    <w:rsid w:val="00351B97"/>
    <w:rsid w:val="00352C8F"/>
    <w:rsid w:val="00352F8D"/>
    <w:rsid w:val="00353D4D"/>
    <w:rsid w:val="00353E6F"/>
    <w:rsid w:val="00354282"/>
    <w:rsid w:val="0035470C"/>
    <w:rsid w:val="00355C2F"/>
    <w:rsid w:val="00356E2D"/>
    <w:rsid w:val="003570C7"/>
    <w:rsid w:val="00357490"/>
    <w:rsid w:val="0035769B"/>
    <w:rsid w:val="00361BD2"/>
    <w:rsid w:val="003625C4"/>
    <w:rsid w:val="00362F3D"/>
    <w:rsid w:val="00364C72"/>
    <w:rsid w:val="003651EA"/>
    <w:rsid w:val="00365B08"/>
    <w:rsid w:val="00366069"/>
    <w:rsid w:val="003719C6"/>
    <w:rsid w:val="003738B8"/>
    <w:rsid w:val="00373CB3"/>
    <w:rsid w:val="003744EB"/>
    <w:rsid w:val="00374A6D"/>
    <w:rsid w:val="00374D4B"/>
    <w:rsid w:val="0037591B"/>
    <w:rsid w:val="00376ED9"/>
    <w:rsid w:val="0037798A"/>
    <w:rsid w:val="00377AA5"/>
    <w:rsid w:val="00377DFE"/>
    <w:rsid w:val="00380F3F"/>
    <w:rsid w:val="003831C8"/>
    <w:rsid w:val="00383273"/>
    <w:rsid w:val="0038381D"/>
    <w:rsid w:val="00383925"/>
    <w:rsid w:val="00383D51"/>
    <w:rsid w:val="003846CC"/>
    <w:rsid w:val="003852D9"/>
    <w:rsid w:val="00385B67"/>
    <w:rsid w:val="00386079"/>
    <w:rsid w:val="0038608A"/>
    <w:rsid w:val="00386471"/>
    <w:rsid w:val="00386C56"/>
    <w:rsid w:val="00387765"/>
    <w:rsid w:val="00387F1E"/>
    <w:rsid w:val="00390E0C"/>
    <w:rsid w:val="00391030"/>
    <w:rsid w:val="00393455"/>
    <w:rsid w:val="0039593D"/>
    <w:rsid w:val="003961A4"/>
    <w:rsid w:val="003A10C0"/>
    <w:rsid w:val="003A1679"/>
    <w:rsid w:val="003A2111"/>
    <w:rsid w:val="003A338F"/>
    <w:rsid w:val="003A3531"/>
    <w:rsid w:val="003A3597"/>
    <w:rsid w:val="003A449B"/>
    <w:rsid w:val="003A4DC3"/>
    <w:rsid w:val="003A4E09"/>
    <w:rsid w:val="003A5D69"/>
    <w:rsid w:val="003A6341"/>
    <w:rsid w:val="003A67A4"/>
    <w:rsid w:val="003A76A5"/>
    <w:rsid w:val="003B03BA"/>
    <w:rsid w:val="003B0C2C"/>
    <w:rsid w:val="003B1725"/>
    <w:rsid w:val="003B18BC"/>
    <w:rsid w:val="003B1F3F"/>
    <w:rsid w:val="003B2469"/>
    <w:rsid w:val="003B3198"/>
    <w:rsid w:val="003B4707"/>
    <w:rsid w:val="003B491E"/>
    <w:rsid w:val="003B5F4B"/>
    <w:rsid w:val="003B668B"/>
    <w:rsid w:val="003B7500"/>
    <w:rsid w:val="003B7CF1"/>
    <w:rsid w:val="003C204F"/>
    <w:rsid w:val="003C322B"/>
    <w:rsid w:val="003C37A4"/>
    <w:rsid w:val="003C437E"/>
    <w:rsid w:val="003C607B"/>
    <w:rsid w:val="003C6A82"/>
    <w:rsid w:val="003C6B94"/>
    <w:rsid w:val="003C6D32"/>
    <w:rsid w:val="003C7469"/>
    <w:rsid w:val="003D00EB"/>
    <w:rsid w:val="003D069E"/>
    <w:rsid w:val="003D1F03"/>
    <w:rsid w:val="003D2424"/>
    <w:rsid w:val="003D5011"/>
    <w:rsid w:val="003D53E4"/>
    <w:rsid w:val="003D5446"/>
    <w:rsid w:val="003D6A30"/>
    <w:rsid w:val="003D7A08"/>
    <w:rsid w:val="003D7A75"/>
    <w:rsid w:val="003E0867"/>
    <w:rsid w:val="003E0FEF"/>
    <w:rsid w:val="003E1200"/>
    <w:rsid w:val="003E33AA"/>
    <w:rsid w:val="003E3541"/>
    <w:rsid w:val="003E4047"/>
    <w:rsid w:val="003E4590"/>
    <w:rsid w:val="003E50C5"/>
    <w:rsid w:val="003E64FD"/>
    <w:rsid w:val="003E7937"/>
    <w:rsid w:val="003E7E6D"/>
    <w:rsid w:val="003F06E0"/>
    <w:rsid w:val="003F0A6F"/>
    <w:rsid w:val="003F0E4B"/>
    <w:rsid w:val="003F1B0F"/>
    <w:rsid w:val="003F2AE9"/>
    <w:rsid w:val="003F2D2D"/>
    <w:rsid w:val="003F337C"/>
    <w:rsid w:val="003F480C"/>
    <w:rsid w:val="003F5633"/>
    <w:rsid w:val="003F5768"/>
    <w:rsid w:val="003F6604"/>
    <w:rsid w:val="003F6830"/>
    <w:rsid w:val="003F6CC7"/>
    <w:rsid w:val="003F7445"/>
    <w:rsid w:val="00401618"/>
    <w:rsid w:val="00402124"/>
    <w:rsid w:val="00402166"/>
    <w:rsid w:val="0040314C"/>
    <w:rsid w:val="00404417"/>
    <w:rsid w:val="00407435"/>
    <w:rsid w:val="0040747D"/>
    <w:rsid w:val="00410FA4"/>
    <w:rsid w:val="00411114"/>
    <w:rsid w:val="00411306"/>
    <w:rsid w:val="00411510"/>
    <w:rsid w:val="00411E1F"/>
    <w:rsid w:val="00412C74"/>
    <w:rsid w:val="004138A5"/>
    <w:rsid w:val="004152B2"/>
    <w:rsid w:val="00415655"/>
    <w:rsid w:val="004158F6"/>
    <w:rsid w:val="0041779C"/>
    <w:rsid w:val="00420777"/>
    <w:rsid w:val="0042083F"/>
    <w:rsid w:val="00421558"/>
    <w:rsid w:val="004217C5"/>
    <w:rsid w:val="00422038"/>
    <w:rsid w:val="00422132"/>
    <w:rsid w:val="00423137"/>
    <w:rsid w:val="004239BE"/>
    <w:rsid w:val="00423B76"/>
    <w:rsid w:val="00424556"/>
    <w:rsid w:val="00424F22"/>
    <w:rsid w:val="00424F7C"/>
    <w:rsid w:val="00425F29"/>
    <w:rsid w:val="00426BF8"/>
    <w:rsid w:val="0043088C"/>
    <w:rsid w:val="00431476"/>
    <w:rsid w:val="0043199E"/>
    <w:rsid w:val="00431ADB"/>
    <w:rsid w:val="0043236B"/>
    <w:rsid w:val="00433557"/>
    <w:rsid w:val="00433945"/>
    <w:rsid w:val="004339C8"/>
    <w:rsid w:val="0043413B"/>
    <w:rsid w:val="00434160"/>
    <w:rsid w:val="004363E6"/>
    <w:rsid w:val="004368D0"/>
    <w:rsid w:val="0043735E"/>
    <w:rsid w:val="00437671"/>
    <w:rsid w:val="004416C1"/>
    <w:rsid w:val="00441A56"/>
    <w:rsid w:val="0044254F"/>
    <w:rsid w:val="004425CE"/>
    <w:rsid w:val="00442A93"/>
    <w:rsid w:val="00443A02"/>
    <w:rsid w:val="00447BD7"/>
    <w:rsid w:val="00450310"/>
    <w:rsid w:val="00450A74"/>
    <w:rsid w:val="00451185"/>
    <w:rsid w:val="00452278"/>
    <w:rsid w:val="0045268C"/>
    <w:rsid w:val="004535E9"/>
    <w:rsid w:val="00453D58"/>
    <w:rsid w:val="00453F50"/>
    <w:rsid w:val="00454F0A"/>
    <w:rsid w:val="0045597B"/>
    <w:rsid w:val="004568C9"/>
    <w:rsid w:val="00456C37"/>
    <w:rsid w:val="00457435"/>
    <w:rsid w:val="00457DF1"/>
    <w:rsid w:val="004605AE"/>
    <w:rsid w:val="00460767"/>
    <w:rsid w:val="0046397F"/>
    <w:rsid w:val="0046415A"/>
    <w:rsid w:val="00464226"/>
    <w:rsid w:val="00464303"/>
    <w:rsid w:val="00464F44"/>
    <w:rsid w:val="004666EF"/>
    <w:rsid w:val="004668AF"/>
    <w:rsid w:val="00467F02"/>
    <w:rsid w:val="00470785"/>
    <w:rsid w:val="0047087E"/>
    <w:rsid w:val="00472084"/>
    <w:rsid w:val="00473141"/>
    <w:rsid w:val="00473CD3"/>
    <w:rsid w:val="004748AE"/>
    <w:rsid w:val="00475550"/>
    <w:rsid w:val="00476BC2"/>
    <w:rsid w:val="00476FC0"/>
    <w:rsid w:val="00480A44"/>
    <w:rsid w:val="004818D2"/>
    <w:rsid w:val="004819D2"/>
    <w:rsid w:val="004826B3"/>
    <w:rsid w:val="00482B29"/>
    <w:rsid w:val="00482C94"/>
    <w:rsid w:val="00484168"/>
    <w:rsid w:val="00484879"/>
    <w:rsid w:val="00484BDB"/>
    <w:rsid w:val="00485FFB"/>
    <w:rsid w:val="00486DB4"/>
    <w:rsid w:val="0048771B"/>
    <w:rsid w:val="00487B68"/>
    <w:rsid w:val="00487D34"/>
    <w:rsid w:val="00490009"/>
    <w:rsid w:val="004904E0"/>
    <w:rsid w:val="004911E0"/>
    <w:rsid w:val="00491BBD"/>
    <w:rsid w:val="00491DD8"/>
    <w:rsid w:val="00492BCC"/>
    <w:rsid w:val="00493E23"/>
    <w:rsid w:val="00493F8D"/>
    <w:rsid w:val="00495187"/>
    <w:rsid w:val="0049695B"/>
    <w:rsid w:val="00496C7C"/>
    <w:rsid w:val="0049757B"/>
    <w:rsid w:val="004A0D05"/>
    <w:rsid w:val="004A1E56"/>
    <w:rsid w:val="004A227A"/>
    <w:rsid w:val="004A3D43"/>
    <w:rsid w:val="004A46B5"/>
    <w:rsid w:val="004A46E1"/>
    <w:rsid w:val="004A4A4E"/>
    <w:rsid w:val="004A5132"/>
    <w:rsid w:val="004A53D3"/>
    <w:rsid w:val="004A55CC"/>
    <w:rsid w:val="004A56EF"/>
    <w:rsid w:val="004A681C"/>
    <w:rsid w:val="004A6C7E"/>
    <w:rsid w:val="004A6EF5"/>
    <w:rsid w:val="004B0719"/>
    <w:rsid w:val="004B0B07"/>
    <w:rsid w:val="004B0ED4"/>
    <w:rsid w:val="004B2301"/>
    <w:rsid w:val="004B368C"/>
    <w:rsid w:val="004B3B95"/>
    <w:rsid w:val="004B4A56"/>
    <w:rsid w:val="004B5AD9"/>
    <w:rsid w:val="004B6F29"/>
    <w:rsid w:val="004B7F6F"/>
    <w:rsid w:val="004C1588"/>
    <w:rsid w:val="004C3B30"/>
    <w:rsid w:val="004C56D4"/>
    <w:rsid w:val="004C7AE7"/>
    <w:rsid w:val="004D175F"/>
    <w:rsid w:val="004D1F47"/>
    <w:rsid w:val="004D25A8"/>
    <w:rsid w:val="004D3E9A"/>
    <w:rsid w:val="004D46AA"/>
    <w:rsid w:val="004D537D"/>
    <w:rsid w:val="004D5522"/>
    <w:rsid w:val="004D7A33"/>
    <w:rsid w:val="004D7C15"/>
    <w:rsid w:val="004E03CE"/>
    <w:rsid w:val="004E1D0F"/>
    <w:rsid w:val="004E28EA"/>
    <w:rsid w:val="004E2EBB"/>
    <w:rsid w:val="004E31E1"/>
    <w:rsid w:val="004E445D"/>
    <w:rsid w:val="004E46FD"/>
    <w:rsid w:val="004E5065"/>
    <w:rsid w:val="004E5C75"/>
    <w:rsid w:val="004E5C8E"/>
    <w:rsid w:val="004E6538"/>
    <w:rsid w:val="004E6B74"/>
    <w:rsid w:val="004E6EC5"/>
    <w:rsid w:val="004E789F"/>
    <w:rsid w:val="004F14A3"/>
    <w:rsid w:val="004F2204"/>
    <w:rsid w:val="004F2486"/>
    <w:rsid w:val="004F2814"/>
    <w:rsid w:val="004F2CDF"/>
    <w:rsid w:val="004F39CB"/>
    <w:rsid w:val="004F4DD2"/>
    <w:rsid w:val="004F57C3"/>
    <w:rsid w:val="004F631F"/>
    <w:rsid w:val="004F65C6"/>
    <w:rsid w:val="004F705A"/>
    <w:rsid w:val="004F74C5"/>
    <w:rsid w:val="004F7A48"/>
    <w:rsid w:val="0050007E"/>
    <w:rsid w:val="00500146"/>
    <w:rsid w:val="00501A08"/>
    <w:rsid w:val="005028B2"/>
    <w:rsid w:val="00502ECE"/>
    <w:rsid w:val="00505135"/>
    <w:rsid w:val="00506026"/>
    <w:rsid w:val="0050637E"/>
    <w:rsid w:val="005068CE"/>
    <w:rsid w:val="00506A76"/>
    <w:rsid w:val="00506C3D"/>
    <w:rsid w:val="00506D01"/>
    <w:rsid w:val="00506DB9"/>
    <w:rsid w:val="0050776D"/>
    <w:rsid w:val="0051183F"/>
    <w:rsid w:val="005124CD"/>
    <w:rsid w:val="005127CC"/>
    <w:rsid w:val="00512B32"/>
    <w:rsid w:val="00513D7F"/>
    <w:rsid w:val="00514734"/>
    <w:rsid w:val="00515B6E"/>
    <w:rsid w:val="00515EB0"/>
    <w:rsid w:val="0051635B"/>
    <w:rsid w:val="00517AAF"/>
    <w:rsid w:val="0052025B"/>
    <w:rsid w:val="00520925"/>
    <w:rsid w:val="005225E9"/>
    <w:rsid w:val="00523037"/>
    <w:rsid w:val="005255A1"/>
    <w:rsid w:val="00525DDF"/>
    <w:rsid w:val="00526551"/>
    <w:rsid w:val="005270A2"/>
    <w:rsid w:val="0053042D"/>
    <w:rsid w:val="00530B59"/>
    <w:rsid w:val="00530D75"/>
    <w:rsid w:val="00530DB0"/>
    <w:rsid w:val="005314D1"/>
    <w:rsid w:val="005317AF"/>
    <w:rsid w:val="0053194F"/>
    <w:rsid w:val="00532318"/>
    <w:rsid w:val="00532599"/>
    <w:rsid w:val="00532634"/>
    <w:rsid w:val="00532AEF"/>
    <w:rsid w:val="0053344D"/>
    <w:rsid w:val="0053398F"/>
    <w:rsid w:val="00534733"/>
    <w:rsid w:val="00535CD4"/>
    <w:rsid w:val="00536385"/>
    <w:rsid w:val="00536C0E"/>
    <w:rsid w:val="00536D0F"/>
    <w:rsid w:val="005371C2"/>
    <w:rsid w:val="00537AD2"/>
    <w:rsid w:val="00537C94"/>
    <w:rsid w:val="00540965"/>
    <w:rsid w:val="00540F77"/>
    <w:rsid w:val="00540FD3"/>
    <w:rsid w:val="00541136"/>
    <w:rsid w:val="00543317"/>
    <w:rsid w:val="005448B7"/>
    <w:rsid w:val="00544BA2"/>
    <w:rsid w:val="00544C6A"/>
    <w:rsid w:val="00544CF4"/>
    <w:rsid w:val="005452A8"/>
    <w:rsid w:val="005462B0"/>
    <w:rsid w:val="0054683A"/>
    <w:rsid w:val="00546B1B"/>
    <w:rsid w:val="005509D7"/>
    <w:rsid w:val="00550F24"/>
    <w:rsid w:val="00551A18"/>
    <w:rsid w:val="00551B06"/>
    <w:rsid w:val="00551C04"/>
    <w:rsid w:val="005535F5"/>
    <w:rsid w:val="00553629"/>
    <w:rsid w:val="005537D7"/>
    <w:rsid w:val="005539D7"/>
    <w:rsid w:val="00554416"/>
    <w:rsid w:val="00554906"/>
    <w:rsid w:val="0055500A"/>
    <w:rsid w:val="005555CC"/>
    <w:rsid w:val="00555CEA"/>
    <w:rsid w:val="0055657A"/>
    <w:rsid w:val="00556B1E"/>
    <w:rsid w:val="00556E08"/>
    <w:rsid w:val="00556F90"/>
    <w:rsid w:val="00557AA1"/>
    <w:rsid w:val="0056032A"/>
    <w:rsid w:val="00560E2C"/>
    <w:rsid w:val="005611DC"/>
    <w:rsid w:val="005615C5"/>
    <w:rsid w:val="00561A98"/>
    <w:rsid w:val="005622C9"/>
    <w:rsid w:val="00562950"/>
    <w:rsid w:val="00562B0A"/>
    <w:rsid w:val="0056307D"/>
    <w:rsid w:val="00563786"/>
    <w:rsid w:val="005644DC"/>
    <w:rsid w:val="00564CD9"/>
    <w:rsid w:val="00565105"/>
    <w:rsid w:val="00565754"/>
    <w:rsid w:val="0056595F"/>
    <w:rsid w:val="005660D8"/>
    <w:rsid w:val="00566736"/>
    <w:rsid w:val="005677B5"/>
    <w:rsid w:val="0056781B"/>
    <w:rsid w:val="00567DDF"/>
    <w:rsid w:val="00571720"/>
    <w:rsid w:val="00571A4B"/>
    <w:rsid w:val="00573DD5"/>
    <w:rsid w:val="00574292"/>
    <w:rsid w:val="005754A6"/>
    <w:rsid w:val="0057780F"/>
    <w:rsid w:val="00577A05"/>
    <w:rsid w:val="00580970"/>
    <w:rsid w:val="00580D1D"/>
    <w:rsid w:val="00580DA4"/>
    <w:rsid w:val="00580EF5"/>
    <w:rsid w:val="00580FC8"/>
    <w:rsid w:val="005818E7"/>
    <w:rsid w:val="0058247F"/>
    <w:rsid w:val="00582AE9"/>
    <w:rsid w:val="00583090"/>
    <w:rsid w:val="00583A76"/>
    <w:rsid w:val="00585307"/>
    <w:rsid w:val="0059033F"/>
    <w:rsid w:val="00590A23"/>
    <w:rsid w:val="005914CE"/>
    <w:rsid w:val="0059344C"/>
    <w:rsid w:val="00593B18"/>
    <w:rsid w:val="00593CD1"/>
    <w:rsid w:val="00593DBA"/>
    <w:rsid w:val="005944AC"/>
    <w:rsid w:val="00594DA4"/>
    <w:rsid w:val="00595B0E"/>
    <w:rsid w:val="00597450"/>
    <w:rsid w:val="00597CDF"/>
    <w:rsid w:val="005A100C"/>
    <w:rsid w:val="005A3CEF"/>
    <w:rsid w:val="005A413C"/>
    <w:rsid w:val="005A4922"/>
    <w:rsid w:val="005A6319"/>
    <w:rsid w:val="005A78FA"/>
    <w:rsid w:val="005A7AB0"/>
    <w:rsid w:val="005B05E4"/>
    <w:rsid w:val="005B0E8B"/>
    <w:rsid w:val="005B1360"/>
    <w:rsid w:val="005B1F3D"/>
    <w:rsid w:val="005B2C44"/>
    <w:rsid w:val="005B3FB6"/>
    <w:rsid w:val="005B5121"/>
    <w:rsid w:val="005B5536"/>
    <w:rsid w:val="005B5C25"/>
    <w:rsid w:val="005B6655"/>
    <w:rsid w:val="005B68BB"/>
    <w:rsid w:val="005C05A3"/>
    <w:rsid w:val="005C1105"/>
    <w:rsid w:val="005C16CF"/>
    <w:rsid w:val="005C1F49"/>
    <w:rsid w:val="005C3868"/>
    <w:rsid w:val="005C3F25"/>
    <w:rsid w:val="005C41E9"/>
    <w:rsid w:val="005C46C8"/>
    <w:rsid w:val="005C4F52"/>
    <w:rsid w:val="005C546B"/>
    <w:rsid w:val="005C59AF"/>
    <w:rsid w:val="005C5AB0"/>
    <w:rsid w:val="005C6849"/>
    <w:rsid w:val="005C742D"/>
    <w:rsid w:val="005C7818"/>
    <w:rsid w:val="005D01DC"/>
    <w:rsid w:val="005D033B"/>
    <w:rsid w:val="005D07A4"/>
    <w:rsid w:val="005D07EF"/>
    <w:rsid w:val="005D1023"/>
    <w:rsid w:val="005D1330"/>
    <w:rsid w:val="005D19CB"/>
    <w:rsid w:val="005D232B"/>
    <w:rsid w:val="005D3403"/>
    <w:rsid w:val="005D34F6"/>
    <w:rsid w:val="005D35AA"/>
    <w:rsid w:val="005D4667"/>
    <w:rsid w:val="005D5068"/>
    <w:rsid w:val="005E0D9E"/>
    <w:rsid w:val="005E1094"/>
    <w:rsid w:val="005E2366"/>
    <w:rsid w:val="005E2BCB"/>
    <w:rsid w:val="005E2EED"/>
    <w:rsid w:val="005E3457"/>
    <w:rsid w:val="005E36A5"/>
    <w:rsid w:val="005E3FAB"/>
    <w:rsid w:val="005E4221"/>
    <w:rsid w:val="005E45C8"/>
    <w:rsid w:val="005E48C4"/>
    <w:rsid w:val="005E5185"/>
    <w:rsid w:val="005E5979"/>
    <w:rsid w:val="005E5B87"/>
    <w:rsid w:val="005E5DAE"/>
    <w:rsid w:val="005E5DBC"/>
    <w:rsid w:val="005E686D"/>
    <w:rsid w:val="005E6D20"/>
    <w:rsid w:val="005E6DFF"/>
    <w:rsid w:val="005E70F1"/>
    <w:rsid w:val="005F0689"/>
    <w:rsid w:val="005F07C5"/>
    <w:rsid w:val="005F0B2F"/>
    <w:rsid w:val="005F1D84"/>
    <w:rsid w:val="005F2443"/>
    <w:rsid w:val="005F3B38"/>
    <w:rsid w:val="005F465E"/>
    <w:rsid w:val="005F4DFE"/>
    <w:rsid w:val="005F77EE"/>
    <w:rsid w:val="00600208"/>
    <w:rsid w:val="00600A71"/>
    <w:rsid w:val="00601415"/>
    <w:rsid w:val="006044CC"/>
    <w:rsid w:val="00604876"/>
    <w:rsid w:val="006048A6"/>
    <w:rsid w:val="00605D1B"/>
    <w:rsid w:val="0060745C"/>
    <w:rsid w:val="006075D7"/>
    <w:rsid w:val="00610272"/>
    <w:rsid w:val="00610798"/>
    <w:rsid w:val="006155BF"/>
    <w:rsid w:val="00615C5C"/>
    <w:rsid w:val="00617620"/>
    <w:rsid w:val="00621076"/>
    <w:rsid w:val="0062180D"/>
    <w:rsid w:val="00621E7D"/>
    <w:rsid w:val="00622B09"/>
    <w:rsid w:val="006232AD"/>
    <w:rsid w:val="00623343"/>
    <w:rsid w:val="0062399F"/>
    <w:rsid w:val="006243B4"/>
    <w:rsid w:val="00625465"/>
    <w:rsid w:val="00627B83"/>
    <w:rsid w:val="006302C4"/>
    <w:rsid w:val="00630F3B"/>
    <w:rsid w:val="00631EC9"/>
    <w:rsid w:val="006324E3"/>
    <w:rsid w:val="0063263A"/>
    <w:rsid w:val="00632FAF"/>
    <w:rsid w:val="00632FD1"/>
    <w:rsid w:val="00634187"/>
    <w:rsid w:val="006347B5"/>
    <w:rsid w:val="00634B9D"/>
    <w:rsid w:val="00635805"/>
    <w:rsid w:val="006360DF"/>
    <w:rsid w:val="0063649A"/>
    <w:rsid w:val="006369C5"/>
    <w:rsid w:val="006376CC"/>
    <w:rsid w:val="0063770F"/>
    <w:rsid w:val="006413C3"/>
    <w:rsid w:val="00641563"/>
    <w:rsid w:val="00641856"/>
    <w:rsid w:val="00642833"/>
    <w:rsid w:val="00642B33"/>
    <w:rsid w:val="00642F0A"/>
    <w:rsid w:val="00642F49"/>
    <w:rsid w:val="00645AE9"/>
    <w:rsid w:val="006461C4"/>
    <w:rsid w:val="00646E94"/>
    <w:rsid w:val="006474AC"/>
    <w:rsid w:val="00650435"/>
    <w:rsid w:val="00650738"/>
    <w:rsid w:val="006508D3"/>
    <w:rsid w:val="00651E58"/>
    <w:rsid w:val="00653056"/>
    <w:rsid w:val="0065351D"/>
    <w:rsid w:val="006549AB"/>
    <w:rsid w:val="006552CB"/>
    <w:rsid w:val="006559D3"/>
    <w:rsid w:val="00655C9C"/>
    <w:rsid w:val="00660034"/>
    <w:rsid w:val="00660404"/>
    <w:rsid w:val="00660637"/>
    <w:rsid w:val="00660658"/>
    <w:rsid w:val="00660BC5"/>
    <w:rsid w:val="00662C43"/>
    <w:rsid w:val="00662FB3"/>
    <w:rsid w:val="00663258"/>
    <w:rsid w:val="0066365D"/>
    <w:rsid w:val="0066428D"/>
    <w:rsid w:val="006649C4"/>
    <w:rsid w:val="00664CE3"/>
    <w:rsid w:val="00664D2C"/>
    <w:rsid w:val="00665458"/>
    <w:rsid w:val="00665814"/>
    <w:rsid w:val="00666F5F"/>
    <w:rsid w:val="00667879"/>
    <w:rsid w:val="00670E00"/>
    <w:rsid w:val="00670E26"/>
    <w:rsid w:val="00670F86"/>
    <w:rsid w:val="0067138F"/>
    <w:rsid w:val="006722B1"/>
    <w:rsid w:val="006724A3"/>
    <w:rsid w:val="006727F3"/>
    <w:rsid w:val="00672858"/>
    <w:rsid w:val="00672D60"/>
    <w:rsid w:val="00673210"/>
    <w:rsid w:val="00673C91"/>
    <w:rsid w:val="00674899"/>
    <w:rsid w:val="006753FC"/>
    <w:rsid w:val="00675779"/>
    <w:rsid w:val="0067666F"/>
    <w:rsid w:val="006775C5"/>
    <w:rsid w:val="00680251"/>
    <w:rsid w:val="006806E2"/>
    <w:rsid w:val="00682998"/>
    <w:rsid w:val="00682A58"/>
    <w:rsid w:val="00683F9F"/>
    <w:rsid w:val="00687AED"/>
    <w:rsid w:val="00687B35"/>
    <w:rsid w:val="006904B4"/>
    <w:rsid w:val="00691166"/>
    <w:rsid w:val="00691176"/>
    <w:rsid w:val="00691608"/>
    <w:rsid w:val="00691FD2"/>
    <w:rsid w:val="00692067"/>
    <w:rsid w:val="006929E3"/>
    <w:rsid w:val="0069351A"/>
    <w:rsid w:val="00693633"/>
    <w:rsid w:val="00693838"/>
    <w:rsid w:val="00693C2D"/>
    <w:rsid w:val="00693D23"/>
    <w:rsid w:val="00693DE9"/>
    <w:rsid w:val="00693EE2"/>
    <w:rsid w:val="00694680"/>
    <w:rsid w:val="00695775"/>
    <w:rsid w:val="00695A75"/>
    <w:rsid w:val="00695F1A"/>
    <w:rsid w:val="006A0887"/>
    <w:rsid w:val="006A288C"/>
    <w:rsid w:val="006A3AA7"/>
    <w:rsid w:val="006A5ABE"/>
    <w:rsid w:val="006A63FD"/>
    <w:rsid w:val="006A7350"/>
    <w:rsid w:val="006A74C9"/>
    <w:rsid w:val="006A79DF"/>
    <w:rsid w:val="006A7EC4"/>
    <w:rsid w:val="006B0E7D"/>
    <w:rsid w:val="006B17F8"/>
    <w:rsid w:val="006B19A5"/>
    <w:rsid w:val="006B22FE"/>
    <w:rsid w:val="006B2436"/>
    <w:rsid w:val="006B25ED"/>
    <w:rsid w:val="006B3AF8"/>
    <w:rsid w:val="006B3B1F"/>
    <w:rsid w:val="006B48A4"/>
    <w:rsid w:val="006B4CB7"/>
    <w:rsid w:val="006B4E60"/>
    <w:rsid w:val="006B5478"/>
    <w:rsid w:val="006B6772"/>
    <w:rsid w:val="006B70F6"/>
    <w:rsid w:val="006B78CC"/>
    <w:rsid w:val="006C13FD"/>
    <w:rsid w:val="006C3EFA"/>
    <w:rsid w:val="006C40EB"/>
    <w:rsid w:val="006C5931"/>
    <w:rsid w:val="006C5A36"/>
    <w:rsid w:val="006C6933"/>
    <w:rsid w:val="006C6AD8"/>
    <w:rsid w:val="006C7824"/>
    <w:rsid w:val="006C7D05"/>
    <w:rsid w:val="006D0630"/>
    <w:rsid w:val="006D0AEB"/>
    <w:rsid w:val="006D0B37"/>
    <w:rsid w:val="006D15E2"/>
    <w:rsid w:val="006D21C0"/>
    <w:rsid w:val="006D262D"/>
    <w:rsid w:val="006D3AF1"/>
    <w:rsid w:val="006D410E"/>
    <w:rsid w:val="006D4D0D"/>
    <w:rsid w:val="006D5630"/>
    <w:rsid w:val="006D70B2"/>
    <w:rsid w:val="006D7219"/>
    <w:rsid w:val="006E08A2"/>
    <w:rsid w:val="006E177E"/>
    <w:rsid w:val="006E3586"/>
    <w:rsid w:val="006E35F3"/>
    <w:rsid w:val="006E3856"/>
    <w:rsid w:val="006E48E5"/>
    <w:rsid w:val="006E582D"/>
    <w:rsid w:val="006E5E78"/>
    <w:rsid w:val="006E5E7A"/>
    <w:rsid w:val="006E6045"/>
    <w:rsid w:val="006E61F9"/>
    <w:rsid w:val="006E6C08"/>
    <w:rsid w:val="006E7930"/>
    <w:rsid w:val="006E7D6C"/>
    <w:rsid w:val="006F0A0D"/>
    <w:rsid w:val="006F0A76"/>
    <w:rsid w:val="006F15B9"/>
    <w:rsid w:val="006F1C31"/>
    <w:rsid w:val="006F1F8A"/>
    <w:rsid w:val="006F2262"/>
    <w:rsid w:val="006F2C60"/>
    <w:rsid w:val="006F2EF5"/>
    <w:rsid w:val="006F3117"/>
    <w:rsid w:val="006F3AD4"/>
    <w:rsid w:val="006F3FB9"/>
    <w:rsid w:val="006F4F13"/>
    <w:rsid w:val="006F4FA2"/>
    <w:rsid w:val="006F5619"/>
    <w:rsid w:val="006F5D2B"/>
    <w:rsid w:val="006F6928"/>
    <w:rsid w:val="006F6CDA"/>
    <w:rsid w:val="006F7D4B"/>
    <w:rsid w:val="00700A77"/>
    <w:rsid w:val="00701AF3"/>
    <w:rsid w:val="00702073"/>
    <w:rsid w:val="0070214C"/>
    <w:rsid w:val="00702BEC"/>
    <w:rsid w:val="0070365B"/>
    <w:rsid w:val="00703CDA"/>
    <w:rsid w:val="007040AE"/>
    <w:rsid w:val="00704AE2"/>
    <w:rsid w:val="00704E14"/>
    <w:rsid w:val="00704E6F"/>
    <w:rsid w:val="0070553F"/>
    <w:rsid w:val="00705989"/>
    <w:rsid w:val="00705D48"/>
    <w:rsid w:val="00706069"/>
    <w:rsid w:val="007077A4"/>
    <w:rsid w:val="007079B6"/>
    <w:rsid w:val="007101B1"/>
    <w:rsid w:val="00711C11"/>
    <w:rsid w:val="007131E3"/>
    <w:rsid w:val="00713F1C"/>
    <w:rsid w:val="007152EB"/>
    <w:rsid w:val="00715428"/>
    <w:rsid w:val="00716F57"/>
    <w:rsid w:val="007217EA"/>
    <w:rsid w:val="00721EF0"/>
    <w:rsid w:val="00722B87"/>
    <w:rsid w:val="00722CF8"/>
    <w:rsid w:val="007233CC"/>
    <w:rsid w:val="007248AA"/>
    <w:rsid w:val="00725962"/>
    <w:rsid w:val="00725C08"/>
    <w:rsid w:val="00726EB8"/>
    <w:rsid w:val="00727013"/>
    <w:rsid w:val="00727B06"/>
    <w:rsid w:val="0073022C"/>
    <w:rsid w:val="007309E6"/>
    <w:rsid w:val="00731ED4"/>
    <w:rsid w:val="007335CB"/>
    <w:rsid w:val="0073543B"/>
    <w:rsid w:val="007360CE"/>
    <w:rsid w:val="007363E2"/>
    <w:rsid w:val="00736EF6"/>
    <w:rsid w:val="00740779"/>
    <w:rsid w:val="007412A8"/>
    <w:rsid w:val="00741EDD"/>
    <w:rsid w:val="00741F05"/>
    <w:rsid w:val="00743D6C"/>
    <w:rsid w:val="007444E7"/>
    <w:rsid w:val="00744E90"/>
    <w:rsid w:val="00744FD1"/>
    <w:rsid w:val="007455FA"/>
    <w:rsid w:val="007468CD"/>
    <w:rsid w:val="00746D42"/>
    <w:rsid w:val="007514CC"/>
    <w:rsid w:val="007516A2"/>
    <w:rsid w:val="00752155"/>
    <w:rsid w:val="00754890"/>
    <w:rsid w:val="007549BB"/>
    <w:rsid w:val="0075529F"/>
    <w:rsid w:val="0075543B"/>
    <w:rsid w:val="00755E80"/>
    <w:rsid w:val="007560F6"/>
    <w:rsid w:val="0075628A"/>
    <w:rsid w:val="00756E54"/>
    <w:rsid w:val="007573D1"/>
    <w:rsid w:val="00757D4D"/>
    <w:rsid w:val="007605E0"/>
    <w:rsid w:val="007606F7"/>
    <w:rsid w:val="0076090B"/>
    <w:rsid w:val="00760B42"/>
    <w:rsid w:val="00762C0D"/>
    <w:rsid w:val="007634CC"/>
    <w:rsid w:val="00763F58"/>
    <w:rsid w:val="007648F3"/>
    <w:rsid w:val="00764BE7"/>
    <w:rsid w:val="00767668"/>
    <w:rsid w:val="00770391"/>
    <w:rsid w:val="007705DA"/>
    <w:rsid w:val="00771243"/>
    <w:rsid w:val="0077191B"/>
    <w:rsid w:val="00771C05"/>
    <w:rsid w:val="00771E48"/>
    <w:rsid w:val="00772892"/>
    <w:rsid w:val="007732B5"/>
    <w:rsid w:val="007732EA"/>
    <w:rsid w:val="007736E1"/>
    <w:rsid w:val="007738EC"/>
    <w:rsid w:val="00774856"/>
    <w:rsid w:val="00774927"/>
    <w:rsid w:val="00774DD8"/>
    <w:rsid w:val="00775E5A"/>
    <w:rsid w:val="00776D4E"/>
    <w:rsid w:val="00777642"/>
    <w:rsid w:val="00782753"/>
    <w:rsid w:val="00782780"/>
    <w:rsid w:val="007827E2"/>
    <w:rsid w:val="00782DA3"/>
    <w:rsid w:val="0078380A"/>
    <w:rsid w:val="0078588F"/>
    <w:rsid w:val="00785B5D"/>
    <w:rsid w:val="007865B9"/>
    <w:rsid w:val="00787AD7"/>
    <w:rsid w:val="007901AD"/>
    <w:rsid w:val="00790878"/>
    <w:rsid w:val="00791FC1"/>
    <w:rsid w:val="0079323F"/>
    <w:rsid w:val="00793C9D"/>
    <w:rsid w:val="00793D42"/>
    <w:rsid w:val="00794CC4"/>
    <w:rsid w:val="00794FF9"/>
    <w:rsid w:val="00795926"/>
    <w:rsid w:val="00795C05"/>
    <w:rsid w:val="007961A2"/>
    <w:rsid w:val="00797233"/>
    <w:rsid w:val="007976B7"/>
    <w:rsid w:val="00797812"/>
    <w:rsid w:val="00797CC8"/>
    <w:rsid w:val="007A06BC"/>
    <w:rsid w:val="007A0F31"/>
    <w:rsid w:val="007A1008"/>
    <w:rsid w:val="007A1550"/>
    <w:rsid w:val="007A2259"/>
    <w:rsid w:val="007A3B10"/>
    <w:rsid w:val="007A4EA8"/>
    <w:rsid w:val="007A5821"/>
    <w:rsid w:val="007A774A"/>
    <w:rsid w:val="007A7B95"/>
    <w:rsid w:val="007B061D"/>
    <w:rsid w:val="007B071E"/>
    <w:rsid w:val="007B1E8E"/>
    <w:rsid w:val="007B2290"/>
    <w:rsid w:val="007B3E27"/>
    <w:rsid w:val="007B5C29"/>
    <w:rsid w:val="007B6048"/>
    <w:rsid w:val="007B60E9"/>
    <w:rsid w:val="007B6C44"/>
    <w:rsid w:val="007B6D76"/>
    <w:rsid w:val="007B7684"/>
    <w:rsid w:val="007B7F6C"/>
    <w:rsid w:val="007C026D"/>
    <w:rsid w:val="007C0343"/>
    <w:rsid w:val="007C0F1F"/>
    <w:rsid w:val="007C18FD"/>
    <w:rsid w:val="007C20C6"/>
    <w:rsid w:val="007C295D"/>
    <w:rsid w:val="007C297E"/>
    <w:rsid w:val="007C3115"/>
    <w:rsid w:val="007C4263"/>
    <w:rsid w:val="007C4306"/>
    <w:rsid w:val="007C5201"/>
    <w:rsid w:val="007C5342"/>
    <w:rsid w:val="007C5DF7"/>
    <w:rsid w:val="007C6744"/>
    <w:rsid w:val="007C760C"/>
    <w:rsid w:val="007D1187"/>
    <w:rsid w:val="007D1806"/>
    <w:rsid w:val="007D185B"/>
    <w:rsid w:val="007D1E4A"/>
    <w:rsid w:val="007D36C0"/>
    <w:rsid w:val="007D37D7"/>
    <w:rsid w:val="007D45E9"/>
    <w:rsid w:val="007D5D5A"/>
    <w:rsid w:val="007D70BD"/>
    <w:rsid w:val="007D7259"/>
    <w:rsid w:val="007E097F"/>
    <w:rsid w:val="007E1BB7"/>
    <w:rsid w:val="007E3DB4"/>
    <w:rsid w:val="007E6310"/>
    <w:rsid w:val="007E682A"/>
    <w:rsid w:val="007F088D"/>
    <w:rsid w:val="007F1D59"/>
    <w:rsid w:val="007F3163"/>
    <w:rsid w:val="007F41AA"/>
    <w:rsid w:val="007F66E6"/>
    <w:rsid w:val="007F69B8"/>
    <w:rsid w:val="007F6DA9"/>
    <w:rsid w:val="007F7101"/>
    <w:rsid w:val="007F7F83"/>
    <w:rsid w:val="0080010D"/>
    <w:rsid w:val="008004E4"/>
    <w:rsid w:val="00800968"/>
    <w:rsid w:val="00800E81"/>
    <w:rsid w:val="00801699"/>
    <w:rsid w:val="00801A68"/>
    <w:rsid w:val="00801DEB"/>
    <w:rsid w:val="008026A8"/>
    <w:rsid w:val="00803054"/>
    <w:rsid w:val="008030D0"/>
    <w:rsid w:val="00803351"/>
    <w:rsid w:val="00803775"/>
    <w:rsid w:val="00805AA3"/>
    <w:rsid w:val="00806E7B"/>
    <w:rsid w:val="00807AE3"/>
    <w:rsid w:val="00807B2A"/>
    <w:rsid w:val="00807C8E"/>
    <w:rsid w:val="00810940"/>
    <w:rsid w:val="00810F01"/>
    <w:rsid w:val="008115A4"/>
    <w:rsid w:val="00811982"/>
    <w:rsid w:val="00811E9F"/>
    <w:rsid w:val="0081223A"/>
    <w:rsid w:val="008130ED"/>
    <w:rsid w:val="00814611"/>
    <w:rsid w:val="00815B49"/>
    <w:rsid w:val="0081784A"/>
    <w:rsid w:val="00817AB9"/>
    <w:rsid w:val="0082178F"/>
    <w:rsid w:val="0082252A"/>
    <w:rsid w:val="008240DE"/>
    <w:rsid w:val="0082471A"/>
    <w:rsid w:val="00824FBD"/>
    <w:rsid w:val="00825356"/>
    <w:rsid w:val="008300DE"/>
    <w:rsid w:val="008301DA"/>
    <w:rsid w:val="00830F24"/>
    <w:rsid w:val="00832DAA"/>
    <w:rsid w:val="00832E4D"/>
    <w:rsid w:val="00832E69"/>
    <w:rsid w:val="00833023"/>
    <w:rsid w:val="00834CA3"/>
    <w:rsid w:val="00834DD3"/>
    <w:rsid w:val="00836DF6"/>
    <w:rsid w:val="00837D0F"/>
    <w:rsid w:val="008403C8"/>
    <w:rsid w:val="008413C1"/>
    <w:rsid w:val="00841C0A"/>
    <w:rsid w:val="0084220B"/>
    <w:rsid w:val="00843BE9"/>
    <w:rsid w:val="00844805"/>
    <w:rsid w:val="00844ACF"/>
    <w:rsid w:val="00845E86"/>
    <w:rsid w:val="00846BD4"/>
    <w:rsid w:val="008470D6"/>
    <w:rsid w:val="0084730A"/>
    <w:rsid w:val="008475FA"/>
    <w:rsid w:val="00847D7C"/>
    <w:rsid w:val="0085255F"/>
    <w:rsid w:val="00852DF8"/>
    <w:rsid w:val="00853162"/>
    <w:rsid w:val="008538C3"/>
    <w:rsid w:val="008547FF"/>
    <w:rsid w:val="00854DDB"/>
    <w:rsid w:val="00856F17"/>
    <w:rsid w:val="0085712D"/>
    <w:rsid w:val="00857A3E"/>
    <w:rsid w:val="00857FF5"/>
    <w:rsid w:val="0086039E"/>
    <w:rsid w:val="0086200C"/>
    <w:rsid w:val="00863D0D"/>
    <w:rsid w:val="00864274"/>
    <w:rsid w:val="00864372"/>
    <w:rsid w:val="00864A17"/>
    <w:rsid w:val="00865B6C"/>
    <w:rsid w:val="008663F6"/>
    <w:rsid w:val="0086723B"/>
    <w:rsid w:val="0086754F"/>
    <w:rsid w:val="00867BF3"/>
    <w:rsid w:val="00870647"/>
    <w:rsid w:val="0087088A"/>
    <w:rsid w:val="00870F92"/>
    <w:rsid w:val="00871FC4"/>
    <w:rsid w:val="0087290D"/>
    <w:rsid w:val="00873AA7"/>
    <w:rsid w:val="008740D8"/>
    <w:rsid w:val="00874660"/>
    <w:rsid w:val="008747BF"/>
    <w:rsid w:val="00874908"/>
    <w:rsid w:val="00874DC5"/>
    <w:rsid w:val="00875608"/>
    <w:rsid w:val="00877A9E"/>
    <w:rsid w:val="00880C9F"/>
    <w:rsid w:val="00883391"/>
    <w:rsid w:val="008834F4"/>
    <w:rsid w:val="00884FB8"/>
    <w:rsid w:val="00885BAC"/>
    <w:rsid w:val="00887600"/>
    <w:rsid w:val="0088791A"/>
    <w:rsid w:val="00890381"/>
    <w:rsid w:val="0089068E"/>
    <w:rsid w:val="00891C02"/>
    <w:rsid w:val="00893744"/>
    <w:rsid w:val="00893EF2"/>
    <w:rsid w:val="008946A8"/>
    <w:rsid w:val="00894730"/>
    <w:rsid w:val="00894944"/>
    <w:rsid w:val="00895298"/>
    <w:rsid w:val="00895D7B"/>
    <w:rsid w:val="008970E6"/>
    <w:rsid w:val="008A11E8"/>
    <w:rsid w:val="008A1F08"/>
    <w:rsid w:val="008A2327"/>
    <w:rsid w:val="008A4216"/>
    <w:rsid w:val="008A4283"/>
    <w:rsid w:val="008A467B"/>
    <w:rsid w:val="008A496C"/>
    <w:rsid w:val="008A5784"/>
    <w:rsid w:val="008A691D"/>
    <w:rsid w:val="008A73C0"/>
    <w:rsid w:val="008A7BCF"/>
    <w:rsid w:val="008B18FB"/>
    <w:rsid w:val="008B41B3"/>
    <w:rsid w:val="008B458C"/>
    <w:rsid w:val="008B47B8"/>
    <w:rsid w:val="008B627A"/>
    <w:rsid w:val="008B68B0"/>
    <w:rsid w:val="008B6D88"/>
    <w:rsid w:val="008B7739"/>
    <w:rsid w:val="008C2705"/>
    <w:rsid w:val="008C2756"/>
    <w:rsid w:val="008C2E31"/>
    <w:rsid w:val="008C6179"/>
    <w:rsid w:val="008C6A86"/>
    <w:rsid w:val="008C7E71"/>
    <w:rsid w:val="008D01FF"/>
    <w:rsid w:val="008D3C2E"/>
    <w:rsid w:val="008D42BE"/>
    <w:rsid w:val="008D4A49"/>
    <w:rsid w:val="008D4DEB"/>
    <w:rsid w:val="008D535A"/>
    <w:rsid w:val="008D5907"/>
    <w:rsid w:val="008D5FE5"/>
    <w:rsid w:val="008D633E"/>
    <w:rsid w:val="008D6957"/>
    <w:rsid w:val="008D6C5E"/>
    <w:rsid w:val="008D6FB7"/>
    <w:rsid w:val="008D707C"/>
    <w:rsid w:val="008D7960"/>
    <w:rsid w:val="008D7ED3"/>
    <w:rsid w:val="008E0516"/>
    <w:rsid w:val="008E09A7"/>
    <w:rsid w:val="008E0C0C"/>
    <w:rsid w:val="008E1943"/>
    <w:rsid w:val="008E1C6F"/>
    <w:rsid w:val="008E243A"/>
    <w:rsid w:val="008E29C2"/>
    <w:rsid w:val="008E3A41"/>
    <w:rsid w:val="008E3B24"/>
    <w:rsid w:val="008E3C5B"/>
    <w:rsid w:val="008E5B31"/>
    <w:rsid w:val="008F081F"/>
    <w:rsid w:val="008F15F6"/>
    <w:rsid w:val="008F1A48"/>
    <w:rsid w:val="008F38C9"/>
    <w:rsid w:val="008F4064"/>
    <w:rsid w:val="008F4518"/>
    <w:rsid w:val="008F47BA"/>
    <w:rsid w:val="008F4B71"/>
    <w:rsid w:val="008F54C1"/>
    <w:rsid w:val="008F5801"/>
    <w:rsid w:val="008F59D1"/>
    <w:rsid w:val="008F5C45"/>
    <w:rsid w:val="008F5FF9"/>
    <w:rsid w:val="008F69B8"/>
    <w:rsid w:val="008F776E"/>
    <w:rsid w:val="008F7FA3"/>
    <w:rsid w:val="0090021D"/>
    <w:rsid w:val="009016F1"/>
    <w:rsid w:val="0090188A"/>
    <w:rsid w:val="009027C5"/>
    <w:rsid w:val="00902DB7"/>
    <w:rsid w:val="00903354"/>
    <w:rsid w:val="00903E62"/>
    <w:rsid w:val="00903F59"/>
    <w:rsid w:val="00904B41"/>
    <w:rsid w:val="009062EA"/>
    <w:rsid w:val="0090711C"/>
    <w:rsid w:val="009073B4"/>
    <w:rsid w:val="009074E1"/>
    <w:rsid w:val="00907E7C"/>
    <w:rsid w:val="009102EF"/>
    <w:rsid w:val="00910A5F"/>
    <w:rsid w:val="009111F9"/>
    <w:rsid w:val="00912B6B"/>
    <w:rsid w:val="00912F4D"/>
    <w:rsid w:val="00913749"/>
    <w:rsid w:val="00913FD1"/>
    <w:rsid w:val="00914515"/>
    <w:rsid w:val="009158C5"/>
    <w:rsid w:val="00915B98"/>
    <w:rsid w:val="00916FFD"/>
    <w:rsid w:val="009173D9"/>
    <w:rsid w:val="009175E3"/>
    <w:rsid w:val="009177EA"/>
    <w:rsid w:val="00921C8E"/>
    <w:rsid w:val="00921CB0"/>
    <w:rsid w:val="009234CA"/>
    <w:rsid w:val="00923551"/>
    <w:rsid w:val="009235E9"/>
    <w:rsid w:val="009238DB"/>
    <w:rsid w:val="0092440C"/>
    <w:rsid w:val="009248AE"/>
    <w:rsid w:val="009260CE"/>
    <w:rsid w:val="00926C7F"/>
    <w:rsid w:val="00926FC8"/>
    <w:rsid w:val="009278E9"/>
    <w:rsid w:val="0093009B"/>
    <w:rsid w:val="009301A6"/>
    <w:rsid w:val="009315FF"/>
    <w:rsid w:val="00931E68"/>
    <w:rsid w:val="00931F71"/>
    <w:rsid w:val="00933806"/>
    <w:rsid w:val="00935301"/>
    <w:rsid w:val="0093597D"/>
    <w:rsid w:val="009366F0"/>
    <w:rsid w:val="00937138"/>
    <w:rsid w:val="00940072"/>
    <w:rsid w:val="009410C2"/>
    <w:rsid w:val="009416C7"/>
    <w:rsid w:val="00941A54"/>
    <w:rsid w:val="00941A68"/>
    <w:rsid w:val="00941BD1"/>
    <w:rsid w:val="00941E3E"/>
    <w:rsid w:val="00942256"/>
    <w:rsid w:val="009424A9"/>
    <w:rsid w:val="00942F00"/>
    <w:rsid w:val="00943B2A"/>
    <w:rsid w:val="00943B98"/>
    <w:rsid w:val="0094452B"/>
    <w:rsid w:val="00945465"/>
    <w:rsid w:val="0094636B"/>
    <w:rsid w:val="00946713"/>
    <w:rsid w:val="00946C13"/>
    <w:rsid w:val="00950083"/>
    <w:rsid w:val="00950D53"/>
    <w:rsid w:val="00950E62"/>
    <w:rsid w:val="009527D4"/>
    <w:rsid w:val="00952BE7"/>
    <w:rsid w:val="00952EAA"/>
    <w:rsid w:val="00953373"/>
    <w:rsid w:val="009537BA"/>
    <w:rsid w:val="00954AC8"/>
    <w:rsid w:val="00955A59"/>
    <w:rsid w:val="00955BAA"/>
    <w:rsid w:val="00957B82"/>
    <w:rsid w:val="00957F67"/>
    <w:rsid w:val="00961CAA"/>
    <w:rsid w:val="009631A5"/>
    <w:rsid w:val="00963ACF"/>
    <w:rsid w:val="00963DEA"/>
    <w:rsid w:val="0096478F"/>
    <w:rsid w:val="00964857"/>
    <w:rsid w:val="00964D53"/>
    <w:rsid w:val="009652D0"/>
    <w:rsid w:val="00965A43"/>
    <w:rsid w:val="00965D78"/>
    <w:rsid w:val="0096639A"/>
    <w:rsid w:val="00970ED1"/>
    <w:rsid w:val="0097146A"/>
    <w:rsid w:val="0097291C"/>
    <w:rsid w:val="0097355E"/>
    <w:rsid w:val="009739B3"/>
    <w:rsid w:val="00975BC8"/>
    <w:rsid w:val="009760CB"/>
    <w:rsid w:val="00976529"/>
    <w:rsid w:val="0098027B"/>
    <w:rsid w:val="009810FD"/>
    <w:rsid w:val="009812F0"/>
    <w:rsid w:val="00982A21"/>
    <w:rsid w:val="00982F67"/>
    <w:rsid w:val="0098323D"/>
    <w:rsid w:val="009846F1"/>
    <w:rsid w:val="009849A9"/>
    <w:rsid w:val="009849CB"/>
    <w:rsid w:val="00985A8B"/>
    <w:rsid w:val="009867B4"/>
    <w:rsid w:val="0098685E"/>
    <w:rsid w:val="00986958"/>
    <w:rsid w:val="00986EB6"/>
    <w:rsid w:val="00987D96"/>
    <w:rsid w:val="0099108F"/>
    <w:rsid w:val="00992EC3"/>
    <w:rsid w:val="00993FAF"/>
    <w:rsid w:val="009942A7"/>
    <w:rsid w:val="00994A6B"/>
    <w:rsid w:val="00996650"/>
    <w:rsid w:val="00996DBF"/>
    <w:rsid w:val="009A039F"/>
    <w:rsid w:val="009A07FD"/>
    <w:rsid w:val="009A181F"/>
    <w:rsid w:val="009A19AA"/>
    <w:rsid w:val="009A32C9"/>
    <w:rsid w:val="009A3634"/>
    <w:rsid w:val="009A36B2"/>
    <w:rsid w:val="009A3B34"/>
    <w:rsid w:val="009A3C13"/>
    <w:rsid w:val="009A40BE"/>
    <w:rsid w:val="009A4CFB"/>
    <w:rsid w:val="009A5A6B"/>
    <w:rsid w:val="009A6AAC"/>
    <w:rsid w:val="009B066F"/>
    <w:rsid w:val="009B16EC"/>
    <w:rsid w:val="009B2656"/>
    <w:rsid w:val="009B4EBA"/>
    <w:rsid w:val="009B5E79"/>
    <w:rsid w:val="009B7C67"/>
    <w:rsid w:val="009C0FF6"/>
    <w:rsid w:val="009C11ED"/>
    <w:rsid w:val="009C1283"/>
    <w:rsid w:val="009C1E22"/>
    <w:rsid w:val="009C268D"/>
    <w:rsid w:val="009C2B00"/>
    <w:rsid w:val="009C3BBC"/>
    <w:rsid w:val="009C3E4B"/>
    <w:rsid w:val="009C586E"/>
    <w:rsid w:val="009C77AB"/>
    <w:rsid w:val="009D05B3"/>
    <w:rsid w:val="009D127C"/>
    <w:rsid w:val="009D17C7"/>
    <w:rsid w:val="009D1E62"/>
    <w:rsid w:val="009D2E70"/>
    <w:rsid w:val="009D3DFB"/>
    <w:rsid w:val="009D52C7"/>
    <w:rsid w:val="009D5488"/>
    <w:rsid w:val="009D6172"/>
    <w:rsid w:val="009D6504"/>
    <w:rsid w:val="009D7578"/>
    <w:rsid w:val="009D7B12"/>
    <w:rsid w:val="009E41D5"/>
    <w:rsid w:val="009E4FD8"/>
    <w:rsid w:val="009E5660"/>
    <w:rsid w:val="009E56C0"/>
    <w:rsid w:val="009E573C"/>
    <w:rsid w:val="009E5BC6"/>
    <w:rsid w:val="009E68B5"/>
    <w:rsid w:val="009E6A4F"/>
    <w:rsid w:val="009E6DC1"/>
    <w:rsid w:val="009E7CF2"/>
    <w:rsid w:val="009E7D03"/>
    <w:rsid w:val="009E7E99"/>
    <w:rsid w:val="009F1FF7"/>
    <w:rsid w:val="009F2EC6"/>
    <w:rsid w:val="009F365C"/>
    <w:rsid w:val="009F4159"/>
    <w:rsid w:val="009F49DC"/>
    <w:rsid w:val="009F5BF0"/>
    <w:rsid w:val="009F67B7"/>
    <w:rsid w:val="009F6D39"/>
    <w:rsid w:val="009F719A"/>
    <w:rsid w:val="009F74E7"/>
    <w:rsid w:val="00A00367"/>
    <w:rsid w:val="00A0062A"/>
    <w:rsid w:val="00A01872"/>
    <w:rsid w:val="00A026FE"/>
    <w:rsid w:val="00A02DF4"/>
    <w:rsid w:val="00A03D2D"/>
    <w:rsid w:val="00A03E52"/>
    <w:rsid w:val="00A044CD"/>
    <w:rsid w:val="00A04E1C"/>
    <w:rsid w:val="00A0565E"/>
    <w:rsid w:val="00A05873"/>
    <w:rsid w:val="00A06970"/>
    <w:rsid w:val="00A07182"/>
    <w:rsid w:val="00A07228"/>
    <w:rsid w:val="00A100FB"/>
    <w:rsid w:val="00A10CCA"/>
    <w:rsid w:val="00A10FB6"/>
    <w:rsid w:val="00A13B36"/>
    <w:rsid w:val="00A14175"/>
    <w:rsid w:val="00A1418C"/>
    <w:rsid w:val="00A152C6"/>
    <w:rsid w:val="00A153C6"/>
    <w:rsid w:val="00A15811"/>
    <w:rsid w:val="00A1581A"/>
    <w:rsid w:val="00A168F2"/>
    <w:rsid w:val="00A16A42"/>
    <w:rsid w:val="00A17246"/>
    <w:rsid w:val="00A23D3E"/>
    <w:rsid w:val="00A253DD"/>
    <w:rsid w:val="00A25A76"/>
    <w:rsid w:val="00A26F74"/>
    <w:rsid w:val="00A30069"/>
    <w:rsid w:val="00A304C8"/>
    <w:rsid w:val="00A30D09"/>
    <w:rsid w:val="00A31F20"/>
    <w:rsid w:val="00A31FD9"/>
    <w:rsid w:val="00A32008"/>
    <w:rsid w:val="00A32127"/>
    <w:rsid w:val="00A32561"/>
    <w:rsid w:val="00A3318A"/>
    <w:rsid w:val="00A3356C"/>
    <w:rsid w:val="00A33790"/>
    <w:rsid w:val="00A35A43"/>
    <w:rsid w:val="00A35D20"/>
    <w:rsid w:val="00A37227"/>
    <w:rsid w:val="00A4062A"/>
    <w:rsid w:val="00A42DBE"/>
    <w:rsid w:val="00A43BAF"/>
    <w:rsid w:val="00A4583F"/>
    <w:rsid w:val="00A50000"/>
    <w:rsid w:val="00A519CD"/>
    <w:rsid w:val="00A51AE5"/>
    <w:rsid w:val="00A52525"/>
    <w:rsid w:val="00A53F80"/>
    <w:rsid w:val="00A540E1"/>
    <w:rsid w:val="00A546C9"/>
    <w:rsid w:val="00A549EA"/>
    <w:rsid w:val="00A54C68"/>
    <w:rsid w:val="00A54FEB"/>
    <w:rsid w:val="00A55475"/>
    <w:rsid w:val="00A5582F"/>
    <w:rsid w:val="00A559B3"/>
    <w:rsid w:val="00A56070"/>
    <w:rsid w:val="00A5733A"/>
    <w:rsid w:val="00A5783E"/>
    <w:rsid w:val="00A61671"/>
    <w:rsid w:val="00A61E66"/>
    <w:rsid w:val="00A63E83"/>
    <w:rsid w:val="00A64228"/>
    <w:rsid w:val="00A6738D"/>
    <w:rsid w:val="00A67768"/>
    <w:rsid w:val="00A70683"/>
    <w:rsid w:val="00A722E8"/>
    <w:rsid w:val="00A72956"/>
    <w:rsid w:val="00A73AA0"/>
    <w:rsid w:val="00A74D50"/>
    <w:rsid w:val="00A75889"/>
    <w:rsid w:val="00A76887"/>
    <w:rsid w:val="00A76984"/>
    <w:rsid w:val="00A76B1E"/>
    <w:rsid w:val="00A810D1"/>
    <w:rsid w:val="00A814DC"/>
    <w:rsid w:val="00A83835"/>
    <w:rsid w:val="00A8480A"/>
    <w:rsid w:val="00A86F9E"/>
    <w:rsid w:val="00A910CD"/>
    <w:rsid w:val="00A913C1"/>
    <w:rsid w:val="00A9169A"/>
    <w:rsid w:val="00A91A22"/>
    <w:rsid w:val="00A9258F"/>
    <w:rsid w:val="00A938ED"/>
    <w:rsid w:val="00A93A30"/>
    <w:rsid w:val="00A94159"/>
    <w:rsid w:val="00A94261"/>
    <w:rsid w:val="00A94320"/>
    <w:rsid w:val="00A94FBC"/>
    <w:rsid w:val="00A95DA7"/>
    <w:rsid w:val="00A97884"/>
    <w:rsid w:val="00AA0922"/>
    <w:rsid w:val="00AA41C4"/>
    <w:rsid w:val="00AA4303"/>
    <w:rsid w:val="00AA434D"/>
    <w:rsid w:val="00AA540B"/>
    <w:rsid w:val="00AA6DFC"/>
    <w:rsid w:val="00AA726D"/>
    <w:rsid w:val="00AB0C11"/>
    <w:rsid w:val="00AB14A2"/>
    <w:rsid w:val="00AB2A61"/>
    <w:rsid w:val="00AB2EA0"/>
    <w:rsid w:val="00AB3AC3"/>
    <w:rsid w:val="00AB3F69"/>
    <w:rsid w:val="00AB5B51"/>
    <w:rsid w:val="00AB6B45"/>
    <w:rsid w:val="00AB7569"/>
    <w:rsid w:val="00AC070E"/>
    <w:rsid w:val="00AC312A"/>
    <w:rsid w:val="00AC35B6"/>
    <w:rsid w:val="00AC3FBE"/>
    <w:rsid w:val="00AC413D"/>
    <w:rsid w:val="00AC48F3"/>
    <w:rsid w:val="00AC58A7"/>
    <w:rsid w:val="00AC6261"/>
    <w:rsid w:val="00AC69C8"/>
    <w:rsid w:val="00AD10FE"/>
    <w:rsid w:val="00AD3870"/>
    <w:rsid w:val="00AD4FD9"/>
    <w:rsid w:val="00AD65A1"/>
    <w:rsid w:val="00AD7F42"/>
    <w:rsid w:val="00AE1265"/>
    <w:rsid w:val="00AE17E6"/>
    <w:rsid w:val="00AE32DB"/>
    <w:rsid w:val="00AE38BC"/>
    <w:rsid w:val="00AE451F"/>
    <w:rsid w:val="00AE5A8F"/>
    <w:rsid w:val="00AE6BFA"/>
    <w:rsid w:val="00AE6F6D"/>
    <w:rsid w:val="00AF0797"/>
    <w:rsid w:val="00AF0D8C"/>
    <w:rsid w:val="00AF2167"/>
    <w:rsid w:val="00AF3A8F"/>
    <w:rsid w:val="00AF3D60"/>
    <w:rsid w:val="00AF47AF"/>
    <w:rsid w:val="00AF48D5"/>
    <w:rsid w:val="00AF548B"/>
    <w:rsid w:val="00AF5668"/>
    <w:rsid w:val="00AF5A7A"/>
    <w:rsid w:val="00AF651E"/>
    <w:rsid w:val="00AF65B3"/>
    <w:rsid w:val="00AF6E5A"/>
    <w:rsid w:val="00AF717A"/>
    <w:rsid w:val="00AF7818"/>
    <w:rsid w:val="00AF7CE3"/>
    <w:rsid w:val="00B00F52"/>
    <w:rsid w:val="00B00FBB"/>
    <w:rsid w:val="00B0123B"/>
    <w:rsid w:val="00B01B95"/>
    <w:rsid w:val="00B03C0C"/>
    <w:rsid w:val="00B03DDB"/>
    <w:rsid w:val="00B04261"/>
    <w:rsid w:val="00B04A2D"/>
    <w:rsid w:val="00B04EFD"/>
    <w:rsid w:val="00B06A13"/>
    <w:rsid w:val="00B105A5"/>
    <w:rsid w:val="00B10E5C"/>
    <w:rsid w:val="00B121E0"/>
    <w:rsid w:val="00B12938"/>
    <w:rsid w:val="00B12C80"/>
    <w:rsid w:val="00B12EA6"/>
    <w:rsid w:val="00B1352A"/>
    <w:rsid w:val="00B15634"/>
    <w:rsid w:val="00B16967"/>
    <w:rsid w:val="00B16F62"/>
    <w:rsid w:val="00B175B4"/>
    <w:rsid w:val="00B2011D"/>
    <w:rsid w:val="00B21610"/>
    <w:rsid w:val="00B21E61"/>
    <w:rsid w:val="00B2200B"/>
    <w:rsid w:val="00B220AE"/>
    <w:rsid w:val="00B221E6"/>
    <w:rsid w:val="00B24649"/>
    <w:rsid w:val="00B24900"/>
    <w:rsid w:val="00B24E68"/>
    <w:rsid w:val="00B256FE"/>
    <w:rsid w:val="00B260F7"/>
    <w:rsid w:val="00B2661E"/>
    <w:rsid w:val="00B30F6B"/>
    <w:rsid w:val="00B32235"/>
    <w:rsid w:val="00B33786"/>
    <w:rsid w:val="00B341A7"/>
    <w:rsid w:val="00B34326"/>
    <w:rsid w:val="00B34979"/>
    <w:rsid w:val="00B36585"/>
    <w:rsid w:val="00B36FDB"/>
    <w:rsid w:val="00B374E4"/>
    <w:rsid w:val="00B37789"/>
    <w:rsid w:val="00B409B8"/>
    <w:rsid w:val="00B42347"/>
    <w:rsid w:val="00B4331D"/>
    <w:rsid w:val="00B43A80"/>
    <w:rsid w:val="00B445D5"/>
    <w:rsid w:val="00B44A85"/>
    <w:rsid w:val="00B45290"/>
    <w:rsid w:val="00B453D8"/>
    <w:rsid w:val="00B4547D"/>
    <w:rsid w:val="00B4568E"/>
    <w:rsid w:val="00B46B8F"/>
    <w:rsid w:val="00B46F1F"/>
    <w:rsid w:val="00B477E6"/>
    <w:rsid w:val="00B531EB"/>
    <w:rsid w:val="00B53C50"/>
    <w:rsid w:val="00B544C8"/>
    <w:rsid w:val="00B55226"/>
    <w:rsid w:val="00B55FE0"/>
    <w:rsid w:val="00B56E90"/>
    <w:rsid w:val="00B572EB"/>
    <w:rsid w:val="00B576BF"/>
    <w:rsid w:val="00B57F19"/>
    <w:rsid w:val="00B6116C"/>
    <w:rsid w:val="00B61802"/>
    <w:rsid w:val="00B6183C"/>
    <w:rsid w:val="00B61859"/>
    <w:rsid w:val="00B624C2"/>
    <w:rsid w:val="00B626DA"/>
    <w:rsid w:val="00B62AD7"/>
    <w:rsid w:val="00B62BFD"/>
    <w:rsid w:val="00B635B2"/>
    <w:rsid w:val="00B64778"/>
    <w:rsid w:val="00B649CB"/>
    <w:rsid w:val="00B64D0E"/>
    <w:rsid w:val="00B651BD"/>
    <w:rsid w:val="00B66FCC"/>
    <w:rsid w:val="00B67753"/>
    <w:rsid w:val="00B706AF"/>
    <w:rsid w:val="00B70A15"/>
    <w:rsid w:val="00B70E2E"/>
    <w:rsid w:val="00B7117B"/>
    <w:rsid w:val="00B7205D"/>
    <w:rsid w:val="00B724B9"/>
    <w:rsid w:val="00B7361D"/>
    <w:rsid w:val="00B73A68"/>
    <w:rsid w:val="00B73AD3"/>
    <w:rsid w:val="00B7404F"/>
    <w:rsid w:val="00B752EE"/>
    <w:rsid w:val="00B758D4"/>
    <w:rsid w:val="00B7749E"/>
    <w:rsid w:val="00B77B5D"/>
    <w:rsid w:val="00B80137"/>
    <w:rsid w:val="00B81AB5"/>
    <w:rsid w:val="00B8263D"/>
    <w:rsid w:val="00B83362"/>
    <w:rsid w:val="00B83AB3"/>
    <w:rsid w:val="00B85126"/>
    <w:rsid w:val="00B852C2"/>
    <w:rsid w:val="00B85BA6"/>
    <w:rsid w:val="00B86EE4"/>
    <w:rsid w:val="00B870FA"/>
    <w:rsid w:val="00B91AC4"/>
    <w:rsid w:val="00B92186"/>
    <w:rsid w:val="00B923C2"/>
    <w:rsid w:val="00B92804"/>
    <w:rsid w:val="00B94F35"/>
    <w:rsid w:val="00B9569A"/>
    <w:rsid w:val="00B97D30"/>
    <w:rsid w:val="00BA07B6"/>
    <w:rsid w:val="00BA0D4F"/>
    <w:rsid w:val="00BA0F19"/>
    <w:rsid w:val="00BA11D9"/>
    <w:rsid w:val="00BA1A29"/>
    <w:rsid w:val="00BA269F"/>
    <w:rsid w:val="00BA2815"/>
    <w:rsid w:val="00BA3E37"/>
    <w:rsid w:val="00BA4217"/>
    <w:rsid w:val="00BA46D4"/>
    <w:rsid w:val="00BA5C36"/>
    <w:rsid w:val="00BA6417"/>
    <w:rsid w:val="00BA7DBC"/>
    <w:rsid w:val="00BB06C3"/>
    <w:rsid w:val="00BB0BE5"/>
    <w:rsid w:val="00BB2FAB"/>
    <w:rsid w:val="00BB46CE"/>
    <w:rsid w:val="00BB4776"/>
    <w:rsid w:val="00BB55D1"/>
    <w:rsid w:val="00BB615E"/>
    <w:rsid w:val="00BB6198"/>
    <w:rsid w:val="00BB69A7"/>
    <w:rsid w:val="00BB6A4E"/>
    <w:rsid w:val="00BB74F4"/>
    <w:rsid w:val="00BB7871"/>
    <w:rsid w:val="00BC0168"/>
    <w:rsid w:val="00BC078F"/>
    <w:rsid w:val="00BC125C"/>
    <w:rsid w:val="00BC153D"/>
    <w:rsid w:val="00BC2053"/>
    <w:rsid w:val="00BC21AC"/>
    <w:rsid w:val="00BC3566"/>
    <w:rsid w:val="00BC4152"/>
    <w:rsid w:val="00BC4498"/>
    <w:rsid w:val="00BC511C"/>
    <w:rsid w:val="00BC59B4"/>
    <w:rsid w:val="00BC5AF0"/>
    <w:rsid w:val="00BC5FBC"/>
    <w:rsid w:val="00BC6864"/>
    <w:rsid w:val="00BC6F07"/>
    <w:rsid w:val="00BC71A8"/>
    <w:rsid w:val="00BD2F69"/>
    <w:rsid w:val="00BD356F"/>
    <w:rsid w:val="00BD624A"/>
    <w:rsid w:val="00BD65CE"/>
    <w:rsid w:val="00BD6DC1"/>
    <w:rsid w:val="00BD730F"/>
    <w:rsid w:val="00BD7357"/>
    <w:rsid w:val="00BD7C8D"/>
    <w:rsid w:val="00BE0681"/>
    <w:rsid w:val="00BE0B36"/>
    <w:rsid w:val="00BE1BED"/>
    <w:rsid w:val="00BE33EF"/>
    <w:rsid w:val="00BE56B1"/>
    <w:rsid w:val="00BE5B90"/>
    <w:rsid w:val="00BE5C96"/>
    <w:rsid w:val="00BE65C3"/>
    <w:rsid w:val="00BE672D"/>
    <w:rsid w:val="00BE7920"/>
    <w:rsid w:val="00BF0893"/>
    <w:rsid w:val="00BF1FE7"/>
    <w:rsid w:val="00BF2395"/>
    <w:rsid w:val="00BF2E46"/>
    <w:rsid w:val="00BF355E"/>
    <w:rsid w:val="00BF568F"/>
    <w:rsid w:val="00BF68A6"/>
    <w:rsid w:val="00BF69F8"/>
    <w:rsid w:val="00C0002C"/>
    <w:rsid w:val="00C00119"/>
    <w:rsid w:val="00C011BF"/>
    <w:rsid w:val="00C01673"/>
    <w:rsid w:val="00C0210E"/>
    <w:rsid w:val="00C02D8B"/>
    <w:rsid w:val="00C03669"/>
    <w:rsid w:val="00C03D99"/>
    <w:rsid w:val="00C043C1"/>
    <w:rsid w:val="00C0476F"/>
    <w:rsid w:val="00C04C4F"/>
    <w:rsid w:val="00C056F4"/>
    <w:rsid w:val="00C06110"/>
    <w:rsid w:val="00C06885"/>
    <w:rsid w:val="00C1084D"/>
    <w:rsid w:val="00C10D0F"/>
    <w:rsid w:val="00C10EBC"/>
    <w:rsid w:val="00C11FE4"/>
    <w:rsid w:val="00C125FE"/>
    <w:rsid w:val="00C149BF"/>
    <w:rsid w:val="00C15A0E"/>
    <w:rsid w:val="00C16123"/>
    <w:rsid w:val="00C164D3"/>
    <w:rsid w:val="00C1762E"/>
    <w:rsid w:val="00C17FA4"/>
    <w:rsid w:val="00C209F5"/>
    <w:rsid w:val="00C2250A"/>
    <w:rsid w:val="00C234E8"/>
    <w:rsid w:val="00C23E48"/>
    <w:rsid w:val="00C24296"/>
    <w:rsid w:val="00C258FF"/>
    <w:rsid w:val="00C262EE"/>
    <w:rsid w:val="00C26836"/>
    <w:rsid w:val="00C26CE3"/>
    <w:rsid w:val="00C302A1"/>
    <w:rsid w:val="00C30D78"/>
    <w:rsid w:val="00C31B80"/>
    <w:rsid w:val="00C32F1F"/>
    <w:rsid w:val="00C33B55"/>
    <w:rsid w:val="00C33BBE"/>
    <w:rsid w:val="00C375B4"/>
    <w:rsid w:val="00C40517"/>
    <w:rsid w:val="00C4094C"/>
    <w:rsid w:val="00C40981"/>
    <w:rsid w:val="00C4167A"/>
    <w:rsid w:val="00C4273F"/>
    <w:rsid w:val="00C42AA2"/>
    <w:rsid w:val="00C443F3"/>
    <w:rsid w:val="00C44D9B"/>
    <w:rsid w:val="00C44EF8"/>
    <w:rsid w:val="00C500EE"/>
    <w:rsid w:val="00C5034F"/>
    <w:rsid w:val="00C51A3F"/>
    <w:rsid w:val="00C51DCC"/>
    <w:rsid w:val="00C5203E"/>
    <w:rsid w:val="00C524AB"/>
    <w:rsid w:val="00C53B3B"/>
    <w:rsid w:val="00C54646"/>
    <w:rsid w:val="00C56831"/>
    <w:rsid w:val="00C60A37"/>
    <w:rsid w:val="00C61FBF"/>
    <w:rsid w:val="00C6235C"/>
    <w:rsid w:val="00C62EF0"/>
    <w:rsid w:val="00C641AE"/>
    <w:rsid w:val="00C65694"/>
    <w:rsid w:val="00C65A71"/>
    <w:rsid w:val="00C6674F"/>
    <w:rsid w:val="00C66913"/>
    <w:rsid w:val="00C6698C"/>
    <w:rsid w:val="00C6768D"/>
    <w:rsid w:val="00C67D67"/>
    <w:rsid w:val="00C70628"/>
    <w:rsid w:val="00C71482"/>
    <w:rsid w:val="00C72598"/>
    <w:rsid w:val="00C74D5E"/>
    <w:rsid w:val="00C757D6"/>
    <w:rsid w:val="00C7625A"/>
    <w:rsid w:val="00C76607"/>
    <w:rsid w:val="00C77E69"/>
    <w:rsid w:val="00C80A47"/>
    <w:rsid w:val="00C81143"/>
    <w:rsid w:val="00C82B10"/>
    <w:rsid w:val="00C82D5A"/>
    <w:rsid w:val="00C8311A"/>
    <w:rsid w:val="00C84C46"/>
    <w:rsid w:val="00C84CBE"/>
    <w:rsid w:val="00C86092"/>
    <w:rsid w:val="00C86388"/>
    <w:rsid w:val="00C8788E"/>
    <w:rsid w:val="00C87F48"/>
    <w:rsid w:val="00C904FD"/>
    <w:rsid w:val="00C905E1"/>
    <w:rsid w:val="00C90797"/>
    <w:rsid w:val="00C92FDB"/>
    <w:rsid w:val="00C93178"/>
    <w:rsid w:val="00C93714"/>
    <w:rsid w:val="00C94F4B"/>
    <w:rsid w:val="00C95144"/>
    <w:rsid w:val="00C9574D"/>
    <w:rsid w:val="00C95A5D"/>
    <w:rsid w:val="00C9647C"/>
    <w:rsid w:val="00C96CB2"/>
    <w:rsid w:val="00C97BD4"/>
    <w:rsid w:val="00CA00AF"/>
    <w:rsid w:val="00CA1D56"/>
    <w:rsid w:val="00CA280C"/>
    <w:rsid w:val="00CA295E"/>
    <w:rsid w:val="00CA3694"/>
    <w:rsid w:val="00CA36ED"/>
    <w:rsid w:val="00CA3844"/>
    <w:rsid w:val="00CA3A77"/>
    <w:rsid w:val="00CA6774"/>
    <w:rsid w:val="00CA6830"/>
    <w:rsid w:val="00CA686E"/>
    <w:rsid w:val="00CA6A76"/>
    <w:rsid w:val="00CB21E9"/>
    <w:rsid w:val="00CB2B72"/>
    <w:rsid w:val="00CB3688"/>
    <w:rsid w:val="00CB4C9A"/>
    <w:rsid w:val="00CB4FAB"/>
    <w:rsid w:val="00CB549E"/>
    <w:rsid w:val="00CB570B"/>
    <w:rsid w:val="00CB661F"/>
    <w:rsid w:val="00CB67B9"/>
    <w:rsid w:val="00CB77D6"/>
    <w:rsid w:val="00CB79A4"/>
    <w:rsid w:val="00CC091E"/>
    <w:rsid w:val="00CC1BDA"/>
    <w:rsid w:val="00CC1DCC"/>
    <w:rsid w:val="00CC1EFA"/>
    <w:rsid w:val="00CC3613"/>
    <w:rsid w:val="00CC5011"/>
    <w:rsid w:val="00CC5018"/>
    <w:rsid w:val="00CC5A03"/>
    <w:rsid w:val="00CC5BD3"/>
    <w:rsid w:val="00CC77A1"/>
    <w:rsid w:val="00CD0682"/>
    <w:rsid w:val="00CD1A7C"/>
    <w:rsid w:val="00CD2257"/>
    <w:rsid w:val="00CD242A"/>
    <w:rsid w:val="00CD30E6"/>
    <w:rsid w:val="00CD408A"/>
    <w:rsid w:val="00CD4BFD"/>
    <w:rsid w:val="00CD4E92"/>
    <w:rsid w:val="00CD5438"/>
    <w:rsid w:val="00CD6811"/>
    <w:rsid w:val="00CD6E02"/>
    <w:rsid w:val="00CE2CB9"/>
    <w:rsid w:val="00CE2D87"/>
    <w:rsid w:val="00CE351E"/>
    <w:rsid w:val="00CE4E60"/>
    <w:rsid w:val="00CE586B"/>
    <w:rsid w:val="00CE5A31"/>
    <w:rsid w:val="00CE5B0D"/>
    <w:rsid w:val="00CE6989"/>
    <w:rsid w:val="00CE7F3F"/>
    <w:rsid w:val="00CF1363"/>
    <w:rsid w:val="00CF1A94"/>
    <w:rsid w:val="00CF1BC7"/>
    <w:rsid w:val="00CF376A"/>
    <w:rsid w:val="00CF3845"/>
    <w:rsid w:val="00CF43D2"/>
    <w:rsid w:val="00CF565A"/>
    <w:rsid w:val="00CF5C37"/>
    <w:rsid w:val="00CF5CBC"/>
    <w:rsid w:val="00D01991"/>
    <w:rsid w:val="00D02480"/>
    <w:rsid w:val="00D03170"/>
    <w:rsid w:val="00D04B51"/>
    <w:rsid w:val="00D04B68"/>
    <w:rsid w:val="00D056A8"/>
    <w:rsid w:val="00D06051"/>
    <w:rsid w:val="00D07684"/>
    <w:rsid w:val="00D1012F"/>
    <w:rsid w:val="00D10494"/>
    <w:rsid w:val="00D10B19"/>
    <w:rsid w:val="00D11B62"/>
    <w:rsid w:val="00D122EC"/>
    <w:rsid w:val="00D12A61"/>
    <w:rsid w:val="00D132DF"/>
    <w:rsid w:val="00D13703"/>
    <w:rsid w:val="00D150BC"/>
    <w:rsid w:val="00D1622E"/>
    <w:rsid w:val="00D16755"/>
    <w:rsid w:val="00D208F2"/>
    <w:rsid w:val="00D209CD"/>
    <w:rsid w:val="00D20AA7"/>
    <w:rsid w:val="00D22344"/>
    <w:rsid w:val="00D22CF4"/>
    <w:rsid w:val="00D24A05"/>
    <w:rsid w:val="00D256FE"/>
    <w:rsid w:val="00D25B18"/>
    <w:rsid w:val="00D25E16"/>
    <w:rsid w:val="00D2603C"/>
    <w:rsid w:val="00D26563"/>
    <w:rsid w:val="00D26592"/>
    <w:rsid w:val="00D2799F"/>
    <w:rsid w:val="00D27F5A"/>
    <w:rsid w:val="00D305F4"/>
    <w:rsid w:val="00D30EC0"/>
    <w:rsid w:val="00D30F49"/>
    <w:rsid w:val="00D31250"/>
    <w:rsid w:val="00D31A1B"/>
    <w:rsid w:val="00D33356"/>
    <w:rsid w:val="00D339CA"/>
    <w:rsid w:val="00D34E80"/>
    <w:rsid w:val="00D35064"/>
    <w:rsid w:val="00D352A8"/>
    <w:rsid w:val="00D35F0C"/>
    <w:rsid w:val="00D36409"/>
    <w:rsid w:val="00D36622"/>
    <w:rsid w:val="00D36780"/>
    <w:rsid w:val="00D36B0F"/>
    <w:rsid w:val="00D36DE8"/>
    <w:rsid w:val="00D4077F"/>
    <w:rsid w:val="00D410FA"/>
    <w:rsid w:val="00D41A70"/>
    <w:rsid w:val="00D42D17"/>
    <w:rsid w:val="00D44047"/>
    <w:rsid w:val="00D4432C"/>
    <w:rsid w:val="00D44BB1"/>
    <w:rsid w:val="00D45CAB"/>
    <w:rsid w:val="00D4771B"/>
    <w:rsid w:val="00D478A3"/>
    <w:rsid w:val="00D50AE9"/>
    <w:rsid w:val="00D50D8C"/>
    <w:rsid w:val="00D51F4C"/>
    <w:rsid w:val="00D52681"/>
    <w:rsid w:val="00D5284A"/>
    <w:rsid w:val="00D528F3"/>
    <w:rsid w:val="00D53C74"/>
    <w:rsid w:val="00D53DEB"/>
    <w:rsid w:val="00D54720"/>
    <w:rsid w:val="00D54C69"/>
    <w:rsid w:val="00D54E99"/>
    <w:rsid w:val="00D552AF"/>
    <w:rsid w:val="00D55EBC"/>
    <w:rsid w:val="00D55F65"/>
    <w:rsid w:val="00D562FD"/>
    <w:rsid w:val="00D567DC"/>
    <w:rsid w:val="00D569B6"/>
    <w:rsid w:val="00D577DF"/>
    <w:rsid w:val="00D57FEC"/>
    <w:rsid w:val="00D613B6"/>
    <w:rsid w:val="00D616DB"/>
    <w:rsid w:val="00D62777"/>
    <w:rsid w:val="00D64F1B"/>
    <w:rsid w:val="00D6625D"/>
    <w:rsid w:val="00D66C2E"/>
    <w:rsid w:val="00D707C4"/>
    <w:rsid w:val="00D7084B"/>
    <w:rsid w:val="00D73C48"/>
    <w:rsid w:val="00D746EA"/>
    <w:rsid w:val="00D74784"/>
    <w:rsid w:val="00D74CBC"/>
    <w:rsid w:val="00D75362"/>
    <w:rsid w:val="00D75DDF"/>
    <w:rsid w:val="00D76AB4"/>
    <w:rsid w:val="00D76C8C"/>
    <w:rsid w:val="00D76D5A"/>
    <w:rsid w:val="00D77927"/>
    <w:rsid w:val="00D80083"/>
    <w:rsid w:val="00D801F3"/>
    <w:rsid w:val="00D8097D"/>
    <w:rsid w:val="00D82658"/>
    <w:rsid w:val="00D82FC5"/>
    <w:rsid w:val="00D83053"/>
    <w:rsid w:val="00D8342F"/>
    <w:rsid w:val="00D83C30"/>
    <w:rsid w:val="00D847FE"/>
    <w:rsid w:val="00D849D6"/>
    <w:rsid w:val="00D85C8E"/>
    <w:rsid w:val="00D85E3D"/>
    <w:rsid w:val="00D86378"/>
    <w:rsid w:val="00D8744A"/>
    <w:rsid w:val="00D87731"/>
    <w:rsid w:val="00D904CE"/>
    <w:rsid w:val="00D91461"/>
    <w:rsid w:val="00D91A2E"/>
    <w:rsid w:val="00D93BAE"/>
    <w:rsid w:val="00D9485A"/>
    <w:rsid w:val="00D95FB3"/>
    <w:rsid w:val="00D96A31"/>
    <w:rsid w:val="00D970C5"/>
    <w:rsid w:val="00D97C79"/>
    <w:rsid w:val="00D97E5B"/>
    <w:rsid w:val="00DA0602"/>
    <w:rsid w:val="00DA1431"/>
    <w:rsid w:val="00DA1C0C"/>
    <w:rsid w:val="00DA3554"/>
    <w:rsid w:val="00DA393B"/>
    <w:rsid w:val="00DA534B"/>
    <w:rsid w:val="00DA6C24"/>
    <w:rsid w:val="00DA70C2"/>
    <w:rsid w:val="00DA74EA"/>
    <w:rsid w:val="00DA7C36"/>
    <w:rsid w:val="00DA7C9D"/>
    <w:rsid w:val="00DB08DC"/>
    <w:rsid w:val="00DB397A"/>
    <w:rsid w:val="00DB3AAA"/>
    <w:rsid w:val="00DB433A"/>
    <w:rsid w:val="00DB4663"/>
    <w:rsid w:val="00DB549C"/>
    <w:rsid w:val="00DB6176"/>
    <w:rsid w:val="00DB71FB"/>
    <w:rsid w:val="00DB7419"/>
    <w:rsid w:val="00DB7471"/>
    <w:rsid w:val="00DB7862"/>
    <w:rsid w:val="00DC1B68"/>
    <w:rsid w:val="00DC1E13"/>
    <w:rsid w:val="00DC210C"/>
    <w:rsid w:val="00DC33A0"/>
    <w:rsid w:val="00DC57C8"/>
    <w:rsid w:val="00DC7FB7"/>
    <w:rsid w:val="00DD0609"/>
    <w:rsid w:val="00DD092F"/>
    <w:rsid w:val="00DD15B7"/>
    <w:rsid w:val="00DD24D7"/>
    <w:rsid w:val="00DD27ED"/>
    <w:rsid w:val="00DD3983"/>
    <w:rsid w:val="00DD41C3"/>
    <w:rsid w:val="00DD45A4"/>
    <w:rsid w:val="00DD4862"/>
    <w:rsid w:val="00DD554D"/>
    <w:rsid w:val="00DD5E48"/>
    <w:rsid w:val="00DE0D39"/>
    <w:rsid w:val="00DE185C"/>
    <w:rsid w:val="00DE2DF5"/>
    <w:rsid w:val="00DE2EBA"/>
    <w:rsid w:val="00DE4603"/>
    <w:rsid w:val="00DE4C99"/>
    <w:rsid w:val="00DE53B7"/>
    <w:rsid w:val="00DE59D6"/>
    <w:rsid w:val="00DE60C9"/>
    <w:rsid w:val="00DE6D92"/>
    <w:rsid w:val="00DE6DF1"/>
    <w:rsid w:val="00DE7983"/>
    <w:rsid w:val="00DE7AFE"/>
    <w:rsid w:val="00DE7B77"/>
    <w:rsid w:val="00DE7C11"/>
    <w:rsid w:val="00DF0830"/>
    <w:rsid w:val="00DF0979"/>
    <w:rsid w:val="00DF0C9B"/>
    <w:rsid w:val="00DF0EB3"/>
    <w:rsid w:val="00DF14A1"/>
    <w:rsid w:val="00DF187D"/>
    <w:rsid w:val="00DF1894"/>
    <w:rsid w:val="00DF1913"/>
    <w:rsid w:val="00DF2AC2"/>
    <w:rsid w:val="00DF30CD"/>
    <w:rsid w:val="00DF30D7"/>
    <w:rsid w:val="00DF385E"/>
    <w:rsid w:val="00DF4BAD"/>
    <w:rsid w:val="00DF4DAE"/>
    <w:rsid w:val="00DF505C"/>
    <w:rsid w:val="00DF5565"/>
    <w:rsid w:val="00DF645B"/>
    <w:rsid w:val="00DF70B9"/>
    <w:rsid w:val="00DF718A"/>
    <w:rsid w:val="00DF7B03"/>
    <w:rsid w:val="00E00A81"/>
    <w:rsid w:val="00E01763"/>
    <w:rsid w:val="00E02526"/>
    <w:rsid w:val="00E04549"/>
    <w:rsid w:val="00E06157"/>
    <w:rsid w:val="00E06692"/>
    <w:rsid w:val="00E06A1A"/>
    <w:rsid w:val="00E104AE"/>
    <w:rsid w:val="00E1107F"/>
    <w:rsid w:val="00E11699"/>
    <w:rsid w:val="00E120BA"/>
    <w:rsid w:val="00E124F6"/>
    <w:rsid w:val="00E13A1F"/>
    <w:rsid w:val="00E13EC6"/>
    <w:rsid w:val="00E142E8"/>
    <w:rsid w:val="00E159AB"/>
    <w:rsid w:val="00E15AA1"/>
    <w:rsid w:val="00E16DE4"/>
    <w:rsid w:val="00E17DF8"/>
    <w:rsid w:val="00E244E9"/>
    <w:rsid w:val="00E249DE"/>
    <w:rsid w:val="00E261FD"/>
    <w:rsid w:val="00E262C4"/>
    <w:rsid w:val="00E26C80"/>
    <w:rsid w:val="00E31578"/>
    <w:rsid w:val="00E31B05"/>
    <w:rsid w:val="00E32A97"/>
    <w:rsid w:val="00E32BB7"/>
    <w:rsid w:val="00E32C88"/>
    <w:rsid w:val="00E32CDA"/>
    <w:rsid w:val="00E3357A"/>
    <w:rsid w:val="00E34378"/>
    <w:rsid w:val="00E358A0"/>
    <w:rsid w:val="00E35C9B"/>
    <w:rsid w:val="00E37111"/>
    <w:rsid w:val="00E37E13"/>
    <w:rsid w:val="00E37EE6"/>
    <w:rsid w:val="00E409C7"/>
    <w:rsid w:val="00E4112E"/>
    <w:rsid w:val="00E41166"/>
    <w:rsid w:val="00E41701"/>
    <w:rsid w:val="00E41E1E"/>
    <w:rsid w:val="00E42502"/>
    <w:rsid w:val="00E426A0"/>
    <w:rsid w:val="00E43761"/>
    <w:rsid w:val="00E43772"/>
    <w:rsid w:val="00E443FE"/>
    <w:rsid w:val="00E4690E"/>
    <w:rsid w:val="00E46F5C"/>
    <w:rsid w:val="00E50D70"/>
    <w:rsid w:val="00E5159F"/>
    <w:rsid w:val="00E5199A"/>
    <w:rsid w:val="00E51FD8"/>
    <w:rsid w:val="00E540F5"/>
    <w:rsid w:val="00E56B87"/>
    <w:rsid w:val="00E56D40"/>
    <w:rsid w:val="00E57522"/>
    <w:rsid w:val="00E579D2"/>
    <w:rsid w:val="00E57B9B"/>
    <w:rsid w:val="00E614E8"/>
    <w:rsid w:val="00E61598"/>
    <w:rsid w:val="00E63FF5"/>
    <w:rsid w:val="00E64060"/>
    <w:rsid w:val="00E66D10"/>
    <w:rsid w:val="00E67BED"/>
    <w:rsid w:val="00E707DE"/>
    <w:rsid w:val="00E722B1"/>
    <w:rsid w:val="00E73B14"/>
    <w:rsid w:val="00E74478"/>
    <w:rsid w:val="00E759B7"/>
    <w:rsid w:val="00E75D2B"/>
    <w:rsid w:val="00E76592"/>
    <w:rsid w:val="00E767BE"/>
    <w:rsid w:val="00E77019"/>
    <w:rsid w:val="00E801D4"/>
    <w:rsid w:val="00E8028E"/>
    <w:rsid w:val="00E8049E"/>
    <w:rsid w:val="00E80B4E"/>
    <w:rsid w:val="00E80D67"/>
    <w:rsid w:val="00E813AD"/>
    <w:rsid w:val="00E818D7"/>
    <w:rsid w:val="00E81A27"/>
    <w:rsid w:val="00E840FC"/>
    <w:rsid w:val="00E84896"/>
    <w:rsid w:val="00E85D62"/>
    <w:rsid w:val="00E862B5"/>
    <w:rsid w:val="00E8680A"/>
    <w:rsid w:val="00E877D2"/>
    <w:rsid w:val="00E9058A"/>
    <w:rsid w:val="00E91063"/>
    <w:rsid w:val="00E927AC"/>
    <w:rsid w:val="00E94C39"/>
    <w:rsid w:val="00E94DAD"/>
    <w:rsid w:val="00E9534C"/>
    <w:rsid w:val="00E95A2E"/>
    <w:rsid w:val="00E95A40"/>
    <w:rsid w:val="00E95B8C"/>
    <w:rsid w:val="00E965D9"/>
    <w:rsid w:val="00E9743A"/>
    <w:rsid w:val="00E976C0"/>
    <w:rsid w:val="00E97768"/>
    <w:rsid w:val="00E979F0"/>
    <w:rsid w:val="00E97A5A"/>
    <w:rsid w:val="00EA1A39"/>
    <w:rsid w:val="00EA4398"/>
    <w:rsid w:val="00EA4669"/>
    <w:rsid w:val="00EA50D8"/>
    <w:rsid w:val="00EA53CD"/>
    <w:rsid w:val="00EA5781"/>
    <w:rsid w:val="00EA59CC"/>
    <w:rsid w:val="00EA62B2"/>
    <w:rsid w:val="00EA7650"/>
    <w:rsid w:val="00EB0055"/>
    <w:rsid w:val="00EB009F"/>
    <w:rsid w:val="00EB1B14"/>
    <w:rsid w:val="00EB1EF0"/>
    <w:rsid w:val="00EB2EF5"/>
    <w:rsid w:val="00EB3837"/>
    <w:rsid w:val="00EB3F4B"/>
    <w:rsid w:val="00EB4379"/>
    <w:rsid w:val="00EB4BE6"/>
    <w:rsid w:val="00EB559E"/>
    <w:rsid w:val="00EB581A"/>
    <w:rsid w:val="00EB7190"/>
    <w:rsid w:val="00EB76AB"/>
    <w:rsid w:val="00EB7D90"/>
    <w:rsid w:val="00EC0136"/>
    <w:rsid w:val="00EC02BD"/>
    <w:rsid w:val="00EC04A4"/>
    <w:rsid w:val="00EC07AD"/>
    <w:rsid w:val="00EC0C2E"/>
    <w:rsid w:val="00EC19A9"/>
    <w:rsid w:val="00EC2671"/>
    <w:rsid w:val="00EC3715"/>
    <w:rsid w:val="00EC400C"/>
    <w:rsid w:val="00EC425B"/>
    <w:rsid w:val="00EC4F4A"/>
    <w:rsid w:val="00EC786F"/>
    <w:rsid w:val="00ED0E65"/>
    <w:rsid w:val="00ED0EC9"/>
    <w:rsid w:val="00ED1A14"/>
    <w:rsid w:val="00ED228D"/>
    <w:rsid w:val="00ED25B4"/>
    <w:rsid w:val="00ED2F4F"/>
    <w:rsid w:val="00ED3AE7"/>
    <w:rsid w:val="00ED4B61"/>
    <w:rsid w:val="00ED5271"/>
    <w:rsid w:val="00ED5F16"/>
    <w:rsid w:val="00ED69AD"/>
    <w:rsid w:val="00ED7BD6"/>
    <w:rsid w:val="00EE00DE"/>
    <w:rsid w:val="00EE027E"/>
    <w:rsid w:val="00EE1613"/>
    <w:rsid w:val="00EE1654"/>
    <w:rsid w:val="00EE205B"/>
    <w:rsid w:val="00EE2646"/>
    <w:rsid w:val="00EE376E"/>
    <w:rsid w:val="00EE381D"/>
    <w:rsid w:val="00EE3B7F"/>
    <w:rsid w:val="00EE6142"/>
    <w:rsid w:val="00EE668F"/>
    <w:rsid w:val="00EE69B8"/>
    <w:rsid w:val="00EE6F4D"/>
    <w:rsid w:val="00EE7599"/>
    <w:rsid w:val="00EF394E"/>
    <w:rsid w:val="00EF43F4"/>
    <w:rsid w:val="00EF5B08"/>
    <w:rsid w:val="00EF600C"/>
    <w:rsid w:val="00EF62FE"/>
    <w:rsid w:val="00EF7482"/>
    <w:rsid w:val="00EF7DE7"/>
    <w:rsid w:val="00F00424"/>
    <w:rsid w:val="00F01369"/>
    <w:rsid w:val="00F01E18"/>
    <w:rsid w:val="00F03DB2"/>
    <w:rsid w:val="00F044DA"/>
    <w:rsid w:val="00F0462A"/>
    <w:rsid w:val="00F05C0B"/>
    <w:rsid w:val="00F07488"/>
    <w:rsid w:val="00F07BEB"/>
    <w:rsid w:val="00F10B96"/>
    <w:rsid w:val="00F119C1"/>
    <w:rsid w:val="00F11D86"/>
    <w:rsid w:val="00F129FE"/>
    <w:rsid w:val="00F13368"/>
    <w:rsid w:val="00F14F46"/>
    <w:rsid w:val="00F1515F"/>
    <w:rsid w:val="00F15AF0"/>
    <w:rsid w:val="00F160EE"/>
    <w:rsid w:val="00F1626E"/>
    <w:rsid w:val="00F16572"/>
    <w:rsid w:val="00F16631"/>
    <w:rsid w:val="00F179F8"/>
    <w:rsid w:val="00F17DE1"/>
    <w:rsid w:val="00F20D0A"/>
    <w:rsid w:val="00F21AB4"/>
    <w:rsid w:val="00F21E59"/>
    <w:rsid w:val="00F22EDA"/>
    <w:rsid w:val="00F22FA2"/>
    <w:rsid w:val="00F244E6"/>
    <w:rsid w:val="00F24DC9"/>
    <w:rsid w:val="00F273FA"/>
    <w:rsid w:val="00F27556"/>
    <w:rsid w:val="00F30B18"/>
    <w:rsid w:val="00F316DA"/>
    <w:rsid w:val="00F3179C"/>
    <w:rsid w:val="00F31FC7"/>
    <w:rsid w:val="00F32A8C"/>
    <w:rsid w:val="00F32E9D"/>
    <w:rsid w:val="00F34442"/>
    <w:rsid w:val="00F349FC"/>
    <w:rsid w:val="00F359CD"/>
    <w:rsid w:val="00F35B60"/>
    <w:rsid w:val="00F36BB1"/>
    <w:rsid w:val="00F36D39"/>
    <w:rsid w:val="00F36ECC"/>
    <w:rsid w:val="00F40198"/>
    <w:rsid w:val="00F40858"/>
    <w:rsid w:val="00F41E21"/>
    <w:rsid w:val="00F42D35"/>
    <w:rsid w:val="00F44102"/>
    <w:rsid w:val="00F449A1"/>
    <w:rsid w:val="00F45A1D"/>
    <w:rsid w:val="00F4640F"/>
    <w:rsid w:val="00F46436"/>
    <w:rsid w:val="00F46CE2"/>
    <w:rsid w:val="00F47406"/>
    <w:rsid w:val="00F4762F"/>
    <w:rsid w:val="00F47C5B"/>
    <w:rsid w:val="00F50132"/>
    <w:rsid w:val="00F50F0E"/>
    <w:rsid w:val="00F5177A"/>
    <w:rsid w:val="00F5198C"/>
    <w:rsid w:val="00F51F1B"/>
    <w:rsid w:val="00F52328"/>
    <w:rsid w:val="00F54219"/>
    <w:rsid w:val="00F54EAF"/>
    <w:rsid w:val="00F552FD"/>
    <w:rsid w:val="00F553E3"/>
    <w:rsid w:val="00F578C7"/>
    <w:rsid w:val="00F6213B"/>
    <w:rsid w:val="00F624BE"/>
    <w:rsid w:val="00F62D1C"/>
    <w:rsid w:val="00F64D14"/>
    <w:rsid w:val="00F65AA7"/>
    <w:rsid w:val="00F67E27"/>
    <w:rsid w:val="00F70BC8"/>
    <w:rsid w:val="00F70BDD"/>
    <w:rsid w:val="00F71866"/>
    <w:rsid w:val="00F72DF1"/>
    <w:rsid w:val="00F72F04"/>
    <w:rsid w:val="00F731EA"/>
    <w:rsid w:val="00F74930"/>
    <w:rsid w:val="00F751B0"/>
    <w:rsid w:val="00F75D56"/>
    <w:rsid w:val="00F77E97"/>
    <w:rsid w:val="00F80237"/>
    <w:rsid w:val="00F80352"/>
    <w:rsid w:val="00F80844"/>
    <w:rsid w:val="00F809F8"/>
    <w:rsid w:val="00F80C1F"/>
    <w:rsid w:val="00F80F4B"/>
    <w:rsid w:val="00F814C2"/>
    <w:rsid w:val="00F828B1"/>
    <w:rsid w:val="00F833F8"/>
    <w:rsid w:val="00F83EB9"/>
    <w:rsid w:val="00F84814"/>
    <w:rsid w:val="00F857CC"/>
    <w:rsid w:val="00F86B70"/>
    <w:rsid w:val="00F871FE"/>
    <w:rsid w:val="00F8764F"/>
    <w:rsid w:val="00F9149F"/>
    <w:rsid w:val="00F91EE5"/>
    <w:rsid w:val="00F9221B"/>
    <w:rsid w:val="00F930CE"/>
    <w:rsid w:val="00F93517"/>
    <w:rsid w:val="00F93C51"/>
    <w:rsid w:val="00F93EC7"/>
    <w:rsid w:val="00F93FBB"/>
    <w:rsid w:val="00F94070"/>
    <w:rsid w:val="00F9445F"/>
    <w:rsid w:val="00F95833"/>
    <w:rsid w:val="00F9714B"/>
    <w:rsid w:val="00F97E0D"/>
    <w:rsid w:val="00FA0461"/>
    <w:rsid w:val="00FA0801"/>
    <w:rsid w:val="00FA11B5"/>
    <w:rsid w:val="00FA18A4"/>
    <w:rsid w:val="00FA2B57"/>
    <w:rsid w:val="00FA3C43"/>
    <w:rsid w:val="00FA42CA"/>
    <w:rsid w:val="00FA455F"/>
    <w:rsid w:val="00FA4B52"/>
    <w:rsid w:val="00FA4CBA"/>
    <w:rsid w:val="00FA621B"/>
    <w:rsid w:val="00FA7236"/>
    <w:rsid w:val="00FA7B89"/>
    <w:rsid w:val="00FB0BBE"/>
    <w:rsid w:val="00FB17BD"/>
    <w:rsid w:val="00FB1EA3"/>
    <w:rsid w:val="00FB24BB"/>
    <w:rsid w:val="00FB5C9A"/>
    <w:rsid w:val="00FB5F53"/>
    <w:rsid w:val="00FB6A37"/>
    <w:rsid w:val="00FB6CCE"/>
    <w:rsid w:val="00FB7CD1"/>
    <w:rsid w:val="00FB7D18"/>
    <w:rsid w:val="00FC09F4"/>
    <w:rsid w:val="00FC14FE"/>
    <w:rsid w:val="00FC2858"/>
    <w:rsid w:val="00FC375B"/>
    <w:rsid w:val="00FC40BF"/>
    <w:rsid w:val="00FC732A"/>
    <w:rsid w:val="00FC7967"/>
    <w:rsid w:val="00FC7DA7"/>
    <w:rsid w:val="00FC7EB1"/>
    <w:rsid w:val="00FD00E9"/>
    <w:rsid w:val="00FD021F"/>
    <w:rsid w:val="00FD0BA8"/>
    <w:rsid w:val="00FD0D14"/>
    <w:rsid w:val="00FD1297"/>
    <w:rsid w:val="00FD231E"/>
    <w:rsid w:val="00FD39CE"/>
    <w:rsid w:val="00FD4870"/>
    <w:rsid w:val="00FD4A91"/>
    <w:rsid w:val="00FD4E8D"/>
    <w:rsid w:val="00FD5206"/>
    <w:rsid w:val="00FD73F9"/>
    <w:rsid w:val="00FE0DFE"/>
    <w:rsid w:val="00FE0FC7"/>
    <w:rsid w:val="00FE2449"/>
    <w:rsid w:val="00FE3D50"/>
    <w:rsid w:val="00FE40D7"/>
    <w:rsid w:val="00FE42BF"/>
    <w:rsid w:val="00FE5007"/>
    <w:rsid w:val="00FE5540"/>
    <w:rsid w:val="00FE63B6"/>
    <w:rsid w:val="00FE67CB"/>
    <w:rsid w:val="00FF0072"/>
    <w:rsid w:val="00FF0170"/>
    <w:rsid w:val="00FF0FA8"/>
    <w:rsid w:val="00FF221C"/>
    <w:rsid w:val="00FF24A3"/>
    <w:rsid w:val="00FF28D3"/>
    <w:rsid w:val="00FF2B4E"/>
    <w:rsid w:val="00FF4D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85CA"/>
  <w15:docId w15:val="{0E08ADB1-4AA1-4CA0-9F16-E1E8FC2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2A2236"/>
    <w:pPr>
      <w:widowControl w:val="0"/>
      <w:spacing w:after="0" w:line="240" w:lineRule="auto"/>
      <w:ind w:left="2617"/>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231">
    <w:name w:val="box_459231"/>
    <w:basedOn w:val="Normal"/>
    <w:rsid w:val="00FD52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unhideWhenUsed/>
    <w:rsid w:val="00FD5206"/>
    <w:rPr>
      <w:sz w:val="16"/>
      <w:szCs w:val="16"/>
    </w:rPr>
  </w:style>
  <w:style w:type="paragraph" w:styleId="CommentText">
    <w:name w:val="annotation text"/>
    <w:basedOn w:val="Normal"/>
    <w:link w:val="CommentTextChar"/>
    <w:uiPriority w:val="99"/>
    <w:unhideWhenUsed/>
    <w:rsid w:val="00FD5206"/>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sid w:val="00FD5206"/>
    <w:rPr>
      <w:rFonts w:cs="Times New Roman"/>
      <w:sz w:val="20"/>
      <w:szCs w:val="20"/>
    </w:rPr>
  </w:style>
  <w:style w:type="paragraph" w:styleId="BalloonText">
    <w:name w:val="Balloon Text"/>
    <w:basedOn w:val="Normal"/>
    <w:link w:val="BalloonTextChar"/>
    <w:uiPriority w:val="99"/>
    <w:semiHidden/>
    <w:unhideWhenUsed/>
    <w:rsid w:val="00FD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06"/>
    <w:rPr>
      <w:rFonts w:ascii="Segoe UI" w:hAnsi="Segoe UI" w:cs="Segoe UI"/>
      <w:sz w:val="18"/>
      <w:szCs w:val="18"/>
    </w:rPr>
  </w:style>
  <w:style w:type="paragraph" w:styleId="NormalWeb">
    <w:name w:val="Normal (Web)"/>
    <w:basedOn w:val="Normal"/>
    <w:uiPriority w:val="99"/>
    <w:unhideWhenUsed/>
    <w:rsid w:val="00B91A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B91AC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6324E3"/>
    <w:pPr>
      <w:spacing w:after="160"/>
    </w:pPr>
    <w:rPr>
      <w:rFonts w:cstheme="minorBidi"/>
      <w:b/>
      <w:bCs/>
    </w:rPr>
  </w:style>
  <w:style w:type="character" w:customStyle="1" w:styleId="CommentSubjectChar">
    <w:name w:val="Comment Subject Char"/>
    <w:basedOn w:val="CommentTextChar"/>
    <w:link w:val="CommentSubject"/>
    <w:uiPriority w:val="99"/>
    <w:semiHidden/>
    <w:rsid w:val="006324E3"/>
    <w:rPr>
      <w:rFonts w:cs="Times New Roman"/>
      <w:b/>
      <w:bCs/>
      <w:sz w:val="20"/>
      <w:szCs w:val="20"/>
    </w:rPr>
  </w:style>
  <w:style w:type="paragraph" w:customStyle="1" w:styleId="T-98-2">
    <w:name w:val="T-9/8-2"/>
    <w:rsid w:val="00DB6176"/>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DB6176"/>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styleId="NoSpacing">
    <w:name w:val="No Spacing"/>
    <w:link w:val="NoSpacingChar"/>
    <w:uiPriority w:val="1"/>
    <w:qFormat/>
    <w:rsid w:val="00DB6176"/>
    <w:pPr>
      <w:spacing w:after="0" w:line="240" w:lineRule="auto"/>
    </w:pPr>
  </w:style>
  <w:style w:type="character" w:customStyle="1" w:styleId="NoSpacingChar">
    <w:name w:val="No Spacing Char"/>
    <w:basedOn w:val="DefaultParagraphFont"/>
    <w:link w:val="NoSpacing"/>
    <w:uiPriority w:val="1"/>
    <w:rsid w:val="00567DDF"/>
  </w:style>
  <w:style w:type="paragraph" w:styleId="Header">
    <w:name w:val="header"/>
    <w:basedOn w:val="Normal"/>
    <w:link w:val="HeaderChar"/>
    <w:uiPriority w:val="99"/>
    <w:unhideWhenUsed/>
    <w:rsid w:val="00466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6EF"/>
  </w:style>
  <w:style w:type="paragraph" w:styleId="Footer">
    <w:name w:val="footer"/>
    <w:basedOn w:val="Normal"/>
    <w:link w:val="FooterChar"/>
    <w:uiPriority w:val="99"/>
    <w:unhideWhenUsed/>
    <w:rsid w:val="00466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6EF"/>
  </w:style>
  <w:style w:type="paragraph" w:customStyle="1" w:styleId="glava">
    <w:name w:val="glava"/>
    <w:rsid w:val="00986EB6"/>
    <w:pPr>
      <w:widowControl w:val="0"/>
      <w:adjustRightInd w:val="0"/>
      <w:spacing w:before="85" w:after="43" w:line="240" w:lineRule="auto"/>
      <w:jc w:val="center"/>
    </w:pPr>
    <w:rPr>
      <w:rFonts w:ascii="Times-NewRoman" w:eastAsia="Times New Roman" w:hAnsi="Times-NewRoman" w:cs="Times New Roman"/>
      <w:sz w:val="21"/>
      <w:szCs w:val="21"/>
      <w:lang w:eastAsia="hr-HR"/>
    </w:rPr>
  </w:style>
  <w:style w:type="paragraph" w:styleId="PlainText">
    <w:name w:val="Plain Text"/>
    <w:basedOn w:val="Normal"/>
    <w:link w:val="PlainTextChar"/>
    <w:uiPriority w:val="99"/>
    <w:semiHidden/>
    <w:unhideWhenUsed/>
    <w:rsid w:val="00506D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6D01"/>
    <w:rPr>
      <w:rFonts w:ascii="Consolas" w:hAnsi="Consolas"/>
      <w:sz w:val="21"/>
      <w:szCs w:val="21"/>
    </w:rPr>
  </w:style>
  <w:style w:type="character" w:styleId="Hyperlink">
    <w:name w:val="Hyperlink"/>
    <w:basedOn w:val="DefaultParagraphFont"/>
    <w:uiPriority w:val="99"/>
    <w:unhideWhenUsed/>
    <w:rsid w:val="00C375B4"/>
    <w:rPr>
      <w:color w:val="0563C1" w:themeColor="hyperlink"/>
      <w:u w:val="single"/>
    </w:rPr>
  </w:style>
  <w:style w:type="paragraph" w:customStyle="1" w:styleId="Body">
    <w:name w:val="Body"/>
    <w:rsid w:val="004605AE"/>
    <w:pPr>
      <w:pBdr>
        <w:top w:val="nil"/>
        <w:left w:val="nil"/>
        <w:bottom w:val="nil"/>
        <w:right w:val="nil"/>
        <w:between w:val="nil"/>
        <w:bar w:val="nil"/>
      </w:pBdr>
    </w:pPr>
    <w:rPr>
      <w:rFonts w:ascii="Calibri" w:eastAsia="Calibri" w:hAnsi="Calibri" w:cs="Calibri"/>
      <w:color w:val="000000"/>
      <w:u w:color="000000"/>
      <w:bdr w:val="nil"/>
      <w:lang w:eastAsia="hr-HR"/>
    </w:rPr>
  </w:style>
  <w:style w:type="numbering" w:customStyle="1" w:styleId="ImportedStyle2">
    <w:name w:val="Imported Style 2"/>
    <w:rsid w:val="004605AE"/>
    <w:pPr>
      <w:numPr>
        <w:numId w:val="8"/>
      </w:numPr>
    </w:pPr>
  </w:style>
  <w:style w:type="numbering" w:customStyle="1" w:styleId="ImportedStyle3">
    <w:name w:val="Imported Style 3"/>
    <w:rsid w:val="000B7AFE"/>
    <w:pPr>
      <w:numPr>
        <w:numId w:val="9"/>
      </w:numPr>
    </w:pPr>
  </w:style>
  <w:style w:type="paragraph" w:customStyle="1" w:styleId="Default">
    <w:name w:val="Default"/>
    <w:rsid w:val="005A100C"/>
    <w:pPr>
      <w:pBdr>
        <w:top w:val="nil"/>
        <w:left w:val="nil"/>
        <w:bottom w:val="nil"/>
        <w:right w:val="nil"/>
        <w:between w:val="nil"/>
        <w:bar w:val="nil"/>
      </w:pBdr>
      <w:spacing w:after="0" w:line="240" w:lineRule="auto"/>
    </w:pPr>
    <w:rPr>
      <w:rFonts w:ascii="Helvetica" w:eastAsia="Helvetica" w:hAnsi="Helvetica" w:cs="Helvetica"/>
      <w:color w:val="000000"/>
      <w:bdr w:val="nil"/>
      <w:lang w:eastAsia="hr-HR"/>
    </w:rPr>
  </w:style>
  <w:style w:type="numbering" w:customStyle="1" w:styleId="ImportedStyle4">
    <w:name w:val="Imported Style 4"/>
    <w:rsid w:val="005A100C"/>
    <w:pPr>
      <w:numPr>
        <w:numId w:val="10"/>
      </w:numPr>
    </w:pPr>
  </w:style>
  <w:style w:type="numbering" w:customStyle="1" w:styleId="ImportedStyle1">
    <w:name w:val="Imported Style 1"/>
    <w:rsid w:val="00E41701"/>
    <w:pPr>
      <w:numPr>
        <w:numId w:val="11"/>
      </w:numPr>
    </w:pPr>
  </w:style>
  <w:style w:type="numbering" w:customStyle="1" w:styleId="ImportedStyle5">
    <w:name w:val="Imported Style 5"/>
    <w:rsid w:val="000E1425"/>
    <w:pPr>
      <w:numPr>
        <w:numId w:val="12"/>
      </w:numPr>
    </w:pPr>
  </w:style>
  <w:style w:type="numbering" w:customStyle="1" w:styleId="ImportedStyle6">
    <w:name w:val="Imported Style 6"/>
    <w:rsid w:val="00A74D50"/>
    <w:pPr>
      <w:numPr>
        <w:numId w:val="13"/>
      </w:numPr>
    </w:pPr>
  </w:style>
  <w:style w:type="numbering" w:customStyle="1" w:styleId="ImportedStyle61">
    <w:name w:val="Imported Style 61"/>
    <w:rsid w:val="00A74D50"/>
  </w:style>
  <w:style w:type="numbering" w:customStyle="1" w:styleId="ImportedStyle8">
    <w:name w:val="Imported Style 8"/>
    <w:rsid w:val="00083DFA"/>
    <w:pPr>
      <w:numPr>
        <w:numId w:val="14"/>
      </w:numPr>
    </w:pPr>
  </w:style>
  <w:style w:type="numbering" w:customStyle="1" w:styleId="ImportedStyle9">
    <w:name w:val="Imported Style 9"/>
    <w:rsid w:val="00083DFA"/>
    <w:pPr>
      <w:numPr>
        <w:numId w:val="16"/>
      </w:numPr>
    </w:pPr>
  </w:style>
  <w:style w:type="numbering" w:customStyle="1" w:styleId="ImportedStyle10">
    <w:name w:val="Imported Style 10"/>
    <w:rsid w:val="00B00FBB"/>
    <w:pPr>
      <w:numPr>
        <w:numId w:val="18"/>
      </w:numPr>
    </w:pPr>
  </w:style>
  <w:style w:type="numbering" w:customStyle="1" w:styleId="ImportedStyle12">
    <w:name w:val="Imported Style 12"/>
    <w:rsid w:val="00153D5D"/>
    <w:pPr>
      <w:numPr>
        <w:numId w:val="20"/>
      </w:numPr>
    </w:pPr>
  </w:style>
  <w:style w:type="numbering" w:customStyle="1" w:styleId="ImportedStyle13">
    <w:name w:val="Imported Style 13"/>
    <w:rsid w:val="00153D5D"/>
    <w:pPr>
      <w:numPr>
        <w:numId w:val="21"/>
      </w:numPr>
    </w:pPr>
  </w:style>
  <w:style w:type="numbering" w:customStyle="1" w:styleId="ImportedStyle14">
    <w:name w:val="Imported Style 14"/>
    <w:rsid w:val="00555CEA"/>
    <w:pPr>
      <w:numPr>
        <w:numId w:val="22"/>
      </w:numPr>
    </w:pPr>
  </w:style>
  <w:style w:type="numbering" w:customStyle="1" w:styleId="ImportedStyle15">
    <w:name w:val="Imported Style 15"/>
    <w:rsid w:val="000F5285"/>
    <w:pPr>
      <w:numPr>
        <w:numId w:val="23"/>
      </w:numPr>
    </w:pPr>
  </w:style>
  <w:style w:type="numbering" w:customStyle="1" w:styleId="ImportedStyle16">
    <w:name w:val="Imported Style 16"/>
    <w:rsid w:val="00072B4C"/>
    <w:pPr>
      <w:numPr>
        <w:numId w:val="24"/>
      </w:numPr>
    </w:pPr>
  </w:style>
  <w:style w:type="numbering" w:customStyle="1" w:styleId="ImportedStyle7">
    <w:name w:val="Imported Style 7"/>
    <w:rsid w:val="001769B6"/>
    <w:pPr>
      <w:numPr>
        <w:numId w:val="25"/>
      </w:numPr>
    </w:pPr>
  </w:style>
  <w:style w:type="numbering" w:customStyle="1" w:styleId="ImportedStyle11">
    <w:name w:val="Imported Style 11"/>
    <w:rsid w:val="001769B6"/>
    <w:pPr>
      <w:numPr>
        <w:numId w:val="26"/>
      </w:numPr>
    </w:pPr>
  </w:style>
  <w:style w:type="paragraph" w:customStyle="1" w:styleId="CharCharCharChar1CharCharCharCharCharCharChar">
    <w:name w:val="Char Char Char Char1 Char Char Char Char Char Char Char"/>
    <w:basedOn w:val="Normal"/>
    <w:rsid w:val="00061DFB"/>
    <w:pPr>
      <w:spacing w:line="240" w:lineRule="exact"/>
    </w:pPr>
    <w:rPr>
      <w:rFonts w:ascii="Tahoma" w:eastAsia="Times New Roman" w:hAnsi="Tahoma" w:cs="Times New Roman"/>
      <w:sz w:val="20"/>
      <w:szCs w:val="20"/>
      <w:lang w:val="en-US"/>
    </w:rPr>
  </w:style>
  <w:style w:type="numbering" w:customStyle="1" w:styleId="ImportedStyle21">
    <w:name w:val="Imported Style 21"/>
    <w:rsid w:val="00DF187D"/>
  </w:style>
  <w:style w:type="numbering" w:customStyle="1" w:styleId="ImportedStyle62">
    <w:name w:val="Imported Style 62"/>
    <w:rsid w:val="00DF187D"/>
  </w:style>
  <w:style w:type="numbering" w:customStyle="1" w:styleId="ImportedStyle81">
    <w:name w:val="Imported Style 81"/>
    <w:rsid w:val="00DF187D"/>
  </w:style>
  <w:style w:type="numbering" w:customStyle="1" w:styleId="ImportedStyle91">
    <w:name w:val="Imported Style 91"/>
    <w:rsid w:val="00DF187D"/>
  </w:style>
  <w:style w:type="numbering" w:customStyle="1" w:styleId="ImportedStyle101">
    <w:name w:val="Imported Style 101"/>
    <w:rsid w:val="00DF187D"/>
  </w:style>
  <w:style w:type="numbering" w:customStyle="1" w:styleId="ImportedStyle121">
    <w:name w:val="Imported Style 121"/>
    <w:rsid w:val="00DF187D"/>
  </w:style>
  <w:style w:type="numbering" w:customStyle="1" w:styleId="ImportedStyle131">
    <w:name w:val="Imported Style 131"/>
    <w:rsid w:val="00DF187D"/>
  </w:style>
  <w:style w:type="numbering" w:customStyle="1" w:styleId="ImportedStyle141">
    <w:name w:val="Imported Style 141"/>
    <w:rsid w:val="00DF187D"/>
  </w:style>
  <w:style w:type="numbering" w:customStyle="1" w:styleId="ImportedStyle151">
    <w:name w:val="Imported Style 151"/>
    <w:rsid w:val="00DF187D"/>
  </w:style>
  <w:style w:type="numbering" w:customStyle="1" w:styleId="ImportedStyle71">
    <w:name w:val="Imported Style 71"/>
    <w:rsid w:val="00DF187D"/>
  </w:style>
  <w:style w:type="numbering" w:customStyle="1" w:styleId="ImportedStyle111">
    <w:name w:val="Imported Style 111"/>
    <w:rsid w:val="00DF187D"/>
  </w:style>
  <w:style w:type="character" w:customStyle="1" w:styleId="kurziv">
    <w:name w:val="kurziv"/>
    <w:basedOn w:val="DefaultParagraphFont"/>
    <w:rsid w:val="00A35D20"/>
  </w:style>
  <w:style w:type="paragraph" w:customStyle="1" w:styleId="box454312">
    <w:name w:val="box_454312"/>
    <w:basedOn w:val="Normal"/>
    <w:rsid w:val="00A35D20"/>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ImportedStyle152">
    <w:name w:val="Imported Style 152"/>
    <w:rsid w:val="00675779"/>
  </w:style>
  <w:style w:type="paragraph" w:customStyle="1" w:styleId="TableParagraph">
    <w:name w:val="Table Paragraph"/>
    <w:basedOn w:val="Normal"/>
    <w:uiPriority w:val="1"/>
    <w:qFormat/>
    <w:rsid w:val="005B0E8B"/>
    <w:pPr>
      <w:widowControl w:val="0"/>
      <w:spacing w:after="0" w:line="240" w:lineRule="auto"/>
    </w:pPr>
    <w:rPr>
      <w:lang w:val="en-US"/>
    </w:rPr>
  </w:style>
  <w:style w:type="paragraph" w:styleId="BodyText">
    <w:name w:val="Body Text"/>
    <w:basedOn w:val="Normal"/>
    <w:link w:val="BodyTextChar"/>
    <w:uiPriority w:val="1"/>
    <w:qFormat/>
    <w:rsid w:val="00BE33EF"/>
    <w:pPr>
      <w:widowControl w:val="0"/>
      <w:spacing w:after="0" w:line="240" w:lineRule="auto"/>
      <w:ind w:left="116"/>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E33EF"/>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1"/>
    <w:rsid w:val="002A2236"/>
    <w:rPr>
      <w:rFonts w:ascii="Times New Roman" w:eastAsia="Times New Roman" w:hAnsi="Times New Roman"/>
      <w:b/>
      <w:bCs/>
      <w:sz w:val="24"/>
      <w:szCs w:val="24"/>
      <w:lang w:val="en-US"/>
    </w:rPr>
  </w:style>
  <w:style w:type="numbering" w:customStyle="1" w:styleId="ImportedStyle102">
    <w:name w:val="Imported Style 102"/>
    <w:rsid w:val="00776D4E"/>
  </w:style>
  <w:style w:type="numbering" w:customStyle="1" w:styleId="ImportedStyle112">
    <w:name w:val="Imported Style 112"/>
    <w:rsid w:val="00B758D4"/>
  </w:style>
  <w:style w:type="numbering" w:customStyle="1" w:styleId="ImportedStyle153">
    <w:name w:val="Imported Style 153"/>
    <w:rsid w:val="003C437E"/>
  </w:style>
  <w:style w:type="paragraph" w:styleId="Revision">
    <w:name w:val="Revision"/>
    <w:hidden/>
    <w:uiPriority w:val="99"/>
    <w:semiHidden/>
    <w:rsid w:val="00833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471">
      <w:bodyDiv w:val="1"/>
      <w:marLeft w:val="0"/>
      <w:marRight w:val="0"/>
      <w:marTop w:val="0"/>
      <w:marBottom w:val="0"/>
      <w:divBdr>
        <w:top w:val="none" w:sz="0" w:space="0" w:color="auto"/>
        <w:left w:val="none" w:sz="0" w:space="0" w:color="auto"/>
        <w:bottom w:val="none" w:sz="0" w:space="0" w:color="auto"/>
        <w:right w:val="none" w:sz="0" w:space="0" w:color="auto"/>
      </w:divBdr>
    </w:div>
    <w:div w:id="386420270">
      <w:bodyDiv w:val="1"/>
      <w:marLeft w:val="0"/>
      <w:marRight w:val="0"/>
      <w:marTop w:val="0"/>
      <w:marBottom w:val="0"/>
      <w:divBdr>
        <w:top w:val="none" w:sz="0" w:space="0" w:color="auto"/>
        <w:left w:val="none" w:sz="0" w:space="0" w:color="auto"/>
        <w:bottom w:val="none" w:sz="0" w:space="0" w:color="auto"/>
        <w:right w:val="none" w:sz="0" w:space="0" w:color="auto"/>
      </w:divBdr>
      <w:divsChild>
        <w:div w:id="384329742">
          <w:marLeft w:val="0"/>
          <w:marRight w:val="0"/>
          <w:marTop w:val="0"/>
          <w:marBottom w:val="0"/>
          <w:divBdr>
            <w:top w:val="none" w:sz="0" w:space="0" w:color="auto"/>
            <w:left w:val="none" w:sz="0" w:space="0" w:color="auto"/>
            <w:bottom w:val="none" w:sz="0" w:space="0" w:color="auto"/>
            <w:right w:val="none" w:sz="0" w:space="0" w:color="auto"/>
          </w:divBdr>
        </w:div>
        <w:div w:id="872691363">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9350155">
      <w:bodyDiv w:val="1"/>
      <w:marLeft w:val="0"/>
      <w:marRight w:val="0"/>
      <w:marTop w:val="0"/>
      <w:marBottom w:val="0"/>
      <w:divBdr>
        <w:top w:val="none" w:sz="0" w:space="0" w:color="auto"/>
        <w:left w:val="none" w:sz="0" w:space="0" w:color="auto"/>
        <w:bottom w:val="none" w:sz="0" w:space="0" w:color="auto"/>
        <w:right w:val="none" w:sz="0" w:space="0" w:color="auto"/>
      </w:divBdr>
    </w:div>
    <w:div w:id="410547924">
      <w:bodyDiv w:val="1"/>
      <w:marLeft w:val="0"/>
      <w:marRight w:val="0"/>
      <w:marTop w:val="0"/>
      <w:marBottom w:val="0"/>
      <w:divBdr>
        <w:top w:val="none" w:sz="0" w:space="0" w:color="auto"/>
        <w:left w:val="none" w:sz="0" w:space="0" w:color="auto"/>
        <w:bottom w:val="none" w:sz="0" w:space="0" w:color="auto"/>
        <w:right w:val="none" w:sz="0" w:space="0" w:color="auto"/>
      </w:divBdr>
    </w:div>
    <w:div w:id="452672193">
      <w:bodyDiv w:val="1"/>
      <w:marLeft w:val="0"/>
      <w:marRight w:val="0"/>
      <w:marTop w:val="0"/>
      <w:marBottom w:val="0"/>
      <w:divBdr>
        <w:top w:val="none" w:sz="0" w:space="0" w:color="auto"/>
        <w:left w:val="none" w:sz="0" w:space="0" w:color="auto"/>
        <w:bottom w:val="none" w:sz="0" w:space="0" w:color="auto"/>
        <w:right w:val="none" w:sz="0" w:space="0" w:color="auto"/>
      </w:divBdr>
    </w:div>
    <w:div w:id="526255722">
      <w:bodyDiv w:val="1"/>
      <w:marLeft w:val="0"/>
      <w:marRight w:val="0"/>
      <w:marTop w:val="0"/>
      <w:marBottom w:val="0"/>
      <w:divBdr>
        <w:top w:val="none" w:sz="0" w:space="0" w:color="auto"/>
        <w:left w:val="none" w:sz="0" w:space="0" w:color="auto"/>
        <w:bottom w:val="none" w:sz="0" w:space="0" w:color="auto"/>
        <w:right w:val="none" w:sz="0" w:space="0" w:color="auto"/>
      </w:divBdr>
    </w:div>
    <w:div w:id="579606340">
      <w:bodyDiv w:val="1"/>
      <w:marLeft w:val="0"/>
      <w:marRight w:val="0"/>
      <w:marTop w:val="0"/>
      <w:marBottom w:val="0"/>
      <w:divBdr>
        <w:top w:val="none" w:sz="0" w:space="0" w:color="auto"/>
        <w:left w:val="none" w:sz="0" w:space="0" w:color="auto"/>
        <w:bottom w:val="none" w:sz="0" w:space="0" w:color="auto"/>
        <w:right w:val="none" w:sz="0" w:space="0" w:color="auto"/>
      </w:divBdr>
      <w:divsChild>
        <w:div w:id="431512483">
          <w:marLeft w:val="0"/>
          <w:marRight w:val="0"/>
          <w:marTop w:val="0"/>
          <w:marBottom w:val="0"/>
          <w:divBdr>
            <w:top w:val="none" w:sz="0" w:space="0" w:color="auto"/>
            <w:left w:val="none" w:sz="0" w:space="0" w:color="auto"/>
            <w:bottom w:val="none" w:sz="0" w:space="0" w:color="auto"/>
            <w:right w:val="none" w:sz="0" w:space="0" w:color="auto"/>
          </w:divBdr>
        </w:div>
      </w:divsChild>
    </w:div>
    <w:div w:id="587736002">
      <w:bodyDiv w:val="1"/>
      <w:marLeft w:val="0"/>
      <w:marRight w:val="0"/>
      <w:marTop w:val="0"/>
      <w:marBottom w:val="0"/>
      <w:divBdr>
        <w:top w:val="none" w:sz="0" w:space="0" w:color="auto"/>
        <w:left w:val="none" w:sz="0" w:space="0" w:color="auto"/>
        <w:bottom w:val="none" w:sz="0" w:space="0" w:color="auto"/>
        <w:right w:val="none" w:sz="0" w:space="0" w:color="auto"/>
      </w:divBdr>
    </w:div>
    <w:div w:id="676271069">
      <w:bodyDiv w:val="1"/>
      <w:marLeft w:val="0"/>
      <w:marRight w:val="0"/>
      <w:marTop w:val="0"/>
      <w:marBottom w:val="0"/>
      <w:divBdr>
        <w:top w:val="none" w:sz="0" w:space="0" w:color="auto"/>
        <w:left w:val="none" w:sz="0" w:space="0" w:color="auto"/>
        <w:bottom w:val="none" w:sz="0" w:space="0" w:color="auto"/>
        <w:right w:val="none" w:sz="0" w:space="0" w:color="auto"/>
      </w:divBdr>
    </w:div>
    <w:div w:id="724986052">
      <w:bodyDiv w:val="1"/>
      <w:marLeft w:val="0"/>
      <w:marRight w:val="0"/>
      <w:marTop w:val="0"/>
      <w:marBottom w:val="0"/>
      <w:divBdr>
        <w:top w:val="none" w:sz="0" w:space="0" w:color="auto"/>
        <w:left w:val="none" w:sz="0" w:space="0" w:color="auto"/>
        <w:bottom w:val="none" w:sz="0" w:space="0" w:color="auto"/>
        <w:right w:val="none" w:sz="0" w:space="0" w:color="auto"/>
      </w:divBdr>
    </w:div>
    <w:div w:id="728653448">
      <w:bodyDiv w:val="1"/>
      <w:marLeft w:val="0"/>
      <w:marRight w:val="0"/>
      <w:marTop w:val="0"/>
      <w:marBottom w:val="0"/>
      <w:divBdr>
        <w:top w:val="none" w:sz="0" w:space="0" w:color="auto"/>
        <w:left w:val="none" w:sz="0" w:space="0" w:color="auto"/>
        <w:bottom w:val="none" w:sz="0" w:space="0" w:color="auto"/>
        <w:right w:val="none" w:sz="0" w:space="0" w:color="auto"/>
      </w:divBdr>
    </w:div>
    <w:div w:id="752698377">
      <w:bodyDiv w:val="1"/>
      <w:marLeft w:val="0"/>
      <w:marRight w:val="0"/>
      <w:marTop w:val="0"/>
      <w:marBottom w:val="0"/>
      <w:divBdr>
        <w:top w:val="none" w:sz="0" w:space="0" w:color="auto"/>
        <w:left w:val="none" w:sz="0" w:space="0" w:color="auto"/>
        <w:bottom w:val="none" w:sz="0" w:space="0" w:color="auto"/>
        <w:right w:val="none" w:sz="0" w:space="0" w:color="auto"/>
      </w:divBdr>
    </w:div>
    <w:div w:id="777607449">
      <w:bodyDiv w:val="1"/>
      <w:marLeft w:val="0"/>
      <w:marRight w:val="0"/>
      <w:marTop w:val="0"/>
      <w:marBottom w:val="0"/>
      <w:divBdr>
        <w:top w:val="none" w:sz="0" w:space="0" w:color="auto"/>
        <w:left w:val="none" w:sz="0" w:space="0" w:color="auto"/>
        <w:bottom w:val="none" w:sz="0" w:space="0" w:color="auto"/>
        <w:right w:val="none" w:sz="0" w:space="0" w:color="auto"/>
      </w:divBdr>
    </w:div>
    <w:div w:id="791099058">
      <w:bodyDiv w:val="1"/>
      <w:marLeft w:val="0"/>
      <w:marRight w:val="0"/>
      <w:marTop w:val="0"/>
      <w:marBottom w:val="0"/>
      <w:divBdr>
        <w:top w:val="none" w:sz="0" w:space="0" w:color="auto"/>
        <w:left w:val="none" w:sz="0" w:space="0" w:color="auto"/>
        <w:bottom w:val="none" w:sz="0" w:space="0" w:color="auto"/>
        <w:right w:val="none" w:sz="0" w:space="0" w:color="auto"/>
      </w:divBdr>
    </w:div>
    <w:div w:id="852112182">
      <w:bodyDiv w:val="1"/>
      <w:marLeft w:val="0"/>
      <w:marRight w:val="0"/>
      <w:marTop w:val="0"/>
      <w:marBottom w:val="0"/>
      <w:divBdr>
        <w:top w:val="none" w:sz="0" w:space="0" w:color="auto"/>
        <w:left w:val="none" w:sz="0" w:space="0" w:color="auto"/>
        <w:bottom w:val="none" w:sz="0" w:space="0" w:color="auto"/>
        <w:right w:val="none" w:sz="0" w:space="0" w:color="auto"/>
      </w:divBdr>
    </w:div>
    <w:div w:id="869340150">
      <w:bodyDiv w:val="1"/>
      <w:marLeft w:val="0"/>
      <w:marRight w:val="0"/>
      <w:marTop w:val="0"/>
      <w:marBottom w:val="0"/>
      <w:divBdr>
        <w:top w:val="none" w:sz="0" w:space="0" w:color="auto"/>
        <w:left w:val="none" w:sz="0" w:space="0" w:color="auto"/>
        <w:bottom w:val="none" w:sz="0" w:space="0" w:color="auto"/>
        <w:right w:val="none" w:sz="0" w:space="0" w:color="auto"/>
      </w:divBdr>
    </w:div>
    <w:div w:id="922223894">
      <w:bodyDiv w:val="1"/>
      <w:marLeft w:val="0"/>
      <w:marRight w:val="0"/>
      <w:marTop w:val="0"/>
      <w:marBottom w:val="0"/>
      <w:divBdr>
        <w:top w:val="none" w:sz="0" w:space="0" w:color="auto"/>
        <w:left w:val="none" w:sz="0" w:space="0" w:color="auto"/>
        <w:bottom w:val="none" w:sz="0" w:space="0" w:color="auto"/>
        <w:right w:val="none" w:sz="0" w:space="0" w:color="auto"/>
      </w:divBdr>
    </w:div>
    <w:div w:id="933854774">
      <w:bodyDiv w:val="1"/>
      <w:marLeft w:val="0"/>
      <w:marRight w:val="0"/>
      <w:marTop w:val="0"/>
      <w:marBottom w:val="0"/>
      <w:divBdr>
        <w:top w:val="none" w:sz="0" w:space="0" w:color="auto"/>
        <w:left w:val="none" w:sz="0" w:space="0" w:color="auto"/>
        <w:bottom w:val="none" w:sz="0" w:space="0" w:color="auto"/>
        <w:right w:val="none" w:sz="0" w:space="0" w:color="auto"/>
      </w:divBdr>
    </w:div>
    <w:div w:id="1021711403">
      <w:bodyDiv w:val="1"/>
      <w:marLeft w:val="0"/>
      <w:marRight w:val="0"/>
      <w:marTop w:val="0"/>
      <w:marBottom w:val="0"/>
      <w:divBdr>
        <w:top w:val="none" w:sz="0" w:space="0" w:color="auto"/>
        <w:left w:val="none" w:sz="0" w:space="0" w:color="auto"/>
        <w:bottom w:val="none" w:sz="0" w:space="0" w:color="auto"/>
        <w:right w:val="none" w:sz="0" w:space="0" w:color="auto"/>
      </w:divBdr>
    </w:div>
    <w:div w:id="1070611983">
      <w:bodyDiv w:val="1"/>
      <w:marLeft w:val="0"/>
      <w:marRight w:val="0"/>
      <w:marTop w:val="0"/>
      <w:marBottom w:val="0"/>
      <w:divBdr>
        <w:top w:val="none" w:sz="0" w:space="0" w:color="auto"/>
        <w:left w:val="none" w:sz="0" w:space="0" w:color="auto"/>
        <w:bottom w:val="none" w:sz="0" w:space="0" w:color="auto"/>
        <w:right w:val="none" w:sz="0" w:space="0" w:color="auto"/>
      </w:divBdr>
    </w:div>
    <w:div w:id="1150681860">
      <w:bodyDiv w:val="1"/>
      <w:marLeft w:val="0"/>
      <w:marRight w:val="0"/>
      <w:marTop w:val="0"/>
      <w:marBottom w:val="0"/>
      <w:divBdr>
        <w:top w:val="none" w:sz="0" w:space="0" w:color="auto"/>
        <w:left w:val="none" w:sz="0" w:space="0" w:color="auto"/>
        <w:bottom w:val="none" w:sz="0" w:space="0" w:color="auto"/>
        <w:right w:val="none" w:sz="0" w:space="0" w:color="auto"/>
      </w:divBdr>
      <w:divsChild>
        <w:div w:id="212623735">
          <w:marLeft w:val="0"/>
          <w:marRight w:val="0"/>
          <w:marTop w:val="0"/>
          <w:marBottom w:val="0"/>
          <w:divBdr>
            <w:top w:val="none" w:sz="0" w:space="0" w:color="auto"/>
            <w:left w:val="none" w:sz="0" w:space="0" w:color="auto"/>
            <w:bottom w:val="none" w:sz="0" w:space="0" w:color="auto"/>
            <w:right w:val="none" w:sz="0" w:space="0" w:color="auto"/>
          </w:divBdr>
        </w:div>
        <w:div w:id="1542402093">
          <w:marLeft w:val="0"/>
          <w:marRight w:val="0"/>
          <w:marTop w:val="0"/>
          <w:marBottom w:val="0"/>
          <w:divBdr>
            <w:top w:val="none" w:sz="0" w:space="0" w:color="auto"/>
            <w:left w:val="none" w:sz="0" w:space="0" w:color="auto"/>
            <w:bottom w:val="none" w:sz="0" w:space="0" w:color="auto"/>
            <w:right w:val="none" w:sz="0" w:space="0" w:color="auto"/>
          </w:divBdr>
          <w:divsChild>
            <w:div w:id="1172637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4973336">
      <w:bodyDiv w:val="1"/>
      <w:marLeft w:val="0"/>
      <w:marRight w:val="0"/>
      <w:marTop w:val="0"/>
      <w:marBottom w:val="0"/>
      <w:divBdr>
        <w:top w:val="none" w:sz="0" w:space="0" w:color="auto"/>
        <w:left w:val="none" w:sz="0" w:space="0" w:color="auto"/>
        <w:bottom w:val="none" w:sz="0" w:space="0" w:color="auto"/>
        <w:right w:val="none" w:sz="0" w:space="0" w:color="auto"/>
      </w:divBdr>
    </w:div>
    <w:div w:id="1232424465">
      <w:bodyDiv w:val="1"/>
      <w:marLeft w:val="0"/>
      <w:marRight w:val="0"/>
      <w:marTop w:val="0"/>
      <w:marBottom w:val="0"/>
      <w:divBdr>
        <w:top w:val="none" w:sz="0" w:space="0" w:color="auto"/>
        <w:left w:val="none" w:sz="0" w:space="0" w:color="auto"/>
        <w:bottom w:val="none" w:sz="0" w:space="0" w:color="auto"/>
        <w:right w:val="none" w:sz="0" w:space="0" w:color="auto"/>
      </w:divBdr>
    </w:div>
    <w:div w:id="1324315044">
      <w:bodyDiv w:val="1"/>
      <w:marLeft w:val="0"/>
      <w:marRight w:val="0"/>
      <w:marTop w:val="0"/>
      <w:marBottom w:val="0"/>
      <w:divBdr>
        <w:top w:val="none" w:sz="0" w:space="0" w:color="auto"/>
        <w:left w:val="none" w:sz="0" w:space="0" w:color="auto"/>
        <w:bottom w:val="none" w:sz="0" w:space="0" w:color="auto"/>
        <w:right w:val="none" w:sz="0" w:space="0" w:color="auto"/>
      </w:divBdr>
    </w:div>
    <w:div w:id="1428161815">
      <w:bodyDiv w:val="1"/>
      <w:marLeft w:val="0"/>
      <w:marRight w:val="0"/>
      <w:marTop w:val="0"/>
      <w:marBottom w:val="0"/>
      <w:divBdr>
        <w:top w:val="none" w:sz="0" w:space="0" w:color="auto"/>
        <w:left w:val="none" w:sz="0" w:space="0" w:color="auto"/>
        <w:bottom w:val="none" w:sz="0" w:space="0" w:color="auto"/>
        <w:right w:val="none" w:sz="0" w:space="0" w:color="auto"/>
      </w:divBdr>
    </w:div>
    <w:div w:id="1434665846">
      <w:bodyDiv w:val="1"/>
      <w:marLeft w:val="0"/>
      <w:marRight w:val="0"/>
      <w:marTop w:val="0"/>
      <w:marBottom w:val="0"/>
      <w:divBdr>
        <w:top w:val="none" w:sz="0" w:space="0" w:color="auto"/>
        <w:left w:val="none" w:sz="0" w:space="0" w:color="auto"/>
        <w:bottom w:val="none" w:sz="0" w:space="0" w:color="auto"/>
        <w:right w:val="none" w:sz="0" w:space="0" w:color="auto"/>
      </w:divBdr>
    </w:div>
    <w:div w:id="1452242746">
      <w:bodyDiv w:val="1"/>
      <w:marLeft w:val="0"/>
      <w:marRight w:val="0"/>
      <w:marTop w:val="0"/>
      <w:marBottom w:val="0"/>
      <w:divBdr>
        <w:top w:val="none" w:sz="0" w:space="0" w:color="auto"/>
        <w:left w:val="none" w:sz="0" w:space="0" w:color="auto"/>
        <w:bottom w:val="none" w:sz="0" w:space="0" w:color="auto"/>
        <w:right w:val="none" w:sz="0" w:space="0" w:color="auto"/>
      </w:divBdr>
    </w:div>
    <w:div w:id="1467118962">
      <w:bodyDiv w:val="1"/>
      <w:marLeft w:val="0"/>
      <w:marRight w:val="0"/>
      <w:marTop w:val="0"/>
      <w:marBottom w:val="0"/>
      <w:divBdr>
        <w:top w:val="none" w:sz="0" w:space="0" w:color="auto"/>
        <w:left w:val="none" w:sz="0" w:space="0" w:color="auto"/>
        <w:bottom w:val="none" w:sz="0" w:space="0" w:color="auto"/>
        <w:right w:val="none" w:sz="0" w:space="0" w:color="auto"/>
      </w:divBdr>
    </w:div>
    <w:div w:id="1490750264">
      <w:bodyDiv w:val="1"/>
      <w:marLeft w:val="0"/>
      <w:marRight w:val="0"/>
      <w:marTop w:val="0"/>
      <w:marBottom w:val="0"/>
      <w:divBdr>
        <w:top w:val="none" w:sz="0" w:space="0" w:color="auto"/>
        <w:left w:val="none" w:sz="0" w:space="0" w:color="auto"/>
        <w:bottom w:val="none" w:sz="0" w:space="0" w:color="auto"/>
        <w:right w:val="none" w:sz="0" w:space="0" w:color="auto"/>
      </w:divBdr>
    </w:div>
    <w:div w:id="1493526556">
      <w:bodyDiv w:val="1"/>
      <w:marLeft w:val="0"/>
      <w:marRight w:val="0"/>
      <w:marTop w:val="0"/>
      <w:marBottom w:val="0"/>
      <w:divBdr>
        <w:top w:val="none" w:sz="0" w:space="0" w:color="auto"/>
        <w:left w:val="none" w:sz="0" w:space="0" w:color="auto"/>
        <w:bottom w:val="none" w:sz="0" w:space="0" w:color="auto"/>
        <w:right w:val="none" w:sz="0" w:space="0" w:color="auto"/>
      </w:divBdr>
    </w:div>
    <w:div w:id="1621300709">
      <w:bodyDiv w:val="1"/>
      <w:marLeft w:val="0"/>
      <w:marRight w:val="0"/>
      <w:marTop w:val="0"/>
      <w:marBottom w:val="0"/>
      <w:divBdr>
        <w:top w:val="none" w:sz="0" w:space="0" w:color="auto"/>
        <w:left w:val="none" w:sz="0" w:space="0" w:color="auto"/>
        <w:bottom w:val="none" w:sz="0" w:space="0" w:color="auto"/>
        <w:right w:val="none" w:sz="0" w:space="0" w:color="auto"/>
      </w:divBdr>
    </w:div>
    <w:div w:id="1642148377">
      <w:bodyDiv w:val="1"/>
      <w:marLeft w:val="0"/>
      <w:marRight w:val="0"/>
      <w:marTop w:val="0"/>
      <w:marBottom w:val="0"/>
      <w:divBdr>
        <w:top w:val="none" w:sz="0" w:space="0" w:color="auto"/>
        <w:left w:val="none" w:sz="0" w:space="0" w:color="auto"/>
        <w:bottom w:val="none" w:sz="0" w:space="0" w:color="auto"/>
        <w:right w:val="none" w:sz="0" w:space="0" w:color="auto"/>
      </w:divBdr>
    </w:div>
    <w:div w:id="1712195115">
      <w:bodyDiv w:val="1"/>
      <w:marLeft w:val="0"/>
      <w:marRight w:val="0"/>
      <w:marTop w:val="0"/>
      <w:marBottom w:val="0"/>
      <w:divBdr>
        <w:top w:val="none" w:sz="0" w:space="0" w:color="auto"/>
        <w:left w:val="none" w:sz="0" w:space="0" w:color="auto"/>
        <w:bottom w:val="none" w:sz="0" w:space="0" w:color="auto"/>
        <w:right w:val="none" w:sz="0" w:space="0" w:color="auto"/>
      </w:divBdr>
    </w:div>
    <w:div w:id="1777407814">
      <w:bodyDiv w:val="1"/>
      <w:marLeft w:val="0"/>
      <w:marRight w:val="0"/>
      <w:marTop w:val="0"/>
      <w:marBottom w:val="0"/>
      <w:divBdr>
        <w:top w:val="none" w:sz="0" w:space="0" w:color="auto"/>
        <w:left w:val="none" w:sz="0" w:space="0" w:color="auto"/>
        <w:bottom w:val="none" w:sz="0" w:space="0" w:color="auto"/>
        <w:right w:val="none" w:sz="0" w:space="0" w:color="auto"/>
      </w:divBdr>
    </w:div>
    <w:div w:id="1803231839">
      <w:bodyDiv w:val="1"/>
      <w:marLeft w:val="0"/>
      <w:marRight w:val="0"/>
      <w:marTop w:val="0"/>
      <w:marBottom w:val="0"/>
      <w:divBdr>
        <w:top w:val="none" w:sz="0" w:space="0" w:color="auto"/>
        <w:left w:val="none" w:sz="0" w:space="0" w:color="auto"/>
        <w:bottom w:val="none" w:sz="0" w:space="0" w:color="auto"/>
        <w:right w:val="none" w:sz="0" w:space="0" w:color="auto"/>
      </w:divBdr>
    </w:div>
    <w:div w:id="1825968447">
      <w:bodyDiv w:val="1"/>
      <w:marLeft w:val="0"/>
      <w:marRight w:val="0"/>
      <w:marTop w:val="0"/>
      <w:marBottom w:val="0"/>
      <w:divBdr>
        <w:top w:val="none" w:sz="0" w:space="0" w:color="auto"/>
        <w:left w:val="none" w:sz="0" w:space="0" w:color="auto"/>
        <w:bottom w:val="none" w:sz="0" w:space="0" w:color="auto"/>
        <w:right w:val="none" w:sz="0" w:space="0" w:color="auto"/>
      </w:divBdr>
      <w:divsChild>
        <w:div w:id="667485120">
          <w:marLeft w:val="0"/>
          <w:marRight w:val="0"/>
          <w:marTop w:val="0"/>
          <w:marBottom w:val="0"/>
          <w:divBdr>
            <w:top w:val="none" w:sz="0" w:space="0" w:color="auto"/>
            <w:left w:val="none" w:sz="0" w:space="0" w:color="auto"/>
            <w:bottom w:val="none" w:sz="0" w:space="0" w:color="auto"/>
            <w:right w:val="none" w:sz="0" w:space="0" w:color="auto"/>
          </w:divBdr>
        </w:div>
        <w:div w:id="864706850">
          <w:marLeft w:val="0"/>
          <w:marRight w:val="0"/>
          <w:marTop w:val="0"/>
          <w:marBottom w:val="0"/>
          <w:divBdr>
            <w:top w:val="none" w:sz="0" w:space="0" w:color="auto"/>
            <w:left w:val="none" w:sz="0" w:space="0" w:color="auto"/>
            <w:bottom w:val="none" w:sz="0" w:space="0" w:color="auto"/>
            <w:right w:val="none" w:sz="0" w:space="0" w:color="auto"/>
          </w:divBdr>
          <w:divsChild>
            <w:div w:id="1776178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9102607">
      <w:bodyDiv w:val="1"/>
      <w:marLeft w:val="0"/>
      <w:marRight w:val="0"/>
      <w:marTop w:val="0"/>
      <w:marBottom w:val="0"/>
      <w:divBdr>
        <w:top w:val="none" w:sz="0" w:space="0" w:color="auto"/>
        <w:left w:val="none" w:sz="0" w:space="0" w:color="auto"/>
        <w:bottom w:val="none" w:sz="0" w:space="0" w:color="auto"/>
        <w:right w:val="none" w:sz="0" w:space="0" w:color="auto"/>
      </w:divBdr>
    </w:div>
    <w:div w:id="1885823358">
      <w:bodyDiv w:val="1"/>
      <w:marLeft w:val="0"/>
      <w:marRight w:val="0"/>
      <w:marTop w:val="0"/>
      <w:marBottom w:val="0"/>
      <w:divBdr>
        <w:top w:val="none" w:sz="0" w:space="0" w:color="auto"/>
        <w:left w:val="none" w:sz="0" w:space="0" w:color="auto"/>
        <w:bottom w:val="none" w:sz="0" w:space="0" w:color="auto"/>
        <w:right w:val="none" w:sz="0" w:space="0" w:color="auto"/>
      </w:divBdr>
    </w:div>
    <w:div w:id="1886091936">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0415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29BD-9ACB-4E54-A184-8AED4D55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159</Pages>
  <Words>60520</Words>
  <Characters>344964</Characters>
  <Application>Microsoft Office Word</Application>
  <DocSecurity>0</DocSecurity>
  <Lines>2874</Lines>
  <Paragraphs>809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404675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Kadić</dc:creator>
  <cp:keywords/>
  <dc:description/>
  <cp:lastModifiedBy>Sunčica Marini</cp:lastModifiedBy>
  <cp:revision>6</cp:revision>
  <cp:lastPrinted>2021-11-10T19:24:00Z</cp:lastPrinted>
  <dcterms:created xsi:type="dcterms:W3CDTF">2021-11-11T08:28:00Z</dcterms:created>
  <dcterms:modified xsi:type="dcterms:W3CDTF">2021-11-11T08:39:00Z</dcterms:modified>
</cp:coreProperties>
</file>