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D5C" w:rsidRDefault="00455D5C" w:rsidP="006248D5">
      <w:pPr>
        <w:pBdr>
          <w:bottom w:val="single" w:sz="12" w:space="1" w:color="auto"/>
        </w:pBdr>
        <w:autoSpaceDE w:val="0"/>
        <w:autoSpaceDN w:val="0"/>
        <w:adjustRightInd w:val="0"/>
        <w:spacing w:after="0" w:line="240" w:lineRule="auto"/>
        <w:jc w:val="center"/>
        <w:rPr>
          <w:rFonts w:ascii="Times New Roman" w:eastAsia="Calibri" w:hAnsi="Times New Roman" w:cs="Times New Roman"/>
          <w:b/>
          <w:sz w:val="24"/>
          <w:szCs w:val="24"/>
        </w:rPr>
      </w:pPr>
      <w:bookmarkStart w:id="0" w:name="_Hlk526147778"/>
    </w:p>
    <w:p w:rsidR="00455D5C" w:rsidRPr="00B50796" w:rsidRDefault="00455D5C" w:rsidP="00455D5C">
      <w:pPr>
        <w:spacing w:after="0" w:line="240" w:lineRule="auto"/>
        <w:jc w:val="center"/>
        <w:rPr>
          <w:rFonts w:ascii="Times New Roman" w:eastAsia="Times New Roman" w:hAnsi="Times New Roman" w:cs="Times New Roman"/>
          <w:sz w:val="24"/>
          <w:szCs w:val="24"/>
          <w:lang w:eastAsia="hr-HR"/>
        </w:rPr>
      </w:pPr>
      <w:r w:rsidRPr="00B50796">
        <w:rPr>
          <w:rFonts w:ascii="Times New Roman" w:eastAsia="Times New Roman" w:hAnsi="Times New Roman" w:cs="Times New Roman"/>
          <w:noProof/>
          <w:sz w:val="24"/>
          <w:szCs w:val="24"/>
          <w:lang w:eastAsia="hr-HR"/>
        </w:rPr>
        <w:drawing>
          <wp:inline distT="0" distB="0" distL="0" distR="0" wp14:anchorId="3D630314" wp14:editId="1A79F7C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50796">
        <w:rPr>
          <w:rFonts w:ascii="Times New Roman" w:eastAsia="Times New Roman" w:hAnsi="Times New Roman" w:cs="Times New Roman"/>
          <w:sz w:val="24"/>
          <w:szCs w:val="24"/>
          <w:lang w:eastAsia="hr-HR"/>
        </w:rPr>
        <w:fldChar w:fldCharType="begin"/>
      </w:r>
      <w:r w:rsidRPr="00B50796">
        <w:rPr>
          <w:rFonts w:ascii="Times New Roman" w:eastAsia="Times New Roman" w:hAnsi="Times New Roman" w:cs="Times New Roman"/>
          <w:sz w:val="24"/>
          <w:szCs w:val="24"/>
          <w:lang w:eastAsia="hr-HR"/>
        </w:rPr>
        <w:instrText xml:space="preserve"> INCLUDEPICTURE "http://www.inet.hr/~box/images/grb-rh.gif" \* MERGEFORMATINET </w:instrText>
      </w:r>
      <w:r w:rsidRPr="00B50796">
        <w:rPr>
          <w:rFonts w:ascii="Times New Roman" w:eastAsia="Times New Roman" w:hAnsi="Times New Roman" w:cs="Times New Roman"/>
          <w:sz w:val="24"/>
          <w:szCs w:val="24"/>
          <w:lang w:eastAsia="hr-HR"/>
        </w:rPr>
        <w:fldChar w:fldCharType="end"/>
      </w:r>
    </w:p>
    <w:p w:rsidR="00455D5C" w:rsidRPr="00B50796" w:rsidRDefault="00455D5C" w:rsidP="00455D5C">
      <w:pPr>
        <w:spacing w:before="60" w:after="1680" w:line="240" w:lineRule="auto"/>
        <w:jc w:val="center"/>
        <w:rPr>
          <w:rFonts w:ascii="Times New Roman" w:eastAsia="Times New Roman" w:hAnsi="Times New Roman" w:cs="Times New Roman"/>
          <w:sz w:val="28"/>
          <w:szCs w:val="24"/>
          <w:lang w:eastAsia="hr-HR"/>
        </w:rPr>
      </w:pPr>
      <w:r w:rsidRPr="00B50796">
        <w:rPr>
          <w:rFonts w:ascii="Times New Roman" w:eastAsia="Times New Roman" w:hAnsi="Times New Roman" w:cs="Times New Roman"/>
          <w:sz w:val="28"/>
          <w:szCs w:val="24"/>
          <w:lang w:eastAsia="hr-HR"/>
        </w:rPr>
        <w:t>VLADA REPUBLIKE HRVATSKE</w:t>
      </w:r>
    </w:p>
    <w:p w:rsidR="00455D5C" w:rsidRPr="00B50796" w:rsidRDefault="00455D5C" w:rsidP="00455D5C">
      <w:pPr>
        <w:spacing w:after="0" w:line="240" w:lineRule="auto"/>
        <w:rPr>
          <w:rFonts w:ascii="Times New Roman" w:eastAsia="Times New Roman" w:hAnsi="Times New Roman" w:cs="Times New Roman"/>
          <w:sz w:val="24"/>
          <w:szCs w:val="24"/>
          <w:lang w:eastAsia="hr-HR"/>
        </w:rPr>
      </w:pPr>
    </w:p>
    <w:p w:rsidR="00455D5C" w:rsidRPr="00B50796" w:rsidRDefault="00455D5C" w:rsidP="00455D5C">
      <w:pPr>
        <w:spacing w:after="2400" w:line="240" w:lineRule="auto"/>
        <w:jc w:val="right"/>
        <w:rPr>
          <w:rFonts w:ascii="Times New Roman" w:eastAsia="Times New Roman" w:hAnsi="Times New Roman" w:cs="Times New Roman"/>
          <w:sz w:val="24"/>
          <w:szCs w:val="24"/>
          <w:lang w:eastAsia="hr-HR"/>
        </w:rPr>
      </w:pPr>
      <w:r w:rsidRPr="00B50796">
        <w:rPr>
          <w:rFonts w:ascii="Times New Roman" w:eastAsia="Times New Roman" w:hAnsi="Times New Roman" w:cs="Times New Roman"/>
          <w:sz w:val="24"/>
          <w:szCs w:val="24"/>
          <w:lang w:eastAsia="hr-HR"/>
        </w:rPr>
        <w:t>Zagreb, 17. studenoga 2021.</w:t>
      </w:r>
    </w:p>
    <w:p w:rsidR="00455D5C" w:rsidRPr="00B50796" w:rsidRDefault="00455D5C" w:rsidP="00455D5C">
      <w:pPr>
        <w:spacing w:after="0" w:line="360" w:lineRule="auto"/>
        <w:rPr>
          <w:rFonts w:ascii="Times New Roman" w:eastAsia="Times New Roman" w:hAnsi="Times New Roman" w:cs="Times New Roman"/>
          <w:sz w:val="24"/>
          <w:szCs w:val="24"/>
          <w:lang w:eastAsia="hr-HR"/>
        </w:rPr>
      </w:pPr>
      <w:r w:rsidRPr="00B50796">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55D5C" w:rsidRPr="00B50796" w:rsidTr="001332F0">
        <w:tc>
          <w:tcPr>
            <w:tcW w:w="1949" w:type="dxa"/>
          </w:tcPr>
          <w:p w:rsidR="00455D5C" w:rsidRPr="00B50796" w:rsidRDefault="00455D5C" w:rsidP="001332F0">
            <w:pPr>
              <w:spacing w:line="360" w:lineRule="auto"/>
              <w:jc w:val="right"/>
              <w:rPr>
                <w:sz w:val="24"/>
                <w:szCs w:val="24"/>
              </w:rPr>
            </w:pPr>
            <w:r w:rsidRPr="00B50796">
              <w:rPr>
                <w:b/>
                <w:smallCaps/>
                <w:sz w:val="24"/>
                <w:szCs w:val="24"/>
              </w:rPr>
              <w:t>Predlagatelj</w:t>
            </w:r>
            <w:r w:rsidRPr="00B50796">
              <w:rPr>
                <w:b/>
                <w:sz w:val="24"/>
                <w:szCs w:val="24"/>
              </w:rPr>
              <w:t>:</w:t>
            </w:r>
          </w:p>
        </w:tc>
        <w:tc>
          <w:tcPr>
            <w:tcW w:w="7123" w:type="dxa"/>
          </w:tcPr>
          <w:p w:rsidR="00455D5C" w:rsidRPr="00B50796" w:rsidRDefault="00455D5C" w:rsidP="001332F0">
            <w:pPr>
              <w:spacing w:line="360" w:lineRule="auto"/>
              <w:rPr>
                <w:sz w:val="24"/>
                <w:szCs w:val="24"/>
              </w:rPr>
            </w:pPr>
            <w:r w:rsidRPr="00B50796">
              <w:rPr>
                <w:sz w:val="24"/>
                <w:szCs w:val="24"/>
              </w:rPr>
              <w:t xml:space="preserve">Ministarstvo </w:t>
            </w:r>
            <w:r w:rsidRPr="00B50796">
              <w:rPr>
                <w:spacing w:val="-3"/>
                <w:sz w:val="24"/>
                <w:szCs w:val="24"/>
              </w:rPr>
              <w:t>rada, mirovinskoga sustava, obitelji i socijalne politike</w:t>
            </w:r>
            <w:r w:rsidRPr="00B50796">
              <w:rPr>
                <w:sz w:val="24"/>
                <w:szCs w:val="24"/>
              </w:rPr>
              <w:t xml:space="preserve"> </w:t>
            </w:r>
          </w:p>
        </w:tc>
      </w:tr>
    </w:tbl>
    <w:p w:rsidR="00455D5C" w:rsidRPr="00B50796" w:rsidRDefault="00455D5C" w:rsidP="00455D5C">
      <w:pPr>
        <w:spacing w:after="0" w:line="360" w:lineRule="auto"/>
        <w:rPr>
          <w:rFonts w:ascii="Times New Roman" w:eastAsia="Times New Roman" w:hAnsi="Times New Roman" w:cs="Times New Roman"/>
          <w:sz w:val="24"/>
          <w:szCs w:val="24"/>
          <w:lang w:eastAsia="hr-HR"/>
        </w:rPr>
      </w:pPr>
      <w:r w:rsidRPr="00B50796">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55D5C" w:rsidRPr="00B50796" w:rsidTr="001332F0">
        <w:tc>
          <w:tcPr>
            <w:tcW w:w="1940" w:type="dxa"/>
          </w:tcPr>
          <w:p w:rsidR="00455D5C" w:rsidRPr="00B50796" w:rsidRDefault="00455D5C" w:rsidP="001332F0">
            <w:pPr>
              <w:spacing w:line="360" w:lineRule="auto"/>
              <w:jc w:val="right"/>
              <w:rPr>
                <w:sz w:val="24"/>
                <w:szCs w:val="24"/>
              </w:rPr>
            </w:pPr>
            <w:r w:rsidRPr="00B50796">
              <w:rPr>
                <w:b/>
                <w:smallCaps/>
                <w:sz w:val="24"/>
                <w:szCs w:val="24"/>
              </w:rPr>
              <w:t>Predmet</w:t>
            </w:r>
            <w:r w:rsidRPr="00B50796">
              <w:rPr>
                <w:b/>
                <w:sz w:val="24"/>
                <w:szCs w:val="24"/>
              </w:rPr>
              <w:t>:</w:t>
            </w:r>
          </w:p>
        </w:tc>
        <w:tc>
          <w:tcPr>
            <w:tcW w:w="7132" w:type="dxa"/>
          </w:tcPr>
          <w:p w:rsidR="00455D5C" w:rsidRPr="00B50796" w:rsidRDefault="00455D5C" w:rsidP="001332F0">
            <w:pPr>
              <w:spacing w:line="360" w:lineRule="auto"/>
              <w:rPr>
                <w:sz w:val="24"/>
                <w:szCs w:val="24"/>
              </w:rPr>
            </w:pPr>
            <w:r w:rsidRPr="00B50796">
              <w:rPr>
                <w:spacing w:val="-3"/>
                <w:sz w:val="24"/>
                <w:szCs w:val="24"/>
              </w:rPr>
              <w:t xml:space="preserve">Nacrt prijedloga zakona </w:t>
            </w:r>
            <w:r>
              <w:rPr>
                <w:spacing w:val="-3"/>
                <w:sz w:val="24"/>
                <w:szCs w:val="24"/>
              </w:rPr>
              <w:t xml:space="preserve">o edukacijsko-rehabilitacijskoj djelatnosti </w:t>
            </w:r>
          </w:p>
        </w:tc>
      </w:tr>
    </w:tbl>
    <w:p w:rsidR="00455D5C" w:rsidRPr="00B50796" w:rsidRDefault="00455D5C" w:rsidP="00455D5C">
      <w:pPr>
        <w:tabs>
          <w:tab w:val="left" w:pos="1843"/>
        </w:tabs>
        <w:spacing w:after="0" w:line="360" w:lineRule="auto"/>
        <w:ind w:left="1843" w:hanging="1843"/>
        <w:rPr>
          <w:rFonts w:ascii="Times New Roman" w:eastAsia="Times New Roman" w:hAnsi="Times New Roman" w:cs="Times New Roman"/>
          <w:sz w:val="24"/>
          <w:szCs w:val="24"/>
          <w:lang w:eastAsia="hr-HR"/>
        </w:rPr>
      </w:pPr>
      <w:r w:rsidRPr="00B50796">
        <w:rPr>
          <w:rFonts w:ascii="Times New Roman" w:eastAsia="Times New Roman" w:hAnsi="Times New Roman" w:cs="Times New Roman"/>
          <w:sz w:val="24"/>
          <w:szCs w:val="24"/>
          <w:lang w:eastAsia="hr-HR"/>
        </w:rPr>
        <w:t>__________________________________________________________________________</w:t>
      </w:r>
    </w:p>
    <w:p w:rsidR="00455D5C" w:rsidRPr="00B50796" w:rsidRDefault="00455D5C" w:rsidP="00455D5C">
      <w:pPr>
        <w:pBdr>
          <w:bottom w:val="single" w:sz="12" w:space="1" w:color="auto"/>
        </w:pBdr>
        <w:autoSpaceDE w:val="0"/>
        <w:autoSpaceDN w:val="0"/>
        <w:adjustRightInd w:val="0"/>
        <w:spacing w:after="0" w:line="276" w:lineRule="auto"/>
        <w:jc w:val="center"/>
        <w:rPr>
          <w:rFonts w:ascii="Times New Roman" w:eastAsia="Times New Roman" w:hAnsi="Times New Roman" w:cs="Times New Roman"/>
          <w:b/>
          <w:color w:val="000000"/>
          <w:sz w:val="24"/>
          <w:szCs w:val="24"/>
        </w:rPr>
      </w:pPr>
    </w:p>
    <w:p w:rsidR="00455D5C" w:rsidRPr="00B50796" w:rsidRDefault="00455D5C" w:rsidP="00455D5C">
      <w:pPr>
        <w:pBdr>
          <w:bottom w:val="single" w:sz="12" w:space="1" w:color="auto"/>
        </w:pBdr>
        <w:autoSpaceDE w:val="0"/>
        <w:autoSpaceDN w:val="0"/>
        <w:adjustRightInd w:val="0"/>
        <w:spacing w:after="0" w:line="276" w:lineRule="auto"/>
        <w:jc w:val="center"/>
        <w:rPr>
          <w:rFonts w:ascii="Times New Roman" w:eastAsia="Times New Roman" w:hAnsi="Times New Roman" w:cs="Times New Roman"/>
          <w:b/>
          <w:color w:val="000000"/>
          <w:sz w:val="24"/>
          <w:szCs w:val="24"/>
        </w:rPr>
      </w:pPr>
    </w:p>
    <w:p w:rsidR="00455D5C" w:rsidRPr="00B50796" w:rsidRDefault="00455D5C" w:rsidP="00455D5C">
      <w:pPr>
        <w:pBdr>
          <w:bottom w:val="single" w:sz="12" w:space="1" w:color="auto"/>
        </w:pBdr>
        <w:autoSpaceDE w:val="0"/>
        <w:autoSpaceDN w:val="0"/>
        <w:adjustRightInd w:val="0"/>
        <w:spacing w:after="0" w:line="276" w:lineRule="auto"/>
        <w:jc w:val="center"/>
        <w:rPr>
          <w:rFonts w:ascii="Times New Roman" w:eastAsia="Times New Roman" w:hAnsi="Times New Roman" w:cs="Times New Roman"/>
          <w:b/>
          <w:color w:val="000000"/>
          <w:sz w:val="24"/>
          <w:szCs w:val="24"/>
        </w:rPr>
      </w:pPr>
    </w:p>
    <w:p w:rsidR="00455D5C" w:rsidRPr="00B50796" w:rsidRDefault="00455D5C" w:rsidP="00455D5C">
      <w:pPr>
        <w:pBdr>
          <w:bottom w:val="single" w:sz="12" w:space="1" w:color="auto"/>
        </w:pBdr>
        <w:autoSpaceDE w:val="0"/>
        <w:autoSpaceDN w:val="0"/>
        <w:adjustRightInd w:val="0"/>
        <w:spacing w:after="0" w:line="276" w:lineRule="auto"/>
        <w:jc w:val="center"/>
        <w:rPr>
          <w:rFonts w:ascii="Times New Roman" w:eastAsia="Times New Roman" w:hAnsi="Times New Roman" w:cs="Times New Roman"/>
          <w:b/>
          <w:color w:val="000000"/>
          <w:sz w:val="24"/>
          <w:szCs w:val="24"/>
        </w:rPr>
      </w:pPr>
    </w:p>
    <w:p w:rsidR="00455D5C" w:rsidRPr="00B50796" w:rsidRDefault="00455D5C" w:rsidP="00455D5C">
      <w:pPr>
        <w:pBdr>
          <w:bottom w:val="single" w:sz="12" w:space="1" w:color="auto"/>
        </w:pBdr>
        <w:autoSpaceDE w:val="0"/>
        <w:autoSpaceDN w:val="0"/>
        <w:adjustRightInd w:val="0"/>
        <w:spacing w:after="0" w:line="276" w:lineRule="auto"/>
        <w:jc w:val="center"/>
        <w:rPr>
          <w:rFonts w:ascii="Times New Roman" w:eastAsia="Times New Roman" w:hAnsi="Times New Roman" w:cs="Times New Roman"/>
          <w:b/>
          <w:color w:val="000000"/>
          <w:sz w:val="24"/>
          <w:szCs w:val="24"/>
        </w:rPr>
      </w:pPr>
    </w:p>
    <w:p w:rsidR="00455D5C" w:rsidRPr="00B50796" w:rsidRDefault="00455D5C" w:rsidP="00455D5C">
      <w:pPr>
        <w:pBdr>
          <w:bottom w:val="single" w:sz="12" w:space="1" w:color="auto"/>
        </w:pBdr>
        <w:autoSpaceDE w:val="0"/>
        <w:autoSpaceDN w:val="0"/>
        <w:adjustRightInd w:val="0"/>
        <w:spacing w:after="0" w:line="276" w:lineRule="auto"/>
        <w:jc w:val="center"/>
        <w:rPr>
          <w:rFonts w:ascii="Times New Roman" w:eastAsia="Times New Roman" w:hAnsi="Times New Roman" w:cs="Times New Roman"/>
          <w:b/>
          <w:color w:val="000000"/>
          <w:sz w:val="24"/>
          <w:szCs w:val="24"/>
        </w:rPr>
      </w:pPr>
    </w:p>
    <w:p w:rsidR="00455D5C" w:rsidRPr="00B50796" w:rsidRDefault="00455D5C" w:rsidP="00455D5C">
      <w:pPr>
        <w:pBdr>
          <w:bottom w:val="single" w:sz="12" w:space="1" w:color="auto"/>
        </w:pBdr>
        <w:autoSpaceDE w:val="0"/>
        <w:autoSpaceDN w:val="0"/>
        <w:adjustRightInd w:val="0"/>
        <w:spacing w:after="0" w:line="276" w:lineRule="auto"/>
        <w:jc w:val="center"/>
        <w:rPr>
          <w:rFonts w:ascii="Times New Roman" w:eastAsia="Times New Roman" w:hAnsi="Times New Roman" w:cs="Times New Roman"/>
          <w:b/>
          <w:color w:val="000000"/>
          <w:sz w:val="24"/>
          <w:szCs w:val="24"/>
        </w:rPr>
      </w:pPr>
    </w:p>
    <w:p w:rsidR="00455D5C" w:rsidRPr="00B50796" w:rsidRDefault="00455D5C" w:rsidP="00455D5C">
      <w:pPr>
        <w:pBdr>
          <w:bottom w:val="single" w:sz="12" w:space="1" w:color="auto"/>
        </w:pBdr>
        <w:autoSpaceDE w:val="0"/>
        <w:autoSpaceDN w:val="0"/>
        <w:adjustRightInd w:val="0"/>
        <w:spacing w:after="0" w:line="276" w:lineRule="auto"/>
        <w:jc w:val="center"/>
        <w:rPr>
          <w:rFonts w:ascii="Times New Roman" w:eastAsia="Times New Roman" w:hAnsi="Times New Roman" w:cs="Times New Roman"/>
          <w:b/>
          <w:color w:val="000000"/>
          <w:sz w:val="24"/>
          <w:szCs w:val="24"/>
        </w:rPr>
      </w:pPr>
    </w:p>
    <w:p w:rsidR="00455D5C" w:rsidRPr="00B50796" w:rsidRDefault="00455D5C" w:rsidP="00455D5C">
      <w:pPr>
        <w:pBdr>
          <w:bottom w:val="single" w:sz="12" w:space="1" w:color="auto"/>
        </w:pBdr>
        <w:autoSpaceDE w:val="0"/>
        <w:autoSpaceDN w:val="0"/>
        <w:adjustRightInd w:val="0"/>
        <w:spacing w:after="0" w:line="276" w:lineRule="auto"/>
        <w:jc w:val="center"/>
        <w:rPr>
          <w:rFonts w:ascii="Times New Roman" w:eastAsia="Times New Roman" w:hAnsi="Times New Roman" w:cs="Times New Roman"/>
          <w:b/>
          <w:color w:val="000000"/>
          <w:sz w:val="24"/>
          <w:szCs w:val="24"/>
        </w:rPr>
      </w:pPr>
    </w:p>
    <w:p w:rsidR="00455D5C" w:rsidRPr="00B50796" w:rsidRDefault="00455D5C" w:rsidP="00455D5C">
      <w:pPr>
        <w:pBdr>
          <w:bottom w:val="single" w:sz="12" w:space="1" w:color="auto"/>
        </w:pBdr>
        <w:autoSpaceDE w:val="0"/>
        <w:autoSpaceDN w:val="0"/>
        <w:adjustRightInd w:val="0"/>
        <w:spacing w:after="0" w:line="276" w:lineRule="auto"/>
        <w:jc w:val="center"/>
        <w:rPr>
          <w:rFonts w:ascii="Times New Roman" w:eastAsia="Times New Roman" w:hAnsi="Times New Roman" w:cs="Times New Roman"/>
          <w:b/>
          <w:color w:val="000000"/>
          <w:sz w:val="24"/>
          <w:szCs w:val="24"/>
        </w:rPr>
      </w:pPr>
    </w:p>
    <w:p w:rsidR="00455D5C" w:rsidRPr="00B50796" w:rsidRDefault="00455D5C" w:rsidP="00455D5C">
      <w:pPr>
        <w:pBdr>
          <w:bottom w:val="single" w:sz="12" w:space="1" w:color="auto"/>
        </w:pBdr>
        <w:autoSpaceDE w:val="0"/>
        <w:autoSpaceDN w:val="0"/>
        <w:adjustRightInd w:val="0"/>
        <w:spacing w:after="0" w:line="276" w:lineRule="auto"/>
        <w:jc w:val="center"/>
        <w:rPr>
          <w:rFonts w:ascii="Times New Roman" w:eastAsia="Times New Roman" w:hAnsi="Times New Roman" w:cs="Times New Roman"/>
          <w:b/>
          <w:color w:val="000000"/>
          <w:sz w:val="24"/>
          <w:szCs w:val="24"/>
        </w:rPr>
      </w:pPr>
    </w:p>
    <w:p w:rsidR="00455D5C" w:rsidRPr="00B50796" w:rsidRDefault="00455D5C" w:rsidP="00455D5C">
      <w:pPr>
        <w:pBdr>
          <w:bottom w:val="single" w:sz="12" w:space="1" w:color="auto"/>
        </w:pBdr>
        <w:autoSpaceDE w:val="0"/>
        <w:autoSpaceDN w:val="0"/>
        <w:adjustRightInd w:val="0"/>
        <w:spacing w:after="0" w:line="276" w:lineRule="auto"/>
        <w:jc w:val="center"/>
        <w:rPr>
          <w:rFonts w:ascii="Times New Roman" w:eastAsia="Times New Roman" w:hAnsi="Times New Roman" w:cs="Times New Roman"/>
          <w:b/>
          <w:color w:val="000000"/>
          <w:sz w:val="24"/>
          <w:szCs w:val="24"/>
        </w:rPr>
      </w:pPr>
    </w:p>
    <w:p w:rsidR="00455D5C" w:rsidRPr="00B50796" w:rsidRDefault="00455D5C" w:rsidP="00455D5C">
      <w:pPr>
        <w:pBdr>
          <w:bottom w:val="single" w:sz="12" w:space="1" w:color="auto"/>
        </w:pBdr>
        <w:autoSpaceDE w:val="0"/>
        <w:autoSpaceDN w:val="0"/>
        <w:adjustRightInd w:val="0"/>
        <w:spacing w:after="0" w:line="276" w:lineRule="auto"/>
        <w:jc w:val="center"/>
        <w:rPr>
          <w:rFonts w:ascii="Times New Roman" w:eastAsia="Times New Roman" w:hAnsi="Times New Roman" w:cs="Times New Roman"/>
          <w:b/>
          <w:color w:val="000000"/>
          <w:sz w:val="24"/>
          <w:szCs w:val="24"/>
        </w:rPr>
      </w:pPr>
    </w:p>
    <w:p w:rsidR="00455D5C" w:rsidRPr="00B50796" w:rsidRDefault="00455D5C" w:rsidP="00455D5C">
      <w:pPr>
        <w:pBdr>
          <w:bottom w:val="single" w:sz="12" w:space="1" w:color="auto"/>
        </w:pBdr>
        <w:autoSpaceDE w:val="0"/>
        <w:autoSpaceDN w:val="0"/>
        <w:adjustRightInd w:val="0"/>
        <w:spacing w:after="0" w:line="276" w:lineRule="auto"/>
        <w:jc w:val="center"/>
        <w:rPr>
          <w:rFonts w:ascii="Times New Roman" w:eastAsia="Times New Roman" w:hAnsi="Times New Roman" w:cs="Times New Roman"/>
          <w:b/>
          <w:color w:val="000000"/>
          <w:sz w:val="24"/>
          <w:szCs w:val="24"/>
        </w:rPr>
      </w:pPr>
    </w:p>
    <w:p w:rsidR="00455D5C" w:rsidRPr="00B50796" w:rsidRDefault="00455D5C" w:rsidP="00455D5C">
      <w:pPr>
        <w:pBdr>
          <w:bottom w:val="single" w:sz="12" w:space="1" w:color="auto"/>
        </w:pBdr>
        <w:autoSpaceDE w:val="0"/>
        <w:autoSpaceDN w:val="0"/>
        <w:adjustRightInd w:val="0"/>
        <w:spacing w:after="0" w:line="276" w:lineRule="auto"/>
        <w:jc w:val="center"/>
        <w:rPr>
          <w:rFonts w:ascii="Times New Roman" w:eastAsia="Times New Roman" w:hAnsi="Times New Roman" w:cs="Times New Roman"/>
          <w:b/>
          <w:color w:val="000000"/>
          <w:sz w:val="24"/>
          <w:szCs w:val="24"/>
        </w:rPr>
      </w:pPr>
    </w:p>
    <w:p w:rsidR="00455D5C" w:rsidRPr="00B50796" w:rsidRDefault="00455D5C" w:rsidP="00455D5C">
      <w:pPr>
        <w:pBdr>
          <w:bottom w:val="single" w:sz="12" w:space="1" w:color="auto"/>
        </w:pBdr>
        <w:autoSpaceDE w:val="0"/>
        <w:autoSpaceDN w:val="0"/>
        <w:adjustRightInd w:val="0"/>
        <w:spacing w:after="0" w:line="276" w:lineRule="auto"/>
        <w:jc w:val="center"/>
        <w:rPr>
          <w:rFonts w:ascii="Times New Roman" w:eastAsia="Times New Roman" w:hAnsi="Times New Roman" w:cs="Times New Roman"/>
          <w:b/>
          <w:color w:val="000000"/>
          <w:sz w:val="24"/>
          <w:szCs w:val="24"/>
        </w:rPr>
      </w:pPr>
    </w:p>
    <w:p w:rsidR="00455D5C" w:rsidRPr="00B50796" w:rsidRDefault="00455D5C" w:rsidP="00455D5C">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B50796">
        <w:rPr>
          <w:rFonts w:ascii="Times New Roman" w:eastAsia="Calibri" w:hAnsi="Times New Roman" w:cs="Times New Roman"/>
          <w:color w:val="404040"/>
          <w:spacing w:val="20"/>
          <w:sz w:val="20"/>
        </w:rPr>
        <w:t>Banski dvori | Trg Sv. Marka 2  | 10000 Zagreb | tel. 01 4569 222 | vlada.gov.hr</w:t>
      </w:r>
    </w:p>
    <w:p w:rsidR="00455D5C" w:rsidRDefault="00455D5C" w:rsidP="006248D5">
      <w:pPr>
        <w:pBdr>
          <w:bottom w:val="single" w:sz="12" w:space="1" w:color="auto"/>
        </w:pBdr>
        <w:autoSpaceDE w:val="0"/>
        <w:autoSpaceDN w:val="0"/>
        <w:adjustRightInd w:val="0"/>
        <w:spacing w:after="0" w:line="240" w:lineRule="auto"/>
        <w:jc w:val="center"/>
        <w:rPr>
          <w:rFonts w:ascii="Times New Roman" w:eastAsia="Calibri" w:hAnsi="Times New Roman" w:cs="Times New Roman"/>
          <w:b/>
          <w:sz w:val="24"/>
          <w:szCs w:val="24"/>
        </w:rPr>
      </w:pPr>
    </w:p>
    <w:p w:rsidR="006248D5" w:rsidRPr="00554E19" w:rsidRDefault="006248D5" w:rsidP="006248D5">
      <w:pPr>
        <w:pBdr>
          <w:bottom w:val="single" w:sz="12" w:space="1" w:color="auto"/>
        </w:pBdr>
        <w:autoSpaceDE w:val="0"/>
        <w:autoSpaceDN w:val="0"/>
        <w:adjustRightInd w:val="0"/>
        <w:spacing w:after="0" w:line="240" w:lineRule="auto"/>
        <w:jc w:val="center"/>
        <w:rPr>
          <w:rFonts w:ascii="Times New Roman" w:eastAsia="Calibri" w:hAnsi="Times New Roman" w:cs="Times New Roman"/>
          <w:b/>
          <w:sz w:val="24"/>
          <w:szCs w:val="24"/>
        </w:rPr>
      </w:pPr>
      <w:r w:rsidRPr="00554E19">
        <w:rPr>
          <w:rFonts w:ascii="Times New Roman" w:eastAsia="Calibri" w:hAnsi="Times New Roman" w:cs="Times New Roman"/>
          <w:b/>
          <w:sz w:val="24"/>
          <w:szCs w:val="24"/>
        </w:rPr>
        <w:t>VLADA REPUBLIKE HRVATSKE</w:t>
      </w: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sz w:val="24"/>
          <w:szCs w:val="24"/>
        </w:rPr>
      </w:pPr>
    </w:p>
    <w:p w:rsidR="006248D5" w:rsidRPr="00455D5C" w:rsidRDefault="006248D5" w:rsidP="006248D5">
      <w:pPr>
        <w:autoSpaceDE w:val="0"/>
        <w:autoSpaceDN w:val="0"/>
        <w:adjustRightInd w:val="0"/>
        <w:spacing w:after="0" w:line="240" w:lineRule="auto"/>
        <w:jc w:val="center"/>
        <w:rPr>
          <w:rFonts w:ascii="Times New Roman" w:eastAsia="Calibri" w:hAnsi="Times New Roman" w:cs="Times New Roman"/>
          <w:b/>
          <w:i/>
          <w:sz w:val="24"/>
          <w:szCs w:val="24"/>
        </w:rPr>
      </w:pPr>
      <w:r w:rsidRPr="00554E19">
        <w:rPr>
          <w:rFonts w:ascii="Times New Roman" w:eastAsia="Calibri" w:hAnsi="Times New Roman" w:cs="Times New Roman"/>
          <w:sz w:val="24"/>
          <w:szCs w:val="24"/>
        </w:rPr>
        <w:tab/>
      </w:r>
      <w:r w:rsidRPr="00554E19">
        <w:rPr>
          <w:rFonts w:ascii="Times New Roman" w:eastAsia="Calibri" w:hAnsi="Times New Roman" w:cs="Times New Roman"/>
          <w:sz w:val="24"/>
          <w:szCs w:val="24"/>
        </w:rPr>
        <w:tab/>
      </w:r>
      <w:r w:rsidRPr="00554E19">
        <w:rPr>
          <w:rFonts w:ascii="Times New Roman" w:eastAsia="Calibri" w:hAnsi="Times New Roman" w:cs="Times New Roman"/>
          <w:sz w:val="24"/>
          <w:szCs w:val="24"/>
        </w:rPr>
        <w:tab/>
      </w:r>
      <w:r w:rsidRPr="00554E19">
        <w:rPr>
          <w:rFonts w:ascii="Times New Roman" w:eastAsia="Calibri" w:hAnsi="Times New Roman" w:cs="Times New Roman"/>
          <w:sz w:val="24"/>
          <w:szCs w:val="24"/>
        </w:rPr>
        <w:tab/>
      </w:r>
      <w:r w:rsidRPr="00554E19">
        <w:rPr>
          <w:rFonts w:ascii="Times New Roman" w:eastAsia="Calibri" w:hAnsi="Times New Roman" w:cs="Times New Roman"/>
          <w:sz w:val="24"/>
          <w:szCs w:val="24"/>
        </w:rPr>
        <w:tab/>
      </w:r>
      <w:r w:rsidRPr="00554E19">
        <w:rPr>
          <w:rFonts w:ascii="Times New Roman" w:eastAsia="Calibri" w:hAnsi="Times New Roman" w:cs="Times New Roman"/>
          <w:sz w:val="24"/>
          <w:szCs w:val="24"/>
        </w:rPr>
        <w:tab/>
      </w:r>
      <w:r w:rsidRPr="00554E19">
        <w:rPr>
          <w:rFonts w:ascii="Times New Roman" w:eastAsia="Calibri" w:hAnsi="Times New Roman" w:cs="Times New Roman"/>
          <w:sz w:val="24"/>
          <w:szCs w:val="24"/>
        </w:rPr>
        <w:tab/>
      </w:r>
      <w:r w:rsidRPr="00554E19">
        <w:rPr>
          <w:rFonts w:ascii="Times New Roman" w:eastAsia="Calibri" w:hAnsi="Times New Roman" w:cs="Times New Roman"/>
          <w:sz w:val="24"/>
          <w:szCs w:val="24"/>
        </w:rPr>
        <w:tab/>
      </w:r>
      <w:r w:rsidRPr="00554E19">
        <w:rPr>
          <w:rFonts w:ascii="Times New Roman" w:eastAsia="Calibri" w:hAnsi="Times New Roman" w:cs="Times New Roman"/>
          <w:sz w:val="24"/>
          <w:szCs w:val="24"/>
        </w:rPr>
        <w:tab/>
      </w:r>
      <w:r w:rsidRPr="00554E19">
        <w:rPr>
          <w:rFonts w:ascii="Times New Roman" w:eastAsia="Calibri" w:hAnsi="Times New Roman" w:cs="Times New Roman"/>
          <w:sz w:val="24"/>
          <w:szCs w:val="24"/>
        </w:rPr>
        <w:tab/>
      </w:r>
      <w:bookmarkStart w:id="1" w:name="_GoBack"/>
      <w:r w:rsidR="00455D5C" w:rsidRPr="00455D5C">
        <w:rPr>
          <w:rFonts w:ascii="Times New Roman" w:eastAsia="Calibri" w:hAnsi="Times New Roman" w:cs="Times New Roman"/>
          <w:b/>
          <w:i/>
          <w:sz w:val="24"/>
          <w:szCs w:val="24"/>
        </w:rPr>
        <w:t>Nacrt</w:t>
      </w:r>
    </w:p>
    <w:bookmarkEnd w:id="1"/>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r w:rsidRPr="00554E19">
        <w:rPr>
          <w:rFonts w:ascii="Times New Roman" w:eastAsia="Calibri" w:hAnsi="Times New Roman" w:cs="Times New Roman"/>
          <w:b/>
          <w:bCs/>
          <w:sz w:val="24"/>
          <w:szCs w:val="24"/>
        </w:rPr>
        <w:t xml:space="preserve">PRIJEDLOG ZAKONA O EDUKACIJSKO-REHABILITACIJSKOJ </w:t>
      </w: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r w:rsidRPr="00554E19">
        <w:rPr>
          <w:rFonts w:ascii="Times New Roman" w:eastAsia="Calibri" w:hAnsi="Times New Roman" w:cs="Times New Roman"/>
          <w:b/>
          <w:bCs/>
          <w:sz w:val="24"/>
          <w:szCs w:val="24"/>
        </w:rPr>
        <w:t>DJELATNOSTI</w:t>
      </w: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p>
    <w:p w:rsidR="006248D5" w:rsidRPr="00554E19" w:rsidRDefault="006248D5" w:rsidP="00455D5C">
      <w:pPr>
        <w:tabs>
          <w:tab w:val="left" w:pos="2454"/>
        </w:tabs>
        <w:autoSpaceDE w:val="0"/>
        <w:autoSpaceDN w:val="0"/>
        <w:adjustRightInd w:val="0"/>
        <w:spacing w:after="0" w:line="240" w:lineRule="auto"/>
        <w:rPr>
          <w:rFonts w:ascii="Times New Roman" w:eastAsia="Calibri" w:hAnsi="Times New Roman" w:cs="Times New Roman"/>
          <w:b/>
          <w:bCs/>
          <w:sz w:val="24"/>
          <w:szCs w:val="24"/>
        </w:rPr>
      </w:pPr>
      <w:r w:rsidRPr="00554E19">
        <w:rPr>
          <w:rFonts w:ascii="Times New Roman" w:eastAsia="Calibri" w:hAnsi="Times New Roman" w:cs="Times New Roman"/>
          <w:b/>
          <w:bCs/>
          <w:sz w:val="24"/>
          <w:szCs w:val="24"/>
        </w:rPr>
        <w:tab/>
      </w:r>
    </w:p>
    <w:p w:rsidR="006248D5" w:rsidRPr="00554E19" w:rsidRDefault="006248D5" w:rsidP="006248D5">
      <w:pPr>
        <w:autoSpaceDE w:val="0"/>
        <w:autoSpaceDN w:val="0"/>
        <w:adjustRightInd w:val="0"/>
        <w:spacing w:after="0" w:line="240" w:lineRule="auto"/>
        <w:jc w:val="center"/>
        <w:rPr>
          <w:rFonts w:ascii="Times New Roman" w:eastAsia="Calibri" w:hAnsi="Times New Roman" w:cs="Times New Roman"/>
          <w:b/>
          <w:bCs/>
          <w:sz w:val="24"/>
          <w:szCs w:val="24"/>
        </w:rPr>
      </w:pPr>
    </w:p>
    <w:p w:rsidR="006248D5" w:rsidRPr="00554E19" w:rsidRDefault="006248D5" w:rsidP="006248D5">
      <w:pPr>
        <w:widowControl w:val="0"/>
        <w:pBdr>
          <w:bottom w:val="single" w:sz="12" w:space="1" w:color="auto"/>
        </w:pBdr>
        <w:spacing w:after="0" w:line="240" w:lineRule="auto"/>
        <w:rPr>
          <w:rFonts w:ascii="Times New Roman" w:eastAsia="Times New Roman" w:hAnsi="Times New Roman" w:cs="Times New Roman"/>
          <w:snapToGrid w:val="0"/>
          <w:sz w:val="24"/>
          <w:szCs w:val="24"/>
          <w:lang w:eastAsia="ar-SA"/>
        </w:rPr>
      </w:pPr>
    </w:p>
    <w:p w:rsidR="006248D5" w:rsidRPr="00554E19" w:rsidRDefault="006248D5" w:rsidP="006248D5">
      <w:pPr>
        <w:spacing w:after="0" w:line="240" w:lineRule="auto"/>
        <w:jc w:val="center"/>
        <w:rPr>
          <w:rFonts w:ascii="Times New Roman" w:eastAsia="Times New Roman" w:hAnsi="Times New Roman" w:cs="Times New Roman"/>
          <w:b/>
          <w:snapToGrid w:val="0"/>
          <w:sz w:val="24"/>
          <w:szCs w:val="24"/>
          <w:lang w:eastAsia="ar-SA"/>
        </w:rPr>
      </w:pPr>
      <w:r w:rsidRPr="00554E19">
        <w:rPr>
          <w:rFonts w:ascii="Times New Roman" w:eastAsia="Times New Roman" w:hAnsi="Times New Roman" w:cs="Times New Roman"/>
          <w:b/>
          <w:snapToGrid w:val="0"/>
          <w:sz w:val="24"/>
          <w:szCs w:val="24"/>
          <w:lang w:eastAsia="ar-SA"/>
        </w:rPr>
        <w:t>Zagreb, studeni 2021.</w:t>
      </w:r>
    </w:p>
    <w:p w:rsidR="006248D5" w:rsidRPr="00554E19" w:rsidRDefault="006248D5" w:rsidP="006248D5">
      <w:pPr>
        <w:spacing w:after="0" w:line="240" w:lineRule="auto"/>
        <w:rPr>
          <w:rFonts w:ascii="Times New Roman" w:eastAsia="Times New Roman" w:hAnsi="Times New Roman" w:cs="Times New Roman"/>
          <w:b/>
          <w:snapToGrid w:val="0"/>
          <w:sz w:val="24"/>
          <w:szCs w:val="24"/>
          <w:lang w:eastAsia="ar-SA"/>
        </w:rPr>
      </w:pPr>
      <w:r w:rsidRPr="00554E19">
        <w:rPr>
          <w:rFonts w:ascii="Times New Roman" w:eastAsia="Times New Roman" w:hAnsi="Times New Roman" w:cs="Times New Roman"/>
          <w:b/>
          <w:snapToGrid w:val="0"/>
          <w:sz w:val="24"/>
          <w:szCs w:val="24"/>
          <w:lang w:eastAsia="ar-SA"/>
        </w:rPr>
        <w:br w:type="page"/>
      </w:r>
    </w:p>
    <w:p w:rsidR="006248D5" w:rsidRPr="00554E19" w:rsidRDefault="006248D5" w:rsidP="006248D5">
      <w:pPr>
        <w:spacing w:after="0" w:line="240" w:lineRule="auto"/>
        <w:jc w:val="center"/>
        <w:rPr>
          <w:rFonts w:ascii="Times New Roman" w:eastAsia="Times New Roman" w:hAnsi="Times New Roman" w:cs="Times New Roman"/>
          <w:sz w:val="24"/>
          <w:szCs w:val="24"/>
          <w:lang w:eastAsia="hr-HR"/>
        </w:rPr>
      </w:pPr>
    </w:p>
    <w:p w:rsidR="00626E73" w:rsidRPr="00554E19" w:rsidRDefault="00AF5142" w:rsidP="00626E73">
      <w:pPr>
        <w:pStyle w:val="NoSpacing"/>
        <w:jc w:val="center"/>
        <w:rPr>
          <w:b/>
          <w:bCs/>
          <w:szCs w:val="24"/>
        </w:rPr>
      </w:pPr>
      <w:r w:rsidRPr="00554E19">
        <w:rPr>
          <w:b/>
          <w:bCs/>
          <w:szCs w:val="24"/>
        </w:rPr>
        <w:t xml:space="preserve">PRIJEDLOG ZAKONA O </w:t>
      </w:r>
      <w:r w:rsidR="00157C2F" w:rsidRPr="00554E19">
        <w:rPr>
          <w:b/>
          <w:bCs/>
          <w:szCs w:val="24"/>
        </w:rPr>
        <w:t>EDUKACIJSKO-REHABILITACIJSKOJ</w:t>
      </w:r>
      <w:r w:rsidRPr="00554E19">
        <w:rPr>
          <w:b/>
          <w:bCs/>
          <w:szCs w:val="24"/>
        </w:rPr>
        <w:t xml:space="preserve"> </w:t>
      </w:r>
    </w:p>
    <w:p w:rsidR="00AF5142" w:rsidRPr="00554E19" w:rsidRDefault="00AF5142" w:rsidP="00626E73">
      <w:pPr>
        <w:pStyle w:val="NoSpacing"/>
        <w:jc w:val="center"/>
        <w:rPr>
          <w:b/>
          <w:bCs/>
          <w:szCs w:val="24"/>
        </w:rPr>
      </w:pPr>
      <w:r w:rsidRPr="00554E19">
        <w:rPr>
          <w:b/>
          <w:bCs/>
          <w:szCs w:val="24"/>
        </w:rPr>
        <w:t>DJELATNOSTI</w:t>
      </w:r>
      <w:bookmarkEnd w:id="0"/>
    </w:p>
    <w:p w:rsidR="00AF5142" w:rsidRPr="00554E19" w:rsidRDefault="00AF5142" w:rsidP="006248D5">
      <w:pPr>
        <w:pStyle w:val="NoSpacing"/>
        <w:jc w:val="center"/>
        <w:rPr>
          <w:bCs/>
          <w:szCs w:val="24"/>
        </w:rPr>
      </w:pPr>
    </w:p>
    <w:p w:rsidR="006248D5" w:rsidRPr="00554E19" w:rsidRDefault="006248D5" w:rsidP="006248D5">
      <w:pPr>
        <w:autoSpaceDE w:val="0"/>
        <w:autoSpaceDN w:val="0"/>
        <w:adjustRightInd w:val="0"/>
        <w:spacing w:after="0" w:line="240" w:lineRule="auto"/>
        <w:jc w:val="both"/>
        <w:rPr>
          <w:rFonts w:ascii="Times New Roman" w:eastAsia="Calibri" w:hAnsi="Times New Roman" w:cs="Times New Roman"/>
          <w:b/>
          <w:bCs/>
          <w:sz w:val="24"/>
          <w:szCs w:val="24"/>
        </w:rPr>
      </w:pPr>
    </w:p>
    <w:p w:rsidR="006248D5" w:rsidRPr="00554E19" w:rsidRDefault="006248D5" w:rsidP="006248D5">
      <w:pPr>
        <w:spacing w:after="0" w:line="240" w:lineRule="auto"/>
        <w:outlineLvl w:val="0"/>
        <w:rPr>
          <w:rFonts w:ascii="Times New Roman" w:eastAsia="Times New Roman" w:hAnsi="Times New Roman" w:cs="Times New Roman"/>
          <w:b/>
          <w:bCs/>
          <w:kern w:val="36"/>
          <w:sz w:val="24"/>
          <w:szCs w:val="24"/>
          <w:lang w:eastAsia="hr-HR"/>
        </w:rPr>
      </w:pPr>
      <w:r w:rsidRPr="00554E19">
        <w:rPr>
          <w:rFonts w:ascii="Times New Roman" w:eastAsia="Times New Roman" w:hAnsi="Times New Roman" w:cs="Times New Roman"/>
          <w:b/>
          <w:kern w:val="36"/>
          <w:sz w:val="24"/>
          <w:szCs w:val="24"/>
          <w:lang w:eastAsia="hr-HR"/>
        </w:rPr>
        <w:t xml:space="preserve">I. </w:t>
      </w:r>
      <w:r w:rsidRPr="00554E19">
        <w:rPr>
          <w:rFonts w:ascii="Times New Roman" w:eastAsia="Times New Roman" w:hAnsi="Times New Roman" w:cs="Times New Roman"/>
          <w:b/>
          <w:kern w:val="36"/>
          <w:sz w:val="24"/>
          <w:szCs w:val="24"/>
          <w:lang w:eastAsia="hr-HR"/>
        </w:rPr>
        <w:tab/>
        <w:t>USTAVNA OSNOVA ZA DONOŠENJE ZAKONA</w:t>
      </w:r>
    </w:p>
    <w:p w:rsidR="006248D5" w:rsidRPr="00554E19" w:rsidRDefault="006248D5" w:rsidP="006248D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w:t>
      </w:r>
    </w:p>
    <w:p w:rsidR="006248D5" w:rsidRPr="00554E19" w:rsidRDefault="006248D5" w:rsidP="006248D5">
      <w:pPr>
        <w:spacing w:after="0" w:line="240" w:lineRule="auto"/>
        <w:ind w:firstLine="708"/>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Ustavna osnova za donošenje ovoga zakona sadržana je u odredbi članka 2. stavka 4. Ustava Republike Hrvatske („Narodne novine“, br. 85/10. - pročišćeni tekst i 5/14. - Odluka Ustavnog suda Republike Hrvatske).</w:t>
      </w:r>
    </w:p>
    <w:p w:rsidR="006248D5" w:rsidRPr="00554E19" w:rsidRDefault="006248D5" w:rsidP="006248D5">
      <w:pPr>
        <w:spacing w:after="0" w:line="240" w:lineRule="auto"/>
        <w:jc w:val="both"/>
        <w:rPr>
          <w:rFonts w:ascii="Times New Roman" w:eastAsia="Times New Roman" w:hAnsi="Times New Roman" w:cs="Times New Roman"/>
          <w:sz w:val="24"/>
          <w:szCs w:val="24"/>
          <w:lang w:eastAsia="hr-HR"/>
        </w:rPr>
      </w:pPr>
    </w:p>
    <w:p w:rsidR="006248D5" w:rsidRPr="00554E19" w:rsidRDefault="006248D5" w:rsidP="006248D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w:t>
      </w:r>
    </w:p>
    <w:p w:rsidR="006248D5" w:rsidRPr="00554E19" w:rsidRDefault="006248D5" w:rsidP="006248D5">
      <w:pPr>
        <w:spacing w:after="0" w:line="240" w:lineRule="auto"/>
        <w:ind w:left="709" w:hanging="709"/>
        <w:jc w:val="both"/>
        <w:rPr>
          <w:rFonts w:ascii="Times New Roman" w:eastAsia="Times New Roman" w:hAnsi="Times New Roman" w:cs="Times New Roman"/>
          <w:b/>
          <w:sz w:val="24"/>
          <w:szCs w:val="24"/>
          <w:lang w:eastAsia="hr-HR"/>
        </w:rPr>
      </w:pPr>
      <w:r w:rsidRPr="00554E19">
        <w:rPr>
          <w:rFonts w:ascii="Times New Roman" w:eastAsia="Times New Roman" w:hAnsi="Times New Roman" w:cs="Times New Roman"/>
          <w:b/>
          <w:sz w:val="24"/>
          <w:szCs w:val="24"/>
          <w:lang w:eastAsia="hr-HR"/>
        </w:rPr>
        <w:t>II.</w:t>
      </w:r>
      <w:r w:rsidRPr="00554E19">
        <w:rPr>
          <w:rFonts w:ascii="Times New Roman" w:eastAsia="Times New Roman" w:hAnsi="Times New Roman" w:cs="Times New Roman"/>
          <w:b/>
          <w:sz w:val="24"/>
          <w:szCs w:val="24"/>
          <w:lang w:eastAsia="hr-HR"/>
        </w:rPr>
        <w:tab/>
        <w:t>OCJENA STANJA I OSNOVNA PITANJA KOJA SE TREBAJU UREDITI ZAKONOM TE POSLJEDICE KOJE ĆE DONOŠENJEM ZAKONA PROISTEĆI</w:t>
      </w:r>
    </w:p>
    <w:p w:rsidR="006248D5" w:rsidRPr="00554E19" w:rsidRDefault="006248D5" w:rsidP="006248D5">
      <w:pPr>
        <w:shd w:val="clear" w:color="auto" w:fill="FFFFFF"/>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w:t>
      </w:r>
    </w:p>
    <w:p w:rsidR="006248D5" w:rsidRPr="00554E19" w:rsidRDefault="006248D5" w:rsidP="006248D5">
      <w:pPr>
        <w:shd w:val="clear" w:color="auto" w:fill="FFFFFF"/>
        <w:spacing w:after="0" w:line="240" w:lineRule="auto"/>
        <w:jc w:val="both"/>
        <w:rPr>
          <w:rFonts w:ascii="Times New Roman" w:eastAsia="Times New Roman" w:hAnsi="Times New Roman" w:cs="Times New Roman"/>
          <w:b/>
          <w:iCs/>
          <w:sz w:val="24"/>
          <w:szCs w:val="24"/>
          <w:lang w:eastAsia="hr-HR"/>
        </w:rPr>
      </w:pPr>
      <w:r w:rsidRPr="00554E19">
        <w:rPr>
          <w:rFonts w:ascii="Times New Roman" w:eastAsia="Times New Roman" w:hAnsi="Times New Roman" w:cs="Times New Roman"/>
          <w:b/>
          <w:sz w:val="24"/>
          <w:szCs w:val="24"/>
          <w:lang w:eastAsia="hr-HR"/>
        </w:rPr>
        <w:t>a) </w:t>
      </w:r>
      <w:r w:rsidRPr="00554E19">
        <w:rPr>
          <w:rFonts w:ascii="Times New Roman" w:eastAsia="Times New Roman" w:hAnsi="Times New Roman" w:cs="Times New Roman"/>
          <w:b/>
          <w:sz w:val="24"/>
          <w:szCs w:val="24"/>
          <w:lang w:eastAsia="hr-HR"/>
        </w:rPr>
        <w:tab/>
      </w:r>
      <w:r w:rsidRPr="00554E19">
        <w:rPr>
          <w:rFonts w:ascii="Times New Roman" w:eastAsia="Times New Roman" w:hAnsi="Times New Roman" w:cs="Times New Roman"/>
          <w:b/>
          <w:iCs/>
          <w:sz w:val="24"/>
          <w:szCs w:val="24"/>
          <w:lang w:eastAsia="hr-HR"/>
        </w:rPr>
        <w:t>Ocjena stanja</w:t>
      </w:r>
    </w:p>
    <w:p w:rsidR="00AF5142" w:rsidRPr="00554E19" w:rsidRDefault="00AF5142" w:rsidP="006248D5">
      <w:pPr>
        <w:shd w:val="clear" w:color="auto" w:fill="FFFFFF"/>
        <w:spacing w:after="0" w:line="240" w:lineRule="auto"/>
        <w:ind w:firstLine="708"/>
        <w:jc w:val="both"/>
        <w:rPr>
          <w:rFonts w:ascii="Times New Roman" w:hAnsi="Times New Roman" w:cs="Times New Roman"/>
          <w:sz w:val="24"/>
          <w:szCs w:val="24"/>
          <w:lang w:eastAsia="hr-HR"/>
        </w:rPr>
      </w:pPr>
    </w:p>
    <w:p w:rsidR="00B87829" w:rsidRPr="00554E19" w:rsidRDefault="00B87829" w:rsidP="00626E73">
      <w:pPr>
        <w:shd w:val="clear" w:color="auto" w:fill="FFFFFF" w:themeFill="background1"/>
        <w:spacing w:after="0" w:line="240" w:lineRule="auto"/>
        <w:ind w:firstLine="708"/>
        <w:jc w:val="both"/>
        <w:rPr>
          <w:rFonts w:ascii="Times New Roman" w:hAnsi="Times New Roman" w:cs="Times New Roman"/>
          <w:sz w:val="24"/>
          <w:szCs w:val="24"/>
        </w:rPr>
      </w:pPr>
      <w:r w:rsidRPr="00554E19">
        <w:rPr>
          <w:rFonts w:ascii="Times New Roman" w:hAnsi="Times New Roman" w:cs="Times New Roman"/>
          <w:sz w:val="24"/>
          <w:szCs w:val="24"/>
        </w:rPr>
        <w:t>Zakonom o edukacijsko-rehabilitacijskoj djel</w:t>
      </w:r>
      <w:r w:rsidR="00626E73" w:rsidRPr="00554E19">
        <w:rPr>
          <w:rFonts w:ascii="Times New Roman" w:hAnsi="Times New Roman" w:cs="Times New Roman"/>
          <w:sz w:val="24"/>
          <w:szCs w:val="24"/>
        </w:rPr>
        <w:t>atnosti („Narodne novine“, br.</w:t>
      </w:r>
      <w:r w:rsidRPr="00554E19">
        <w:rPr>
          <w:rFonts w:ascii="Times New Roman" w:hAnsi="Times New Roman" w:cs="Times New Roman"/>
          <w:sz w:val="24"/>
          <w:szCs w:val="24"/>
        </w:rPr>
        <w:t xml:space="preserve"> 124/11</w:t>
      </w:r>
      <w:r w:rsidR="00626E73" w:rsidRPr="00554E19">
        <w:rPr>
          <w:rFonts w:ascii="Times New Roman" w:hAnsi="Times New Roman" w:cs="Times New Roman"/>
          <w:sz w:val="24"/>
          <w:szCs w:val="24"/>
        </w:rPr>
        <w:t>.</w:t>
      </w:r>
      <w:r w:rsidRPr="00554E19">
        <w:rPr>
          <w:rFonts w:ascii="Times New Roman" w:hAnsi="Times New Roman" w:cs="Times New Roman"/>
          <w:sz w:val="24"/>
          <w:szCs w:val="24"/>
        </w:rPr>
        <w:t xml:space="preserve"> i 16/19</w:t>
      </w:r>
      <w:r w:rsidR="00626E73" w:rsidRPr="00554E19">
        <w:rPr>
          <w:rFonts w:ascii="Times New Roman" w:hAnsi="Times New Roman" w:cs="Times New Roman"/>
          <w:sz w:val="24"/>
          <w:szCs w:val="24"/>
        </w:rPr>
        <w:t>.</w:t>
      </w:r>
      <w:r w:rsidRPr="00554E19">
        <w:rPr>
          <w:rFonts w:ascii="Times New Roman" w:hAnsi="Times New Roman" w:cs="Times New Roman"/>
          <w:sz w:val="24"/>
          <w:szCs w:val="24"/>
        </w:rPr>
        <w:t xml:space="preserve">) uređen je sadržaj i način djelovanja, standard obrazovanja, uvjeti za obavljanje edukacijsko-rehabilitacijske djelatnosti, dužnosti, stručni nadzor nad radom magistara edukacijske rehabilitacije i sveučilišnih </w:t>
      </w:r>
      <w:proofErr w:type="spellStart"/>
      <w:r w:rsidRPr="00554E19">
        <w:rPr>
          <w:rFonts w:ascii="Times New Roman" w:hAnsi="Times New Roman" w:cs="Times New Roman"/>
          <w:sz w:val="24"/>
          <w:szCs w:val="24"/>
        </w:rPr>
        <w:t>prvostupnika</w:t>
      </w:r>
      <w:proofErr w:type="spellEnd"/>
      <w:r w:rsidRPr="00554E19">
        <w:rPr>
          <w:rFonts w:ascii="Times New Roman" w:hAnsi="Times New Roman" w:cs="Times New Roman"/>
          <w:sz w:val="24"/>
          <w:szCs w:val="24"/>
        </w:rPr>
        <w:t xml:space="preserve"> edukacijske rehabilitacije te nad provođenjem te djelatnosti u Republici Hrvatskoj kao djelatnosti od interesa za Republiku Hrvatsku.</w:t>
      </w:r>
    </w:p>
    <w:p w:rsidR="00626E73" w:rsidRPr="00554E19" w:rsidRDefault="00626E73" w:rsidP="00626E73">
      <w:pPr>
        <w:shd w:val="clear" w:color="auto" w:fill="FFFFFF" w:themeFill="background1"/>
        <w:spacing w:after="0" w:line="240" w:lineRule="auto"/>
        <w:ind w:firstLine="708"/>
        <w:jc w:val="both"/>
        <w:rPr>
          <w:rFonts w:ascii="Times New Roman" w:hAnsi="Times New Roman" w:cs="Times New Roman"/>
          <w:sz w:val="24"/>
          <w:szCs w:val="24"/>
        </w:rPr>
      </w:pPr>
    </w:p>
    <w:p w:rsidR="00B87829" w:rsidRPr="00554E19" w:rsidRDefault="00B87829" w:rsidP="00626E73">
      <w:pPr>
        <w:shd w:val="clear" w:color="auto" w:fill="FFFFFF" w:themeFill="background1"/>
        <w:spacing w:after="0" w:line="240" w:lineRule="auto"/>
        <w:ind w:firstLine="708"/>
        <w:jc w:val="both"/>
        <w:rPr>
          <w:rFonts w:ascii="Times New Roman" w:hAnsi="Times New Roman" w:cs="Times New Roman"/>
          <w:sz w:val="24"/>
          <w:szCs w:val="24"/>
        </w:rPr>
      </w:pPr>
      <w:r w:rsidRPr="00554E19">
        <w:rPr>
          <w:rFonts w:ascii="Times New Roman" w:hAnsi="Times New Roman" w:cs="Times New Roman"/>
          <w:sz w:val="24"/>
          <w:szCs w:val="24"/>
        </w:rPr>
        <w:t xml:space="preserve">Zakonodavni okvir edukacijsko-rehabilitacijske djelatnosti uspostavljen je 2011. godine, a izmjenama i dopunama Zakona o edukacijsko-rehabilitacijskoj djelatnosti 2019. godine (stupio na snagu 23. veljače 2019.) jasnije se uredilo uvjete za obavljanje i prestanak obavljanja edukacijsko-rehabilitacijske djelatnosti u Republici Hrvatskoj, organizaciju obavljanja djelatnosti, proširile su se ovlasti Hrvatske komore edukacijskih </w:t>
      </w:r>
      <w:proofErr w:type="spellStart"/>
      <w:r w:rsidRPr="00554E19">
        <w:rPr>
          <w:rFonts w:ascii="Times New Roman" w:hAnsi="Times New Roman" w:cs="Times New Roman"/>
          <w:sz w:val="24"/>
          <w:szCs w:val="24"/>
        </w:rPr>
        <w:t>rehabilitatora</w:t>
      </w:r>
      <w:proofErr w:type="spellEnd"/>
      <w:r w:rsidRPr="00554E19">
        <w:rPr>
          <w:rFonts w:ascii="Times New Roman" w:hAnsi="Times New Roman" w:cs="Times New Roman"/>
          <w:sz w:val="24"/>
          <w:szCs w:val="24"/>
        </w:rPr>
        <w:t xml:space="preserve"> </w:t>
      </w:r>
      <w:r w:rsidR="00143DD1" w:rsidRPr="00554E19">
        <w:rPr>
          <w:rFonts w:ascii="Times New Roman" w:hAnsi="Times New Roman" w:cs="Times New Roman"/>
          <w:sz w:val="24"/>
          <w:szCs w:val="24"/>
        </w:rPr>
        <w:t xml:space="preserve">(u daljnjem tekstu: Komora) </w:t>
      </w:r>
      <w:r w:rsidRPr="00554E19">
        <w:rPr>
          <w:rFonts w:ascii="Times New Roman" w:hAnsi="Times New Roman" w:cs="Times New Roman"/>
          <w:sz w:val="24"/>
          <w:szCs w:val="24"/>
        </w:rPr>
        <w:t xml:space="preserve">te je s ciljem jačanja administrativnog rasterećenja jasnije uređen rad i ovlasti Hrvatske komore edukacijskih </w:t>
      </w:r>
      <w:proofErr w:type="spellStart"/>
      <w:r w:rsidRPr="00554E19">
        <w:rPr>
          <w:rFonts w:ascii="Times New Roman" w:hAnsi="Times New Roman" w:cs="Times New Roman"/>
          <w:sz w:val="24"/>
          <w:szCs w:val="24"/>
        </w:rPr>
        <w:t>rehabilitatora</w:t>
      </w:r>
      <w:proofErr w:type="spellEnd"/>
      <w:r w:rsidRPr="00554E19">
        <w:rPr>
          <w:rFonts w:ascii="Times New Roman" w:hAnsi="Times New Roman" w:cs="Times New Roman"/>
          <w:sz w:val="24"/>
          <w:szCs w:val="24"/>
        </w:rPr>
        <w:t>. Također, navedenim Zakonom pojedine odredbe uskladile su se s odredbama Zakona o akademskim i stručnim nazivima i akademskom stupnju („Narodne novine“, br. 107/07</w:t>
      </w:r>
      <w:r w:rsidR="00626E73" w:rsidRPr="00554E19">
        <w:rPr>
          <w:rFonts w:ascii="Times New Roman" w:hAnsi="Times New Roman" w:cs="Times New Roman"/>
          <w:sz w:val="24"/>
          <w:szCs w:val="24"/>
        </w:rPr>
        <w:t>.</w:t>
      </w:r>
      <w:r w:rsidRPr="00554E19">
        <w:rPr>
          <w:rFonts w:ascii="Times New Roman" w:hAnsi="Times New Roman" w:cs="Times New Roman"/>
          <w:sz w:val="24"/>
          <w:szCs w:val="24"/>
        </w:rPr>
        <w:t xml:space="preserve"> i 118/12</w:t>
      </w:r>
      <w:r w:rsidR="00626E73" w:rsidRPr="00554E19">
        <w:rPr>
          <w:rFonts w:ascii="Times New Roman" w:hAnsi="Times New Roman" w:cs="Times New Roman"/>
          <w:sz w:val="24"/>
          <w:szCs w:val="24"/>
        </w:rPr>
        <w:t>.</w:t>
      </w:r>
      <w:r w:rsidRPr="00554E19">
        <w:rPr>
          <w:rFonts w:ascii="Times New Roman" w:hAnsi="Times New Roman" w:cs="Times New Roman"/>
          <w:sz w:val="24"/>
          <w:szCs w:val="24"/>
        </w:rPr>
        <w:t>) i Zakonom o reguliranim profesijama i priznavanju inozemnih stručnih kvalifikacija („Narodne novine“, br. 82/15</w:t>
      </w:r>
      <w:r w:rsidR="00626E73" w:rsidRPr="00554E19">
        <w:rPr>
          <w:rFonts w:ascii="Times New Roman" w:hAnsi="Times New Roman" w:cs="Times New Roman"/>
          <w:sz w:val="24"/>
          <w:szCs w:val="24"/>
        </w:rPr>
        <w:t>.</w:t>
      </w:r>
      <w:r w:rsidR="00051A5E" w:rsidRPr="00554E19">
        <w:rPr>
          <w:rFonts w:ascii="Times New Roman" w:hAnsi="Times New Roman" w:cs="Times New Roman"/>
          <w:sz w:val="24"/>
          <w:szCs w:val="24"/>
        </w:rPr>
        <w:t xml:space="preserve">, </w:t>
      </w:r>
      <w:r w:rsidRPr="00554E19">
        <w:rPr>
          <w:rFonts w:ascii="Times New Roman" w:hAnsi="Times New Roman" w:cs="Times New Roman"/>
          <w:sz w:val="24"/>
          <w:szCs w:val="24"/>
        </w:rPr>
        <w:t>70/19</w:t>
      </w:r>
      <w:r w:rsidR="00626E73" w:rsidRPr="00554E19">
        <w:rPr>
          <w:rFonts w:ascii="Times New Roman" w:hAnsi="Times New Roman" w:cs="Times New Roman"/>
          <w:sz w:val="24"/>
          <w:szCs w:val="24"/>
        </w:rPr>
        <w:t>. i</w:t>
      </w:r>
      <w:r w:rsidR="00051A5E" w:rsidRPr="00554E19">
        <w:rPr>
          <w:rFonts w:ascii="Times New Roman" w:hAnsi="Times New Roman" w:cs="Times New Roman"/>
          <w:sz w:val="24"/>
          <w:szCs w:val="24"/>
        </w:rPr>
        <w:t xml:space="preserve"> 47/20</w:t>
      </w:r>
      <w:r w:rsidR="00626E73" w:rsidRPr="00554E19">
        <w:rPr>
          <w:rFonts w:ascii="Times New Roman" w:hAnsi="Times New Roman" w:cs="Times New Roman"/>
          <w:sz w:val="24"/>
          <w:szCs w:val="24"/>
        </w:rPr>
        <w:t>.</w:t>
      </w:r>
      <w:r w:rsidRPr="00554E19">
        <w:rPr>
          <w:rFonts w:ascii="Times New Roman" w:hAnsi="Times New Roman" w:cs="Times New Roman"/>
          <w:sz w:val="24"/>
          <w:szCs w:val="24"/>
        </w:rPr>
        <w:t>).</w:t>
      </w:r>
    </w:p>
    <w:p w:rsidR="00626E73" w:rsidRPr="00554E19" w:rsidRDefault="00626E73" w:rsidP="006248D5">
      <w:pPr>
        <w:shd w:val="clear" w:color="auto" w:fill="FFFFFF" w:themeFill="background1"/>
        <w:spacing w:after="0" w:line="240" w:lineRule="auto"/>
        <w:jc w:val="both"/>
        <w:rPr>
          <w:rFonts w:ascii="Times New Roman" w:hAnsi="Times New Roman" w:cs="Times New Roman"/>
          <w:sz w:val="24"/>
          <w:szCs w:val="24"/>
        </w:rPr>
      </w:pPr>
    </w:p>
    <w:p w:rsidR="00143DD1" w:rsidRPr="00554E19" w:rsidRDefault="00143DD1" w:rsidP="00626E73">
      <w:pPr>
        <w:shd w:val="clear" w:color="auto" w:fill="FFFFFF" w:themeFill="background1"/>
        <w:spacing w:after="0" w:line="240" w:lineRule="auto"/>
        <w:ind w:firstLine="708"/>
        <w:jc w:val="both"/>
        <w:rPr>
          <w:rFonts w:ascii="Times New Roman" w:hAnsi="Times New Roman" w:cs="Times New Roman"/>
          <w:sz w:val="24"/>
          <w:szCs w:val="24"/>
        </w:rPr>
      </w:pPr>
      <w:r w:rsidRPr="00554E19">
        <w:rPr>
          <w:rFonts w:ascii="Times New Roman" w:hAnsi="Times New Roman" w:cs="Times New Roman"/>
          <w:sz w:val="24"/>
          <w:szCs w:val="24"/>
        </w:rPr>
        <w:t xml:space="preserve">Prema podacima Komore profesija edukacijski </w:t>
      </w:r>
      <w:proofErr w:type="spellStart"/>
      <w:r w:rsidRPr="00554E19">
        <w:rPr>
          <w:rFonts w:ascii="Times New Roman" w:hAnsi="Times New Roman" w:cs="Times New Roman"/>
          <w:sz w:val="24"/>
          <w:szCs w:val="24"/>
        </w:rPr>
        <w:t>rehabilitator</w:t>
      </w:r>
      <w:proofErr w:type="spellEnd"/>
      <w:r w:rsidRPr="00554E19">
        <w:rPr>
          <w:rFonts w:ascii="Times New Roman" w:hAnsi="Times New Roman" w:cs="Times New Roman"/>
          <w:sz w:val="24"/>
          <w:szCs w:val="24"/>
        </w:rPr>
        <w:t xml:space="preserve"> je deficitarna, te se primjećuje veća potražnja za stručnjacima ovoga profila u svim područjima, zbog čega je od osobitog značaja održavanje i očuvanje standarda i kvalitete </w:t>
      </w:r>
      <w:r w:rsidR="005B659E" w:rsidRPr="00554E19">
        <w:rPr>
          <w:rFonts w:ascii="Times New Roman" w:hAnsi="Times New Roman" w:cs="Times New Roman"/>
          <w:sz w:val="24"/>
          <w:szCs w:val="24"/>
        </w:rPr>
        <w:t>profesije</w:t>
      </w:r>
      <w:r w:rsidRPr="00554E19">
        <w:rPr>
          <w:rFonts w:ascii="Times New Roman" w:hAnsi="Times New Roman" w:cs="Times New Roman"/>
          <w:sz w:val="24"/>
          <w:szCs w:val="24"/>
        </w:rPr>
        <w:t xml:space="preserve">. </w:t>
      </w:r>
    </w:p>
    <w:p w:rsidR="00626E73" w:rsidRPr="00554E19" w:rsidRDefault="00626E73" w:rsidP="006248D5">
      <w:pPr>
        <w:shd w:val="clear" w:color="auto" w:fill="FFFFFF" w:themeFill="background1"/>
        <w:spacing w:after="0" w:line="240" w:lineRule="auto"/>
        <w:jc w:val="both"/>
        <w:rPr>
          <w:rFonts w:ascii="Times New Roman" w:hAnsi="Times New Roman" w:cs="Times New Roman"/>
          <w:sz w:val="24"/>
          <w:szCs w:val="24"/>
        </w:rPr>
      </w:pPr>
    </w:p>
    <w:p w:rsidR="00143DD1" w:rsidRPr="00554E19" w:rsidRDefault="00143DD1" w:rsidP="00626E73">
      <w:pPr>
        <w:shd w:val="clear" w:color="auto" w:fill="FFFFFF" w:themeFill="background1"/>
        <w:spacing w:after="0" w:line="240" w:lineRule="auto"/>
        <w:ind w:firstLine="708"/>
        <w:jc w:val="both"/>
        <w:rPr>
          <w:rFonts w:ascii="Times New Roman" w:hAnsi="Times New Roman" w:cs="Times New Roman"/>
          <w:sz w:val="24"/>
          <w:szCs w:val="24"/>
        </w:rPr>
      </w:pPr>
      <w:r w:rsidRPr="00554E19">
        <w:rPr>
          <w:rFonts w:ascii="Times New Roman" w:hAnsi="Times New Roman" w:cs="Times New Roman"/>
          <w:sz w:val="24"/>
          <w:szCs w:val="24"/>
        </w:rPr>
        <w:t xml:space="preserve">Trenutno Komora broji oko 850 članova edukacijskih </w:t>
      </w:r>
      <w:proofErr w:type="spellStart"/>
      <w:r w:rsidRPr="00554E19">
        <w:rPr>
          <w:rFonts w:ascii="Times New Roman" w:hAnsi="Times New Roman" w:cs="Times New Roman"/>
          <w:sz w:val="24"/>
          <w:szCs w:val="24"/>
        </w:rPr>
        <w:t>rehabilitatora</w:t>
      </w:r>
      <w:proofErr w:type="spellEnd"/>
      <w:r w:rsidRPr="00554E19">
        <w:rPr>
          <w:rFonts w:ascii="Times New Roman" w:hAnsi="Times New Roman" w:cs="Times New Roman"/>
          <w:sz w:val="24"/>
          <w:szCs w:val="24"/>
        </w:rPr>
        <w:t xml:space="preserve">, od čega je 530 članova zaposleno u ustanovama socijalne skrbi, 280 članova u području odgoja i obrazovanja, 15 u zdravstvu, a oko 20 članova </w:t>
      </w:r>
      <w:r w:rsidR="005B659E" w:rsidRPr="00554E19">
        <w:rPr>
          <w:rFonts w:ascii="Times New Roman" w:hAnsi="Times New Roman" w:cs="Times New Roman"/>
          <w:sz w:val="24"/>
          <w:szCs w:val="24"/>
        </w:rPr>
        <w:t xml:space="preserve">obavlja </w:t>
      </w:r>
      <w:r w:rsidR="00304A12" w:rsidRPr="00554E19">
        <w:rPr>
          <w:rFonts w:ascii="Times New Roman" w:hAnsi="Times New Roman" w:cs="Times New Roman"/>
          <w:sz w:val="24"/>
          <w:szCs w:val="24"/>
        </w:rPr>
        <w:t xml:space="preserve">samostalnu </w:t>
      </w:r>
      <w:r w:rsidR="005B659E" w:rsidRPr="00554E19">
        <w:rPr>
          <w:rFonts w:ascii="Times New Roman" w:hAnsi="Times New Roman" w:cs="Times New Roman"/>
          <w:sz w:val="24"/>
          <w:szCs w:val="24"/>
        </w:rPr>
        <w:t>djelatnost.</w:t>
      </w:r>
      <w:r w:rsidR="00626E73" w:rsidRPr="00554E19">
        <w:rPr>
          <w:rFonts w:ascii="Times New Roman" w:hAnsi="Times New Roman" w:cs="Times New Roman"/>
          <w:sz w:val="24"/>
          <w:szCs w:val="24"/>
        </w:rPr>
        <w:t xml:space="preserve"> </w:t>
      </w:r>
    </w:p>
    <w:p w:rsidR="00626E73" w:rsidRPr="00554E19" w:rsidRDefault="00626E73" w:rsidP="006248D5">
      <w:pPr>
        <w:shd w:val="clear" w:color="auto" w:fill="FFFFFF" w:themeFill="background1"/>
        <w:spacing w:after="0" w:line="240" w:lineRule="auto"/>
        <w:jc w:val="both"/>
        <w:rPr>
          <w:rFonts w:ascii="Times New Roman" w:hAnsi="Times New Roman" w:cs="Times New Roman"/>
          <w:sz w:val="24"/>
          <w:szCs w:val="24"/>
        </w:rPr>
      </w:pPr>
    </w:p>
    <w:p w:rsidR="00B87829" w:rsidRPr="00554E19" w:rsidRDefault="00B87829" w:rsidP="00626E73">
      <w:pPr>
        <w:shd w:val="clear" w:color="auto" w:fill="FFFFFF" w:themeFill="background1"/>
        <w:spacing w:after="0" w:line="240" w:lineRule="auto"/>
        <w:ind w:firstLine="708"/>
        <w:jc w:val="both"/>
        <w:rPr>
          <w:rFonts w:ascii="Times New Roman" w:hAnsi="Times New Roman" w:cs="Times New Roman"/>
          <w:sz w:val="24"/>
          <w:szCs w:val="24"/>
        </w:rPr>
      </w:pPr>
      <w:r w:rsidRPr="00554E19">
        <w:rPr>
          <w:rFonts w:ascii="Times New Roman" w:hAnsi="Times New Roman" w:cs="Times New Roman"/>
          <w:sz w:val="24"/>
          <w:szCs w:val="24"/>
        </w:rPr>
        <w:t>25. travnja 2020. godine na snagu je stupio Zakon o izmjenama i dopunama Zakona o reguliranim profesijama i priznavanju inozemnih stručnih kvalifikacija („Narodne novine“, broj 47/20</w:t>
      </w:r>
      <w:r w:rsidR="00626E73" w:rsidRPr="00554E19">
        <w:rPr>
          <w:rFonts w:ascii="Times New Roman" w:hAnsi="Times New Roman" w:cs="Times New Roman"/>
          <w:sz w:val="24"/>
          <w:szCs w:val="24"/>
        </w:rPr>
        <w:t>.</w:t>
      </w:r>
      <w:r w:rsidRPr="00554E19">
        <w:rPr>
          <w:rFonts w:ascii="Times New Roman" w:hAnsi="Times New Roman" w:cs="Times New Roman"/>
          <w:sz w:val="24"/>
          <w:szCs w:val="24"/>
        </w:rPr>
        <w:t xml:space="preserve">) kojim su u nacionalno zakonodavstvo prenesene odredbe Direktive (EU) 2018/958. Navedenom Direktivom utvrđuje se obveza država članica da provedu ex </w:t>
      </w:r>
      <w:proofErr w:type="spellStart"/>
      <w:r w:rsidRPr="00554E19">
        <w:rPr>
          <w:rFonts w:ascii="Times New Roman" w:hAnsi="Times New Roman" w:cs="Times New Roman"/>
          <w:sz w:val="24"/>
          <w:szCs w:val="24"/>
        </w:rPr>
        <w:t>ante</w:t>
      </w:r>
      <w:proofErr w:type="spellEnd"/>
      <w:r w:rsidRPr="00554E19">
        <w:rPr>
          <w:rFonts w:ascii="Times New Roman" w:hAnsi="Times New Roman" w:cs="Times New Roman"/>
          <w:sz w:val="24"/>
          <w:szCs w:val="24"/>
        </w:rPr>
        <w:t xml:space="preserve"> ocjenu proporcionalnosti kako bi se spriječilo uvođenje neopravdanih ograničavajućih uvjeta za rad u profesiji. </w:t>
      </w:r>
    </w:p>
    <w:p w:rsidR="00626E73" w:rsidRPr="00554E19" w:rsidRDefault="00626E73" w:rsidP="006248D5">
      <w:pPr>
        <w:shd w:val="clear" w:color="auto" w:fill="FFFFFF" w:themeFill="background1"/>
        <w:spacing w:after="0" w:line="240" w:lineRule="auto"/>
        <w:jc w:val="both"/>
        <w:rPr>
          <w:rFonts w:ascii="Times New Roman" w:hAnsi="Times New Roman" w:cs="Times New Roman"/>
          <w:sz w:val="24"/>
          <w:szCs w:val="24"/>
        </w:rPr>
      </w:pPr>
    </w:p>
    <w:p w:rsidR="00B87829" w:rsidRPr="00554E19" w:rsidRDefault="005B659E" w:rsidP="00626E73">
      <w:pPr>
        <w:shd w:val="clear" w:color="auto" w:fill="FFFFFF" w:themeFill="background1"/>
        <w:spacing w:after="0" w:line="240" w:lineRule="auto"/>
        <w:ind w:firstLine="708"/>
        <w:jc w:val="both"/>
        <w:rPr>
          <w:rFonts w:ascii="Times New Roman" w:hAnsi="Times New Roman" w:cs="Times New Roman"/>
          <w:sz w:val="24"/>
          <w:szCs w:val="24"/>
        </w:rPr>
      </w:pPr>
      <w:r w:rsidRPr="00554E19">
        <w:rPr>
          <w:rFonts w:ascii="Times New Roman" w:hAnsi="Times New Roman" w:cs="Times New Roman"/>
          <w:sz w:val="24"/>
          <w:szCs w:val="24"/>
        </w:rPr>
        <w:t>Također</w:t>
      </w:r>
      <w:r w:rsidR="00B87829" w:rsidRPr="00554E19">
        <w:rPr>
          <w:rFonts w:ascii="Times New Roman" w:hAnsi="Times New Roman" w:cs="Times New Roman"/>
          <w:sz w:val="24"/>
          <w:szCs w:val="24"/>
        </w:rPr>
        <w:t xml:space="preserve">, Zakon o edukacijsko-rehabilitacijskoj djelatnosti potrebno je uskladiti s drugim propisima kojima su uređene regulirane profesije (primjerice, potrebno je dodatno urediti priznavanje prava na obavljanje djelatnosti koje je sadržano u Zakonu o psihološkoj djelatnosti ili Zakonu o </w:t>
      </w:r>
      <w:proofErr w:type="spellStart"/>
      <w:r w:rsidR="00B87829" w:rsidRPr="00554E19">
        <w:rPr>
          <w:rFonts w:ascii="Times New Roman" w:hAnsi="Times New Roman" w:cs="Times New Roman"/>
          <w:sz w:val="24"/>
          <w:szCs w:val="24"/>
        </w:rPr>
        <w:t>socijalnopedagoškoj</w:t>
      </w:r>
      <w:proofErr w:type="spellEnd"/>
      <w:r w:rsidR="00B87829" w:rsidRPr="00554E19">
        <w:rPr>
          <w:rFonts w:ascii="Times New Roman" w:hAnsi="Times New Roman" w:cs="Times New Roman"/>
          <w:sz w:val="24"/>
          <w:szCs w:val="24"/>
        </w:rPr>
        <w:t xml:space="preserve"> djelatnosti, ali ne i kod edukacijo-rehabilitacijske djelatnosti), te dodatno jezično i </w:t>
      </w:r>
      <w:proofErr w:type="spellStart"/>
      <w:r w:rsidR="00B87829" w:rsidRPr="00554E19">
        <w:rPr>
          <w:rFonts w:ascii="Times New Roman" w:hAnsi="Times New Roman" w:cs="Times New Roman"/>
          <w:sz w:val="24"/>
          <w:szCs w:val="24"/>
        </w:rPr>
        <w:t>nomotehnički</w:t>
      </w:r>
      <w:proofErr w:type="spellEnd"/>
      <w:r w:rsidR="00B87829" w:rsidRPr="00554E19">
        <w:rPr>
          <w:rFonts w:ascii="Times New Roman" w:hAnsi="Times New Roman" w:cs="Times New Roman"/>
          <w:sz w:val="24"/>
          <w:szCs w:val="24"/>
        </w:rPr>
        <w:t xml:space="preserve"> urediti kako bi se otklonile određene dvojbe u njegovoj primjeni.</w:t>
      </w:r>
    </w:p>
    <w:p w:rsidR="00626E73" w:rsidRPr="00554E19" w:rsidRDefault="00626E73" w:rsidP="006248D5">
      <w:pPr>
        <w:shd w:val="clear" w:color="auto" w:fill="FFFFFF" w:themeFill="background1"/>
        <w:spacing w:after="0" w:line="240" w:lineRule="auto"/>
        <w:jc w:val="both"/>
        <w:rPr>
          <w:rFonts w:ascii="Times New Roman" w:hAnsi="Times New Roman" w:cs="Times New Roman"/>
          <w:sz w:val="24"/>
          <w:szCs w:val="24"/>
        </w:rPr>
      </w:pPr>
    </w:p>
    <w:p w:rsidR="00B87829" w:rsidRPr="00554E19" w:rsidRDefault="00B87829" w:rsidP="00626E73">
      <w:pPr>
        <w:shd w:val="clear" w:color="auto" w:fill="FFFFFF" w:themeFill="background1"/>
        <w:spacing w:after="0" w:line="240" w:lineRule="auto"/>
        <w:ind w:firstLine="708"/>
        <w:jc w:val="both"/>
        <w:rPr>
          <w:rFonts w:ascii="Times New Roman" w:hAnsi="Times New Roman" w:cs="Times New Roman"/>
          <w:sz w:val="24"/>
          <w:szCs w:val="24"/>
        </w:rPr>
      </w:pPr>
      <w:r w:rsidRPr="00554E19">
        <w:rPr>
          <w:rFonts w:ascii="Times New Roman" w:hAnsi="Times New Roman" w:cs="Times New Roman"/>
          <w:sz w:val="24"/>
          <w:szCs w:val="24"/>
        </w:rPr>
        <w:t xml:space="preserve">Radi obuhvata izmjena i dopuna Zakona o edukacijsko-rehabilitacijskoj djelatnosti iz 2019. godine, te ukazanih potreba za intervencijom i </w:t>
      </w:r>
      <w:proofErr w:type="spellStart"/>
      <w:r w:rsidRPr="00554E19">
        <w:rPr>
          <w:rFonts w:ascii="Times New Roman" w:hAnsi="Times New Roman" w:cs="Times New Roman"/>
          <w:sz w:val="24"/>
          <w:szCs w:val="24"/>
        </w:rPr>
        <w:t>nomotehničkim</w:t>
      </w:r>
      <w:proofErr w:type="spellEnd"/>
      <w:r w:rsidRPr="00554E19">
        <w:rPr>
          <w:rFonts w:ascii="Times New Roman" w:hAnsi="Times New Roman" w:cs="Times New Roman"/>
          <w:sz w:val="24"/>
          <w:szCs w:val="24"/>
        </w:rPr>
        <w:t xml:space="preserve"> pravilima za izradu propisa ocijenjeno je svrsishodnim donijeti novi zakonski tekst.</w:t>
      </w:r>
    </w:p>
    <w:p w:rsidR="00626E73" w:rsidRPr="00554E19" w:rsidRDefault="00626E73" w:rsidP="006248D5">
      <w:pPr>
        <w:shd w:val="clear" w:color="auto" w:fill="FFFFFF" w:themeFill="background1"/>
        <w:spacing w:after="0" w:line="240" w:lineRule="auto"/>
        <w:jc w:val="both"/>
        <w:rPr>
          <w:rFonts w:ascii="Times New Roman" w:hAnsi="Times New Roman" w:cs="Times New Roman"/>
          <w:sz w:val="24"/>
          <w:szCs w:val="24"/>
        </w:rPr>
      </w:pPr>
    </w:p>
    <w:p w:rsidR="00B87829" w:rsidRPr="00554E19" w:rsidRDefault="00B87829" w:rsidP="00626E73">
      <w:pPr>
        <w:shd w:val="clear" w:color="auto" w:fill="FFFFFF" w:themeFill="background1"/>
        <w:spacing w:after="0" w:line="240" w:lineRule="auto"/>
        <w:ind w:firstLine="708"/>
        <w:jc w:val="both"/>
        <w:rPr>
          <w:rFonts w:ascii="Times New Roman" w:hAnsi="Times New Roman" w:cs="Times New Roman"/>
          <w:sz w:val="24"/>
          <w:szCs w:val="24"/>
        </w:rPr>
      </w:pPr>
      <w:r w:rsidRPr="00554E19">
        <w:rPr>
          <w:rFonts w:ascii="Times New Roman" w:hAnsi="Times New Roman" w:cs="Times New Roman"/>
          <w:sz w:val="24"/>
          <w:szCs w:val="24"/>
        </w:rPr>
        <w:t>Slijedom navedenoga</w:t>
      </w:r>
      <w:r w:rsidR="00626E73" w:rsidRPr="00554E19">
        <w:rPr>
          <w:rFonts w:ascii="Times New Roman" w:hAnsi="Times New Roman" w:cs="Times New Roman"/>
          <w:sz w:val="24"/>
          <w:szCs w:val="24"/>
        </w:rPr>
        <w:t>,</w:t>
      </w:r>
      <w:r w:rsidRPr="00554E19">
        <w:rPr>
          <w:rFonts w:ascii="Times New Roman" w:hAnsi="Times New Roman" w:cs="Times New Roman"/>
          <w:sz w:val="24"/>
          <w:szCs w:val="24"/>
        </w:rPr>
        <w:t xml:space="preserve"> potrebno je donijeti novi zakonski akt kojim će se odredbe</w:t>
      </w:r>
      <w:r w:rsidR="00626E73" w:rsidRPr="00554E19">
        <w:rPr>
          <w:rFonts w:ascii="Times New Roman" w:hAnsi="Times New Roman" w:cs="Times New Roman"/>
          <w:sz w:val="24"/>
          <w:szCs w:val="24"/>
        </w:rPr>
        <w:t xml:space="preserve"> </w:t>
      </w:r>
      <w:r w:rsidRPr="00554E19">
        <w:rPr>
          <w:rFonts w:ascii="Times New Roman" w:hAnsi="Times New Roman" w:cs="Times New Roman"/>
          <w:sz w:val="24"/>
          <w:szCs w:val="24"/>
        </w:rPr>
        <w:t>Zakona o edukacijsko-rehabilitacijskoj djelatnosti uskladiti s odredbama Zakona o reguliranim profesijama i priznavanju inozemnih stručnih kvalifikacija („Narodne novine“, br. 82/15</w:t>
      </w:r>
      <w:r w:rsidR="00626E73" w:rsidRPr="00554E19">
        <w:rPr>
          <w:rFonts w:ascii="Times New Roman" w:hAnsi="Times New Roman" w:cs="Times New Roman"/>
          <w:sz w:val="24"/>
          <w:szCs w:val="24"/>
        </w:rPr>
        <w:t>.</w:t>
      </w:r>
      <w:r w:rsidRPr="00554E19">
        <w:rPr>
          <w:rFonts w:ascii="Times New Roman" w:hAnsi="Times New Roman" w:cs="Times New Roman"/>
          <w:sz w:val="24"/>
          <w:szCs w:val="24"/>
        </w:rPr>
        <w:t>, 70/19</w:t>
      </w:r>
      <w:r w:rsidR="00626E73" w:rsidRPr="00554E19">
        <w:rPr>
          <w:rFonts w:ascii="Times New Roman" w:hAnsi="Times New Roman" w:cs="Times New Roman"/>
          <w:sz w:val="24"/>
          <w:szCs w:val="24"/>
        </w:rPr>
        <w:t>.</w:t>
      </w:r>
      <w:r w:rsidRPr="00554E19">
        <w:rPr>
          <w:rFonts w:ascii="Times New Roman" w:hAnsi="Times New Roman" w:cs="Times New Roman"/>
          <w:sz w:val="24"/>
          <w:szCs w:val="24"/>
        </w:rPr>
        <w:t xml:space="preserve"> i 47/20</w:t>
      </w:r>
      <w:r w:rsidR="00626E73" w:rsidRPr="00554E19">
        <w:rPr>
          <w:rFonts w:ascii="Times New Roman" w:hAnsi="Times New Roman" w:cs="Times New Roman"/>
          <w:sz w:val="24"/>
          <w:szCs w:val="24"/>
        </w:rPr>
        <w:t>.</w:t>
      </w:r>
      <w:r w:rsidRPr="00554E19">
        <w:rPr>
          <w:rFonts w:ascii="Times New Roman" w:hAnsi="Times New Roman" w:cs="Times New Roman"/>
          <w:sz w:val="24"/>
          <w:szCs w:val="24"/>
        </w:rPr>
        <w:t xml:space="preserve">), te </w:t>
      </w:r>
      <w:r w:rsidR="005B659E" w:rsidRPr="00554E19">
        <w:rPr>
          <w:rFonts w:ascii="Times New Roman" w:hAnsi="Times New Roman" w:cs="Times New Roman"/>
          <w:sz w:val="24"/>
          <w:szCs w:val="24"/>
        </w:rPr>
        <w:t xml:space="preserve">isti </w:t>
      </w:r>
      <w:r w:rsidRPr="00554E19">
        <w:rPr>
          <w:rFonts w:ascii="Times New Roman" w:hAnsi="Times New Roman" w:cs="Times New Roman"/>
          <w:sz w:val="24"/>
          <w:szCs w:val="24"/>
        </w:rPr>
        <w:t>osuvremeniti</w:t>
      </w:r>
      <w:r w:rsidR="005B659E" w:rsidRPr="00554E19">
        <w:rPr>
          <w:rFonts w:ascii="Times New Roman" w:hAnsi="Times New Roman" w:cs="Times New Roman"/>
          <w:sz w:val="24"/>
          <w:szCs w:val="24"/>
        </w:rPr>
        <w:t>,</w:t>
      </w:r>
      <w:r w:rsidRPr="00554E19">
        <w:rPr>
          <w:rFonts w:ascii="Times New Roman" w:hAnsi="Times New Roman" w:cs="Times New Roman"/>
          <w:sz w:val="24"/>
          <w:szCs w:val="24"/>
        </w:rPr>
        <w:t xml:space="preserve"> kao i jezično i </w:t>
      </w:r>
      <w:proofErr w:type="spellStart"/>
      <w:r w:rsidRPr="00554E19">
        <w:rPr>
          <w:rFonts w:ascii="Times New Roman" w:hAnsi="Times New Roman" w:cs="Times New Roman"/>
          <w:sz w:val="24"/>
          <w:szCs w:val="24"/>
        </w:rPr>
        <w:t>nomotehnički</w:t>
      </w:r>
      <w:proofErr w:type="spellEnd"/>
      <w:r w:rsidRPr="00554E19">
        <w:rPr>
          <w:rFonts w:ascii="Times New Roman" w:hAnsi="Times New Roman" w:cs="Times New Roman"/>
          <w:sz w:val="24"/>
          <w:szCs w:val="24"/>
        </w:rPr>
        <w:t xml:space="preserve"> poboljšati.</w:t>
      </w:r>
    </w:p>
    <w:p w:rsidR="00AF5142" w:rsidRPr="00554E19" w:rsidRDefault="00626E73" w:rsidP="006248D5">
      <w:pPr>
        <w:shd w:val="clear" w:color="auto" w:fill="FFFFFF" w:themeFill="background1"/>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 </w:t>
      </w:r>
    </w:p>
    <w:p w:rsidR="00C21507" w:rsidRPr="00554E19" w:rsidRDefault="00C21507" w:rsidP="00C21507">
      <w:pPr>
        <w:spacing w:after="0" w:line="240" w:lineRule="auto"/>
        <w:jc w:val="both"/>
        <w:rPr>
          <w:rFonts w:ascii="Times New Roman" w:eastAsia="Calibri" w:hAnsi="Times New Roman" w:cs="Times New Roman"/>
          <w:b/>
          <w:sz w:val="24"/>
          <w:szCs w:val="24"/>
        </w:rPr>
      </w:pPr>
      <w:r w:rsidRPr="00554E19">
        <w:rPr>
          <w:rFonts w:ascii="Times New Roman" w:eastAsia="Calibri" w:hAnsi="Times New Roman" w:cs="Times New Roman"/>
          <w:b/>
          <w:sz w:val="24"/>
          <w:szCs w:val="24"/>
        </w:rPr>
        <w:t xml:space="preserve">b) </w:t>
      </w:r>
      <w:r w:rsidRPr="00554E19">
        <w:rPr>
          <w:rFonts w:ascii="Times New Roman" w:eastAsia="Calibri" w:hAnsi="Times New Roman" w:cs="Times New Roman"/>
          <w:b/>
          <w:sz w:val="24"/>
          <w:szCs w:val="24"/>
        </w:rPr>
        <w:tab/>
        <w:t>Osnovna pitanja koja se trebaju urediti zakonom</w:t>
      </w:r>
    </w:p>
    <w:p w:rsidR="00AF5142" w:rsidRPr="00554E19" w:rsidRDefault="00AF5142" w:rsidP="006248D5">
      <w:pPr>
        <w:spacing w:after="0" w:line="240" w:lineRule="auto"/>
        <w:jc w:val="both"/>
        <w:rPr>
          <w:rFonts w:ascii="Times New Roman" w:hAnsi="Times New Roman" w:cs="Times New Roman"/>
          <w:sz w:val="24"/>
          <w:szCs w:val="24"/>
        </w:rPr>
      </w:pPr>
    </w:p>
    <w:p w:rsidR="0018763E" w:rsidRPr="00554E19" w:rsidRDefault="00626E73" w:rsidP="006248D5">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 </w:t>
      </w:r>
      <w:r w:rsidR="00AF5142" w:rsidRPr="00554E19">
        <w:rPr>
          <w:rFonts w:ascii="Times New Roman" w:hAnsi="Times New Roman" w:cs="Times New Roman"/>
          <w:sz w:val="24"/>
          <w:szCs w:val="24"/>
        </w:rPr>
        <w:tab/>
      </w:r>
      <w:r w:rsidR="0018763E" w:rsidRPr="00554E19">
        <w:rPr>
          <w:rFonts w:ascii="Times New Roman" w:hAnsi="Times New Roman" w:cs="Times New Roman"/>
          <w:sz w:val="24"/>
          <w:szCs w:val="24"/>
        </w:rPr>
        <w:t>Prema predloženom normativnom rješenju uređuje se sadržaj, uvjeti i način obavljanja edukacijsko-rehabilitacijske djelatnosti, standard obrazovanja, stručni nadzor nad obavljanjem edukacijsko-rehabilitacijske djelatnosti kao djelatnosti od interesa za Republiku Hrvatsku.</w:t>
      </w:r>
    </w:p>
    <w:p w:rsidR="0018763E" w:rsidRPr="00554E19" w:rsidRDefault="0018763E" w:rsidP="006248D5">
      <w:pPr>
        <w:autoSpaceDE w:val="0"/>
        <w:autoSpaceDN w:val="0"/>
        <w:adjustRightInd w:val="0"/>
        <w:spacing w:after="0" w:line="240" w:lineRule="auto"/>
        <w:jc w:val="both"/>
        <w:rPr>
          <w:rFonts w:ascii="Times New Roman" w:hAnsi="Times New Roman" w:cs="Times New Roman"/>
          <w:sz w:val="24"/>
          <w:szCs w:val="24"/>
          <w:highlight w:val="yellow"/>
        </w:rPr>
      </w:pPr>
    </w:p>
    <w:p w:rsidR="0018763E" w:rsidRPr="00554E19" w:rsidRDefault="00E7782C" w:rsidP="00626E73">
      <w:pPr>
        <w:spacing w:after="0" w:line="240" w:lineRule="auto"/>
        <w:ind w:firstLine="708"/>
        <w:jc w:val="both"/>
        <w:rPr>
          <w:rFonts w:ascii="Times New Roman" w:hAnsi="Times New Roman" w:cs="Times New Roman"/>
          <w:sz w:val="24"/>
          <w:szCs w:val="24"/>
        </w:rPr>
      </w:pPr>
      <w:r w:rsidRPr="00554E19">
        <w:rPr>
          <w:rFonts w:ascii="Times New Roman" w:hAnsi="Times New Roman" w:cs="Times New Roman"/>
          <w:sz w:val="24"/>
          <w:szCs w:val="24"/>
        </w:rPr>
        <w:t>Uvjet potrebne obrazovne kvalifikacije usklađuje se sa Zakonom o hrvatskom kvalifikacijsko</w:t>
      </w:r>
      <w:r w:rsidR="00626E73" w:rsidRPr="00554E19">
        <w:rPr>
          <w:rFonts w:ascii="Times New Roman" w:hAnsi="Times New Roman" w:cs="Times New Roman"/>
          <w:sz w:val="24"/>
          <w:szCs w:val="24"/>
        </w:rPr>
        <w:t>m okviru („Narodne novine“, br.</w:t>
      </w:r>
      <w:r w:rsidRPr="00554E19">
        <w:rPr>
          <w:rFonts w:ascii="Times New Roman" w:hAnsi="Times New Roman" w:cs="Times New Roman"/>
          <w:sz w:val="24"/>
          <w:szCs w:val="24"/>
        </w:rPr>
        <w:t xml:space="preserve"> 22/13</w:t>
      </w:r>
      <w:r w:rsidR="00626E73" w:rsidRPr="00554E19">
        <w:rPr>
          <w:rFonts w:ascii="Times New Roman" w:hAnsi="Times New Roman" w:cs="Times New Roman"/>
          <w:sz w:val="24"/>
          <w:szCs w:val="24"/>
        </w:rPr>
        <w:t>.</w:t>
      </w:r>
      <w:r w:rsidRPr="00554E19">
        <w:rPr>
          <w:rFonts w:ascii="Times New Roman" w:hAnsi="Times New Roman" w:cs="Times New Roman"/>
          <w:sz w:val="24"/>
          <w:szCs w:val="24"/>
        </w:rPr>
        <w:t>, 41/16</w:t>
      </w:r>
      <w:r w:rsidR="00626E73" w:rsidRPr="00554E19">
        <w:rPr>
          <w:rFonts w:ascii="Times New Roman" w:hAnsi="Times New Roman" w:cs="Times New Roman"/>
          <w:sz w:val="24"/>
          <w:szCs w:val="24"/>
        </w:rPr>
        <w:t>.</w:t>
      </w:r>
      <w:r w:rsidRPr="00554E19">
        <w:rPr>
          <w:rFonts w:ascii="Times New Roman" w:hAnsi="Times New Roman" w:cs="Times New Roman"/>
          <w:sz w:val="24"/>
          <w:szCs w:val="24"/>
        </w:rPr>
        <w:t>, 64/18</w:t>
      </w:r>
      <w:r w:rsidR="00626E73" w:rsidRPr="00554E19">
        <w:rPr>
          <w:rFonts w:ascii="Times New Roman" w:hAnsi="Times New Roman" w:cs="Times New Roman"/>
          <w:sz w:val="24"/>
          <w:szCs w:val="24"/>
        </w:rPr>
        <w:t>.</w:t>
      </w:r>
      <w:r w:rsidRPr="00554E19">
        <w:rPr>
          <w:rFonts w:ascii="Times New Roman" w:hAnsi="Times New Roman" w:cs="Times New Roman"/>
          <w:sz w:val="24"/>
          <w:szCs w:val="24"/>
        </w:rPr>
        <w:t>, 47/20</w:t>
      </w:r>
      <w:r w:rsidR="00626E73" w:rsidRPr="00554E19">
        <w:rPr>
          <w:rFonts w:ascii="Times New Roman" w:hAnsi="Times New Roman" w:cs="Times New Roman"/>
          <w:sz w:val="24"/>
          <w:szCs w:val="24"/>
        </w:rPr>
        <w:t>.</w:t>
      </w:r>
      <w:r w:rsidRPr="00554E19">
        <w:rPr>
          <w:rFonts w:ascii="Times New Roman" w:hAnsi="Times New Roman" w:cs="Times New Roman"/>
          <w:sz w:val="24"/>
          <w:szCs w:val="24"/>
        </w:rPr>
        <w:t xml:space="preserve"> i 20/21</w:t>
      </w:r>
      <w:r w:rsidR="00626E73" w:rsidRPr="00554E19">
        <w:rPr>
          <w:rFonts w:ascii="Times New Roman" w:hAnsi="Times New Roman" w:cs="Times New Roman"/>
          <w:sz w:val="24"/>
          <w:szCs w:val="24"/>
        </w:rPr>
        <w:t>.</w:t>
      </w:r>
      <w:r w:rsidRPr="00554E19">
        <w:rPr>
          <w:rFonts w:ascii="Times New Roman" w:hAnsi="Times New Roman" w:cs="Times New Roman"/>
          <w:sz w:val="24"/>
          <w:szCs w:val="24"/>
        </w:rPr>
        <w:t>) i Zakonom o stručnim i akademskim nazivima i akademsko</w:t>
      </w:r>
      <w:r w:rsidR="00626E73" w:rsidRPr="00554E19">
        <w:rPr>
          <w:rFonts w:ascii="Times New Roman" w:hAnsi="Times New Roman" w:cs="Times New Roman"/>
          <w:sz w:val="24"/>
          <w:szCs w:val="24"/>
        </w:rPr>
        <w:t>m stupnju („Narodne novine“ br.</w:t>
      </w:r>
      <w:r w:rsidRPr="00554E19">
        <w:rPr>
          <w:rFonts w:ascii="Times New Roman" w:hAnsi="Times New Roman" w:cs="Times New Roman"/>
          <w:sz w:val="24"/>
          <w:szCs w:val="24"/>
        </w:rPr>
        <w:t xml:space="preserve"> 10/07</w:t>
      </w:r>
      <w:r w:rsidR="00626E73" w:rsidRPr="00554E19">
        <w:rPr>
          <w:rFonts w:ascii="Times New Roman" w:hAnsi="Times New Roman" w:cs="Times New Roman"/>
          <w:sz w:val="24"/>
          <w:szCs w:val="24"/>
        </w:rPr>
        <w:t>.</w:t>
      </w:r>
      <w:r w:rsidR="00FD5CA8">
        <w:rPr>
          <w:rFonts w:ascii="Times New Roman" w:hAnsi="Times New Roman" w:cs="Times New Roman"/>
          <w:sz w:val="24"/>
          <w:szCs w:val="24"/>
        </w:rPr>
        <w:t xml:space="preserve"> i</w:t>
      </w:r>
      <w:r w:rsidRPr="00554E19">
        <w:rPr>
          <w:rFonts w:ascii="Times New Roman" w:hAnsi="Times New Roman" w:cs="Times New Roman"/>
          <w:sz w:val="24"/>
          <w:szCs w:val="24"/>
        </w:rPr>
        <w:t xml:space="preserve"> 118/12</w:t>
      </w:r>
      <w:r w:rsidR="00626E73" w:rsidRPr="00554E19">
        <w:rPr>
          <w:rFonts w:ascii="Times New Roman" w:hAnsi="Times New Roman" w:cs="Times New Roman"/>
          <w:sz w:val="24"/>
          <w:szCs w:val="24"/>
        </w:rPr>
        <w:t>.</w:t>
      </w:r>
      <w:r w:rsidRPr="00554E19">
        <w:rPr>
          <w:rFonts w:ascii="Times New Roman" w:hAnsi="Times New Roman" w:cs="Times New Roman"/>
          <w:sz w:val="24"/>
          <w:szCs w:val="24"/>
        </w:rPr>
        <w:t xml:space="preserve">). </w:t>
      </w:r>
    </w:p>
    <w:p w:rsidR="000C7EE8" w:rsidRPr="00554E19" w:rsidRDefault="000C7EE8" w:rsidP="006248D5">
      <w:pPr>
        <w:spacing w:after="0" w:line="240" w:lineRule="auto"/>
        <w:jc w:val="both"/>
        <w:rPr>
          <w:rFonts w:ascii="Times New Roman" w:eastAsia="Times New Roman" w:hAnsi="Times New Roman" w:cs="Times New Roman"/>
          <w:bCs/>
          <w:sz w:val="24"/>
          <w:szCs w:val="24"/>
          <w:lang w:eastAsia="hr-HR"/>
        </w:rPr>
      </w:pPr>
    </w:p>
    <w:p w:rsidR="00E7782C" w:rsidRPr="00554E19" w:rsidRDefault="00E7782C" w:rsidP="006248D5">
      <w:pPr>
        <w:spacing w:after="0" w:line="240" w:lineRule="auto"/>
        <w:ind w:firstLine="708"/>
        <w:jc w:val="both"/>
        <w:rPr>
          <w:rFonts w:ascii="Times New Roman" w:hAnsi="Times New Roman" w:cs="Times New Roman"/>
          <w:sz w:val="24"/>
          <w:szCs w:val="24"/>
        </w:rPr>
      </w:pPr>
      <w:r w:rsidRPr="00554E19">
        <w:rPr>
          <w:rFonts w:ascii="Times New Roman" w:hAnsi="Times New Roman" w:cs="Times New Roman"/>
          <w:sz w:val="24"/>
          <w:szCs w:val="24"/>
        </w:rPr>
        <w:t xml:space="preserve">Jasno i precizno se propisuje što se smatra edukacijsko-rehabilitacijskom djelatnošću, iz čega dalje proizlazi kada edukacijski </w:t>
      </w:r>
      <w:proofErr w:type="spellStart"/>
      <w:r w:rsidRPr="00554E19">
        <w:rPr>
          <w:rFonts w:ascii="Times New Roman" w:hAnsi="Times New Roman" w:cs="Times New Roman"/>
          <w:sz w:val="24"/>
          <w:szCs w:val="24"/>
        </w:rPr>
        <w:t>rehabilitator</w:t>
      </w:r>
      <w:proofErr w:type="spellEnd"/>
      <w:r w:rsidRPr="00554E19">
        <w:rPr>
          <w:rFonts w:ascii="Times New Roman" w:hAnsi="Times New Roman" w:cs="Times New Roman"/>
          <w:sz w:val="24"/>
          <w:szCs w:val="24"/>
        </w:rPr>
        <w:t xml:space="preserve"> obavlja edukacijsko-rehabilitacijsku djelatnost, odnosno kada je obvezan zatražiti ovlaštenje za obavljanje djelatnosti.</w:t>
      </w:r>
    </w:p>
    <w:p w:rsidR="00743D55" w:rsidRPr="00554E19" w:rsidRDefault="00743D55" w:rsidP="006248D5">
      <w:pPr>
        <w:spacing w:after="0" w:line="240" w:lineRule="auto"/>
        <w:ind w:firstLine="708"/>
        <w:jc w:val="both"/>
        <w:rPr>
          <w:rFonts w:ascii="Times New Roman" w:hAnsi="Times New Roman" w:cs="Times New Roman"/>
          <w:sz w:val="24"/>
          <w:szCs w:val="24"/>
        </w:rPr>
      </w:pPr>
    </w:p>
    <w:p w:rsidR="00743D55" w:rsidRPr="00554E19" w:rsidRDefault="00626E73" w:rsidP="006248D5">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lang w:eastAsia="hr-HR"/>
        </w:rPr>
        <w:t xml:space="preserve"> </w:t>
      </w:r>
      <w:r w:rsidRPr="00554E19">
        <w:rPr>
          <w:rFonts w:ascii="Times New Roman" w:hAnsi="Times New Roman" w:cs="Times New Roman"/>
          <w:sz w:val="24"/>
          <w:szCs w:val="24"/>
          <w:lang w:eastAsia="hr-HR"/>
        </w:rPr>
        <w:tab/>
      </w:r>
      <w:r w:rsidR="0018763E" w:rsidRPr="00554E19">
        <w:rPr>
          <w:rFonts w:ascii="Times New Roman" w:hAnsi="Times New Roman" w:cs="Times New Roman"/>
          <w:sz w:val="24"/>
          <w:szCs w:val="24"/>
          <w:lang w:eastAsia="hr-HR"/>
        </w:rPr>
        <w:t xml:space="preserve">Umjesto </w:t>
      </w:r>
      <w:r w:rsidR="00E7782C" w:rsidRPr="00554E19">
        <w:rPr>
          <w:rFonts w:ascii="Times New Roman" w:hAnsi="Times New Roman" w:cs="Times New Roman"/>
          <w:sz w:val="24"/>
          <w:szCs w:val="24"/>
          <w:lang w:eastAsia="hr-HR"/>
        </w:rPr>
        <w:t xml:space="preserve">odobrenja za samostalan rad </w:t>
      </w:r>
      <w:r w:rsidR="00047750" w:rsidRPr="00554E19">
        <w:rPr>
          <w:rFonts w:ascii="Times New Roman" w:hAnsi="Times New Roman" w:cs="Times New Roman"/>
          <w:sz w:val="24"/>
          <w:szCs w:val="24"/>
          <w:lang w:eastAsia="hr-HR"/>
        </w:rPr>
        <w:t>(licencija)</w:t>
      </w:r>
      <w:r w:rsidR="0018763E" w:rsidRPr="00554E19">
        <w:rPr>
          <w:rFonts w:ascii="Times New Roman" w:hAnsi="Times New Roman" w:cs="Times New Roman"/>
          <w:sz w:val="24"/>
          <w:szCs w:val="24"/>
          <w:lang w:eastAsia="hr-HR"/>
        </w:rPr>
        <w:t xml:space="preserve"> uvodi se status ovlaštenog </w:t>
      </w:r>
      <w:r w:rsidR="00047750" w:rsidRPr="00554E19">
        <w:rPr>
          <w:rFonts w:ascii="Times New Roman" w:hAnsi="Times New Roman" w:cs="Times New Roman"/>
          <w:sz w:val="24"/>
          <w:szCs w:val="24"/>
          <w:lang w:eastAsia="hr-HR"/>
        </w:rPr>
        <w:t xml:space="preserve">edukacijskog </w:t>
      </w:r>
      <w:proofErr w:type="spellStart"/>
      <w:r w:rsidR="00047750" w:rsidRPr="00554E19">
        <w:rPr>
          <w:rFonts w:ascii="Times New Roman" w:hAnsi="Times New Roman" w:cs="Times New Roman"/>
          <w:sz w:val="24"/>
          <w:szCs w:val="24"/>
          <w:lang w:eastAsia="hr-HR"/>
        </w:rPr>
        <w:t>rehabilitatora</w:t>
      </w:r>
      <w:proofErr w:type="spellEnd"/>
      <w:r w:rsidR="0018763E" w:rsidRPr="00554E19">
        <w:rPr>
          <w:rFonts w:ascii="Times New Roman" w:hAnsi="Times New Roman" w:cs="Times New Roman"/>
          <w:sz w:val="24"/>
          <w:szCs w:val="24"/>
          <w:lang w:eastAsia="hr-HR"/>
        </w:rPr>
        <w:t xml:space="preserve">, koji se stječe </w:t>
      </w:r>
      <w:r w:rsidR="001E785B" w:rsidRPr="00554E19">
        <w:rPr>
          <w:rFonts w:ascii="Times New Roman" w:hAnsi="Times New Roman" w:cs="Times New Roman"/>
          <w:sz w:val="24"/>
          <w:szCs w:val="24"/>
          <w:lang w:eastAsia="hr-HR"/>
        </w:rPr>
        <w:t xml:space="preserve">priznavanjem prava na obavljanje edukacijsko-rehabilitacijske djelatnosti, te </w:t>
      </w:r>
      <w:r w:rsidR="0018763E" w:rsidRPr="00554E19">
        <w:rPr>
          <w:rFonts w:ascii="Times New Roman" w:hAnsi="Times New Roman" w:cs="Times New Roman"/>
          <w:sz w:val="24"/>
          <w:szCs w:val="24"/>
          <w:lang w:eastAsia="hr-HR"/>
        </w:rPr>
        <w:t xml:space="preserve">upisom u </w:t>
      </w:r>
      <w:r w:rsidR="001E785B" w:rsidRPr="00554E19">
        <w:rPr>
          <w:rFonts w:ascii="Times New Roman" w:eastAsia="Times New Roman" w:hAnsi="Times New Roman" w:cs="Times New Roman"/>
          <w:sz w:val="24"/>
          <w:szCs w:val="24"/>
          <w:lang w:eastAsia="hr-HR"/>
        </w:rPr>
        <w:t xml:space="preserve">Imenik ovlaštenih edukacijskih </w:t>
      </w:r>
      <w:proofErr w:type="spellStart"/>
      <w:r w:rsidR="001E785B" w:rsidRPr="00554E19">
        <w:rPr>
          <w:rFonts w:ascii="Times New Roman" w:eastAsia="Times New Roman" w:hAnsi="Times New Roman" w:cs="Times New Roman"/>
          <w:sz w:val="24"/>
          <w:szCs w:val="24"/>
          <w:lang w:eastAsia="hr-HR"/>
        </w:rPr>
        <w:t>rehabilitatora</w:t>
      </w:r>
      <w:proofErr w:type="spellEnd"/>
      <w:r w:rsidR="001E785B" w:rsidRPr="00554E19">
        <w:rPr>
          <w:rFonts w:ascii="Times New Roman" w:eastAsia="Times New Roman" w:hAnsi="Times New Roman" w:cs="Times New Roman"/>
          <w:sz w:val="24"/>
          <w:szCs w:val="24"/>
          <w:lang w:eastAsia="hr-HR"/>
        </w:rPr>
        <w:t xml:space="preserve"> Komore,</w:t>
      </w:r>
      <w:r w:rsidR="001E785B" w:rsidRPr="00554E19">
        <w:rPr>
          <w:rFonts w:ascii="Times New Roman" w:hAnsi="Times New Roman" w:cs="Times New Roman"/>
          <w:sz w:val="24"/>
          <w:szCs w:val="24"/>
          <w:lang w:eastAsia="hr-HR"/>
        </w:rPr>
        <w:t xml:space="preserve"> </w:t>
      </w:r>
      <w:r w:rsidR="0018763E" w:rsidRPr="00554E19">
        <w:rPr>
          <w:rFonts w:ascii="Times New Roman" w:hAnsi="Times New Roman" w:cs="Times New Roman"/>
          <w:sz w:val="24"/>
          <w:szCs w:val="24"/>
          <w:lang w:eastAsia="hr-HR"/>
        </w:rPr>
        <w:t>kada se utvrdi da su ispunjeni zakonom propisani uvjeti</w:t>
      </w:r>
      <w:r w:rsidR="001E785B" w:rsidRPr="00554E19">
        <w:rPr>
          <w:rFonts w:ascii="Times New Roman" w:hAnsi="Times New Roman" w:cs="Times New Roman"/>
          <w:sz w:val="24"/>
          <w:szCs w:val="24"/>
          <w:lang w:eastAsia="hr-HR"/>
        </w:rPr>
        <w:t xml:space="preserve">, </w:t>
      </w:r>
      <w:r w:rsidR="00264343" w:rsidRPr="00554E19">
        <w:rPr>
          <w:rFonts w:ascii="Times New Roman" w:hAnsi="Times New Roman" w:cs="Times New Roman"/>
          <w:sz w:val="24"/>
          <w:szCs w:val="24"/>
          <w:lang w:eastAsia="hr-HR"/>
        </w:rPr>
        <w:t xml:space="preserve">a </w:t>
      </w:r>
      <w:r w:rsidR="001E785B" w:rsidRPr="00554E19">
        <w:rPr>
          <w:rFonts w:ascii="Times New Roman" w:hAnsi="Times New Roman" w:cs="Times New Roman"/>
          <w:sz w:val="24"/>
          <w:szCs w:val="24"/>
          <w:lang w:eastAsia="hr-HR"/>
        </w:rPr>
        <w:t>čime se postiže usklađivanje s drugim zakonima o djelatnostima iz nadležnosti</w:t>
      </w:r>
      <w:r w:rsidR="000517EC" w:rsidRPr="00554E19">
        <w:rPr>
          <w:rFonts w:ascii="Times New Roman" w:hAnsi="Times New Roman" w:cs="Times New Roman"/>
          <w:sz w:val="24"/>
          <w:szCs w:val="24"/>
          <w:lang w:eastAsia="hr-HR"/>
        </w:rPr>
        <w:t xml:space="preserve"> </w:t>
      </w:r>
      <w:r w:rsidR="001E785B" w:rsidRPr="00554E19">
        <w:rPr>
          <w:rFonts w:ascii="Times New Roman" w:hAnsi="Times New Roman" w:cs="Times New Roman"/>
          <w:sz w:val="24"/>
          <w:szCs w:val="24"/>
          <w:lang w:eastAsia="hr-HR"/>
        </w:rPr>
        <w:t>Ministarstva</w:t>
      </w:r>
      <w:r w:rsidR="000517EC" w:rsidRPr="00554E19">
        <w:rPr>
          <w:rFonts w:ascii="Times New Roman" w:hAnsi="Times New Roman" w:cs="Times New Roman"/>
          <w:sz w:val="24"/>
          <w:szCs w:val="24"/>
        </w:rPr>
        <w:t xml:space="preserve"> rada, mirovinskoga sustava, obitelji i socijalne politike. </w:t>
      </w:r>
    </w:p>
    <w:p w:rsidR="000517EC" w:rsidRPr="00554E19" w:rsidRDefault="000517EC" w:rsidP="006248D5">
      <w:pPr>
        <w:spacing w:after="0" w:line="240" w:lineRule="auto"/>
        <w:jc w:val="both"/>
        <w:rPr>
          <w:rFonts w:ascii="Times New Roman" w:hAnsi="Times New Roman" w:cs="Times New Roman"/>
          <w:sz w:val="24"/>
          <w:szCs w:val="24"/>
        </w:rPr>
      </w:pPr>
    </w:p>
    <w:p w:rsidR="0018763E" w:rsidRPr="00554E19" w:rsidRDefault="00626E73" w:rsidP="00626E73">
      <w:pPr>
        <w:spacing w:after="0" w:line="240" w:lineRule="auto"/>
        <w:jc w:val="both"/>
        <w:rPr>
          <w:rFonts w:ascii="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 </w:t>
      </w:r>
      <w:r w:rsidRPr="00554E19">
        <w:rPr>
          <w:rFonts w:ascii="Times New Roman" w:eastAsia="Times New Roman" w:hAnsi="Times New Roman" w:cs="Times New Roman"/>
          <w:sz w:val="24"/>
          <w:szCs w:val="24"/>
          <w:lang w:eastAsia="hr-HR"/>
        </w:rPr>
        <w:tab/>
      </w:r>
      <w:r w:rsidR="00264343" w:rsidRPr="00554E19">
        <w:rPr>
          <w:rFonts w:ascii="Times New Roman" w:eastAsia="Times New Roman" w:hAnsi="Times New Roman" w:cs="Times New Roman"/>
          <w:sz w:val="24"/>
          <w:szCs w:val="24"/>
          <w:lang w:eastAsia="hr-HR"/>
        </w:rPr>
        <w:t xml:space="preserve">Pravo na obavljanje edukacijsko-rehabilitacijske djelatnosti stječe se priznavanjem prava na obavljanje edukacijsko-rehabilitacijske djelatnosti. </w:t>
      </w:r>
      <w:r w:rsidR="0018763E" w:rsidRPr="00554E19">
        <w:rPr>
          <w:rFonts w:ascii="Times New Roman" w:hAnsi="Times New Roman" w:cs="Times New Roman"/>
          <w:sz w:val="24"/>
          <w:szCs w:val="24"/>
          <w:lang w:eastAsia="hr-HR"/>
        </w:rPr>
        <w:t>Pravo na obavljanje djelatnosti se gubi kada nastupe u ovom Zakonu taksativno navedeni razlozi</w:t>
      </w:r>
      <w:r w:rsidR="00264343" w:rsidRPr="00554E19">
        <w:rPr>
          <w:rFonts w:ascii="Times New Roman" w:hAnsi="Times New Roman" w:cs="Times New Roman"/>
          <w:sz w:val="24"/>
          <w:szCs w:val="24"/>
          <w:lang w:eastAsia="hr-HR"/>
        </w:rPr>
        <w:t>,</w:t>
      </w:r>
      <w:r w:rsidR="0018763E" w:rsidRPr="00554E19">
        <w:rPr>
          <w:rFonts w:ascii="Times New Roman" w:hAnsi="Times New Roman" w:cs="Times New Roman"/>
          <w:sz w:val="24"/>
          <w:szCs w:val="24"/>
          <w:lang w:eastAsia="hr-HR"/>
        </w:rPr>
        <w:t xml:space="preserve"> između ostalog i kada ne ispuni obvezu stručnog usavršavanja propisanog ovim Zakonom.</w:t>
      </w:r>
    </w:p>
    <w:p w:rsidR="000517EC" w:rsidRPr="00554E19" w:rsidRDefault="000517EC" w:rsidP="006248D5">
      <w:pPr>
        <w:autoSpaceDE w:val="0"/>
        <w:autoSpaceDN w:val="0"/>
        <w:spacing w:after="0" w:line="240" w:lineRule="auto"/>
        <w:ind w:firstLine="708"/>
        <w:jc w:val="both"/>
        <w:rPr>
          <w:rFonts w:ascii="Times New Roman" w:hAnsi="Times New Roman" w:cs="Times New Roman"/>
          <w:sz w:val="24"/>
          <w:szCs w:val="24"/>
          <w:lang w:eastAsia="hr-HR"/>
        </w:rPr>
      </w:pPr>
    </w:p>
    <w:p w:rsidR="0018763E" w:rsidRPr="00554E19" w:rsidRDefault="0018763E" w:rsidP="006248D5">
      <w:pPr>
        <w:autoSpaceDE w:val="0"/>
        <w:autoSpaceDN w:val="0"/>
        <w:spacing w:after="0" w:line="240" w:lineRule="auto"/>
        <w:ind w:firstLine="708"/>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 xml:space="preserve">Uvodi se mogućnost da </w:t>
      </w:r>
      <w:r w:rsidR="00264343" w:rsidRPr="00554E19">
        <w:rPr>
          <w:rFonts w:ascii="Times New Roman" w:hAnsi="Times New Roman" w:cs="Times New Roman"/>
          <w:sz w:val="24"/>
          <w:szCs w:val="24"/>
          <w:lang w:eastAsia="hr-HR"/>
        </w:rPr>
        <w:t xml:space="preserve">edukacijski </w:t>
      </w:r>
      <w:proofErr w:type="spellStart"/>
      <w:r w:rsidR="00264343" w:rsidRPr="00554E19">
        <w:rPr>
          <w:rFonts w:ascii="Times New Roman" w:hAnsi="Times New Roman" w:cs="Times New Roman"/>
          <w:sz w:val="24"/>
          <w:szCs w:val="24"/>
          <w:lang w:eastAsia="hr-HR"/>
        </w:rPr>
        <w:t>rehabilitator</w:t>
      </w:r>
      <w:proofErr w:type="spellEnd"/>
      <w:r w:rsidRPr="00554E19">
        <w:rPr>
          <w:rFonts w:ascii="Times New Roman" w:hAnsi="Times New Roman" w:cs="Times New Roman"/>
          <w:sz w:val="24"/>
          <w:szCs w:val="24"/>
          <w:lang w:eastAsia="hr-HR"/>
        </w:rPr>
        <w:t xml:space="preserve"> traži da mu se prizna posjedovanje posebne stručne kompetencije u vidu specifičnih znanja i vještina specijaliziranih za pojedino područje, te istome Komora može priznati specijalnost rješenjem.</w:t>
      </w:r>
    </w:p>
    <w:p w:rsidR="00626E73" w:rsidRPr="00554E19" w:rsidRDefault="00626E73" w:rsidP="006248D5">
      <w:pPr>
        <w:autoSpaceDE w:val="0"/>
        <w:autoSpaceDN w:val="0"/>
        <w:spacing w:after="0" w:line="240" w:lineRule="auto"/>
        <w:ind w:firstLine="708"/>
        <w:jc w:val="both"/>
        <w:rPr>
          <w:rFonts w:ascii="Times New Roman" w:hAnsi="Times New Roman" w:cs="Times New Roman"/>
          <w:sz w:val="24"/>
          <w:szCs w:val="24"/>
          <w:lang w:eastAsia="hr-HR"/>
        </w:rPr>
      </w:pPr>
    </w:p>
    <w:p w:rsidR="0018763E" w:rsidRPr="00554E19" w:rsidRDefault="0018763E" w:rsidP="006248D5">
      <w:pPr>
        <w:autoSpaceDE w:val="0"/>
        <w:autoSpaceDN w:val="0"/>
        <w:spacing w:after="0" w:line="240" w:lineRule="auto"/>
        <w:ind w:firstLine="708"/>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Specijalnost se upisuje u Imenik Komore što omogućava poticanje razvoja struke u specifičnim područjima.</w:t>
      </w:r>
    </w:p>
    <w:p w:rsidR="0018763E" w:rsidRPr="00554E19" w:rsidRDefault="00626E73" w:rsidP="006248D5">
      <w:pPr>
        <w:spacing w:after="0" w:line="240" w:lineRule="auto"/>
        <w:ind w:firstLine="360"/>
        <w:jc w:val="both"/>
        <w:rPr>
          <w:rFonts w:ascii="Times New Roman" w:hAnsi="Times New Roman" w:cs="Times New Roman"/>
          <w:sz w:val="24"/>
          <w:szCs w:val="24"/>
        </w:rPr>
      </w:pPr>
      <w:r w:rsidRPr="00554E19">
        <w:rPr>
          <w:rFonts w:ascii="Times New Roman" w:hAnsi="Times New Roman" w:cs="Times New Roman"/>
          <w:sz w:val="24"/>
          <w:szCs w:val="24"/>
          <w:lang w:eastAsia="hr-HR"/>
        </w:rPr>
        <w:lastRenderedPageBreak/>
        <w:t xml:space="preserve"> </w:t>
      </w:r>
    </w:p>
    <w:p w:rsidR="0018763E" w:rsidRPr="00554E19" w:rsidRDefault="0018763E" w:rsidP="006248D5">
      <w:pPr>
        <w:spacing w:after="0" w:line="240" w:lineRule="auto"/>
        <w:ind w:firstLine="360"/>
        <w:jc w:val="both"/>
        <w:rPr>
          <w:rFonts w:ascii="Times New Roman" w:hAnsi="Times New Roman" w:cs="Times New Roman"/>
          <w:sz w:val="24"/>
          <w:szCs w:val="24"/>
        </w:rPr>
      </w:pPr>
      <w:r w:rsidRPr="00554E19">
        <w:rPr>
          <w:rFonts w:ascii="Times New Roman" w:hAnsi="Times New Roman" w:cs="Times New Roman"/>
          <w:sz w:val="24"/>
          <w:szCs w:val="24"/>
        </w:rPr>
        <w:t xml:space="preserve"> </w:t>
      </w:r>
      <w:r w:rsidR="00626E73" w:rsidRPr="00554E19">
        <w:rPr>
          <w:rFonts w:ascii="Times New Roman" w:hAnsi="Times New Roman" w:cs="Times New Roman"/>
          <w:sz w:val="24"/>
          <w:szCs w:val="24"/>
        </w:rPr>
        <w:tab/>
      </w:r>
      <w:r w:rsidRPr="00554E19">
        <w:rPr>
          <w:rFonts w:ascii="Times New Roman" w:hAnsi="Times New Roman" w:cs="Times New Roman"/>
          <w:sz w:val="24"/>
          <w:szCs w:val="24"/>
        </w:rPr>
        <w:t xml:space="preserve">Članstvo u Komori za </w:t>
      </w:r>
      <w:r w:rsidR="00C16A2C" w:rsidRPr="00554E19">
        <w:rPr>
          <w:rFonts w:ascii="Times New Roman" w:hAnsi="Times New Roman" w:cs="Times New Roman"/>
          <w:sz w:val="24"/>
          <w:szCs w:val="24"/>
        </w:rPr>
        <w:t xml:space="preserve">edukacijske </w:t>
      </w:r>
      <w:proofErr w:type="spellStart"/>
      <w:r w:rsidR="00C16A2C" w:rsidRPr="00554E19">
        <w:rPr>
          <w:rFonts w:ascii="Times New Roman" w:hAnsi="Times New Roman" w:cs="Times New Roman"/>
          <w:sz w:val="24"/>
          <w:szCs w:val="24"/>
        </w:rPr>
        <w:t>rehabilitatore</w:t>
      </w:r>
      <w:proofErr w:type="spellEnd"/>
      <w:r w:rsidRPr="00554E19">
        <w:rPr>
          <w:rFonts w:ascii="Times New Roman" w:hAnsi="Times New Roman" w:cs="Times New Roman"/>
          <w:sz w:val="24"/>
          <w:szCs w:val="24"/>
        </w:rPr>
        <w:t xml:space="preserve"> nije obvezno, međutim ako </w:t>
      </w:r>
      <w:r w:rsidR="00C16A2C" w:rsidRPr="00554E19">
        <w:rPr>
          <w:rFonts w:ascii="Times New Roman" w:hAnsi="Times New Roman" w:cs="Times New Roman"/>
          <w:sz w:val="24"/>
          <w:szCs w:val="24"/>
        </w:rPr>
        <w:t xml:space="preserve">edukacijski </w:t>
      </w:r>
      <w:proofErr w:type="spellStart"/>
      <w:r w:rsidR="00C16A2C" w:rsidRPr="00554E19">
        <w:rPr>
          <w:rFonts w:ascii="Times New Roman" w:hAnsi="Times New Roman" w:cs="Times New Roman"/>
          <w:sz w:val="24"/>
          <w:szCs w:val="24"/>
        </w:rPr>
        <w:t>rehabilitator</w:t>
      </w:r>
      <w:proofErr w:type="spellEnd"/>
      <w:r w:rsidRPr="00554E19">
        <w:rPr>
          <w:rFonts w:ascii="Times New Roman" w:hAnsi="Times New Roman" w:cs="Times New Roman"/>
          <w:sz w:val="24"/>
          <w:szCs w:val="24"/>
        </w:rPr>
        <w:t xml:space="preserve"> obavlja </w:t>
      </w:r>
      <w:r w:rsidR="00C16A2C" w:rsidRPr="00554E19">
        <w:rPr>
          <w:rFonts w:ascii="Times New Roman" w:hAnsi="Times New Roman" w:cs="Times New Roman"/>
          <w:sz w:val="24"/>
          <w:szCs w:val="24"/>
        </w:rPr>
        <w:t>edukacijsko-rehabilitacijsku</w:t>
      </w:r>
      <w:r w:rsidRPr="00554E19">
        <w:rPr>
          <w:rFonts w:ascii="Times New Roman" w:hAnsi="Times New Roman" w:cs="Times New Roman"/>
          <w:sz w:val="24"/>
          <w:szCs w:val="24"/>
        </w:rPr>
        <w:t xml:space="preserve"> djelatnost u smislu ovog</w:t>
      </w:r>
      <w:r w:rsidR="00626E73" w:rsidRPr="00554E19">
        <w:rPr>
          <w:rFonts w:ascii="Times New Roman" w:hAnsi="Times New Roman" w:cs="Times New Roman"/>
          <w:sz w:val="24"/>
          <w:szCs w:val="24"/>
        </w:rPr>
        <w:t>a</w:t>
      </w:r>
      <w:r w:rsidRPr="00554E19">
        <w:rPr>
          <w:rFonts w:ascii="Times New Roman" w:hAnsi="Times New Roman" w:cs="Times New Roman"/>
          <w:sz w:val="24"/>
          <w:szCs w:val="24"/>
        </w:rPr>
        <w:t xml:space="preserve"> Zakona</w:t>
      </w:r>
      <w:r w:rsidR="00967647" w:rsidRPr="00554E19">
        <w:rPr>
          <w:rFonts w:ascii="Times New Roman" w:hAnsi="Times New Roman" w:cs="Times New Roman"/>
          <w:sz w:val="24"/>
          <w:szCs w:val="24"/>
        </w:rPr>
        <w:t>,</w:t>
      </w:r>
      <w:r w:rsidRPr="00554E19">
        <w:rPr>
          <w:rFonts w:ascii="Times New Roman" w:hAnsi="Times New Roman" w:cs="Times New Roman"/>
          <w:sz w:val="24"/>
          <w:szCs w:val="24"/>
        </w:rPr>
        <w:t xml:space="preserve"> da bi dobio status ovlaštenog </w:t>
      </w:r>
      <w:r w:rsidR="00C16A2C" w:rsidRPr="00554E19">
        <w:rPr>
          <w:rFonts w:ascii="Times New Roman" w:hAnsi="Times New Roman" w:cs="Times New Roman"/>
          <w:sz w:val="24"/>
          <w:szCs w:val="24"/>
        </w:rPr>
        <w:t xml:space="preserve">edukacijskog </w:t>
      </w:r>
      <w:proofErr w:type="spellStart"/>
      <w:r w:rsidR="00C16A2C" w:rsidRPr="00554E19">
        <w:rPr>
          <w:rFonts w:ascii="Times New Roman" w:hAnsi="Times New Roman" w:cs="Times New Roman"/>
          <w:sz w:val="24"/>
          <w:szCs w:val="24"/>
        </w:rPr>
        <w:t>rehabilitatora</w:t>
      </w:r>
      <w:proofErr w:type="spellEnd"/>
      <w:r w:rsidRPr="00554E19">
        <w:rPr>
          <w:rFonts w:ascii="Times New Roman" w:hAnsi="Times New Roman" w:cs="Times New Roman"/>
          <w:sz w:val="24"/>
          <w:szCs w:val="24"/>
        </w:rPr>
        <w:t xml:space="preserve"> mora biti i član Komore. Navedeno zakonodavno rješenje omogućava </w:t>
      </w:r>
      <w:r w:rsidR="00C16A2C" w:rsidRPr="00554E19">
        <w:rPr>
          <w:rFonts w:ascii="Times New Roman" w:hAnsi="Times New Roman" w:cs="Times New Roman"/>
          <w:sz w:val="24"/>
          <w:szCs w:val="24"/>
        </w:rPr>
        <w:t xml:space="preserve">edukacijskim </w:t>
      </w:r>
      <w:proofErr w:type="spellStart"/>
      <w:r w:rsidR="00C16A2C" w:rsidRPr="00554E19">
        <w:rPr>
          <w:rFonts w:ascii="Times New Roman" w:hAnsi="Times New Roman" w:cs="Times New Roman"/>
          <w:sz w:val="24"/>
          <w:szCs w:val="24"/>
        </w:rPr>
        <w:t>rehabilitatorima</w:t>
      </w:r>
      <w:proofErr w:type="spellEnd"/>
      <w:r w:rsidR="00C16A2C" w:rsidRPr="00554E19">
        <w:rPr>
          <w:rFonts w:ascii="Times New Roman" w:hAnsi="Times New Roman" w:cs="Times New Roman"/>
          <w:sz w:val="24"/>
          <w:szCs w:val="24"/>
        </w:rPr>
        <w:t xml:space="preserve"> </w:t>
      </w:r>
      <w:r w:rsidRPr="00554E19">
        <w:rPr>
          <w:rFonts w:ascii="Times New Roman" w:hAnsi="Times New Roman" w:cs="Times New Roman"/>
          <w:sz w:val="24"/>
          <w:szCs w:val="24"/>
        </w:rPr>
        <w:t xml:space="preserve">koji ne obavljaju </w:t>
      </w:r>
      <w:r w:rsidR="00C16A2C" w:rsidRPr="00554E19">
        <w:rPr>
          <w:rFonts w:ascii="Times New Roman" w:hAnsi="Times New Roman" w:cs="Times New Roman"/>
          <w:sz w:val="24"/>
          <w:szCs w:val="24"/>
        </w:rPr>
        <w:t xml:space="preserve">edukacijsko-rehabilitacijsku </w:t>
      </w:r>
      <w:r w:rsidRPr="00554E19">
        <w:rPr>
          <w:rFonts w:ascii="Times New Roman" w:hAnsi="Times New Roman" w:cs="Times New Roman"/>
          <w:sz w:val="24"/>
          <w:szCs w:val="24"/>
        </w:rPr>
        <w:t xml:space="preserve">djelatnost pravo izbora na članstvo u Komori, a ujedno osigurava kontrolu kvalitete i standarda rada onih </w:t>
      </w:r>
      <w:r w:rsidR="00967647" w:rsidRPr="00554E19">
        <w:rPr>
          <w:rFonts w:ascii="Times New Roman" w:hAnsi="Times New Roman" w:cs="Times New Roman"/>
          <w:sz w:val="24"/>
          <w:szCs w:val="24"/>
        </w:rPr>
        <w:t xml:space="preserve">edukacijskih </w:t>
      </w:r>
      <w:proofErr w:type="spellStart"/>
      <w:r w:rsidR="00967647" w:rsidRPr="00554E19">
        <w:rPr>
          <w:rFonts w:ascii="Times New Roman" w:hAnsi="Times New Roman" w:cs="Times New Roman"/>
          <w:sz w:val="24"/>
          <w:szCs w:val="24"/>
        </w:rPr>
        <w:t>rehabilitatora</w:t>
      </w:r>
      <w:proofErr w:type="spellEnd"/>
      <w:r w:rsidRPr="00554E19">
        <w:rPr>
          <w:rFonts w:ascii="Times New Roman" w:hAnsi="Times New Roman" w:cs="Times New Roman"/>
          <w:sz w:val="24"/>
          <w:szCs w:val="24"/>
        </w:rPr>
        <w:t xml:space="preserve"> koji obavljaju djelatnost.</w:t>
      </w:r>
    </w:p>
    <w:p w:rsidR="0018763E" w:rsidRPr="00554E19" w:rsidRDefault="0018763E" w:rsidP="006248D5">
      <w:pPr>
        <w:spacing w:after="0" w:line="240" w:lineRule="auto"/>
        <w:ind w:firstLine="360"/>
        <w:jc w:val="both"/>
        <w:rPr>
          <w:rFonts w:ascii="Times New Roman" w:hAnsi="Times New Roman" w:cs="Times New Roman"/>
          <w:sz w:val="24"/>
          <w:szCs w:val="24"/>
        </w:rPr>
      </w:pPr>
    </w:p>
    <w:p w:rsidR="00F679D4" w:rsidRPr="00554E19" w:rsidRDefault="00626E73" w:rsidP="006248D5">
      <w:pPr>
        <w:pStyle w:val="pt-normal-000023"/>
        <w:spacing w:before="0" w:beforeAutospacing="0" w:after="0" w:afterAutospacing="0"/>
        <w:jc w:val="both"/>
      </w:pPr>
      <w:r w:rsidRPr="00554E19">
        <w:t xml:space="preserve"> </w:t>
      </w:r>
      <w:r w:rsidRPr="00554E19">
        <w:tab/>
      </w:r>
      <w:r w:rsidR="00F679D4" w:rsidRPr="00554E19">
        <w:rPr>
          <w:rStyle w:val="pt-zadanifontodlomka-000012"/>
        </w:rPr>
        <w:t>U svrhu usklađivanja s</w:t>
      </w:r>
      <w:r w:rsidR="00B938C3" w:rsidRPr="00554E19">
        <w:rPr>
          <w:rStyle w:val="pt-zadanifontodlomka-000012"/>
        </w:rPr>
        <w:t>a</w:t>
      </w:r>
      <w:r w:rsidR="00F679D4" w:rsidRPr="00554E19">
        <w:rPr>
          <w:rStyle w:val="pt-zadanifontodlomka-000012"/>
        </w:rPr>
        <w:t xml:space="preserve"> Zakon</w:t>
      </w:r>
      <w:r w:rsidR="00B938C3" w:rsidRPr="00554E19">
        <w:rPr>
          <w:rStyle w:val="pt-zadanifontodlomka-000012"/>
        </w:rPr>
        <w:t>om</w:t>
      </w:r>
      <w:r w:rsidR="00F679D4" w:rsidRPr="00554E19">
        <w:rPr>
          <w:rStyle w:val="pt-zadanifontodlomka-000012"/>
        </w:rPr>
        <w:t xml:space="preserve"> o uslugama (</w:t>
      </w:r>
      <w:r w:rsidR="00B87E08">
        <w:rPr>
          <w:rStyle w:val="pt-zadanifontodlomka-000012"/>
        </w:rPr>
        <w:t>„</w:t>
      </w:r>
      <w:r w:rsidR="00F679D4" w:rsidRPr="00554E19">
        <w:rPr>
          <w:rStyle w:val="pt-zadanifontodlomka-000012"/>
        </w:rPr>
        <w:t>Narodne novine</w:t>
      </w:r>
      <w:r w:rsidR="00B87E08">
        <w:rPr>
          <w:rStyle w:val="pt-zadanifontodlomka-000012"/>
        </w:rPr>
        <w:t>“</w:t>
      </w:r>
      <w:r w:rsidR="00F679D4" w:rsidRPr="00554E19">
        <w:rPr>
          <w:rStyle w:val="pt-zadanifontodlomka-000012"/>
        </w:rPr>
        <w:t>, broj</w:t>
      </w:r>
      <w:r w:rsidR="00F679D4" w:rsidRPr="00554E19">
        <w:t> </w:t>
      </w:r>
      <w:r w:rsidR="00F679D4" w:rsidRPr="00554E19">
        <w:rPr>
          <w:rStyle w:val="pt-zadanifontodlomka-000012"/>
        </w:rPr>
        <w:t>80/11</w:t>
      </w:r>
      <w:r w:rsidRPr="00554E19">
        <w:rPr>
          <w:rStyle w:val="pt-zadanifontodlomka-000012"/>
        </w:rPr>
        <w:t>.</w:t>
      </w:r>
      <w:r w:rsidR="00F679D4" w:rsidRPr="00554E19">
        <w:rPr>
          <w:rStyle w:val="pt-zadanifontodlomka-000012"/>
        </w:rPr>
        <w:t xml:space="preserve">) i </w:t>
      </w:r>
      <w:r w:rsidR="00B938C3" w:rsidRPr="00554E19">
        <w:t>Zakonom o reguliranim profesijama i priznavanju inozemnih stručnih kvalifikacija, te s</w:t>
      </w:r>
      <w:r w:rsidR="00F679D4" w:rsidRPr="00554E19">
        <w:rPr>
          <w:rStyle w:val="pt-zadanifontodlomka-000012"/>
        </w:rPr>
        <w:t xml:space="preserve"> ciljem administrativnog rasterećenja, </w:t>
      </w:r>
      <w:r w:rsidR="00F679D4" w:rsidRPr="00554E19">
        <w:t xml:space="preserve">uređuje se </w:t>
      </w:r>
      <w:r w:rsidR="00B938C3" w:rsidRPr="00554E19">
        <w:t xml:space="preserve">mogućnost obavljanja edukacijsko-rehabilitacijske djelatnosti kao samostalne djelatnosti, odnosno </w:t>
      </w:r>
      <w:r w:rsidR="00F679D4" w:rsidRPr="00554E19">
        <w:t xml:space="preserve">pravo na poslovni </w:t>
      </w:r>
      <w:proofErr w:type="spellStart"/>
      <w:r w:rsidR="00F679D4" w:rsidRPr="00554E19">
        <w:t>nastan</w:t>
      </w:r>
      <w:proofErr w:type="spellEnd"/>
      <w:r w:rsidR="00F679D4" w:rsidRPr="00554E19">
        <w:t xml:space="preserve"> i slobodu pružanja usluga na teritoriju Republike Hrvatske, uz osiguravanje visokog stupnja sigurnosti i kvalitete tih usluga, sukladno Direktivi 2006/123/EZ Europskog parlamenta i Vijeća od 12. prosinca 2006. </w:t>
      </w:r>
    </w:p>
    <w:p w:rsidR="00BD6B78" w:rsidRPr="00554E19" w:rsidRDefault="00BD6B78" w:rsidP="006248D5">
      <w:pPr>
        <w:pStyle w:val="pt-normal-000023"/>
        <w:spacing w:before="0" w:beforeAutospacing="0" w:after="0" w:afterAutospacing="0"/>
        <w:jc w:val="both"/>
      </w:pPr>
    </w:p>
    <w:p w:rsidR="00F679D4" w:rsidRPr="00554E19" w:rsidRDefault="00626E73" w:rsidP="006248D5">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 </w:t>
      </w:r>
      <w:r w:rsidRPr="00554E19">
        <w:rPr>
          <w:rFonts w:ascii="Times New Roman" w:hAnsi="Times New Roman" w:cs="Times New Roman"/>
          <w:sz w:val="24"/>
          <w:szCs w:val="24"/>
        </w:rPr>
        <w:tab/>
      </w:r>
      <w:r w:rsidR="00F679D4" w:rsidRPr="00554E19">
        <w:rPr>
          <w:rFonts w:ascii="Times New Roman" w:hAnsi="Times New Roman" w:cs="Times New Roman"/>
          <w:sz w:val="24"/>
          <w:szCs w:val="24"/>
        </w:rPr>
        <w:t>Nadalje, propisuje se osiguranje profesionalne odgovornosti što podrazumijeva</w:t>
      </w:r>
      <w:r w:rsidRPr="00554E19">
        <w:rPr>
          <w:rFonts w:ascii="Times New Roman" w:hAnsi="Times New Roman" w:cs="Times New Roman"/>
          <w:sz w:val="24"/>
          <w:szCs w:val="24"/>
        </w:rPr>
        <w:t xml:space="preserve"> </w:t>
      </w:r>
      <w:r w:rsidR="00F679D4" w:rsidRPr="00554E19">
        <w:rPr>
          <w:rFonts w:ascii="Times New Roman" w:hAnsi="Times New Roman" w:cs="Times New Roman"/>
          <w:sz w:val="24"/>
          <w:szCs w:val="24"/>
        </w:rPr>
        <w:t>osiguranje koje pružatelj usluge zaključuje u vezi s potencijalnim odgovornostima prema primateljima i, po potrebi, trećim stranama koje proizlaze iz pružanja usluge.</w:t>
      </w:r>
    </w:p>
    <w:p w:rsidR="00BD6B78" w:rsidRPr="00554E19" w:rsidRDefault="00BD6B78" w:rsidP="006248D5">
      <w:pPr>
        <w:spacing w:after="0" w:line="240" w:lineRule="auto"/>
        <w:jc w:val="both"/>
        <w:rPr>
          <w:rFonts w:ascii="Times New Roman" w:hAnsi="Times New Roman" w:cs="Times New Roman"/>
          <w:sz w:val="24"/>
          <w:szCs w:val="24"/>
        </w:rPr>
      </w:pPr>
    </w:p>
    <w:p w:rsidR="0018763E" w:rsidRPr="00554E19" w:rsidRDefault="00626E73" w:rsidP="006248D5">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 </w:t>
      </w:r>
      <w:r w:rsidRPr="00554E19">
        <w:rPr>
          <w:rFonts w:ascii="Times New Roman" w:hAnsi="Times New Roman" w:cs="Times New Roman"/>
          <w:sz w:val="24"/>
          <w:szCs w:val="24"/>
        </w:rPr>
        <w:tab/>
      </w:r>
      <w:r w:rsidR="0018763E" w:rsidRPr="00554E19">
        <w:rPr>
          <w:rFonts w:ascii="Times New Roman" w:hAnsi="Times New Roman" w:cs="Times New Roman"/>
          <w:sz w:val="24"/>
          <w:szCs w:val="24"/>
        </w:rPr>
        <w:t xml:space="preserve">Hrvatska </w:t>
      </w:r>
      <w:r w:rsidR="000A1760" w:rsidRPr="00554E19">
        <w:rPr>
          <w:rFonts w:ascii="Times New Roman" w:hAnsi="Times New Roman" w:cs="Times New Roman"/>
          <w:sz w:val="24"/>
          <w:szCs w:val="24"/>
        </w:rPr>
        <w:t xml:space="preserve">komora edukacijskih </w:t>
      </w:r>
      <w:proofErr w:type="spellStart"/>
      <w:r w:rsidR="000A1760" w:rsidRPr="00554E19">
        <w:rPr>
          <w:rFonts w:ascii="Times New Roman" w:hAnsi="Times New Roman" w:cs="Times New Roman"/>
          <w:sz w:val="24"/>
          <w:szCs w:val="24"/>
        </w:rPr>
        <w:t>rehabilitatora</w:t>
      </w:r>
      <w:proofErr w:type="spellEnd"/>
      <w:r w:rsidR="0018763E" w:rsidRPr="00554E19">
        <w:rPr>
          <w:rFonts w:ascii="Times New Roman" w:hAnsi="Times New Roman" w:cs="Times New Roman"/>
          <w:sz w:val="24"/>
          <w:szCs w:val="24"/>
        </w:rPr>
        <w:t xml:space="preserve"> Zakonom se definira kao pravna osoba s javnim ovlastima koja se upisuje u sudski registar, a uz postojeće javne ovlasti Komore kao takve definiraju se i pojedine druge ovlasti iz važećeg Zakona. </w:t>
      </w:r>
      <w:r w:rsidR="00B87E08">
        <w:rPr>
          <w:rFonts w:ascii="Times New Roman" w:hAnsi="Times New Roman" w:cs="Times New Roman"/>
          <w:sz w:val="24"/>
          <w:szCs w:val="24"/>
        </w:rPr>
        <w:t>S ciljem</w:t>
      </w:r>
      <w:r w:rsidR="0018763E" w:rsidRPr="00554E19">
        <w:rPr>
          <w:rFonts w:ascii="Times New Roman" w:hAnsi="Times New Roman" w:cs="Times New Roman"/>
          <w:sz w:val="24"/>
          <w:szCs w:val="24"/>
        </w:rPr>
        <w:t xml:space="preserve"> poboljšanja standarda obavljanja </w:t>
      </w:r>
      <w:r w:rsidR="000A1760" w:rsidRPr="00554E19">
        <w:rPr>
          <w:rFonts w:ascii="Times New Roman" w:hAnsi="Times New Roman" w:cs="Times New Roman"/>
          <w:sz w:val="24"/>
          <w:szCs w:val="24"/>
        </w:rPr>
        <w:t xml:space="preserve">edukacijsko-rehabilitacijske </w:t>
      </w:r>
      <w:r w:rsidR="00B87E08">
        <w:rPr>
          <w:rFonts w:ascii="Times New Roman" w:hAnsi="Times New Roman" w:cs="Times New Roman"/>
          <w:sz w:val="24"/>
          <w:szCs w:val="24"/>
        </w:rPr>
        <w:t>djelatnosti predloženim z</w:t>
      </w:r>
      <w:r w:rsidR="0018763E" w:rsidRPr="00554E19">
        <w:rPr>
          <w:rFonts w:ascii="Times New Roman" w:hAnsi="Times New Roman" w:cs="Times New Roman"/>
          <w:sz w:val="24"/>
          <w:szCs w:val="24"/>
        </w:rPr>
        <w:t xml:space="preserve">akonom Komori se povjerava ovlast odlučivanja o stjecanju, privremenoj zabrani i prestanku prava na obavljanje </w:t>
      </w:r>
      <w:r w:rsidR="000A1760" w:rsidRPr="00554E19">
        <w:rPr>
          <w:rFonts w:ascii="Times New Roman" w:hAnsi="Times New Roman" w:cs="Times New Roman"/>
          <w:sz w:val="24"/>
          <w:szCs w:val="24"/>
        </w:rPr>
        <w:t xml:space="preserve">edukacijsko-rehabilitacijske </w:t>
      </w:r>
      <w:r w:rsidR="0018763E" w:rsidRPr="00554E19">
        <w:rPr>
          <w:rFonts w:ascii="Times New Roman" w:hAnsi="Times New Roman" w:cs="Times New Roman"/>
          <w:sz w:val="24"/>
          <w:szCs w:val="24"/>
        </w:rPr>
        <w:t>djelatnosti.</w:t>
      </w:r>
    </w:p>
    <w:p w:rsidR="00BD6B78" w:rsidRPr="00554E19" w:rsidRDefault="00BD6B78" w:rsidP="006248D5">
      <w:pPr>
        <w:spacing w:after="0" w:line="240" w:lineRule="auto"/>
        <w:jc w:val="both"/>
        <w:rPr>
          <w:rFonts w:ascii="Times New Roman" w:hAnsi="Times New Roman" w:cs="Times New Roman"/>
          <w:sz w:val="24"/>
          <w:szCs w:val="24"/>
        </w:rPr>
      </w:pPr>
    </w:p>
    <w:p w:rsidR="0018763E" w:rsidRPr="00554E19" w:rsidRDefault="00626E73" w:rsidP="006248D5">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 </w:t>
      </w:r>
      <w:r w:rsidRPr="00554E19">
        <w:rPr>
          <w:rFonts w:ascii="Times New Roman" w:hAnsi="Times New Roman" w:cs="Times New Roman"/>
          <w:sz w:val="24"/>
          <w:szCs w:val="24"/>
        </w:rPr>
        <w:tab/>
      </w:r>
      <w:r w:rsidR="0018763E" w:rsidRPr="00554E19">
        <w:rPr>
          <w:rFonts w:ascii="Times New Roman" w:hAnsi="Times New Roman" w:cs="Times New Roman"/>
          <w:sz w:val="24"/>
          <w:szCs w:val="24"/>
        </w:rPr>
        <w:t xml:space="preserve">Detaljnije se uređuju djelokrug, nadležnost, način odlučivanja i sastav tijela Komore. Uređuje se postupak izbora i imenovanja članova tijela, te se propisuju uvjeti razrješenja predsjednika, podpredsjednika i članova Upravnog i Nadzornog odbora prije isteka mandata. Iako se propisuje da će Komora statutom urediti ustrojstvo, nadležnost, sastav, način izbora, prava, način odlučivanja </w:t>
      </w:r>
      <w:r w:rsidR="00784F40">
        <w:rPr>
          <w:rFonts w:ascii="Times New Roman" w:hAnsi="Times New Roman" w:cs="Times New Roman"/>
          <w:sz w:val="24"/>
          <w:szCs w:val="24"/>
        </w:rPr>
        <w:t>i dužnosti tijela Komore, ovim z</w:t>
      </w:r>
      <w:r w:rsidR="0018763E" w:rsidRPr="00554E19">
        <w:rPr>
          <w:rFonts w:ascii="Times New Roman" w:hAnsi="Times New Roman" w:cs="Times New Roman"/>
          <w:sz w:val="24"/>
          <w:szCs w:val="24"/>
        </w:rPr>
        <w:t>akon</w:t>
      </w:r>
      <w:r w:rsidR="00BD6B78" w:rsidRPr="00554E19">
        <w:rPr>
          <w:rFonts w:ascii="Times New Roman" w:hAnsi="Times New Roman" w:cs="Times New Roman"/>
          <w:sz w:val="24"/>
          <w:szCs w:val="24"/>
        </w:rPr>
        <w:t>om</w:t>
      </w:r>
      <w:r w:rsidR="0018763E" w:rsidRPr="00554E19">
        <w:rPr>
          <w:rFonts w:ascii="Times New Roman" w:hAnsi="Times New Roman" w:cs="Times New Roman"/>
          <w:sz w:val="24"/>
          <w:szCs w:val="24"/>
        </w:rPr>
        <w:t xml:space="preserve"> se propisuje dio ustrojstva, sastava i načina odlučivanja tijela Komore </w:t>
      </w:r>
      <w:r w:rsidR="00784F40">
        <w:rPr>
          <w:rFonts w:ascii="Times New Roman" w:hAnsi="Times New Roman" w:cs="Times New Roman"/>
          <w:sz w:val="24"/>
          <w:szCs w:val="24"/>
        </w:rPr>
        <w:t>s ciljem</w:t>
      </w:r>
      <w:r w:rsidR="0018763E" w:rsidRPr="00554E19">
        <w:rPr>
          <w:rFonts w:ascii="Times New Roman" w:hAnsi="Times New Roman" w:cs="Times New Roman"/>
          <w:sz w:val="24"/>
          <w:szCs w:val="24"/>
        </w:rPr>
        <w:t xml:space="preserve"> osiguravanja orga</w:t>
      </w:r>
      <w:r w:rsidR="00784F40">
        <w:rPr>
          <w:rFonts w:ascii="Times New Roman" w:hAnsi="Times New Roman" w:cs="Times New Roman"/>
          <w:sz w:val="24"/>
          <w:szCs w:val="24"/>
        </w:rPr>
        <w:t>nizacije i strukture u skladu s</w:t>
      </w:r>
      <w:r w:rsidR="0018763E" w:rsidRPr="00554E19">
        <w:rPr>
          <w:rFonts w:ascii="Times New Roman" w:hAnsi="Times New Roman" w:cs="Times New Roman"/>
          <w:sz w:val="24"/>
          <w:szCs w:val="24"/>
        </w:rPr>
        <w:t xml:space="preserve"> intencijom zakonodavca.</w:t>
      </w:r>
    </w:p>
    <w:p w:rsidR="00BD6B78" w:rsidRPr="00554E19" w:rsidRDefault="00BD6B78" w:rsidP="006248D5">
      <w:pPr>
        <w:spacing w:after="0" w:line="240" w:lineRule="auto"/>
        <w:jc w:val="both"/>
        <w:rPr>
          <w:rFonts w:ascii="Times New Roman" w:hAnsi="Times New Roman" w:cs="Times New Roman"/>
          <w:sz w:val="24"/>
          <w:szCs w:val="24"/>
        </w:rPr>
      </w:pPr>
    </w:p>
    <w:p w:rsidR="00AF5142" w:rsidRPr="00554E19" w:rsidRDefault="00626E73" w:rsidP="006248D5">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 </w:t>
      </w:r>
      <w:r w:rsidRPr="00554E19">
        <w:rPr>
          <w:rFonts w:ascii="Times New Roman" w:hAnsi="Times New Roman" w:cs="Times New Roman"/>
          <w:sz w:val="24"/>
          <w:szCs w:val="24"/>
        </w:rPr>
        <w:tab/>
      </w:r>
      <w:r w:rsidR="0018763E" w:rsidRPr="00554E19">
        <w:rPr>
          <w:rFonts w:ascii="Times New Roman" w:hAnsi="Times New Roman" w:cs="Times New Roman"/>
          <w:sz w:val="24"/>
          <w:szCs w:val="24"/>
        </w:rPr>
        <w:t xml:space="preserve">Komora se obvezuje na podnošenje redovnog godišnjeg izvješća </w:t>
      </w:r>
      <w:r w:rsidR="00B734F2" w:rsidRPr="00554E19">
        <w:rPr>
          <w:rFonts w:ascii="Times New Roman" w:hAnsi="Times New Roman" w:cs="Times New Roman"/>
          <w:sz w:val="24"/>
          <w:szCs w:val="24"/>
        </w:rPr>
        <w:t>m</w:t>
      </w:r>
      <w:r w:rsidR="0018763E" w:rsidRPr="00554E19">
        <w:rPr>
          <w:rFonts w:ascii="Times New Roman" w:hAnsi="Times New Roman" w:cs="Times New Roman"/>
          <w:sz w:val="24"/>
          <w:szCs w:val="24"/>
        </w:rPr>
        <w:t xml:space="preserve">inistarstvu nadležnom za poslove socijalne skrbi. </w:t>
      </w:r>
      <w:r w:rsidR="00784F40">
        <w:rPr>
          <w:rFonts w:ascii="Times New Roman" w:hAnsi="Times New Roman" w:cs="Times New Roman"/>
          <w:sz w:val="24"/>
          <w:szCs w:val="24"/>
        </w:rPr>
        <w:t>Također, odredbama predloženog z</w:t>
      </w:r>
      <w:r w:rsidR="0018763E" w:rsidRPr="00554E19">
        <w:rPr>
          <w:rFonts w:ascii="Times New Roman" w:hAnsi="Times New Roman" w:cs="Times New Roman"/>
          <w:sz w:val="24"/>
          <w:szCs w:val="24"/>
        </w:rPr>
        <w:t>akona preciznije se uređuje pokretanje, način provođenja i predmet nadzora kao i ovlasti Komore povodom stručnim nadzorom uočenih nepravilnosti.</w:t>
      </w:r>
    </w:p>
    <w:p w:rsidR="00AF5142" w:rsidRPr="00554E19" w:rsidRDefault="00AF5142" w:rsidP="006248D5">
      <w:pPr>
        <w:spacing w:after="0" w:line="240" w:lineRule="auto"/>
        <w:jc w:val="both"/>
        <w:rPr>
          <w:rFonts w:ascii="Times New Roman" w:hAnsi="Times New Roman" w:cs="Times New Roman"/>
          <w:sz w:val="24"/>
          <w:szCs w:val="24"/>
        </w:rPr>
      </w:pPr>
    </w:p>
    <w:p w:rsidR="00C21507" w:rsidRPr="00554E19" w:rsidRDefault="00C21507" w:rsidP="00C21507">
      <w:pPr>
        <w:spacing w:after="0" w:line="240" w:lineRule="auto"/>
        <w:jc w:val="both"/>
        <w:rPr>
          <w:rFonts w:ascii="Times New Roman" w:eastAsia="Times New Roman" w:hAnsi="Times New Roman" w:cs="Times New Roman"/>
          <w:b/>
          <w:sz w:val="24"/>
          <w:szCs w:val="24"/>
          <w:lang w:eastAsia="hr-HR"/>
        </w:rPr>
      </w:pPr>
      <w:r w:rsidRPr="00554E19">
        <w:rPr>
          <w:rFonts w:ascii="Times New Roman" w:eastAsia="Times New Roman" w:hAnsi="Times New Roman" w:cs="Times New Roman"/>
          <w:b/>
          <w:sz w:val="24"/>
          <w:szCs w:val="24"/>
          <w:lang w:eastAsia="hr-HR"/>
        </w:rPr>
        <w:t>c) </w:t>
      </w:r>
      <w:r w:rsidRPr="00554E19">
        <w:rPr>
          <w:rFonts w:ascii="Times New Roman" w:eastAsia="Times New Roman" w:hAnsi="Times New Roman" w:cs="Times New Roman"/>
          <w:b/>
          <w:sz w:val="24"/>
          <w:szCs w:val="24"/>
          <w:lang w:eastAsia="hr-HR"/>
        </w:rPr>
        <w:tab/>
        <w:t>P</w:t>
      </w:r>
      <w:r w:rsidRPr="00554E19">
        <w:rPr>
          <w:rFonts w:ascii="Times New Roman" w:eastAsia="Times New Roman" w:hAnsi="Times New Roman" w:cs="Times New Roman"/>
          <w:b/>
          <w:iCs/>
          <w:sz w:val="24"/>
          <w:szCs w:val="24"/>
          <w:lang w:eastAsia="hr-HR"/>
        </w:rPr>
        <w:t>osljedice koje će donošenjem zakona proisteći</w:t>
      </w:r>
    </w:p>
    <w:p w:rsidR="00AF5142" w:rsidRPr="00554E19" w:rsidRDefault="00AF5142" w:rsidP="006248D5">
      <w:pPr>
        <w:spacing w:after="0" w:line="240" w:lineRule="auto"/>
        <w:jc w:val="both"/>
        <w:rPr>
          <w:rFonts w:ascii="Times New Roman" w:hAnsi="Times New Roman" w:cs="Times New Roman"/>
          <w:sz w:val="24"/>
          <w:szCs w:val="24"/>
        </w:rPr>
      </w:pPr>
    </w:p>
    <w:p w:rsidR="00DA786F" w:rsidRPr="00554E19" w:rsidRDefault="00626E73" w:rsidP="006248D5">
      <w:pPr>
        <w:shd w:val="clear" w:color="auto" w:fill="FFFFFF" w:themeFill="background1"/>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 </w:t>
      </w:r>
      <w:r w:rsidR="00784F40">
        <w:rPr>
          <w:rFonts w:ascii="Times New Roman" w:hAnsi="Times New Roman" w:cs="Times New Roman"/>
          <w:sz w:val="24"/>
          <w:szCs w:val="24"/>
        </w:rPr>
        <w:tab/>
      </w:r>
      <w:r w:rsidR="00DA786F" w:rsidRPr="00554E19">
        <w:rPr>
          <w:rFonts w:ascii="Times New Roman" w:hAnsi="Times New Roman" w:cs="Times New Roman"/>
          <w:sz w:val="24"/>
          <w:szCs w:val="24"/>
        </w:rPr>
        <w:t xml:space="preserve">Cilj donošenja </w:t>
      </w:r>
      <w:r w:rsidRPr="00554E19">
        <w:rPr>
          <w:rFonts w:ascii="Times New Roman" w:hAnsi="Times New Roman" w:cs="Times New Roman"/>
          <w:sz w:val="24"/>
          <w:szCs w:val="24"/>
        </w:rPr>
        <w:t>ovoga</w:t>
      </w:r>
      <w:r w:rsidR="00DA786F" w:rsidRPr="00554E19">
        <w:rPr>
          <w:rFonts w:ascii="Times New Roman" w:hAnsi="Times New Roman" w:cs="Times New Roman"/>
          <w:sz w:val="24"/>
          <w:szCs w:val="24"/>
        </w:rPr>
        <w:t xml:space="preserve"> zakona je usklađivanje s odredbama Zakona o reguliranim profesijama i priznavanju inozemnih stručnih kvalifikacija i ujednačavanje zakonskih rješenja s drugim reguliranim profesijama (djelatnost socijalnog rada, </w:t>
      </w:r>
      <w:proofErr w:type="spellStart"/>
      <w:r w:rsidR="00DA786F" w:rsidRPr="00554E19">
        <w:rPr>
          <w:rFonts w:ascii="Times New Roman" w:hAnsi="Times New Roman" w:cs="Times New Roman"/>
          <w:sz w:val="24"/>
          <w:szCs w:val="24"/>
        </w:rPr>
        <w:t>socijalnopedagoška</w:t>
      </w:r>
      <w:proofErr w:type="spellEnd"/>
      <w:r w:rsidR="00DA786F" w:rsidRPr="00554E19">
        <w:rPr>
          <w:rFonts w:ascii="Times New Roman" w:hAnsi="Times New Roman" w:cs="Times New Roman"/>
          <w:sz w:val="24"/>
          <w:szCs w:val="24"/>
        </w:rPr>
        <w:t xml:space="preserve"> djelatnost, psihološka djelatnost, djelatnost psihoterapije).</w:t>
      </w:r>
    </w:p>
    <w:p w:rsidR="00626E73" w:rsidRPr="00554E19" w:rsidRDefault="00626E73" w:rsidP="006248D5">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 </w:t>
      </w:r>
    </w:p>
    <w:p w:rsidR="00DA786F" w:rsidRPr="00554E19" w:rsidRDefault="00626E73" w:rsidP="00626E73">
      <w:pPr>
        <w:spacing w:after="0" w:line="240" w:lineRule="auto"/>
        <w:ind w:firstLine="708"/>
        <w:jc w:val="both"/>
        <w:rPr>
          <w:rFonts w:ascii="Times New Roman" w:hAnsi="Times New Roman" w:cs="Times New Roman"/>
          <w:sz w:val="24"/>
          <w:szCs w:val="24"/>
        </w:rPr>
      </w:pPr>
      <w:r w:rsidRPr="00554E19">
        <w:rPr>
          <w:rFonts w:ascii="Times New Roman" w:hAnsi="Times New Roman" w:cs="Times New Roman"/>
          <w:sz w:val="24"/>
          <w:szCs w:val="24"/>
        </w:rPr>
        <w:t>Donošenjem ovoga z</w:t>
      </w:r>
      <w:r w:rsidR="00DA786F" w:rsidRPr="00554E19">
        <w:rPr>
          <w:rFonts w:ascii="Times New Roman" w:hAnsi="Times New Roman" w:cs="Times New Roman"/>
          <w:sz w:val="24"/>
          <w:szCs w:val="24"/>
        </w:rPr>
        <w:t xml:space="preserve">akona očekuje se sprječavanje uvođenja neopravdanih ograničavajućih uvjeta za rad u reguliranoj profesiji, te suvremenija i ujednačenija zakonska </w:t>
      </w:r>
      <w:r w:rsidR="00DA786F" w:rsidRPr="00554E19">
        <w:rPr>
          <w:rFonts w:ascii="Times New Roman" w:hAnsi="Times New Roman" w:cs="Times New Roman"/>
          <w:sz w:val="24"/>
          <w:szCs w:val="24"/>
        </w:rPr>
        <w:lastRenderedPageBreak/>
        <w:t xml:space="preserve">rješenja za sve regulirane profesije iz nadležnosti Ministarstva rada, mirovinskoga sustava, obitelji i socijalne politike. </w:t>
      </w:r>
    </w:p>
    <w:p w:rsidR="00AF5142" w:rsidRPr="00554E19" w:rsidRDefault="00626E73" w:rsidP="006248D5">
      <w:pPr>
        <w:pStyle w:val="NoSpacing"/>
        <w:jc w:val="both"/>
        <w:rPr>
          <w:szCs w:val="24"/>
        </w:rPr>
      </w:pPr>
      <w:r w:rsidRPr="00554E19">
        <w:rPr>
          <w:szCs w:val="24"/>
        </w:rPr>
        <w:t xml:space="preserve"> </w:t>
      </w:r>
    </w:p>
    <w:p w:rsidR="00AF5142" w:rsidRPr="00554E19" w:rsidRDefault="00AF5142" w:rsidP="006248D5">
      <w:pPr>
        <w:autoSpaceDE w:val="0"/>
        <w:autoSpaceDN w:val="0"/>
        <w:adjustRightInd w:val="0"/>
        <w:spacing w:after="0" w:line="240" w:lineRule="auto"/>
        <w:jc w:val="both"/>
        <w:rPr>
          <w:rFonts w:ascii="Times New Roman" w:hAnsi="Times New Roman" w:cs="Times New Roman"/>
          <w:i/>
          <w:sz w:val="24"/>
          <w:szCs w:val="24"/>
        </w:rPr>
      </w:pPr>
    </w:p>
    <w:p w:rsidR="00C21507" w:rsidRPr="00554E19" w:rsidRDefault="00C21507" w:rsidP="00C21507">
      <w:pPr>
        <w:spacing w:after="0" w:line="240" w:lineRule="auto"/>
        <w:ind w:left="705" w:hanging="705"/>
        <w:jc w:val="both"/>
        <w:outlineLvl w:val="0"/>
        <w:rPr>
          <w:rFonts w:ascii="Times New Roman" w:eastAsia="Times New Roman" w:hAnsi="Times New Roman" w:cs="Times New Roman"/>
          <w:b/>
          <w:kern w:val="36"/>
          <w:sz w:val="24"/>
          <w:szCs w:val="24"/>
          <w:lang w:eastAsia="hr-HR"/>
        </w:rPr>
      </w:pPr>
      <w:r w:rsidRPr="00554E19">
        <w:rPr>
          <w:rFonts w:ascii="Times New Roman" w:eastAsia="Times New Roman" w:hAnsi="Times New Roman" w:cs="Times New Roman"/>
          <w:b/>
          <w:kern w:val="36"/>
          <w:sz w:val="24"/>
          <w:szCs w:val="24"/>
          <w:lang w:eastAsia="hr-HR"/>
        </w:rPr>
        <w:t xml:space="preserve">III. </w:t>
      </w:r>
      <w:r w:rsidRPr="00554E19">
        <w:rPr>
          <w:rFonts w:ascii="Times New Roman" w:eastAsia="Times New Roman" w:hAnsi="Times New Roman" w:cs="Times New Roman"/>
          <w:b/>
          <w:kern w:val="36"/>
          <w:sz w:val="24"/>
          <w:szCs w:val="24"/>
          <w:lang w:eastAsia="hr-HR"/>
        </w:rPr>
        <w:tab/>
        <w:t>OCJENA SREDSTAVA POTREBNIH ZA PROVEDBU ZAKONA</w:t>
      </w:r>
    </w:p>
    <w:p w:rsidR="00AF5142" w:rsidRPr="00554E19" w:rsidRDefault="00AF5142" w:rsidP="006248D5">
      <w:pPr>
        <w:spacing w:after="0" w:line="240" w:lineRule="auto"/>
        <w:rPr>
          <w:rFonts w:ascii="Times New Roman" w:hAnsi="Times New Roman" w:cs="Times New Roman"/>
          <w:sz w:val="24"/>
          <w:szCs w:val="24"/>
          <w:lang w:eastAsia="hr-HR"/>
        </w:rPr>
      </w:pPr>
    </w:p>
    <w:p w:rsidR="00AF5142" w:rsidRPr="00554E19" w:rsidRDefault="00AF5142" w:rsidP="006248D5">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554E19">
        <w:rPr>
          <w:rFonts w:ascii="Times New Roman" w:hAnsi="Times New Roman" w:cs="Times New Roman"/>
          <w:sz w:val="24"/>
          <w:szCs w:val="24"/>
        </w:rPr>
        <w:t>Sredstva za provođen</w:t>
      </w:r>
      <w:r w:rsidR="00784F40">
        <w:rPr>
          <w:rFonts w:ascii="Times New Roman" w:hAnsi="Times New Roman" w:cs="Times New Roman"/>
          <w:sz w:val="24"/>
          <w:szCs w:val="24"/>
        </w:rPr>
        <w:t>je ovoga z</w:t>
      </w:r>
      <w:r w:rsidR="00626E73" w:rsidRPr="00554E19">
        <w:rPr>
          <w:rFonts w:ascii="Times New Roman" w:hAnsi="Times New Roman" w:cs="Times New Roman"/>
          <w:sz w:val="24"/>
          <w:szCs w:val="24"/>
        </w:rPr>
        <w:t>akona osigurana su u d</w:t>
      </w:r>
      <w:r w:rsidRPr="00554E19">
        <w:rPr>
          <w:rFonts w:ascii="Times New Roman" w:hAnsi="Times New Roman" w:cs="Times New Roman"/>
          <w:sz w:val="24"/>
          <w:szCs w:val="24"/>
        </w:rPr>
        <w:t xml:space="preserve">ržavnom proračunu Republike Hrvatske na razdjelu </w:t>
      </w:r>
      <w:r w:rsidR="00AC24AB" w:rsidRPr="00554E19">
        <w:rPr>
          <w:rFonts w:ascii="Times New Roman" w:hAnsi="Times New Roman" w:cs="Times New Roman"/>
          <w:sz w:val="24"/>
          <w:szCs w:val="24"/>
        </w:rPr>
        <w:t>086</w:t>
      </w:r>
      <w:r w:rsidRPr="00554E19">
        <w:rPr>
          <w:rFonts w:ascii="Times New Roman" w:hAnsi="Times New Roman" w:cs="Times New Roman"/>
          <w:sz w:val="24"/>
          <w:szCs w:val="24"/>
        </w:rPr>
        <w:t xml:space="preserve"> - Ministarstvo rada, mirovinskoga sustava, obitelji i socijalne politike za 2021. godinu i projekcijama za 2022. i 2023. godinu na Aktivnosti A</w:t>
      </w:r>
      <w:r w:rsidR="00AC24AB" w:rsidRPr="00554E19">
        <w:rPr>
          <w:rFonts w:ascii="Times New Roman" w:hAnsi="Times New Roman" w:cs="Times New Roman"/>
          <w:sz w:val="24"/>
          <w:szCs w:val="24"/>
        </w:rPr>
        <w:t>854006</w:t>
      </w:r>
      <w:r w:rsidRPr="00554E19">
        <w:rPr>
          <w:rFonts w:ascii="Times New Roman" w:hAnsi="Times New Roman" w:cs="Times New Roman"/>
          <w:sz w:val="24"/>
          <w:szCs w:val="24"/>
        </w:rPr>
        <w:t xml:space="preserve"> </w:t>
      </w:r>
      <w:r w:rsidR="00626E73" w:rsidRPr="00554E19">
        <w:rPr>
          <w:rFonts w:ascii="Times New Roman" w:hAnsi="Times New Roman" w:cs="Times New Roman"/>
          <w:sz w:val="24"/>
          <w:szCs w:val="24"/>
        </w:rPr>
        <w:t>-</w:t>
      </w:r>
      <w:r w:rsidRPr="00554E19">
        <w:rPr>
          <w:rFonts w:ascii="Times New Roman" w:hAnsi="Times New Roman" w:cs="Times New Roman"/>
          <w:sz w:val="24"/>
          <w:szCs w:val="24"/>
        </w:rPr>
        <w:t xml:space="preserve"> Administracija i upravljanje.</w:t>
      </w:r>
      <w:r w:rsidR="00784F40">
        <w:rPr>
          <w:rFonts w:ascii="Times New Roman" w:eastAsia="Times New Roman" w:hAnsi="Times New Roman" w:cs="Times New Roman"/>
          <w:sz w:val="24"/>
          <w:szCs w:val="24"/>
          <w:lang w:eastAsia="hr-HR"/>
        </w:rPr>
        <w:t> </w:t>
      </w:r>
    </w:p>
    <w:p w:rsidR="0073608B" w:rsidRPr="00554E19" w:rsidRDefault="0073608B" w:rsidP="006248D5">
      <w:pPr>
        <w:autoSpaceDE w:val="0"/>
        <w:autoSpaceDN w:val="0"/>
        <w:adjustRightInd w:val="0"/>
        <w:spacing w:after="0" w:line="240" w:lineRule="auto"/>
        <w:ind w:firstLine="708"/>
        <w:jc w:val="both"/>
        <w:rPr>
          <w:rFonts w:ascii="Times New Roman" w:hAnsi="Times New Roman" w:cs="Times New Roman"/>
          <w:sz w:val="24"/>
          <w:szCs w:val="24"/>
        </w:rPr>
      </w:pPr>
    </w:p>
    <w:p w:rsidR="00C21507" w:rsidRPr="00554E19" w:rsidRDefault="00C21507">
      <w:pPr>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br w:type="page"/>
      </w:r>
    </w:p>
    <w:p w:rsidR="00554E19" w:rsidRPr="00554E19" w:rsidRDefault="00554E19" w:rsidP="00554E19">
      <w:pPr>
        <w:pStyle w:val="NormalWeb"/>
        <w:spacing w:before="0" w:beforeAutospacing="0" w:after="0" w:afterAutospacing="0"/>
        <w:jc w:val="center"/>
        <w:rPr>
          <w:b/>
          <w:bCs/>
        </w:rPr>
      </w:pPr>
      <w:r w:rsidRPr="00554E19">
        <w:rPr>
          <w:b/>
          <w:bCs/>
        </w:rPr>
        <w:lastRenderedPageBreak/>
        <w:t xml:space="preserve">PRIJEDLOG </w:t>
      </w:r>
      <w:r w:rsidR="00477BD6" w:rsidRPr="00554E19">
        <w:rPr>
          <w:b/>
          <w:bCs/>
        </w:rPr>
        <w:t>ZAKON</w:t>
      </w:r>
      <w:r w:rsidR="007147C7" w:rsidRPr="00554E19">
        <w:rPr>
          <w:b/>
          <w:bCs/>
        </w:rPr>
        <w:t>A</w:t>
      </w:r>
      <w:r w:rsidR="00477BD6" w:rsidRPr="00554E19">
        <w:rPr>
          <w:b/>
          <w:bCs/>
        </w:rPr>
        <w:t xml:space="preserve"> O EDUKACIJSKO-REHABILITACIJSKOJ</w:t>
      </w:r>
    </w:p>
    <w:p w:rsidR="00477BD6" w:rsidRPr="00554E19" w:rsidRDefault="00477BD6" w:rsidP="00554E19">
      <w:pPr>
        <w:pStyle w:val="NormalWeb"/>
        <w:spacing w:before="0" w:beforeAutospacing="0" w:after="0" w:afterAutospacing="0"/>
        <w:jc w:val="center"/>
        <w:rPr>
          <w:b/>
          <w:bCs/>
        </w:rPr>
      </w:pPr>
      <w:r w:rsidRPr="00554E19">
        <w:rPr>
          <w:b/>
          <w:bCs/>
        </w:rPr>
        <w:t>DJELATNOSTI</w:t>
      </w:r>
    </w:p>
    <w:p w:rsidR="00477BD6" w:rsidRPr="00554E19" w:rsidRDefault="00477BD6" w:rsidP="006248D5">
      <w:pPr>
        <w:pStyle w:val="NormalWeb"/>
        <w:spacing w:before="0" w:beforeAutospacing="0" w:after="0" w:afterAutospacing="0"/>
      </w:pPr>
    </w:p>
    <w:p w:rsidR="00554E19" w:rsidRPr="00554E19" w:rsidRDefault="00626E73" w:rsidP="006248D5">
      <w:pPr>
        <w:pStyle w:val="NormalWeb"/>
        <w:spacing w:before="0" w:beforeAutospacing="0" w:after="0" w:afterAutospacing="0"/>
      </w:pPr>
      <w:r w:rsidRPr="00554E19">
        <w:t xml:space="preserve"> </w:t>
      </w:r>
    </w:p>
    <w:p w:rsidR="00554E19" w:rsidRPr="00554E19" w:rsidRDefault="00ED395C" w:rsidP="00554E19">
      <w:pPr>
        <w:pStyle w:val="NormalWeb"/>
        <w:spacing w:before="0" w:beforeAutospacing="0" w:after="0" w:afterAutospacing="0"/>
        <w:jc w:val="center"/>
        <w:rPr>
          <w:b/>
          <w:bCs/>
        </w:rPr>
      </w:pPr>
      <w:r w:rsidRPr="00554E19">
        <w:rPr>
          <w:b/>
          <w:bCs/>
        </w:rPr>
        <w:t>DIO PRVI</w:t>
      </w:r>
    </w:p>
    <w:p w:rsidR="00554E19" w:rsidRPr="00554E19" w:rsidRDefault="00554E19" w:rsidP="00554E19">
      <w:pPr>
        <w:pStyle w:val="NormalWeb"/>
        <w:spacing w:before="0" w:beforeAutospacing="0" w:after="0" w:afterAutospacing="0"/>
        <w:jc w:val="center"/>
        <w:rPr>
          <w:b/>
          <w:bCs/>
        </w:rPr>
      </w:pPr>
    </w:p>
    <w:p w:rsidR="008D699B" w:rsidRPr="00554E19" w:rsidRDefault="00ED395C" w:rsidP="00554E19">
      <w:pPr>
        <w:pStyle w:val="NormalWeb"/>
        <w:spacing w:before="0" w:beforeAutospacing="0" w:after="0" w:afterAutospacing="0"/>
        <w:jc w:val="center"/>
      </w:pPr>
      <w:r w:rsidRPr="00554E19">
        <w:rPr>
          <w:b/>
          <w:bCs/>
        </w:rPr>
        <w:t>UVODNE ODREDBE</w:t>
      </w:r>
    </w:p>
    <w:p w:rsidR="00554E19" w:rsidRDefault="00554E19" w:rsidP="006248D5">
      <w:pPr>
        <w:pStyle w:val="NormalWeb"/>
        <w:spacing w:before="0" w:beforeAutospacing="0" w:after="0" w:afterAutospacing="0"/>
        <w:jc w:val="center"/>
        <w:rPr>
          <w:b/>
          <w:bCs/>
        </w:rPr>
      </w:pPr>
    </w:p>
    <w:p w:rsidR="008D699B" w:rsidRDefault="008D699B" w:rsidP="006248D5">
      <w:pPr>
        <w:pStyle w:val="NormalWeb"/>
        <w:spacing w:before="0" w:beforeAutospacing="0" w:after="0" w:afterAutospacing="0"/>
        <w:jc w:val="center"/>
        <w:rPr>
          <w:b/>
          <w:bCs/>
        </w:rPr>
      </w:pPr>
      <w:r w:rsidRPr="00554E19">
        <w:rPr>
          <w:b/>
          <w:bCs/>
        </w:rPr>
        <w:t>Članak 1.</w:t>
      </w:r>
    </w:p>
    <w:p w:rsidR="00554E19" w:rsidRPr="00554E19" w:rsidRDefault="00554E19" w:rsidP="006248D5">
      <w:pPr>
        <w:pStyle w:val="NormalWeb"/>
        <w:spacing w:before="0" w:beforeAutospacing="0" w:after="0" w:afterAutospacing="0"/>
        <w:jc w:val="center"/>
        <w:rPr>
          <w:b/>
          <w:bCs/>
        </w:rPr>
      </w:pPr>
    </w:p>
    <w:p w:rsidR="008D699B" w:rsidRPr="00554E19" w:rsidRDefault="008D699B" w:rsidP="00554E19">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Ovim Zakonom uređuje </w:t>
      </w:r>
      <w:r w:rsidR="00CC7C40" w:rsidRPr="00554E19">
        <w:rPr>
          <w:rFonts w:ascii="Times New Roman" w:eastAsia="Times New Roman" w:hAnsi="Times New Roman" w:cs="Times New Roman"/>
          <w:sz w:val="24"/>
          <w:szCs w:val="24"/>
          <w:lang w:eastAsia="hr-HR"/>
        </w:rPr>
        <w:t xml:space="preserve">se </w:t>
      </w:r>
      <w:r w:rsidRPr="00554E19">
        <w:rPr>
          <w:rFonts w:ascii="Times New Roman" w:eastAsia="Times New Roman" w:hAnsi="Times New Roman" w:cs="Times New Roman"/>
          <w:sz w:val="24"/>
          <w:szCs w:val="24"/>
          <w:lang w:eastAsia="hr-HR"/>
        </w:rPr>
        <w:t>sadržaj</w:t>
      </w:r>
      <w:r w:rsidR="00CC7C40" w:rsidRPr="00554E19">
        <w:rPr>
          <w:rFonts w:ascii="Times New Roman" w:eastAsia="Times New Roman" w:hAnsi="Times New Roman" w:cs="Times New Roman"/>
          <w:sz w:val="24"/>
          <w:szCs w:val="24"/>
          <w:lang w:eastAsia="hr-HR"/>
        </w:rPr>
        <w:t>, uvjeti</w:t>
      </w:r>
      <w:r w:rsidRPr="00554E19">
        <w:rPr>
          <w:rFonts w:ascii="Times New Roman" w:eastAsia="Times New Roman" w:hAnsi="Times New Roman" w:cs="Times New Roman"/>
          <w:sz w:val="24"/>
          <w:szCs w:val="24"/>
          <w:lang w:eastAsia="hr-HR"/>
        </w:rPr>
        <w:t xml:space="preserve"> i način </w:t>
      </w:r>
      <w:r w:rsidR="00CC7C40" w:rsidRPr="00554E19">
        <w:rPr>
          <w:rFonts w:ascii="Times New Roman" w:eastAsia="Times New Roman" w:hAnsi="Times New Roman" w:cs="Times New Roman"/>
          <w:sz w:val="24"/>
          <w:szCs w:val="24"/>
          <w:lang w:eastAsia="hr-HR"/>
        </w:rPr>
        <w:t>obavljanja edukacijsko-rehabilitacijske djelatnosti</w:t>
      </w:r>
      <w:r w:rsidRPr="00554E19">
        <w:rPr>
          <w:rFonts w:ascii="Times New Roman" w:eastAsia="Times New Roman" w:hAnsi="Times New Roman" w:cs="Times New Roman"/>
          <w:sz w:val="24"/>
          <w:szCs w:val="24"/>
          <w:lang w:eastAsia="hr-HR"/>
        </w:rPr>
        <w:t>, standard obrazovanja</w:t>
      </w:r>
      <w:r w:rsidR="00CC7C40" w:rsidRPr="00554E19">
        <w:rPr>
          <w:rFonts w:ascii="Times New Roman" w:eastAsia="Times New Roman" w:hAnsi="Times New Roman" w:cs="Times New Roman"/>
          <w:sz w:val="24"/>
          <w:szCs w:val="24"/>
          <w:lang w:eastAsia="hr-HR"/>
        </w:rPr>
        <w:t xml:space="preserve"> i</w:t>
      </w:r>
      <w:r w:rsidRPr="00554E19">
        <w:rPr>
          <w:rFonts w:ascii="Times New Roman" w:eastAsia="Times New Roman" w:hAnsi="Times New Roman" w:cs="Times New Roman"/>
          <w:sz w:val="24"/>
          <w:szCs w:val="24"/>
          <w:lang w:eastAsia="hr-HR"/>
        </w:rPr>
        <w:t xml:space="preserve"> stručni nadzor nad </w:t>
      </w:r>
      <w:r w:rsidR="00CC7C40" w:rsidRPr="00554E19">
        <w:rPr>
          <w:rFonts w:ascii="Times New Roman" w:eastAsia="Times New Roman" w:hAnsi="Times New Roman" w:cs="Times New Roman"/>
          <w:sz w:val="24"/>
          <w:szCs w:val="24"/>
          <w:lang w:eastAsia="hr-HR"/>
        </w:rPr>
        <w:t>obavljanjem eduk</w:t>
      </w:r>
      <w:r w:rsidRPr="00554E19">
        <w:rPr>
          <w:rFonts w:ascii="Times New Roman" w:eastAsia="Times New Roman" w:hAnsi="Times New Roman" w:cs="Times New Roman"/>
          <w:sz w:val="24"/>
          <w:szCs w:val="24"/>
          <w:lang w:eastAsia="hr-HR"/>
        </w:rPr>
        <w:t>acijsko-rehabilitacijske djelatnosti u Republici Hrvatskoj kao djelatnosti od interesa za Republiku Hrvatsku.</w:t>
      </w:r>
    </w:p>
    <w:p w:rsidR="00554E19" w:rsidRDefault="00554E19" w:rsidP="006248D5">
      <w:pPr>
        <w:spacing w:after="0" w:line="240" w:lineRule="auto"/>
        <w:jc w:val="center"/>
        <w:rPr>
          <w:rFonts w:ascii="Times New Roman" w:eastAsia="Times New Roman" w:hAnsi="Times New Roman" w:cs="Times New Roman"/>
          <w:b/>
          <w:bCs/>
          <w:sz w:val="24"/>
          <w:szCs w:val="24"/>
          <w:lang w:eastAsia="hr-HR"/>
        </w:rPr>
      </w:pPr>
    </w:p>
    <w:p w:rsidR="00ED395C" w:rsidRDefault="00ED395C"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2.</w:t>
      </w:r>
    </w:p>
    <w:p w:rsidR="00554E19" w:rsidRPr="00554E19" w:rsidRDefault="00554E19" w:rsidP="006248D5">
      <w:pPr>
        <w:spacing w:after="0" w:line="240" w:lineRule="auto"/>
        <w:jc w:val="center"/>
        <w:rPr>
          <w:rFonts w:ascii="Times New Roman" w:eastAsia="Times New Roman" w:hAnsi="Times New Roman" w:cs="Times New Roman"/>
          <w:b/>
          <w:bCs/>
          <w:sz w:val="24"/>
          <w:szCs w:val="24"/>
          <w:lang w:eastAsia="hr-HR"/>
        </w:rPr>
      </w:pPr>
    </w:p>
    <w:p w:rsidR="00ED395C" w:rsidRPr="00554E19" w:rsidRDefault="00ED395C"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Izrazi koji se koriste u ovome Zakonu, a imaju rodno značenje odnose se jednako na muški i ženski rod.</w:t>
      </w:r>
    </w:p>
    <w:p w:rsidR="00784F40" w:rsidRDefault="00784F40" w:rsidP="006248D5">
      <w:pPr>
        <w:spacing w:after="0" w:line="240" w:lineRule="auto"/>
        <w:jc w:val="center"/>
        <w:rPr>
          <w:rFonts w:ascii="Times New Roman" w:eastAsia="Times New Roman" w:hAnsi="Times New Roman" w:cs="Times New Roman"/>
          <w:b/>
          <w:bCs/>
          <w:sz w:val="24"/>
          <w:szCs w:val="24"/>
          <w:lang w:eastAsia="hr-HR"/>
        </w:rPr>
      </w:pPr>
    </w:p>
    <w:p w:rsidR="008D699B" w:rsidRDefault="008D699B"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CE24C7" w:rsidRPr="00554E19">
        <w:rPr>
          <w:rFonts w:ascii="Times New Roman" w:eastAsia="Times New Roman" w:hAnsi="Times New Roman" w:cs="Times New Roman"/>
          <w:b/>
          <w:bCs/>
          <w:sz w:val="24"/>
          <w:szCs w:val="24"/>
          <w:lang w:eastAsia="hr-HR"/>
        </w:rPr>
        <w:t>3</w:t>
      </w:r>
      <w:r w:rsidRPr="00554E19">
        <w:rPr>
          <w:rFonts w:ascii="Times New Roman" w:eastAsia="Times New Roman" w:hAnsi="Times New Roman" w:cs="Times New Roman"/>
          <w:b/>
          <w:bCs/>
          <w:sz w:val="24"/>
          <w:szCs w:val="24"/>
          <w:lang w:eastAsia="hr-HR"/>
        </w:rPr>
        <w:t>.</w:t>
      </w:r>
    </w:p>
    <w:p w:rsidR="00554E19" w:rsidRPr="00554E19" w:rsidRDefault="00554E19" w:rsidP="006248D5">
      <w:pPr>
        <w:spacing w:after="0" w:line="240" w:lineRule="auto"/>
        <w:jc w:val="center"/>
        <w:rPr>
          <w:rFonts w:ascii="Times New Roman" w:eastAsia="Times New Roman" w:hAnsi="Times New Roman" w:cs="Times New Roman"/>
          <w:b/>
          <w:bCs/>
          <w:sz w:val="24"/>
          <w:szCs w:val="24"/>
          <w:lang w:eastAsia="hr-HR"/>
        </w:rPr>
      </w:pPr>
    </w:p>
    <w:p w:rsidR="000F4EFC" w:rsidRPr="00554E19" w:rsidRDefault="00431681"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(1) </w:t>
      </w:r>
      <w:r w:rsidR="000F4EFC" w:rsidRPr="00554E19">
        <w:rPr>
          <w:rFonts w:ascii="Times New Roman" w:hAnsi="Times New Roman" w:cs="Times New Roman"/>
          <w:sz w:val="24"/>
          <w:szCs w:val="24"/>
        </w:rPr>
        <w:t xml:space="preserve">Edukacijsko-rehabilitacijska djelatnost je sustav pojedinačno ili skupno usmjerenih stručnih postupaka, metoda, intervencija, terapija, programa i aktivnosti utemeljen na načelima i spoznajama edukacijsko-rehabilitacijske znanosti i prakse, a obavlja se s ciljem unapređenja i/ili zadržavanja funkcionalnih sposobnosti i razvoja individualnih potencijala, stjecanja akademskih, socijalnih, životnih znanja i vještina, </w:t>
      </w:r>
      <w:r w:rsidR="000F4EFC" w:rsidRPr="00554E19">
        <w:rPr>
          <w:rFonts w:ascii="Times New Roman" w:eastAsia="Times New Roman" w:hAnsi="Times New Roman" w:cs="Times New Roman"/>
          <w:sz w:val="24"/>
          <w:szCs w:val="24"/>
        </w:rPr>
        <w:t xml:space="preserve">pozitivnih životnih navika, radnog i </w:t>
      </w:r>
      <w:r w:rsidR="000F4EFC" w:rsidRPr="00554E19">
        <w:rPr>
          <w:rFonts w:ascii="Times New Roman" w:hAnsi="Times New Roman" w:cs="Times New Roman"/>
          <w:sz w:val="24"/>
          <w:szCs w:val="24"/>
        </w:rPr>
        <w:t>profesionalnog osposobljavanja/rehabilitacije, unapređenja životnog okruženja i socijalne uključenosti te kvalitete mentalnog zdravlja i kvalitete života u svrhu </w:t>
      </w:r>
      <w:r w:rsidR="000F4EFC" w:rsidRPr="00554E19">
        <w:rPr>
          <w:rFonts w:ascii="Times New Roman" w:eastAsia="Times New Roman" w:hAnsi="Times New Roman" w:cs="Times New Roman"/>
          <w:sz w:val="24"/>
          <w:szCs w:val="24"/>
        </w:rPr>
        <w:t xml:space="preserve">prihvaćanja, samoostvarenja i izjednačavanja </w:t>
      </w:r>
      <w:sdt>
        <w:sdtPr>
          <w:rPr>
            <w:rFonts w:ascii="Times New Roman" w:hAnsi="Times New Roman" w:cs="Times New Roman"/>
            <w:sz w:val="24"/>
            <w:szCs w:val="24"/>
          </w:rPr>
          <w:tag w:val="goog_rdk_0"/>
          <w:id w:val="-35043687"/>
        </w:sdtPr>
        <w:sdtEndPr/>
        <w:sdtContent/>
      </w:sdt>
      <w:sdt>
        <w:sdtPr>
          <w:rPr>
            <w:rFonts w:ascii="Times New Roman" w:hAnsi="Times New Roman" w:cs="Times New Roman"/>
            <w:sz w:val="24"/>
            <w:szCs w:val="24"/>
          </w:rPr>
          <w:tag w:val="goog_rdk_1"/>
          <w:id w:val="-1322421872"/>
        </w:sdtPr>
        <w:sdtEndPr/>
        <w:sdtContent/>
      </w:sdt>
      <w:r w:rsidR="000F4EFC" w:rsidRPr="00554E19">
        <w:rPr>
          <w:rFonts w:ascii="Times New Roman" w:eastAsia="Times New Roman" w:hAnsi="Times New Roman" w:cs="Times New Roman"/>
          <w:sz w:val="24"/>
          <w:szCs w:val="24"/>
        </w:rPr>
        <w:t>mogućnosti.</w:t>
      </w:r>
    </w:p>
    <w:p w:rsidR="00784F40" w:rsidRDefault="00784F40" w:rsidP="00784F40">
      <w:pPr>
        <w:spacing w:after="0" w:line="240" w:lineRule="auto"/>
        <w:jc w:val="both"/>
        <w:rPr>
          <w:rFonts w:ascii="Times New Roman" w:hAnsi="Times New Roman" w:cs="Times New Roman"/>
          <w:sz w:val="24"/>
          <w:szCs w:val="24"/>
        </w:rPr>
      </w:pPr>
    </w:p>
    <w:p w:rsidR="000F4EFC" w:rsidRPr="00554E19" w:rsidRDefault="00431681"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(2) </w:t>
      </w:r>
      <w:r w:rsidR="000F4EFC" w:rsidRPr="00554E19">
        <w:rPr>
          <w:rFonts w:ascii="Times New Roman" w:hAnsi="Times New Roman" w:cs="Times New Roman"/>
          <w:sz w:val="24"/>
          <w:szCs w:val="24"/>
        </w:rPr>
        <w:t>Edukacijsko-rehabilitacijska djelatnost obuhvaća:</w:t>
      </w:r>
    </w:p>
    <w:p w:rsidR="000F4EFC"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1. </w:t>
      </w:r>
      <w:r w:rsidR="000F4EFC" w:rsidRPr="00554E19">
        <w:rPr>
          <w:rFonts w:ascii="Times New Roman" w:hAnsi="Times New Roman" w:cs="Times New Roman"/>
          <w:sz w:val="24"/>
          <w:szCs w:val="24"/>
        </w:rPr>
        <w:t>Rano otkrivanje – skup postupaka, metoda, programa usmjerenih prepoznavanju odstupanja od razvojnih miljokaza, poteškoća u funkcioniranju te rizičnih čimbenika u okolini</w:t>
      </w:r>
    </w:p>
    <w:p w:rsidR="000F4EFC"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2. </w:t>
      </w:r>
      <w:r w:rsidR="000F4EFC" w:rsidRPr="00554E19">
        <w:rPr>
          <w:rFonts w:ascii="Times New Roman" w:hAnsi="Times New Roman" w:cs="Times New Roman"/>
          <w:sz w:val="24"/>
          <w:szCs w:val="24"/>
        </w:rPr>
        <w:t xml:space="preserve">Edukacijsko-rehabilitacijsku dijagnostiku i procjenu – proces primjene formalnih i neformalnih metoda i postupaka, odnosno prikupljanja, analize i interpretacije podataka o razvojnim miljokazima i funkcioniranju, životnom okruženju i kvaliteti života, primjerenom obliku </w:t>
      </w:r>
      <w:proofErr w:type="spellStart"/>
      <w:r w:rsidR="000F4EFC" w:rsidRPr="00554E19">
        <w:rPr>
          <w:rFonts w:ascii="Times New Roman" w:hAnsi="Times New Roman" w:cs="Times New Roman"/>
          <w:sz w:val="24"/>
          <w:szCs w:val="24"/>
        </w:rPr>
        <w:t>asistivne</w:t>
      </w:r>
      <w:proofErr w:type="spellEnd"/>
      <w:r w:rsidR="000F4EFC" w:rsidRPr="00554E19">
        <w:rPr>
          <w:rFonts w:ascii="Times New Roman" w:hAnsi="Times New Roman" w:cs="Times New Roman"/>
          <w:sz w:val="24"/>
          <w:szCs w:val="24"/>
        </w:rPr>
        <w:t xml:space="preserve"> i rehabilitacijske tehnologije te primjerenom obliku podrške </w:t>
      </w:r>
    </w:p>
    <w:p w:rsidR="000F4EFC"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3. </w:t>
      </w:r>
      <w:r w:rsidR="000F4EFC" w:rsidRPr="00554E19">
        <w:rPr>
          <w:rFonts w:ascii="Times New Roman" w:hAnsi="Times New Roman" w:cs="Times New Roman"/>
          <w:sz w:val="24"/>
          <w:szCs w:val="24"/>
        </w:rPr>
        <w:t xml:space="preserve">Izradu edukacijsko–rehabilitacijskog nalaza, mišljenja i preporuka </w:t>
      </w:r>
    </w:p>
    <w:p w:rsidR="000F4EFC"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4. </w:t>
      </w:r>
      <w:r w:rsidR="000F4EFC" w:rsidRPr="00554E19">
        <w:rPr>
          <w:rFonts w:ascii="Times New Roman" w:hAnsi="Times New Roman" w:cs="Times New Roman"/>
          <w:sz w:val="24"/>
          <w:szCs w:val="24"/>
        </w:rPr>
        <w:t xml:space="preserve">Edukacijsko-rehabilitacijsko planiranje - izradu individualnih i grupnih edukacijsko-rehabilitacijskih planova i programa samostalno i u suradnji s drugim stručnjacima, uključujući izradu individualiziranog plana podrške za tranzicije/prijelaze u slučaju životnih promjena </w:t>
      </w:r>
    </w:p>
    <w:p w:rsidR="00C761F6"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5. </w:t>
      </w:r>
      <w:r w:rsidR="000F4EFC" w:rsidRPr="00554E19">
        <w:rPr>
          <w:rFonts w:ascii="Times New Roman" w:hAnsi="Times New Roman" w:cs="Times New Roman"/>
          <w:sz w:val="24"/>
          <w:szCs w:val="24"/>
        </w:rPr>
        <w:t>Provođenje metoda, programa, intervencija i aktivnosti - provođenje individualnih i/ili grupnih edukacijsko-rehabilitacijskih programa, edukacijskih, terapijskih i rehabilitacijskih metoda, postupaka, intervencija i aktivnosti</w:t>
      </w:r>
      <w:r w:rsidR="00552759" w:rsidRPr="00554E19">
        <w:rPr>
          <w:rFonts w:ascii="Times New Roman" w:hAnsi="Times New Roman" w:cs="Times New Roman"/>
          <w:sz w:val="24"/>
          <w:szCs w:val="24"/>
        </w:rPr>
        <w:t xml:space="preserve">, </w:t>
      </w:r>
      <w:r w:rsidR="000F4EFC" w:rsidRPr="00554E19">
        <w:rPr>
          <w:rFonts w:ascii="Times New Roman" w:hAnsi="Times New Roman" w:cs="Times New Roman"/>
          <w:sz w:val="24"/>
          <w:szCs w:val="24"/>
        </w:rPr>
        <w:t>utemeljenih na načelima i spoznajama znanosti</w:t>
      </w:r>
      <w:r w:rsidR="00552759" w:rsidRPr="00554E19">
        <w:rPr>
          <w:rFonts w:ascii="Times New Roman" w:hAnsi="Times New Roman" w:cs="Times New Roman"/>
          <w:sz w:val="24"/>
          <w:szCs w:val="24"/>
        </w:rPr>
        <w:t xml:space="preserve"> i</w:t>
      </w:r>
      <w:r w:rsidR="000F4EFC" w:rsidRPr="00554E19">
        <w:rPr>
          <w:rFonts w:ascii="Times New Roman" w:hAnsi="Times New Roman" w:cs="Times New Roman"/>
          <w:sz w:val="24"/>
          <w:szCs w:val="24"/>
        </w:rPr>
        <w:t xml:space="preserve"> prakse</w:t>
      </w:r>
      <w:r w:rsidR="00552759" w:rsidRPr="00554E19">
        <w:rPr>
          <w:rFonts w:ascii="Times New Roman" w:hAnsi="Times New Roman" w:cs="Times New Roman"/>
          <w:sz w:val="24"/>
          <w:szCs w:val="24"/>
        </w:rPr>
        <w:t>,</w:t>
      </w:r>
      <w:r w:rsidR="000F4EFC" w:rsidRPr="00554E19">
        <w:rPr>
          <w:rFonts w:ascii="Times New Roman" w:hAnsi="Times New Roman" w:cs="Times New Roman"/>
          <w:sz w:val="24"/>
          <w:szCs w:val="24"/>
        </w:rPr>
        <w:t xml:space="preserve"> samostalno i/ili u timu </w:t>
      </w:r>
    </w:p>
    <w:p w:rsidR="000F4EFC"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6. </w:t>
      </w:r>
      <w:r w:rsidR="000F4EFC" w:rsidRPr="00554E19">
        <w:rPr>
          <w:rFonts w:ascii="Times New Roman" w:hAnsi="Times New Roman" w:cs="Times New Roman"/>
          <w:sz w:val="24"/>
          <w:szCs w:val="24"/>
        </w:rPr>
        <w:t xml:space="preserve">Edukacijsko-rehabilitacijsko savjetovanje – skup postupaka prema pojedincima, obiteljima i skupinama usmjerenih unapređenju i/ili zadržavanju funkcionalnih sposobnosti i razvoju individualnih potencijala, stjecanja akademskih, socijalnih, životnih znanja i vještina, profesionalnog osposobljavanja/rehabilitacije, </w:t>
      </w:r>
      <w:r w:rsidR="001F3BD5" w:rsidRPr="00554E19">
        <w:rPr>
          <w:rFonts w:ascii="Times New Roman" w:hAnsi="Times New Roman" w:cs="Times New Roman"/>
          <w:sz w:val="24"/>
          <w:szCs w:val="24"/>
        </w:rPr>
        <w:t>unapređenja životnog okruženja, mentalnog zdravlja i kvalitete života</w:t>
      </w:r>
    </w:p>
    <w:p w:rsidR="000F4EFC"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lastRenderedPageBreak/>
        <w:t xml:space="preserve">7. </w:t>
      </w:r>
      <w:r w:rsidR="000F4EFC" w:rsidRPr="00554E19">
        <w:rPr>
          <w:rFonts w:ascii="Times New Roman" w:hAnsi="Times New Roman" w:cs="Times New Roman"/>
          <w:sz w:val="24"/>
          <w:szCs w:val="24"/>
        </w:rPr>
        <w:t xml:space="preserve">Provođenje razumnih prilagodbi životnih okruženja – skup postupaka koji obuhvaćaju procjenu, planiranje, preporuku i provođenje razumnih prilagodbi okoline, primjenu </w:t>
      </w:r>
      <w:proofErr w:type="spellStart"/>
      <w:r w:rsidR="000F4EFC" w:rsidRPr="00554E19">
        <w:rPr>
          <w:rFonts w:ascii="Times New Roman" w:hAnsi="Times New Roman" w:cs="Times New Roman"/>
          <w:sz w:val="24"/>
          <w:szCs w:val="24"/>
        </w:rPr>
        <w:t>asistivne</w:t>
      </w:r>
      <w:proofErr w:type="spellEnd"/>
      <w:r w:rsidR="000F4EFC" w:rsidRPr="00554E19">
        <w:rPr>
          <w:rFonts w:ascii="Times New Roman" w:hAnsi="Times New Roman" w:cs="Times New Roman"/>
          <w:sz w:val="24"/>
          <w:szCs w:val="24"/>
        </w:rPr>
        <w:t xml:space="preserve"> i rehabilitacijske tehnologije te pružanje stručne podrške socijalnom okruženju u ostvarivanju razumnih prilagodbi, i univerzalnog dizajna koji će osigurati dostupnost informacija i ostvarivanje ciljeva iz područja edukacijsko-rehabilitacijske djelatnosti </w:t>
      </w:r>
    </w:p>
    <w:p w:rsidR="000F4EFC"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8. </w:t>
      </w:r>
      <w:r w:rsidR="000F4EFC" w:rsidRPr="00554E19">
        <w:rPr>
          <w:rFonts w:ascii="Times New Roman" w:hAnsi="Times New Roman" w:cs="Times New Roman"/>
          <w:sz w:val="24"/>
          <w:szCs w:val="24"/>
        </w:rPr>
        <w:t>Evaluacij</w:t>
      </w:r>
      <w:r w:rsidR="00552759" w:rsidRPr="00554E19">
        <w:rPr>
          <w:rFonts w:ascii="Times New Roman" w:hAnsi="Times New Roman" w:cs="Times New Roman"/>
          <w:sz w:val="24"/>
          <w:szCs w:val="24"/>
        </w:rPr>
        <w:t>u</w:t>
      </w:r>
      <w:r w:rsidR="000F4EFC" w:rsidRPr="00554E19">
        <w:rPr>
          <w:rFonts w:ascii="Times New Roman" w:hAnsi="Times New Roman" w:cs="Times New Roman"/>
          <w:sz w:val="24"/>
          <w:szCs w:val="24"/>
        </w:rPr>
        <w:t xml:space="preserve"> - skup znanstvenih i stručnih postupaka kojima se sustavno prikupljaju i analiziraju podaci radi utvrđivanja učinaka, praćenja procesa provedbe i unaprjeđivanja edukacijsko-rehabilitacijskih planova i programa, učinkovitosti sustava podrške i procesa </w:t>
      </w:r>
      <w:proofErr w:type="spellStart"/>
      <w:r w:rsidR="000F4EFC" w:rsidRPr="00554E19">
        <w:rPr>
          <w:rFonts w:ascii="Times New Roman" w:hAnsi="Times New Roman" w:cs="Times New Roman"/>
          <w:sz w:val="24"/>
          <w:szCs w:val="24"/>
        </w:rPr>
        <w:t>inkluzije</w:t>
      </w:r>
      <w:proofErr w:type="spellEnd"/>
      <w:r w:rsidR="000F4EFC" w:rsidRPr="00554E19">
        <w:rPr>
          <w:rFonts w:ascii="Times New Roman" w:hAnsi="Times New Roman" w:cs="Times New Roman"/>
          <w:sz w:val="24"/>
          <w:szCs w:val="24"/>
        </w:rPr>
        <w:t xml:space="preserve">, </w:t>
      </w:r>
      <w:proofErr w:type="spellStart"/>
      <w:r w:rsidR="000F4EFC" w:rsidRPr="00554E19">
        <w:rPr>
          <w:rFonts w:ascii="Times New Roman" w:hAnsi="Times New Roman" w:cs="Times New Roman"/>
          <w:sz w:val="24"/>
          <w:szCs w:val="24"/>
        </w:rPr>
        <w:t>samovrednovanja</w:t>
      </w:r>
      <w:proofErr w:type="spellEnd"/>
      <w:r w:rsidR="000F4EFC" w:rsidRPr="00554E19">
        <w:rPr>
          <w:rFonts w:ascii="Times New Roman" w:hAnsi="Times New Roman" w:cs="Times New Roman"/>
          <w:sz w:val="24"/>
          <w:szCs w:val="24"/>
        </w:rPr>
        <w:t xml:space="preserve"> rada edukacijskog </w:t>
      </w:r>
      <w:proofErr w:type="spellStart"/>
      <w:r w:rsidR="000F4EFC" w:rsidRPr="00554E19">
        <w:rPr>
          <w:rFonts w:ascii="Times New Roman" w:hAnsi="Times New Roman" w:cs="Times New Roman"/>
          <w:sz w:val="24"/>
          <w:szCs w:val="24"/>
        </w:rPr>
        <w:t>rehabilitatora</w:t>
      </w:r>
      <w:proofErr w:type="spellEnd"/>
      <w:r w:rsidR="000F4EFC" w:rsidRPr="00554E19">
        <w:rPr>
          <w:rFonts w:ascii="Times New Roman" w:hAnsi="Times New Roman" w:cs="Times New Roman"/>
          <w:sz w:val="24"/>
          <w:szCs w:val="24"/>
        </w:rPr>
        <w:t xml:space="preserve"> te vrednovanja rada drugih stručnjaka i ustanova vezano uz ciljanu populaciju te </w:t>
      </w:r>
      <w:proofErr w:type="spellStart"/>
      <w:r w:rsidR="000F4EFC" w:rsidRPr="00554E19">
        <w:rPr>
          <w:rFonts w:ascii="Times New Roman" w:hAnsi="Times New Roman" w:cs="Times New Roman"/>
          <w:sz w:val="24"/>
          <w:szCs w:val="24"/>
        </w:rPr>
        <w:t>mentoriranje</w:t>
      </w:r>
      <w:proofErr w:type="spellEnd"/>
      <w:r w:rsidR="000F4EFC" w:rsidRPr="00554E19">
        <w:rPr>
          <w:rFonts w:ascii="Times New Roman" w:hAnsi="Times New Roman" w:cs="Times New Roman"/>
          <w:sz w:val="24"/>
          <w:szCs w:val="24"/>
        </w:rPr>
        <w:t xml:space="preserve"> studenata i pripravnika </w:t>
      </w:r>
    </w:p>
    <w:p w:rsidR="000F4EFC"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9. </w:t>
      </w:r>
      <w:r w:rsidR="000F4EFC" w:rsidRPr="00554E19">
        <w:rPr>
          <w:rFonts w:ascii="Times New Roman" w:hAnsi="Times New Roman" w:cs="Times New Roman"/>
          <w:sz w:val="24"/>
          <w:szCs w:val="24"/>
        </w:rPr>
        <w:t>R</w:t>
      </w:r>
      <w:sdt>
        <w:sdtPr>
          <w:rPr>
            <w:rFonts w:ascii="Times New Roman" w:hAnsi="Times New Roman" w:cs="Times New Roman"/>
            <w:sz w:val="24"/>
            <w:szCs w:val="24"/>
          </w:rPr>
          <w:tag w:val="goog_rdk_5"/>
          <w:id w:val="1578253629"/>
        </w:sdtPr>
        <w:sdtEndPr/>
        <w:sdtContent/>
      </w:sdt>
      <w:r w:rsidR="000F4EFC" w:rsidRPr="00554E19">
        <w:rPr>
          <w:rFonts w:ascii="Times New Roman" w:hAnsi="Times New Roman" w:cs="Times New Roman"/>
          <w:sz w:val="24"/>
          <w:szCs w:val="24"/>
        </w:rPr>
        <w:t xml:space="preserve">azvoj novih metoda - skup postupaka evaluacije i unapređenja postojećih i razvoja novih edukacijsko-rehabilitacijskih metoda, programa, terapija, intervencija te prilagodbi okruženja, </w:t>
      </w:r>
      <w:proofErr w:type="spellStart"/>
      <w:r w:rsidR="000F4EFC" w:rsidRPr="00554E19">
        <w:rPr>
          <w:rFonts w:ascii="Times New Roman" w:hAnsi="Times New Roman" w:cs="Times New Roman"/>
          <w:sz w:val="24"/>
          <w:szCs w:val="24"/>
        </w:rPr>
        <w:t>asistivne</w:t>
      </w:r>
      <w:proofErr w:type="spellEnd"/>
      <w:r w:rsidR="000F4EFC" w:rsidRPr="00554E19">
        <w:rPr>
          <w:rFonts w:ascii="Times New Roman" w:hAnsi="Times New Roman" w:cs="Times New Roman"/>
          <w:sz w:val="24"/>
          <w:szCs w:val="24"/>
        </w:rPr>
        <w:t xml:space="preserve"> i rehabilitacijske tehnologije, metodičko-didaktičkih sredstava kao i instrumenata procjena i praćenja </w:t>
      </w:r>
    </w:p>
    <w:p w:rsidR="000F4EFC"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10. </w:t>
      </w:r>
      <w:r w:rsidR="000F4EFC" w:rsidRPr="00554E19">
        <w:rPr>
          <w:rFonts w:ascii="Times New Roman" w:hAnsi="Times New Roman" w:cs="Times New Roman"/>
          <w:sz w:val="24"/>
          <w:szCs w:val="24"/>
        </w:rPr>
        <w:t>Osnaživanje i podršk</w:t>
      </w:r>
      <w:r w:rsidR="00552759" w:rsidRPr="00554E19">
        <w:rPr>
          <w:rFonts w:ascii="Times New Roman" w:hAnsi="Times New Roman" w:cs="Times New Roman"/>
          <w:sz w:val="24"/>
          <w:szCs w:val="24"/>
        </w:rPr>
        <w:t>u</w:t>
      </w:r>
      <w:r w:rsidR="000F4EFC" w:rsidRPr="00554E19">
        <w:rPr>
          <w:rFonts w:ascii="Times New Roman" w:hAnsi="Times New Roman" w:cs="Times New Roman"/>
          <w:sz w:val="24"/>
          <w:szCs w:val="24"/>
        </w:rPr>
        <w:t xml:space="preserve"> – skup intervencija, edukacija, savjetovanja i podrške obiteljima, skrbnicima/udomiteljima, pojedincima i skupinama</w:t>
      </w:r>
    </w:p>
    <w:p w:rsidR="000F4EFC"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11. </w:t>
      </w:r>
      <w:r w:rsidR="000F4EFC" w:rsidRPr="00554E19">
        <w:rPr>
          <w:rFonts w:ascii="Times New Roman" w:hAnsi="Times New Roman" w:cs="Times New Roman"/>
          <w:sz w:val="24"/>
          <w:szCs w:val="24"/>
        </w:rPr>
        <w:t>Intervencij</w:t>
      </w:r>
      <w:r w:rsidR="00552759" w:rsidRPr="00554E19">
        <w:rPr>
          <w:rFonts w:ascii="Times New Roman" w:hAnsi="Times New Roman" w:cs="Times New Roman"/>
          <w:sz w:val="24"/>
          <w:szCs w:val="24"/>
        </w:rPr>
        <w:t>u</w:t>
      </w:r>
      <w:r w:rsidR="000F4EFC" w:rsidRPr="00554E19">
        <w:rPr>
          <w:rFonts w:ascii="Times New Roman" w:hAnsi="Times New Roman" w:cs="Times New Roman"/>
          <w:sz w:val="24"/>
          <w:szCs w:val="24"/>
        </w:rPr>
        <w:t xml:space="preserve"> i edukacij</w:t>
      </w:r>
      <w:r w:rsidR="00552759" w:rsidRPr="00554E19">
        <w:rPr>
          <w:rFonts w:ascii="Times New Roman" w:hAnsi="Times New Roman" w:cs="Times New Roman"/>
          <w:sz w:val="24"/>
          <w:szCs w:val="24"/>
        </w:rPr>
        <w:t>u</w:t>
      </w:r>
      <w:r w:rsidR="000F4EFC" w:rsidRPr="00554E19">
        <w:rPr>
          <w:rFonts w:ascii="Times New Roman" w:hAnsi="Times New Roman" w:cs="Times New Roman"/>
          <w:sz w:val="24"/>
          <w:szCs w:val="24"/>
        </w:rPr>
        <w:t xml:space="preserve"> - skup intervencija,</w:t>
      </w:r>
      <w:r w:rsidR="00626E73" w:rsidRPr="00554E19">
        <w:rPr>
          <w:rFonts w:ascii="Times New Roman" w:hAnsi="Times New Roman" w:cs="Times New Roman"/>
          <w:sz w:val="24"/>
          <w:szCs w:val="24"/>
        </w:rPr>
        <w:t xml:space="preserve"> </w:t>
      </w:r>
      <w:r w:rsidR="000F4EFC" w:rsidRPr="00554E19">
        <w:rPr>
          <w:rFonts w:ascii="Times New Roman" w:hAnsi="Times New Roman" w:cs="Times New Roman"/>
          <w:sz w:val="24"/>
          <w:szCs w:val="24"/>
        </w:rPr>
        <w:t>postupaka, programa i</w:t>
      </w:r>
      <w:r w:rsidR="00626E73" w:rsidRPr="00554E19">
        <w:rPr>
          <w:rFonts w:ascii="Times New Roman" w:hAnsi="Times New Roman" w:cs="Times New Roman"/>
          <w:sz w:val="24"/>
          <w:szCs w:val="24"/>
        </w:rPr>
        <w:t xml:space="preserve"> </w:t>
      </w:r>
      <w:r w:rsidR="000F4EFC" w:rsidRPr="00554E19">
        <w:rPr>
          <w:rFonts w:ascii="Times New Roman" w:hAnsi="Times New Roman" w:cs="Times New Roman"/>
          <w:sz w:val="24"/>
          <w:szCs w:val="24"/>
        </w:rPr>
        <w:t>edukacija u vršnjačkom okruženju, kao i informiranja, edukacij</w:t>
      </w:r>
      <w:r w:rsidR="00552759" w:rsidRPr="00554E19">
        <w:rPr>
          <w:rFonts w:ascii="Times New Roman" w:hAnsi="Times New Roman" w:cs="Times New Roman"/>
          <w:sz w:val="24"/>
          <w:szCs w:val="24"/>
        </w:rPr>
        <w:t>e</w:t>
      </w:r>
      <w:r w:rsidR="000F4EFC" w:rsidRPr="00554E19">
        <w:rPr>
          <w:rFonts w:ascii="Times New Roman" w:hAnsi="Times New Roman" w:cs="Times New Roman"/>
          <w:sz w:val="24"/>
          <w:szCs w:val="24"/>
        </w:rPr>
        <w:t xml:space="preserve"> i savjetovanja različitih stručnjaka, pomoćnika i poslodavaca iz okruženja ciljane populacije</w:t>
      </w:r>
    </w:p>
    <w:p w:rsidR="00465D7F"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12. </w:t>
      </w:r>
      <w:r w:rsidR="000F4EFC" w:rsidRPr="00554E19">
        <w:rPr>
          <w:rFonts w:ascii="Times New Roman" w:hAnsi="Times New Roman" w:cs="Times New Roman"/>
          <w:sz w:val="24"/>
          <w:szCs w:val="24"/>
        </w:rPr>
        <w:t>Zastupanje i zagovaranje – niz postupaka zagovaranja i promoviranja, koordinacije i suradnje te utjecanja na društvene politike, zakonodavstvo, javne strategije i prakse sa svrhom osiguravanja socijalnog uključivanja,</w:t>
      </w:r>
      <w:r w:rsidR="00626E73" w:rsidRPr="00554E19">
        <w:rPr>
          <w:rFonts w:ascii="Times New Roman" w:hAnsi="Times New Roman" w:cs="Times New Roman"/>
          <w:sz w:val="24"/>
          <w:szCs w:val="24"/>
        </w:rPr>
        <w:t xml:space="preserve"> </w:t>
      </w:r>
      <w:r w:rsidR="000F4EFC" w:rsidRPr="00554E19">
        <w:rPr>
          <w:rFonts w:ascii="Times New Roman" w:hAnsi="Times New Roman" w:cs="Times New Roman"/>
          <w:sz w:val="24"/>
          <w:szCs w:val="24"/>
        </w:rPr>
        <w:t xml:space="preserve">unapređenje procesa </w:t>
      </w:r>
      <w:proofErr w:type="spellStart"/>
      <w:r w:rsidR="000F4EFC" w:rsidRPr="00554E19">
        <w:rPr>
          <w:rFonts w:ascii="Times New Roman" w:hAnsi="Times New Roman" w:cs="Times New Roman"/>
          <w:sz w:val="24"/>
          <w:szCs w:val="24"/>
        </w:rPr>
        <w:t>inkluzije</w:t>
      </w:r>
      <w:proofErr w:type="spellEnd"/>
      <w:r w:rsidR="000F4EFC" w:rsidRPr="00554E19">
        <w:rPr>
          <w:rFonts w:ascii="Times New Roman" w:hAnsi="Times New Roman" w:cs="Times New Roman"/>
          <w:sz w:val="24"/>
          <w:szCs w:val="24"/>
        </w:rPr>
        <w:t>, razvoja suvremenih modela i programa podrške te razvoja i evaluacije novih usluga temeljenih na relevantnim znanstvenim i stručnim spoznajama</w:t>
      </w:r>
    </w:p>
    <w:p w:rsidR="0082546E" w:rsidRPr="00554E19" w:rsidRDefault="00C17483"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13. </w:t>
      </w:r>
      <w:r w:rsidR="000F4EFC" w:rsidRPr="00554E19">
        <w:rPr>
          <w:rFonts w:ascii="Times New Roman" w:hAnsi="Times New Roman" w:cs="Times New Roman"/>
          <w:sz w:val="24"/>
          <w:szCs w:val="24"/>
        </w:rPr>
        <w:t xml:space="preserve">Osmišljavanje i provođenje sigurnosnih protokola te promoviranje zdravih stilova života, mentalnog i socijalnog zdravlja </w:t>
      </w:r>
    </w:p>
    <w:p w:rsidR="000F4EFC" w:rsidRPr="00554E19" w:rsidRDefault="00C17483"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14. </w:t>
      </w:r>
      <w:r w:rsidR="00CC3FA7" w:rsidRPr="00554E19">
        <w:rPr>
          <w:rFonts w:ascii="Times New Roman" w:eastAsia="Times New Roman" w:hAnsi="Times New Roman" w:cs="Times New Roman"/>
          <w:sz w:val="24"/>
          <w:szCs w:val="24"/>
          <w:lang w:eastAsia="hr-HR"/>
        </w:rPr>
        <w:t>E</w:t>
      </w:r>
      <w:r w:rsidR="0082546E" w:rsidRPr="00554E19">
        <w:rPr>
          <w:rFonts w:ascii="Times New Roman" w:eastAsia="Times New Roman" w:hAnsi="Times New Roman" w:cs="Times New Roman"/>
          <w:sz w:val="24"/>
          <w:szCs w:val="24"/>
          <w:lang w:eastAsia="hr-HR"/>
        </w:rPr>
        <w:t>dukacijsko-rehabilitacijska stručna i znanstvena istraživanja – uključuju temeljna, primijenjena i razvojna istraživanja u svrhu produbljivanja spoznaja na području edukacijsko-rehabilitacijske znanosti i unapređenja edukacijsko-rehabilitacijske djelatnosti</w:t>
      </w:r>
      <w:r w:rsidR="004B2760" w:rsidRPr="00554E19">
        <w:rPr>
          <w:rFonts w:ascii="Times New Roman" w:eastAsia="Times New Roman" w:hAnsi="Times New Roman" w:cs="Times New Roman"/>
          <w:sz w:val="24"/>
          <w:szCs w:val="24"/>
          <w:lang w:eastAsia="hr-HR"/>
        </w:rPr>
        <w:t>.</w:t>
      </w:r>
    </w:p>
    <w:p w:rsidR="00784F40" w:rsidRDefault="00784F40" w:rsidP="006248D5">
      <w:pPr>
        <w:spacing w:after="0" w:line="240" w:lineRule="auto"/>
        <w:jc w:val="center"/>
        <w:rPr>
          <w:rFonts w:ascii="Times New Roman" w:hAnsi="Times New Roman" w:cs="Times New Roman"/>
          <w:b/>
          <w:bCs/>
          <w:sz w:val="24"/>
          <w:szCs w:val="24"/>
        </w:rPr>
      </w:pPr>
    </w:p>
    <w:p w:rsidR="000F4EFC" w:rsidRDefault="009252CB" w:rsidP="006248D5">
      <w:pPr>
        <w:spacing w:after="0" w:line="240" w:lineRule="auto"/>
        <w:jc w:val="center"/>
        <w:rPr>
          <w:rFonts w:ascii="Times New Roman" w:hAnsi="Times New Roman" w:cs="Times New Roman"/>
          <w:b/>
          <w:bCs/>
          <w:sz w:val="24"/>
          <w:szCs w:val="24"/>
        </w:rPr>
      </w:pPr>
      <w:r w:rsidRPr="00554E19">
        <w:rPr>
          <w:rFonts w:ascii="Times New Roman" w:hAnsi="Times New Roman" w:cs="Times New Roman"/>
          <w:b/>
          <w:bCs/>
          <w:sz w:val="24"/>
          <w:szCs w:val="24"/>
        </w:rPr>
        <w:t>Članak 4</w:t>
      </w:r>
      <w:r w:rsidR="00853AEC" w:rsidRPr="00554E19">
        <w:rPr>
          <w:rFonts w:ascii="Times New Roman" w:hAnsi="Times New Roman" w:cs="Times New Roman"/>
          <w:b/>
          <w:bCs/>
          <w:sz w:val="24"/>
          <w:szCs w:val="24"/>
        </w:rPr>
        <w:t>.</w:t>
      </w:r>
    </w:p>
    <w:p w:rsidR="00784F40" w:rsidRPr="00554E19" w:rsidRDefault="00784F40" w:rsidP="006248D5">
      <w:pPr>
        <w:spacing w:after="0" w:line="240" w:lineRule="auto"/>
        <w:jc w:val="center"/>
        <w:rPr>
          <w:rFonts w:ascii="Times New Roman" w:hAnsi="Times New Roman" w:cs="Times New Roman"/>
          <w:b/>
          <w:bCs/>
          <w:sz w:val="24"/>
          <w:szCs w:val="24"/>
        </w:rPr>
      </w:pPr>
    </w:p>
    <w:p w:rsidR="000F4EFC" w:rsidRPr="00554E19" w:rsidRDefault="000F4EFC" w:rsidP="00784F4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Edukacijsko-rehabilitacijska djelatnost se provodi u </w:t>
      </w:r>
      <w:r w:rsidR="008C533A" w:rsidRPr="00554E19">
        <w:rPr>
          <w:rFonts w:ascii="Times New Roman" w:hAnsi="Times New Roman" w:cs="Times New Roman"/>
          <w:sz w:val="24"/>
          <w:szCs w:val="24"/>
        </w:rPr>
        <w:t>područjima</w:t>
      </w:r>
      <w:r w:rsidRPr="00554E19">
        <w:rPr>
          <w:rFonts w:ascii="Times New Roman" w:hAnsi="Times New Roman" w:cs="Times New Roman"/>
          <w:sz w:val="24"/>
          <w:szCs w:val="24"/>
        </w:rPr>
        <w:t xml:space="preserve"> odgoja i obrazovanja, socijalne skrbi, zdravstva, profesionalne orijentacije/rehabilitacije i zapošljavanja, znanosti, civilnog </w:t>
      </w:r>
      <w:r w:rsidR="008C533A" w:rsidRPr="00554E19">
        <w:rPr>
          <w:rFonts w:ascii="Times New Roman" w:hAnsi="Times New Roman" w:cs="Times New Roman"/>
          <w:sz w:val="24"/>
          <w:szCs w:val="24"/>
        </w:rPr>
        <w:t>društva</w:t>
      </w:r>
      <w:r w:rsidRPr="00554E19">
        <w:rPr>
          <w:rFonts w:ascii="Times New Roman" w:hAnsi="Times New Roman" w:cs="Times New Roman"/>
          <w:sz w:val="24"/>
          <w:szCs w:val="24"/>
        </w:rPr>
        <w:t xml:space="preserve"> te </w:t>
      </w:r>
      <w:r w:rsidR="00853AEC" w:rsidRPr="00554E19">
        <w:rPr>
          <w:rFonts w:ascii="Times New Roman" w:hAnsi="Times New Roman" w:cs="Times New Roman"/>
          <w:sz w:val="24"/>
          <w:szCs w:val="24"/>
        </w:rPr>
        <w:t xml:space="preserve">kao </w:t>
      </w:r>
      <w:r w:rsidRPr="00554E19">
        <w:rPr>
          <w:rFonts w:ascii="Times New Roman" w:hAnsi="Times New Roman" w:cs="Times New Roman"/>
          <w:sz w:val="24"/>
          <w:szCs w:val="24"/>
        </w:rPr>
        <w:t>samostaln</w:t>
      </w:r>
      <w:r w:rsidR="00853AEC" w:rsidRPr="00554E19">
        <w:rPr>
          <w:rFonts w:ascii="Times New Roman" w:hAnsi="Times New Roman" w:cs="Times New Roman"/>
          <w:sz w:val="24"/>
          <w:szCs w:val="24"/>
        </w:rPr>
        <w:t>a</w:t>
      </w:r>
      <w:r w:rsidRPr="00554E19">
        <w:rPr>
          <w:rFonts w:ascii="Times New Roman" w:hAnsi="Times New Roman" w:cs="Times New Roman"/>
          <w:sz w:val="24"/>
          <w:szCs w:val="24"/>
        </w:rPr>
        <w:t xml:space="preserve"> djelatnost.</w:t>
      </w:r>
    </w:p>
    <w:p w:rsidR="00784F40" w:rsidRDefault="00784F40" w:rsidP="006248D5">
      <w:pPr>
        <w:spacing w:after="0" w:line="240" w:lineRule="auto"/>
        <w:jc w:val="center"/>
        <w:outlineLvl w:val="2"/>
        <w:rPr>
          <w:rFonts w:ascii="Times New Roman" w:eastAsia="Times New Roman" w:hAnsi="Times New Roman" w:cs="Times New Roman"/>
          <w:b/>
          <w:bCs/>
          <w:caps/>
          <w:sz w:val="24"/>
          <w:szCs w:val="24"/>
          <w:lang w:eastAsia="hr-HR"/>
        </w:rPr>
      </w:pPr>
    </w:p>
    <w:p w:rsidR="004261C6" w:rsidRDefault="004261C6" w:rsidP="006248D5">
      <w:pPr>
        <w:spacing w:after="0" w:line="240" w:lineRule="auto"/>
        <w:jc w:val="center"/>
        <w:outlineLvl w:val="2"/>
        <w:rPr>
          <w:rFonts w:ascii="Times New Roman" w:eastAsia="Times New Roman" w:hAnsi="Times New Roman" w:cs="Times New Roman"/>
          <w:b/>
          <w:bCs/>
          <w:caps/>
          <w:sz w:val="24"/>
          <w:szCs w:val="24"/>
          <w:lang w:eastAsia="hr-HR"/>
        </w:rPr>
      </w:pPr>
      <w:r w:rsidRPr="00554E19">
        <w:rPr>
          <w:rFonts w:ascii="Times New Roman" w:eastAsia="Times New Roman" w:hAnsi="Times New Roman" w:cs="Times New Roman"/>
          <w:b/>
          <w:bCs/>
          <w:caps/>
          <w:sz w:val="24"/>
          <w:szCs w:val="24"/>
          <w:lang w:eastAsia="hr-HR"/>
        </w:rPr>
        <w:t>DIO DRUGI</w:t>
      </w:r>
    </w:p>
    <w:p w:rsidR="00784F40" w:rsidRPr="00554E19" w:rsidRDefault="00784F40" w:rsidP="006248D5">
      <w:pPr>
        <w:spacing w:after="0" w:line="240" w:lineRule="auto"/>
        <w:jc w:val="center"/>
        <w:outlineLvl w:val="2"/>
        <w:rPr>
          <w:rFonts w:ascii="Times New Roman" w:eastAsia="Times New Roman" w:hAnsi="Times New Roman" w:cs="Times New Roman"/>
          <w:b/>
          <w:bCs/>
          <w:caps/>
          <w:sz w:val="24"/>
          <w:szCs w:val="24"/>
          <w:lang w:eastAsia="hr-HR"/>
        </w:rPr>
      </w:pPr>
    </w:p>
    <w:p w:rsidR="00784F40" w:rsidRDefault="004261C6"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POGLAVLJE I.</w:t>
      </w:r>
      <w:r w:rsidR="00626E73" w:rsidRPr="00554E19">
        <w:rPr>
          <w:rFonts w:ascii="Times New Roman" w:eastAsia="Times New Roman" w:hAnsi="Times New Roman" w:cs="Times New Roman"/>
          <w:b/>
          <w:bCs/>
          <w:sz w:val="24"/>
          <w:szCs w:val="24"/>
          <w:lang w:eastAsia="hr-HR"/>
        </w:rPr>
        <w:t xml:space="preserve"> </w:t>
      </w:r>
    </w:p>
    <w:p w:rsidR="00784F40" w:rsidRDefault="00784F40" w:rsidP="006248D5">
      <w:pPr>
        <w:spacing w:after="0" w:line="240" w:lineRule="auto"/>
        <w:jc w:val="center"/>
        <w:outlineLvl w:val="3"/>
        <w:rPr>
          <w:rFonts w:ascii="Times New Roman" w:eastAsia="Times New Roman" w:hAnsi="Times New Roman" w:cs="Times New Roman"/>
          <w:b/>
          <w:bCs/>
          <w:sz w:val="24"/>
          <w:szCs w:val="24"/>
          <w:lang w:eastAsia="hr-HR"/>
        </w:rPr>
      </w:pPr>
    </w:p>
    <w:p w:rsidR="004261C6" w:rsidRPr="00554E19" w:rsidRDefault="004261C6"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STJECANJE I GUBITAK PRAVA NA OBAVLJANJE EDUKACIJSKO-REHABILITACIJSKE DJELATNOSTI</w:t>
      </w:r>
    </w:p>
    <w:p w:rsidR="008D699B" w:rsidRPr="00554E19" w:rsidRDefault="008D699B" w:rsidP="006248D5">
      <w:pPr>
        <w:spacing w:after="0" w:line="240" w:lineRule="auto"/>
        <w:jc w:val="center"/>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w:t>
      </w:r>
    </w:p>
    <w:p w:rsidR="008D699B" w:rsidRDefault="008D699B" w:rsidP="00784F40">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3A2C0E" w:rsidRPr="00554E19">
        <w:rPr>
          <w:rFonts w:ascii="Times New Roman" w:eastAsia="Times New Roman" w:hAnsi="Times New Roman" w:cs="Times New Roman"/>
          <w:b/>
          <w:bCs/>
          <w:sz w:val="24"/>
          <w:szCs w:val="24"/>
          <w:lang w:eastAsia="hr-HR"/>
        </w:rPr>
        <w:t>5</w:t>
      </w:r>
      <w:r w:rsidRPr="00554E19">
        <w:rPr>
          <w:rFonts w:ascii="Times New Roman" w:eastAsia="Times New Roman" w:hAnsi="Times New Roman" w:cs="Times New Roman"/>
          <w:b/>
          <w:bCs/>
          <w:sz w:val="24"/>
          <w:szCs w:val="24"/>
          <w:lang w:eastAsia="hr-HR"/>
        </w:rPr>
        <w:t>.</w:t>
      </w:r>
    </w:p>
    <w:p w:rsidR="00784F40" w:rsidRPr="00554E19" w:rsidRDefault="00784F40" w:rsidP="00784F40">
      <w:pPr>
        <w:spacing w:after="0" w:line="240" w:lineRule="auto"/>
        <w:jc w:val="center"/>
        <w:rPr>
          <w:rFonts w:ascii="Times New Roman" w:eastAsia="Times New Roman" w:hAnsi="Times New Roman" w:cs="Times New Roman"/>
          <w:b/>
          <w:bCs/>
          <w:sz w:val="24"/>
          <w:szCs w:val="24"/>
          <w:lang w:eastAsia="hr-HR"/>
        </w:rPr>
      </w:pPr>
    </w:p>
    <w:p w:rsidR="00A73102" w:rsidRPr="00554E19" w:rsidRDefault="00F3789D"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w:t>
      </w:r>
      <w:r w:rsidR="00A73102" w:rsidRPr="00554E19">
        <w:rPr>
          <w:rFonts w:ascii="Times New Roman" w:eastAsia="Times New Roman" w:hAnsi="Times New Roman" w:cs="Times New Roman"/>
          <w:sz w:val="24"/>
          <w:szCs w:val="24"/>
          <w:lang w:eastAsia="hr-HR"/>
        </w:rPr>
        <w:t xml:space="preserve">Pravo na obavljanje edukacijsko-rehabilitacijske djelatnosti stječe se priznavanjem prava na obavljanje </w:t>
      </w:r>
      <w:bookmarkStart w:id="2" w:name="_Hlk65766045"/>
      <w:r w:rsidR="00A73102" w:rsidRPr="00554E19">
        <w:rPr>
          <w:rFonts w:ascii="Times New Roman" w:eastAsia="Times New Roman" w:hAnsi="Times New Roman" w:cs="Times New Roman"/>
          <w:sz w:val="24"/>
          <w:szCs w:val="24"/>
          <w:lang w:eastAsia="hr-HR"/>
        </w:rPr>
        <w:t>edukacijsko-rehabilitacijske djelatnosti</w:t>
      </w:r>
      <w:bookmarkEnd w:id="2"/>
      <w:r w:rsidR="00A73102" w:rsidRPr="00554E19">
        <w:rPr>
          <w:rFonts w:ascii="Times New Roman" w:eastAsia="Times New Roman" w:hAnsi="Times New Roman" w:cs="Times New Roman"/>
          <w:sz w:val="24"/>
          <w:szCs w:val="24"/>
          <w:lang w:eastAsia="hr-HR"/>
        </w:rPr>
        <w:t xml:space="preserve">. </w:t>
      </w:r>
    </w:p>
    <w:p w:rsidR="00784F40" w:rsidRDefault="00784F40" w:rsidP="00784F40">
      <w:pPr>
        <w:spacing w:after="0" w:line="240" w:lineRule="auto"/>
        <w:jc w:val="both"/>
        <w:rPr>
          <w:rFonts w:ascii="Times New Roman" w:eastAsia="Times New Roman" w:hAnsi="Times New Roman" w:cs="Times New Roman"/>
          <w:sz w:val="24"/>
          <w:szCs w:val="24"/>
          <w:lang w:eastAsia="hr-HR"/>
        </w:rPr>
      </w:pPr>
    </w:p>
    <w:p w:rsidR="00144170" w:rsidRPr="00554E19" w:rsidRDefault="00144170"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w:t>
      </w:r>
      <w:r w:rsidR="00F3789D" w:rsidRPr="00554E19">
        <w:rPr>
          <w:rFonts w:ascii="Times New Roman" w:eastAsia="Times New Roman" w:hAnsi="Times New Roman" w:cs="Times New Roman"/>
          <w:sz w:val="24"/>
          <w:szCs w:val="24"/>
          <w:lang w:eastAsia="hr-HR"/>
        </w:rPr>
        <w:t xml:space="preserve"> Edukacijsko-rehabilitacijsku d</w:t>
      </w:r>
      <w:r w:rsidRPr="00554E19">
        <w:rPr>
          <w:rFonts w:ascii="Times New Roman" w:eastAsia="Times New Roman" w:hAnsi="Times New Roman" w:cs="Times New Roman"/>
          <w:sz w:val="24"/>
          <w:szCs w:val="24"/>
          <w:lang w:eastAsia="hr-HR"/>
        </w:rPr>
        <w:t xml:space="preserve">jelatnost obavlja ovlašteni </w:t>
      </w:r>
      <w:r w:rsidR="00F3789D" w:rsidRPr="00554E19">
        <w:rPr>
          <w:rFonts w:ascii="Times New Roman" w:eastAsia="Times New Roman" w:hAnsi="Times New Roman" w:cs="Times New Roman"/>
          <w:sz w:val="24"/>
          <w:szCs w:val="24"/>
          <w:lang w:eastAsia="hr-HR"/>
        </w:rPr>
        <w:t xml:space="preserve">edukacijski </w:t>
      </w:r>
      <w:proofErr w:type="spellStart"/>
      <w:r w:rsidR="00F3789D" w:rsidRPr="00554E19">
        <w:rPr>
          <w:rFonts w:ascii="Times New Roman" w:eastAsia="Times New Roman" w:hAnsi="Times New Roman" w:cs="Times New Roman"/>
          <w:sz w:val="24"/>
          <w:szCs w:val="24"/>
          <w:lang w:eastAsia="hr-HR"/>
        </w:rPr>
        <w:t>rehabilitator</w:t>
      </w:r>
      <w:proofErr w:type="spellEnd"/>
      <w:r w:rsidRPr="00554E19">
        <w:rPr>
          <w:rFonts w:ascii="Times New Roman" w:eastAsia="Times New Roman" w:hAnsi="Times New Roman" w:cs="Times New Roman"/>
          <w:sz w:val="24"/>
          <w:szCs w:val="24"/>
          <w:lang w:eastAsia="hr-HR"/>
        </w:rPr>
        <w:t>.</w:t>
      </w:r>
    </w:p>
    <w:p w:rsidR="00784F40" w:rsidRDefault="00626E73" w:rsidP="006248D5">
      <w:pPr>
        <w:spacing w:after="0" w:line="240" w:lineRule="auto"/>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 </w:t>
      </w:r>
    </w:p>
    <w:p w:rsidR="008D699B" w:rsidRPr="00554E19" w:rsidRDefault="008D699B" w:rsidP="00784F40">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lastRenderedPageBreak/>
        <w:t xml:space="preserve">Članak </w:t>
      </w:r>
      <w:r w:rsidR="003A2C0E" w:rsidRPr="00554E19">
        <w:rPr>
          <w:rFonts w:ascii="Times New Roman" w:eastAsia="Times New Roman" w:hAnsi="Times New Roman" w:cs="Times New Roman"/>
          <w:b/>
          <w:bCs/>
          <w:sz w:val="24"/>
          <w:szCs w:val="24"/>
          <w:lang w:eastAsia="hr-HR"/>
        </w:rPr>
        <w:t>6</w:t>
      </w:r>
      <w:r w:rsidRPr="00554E19">
        <w:rPr>
          <w:rFonts w:ascii="Times New Roman" w:eastAsia="Times New Roman" w:hAnsi="Times New Roman" w:cs="Times New Roman"/>
          <w:b/>
          <w:bCs/>
          <w:sz w:val="24"/>
          <w:szCs w:val="24"/>
          <w:lang w:eastAsia="hr-HR"/>
        </w:rPr>
        <w:t>.</w:t>
      </w:r>
    </w:p>
    <w:p w:rsidR="00784F40" w:rsidRDefault="00784F40" w:rsidP="006248D5">
      <w:pPr>
        <w:spacing w:after="0" w:line="240" w:lineRule="auto"/>
        <w:rPr>
          <w:rFonts w:ascii="Times New Roman" w:eastAsia="Times New Roman" w:hAnsi="Times New Roman" w:cs="Times New Roman"/>
          <w:sz w:val="24"/>
          <w:szCs w:val="24"/>
          <w:lang w:eastAsia="hr-HR"/>
        </w:rPr>
      </w:pPr>
    </w:p>
    <w:p w:rsidR="008D699B" w:rsidRPr="00554E19" w:rsidRDefault="00012F93"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w:t>
      </w:r>
      <w:r w:rsidR="004E6DE9" w:rsidRPr="00554E19">
        <w:rPr>
          <w:rFonts w:ascii="Times New Roman" w:eastAsia="Times New Roman" w:hAnsi="Times New Roman" w:cs="Times New Roman"/>
          <w:sz w:val="24"/>
          <w:szCs w:val="24"/>
          <w:lang w:eastAsia="hr-HR"/>
        </w:rPr>
        <w:t xml:space="preserve">Edukacijskom </w:t>
      </w:r>
      <w:proofErr w:type="spellStart"/>
      <w:r w:rsidR="004E6DE9" w:rsidRPr="00554E19">
        <w:rPr>
          <w:rFonts w:ascii="Times New Roman" w:eastAsia="Times New Roman" w:hAnsi="Times New Roman" w:cs="Times New Roman"/>
          <w:sz w:val="24"/>
          <w:szCs w:val="24"/>
          <w:lang w:eastAsia="hr-HR"/>
        </w:rPr>
        <w:t>rehabilitatoru</w:t>
      </w:r>
      <w:proofErr w:type="spellEnd"/>
      <w:r w:rsidR="004E6DE9" w:rsidRPr="00554E19">
        <w:rPr>
          <w:rFonts w:ascii="Times New Roman" w:eastAsia="Times New Roman" w:hAnsi="Times New Roman" w:cs="Times New Roman"/>
          <w:sz w:val="24"/>
          <w:szCs w:val="24"/>
          <w:lang w:eastAsia="hr-HR"/>
        </w:rPr>
        <w:t xml:space="preserve"> priznat</w:t>
      </w:r>
      <w:r w:rsidR="00752AB1" w:rsidRPr="00554E19">
        <w:rPr>
          <w:rFonts w:ascii="Times New Roman" w:eastAsia="Times New Roman" w:hAnsi="Times New Roman" w:cs="Times New Roman"/>
          <w:sz w:val="24"/>
          <w:szCs w:val="24"/>
          <w:lang w:eastAsia="hr-HR"/>
        </w:rPr>
        <w:t xml:space="preserve"> će se </w:t>
      </w:r>
      <w:r w:rsidR="004E6DE9" w:rsidRPr="00554E19">
        <w:rPr>
          <w:rFonts w:ascii="Times New Roman" w:eastAsia="Times New Roman" w:hAnsi="Times New Roman" w:cs="Times New Roman"/>
          <w:sz w:val="24"/>
          <w:szCs w:val="24"/>
          <w:lang w:eastAsia="hr-HR"/>
        </w:rPr>
        <w:t>pravo</w:t>
      </w:r>
      <w:r w:rsidR="00626E73" w:rsidRPr="00554E19">
        <w:rPr>
          <w:rFonts w:ascii="Times New Roman" w:eastAsia="Times New Roman" w:hAnsi="Times New Roman" w:cs="Times New Roman"/>
          <w:sz w:val="24"/>
          <w:szCs w:val="24"/>
          <w:lang w:eastAsia="hr-HR"/>
        </w:rPr>
        <w:t xml:space="preserve"> </w:t>
      </w:r>
      <w:r w:rsidR="004E6DE9" w:rsidRPr="00554E19">
        <w:rPr>
          <w:rFonts w:ascii="Times New Roman" w:eastAsia="Times New Roman" w:hAnsi="Times New Roman" w:cs="Times New Roman"/>
          <w:sz w:val="24"/>
          <w:szCs w:val="24"/>
          <w:lang w:eastAsia="hr-HR"/>
        </w:rPr>
        <w:t>na obavljanje edukacijsko-rehabilitacijske djelatnosti ako</w:t>
      </w:r>
      <w:r w:rsidR="008D699B" w:rsidRPr="00554E19">
        <w:rPr>
          <w:rFonts w:ascii="Times New Roman" w:eastAsia="Times New Roman" w:hAnsi="Times New Roman" w:cs="Times New Roman"/>
          <w:sz w:val="24"/>
          <w:szCs w:val="24"/>
          <w:lang w:eastAsia="hr-HR"/>
        </w:rPr>
        <w:t>:</w:t>
      </w:r>
    </w:p>
    <w:p w:rsidR="00784F40" w:rsidRDefault="00784F40" w:rsidP="00784F40">
      <w:pPr>
        <w:spacing w:after="0" w:line="240" w:lineRule="auto"/>
        <w:jc w:val="both"/>
        <w:rPr>
          <w:rFonts w:ascii="Times New Roman" w:eastAsia="Times New Roman" w:hAnsi="Times New Roman" w:cs="Times New Roman"/>
          <w:sz w:val="24"/>
          <w:szCs w:val="24"/>
          <w:lang w:eastAsia="hr-HR"/>
        </w:rPr>
      </w:pPr>
    </w:p>
    <w:p w:rsidR="004410C4" w:rsidRPr="00554E19" w:rsidRDefault="007147C7"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w:t>
      </w:r>
      <w:r w:rsidR="00012F93" w:rsidRPr="00554E19">
        <w:rPr>
          <w:rFonts w:ascii="Times New Roman" w:eastAsia="Times New Roman" w:hAnsi="Times New Roman" w:cs="Times New Roman"/>
          <w:sz w:val="24"/>
          <w:szCs w:val="24"/>
          <w:lang w:eastAsia="hr-HR"/>
        </w:rPr>
        <w:t xml:space="preserve">. </w:t>
      </w:r>
      <w:r w:rsidR="004410C4" w:rsidRPr="00554E19">
        <w:rPr>
          <w:rFonts w:ascii="Times New Roman" w:eastAsia="Times New Roman" w:hAnsi="Times New Roman" w:cs="Times New Roman"/>
          <w:sz w:val="24"/>
          <w:szCs w:val="24"/>
          <w:lang w:eastAsia="hr-HR"/>
        </w:rPr>
        <w:t xml:space="preserve">ima završen preddiplomski sveučilišni studij edukacijske rehabilitacije ili preddiplomski i diplomski sveučilišni studij edukacijske rehabilitacije ili integrirani preddiplomski i diplomski sveučilišni studij edukacijske rehabilitacije </w:t>
      </w:r>
      <w:bookmarkStart w:id="3" w:name="_Hlk74742072"/>
      <w:r w:rsidR="004410C4" w:rsidRPr="00554E19">
        <w:rPr>
          <w:rFonts w:ascii="Times New Roman" w:eastAsia="Times New Roman" w:hAnsi="Times New Roman" w:cs="Times New Roman"/>
          <w:sz w:val="24"/>
          <w:szCs w:val="24"/>
          <w:lang w:eastAsia="hr-HR"/>
        </w:rPr>
        <w:t xml:space="preserve">u Republici Hrvatskoj </w:t>
      </w:r>
      <w:bookmarkStart w:id="4" w:name="_Hlk74730507"/>
      <w:bookmarkEnd w:id="3"/>
      <w:r w:rsidR="004410C4" w:rsidRPr="00554E19">
        <w:rPr>
          <w:rFonts w:ascii="Times New Roman" w:eastAsia="Times New Roman" w:hAnsi="Times New Roman" w:cs="Times New Roman"/>
          <w:sz w:val="24"/>
          <w:szCs w:val="24"/>
          <w:lang w:eastAsia="hr-HR"/>
        </w:rPr>
        <w:t xml:space="preserve">ili mu je priznata inozemna stručna kvalifikacija za obavljanje regulirane profesije – edukacijski </w:t>
      </w:r>
      <w:proofErr w:type="spellStart"/>
      <w:r w:rsidR="004410C4" w:rsidRPr="00554E19">
        <w:rPr>
          <w:rFonts w:ascii="Times New Roman" w:eastAsia="Times New Roman" w:hAnsi="Times New Roman" w:cs="Times New Roman"/>
          <w:sz w:val="24"/>
          <w:szCs w:val="24"/>
          <w:lang w:eastAsia="hr-HR"/>
        </w:rPr>
        <w:t>rehabilitator</w:t>
      </w:r>
      <w:proofErr w:type="spellEnd"/>
      <w:r w:rsidR="004410C4" w:rsidRPr="00554E19">
        <w:rPr>
          <w:rFonts w:ascii="Times New Roman" w:eastAsia="Times New Roman" w:hAnsi="Times New Roman" w:cs="Times New Roman"/>
          <w:sz w:val="24"/>
          <w:szCs w:val="24"/>
          <w:lang w:eastAsia="hr-HR"/>
        </w:rPr>
        <w:t>, u skladu s ovim Zakonom i posebnim propisima</w:t>
      </w:r>
    </w:p>
    <w:bookmarkEnd w:id="4"/>
    <w:p w:rsidR="008D699B" w:rsidRPr="00554E19" w:rsidRDefault="007147C7"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w:t>
      </w:r>
      <w:r w:rsidR="00265900" w:rsidRPr="00554E19">
        <w:rPr>
          <w:rFonts w:ascii="Times New Roman" w:eastAsia="Times New Roman" w:hAnsi="Times New Roman" w:cs="Times New Roman"/>
          <w:sz w:val="24"/>
          <w:szCs w:val="24"/>
          <w:lang w:eastAsia="hr-HR"/>
        </w:rPr>
        <w:t xml:space="preserve">. ima </w:t>
      </w:r>
      <w:r w:rsidR="008D699B" w:rsidRPr="00554E19">
        <w:rPr>
          <w:rFonts w:ascii="Times New Roman" w:eastAsia="Times New Roman" w:hAnsi="Times New Roman" w:cs="Times New Roman"/>
          <w:sz w:val="24"/>
          <w:szCs w:val="24"/>
          <w:lang w:eastAsia="hr-HR"/>
        </w:rPr>
        <w:t>položen stručni ispit ili državni ispit</w:t>
      </w:r>
      <w:r w:rsidR="009252CB" w:rsidRPr="00554E19">
        <w:rPr>
          <w:rFonts w:ascii="Times New Roman" w:eastAsia="Times New Roman" w:hAnsi="Times New Roman" w:cs="Times New Roman"/>
          <w:sz w:val="24"/>
          <w:szCs w:val="24"/>
          <w:lang w:eastAsia="hr-HR"/>
        </w:rPr>
        <w:t xml:space="preserve"> II. razine </w:t>
      </w:r>
      <w:r w:rsidR="00CE24C7" w:rsidRPr="00554E19">
        <w:rPr>
          <w:rFonts w:ascii="Times New Roman" w:eastAsia="Times New Roman" w:hAnsi="Times New Roman" w:cs="Times New Roman"/>
          <w:sz w:val="24"/>
          <w:szCs w:val="24"/>
          <w:lang w:eastAsia="hr-HR"/>
        </w:rPr>
        <w:t>ili</w:t>
      </w:r>
      <w:r w:rsidR="00265900" w:rsidRPr="00554E19">
        <w:rPr>
          <w:rFonts w:ascii="Times New Roman" w:eastAsia="Times New Roman" w:hAnsi="Times New Roman" w:cs="Times New Roman"/>
          <w:sz w:val="24"/>
          <w:szCs w:val="24"/>
          <w:lang w:eastAsia="hr-HR"/>
        </w:rPr>
        <w:t xml:space="preserve"> akademski stupanj magistra znanosti ili doktora znanosti</w:t>
      </w:r>
      <w:r w:rsidR="008D699B" w:rsidRPr="00554E19">
        <w:rPr>
          <w:rFonts w:ascii="Times New Roman" w:eastAsia="Times New Roman" w:hAnsi="Times New Roman" w:cs="Times New Roman"/>
          <w:sz w:val="24"/>
          <w:szCs w:val="24"/>
          <w:lang w:eastAsia="hr-HR"/>
        </w:rPr>
        <w:t xml:space="preserve"> ili </w:t>
      </w:r>
      <w:r w:rsidR="00265900" w:rsidRPr="00554E19">
        <w:rPr>
          <w:rFonts w:ascii="Times New Roman" w:eastAsia="Times New Roman" w:hAnsi="Times New Roman" w:cs="Times New Roman"/>
          <w:sz w:val="24"/>
          <w:szCs w:val="24"/>
          <w:lang w:eastAsia="hr-HR"/>
        </w:rPr>
        <w:t xml:space="preserve">ima </w:t>
      </w:r>
      <w:r w:rsidR="008D699B" w:rsidRPr="00554E19">
        <w:rPr>
          <w:rFonts w:ascii="Times New Roman" w:eastAsia="Times New Roman" w:hAnsi="Times New Roman" w:cs="Times New Roman"/>
          <w:sz w:val="24"/>
          <w:szCs w:val="24"/>
          <w:lang w:eastAsia="hr-HR"/>
        </w:rPr>
        <w:t>više od 20 godina radnog staža u struci</w:t>
      </w:r>
      <w:r w:rsidR="00626E73" w:rsidRPr="00554E19">
        <w:rPr>
          <w:rFonts w:ascii="Times New Roman" w:eastAsia="Times New Roman" w:hAnsi="Times New Roman" w:cs="Times New Roman"/>
          <w:sz w:val="24"/>
          <w:szCs w:val="24"/>
          <w:lang w:eastAsia="hr-HR"/>
        </w:rPr>
        <w:t xml:space="preserve"> </w:t>
      </w:r>
    </w:p>
    <w:p w:rsidR="000230F9" w:rsidRPr="00554E19" w:rsidRDefault="007147C7"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w:t>
      </w:r>
      <w:r w:rsidR="000230F9" w:rsidRPr="00554E19">
        <w:rPr>
          <w:rFonts w:ascii="Times New Roman" w:eastAsia="Times New Roman" w:hAnsi="Times New Roman" w:cs="Times New Roman"/>
          <w:sz w:val="24"/>
          <w:szCs w:val="24"/>
          <w:lang w:eastAsia="hr-HR"/>
        </w:rPr>
        <w:t xml:space="preserve">. je član </w:t>
      </w:r>
      <w:r w:rsidR="009252CB" w:rsidRPr="00554E19">
        <w:rPr>
          <w:rFonts w:ascii="Times New Roman" w:eastAsia="Times New Roman" w:hAnsi="Times New Roman" w:cs="Times New Roman"/>
          <w:sz w:val="24"/>
          <w:szCs w:val="24"/>
          <w:lang w:eastAsia="hr-HR"/>
        </w:rPr>
        <w:t xml:space="preserve">Hrvatske komore edukacijskih </w:t>
      </w:r>
      <w:proofErr w:type="spellStart"/>
      <w:r w:rsidR="009252CB" w:rsidRPr="00554E19">
        <w:rPr>
          <w:rFonts w:ascii="Times New Roman" w:eastAsia="Times New Roman" w:hAnsi="Times New Roman" w:cs="Times New Roman"/>
          <w:sz w:val="24"/>
          <w:szCs w:val="24"/>
          <w:lang w:eastAsia="hr-HR"/>
        </w:rPr>
        <w:t>rehabilitatora</w:t>
      </w:r>
      <w:proofErr w:type="spellEnd"/>
      <w:r w:rsidR="009252CB" w:rsidRPr="00554E19">
        <w:rPr>
          <w:rFonts w:ascii="Times New Roman" w:eastAsia="Times New Roman" w:hAnsi="Times New Roman" w:cs="Times New Roman"/>
          <w:sz w:val="24"/>
          <w:szCs w:val="24"/>
          <w:lang w:eastAsia="hr-HR"/>
        </w:rPr>
        <w:t xml:space="preserve"> (u daljnjem tekstu: Komora) </w:t>
      </w:r>
    </w:p>
    <w:p w:rsidR="00DF13F3" w:rsidRPr="00554E19" w:rsidRDefault="007147C7"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4</w:t>
      </w:r>
      <w:r w:rsidR="00DF13F3" w:rsidRPr="00554E19">
        <w:rPr>
          <w:rFonts w:ascii="Times New Roman" w:eastAsia="Times New Roman" w:hAnsi="Times New Roman" w:cs="Times New Roman"/>
          <w:sz w:val="24"/>
          <w:szCs w:val="24"/>
          <w:lang w:eastAsia="hr-HR"/>
        </w:rPr>
        <w:t>. nije pravomoćno osuđen za neko od kaznenih djela:</w:t>
      </w:r>
    </w:p>
    <w:p w:rsidR="00B44820" w:rsidRPr="00554E19" w:rsidRDefault="00B44820"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a)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w:t>
      </w:r>
      <w:r w:rsidR="00784F40">
        <w:rPr>
          <w:rFonts w:ascii="Times New Roman" w:eastAsia="Times New Roman" w:hAnsi="Times New Roman" w:cs="Times New Roman"/>
          <w:sz w:val="24"/>
          <w:szCs w:val="24"/>
          <w:lang w:eastAsia="hr-HR"/>
        </w:rPr>
        <w:t>(„Narodne novine“, br. 110/97., 27/98., 50/00. -</w:t>
      </w:r>
      <w:r w:rsidRPr="00554E19">
        <w:rPr>
          <w:rFonts w:ascii="Times New Roman" w:eastAsia="Times New Roman" w:hAnsi="Times New Roman" w:cs="Times New Roman"/>
          <w:sz w:val="24"/>
          <w:szCs w:val="24"/>
          <w:lang w:eastAsia="hr-HR"/>
        </w:rPr>
        <w:t xml:space="preserve"> Odluka </w:t>
      </w:r>
      <w:r w:rsidR="00784F40">
        <w:rPr>
          <w:rFonts w:ascii="Times New Roman" w:eastAsia="Times New Roman" w:hAnsi="Times New Roman" w:cs="Times New Roman"/>
          <w:sz w:val="24"/>
          <w:szCs w:val="24"/>
          <w:lang w:eastAsia="hr-HR"/>
        </w:rPr>
        <w:t>Ustavnog suda Republike Hrvatske</w:t>
      </w:r>
      <w:r w:rsidRPr="00554E19">
        <w:rPr>
          <w:rFonts w:ascii="Times New Roman" w:eastAsia="Times New Roman" w:hAnsi="Times New Roman" w:cs="Times New Roman"/>
          <w:sz w:val="24"/>
          <w:szCs w:val="24"/>
          <w:lang w:eastAsia="hr-HR"/>
        </w:rPr>
        <w:t>, 129</w:t>
      </w:r>
      <w:r w:rsidR="00784F40">
        <w:rPr>
          <w:rFonts w:ascii="Times New Roman" w:eastAsia="Times New Roman" w:hAnsi="Times New Roman" w:cs="Times New Roman"/>
          <w:sz w:val="24"/>
          <w:szCs w:val="24"/>
          <w:lang w:eastAsia="hr-HR"/>
        </w:rPr>
        <w:t>/00., 51/01., 111/03., 190/03. -</w:t>
      </w:r>
      <w:r w:rsidRPr="00554E19">
        <w:rPr>
          <w:rFonts w:ascii="Times New Roman" w:eastAsia="Times New Roman" w:hAnsi="Times New Roman" w:cs="Times New Roman"/>
          <w:sz w:val="24"/>
          <w:szCs w:val="24"/>
          <w:lang w:eastAsia="hr-HR"/>
        </w:rPr>
        <w:t xml:space="preserve"> Odluka </w:t>
      </w:r>
      <w:r w:rsidR="00784F40">
        <w:rPr>
          <w:rFonts w:ascii="Times New Roman" w:eastAsia="Times New Roman" w:hAnsi="Times New Roman" w:cs="Times New Roman"/>
          <w:sz w:val="24"/>
          <w:szCs w:val="24"/>
          <w:lang w:eastAsia="hr-HR"/>
        </w:rPr>
        <w:t>Ustavnog suda Republike Hrvatske</w:t>
      </w:r>
      <w:r w:rsidRPr="00554E19">
        <w:rPr>
          <w:rFonts w:ascii="Times New Roman" w:eastAsia="Times New Roman" w:hAnsi="Times New Roman" w:cs="Times New Roman"/>
          <w:sz w:val="24"/>
          <w:szCs w:val="24"/>
          <w:lang w:eastAsia="hr-HR"/>
        </w:rPr>
        <w:t>, 105/04., 84/05., 71/06., 110/07., 152/08. i 57/11.)</w:t>
      </w:r>
    </w:p>
    <w:p w:rsidR="00B44820" w:rsidRPr="00554E19" w:rsidRDefault="00B44820"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b)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w:t>
      </w:r>
      <w:r w:rsidR="00784F40">
        <w:rPr>
          <w:rFonts w:ascii="Times New Roman" w:eastAsia="Times New Roman" w:hAnsi="Times New Roman" w:cs="Times New Roman"/>
          <w:sz w:val="24"/>
          <w:szCs w:val="24"/>
          <w:lang w:eastAsia="hr-HR"/>
        </w:rPr>
        <w:t>,</w:t>
      </w:r>
      <w:r w:rsidRPr="00554E19">
        <w:rPr>
          <w:rFonts w:ascii="Times New Roman" w:eastAsia="Times New Roman" w:hAnsi="Times New Roman" w:cs="Times New Roman"/>
          <w:sz w:val="24"/>
          <w:szCs w:val="24"/>
          <w:lang w:eastAsia="hr-HR"/>
        </w:rPr>
        <w:t xml:space="preserve"> odnosno kaznenih djela protiv Repu</w:t>
      </w:r>
      <w:r w:rsidR="00784F40">
        <w:rPr>
          <w:rFonts w:ascii="Times New Roman" w:eastAsia="Times New Roman" w:hAnsi="Times New Roman" w:cs="Times New Roman"/>
          <w:sz w:val="24"/>
          <w:szCs w:val="24"/>
          <w:lang w:eastAsia="hr-HR"/>
        </w:rPr>
        <w:t>blike Hrvatske (glava XXXII.) („Narodne novine“</w:t>
      </w:r>
      <w:r w:rsidRPr="00554E19">
        <w:rPr>
          <w:rFonts w:ascii="Times New Roman" w:eastAsia="Times New Roman" w:hAnsi="Times New Roman" w:cs="Times New Roman"/>
          <w:sz w:val="24"/>
          <w:szCs w:val="24"/>
          <w:lang w:eastAsia="hr-HR"/>
        </w:rPr>
        <w:t>, br. 125/11., 144/12., 56/15., 61/15.</w:t>
      </w:r>
      <w:r w:rsidR="00AD0C92" w:rsidRPr="00554E19">
        <w:rPr>
          <w:rFonts w:ascii="Times New Roman" w:eastAsia="Times New Roman" w:hAnsi="Times New Roman" w:cs="Times New Roman"/>
          <w:sz w:val="24"/>
          <w:szCs w:val="24"/>
          <w:lang w:eastAsia="hr-HR"/>
        </w:rPr>
        <w:t xml:space="preserve">, </w:t>
      </w:r>
      <w:r w:rsidRPr="00554E19">
        <w:rPr>
          <w:rFonts w:ascii="Times New Roman" w:eastAsia="Times New Roman" w:hAnsi="Times New Roman" w:cs="Times New Roman"/>
          <w:sz w:val="24"/>
          <w:szCs w:val="24"/>
          <w:lang w:eastAsia="hr-HR"/>
        </w:rPr>
        <w:t>101/17.</w:t>
      </w:r>
      <w:r w:rsidR="00AD0C92" w:rsidRPr="00554E19">
        <w:rPr>
          <w:rFonts w:ascii="Times New Roman" w:eastAsia="Times New Roman" w:hAnsi="Times New Roman" w:cs="Times New Roman"/>
          <w:sz w:val="24"/>
          <w:szCs w:val="24"/>
          <w:lang w:eastAsia="hr-HR"/>
        </w:rPr>
        <w:t>, 118/18.</w:t>
      </w:r>
      <w:r w:rsidR="00244252" w:rsidRPr="00554E19">
        <w:rPr>
          <w:rFonts w:ascii="Times New Roman" w:eastAsia="Times New Roman" w:hAnsi="Times New Roman" w:cs="Times New Roman"/>
          <w:sz w:val="24"/>
          <w:szCs w:val="24"/>
          <w:lang w:eastAsia="hr-HR"/>
        </w:rPr>
        <w:t xml:space="preserve">, </w:t>
      </w:r>
      <w:r w:rsidR="00AD0C92" w:rsidRPr="00554E19">
        <w:rPr>
          <w:rFonts w:ascii="Times New Roman" w:eastAsia="Times New Roman" w:hAnsi="Times New Roman" w:cs="Times New Roman"/>
          <w:sz w:val="24"/>
          <w:szCs w:val="24"/>
          <w:lang w:eastAsia="hr-HR"/>
        </w:rPr>
        <w:t>126/19.</w:t>
      </w:r>
      <w:r w:rsidR="00244252" w:rsidRPr="00554E19">
        <w:rPr>
          <w:rFonts w:ascii="Times New Roman" w:eastAsia="Times New Roman" w:hAnsi="Times New Roman" w:cs="Times New Roman"/>
          <w:sz w:val="24"/>
          <w:szCs w:val="24"/>
          <w:lang w:eastAsia="hr-HR"/>
        </w:rPr>
        <w:t xml:space="preserve"> i 84/21.</w:t>
      </w:r>
      <w:r w:rsidRPr="00554E19">
        <w:rPr>
          <w:rFonts w:ascii="Times New Roman" w:eastAsia="Times New Roman" w:hAnsi="Times New Roman" w:cs="Times New Roman"/>
          <w:sz w:val="24"/>
          <w:szCs w:val="24"/>
          <w:lang w:eastAsia="hr-HR"/>
        </w:rPr>
        <w:t>)</w:t>
      </w:r>
    </w:p>
    <w:p w:rsidR="009B68F2" w:rsidRPr="00554E19" w:rsidRDefault="0027699C"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5</w:t>
      </w:r>
      <w:r w:rsidR="009B68F2" w:rsidRPr="00554E19">
        <w:rPr>
          <w:rFonts w:ascii="Times New Roman" w:eastAsia="Times New Roman" w:hAnsi="Times New Roman" w:cs="Times New Roman"/>
          <w:sz w:val="24"/>
          <w:szCs w:val="24"/>
          <w:lang w:eastAsia="hr-HR"/>
        </w:rPr>
        <w:t>. se protiv njega ne vodi postupak pred nadležnim sudom za kaznen</w:t>
      </w:r>
      <w:r w:rsidR="0077394B" w:rsidRPr="00554E19">
        <w:rPr>
          <w:rFonts w:ascii="Times New Roman" w:eastAsia="Times New Roman" w:hAnsi="Times New Roman" w:cs="Times New Roman"/>
          <w:sz w:val="24"/>
          <w:szCs w:val="24"/>
          <w:lang w:eastAsia="hr-HR"/>
        </w:rPr>
        <w:t>a</w:t>
      </w:r>
      <w:r w:rsidR="009B68F2" w:rsidRPr="00554E19">
        <w:rPr>
          <w:rFonts w:ascii="Times New Roman" w:eastAsia="Times New Roman" w:hAnsi="Times New Roman" w:cs="Times New Roman"/>
          <w:sz w:val="24"/>
          <w:szCs w:val="24"/>
          <w:lang w:eastAsia="hr-HR"/>
        </w:rPr>
        <w:t xml:space="preserve"> djel</w:t>
      </w:r>
      <w:r w:rsidR="0077394B" w:rsidRPr="00554E19">
        <w:rPr>
          <w:rFonts w:ascii="Times New Roman" w:eastAsia="Times New Roman" w:hAnsi="Times New Roman" w:cs="Times New Roman"/>
          <w:sz w:val="24"/>
          <w:szCs w:val="24"/>
          <w:lang w:eastAsia="hr-HR"/>
        </w:rPr>
        <w:t>a</w:t>
      </w:r>
      <w:r w:rsidR="009B68F2" w:rsidRPr="00554E19">
        <w:rPr>
          <w:rFonts w:ascii="Times New Roman" w:eastAsia="Times New Roman" w:hAnsi="Times New Roman" w:cs="Times New Roman"/>
          <w:sz w:val="24"/>
          <w:szCs w:val="24"/>
          <w:lang w:eastAsia="hr-HR"/>
        </w:rPr>
        <w:t xml:space="preserve"> spolnog zlostavljanja i iskorištavanja djeteta</w:t>
      </w:r>
      <w:r w:rsidR="0077394B" w:rsidRPr="00554E19">
        <w:rPr>
          <w:rFonts w:ascii="Times New Roman" w:eastAsia="Times New Roman" w:hAnsi="Times New Roman" w:cs="Times New Roman"/>
          <w:sz w:val="24"/>
          <w:szCs w:val="24"/>
          <w:lang w:eastAsia="hr-HR"/>
        </w:rPr>
        <w:t xml:space="preserve"> (gl</w:t>
      </w:r>
      <w:r w:rsidR="00784F40">
        <w:rPr>
          <w:rFonts w:ascii="Times New Roman" w:eastAsia="Times New Roman" w:hAnsi="Times New Roman" w:cs="Times New Roman"/>
          <w:sz w:val="24"/>
          <w:szCs w:val="24"/>
          <w:lang w:eastAsia="hr-HR"/>
        </w:rPr>
        <w:t>ava XVII.) iz Kaznenog zakona („Narodne novine“</w:t>
      </w:r>
      <w:r w:rsidR="0077394B" w:rsidRPr="00554E19">
        <w:rPr>
          <w:rFonts w:ascii="Times New Roman" w:eastAsia="Times New Roman" w:hAnsi="Times New Roman" w:cs="Times New Roman"/>
          <w:sz w:val="24"/>
          <w:szCs w:val="24"/>
          <w:lang w:eastAsia="hr-HR"/>
        </w:rPr>
        <w:t>, br. 125/11., 144/12., 56/15., 61/15., 101/17., 118/18., 126/19. i 84/21.).</w:t>
      </w:r>
    </w:p>
    <w:p w:rsidR="00784F40" w:rsidRDefault="00784F40" w:rsidP="00784F40">
      <w:pPr>
        <w:spacing w:after="0" w:line="240" w:lineRule="auto"/>
        <w:jc w:val="both"/>
        <w:rPr>
          <w:rFonts w:ascii="Times New Roman" w:eastAsia="Times New Roman" w:hAnsi="Times New Roman" w:cs="Times New Roman"/>
          <w:sz w:val="24"/>
          <w:szCs w:val="24"/>
          <w:lang w:eastAsia="hr-HR"/>
        </w:rPr>
      </w:pPr>
    </w:p>
    <w:p w:rsidR="00454B60" w:rsidRPr="00554E19" w:rsidRDefault="00454B60"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(2) Ako osoba iz stavka 1. ovoga članka nema hrvatsko državljanstvo, mora znati hrvatski jezik najmanje na razini koja je potrebna za nesmetanu i nužnu komunikaciju s korisnikom </w:t>
      </w:r>
      <w:bookmarkStart w:id="5" w:name="_Hlk65767138"/>
      <w:r w:rsidRPr="00554E19">
        <w:rPr>
          <w:rFonts w:ascii="Times New Roman" w:eastAsia="Times New Roman" w:hAnsi="Times New Roman" w:cs="Times New Roman"/>
          <w:sz w:val="24"/>
          <w:szCs w:val="24"/>
          <w:lang w:eastAsia="hr-HR"/>
        </w:rPr>
        <w:t>edukacijsko-rehabilitacijske djelatnosti</w:t>
      </w:r>
      <w:bookmarkEnd w:id="5"/>
      <w:r w:rsidRPr="00554E19">
        <w:rPr>
          <w:rFonts w:ascii="Times New Roman" w:eastAsia="Times New Roman" w:hAnsi="Times New Roman" w:cs="Times New Roman"/>
          <w:sz w:val="24"/>
          <w:szCs w:val="24"/>
          <w:lang w:eastAsia="hr-HR"/>
        </w:rPr>
        <w:t>.</w:t>
      </w:r>
    </w:p>
    <w:p w:rsidR="00784F40" w:rsidRDefault="00784F40" w:rsidP="00784F40">
      <w:pPr>
        <w:spacing w:after="0" w:line="240" w:lineRule="auto"/>
        <w:jc w:val="both"/>
        <w:rPr>
          <w:rFonts w:ascii="Times New Roman" w:eastAsia="Times New Roman" w:hAnsi="Times New Roman" w:cs="Times New Roman"/>
          <w:sz w:val="24"/>
          <w:szCs w:val="24"/>
          <w:lang w:eastAsia="hr-HR"/>
        </w:rPr>
      </w:pPr>
    </w:p>
    <w:p w:rsidR="00EC454E" w:rsidRPr="00554E19" w:rsidRDefault="00EC454E"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(3) Pravo na obavljanje edukacijsko-rehabilitacijske djelatnosti priznaje se na zahtjev </w:t>
      </w:r>
      <w:bookmarkStart w:id="6" w:name="_Hlk65766235"/>
      <w:r w:rsidRPr="00554E19">
        <w:rPr>
          <w:rFonts w:ascii="Times New Roman" w:eastAsia="Times New Roman" w:hAnsi="Times New Roman" w:cs="Times New Roman"/>
          <w:sz w:val="24"/>
          <w:szCs w:val="24"/>
          <w:lang w:eastAsia="hr-HR"/>
        </w:rPr>
        <w:t xml:space="preserve">edukacijskog </w:t>
      </w:r>
      <w:proofErr w:type="spellStart"/>
      <w:r w:rsidRPr="00554E19">
        <w:rPr>
          <w:rFonts w:ascii="Times New Roman" w:eastAsia="Times New Roman" w:hAnsi="Times New Roman" w:cs="Times New Roman"/>
          <w:sz w:val="24"/>
          <w:szCs w:val="24"/>
          <w:lang w:eastAsia="hr-HR"/>
        </w:rPr>
        <w:t>rehabilitatora</w:t>
      </w:r>
      <w:bookmarkEnd w:id="6"/>
      <w:proofErr w:type="spellEnd"/>
      <w:r w:rsidRPr="00554E19">
        <w:rPr>
          <w:rFonts w:ascii="Times New Roman" w:eastAsia="Times New Roman" w:hAnsi="Times New Roman" w:cs="Times New Roman"/>
          <w:sz w:val="24"/>
          <w:szCs w:val="24"/>
          <w:lang w:eastAsia="hr-HR"/>
        </w:rPr>
        <w:t>.</w:t>
      </w:r>
    </w:p>
    <w:p w:rsidR="00C4095D" w:rsidRDefault="00C4095D" w:rsidP="00784F40">
      <w:pPr>
        <w:spacing w:after="0" w:line="240" w:lineRule="auto"/>
        <w:jc w:val="both"/>
        <w:rPr>
          <w:rFonts w:ascii="Times New Roman" w:eastAsia="Times New Roman" w:hAnsi="Times New Roman" w:cs="Times New Roman"/>
          <w:sz w:val="24"/>
          <w:szCs w:val="24"/>
          <w:lang w:eastAsia="hr-HR"/>
        </w:rPr>
      </w:pPr>
    </w:p>
    <w:p w:rsidR="00EC454E" w:rsidRPr="00554E19" w:rsidRDefault="00EC454E"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(4) O zahtjevu iz stavka 3. ovoga članka odlučuje Komora rješenjem protiv kojeg nije dopuštena žalba.</w:t>
      </w:r>
    </w:p>
    <w:p w:rsidR="00C4095D" w:rsidRDefault="00C4095D" w:rsidP="00784F40">
      <w:pPr>
        <w:spacing w:after="0" w:line="240" w:lineRule="auto"/>
        <w:jc w:val="both"/>
        <w:rPr>
          <w:rFonts w:ascii="Times New Roman" w:eastAsia="Times New Roman" w:hAnsi="Times New Roman" w:cs="Times New Roman"/>
          <w:sz w:val="24"/>
          <w:szCs w:val="24"/>
          <w:lang w:eastAsia="hr-HR"/>
        </w:rPr>
      </w:pPr>
    </w:p>
    <w:p w:rsidR="00EC454E" w:rsidRPr="00554E19" w:rsidRDefault="00EC454E"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lastRenderedPageBreak/>
        <w:t>(5) Protiv rješenja iz stavka 4. ovoga članka može se pokrenuti upravni spor.</w:t>
      </w:r>
    </w:p>
    <w:p w:rsidR="00C4095D" w:rsidRDefault="00C4095D" w:rsidP="00784F40">
      <w:pPr>
        <w:spacing w:after="0" w:line="240" w:lineRule="auto"/>
        <w:jc w:val="both"/>
        <w:rPr>
          <w:rFonts w:ascii="Times New Roman" w:eastAsia="Times New Roman" w:hAnsi="Times New Roman" w:cs="Times New Roman"/>
          <w:sz w:val="24"/>
          <w:szCs w:val="24"/>
          <w:lang w:eastAsia="hr-HR"/>
        </w:rPr>
      </w:pPr>
    </w:p>
    <w:p w:rsidR="00EC454E" w:rsidRPr="00554E19" w:rsidRDefault="00EC454E" w:rsidP="00784F4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(6) Komora na temelju </w:t>
      </w:r>
      <w:r w:rsidR="00D456D6" w:rsidRPr="00554E19">
        <w:rPr>
          <w:rFonts w:ascii="Times New Roman" w:eastAsia="Times New Roman" w:hAnsi="Times New Roman" w:cs="Times New Roman"/>
          <w:sz w:val="24"/>
          <w:szCs w:val="24"/>
          <w:lang w:eastAsia="hr-HR"/>
        </w:rPr>
        <w:t xml:space="preserve">izvršnog </w:t>
      </w:r>
      <w:r w:rsidRPr="00554E19">
        <w:rPr>
          <w:rFonts w:ascii="Times New Roman" w:eastAsia="Times New Roman" w:hAnsi="Times New Roman" w:cs="Times New Roman"/>
          <w:sz w:val="24"/>
          <w:szCs w:val="24"/>
          <w:lang w:eastAsia="hr-HR"/>
        </w:rPr>
        <w:t xml:space="preserve">rješenja iz stavka 4. ovoga članka upisuje edukacijskog </w:t>
      </w:r>
      <w:proofErr w:type="spellStart"/>
      <w:r w:rsidRPr="00554E19">
        <w:rPr>
          <w:rFonts w:ascii="Times New Roman" w:eastAsia="Times New Roman" w:hAnsi="Times New Roman" w:cs="Times New Roman"/>
          <w:sz w:val="24"/>
          <w:szCs w:val="24"/>
          <w:lang w:eastAsia="hr-HR"/>
        </w:rPr>
        <w:t>rehabilitatora</w:t>
      </w:r>
      <w:proofErr w:type="spellEnd"/>
      <w:r w:rsidRPr="00554E19">
        <w:rPr>
          <w:rFonts w:ascii="Times New Roman" w:eastAsia="Times New Roman" w:hAnsi="Times New Roman" w:cs="Times New Roman"/>
          <w:sz w:val="24"/>
          <w:szCs w:val="24"/>
          <w:lang w:eastAsia="hr-HR"/>
        </w:rPr>
        <w:t xml:space="preserve"> u Imenik </w:t>
      </w:r>
      <w:r w:rsidR="00144170" w:rsidRPr="00554E19">
        <w:rPr>
          <w:rFonts w:ascii="Times New Roman" w:eastAsia="Times New Roman" w:hAnsi="Times New Roman" w:cs="Times New Roman"/>
          <w:sz w:val="24"/>
          <w:szCs w:val="24"/>
          <w:lang w:eastAsia="hr-HR"/>
        </w:rPr>
        <w:t xml:space="preserve">ovlaštenih </w:t>
      </w:r>
      <w:r w:rsidRPr="00554E19">
        <w:rPr>
          <w:rFonts w:ascii="Times New Roman" w:eastAsia="Times New Roman" w:hAnsi="Times New Roman" w:cs="Times New Roman"/>
          <w:sz w:val="24"/>
          <w:szCs w:val="24"/>
          <w:lang w:eastAsia="hr-HR"/>
        </w:rPr>
        <w:t xml:space="preserve">edukacijskih </w:t>
      </w:r>
      <w:proofErr w:type="spellStart"/>
      <w:r w:rsidRPr="00554E19">
        <w:rPr>
          <w:rFonts w:ascii="Times New Roman" w:eastAsia="Times New Roman" w:hAnsi="Times New Roman" w:cs="Times New Roman"/>
          <w:sz w:val="24"/>
          <w:szCs w:val="24"/>
          <w:lang w:eastAsia="hr-HR"/>
        </w:rPr>
        <w:t>rehabilitatora</w:t>
      </w:r>
      <w:proofErr w:type="spellEnd"/>
      <w:r w:rsidRPr="00554E19">
        <w:rPr>
          <w:rFonts w:ascii="Times New Roman" w:eastAsia="Times New Roman" w:hAnsi="Times New Roman" w:cs="Times New Roman"/>
          <w:sz w:val="24"/>
          <w:szCs w:val="24"/>
          <w:lang w:eastAsia="hr-HR"/>
        </w:rPr>
        <w:t>.</w:t>
      </w:r>
    </w:p>
    <w:p w:rsidR="00784F40" w:rsidRDefault="00784F40" w:rsidP="006248D5">
      <w:pPr>
        <w:spacing w:after="0" w:line="240" w:lineRule="auto"/>
        <w:jc w:val="center"/>
        <w:rPr>
          <w:rFonts w:ascii="Times New Roman" w:eastAsia="Times New Roman" w:hAnsi="Times New Roman" w:cs="Times New Roman"/>
          <w:b/>
          <w:bCs/>
          <w:sz w:val="24"/>
          <w:szCs w:val="24"/>
          <w:lang w:eastAsia="hr-HR"/>
        </w:rPr>
      </w:pPr>
    </w:p>
    <w:p w:rsidR="002A03E3" w:rsidRDefault="002A03E3"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3A2C0E" w:rsidRPr="00554E19">
        <w:rPr>
          <w:rFonts w:ascii="Times New Roman" w:eastAsia="Times New Roman" w:hAnsi="Times New Roman" w:cs="Times New Roman"/>
          <w:b/>
          <w:bCs/>
          <w:sz w:val="24"/>
          <w:szCs w:val="24"/>
          <w:lang w:eastAsia="hr-HR"/>
        </w:rPr>
        <w:t>7</w:t>
      </w:r>
      <w:r w:rsidRPr="00554E19">
        <w:rPr>
          <w:rFonts w:ascii="Times New Roman" w:eastAsia="Times New Roman" w:hAnsi="Times New Roman" w:cs="Times New Roman"/>
          <w:b/>
          <w:bCs/>
          <w:sz w:val="24"/>
          <w:szCs w:val="24"/>
          <w:lang w:eastAsia="hr-HR"/>
        </w:rPr>
        <w:t>.</w:t>
      </w:r>
    </w:p>
    <w:p w:rsidR="00C4095D" w:rsidRPr="00554E19" w:rsidRDefault="00C4095D" w:rsidP="006248D5">
      <w:pPr>
        <w:spacing w:after="0" w:line="240" w:lineRule="auto"/>
        <w:jc w:val="center"/>
        <w:rPr>
          <w:rFonts w:ascii="Times New Roman" w:eastAsia="Times New Roman" w:hAnsi="Times New Roman" w:cs="Times New Roman"/>
          <w:b/>
          <w:bCs/>
          <w:sz w:val="24"/>
          <w:szCs w:val="24"/>
          <w:lang w:eastAsia="hr-HR"/>
        </w:rPr>
      </w:pPr>
    </w:p>
    <w:p w:rsidR="002A03E3" w:rsidRPr="00554E19" w:rsidRDefault="002A03E3"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Edukacijskom </w:t>
      </w:r>
      <w:proofErr w:type="spellStart"/>
      <w:r w:rsidRPr="00554E19">
        <w:rPr>
          <w:rFonts w:ascii="Times New Roman" w:eastAsia="Times New Roman" w:hAnsi="Times New Roman" w:cs="Times New Roman"/>
          <w:sz w:val="24"/>
          <w:szCs w:val="24"/>
          <w:lang w:eastAsia="hr-HR"/>
        </w:rPr>
        <w:t>rehabilitatoru</w:t>
      </w:r>
      <w:proofErr w:type="spellEnd"/>
      <w:r w:rsidRPr="00554E19">
        <w:rPr>
          <w:rFonts w:ascii="Times New Roman" w:eastAsia="Times New Roman" w:hAnsi="Times New Roman" w:cs="Times New Roman"/>
          <w:sz w:val="24"/>
          <w:szCs w:val="24"/>
          <w:lang w:eastAsia="hr-HR"/>
        </w:rPr>
        <w:t xml:space="preserve"> koji je upisan u Imenik </w:t>
      </w:r>
      <w:r w:rsidR="00144170" w:rsidRPr="00554E19">
        <w:rPr>
          <w:rFonts w:ascii="Times New Roman" w:eastAsia="Times New Roman" w:hAnsi="Times New Roman" w:cs="Times New Roman"/>
          <w:sz w:val="24"/>
          <w:szCs w:val="24"/>
          <w:lang w:eastAsia="hr-HR"/>
        </w:rPr>
        <w:t xml:space="preserve">ovlaštenih </w:t>
      </w:r>
      <w:r w:rsidRPr="00554E19">
        <w:rPr>
          <w:rFonts w:ascii="Times New Roman" w:eastAsia="Times New Roman" w:hAnsi="Times New Roman" w:cs="Times New Roman"/>
          <w:sz w:val="24"/>
          <w:szCs w:val="24"/>
          <w:lang w:eastAsia="hr-HR"/>
        </w:rPr>
        <w:t xml:space="preserve">edukacijskih </w:t>
      </w:r>
      <w:proofErr w:type="spellStart"/>
      <w:r w:rsidRPr="00554E19">
        <w:rPr>
          <w:rFonts w:ascii="Times New Roman" w:eastAsia="Times New Roman" w:hAnsi="Times New Roman" w:cs="Times New Roman"/>
          <w:sz w:val="24"/>
          <w:szCs w:val="24"/>
          <w:lang w:eastAsia="hr-HR"/>
        </w:rPr>
        <w:t>rehabilitatora</w:t>
      </w:r>
      <w:proofErr w:type="spellEnd"/>
      <w:r w:rsidRPr="00554E19">
        <w:rPr>
          <w:rFonts w:ascii="Times New Roman" w:eastAsia="Times New Roman" w:hAnsi="Times New Roman" w:cs="Times New Roman"/>
          <w:sz w:val="24"/>
          <w:szCs w:val="24"/>
          <w:lang w:eastAsia="hr-HR"/>
        </w:rPr>
        <w:t xml:space="preserve"> pravo na obavljanje edukacijsko-rehabilitacijske djelatnosti prestaje:</w:t>
      </w:r>
    </w:p>
    <w:p w:rsidR="002A03E3" w:rsidRPr="00C4095D" w:rsidRDefault="002A03E3" w:rsidP="00C4095D">
      <w:pPr>
        <w:pStyle w:val="ListParagraph"/>
        <w:numPr>
          <w:ilvl w:val="0"/>
          <w:numId w:val="10"/>
        </w:numPr>
        <w:spacing w:after="0" w:line="240" w:lineRule="auto"/>
        <w:jc w:val="both"/>
        <w:rPr>
          <w:rFonts w:ascii="Times New Roman" w:eastAsia="Times New Roman" w:hAnsi="Times New Roman" w:cs="Times New Roman"/>
          <w:sz w:val="24"/>
          <w:szCs w:val="24"/>
          <w:lang w:eastAsia="hr-HR"/>
        </w:rPr>
      </w:pPr>
      <w:r w:rsidRPr="00C4095D">
        <w:rPr>
          <w:rFonts w:ascii="Times New Roman" w:eastAsia="Times New Roman" w:hAnsi="Times New Roman" w:cs="Times New Roman"/>
          <w:sz w:val="24"/>
          <w:szCs w:val="24"/>
          <w:lang w:eastAsia="hr-HR"/>
        </w:rPr>
        <w:t>smrću</w:t>
      </w:r>
    </w:p>
    <w:p w:rsidR="002A03E3" w:rsidRPr="00C4095D" w:rsidRDefault="002A03E3" w:rsidP="00C4095D">
      <w:pPr>
        <w:pStyle w:val="ListParagraph"/>
        <w:numPr>
          <w:ilvl w:val="0"/>
          <w:numId w:val="10"/>
        </w:numPr>
        <w:spacing w:after="0" w:line="240" w:lineRule="auto"/>
        <w:jc w:val="both"/>
        <w:rPr>
          <w:rFonts w:ascii="Times New Roman" w:eastAsia="Times New Roman" w:hAnsi="Times New Roman" w:cs="Times New Roman"/>
          <w:sz w:val="24"/>
          <w:szCs w:val="24"/>
          <w:lang w:eastAsia="hr-HR"/>
        </w:rPr>
      </w:pPr>
      <w:r w:rsidRPr="00C4095D">
        <w:rPr>
          <w:rFonts w:ascii="Times New Roman" w:eastAsia="Times New Roman" w:hAnsi="Times New Roman" w:cs="Times New Roman"/>
          <w:sz w:val="24"/>
          <w:szCs w:val="24"/>
          <w:lang w:eastAsia="hr-HR"/>
        </w:rPr>
        <w:t xml:space="preserve">ako postane trajno zdravstveno nesposoban za obavljanje edukacijsko-rehabilitacijske djelatnosti </w:t>
      </w:r>
    </w:p>
    <w:p w:rsidR="002A03E3" w:rsidRPr="00C4095D" w:rsidRDefault="002A03E3" w:rsidP="00C4095D">
      <w:pPr>
        <w:pStyle w:val="ListParagraph"/>
        <w:numPr>
          <w:ilvl w:val="0"/>
          <w:numId w:val="10"/>
        </w:numPr>
        <w:spacing w:after="0" w:line="240" w:lineRule="auto"/>
        <w:jc w:val="both"/>
        <w:rPr>
          <w:rFonts w:ascii="Times New Roman" w:eastAsia="Times New Roman" w:hAnsi="Times New Roman" w:cs="Times New Roman"/>
          <w:sz w:val="24"/>
          <w:szCs w:val="24"/>
          <w:lang w:eastAsia="hr-HR"/>
        </w:rPr>
      </w:pPr>
      <w:r w:rsidRPr="00C4095D">
        <w:rPr>
          <w:rFonts w:ascii="Times New Roman" w:eastAsia="Times New Roman" w:hAnsi="Times New Roman" w:cs="Times New Roman"/>
          <w:sz w:val="24"/>
          <w:szCs w:val="24"/>
          <w:lang w:eastAsia="hr-HR"/>
        </w:rPr>
        <w:t xml:space="preserve">ako nastanu okolnosti zbog kojih više ne ispunjava uvjete iz članka </w:t>
      </w:r>
      <w:r w:rsidR="00EA4C74" w:rsidRPr="00C4095D">
        <w:rPr>
          <w:rFonts w:ascii="Times New Roman" w:eastAsia="Times New Roman" w:hAnsi="Times New Roman" w:cs="Times New Roman"/>
          <w:sz w:val="24"/>
          <w:szCs w:val="24"/>
          <w:lang w:eastAsia="hr-HR"/>
        </w:rPr>
        <w:t>6</w:t>
      </w:r>
      <w:r w:rsidRPr="00C4095D">
        <w:rPr>
          <w:rFonts w:ascii="Times New Roman" w:eastAsia="Times New Roman" w:hAnsi="Times New Roman" w:cs="Times New Roman"/>
          <w:sz w:val="24"/>
          <w:szCs w:val="24"/>
          <w:lang w:eastAsia="hr-HR"/>
        </w:rPr>
        <w:t>. ovoga Zakona za priznavanje prava na obavljanje djelatnosti</w:t>
      </w:r>
    </w:p>
    <w:p w:rsidR="002A03E3" w:rsidRPr="00C4095D" w:rsidRDefault="002A03E3" w:rsidP="00C4095D">
      <w:pPr>
        <w:pStyle w:val="ListParagraph"/>
        <w:numPr>
          <w:ilvl w:val="0"/>
          <w:numId w:val="10"/>
        </w:numPr>
        <w:spacing w:after="0" w:line="240" w:lineRule="auto"/>
        <w:jc w:val="both"/>
        <w:rPr>
          <w:rFonts w:ascii="Times New Roman" w:eastAsia="Times New Roman" w:hAnsi="Times New Roman" w:cs="Times New Roman"/>
          <w:sz w:val="24"/>
          <w:szCs w:val="24"/>
          <w:lang w:eastAsia="hr-HR"/>
        </w:rPr>
      </w:pPr>
      <w:r w:rsidRPr="00C4095D">
        <w:rPr>
          <w:rFonts w:ascii="Times New Roman" w:eastAsia="Times New Roman" w:hAnsi="Times New Roman" w:cs="Times New Roman"/>
          <w:sz w:val="24"/>
          <w:szCs w:val="24"/>
          <w:lang w:eastAsia="hr-HR"/>
        </w:rPr>
        <w:t>ako ne ispunjava obveze stručnog usavršavanja iz članka 1</w:t>
      </w:r>
      <w:r w:rsidR="00D93C08" w:rsidRPr="00C4095D">
        <w:rPr>
          <w:rFonts w:ascii="Times New Roman" w:eastAsia="Times New Roman" w:hAnsi="Times New Roman" w:cs="Times New Roman"/>
          <w:sz w:val="24"/>
          <w:szCs w:val="24"/>
          <w:lang w:eastAsia="hr-HR"/>
        </w:rPr>
        <w:t>2</w:t>
      </w:r>
      <w:r w:rsidRPr="00C4095D">
        <w:rPr>
          <w:rFonts w:ascii="Times New Roman" w:eastAsia="Times New Roman" w:hAnsi="Times New Roman" w:cs="Times New Roman"/>
          <w:sz w:val="24"/>
          <w:szCs w:val="24"/>
          <w:lang w:eastAsia="hr-HR"/>
        </w:rPr>
        <w:t>. ovoga Zakona</w:t>
      </w:r>
    </w:p>
    <w:p w:rsidR="002A03E3" w:rsidRPr="00C4095D" w:rsidRDefault="002A03E3" w:rsidP="00C4095D">
      <w:pPr>
        <w:pStyle w:val="ListParagraph"/>
        <w:numPr>
          <w:ilvl w:val="0"/>
          <w:numId w:val="10"/>
        </w:numPr>
        <w:spacing w:after="0" w:line="240" w:lineRule="auto"/>
        <w:jc w:val="both"/>
        <w:rPr>
          <w:rFonts w:ascii="Times New Roman" w:eastAsia="Times New Roman" w:hAnsi="Times New Roman" w:cs="Times New Roman"/>
          <w:sz w:val="24"/>
          <w:szCs w:val="24"/>
          <w:lang w:eastAsia="hr-HR"/>
        </w:rPr>
      </w:pPr>
      <w:r w:rsidRPr="00C4095D">
        <w:rPr>
          <w:rFonts w:ascii="Times New Roman" w:eastAsia="Times New Roman" w:hAnsi="Times New Roman" w:cs="Times New Roman"/>
          <w:sz w:val="24"/>
          <w:szCs w:val="24"/>
          <w:lang w:eastAsia="hr-HR"/>
        </w:rPr>
        <w:t>na njegov zahtjev</w:t>
      </w:r>
    </w:p>
    <w:p w:rsidR="002A03E3" w:rsidRPr="00C4095D" w:rsidRDefault="002A03E3" w:rsidP="00C4095D">
      <w:pPr>
        <w:pStyle w:val="ListParagraph"/>
        <w:numPr>
          <w:ilvl w:val="0"/>
          <w:numId w:val="10"/>
        </w:numPr>
        <w:spacing w:after="0" w:line="240" w:lineRule="auto"/>
        <w:jc w:val="both"/>
        <w:rPr>
          <w:rFonts w:ascii="Times New Roman" w:eastAsia="Times New Roman" w:hAnsi="Times New Roman" w:cs="Times New Roman"/>
          <w:sz w:val="24"/>
          <w:szCs w:val="24"/>
          <w:lang w:eastAsia="hr-HR"/>
        </w:rPr>
      </w:pPr>
      <w:r w:rsidRPr="00C4095D">
        <w:rPr>
          <w:rFonts w:ascii="Times New Roman" w:eastAsia="Times New Roman" w:hAnsi="Times New Roman" w:cs="Times New Roman"/>
          <w:sz w:val="24"/>
          <w:szCs w:val="24"/>
          <w:lang w:eastAsia="hr-HR"/>
        </w:rPr>
        <w:t xml:space="preserve">ako teško povrijedi etički kodeks </w:t>
      </w:r>
      <w:bookmarkStart w:id="7" w:name="_Hlk65767582"/>
      <w:r w:rsidRPr="00C4095D">
        <w:rPr>
          <w:rFonts w:ascii="Times New Roman" w:eastAsia="Times New Roman" w:hAnsi="Times New Roman" w:cs="Times New Roman"/>
          <w:sz w:val="24"/>
          <w:szCs w:val="24"/>
          <w:lang w:eastAsia="hr-HR"/>
        </w:rPr>
        <w:t xml:space="preserve">edukacijsko-rehabilitacijske djelatnosti </w:t>
      </w:r>
      <w:bookmarkEnd w:id="7"/>
    </w:p>
    <w:p w:rsidR="002A03E3" w:rsidRPr="00C4095D" w:rsidRDefault="002A03E3" w:rsidP="00C4095D">
      <w:pPr>
        <w:pStyle w:val="ListParagraph"/>
        <w:numPr>
          <w:ilvl w:val="0"/>
          <w:numId w:val="10"/>
        </w:numPr>
        <w:spacing w:after="0" w:line="240" w:lineRule="auto"/>
        <w:jc w:val="both"/>
        <w:rPr>
          <w:rFonts w:ascii="Times New Roman" w:eastAsia="Times New Roman" w:hAnsi="Times New Roman" w:cs="Times New Roman"/>
          <w:sz w:val="24"/>
          <w:szCs w:val="24"/>
          <w:lang w:eastAsia="hr-HR"/>
        </w:rPr>
      </w:pPr>
      <w:r w:rsidRPr="00C4095D">
        <w:rPr>
          <w:rFonts w:ascii="Times New Roman" w:eastAsia="Times New Roman" w:hAnsi="Times New Roman" w:cs="Times New Roman"/>
          <w:sz w:val="24"/>
          <w:szCs w:val="24"/>
          <w:lang w:eastAsia="hr-HR"/>
        </w:rPr>
        <w:t>ako mu je nakon obavljenog stručnog nadzora ili u disciplinskom postupku izrečena mjera privremene zabrane obavljanja edukacijsko-rehabilitacijske djelatnosti ili mjera prestanka prava na obavljanje edukacijsko-rehabilitacijske djelatnosti.</w:t>
      </w:r>
    </w:p>
    <w:p w:rsidR="00C4095D" w:rsidRDefault="00C4095D" w:rsidP="00C4095D">
      <w:pPr>
        <w:spacing w:after="0" w:line="240" w:lineRule="auto"/>
        <w:jc w:val="both"/>
        <w:rPr>
          <w:rFonts w:ascii="Times New Roman" w:eastAsia="Times New Roman" w:hAnsi="Times New Roman" w:cs="Times New Roman"/>
          <w:sz w:val="24"/>
          <w:szCs w:val="24"/>
          <w:lang w:eastAsia="hr-HR"/>
        </w:rPr>
      </w:pPr>
    </w:p>
    <w:p w:rsidR="002A03E3" w:rsidRPr="00554E19" w:rsidRDefault="002A03E3"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O prestanku prava iz stavka 1. ovoga članka odlučuje Komora rješenjem protiv kojeg nije dopuštena žalba.</w:t>
      </w:r>
    </w:p>
    <w:p w:rsidR="00C4095D" w:rsidRDefault="00C4095D" w:rsidP="00C4095D">
      <w:pPr>
        <w:spacing w:after="0" w:line="240" w:lineRule="auto"/>
        <w:jc w:val="both"/>
        <w:rPr>
          <w:rFonts w:ascii="Times New Roman" w:eastAsia="Times New Roman" w:hAnsi="Times New Roman" w:cs="Times New Roman"/>
          <w:sz w:val="24"/>
          <w:szCs w:val="24"/>
          <w:lang w:eastAsia="hr-HR"/>
        </w:rPr>
      </w:pPr>
    </w:p>
    <w:p w:rsidR="002A03E3" w:rsidRPr="00554E19" w:rsidRDefault="002A03E3"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Protiv rješenja iz stavka 2. ovoga članka može se pokrenuti upravni spor.</w:t>
      </w:r>
    </w:p>
    <w:p w:rsidR="00C4095D" w:rsidRDefault="00C4095D" w:rsidP="006248D5">
      <w:pPr>
        <w:spacing w:after="0" w:line="240" w:lineRule="auto"/>
        <w:jc w:val="center"/>
        <w:rPr>
          <w:rFonts w:ascii="Times New Roman" w:eastAsia="Times New Roman" w:hAnsi="Times New Roman" w:cs="Times New Roman"/>
          <w:b/>
          <w:bCs/>
          <w:sz w:val="24"/>
          <w:szCs w:val="24"/>
          <w:lang w:eastAsia="hr-HR"/>
        </w:rPr>
      </w:pPr>
    </w:p>
    <w:p w:rsidR="00F36682" w:rsidRDefault="00F36682"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3A2C0E" w:rsidRPr="00554E19">
        <w:rPr>
          <w:rFonts w:ascii="Times New Roman" w:eastAsia="Times New Roman" w:hAnsi="Times New Roman" w:cs="Times New Roman"/>
          <w:b/>
          <w:bCs/>
          <w:sz w:val="24"/>
          <w:szCs w:val="24"/>
          <w:lang w:eastAsia="hr-HR"/>
        </w:rPr>
        <w:t>8</w:t>
      </w:r>
      <w:r w:rsidRPr="00554E19">
        <w:rPr>
          <w:rFonts w:ascii="Times New Roman" w:eastAsia="Times New Roman" w:hAnsi="Times New Roman" w:cs="Times New Roman"/>
          <w:b/>
          <w:bCs/>
          <w:sz w:val="24"/>
          <w:szCs w:val="24"/>
          <w:lang w:eastAsia="hr-HR"/>
        </w:rPr>
        <w:t>.</w:t>
      </w:r>
    </w:p>
    <w:p w:rsidR="00C4095D" w:rsidRPr="00554E19" w:rsidRDefault="00C4095D" w:rsidP="006248D5">
      <w:pPr>
        <w:spacing w:after="0" w:line="240" w:lineRule="auto"/>
        <w:jc w:val="center"/>
        <w:rPr>
          <w:rFonts w:ascii="Times New Roman" w:eastAsia="Times New Roman" w:hAnsi="Times New Roman" w:cs="Times New Roman"/>
          <w:b/>
          <w:bCs/>
          <w:sz w:val="24"/>
          <w:szCs w:val="24"/>
          <w:lang w:eastAsia="hr-HR"/>
        </w:rPr>
      </w:pPr>
    </w:p>
    <w:p w:rsidR="00F36682" w:rsidRPr="00554E19" w:rsidRDefault="00F36682"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Ovlašteni </w:t>
      </w:r>
      <w:bookmarkStart w:id="8" w:name="_Hlk65768323"/>
      <w:r w:rsidR="0090494B" w:rsidRPr="00554E19">
        <w:rPr>
          <w:rFonts w:ascii="Times New Roman" w:eastAsia="Times New Roman" w:hAnsi="Times New Roman" w:cs="Times New Roman"/>
          <w:sz w:val="24"/>
          <w:szCs w:val="24"/>
          <w:lang w:eastAsia="hr-HR"/>
        </w:rPr>
        <w:t xml:space="preserve">edukacijski </w:t>
      </w:r>
      <w:proofErr w:type="spellStart"/>
      <w:r w:rsidR="0090494B" w:rsidRPr="00554E19">
        <w:rPr>
          <w:rFonts w:ascii="Times New Roman" w:eastAsia="Times New Roman" w:hAnsi="Times New Roman" w:cs="Times New Roman"/>
          <w:sz w:val="24"/>
          <w:szCs w:val="24"/>
          <w:lang w:eastAsia="hr-HR"/>
        </w:rPr>
        <w:t>rehabilitator</w:t>
      </w:r>
      <w:proofErr w:type="spellEnd"/>
      <w:r w:rsidR="0090494B" w:rsidRPr="00554E19">
        <w:rPr>
          <w:rFonts w:ascii="Times New Roman" w:eastAsia="Times New Roman" w:hAnsi="Times New Roman" w:cs="Times New Roman"/>
          <w:sz w:val="24"/>
          <w:szCs w:val="24"/>
          <w:lang w:eastAsia="hr-HR"/>
        </w:rPr>
        <w:t xml:space="preserve"> </w:t>
      </w:r>
      <w:bookmarkEnd w:id="8"/>
      <w:r w:rsidRPr="00554E19">
        <w:rPr>
          <w:rFonts w:ascii="Times New Roman" w:eastAsia="Times New Roman" w:hAnsi="Times New Roman" w:cs="Times New Roman"/>
          <w:sz w:val="24"/>
          <w:szCs w:val="24"/>
          <w:lang w:eastAsia="hr-HR"/>
        </w:rPr>
        <w:t xml:space="preserve">ne smije obavljati </w:t>
      </w:r>
      <w:r w:rsidR="0090494B" w:rsidRPr="00554E19">
        <w:rPr>
          <w:rFonts w:ascii="Times New Roman" w:eastAsia="Times New Roman" w:hAnsi="Times New Roman" w:cs="Times New Roman"/>
          <w:sz w:val="24"/>
          <w:szCs w:val="24"/>
          <w:lang w:eastAsia="hr-HR"/>
        </w:rPr>
        <w:t>edukacijsko-rehabilitacijsku</w:t>
      </w:r>
      <w:r w:rsidRPr="00554E19">
        <w:rPr>
          <w:rFonts w:ascii="Times New Roman" w:eastAsia="Times New Roman" w:hAnsi="Times New Roman" w:cs="Times New Roman"/>
          <w:sz w:val="24"/>
          <w:szCs w:val="24"/>
          <w:lang w:eastAsia="hr-HR"/>
        </w:rPr>
        <w:t xml:space="preserve"> djelatnost u slučaju:</w:t>
      </w:r>
    </w:p>
    <w:p w:rsidR="00F36682" w:rsidRPr="00C4095D" w:rsidRDefault="00F36682" w:rsidP="00C4095D">
      <w:pPr>
        <w:pStyle w:val="ListParagraph"/>
        <w:numPr>
          <w:ilvl w:val="0"/>
          <w:numId w:val="12"/>
        </w:numPr>
        <w:spacing w:after="0" w:line="240" w:lineRule="auto"/>
        <w:jc w:val="both"/>
        <w:rPr>
          <w:rFonts w:ascii="Times New Roman" w:eastAsia="Times New Roman" w:hAnsi="Times New Roman" w:cs="Times New Roman"/>
          <w:sz w:val="24"/>
          <w:szCs w:val="24"/>
          <w:lang w:eastAsia="hr-HR"/>
        </w:rPr>
      </w:pPr>
      <w:r w:rsidRPr="00C4095D">
        <w:rPr>
          <w:rFonts w:ascii="Times New Roman" w:eastAsia="Times New Roman" w:hAnsi="Times New Roman" w:cs="Times New Roman"/>
          <w:sz w:val="24"/>
          <w:szCs w:val="24"/>
          <w:lang w:eastAsia="hr-HR"/>
        </w:rPr>
        <w:t>osude na kaznu zatvora dulju od šest mjeseci, od dana pravomoćnosti odluke suda</w:t>
      </w:r>
    </w:p>
    <w:p w:rsidR="00F36682" w:rsidRPr="00C4095D" w:rsidRDefault="00F36682" w:rsidP="00C4095D">
      <w:pPr>
        <w:pStyle w:val="ListParagraph"/>
        <w:numPr>
          <w:ilvl w:val="0"/>
          <w:numId w:val="12"/>
        </w:numPr>
        <w:spacing w:after="0" w:line="240" w:lineRule="auto"/>
        <w:jc w:val="both"/>
        <w:rPr>
          <w:rFonts w:ascii="Times New Roman" w:eastAsia="Times New Roman" w:hAnsi="Times New Roman" w:cs="Times New Roman"/>
          <w:sz w:val="24"/>
          <w:szCs w:val="24"/>
          <w:lang w:eastAsia="hr-HR"/>
        </w:rPr>
      </w:pPr>
      <w:r w:rsidRPr="00C4095D">
        <w:rPr>
          <w:rFonts w:ascii="Times New Roman" w:eastAsia="Times New Roman" w:hAnsi="Times New Roman" w:cs="Times New Roman"/>
          <w:sz w:val="24"/>
          <w:szCs w:val="24"/>
          <w:lang w:eastAsia="hr-HR"/>
        </w:rPr>
        <w:t xml:space="preserve">zabrane obavljanja </w:t>
      </w:r>
      <w:bookmarkStart w:id="9" w:name="_Hlk65769161"/>
      <w:r w:rsidR="00996FC3" w:rsidRPr="00C4095D">
        <w:rPr>
          <w:rFonts w:ascii="Times New Roman" w:eastAsia="Times New Roman" w:hAnsi="Times New Roman" w:cs="Times New Roman"/>
          <w:sz w:val="24"/>
          <w:szCs w:val="24"/>
          <w:lang w:eastAsia="hr-HR"/>
        </w:rPr>
        <w:t xml:space="preserve">edukacijsko-rehabilitacijske </w:t>
      </w:r>
      <w:bookmarkEnd w:id="9"/>
      <w:r w:rsidR="00996FC3" w:rsidRPr="00C4095D">
        <w:rPr>
          <w:rFonts w:ascii="Times New Roman" w:eastAsia="Times New Roman" w:hAnsi="Times New Roman" w:cs="Times New Roman"/>
          <w:sz w:val="24"/>
          <w:szCs w:val="24"/>
          <w:lang w:eastAsia="hr-HR"/>
        </w:rPr>
        <w:t>djelatnosti</w:t>
      </w:r>
      <w:r w:rsidRPr="00C4095D">
        <w:rPr>
          <w:rFonts w:ascii="Times New Roman" w:eastAsia="Times New Roman" w:hAnsi="Times New Roman" w:cs="Times New Roman"/>
          <w:sz w:val="24"/>
          <w:szCs w:val="24"/>
          <w:lang w:eastAsia="hr-HR"/>
        </w:rPr>
        <w:t xml:space="preserve">, od dana pravomoćnosti odluke o zabrani obavljanja </w:t>
      </w:r>
      <w:r w:rsidR="00996FC3" w:rsidRPr="00C4095D">
        <w:rPr>
          <w:rFonts w:ascii="Times New Roman" w:eastAsia="Times New Roman" w:hAnsi="Times New Roman" w:cs="Times New Roman"/>
          <w:sz w:val="24"/>
          <w:szCs w:val="24"/>
          <w:lang w:eastAsia="hr-HR"/>
        </w:rPr>
        <w:t xml:space="preserve">edukacijsko-rehabilitacijske djelatnosti </w:t>
      </w:r>
    </w:p>
    <w:p w:rsidR="00F36682" w:rsidRPr="00C4095D" w:rsidRDefault="00F36682" w:rsidP="00C4095D">
      <w:pPr>
        <w:pStyle w:val="ListParagraph"/>
        <w:numPr>
          <w:ilvl w:val="0"/>
          <w:numId w:val="12"/>
        </w:numPr>
        <w:spacing w:after="0" w:line="240" w:lineRule="auto"/>
        <w:jc w:val="both"/>
        <w:rPr>
          <w:rFonts w:ascii="Times New Roman" w:eastAsia="Times New Roman" w:hAnsi="Times New Roman" w:cs="Times New Roman"/>
          <w:sz w:val="24"/>
          <w:szCs w:val="24"/>
          <w:lang w:eastAsia="hr-HR"/>
        </w:rPr>
      </w:pPr>
      <w:r w:rsidRPr="00C4095D">
        <w:rPr>
          <w:rFonts w:ascii="Times New Roman" w:eastAsia="Times New Roman" w:hAnsi="Times New Roman" w:cs="Times New Roman"/>
          <w:sz w:val="24"/>
          <w:szCs w:val="24"/>
          <w:lang w:eastAsia="hr-HR"/>
        </w:rPr>
        <w:t xml:space="preserve">prestanka prava na obavljanje </w:t>
      </w:r>
      <w:r w:rsidR="00996FC3" w:rsidRPr="00C4095D">
        <w:rPr>
          <w:rFonts w:ascii="Times New Roman" w:eastAsia="Times New Roman" w:hAnsi="Times New Roman" w:cs="Times New Roman"/>
          <w:sz w:val="24"/>
          <w:szCs w:val="24"/>
          <w:lang w:eastAsia="hr-HR"/>
        </w:rPr>
        <w:t>edukacijsko-rehabilitacijske djelatnosti</w:t>
      </w:r>
      <w:r w:rsidRPr="00C4095D">
        <w:rPr>
          <w:rFonts w:ascii="Times New Roman" w:eastAsia="Times New Roman" w:hAnsi="Times New Roman" w:cs="Times New Roman"/>
          <w:sz w:val="24"/>
          <w:szCs w:val="24"/>
          <w:lang w:eastAsia="hr-HR"/>
        </w:rPr>
        <w:t xml:space="preserve">, od dana pravomoćnosti odluke o prestanku prava na obavljanje </w:t>
      </w:r>
      <w:r w:rsidR="00996FC3" w:rsidRPr="00C4095D">
        <w:rPr>
          <w:rFonts w:ascii="Times New Roman" w:eastAsia="Times New Roman" w:hAnsi="Times New Roman" w:cs="Times New Roman"/>
          <w:sz w:val="24"/>
          <w:szCs w:val="24"/>
          <w:lang w:eastAsia="hr-HR"/>
        </w:rPr>
        <w:t>edukacijsko-rehabilitacijske djelatnosti.</w:t>
      </w:r>
    </w:p>
    <w:p w:rsidR="00C4095D" w:rsidRDefault="00C4095D" w:rsidP="00C4095D">
      <w:pPr>
        <w:spacing w:after="0" w:line="240" w:lineRule="auto"/>
        <w:jc w:val="both"/>
        <w:rPr>
          <w:rFonts w:ascii="Times New Roman" w:eastAsia="Times New Roman" w:hAnsi="Times New Roman" w:cs="Times New Roman"/>
          <w:sz w:val="24"/>
          <w:szCs w:val="24"/>
          <w:lang w:eastAsia="hr-HR"/>
        </w:rPr>
      </w:pPr>
    </w:p>
    <w:p w:rsidR="00F36682" w:rsidRPr="00554E19" w:rsidRDefault="00F36682"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(2) U ostalim slučajevima ovlašteni </w:t>
      </w:r>
      <w:r w:rsidR="00D67061" w:rsidRPr="00554E19">
        <w:rPr>
          <w:rFonts w:ascii="Times New Roman" w:eastAsia="Times New Roman" w:hAnsi="Times New Roman" w:cs="Times New Roman"/>
          <w:sz w:val="24"/>
          <w:szCs w:val="24"/>
          <w:lang w:eastAsia="hr-HR"/>
        </w:rPr>
        <w:t xml:space="preserve">edukacijski </w:t>
      </w:r>
      <w:proofErr w:type="spellStart"/>
      <w:r w:rsidR="00D67061" w:rsidRPr="00554E19">
        <w:rPr>
          <w:rFonts w:ascii="Times New Roman" w:eastAsia="Times New Roman" w:hAnsi="Times New Roman" w:cs="Times New Roman"/>
          <w:sz w:val="24"/>
          <w:szCs w:val="24"/>
          <w:lang w:eastAsia="hr-HR"/>
        </w:rPr>
        <w:t>rehabilitator</w:t>
      </w:r>
      <w:proofErr w:type="spellEnd"/>
      <w:r w:rsidR="00D67061" w:rsidRPr="00554E19">
        <w:rPr>
          <w:rFonts w:ascii="Times New Roman" w:eastAsia="Times New Roman" w:hAnsi="Times New Roman" w:cs="Times New Roman"/>
          <w:sz w:val="24"/>
          <w:szCs w:val="24"/>
          <w:lang w:eastAsia="hr-HR"/>
        </w:rPr>
        <w:t xml:space="preserve"> </w:t>
      </w:r>
      <w:r w:rsidRPr="00554E19">
        <w:rPr>
          <w:rFonts w:ascii="Times New Roman" w:eastAsia="Times New Roman" w:hAnsi="Times New Roman" w:cs="Times New Roman"/>
          <w:sz w:val="24"/>
          <w:szCs w:val="24"/>
          <w:lang w:eastAsia="hr-HR"/>
        </w:rPr>
        <w:t xml:space="preserve">ne smije obavljati </w:t>
      </w:r>
      <w:r w:rsidR="00D67061" w:rsidRPr="00554E19">
        <w:rPr>
          <w:rFonts w:ascii="Times New Roman" w:eastAsia="Times New Roman" w:hAnsi="Times New Roman" w:cs="Times New Roman"/>
          <w:sz w:val="24"/>
          <w:szCs w:val="24"/>
          <w:lang w:eastAsia="hr-HR"/>
        </w:rPr>
        <w:t>edukacijsko-rehabilitacijsku djelatnost</w:t>
      </w:r>
      <w:r w:rsidRPr="00554E19">
        <w:rPr>
          <w:rFonts w:ascii="Times New Roman" w:eastAsia="Times New Roman" w:hAnsi="Times New Roman" w:cs="Times New Roman"/>
          <w:sz w:val="24"/>
          <w:szCs w:val="24"/>
          <w:lang w:eastAsia="hr-HR"/>
        </w:rPr>
        <w:t xml:space="preserve"> od dana izvršnosti rješenja Komore o prestanku prava na obavljanje </w:t>
      </w:r>
      <w:r w:rsidR="00D67061" w:rsidRPr="00554E19">
        <w:rPr>
          <w:rFonts w:ascii="Times New Roman" w:eastAsia="Times New Roman" w:hAnsi="Times New Roman" w:cs="Times New Roman"/>
          <w:sz w:val="24"/>
          <w:szCs w:val="24"/>
          <w:lang w:eastAsia="hr-HR"/>
        </w:rPr>
        <w:t>edukacijsko-rehabilitacijske djelatnosti</w:t>
      </w:r>
      <w:r w:rsidRPr="00554E19">
        <w:rPr>
          <w:rFonts w:ascii="Times New Roman" w:eastAsia="Times New Roman" w:hAnsi="Times New Roman" w:cs="Times New Roman"/>
          <w:sz w:val="24"/>
          <w:szCs w:val="24"/>
          <w:lang w:eastAsia="hr-HR"/>
        </w:rPr>
        <w:t>.</w:t>
      </w:r>
    </w:p>
    <w:p w:rsidR="00C4095D" w:rsidRDefault="00C4095D" w:rsidP="006248D5">
      <w:pPr>
        <w:spacing w:after="0" w:line="240" w:lineRule="auto"/>
        <w:jc w:val="center"/>
        <w:outlineLvl w:val="3"/>
        <w:rPr>
          <w:rFonts w:ascii="Times New Roman" w:eastAsia="Times New Roman" w:hAnsi="Times New Roman" w:cs="Times New Roman"/>
          <w:b/>
          <w:bCs/>
          <w:sz w:val="24"/>
          <w:szCs w:val="24"/>
          <w:lang w:eastAsia="hr-HR"/>
        </w:rPr>
      </w:pPr>
    </w:p>
    <w:p w:rsidR="003603DE" w:rsidRDefault="003603DE" w:rsidP="006248D5">
      <w:pPr>
        <w:spacing w:after="0" w:line="240" w:lineRule="auto"/>
        <w:jc w:val="center"/>
        <w:outlineLvl w:val="3"/>
        <w:rPr>
          <w:rFonts w:ascii="Times New Roman" w:eastAsia="Times New Roman" w:hAnsi="Times New Roman" w:cs="Times New Roman"/>
          <w:b/>
          <w:bCs/>
          <w:sz w:val="24"/>
          <w:szCs w:val="24"/>
          <w:lang w:eastAsia="hr-HR"/>
        </w:rPr>
      </w:pPr>
    </w:p>
    <w:p w:rsidR="003603DE" w:rsidRDefault="003603DE" w:rsidP="006248D5">
      <w:pPr>
        <w:spacing w:after="0" w:line="240" w:lineRule="auto"/>
        <w:jc w:val="center"/>
        <w:outlineLvl w:val="3"/>
        <w:rPr>
          <w:rFonts w:ascii="Times New Roman" w:eastAsia="Times New Roman" w:hAnsi="Times New Roman" w:cs="Times New Roman"/>
          <w:b/>
          <w:bCs/>
          <w:sz w:val="24"/>
          <w:szCs w:val="24"/>
          <w:lang w:eastAsia="hr-HR"/>
        </w:rPr>
      </w:pPr>
    </w:p>
    <w:p w:rsidR="003603DE" w:rsidRDefault="003603DE" w:rsidP="006248D5">
      <w:pPr>
        <w:spacing w:after="0" w:line="240" w:lineRule="auto"/>
        <w:jc w:val="center"/>
        <w:outlineLvl w:val="3"/>
        <w:rPr>
          <w:rFonts w:ascii="Times New Roman" w:eastAsia="Times New Roman" w:hAnsi="Times New Roman" w:cs="Times New Roman"/>
          <w:b/>
          <w:bCs/>
          <w:sz w:val="24"/>
          <w:szCs w:val="24"/>
          <w:lang w:eastAsia="hr-HR"/>
        </w:rPr>
      </w:pPr>
    </w:p>
    <w:p w:rsidR="003603DE" w:rsidRDefault="003603DE" w:rsidP="006248D5">
      <w:pPr>
        <w:spacing w:after="0" w:line="240" w:lineRule="auto"/>
        <w:jc w:val="center"/>
        <w:outlineLvl w:val="3"/>
        <w:rPr>
          <w:rFonts w:ascii="Times New Roman" w:eastAsia="Times New Roman" w:hAnsi="Times New Roman" w:cs="Times New Roman"/>
          <w:b/>
          <w:bCs/>
          <w:sz w:val="24"/>
          <w:szCs w:val="24"/>
          <w:lang w:eastAsia="hr-HR"/>
        </w:rPr>
      </w:pPr>
    </w:p>
    <w:p w:rsidR="003603DE" w:rsidRDefault="003603DE" w:rsidP="006248D5">
      <w:pPr>
        <w:spacing w:after="0" w:line="240" w:lineRule="auto"/>
        <w:jc w:val="center"/>
        <w:outlineLvl w:val="3"/>
        <w:rPr>
          <w:rFonts w:ascii="Times New Roman" w:eastAsia="Times New Roman" w:hAnsi="Times New Roman" w:cs="Times New Roman"/>
          <w:b/>
          <w:bCs/>
          <w:sz w:val="24"/>
          <w:szCs w:val="24"/>
          <w:lang w:eastAsia="hr-HR"/>
        </w:rPr>
      </w:pPr>
    </w:p>
    <w:p w:rsidR="003603DE" w:rsidRDefault="003603DE" w:rsidP="006248D5">
      <w:pPr>
        <w:spacing w:after="0" w:line="240" w:lineRule="auto"/>
        <w:jc w:val="center"/>
        <w:outlineLvl w:val="3"/>
        <w:rPr>
          <w:rFonts w:ascii="Times New Roman" w:eastAsia="Times New Roman" w:hAnsi="Times New Roman" w:cs="Times New Roman"/>
          <w:b/>
          <w:bCs/>
          <w:sz w:val="24"/>
          <w:szCs w:val="24"/>
          <w:lang w:eastAsia="hr-HR"/>
        </w:rPr>
      </w:pPr>
    </w:p>
    <w:p w:rsidR="003603DE" w:rsidRDefault="003603DE" w:rsidP="006248D5">
      <w:pPr>
        <w:spacing w:after="0" w:line="240" w:lineRule="auto"/>
        <w:jc w:val="center"/>
        <w:outlineLvl w:val="3"/>
        <w:rPr>
          <w:rFonts w:ascii="Times New Roman" w:eastAsia="Times New Roman" w:hAnsi="Times New Roman" w:cs="Times New Roman"/>
          <w:b/>
          <w:bCs/>
          <w:sz w:val="24"/>
          <w:szCs w:val="24"/>
          <w:lang w:eastAsia="hr-HR"/>
        </w:rPr>
      </w:pPr>
    </w:p>
    <w:p w:rsidR="003603DE" w:rsidRDefault="003603DE" w:rsidP="006248D5">
      <w:pPr>
        <w:spacing w:after="0" w:line="240" w:lineRule="auto"/>
        <w:jc w:val="center"/>
        <w:outlineLvl w:val="3"/>
        <w:rPr>
          <w:rFonts w:ascii="Times New Roman" w:eastAsia="Times New Roman" w:hAnsi="Times New Roman" w:cs="Times New Roman"/>
          <w:b/>
          <w:bCs/>
          <w:sz w:val="24"/>
          <w:szCs w:val="24"/>
          <w:lang w:eastAsia="hr-HR"/>
        </w:rPr>
      </w:pPr>
    </w:p>
    <w:p w:rsidR="003603DE" w:rsidRDefault="003603DE" w:rsidP="006248D5">
      <w:pPr>
        <w:spacing w:after="0" w:line="240" w:lineRule="auto"/>
        <w:jc w:val="center"/>
        <w:outlineLvl w:val="3"/>
        <w:rPr>
          <w:rFonts w:ascii="Times New Roman" w:eastAsia="Times New Roman" w:hAnsi="Times New Roman" w:cs="Times New Roman"/>
          <w:b/>
          <w:bCs/>
          <w:sz w:val="24"/>
          <w:szCs w:val="24"/>
          <w:lang w:eastAsia="hr-HR"/>
        </w:rPr>
      </w:pPr>
    </w:p>
    <w:p w:rsidR="00C4095D" w:rsidRDefault="00F55A08"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lastRenderedPageBreak/>
        <w:t>POGLAVLJE II.</w:t>
      </w:r>
      <w:r w:rsidR="00626E73" w:rsidRPr="00554E19">
        <w:rPr>
          <w:rFonts w:ascii="Times New Roman" w:eastAsia="Times New Roman" w:hAnsi="Times New Roman" w:cs="Times New Roman"/>
          <w:b/>
          <w:bCs/>
          <w:sz w:val="24"/>
          <w:szCs w:val="24"/>
          <w:lang w:eastAsia="hr-HR"/>
        </w:rPr>
        <w:t xml:space="preserve"> </w:t>
      </w:r>
    </w:p>
    <w:p w:rsidR="00C4095D" w:rsidRDefault="00C4095D" w:rsidP="006248D5">
      <w:pPr>
        <w:spacing w:after="0" w:line="240" w:lineRule="auto"/>
        <w:jc w:val="center"/>
        <w:outlineLvl w:val="3"/>
        <w:rPr>
          <w:rFonts w:ascii="Times New Roman" w:eastAsia="Times New Roman" w:hAnsi="Times New Roman" w:cs="Times New Roman"/>
          <w:b/>
          <w:bCs/>
          <w:sz w:val="24"/>
          <w:szCs w:val="24"/>
          <w:lang w:eastAsia="hr-HR"/>
        </w:rPr>
      </w:pPr>
    </w:p>
    <w:p w:rsidR="00F55A08" w:rsidRPr="00554E19" w:rsidRDefault="00F55A08"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NAČIN OBAVLJANJA EDUKACIJSKO-REHABILITACIJSKE DJELATNOSTI</w:t>
      </w:r>
    </w:p>
    <w:p w:rsidR="00F3544A" w:rsidRPr="00554E19" w:rsidRDefault="00F3544A" w:rsidP="006248D5">
      <w:pPr>
        <w:spacing w:after="0" w:line="240" w:lineRule="auto"/>
        <w:jc w:val="center"/>
        <w:outlineLvl w:val="3"/>
        <w:rPr>
          <w:rFonts w:ascii="Times New Roman" w:eastAsia="Times New Roman" w:hAnsi="Times New Roman" w:cs="Times New Roman"/>
          <w:b/>
          <w:bCs/>
          <w:sz w:val="24"/>
          <w:szCs w:val="24"/>
          <w:lang w:eastAsia="hr-HR"/>
        </w:rPr>
      </w:pPr>
    </w:p>
    <w:p w:rsidR="00F55A08" w:rsidRDefault="00F55A08"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CD0626" w:rsidRPr="00554E19">
        <w:rPr>
          <w:rFonts w:ascii="Times New Roman" w:eastAsia="Times New Roman" w:hAnsi="Times New Roman" w:cs="Times New Roman"/>
          <w:b/>
          <w:bCs/>
          <w:sz w:val="24"/>
          <w:szCs w:val="24"/>
          <w:lang w:eastAsia="hr-HR"/>
        </w:rPr>
        <w:t>9</w:t>
      </w:r>
      <w:r w:rsidRPr="00554E19">
        <w:rPr>
          <w:rFonts w:ascii="Times New Roman" w:eastAsia="Times New Roman" w:hAnsi="Times New Roman" w:cs="Times New Roman"/>
          <w:b/>
          <w:bCs/>
          <w:sz w:val="24"/>
          <w:szCs w:val="24"/>
          <w:lang w:eastAsia="hr-HR"/>
        </w:rPr>
        <w:t>.</w:t>
      </w:r>
    </w:p>
    <w:p w:rsidR="00C4095D" w:rsidRPr="00554E19" w:rsidRDefault="00C4095D" w:rsidP="006248D5">
      <w:pPr>
        <w:spacing w:after="0" w:line="240" w:lineRule="auto"/>
        <w:jc w:val="center"/>
        <w:rPr>
          <w:rFonts w:ascii="Times New Roman" w:eastAsia="Times New Roman" w:hAnsi="Times New Roman" w:cs="Times New Roman"/>
          <w:b/>
          <w:bCs/>
          <w:sz w:val="24"/>
          <w:szCs w:val="24"/>
          <w:lang w:eastAsia="hr-HR"/>
        </w:rPr>
      </w:pPr>
    </w:p>
    <w:p w:rsidR="00F55A08" w:rsidRPr="00554E19" w:rsidRDefault="00F55A08"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w:t>
      </w:r>
      <w:r w:rsidR="006857E4" w:rsidRPr="00554E19">
        <w:rPr>
          <w:rFonts w:ascii="Times New Roman" w:eastAsia="Times New Roman" w:hAnsi="Times New Roman" w:cs="Times New Roman"/>
          <w:sz w:val="24"/>
          <w:szCs w:val="24"/>
          <w:lang w:eastAsia="hr-HR"/>
        </w:rPr>
        <w:t xml:space="preserve">Edukacijsko-rehabilitacijsku djelatnost </w:t>
      </w:r>
      <w:r w:rsidRPr="00554E19">
        <w:rPr>
          <w:rFonts w:ascii="Times New Roman" w:eastAsia="Times New Roman" w:hAnsi="Times New Roman" w:cs="Times New Roman"/>
          <w:sz w:val="24"/>
          <w:szCs w:val="24"/>
          <w:lang w:eastAsia="hr-HR"/>
        </w:rPr>
        <w:t xml:space="preserve">obavlja ovlašteni </w:t>
      </w:r>
      <w:bookmarkStart w:id="10" w:name="_Hlk65768394"/>
      <w:r w:rsidR="006857E4" w:rsidRPr="00554E19">
        <w:rPr>
          <w:rFonts w:ascii="Times New Roman" w:eastAsia="Times New Roman" w:hAnsi="Times New Roman" w:cs="Times New Roman"/>
          <w:sz w:val="24"/>
          <w:szCs w:val="24"/>
          <w:lang w:eastAsia="hr-HR"/>
        </w:rPr>
        <w:t xml:space="preserve">edukacijski </w:t>
      </w:r>
      <w:proofErr w:type="spellStart"/>
      <w:r w:rsidR="006857E4" w:rsidRPr="00554E19">
        <w:rPr>
          <w:rFonts w:ascii="Times New Roman" w:eastAsia="Times New Roman" w:hAnsi="Times New Roman" w:cs="Times New Roman"/>
          <w:sz w:val="24"/>
          <w:szCs w:val="24"/>
          <w:lang w:eastAsia="hr-HR"/>
        </w:rPr>
        <w:t>rehabilitator</w:t>
      </w:r>
      <w:proofErr w:type="spellEnd"/>
      <w:r w:rsidR="006857E4" w:rsidRPr="00554E19">
        <w:rPr>
          <w:rFonts w:ascii="Times New Roman" w:eastAsia="Times New Roman" w:hAnsi="Times New Roman" w:cs="Times New Roman"/>
          <w:sz w:val="24"/>
          <w:szCs w:val="24"/>
          <w:lang w:eastAsia="hr-HR"/>
        </w:rPr>
        <w:t xml:space="preserve"> </w:t>
      </w:r>
      <w:bookmarkEnd w:id="10"/>
      <w:r w:rsidRPr="00554E19">
        <w:rPr>
          <w:rFonts w:ascii="Times New Roman" w:eastAsia="Times New Roman" w:hAnsi="Times New Roman" w:cs="Times New Roman"/>
          <w:sz w:val="24"/>
          <w:szCs w:val="24"/>
          <w:lang w:eastAsia="hr-HR"/>
        </w:rPr>
        <w:t xml:space="preserve">na temelju ugovora s drugim pravnim osobama odnosno rješenja o prijmu i kao </w:t>
      </w:r>
      <w:r w:rsidR="00571691" w:rsidRPr="00554E19">
        <w:rPr>
          <w:rFonts w:ascii="Times New Roman" w:eastAsia="Times New Roman" w:hAnsi="Times New Roman" w:cs="Times New Roman"/>
          <w:sz w:val="24"/>
          <w:szCs w:val="24"/>
          <w:lang w:eastAsia="hr-HR"/>
        </w:rPr>
        <w:t xml:space="preserve">samostalnu djelatnost. </w:t>
      </w:r>
    </w:p>
    <w:p w:rsidR="00C4095D" w:rsidRDefault="00C4095D" w:rsidP="00C4095D">
      <w:pPr>
        <w:spacing w:after="0" w:line="240" w:lineRule="auto"/>
        <w:jc w:val="both"/>
        <w:rPr>
          <w:rFonts w:ascii="Times New Roman" w:eastAsia="Times New Roman" w:hAnsi="Times New Roman" w:cs="Times New Roman"/>
          <w:sz w:val="24"/>
          <w:szCs w:val="24"/>
          <w:lang w:eastAsia="hr-HR"/>
        </w:rPr>
      </w:pPr>
    </w:p>
    <w:p w:rsidR="00F55A08" w:rsidRPr="00554E19" w:rsidRDefault="00F55A08"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(2) </w:t>
      </w:r>
      <w:bookmarkStart w:id="11" w:name="_Hlk65768468"/>
      <w:r w:rsidR="00571691" w:rsidRPr="00554E19">
        <w:rPr>
          <w:rFonts w:ascii="Times New Roman" w:eastAsia="Times New Roman" w:hAnsi="Times New Roman" w:cs="Times New Roman"/>
          <w:sz w:val="24"/>
          <w:szCs w:val="24"/>
          <w:lang w:eastAsia="hr-HR"/>
        </w:rPr>
        <w:t>E</w:t>
      </w:r>
      <w:r w:rsidR="006857E4" w:rsidRPr="00554E19">
        <w:rPr>
          <w:rFonts w:ascii="Times New Roman" w:eastAsia="Times New Roman" w:hAnsi="Times New Roman" w:cs="Times New Roman"/>
          <w:sz w:val="24"/>
          <w:szCs w:val="24"/>
          <w:lang w:eastAsia="hr-HR"/>
        </w:rPr>
        <w:t xml:space="preserve">dukacijsko-rehabilitacijsku </w:t>
      </w:r>
      <w:bookmarkEnd w:id="11"/>
      <w:r w:rsidR="00571691" w:rsidRPr="00554E19">
        <w:rPr>
          <w:rFonts w:ascii="Times New Roman" w:eastAsia="Times New Roman" w:hAnsi="Times New Roman" w:cs="Times New Roman"/>
          <w:sz w:val="24"/>
          <w:szCs w:val="24"/>
          <w:lang w:eastAsia="hr-HR"/>
        </w:rPr>
        <w:t>djelatnost kao samostalnu djelatnost</w:t>
      </w:r>
      <w:r w:rsidR="00904265" w:rsidRPr="00554E19">
        <w:rPr>
          <w:rFonts w:ascii="Times New Roman" w:eastAsia="Times New Roman" w:hAnsi="Times New Roman" w:cs="Times New Roman"/>
          <w:sz w:val="24"/>
          <w:szCs w:val="24"/>
          <w:lang w:eastAsia="hr-HR"/>
        </w:rPr>
        <w:t xml:space="preserve"> </w:t>
      </w:r>
      <w:r w:rsidRPr="00554E19">
        <w:rPr>
          <w:rFonts w:ascii="Times New Roman" w:eastAsia="Times New Roman" w:hAnsi="Times New Roman" w:cs="Times New Roman"/>
          <w:sz w:val="24"/>
          <w:szCs w:val="24"/>
          <w:lang w:eastAsia="hr-HR"/>
        </w:rPr>
        <w:t xml:space="preserve">može obavljati ovlašteni </w:t>
      </w:r>
      <w:r w:rsidR="006857E4" w:rsidRPr="00554E19">
        <w:rPr>
          <w:rFonts w:ascii="Times New Roman" w:eastAsia="Times New Roman" w:hAnsi="Times New Roman" w:cs="Times New Roman"/>
          <w:sz w:val="24"/>
          <w:szCs w:val="24"/>
          <w:lang w:eastAsia="hr-HR"/>
        </w:rPr>
        <w:t xml:space="preserve">edukacijski </w:t>
      </w:r>
      <w:proofErr w:type="spellStart"/>
      <w:r w:rsidR="006857E4" w:rsidRPr="00554E19">
        <w:rPr>
          <w:rFonts w:ascii="Times New Roman" w:eastAsia="Times New Roman" w:hAnsi="Times New Roman" w:cs="Times New Roman"/>
          <w:sz w:val="24"/>
          <w:szCs w:val="24"/>
          <w:lang w:eastAsia="hr-HR"/>
        </w:rPr>
        <w:t>rehabilitator</w:t>
      </w:r>
      <w:proofErr w:type="spellEnd"/>
      <w:r w:rsidR="006857E4" w:rsidRPr="00554E19">
        <w:rPr>
          <w:rFonts w:ascii="Times New Roman" w:eastAsia="Times New Roman" w:hAnsi="Times New Roman" w:cs="Times New Roman"/>
          <w:sz w:val="24"/>
          <w:szCs w:val="24"/>
          <w:lang w:eastAsia="hr-HR"/>
        </w:rPr>
        <w:t xml:space="preserve"> </w:t>
      </w:r>
      <w:r w:rsidRPr="00554E19">
        <w:rPr>
          <w:rFonts w:ascii="Times New Roman" w:eastAsia="Times New Roman" w:hAnsi="Times New Roman" w:cs="Times New Roman"/>
          <w:sz w:val="24"/>
          <w:szCs w:val="24"/>
          <w:lang w:eastAsia="hr-HR"/>
        </w:rPr>
        <w:t xml:space="preserve">ili više ovlaštenih </w:t>
      </w:r>
      <w:r w:rsidR="006857E4" w:rsidRPr="00554E19">
        <w:rPr>
          <w:rFonts w:ascii="Times New Roman" w:eastAsia="Times New Roman" w:hAnsi="Times New Roman" w:cs="Times New Roman"/>
          <w:sz w:val="24"/>
          <w:szCs w:val="24"/>
          <w:lang w:eastAsia="hr-HR"/>
        </w:rPr>
        <w:t xml:space="preserve">edukacijskih </w:t>
      </w:r>
      <w:proofErr w:type="spellStart"/>
      <w:r w:rsidR="006857E4" w:rsidRPr="00554E19">
        <w:rPr>
          <w:rFonts w:ascii="Times New Roman" w:eastAsia="Times New Roman" w:hAnsi="Times New Roman" w:cs="Times New Roman"/>
          <w:sz w:val="24"/>
          <w:szCs w:val="24"/>
          <w:lang w:eastAsia="hr-HR"/>
        </w:rPr>
        <w:t>rehabilitatora</w:t>
      </w:r>
      <w:proofErr w:type="spellEnd"/>
      <w:r w:rsidRPr="00554E19">
        <w:rPr>
          <w:rFonts w:ascii="Times New Roman" w:eastAsia="Times New Roman" w:hAnsi="Times New Roman" w:cs="Times New Roman"/>
          <w:sz w:val="24"/>
          <w:szCs w:val="24"/>
          <w:lang w:eastAsia="hr-HR"/>
        </w:rPr>
        <w:t xml:space="preserve"> zajednički.</w:t>
      </w:r>
    </w:p>
    <w:p w:rsidR="00C4095D" w:rsidRDefault="00C4095D" w:rsidP="00C4095D">
      <w:pPr>
        <w:spacing w:after="0" w:line="240" w:lineRule="auto"/>
        <w:jc w:val="both"/>
        <w:rPr>
          <w:rFonts w:ascii="Times New Roman" w:eastAsia="Times New Roman" w:hAnsi="Times New Roman" w:cs="Times New Roman"/>
          <w:sz w:val="24"/>
          <w:szCs w:val="24"/>
          <w:lang w:eastAsia="hr-HR"/>
        </w:rPr>
      </w:pPr>
    </w:p>
    <w:p w:rsidR="00F55A08" w:rsidRPr="00554E19" w:rsidRDefault="00F55A08"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(3) Osobe koje obavljaju </w:t>
      </w:r>
      <w:bookmarkStart w:id="12" w:name="_Hlk73013356"/>
      <w:r w:rsidR="00C65C98" w:rsidRPr="00554E19">
        <w:rPr>
          <w:rFonts w:ascii="Times New Roman" w:eastAsia="Times New Roman" w:hAnsi="Times New Roman" w:cs="Times New Roman"/>
          <w:sz w:val="24"/>
          <w:szCs w:val="24"/>
          <w:lang w:eastAsia="hr-HR"/>
        </w:rPr>
        <w:t xml:space="preserve">edukacijsko-rehabilitacijsku </w:t>
      </w:r>
      <w:r w:rsidR="00571691" w:rsidRPr="00554E19">
        <w:rPr>
          <w:rFonts w:ascii="Times New Roman" w:eastAsia="Times New Roman" w:hAnsi="Times New Roman" w:cs="Times New Roman"/>
          <w:sz w:val="24"/>
          <w:szCs w:val="24"/>
          <w:lang w:eastAsia="hr-HR"/>
        </w:rPr>
        <w:t>djelatnost kao samostalnu djelatnost</w:t>
      </w:r>
      <w:bookmarkEnd w:id="12"/>
      <w:r w:rsidRPr="00554E19">
        <w:rPr>
          <w:rFonts w:ascii="Times New Roman" w:eastAsia="Times New Roman" w:hAnsi="Times New Roman" w:cs="Times New Roman"/>
          <w:sz w:val="24"/>
          <w:szCs w:val="24"/>
          <w:lang w:eastAsia="hr-HR"/>
        </w:rPr>
        <w:t xml:space="preserve">, sa sjedištem u državi na teritoriju Europskoga gospodarskog prostora, mogu trajno obavljati </w:t>
      </w:r>
      <w:r w:rsidR="00C65C98" w:rsidRPr="00554E19">
        <w:rPr>
          <w:rFonts w:ascii="Times New Roman" w:eastAsia="Times New Roman" w:hAnsi="Times New Roman" w:cs="Times New Roman"/>
          <w:sz w:val="24"/>
          <w:szCs w:val="24"/>
          <w:lang w:eastAsia="hr-HR"/>
        </w:rPr>
        <w:t xml:space="preserve">edukacijsko-rehabilitacijsku </w:t>
      </w:r>
      <w:r w:rsidRPr="00554E19">
        <w:rPr>
          <w:rFonts w:ascii="Times New Roman" w:eastAsia="Times New Roman" w:hAnsi="Times New Roman" w:cs="Times New Roman"/>
          <w:sz w:val="24"/>
          <w:szCs w:val="24"/>
          <w:lang w:eastAsia="hr-HR"/>
        </w:rPr>
        <w:t xml:space="preserve">djelatnost u Republici Hrvatskoj ako se upišu u Imenik </w:t>
      </w:r>
      <w:r w:rsidR="00C65C98" w:rsidRPr="00554E19">
        <w:rPr>
          <w:rFonts w:ascii="Times New Roman" w:eastAsia="Times New Roman" w:hAnsi="Times New Roman" w:cs="Times New Roman"/>
          <w:sz w:val="24"/>
          <w:szCs w:val="24"/>
          <w:lang w:eastAsia="hr-HR"/>
        </w:rPr>
        <w:t>edukacijski</w:t>
      </w:r>
      <w:r w:rsidR="0042380B" w:rsidRPr="00554E19">
        <w:rPr>
          <w:rFonts w:ascii="Times New Roman" w:eastAsia="Times New Roman" w:hAnsi="Times New Roman" w:cs="Times New Roman"/>
          <w:sz w:val="24"/>
          <w:szCs w:val="24"/>
          <w:lang w:eastAsia="hr-HR"/>
        </w:rPr>
        <w:t>h</w:t>
      </w:r>
      <w:r w:rsidR="00C65C98" w:rsidRPr="00554E19">
        <w:rPr>
          <w:rFonts w:ascii="Times New Roman" w:eastAsia="Times New Roman" w:hAnsi="Times New Roman" w:cs="Times New Roman"/>
          <w:sz w:val="24"/>
          <w:szCs w:val="24"/>
          <w:lang w:eastAsia="hr-HR"/>
        </w:rPr>
        <w:t xml:space="preserve"> </w:t>
      </w:r>
      <w:proofErr w:type="spellStart"/>
      <w:r w:rsidR="00C65C98" w:rsidRPr="00554E19">
        <w:rPr>
          <w:rFonts w:ascii="Times New Roman" w:eastAsia="Times New Roman" w:hAnsi="Times New Roman" w:cs="Times New Roman"/>
          <w:sz w:val="24"/>
          <w:szCs w:val="24"/>
          <w:lang w:eastAsia="hr-HR"/>
        </w:rPr>
        <w:t>rehabilitator</w:t>
      </w:r>
      <w:r w:rsidR="0042380B" w:rsidRPr="00554E19">
        <w:rPr>
          <w:rFonts w:ascii="Times New Roman" w:eastAsia="Times New Roman" w:hAnsi="Times New Roman" w:cs="Times New Roman"/>
          <w:sz w:val="24"/>
          <w:szCs w:val="24"/>
          <w:lang w:eastAsia="hr-HR"/>
        </w:rPr>
        <w:t>a</w:t>
      </w:r>
      <w:proofErr w:type="spellEnd"/>
      <w:r w:rsidRPr="00554E19">
        <w:rPr>
          <w:rFonts w:ascii="Times New Roman" w:eastAsia="Times New Roman" w:hAnsi="Times New Roman" w:cs="Times New Roman"/>
          <w:sz w:val="24"/>
          <w:szCs w:val="24"/>
          <w:lang w:eastAsia="hr-HR"/>
        </w:rPr>
        <w:t xml:space="preserve"> i odgovarajući upisnik </w:t>
      </w:r>
      <w:r w:rsidR="008D16E9" w:rsidRPr="00554E19">
        <w:rPr>
          <w:rFonts w:ascii="Times New Roman" w:eastAsia="Times New Roman" w:hAnsi="Times New Roman" w:cs="Times New Roman"/>
          <w:sz w:val="24"/>
          <w:szCs w:val="24"/>
          <w:lang w:eastAsia="hr-HR"/>
        </w:rPr>
        <w:t>samostalne edukacijsko-rehabilitacijske djelatnosti</w:t>
      </w:r>
      <w:r w:rsidR="00904265" w:rsidRPr="00554E19">
        <w:rPr>
          <w:rFonts w:ascii="Times New Roman" w:eastAsia="Times New Roman" w:hAnsi="Times New Roman" w:cs="Times New Roman"/>
          <w:sz w:val="24"/>
          <w:szCs w:val="24"/>
          <w:lang w:eastAsia="hr-HR"/>
        </w:rPr>
        <w:t>.</w:t>
      </w:r>
      <w:r w:rsidR="008D16E9" w:rsidRPr="00554E19">
        <w:rPr>
          <w:rFonts w:ascii="Times New Roman" w:eastAsia="Times New Roman" w:hAnsi="Times New Roman" w:cs="Times New Roman"/>
          <w:sz w:val="24"/>
          <w:szCs w:val="24"/>
          <w:lang w:eastAsia="hr-HR"/>
        </w:rPr>
        <w:t xml:space="preserve"> </w:t>
      </w:r>
    </w:p>
    <w:p w:rsidR="00C4095D" w:rsidRDefault="00C4095D" w:rsidP="00C4095D">
      <w:pPr>
        <w:spacing w:after="0" w:line="240" w:lineRule="auto"/>
        <w:jc w:val="both"/>
        <w:rPr>
          <w:rFonts w:ascii="Times New Roman" w:eastAsia="Times New Roman" w:hAnsi="Times New Roman" w:cs="Times New Roman"/>
          <w:sz w:val="24"/>
          <w:szCs w:val="24"/>
          <w:lang w:eastAsia="hr-HR"/>
        </w:rPr>
      </w:pPr>
    </w:p>
    <w:p w:rsidR="00F55A08" w:rsidRPr="00554E19" w:rsidRDefault="00F55A08"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(4) Osobe koje obavljaju </w:t>
      </w:r>
      <w:r w:rsidR="00C65C98" w:rsidRPr="00554E19">
        <w:rPr>
          <w:rFonts w:ascii="Times New Roman" w:eastAsia="Times New Roman" w:hAnsi="Times New Roman" w:cs="Times New Roman"/>
          <w:sz w:val="24"/>
          <w:szCs w:val="24"/>
          <w:lang w:eastAsia="hr-HR"/>
        </w:rPr>
        <w:t xml:space="preserve">edukacijsko-rehabilitacijsku </w:t>
      </w:r>
      <w:r w:rsidR="008D16E9" w:rsidRPr="00554E19">
        <w:rPr>
          <w:rFonts w:ascii="Times New Roman" w:eastAsia="Times New Roman" w:hAnsi="Times New Roman" w:cs="Times New Roman"/>
          <w:sz w:val="24"/>
          <w:szCs w:val="24"/>
          <w:lang w:eastAsia="hr-HR"/>
        </w:rPr>
        <w:t>djelatnost kao samostalnu djelatnost</w:t>
      </w:r>
      <w:r w:rsidRPr="00554E19">
        <w:rPr>
          <w:rFonts w:ascii="Times New Roman" w:eastAsia="Times New Roman" w:hAnsi="Times New Roman" w:cs="Times New Roman"/>
          <w:sz w:val="24"/>
          <w:szCs w:val="24"/>
          <w:lang w:eastAsia="hr-HR"/>
        </w:rPr>
        <w:t xml:space="preserve">, sa sjedištem u državi na teritoriju Europskoga gospodarskog prostora, mogu obavljati </w:t>
      </w:r>
      <w:r w:rsidR="00C65C98" w:rsidRPr="00554E19">
        <w:rPr>
          <w:rFonts w:ascii="Times New Roman" w:eastAsia="Times New Roman" w:hAnsi="Times New Roman" w:cs="Times New Roman"/>
          <w:sz w:val="24"/>
          <w:szCs w:val="24"/>
          <w:lang w:eastAsia="hr-HR"/>
        </w:rPr>
        <w:t xml:space="preserve">edukacijsko-rehabilitacijsku </w:t>
      </w:r>
      <w:r w:rsidRPr="00554E19">
        <w:rPr>
          <w:rFonts w:ascii="Times New Roman" w:eastAsia="Times New Roman" w:hAnsi="Times New Roman" w:cs="Times New Roman"/>
          <w:sz w:val="24"/>
          <w:szCs w:val="24"/>
          <w:lang w:eastAsia="hr-HR"/>
        </w:rPr>
        <w:t xml:space="preserve">djelatnost i na privremenoj ili povremenoj osnovi u Republici Hrvatskoj, bez obveze registracije sjedišta i upisa </w:t>
      </w:r>
      <w:r w:rsidR="00C65C98" w:rsidRPr="00554E19">
        <w:rPr>
          <w:rFonts w:ascii="Times New Roman" w:eastAsia="Times New Roman" w:hAnsi="Times New Roman" w:cs="Times New Roman"/>
          <w:sz w:val="24"/>
          <w:szCs w:val="24"/>
          <w:lang w:eastAsia="hr-HR"/>
        </w:rPr>
        <w:t>edukacijsko-rehabilitacijsk</w:t>
      </w:r>
      <w:r w:rsidR="0042380B" w:rsidRPr="00554E19">
        <w:rPr>
          <w:rFonts w:ascii="Times New Roman" w:eastAsia="Times New Roman" w:hAnsi="Times New Roman" w:cs="Times New Roman"/>
          <w:sz w:val="24"/>
          <w:szCs w:val="24"/>
          <w:lang w:eastAsia="hr-HR"/>
        </w:rPr>
        <w:t>e</w:t>
      </w:r>
      <w:r w:rsidRPr="00554E19">
        <w:rPr>
          <w:rFonts w:ascii="Times New Roman" w:eastAsia="Times New Roman" w:hAnsi="Times New Roman" w:cs="Times New Roman"/>
          <w:sz w:val="24"/>
          <w:szCs w:val="24"/>
          <w:lang w:eastAsia="hr-HR"/>
        </w:rPr>
        <w:t xml:space="preserve"> djelatnosti u odgovarajući upisnik.</w:t>
      </w:r>
    </w:p>
    <w:p w:rsidR="00C4095D" w:rsidRDefault="00C4095D" w:rsidP="006248D5">
      <w:pPr>
        <w:spacing w:after="0" w:line="240" w:lineRule="auto"/>
        <w:jc w:val="center"/>
        <w:rPr>
          <w:rFonts w:ascii="Times New Roman" w:eastAsia="Times New Roman" w:hAnsi="Times New Roman" w:cs="Times New Roman"/>
          <w:b/>
          <w:bCs/>
          <w:sz w:val="24"/>
          <w:szCs w:val="24"/>
          <w:lang w:eastAsia="hr-HR"/>
        </w:rPr>
      </w:pPr>
    </w:p>
    <w:p w:rsidR="00F55A08" w:rsidRDefault="00F55A08"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CD0626" w:rsidRPr="00554E19">
        <w:rPr>
          <w:rFonts w:ascii="Times New Roman" w:eastAsia="Times New Roman" w:hAnsi="Times New Roman" w:cs="Times New Roman"/>
          <w:b/>
          <w:bCs/>
          <w:sz w:val="24"/>
          <w:szCs w:val="24"/>
          <w:lang w:eastAsia="hr-HR"/>
        </w:rPr>
        <w:t>10</w:t>
      </w:r>
      <w:r w:rsidRPr="00554E19">
        <w:rPr>
          <w:rFonts w:ascii="Times New Roman" w:eastAsia="Times New Roman" w:hAnsi="Times New Roman" w:cs="Times New Roman"/>
          <w:b/>
          <w:bCs/>
          <w:sz w:val="24"/>
          <w:szCs w:val="24"/>
          <w:lang w:eastAsia="hr-HR"/>
        </w:rPr>
        <w:t>.</w:t>
      </w:r>
    </w:p>
    <w:p w:rsidR="00C4095D" w:rsidRPr="00554E19" w:rsidRDefault="00C4095D" w:rsidP="006248D5">
      <w:pPr>
        <w:spacing w:after="0" w:line="240" w:lineRule="auto"/>
        <w:jc w:val="center"/>
        <w:rPr>
          <w:rFonts w:ascii="Times New Roman" w:eastAsia="Times New Roman" w:hAnsi="Times New Roman" w:cs="Times New Roman"/>
          <w:b/>
          <w:bCs/>
          <w:sz w:val="24"/>
          <w:szCs w:val="24"/>
          <w:lang w:eastAsia="hr-HR"/>
        </w:rPr>
      </w:pPr>
    </w:p>
    <w:p w:rsidR="00F55A08" w:rsidRPr="00554E19" w:rsidRDefault="00F55A08"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Ovlašteni </w:t>
      </w:r>
      <w:r w:rsidR="00C65C98" w:rsidRPr="00554E19">
        <w:rPr>
          <w:rFonts w:ascii="Times New Roman" w:eastAsia="Times New Roman" w:hAnsi="Times New Roman" w:cs="Times New Roman"/>
          <w:sz w:val="24"/>
          <w:szCs w:val="24"/>
          <w:lang w:eastAsia="hr-HR"/>
        </w:rPr>
        <w:t xml:space="preserve">edukacijski </w:t>
      </w:r>
      <w:proofErr w:type="spellStart"/>
      <w:r w:rsidR="00C65C98" w:rsidRPr="00554E19">
        <w:rPr>
          <w:rFonts w:ascii="Times New Roman" w:eastAsia="Times New Roman" w:hAnsi="Times New Roman" w:cs="Times New Roman"/>
          <w:sz w:val="24"/>
          <w:szCs w:val="24"/>
          <w:lang w:eastAsia="hr-HR"/>
        </w:rPr>
        <w:t>rehabilitator</w:t>
      </w:r>
      <w:proofErr w:type="spellEnd"/>
      <w:r w:rsidR="00C65C98" w:rsidRPr="00554E19">
        <w:rPr>
          <w:rFonts w:ascii="Times New Roman" w:eastAsia="Times New Roman" w:hAnsi="Times New Roman" w:cs="Times New Roman"/>
          <w:sz w:val="24"/>
          <w:szCs w:val="24"/>
          <w:lang w:eastAsia="hr-HR"/>
        </w:rPr>
        <w:t xml:space="preserve"> </w:t>
      </w:r>
      <w:r w:rsidR="00144170" w:rsidRPr="00554E19">
        <w:rPr>
          <w:rFonts w:ascii="Times New Roman" w:eastAsia="Times New Roman" w:hAnsi="Times New Roman" w:cs="Times New Roman"/>
          <w:sz w:val="24"/>
          <w:szCs w:val="24"/>
          <w:lang w:eastAsia="hr-HR"/>
        </w:rPr>
        <w:t xml:space="preserve">iz članka </w:t>
      </w:r>
      <w:r w:rsidR="00CD0626" w:rsidRPr="00554E19">
        <w:rPr>
          <w:rFonts w:ascii="Times New Roman" w:eastAsia="Times New Roman" w:hAnsi="Times New Roman" w:cs="Times New Roman"/>
          <w:sz w:val="24"/>
          <w:szCs w:val="24"/>
          <w:lang w:eastAsia="hr-HR"/>
        </w:rPr>
        <w:t>9</w:t>
      </w:r>
      <w:r w:rsidR="00144170" w:rsidRPr="00554E19">
        <w:rPr>
          <w:rFonts w:ascii="Times New Roman" w:eastAsia="Times New Roman" w:hAnsi="Times New Roman" w:cs="Times New Roman"/>
          <w:sz w:val="24"/>
          <w:szCs w:val="24"/>
          <w:lang w:eastAsia="hr-HR"/>
        </w:rPr>
        <w:t xml:space="preserve">. stavka 2. i stavka 3. </w:t>
      </w:r>
      <w:r w:rsidR="00DE69DF" w:rsidRPr="00554E19">
        <w:rPr>
          <w:rFonts w:ascii="Times New Roman" w:eastAsia="Times New Roman" w:hAnsi="Times New Roman" w:cs="Times New Roman"/>
          <w:sz w:val="24"/>
          <w:szCs w:val="24"/>
          <w:lang w:eastAsia="hr-HR"/>
        </w:rPr>
        <w:t>ovog</w:t>
      </w:r>
      <w:r w:rsidR="00E26172">
        <w:rPr>
          <w:rFonts w:ascii="Times New Roman" w:eastAsia="Times New Roman" w:hAnsi="Times New Roman" w:cs="Times New Roman"/>
          <w:sz w:val="24"/>
          <w:szCs w:val="24"/>
          <w:lang w:eastAsia="hr-HR"/>
        </w:rPr>
        <w:t>a</w:t>
      </w:r>
      <w:r w:rsidR="00DE69DF" w:rsidRPr="00554E19">
        <w:rPr>
          <w:rFonts w:ascii="Times New Roman" w:eastAsia="Times New Roman" w:hAnsi="Times New Roman" w:cs="Times New Roman"/>
          <w:sz w:val="24"/>
          <w:szCs w:val="24"/>
          <w:lang w:eastAsia="hr-HR"/>
        </w:rPr>
        <w:t xml:space="preserve"> Zakona </w:t>
      </w:r>
      <w:r w:rsidRPr="00554E19">
        <w:rPr>
          <w:rFonts w:ascii="Times New Roman" w:eastAsia="Times New Roman" w:hAnsi="Times New Roman" w:cs="Times New Roman"/>
          <w:sz w:val="24"/>
          <w:szCs w:val="24"/>
          <w:lang w:eastAsia="hr-HR"/>
        </w:rPr>
        <w:t xml:space="preserve">dužan je prije početka rada ili nakon prestanka s radom u </w:t>
      </w:r>
      <w:bookmarkStart w:id="13" w:name="_Hlk76999643"/>
      <w:r w:rsidR="008D16E9" w:rsidRPr="00554E19">
        <w:rPr>
          <w:rFonts w:ascii="Times New Roman" w:eastAsia="Times New Roman" w:hAnsi="Times New Roman" w:cs="Times New Roman"/>
          <w:sz w:val="24"/>
          <w:szCs w:val="24"/>
          <w:lang w:eastAsia="hr-HR"/>
        </w:rPr>
        <w:t>edukacijsko-rehabilitacijskoj djelatnost kao samostalnoj djelatnosti</w:t>
      </w:r>
      <w:bookmarkEnd w:id="13"/>
      <w:r w:rsidR="00626E73" w:rsidRPr="00554E19">
        <w:rPr>
          <w:rFonts w:ascii="Times New Roman" w:eastAsia="Times New Roman" w:hAnsi="Times New Roman" w:cs="Times New Roman"/>
          <w:sz w:val="24"/>
          <w:szCs w:val="24"/>
          <w:lang w:eastAsia="hr-HR"/>
        </w:rPr>
        <w:t xml:space="preserve"> </w:t>
      </w:r>
      <w:r w:rsidRPr="00554E19">
        <w:rPr>
          <w:rFonts w:ascii="Times New Roman" w:eastAsia="Times New Roman" w:hAnsi="Times New Roman" w:cs="Times New Roman"/>
          <w:sz w:val="24"/>
          <w:szCs w:val="24"/>
          <w:lang w:eastAsia="hr-HR"/>
        </w:rPr>
        <w:t>o tome obavijestiti Komoru.</w:t>
      </w:r>
    </w:p>
    <w:p w:rsidR="00C4095D" w:rsidRDefault="00C4095D" w:rsidP="00C4095D">
      <w:pPr>
        <w:spacing w:after="0" w:line="240" w:lineRule="auto"/>
        <w:jc w:val="both"/>
        <w:rPr>
          <w:rFonts w:ascii="Times New Roman" w:eastAsia="Times New Roman" w:hAnsi="Times New Roman" w:cs="Times New Roman"/>
          <w:sz w:val="24"/>
          <w:szCs w:val="24"/>
          <w:lang w:eastAsia="hr-HR"/>
        </w:rPr>
      </w:pPr>
    </w:p>
    <w:p w:rsidR="00F55A08" w:rsidRPr="00554E19" w:rsidRDefault="00F55A08"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(2) Komora na temelju dostavljene obavijesti iz stavka 1. ovoga članka upisuje odnosno briše ovlaštenog </w:t>
      </w:r>
      <w:r w:rsidR="00C65C98" w:rsidRPr="00554E19">
        <w:rPr>
          <w:rFonts w:ascii="Times New Roman" w:eastAsia="Times New Roman" w:hAnsi="Times New Roman" w:cs="Times New Roman"/>
          <w:sz w:val="24"/>
          <w:szCs w:val="24"/>
          <w:lang w:eastAsia="hr-HR"/>
        </w:rPr>
        <w:t>edukacijsk</w:t>
      </w:r>
      <w:r w:rsidR="0042380B" w:rsidRPr="00554E19">
        <w:rPr>
          <w:rFonts w:ascii="Times New Roman" w:eastAsia="Times New Roman" w:hAnsi="Times New Roman" w:cs="Times New Roman"/>
          <w:sz w:val="24"/>
          <w:szCs w:val="24"/>
          <w:lang w:eastAsia="hr-HR"/>
        </w:rPr>
        <w:t>og</w:t>
      </w:r>
      <w:r w:rsidR="00C65C98" w:rsidRPr="00554E19">
        <w:rPr>
          <w:rFonts w:ascii="Times New Roman" w:eastAsia="Times New Roman" w:hAnsi="Times New Roman" w:cs="Times New Roman"/>
          <w:sz w:val="24"/>
          <w:szCs w:val="24"/>
          <w:lang w:eastAsia="hr-HR"/>
        </w:rPr>
        <w:t xml:space="preserve"> </w:t>
      </w:r>
      <w:proofErr w:type="spellStart"/>
      <w:r w:rsidR="00C65C98" w:rsidRPr="00554E19">
        <w:rPr>
          <w:rFonts w:ascii="Times New Roman" w:eastAsia="Times New Roman" w:hAnsi="Times New Roman" w:cs="Times New Roman"/>
          <w:sz w:val="24"/>
          <w:szCs w:val="24"/>
          <w:lang w:eastAsia="hr-HR"/>
        </w:rPr>
        <w:t>rehabilitator</w:t>
      </w:r>
      <w:r w:rsidR="0042380B" w:rsidRPr="00554E19">
        <w:rPr>
          <w:rFonts w:ascii="Times New Roman" w:eastAsia="Times New Roman" w:hAnsi="Times New Roman" w:cs="Times New Roman"/>
          <w:sz w:val="24"/>
          <w:szCs w:val="24"/>
          <w:lang w:eastAsia="hr-HR"/>
        </w:rPr>
        <w:t>a</w:t>
      </w:r>
      <w:proofErr w:type="spellEnd"/>
      <w:r w:rsidRPr="00554E19">
        <w:rPr>
          <w:rFonts w:ascii="Times New Roman" w:eastAsia="Times New Roman" w:hAnsi="Times New Roman" w:cs="Times New Roman"/>
          <w:sz w:val="24"/>
          <w:szCs w:val="24"/>
          <w:lang w:eastAsia="hr-HR"/>
        </w:rPr>
        <w:t xml:space="preserve"> iz odgovarajućeg upisnika </w:t>
      </w:r>
      <w:r w:rsidR="008D16E9" w:rsidRPr="00554E19">
        <w:rPr>
          <w:rFonts w:ascii="Times New Roman" w:eastAsia="Times New Roman" w:hAnsi="Times New Roman" w:cs="Times New Roman"/>
          <w:sz w:val="24"/>
          <w:szCs w:val="24"/>
          <w:lang w:eastAsia="hr-HR"/>
        </w:rPr>
        <w:t>samostalne edukacijsko-rehabilitacijske djelatnosti</w:t>
      </w:r>
      <w:r w:rsidRPr="00554E19">
        <w:rPr>
          <w:rFonts w:ascii="Times New Roman" w:eastAsia="Times New Roman" w:hAnsi="Times New Roman" w:cs="Times New Roman"/>
          <w:sz w:val="24"/>
          <w:szCs w:val="24"/>
          <w:lang w:eastAsia="hr-HR"/>
        </w:rPr>
        <w:t>.</w:t>
      </w:r>
    </w:p>
    <w:p w:rsidR="00C4095D" w:rsidRDefault="00C4095D" w:rsidP="006248D5">
      <w:pPr>
        <w:spacing w:after="0" w:line="240" w:lineRule="auto"/>
        <w:jc w:val="center"/>
        <w:rPr>
          <w:rFonts w:ascii="Times New Roman" w:eastAsia="Times New Roman" w:hAnsi="Times New Roman" w:cs="Times New Roman"/>
          <w:b/>
          <w:bCs/>
          <w:sz w:val="24"/>
          <w:szCs w:val="24"/>
          <w:lang w:eastAsia="hr-HR"/>
        </w:rPr>
      </w:pPr>
    </w:p>
    <w:p w:rsidR="00F55A08" w:rsidRDefault="00F55A08"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1</w:t>
      </w:r>
      <w:r w:rsidR="00CD0626" w:rsidRPr="00554E19">
        <w:rPr>
          <w:rFonts w:ascii="Times New Roman" w:eastAsia="Times New Roman" w:hAnsi="Times New Roman" w:cs="Times New Roman"/>
          <w:b/>
          <w:bCs/>
          <w:sz w:val="24"/>
          <w:szCs w:val="24"/>
          <w:lang w:eastAsia="hr-HR"/>
        </w:rPr>
        <w:t>1</w:t>
      </w:r>
      <w:r w:rsidRPr="00554E19">
        <w:rPr>
          <w:rFonts w:ascii="Times New Roman" w:eastAsia="Times New Roman" w:hAnsi="Times New Roman" w:cs="Times New Roman"/>
          <w:b/>
          <w:bCs/>
          <w:sz w:val="24"/>
          <w:szCs w:val="24"/>
          <w:lang w:eastAsia="hr-HR"/>
        </w:rPr>
        <w:t>.</w:t>
      </w:r>
    </w:p>
    <w:p w:rsidR="00C4095D" w:rsidRPr="00554E19" w:rsidRDefault="00C4095D" w:rsidP="006248D5">
      <w:pPr>
        <w:spacing w:after="0" w:line="240" w:lineRule="auto"/>
        <w:jc w:val="center"/>
        <w:rPr>
          <w:rFonts w:ascii="Times New Roman" w:eastAsia="Times New Roman" w:hAnsi="Times New Roman" w:cs="Times New Roman"/>
          <w:b/>
          <w:bCs/>
          <w:sz w:val="24"/>
          <w:szCs w:val="24"/>
          <w:lang w:eastAsia="hr-HR"/>
        </w:rPr>
      </w:pPr>
    </w:p>
    <w:p w:rsidR="00F55A08" w:rsidRPr="00554E19" w:rsidRDefault="00F55A08"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Ovlašteni </w:t>
      </w:r>
      <w:r w:rsidR="00C65C98" w:rsidRPr="00554E19">
        <w:rPr>
          <w:rFonts w:ascii="Times New Roman" w:eastAsia="Times New Roman" w:hAnsi="Times New Roman" w:cs="Times New Roman"/>
          <w:sz w:val="24"/>
          <w:szCs w:val="24"/>
          <w:lang w:eastAsia="hr-HR"/>
        </w:rPr>
        <w:t xml:space="preserve">edukacijski </w:t>
      </w:r>
      <w:proofErr w:type="spellStart"/>
      <w:r w:rsidR="00C65C98" w:rsidRPr="00554E19">
        <w:rPr>
          <w:rFonts w:ascii="Times New Roman" w:eastAsia="Times New Roman" w:hAnsi="Times New Roman" w:cs="Times New Roman"/>
          <w:sz w:val="24"/>
          <w:szCs w:val="24"/>
          <w:lang w:eastAsia="hr-HR"/>
        </w:rPr>
        <w:t>rehabilitator</w:t>
      </w:r>
      <w:proofErr w:type="spellEnd"/>
      <w:r w:rsidR="00C65C98" w:rsidRPr="00554E19">
        <w:rPr>
          <w:rFonts w:ascii="Times New Roman" w:eastAsia="Times New Roman" w:hAnsi="Times New Roman" w:cs="Times New Roman"/>
          <w:sz w:val="24"/>
          <w:szCs w:val="24"/>
          <w:lang w:eastAsia="hr-HR"/>
        </w:rPr>
        <w:t xml:space="preserve"> </w:t>
      </w:r>
      <w:r w:rsidRPr="00554E19">
        <w:rPr>
          <w:rFonts w:ascii="Times New Roman" w:eastAsia="Times New Roman" w:hAnsi="Times New Roman" w:cs="Times New Roman"/>
          <w:sz w:val="24"/>
          <w:szCs w:val="24"/>
          <w:lang w:eastAsia="hr-HR"/>
        </w:rPr>
        <w:t xml:space="preserve">koji obavlja </w:t>
      </w:r>
      <w:r w:rsidR="005E17BE" w:rsidRPr="00554E19">
        <w:rPr>
          <w:rFonts w:ascii="Times New Roman" w:eastAsia="Times New Roman" w:hAnsi="Times New Roman" w:cs="Times New Roman"/>
          <w:sz w:val="24"/>
          <w:szCs w:val="24"/>
          <w:lang w:eastAsia="hr-HR"/>
        </w:rPr>
        <w:t>edukacijsko-rehabilitacijsku djelatnost kao samostalnu djelatnost</w:t>
      </w:r>
      <w:r w:rsidR="00626E73" w:rsidRPr="00554E19">
        <w:rPr>
          <w:rFonts w:ascii="Times New Roman" w:eastAsia="Times New Roman" w:hAnsi="Times New Roman" w:cs="Times New Roman"/>
          <w:sz w:val="24"/>
          <w:szCs w:val="24"/>
          <w:lang w:eastAsia="hr-HR"/>
        </w:rPr>
        <w:t xml:space="preserve"> </w:t>
      </w:r>
      <w:r w:rsidRPr="00554E19">
        <w:rPr>
          <w:rFonts w:ascii="Times New Roman" w:eastAsia="Times New Roman" w:hAnsi="Times New Roman" w:cs="Times New Roman"/>
          <w:sz w:val="24"/>
          <w:szCs w:val="24"/>
          <w:lang w:eastAsia="hr-HR"/>
        </w:rPr>
        <w:t xml:space="preserve">dužan je osigurati se od odgovornosti za štetu koju bi mogao počiniti trećima obavljanjem </w:t>
      </w:r>
      <w:r w:rsidR="005E17BE" w:rsidRPr="00554E19">
        <w:rPr>
          <w:rFonts w:ascii="Times New Roman" w:eastAsia="Times New Roman" w:hAnsi="Times New Roman" w:cs="Times New Roman"/>
          <w:sz w:val="24"/>
          <w:szCs w:val="24"/>
          <w:lang w:eastAsia="hr-HR"/>
        </w:rPr>
        <w:t>edukacijsko-rehabilitacijske djelatnosti kao samostalne djelatnosti,</w:t>
      </w:r>
      <w:r w:rsidRPr="00554E19">
        <w:rPr>
          <w:rFonts w:ascii="Times New Roman" w:eastAsia="Times New Roman" w:hAnsi="Times New Roman" w:cs="Times New Roman"/>
          <w:sz w:val="24"/>
          <w:szCs w:val="24"/>
          <w:lang w:eastAsia="hr-HR"/>
        </w:rPr>
        <w:t xml:space="preserve"> osim ako je ovlašteni </w:t>
      </w:r>
      <w:r w:rsidR="00C65C98" w:rsidRPr="00554E19">
        <w:rPr>
          <w:rFonts w:ascii="Times New Roman" w:eastAsia="Times New Roman" w:hAnsi="Times New Roman" w:cs="Times New Roman"/>
          <w:sz w:val="24"/>
          <w:szCs w:val="24"/>
          <w:lang w:eastAsia="hr-HR"/>
        </w:rPr>
        <w:t xml:space="preserve">edukacijski </w:t>
      </w:r>
      <w:proofErr w:type="spellStart"/>
      <w:r w:rsidR="00C65C98" w:rsidRPr="00554E19">
        <w:rPr>
          <w:rFonts w:ascii="Times New Roman" w:eastAsia="Times New Roman" w:hAnsi="Times New Roman" w:cs="Times New Roman"/>
          <w:sz w:val="24"/>
          <w:szCs w:val="24"/>
          <w:lang w:eastAsia="hr-HR"/>
        </w:rPr>
        <w:t>rehabilitator</w:t>
      </w:r>
      <w:proofErr w:type="spellEnd"/>
      <w:r w:rsidR="00C65C98" w:rsidRPr="00554E19">
        <w:rPr>
          <w:rFonts w:ascii="Times New Roman" w:eastAsia="Times New Roman" w:hAnsi="Times New Roman" w:cs="Times New Roman"/>
          <w:sz w:val="24"/>
          <w:szCs w:val="24"/>
          <w:lang w:eastAsia="hr-HR"/>
        </w:rPr>
        <w:t xml:space="preserve"> </w:t>
      </w:r>
      <w:r w:rsidRPr="00554E19">
        <w:rPr>
          <w:rFonts w:ascii="Times New Roman" w:eastAsia="Times New Roman" w:hAnsi="Times New Roman" w:cs="Times New Roman"/>
          <w:sz w:val="24"/>
          <w:szCs w:val="24"/>
          <w:lang w:eastAsia="hr-HR"/>
        </w:rPr>
        <w:t>istovjetno osiguran od odgovornosti za štetu u drugoj državi Europskog gospodarskog prostora.</w:t>
      </w:r>
    </w:p>
    <w:p w:rsidR="00C4095D" w:rsidRDefault="00C4095D" w:rsidP="00C4095D">
      <w:pPr>
        <w:spacing w:after="0" w:line="240" w:lineRule="auto"/>
        <w:jc w:val="both"/>
        <w:rPr>
          <w:rFonts w:ascii="Times New Roman" w:eastAsia="Times New Roman" w:hAnsi="Times New Roman" w:cs="Times New Roman"/>
          <w:sz w:val="24"/>
          <w:szCs w:val="24"/>
          <w:lang w:eastAsia="hr-HR"/>
        </w:rPr>
      </w:pPr>
    </w:p>
    <w:p w:rsidR="00F55A08" w:rsidRPr="00554E19" w:rsidRDefault="00F55A08"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(2) Ovlašteni </w:t>
      </w:r>
      <w:r w:rsidR="00C65C98" w:rsidRPr="00554E19">
        <w:rPr>
          <w:rFonts w:ascii="Times New Roman" w:eastAsia="Times New Roman" w:hAnsi="Times New Roman" w:cs="Times New Roman"/>
          <w:sz w:val="24"/>
          <w:szCs w:val="24"/>
          <w:lang w:eastAsia="hr-HR"/>
        </w:rPr>
        <w:t xml:space="preserve">edukacijski </w:t>
      </w:r>
      <w:proofErr w:type="spellStart"/>
      <w:r w:rsidR="00C65C98" w:rsidRPr="00554E19">
        <w:rPr>
          <w:rFonts w:ascii="Times New Roman" w:eastAsia="Times New Roman" w:hAnsi="Times New Roman" w:cs="Times New Roman"/>
          <w:sz w:val="24"/>
          <w:szCs w:val="24"/>
          <w:lang w:eastAsia="hr-HR"/>
        </w:rPr>
        <w:t>rehabilitator</w:t>
      </w:r>
      <w:proofErr w:type="spellEnd"/>
      <w:r w:rsidR="00C65C98" w:rsidRPr="00554E19">
        <w:rPr>
          <w:rFonts w:ascii="Times New Roman" w:eastAsia="Times New Roman" w:hAnsi="Times New Roman" w:cs="Times New Roman"/>
          <w:sz w:val="24"/>
          <w:szCs w:val="24"/>
          <w:lang w:eastAsia="hr-HR"/>
        </w:rPr>
        <w:t xml:space="preserve"> </w:t>
      </w:r>
      <w:r w:rsidRPr="00554E19">
        <w:rPr>
          <w:rFonts w:ascii="Times New Roman" w:eastAsia="Times New Roman" w:hAnsi="Times New Roman" w:cs="Times New Roman"/>
          <w:sz w:val="24"/>
          <w:szCs w:val="24"/>
          <w:lang w:eastAsia="hr-HR"/>
        </w:rPr>
        <w:t xml:space="preserve">koji obavlja </w:t>
      </w:r>
      <w:r w:rsidR="005E17BE" w:rsidRPr="00554E19">
        <w:rPr>
          <w:rFonts w:ascii="Times New Roman" w:eastAsia="Times New Roman" w:hAnsi="Times New Roman" w:cs="Times New Roman"/>
          <w:sz w:val="24"/>
          <w:szCs w:val="24"/>
          <w:lang w:eastAsia="hr-HR"/>
        </w:rPr>
        <w:t>edukacijsko-rehabilitacijsku djelatnost kao samostalnu djelatnost</w:t>
      </w:r>
      <w:r w:rsidR="00626E73" w:rsidRPr="00554E19">
        <w:rPr>
          <w:rFonts w:ascii="Times New Roman" w:eastAsia="Times New Roman" w:hAnsi="Times New Roman" w:cs="Times New Roman"/>
          <w:sz w:val="24"/>
          <w:szCs w:val="24"/>
          <w:lang w:eastAsia="hr-HR"/>
        </w:rPr>
        <w:t xml:space="preserve"> </w:t>
      </w:r>
      <w:r w:rsidRPr="00554E19">
        <w:rPr>
          <w:rFonts w:ascii="Times New Roman" w:eastAsia="Times New Roman" w:hAnsi="Times New Roman" w:cs="Times New Roman"/>
          <w:sz w:val="24"/>
          <w:szCs w:val="24"/>
          <w:lang w:eastAsia="hr-HR"/>
        </w:rPr>
        <w:t>dužan je uredno produžavati osiguranje od odgovornosti.</w:t>
      </w:r>
    </w:p>
    <w:p w:rsidR="00C4095D" w:rsidRDefault="00C4095D" w:rsidP="00C4095D">
      <w:pPr>
        <w:spacing w:after="0" w:line="240" w:lineRule="auto"/>
        <w:jc w:val="both"/>
        <w:rPr>
          <w:rFonts w:ascii="Times New Roman" w:eastAsia="Times New Roman" w:hAnsi="Times New Roman" w:cs="Times New Roman"/>
          <w:sz w:val="24"/>
          <w:szCs w:val="24"/>
          <w:lang w:eastAsia="hr-HR"/>
        </w:rPr>
      </w:pPr>
    </w:p>
    <w:p w:rsidR="00F55A08" w:rsidRPr="00554E19" w:rsidRDefault="00F55A08" w:rsidP="00C4095D">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(3) Ako ovlašteni </w:t>
      </w:r>
      <w:bookmarkStart w:id="14" w:name="_Hlk65769110"/>
      <w:r w:rsidR="00C65C98" w:rsidRPr="00554E19">
        <w:rPr>
          <w:rFonts w:ascii="Times New Roman" w:eastAsia="Times New Roman" w:hAnsi="Times New Roman" w:cs="Times New Roman"/>
          <w:sz w:val="24"/>
          <w:szCs w:val="24"/>
          <w:lang w:eastAsia="hr-HR"/>
        </w:rPr>
        <w:t xml:space="preserve">edukacijski </w:t>
      </w:r>
      <w:proofErr w:type="spellStart"/>
      <w:r w:rsidR="00C65C98" w:rsidRPr="00554E19">
        <w:rPr>
          <w:rFonts w:ascii="Times New Roman" w:eastAsia="Times New Roman" w:hAnsi="Times New Roman" w:cs="Times New Roman"/>
          <w:sz w:val="24"/>
          <w:szCs w:val="24"/>
          <w:lang w:eastAsia="hr-HR"/>
        </w:rPr>
        <w:t>rehabilitator</w:t>
      </w:r>
      <w:proofErr w:type="spellEnd"/>
      <w:r w:rsidR="00C65C98" w:rsidRPr="00554E19">
        <w:rPr>
          <w:rFonts w:ascii="Times New Roman" w:eastAsia="Times New Roman" w:hAnsi="Times New Roman" w:cs="Times New Roman"/>
          <w:sz w:val="24"/>
          <w:szCs w:val="24"/>
          <w:lang w:eastAsia="hr-HR"/>
        </w:rPr>
        <w:t xml:space="preserve"> </w:t>
      </w:r>
      <w:bookmarkEnd w:id="14"/>
      <w:r w:rsidRPr="00554E19">
        <w:rPr>
          <w:rFonts w:ascii="Times New Roman" w:eastAsia="Times New Roman" w:hAnsi="Times New Roman" w:cs="Times New Roman"/>
          <w:sz w:val="24"/>
          <w:szCs w:val="24"/>
          <w:lang w:eastAsia="hr-HR"/>
        </w:rPr>
        <w:t xml:space="preserve">koji obavlja </w:t>
      </w:r>
      <w:r w:rsidR="005E17BE" w:rsidRPr="00554E19">
        <w:rPr>
          <w:rFonts w:ascii="Times New Roman" w:eastAsia="Times New Roman" w:hAnsi="Times New Roman" w:cs="Times New Roman"/>
          <w:sz w:val="24"/>
          <w:szCs w:val="24"/>
          <w:lang w:eastAsia="hr-HR"/>
        </w:rPr>
        <w:t>edukacijsko-rehabilitacijsku djelatnost kao samostalnu djelatnost</w:t>
      </w:r>
      <w:r w:rsidR="00626E73" w:rsidRPr="00554E19">
        <w:rPr>
          <w:rFonts w:ascii="Times New Roman" w:eastAsia="Times New Roman" w:hAnsi="Times New Roman" w:cs="Times New Roman"/>
          <w:sz w:val="24"/>
          <w:szCs w:val="24"/>
          <w:lang w:eastAsia="hr-HR"/>
        </w:rPr>
        <w:t xml:space="preserve"> </w:t>
      </w:r>
      <w:r w:rsidRPr="00554E19">
        <w:rPr>
          <w:rFonts w:ascii="Times New Roman" w:eastAsia="Times New Roman" w:hAnsi="Times New Roman" w:cs="Times New Roman"/>
          <w:sz w:val="24"/>
          <w:szCs w:val="24"/>
          <w:lang w:eastAsia="hr-HR"/>
        </w:rPr>
        <w:t xml:space="preserve">štetu trećoj osobi počini namjerno ili iz grube nepažnje, osiguravatelj koji je nadoknadio štetu trećoj osobi ima pravo regresa prema ovlaštenom </w:t>
      </w:r>
      <w:r w:rsidR="00C65C98" w:rsidRPr="00554E19">
        <w:rPr>
          <w:rFonts w:ascii="Times New Roman" w:eastAsia="Times New Roman" w:hAnsi="Times New Roman" w:cs="Times New Roman"/>
          <w:sz w:val="24"/>
          <w:szCs w:val="24"/>
          <w:lang w:eastAsia="hr-HR"/>
        </w:rPr>
        <w:t>edukacijsk</w:t>
      </w:r>
      <w:r w:rsidR="0042380B" w:rsidRPr="00554E19">
        <w:rPr>
          <w:rFonts w:ascii="Times New Roman" w:eastAsia="Times New Roman" w:hAnsi="Times New Roman" w:cs="Times New Roman"/>
          <w:sz w:val="24"/>
          <w:szCs w:val="24"/>
          <w:lang w:eastAsia="hr-HR"/>
        </w:rPr>
        <w:t>om</w:t>
      </w:r>
      <w:r w:rsidR="00C65C98" w:rsidRPr="00554E19">
        <w:rPr>
          <w:rFonts w:ascii="Times New Roman" w:eastAsia="Times New Roman" w:hAnsi="Times New Roman" w:cs="Times New Roman"/>
          <w:sz w:val="24"/>
          <w:szCs w:val="24"/>
          <w:lang w:eastAsia="hr-HR"/>
        </w:rPr>
        <w:t xml:space="preserve"> </w:t>
      </w:r>
      <w:proofErr w:type="spellStart"/>
      <w:r w:rsidR="00C65C98" w:rsidRPr="00554E19">
        <w:rPr>
          <w:rFonts w:ascii="Times New Roman" w:eastAsia="Times New Roman" w:hAnsi="Times New Roman" w:cs="Times New Roman"/>
          <w:sz w:val="24"/>
          <w:szCs w:val="24"/>
          <w:lang w:eastAsia="hr-HR"/>
        </w:rPr>
        <w:t>rehabilitator</w:t>
      </w:r>
      <w:r w:rsidR="0042380B" w:rsidRPr="00554E19">
        <w:rPr>
          <w:rFonts w:ascii="Times New Roman" w:eastAsia="Times New Roman" w:hAnsi="Times New Roman" w:cs="Times New Roman"/>
          <w:sz w:val="24"/>
          <w:szCs w:val="24"/>
          <w:lang w:eastAsia="hr-HR"/>
        </w:rPr>
        <w:t>u</w:t>
      </w:r>
      <w:proofErr w:type="spellEnd"/>
      <w:r w:rsidRPr="00554E19">
        <w:rPr>
          <w:rFonts w:ascii="Times New Roman" w:eastAsia="Times New Roman" w:hAnsi="Times New Roman" w:cs="Times New Roman"/>
          <w:sz w:val="24"/>
          <w:szCs w:val="24"/>
          <w:lang w:eastAsia="hr-HR"/>
        </w:rPr>
        <w:t>.</w:t>
      </w:r>
    </w:p>
    <w:p w:rsidR="003603DE" w:rsidRDefault="002F498D"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lastRenderedPageBreak/>
        <w:t>POGLAVLJE III.</w:t>
      </w:r>
      <w:r w:rsidR="00626E73" w:rsidRPr="00554E19">
        <w:rPr>
          <w:rFonts w:ascii="Times New Roman" w:eastAsia="Times New Roman" w:hAnsi="Times New Roman" w:cs="Times New Roman"/>
          <w:b/>
          <w:bCs/>
          <w:sz w:val="24"/>
          <w:szCs w:val="24"/>
          <w:lang w:eastAsia="hr-HR"/>
        </w:rPr>
        <w:t xml:space="preserve"> </w:t>
      </w:r>
    </w:p>
    <w:p w:rsidR="003603DE" w:rsidRDefault="003603DE" w:rsidP="006248D5">
      <w:pPr>
        <w:spacing w:after="0" w:line="240" w:lineRule="auto"/>
        <w:jc w:val="center"/>
        <w:outlineLvl w:val="3"/>
        <w:rPr>
          <w:rFonts w:ascii="Times New Roman" w:eastAsia="Times New Roman" w:hAnsi="Times New Roman" w:cs="Times New Roman"/>
          <w:b/>
          <w:bCs/>
          <w:sz w:val="24"/>
          <w:szCs w:val="24"/>
          <w:lang w:eastAsia="hr-HR"/>
        </w:rPr>
      </w:pPr>
    </w:p>
    <w:p w:rsidR="002F498D" w:rsidRPr="00554E19" w:rsidRDefault="002F498D"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PRAVA I OBVEZE U OBAVLJANJU </w:t>
      </w:r>
      <w:r w:rsidR="008046A4" w:rsidRPr="00554E19">
        <w:rPr>
          <w:rFonts w:ascii="Times New Roman" w:eastAsia="Times New Roman" w:hAnsi="Times New Roman" w:cs="Times New Roman"/>
          <w:b/>
          <w:bCs/>
          <w:sz w:val="24"/>
          <w:szCs w:val="24"/>
          <w:lang w:eastAsia="hr-HR"/>
        </w:rPr>
        <w:t xml:space="preserve">EDUKACIJSKO-REHABILITACIJSKE </w:t>
      </w:r>
      <w:r w:rsidRPr="00554E19">
        <w:rPr>
          <w:rFonts w:ascii="Times New Roman" w:eastAsia="Times New Roman" w:hAnsi="Times New Roman" w:cs="Times New Roman"/>
          <w:b/>
          <w:bCs/>
          <w:sz w:val="24"/>
          <w:szCs w:val="24"/>
          <w:lang w:eastAsia="hr-HR"/>
        </w:rPr>
        <w:t>DJELATNOSTI</w:t>
      </w:r>
    </w:p>
    <w:p w:rsidR="002F498D" w:rsidRPr="00554E19" w:rsidRDefault="002F498D" w:rsidP="006248D5">
      <w:pPr>
        <w:spacing w:after="0" w:line="240" w:lineRule="auto"/>
        <w:jc w:val="center"/>
        <w:outlineLvl w:val="3"/>
        <w:rPr>
          <w:rFonts w:ascii="Times New Roman" w:eastAsia="Times New Roman" w:hAnsi="Times New Roman" w:cs="Times New Roman"/>
          <w:b/>
          <w:bCs/>
          <w:sz w:val="24"/>
          <w:szCs w:val="24"/>
          <w:lang w:eastAsia="hr-HR"/>
        </w:rPr>
      </w:pPr>
    </w:p>
    <w:p w:rsidR="002F498D" w:rsidRDefault="002F498D"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1</w:t>
      </w:r>
      <w:r w:rsidR="00CD0626" w:rsidRPr="00554E19">
        <w:rPr>
          <w:rFonts w:ascii="Times New Roman" w:eastAsia="Times New Roman" w:hAnsi="Times New Roman" w:cs="Times New Roman"/>
          <w:b/>
          <w:bCs/>
          <w:sz w:val="24"/>
          <w:szCs w:val="24"/>
          <w:lang w:eastAsia="hr-HR"/>
        </w:rPr>
        <w:t>2</w:t>
      </w:r>
      <w:r w:rsidRPr="00554E19">
        <w:rPr>
          <w:rFonts w:ascii="Times New Roman" w:eastAsia="Times New Roman" w:hAnsi="Times New Roman" w:cs="Times New Roman"/>
          <w:b/>
          <w:bCs/>
          <w:sz w:val="24"/>
          <w:szCs w:val="24"/>
          <w:lang w:eastAsia="hr-HR"/>
        </w:rPr>
        <w:t>.</w:t>
      </w:r>
    </w:p>
    <w:p w:rsidR="003603DE" w:rsidRPr="00554E19" w:rsidRDefault="003603DE" w:rsidP="006248D5">
      <w:pPr>
        <w:spacing w:after="0" w:line="240" w:lineRule="auto"/>
        <w:jc w:val="center"/>
        <w:rPr>
          <w:rFonts w:ascii="Times New Roman" w:eastAsia="Times New Roman" w:hAnsi="Times New Roman" w:cs="Times New Roman"/>
          <w:b/>
          <w:bCs/>
          <w:sz w:val="24"/>
          <w:szCs w:val="24"/>
          <w:lang w:eastAsia="hr-HR"/>
        </w:rPr>
      </w:pPr>
    </w:p>
    <w:p w:rsidR="002F498D" w:rsidRPr="00554E19" w:rsidRDefault="002F498D" w:rsidP="007D5BC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Ovlašteni </w:t>
      </w:r>
      <w:bookmarkStart w:id="15" w:name="_Hlk65769760"/>
      <w:r w:rsidR="009E7404" w:rsidRPr="00554E19">
        <w:rPr>
          <w:rFonts w:ascii="Times New Roman" w:eastAsia="Times New Roman" w:hAnsi="Times New Roman" w:cs="Times New Roman"/>
          <w:sz w:val="24"/>
          <w:szCs w:val="24"/>
          <w:lang w:eastAsia="hr-HR"/>
        </w:rPr>
        <w:t xml:space="preserve">edukacijski </w:t>
      </w:r>
      <w:proofErr w:type="spellStart"/>
      <w:r w:rsidR="009E7404" w:rsidRPr="00554E19">
        <w:rPr>
          <w:rFonts w:ascii="Times New Roman" w:eastAsia="Times New Roman" w:hAnsi="Times New Roman" w:cs="Times New Roman"/>
          <w:sz w:val="24"/>
          <w:szCs w:val="24"/>
          <w:lang w:eastAsia="hr-HR"/>
        </w:rPr>
        <w:t>rehabilitator</w:t>
      </w:r>
      <w:proofErr w:type="spellEnd"/>
      <w:r w:rsidR="009E7404" w:rsidRPr="00554E19">
        <w:rPr>
          <w:rFonts w:ascii="Times New Roman" w:eastAsia="Times New Roman" w:hAnsi="Times New Roman" w:cs="Times New Roman"/>
          <w:sz w:val="24"/>
          <w:szCs w:val="24"/>
          <w:lang w:eastAsia="hr-HR"/>
        </w:rPr>
        <w:t xml:space="preserve"> </w:t>
      </w:r>
      <w:bookmarkEnd w:id="15"/>
      <w:r w:rsidRPr="00554E19">
        <w:rPr>
          <w:rFonts w:ascii="Times New Roman" w:eastAsia="Times New Roman" w:hAnsi="Times New Roman" w:cs="Times New Roman"/>
          <w:sz w:val="24"/>
          <w:szCs w:val="24"/>
          <w:lang w:eastAsia="hr-HR"/>
        </w:rPr>
        <w:t xml:space="preserve">ima pravo i obvezu stručnog usavršavanja koje obuhvaća kontinuirano praćenje razvoja </w:t>
      </w:r>
      <w:r w:rsidR="009E7404" w:rsidRPr="00554E19">
        <w:rPr>
          <w:rFonts w:ascii="Times New Roman" w:eastAsia="Times New Roman" w:hAnsi="Times New Roman" w:cs="Times New Roman"/>
          <w:sz w:val="24"/>
          <w:szCs w:val="24"/>
          <w:lang w:eastAsia="hr-HR"/>
        </w:rPr>
        <w:t xml:space="preserve">edukacijsko-rehabilitacijske </w:t>
      </w:r>
      <w:r w:rsidRPr="00554E19">
        <w:rPr>
          <w:rFonts w:ascii="Times New Roman" w:eastAsia="Times New Roman" w:hAnsi="Times New Roman" w:cs="Times New Roman"/>
          <w:sz w:val="24"/>
          <w:szCs w:val="24"/>
          <w:lang w:eastAsia="hr-HR"/>
        </w:rPr>
        <w:t xml:space="preserve">znanosti i stjecanje novih kompetencija radi održavanja i unaprjeđenja kvalitete provođenja stručnih postupaka i mjera, kao i pravo na stjecanje specijaliziranih stručnih kompetencija potrebnih za pojedino </w:t>
      </w:r>
      <w:r w:rsidR="009E7404" w:rsidRPr="00554E19">
        <w:rPr>
          <w:rFonts w:ascii="Times New Roman" w:eastAsia="Times New Roman" w:hAnsi="Times New Roman" w:cs="Times New Roman"/>
          <w:sz w:val="24"/>
          <w:szCs w:val="24"/>
          <w:lang w:eastAsia="hr-HR"/>
        </w:rPr>
        <w:t>edukacijsk</w:t>
      </w:r>
      <w:r w:rsidR="009E4EF6" w:rsidRPr="00554E19">
        <w:rPr>
          <w:rFonts w:ascii="Times New Roman" w:eastAsia="Times New Roman" w:hAnsi="Times New Roman" w:cs="Times New Roman"/>
          <w:sz w:val="24"/>
          <w:szCs w:val="24"/>
          <w:lang w:eastAsia="hr-HR"/>
        </w:rPr>
        <w:t>o-</w:t>
      </w:r>
      <w:r w:rsidR="009E7404" w:rsidRPr="00554E19">
        <w:rPr>
          <w:rFonts w:ascii="Times New Roman" w:eastAsia="Times New Roman" w:hAnsi="Times New Roman" w:cs="Times New Roman"/>
          <w:sz w:val="24"/>
          <w:szCs w:val="24"/>
          <w:lang w:eastAsia="hr-HR"/>
        </w:rPr>
        <w:t>rehabilitacij</w:t>
      </w:r>
      <w:r w:rsidR="009E4EF6" w:rsidRPr="00554E19">
        <w:rPr>
          <w:rFonts w:ascii="Times New Roman" w:eastAsia="Times New Roman" w:hAnsi="Times New Roman" w:cs="Times New Roman"/>
          <w:sz w:val="24"/>
          <w:szCs w:val="24"/>
          <w:lang w:eastAsia="hr-HR"/>
        </w:rPr>
        <w:t>sko područje</w:t>
      </w:r>
      <w:r w:rsidRPr="00554E19">
        <w:rPr>
          <w:rFonts w:ascii="Times New Roman" w:eastAsia="Times New Roman" w:hAnsi="Times New Roman" w:cs="Times New Roman"/>
          <w:sz w:val="24"/>
          <w:szCs w:val="24"/>
          <w:lang w:eastAsia="hr-HR"/>
        </w:rPr>
        <w:t>.</w:t>
      </w:r>
    </w:p>
    <w:p w:rsidR="007D5BC5" w:rsidRDefault="007D5BC5" w:rsidP="007D5BC5">
      <w:pPr>
        <w:spacing w:after="0" w:line="240" w:lineRule="auto"/>
        <w:jc w:val="both"/>
        <w:rPr>
          <w:rFonts w:ascii="Times New Roman" w:eastAsia="Times New Roman" w:hAnsi="Times New Roman" w:cs="Times New Roman"/>
          <w:sz w:val="24"/>
          <w:szCs w:val="24"/>
          <w:lang w:eastAsia="hr-HR"/>
        </w:rPr>
      </w:pPr>
    </w:p>
    <w:p w:rsidR="002F498D" w:rsidRPr="00554E19" w:rsidRDefault="002F498D" w:rsidP="007D5BC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(2) Poslodavac je dužan omogućiti ovlaštenom </w:t>
      </w:r>
      <w:r w:rsidR="009E7404" w:rsidRPr="00554E19">
        <w:rPr>
          <w:rFonts w:ascii="Times New Roman" w:eastAsia="Times New Roman" w:hAnsi="Times New Roman" w:cs="Times New Roman"/>
          <w:sz w:val="24"/>
          <w:szCs w:val="24"/>
          <w:lang w:eastAsia="hr-HR"/>
        </w:rPr>
        <w:t xml:space="preserve">edukacijskom </w:t>
      </w:r>
      <w:proofErr w:type="spellStart"/>
      <w:r w:rsidR="009E7404" w:rsidRPr="00554E19">
        <w:rPr>
          <w:rFonts w:ascii="Times New Roman" w:eastAsia="Times New Roman" w:hAnsi="Times New Roman" w:cs="Times New Roman"/>
          <w:sz w:val="24"/>
          <w:szCs w:val="24"/>
          <w:lang w:eastAsia="hr-HR"/>
        </w:rPr>
        <w:t>rehabilitatoru</w:t>
      </w:r>
      <w:proofErr w:type="spellEnd"/>
      <w:r w:rsidRPr="00554E19">
        <w:rPr>
          <w:rFonts w:ascii="Times New Roman" w:eastAsia="Times New Roman" w:hAnsi="Times New Roman" w:cs="Times New Roman"/>
          <w:sz w:val="24"/>
          <w:szCs w:val="24"/>
          <w:lang w:eastAsia="hr-HR"/>
        </w:rPr>
        <w:t xml:space="preserve"> sudjelovanje na stručnom usavršavanju iz stavka 1. ovoga članka.</w:t>
      </w:r>
    </w:p>
    <w:p w:rsidR="007D5BC5" w:rsidRDefault="007D5BC5" w:rsidP="007D5BC5">
      <w:pPr>
        <w:spacing w:after="0" w:line="240" w:lineRule="auto"/>
        <w:jc w:val="both"/>
        <w:rPr>
          <w:rFonts w:ascii="Times New Roman" w:eastAsia="Times New Roman" w:hAnsi="Times New Roman" w:cs="Times New Roman"/>
          <w:sz w:val="24"/>
          <w:szCs w:val="24"/>
          <w:lang w:eastAsia="hr-HR"/>
        </w:rPr>
      </w:pPr>
    </w:p>
    <w:p w:rsidR="002F498D" w:rsidRPr="00554E19" w:rsidRDefault="002F498D" w:rsidP="007D5BC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w:t>
      </w:r>
      <w:r w:rsidR="00144170" w:rsidRPr="00554E19">
        <w:rPr>
          <w:rFonts w:ascii="Times New Roman" w:eastAsia="Times New Roman" w:hAnsi="Times New Roman" w:cs="Times New Roman"/>
          <w:sz w:val="24"/>
          <w:szCs w:val="24"/>
          <w:lang w:eastAsia="hr-HR"/>
        </w:rPr>
        <w:t>3</w:t>
      </w:r>
      <w:r w:rsidRPr="00554E19">
        <w:rPr>
          <w:rFonts w:ascii="Times New Roman" w:eastAsia="Times New Roman" w:hAnsi="Times New Roman" w:cs="Times New Roman"/>
          <w:sz w:val="24"/>
          <w:szCs w:val="24"/>
          <w:lang w:eastAsia="hr-HR"/>
        </w:rPr>
        <w:t>) Način provođenja, sadržaj, rokovi i postupak stručnog usavršavanja iz stavka 1. ovoga članka uređuju se općim aktom Komore</w:t>
      </w:r>
      <w:r w:rsidR="0018351F" w:rsidRPr="00554E19">
        <w:rPr>
          <w:rFonts w:ascii="Times New Roman" w:eastAsia="Times New Roman" w:hAnsi="Times New Roman" w:cs="Times New Roman"/>
          <w:sz w:val="24"/>
          <w:szCs w:val="24"/>
          <w:lang w:eastAsia="hr-HR"/>
        </w:rPr>
        <w:t>, uz prethodnu suglasnost minist</w:t>
      </w:r>
      <w:r w:rsidR="00CD0626" w:rsidRPr="00554E19">
        <w:rPr>
          <w:rFonts w:ascii="Times New Roman" w:eastAsia="Times New Roman" w:hAnsi="Times New Roman" w:cs="Times New Roman"/>
          <w:sz w:val="24"/>
          <w:szCs w:val="24"/>
          <w:lang w:eastAsia="hr-HR"/>
        </w:rPr>
        <w:t>arstva</w:t>
      </w:r>
      <w:r w:rsidR="0018351F" w:rsidRPr="00554E19">
        <w:rPr>
          <w:rFonts w:ascii="Times New Roman" w:eastAsia="Times New Roman" w:hAnsi="Times New Roman" w:cs="Times New Roman"/>
          <w:sz w:val="24"/>
          <w:szCs w:val="24"/>
          <w:lang w:eastAsia="hr-HR"/>
        </w:rPr>
        <w:t xml:space="preserve"> nadležnog za poslove socijalne skrbi (u daljnjem tekstu: </w:t>
      </w:r>
      <w:r w:rsidR="00CD0626" w:rsidRPr="00554E19">
        <w:rPr>
          <w:rFonts w:ascii="Times New Roman" w:eastAsia="Times New Roman" w:hAnsi="Times New Roman" w:cs="Times New Roman"/>
          <w:sz w:val="24"/>
          <w:szCs w:val="24"/>
          <w:lang w:eastAsia="hr-HR"/>
        </w:rPr>
        <w:t>Ministarstvo</w:t>
      </w:r>
      <w:r w:rsidR="0018351F" w:rsidRPr="00554E19">
        <w:rPr>
          <w:rFonts w:ascii="Times New Roman" w:eastAsia="Times New Roman" w:hAnsi="Times New Roman" w:cs="Times New Roman"/>
          <w:sz w:val="24"/>
          <w:szCs w:val="24"/>
          <w:lang w:eastAsia="hr-HR"/>
        </w:rPr>
        <w:t>).</w:t>
      </w:r>
    </w:p>
    <w:p w:rsidR="007D5BC5" w:rsidRDefault="007D5BC5" w:rsidP="006248D5">
      <w:pPr>
        <w:spacing w:after="0" w:line="240" w:lineRule="auto"/>
        <w:jc w:val="center"/>
        <w:rPr>
          <w:rFonts w:ascii="Times New Roman" w:eastAsia="Times New Roman" w:hAnsi="Times New Roman" w:cs="Times New Roman"/>
          <w:b/>
          <w:bCs/>
          <w:sz w:val="24"/>
          <w:szCs w:val="24"/>
          <w:lang w:eastAsia="hr-HR"/>
        </w:rPr>
      </w:pPr>
    </w:p>
    <w:p w:rsidR="009E4EF6" w:rsidRDefault="009E4EF6"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1</w:t>
      </w:r>
      <w:r w:rsidR="00CD0626" w:rsidRPr="00554E19">
        <w:rPr>
          <w:rFonts w:ascii="Times New Roman" w:eastAsia="Times New Roman" w:hAnsi="Times New Roman" w:cs="Times New Roman"/>
          <w:b/>
          <w:bCs/>
          <w:sz w:val="24"/>
          <w:szCs w:val="24"/>
          <w:lang w:eastAsia="hr-HR"/>
        </w:rPr>
        <w:t>3</w:t>
      </w:r>
      <w:r w:rsidRPr="00554E19">
        <w:rPr>
          <w:rFonts w:ascii="Times New Roman" w:eastAsia="Times New Roman" w:hAnsi="Times New Roman" w:cs="Times New Roman"/>
          <w:b/>
          <w:bCs/>
          <w:sz w:val="24"/>
          <w:szCs w:val="24"/>
          <w:lang w:eastAsia="hr-HR"/>
        </w:rPr>
        <w:t>.</w:t>
      </w:r>
    </w:p>
    <w:p w:rsidR="007D5BC5" w:rsidRPr="00554E19" w:rsidRDefault="007D5BC5" w:rsidP="006248D5">
      <w:pPr>
        <w:spacing w:after="0" w:line="240" w:lineRule="auto"/>
        <w:jc w:val="center"/>
        <w:rPr>
          <w:rFonts w:ascii="Times New Roman" w:eastAsia="Times New Roman" w:hAnsi="Times New Roman" w:cs="Times New Roman"/>
          <w:b/>
          <w:bCs/>
          <w:sz w:val="24"/>
          <w:szCs w:val="24"/>
          <w:lang w:eastAsia="hr-HR"/>
        </w:rPr>
      </w:pPr>
    </w:p>
    <w:p w:rsidR="009E4EF6" w:rsidRPr="00554E19" w:rsidRDefault="009E4EF6" w:rsidP="007D5BC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Ovlašteni </w:t>
      </w:r>
      <w:bookmarkStart w:id="16" w:name="_Hlk65770307"/>
      <w:r w:rsidRPr="00554E19">
        <w:rPr>
          <w:rFonts w:ascii="Times New Roman" w:eastAsia="Times New Roman" w:hAnsi="Times New Roman" w:cs="Times New Roman"/>
          <w:sz w:val="24"/>
          <w:szCs w:val="24"/>
          <w:lang w:eastAsia="hr-HR"/>
        </w:rPr>
        <w:t xml:space="preserve">edukacijski </w:t>
      </w:r>
      <w:proofErr w:type="spellStart"/>
      <w:r w:rsidRPr="00554E19">
        <w:rPr>
          <w:rFonts w:ascii="Times New Roman" w:eastAsia="Times New Roman" w:hAnsi="Times New Roman" w:cs="Times New Roman"/>
          <w:sz w:val="24"/>
          <w:szCs w:val="24"/>
          <w:lang w:eastAsia="hr-HR"/>
        </w:rPr>
        <w:t>rehabilitator</w:t>
      </w:r>
      <w:proofErr w:type="spellEnd"/>
      <w:r w:rsidRPr="00554E19">
        <w:rPr>
          <w:rFonts w:ascii="Times New Roman" w:eastAsia="Times New Roman" w:hAnsi="Times New Roman" w:cs="Times New Roman"/>
          <w:sz w:val="24"/>
          <w:szCs w:val="24"/>
          <w:lang w:eastAsia="hr-HR"/>
        </w:rPr>
        <w:t xml:space="preserve"> </w:t>
      </w:r>
      <w:bookmarkEnd w:id="16"/>
      <w:r w:rsidRPr="00554E19">
        <w:rPr>
          <w:rFonts w:ascii="Times New Roman" w:eastAsia="Times New Roman" w:hAnsi="Times New Roman" w:cs="Times New Roman"/>
          <w:sz w:val="24"/>
          <w:szCs w:val="24"/>
          <w:lang w:eastAsia="hr-HR"/>
        </w:rPr>
        <w:t>može podnijeti zahtjev Komori za priznavanje specijalizirane stručne kompetencije u vidu specifičnih znanja i vještina specijaliziranih za pojedino edukacijsko-rehabilitacijsko područje za obavljanje edukacijsko-rehabilitacijske djelatnosti koja obuhvaća stručno zahtjevnije oblike rada i zahtijeva specifičnu izobrazbu za samostalni rad (u daljnjem tekstu: specijalnost).</w:t>
      </w:r>
    </w:p>
    <w:p w:rsidR="007D5BC5" w:rsidRDefault="007D5BC5" w:rsidP="007D5BC5">
      <w:pPr>
        <w:spacing w:after="0" w:line="240" w:lineRule="auto"/>
        <w:jc w:val="both"/>
        <w:rPr>
          <w:rFonts w:ascii="Times New Roman" w:eastAsia="Times New Roman" w:hAnsi="Times New Roman" w:cs="Times New Roman"/>
          <w:sz w:val="24"/>
          <w:szCs w:val="24"/>
          <w:lang w:eastAsia="hr-HR"/>
        </w:rPr>
      </w:pPr>
    </w:p>
    <w:p w:rsidR="009E4EF6" w:rsidRPr="00554E19" w:rsidRDefault="009E4EF6" w:rsidP="007D5BC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(2) Edukacijsko-rehabilitacijska područja u kojima se ovlaštenom edukacijskom </w:t>
      </w:r>
      <w:proofErr w:type="spellStart"/>
      <w:r w:rsidRPr="00554E19">
        <w:rPr>
          <w:rFonts w:ascii="Times New Roman" w:eastAsia="Times New Roman" w:hAnsi="Times New Roman" w:cs="Times New Roman"/>
          <w:sz w:val="24"/>
          <w:szCs w:val="24"/>
          <w:lang w:eastAsia="hr-HR"/>
        </w:rPr>
        <w:t>rehabilitatoru</w:t>
      </w:r>
      <w:proofErr w:type="spellEnd"/>
      <w:r w:rsidRPr="00554E19">
        <w:rPr>
          <w:rFonts w:ascii="Times New Roman" w:eastAsia="Times New Roman" w:hAnsi="Times New Roman" w:cs="Times New Roman"/>
          <w:sz w:val="24"/>
          <w:szCs w:val="24"/>
          <w:lang w:eastAsia="hr-HR"/>
        </w:rPr>
        <w:t xml:space="preserve"> može priznati specijalnost određuje Komora Statutom.</w:t>
      </w:r>
    </w:p>
    <w:p w:rsidR="007D5BC5" w:rsidRDefault="007D5BC5" w:rsidP="007D5BC5">
      <w:pPr>
        <w:spacing w:after="0" w:line="240" w:lineRule="auto"/>
        <w:jc w:val="both"/>
        <w:rPr>
          <w:rFonts w:ascii="Times New Roman" w:eastAsia="Times New Roman" w:hAnsi="Times New Roman" w:cs="Times New Roman"/>
          <w:sz w:val="24"/>
          <w:szCs w:val="24"/>
          <w:lang w:eastAsia="hr-HR"/>
        </w:rPr>
      </w:pPr>
    </w:p>
    <w:p w:rsidR="009E4EF6" w:rsidRPr="00554E19" w:rsidRDefault="009E4EF6" w:rsidP="007D5BC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O zahtjevu za priznanje specijalnosti rješenjem odlučuje Komora.</w:t>
      </w:r>
    </w:p>
    <w:p w:rsidR="007D5BC5" w:rsidRDefault="007D5BC5" w:rsidP="007D5BC5">
      <w:pPr>
        <w:spacing w:after="0" w:line="240" w:lineRule="auto"/>
        <w:jc w:val="both"/>
        <w:rPr>
          <w:rFonts w:ascii="Times New Roman" w:eastAsia="Times New Roman" w:hAnsi="Times New Roman" w:cs="Times New Roman"/>
          <w:sz w:val="24"/>
          <w:szCs w:val="24"/>
          <w:lang w:eastAsia="hr-HR"/>
        </w:rPr>
      </w:pPr>
    </w:p>
    <w:p w:rsidR="009E4EF6" w:rsidRPr="00554E19" w:rsidRDefault="009E4EF6" w:rsidP="007D5BC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(4) Protiv rješenja iz stavka 3. ovoga članka nije dopuštena žalba, ali se može pokrenuti upravni spor.</w:t>
      </w:r>
    </w:p>
    <w:p w:rsidR="007D5BC5" w:rsidRDefault="007D5BC5" w:rsidP="007D5BC5">
      <w:pPr>
        <w:spacing w:after="0" w:line="240" w:lineRule="auto"/>
        <w:jc w:val="both"/>
        <w:rPr>
          <w:rFonts w:ascii="Times New Roman" w:eastAsia="Times New Roman" w:hAnsi="Times New Roman" w:cs="Times New Roman"/>
          <w:sz w:val="24"/>
          <w:szCs w:val="24"/>
          <w:lang w:eastAsia="hr-HR"/>
        </w:rPr>
      </w:pPr>
    </w:p>
    <w:p w:rsidR="009E4EF6" w:rsidRPr="00554E19" w:rsidRDefault="009E4EF6" w:rsidP="007D5BC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(5) Priznata specijalnost upisuje se u Imenik </w:t>
      </w:r>
      <w:r w:rsidR="00144170" w:rsidRPr="00554E19">
        <w:rPr>
          <w:rFonts w:ascii="Times New Roman" w:eastAsia="Times New Roman" w:hAnsi="Times New Roman" w:cs="Times New Roman"/>
          <w:sz w:val="24"/>
          <w:szCs w:val="24"/>
          <w:lang w:eastAsia="hr-HR"/>
        </w:rPr>
        <w:t xml:space="preserve">ovlaštenih </w:t>
      </w:r>
      <w:r w:rsidRPr="00554E19">
        <w:rPr>
          <w:rFonts w:ascii="Times New Roman" w:eastAsia="Times New Roman" w:hAnsi="Times New Roman" w:cs="Times New Roman"/>
          <w:sz w:val="24"/>
          <w:szCs w:val="24"/>
          <w:lang w:eastAsia="hr-HR"/>
        </w:rPr>
        <w:t xml:space="preserve">edukacijskih </w:t>
      </w:r>
      <w:proofErr w:type="spellStart"/>
      <w:r w:rsidRPr="00554E19">
        <w:rPr>
          <w:rFonts w:ascii="Times New Roman" w:eastAsia="Times New Roman" w:hAnsi="Times New Roman" w:cs="Times New Roman"/>
          <w:sz w:val="24"/>
          <w:szCs w:val="24"/>
          <w:lang w:eastAsia="hr-HR"/>
        </w:rPr>
        <w:t>rehabilitatora</w:t>
      </w:r>
      <w:proofErr w:type="spellEnd"/>
      <w:r w:rsidRPr="00554E19">
        <w:rPr>
          <w:rFonts w:ascii="Times New Roman" w:eastAsia="Times New Roman" w:hAnsi="Times New Roman" w:cs="Times New Roman"/>
          <w:sz w:val="24"/>
          <w:szCs w:val="24"/>
          <w:lang w:eastAsia="hr-HR"/>
        </w:rPr>
        <w:t>.</w:t>
      </w:r>
    </w:p>
    <w:p w:rsidR="007D5BC5" w:rsidRDefault="007D5BC5" w:rsidP="006248D5">
      <w:pPr>
        <w:spacing w:after="0" w:line="240" w:lineRule="auto"/>
        <w:jc w:val="center"/>
        <w:rPr>
          <w:rFonts w:ascii="Times New Roman" w:eastAsia="Times New Roman" w:hAnsi="Times New Roman" w:cs="Times New Roman"/>
          <w:b/>
          <w:bCs/>
          <w:sz w:val="24"/>
          <w:szCs w:val="24"/>
          <w:lang w:eastAsia="hr-HR"/>
        </w:rPr>
      </w:pPr>
    </w:p>
    <w:p w:rsidR="00F82141" w:rsidRDefault="00F82141"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1</w:t>
      </w:r>
      <w:r w:rsidR="00CD0626" w:rsidRPr="00554E19">
        <w:rPr>
          <w:rFonts w:ascii="Times New Roman" w:eastAsia="Times New Roman" w:hAnsi="Times New Roman" w:cs="Times New Roman"/>
          <w:b/>
          <w:bCs/>
          <w:sz w:val="24"/>
          <w:szCs w:val="24"/>
          <w:lang w:eastAsia="hr-HR"/>
        </w:rPr>
        <w:t>4</w:t>
      </w:r>
      <w:r w:rsidRPr="00554E19">
        <w:rPr>
          <w:rFonts w:ascii="Times New Roman" w:eastAsia="Times New Roman" w:hAnsi="Times New Roman" w:cs="Times New Roman"/>
          <w:b/>
          <w:bCs/>
          <w:sz w:val="24"/>
          <w:szCs w:val="24"/>
          <w:lang w:eastAsia="hr-HR"/>
        </w:rPr>
        <w:t>.</w:t>
      </w:r>
    </w:p>
    <w:p w:rsidR="007D5BC5" w:rsidRPr="00554E19" w:rsidRDefault="007D5BC5" w:rsidP="006248D5">
      <w:pPr>
        <w:spacing w:after="0" w:line="240" w:lineRule="auto"/>
        <w:jc w:val="center"/>
        <w:rPr>
          <w:rFonts w:ascii="Times New Roman" w:eastAsia="Times New Roman" w:hAnsi="Times New Roman" w:cs="Times New Roman"/>
          <w:b/>
          <w:bCs/>
          <w:sz w:val="24"/>
          <w:szCs w:val="24"/>
          <w:lang w:eastAsia="hr-HR"/>
        </w:rPr>
      </w:pPr>
    </w:p>
    <w:p w:rsidR="00F82141" w:rsidRPr="00554E19" w:rsidRDefault="00F82141" w:rsidP="007D5BC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Pri obavljanju edukacijsko-rehabilitacijske djelatnosti ovlašteni edukacijski </w:t>
      </w:r>
      <w:proofErr w:type="spellStart"/>
      <w:r w:rsidRPr="00554E19">
        <w:rPr>
          <w:rFonts w:ascii="Times New Roman" w:eastAsia="Times New Roman" w:hAnsi="Times New Roman" w:cs="Times New Roman"/>
          <w:sz w:val="24"/>
          <w:szCs w:val="24"/>
          <w:lang w:eastAsia="hr-HR"/>
        </w:rPr>
        <w:t>rehabilitator</w:t>
      </w:r>
      <w:proofErr w:type="spellEnd"/>
      <w:r w:rsidRPr="00554E19">
        <w:rPr>
          <w:rFonts w:ascii="Times New Roman" w:eastAsia="Times New Roman" w:hAnsi="Times New Roman" w:cs="Times New Roman"/>
          <w:sz w:val="24"/>
          <w:szCs w:val="24"/>
          <w:lang w:eastAsia="hr-HR"/>
        </w:rPr>
        <w:t xml:space="preserve"> obvezan je djelovati sukladno etičkom kodeksu edukacijsko-rehabilitacijske djelatnosti i treba se suzdržavati od svake aktivnosti koja nije spojiva s ugledom i dostojanstvom edukacijskog </w:t>
      </w:r>
      <w:proofErr w:type="spellStart"/>
      <w:r w:rsidRPr="00554E19">
        <w:rPr>
          <w:rFonts w:ascii="Times New Roman" w:eastAsia="Times New Roman" w:hAnsi="Times New Roman" w:cs="Times New Roman"/>
          <w:sz w:val="24"/>
          <w:szCs w:val="24"/>
          <w:lang w:eastAsia="hr-HR"/>
        </w:rPr>
        <w:t>rehabilitatora</w:t>
      </w:r>
      <w:proofErr w:type="spellEnd"/>
      <w:r w:rsidRPr="00554E19">
        <w:rPr>
          <w:rFonts w:ascii="Times New Roman" w:eastAsia="Times New Roman" w:hAnsi="Times New Roman" w:cs="Times New Roman"/>
          <w:sz w:val="24"/>
          <w:szCs w:val="24"/>
          <w:lang w:eastAsia="hr-HR"/>
        </w:rPr>
        <w:t>.</w:t>
      </w:r>
    </w:p>
    <w:p w:rsidR="007D5BC5" w:rsidRDefault="007D5BC5" w:rsidP="007D5BC5">
      <w:pPr>
        <w:spacing w:after="0" w:line="240" w:lineRule="auto"/>
        <w:jc w:val="both"/>
        <w:rPr>
          <w:rFonts w:ascii="Times New Roman" w:eastAsia="Times New Roman" w:hAnsi="Times New Roman" w:cs="Times New Roman"/>
          <w:sz w:val="24"/>
          <w:szCs w:val="24"/>
          <w:lang w:eastAsia="hr-HR"/>
        </w:rPr>
      </w:pPr>
    </w:p>
    <w:p w:rsidR="00F82141" w:rsidRPr="00554E19" w:rsidRDefault="00F82141" w:rsidP="007D5BC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Sve što osobe koje obavljaju edukacijsko-rehabilitacijsku djelatnost u obavljanju djelatnosti saznaju o korisniku intervencija obvezni su čuvati kao profesionalnu tajnu.</w:t>
      </w:r>
    </w:p>
    <w:p w:rsidR="007D5BC5" w:rsidRDefault="007D5BC5" w:rsidP="007D5BC5">
      <w:pPr>
        <w:spacing w:after="0" w:line="240" w:lineRule="auto"/>
        <w:jc w:val="both"/>
        <w:rPr>
          <w:rFonts w:ascii="Times New Roman" w:eastAsia="Times New Roman" w:hAnsi="Times New Roman" w:cs="Times New Roman"/>
          <w:sz w:val="24"/>
          <w:szCs w:val="24"/>
          <w:lang w:eastAsia="hr-HR"/>
        </w:rPr>
      </w:pPr>
    </w:p>
    <w:p w:rsidR="00F82141" w:rsidRPr="00554E19" w:rsidRDefault="00F82141" w:rsidP="007D5BC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Podatke iz stavka 2. ovoga članka obvezne su čuvati kao profesionalnu tajnu i druge osobe kojima su ti podaci dostupni u obavljanju njihovih djelatnosti.</w:t>
      </w:r>
    </w:p>
    <w:p w:rsidR="0037594B" w:rsidRPr="00554E19" w:rsidRDefault="0037594B" w:rsidP="006248D5">
      <w:pPr>
        <w:spacing w:after="0" w:line="240" w:lineRule="auto"/>
        <w:rPr>
          <w:rFonts w:ascii="Times New Roman" w:eastAsia="Times New Roman" w:hAnsi="Times New Roman" w:cs="Times New Roman"/>
          <w:sz w:val="24"/>
          <w:szCs w:val="24"/>
          <w:lang w:eastAsia="hr-HR"/>
        </w:rPr>
      </w:pPr>
    </w:p>
    <w:p w:rsidR="007D5BC5" w:rsidRDefault="00B939A1"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POGLAVLJE IV.</w:t>
      </w:r>
      <w:r w:rsidR="00626E73" w:rsidRPr="00554E19">
        <w:rPr>
          <w:rFonts w:ascii="Times New Roman" w:eastAsia="Times New Roman" w:hAnsi="Times New Roman" w:cs="Times New Roman"/>
          <w:b/>
          <w:bCs/>
          <w:sz w:val="24"/>
          <w:szCs w:val="24"/>
          <w:lang w:eastAsia="hr-HR"/>
        </w:rPr>
        <w:t xml:space="preserve"> </w:t>
      </w:r>
    </w:p>
    <w:p w:rsidR="00B939A1" w:rsidRPr="00554E19" w:rsidRDefault="00B939A1"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HRVATSKA KOMORA EDUKACIJSKIH REHABILITATORA </w:t>
      </w:r>
    </w:p>
    <w:p w:rsidR="00B939A1" w:rsidRPr="00554E19" w:rsidRDefault="00B939A1" w:rsidP="006248D5">
      <w:pPr>
        <w:spacing w:after="0" w:line="240" w:lineRule="auto"/>
        <w:jc w:val="center"/>
        <w:outlineLvl w:val="3"/>
        <w:rPr>
          <w:rFonts w:ascii="Times New Roman" w:eastAsia="Times New Roman" w:hAnsi="Times New Roman" w:cs="Times New Roman"/>
          <w:b/>
          <w:bCs/>
          <w:sz w:val="24"/>
          <w:szCs w:val="24"/>
          <w:lang w:eastAsia="hr-HR"/>
        </w:rPr>
      </w:pPr>
    </w:p>
    <w:p w:rsidR="00B939A1" w:rsidRDefault="00B939A1"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1</w:t>
      </w:r>
      <w:r w:rsidR="00CD0626" w:rsidRPr="00554E19">
        <w:rPr>
          <w:rFonts w:ascii="Times New Roman" w:eastAsia="Times New Roman" w:hAnsi="Times New Roman" w:cs="Times New Roman"/>
          <w:b/>
          <w:bCs/>
          <w:sz w:val="24"/>
          <w:szCs w:val="24"/>
          <w:lang w:eastAsia="hr-HR"/>
        </w:rPr>
        <w:t>5</w:t>
      </w:r>
      <w:r w:rsidRPr="00554E19">
        <w:rPr>
          <w:rFonts w:ascii="Times New Roman" w:eastAsia="Times New Roman" w:hAnsi="Times New Roman" w:cs="Times New Roman"/>
          <w:b/>
          <w:bCs/>
          <w:sz w:val="24"/>
          <w:szCs w:val="24"/>
          <w:lang w:eastAsia="hr-HR"/>
        </w:rPr>
        <w:t>.</w:t>
      </w:r>
    </w:p>
    <w:p w:rsidR="007D5BC5" w:rsidRPr="00554E19" w:rsidRDefault="007D5BC5" w:rsidP="006248D5">
      <w:pPr>
        <w:spacing w:after="0" w:line="240" w:lineRule="auto"/>
        <w:jc w:val="center"/>
        <w:rPr>
          <w:rFonts w:ascii="Times New Roman" w:eastAsia="Times New Roman" w:hAnsi="Times New Roman" w:cs="Times New Roman"/>
          <w:b/>
          <w:bCs/>
          <w:sz w:val="24"/>
          <w:szCs w:val="24"/>
          <w:lang w:eastAsia="hr-HR"/>
        </w:rPr>
      </w:pPr>
    </w:p>
    <w:p w:rsidR="00B939A1" w:rsidRPr="00554E19" w:rsidRDefault="00B939A1"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Komora je samostalna i neovisna strukovna organizacija </w:t>
      </w:r>
      <w:bookmarkStart w:id="17" w:name="_Hlk65843652"/>
      <w:r w:rsidRPr="00554E19">
        <w:rPr>
          <w:rFonts w:ascii="Times New Roman" w:eastAsia="Times New Roman" w:hAnsi="Times New Roman" w:cs="Times New Roman"/>
          <w:sz w:val="24"/>
          <w:szCs w:val="24"/>
          <w:lang w:eastAsia="hr-HR"/>
        </w:rPr>
        <w:t xml:space="preserve">edukacijskih </w:t>
      </w:r>
      <w:proofErr w:type="spellStart"/>
      <w:r w:rsidRPr="00554E19">
        <w:rPr>
          <w:rFonts w:ascii="Times New Roman" w:eastAsia="Times New Roman" w:hAnsi="Times New Roman" w:cs="Times New Roman"/>
          <w:sz w:val="24"/>
          <w:szCs w:val="24"/>
          <w:lang w:eastAsia="hr-HR"/>
        </w:rPr>
        <w:t>rehabilitatora</w:t>
      </w:r>
      <w:proofErr w:type="spellEnd"/>
      <w:r w:rsidRPr="00554E19">
        <w:rPr>
          <w:rFonts w:ascii="Times New Roman" w:eastAsia="Times New Roman" w:hAnsi="Times New Roman" w:cs="Times New Roman"/>
          <w:sz w:val="24"/>
          <w:szCs w:val="24"/>
          <w:lang w:eastAsia="hr-HR"/>
        </w:rPr>
        <w:t xml:space="preserve"> </w:t>
      </w:r>
      <w:bookmarkEnd w:id="17"/>
      <w:r w:rsidRPr="00554E19">
        <w:rPr>
          <w:rFonts w:ascii="Times New Roman" w:eastAsia="Times New Roman" w:hAnsi="Times New Roman" w:cs="Times New Roman"/>
          <w:sz w:val="24"/>
          <w:szCs w:val="24"/>
          <w:lang w:eastAsia="hr-HR"/>
        </w:rPr>
        <w:t xml:space="preserve">u Republici Hrvatskoj koja se brine za razvoj, stručnost, etičnost, zakonitost i ugled u </w:t>
      </w:r>
      <w:bookmarkStart w:id="18" w:name="_Hlk65843606"/>
      <w:r w:rsidRPr="00554E19">
        <w:rPr>
          <w:rFonts w:ascii="Times New Roman" w:eastAsia="Times New Roman" w:hAnsi="Times New Roman" w:cs="Times New Roman"/>
          <w:sz w:val="24"/>
          <w:szCs w:val="24"/>
          <w:lang w:eastAsia="hr-HR"/>
        </w:rPr>
        <w:t xml:space="preserve">edukacijsko-rehabilitacijskoj </w:t>
      </w:r>
      <w:bookmarkEnd w:id="18"/>
      <w:r w:rsidRPr="00554E19">
        <w:rPr>
          <w:rFonts w:ascii="Times New Roman" w:eastAsia="Times New Roman" w:hAnsi="Times New Roman" w:cs="Times New Roman"/>
          <w:sz w:val="24"/>
          <w:szCs w:val="24"/>
          <w:lang w:eastAsia="hr-HR"/>
        </w:rPr>
        <w:t>djelatnosti na teritoriju Republike Hrvatske.</w:t>
      </w:r>
    </w:p>
    <w:p w:rsidR="00CC7071" w:rsidRDefault="00CC7071" w:rsidP="00CC7071">
      <w:pPr>
        <w:spacing w:after="0" w:line="240" w:lineRule="auto"/>
        <w:jc w:val="both"/>
        <w:rPr>
          <w:rFonts w:ascii="Times New Roman" w:eastAsia="Times New Roman" w:hAnsi="Times New Roman" w:cs="Times New Roman"/>
          <w:sz w:val="24"/>
          <w:szCs w:val="24"/>
          <w:lang w:eastAsia="hr-HR"/>
        </w:rPr>
      </w:pPr>
    </w:p>
    <w:p w:rsidR="00B939A1" w:rsidRPr="00554E19" w:rsidRDefault="00B939A1"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Komora ima status pravne osobe s javnim ovlastima.</w:t>
      </w:r>
    </w:p>
    <w:p w:rsidR="00CC7071" w:rsidRDefault="00CC7071" w:rsidP="006248D5">
      <w:pPr>
        <w:spacing w:after="0" w:line="240" w:lineRule="auto"/>
        <w:jc w:val="center"/>
        <w:rPr>
          <w:rFonts w:ascii="Times New Roman" w:eastAsia="Times New Roman" w:hAnsi="Times New Roman" w:cs="Times New Roman"/>
          <w:b/>
          <w:bCs/>
          <w:sz w:val="24"/>
          <w:szCs w:val="24"/>
          <w:lang w:eastAsia="hr-HR"/>
        </w:rPr>
      </w:pPr>
    </w:p>
    <w:p w:rsidR="00B939A1" w:rsidRDefault="00B939A1"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7E1C46" w:rsidRPr="00554E19">
        <w:rPr>
          <w:rFonts w:ascii="Times New Roman" w:eastAsia="Times New Roman" w:hAnsi="Times New Roman" w:cs="Times New Roman"/>
          <w:b/>
          <w:bCs/>
          <w:sz w:val="24"/>
          <w:szCs w:val="24"/>
          <w:lang w:eastAsia="hr-HR"/>
        </w:rPr>
        <w:t>1</w:t>
      </w:r>
      <w:r w:rsidR="00CD0626" w:rsidRPr="00554E19">
        <w:rPr>
          <w:rFonts w:ascii="Times New Roman" w:eastAsia="Times New Roman" w:hAnsi="Times New Roman" w:cs="Times New Roman"/>
          <w:b/>
          <w:bCs/>
          <w:sz w:val="24"/>
          <w:szCs w:val="24"/>
          <w:lang w:eastAsia="hr-HR"/>
        </w:rPr>
        <w:t>6</w:t>
      </w:r>
      <w:r w:rsidRPr="00554E19">
        <w:rPr>
          <w:rFonts w:ascii="Times New Roman" w:eastAsia="Times New Roman" w:hAnsi="Times New Roman" w:cs="Times New Roman"/>
          <w:b/>
          <w:bCs/>
          <w:sz w:val="24"/>
          <w:szCs w:val="24"/>
          <w:lang w:eastAsia="hr-HR"/>
        </w:rPr>
        <w:t>.</w:t>
      </w:r>
    </w:p>
    <w:p w:rsidR="00CC7071" w:rsidRPr="00554E19" w:rsidRDefault="00CC7071" w:rsidP="006248D5">
      <w:pPr>
        <w:spacing w:after="0" w:line="240" w:lineRule="auto"/>
        <w:jc w:val="center"/>
        <w:rPr>
          <w:rFonts w:ascii="Times New Roman" w:eastAsia="Times New Roman" w:hAnsi="Times New Roman" w:cs="Times New Roman"/>
          <w:b/>
          <w:bCs/>
          <w:sz w:val="24"/>
          <w:szCs w:val="24"/>
          <w:lang w:eastAsia="hr-HR"/>
        </w:rPr>
      </w:pPr>
    </w:p>
    <w:p w:rsidR="00B939A1" w:rsidRPr="00554E19" w:rsidRDefault="00B939A1" w:rsidP="006248D5">
      <w:pPr>
        <w:spacing w:after="0" w:line="240" w:lineRule="auto"/>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Sjedište Komore je u Zagrebu.</w:t>
      </w:r>
    </w:p>
    <w:p w:rsidR="00CC7071" w:rsidRDefault="00CC7071" w:rsidP="006248D5">
      <w:pPr>
        <w:spacing w:after="0" w:line="240" w:lineRule="auto"/>
        <w:rPr>
          <w:rFonts w:ascii="Times New Roman" w:eastAsia="Times New Roman" w:hAnsi="Times New Roman" w:cs="Times New Roman"/>
          <w:sz w:val="24"/>
          <w:szCs w:val="24"/>
          <w:lang w:eastAsia="hr-HR"/>
        </w:rPr>
      </w:pPr>
    </w:p>
    <w:p w:rsidR="00B939A1" w:rsidRPr="00554E19" w:rsidRDefault="00B939A1" w:rsidP="006248D5">
      <w:pPr>
        <w:spacing w:after="0" w:line="240" w:lineRule="auto"/>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Komora se upisuje u sudski registar.</w:t>
      </w:r>
    </w:p>
    <w:p w:rsidR="00CC7071" w:rsidRDefault="00CC7071" w:rsidP="006248D5">
      <w:pPr>
        <w:spacing w:after="0" w:line="240" w:lineRule="auto"/>
        <w:jc w:val="center"/>
        <w:rPr>
          <w:rFonts w:ascii="Times New Roman" w:eastAsia="Times New Roman" w:hAnsi="Times New Roman" w:cs="Times New Roman"/>
          <w:b/>
          <w:bCs/>
          <w:sz w:val="24"/>
          <w:szCs w:val="24"/>
          <w:lang w:eastAsia="hr-HR"/>
        </w:rPr>
      </w:pPr>
    </w:p>
    <w:p w:rsidR="00B939A1" w:rsidRDefault="00B939A1"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7E1C46" w:rsidRPr="00554E19">
        <w:rPr>
          <w:rFonts w:ascii="Times New Roman" w:eastAsia="Times New Roman" w:hAnsi="Times New Roman" w:cs="Times New Roman"/>
          <w:b/>
          <w:bCs/>
          <w:sz w:val="24"/>
          <w:szCs w:val="24"/>
          <w:lang w:eastAsia="hr-HR"/>
        </w:rPr>
        <w:t>1</w:t>
      </w:r>
      <w:r w:rsidR="00CD0626" w:rsidRPr="00554E19">
        <w:rPr>
          <w:rFonts w:ascii="Times New Roman" w:eastAsia="Times New Roman" w:hAnsi="Times New Roman" w:cs="Times New Roman"/>
          <w:b/>
          <w:bCs/>
          <w:sz w:val="24"/>
          <w:szCs w:val="24"/>
          <w:lang w:eastAsia="hr-HR"/>
        </w:rPr>
        <w:t>7</w:t>
      </w:r>
      <w:r w:rsidRPr="00554E19">
        <w:rPr>
          <w:rFonts w:ascii="Times New Roman" w:eastAsia="Times New Roman" w:hAnsi="Times New Roman" w:cs="Times New Roman"/>
          <w:b/>
          <w:bCs/>
          <w:sz w:val="24"/>
          <w:szCs w:val="24"/>
          <w:lang w:eastAsia="hr-HR"/>
        </w:rPr>
        <w:t>.</w:t>
      </w:r>
    </w:p>
    <w:p w:rsidR="00CC7071" w:rsidRPr="00554E19" w:rsidRDefault="00CC7071" w:rsidP="006248D5">
      <w:pPr>
        <w:spacing w:after="0" w:line="240" w:lineRule="auto"/>
        <w:jc w:val="center"/>
        <w:rPr>
          <w:rFonts w:ascii="Times New Roman" w:eastAsia="Times New Roman" w:hAnsi="Times New Roman" w:cs="Times New Roman"/>
          <w:b/>
          <w:bCs/>
          <w:sz w:val="24"/>
          <w:szCs w:val="24"/>
          <w:lang w:eastAsia="hr-HR"/>
        </w:rPr>
      </w:pPr>
    </w:p>
    <w:p w:rsidR="00B939A1" w:rsidRPr="00554E19" w:rsidRDefault="00B939A1"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Na temelju javne ovlasti Komora:</w:t>
      </w:r>
    </w:p>
    <w:p w:rsidR="00B939A1" w:rsidRPr="00CC7071" w:rsidRDefault="00B939A1" w:rsidP="00CC707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odlučuje o postupcima upisa u odgovarajuće imenike, upisnike i evidencije te brisanja na temelju ovoga Zakona</w:t>
      </w:r>
    </w:p>
    <w:p w:rsidR="00B939A1" w:rsidRPr="00CC7071" w:rsidRDefault="00B939A1" w:rsidP="00CC707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 xml:space="preserve">donosi rješenje o priznavanju prava na obavljanje </w:t>
      </w:r>
      <w:bookmarkStart w:id="19" w:name="_Hlk65844244"/>
      <w:r w:rsidR="007E1C46" w:rsidRPr="00CC7071">
        <w:rPr>
          <w:rFonts w:ascii="Times New Roman" w:eastAsia="Times New Roman" w:hAnsi="Times New Roman" w:cs="Times New Roman"/>
          <w:sz w:val="24"/>
          <w:szCs w:val="24"/>
          <w:lang w:eastAsia="hr-HR"/>
        </w:rPr>
        <w:t>edukacijsko-rehabilitacijske</w:t>
      </w:r>
      <w:r w:rsidRPr="00CC7071">
        <w:rPr>
          <w:rFonts w:ascii="Times New Roman" w:eastAsia="Times New Roman" w:hAnsi="Times New Roman" w:cs="Times New Roman"/>
          <w:sz w:val="24"/>
          <w:szCs w:val="24"/>
          <w:lang w:eastAsia="hr-HR"/>
        </w:rPr>
        <w:t xml:space="preserve"> </w:t>
      </w:r>
      <w:bookmarkEnd w:id="19"/>
      <w:r w:rsidRPr="00CC7071">
        <w:rPr>
          <w:rFonts w:ascii="Times New Roman" w:eastAsia="Times New Roman" w:hAnsi="Times New Roman" w:cs="Times New Roman"/>
          <w:sz w:val="24"/>
          <w:szCs w:val="24"/>
          <w:lang w:eastAsia="hr-HR"/>
        </w:rPr>
        <w:t>djelatnosti</w:t>
      </w:r>
    </w:p>
    <w:p w:rsidR="00B939A1" w:rsidRPr="00CC7071" w:rsidRDefault="00B939A1" w:rsidP="00CC707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 xml:space="preserve">donosi rješenje o privremenoj zabrani i prestanku prava na obavljanje </w:t>
      </w:r>
      <w:r w:rsidR="007E1C46" w:rsidRPr="00CC7071">
        <w:rPr>
          <w:rFonts w:ascii="Times New Roman" w:eastAsia="Times New Roman" w:hAnsi="Times New Roman" w:cs="Times New Roman"/>
          <w:sz w:val="24"/>
          <w:szCs w:val="24"/>
          <w:lang w:eastAsia="hr-HR"/>
        </w:rPr>
        <w:t>edukacijsko-rehabilitacijske</w:t>
      </w:r>
      <w:r w:rsidRPr="00CC7071">
        <w:rPr>
          <w:rFonts w:ascii="Times New Roman" w:eastAsia="Times New Roman" w:hAnsi="Times New Roman" w:cs="Times New Roman"/>
          <w:sz w:val="24"/>
          <w:szCs w:val="24"/>
          <w:lang w:eastAsia="hr-HR"/>
        </w:rPr>
        <w:t xml:space="preserve"> djelatnosti</w:t>
      </w:r>
    </w:p>
    <w:p w:rsidR="00B939A1" w:rsidRPr="00CC7071" w:rsidRDefault="00B939A1" w:rsidP="00CC707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donosi rješenje o priznavanju inozemne stručne kvalifikacije za o</w:t>
      </w:r>
      <w:r w:rsidR="00CC7071">
        <w:rPr>
          <w:rFonts w:ascii="Times New Roman" w:eastAsia="Times New Roman" w:hAnsi="Times New Roman" w:cs="Times New Roman"/>
          <w:sz w:val="24"/>
          <w:szCs w:val="24"/>
          <w:lang w:eastAsia="hr-HR"/>
        </w:rPr>
        <w:t>bavljanje regulirane profesije -</w:t>
      </w:r>
      <w:r w:rsidRPr="00CC7071">
        <w:rPr>
          <w:rFonts w:ascii="Times New Roman" w:eastAsia="Times New Roman" w:hAnsi="Times New Roman" w:cs="Times New Roman"/>
          <w:sz w:val="24"/>
          <w:szCs w:val="24"/>
          <w:lang w:eastAsia="hr-HR"/>
        </w:rPr>
        <w:t xml:space="preserve"> </w:t>
      </w:r>
      <w:r w:rsidR="007E1C46" w:rsidRPr="00CC7071">
        <w:rPr>
          <w:rFonts w:ascii="Times New Roman" w:eastAsia="Times New Roman" w:hAnsi="Times New Roman" w:cs="Times New Roman"/>
          <w:sz w:val="24"/>
          <w:szCs w:val="24"/>
          <w:lang w:eastAsia="hr-HR"/>
        </w:rPr>
        <w:t xml:space="preserve">edukacijski </w:t>
      </w:r>
      <w:proofErr w:type="spellStart"/>
      <w:r w:rsidR="007E1C46" w:rsidRPr="00CC7071">
        <w:rPr>
          <w:rFonts w:ascii="Times New Roman" w:eastAsia="Times New Roman" w:hAnsi="Times New Roman" w:cs="Times New Roman"/>
          <w:sz w:val="24"/>
          <w:szCs w:val="24"/>
          <w:lang w:eastAsia="hr-HR"/>
        </w:rPr>
        <w:t>rehabilitator</w:t>
      </w:r>
      <w:proofErr w:type="spellEnd"/>
      <w:r w:rsidRPr="00CC7071">
        <w:rPr>
          <w:rFonts w:ascii="Times New Roman" w:eastAsia="Times New Roman" w:hAnsi="Times New Roman" w:cs="Times New Roman"/>
          <w:sz w:val="24"/>
          <w:szCs w:val="24"/>
          <w:lang w:eastAsia="hr-HR"/>
        </w:rPr>
        <w:t>, kao nadležno tijelo sukladno posebnom propisu</w:t>
      </w:r>
    </w:p>
    <w:p w:rsidR="00B939A1" w:rsidRPr="00CC7071" w:rsidRDefault="00B939A1" w:rsidP="00CC707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 xml:space="preserve">obavlja stručni nadzor nad radom ovlaštenih </w:t>
      </w:r>
      <w:r w:rsidR="007E1C46" w:rsidRPr="00CC7071">
        <w:rPr>
          <w:rFonts w:ascii="Times New Roman" w:eastAsia="Times New Roman" w:hAnsi="Times New Roman" w:cs="Times New Roman"/>
          <w:sz w:val="24"/>
          <w:szCs w:val="24"/>
          <w:lang w:eastAsia="hr-HR"/>
        </w:rPr>
        <w:t xml:space="preserve">edukacijskih </w:t>
      </w:r>
      <w:proofErr w:type="spellStart"/>
      <w:r w:rsidR="007E1C46" w:rsidRPr="00CC7071">
        <w:rPr>
          <w:rFonts w:ascii="Times New Roman" w:eastAsia="Times New Roman" w:hAnsi="Times New Roman" w:cs="Times New Roman"/>
          <w:sz w:val="24"/>
          <w:szCs w:val="24"/>
          <w:lang w:eastAsia="hr-HR"/>
        </w:rPr>
        <w:t>rehabilitatora</w:t>
      </w:r>
      <w:proofErr w:type="spellEnd"/>
      <w:r w:rsidR="007E1C46" w:rsidRPr="00CC7071">
        <w:rPr>
          <w:rFonts w:ascii="Times New Roman" w:eastAsia="Times New Roman" w:hAnsi="Times New Roman" w:cs="Times New Roman"/>
          <w:sz w:val="24"/>
          <w:szCs w:val="24"/>
          <w:lang w:eastAsia="hr-HR"/>
        </w:rPr>
        <w:t xml:space="preserve"> </w:t>
      </w:r>
    </w:p>
    <w:p w:rsidR="00B939A1" w:rsidRPr="00CC7071" w:rsidRDefault="00B939A1" w:rsidP="00CC707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 xml:space="preserve">propisuje razinu specijalnosti u pojedinim </w:t>
      </w:r>
      <w:r w:rsidR="007E1C46" w:rsidRPr="00CC7071">
        <w:rPr>
          <w:rFonts w:ascii="Times New Roman" w:eastAsia="Times New Roman" w:hAnsi="Times New Roman" w:cs="Times New Roman"/>
          <w:sz w:val="24"/>
          <w:szCs w:val="24"/>
          <w:lang w:eastAsia="hr-HR"/>
        </w:rPr>
        <w:t xml:space="preserve">edukacijsko-rehabilitacijskim </w:t>
      </w:r>
      <w:r w:rsidRPr="00CC7071">
        <w:rPr>
          <w:rFonts w:ascii="Times New Roman" w:eastAsia="Times New Roman" w:hAnsi="Times New Roman" w:cs="Times New Roman"/>
          <w:sz w:val="24"/>
          <w:szCs w:val="24"/>
          <w:lang w:eastAsia="hr-HR"/>
        </w:rPr>
        <w:t>područjima i donosi rješenje o priznavanju specijalnosti</w:t>
      </w:r>
    </w:p>
    <w:p w:rsidR="00B939A1" w:rsidRPr="00CC7071" w:rsidRDefault="00B939A1" w:rsidP="00CC707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vodi zakonom propisane imenike, upisnike i evidencije</w:t>
      </w:r>
    </w:p>
    <w:p w:rsidR="00B939A1" w:rsidRPr="00CC7071" w:rsidRDefault="00B939A1" w:rsidP="00CC7071">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izdaje potvrde iz evidencija koje vodi u skladu s ovim Zakonom.</w:t>
      </w:r>
    </w:p>
    <w:p w:rsidR="00CC7071" w:rsidRDefault="00CC7071" w:rsidP="00CC7071">
      <w:pPr>
        <w:spacing w:after="0" w:line="240" w:lineRule="auto"/>
        <w:jc w:val="both"/>
        <w:rPr>
          <w:rFonts w:ascii="Times New Roman" w:eastAsia="Times New Roman" w:hAnsi="Times New Roman" w:cs="Times New Roman"/>
          <w:sz w:val="24"/>
          <w:szCs w:val="24"/>
          <w:lang w:eastAsia="hr-HR"/>
        </w:rPr>
      </w:pPr>
    </w:p>
    <w:p w:rsidR="00B939A1" w:rsidRPr="00554E19" w:rsidRDefault="00B939A1"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(2) Uvjeti za priznavanje inozemnih stručnih kvalifikacija propisani posebnim zakonom kojim se uređuje postupak priznavanja inozemnih stručnih kvalifikacija dodatno će se urediti pravilnikom o uvjetima za priznavanje inozemnih stručnih kvalifikacija za obavljanje regulirane profesije – </w:t>
      </w:r>
      <w:r w:rsidR="007E1C46" w:rsidRPr="00554E19">
        <w:rPr>
          <w:rFonts w:ascii="Times New Roman" w:eastAsia="Times New Roman" w:hAnsi="Times New Roman" w:cs="Times New Roman"/>
          <w:sz w:val="24"/>
          <w:szCs w:val="24"/>
          <w:lang w:eastAsia="hr-HR"/>
        </w:rPr>
        <w:t xml:space="preserve">edukacijski </w:t>
      </w:r>
      <w:proofErr w:type="spellStart"/>
      <w:r w:rsidR="007E1C46" w:rsidRPr="00554E19">
        <w:rPr>
          <w:rFonts w:ascii="Times New Roman" w:eastAsia="Times New Roman" w:hAnsi="Times New Roman" w:cs="Times New Roman"/>
          <w:sz w:val="24"/>
          <w:szCs w:val="24"/>
          <w:lang w:eastAsia="hr-HR"/>
        </w:rPr>
        <w:t>rehabilitator</w:t>
      </w:r>
      <w:proofErr w:type="spellEnd"/>
      <w:r w:rsidRPr="00554E19">
        <w:rPr>
          <w:rFonts w:ascii="Times New Roman" w:eastAsia="Times New Roman" w:hAnsi="Times New Roman" w:cs="Times New Roman"/>
          <w:sz w:val="24"/>
          <w:szCs w:val="24"/>
          <w:lang w:eastAsia="hr-HR"/>
        </w:rPr>
        <w:t xml:space="preserve"> u svrhu poslovnog </w:t>
      </w:r>
      <w:proofErr w:type="spellStart"/>
      <w:r w:rsidRPr="00554E19">
        <w:rPr>
          <w:rFonts w:ascii="Times New Roman" w:eastAsia="Times New Roman" w:hAnsi="Times New Roman" w:cs="Times New Roman"/>
          <w:sz w:val="24"/>
          <w:szCs w:val="24"/>
          <w:lang w:eastAsia="hr-HR"/>
        </w:rPr>
        <w:t>nastana</w:t>
      </w:r>
      <w:proofErr w:type="spellEnd"/>
      <w:r w:rsidRPr="00554E19">
        <w:rPr>
          <w:rFonts w:ascii="Times New Roman" w:eastAsia="Times New Roman" w:hAnsi="Times New Roman" w:cs="Times New Roman"/>
          <w:sz w:val="24"/>
          <w:szCs w:val="24"/>
          <w:lang w:eastAsia="hr-HR"/>
        </w:rPr>
        <w:t xml:space="preserve"> u Republici Hrvatskoj.</w:t>
      </w:r>
    </w:p>
    <w:p w:rsidR="00CC7071" w:rsidRDefault="00CC7071" w:rsidP="00CC7071">
      <w:pPr>
        <w:spacing w:after="0" w:line="240" w:lineRule="auto"/>
        <w:jc w:val="both"/>
        <w:rPr>
          <w:rFonts w:ascii="Times New Roman" w:eastAsia="Times New Roman" w:hAnsi="Times New Roman" w:cs="Times New Roman"/>
          <w:sz w:val="24"/>
          <w:szCs w:val="24"/>
          <w:lang w:eastAsia="hr-HR"/>
        </w:rPr>
      </w:pPr>
    </w:p>
    <w:p w:rsidR="00B939A1" w:rsidRPr="00554E19" w:rsidRDefault="00B939A1"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Pravilnik iz stavka 2. ovoga članka donosi ministar</w:t>
      </w:r>
      <w:r w:rsidR="00D33949" w:rsidRPr="00554E19">
        <w:rPr>
          <w:rFonts w:ascii="Times New Roman" w:eastAsia="Times New Roman" w:hAnsi="Times New Roman" w:cs="Times New Roman"/>
          <w:sz w:val="24"/>
          <w:szCs w:val="24"/>
          <w:lang w:eastAsia="hr-HR"/>
        </w:rPr>
        <w:t xml:space="preserve"> nadležan za poslove socijalne skrbi (u daljnjem tekstu: ministar)</w:t>
      </w:r>
      <w:r w:rsidR="006B7CD6" w:rsidRPr="00554E19">
        <w:rPr>
          <w:rFonts w:ascii="Times New Roman" w:eastAsia="Times New Roman" w:hAnsi="Times New Roman" w:cs="Times New Roman"/>
          <w:sz w:val="24"/>
          <w:szCs w:val="24"/>
          <w:lang w:eastAsia="hr-HR"/>
        </w:rPr>
        <w:t>.</w:t>
      </w:r>
      <w:r w:rsidRPr="00554E19">
        <w:rPr>
          <w:rFonts w:ascii="Times New Roman" w:eastAsia="Times New Roman" w:hAnsi="Times New Roman" w:cs="Times New Roman"/>
          <w:sz w:val="24"/>
          <w:szCs w:val="24"/>
          <w:lang w:eastAsia="hr-HR"/>
        </w:rPr>
        <w:t xml:space="preserve"> </w:t>
      </w:r>
    </w:p>
    <w:p w:rsidR="00CC7071" w:rsidRDefault="00CC7071" w:rsidP="006248D5">
      <w:pPr>
        <w:spacing w:after="0" w:line="240" w:lineRule="auto"/>
        <w:jc w:val="center"/>
        <w:rPr>
          <w:rFonts w:ascii="Times New Roman" w:eastAsia="Times New Roman" w:hAnsi="Times New Roman" w:cs="Times New Roman"/>
          <w:b/>
          <w:bCs/>
          <w:sz w:val="24"/>
          <w:szCs w:val="24"/>
          <w:lang w:eastAsia="hr-HR"/>
        </w:rPr>
      </w:pPr>
    </w:p>
    <w:p w:rsidR="00945A02" w:rsidRDefault="00945A02"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1</w:t>
      </w:r>
      <w:r w:rsidR="00CD0626" w:rsidRPr="00554E19">
        <w:rPr>
          <w:rFonts w:ascii="Times New Roman" w:eastAsia="Times New Roman" w:hAnsi="Times New Roman" w:cs="Times New Roman"/>
          <w:b/>
          <w:bCs/>
          <w:sz w:val="24"/>
          <w:szCs w:val="24"/>
          <w:lang w:eastAsia="hr-HR"/>
        </w:rPr>
        <w:t>8</w:t>
      </w:r>
      <w:r w:rsidRPr="00554E19">
        <w:rPr>
          <w:rFonts w:ascii="Times New Roman" w:eastAsia="Times New Roman" w:hAnsi="Times New Roman" w:cs="Times New Roman"/>
          <w:b/>
          <w:bCs/>
          <w:sz w:val="24"/>
          <w:szCs w:val="24"/>
          <w:lang w:eastAsia="hr-HR"/>
        </w:rPr>
        <w:t>.</w:t>
      </w:r>
    </w:p>
    <w:p w:rsidR="00CC7071" w:rsidRPr="00554E19" w:rsidRDefault="00CC7071" w:rsidP="006248D5">
      <w:pPr>
        <w:spacing w:after="0" w:line="240" w:lineRule="auto"/>
        <w:jc w:val="center"/>
        <w:rPr>
          <w:rFonts w:ascii="Times New Roman" w:eastAsia="Times New Roman" w:hAnsi="Times New Roman" w:cs="Times New Roman"/>
          <w:b/>
          <w:bCs/>
          <w:sz w:val="24"/>
          <w:szCs w:val="24"/>
          <w:lang w:eastAsia="hr-HR"/>
        </w:rPr>
      </w:pPr>
    </w:p>
    <w:p w:rsidR="00945A02" w:rsidRPr="00554E19" w:rsidRDefault="00945A02"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Osim poslova iz članka 1</w:t>
      </w:r>
      <w:r w:rsidR="00CD0626" w:rsidRPr="00554E19">
        <w:rPr>
          <w:rFonts w:ascii="Times New Roman" w:eastAsia="Times New Roman" w:hAnsi="Times New Roman" w:cs="Times New Roman"/>
          <w:sz w:val="24"/>
          <w:szCs w:val="24"/>
          <w:lang w:eastAsia="hr-HR"/>
        </w:rPr>
        <w:t>7</w:t>
      </w:r>
      <w:r w:rsidRPr="00554E19">
        <w:rPr>
          <w:rFonts w:ascii="Times New Roman" w:eastAsia="Times New Roman" w:hAnsi="Times New Roman" w:cs="Times New Roman"/>
          <w:sz w:val="24"/>
          <w:szCs w:val="24"/>
          <w:lang w:eastAsia="hr-HR"/>
        </w:rPr>
        <w:t>. ovoga Zakona, Komora obavlja i sljedeće poslove:</w:t>
      </w:r>
    </w:p>
    <w:p w:rsidR="00945A02" w:rsidRPr="00CC7071" w:rsidRDefault="00945A02" w:rsidP="00CC7071">
      <w:pPr>
        <w:pStyle w:val="ListParagraph"/>
        <w:numPr>
          <w:ilvl w:val="0"/>
          <w:numId w:val="16"/>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 xml:space="preserve">prati i unaprjeđuje rad ovlaštenih </w:t>
      </w:r>
      <w:bookmarkStart w:id="20" w:name="_Hlk65848476"/>
      <w:r w:rsidR="008807F4" w:rsidRPr="00CC7071">
        <w:rPr>
          <w:rFonts w:ascii="Times New Roman" w:eastAsia="Times New Roman" w:hAnsi="Times New Roman" w:cs="Times New Roman"/>
          <w:sz w:val="24"/>
          <w:szCs w:val="24"/>
          <w:lang w:eastAsia="hr-HR"/>
        </w:rPr>
        <w:t xml:space="preserve">edukacijskih </w:t>
      </w:r>
      <w:proofErr w:type="spellStart"/>
      <w:r w:rsidR="008807F4" w:rsidRPr="00CC7071">
        <w:rPr>
          <w:rFonts w:ascii="Times New Roman" w:eastAsia="Times New Roman" w:hAnsi="Times New Roman" w:cs="Times New Roman"/>
          <w:sz w:val="24"/>
          <w:szCs w:val="24"/>
          <w:lang w:eastAsia="hr-HR"/>
        </w:rPr>
        <w:t>rehabilitatora</w:t>
      </w:r>
      <w:proofErr w:type="spellEnd"/>
      <w:r w:rsidR="008807F4" w:rsidRPr="00CC7071">
        <w:rPr>
          <w:rFonts w:ascii="Times New Roman" w:eastAsia="Times New Roman" w:hAnsi="Times New Roman" w:cs="Times New Roman"/>
          <w:sz w:val="24"/>
          <w:szCs w:val="24"/>
          <w:lang w:eastAsia="hr-HR"/>
        </w:rPr>
        <w:t xml:space="preserve"> </w:t>
      </w:r>
      <w:bookmarkEnd w:id="20"/>
      <w:r w:rsidRPr="00CC7071">
        <w:rPr>
          <w:rFonts w:ascii="Times New Roman" w:eastAsia="Times New Roman" w:hAnsi="Times New Roman" w:cs="Times New Roman"/>
          <w:sz w:val="24"/>
          <w:szCs w:val="24"/>
          <w:lang w:eastAsia="hr-HR"/>
        </w:rPr>
        <w:t>i uvjete za njihov rad</w:t>
      </w:r>
    </w:p>
    <w:p w:rsidR="00945A02" w:rsidRPr="00CC7071" w:rsidRDefault="00945A02" w:rsidP="00CC7071">
      <w:pPr>
        <w:pStyle w:val="ListParagraph"/>
        <w:numPr>
          <w:ilvl w:val="0"/>
          <w:numId w:val="16"/>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lastRenderedPageBreak/>
        <w:t xml:space="preserve">prati i nadzire provođenje etičkog kodeksa </w:t>
      </w:r>
      <w:r w:rsidR="008807F4" w:rsidRPr="00CC7071">
        <w:rPr>
          <w:rFonts w:ascii="Times New Roman" w:eastAsia="Times New Roman" w:hAnsi="Times New Roman" w:cs="Times New Roman"/>
          <w:sz w:val="24"/>
          <w:szCs w:val="24"/>
          <w:lang w:eastAsia="hr-HR"/>
        </w:rPr>
        <w:t xml:space="preserve">edukacijsko-rehabilitacijske </w:t>
      </w:r>
      <w:r w:rsidRPr="00CC7071">
        <w:rPr>
          <w:rFonts w:ascii="Times New Roman" w:eastAsia="Times New Roman" w:hAnsi="Times New Roman" w:cs="Times New Roman"/>
          <w:sz w:val="24"/>
          <w:szCs w:val="24"/>
          <w:lang w:eastAsia="hr-HR"/>
        </w:rPr>
        <w:t>djelatnosti, provodi disciplinski postupak i izriče disciplinske mjere za disciplinske povrede članova Komore</w:t>
      </w:r>
    </w:p>
    <w:p w:rsidR="00945A02" w:rsidRPr="00CC7071" w:rsidRDefault="00945A02" w:rsidP="00CC7071">
      <w:pPr>
        <w:pStyle w:val="ListParagraph"/>
        <w:numPr>
          <w:ilvl w:val="0"/>
          <w:numId w:val="16"/>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zastupa članove Komore u zaštiti njihovih profesionalnih interesa</w:t>
      </w:r>
    </w:p>
    <w:p w:rsidR="00945A02" w:rsidRPr="00CC7071" w:rsidRDefault="00945A02" w:rsidP="00CC7071">
      <w:pPr>
        <w:pStyle w:val="ListParagraph"/>
        <w:numPr>
          <w:ilvl w:val="0"/>
          <w:numId w:val="16"/>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potiče i organizira stručno usavršavanje članova Komore</w:t>
      </w:r>
    </w:p>
    <w:p w:rsidR="00945A02" w:rsidRPr="00CC7071" w:rsidRDefault="00945A02" w:rsidP="00CC7071">
      <w:pPr>
        <w:pStyle w:val="ListParagraph"/>
        <w:numPr>
          <w:ilvl w:val="0"/>
          <w:numId w:val="16"/>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surađuje s drugim komorama, strukovnim udrugama, stručnim, obrazovnim i znanstvenim institucijama u zemlji i inozemstvu</w:t>
      </w:r>
    </w:p>
    <w:p w:rsidR="00945A02" w:rsidRPr="00CC7071" w:rsidRDefault="00945A02" w:rsidP="00CC7071">
      <w:pPr>
        <w:pStyle w:val="ListParagraph"/>
        <w:numPr>
          <w:ilvl w:val="0"/>
          <w:numId w:val="16"/>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 xml:space="preserve">surađuje s državnim tijelima i tijelima jedinica lokalne i područne (regionalne) samouprave u rješavanju pitanja važnih za ostvarivanje zadaća </w:t>
      </w:r>
      <w:r w:rsidR="008807F4" w:rsidRPr="00CC7071">
        <w:rPr>
          <w:rFonts w:ascii="Times New Roman" w:eastAsia="Times New Roman" w:hAnsi="Times New Roman" w:cs="Times New Roman"/>
          <w:sz w:val="24"/>
          <w:szCs w:val="24"/>
          <w:lang w:eastAsia="hr-HR"/>
        </w:rPr>
        <w:t xml:space="preserve">edukacijsko-rehabilitacijske </w:t>
      </w:r>
      <w:r w:rsidRPr="00CC7071">
        <w:rPr>
          <w:rFonts w:ascii="Times New Roman" w:eastAsia="Times New Roman" w:hAnsi="Times New Roman" w:cs="Times New Roman"/>
          <w:sz w:val="24"/>
          <w:szCs w:val="24"/>
          <w:lang w:eastAsia="hr-HR"/>
        </w:rPr>
        <w:t>djelatnosti</w:t>
      </w:r>
    </w:p>
    <w:p w:rsidR="00945A02" w:rsidRPr="00CC7071" w:rsidRDefault="00945A02" w:rsidP="00CC7071">
      <w:pPr>
        <w:pStyle w:val="ListParagraph"/>
        <w:numPr>
          <w:ilvl w:val="0"/>
          <w:numId w:val="16"/>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obavlja i sve druge poslove utvrđene ovim Zakonom, statutom i drugim općim aktima Komore.</w:t>
      </w:r>
    </w:p>
    <w:p w:rsidR="00CC7071" w:rsidRDefault="00CC7071" w:rsidP="006248D5">
      <w:pPr>
        <w:spacing w:after="0" w:line="240" w:lineRule="auto"/>
        <w:jc w:val="center"/>
        <w:rPr>
          <w:rFonts w:ascii="Times New Roman" w:eastAsia="Times New Roman" w:hAnsi="Times New Roman" w:cs="Times New Roman"/>
          <w:b/>
          <w:bCs/>
          <w:sz w:val="24"/>
          <w:szCs w:val="24"/>
          <w:lang w:eastAsia="hr-HR"/>
        </w:rPr>
      </w:pPr>
    </w:p>
    <w:p w:rsidR="00100858" w:rsidRDefault="00100858"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1</w:t>
      </w:r>
      <w:r w:rsidR="00CD0626" w:rsidRPr="00554E19">
        <w:rPr>
          <w:rFonts w:ascii="Times New Roman" w:eastAsia="Times New Roman" w:hAnsi="Times New Roman" w:cs="Times New Roman"/>
          <w:b/>
          <w:bCs/>
          <w:sz w:val="24"/>
          <w:szCs w:val="24"/>
          <w:lang w:eastAsia="hr-HR"/>
        </w:rPr>
        <w:t>9</w:t>
      </w:r>
      <w:r w:rsidRPr="00554E19">
        <w:rPr>
          <w:rFonts w:ascii="Times New Roman" w:eastAsia="Times New Roman" w:hAnsi="Times New Roman" w:cs="Times New Roman"/>
          <w:b/>
          <w:bCs/>
          <w:sz w:val="24"/>
          <w:szCs w:val="24"/>
          <w:lang w:eastAsia="hr-HR"/>
        </w:rPr>
        <w:t>.</w:t>
      </w:r>
    </w:p>
    <w:p w:rsidR="00CC7071" w:rsidRPr="00554E19" w:rsidRDefault="00CC7071" w:rsidP="006248D5">
      <w:pPr>
        <w:spacing w:after="0" w:line="240" w:lineRule="auto"/>
        <w:jc w:val="center"/>
        <w:rPr>
          <w:rFonts w:ascii="Times New Roman" w:eastAsia="Times New Roman" w:hAnsi="Times New Roman" w:cs="Times New Roman"/>
          <w:b/>
          <w:bCs/>
          <w:sz w:val="24"/>
          <w:szCs w:val="24"/>
          <w:lang w:eastAsia="hr-HR"/>
        </w:rPr>
      </w:pPr>
    </w:p>
    <w:p w:rsidR="00100858" w:rsidRPr="00554E19" w:rsidRDefault="00100858"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Komora vodi </w:t>
      </w:r>
      <w:r w:rsidR="00144170" w:rsidRPr="00554E19">
        <w:rPr>
          <w:rFonts w:ascii="Times New Roman" w:eastAsia="Times New Roman" w:hAnsi="Times New Roman" w:cs="Times New Roman"/>
          <w:sz w:val="24"/>
          <w:szCs w:val="24"/>
          <w:lang w:eastAsia="hr-HR"/>
        </w:rPr>
        <w:t>i</w:t>
      </w:r>
      <w:r w:rsidRPr="00554E19">
        <w:rPr>
          <w:rFonts w:ascii="Times New Roman" w:eastAsia="Times New Roman" w:hAnsi="Times New Roman" w:cs="Times New Roman"/>
          <w:sz w:val="24"/>
          <w:szCs w:val="24"/>
          <w:lang w:eastAsia="hr-HR"/>
        </w:rPr>
        <w:t xml:space="preserve">menik </w:t>
      </w:r>
      <w:r w:rsidR="00144170" w:rsidRPr="00554E19">
        <w:rPr>
          <w:rFonts w:ascii="Times New Roman" w:eastAsia="Times New Roman" w:hAnsi="Times New Roman" w:cs="Times New Roman"/>
          <w:sz w:val="24"/>
          <w:szCs w:val="24"/>
          <w:lang w:eastAsia="hr-HR"/>
        </w:rPr>
        <w:t xml:space="preserve">ovlaštenih </w:t>
      </w:r>
      <w:r w:rsidRPr="00554E19">
        <w:rPr>
          <w:rFonts w:ascii="Times New Roman" w:eastAsia="Times New Roman" w:hAnsi="Times New Roman" w:cs="Times New Roman"/>
          <w:sz w:val="24"/>
          <w:szCs w:val="24"/>
          <w:lang w:eastAsia="hr-HR"/>
        </w:rPr>
        <w:t xml:space="preserve">edukacijskih </w:t>
      </w:r>
      <w:proofErr w:type="spellStart"/>
      <w:r w:rsidRPr="00554E19">
        <w:rPr>
          <w:rFonts w:ascii="Times New Roman" w:eastAsia="Times New Roman" w:hAnsi="Times New Roman" w:cs="Times New Roman"/>
          <w:sz w:val="24"/>
          <w:szCs w:val="24"/>
          <w:lang w:eastAsia="hr-HR"/>
        </w:rPr>
        <w:t>rehabilitatora</w:t>
      </w:r>
      <w:proofErr w:type="spellEnd"/>
      <w:r w:rsidRPr="00554E19">
        <w:rPr>
          <w:rFonts w:ascii="Times New Roman" w:eastAsia="Times New Roman" w:hAnsi="Times New Roman" w:cs="Times New Roman"/>
          <w:sz w:val="24"/>
          <w:szCs w:val="24"/>
          <w:lang w:eastAsia="hr-HR"/>
        </w:rPr>
        <w:t>, upisnik članova Komore</w:t>
      </w:r>
      <w:r w:rsidR="00CC65ED" w:rsidRPr="00554E19">
        <w:rPr>
          <w:rFonts w:ascii="Times New Roman" w:eastAsia="Times New Roman" w:hAnsi="Times New Roman" w:cs="Times New Roman"/>
          <w:sz w:val="24"/>
          <w:szCs w:val="24"/>
          <w:lang w:eastAsia="hr-HR"/>
        </w:rPr>
        <w:t xml:space="preserve"> i</w:t>
      </w:r>
      <w:r w:rsidRPr="00554E19">
        <w:rPr>
          <w:rFonts w:ascii="Times New Roman" w:eastAsia="Times New Roman" w:hAnsi="Times New Roman" w:cs="Times New Roman"/>
          <w:sz w:val="24"/>
          <w:szCs w:val="24"/>
          <w:lang w:eastAsia="hr-HR"/>
        </w:rPr>
        <w:t xml:space="preserve"> upisnik </w:t>
      </w:r>
      <w:r w:rsidR="00904265" w:rsidRPr="00554E19">
        <w:rPr>
          <w:rFonts w:ascii="Times New Roman" w:eastAsia="Times New Roman" w:hAnsi="Times New Roman" w:cs="Times New Roman"/>
          <w:sz w:val="24"/>
          <w:szCs w:val="24"/>
          <w:lang w:eastAsia="hr-HR"/>
        </w:rPr>
        <w:t>samostalne edukacijsko-rehabilitacijske djelatnosti</w:t>
      </w:r>
      <w:r w:rsidRPr="00554E19">
        <w:rPr>
          <w:rFonts w:ascii="Times New Roman" w:eastAsia="Times New Roman" w:hAnsi="Times New Roman" w:cs="Times New Roman"/>
          <w:sz w:val="24"/>
          <w:szCs w:val="24"/>
          <w:lang w:eastAsia="hr-HR"/>
        </w:rPr>
        <w:t>.</w:t>
      </w:r>
    </w:p>
    <w:p w:rsidR="00CC7071" w:rsidRDefault="00CC7071" w:rsidP="00CC7071">
      <w:pPr>
        <w:spacing w:after="0" w:line="240" w:lineRule="auto"/>
        <w:jc w:val="both"/>
        <w:rPr>
          <w:rFonts w:ascii="Times New Roman" w:eastAsia="Times New Roman" w:hAnsi="Times New Roman" w:cs="Times New Roman"/>
          <w:sz w:val="24"/>
          <w:szCs w:val="24"/>
          <w:lang w:eastAsia="hr-HR"/>
        </w:rPr>
      </w:pPr>
    </w:p>
    <w:p w:rsidR="00100858" w:rsidRPr="00554E19" w:rsidRDefault="00100858"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Imenici i upisnici iz stavka 1. ovoga članka su službene evidencije.</w:t>
      </w:r>
    </w:p>
    <w:p w:rsidR="00CC7071" w:rsidRDefault="00CC7071" w:rsidP="00CC7071">
      <w:pPr>
        <w:spacing w:after="0" w:line="240" w:lineRule="auto"/>
        <w:jc w:val="both"/>
        <w:rPr>
          <w:rFonts w:ascii="Times New Roman" w:eastAsia="Times New Roman" w:hAnsi="Times New Roman" w:cs="Times New Roman"/>
          <w:sz w:val="24"/>
          <w:szCs w:val="24"/>
          <w:lang w:eastAsia="hr-HR"/>
        </w:rPr>
      </w:pPr>
    </w:p>
    <w:p w:rsidR="00100858" w:rsidRPr="00554E19" w:rsidRDefault="00100858"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Izvaci iz imenika i drugih evidencija koje vodi Komora te potvrde izdane na temelju podataka iz tih evidencija javne su isprave.</w:t>
      </w:r>
    </w:p>
    <w:p w:rsidR="00CC7071" w:rsidRDefault="00CC7071" w:rsidP="00CC7071">
      <w:pPr>
        <w:spacing w:after="0" w:line="240" w:lineRule="auto"/>
        <w:jc w:val="both"/>
        <w:rPr>
          <w:rFonts w:ascii="Times New Roman" w:eastAsia="Times New Roman" w:hAnsi="Times New Roman" w:cs="Times New Roman"/>
          <w:sz w:val="24"/>
          <w:szCs w:val="24"/>
          <w:lang w:eastAsia="hr-HR"/>
        </w:rPr>
      </w:pPr>
    </w:p>
    <w:p w:rsidR="00100858" w:rsidRPr="00554E19" w:rsidRDefault="00100858"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(4) Postupak upisa u imenike i upisnike iz stavka 1. ovoga članka provodi se na temelju ovoga Zakona i odredaba propisanih općim aktom Komore.</w:t>
      </w:r>
    </w:p>
    <w:p w:rsidR="00CC7071" w:rsidRDefault="00CC7071" w:rsidP="00CC7071">
      <w:pPr>
        <w:spacing w:after="0" w:line="240" w:lineRule="auto"/>
        <w:jc w:val="both"/>
        <w:rPr>
          <w:rFonts w:ascii="Times New Roman" w:eastAsia="Times New Roman" w:hAnsi="Times New Roman" w:cs="Times New Roman"/>
          <w:sz w:val="24"/>
          <w:szCs w:val="24"/>
          <w:lang w:eastAsia="hr-HR"/>
        </w:rPr>
      </w:pPr>
    </w:p>
    <w:p w:rsidR="00100858" w:rsidRPr="00554E19" w:rsidRDefault="00100858"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(5) Sadržaj i način vođenja imenika i upisnika iz stavka 1. ovoga članka </w:t>
      </w:r>
      <w:r w:rsidR="004175CB" w:rsidRPr="00554E19">
        <w:rPr>
          <w:rFonts w:ascii="Times New Roman" w:eastAsia="Times New Roman" w:hAnsi="Times New Roman" w:cs="Times New Roman"/>
          <w:sz w:val="24"/>
          <w:szCs w:val="24"/>
          <w:lang w:eastAsia="hr-HR"/>
        </w:rPr>
        <w:t>utvrđuje</w:t>
      </w:r>
      <w:r w:rsidRPr="00554E19">
        <w:rPr>
          <w:rFonts w:ascii="Times New Roman" w:eastAsia="Times New Roman" w:hAnsi="Times New Roman" w:cs="Times New Roman"/>
          <w:sz w:val="24"/>
          <w:szCs w:val="24"/>
          <w:lang w:eastAsia="hr-HR"/>
        </w:rPr>
        <w:t xml:space="preserve"> općim aktom Komora.</w:t>
      </w:r>
    </w:p>
    <w:p w:rsidR="00CC7071" w:rsidRDefault="00CC7071" w:rsidP="006248D5">
      <w:pPr>
        <w:spacing w:after="0" w:line="240" w:lineRule="auto"/>
        <w:jc w:val="center"/>
        <w:rPr>
          <w:rFonts w:ascii="Times New Roman" w:eastAsia="Times New Roman" w:hAnsi="Times New Roman" w:cs="Times New Roman"/>
          <w:b/>
          <w:bCs/>
          <w:sz w:val="24"/>
          <w:szCs w:val="24"/>
          <w:lang w:eastAsia="hr-HR"/>
        </w:rPr>
      </w:pPr>
    </w:p>
    <w:p w:rsidR="0069643E" w:rsidRDefault="0069643E"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CD0626" w:rsidRPr="00554E19">
        <w:rPr>
          <w:rFonts w:ascii="Times New Roman" w:eastAsia="Times New Roman" w:hAnsi="Times New Roman" w:cs="Times New Roman"/>
          <w:b/>
          <w:bCs/>
          <w:sz w:val="24"/>
          <w:szCs w:val="24"/>
          <w:lang w:eastAsia="hr-HR"/>
        </w:rPr>
        <w:t>20</w:t>
      </w:r>
      <w:r w:rsidRPr="00554E19">
        <w:rPr>
          <w:rFonts w:ascii="Times New Roman" w:eastAsia="Times New Roman" w:hAnsi="Times New Roman" w:cs="Times New Roman"/>
          <w:b/>
          <w:bCs/>
          <w:sz w:val="24"/>
          <w:szCs w:val="24"/>
          <w:lang w:eastAsia="hr-HR"/>
        </w:rPr>
        <w:t>.</w:t>
      </w:r>
    </w:p>
    <w:p w:rsidR="00CC7071" w:rsidRPr="00554E19" w:rsidRDefault="00CC7071" w:rsidP="006248D5">
      <w:pPr>
        <w:spacing w:after="0" w:line="240" w:lineRule="auto"/>
        <w:jc w:val="center"/>
        <w:rPr>
          <w:rFonts w:ascii="Times New Roman" w:eastAsia="Times New Roman" w:hAnsi="Times New Roman" w:cs="Times New Roman"/>
          <w:b/>
          <w:bCs/>
          <w:sz w:val="24"/>
          <w:szCs w:val="24"/>
          <w:lang w:eastAsia="hr-HR"/>
        </w:rPr>
      </w:pPr>
    </w:p>
    <w:p w:rsidR="0069643E" w:rsidRPr="00554E19" w:rsidRDefault="0069643E" w:rsidP="00CC7071">
      <w:pPr>
        <w:spacing w:after="0" w:line="240" w:lineRule="auto"/>
        <w:jc w:val="both"/>
        <w:rPr>
          <w:rFonts w:ascii="Times New Roman" w:eastAsia="Times New Roman" w:hAnsi="Times New Roman" w:cs="Times New Roman"/>
          <w:sz w:val="24"/>
          <w:szCs w:val="24"/>
          <w:lang w:eastAsia="hr-HR"/>
        </w:rPr>
      </w:pPr>
      <w:bookmarkStart w:id="21" w:name="_Hlk76468033"/>
      <w:r w:rsidRPr="00554E19">
        <w:rPr>
          <w:rFonts w:ascii="Times New Roman" w:eastAsia="Times New Roman" w:hAnsi="Times New Roman" w:cs="Times New Roman"/>
          <w:sz w:val="24"/>
          <w:szCs w:val="24"/>
          <w:lang w:eastAsia="hr-HR"/>
        </w:rPr>
        <w:t xml:space="preserve">(1) Članom Komore može biti edukacijski </w:t>
      </w:r>
      <w:proofErr w:type="spellStart"/>
      <w:r w:rsidRPr="00554E19">
        <w:rPr>
          <w:rFonts w:ascii="Times New Roman" w:eastAsia="Times New Roman" w:hAnsi="Times New Roman" w:cs="Times New Roman"/>
          <w:sz w:val="24"/>
          <w:szCs w:val="24"/>
          <w:lang w:eastAsia="hr-HR"/>
        </w:rPr>
        <w:t>rehabilitator</w:t>
      </w:r>
      <w:proofErr w:type="spellEnd"/>
      <w:r w:rsidRPr="00554E19">
        <w:rPr>
          <w:rFonts w:ascii="Times New Roman" w:eastAsia="Times New Roman" w:hAnsi="Times New Roman" w:cs="Times New Roman"/>
          <w:sz w:val="24"/>
          <w:szCs w:val="24"/>
          <w:lang w:eastAsia="hr-HR"/>
        </w:rPr>
        <w:t xml:space="preserve"> koji ispunjava uvjete iz članka </w:t>
      </w:r>
      <w:r w:rsidR="00CD0626" w:rsidRPr="00554E19">
        <w:rPr>
          <w:rFonts w:ascii="Times New Roman" w:eastAsia="Times New Roman" w:hAnsi="Times New Roman" w:cs="Times New Roman"/>
          <w:sz w:val="24"/>
          <w:szCs w:val="24"/>
          <w:lang w:eastAsia="hr-HR"/>
        </w:rPr>
        <w:t>6</w:t>
      </w:r>
      <w:r w:rsidRPr="00554E19">
        <w:rPr>
          <w:rFonts w:ascii="Times New Roman" w:eastAsia="Times New Roman" w:hAnsi="Times New Roman" w:cs="Times New Roman"/>
          <w:sz w:val="24"/>
          <w:szCs w:val="24"/>
          <w:lang w:eastAsia="hr-HR"/>
        </w:rPr>
        <w:t xml:space="preserve">. stavka 1. točke </w:t>
      </w:r>
      <w:r w:rsidR="006B6F49" w:rsidRPr="00554E19">
        <w:rPr>
          <w:rFonts w:ascii="Times New Roman" w:eastAsia="Times New Roman" w:hAnsi="Times New Roman" w:cs="Times New Roman"/>
          <w:sz w:val="24"/>
          <w:szCs w:val="24"/>
          <w:lang w:eastAsia="hr-HR"/>
        </w:rPr>
        <w:t>1</w:t>
      </w:r>
      <w:r w:rsidRPr="00554E19">
        <w:rPr>
          <w:rFonts w:ascii="Times New Roman" w:eastAsia="Times New Roman" w:hAnsi="Times New Roman" w:cs="Times New Roman"/>
          <w:sz w:val="24"/>
          <w:szCs w:val="24"/>
          <w:lang w:eastAsia="hr-HR"/>
        </w:rPr>
        <w:t>. ovoga Zakona.</w:t>
      </w:r>
    </w:p>
    <w:p w:rsidR="00CC7071" w:rsidRDefault="00CC7071" w:rsidP="00CC7071">
      <w:pPr>
        <w:spacing w:after="0" w:line="240" w:lineRule="auto"/>
        <w:jc w:val="both"/>
        <w:rPr>
          <w:rFonts w:ascii="Times New Roman" w:eastAsia="Times New Roman" w:hAnsi="Times New Roman" w:cs="Times New Roman"/>
          <w:sz w:val="24"/>
          <w:szCs w:val="24"/>
          <w:lang w:eastAsia="hr-HR"/>
        </w:rPr>
      </w:pPr>
    </w:p>
    <w:p w:rsidR="0069643E" w:rsidRPr="00554E19" w:rsidRDefault="0069643E"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O zahtjevu za upis u upisnik članova Komore i brisanju iz tog upisnika odlučuje Komora rješenjem protiv kojeg nije dopuštena žalba.</w:t>
      </w:r>
    </w:p>
    <w:p w:rsidR="00CC7071" w:rsidRDefault="00CC7071" w:rsidP="00CC7071">
      <w:pPr>
        <w:spacing w:after="0" w:line="240" w:lineRule="auto"/>
        <w:jc w:val="both"/>
        <w:rPr>
          <w:rFonts w:ascii="Times New Roman" w:eastAsia="Times New Roman" w:hAnsi="Times New Roman" w:cs="Times New Roman"/>
          <w:sz w:val="24"/>
          <w:szCs w:val="24"/>
          <w:lang w:eastAsia="hr-HR"/>
        </w:rPr>
      </w:pPr>
    </w:p>
    <w:p w:rsidR="0069643E" w:rsidRPr="00554E19" w:rsidRDefault="0069643E"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Protiv rješenja iz stavka 2. ovoga članka može se pokrenuti upravni spor.</w:t>
      </w:r>
    </w:p>
    <w:p w:rsidR="00CC7071" w:rsidRDefault="00CC7071" w:rsidP="00CC7071">
      <w:pPr>
        <w:spacing w:after="0" w:line="240" w:lineRule="auto"/>
        <w:jc w:val="both"/>
        <w:rPr>
          <w:rFonts w:ascii="Times New Roman" w:eastAsia="Times New Roman" w:hAnsi="Times New Roman" w:cs="Times New Roman"/>
          <w:sz w:val="24"/>
          <w:szCs w:val="24"/>
          <w:lang w:eastAsia="hr-HR"/>
        </w:rPr>
      </w:pPr>
    </w:p>
    <w:p w:rsidR="0069643E" w:rsidRPr="00554E19" w:rsidRDefault="0069643E"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(4) Član Komore dužan je </w:t>
      </w:r>
      <w:r w:rsidR="00380CD5" w:rsidRPr="00554E19">
        <w:rPr>
          <w:rFonts w:ascii="Times New Roman" w:eastAsia="Times New Roman" w:hAnsi="Times New Roman" w:cs="Times New Roman"/>
          <w:sz w:val="24"/>
          <w:szCs w:val="24"/>
          <w:lang w:eastAsia="hr-HR"/>
        </w:rPr>
        <w:t xml:space="preserve">uredno plaćati članarinu i </w:t>
      </w:r>
      <w:r w:rsidRPr="00554E19">
        <w:rPr>
          <w:rFonts w:ascii="Times New Roman" w:eastAsia="Times New Roman" w:hAnsi="Times New Roman" w:cs="Times New Roman"/>
          <w:sz w:val="24"/>
          <w:szCs w:val="24"/>
          <w:lang w:eastAsia="hr-HR"/>
        </w:rPr>
        <w:t xml:space="preserve">podmirivati </w:t>
      </w:r>
      <w:r w:rsidR="00380CD5" w:rsidRPr="00554E19">
        <w:rPr>
          <w:rFonts w:ascii="Times New Roman" w:eastAsia="Times New Roman" w:hAnsi="Times New Roman" w:cs="Times New Roman"/>
          <w:sz w:val="24"/>
          <w:szCs w:val="24"/>
          <w:lang w:eastAsia="hr-HR"/>
        </w:rPr>
        <w:t xml:space="preserve">druge </w:t>
      </w:r>
      <w:r w:rsidRPr="00554E19">
        <w:rPr>
          <w:rFonts w:ascii="Times New Roman" w:eastAsia="Times New Roman" w:hAnsi="Times New Roman" w:cs="Times New Roman"/>
          <w:sz w:val="24"/>
          <w:szCs w:val="24"/>
          <w:lang w:eastAsia="hr-HR"/>
        </w:rPr>
        <w:t>obveze prema Komori.</w:t>
      </w:r>
    </w:p>
    <w:p w:rsidR="00CC7071" w:rsidRDefault="00CC7071" w:rsidP="00CC7071">
      <w:pPr>
        <w:spacing w:after="0" w:line="240" w:lineRule="auto"/>
        <w:jc w:val="both"/>
        <w:rPr>
          <w:rFonts w:ascii="Times New Roman" w:eastAsia="Times New Roman" w:hAnsi="Times New Roman" w:cs="Times New Roman"/>
          <w:sz w:val="24"/>
          <w:szCs w:val="24"/>
          <w:lang w:eastAsia="hr-HR"/>
        </w:rPr>
      </w:pPr>
    </w:p>
    <w:p w:rsidR="00380CD5" w:rsidRPr="00554E19" w:rsidRDefault="0069643E"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(5) Visina članarine utvrđuje se odlukom Skupštine Komore jednom godišnje, uz prethodnu suglasnost </w:t>
      </w:r>
      <w:r w:rsidR="00B03DA2" w:rsidRPr="00554E19">
        <w:rPr>
          <w:rFonts w:ascii="Times New Roman" w:eastAsia="Times New Roman" w:hAnsi="Times New Roman" w:cs="Times New Roman"/>
          <w:sz w:val="24"/>
          <w:szCs w:val="24"/>
          <w:lang w:eastAsia="hr-HR"/>
        </w:rPr>
        <w:t>Ministarstva</w:t>
      </w:r>
      <w:r w:rsidR="00620906" w:rsidRPr="00554E19">
        <w:rPr>
          <w:rFonts w:ascii="Times New Roman" w:eastAsia="Times New Roman" w:hAnsi="Times New Roman" w:cs="Times New Roman"/>
          <w:sz w:val="24"/>
          <w:szCs w:val="24"/>
          <w:lang w:eastAsia="hr-HR"/>
        </w:rPr>
        <w:t>.</w:t>
      </w:r>
    </w:p>
    <w:p w:rsidR="00CC7071" w:rsidRDefault="00CC7071" w:rsidP="00CC7071">
      <w:pPr>
        <w:spacing w:after="0" w:line="240" w:lineRule="auto"/>
        <w:jc w:val="both"/>
        <w:rPr>
          <w:rFonts w:ascii="Times New Roman" w:eastAsia="Times New Roman" w:hAnsi="Times New Roman" w:cs="Times New Roman"/>
          <w:sz w:val="24"/>
          <w:szCs w:val="24"/>
          <w:lang w:eastAsia="hr-HR"/>
        </w:rPr>
      </w:pPr>
    </w:p>
    <w:p w:rsidR="006D4588" w:rsidRPr="00554E19" w:rsidRDefault="006D4588"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(6) Komora je dužna do 31. lis</w:t>
      </w:r>
      <w:r w:rsidR="00CC7071">
        <w:rPr>
          <w:rFonts w:ascii="Times New Roman" w:eastAsia="Times New Roman" w:hAnsi="Times New Roman" w:cs="Times New Roman"/>
          <w:sz w:val="24"/>
          <w:szCs w:val="24"/>
          <w:lang w:eastAsia="hr-HR"/>
        </w:rPr>
        <w:t>topada tekuće godine dostaviti o</w:t>
      </w:r>
      <w:r w:rsidRPr="00554E19">
        <w:rPr>
          <w:rFonts w:ascii="Times New Roman" w:eastAsia="Times New Roman" w:hAnsi="Times New Roman" w:cs="Times New Roman"/>
          <w:sz w:val="24"/>
          <w:szCs w:val="24"/>
          <w:lang w:eastAsia="hr-HR"/>
        </w:rPr>
        <w:t xml:space="preserve">dluku o visini članarine za iduću godinu na suglasnost </w:t>
      </w:r>
      <w:r w:rsidR="00B03DA2" w:rsidRPr="00554E19">
        <w:rPr>
          <w:rFonts w:ascii="Times New Roman" w:eastAsia="Times New Roman" w:hAnsi="Times New Roman" w:cs="Times New Roman"/>
          <w:sz w:val="24"/>
          <w:szCs w:val="24"/>
          <w:lang w:eastAsia="hr-HR"/>
        </w:rPr>
        <w:t>Ministarstvu</w:t>
      </w:r>
      <w:r w:rsidRPr="00554E19">
        <w:rPr>
          <w:rFonts w:ascii="Times New Roman" w:eastAsia="Times New Roman" w:hAnsi="Times New Roman" w:cs="Times New Roman"/>
          <w:sz w:val="24"/>
          <w:szCs w:val="24"/>
          <w:lang w:eastAsia="hr-HR"/>
        </w:rPr>
        <w:t>.</w:t>
      </w:r>
    </w:p>
    <w:p w:rsidR="00CC7071" w:rsidRDefault="00CC7071" w:rsidP="00CC7071">
      <w:pPr>
        <w:pStyle w:val="xmsonormal"/>
        <w:jc w:val="both"/>
        <w:rPr>
          <w:rFonts w:ascii="Times New Roman" w:hAnsi="Times New Roman" w:cs="Times New Roman"/>
          <w:sz w:val="24"/>
          <w:szCs w:val="24"/>
        </w:rPr>
      </w:pPr>
    </w:p>
    <w:p w:rsidR="00380CD5" w:rsidRPr="00554E19" w:rsidRDefault="00380CD5" w:rsidP="00CC7071">
      <w:pPr>
        <w:pStyle w:val="xmsonormal"/>
        <w:jc w:val="both"/>
        <w:rPr>
          <w:rFonts w:ascii="Times New Roman" w:hAnsi="Times New Roman" w:cs="Times New Roman"/>
          <w:sz w:val="24"/>
          <w:szCs w:val="24"/>
        </w:rPr>
      </w:pPr>
      <w:r w:rsidRPr="00554E19">
        <w:rPr>
          <w:rFonts w:ascii="Times New Roman" w:hAnsi="Times New Roman" w:cs="Times New Roman"/>
          <w:sz w:val="24"/>
          <w:szCs w:val="24"/>
        </w:rPr>
        <w:t>(7) U slučaju da se uskrati suglasnost</w:t>
      </w:r>
      <w:r w:rsidR="00CC7071">
        <w:rPr>
          <w:rFonts w:ascii="Times New Roman" w:hAnsi="Times New Roman" w:cs="Times New Roman"/>
          <w:sz w:val="24"/>
          <w:szCs w:val="24"/>
        </w:rPr>
        <w:t xml:space="preserve"> na o</w:t>
      </w:r>
      <w:r w:rsidRPr="00554E19">
        <w:rPr>
          <w:rFonts w:ascii="Times New Roman" w:hAnsi="Times New Roman" w:cs="Times New Roman"/>
          <w:sz w:val="24"/>
          <w:szCs w:val="24"/>
        </w:rPr>
        <w:t>dluku iz</w:t>
      </w:r>
      <w:r w:rsidR="00CC7071">
        <w:rPr>
          <w:rFonts w:ascii="Times New Roman" w:hAnsi="Times New Roman" w:cs="Times New Roman"/>
          <w:sz w:val="24"/>
          <w:szCs w:val="24"/>
        </w:rPr>
        <w:t xml:space="preserve"> stavka 5. ovoga članka ili se o</w:t>
      </w:r>
      <w:r w:rsidRPr="00554E19">
        <w:rPr>
          <w:rFonts w:ascii="Times New Roman" w:hAnsi="Times New Roman" w:cs="Times New Roman"/>
          <w:sz w:val="24"/>
          <w:szCs w:val="24"/>
        </w:rPr>
        <w:t>dluka o visini članarine ne donese za tekuću godinu, obveza plaćanja članarine iz stavka 4. ovoga članka prestaje do donošenja nove odluke.</w:t>
      </w:r>
    </w:p>
    <w:p w:rsidR="00380CD5" w:rsidRPr="00554E19" w:rsidRDefault="00380CD5" w:rsidP="00CC7071">
      <w:pPr>
        <w:pStyle w:val="xmsonormal"/>
        <w:jc w:val="both"/>
        <w:rPr>
          <w:rFonts w:ascii="Times New Roman" w:hAnsi="Times New Roman" w:cs="Times New Roman"/>
          <w:sz w:val="24"/>
          <w:szCs w:val="24"/>
        </w:rPr>
      </w:pPr>
    </w:p>
    <w:p w:rsidR="00472CB2" w:rsidRPr="00554E19" w:rsidRDefault="00472CB2"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w:t>
      </w:r>
      <w:r w:rsidR="00380CD5" w:rsidRPr="00554E19">
        <w:rPr>
          <w:rFonts w:ascii="Times New Roman" w:eastAsia="Times New Roman" w:hAnsi="Times New Roman" w:cs="Times New Roman"/>
          <w:sz w:val="24"/>
          <w:szCs w:val="24"/>
          <w:lang w:eastAsia="hr-HR"/>
        </w:rPr>
        <w:t>8</w:t>
      </w:r>
      <w:r w:rsidRPr="00554E19">
        <w:rPr>
          <w:rFonts w:ascii="Times New Roman" w:eastAsia="Times New Roman" w:hAnsi="Times New Roman" w:cs="Times New Roman"/>
          <w:sz w:val="24"/>
          <w:szCs w:val="24"/>
          <w:lang w:eastAsia="hr-HR"/>
        </w:rPr>
        <w:t xml:space="preserve">) Opće akte i odluke koji financijski obvezuju članove Komore donosi Skupštine Komore, uz prethodnu suglasnost </w:t>
      </w:r>
      <w:r w:rsidR="00B03DA2" w:rsidRPr="00554E19">
        <w:rPr>
          <w:rFonts w:ascii="Times New Roman" w:eastAsia="Times New Roman" w:hAnsi="Times New Roman" w:cs="Times New Roman"/>
          <w:sz w:val="24"/>
          <w:szCs w:val="24"/>
          <w:lang w:eastAsia="hr-HR"/>
        </w:rPr>
        <w:t>Ministarstva</w:t>
      </w:r>
      <w:r w:rsidRPr="00554E19">
        <w:rPr>
          <w:rFonts w:ascii="Times New Roman" w:eastAsia="Times New Roman" w:hAnsi="Times New Roman" w:cs="Times New Roman"/>
          <w:sz w:val="24"/>
          <w:szCs w:val="24"/>
          <w:lang w:eastAsia="hr-HR"/>
        </w:rPr>
        <w:t>.</w:t>
      </w:r>
    </w:p>
    <w:bookmarkEnd w:id="21"/>
    <w:p w:rsidR="00CC7071" w:rsidRDefault="00CC7071" w:rsidP="006248D5">
      <w:pPr>
        <w:spacing w:after="0" w:line="240" w:lineRule="auto"/>
        <w:jc w:val="center"/>
        <w:rPr>
          <w:rFonts w:ascii="Times New Roman" w:eastAsia="Times New Roman" w:hAnsi="Times New Roman" w:cs="Times New Roman"/>
          <w:b/>
          <w:bCs/>
          <w:sz w:val="24"/>
          <w:szCs w:val="24"/>
          <w:lang w:eastAsia="hr-HR"/>
        </w:rPr>
      </w:pPr>
    </w:p>
    <w:p w:rsidR="0069643E" w:rsidRDefault="0069643E"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2</w:t>
      </w:r>
      <w:r w:rsidR="00CD0626" w:rsidRPr="00554E19">
        <w:rPr>
          <w:rFonts w:ascii="Times New Roman" w:eastAsia="Times New Roman" w:hAnsi="Times New Roman" w:cs="Times New Roman"/>
          <w:b/>
          <w:bCs/>
          <w:sz w:val="24"/>
          <w:szCs w:val="24"/>
          <w:lang w:eastAsia="hr-HR"/>
        </w:rPr>
        <w:t>1</w:t>
      </w:r>
      <w:r w:rsidRPr="00554E19">
        <w:rPr>
          <w:rFonts w:ascii="Times New Roman" w:eastAsia="Times New Roman" w:hAnsi="Times New Roman" w:cs="Times New Roman"/>
          <w:b/>
          <w:bCs/>
          <w:sz w:val="24"/>
          <w:szCs w:val="24"/>
          <w:lang w:eastAsia="hr-HR"/>
        </w:rPr>
        <w:t>.</w:t>
      </w:r>
    </w:p>
    <w:p w:rsidR="00CC7071" w:rsidRPr="00554E19" w:rsidRDefault="00CC7071" w:rsidP="006248D5">
      <w:pPr>
        <w:spacing w:after="0" w:line="240" w:lineRule="auto"/>
        <w:jc w:val="center"/>
        <w:rPr>
          <w:rFonts w:ascii="Times New Roman" w:eastAsia="Times New Roman" w:hAnsi="Times New Roman" w:cs="Times New Roman"/>
          <w:b/>
          <w:bCs/>
          <w:sz w:val="24"/>
          <w:szCs w:val="24"/>
          <w:lang w:eastAsia="hr-HR"/>
        </w:rPr>
      </w:pPr>
    </w:p>
    <w:p w:rsidR="0069643E" w:rsidRPr="00554E19" w:rsidRDefault="0069643E"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Tijela Komore su Skupština, Nadzorni odbor, Upravni odbor, Sud časti, predsjednik i druga tijela utvrđena statutom.</w:t>
      </w:r>
    </w:p>
    <w:p w:rsidR="00CC7071" w:rsidRDefault="00CC7071" w:rsidP="00CC7071">
      <w:pPr>
        <w:spacing w:after="0" w:line="240" w:lineRule="auto"/>
        <w:jc w:val="both"/>
        <w:rPr>
          <w:rFonts w:ascii="Times New Roman" w:eastAsia="Times New Roman" w:hAnsi="Times New Roman" w:cs="Times New Roman"/>
          <w:sz w:val="24"/>
          <w:szCs w:val="24"/>
          <w:lang w:eastAsia="hr-HR"/>
        </w:rPr>
      </w:pPr>
    </w:p>
    <w:p w:rsidR="0069643E" w:rsidRPr="00554E19" w:rsidRDefault="0069643E"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Ustrojstvo, nadležnost, sastav, način izbora, prava, način odlučivanja i dužnosti tijela Komore uređuju se statutom i drugim općim aktima Komore.</w:t>
      </w:r>
    </w:p>
    <w:p w:rsidR="00CC7071" w:rsidRDefault="00CC7071" w:rsidP="006248D5">
      <w:pPr>
        <w:spacing w:after="0" w:line="240" w:lineRule="auto"/>
        <w:jc w:val="center"/>
        <w:rPr>
          <w:rFonts w:ascii="Times New Roman" w:eastAsia="Times New Roman" w:hAnsi="Times New Roman" w:cs="Times New Roman"/>
          <w:b/>
          <w:bCs/>
          <w:sz w:val="24"/>
          <w:szCs w:val="24"/>
          <w:lang w:eastAsia="hr-HR"/>
        </w:rPr>
      </w:pPr>
    </w:p>
    <w:p w:rsidR="0069643E" w:rsidRDefault="0069643E"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2</w:t>
      </w:r>
      <w:r w:rsidR="00CD0626" w:rsidRPr="00554E19">
        <w:rPr>
          <w:rFonts w:ascii="Times New Roman" w:eastAsia="Times New Roman" w:hAnsi="Times New Roman" w:cs="Times New Roman"/>
          <w:b/>
          <w:bCs/>
          <w:sz w:val="24"/>
          <w:szCs w:val="24"/>
          <w:lang w:eastAsia="hr-HR"/>
        </w:rPr>
        <w:t>2</w:t>
      </w:r>
      <w:r w:rsidRPr="00554E19">
        <w:rPr>
          <w:rFonts w:ascii="Times New Roman" w:eastAsia="Times New Roman" w:hAnsi="Times New Roman" w:cs="Times New Roman"/>
          <w:b/>
          <w:bCs/>
          <w:sz w:val="24"/>
          <w:szCs w:val="24"/>
          <w:lang w:eastAsia="hr-HR"/>
        </w:rPr>
        <w:t>.</w:t>
      </w:r>
    </w:p>
    <w:p w:rsidR="00CC7071" w:rsidRPr="00554E19" w:rsidRDefault="00CC7071" w:rsidP="006248D5">
      <w:pPr>
        <w:spacing w:after="0" w:line="240" w:lineRule="auto"/>
        <w:jc w:val="center"/>
        <w:rPr>
          <w:rFonts w:ascii="Times New Roman" w:eastAsia="Times New Roman" w:hAnsi="Times New Roman" w:cs="Times New Roman"/>
          <w:b/>
          <w:bCs/>
          <w:sz w:val="24"/>
          <w:szCs w:val="24"/>
          <w:lang w:eastAsia="hr-HR"/>
        </w:rPr>
      </w:pPr>
    </w:p>
    <w:p w:rsidR="0069643E" w:rsidRPr="00554E19" w:rsidRDefault="0069643E" w:rsidP="00CC7071">
      <w:pPr>
        <w:spacing w:after="0" w:line="240" w:lineRule="auto"/>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Skupština Komore najviše je tijelo odlučivanja i čine je svi članovi Komore.</w:t>
      </w:r>
    </w:p>
    <w:p w:rsidR="00CC7071" w:rsidRDefault="00CC7071" w:rsidP="00CC7071">
      <w:pPr>
        <w:spacing w:after="0" w:line="240" w:lineRule="auto"/>
        <w:rPr>
          <w:rFonts w:ascii="Times New Roman" w:eastAsia="Times New Roman" w:hAnsi="Times New Roman" w:cs="Times New Roman"/>
          <w:sz w:val="24"/>
          <w:szCs w:val="24"/>
          <w:lang w:eastAsia="hr-HR"/>
        </w:rPr>
      </w:pPr>
    </w:p>
    <w:p w:rsidR="0069643E" w:rsidRPr="00554E19" w:rsidRDefault="0069643E" w:rsidP="00CC7071">
      <w:pPr>
        <w:spacing w:after="0" w:line="240" w:lineRule="auto"/>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Skupštinu Komore saziva predsjednik Komore.</w:t>
      </w:r>
    </w:p>
    <w:p w:rsidR="00CC7071" w:rsidRDefault="00CC7071" w:rsidP="006248D5">
      <w:pPr>
        <w:spacing w:after="0" w:line="240" w:lineRule="auto"/>
        <w:jc w:val="center"/>
        <w:rPr>
          <w:rFonts w:ascii="Times New Roman" w:eastAsia="Times New Roman" w:hAnsi="Times New Roman" w:cs="Times New Roman"/>
          <w:b/>
          <w:bCs/>
          <w:sz w:val="24"/>
          <w:szCs w:val="24"/>
          <w:lang w:eastAsia="hr-HR"/>
        </w:rPr>
      </w:pPr>
    </w:p>
    <w:p w:rsidR="0048719C" w:rsidRDefault="0048719C"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2</w:t>
      </w:r>
      <w:r w:rsidR="00CD0626" w:rsidRPr="00554E19">
        <w:rPr>
          <w:rFonts w:ascii="Times New Roman" w:eastAsia="Times New Roman" w:hAnsi="Times New Roman" w:cs="Times New Roman"/>
          <w:b/>
          <w:bCs/>
          <w:sz w:val="24"/>
          <w:szCs w:val="24"/>
          <w:lang w:eastAsia="hr-HR"/>
        </w:rPr>
        <w:t>3</w:t>
      </w:r>
      <w:r w:rsidRPr="00554E19">
        <w:rPr>
          <w:rFonts w:ascii="Times New Roman" w:eastAsia="Times New Roman" w:hAnsi="Times New Roman" w:cs="Times New Roman"/>
          <w:b/>
          <w:bCs/>
          <w:sz w:val="24"/>
          <w:szCs w:val="24"/>
          <w:lang w:eastAsia="hr-HR"/>
        </w:rPr>
        <w:t>.</w:t>
      </w:r>
    </w:p>
    <w:p w:rsidR="00CC7071" w:rsidRPr="00554E19" w:rsidRDefault="00CC7071" w:rsidP="006248D5">
      <w:pPr>
        <w:spacing w:after="0" w:line="240" w:lineRule="auto"/>
        <w:jc w:val="center"/>
        <w:rPr>
          <w:rFonts w:ascii="Times New Roman" w:eastAsia="Times New Roman" w:hAnsi="Times New Roman" w:cs="Times New Roman"/>
          <w:b/>
          <w:bCs/>
          <w:sz w:val="24"/>
          <w:szCs w:val="24"/>
          <w:lang w:eastAsia="hr-HR"/>
        </w:rPr>
      </w:pPr>
    </w:p>
    <w:p w:rsidR="0048719C" w:rsidRPr="00554E19" w:rsidRDefault="0048719C"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Skupština Komore donosi:</w:t>
      </w:r>
    </w:p>
    <w:p w:rsidR="0048719C" w:rsidRPr="00CC7071" w:rsidRDefault="0048719C" w:rsidP="00CC7071">
      <w:pPr>
        <w:pStyle w:val="ListParagraph"/>
        <w:numPr>
          <w:ilvl w:val="0"/>
          <w:numId w:val="18"/>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statut</w:t>
      </w:r>
    </w:p>
    <w:p w:rsidR="0048719C" w:rsidRPr="00CC7071" w:rsidRDefault="0048719C" w:rsidP="00CC7071">
      <w:pPr>
        <w:pStyle w:val="ListParagraph"/>
        <w:numPr>
          <w:ilvl w:val="0"/>
          <w:numId w:val="18"/>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godišnji program rada</w:t>
      </w:r>
    </w:p>
    <w:p w:rsidR="0048719C" w:rsidRPr="00CC7071" w:rsidRDefault="0048719C" w:rsidP="00CC7071">
      <w:pPr>
        <w:pStyle w:val="ListParagraph"/>
        <w:numPr>
          <w:ilvl w:val="0"/>
          <w:numId w:val="18"/>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financijski plan</w:t>
      </w:r>
    </w:p>
    <w:p w:rsidR="0048719C" w:rsidRPr="00CC7071" w:rsidRDefault="0048719C" w:rsidP="00CC7071">
      <w:pPr>
        <w:pStyle w:val="ListParagraph"/>
        <w:numPr>
          <w:ilvl w:val="0"/>
          <w:numId w:val="18"/>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odluku o godišnjem izvješću o radu</w:t>
      </w:r>
    </w:p>
    <w:p w:rsidR="0048719C" w:rsidRPr="00CC7071" w:rsidRDefault="0048719C" w:rsidP="00CC7071">
      <w:pPr>
        <w:pStyle w:val="ListParagraph"/>
        <w:numPr>
          <w:ilvl w:val="0"/>
          <w:numId w:val="18"/>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odluku o financijskom izvješću</w:t>
      </w:r>
    </w:p>
    <w:p w:rsidR="0048719C" w:rsidRPr="00CC7071" w:rsidRDefault="0048719C" w:rsidP="00CC7071">
      <w:pPr>
        <w:pStyle w:val="ListParagraph"/>
        <w:numPr>
          <w:ilvl w:val="0"/>
          <w:numId w:val="18"/>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odluku o visini članarine</w:t>
      </w:r>
    </w:p>
    <w:p w:rsidR="00472CB2" w:rsidRPr="00CC7071" w:rsidRDefault="00472CB2" w:rsidP="00CC7071">
      <w:pPr>
        <w:pStyle w:val="ListParagraph"/>
        <w:numPr>
          <w:ilvl w:val="0"/>
          <w:numId w:val="18"/>
        </w:numPr>
        <w:spacing w:after="0" w:line="240" w:lineRule="auto"/>
        <w:jc w:val="both"/>
        <w:rPr>
          <w:rFonts w:ascii="Times New Roman" w:eastAsia="Times New Roman" w:hAnsi="Times New Roman" w:cs="Times New Roman"/>
          <w:sz w:val="24"/>
          <w:szCs w:val="24"/>
          <w:lang w:eastAsia="hr-HR"/>
        </w:rPr>
      </w:pPr>
      <w:r w:rsidRPr="00CC7071">
        <w:rPr>
          <w:rFonts w:ascii="Times New Roman" w:hAnsi="Times New Roman" w:cs="Times New Roman"/>
          <w:sz w:val="24"/>
          <w:szCs w:val="24"/>
        </w:rPr>
        <w:t xml:space="preserve">druge </w:t>
      </w:r>
      <w:bookmarkStart w:id="22" w:name="_Hlk76467651"/>
      <w:r w:rsidRPr="00CC7071">
        <w:rPr>
          <w:rFonts w:ascii="Times New Roman" w:eastAsia="Times New Roman" w:hAnsi="Times New Roman" w:cs="Times New Roman"/>
          <w:sz w:val="24"/>
          <w:szCs w:val="24"/>
          <w:lang w:eastAsia="hr-HR"/>
        </w:rPr>
        <w:t>opće akte i odluke koj</w:t>
      </w:r>
      <w:r w:rsidR="00491359" w:rsidRPr="00CC7071">
        <w:rPr>
          <w:rFonts w:ascii="Times New Roman" w:eastAsia="Times New Roman" w:hAnsi="Times New Roman" w:cs="Times New Roman"/>
          <w:sz w:val="24"/>
          <w:szCs w:val="24"/>
          <w:lang w:eastAsia="hr-HR"/>
        </w:rPr>
        <w:t>e</w:t>
      </w:r>
      <w:r w:rsidRPr="00CC7071">
        <w:rPr>
          <w:rFonts w:ascii="Times New Roman" w:eastAsia="Times New Roman" w:hAnsi="Times New Roman" w:cs="Times New Roman"/>
          <w:sz w:val="24"/>
          <w:szCs w:val="24"/>
          <w:lang w:eastAsia="hr-HR"/>
        </w:rPr>
        <w:t xml:space="preserve"> financijski obvezuju članove </w:t>
      </w:r>
      <w:r w:rsidR="00CD0626" w:rsidRPr="00CC7071">
        <w:rPr>
          <w:rFonts w:ascii="Times New Roman" w:eastAsia="Times New Roman" w:hAnsi="Times New Roman" w:cs="Times New Roman"/>
          <w:sz w:val="24"/>
          <w:szCs w:val="24"/>
          <w:lang w:eastAsia="hr-HR"/>
        </w:rPr>
        <w:t>K</w:t>
      </w:r>
      <w:r w:rsidRPr="00CC7071">
        <w:rPr>
          <w:rFonts w:ascii="Times New Roman" w:eastAsia="Times New Roman" w:hAnsi="Times New Roman" w:cs="Times New Roman"/>
          <w:sz w:val="24"/>
          <w:szCs w:val="24"/>
          <w:lang w:eastAsia="hr-HR"/>
        </w:rPr>
        <w:t xml:space="preserve">omore </w:t>
      </w:r>
      <w:bookmarkEnd w:id="22"/>
    </w:p>
    <w:p w:rsidR="0048719C" w:rsidRPr="00CC7071" w:rsidRDefault="00645AD1" w:rsidP="00CC7071">
      <w:pPr>
        <w:pStyle w:val="ListParagraph"/>
        <w:numPr>
          <w:ilvl w:val="0"/>
          <w:numId w:val="18"/>
        </w:numPr>
        <w:spacing w:after="0" w:line="240" w:lineRule="auto"/>
        <w:jc w:val="both"/>
        <w:rPr>
          <w:rFonts w:ascii="Times New Roman" w:eastAsia="Times New Roman" w:hAnsi="Times New Roman" w:cs="Times New Roman"/>
          <w:sz w:val="24"/>
          <w:szCs w:val="24"/>
          <w:lang w:eastAsia="hr-HR"/>
        </w:rPr>
      </w:pPr>
      <w:bookmarkStart w:id="23" w:name="_Hlk76467453"/>
      <w:r w:rsidRPr="00CC7071">
        <w:rPr>
          <w:rFonts w:ascii="Times New Roman" w:eastAsia="Times New Roman" w:hAnsi="Times New Roman" w:cs="Times New Roman"/>
          <w:sz w:val="24"/>
          <w:szCs w:val="24"/>
          <w:lang w:eastAsia="hr-HR"/>
        </w:rPr>
        <w:t xml:space="preserve">opće akte </w:t>
      </w:r>
      <w:bookmarkEnd w:id="23"/>
      <w:r w:rsidRPr="00CC7071">
        <w:rPr>
          <w:rFonts w:ascii="Times New Roman" w:eastAsia="Times New Roman" w:hAnsi="Times New Roman" w:cs="Times New Roman"/>
          <w:sz w:val="24"/>
          <w:szCs w:val="24"/>
          <w:lang w:eastAsia="hr-HR"/>
        </w:rPr>
        <w:t xml:space="preserve">kojima se provode javne ovlasti Komore </w:t>
      </w:r>
    </w:p>
    <w:p w:rsidR="0048719C" w:rsidRPr="00CC7071" w:rsidRDefault="00645AD1" w:rsidP="00CC7071">
      <w:pPr>
        <w:pStyle w:val="ListParagraph"/>
        <w:numPr>
          <w:ilvl w:val="0"/>
          <w:numId w:val="18"/>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 xml:space="preserve">etički kodeks edukacijsko-rehabilitacijske djelatnosti </w:t>
      </w:r>
      <w:r w:rsidR="00472CB2" w:rsidRPr="00CC7071">
        <w:rPr>
          <w:rFonts w:ascii="Times New Roman" w:eastAsia="Times New Roman" w:hAnsi="Times New Roman" w:cs="Times New Roman"/>
          <w:sz w:val="24"/>
          <w:szCs w:val="24"/>
          <w:lang w:eastAsia="hr-HR"/>
        </w:rPr>
        <w:t xml:space="preserve">i </w:t>
      </w:r>
    </w:p>
    <w:p w:rsidR="00472CB2" w:rsidRPr="00CC7071" w:rsidRDefault="0048719C" w:rsidP="00CC7071">
      <w:pPr>
        <w:pStyle w:val="ListParagraph"/>
        <w:numPr>
          <w:ilvl w:val="0"/>
          <w:numId w:val="18"/>
        </w:numPr>
        <w:spacing w:after="0" w:line="240" w:lineRule="auto"/>
        <w:jc w:val="both"/>
        <w:rPr>
          <w:rFonts w:ascii="Times New Roman" w:eastAsia="Times New Roman" w:hAnsi="Times New Roman" w:cs="Times New Roman"/>
          <w:sz w:val="24"/>
          <w:szCs w:val="24"/>
          <w:lang w:eastAsia="hr-HR"/>
        </w:rPr>
      </w:pPr>
      <w:r w:rsidRPr="00CC7071">
        <w:rPr>
          <w:rFonts w:ascii="Times New Roman" w:eastAsia="Times New Roman" w:hAnsi="Times New Roman" w:cs="Times New Roman"/>
          <w:sz w:val="24"/>
          <w:szCs w:val="24"/>
          <w:lang w:eastAsia="hr-HR"/>
        </w:rPr>
        <w:t>druge opće akte kojima se uređuju pitanja ustrojstva i rada Komore</w:t>
      </w:r>
      <w:r w:rsidR="00645AD1" w:rsidRPr="00CC7071">
        <w:rPr>
          <w:rFonts w:ascii="Times New Roman" w:eastAsia="Times New Roman" w:hAnsi="Times New Roman" w:cs="Times New Roman"/>
          <w:sz w:val="24"/>
          <w:szCs w:val="24"/>
          <w:lang w:eastAsia="hr-HR"/>
        </w:rPr>
        <w:t>.</w:t>
      </w:r>
      <w:r w:rsidR="00626E73" w:rsidRPr="00CC7071">
        <w:rPr>
          <w:rFonts w:ascii="Times New Roman" w:eastAsia="Times New Roman" w:hAnsi="Times New Roman" w:cs="Times New Roman"/>
          <w:sz w:val="24"/>
          <w:szCs w:val="24"/>
          <w:lang w:eastAsia="hr-HR"/>
        </w:rPr>
        <w:t xml:space="preserve"> </w:t>
      </w:r>
    </w:p>
    <w:p w:rsidR="00CC7071" w:rsidRDefault="00CC7071" w:rsidP="006248D5">
      <w:pPr>
        <w:spacing w:after="0" w:line="240" w:lineRule="auto"/>
        <w:jc w:val="center"/>
        <w:rPr>
          <w:rFonts w:ascii="Times New Roman" w:eastAsia="Times New Roman" w:hAnsi="Times New Roman" w:cs="Times New Roman"/>
          <w:b/>
          <w:bCs/>
          <w:sz w:val="24"/>
          <w:szCs w:val="24"/>
          <w:lang w:eastAsia="hr-HR"/>
        </w:rPr>
      </w:pPr>
    </w:p>
    <w:p w:rsidR="0048719C" w:rsidRDefault="0048719C"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2</w:t>
      </w:r>
      <w:r w:rsidR="00904CEE" w:rsidRPr="00554E19">
        <w:rPr>
          <w:rFonts w:ascii="Times New Roman" w:eastAsia="Times New Roman" w:hAnsi="Times New Roman" w:cs="Times New Roman"/>
          <w:b/>
          <w:bCs/>
          <w:sz w:val="24"/>
          <w:szCs w:val="24"/>
          <w:lang w:eastAsia="hr-HR"/>
        </w:rPr>
        <w:t>4</w:t>
      </w:r>
      <w:r w:rsidRPr="00554E19">
        <w:rPr>
          <w:rFonts w:ascii="Times New Roman" w:eastAsia="Times New Roman" w:hAnsi="Times New Roman" w:cs="Times New Roman"/>
          <w:b/>
          <w:bCs/>
          <w:sz w:val="24"/>
          <w:szCs w:val="24"/>
          <w:lang w:eastAsia="hr-HR"/>
        </w:rPr>
        <w:t>.</w:t>
      </w:r>
    </w:p>
    <w:p w:rsidR="00CC7071" w:rsidRPr="00554E19" w:rsidRDefault="00CC7071" w:rsidP="006248D5">
      <w:pPr>
        <w:spacing w:after="0" w:line="240" w:lineRule="auto"/>
        <w:jc w:val="center"/>
        <w:rPr>
          <w:rFonts w:ascii="Times New Roman" w:eastAsia="Times New Roman" w:hAnsi="Times New Roman" w:cs="Times New Roman"/>
          <w:b/>
          <w:bCs/>
          <w:sz w:val="24"/>
          <w:szCs w:val="24"/>
          <w:lang w:eastAsia="hr-HR"/>
        </w:rPr>
      </w:pPr>
    </w:p>
    <w:p w:rsidR="0048719C" w:rsidRPr="00554E19" w:rsidRDefault="0048719C"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Nadzorni odbor Komore (u daljnjem tekstu: Nadzorni odbor) nadzire provođenje statuta Komore i drugih općih akata Komore, ostvarivanje prava i ispunjavanje obveza članova Komore, materijalno i financijsko poslovanje Komore, a može obavljati i druge povremene poslove koje mu povjeri Skupština Komore ili Upravni odbor.</w:t>
      </w:r>
    </w:p>
    <w:p w:rsidR="00CC7071" w:rsidRDefault="00CC7071" w:rsidP="00CC7071">
      <w:pPr>
        <w:spacing w:after="0" w:line="240" w:lineRule="auto"/>
        <w:jc w:val="both"/>
        <w:rPr>
          <w:rFonts w:ascii="Times New Roman" w:eastAsia="Times New Roman" w:hAnsi="Times New Roman" w:cs="Times New Roman"/>
          <w:sz w:val="24"/>
          <w:szCs w:val="24"/>
          <w:lang w:eastAsia="hr-HR"/>
        </w:rPr>
      </w:pPr>
    </w:p>
    <w:p w:rsidR="0048719C" w:rsidRPr="00554E19" w:rsidRDefault="0048719C"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Nadzorni odbor ima predsjednika i četiri člana koje bira Skupština Komore, na četiri godine, a koji mogu biti ponovno izabrani.</w:t>
      </w:r>
    </w:p>
    <w:p w:rsidR="00CC7071" w:rsidRDefault="00CC7071" w:rsidP="00CC7071">
      <w:pPr>
        <w:spacing w:after="0" w:line="240" w:lineRule="auto"/>
        <w:jc w:val="both"/>
        <w:rPr>
          <w:rFonts w:ascii="Times New Roman" w:eastAsia="Times New Roman" w:hAnsi="Times New Roman" w:cs="Times New Roman"/>
          <w:sz w:val="24"/>
          <w:szCs w:val="24"/>
          <w:lang w:eastAsia="hr-HR"/>
        </w:rPr>
      </w:pPr>
    </w:p>
    <w:p w:rsidR="0048719C" w:rsidRPr="00554E19" w:rsidRDefault="0048719C"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Članovi Nadzornog odbora ne mogu biti članovi Upravnog odbora i drugih tijela koje bira ili imenuje Skupština Komore ili Upravni odbor.</w:t>
      </w:r>
    </w:p>
    <w:p w:rsidR="00CC7071" w:rsidRDefault="00CC7071" w:rsidP="006248D5">
      <w:pPr>
        <w:spacing w:after="0" w:line="240" w:lineRule="auto"/>
        <w:jc w:val="center"/>
        <w:rPr>
          <w:rFonts w:ascii="Times New Roman" w:eastAsia="Times New Roman" w:hAnsi="Times New Roman" w:cs="Times New Roman"/>
          <w:b/>
          <w:bCs/>
          <w:sz w:val="24"/>
          <w:szCs w:val="24"/>
          <w:lang w:eastAsia="hr-HR"/>
        </w:rPr>
      </w:pPr>
    </w:p>
    <w:p w:rsidR="0048719C" w:rsidRDefault="0048719C"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2</w:t>
      </w:r>
      <w:r w:rsidR="00904CEE" w:rsidRPr="00554E19">
        <w:rPr>
          <w:rFonts w:ascii="Times New Roman" w:eastAsia="Times New Roman" w:hAnsi="Times New Roman" w:cs="Times New Roman"/>
          <w:b/>
          <w:bCs/>
          <w:sz w:val="24"/>
          <w:szCs w:val="24"/>
          <w:lang w:eastAsia="hr-HR"/>
        </w:rPr>
        <w:t>5</w:t>
      </w:r>
      <w:r w:rsidRPr="00554E19">
        <w:rPr>
          <w:rFonts w:ascii="Times New Roman" w:eastAsia="Times New Roman" w:hAnsi="Times New Roman" w:cs="Times New Roman"/>
          <w:b/>
          <w:bCs/>
          <w:sz w:val="24"/>
          <w:szCs w:val="24"/>
          <w:lang w:eastAsia="hr-HR"/>
        </w:rPr>
        <w:t>.</w:t>
      </w:r>
    </w:p>
    <w:p w:rsidR="00CC7071" w:rsidRPr="00554E19" w:rsidRDefault="00CC7071" w:rsidP="006248D5">
      <w:pPr>
        <w:spacing w:after="0" w:line="240" w:lineRule="auto"/>
        <w:jc w:val="center"/>
        <w:rPr>
          <w:rFonts w:ascii="Times New Roman" w:eastAsia="Times New Roman" w:hAnsi="Times New Roman" w:cs="Times New Roman"/>
          <w:b/>
          <w:bCs/>
          <w:sz w:val="24"/>
          <w:szCs w:val="24"/>
          <w:lang w:eastAsia="hr-HR"/>
        </w:rPr>
      </w:pPr>
    </w:p>
    <w:p w:rsidR="0048719C" w:rsidRPr="00554E19" w:rsidRDefault="0048719C"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Predsjednika i zamjenika predsjednika Komore bira Skupština Komore iz reda svojih članova.</w:t>
      </w:r>
    </w:p>
    <w:p w:rsidR="00CC7071" w:rsidRDefault="00CC7071" w:rsidP="00CC7071">
      <w:pPr>
        <w:spacing w:after="0" w:line="240" w:lineRule="auto"/>
        <w:jc w:val="both"/>
        <w:rPr>
          <w:rFonts w:ascii="Times New Roman" w:eastAsia="Times New Roman" w:hAnsi="Times New Roman" w:cs="Times New Roman"/>
          <w:sz w:val="24"/>
          <w:szCs w:val="24"/>
          <w:lang w:eastAsia="hr-HR"/>
        </w:rPr>
      </w:pPr>
    </w:p>
    <w:p w:rsidR="0048719C" w:rsidRPr="00554E19" w:rsidRDefault="0048719C"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lastRenderedPageBreak/>
        <w:t>(2) Predsjednik Komore predstavlja i zastupa Komoru i odgovara za zakonitost njezina rada te obavlja poslove određene ovim Zakonom i statutom Komore.</w:t>
      </w:r>
    </w:p>
    <w:p w:rsidR="00CC7071" w:rsidRDefault="00CC7071" w:rsidP="00CC7071">
      <w:pPr>
        <w:spacing w:after="0" w:line="240" w:lineRule="auto"/>
        <w:jc w:val="both"/>
        <w:rPr>
          <w:rFonts w:ascii="Times New Roman" w:eastAsia="Times New Roman" w:hAnsi="Times New Roman" w:cs="Times New Roman"/>
          <w:sz w:val="24"/>
          <w:szCs w:val="24"/>
          <w:lang w:eastAsia="hr-HR"/>
        </w:rPr>
      </w:pPr>
    </w:p>
    <w:p w:rsidR="0048719C" w:rsidRPr="00554E19" w:rsidRDefault="0048719C"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Zamjenik predsjednika Komore mijenja predsjednika Komore u slučaju njegove spriječenosti.</w:t>
      </w:r>
    </w:p>
    <w:p w:rsidR="00CC7071" w:rsidRDefault="00CC7071" w:rsidP="00CC7071">
      <w:pPr>
        <w:spacing w:after="0" w:line="240" w:lineRule="auto"/>
        <w:jc w:val="both"/>
        <w:rPr>
          <w:rFonts w:ascii="Times New Roman" w:eastAsia="Times New Roman" w:hAnsi="Times New Roman" w:cs="Times New Roman"/>
          <w:sz w:val="24"/>
          <w:szCs w:val="24"/>
          <w:lang w:eastAsia="hr-HR"/>
        </w:rPr>
      </w:pPr>
    </w:p>
    <w:p w:rsidR="0048719C" w:rsidRPr="00554E19" w:rsidRDefault="0048719C" w:rsidP="00CC707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(4) Predsjednik i zamjenik predsjednika Komore biraju se na vrijeme od četiri godine, a mogu biti izabrani najviše dva mandata uzastopno.</w:t>
      </w:r>
    </w:p>
    <w:p w:rsidR="00CC7071" w:rsidRDefault="00CC7071" w:rsidP="006248D5">
      <w:pPr>
        <w:spacing w:after="0" w:line="240" w:lineRule="auto"/>
        <w:jc w:val="center"/>
        <w:rPr>
          <w:rFonts w:ascii="Times New Roman" w:eastAsia="Times New Roman" w:hAnsi="Times New Roman" w:cs="Times New Roman"/>
          <w:b/>
          <w:bCs/>
          <w:sz w:val="24"/>
          <w:szCs w:val="24"/>
          <w:lang w:eastAsia="hr-HR"/>
        </w:rPr>
      </w:pPr>
    </w:p>
    <w:p w:rsidR="0048719C" w:rsidRDefault="0048719C"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9D4CEE" w:rsidRPr="00554E19">
        <w:rPr>
          <w:rFonts w:ascii="Times New Roman" w:eastAsia="Times New Roman" w:hAnsi="Times New Roman" w:cs="Times New Roman"/>
          <w:b/>
          <w:bCs/>
          <w:sz w:val="24"/>
          <w:szCs w:val="24"/>
          <w:lang w:eastAsia="hr-HR"/>
        </w:rPr>
        <w:t>2</w:t>
      </w:r>
      <w:r w:rsidR="00904CEE" w:rsidRPr="00554E19">
        <w:rPr>
          <w:rFonts w:ascii="Times New Roman" w:eastAsia="Times New Roman" w:hAnsi="Times New Roman" w:cs="Times New Roman"/>
          <w:b/>
          <w:bCs/>
          <w:sz w:val="24"/>
          <w:szCs w:val="24"/>
          <w:lang w:eastAsia="hr-HR"/>
        </w:rPr>
        <w:t>6</w:t>
      </w:r>
      <w:r w:rsidRPr="00554E19">
        <w:rPr>
          <w:rFonts w:ascii="Times New Roman" w:eastAsia="Times New Roman" w:hAnsi="Times New Roman" w:cs="Times New Roman"/>
          <w:b/>
          <w:bCs/>
          <w:sz w:val="24"/>
          <w:szCs w:val="24"/>
          <w:lang w:eastAsia="hr-HR"/>
        </w:rPr>
        <w:t>.</w:t>
      </w:r>
    </w:p>
    <w:p w:rsidR="00CC7071" w:rsidRPr="00554E19" w:rsidRDefault="00CC7071" w:rsidP="006248D5">
      <w:pPr>
        <w:spacing w:after="0" w:line="240" w:lineRule="auto"/>
        <w:jc w:val="center"/>
        <w:rPr>
          <w:rFonts w:ascii="Times New Roman" w:eastAsia="Times New Roman" w:hAnsi="Times New Roman" w:cs="Times New Roman"/>
          <w:b/>
          <w:bCs/>
          <w:sz w:val="24"/>
          <w:szCs w:val="24"/>
          <w:lang w:eastAsia="hr-HR"/>
        </w:rPr>
      </w:pPr>
    </w:p>
    <w:p w:rsidR="0048719C" w:rsidRPr="00554E19" w:rsidRDefault="0048719C"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Skupština Komore razriješit će predsjednika ili zamjenika predsjednika Komore ili predsjednika ili člana Upravnog ili Nadzornog odbora i prije isteka mandata za koji je imenovan ako:</w:t>
      </w:r>
    </w:p>
    <w:p w:rsidR="0048719C" w:rsidRPr="001308F1" w:rsidRDefault="0048719C" w:rsidP="001308F1">
      <w:pPr>
        <w:pStyle w:val="ListParagraph"/>
        <w:numPr>
          <w:ilvl w:val="0"/>
          <w:numId w:val="20"/>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to osobno zatraži</w:t>
      </w:r>
    </w:p>
    <w:p w:rsidR="0048719C" w:rsidRPr="001308F1" w:rsidRDefault="0048719C" w:rsidP="001308F1">
      <w:pPr>
        <w:pStyle w:val="ListParagraph"/>
        <w:numPr>
          <w:ilvl w:val="0"/>
          <w:numId w:val="20"/>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krši propise i opće akte Komore</w:t>
      </w:r>
    </w:p>
    <w:p w:rsidR="0048719C" w:rsidRPr="001308F1" w:rsidRDefault="0048719C" w:rsidP="001308F1">
      <w:pPr>
        <w:pStyle w:val="ListParagraph"/>
        <w:numPr>
          <w:ilvl w:val="0"/>
          <w:numId w:val="20"/>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ne provodi odluke tijela Komore</w:t>
      </w:r>
    </w:p>
    <w:p w:rsidR="0048719C" w:rsidRPr="001308F1" w:rsidRDefault="0048719C" w:rsidP="001308F1">
      <w:pPr>
        <w:pStyle w:val="ListParagraph"/>
        <w:numPr>
          <w:ilvl w:val="0"/>
          <w:numId w:val="20"/>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nesavjesnim ili nepravilnim radom prouzroči Komori veću štetu</w:t>
      </w:r>
    </w:p>
    <w:p w:rsidR="0048719C" w:rsidRPr="001308F1" w:rsidRDefault="0048719C" w:rsidP="001308F1">
      <w:pPr>
        <w:pStyle w:val="ListParagraph"/>
        <w:numPr>
          <w:ilvl w:val="0"/>
          <w:numId w:val="20"/>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 xml:space="preserve">više ne ispunjava uvjete iz članka </w:t>
      </w:r>
      <w:r w:rsidR="00F10355" w:rsidRPr="001308F1">
        <w:rPr>
          <w:rFonts w:ascii="Times New Roman" w:eastAsia="Times New Roman" w:hAnsi="Times New Roman" w:cs="Times New Roman"/>
          <w:sz w:val="24"/>
          <w:szCs w:val="24"/>
          <w:lang w:eastAsia="hr-HR"/>
        </w:rPr>
        <w:t>6</w:t>
      </w:r>
      <w:r w:rsidRPr="001308F1">
        <w:rPr>
          <w:rFonts w:ascii="Times New Roman" w:eastAsia="Times New Roman" w:hAnsi="Times New Roman" w:cs="Times New Roman"/>
          <w:sz w:val="24"/>
          <w:szCs w:val="24"/>
          <w:lang w:eastAsia="hr-HR"/>
        </w:rPr>
        <w:t>. ovoga Zakona</w:t>
      </w:r>
    </w:p>
    <w:p w:rsidR="0048719C" w:rsidRPr="001308F1" w:rsidRDefault="0048719C" w:rsidP="001308F1">
      <w:pPr>
        <w:pStyle w:val="ListParagraph"/>
        <w:numPr>
          <w:ilvl w:val="0"/>
          <w:numId w:val="20"/>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Skupština Komore iz drugih razloga ocijeni da više ne može izvršavati povjerene ovlasti.</w:t>
      </w:r>
    </w:p>
    <w:p w:rsidR="001308F1" w:rsidRDefault="001308F1" w:rsidP="001308F1">
      <w:pPr>
        <w:spacing w:after="0" w:line="240" w:lineRule="auto"/>
        <w:jc w:val="both"/>
        <w:rPr>
          <w:rFonts w:ascii="Times New Roman" w:eastAsia="Times New Roman" w:hAnsi="Times New Roman" w:cs="Times New Roman"/>
          <w:sz w:val="24"/>
          <w:szCs w:val="24"/>
          <w:lang w:eastAsia="hr-HR"/>
        </w:rPr>
      </w:pPr>
    </w:p>
    <w:p w:rsidR="00CB01CB" w:rsidRPr="00554E19" w:rsidRDefault="00CB01CB"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(2) Skupština Komore će, osim u slučajevima iz stavka 1. ovoga članka, razriješiti predsjednika Komore </w:t>
      </w:r>
      <w:r w:rsidR="00F15E14" w:rsidRPr="00554E19">
        <w:rPr>
          <w:rFonts w:ascii="Times New Roman" w:eastAsia="Times New Roman" w:hAnsi="Times New Roman" w:cs="Times New Roman"/>
          <w:sz w:val="24"/>
          <w:szCs w:val="24"/>
          <w:lang w:eastAsia="hr-HR"/>
        </w:rPr>
        <w:t xml:space="preserve">ako ne postupi u skladu s člankom 30. stavkom 2. </w:t>
      </w:r>
      <w:r w:rsidR="005962A4" w:rsidRPr="00554E19">
        <w:rPr>
          <w:rFonts w:ascii="Times New Roman" w:eastAsia="Times New Roman" w:hAnsi="Times New Roman" w:cs="Times New Roman"/>
          <w:sz w:val="24"/>
          <w:szCs w:val="24"/>
          <w:lang w:eastAsia="hr-HR"/>
        </w:rPr>
        <w:t>ovog</w:t>
      </w:r>
      <w:r w:rsidR="00E26172">
        <w:rPr>
          <w:rFonts w:ascii="Times New Roman" w:eastAsia="Times New Roman" w:hAnsi="Times New Roman" w:cs="Times New Roman"/>
          <w:sz w:val="24"/>
          <w:szCs w:val="24"/>
          <w:lang w:eastAsia="hr-HR"/>
        </w:rPr>
        <w:t>a</w:t>
      </w:r>
      <w:r w:rsidR="005962A4" w:rsidRPr="00554E19">
        <w:rPr>
          <w:rFonts w:ascii="Times New Roman" w:eastAsia="Times New Roman" w:hAnsi="Times New Roman" w:cs="Times New Roman"/>
          <w:sz w:val="24"/>
          <w:szCs w:val="24"/>
          <w:lang w:eastAsia="hr-HR"/>
        </w:rPr>
        <w:t xml:space="preserve"> Zakona </w:t>
      </w:r>
      <w:r w:rsidR="00F15E14" w:rsidRPr="00554E19">
        <w:rPr>
          <w:rFonts w:ascii="Times New Roman" w:eastAsia="Times New Roman" w:hAnsi="Times New Roman" w:cs="Times New Roman"/>
          <w:sz w:val="24"/>
          <w:szCs w:val="24"/>
          <w:lang w:eastAsia="hr-HR"/>
        </w:rPr>
        <w:t xml:space="preserve">kao i </w:t>
      </w:r>
      <w:r w:rsidRPr="00554E19">
        <w:rPr>
          <w:rFonts w:ascii="Times New Roman" w:eastAsia="Times New Roman" w:hAnsi="Times New Roman" w:cs="Times New Roman"/>
          <w:sz w:val="24"/>
          <w:szCs w:val="24"/>
          <w:lang w:eastAsia="hr-HR"/>
        </w:rPr>
        <w:t>u slučaju neprihvaćanja godišnjeg izvješća o radu</w:t>
      </w:r>
      <w:r w:rsidR="00FB4352" w:rsidRPr="00554E19">
        <w:rPr>
          <w:rFonts w:ascii="Times New Roman" w:eastAsia="Times New Roman" w:hAnsi="Times New Roman" w:cs="Times New Roman"/>
          <w:sz w:val="24"/>
          <w:szCs w:val="24"/>
          <w:lang w:eastAsia="hr-HR"/>
        </w:rPr>
        <w:t xml:space="preserve"> i/ili financijskog izvješća Komore</w:t>
      </w:r>
      <w:r w:rsidRPr="00554E19">
        <w:rPr>
          <w:rFonts w:ascii="Times New Roman" w:eastAsia="Times New Roman" w:hAnsi="Times New Roman" w:cs="Times New Roman"/>
          <w:sz w:val="24"/>
          <w:szCs w:val="24"/>
          <w:lang w:eastAsia="hr-HR"/>
        </w:rPr>
        <w:t>.</w:t>
      </w:r>
      <w:r w:rsidR="00F15E14" w:rsidRPr="00554E19">
        <w:rPr>
          <w:rFonts w:ascii="Times New Roman" w:hAnsi="Times New Roman" w:cs="Times New Roman"/>
          <w:sz w:val="24"/>
          <w:szCs w:val="24"/>
        </w:rPr>
        <w:t xml:space="preserve"> </w:t>
      </w:r>
    </w:p>
    <w:p w:rsidR="001308F1" w:rsidRDefault="001308F1" w:rsidP="001308F1">
      <w:pPr>
        <w:spacing w:after="0" w:line="240" w:lineRule="auto"/>
        <w:jc w:val="both"/>
        <w:rPr>
          <w:rFonts w:ascii="Times New Roman" w:eastAsia="Times New Roman" w:hAnsi="Times New Roman" w:cs="Times New Roman"/>
          <w:sz w:val="24"/>
          <w:szCs w:val="24"/>
          <w:lang w:eastAsia="hr-HR"/>
        </w:rPr>
      </w:pPr>
    </w:p>
    <w:p w:rsidR="0048719C" w:rsidRPr="00554E19" w:rsidRDefault="0048719C"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w:t>
      </w:r>
      <w:r w:rsidR="00CB01CB" w:rsidRPr="00554E19">
        <w:rPr>
          <w:rFonts w:ascii="Times New Roman" w:eastAsia="Times New Roman" w:hAnsi="Times New Roman" w:cs="Times New Roman"/>
          <w:sz w:val="24"/>
          <w:szCs w:val="24"/>
          <w:lang w:eastAsia="hr-HR"/>
        </w:rPr>
        <w:t>3</w:t>
      </w:r>
      <w:r w:rsidRPr="00554E19">
        <w:rPr>
          <w:rFonts w:ascii="Times New Roman" w:eastAsia="Times New Roman" w:hAnsi="Times New Roman" w:cs="Times New Roman"/>
          <w:sz w:val="24"/>
          <w:szCs w:val="24"/>
          <w:lang w:eastAsia="hr-HR"/>
        </w:rPr>
        <w:t>) Postupak i način razrješenja iz stavka 1. ovoga članka pobliže će se urediti statutom Komore.</w:t>
      </w:r>
    </w:p>
    <w:p w:rsidR="001308F1" w:rsidRDefault="001308F1" w:rsidP="006248D5">
      <w:pPr>
        <w:spacing w:after="0" w:line="240" w:lineRule="auto"/>
        <w:jc w:val="center"/>
        <w:rPr>
          <w:rFonts w:ascii="Times New Roman" w:eastAsia="Times New Roman" w:hAnsi="Times New Roman" w:cs="Times New Roman"/>
          <w:b/>
          <w:bCs/>
          <w:sz w:val="24"/>
          <w:szCs w:val="24"/>
          <w:lang w:eastAsia="hr-HR"/>
        </w:rPr>
      </w:pPr>
    </w:p>
    <w:p w:rsidR="0048719C" w:rsidRDefault="0048719C"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9D4CEE" w:rsidRPr="00554E19">
        <w:rPr>
          <w:rFonts w:ascii="Times New Roman" w:eastAsia="Times New Roman" w:hAnsi="Times New Roman" w:cs="Times New Roman"/>
          <w:b/>
          <w:bCs/>
          <w:sz w:val="24"/>
          <w:szCs w:val="24"/>
          <w:lang w:eastAsia="hr-HR"/>
        </w:rPr>
        <w:t>2</w:t>
      </w:r>
      <w:r w:rsidR="00904CEE" w:rsidRPr="00554E19">
        <w:rPr>
          <w:rFonts w:ascii="Times New Roman" w:eastAsia="Times New Roman" w:hAnsi="Times New Roman" w:cs="Times New Roman"/>
          <w:b/>
          <w:bCs/>
          <w:sz w:val="24"/>
          <w:szCs w:val="24"/>
          <w:lang w:eastAsia="hr-HR"/>
        </w:rPr>
        <w:t>7</w:t>
      </w:r>
      <w:r w:rsidRPr="00554E19">
        <w:rPr>
          <w:rFonts w:ascii="Times New Roman" w:eastAsia="Times New Roman" w:hAnsi="Times New Roman" w:cs="Times New Roman"/>
          <w:b/>
          <w:bCs/>
          <w:sz w:val="24"/>
          <w:szCs w:val="24"/>
          <w:lang w:eastAsia="hr-HR"/>
        </w:rPr>
        <w:t>.</w:t>
      </w:r>
    </w:p>
    <w:p w:rsidR="001308F1" w:rsidRPr="00554E19" w:rsidRDefault="001308F1" w:rsidP="006248D5">
      <w:pPr>
        <w:spacing w:after="0" w:line="240" w:lineRule="auto"/>
        <w:jc w:val="center"/>
        <w:rPr>
          <w:rFonts w:ascii="Times New Roman" w:eastAsia="Times New Roman" w:hAnsi="Times New Roman" w:cs="Times New Roman"/>
          <w:b/>
          <w:bCs/>
          <w:sz w:val="24"/>
          <w:szCs w:val="24"/>
          <w:lang w:eastAsia="hr-HR"/>
        </w:rPr>
      </w:pPr>
    </w:p>
    <w:p w:rsidR="0048719C" w:rsidRPr="00554E19" w:rsidRDefault="0048719C"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Upravni odbor Komore (u daljnjem tekstu: Upravni odbor) izvršno je tijelo Komore koje:</w:t>
      </w:r>
    </w:p>
    <w:p w:rsidR="0048719C" w:rsidRPr="001308F1" w:rsidRDefault="0048719C" w:rsidP="001308F1">
      <w:pPr>
        <w:pStyle w:val="ListParagraph"/>
        <w:numPr>
          <w:ilvl w:val="0"/>
          <w:numId w:val="22"/>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vodi poslovanje Komore</w:t>
      </w:r>
    </w:p>
    <w:p w:rsidR="0048719C" w:rsidRPr="001308F1" w:rsidRDefault="0048719C" w:rsidP="001308F1">
      <w:pPr>
        <w:pStyle w:val="ListParagraph"/>
        <w:numPr>
          <w:ilvl w:val="0"/>
          <w:numId w:val="22"/>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brine se za izvršavanje programa rada Komore i izvršavanje akata Skupštine</w:t>
      </w:r>
    </w:p>
    <w:p w:rsidR="0048719C" w:rsidRPr="001308F1" w:rsidRDefault="0048719C" w:rsidP="001308F1">
      <w:pPr>
        <w:pStyle w:val="ListParagraph"/>
        <w:numPr>
          <w:ilvl w:val="0"/>
          <w:numId w:val="22"/>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obavlja i druge poslove određene statutom Komore.</w:t>
      </w:r>
    </w:p>
    <w:p w:rsidR="001308F1" w:rsidRDefault="001308F1" w:rsidP="001308F1">
      <w:pPr>
        <w:spacing w:after="0" w:line="240" w:lineRule="auto"/>
        <w:jc w:val="both"/>
        <w:rPr>
          <w:rFonts w:ascii="Times New Roman" w:eastAsia="Times New Roman" w:hAnsi="Times New Roman" w:cs="Times New Roman"/>
          <w:sz w:val="24"/>
          <w:szCs w:val="24"/>
          <w:lang w:eastAsia="hr-HR"/>
        </w:rPr>
      </w:pPr>
    </w:p>
    <w:p w:rsidR="0048719C" w:rsidRPr="00554E19" w:rsidRDefault="0048719C"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Upravni odbor čine:</w:t>
      </w:r>
    </w:p>
    <w:p w:rsidR="0048719C" w:rsidRPr="001308F1" w:rsidRDefault="0048719C" w:rsidP="001308F1">
      <w:pPr>
        <w:pStyle w:val="ListParagraph"/>
        <w:numPr>
          <w:ilvl w:val="0"/>
          <w:numId w:val="24"/>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predsjednik Komore</w:t>
      </w:r>
    </w:p>
    <w:p w:rsidR="0048719C" w:rsidRPr="001308F1" w:rsidRDefault="0048719C" w:rsidP="001308F1">
      <w:pPr>
        <w:pStyle w:val="ListParagraph"/>
        <w:numPr>
          <w:ilvl w:val="0"/>
          <w:numId w:val="24"/>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zamjenik predsjednika Komore</w:t>
      </w:r>
    </w:p>
    <w:p w:rsidR="0048719C" w:rsidRPr="001308F1" w:rsidRDefault="0048719C" w:rsidP="001308F1">
      <w:pPr>
        <w:pStyle w:val="ListParagraph"/>
        <w:numPr>
          <w:ilvl w:val="0"/>
          <w:numId w:val="24"/>
        </w:numPr>
        <w:spacing w:after="0" w:line="240" w:lineRule="auto"/>
        <w:jc w:val="both"/>
        <w:rPr>
          <w:rFonts w:ascii="Times New Roman" w:eastAsia="Times New Roman" w:hAnsi="Times New Roman" w:cs="Times New Roman"/>
          <w:sz w:val="24"/>
          <w:szCs w:val="24"/>
          <w:lang w:eastAsia="hr-HR"/>
        </w:rPr>
      </w:pPr>
      <w:r w:rsidRPr="001308F1">
        <w:rPr>
          <w:rFonts w:ascii="Times New Roman" w:eastAsia="Times New Roman" w:hAnsi="Times New Roman" w:cs="Times New Roman"/>
          <w:sz w:val="24"/>
          <w:szCs w:val="24"/>
          <w:lang w:eastAsia="hr-HR"/>
        </w:rPr>
        <w:t>sedam članova Komore koje bira Skupština na vrijeme od četiri godine, a koji mogu biti ponovno izabrani.</w:t>
      </w:r>
    </w:p>
    <w:p w:rsidR="001308F1" w:rsidRDefault="001308F1" w:rsidP="001308F1">
      <w:pPr>
        <w:spacing w:after="0" w:line="240" w:lineRule="auto"/>
        <w:jc w:val="both"/>
        <w:rPr>
          <w:rFonts w:ascii="Times New Roman" w:eastAsia="Times New Roman" w:hAnsi="Times New Roman" w:cs="Times New Roman"/>
          <w:sz w:val="24"/>
          <w:szCs w:val="24"/>
          <w:lang w:eastAsia="hr-HR"/>
        </w:rPr>
      </w:pPr>
    </w:p>
    <w:p w:rsidR="0048719C" w:rsidRPr="00554E19" w:rsidRDefault="0048719C"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Predsjednik Komore obavlja dužnost predsjednika Upravnog odbora, saziva sjednice i predsjeda sjednicama te potpisuje akte Upravnog odbora.</w:t>
      </w:r>
    </w:p>
    <w:p w:rsidR="001308F1" w:rsidRDefault="001308F1" w:rsidP="001308F1">
      <w:pPr>
        <w:spacing w:after="0" w:line="240" w:lineRule="auto"/>
        <w:jc w:val="both"/>
        <w:rPr>
          <w:rFonts w:ascii="Times New Roman" w:eastAsia="Times New Roman" w:hAnsi="Times New Roman" w:cs="Times New Roman"/>
          <w:sz w:val="24"/>
          <w:szCs w:val="24"/>
          <w:lang w:eastAsia="hr-HR"/>
        </w:rPr>
      </w:pPr>
    </w:p>
    <w:p w:rsidR="0048719C" w:rsidRPr="00554E19" w:rsidRDefault="0048719C"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(4) Upravni odbor donosi odluke iz svog djelokruga većinom glasova nazočnih članova, ako je na sjednici nazočna većina članova.</w:t>
      </w:r>
    </w:p>
    <w:p w:rsidR="001308F1" w:rsidRDefault="001308F1" w:rsidP="006248D5">
      <w:pPr>
        <w:spacing w:after="0" w:line="240" w:lineRule="auto"/>
        <w:jc w:val="center"/>
        <w:rPr>
          <w:rFonts w:ascii="Times New Roman" w:eastAsia="Times New Roman" w:hAnsi="Times New Roman" w:cs="Times New Roman"/>
          <w:b/>
          <w:bCs/>
          <w:sz w:val="24"/>
          <w:szCs w:val="24"/>
          <w:lang w:eastAsia="hr-HR"/>
        </w:rPr>
      </w:pPr>
    </w:p>
    <w:p w:rsidR="001308F1" w:rsidRDefault="001308F1" w:rsidP="006248D5">
      <w:pPr>
        <w:spacing w:after="0" w:line="240" w:lineRule="auto"/>
        <w:jc w:val="center"/>
        <w:rPr>
          <w:rFonts w:ascii="Times New Roman" w:eastAsia="Times New Roman" w:hAnsi="Times New Roman" w:cs="Times New Roman"/>
          <w:b/>
          <w:bCs/>
          <w:sz w:val="24"/>
          <w:szCs w:val="24"/>
          <w:lang w:eastAsia="hr-HR"/>
        </w:rPr>
      </w:pPr>
    </w:p>
    <w:p w:rsidR="001308F1" w:rsidRDefault="001308F1" w:rsidP="006248D5">
      <w:pPr>
        <w:spacing w:after="0" w:line="240" w:lineRule="auto"/>
        <w:jc w:val="center"/>
        <w:rPr>
          <w:rFonts w:ascii="Times New Roman" w:eastAsia="Times New Roman" w:hAnsi="Times New Roman" w:cs="Times New Roman"/>
          <w:b/>
          <w:bCs/>
          <w:sz w:val="24"/>
          <w:szCs w:val="24"/>
          <w:lang w:eastAsia="hr-HR"/>
        </w:rPr>
      </w:pPr>
    </w:p>
    <w:p w:rsidR="001308F1" w:rsidRDefault="001308F1" w:rsidP="006248D5">
      <w:pPr>
        <w:spacing w:after="0" w:line="240" w:lineRule="auto"/>
        <w:jc w:val="center"/>
        <w:rPr>
          <w:rFonts w:ascii="Times New Roman" w:eastAsia="Times New Roman" w:hAnsi="Times New Roman" w:cs="Times New Roman"/>
          <w:b/>
          <w:bCs/>
          <w:sz w:val="24"/>
          <w:szCs w:val="24"/>
          <w:lang w:eastAsia="hr-HR"/>
        </w:rPr>
      </w:pPr>
    </w:p>
    <w:p w:rsidR="00641422" w:rsidRDefault="00641422"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lastRenderedPageBreak/>
        <w:t>Članak 2</w:t>
      </w:r>
      <w:r w:rsidR="00904CEE" w:rsidRPr="00554E19">
        <w:rPr>
          <w:rFonts w:ascii="Times New Roman" w:eastAsia="Times New Roman" w:hAnsi="Times New Roman" w:cs="Times New Roman"/>
          <w:b/>
          <w:bCs/>
          <w:sz w:val="24"/>
          <w:szCs w:val="24"/>
          <w:lang w:eastAsia="hr-HR"/>
        </w:rPr>
        <w:t>8</w:t>
      </w:r>
      <w:r w:rsidRPr="00554E19">
        <w:rPr>
          <w:rFonts w:ascii="Times New Roman" w:eastAsia="Times New Roman" w:hAnsi="Times New Roman" w:cs="Times New Roman"/>
          <w:b/>
          <w:bCs/>
          <w:sz w:val="24"/>
          <w:szCs w:val="24"/>
          <w:lang w:eastAsia="hr-HR"/>
        </w:rPr>
        <w:t>.</w:t>
      </w:r>
    </w:p>
    <w:p w:rsidR="001308F1" w:rsidRPr="00554E19" w:rsidRDefault="001308F1" w:rsidP="006248D5">
      <w:pPr>
        <w:spacing w:after="0" w:line="240" w:lineRule="auto"/>
        <w:jc w:val="center"/>
        <w:rPr>
          <w:rFonts w:ascii="Times New Roman" w:eastAsia="Times New Roman" w:hAnsi="Times New Roman" w:cs="Times New Roman"/>
          <w:b/>
          <w:bCs/>
          <w:sz w:val="24"/>
          <w:szCs w:val="24"/>
          <w:lang w:eastAsia="hr-HR"/>
        </w:rPr>
      </w:pPr>
    </w:p>
    <w:p w:rsidR="00641422" w:rsidRPr="00554E19" w:rsidRDefault="00641422"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Statut Komore temeljni je opći akt Komore, a donosi ga Skupština Komore, uz prethodnu suglasnost </w:t>
      </w:r>
      <w:r w:rsidR="00BE3815" w:rsidRPr="00554E19">
        <w:rPr>
          <w:rFonts w:ascii="Times New Roman" w:eastAsia="Times New Roman" w:hAnsi="Times New Roman" w:cs="Times New Roman"/>
          <w:sz w:val="24"/>
          <w:szCs w:val="24"/>
          <w:lang w:eastAsia="hr-HR"/>
        </w:rPr>
        <w:t>Ministarstva</w:t>
      </w:r>
      <w:r w:rsidR="00CB01CB" w:rsidRPr="00554E19">
        <w:rPr>
          <w:rFonts w:ascii="Times New Roman" w:eastAsia="Times New Roman" w:hAnsi="Times New Roman" w:cs="Times New Roman"/>
          <w:sz w:val="24"/>
          <w:szCs w:val="24"/>
          <w:lang w:eastAsia="hr-HR"/>
        </w:rPr>
        <w:t>.</w:t>
      </w:r>
    </w:p>
    <w:p w:rsidR="001308F1" w:rsidRDefault="001308F1" w:rsidP="001308F1">
      <w:pPr>
        <w:spacing w:after="0" w:line="240" w:lineRule="auto"/>
        <w:jc w:val="both"/>
        <w:rPr>
          <w:rFonts w:ascii="Times New Roman" w:eastAsia="Times New Roman" w:hAnsi="Times New Roman" w:cs="Times New Roman"/>
          <w:sz w:val="24"/>
          <w:szCs w:val="24"/>
          <w:lang w:eastAsia="hr-HR"/>
        </w:rPr>
      </w:pPr>
    </w:p>
    <w:p w:rsidR="00641422" w:rsidRPr="00554E19" w:rsidRDefault="00641422"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Statutom Komore uređuje se organizacija i ustrojstvo, zadaće, nadležnost, sastav, način izbora i odlučivanja tijela Komore, prava i obveze njezinih članova te sva druga pitanja važna za dostojanstvo struke, zaštitu članstva i edukacijsko-rehabilitacijsku djelatnost u Republici Hrvatskoj.</w:t>
      </w:r>
    </w:p>
    <w:p w:rsidR="001308F1" w:rsidRDefault="001308F1" w:rsidP="001308F1">
      <w:pPr>
        <w:spacing w:after="0" w:line="240" w:lineRule="auto"/>
        <w:jc w:val="both"/>
        <w:rPr>
          <w:rFonts w:ascii="Times New Roman" w:eastAsia="Times New Roman" w:hAnsi="Times New Roman" w:cs="Times New Roman"/>
          <w:sz w:val="24"/>
          <w:szCs w:val="24"/>
          <w:lang w:eastAsia="hr-HR"/>
        </w:rPr>
      </w:pPr>
    </w:p>
    <w:p w:rsidR="00641422" w:rsidRPr="00554E19" w:rsidRDefault="00641422"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Statut Komore obvezno sadrži odredbe o: nazivu i sjedištu Komore, mjesnoj nadležnosti Komore, unutarnjem ustrojstvu, tijelima Komore, njihovu sastavu, ovlastima, načinu odlučivanja, uvjetima i načinu izbora i opoziva, trajanju mandata te odgovornosti članova, imovini i raspolaganju mogućim viškom prihoda i pokrivanju mogućeg manjka prihoda, načinu stjecanja imovine, ostvarivanju javnosti rada Komore, članstvu i članarini, pravima i obvezama članova, prestanku rada Komore te postupku s imovinom u slučaju prestanka rada Komore te odredbe kojima se pobliže propisuju i druga pitanja važna za rad Komore.</w:t>
      </w:r>
    </w:p>
    <w:p w:rsidR="001308F1" w:rsidRDefault="001308F1" w:rsidP="001308F1">
      <w:pPr>
        <w:spacing w:after="0" w:line="240" w:lineRule="auto"/>
        <w:jc w:val="both"/>
        <w:rPr>
          <w:rFonts w:ascii="Times New Roman" w:eastAsia="Times New Roman" w:hAnsi="Times New Roman" w:cs="Times New Roman"/>
          <w:sz w:val="24"/>
          <w:szCs w:val="24"/>
          <w:lang w:eastAsia="hr-HR"/>
        </w:rPr>
      </w:pPr>
    </w:p>
    <w:p w:rsidR="00E21414" w:rsidRPr="00554E19" w:rsidRDefault="00641422"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(4) Etičkim kodeksom edukacijsko-rehabilitacijske djelatnosti utvrđuju se pravila ponašanja ovlaštenih edukacijskih </w:t>
      </w:r>
      <w:proofErr w:type="spellStart"/>
      <w:r w:rsidRPr="00554E19">
        <w:rPr>
          <w:rFonts w:ascii="Times New Roman" w:eastAsia="Times New Roman" w:hAnsi="Times New Roman" w:cs="Times New Roman"/>
          <w:sz w:val="24"/>
          <w:szCs w:val="24"/>
          <w:lang w:eastAsia="hr-HR"/>
        </w:rPr>
        <w:t>rehabilitatora</w:t>
      </w:r>
      <w:proofErr w:type="spellEnd"/>
      <w:r w:rsidRPr="00554E19">
        <w:rPr>
          <w:rFonts w:ascii="Times New Roman" w:eastAsia="Times New Roman" w:hAnsi="Times New Roman" w:cs="Times New Roman"/>
          <w:sz w:val="24"/>
          <w:szCs w:val="24"/>
          <w:lang w:eastAsia="hr-HR"/>
        </w:rPr>
        <w:t xml:space="preserve"> i etička načela na temelju kojih postupaju ovlašteni edukacijski </w:t>
      </w:r>
      <w:proofErr w:type="spellStart"/>
      <w:r w:rsidRPr="00554E19">
        <w:rPr>
          <w:rFonts w:ascii="Times New Roman" w:eastAsia="Times New Roman" w:hAnsi="Times New Roman" w:cs="Times New Roman"/>
          <w:sz w:val="24"/>
          <w:szCs w:val="24"/>
          <w:lang w:eastAsia="hr-HR"/>
        </w:rPr>
        <w:t>rehabilitatori</w:t>
      </w:r>
      <w:proofErr w:type="spellEnd"/>
      <w:r w:rsidRPr="00554E19">
        <w:rPr>
          <w:rFonts w:ascii="Times New Roman" w:eastAsia="Times New Roman" w:hAnsi="Times New Roman" w:cs="Times New Roman"/>
          <w:sz w:val="24"/>
          <w:szCs w:val="24"/>
          <w:lang w:eastAsia="hr-HR"/>
        </w:rPr>
        <w:t xml:space="preserve"> prilikom obavljanja edukacijsko-rehabilitacijske djelatnosti.</w:t>
      </w:r>
    </w:p>
    <w:p w:rsidR="001308F1" w:rsidRDefault="001308F1" w:rsidP="006248D5">
      <w:pPr>
        <w:spacing w:after="0" w:line="240" w:lineRule="auto"/>
        <w:jc w:val="center"/>
        <w:rPr>
          <w:rFonts w:ascii="Times New Roman" w:eastAsia="Times New Roman" w:hAnsi="Times New Roman" w:cs="Times New Roman"/>
          <w:b/>
          <w:bCs/>
          <w:sz w:val="24"/>
          <w:szCs w:val="24"/>
          <w:lang w:eastAsia="hr-HR"/>
        </w:rPr>
      </w:pPr>
    </w:p>
    <w:p w:rsidR="00641422" w:rsidRDefault="00641422"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374803" w:rsidRPr="00554E19">
        <w:rPr>
          <w:rFonts w:ascii="Times New Roman" w:eastAsia="Times New Roman" w:hAnsi="Times New Roman" w:cs="Times New Roman"/>
          <w:b/>
          <w:bCs/>
          <w:sz w:val="24"/>
          <w:szCs w:val="24"/>
          <w:lang w:eastAsia="hr-HR"/>
        </w:rPr>
        <w:t>2</w:t>
      </w:r>
      <w:r w:rsidR="00904CEE" w:rsidRPr="00554E19">
        <w:rPr>
          <w:rFonts w:ascii="Times New Roman" w:eastAsia="Times New Roman" w:hAnsi="Times New Roman" w:cs="Times New Roman"/>
          <w:b/>
          <w:bCs/>
          <w:sz w:val="24"/>
          <w:szCs w:val="24"/>
          <w:lang w:eastAsia="hr-HR"/>
        </w:rPr>
        <w:t>9</w:t>
      </w:r>
      <w:r w:rsidRPr="00554E19">
        <w:rPr>
          <w:rFonts w:ascii="Times New Roman" w:eastAsia="Times New Roman" w:hAnsi="Times New Roman" w:cs="Times New Roman"/>
          <w:b/>
          <w:bCs/>
          <w:sz w:val="24"/>
          <w:szCs w:val="24"/>
          <w:lang w:eastAsia="hr-HR"/>
        </w:rPr>
        <w:t>.</w:t>
      </w:r>
    </w:p>
    <w:p w:rsidR="001308F1" w:rsidRPr="00554E19" w:rsidRDefault="001308F1" w:rsidP="006248D5">
      <w:pPr>
        <w:spacing w:after="0" w:line="240" w:lineRule="auto"/>
        <w:jc w:val="center"/>
        <w:rPr>
          <w:rFonts w:ascii="Times New Roman" w:eastAsia="Times New Roman" w:hAnsi="Times New Roman" w:cs="Times New Roman"/>
          <w:b/>
          <w:bCs/>
          <w:sz w:val="24"/>
          <w:szCs w:val="24"/>
          <w:lang w:eastAsia="hr-HR"/>
        </w:rPr>
      </w:pPr>
    </w:p>
    <w:p w:rsidR="00641422" w:rsidRPr="00554E19" w:rsidRDefault="00641422"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Upravni nadzor nad provedbom ovoga Zakona, propisa i općih akata Komore donesenih </w:t>
      </w:r>
      <w:r w:rsidR="00664DA1" w:rsidRPr="00554E19">
        <w:rPr>
          <w:rFonts w:ascii="Times New Roman" w:eastAsia="Times New Roman" w:hAnsi="Times New Roman" w:cs="Times New Roman"/>
          <w:sz w:val="24"/>
          <w:szCs w:val="24"/>
          <w:lang w:eastAsia="hr-HR"/>
        </w:rPr>
        <w:t>na temelju ovog</w:t>
      </w:r>
      <w:r w:rsidR="001308F1">
        <w:rPr>
          <w:rFonts w:ascii="Times New Roman" w:eastAsia="Times New Roman" w:hAnsi="Times New Roman" w:cs="Times New Roman"/>
          <w:sz w:val="24"/>
          <w:szCs w:val="24"/>
          <w:lang w:eastAsia="hr-HR"/>
        </w:rPr>
        <w:t>a</w:t>
      </w:r>
      <w:r w:rsidR="00664DA1" w:rsidRPr="00554E19">
        <w:rPr>
          <w:rFonts w:ascii="Times New Roman" w:eastAsia="Times New Roman" w:hAnsi="Times New Roman" w:cs="Times New Roman"/>
          <w:sz w:val="24"/>
          <w:szCs w:val="24"/>
          <w:lang w:eastAsia="hr-HR"/>
        </w:rPr>
        <w:t xml:space="preserve"> Zakona</w:t>
      </w:r>
      <w:r w:rsidRPr="00554E19">
        <w:rPr>
          <w:rFonts w:ascii="Times New Roman" w:eastAsia="Times New Roman" w:hAnsi="Times New Roman" w:cs="Times New Roman"/>
          <w:sz w:val="24"/>
          <w:szCs w:val="24"/>
          <w:lang w:eastAsia="hr-HR"/>
        </w:rPr>
        <w:t xml:space="preserve"> provodi Ministarstvo.</w:t>
      </w:r>
    </w:p>
    <w:p w:rsidR="001308F1" w:rsidRDefault="001308F1" w:rsidP="001308F1">
      <w:pPr>
        <w:spacing w:after="0" w:line="240" w:lineRule="auto"/>
        <w:jc w:val="both"/>
        <w:rPr>
          <w:rFonts w:ascii="Times New Roman" w:eastAsia="Times New Roman" w:hAnsi="Times New Roman" w:cs="Times New Roman"/>
          <w:sz w:val="24"/>
          <w:szCs w:val="24"/>
          <w:lang w:eastAsia="hr-HR"/>
        </w:rPr>
      </w:pPr>
    </w:p>
    <w:p w:rsidR="00641422" w:rsidRPr="00554E19" w:rsidRDefault="00641422"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U provođenju nadzora iz stavka 1. ovoga članka Ministarstvo može od Komore tražiti izvješća i podatke.</w:t>
      </w:r>
    </w:p>
    <w:p w:rsidR="001308F1" w:rsidRDefault="001308F1" w:rsidP="001308F1">
      <w:pPr>
        <w:spacing w:after="0" w:line="240" w:lineRule="auto"/>
        <w:jc w:val="both"/>
        <w:rPr>
          <w:rFonts w:ascii="Times New Roman" w:eastAsia="Times New Roman" w:hAnsi="Times New Roman" w:cs="Times New Roman"/>
          <w:sz w:val="24"/>
          <w:szCs w:val="24"/>
          <w:lang w:eastAsia="hr-HR"/>
        </w:rPr>
      </w:pPr>
    </w:p>
    <w:p w:rsidR="00641422" w:rsidRPr="00554E19" w:rsidRDefault="00641422" w:rsidP="001308F1">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Izvješća i podatke iz stavka 2. ovoga članka Komora je obvezna dostaviti Ministarstvu u roku od 30 dana ili u istom roku izvijestiti o razlozima zbog kojih ih ne može dostaviti.</w:t>
      </w:r>
    </w:p>
    <w:p w:rsidR="001308F1" w:rsidRDefault="001308F1" w:rsidP="006248D5">
      <w:pPr>
        <w:spacing w:after="0" w:line="240" w:lineRule="auto"/>
        <w:jc w:val="center"/>
        <w:rPr>
          <w:rFonts w:ascii="Times New Roman" w:eastAsia="Times New Roman" w:hAnsi="Times New Roman" w:cs="Times New Roman"/>
          <w:b/>
          <w:bCs/>
          <w:sz w:val="24"/>
          <w:szCs w:val="24"/>
          <w:lang w:eastAsia="hr-HR"/>
        </w:rPr>
      </w:pPr>
    </w:p>
    <w:p w:rsidR="00641422" w:rsidRDefault="00641422"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904CEE" w:rsidRPr="00554E19">
        <w:rPr>
          <w:rFonts w:ascii="Times New Roman" w:eastAsia="Times New Roman" w:hAnsi="Times New Roman" w:cs="Times New Roman"/>
          <w:b/>
          <w:bCs/>
          <w:sz w:val="24"/>
          <w:szCs w:val="24"/>
          <w:lang w:eastAsia="hr-HR"/>
        </w:rPr>
        <w:t>30</w:t>
      </w:r>
      <w:r w:rsidRPr="00554E19">
        <w:rPr>
          <w:rFonts w:ascii="Times New Roman" w:eastAsia="Times New Roman" w:hAnsi="Times New Roman" w:cs="Times New Roman"/>
          <w:b/>
          <w:bCs/>
          <w:sz w:val="24"/>
          <w:szCs w:val="24"/>
          <w:lang w:eastAsia="hr-HR"/>
        </w:rPr>
        <w:t>.</w:t>
      </w:r>
    </w:p>
    <w:p w:rsidR="001308F1" w:rsidRPr="00554E19" w:rsidRDefault="001308F1" w:rsidP="006248D5">
      <w:pPr>
        <w:spacing w:after="0" w:line="240" w:lineRule="auto"/>
        <w:jc w:val="center"/>
        <w:rPr>
          <w:rFonts w:ascii="Times New Roman" w:eastAsia="Times New Roman" w:hAnsi="Times New Roman" w:cs="Times New Roman"/>
          <w:b/>
          <w:bCs/>
          <w:sz w:val="24"/>
          <w:szCs w:val="24"/>
          <w:lang w:eastAsia="hr-HR"/>
        </w:rPr>
      </w:pPr>
    </w:p>
    <w:p w:rsidR="00922B89" w:rsidRPr="00554E19" w:rsidRDefault="00922B89" w:rsidP="00023645">
      <w:pPr>
        <w:pStyle w:val="NormalWeb"/>
        <w:spacing w:before="0" w:beforeAutospacing="0" w:after="0" w:afterAutospacing="0"/>
        <w:jc w:val="both"/>
      </w:pPr>
      <w:r w:rsidRPr="00554E19">
        <w:t>(1) Godišnji program rada, financijski plan, godišnje izvješće o radu i financijsko izvješće, prije upućivanja Skupštini Komore, predsjednik Komore podnosi Ministarstvu na prethodno mišljenje.</w:t>
      </w:r>
    </w:p>
    <w:p w:rsidR="00023645" w:rsidRDefault="00023645" w:rsidP="00023645">
      <w:pPr>
        <w:spacing w:after="0" w:line="240" w:lineRule="auto"/>
        <w:jc w:val="both"/>
        <w:rPr>
          <w:rFonts w:ascii="Times New Roman" w:hAnsi="Times New Roman" w:cs="Times New Roman"/>
          <w:sz w:val="24"/>
          <w:szCs w:val="24"/>
        </w:rPr>
      </w:pPr>
    </w:p>
    <w:p w:rsidR="001F26DA" w:rsidRPr="00554E19" w:rsidRDefault="001F26DA" w:rsidP="00023645">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 xml:space="preserve">(2) Uskrati li Ministarstvo pozitivno mišljenje na koji od akata iz stavka 1. ovoga članka, Komora će otkloniti nedostatke na koje je uputilo Ministarstvo i predsjednik Komore će navedene akte podnijeti Ministarstvu na ponovno prethodno mišljenje u roku od 30 dana </w:t>
      </w:r>
      <w:bookmarkStart w:id="24" w:name="_Hlk77596844"/>
      <w:r w:rsidRPr="00554E19">
        <w:rPr>
          <w:rFonts w:ascii="Times New Roman" w:hAnsi="Times New Roman" w:cs="Times New Roman"/>
          <w:sz w:val="24"/>
          <w:szCs w:val="24"/>
        </w:rPr>
        <w:t>od primitka obavijesti Ministarstva o uskrati pozitivnog mišljenja.</w:t>
      </w:r>
    </w:p>
    <w:bookmarkEnd w:id="24"/>
    <w:p w:rsidR="00023645" w:rsidRDefault="00023645" w:rsidP="00023645">
      <w:pPr>
        <w:pStyle w:val="NormalWeb"/>
        <w:spacing w:before="0" w:beforeAutospacing="0" w:after="0" w:afterAutospacing="0"/>
        <w:jc w:val="both"/>
      </w:pPr>
    </w:p>
    <w:p w:rsidR="006552F5" w:rsidRPr="00554E19" w:rsidRDefault="006552F5" w:rsidP="00023645">
      <w:pPr>
        <w:pStyle w:val="NormalWeb"/>
        <w:spacing w:before="0" w:beforeAutospacing="0" w:after="0" w:afterAutospacing="0"/>
        <w:jc w:val="both"/>
      </w:pPr>
      <w:r w:rsidRPr="00554E19">
        <w:t>(3) Akti iz stavka 1. ovoga članka mogu se uputiti Skupštini Komore samo po prethodno pribavljenom pozitivnom mišljenju Ministarstva.</w:t>
      </w:r>
    </w:p>
    <w:p w:rsidR="00023645" w:rsidRDefault="00023645" w:rsidP="00023645">
      <w:pPr>
        <w:pStyle w:val="NormalWeb"/>
        <w:spacing w:before="0" w:beforeAutospacing="0" w:after="0" w:afterAutospacing="0"/>
        <w:jc w:val="both"/>
      </w:pPr>
    </w:p>
    <w:p w:rsidR="00922B89" w:rsidRPr="00554E19" w:rsidRDefault="00922B89" w:rsidP="00023645">
      <w:pPr>
        <w:pStyle w:val="NormalWeb"/>
        <w:spacing w:before="0" w:beforeAutospacing="0" w:after="0" w:afterAutospacing="0"/>
        <w:jc w:val="both"/>
      </w:pPr>
      <w:r w:rsidRPr="00554E19">
        <w:t>(</w:t>
      </w:r>
      <w:r w:rsidR="00904CEE" w:rsidRPr="00554E19">
        <w:t>4</w:t>
      </w:r>
      <w:r w:rsidRPr="00554E19">
        <w:t>) Godišnji program rada i financijski plan iz stavka 1. ovoga članka podnose se do 30. studenoga tekuće godine za iduću godinu.</w:t>
      </w:r>
    </w:p>
    <w:p w:rsidR="00023645" w:rsidRDefault="00023645" w:rsidP="00023645">
      <w:pPr>
        <w:pStyle w:val="NormalWeb"/>
        <w:spacing w:before="0" w:beforeAutospacing="0" w:after="0" w:afterAutospacing="0"/>
        <w:jc w:val="both"/>
      </w:pPr>
    </w:p>
    <w:p w:rsidR="00023645" w:rsidRDefault="00023645" w:rsidP="00023645">
      <w:pPr>
        <w:pStyle w:val="NormalWeb"/>
        <w:spacing w:before="0" w:beforeAutospacing="0" w:after="0" w:afterAutospacing="0"/>
        <w:jc w:val="both"/>
      </w:pPr>
    </w:p>
    <w:p w:rsidR="00922B89" w:rsidRPr="00554E19" w:rsidRDefault="00922B89" w:rsidP="00023645">
      <w:pPr>
        <w:pStyle w:val="NormalWeb"/>
        <w:spacing w:before="0" w:beforeAutospacing="0" w:after="0" w:afterAutospacing="0"/>
        <w:jc w:val="both"/>
      </w:pPr>
      <w:r w:rsidRPr="00554E19">
        <w:t>(</w:t>
      </w:r>
      <w:r w:rsidR="00904CEE" w:rsidRPr="00554E19">
        <w:t>5</w:t>
      </w:r>
      <w:r w:rsidRPr="00554E19">
        <w:t>) Godišnje izvješće o radu i financijsko izvješće iz stavka 1. ovoga članka podnose se do 31. ožujka tekuće godine za prethodnu kalendarsku godinu.</w:t>
      </w:r>
    </w:p>
    <w:p w:rsidR="00023645" w:rsidRDefault="00023645" w:rsidP="00023645">
      <w:pPr>
        <w:pStyle w:val="NormalWeb"/>
        <w:spacing w:before="0" w:beforeAutospacing="0" w:after="0" w:afterAutospacing="0"/>
        <w:jc w:val="both"/>
      </w:pPr>
    </w:p>
    <w:p w:rsidR="00922B89" w:rsidRPr="00554E19" w:rsidRDefault="00922B89" w:rsidP="00023645">
      <w:pPr>
        <w:pStyle w:val="NormalWeb"/>
        <w:spacing w:before="0" w:beforeAutospacing="0" w:after="0" w:afterAutospacing="0"/>
        <w:jc w:val="both"/>
      </w:pPr>
      <w:r w:rsidRPr="00554E19">
        <w:t>(</w:t>
      </w:r>
      <w:r w:rsidR="00904CEE" w:rsidRPr="00554E19">
        <w:t>6</w:t>
      </w:r>
      <w:r w:rsidRPr="00554E19">
        <w:t>) Sadržaj godišnjeg izvješća o radu pravilnikom propisuje ministar.</w:t>
      </w:r>
    </w:p>
    <w:p w:rsidR="00023645" w:rsidRDefault="00023645" w:rsidP="006248D5">
      <w:pPr>
        <w:spacing w:after="0" w:line="240" w:lineRule="auto"/>
        <w:jc w:val="center"/>
        <w:rPr>
          <w:rFonts w:ascii="Times New Roman" w:eastAsia="Times New Roman" w:hAnsi="Times New Roman" w:cs="Times New Roman"/>
          <w:b/>
          <w:bCs/>
          <w:sz w:val="24"/>
          <w:szCs w:val="24"/>
          <w:lang w:eastAsia="hr-HR"/>
        </w:rPr>
      </w:pPr>
    </w:p>
    <w:p w:rsidR="00641422" w:rsidRDefault="00641422"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3</w:t>
      </w:r>
      <w:r w:rsidR="00904CEE" w:rsidRPr="00554E19">
        <w:rPr>
          <w:rFonts w:ascii="Times New Roman" w:eastAsia="Times New Roman" w:hAnsi="Times New Roman" w:cs="Times New Roman"/>
          <w:b/>
          <w:bCs/>
          <w:sz w:val="24"/>
          <w:szCs w:val="24"/>
          <w:lang w:eastAsia="hr-HR"/>
        </w:rPr>
        <w:t>1</w:t>
      </w:r>
      <w:r w:rsidRPr="00554E19">
        <w:rPr>
          <w:rFonts w:ascii="Times New Roman" w:eastAsia="Times New Roman" w:hAnsi="Times New Roman" w:cs="Times New Roman"/>
          <w:b/>
          <w:bCs/>
          <w:sz w:val="24"/>
          <w:szCs w:val="24"/>
          <w:lang w:eastAsia="hr-HR"/>
        </w:rPr>
        <w:t>.</w:t>
      </w:r>
    </w:p>
    <w:p w:rsidR="00023645" w:rsidRPr="00554E19" w:rsidRDefault="00023645" w:rsidP="006248D5">
      <w:pPr>
        <w:spacing w:after="0" w:line="240" w:lineRule="auto"/>
        <w:jc w:val="center"/>
        <w:rPr>
          <w:rFonts w:ascii="Times New Roman" w:eastAsia="Times New Roman" w:hAnsi="Times New Roman" w:cs="Times New Roman"/>
          <w:b/>
          <w:bCs/>
          <w:sz w:val="24"/>
          <w:szCs w:val="24"/>
          <w:lang w:eastAsia="hr-HR"/>
        </w:rPr>
      </w:pPr>
    </w:p>
    <w:p w:rsidR="00641422" w:rsidRPr="00554E19" w:rsidRDefault="00641422" w:rsidP="0002364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Sredstva za izvršavanje poslova koje Komora obavlja na temelju ovoga Zakona osiguravaju se iz:</w:t>
      </w:r>
    </w:p>
    <w:p w:rsidR="00641422" w:rsidRPr="00023645" w:rsidRDefault="00641422" w:rsidP="00023645">
      <w:pPr>
        <w:pStyle w:val="ListParagraph"/>
        <w:numPr>
          <w:ilvl w:val="1"/>
          <w:numId w:val="27"/>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članarine</w:t>
      </w:r>
    </w:p>
    <w:p w:rsidR="00641422" w:rsidRPr="00023645" w:rsidRDefault="00641422" w:rsidP="00023645">
      <w:pPr>
        <w:pStyle w:val="ListParagraph"/>
        <w:numPr>
          <w:ilvl w:val="1"/>
          <w:numId w:val="27"/>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drugih prihoda ostvarenih djelatnošću Komore.</w:t>
      </w:r>
    </w:p>
    <w:p w:rsidR="00023645" w:rsidRDefault="00023645" w:rsidP="00023645">
      <w:pPr>
        <w:spacing w:after="0" w:line="240" w:lineRule="auto"/>
        <w:jc w:val="both"/>
        <w:rPr>
          <w:rFonts w:ascii="Times New Roman" w:eastAsia="Times New Roman" w:hAnsi="Times New Roman" w:cs="Times New Roman"/>
          <w:sz w:val="24"/>
          <w:szCs w:val="24"/>
          <w:lang w:eastAsia="hr-HR"/>
        </w:rPr>
      </w:pPr>
    </w:p>
    <w:p w:rsidR="00641422" w:rsidRPr="00554E19" w:rsidRDefault="00641422" w:rsidP="0002364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Komora vodi financijsko poslovanje sukladno propisima kojima se uređuju financijsko poslovanje i računovodstvo neprofitnih organizacija.</w:t>
      </w:r>
    </w:p>
    <w:p w:rsidR="00C420B6" w:rsidRDefault="00C420B6" w:rsidP="006248D5">
      <w:pPr>
        <w:spacing w:after="0" w:line="240" w:lineRule="auto"/>
        <w:rPr>
          <w:rFonts w:ascii="Times New Roman" w:eastAsia="Times New Roman" w:hAnsi="Times New Roman" w:cs="Times New Roman"/>
          <w:sz w:val="24"/>
          <w:szCs w:val="24"/>
          <w:lang w:eastAsia="hr-HR"/>
        </w:rPr>
      </w:pPr>
    </w:p>
    <w:p w:rsidR="00023645" w:rsidRPr="00554E19" w:rsidRDefault="00023645" w:rsidP="006248D5">
      <w:pPr>
        <w:spacing w:after="0" w:line="240" w:lineRule="auto"/>
        <w:rPr>
          <w:rFonts w:ascii="Times New Roman" w:eastAsia="Times New Roman" w:hAnsi="Times New Roman" w:cs="Times New Roman"/>
          <w:sz w:val="24"/>
          <w:szCs w:val="24"/>
          <w:lang w:eastAsia="hr-HR"/>
        </w:rPr>
      </w:pPr>
    </w:p>
    <w:p w:rsidR="00023645" w:rsidRDefault="001A3B71"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POGLAVLJE V.</w:t>
      </w:r>
      <w:r w:rsidR="00626E73" w:rsidRPr="00554E19">
        <w:rPr>
          <w:rFonts w:ascii="Times New Roman" w:eastAsia="Times New Roman" w:hAnsi="Times New Roman" w:cs="Times New Roman"/>
          <w:b/>
          <w:bCs/>
          <w:sz w:val="24"/>
          <w:szCs w:val="24"/>
          <w:lang w:eastAsia="hr-HR"/>
        </w:rPr>
        <w:t xml:space="preserve"> </w:t>
      </w:r>
    </w:p>
    <w:p w:rsidR="00023645" w:rsidRDefault="00023645" w:rsidP="006248D5">
      <w:pPr>
        <w:spacing w:after="0" w:line="240" w:lineRule="auto"/>
        <w:jc w:val="center"/>
        <w:outlineLvl w:val="3"/>
        <w:rPr>
          <w:rFonts w:ascii="Times New Roman" w:eastAsia="Times New Roman" w:hAnsi="Times New Roman" w:cs="Times New Roman"/>
          <w:b/>
          <w:bCs/>
          <w:sz w:val="24"/>
          <w:szCs w:val="24"/>
          <w:lang w:eastAsia="hr-HR"/>
        </w:rPr>
      </w:pPr>
    </w:p>
    <w:p w:rsidR="001A3B71" w:rsidRPr="00554E19" w:rsidRDefault="001A3B71"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DISCIPLINSKA ODGOVORNOST</w:t>
      </w:r>
    </w:p>
    <w:p w:rsidR="00C54657" w:rsidRPr="00554E19" w:rsidRDefault="00C54657" w:rsidP="006248D5">
      <w:pPr>
        <w:spacing w:after="0" w:line="240" w:lineRule="auto"/>
        <w:jc w:val="center"/>
        <w:outlineLvl w:val="3"/>
        <w:rPr>
          <w:rFonts w:ascii="Times New Roman" w:eastAsia="Times New Roman" w:hAnsi="Times New Roman" w:cs="Times New Roman"/>
          <w:b/>
          <w:bCs/>
          <w:sz w:val="24"/>
          <w:szCs w:val="24"/>
          <w:lang w:eastAsia="hr-HR"/>
        </w:rPr>
      </w:pPr>
    </w:p>
    <w:p w:rsidR="001A3B71" w:rsidRDefault="001A3B71"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3</w:t>
      </w:r>
      <w:r w:rsidR="00904CEE" w:rsidRPr="00554E19">
        <w:rPr>
          <w:rFonts w:ascii="Times New Roman" w:eastAsia="Times New Roman" w:hAnsi="Times New Roman" w:cs="Times New Roman"/>
          <w:b/>
          <w:bCs/>
          <w:sz w:val="24"/>
          <w:szCs w:val="24"/>
          <w:lang w:eastAsia="hr-HR"/>
        </w:rPr>
        <w:t>2</w:t>
      </w:r>
      <w:r w:rsidRPr="00554E19">
        <w:rPr>
          <w:rFonts w:ascii="Times New Roman" w:eastAsia="Times New Roman" w:hAnsi="Times New Roman" w:cs="Times New Roman"/>
          <w:b/>
          <w:bCs/>
          <w:sz w:val="24"/>
          <w:szCs w:val="24"/>
          <w:lang w:eastAsia="hr-HR"/>
        </w:rPr>
        <w:t>.</w:t>
      </w:r>
    </w:p>
    <w:p w:rsidR="00023645" w:rsidRPr="00554E19" w:rsidRDefault="00023645" w:rsidP="006248D5">
      <w:pPr>
        <w:spacing w:after="0" w:line="240" w:lineRule="auto"/>
        <w:jc w:val="center"/>
        <w:rPr>
          <w:rFonts w:ascii="Times New Roman" w:eastAsia="Times New Roman" w:hAnsi="Times New Roman" w:cs="Times New Roman"/>
          <w:b/>
          <w:bCs/>
          <w:sz w:val="24"/>
          <w:szCs w:val="24"/>
          <w:lang w:eastAsia="hr-HR"/>
        </w:rPr>
      </w:pPr>
    </w:p>
    <w:p w:rsidR="001A3B71" w:rsidRPr="00554E19" w:rsidRDefault="001A3B71" w:rsidP="0002364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Član Komore odgovara za teške i lakše povrede dužnosti edukacijskog </w:t>
      </w:r>
      <w:proofErr w:type="spellStart"/>
      <w:r w:rsidRPr="00554E19">
        <w:rPr>
          <w:rFonts w:ascii="Times New Roman" w:eastAsia="Times New Roman" w:hAnsi="Times New Roman" w:cs="Times New Roman"/>
          <w:sz w:val="24"/>
          <w:szCs w:val="24"/>
          <w:lang w:eastAsia="hr-HR"/>
        </w:rPr>
        <w:t>rehabilitatora</w:t>
      </w:r>
      <w:proofErr w:type="spellEnd"/>
      <w:r w:rsidRPr="00554E19">
        <w:rPr>
          <w:rFonts w:ascii="Times New Roman" w:eastAsia="Times New Roman" w:hAnsi="Times New Roman" w:cs="Times New Roman"/>
          <w:sz w:val="24"/>
          <w:szCs w:val="24"/>
          <w:lang w:eastAsia="hr-HR"/>
        </w:rPr>
        <w:t xml:space="preserve"> pred disciplinskim tijelima Komore, određenima statutom.</w:t>
      </w:r>
    </w:p>
    <w:p w:rsidR="00023645" w:rsidRDefault="00023645" w:rsidP="00023645">
      <w:pPr>
        <w:spacing w:after="0" w:line="240" w:lineRule="auto"/>
        <w:jc w:val="both"/>
        <w:rPr>
          <w:rFonts w:ascii="Times New Roman" w:eastAsia="Times New Roman" w:hAnsi="Times New Roman" w:cs="Times New Roman"/>
          <w:sz w:val="24"/>
          <w:szCs w:val="24"/>
          <w:lang w:eastAsia="hr-HR"/>
        </w:rPr>
      </w:pPr>
    </w:p>
    <w:p w:rsidR="001A3B71" w:rsidRPr="00554E19" w:rsidRDefault="001A3B71" w:rsidP="0002364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(2) Teške povrede dužnosti edukacijskog </w:t>
      </w:r>
      <w:proofErr w:type="spellStart"/>
      <w:r w:rsidRPr="00554E19">
        <w:rPr>
          <w:rFonts w:ascii="Times New Roman" w:eastAsia="Times New Roman" w:hAnsi="Times New Roman" w:cs="Times New Roman"/>
          <w:sz w:val="24"/>
          <w:szCs w:val="24"/>
          <w:lang w:eastAsia="hr-HR"/>
        </w:rPr>
        <w:t>rehabilitatora</w:t>
      </w:r>
      <w:proofErr w:type="spellEnd"/>
      <w:r w:rsidRPr="00554E19">
        <w:rPr>
          <w:rFonts w:ascii="Times New Roman" w:eastAsia="Times New Roman" w:hAnsi="Times New Roman" w:cs="Times New Roman"/>
          <w:sz w:val="24"/>
          <w:szCs w:val="24"/>
          <w:lang w:eastAsia="hr-HR"/>
        </w:rPr>
        <w:t xml:space="preserve"> jesu:</w:t>
      </w:r>
    </w:p>
    <w:p w:rsidR="001A3B71" w:rsidRPr="00023645" w:rsidRDefault="001A3B71" w:rsidP="00023645">
      <w:pPr>
        <w:pStyle w:val="ListParagraph"/>
        <w:numPr>
          <w:ilvl w:val="1"/>
          <w:numId w:val="29"/>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povreda obveze čuvanja profesionalne tajne</w:t>
      </w:r>
    </w:p>
    <w:p w:rsidR="001A3B71" w:rsidRPr="00023645" w:rsidRDefault="001A3B71" w:rsidP="00023645">
      <w:pPr>
        <w:pStyle w:val="ListParagraph"/>
        <w:numPr>
          <w:ilvl w:val="1"/>
          <w:numId w:val="29"/>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teška povreda etičkog kodeksa edukacijsko-rehabilitacijske djelatnosti kojom se osobito narušava ugled edukacijsko-rehabilitacijske djelatnosti, a koja ima teže značenje s obzirom na važnost i prirodu povrijeđene društvene vrijednosti, visinu materijalne štete ili druge posljedice te s obzirom na okolnosti pod kojima je radnja izvršena ili propuštena</w:t>
      </w:r>
    </w:p>
    <w:p w:rsidR="001A3B71" w:rsidRPr="00023645" w:rsidRDefault="001A3B71" w:rsidP="00023645">
      <w:pPr>
        <w:pStyle w:val="ListParagraph"/>
        <w:numPr>
          <w:ilvl w:val="1"/>
          <w:numId w:val="29"/>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nestručno obavljanje edukacijsko-rehabilitacijske djelatnosti</w:t>
      </w:r>
    </w:p>
    <w:p w:rsidR="001A3B71" w:rsidRPr="00023645" w:rsidRDefault="001A3B71" w:rsidP="00023645">
      <w:pPr>
        <w:pStyle w:val="ListParagraph"/>
        <w:numPr>
          <w:ilvl w:val="1"/>
          <w:numId w:val="29"/>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povreda obveze osiguranja od odgovornosti</w:t>
      </w:r>
    </w:p>
    <w:p w:rsidR="001A3B71" w:rsidRPr="00023645" w:rsidRDefault="001A3B71" w:rsidP="00023645">
      <w:pPr>
        <w:pStyle w:val="ListParagraph"/>
        <w:numPr>
          <w:ilvl w:val="1"/>
          <w:numId w:val="29"/>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počinjenje kaznenog djela za koje je izrečena pravomoćna kazna zatvora</w:t>
      </w:r>
    </w:p>
    <w:p w:rsidR="001A3B71" w:rsidRPr="00023645" w:rsidRDefault="001A3B71" w:rsidP="00023645">
      <w:pPr>
        <w:pStyle w:val="ListParagraph"/>
        <w:numPr>
          <w:ilvl w:val="1"/>
          <w:numId w:val="29"/>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 xml:space="preserve">tri puta izrečena mjera za lakše povrede dužnosti </w:t>
      </w:r>
      <w:r w:rsidR="00CC7976" w:rsidRPr="00023645">
        <w:rPr>
          <w:rFonts w:ascii="Times New Roman" w:eastAsia="Times New Roman" w:hAnsi="Times New Roman" w:cs="Times New Roman"/>
          <w:sz w:val="24"/>
          <w:szCs w:val="24"/>
          <w:lang w:eastAsia="hr-HR"/>
        </w:rPr>
        <w:t xml:space="preserve">edukacijskog </w:t>
      </w:r>
      <w:proofErr w:type="spellStart"/>
      <w:r w:rsidR="00CC7976" w:rsidRPr="00023645">
        <w:rPr>
          <w:rFonts w:ascii="Times New Roman" w:eastAsia="Times New Roman" w:hAnsi="Times New Roman" w:cs="Times New Roman"/>
          <w:sz w:val="24"/>
          <w:szCs w:val="24"/>
          <w:lang w:eastAsia="hr-HR"/>
        </w:rPr>
        <w:t>rehabilitatora</w:t>
      </w:r>
      <w:proofErr w:type="spellEnd"/>
      <w:r w:rsidRPr="00023645">
        <w:rPr>
          <w:rFonts w:ascii="Times New Roman" w:eastAsia="Times New Roman" w:hAnsi="Times New Roman" w:cs="Times New Roman"/>
          <w:sz w:val="24"/>
          <w:szCs w:val="24"/>
          <w:lang w:eastAsia="hr-HR"/>
        </w:rPr>
        <w:t>.</w:t>
      </w:r>
    </w:p>
    <w:p w:rsidR="00023645" w:rsidRDefault="00023645" w:rsidP="00023645">
      <w:pPr>
        <w:spacing w:after="0" w:line="240" w:lineRule="auto"/>
        <w:jc w:val="both"/>
        <w:rPr>
          <w:rFonts w:ascii="Times New Roman" w:eastAsia="Times New Roman" w:hAnsi="Times New Roman" w:cs="Times New Roman"/>
          <w:sz w:val="24"/>
          <w:szCs w:val="24"/>
          <w:lang w:eastAsia="hr-HR"/>
        </w:rPr>
      </w:pPr>
    </w:p>
    <w:p w:rsidR="001A3B71" w:rsidRPr="00554E19" w:rsidRDefault="001A3B71" w:rsidP="0002364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(3) Lakše povrede dužnosti edukacijskog </w:t>
      </w:r>
      <w:proofErr w:type="spellStart"/>
      <w:r w:rsidRPr="00554E19">
        <w:rPr>
          <w:rFonts w:ascii="Times New Roman" w:eastAsia="Times New Roman" w:hAnsi="Times New Roman" w:cs="Times New Roman"/>
          <w:sz w:val="24"/>
          <w:szCs w:val="24"/>
          <w:lang w:eastAsia="hr-HR"/>
        </w:rPr>
        <w:t>rehabilitatora</w:t>
      </w:r>
      <w:proofErr w:type="spellEnd"/>
      <w:r w:rsidRPr="00554E19">
        <w:rPr>
          <w:rFonts w:ascii="Times New Roman" w:eastAsia="Times New Roman" w:hAnsi="Times New Roman" w:cs="Times New Roman"/>
          <w:sz w:val="24"/>
          <w:szCs w:val="24"/>
          <w:lang w:eastAsia="hr-HR"/>
        </w:rPr>
        <w:t xml:space="preserve"> jesu:</w:t>
      </w:r>
    </w:p>
    <w:p w:rsidR="001A3B71" w:rsidRPr="00023645" w:rsidRDefault="001A3B71" w:rsidP="00023645">
      <w:pPr>
        <w:pStyle w:val="ListParagraph"/>
        <w:numPr>
          <w:ilvl w:val="1"/>
          <w:numId w:val="31"/>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 xml:space="preserve">narušavanje ugleda edukacijskog </w:t>
      </w:r>
      <w:proofErr w:type="spellStart"/>
      <w:r w:rsidRPr="00023645">
        <w:rPr>
          <w:rFonts w:ascii="Times New Roman" w:eastAsia="Times New Roman" w:hAnsi="Times New Roman" w:cs="Times New Roman"/>
          <w:sz w:val="24"/>
          <w:szCs w:val="24"/>
          <w:lang w:eastAsia="hr-HR"/>
        </w:rPr>
        <w:t>rehabilitatora</w:t>
      </w:r>
      <w:proofErr w:type="spellEnd"/>
      <w:r w:rsidRPr="00023645">
        <w:rPr>
          <w:rFonts w:ascii="Times New Roman" w:eastAsia="Times New Roman" w:hAnsi="Times New Roman" w:cs="Times New Roman"/>
          <w:sz w:val="24"/>
          <w:szCs w:val="24"/>
          <w:lang w:eastAsia="hr-HR"/>
        </w:rPr>
        <w:t xml:space="preserve"> i etičkog kodeksa edukacijsko-rehabilitacijske djelatnosti koje je lakšeg značenja</w:t>
      </w:r>
    </w:p>
    <w:p w:rsidR="001A3B71" w:rsidRPr="00023645" w:rsidRDefault="001A3B71" w:rsidP="00023645">
      <w:pPr>
        <w:pStyle w:val="ListParagraph"/>
        <w:numPr>
          <w:ilvl w:val="1"/>
          <w:numId w:val="31"/>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 xml:space="preserve">povreda dužnosti edukacijskog </w:t>
      </w:r>
      <w:proofErr w:type="spellStart"/>
      <w:r w:rsidRPr="00023645">
        <w:rPr>
          <w:rFonts w:ascii="Times New Roman" w:eastAsia="Times New Roman" w:hAnsi="Times New Roman" w:cs="Times New Roman"/>
          <w:sz w:val="24"/>
          <w:szCs w:val="24"/>
          <w:lang w:eastAsia="hr-HR"/>
        </w:rPr>
        <w:t>rehabilitatora</w:t>
      </w:r>
      <w:proofErr w:type="spellEnd"/>
      <w:r w:rsidRPr="00023645">
        <w:rPr>
          <w:rFonts w:ascii="Times New Roman" w:eastAsia="Times New Roman" w:hAnsi="Times New Roman" w:cs="Times New Roman"/>
          <w:sz w:val="24"/>
          <w:szCs w:val="24"/>
          <w:lang w:eastAsia="hr-HR"/>
        </w:rPr>
        <w:t xml:space="preserve"> ponašanjem prema korisniku edukacijsko-rehabilitacijsk</w:t>
      </w:r>
      <w:r w:rsidR="00CC7976" w:rsidRPr="00023645">
        <w:rPr>
          <w:rFonts w:ascii="Times New Roman" w:eastAsia="Times New Roman" w:hAnsi="Times New Roman" w:cs="Times New Roman"/>
          <w:sz w:val="24"/>
          <w:szCs w:val="24"/>
          <w:lang w:eastAsia="hr-HR"/>
        </w:rPr>
        <w:t>ih</w:t>
      </w:r>
      <w:r w:rsidRPr="00023645">
        <w:rPr>
          <w:rFonts w:ascii="Times New Roman" w:eastAsia="Times New Roman" w:hAnsi="Times New Roman" w:cs="Times New Roman"/>
          <w:sz w:val="24"/>
          <w:szCs w:val="24"/>
          <w:lang w:eastAsia="hr-HR"/>
        </w:rPr>
        <w:t xml:space="preserve"> usluga, drugom </w:t>
      </w:r>
      <w:r w:rsidR="00CC7976" w:rsidRPr="00023645">
        <w:rPr>
          <w:rFonts w:ascii="Times New Roman" w:eastAsia="Times New Roman" w:hAnsi="Times New Roman" w:cs="Times New Roman"/>
          <w:sz w:val="24"/>
          <w:szCs w:val="24"/>
          <w:lang w:eastAsia="hr-HR"/>
        </w:rPr>
        <w:t xml:space="preserve">edukacijskom </w:t>
      </w:r>
      <w:proofErr w:type="spellStart"/>
      <w:r w:rsidR="00CC7976" w:rsidRPr="00023645">
        <w:rPr>
          <w:rFonts w:ascii="Times New Roman" w:eastAsia="Times New Roman" w:hAnsi="Times New Roman" w:cs="Times New Roman"/>
          <w:sz w:val="24"/>
          <w:szCs w:val="24"/>
          <w:lang w:eastAsia="hr-HR"/>
        </w:rPr>
        <w:t>rehabilitatoru</w:t>
      </w:r>
      <w:proofErr w:type="spellEnd"/>
      <w:r w:rsidRPr="00023645">
        <w:rPr>
          <w:rFonts w:ascii="Times New Roman" w:eastAsia="Times New Roman" w:hAnsi="Times New Roman" w:cs="Times New Roman"/>
          <w:sz w:val="24"/>
          <w:szCs w:val="24"/>
          <w:lang w:eastAsia="hr-HR"/>
        </w:rPr>
        <w:t>, trećim osobama ili društvenoj zajednici</w:t>
      </w:r>
    </w:p>
    <w:p w:rsidR="001A3B71" w:rsidRPr="00023645" w:rsidRDefault="001A3B71" w:rsidP="00023645">
      <w:pPr>
        <w:pStyle w:val="ListParagraph"/>
        <w:numPr>
          <w:ilvl w:val="1"/>
          <w:numId w:val="31"/>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onemogućavanje ili ometanje provođenja stručnog nadzora</w:t>
      </w:r>
    </w:p>
    <w:p w:rsidR="001A3B71" w:rsidRPr="00023645" w:rsidRDefault="001A3B71" w:rsidP="00023645">
      <w:pPr>
        <w:pStyle w:val="ListParagraph"/>
        <w:numPr>
          <w:ilvl w:val="1"/>
          <w:numId w:val="31"/>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neispunjavanje obveza iz članstva prema Komori</w:t>
      </w:r>
    </w:p>
    <w:p w:rsidR="001A3B71" w:rsidRPr="00023645" w:rsidRDefault="001A3B71" w:rsidP="00023645">
      <w:pPr>
        <w:pStyle w:val="ListParagraph"/>
        <w:numPr>
          <w:ilvl w:val="1"/>
          <w:numId w:val="31"/>
        </w:numPr>
        <w:spacing w:after="0" w:line="240" w:lineRule="auto"/>
        <w:ind w:left="851" w:hanging="284"/>
        <w:jc w:val="both"/>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 xml:space="preserve">neredovito i nepravilno vođenje edukacijsko-rehabilitacijske </w:t>
      </w:r>
      <w:r w:rsidR="00CC7976" w:rsidRPr="00023645">
        <w:rPr>
          <w:rFonts w:ascii="Times New Roman" w:eastAsia="Times New Roman" w:hAnsi="Times New Roman" w:cs="Times New Roman"/>
          <w:sz w:val="24"/>
          <w:szCs w:val="24"/>
          <w:lang w:eastAsia="hr-HR"/>
        </w:rPr>
        <w:t>d</w:t>
      </w:r>
      <w:r w:rsidRPr="00023645">
        <w:rPr>
          <w:rFonts w:ascii="Times New Roman" w:eastAsia="Times New Roman" w:hAnsi="Times New Roman" w:cs="Times New Roman"/>
          <w:sz w:val="24"/>
          <w:szCs w:val="24"/>
          <w:lang w:eastAsia="hr-HR"/>
        </w:rPr>
        <w:t>okumentacije.</w:t>
      </w:r>
    </w:p>
    <w:p w:rsidR="00023645" w:rsidRDefault="00023645" w:rsidP="006248D5">
      <w:pPr>
        <w:spacing w:after="0" w:line="240" w:lineRule="auto"/>
        <w:jc w:val="center"/>
        <w:rPr>
          <w:rFonts w:ascii="Times New Roman" w:eastAsia="Times New Roman" w:hAnsi="Times New Roman" w:cs="Times New Roman"/>
          <w:b/>
          <w:bCs/>
          <w:sz w:val="24"/>
          <w:szCs w:val="24"/>
          <w:lang w:eastAsia="hr-HR"/>
        </w:rPr>
      </w:pPr>
    </w:p>
    <w:p w:rsidR="00023645" w:rsidRDefault="00023645" w:rsidP="006248D5">
      <w:pPr>
        <w:spacing w:after="0" w:line="240" w:lineRule="auto"/>
        <w:jc w:val="center"/>
        <w:rPr>
          <w:rFonts w:ascii="Times New Roman" w:eastAsia="Times New Roman" w:hAnsi="Times New Roman" w:cs="Times New Roman"/>
          <w:b/>
          <w:bCs/>
          <w:sz w:val="24"/>
          <w:szCs w:val="24"/>
          <w:lang w:eastAsia="hr-HR"/>
        </w:rPr>
      </w:pPr>
    </w:p>
    <w:p w:rsidR="00023645" w:rsidRDefault="00023645" w:rsidP="006248D5">
      <w:pPr>
        <w:spacing w:after="0" w:line="240" w:lineRule="auto"/>
        <w:jc w:val="center"/>
        <w:rPr>
          <w:rFonts w:ascii="Times New Roman" w:eastAsia="Times New Roman" w:hAnsi="Times New Roman" w:cs="Times New Roman"/>
          <w:b/>
          <w:bCs/>
          <w:sz w:val="24"/>
          <w:szCs w:val="24"/>
          <w:lang w:eastAsia="hr-HR"/>
        </w:rPr>
      </w:pPr>
    </w:p>
    <w:p w:rsidR="001A3B71" w:rsidRDefault="001A3B71"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lastRenderedPageBreak/>
        <w:t>Članak 3</w:t>
      </w:r>
      <w:r w:rsidR="00904CEE" w:rsidRPr="00554E19">
        <w:rPr>
          <w:rFonts w:ascii="Times New Roman" w:eastAsia="Times New Roman" w:hAnsi="Times New Roman" w:cs="Times New Roman"/>
          <w:b/>
          <w:bCs/>
          <w:sz w:val="24"/>
          <w:szCs w:val="24"/>
          <w:lang w:eastAsia="hr-HR"/>
        </w:rPr>
        <w:t>3</w:t>
      </w:r>
      <w:r w:rsidRPr="00554E19">
        <w:rPr>
          <w:rFonts w:ascii="Times New Roman" w:eastAsia="Times New Roman" w:hAnsi="Times New Roman" w:cs="Times New Roman"/>
          <w:b/>
          <w:bCs/>
          <w:sz w:val="24"/>
          <w:szCs w:val="24"/>
          <w:lang w:eastAsia="hr-HR"/>
        </w:rPr>
        <w:t>.</w:t>
      </w:r>
    </w:p>
    <w:p w:rsidR="00023645" w:rsidRPr="00554E19" w:rsidRDefault="00023645" w:rsidP="006248D5">
      <w:pPr>
        <w:spacing w:after="0" w:line="240" w:lineRule="auto"/>
        <w:jc w:val="center"/>
        <w:rPr>
          <w:rFonts w:ascii="Times New Roman" w:eastAsia="Times New Roman" w:hAnsi="Times New Roman" w:cs="Times New Roman"/>
          <w:b/>
          <w:bCs/>
          <w:sz w:val="24"/>
          <w:szCs w:val="24"/>
          <w:lang w:eastAsia="hr-HR"/>
        </w:rPr>
      </w:pPr>
    </w:p>
    <w:p w:rsidR="001A3B71" w:rsidRPr="00554E19" w:rsidRDefault="001A3B71" w:rsidP="006248D5">
      <w:pPr>
        <w:spacing w:after="0" w:line="240" w:lineRule="auto"/>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Članu Komore za teške povrede dužnosti </w:t>
      </w:r>
      <w:r w:rsidR="00CC7976" w:rsidRPr="00554E19">
        <w:rPr>
          <w:rFonts w:ascii="Times New Roman" w:eastAsia="Times New Roman" w:hAnsi="Times New Roman" w:cs="Times New Roman"/>
          <w:sz w:val="24"/>
          <w:szCs w:val="24"/>
          <w:lang w:eastAsia="hr-HR"/>
        </w:rPr>
        <w:t xml:space="preserve">edukacijskog </w:t>
      </w:r>
      <w:proofErr w:type="spellStart"/>
      <w:r w:rsidR="00CC7976" w:rsidRPr="00554E19">
        <w:rPr>
          <w:rFonts w:ascii="Times New Roman" w:eastAsia="Times New Roman" w:hAnsi="Times New Roman" w:cs="Times New Roman"/>
          <w:sz w:val="24"/>
          <w:szCs w:val="24"/>
          <w:lang w:eastAsia="hr-HR"/>
        </w:rPr>
        <w:t>rehabilitatora</w:t>
      </w:r>
      <w:proofErr w:type="spellEnd"/>
      <w:r w:rsidR="00CC7976" w:rsidRPr="00554E19">
        <w:rPr>
          <w:rFonts w:ascii="Times New Roman" w:eastAsia="Times New Roman" w:hAnsi="Times New Roman" w:cs="Times New Roman"/>
          <w:sz w:val="24"/>
          <w:szCs w:val="24"/>
          <w:lang w:eastAsia="hr-HR"/>
        </w:rPr>
        <w:t xml:space="preserve"> </w:t>
      </w:r>
      <w:r w:rsidRPr="00554E19">
        <w:rPr>
          <w:rFonts w:ascii="Times New Roman" w:eastAsia="Times New Roman" w:hAnsi="Times New Roman" w:cs="Times New Roman"/>
          <w:sz w:val="24"/>
          <w:szCs w:val="24"/>
          <w:lang w:eastAsia="hr-HR"/>
        </w:rPr>
        <w:t>mogu se izreći ove mjere:</w:t>
      </w:r>
    </w:p>
    <w:p w:rsidR="001A3B71" w:rsidRPr="00023645" w:rsidRDefault="001A3B71" w:rsidP="00023645">
      <w:pPr>
        <w:pStyle w:val="ListParagraph"/>
        <w:numPr>
          <w:ilvl w:val="1"/>
          <w:numId w:val="33"/>
        </w:numPr>
        <w:spacing w:after="0" w:line="240" w:lineRule="auto"/>
        <w:ind w:left="851" w:hanging="284"/>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ukor</w:t>
      </w:r>
    </w:p>
    <w:p w:rsidR="001A3B71" w:rsidRPr="00023645" w:rsidRDefault="001A3B71" w:rsidP="00023645">
      <w:pPr>
        <w:pStyle w:val="ListParagraph"/>
        <w:numPr>
          <w:ilvl w:val="1"/>
          <w:numId w:val="33"/>
        </w:numPr>
        <w:spacing w:after="0" w:line="240" w:lineRule="auto"/>
        <w:ind w:left="851" w:hanging="284"/>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javni ukor</w:t>
      </w:r>
    </w:p>
    <w:p w:rsidR="001A3B71" w:rsidRPr="00023645" w:rsidRDefault="001A3B71" w:rsidP="00023645">
      <w:pPr>
        <w:pStyle w:val="ListParagraph"/>
        <w:numPr>
          <w:ilvl w:val="1"/>
          <w:numId w:val="33"/>
        </w:numPr>
        <w:spacing w:after="0" w:line="240" w:lineRule="auto"/>
        <w:ind w:left="851" w:hanging="284"/>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novčana kazna</w:t>
      </w:r>
    </w:p>
    <w:p w:rsidR="001A3B71" w:rsidRPr="00023645" w:rsidRDefault="001A3B71" w:rsidP="00023645">
      <w:pPr>
        <w:pStyle w:val="ListParagraph"/>
        <w:numPr>
          <w:ilvl w:val="1"/>
          <w:numId w:val="33"/>
        </w:numPr>
        <w:spacing w:after="0" w:line="240" w:lineRule="auto"/>
        <w:ind w:left="851" w:hanging="284"/>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mjera privremene zabrane obavljanja edukacijsko-rehabilitacijske djelatnosti od mjesec dana do godinu dana</w:t>
      </w:r>
    </w:p>
    <w:p w:rsidR="006546D2" w:rsidRPr="00023645" w:rsidRDefault="001A3B71" w:rsidP="00023645">
      <w:pPr>
        <w:pStyle w:val="ListParagraph"/>
        <w:numPr>
          <w:ilvl w:val="1"/>
          <w:numId w:val="33"/>
        </w:numPr>
        <w:spacing w:after="0" w:line="240" w:lineRule="auto"/>
        <w:ind w:left="851" w:hanging="284"/>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prestanak prava na obavljanje edukacijsko-rehabilitacijske djelatnosti</w:t>
      </w:r>
      <w:r w:rsidR="00922B89" w:rsidRPr="00023645">
        <w:rPr>
          <w:rFonts w:ascii="Times New Roman" w:eastAsia="Times New Roman" w:hAnsi="Times New Roman" w:cs="Times New Roman"/>
          <w:sz w:val="24"/>
          <w:szCs w:val="24"/>
          <w:lang w:eastAsia="hr-HR"/>
        </w:rPr>
        <w:t xml:space="preserve"> i prestanak članstva u Komori</w:t>
      </w:r>
    </w:p>
    <w:p w:rsidR="001A3B71" w:rsidRPr="00023645" w:rsidRDefault="006546D2" w:rsidP="00023645">
      <w:pPr>
        <w:pStyle w:val="ListParagraph"/>
        <w:numPr>
          <w:ilvl w:val="1"/>
          <w:numId w:val="33"/>
        </w:numPr>
        <w:spacing w:after="0" w:line="240" w:lineRule="auto"/>
        <w:ind w:left="851" w:hanging="284"/>
        <w:rPr>
          <w:rFonts w:ascii="Times New Roman" w:eastAsia="Times New Roman" w:hAnsi="Times New Roman" w:cs="Times New Roman"/>
          <w:sz w:val="24"/>
          <w:szCs w:val="24"/>
          <w:lang w:eastAsia="hr-HR"/>
        </w:rPr>
      </w:pPr>
      <w:r w:rsidRPr="00023645">
        <w:rPr>
          <w:rFonts w:ascii="Times New Roman" w:eastAsia="Times New Roman" w:hAnsi="Times New Roman" w:cs="Times New Roman"/>
          <w:sz w:val="24"/>
          <w:szCs w:val="24"/>
          <w:lang w:eastAsia="hr-HR"/>
        </w:rPr>
        <w:t>prestanak članstva u Komori</w:t>
      </w:r>
      <w:r w:rsidR="001A3B71" w:rsidRPr="00023645">
        <w:rPr>
          <w:rFonts w:ascii="Times New Roman" w:eastAsia="Times New Roman" w:hAnsi="Times New Roman" w:cs="Times New Roman"/>
          <w:sz w:val="24"/>
          <w:szCs w:val="24"/>
          <w:lang w:eastAsia="hr-HR"/>
        </w:rPr>
        <w:t>.</w:t>
      </w:r>
    </w:p>
    <w:p w:rsidR="00023645" w:rsidRDefault="00023645" w:rsidP="006248D5">
      <w:pPr>
        <w:spacing w:after="0" w:line="240" w:lineRule="auto"/>
        <w:rPr>
          <w:rFonts w:ascii="Times New Roman" w:eastAsia="Times New Roman" w:hAnsi="Times New Roman" w:cs="Times New Roman"/>
          <w:sz w:val="24"/>
          <w:szCs w:val="24"/>
          <w:lang w:eastAsia="hr-HR"/>
        </w:rPr>
      </w:pPr>
    </w:p>
    <w:p w:rsidR="001A3B71" w:rsidRDefault="001A3B71" w:rsidP="006248D5">
      <w:pPr>
        <w:spacing w:after="0" w:line="240" w:lineRule="auto"/>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(2) Članu Komore za lakše povrede dužnosti </w:t>
      </w:r>
      <w:r w:rsidR="00CC7976" w:rsidRPr="00554E19">
        <w:rPr>
          <w:rFonts w:ascii="Times New Roman" w:eastAsia="Times New Roman" w:hAnsi="Times New Roman" w:cs="Times New Roman"/>
          <w:sz w:val="24"/>
          <w:szCs w:val="24"/>
          <w:lang w:eastAsia="hr-HR"/>
        </w:rPr>
        <w:t xml:space="preserve">edukacijskog </w:t>
      </w:r>
      <w:proofErr w:type="spellStart"/>
      <w:r w:rsidR="00CC7976" w:rsidRPr="00554E19">
        <w:rPr>
          <w:rFonts w:ascii="Times New Roman" w:eastAsia="Times New Roman" w:hAnsi="Times New Roman" w:cs="Times New Roman"/>
          <w:sz w:val="24"/>
          <w:szCs w:val="24"/>
          <w:lang w:eastAsia="hr-HR"/>
        </w:rPr>
        <w:t>rehabilitatora</w:t>
      </w:r>
      <w:proofErr w:type="spellEnd"/>
      <w:r w:rsidR="00CC7976" w:rsidRPr="00554E19">
        <w:rPr>
          <w:rFonts w:ascii="Times New Roman" w:eastAsia="Times New Roman" w:hAnsi="Times New Roman" w:cs="Times New Roman"/>
          <w:sz w:val="24"/>
          <w:szCs w:val="24"/>
          <w:lang w:eastAsia="hr-HR"/>
        </w:rPr>
        <w:t xml:space="preserve"> </w:t>
      </w:r>
      <w:r w:rsidRPr="00554E19">
        <w:rPr>
          <w:rFonts w:ascii="Times New Roman" w:eastAsia="Times New Roman" w:hAnsi="Times New Roman" w:cs="Times New Roman"/>
          <w:sz w:val="24"/>
          <w:szCs w:val="24"/>
          <w:lang w:eastAsia="hr-HR"/>
        </w:rPr>
        <w:t>može se izreći ukor ili novčana kazna.</w:t>
      </w:r>
    </w:p>
    <w:p w:rsidR="00023645" w:rsidRPr="00554E19" w:rsidRDefault="00023645" w:rsidP="006248D5">
      <w:pPr>
        <w:spacing w:after="0" w:line="240" w:lineRule="auto"/>
        <w:rPr>
          <w:rFonts w:ascii="Times New Roman" w:eastAsia="Times New Roman" w:hAnsi="Times New Roman" w:cs="Times New Roman"/>
          <w:sz w:val="24"/>
          <w:szCs w:val="24"/>
          <w:lang w:eastAsia="hr-HR"/>
        </w:rPr>
      </w:pPr>
    </w:p>
    <w:p w:rsidR="001A3B71" w:rsidRDefault="001A3B71"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3</w:t>
      </w:r>
      <w:r w:rsidR="00904CEE" w:rsidRPr="00554E19">
        <w:rPr>
          <w:rFonts w:ascii="Times New Roman" w:eastAsia="Times New Roman" w:hAnsi="Times New Roman" w:cs="Times New Roman"/>
          <w:b/>
          <w:bCs/>
          <w:sz w:val="24"/>
          <w:szCs w:val="24"/>
          <w:lang w:eastAsia="hr-HR"/>
        </w:rPr>
        <w:t>4</w:t>
      </w:r>
      <w:r w:rsidRPr="00554E19">
        <w:rPr>
          <w:rFonts w:ascii="Times New Roman" w:eastAsia="Times New Roman" w:hAnsi="Times New Roman" w:cs="Times New Roman"/>
          <w:b/>
          <w:bCs/>
          <w:sz w:val="24"/>
          <w:szCs w:val="24"/>
          <w:lang w:eastAsia="hr-HR"/>
        </w:rPr>
        <w:t>.</w:t>
      </w:r>
    </w:p>
    <w:p w:rsidR="00023645" w:rsidRPr="00554E19" w:rsidRDefault="00023645" w:rsidP="006248D5">
      <w:pPr>
        <w:spacing w:after="0" w:line="240" w:lineRule="auto"/>
        <w:jc w:val="center"/>
        <w:rPr>
          <w:rFonts w:ascii="Times New Roman" w:eastAsia="Times New Roman" w:hAnsi="Times New Roman" w:cs="Times New Roman"/>
          <w:b/>
          <w:bCs/>
          <w:sz w:val="24"/>
          <w:szCs w:val="24"/>
          <w:lang w:eastAsia="hr-HR"/>
        </w:rPr>
      </w:pPr>
    </w:p>
    <w:p w:rsidR="001A3B71" w:rsidRPr="00554E19" w:rsidRDefault="001A3B71" w:rsidP="0002364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Visina i namjena novčanih kazni navedenih u članku 3</w:t>
      </w:r>
      <w:r w:rsidR="002E3A5A" w:rsidRPr="00554E19">
        <w:rPr>
          <w:rFonts w:ascii="Times New Roman" w:eastAsia="Times New Roman" w:hAnsi="Times New Roman" w:cs="Times New Roman"/>
          <w:sz w:val="24"/>
          <w:szCs w:val="24"/>
          <w:lang w:eastAsia="hr-HR"/>
        </w:rPr>
        <w:t>2</w:t>
      </w:r>
      <w:r w:rsidRPr="00554E19">
        <w:rPr>
          <w:rFonts w:ascii="Times New Roman" w:eastAsia="Times New Roman" w:hAnsi="Times New Roman" w:cs="Times New Roman"/>
          <w:sz w:val="24"/>
          <w:szCs w:val="24"/>
          <w:lang w:eastAsia="hr-HR"/>
        </w:rPr>
        <w:t>. ovoga Zakona utvrđuju se statutom Komore.</w:t>
      </w:r>
    </w:p>
    <w:p w:rsidR="00023645" w:rsidRDefault="00023645" w:rsidP="00023645">
      <w:pPr>
        <w:spacing w:after="0" w:line="240" w:lineRule="auto"/>
        <w:jc w:val="both"/>
        <w:rPr>
          <w:rFonts w:ascii="Times New Roman" w:eastAsia="Times New Roman" w:hAnsi="Times New Roman" w:cs="Times New Roman"/>
          <w:sz w:val="24"/>
          <w:szCs w:val="24"/>
          <w:lang w:eastAsia="hr-HR"/>
        </w:rPr>
      </w:pPr>
    </w:p>
    <w:p w:rsidR="001A3B71" w:rsidRDefault="001A3B71" w:rsidP="0002364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Izrečena novčana kazna plaća se Komori.</w:t>
      </w:r>
    </w:p>
    <w:p w:rsidR="00023645" w:rsidRPr="00554E19" w:rsidRDefault="00023645" w:rsidP="00023645">
      <w:pPr>
        <w:spacing w:after="0" w:line="240" w:lineRule="auto"/>
        <w:jc w:val="both"/>
        <w:rPr>
          <w:rFonts w:ascii="Times New Roman" w:eastAsia="Times New Roman" w:hAnsi="Times New Roman" w:cs="Times New Roman"/>
          <w:sz w:val="24"/>
          <w:szCs w:val="24"/>
          <w:lang w:eastAsia="hr-HR"/>
        </w:rPr>
      </w:pPr>
    </w:p>
    <w:p w:rsidR="001A3B71" w:rsidRDefault="001A3B71"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3</w:t>
      </w:r>
      <w:r w:rsidR="00904CEE" w:rsidRPr="00554E19">
        <w:rPr>
          <w:rFonts w:ascii="Times New Roman" w:eastAsia="Times New Roman" w:hAnsi="Times New Roman" w:cs="Times New Roman"/>
          <w:b/>
          <w:bCs/>
          <w:sz w:val="24"/>
          <w:szCs w:val="24"/>
          <w:lang w:eastAsia="hr-HR"/>
        </w:rPr>
        <w:t>5</w:t>
      </w:r>
      <w:r w:rsidRPr="00554E19">
        <w:rPr>
          <w:rFonts w:ascii="Times New Roman" w:eastAsia="Times New Roman" w:hAnsi="Times New Roman" w:cs="Times New Roman"/>
          <w:b/>
          <w:bCs/>
          <w:sz w:val="24"/>
          <w:szCs w:val="24"/>
          <w:lang w:eastAsia="hr-HR"/>
        </w:rPr>
        <w:t>.</w:t>
      </w:r>
    </w:p>
    <w:p w:rsidR="00023645" w:rsidRPr="00554E19" w:rsidRDefault="00023645" w:rsidP="006248D5">
      <w:pPr>
        <w:spacing w:after="0" w:line="240" w:lineRule="auto"/>
        <w:jc w:val="center"/>
        <w:rPr>
          <w:rFonts w:ascii="Times New Roman" w:eastAsia="Times New Roman" w:hAnsi="Times New Roman" w:cs="Times New Roman"/>
          <w:b/>
          <w:bCs/>
          <w:sz w:val="24"/>
          <w:szCs w:val="24"/>
          <w:lang w:eastAsia="hr-HR"/>
        </w:rPr>
      </w:pPr>
    </w:p>
    <w:p w:rsidR="00B577A0" w:rsidRPr="00554E19" w:rsidRDefault="001A3B71" w:rsidP="0002364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Disciplinski postupak pokreće </w:t>
      </w:r>
      <w:r w:rsidR="003F32E6" w:rsidRPr="00554E19">
        <w:rPr>
          <w:rFonts w:ascii="Times New Roman" w:eastAsia="Times New Roman" w:hAnsi="Times New Roman" w:cs="Times New Roman"/>
          <w:sz w:val="24"/>
          <w:szCs w:val="24"/>
          <w:lang w:eastAsia="hr-HR"/>
        </w:rPr>
        <w:t>predsjednik Komore,</w:t>
      </w:r>
      <w:r w:rsidRPr="00554E19">
        <w:rPr>
          <w:rFonts w:ascii="Times New Roman" w:eastAsia="Times New Roman" w:hAnsi="Times New Roman" w:cs="Times New Roman"/>
          <w:sz w:val="24"/>
          <w:szCs w:val="24"/>
          <w:lang w:eastAsia="hr-HR"/>
        </w:rPr>
        <w:t xml:space="preserve"> po službenoj dužnosti</w:t>
      </w:r>
      <w:r w:rsidR="00B577A0" w:rsidRPr="00554E19">
        <w:rPr>
          <w:rFonts w:ascii="Times New Roman" w:eastAsia="Times New Roman" w:hAnsi="Times New Roman" w:cs="Times New Roman"/>
          <w:sz w:val="24"/>
          <w:szCs w:val="24"/>
          <w:lang w:eastAsia="hr-HR"/>
        </w:rPr>
        <w:t>.</w:t>
      </w:r>
    </w:p>
    <w:p w:rsidR="00023645" w:rsidRDefault="00023645" w:rsidP="00023645">
      <w:pPr>
        <w:spacing w:after="0" w:line="240" w:lineRule="auto"/>
        <w:jc w:val="both"/>
        <w:rPr>
          <w:rFonts w:ascii="Times New Roman" w:eastAsia="Times New Roman" w:hAnsi="Times New Roman" w:cs="Times New Roman"/>
          <w:sz w:val="24"/>
          <w:szCs w:val="24"/>
          <w:lang w:eastAsia="hr-HR"/>
        </w:rPr>
      </w:pPr>
    </w:p>
    <w:p w:rsidR="001A3B71" w:rsidRPr="00554E19" w:rsidRDefault="001A3B71" w:rsidP="0002364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Pravomoćna odluka disciplinskog tijela Komore kojom su izrečene novčane kazne ovršna je isprava.</w:t>
      </w:r>
    </w:p>
    <w:p w:rsidR="00023645" w:rsidRDefault="00023645" w:rsidP="00023645">
      <w:pPr>
        <w:spacing w:after="0" w:line="240" w:lineRule="auto"/>
        <w:jc w:val="both"/>
        <w:rPr>
          <w:rFonts w:ascii="Times New Roman" w:eastAsia="Times New Roman" w:hAnsi="Times New Roman" w:cs="Times New Roman"/>
          <w:sz w:val="24"/>
          <w:szCs w:val="24"/>
          <w:lang w:eastAsia="hr-HR"/>
        </w:rPr>
      </w:pPr>
    </w:p>
    <w:p w:rsidR="001A3B71" w:rsidRPr="00554E19" w:rsidRDefault="001A3B71" w:rsidP="0002364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Protiv odluke disciplinskog tijela žalba nije dopuštena, ali može se pokrenuti upravni spor pred nadležnim upravnim sudom.</w:t>
      </w:r>
    </w:p>
    <w:p w:rsidR="00023645" w:rsidRDefault="00023645" w:rsidP="00023645">
      <w:pPr>
        <w:spacing w:after="0" w:line="240" w:lineRule="auto"/>
        <w:jc w:val="both"/>
        <w:rPr>
          <w:rFonts w:ascii="Times New Roman" w:eastAsia="Times New Roman" w:hAnsi="Times New Roman" w:cs="Times New Roman"/>
          <w:sz w:val="24"/>
          <w:szCs w:val="24"/>
        </w:rPr>
      </w:pPr>
    </w:p>
    <w:p w:rsidR="00A83BA3" w:rsidRPr="00554E19" w:rsidRDefault="00A83BA3" w:rsidP="00023645">
      <w:pPr>
        <w:spacing w:after="0" w:line="240" w:lineRule="auto"/>
        <w:jc w:val="both"/>
        <w:rPr>
          <w:rFonts w:ascii="Times New Roman" w:hAnsi="Times New Roman" w:cs="Times New Roman"/>
          <w:sz w:val="24"/>
          <w:szCs w:val="24"/>
        </w:rPr>
      </w:pPr>
      <w:r w:rsidRPr="00554E19">
        <w:rPr>
          <w:rFonts w:ascii="Times New Roman" w:eastAsia="Times New Roman" w:hAnsi="Times New Roman" w:cs="Times New Roman"/>
          <w:sz w:val="24"/>
          <w:szCs w:val="24"/>
        </w:rPr>
        <w:t xml:space="preserve">(4) Pravo na pokretanje postupka zbog lakše povrede dužnosti edukacijskog </w:t>
      </w:r>
      <w:proofErr w:type="spellStart"/>
      <w:r w:rsidRPr="00554E19">
        <w:rPr>
          <w:rFonts w:ascii="Times New Roman" w:eastAsia="Times New Roman" w:hAnsi="Times New Roman" w:cs="Times New Roman"/>
          <w:sz w:val="24"/>
          <w:szCs w:val="24"/>
        </w:rPr>
        <w:t>rehabilitatora</w:t>
      </w:r>
      <w:proofErr w:type="spellEnd"/>
      <w:r w:rsidRPr="00554E19">
        <w:rPr>
          <w:rFonts w:ascii="Times New Roman" w:eastAsia="Times New Roman" w:hAnsi="Times New Roman" w:cs="Times New Roman"/>
          <w:sz w:val="24"/>
          <w:szCs w:val="24"/>
        </w:rPr>
        <w:t xml:space="preserve"> zastarijeva u roku od tri mjeseca</w:t>
      </w:r>
      <w:r w:rsidR="00626E73" w:rsidRPr="00554E19">
        <w:rPr>
          <w:rFonts w:ascii="Times New Roman" w:eastAsia="Times New Roman" w:hAnsi="Times New Roman" w:cs="Times New Roman"/>
          <w:sz w:val="24"/>
          <w:szCs w:val="24"/>
        </w:rPr>
        <w:t xml:space="preserve"> </w:t>
      </w:r>
      <w:r w:rsidRPr="00554E19">
        <w:rPr>
          <w:rFonts w:ascii="Times New Roman" w:eastAsia="Times New Roman" w:hAnsi="Times New Roman" w:cs="Times New Roman"/>
          <w:sz w:val="24"/>
          <w:szCs w:val="24"/>
        </w:rPr>
        <w:t>od dana saznanja za</w:t>
      </w:r>
      <w:r w:rsidR="00626E73" w:rsidRPr="00554E19">
        <w:rPr>
          <w:rFonts w:ascii="Times New Roman" w:eastAsia="Times New Roman" w:hAnsi="Times New Roman" w:cs="Times New Roman"/>
          <w:sz w:val="24"/>
          <w:szCs w:val="24"/>
        </w:rPr>
        <w:t xml:space="preserve"> </w:t>
      </w:r>
      <w:r w:rsidRPr="00554E19">
        <w:rPr>
          <w:rFonts w:ascii="Times New Roman" w:eastAsia="Times New Roman" w:hAnsi="Times New Roman" w:cs="Times New Roman"/>
          <w:sz w:val="24"/>
          <w:szCs w:val="24"/>
        </w:rPr>
        <w:t>počinjenu lakšu povredu i počinitelja, a najkasnije u roku od šest mjeseci od dana kada je povreda počinjenja. Ako u roku od godine dana od pokretanja postupka ne bude donesena izvršna odluka, postupak će se obustaviti zbog zastare vođenja postupka. </w:t>
      </w:r>
    </w:p>
    <w:p w:rsidR="00023645" w:rsidRDefault="00023645" w:rsidP="00023645">
      <w:pPr>
        <w:spacing w:after="0" w:line="240" w:lineRule="auto"/>
        <w:jc w:val="both"/>
        <w:rPr>
          <w:rFonts w:ascii="Times New Roman" w:eastAsia="Times New Roman" w:hAnsi="Times New Roman" w:cs="Times New Roman"/>
          <w:sz w:val="24"/>
          <w:szCs w:val="24"/>
        </w:rPr>
      </w:pPr>
    </w:p>
    <w:p w:rsidR="00A83BA3" w:rsidRPr="00554E19" w:rsidRDefault="00A83BA3" w:rsidP="00023645">
      <w:pPr>
        <w:spacing w:after="0" w:line="240" w:lineRule="auto"/>
        <w:jc w:val="both"/>
        <w:rPr>
          <w:rFonts w:ascii="Times New Roman" w:hAnsi="Times New Roman" w:cs="Times New Roman"/>
          <w:sz w:val="24"/>
          <w:szCs w:val="24"/>
        </w:rPr>
      </w:pPr>
      <w:r w:rsidRPr="00554E19">
        <w:rPr>
          <w:rFonts w:ascii="Times New Roman" w:eastAsia="Times New Roman" w:hAnsi="Times New Roman" w:cs="Times New Roman"/>
          <w:sz w:val="24"/>
          <w:szCs w:val="24"/>
        </w:rPr>
        <w:t xml:space="preserve">(5) Pravo na pokretanje postupka zbog teške povrede dužnosti edukacijskog </w:t>
      </w:r>
      <w:proofErr w:type="spellStart"/>
      <w:r w:rsidRPr="00554E19">
        <w:rPr>
          <w:rFonts w:ascii="Times New Roman" w:eastAsia="Times New Roman" w:hAnsi="Times New Roman" w:cs="Times New Roman"/>
          <w:sz w:val="24"/>
          <w:szCs w:val="24"/>
        </w:rPr>
        <w:t>rehabilitatora</w:t>
      </w:r>
      <w:proofErr w:type="spellEnd"/>
      <w:r w:rsidRPr="00554E19">
        <w:rPr>
          <w:rFonts w:ascii="Times New Roman" w:eastAsia="Times New Roman" w:hAnsi="Times New Roman" w:cs="Times New Roman"/>
          <w:sz w:val="24"/>
          <w:szCs w:val="24"/>
        </w:rPr>
        <w:t xml:space="preserve"> zastarijeva u roku od godine dana od dana saznanja za počinjenu tešku povredu i počinitelja, a najkasnije u roku od tri godine od dana kada je povreda počinjena. Ako u roku od tri godine od dana pokretanja postupka ne bude donesena izvršna odluka, postupak će se obustaviti zbog zastare vođenja postupka. </w:t>
      </w:r>
    </w:p>
    <w:p w:rsidR="00023645" w:rsidRDefault="00023645" w:rsidP="00023645">
      <w:pPr>
        <w:spacing w:after="0" w:line="240" w:lineRule="auto"/>
        <w:jc w:val="both"/>
        <w:rPr>
          <w:rFonts w:ascii="Times New Roman" w:eastAsia="Times New Roman" w:hAnsi="Times New Roman" w:cs="Times New Roman"/>
          <w:sz w:val="24"/>
          <w:szCs w:val="24"/>
        </w:rPr>
      </w:pPr>
    </w:p>
    <w:p w:rsidR="00A83BA3" w:rsidRPr="00554E19" w:rsidRDefault="00A83BA3" w:rsidP="00023645">
      <w:pPr>
        <w:spacing w:after="0" w:line="240" w:lineRule="auto"/>
        <w:jc w:val="both"/>
        <w:rPr>
          <w:rFonts w:ascii="Times New Roman" w:hAnsi="Times New Roman" w:cs="Times New Roman"/>
          <w:sz w:val="24"/>
          <w:szCs w:val="24"/>
        </w:rPr>
      </w:pPr>
      <w:r w:rsidRPr="00554E19">
        <w:rPr>
          <w:rFonts w:ascii="Times New Roman" w:eastAsia="Times New Roman" w:hAnsi="Times New Roman" w:cs="Times New Roman"/>
          <w:sz w:val="24"/>
          <w:szCs w:val="24"/>
        </w:rPr>
        <w:t xml:space="preserve">(6) Zastara vođenja postupka prekida se svakom </w:t>
      </w:r>
      <w:proofErr w:type="spellStart"/>
      <w:r w:rsidRPr="00554E19">
        <w:rPr>
          <w:rFonts w:ascii="Times New Roman" w:eastAsia="Times New Roman" w:hAnsi="Times New Roman" w:cs="Times New Roman"/>
          <w:sz w:val="24"/>
          <w:szCs w:val="24"/>
        </w:rPr>
        <w:t>postupovnom</w:t>
      </w:r>
      <w:proofErr w:type="spellEnd"/>
      <w:r w:rsidRPr="00554E19">
        <w:rPr>
          <w:rFonts w:ascii="Times New Roman" w:eastAsia="Times New Roman" w:hAnsi="Times New Roman" w:cs="Times New Roman"/>
          <w:sz w:val="24"/>
          <w:szCs w:val="24"/>
        </w:rPr>
        <w:t xml:space="preserve"> radnjom nadležnog tijela usmjerenom ka odlučivanju o odgovornosti za povredu dužnosti edukacijskog </w:t>
      </w:r>
      <w:proofErr w:type="spellStart"/>
      <w:r w:rsidRPr="00554E19">
        <w:rPr>
          <w:rFonts w:ascii="Times New Roman" w:eastAsia="Times New Roman" w:hAnsi="Times New Roman" w:cs="Times New Roman"/>
          <w:sz w:val="24"/>
          <w:szCs w:val="24"/>
        </w:rPr>
        <w:t>rehabilitatora</w:t>
      </w:r>
      <w:proofErr w:type="spellEnd"/>
      <w:r w:rsidRPr="00554E19">
        <w:rPr>
          <w:rFonts w:ascii="Times New Roman" w:eastAsia="Times New Roman" w:hAnsi="Times New Roman" w:cs="Times New Roman"/>
          <w:sz w:val="24"/>
          <w:szCs w:val="24"/>
        </w:rPr>
        <w:t xml:space="preserve"> ili zakonitosti i ustavnosti rješenja te nakon svakog prekida, </w:t>
      </w:r>
      <w:proofErr w:type="spellStart"/>
      <w:r w:rsidRPr="00554E19">
        <w:rPr>
          <w:rFonts w:ascii="Times New Roman" w:eastAsia="Times New Roman" w:hAnsi="Times New Roman" w:cs="Times New Roman"/>
          <w:sz w:val="24"/>
          <w:szCs w:val="24"/>
        </w:rPr>
        <w:t>zastarni</w:t>
      </w:r>
      <w:proofErr w:type="spellEnd"/>
      <w:r w:rsidRPr="00554E19">
        <w:rPr>
          <w:rFonts w:ascii="Times New Roman" w:eastAsia="Times New Roman" w:hAnsi="Times New Roman" w:cs="Times New Roman"/>
          <w:sz w:val="24"/>
          <w:szCs w:val="24"/>
        </w:rPr>
        <w:t xml:space="preserve"> rok počinje iznova teći. </w:t>
      </w:r>
    </w:p>
    <w:p w:rsidR="00023645" w:rsidRDefault="00023645" w:rsidP="00023645">
      <w:pPr>
        <w:spacing w:after="0" w:line="240" w:lineRule="auto"/>
        <w:jc w:val="both"/>
        <w:rPr>
          <w:rFonts w:ascii="Times New Roman" w:eastAsia="Times New Roman" w:hAnsi="Times New Roman" w:cs="Times New Roman"/>
          <w:sz w:val="24"/>
          <w:szCs w:val="24"/>
        </w:rPr>
      </w:pPr>
    </w:p>
    <w:p w:rsidR="00A83BA3" w:rsidRPr="00554E19" w:rsidRDefault="00A83BA3" w:rsidP="00023645">
      <w:pPr>
        <w:spacing w:after="0" w:line="240" w:lineRule="auto"/>
        <w:jc w:val="both"/>
        <w:rPr>
          <w:rFonts w:ascii="Times New Roman" w:hAnsi="Times New Roman" w:cs="Times New Roman"/>
          <w:sz w:val="24"/>
          <w:szCs w:val="24"/>
        </w:rPr>
      </w:pPr>
      <w:r w:rsidRPr="00554E19">
        <w:rPr>
          <w:rFonts w:ascii="Times New Roman" w:eastAsia="Times New Roman" w:hAnsi="Times New Roman" w:cs="Times New Roman"/>
          <w:sz w:val="24"/>
          <w:szCs w:val="24"/>
        </w:rPr>
        <w:lastRenderedPageBreak/>
        <w:t xml:space="preserve">(7) Apsolutna zastara vođenja postupka nastupa protekom dvostruko vremena koliko je prema zakonu propisana zastara vođenja postupka zbog povrede dužnosti edukacijskog </w:t>
      </w:r>
      <w:proofErr w:type="spellStart"/>
      <w:r w:rsidRPr="00554E19">
        <w:rPr>
          <w:rFonts w:ascii="Times New Roman" w:eastAsia="Times New Roman" w:hAnsi="Times New Roman" w:cs="Times New Roman"/>
          <w:sz w:val="24"/>
          <w:szCs w:val="24"/>
        </w:rPr>
        <w:t>rehabilitatora</w:t>
      </w:r>
      <w:proofErr w:type="spellEnd"/>
      <w:r w:rsidRPr="00554E19">
        <w:rPr>
          <w:rFonts w:ascii="Times New Roman" w:eastAsia="Times New Roman" w:hAnsi="Times New Roman" w:cs="Times New Roman"/>
          <w:sz w:val="24"/>
          <w:szCs w:val="24"/>
        </w:rPr>
        <w:t>. </w:t>
      </w:r>
    </w:p>
    <w:p w:rsidR="00C420B6" w:rsidRPr="00554E19" w:rsidRDefault="00C420B6" w:rsidP="006248D5">
      <w:pPr>
        <w:spacing w:after="0" w:line="240" w:lineRule="auto"/>
        <w:rPr>
          <w:rFonts w:ascii="Times New Roman" w:eastAsia="Times New Roman" w:hAnsi="Times New Roman" w:cs="Times New Roman"/>
          <w:sz w:val="24"/>
          <w:szCs w:val="24"/>
          <w:lang w:eastAsia="hr-HR"/>
        </w:rPr>
      </w:pPr>
    </w:p>
    <w:p w:rsidR="00023645" w:rsidRDefault="00C54657"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POGLAVLJE VI.</w:t>
      </w:r>
      <w:r w:rsidR="00626E73" w:rsidRPr="00554E19">
        <w:rPr>
          <w:rFonts w:ascii="Times New Roman" w:eastAsia="Times New Roman" w:hAnsi="Times New Roman" w:cs="Times New Roman"/>
          <w:b/>
          <w:bCs/>
          <w:sz w:val="24"/>
          <w:szCs w:val="24"/>
          <w:lang w:eastAsia="hr-HR"/>
        </w:rPr>
        <w:t xml:space="preserve"> </w:t>
      </w:r>
    </w:p>
    <w:p w:rsidR="00023645" w:rsidRDefault="00023645" w:rsidP="006248D5">
      <w:pPr>
        <w:spacing w:after="0" w:line="240" w:lineRule="auto"/>
        <w:jc w:val="center"/>
        <w:outlineLvl w:val="3"/>
        <w:rPr>
          <w:rFonts w:ascii="Times New Roman" w:eastAsia="Times New Roman" w:hAnsi="Times New Roman" w:cs="Times New Roman"/>
          <w:b/>
          <w:bCs/>
          <w:sz w:val="24"/>
          <w:szCs w:val="24"/>
          <w:lang w:eastAsia="hr-HR"/>
        </w:rPr>
      </w:pPr>
    </w:p>
    <w:p w:rsidR="00C54657" w:rsidRPr="00554E19" w:rsidRDefault="00C54657" w:rsidP="006248D5">
      <w:pPr>
        <w:spacing w:after="0" w:line="240" w:lineRule="auto"/>
        <w:jc w:val="center"/>
        <w:outlineLvl w:val="3"/>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STRUČNI NADZOR</w:t>
      </w:r>
    </w:p>
    <w:p w:rsidR="00C54657" w:rsidRPr="00554E19" w:rsidRDefault="00C54657" w:rsidP="006248D5">
      <w:pPr>
        <w:spacing w:after="0" w:line="240" w:lineRule="auto"/>
        <w:jc w:val="center"/>
        <w:outlineLvl w:val="3"/>
        <w:rPr>
          <w:rFonts w:ascii="Times New Roman" w:eastAsia="Times New Roman" w:hAnsi="Times New Roman" w:cs="Times New Roman"/>
          <w:b/>
          <w:bCs/>
          <w:sz w:val="24"/>
          <w:szCs w:val="24"/>
          <w:lang w:eastAsia="hr-HR"/>
        </w:rPr>
      </w:pPr>
    </w:p>
    <w:p w:rsidR="00C54657" w:rsidRDefault="00C54657"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3</w:t>
      </w:r>
      <w:r w:rsidR="00904CEE" w:rsidRPr="00554E19">
        <w:rPr>
          <w:rFonts w:ascii="Times New Roman" w:eastAsia="Times New Roman" w:hAnsi="Times New Roman" w:cs="Times New Roman"/>
          <w:b/>
          <w:bCs/>
          <w:sz w:val="24"/>
          <w:szCs w:val="24"/>
          <w:lang w:eastAsia="hr-HR"/>
        </w:rPr>
        <w:t>6</w:t>
      </w:r>
      <w:r w:rsidRPr="00554E19">
        <w:rPr>
          <w:rFonts w:ascii="Times New Roman" w:eastAsia="Times New Roman" w:hAnsi="Times New Roman" w:cs="Times New Roman"/>
          <w:b/>
          <w:bCs/>
          <w:sz w:val="24"/>
          <w:szCs w:val="24"/>
          <w:lang w:eastAsia="hr-HR"/>
        </w:rPr>
        <w:t>.</w:t>
      </w:r>
    </w:p>
    <w:p w:rsidR="00023645" w:rsidRPr="00554E19" w:rsidRDefault="00023645" w:rsidP="006248D5">
      <w:pPr>
        <w:spacing w:after="0" w:line="240" w:lineRule="auto"/>
        <w:jc w:val="center"/>
        <w:rPr>
          <w:rFonts w:ascii="Times New Roman" w:eastAsia="Times New Roman" w:hAnsi="Times New Roman" w:cs="Times New Roman"/>
          <w:b/>
          <w:bCs/>
          <w:sz w:val="24"/>
          <w:szCs w:val="24"/>
          <w:lang w:eastAsia="hr-HR"/>
        </w:rPr>
      </w:pPr>
    </w:p>
    <w:p w:rsidR="00C54657" w:rsidRPr="00554E19" w:rsidRDefault="00C54657" w:rsidP="007E0FB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(1) Stručni nadzor nad radom ovlaštenih edukacijskih </w:t>
      </w:r>
      <w:proofErr w:type="spellStart"/>
      <w:r w:rsidRPr="00554E19">
        <w:rPr>
          <w:rFonts w:ascii="Times New Roman" w:eastAsia="Times New Roman" w:hAnsi="Times New Roman" w:cs="Times New Roman"/>
          <w:sz w:val="24"/>
          <w:szCs w:val="24"/>
          <w:lang w:eastAsia="hr-HR"/>
        </w:rPr>
        <w:t>rehabilitatora</w:t>
      </w:r>
      <w:proofErr w:type="spellEnd"/>
      <w:r w:rsidRPr="00554E19">
        <w:rPr>
          <w:rFonts w:ascii="Times New Roman" w:eastAsia="Times New Roman" w:hAnsi="Times New Roman" w:cs="Times New Roman"/>
          <w:sz w:val="24"/>
          <w:szCs w:val="24"/>
          <w:lang w:eastAsia="hr-HR"/>
        </w:rPr>
        <w:t xml:space="preserve"> provodi Komora.</w:t>
      </w:r>
    </w:p>
    <w:p w:rsidR="007E0FB0" w:rsidRDefault="007E0FB0" w:rsidP="007E0FB0">
      <w:pPr>
        <w:spacing w:after="0" w:line="240" w:lineRule="auto"/>
        <w:jc w:val="both"/>
        <w:rPr>
          <w:rFonts w:ascii="Times New Roman" w:eastAsia="Times New Roman" w:hAnsi="Times New Roman" w:cs="Times New Roman"/>
          <w:sz w:val="24"/>
          <w:szCs w:val="24"/>
          <w:lang w:eastAsia="hr-HR"/>
        </w:rPr>
      </w:pPr>
    </w:p>
    <w:p w:rsidR="00C54657" w:rsidRPr="00554E19" w:rsidRDefault="00C54657" w:rsidP="007E0FB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w:t>
      </w:r>
      <w:r w:rsidR="005E5F86" w:rsidRPr="00554E19">
        <w:rPr>
          <w:rFonts w:ascii="Times New Roman" w:eastAsia="Times New Roman" w:hAnsi="Times New Roman" w:cs="Times New Roman"/>
          <w:sz w:val="24"/>
          <w:szCs w:val="24"/>
          <w:lang w:eastAsia="hr-HR"/>
        </w:rPr>
        <w:t>2</w:t>
      </w:r>
      <w:r w:rsidRPr="00554E19">
        <w:rPr>
          <w:rFonts w:ascii="Times New Roman" w:eastAsia="Times New Roman" w:hAnsi="Times New Roman" w:cs="Times New Roman"/>
          <w:sz w:val="24"/>
          <w:szCs w:val="24"/>
          <w:lang w:eastAsia="hr-HR"/>
        </w:rPr>
        <w:t xml:space="preserve">) Stručni nadzor provodi se redovito, na zahtjev </w:t>
      </w:r>
      <w:r w:rsidR="005D7D18" w:rsidRPr="00554E19">
        <w:rPr>
          <w:rFonts w:ascii="Times New Roman" w:eastAsia="Times New Roman" w:hAnsi="Times New Roman" w:cs="Times New Roman"/>
          <w:sz w:val="24"/>
          <w:szCs w:val="24"/>
          <w:lang w:eastAsia="hr-HR"/>
        </w:rPr>
        <w:t xml:space="preserve">nadležnog </w:t>
      </w:r>
      <w:r w:rsidR="001A42AB" w:rsidRPr="00554E19">
        <w:rPr>
          <w:rFonts w:ascii="Times New Roman" w:eastAsia="Times New Roman" w:hAnsi="Times New Roman" w:cs="Times New Roman"/>
          <w:sz w:val="24"/>
          <w:szCs w:val="24"/>
          <w:lang w:eastAsia="hr-HR"/>
        </w:rPr>
        <w:t>m</w:t>
      </w:r>
      <w:r w:rsidRPr="00554E19">
        <w:rPr>
          <w:rFonts w:ascii="Times New Roman" w:eastAsia="Times New Roman" w:hAnsi="Times New Roman" w:cs="Times New Roman"/>
          <w:sz w:val="24"/>
          <w:szCs w:val="24"/>
          <w:lang w:eastAsia="hr-HR"/>
        </w:rPr>
        <w:t>inistarstva ili po službenoj dužnosti u slučaju saznanja o nekim važnim činjenicama zbog kojih je opravdano provođenje stručnog nadzora.</w:t>
      </w:r>
    </w:p>
    <w:p w:rsidR="007E0FB0" w:rsidRDefault="007E0FB0" w:rsidP="007E0FB0">
      <w:pPr>
        <w:spacing w:after="0" w:line="240" w:lineRule="auto"/>
        <w:jc w:val="both"/>
        <w:rPr>
          <w:rFonts w:ascii="Times New Roman" w:eastAsia="Times New Roman" w:hAnsi="Times New Roman" w:cs="Times New Roman"/>
          <w:sz w:val="24"/>
          <w:szCs w:val="24"/>
          <w:lang w:eastAsia="hr-HR"/>
        </w:rPr>
      </w:pPr>
    </w:p>
    <w:p w:rsidR="00C54657" w:rsidRPr="00554E19" w:rsidRDefault="00C54657" w:rsidP="007E0FB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w:t>
      </w:r>
      <w:r w:rsidR="005E5F86" w:rsidRPr="00554E19">
        <w:rPr>
          <w:rFonts w:ascii="Times New Roman" w:eastAsia="Times New Roman" w:hAnsi="Times New Roman" w:cs="Times New Roman"/>
          <w:sz w:val="24"/>
          <w:szCs w:val="24"/>
          <w:lang w:eastAsia="hr-HR"/>
        </w:rPr>
        <w:t>3</w:t>
      </w:r>
      <w:r w:rsidRPr="00554E19">
        <w:rPr>
          <w:rFonts w:ascii="Times New Roman" w:eastAsia="Times New Roman" w:hAnsi="Times New Roman" w:cs="Times New Roman"/>
          <w:sz w:val="24"/>
          <w:szCs w:val="24"/>
          <w:lang w:eastAsia="hr-HR"/>
        </w:rPr>
        <w:t>) Stručni nadzor može se provesti i povodom prigovora pravnih i fizičkih osoba, ako za to postoji opravdani razlog.</w:t>
      </w:r>
    </w:p>
    <w:p w:rsidR="007E0FB0" w:rsidRDefault="007E0FB0" w:rsidP="007E0FB0">
      <w:pPr>
        <w:spacing w:after="0" w:line="240" w:lineRule="auto"/>
        <w:jc w:val="both"/>
        <w:rPr>
          <w:rFonts w:ascii="Times New Roman" w:eastAsia="Times New Roman" w:hAnsi="Times New Roman" w:cs="Times New Roman"/>
          <w:sz w:val="24"/>
          <w:szCs w:val="24"/>
          <w:lang w:eastAsia="hr-HR"/>
        </w:rPr>
      </w:pPr>
    </w:p>
    <w:p w:rsidR="00C54657" w:rsidRPr="00554E19" w:rsidRDefault="00C54657" w:rsidP="007E0FB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w:t>
      </w:r>
      <w:r w:rsidR="005E5F86" w:rsidRPr="00554E19">
        <w:rPr>
          <w:rFonts w:ascii="Times New Roman" w:eastAsia="Times New Roman" w:hAnsi="Times New Roman" w:cs="Times New Roman"/>
          <w:sz w:val="24"/>
          <w:szCs w:val="24"/>
          <w:lang w:eastAsia="hr-HR"/>
        </w:rPr>
        <w:t>4</w:t>
      </w:r>
      <w:r w:rsidRPr="00554E19">
        <w:rPr>
          <w:rFonts w:ascii="Times New Roman" w:eastAsia="Times New Roman" w:hAnsi="Times New Roman" w:cs="Times New Roman"/>
          <w:sz w:val="24"/>
          <w:szCs w:val="24"/>
          <w:lang w:eastAsia="hr-HR"/>
        </w:rPr>
        <w:t xml:space="preserve">) Stručni nadzor obuhvaća ocjenu stručnosti i etičnosti obavljanja edukacijsko-rehabilitacijske </w:t>
      </w:r>
      <w:r w:rsidR="000D6BC7" w:rsidRPr="00554E19">
        <w:rPr>
          <w:rFonts w:ascii="Times New Roman" w:eastAsia="Times New Roman" w:hAnsi="Times New Roman" w:cs="Times New Roman"/>
          <w:sz w:val="24"/>
          <w:szCs w:val="24"/>
          <w:lang w:eastAsia="hr-HR"/>
        </w:rPr>
        <w:t xml:space="preserve">djelatnosti </w:t>
      </w:r>
      <w:r w:rsidRPr="00554E19">
        <w:rPr>
          <w:rFonts w:ascii="Times New Roman" w:eastAsia="Times New Roman" w:hAnsi="Times New Roman" w:cs="Times New Roman"/>
          <w:sz w:val="24"/>
          <w:szCs w:val="24"/>
          <w:lang w:eastAsia="hr-HR"/>
        </w:rPr>
        <w:t>te kakvoće i opsega izvršenih edukacijsko-rehabilitacijskih usluga, primjerenosti uvjeta i sredstava za obavljanje edukacijsko-rehabilitacijske djelatnosti.</w:t>
      </w:r>
    </w:p>
    <w:p w:rsidR="007E0FB0" w:rsidRDefault="007E0FB0" w:rsidP="007E0FB0">
      <w:pPr>
        <w:spacing w:after="0" w:line="240" w:lineRule="auto"/>
        <w:jc w:val="both"/>
        <w:rPr>
          <w:rFonts w:ascii="Times New Roman" w:eastAsia="Times New Roman" w:hAnsi="Times New Roman" w:cs="Times New Roman"/>
          <w:sz w:val="24"/>
          <w:szCs w:val="24"/>
          <w:lang w:eastAsia="hr-HR"/>
        </w:rPr>
      </w:pPr>
    </w:p>
    <w:p w:rsidR="00C54657" w:rsidRPr="00554E19" w:rsidRDefault="00C54657" w:rsidP="007E0FB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w:t>
      </w:r>
      <w:r w:rsidR="005E5F86" w:rsidRPr="00554E19">
        <w:rPr>
          <w:rFonts w:ascii="Times New Roman" w:eastAsia="Times New Roman" w:hAnsi="Times New Roman" w:cs="Times New Roman"/>
          <w:sz w:val="24"/>
          <w:szCs w:val="24"/>
          <w:lang w:eastAsia="hr-HR"/>
        </w:rPr>
        <w:t>5</w:t>
      </w:r>
      <w:r w:rsidRPr="00554E19">
        <w:rPr>
          <w:rFonts w:ascii="Times New Roman" w:eastAsia="Times New Roman" w:hAnsi="Times New Roman" w:cs="Times New Roman"/>
          <w:sz w:val="24"/>
          <w:szCs w:val="24"/>
          <w:lang w:eastAsia="hr-HR"/>
        </w:rPr>
        <w:t xml:space="preserve">) Ovlašteni edukacijski </w:t>
      </w:r>
      <w:proofErr w:type="spellStart"/>
      <w:r w:rsidRPr="00554E19">
        <w:rPr>
          <w:rFonts w:ascii="Times New Roman" w:eastAsia="Times New Roman" w:hAnsi="Times New Roman" w:cs="Times New Roman"/>
          <w:sz w:val="24"/>
          <w:szCs w:val="24"/>
          <w:lang w:eastAsia="hr-HR"/>
        </w:rPr>
        <w:t>rehabilitator</w:t>
      </w:r>
      <w:proofErr w:type="spellEnd"/>
      <w:r w:rsidRPr="00554E19">
        <w:rPr>
          <w:rFonts w:ascii="Times New Roman" w:eastAsia="Times New Roman" w:hAnsi="Times New Roman" w:cs="Times New Roman"/>
          <w:sz w:val="24"/>
          <w:szCs w:val="24"/>
          <w:lang w:eastAsia="hr-HR"/>
        </w:rPr>
        <w:t xml:space="preserve"> ili odgovorna osoba u pravnoj osobi koja obavlja edukacijsko-rehabilitacijsku djelatnost mora omogućiti nesmetano obavljanje stručnog nadzora i staviti na raspolaganje sva sredstva i potrebnu dokumentaciju.</w:t>
      </w:r>
    </w:p>
    <w:p w:rsidR="007E0FB0" w:rsidRDefault="007E0FB0" w:rsidP="007E0FB0">
      <w:pPr>
        <w:spacing w:after="0" w:line="240" w:lineRule="auto"/>
        <w:jc w:val="both"/>
        <w:rPr>
          <w:rFonts w:ascii="Times New Roman" w:eastAsia="Times New Roman" w:hAnsi="Times New Roman" w:cs="Times New Roman"/>
          <w:sz w:val="24"/>
          <w:szCs w:val="24"/>
          <w:lang w:eastAsia="hr-HR"/>
        </w:rPr>
      </w:pPr>
    </w:p>
    <w:p w:rsidR="00C54657" w:rsidRPr="00554E19" w:rsidRDefault="00C54657" w:rsidP="007E0FB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w:t>
      </w:r>
      <w:r w:rsidR="005E5F86" w:rsidRPr="00554E19">
        <w:rPr>
          <w:rFonts w:ascii="Times New Roman" w:eastAsia="Times New Roman" w:hAnsi="Times New Roman" w:cs="Times New Roman"/>
          <w:sz w:val="24"/>
          <w:szCs w:val="24"/>
          <w:lang w:eastAsia="hr-HR"/>
        </w:rPr>
        <w:t>6</w:t>
      </w:r>
      <w:r w:rsidRPr="00554E19">
        <w:rPr>
          <w:rFonts w:ascii="Times New Roman" w:eastAsia="Times New Roman" w:hAnsi="Times New Roman" w:cs="Times New Roman"/>
          <w:sz w:val="24"/>
          <w:szCs w:val="24"/>
          <w:lang w:eastAsia="hr-HR"/>
        </w:rPr>
        <w:t xml:space="preserve">) Obavijest o provedenom stručnom nadzoru sa zahtjevom i rokom za otklanjanje utvrđenih nedostataka Komora mora dostaviti ovlaštenom edukacijskom </w:t>
      </w:r>
      <w:proofErr w:type="spellStart"/>
      <w:r w:rsidRPr="00554E19">
        <w:rPr>
          <w:rFonts w:ascii="Times New Roman" w:eastAsia="Times New Roman" w:hAnsi="Times New Roman" w:cs="Times New Roman"/>
          <w:sz w:val="24"/>
          <w:szCs w:val="24"/>
          <w:lang w:eastAsia="hr-HR"/>
        </w:rPr>
        <w:t>rehabilitatoru</w:t>
      </w:r>
      <w:proofErr w:type="spellEnd"/>
      <w:r w:rsidRPr="00554E19">
        <w:rPr>
          <w:rFonts w:ascii="Times New Roman" w:eastAsia="Times New Roman" w:hAnsi="Times New Roman" w:cs="Times New Roman"/>
          <w:sz w:val="24"/>
          <w:szCs w:val="24"/>
          <w:lang w:eastAsia="hr-HR"/>
        </w:rPr>
        <w:t xml:space="preserve"> i njegovu poslodavcu u roku od 30 dana od provođenja nadzora.</w:t>
      </w:r>
    </w:p>
    <w:p w:rsidR="007E0FB0" w:rsidRDefault="007E0FB0" w:rsidP="007E0FB0">
      <w:pPr>
        <w:spacing w:after="0" w:line="240" w:lineRule="auto"/>
        <w:jc w:val="both"/>
        <w:rPr>
          <w:rFonts w:ascii="Times New Roman" w:eastAsia="Times New Roman" w:hAnsi="Times New Roman" w:cs="Times New Roman"/>
          <w:sz w:val="24"/>
          <w:szCs w:val="24"/>
          <w:lang w:eastAsia="hr-HR"/>
        </w:rPr>
      </w:pPr>
    </w:p>
    <w:p w:rsidR="00C54657" w:rsidRPr="00554E19" w:rsidRDefault="00C54657" w:rsidP="007E0FB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w:t>
      </w:r>
      <w:r w:rsidR="005E5F86" w:rsidRPr="00554E19">
        <w:rPr>
          <w:rFonts w:ascii="Times New Roman" w:eastAsia="Times New Roman" w:hAnsi="Times New Roman" w:cs="Times New Roman"/>
          <w:sz w:val="24"/>
          <w:szCs w:val="24"/>
          <w:lang w:eastAsia="hr-HR"/>
        </w:rPr>
        <w:t>7</w:t>
      </w:r>
      <w:r w:rsidRPr="00554E19">
        <w:rPr>
          <w:rFonts w:ascii="Times New Roman" w:eastAsia="Times New Roman" w:hAnsi="Times New Roman" w:cs="Times New Roman"/>
          <w:sz w:val="24"/>
          <w:szCs w:val="24"/>
          <w:lang w:eastAsia="hr-HR"/>
        </w:rPr>
        <w:t>) Komora je dužna izvijestiti podnositelja prigovora ili zahtjeva o utvrđenom činjeničnom stanju te o poduzetim mjerama, osim u slučaju anonimne predstavke.</w:t>
      </w:r>
    </w:p>
    <w:p w:rsidR="007E0FB0" w:rsidRDefault="007E0FB0" w:rsidP="007E0FB0">
      <w:pPr>
        <w:spacing w:after="0" w:line="240" w:lineRule="auto"/>
        <w:jc w:val="both"/>
        <w:rPr>
          <w:rFonts w:ascii="Times New Roman" w:eastAsia="Times New Roman" w:hAnsi="Times New Roman" w:cs="Times New Roman"/>
          <w:sz w:val="24"/>
          <w:szCs w:val="24"/>
          <w:lang w:eastAsia="hr-HR"/>
        </w:rPr>
      </w:pPr>
    </w:p>
    <w:p w:rsidR="00C54657" w:rsidRPr="00554E19" w:rsidRDefault="00C54657" w:rsidP="007E0FB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w:t>
      </w:r>
      <w:r w:rsidR="005E5F86" w:rsidRPr="00554E19">
        <w:rPr>
          <w:rFonts w:ascii="Times New Roman" w:eastAsia="Times New Roman" w:hAnsi="Times New Roman" w:cs="Times New Roman"/>
          <w:sz w:val="24"/>
          <w:szCs w:val="24"/>
          <w:lang w:eastAsia="hr-HR"/>
        </w:rPr>
        <w:t>8</w:t>
      </w:r>
      <w:r w:rsidRPr="00554E19">
        <w:rPr>
          <w:rFonts w:ascii="Times New Roman" w:eastAsia="Times New Roman" w:hAnsi="Times New Roman" w:cs="Times New Roman"/>
          <w:sz w:val="24"/>
          <w:szCs w:val="24"/>
          <w:lang w:eastAsia="hr-HR"/>
        </w:rPr>
        <w:t>) Postupak</w:t>
      </w:r>
      <w:r w:rsidR="005D7D18" w:rsidRPr="00554E19">
        <w:rPr>
          <w:rFonts w:ascii="Times New Roman" w:eastAsia="Times New Roman" w:hAnsi="Times New Roman" w:cs="Times New Roman"/>
          <w:sz w:val="24"/>
          <w:szCs w:val="24"/>
          <w:lang w:eastAsia="hr-HR"/>
        </w:rPr>
        <w:t>, troškov</w:t>
      </w:r>
      <w:r w:rsidR="00D4141A" w:rsidRPr="00554E19">
        <w:rPr>
          <w:rFonts w:ascii="Times New Roman" w:eastAsia="Times New Roman" w:hAnsi="Times New Roman" w:cs="Times New Roman"/>
          <w:sz w:val="24"/>
          <w:szCs w:val="24"/>
          <w:lang w:eastAsia="hr-HR"/>
        </w:rPr>
        <w:t>e</w:t>
      </w:r>
      <w:r w:rsidR="005D7D18" w:rsidRPr="00554E19">
        <w:rPr>
          <w:rFonts w:ascii="Times New Roman" w:eastAsia="Times New Roman" w:hAnsi="Times New Roman" w:cs="Times New Roman"/>
          <w:sz w:val="24"/>
          <w:szCs w:val="24"/>
          <w:lang w:eastAsia="hr-HR"/>
        </w:rPr>
        <w:t>, naknad</w:t>
      </w:r>
      <w:r w:rsidR="00D4141A" w:rsidRPr="00554E19">
        <w:rPr>
          <w:rFonts w:ascii="Times New Roman" w:eastAsia="Times New Roman" w:hAnsi="Times New Roman" w:cs="Times New Roman"/>
          <w:sz w:val="24"/>
          <w:szCs w:val="24"/>
          <w:lang w:eastAsia="hr-HR"/>
        </w:rPr>
        <w:t>u</w:t>
      </w:r>
      <w:r w:rsidR="005D7D18" w:rsidRPr="00554E19">
        <w:rPr>
          <w:rFonts w:ascii="Times New Roman" w:eastAsia="Times New Roman" w:hAnsi="Times New Roman" w:cs="Times New Roman"/>
          <w:sz w:val="24"/>
          <w:szCs w:val="24"/>
          <w:lang w:eastAsia="hr-HR"/>
        </w:rPr>
        <w:t xml:space="preserve"> za provođenje stručnog nadzora </w:t>
      </w:r>
      <w:r w:rsidRPr="00554E19">
        <w:rPr>
          <w:rFonts w:ascii="Times New Roman" w:eastAsia="Times New Roman" w:hAnsi="Times New Roman" w:cs="Times New Roman"/>
          <w:sz w:val="24"/>
          <w:szCs w:val="24"/>
          <w:lang w:eastAsia="hr-HR"/>
        </w:rPr>
        <w:t xml:space="preserve">i način provođenja stručnog nadzora </w:t>
      </w:r>
      <w:r w:rsidR="00890675" w:rsidRPr="00554E19">
        <w:rPr>
          <w:rFonts w:ascii="Times New Roman" w:eastAsia="Times New Roman" w:hAnsi="Times New Roman" w:cs="Times New Roman"/>
          <w:sz w:val="24"/>
          <w:szCs w:val="24"/>
          <w:lang w:eastAsia="hr-HR"/>
        </w:rPr>
        <w:t>utvrđuje</w:t>
      </w:r>
      <w:r w:rsidRPr="00554E19">
        <w:rPr>
          <w:rFonts w:ascii="Times New Roman" w:eastAsia="Times New Roman" w:hAnsi="Times New Roman" w:cs="Times New Roman"/>
          <w:sz w:val="24"/>
          <w:szCs w:val="24"/>
          <w:lang w:eastAsia="hr-HR"/>
        </w:rPr>
        <w:t xml:space="preserve"> Komora općim aktom</w:t>
      </w:r>
      <w:r w:rsidR="005D7D18" w:rsidRPr="00554E19">
        <w:rPr>
          <w:rFonts w:ascii="Times New Roman" w:eastAsia="Times New Roman" w:hAnsi="Times New Roman" w:cs="Times New Roman"/>
          <w:sz w:val="24"/>
          <w:szCs w:val="24"/>
          <w:lang w:eastAsia="hr-HR"/>
        </w:rPr>
        <w:t xml:space="preserve"> uz </w:t>
      </w:r>
      <w:r w:rsidR="00904CEE" w:rsidRPr="00554E19">
        <w:rPr>
          <w:rFonts w:ascii="Times New Roman" w:eastAsia="Times New Roman" w:hAnsi="Times New Roman" w:cs="Times New Roman"/>
          <w:sz w:val="24"/>
          <w:szCs w:val="24"/>
          <w:lang w:eastAsia="hr-HR"/>
        </w:rPr>
        <w:t xml:space="preserve">prethodnu </w:t>
      </w:r>
      <w:r w:rsidR="005D7D18" w:rsidRPr="00554E19">
        <w:rPr>
          <w:rFonts w:ascii="Times New Roman" w:eastAsia="Times New Roman" w:hAnsi="Times New Roman" w:cs="Times New Roman"/>
          <w:sz w:val="24"/>
          <w:szCs w:val="24"/>
          <w:lang w:eastAsia="hr-HR"/>
        </w:rPr>
        <w:t xml:space="preserve">suglasnost </w:t>
      </w:r>
      <w:r w:rsidR="00904CEE" w:rsidRPr="00554E19">
        <w:rPr>
          <w:rFonts w:ascii="Times New Roman" w:eastAsia="Times New Roman" w:hAnsi="Times New Roman" w:cs="Times New Roman"/>
          <w:sz w:val="24"/>
          <w:szCs w:val="24"/>
          <w:lang w:eastAsia="hr-HR"/>
        </w:rPr>
        <w:t>Ministarstva</w:t>
      </w:r>
      <w:r w:rsidR="005D7D18" w:rsidRPr="00554E19">
        <w:rPr>
          <w:rFonts w:ascii="Times New Roman" w:eastAsia="Times New Roman" w:hAnsi="Times New Roman" w:cs="Times New Roman"/>
          <w:sz w:val="24"/>
          <w:szCs w:val="24"/>
          <w:lang w:eastAsia="hr-HR"/>
        </w:rPr>
        <w:t>.</w:t>
      </w:r>
    </w:p>
    <w:p w:rsidR="007E0FB0" w:rsidRDefault="007E0FB0" w:rsidP="007E0FB0">
      <w:pPr>
        <w:spacing w:after="0" w:line="240" w:lineRule="auto"/>
        <w:jc w:val="both"/>
        <w:rPr>
          <w:rFonts w:ascii="Times New Roman" w:hAnsi="Times New Roman" w:cs="Times New Roman"/>
          <w:sz w:val="24"/>
          <w:szCs w:val="24"/>
        </w:rPr>
      </w:pPr>
    </w:p>
    <w:p w:rsidR="00940210" w:rsidRPr="00554E19" w:rsidRDefault="00940210" w:rsidP="007E0FB0">
      <w:pPr>
        <w:spacing w:after="0" w:line="240" w:lineRule="auto"/>
        <w:jc w:val="both"/>
        <w:rPr>
          <w:rFonts w:ascii="Times New Roman" w:hAnsi="Times New Roman" w:cs="Times New Roman"/>
          <w:sz w:val="24"/>
          <w:szCs w:val="24"/>
        </w:rPr>
      </w:pPr>
      <w:r w:rsidRPr="00554E19">
        <w:rPr>
          <w:rFonts w:ascii="Times New Roman" w:hAnsi="Times New Roman" w:cs="Times New Roman"/>
          <w:sz w:val="24"/>
          <w:szCs w:val="24"/>
        </w:rPr>
        <w:t>(9) Troškovi obavljanja nadzora po zahtjevu nadležnog ministarstva</w:t>
      </w:r>
      <w:r w:rsidR="00626E73" w:rsidRPr="00554E19">
        <w:rPr>
          <w:rFonts w:ascii="Times New Roman" w:hAnsi="Times New Roman" w:cs="Times New Roman"/>
          <w:sz w:val="24"/>
          <w:szCs w:val="24"/>
        </w:rPr>
        <w:t xml:space="preserve"> </w:t>
      </w:r>
      <w:r w:rsidRPr="00554E19">
        <w:rPr>
          <w:rFonts w:ascii="Times New Roman" w:hAnsi="Times New Roman" w:cs="Times New Roman"/>
          <w:sz w:val="24"/>
          <w:szCs w:val="24"/>
        </w:rPr>
        <w:t>sufinanciraju se iz državnog proračuna, a način sufinanciranja odlukom utvrđuje ministar.</w:t>
      </w:r>
    </w:p>
    <w:p w:rsidR="007E0FB0" w:rsidRDefault="007E0FB0" w:rsidP="006248D5">
      <w:pPr>
        <w:spacing w:after="0" w:line="240" w:lineRule="auto"/>
        <w:jc w:val="center"/>
        <w:rPr>
          <w:rFonts w:ascii="Times New Roman" w:eastAsia="Times New Roman" w:hAnsi="Times New Roman" w:cs="Times New Roman"/>
          <w:b/>
          <w:bCs/>
          <w:sz w:val="24"/>
          <w:szCs w:val="24"/>
          <w:lang w:eastAsia="hr-HR"/>
        </w:rPr>
      </w:pPr>
    </w:p>
    <w:p w:rsidR="00C54657" w:rsidRDefault="00C54657"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3958E9" w:rsidRPr="00554E19">
        <w:rPr>
          <w:rFonts w:ascii="Times New Roman" w:eastAsia="Times New Roman" w:hAnsi="Times New Roman" w:cs="Times New Roman"/>
          <w:b/>
          <w:bCs/>
          <w:sz w:val="24"/>
          <w:szCs w:val="24"/>
          <w:lang w:eastAsia="hr-HR"/>
        </w:rPr>
        <w:t>3</w:t>
      </w:r>
      <w:r w:rsidR="00E238E7" w:rsidRPr="00554E19">
        <w:rPr>
          <w:rFonts w:ascii="Times New Roman" w:eastAsia="Times New Roman" w:hAnsi="Times New Roman" w:cs="Times New Roman"/>
          <w:b/>
          <w:bCs/>
          <w:sz w:val="24"/>
          <w:szCs w:val="24"/>
          <w:lang w:eastAsia="hr-HR"/>
        </w:rPr>
        <w:t>7</w:t>
      </w:r>
      <w:r w:rsidRPr="00554E19">
        <w:rPr>
          <w:rFonts w:ascii="Times New Roman" w:eastAsia="Times New Roman" w:hAnsi="Times New Roman" w:cs="Times New Roman"/>
          <w:b/>
          <w:bCs/>
          <w:sz w:val="24"/>
          <w:szCs w:val="24"/>
          <w:lang w:eastAsia="hr-HR"/>
        </w:rPr>
        <w:t>.</w:t>
      </w:r>
    </w:p>
    <w:p w:rsidR="007E0FB0" w:rsidRPr="00554E19" w:rsidRDefault="007E0FB0" w:rsidP="006248D5">
      <w:pPr>
        <w:spacing w:after="0" w:line="240" w:lineRule="auto"/>
        <w:jc w:val="center"/>
        <w:rPr>
          <w:rFonts w:ascii="Times New Roman" w:eastAsia="Times New Roman" w:hAnsi="Times New Roman" w:cs="Times New Roman"/>
          <w:b/>
          <w:bCs/>
          <w:sz w:val="24"/>
          <w:szCs w:val="24"/>
          <w:lang w:eastAsia="hr-HR"/>
        </w:rPr>
      </w:pPr>
    </w:p>
    <w:p w:rsidR="00C54657" w:rsidRPr="00554E19" w:rsidRDefault="00C54657" w:rsidP="007E0FB0">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Na temelju izvješća o provedenom stručnom nadzoru nad obavljanjem edukacijsko-rehabilitacijsk</w:t>
      </w:r>
      <w:r w:rsidR="00ED5C7C" w:rsidRPr="00554E19">
        <w:rPr>
          <w:rFonts w:ascii="Times New Roman" w:eastAsia="Times New Roman" w:hAnsi="Times New Roman" w:cs="Times New Roman"/>
          <w:sz w:val="24"/>
          <w:szCs w:val="24"/>
          <w:lang w:eastAsia="hr-HR"/>
        </w:rPr>
        <w:t>e</w:t>
      </w:r>
      <w:r w:rsidRPr="00554E19">
        <w:rPr>
          <w:rFonts w:ascii="Times New Roman" w:eastAsia="Times New Roman" w:hAnsi="Times New Roman" w:cs="Times New Roman"/>
          <w:sz w:val="24"/>
          <w:szCs w:val="24"/>
          <w:lang w:eastAsia="hr-HR"/>
        </w:rPr>
        <w:t xml:space="preserve"> djelatnosti Komora može, u skladu s odredbama ovoga Zakona i svojim općim aktima:</w:t>
      </w:r>
    </w:p>
    <w:p w:rsidR="00C54657" w:rsidRPr="007E0FB0" w:rsidRDefault="00C54657" w:rsidP="007E0FB0">
      <w:pPr>
        <w:pStyle w:val="ListParagraph"/>
        <w:numPr>
          <w:ilvl w:val="1"/>
          <w:numId w:val="35"/>
        </w:numPr>
        <w:spacing w:after="0" w:line="240" w:lineRule="auto"/>
        <w:ind w:left="851" w:hanging="284"/>
        <w:jc w:val="both"/>
        <w:rPr>
          <w:rFonts w:ascii="Times New Roman" w:eastAsia="Times New Roman" w:hAnsi="Times New Roman" w:cs="Times New Roman"/>
          <w:sz w:val="24"/>
          <w:szCs w:val="24"/>
          <w:lang w:eastAsia="hr-HR"/>
        </w:rPr>
      </w:pPr>
      <w:r w:rsidRPr="007E0FB0">
        <w:rPr>
          <w:rFonts w:ascii="Times New Roman" w:eastAsia="Times New Roman" w:hAnsi="Times New Roman" w:cs="Times New Roman"/>
          <w:sz w:val="24"/>
          <w:szCs w:val="24"/>
          <w:lang w:eastAsia="hr-HR"/>
        </w:rPr>
        <w:t xml:space="preserve">izreći mjeru </w:t>
      </w:r>
      <w:r w:rsidR="00FA0989" w:rsidRPr="007E0FB0">
        <w:rPr>
          <w:rFonts w:ascii="Times New Roman" w:eastAsia="Times New Roman" w:hAnsi="Times New Roman" w:cs="Times New Roman"/>
          <w:sz w:val="24"/>
          <w:szCs w:val="24"/>
          <w:lang w:eastAsia="hr-HR"/>
        </w:rPr>
        <w:t>privremene zabrane obavljanja edukacijsko-rehabilitacijske djelatnosti od mjesec dana do godinu dana</w:t>
      </w:r>
      <w:r w:rsidRPr="007E0FB0">
        <w:rPr>
          <w:rFonts w:ascii="Times New Roman" w:eastAsia="Times New Roman" w:hAnsi="Times New Roman" w:cs="Times New Roman"/>
          <w:sz w:val="24"/>
          <w:szCs w:val="24"/>
          <w:lang w:eastAsia="hr-HR"/>
        </w:rPr>
        <w:t xml:space="preserve"> dok se uočeni nedostaci ne uklone</w:t>
      </w:r>
    </w:p>
    <w:p w:rsidR="00C54657" w:rsidRPr="007E0FB0" w:rsidRDefault="00C54657" w:rsidP="007E0FB0">
      <w:pPr>
        <w:pStyle w:val="ListParagraph"/>
        <w:numPr>
          <w:ilvl w:val="1"/>
          <w:numId w:val="35"/>
        </w:numPr>
        <w:spacing w:after="0" w:line="240" w:lineRule="auto"/>
        <w:ind w:left="851" w:hanging="284"/>
        <w:jc w:val="both"/>
        <w:rPr>
          <w:rFonts w:ascii="Times New Roman" w:eastAsia="Times New Roman" w:hAnsi="Times New Roman" w:cs="Times New Roman"/>
          <w:sz w:val="24"/>
          <w:szCs w:val="24"/>
          <w:lang w:eastAsia="hr-HR"/>
        </w:rPr>
      </w:pPr>
      <w:r w:rsidRPr="007E0FB0">
        <w:rPr>
          <w:rFonts w:ascii="Times New Roman" w:eastAsia="Times New Roman" w:hAnsi="Times New Roman" w:cs="Times New Roman"/>
          <w:sz w:val="24"/>
          <w:szCs w:val="24"/>
          <w:lang w:eastAsia="hr-HR"/>
        </w:rPr>
        <w:t xml:space="preserve">odrediti obvezu dodatnog stručnog usavršavanja </w:t>
      </w:r>
      <w:r w:rsidR="00ED5C7C" w:rsidRPr="007E0FB0">
        <w:rPr>
          <w:rFonts w:ascii="Times New Roman" w:eastAsia="Times New Roman" w:hAnsi="Times New Roman" w:cs="Times New Roman"/>
          <w:sz w:val="24"/>
          <w:szCs w:val="24"/>
          <w:lang w:eastAsia="hr-HR"/>
        </w:rPr>
        <w:t xml:space="preserve">ovlaštenom edukacijskom </w:t>
      </w:r>
      <w:proofErr w:type="spellStart"/>
      <w:r w:rsidR="00ED5C7C" w:rsidRPr="007E0FB0">
        <w:rPr>
          <w:rFonts w:ascii="Times New Roman" w:eastAsia="Times New Roman" w:hAnsi="Times New Roman" w:cs="Times New Roman"/>
          <w:sz w:val="24"/>
          <w:szCs w:val="24"/>
          <w:lang w:eastAsia="hr-HR"/>
        </w:rPr>
        <w:t>rehabilitatoru</w:t>
      </w:r>
      <w:proofErr w:type="spellEnd"/>
      <w:r w:rsidR="00ED5C7C" w:rsidRPr="007E0FB0">
        <w:rPr>
          <w:rFonts w:ascii="Times New Roman" w:eastAsia="Times New Roman" w:hAnsi="Times New Roman" w:cs="Times New Roman"/>
          <w:sz w:val="24"/>
          <w:szCs w:val="24"/>
          <w:lang w:eastAsia="hr-HR"/>
        </w:rPr>
        <w:t xml:space="preserve"> </w:t>
      </w:r>
      <w:r w:rsidRPr="007E0FB0">
        <w:rPr>
          <w:rFonts w:ascii="Times New Roman" w:eastAsia="Times New Roman" w:hAnsi="Times New Roman" w:cs="Times New Roman"/>
          <w:sz w:val="24"/>
          <w:szCs w:val="24"/>
          <w:lang w:eastAsia="hr-HR"/>
        </w:rPr>
        <w:t>kod kojeg je utvrđena nedostatna stručna osposobljenost</w:t>
      </w:r>
    </w:p>
    <w:p w:rsidR="00D666FC" w:rsidRPr="007E0FB0" w:rsidRDefault="00C54657" w:rsidP="007E0FB0">
      <w:pPr>
        <w:pStyle w:val="ListParagraph"/>
        <w:numPr>
          <w:ilvl w:val="1"/>
          <w:numId w:val="35"/>
        </w:numPr>
        <w:spacing w:after="0" w:line="240" w:lineRule="auto"/>
        <w:ind w:left="851" w:hanging="284"/>
        <w:jc w:val="both"/>
        <w:rPr>
          <w:rFonts w:ascii="Times New Roman" w:eastAsia="Times New Roman" w:hAnsi="Times New Roman" w:cs="Times New Roman"/>
          <w:sz w:val="24"/>
          <w:szCs w:val="24"/>
          <w:lang w:eastAsia="hr-HR"/>
        </w:rPr>
      </w:pPr>
      <w:r w:rsidRPr="007E0FB0">
        <w:rPr>
          <w:rFonts w:ascii="Times New Roman" w:eastAsia="Times New Roman" w:hAnsi="Times New Roman" w:cs="Times New Roman"/>
          <w:sz w:val="24"/>
          <w:szCs w:val="24"/>
          <w:lang w:eastAsia="hr-HR"/>
        </w:rPr>
        <w:t xml:space="preserve">izreći mjeru </w:t>
      </w:r>
      <w:r w:rsidR="00D666FC" w:rsidRPr="007E0FB0">
        <w:rPr>
          <w:rFonts w:ascii="Times New Roman" w:eastAsia="Times New Roman" w:hAnsi="Times New Roman" w:cs="Times New Roman"/>
          <w:sz w:val="24"/>
          <w:szCs w:val="24"/>
          <w:lang w:eastAsia="hr-HR"/>
        </w:rPr>
        <w:t>prestanka prava na obavljanje edukacijsko-rehabilitacijske djelatnosti i prestanka članstva u Komori.</w:t>
      </w:r>
    </w:p>
    <w:p w:rsidR="00AB3DCE" w:rsidRDefault="00626E73" w:rsidP="006248D5">
      <w:pPr>
        <w:spacing w:after="0" w:line="240" w:lineRule="auto"/>
        <w:jc w:val="center"/>
        <w:outlineLvl w:val="2"/>
        <w:rPr>
          <w:rFonts w:ascii="Times New Roman" w:eastAsia="Times New Roman" w:hAnsi="Times New Roman" w:cs="Times New Roman"/>
          <w:b/>
          <w:bCs/>
          <w:caps/>
          <w:sz w:val="24"/>
          <w:szCs w:val="24"/>
          <w:lang w:eastAsia="hr-HR"/>
        </w:rPr>
      </w:pPr>
      <w:r w:rsidRPr="00554E19">
        <w:rPr>
          <w:rFonts w:ascii="Times New Roman" w:eastAsia="Times New Roman" w:hAnsi="Times New Roman" w:cs="Times New Roman"/>
          <w:b/>
          <w:bCs/>
          <w:caps/>
          <w:sz w:val="24"/>
          <w:szCs w:val="24"/>
          <w:lang w:eastAsia="hr-HR"/>
        </w:rPr>
        <w:lastRenderedPageBreak/>
        <w:t>DIO TREĆI</w:t>
      </w:r>
    </w:p>
    <w:p w:rsidR="00AB3DCE" w:rsidRDefault="00AB3DCE" w:rsidP="006248D5">
      <w:pPr>
        <w:spacing w:after="0" w:line="240" w:lineRule="auto"/>
        <w:jc w:val="center"/>
        <w:outlineLvl w:val="2"/>
        <w:rPr>
          <w:rFonts w:ascii="Times New Roman" w:eastAsia="Times New Roman" w:hAnsi="Times New Roman" w:cs="Times New Roman"/>
          <w:b/>
          <w:bCs/>
          <w:caps/>
          <w:sz w:val="24"/>
          <w:szCs w:val="24"/>
          <w:lang w:eastAsia="hr-HR"/>
        </w:rPr>
      </w:pPr>
    </w:p>
    <w:p w:rsidR="00C420B6" w:rsidRPr="00554E19" w:rsidRDefault="00C54657" w:rsidP="006248D5">
      <w:pPr>
        <w:spacing w:after="0" w:line="240" w:lineRule="auto"/>
        <w:jc w:val="center"/>
        <w:outlineLvl w:val="2"/>
        <w:rPr>
          <w:rFonts w:ascii="Times New Roman" w:eastAsia="Times New Roman" w:hAnsi="Times New Roman" w:cs="Times New Roman"/>
          <w:b/>
          <w:bCs/>
          <w:caps/>
          <w:sz w:val="24"/>
          <w:szCs w:val="24"/>
          <w:lang w:eastAsia="hr-HR"/>
        </w:rPr>
      </w:pPr>
      <w:r w:rsidRPr="00554E19">
        <w:rPr>
          <w:rFonts w:ascii="Times New Roman" w:eastAsia="Times New Roman" w:hAnsi="Times New Roman" w:cs="Times New Roman"/>
          <w:b/>
          <w:bCs/>
          <w:caps/>
          <w:sz w:val="24"/>
          <w:szCs w:val="24"/>
          <w:lang w:eastAsia="hr-HR"/>
        </w:rPr>
        <w:t>PREKRŠAJNE ODREDBE</w:t>
      </w:r>
    </w:p>
    <w:p w:rsidR="00C420B6" w:rsidRPr="00554E19" w:rsidRDefault="00C420B6" w:rsidP="006248D5">
      <w:pPr>
        <w:spacing w:after="0" w:line="240" w:lineRule="auto"/>
        <w:jc w:val="center"/>
        <w:outlineLvl w:val="2"/>
        <w:rPr>
          <w:rFonts w:ascii="Times New Roman" w:eastAsia="Times New Roman" w:hAnsi="Times New Roman" w:cs="Times New Roman"/>
          <w:b/>
          <w:bCs/>
          <w:caps/>
          <w:sz w:val="24"/>
          <w:szCs w:val="24"/>
          <w:lang w:eastAsia="hr-HR"/>
        </w:rPr>
      </w:pPr>
    </w:p>
    <w:p w:rsidR="00C54657" w:rsidRDefault="00C54657"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3958E9" w:rsidRPr="00554E19">
        <w:rPr>
          <w:rFonts w:ascii="Times New Roman" w:eastAsia="Times New Roman" w:hAnsi="Times New Roman" w:cs="Times New Roman"/>
          <w:b/>
          <w:bCs/>
          <w:sz w:val="24"/>
          <w:szCs w:val="24"/>
          <w:lang w:eastAsia="hr-HR"/>
        </w:rPr>
        <w:t>3</w:t>
      </w:r>
      <w:r w:rsidR="00E46EF7" w:rsidRPr="00554E19">
        <w:rPr>
          <w:rFonts w:ascii="Times New Roman" w:eastAsia="Times New Roman" w:hAnsi="Times New Roman" w:cs="Times New Roman"/>
          <w:b/>
          <w:bCs/>
          <w:sz w:val="24"/>
          <w:szCs w:val="24"/>
          <w:lang w:eastAsia="hr-HR"/>
        </w:rPr>
        <w:t>8</w:t>
      </w:r>
      <w:r w:rsidRPr="00554E19">
        <w:rPr>
          <w:rFonts w:ascii="Times New Roman" w:eastAsia="Times New Roman" w:hAnsi="Times New Roman" w:cs="Times New Roman"/>
          <w:b/>
          <w:bCs/>
          <w:sz w:val="24"/>
          <w:szCs w:val="24"/>
          <w:lang w:eastAsia="hr-HR"/>
        </w:rPr>
        <w:t>.</w:t>
      </w:r>
    </w:p>
    <w:p w:rsidR="00774E55" w:rsidRPr="00554E19" w:rsidRDefault="00774E55" w:rsidP="006248D5">
      <w:pPr>
        <w:spacing w:after="0" w:line="240" w:lineRule="auto"/>
        <w:jc w:val="center"/>
        <w:rPr>
          <w:rFonts w:ascii="Times New Roman" w:eastAsia="Times New Roman" w:hAnsi="Times New Roman" w:cs="Times New Roman"/>
          <w:b/>
          <w:bCs/>
          <w:sz w:val="24"/>
          <w:szCs w:val="24"/>
          <w:lang w:eastAsia="hr-HR"/>
        </w:rPr>
      </w:pPr>
    </w:p>
    <w:p w:rsidR="00C54657" w:rsidRPr="00554E19" w:rsidRDefault="00C54657" w:rsidP="00774E5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Novčanom kaznom u iznosu od 10.000,00 do 50.000,00 kuna kaznit će se za prekršaj prekršajno odgovorna pravna osoba koja za obavljanje edukacijsko-rehabilitacijsk</w:t>
      </w:r>
      <w:r w:rsidR="00D53184" w:rsidRPr="00554E19">
        <w:rPr>
          <w:rFonts w:ascii="Times New Roman" w:eastAsia="Times New Roman" w:hAnsi="Times New Roman" w:cs="Times New Roman"/>
          <w:sz w:val="24"/>
          <w:szCs w:val="24"/>
          <w:lang w:eastAsia="hr-HR"/>
        </w:rPr>
        <w:t>e</w:t>
      </w:r>
      <w:r w:rsidRPr="00554E19">
        <w:rPr>
          <w:rFonts w:ascii="Times New Roman" w:eastAsia="Times New Roman" w:hAnsi="Times New Roman" w:cs="Times New Roman"/>
          <w:sz w:val="24"/>
          <w:szCs w:val="24"/>
          <w:lang w:eastAsia="hr-HR"/>
        </w:rPr>
        <w:t xml:space="preserve"> djelatnosti zaposli ili sklopi ugovor o djelu s osobom kojoj nije priznato pravo na obavljanje edukacijsko-rehabilitacijsk</w:t>
      </w:r>
      <w:r w:rsidR="00D53184" w:rsidRPr="00554E19">
        <w:rPr>
          <w:rFonts w:ascii="Times New Roman" w:eastAsia="Times New Roman" w:hAnsi="Times New Roman" w:cs="Times New Roman"/>
          <w:sz w:val="24"/>
          <w:szCs w:val="24"/>
          <w:lang w:eastAsia="hr-HR"/>
        </w:rPr>
        <w:t>e</w:t>
      </w:r>
      <w:r w:rsidRPr="00554E19">
        <w:rPr>
          <w:rFonts w:ascii="Times New Roman" w:eastAsia="Times New Roman" w:hAnsi="Times New Roman" w:cs="Times New Roman"/>
          <w:sz w:val="24"/>
          <w:szCs w:val="24"/>
          <w:lang w:eastAsia="hr-HR"/>
        </w:rPr>
        <w:t xml:space="preserve"> djelatnosti (članak </w:t>
      </w:r>
      <w:r w:rsidR="00F532AC" w:rsidRPr="00554E19">
        <w:rPr>
          <w:rFonts w:ascii="Times New Roman" w:eastAsia="Times New Roman" w:hAnsi="Times New Roman" w:cs="Times New Roman"/>
          <w:sz w:val="24"/>
          <w:szCs w:val="24"/>
          <w:lang w:eastAsia="hr-HR"/>
        </w:rPr>
        <w:t>6</w:t>
      </w:r>
      <w:r w:rsidRPr="00554E19">
        <w:rPr>
          <w:rFonts w:ascii="Times New Roman" w:eastAsia="Times New Roman" w:hAnsi="Times New Roman" w:cs="Times New Roman"/>
          <w:sz w:val="24"/>
          <w:szCs w:val="24"/>
          <w:lang w:eastAsia="hr-HR"/>
        </w:rPr>
        <w:t>.).</w:t>
      </w:r>
    </w:p>
    <w:p w:rsidR="00774E55" w:rsidRDefault="00774E55" w:rsidP="00774E55">
      <w:pPr>
        <w:spacing w:after="0" w:line="240" w:lineRule="auto"/>
        <w:jc w:val="both"/>
        <w:rPr>
          <w:rFonts w:ascii="Times New Roman" w:eastAsia="Times New Roman" w:hAnsi="Times New Roman" w:cs="Times New Roman"/>
          <w:sz w:val="24"/>
          <w:szCs w:val="24"/>
          <w:lang w:eastAsia="hr-HR"/>
        </w:rPr>
      </w:pPr>
    </w:p>
    <w:p w:rsidR="00C54657" w:rsidRPr="00554E19" w:rsidRDefault="00C54657" w:rsidP="00774E5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Za prekršaj iz stavka 1. ovoga članka kaznit će se i odgovorna osoba u pravnoj osobi novčanom kaznom u iznosu od 5</w:t>
      </w:r>
      <w:r w:rsidR="00774E55">
        <w:rPr>
          <w:rFonts w:ascii="Times New Roman" w:eastAsia="Times New Roman" w:hAnsi="Times New Roman" w:cs="Times New Roman"/>
          <w:sz w:val="24"/>
          <w:szCs w:val="24"/>
          <w:lang w:eastAsia="hr-HR"/>
        </w:rPr>
        <w:t>.</w:t>
      </w:r>
      <w:r w:rsidRPr="00554E19">
        <w:rPr>
          <w:rFonts w:ascii="Times New Roman" w:eastAsia="Times New Roman" w:hAnsi="Times New Roman" w:cs="Times New Roman"/>
          <w:sz w:val="24"/>
          <w:szCs w:val="24"/>
          <w:lang w:eastAsia="hr-HR"/>
        </w:rPr>
        <w:t>000,00 do 10.000,00 kuna.</w:t>
      </w:r>
    </w:p>
    <w:p w:rsidR="00774E55" w:rsidRDefault="00774E55" w:rsidP="00774E55">
      <w:pPr>
        <w:spacing w:after="0" w:line="240" w:lineRule="auto"/>
        <w:jc w:val="both"/>
        <w:rPr>
          <w:rFonts w:ascii="Times New Roman" w:eastAsia="Times New Roman" w:hAnsi="Times New Roman" w:cs="Times New Roman"/>
          <w:sz w:val="24"/>
          <w:szCs w:val="24"/>
          <w:lang w:eastAsia="hr-HR"/>
        </w:rPr>
      </w:pPr>
    </w:p>
    <w:p w:rsidR="00C54657" w:rsidRPr="00554E19" w:rsidRDefault="00C54657" w:rsidP="00774E5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(3) Novčanom kaznom u iznosu od 10.000,00 do 50.000,00 kuna kaznit će se za prekršaj fizička osoba koja obavlja edukacijsko-rehabilitacijsku djelatnost, a nije joj priznato pravo na obavljanje edukacijsko-rehabilitacijsk</w:t>
      </w:r>
      <w:r w:rsidR="00E244E9" w:rsidRPr="00554E19">
        <w:rPr>
          <w:rFonts w:ascii="Times New Roman" w:eastAsia="Times New Roman" w:hAnsi="Times New Roman" w:cs="Times New Roman"/>
          <w:sz w:val="24"/>
          <w:szCs w:val="24"/>
          <w:lang w:eastAsia="hr-HR"/>
        </w:rPr>
        <w:t>e</w:t>
      </w:r>
      <w:r w:rsidRPr="00554E19">
        <w:rPr>
          <w:rFonts w:ascii="Times New Roman" w:eastAsia="Times New Roman" w:hAnsi="Times New Roman" w:cs="Times New Roman"/>
          <w:sz w:val="24"/>
          <w:szCs w:val="24"/>
          <w:lang w:eastAsia="hr-HR"/>
        </w:rPr>
        <w:t xml:space="preserve"> djelatnosti (članak </w:t>
      </w:r>
      <w:r w:rsidR="00F532AC" w:rsidRPr="00554E19">
        <w:rPr>
          <w:rFonts w:ascii="Times New Roman" w:eastAsia="Times New Roman" w:hAnsi="Times New Roman" w:cs="Times New Roman"/>
          <w:sz w:val="24"/>
          <w:szCs w:val="24"/>
          <w:lang w:eastAsia="hr-HR"/>
        </w:rPr>
        <w:t>6</w:t>
      </w:r>
      <w:r w:rsidRPr="00554E19">
        <w:rPr>
          <w:rFonts w:ascii="Times New Roman" w:eastAsia="Times New Roman" w:hAnsi="Times New Roman" w:cs="Times New Roman"/>
          <w:sz w:val="24"/>
          <w:szCs w:val="24"/>
          <w:lang w:eastAsia="hr-HR"/>
        </w:rPr>
        <w:t>.).</w:t>
      </w:r>
    </w:p>
    <w:p w:rsidR="00774E55" w:rsidRDefault="00774E55" w:rsidP="006248D5">
      <w:pPr>
        <w:spacing w:after="0" w:line="240" w:lineRule="auto"/>
        <w:jc w:val="center"/>
        <w:rPr>
          <w:rFonts w:ascii="Times New Roman" w:eastAsia="Times New Roman" w:hAnsi="Times New Roman" w:cs="Times New Roman"/>
          <w:b/>
          <w:bCs/>
          <w:sz w:val="24"/>
          <w:szCs w:val="24"/>
          <w:lang w:eastAsia="hr-HR"/>
        </w:rPr>
      </w:pPr>
    </w:p>
    <w:p w:rsidR="00C54657" w:rsidRDefault="00C54657"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3958E9" w:rsidRPr="00554E19">
        <w:rPr>
          <w:rFonts w:ascii="Times New Roman" w:eastAsia="Times New Roman" w:hAnsi="Times New Roman" w:cs="Times New Roman"/>
          <w:b/>
          <w:bCs/>
          <w:sz w:val="24"/>
          <w:szCs w:val="24"/>
          <w:lang w:eastAsia="hr-HR"/>
        </w:rPr>
        <w:t>3</w:t>
      </w:r>
      <w:r w:rsidR="00E46EF7" w:rsidRPr="00554E19">
        <w:rPr>
          <w:rFonts w:ascii="Times New Roman" w:eastAsia="Times New Roman" w:hAnsi="Times New Roman" w:cs="Times New Roman"/>
          <w:b/>
          <w:bCs/>
          <w:sz w:val="24"/>
          <w:szCs w:val="24"/>
          <w:lang w:eastAsia="hr-HR"/>
        </w:rPr>
        <w:t>9</w:t>
      </w:r>
      <w:r w:rsidRPr="00554E19">
        <w:rPr>
          <w:rFonts w:ascii="Times New Roman" w:eastAsia="Times New Roman" w:hAnsi="Times New Roman" w:cs="Times New Roman"/>
          <w:b/>
          <w:bCs/>
          <w:sz w:val="24"/>
          <w:szCs w:val="24"/>
          <w:lang w:eastAsia="hr-HR"/>
        </w:rPr>
        <w:t>.</w:t>
      </w:r>
    </w:p>
    <w:p w:rsidR="00774E55" w:rsidRPr="00554E19" w:rsidRDefault="00774E55" w:rsidP="006248D5">
      <w:pPr>
        <w:spacing w:after="0" w:line="240" w:lineRule="auto"/>
        <w:jc w:val="center"/>
        <w:rPr>
          <w:rFonts w:ascii="Times New Roman" w:eastAsia="Times New Roman" w:hAnsi="Times New Roman" w:cs="Times New Roman"/>
          <w:b/>
          <w:bCs/>
          <w:sz w:val="24"/>
          <w:szCs w:val="24"/>
          <w:lang w:eastAsia="hr-HR"/>
        </w:rPr>
      </w:pPr>
    </w:p>
    <w:p w:rsidR="00C54657" w:rsidRPr="00554E19" w:rsidRDefault="00C54657" w:rsidP="00774E5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Novčanom kaznom u iznosu od 5</w:t>
      </w:r>
      <w:r w:rsidR="00B24E3B">
        <w:rPr>
          <w:rFonts w:ascii="Times New Roman" w:eastAsia="Times New Roman" w:hAnsi="Times New Roman" w:cs="Times New Roman"/>
          <w:sz w:val="24"/>
          <w:szCs w:val="24"/>
          <w:lang w:eastAsia="hr-HR"/>
        </w:rPr>
        <w:t>.</w:t>
      </w:r>
      <w:r w:rsidRPr="00554E19">
        <w:rPr>
          <w:rFonts w:ascii="Times New Roman" w:eastAsia="Times New Roman" w:hAnsi="Times New Roman" w:cs="Times New Roman"/>
          <w:sz w:val="24"/>
          <w:szCs w:val="24"/>
          <w:lang w:eastAsia="hr-HR"/>
        </w:rPr>
        <w:t xml:space="preserve">000,00 do 20.000,00 kuna kaznit će se za prekršaj prekršajno odgovorna pravna osoba koja onemogući ili ometa provođenje stručnog nadzora (članak </w:t>
      </w:r>
      <w:r w:rsidR="002B36D9" w:rsidRPr="00554E19">
        <w:rPr>
          <w:rFonts w:ascii="Times New Roman" w:eastAsia="Times New Roman" w:hAnsi="Times New Roman" w:cs="Times New Roman"/>
          <w:sz w:val="24"/>
          <w:szCs w:val="24"/>
          <w:lang w:eastAsia="hr-HR"/>
        </w:rPr>
        <w:t>3</w:t>
      </w:r>
      <w:r w:rsidR="00CA14F2" w:rsidRPr="00554E19">
        <w:rPr>
          <w:rFonts w:ascii="Times New Roman" w:eastAsia="Times New Roman" w:hAnsi="Times New Roman" w:cs="Times New Roman"/>
          <w:sz w:val="24"/>
          <w:szCs w:val="24"/>
          <w:lang w:eastAsia="hr-HR"/>
        </w:rPr>
        <w:t>6</w:t>
      </w:r>
      <w:r w:rsidRPr="00554E19">
        <w:rPr>
          <w:rFonts w:ascii="Times New Roman" w:eastAsia="Times New Roman" w:hAnsi="Times New Roman" w:cs="Times New Roman"/>
          <w:sz w:val="24"/>
          <w:szCs w:val="24"/>
          <w:lang w:eastAsia="hr-HR"/>
        </w:rPr>
        <w:t xml:space="preserve">. stavak </w:t>
      </w:r>
      <w:r w:rsidR="002973EE" w:rsidRPr="00554E19">
        <w:rPr>
          <w:rFonts w:ascii="Times New Roman" w:eastAsia="Times New Roman" w:hAnsi="Times New Roman" w:cs="Times New Roman"/>
          <w:sz w:val="24"/>
          <w:szCs w:val="24"/>
          <w:lang w:eastAsia="hr-HR"/>
        </w:rPr>
        <w:t>5</w:t>
      </w:r>
      <w:r w:rsidRPr="00554E19">
        <w:rPr>
          <w:rFonts w:ascii="Times New Roman" w:eastAsia="Times New Roman" w:hAnsi="Times New Roman" w:cs="Times New Roman"/>
          <w:sz w:val="24"/>
          <w:szCs w:val="24"/>
          <w:lang w:eastAsia="hr-HR"/>
        </w:rPr>
        <w:t>.).</w:t>
      </w:r>
    </w:p>
    <w:p w:rsidR="00774E55" w:rsidRDefault="00774E55" w:rsidP="00774E55">
      <w:pPr>
        <w:spacing w:after="0" w:line="240" w:lineRule="auto"/>
        <w:jc w:val="both"/>
        <w:rPr>
          <w:rFonts w:ascii="Times New Roman" w:eastAsia="Times New Roman" w:hAnsi="Times New Roman" w:cs="Times New Roman"/>
          <w:sz w:val="24"/>
          <w:szCs w:val="24"/>
          <w:lang w:eastAsia="hr-HR"/>
        </w:rPr>
      </w:pPr>
    </w:p>
    <w:p w:rsidR="00C54657" w:rsidRPr="00554E19" w:rsidRDefault="00C54657" w:rsidP="00774E5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Za prekršaj iz stavka 1. ovoga članka kaznit će se i odgovorna osoba u pravnoj osobi novčanom kaznom u iznosu od 5</w:t>
      </w:r>
      <w:r w:rsidR="00774E55">
        <w:rPr>
          <w:rFonts w:ascii="Times New Roman" w:eastAsia="Times New Roman" w:hAnsi="Times New Roman" w:cs="Times New Roman"/>
          <w:sz w:val="24"/>
          <w:szCs w:val="24"/>
          <w:lang w:eastAsia="hr-HR"/>
        </w:rPr>
        <w:t>.</w:t>
      </w:r>
      <w:r w:rsidRPr="00554E19">
        <w:rPr>
          <w:rFonts w:ascii="Times New Roman" w:eastAsia="Times New Roman" w:hAnsi="Times New Roman" w:cs="Times New Roman"/>
          <w:sz w:val="24"/>
          <w:szCs w:val="24"/>
          <w:lang w:eastAsia="hr-HR"/>
        </w:rPr>
        <w:t>000,00 do 10.000,00 kuna.</w:t>
      </w:r>
    </w:p>
    <w:p w:rsidR="00774E55" w:rsidRDefault="00774E55" w:rsidP="00774E55">
      <w:pPr>
        <w:spacing w:after="0" w:line="240" w:lineRule="auto"/>
        <w:jc w:val="both"/>
        <w:rPr>
          <w:rFonts w:ascii="Times New Roman" w:eastAsia="Times New Roman" w:hAnsi="Times New Roman" w:cs="Times New Roman"/>
          <w:sz w:val="24"/>
          <w:szCs w:val="24"/>
          <w:lang w:eastAsia="hr-HR"/>
        </w:rPr>
      </w:pPr>
    </w:p>
    <w:p w:rsidR="00C54657" w:rsidRDefault="00C54657" w:rsidP="00774E5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(3) Za prekršaj iz stavka 1. ovoga članka kaznit će se fizička osoba koja obavlja </w:t>
      </w:r>
      <w:r w:rsidR="00AB24BC" w:rsidRPr="00554E19">
        <w:rPr>
          <w:rFonts w:ascii="Times New Roman" w:eastAsia="Times New Roman" w:hAnsi="Times New Roman" w:cs="Times New Roman"/>
          <w:sz w:val="24"/>
          <w:szCs w:val="24"/>
          <w:lang w:eastAsia="hr-HR"/>
        </w:rPr>
        <w:t>edukacijsko-rehabilitacijsku djelatnost kao samostalnu djelatnost</w:t>
      </w:r>
      <w:r w:rsidR="00626E73" w:rsidRPr="00554E19">
        <w:rPr>
          <w:rFonts w:ascii="Times New Roman" w:eastAsia="Times New Roman" w:hAnsi="Times New Roman" w:cs="Times New Roman"/>
          <w:sz w:val="24"/>
          <w:szCs w:val="24"/>
          <w:lang w:eastAsia="hr-HR"/>
        </w:rPr>
        <w:t xml:space="preserve"> </w:t>
      </w:r>
      <w:r w:rsidRPr="00554E19">
        <w:rPr>
          <w:rFonts w:ascii="Times New Roman" w:eastAsia="Times New Roman" w:hAnsi="Times New Roman" w:cs="Times New Roman"/>
          <w:sz w:val="24"/>
          <w:szCs w:val="24"/>
          <w:lang w:eastAsia="hr-HR"/>
        </w:rPr>
        <w:t>novčanom kaznom u iznosu od 5</w:t>
      </w:r>
      <w:r w:rsidR="00B24E3B">
        <w:rPr>
          <w:rFonts w:ascii="Times New Roman" w:eastAsia="Times New Roman" w:hAnsi="Times New Roman" w:cs="Times New Roman"/>
          <w:sz w:val="24"/>
          <w:szCs w:val="24"/>
          <w:lang w:eastAsia="hr-HR"/>
        </w:rPr>
        <w:t>.</w:t>
      </w:r>
      <w:r w:rsidRPr="00554E19">
        <w:rPr>
          <w:rFonts w:ascii="Times New Roman" w:eastAsia="Times New Roman" w:hAnsi="Times New Roman" w:cs="Times New Roman"/>
          <w:sz w:val="24"/>
          <w:szCs w:val="24"/>
          <w:lang w:eastAsia="hr-HR"/>
        </w:rPr>
        <w:t>000,00 do 20.000,00 kuna.</w:t>
      </w:r>
    </w:p>
    <w:p w:rsidR="00774E55" w:rsidRPr="00554E19" w:rsidRDefault="00774E55" w:rsidP="00774E55">
      <w:pPr>
        <w:spacing w:after="0" w:line="240" w:lineRule="auto"/>
        <w:jc w:val="both"/>
        <w:rPr>
          <w:rFonts w:ascii="Times New Roman" w:eastAsia="Times New Roman" w:hAnsi="Times New Roman" w:cs="Times New Roman"/>
          <w:sz w:val="24"/>
          <w:szCs w:val="24"/>
          <w:lang w:eastAsia="hr-HR"/>
        </w:rPr>
      </w:pPr>
    </w:p>
    <w:p w:rsidR="00C54657" w:rsidRPr="00554E19" w:rsidRDefault="00C54657" w:rsidP="006248D5">
      <w:pPr>
        <w:spacing w:after="0" w:line="240" w:lineRule="auto"/>
        <w:jc w:val="center"/>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w:t>
      </w:r>
    </w:p>
    <w:p w:rsidR="00774E55" w:rsidRDefault="00C54657" w:rsidP="006248D5">
      <w:pPr>
        <w:spacing w:after="0" w:line="240" w:lineRule="auto"/>
        <w:jc w:val="center"/>
        <w:outlineLvl w:val="2"/>
        <w:rPr>
          <w:rFonts w:ascii="Times New Roman" w:eastAsia="Times New Roman" w:hAnsi="Times New Roman" w:cs="Times New Roman"/>
          <w:b/>
          <w:bCs/>
          <w:caps/>
          <w:sz w:val="24"/>
          <w:szCs w:val="24"/>
          <w:lang w:eastAsia="hr-HR"/>
        </w:rPr>
      </w:pPr>
      <w:r w:rsidRPr="00554E19">
        <w:rPr>
          <w:rFonts w:ascii="Times New Roman" w:eastAsia="Times New Roman" w:hAnsi="Times New Roman" w:cs="Times New Roman"/>
          <w:b/>
          <w:bCs/>
          <w:caps/>
          <w:sz w:val="24"/>
          <w:szCs w:val="24"/>
          <w:lang w:eastAsia="hr-HR"/>
        </w:rPr>
        <w:t>DIO ČETVRTI</w:t>
      </w:r>
      <w:r w:rsidR="00626E73" w:rsidRPr="00554E19">
        <w:rPr>
          <w:rFonts w:ascii="Times New Roman" w:eastAsia="Times New Roman" w:hAnsi="Times New Roman" w:cs="Times New Roman"/>
          <w:b/>
          <w:bCs/>
          <w:caps/>
          <w:sz w:val="24"/>
          <w:szCs w:val="24"/>
          <w:lang w:eastAsia="hr-HR"/>
        </w:rPr>
        <w:t xml:space="preserve"> </w:t>
      </w:r>
    </w:p>
    <w:p w:rsidR="00774E55" w:rsidRDefault="00774E55" w:rsidP="006248D5">
      <w:pPr>
        <w:spacing w:after="0" w:line="240" w:lineRule="auto"/>
        <w:jc w:val="center"/>
        <w:outlineLvl w:val="2"/>
        <w:rPr>
          <w:rFonts w:ascii="Times New Roman" w:eastAsia="Times New Roman" w:hAnsi="Times New Roman" w:cs="Times New Roman"/>
          <w:b/>
          <w:bCs/>
          <w:caps/>
          <w:sz w:val="24"/>
          <w:szCs w:val="24"/>
          <w:lang w:eastAsia="hr-HR"/>
        </w:rPr>
      </w:pPr>
    </w:p>
    <w:p w:rsidR="00C54657" w:rsidRPr="00554E19" w:rsidRDefault="00C54657" w:rsidP="006248D5">
      <w:pPr>
        <w:spacing w:after="0" w:line="240" w:lineRule="auto"/>
        <w:jc w:val="center"/>
        <w:outlineLvl w:val="2"/>
        <w:rPr>
          <w:rFonts w:ascii="Times New Roman" w:eastAsia="Times New Roman" w:hAnsi="Times New Roman" w:cs="Times New Roman"/>
          <w:b/>
          <w:bCs/>
          <w:caps/>
          <w:sz w:val="24"/>
          <w:szCs w:val="24"/>
          <w:lang w:eastAsia="hr-HR"/>
        </w:rPr>
      </w:pPr>
      <w:r w:rsidRPr="00554E19">
        <w:rPr>
          <w:rFonts w:ascii="Times New Roman" w:eastAsia="Times New Roman" w:hAnsi="Times New Roman" w:cs="Times New Roman"/>
          <w:b/>
          <w:bCs/>
          <w:caps/>
          <w:sz w:val="24"/>
          <w:szCs w:val="24"/>
          <w:lang w:eastAsia="hr-HR"/>
        </w:rPr>
        <w:t>PRIJELAZNE I ZAVRŠNE ODREDBE</w:t>
      </w:r>
    </w:p>
    <w:p w:rsidR="00C420B6" w:rsidRPr="00554E19" w:rsidRDefault="00C420B6" w:rsidP="006248D5">
      <w:pPr>
        <w:spacing w:after="0" w:line="240" w:lineRule="auto"/>
        <w:jc w:val="center"/>
        <w:outlineLvl w:val="2"/>
        <w:rPr>
          <w:rFonts w:ascii="Times New Roman" w:eastAsia="Times New Roman" w:hAnsi="Times New Roman" w:cs="Times New Roman"/>
          <w:b/>
          <w:bCs/>
          <w:caps/>
          <w:sz w:val="24"/>
          <w:szCs w:val="24"/>
          <w:lang w:eastAsia="hr-HR"/>
        </w:rPr>
      </w:pPr>
    </w:p>
    <w:p w:rsidR="00C54657" w:rsidRPr="00554E19" w:rsidRDefault="00C54657"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E46EF7" w:rsidRPr="00554E19">
        <w:rPr>
          <w:rFonts w:ascii="Times New Roman" w:eastAsia="Times New Roman" w:hAnsi="Times New Roman" w:cs="Times New Roman"/>
          <w:b/>
          <w:bCs/>
          <w:sz w:val="24"/>
          <w:szCs w:val="24"/>
          <w:lang w:eastAsia="hr-HR"/>
        </w:rPr>
        <w:t>40</w:t>
      </w:r>
      <w:r w:rsidRPr="00554E19">
        <w:rPr>
          <w:rFonts w:ascii="Times New Roman" w:eastAsia="Times New Roman" w:hAnsi="Times New Roman" w:cs="Times New Roman"/>
          <w:b/>
          <w:bCs/>
          <w:sz w:val="24"/>
          <w:szCs w:val="24"/>
          <w:lang w:eastAsia="hr-HR"/>
        </w:rPr>
        <w:t>.</w:t>
      </w:r>
    </w:p>
    <w:p w:rsidR="00774E55" w:rsidRDefault="00774E55" w:rsidP="00774E55">
      <w:pPr>
        <w:spacing w:after="0" w:line="240" w:lineRule="auto"/>
        <w:jc w:val="both"/>
        <w:rPr>
          <w:rFonts w:ascii="Times New Roman" w:eastAsia="Times New Roman" w:hAnsi="Times New Roman" w:cs="Times New Roman"/>
          <w:sz w:val="24"/>
          <w:szCs w:val="24"/>
          <w:lang w:eastAsia="hr-HR"/>
        </w:rPr>
      </w:pPr>
    </w:p>
    <w:p w:rsidR="00C54657" w:rsidRPr="00554E19" w:rsidRDefault="00C54657" w:rsidP="00774E5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(1) Ministar će donijeti pravilnik</w:t>
      </w:r>
      <w:r w:rsidR="00774E55">
        <w:rPr>
          <w:rFonts w:ascii="Times New Roman" w:eastAsia="Times New Roman" w:hAnsi="Times New Roman" w:cs="Times New Roman"/>
          <w:sz w:val="24"/>
          <w:szCs w:val="24"/>
          <w:lang w:eastAsia="hr-HR"/>
        </w:rPr>
        <w:t>e</w:t>
      </w:r>
      <w:r w:rsidRPr="00554E19">
        <w:rPr>
          <w:rFonts w:ascii="Times New Roman" w:eastAsia="Times New Roman" w:hAnsi="Times New Roman" w:cs="Times New Roman"/>
          <w:sz w:val="24"/>
          <w:szCs w:val="24"/>
          <w:lang w:eastAsia="hr-HR"/>
        </w:rPr>
        <w:t xml:space="preserve"> iz članka </w:t>
      </w:r>
      <w:r w:rsidR="00A820C9" w:rsidRPr="00554E19">
        <w:rPr>
          <w:rFonts w:ascii="Times New Roman" w:eastAsia="Times New Roman" w:hAnsi="Times New Roman" w:cs="Times New Roman"/>
          <w:sz w:val="24"/>
          <w:szCs w:val="24"/>
          <w:lang w:eastAsia="hr-HR"/>
        </w:rPr>
        <w:t>1</w:t>
      </w:r>
      <w:r w:rsidR="00FA71C6" w:rsidRPr="00554E19">
        <w:rPr>
          <w:rFonts w:ascii="Times New Roman" w:eastAsia="Times New Roman" w:hAnsi="Times New Roman" w:cs="Times New Roman"/>
          <w:sz w:val="24"/>
          <w:szCs w:val="24"/>
          <w:lang w:eastAsia="hr-HR"/>
        </w:rPr>
        <w:t>7</w:t>
      </w:r>
      <w:r w:rsidRPr="00554E19">
        <w:rPr>
          <w:rFonts w:ascii="Times New Roman" w:eastAsia="Times New Roman" w:hAnsi="Times New Roman" w:cs="Times New Roman"/>
          <w:sz w:val="24"/>
          <w:szCs w:val="24"/>
          <w:lang w:eastAsia="hr-HR"/>
        </w:rPr>
        <w:t xml:space="preserve">. stavka 3. i članka </w:t>
      </w:r>
      <w:r w:rsidR="00FA71C6" w:rsidRPr="00554E19">
        <w:rPr>
          <w:rFonts w:ascii="Times New Roman" w:eastAsia="Times New Roman" w:hAnsi="Times New Roman" w:cs="Times New Roman"/>
          <w:sz w:val="24"/>
          <w:szCs w:val="24"/>
          <w:lang w:eastAsia="hr-HR"/>
        </w:rPr>
        <w:t>30</w:t>
      </w:r>
      <w:r w:rsidRPr="00554E19">
        <w:rPr>
          <w:rFonts w:ascii="Times New Roman" w:eastAsia="Times New Roman" w:hAnsi="Times New Roman" w:cs="Times New Roman"/>
          <w:sz w:val="24"/>
          <w:szCs w:val="24"/>
          <w:lang w:eastAsia="hr-HR"/>
        </w:rPr>
        <w:t xml:space="preserve">. stavka </w:t>
      </w:r>
      <w:r w:rsidR="00FA71C6" w:rsidRPr="00554E19">
        <w:rPr>
          <w:rFonts w:ascii="Times New Roman" w:eastAsia="Times New Roman" w:hAnsi="Times New Roman" w:cs="Times New Roman"/>
          <w:sz w:val="24"/>
          <w:szCs w:val="24"/>
          <w:lang w:eastAsia="hr-HR"/>
        </w:rPr>
        <w:t>6</w:t>
      </w:r>
      <w:r w:rsidRPr="00554E19">
        <w:rPr>
          <w:rFonts w:ascii="Times New Roman" w:eastAsia="Times New Roman" w:hAnsi="Times New Roman" w:cs="Times New Roman"/>
          <w:sz w:val="24"/>
          <w:szCs w:val="24"/>
          <w:lang w:eastAsia="hr-HR"/>
        </w:rPr>
        <w:t>. ovoga Zakona u roku od šest mjeseci od dana stupanja na snagu ovoga Zakona.</w:t>
      </w:r>
    </w:p>
    <w:p w:rsidR="00774E55" w:rsidRDefault="00774E55" w:rsidP="00774E55">
      <w:pPr>
        <w:spacing w:after="0" w:line="240" w:lineRule="auto"/>
        <w:jc w:val="both"/>
        <w:rPr>
          <w:rFonts w:ascii="Times New Roman" w:eastAsia="Times New Roman" w:hAnsi="Times New Roman" w:cs="Times New Roman"/>
          <w:sz w:val="24"/>
          <w:szCs w:val="24"/>
          <w:lang w:eastAsia="hr-HR"/>
        </w:rPr>
      </w:pPr>
    </w:p>
    <w:p w:rsidR="00C54657" w:rsidRPr="00554E19" w:rsidRDefault="00C54657" w:rsidP="00774E5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(2) Komora je dužna uskladiti statut i druge opće akte s odredbama ovoga Zakona u roku od godinu dana od dana stupanja na snagu ovoga Zakona.</w:t>
      </w:r>
    </w:p>
    <w:p w:rsidR="00774E55" w:rsidRDefault="00774E55" w:rsidP="006248D5">
      <w:pPr>
        <w:spacing w:after="0" w:line="240" w:lineRule="auto"/>
        <w:jc w:val="center"/>
        <w:rPr>
          <w:rFonts w:ascii="Times New Roman" w:eastAsia="Times New Roman" w:hAnsi="Times New Roman" w:cs="Times New Roman"/>
          <w:b/>
          <w:bCs/>
          <w:sz w:val="24"/>
          <w:szCs w:val="24"/>
          <w:lang w:eastAsia="hr-HR"/>
        </w:rPr>
      </w:pPr>
    </w:p>
    <w:p w:rsidR="00C54657" w:rsidRDefault="00C54657"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Članak 4</w:t>
      </w:r>
      <w:r w:rsidR="00E46EF7" w:rsidRPr="00554E19">
        <w:rPr>
          <w:rFonts w:ascii="Times New Roman" w:eastAsia="Times New Roman" w:hAnsi="Times New Roman" w:cs="Times New Roman"/>
          <w:b/>
          <w:bCs/>
          <w:sz w:val="24"/>
          <w:szCs w:val="24"/>
          <w:lang w:eastAsia="hr-HR"/>
        </w:rPr>
        <w:t>1</w:t>
      </w:r>
      <w:r w:rsidRPr="00554E19">
        <w:rPr>
          <w:rFonts w:ascii="Times New Roman" w:eastAsia="Times New Roman" w:hAnsi="Times New Roman" w:cs="Times New Roman"/>
          <w:b/>
          <w:bCs/>
          <w:sz w:val="24"/>
          <w:szCs w:val="24"/>
          <w:lang w:eastAsia="hr-HR"/>
        </w:rPr>
        <w:t>.</w:t>
      </w:r>
    </w:p>
    <w:p w:rsidR="00774E55" w:rsidRPr="00554E19" w:rsidRDefault="00774E55" w:rsidP="006248D5">
      <w:pPr>
        <w:spacing w:after="0" w:line="240" w:lineRule="auto"/>
        <w:jc w:val="center"/>
        <w:rPr>
          <w:rFonts w:ascii="Times New Roman" w:eastAsia="Times New Roman" w:hAnsi="Times New Roman" w:cs="Times New Roman"/>
          <w:b/>
          <w:bCs/>
          <w:sz w:val="24"/>
          <w:szCs w:val="24"/>
          <w:lang w:eastAsia="hr-HR"/>
        </w:rPr>
      </w:pPr>
    </w:p>
    <w:p w:rsidR="00C54657" w:rsidRPr="00554E19" w:rsidRDefault="00A820C9" w:rsidP="00774E5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Edukacijski </w:t>
      </w:r>
      <w:proofErr w:type="spellStart"/>
      <w:r w:rsidRPr="00554E19">
        <w:rPr>
          <w:rFonts w:ascii="Times New Roman" w:eastAsia="Times New Roman" w:hAnsi="Times New Roman" w:cs="Times New Roman"/>
          <w:sz w:val="24"/>
          <w:szCs w:val="24"/>
          <w:lang w:eastAsia="hr-HR"/>
        </w:rPr>
        <w:t>rehabilitator</w:t>
      </w:r>
      <w:proofErr w:type="spellEnd"/>
      <w:r w:rsidR="00C54657" w:rsidRPr="00554E19">
        <w:rPr>
          <w:rFonts w:ascii="Times New Roman" w:eastAsia="Times New Roman" w:hAnsi="Times New Roman" w:cs="Times New Roman"/>
          <w:sz w:val="24"/>
          <w:szCs w:val="24"/>
          <w:lang w:eastAsia="hr-HR"/>
        </w:rPr>
        <w:t xml:space="preserve"> koji je stekao pravo na obavljanje edukacijsko-rehabilitacijsk</w:t>
      </w:r>
      <w:r w:rsidRPr="00554E19">
        <w:rPr>
          <w:rFonts w:ascii="Times New Roman" w:eastAsia="Times New Roman" w:hAnsi="Times New Roman" w:cs="Times New Roman"/>
          <w:sz w:val="24"/>
          <w:szCs w:val="24"/>
          <w:lang w:eastAsia="hr-HR"/>
        </w:rPr>
        <w:t>e</w:t>
      </w:r>
      <w:r w:rsidR="00C54657" w:rsidRPr="00554E19">
        <w:rPr>
          <w:rFonts w:ascii="Times New Roman" w:eastAsia="Times New Roman" w:hAnsi="Times New Roman" w:cs="Times New Roman"/>
          <w:sz w:val="24"/>
          <w:szCs w:val="24"/>
          <w:lang w:eastAsia="hr-HR"/>
        </w:rPr>
        <w:t xml:space="preserve"> djelatnosti na temelj</w:t>
      </w:r>
      <w:r w:rsidRPr="00554E19">
        <w:rPr>
          <w:rFonts w:ascii="Times New Roman" w:eastAsia="Times New Roman" w:hAnsi="Times New Roman" w:cs="Times New Roman"/>
          <w:sz w:val="24"/>
          <w:szCs w:val="24"/>
          <w:lang w:eastAsia="hr-HR"/>
        </w:rPr>
        <w:t>u Zakona o edukacijsko-rehabilitacijskoj djelatnosti</w:t>
      </w:r>
      <w:r w:rsidR="00774E55">
        <w:rPr>
          <w:rFonts w:ascii="Times New Roman" w:eastAsia="Times New Roman" w:hAnsi="Times New Roman" w:cs="Times New Roman"/>
          <w:sz w:val="24"/>
          <w:szCs w:val="24"/>
          <w:lang w:eastAsia="hr-HR"/>
        </w:rPr>
        <w:t> („Narodne novine“</w:t>
      </w:r>
      <w:r w:rsidR="00C54657" w:rsidRPr="00554E19">
        <w:rPr>
          <w:rFonts w:ascii="Times New Roman" w:eastAsia="Times New Roman" w:hAnsi="Times New Roman" w:cs="Times New Roman"/>
          <w:sz w:val="24"/>
          <w:szCs w:val="24"/>
          <w:lang w:eastAsia="hr-HR"/>
        </w:rPr>
        <w:t xml:space="preserve">, br. </w:t>
      </w:r>
      <w:r w:rsidR="003D299C" w:rsidRPr="00554E19">
        <w:rPr>
          <w:rFonts w:ascii="Times New Roman" w:eastAsia="Times New Roman" w:hAnsi="Times New Roman" w:cs="Times New Roman"/>
          <w:sz w:val="24"/>
          <w:szCs w:val="24"/>
          <w:lang w:eastAsia="hr-HR"/>
        </w:rPr>
        <w:t>124/11</w:t>
      </w:r>
      <w:r w:rsidR="00A63AB6" w:rsidRPr="00554E19">
        <w:rPr>
          <w:rFonts w:ascii="Times New Roman" w:eastAsia="Times New Roman" w:hAnsi="Times New Roman" w:cs="Times New Roman"/>
          <w:sz w:val="24"/>
          <w:szCs w:val="24"/>
          <w:lang w:eastAsia="hr-HR"/>
        </w:rPr>
        <w:t>.</w:t>
      </w:r>
      <w:r w:rsidR="003D299C" w:rsidRPr="00554E19">
        <w:rPr>
          <w:rFonts w:ascii="Times New Roman" w:eastAsia="Times New Roman" w:hAnsi="Times New Roman" w:cs="Times New Roman"/>
          <w:sz w:val="24"/>
          <w:szCs w:val="24"/>
          <w:lang w:eastAsia="hr-HR"/>
        </w:rPr>
        <w:t xml:space="preserve"> i 16/19</w:t>
      </w:r>
      <w:r w:rsidR="00C54657" w:rsidRPr="00554E19">
        <w:rPr>
          <w:rFonts w:ascii="Times New Roman" w:eastAsia="Times New Roman" w:hAnsi="Times New Roman" w:cs="Times New Roman"/>
          <w:sz w:val="24"/>
          <w:szCs w:val="24"/>
          <w:lang w:eastAsia="hr-HR"/>
        </w:rPr>
        <w:t xml:space="preserve">.) stupanjem na snagu ovoga Zakona smatra se ovlaštenim </w:t>
      </w:r>
      <w:r w:rsidR="003D299C" w:rsidRPr="00554E19">
        <w:rPr>
          <w:rFonts w:ascii="Times New Roman" w:eastAsia="Times New Roman" w:hAnsi="Times New Roman" w:cs="Times New Roman"/>
          <w:sz w:val="24"/>
          <w:szCs w:val="24"/>
          <w:lang w:eastAsia="hr-HR"/>
        </w:rPr>
        <w:t xml:space="preserve">edukacijskim </w:t>
      </w:r>
      <w:proofErr w:type="spellStart"/>
      <w:r w:rsidR="003D299C" w:rsidRPr="00554E19">
        <w:rPr>
          <w:rFonts w:ascii="Times New Roman" w:eastAsia="Times New Roman" w:hAnsi="Times New Roman" w:cs="Times New Roman"/>
          <w:sz w:val="24"/>
          <w:szCs w:val="24"/>
          <w:lang w:eastAsia="hr-HR"/>
        </w:rPr>
        <w:t>rehabilitatorom</w:t>
      </w:r>
      <w:proofErr w:type="spellEnd"/>
      <w:r w:rsidR="00C54657" w:rsidRPr="00554E19">
        <w:rPr>
          <w:rFonts w:ascii="Times New Roman" w:eastAsia="Times New Roman" w:hAnsi="Times New Roman" w:cs="Times New Roman"/>
          <w:sz w:val="24"/>
          <w:szCs w:val="24"/>
          <w:lang w:eastAsia="hr-HR"/>
        </w:rPr>
        <w:t>.</w:t>
      </w:r>
    </w:p>
    <w:p w:rsidR="00774E55" w:rsidRDefault="00774E55" w:rsidP="006248D5">
      <w:pPr>
        <w:spacing w:after="0" w:line="240" w:lineRule="auto"/>
        <w:jc w:val="center"/>
        <w:rPr>
          <w:rFonts w:ascii="Times New Roman" w:eastAsia="Times New Roman" w:hAnsi="Times New Roman" w:cs="Times New Roman"/>
          <w:b/>
          <w:bCs/>
          <w:sz w:val="24"/>
          <w:szCs w:val="24"/>
          <w:lang w:eastAsia="hr-HR"/>
        </w:rPr>
      </w:pPr>
    </w:p>
    <w:p w:rsidR="00C54657" w:rsidRDefault="00C54657"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1C67C3" w:rsidRPr="00554E19">
        <w:rPr>
          <w:rFonts w:ascii="Times New Roman" w:eastAsia="Times New Roman" w:hAnsi="Times New Roman" w:cs="Times New Roman"/>
          <w:b/>
          <w:bCs/>
          <w:sz w:val="24"/>
          <w:szCs w:val="24"/>
          <w:lang w:eastAsia="hr-HR"/>
        </w:rPr>
        <w:t>4</w:t>
      </w:r>
      <w:r w:rsidR="00E46EF7" w:rsidRPr="00554E19">
        <w:rPr>
          <w:rFonts w:ascii="Times New Roman" w:eastAsia="Times New Roman" w:hAnsi="Times New Roman" w:cs="Times New Roman"/>
          <w:b/>
          <w:bCs/>
          <w:sz w:val="24"/>
          <w:szCs w:val="24"/>
          <w:lang w:eastAsia="hr-HR"/>
        </w:rPr>
        <w:t>2</w:t>
      </w:r>
      <w:r w:rsidRPr="00554E19">
        <w:rPr>
          <w:rFonts w:ascii="Times New Roman" w:eastAsia="Times New Roman" w:hAnsi="Times New Roman" w:cs="Times New Roman"/>
          <w:b/>
          <w:bCs/>
          <w:sz w:val="24"/>
          <w:szCs w:val="24"/>
          <w:lang w:eastAsia="hr-HR"/>
        </w:rPr>
        <w:t>.</w:t>
      </w:r>
    </w:p>
    <w:p w:rsidR="008F05EB" w:rsidRPr="00554E19" w:rsidRDefault="008F05EB" w:rsidP="006248D5">
      <w:pPr>
        <w:spacing w:after="0" w:line="240" w:lineRule="auto"/>
        <w:jc w:val="center"/>
        <w:rPr>
          <w:rFonts w:ascii="Times New Roman" w:eastAsia="Times New Roman" w:hAnsi="Times New Roman" w:cs="Times New Roman"/>
          <w:b/>
          <w:bCs/>
          <w:sz w:val="24"/>
          <w:szCs w:val="24"/>
          <w:lang w:eastAsia="hr-HR"/>
        </w:rPr>
      </w:pPr>
    </w:p>
    <w:p w:rsidR="00C54657" w:rsidRPr="00554E19" w:rsidRDefault="00C54657" w:rsidP="008F05EB">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Postupci započeti na temelj</w:t>
      </w:r>
      <w:r w:rsidR="003D299C" w:rsidRPr="00554E19">
        <w:rPr>
          <w:rFonts w:ascii="Times New Roman" w:eastAsia="Times New Roman" w:hAnsi="Times New Roman" w:cs="Times New Roman"/>
          <w:sz w:val="24"/>
          <w:szCs w:val="24"/>
          <w:lang w:eastAsia="hr-HR"/>
        </w:rPr>
        <w:t xml:space="preserve">u </w:t>
      </w:r>
      <w:bookmarkStart w:id="25" w:name="_Hlk66365894"/>
      <w:r w:rsidR="003D299C" w:rsidRPr="00554E19">
        <w:rPr>
          <w:rFonts w:ascii="Times New Roman" w:eastAsia="Times New Roman" w:hAnsi="Times New Roman" w:cs="Times New Roman"/>
          <w:sz w:val="24"/>
          <w:szCs w:val="24"/>
          <w:lang w:eastAsia="hr-HR"/>
        </w:rPr>
        <w:t>Zakona o edukacijsko-</w:t>
      </w:r>
      <w:r w:rsidR="008F05EB">
        <w:rPr>
          <w:rFonts w:ascii="Times New Roman" w:eastAsia="Times New Roman" w:hAnsi="Times New Roman" w:cs="Times New Roman"/>
          <w:sz w:val="24"/>
          <w:szCs w:val="24"/>
          <w:lang w:eastAsia="hr-HR"/>
        </w:rPr>
        <w:t>rehabilitacijskoj djelatnosti („Narodne novine“</w:t>
      </w:r>
      <w:r w:rsidR="003D299C" w:rsidRPr="00554E19">
        <w:rPr>
          <w:rFonts w:ascii="Times New Roman" w:eastAsia="Times New Roman" w:hAnsi="Times New Roman" w:cs="Times New Roman"/>
          <w:sz w:val="24"/>
          <w:szCs w:val="24"/>
          <w:lang w:eastAsia="hr-HR"/>
        </w:rPr>
        <w:t>, br. 124/11</w:t>
      </w:r>
      <w:r w:rsidR="00A63AB6" w:rsidRPr="00554E19">
        <w:rPr>
          <w:rFonts w:ascii="Times New Roman" w:eastAsia="Times New Roman" w:hAnsi="Times New Roman" w:cs="Times New Roman"/>
          <w:sz w:val="24"/>
          <w:szCs w:val="24"/>
          <w:lang w:eastAsia="hr-HR"/>
        </w:rPr>
        <w:t>.</w:t>
      </w:r>
      <w:r w:rsidR="003D299C" w:rsidRPr="00554E19">
        <w:rPr>
          <w:rFonts w:ascii="Times New Roman" w:eastAsia="Times New Roman" w:hAnsi="Times New Roman" w:cs="Times New Roman"/>
          <w:sz w:val="24"/>
          <w:szCs w:val="24"/>
          <w:lang w:eastAsia="hr-HR"/>
        </w:rPr>
        <w:t xml:space="preserve"> i 16/19.)</w:t>
      </w:r>
      <w:bookmarkEnd w:id="25"/>
      <w:r w:rsidRPr="00554E19">
        <w:rPr>
          <w:rFonts w:ascii="Times New Roman" w:eastAsia="Times New Roman" w:hAnsi="Times New Roman" w:cs="Times New Roman"/>
          <w:sz w:val="24"/>
          <w:szCs w:val="24"/>
          <w:lang w:eastAsia="hr-HR"/>
        </w:rPr>
        <w:t xml:space="preserve"> koji nisu dovršeni do stupanja na snagu ovoga Zakona dovršit će se prema odredbama toga Zakona.</w:t>
      </w:r>
    </w:p>
    <w:p w:rsidR="008F05EB" w:rsidRDefault="008F05EB" w:rsidP="006248D5">
      <w:pPr>
        <w:spacing w:after="0" w:line="240" w:lineRule="auto"/>
        <w:jc w:val="center"/>
        <w:rPr>
          <w:rFonts w:ascii="Times New Roman" w:eastAsia="Times New Roman" w:hAnsi="Times New Roman" w:cs="Times New Roman"/>
          <w:b/>
          <w:bCs/>
          <w:sz w:val="24"/>
          <w:szCs w:val="24"/>
          <w:lang w:eastAsia="hr-HR"/>
        </w:rPr>
      </w:pPr>
    </w:p>
    <w:p w:rsidR="00C54657" w:rsidRDefault="00C54657"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1C67C3" w:rsidRPr="00554E19">
        <w:rPr>
          <w:rFonts w:ascii="Times New Roman" w:eastAsia="Times New Roman" w:hAnsi="Times New Roman" w:cs="Times New Roman"/>
          <w:b/>
          <w:bCs/>
          <w:sz w:val="24"/>
          <w:szCs w:val="24"/>
          <w:lang w:eastAsia="hr-HR"/>
        </w:rPr>
        <w:t>4</w:t>
      </w:r>
      <w:r w:rsidR="00E46EF7" w:rsidRPr="00554E19">
        <w:rPr>
          <w:rFonts w:ascii="Times New Roman" w:eastAsia="Times New Roman" w:hAnsi="Times New Roman" w:cs="Times New Roman"/>
          <w:b/>
          <w:bCs/>
          <w:sz w:val="24"/>
          <w:szCs w:val="24"/>
          <w:lang w:eastAsia="hr-HR"/>
        </w:rPr>
        <w:t>3</w:t>
      </w:r>
      <w:r w:rsidRPr="00554E19">
        <w:rPr>
          <w:rFonts w:ascii="Times New Roman" w:eastAsia="Times New Roman" w:hAnsi="Times New Roman" w:cs="Times New Roman"/>
          <w:b/>
          <w:bCs/>
          <w:sz w:val="24"/>
          <w:szCs w:val="24"/>
          <w:lang w:eastAsia="hr-HR"/>
        </w:rPr>
        <w:t>.</w:t>
      </w:r>
    </w:p>
    <w:p w:rsidR="008F05EB" w:rsidRPr="00554E19" w:rsidRDefault="008F05EB" w:rsidP="006248D5">
      <w:pPr>
        <w:spacing w:after="0" w:line="240" w:lineRule="auto"/>
        <w:jc w:val="center"/>
        <w:rPr>
          <w:rFonts w:ascii="Times New Roman" w:eastAsia="Times New Roman" w:hAnsi="Times New Roman" w:cs="Times New Roman"/>
          <w:b/>
          <w:bCs/>
          <w:sz w:val="24"/>
          <w:szCs w:val="24"/>
          <w:lang w:eastAsia="hr-HR"/>
        </w:rPr>
      </w:pPr>
    </w:p>
    <w:p w:rsidR="00C54657" w:rsidRPr="00554E19" w:rsidRDefault="00C54657" w:rsidP="008F05EB">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 xml:space="preserve">Danom stupanja na snagu ovoga Zakona prestaje važiti </w:t>
      </w:r>
      <w:r w:rsidR="003D299C" w:rsidRPr="00554E19">
        <w:rPr>
          <w:rFonts w:ascii="Times New Roman" w:eastAsia="Times New Roman" w:hAnsi="Times New Roman" w:cs="Times New Roman"/>
          <w:sz w:val="24"/>
          <w:szCs w:val="24"/>
          <w:lang w:eastAsia="hr-HR"/>
        </w:rPr>
        <w:t>Zakon o edukacijsko-</w:t>
      </w:r>
      <w:r w:rsidR="008F05EB">
        <w:rPr>
          <w:rFonts w:ascii="Times New Roman" w:eastAsia="Times New Roman" w:hAnsi="Times New Roman" w:cs="Times New Roman"/>
          <w:sz w:val="24"/>
          <w:szCs w:val="24"/>
          <w:lang w:eastAsia="hr-HR"/>
        </w:rPr>
        <w:t>rehabilitacijskoj djelatnosti („Narodne novine“</w:t>
      </w:r>
      <w:r w:rsidR="003D299C" w:rsidRPr="00554E19">
        <w:rPr>
          <w:rFonts w:ascii="Times New Roman" w:eastAsia="Times New Roman" w:hAnsi="Times New Roman" w:cs="Times New Roman"/>
          <w:sz w:val="24"/>
          <w:szCs w:val="24"/>
          <w:lang w:eastAsia="hr-HR"/>
        </w:rPr>
        <w:t>, br. 124/11</w:t>
      </w:r>
      <w:r w:rsidR="00A63AB6" w:rsidRPr="00554E19">
        <w:rPr>
          <w:rFonts w:ascii="Times New Roman" w:eastAsia="Times New Roman" w:hAnsi="Times New Roman" w:cs="Times New Roman"/>
          <w:sz w:val="24"/>
          <w:szCs w:val="24"/>
          <w:lang w:eastAsia="hr-HR"/>
        </w:rPr>
        <w:t>.</w:t>
      </w:r>
      <w:r w:rsidR="003D299C" w:rsidRPr="00554E19">
        <w:rPr>
          <w:rFonts w:ascii="Times New Roman" w:eastAsia="Times New Roman" w:hAnsi="Times New Roman" w:cs="Times New Roman"/>
          <w:sz w:val="24"/>
          <w:szCs w:val="24"/>
          <w:lang w:eastAsia="hr-HR"/>
        </w:rPr>
        <w:t xml:space="preserve"> i 16/19.)</w:t>
      </w:r>
      <w:r w:rsidRPr="00554E19">
        <w:rPr>
          <w:rFonts w:ascii="Times New Roman" w:eastAsia="Times New Roman" w:hAnsi="Times New Roman" w:cs="Times New Roman"/>
          <w:sz w:val="24"/>
          <w:szCs w:val="24"/>
          <w:lang w:eastAsia="hr-HR"/>
        </w:rPr>
        <w:t>.</w:t>
      </w:r>
    </w:p>
    <w:p w:rsidR="008F05EB" w:rsidRDefault="008F05EB" w:rsidP="006248D5">
      <w:pPr>
        <w:spacing w:after="0" w:line="240" w:lineRule="auto"/>
        <w:jc w:val="center"/>
        <w:rPr>
          <w:rFonts w:ascii="Times New Roman" w:eastAsia="Times New Roman" w:hAnsi="Times New Roman" w:cs="Times New Roman"/>
          <w:b/>
          <w:bCs/>
          <w:sz w:val="24"/>
          <w:szCs w:val="24"/>
          <w:lang w:eastAsia="hr-HR"/>
        </w:rPr>
      </w:pPr>
    </w:p>
    <w:p w:rsidR="00C54657" w:rsidRDefault="00C54657" w:rsidP="006248D5">
      <w:pPr>
        <w:spacing w:after="0" w:line="240" w:lineRule="auto"/>
        <w:jc w:val="center"/>
        <w:rPr>
          <w:rFonts w:ascii="Times New Roman" w:eastAsia="Times New Roman" w:hAnsi="Times New Roman" w:cs="Times New Roman"/>
          <w:b/>
          <w:bCs/>
          <w:sz w:val="24"/>
          <w:szCs w:val="24"/>
          <w:lang w:eastAsia="hr-HR"/>
        </w:rPr>
      </w:pPr>
      <w:r w:rsidRPr="00554E19">
        <w:rPr>
          <w:rFonts w:ascii="Times New Roman" w:eastAsia="Times New Roman" w:hAnsi="Times New Roman" w:cs="Times New Roman"/>
          <w:b/>
          <w:bCs/>
          <w:sz w:val="24"/>
          <w:szCs w:val="24"/>
          <w:lang w:eastAsia="hr-HR"/>
        </w:rPr>
        <w:t xml:space="preserve">Članak </w:t>
      </w:r>
      <w:r w:rsidR="001C67C3" w:rsidRPr="00554E19">
        <w:rPr>
          <w:rFonts w:ascii="Times New Roman" w:eastAsia="Times New Roman" w:hAnsi="Times New Roman" w:cs="Times New Roman"/>
          <w:b/>
          <w:bCs/>
          <w:sz w:val="24"/>
          <w:szCs w:val="24"/>
          <w:lang w:eastAsia="hr-HR"/>
        </w:rPr>
        <w:t>4</w:t>
      </w:r>
      <w:r w:rsidR="00E46EF7" w:rsidRPr="00554E19">
        <w:rPr>
          <w:rFonts w:ascii="Times New Roman" w:eastAsia="Times New Roman" w:hAnsi="Times New Roman" w:cs="Times New Roman"/>
          <w:b/>
          <w:bCs/>
          <w:sz w:val="24"/>
          <w:szCs w:val="24"/>
          <w:lang w:eastAsia="hr-HR"/>
        </w:rPr>
        <w:t>4</w:t>
      </w:r>
      <w:r w:rsidRPr="00554E19">
        <w:rPr>
          <w:rFonts w:ascii="Times New Roman" w:eastAsia="Times New Roman" w:hAnsi="Times New Roman" w:cs="Times New Roman"/>
          <w:b/>
          <w:bCs/>
          <w:sz w:val="24"/>
          <w:szCs w:val="24"/>
          <w:lang w:eastAsia="hr-HR"/>
        </w:rPr>
        <w:t>.</w:t>
      </w:r>
    </w:p>
    <w:p w:rsidR="008F05EB" w:rsidRPr="00554E19" w:rsidRDefault="008F05EB" w:rsidP="006248D5">
      <w:pPr>
        <w:spacing w:after="0" w:line="240" w:lineRule="auto"/>
        <w:jc w:val="center"/>
        <w:rPr>
          <w:rFonts w:ascii="Times New Roman" w:eastAsia="Times New Roman" w:hAnsi="Times New Roman" w:cs="Times New Roman"/>
          <w:b/>
          <w:bCs/>
          <w:sz w:val="24"/>
          <w:szCs w:val="24"/>
          <w:lang w:eastAsia="hr-HR"/>
        </w:rPr>
      </w:pPr>
    </w:p>
    <w:p w:rsidR="00C54657" w:rsidRPr="00554E19" w:rsidRDefault="00C54657" w:rsidP="008F05EB">
      <w:pPr>
        <w:spacing w:after="0" w:line="240" w:lineRule="auto"/>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Ovaj Zakon stupa na snag</w:t>
      </w:r>
      <w:r w:rsidR="008F05EB">
        <w:rPr>
          <w:rFonts w:ascii="Times New Roman" w:eastAsia="Times New Roman" w:hAnsi="Times New Roman" w:cs="Times New Roman"/>
          <w:sz w:val="24"/>
          <w:szCs w:val="24"/>
          <w:lang w:eastAsia="hr-HR"/>
        </w:rPr>
        <w:t>u osmoga dana od dana objave u „Narodnim novinama“</w:t>
      </w:r>
      <w:r w:rsidRPr="00554E19">
        <w:rPr>
          <w:rFonts w:ascii="Times New Roman" w:eastAsia="Times New Roman" w:hAnsi="Times New Roman" w:cs="Times New Roman"/>
          <w:sz w:val="24"/>
          <w:szCs w:val="24"/>
          <w:lang w:eastAsia="hr-HR"/>
        </w:rPr>
        <w:t>.</w:t>
      </w:r>
    </w:p>
    <w:p w:rsidR="001C7F3E" w:rsidRPr="00554E19" w:rsidRDefault="001C7F3E" w:rsidP="006248D5">
      <w:pPr>
        <w:spacing w:after="0" w:line="240" w:lineRule="auto"/>
        <w:rPr>
          <w:rFonts w:ascii="Times New Roman" w:eastAsia="Times New Roman" w:hAnsi="Times New Roman" w:cs="Times New Roman"/>
          <w:b/>
          <w:sz w:val="24"/>
          <w:szCs w:val="24"/>
          <w:lang w:eastAsia="hr-HR"/>
        </w:rPr>
      </w:pPr>
    </w:p>
    <w:p w:rsidR="00626E73" w:rsidRPr="00554E19" w:rsidRDefault="00626E73">
      <w:pPr>
        <w:rPr>
          <w:rFonts w:ascii="Times New Roman" w:eastAsia="Times New Roman" w:hAnsi="Times New Roman" w:cs="Times New Roman"/>
          <w:b/>
          <w:sz w:val="24"/>
          <w:szCs w:val="24"/>
          <w:lang w:eastAsia="hr-HR"/>
        </w:rPr>
      </w:pPr>
      <w:r w:rsidRPr="00554E19">
        <w:rPr>
          <w:rFonts w:ascii="Times New Roman" w:eastAsia="Times New Roman" w:hAnsi="Times New Roman" w:cs="Times New Roman"/>
          <w:b/>
          <w:sz w:val="24"/>
          <w:szCs w:val="24"/>
          <w:lang w:eastAsia="hr-HR"/>
        </w:rPr>
        <w:br w:type="page"/>
      </w:r>
    </w:p>
    <w:p w:rsidR="008F05EB" w:rsidRDefault="008F05EB" w:rsidP="00626E73">
      <w:pPr>
        <w:spacing w:after="0" w:line="240" w:lineRule="auto"/>
        <w:jc w:val="center"/>
        <w:rPr>
          <w:rFonts w:ascii="Times New Roman" w:eastAsia="Times New Roman" w:hAnsi="Times New Roman" w:cs="Times New Roman"/>
          <w:b/>
          <w:sz w:val="24"/>
          <w:szCs w:val="24"/>
          <w:lang w:eastAsia="hr-HR"/>
        </w:rPr>
      </w:pPr>
    </w:p>
    <w:p w:rsidR="00E13F7F" w:rsidRPr="00554E19" w:rsidRDefault="00E13F7F" w:rsidP="00626E73">
      <w:pPr>
        <w:spacing w:after="0" w:line="240" w:lineRule="auto"/>
        <w:jc w:val="center"/>
        <w:rPr>
          <w:rFonts w:ascii="Times New Roman" w:eastAsia="Times New Roman" w:hAnsi="Times New Roman" w:cs="Times New Roman"/>
          <w:b/>
          <w:sz w:val="24"/>
          <w:szCs w:val="24"/>
          <w:lang w:eastAsia="hr-HR"/>
        </w:rPr>
      </w:pPr>
      <w:r w:rsidRPr="00554E19">
        <w:rPr>
          <w:rFonts w:ascii="Times New Roman" w:eastAsia="Times New Roman" w:hAnsi="Times New Roman" w:cs="Times New Roman"/>
          <w:b/>
          <w:sz w:val="24"/>
          <w:szCs w:val="24"/>
          <w:lang w:eastAsia="hr-HR"/>
        </w:rPr>
        <w:t>OBRAZLOŽENJE</w:t>
      </w:r>
    </w:p>
    <w:p w:rsidR="00E13F7F" w:rsidRPr="00554E19" w:rsidRDefault="00E13F7F" w:rsidP="006248D5">
      <w:pPr>
        <w:spacing w:after="0" w:line="240" w:lineRule="auto"/>
        <w:jc w:val="both"/>
        <w:rPr>
          <w:rFonts w:ascii="Times New Roman" w:eastAsia="Times New Roman" w:hAnsi="Times New Roman" w:cs="Times New Roman"/>
          <w:b/>
          <w:sz w:val="24"/>
          <w:szCs w:val="24"/>
          <w:lang w:eastAsia="hr-HR"/>
        </w:rPr>
      </w:pPr>
    </w:p>
    <w:p w:rsidR="008F05EB" w:rsidRDefault="008F05EB" w:rsidP="006248D5">
      <w:pPr>
        <w:spacing w:after="0" w:line="240" w:lineRule="auto"/>
        <w:jc w:val="both"/>
        <w:rPr>
          <w:rFonts w:ascii="Times New Roman" w:eastAsia="Times New Roman" w:hAnsi="Times New Roman" w:cs="Times New Roman"/>
          <w:b/>
          <w:sz w:val="24"/>
          <w:szCs w:val="24"/>
          <w:lang w:eastAsia="hr-HR"/>
        </w:rPr>
      </w:pPr>
    </w:p>
    <w:p w:rsidR="00E13F7F" w:rsidRPr="00554E19" w:rsidRDefault="00E13F7F" w:rsidP="006248D5">
      <w:pPr>
        <w:spacing w:after="0" w:line="240" w:lineRule="auto"/>
        <w:jc w:val="both"/>
        <w:rPr>
          <w:rFonts w:ascii="Times New Roman" w:eastAsia="Times New Roman" w:hAnsi="Times New Roman" w:cs="Times New Roman"/>
          <w:b/>
          <w:sz w:val="24"/>
          <w:szCs w:val="24"/>
          <w:lang w:eastAsia="hr-HR"/>
        </w:rPr>
      </w:pPr>
      <w:r w:rsidRPr="00554E19">
        <w:rPr>
          <w:rFonts w:ascii="Times New Roman" w:eastAsia="Times New Roman" w:hAnsi="Times New Roman" w:cs="Times New Roman"/>
          <w:b/>
          <w:sz w:val="24"/>
          <w:szCs w:val="24"/>
          <w:lang w:eastAsia="hr-HR"/>
        </w:rPr>
        <w:t xml:space="preserve">Uz članak 1. </w:t>
      </w:r>
    </w:p>
    <w:p w:rsidR="00E13F7F" w:rsidRPr="00554E19" w:rsidRDefault="00C000AC" w:rsidP="006248D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w:t>
      </w:r>
      <w:r w:rsidR="00E13F7F" w:rsidRPr="00554E19">
        <w:rPr>
          <w:rFonts w:ascii="Times New Roman" w:eastAsia="Times New Roman" w:hAnsi="Times New Roman" w:cs="Times New Roman"/>
          <w:sz w:val="24"/>
          <w:szCs w:val="24"/>
          <w:lang w:eastAsia="hr-HR"/>
        </w:rPr>
        <w:t>efinira</w:t>
      </w:r>
      <w:r>
        <w:rPr>
          <w:rFonts w:ascii="Times New Roman" w:eastAsia="Times New Roman" w:hAnsi="Times New Roman" w:cs="Times New Roman"/>
          <w:sz w:val="24"/>
          <w:szCs w:val="24"/>
          <w:lang w:eastAsia="hr-HR"/>
        </w:rPr>
        <w:t xml:space="preserve"> se</w:t>
      </w:r>
      <w:r w:rsidR="00E13F7F" w:rsidRPr="00554E19">
        <w:rPr>
          <w:rFonts w:ascii="Times New Roman" w:eastAsia="Times New Roman" w:hAnsi="Times New Roman" w:cs="Times New Roman"/>
          <w:sz w:val="24"/>
          <w:szCs w:val="24"/>
          <w:lang w:eastAsia="hr-HR"/>
        </w:rPr>
        <w:t xml:space="preserve"> područje koje uređuje Zakon o edukacijsko-rehabilitacijskoj djelatnosti te određuje edukacijsko-rehabilitacijsku djelatnost kao djelatnost od interesa za Republiku Hrvatsku.</w:t>
      </w:r>
    </w:p>
    <w:p w:rsidR="00E13F7F" w:rsidRPr="00554E19" w:rsidRDefault="00E13F7F" w:rsidP="006248D5">
      <w:pPr>
        <w:spacing w:after="0" w:line="240" w:lineRule="auto"/>
        <w:jc w:val="both"/>
        <w:rPr>
          <w:rFonts w:ascii="Times New Roman" w:eastAsia="Times New Roman" w:hAnsi="Times New Roman" w:cs="Times New Roman"/>
          <w:sz w:val="24"/>
          <w:szCs w:val="24"/>
          <w:lang w:eastAsia="hr-HR"/>
        </w:rPr>
      </w:pPr>
    </w:p>
    <w:p w:rsidR="00E13F7F" w:rsidRPr="00554E19" w:rsidRDefault="00E13F7F" w:rsidP="006248D5">
      <w:pPr>
        <w:spacing w:after="0" w:line="240" w:lineRule="auto"/>
        <w:jc w:val="both"/>
        <w:rPr>
          <w:rFonts w:ascii="Times New Roman" w:eastAsia="Times New Roman" w:hAnsi="Times New Roman" w:cs="Times New Roman"/>
          <w:b/>
          <w:sz w:val="24"/>
          <w:szCs w:val="24"/>
          <w:lang w:eastAsia="hr-HR"/>
        </w:rPr>
      </w:pPr>
      <w:r w:rsidRPr="00554E19">
        <w:rPr>
          <w:rFonts w:ascii="Times New Roman" w:eastAsia="Times New Roman" w:hAnsi="Times New Roman" w:cs="Times New Roman"/>
          <w:b/>
          <w:sz w:val="24"/>
          <w:szCs w:val="24"/>
          <w:lang w:eastAsia="hr-HR"/>
        </w:rPr>
        <w:t>Uz članak 2.</w:t>
      </w:r>
    </w:p>
    <w:p w:rsidR="00E13F7F" w:rsidRPr="00554E19" w:rsidRDefault="00E13F7F" w:rsidP="006248D5">
      <w:pPr>
        <w:spacing w:after="0" w:line="240" w:lineRule="auto"/>
        <w:jc w:val="both"/>
        <w:rPr>
          <w:rFonts w:ascii="Times New Roman" w:eastAsia="Times New Roman" w:hAnsi="Times New Roman" w:cs="Times New Roman"/>
          <w:sz w:val="24"/>
          <w:szCs w:val="24"/>
          <w:lang w:eastAsia="hr-HR"/>
        </w:rPr>
      </w:pPr>
      <w:r w:rsidRPr="00554E19">
        <w:rPr>
          <w:rFonts w:ascii="Times New Roman" w:eastAsia="Times New Roman" w:hAnsi="Times New Roman" w:cs="Times New Roman"/>
          <w:sz w:val="24"/>
          <w:szCs w:val="24"/>
          <w:lang w:eastAsia="hr-HR"/>
        </w:rPr>
        <w:t>Odredbom se definira rodna ravnopravnost.</w:t>
      </w:r>
    </w:p>
    <w:p w:rsidR="00E13F7F" w:rsidRPr="00554E19" w:rsidRDefault="00E13F7F" w:rsidP="006248D5">
      <w:pPr>
        <w:spacing w:after="0" w:line="240" w:lineRule="auto"/>
        <w:jc w:val="both"/>
        <w:rPr>
          <w:rFonts w:ascii="Times New Roman" w:eastAsia="Times New Roman" w:hAnsi="Times New Roman" w:cs="Times New Roman"/>
          <w:b/>
          <w:sz w:val="24"/>
          <w:szCs w:val="24"/>
          <w:lang w:eastAsia="hr-HR"/>
        </w:rPr>
      </w:pPr>
    </w:p>
    <w:p w:rsidR="00E13F7F" w:rsidRPr="00554E19" w:rsidRDefault="00E13F7F" w:rsidP="006248D5">
      <w:pPr>
        <w:spacing w:after="0" w:line="240" w:lineRule="auto"/>
        <w:jc w:val="both"/>
        <w:rPr>
          <w:rFonts w:ascii="Times New Roman" w:eastAsia="Times New Roman" w:hAnsi="Times New Roman" w:cs="Times New Roman"/>
          <w:b/>
          <w:sz w:val="24"/>
          <w:szCs w:val="24"/>
          <w:lang w:eastAsia="hr-HR"/>
        </w:rPr>
      </w:pPr>
      <w:r w:rsidRPr="00554E19">
        <w:rPr>
          <w:rFonts w:ascii="Times New Roman" w:eastAsia="Times New Roman" w:hAnsi="Times New Roman" w:cs="Times New Roman"/>
          <w:b/>
          <w:sz w:val="24"/>
          <w:szCs w:val="24"/>
          <w:lang w:eastAsia="hr-HR"/>
        </w:rPr>
        <w:t>Uz članak 3.</w:t>
      </w:r>
    </w:p>
    <w:p w:rsidR="00E13F7F" w:rsidRPr="00554E19" w:rsidRDefault="00E13F7F" w:rsidP="006248D5">
      <w:pPr>
        <w:spacing w:after="0" w:line="240" w:lineRule="auto"/>
        <w:jc w:val="both"/>
        <w:rPr>
          <w:rFonts w:ascii="Times New Roman" w:eastAsia="Times New Roman" w:hAnsi="Times New Roman" w:cs="Times New Roman"/>
          <w:sz w:val="24"/>
          <w:szCs w:val="24"/>
          <w:lang w:eastAsia="hr-HR"/>
        </w:rPr>
      </w:pPr>
      <w:r w:rsidRPr="00554E19">
        <w:rPr>
          <w:rFonts w:ascii="Times New Roman" w:hAnsi="Times New Roman" w:cs="Times New Roman"/>
          <w:sz w:val="24"/>
          <w:szCs w:val="24"/>
          <w:lang w:eastAsia="hr-HR"/>
        </w:rPr>
        <w:t>Odredbom je propisano što obuhvaća edukacijsko-rehabilitacijsku djelatnost, odnosno</w:t>
      </w:r>
      <w:r w:rsidRPr="00554E19">
        <w:rPr>
          <w:rFonts w:ascii="Times New Roman" w:eastAsia="Times New Roman" w:hAnsi="Times New Roman" w:cs="Times New Roman"/>
          <w:sz w:val="24"/>
          <w:szCs w:val="24"/>
          <w:lang w:eastAsia="hr-HR"/>
        </w:rPr>
        <w:t xml:space="preserve"> sadržaj </w:t>
      </w:r>
      <w:bookmarkStart w:id="26" w:name="_Hlk74143762"/>
      <w:r w:rsidRPr="00554E19">
        <w:rPr>
          <w:rFonts w:ascii="Times New Roman" w:eastAsia="Times New Roman" w:hAnsi="Times New Roman" w:cs="Times New Roman"/>
          <w:sz w:val="24"/>
          <w:szCs w:val="24"/>
          <w:lang w:eastAsia="hr-HR"/>
        </w:rPr>
        <w:t xml:space="preserve">edukacijsko-rehabilitacijske </w:t>
      </w:r>
      <w:bookmarkEnd w:id="26"/>
      <w:r w:rsidRPr="00554E19">
        <w:rPr>
          <w:rFonts w:ascii="Times New Roman" w:eastAsia="Times New Roman" w:hAnsi="Times New Roman" w:cs="Times New Roman"/>
          <w:sz w:val="24"/>
          <w:szCs w:val="24"/>
          <w:lang w:eastAsia="hr-HR"/>
        </w:rPr>
        <w:t>djelatnosti s ciljem jasnijeg utvrđivanja koje su stručne radnje, intervencije, djelovanja i postupci dio edukacijsko-rehabilitacijske djelatnosti,</w:t>
      </w:r>
      <w:r w:rsidR="00626E73" w:rsidRPr="00554E19">
        <w:rPr>
          <w:rFonts w:ascii="Times New Roman" w:eastAsia="Times New Roman" w:hAnsi="Times New Roman" w:cs="Times New Roman"/>
          <w:sz w:val="24"/>
          <w:szCs w:val="24"/>
          <w:lang w:eastAsia="hr-HR"/>
        </w:rPr>
        <w:t xml:space="preserve"> </w:t>
      </w:r>
      <w:r w:rsidRPr="00554E19">
        <w:rPr>
          <w:rFonts w:ascii="Times New Roman" w:hAnsi="Times New Roman" w:cs="Times New Roman"/>
          <w:sz w:val="24"/>
          <w:szCs w:val="24"/>
          <w:lang w:eastAsia="hr-HR"/>
        </w:rPr>
        <w:t xml:space="preserve">s ciljem jasnog definiranja područja rada, te za obavljanje kojih poslova je potrebno ispunjavati posebne uvjete za stjecanje statusa ovlaštenog edukacijskog </w:t>
      </w:r>
      <w:proofErr w:type="spellStart"/>
      <w:r w:rsidRPr="00554E19">
        <w:rPr>
          <w:rFonts w:ascii="Times New Roman" w:hAnsi="Times New Roman" w:cs="Times New Roman"/>
          <w:sz w:val="24"/>
          <w:szCs w:val="24"/>
          <w:lang w:eastAsia="hr-HR"/>
        </w:rPr>
        <w:t>rehabilitatora</w:t>
      </w:r>
      <w:proofErr w:type="spellEnd"/>
      <w:r w:rsidRPr="00554E19">
        <w:rPr>
          <w:rFonts w:ascii="Times New Roman" w:hAnsi="Times New Roman" w:cs="Times New Roman"/>
          <w:sz w:val="24"/>
          <w:szCs w:val="24"/>
          <w:lang w:eastAsia="hr-HR"/>
        </w:rPr>
        <w:t>.</w:t>
      </w:r>
    </w:p>
    <w:p w:rsidR="00E13F7F" w:rsidRPr="00554E19" w:rsidRDefault="00E13F7F" w:rsidP="006248D5">
      <w:pPr>
        <w:spacing w:after="0" w:line="240" w:lineRule="auto"/>
        <w:jc w:val="both"/>
        <w:rPr>
          <w:rFonts w:ascii="Times New Roman" w:hAnsi="Times New Roman" w:cs="Times New Roman"/>
          <w:sz w:val="24"/>
          <w:szCs w:val="24"/>
          <w:lang w:eastAsia="hr-HR"/>
        </w:rPr>
      </w:pPr>
    </w:p>
    <w:p w:rsidR="001C7F3E" w:rsidRPr="00554E19" w:rsidRDefault="001C7F3E" w:rsidP="006248D5">
      <w:pPr>
        <w:spacing w:after="0" w:line="240" w:lineRule="auto"/>
        <w:jc w:val="both"/>
        <w:rPr>
          <w:rFonts w:ascii="Times New Roman" w:eastAsia="Times New Roman" w:hAnsi="Times New Roman" w:cs="Times New Roman"/>
          <w:b/>
          <w:sz w:val="24"/>
          <w:szCs w:val="24"/>
          <w:lang w:eastAsia="hr-HR"/>
        </w:rPr>
      </w:pPr>
      <w:r w:rsidRPr="00554E19">
        <w:rPr>
          <w:rFonts w:ascii="Times New Roman" w:eastAsia="Times New Roman" w:hAnsi="Times New Roman" w:cs="Times New Roman"/>
          <w:b/>
          <w:sz w:val="24"/>
          <w:szCs w:val="24"/>
          <w:lang w:eastAsia="hr-HR"/>
        </w:rPr>
        <w:t>Uz članak 4.</w:t>
      </w:r>
    </w:p>
    <w:p w:rsidR="001C7F3E" w:rsidRPr="00554E19" w:rsidRDefault="00C000AC" w:rsidP="006248D5">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w:t>
      </w:r>
      <w:r w:rsidR="001C7F3E" w:rsidRPr="00554E19">
        <w:rPr>
          <w:rFonts w:ascii="Times New Roman" w:eastAsia="Times New Roman" w:hAnsi="Times New Roman" w:cs="Times New Roman"/>
          <w:bCs/>
          <w:sz w:val="24"/>
          <w:szCs w:val="24"/>
          <w:lang w:eastAsia="hr-HR"/>
        </w:rPr>
        <w:t>efinira</w:t>
      </w:r>
      <w:r>
        <w:rPr>
          <w:rFonts w:ascii="Times New Roman" w:eastAsia="Times New Roman" w:hAnsi="Times New Roman" w:cs="Times New Roman"/>
          <w:bCs/>
          <w:sz w:val="24"/>
          <w:szCs w:val="24"/>
          <w:lang w:eastAsia="hr-HR"/>
        </w:rPr>
        <w:t xml:space="preserve"> se</w:t>
      </w:r>
      <w:r w:rsidR="001C7F3E" w:rsidRPr="00554E19">
        <w:rPr>
          <w:rFonts w:ascii="Times New Roman" w:eastAsia="Times New Roman" w:hAnsi="Times New Roman" w:cs="Times New Roman"/>
          <w:bCs/>
          <w:sz w:val="24"/>
          <w:szCs w:val="24"/>
          <w:lang w:eastAsia="hr-HR"/>
        </w:rPr>
        <w:t xml:space="preserve"> u kojim područjima se edukacijsko-rehabilitacijska djelatnost provodi. </w:t>
      </w:r>
    </w:p>
    <w:p w:rsidR="001C7F3E" w:rsidRPr="00554E19" w:rsidRDefault="001C7F3E" w:rsidP="006248D5">
      <w:pPr>
        <w:spacing w:after="0" w:line="240" w:lineRule="auto"/>
        <w:jc w:val="both"/>
        <w:rPr>
          <w:rFonts w:ascii="Times New Roman" w:eastAsia="Times New Roman" w:hAnsi="Times New Roman" w:cs="Times New Roman"/>
          <w:b/>
          <w:sz w:val="24"/>
          <w:szCs w:val="24"/>
          <w:lang w:eastAsia="hr-HR"/>
        </w:rPr>
      </w:pPr>
    </w:p>
    <w:p w:rsidR="00E13F7F" w:rsidRPr="00554E19" w:rsidRDefault="00E13F7F" w:rsidP="006248D5">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 xml:space="preserve">Uz članke </w:t>
      </w:r>
      <w:r w:rsidR="001C7F3E" w:rsidRPr="00554E19">
        <w:rPr>
          <w:rFonts w:ascii="Times New Roman" w:hAnsi="Times New Roman" w:cs="Times New Roman"/>
          <w:b/>
          <w:sz w:val="24"/>
          <w:szCs w:val="24"/>
          <w:lang w:eastAsia="hr-HR"/>
        </w:rPr>
        <w:t>5</w:t>
      </w:r>
      <w:r w:rsidR="008F05EB">
        <w:rPr>
          <w:rFonts w:ascii="Times New Roman" w:hAnsi="Times New Roman" w:cs="Times New Roman"/>
          <w:b/>
          <w:sz w:val="24"/>
          <w:szCs w:val="24"/>
          <w:lang w:eastAsia="hr-HR"/>
        </w:rPr>
        <w:t xml:space="preserve">. do </w:t>
      </w:r>
      <w:r w:rsidR="001C7F3E" w:rsidRPr="00554E19">
        <w:rPr>
          <w:rFonts w:ascii="Times New Roman" w:hAnsi="Times New Roman" w:cs="Times New Roman"/>
          <w:b/>
          <w:sz w:val="24"/>
          <w:szCs w:val="24"/>
          <w:lang w:eastAsia="hr-HR"/>
        </w:rPr>
        <w:t>8</w:t>
      </w:r>
      <w:r w:rsidRPr="00554E19">
        <w:rPr>
          <w:rFonts w:ascii="Times New Roman" w:hAnsi="Times New Roman" w:cs="Times New Roman"/>
          <w:b/>
          <w:sz w:val="24"/>
          <w:szCs w:val="24"/>
          <w:lang w:eastAsia="hr-HR"/>
        </w:rPr>
        <w:t>.</w:t>
      </w:r>
    </w:p>
    <w:p w:rsidR="00E13F7F" w:rsidRPr="00554E19" w:rsidRDefault="00E13F7F" w:rsidP="006248D5">
      <w:pPr>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 xml:space="preserve">Odredbama se propisuje tko ima pravo na obavljanje </w:t>
      </w:r>
      <w:r w:rsidRPr="00554E19">
        <w:rPr>
          <w:rFonts w:ascii="Times New Roman" w:eastAsia="Times New Roman" w:hAnsi="Times New Roman" w:cs="Times New Roman"/>
          <w:sz w:val="24"/>
          <w:szCs w:val="24"/>
          <w:lang w:eastAsia="hr-HR"/>
        </w:rPr>
        <w:t xml:space="preserve">edukacijsko-rehabilitacijske </w:t>
      </w:r>
      <w:r w:rsidRPr="00554E19">
        <w:rPr>
          <w:rFonts w:ascii="Times New Roman" w:hAnsi="Times New Roman" w:cs="Times New Roman"/>
          <w:sz w:val="24"/>
          <w:szCs w:val="24"/>
          <w:lang w:eastAsia="hr-HR"/>
        </w:rPr>
        <w:t xml:space="preserve">djelatnosti, način stjecanja prava, uvjeti za upis u Imenik edukacijskih </w:t>
      </w:r>
      <w:proofErr w:type="spellStart"/>
      <w:r w:rsidRPr="00554E19">
        <w:rPr>
          <w:rFonts w:ascii="Times New Roman" w:hAnsi="Times New Roman" w:cs="Times New Roman"/>
          <w:sz w:val="24"/>
          <w:szCs w:val="24"/>
          <w:lang w:eastAsia="hr-HR"/>
        </w:rPr>
        <w:t>rehabilitatora</w:t>
      </w:r>
      <w:proofErr w:type="spellEnd"/>
      <w:r w:rsidRPr="00554E19">
        <w:rPr>
          <w:rFonts w:ascii="Times New Roman" w:hAnsi="Times New Roman" w:cs="Times New Roman"/>
          <w:sz w:val="24"/>
          <w:szCs w:val="24"/>
          <w:lang w:eastAsia="hr-HR"/>
        </w:rPr>
        <w:t xml:space="preserve">, te se na taj način definira pojam ovlaštenog edukacijskog </w:t>
      </w:r>
      <w:proofErr w:type="spellStart"/>
      <w:r w:rsidRPr="00554E19">
        <w:rPr>
          <w:rFonts w:ascii="Times New Roman" w:hAnsi="Times New Roman" w:cs="Times New Roman"/>
          <w:sz w:val="24"/>
          <w:szCs w:val="24"/>
          <w:lang w:eastAsia="hr-HR"/>
        </w:rPr>
        <w:t>rehabilitatora</w:t>
      </w:r>
      <w:proofErr w:type="spellEnd"/>
      <w:r w:rsidRPr="00554E19">
        <w:rPr>
          <w:rFonts w:ascii="Times New Roman" w:hAnsi="Times New Roman" w:cs="Times New Roman"/>
          <w:sz w:val="24"/>
          <w:szCs w:val="24"/>
          <w:lang w:eastAsia="hr-HR"/>
        </w:rPr>
        <w:t xml:space="preserve"> kao osobe koja je upisana u Imenik i ima pravo obavljanja djelatnosti. </w:t>
      </w:r>
    </w:p>
    <w:p w:rsidR="00E13F7F" w:rsidRPr="00554E19" w:rsidRDefault="00E13F7F" w:rsidP="006248D5">
      <w:pPr>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 xml:space="preserve">Također se propisuju i razlozi za prestanak prava na obavljanje </w:t>
      </w:r>
      <w:r w:rsidRPr="00554E19">
        <w:rPr>
          <w:rFonts w:ascii="Times New Roman" w:eastAsia="Times New Roman" w:hAnsi="Times New Roman" w:cs="Times New Roman"/>
          <w:sz w:val="24"/>
          <w:szCs w:val="24"/>
          <w:lang w:eastAsia="hr-HR"/>
        </w:rPr>
        <w:t xml:space="preserve">edukacijsko-rehabilitacijske </w:t>
      </w:r>
      <w:r w:rsidRPr="00554E19">
        <w:rPr>
          <w:rFonts w:ascii="Times New Roman" w:hAnsi="Times New Roman" w:cs="Times New Roman"/>
          <w:sz w:val="24"/>
          <w:szCs w:val="24"/>
          <w:lang w:eastAsia="hr-HR"/>
        </w:rPr>
        <w:t xml:space="preserve">djelatnosti te u kojim slučajevima edukacijski </w:t>
      </w:r>
      <w:proofErr w:type="spellStart"/>
      <w:r w:rsidRPr="00554E19">
        <w:rPr>
          <w:rFonts w:ascii="Times New Roman" w:hAnsi="Times New Roman" w:cs="Times New Roman"/>
          <w:sz w:val="24"/>
          <w:szCs w:val="24"/>
          <w:lang w:eastAsia="hr-HR"/>
        </w:rPr>
        <w:t>rehabilitator</w:t>
      </w:r>
      <w:proofErr w:type="spellEnd"/>
      <w:r w:rsidRPr="00554E19">
        <w:rPr>
          <w:rFonts w:ascii="Times New Roman" w:hAnsi="Times New Roman" w:cs="Times New Roman"/>
          <w:sz w:val="24"/>
          <w:szCs w:val="24"/>
          <w:lang w:eastAsia="hr-HR"/>
        </w:rPr>
        <w:t xml:space="preserve"> više ne smije obavljati djelatnost. </w:t>
      </w:r>
    </w:p>
    <w:p w:rsidR="00E13F7F" w:rsidRPr="00554E19" w:rsidRDefault="00E13F7F" w:rsidP="006248D5">
      <w:pPr>
        <w:spacing w:after="0" w:line="240" w:lineRule="auto"/>
        <w:rPr>
          <w:rFonts w:ascii="Times New Roman" w:hAnsi="Times New Roman" w:cs="Times New Roman"/>
          <w:sz w:val="24"/>
          <w:szCs w:val="24"/>
          <w:lang w:eastAsia="hr-HR"/>
        </w:rPr>
      </w:pPr>
    </w:p>
    <w:p w:rsidR="00E13F7F" w:rsidRPr="00554E19" w:rsidRDefault="00E13F7F" w:rsidP="006248D5">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 xml:space="preserve">Uz članke </w:t>
      </w:r>
      <w:r w:rsidR="001C7F3E" w:rsidRPr="00554E19">
        <w:rPr>
          <w:rFonts w:ascii="Times New Roman" w:hAnsi="Times New Roman" w:cs="Times New Roman"/>
          <w:b/>
          <w:sz w:val="24"/>
          <w:szCs w:val="24"/>
          <w:lang w:eastAsia="hr-HR"/>
        </w:rPr>
        <w:t>9</w:t>
      </w:r>
      <w:r w:rsidR="008F05EB">
        <w:rPr>
          <w:rFonts w:ascii="Times New Roman" w:hAnsi="Times New Roman" w:cs="Times New Roman"/>
          <w:b/>
          <w:sz w:val="24"/>
          <w:szCs w:val="24"/>
          <w:lang w:eastAsia="hr-HR"/>
        </w:rPr>
        <w:t xml:space="preserve">. do </w:t>
      </w:r>
      <w:r w:rsidRPr="00554E19">
        <w:rPr>
          <w:rFonts w:ascii="Times New Roman" w:hAnsi="Times New Roman" w:cs="Times New Roman"/>
          <w:b/>
          <w:sz w:val="24"/>
          <w:szCs w:val="24"/>
          <w:lang w:eastAsia="hr-HR"/>
        </w:rPr>
        <w:t>1</w:t>
      </w:r>
      <w:r w:rsidR="001C7F3E" w:rsidRPr="00554E19">
        <w:rPr>
          <w:rFonts w:ascii="Times New Roman" w:hAnsi="Times New Roman" w:cs="Times New Roman"/>
          <w:b/>
          <w:sz w:val="24"/>
          <w:szCs w:val="24"/>
          <w:lang w:eastAsia="hr-HR"/>
        </w:rPr>
        <w:t>1</w:t>
      </w:r>
      <w:r w:rsidRPr="00554E19">
        <w:rPr>
          <w:rFonts w:ascii="Times New Roman" w:hAnsi="Times New Roman" w:cs="Times New Roman"/>
          <w:b/>
          <w:sz w:val="24"/>
          <w:szCs w:val="24"/>
          <w:lang w:eastAsia="hr-HR"/>
        </w:rPr>
        <w:t>.</w:t>
      </w:r>
    </w:p>
    <w:p w:rsidR="00E13F7F" w:rsidRPr="00554E19" w:rsidRDefault="00C000AC" w:rsidP="006248D5">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R</w:t>
      </w:r>
      <w:r w:rsidR="00E13F7F" w:rsidRPr="00554E19">
        <w:rPr>
          <w:rFonts w:ascii="Times New Roman" w:hAnsi="Times New Roman" w:cs="Times New Roman"/>
          <w:sz w:val="24"/>
          <w:szCs w:val="24"/>
          <w:lang w:eastAsia="hr-HR"/>
        </w:rPr>
        <w:t xml:space="preserve">egulira </w:t>
      </w:r>
      <w:r>
        <w:rPr>
          <w:rFonts w:ascii="Times New Roman" w:hAnsi="Times New Roman" w:cs="Times New Roman"/>
          <w:sz w:val="24"/>
          <w:szCs w:val="24"/>
          <w:lang w:eastAsia="hr-HR"/>
        </w:rPr>
        <w:t xml:space="preserve">se </w:t>
      </w:r>
      <w:r w:rsidR="00E13F7F" w:rsidRPr="00554E19">
        <w:rPr>
          <w:rFonts w:ascii="Times New Roman" w:hAnsi="Times New Roman" w:cs="Times New Roman"/>
          <w:sz w:val="24"/>
          <w:szCs w:val="24"/>
          <w:lang w:eastAsia="hr-HR"/>
        </w:rPr>
        <w:t xml:space="preserve">obavljanje </w:t>
      </w:r>
      <w:r w:rsidR="00E13F7F" w:rsidRPr="00554E19">
        <w:rPr>
          <w:rFonts w:ascii="Times New Roman" w:eastAsia="Times New Roman" w:hAnsi="Times New Roman" w:cs="Times New Roman"/>
          <w:sz w:val="24"/>
          <w:szCs w:val="24"/>
          <w:lang w:eastAsia="hr-HR"/>
        </w:rPr>
        <w:t xml:space="preserve">edukacijsko-rehabilitacijske </w:t>
      </w:r>
      <w:r w:rsidR="00E13F7F" w:rsidRPr="00554E19">
        <w:rPr>
          <w:rFonts w:ascii="Times New Roman" w:hAnsi="Times New Roman" w:cs="Times New Roman"/>
          <w:sz w:val="24"/>
          <w:szCs w:val="24"/>
          <w:lang w:eastAsia="hr-HR"/>
        </w:rPr>
        <w:t xml:space="preserve">djelatnosti kao samostalne djelatnosti. Usklađuju se odredbe sa Zakonom o uslugama vezano za privremeno i povremeno te trajno obavljanje </w:t>
      </w:r>
      <w:r w:rsidR="00E13F7F" w:rsidRPr="00554E19">
        <w:rPr>
          <w:rFonts w:ascii="Times New Roman" w:eastAsia="Times New Roman" w:hAnsi="Times New Roman" w:cs="Times New Roman"/>
          <w:sz w:val="24"/>
          <w:szCs w:val="24"/>
          <w:lang w:eastAsia="hr-HR"/>
        </w:rPr>
        <w:t xml:space="preserve">edukacijsko-rehabilitacijske </w:t>
      </w:r>
      <w:r w:rsidR="00E13F7F" w:rsidRPr="00554E19">
        <w:rPr>
          <w:rFonts w:ascii="Times New Roman" w:hAnsi="Times New Roman" w:cs="Times New Roman"/>
          <w:sz w:val="24"/>
          <w:szCs w:val="24"/>
          <w:lang w:eastAsia="hr-HR"/>
        </w:rPr>
        <w:t xml:space="preserve">djelatnosti u samostalnoj djelatnosti ovlaštenih </w:t>
      </w:r>
      <w:bookmarkStart w:id="27" w:name="_Hlk74143953"/>
      <w:r w:rsidR="00E13F7F" w:rsidRPr="00554E19">
        <w:rPr>
          <w:rFonts w:ascii="Times New Roman" w:hAnsi="Times New Roman" w:cs="Times New Roman"/>
          <w:sz w:val="24"/>
          <w:szCs w:val="24"/>
          <w:lang w:eastAsia="hr-HR"/>
        </w:rPr>
        <w:t xml:space="preserve">edukacijskih </w:t>
      </w:r>
      <w:proofErr w:type="spellStart"/>
      <w:r w:rsidR="00E13F7F" w:rsidRPr="00554E19">
        <w:rPr>
          <w:rFonts w:ascii="Times New Roman" w:hAnsi="Times New Roman" w:cs="Times New Roman"/>
          <w:sz w:val="24"/>
          <w:szCs w:val="24"/>
          <w:lang w:eastAsia="hr-HR"/>
        </w:rPr>
        <w:t>rehabilitatora</w:t>
      </w:r>
      <w:proofErr w:type="spellEnd"/>
      <w:r w:rsidR="00E13F7F" w:rsidRPr="00554E19">
        <w:rPr>
          <w:rFonts w:ascii="Times New Roman" w:hAnsi="Times New Roman" w:cs="Times New Roman"/>
          <w:sz w:val="24"/>
          <w:szCs w:val="24"/>
          <w:lang w:eastAsia="hr-HR"/>
        </w:rPr>
        <w:t xml:space="preserve"> </w:t>
      </w:r>
      <w:bookmarkEnd w:id="27"/>
      <w:r w:rsidR="00E13F7F" w:rsidRPr="00554E19">
        <w:rPr>
          <w:rFonts w:ascii="Times New Roman" w:hAnsi="Times New Roman" w:cs="Times New Roman"/>
          <w:sz w:val="24"/>
          <w:szCs w:val="24"/>
          <w:lang w:eastAsia="hr-HR"/>
        </w:rPr>
        <w:t>sa sjedištem u drugoj državi.</w:t>
      </w:r>
    </w:p>
    <w:p w:rsidR="00E13F7F" w:rsidRPr="00554E19" w:rsidRDefault="00E13F7F" w:rsidP="006248D5">
      <w:pPr>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 xml:space="preserve">Regulira se evidentiranje ovlaštenih edukacijskih </w:t>
      </w:r>
      <w:proofErr w:type="spellStart"/>
      <w:r w:rsidRPr="00554E19">
        <w:rPr>
          <w:rFonts w:ascii="Times New Roman" w:hAnsi="Times New Roman" w:cs="Times New Roman"/>
          <w:sz w:val="24"/>
          <w:szCs w:val="24"/>
          <w:lang w:eastAsia="hr-HR"/>
        </w:rPr>
        <w:t>rehabilitatora</w:t>
      </w:r>
      <w:proofErr w:type="spellEnd"/>
      <w:r w:rsidRPr="00554E19">
        <w:rPr>
          <w:rFonts w:ascii="Times New Roman" w:hAnsi="Times New Roman" w:cs="Times New Roman"/>
          <w:sz w:val="24"/>
          <w:szCs w:val="24"/>
          <w:lang w:eastAsia="hr-HR"/>
        </w:rPr>
        <w:t xml:space="preserve"> koji rade u samostalnoj djelatnosti te njihov upis u odgovarajući upisnik koji vodi </w:t>
      </w:r>
      <w:r w:rsidR="000F3416" w:rsidRPr="00554E19">
        <w:rPr>
          <w:rFonts w:ascii="Times New Roman" w:hAnsi="Times New Roman" w:cs="Times New Roman"/>
          <w:sz w:val="24"/>
          <w:szCs w:val="24"/>
          <w:lang w:eastAsia="hr-HR"/>
        </w:rPr>
        <w:t>Hrvatska komora rehabilitacijskih edukatora (u daljnjem tekstu: Komora),</w:t>
      </w:r>
      <w:r w:rsidRPr="00554E19">
        <w:rPr>
          <w:rFonts w:ascii="Times New Roman" w:hAnsi="Times New Roman" w:cs="Times New Roman"/>
          <w:sz w:val="24"/>
          <w:szCs w:val="24"/>
          <w:lang w:eastAsia="hr-HR"/>
        </w:rPr>
        <w:t xml:space="preserve"> a radi sustavnog praćenja kretanja ovlaštenih edukacijskih </w:t>
      </w:r>
      <w:proofErr w:type="spellStart"/>
      <w:r w:rsidRPr="00554E19">
        <w:rPr>
          <w:rFonts w:ascii="Times New Roman" w:hAnsi="Times New Roman" w:cs="Times New Roman"/>
          <w:sz w:val="24"/>
          <w:szCs w:val="24"/>
          <w:lang w:eastAsia="hr-HR"/>
        </w:rPr>
        <w:t>rehabilitatora</w:t>
      </w:r>
      <w:proofErr w:type="spellEnd"/>
      <w:r w:rsidRPr="00554E19">
        <w:rPr>
          <w:rFonts w:ascii="Times New Roman" w:hAnsi="Times New Roman" w:cs="Times New Roman"/>
          <w:sz w:val="24"/>
          <w:szCs w:val="24"/>
          <w:lang w:eastAsia="hr-HR"/>
        </w:rPr>
        <w:t xml:space="preserve"> na tržištu rada.</w:t>
      </w:r>
      <w:r w:rsidR="00626E73" w:rsidRPr="00554E19">
        <w:rPr>
          <w:rFonts w:ascii="Times New Roman" w:hAnsi="Times New Roman" w:cs="Times New Roman"/>
          <w:sz w:val="24"/>
          <w:szCs w:val="24"/>
          <w:lang w:eastAsia="hr-HR"/>
        </w:rPr>
        <w:t xml:space="preserve"> </w:t>
      </w:r>
    </w:p>
    <w:p w:rsidR="00E13F7F" w:rsidRPr="00554E19" w:rsidRDefault="00E13F7F" w:rsidP="006248D5">
      <w:pPr>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 xml:space="preserve">Ovlaštenim edukacijskim </w:t>
      </w:r>
      <w:proofErr w:type="spellStart"/>
      <w:r w:rsidRPr="00554E19">
        <w:rPr>
          <w:rFonts w:ascii="Times New Roman" w:hAnsi="Times New Roman" w:cs="Times New Roman"/>
          <w:sz w:val="24"/>
          <w:szCs w:val="24"/>
          <w:lang w:eastAsia="hr-HR"/>
        </w:rPr>
        <w:t>rehabilitatorima</w:t>
      </w:r>
      <w:proofErr w:type="spellEnd"/>
      <w:r w:rsidRPr="00554E19">
        <w:rPr>
          <w:rFonts w:ascii="Times New Roman" w:hAnsi="Times New Roman" w:cs="Times New Roman"/>
          <w:sz w:val="24"/>
          <w:szCs w:val="24"/>
          <w:lang w:eastAsia="hr-HR"/>
        </w:rPr>
        <w:t xml:space="preserve"> koji obavljaju samostalnu djelatnost se nalaže obvezno osiguranje od odgovornosti za štetu prema trećim osobama s ciljem zaštite kako ovlaštenog edukacijskog </w:t>
      </w:r>
      <w:proofErr w:type="spellStart"/>
      <w:r w:rsidRPr="00554E19">
        <w:rPr>
          <w:rFonts w:ascii="Times New Roman" w:hAnsi="Times New Roman" w:cs="Times New Roman"/>
          <w:sz w:val="24"/>
          <w:szCs w:val="24"/>
          <w:lang w:eastAsia="hr-HR"/>
        </w:rPr>
        <w:t>rehabilitatora</w:t>
      </w:r>
      <w:proofErr w:type="spellEnd"/>
      <w:r w:rsidRPr="00554E19">
        <w:rPr>
          <w:rFonts w:ascii="Times New Roman" w:hAnsi="Times New Roman" w:cs="Times New Roman"/>
          <w:sz w:val="24"/>
          <w:szCs w:val="24"/>
          <w:lang w:eastAsia="hr-HR"/>
        </w:rPr>
        <w:t xml:space="preserve"> tako i trećih osoba koji su korisnici njihovih usluga.</w:t>
      </w:r>
    </w:p>
    <w:p w:rsidR="00E13F7F" w:rsidRPr="00554E19" w:rsidRDefault="00E13F7F" w:rsidP="006248D5">
      <w:pPr>
        <w:spacing w:after="0" w:line="240" w:lineRule="auto"/>
        <w:jc w:val="both"/>
        <w:rPr>
          <w:rFonts w:ascii="Times New Roman" w:hAnsi="Times New Roman" w:cs="Times New Roman"/>
          <w:sz w:val="24"/>
          <w:szCs w:val="24"/>
          <w:lang w:eastAsia="hr-HR"/>
        </w:rPr>
      </w:pPr>
    </w:p>
    <w:p w:rsidR="00E13F7F" w:rsidRPr="00554E19" w:rsidRDefault="00E13F7F" w:rsidP="006248D5">
      <w:pPr>
        <w:spacing w:after="0" w:line="240" w:lineRule="auto"/>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članak 1</w:t>
      </w:r>
      <w:r w:rsidR="001C7F3E" w:rsidRPr="00554E19">
        <w:rPr>
          <w:rFonts w:ascii="Times New Roman" w:hAnsi="Times New Roman" w:cs="Times New Roman"/>
          <w:b/>
          <w:sz w:val="24"/>
          <w:szCs w:val="24"/>
          <w:lang w:eastAsia="hr-HR"/>
        </w:rPr>
        <w:t>2</w:t>
      </w:r>
      <w:r w:rsidRPr="00554E19">
        <w:rPr>
          <w:rFonts w:ascii="Times New Roman" w:hAnsi="Times New Roman" w:cs="Times New Roman"/>
          <w:b/>
          <w:sz w:val="24"/>
          <w:szCs w:val="24"/>
          <w:lang w:eastAsia="hr-HR"/>
        </w:rPr>
        <w:t>.</w:t>
      </w:r>
    </w:p>
    <w:p w:rsidR="00E13F7F" w:rsidRPr="00554E19" w:rsidRDefault="00E13F7F" w:rsidP="006248D5">
      <w:pPr>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 xml:space="preserve">Odredbom se propisuje pravo i obveza stručnog usavršavanja ovlaštenih edukacijskih </w:t>
      </w:r>
      <w:proofErr w:type="spellStart"/>
      <w:r w:rsidRPr="00554E19">
        <w:rPr>
          <w:rFonts w:ascii="Times New Roman" w:hAnsi="Times New Roman" w:cs="Times New Roman"/>
          <w:sz w:val="24"/>
          <w:szCs w:val="24"/>
          <w:lang w:eastAsia="hr-HR"/>
        </w:rPr>
        <w:t>rehabilitatora</w:t>
      </w:r>
      <w:proofErr w:type="spellEnd"/>
      <w:r w:rsidRPr="00554E19">
        <w:rPr>
          <w:rFonts w:ascii="Times New Roman" w:hAnsi="Times New Roman" w:cs="Times New Roman"/>
          <w:sz w:val="24"/>
          <w:szCs w:val="24"/>
          <w:lang w:eastAsia="hr-HR"/>
        </w:rPr>
        <w:t xml:space="preserve"> kao i pravo stjecanja specijaliziranih stručnih kompetencija s ciljem promicanja cjeloživotnog učenja i zaštite standarda i kvalitete struke. </w:t>
      </w:r>
    </w:p>
    <w:p w:rsidR="008F05EB" w:rsidRDefault="008F05EB" w:rsidP="006248D5">
      <w:pPr>
        <w:spacing w:after="0" w:line="240" w:lineRule="auto"/>
        <w:jc w:val="both"/>
        <w:rPr>
          <w:rFonts w:ascii="Times New Roman" w:hAnsi="Times New Roman" w:cs="Times New Roman"/>
          <w:b/>
          <w:sz w:val="24"/>
          <w:szCs w:val="24"/>
          <w:lang w:eastAsia="hr-HR"/>
        </w:rPr>
      </w:pPr>
    </w:p>
    <w:p w:rsidR="00C000AC" w:rsidRDefault="00C000AC" w:rsidP="006248D5">
      <w:pPr>
        <w:spacing w:after="0" w:line="240" w:lineRule="auto"/>
        <w:jc w:val="both"/>
        <w:rPr>
          <w:rFonts w:ascii="Times New Roman" w:hAnsi="Times New Roman" w:cs="Times New Roman"/>
          <w:b/>
          <w:sz w:val="24"/>
          <w:szCs w:val="24"/>
          <w:lang w:eastAsia="hr-HR"/>
        </w:rPr>
      </w:pPr>
    </w:p>
    <w:p w:rsidR="00C000AC" w:rsidRDefault="00C000AC" w:rsidP="006248D5">
      <w:pPr>
        <w:spacing w:after="0" w:line="240" w:lineRule="auto"/>
        <w:jc w:val="both"/>
        <w:rPr>
          <w:rFonts w:ascii="Times New Roman" w:hAnsi="Times New Roman" w:cs="Times New Roman"/>
          <w:b/>
          <w:sz w:val="24"/>
          <w:szCs w:val="24"/>
          <w:lang w:eastAsia="hr-HR"/>
        </w:rPr>
      </w:pPr>
    </w:p>
    <w:p w:rsidR="00C000AC" w:rsidRDefault="00C000AC" w:rsidP="006248D5">
      <w:pPr>
        <w:spacing w:after="0" w:line="240" w:lineRule="auto"/>
        <w:jc w:val="both"/>
        <w:rPr>
          <w:rFonts w:ascii="Times New Roman" w:hAnsi="Times New Roman" w:cs="Times New Roman"/>
          <w:b/>
          <w:sz w:val="24"/>
          <w:szCs w:val="24"/>
          <w:lang w:eastAsia="hr-HR"/>
        </w:rPr>
      </w:pPr>
    </w:p>
    <w:p w:rsidR="00E13F7F" w:rsidRPr="00554E19" w:rsidRDefault="00E13F7F" w:rsidP="006248D5">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lastRenderedPageBreak/>
        <w:t>Uz članak 1</w:t>
      </w:r>
      <w:r w:rsidR="001C7F3E" w:rsidRPr="00554E19">
        <w:rPr>
          <w:rFonts w:ascii="Times New Roman" w:hAnsi="Times New Roman" w:cs="Times New Roman"/>
          <w:b/>
          <w:sz w:val="24"/>
          <w:szCs w:val="24"/>
          <w:lang w:eastAsia="hr-HR"/>
        </w:rPr>
        <w:t>3</w:t>
      </w:r>
      <w:r w:rsidRPr="00554E19">
        <w:rPr>
          <w:rFonts w:ascii="Times New Roman" w:hAnsi="Times New Roman" w:cs="Times New Roman"/>
          <w:b/>
          <w:sz w:val="24"/>
          <w:szCs w:val="24"/>
          <w:lang w:eastAsia="hr-HR"/>
        </w:rPr>
        <w:t>.</w:t>
      </w:r>
    </w:p>
    <w:p w:rsidR="00E13F7F" w:rsidRPr="00554E19" w:rsidRDefault="00E13F7F" w:rsidP="006248D5">
      <w:pPr>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 xml:space="preserve">Odredbom se propisuje mogućnost stjecanja i priznavanja prava na specijalizirane stručne kompetencije kako bi se omogućilo poticanje usavršavanja u pojedinim stručnim područjima koji zahtijevaju specifičnu izobrazbu. </w:t>
      </w:r>
    </w:p>
    <w:p w:rsidR="008F05EB" w:rsidRDefault="008F05EB" w:rsidP="006248D5">
      <w:pPr>
        <w:spacing w:after="0" w:line="240" w:lineRule="auto"/>
        <w:jc w:val="both"/>
        <w:rPr>
          <w:rFonts w:ascii="Times New Roman" w:hAnsi="Times New Roman" w:cs="Times New Roman"/>
          <w:b/>
          <w:sz w:val="24"/>
          <w:szCs w:val="24"/>
          <w:lang w:eastAsia="hr-HR"/>
        </w:rPr>
      </w:pPr>
    </w:p>
    <w:p w:rsidR="00E13F7F" w:rsidRPr="00554E19" w:rsidRDefault="00E13F7F" w:rsidP="006248D5">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članak 1</w:t>
      </w:r>
      <w:r w:rsidR="001C7F3E" w:rsidRPr="00554E19">
        <w:rPr>
          <w:rFonts w:ascii="Times New Roman" w:hAnsi="Times New Roman" w:cs="Times New Roman"/>
          <w:b/>
          <w:sz w:val="24"/>
          <w:szCs w:val="24"/>
          <w:lang w:eastAsia="hr-HR"/>
        </w:rPr>
        <w:t>4</w:t>
      </w:r>
      <w:r w:rsidRPr="00554E19">
        <w:rPr>
          <w:rFonts w:ascii="Times New Roman" w:hAnsi="Times New Roman" w:cs="Times New Roman"/>
          <w:b/>
          <w:sz w:val="24"/>
          <w:szCs w:val="24"/>
          <w:lang w:eastAsia="hr-HR"/>
        </w:rPr>
        <w:t>.</w:t>
      </w:r>
    </w:p>
    <w:p w:rsidR="00E13F7F" w:rsidRPr="00554E19" w:rsidRDefault="00C000AC" w:rsidP="006248D5">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w:t>
      </w:r>
      <w:r w:rsidR="00E13F7F" w:rsidRPr="00554E19">
        <w:rPr>
          <w:rFonts w:ascii="Times New Roman" w:hAnsi="Times New Roman" w:cs="Times New Roman"/>
          <w:sz w:val="24"/>
          <w:szCs w:val="24"/>
          <w:lang w:eastAsia="hr-HR"/>
        </w:rPr>
        <w:t xml:space="preserve">ropisuje </w:t>
      </w:r>
      <w:r>
        <w:rPr>
          <w:rFonts w:ascii="Times New Roman" w:hAnsi="Times New Roman" w:cs="Times New Roman"/>
          <w:sz w:val="24"/>
          <w:szCs w:val="24"/>
          <w:lang w:eastAsia="hr-HR"/>
        </w:rPr>
        <w:t xml:space="preserve">se </w:t>
      </w:r>
      <w:r w:rsidR="00E13F7F" w:rsidRPr="00554E19">
        <w:rPr>
          <w:rFonts w:ascii="Times New Roman" w:hAnsi="Times New Roman" w:cs="Times New Roman"/>
          <w:sz w:val="24"/>
          <w:szCs w:val="24"/>
          <w:lang w:eastAsia="hr-HR"/>
        </w:rPr>
        <w:t xml:space="preserve">obveza ovlaštenog edukacijskog </w:t>
      </w:r>
      <w:proofErr w:type="spellStart"/>
      <w:r w:rsidR="00E13F7F" w:rsidRPr="00554E19">
        <w:rPr>
          <w:rFonts w:ascii="Times New Roman" w:hAnsi="Times New Roman" w:cs="Times New Roman"/>
          <w:sz w:val="24"/>
          <w:szCs w:val="24"/>
          <w:lang w:eastAsia="hr-HR"/>
        </w:rPr>
        <w:t>rehabilitatora</w:t>
      </w:r>
      <w:proofErr w:type="spellEnd"/>
      <w:r w:rsidR="00E13F7F" w:rsidRPr="00554E19">
        <w:rPr>
          <w:rFonts w:ascii="Times New Roman" w:hAnsi="Times New Roman" w:cs="Times New Roman"/>
          <w:sz w:val="24"/>
          <w:szCs w:val="24"/>
          <w:lang w:eastAsia="hr-HR"/>
        </w:rPr>
        <w:t xml:space="preserve"> na postupanje u skladu s etičkim kodeksom edukacijsko-rehabilitacijske djelatnosti s ciljem zaštite i promicanja digniteta edukacijsko-rehabilitacijske djelatnosti, te također obveza čuvanja profesionalne tajne.</w:t>
      </w:r>
    </w:p>
    <w:p w:rsidR="00E13F7F" w:rsidRPr="00554E19" w:rsidRDefault="00E13F7F" w:rsidP="006248D5">
      <w:pPr>
        <w:spacing w:after="0" w:line="240" w:lineRule="auto"/>
        <w:jc w:val="both"/>
        <w:rPr>
          <w:rFonts w:ascii="Times New Roman" w:hAnsi="Times New Roman" w:cs="Times New Roman"/>
          <w:sz w:val="24"/>
          <w:szCs w:val="24"/>
          <w:lang w:eastAsia="hr-HR"/>
        </w:rPr>
      </w:pPr>
    </w:p>
    <w:p w:rsidR="00E13F7F" w:rsidRPr="00554E19" w:rsidRDefault="00E13F7F" w:rsidP="006248D5">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članke 1</w:t>
      </w:r>
      <w:r w:rsidR="001C7F3E" w:rsidRPr="00554E19">
        <w:rPr>
          <w:rFonts w:ascii="Times New Roman" w:hAnsi="Times New Roman" w:cs="Times New Roman"/>
          <w:b/>
          <w:sz w:val="24"/>
          <w:szCs w:val="24"/>
          <w:lang w:eastAsia="hr-HR"/>
        </w:rPr>
        <w:t>5</w:t>
      </w:r>
      <w:r w:rsidR="008F05EB">
        <w:rPr>
          <w:rFonts w:ascii="Times New Roman" w:hAnsi="Times New Roman" w:cs="Times New Roman"/>
          <w:b/>
          <w:sz w:val="24"/>
          <w:szCs w:val="24"/>
          <w:lang w:eastAsia="hr-HR"/>
        </w:rPr>
        <w:t xml:space="preserve">. do </w:t>
      </w:r>
      <w:r w:rsidRPr="00554E19">
        <w:rPr>
          <w:rFonts w:ascii="Times New Roman" w:hAnsi="Times New Roman" w:cs="Times New Roman"/>
          <w:b/>
          <w:sz w:val="24"/>
          <w:szCs w:val="24"/>
          <w:lang w:eastAsia="hr-HR"/>
        </w:rPr>
        <w:t>1</w:t>
      </w:r>
      <w:r w:rsidR="001C7F3E" w:rsidRPr="00554E19">
        <w:rPr>
          <w:rFonts w:ascii="Times New Roman" w:hAnsi="Times New Roman" w:cs="Times New Roman"/>
          <w:b/>
          <w:sz w:val="24"/>
          <w:szCs w:val="24"/>
          <w:lang w:eastAsia="hr-HR"/>
        </w:rPr>
        <w:t>8</w:t>
      </w:r>
      <w:r w:rsidRPr="00554E19">
        <w:rPr>
          <w:rFonts w:ascii="Times New Roman" w:hAnsi="Times New Roman" w:cs="Times New Roman"/>
          <w:b/>
          <w:sz w:val="24"/>
          <w:szCs w:val="24"/>
          <w:lang w:eastAsia="hr-HR"/>
        </w:rPr>
        <w:t xml:space="preserve">. </w:t>
      </w:r>
    </w:p>
    <w:p w:rsidR="00E13F7F" w:rsidRPr="00554E19" w:rsidRDefault="00C000AC" w:rsidP="006248D5">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w:t>
      </w:r>
      <w:r w:rsidR="00E13F7F" w:rsidRPr="00554E19">
        <w:rPr>
          <w:rFonts w:ascii="Times New Roman" w:hAnsi="Times New Roman" w:cs="Times New Roman"/>
          <w:sz w:val="24"/>
          <w:szCs w:val="24"/>
          <w:lang w:eastAsia="hr-HR"/>
        </w:rPr>
        <w:t xml:space="preserve">ropisuje </w:t>
      </w:r>
      <w:r>
        <w:rPr>
          <w:rFonts w:ascii="Times New Roman" w:hAnsi="Times New Roman" w:cs="Times New Roman"/>
          <w:sz w:val="24"/>
          <w:szCs w:val="24"/>
          <w:lang w:eastAsia="hr-HR"/>
        </w:rPr>
        <w:t xml:space="preserve">se </w:t>
      </w:r>
      <w:r w:rsidR="00E13F7F" w:rsidRPr="00554E19">
        <w:rPr>
          <w:rFonts w:ascii="Times New Roman" w:hAnsi="Times New Roman" w:cs="Times New Roman"/>
          <w:sz w:val="24"/>
          <w:szCs w:val="24"/>
          <w:lang w:eastAsia="hr-HR"/>
        </w:rPr>
        <w:t>status Komore te javne i druge ovlasti Komore s ciljem definiranja djelokruga rada Komore.</w:t>
      </w:r>
    </w:p>
    <w:p w:rsidR="00E13F7F" w:rsidRPr="00554E19" w:rsidRDefault="00E13F7F" w:rsidP="006248D5">
      <w:pPr>
        <w:spacing w:after="0" w:line="240" w:lineRule="auto"/>
        <w:jc w:val="both"/>
        <w:rPr>
          <w:rFonts w:ascii="Times New Roman" w:hAnsi="Times New Roman" w:cs="Times New Roman"/>
          <w:sz w:val="24"/>
          <w:szCs w:val="24"/>
          <w:lang w:eastAsia="hr-HR"/>
        </w:rPr>
      </w:pPr>
    </w:p>
    <w:p w:rsidR="00E13F7F" w:rsidRPr="00554E19" w:rsidRDefault="00E13F7F" w:rsidP="006248D5">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članak 1</w:t>
      </w:r>
      <w:r w:rsidR="001C7F3E" w:rsidRPr="00554E19">
        <w:rPr>
          <w:rFonts w:ascii="Times New Roman" w:hAnsi="Times New Roman" w:cs="Times New Roman"/>
          <w:b/>
          <w:sz w:val="24"/>
          <w:szCs w:val="24"/>
          <w:lang w:eastAsia="hr-HR"/>
        </w:rPr>
        <w:t>9</w:t>
      </w:r>
      <w:r w:rsidRPr="00554E19">
        <w:rPr>
          <w:rFonts w:ascii="Times New Roman" w:hAnsi="Times New Roman" w:cs="Times New Roman"/>
          <w:b/>
          <w:sz w:val="24"/>
          <w:szCs w:val="24"/>
          <w:lang w:eastAsia="hr-HR"/>
        </w:rPr>
        <w:t xml:space="preserve">. </w:t>
      </w:r>
    </w:p>
    <w:p w:rsidR="00E13F7F" w:rsidRPr="00554E19" w:rsidRDefault="00E13F7F" w:rsidP="006248D5">
      <w:pPr>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 xml:space="preserve">Odredbom se propisuju imenici i upisnici koje vodi komora i status istih kao javnih knjiga. </w:t>
      </w:r>
    </w:p>
    <w:p w:rsidR="00E13F7F" w:rsidRPr="00554E19" w:rsidRDefault="00E13F7F" w:rsidP="006248D5">
      <w:pPr>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 xml:space="preserve">Cilj ove odredbe je jamčiti transparentnost evidencija koje vodi Komora. </w:t>
      </w:r>
    </w:p>
    <w:p w:rsidR="00E13F7F" w:rsidRPr="00554E19" w:rsidRDefault="00E13F7F" w:rsidP="006248D5">
      <w:pPr>
        <w:spacing w:after="0" w:line="240" w:lineRule="auto"/>
        <w:jc w:val="both"/>
        <w:rPr>
          <w:rFonts w:ascii="Times New Roman" w:hAnsi="Times New Roman" w:cs="Times New Roman"/>
          <w:sz w:val="24"/>
          <w:szCs w:val="24"/>
          <w:lang w:eastAsia="hr-HR"/>
        </w:rPr>
      </w:pPr>
    </w:p>
    <w:p w:rsidR="00E13F7F" w:rsidRPr="00554E19" w:rsidRDefault="00E13F7F" w:rsidP="006248D5">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 xml:space="preserve">Uz članak </w:t>
      </w:r>
      <w:r w:rsidR="001C7F3E" w:rsidRPr="00554E19">
        <w:rPr>
          <w:rFonts w:ascii="Times New Roman" w:hAnsi="Times New Roman" w:cs="Times New Roman"/>
          <w:b/>
          <w:sz w:val="24"/>
          <w:szCs w:val="24"/>
          <w:lang w:eastAsia="hr-HR"/>
        </w:rPr>
        <w:t>20</w:t>
      </w:r>
      <w:r w:rsidRPr="00554E19">
        <w:rPr>
          <w:rFonts w:ascii="Times New Roman" w:hAnsi="Times New Roman" w:cs="Times New Roman"/>
          <w:b/>
          <w:sz w:val="24"/>
          <w:szCs w:val="24"/>
          <w:lang w:eastAsia="hr-HR"/>
        </w:rPr>
        <w:t xml:space="preserve">. </w:t>
      </w:r>
    </w:p>
    <w:p w:rsidR="00031165" w:rsidRPr="00554E19" w:rsidRDefault="00E13F7F" w:rsidP="006248D5">
      <w:pPr>
        <w:spacing w:after="0" w:line="240" w:lineRule="auto"/>
        <w:jc w:val="both"/>
        <w:rPr>
          <w:rFonts w:ascii="Times New Roman" w:eastAsia="Times New Roman" w:hAnsi="Times New Roman" w:cs="Times New Roman"/>
          <w:sz w:val="24"/>
          <w:szCs w:val="24"/>
          <w:lang w:eastAsia="hr-HR"/>
        </w:rPr>
      </w:pPr>
      <w:r w:rsidRPr="00554E19">
        <w:rPr>
          <w:rFonts w:ascii="Times New Roman" w:hAnsi="Times New Roman" w:cs="Times New Roman"/>
          <w:sz w:val="24"/>
          <w:szCs w:val="24"/>
          <w:lang w:eastAsia="hr-HR"/>
        </w:rPr>
        <w:t xml:space="preserve">Odredbom se propisuje tko može biti član Komore, a iz ovih odredbi proizlazi da član Komore može biti svaki edukacijski </w:t>
      </w:r>
      <w:proofErr w:type="spellStart"/>
      <w:r w:rsidRPr="00554E19">
        <w:rPr>
          <w:rFonts w:ascii="Times New Roman" w:hAnsi="Times New Roman" w:cs="Times New Roman"/>
          <w:sz w:val="24"/>
          <w:szCs w:val="24"/>
          <w:lang w:eastAsia="hr-HR"/>
        </w:rPr>
        <w:t>rehabilitator</w:t>
      </w:r>
      <w:proofErr w:type="spellEnd"/>
      <w:r w:rsidRPr="00554E19">
        <w:rPr>
          <w:rFonts w:ascii="Times New Roman" w:hAnsi="Times New Roman" w:cs="Times New Roman"/>
          <w:sz w:val="24"/>
          <w:szCs w:val="24"/>
          <w:lang w:eastAsia="hr-HR"/>
        </w:rPr>
        <w:t xml:space="preserve"> koji </w:t>
      </w:r>
      <w:r w:rsidR="00031165" w:rsidRPr="00554E19">
        <w:rPr>
          <w:rFonts w:ascii="Times New Roman" w:eastAsia="Times New Roman" w:hAnsi="Times New Roman" w:cs="Times New Roman"/>
          <w:sz w:val="24"/>
          <w:szCs w:val="24"/>
          <w:lang w:eastAsia="hr-HR"/>
        </w:rPr>
        <w:t xml:space="preserve">ima završen preddiplomski sveučilišni studij edukacijske rehabilitacije ili preddiplomski stručni studij edukacijske rehabilitacije ili preddiplomski i diplomski sveučilišni studij edukacijske rehabilitacije ili integrirani preddiplomski i diplomski sveučilišni studij edukacijske rehabilitacije ili specijalistički diplomski stručni studij edukacijske rehabilitacije u Republici Hrvatskoj ili mu je priznata inozemna stručna kvalifikacija za obavljanje regulirane profesije – edukacijski </w:t>
      </w:r>
      <w:proofErr w:type="spellStart"/>
      <w:r w:rsidR="00031165" w:rsidRPr="00554E19">
        <w:rPr>
          <w:rFonts w:ascii="Times New Roman" w:eastAsia="Times New Roman" w:hAnsi="Times New Roman" w:cs="Times New Roman"/>
          <w:sz w:val="24"/>
          <w:szCs w:val="24"/>
          <w:lang w:eastAsia="hr-HR"/>
        </w:rPr>
        <w:t>rehabilitator</w:t>
      </w:r>
      <w:proofErr w:type="spellEnd"/>
      <w:r w:rsidR="00031165" w:rsidRPr="00554E19">
        <w:rPr>
          <w:rFonts w:ascii="Times New Roman" w:eastAsia="Times New Roman" w:hAnsi="Times New Roman" w:cs="Times New Roman"/>
          <w:sz w:val="24"/>
          <w:szCs w:val="24"/>
          <w:lang w:eastAsia="hr-HR"/>
        </w:rPr>
        <w:t>.</w:t>
      </w:r>
    </w:p>
    <w:p w:rsidR="00E13F7F" w:rsidRPr="00554E19" w:rsidRDefault="00E13F7F" w:rsidP="006248D5">
      <w:pPr>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 xml:space="preserve">Član Komore može obavljati edukacijsko-rehabilitacijsku djelatnost samo ako podnese zahtjev za </w:t>
      </w:r>
      <w:r w:rsidR="003702B3" w:rsidRPr="00554E19">
        <w:rPr>
          <w:rFonts w:ascii="Times New Roman" w:hAnsi="Times New Roman" w:cs="Times New Roman"/>
          <w:sz w:val="24"/>
          <w:szCs w:val="24"/>
          <w:lang w:eastAsia="hr-HR"/>
        </w:rPr>
        <w:t>priznavanje prava na obavljanje djelatnosti</w:t>
      </w:r>
      <w:r w:rsidRPr="00554E19">
        <w:rPr>
          <w:rFonts w:ascii="Times New Roman" w:hAnsi="Times New Roman" w:cs="Times New Roman"/>
          <w:sz w:val="24"/>
          <w:szCs w:val="24"/>
          <w:lang w:eastAsia="hr-HR"/>
        </w:rPr>
        <w:t xml:space="preserve"> i ispuni uvjete propisane ovim Zakonom. Iz navedenog proizlazi da član ne mora biti ovlašteni edukacijski </w:t>
      </w:r>
      <w:proofErr w:type="spellStart"/>
      <w:r w:rsidRPr="00554E19">
        <w:rPr>
          <w:rFonts w:ascii="Times New Roman" w:hAnsi="Times New Roman" w:cs="Times New Roman"/>
          <w:sz w:val="24"/>
          <w:szCs w:val="24"/>
          <w:lang w:eastAsia="hr-HR"/>
        </w:rPr>
        <w:t>rehabilitator</w:t>
      </w:r>
      <w:proofErr w:type="spellEnd"/>
      <w:r w:rsidRPr="00554E19">
        <w:rPr>
          <w:rFonts w:ascii="Times New Roman" w:hAnsi="Times New Roman" w:cs="Times New Roman"/>
          <w:sz w:val="24"/>
          <w:szCs w:val="24"/>
          <w:lang w:eastAsia="hr-HR"/>
        </w:rPr>
        <w:t>, ali kao član sudjeluje u radu i odlučivanju u tijelima Komore, te podliježe i disciplinskoj odgovornosti sukladno odredbama ovog</w:t>
      </w:r>
      <w:r w:rsidR="00E26172">
        <w:rPr>
          <w:rFonts w:ascii="Times New Roman" w:hAnsi="Times New Roman" w:cs="Times New Roman"/>
          <w:sz w:val="24"/>
          <w:szCs w:val="24"/>
          <w:lang w:eastAsia="hr-HR"/>
        </w:rPr>
        <w:t>a</w:t>
      </w:r>
      <w:r w:rsidRPr="00554E19">
        <w:rPr>
          <w:rFonts w:ascii="Times New Roman" w:hAnsi="Times New Roman" w:cs="Times New Roman"/>
          <w:sz w:val="24"/>
          <w:szCs w:val="24"/>
          <w:lang w:eastAsia="hr-HR"/>
        </w:rPr>
        <w:t xml:space="preserve"> Zakona i odredbama općih akata Komore. Cilj odredbe je omogućiti osobama koje ispunjavaju uvjete za članstvo u Komori da sudjeluju u njezinom radu i ako ne obavljaju edukacijsko-rehabilitacijsku djelatnost (npr. nezaposleni edukacijski </w:t>
      </w:r>
      <w:proofErr w:type="spellStart"/>
      <w:r w:rsidRPr="00554E19">
        <w:rPr>
          <w:rFonts w:ascii="Times New Roman" w:hAnsi="Times New Roman" w:cs="Times New Roman"/>
          <w:sz w:val="24"/>
          <w:szCs w:val="24"/>
          <w:lang w:eastAsia="hr-HR"/>
        </w:rPr>
        <w:t>rehabilitatori</w:t>
      </w:r>
      <w:proofErr w:type="spellEnd"/>
      <w:r w:rsidRPr="00554E19">
        <w:rPr>
          <w:rFonts w:ascii="Times New Roman" w:hAnsi="Times New Roman" w:cs="Times New Roman"/>
          <w:sz w:val="24"/>
          <w:szCs w:val="24"/>
          <w:lang w:eastAsia="hr-HR"/>
        </w:rPr>
        <w:t xml:space="preserve"> ili oni koji ne obavljaju edukacijsko-rehabilitacijsku djelatnost svojim izborom).</w:t>
      </w:r>
    </w:p>
    <w:p w:rsidR="00E13F7F" w:rsidRPr="00554E19" w:rsidRDefault="00F91594" w:rsidP="006248D5">
      <w:pPr>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 xml:space="preserve">Također, odredba propisuje način određivanja visine članarine, kao i </w:t>
      </w:r>
      <w:r w:rsidR="004F14B1" w:rsidRPr="00554E19">
        <w:rPr>
          <w:rFonts w:ascii="Times New Roman" w:hAnsi="Times New Roman" w:cs="Times New Roman"/>
          <w:sz w:val="24"/>
          <w:szCs w:val="24"/>
          <w:lang w:eastAsia="hr-HR"/>
        </w:rPr>
        <w:t>dužnost podmirivanja obveza prema Komori članova Komore</w:t>
      </w:r>
      <w:r w:rsidRPr="00554E19">
        <w:rPr>
          <w:rFonts w:ascii="Times New Roman" w:hAnsi="Times New Roman" w:cs="Times New Roman"/>
          <w:sz w:val="24"/>
          <w:szCs w:val="24"/>
          <w:lang w:eastAsia="hr-HR"/>
        </w:rPr>
        <w:t>.</w:t>
      </w:r>
    </w:p>
    <w:p w:rsidR="00E13F7F" w:rsidRPr="00554E19" w:rsidRDefault="00E13F7F" w:rsidP="006248D5">
      <w:pPr>
        <w:spacing w:after="0" w:line="240" w:lineRule="auto"/>
        <w:jc w:val="both"/>
        <w:rPr>
          <w:rFonts w:ascii="Times New Roman" w:hAnsi="Times New Roman" w:cs="Times New Roman"/>
          <w:b/>
          <w:sz w:val="24"/>
          <w:szCs w:val="24"/>
          <w:lang w:eastAsia="hr-HR"/>
        </w:rPr>
      </w:pPr>
    </w:p>
    <w:p w:rsidR="00E13F7F" w:rsidRPr="00554E19" w:rsidRDefault="00E13F7F" w:rsidP="006248D5">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članke 2</w:t>
      </w:r>
      <w:r w:rsidR="00C63D60" w:rsidRPr="00554E19">
        <w:rPr>
          <w:rFonts w:ascii="Times New Roman" w:hAnsi="Times New Roman" w:cs="Times New Roman"/>
          <w:b/>
          <w:sz w:val="24"/>
          <w:szCs w:val="24"/>
          <w:lang w:eastAsia="hr-HR"/>
        </w:rPr>
        <w:t>1</w:t>
      </w:r>
      <w:r w:rsidR="008F05EB">
        <w:rPr>
          <w:rFonts w:ascii="Times New Roman" w:hAnsi="Times New Roman" w:cs="Times New Roman"/>
          <w:b/>
          <w:sz w:val="24"/>
          <w:szCs w:val="24"/>
          <w:lang w:eastAsia="hr-HR"/>
        </w:rPr>
        <w:t xml:space="preserve">. do </w:t>
      </w:r>
      <w:r w:rsidRPr="00554E19">
        <w:rPr>
          <w:rFonts w:ascii="Times New Roman" w:hAnsi="Times New Roman" w:cs="Times New Roman"/>
          <w:b/>
          <w:sz w:val="24"/>
          <w:szCs w:val="24"/>
          <w:lang w:eastAsia="hr-HR"/>
        </w:rPr>
        <w:t>2</w:t>
      </w:r>
      <w:r w:rsidR="00C63D60" w:rsidRPr="00554E19">
        <w:rPr>
          <w:rFonts w:ascii="Times New Roman" w:hAnsi="Times New Roman" w:cs="Times New Roman"/>
          <w:b/>
          <w:sz w:val="24"/>
          <w:szCs w:val="24"/>
          <w:lang w:eastAsia="hr-HR"/>
        </w:rPr>
        <w:t>7</w:t>
      </w:r>
      <w:r w:rsidRPr="00554E19">
        <w:rPr>
          <w:rFonts w:ascii="Times New Roman" w:hAnsi="Times New Roman" w:cs="Times New Roman"/>
          <w:b/>
          <w:sz w:val="24"/>
          <w:szCs w:val="24"/>
          <w:lang w:eastAsia="hr-HR"/>
        </w:rPr>
        <w:t>.</w:t>
      </w:r>
    </w:p>
    <w:p w:rsidR="00E13F7F" w:rsidRPr="00554E19" w:rsidRDefault="00C000AC" w:rsidP="006248D5">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w:t>
      </w:r>
      <w:r w:rsidR="00E13F7F" w:rsidRPr="00554E19">
        <w:rPr>
          <w:rFonts w:ascii="Times New Roman" w:hAnsi="Times New Roman" w:cs="Times New Roman"/>
          <w:sz w:val="24"/>
          <w:szCs w:val="24"/>
          <w:lang w:eastAsia="hr-HR"/>
        </w:rPr>
        <w:t xml:space="preserve">ropisuju </w:t>
      </w:r>
      <w:r>
        <w:rPr>
          <w:rFonts w:ascii="Times New Roman" w:hAnsi="Times New Roman" w:cs="Times New Roman"/>
          <w:sz w:val="24"/>
          <w:szCs w:val="24"/>
          <w:lang w:eastAsia="hr-HR"/>
        </w:rPr>
        <w:t xml:space="preserve">se </w:t>
      </w:r>
      <w:r w:rsidR="00E13F7F" w:rsidRPr="00554E19">
        <w:rPr>
          <w:rFonts w:ascii="Times New Roman" w:hAnsi="Times New Roman" w:cs="Times New Roman"/>
          <w:sz w:val="24"/>
          <w:szCs w:val="24"/>
          <w:lang w:eastAsia="hr-HR"/>
        </w:rPr>
        <w:t xml:space="preserve">tijela Komore te njena obveza da sastav, način izbora, prava i dužnosti tijela Komore uredi Statutom i drugim općim aktima Komore. Propisuje se sastav Skupštine Komore i njezine ovlasti, Nadzorni odbor Komore i njegov sastav i ovlasti, način izbora predsjednika i zamjenika predsjednika Komore te razlozi za njihovo razrješenje kao i za razrješenje članova Upravnog i Nadzornog odbora. Propisuje se i sastav Upravnog odbora kao i njegovi poslovi. </w:t>
      </w:r>
    </w:p>
    <w:p w:rsidR="00E13F7F" w:rsidRPr="00554E19" w:rsidRDefault="00E13F7F" w:rsidP="006248D5">
      <w:pPr>
        <w:spacing w:after="0" w:line="240" w:lineRule="auto"/>
        <w:jc w:val="both"/>
        <w:rPr>
          <w:rFonts w:ascii="Times New Roman" w:hAnsi="Times New Roman" w:cs="Times New Roman"/>
          <w:sz w:val="24"/>
          <w:szCs w:val="24"/>
          <w:lang w:eastAsia="hr-HR"/>
        </w:rPr>
      </w:pPr>
    </w:p>
    <w:p w:rsidR="00E13F7F" w:rsidRPr="00554E19" w:rsidRDefault="00E13F7F" w:rsidP="006248D5">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članak 2</w:t>
      </w:r>
      <w:r w:rsidR="00C63D60" w:rsidRPr="00554E19">
        <w:rPr>
          <w:rFonts w:ascii="Times New Roman" w:hAnsi="Times New Roman" w:cs="Times New Roman"/>
          <w:b/>
          <w:sz w:val="24"/>
          <w:szCs w:val="24"/>
          <w:lang w:eastAsia="hr-HR"/>
        </w:rPr>
        <w:t>8</w:t>
      </w:r>
      <w:r w:rsidRPr="00554E19">
        <w:rPr>
          <w:rFonts w:ascii="Times New Roman" w:hAnsi="Times New Roman" w:cs="Times New Roman"/>
          <w:b/>
          <w:sz w:val="24"/>
          <w:szCs w:val="24"/>
          <w:lang w:eastAsia="hr-HR"/>
        </w:rPr>
        <w:t>.</w:t>
      </w:r>
    </w:p>
    <w:p w:rsidR="00E13F7F" w:rsidRPr="00554E19" w:rsidRDefault="00C000AC" w:rsidP="006248D5">
      <w:pPr>
        <w:tabs>
          <w:tab w:val="left" w:pos="3340"/>
        </w:tabs>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w:t>
      </w:r>
      <w:r w:rsidR="00E13F7F" w:rsidRPr="00554E19">
        <w:rPr>
          <w:rFonts w:ascii="Times New Roman" w:hAnsi="Times New Roman" w:cs="Times New Roman"/>
          <w:sz w:val="24"/>
          <w:szCs w:val="24"/>
          <w:lang w:eastAsia="hr-HR"/>
        </w:rPr>
        <w:t xml:space="preserve">ropisuje </w:t>
      </w:r>
      <w:r>
        <w:rPr>
          <w:rFonts w:ascii="Times New Roman" w:hAnsi="Times New Roman" w:cs="Times New Roman"/>
          <w:sz w:val="24"/>
          <w:szCs w:val="24"/>
          <w:lang w:eastAsia="hr-HR"/>
        </w:rPr>
        <w:t xml:space="preserve">se </w:t>
      </w:r>
      <w:r w:rsidR="00E13F7F" w:rsidRPr="00554E19">
        <w:rPr>
          <w:rFonts w:ascii="Times New Roman" w:hAnsi="Times New Roman" w:cs="Times New Roman"/>
          <w:sz w:val="24"/>
          <w:szCs w:val="24"/>
          <w:lang w:eastAsia="hr-HR"/>
        </w:rPr>
        <w:t xml:space="preserve">način donošenja i sadržaj Statuta Komore kao temeljnog općeg akta Komore. </w:t>
      </w:r>
    </w:p>
    <w:p w:rsidR="00E13F7F" w:rsidRPr="00554E19" w:rsidRDefault="00E13F7F" w:rsidP="006248D5">
      <w:pPr>
        <w:tabs>
          <w:tab w:val="left" w:pos="3340"/>
        </w:tabs>
        <w:spacing w:after="0" w:line="240" w:lineRule="auto"/>
        <w:rPr>
          <w:rFonts w:ascii="Times New Roman" w:hAnsi="Times New Roman" w:cs="Times New Roman"/>
          <w:b/>
          <w:sz w:val="24"/>
          <w:szCs w:val="24"/>
          <w:lang w:eastAsia="hr-HR"/>
        </w:rPr>
      </w:pPr>
    </w:p>
    <w:p w:rsidR="00C000AC" w:rsidRDefault="00C000AC" w:rsidP="006248D5">
      <w:pPr>
        <w:spacing w:after="0" w:line="240" w:lineRule="auto"/>
        <w:jc w:val="both"/>
        <w:rPr>
          <w:rFonts w:ascii="Times New Roman" w:hAnsi="Times New Roman" w:cs="Times New Roman"/>
          <w:b/>
          <w:sz w:val="24"/>
          <w:szCs w:val="24"/>
          <w:lang w:eastAsia="hr-HR"/>
        </w:rPr>
      </w:pPr>
    </w:p>
    <w:p w:rsidR="00C000AC" w:rsidRDefault="00C000AC" w:rsidP="006248D5">
      <w:pPr>
        <w:spacing w:after="0" w:line="240" w:lineRule="auto"/>
        <w:jc w:val="both"/>
        <w:rPr>
          <w:rFonts w:ascii="Times New Roman" w:hAnsi="Times New Roman" w:cs="Times New Roman"/>
          <w:b/>
          <w:sz w:val="24"/>
          <w:szCs w:val="24"/>
          <w:lang w:eastAsia="hr-HR"/>
        </w:rPr>
      </w:pPr>
    </w:p>
    <w:p w:rsidR="00C000AC" w:rsidRDefault="00C000AC" w:rsidP="006248D5">
      <w:pPr>
        <w:spacing w:after="0" w:line="240" w:lineRule="auto"/>
        <w:jc w:val="both"/>
        <w:rPr>
          <w:rFonts w:ascii="Times New Roman" w:hAnsi="Times New Roman" w:cs="Times New Roman"/>
          <w:b/>
          <w:sz w:val="24"/>
          <w:szCs w:val="24"/>
          <w:lang w:eastAsia="hr-HR"/>
        </w:rPr>
      </w:pPr>
    </w:p>
    <w:p w:rsidR="00E13F7F" w:rsidRPr="00554E19" w:rsidRDefault="00E13F7F" w:rsidP="006248D5">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lastRenderedPageBreak/>
        <w:t>Uz članke 2</w:t>
      </w:r>
      <w:r w:rsidR="00C63D60" w:rsidRPr="00554E19">
        <w:rPr>
          <w:rFonts w:ascii="Times New Roman" w:hAnsi="Times New Roman" w:cs="Times New Roman"/>
          <w:b/>
          <w:sz w:val="24"/>
          <w:szCs w:val="24"/>
          <w:lang w:eastAsia="hr-HR"/>
        </w:rPr>
        <w:t>9</w:t>
      </w:r>
      <w:r w:rsidR="00E26172">
        <w:rPr>
          <w:rFonts w:ascii="Times New Roman" w:hAnsi="Times New Roman" w:cs="Times New Roman"/>
          <w:b/>
          <w:sz w:val="24"/>
          <w:szCs w:val="24"/>
          <w:lang w:eastAsia="hr-HR"/>
        </w:rPr>
        <w:t>. i</w:t>
      </w:r>
      <w:r w:rsidRPr="00554E19">
        <w:rPr>
          <w:rFonts w:ascii="Times New Roman" w:hAnsi="Times New Roman" w:cs="Times New Roman"/>
          <w:b/>
          <w:sz w:val="24"/>
          <w:szCs w:val="24"/>
          <w:lang w:eastAsia="hr-HR"/>
        </w:rPr>
        <w:t xml:space="preserve"> </w:t>
      </w:r>
      <w:r w:rsidR="00C63D60" w:rsidRPr="00554E19">
        <w:rPr>
          <w:rFonts w:ascii="Times New Roman" w:hAnsi="Times New Roman" w:cs="Times New Roman"/>
          <w:b/>
          <w:sz w:val="24"/>
          <w:szCs w:val="24"/>
          <w:lang w:eastAsia="hr-HR"/>
        </w:rPr>
        <w:t>30</w:t>
      </w:r>
      <w:r w:rsidRPr="00554E19">
        <w:rPr>
          <w:rFonts w:ascii="Times New Roman" w:hAnsi="Times New Roman" w:cs="Times New Roman"/>
          <w:b/>
          <w:sz w:val="24"/>
          <w:szCs w:val="24"/>
          <w:lang w:eastAsia="hr-HR"/>
        </w:rPr>
        <w:t>.</w:t>
      </w:r>
    </w:p>
    <w:p w:rsidR="00E13F7F" w:rsidRPr="00554E19" w:rsidRDefault="00E13F7F" w:rsidP="006248D5">
      <w:pPr>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Odredbama se propisuje da je ministarstvo nadležno za poslove socijalne skrbi tijelo koje je ovlašteno za obavljanje nadzora nad zakonitošću rada Komore s ciljem uspostavljanja sustava kontrole zakonitosti rada Komore. Propisuje se i obveza dostave godišnjeg izvješća o radu i financijskog izvješća Komore Ministarstvu</w:t>
      </w:r>
      <w:r w:rsidR="00C63D60" w:rsidRPr="00554E19">
        <w:rPr>
          <w:rFonts w:ascii="Times New Roman" w:hAnsi="Times New Roman" w:cs="Times New Roman"/>
          <w:sz w:val="24"/>
          <w:szCs w:val="24"/>
          <w:lang w:eastAsia="hr-HR"/>
        </w:rPr>
        <w:t xml:space="preserve"> na prethodno mišljenje, te postupanje u slučaju da Ministarstvo uskrati pozitivno mišljenje</w:t>
      </w:r>
      <w:r w:rsidRPr="00554E19">
        <w:rPr>
          <w:rFonts w:ascii="Times New Roman" w:hAnsi="Times New Roman" w:cs="Times New Roman"/>
          <w:sz w:val="24"/>
          <w:szCs w:val="24"/>
          <w:lang w:eastAsia="hr-HR"/>
        </w:rPr>
        <w:t>.</w:t>
      </w:r>
    </w:p>
    <w:p w:rsidR="00E13F7F" w:rsidRPr="00554E19" w:rsidRDefault="00E13F7F" w:rsidP="006248D5">
      <w:pPr>
        <w:spacing w:after="0" w:line="240" w:lineRule="auto"/>
        <w:jc w:val="both"/>
        <w:rPr>
          <w:rFonts w:ascii="Times New Roman" w:hAnsi="Times New Roman" w:cs="Times New Roman"/>
          <w:sz w:val="24"/>
          <w:szCs w:val="24"/>
          <w:lang w:eastAsia="hr-HR"/>
        </w:rPr>
      </w:pPr>
    </w:p>
    <w:p w:rsidR="00E13F7F" w:rsidRPr="00554E19" w:rsidRDefault="00E13F7F" w:rsidP="006248D5">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članak 3</w:t>
      </w:r>
      <w:r w:rsidR="00D50330" w:rsidRPr="00554E19">
        <w:rPr>
          <w:rFonts w:ascii="Times New Roman" w:hAnsi="Times New Roman" w:cs="Times New Roman"/>
          <w:b/>
          <w:sz w:val="24"/>
          <w:szCs w:val="24"/>
          <w:lang w:eastAsia="hr-HR"/>
        </w:rPr>
        <w:t>1</w:t>
      </w:r>
      <w:r w:rsidRPr="00554E19">
        <w:rPr>
          <w:rFonts w:ascii="Times New Roman" w:hAnsi="Times New Roman" w:cs="Times New Roman"/>
          <w:b/>
          <w:sz w:val="24"/>
          <w:szCs w:val="24"/>
          <w:lang w:eastAsia="hr-HR"/>
        </w:rPr>
        <w:t>.</w:t>
      </w:r>
    </w:p>
    <w:p w:rsidR="00E13F7F" w:rsidRPr="00554E19" w:rsidRDefault="00C000AC" w:rsidP="006248D5">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w:t>
      </w:r>
      <w:r w:rsidR="00E13F7F" w:rsidRPr="00554E19">
        <w:rPr>
          <w:rFonts w:ascii="Times New Roman" w:hAnsi="Times New Roman" w:cs="Times New Roman"/>
          <w:sz w:val="24"/>
          <w:szCs w:val="24"/>
          <w:lang w:eastAsia="hr-HR"/>
        </w:rPr>
        <w:t>ropisuje izvore financiranja Komore.</w:t>
      </w:r>
    </w:p>
    <w:p w:rsidR="00E13F7F" w:rsidRPr="00554E19" w:rsidRDefault="00E13F7F" w:rsidP="006248D5">
      <w:pPr>
        <w:spacing w:after="0" w:line="240" w:lineRule="auto"/>
        <w:jc w:val="both"/>
        <w:rPr>
          <w:rFonts w:ascii="Times New Roman" w:hAnsi="Times New Roman" w:cs="Times New Roman"/>
          <w:b/>
          <w:sz w:val="24"/>
          <w:szCs w:val="24"/>
          <w:lang w:eastAsia="hr-HR"/>
        </w:rPr>
      </w:pPr>
    </w:p>
    <w:p w:rsidR="00E13F7F" w:rsidRPr="00554E19" w:rsidRDefault="00E13F7F" w:rsidP="006248D5">
      <w:pPr>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članke 3</w:t>
      </w:r>
      <w:r w:rsidR="00D50330" w:rsidRPr="00554E19">
        <w:rPr>
          <w:rFonts w:ascii="Times New Roman" w:hAnsi="Times New Roman" w:cs="Times New Roman"/>
          <w:b/>
          <w:sz w:val="24"/>
          <w:szCs w:val="24"/>
          <w:lang w:eastAsia="hr-HR"/>
        </w:rPr>
        <w:t>2</w:t>
      </w:r>
      <w:r w:rsidR="0026647F">
        <w:rPr>
          <w:rFonts w:ascii="Times New Roman" w:hAnsi="Times New Roman" w:cs="Times New Roman"/>
          <w:b/>
          <w:sz w:val="24"/>
          <w:szCs w:val="24"/>
          <w:lang w:eastAsia="hr-HR"/>
        </w:rPr>
        <w:t xml:space="preserve">. do </w:t>
      </w:r>
      <w:r w:rsidRPr="00554E19">
        <w:rPr>
          <w:rFonts w:ascii="Times New Roman" w:hAnsi="Times New Roman" w:cs="Times New Roman"/>
          <w:b/>
          <w:sz w:val="24"/>
          <w:szCs w:val="24"/>
          <w:lang w:eastAsia="hr-HR"/>
        </w:rPr>
        <w:t>3</w:t>
      </w:r>
      <w:r w:rsidR="00D50330" w:rsidRPr="00554E19">
        <w:rPr>
          <w:rFonts w:ascii="Times New Roman" w:hAnsi="Times New Roman" w:cs="Times New Roman"/>
          <w:b/>
          <w:sz w:val="24"/>
          <w:szCs w:val="24"/>
          <w:lang w:eastAsia="hr-HR"/>
        </w:rPr>
        <w:t>5</w:t>
      </w:r>
      <w:r w:rsidRPr="00554E19">
        <w:rPr>
          <w:rFonts w:ascii="Times New Roman" w:hAnsi="Times New Roman" w:cs="Times New Roman"/>
          <w:b/>
          <w:sz w:val="24"/>
          <w:szCs w:val="24"/>
          <w:lang w:eastAsia="hr-HR"/>
        </w:rPr>
        <w:t>.</w:t>
      </w:r>
    </w:p>
    <w:p w:rsidR="00E13F7F" w:rsidRPr="00554E19" w:rsidRDefault="00E13F7F" w:rsidP="006248D5">
      <w:pPr>
        <w:tabs>
          <w:tab w:val="left" w:pos="3340"/>
        </w:tabs>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 xml:space="preserve">Odredbama se propisuje disciplinska odgovornost članova s ciljem zaštite standarda i etičkih načela struke. Definiraju se vrste povreda dužnosti edukacijskih </w:t>
      </w:r>
      <w:proofErr w:type="spellStart"/>
      <w:r w:rsidRPr="00554E19">
        <w:rPr>
          <w:rFonts w:ascii="Times New Roman" w:hAnsi="Times New Roman" w:cs="Times New Roman"/>
          <w:sz w:val="24"/>
          <w:szCs w:val="24"/>
          <w:lang w:eastAsia="hr-HR"/>
        </w:rPr>
        <w:t>rehabilitatora</w:t>
      </w:r>
      <w:proofErr w:type="spellEnd"/>
      <w:r w:rsidRPr="00554E19">
        <w:rPr>
          <w:rFonts w:ascii="Times New Roman" w:hAnsi="Times New Roman" w:cs="Times New Roman"/>
          <w:sz w:val="24"/>
          <w:szCs w:val="24"/>
          <w:lang w:eastAsia="hr-HR"/>
        </w:rPr>
        <w:t xml:space="preserve">, te kazne koje se mogu izreći članovima Komore. Propisuje se i način pokretanja i vođenja disciplinskog postupka. Definiranje ovog područja je od iznimne važnosti radi osiguravanja poštivanja pravila i moralnih načela struke što osigurava visoku razinu kvalitete u obavljanju edukacijsko-rehabilitacijske djelatnosti. </w:t>
      </w:r>
    </w:p>
    <w:p w:rsidR="00E13F7F" w:rsidRPr="00554E19" w:rsidRDefault="00E13F7F" w:rsidP="006248D5">
      <w:pPr>
        <w:tabs>
          <w:tab w:val="left" w:pos="3340"/>
        </w:tabs>
        <w:spacing w:after="0" w:line="240" w:lineRule="auto"/>
        <w:jc w:val="both"/>
        <w:rPr>
          <w:rFonts w:ascii="Times New Roman" w:hAnsi="Times New Roman" w:cs="Times New Roman"/>
          <w:sz w:val="24"/>
          <w:szCs w:val="24"/>
          <w:lang w:eastAsia="hr-HR"/>
        </w:rPr>
      </w:pPr>
    </w:p>
    <w:p w:rsidR="00E13F7F" w:rsidRPr="00554E19" w:rsidRDefault="00E13F7F" w:rsidP="006248D5">
      <w:pPr>
        <w:tabs>
          <w:tab w:val="left" w:pos="3340"/>
        </w:tabs>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članke 3</w:t>
      </w:r>
      <w:r w:rsidR="00D50330" w:rsidRPr="00554E19">
        <w:rPr>
          <w:rFonts w:ascii="Times New Roman" w:hAnsi="Times New Roman" w:cs="Times New Roman"/>
          <w:b/>
          <w:sz w:val="24"/>
          <w:szCs w:val="24"/>
          <w:lang w:eastAsia="hr-HR"/>
        </w:rPr>
        <w:t>6</w:t>
      </w:r>
      <w:r w:rsidR="0026647F">
        <w:rPr>
          <w:rFonts w:ascii="Times New Roman" w:hAnsi="Times New Roman" w:cs="Times New Roman"/>
          <w:b/>
          <w:sz w:val="24"/>
          <w:szCs w:val="24"/>
          <w:lang w:eastAsia="hr-HR"/>
        </w:rPr>
        <w:t xml:space="preserve">. i </w:t>
      </w:r>
      <w:r w:rsidRPr="00554E19">
        <w:rPr>
          <w:rFonts w:ascii="Times New Roman" w:hAnsi="Times New Roman" w:cs="Times New Roman"/>
          <w:b/>
          <w:sz w:val="24"/>
          <w:szCs w:val="24"/>
          <w:lang w:eastAsia="hr-HR"/>
        </w:rPr>
        <w:t>3</w:t>
      </w:r>
      <w:r w:rsidR="00D50330" w:rsidRPr="00554E19">
        <w:rPr>
          <w:rFonts w:ascii="Times New Roman" w:hAnsi="Times New Roman" w:cs="Times New Roman"/>
          <w:b/>
          <w:sz w:val="24"/>
          <w:szCs w:val="24"/>
          <w:lang w:eastAsia="hr-HR"/>
        </w:rPr>
        <w:t>7</w:t>
      </w:r>
      <w:r w:rsidRPr="00554E19">
        <w:rPr>
          <w:rFonts w:ascii="Times New Roman" w:hAnsi="Times New Roman" w:cs="Times New Roman"/>
          <w:b/>
          <w:sz w:val="24"/>
          <w:szCs w:val="24"/>
          <w:lang w:eastAsia="hr-HR"/>
        </w:rPr>
        <w:t>.</w:t>
      </w:r>
    </w:p>
    <w:p w:rsidR="00E13F7F" w:rsidRPr="00554E19" w:rsidRDefault="00C000AC" w:rsidP="006248D5">
      <w:pPr>
        <w:tabs>
          <w:tab w:val="left" w:pos="3340"/>
        </w:tabs>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w:t>
      </w:r>
      <w:r w:rsidR="00E13F7F" w:rsidRPr="00554E19">
        <w:rPr>
          <w:rFonts w:ascii="Times New Roman" w:hAnsi="Times New Roman" w:cs="Times New Roman"/>
          <w:sz w:val="24"/>
          <w:szCs w:val="24"/>
          <w:lang w:eastAsia="hr-HR"/>
        </w:rPr>
        <w:t xml:space="preserve">ropisuje </w:t>
      </w:r>
      <w:r>
        <w:rPr>
          <w:rFonts w:ascii="Times New Roman" w:hAnsi="Times New Roman" w:cs="Times New Roman"/>
          <w:sz w:val="24"/>
          <w:szCs w:val="24"/>
          <w:lang w:eastAsia="hr-HR"/>
        </w:rPr>
        <w:t xml:space="preserve">se </w:t>
      </w:r>
      <w:r w:rsidR="00E13F7F" w:rsidRPr="00554E19">
        <w:rPr>
          <w:rFonts w:ascii="Times New Roman" w:hAnsi="Times New Roman" w:cs="Times New Roman"/>
          <w:sz w:val="24"/>
          <w:szCs w:val="24"/>
          <w:lang w:eastAsia="hr-HR"/>
        </w:rPr>
        <w:t xml:space="preserve">stručni nadzor nad stručnim radom ovlaštenih edukacijskih </w:t>
      </w:r>
      <w:proofErr w:type="spellStart"/>
      <w:r w:rsidR="00E13F7F" w:rsidRPr="00554E19">
        <w:rPr>
          <w:rFonts w:ascii="Times New Roman" w:hAnsi="Times New Roman" w:cs="Times New Roman"/>
          <w:sz w:val="24"/>
          <w:szCs w:val="24"/>
          <w:lang w:eastAsia="hr-HR"/>
        </w:rPr>
        <w:t>rehabilitatora</w:t>
      </w:r>
      <w:proofErr w:type="spellEnd"/>
      <w:r w:rsidR="00E13F7F" w:rsidRPr="00554E19">
        <w:rPr>
          <w:rFonts w:ascii="Times New Roman" w:hAnsi="Times New Roman" w:cs="Times New Roman"/>
          <w:sz w:val="24"/>
          <w:szCs w:val="24"/>
          <w:lang w:eastAsia="hr-HR"/>
        </w:rPr>
        <w:t xml:space="preserve"> koji će provoditi Komora s ciljem utvrđivanja stručnosti i etičnosti u obavljanju edukacijsko-rehabilitacijske djelatnosti.</w:t>
      </w:r>
    </w:p>
    <w:p w:rsidR="00E13F7F" w:rsidRPr="00554E19" w:rsidRDefault="00E13F7F" w:rsidP="006248D5">
      <w:pPr>
        <w:tabs>
          <w:tab w:val="left" w:pos="3340"/>
        </w:tabs>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 xml:space="preserve">Propisuje se i mogućnost izricanja mjera u slučaju utvrđivanja nepravilnosti u obavljanju edukacijsko-rehabilitacijske djelatnosti. </w:t>
      </w:r>
    </w:p>
    <w:p w:rsidR="00E13F7F" w:rsidRPr="00554E19" w:rsidRDefault="00E13F7F" w:rsidP="006248D5">
      <w:pPr>
        <w:tabs>
          <w:tab w:val="left" w:pos="3340"/>
        </w:tabs>
        <w:spacing w:after="0" w:line="240" w:lineRule="auto"/>
        <w:jc w:val="both"/>
        <w:rPr>
          <w:rFonts w:ascii="Times New Roman" w:hAnsi="Times New Roman" w:cs="Times New Roman"/>
          <w:sz w:val="24"/>
          <w:szCs w:val="24"/>
          <w:lang w:eastAsia="hr-HR"/>
        </w:rPr>
      </w:pPr>
    </w:p>
    <w:p w:rsidR="00E13F7F" w:rsidRPr="00554E19" w:rsidRDefault="00E13F7F" w:rsidP="006248D5">
      <w:pPr>
        <w:tabs>
          <w:tab w:val="left" w:pos="3340"/>
        </w:tabs>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Uz članke 3</w:t>
      </w:r>
      <w:r w:rsidR="00D50330" w:rsidRPr="00554E19">
        <w:rPr>
          <w:rFonts w:ascii="Times New Roman" w:hAnsi="Times New Roman" w:cs="Times New Roman"/>
          <w:b/>
          <w:sz w:val="24"/>
          <w:szCs w:val="24"/>
          <w:lang w:eastAsia="hr-HR"/>
        </w:rPr>
        <w:t>8</w:t>
      </w:r>
      <w:r w:rsidRPr="00554E19">
        <w:rPr>
          <w:rFonts w:ascii="Times New Roman" w:hAnsi="Times New Roman" w:cs="Times New Roman"/>
          <w:b/>
          <w:sz w:val="24"/>
          <w:szCs w:val="24"/>
          <w:lang w:eastAsia="hr-HR"/>
        </w:rPr>
        <w:t>.</w:t>
      </w:r>
      <w:r w:rsidR="0026647F">
        <w:rPr>
          <w:rFonts w:ascii="Times New Roman" w:hAnsi="Times New Roman" w:cs="Times New Roman"/>
          <w:b/>
          <w:sz w:val="24"/>
          <w:szCs w:val="24"/>
          <w:lang w:eastAsia="hr-HR"/>
        </w:rPr>
        <w:t xml:space="preserve"> i </w:t>
      </w:r>
      <w:r w:rsidRPr="00554E19">
        <w:rPr>
          <w:rFonts w:ascii="Times New Roman" w:hAnsi="Times New Roman" w:cs="Times New Roman"/>
          <w:b/>
          <w:sz w:val="24"/>
          <w:szCs w:val="24"/>
          <w:lang w:eastAsia="hr-HR"/>
        </w:rPr>
        <w:t>3</w:t>
      </w:r>
      <w:r w:rsidR="00D50330" w:rsidRPr="00554E19">
        <w:rPr>
          <w:rFonts w:ascii="Times New Roman" w:hAnsi="Times New Roman" w:cs="Times New Roman"/>
          <w:b/>
          <w:sz w:val="24"/>
          <w:szCs w:val="24"/>
          <w:lang w:eastAsia="hr-HR"/>
        </w:rPr>
        <w:t>9</w:t>
      </w:r>
      <w:r w:rsidRPr="00554E19">
        <w:rPr>
          <w:rFonts w:ascii="Times New Roman" w:hAnsi="Times New Roman" w:cs="Times New Roman"/>
          <w:b/>
          <w:sz w:val="24"/>
          <w:szCs w:val="24"/>
          <w:lang w:eastAsia="hr-HR"/>
        </w:rPr>
        <w:t>.</w:t>
      </w:r>
    </w:p>
    <w:p w:rsidR="00E13F7F" w:rsidRPr="00554E19" w:rsidRDefault="00E13F7F" w:rsidP="006248D5">
      <w:pPr>
        <w:tabs>
          <w:tab w:val="left" w:pos="3340"/>
        </w:tabs>
        <w:spacing w:after="0" w:line="240" w:lineRule="auto"/>
        <w:jc w:val="both"/>
        <w:rPr>
          <w:rFonts w:ascii="Times New Roman" w:hAnsi="Times New Roman" w:cs="Times New Roman"/>
          <w:sz w:val="24"/>
          <w:szCs w:val="24"/>
          <w:lang w:eastAsia="hr-HR"/>
        </w:rPr>
      </w:pPr>
      <w:r w:rsidRPr="00554E19">
        <w:rPr>
          <w:rFonts w:ascii="Times New Roman" w:hAnsi="Times New Roman" w:cs="Times New Roman"/>
          <w:sz w:val="24"/>
          <w:szCs w:val="24"/>
          <w:lang w:eastAsia="hr-HR"/>
        </w:rPr>
        <w:t>Odredbom su propisane prekršajne odredbe s ciljem mogućnosti sankcioniranja fizičkih i pravnih osoba koje postupaju protivno odredbama ovog</w:t>
      </w:r>
      <w:r w:rsidR="00E26172">
        <w:rPr>
          <w:rFonts w:ascii="Times New Roman" w:hAnsi="Times New Roman" w:cs="Times New Roman"/>
          <w:sz w:val="24"/>
          <w:szCs w:val="24"/>
          <w:lang w:eastAsia="hr-HR"/>
        </w:rPr>
        <w:t>a</w:t>
      </w:r>
      <w:r w:rsidRPr="00554E19">
        <w:rPr>
          <w:rFonts w:ascii="Times New Roman" w:hAnsi="Times New Roman" w:cs="Times New Roman"/>
          <w:sz w:val="24"/>
          <w:szCs w:val="24"/>
          <w:lang w:eastAsia="hr-HR"/>
        </w:rPr>
        <w:t xml:space="preserve"> Zakona, a s ciljem osiguranja da svaka osoba koja obavlja edukacijsko-rehabilitacijsku djelatnost ispunjava za to potrebne uvjete i ima status ovlaštenog edukacijskog </w:t>
      </w:r>
      <w:proofErr w:type="spellStart"/>
      <w:r w:rsidRPr="00554E19">
        <w:rPr>
          <w:rFonts w:ascii="Times New Roman" w:hAnsi="Times New Roman" w:cs="Times New Roman"/>
          <w:sz w:val="24"/>
          <w:szCs w:val="24"/>
          <w:lang w:eastAsia="hr-HR"/>
        </w:rPr>
        <w:t>rehabilitatora</w:t>
      </w:r>
      <w:proofErr w:type="spellEnd"/>
      <w:r w:rsidRPr="00554E19">
        <w:rPr>
          <w:rFonts w:ascii="Times New Roman" w:hAnsi="Times New Roman" w:cs="Times New Roman"/>
          <w:sz w:val="24"/>
          <w:szCs w:val="24"/>
          <w:lang w:eastAsia="hr-HR"/>
        </w:rPr>
        <w:t xml:space="preserve">. </w:t>
      </w:r>
    </w:p>
    <w:p w:rsidR="00E13F7F" w:rsidRPr="00554E19" w:rsidRDefault="00E13F7F" w:rsidP="006248D5">
      <w:pPr>
        <w:tabs>
          <w:tab w:val="left" w:pos="3340"/>
        </w:tabs>
        <w:spacing w:after="0" w:line="240" w:lineRule="auto"/>
        <w:jc w:val="both"/>
        <w:rPr>
          <w:rFonts w:ascii="Times New Roman" w:hAnsi="Times New Roman" w:cs="Times New Roman"/>
          <w:b/>
          <w:sz w:val="24"/>
          <w:szCs w:val="24"/>
          <w:lang w:eastAsia="hr-HR"/>
        </w:rPr>
      </w:pPr>
    </w:p>
    <w:p w:rsidR="00E13F7F" w:rsidRPr="00554E19" w:rsidRDefault="00E13F7F" w:rsidP="006248D5">
      <w:pPr>
        <w:tabs>
          <w:tab w:val="left" w:pos="3340"/>
        </w:tabs>
        <w:spacing w:after="0" w:line="240" w:lineRule="auto"/>
        <w:jc w:val="both"/>
        <w:rPr>
          <w:rFonts w:ascii="Times New Roman" w:hAnsi="Times New Roman" w:cs="Times New Roman"/>
          <w:b/>
          <w:sz w:val="24"/>
          <w:szCs w:val="24"/>
          <w:lang w:eastAsia="hr-HR"/>
        </w:rPr>
      </w:pPr>
      <w:r w:rsidRPr="00554E19">
        <w:rPr>
          <w:rFonts w:ascii="Times New Roman" w:hAnsi="Times New Roman" w:cs="Times New Roman"/>
          <w:b/>
          <w:sz w:val="24"/>
          <w:szCs w:val="24"/>
          <w:lang w:eastAsia="hr-HR"/>
        </w:rPr>
        <w:t xml:space="preserve">Uz članke </w:t>
      </w:r>
      <w:r w:rsidR="00D50330" w:rsidRPr="00554E19">
        <w:rPr>
          <w:rFonts w:ascii="Times New Roman" w:hAnsi="Times New Roman" w:cs="Times New Roman"/>
          <w:b/>
          <w:sz w:val="24"/>
          <w:szCs w:val="24"/>
          <w:lang w:eastAsia="hr-HR"/>
        </w:rPr>
        <w:t>40</w:t>
      </w:r>
      <w:r w:rsidR="0026647F">
        <w:rPr>
          <w:rFonts w:ascii="Times New Roman" w:hAnsi="Times New Roman" w:cs="Times New Roman"/>
          <w:b/>
          <w:sz w:val="24"/>
          <w:szCs w:val="24"/>
          <w:lang w:eastAsia="hr-HR"/>
        </w:rPr>
        <w:t xml:space="preserve">. do </w:t>
      </w:r>
      <w:r w:rsidRPr="00554E19">
        <w:rPr>
          <w:rFonts w:ascii="Times New Roman" w:hAnsi="Times New Roman" w:cs="Times New Roman"/>
          <w:b/>
          <w:sz w:val="24"/>
          <w:szCs w:val="24"/>
          <w:lang w:eastAsia="hr-HR"/>
        </w:rPr>
        <w:t>4</w:t>
      </w:r>
      <w:r w:rsidR="00D50330" w:rsidRPr="00554E19">
        <w:rPr>
          <w:rFonts w:ascii="Times New Roman" w:hAnsi="Times New Roman" w:cs="Times New Roman"/>
          <w:b/>
          <w:sz w:val="24"/>
          <w:szCs w:val="24"/>
          <w:lang w:eastAsia="hr-HR"/>
        </w:rPr>
        <w:t>4</w:t>
      </w:r>
      <w:r w:rsidRPr="00554E19">
        <w:rPr>
          <w:rFonts w:ascii="Times New Roman" w:hAnsi="Times New Roman" w:cs="Times New Roman"/>
          <w:b/>
          <w:sz w:val="24"/>
          <w:szCs w:val="24"/>
          <w:lang w:eastAsia="hr-HR"/>
        </w:rPr>
        <w:t xml:space="preserve">. </w:t>
      </w:r>
    </w:p>
    <w:p w:rsidR="00E13F7F" w:rsidRPr="00554E19" w:rsidRDefault="00C000AC" w:rsidP="006248D5">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w:t>
      </w:r>
      <w:r w:rsidR="00E13F7F" w:rsidRPr="00554E19">
        <w:rPr>
          <w:rFonts w:ascii="Times New Roman" w:hAnsi="Times New Roman" w:cs="Times New Roman"/>
          <w:sz w:val="24"/>
          <w:szCs w:val="24"/>
          <w:lang w:eastAsia="hr-HR"/>
        </w:rPr>
        <w:t>ropisuju</w:t>
      </w:r>
      <w:r>
        <w:rPr>
          <w:rFonts w:ascii="Times New Roman" w:hAnsi="Times New Roman" w:cs="Times New Roman"/>
          <w:sz w:val="24"/>
          <w:szCs w:val="24"/>
          <w:lang w:eastAsia="hr-HR"/>
        </w:rPr>
        <w:t xml:space="preserve"> se</w:t>
      </w:r>
      <w:r w:rsidR="00E13F7F" w:rsidRPr="00554E19">
        <w:rPr>
          <w:rFonts w:ascii="Times New Roman" w:hAnsi="Times New Roman" w:cs="Times New Roman"/>
          <w:sz w:val="24"/>
          <w:szCs w:val="24"/>
          <w:lang w:eastAsia="hr-HR"/>
        </w:rPr>
        <w:t xml:space="preserve"> rokovi za donošenje pravilnika i usklađivanje statuta i drugih općih akata Komore s ovim Zakonom, propisan je prestanak važenja</w:t>
      </w:r>
      <w:r w:rsidR="00E13F7F" w:rsidRPr="00554E19">
        <w:rPr>
          <w:rFonts w:ascii="Times New Roman" w:eastAsia="Times New Roman" w:hAnsi="Times New Roman" w:cs="Times New Roman"/>
          <w:sz w:val="24"/>
          <w:szCs w:val="24"/>
          <w:lang w:eastAsia="hr-HR"/>
        </w:rPr>
        <w:t xml:space="preserve"> Zakona o edukacijsko-</w:t>
      </w:r>
      <w:r w:rsidR="0026647F">
        <w:rPr>
          <w:rFonts w:ascii="Times New Roman" w:eastAsia="Times New Roman" w:hAnsi="Times New Roman" w:cs="Times New Roman"/>
          <w:sz w:val="24"/>
          <w:szCs w:val="24"/>
          <w:lang w:eastAsia="hr-HR"/>
        </w:rPr>
        <w:t>rehabilitacijskoj djelatnosti („Narodne novine“</w:t>
      </w:r>
      <w:r w:rsidR="00E13F7F" w:rsidRPr="00554E19">
        <w:rPr>
          <w:rFonts w:ascii="Times New Roman" w:eastAsia="Times New Roman" w:hAnsi="Times New Roman" w:cs="Times New Roman"/>
          <w:sz w:val="24"/>
          <w:szCs w:val="24"/>
          <w:lang w:eastAsia="hr-HR"/>
        </w:rPr>
        <w:t>, br. 124/11. i 16/19.)</w:t>
      </w:r>
      <w:r w:rsidR="00E13F7F" w:rsidRPr="00554E19">
        <w:rPr>
          <w:rFonts w:ascii="Times New Roman" w:hAnsi="Times New Roman" w:cs="Times New Roman"/>
          <w:sz w:val="24"/>
          <w:szCs w:val="24"/>
          <w:lang w:eastAsia="hr-HR"/>
        </w:rPr>
        <w:t>, te stupanje na snagu ovog</w:t>
      </w:r>
      <w:r w:rsidR="00FA0C6B">
        <w:rPr>
          <w:rFonts w:ascii="Times New Roman" w:hAnsi="Times New Roman" w:cs="Times New Roman"/>
          <w:sz w:val="24"/>
          <w:szCs w:val="24"/>
          <w:lang w:eastAsia="hr-HR"/>
        </w:rPr>
        <w:t>a</w:t>
      </w:r>
      <w:r w:rsidR="00E13F7F" w:rsidRPr="00554E19">
        <w:rPr>
          <w:rFonts w:ascii="Times New Roman" w:hAnsi="Times New Roman" w:cs="Times New Roman"/>
          <w:sz w:val="24"/>
          <w:szCs w:val="24"/>
          <w:lang w:eastAsia="hr-HR"/>
        </w:rPr>
        <w:t xml:space="preserve"> Zakona. Odredbama je cilj osiguravanje implementacije ovog</w:t>
      </w:r>
      <w:r w:rsidR="0026647F">
        <w:rPr>
          <w:rFonts w:ascii="Times New Roman" w:hAnsi="Times New Roman" w:cs="Times New Roman"/>
          <w:sz w:val="24"/>
          <w:szCs w:val="24"/>
          <w:lang w:eastAsia="hr-HR"/>
        </w:rPr>
        <w:t>a</w:t>
      </w:r>
      <w:r w:rsidR="00E13F7F" w:rsidRPr="00554E19">
        <w:rPr>
          <w:rFonts w:ascii="Times New Roman" w:hAnsi="Times New Roman" w:cs="Times New Roman"/>
          <w:sz w:val="24"/>
          <w:szCs w:val="24"/>
          <w:lang w:eastAsia="hr-HR"/>
        </w:rPr>
        <w:t xml:space="preserve"> Zakona. </w:t>
      </w:r>
    </w:p>
    <w:p w:rsidR="00626E73" w:rsidRPr="00554E19" w:rsidRDefault="00626E73">
      <w:pPr>
        <w:rPr>
          <w:rFonts w:ascii="Times New Roman" w:hAnsi="Times New Roman" w:cs="Times New Roman"/>
          <w:sz w:val="24"/>
          <w:szCs w:val="24"/>
          <w:lang w:eastAsia="hr-HR"/>
        </w:rPr>
      </w:pPr>
      <w:r w:rsidRPr="00554E19">
        <w:rPr>
          <w:rFonts w:ascii="Times New Roman" w:hAnsi="Times New Roman" w:cs="Times New Roman"/>
          <w:sz w:val="24"/>
          <w:szCs w:val="24"/>
          <w:lang w:eastAsia="hr-HR"/>
        </w:rPr>
        <w:br w:type="page"/>
      </w:r>
    </w:p>
    <w:p w:rsidR="00626E73" w:rsidRPr="00554E19" w:rsidRDefault="00626E73" w:rsidP="006248D5">
      <w:pPr>
        <w:spacing w:after="0" w:line="240" w:lineRule="auto"/>
        <w:jc w:val="both"/>
        <w:rPr>
          <w:rFonts w:ascii="Times New Roman" w:hAnsi="Times New Roman" w:cs="Times New Roman"/>
          <w:sz w:val="24"/>
          <w:szCs w:val="24"/>
          <w:lang w:eastAsia="hr-HR"/>
        </w:rPr>
      </w:pPr>
    </w:p>
    <w:p w:rsidR="00626E73" w:rsidRPr="00554E19" w:rsidRDefault="00626E73" w:rsidP="006248D5">
      <w:pPr>
        <w:pBdr>
          <w:top w:val="single" w:sz="6" w:space="1" w:color="auto"/>
        </w:pBdr>
        <w:spacing w:after="0" w:line="240" w:lineRule="auto"/>
        <w:jc w:val="center"/>
        <w:rPr>
          <w:rFonts w:ascii="Times New Roman" w:eastAsia="Times New Roman" w:hAnsi="Times New Roman" w:cs="Times New Roman"/>
          <w:vanish/>
          <w:sz w:val="24"/>
          <w:szCs w:val="24"/>
          <w:lang w:eastAsia="hr-HR"/>
        </w:rPr>
      </w:pPr>
    </w:p>
    <w:p w:rsidR="00626E73" w:rsidRPr="00554E19" w:rsidRDefault="00626E73" w:rsidP="006248D5">
      <w:pPr>
        <w:pBdr>
          <w:top w:val="single" w:sz="6" w:space="1" w:color="auto"/>
        </w:pBdr>
        <w:spacing w:after="0" w:line="240" w:lineRule="auto"/>
        <w:jc w:val="center"/>
        <w:rPr>
          <w:rFonts w:ascii="Times New Roman" w:eastAsia="Times New Roman" w:hAnsi="Times New Roman" w:cs="Times New Roman"/>
          <w:vanish/>
          <w:sz w:val="24"/>
          <w:szCs w:val="24"/>
          <w:lang w:eastAsia="hr-HR"/>
        </w:rPr>
      </w:pPr>
    </w:p>
    <w:p w:rsidR="00626E73" w:rsidRPr="00554E19" w:rsidRDefault="00626E73" w:rsidP="006248D5">
      <w:pPr>
        <w:pBdr>
          <w:top w:val="single" w:sz="6" w:space="1" w:color="auto"/>
        </w:pBdr>
        <w:spacing w:after="0" w:line="240" w:lineRule="auto"/>
        <w:jc w:val="center"/>
        <w:rPr>
          <w:rFonts w:ascii="Times New Roman" w:eastAsia="Times New Roman" w:hAnsi="Times New Roman" w:cs="Times New Roman"/>
          <w:vanish/>
          <w:sz w:val="24"/>
          <w:szCs w:val="24"/>
          <w:lang w:eastAsia="hr-HR"/>
        </w:rPr>
      </w:pPr>
    </w:p>
    <w:p w:rsidR="00626E73" w:rsidRPr="00554E19" w:rsidRDefault="00626E73" w:rsidP="006248D5">
      <w:pPr>
        <w:pBdr>
          <w:top w:val="single" w:sz="6" w:space="1" w:color="auto"/>
        </w:pBdr>
        <w:spacing w:after="0" w:line="240" w:lineRule="auto"/>
        <w:jc w:val="center"/>
        <w:rPr>
          <w:rFonts w:ascii="Times New Roman" w:eastAsia="Times New Roman" w:hAnsi="Times New Roman" w:cs="Times New Roman"/>
          <w:vanish/>
          <w:sz w:val="24"/>
          <w:szCs w:val="24"/>
          <w:lang w:eastAsia="hr-HR"/>
        </w:rPr>
      </w:pPr>
    </w:p>
    <w:p w:rsidR="008D699B" w:rsidRPr="00554E19" w:rsidRDefault="008D699B" w:rsidP="006248D5">
      <w:pPr>
        <w:pBdr>
          <w:top w:val="single" w:sz="6" w:space="1" w:color="auto"/>
        </w:pBdr>
        <w:spacing w:after="0" w:line="240" w:lineRule="auto"/>
        <w:jc w:val="center"/>
        <w:rPr>
          <w:rFonts w:ascii="Times New Roman" w:eastAsia="Times New Roman" w:hAnsi="Times New Roman" w:cs="Times New Roman"/>
          <w:vanish/>
          <w:sz w:val="24"/>
          <w:szCs w:val="24"/>
          <w:lang w:eastAsia="hr-HR"/>
        </w:rPr>
      </w:pPr>
      <w:r w:rsidRPr="00554E19">
        <w:rPr>
          <w:rFonts w:ascii="Times New Roman" w:eastAsia="Times New Roman" w:hAnsi="Times New Roman" w:cs="Times New Roman"/>
          <w:vanish/>
          <w:sz w:val="24"/>
          <w:szCs w:val="24"/>
          <w:lang w:eastAsia="hr-HR"/>
        </w:rPr>
        <w:t>Dno obrasca</w:t>
      </w:r>
    </w:p>
    <w:p w:rsidR="00626E73" w:rsidRPr="00554E19" w:rsidRDefault="00626E73" w:rsidP="00626E73">
      <w:pPr>
        <w:suppressAutoHyphens/>
        <w:spacing w:after="0" w:line="240" w:lineRule="auto"/>
        <w:jc w:val="both"/>
        <w:rPr>
          <w:rFonts w:ascii="Times New Roman" w:eastAsia="Calibri" w:hAnsi="Times New Roman" w:cs="Times New Roman"/>
          <w:b/>
          <w:sz w:val="24"/>
          <w:szCs w:val="24"/>
          <w:lang w:eastAsia="hr-HR"/>
        </w:rPr>
      </w:pPr>
      <w:r w:rsidRPr="00554E19">
        <w:rPr>
          <w:rFonts w:ascii="Times New Roman" w:eastAsia="Calibri" w:hAnsi="Times New Roman" w:cs="Times New Roman"/>
          <w:b/>
          <w:sz w:val="24"/>
          <w:szCs w:val="24"/>
          <w:lang w:eastAsia="hr-HR"/>
        </w:rPr>
        <w:t>Prilog:</w:t>
      </w:r>
    </w:p>
    <w:p w:rsidR="00626E73" w:rsidRPr="00554E19" w:rsidRDefault="00626E73" w:rsidP="00626E73">
      <w:pPr>
        <w:suppressAutoHyphens/>
        <w:spacing w:after="0" w:line="240" w:lineRule="auto"/>
        <w:ind w:left="709" w:hanging="709"/>
        <w:jc w:val="both"/>
        <w:rPr>
          <w:rFonts w:ascii="Times New Roman" w:eastAsia="Calibri" w:hAnsi="Times New Roman" w:cs="Times New Roman"/>
          <w:sz w:val="24"/>
          <w:szCs w:val="24"/>
          <w:lang w:eastAsia="hr-HR"/>
        </w:rPr>
      </w:pPr>
    </w:p>
    <w:p w:rsidR="00626E73" w:rsidRPr="00554E19" w:rsidRDefault="00626E73" w:rsidP="00626E73">
      <w:pPr>
        <w:widowControl w:val="0"/>
        <w:numPr>
          <w:ilvl w:val="0"/>
          <w:numId w:val="9"/>
        </w:numPr>
        <w:suppressAutoHyphens/>
        <w:autoSpaceDN w:val="0"/>
        <w:spacing w:after="0" w:line="240" w:lineRule="auto"/>
        <w:jc w:val="both"/>
        <w:textAlignment w:val="baseline"/>
        <w:rPr>
          <w:rFonts w:ascii="Times New Roman" w:eastAsia="Calibri" w:hAnsi="Times New Roman" w:cs="Times New Roman"/>
          <w:sz w:val="24"/>
          <w:szCs w:val="24"/>
          <w:lang w:eastAsia="hr-HR"/>
        </w:rPr>
      </w:pPr>
      <w:r w:rsidRPr="00554E19">
        <w:rPr>
          <w:rFonts w:ascii="Times New Roman" w:eastAsia="Calibri" w:hAnsi="Times New Roman" w:cs="Times New Roman"/>
          <w:sz w:val="24"/>
          <w:szCs w:val="24"/>
          <w:lang w:eastAsia="hr-HR"/>
        </w:rPr>
        <w:t>Izvješće o provedenom savjetovanju sa zainteresiranom javnošću</w:t>
      </w:r>
    </w:p>
    <w:p w:rsidR="00BD1E07" w:rsidRPr="00554E19" w:rsidRDefault="00BD1E07" w:rsidP="006248D5">
      <w:pPr>
        <w:spacing w:after="0" w:line="240" w:lineRule="auto"/>
        <w:rPr>
          <w:rFonts w:ascii="Times New Roman" w:hAnsi="Times New Roman" w:cs="Times New Roman"/>
          <w:sz w:val="24"/>
          <w:szCs w:val="24"/>
        </w:rPr>
      </w:pPr>
    </w:p>
    <w:sectPr w:rsidR="00BD1E07" w:rsidRPr="00554E19" w:rsidSect="006248D5">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CC5" w:rsidRDefault="00095CC5" w:rsidP="007147C7">
      <w:pPr>
        <w:spacing w:after="0" w:line="240" w:lineRule="auto"/>
      </w:pPr>
      <w:r>
        <w:separator/>
      </w:r>
    </w:p>
  </w:endnote>
  <w:endnote w:type="continuationSeparator" w:id="0">
    <w:p w:rsidR="00095CC5" w:rsidRDefault="00095CC5" w:rsidP="0071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CE" w:rsidRDefault="00AB3DCE">
    <w:pPr>
      <w:pStyle w:val="Footer"/>
      <w:jc w:val="center"/>
    </w:pPr>
  </w:p>
  <w:p w:rsidR="00AB3DCE" w:rsidRDefault="00AB3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CC5" w:rsidRDefault="00095CC5" w:rsidP="007147C7">
      <w:pPr>
        <w:spacing w:after="0" w:line="240" w:lineRule="auto"/>
      </w:pPr>
      <w:r>
        <w:separator/>
      </w:r>
    </w:p>
  </w:footnote>
  <w:footnote w:type="continuationSeparator" w:id="0">
    <w:p w:rsidR="00095CC5" w:rsidRDefault="00095CC5" w:rsidP="00714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805121"/>
      <w:docPartObj>
        <w:docPartGallery w:val="Page Numbers (Top of Page)"/>
        <w:docPartUnique/>
      </w:docPartObj>
    </w:sdtPr>
    <w:sdtEndPr>
      <w:rPr>
        <w:rFonts w:ascii="Times New Roman" w:hAnsi="Times New Roman" w:cs="Times New Roman"/>
        <w:sz w:val="24"/>
        <w:szCs w:val="24"/>
      </w:rPr>
    </w:sdtEndPr>
    <w:sdtContent>
      <w:p w:rsidR="00AB3DCE" w:rsidRPr="006248D5" w:rsidRDefault="00AB3DCE">
        <w:pPr>
          <w:pStyle w:val="Header"/>
          <w:jc w:val="center"/>
          <w:rPr>
            <w:rFonts w:ascii="Times New Roman" w:hAnsi="Times New Roman" w:cs="Times New Roman"/>
            <w:sz w:val="24"/>
            <w:szCs w:val="24"/>
          </w:rPr>
        </w:pPr>
        <w:r w:rsidRPr="006248D5">
          <w:rPr>
            <w:rFonts w:ascii="Times New Roman" w:hAnsi="Times New Roman" w:cs="Times New Roman"/>
            <w:sz w:val="24"/>
            <w:szCs w:val="24"/>
          </w:rPr>
          <w:fldChar w:fldCharType="begin"/>
        </w:r>
        <w:r w:rsidRPr="006248D5">
          <w:rPr>
            <w:rFonts w:ascii="Times New Roman" w:hAnsi="Times New Roman" w:cs="Times New Roman"/>
            <w:sz w:val="24"/>
            <w:szCs w:val="24"/>
          </w:rPr>
          <w:instrText>PAGE   \* MERGEFORMAT</w:instrText>
        </w:r>
        <w:r w:rsidRPr="006248D5">
          <w:rPr>
            <w:rFonts w:ascii="Times New Roman" w:hAnsi="Times New Roman" w:cs="Times New Roman"/>
            <w:sz w:val="24"/>
            <w:szCs w:val="24"/>
          </w:rPr>
          <w:fldChar w:fldCharType="separate"/>
        </w:r>
        <w:r w:rsidR="00455D5C">
          <w:rPr>
            <w:rFonts w:ascii="Times New Roman" w:hAnsi="Times New Roman" w:cs="Times New Roman"/>
            <w:noProof/>
            <w:sz w:val="24"/>
            <w:szCs w:val="24"/>
          </w:rPr>
          <w:t>21</w:t>
        </w:r>
        <w:r w:rsidRPr="006248D5">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7F9"/>
    <w:multiLevelType w:val="hybridMultilevel"/>
    <w:tmpl w:val="BEC62A1C"/>
    <w:lvl w:ilvl="0" w:tplc="5AC49D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930372"/>
    <w:multiLevelType w:val="hybridMultilevel"/>
    <w:tmpl w:val="89A0572C"/>
    <w:lvl w:ilvl="0" w:tplc="2B4EA7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D436D8"/>
    <w:multiLevelType w:val="hybridMultilevel"/>
    <w:tmpl w:val="8F288360"/>
    <w:lvl w:ilvl="0" w:tplc="F836B878">
      <w:numFmt w:val="bullet"/>
      <w:lvlText w:val="-"/>
      <w:lvlJc w:val="left"/>
      <w:pPr>
        <w:ind w:left="720" w:hanging="360"/>
      </w:pPr>
      <w:rPr>
        <w:rFonts w:ascii="Calibri" w:eastAsia="Times New Roman" w:hAnsi="Calibri" w:hint="default"/>
        <w:b/>
      </w:rPr>
    </w:lvl>
    <w:lvl w:ilvl="1" w:tplc="F836B878">
      <w:numFmt w:val="bullet"/>
      <w:lvlText w:val="-"/>
      <w:lvlJc w:val="left"/>
      <w:pPr>
        <w:ind w:left="1440" w:hanging="360"/>
      </w:pPr>
      <w:rPr>
        <w:rFonts w:ascii="Calibri" w:eastAsia="Times New Roman" w:hAnsi="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074A87"/>
    <w:multiLevelType w:val="hybridMultilevel"/>
    <w:tmpl w:val="D8723716"/>
    <w:lvl w:ilvl="0" w:tplc="F836B878">
      <w:numFmt w:val="bullet"/>
      <w:lvlText w:val="-"/>
      <w:lvlJc w:val="left"/>
      <w:pPr>
        <w:ind w:left="720" w:hanging="360"/>
      </w:pPr>
      <w:rPr>
        <w:rFonts w:ascii="Calibri" w:eastAsia="Times New Roman" w:hAnsi="Calibri"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B60878"/>
    <w:multiLevelType w:val="hybridMultilevel"/>
    <w:tmpl w:val="1960BB3A"/>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275A7D"/>
    <w:multiLevelType w:val="hybridMultilevel"/>
    <w:tmpl w:val="FB6878B2"/>
    <w:lvl w:ilvl="0" w:tplc="AF20FDD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7E3055"/>
    <w:multiLevelType w:val="hybridMultilevel"/>
    <w:tmpl w:val="CA56DA48"/>
    <w:lvl w:ilvl="0" w:tplc="226E1C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3C13FF"/>
    <w:multiLevelType w:val="hybridMultilevel"/>
    <w:tmpl w:val="C53C0300"/>
    <w:lvl w:ilvl="0" w:tplc="637CE68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3F039A"/>
    <w:multiLevelType w:val="multilevel"/>
    <w:tmpl w:val="CA9A31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7041892"/>
    <w:multiLevelType w:val="hybridMultilevel"/>
    <w:tmpl w:val="84567972"/>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DD602A"/>
    <w:multiLevelType w:val="hybridMultilevel"/>
    <w:tmpl w:val="4E020F16"/>
    <w:lvl w:ilvl="0" w:tplc="7FEA9D2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EA4B3E"/>
    <w:multiLevelType w:val="hybridMultilevel"/>
    <w:tmpl w:val="99F610CA"/>
    <w:lvl w:ilvl="0" w:tplc="F836B878">
      <w:numFmt w:val="bullet"/>
      <w:lvlText w:val="-"/>
      <w:lvlJc w:val="left"/>
      <w:pPr>
        <w:ind w:left="720" w:hanging="360"/>
      </w:pPr>
      <w:rPr>
        <w:rFonts w:ascii="Calibri" w:eastAsia="Times New Roman" w:hAnsi="Calibri"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697930"/>
    <w:multiLevelType w:val="hybridMultilevel"/>
    <w:tmpl w:val="D5B877E8"/>
    <w:lvl w:ilvl="0" w:tplc="D8B89C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057E94"/>
    <w:multiLevelType w:val="hybridMultilevel"/>
    <w:tmpl w:val="C9A8BB60"/>
    <w:lvl w:ilvl="0" w:tplc="5B5073B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3F777F"/>
    <w:multiLevelType w:val="hybridMultilevel"/>
    <w:tmpl w:val="AB5C9C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08A4CF2"/>
    <w:multiLevelType w:val="hybridMultilevel"/>
    <w:tmpl w:val="67B2870E"/>
    <w:lvl w:ilvl="0" w:tplc="F836B878">
      <w:numFmt w:val="bullet"/>
      <w:lvlText w:val="-"/>
      <w:lvlJc w:val="left"/>
      <w:pPr>
        <w:ind w:left="720" w:hanging="360"/>
      </w:pPr>
      <w:rPr>
        <w:rFonts w:ascii="Calibri" w:eastAsia="Times New Roman" w:hAnsi="Calibri" w:hint="default"/>
        <w:b/>
      </w:rPr>
    </w:lvl>
    <w:lvl w:ilvl="1" w:tplc="868403AA">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A64FF0"/>
    <w:multiLevelType w:val="hybridMultilevel"/>
    <w:tmpl w:val="65025B46"/>
    <w:lvl w:ilvl="0" w:tplc="CADE4D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7F16756"/>
    <w:multiLevelType w:val="hybridMultilevel"/>
    <w:tmpl w:val="26504F98"/>
    <w:lvl w:ilvl="0" w:tplc="F836B878">
      <w:numFmt w:val="bullet"/>
      <w:lvlText w:val="-"/>
      <w:lvlJc w:val="left"/>
      <w:pPr>
        <w:ind w:left="720" w:hanging="360"/>
      </w:pPr>
      <w:rPr>
        <w:rFonts w:ascii="Calibri" w:eastAsia="Times New Roman" w:hAnsi="Calibri"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DE171F"/>
    <w:multiLevelType w:val="hybridMultilevel"/>
    <w:tmpl w:val="DB6AEA10"/>
    <w:lvl w:ilvl="0" w:tplc="3D24160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04A24EF"/>
    <w:multiLevelType w:val="hybridMultilevel"/>
    <w:tmpl w:val="104C94E0"/>
    <w:lvl w:ilvl="0" w:tplc="968CF7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4C6ABF"/>
    <w:multiLevelType w:val="hybridMultilevel"/>
    <w:tmpl w:val="CA7EFE84"/>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9BD171A"/>
    <w:multiLevelType w:val="hybridMultilevel"/>
    <w:tmpl w:val="057E2076"/>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4202051"/>
    <w:multiLevelType w:val="hybridMultilevel"/>
    <w:tmpl w:val="09183CA8"/>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4AC1DB2"/>
    <w:multiLevelType w:val="hybridMultilevel"/>
    <w:tmpl w:val="E68E5C18"/>
    <w:lvl w:ilvl="0" w:tplc="F836B878">
      <w:numFmt w:val="bullet"/>
      <w:lvlText w:val="-"/>
      <w:lvlJc w:val="left"/>
      <w:pPr>
        <w:ind w:left="720" w:hanging="360"/>
      </w:pPr>
      <w:rPr>
        <w:rFonts w:ascii="Calibri" w:eastAsia="Times New Roman" w:hAnsi="Calibri"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4BE3C1C"/>
    <w:multiLevelType w:val="hybridMultilevel"/>
    <w:tmpl w:val="9398CD76"/>
    <w:lvl w:ilvl="0" w:tplc="F836B878">
      <w:numFmt w:val="bullet"/>
      <w:lvlText w:val="-"/>
      <w:lvlJc w:val="left"/>
      <w:pPr>
        <w:ind w:left="720" w:hanging="360"/>
      </w:pPr>
      <w:rPr>
        <w:rFonts w:ascii="Calibri" w:eastAsia="Times New Roman" w:hAnsi="Calibri" w:hint="default"/>
        <w:b/>
      </w:rPr>
    </w:lvl>
    <w:lvl w:ilvl="1" w:tplc="F836B878">
      <w:numFmt w:val="bullet"/>
      <w:lvlText w:val="-"/>
      <w:lvlJc w:val="left"/>
      <w:pPr>
        <w:ind w:left="1440" w:hanging="360"/>
      </w:pPr>
      <w:rPr>
        <w:rFonts w:ascii="Calibri" w:eastAsia="Times New Roman" w:hAnsi="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E3739F1"/>
    <w:multiLevelType w:val="multilevel"/>
    <w:tmpl w:val="3F2C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7F3D59"/>
    <w:multiLevelType w:val="hybridMultilevel"/>
    <w:tmpl w:val="5BBA4C58"/>
    <w:lvl w:ilvl="0" w:tplc="F836B878">
      <w:numFmt w:val="bullet"/>
      <w:lvlText w:val="-"/>
      <w:lvlJc w:val="left"/>
      <w:pPr>
        <w:ind w:left="720" w:hanging="360"/>
      </w:pPr>
      <w:rPr>
        <w:rFonts w:ascii="Calibri" w:eastAsia="Times New Roman" w:hAnsi="Calibri" w:hint="default"/>
        <w:b/>
      </w:rPr>
    </w:lvl>
    <w:lvl w:ilvl="1" w:tplc="F836B878">
      <w:numFmt w:val="bullet"/>
      <w:lvlText w:val="-"/>
      <w:lvlJc w:val="left"/>
      <w:pPr>
        <w:ind w:left="1440" w:hanging="360"/>
      </w:pPr>
      <w:rPr>
        <w:rFonts w:ascii="Calibri" w:eastAsia="Times New Roman" w:hAnsi="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20B19EC"/>
    <w:multiLevelType w:val="hybridMultilevel"/>
    <w:tmpl w:val="4A4A473E"/>
    <w:lvl w:ilvl="0" w:tplc="F836B878">
      <w:numFmt w:val="bullet"/>
      <w:lvlText w:val="-"/>
      <w:lvlJc w:val="left"/>
      <w:pPr>
        <w:ind w:left="720" w:hanging="360"/>
      </w:pPr>
      <w:rPr>
        <w:rFonts w:ascii="Calibri" w:eastAsia="Times New Roman" w:hAnsi="Calibri"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2E653AD"/>
    <w:multiLevelType w:val="multilevel"/>
    <w:tmpl w:val="4AC60BA0"/>
    <w:lvl w:ilvl="0">
      <w:start w:val="1"/>
      <w:numFmt w:val="decimal"/>
      <w:lvlText w:val="%1."/>
      <w:lvlJc w:val="left"/>
      <w:pPr>
        <w:ind w:left="720" w:hanging="360"/>
      </w:pPr>
      <w:rPr>
        <w:rFonts w:ascii="Times New Roman" w:eastAsiaTheme="minorHAnsi" w:hAnsi="Times New Roman" w:cs="Times New Roman"/>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30046EB"/>
    <w:multiLevelType w:val="hybridMultilevel"/>
    <w:tmpl w:val="726E6C32"/>
    <w:lvl w:ilvl="0" w:tplc="37B2220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8485193"/>
    <w:multiLevelType w:val="hybridMultilevel"/>
    <w:tmpl w:val="91AAA120"/>
    <w:lvl w:ilvl="0" w:tplc="F836B878">
      <w:numFmt w:val="bullet"/>
      <w:lvlText w:val="-"/>
      <w:lvlJc w:val="left"/>
      <w:pPr>
        <w:ind w:left="720" w:hanging="360"/>
      </w:pPr>
      <w:rPr>
        <w:rFonts w:ascii="Calibri" w:eastAsia="Times New Roman" w:hAnsi="Calibri" w:hint="default"/>
        <w:b/>
      </w:rPr>
    </w:lvl>
    <w:lvl w:ilvl="1" w:tplc="F836B878">
      <w:numFmt w:val="bullet"/>
      <w:lvlText w:val="-"/>
      <w:lvlJc w:val="left"/>
      <w:pPr>
        <w:ind w:left="1440" w:hanging="360"/>
      </w:pPr>
      <w:rPr>
        <w:rFonts w:ascii="Calibri" w:eastAsia="Times New Roman" w:hAnsi="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1AE7EE1"/>
    <w:multiLevelType w:val="hybridMultilevel"/>
    <w:tmpl w:val="96085A0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7971FE9"/>
    <w:multiLevelType w:val="hybridMultilevel"/>
    <w:tmpl w:val="D772AAC2"/>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9D10C78"/>
    <w:multiLevelType w:val="hybridMultilevel"/>
    <w:tmpl w:val="18D89F22"/>
    <w:lvl w:ilvl="0" w:tplc="F836B878">
      <w:numFmt w:val="bullet"/>
      <w:lvlText w:val="-"/>
      <w:lvlJc w:val="left"/>
      <w:pPr>
        <w:ind w:left="720" w:hanging="360"/>
      </w:pPr>
      <w:rPr>
        <w:rFonts w:ascii="Calibri" w:eastAsia="Times New Roman" w:hAnsi="Calibri" w:hint="default"/>
        <w:b/>
      </w:rPr>
    </w:lvl>
    <w:lvl w:ilvl="1" w:tplc="F836B878">
      <w:numFmt w:val="bullet"/>
      <w:lvlText w:val="-"/>
      <w:lvlJc w:val="left"/>
      <w:pPr>
        <w:ind w:left="1440" w:hanging="360"/>
      </w:pPr>
      <w:rPr>
        <w:rFonts w:ascii="Calibri" w:eastAsia="Times New Roman" w:hAnsi="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0"/>
  </w:num>
  <w:num w:numId="4">
    <w:abstractNumId w:val="28"/>
  </w:num>
  <w:num w:numId="5">
    <w:abstractNumId w:val="8"/>
  </w:num>
  <w:num w:numId="6">
    <w:abstractNumId w:val="5"/>
  </w:num>
  <w:num w:numId="7">
    <w:abstractNumId w:val="10"/>
  </w:num>
  <w:num w:numId="8">
    <w:abstractNumId w:val="14"/>
  </w:num>
  <w:num w:numId="9">
    <w:abstractNumId w:val="33"/>
  </w:num>
  <w:num w:numId="10">
    <w:abstractNumId w:val="4"/>
  </w:num>
  <w:num w:numId="11">
    <w:abstractNumId w:val="7"/>
  </w:num>
  <w:num w:numId="12">
    <w:abstractNumId w:val="21"/>
  </w:num>
  <w:num w:numId="13">
    <w:abstractNumId w:val="1"/>
  </w:num>
  <w:num w:numId="14">
    <w:abstractNumId w:val="32"/>
  </w:num>
  <w:num w:numId="15">
    <w:abstractNumId w:val="13"/>
  </w:num>
  <w:num w:numId="16">
    <w:abstractNumId w:val="22"/>
  </w:num>
  <w:num w:numId="17">
    <w:abstractNumId w:val="12"/>
  </w:num>
  <w:num w:numId="18">
    <w:abstractNumId w:val="9"/>
  </w:num>
  <w:num w:numId="19">
    <w:abstractNumId w:val="18"/>
  </w:num>
  <w:num w:numId="20">
    <w:abstractNumId w:val="20"/>
  </w:num>
  <w:num w:numId="21">
    <w:abstractNumId w:val="6"/>
  </w:num>
  <w:num w:numId="22">
    <w:abstractNumId w:val="15"/>
  </w:num>
  <w:num w:numId="23">
    <w:abstractNumId w:val="16"/>
  </w:num>
  <w:num w:numId="24">
    <w:abstractNumId w:val="31"/>
  </w:num>
  <w:num w:numId="25">
    <w:abstractNumId w:val="29"/>
  </w:num>
  <w:num w:numId="26">
    <w:abstractNumId w:val="23"/>
  </w:num>
  <w:num w:numId="27">
    <w:abstractNumId w:val="24"/>
  </w:num>
  <w:num w:numId="28">
    <w:abstractNumId w:val="17"/>
  </w:num>
  <w:num w:numId="29">
    <w:abstractNumId w:val="34"/>
  </w:num>
  <w:num w:numId="30">
    <w:abstractNumId w:val="27"/>
  </w:num>
  <w:num w:numId="31">
    <w:abstractNumId w:val="30"/>
  </w:num>
  <w:num w:numId="32">
    <w:abstractNumId w:val="3"/>
  </w:num>
  <w:num w:numId="33">
    <w:abstractNumId w:val="2"/>
  </w:num>
  <w:num w:numId="34">
    <w:abstractNumId w:val="1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9B"/>
    <w:rsid w:val="00001317"/>
    <w:rsid w:val="00012F93"/>
    <w:rsid w:val="000230F9"/>
    <w:rsid w:val="00023645"/>
    <w:rsid w:val="00031165"/>
    <w:rsid w:val="00034014"/>
    <w:rsid w:val="00044D16"/>
    <w:rsid w:val="00047750"/>
    <w:rsid w:val="000517EC"/>
    <w:rsid w:val="00051A5E"/>
    <w:rsid w:val="0005768A"/>
    <w:rsid w:val="00070EFD"/>
    <w:rsid w:val="000957CB"/>
    <w:rsid w:val="00095CC5"/>
    <w:rsid w:val="00097BA9"/>
    <w:rsid w:val="000A1760"/>
    <w:rsid w:val="000B703C"/>
    <w:rsid w:val="000C7EE8"/>
    <w:rsid w:val="000D6BC7"/>
    <w:rsid w:val="000F3416"/>
    <w:rsid w:val="000F4EFC"/>
    <w:rsid w:val="00100858"/>
    <w:rsid w:val="001040D0"/>
    <w:rsid w:val="00113C7A"/>
    <w:rsid w:val="00126FA5"/>
    <w:rsid w:val="001308F1"/>
    <w:rsid w:val="00143DD1"/>
    <w:rsid w:val="00144170"/>
    <w:rsid w:val="00156083"/>
    <w:rsid w:val="00157C2F"/>
    <w:rsid w:val="00175983"/>
    <w:rsid w:val="0018351F"/>
    <w:rsid w:val="0018763E"/>
    <w:rsid w:val="0019166E"/>
    <w:rsid w:val="001A3B71"/>
    <w:rsid w:val="001A42AB"/>
    <w:rsid w:val="001B35B8"/>
    <w:rsid w:val="001B7EE0"/>
    <w:rsid w:val="001C67C3"/>
    <w:rsid w:val="001C7F3E"/>
    <w:rsid w:val="001E785B"/>
    <w:rsid w:val="001F04B5"/>
    <w:rsid w:val="001F26DA"/>
    <w:rsid w:val="001F3BD5"/>
    <w:rsid w:val="00210659"/>
    <w:rsid w:val="00244252"/>
    <w:rsid w:val="002522B7"/>
    <w:rsid w:val="0025745E"/>
    <w:rsid w:val="00260CFC"/>
    <w:rsid w:val="002636E3"/>
    <w:rsid w:val="00264343"/>
    <w:rsid w:val="00265900"/>
    <w:rsid w:val="0026647F"/>
    <w:rsid w:val="0027699C"/>
    <w:rsid w:val="00285700"/>
    <w:rsid w:val="00294EE6"/>
    <w:rsid w:val="002973EE"/>
    <w:rsid w:val="002A03E3"/>
    <w:rsid w:val="002B36D9"/>
    <w:rsid w:val="002E3A5A"/>
    <w:rsid w:val="002F498D"/>
    <w:rsid w:val="002F5A2B"/>
    <w:rsid w:val="00304A12"/>
    <w:rsid w:val="00325CBB"/>
    <w:rsid w:val="00333CCA"/>
    <w:rsid w:val="003477ED"/>
    <w:rsid w:val="003603DE"/>
    <w:rsid w:val="003702B3"/>
    <w:rsid w:val="00370FAF"/>
    <w:rsid w:val="00374803"/>
    <w:rsid w:val="0037594B"/>
    <w:rsid w:val="003803F5"/>
    <w:rsid w:val="00380CD5"/>
    <w:rsid w:val="003958E9"/>
    <w:rsid w:val="003A2C0E"/>
    <w:rsid w:val="003B4EC1"/>
    <w:rsid w:val="003C50B3"/>
    <w:rsid w:val="003C697E"/>
    <w:rsid w:val="003D299C"/>
    <w:rsid w:val="003D49BC"/>
    <w:rsid w:val="003F32E6"/>
    <w:rsid w:val="004013D3"/>
    <w:rsid w:val="004175CB"/>
    <w:rsid w:val="0042380B"/>
    <w:rsid w:val="0042502D"/>
    <w:rsid w:val="004261C6"/>
    <w:rsid w:val="00431681"/>
    <w:rsid w:val="004410C4"/>
    <w:rsid w:val="00454B60"/>
    <w:rsid w:val="00455D5C"/>
    <w:rsid w:val="00465D7F"/>
    <w:rsid w:val="00472CB2"/>
    <w:rsid w:val="00477BD6"/>
    <w:rsid w:val="0048719C"/>
    <w:rsid w:val="00491359"/>
    <w:rsid w:val="004B0888"/>
    <w:rsid w:val="004B2760"/>
    <w:rsid w:val="004D280C"/>
    <w:rsid w:val="004D5CA9"/>
    <w:rsid w:val="004E295F"/>
    <w:rsid w:val="004E62E9"/>
    <w:rsid w:val="004E6DE9"/>
    <w:rsid w:val="004F14B1"/>
    <w:rsid w:val="00501B2B"/>
    <w:rsid w:val="00545857"/>
    <w:rsid w:val="00552759"/>
    <w:rsid w:val="00554E19"/>
    <w:rsid w:val="00557064"/>
    <w:rsid w:val="00570482"/>
    <w:rsid w:val="00571691"/>
    <w:rsid w:val="005852F4"/>
    <w:rsid w:val="005962A4"/>
    <w:rsid w:val="005A2BBC"/>
    <w:rsid w:val="005B0B02"/>
    <w:rsid w:val="005B0B3E"/>
    <w:rsid w:val="005B659E"/>
    <w:rsid w:val="005B7738"/>
    <w:rsid w:val="005D0799"/>
    <w:rsid w:val="005D7D18"/>
    <w:rsid w:val="005E17BE"/>
    <w:rsid w:val="005E5F86"/>
    <w:rsid w:val="005F739A"/>
    <w:rsid w:val="0061606F"/>
    <w:rsid w:val="00620906"/>
    <w:rsid w:val="006248D5"/>
    <w:rsid w:val="006265D6"/>
    <w:rsid w:val="00626E73"/>
    <w:rsid w:val="00631351"/>
    <w:rsid w:val="00641422"/>
    <w:rsid w:val="00645AD1"/>
    <w:rsid w:val="006546D2"/>
    <w:rsid w:val="006552F5"/>
    <w:rsid w:val="00664DA1"/>
    <w:rsid w:val="00681D17"/>
    <w:rsid w:val="006857E4"/>
    <w:rsid w:val="0069643E"/>
    <w:rsid w:val="006A260A"/>
    <w:rsid w:val="006A293B"/>
    <w:rsid w:val="006B6F49"/>
    <w:rsid w:val="006B7CD6"/>
    <w:rsid w:val="006C79A6"/>
    <w:rsid w:val="006D4588"/>
    <w:rsid w:val="006D52B2"/>
    <w:rsid w:val="006D6BCD"/>
    <w:rsid w:val="007147C7"/>
    <w:rsid w:val="00716F40"/>
    <w:rsid w:val="0072555D"/>
    <w:rsid w:val="0073608B"/>
    <w:rsid w:val="00743D55"/>
    <w:rsid w:val="0075140F"/>
    <w:rsid w:val="00752AB1"/>
    <w:rsid w:val="00764E3C"/>
    <w:rsid w:val="00764E5E"/>
    <w:rsid w:val="0077394B"/>
    <w:rsid w:val="00774E55"/>
    <w:rsid w:val="00777940"/>
    <w:rsid w:val="00784F40"/>
    <w:rsid w:val="007D37B8"/>
    <w:rsid w:val="007D5BC5"/>
    <w:rsid w:val="007E0FB0"/>
    <w:rsid w:val="007E1C46"/>
    <w:rsid w:val="007E70F0"/>
    <w:rsid w:val="00800930"/>
    <w:rsid w:val="008046A4"/>
    <w:rsid w:val="00812C55"/>
    <w:rsid w:val="008166E2"/>
    <w:rsid w:val="008224F2"/>
    <w:rsid w:val="0082546E"/>
    <w:rsid w:val="00846DFC"/>
    <w:rsid w:val="00853AEC"/>
    <w:rsid w:val="0085578E"/>
    <w:rsid w:val="00857B76"/>
    <w:rsid w:val="00871261"/>
    <w:rsid w:val="008807F4"/>
    <w:rsid w:val="00882D68"/>
    <w:rsid w:val="0088331B"/>
    <w:rsid w:val="00890675"/>
    <w:rsid w:val="008C1589"/>
    <w:rsid w:val="008C533A"/>
    <w:rsid w:val="008D16E9"/>
    <w:rsid w:val="008D390C"/>
    <w:rsid w:val="008D417F"/>
    <w:rsid w:val="008D699B"/>
    <w:rsid w:val="008F05EB"/>
    <w:rsid w:val="008F3880"/>
    <w:rsid w:val="00904265"/>
    <w:rsid w:val="0090494B"/>
    <w:rsid w:val="00904CEE"/>
    <w:rsid w:val="00922B89"/>
    <w:rsid w:val="009252CB"/>
    <w:rsid w:val="00931170"/>
    <w:rsid w:val="00933878"/>
    <w:rsid w:val="00940210"/>
    <w:rsid w:val="00945A02"/>
    <w:rsid w:val="00967647"/>
    <w:rsid w:val="00980194"/>
    <w:rsid w:val="00996FC3"/>
    <w:rsid w:val="009B2A47"/>
    <w:rsid w:val="009B52CD"/>
    <w:rsid w:val="009B68F2"/>
    <w:rsid w:val="009D4CEE"/>
    <w:rsid w:val="009E4EF6"/>
    <w:rsid w:val="009E732C"/>
    <w:rsid w:val="009E7404"/>
    <w:rsid w:val="00A6294B"/>
    <w:rsid w:val="00A63AB6"/>
    <w:rsid w:val="00A73102"/>
    <w:rsid w:val="00A820C9"/>
    <w:rsid w:val="00A83BA3"/>
    <w:rsid w:val="00A85E1C"/>
    <w:rsid w:val="00AA2C82"/>
    <w:rsid w:val="00AB24BC"/>
    <w:rsid w:val="00AB38EE"/>
    <w:rsid w:val="00AB3DCE"/>
    <w:rsid w:val="00AB7ECE"/>
    <w:rsid w:val="00AC1987"/>
    <w:rsid w:val="00AC24AB"/>
    <w:rsid w:val="00AD0C92"/>
    <w:rsid w:val="00AF5142"/>
    <w:rsid w:val="00B03DA2"/>
    <w:rsid w:val="00B24E3B"/>
    <w:rsid w:val="00B30179"/>
    <w:rsid w:val="00B414AA"/>
    <w:rsid w:val="00B41F9E"/>
    <w:rsid w:val="00B44820"/>
    <w:rsid w:val="00B46652"/>
    <w:rsid w:val="00B577A0"/>
    <w:rsid w:val="00B64836"/>
    <w:rsid w:val="00B666ED"/>
    <w:rsid w:val="00B734F2"/>
    <w:rsid w:val="00B8303B"/>
    <w:rsid w:val="00B833A4"/>
    <w:rsid w:val="00B87829"/>
    <w:rsid w:val="00B87E08"/>
    <w:rsid w:val="00B938C3"/>
    <w:rsid w:val="00B939A1"/>
    <w:rsid w:val="00BB79D6"/>
    <w:rsid w:val="00BD1E07"/>
    <w:rsid w:val="00BD6B78"/>
    <w:rsid w:val="00BE3815"/>
    <w:rsid w:val="00C000AC"/>
    <w:rsid w:val="00C16A2C"/>
    <w:rsid w:val="00C17483"/>
    <w:rsid w:val="00C21507"/>
    <w:rsid w:val="00C37890"/>
    <w:rsid w:val="00C4095D"/>
    <w:rsid w:val="00C420B6"/>
    <w:rsid w:val="00C54657"/>
    <w:rsid w:val="00C54734"/>
    <w:rsid w:val="00C61D41"/>
    <w:rsid w:val="00C63D60"/>
    <w:rsid w:val="00C65C98"/>
    <w:rsid w:val="00C75677"/>
    <w:rsid w:val="00C761F6"/>
    <w:rsid w:val="00C87DFE"/>
    <w:rsid w:val="00C900E0"/>
    <w:rsid w:val="00CA14F2"/>
    <w:rsid w:val="00CB01CB"/>
    <w:rsid w:val="00CC01CD"/>
    <w:rsid w:val="00CC3FA7"/>
    <w:rsid w:val="00CC65ED"/>
    <w:rsid w:val="00CC7071"/>
    <w:rsid w:val="00CC7976"/>
    <w:rsid w:val="00CC7C40"/>
    <w:rsid w:val="00CD0626"/>
    <w:rsid w:val="00CE24C7"/>
    <w:rsid w:val="00CF1CBF"/>
    <w:rsid w:val="00CF4021"/>
    <w:rsid w:val="00D00131"/>
    <w:rsid w:val="00D02354"/>
    <w:rsid w:val="00D24B3D"/>
    <w:rsid w:val="00D26A2D"/>
    <w:rsid w:val="00D33949"/>
    <w:rsid w:val="00D4141A"/>
    <w:rsid w:val="00D456D6"/>
    <w:rsid w:val="00D50330"/>
    <w:rsid w:val="00D524BB"/>
    <w:rsid w:val="00D53184"/>
    <w:rsid w:val="00D666FC"/>
    <w:rsid w:val="00D67061"/>
    <w:rsid w:val="00D86426"/>
    <w:rsid w:val="00D92A8E"/>
    <w:rsid w:val="00D93C08"/>
    <w:rsid w:val="00D97246"/>
    <w:rsid w:val="00DA786F"/>
    <w:rsid w:val="00DB33A1"/>
    <w:rsid w:val="00DB5D82"/>
    <w:rsid w:val="00DD7B65"/>
    <w:rsid w:val="00DE69DF"/>
    <w:rsid w:val="00DF13F3"/>
    <w:rsid w:val="00E13F7F"/>
    <w:rsid w:val="00E14EC8"/>
    <w:rsid w:val="00E17571"/>
    <w:rsid w:val="00E17623"/>
    <w:rsid w:val="00E21414"/>
    <w:rsid w:val="00E2198D"/>
    <w:rsid w:val="00E238E7"/>
    <w:rsid w:val="00E244E9"/>
    <w:rsid w:val="00E253E3"/>
    <w:rsid w:val="00E26172"/>
    <w:rsid w:val="00E46EF7"/>
    <w:rsid w:val="00E7782C"/>
    <w:rsid w:val="00EA2835"/>
    <w:rsid w:val="00EA4C74"/>
    <w:rsid w:val="00EB590B"/>
    <w:rsid w:val="00EC454E"/>
    <w:rsid w:val="00EC6B70"/>
    <w:rsid w:val="00EC74ED"/>
    <w:rsid w:val="00ED267F"/>
    <w:rsid w:val="00ED395C"/>
    <w:rsid w:val="00ED5C7C"/>
    <w:rsid w:val="00EF157B"/>
    <w:rsid w:val="00F10355"/>
    <w:rsid w:val="00F15E14"/>
    <w:rsid w:val="00F17DD7"/>
    <w:rsid w:val="00F3544A"/>
    <w:rsid w:val="00F36682"/>
    <w:rsid w:val="00F3789D"/>
    <w:rsid w:val="00F37962"/>
    <w:rsid w:val="00F44678"/>
    <w:rsid w:val="00F532AC"/>
    <w:rsid w:val="00F55A08"/>
    <w:rsid w:val="00F64F2B"/>
    <w:rsid w:val="00F679D4"/>
    <w:rsid w:val="00F82141"/>
    <w:rsid w:val="00F91594"/>
    <w:rsid w:val="00FA0989"/>
    <w:rsid w:val="00FA0C6B"/>
    <w:rsid w:val="00FA71C6"/>
    <w:rsid w:val="00FB4352"/>
    <w:rsid w:val="00FC5AE0"/>
    <w:rsid w:val="00FD5CA8"/>
    <w:rsid w:val="00FF26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BB60"/>
  <w15:chartTrackingRefBased/>
  <w15:docId w15:val="{052E0E3F-100C-4A0D-9484-F1C1D167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69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99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D699B"/>
    <w:pPr>
      <w:ind w:left="720"/>
      <w:contextualSpacing/>
    </w:pPr>
  </w:style>
  <w:style w:type="paragraph" w:styleId="NormalWeb">
    <w:name w:val="Normal (Web)"/>
    <w:basedOn w:val="Normal"/>
    <w:uiPriority w:val="99"/>
    <w:semiHidden/>
    <w:unhideWhenUsed/>
    <w:rsid w:val="008D699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8D699B"/>
    <w:rPr>
      <w:b/>
      <w:bCs/>
    </w:rPr>
  </w:style>
  <w:style w:type="paragraph" w:styleId="BalloonText">
    <w:name w:val="Balloon Text"/>
    <w:basedOn w:val="Normal"/>
    <w:link w:val="BalloonTextChar"/>
    <w:uiPriority w:val="99"/>
    <w:semiHidden/>
    <w:unhideWhenUsed/>
    <w:rsid w:val="004E6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DE9"/>
    <w:rPr>
      <w:rFonts w:ascii="Segoe UI" w:hAnsi="Segoe UI" w:cs="Segoe UI"/>
      <w:sz w:val="18"/>
      <w:szCs w:val="18"/>
    </w:rPr>
  </w:style>
  <w:style w:type="paragraph" w:styleId="Header">
    <w:name w:val="header"/>
    <w:basedOn w:val="Normal"/>
    <w:link w:val="HeaderChar"/>
    <w:uiPriority w:val="99"/>
    <w:unhideWhenUsed/>
    <w:rsid w:val="007147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47C7"/>
  </w:style>
  <w:style w:type="paragraph" w:styleId="Footer">
    <w:name w:val="footer"/>
    <w:basedOn w:val="Normal"/>
    <w:link w:val="FooterChar"/>
    <w:uiPriority w:val="99"/>
    <w:unhideWhenUsed/>
    <w:rsid w:val="007147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47C7"/>
  </w:style>
  <w:style w:type="character" w:styleId="CommentReference">
    <w:name w:val="annotation reference"/>
    <w:basedOn w:val="DefaultParagraphFont"/>
    <w:uiPriority w:val="99"/>
    <w:semiHidden/>
    <w:unhideWhenUsed/>
    <w:rsid w:val="00501B2B"/>
    <w:rPr>
      <w:sz w:val="16"/>
      <w:szCs w:val="16"/>
    </w:rPr>
  </w:style>
  <w:style w:type="paragraph" w:styleId="CommentText">
    <w:name w:val="annotation text"/>
    <w:basedOn w:val="Normal"/>
    <w:link w:val="CommentTextChar"/>
    <w:uiPriority w:val="99"/>
    <w:semiHidden/>
    <w:unhideWhenUsed/>
    <w:rsid w:val="00501B2B"/>
    <w:pPr>
      <w:spacing w:line="240" w:lineRule="auto"/>
    </w:pPr>
    <w:rPr>
      <w:sz w:val="20"/>
      <w:szCs w:val="20"/>
    </w:rPr>
  </w:style>
  <w:style w:type="character" w:customStyle="1" w:styleId="CommentTextChar">
    <w:name w:val="Comment Text Char"/>
    <w:basedOn w:val="DefaultParagraphFont"/>
    <w:link w:val="CommentText"/>
    <w:uiPriority w:val="99"/>
    <w:semiHidden/>
    <w:rsid w:val="00501B2B"/>
    <w:rPr>
      <w:sz w:val="20"/>
      <w:szCs w:val="20"/>
    </w:rPr>
  </w:style>
  <w:style w:type="paragraph" w:styleId="CommentSubject">
    <w:name w:val="annotation subject"/>
    <w:basedOn w:val="CommentText"/>
    <w:next w:val="CommentText"/>
    <w:link w:val="CommentSubjectChar"/>
    <w:uiPriority w:val="99"/>
    <w:semiHidden/>
    <w:unhideWhenUsed/>
    <w:rsid w:val="00501B2B"/>
    <w:rPr>
      <w:b/>
      <w:bCs/>
    </w:rPr>
  </w:style>
  <w:style w:type="character" w:customStyle="1" w:styleId="CommentSubjectChar">
    <w:name w:val="Comment Subject Char"/>
    <w:basedOn w:val="CommentTextChar"/>
    <w:link w:val="CommentSubject"/>
    <w:uiPriority w:val="99"/>
    <w:semiHidden/>
    <w:rsid w:val="00501B2B"/>
    <w:rPr>
      <w:b/>
      <w:bCs/>
      <w:sz w:val="20"/>
      <w:szCs w:val="20"/>
    </w:rPr>
  </w:style>
  <w:style w:type="paragraph" w:styleId="NoSpacing">
    <w:name w:val="No Spacing"/>
    <w:link w:val="NoSpacingChar"/>
    <w:uiPriority w:val="1"/>
    <w:qFormat/>
    <w:rsid w:val="00AF5142"/>
    <w:pPr>
      <w:spacing w:after="0" w:line="240" w:lineRule="auto"/>
    </w:pPr>
    <w:rPr>
      <w:rFonts w:ascii="Times New Roman" w:eastAsia="Calibri" w:hAnsi="Times New Roman" w:cs="Times New Roman"/>
      <w:sz w:val="24"/>
      <w:lang w:eastAsia="hr-HR"/>
    </w:rPr>
  </w:style>
  <w:style w:type="character" w:customStyle="1" w:styleId="NoSpacingChar">
    <w:name w:val="No Spacing Char"/>
    <w:link w:val="NoSpacing"/>
    <w:uiPriority w:val="1"/>
    <w:rsid w:val="00AF5142"/>
    <w:rPr>
      <w:rFonts w:ascii="Times New Roman" w:eastAsia="Calibri" w:hAnsi="Times New Roman" w:cs="Times New Roman"/>
      <w:sz w:val="24"/>
      <w:lang w:eastAsia="hr-HR"/>
    </w:rPr>
  </w:style>
  <w:style w:type="paragraph" w:customStyle="1" w:styleId="Default">
    <w:name w:val="Default"/>
    <w:rsid w:val="0018763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t-normal-000023">
    <w:name w:val="pt-normal-000023"/>
    <w:basedOn w:val="Normal"/>
    <w:rsid w:val="00F679D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2">
    <w:name w:val="pt-zadanifontodlomka-000012"/>
    <w:basedOn w:val="DefaultParagraphFont"/>
    <w:rsid w:val="00F679D4"/>
  </w:style>
  <w:style w:type="paragraph" w:customStyle="1" w:styleId="xmsonormal">
    <w:name w:val="x_msonormal"/>
    <w:basedOn w:val="Normal"/>
    <w:rsid w:val="00380CD5"/>
    <w:pPr>
      <w:spacing w:after="0" w:line="240" w:lineRule="auto"/>
    </w:pPr>
    <w:rPr>
      <w:rFonts w:ascii="Calibri" w:hAnsi="Calibri" w:cs="Calibri"/>
      <w:lang w:eastAsia="hr-HR"/>
    </w:rPr>
  </w:style>
  <w:style w:type="table" w:styleId="TableGrid">
    <w:name w:val="Table Grid"/>
    <w:basedOn w:val="TableNormal"/>
    <w:rsid w:val="00455D5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1899">
      <w:bodyDiv w:val="1"/>
      <w:marLeft w:val="0"/>
      <w:marRight w:val="0"/>
      <w:marTop w:val="0"/>
      <w:marBottom w:val="0"/>
      <w:divBdr>
        <w:top w:val="none" w:sz="0" w:space="0" w:color="auto"/>
        <w:left w:val="none" w:sz="0" w:space="0" w:color="auto"/>
        <w:bottom w:val="none" w:sz="0" w:space="0" w:color="auto"/>
        <w:right w:val="none" w:sz="0" w:space="0" w:color="auto"/>
      </w:divBdr>
    </w:div>
    <w:div w:id="151065004">
      <w:bodyDiv w:val="1"/>
      <w:marLeft w:val="0"/>
      <w:marRight w:val="0"/>
      <w:marTop w:val="0"/>
      <w:marBottom w:val="0"/>
      <w:divBdr>
        <w:top w:val="none" w:sz="0" w:space="0" w:color="auto"/>
        <w:left w:val="none" w:sz="0" w:space="0" w:color="auto"/>
        <w:bottom w:val="none" w:sz="0" w:space="0" w:color="auto"/>
        <w:right w:val="none" w:sz="0" w:space="0" w:color="auto"/>
      </w:divBdr>
    </w:div>
    <w:div w:id="205141784">
      <w:bodyDiv w:val="1"/>
      <w:marLeft w:val="0"/>
      <w:marRight w:val="0"/>
      <w:marTop w:val="0"/>
      <w:marBottom w:val="0"/>
      <w:divBdr>
        <w:top w:val="none" w:sz="0" w:space="0" w:color="auto"/>
        <w:left w:val="none" w:sz="0" w:space="0" w:color="auto"/>
        <w:bottom w:val="none" w:sz="0" w:space="0" w:color="auto"/>
        <w:right w:val="none" w:sz="0" w:space="0" w:color="auto"/>
      </w:divBdr>
    </w:div>
    <w:div w:id="216822080">
      <w:bodyDiv w:val="1"/>
      <w:marLeft w:val="0"/>
      <w:marRight w:val="0"/>
      <w:marTop w:val="0"/>
      <w:marBottom w:val="0"/>
      <w:divBdr>
        <w:top w:val="none" w:sz="0" w:space="0" w:color="auto"/>
        <w:left w:val="none" w:sz="0" w:space="0" w:color="auto"/>
        <w:bottom w:val="none" w:sz="0" w:space="0" w:color="auto"/>
        <w:right w:val="none" w:sz="0" w:space="0" w:color="auto"/>
      </w:divBdr>
    </w:div>
    <w:div w:id="267664439">
      <w:bodyDiv w:val="1"/>
      <w:marLeft w:val="0"/>
      <w:marRight w:val="0"/>
      <w:marTop w:val="0"/>
      <w:marBottom w:val="0"/>
      <w:divBdr>
        <w:top w:val="none" w:sz="0" w:space="0" w:color="auto"/>
        <w:left w:val="none" w:sz="0" w:space="0" w:color="auto"/>
        <w:bottom w:val="none" w:sz="0" w:space="0" w:color="auto"/>
        <w:right w:val="none" w:sz="0" w:space="0" w:color="auto"/>
      </w:divBdr>
    </w:div>
    <w:div w:id="859513566">
      <w:bodyDiv w:val="1"/>
      <w:marLeft w:val="0"/>
      <w:marRight w:val="0"/>
      <w:marTop w:val="0"/>
      <w:marBottom w:val="0"/>
      <w:divBdr>
        <w:top w:val="none" w:sz="0" w:space="0" w:color="auto"/>
        <w:left w:val="none" w:sz="0" w:space="0" w:color="auto"/>
        <w:bottom w:val="none" w:sz="0" w:space="0" w:color="auto"/>
        <w:right w:val="none" w:sz="0" w:space="0" w:color="auto"/>
      </w:divBdr>
    </w:div>
    <w:div w:id="1050033850">
      <w:bodyDiv w:val="1"/>
      <w:marLeft w:val="0"/>
      <w:marRight w:val="0"/>
      <w:marTop w:val="0"/>
      <w:marBottom w:val="0"/>
      <w:divBdr>
        <w:top w:val="none" w:sz="0" w:space="0" w:color="auto"/>
        <w:left w:val="none" w:sz="0" w:space="0" w:color="auto"/>
        <w:bottom w:val="none" w:sz="0" w:space="0" w:color="auto"/>
        <w:right w:val="none" w:sz="0" w:space="0" w:color="auto"/>
      </w:divBdr>
      <w:divsChild>
        <w:div w:id="1940798712">
          <w:marLeft w:val="0"/>
          <w:marRight w:val="0"/>
          <w:marTop w:val="0"/>
          <w:marBottom w:val="0"/>
          <w:divBdr>
            <w:top w:val="none" w:sz="0" w:space="0" w:color="auto"/>
            <w:left w:val="none" w:sz="0" w:space="0" w:color="auto"/>
            <w:bottom w:val="none" w:sz="0" w:space="0" w:color="auto"/>
            <w:right w:val="none" w:sz="0" w:space="0" w:color="auto"/>
          </w:divBdr>
        </w:div>
        <w:div w:id="313610162">
          <w:marLeft w:val="0"/>
          <w:marRight w:val="0"/>
          <w:marTop w:val="0"/>
          <w:marBottom w:val="0"/>
          <w:divBdr>
            <w:top w:val="none" w:sz="0" w:space="0" w:color="auto"/>
            <w:left w:val="none" w:sz="0" w:space="0" w:color="auto"/>
            <w:bottom w:val="none" w:sz="0" w:space="0" w:color="auto"/>
            <w:right w:val="none" w:sz="0" w:space="0" w:color="auto"/>
          </w:divBdr>
        </w:div>
        <w:div w:id="1842773276">
          <w:marLeft w:val="4560"/>
          <w:marRight w:val="0"/>
          <w:marTop w:val="0"/>
          <w:marBottom w:val="0"/>
          <w:divBdr>
            <w:top w:val="none" w:sz="0" w:space="0" w:color="auto"/>
            <w:left w:val="none" w:sz="0" w:space="0" w:color="auto"/>
            <w:bottom w:val="none" w:sz="0" w:space="0" w:color="auto"/>
            <w:right w:val="none" w:sz="0" w:space="0" w:color="auto"/>
          </w:divBdr>
          <w:divsChild>
            <w:div w:id="435909836">
              <w:marLeft w:val="0"/>
              <w:marRight w:val="1470"/>
              <w:marTop w:val="0"/>
              <w:marBottom w:val="0"/>
              <w:divBdr>
                <w:top w:val="none" w:sz="0" w:space="0" w:color="auto"/>
                <w:left w:val="none" w:sz="0" w:space="0" w:color="auto"/>
                <w:bottom w:val="none" w:sz="0" w:space="0" w:color="auto"/>
                <w:right w:val="none" w:sz="0" w:space="0" w:color="auto"/>
              </w:divBdr>
              <w:divsChild>
                <w:div w:id="2225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C7B5A-ED25-4F73-BE3B-EFA5A80D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7989</Words>
  <Characters>45543</Characters>
  <Application>Microsoft Office Word</Application>
  <DocSecurity>0</DocSecurity>
  <Lines>379</Lines>
  <Paragraphs>106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Dalida Kos</dc:creator>
  <cp:keywords/>
  <dc:description/>
  <cp:lastModifiedBy>Martina Krajačić</cp:lastModifiedBy>
  <cp:revision>3</cp:revision>
  <cp:lastPrinted>2021-11-17T07:24:00Z</cp:lastPrinted>
  <dcterms:created xsi:type="dcterms:W3CDTF">2021-11-17T08:17:00Z</dcterms:created>
  <dcterms:modified xsi:type="dcterms:W3CDTF">2021-11-17T08:21:00Z</dcterms:modified>
</cp:coreProperties>
</file>