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1C43" w14:textId="77777777" w:rsidR="00B339BE" w:rsidRDefault="00B339BE" w:rsidP="00B339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70047D" w14:textId="77777777" w:rsidR="00B339BE" w:rsidRDefault="00B339BE" w:rsidP="00B339BE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E4EF70" wp14:editId="71C2590D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691A8F" w14:textId="77777777" w:rsidR="00B339BE" w:rsidRDefault="00B339BE" w:rsidP="00B339BE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7A2CB032" w14:textId="77777777" w:rsidR="00B339BE" w:rsidRDefault="00B339BE" w:rsidP="00B339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705C9C" w14:textId="77777777" w:rsidR="00B339BE" w:rsidRDefault="00B339BE" w:rsidP="00B339BE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13. svibnja 2021.</w:t>
      </w:r>
    </w:p>
    <w:p w14:paraId="349D9C9F" w14:textId="77777777" w:rsidR="00B339BE" w:rsidRDefault="00B339BE" w:rsidP="00B339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C215CCD" w14:textId="77777777" w:rsidR="00B339BE" w:rsidRDefault="00B339BE" w:rsidP="00B339BE">
      <w:pPr>
        <w:sectPr w:rsidR="00B339BE">
          <w:footerReference w:type="default" r:id="rId8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B339BE" w14:paraId="79EA9685" w14:textId="77777777" w:rsidTr="0034026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F2C7" w14:textId="77777777" w:rsidR="00B339BE" w:rsidRDefault="00B339BE" w:rsidP="0034026E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B68A6" w14:textId="77777777" w:rsidR="00B339BE" w:rsidRDefault="00B339BE" w:rsidP="003402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379D73F0" w14:textId="77777777" w:rsidR="00B339BE" w:rsidRDefault="00B339BE" w:rsidP="00B339B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B339BE" w14:paraId="39B71A0E" w14:textId="77777777" w:rsidTr="0034026E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8F56" w14:textId="77777777" w:rsidR="00B339BE" w:rsidRDefault="00B339BE" w:rsidP="0034026E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8A537" w14:textId="77777777" w:rsidR="00B339BE" w:rsidRDefault="00B339BE" w:rsidP="0034026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F40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upućivanju humanitarne </w:t>
            </w:r>
            <w:r w:rsidRPr="00F40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pomoći </w:t>
            </w:r>
            <w:r w:rsidRPr="00B339BE">
              <w:rPr>
                <w:rFonts w:ascii="Times New Roman" w:hAnsi="Times New Roman" w:cs="Times New Roman"/>
                <w:bCs/>
                <w:sz w:val="24"/>
                <w:szCs w:val="24"/>
              </w:rPr>
              <w:t>Republici Albaniji i Republici Sjevernoj Makedoniji</w:t>
            </w:r>
            <w:r w:rsidRPr="00F40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0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donacijom cjepiva protiv bolesti COVID-19</w:t>
            </w:r>
          </w:p>
        </w:tc>
      </w:tr>
    </w:tbl>
    <w:p w14:paraId="406F544B" w14:textId="77777777" w:rsidR="00B339BE" w:rsidRDefault="00B339BE" w:rsidP="00B339BE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A01867C" w14:textId="77777777" w:rsidR="00B339BE" w:rsidRDefault="00B339BE" w:rsidP="00B339BE">
      <w:pPr>
        <w:sectPr w:rsidR="00B339BE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7790F03A" w14:textId="77777777" w:rsidR="00B339BE" w:rsidRDefault="00B339BE">
      <w:pPr>
        <w:pStyle w:val="Standard"/>
        <w:jc w:val="both"/>
      </w:pPr>
    </w:p>
    <w:p w14:paraId="0E5CCF38" w14:textId="77777777" w:rsidR="000802CF" w:rsidRDefault="009F7638">
      <w:pPr>
        <w:pStyle w:val="Standard"/>
        <w:jc w:val="both"/>
      </w:pPr>
      <w:r>
        <w:tab/>
      </w:r>
      <w:r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</w:t>
      </w:r>
      <w:r w:rsidR="00C00358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150/11, 119/14, 93/16 i 116/18), a u vezi sa člankom 8.</w:t>
      </w:r>
      <w:r w:rsidR="00086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podstavkom 5. Zakona o razvojnoj suradnji i humanitarnoj pomoći inozemstvu (Narodne novine, br</w:t>
      </w:r>
      <w:r w:rsidR="00C00358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 146/08), Vlada Republike Hrvatske je na sjednici održanoj __________ donijela</w:t>
      </w:r>
    </w:p>
    <w:p w14:paraId="19864B6C" w14:textId="77777777" w:rsidR="000802CF" w:rsidRDefault="000802C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82AED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6463A4E1" w14:textId="77777777" w:rsidR="000610F4" w:rsidRDefault="000610F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94353" w14:textId="77777777" w:rsidR="00CC5CA0" w:rsidRDefault="009F763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upućivanju humanitarne </w:t>
      </w:r>
      <w:r w:rsidRPr="00DF6E7A">
        <w:rPr>
          <w:rFonts w:ascii="Times New Roman" w:hAnsi="Times New Roman" w:cs="Times New Roman"/>
          <w:b/>
          <w:bCs/>
          <w:sz w:val="24"/>
          <w:szCs w:val="24"/>
        </w:rPr>
        <w:t xml:space="preserve">pomoći </w:t>
      </w:r>
      <w:r w:rsidR="004336B7">
        <w:rPr>
          <w:rFonts w:ascii="Times New Roman" w:hAnsi="Times New Roman" w:cs="Times New Roman"/>
          <w:b/>
          <w:bCs/>
          <w:sz w:val="24"/>
          <w:szCs w:val="24"/>
        </w:rPr>
        <w:t xml:space="preserve">Republici </w:t>
      </w:r>
      <w:r w:rsidR="00622A60">
        <w:rPr>
          <w:rFonts w:ascii="Times New Roman" w:hAnsi="Times New Roman" w:cs="Times New Roman"/>
          <w:b/>
          <w:bCs/>
          <w:sz w:val="24"/>
          <w:szCs w:val="24"/>
        </w:rPr>
        <w:t xml:space="preserve">Albaniji i Republici </w:t>
      </w:r>
      <w:r w:rsidR="00CC5CA0">
        <w:rPr>
          <w:rFonts w:ascii="Times New Roman" w:hAnsi="Times New Roman" w:cs="Times New Roman"/>
          <w:b/>
          <w:bCs/>
          <w:sz w:val="24"/>
          <w:szCs w:val="24"/>
        </w:rPr>
        <w:t>Sjevernoj Makedoniji</w:t>
      </w:r>
    </w:p>
    <w:p w14:paraId="27589D19" w14:textId="77777777" w:rsidR="000802CF" w:rsidRDefault="00CC5CA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donaci</w:t>
      </w:r>
      <w:r w:rsidR="00872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jom cjepiva protiv </w:t>
      </w:r>
      <w:r w:rsidR="002624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bolesti </w:t>
      </w:r>
      <w:r w:rsidR="00872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COVID-19</w:t>
      </w:r>
    </w:p>
    <w:p w14:paraId="0D8F88AC" w14:textId="77777777" w:rsidR="000802CF" w:rsidRDefault="000802CF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7AF7FD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46888604" w14:textId="77777777" w:rsidR="000802CF" w:rsidRDefault="009F7638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Prihvaća se prijedlog Ministarstva vanjskih i europskih poslova dostavljen Vladi Republike Hrvatske dopisom KLASA: </w:t>
      </w:r>
      <w:r w:rsidR="00086A19">
        <w:rPr>
          <w:rFonts w:ascii="Times New Roman" w:hAnsi="Times New Roman" w:cs="Times New Roman"/>
          <w:sz w:val="24"/>
          <w:szCs w:val="24"/>
        </w:rPr>
        <w:t>018-04/21-24/</w:t>
      </w:r>
      <w:r w:rsidR="004336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086A19">
        <w:rPr>
          <w:rFonts w:ascii="Times New Roman" w:hAnsi="Times New Roman" w:cs="Times New Roman"/>
          <w:sz w:val="24"/>
          <w:szCs w:val="24"/>
        </w:rPr>
        <w:t>521-VIII-03-21-1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BB4131">
        <w:rPr>
          <w:rFonts w:ascii="Times New Roman" w:hAnsi="Times New Roman" w:cs="Times New Roman"/>
          <w:sz w:val="24"/>
          <w:szCs w:val="24"/>
        </w:rPr>
        <w:t>1</w:t>
      </w:r>
      <w:r w:rsidR="004336B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36B7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2021. godine</w:t>
      </w:r>
      <w:r w:rsidR="00086A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upućivanju </w:t>
      </w:r>
      <w:r w:rsidRPr="00DF6E7A">
        <w:rPr>
          <w:rFonts w:ascii="Times New Roman" w:hAnsi="Times New Roman" w:cs="Times New Roman"/>
          <w:sz w:val="24"/>
          <w:szCs w:val="24"/>
        </w:rPr>
        <w:t xml:space="preserve">humanitarne pomoći </w:t>
      </w:r>
      <w:r w:rsidR="004336B7">
        <w:rPr>
          <w:rFonts w:ascii="Times New Roman" w:hAnsi="Times New Roman" w:cs="Times New Roman"/>
          <w:sz w:val="24"/>
          <w:szCs w:val="24"/>
        </w:rPr>
        <w:t xml:space="preserve">Republici </w:t>
      </w:r>
      <w:r w:rsidR="00622A60">
        <w:rPr>
          <w:rFonts w:ascii="Times New Roman" w:hAnsi="Times New Roman" w:cs="Times New Roman"/>
          <w:sz w:val="24"/>
          <w:szCs w:val="24"/>
        </w:rPr>
        <w:t xml:space="preserve">Albaniji i Republici </w:t>
      </w:r>
      <w:r w:rsidR="004336B7">
        <w:rPr>
          <w:rFonts w:ascii="Times New Roman" w:hAnsi="Times New Roman" w:cs="Times New Roman"/>
          <w:sz w:val="24"/>
          <w:szCs w:val="24"/>
        </w:rPr>
        <w:t xml:space="preserve">Sjevernoj Makedoniji </w:t>
      </w:r>
      <w:r w:rsidR="00872C87" w:rsidRPr="00DF6E7A">
        <w:rPr>
          <w:rFonts w:ascii="Times New Roman" w:hAnsi="Times New Roman" w:cs="Times New Roman"/>
          <w:sz w:val="24"/>
          <w:szCs w:val="24"/>
        </w:rPr>
        <w:t xml:space="preserve">donacijom cjepiva protiv </w:t>
      </w:r>
      <w:r w:rsidR="002624C6" w:rsidRPr="00DF6E7A">
        <w:rPr>
          <w:rFonts w:ascii="Times New Roman" w:hAnsi="Times New Roman" w:cs="Times New Roman"/>
          <w:sz w:val="24"/>
          <w:szCs w:val="24"/>
        </w:rPr>
        <w:t xml:space="preserve">bolesti </w:t>
      </w:r>
      <w:r w:rsidR="00872C87">
        <w:rPr>
          <w:rFonts w:ascii="Times New Roman" w:hAnsi="Times New Roman" w:cs="Times New Roman"/>
          <w:sz w:val="24"/>
          <w:szCs w:val="24"/>
        </w:rPr>
        <w:t xml:space="preserve">COVID-19. </w:t>
      </w:r>
    </w:p>
    <w:p w14:paraId="7E8A30E0" w14:textId="77777777" w:rsidR="006E504F" w:rsidRDefault="00872C87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sadrži </w:t>
      </w:r>
      <w:r w:rsidR="004336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0.000 doza cjepiva protiv </w:t>
      </w:r>
      <w:r w:rsidR="002624C6">
        <w:rPr>
          <w:rFonts w:ascii="Times New Roman" w:hAnsi="Times New Roman" w:cs="Times New Roman"/>
          <w:sz w:val="24"/>
          <w:szCs w:val="24"/>
        </w:rPr>
        <w:t xml:space="preserve">bolesti </w:t>
      </w:r>
      <w:r>
        <w:rPr>
          <w:rFonts w:ascii="Times New Roman" w:hAnsi="Times New Roman" w:cs="Times New Roman"/>
          <w:sz w:val="24"/>
          <w:szCs w:val="24"/>
        </w:rPr>
        <w:t>COVID-</w:t>
      </w:r>
      <w:r w:rsidRPr="00086A19">
        <w:rPr>
          <w:rFonts w:ascii="Times New Roman" w:hAnsi="Times New Roman" w:cs="Times New Roman"/>
          <w:sz w:val="24"/>
          <w:szCs w:val="24"/>
        </w:rPr>
        <w:t xml:space="preserve">19 koje će biti raspoređene </w:t>
      </w:r>
      <w:r w:rsidR="006E504F">
        <w:rPr>
          <w:rFonts w:ascii="Times New Roman" w:hAnsi="Times New Roman" w:cs="Times New Roman"/>
          <w:sz w:val="24"/>
          <w:szCs w:val="24"/>
        </w:rPr>
        <w:t>kako slijedi:</w:t>
      </w:r>
    </w:p>
    <w:p w14:paraId="1681F105" w14:textId="77777777" w:rsidR="00C519E9" w:rsidRPr="00264021" w:rsidRDefault="004336B7" w:rsidP="00DF6F62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E504F" w:rsidRPr="00C519E9">
        <w:rPr>
          <w:rFonts w:ascii="Times New Roman" w:hAnsi="Times New Roman" w:cs="Times New Roman"/>
          <w:sz w:val="24"/>
          <w:szCs w:val="24"/>
        </w:rPr>
        <w:t xml:space="preserve">0.000 doza </w:t>
      </w:r>
      <w:r>
        <w:rPr>
          <w:rFonts w:ascii="Times New Roman" w:hAnsi="Times New Roman" w:cs="Times New Roman"/>
          <w:sz w:val="24"/>
          <w:szCs w:val="24"/>
        </w:rPr>
        <w:t xml:space="preserve">Republici </w:t>
      </w:r>
      <w:r w:rsidR="00622A60">
        <w:rPr>
          <w:rFonts w:ascii="Times New Roman" w:hAnsi="Times New Roman" w:cs="Times New Roman"/>
          <w:sz w:val="24"/>
          <w:szCs w:val="24"/>
        </w:rPr>
        <w:t>Albaniji</w:t>
      </w:r>
      <w:r w:rsidR="004D3132">
        <w:rPr>
          <w:rFonts w:ascii="Times New Roman" w:hAnsi="Times New Roman" w:cs="Times New Roman"/>
          <w:sz w:val="24"/>
          <w:szCs w:val="24"/>
        </w:rPr>
        <w:t>,</w:t>
      </w:r>
      <w:r w:rsidR="00C519E9" w:rsidRPr="002640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8192C" w14:textId="77777777" w:rsidR="006E504F" w:rsidRPr="006E504F" w:rsidRDefault="00757410" w:rsidP="00DF6F62">
      <w:pPr>
        <w:pStyle w:val="Standard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10</w:t>
      </w:r>
      <w:r w:rsidR="006E504F" w:rsidRPr="00C519E9">
        <w:rPr>
          <w:rFonts w:ascii="Times New Roman" w:hAnsi="Times New Roman" w:cs="Times New Roman"/>
          <w:sz w:val="24"/>
          <w:szCs w:val="24"/>
        </w:rPr>
        <w:t xml:space="preserve">.000 doza </w:t>
      </w:r>
      <w:r w:rsidR="004336B7">
        <w:rPr>
          <w:rFonts w:ascii="Times New Roman" w:hAnsi="Times New Roman" w:cs="Times New Roman"/>
          <w:sz w:val="24"/>
          <w:szCs w:val="24"/>
        </w:rPr>
        <w:t xml:space="preserve">Republici </w:t>
      </w:r>
      <w:r w:rsidR="00622A60">
        <w:rPr>
          <w:rFonts w:ascii="Times New Roman" w:hAnsi="Times New Roman" w:cs="Times New Roman"/>
          <w:sz w:val="24"/>
          <w:szCs w:val="24"/>
        </w:rPr>
        <w:t>Sjevernoj Makedoniji</w:t>
      </w:r>
      <w:r w:rsidR="004336B7">
        <w:rPr>
          <w:rFonts w:ascii="Times New Roman" w:hAnsi="Times New Roman" w:cs="Times New Roman"/>
          <w:sz w:val="24"/>
          <w:szCs w:val="24"/>
        </w:rPr>
        <w:t>.</w:t>
      </w:r>
    </w:p>
    <w:p w14:paraId="5BBA63FB" w14:textId="77777777" w:rsidR="000610F4" w:rsidRDefault="000610F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A7A77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958D861" w14:textId="77777777" w:rsidR="000802CF" w:rsidRDefault="009F7638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Zadužuj</w:t>
      </w:r>
      <w:r w:rsidR="006E504F">
        <w:rPr>
          <w:rFonts w:ascii="Times New Roman" w:hAnsi="Times New Roman" w:cs="Times New Roman"/>
          <w:sz w:val="24"/>
          <w:szCs w:val="24"/>
        </w:rPr>
        <w:t>u</w:t>
      </w:r>
      <w:r w:rsidR="004F4747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Ministarstvo </w:t>
      </w:r>
      <w:r w:rsidR="00872C87">
        <w:rPr>
          <w:rFonts w:ascii="Times New Roman" w:hAnsi="Times New Roman" w:cs="Times New Roman"/>
          <w:sz w:val="24"/>
          <w:szCs w:val="24"/>
        </w:rPr>
        <w:t xml:space="preserve">zdravstva </w:t>
      </w:r>
      <w:r w:rsidR="006E504F">
        <w:rPr>
          <w:rFonts w:ascii="Times New Roman" w:hAnsi="Times New Roman" w:cs="Times New Roman"/>
          <w:sz w:val="24"/>
          <w:szCs w:val="24"/>
        </w:rPr>
        <w:t xml:space="preserve">i Hrvatski zavod za javno zdravstvo </w:t>
      </w:r>
      <w:r>
        <w:rPr>
          <w:rFonts w:ascii="Times New Roman" w:hAnsi="Times New Roman" w:cs="Times New Roman"/>
          <w:sz w:val="24"/>
          <w:szCs w:val="24"/>
        </w:rPr>
        <w:t>za pripremu izvršenja</w:t>
      </w:r>
      <w:r w:rsidR="002624C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provedb</w:t>
      </w:r>
      <w:r w:rsidR="00872C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C87">
        <w:rPr>
          <w:rFonts w:ascii="Times New Roman" w:hAnsi="Times New Roman" w:cs="Times New Roman"/>
          <w:sz w:val="24"/>
          <w:szCs w:val="24"/>
        </w:rPr>
        <w:t>donacije</w:t>
      </w:r>
      <w:r w:rsidR="00D00906">
        <w:rPr>
          <w:rFonts w:ascii="Times New Roman" w:hAnsi="Times New Roman" w:cs="Times New Roman"/>
          <w:sz w:val="24"/>
          <w:szCs w:val="24"/>
        </w:rPr>
        <w:t xml:space="preserve"> </w:t>
      </w:r>
      <w:r w:rsidR="002E548E"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 w:rsidR="00D00906">
        <w:rPr>
          <w:rFonts w:ascii="Times New Roman" w:hAnsi="Times New Roman" w:cs="Times New Roman"/>
          <w:sz w:val="24"/>
          <w:szCs w:val="24"/>
        </w:rPr>
        <w:t>te</w:t>
      </w:r>
      <w:r w:rsidR="00872C87">
        <w:rPr>
          <w:rFonts w:ascii="Times New Roman" w:hAnsi="Times New Roman" w:cs="Times New Roman"/>
          <w:sz w:val="24"/>
          <w:szCs w:val="24"/>
        </w:rPr>
        <w:t xml:space="preserve"> sklapanje </w:t>
      </w:r>
      <w:r w:rsidR="006E504F">
        <w:rPr>
          <w:rFonts w:ascii="Times New Roman" w:hAnsi="Times New Roman" w:cs="Times New Roman"/>
          <w:sz w:val="24"/>
          <w:szCs w:val="24"/>
        </w:rPr>
        <w:t xml:space="preserve">odgovarajućih </w:t>
      </w:r>
      <w:r w:rsidR="006E504F">
        <w:rPr>
          <w:rFonts w:ascii="Times New Roman" w:hAnsi="Times New Roman" w:cs="Times New Roman"/>
          <w:sz w:val="24"/>
          <w:szCs w:val="24"/>
        </w:rPr>
        <w:lastRenderedPageBreak/>
        <w:t xml:space="preserve">sporazuma i </w:t>
      </w:r>
      <w:r w:rsidR="00872C87">
        <w:rPr>
          <w:rFonts w:ascii="Times New Roman" w:hAnsi="Times New Roman" w:cs="Times New Roman"/>
          <w:sz w:val="24"/>
          <w:szCs w:val="24"/>
        </w:rPr>
        <w:t>primopredajnih aranžmana u skladu s</w:t>
      </w:r>
      <w:r w:rsidR="006E504F">
        <w:rPr>
          <w:rFonts w:ascii="Times New Roman" w:hAnsi="Times New Roman" w:cs="Times New Roman"/>
          <w:sz w:val="24"/>
          <w:szCs w:val="24"/>
        </w:rPr>
        <w:t>a</w:t>
      </w:r>
      <w:r w:rsidR="00872C87">
        <w:rPr>
          <w:rFonts w:ascii="Times New Roman" w:hAnsi="Times New Roman" w:cs="Times New Roman"/>
          <w:sz w:val="24"/>
          <w:szCs w:val="24"/>
        </w:rPr>
        <w:t xml:space="preserve"> </w:t>
      </w:r>
      <w:r w:rsidR="006E504F">
        <w:rPr>
          <w:rFonts w:ascii="Times New Roman" w:hAnsi="Times New Roman" w:cs="Times New Roman"/>
          <w:sz w:val="24"/>
          <w:szCs w:val="24"/>
        </w:rPr>
        <w:t>s</w:t>
      </w:r>
      <w:r w:rsidR="00872C87">
        <w:rPr>
          <w:rFonts w:ascii="Times New Roman" w:hAnsi="Times New Roman" w:cs="Times New Roman"/>
          <w:sz w:val="24"/>
          <w:szCs w:val="24"/>
        </w:rPr>
        <w:t xml:space="preserve">mjernicama </w:t>
      </w:r>
      <w:r w:rsidR="00C00358">
        <w:rPr>
          <w:rFonts w:ascii="Times New Roman" w:hAnsi="Times New Roman" w:cs="Times New Roman"/>
          <w:sz w:val="24"/>
          <w:szCs w:val="24"/>
        </w:rPr>
        <w:t>i mehanizmima Europske komisije u vezi suzbijanja bolesti COVID-19 i pomoći zemljama</w:t>
      </w:r>
      <w:r w:rsidR="00DF6E7A">
        <w:rPr>
          <w:rFonts w:ascii="Times New Roman" w:hAnsi="Times New Roman" w:cs="Times New Roman"/>
          <w:sz w:val="24"/>
          <w:szCs w:val="24"/>
        </w:rPr>
        <w:t xml:space="preserve"> </w:t>
      </w:r>
      <w:r w:rsidR="00215F82">
        <w:rPr>
          <w:rFonts w:ascii="Times New Roman" w:hAnsi="Times New Roman" w:cs="Times New Roman"/>
          <w:sz w:val="24"/>
          <w:szCs w:val="24"/>
        </w:rPr>
        <w:t>okruženja</w:t>
      </w:r>
      <w:r w:rsidR="00872C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72076F" w14:textId="77777777" w:rsidR="000610F4" w:rsidRDefault="000610F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41374" w14:textId="77777777" w:rsidR="000802CF" w:rsidRDefault="009F763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78BB12B8" w14:textId="77777777" w:rsidR="00AE5047" w:rsidRPr="00F468BE" w:rsidRDefault="00AE5047" w:rsidP="00AE5047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ministar zdravstva </w:t>
      </w:r>
      <w:r w:rsidR="001D2F04">
        <w:rPr>
          <w:rFonts w:ascii="Times New Roman" w:hAnsi="Times New Roman" w:cs="Times New Roman"/>
          <w:sz w:val="24"/>
          <w:szCs w:val="24"/>
        </w:rPr>
        <w:t xml:space="preserve">da u ime Vlade Republike Hrvatske </w:t>
      </w:r>
      <w:r>
        <w:rPr>
          <w:rFonts w:ascii="Times New Roman" w:hAnsi="Times New Roman" w:cs="Times New Roman"/>
          <w:sz w:val="24"/>
          <w:szCs w:val="24"/>
        </w:rPr>
        <w:t>potpi</w:t>
      </w:r>
      <w:r w:rsidR="001D2F04">
        <w:rPr>
          <w:rFonts w:ascii="Times New Roman" w:hAnsi="Times New Roman" w:cs="Times New Roman"/>
          <w:sz w:val="24"/>
          <w:szCs w:val="24"/>
        </w:rPr>
        <w:t>še</w:t>
      </w:r>
      <w:r>
        <w:rPr>
          <w:rFonts w:ascii="Times New Roman" w:hAnsi="Times New Roman" w:cs="Times New Roman"/>
          <w:sz w:val="24"/>
          <w:szCs w:val="24"/>
        </w:rPr>
        <w:t xml:space="preserve"> sporazum</w:t>
      </w:r>
      <w:r w:rsidR="001D2F04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iz točke II. ove Odluke.</w:t>
      </w:r>
    </w:p>
    <w:p w14:paraId="3BCA04EB" w14:textId="77777777" w:rsidR="00F468BE" w:rsidRDefault="00F468BE" w:rsidP="00F468BE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</w:t>
      </w:r>
      <w:r w:rsidR="001B0B5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ove </w:t>
      </w:r>
      <w:r w:rsidR="0025794E">
        <w:rPr>
          <w:rFonts w:ascii="Times New Roman" w:hAnsi="Times New Roman" w:cs="Times New Roman"/>
          <w:sz w:val="24"/>
          <w:szCs w:val="24"/>
        </w:rPr>
        <w:t>Odluke s Europskom komisijom.</w:t>
      </w:r>
    </w:p>
    <w:p w14:paraId="502B90C0" w14:textId="77777777" w:rsidR="000610F4" w:rsidRDefault="000610F4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5CE660" w14:textId="77777777" w:rsidR="00F468BE" w:rsidRDefault="00F468BE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30FEB570" w14:textId="77777777" w:rsidR="0010272C" w:rsidRDefault="009F7638" w:rsidP="0010272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272C" w:rsidRPr="002624C6">
        <w:rPr>
          <w:rFonts w:ascii="Times New Roman" w:hAnsi="Times New Roman" w:cs="Times New Roman"/>
          <w:sz w:val="24"/>
          <w:szCs w:val="24"/>
        </w:rPr>
        <w:t xml:space="preserve">Financijska sredstva za provedbu </w:t>
      </w:r>
      <w:r w:rsidR="0010272C">
        <w:rPr>
          <w:rFonts w:ascii="Times New Roman" w:hAnsi="Times New Roman" w:cs="Times New Roman"/>
          <w:sz w:val="24"/>
          <w:szCs w:val="24"/>
        </w:rPr>
        <w:t xml:space="preserve">aktivnosti iz </w:t>
      </w:r>
      <w:r w:rsidR="0010272C" w:rsidRPr="002624C6">
        <w:rPr>
          <w:rFonts w:ascii="Times New Roman" w:hAnsi="Times New Roman" w:cs="Times New Roman"/>
          <w:sz w:val="24"/>
          <w:szCs w:val="24"/>
        </w:rPr>
        <w:t xml:space="preserve">ove Odluke </w:t>
      </w:r>
      <w:r w:rsidR="0010272C">
        <w:rPr>
          <w:rFonts w:ascii="Times New Roman" w:hAnsi="Times New Roman" w:cs="Times New Roman"/>
          <w:sz w:val="24"/>
          <w:szCs w:val="24"/>
        </w:rPr>
        <w:t>osigurana su u Državnom proračunu Republike Hrvatske za 2021. godinu i projekcijama za 2022. i 2023. godinu na Razdjelu 096 u okviru redovite djelatnosti Ministarstva zdravstva. Financijska sredstva p</w:t>
      </w:r>
      <w:r w:rsidR="0010272C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otrebna za podmirenje troškova transporta </w:t>
      </w:r>
      <w:r w:rsidR="001027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donacije u iznosu do 100.000,00 kn </w:t>
      </w:r>
      <w:r w:rsidR="0010272C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osigurana su na </w:t>
      </w:r>
      <w:r w:rsidR="001027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Razdjelu 048 </w:t>
      </w:r>
      <w:r w:rsidR="0010272C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Ministarstv</w:t>
      </w:r>
      <w:r w:rsidR="001027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</w:t>
      </w:r>
      <w:r w:rsidR="0010272C" w:rsidRPr="005B2A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vanjskih i europskih poslova.</w:t>
      </w:r>
      <w:r w:rsidR="0010272C" w:rsidRPr="00F831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8344E2" w14:textId="77777777" w:rsidR="002624C6" w:rsidRDefault="002624C6" w:rsidP="002624C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6589B" w14:textId="77777777" w:rsidR="000802CF" w:rsidRDefault="009F7638" w:rsidP="002624C6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59B22F96" w14:textId="77777777" w:rsidR="000802CF" w:rsidRDefault="009F763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23D8824F" w14:textId="77777777" w:rsidR="00C00358" w:rsidRDefault="00C0035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0BCAFE" w14:textId="77777777" w:rsidR="00C00358" w:rsidRDefault="00C0035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75841" w14:textId="77777777" w:rsidR="000610F4" w:rsidRDefault="000610F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17141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54E2BAEE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192A2104" w14:textId="77777777" w:rsidR="000802CF" w:rsidRDefault="009F763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00416728" w14:textId="77777777" w:rsidR="00C00358" w:rsidRDefault="00C0035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F0EB2" w14:textId="77777777" w:rsidR="000802CF" w:rsidRPr="00B339BE" w:rsidRDefault="00B339BE" w:rsidP="00B339BE">
      <w:pPr>
        <w:pStyle w:val="Standard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B339BE">
        <w:rPr>
          <w:rFonts w:ascii="Times New Roman" w:hAnsi="Times New Roman" w:cs="Times New Roman"/>
          <w:sz w:val="24"/>
          <w:szCs w:val="24"/>
        </w:rPr>
        <w:t>PREDSJEDNIK</w:t>
      </w:r>
    </w:p>
    <w:p w14:paraId="0A83A01B" w14:textId="77777777" w:rsidR="00B339BE" w:rsidRPr="00B339BE" w:rsidRDefault="00B339BE" w:rsidP="00B339BE">
      <w:pPr>
        <w:pStyle w:val="Standard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14:paraId="76A1DAB6" w14:textId="77777777" w:rsidR="000802CF" w:rsidRPr="00B339BE" w:rsidRDefault="009F7638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B339BE">
        <w:rPr>
          <w:rFonts w:ascii="Times New Roman" w:hAnsi="Times New Roman" w:cs="Times New Roman"/>
          <w:sz w:val="24"/>
          <w:szCs w:val="24"/>
        </w:rPr>
        <w:t>mr.</w:t>
      </w:r>
      <w:r w:rsidR="0004118B" w:rsidRPr="00B339BE">
        <w:rPr>
          <w:rFonts w:ascii="Times New Roman" w:hAnsi="Times New Roman" w:cs="Times New Roman"/>
          <w:sz w:val="24"/>
          <w:szCs w:val="24"/>
        </w:rPr>
        <w:t xml:space="preserve"> </w:t>
      </w:r>
      <w:r w:rsidRPr="00B339BE">
        <w:rPr>
          <w:rFonts w:ascii="Times New Roman" w:hAnsi="Times New Roman" w:cs="Times New Roman"/>
          <w:sz w:val="24"/>
          <w:szCs w:val="24"/>
        </w:rPr>
        <w:t>sc. Andrej Plenković</w:t>
      </w:r>
    </w:p>
    <w:p w14:paraId="3A506D15" w14:textId="77777777" w:rsidR="001B0B52" w:rsidRDefault="001B0B52" w:rsidP="00BB4131">
      <w:pPr>
        <w:pStyle w:val="Standard"/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586EF" w14:textId="77777777" w:rsidR="001B0B52" w:rsidRDefault="001B0B52" w:rsidP="00BB4131">
      <w:pPr>
        <w:pStyle w:val="Standard"/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66387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510AD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DA680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93453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913FE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0C7D2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EA73E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2DB34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02006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9609E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C7074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2F112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7450F" w14:textId="77777777" w:rsidR="000610F4" w:rsidRDefault="000610F4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144AA" w14:textId="77777777" w:rsidR="0010272C" w:rsidRDefault="0010272C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3FD09" w14:textId="77777777" w:rsidR="0010272C" w:rsidRDefault="0010272C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EFC7C" w14:textId="77777777" w:rsidR="004336B7" w:rsidRDefault="004336B7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9266B" w14:textId="77777777" w:rsidR="004336B7" w:rsidRDefault="004336B7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3BD00" w14:textId="77777777" w:rsidR="00B339BE" w:rsidRDefault="00B339BE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67294" w14:textId="77777777" w:rsidR="000802CF" w:rsidRDefault="0042444F" w:rsidP="00AE5047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F7638">
        <w:rPr>
          <w:rFonts w:ascii="Times New Roman" w:hAnsi="Times New Roman" w:cs="Times New Roman"/>
          <w:b/>
          <w:sz w:val="24"/>
          <w:szCs w:val="24"/>
        </w:rPr>
        <w:t>BRAZLOŽENJE</w:t>
      </w:r>
    </w:p>
    <w:p w14:paraId="28F67FD8" w14:textId="77777777" w:rsidR="000802CF" w:rsidRDefault="00B04A3E" w:rsidP="00B339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9BE">
        <w:rPr>
          <w:rFonts w:ascii="Times New Roman" w:hAnsi="Times New Roman" w:cs="Times New Roman"/>
          <w:sz w:val="24"/>
          <w:szCs w:val="24"/>
        </w:rPr>
        <w:lastRenderedPageBreak/>
        <w:t xml:space="preserve">Na temelju </w:t>
      </w:r>
      <w:r w:rsidR="009F7638" w:rsidRPr="00B339BE">
        <w:rPr>
          <w:rFonts w:ascii="Times New Roman" w:hAnsi="Times New Roman" w:cs="Times New Roman"/>
          <w:sz w:val="24"/>
          <w:szCs w:val="24"/>
        </w:rPr>
        <w:t>člank</w:t>
      </w:r>
      <w:r w:rsidRPr="00B339BE">
        <w:rPr>
          <w:rFonts w:ascii="Times New Roman" w:hAnsi="Times New Roman" w:cs="Times New Roman"/>
          <w:sz w:val="24"/>
          <w:szCs w:val="24"/>
        </w:rPr>
        <w:t>a</w:t>
      </w:r>
      <w:r w:rsidR="009F7638" w:rsidRPr="00B339BE">
        <w:rPr>
          <w:rFonts w:ascii="Times New Roman" w:hAnsi="Times New Roman" w:cs="Times New Roman"/>
          <w:sz w:val="24"/>
          <w:szCs w:val="24"/>
        </w:rPr>
        <w:t xml:space="preserve"> 8.</w:t>
      </w:r>
      <w:r w:rsidRPr="00B339BE">
        <w:rPr>
          <w:rFonts w:ascii="Times New Roman" w:hAnsi="Times New Roman" w:cs="Times New Roman"/>
          <w:sz w:val="24"/>
          <w:szCs w:val="24"/>
        </w:rPr>
        <w:t>, podstavka 5.</w:t>
      </w:r>
      <w:r w:rsidR="009F7638" w:rsidRPr="00B339BE">
        <w:rPr>
          <w:rFonts w:ascii="Times New Roman" w:hAnsi="Times New Roman" w:cs="Times New Roman"/>
          <w:sz w:val="24"/>
          <w:szCs w:val="24"/>
        </w:rPr>
        <w:t xml:space="preserve"> Zakona o razvojnoj suradnji i humanitarnoj pomoći inozemstvu (Narodne novine, br. 146/08) i Nacionaln</w:t>
      </w:r>
      <w:r w:rsidR="00EC091A" w:rsidRPr="00B339BE">
        <w:rPr>
          <w:rFonts w:ascii="Times New Roman" w:hAnsi="Times New Roman" w:cs="Times New Roman"/>
          <w:sz w:val="24"/>
          <w:szCs w:val="24"/>
        </w:rPr>
        <w:t>e</w:t>
      </w:r>
      <w:r w:rsidR="009F7638" w:rsidRPr="00B339BE">
        <w:rPr>
          <w:rFonts w:ascii="Times New Roman" w:hAnsi="Times New Roman" w:cs="Times New Roman"/>
          <w:sz w:val="24"/>
          <w:szCs w:val="24"/>
        </w:rPr>
        <w:t xml:space="preserve"> strategij</w:t>
      </w:r>
      <w:r w:rsidR="00EC091A" w:rsidRPr="00B339BE">
        <w:rPr>
          <w:rFonts w:ascii="Times New Roman" w:hAnsi="Times New Roman" w:cs="Times New Roman"/>
          <w:sz w:val="24"/>
          <w:szCs w:val="24"/>
        </w:rPr>
        <w:t>e</w:t>
      </w:r>
      <w:r w:rsidR="009F7638" w:rsidRPr="00B339BE">
        <w:rPr>
          <w:rFonts w:ascii="Times New Roman" w:hAnsi="Times New Roman" w:cs="Times New Roman"/>
          <w:sz w:val="24"/>
          <w:szCs w:val="24"/>
        </w:rPr>
        <w:t xml:space="preserve"> razvojne suradnje za razdoblje 2017. do 2021. godine (Narodne novine, br. 107/2017), </w:t>
      </w:r>
      <w:r w:rsidR="009F7638" w:rsidRPr="00B339BE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</w:t>
      </w:r>
      <w:r w:rsidR="00BB4131" w:rsidRPr="00B339BE">
        <w:rPr>
          <w:rFonts w:ascii="Times New Roman" w:hAnsi="Times New Roman" w:cs="Times New Roman"/>
          <w:color w:val="000000"/>
          <w:sz w:val="24"/>
          <w:szCs w:val="24"/>
        </w:rPr>
        <w:t>predlaže Vlad</w:t>
      </w:r>
      <w:r w:rsidRPr="00B339B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B4131" w:rsidRPr="00B339BE">
        <w:rPr>
          <w:rFonts w:ascii="Times New Roman" w:hAnsi="Times New Roman" w:cs="Times New Roman"/>
          <w:color w:val="000000"/>
          <w:sz w:val="24"/>
          <w:szCs w:val="24"/>
        </w:rPr>
        <w:t xml:space="preserve"> Republike Hrvatske donošenje </w:t>
      </w:r>
      <w:r w:rsidR="009F7638" w:rsidRPr="00B339BE">
        <w:rPr>
          <w:rFonts w:ascii="Times New Roman" w:hAnsi="Times New Roman" w:cs="Times New Roman"/>
          <w:color w:val="000000"/>
          <w:sz w:val="24"/>
          <w:szCs w:val="24"/>
        </w:rPr>
        <w:t xml:space="preserve">Odluke </w:t>
      </w:r>
      <w:bookmarkStart w:id="0" w:name="_Hlk62566718"/>
      <w:r w:rsidR="009F7638" w:rsidRPr="00B339BE">
        <w:rPr>
          <w:rFonts w:ascii="Times New Roman" w:hAnsi="Times New Roman" w:cs="Times New Roman"/>
          <w:sz w:val="24"/>
          <w:szCs w:val="24"/>
        </w:rPr>
        <w:t xml:space="preserve">o upućivanju humanitarne pomoći </w:t>
      </w:r>
      <w:r w:rsidR="004336B7" w:rsidRPr="00B339BE">
        <w:rPr>
          <w:rFonts w:ascii="Times New Roman" w:hAnsi="Times New Roman" w:cs="Times New Roman"/>
          <w:sz w:val="24"/>
          <w:szCs w:val="24"/>
        </w:rPr>
        <w:t xml:space="preserve">Republici </w:t>
      </w:r>
      <w:r w:rsidR="00622A60" w:rsidRPr="00B339BE">
        <w:rPr>
          <w:rFonts w:ascii="Times New Roman" w:hAnsi="Times New Roman" w:cs="Times New Roman"/>
          <w:sz w:val="24"/>
          <w:szCs w:val="24"/>
        </w:rPr>
        <w:t xml:space="preserve">Albaniji i Republici </w:t>
      </w:r>
      <w:r w:rsidR="004336B7" w:rsidRPr="00B339BE">
        <w:rPr>
          <w:rFonts w:ascii="Times New Roman" w:hAnsi="Times New Roman" w:cs="Times New Roman"/>
          <w:sz w:val="24"/>
          <w:szCs w:val="24"/>
        </w:rPr>
        <w:t>Sjevernoj Makedoniji</w:t>
      </w:r>
      <w:r w:rsidR="002E548E" w:rsidRPr="00B339BE">
        <w:rPr>
          <w:rFonts w:ascii="Times New Roman" w:hAnsi="Times New Roman" w:cs="Times New Roman"/>
          <w:sz w:val="24"/>
          <w:szCs w:val="24"/>
        </w:rPr>
        <w:t xml:space="preserve"> </w:t>
      </w:r>
      <w:r w:rsidR="00C00358" w:rsidRPr="00B339BE">
        <w:rPr>
          <w:rFonts w:ascii="Times New Roman" w:hAnsi="Times New Roman" w:cs="Times New Roman"/>
          <w:sz w:val="24"/>
          <w:szCs w:val="24"/>
        </w:rPr>
        <w:t xml:space="preserve">donacijom cjepiva protiv </w:t>
      </w:r>
      <w:r w:rsidR="00AE5047" w:rsidRPr="00B339BE">
        <w:rPr>
          <w:rFonts w:ascii="Times New Roman" w:hAnsi="Times New Roman" w:cs="Times New Roman"/>
          <w:sz w:val="24"/>
          <w:szCs w:val="24"/>
        </w:rPr>
        <w:t xml:space="preserve">bolesti </w:t>
      </w:r>
      <w:r w:rsidR="00C00358" w:rsidRPr="00B339BE">
        <w:rPr>
          <w:rFonts w:ascii="Times New Roman" w:hAnsi="Times New Roman" w:cs="Times New Roman"/>
          <w:sz w:val="24"/>
          <w:szCs w:val="24"/>
        </w:rPr>
        <w:t>COVID-19</w:t>
      </w:r>
      <w:r w:rsidR="009F7638" w:rsidRPr="00B339BE">
        <w:rPr>
          <w:rFonts w:ascii="Times New Roman" w:hAnsi="Times New Roman" w:cs="Times New Roman"/>
          <w:sz w:val="24"/>
          <w:szCs w:val="24"/>
        </w:rPr>
        <w:t xml:space="preserve"> te je upućuje </w:t>
      </w:r>
      <w:r w:rsidR="00BB4131" w:rsidRPr="00B339BE">
        <w:rPr>
          <w:rFonts w:ascii="Times New Roman" w:hAnsi="Times New Roman" w:cs="Times New Roman"/>
          <w:sz w:val="24"/>
          <w:szCs w:val="24"/>
        </w:rPr>
        <w:t xml:space="preserve">u postupak donošenja sukladno </w:t>
      </w:r>
      <w:bookmarkEnd w:id="0"/>
      <w:r w:rsidR="009F7638" w:rsidRPr="00B339BE">
        <w:rPr>
          <w:rFonts w:ascii="Times New Roman" w:hAnsi="Times New Roman" w:cs="Times New Roman"/>
          <w:sz w:val="24"/>
          <w:szCs w:val="24"/>
        </w:rPr>
        <w:t>člank</w:t>
      </w:r>
      <w:r w:rsidR="00BB4131" w:rsidRPr="00B339BE">
        <w:rPr>
          <w:rFonts w:ascii="Times New Roman" w:hAnsi="Times New Roman" w:cs="Times New Roman"/>
          <w:sz w:val="24"/>
          <w:szCs w:val="24"/>
        </w:rPr>
        <w:t>u</w:t>
      </w:r>
      <w:r w:rsidR="009F7638" w:rsidRPr="00B339BE">
        <w:rPr>
          <w:rFonts w:ascii="Times New Roman" w:hAnsi="Times New Roman" w:cs="Times New Roman"/>
          <w:sz w:val="24"/>
          <w:szCs w:val="24"/>
        </w:rPr>
        <w:t xml:space="preserve"> 31. stavk</w:t>
      </w:r>
      <w:r w:rsidR="00BB4131" w:rsidRPr="00B339BE">
        <w:rPr>
          <w:rFonts w:ascii="Times New Roman" w:hAnsi="Times New Roman" w:cs="Times New Roman"/>
          <w:sz w:val="24"/>
          <w:szCs w:val="24"/>
        </w:rPr>
        <w:t>u</w:t>
      </w:r>
      <w:r w:rsidR="009F7638" w:rsidRPr="00B339BE">
        <w:rPr>
          <w:rFonts w:ascii="Times New Roman" w:hAnsi="Times New Roman" w:cs="Times New Roman"/>
          <w:sz w:val="24"/>
          <w:szCs w:val="24"/>
        </w:rPr>
        <w:t xml:space="preserve"> 2. Zakona o Vladi Republike Hrvatske (Narodne novine, br. 150/11, 119/14, 93/16 i 116/18).</w:t>
      </w:r>
    </w:p>
    <w:p w14:paraId="13934069" w14:textId="77777777" w:rsidR="00B339BE" w:rsidRPr="00B339BE" w:rsidRDefault="00B339BE" w:rsidP="00B339B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131AC5CD" w14:textId="77777777" w:rsidR="002624C6" w:rsidRDefault="004336B7" w:rsidP="00B339BE">
      <w:pPr>
        <w:pStyle w:val="BodyText"/>
        <w:ind w:right="124"/>
        <w:jc w:val="both"/>
        <w:rPr>
          <w:rStyle w:val="longtext1"/>
          <w:color w:val="000000"/>
        </w:rPr>
      </w:pPr>
      <w:r w:rsidRPr="00B339BE">
        <w:t xml:space="preserve">Nastavno  na Odluku </w:t>
      </w:r>
      <w:r w:rsidR="0064586C" w:rsidRPr="00B339BE">
        <w:t>Vlad</w:t>
      </w:r>
      <w:r w:rsidRPr="00B339BE">
        <w:t>e</w:t>
      </w:r>
      <w:r w:rsidR="0064586C" w:rsidRPr="00B339BE">
        <w:t xml:space="preserve"> Republike Hrvatske </w:t>
      </w:r>
      <w:r w:rsidRPr="00B339BE">
        <w:t xml:space="preserve">KLASA: 022-03/21-4/134; URBROJ: 50301-21/21-21-3 od 6. svibnja 2021. godine o upućivanju humanitarne pomoći Bosni i Hercegovini, Crnoj Gori i Republici Kosovo donacijom cjepiva protiv bolesti COVID-19, Vlada Republike Hrvatske nastavlja svoju </w:t>
      </w:r>
      <w:r w:rsidR="0064586C" w:rsidRPr="00B339BE">
        <w:rPr>
          <w:rStyle w:val="longtext1"/>
          <w:color w:val="000000"/>
        </w:rPr>
        <w:t>opredijeljen</w:t>
      </w:r>
      <w:r w:rsidRPr="00B339BE">
        <w:rPr>
          <w:rStyle w:val="longtext1"/>
          <w:color w:val="000000"/>
        </w:rPr>
        <w:t xml:space="preserve">ost </w:t>
      </w:r>
      <w:r w:rsidR="0064586C" w:rsidRPr="00B339BE">
        <w:rPr>
          <w:rStyle w:val="longtext1"/>
          <w:color w:val="000000"/>
        </w:rPr>
        <w:t>potpor</w:t>
      </w:r>
      <w:r w:rsidRPr="00B339BE">
        <w:rPr>
          <w:rStyle w:val="longtext1"/>
          <w:color w:val="000000"/>
        </w:rPr>
        <w:t xml:space="preserve">i državama neposrednog okruženja u sklopu politike </w:t>
      </w:r>
      <w:r w:rsidR="0064586C" w:rsidRPr="00B339BE">
        <w:rPr>
          <w:rStyle w:val="longtext1"/>
        </w:rPr>
        <w:t>međunarodne razvojne suradnje i humanitarne pomoći</w:t>
      </w:r>
      <w:r w:rsidRPr="00B339BE">
        <w:rPr>
          <w:rStyle w:val="longtext1"/>
        </w:rPr>
        <w:t xml:space="preserve"> te dodatno upućuje potrebnu humanitarnu pomoć Republici </w:t>
      </w:r>
      <w:r w:rsidR="00622A60" w:rsidRPr="00B339BE">
        <w:rPr>
          <w:rStyle w:val="longtext1"/>
        </w:rPr>
        <w:t xml:space="preserve">Albaniji i Republici </w:t>
      </w:r>
      <w:r w:rsidRPr="00B339BE">
        <w:rPr>
          <w:rStyle w:val="longtext1"/>
        </w:rPr>
        <w:t xml:space="preserve">Sjevernoj Makedoniji donacijom cjepiva protiv bolesti COVID-19. Republika </w:t>
      </w:r>
      <w:r w:rsidR="00622A60" w:rsidRPr="00B339BE">
        <w:rPr>
          <w:rStyle w:val="longtext1"/>
        </w:rPr>
        <w:t xml:space="preserve">Albanija i Republika </w:t>
      </w:r>
      <w:r w:rsidRPr="00B339BE">
        <w:rPr>
          <w:rStyle w:val="longtext1"/>
        </w:rPr>
        <w:t xml:space="preserve">Sjeverna Makedonija također se </w:t>
      </w:r>
      <w:r w:rsidR="0064586C" w:rsidRPr="00B339BE">
        <w:t>suoč</w:t>
      </w:r>
      <w:r w:rsidRPr="00B339BE">
        <w:t xml:space="preserve">avaju </w:t>
      </w:r>
      <w:r w:rsidR="0064586C" w:rsidRPr="00B339BE">
        <w:t xml:space="preserve">s </w:t>
      </w:r>
      <w:r w:rsidRPr="00B339BE">
        <w:t xml:space="preserve">teškim </w:t>
      </w:r>
      <w:r w:rsidR="0064586C" w:rsidRPr="00B339BE">
        <w:t>posljedicama pandemije COVID-19, porastom broja oboljelih i umrlih, pritiskom na zdravstveni sustav</w:t>
      </w:r>
      <w:r w:rsidR="00D1124A" w:rsidRPr="00B339BE">
        <w:t xml:space="preserve"> te</w:t>
      </w:r>
      <w:r w:rsidR="0064586C" w:rsidRPr="00B339BE">
        <w:t xml:space="preserve"> posljedično i </w:t>
      </w:r>
      <w:r w:rsidR="00BB4131" w:rsidRPr="00B339BE">
        <w:t xml:space="preserve">na </w:t>
      </w:r>
      <w:r w:rsidRPr="00B339BE">
        <w:t xml:space="preserve">šire </w:t>
      </w:r>
      <w:r w:rsidR="0064586C" w:rsidRPr="00B339BE">
        <w:t>društven</w:t>
      </w:r>
      <w:r w:rsidR="00BB4131" w:rsidRPr="00B339BE">
        <w:t xml:space="preserve">e i </w:t>
      </w:r>
      <w:r w:rsidR="0064586C" w:rsidRPr="00B339BE">
        <w:t xml:space="preserve">gospodarske prilike. </w:t>
      </w:r>
      <w:r w:rsidR="00D1124A" w:rsidRPr="00B339BE">
        <w:t>U međuvremenu uspostavljeni mehanizmi Europske unije namijenjeni dijeljenju cjepiva s trećim državama</w:t>
      </w:r>
      <w:r w:rsidR="004D3132" w:rsidRPr="00B339BE">
        <w:t xml:space="preserve"> </w:t>
      </w:r>
      <w:r w:rsidR="00D1124A" w:rsidRPr="00B339BE">
        <w:t>omogućavaju državama članicama, između ostaloga, provedbu bilat</w:t>
      </w:r>
      <w:r w:rsidR="004D3132" w:rsidRPr="00B339BE">
        <w:t>e</w:t>
      </w:r>
      <w:r w:rsidR="00D1124A" w:rsidRPr="00B339BE">
        <w:t>r</w:t>
      </w:r>
      <w:r w:rsidR="004D3132" w:rsidRPr="00B339BE">
        <w:t>a</w:t>
      </w:r>
      <w:r w:rsidR="00D1124A" w:rsidRPr="00B339BE">
        <w:t xml:space="preserve">lnih donacija cjepiva </w:t>
      </w:r>
      <w:r w:rsidR="004D3132" w:rsidRPr="00B339BE">
        <w:t xml:space="preserve">protiv COVID-19 </w:t>
      </w:r>
      <w:r w:rsidR="00D1124A" w:rsidRPr="00B339BE">
        <w:t>iz njihovih predefiniranih količina, sukladno utvrđenim provedbenim okvirima. Vlada Republike Hrvatske stoga nastavlja i</w:t>
      </w:r>
      <w:r w:rsidR="0064586C" w:rsidRPr="00B339BE">
        <w:rPr>
          <w:rStyle w:val="longtext1"/>
          <w:color w:val="000000"/>
        </w:rPr>
        <w:t>skaz</w:t>
      </w:r>
      <w:r w:rsidR="00D1124A" w:rsidRPr="00B339BE">
        <w:rPr>
          <w:rStyle w:val="longtext1"/>
          <w:color w:val="000000"/>
        </w:rPr>
        <w:t>ivati</w:t>
      </w:r>
      <w:r w:rsidR="0064586C" w:rsidRPr="00B339BE">
        <w:rPr>
          <w:rStyle w:val="longtext1"/>
          <w:color w:val="000000"/>
        </w:rPr>
        <w:t xml:space="preserve"> solidarnost prema </w:t>
      </w:r>
      <w:r w:rsidR="002E548E" w:rsidRPr="00B339BE">
        <w:rPr>
          <w:rStyle w:val="longtext1"/>
          <w:color w:val="000000"/>
        </w:rPr>
        <w:t xml:space="preserve">državama </w:t>
      </w:r>
      <w:r w:rsidR="00215F82" w:rsidRPr="00B339BE">
        <w:rPr>
          <w:rStyle w:val="longtext1"/>
          <w:color w:val="000000"/>
        </w:rPr>
        <w:t>okruženja</w:t>
      </w:r>
      <w:r w:rsidR="00D1124A" w:rsidRPr="00B339BE">
        <w:rPr>
          <w:rStyle w:val="longtext1"/>
          <w:color w:val="000000"/>
        </w:rPr>
        <w:t xml:space="preserve"> Republici </w:t>
      </w:r>
      <w:r w:rsidR="00622A60" w:rsidRPr="00B339BE">
        <w:rPr>
          <w:rStyle w:val="longtext1"/>
          <w:color w:val="000000"/>
        </w:rPr>
        <w:t xml:space="preserve">Albaniji i Republici </w:t>
      </w:r>
      <w:r w:rsidR="00D1124A" w:rsidRPr="00B339BE">
        <w:rPr>
          <w:rStyle w:val="longtext1"/>
          <w:color w:val="000000"/>
        </w:rPr>
        <w:t>Sjevernoj Makedoniji i</w:t>
      </w:r>
      <w:r w:rsidR="002E548E" w:rsidRPr="00B339BE">
        <w:rPr>
          <w:rStyle w:val="longtext1"/>
          <w:color w:val="000000"/>
        </w:rPr>
        <w:t xml:space="preserve"> </w:t>
      </w:r>
      <w:r w:rsidR="0064586C" w:rsidRPr="00B339BE">
        <w:rPr>
          <w:rStyle w:val="longtext1"/>
          <w:color w:val="000000"/>
        </w:rPr>
        <w:t xml:space="preserve">pruža humanitarnu pomoć </w:t>
      </w:r>
      <w:r w:rsidR="00D1124A" w:rsidRPr="00B339BE">
        <w:rPr>
          <w:rStyle w:val="longtext1"/>
          <w:color w:val="000000"/>
        </w:rPr>
        <w:t xml:space="preserve">u obliku cjepiva protiv bolesti COVID-19 </w:t>
      </w:r>
      <w:r w:rsidR="0064586C" w:rsidRPr="00B339BE">
        <w:rPr>
          <w:rStyle w:val="longtext1"/>
          <w:color w:val="000000"/>
        </w:rPr>
        <w:t>najpotreb</w:t>
      </w:r>
      <w:r w:rsidR="002624C6" w:rsidRPr="00B339BE">
        <w:rPr>
          <w:rStyle w:val="longtext1"/>
          <w:color w:val="000000"/>
        </w:rPr>
        <w:t xml:space="preserve">itijim </w:t>
      </w:r>
      <w:r w:rsidR="0064586C" w:rsidRPr="00B339BE">
        <w:rPr>
          <w:rStyle w:val="longtext1"/>
          <w:color w:val="000000"/>
        </w:rPr>
        <w:t>dijelovima sta</w:t>
      </w:r>
      <w:r w:rsidR="002624C6" w:rsidRPr="00B339BE">
        <w:rPr>
          <w:rStyle w:val="longtext1"/>
          <w:color w:val="000000"/>
        </w:rPr>
        <w:t xml:space="preserve">novništva </w:t>
      </w:r>
      <w:r w:rsidR="002E548E" w:rsidRPr="00B339BE">
        <w:rPr>
          <w:rStyle w:val="longtext1"/>
          <w:color w:val="000000"/>
        </w:rPr>
        <w:t>tih zemalja</w:t>
      </w:r>
      <w:r w:rsidR="00D1124A" w:rsidRPr="00B339BE">
        <w:rPr>
          <w:rStyle w:val="longtext1"/>
          <w:color w:val="000000"/>
        </w:rPr>
        <w:t xml:space="preserve">. Pri tome se </w:t>
      </w:r>
      <w:r w:rsidR="002624C6" w:rsidRPr="00B339BE">
        <w:rPr>
          <w:rStyle w:val="longtext1"/>
          <w:color w:val="000000"/>
        </w:rPr>
        <w:t xml:space="preserve">posebno uzima u obzir da trenutno </w:t>
      </w:r>
      <w:r w:rsidR="00D1124A" w:rsidRPr="00B339BE">
        <w:rPr>
          <w:rStyle w:val="longtext1"/>
          <w:color w:val="000000"/>
        </w:rPr>
        <w:t xml:space="preserve">dostupne </w:t>
      </w:r>
      <w:r w:rsidR="002624C6" w:rsidRPr="00B339BE">
        <w:rPr>
          <w:rStyle w:val="longtext1"/>
          <w:color w:val="000000"/>
        </w:rPr>
        <w:t xml:space="preserve">količine </w:t>
      </w:r>
      <w:r w:rsidR="00215F82" w:rsidRPr="00B339BE">
        <w:rPr>
          <w:rStyle w:val="longtext1"/>
          <w:color w:val="000000"/>
        </w:rPr>
        <w:t xml:space="preserve">cjepiva </w:t>
      </w:r>
      <w:r w:rsidR="00D1124A" w:rsidRPr="00B339BE">
        <w:rPr>
          <w:rStyle w:val="longtext1"/>
          <w:color w:val="000000"/>
        </w:rPr>
        <w:t xml:space="preserve">tih zemalja </w:t>
      </w:r>
      <w:r w:rsidR="002624C6" w:rsidRPr="00B339BE">
        <w:rPr>
          <w:rStyle w:val="longtext1"/>
          <w:color w:val="000000"/>
        </w:rPr>
        <w:t xml:space="preserve">nisu dostatne niti za </w:t>
      </w:r>
      <w:r w:rsidR="00AE5047" w:rsidRPr="00B339BE">
        <w:rPr>
          <w:rStyle w:val="longtext1"/>
          <w:color w:val="000000"/>
        </w:rPr>
        <w:t>procjepljivanje</w:t>
      </w:r>
      <w:r w:rsidR="002624C6" w:rsidRPr="00B339BE">
        <w:rPr>
          <w:rStyle w:val="longtext1"/>
          <w:color w:val="000000"/>
        </w:rPr>
        <w:t xml:space="preserve"> prioritetnih zdravstvenih djelatnika. </w:t>
      </w:r>
    </w:p>
    <w:p w14:paraId="05231228" w14:textId="77777777" w:rsidR="00B339BE" w:rsidRPr="00B339BE" w:rsidRDefault="00B339BE" w:rsidP="00B339BE">
      <w:pPr>
        <w:pStyle w:val="BodyText"/>
        <w:ind w:right="124"/>
        <w:jc w:val="both"/>
        <w:rPr>
          <w:rStyle w:val="longtext1"/>
          <w:color w:val="000000"/>
        </w:rPr>
      </w:pPr>
    </w:p>
    <w:p w14:paraId="2D7C435A" w14:textId="4D6B8F26" w:rsidR="00AE5047" w:rsidRDefault="00285EF4" w:rsidP="00285EF4">
      <w:pPr>
        <w:pStyle w:val="BodyText"/>
        <w:ind w:right="124"/>
        <w:jc w:val="both"/>
      </w:pPr>
      <w:r>
        <w:rPr>
          <w:rFonts w:ascii="TimesNewRomanPSMT" w:hAnsi="TimesNewRomanPSMT"/>
        </w:rPr>
        <w:t>Donacija Vlade Republike Hrvatske sastoji se od 20.000 doza cjepiva protiv bolesti COVID-19, koje će biti raspoređene na sljedeći način</w:t>
      </w:r>
      <w:bookmarkStart w:id="1" w:name="_Hlk71714890"/>
      <w:r>
        <w:rPr>
          <w:rFonts w:ascii="TimesNewRomanPSMT" w:hAnsi="TimesNewRomanPSMT"/>
        </w:rPr>
        <w:t xml:space="preserve">: i) 10.000 doza Republici Albaniji, koje se upućuju putem Ministarstva  zdravstva i socijalne zaštite Republike Albanije; </w:t>
      </w:r>
      <w:bookmarkEnd w:id="1"/>
      <w:r>
        <w:rPr>
          <w:rFonts w:ascii="TimesNewRomanPSMT" w:hAnsi="TimesNewRomanPSMT"/>
        </w:rPr>
        <w:t>ii) 10.000 doza Republici Sjevernoj Makedoniji, koje su upućuju putem Ministarstva zdravstva Republike Sjeverne Makedonije.</w:t>
      </w:r>
    </w:p>
    <w:p w14:paraId="13309DBA" w14:textId="77777777" w:rsidR="00B339BE" w:rsidRPr="00B339BE" w:rsidRDefault="00B339BE" w:rsidP="00B339BE">
      <w:pPr>
        <w:pStyle w:val="BodyText"/>
        <w:ind w:right="124"/>
        <w:jc w:val="both"/>
      </w:pPr>
      <w:bookmarkStart w:id="2" w:name="_GoBack"/>
      <w:bookmarkEnd w:id="2"/>
    </w:p>
    <w:p w14:paraId="4B1FADBB" w14:textId="77777777" w:rsidR="00AE5047" w:rsidRPr="00B339BE" w:rsidRDefault="0064586C" w:rsidP="00B339BE">
      <w:pPr>
        <w:pStyle w:val="BodyText"/>
        <w:jc w:val="both"/>
      </w:pPr>
      <w:r w:rsidRPr="00B339BE">
        <w:lastRenderedPageBreak/>
        <w:t xml:space="preserve">Odlukom </w:t>
      </w:r>
      <w:r w:rsidR="00BB4131" w:rsidRPr="00B339BE">
        <w:t xml:space="preserve">se </w:t>
      </w:r>
      <w:r w:rsidRPr="00B339BE">
        <w:t>zadužuj</w:t>
      </w:r>
      <w:r w:rsidR="002E548E" w:rsidRPr="00B339BE">
        <w:t>u</w:t>
      </w:r>
      <w:r w:rsidRPr="00B339BE">
        <w:t xml:space="preserve"> Ministarstvo zdravstva </w:t>
      </w:r>
      <w:r w:rsidR="002E548E" w:rsidRPr="00B339BE">
        <w:t xml:space="preserve">i Hrvatski zavod za javno zdravstvo </w:t>
      </w:r>
      <w:r w:rsidRPr="00B339BE">
        <w:t>za pripremu izvršenja i provedbu donacije</w:t>
      </w:r>
      <w:r w:rsidR="00A33925" w:rsidRPr="00B339BE">
        <w:t xml:space="preserve"> </w:t>
      </w:r>
      <w:r w:rsidR="00AE5047" w:rsidRPr="00B339BE">
        <w:t xml:space="preserve">te sklapanje odgovarajućih sporazuma i primopredajnih aranžmana u skladu sa smjernicama i mehanizmima Europske komisije u vezi suzbijanja bolesti COVID-19 i pomoći </w:t>
      </w:r>
      <w:r w:rsidR="00DF6E7A" w:rsidRPr="00B339BE">
        <w:t xml:space="preserve">državama </w:t>
      </w:r>
      <w:r w:rsidR="005B2A11" w:rsidRPr="00B339BE">
        <w:t>okruženja</w:t>
      </w:r>
      <w:r w:rsidR="00EF39C7" w:rsidRPr="00B339BE">
        <w:t xml:space="preserve">. </w:t>
      </w:r>
      <w:r w:rsidR="00522F5B" w:rsidRPr="00B339BE">
        <w:t xml:space="preserve">Za provedbu donacije koristit će se ranije nabavljeno cjepivo koje se trenutno nalazi u Hrvatskom zavodu za javno zdravstvo. </w:t>
      </w:r>
      <w:r w:rsidR="00EF39C7" w:rsidRPr="00B339BE">
        <w:t xml:space="preserve">Zadužuje </w:t>
      </w:r>
      <w:r w:rsidR="00AE5047" w:rsidRPr="00B339BE">
        <w:t xml:space="preserve">se ministar zdravstva </w:t>
      </w:r>
      <w:r w:rsidR="001D2F04" w:rsidRPr="00B339BE">
        <w:t xml:space="preserve">da u ime Vlade Republike Hrvatske </w:t>
      </w:r>
      <w:r w:rsidR="00AE5047" w:rsidRPr="00B339BE">
        <w:t>potpi</w:t>
      </w:r>
      <w:r w:rsidR="001D2F04" w:rsidRPr="00B339BE">
        <w:t>še</w:t>
      </w:r>
      <w:r w:rsidR="00AE5047" w:rsidRPr="00B339BE">
        <w:t xml:space="preserve"> p</w:t>
      </w:r>
      <w:r w:rsidR="00EF39C7" w:rsidRPr="00B339BE">
        <w:t>rovedben</w:t>
      </w:r>
      <w:r w:rsidR="001D2F04" w:rsidRPr="00B339BE">
        <w:t>e</w:t>
      </w:r>
      <w:r w:rsidR="00EF39C7" w:rsidRPr="00B339BE">
        <w:t xml:space="preserve"> sporazum</w:t>
      </w:r>
      <w:r w:rsidR="001D2F04" w:rsidRPr="00B339BE">
        <w:t>e</w:t>
      </w:r>
      <w:r w:rsidR="0004118B" w:rsidRPr="00B339BE">
        <w:t xml:space="preserve"> za potrebe izvršenja donacije</w:t>
      </w:r>
      <w:r w:rsidR="00B86E3C" w:rsidRPr="00B339BE">
        <w:t xml:space="preserve">. </w:t>
      </w:r>
      <w:r w:rsidR="00AE5047" w:rsidRPr="00B339BE">
        <w:t>Odlukom se zadužuje Ministarstvo vanjskih i europskih poslova za koordinaciju aktivnosti s Europskom komisijom u vezi s provedbom donacije.</w:t>
      </w:r>
    </w:p>
    <w:p w14:paraId="1958AB83" w14:textId="77777777" w:rsidR="00BB4131" w:rsidRPr="00B339BE" w:rsidRDefault="00BB4131" w:rsidP="00B339B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B88C7D" w14:textId="77777777" w:rsidR="000802CF" w:rsidRPr="00B339BE" w:rsidRDefault="00124548" w:rsidP="00B339BE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B339BE">
        <w:rPr>
          <w:rFonts w:ascii="Times New Roman" w:hAnsi="Times New Roman" w:cs="Times New Roman"/>
          <w:sz w:val="24"/>
          <w:szCs w:val="24"/>
        </w:rPr>
        <w:t xml:space="preserve">Financijska sredstva za provedbu aktivnosti iz ove Odluke </w:t>
      </w:r>
      <w:r w:rsidR="00522F5B" w:rsidRPr="00B339BE">
        <w:rPr>
          <w:rFonts w:ascii="Times New Roman" w:hAnsi="Times New Roman" w:cs="Times New Roman"/>
          <w:sz w:val="24"/>
          <w:szCs w:val="24"/>
        </w:rPr>
        <w:t>u okvir</w:t>
      </w:r>
      <w:r w:rsidR="0010272C" w:rsidRPr="00B339BE">
        <w:rPr>
          <w:rFonts w:ascii="Times New Roman" w:hAnsi="Times New Roman" w:cs="Times New Roman"/>
          <w:sz w:val="24"/>
          <w:szCs w:val="24"/>
        </w:rPr>
        <w:t>u</w:t>
      </w:r>
      <w:r w:rsidR="00522F5B" w:rsidRPr="00B339BE">
        <w:rPr>
          <w:rFonts w:ascii="Times New Roman" w:hAnsi="Times New Roman" w:cs="Times New Roman"/>
          <w:sz w:val="24"/>
          <w:szCs w:val="24"/>
        </w:rPr>
        <w:t xml:space="preserve"> redovite djelatnosti </w:t>
      </w:r>
      <w:r w:rsidRPr="00B339BE">
        <w:rPr>
          <w:rFonts w:ascii="Times New Roman" w:hAnsi="Times New Roman" w:cs="Times New Roman"/>
          <w:sz w:val="24"/>
          <w:szCs w:val="24"/>
        </w:rPr>
        <w:t>iz nadležnosti Ministarstva zdravstva osigurana su u Državnom proračunu Republike Hrvatske za 2021. godinu i projekcijama za 2022. i 2023. godinu na Razdjelu 096 – Ministarstvo zdravstva, aktivnosti A618207</w:t>
      </w:r>
      <w:r w:rsidR="0010272C" w:rsidRPr="00B339BE">
        <w:rPr>
          <w:rFonts w:ascii="Times New Roman" w:hAnsi="Times New Roman" w:cs="Times New Roman"/>
          <w:sz w:val="24"/>
          <w:szCs w:val="24"/>
        </w:rPr>
        <w:t xml:space="preserve">, odnosno, u okviru redovite djelatnosti iz nadležnosti </w:t>
      </w:r>
      <w:r w:rsidRPr="00B339BE">
        <w:rPr>
          <w:rFonts w:ascii="Times New Roman" w:hAnsi="Times New Roman" w:cs="Times New Roman"/>
          <w:sz w:val="24"/>
          <w:szCs w:val="24"/>
        </w:rPr>
        <w:t xml:space="preserve">Hrvatskog zavoda za javno zdravstvo, na Razdjelu 096 – Ministarstvo zdravstva, RKP – 26346 – Hrvatski zavod za javno zdravstvo, aktivnosti A884001. </w:t>
      </w:r>
      <w:r w:rsidR="0004118B" w:rsidRPr="00B339BE">
        <w:rPr>
          <w:rFonts w:ascii="Times New Roman" w:hAnsi="Times New Roman" w:cs="Times New Roman"/>
          <w:sz w:val="24"/>
          <w:szCs w:val="24"/>
        </w:rPr>
        <w:t>Financijska sredstva p</w:t>
      </w:r>
      <w:r w:rsidR="0004118B" w:rsidRPr="00B339B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otrebna za podmirenje troškova transporta donacije u iznosu do 100.000,00 kn osigurana su na Razdjelu 048 Ministarstvo vanjskih i europskih poslova, aktivnost A777058 Pomoći organizacijama koje se bave razvojnom suradnjom i humanitarnom djelatnošću u inozemstvu, uz mogućnost povrata sredstava u iznosu do 75% troškova putem Mehanizma Unije za civilnu zaštitu.</w:t>
      </w:r>
      <w:r w:rsidR="0004118B" w:rsidRPr="00B339B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802CF" w:rsidRPr="00B339BE" w:rsidSect="00B339BE">
      <w:pgSz w:w="11906" w:h="16838"/>
      <w:pgMar w:top="1276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5EA08" w14:textId="77777777" w:rsidR="006A07DD" w:rsidRDefault="006A07DD">
      <w:r>
        <w:separator/>
      </w:r>
    </w:p>
  </w:endnote>
  <w:endnote w:type="continuationSeparator" w:id="0">
    <w:p w14:paraId="4A102A05" w14:textId="77777777" w:rsidR="006A07DD" w:rsidRDefault="006A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596C" w14:textId="77777777" w:rsidR="00B339BE" w:rsidRDefault="00B339BE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97B0" w14:textId="77777777" w:rsidR="006A07DD" w:rsidRDefault="006A07DD">
      <w:r>
        <w:rPr>
          <w:color w:val="000000"/>
        </w:rPr>
        <w:separator/>
      </w:r>
    </w:p>
  </w:footnote>
  <w:footnote w:type="continuationSeparator" w:id="0">
    <w:p w14:paraId="70B21393" w14:textId="77777777" w:rsidR="006A07DD" w:rsidRDefault="006A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C7C"/>
    <w:multiLevelType w:val="hybridMultilevel"/>
    <w:tmpl w:val="7220D7E6"/>
    <w:lvl w:ilvl="0" w:tplc="6A16630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F22E2C"/>
    <w:multiLevelType w:val="multilevel"/>
    <w:tmpl w:val="F2D45D7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F"/>
    <w:rsid w:val="00021DB0"/>
    <w:rsid w:val="0004118B"/>
    <w:rsid w:val="000610F4"/>
    <w:rsid w:val="000802CF"/>
    <w:rsid w:val="00086A19"/>
    <w:rsid w:val="0010272C"/>
    <w:rsid w:val="001034A0"/>
    <w:rsid w:val="00124548"/>
    <w:rsid w:val="00147F55"/>
    <w:rsid w:val="00181F21"/>
    <w:rsid w:val="001B0B52"/>
    <w:rsid w:val="001D2F04"/>
    <w:rsid w:val="001E275A"/>
    <w:rsid w:val="00214E3D"/>
    <w:rsid w:val="00215F82"/>
    <w:rsid w:val="0025445D"/>
    <w:rsid w:val="0025794E"/>
    <w:rsid w:val="002624C6"/>
    <w:rsid w:val="00264021"/>
    <w:rsid w:val="00265468"/>
    <w:rsid w:val="00281C33"/>
    <w:rsid w:val="00285EF4"/>
    <w:rsid w:val="002C742E"/>
    <w:rsid w:val="002E548E"/>
    <w:rsid w:val="002F599E"/>
    <w:rsid w:val="00327189"/>
    <w:rsid w:val="00347655"/>
    <w:rsid w:val="003543E6"/>
    <w:rsid w:val="003A1BAB"/>
    <w:rsid w:val="003E489F"/>
    <w:rsid w:val="004160E9"/>
    <w:rsid w:val="00416684"/>
    <w:rsid w:val="0042444F"/>
    <w:rsid w:val="004336B7"/>
    <w:rsid w:val="004469ED"/>
    <w:rsid w:val="00446F3B"/>
    <w:rsid w:val="00455C99"/>
    <w:rsid w:val="0047345A"/>
    <w:rsid w:val="004B356B"/>
    <w:rsid w:val="004D3132"/>
    <w:rsid w:val="004F2A86"/>
    <w:rsid w:val="004F4747"/>
    <w:rsid w:val="00522F5B"/>
    <w:rsid w:val="00526E72"/>
    <w:rsid w:val="00562151"/>
    <w:rsid w:val="005964C5"/>
    <w:rsid w:val="005B2A11"/>
    <w:rsid w:val="005B7082"/>
    <w:rsid w:val="005C49F6"/>
    <w:rsid w:val="005F13BB"/>
    <w:rsid w:val="00622A60"/>
    <w:rsid w:val="0064314C"/>
    <w:rsid w:val="0064479B"/>
    <w:rsid w:val="0064586C"/>
    <w:rsid w:val="00646725"/>
    <w:rsid w:val="00671B03"/>
    <w:rsid w:val="006A07DD"/>
    <w:rsid w:val="006E504F"/>
    <w:rsid w:val="007042E8"/>
    <w:rsid w:val="00757410"/>
    <w:rsid w:val="00757C29"/>
    <w:rsid w:val="00765543"/>
    <w:rsid w:val="007815F9"/>
    <w:rsid w:val="007A53AF"/>
    <w:rsid w:val="007C23D9"/>
    <w:rsid w:val="00825107"/>
    <w:rsid w:val="00867DAF"/>
    <w:rsid w:val="00872C87"/>
    <w:rsid w:val="008C4BCE"/>
    <w:rsid w:val="008D585A"/>
    <w:rsid w:val="009946E9"/>
    <w:rsid w:val="009F5664"/>
    <w:rsid w:val="009F7638"/>
    <w:rsid w:val="00A033A8"/>
    <w:rsid w:val="00A239F1"/>
    <w:rsid w:val="00A33925"/>
    <w:rsid w:val="00A64CE0"/>
    <w:rsid w:val="00A90C25"/>
    <w:rsid w:val="00AE5047"/>
    <w:rsid w:val="00B04A3E"/>
    <w:rsid w:val="00B2048A"/>
    <w:rsid w:val="00B339BE"/>
    <w:rsid w:val="00B42DF5"/>
    <w:rsid w:val="00B62FF8"/>
    <w:rsid w:val="00B65F52"/>
    <w:rsid w:val="00B86E3C"/>
    <w:rsid w:val="00B934F9"/>
    <w:rsid w:val="00BB4131"/>
    <w:rsid w:val="00C00358"/>
    <w:rsid w:val="00C26F13"/>
    <w:rsid w:val="00C519E9"/>
    <w:rsid w:val="00CC5CA0"/>
    <w:rsid w:val="00D00906"/>
    <w:rsid w:val="00D1124A"/>
    <w:rsid w:val="00D17B0C"/>
    <w:rsid w:val="00D27C7C"/>
    <w:rsid w:val="00D45C8A"/>
    <w:rsid w:val="00DD59EA"/>
    <w:rsid w:val="00DF2639"/>
    <w:rsid w:val="00DF6E7A"/>
    <w:rsid w:val="00E010E2"/>
    <w:rsid w:val="00E2490D"/>
    <w:rsid w:val="00EC091A"/>
    <w:rsid w:val="00EF39C7"/>
    <w:rsid w:val="00F151BF"/>
    <w:rsid w:val="00F468BE"/>
    <w:rsid w:val="00F51B4B"/>
    <w:rsid w:val="00F70CAB"/>
    <w:rsid w:val="00F751E2"/>
    <w:rsid w:val="00F8315A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3DDB"/>
  <w15:docId w15:val="{DC365FA2-DE3B-4376-A90A-D1062B0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cs="Arial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1"/>
    <w:qFormat/>
    <w:rsid w:val="00D00906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0906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42444F"/>
  </w:style>
  <w:style w:type="paragraph" w:styleId="Footer">
    <w:name w:val="footer"/>
    <w:basedOn w:val="Normal"/>
    <w:link w:val="FooterChar"/>
    <w:rsid w:val="00B339BE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B339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Ivana Marinković</cp:lastModifiedBy>
  <cp:revision>29</cp:revision>
  <cp:lastPrinted>2021-05-10T15:25:00Z</cp:lastPrinted>
  <dcterms:created xsi:type="dcterms:W3CDTF">2021-04-20T12:56:00Z</dcterms:created>
  <dcterms:modified xsi:type="dcterms:W3CDTF">2021-05-12T12:04:00Z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MUP RH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