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5CA" w:rsidRPr="00814D68" w:rsidRDefault="00F825CA" w:rsidP="00F82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825CA" w:rsidRPr="00814D68" w:rsidRDefault="00F825CA" w:rsidP="00F825CA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D68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40B3D21" wp14:editId="4E350B15">
            <wp:extent cx="502942" cy="6840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:rsidR="00F825CA" w:rsidRPr="00814D68" w:rsidRDefault="00F825CA" w:rsidP="00F825CA">
      <w:pPr>
        <w:spacing w:before="60" w:after="168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t>VLADA REPUBLIKE HRVATSKE</w:t>
      </w:r>
    </w:p>
    <w:p w:rsidR="00F825CA" w:rsidRPr="00814D68" w:rsidRDefault="00F825CA" w:rsidP="00F825CA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F825CA" w:rsidRPr="00814D68" w:rsidRDefault="00F825CA" w:rsidP="00F825CA">
      <w:pPr>
        <w:spacing w:after="240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28</w:t>
      </w: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svibnja</w:t>
      </w: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2021.</w:t>
      </w:r>
    </w:p>
    <w:p w:rsidR="00F825CA" w:rsidRPr="00814D68" w:rsidRDefault="00F825CA" w:rsidP="00F825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825CA" w:rsidRPr="00814D68" w:rsidRDefault="00F825CA" w:rsidP="00F825CA">
      <w:pPr>
        <w:tabs>
          <w:tab w:val="right" w:pos="1701"/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F825CA" w:rsidRPr="00814D68" w:rsidSect="007424C4">
          <w:footerReference w:type="default" r:id="rId7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F825CA" w:rsidRPr="00814D68" w:rsidTr="00C54580">
        <w:tc>
          <w:tcPr>
            <w:tcW w:w="1951" w:type="dxa"/>
          </w:tcPr>
          <w:p w:rsidR="00F825CA" w:rsidRPr="00814D68" w:rsidRDefault="00F825CA" w:rsidP="00C5458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14D68">
              <w:rPr>
                <w:b/>
                <w:smallCaps/>
                <w:sz w:val="24"/>
                <w:szCs w:val="24"/>
              </w:rPr>
              <w:lastRenderedPageBreak/>
              <w:t>Predlagatelj</w:t>
            </w:r>
            <w:r w:rsidRPr="00814D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825CA" w:rsidRPr="00814D68" w:rsidRDefault="00F825CA" w:rsidP="00C54580">
            <w:pPr>
              <w:spacing w:line="360" w:lineRule="auto"/>
              <w:rPr>
                <w:sz w:val="24"/>
                <w:szCs w:val="24"/>
              </w:rPr>
            </w:pPr>
            <w:r w:rsidRPr="00814D68">
              <w:rPr>
                <w:sz w:val="24"/>
                <w:szCs w:val="24"/>
              </w:rPr>
              <w:t xml:space="preserve">Ministarstvo </w:t>
            </w:r>
            <w:r>
              <w:rPr>
                <w:sz w:val="24"/>
                <w:szCs w:val="24"/>
              </w:rPr>
              <w:t>vanjskih i europskih poslova</w:t>
            </w:r>
          </w:p>
        </w:tc>
      </w:tr>
    </w:tbl>
    <w:p w:rsidR="00F825CA" w:rsidRPr="00814D68" w:rsidRDefault="00F825CA" w:rsidP="00F825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825CA" w:rsidRPr="00814D68" w:rsidRDefault="00F825CA" w:rsidP="00F825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F825CA" w:rsidRPr="00353F08" w:rsidTr="00C54580">
        <w:tc>
          <w:tcPr>
            <w:tcW w:w="1951" w:type="dxa"/>
          </w:tcPr>
          <w:p w:rsidR="00F825CA" w:rsidRPr="00814D68" w:rsidRDefault="00F825CA" w:rsidP="00C54580">
            <w:pPr>
              <w:spacing w:line="360" w:lineRule="auto"/>
              <w:jc w:val="right"/>
              <w:rPr>
                <w:sz w:val="24"/>
                <w:szCs w:val="24"/>
              </w:rPr>
            </w:pPr>
            <w:r w:rsidRPr="00814D68">
              <w:rPr>
                <w:b/>
                <w:smallCaps/>
                <w:sz w:val="24"/>
                <w:szCs w:val="24"/>
              </w:rPr>
              <w:t>Predmet</w:t>
            </w:r>
            <w:r w:rsidRPr="00814D68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229" w:type="dxa"/>
          </w:tcPr>
          <w:p w:rsidR="00F825CA" w:rsidRPr="00353F08" w:rsidRDefault="00F825CA" w:rsidP="00C5458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353F08">
              <w:rPr>
                <w:sz w:val="24"/>
                <w:szCs w:val="24"/>
              </w:rPr>
              <w:t xml:space="preserve">Prijedlog odluke </w:t>
            </w:r>
            <w:r w:rsidR="00353F08" w:rsidRPr="00353F08">
              <w:rPr>
                <w:bCs/>
                <w:color w:val="000000"/>
                <w:sz w:val="24"/>
                <w:szCs w:val="24"/>
              </w:rPr>
              <w:t>o organizaciji sudjelovanja djece iz Janjeva, Republika Kosovo, u “Maloj školi hrvatskoga jezika i kulture”</w:t>
            </w:r>
          </w:p>
        </w:tc>
      </w:tr>
    </w:tbl>
    <w:p w:rsidR="00F825CA" w:rsidRPr="00814D68" w:rsidRDefault="00F825CA" w:rsidP="00F825CA">
      <w:pPr>
        <w:tabs>
          <w:tab w:val="left" w:pos="1843"/>
        </w:tabs>
        <w:spacing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14D68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:rsidR="00F825CA" w:rsidRPr="00814D68" w:rsidRDefault="00F825CA" w:rsidP="00F825CA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F825CA" w:rsidRPr="00814D68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:rsidR="00F825CA" w:rsidRPr="00F825CA" w:rsidRDefault="00F825CA" w:rsidP="00F82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5CA" w:rsidRDefault="00F825CA" w:rsidP="00F825C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F6" w:rsidRPr="00FF0E41" w:rsidRDefault="00E01FC3" w:rsidP="00FF0E41">
      <w:pPr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Na temelju članka 31. stavka 2. Zakona o Vladi Republike Hrvatske („Narodne novine“, br. 150/11, 119/14, 93/16 i 116/18), a u vezi s člankom 8. podstavkom </w:t>
      </w:r>
      <w:r w:rsidR="000B132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Zakona o razvojnoj</w:t>
      </w:r>
      <w:r w:rsidR="00723920">
        <w:rPr>
          <w:rFonts w:ascii="Times New Roman" w:hAnsi="Times New Roman" w:cs="Times New Roman"/>
          <w:sz w:val="24"/>
          <w:szCs w:val="24"/>
        </w:rPr>
        <w:t xml:space="preserve"> suradnji</w:t>
      </w:r>
      <w:r>
        <w:rPr>
          <w:rFonts w:ascii="Times New Roman" w:hAnsi="Times New Roman" w:cs="Times New Roman"/>
          <w:sz w:val="24"/>
          <w:szCs w:val="24"/>
        </w:rPr>
        <w:t xml:space="preserve"> i humanitarnoj pomoći inozemstvu („Narodne novine“, br. 146/08), Vlada Republike Hrvatske je na sjednici održanoj </w:t>
      </w:r>
      <w:r w:rsidR="00A33C72">
        <w:rPr>
          <w:rFonts w:ascii="Times New Roman" w:hAnsi="Times New Roman" w:cs="Times New Roman"/>
          <w:sz w:val="24"/>
          <w:szCs w:val="24"/>
        </w:rPr>
        <w:t>_______________ 2021.</w:t>
      </w:r>
      <w:r w:rsidR="00D762DB" w:rsidRPr="00B951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762DB">
        <w:rPr>
          <w:rFonts w:ascii="Times New Roman" w:hAnsi="Times New Roman" w:cs="Times New Roman"/>
          <w:sz w:val="24"/>
          <w:szCs w:val="24"/>
        </w:rPr>
        <w:t xml:space="preserve">godine </w:t>
      </w:r>
      <w:r w:rsidR="00FF0E41">
        <w:rPr>
          <w:rFonts w:ascii="Times New Roman" w:hAnsi="Times New Roman" w:cs="Times New Roman"/>
          <w:sz w:val="24"/>
          <w:szCs w:val="24"/>
        </w:rPr>
        <w:t>donijela</w:t>
      </w:r>
    </w:p>
    <w:p w:rsidR="002D15BE" w:rsidRDefault="002D15BE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FC3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D L U K U</w:t>
      </w:r>
    </w:p>
    <w:p w:rsidR="00353F08" w:rsidRDefault="006253C4" w:rsidP="00353F0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7A6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 </w:t>
      </w:r>
      <w:r w:rsidR="00B76446" w:rsidRPr="00B7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organizaciji sudjelovanja djece iz Janjeva, Republika Kosovo</w:t>
      </w:r>
      <w:r w:rsidR="00F825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  <w:r w:rsidR="00B76446" w:rsidRPr="00B7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01FC3" w:rsidRPr="001032D5" w:rsidRDefault="00B76446" w:rsidP="00353F08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764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u “Maloj školi hrvatskoga jezika i kulture”</w:t>
      </w:r>
    </w:p>
    <w:p w:rsidR="000B1327" w:rsidRDefault="000B1327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3C4" w:rsidRDefault="00D762DB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6FB">
        <w:rPr>
          <w:rFonts w:ascii="Times New Roman" w:hAnsi="Times New Roman" w:cs="Times New Roman"/>
          <w:b/>
          <w:sz w:val="24"/>
          <w:szCs w:val="24"/>
        </w:rPr>
        <w:t>I.</w:t>
      </w:r>
    </w:p>
    <w:p w:rsidR="00165ABB" w:rsidRPr="00B76446" w:rsidRDefault="00E01FC3" w:rsidP="00B7644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Prihvaća se prijedlog Ministarstva vanjskih i europskih poslova dostavljen Vladi Republike </w:t>
      </w:r>
      <w:r w:rsidR="006F4C3D">
        <w:rPr>
          <w:rFonts w:ascii="Times New Roman" w:hAnsi="Times New Roman" w:cs="Times New Roman"/>
          <w:sz w:val="24"/>
          <w:szCs w:val="24"/>
        </w:rPr>
        <w:t>Hrvatske dopisom KLASA:</w:t>
      </w:r>
      <w:r w:rsidR="00296C22">
        <w:rPr>
          <w:rFonts w:ascii="Times New Roman" w:hAnsi="Times New Roman" w:cs="Times New Roman"/>
          <w:sz w:val="24"/>
          <w:szCs w:val="24"/>
        </w:rPr>
        <w:t xml:space="preserve"> </w:t>
      </w:r>
      <w:r w:rsidR="00CA4142" w:rsidRPr="00CA4142">
        <w:rPr>
          <w:rFonts w:ascii="Times New Roman" w:hAnsi="Times New Roman" w:cs="Times New Roman"/>
          <w:sz w:val="24"/>
          <w:szCs w:val="24"/>
        </w:rPr>
        <w:t>018-02/21-90/2</w:t>
      </w:r>
      <w:r w:rsidR="003633EA" w:rsidRPr="003633EA">
        <w:rPr>
          <w:rFonts w:ascii="Times New Roman" w:hAnsi="Times New Roman" w:cs="Times New Roman"/>
          <w:sz w:val="24"/>
          <w:szCs w:val="24"/>
        </w:rPr>
        <w:t>,</w:t>
      </w:r>
      <w:r w:rsidR="003633EA" w:rsidRPr="00CA4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URBROJ:</w:t>
      </w:r>
      <w:r w:rsidR="00372825">
        <w:rPr>
          <w:rFonts w:ascii="Times New Roman" w:hAnsi="Times New Roman" w:cs="Times New Roman"/>
          <w:sz w:val="24"/>
          <w:szCs w:val="24"/>
        </w:rPr>
        <w:t xml:space="preserve"> </w:t>
      </w:r>
      <w:r w:rsidR="00CA4142" w:rsidRPr="00CA4142">
        <w:rPr>
          <w:rFonts w:ascii="Times New Roman" w:hAnsi="Times New Roman" w:cs="Times New Roman"/>
          <w:sz w:val="24"/>
          <w:szCs w:val="24"/>
        </w:rPr>
        <w:t>521-VIII-03-21-2</w:t>
      </w:r>
      <w:r w:rsidR="003633EA" w:rsidRPr="003633EA">
        <w:rPr>
          <w:rFonts w:ascii="Times New Roman" w:hAnsi="Times New Roman" w:cs="Times New Roman"/>
          <w:sz w:val="24"/>
          <w:szCs w:val="24"/>
        </w:rPr>
        <w:t xml:space="preserve">, </w:t>
      </w:r>
      <w:r w:rsidRPr="000B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 </w:t>
      </w:r>
      <w:r w:rsidR="000B1327" w:rsidRPr="000B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18. </w:t>
      </w:r>
      <w:r w:rsidR="00A33C72" w:rsidRPr="000B1327">
        <w:rPr>
          <w:rFonts w:ascii="Times New Roman" w:hAnsi="Times New Roman" w:cs="Times New Roman"/>
          <w:color w:val="000000" w:themeColor="text1"/>
          <w:sz w:val="24"/>
          <w:szCs w:val="24"/>
        </w:rPr>
        <w:t>svibnja</w:t>
      </w:r>
      <w:r w:rsidR="00774AC7" w:rsidRPr="000B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</w:t>
      </w:r>
      <w:r w:rsidR="00A33C72" w:rsidRPr="000B1327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0B13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godine </w:t>
      </w:r>
      <w:r w:rsidRPr="00A33C72">
        <w:rPr>
          <w:rFonts w:ascii="Times New Roman" w:hAnsi="Times New Roman" w:cs="Times New Roman"/>
          <w:sz w:val="24"/>
          <w:szCs w:val="24"/>
        </w:rPr>
        <w:t xml:space="preserve">o </w:t>
      </w:r>
      <w:r w:rsidR="00B76446" w:rsidRPr="00B76446">
        <w:rPr>
          <w:rFonts w:ascii="Times New Roman" w:hAnsi="Times New Roman" w:cs="Times New Roman"/>
          <w:sz w:val="24"/>
          <w:szCs w:val="24"/>
        </w:rPr>
        <w:t>organizaciji sudjelovanja djece iz Janjeva, Republika Kosovo u “Maloj školi hrvatskoga jezika i kulture”</w:t>
      </w:r>
      <w:r w:rsidR="00B76446">
        <w:rPr>
          <w:b/>
        </w:rPr>
        <w:t xml:space="preserve"> </w:t>
      </w:r>
      <w:r w:rsidR="00265EC9">
        <w:rPr>
          <w:rFonts w:ascii="Times New Roman" w:hAnsi="Times New Roman" w:cs="Times New Roman"/>
          <w:bCs/>
          <w:color w:val="000000"/>
          <w:sz w:val="24"/>
          <w:szCs w:val="24"/>
        </w:rPr>
        <w:t>(dalje u tekstu: projekt)</w:t>
      </w:r>
      <w:r w:rsidR="00A33C72" w:rsidRPr="00A33C7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. </w:t>
      </w:r>
      <w:r w:rsidR="007D7D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327" w:rsidRDefault="000B1327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FC3" w:rsidRDefault="00E01FC3" w:rsidP="00E01F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:rsidR="00E01FC3" w:rsidRDefault="00E01FC3" w:rsidP="00E01FC3">
      <w:pPr>
        <w:jc w:val="both"/>
        <w:rPr>
          <w:rFonts w:ascii="Times New Roman" w:hAnsi="Times New Roman" w:cs="Times New Roman"/>
          <w:sz w:val="24"/>
          <w:szCs w:val="24"/>
        </w:rPr>
      </w:pPr>
      <w:r w:rsidRPr="00D96FAF">
        <w:rPr>
          <w:rFonts w:ascii="Times New Roman" w:hAnsi="Times New Roman" w:cs="Times New Roman"/>
          <w:sz w:val="24"/>
          <w:szCs w:val="24"/>
        </w:rPr>
        <w:tab/>
        <w:t xml:space="preserve">Zadužuje se </w:t>
      </w:r>
      <w:r w:rsidR="00A33C72">
        <w:rPr>
          <w:rFonts w:ascii="Times New Roman" w:hAnsi="Times New Roman" w:cs="Times New Roman"/>
          <w:sz w:val="24"/>
          <w:szCs w:val="24"/>
        </w:rPr>
        <w:t xml:space="preserve">Ministarstvo vanjskih i europskih poslova za pripremu izvršenja aktivnosti iz točke I. ove Odluke </w:t>
      </w:r>
      <w:r w:rsidR="00265EC9">
        <w:rPr>
          <w:rFonts w:ascii="Times New Roman" w:hAnsi="Times New Roman" w:cs="Times New Roman"/>
          <w:sz w:val="24"/>
          <w:szCs w:val="24"/>
        </w:rPr>
        <w:t xml:space="preserve">u 2021. godini </w:t>
      </w:r>
      <w:r w:rsidR="00A33C72">
        <w:rPr>
          <w:rFonts w:ascii="Times New Roman" w:hAnsi="Times New Roman" w:cs="Times New Roman"/>
          <w:sz w:val="24"/>
          <w:szCs w:val="24"/>
        </w:rPr>
        <w:t xml:space="preserve">u suradnji s Hrvatskom maticom iseljenika, kao organizatorom </w:t>
      </w:r>
      <w:r w:rsidR="00265EC9">
        <w:rPr>
          <w:rFonts w:ascii="Times New Roman" w:hAnsi="Times New Roman" w:cs="Times New Roman"/>
          <w:sz w:val="24"/>
          <w:szCs w:val="24"/>
        </w:rPr>
        <w:t xml:space="preserve">projektnih aktivnosti i nositeljem provedbe projekta </w:t>
      </w:r>
      <w:r w:rsidR="00A33C72">
        <w:rPr>
          <w:rFonts w:ascii="Times New Roman" w:hAnsi="Times New Roman" w:cs="Times New Roman"/>
          <w:sz w:val="24"/>
          <w:szCs w:val="24"/>
        </w:rPr>
        <w:t xml:space="preserve">te </w:t>
      </w:r>
      <w:r w:rsidR="00265EC9">
        <w:rPr>
          <w:rFonts w:ascii="Times New Roman" w:hAnsi="Times New Roman" w:cs="Times New Roman"/>
          <w:sz w:val="24"/>
          <w:szCs w:val="24"/>
        </w:rPr>
        <w:t xml:space="preserve">za </w:t>
      </w:r>
      <w:r w:rsidR="00A33C72">
        <w:rPr>
          <w:rFonts w:ascii="Times New Roman" w:hAnsi="Times New Roman" w:cs="Times New Roman"/>
          <w:sz w:val="24"/>
          <w:szCs w:val="24"/>
        </w:rPr>
        <w:t xml:space="preserve">praćenje provedbe projekta. </w:t>
      </w:r>
    </w:p>
    <w:p w:rsidR="000B1327" w:rsidRDefault="000B1327" w:rsidP="00DF04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1FC3" w:rsidRPr="00DF045E" w:rsidRDefault="00E01FC3" w:rsidP="00DF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 w:rsidR="00477E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045E" w:rsidRDefault="00127E9A" w:rsidP="00DF04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DF045E" w:rsidRPr="00DF045E">
        <w:rPr>
          <w:rFonts w:ascii="Times New Roman" w:hAnsi="Times New Roman" w:cs="Times New Roman"/>
          <w:sz w:val="24"/>
          <w:szCs w:val="24"/>
        </w:rPr>
        <w:t xml:space="preserve">Financijska sredstva potrebna za provedbu </w:t>
      </w:r>
      <w:r w:rsidR="00A33C72">
        <w:rPr>
          <w:rFonts w:ascii="Times New Roman" w:hAnsi="Times New Roman" w:cs="Times New Roman"/>
          <w:sz w:val="24"/>
          <w:szCs w:val="24"/>
        </w:rPr>
        <w:t xml:space="preserve">aktivnosti iz ove Odluke </w:t>
      </w:r>
      <w:r w:rsidR="00DF045E" w:rsidRPr="00DF045E">
        <w:rPr>
          <w:rFonts w:ascii="Times New Roman" w:hAnsi="Times New Roman" w:cs="Times New Roman"/>
          <w:sz w:val="24"/>
          <w:szCs w:val="24"/>
        </w:rPr>
        <w:t>osigurana su u Državnom pror</w:t>
      </w:r>
      <w:r w:rsidR="00B9514C">
        <w:rPr>
          <w:rFonts w:ascii="Times New Roman" w:hAnsi="Times New Roman" w:cs="Times New Roman"/>
          <w:sz w:val="24"/>
          <w:szCs w:val="24"/>
        </w:rPr>
        <w:t>ačunu Republike Hrvatske za 2021</w:t>
      </w:r>
      <w:r w:rsidR="00DF045E" w:rsidRPr="00DF045E">
        <w:rPr>
          <w:rFonts w:ascii="Times New Roman" w:hAnsi="Times New Roman" w:cs="Times New Roman"/>
          <w:sz w:val="24"/>
          <w:szCs w:val="24"/>
        </w:rPr>
        <w:t>. godin</w:t>
      </w:r>
      <w:r w:rsidR="00DF045E" w:rsidRPr="004D4BD2">
        <w:rPr>
          <w:rFonts w:ascii="Times New Roman" w:hAnsi="Times New Roman" w:cs="Times New Roman"/>
          <w:sz w:val="24"/>
          <w:szCs w:val="24"/>
        </w:rPr>
        <w:t>u</w:t>
      </w:r>
      <w:r w:rsidR="00A33C72">
        <w:rPr>
          <w:rFonts w:ascii="Times New Roman" w:hAnsi="Times New Roman" w:cs="Times New Roman"/>
          <w:sz w:val="24"/>
          <w:szCs w:val="24"/>
        </w:rPr>
        <w:t xml:space="preserve"> i projekcijama za 2022. i 2023. godinu na razdjelu 048 – Ministarstvo vanjskih i europskih poslova.</w:t>
      </w:r>
      <w:r w:rsidR="00DF045E" w:rsidRPr="00B951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0B1327" w:rsidRDefault="000B1327" w:rsidP="00DF04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E9A" w:rsidRDefault="00265EC9" w:rsidP="00DF045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127E9A">
        <w:rPr>
          <w:rFonts w:ascii="Times New Roman" w:hAnsi="Times New Roman" w:cs="Times New Roman"/>
          <w:b/>
          <w:sz w:val="24"/>
          <w:szCs w:val="24"/>
        </w:rPr>
        <w:t>V.</w:t>
      </w:r>
    </w:p>
    <w:p w:rsidR="00B50B75" w:rsidRDefault="00127E9A" w:rsidP="00127E9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Ova Odluka stupa na snagu danom donoš</w:t>
      </w:r>
      <w:r w:rsidR="006558BE">
        <w:rPr>
          <w:rFonts w:ascii="Times New Roman" w:hAnsi="Times New Roman" w:cs="Times New Roman"/>
          <w:sz w:val="24"/>
          <w:szCs w:val="24"/>
        </w:rPr>
        <w:t>enja.</w:t>
      </w:r>
    </w:p>
    <w:p w:rsidR="00290785" w:rsidRDefault="00290785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B1327" w:rsidRDefault="000B1327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27E9A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</w:p>
    <w:p w:rsidR="00127E9A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</w:p>
    <w:p w:rsidR="00127E9A" w:rsidRDefault="00127E9A" w:rsidP="00B50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Zagreb,</w:t>
      </w:r>
    </w:p>
    <w:p w:rsidR="00127E9A" w:rsidRDefault="00F825CA" w:rsidP="00F825CA">
      <w:pPr>
        <w:ind w:left="566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PREDSJEDNIK</w:t>
      </w:r>
    </w:p>
    <w:p w:rsidR="00242A94" w:rsidRDefault="00127E9A" w:rsidP="00C23517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mr.</w:t>
      </w:r>
      <w:r w:rsidR="00A33C7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sc. Andrej Plenković</w:t>
      </w:r>
    </w:p>
    <w:p w:rsidR="00353F08" w:rsidRDefault="00353F08" w:rsidP="00F825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61C1" w:rsidRPr="00F825CA" w:rsidRDefault="00B7075F" w:rsidP="00F825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lastRenderedPageBreak/>
        <w:t>O B R A Z L O Ž E NJ E</w:t>
      </w:r>
    </w:p>
    <w:p w:rsidR="00C90C6D" w:rsidRPr="00B76446" w:rsidRDefault="00C90C6D" w:rsidP="00B76446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E7F76">
        <w:rPr>
          <w:rFonts w:ascii="Times New Roman" w:hAnsi="Times New Roman" w:cs="Times New Roman"/>
          <w:sz w:val="24"/>
          <w:szCs w:val="24"/>
        </w:rPr>
        <w:t>Sukladno članku 8.</w:t>
      </w:r>
      <w:r w:rsidR="000B1327">
        <w:rPr>
          <w:rFonts w:ascii="Times New Roman" w:hAnsi="Times New Roman" w:cs="Times New Roman"/>
          <w:sz w:val="24"/>
          <w:szCs w:val="24"/>
        </w:rPr>
        <w:t xml:space="preserve">, podstavku 1. </w:t>
      </w:r>
      <w:r w:rsidRPr="005E7F76">
        <w:rPr>
          <w:rFonts w:ascii="Times New Roman" w:hAnsi="Times New Roman" w:cs="Times New Roman"/>
          <w:sz w:val="24"/>
          <w:szCs w:val="24"/>
        </w:rPr>
        <w:t>Zakona o razvojnoj suradnji i humanitarnoj pomoći inozemstvu (</w:t>
      </w:r>
      <w:r w:rsidR="000B1327">
        <w:rPr>
          <w:rFonts w:ascii="Times New Roman" w:hAnsi="Times New Roman" w:cs="Times New Roman"/>
          <w:sz w:val="24"/>
          <w:szCs w:val="24"/>
        </w:rPr>
        <w:t>„</w:t>
      </w:r>
      <w:r w:rsidRPr="005E7F76">
        <w:rPr>
          <w:rFonts w:ascii="Times New Roman" w:hAnsi="Times New Roman" w:cs="Times New Roman"/>
          <w:sz w:val="24"/>
          <w:szCs w:val="24"/>
        </w:rPr>
        <w:t>Narodne novine</w:t>
      </w:r>
      <w:r w:rsidR="000B1327">
        <w:rPr>
          <w:rFonts w:ascii="Times New Roman" w:hAnsi="Times New Roman" w:cs="Times New Roman"/>
          <w:sz w:val="24"/>
          <w:szCs w:val="24"/>
        </w:rPr>
        <w:t>“</w:t>
      </w:r>
      <w:r w:rsidRPr="005E7F76">
        <w:rPr>
          <w:rFonts w:ascii="Times New Roman" w:hAnsi="Times New Roman" w:cs="Times New Roman"/>
          <w:sz w:val="24"/>
          <w:szCs w:val="24"/>
        </w:rPr>
        <w:t>, br. 146/08) i Nacionalnoj strategiji razvojne suradnje za razdoblje 2017. do 2021. godine (</w:t>
      </w:r>
      <w:r w:rsidR="00E4078D">
        <w:rPr>
          <w:rFonts w:ascii="Times New Roman" w:hAnsi="Times New Roman" w:cs="Times New Roman"/>
          <w:sz w:val="24"/>
          <w:szCs w:val="24"/>
        </w:rPr>
        <w:t>„</w:t>
      </w:r>
      <w:r w:rsidRPr="005E7F76">
        <w:rPr>
          <w:rFonts w:ascii="Times New Roman" w:hAnsi="Times New Roman" w:cs="Times New Roman"/>
          <w:sz w:val="24"/>
          <w:szCs w:val="24"/>
        </w:rPr>
        <w:t>Narodne novine</w:t>
      </w:r>
      <w:r w:rsidR="00E4078D">
        <w:rPr>
          <w:rFonts w:ascii="Times New Roman" w:hAnsi="Times New Roman" w:cs="Times New Roman"/>
          <w:sz w:val="24"/>
          <w:szCs w:val="24"/>
        </w:rPr>
        <w:t>“</w:t>
      </w:r>
      <w:r w:rsidRPr="005E7F76">
        <w:rPr>
          <w:rFonts w:ascii="Times New Roman" w:hAnsi="Times New Roman" w:cs="Times New Roman"/>
          <w:sz w:val="24"/>
          <w:szCs w:val="24"/>
        </w:rPr>
        <w:t>,</w:t>
      </w:r>
      <w:r w:rsidR="00B529BE">
        <w:rPr>
          <w:rFonts w:ascii="Times New Roman" w:hAnsi="Times New Roman" w:cs="Times New Roman"/>
          <w:sz w:val="24"/>
          <w:szCs w:val="24"/>
        </w:rPr>
        <w:t xml:space="preserve"> br. 107/</w:t>
      </w:r>
      <w:r w:rsidRPr="005E7F76">
        <w:rPr>
          <w:rFonts w:ascii="Times New Roman" w:hAnsi="Times New Roman" w:cs="Times New Roman"/>
          <w:sz w:val="24"/>
          <w:szCs w:val="24"/>
        </w:rPr>
        <w:t xml:space="preserve">17), </w:t>
      </w:r>
      <w:r w:rsidRPr="005E7F76">
        <w:rPr>
          <w:rFonts w:ascii="Times New Roman" w:hAnsi="Times New Roman" w:cs="Times New Roman"/>
          <w:color w:val="000000"/>
          <w:sz w:val="24"/>
          <w:szCs w:val="24"/>
        </w:rPr>
        <w:t xml:space="preserve">Ministarstvo vanjskih i europskih poslova </w:t>
      </w:r>
      <w:r w:rsidR="00E4078D">
        <w:rPr>
          <w:rFonts w:ascii="Times New Roman" w:hAnsi="Times New Roman" w:cs="Times New Roman"/>
          <w:color w:val="000000"/>
          <w:sz w:val="24"/>
          <w:szCs w:val="24"/>
        </w:rPr>
        <w:t xml:space="preserve">upućuje Vladi Republike Hrvatske </w:t>
      </w:r>
      <w:r w:rsidRPr="005E7F76">
        <w:rPr>
          <w:rFonts w:ascii="Times New Roman" w:hAnsi="Times New Roman" w:cs="Times New Roman"/>
          <w:color w:val="000000"/>
          <w:sz w:val="24"/>
          <w:szCs w:val="24"/>
        </w:rPr>
        <w:t>prijedlog Odluke</w:t>
      </w:r>
      <w:r w:rsidRPr="00B7644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Hlk62566718"/>
      <w:r w:rsidRPr="00B76446">
        <w:rPr>
          <w:rFonts w:ascii="Times New Roman" w:hAnsi="Times New Roman" w:cs="Times New Roman"/>
          <w:sz w:val="24"/>
          <w:szCs w:val="24"/>
        </w:rPr>
        <w:t xml:space="preserve">o </w:t>
      </w:r>
      <w:r w:rsidR="00B76446" w:rsidRPr="00B76446">
        <w:rPr>
          <w:rFonts w:ascii="Times New Roman" w:hAnsi="Times New Roman" w:cs="Times New Roman"/>
          <w:bCs/>
          <w:color w:val="000000"/>
          <w:sz w:val="24"/>
          <w:szCs w:val="24"/>
        </w:rPr>
        <w:t>organizaciji sudjelovanja djece iz Janjeva, Republika Kosovo u “Maloj školi hrvatskoga jezika i kulture”</w:t>
      </w:r>
      <w:r w:rsidR="00B76446" w:rsidRPr="00B76446">
        <w:t xml:space="preserve">  </w:t>
      </w:r>
      <w:r w:rsidR="000B1327">
        <w:rPr>
          <w:rFonts w:ascii="Times New Roman" w:hAnsi="Times New Roman" w:cs="Times New Roman"/>
          <w:bCs/>
          <w:sz w:val="24"/>
          <w:szCs w:val="24"/>
        </w:rPr>
        <w:t xml:space="preserve">na donošenje </w:t>
      </w:r>
      <w:r w:rsidR="00E4078D">
        <w:rPr>
          <w:rFonts w:ascii="Times New Roman" w:hAnsi="Times New Roman" w:cs="Times New Roman"/>
          <w:bCs/>
          <w:sz w:val="24"/>
          <w:szCs w:val="24"/>
        </w:rPr>
        <w:t xml:space="preserve">na </w:t>
      </w:r>
      <w:r w:rsidRPr="005E7F76">
        <w:rPr>
          <w:rFonts w:ascii="Times New Roman" w:hAnsi="Times New Roman" w:cs="Times New Roman"/>
          <w:sz w:val="24"/>
          <w:szCs w:val="24"/>
        </w:rPr>
        <w:t xml:space="preserve">temelju </w:t>
      </w:r>
      <w:bookmarkEnd w:id="1"/>
      <w:r w:rsidRPr="005E7F76">
        <w:rPr>
          <w:rFonts w:ascii="Times New Roman" w:hAnsi="Times New Roman" w:cs="Times New Roman"/>
          <w:sz w:val="24"/>
          <w:szCs w:val="24"/>
        </w:rPr>
        <w:t>članka 31. stavka 2. Zakona o Vladi Republike Hrvatske (</w:t>
      </w:r>
      <w:r w:rsidR="00E4078D">
        <w:rPr>
          <w:rFonts w:ascii="Times New Roman" w:hAnsi="Times New Roman" w:cs="Times New Roman"/>
          <w:sz w:val="24"/>
          <w:szCs w:val="24"/>
        </w:rPr>
        <w:t>„</w:t>
      </w:r>
      <w:r w:rsidRPr="005E7F76">
        <w:rPr>
          <w:rFonts w:ascii="Times New Roman" w:hAnsi="Times New Roman" w:cs="Times New Roman"/>
          <w:sz w:val="24"/>
          <w:szCs w:val="24"/>
        </w:rPr>
        <w:t>Narodne novine</w:t>
      </w:r>
      <w:r w:rsidR="00E4078D">
        <w:rPr>
          <w:rFonts w:ascii="Times New Roman" w:hAnsi="Times New Roman" w:cs="Times New Roman"/>
          <w:sz w:val="24"/>
          <w:szCs w:val="24"/>
        </w:rPr>
        <w:t>“</w:t>
      </w:r>
      <w:r w:rsidRPr="005E7F76">
        <w:rPr>
          <w:rFonts w:ascii="Times New Roman" w:hAnsi="Times New Roman" w:cs="Times New Roman"/>
          <w:sz w:val="24"/>
          <w:szCs w:val="24"/>
        </w:rPr>
        <w:t>, br. 150/11, 119/14, 93/16 i 116/18).</w:t>
      </w:r>
    </w:p>
    <w:p w:rsidR="00B529BE" w:rsidRDefault="00B529BE" w:rsidP="00C90C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Djeca iz Janjeva sudjelovala su zadnji put u Maloj školi 2007. godine. S obzirom na mali preostali broj Hrvata u Općini Lipljan težnja je da se učenjem hrvatskog jezika i kulture očuva prisutnost Hrvata na ovim prostorima. </w:t>
      </w:r>
    </w:p>
    <w:p w:rsidR="00C90C6D" w:rsidRPr="005E7F76" w:rsidRDefault="00C90C6D" w:rsidP="00C90C6D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F311A">
        <w:rPr>
          <w:rFonts w:ascii="Times New Roman" w:hAnsi="Times New Roman" w:cs="Times New Roman"/>
          <w:sz w:val="24"/>
          <w:szCs w:val="24"/>
        </w:rPr>
        <w:t xml:space="preserve">Ministarstvo vanjskih i europskih poslova </w:t>
      </w:r>
      <w:r w:rsidR="001832E7">
        <w:rPr>
          <w:rFonts w:ascii="Times New Roman" w:hAnsi="Times New Roman" w:cs="Times New Roman"/>
          <w:sz w:val="24"/>
          <w:szCs w:val="24"/>
        </w:rPr>
        <w:t>organizira u suradnji s</w:t>
      </w:r>
      <w:r w:rsidRPr="00BF311A">
        <w:rPr>
          <w:rFonts w:ascii="Times New Roman" w:hAnsi="Times New Roman" w:cs="Times New Roman"/>
          <w:sz w:val="24"/>
          <w:szCs w:val="24"/>
        </w:rPr>
        <w:t xml:space="preserve"> Hrvatskom matic</w:t>
      </w:r>
      <w:r w:rsidR="00BF311A">
        <w:rPr>
          <w:rFonts w:ascii="Times New Roman" w:hAnsi="Times New Roman" w:cs="Times New Roman"/>
          <w:sz w:val="24"/>
          <w:szCs w:val="24"/>
        </w:rPr>
        <w:t xml:space="preserve">om iseljenika </w:t>
      </w:r>
      <w:r w:rsidR="001832E7">
        <w:rPr>
          <w:rFonts w:ascii="Times New Roman" w:hAnsi="Times New Roman" w:cs="Times New Roman"/>
          <w:sz w:val="24"/>
          <w:szCs w:val="24"/>
        </w:rPr>
        <w:t xml:space="preserve">sudjelovanje djece iz </w:t>
      </w:r>
      <w:r w:rsidR="001832E7" w:rsidRPr="00B76446">
        <w:rPr>
          <w:rFonts w:ascii="Times New Roman" w:hAnsi="Times New Roman" w:cs="Times New Roman"/>
          <w:bCs/>
          <w:color w:val="000000"/>
          <w:sz w:val="24"/>
          <w:szCs w:val="24"/>
        </w:rPr>
        <w:t>Janjeva, Republika Kosovo u “Maloj školi hrvatskoga jezika i kulture</w:t>
      </w:r>
      <w:r w:rsidR="00BF311A" w:rsidRPr="00C90C6D">
        <w:rPr>
          <w:rFonts w:ascii="Times New Roman" w:hAnsi="Times New Roman" w:cs="Times New Roman"/>
          <w:bCs/>
          <w:sz w:val="24"/>
          <w:szCs w:val="24"/>
        </w:rPr>
        <w:t>“</w:t>
      </w:r>
      <w:r w:rsidR="00B529BE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BF311A">
        <w:rPr>
          <w:rFonts w:ascii="Times New Roman" w:hAnsi="Times New Roman" w:cs="Times New Roman"/>
          <w:sz w:val="24"/>
          <w:szCs w:val="24"/>
        </w:rPr>
        <w:t xml:space="preserve">Naglasak kao i glavna misija Hrvatske matice iseljenika je očuvanje nacionalnoga i kulturnoga identiteta, materinskoga jezika te običaja Hrvata koji žive izvan Republike Hrvatske. Mala škola hrvatskoga jezika i kulture provodi se u kontinuitetu od 1993. godine i do sada je u njoj sudjelovalo </w:t>
      </w:r>
      <w:r w:rsidR="00B529BE">
        <w:rPr>
          <w:rFonts w:ascii="Times New Roman" w:hAnsi="Times New Roman" w:cs="Times New Roman"/>
          <w:sz w:val="24"/>
          <w:szCs w:val="24"/>
        </w:rPr>
        <w:t>gotovo</w:t>
      </w:r>
      <w:r w:rsidRPr="00BF311A">
        <w:rPr>
          <w:rFonts w:ascii="Times New Roman" w:hAnsi="Times New Roman" w:cs="Times New Roman"/>
          <w:sz w:val="24"/>
          <w:szCs w:val="24"/>
        </w:rPr>
        <w:t xml:space="preserve"> tisuću i pol djece iz više od trideset zemalja. Ovogodišnja Mala škola </w:t>
      </w:r>
      <w:r w:rsidR="00E4078D">
        <w:rPr>
          <w:rFonts w:ascii="Times New Roman" w:hAnsi="Times New Roman" w:cs="Times New Roman"/>
          <w:sz w:val="24"/>
          <w:szCs w:val="24"/>
        </w:rPr>
        <w:t xml:space="preserve">održat će se </w:t>
      </w:r>
      <w:r w:rsidRPr="00BF311A">
        <w:rPr>
          <w:rFonts w:ascii="Times New Roman" w:hAnsi="Times New Roman" w:cs="Times New Roman"/>
          <w:sz w:val="24"/>
          <w:szCs w:val="24"/>
        </w:rPr>
        <w:t xml:space="preserve">od 19. do 30. srpnja 2021. u Odmaralištu Crvenoga križa </w:t>
      </w:r>
      <w:r w:rsidR="00B529BE">
        <w:rPr>
          <w:rFonts w:ascii="Times New Roman" w:hAnsi="Times New Roman" w:cs="Times New Roman"/>
          <w:sz w:val="24"/>
          <w:szCs w:val="24"/>
        </w:rPr>
        <w:t xml:space="preserve">Grada Zagreba </w:t>
      </w:r>
      <w:r w:rsidRPr="00BF311A">
        <w:rPr>
          <w:rFonts w:ascii="Times New Roman" w:hAnsi="Times New Roman" w:cs="Times New Roman"/>
          <w:sz w:val="24"/>
          <w:szCs w:val="24"/>
        </w:rPr>
        <w:t>u Novom Vinodolskom</w:t>
      </w:r>
      <w:r w:rsidR="00E4078D">
        <w:rPr>
          <w:rFonts w:ascii="Times New Roman" w:hAnsi="Times New Roman" w:cs="Times New Roman"/>
          <w:sz w:val="24"/>
          <w:szCs w:val="24"/>
        </w:rPr>
        <w:t xml:space="preserve"> </w:t>
      </w:r>
      <w:r w:rsidR="000B1327">
        <w:rPr>
          <w:rFonts w:ascii="Times New Roman" w:hAnsi="Times New Roman" w:cs="Times New Roman"/>
          <w:sz w:val="24"/>
          <w:szCs w:val="24"/>
        </w:rPr>
        <w:t xml:space="preserve">u punom </w:t>
      </w:r>
      <w:r w:rsidR="00E4078D">
        <w:rPr>
          <w:rFonts w:ascii="Times New Roman" w:hAnsi="Times New Roman" w:cs="Times New Roman"/>
          <w:sz w:val="24"/>
          <w:szCs w:val="24"/>
        </w:rPr>
        <w:t>program</w:t>
      </w:r>
      <w:r w:rsidR="000B1327">
        <w:rPr>
          <w:rFonts w:ascii="Times New Roman" w:hAnsi="Times New Roman" w:cs="Times New Roman"/>
          <w:sz w:val="24"/>
          <w:szCs w:val="24"/>
        </w:rPr>
        <w:t>u</w:t>
      </w:r>
      <w:r w:rsidR="00E4078D">
        <w:rPr>
          <w:rFonts w:ascii="Times New Roman" w:hAnsi="Times New Roman" w:cs="Times New Roman"/>
          <w:sz w:val="24"/>
          <w:szCs w:val="24"/>
        </w:rPr>
        <w:t xml:space="preserve"> u organizaciji Hrvatske matice iseljenika</w:t>
      </w:r>
      <w:r w:rsidRPr="00BF311A">
        <w:rPr>
          <w:rFonts w:ascii="Times New Roman" w:hAnsi="Times New Roman" w:cs="Times New Roman"/>
          <w:sz w:val="24"/>
          <w:szCs w:val="24"/>
        </w:rPr>
        <w:t xml:space="preserve">. </w:t>
      </w:r>
      <w:r w:rsidR="00E4078D">
        <w:rPr>
          <w:rFonts w:ascii="Times New Roman" w:hAnsi="Times New Roman" w:cs="Times New Roman"/>
          <w:sz w:val="24"/>
          <w:szCs w:val="24"/>
        </w:rPr>
        <w:t>Program škole uključuje radionice</w:t>
      </w:r>
      <w:r w:rsidRPr="00BF311A">
        <w:rPr>
          <w:rFonts w:ascii="Times New Roman" w:hAnsi="Times New Roman" w:cs="Times New Roman"/>
          <w:sz w:val="24"/>
          <w:szCs w:val="24"/>
        </w:rPr>
        <w:t xml:space="preserve"> hrvatskoga jezika, upozna</w:t>
      </w:r>
      <w:r w:rsidR="00E4078D">
        <w:rPr>
          <w:rFonts w:ascii="Times New Roman" w:hAnsi="Times New Roman" w:cs="Times New Roman"/>
          <w:sz w:val="24"/>
          <w:szCs w:val="24"/>
        </w:rPr>
        <w:t>vanje</w:t>
      </w:r>
      <w:r w:rsidRPr="00BF311A">
        <w:rPr>
          <w:rFonts w:ascii="Times New Roman" w:hAnsi="Times New Roman" w:cs="Times New Roman"/>
          <w:sz w:val="24"/>
          <w:szCs w:val="24"/>
        </w:rPr>
        <w:t xml:space="preserve"> sa hrvatskom povijesti</w:t>
      </w:r>
      <w:r w:rsidR="00E4078D">
        <w:rPr>
          <w:rFonts w:ascii="Times New Roman" w:hAnsi="Times New Roman" w:cs="Times New Roman"/>
          <w:sz w:val="24"/>
          <w:szCs w:val="24"/>
        </w:rPr>
        <w:t xml:space="preserve"> i kulturno-spomeničkom baštinom te radionice u prirodi</w:t>
      </w:r>
      <w:r w:rsidRPr="00BF311A">
        <w:rPr>
          <w:rFonts w:ascii="Times New Roman" w:hAnsi="Times New Roman" w:cs="Times New Roman"/>
          <w:sz w:val="24"/>
          <w:szCs w:val="24"/>
        </w:rPr>
        <w:t>.</w:t>
      </w:r>
      <w:r w:rsidR="00E4078D">
        <w:rPr>
          <w:rFonts w:ascii="Times New Roman" w:hAnsi="Times New Roman" w:cs="Times New Roman"/>
          <w:sz w:val="24"/>
          <w:szCs w:val="24"/>
        </w:rPr>
        <w:t xml:space="preserve"> U projekt će biti uključeno do 50-oro djece iz Republike Kosovo. </w:t>
      </w:r>
      <w:r w:rsidRPr="00BF311A">
        <w:rPr>
          <w:rFonts w:ascii="Times New Roman" w:hAnsi="Times New Roman" w:cs="Times New Roman"/>
          <w:sz w:val="24"/>
          <w:szCs w:val="24"/>
        </w:rPr>
        <w:t xml:space="preserve"> </w:t>
      </w:r>
      <w:r w:rsidR="00BF311A" w:rsidRPr="00BF31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15F" w:rsidRDefault="00E4078D" w:rsidP="00B331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Odlukom se </w:t>
      </w:r>
      <w:r w:rsidR="00BF311A">
        <w:rPr>
          <w:rFonts w:ascii="Times New Roman" w:hAnsi="Times New Roman" w:cs="Times New Roman"/>
          <w:sz w:val="24"/>
          <w:szCs w:val="24"/>
        </w:rPr>
        <w:t>z</w:t>
      </w:r>
      <w:r w:rsidR="00B3315F">
        <w:rPr>
          <w:rFonts w:ascii="Times New Roman" w:hAnsi="Times New Roman" w:cs="Times New Roman"/>
          <w:sz w:val="24"/>
          <w:szCs w:val="24"/>
        </w:rPr>
        <w:t>adužuje Ministarstvo vanjskih i europskih poslova za pripremu izvršenja aktivnosti iz ove Odluke u suradnji s Hrvatskom maticom iseljenika, kao organizatorom projektnih aktivnosti i nositeljem provedbe projekta</w:t>
      </w:r>
      <w:r w:rsidR="000B1327">
        <w:rPr>
          <w:rFonts w:ascii="Times New Roman" w:hAnsi="Times New Roman" w:cs="Times New Roman"/>
          <w:sz w:val="24"/>
          <w:szCs w:val="24"/>
        </w:rPr>
        <w:t xml:space="preserve">, kao i </w:t>
      </w:r>
      <w:r w:rsidR="00B3315F">
        <w:rPr>
          <w:rFonts w:ascii="Times New Roman" w:hAnsi="Times New Roman" w:cs="Times New Roman"/>
          <w:sz w:val="24"/>
          <w:szCs w:val="24"/>
        </w:rPr>
        <w:t xml:space="preserve">za praćenje provedbe projekta. </w:t>
      </w:r>
    </w:p>
    <w:p w:rsidR="00B3315F" w:rsidRPr="00B3315F" w:rsidRDefault="00B3315F" w:rsidP="00B3315F">
      <w:pPr>
        <w:jc w:val="both"/>
        <w:rPr>
          <w:rFonts w:ascii="Times New Roman" w:hAnsi="Times New Roman" w:cs="Times New Roman"/>
          <w:sz w:val="24"/>
          <w:szCs w:val="24"/>
        </w:rPr>
      </w:pPr>
      <w:r w:rsidRPr="00DF045E">
        <w:rPr>
          <w:rFonts w:ascii="Times New Roman" w:hAnsi="Times New Roman" w:cs="Times New Roman"/>
          <w:sz w:val="24"/>
          <w:szCs w:val="24"/>
        </w:rPr>
        <w:t xml:space="preserve">Financijska sredstva potrebna za provedbu </w:t>
      </w:r>
      <w:r>
        <w:rPr>
          <w:rFonts w:ascii="Times New Roman" w:hAnsi="Times New Roman" w:cs="Times New Roman"/>
          <w:sz w:val="24"/>
          <w:szCs w:val="24"/>
        </w:rPr>
        <w:t xml:space="preserve">aktivnosti iz ove Odluke </w:t>
      </w:r>
      <w:r w:rsidR="00E4078D">
        <w:rPr>
          <w:rFonts w:ascii="Times New Roman" w:hAnsi="Times New Roman" w:cs="Times New Roman"/>
          <w:sz w:val="24"/>
          <w:szCs w:val="24"/>
        </w:rPr>
        <w:t>u visini do 200.000,00 kuna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045E">
        <w:rPr>
          <w:rFonts w:ascii="Times New Roman" w:hAnsi="Times New Roman" w:cs="Times New Roman"/>
          <w:sz w:val="24"/>
          <w:szCs w:val="24"/>
        </w:rPr>
        <w:t>osigurana su u Državnom pror</w:t>
      </w:r>
      <w:r>
        <w:rPr>
          <w:rFonts w:ascii="Times New Roman" w:hAnsi="Times New Roman" w:cs="Times New Roman"/>
          <w:sz w:val="24"/>
          <w:szCs w:val="24"/>
        </w:rPr>
        <w:t>ačunu Republike Hrvatske za 2021</w:t>
      </w:r>
      <w:r w:rsidRPr="00DF045E">
        <w:rPr>
          <w:rFonts w:ascii="Times New Roman" w:hAnsi="Times New Roman" w:cs="Times New Roman"/>
          <w:sz w:val="24"/>
          <w:szCs w:val="24"/>
        </w:rPr>
        <w:t>. godin</w:t>
      </w:r>
      <w:r w:rsidRPr="004D4BD2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i projekcijama za 2022. i 2023. godinu na razdjelu 048 – Ministarstvo vanjskih i europskih </w:t>
      </w:r>
      <w:r w:rsidRPr="00B3315F">
        <w:rPr>
          <w:rFonts w:ascii="Times New Roman" w:hAnsi="Times New Roman" w:cs="Times New Roman"/>
          <w:sz w:val="24"/>
          <w:szCs w:val="24"/>
        </w:rPr>
        <w:t>poslova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B3315F">
        <w:rPr>
          <w:rFonts w:ascii="Times New Roman" w:hAnsi="Times New Roman" w:cs="Times New Roman"/>
          <w:sz w:val="24"/>
          <w:szCs w:val="24"/>
        </w:rPr>
        <w:t xml:space="preserve">na Aktivnosti K776046. </w:t>
      </w:r>
    </w:p>
    <w:p w:rsidR="00B3315F" w:rsidRDefault="00B3315F" w:rsidP="00B331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3315F" w:rsidRDefault="00B3315F" w:rsidP="00265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23920" w:rsidRPr="00723920" w:rsidRDefault="00723920" w:rsidP="00C2351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3920" w:rsidRPr="007239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ngXian Light">
    <w:altName w:val="Microsoft YaHei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4D68" w:rsidRPr="00AB7850" w:rsidRDefault="00353F08" w:rsidP="00CE78D1">
    <w:pPr>
      <w:pStyle w:val="Footer"/>
      <w:pBdr>
        <w:top w:val="single" w:sz="4" w:space="1" w:color="404040" w:themeColor="text1" w:themeTint="BF"/>
      </w:pBdr>
      <w:jc w:val="center"/>
      <w:rPr>
        <w:rFonts w:ascii="Times New Roman" w:hAnsi="Times New Roman" w:cs="Times New Roman"/>
        <w:color w:val="404040" w:themeColor="text1" w:themeTint="BF"/>
        <w:spacing w:val="20"/>
        <w:sz w:val="20"/>
      </w:rPr>
    </w:pPr>
    <w:r w:rsidRPr="00AB7850">
      <w:rPr>
        <w:rFonts w:ascii="Times New Roman" w:hAnsi="Times New Roman" w:cs="Times New Roman"/>
        <w:color w:val="404040" w:themeColor="text1" w:themeTint="BF"/>
        <w:spacing w:val="20"/>
        <w:sz w:val="20"/>
      </w:rPr>
      <w:t>Banski dvori | Trg Sv. Marka 2 | 10000 Zagreb | tel. 01 4569 222 | vlada.gov.hr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D1C7C"/>
    <w:multiLevelType w:val="hybridMultilevel"/>
    <w:tmpl w:val="7220D7E6"/>
    <w:lvl w:ilvl="0" w:tplc="6A166306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FC3"/>
    <w:rsid w:val="00065036"/>
    <w:rsid w:val="000B1327"/>
    <w:rsid w:val="000C4273"/>
    <w:rsid w:val="00102CCD"/>
    <w:rsid w:val="001032D5"/>
    <w:rsid w:val="00127E9A"/>
    <w:rsid w:val="00165ABB"/>
    <w:rsid w:val="001832E7"/>
    <w:rsid w:val="001C1657"/>
    <w:rsid w:val="001C6E4A"/>
    <w:rsid w:val="001D0FA7"/>
    <w:rsid w:val="00212080"/>
    <w:rsid w:val="00242A94"/>
    <w:rsid w:val="00253450"/>
    <w:rsid w:val="002578FE"/>
    <w:rsid w:val="00265EC9"/>
    <w:rsid w:val="00277CAB"/>
    <w:rsid w:val="00290785"/>
    <w:rsid w:val="00292044"/>
    <w:rsid w:val="00296C22"/>
    <w:rsid w:val="002A1489"/>
    <w:rsid w:val="002D15BE"/>
    <w:rsid w:val="00324106"/>
    <w:rsid w:val="00333C6E"/>
    <w:rsid w:val="00353F08"/>
    <w:rsid w:val="003633EA"/>
    <w:rsid w:val="00372825"/>
    <w:rsid w:val="00397825"/>
    <w:rsid w:val="00441F3D"/>
    <w:rsid w:val="004715E4"/>
    <w:rsid w:val="0047715F"/>
    <w:rsid w:val="00477ED6"/>
    <w:rsid w:val="00491219"/>
    <w:rsid w:val="004A5983"/>
    <w:rsid w:val="004B763E"/>
    <w:rsid w:val="004D4BD2"/>
    <w:rsid w:val="004E0107"/>
    <w:rsid w:val="00504259"/>
    <w:rsid w:val="00571558"/>
    <w:rsid w:val="00592E3E"/>
    <w:rsid w:val="005C2F1F"/>
    <w:rsid w:val="006069FF"/>
    <w:rsid w:val="00607CAE"/>
    <w:rsid w:val="006111F4"/>
    <w:rsid w:val="006136EC"/>
    <w:rsid w:val="00624175"/>
    <w:rsid w:val="006253C4"/>
    <w:rsid w:val="00643992"/>
    <w:rsid w:val="006558BE"/>
    <w:rsid w:val="00656616"/>
    <w:rsid w:val="006E173C"/>
    <w:rsid w:val="006F4C3D"/>
    <w:rsid w:val="00723920"/>
    <w:rsid w:val="00750824"/>
    <w:rsid w:val="00774AC7"/>
    <w:rsid w:val="007903AD"/>
    <w:rsid w:val="007D7D8A"/>
    <w:rsid w:val="007E06C7"/>
    <w:rsid w:val="0081425B"/>
    <w:rsid w:val="00832F9F"/>
    <w:rsid w:val="008446CE"/>
    <w:rsid w:val="00876669"/>
    <w:rsid w:val="00886131"/>
    <w:rsid w:val="008C0723"/>
    <w:rsid w:val="00947761"/>
    <w:rsid w:val="00977993"/>
    <w:rsid w:val="00987690"/>
    <w:rsid w:val="009A7A63"/>
    <w:rsid w:val="009E7879"/>
    <w:rsid w:val="00A33C72"/>
    <w:rsid w:val="00A33EAA"/>
    <w:rsid w:val="00B2064F"/>
    <w:rsid w:val="00B3315F"/>
    <w:rsid w:val="00B50B75"/>
    <w:rsid w:val="00B529BE"/>
    <w:rsid w:val="00B6181B"/>
    <w:rsid w:val="00B7075F"/>
    <w:rsid w:val="00B76446"/>
    <w:rsid w:val="00B76E53"/>
    <w:rsid w:val="00B9514C"/>
    <w:rsid w:val="00BD7DF6"/>
    <w:rsid w:val="00BF311A"/>
    <w:rsid w:val="00C23517"/>
    <w:rsid w:val="00C90C6D"/>
    <w:rsid w:val="00CA4142"/>
    <w:rsid w:val="00CB60AB"/>
    <w:rsid w:val="00CC011C"/>
    <w:rsid w:val="00CD19D5"/>
    <w:rsid w:val="00CD3569"/>
    <w:rsid w:val="00CE0DE6"/>
    <w:rsid w:val="00D673B7"/>
    <w:rsid w:val="00D75D08"/>
    <w:rsid w:val="00D762DB"/>
    <w:rsid w:val="00D843DD"/>
    <w:rsid w:val="00D96FAF"/>
    <w:rsid w:val="00DF045E"/>
    <w:rsid w:val="00E01FC3"/>
    <w:rsid w:val="00E23FF3"/>
    <w:rsid w:val="00E33EB4"/>
    <w:rsid w:val="00E4078D"/>
    <w:rsid w:val="00E47530"/>
    <w:rsid w:val="00EA2B5F"/>
    <w:rsid w:val="00EB289E"/>
    <w:rsid w:val="00EC5B51"/>
    <w:rsid w:val="00ED41CE"/>
    <w:rsid w:val="00F161C1"/>
    <w:rsid w:val="00F17CC9"/>
    <w:rsid w:val="00F236FB"/>
    <w:rsid w:val="00F41CA2"/>
    <w:rsid w:val="00F618DD"/>
    <w:rsid w:val="00F63DFC"/>
    <w:rsid w:val="00F71F2C"/>
    <w:rsid w:val="00F74683"/>
    <w:rsid w:val="00F825CA"/>
    <w:rsid w:val="00F93CB6"/>
    <w:rsid w:val="00FC3D5D"/>
    <w:rsid w:val="00FF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4B4B8"/>
  <w15:docId w15:val="{84BFF857-47B7-4115-AC69-09BE20C64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7E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28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28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D15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15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15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15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15BE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90C6D"/>
    <w:rPr>
      <w:color w:val="DC1212"/>
      <w:u w:val="single"/>
    </w:rPr>
  </w:style>
  <w:style w:type="paragraph" w:customStyle="1" w:styleId="Standard">
    <w:name w:val="Standard"/>
    <w:rsid w:val="00F825CA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styleId="BodyText">
    <w:name w:val="Body Text"/>
    <w:basedOn w:val="Normal"/>
    <w:link w:val="BodyTextChar"/>
    <w:uiPriority w:val="1"/>
    <w:qFormat/>
    <w:rsid w:val="00F825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825CA"/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1">
    <w:name w:val="longtext1"/>
    <w:basedOn w:val="DefaultParagraphFont"/>
    <w:rsid w:val="00F825CA"/>
  </w:style>
  <w:style w:type="paragraph" w:styleId="Footer">
    <w:name w:val="footer"/>
    <w:basedOn w:val="Normal"/>
    <w:link w:val="FooterChar"/>
    <w:uiPriority w:val="99"/>
    <w:unhideWhenUsed/>
    <w:rsid w:val="00F825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CA"/>
  </w:style>
  <w:style w:type="table" w:customStyle="1" w:styleId="TableGrid1">
    <w:name w:val="Table Grid1"/>
    <w:basedOn w:val="TableNormal"/>
    <w:next w:val="TableGrid"/>
    <w:rsid w:val="00F825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6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6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82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938994">
          <w:marLeft w:val="600"/>
          <w:marRight w:val="60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79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02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861C-4C89-4B95-B0E1-DF2B60F556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639</Words>
  <Characters>3647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MUP RH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MVEP</dc:creator>
  <cp:keywords/>
  <dc:description/>
  <cp:lastModifiedBy>Ivana Marinković</cp:lastModifiedBy>
  <cp:revision>10</cp:revision>
  <cp:lastPrinted>2021-05-18T12:50:00Z</cp:lastPrinted>
  <dcterms:created xsi:type="dcterms:W3CDTF">2021-05-18T09:12:00Z</dcterms:created>
  <dcterms:modified xsi:type="dcterms:W3CDTF">2021-05-25T14:15:00Z</dcterms:modified>
</cp:coreProperties>
</file>