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1F2D48" w14:textId="77777777" w:rsidR="008D4348" w:rsidRPr="00800462" w:rsidRDefault="008D4348" w:rsidP="008D4348">
      <w:pPr>
        <w:jc w:val="center"/>
      </w:pPr>
      <w:r w:rsidRPr="00800462">
        <w:rPr>
          <w:noProof/>
          <w:lang w:eastAsia="hr-HR"/>
        </w:rPr>
        <w:drawing>
          <wp:inline distT="0" distB="0" distL="0" distR="0" wp14:anchorId="3A1F2D9C" wp14:editId="3A1F2D9D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462">
        <w:fldChar w:fldCharType="begin"/>
      </w:r>
      <w:r w:rsidRPr="00800462">
        <w:instrText xml:space="preserve"> INCLUDEPICTURE "http://www.inet.hr/~box/images/grb-rh.gif" \* MERGEFORMATINET </w:instrText>
      </w:r>
      <w:r w:rsidRPr="00800462">
        <w:fldChar w:fldCharType="end"/>
      </w:r>
    </w:p>
    <w:p w14:paraId="3A1F2D49" w14:textId="77777777" w:rsidR="008D4348" w:rsidRPr="00800462" w:rsidRDefault="008D4348" w:rsidP="008D4348">
      <w:pPr>
        <w:spacing w:before="60" w:after="1680"/>
        <w:jc w:val="center"/>
        <w:rPr>
          <w:rFonts w:ascii="Times New Roman" w:hAnsi="Times New Roman" w:cs="Times New Roman"/>
          <w:sz w:val="28"/>
        </w:rPr>
      </w:pPr>
      <w:r w:rsidRPr="00800462">
        <w:rPr>
          <w:rFonts w:ascii="Times New Roman" w:hAnsi="Times New Roman" w:cs="Times New Roman"/>
          <w:sz w:val="28"/>
        </w:rPr>
        <w:t>VLADA REPUBLIKE HRVATSKE</w:t>
      </w:r>
    </w:p>
    <w:p w14:paraId="3A1F2D4A" w14:textId="77777777" w:rsidR="008D4348" w:rsidRPr="00800462" w:rsidRDefault="008D4348" w:rsidP="008D434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1F2D4B" w14:textId="35069C99" w:rsidR="008D4348" w:rsidRPr="00800462" w:rsidRDefault="008D4348" w:rsidP="008D434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Zagreb, </w:t>
      </w:r>
      <w:r w:rsidR="00891EC2">
        <w:rPr>
          <w:rFonts w:ascii="Times New Roman" w:hAnsi="Times New Roman" w:cs="Times New Roman"/>
          <w:sz w:val="24"/>
          <w:szCs w:val="24"/>
        </w:rPr>
        <w:t>14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366B4">
        <w:rPr>
          <w:rFonts w:ascii="Times New Roman" w:hAnsi="Times New Roman" w:cs="Times New Roman"/>
          <w:sz w:val="24"/>
          <w:szCs w:val="24"/>
        </w:rPr>
        <w:t>travnja</w:t>
      </w:r>
      <w:r w:rsidRPr="00800462">
        <w:rPr>
          <w:rFonts w:ascii="Times New Roman" w:hAnsi="Times New Roman" w:cs="Times New Roman"/>
          <w:sz w:val="24"/>
          <w:szCs w:val="24"/>
        </w:rPr>
        <w:t xml:space="preserve"> 20</w:t>
      </w:r>
      <w:r w:rsidR="0049104E">
        <w:rPr>
          <w:rFonts w:ascii="Times New Roman" w:hAnsi="Times New Roman" w:cs="Times New Roman"/>
          <w:sz w:val="24"/>
          <w:szCs w:val="24"/>
        </w:rPr>
        <w:t>2</w:t>
      </w:r>
      <w:r w:rsidR="002A4DCA">
        <w:rPr>
          <w:rFonts w:ascii="Times New Roman" w:hAnsi="Times New Roman" w:cs="Times New Roman"/>
          <w:sz w:val="24"/>
          <w:szCs w:val="24"/>
        </w:rPr>
        <w:t>1</w:t>
      </w:r>
      <w:r w:rsidRPr="00800462">
        <w:rPr>
          <w:rFonts w:ascii="Times New Roman" w:hAnsi="Times New Roman" w:cs="Times New Roman"/>
          <w:sz w:val="24"/>
          <w:szCs w:val="24"/>
        </w:rPr>
        <w:t>.</w:t>
      </w:r>
    </w:p>
    <w:p w14:paraId="3A1F2D4C" w14:textId="77777777" w:rsidR="008D4348" w:rsidRPr="00800462" w:rsidRDefault="008D4348" w:rsidP="008D434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A1F2D4D" w14:textId="77777777" w:rsidR="008D4348" w:rsidRPr="00800462" w:rsidRDefault="008D4348" w:rsidP="008D434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A1F2D4E" w14:textId="77777777" w:rsidR="008D4348" w:rsidRPr="00800462" w:rsidRDefault="008D4348" w:rsidP="008D434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A1F2D4F" w14:textId="77777777" w:rsidR="008D4348" w:rsidRPr="00800462" w:rsidRDefault="008D4348" w:rsidP="008D4348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8D4348" w:rsidRPr="00800462" w14:paraId="3A1F2D52" w14:textId="77777777" w:rsidTr="0057471D">
        <w:tc>
          <w:tcPr>
            <w:tcW w:w="1951" w:type="dxa"/>
          </w:tcPr>
          <w:p w14:paraId="3A1F2D50" w14:textId="77777777" w:rsidR="008D4348" w:rsidRPr="00800462" w:rsidRDefault="008D4348" w:rsidP="0057471D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 </w:t>
            </w:r>
            <w:r w:rsidRPr="00800462">
              <w:rPr>
                <w:b/>
                <w:smallCaps/>
                <w:sz w:val="24"/>
                <w:szCs w:val="24"/>
              </w:rPr>
              <w:t>Predlagatelj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3A1F2D51" w14:textId="77777777" w:rsidR="008D4348" w:rsidRPr="00800462" w:rsidRDefault="008D4348" w:rsidP="00DF63B3">
            <w:pPr>
              <w:spacing w:line="360" w:lineRule="auto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Ministarstvo </w:t>
            </w:r>
            <w:r w:rsidR="00DF63B3">
              <w:rPr>
                <w:sz w:val="24"/>
                <w:szCs w:val="24"/>
              </w:rPr>
              <w:t>gospodarstva i održivog razvoja</w:t>
            </w:r>
          </w:p>
        </w:tc>
      </w:tr>
    </w:tbl>
    <w:p w14:paraId="3A1F2D53" w14:textId="77777777" w:rsidR="008D4348" w:rsidRPr="00800462" w:rsidRDefault="008D4348" w:rsidP="008D4348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8D4348" w:rsidRPr="00800462" w14:paraId="3A1F2D57" w14:textId="77777777" w:rsidTr="0057471D">
        <w:tc>
          <w:tcPr>
            <w:tcW w:w="1951" w:type="dxa"/>
          </w:tcPr>
          <w:p w14:paraId="3A1F2D54" w14:textId="77777777" w:rsidR="008D4348" w:rsidRPr="00800462" w:rsidRDefault="008D4348" w:rsidP="0057471D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b/>
                <w:smallCaps/>
                <w:sz w:val="24"/>
                <w:szCs w:val="24"/>
              </w:rPr>
              <w:t>Predmet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3A1F2D55" w14:textId="77777777" w:rsidR="008D4348" w:rsidRDefault="008D4348" w:rsidP="0057471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Prijedlog </w:t>
            </w:r>
            <w:r>
              <w:rPr>
                <w:sz w:val="24"/>
                <w:szCs w:val="24"/>
              </w:rPr>
              <w:t xml:space="preserve">mišljenja Vlade Republike Hrvatske Hrvatskom saboru o prihvaćanju Izvješća o </w:t>
            </w:r>
            <w:r w:rsidR="0049104E">
              <w:rPr>
                <w:sz w:val="24"/>
                <w:szCs w:val="24"/>
              </w:rPr>
              <w:t>stanju sektora vodnih usluga i radu Vijeća za vodne usluge za 201</w:t>
            </w:r>
            <w:r w:rsidR="002A4DCA">
              <w:rPr>
                <w:sz w:val="24"/>
                <w:szCs w:val="24"/>
              </w:rPr>
              <w:t>9</w:t>
            </w:r>
            <w:r w:rsidR="0049104E">
              <w:rPr>
                <w:sz w:val="24"/>
                <w:szCs w:val="24"/>
              </w:rPr>
              <w:t>.</w:t>
            </w:r>
          </w:p>
          <w:p w14:paraId="3A1F2D56" w14:textId="77777777" w:rsidR="008D4348" w:rsidRPr="00800462" w:rsidRDefault="008D4348" w:rsidP="0057471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3A1F2D58" w14:textId="77777777" w:rsidR="008D4348" w:rsidRPr="00800462" w:rsidRDefault="008D4348" w:rsidP="008D4348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3A1F2D59" w14:textId="77777777" w:rsidR="008D4348" w:rsidRPr="00800462" w:rsidRDefault="008D4348" w:rsidP="008D434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1F2D5A" w14:textId="77777777" w:rsidR="008D4348" w:rsidRPr="00800462" w:rsidRDefault="008D4348" w:rsidP="008D434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1F2D5B" w14:textId="77777777" w:rsidR="008D4348" w:rsidRPr="00800462" w:rsidRDefault="008D4348" w:rsidP="008D434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1F2D5C" w14:textId="77777777" w:rsidR="008D4348" w:rsidRPr="00800462" w:rsidRDefault="008D4348" w:rsidP="008D434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1F2D5D" w14:textId="77777777" w:rsidR="008D4348" w:rsidRPr="00800462" w:rsidRDefault="008D4348" w:rsidP="008D434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1F2D5E" w14:textId="77777777" w:rsidR="008D4348" w:rsidRDefault="008D4348" w:rsidP="008D4348">
      <w:pPr>
        <w:pStyle w:val="Header"/>
      </w:pPr>
    </w:p>
    <w:p w14:paraId="3A1F2D5F" w14:textId="77777777" w:rsidR="008D4348" w:rsidRDefault="008D4348" w:rsidP="008D4348"/>
    <w:p w14:paraId="3A1F2D60" w14:textId="77777777" w:rsidR="008D4348" w:rsidRPr="005222AE" w:rsidRDefault="008D4348" w:rsidP="008D4348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  <w:r w:rsidRPr="005222AE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>Banski dvori | Trg Sv. Marka 2  | 10000 Zagreb | tel. 01 4569 222 | vlada.gov.hr</w:t>
      </w:r>
    </w:p>
    <w:p w14:paraId="3A1F2D61" w14:textId="77777777" w:rsidR="0010639E" w:rsidRPr="0010639E" w:rsidRDefault="0010639E" w:rsidP="001063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39E">
        <w:rPr>
          <w:rFonts w:ascii="Times New Roman" w:hAnsi="Times New Roman" w:cs="Times New Roman"/>
          <w:b/>
          <w:sz w:val="24"/>
          <w:szCs w:val="24"/>
        </w:rPr>
        <w:t>Klasa:</w:t>
      </w:r>
    </w:p>
    <w:p w14:paraId="3A1F2D62" w14:textId="77777777" w:rsidR="0010639E" w:rsidRPr="0010639E" w:rsidRDefault="0010639E" w:rsidP="001063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39E">
        <w:rPr>
          <w:rFonts w:ascii="Times New Roman" w:hAnsi="Times New Roman" w:cs="Times New Roman"/>
          <w:b/>
          <w:sz w:val="24"/>
          <w:szCs w:val="24"/>
        </w:rPr>
        <w:t>Urbroj:</w:t>
      </w:r>
    </w:p>
    <w:p w14:paraId="3A1F2D63" w14:textId="77777777" w:rsidR="0010639E" w:rsidRDefault="0010639E" w:rsidP="00106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39E">
        <w:rPr>
          <w:rFonts w:ascii="Times New Roman" w:hAnsi="Times New Roman" w:cs="Times New Roman"/>
          <w:b/>
          <w:sz w:val="24"/>
          <w:szCs w:val="24"/>
        </w:rPr>
        <w:t>Zagreb,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1F2D64" w14:textId="77777777" w:rsidR="008D4348" w:rsidRPr="0010639E" w:rsidRDefault="0010639E" w:rsidP="00106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A1F2D65" w14:textId="77777777" w:rsidR="008D4348" w:rsidRDefault="0010639E" w:rsidP="0010639E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10639E">
        <w:rPr>
          <w:rFonts w:ascii="Times New Roman" w:hAnsi="Times New Roman" w:cs="Times New Roman"/>
          <w:b/>
          <w:sz w:val="24"/>
          <w:szCs w:val="24"/>
        </w:rPr>
        <w:t>PREDSJEDNIKU HRVATSKOG SABORA</w:t>
      </w:r>
    </w:p>
    <w:p w14:paraId="3A1F2D66" w14:textId="77777777" w:rsidR="0010639E" w:rsidRDefault="0010639E" w:rsidP="001063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1F2D67" w14:textId="77777777" w:rsidR="0010639E" w:rsidRDefault="0010639E" w:rsidP="001063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1F2D68" w14:textId="77777777" w:rsidR="0010639E" w:rsidRDefault="0010639E" w:rsidP="001063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1F2D69" w14:textId="0AA99514" w:rsidR="0010639E" w:rsidRDefault="0010639E" w:rsidP="00106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39E">
        <w:rPr>
          <w:rFonts w:ascii="Times New Roman" w:hAnsi="Times New Roman" w:cs="Times New Roman"/>
          <w:sz w:val="24"/>
          <w:szCs w:val="24"/>
        </w:rPr>
        <w:t>Predmet: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Izvješće o stanju sektor</w:t>
      </w:r>
      <w:r w:rsidR="009366B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vodnih usluga i radu Vijeća za vodne usluge za 201</w:t>
      </w:r>
      <w:r w:rsidR="002A4DC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A1F2D6A" w14:textId="77777777" w:rsidR="0010639E" w:rsidRDefault="0010639E" w:rsidP="00106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1F2D6B" w14:textId="77777777" w:rsidR="0010639E" w:rsidRDefault="0010639E" w:rsidP="0010639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10639E">
        <w:rPr>
          <w:rFonts w:ascii="Times New Roman" w:hAnsi="Times New Roman" w:cs="Times New Roman"/>
          <w:sz w:val="24"/>
          <w:szCs w:val="24"/>
        </w:rPr>
        <w:t>išljenje Vlade Republike Hrvatske</w:t>
      </w:r>
    </w:p>
    <w:p w14:paraId="3A1F2D6C" w14:textId="77777777" w:rsidR="0010639E" w:rsidRDefault="0010639E" w:rsidP="00106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1F2D6D" w14:textId="77777777" w:rsidR="0010639E" w:rsidRDefault="0010639E" w:rsidP="00106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1F2D6E" w14:textId="77777777" w:rsidR="0010639E" w:rsidRPr="0010639E" w:rsidRDefault="0010639E" w:rsidP="006B64B5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Veza:     </w:t>
      </w:r>
      <w:r w:rsidR="00CB4505">
        <w:rPr>
          <w:rFonts w:ascii="Times New Roman" w:hAnsi="Times New Roman" w:cs="Times New Roman"/>
          <w:sz w:val="24"/>
          <w:szCs w:val="24"/>
        </w:rPr>
        <w:t xml:space="preserve">Pismo Hrvatskoga sabora, </w:t>
      </w:r>
      <w:r w:rsidR="006B64B5">
        <w:rPr>
          <w:rFonts w:ascii="Times New Roman" w:hAnsi="Times New Roman" w:cs="Times New Roman"/>
          <w:sz w:val="24"/>
          <w:szCs w:val="24"/>
        </w:rPr>
        <w:t>KLASE</w:t>
      </w:r>
      <w:r w:rsidR="00CB450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021-12/2</w:t>
      </w:r>
      <w:r w:rsidR="006B64B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-09/</w:t>
      </w:r>
      <w:r w:rsidR="006B64B5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B64B5">
        <w:rPr>
          <w:rFonts w:ascii="Times New Roman" w:hAnsi="Times New Roman" w:cs="Times New Roman"/>
          <w:sz w:val="24"/>
          <w:szCs w:val="24"/>
        </w:rPr>
        <w:t>URBROJA</w:t>
      </w:r>
      <w:r>
        <w:rPr>
          <w:rFonts w:ascii="Times New Roman" w:hAnsi="Times New Roman" w:cs="Times New Roman"/>
          <w:sz w:val="24"/>
          <w:szCs w:val="24"/>
        </w:rPr>
        <w:t>: 65-2</w:t>
      </w:r>
      <w:r w:rsidR="006B64B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-03 od </w:t>
      </w:r>
      <w:r w:rsidR="006B64B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B64B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ožujka 202</w:t>
      </w:r>
      <w:r w:rsidR="006B64B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godine</w:t>
      </w:r>
    </w:p>
    <w:p w14:paraId="3A1F2D6F" w14:textId="77777777" w:rsidR="008D4348" w:rsidRDefault="008D4348" w:rsidP="008D4348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A1F2D70" w14:textId="77777777" w:rsidR="008D4348" w:rsidRPr="003377F5" w:rsidRDefault="008D4348" w:rsidP="008D43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1F2D71" w14:textId="77777777" w:rsidR="008D4348" w:rsidRDefault="008D4348" w:rsidP="008D43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</w:t>
      </w:r>
      <w:r w:rsidR="006F1D65">
        <w:rPr>
          <w:rFonts w:ascii="Times New Roman" w:hAnsi="Times New Roman" w:cs="Times New Roman"/>
          <w:sz w:val="24"/>
          <w:szCs w:val="24"/>
        </w:rPr>
        <w:t>214</w:t>
      </w:r>
      <w:r>
        <w:rPr>
          <w:rFonts w:ascii="Times New Roman" w:hAnsi="Times New Roman" w:cs="Times New Roman"/>
          <w:sz w:val="24"/>
          <w:szCs w:val="24"/>
        </w:rPr>
        <w:t xml:space="preserve">. stavka </w:t>
      </w:r>
      <w:r w:rsidR="006F1D65">
        <w:rPr>
          <w:rFonts w:ascii="Times New Roman" w:hAnsi="Times New Roman" w:cs="Times New Roman"/>
          <w:sz w:val="24"/>
          <w:szCs w:val="24"/>
        </w:rPr>
        <w:t>4</w:t>
      </w:r>
      <w:r w:rsidRPr="003377F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Poslovnika Hrvatskoga sabora (Narodne novine, br. 81/13, 113/16</w:t>
      </w:r>
      <w:r w:rsidR="00D10D7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69/17</w:t>
      </w:r>
      <w:r w:rsidR="006F1D65">
        <w:rPr>
          <w:rFonts w:ascii="Times New Roman" w:hAnsi="Times New Roman" w:cs="Times New Roman"/>
          <w:sz w:val="24"/>
          <w:szCs w:val="24"/>
        </w:rPr>
        <w:t xml:space="preserve">, </w:t>
      </w:r>
      <w:r w:rsidR="00D10D72">
        <w:rPr>
          <w:rFonts w:ascii="Times New Roman" w:hAnsi="Times New Roman" w:cs="Times New Roman"/>
          <w:sz w:val="24"/>
          <w:szCs w:val="24"/>
        </w:rPr>
        <w:t>29/18</w:t>
      </w:r>
      <w:r w:rsidR="006F1D65">
        <w:rPr>
          <w:rFonts w:ascii="Times New Roman" w:hAnsi="Times New Roman" w:cs="Times New Roman"/>
          <w:sz w:val="24"/>
          <w:szCs w:val="24"/>
        </w:rPr>
        <w:t>, 53/20 i 123/20</w:t>
      </w:r>
      <w:r>
        <w:rPr>
          <w:rFonts w:ascii="Times New Roman" w:hAnsi="Times New Roman" w:cs="Times New Roman"/>
          <w:sz w:val="24"/>
          <w:szCs w:val="24"/>
        </w:rPr>
        <w:t xml:space="preserve">), Vlada Republike Hrvatske o Izvješću </w:t>
      </w:r>
      <w:r w:rsidR="0049104E">
        <w:rPr>
          <w:rFonts w:ascii="Times New Roman" w:hAnsi="Times New Roman" w:cs="Times New Roman"/>
          <w:sz w:val="24"/>
          <w:szCs w:val="24"/>
        </w:rPr>
        <w:t>o stanju</w:t>
      </w:r>
      <w:r w:rsidR="006F1D65">
        <w:rPr>
          <w:rFonts w:ascii="Times New Roman" w:hAnsi="Times New Roman" w:cs="Times New Roman"/>
          <w:sz w:val="24"/>
          <w:szCs w:val="24"/>
        </w:rPr>
        <w:t xml:space="preserve"> u</w:t>
      </w:r>
      <w:r w:rsidR="0049104E">
        <w:rPr>
          <w:rFonts w:ascii="Times New Roman" w:hAnsi="Times New Roman" w:cs="Times New Roman"/>
          <w:sz w:val="24"/>
          <w:szCs w:val="24"/>
        </w:rPr>
        <w:t xml:space="preserve"> sektor</w:t>
      </w:r>
      <w:r w:rsidR="006F1D65">
        <w:rPr>
          <w:rFonts w:ascii="Times New Roman" w:hAnsi="Times New Roman" w:cs="Times New Roman"/>
          <w:sz w:val="24"/>
          <w:szCs w:val="24"/>
        </w:rPr>
        <w:t>u</w:t>
      </w:r>
      <w:r w:rsidR="0049104E">
        <w:rPr>
          <w:rFonts w:ascii="Times New Roman" w:hAnsi="Times New Roman" w:cs="Times New Roman"/>
          <w:sz w:val="24"/>
          <w:szCs w:val="24"/>
        </w:rPr>
        <w:t xml:space="preserve"> vodnih usluga i radu Vijeća za vodne usluge za 201</w:t>
      </w:r>
      <w:r w:rsidR="002A4DCA">
        <w:rPr>
          <w:rFonts w:ascii="Times New Roman" w:hAnsi="Times New Roman" w:cs="Times New Roman"/>
          <w:sz w:val="24"/>
          <w:szCs w:val="24"/>
        </w:rPr>
        <w:t>9</w:t>
      </w:r>
      <w:r w:rsidR="0049104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daje sljedeće </w:t>
      </w:r>
    </w:p>
    <w:p w14:paraId="3A1F2D72" w14:textId="77777777" w:rsidR="00B65375" w:rsidRPr="003377F5" w:rsidRDefault="00B65375" w:rsidP="008D43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A1F2D73" w14:textId="77777777" w:rsidR="008D4348" w:rsidRPr="003377F5" w:rsidRDefault="008D4348" w:rsidP="008D43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1F2D74" w14:textId="77777777" w:rsidR="008D4348" w:rsidRPr="003377F5" w:rsidRDefault="008D4348" w:rsidP="008D43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1F2D75" w14:textId="77777777" w:rsidR="008D4348" w:rsidRDefault="008D4348" w:rsidP="008D43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MIŠLJENJE</w:t>
      </w:r>
    </w:p>
    <w:p w14:paraId="3A1F2D76" w14:textId="77777777" w:rsidR="00B65375" w:rsidRPr="003377F5" w:rsidRDefault="00B65375" w:rsidP="008D43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1F2D77" w14:textId="77777777" w:rsidR="008D4348" w:rsidRPr="003377F5" w:rsidRDefault="008D4348" w:rsidP="008D43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1F2D78" w14:textId="77777777" w:rsidR="008D4348" w:rsidRPr="003377F5" w:rsidRDefault="008D4348" w:rsidP="008D43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1F2D79" w14:textId="77777777" w:rsidR="008D4348" w:rsidRDefault="008D4348" w:rsidP="00DE17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 xml:space="preserve">Vlada Republike Hrvatske predlaže Hrvatskome saboru da prihvati Izvješće </w:t>
      </w:r>
      <w:r w:rsidR="0049104E">
        <w:rPr>
          <w:rFonts w:ascii="Times New Roman" w:hAnsi="Times New Roman" w:cs="Times New Roman"/>
          <w:sz w:val="24"/>
          <w:szCs w:val="24"/>
        </w:rPr>
        <w:t xml:space="preserve">o stanju </w:t>
      </w:r>
      <w:r w:rsidR="006F1D65">
        <w:rPr>
          <w:rFonts w:ascii="Times New Roman" w:hAnsi="Times New Roman" w:cs="Times New Roman"/>
          <w:sz w:val="24"/>
          <w:szCs w:val="24"/>
        </w:rPr>
        <w:t xml:space="preserve">u </w:t>
      </w:r>
      <w:r w:rsidR="0049104E">
        <w:rPr>
          <w:rFonts w:ascii="Times New Roman" w:hAnsi="Times New Roman" w:cs="Times New Roman"/>
          <w:sz w:val="24"/>
          <w:szCs w:val="24"/>
        </w:rPr>
        <w:t>sektor</w:t>
      </w:r>
      <w:r w:rsidR="006F1D65">
        <w:rPr>
          <w:rFonts w:ascii="Times New Roman" w:hAnsi="Times New Roman" w:cs="Times New Roman"/>
          <w:sz w:val="24"/>
          <w:szCs w:val="24"/>
        </w:rPr>
        <w:t>u</w:t>
      </w:r>
      <w:r w:rsidR="0049104E">
        <w:rPr>
          <w:rFonts w:ascii="Times New Roman" w:hAnsi="Times New Roman" w:cs="Times New Roman"/>
          <w:sz w:val="24"/>
          <w:szCs w:val="24"/>
        </w:rPr>
        <w:t xml:space="preserve"> vodnih usluga i radu Vijeća za vodne usluge za 201</w:t>
      </w:r>
      <w:r w:rsidR="006B64B5">
        <w:rPr>
          <w:rFonts w:ascii="Times New Roman" w:hAnsi="Times New Roman" w:cs="Times New Roman"/>
          <w:sz w:val="24"/>
          <w:szCs w:val="24"/>
        </w:rPr>
        <w:t>9</w:t>
      </w:r>
      <w:r w:rsidR="0049104E">
        <w:rPr>
          <w:rFonts w:ascii="Times New Roman" w:hAnsi="Times New Roman" w:cs="Times New Roman"/>
          <w:sz w:val="24"/>
          <w:szCs w:val="24"/>
        </w:rPr>
        <w:t>.</w:t>
      </w:r>
      <w:r w:rsidR="00CB4505">
        <w:rPr>
          <w:rFonts w:ascii="Times New Roman" w:hAnsi="Times New Roman" w:cs="Times New Roman"/>
          <w:sz w:val="24"/>
          <w:szCs w:val="24"/>
        </w:rPr>
        <w:t xml:space="preserve"> godinu</w:t>
      </w:r>
      <w:r>
        <w:rPr>
          <w:rFonts w:ascii="Times New Roman" w:hAnsi="Times New Roman" w:cs="Times New Roman"/>
          <w:sz w:val="24"/>
          <w:szCs w:val="24"/>
        </w:rPr>
        <w:t xml:space="preserve">, koje je predsjedniku Hrvatskoga sabora podnijelo Vijeće za vodne usluge aktom, </w:t>
      </w:r>
      <w:r w:rsidR="006B64B5">
        <w:rPr>
          <w:rFonts w:ascii="Times New Roman" w:hAnsi="Times New Roman" w:cs="Times New Roman"/>
          <w:sz w:val="24"/>
          <w:szCs w:val="24"/>
        </w:rPr>
        <w:t>KLASE</w:t>
      </w:r>
      <w:r>
        <w:rPr>
          <w:rFonts w:ascii="Times New Roman" w:hAnsi="Times New Roman" w:cs="Times New Roman"/>
          <w:sz w:val="24"/>
          <w:szCs w:val="24"/>
        </w:rPr>
        <w:t>: 325-11/</w:t>
      </w:r>
      <w:r w:rsidR="0049104E">
        <w:rPr>
          <w:rFonts w:ascii="Times New Roman" w:hAnsi="Times New Roman" w:cs="Times New Roman"/>
          <w:sz w:val="24"/>
          <w:szCs w:val="24"/>
        </w:rPr>
        <w:t>2</w:t>
      </w:r>
      <w:r w:rsidR="006B64B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-0</w:t>
      </w:r>
      <w:r w:rsidR="0049104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/</w:t>
      </w:r>
      <w:r w:rsidR="006B64B5">
        <w:rPr>
          <w:rFonts w:ascii="Times New Roman" w:hAnsi="Times New Roman" w:cs="Times New Roman"/>
          <w:sz w:val="24"/>
          <w:szCs w:val="24"/>
        </w:rPr>
        <w:t>20</w:t>
      </w:r>
      <w:r w:rsidR="0049104E">
        <w:rPr>
          <w:rFonts w:ascii="Times New Roman" w:hAnsi="Times New Roman" w:cs="Times New Roman"/>
          <w:sz w:val="24"/>
          <w:szCs w:val="24"/>
        </w:rPr>
        <w:t xml:space="preserve">, </w:t>
      </w:r>
      <w:r w:rsidR="006B64B5">
        <w:rPr>
          <w:rFonts w:ascii="Times New Roman" w:hAnsi="Times New Roman" w:cs="Times New Roman"/>
          <w:sz w:val="24"/>
          <w:szCs w:val="24"/>
        </w:rPr>
        <w:t>URBROJA</w:t>
      </w:r>
      <w:r>
        <w:rPr>
          <w:rFonts w:ascii="Times New Roman" w:hAnsi="Times New Roman" w:cs="Times New Roman"/>
          <w:sz w:val="24"/>
          <w:szCs w:val="24"/>
        </w:rPr>
        <w:t>: 346-99-</w:t>
      </w:r>
      <w:r w:rsidR="0049104E">
        <w:rPr>
          <w:rFonts w:ascii="Times New Roman" w:hAnsi="Times New Roman" w:cs="Times New Roman"/>
          <w:sz w:val="24"/>
          <w:szCs w:val="24"/>
        </w:rPr>
        <w:t>2</w:t>
      </w:r>
      <w:r w:rsidR="006B64B5">
        <w:rPr>
          <w:rFonts w:ascii="Times New Roman" w:hAnsi="Times New Roman" w:cs="Times New Roman"/>
          <w:sz w:val="24"/>
          <w:szCs w:val="24"/>
        </w:rPr>
        <w:t>1</w:t>
      </w:r>
      <w:r w:rsidR="0049104E"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</w:rPr>
        <w:t xml:space="preserve"> od 2</w:t>
      </w:r>
      <w:r w:rsidR="006B64B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9104E">
        <w:rPr>
          <w:rFonts w:ascii="Times New Roman" w:hAnsi="Times New Roman" w:cs="Times New Roman"/>
          <w:sz w:val="24"/>
          <w:szCs w:val="24"/>
        </w:rPr>
        <w:t>veljače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49104E">
        <w:rPr>
          <w:rFonts w:ascii="Times New Roman" w:hAnsi="Times New Roman" w:cs="Times New Roman"/>
          <w:sz w:val="24"/>
          <w:szCs w:val="24"/>
        </w:rPr>
        <w:t>2</w:t>
      </w:r>
      <w:r w:rsidR="006B64B5">
        <w:rPr>
          <w:rFonts w:ascii="Times New Roman" w:hAnsi="Times New Roman" w:cs="Times New Roman"/>
          <w:sz w:val="24"/>
          <w:szCs w:val="24"/>
        </w:rPr>
        <w:t>1</w:t>
      </w:r>
      <w:r w:rsidR="00DE17DD">
        <w:rPr>
          <w:rFonts w:ascii="Times New Roman" w:hAnsi="Times New Roman" w:cs="Times New Roman"/>
          <w:sz w:val="24"/>
          <w:szCs w:val="24"/>
        </w:rPr>
        <w:t>. godine.</w:t>
      </w:r>
    </w:p>
    <w:p w14:paraId="3A1F2D7A" w14:textId="77777777" w:rsidR="008D4348" w:rsidRDefault="008D4348" w:rsidP="008D43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1F2D7B" w14:textId="77777777" w:rsidR="008D4348" w:rsidRPr="00CB4505" w:rsidRDefault="00D10D72" w:rsidP="00CB45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svoje predstavnike, koji će u vezi s iznesenim mišljenjem biti nazočni na sjednicama Hrvatskog sabora i njegovih radnih tijela, Vlada je odredila dr. sc. Tomislava Ćorića, ministra </w:t>
      </w:r>
      <w:r w:rsidR="00111F1F">
        <w:rPr>
          <w:rFonts w:ascii="Times New Roman" w:hAnsi="Times New Roman" w:cs="Times New Roman"/>
          <w:sz w:val="24"/>
          <w:szCs w:val="24"/>
        </w:rPr>
        <w:t>gospodarstva i održivog razvoja</w:t>
      </w:r>
      <w:r>
        <w:rPr>
          <w:rFonts w:ascii="Times New Roman" w:hAnsi="Times New Roman" w:cs="Times New Roman"/>
          <w:sz w:val="24"/>
          <w:szCs w:val="24"/>
        </w:rPr>
        <w:t xml:space="preserve">, te dr. sc. Marija Šiljega, Milu Horvata i Ivu Milatića, državne tajnike u </w:t>
      </w:r>
      <w:r w:rsidR="00111F1F">
        <w:rPr>
          <w:rFonts w:ascii="Times New Roman" w:hAnsi="Times New Roman" w:cs="Times New Roman"/>
          <w:sz w:val="24"/>
          <w:szCs w:val="24"/>
        </w:rPr>
        <w:t>Ministarstv</w:t>
      </w:r>
      <w:r w:rsidR="004C204F">
        <w:rPr>
          <w:rFonts w:ascii="Times New Roman" w:hAnsi="Times New Roman" w:cs="Times New Roman"/>
          <w:sz w:val="24"/>
          <w:szCs w:val="24"/>
        </w:rPr>
        <w:t>u</w:t>
      </w:r>
      <w:r w:rsidR="00111F1F">
        <w:rPr>
          <w:rFonts w:ascii="Times New Roman" w:hAnsi="Times New Roman" w:cs="Times New Roman"/>
          <w:sz w:val="24"/>
          <w:szCs w:val="24"/>
        </w:rPr>
        <w:t xml:space="preserve"> gospodarstva i održivog razvoja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A1F2D7C" w14:textId="77777777" w:rsidR="008D4348" w:rsidRPr="003377F5" w:rsidRDefault="008D4348" w:rsidP="008D43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1F2D7D" w14:textId="77777777" w:rsidR="008D4348" w:rsidRDefault="008D4348" w:rsidP="008D4348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A1F2D7E" w14:textId="77777777" w:rsidR="008D4348" w:rsidRDefault="008D4348" w:rsidP="008D4348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A1F2D7F" w14:textId="77777777" w:rsidR="008D4348" w:rsidRDefault="008D4348" w:rsidP="008D4348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A1F2D80" w14:textId="77777777" w:rsidR="008D4348" w:rsidRPr="003377F5" w:rsidRDefault="008D4348" w:rsidP="008D4348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77F5">
        <w:rPr>
          <w:rFonts w:ascii="Times New Roman" w:hAnsi="Times New Roman" w:cs="Times New Roman"/>
          <w:sz w:val="24"/>
          <w:szCs w:val="24"/>
        </w:rPr>
        <w:t>PREDSJEDNIK</w:t>
      </w:r>
    </w:p>
    <w:p w14:paraId="3A1F2D81" w14:textId="77777777" w:rsidR="008D4348" w:rsidRPr="003377F5" w:rsidRDefault="008D4348" w:rsidP="008D43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1F2D82" w14:textId="77777777" w:rsidR="008D4348" w:rsidRPr="003377F5" w:rsidRDefault="008D4348" w:rsidP="008D4348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77F5">
        <w:rPr>
          <w:rFonts w:ascii="Times New Roman" w:hAnsi="Times New Roman" w:cs="Times New Roman"/>
          <w:sz w:val="24"/>
          <w:szCs w:val="24"/>
        </w:rPr>
        <w:t xml:space="preserve">    mr. sc. Andrej Plenković</w:t>
      </w:r>
    </w:p>
    <w:p w14:paraId="3A1F2D83" w14:textId="77777777" w:rsidR="008D4348" w:rsidRPr="003377F5" w:rsidRDefault="008D4348" w:rsidP="008D43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1F2D84" w14:textId="77777777" w:rsidR="008D4348" w:rsidRDefault="008D4348" w:rsidP="008D43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1F2D85" w14:textId="77777777" w:rsidR="008D4348" w:rsidRDefault="008D4348" w:rsidP="008D43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1F2D86" w14:textId="77777777" w:rsidR="008D4348" w:rsidRDefault="008D4348" w:rsidP="008D43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1F2D87" w14:textId="77777777" w:rsidR="00DE17DD" w:rsidRDefault="00DE17DD" w:rsidP="001063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1F2D88" w14:textId="77777777" w:rsidR="006F1D65" w:rsidRDefault="006F1D65" w:rsidP="001063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A1F2D89" w14:textId="77777777" w:rsidR="00DE17DD" w:rsidRDefault="00DE17DD" w:rsidP="008D43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1F2D8A" w14:textId="77777777" w:rsidR="008D4348" w:rsidRPr="00552B4E" w:rsidRDefault="008D4348" w:rsidP="008D43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D65">
        <w:rPr>
          <w:rFonts w:ascii="Times New Roman" w:hAnsi="Times New Roman" w:cs="Times New Roman"/>
          <w:b/>
          <w:sz w:val="24"/>
          <w:szCs w:val="24"/>
        </w:rPr>
        <w:t>OBRAZLOŽENJE</w:t>
      </w:r>
    </w:p>
    <w:p w14:paraId="3A1F2D8B" w14:textId="77777777" w:rsidR="008D4348" w:rsidRDefault="008D4348" w:rsidP="008D43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1F2D8C" w14:textId="77777777" w:rsidR="00DE17DD" w:rsidRDefault="00DE17DD" w:rsidP="00DE17DD">
      <w:pPr>
        <w:tabs>
          <w:tab w:val="left" w:pos="8505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E22C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Vijeće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za vodne usluge je </w:t>
      </w:r>
      <w:r w:rsidRPr="00E22C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osnovano Zakonom o vodama (Narodne novine, br. 153/09) kao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neovisno državno </w:t>
      </w:r>
      <w:r w:rsidRPr="00E22C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tijelo čija je nadležnost osiguranje zakonitosti u području određivanja cijene vodnih usluga te naknade za razvoj iz zakona kojim se uređuje financiranje vodnoga gospodarstva. Donošenjem Zakona o vodnim uslugama </w:t>
      </w:r>
      <w:r w:rsidR="006625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(Narodne novine, br. 66/</w:t>
      </w:r>
      <w:r w:rsidR="00662519" w:rsidRPr="00E22C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19)</w:t>
      </w:r>
      <w:r w:rsidR="006625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Pr="00E22C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omogućen je nastavak rada Vijeća za vodne usluge </w:t>
      </w:r>
      <w:r w:rsidR="00E07D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osnovanog</w:t>
      </w:r>
      <w:r w:rsidRPr="00E22C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Zakonom o vodama (Narodne novine, br. 153/09, 63/11, 56/13, 14/14 i 46/18), a njegovo djelovanje se odnosi na osiguranje zakonitosti u području cijena vodnih usluga i naknade za razvoj te drugih pitanja iz Zakonom o vodnim usl</w:t>
      </w:r>
      <w:r w:rsidR="006625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ugama</w:t>
      </w:r>
      <w:r w:rsidRPr="00E22C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određenog djelokruga </w:t>
      </w:r>
      <w:r w:rsidR="00D849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(</w:t>
      </w:r>
      <w:r w:rsidRPr="00E22C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član</w:t>
      </w:r>
      <w:r w:rsidR="00D849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a</w:t>
      </w:r>
      <w:r w:rsidRPr="00E22C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k 6</w:t>
      </w:r>
      <w:r w:rsidR="00E07D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7</w:t>
      </w:r>
      <w:r w:rsidRPr="00E22C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  <w:r w:rsidR="00E07D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istog Zakona</w:t>
      </w:r>
      <w:r w:rsidR="00D849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)</w:t>
      </w:r>
      <w:r w:rsidR="00E07D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14:paraId="3A1F2D8D" w14:textId="77777777" w:rsidR="00DE17DD" w:rsidRPr="00E22CC2" w:rsidRDefault="00DE17DD" w:rsidP="00DE17DD">
      <w:pPr>
        <w:tabs>
          <w:tab w:val="left" w:pos="8505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3A1F2D8E" w14:textId="77777777" w:rsidR="00DE17DD" w:rsidRDefault="00DE17DD" w:rsidP="00DE17DD">
      <w:pPr>
        <w:tabs>
          <w:tab w:val="left" w:pos="8505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 w:bidi="he-IL"/>
        </w:rPr>
        <w:t xml:space="preserve">Sukladno </w:t>
      </w:r>
      <w:r w:rsidR="006F1D65">
        <w:rPr>
          <w:rFonts w:ascii="Times New Roman" w:eastAsia="Times New Roman" w:hAnsi="Times New Roman" w:cs="Times New Roman"/>
          <w:sz w:val="24"/>
          <w:szCs w:val="24"/>
          <w:lang w:eastAsia="hr-HR" w:bidi="he-IL"/>
        </w:rPr>
        <w:t xml:space="preserve">obvezi iz </w:t>
      </w:r>
      <w:r>
        <w:rPr>
          <w:rFonts w:ascii="Times New Roman" w:eastAsia="Times New Roman" w:hAnsi="Times New Roman" w:cs="Times New Roman"/>
          <w:sz w:val="24"/>
          <w:szCs w:val="24"/>
          <w:lang w:eastAsia="hr-HR" w:bidi="he-IL"/>
        </w:rPr>
        <w:t>člank</w:t>
      </w:r>
      <w:r w:rsidR="006F1D65">
        <w:rPr>
          <w:rFonts w:ascii="Times New Roman" w:eastAsia="Times New Roman" w:hAnsi="Times New Roman" w:cs="Times New Roman"/>
          <w:sz w:val="24"/>
          <w:szCs w:val="24"/>
          <w:lang w:eastAsia="hr-HR" w:bidi="he-IL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hr-HR" w:bidi="he-IL"/>
        </w:rPr>
        <w:t xml:space="preserve"> 65. stavk</w:t>
      </w:r>
      <w:r w:rsidR="002B4E6B">
        <w:rPr>
          <w:rFonts w:ascii="Times New Roman" w:eastAsia="Times New Roman" w:hAnsi="Times New Roman" w:cs="Times New Roman"/>
          <w:sz w:val="24"/>
          <w:szCs w:val="24"/>
          <w:lang w:eastAsia="hr-HR" w:bidi="he-IL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hr-HR" w:bidi="he-IL"/>
        </w:rPr>
        <w:t xml:space="preserve"> 6. </w:t>
      </w:r>
      <w:r w:rsidR="007F3449">
        <w:rPr>
          <w:rFonts w:ascii="Times New Roman" w:eastAsia="Times New Roman" w:hAnsi="Times New Roman" w:cs="Times New Roman"/>
          <w:sz w:val="24"/>
          <w:szCs w:val="24"/>
          <w:lang w:eastAsia="hr-HR" w:bidi="he-IL"/>
        </w:rPr>
        <w:t xml:space="preserve">Zakona o vodnim uslugama </w:t>
      </w:r>
      <w:r>
        <w:rPr>
          <w:rFonts w:ascii="Times New Roman" w:eastAsia="Times New Roman" w:hAnsi="Times New Roman" w:cs="Times New Roman"/>
          <w:sz w:val="24"/>
          <w:szCs w:val="24"/>
          <w:lang w:eastAsia="hr-HR" w:bidi="he-IL"/>
        </w:rPr>
        <w:t xml:space="preserve">Vijeće za vodne usluge je pripremilo i </w:t>
      </w:r>
      <w:r w:rsidR="00E07D6F">
        <w:rPr>
          <w:rFonts w:ascii="Times New Roman" w:eastAsia="Times New Roman" w:hAnsi="Times New Roman" w:cs="Times New Roman"/>
          <w:sz w:val="24"/>
          <w:szCs w:val="24"/>
          <w:lang w:eastAsia="hr-HR" w:bidi="he-IL"/>
        </w:rPr>
        <w:t>2</w:t>
      </w:r>
      <w:r w:rsidR="006B64B5">
        <w:rPr>
          <w:rFonts w:ascii="Times New Roman" w:eastAsia="Times New Roman" w:hAnsi="Times New Roman" w:cs="Times New Roman"/>
          <w:sz w:val="24"/>
          <w:szCs w:val="24"/>
          <w:lang w:eastAsia="hr-HR" w:bidi="he-IL"/>
        </w:rPr>
        <w:t>5</w:t>
      </w:r>
      <w:r w:rsidR="00E07D6F">
        <w:rPr>
          <w:rFonts w:ascii="Times New Roman" w:eastAsia="Times New Roman" w:hAnsi="Times New Roman" w:cs="Times New Roman"/>
          <w:sz w:val="24"/>
          <w:szCs w:val="24"/>
          <w:lang w:eastAsia="hr-HR" w:bidi="he-IL"/>
        </w:rPr>
        <w:t>. veljače 202</w:t>
      </w:r>
      <w:r w:rsidR="006B64B5">
        <w:rPr>
          <w:rFonts w:ascii="Times New Roman" w:eastAsia="Times New Roman" w:hAnsi="Times New Roman" w:cs="Times New Roman"/>
          <w:sz w:val="24"/>
          <w:szCs w:val="24"/>
          <w:lang w:eastAsia="hr-HR" w:bidi="he-IL"/>
        </w:rPr>
        <w:t>1</w:t>
      </w:r>
      <w:r w:rsidR="00E07D6F">
        <w:rPr>
          <w:rFonts w:ascii="Times New Roman" w:eastAsia="Times New Roman" w:hAnsi="Times New Roman" w:cs="Times New Roman"/>
          <w:sz w:val="24"/>
          <w:szCs w:val="24"/>
          <w:lang w:eastAsia="hr-HR" w:bidi="he-I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r-HR" w:bidi="he-IL"/>
        </w:rPr>
        <w:t xml:space="preserve">podnijelo Hrvatskom saboru Izvješće </w:t>
      </w:r>
      <w:r w:rsidRPr="007C7A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o stanju </w:t>
      </w:r>
      <w:r w:rsidR="006F1D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u </w:t>
      </w:r>
      <w:r w:rsidRPr="007C7A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sektor</w:t>
      </w:r>
      <w:r w:rsidR="006F1D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</w:t>
      </w:r>
      <w:r w:rsidRPr="007C7A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vodnih usluga i radu Vijeća za vodne usluge za 201</w:t>
      </w:r>
      <w:r w:rsidR="006B64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. </w:t>
      </w:r>
    </w:p>
    <w:p w14:paraId="3A1F2D8F" w14:textId="77777777" w:rsidR="008D4348" w:rsidRDefault="008D4348" w:rsidP="008D43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A1F2D90" w14:textId="77777777" w:rsidR="007F3449" w:rsidRDefault="008D4348" w:rsidP="007F3449">
      <w:pPr>
        <w:tabs>
          <w:tab w:val="left" w:pos="8505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hr-HR" w:bidi="he-I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</w:t>
      </w:r>
      <w:r w:rsidR="007F34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edsjednik Hrvatskoga sabora je </w:t>
      </w:r>
      <w:r w:rsidR="007F344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aktom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6B64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KLASE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 021-12/</w:t>
      </w:r>
      <w:r w:rsidR="007F344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="006B64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-09/</w:t>
      </w:r>
      <w:r w:rsidR="006B64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r w:rsidR="006B64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URBROJA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 65-</w:t>
      </w:r>
      <w:r w:rsidR="007F344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="006B64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-03 od </w:t>
      </w:r>
      <w:r w:rsidR="006B64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7F344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ožujka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20</w:t>
      </w:r>
      <w:r w:rsidR="007F344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="006B64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zatražio mišljenje Vlade Republike Hrvatske na </w:t>
      </w:r>
      <w:r w:rsidR="002B4E6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gore navedeno </w:t>
      </w:r>
      <w:r w:rsidR="007F3449">
        <w:rPr>
          <w:rFonts w:ascii="Times New Roman" w:eastAsia="Times New Roman" w:hAnsi="Times New Roman" w:cs="Times New Roman"/>
          <w:sz w:val="24"/>
          <w:szCs w:val="24"/>
          <w:lang w:eastAsia="hr-HR" w:bidi="he-IL"/>
        </w:rPr>
        <w:t>Izvješće</w:t>
      </w:r>
      <w:r w:rsidR="002B4E6B">
        <w:rPr>
          <w:rFonts w:ascii="Times New Roman" w:eastAsia="Times New Roman" w:hAnsi="Times New Roman" w:cs="Times New Roman"/>
          <w:sz w:val="24"/>
          <w:szCs w:val="24"/>
          <w:lang w:eastAsia="hr-HR" w:bidi="he-IL"/>
        </w:rPr>
        <w:t>.</w:t>
      </w:r>
    </w:p>
    <w:p w14:paraId="3A1F2D91" w14:textId="77777777" w:rsidR="002B4E6B" w:rsidRDefault="002B4E6B" w:rsidP="007F3449">
      <w:pPr>
        <w:tabs>
          <w:tab w:val="left" w:pos="8505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hr-HR" w:bidi="he-IL"/>
        </w:rPr>
      </w:pPr>
    </w:p>
    <w:p w14:paraId="3A1F2D92" w14:textId="77777777" w:rsidR="002B4E6B" w:rsidRDefault="002B4E6B" w:rsidP="008D43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F3449">
        <w:rPr>
          <w:rFonts w:ascii="Times New Roman" w:hAnsi="Times New Roman" w:cs="Times New Roman"/>
          <w:sz w:val="24"/>
          <w:szCs w:val="24"/>
        </w:rPr>
        <w:t>Vijeće provodi naknadnu (ex post) kontrolu zakonitosti donesenih odluka o cijenama vodnih usluga i odluka o naknadi za razvoj, na osnovi troškova koje su Vijeću podnosili isporučitelji</w:t>
      </w:r>
      <w:r>
        <w:rPr>
          <w:rFonts w:ascii="Times New Roman" w:hAnsi="Times New Roman" w:cs="Times New Roman"/>
          <w:sz w:val="24"/>
          <w:szCs w:val="24"/>
        </w:rPr>
        <w:t xml:space="preserve"> vodnih usluga te je u okviru svoje nadležnosti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izvještajnom razdoblju pratilo rad 160 isporučitelja vodnih usluga u Republici Hrvatskoj. Na temelju prikupljenih podataka Vijeće je u svom Izvješću obradilo najznačajnije pokazatelje o njihovom poslovanju s posebnim naglaskom na cijene vode za kućanstva i poslovne korisnike te njihovu priuštivost.  </w:t>
      </w:r>
    </w:p>
    <w:p w14:paraId="3A1F2D93" w14:textId="77777777" w:rsidR="00864716" w:rsidRDefault="00864716" w:rsidP="008D43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1F2D94" w14:textId="77777777" w:rsidR="008D4348" w:rsidRPr="007F3449" w:rsidRDefault="00D3604E" w:rsidP="008D43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Ministarstvo gospodarstva i održivog razvoja</w:t>
      </w:r>
      <w:r w:rsidR="00864716" w:rsidRPr="00864716">
        <w:rPr>
          <w:rFonts w:ascii="Times New Roman" w:hAnsi="Times New Roman" w:cs="Times New Roman"/>
          <w:sz w:val="24"/>
          <w:szCs w:val="24"/>
        </w:rPr>
        <w:t xml:space="preserve"> u suradnji s Ministarstvom financija, sukladno dopisu Vlade Republike Hrvatske od 4. ožujka 202</w:t>
      </w:r>
      <w:r w:rsidR="006B64B5">
        <w:rPr>
          <w:rFonts w:ascii="Times New Roman" w:hAnsi="Times New Roman" w:cs="Times New Roman"/>
          <w:sz w:val="24"/>
          <w:szCs w:val="24"/>
        </w:rPr>
        <w:t>1</w:t>
      </w:r>
      <w:r w:rsidR="00864716" w:rsidRPr="00864716">
        <w:rPr>
          <w:rFonts w:ascii="Times New Roman" w:hAnsi="Times New Roman" w:cs="Times New Roman"/>
          <w:sz w:val="24"/>
          <w:szCs w:val="24"/>
        </w:rPr>
        <w:t>. određeno je nositeljem pripreme prijedloga mišljenja.</w:t>
      </w:r>
    </w:p>
    <w:p w14:paraId="3A1F2D95" w14:textId="77777777" w:rsidR="008D4348" w:rsidRPr="007F3449" w:rsidRDefault="008D4348" w:rsidP="008D43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hr-HR"/>
        </w:rPr>
      </w:pPr>
    </w:p>
    <w:p w14:paraId="3A1F2D96" w14:textId="77777777" w:rsidR="007F3449" w:rsidRDefault="00864716" w:rsidP="007F3449">
      <w:pPr>
        <w:tabs>
          <w:tab w:val="left" w:pos="8505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Sukladno navedenom, p</w:t>
      </w:r>
      <w:r w:rsidR="008D43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redlaže </w:t>
      </w:r>
      <w:r w:rsidR="0065485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se </w:t>
      </w:r>
      <w:r w:rsidR="007F344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vanje mišljenja</w:t>
      </w:r>
      <w:r w:rsidR="007F344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Vlad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</w:t>
      </w:r>
      <w:r w:rsidR="007F344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Republike Hrvatske</w:t>
      </w:r>
      <w:r w:rsidR="008D43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65485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</w:t>
      </w:r>
      <w:r w:rsidR="008D43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prihvaćanj</w:t>
      </w:r>
      <w:r w:rsidR="0065485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</w:t>
      </w:r>
      <w:r w:rsidR="008D4348" w:rsidRPr="0029255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7F3449">
        <w:rPr>
          <w:rFonts w:ascii="Times New Roman" w:eastAsia="Times New Roman" w:hAnsi="Times New Roman" w:cs="Times New Roman"/>
          <w:sz w:val="24"/>
          <w:szCs w:val="24"/>
          <w:lang w:eastAsia="hr-HR" w:bidi="he-IL"/>
        </w:rPr>
        <w:t>Izvješć</w:t>
      </w:r>
      <w:r w:rsidR="00E07D6F">
        <w:rPr>
          <w:rFonts w:ascii="Times New Roman" w:eastAsia="Times New Roman" w:hAnsi="Times New Roman" w:cs="Times New Roman"/>
          <w:sz w:val="24"/>
          <w:szCs w:val="24"/>
          <w:lang w:eastAsia="hr-HR" w:bidi="he-IL"/>
        </w:rPr>
        <w:t>a</w:t>
      </w:r>
      <w:r w:rsidR="007F3449">
        <w:rPr>
          <w:rFonts w:ascii="Times New Roman" w:eastAsia="Times New Roman" w:hAnsi="Times New Roman" w:cs="Times New Roman"/>
          <w:sz w:val="24"/>
          <w:szCs w:val="24"/>
          <w:lang w:eastAsia="hr-HR" w:bidi="he-IL"/>
        </w:rPr>
        <w:t xml:space="preserve"> </w:t>
      </w:r>
      <w:r w:rsidR="007F3449" w:rsidRPr="007C7A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o stanju </w:t>
      </w:r>
      <w:r w:rsidR="002B4E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u </w:t>
      </w:r>
      <w:r w:rsidR="007F3449" w:rsidRPr="007C7A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sektor</w:t>
      </w:r>
      <w:r w:rsidR="002B4E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</w:t>
      </w:r>
      <w:r w:rsidR="007F3449" w:rsidRPr="007C7A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vodnih usluga i radu Vijeća za vodne usluge za 201</w:t>
      </w:r>
      <w:r w:rsidR="006B64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9</w:t>
      </w:r>
      <w:r w:rsidR="007F34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. </w:t>
      </w:r>
      <w:r w:rsidR="000E6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godinu</w:t>
      </w:r>
      <w:r w:rsidR="006548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od strane Hrvatskog sabora</w:t>
      </w:r>
      <w:r w:rsidR="000E6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14:paraId="3A1F2D97" w14:textId="77777777" w:rsidR="008D4348" w:rsidRPr="001D6ABF" w:rsidRDefault="008D4348" w:rsidP="008D43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A1F2D98" w14:textId="77777777" w:rsidR="008D4348" w:rsidRPr="00292556" w:rsidRDefault="008D4348" w:rsidP="008D43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A1F2D99" w14:textId="77777777" w:rsidR="008D4348" w:rsidRPr="00292556" w:rsidRDefault="008D4348" w:rsidP="008D43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A1F2D9A" w14:textId="77777777" w:rsidR="008D4348" w:rsidRDefault="008D4348" w:rsidP="008D43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1F2D9B" w14:textId="77777777" w:rsidR="002A72A4" w:rsidRDefault="002A72A4"/>
    <w:sectPr w:rsidR="002A72A4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1F2DA0" w14:textId="77777777" w:rsidR="00716F0B" w:rsidRDefault="00716F0B">
      <w:pPr>
        <w:spacing w:after="0" w:line="240" w:lineRule="auto"/>
      </w:pPr>
      <w:r>
        <w:separator/>
      </w:r>
    </w:p>
  </w:endnote>
  <w:endnote w:type="continuationSeparator" w:id="0">
    <w:p w14:paraId="3A1F2DA1" w14:textId="77777777" w:rsidR="00716F0B" w:rsidRDefault="00716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1F2DA2" w14:textId="77777777" w:rsidR="0016213C" w:rsidRDefault="00891EC2">
    <w:pPr>
      <w:pStyle w:val="Footer"/>
      <w:jc w:val="right"/>
    </w:pPr>
  </w:p>
  <w:p w14:paraId="3A1F2DA3" w14:textId="77777777" w:rsidR="0016213C" w:rsidRDefault="00891E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1F2D9E" w14:textId="77777777" w:rsidR="00716F0B" w:rsidRDefault="00716F0B">
      <w:pPr>
        <w:spacing w:after="0" w:line="240" w:lineRule="auto"/>
      </w:pPr>
      <w:r>
        <w:separator/>
      </w:r>
    </w:p>
  </w:footnote>
  <w:footnote w:type="continuationSeparator" w:id="0">
    <w:p w14:paraId="3A1F2D9F" w14:textId="77777777" w:rsidR="00716F0B" w:rsidRDefault="00716F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23A0E"/>
    <w:multiLevelType w:val="hybridMultilevel"/>
    <w:tmpl w:val="B9BE5FE4"/>
    <w:lvl w:ilvl="0" w:tplc="FB20C038">
      <w:numFmt w:val="bullet"/>
      <w:lvlText w:val="-"/>
      <w:lvlJc w:val="left"/>
      <w:pPr>
        <w:ind w:left="1320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5AD"/>
    <w:rsid w:val="000B00FC"/>
    <w:rsid w:val="000E6BC1"/>
    <w:rsid w:val="0010639E"/>
    <w:rsid w:val="00111F1F"/>
    <w:rsid w:val="00247391"/>
    <w:rsid w:val="002768A4"/>
    <w:rsid w:val="002A4DCA"/>
    <w:rsid w:val="002A72A4"/>
    <w:rsid w:val="002B4E6B"/>
    <w:rsid w:val="002F6B80"/>
    <w:rsid w:val="002F7CD5"/>
    <w:rsid w:val="003915E5"/>
    <w:rsid w:val="003A5356"/>
    <w:rsid w:val="00470E11"/>
    <w:rsid w:val="0049104E"/>
    <w:rsid w:val="004C204F"/>
    <w:rsid w:val="00602068"/>
    <w:rsid w:val="00654853"/>
    <w:rsid w:val="0065565B"/>
    <w:rsid w:val="00662519"/>
    <w:rsid w:val="00695635"/>
    <w:rsid w:val="006B64B5"/>
    <w:rsid w:val="006E6075"/>
    <w:rsid w:val="006F1D65"/>
    <w:rsid w:val="00716F0B"/>
    <w:rsid w:val="007E5C4C"/>
    <w:rsid w:val="007F3449"/>
    <w:rsid w:val="00864716"/>
    <w:rsid w:val="00891EC2"/>
    <w:rsid w:val="008D4348"/>
    <w:rsid w:val="009366B4"/>
    <w:rsid w:val="009B55AD"/>
    <w:rsid w:val="009F67A0"/>
    <w:rsid w:val="00A914E6"/>
    <w:rsid w:val="00B23EA4"/>
    <w:rsid w:val="00B65375"/>
    <w:rsid w:val="00C16A2E"/>
    <w:rsid w:val="00C4285F"/>
    <w:rsid w:val="00CB4505"/>
    <w:rsid w:val="00CF7E89"/>
    <w:rsid w:val="00D10D72"/>
    <w:rsid w:val="00D3604E"/>
    <w:rsid w:val="00D849E1"/>
    <w:rsid w:val="00DD7EB9"/>
    <w:rsid w:val="00DE17DD"/>
    <w:rsid w:val="00DF63B3"/>
    <w:rsid w:val="00E07D6F"/>
    <w:rsid w:val="00E2027B"/>
    <w:rsid w:val="00E764BC"/>
    <w:rsid w:val="00F4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F2D48"/>
  <w15:chartTrackingRefBased/>
  <w15:docId w15:val="{465E90D1-7ECC-4A4E-BCCB-0202952A3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34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348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8D4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D4348"/>
  </w:style>
  <w:style w:type="paragraph" w:styleId="Footer">
    <w:name w:val="footer"/>
    <w:basedOn w:val="Normal"/>
    <w:link w:val="FooterChar"/>
    <w:uiPriority w:val="99"/>
    <w:unhideWhenUsed/>
    <w:rsid w:val="008D4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348"/>
  </w:style>
  <w:style w:type="table" w:styleId="TableGrid">
    <w:name w:val="Table Grid"/>
    <w:basedOn w:val="TableNormal"/>
    <w:rsid w:val="008D43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0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0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AZJMDCZ6QSYZ-1849078857-4110</_dlc_DocId>
    <_dlc_DocIdUrl xmlns="a494813a-d0d8-4dad-94cb-0d196f36ba15">
      <Url>https://ekoordinacije.vlada.hr/koordinacija-gospodarstvo/_layouts/15/DocIdRedir.aspx?ID=AZJMDCZ6QSYZ-1849078857-4110</Url>
      <Description>AZJMDCZ6QSYZ-1849078857-4110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1968A63-5BC0-406C-A807-138968F28D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8E00C3-AA66-402E-96C8-0DCACD00EB71}">
  <ds:schemaRefs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C7D1A36-FD85-4F00-9DAD-681F597838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1861C8D-9B89-4627-BFDE-AAE95B6D451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603</Words>
  <Characters>3441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Genzić Jurišević</dc:creator>
  <cp:keywords/>
  <dc:description/>
  <cp:lastModifiedBy>Ines Uglešić</cp:lastModifiedBy>
  <cp:revision>6</cp:revision>
  <cp:lastPrinted>2020-07-27T12:06:00Z</cp:lastPrinted>
  <dcterms:created xsi:type="dcterms:W3CDTF">2021-04-01T14:12:00Z</dcterms:created>
  <dcterms:modified xsi:type="dcterms:W3CDTF">2021-04-12T04:56:00Z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e69e8a5b-16d7-4d07-8830-2ff5a656d061</vt:lpwstr>
  </property>
</Properties>
</file>