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1722E" w14:textId="3362BB47" w:rsidR="00CD3EFA" w:rsidRPr="00C208B8" w:rsidRDefault="00B87650" w:rsidP="0023763F">
      <w:pPr>
        <w:jc w:val="center"/>
      </w:pPr>
      <w:r>
        <w:t xml:space="preserve"> </w:t>
      </w:r>
      <w:r w:rsidR="008F0DD4">
        <w:rPr>
          <w:noProof/>
        </w:rPr>
        <w:drawing>
          <wp:inline distT="0" distB="0" distL="0" distR="0" wp14:anchorId="5271727B" wp14:editId="5271727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271722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2717230" w14:textId="77777777" w:rsidR="00CD3EFA" w:rsidRDefault="00CD3EFA"/>
    <w:p w14:paraId="52717231" w14:textId="094A3D52" w:rsidR="00C337A4" w:rsidRPr="00D165AF" w:rsidRDefault="00C337A4" w:rsidP="0023763F">
      <w:pPr>
        <w:spacing w:after="2400"/>
        <w:jc w:val="right"/>
      </w:pPr>
      <w:r w:rsidRPr="00D165AF">
        <w:t xml:space="preserve">Zagreb, </w:t>
      </w:r>
      <w:r w:rsidR="003B61F1">
        <w:t>4</w:t>
      </w:r>
      <w:r w:rsidRPr="00D165AF">
        <w:t xml:space="preserve">. </w:t>
      </w:r>
      <w:r w:rsidR="003B61F1">
        <w:t>veljače</w:t>
      </w:r>
      <w:r w:rsidR="00D93099" w:rsidRPr="00D165AF">
        <w:t xml:space="preserve"> 2021</w:t>
      </w:r>
      <w:r w:rsidRPr="00D165AF">
        <w:t>.</w:t>
      </w:r>
    </w:p>
    <w:p w14:paraId="5271723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271723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2717236" w14:textId="77777777" w:rsidTr="000350D9">
        <w:tc>
          <w:tcPr>
            <w:tcW w:w="1951" w:type="dxa"/>
          </w:tcPr>
          <w:p w14:paraId="52717234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2717235" w14:textId="7CE59ADF" w:rsidR="000350D9" w:rsidRDefault="00DF106C" w:rsidP="00B370A5">
            <w:pPr>
              <w:spacing w:line="360" w:lineRule="auto"/>
            </w:pPr>
            <w:r>
              <w:t xml:space="preserve">Ministarstvo </w:t>
            </w:r>
            <w:r w:rsidR="00154C04">
              <w:rPr>
                <w:lang w:eastAsia="en-US"/>
              </w:rPr>
              <w:t>gospodarstva i održivog razvoja</w:t>
            </w:r>
          </w:p>
        </w:tc>
      </w:tr>
    </w:tbl>
    <w:p w14:paraId="5271723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271723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5271723B" w14:textId="77777777" w:rsidTr="000350D9">
        <w:tc>
          <w:tcPr>
            <w:tcW w:w="1951" w:type="dxa"/>
          </w:tcPr>
          <w:p w14:paraId="5271723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271723A" w14:textId="299B1A88" w:rsidR="000350D9" w:rsidRDefault="00121E12" w:rsidP="005E2B82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154C04" w:rsidRPr="00154C04">
              <w:rPr>
                <w:bCs/>
              </w:rPr>
              <w:t>dr. sc. Katarine Peović, u vezi s proizvodnjom i nabavom kontejnera za stambeno zbrinjavanje na području pogođenom potresom</w:t>
            </w:r>
          </w:p>
        </w:tc>
      </w:tr>
    </w:tbl>
    <w:p w14:paraId="5271723C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271723D" w14:textId="77777777" w:rsidR="00CE78D1" w:rsidRDefault="00CE78D1" w:rsidP="008F0DD4"/>
    <w:p w14:paraId="5271723E" w14:textId="77777777" w:rsidR="00CE78D1" w:rsidRPr="00CE78D1" w:rsidRDefault="00CE78D1" w:rsidP="00CE78D1"/>
    <w:p w14:paraId="5271723F" w14:textId="77777777" w:rsidR="00CE78D1" w:rsidRPr="00CE78D1" w:rsidRDefault="00CE78D1" w:rsidP="00CE78D1"/>
    <w:p w14:paraId="52717240" w14:textId="77777777" w:rsidR="00CE78D1" w:rsidRPr="00CE78D1" w:rsidRDefault="00CE78D1" w:rsidP="00CE78D1"/>
    <w:p w14:paraId="52717241" w14:textId="77777777" w:rsidR="00CE78D1" w:rsidRPr="00CE78D1" w:rsidRDefault="00CE78D1" w:rsidP="00CE78D1"/>
    <w:p w14:paraId="52717242" w14:textId="77777777" w:rsidR="00CE78D1" w:rsidRPr="00CE78D1" w:rsidRDefault="00CE78D1" w:rsidP="00CE78D1"/>
    <w:p w14:paraId="52717243" w14:textId="77777777" w:rsidR="00CE78D1" w:rsidRPr="00CE78D1" w:rsidRDefault="00CE78D1" w:rsidP="00CE78D1"/>
    <w:p w14:paraId="52717244" w14:textId="77777777" w:rsidR="00CE78D1" w:rsidRPr="00CE78D1" w:rsidRDefault="00CE78D1" w:rsidP="00CE78D1"/>
    <w:p w14:paraId="52717245" w14:textId="77777777" w:rsidR="00CE78D1" w:rsidRPr="00CE78D1" w:rsidRDefault="00CE78D1" w:rsidP="00CE78D1"/>
    <w:p w14:paraId="52717246" w14:textId="77777777" w:rsidR="00CE78D1" w:rsidRPr="00CE78D1" w:rsidRDefault="00CE78D1" w:rsidP="00CE78D1"/>
    <w:p w14:paraId="52717247" w14:textId="77777777" w:rsidR="00CE78D1" w:rsidRPr="00CE78D1" w:rsidRDefault="00CE78D1" w:rsidP="00CE78D1"/>
    <w:p w14:paraId="52717248" w14:textId="77777777" w:rsidR="00CE78D1" w:rsidRPr="00CE78D1" w:rsidRDefault="00CE78D1" w:rsidP="00CE78D1"/>
    <w:p w14:paraId="52717249" w14:textId="77777777" w:rsidR="00CE78D1" w:rsidRPr="00CE78D1" w:rsidRDefault="00CE78D1" w:rsidP="00CE78D1"/>
    <w:p w14:paraId="5271724A" w14:textId="77777777" w:rsidR="00CE78D1" w:rsidRDefault="00CE78D1" w:rsidP="00CE78D1"/>
    <w:p w14:paraId="5271724B" w14:textId="77777777" w:rsidR="00CE78D1" w:rsidRDefault="00CE78D1" w:rsidP="00CE78D1"/>
    <w:p w14:paraId="5271724C" w14:textId="77777777" w:rsidR="008F0DD4" w:rsidRDefault="008F0DD4" w:rsidP="00CE78D1"/>
    <w:p w14:paraId="5271724D" w14:textId="77777777" w:rsidR="00742B55" w:rsidRDefault="00742B55" w:rsidP="00CE78D1"/>
    <w:p w14:paraId="5271724E" w14:textId="77777777" w:rsidR="00742B55" w:rsidRDefault="00742B55" w:rsidP="00CE78D1"/>
    <w:p w14:paraId="52717250" w14:textId="77777777" w:rsidR="00742B55" w:rsidRDefault="00742B55" w:rsidP="00CE78D1"/>
    <w:p w14:paraId="52717251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6408BDE1" w14:textId="77777777" w:rsidR="00154C04" w:rsidRDefault="00154C04" w:rsidP="00E65CB6">
      <w:pPr>
        <w:suppressAutoHyphens/>
        <w:jc w:val="both"/>
        <w:rPr>
          <w:spacing w:val="-3"/>
        </w:rPr>
      </w:pPr>
    </w:p>
    <w:p w14:paraId="52717252" w14:textId="1204FA73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52717253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52717254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52717255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52717257" w14:textId="2AFE4989" w:rsidR="00150D12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52717258" w14:textId="77777777" w:rsidR="00150D12" w:rsidRDefault="00150D12" w:rsidP="00E65CB6">
      <w:pPr>
        <w:suppressAutoHyphens/>
        <w:jc w:val="both"/>
        <w:rPr>
          <w:spacing w:val="-3"/>
        </w:rPr>
      </w:pPr>
    </w:p>
    <w:p w14:paraId="5271725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5271725B" w14:textId="77777777" w:rsidR="007636DD" w:rsidRDefault="007636DD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271725C" w14:textId="77777777" w:rsidR="007636DD" w:rsidRPr="00653A78" w:rsidRDefault="007636DD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E0436B0" w14:textId="77777777" w:rsidR="00154C04" w:rsidRPr="00154C04" w:rsidRDefault="001270AA" w:rsidP="00154C04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</w:r>
      <w:r w:rsidR="00154C04" w:rsidRPr="00154C04">
        <w:rPr>
          <w:spacing w:val="-3"/>
        </w:rPr>
        <w:t>Zastupničko pitanje dr. sc. Katarine Peović, u vezi s proizvodnjom i nabavom kontejnera za stambeno zbrinjavanje na području pogođenom potresom</w:t>
      </w:r>
    </w:p>
    <w:p w14:paraId="5271725D" w14:textId="43180936" w:rsidR="00E65CB6" w:rsidRPr="00DF106C" w:rsidRDefault="00154C04" w:rsidP="00154C04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154C04">
        <w:rPr>
          <w:spacing w:val="-3"/>
        </w:rPr>
        <w:tab/>
        <w:t>- odgovor Vlade</w:t>
      </w:r>
      <w:r w:rsidR="00DF106C">
        <w:rPr>
          <w:spacing w:val="-3"/>
        </w:rPr>
        <w:t xml:space="preserve"> </w:t>
      </w:r>
    </w:p>
    <w:p w14:paraId="4624D597" w14:textId="128B935F" w:rsidR="003156C2" w:rsidRDefault="003156C2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FA15950" w14:textId="77777777" w:rsidR="00154C04" w:rsidRPr="00653A78" w:rsidRDefault="00154C04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271725F" w14:textId="6FCFD982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lastRenderedPageBreak/>
        <w:tab/>
      </w:r>
      <w:r w:rsidRPr="00653A78">
        <w:rPr>
          <w:spacing w:val="-3"/>
        </w:rPr>
        <w:tab/>
      </w:r>
      <w:r w:rsidR="00154C04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154C04">
        <w:rPr>
          <w:bCs/>
        </w:rPr>
        <w:t>dr. sc. Katarina</w:t>
      </w:r>
      <w:r w:rsidR="00154C04" w:rsidRPr="00154C04">
        <w:rPr>
          <w:bCs/>
        </w:rPr>
        <w:t xml:space="preserve"> Peović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154C04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 xml:space="preserve">člankom 140. Poslovnika Hrvatskoga sabora </w:t>
      </w:r>
      <w:r w:rsidR="00050281" w:rsidRPr="00F574D0">
        <w:rPr>
          <w:spacing w:val="-3"/>
        </w:rPr>
        <w:t>(</w:t>
      </w:r>
      <w:r w:rsidR="00947970">
        <w:t>„</w:t>
      </w:r>
      <w:r w:rsidR="00050281" w:rsidRPr="00F574D0">
        <w:rPr>
          <w:spacing w:val="-3"/>
        </w:rPr>
        <w:t>Narodne novine</w:t>
      </w:r>
      <w:r w:rsidR="00947970">
        <w:t>“</w:t>
      </w:r>
      <w:r w:rsidR="00050281" w:rsidRPr="00F574D0">
        <w:rPr>
          <w:spacing w:val="-3"/>
        </w:rPr>
        <w:t>, br.</w:t>
      </w:r>
      <w:r w:rsidR="00050281">
        <w:rPr>
          <w:spacing w:val="-3"/>
        </w:rPr>
        <w:t xml:space="preserve"> 81/13</w:t>
      </w:r>
      <w:r w:rsidR="00D93099">
        <w:rPr>
          <w:spacing w:val="-3"/>
        </w:rPr>
        <w:t>.</w:t>
      </w:r>
      <w:r w:rsidR="00050281">
        <w:rPr>
          <w:spacing w:val="-3"/>
        </w:rPr>
        <w:t>, 113/16</w:t>
      </w:r>
      <w:r w:rsidR="00D93099">
        <w:rPr>
          <w:spacing w:val="-3"/>
        </w:rPr>
        <w:t>.</w:t>
      </w:r>
      <w:r w:rsidR="00050281">
        <w:rPr>
          <w:spacing w:val="-3"/>
        </w:rPr>
        <w:t>, 69/17</w:t>
      </w:r>
      <w:r w:rsidR="00D93099">
        <w:rPr>
          <w:spacing w:val="-3"/>
        </w:rPr>
        <w:t>.</w:t>
      </w:r>
      <w:r w:rsidR="00050281">
        <w:rPr>
          <w:spacing w:val="-3"/>
        </w:rPr>
        <w:t>, 29/18</w:t>
      </w:r>
      <w:r w:rsidR="00D93099">
        <w:rPr>
          <w:spacing w:val="-3"/>
        </w:rPr>
        <w:t>.</w:t>
      </w:r>
      <w:r w:rsidR="00050281">
        <w:rPr>
          <w:spacing w:val="-3"/>
        </w:rPr>
        <w:t>, 53/20</w:t>
      </w:r>
      <w:r w:rsidR="00D93099">
        <w:rPr>
          <w:spacing w:val="-3"/>
        </w:rPr>
        <w:t>.</w:t>
      </w:r>
      <w:r w:rsidR="00050281">
        <w:rPr>
          <w:spacing w:val="-3"/>
        </w:rPr>
        <w:t>, 119/20</w:t>
      </w:r>
      <w:r w:rsidR="00D93099">
        <w:rPr>
          <w:spacing w:val="-3"/>
        </w:rPr>
        <w:t>.</w:t>
      </w:r>
      <w:r w:rsidR="00050281">
        <w:rPr>
          <w:spacing w:val="-3"/>
        </w:rPr>
        <w:t xml:space="preserve"> - </w:t>
      </w:r>
      <w:r w:rsidR="00050281" w:rsidRPr="007A0381">
        <w:rPr>
          <w:spacing w:val="-3"/>
        </w:rPr>
        <w:t>Odluka Ustavnog suda Republike Hrvatske</w:t>
      </w:r>
      <w:r w:rsidR="00050281">
        <w:rPr>
          <w:spacing w:val="-3"/>
        </w:rPr>
        <w:t xml:space="preserve"> i 123/20</w:t>
      </w:r>
      <w:r w:rsidR="00D93099">
        <w:rPr>
          <w:spacing w:val="-3"/>
        </w:rPr>
        <w:t>.</w:t>
      </w:r>
      <w:r w:rsidR="00050281">
        <w:rPr>
          <w:spacing w:val="-3"/>
        </w:rPr>
        <w:t>)</w:t>
      </w:r>
      <w:r>
        <w:rPr>
          <w:spacing w:val="-3"/>
        </w:rPr>
        <w:t>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5C1250" w:rsidRPr="005C1250">
        <w:rPr>
          <w:spacing w:val="-3"/>
        </w:rPr>
        <w:t xml:space="preserve">u vezi s </w:t>
      </w:r>
      <w:r w:rsidR="00154C04" w:rsidRPr="00154C04">
        <w:rPr>
          <w:bCs/>
        </w:rPr>
        <w:t>proizvodnjom i nabavom kontejnera za stambeno zbrinjavanje na području pogođenom potresom</w:t>
      </w:r>
      <w:r w:rsidR="002D1E78">
        <w:rPr>
          <w:spacing w:val="-3"/>
        </w:rPr>
        <w:t>.</w:t>
      </w:r>
    </w:p>
    <w:p w14:paraId="5271726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2717261" w14:textId="0A99B862" w:rsidR="00B640C6" w:rsidRPr="008C6A06" w:rsidRDefault="00050281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E65CB6">
        <w:rPr>
          <w:spacing w:val="-3"/>
        </w:rPr>
        <w:t xml:space="preserve">Na </w:t>
      </w:r>
      <w:r w:rsidR="00E65CB6" w:rsidRPr="008C6A06">
        <w:rPr>
          <w:spacing w:val="-3"/>
        </w:rPr>
        <w:t>navedeno zastupničko pitanje Vlada Republike Hrvatske daje sljedeći odgovor:</w:t>
      </w:r>
    </w:p>
    <w:p w14:paraId="52717262" w14:textId="77777777" w:rsidR="003B5877" w:rsidRDefault="00642ECF" w:rsidP="00EB3B15">
      <w:pPr>
        <w:ind w:firstLine="708"/>
        <w:jc w:val="both"/>
      </w:pPr>
      <w:r w:rsidRPr="008C6A06">
        <w:tab/>
      </w:r>
      <w:r w:rsidR="00583AEA" w:rsidRPr="008C6A06">
        <w:tab/>
      </w:r>
    </w:p>
    <w:p w14:paraId="72D810DF" w14:textId="77777777" w:rsidR="00533C99" w:rsidRDefault="00154C04" w:rsidP="00533C99">
      <w:pPr>
        <w:ind w:firstLine="680"/>
        <w:jc w:val="both"/>
      </w:pPr>
      <w:r>
        <w:tab/>
      </w:r>
      <w:r>
        <w:tab/>
      </w:r>
      <w:r w:rsidR="00533C99">
        <w:t>Do danas je Ministarstvo gospodarstva i održivog razvoja – Ravnateljstvo za robne zalihe ugovorilo nabavu 264 mobilne kućice od strane turističkih tvrtki s područja Istre i 520 stambenih kontejnera od strane domaćih proizvođača te je iznimno zbog spremnosti na žurnu isporuku na potresom pogođeno područje, od strane stranih proizvođača nabavljeno 66 kontejnera.</w:t>
      </w:r>
    </w:p>
    <w:p w14:paraId="660C1F6A" w14:textId="77777777" w:rsidR="00533C99" w:rsidRDefault="00533C99" w:rsidP="00533C99">
      <w:pPr>
        <w:ind w:firstLine="680"/>
        <w:jc w:val="both"/>
      </w:pPr>
    </w:p>
    <w:p w14:paraId="7A1E0EA1" w14:textId="77777777" w:rsidR="00533C99" w:rsidRDefault="00533C99" w:rsidP="00533C99">
      <w:pPr>
        <w:ind w:firstLine="680"/>
        <w:jc w:val="both"/>
      </w:pPr>
      <w:r>
        <w:tab/>
      </w:r>
      <w:r>
        <w:tab/>
        <w:t xml:space="preserve">Vezano za prijedlog o uključivanju spomenutih brodogradilišta u proizvodnju stambenih kontejnera, radi se o uvođenju jednog posve novog proizvodnog procesa koji je isključivo na odluci uprava brodogradilišta, njihovim poslovnim planovima i financijskim analizama, stoga Vlada Republike Hrvatske ne može donijeti odluku o eventualnom pokretanju takvog poslovnog poduhvata. </w:t>
      </w:r>
    </w:p>
    <w:p w14:paraId="6E24309E" w14:textId="77777777" w:rsidR="00533C99" w:rsidRDefault="00533C99" w:rsidP="00533C99">
      <w:pPr>
        <w:ind w:firstLine="680"/>
        <w:jc w:val="both"/>
      </w:pPr>
    </w:p>
    <w:p w14:paraId="7D6A2098" w14:textId="77777777" w:rsidR="00533C99" w:rsidRDefault="00533C99" w:rsidP="00533C99">
      <w:pPr>
        <w:ind w:firstLine="680"/>
        <w:jc w:val="both"/>
      </w:pPr>
      <w:r>
        <w:tab/>
      </w:r>
      <w:r>
        <w:tab/>
        <w:t xml:space="preserve">Zbog specifičnosti proizvodnje u brodogradilištima, za eventualno uvođenje nove proizvodne linije potrebno je vrijeme za izradu projektne dokumentacije i izdvajanje ljudskih, proizvodnih i financijskih kapaciteta, što ne odgovara trenutačnoj potrebi žurnog rješenja privremenog stambenog zbrinjavanja ljudi u Sisačko-moslavačkoj županiji. U tom smislu, odgovarajući i brzi odgovor dale su brojne tvrtke specijalizirane za proizvodnju stambenih kontejnera te su se promptno uključile i povećale svoje proizvodne kapacitete kako bi se pomoglo ljudima na potresom pogođenom području. </w:t>
      </w:r>
    </w:p>
    <w:p w14:paraId="225495A1" w14:textId="40FADC09" w:rsidR="00154C04" w:rsidRDefault="00154C04" w:rsidP="00533C99">
      <w:pPr>
        <w:ind w:firstLine="680"/>
        <w:jc w:val="both"/>
      </w:pPr>
      <w:bookmarkStart w:id="0" w:name="_GoBack"/>
      <w:bookmarkEnd w:id="0"/>
    </w:p>
    <w:p w14:paraId="21FD14E3" w14:textId="1177AE73" w:rsidR="00154C04" w:rsidRDefault="00154C04" w:rsidP="00154C04">
      <w:pPr>
        <w:ind w:firstLine="680"/>
        <w:jc w:val="both"/>
      </w:pPr>
      <w:r>
        <w:tab/>
      </w:r>
      <w:r>
        <w:tab/>
        <w:t>Eventualno potrebna dodatna obrazloženja u vezi s pitanjem zastupnice dat će ministar gospodarstva i održivog razvoja dr. sc. Tomislav Ćorić.</w:t>
      </w:r>
    </w:p>
    <w:p w14:paraId="376C2062" w14:textId="77777777" w:rsidR="00154C04" w:rsidRDefault="00154C04" w:rsidP="00154C04">
      <w:pPr>
        <w:ind w:firstLine="680"/>
        <w:jc w:val="both"/>
      </w:pPr>
    </w:p>
    <w:p w14:paraId="52717276" w14:textId="5B3CCBC3" w:rsidR="007636DD" w:rsidRDefault="007636DD" w:rsidP="00154C04">
      <w:pPr>
        <w:ind w:firstLine="680"/>
        <w:jc w:val="both"/>
        <w:rPr>
          <w:spacing w:val="-3"/>
        </w:rPr>
      </w:pPr>
    </w:p>
    <w:p w14:paraId="52717277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52717278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5271727A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lastRenderedPageBreak/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E13A1" w14:textId="77777777" w:rsidR="00BD1D21" w:rsidRDefault="00BD1D21" w:rsidP="0011560A">
      <w:r>
        <w:separator/>
      </w:r>
    </w:p>
  </w:endnote>
  <w:endnote w:type="continuationSeparator" w:id="0">
    <w:p w14:paraId="285E5B29" w14:textId="77777777" w:rsidR="00BD1D21" w:rsidRDefault="00BD1D2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7285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7287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A4D6E" w14:textId="77777777" w:rsidR="00BD1D21" w:rsidRDefault="00BD1D21" w:rsidP="0011560A">
      <w:r>
        <w:separator/>
      </w:r>
    </w:p>
  </w:footnote>
  <w:footnote w:type="continuationSeparator" w:id="0">
    <w:p w14:paraId="42ADDAEA" w14:textId="77777777" w:rsidR="00BD1D21" w:rsidRDefault="00BD1D2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2717281" w14:textId="11BAB241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C04">
          <w:rPr>
            <w:noProof/>
          </w:rPr>
          <w:t>2</w:t>
        </w:r>
        <w:r>
          <w:fldChar w:fldCharType="end"/>
        </w:r>
      </w:p>
    </w:sdtContent>
  </w:sdt>
  <w:p w14:paraId="52717282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7283" w14:textId="77777777" w:rsidR="003D56AD" w:rsidRDefault="003D56AD">
    <w:pPr>
      <w:pStyle w:val="Header"/>
      <w:jc w:val="center"/>
    </w:pPr>
  </w:p>
  <w:p w14:paraId="52717284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7286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559E"/>
    <w:rsid w:val="000335AF"/>
    <w:rsid w:val="000350D9"/>
    <w:rsid w:val="00050281"/>
    <w:rsid w:val="00057310"/>
    <w:rsid w:val="00060C34"/>
    <w:rsid w:val="00063520"/>
    <w:rsid w:val="000645DB"/>
    <w:rsid w:val="0007401E"/>
    <w:rsid w:val="00081DC2"/>
    <w:rsid w:val="00083101"/>
    <w:rsid w:val="00086A6C"/>
    <w:rsid w:val="000A1D60"/>
    <w:rsid w:val="000A3A3B"/>
    <w:rsid w:val="000A70B7"/>
    <w:rsid w:val="000C3963"/>
    <w:rsid w:val="000C3E7E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50D12"/>
    <w:rsid w:val="00154C04"/>
    <w:rsid w:val="00155095"/>
    <w:rsid w:val="00160F28"/>
    <w:rsid w:val="00164E70"/>
    <w:rsid w:val="00170226"/>
    <w:rsid w:val="001741AA"/>
    <w:rsid w:val="001777AA"/>
    <w:rsid w:val="0018341E"/>
    <w:rsid w:val="00184135"/>
    <w:rsid w:val="001846F3"/>
    <w:rsid w:val="001917B2"/>
    <w:rsid w:val="0019785D"/>
    <w:rsid w:val="001A13E7"/>
    <w:rsid w:val="001A48E5"/>
    <w:rsid w:val="001A6638"/>
    <w:rsid w:val="001B2ED0"/>
    <w:rsid w:val="001B6DD5"/>
    <w:rsid w:val="001B7A97"/>
    <w:rsid w:val="001E7218"/>
    <w:rsid w:val="0021625F"/>
    <w:rsid w:val="002179F8"/>
    <w:rsid w:val="00220956"/>
    <w:rsid w:val="00224F57"/>
    <w:rsid w:val="00231DAA"/>
    <w:rsid w:val="00236A37"/>
    <w:rsid w:val="0023763F"/>
    <w:rsid w:val="002409C0"/>
    <w:rsid w:val="00250FCF"/>
    <w:rsid w:val="002622AB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B107A"/>
    <w:rsid w:val="002B4A96"/>
    <w:rsid w:val="002B7B0E"/>
    <w:rsid w:val="002C495D"/>
    <w:rsid w:val="002D1256"/>
    <w:rsid w:val="002D1E78"/>
    <w:rsid w:val="002D6C51"/>
    <w:rsid w:val="002D7C91"/>
    <w:rsid w:val="002E483F"/>
    <w:rsid w:val="002E52AD"/>
    <w:rsid w:val="003033E4"/>
    <w:rsid w:val="00304232"/>
    <w:rsid w:val="0030491F"/>
    <w:rsid w:val="003155A7"/>
    <w:rsid w:val="003156C2"/>
    <w:rsid w:val="00316216"/>
    <w:rsid w:val="00316D03"/>
    <w:rsid w:val="0032341D"/>
    <w:rsid w:val="00323C77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65A"/>
    <w:rsid w:val="00381F04"/>
    <w:rsid w:val="00383C44"/>
    <w:rsid w:val="0038426B"/>
    <w:rsid w:val="00391942"/>
    <w:rsid w:val="003929F5"/>
    <w:rsid w:val="003951E0"/>
    <w:rsid w:val="003A143A"/>
    <w:rsid w:val="003A1DDD"/>
    <w:rsid w:val="003A2F05"/>
    <w:rsid w:val="003B103F"/>
    <w:rsid w:val="003B5877"/>
    <w:rsid w:val="003B61F1"/>
    <w:rsid w:val="003C09D8"/>
    <w:rsid w:val="003C0C1D"/>
    <w:rsid w:val="003C431B"/>
    <w:rsid w:val="003C6DB1"/>
    <w:rsid w:val="003D3296"/>
    <w:rsid w:val="003D361B"/>
    <w:rsid w:val="003D47D1"/>
    <w:rsid w:val="003D56AD"/>
    <w:rsid w:val="003E16FE"/>
    <w:rsid w:val="003E2920"/>
    <w:rsid w:val="003E2DE8"/>
    <w:rsid w:val="003F5623"/>
    <w:rsid w:val="004039BD"/>
    <w:rsid w:val="00407A9B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90941"/>
    <w:rsid w:val="00494A6F"/>
    <w:rsid w:val="004975E9"/>
    <w:rsid w:val="004A2A18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23A4B"/>
    <w:rsid w:val="00527F8F"/>
    <w:rsid w:val="00533C99"/>
    <w:rsid w:val="00535E09"/>
    <w:rsid w:val="00542324"/>
    <w:rsid w:val="00545E29"/>
    <w:rsid w:val="00546CBF"/>
    <w:rsid w:val="00557D8C"/>
    <w:rsid w:val="005619AC"/>
    <w:rsid w:val="00562C8C"/>
    <w:rsid w:val="0056365A"/>
    <w:rsid w:val="005649A2"/>
    <w:rsid w:val="00566534"/>
    <w:rsid w:val="00571F6C"/>
    <w:rsid w:val="00580B19"/>
    <w:rsid w:val="00583AEA"/>
    <w:rsid w:val="005861F2"/>
    <w:rsid w:val="00586B46"/>
    <w:rsid w:val="005906BB"/>
    <w:rsid w:val="00591FCB"/>
    <w:rsid w:val="00593D1B"/>
    <w:rsid w:val="005A51C2"/>
    <w:rsid w:val="005C1250"/>
    <w:rsid w:val="005C3A4C"/>
    <w:rsid w:val="005C6976"/>
    <w:rsid w:val="005C7BFA"/>
    <w:rsid w:val="005D0B60"/>
    <w:rsid w:val="005D6B1B"/>
    <w:rsid w:val="005E1092"/>
    <w:rsid w:val="005E1FF8"/>
    <w:rsid w:val="005E2B82"/>
    <w:rsid w:val="005E7893"/>
    <w:rsid w:val="005E7CAB"/>
    <w:rsid w:val="005F4727"/>
    <w:rsid w:val="00633454"/>
    <w:rsid w:val="00642ECF"/>
    <w:rsid w:val="006520E3"/>
    <w:rsid w:val="00652604"/>
    <w:rsid w:val="00657C5C"/>
    <w:rsid w:val="0066110E"/>
    <w:rsid w:val="00663185"/>
    <w:rsid w:val="00675B44"/>
    <w:rsid w:val="0068013E"/>
    <w:rsid w:val="0068772B"/>
    <w:rsid w:val="00693A4D"/>
    <w:rsid w:val="00694D87"/>
    <w:rsid w:val="006A7A05"/>
    <w:rsid w:val="006B7800"/>
    <w:rsid w:val="006B79DE"/>
    <w:rsid w:val="006C0CC3"/>
    <w:rsid w:val="006D08FF"/>
    <w:rsid w:val="006D44A7"/>
    <w:rsid w:val="006D573D"/>
    <w:rsid w:val="006E14A9"/>
    <w:rsid w:val="006E611E"/>
    <w:rsid w:val="006E7614"/>
    <w:rsid w:val="006F2FA7"/>
    <w:rsid w:val="007010C7"/>
    <w:rsid w:val="00711122"/>
    <w:rsid w:val="00726165"/>
    <w:rsid w:val="007300F8"/>
    <w:rsid w:val="00731AC4"/>
    <w:rsid w:val="00742B55"/>
    <w:rsid w:val="00746CDB"/>
    <w:rsid w:val="00753651"/>
    <w:rsid w:val="007636DD"/>
    <w:rsid w:val="007638D8"/>
    <w:rsid w:val="00777CAA"/>
    <w:rsid w:val="00780AF9"/>
    <w:rsid w:val="00782C58"/>
    <w:rsid w:val="00785B59"/>
    <w:rsid w:val="0078648A"/>
    <w:rsid w:val="007A1768"/>
    <w:rsid w:val="007A1881"/>
    <w:rsid w:val="007A3E3A"/>
    <w:rsid w:val="007B023D"/>
    <w:rsid w:val="007C20E7"/>
    <w:rsid w:val="007C381B"/>
    <w:rsid w:val="007E3965"/>
    <w:rsid w:val="00802010"/>
    <w:rsid w:val="008137B5"/>
    <w:rsid w:val="00817E0C"/>
    <w:rsid w:val="00830FB2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8573E"/>
    <w:rsid w:val="0089283D"/>
    <w:rsid w:val="008955FB"/>
    <w:rsid w:val="008C0768"/>
    <w:rsid w:val="008C1D0A"/>
    <w:rsid w:val="008C6A06"/>
    <w:rsid w:val="008C6A89"/>
    <w:rsid w:val="008D1E25"/>
    <w:rsid w:val="008F0DD4"/>
    <w:rsid w:val="00901956"/>
    <w:rsid w:val="0090200F"/>
    <w:rsid w:val="00903E83"/>
    <w:rsid w:val="009042F9"/>
    <w:rsid w:val="009047E4"/>
    <w:rsid w:val="009126B3"/>
    <w:rsid w:val="00912A4B"/>
    <w:rsid w:val="00913D2A"/>
    <w:rsid w:val="009152C4"/>
    <w:rsid w:val="009254C0"/>
    <w:rsid w:val="009426E1"/>
    <w:rsid w:val="00945F1C"/>
    <w:rsid w:val="00947970"/>
    <w:rsid w:val="0095079B"/>
    <w:rsid w:val="00953BA1"/>
    <w:rsid w:val="00954D08"/>
    <w:rsid w:val="00965803"/>
    <w:rsid w:val="00974C91"/>
    <w:rsid w:val="009930CA"/>
    <w:rsid w:val="009C33E1"/>
    <w:rsid w:val="009C7815"/>
    <w:rsid w:val="009D2919"/>
    <w:rsid w:val="009E4CD2"/>
    <w:rsid w:val="009F4DE3"/>
    <w:rsid w:val="00A06170"/>
    <w:rsid w:val="00A1477F"/>
    <w:rsid w:val="00A15F08"/>
    <w:rsid w:val="00A17409"/>
    <w:rsid w:val="00A175E9"/>
    <w:rsid w:val="00A21819"/>
    <w:rsid w:val="00A25555"/>
    <w:rsid w:val="00A31687"/>
    <w:rsid w:val="00A42C6A"/>
    <w:rsid w:val="00A45CF4"/>
    <w:rsid w:val="00A52A71"/>
    <w:rsid w:val="00A5524F"/>
    <w:rsid w:val="00A573DC"/>
    <w:rsid w:val="00A607CD"/>
    <w:rsid w:val="00A6339A"/>
    <w:rsid w:val="00A64B8C"/>
    <w:rsid w:val="00A725A4"/>
    <w:rsid w:val="00A83097"/>
    <w:rsid w:val="00A83290"/>
    <w:rsid w:val="00A92544"/>
    <w:rsid w:val="00A9459A"/>
    <w:rsid w:val="00AA0D82"/>
    <w:rsid w:val="00AA2408"/>
    <w:rsid w:val="00AA5194"/>
    <w:rsid w:val="00AA6C01"/>
    <w:rsid w:val="00AB4727"/>
    <w:rsid w:val="00AC4D90"/>
    <w:rsid w:val="00AC5077"/>
    <w:rsid w:val="00AD2F06"/>
    <w:rsid w:val="00AD4D7C"/>
    <w:rsid w:val="00AE1EF9"/>
    <w:rsid w:val="00AE59DF"/>
    <w:rsid w:val="00AE7CB5"/>
    <w:rsid w:val="00AF1A5A"/>
    <w:rsid w:val="00AF25DA"/>
    <w:rsid w:val="00B11FE2"/>
    <w:rsid w:val="00B12181"/>
    <w:rsid w:val="00B31194"/>
    <w:rsid w:val="00B370A5"/>
    <w:rsid w:val="00B42E00"/>
    <w:rsid w:val="00B462AB"/>
    <w:rsid w:val="00B53E3F"/>
    <w:rsid w:val="00B57187"/>
    <w:rsid w:val="00B640C6"/>
    <w:rsid w:val="00B65CA9"/>
    <w:rsid w:val="00B706F8"/>
    <w:rsid w:val="00B87650"/>
    <w:rsid w:val="00B908C2"/>
    <w:rsid w:val="00B97ACF"/>
    <w:rsid w:val="00BA28CD"/>
    <w:rsid w:val="00BA72BF"/>
    <w:rsid w:val="00BB1C54"/>
    <w:rsid w:val="00BD1D21"/>
    <w:rsid w:val="00BD52AB"/>
    <w:rsid w:val="00BE78AA"/>
    <w:rsid w:val="00C23284"/>
    <w:rsid w:val="00C321A4"/>
    <w:rsid w:val="00C321FA"/>
    <w:rsid w:val="00C337A4"/>
    <w:rsid w:val="00C44327"/>
    <w:rsid w:val="00C56BF4"/>
    <w:rsid w:val="00C642CA"/>
    <w:rsid w:val="00C7760D"/>
    <w:rsid w:val="00C969CC"/>
    <w:rsid w:val="00C975CE"/>
    <w:rsid w:val="00CA4F84"/>
    <w:rsid w:val="00CC4398"/>
    <w:rsid w:val="00CD1639"/>
    <w:rsid w:val="00CD3EFA"/>
    <w:rsid w:val="00CE3D00"/>
    <w:rsid w:val="00CE78D1"/>
    <w:rsid w:val="00CF3332"/>
    <w:rsid w:val="00CF7BB4"/>
    <w:rsid w:val="00CF7EEC"/>
    <w:rsid w:val="00D07290"/>
    <w:rsid w:val="00D079C8"/>
    <w:rsid w:val="00D07B29"/>
    <w:rsid w:val="00D1127C"/>
    <w:rsid w:val="00D13367"/>
    <w:rsid w:val="00D14240"/>
    <w:rsid w:val="00D1614C"/>
    <w:rsid w:val="00D165AF"/>
    <w:rsid w:val="00D40C03"/>
    <w:rsid w:val="00D5202E"/>
    <w:rsid w:val="00D62C4D"/>
    <w:rsid w:val="00D749A1"/>
    <w:rsid w:val="00D8016C"/>
    <w:rsid w:val="00D92A3D"/>
    <w:rsid w:val="00D93099"/>
    <w:rsid w:val="00DB0A6B"/>
    <w:rsid w:val="00DB28EB"/>
    <w:rsid w:val="00DB5036"/>
    <w:rsid w:val="00DB6366"/>
    <w:rsid w:val="00DC1255"/>
    <w:rsid w:val="00DC2FB4"/>
    <w:rsid w:val="00DD2FB9"/>
    <w:rsid w:val="00DF106C"/>
    <w:rsid w:val="00E01765"/>
    <w:rsid w:val="00E055FE"/>
    <w:rsid w:val="00E077AB"/>
    <w:rsid w:val="00E11B5F"/>
    <w:rsid w:val="00E17E07"/>
    <w:rsid w:val="00E209C7"/>
    <w:rsid w:val="00E25569"/>
    <w:rsid w:val="00E367A9"/>
    <w:rsid w:val="00E47426"/>
    <w:rsid w:val="00E601A2"/>
    <w:rsid w:val="00E65CB6"/>
    <w:rsid w:val="00E7480D"/>
    <w:rsid w:val="00E75C61"/>
    <w:rsid w:val="00E76C7B"/>
    <w:rsid w:val="00E77198"/>
    <w:rsid w:val="00E83E23"/>
    <w:rsid w:val="00E86CE1"/>
    <w:rsid w:val="00E90A67"/>
    <w:rsid w:val="00E97B98"/>
    <w:rsid w:val="00EA3AD1"/>
    <w:rsid w:val="00EA5CC1"/>
    <w:rsid w:val="00EB1248"/>
    <w:rsid w:val="00EB3B15"/>
    <w:rsid w:val="00EC08EF"/>
    <w:rsid w:val="00EC59E9"/>
    <w:rsid w:val="00ED236E"/>
    <w:rsid w:val="00EE03CA"/>
    <w:rsid w:val="00EE52BC"/>
    <w:rsid w:val="00EE7199"/>
    <w:rsid w:val="00EE7A6A"/>
    <w:rsid w:val="00EF6795"/>
    <w:rsid w:val="00EF7696"/>
    <w:rsid w:val="00F07BC2"/>
    <w:rsid w:val="00F111C4"/>
    <w:rsid w:val="00F23DB8"/>
    <w:rsid w:val="00F3220D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C6AC5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71722E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unhideWhenUsed/>
    <w:rsid w:val="00150D1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9001-2695-46CA-8F95-45D8D191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3</cp:revision>
  <cp:lastPrinted>2021-01-29T08:56:00Z</cp:lastPrinted>
  <dcterms:created xsi:type="dcterms:W3CDTF">2021-02-02T09:16:00Z</dcterms:created>
  <dcterms:modified xsi:type="dcterms:W3CDTF">2021-02-03T14:43:00Z</dcterms:modified>
</cp:coreProperties>
</file>