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9070B" w14:textId="77777777" w:rsidR="00E36ABC" w:rsidRPr="00E36ABC" w:rsidRDefault="00E36ABC" w:rsidP="00E36A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36AB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74861D1" wp14:editId="2EDD93A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fldChar w:fldCharType="begin"/>
      </w: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instrText xml:space="preserve"> INCLUDEPICTURE "http://www.inet.hr/~box/images/grb-rh.gif" \* MERGEFORMATINET </w:instrText>
      </w: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fldChar w:fldCharType="end"/>
      </w:r>
    </w:p>
    <w:p w14:paraId="146FF735" w14:textId="77777777" w:rsidR="00E36ABC" w:rsidRPr="00E36ABC" w:rsidRDefault="00E36ABC" w:rsidP="00E36AB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VLADA REPUBLIKE HRVATSKE</w:t>
      </w:r>
    </w:p>
    <w:p w14:paraId="266B674D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0166AD8C" w14:textId="28BF17CC" w:rsidR="00E36ABC" w:rsidRPr="00E36ABC" w:rsidRDefault="00E36ABC" w:rsidP="00E3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25</w:t>
      </w: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. </w:t>
      </w:r>
      <w:r w:rsidRPr="00E36ABC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1</w:t>
      </w: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.</w:t>
      </w:r>
    </w:p>
    <w:p w14:paraId="5B1C8CA7" w14:textId="77777777" w:rsidR="00E36ABC" w:rsidRPr="00E36ABC" w:rsidRDefault="00E36ABC" w:rsidP="00E3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14CD6BB" w14:textId="77777777" w:rsidR="00E36ABC" w:rsidRPr="00E36ABC" w:rsidRDefault="00E36ABC" w:rsidP="00E3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BD6B71A" w14:textId="77777777" w:rsidR="00E36ABC" w:rsidRPr="00E36ABC" w:rsidRDefault="00E36ABC" w:rsidP="00E36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73B1AF6" w14:textId="2FF55521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E36ABC" w:rsidRPr="00E36ABC" w14:paraId="336E7245" w14:textId="77777777" w:rsidTr="00AE7F48">
        <w:tc>
          <w:tcPr>
            <w:tcW w:w="1951" w:type="dxa"/>
          </w:tcPr>
          <w:p w14:paraId="61864A3F" w14:textId="7C05C2CB" w:rsidR="00E36ABC" w:rsidRPr="00E36ABC" w:rsidRDefault="00E36ABC" w:rsidP="00E36ABC">
            <w:pPr>
              <w:spacing w:before="240" w:after="0" w:line="360" w:lineRule="auto"/>
              <w:jc w:val="center"/>
              <w:rPr>
                <w:rFonts w:ascii="Cambria" w:hAnsi="Cambria" w:cs="Mangal"/>
                <w:b/>
                <w:bCs/>
                <w:color w:val="365F91"/>
                <w:sz w:val="24"/>
                <w:szCs w:val="24"/>
              </w:rPr>
            </w:pPr>
            <w:r w:rsidRPr="00E36ABC">
              <w:rPr>
                <w:b/>
                <w:smallCaps/>
                <w:sz w:val="24"/>
                <w:szCs w:val="24"/>
              </w:rPr>
              <w:t>Predlagatelj</w:t>
            </w:r>
            <w:r w:rsidRPr="00E36A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DB4EE4" w14:textId="7E81AE40" w:rsidR="00E36ABC" w:rsidRPr="00E36ABC" w:rsidRDefault="00E36ABC" w:rsidP="00E36ABC">
            <w:pPr>
              <w:spacing w:before="240" w:after="0" w:line="360" w:lineRule="auto"/>
              <w:ind w:firstLine="177"/>
              <w:rPr>
                <w:rFonts w:ascii="Cambria" w:hAnsi="Cambria" w:cs="Mangal"/>
                <w:b/>
                <w:bCs/>
                <w:color w:val="365F91"/>
                <w:sz w:val="24"/>
                <w:szCs w:val="24"/>
              </w:rPr>
            </w:pPr>
            <w:r w:rsidRPr="00E36ABC">
              <w:rPr>
                <w:sz w:val="24"/>
                <w:szCs w:val="24"/>
              </w:rPr>
              <w:t>Državni hidrometeorološki zavod</w:t>
            </w:r>
          </w:p>
        </w:tc>
      </w:tr>
    </w:tbl>
    <w:p w14:paraId="2F229B35" w14:textId="4E564E7A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A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</w:t>
      </w:r>
      <w:r w:rsidRPr="00E36AB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</w:t>
      </w: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56"/>
      </w:tblGrid>
      <w:tr w:rsidR="00E36ABC" w:rsidRPr="00E36ABC" w14:paraId="6548C2F1" w14:textId="77777777" w:rsidTr="00E36ABC">
        <w:tc>
          <w:tcPr>
            <w:tcW w:w="2166" w:type="dxa"/>
          </w:tcPr>
          <w:p w14:paraId="5DA9076F" w14:textId="77777777" w:rsidR="00E36ABC" w:rsidRPr="00E36ABC" w:rsidRDefault="00E36ABC" w:rsidP="00E36ABC">
            <w:pPr>
              <w:spacing w:before="240" w:after="0" w:line="360" w:lineRule="auto"/>
              <w:ind w:right="889"/>
              <w:jc w:val="right"/>
              <w:rPr>
                <w:rFonts w:ascii="Cambria" w:hAnsi="Cambria" w:cs="Mangal"/>
                <w:b/>
                <w:bCs/>
                <w:color w:val="365F91"/>
                <w:sz w:val="24"/>
                <w:szCs w:val="24"/>
              </w:rPr>
            </w:pPr>
            <w:r w:rsidRPr="00E36ABC">
              <w:rPr>
                <w:b/>
                <w:smallCaps/>
                <w:sz w:val="24"/>
                <w:szCs w:val="24"/>
              </w:rPr>
              <w:t>Predmet</w:t>
            </w:r>
            <w:r w:rsidRPr="00E36AB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56" w:type="dxa"/>
          </w:tcPr>
          <w:p w14:paraId="388F1C98" w14:textId="4AE6C6C0" w:rsidR="00E36ABC" w:rsidRPr="00E36ABC" w:rsidRDefault="00E36ABC" w:rsidP="00E36ABC">
            <w:pPr>
              <w:spacing w:before="240" w:after="0" w:line="360" w:lineRule="auto"/>
              <w:jc w:val="both"/>
              <w:rPr>
                <w:rFonts w:ascii="Cambria" w:hAnsi="Cambria" w:cs="Mangal"/>
                <w:b/>
                <w:bCs/>
                <w:color w:val="365F91"/>
                <w:sz w:val="24"/>
                <w:szCs w:val="24"/>
              </w:rPr>
            </w:pPr>
            <w:r w:rsidRPr="00E36ABC">
              <w:rPr>
                <w:rFonts w:eastAsia="Calibri"/>
                <w:sz w:val="24"/>
                <w:szCs w:val="24"/>
                <w:lang w:eastAsia="en-US"/>
              </w:rPr>
              <w:t>Nacrt konačnog prijedloga zakona o potvrđivanju Sporazuma između Vlade Republike Hrvatske i Svjetske meteorološke organizacije o pravnom statusu i djelovanju Ureda za projekte Svjetske meteorološke organizacije u Republici Hrvatskoj</w:t>
            </w:r>
          </w:p>
        </w:tc>
        <w:bookmarkStart w:id="0" w:name="_GoBack"/>
        <w:bookmarkEnd w:id="0"/>
      </w:tr>
    </w:tbl>
    <w:p w14:paraId="336B7B95" w14:textId="3D991382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 w:rsidRPr="00E36ABC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____</w:t>
      </w:r>
    </w:p>
    <w:p w14:paraId="3D70C96A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AEBA985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DD32E22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99D8786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4B64E9DC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96C7004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50123426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56788D1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4FF8B329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2FE01B1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359395F4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9EC8362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01794D54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5983369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5AF8F6D8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1C22AE8D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98F0C92" w14:textId="77777777" w:rsidR="00E36ABC" w:rsidRPr="00E36ABC" w:rsidRDefault="00E36ABC" w:rsidP="00E36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FE22376" w14:textId="05CC2DB1" w:rsidR="00E36ABC" w:rsidRDefault="00E36ABC" w:rsidP="00E36AB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0501933B" w14:textId="2879ED31" w:rsidR="00E36ABC" w:rsidRDefault="00E36ABC" w:rsidP="00E36AB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688D3176" w14:textId="77777777" w:rsidR="00E36ABC" w:rsidRPr="00E36ABC" w:rsidRDefault="00E36ABC" w:rsidP="00E36AB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217771C3" w14:textId="77777777" w:rsidR="00E36ABC" w:rsidRPr="00E36ABC" w:rsidRDefault="00E36ABC" w:rsidP="00E36AB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</w:p>
    <w:p w14:paraId="7E53FE1C" w14:textId="77777777" w:rsidR="00E36ABC" w:rsidRPr="00E36ABC" w:rsidRDefault="00E36ABC" w:rsidP="00E36AB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de-DE" w:eastAsia="hr-HR"/>
        </w:rPr>
      </w:pPr>
      <w:r w:rsidRPr="00E36ABC">
        <w:rPr>
          <w:rFonts w:ascii="Times New Roman" w:eastAsia="Times New Roman" w:hAnsi="Times New Roman" w:cs="Times New Roman"/>
          <w:spacing w:val="20"/>
          <w:sz w:val="20"/>
          <w:szCs w:val="20"/>
          <w:lang w:val="de-DE" w:eastAsia="hr-HR"/>
        </w:rPr>
        <w:t>Banski dvori | Trg Sv. Marka 2  | 10000 Zagreb | tel. 01 4569 222 | vlada.gov.hr</w:t>
      </w:r>
    </w:p>
    <w:p w14:paraId="6D821D00" w14:textId="77777777" w:rsidR="00D81D3F" w:rsidRPr="006F4CE3" w:rsidRDefault="00D81D3F" w:rsidP="00D81D3F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Times-Bold" w:eastAsia="Times New Roman" w:hAnsi="Times-Bold" w:cs="Times-Bold"/>
          <w:b/>
          <w:bCs/>
          <w:sz w:val="24"/>
          <w:szCs w:val="24"/>
          <w:lang w:eastAsia="hr-HR"/>
        </w:rPr>
        <w:t>VLADA REPUBLIKE HRVATSKE</w:t>
      </w:r>
    </w:p>
    <w:p w14:paraId="6D821D01" w14:textId="77777777" w:rsidR="00D81D3F" w:rsidRPr="006F4CE3" w:rsidRDefault="00D81D3F" w:rsidP="00D81D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D821D02" w14:textId="77777777" w:rsidR="00D81D3F" w:rsidRPr="006F4CE3" w:rsidRDefault="00D81D3F" w:rsidP="00D81D3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D821D03" w14:textId="77777777" w:rsidR="00D81D3F" w:rsidRPr="006F4CE3" w:rsidRDefault="00D81D3F" w:rsidP="00D81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21D04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5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6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7" w14:textId="77777777" w:rsidR="00D81D3F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8" w14:textId="77777777" w:rsidR="00D81D3F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9" w14:textId="77777777" w:rsidR="00D81D3F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A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B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C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D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E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0F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0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1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2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3" w14:textId="77777777" w:rsidR="00D81D3F" w:rsidRPr="006F4CE3" w:rsidRDefault="00D81D3F" w:rsidP="00D81D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4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KONAČNI PRIJEDLOG ZAKONA O POTVRĐIVANJU </w:t>
      </w:r>
      <w:r w:rsidRPr="00972A8F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Sporazuma između Vlade Republike Hrvatske i Svjetske meteorološke organizacij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E</w:t>
      </w:r>
      <w:r w:rsidRPr="00972A8F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 o pravnom statusu i djelovanju Ureda za projekte Svjetske meteorološke organizacije u Republici Hrvatskoj</w:t>
      </w:r>
    </w:p>
    <w:p w14:paraId="6D821D15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6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7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8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9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A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B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C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D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E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1F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0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1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2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3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4" w14:textId="77777777" w:rsidR="00D81D3F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5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6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7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8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9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A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B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2C" w14:textId="77777777" w:rsidR="00D81D3F" w:rsidRPr="006F4CE3" w:rsidRDefault="00D81D3F" w:rsidP="00D81D3F">
      <w:pPr>
        <w:pBdr>
          <w:top w:val="single" w:sz="8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veljača </w:t>
      </w:r>
      <w:r w:rsidRPr="006F4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6F4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D821D2D" w14:textId="77777777" w:rsidR="00D81D3F" w:rsidRPr="00C20D3A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KONAČNI PRIJEDLOG ZAKONA O POTVRĐIVANJU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SPORAZUMA IZMEĐU VLADE REPUBLIKE HRVATSKE I</w:t>
      </w:r>
      <w:r w:rsidRPr="00C20D3A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 xml:space="preserve">SVJETSKE METEOROLOŠKE ORGANIZACIJEO PRAVNOM STATUSU I DJELOVANJU UREDA ZA PROJEKTE SVJETSKE METEOROLOŠKE ORGANIZACIJE </w:t>
      </w:r>
    </w:p>
    <w:p w14:paraId="6D821D2E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  <w:r w:rsidRPr="00C20D3A"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  <w:t>U REPUBLICI HRVATSKOJ</w:t>
      </w:r>
    </w:p>
    <w:p w14:paraId="6D821D2F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D821D30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r-HR"/>
        </w:rPr>
      </w:pPr>
    </w:p>
    <w:p w14:paraId="6D821D31" w14:textId="77777777" w:rsidR="00D81D3F" w:rsidRPr="006F4CE3" w:rsidRDefault="00D81D3F" w:rsidP="00D81D3F">
      <w:pPr>
        <w:numPr>
          <w:ilvl w:val="0"/>
          <w:numId w:val="1"/>
        </w:numPr>
        <w:spacing w:after="0" w:line="240" w:lineRule="auto"/>
        <w:ind w:left="709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USTAVNA OSNOVA</w:t>
      </w:r>
    </w:p>
    <w:p w14:paraId="6D821D32" w14:textId="77777777" w:rsidR="00D81D3F" w:rsidRPr="006F4CE3" w:rsidRDefault="00D81D3F" w:rsidP="00D81D3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33" w14:textId="77777777" w:rsidR="00D81D3F" w:rsidRPr="006F4CE3" w:rsidRDefault="00D81D3F" w:rsidP="00D81D3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Ustavna osnova za donošenje Zakona o potvrđivanju </w:t>
      </w:r>
      <w:r w:rsidRPr="00972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Sporazuma između Vlade Republike Hrvatske i Svjetske meteorološke organizacij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972A8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pravnom statusu i djelovanju Ureda za projekte Svjetske meteorološke organizacije u Republici Hrvatskoj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sadržana je u odredbi članka 140. stavka 1. Ustava Republike Hrvatske (Narodne novine, br. 85/10 - pročišćeni tekst i 5/14 - Odluka Ustavnog suda Republike Hrvatske).</w:t>
      </w:r>
    </w:p>
    <w:p w14:paraId="6D821D34" w14:textId="77777777" w:rsidR="00D81D3F" w:rsidRPr="006F4CE3" w:rsidRDefault="00D81D3F" w:rsidP="00D81D3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35" w14:textId="77777777" w:rsidR="00D81D3F" w:rsidRPr="006F4CE3" w:rsidRDefault="00D81D3F" w:rsidP="00D81D3F">
      <w:pPr>
        <w:numPr>
          <w:ilvl w:val="0"/>
          <w:numId w:val="1"/>
        </w:numPr>
        <w:spacing w:after="0" w:line="240" w:lineRule="auto"/>
        <w:ind w:left="709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STANJA I CILJ KOJI SE DONOŠENJEM ZAKONA ŽELI POSTIĆI</w:t>
      </w:r>
    </w:p>
    <w:p w14:paraId="6D821D36" w14:textId="77777777" w:rsidR="00D81D3F" w:rsidRPr="006F4CE3" w:rsidRDefault="00D81D3F" w:rsidP="00D81D3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37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3198">
        <w:rPr>
          <w:rFonts w:ascii="Times New Roman" w:hAnsi="Times New Roman"/>
          <w:color w:val="000000"/>
          <w:sz w:val="24"/>
          <w:szCs w:val="24"/>
        </w:rPr>
        <w:t>Republika Hrvatska je članica Svjetske meteorološke organizacije (u dalj</w:t>
      </w:r>
      <w:r>
        <w:rPr>
          <w:rFonts w:ascii="Times New Roman" w:hAnsi="Times New Roman"/>
          <w:color w:val="000000"/>
          <w:sz w:val="24"/>
          <w:szCs w:val="24"/>
        </w:rPr>
        <w:t>nj</w:t>
      </w:r>
      <w:r w:rsidRPr="00603198">
        <w:rPr>
          <w:rFonts w:ascii="Times New Roman" w:hAnsi="Times New Roman"/>
          <w:color w:val="000000"/>
          <w:sz w:val="24"/>
          <w:szCs w:val="24"/>
        </w:rPr>
        <w:t xml:space="preserve">em tekstu: WMO), specijalizirane </w:t>
      </w:r>
      <w:r>
        <w:rPr>
          <w:rFonts w:ascii="Times New Roman" w:hAnsi="Times New Roman"/>
          <w:color w:val="000000"/>
          <w:sz w:val="24"/>
          <w:szCs w:val="24"/>
        </w:rPr>
        <w:t xml:space="preserve">ustanove </w:t>
      </w:r>
      <w:r w:rsidRPr="00603198">
        <w:rPr>
          <w:rFonts w:ascii="Times New Roman" w:hAnsi="Times New Roman"/>
          <w:color w:val="000000"/>
          <w:sz w:val="24"/>
          <w:szCs w:val="24"/>
        </w:rPr>
        <w:t>Ujedinjenih naroda</w:t>
      </w:r>
      <w:r>
        <w:rPr>
          <w:rFonts w:ascii="Times New Roman" w:hAnsi="Times New Roman"/>
          <w:color w:val="000000"/>
          <w:sz w:val="24"/>
          <w:szCs w:val="24"/>
        </w:rPr>
        <w:t xml:space="preserve"> za meteorologiju, hidrologiju i srodne geofizičke znanosti</w:t>
      </w:r>
      <w:r w:rsidRPr="00603198">
        <w:rPr>
          <w:rFonts w:ascii="Times New Roman" w:hAnsi="Times New Roman"/>
          <w:color w:val="000000"/>
          <w:sz w:val="24"/>
          <w:szCs w:val="24"/>
        </w:rPr>
        <w:t>, od 8. studenoga 1992.</w:t>
      </w:r>
    </w:p>
    <w:p w14:paraId="6D821D38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821D39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Republika Hrvatska aktivno sudjeluje u programima i projektima WMO-a uključujući sudjelovanje u neprekidnoj međunarodnoj razmjeni meteoroloških, hidroloških i srodnih podataka i proizvoda.</w:t>
      </w:r>
    </w:p>
    <w:p w14:paraId="6D821D3A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21D3B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Republika Hrvatska je bila domaćin znatnog broja regionalnih i globalnih sastanaka, radionica i konferencija WMO-a. S obzirom na niz uspješno provedenih projekata WMO-a za jačanje kapaciteta meteoroloških i hidroloških službi u jugoistočnoj Europi Vlada Republike Hrvatske je podržala uspostavu Ureda za projekte Svjetske meteorološke organizacije u Republici Hrvatskoj (u daljnjem tekstu: Ured za projekte WMO-a) sklapanjem </w:t>
      </w:r>
      <w:r w:rsidRPr="001360D6">
        <w:rPr>
          <w:rFonts w:ascii="Times New Roman" w:eastAsia="Times New Roman" w:hAnsi="Times New Roman" w:cs="Times New Roman"/>
          <w:sz w:val="24"/>
          <w:szCs w:val="24"/>
        </w:rPr>
        <w:t>Sporazuma između Vlade Republike Hrvatske i Svjetske meteorološke organizacija o pravnom statusu i djelovanju Ureda za projekte Svjetske meteorološke organizacije u Republici Hrvatskoj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 daljnjem tekstu: Sporazum).</w:t>
      </w:r>
    </w:p>
    <w:p w14:paraId="6D821D3C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21D3D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 rada Ureda za projekte WMO-a očekuje se znatna društveno-ekonomska korist s gledišta jačanja Republike Hrvatske kao centra izvrsnosti za meteorologiju i hidrologiju u jugoistočnoj Europi te jačanja otpornosti na prirodne nepogode u uvjetima globalnih klimatskih promjena.</w:t>
      </w:r>
    </w:p>
    <w:p w14:paraId="6D821D3E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821D3F" w14:textId="77777777" w:rsidR="00D81D3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Sklapanjem Sporazuma olakšat će se provedba projekata WMO-a u jugoistočnoj Europi u nadolazećem razdoblju.</w:t>
      </w:r>
    </w:p>
    <w:p w14:paraId="6D821D40" w14:textId="77777777" w:rsidR="00D81D3F" w:rsidRPr="00972A8F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6D821D41" w14:textId="77777777" w:rsidR="00D81D3F" w:rsidRPr="00330DBA" w:rsidRDefault="00D81D3F" w:rsidP="00D81D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Sporazum je u ime Republike Hrvatske, 28. rujna 2020. u Zagrebu, potpisala glavna ravnateljica Državnog hidrometeorološkog zavoda i stalna predstavnica Republike Hrvatske pri WMO-u dr. sc. Branka Ivančan-Picek, a u ime WMO-a, 12. listopada 2020. u Ženevi, glavni tajnik WMO-a prof. Petteri Taalas. </w:t>
      </w:r>
    </w:p>
    <w:p w14:paraId="6D821D42" w14:textId="77777777" w:rsidR="00D81D3F" w:rsidRDefault="00D81D3F" w:rsidP="00D8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D821D43" w14:textId="77777777" w:rsidR="00D81D3F" w:rsidRDefault="00D81D3F" w:rsidP="00D8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D821D44" w14:textId="77777777" w:rsidR="00D81D3F" w:rsidRDefault="00D81D3F" w:rsidP="00D8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D821D45" w14:textId="77777777" w:rsidR="00D81D3F" w:rsidRPr="006F4CE3" w:rsidRDefault="00D81D3F" w:rsidP="00D8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D821D46" w14:textId="77777777" w:rsidR="00D81D3F" w:rsidRPr="006F4CE3" w:rsidRDefault="00D81D3F" w:rsidP="00D81D3F">
      <w:pPr>
        <w:numPr>
          <w:ilvl w:val="0"/>
          <w:numId w:val="1"/>
        </w:num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OSNOVNA PITANJA KOJA SE PREDLAŽU UREDITI ZAKONOM</w:t>
      </w:r>
    </w:p>
    <w:p w14:paraId="6D821D47" w14:textId="77777777" w:rsidR="00D81D3F" w:rsidRPr="006F4CE3" w:rsidRDefault="00D81D3F" w:rsidP="00D81D3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48" w14:textId="77777777" w:rsidR="00D81D3F" w:rsidRPr="006F4CE3" w:rsidRDefault="00D81D3F" w:rsidP="00D81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Ovim se Zakonom </w:t>
      </w:r>
      <w:r w:rsidRPr="006F4C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potvrđuje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Sporazum </w:t>
      </w:r>
      <w:r w:rsidRPr="006F4C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kako bi nje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gove </w:t>
      </w:r>
      <w:r w:rsidRPr="006F4C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odredbe, u smislu članka 141. Ustava Republike Hrvatske, postale dio unutarnjeg pravnog poretka Republike Hrvatske. </w:t>
      </w:r>
    </w:p>
    <w:p w14:paraId="6D821D49" w14:textId="77777777" w:rsidR="00D81D3F" w:rsidRPr="006F4CE3" w:rsidRDefault="00D81D3F" w:rsidP="00D81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6D821D4A" w14:textId="77777777" w:rsidR="00D81D3F" w:rsidRDefault="00D81D3F" w:rsidP="00D81D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22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Sporazumom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uređuju bitni elementi neophodni za uspostavu i djelovanje Ureda za projekte WMO-a u Republici Hrvatskoj, njegova pravna osobnost, odgovornost, njegovo osoblje, prostorije i sredstva, sloboda djelovanja i sastajanja, povlastice i imuniteti</w:t>
      </w:r>
      <w:r w:rsidRPr="00603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provedba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229E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rješavanje sukoba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pitanja poput izmjena i dopuna te stupanja na snagu Sporazuma.</w:t>
      </w:r>
    </w:p>
    <w:p w14:paraId="6D821D4B" w14:textId="77777777" w:rsidR="00D81D3F" w:rsidRDefault="00D81D3F" w:rsidP="00D81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hr-HR"/>
        </w:rPr>
      </w:pPr>
    </w:p>
    <w:p w14:paraId="6D821D4C" w14:textId="77777777" w:rsidR="00D81D3F" w:rsidRPr="004032BA" w:rsidRDefault="00D81D3F" w:rsidP="00D81D3F">
      <w:pPr>
        <w:numPr>
          <w:ilvl w:val="0"/>
          <w:numId w:val="1"/>
        </w:num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03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OCJENA SREDSTAVA POTREBNIH ZA PROVEDBU ZAKONA</w:t>
      </w:r>
    </w:p>
    <w:p w14:paraId="6D821D4D" w14:textId="77777777" w:rsidR="00D81D3F" w:rsidRPr="004644B0" w:rsidRDefault="00D81D3F" w:rsidP="00D81D3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4E" w14:textId="77777777" w:rsidR="006B22F1" w:rsidRDefault="006B22F1" w:rsidP="006B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644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provedbu ovoga Zakona nije potrebno osigurati dodatna financijska sredstva u državnom proračunu Republike Hrvatske.</w:t>
      </w:r>
    </w:p>
    <w:p w14:paraId="6D821D4F" w14:textId="77777777" w:rsidR="006B22F1" w:rsidRPr="004644B0" w:rsidRDefault="006B22F1" w:rsidP="006B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50" w14:textId="77777777" w:rsidR="00D81D3F" w:rsidRDefault="00D81D3F" w:rsidP="00D81D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B0">
        <w:rPr>
          <w:rFonts w:ascii="Times New Roman" w:eastAsia="Times New Roman" w:hAnsi="Times New Roman" w:cs="Times New Roman"/>
          <w:sz w:val="24"/>
          <w:szCs w:val="24"/>
        </w:rPr>
        <w:t>Sredstva potrebna za provedbu Zakona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 xml:space="preserve">osigurana su u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>ržavnom proračunu Republike Hrvatske za 2021. godinu i projekcijama za 2022. i 2023. godinu na aktivnosti A654071 Međunarodne obveze, izvoru financiranja 31 Vlastiti prihodi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na A654000 izvoru 11 – Opći prihodi i primici, 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ukupnom 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 xml:space="preserve">iznosu od 340.000,00 kuna po godini. </w:t>
      </w:r>
    </w:p>
    <w:p w14:paraId="6D821D51" w14:textId="77777777" w:rsidR="00D81D3F" w:rsidRPr="001733FE" w:rsidRDefault="00D81D3F" w:rsidP="00D81D3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4B0">
        <w:rPr>
          <w:rFonts w:ascii="Times New Roman" w:eastAsia="Times New Roman" w:hAnsi="Times New Roman" w:cs="Times New Roman"/>
          <w:sz w:val="24"/>
          <w:szCs w:val="24"/>
        </w:rPr>
        <w:t>Planirana sredstva bit će utrošena za redovne troškove režija (struja, voda, telefon i slično)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 xml:space="preserve"> za nabavu nefinancijske imovine (računala, namještaj i ostala uredska oprema)</w:t>
      </w:r>
      <w:r>
        <w:rPr>
          <w:rFonts w:ascii="Times New Roman" w:eastAsia="Times New Roman" w:hAnsi="Times New Roman" w:cs="Times New Roman"/>
          <w:sz w:val="24"/>
          <w:szCs w:val="24"/>
        </w:rPr>
        <w:t>, i plaću zaposlene djelatnice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 xml:space="preserve">. U skladu s člankom 5. Sporazuma Državni hidrometeorološki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zavod ima zaposlenu 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>djelatni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4644B0">
        <w:rPr>
          <w:rFonts w:ascii="Times New Roman" w:eastAsia="Times New Roman" w:hAnsi="Times New Roman" w:cs="Times New Roman"/>
          <w:sz w:val="24"/>
          <w:szCs w:val="24"/>
        </w:rPr>
        <w:t xml:space="preserve"> s poznavanjem engleskog jezika na puno radno vrijeme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čija je plaća osigurana u Državnom proračunu na aktivnosti A654000 izvoru 11, u ukupnom godišnjem iznosu 76.000,00 kuna. U skladu s člankom 6. Sporazuma, sredstva koja se odnose na uredski prostor, namještaj i uredsku opremu (skupine rashoda 32 i 42), u godišnjem iznosu 264.000,00 kuna, osigurana su u Državnom proračunu na aktivnosti A654071 Međunarodne obveze izvoru 31 – Vlastiti prihodi. </w:t>
      </w:r>
    </w:p>
    <w:p w14:paraId="6D821D52" w14:textId="77777777" w:rsidR="00D81D3F" w:rsidRPr="006F4CE3" w:rsidRDefault="00D81D3F" w:rsidP="00D81D3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53" w14:textId="77777777" w:rsidR="00D81D3F" w:rsidRPr="006F4CE3" w:rsidRDefault="00D81D3F" w:rsidP="00D81D3F">
      <w:pPr>
        <w:numPr>
          <w:ilvl w:val="0"/>
          <w:numId w:val="1"/>
        </w:numPr>
        <w:spacing w:after="0" w:line="240" w:lineRule="auto"/>
        <w:ind w:left="851" w:hanging="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ZAKONI KOJIMA SE POTVRĐUJU MEĐUNARODNI UGOVORI</w:t>
      </w:r>
    </w:p>
    <w:p w14:paraId="6D821D54" w14:textId="77777777" w:rsidR="00D81D3F" w:rsidRPr="006F4CE3" w:rsidRDefault="00D81D3F" w:rsidP="00D81D3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55" w14:textId="77777777" w:rsidR="00D81D3F" w:rsidRPr="006F4CE3" w:rsidRDefault="00D81D3F" w:rsidP="00D81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Temelj za donošenje ovoga Zakona nalazi se u članku 207.a Poslovnika Hrvatskoga sabora (Narodne novine, br. 81/13, 113/16, 69/17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F77AE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29/18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53/20, 119/20 – Odluka Ustavnog suda Republike Hrvatske i 123/20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kojemu se zakoni kojima se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skladu s Ustavom Republike Hrvatske, potvrđuj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međunarodni ugovori </w:t>
      </w:r>
      <w:r w:rsidRPr="003F21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donose u pravilu u jednom čitanju, a post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upak donošenja pokreće se </w:t>
      </w:r>
      <w:r w:rsidRPr="003F214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podnošenjem konačnog prijedloga zakona o potvrđivanju međunarodnog ugovora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Donošenje ovoga Zakona pretpostavka je za ispunjenje formalno-pravnih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uvjeta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kako bi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Sporazum stupio 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snagu. </w:t>
      </w:r>
    </w:p>
    <w:p w14:paraId="6D821D56" w14:textId="77777777" w:rsidR="00D81D3F" w:rsidRPr="006F4CE3" w:rsidRDefault="00D81D3F" w:rsidP="00D81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D821D57" w14:textId="77777777" w:rsidR="00D81D3F" w:rsidRPr="006F4CE3" w:rsidRDefault="00D81D3F" w:rsidP="00D81D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obzirom na prirodu postupka potvrđivanja međunarodnih ugovora, kojim država i formalno izražava spremnost biti vezana već sklopljenim međunarodnim ugovorom, kao i na činjenicu da u ovoj fazi postupka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 pravilu,</w:t>
      </w:r>
      <w:r w:rsidRPr="006F4CE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nisu moguće izmjene ili dopune teksta međunarodnog ugovora, predlaže se ovaj Prijedlog zakona raspraviti i prihvatiti u jednom čitanju.</w:t>
      </w:r>
    </w:p>
    <w:p w14:paraId="6D821D58" w14:textId="77777777" w:rsidR="00D81D3F" w:rsidRPr="00FF53A2" w:rsidRDefault="00D81D3F" w:rsidP="00D81D3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 xml:space="preserve">KONAČNI PRIJEDLOG </w:t>
      </w:r>
      <w:r w:rsidRPr="00FF5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ZAKONA O POTVRĐIVANJU SPORAZUMA IZMEĐU VLADE REPUBLIKE HRVATSKE I SVJETSKE METEOROLOŠKE ORGANIZACIJE O PRAVNOM STATUSU I DJELOVANJU UREDA ZA PROJEKTE SVJETSKE METEOROLOŠKE ORGANIZACIJE </w:t>
      </w:r>
    </w:p>
    <w:p w14:paraId="6D821D59" w14:textId="77777777" w:rsidR="00D81D3F" w:rsidRPr="006F4CE3" w:rsidRDefault="00D81D3F" w:rsidP="00D81D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53A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REPUBLICI HRVATSKOJ</w:t>
      </w:r>
    </w:p>
    <w:p w14:paraId="6D821D5A" w14:textId="77777777" w:rsidR="00D81D3F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21D5B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6D821D5C" w14:textId="77777777" w:rsidR="00D81D3F" w:rsidRPr="006F4CE3" w:rsidRDefault="00D81D3F" w:rsidP="00D81D3F">
      <w:pPr>
        <w:spacing w:after="24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Potvrđuje 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Sporazum između Vlade Republike Hrvatske i </w:t>
      </w:r>
      <w:r w:rsidRPr="00FF53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Svjetske meteorološke organizacij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</w:t>
      </w:r>
      <w:r w:rsidRPr="00FF53A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pravnom statusu i djelovanju Ureda za projekte Svjetske meteorološke organizacije u Republici Hrvatskoj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potpisan u Zagrebu 28. rujna 2020. i u Ženevi 12. listopada 2020.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izvorniku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hrvatskom i engleskom jeziku.</w:t>
      </w:r>
    </w:p>
    <w:p w14:paraId="6D821D5D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2.</w:t>
      </w:r>
    </w:p>
    <w:p w14:paraId="6D821D5E" w14:textId="77777777" w:rsidR="00D81D3F" w:rsidRPr="006F4CE3" w:rsidRDefault="00D81D3F" w:rsidP="00D81D3F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Tekst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Sporazuma 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1. ovoga Zakona, u izvorniku 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hrvatskom jeziku,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glasi:</w:t>
      </w:r>
    </w:p>
    <w:p w14:paraId="6D821D5F" w14:textId="77777777" w:rsidR="00D81D3F" w:rsidRPr="006F4CE3" w:rsidRDefault="00D81D3F" w:rsidP="00D81D3F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821D60" w14:textId="77777777" w:rsidR="00D81D3F" w:rsidRPr="00F77AEA" w:rsidRDefault="00D81D3F" w:rsidP="00D81D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A">
        <w:rPr>
          <w:rFonts w:ascii="Times New Roman" w:hAnsi="Times New Roman" w:cs="Times New Roman"/>
          <w:b/>
          <w:sz w:val="24"/>
          <w:szCs w:val="24"/>
        </w:rPr>
        <w:t>SPORAZUM</w:t>
      </w:r>
    </w:p>
    <w:p w14:paraId="6D821D61" w14:textId="77777777" w:rsidR="00D81D3F" w:rsidRPr="00F77AEA" w:rsidRDefault="00D81D3F" w:rsidP="00D81D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A">
        <w:rPr>
          <w:rFonts w:ascii="Times New Roman" w:hAnsi="Times New Roman" w:cs="Times New Roman"/>
          <w:b/>
          <w:sz w:val="24"/>
          <w:szCs w:val="24"/>
        </w:rPr>
        <w:t>IZMEĐU</w:t>
      </w:r>
    </w:p>
    <w:p w14:paraId="6D821D62" w14:textId="77777777" w:rsidR="00D81D3F" w:rsidRPr="00F77AEA" w:rsidRDefault="00D81D3F" w:rsidP="00D81D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A">
        <w:rPr>
          <w:rFonts w:ascii="Times New Roman" w:hAnsi="Times New Roman" w:cs="Times New Roman"/>
          <w:b/>
          <w:sz w:val="24"/>
          <w:szCs w:val="24"/>
        </w:rPr>
        <w:t>VLADE REPUBLIKE HRVATSKE</w:t>
      </w:r>
    </w:p>
    <w:p w14:paraId="6D821D63" w14:textId="77777777" w:rsidR="00D81D3F" w:rsidRPr="00F77AEA" w:rsidRDefault="00D81D3F" w:rsidP="00D81D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AEA">
        <w:rPr>
          <w:rFonts w:ascii="Times New Roman" w:hAnsi="Times New Roman" w:cs="Times New Roman"/>
          <w:b/>
          <w:sz w:val="24"/>
          <w:szCs w:val="24"/>
        </w:rPr>
        <w:t>I</w:t>
      </w:r>
    </w:p>
    <w:p w14:paraId="6D821D64" w14:textId="77777777" w:rsidR="00D81D3F" w:rsidRDefault="00D81D3F" w:rsidP="00D81D3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A2">
        <w:rPr>
          <w:rFonts w:ascii="Times New Roman" w:hAnsi="Times New Roman" w:cs="Times New Roman"/>
          <w:b/>
          <w:bCs/>
          <w:sz w:val="24"/>
          <w:szCs w:val="24"/>
        </w:rPr>
        <w:t xml:space="preserve">SVJETSKE METEOROLOŠKE ORGANIZACIJE </w:t>
      </w:r>
    </w:p>
    <w:p w14:paraId="6D821D65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53A2">
        <w:rPr>
          <w:rFonts w:ascii="Times New Roman" w:hAnsi="Times New Roman" w:cs="Times New Roman"/>
          <w:b/>
          <w:bCs/>
          <w:sz w:val="24"/>
          <w:szCs w:val="24"/>
        </w:rPr>
        <w:t xml:space="preserve">O PRAVNOM STATUSU I DJELOVANJU UREDA ZA PROJEKTE </w:t>
      </w:r>
    </w:p>
    <w:p w14:paraId="6D821D66" w14:textId="77777777" w:rsidR="00D81D3F" w:rsidRPr="00F77AEA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3A2">
        <w:rPr>
          <w:rFonts w:ascii="Times New Roman" w:hAnsi="Times New Roman" w:cs="Times New Roman"/>
          <w:b/>
          <w:bCs/>
          <w:sz w:val="24"/>
          <w:szCs w:val="24"/>
        </w:rPr>
        <w:t>SVJETSKE METEOROLOŠKE ORGANIZACIJEU REPUBLICI HRVATSKOJ</w:t>
      </w:r>
    </w:p>
    <w:p w14:paraId="6D821D67" w14:textId="77777777" w:rsidR="00D81D3F" w:rsidRPr="003F2140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68" w14:textId="77777777" w:rsidR="00D81D3F" w:rsidRPr="00DF23B2" w:rsidRDefault="00D81D3F" w:rsidP="00D8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PREAMBULA</w:t>
      </w:r>
    </w:p>
    <w:p w14:paraId="6D821D69" w14:textId="77777777" w:rsidR="00D81D3F" w:rsidRPr="00072D79" w:rsidRDefault="00D81D3F" w:rsidP="00D81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6A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Vlada Republike Hrvatske (u daljnjem tekstu „Vlada”) s jedne strane i Svjetska meteorološka organizacija (u daljnjem tekstu „WMO”)s druge strane, u daljnjem tekstu zajednički „stranke”,</w:t>
      </w:r>
    </w:p>
    <w:p w14:paraId="6D821D6B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6C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uvažavajući Konvenciju Svjetske meteorološke organizacije, sastavljenu u Washingtonu 11. listopada 1947. (u daljnjem tekstu „Konvencija WMO-a”),</w:t>
      </w:r>
    </w:p>
    <w:p w14:paraId="6D821D6D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6E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uvažavajući Konvenciju o povlasticama i imunitetima specijaliziranih ustanova, koju je Opća skupština Ujedinjenih naroda odobrila 21. studenoga 1947.,</w:t>
      </w:r>
    </w:p>
    <w:p w14:paraId="6D821D6F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70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uzimajući u obzir želju Vlade da pruži domaćinstvo Uredu za projekte Svjetske meteorološke organizacije u Republici Hrvatskoj, sa sjedištem u Zagrebu (u daljnjem tekstu „Ured za projekte WMO-a”),</w:t>
      </w:r>
    </w:p>
    <w:p w14:paraId="6D821D71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72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u dodatnu svrhu utvrđivanja povlastica, imuniteta i olakšica koje će Vlada odobriti Uredu za projekte WMO-a i njegovim službenicima,</w:t>
      </w:r>
    </w:p>
    <w:p w14:paraId="6D821D73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74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želeći urediti druga povezana pitanja,</w:t>
      </w:r>
    </w:p>
    <w:p w14:paraId="6D821D75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76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sporazumjele su se kako slijedi</w:t>
      </w:r>
      <w:r w:rsidRPr="00F77AE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D821D77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78" w14:textId="77777777" w:rsidR="00D81D3F" w:rsidRPr="003F2140" w:rsidRDefault="00D81D3F" w:rsidP="00D8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140">
        <w:rPr>
          <w:rFonts w:ascii="Times New Roman" w:hAnsi="Times New Roman" w:cs="Times New Roman"/>
          <w:sz w:val="24"/>
          <w:szCs w:val="24"/>
        </w:rPr>
        <w:t>DEFINICIJE</w:t>
      </w:r>
    </w:p>
    <w:p w14:paraId="6D821D79" w14:textId="77777777" w:rsidR="00D81D3F" w:rsidRPr="00910A1D" w:rsidRDefault="00D81D3F" w:rsidP="00D81D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1.</w:t>
      </w:r>
    </w:p>
    <w:p w14:paraId="6D821D7A" w14:textId="77777777" w:rsidR="00D81D3F" w:rsidRPr="00072D79" w:rsidRDefault="00D81D3F" w:rsidP="00D81D3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U svrhu ovog Sporazuma:</w:t>
      </w:r>
    </w:p>
    <w:p w14:paraId="6D821D7B" w14:textId="77777777" w:rsidR="00D81D3F" w:rsidRPr="00072D79" w:rsidRDefault="00D81D3F" w:rsidP="00D81D3F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izraz „članice” znači „članice WMO-a, kako je definirano u Konvenciji WMO-a”;</w:t>
      </w:r>
    </w:p>
    <w:p w14:paraId="6D821D7C" w14:textId="77777777" w:rsidR="00D81D3F" w:rsidRPr="00072D79" w:rsidRDefault="00D81D3F" w:rsidP="00D81D3F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izraz „glavni tajnik” znači „glavni tajnik WMO-a”;</w:t>
      </w:r>
    </w:p>
    <w:p w14:paraId="6D821D7D" w14:textId="77777777" w:rsidR="00D81D3F" w:rsidRPr="00072D79" w:rsidRDefault="00D81D3F" w:rsidP="00D81D3F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izraz „voditelj Ureda” znači „voditelj Ureda za projekte WMO-a”;</w:t>
      </w:r>
    </w:p>
    <w:p w14:paraId="6D821D7E" w14:textId="77777777" w:rsidR="00D81D3F" w:rsidRPr="00072D79" w:rsidRDefault="00D81D3F" w:rsidP="00D81D3F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izraz „službenici” znači službenici, kako je definirano u Konvenciji WMO-a, koji su „osoblje WMO-a” zaposleni/upućeni u Ured za projekte WMO-a u Republici Hrvatskoj, posebice voditelj Ureda.</w:t>
      </w:r>
    </w:p>
    <w:p w14:paraId="6D821D7F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80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81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140">
        <w:rPr>
          <w:rFonts w:ascii="Times New Roman" w:hAnsi="Times New Roman" w:cs="Times New Roman"/>
          <w:sz w:val="24"/>
          <w:szCs w:val="24"/>
        </w:rPr>
        <w:t>OPSEG SPORAZUMA</w:t>
      </w:r>
    </w:p>
    <w:p w14:paraId="6D821D82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83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2.</w:t>
      </w:r>
    </w:p>
    <w:p w14:paraId="6D821D84" w14:textId="77777777" w:rsidR="00D81D3F" w:rsidRPr="00F77AEA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85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 xml:space="preserve">Ured za projekte WMO-a se ovime osniva kao sastavni dio Tajništva WMO-a. Odgovornosti i strukturu Ureda za projekte WMO-a određuje glavni tajnik, a Ured za projekte WMO-a odgovora njemu preko direktora Odjela za razvoj i usluge članica i predstavnika WMO-a za Europu. </w:t>
      </w:r>
    </w:p>
    <w:p w14:paraId="6D821D86" w14:textId="77777777" w:rsidR="00D81D3F" w:rsidRPr="00910A1D" w:rsidRDefault="00D81D3F" w:rsidP="00D81D3F">
      <w:pPr>
        <w:pStyle w:val="ListParagraph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6D821D87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3.</w:t>
      </w:r>
    </w:p>
    <w:p w14:paraId="6D821D88" w14:textId="77777777" w:rsidR="00D81D3F" w:rsidRPr="00F77AEA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89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 xml:space="preserve">Odredbe ovoga Sporazuma primjenjuju se na djelovanje Ureda za projekte WMO-a. Svi ostali odnosi između WMO-a i Vlade, uključujući aktivnosti tehničke suradnje, uređuju se postojećim postupcima između WMO-a i njezinih članica u skladu s odredbama Konvencije WMO-a. </w:t>
      </w:r>
    </w:p>
    <w:p w14:paraId="6D821D8A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8B" w14:textId="77777777" w:rsidR="00D81D3F" w:rsidRPr="00DF23B2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8C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ODGOVORNOSTI</w:t>
      </w:r>
    </w:p>
    <w:p w14:paraId="6D821D8D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8E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4.</w:t>
      </w:r>
    </w:p>
    <w:p w14:paraId="6D821D8F" w14:textId="77777777" w:rsidR="00D81D3F" w:rsidRPr="00F77AEA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90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Odgovornosti Ureda za projekte WMO-a uključuju suradnju sa svim članicama WMO-a u Regiji VI (Europa), i posebno s članicama iz jugoistočne Europe na projektima WMO-a u područjima meteorologije, uključujući klimatologiju, hidrologiju i srodne discipline.</w:t>
      </w:r>
    </w:p>
    <w:p w14:paraId="6D821D91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92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Posebice, obveze Ureda za projekte WMO-a su:</w:t>
      </w:r>
    </w:p>
    <w:p w14:paraId="6D821D93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94" w14:textId="77777777" w:rsidR="00D81D3F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koordiniranje projekata koje provodi WMO u jugoistočnoj Europi u suradnji s tehničkim odjelima WMO-a, dionicima i članicama;</w:t>
      </w:r>
    </w:p>
    <w:p w14:paraId="6D821D95" w14:textId="77777777" w:rsidR="00D81D3F" w:rsidRPr="00072D79" w:rsidRDefault="00D81D3F" w:rsidP="00D81D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821D96" w14:textId="77777777" w:rsidR="00D81D3F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angažiranje stručnjaka i koordiniranje rada stručnjaka mjerodavnih za projektne aktivnosti;</w:t>
      </w:r>
    </w:p>
    <w:p w14:paraId="6D821D97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98" w14:textId="77777777" w:rsidR="00D81D3F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povezivanje i održavanje veza s korisnicima i dionicima na pitanjima vezanim uz projekte u ime WMO-a;</w:t>
      </w:r>
    </w:p>
    <w:p w14:paraId="6D821D99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9A" w14:textId="77777777" w:rsidR="00D81D3F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 xml:space="preserve">organiziranje radionica, sastanaka i događaja kako je opisano u projektnim planovima; </w:t>
      </w:r>
    </w:p>
    <w:p w14:paraId="6D821D9B" w14:textId="77777777" w:rsidR="00D81D3F" w:rsidRPr="00072D79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9C" w14:textId="77777777" w:rsidR="00D81D3F" w:rsidRPr="00072D79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izvješćivanje Regionalnog ureda WMO-a za Europu i ugovaratelja o provedbi projekata;</w:t>
      </w:r>
    </w:p>
    <w:p w14:paraId="6D821D9D" w14:textId="77777777" w:rsidR="00D81D3F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nadziranje proračuna projekata i organiziranje ugovaranja nabave i putovanja zajednički s nadležnim odjelima WMO-a u skladu s Postojećim smjernicama (SI) WMO-a;</w:t>
      </w:r>
    </w:p>
    <w:p w14:paraId="6D821D9E" w14:textId="77777777" w:rsidR="00D81D3F" w:rsidRDefault="00D81D3F" w:rsidP="00D81D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821D9F" w14:textId="77777777" w:rsidR="00D81D3F" w:rsidRPr="00072D79" w:rsidRDefault="00D81D3F" w:rsidP="00D81D3F">
      <w:pPr>
        <w:numPr>
          <w:ilvl w:val="0"/>
          <w:numId w:val="3"/>
        </w:numPr>
        <w:spacing w:after="0" w:line="240" w:lineRule="auto"/>
        <w:ind w:left="426" w:hanging="356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prikupljanje sredstava i doprinošenje razvoju novih projektnih inicijativa u regiji.</w:t>
      </w:r>
    </w:p>
    <w:p w14:paraId="6D821DA0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A1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A2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OSOBLJE, PROSTORIJE I SREDSTVA</w:t>
      </w:r>
    </w:p>
    <w:p w14:paraId="6D821DA3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A4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5.</w:t>
      </w:r>
    </w:p>
    <w:p w14:paraId="6D821DA5" w14:textId="77777777" w:rsidR="00D81D3F" w:rsidRPr="00F77AEA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A6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D79">
        <w:rPr>
          <w:rFonts w:ascii="Times New Roman" w:hAnsi="Times New Roman" w:cs="Times New Roman"/>
          <w:sz w:val="24"/>
          <w:szCs w:val="24"/>
        </w:rPr>
        <w:t>Glavni tajnik imenuje voditelja Ureda, a Vlada osigurava Uredu za projekte WMO-a jednog člana osoblja s poznavanjem engleskog jezika na puno radno vrijeme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21DA7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A8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6.</w:t>
      </w:r>
    </w:p>
    <w:p w14:paraId="6D821DA9" w14:textId="77777777" w:rsidR="00D81D3F" w:rsidRPr="00F77AEA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AA" w14:textId="77777777" w:rsidR="00D81D3F" w:rsidRPr="009E0036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Vlada osigurava Uredu za projekte WMO-a prostorije i sredstva koja se odnose na uredski prostor, namještaj i uredsku opremu, bez troškova za WMO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821DAB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AC" w14:textId="77777777" w:rsidR="00D81D3F" w:rsidRPr="009E0036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AD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PRAVNA OSOBNOST</w:t>
      </w:r>
    </w:p>
    <w:p w14:paraId="6D821DAE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AF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7.</w:t>
      </w:r>
    </w:p>
    <w:p w14:paraId="6D821DB0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B1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Ured za projekte WMO-a uživa pravnu osobnost. On ima sposobnost:</w:t>
      </w:r>
    </w:p>
    <w:p w14:paraId="6D821DB2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B3" w14:textId="77777777" w:rsidR="00D81D3F" w:rsidRDefault="00D81D3F" w:rsidP="00D81D3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sklapati ugovore;</w:t>
      </w:r>
    </w:p>
    <w:p w14:paraId="6D821DB4" w14:textId="77777777" w:rsidR="00D81D3F" w:rsidRPr="005E1A27" w:rsidRDefault="00D81D3F" w:rsidP="00D81D3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821DB5" w14:textId="77777777" w:rsidR="00D81D3F" w:rsidRDefault="00D81D3F" w:rsidP="00D81D3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stjecati i raspolagati nepokretnom i pokretnom imovinom; i</w:t>
      </w:r>
    </w:p>
    <w:p w14:paraId="6D821DB6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B7" w14:textId="77777777" w:rsidR="00D81D3F" w:rsidRPr="005E1A27" w:rsidRDefault="00D81D3F" w:rsidP="00D81D3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pokretati pravne postupke.</w:t>
      </w:r>
    </w:p>
    <w:p w14:paraId="6D821DB8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B9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BA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SLOBODA DJELOVANJA I SASTAJANJA</w:t>
      </w:r>
    </w:p>
    <w:p w14:paraId="6D821DBB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BC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8.</w:t>
      </w:r>
    </w:p>
    <w:p w14:paraId="6D821DBD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BE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WMO i Ured za projekte WMO-a, kao i članice WMO-a i predstavnici članica, kada sudjeluju u aktivnostima Ureda za projekte WMO-a uživaju u Republici Hrvatskoj slobodu sastajanja, uključujući slobodu raspravljanja i odlučivanja, u okviru uobičajenih zadaća WMO-a.</w:t>
      </w:r>
    </w:p>
    <w:p w14:paraId="6D821DBF" w14:textId="77777777" w:rsidR="00D81D3F" w:rsidRPr="00F77AEA" w:rsidRDefault="00D81D3F" w:rsidP="00D81D3F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D821DC0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C1" w14:textId="77777777" w:rsidR="00910A1D" w:rsidRDefault="00910A1D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C2" w14:textId="77777777" w:rsidR="00910A1D" w:rsidRDefault="00910A1D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C3" w14:textId="77777777" w:rsidR="00910A1D" w:rsidRDefault="00910A1D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C4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POVLASTICE I IMUNITETI</w:t>
      </w:r>
    </w:p>
    <w:p w14:paraId="6D821DC5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1DC6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9.</w:t>
      </w:r>
    </w:p>
    <w:p w14:paraId="6D821DC7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21DC8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Vlada na WMO, njezin Ured, osoblje, fondove, imovinu i sredstva primjenjuje odgovarajuće odredbe Konvencije o povlasticama i imunitetima specijaliziranih ustanova Ujedinjenih naroda (vidi Prilog XI. ove Konvencije).</w:t>
      </w:r>
    </w:p>
    <w:p w14:paraId="6D821DC9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CA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Službenici određeni u točki (d) članka 1. ovoga Sporazuma smatraju se službenicima u smislu  Konvencije o povlasticama i imunitetima specijaliziranih ustanova Ujedinjenih naroda te im se dodjeljuju povlastice i imuniteti predviđeni odjeljcima 19. i 20. članka VI. te Konvencije.</w:t>
      </w:r>
    </w:p>
    <w:p w14:paraId="6D821DCB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CC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WMO redovito dostavlja Diplomatskom protokolu Ministarstva vanjskih i europskih poslova Republike Hrvatske popis s imenima, mjestom i datumom rođenja, zemljom porijekla, državljanstvom, fotografijom i statusom ili rangom službenika iz stavka 2. ovoga članka. Navedeni Diplomatski protokol izdaje službenicima posebne osobne iskaznice.</w:t>
      </w:r>
    </w:p>
    <w:p w14:paraId="6D821DCD" w14:textId="77777777" w:rsidR="00D81D3F" w:rsidRDefault="00D81D3F" w:rsidP="00D81D3F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D821DCE" w14:textId="77777777" w:rsidR="00D81D3F" w:rsidRPr="00F77AEA" w:rsidRDefault="00D81D3F" w:rsidP="00D81D3F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6D821DCF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23B2">
        <w:rPr>
          <w:rFonts w:ascii="Times New Roman" w:hAnsi="Times New Roman" w:cs="Times New Roman"/>
          <w:sz w:val="24"/>
          <w:szCs w:val="24"/>
        </w:rPr>
        <w:t>PROVEDBA</w:t>
      </w:r>
    </w:p>
    <w:p w14:paraId="6D821DD0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D1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10.</w:t>
      </w:r>
    </w:p>
    <w:p w14:paraId="6D821DD2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D3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Državnom hidrometeorološkom zavodu povjerava se, u ime Vlade, cjelokupna provedba ovoga Sporazuma</w:t>
      </w:r>
      <w:r w:rsidRPr="00F77AEA">
        <w:rPr>
          <w:rFonts w:ascii="Times New Roman" w:hAnsi="Times New Roman" w:cs="Times New Roman"/>
          <w:sz w:val="24"/>
          <w:szCs w:val="24"/>
        </w:rPr>
        <w:t>.</w:t>
      </w:r>
    </w:p>
    <w:p w14:paraId="6D821DD4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D5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11.</w:t>
      </w:r>
    </w:p>
    <w:p w14:paraId="6D821DD6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D7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Voditelj Ureda, ovlaštenjem glavnog tajnika, predstavlja WMO pred Vladom u primjeni ovoga Sporazuma</w:t>
      </w:r>
    </w:p>
    <w:p w14:paraId="6D821DD8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D9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DA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140">
        <w:rPr>
          <w:rFonts w:ascii="Times New Roman" w:hAnsi="Times New Roman" w:cs="Times New Roman"/>
          <w:sz w:val="24"/>
          <w:szCs w:val="24"/>
        </w:rPr>
        <w:t>RJEŠAVANJE SPOROVA</w:t>
      </w:r>
    </w:p>
    <w:p w14:paraId="6D821DDB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DC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12.</w:t>
      </w:r>
    </w:p>
    <w:p w14:paraId="6D821DDD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DE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Bilo koji spor u vezi s primjenom ili tumačenjem ovoga Sporazuma rješava se izravnim konzultacijama i pregovorima između stranaka</w:t>
      </w:r>
      <w:r w:rsidRPr="00F77AEA">
        <w:rPr>
          <w:rFonts w:ascii="Times New Roman" w:hAnsi="Times New Roman" w:cs="Times New Roman"/>
          <w:sz w:val="24"/>
          <w:szCs w:val="24"/>
        </w:rPr>
        <w:t>.</w:t>
      </w:r>
    </w:p>
    <w:p w14:paraId="6D821DDF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0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1" w14:textId="77777777" w:rsidR="00D81D3F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140">
        <w:rPr>
          <w:rFonts w:ascii="Times New Roman" w:hAnsi="Times New Roman" w:cs="Times New Roman"/>
          <w:sz w:val="24"/>
          <w:szCs w:val="24"/>
        </w:rPr>
        <w:t>ZAVRŠNE ODREDBE</w:t>
      </w:r>
    </w:p>
    <w:p w14:paraId="6D821DE2" w14:textId="77777777" w:rsidR="00D81D3F" w:rsidRPr="00DF23B2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21DE3" w14:textId="77777777" w:rsidR="00D81D3F" w:rsidRPr="00910A1D" w:rsidRDefault="00D81D3F" w:rsidP="00D81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A1D">
        <w:rPr>
          <w:rFonts w:ascii="Times New Roman" w:hAnsi="Times New Roman" w:cs="Times New Roman"/>
          <w:sz w:val="24"/>
          <w:szCs w:val="24"/>
        </w:rPr>
        <w:t>Članak 13.</w:t>
      </w:r>
    </w:p>
    <w:p w14:paraId="6D821DE4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5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Ovaj Sporazum sklapa se na neodređeno vrijeme i stupa na snagu prvoga dana mjeseca koji slijedi nakon datuma na koji je Vlada obavijestila WMO pisano, diplomatskim putem, o okončanju njezinog unutarnjeg pravnog postupka potrebnog za stupanje na snagu ovoga Sporazuma.</w:t>
      </w:r>
    </w:p>
    <w:p w14:paraId="6D821DE6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7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Ovaj Sporazum može se izmijeniti i dopuniti uzajamnim pisanim pristankom stranaka. Izmjene i dopune stupaju na snagu u skladu sa stavkom 1. ovoga članka.</w:t>
      </w:r>
    </w:p>
    <w:p w14:paraId="6D821DE8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9" w14:textId="77777777" w:rsidR="00D81D3F" w:rsidRPr="005E1A27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>Svaka stranka može okončati ovaj Sporazum u svako doba pisanom obaviješću drugoj stranci diplomatskim putem. U tom slučaju Sporazum prestaje dvanaest mjeseci nakon što druga stranka primi obavijest o okončanju.</w:t>
      </w:r>
    </w:p>
    <w:p w14:paraId="6D821DEA" w14:textId="77777777" w:rsidR="00D81D3F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B" w14:textId="77777777" w:rsidR="0028052C" w:rsidRDefault="0028052C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C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27">
        <w:rPr>
          <w:rFonts w:ascii="Times New Roman" w:hAnsi="Times New Roman" w:cs="Times New Roman"/>
          <w:sz w:val="24"/>
          <w:szCs w:val="24"/>
        </w:rPr>
        <w:t xml:space="preserve">Sastavljeno u dva izvornika, svaki na hrvatskom </w:t>
      </w:r>
      <w:r>
        <w:rPr>
          <w:rFonts w:ascii="Times New Roman" w:hAnsi="Times New Roman" w:cs="Times New Roman"/>
          <w:sz w:val="24"/>
          <w:szCs w:val="24"/>
        </w:rPr>
        <w:t xml:space="preserve">i engleskom </w:t>
      </w:r>
      <w:r w:rsidRPr="005E1A27">
        <w:rPr>
          <w:rFonts w:ascii="Times New Roman" w:hAnsi="Times New Roman" w:cs="Times New Roman"/>
          <w:sz w:val="24"/>
          <w:szCs w:val="24"/>
        </w:rPr>
        <w:t>jeziku, pri čemu su oba teksta jednako vjerodostojna. U slučaju razlika u tumačenju, mjerodavan je engleski tekst.</w:t>
      </w:r>
    </w:p>
    <w:p w14:paraId="6D821DED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21DEE" w14:textId="77777777" w:rsidR="00D81D3F" w:rsidRPr="00F77AEA" w:rsidRDefault="00D81D3F" w:rsidP="00D81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581"/>
      </w:tblGrid>
      <w:tr w:rsidR="00D81D3F" w:rsidRPr="00F77AEA" w14:paraId="6D821DFD" w14:textId="77777777" w:rsidTr="00E7124C">
        <w:tc>
          <w:tcPr>
            <w:tcW w:w="4871" w:type="dxa"/>
          </w:tcPr>
          <w:p w14:paraId="6D821DEF" w14:textId="77777777" w:rsidR="00D81D3F" w:rsidRPr="00DF23B2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2">
              <w:rPr>
                <w:rFonts w:ascii="Times New Roman" w:hAnsi="Times New Roman" w:cs="Times New Roman"/>
                <w:sz w:val="24"/>
                <w:szCs w:val="24"/>
              </w:rPr>
              <w:t>Zagreb, 28. rujna 2020.</w:t>
            </w:r>
          </w:p>
          <w:p w14:paraId="6D821DF0" w14:textId="77777777" w:rsidR="00D81D3F" w:rsidRDefault="00D81D3F" w:rsidP="00E7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1DF1" w14:textId="77777777" w:rsidR="00D81D3F" w:rsidRPr="00DF23B2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14:paraId="6D821DF2" w14:textId="77777777" w:rsidR="00D81D3F" w:rsidRPr="003F2140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2">
              <w:rPr>
                <w:rFonts w:ascii="Times New Roman" w:hAnsi="Times New Roman" w:cs="Times New Roman"/>
                <w:sz w:val="24"/>
                <w:szCs w:val="24"/>
              </w:rPr>
              <w:t>Vladu Republike Hrvatske</w:t>
            </w:r>
          </w:p>
          <w:p w14:paraId="6D821DF3" w14:textId="77777777" w:rsidR="00D81D3F" w:rsidRPr="00F77AEA" w:rsidRDefault="00D81D3F" w:rsidP="00E71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21DF4" w14:textId="77777777" w:rsidR="00D81D3F" w:rsidRPr="00F77AEA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sc. Branka Ivančan-Picek, v. r.</w:t>
            </w:r>
          </w:p>
          <w:p w14:paraId="6D821DF5" w14:textId="77777777" w:rsidR="00D81D3F" w:rsidRPr="00F77AEA" w:rsidRDefault="00D81D3F" w:rsidP="00E7124C">
            <w:pPr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glavna ravnateljica Državnoghidrometeorološkog zavoda i stalna predstavnica Republike Hrvatske pri Svjetskoj meteorološkoj organizaciji</w:t>
            </w:r>
          </w:p>
        </w:tc>
        <w:tc>
          <w:tcPr>
            <w:tcW w:w="4871" w:type="dxa"/>
          </w:tcPr>
          <w:p w14:paraId="6D821DF6" w14:textId="77777777" w:rsidR="00D81D3F" w:rsidRPr="00DF23B2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2">
              <w:rPr>
                <w:rFonts w:ascii="Times New Roman" w:hAnsi="Times New Roman" w:cs="Times New Roman"/>
                <w:sz w:val="24"/>
                <w:szCs w:val="24"/>
              </w:rPr>
              <w:t xml:space="preserve">Ženeva, 12. listopada 2020. </w:t>
            </w:r>
          </w:p>
          <w:p w14:paraId="6D821DF7" w14:textId="77777777" w:rsidR="00D81D3F" w:rsidRDefault="00D81D3F" w:rsidP="00E71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1DF8" w14:textId="77777777" w:rsidR="00D81D3F" w:rsidRPr="00DF23B2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2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</w:p>
          <w:p w14:paraId="6D821DF9" w14:textId="77777777" w:rsidR="00D81D3F" w:rsidRPr="00DF23B2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B2">
              <w:rPr>
                <w:rFonts w:ascii="Times New Roman" w:hAnsi="Times New Roman" w:cs="Times New Roman"/>
                <w:sz w:val="24"/>
                <w:szCs w:val="24"/>
              </w:rPr>
              <w:t>Svjetsku meteorološku organizaciju (WMO)</w:t>
            </w:r>
          </w:p>
          <w:p w14:paraId="6D821DFA" w14:textId="77777777" w:rsidR="00D81D3F" w:rsidRPr="00F77AEA" w:rsidRDefault="00D81D3F" w:rsidP="00E71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1DFB" w14:textId="77777777" w:rsidR="00D81D3F" w:rsidRPr="00F77AEA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Petteri Taalas, v. r.</w:t>
            </w:r>
          </w:p>
          <w:p w14:paraId="6D821DFC" w14:textId="77777777" w:rsidR="00D81D3F" w:rsidRPr="00F77AEA" w:rsidRDefault="00D81D3F" w:rsidP="00E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tajnik Svjetske meteorološke organizacije</w:t>
            </w:r>
          </w:p>
        </w:tc>
      </w:tr>
    </w:tbl>
    <w:p w14:paraId="6D821DFE" w14:textId="77777777" w:rsidR="00D81D3F" w:rsidRPr="006F4CE3" w:rsidRDefault="00D81D3F" w:rsidP="00D81D3F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21DFF" w14:textId="77777777" w:rsidR="00910A1D" w:rsidRDefault="00910A1D" w:rsidP="00D81D3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821E00" w14:textId="77777777" w:rsidR="00D81D3F" w:rsidRPr="006F4CE3" w:rsidRDefault="00D81D3F" w:rsidP="00D81D3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6D821E01" w14:textId="77777777" w:rsidR="00D81D3F" w:rsidRPr="006F4CE3" w:rsidRDefault="00D81D3F" w:rsidP="00D81D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Provedba ovoga Zakona u djelokrugu je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nadležnog za poslove hidrologije i meteorologije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821E02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D821E03" w14:textId="77777777" w:rsidR="00D81D3F" w:rsidRPr="006F4CE3" w:rsidRDefault="00D81D3F" w:rsidP="00D81D3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Na dan stupanja na snagu ovoga Zakona,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Sporazum 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članka 1. ovoga Zakona nije na snazi te će se podaci 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njegovom 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stupanju na snagu objaviti sukladno odredbi članka 30. stavka 3. Zakona o sklapanju i izvršavanju međunarodnih ugovora (Narodne novine, br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28/96). </w:t>
      </w:r>
    </w:p>
    <w:p w14:paraId="6D821E04" w14:textId="77777777" w:rsidR="00D81D3F" w:rsidRPr="006F4CE3" w:rsidRDefault="00D81D3F" w:rsidP="00D81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5</w:t>
      </w:r>
      <w:r w:rsidRPr="006F4CE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D821E05" w14:textId="77777777" w:rsidR="00D81D3F" w:rsidRDefault="00D81D3F" w:rsidP="00D81D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Ovaj Zakon stupa na snagu os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moga dana od dana objave u Narodnim novinama</w:t>
      </w:r>
      <w:r w:rsidRPr="006F4CE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D821E06" w14:textId="77777777" w:rsidR="00D81D3F" w:rsidRDefault="00D81D3F" w:rsidP="00D81D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21E07" w14:textId="77777777" w:rsidR="00D81D3F" w:rsidRDefault="00D81D3F" w:rsidP="00D81D3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821E08" w14:textId="77777777" w:rsidR="00D81D3F" w:rsidRDefault="00D81D3F" w:rsidP="00D81D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21E09" w14:textId="77777777" w:rsidR="00D81D3F" w:rsidRDefault="00D81D3F" w:rsidP="00D81D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21E0A" w14:textId="77777777" w:rsidR="00D81D3F" w:rsidRDefault="00D81D3F" w:rsidP="00D81D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21E0B" w14:textId="77777777" w:rsidR="00D81D3F" w:rsidRDefault="00D81D3F" w:rsidP="00D81D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21E0C" w14:textId="77777777" w:rsidR="00D81D3F" w:rsidRDefault="00D81D3F" w:rsidP="00D81D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4CE3">
        <w:rPr>
          <w:rFonts w:ascii="Times New Roman" w:eastAsia="Calibri" w:hAnsi="Times New Roman" w:cs="Times New Roman"/>
          <w:b/>
          <w:sz w:val="24"/>
          <w:szCs w:val="24"/>
        </w:rPr>
        <w:t>OBRAZLOŽENJE</w:t>
      </w:r>
    </w:p>
    <w:p w14:paraId="6D821E0D" w14:textId="77777777" w:rsidR="00D81D3F" w:rsidRPr="006F4CE3" w:rsidRDefault="00D81D3F" w:rsidP="00D81D3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21E0E" w14:textId="77777777" w:rsidR="00D81D3F" w:rsidRPr="006F4CE3" w:rsidRDefault="00D81D3F" w:rsidP="00D81D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821E0F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E3">
        <w:rPr>
          <w:rFonts w:ascii="Times New Roman" w:eastAsia="Calibri" w:hAnsi="Times New Roman" w:cs="Times New Roman"/>
          <w:b/>
          <w:sz w:val="24"/>
          <w:szCs w:val="24"/>
        </w:rPr>
        <w:t>Člankom 1.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utvrđuje se da Hrvatski sabor potvrđuje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Sporazum između </w:t>
      </w:r>
      <w:r w:rsidRPr="006D54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Vlade Republike Hrvatske i Svjetske meteorološke organizacije o pravnom statusu i djelovanju Ureda za projekte Svjetske meteorološke organizacije u Republici Hrvatskoj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sukladno odredbi članka 140. stavka 1. Ustava Republike Hrvatske i članka 18. Zakona o sklapanju i izvršavanju međunarodnih ugovora (Narodne novine, br</w:t>
      </w:r>
      <w:r>
        <w:rPr>
          <w:rFonts w:ascii="Times New Roman" w:eastAsia="Calibri" w:hAnsi="Times New Roman" w:cs="Times New Roman"/>
          <w:sz w:val="24"/>
          <w:szCs w:val="24"/>
        </w:rPr>
        <w:t>oj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28/96), čime se iskazuje formalni pristanak Republike Hrvatske da bude vezana </w:t>
      </w:r>
      <w:r>
        <w:rPr>
          <w:rFonts w:ascii="Times New Roman" w:eastAsia="Calibri" w:hAnsi="Times New Roman" w:cs="Times New Roman"/>
          <w:sz w:val="24"/>
          <w:szCs w:val="24"/>
        </w:rPr>
        <w:t>njegovim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odredbama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21E10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21E11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E3">
        <w:rPr>
          <w:rFonts w:ascii="Times New Roman" w:eastAsia="Calibri" w:hAnsi="Times New Roman" w:cs="Times New Roman"/>
          <w:b/>
          <w:sz w:val="24"/>
          <w:szCs w:val="24"/>
        </w:rPr>
        <w:t>Članak 2.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sadrži tekst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Sporazuma između </w:t>
      </w:r>
      <w:r w:rsidRPr="006D547E">
        <w:rPr>
          <w:rFonts w:ascii="Times New Roman" w:eastAsia="Calibri" w:hAnsi="Times New Roman" w:cs="Times New Roman"/>
          <w:bCs/>
          <w:sz w:val="24"/>
          <w:szCs w:val="24"/>
        </w:rPr>
        <w:t>Vlade Republike Hrvatske i Svjetske meteorološke organizacije o pravnom statusu i djelovanju Ureda za projekte Svjetske meteorološke organizacije u Republici Hrvatskoj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, u izvorniku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hrvatskom </w:t>
      </w:r>
      <w:r w:rsidRPr="006F4CE3">
        <w:rPr>
          <w:rFonts w:ascii="Times New Roman" w:eastAsia="Calibri" w:hAnsi="Times New Roman" w:cs="Times New Roman"/>
          <w:sz w:val="24"/>
          <w:szCs w:val="24"/>
        </w:rPr>
        <w:t>jeziku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21E12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21E13" w14:textId="77777777" w:rsidR="00D81D3F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E3">
        <w:rPr>
          <w:rFonts w:ascii="Times New Roman" w:eastAsia="Calibri" w:hAnsi="Times New Roman" w:cs="Times New Roman"/>
          <w:b/>
          <w:sz w:val="24"/>
          <w:szCs w:val="24"/>
        </w:rPr>
        <w:t>Člankom 3.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utvrđuje se da je provedba Zakona u djelokrugu</w:t>
      </w:r>
      <w:r w:rsidR="00910A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tijela državne uprave nadležnog za poslove hidrologije i meteorologije</w:t>
      </w:r>
      <w:r w:rsidRPr="006F4CE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821E14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21E15" w14:textId="77777777" w:rsidR="00D81D3F" w:rsidRPr="006F4CE3" w:rsidRDefault="00D81D3F" w:rsidP="00D81D3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4CE3">
        <w:rPr>
          <w:rFonts w:ascii="Times New Roman" w:eastAsia="Calibri" w:hAnsi="Times New Roman" w:cs="Times New Roman"/>
          <w:b/>
          <w:sz w:val="24"/>
          <w:szCs w:val="24"/>
        </w:rPr>
        <w:t xml:space="preserve">Člankom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F4C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utvrđuje se da na dan stupanja na snagu Zakona, </w:t>
      </w:r>
      <w:r>
        <w:rPr>
          <w:rFonts w:ascii="Times New Roman" w:eastAsia="Calibri" w:hAnsi="Times New Roman" w:cs="Times New Roman"/>
          <w:sz w:val="24"/>
          <w:szCs w:val="24"/>
        </w:rPr>
        <w:t>Sporazum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iz članka 1. Zakona nije na snazi te će se podaci o </w:t>
      </w:r>
      <w:r>
        <w:rPr>
          <w:rFonts w:ascii="Times New Roman" w:eastAsia="Calibri" w:hAnsi="Times New Roman" w:cs="Times New Roman"/>
          <w:sz w:val="24"/>
          <w:szCs w:val="24"/>
        </w:rPr>
        <w:t>njegovom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stupanju na snagu objaviti naknadno, sukladno odredbi članka 30. stavka 3. Zakona o sklapanju i izvršavanju međunarodnih ugovora.</w:t>
      </w:r>
    </w:p>
    <w:p w14:paraId="6D821E16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21E17" w14:textId="77777777" w:rsidR="00D81D3F" w:rsidRPr="006F4CE3" w:rsidRDefault="00D81D3F" w:rsidP="00D81D3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4CE3">
        <w:rPr>
          <w:rFonts w:ascii="Times New Roman" w:eastAsia="Calibri" w:hAnsi="Times New Roman" w:cs="Times New Roman"/>
          <w:b/>
          <w:sz w:val="24"/>
          <w:szCs w:val="24"/>
        </w:rPr>
        <w:t xml:space="preserve">Člankom 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6F4CE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6F4CE3">
        <w:rPr>
          <w:rFonts w:ascii="Times New Roman" w:eastAsia="Calibri" w:hAnsi="Times New Roman" w:cs="Times New Roman"/>
          <w:sz w:val="24"/>
          <w:szCs w:val="24"/>
        </w:rPr>
        <w:t xml:space="preserve"> uređuje se stupanje na snagu Zakona.</w:t>
      </w:r>
    </w:p>
    <w:p w14:paraId="6D821E18" w14:textId="77777777" w:rsidR="00B0615F" w:rsidRDefault="00B0615F"/>
    <w:sectPr w:rsidR="00B0615F" w:rsidSect="00B0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77B3"/>
    <w:multiLevelType w:val="hybridMultilevel"/>
    <w:tmpl w:val="7EBEB208"/>
    <w:lvl w:ilvl="0" w:tplc="0B84147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A10E3"/>
    <w:multiLevelType w:val="hybridMultilevel"/>
    <w:tmpl w:val="5C8CE110"/>
    <w:lvl w:ilvl="0" w:tplc="FA5E809C">
      <w:start w:val="4"/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61C16"/>
    <w:multiLevelType w:val="hybridMultilevel"/>
    <w:tmpl w:val="8DE881D8"/>
    <w:lvl w:ilvl="0" w:tplc="B4522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72F12"/>
    <w:multiLevelType w:val="hybridMultilevel"/>
    <w:tmpl w:val="3C7A980C"/>
    <w:lvl w:ilvl="0" w:tplc="0B841476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F"/>
    <w:rsid w:val="0028052C"/>
    <w:rsid w:val="006B22F1"/>
    <w:rsid w:val="00910A1D"/>
    <w:rsid w:val="00AB59D3"/>
    <w:rsid w:val="00B0615F"/>
    <w:rsid w:val="00B33C76"/>
    <w:rsid w:val="00D81D3F"/>
    <w:rsid w:val="00E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1D00"/>
  <w15:docId w15:val="{77A5A6E6-D41B-415D-A3A3-280B1B65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D3F"/>
    <w:pPr>
      <w:ind w:left="720"/>
      <w:contextualSpacing/>
    </w:pPr>
  </w:style>
  <w:style w:type="table" w:styleId="TableGrid">
    <w:name w:val="Table Grid"/>
    <w:basedOn w:val="TableNormal"/>
    <w:uiPriority w:val="39"/>
    <w:rsid w:val="00D81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6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2257</Words>
  <Characters>12870</Characters>
  <Application>Microsoft Office Word</Application>
  <DocSecurity>0</DocSecurity>
  <Lines>107</Lines>
  <Paragraphs>30</Paragraphs>
  <ScaleCrop>false</ScaleCrop>
  <Company>Hewlett-Packard Company</Company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Nikolić</dc:creator>
  <cp:lastModifiedBy>Domagoj Dodig</cp:lastModifiedBy>
  <cp:revision>5</cp:revision>
  <dcterms:created xsi:type="dcterms:W3CDTF">2021-02-11T08:57:00Z</dcterms:created>
  <dcterms:modified xsi:type="dcterms:W3CDTF">2021-02-23T07:51:00Z</dcterms:modified>
</cp:coreProperties>
</file>