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C04" w14:textId="77777777" w:rsidR="009468A5" w:rsidRDefault="009468A5" w:rsidP="00A6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59A3B2" w14:textId="58858E47" w:rsidR="009468A5" w:rsidRPr="00800462" w:rsidRDefault="009468A5" w:rsidP="009468A5">
      <w:pPr>
        <w:jc w:val="center"/>
      </w:pPr>
      <w:r w:rsidRPr="00B7376B">
        <w:rPr>
          <w:noProof/>
          <w:lang w:eastAsia="hr-HR"/>
        </w:rPr>
        <w:drawing>
          <wp:inline distT="0" distB="0" distL="0" distR="0" wp14:anchorId="56C44A0C" wp14:editId="2256018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0E9CEBC" w14:textId="77777777" w:rsidR="009468A5" w:rsidRPr="00800462" w:rsidRDefault="009468A5" w:rsidP="009468A5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04ACF1CB" w14:textId="77777777" w:rsidR="009468A5" w:rsidRPr="00800462" w:rsidRDefault="009468A5" w:rsidP="009468A5">
      <w:pPr>
        <w:jc w:val="both"/>
        <w:rPr>
          <w:rFonts w:ascii="Times New Roman" w:hAnsi="Times New Roman"/>
          <w:sz w:val="24"/>
          <w:szCs w:val="24"/>
        </w:rPr>
      </w:pPr>
    </w:p>
    <w:p w14:paraId="79C4B702" w14:textId="77777777" w:rsidR="009468A5" w:rsidRPr="00800462" w:rsidRDefault="009468A5" w:rsidP="009468A5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8</w:t>
      </w:r>
      <w:r w:rsidRPr="008004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 w:rsidRPr="008004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00462">
        <w:rPr>
          <w:rFonts w:ascii="Times New Roman" w:hAnsi="Times New Roman"/>
          <w:sz w:val="24"/>
          <w:szCs w:val="24"/>
        </w:rPr>
        <w:t>.</w:t>
      </w:r>
    </w:p>
    <w:p w14:paraId="0AADC5C2" w14:textId="77777777" w:rsidR="009468A5" w:rsidRPr="00800462" w:rsidRDefault="009468A5" w:rsidP="009468A5">
      <w:pPr>
        <w:jc w:val="right"/>
        <w:rPr>
          <w:rFonts w:ascii="Times New Roman" w:hAnsi="Times New Roman"/>
          <w:sz w:val="24"/>
          <w:szCs w:val="24"/>
        </w:rPr>
      </w:pPr>
    </w:p>
    <w:p w14:paraId="47886B08" w14:textId="77777777" w:rsidR="009468A5" w:rsidRPr="00800462" w:rsidRDefault="009468A5" w:rsidP="009468A5">
      <w:pPr>
        <w:jc w:val="right"/>
        <w:rPr>
          <w:rFonts w:ascii="Times New Roman" w:hAnsi="Times New Roman"/>
          <w:sz w:val="24"/>
          <w:szCs w:val="24"/>
        </w:rPr>
      </w:pPr>
    </w:p>
    <w:p w14:paraId="577EFDA7" w14:textId="77777777" w:rsidR="009468A5" w:rsidRPr="00800462" w:rsidRDefault="009468A5" w:rsidP="009468A5">
      <w:pPr>
        <w:jc w:val="right"/>
        <w:rPr>
          <w:rFonts w:ascii="Times New Roman" w:hAnsi="Times New Roman"/>
          <w:sz w:val="24"/>
          <w:szCs w:val="24"/>
        </w:rPr>
      </w:pPr>
    </w:p>
    <w:p w14:paraId="3DD5D126" w14:textId="77777777" w:rsidR="009468A5" w:rsidRPr="00800462" w:rsidRDefault="009468A5" w:rsidP="009468A5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468A5" w:rsidRPr="00813DA1" w14:paraId="0F55AFD3" w14:textId="77777777" w:rsidTr="002207C4">
        <w:tc>
          <w:tcPr>
            <w:tcW w:w="1951" w:type="dxa"/>
            <w:shd w:val="clear" w:color="auto" w:fill="auto"/>
          </w:tcPr>
          <w:p w14:paraId="4EC584B5" w14:textId="77777777" w:rsidR="009468A5" w:rsidRPr="00C00768" w:rsidRDefault="009468A5" w:rsidP="002207C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007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A80EECC" w14:textId="77777777" w:rsidR="009468A5" w:rsidRPr="00C00768" w:rsidRDefault="009468A5" w:rsidP="002207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6546EF77" w14:textId="77777777" w:rsidR="009468A5" w:rsidRPr="00813DA1" w:rsidRDefault="009468A5" w:rsidP="009468A5">
      <w:pPr>
        <w:jc w:val="both"/>
        <w:rPr>
          <w:rFonts w:ascii="Times New Roman" w:hAnsi="Times New Roman"/>
          <w:sz w:val="24"/>
          <w:szCs w:val="24"/>
        </w:rPr>
      </w:pPr>
      <w:r w:rsidRPr="00813DA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468A5" w:rsidRPr="00813DA1" w14:paraId="60E7B94D" w14:textId="77777777" w:rsidTr="002207C4">
        <w:tc>
          <w:tcPr>
            <w:tcW w:w="1951" w:type="dxa"/>
            <w:shd w:val="clear" w:color="auto" w:fill="auto"/>
          </w:tcPr>
          <w:p w14:paraId="6D5DA2D0" w14:textId="77777777" w:rsidR="009468A5" w:rsidRPr="00C00768" w:rsidRDefault="009468A5" w:rsidP="002207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768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C007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BE5B2" w14:textId="677779EA" w:rsidR="009468A5" w:rsidRPr="009468A5" w:rsidRDefault="009468A5" w:rsidP="009468A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468A5">
              <w:rPr>
                <w:rFonts w:ascii="Times New Roman" w:hAnsi="Times New Roman"/>
                <w:sz w:val="24"/>
                <w:szCs w:val="24"/>
              </w:rPr>
              <w:t xml:space="preserve">rijedlog odluke o </w:t>
            </w:r>
            <w:r w:rsidRPr="00946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davanju suglasnosti na sporazum o raskidu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468A5">
              <w:rPr>
                <w:rFonts w:ascii="Times New Roman" w:hAnsi="Times New Roman" w:cs="Times New Roman"/>
                <w:bCs/>
                <w:sz w:val="24"/>
                <w:szCs w:val="24"/>
              </w:rPr>
              <w:t>govora o istraživanju i podjeli eksploatacije ugljikovodika za istražni prostor SA-09</w:t>
            </w:r>
          </w:p>
        </w:tc>
      </w:tr>
    </w:tbl>
    <w:p w14:paraId="34BC9E6F" w14:textId="77777777" w:rsidR="009468A5" w:rsidRPr="00800462" w:rsidRDefault="009468A5" w:rsidP="009468A5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316CB89" w14:textId="77777777" w:rsidR="009468A5" w:rsidRPr="00800462" w:rsidRDefault="009468A5" w:rsidP="009468A5">
      <w:pPr>
        <w:jc w:val="both"/>
        <w:rPr>
          <w:rFonts w:ascii="Times New Roman" w:hAnsi="Times New Roman"/>
          <w:sz w:val="24"/>
          <w:szCs w:val="24"/>
        </w:rPr>
      </w:pPr>
    </w:p>
    <w:p w14:paraId="5C8B1DFC" w14:textId="77777777" w:rsidR="009468A5" w:rsidRPr="00800462" w:rsidRDefault="009468A5" w:rsidP="009468A5">
      <w:pPr>
        <w:jc w:val="both"/>
        <w:rPr>
          <w:rFonts w:ascii="Times New Roman" w:hAnsi="Times New Roman"/>
          <w:sz w:val="24"/>
          <w:szCs w:val="24"/>
        </w:rPr>
      </w:pPr>
    </w:p>
    <w:p w14:paraId="600A36DE" w14:textId="77777777" w:rsidR="009468A5" w:rsidRDefault="009468A5" w:rsidP="009468A5">
      <w:pPr>
        <w:pStyle w:val="Header"/>
      </w:pPr>
    </w:p>
    <w:p w14:paraId="02E7D930" w14:textId="77777777" w:rsidR="009468A5" w:rsidRDefault="009468A5" w:rsidP="009468A5"/>
    <w:p w14:paraId="1383C78E" w14:textId="77777777" w:rsidR="009468A5" w:rsidRDefault="009468A5" w:rsidP="009468A5">
      <w:pPr>
        <w:pStyle w:val="Footer"/>
      </w:pPr>
    </w:p>
    <w:p w14:paraId="418B4025" w14:textId="77777777" w:rsidR="009468A5" w:rsidRDefault="009468A5" w:rsidP="009468A5">
      <w:pPr>
        <w:pStyle w:val="Footer"/>
      </w:pPr>
    </w:p>
    <w:p w14:paraId="1628A6B5" w14:textId="77777777" w:rsidR="009468A5" w:rsidRDefault="009468A5" w:rsidP="009468A5">
      <w:pPr>
        <w:pStyle w:val="Footer"/>
      </w:pPr>
      <w:bookmarkStart w:id="0" w:name="_GoBack"/>
      <w:bookmarkEnd w:id="0"/>
    </w:p>
    <w:p w14:paraId="30902A5F" w14:textId="1E890BC0" w:rsidR="009468A5" w:rsidRDefault="009468A5" w:rsidP="009468A5"/>
    <w:p w14:paraId="0A948784" w14:textId="7F1F805B" w:rsidR="009468A5" w:rsidRDefault="009468A5" w:rsidP="009468A5"/>
    <w:p w14:paraId="768C261B" w14:textId="799ECE2B" w:rsidR="009468A5" w:rsidRDefault="009468A5" w:rsidP="009468A5"/>
    <w:p w14:paraId="5C584B45" w14:textId="424C7573" w:rsidR="009468A5" w:rsidRDefault="009468A5" w:rsidP="009468A5"/>
    <w:p w14:paraId="695FDA22" w14:textId="61FDDC4E" w:rsidR="009468A5" w:rsidRDefault="009468A5" w:rsidP="009468A5"/>
    <w:p w14:paraId="25B65654" w14:textId="77777777" w:rsidR="009468A5" w:rsidRPr="001C27EA" w:rsidRDefault="009468A5" w:rsidP="009468A5">
      <w:pPr>
        <w:pStyle w:val="Footer"/>
        <w:pBdr>
          <w:top w:val="single" w:sz="4" w:space="1" w:color="404040"/>
        </w:pBdr>
        <w:jc w:val="center"/>
        <w:rPr>
          <w:rFonts w:ascii="Times New Roman" w:hAnsi="Times New Roman" w:cs="Times New Roman"/>
          <w:color w:val="404040"/>
          <w:spacing w:val="20"/>
        </w:rPr>
        <w:sectPr w:rsidR="009468A5" w:rsidRPr="001C27EA" w:rsidSect="00C00768">
          <w:footerReference w:type="default" r:id="rId11"/>
          <w:footerReference w:type="first" r:id="rId12"/>
          <w:pgSz w:w="11906" w:h="16838"/>
          <w:pgMar w:top="1417" w:right="1417" w:bottom="1276" w:left="1417" w:header="709" w:footer="709" w:gutter="0"/>
          <w:cols w:space="708"/>
          <w:titlePg/>
          <w:docGrid w:linePitch="360"/>
        </w:sectPr>
      </w:pPr>
      <w:r w:rsidRPr="001C27EA">
        <w:rPr>
          <w:rFonts w:ascii="Times New Roman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4D1099B4" w14:textId="77777777" w:rsidR="009468A5" w:rsidRDefault="009468A5" w:rsidP="00A6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174145" w14:textId="286BDD2C" w:rsidR="00A659F2" w:rsidRDefault="00A659F2" w:rsidP="00A6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702FBC25" w14:textId="77777777" w:rsidR="00A659F2" w:rsidRDefault="00A659F2" w:rsidP="00A6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51CD9A" w14:textId="114D96F0" w:rsidR="00A659F2" w:rsidRDefault="00A659F2" w:rsidP="00740C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31. stavka 2. Zakona o Vladi Republike Hrvatske </w:t>
      </w:r>
      <w:r w:rsidRPr="009706C2">
        <w:rPr>
          <w:rFonts w:ascii="Times New Roman" w:hAnsi="Times New Roman" w:cs="Times New Roman"/>
          <w:sz w:val="24"/>
          <w:szCs w:val="24"/>
        </w:rPr>
        <w:t>(</w:t>
      </w:r>
      <w:r w:rsidR="008D6506">
        <w:rPr>
          <w:rFonts w:ascii="Times New Roman" w:hAnsi="Times New Roman" w:cs="Times New Roman"/>
          <w:sz w:val="24"/>
          <w:szCs w:val="24"/>
        </w:rPr>
        <w:t>„</w:t>
      </w:r>
      <w:r w:rsidRPr="009706C2">
        <w:rPr>
          <w:rFonts w:ascii="Times New Roman" w:hAnsi="Times New Roman" w:cs="Times New Roman"/>
          <w:sz w:val="24"/>
          <w:szCs w:val="24"/>
        </w:rPr>
        <w:t>Narodne novine</w:t>
      </w:r>
      <w:r w:rsidR="008D6506">
        <w:rPr>
          <w:rFonts w:ascii="Times New Roman" w:hAnsi="Times New Roman" w:cs="Times New Roman"/>
          <w:sz w:val="24"/>
          <w:szCs w:val="24"/>
        </w:rPr>
        <w:t>“</w:t>
      </w:r>
      <w:r w:rsidRPr="009706C2">
        <w:rPr>
          <w:rFonts w:ascii="Times New Roman" w:hAnsi="Times New Roman" w:cs="Times New Roman"/>
          <w:sz w:val="24"/>
          <w:szCs w:val="24"/>
        </w:rPr>
        <w:t>, br. 150/11</w:t>
      </w:r>
      <w:r w:rsidR="008D6506">
        <w:rPr>
          <w:rFonts w:ascii="Times New Roman" w:hAnsi="Times New Roman" w:cs="Times New Roman"/>
          <w:sz w:val="24"/>
          <w:szCs w:val="24"/>
        </w:rPr>
        <w:t>.</w:t>
      </w:r>
      <w:r w:rsidRPr="009706C2">
        <w:rPr>
          <w:rFonts w:ascii="Times New Roman" w:hAnsi="Times New Roman" w:cs="Times New Roman"/>
          <w:sz w:val="24"/>
          <w:szCs w:val="24"/>
        </w:rPr>
        <w:t>, 119/14</w:t>
      </w:r>
      <w:r w:rsidR="008D6506">
        <w:rPr>
          <w:rFonts w:ascii="Times New Roman" w:hAnsi="Times New Roman" w:cs="Times New Roman"/>
          <w:sz w:val="24"/>
          <w:szCs w:val="24"/>
        </w:rPr>
        <w:t>.</w:t>
      </w:r>
      <w:r w:rsidRPr="009706C2">
        <w:rPr>
          <w:rFonts w:ascii="Times New Roman" w:hAnsi="Times New Roman" w:cs="Times New Roman"/>
          <w:sz w:val="24"/>
          <w:szCs w:val="24"/>
        </w:rPr>
        <w:t>, 93/16</w:t>
      </w:r>
      <w:r w:rsidR="008D6506">
        <w:rPr>
          <w:rFonts w:ascii="Times New Roman" w:hAnsi="Times New Roman" w:cs="Times New Roman"/>
          <w:sz w:val="24"/>
          <w:szCs w:val="24"/>
        </w:rPr>
        <w:t>.</w:t>
      </w:r>
      <w:r w:rsidRPr="009706C2">
        <w:rPr>
          <w:rFonts w:ascii="Times New Roman" w:hAnsi="Times New Roman" w:cs="Times New Roman"/>
          <w:sz w:val="24"/>
          <w:szCs w:val="24"/>
        </w:rPr>
        <w:t xml:space="preserve"> i 116/18</w:t>
      </w:r>
      <w:r w:rsidR="008D6506">
        <w:rPr>
          <w:rFonts w:ascii="Times New Roman" w:hAnsi="Times New Roman" w:cs="Times New Roman"/>
          <w:sz w:val="24"/>
          <w:szCs w:val="24"/>
        </w:rPr>
        <w:t>.</w:t>
      </w:r>
      <w:r w:rsidRPr="009706C2">
        <w:rPr>
          <w:rFonts w:ascii="Times New Roman" w:hAnsi="Times New Roman" w:cs="Times New Roman"/>
          <w:sz w:val="24"/>
          <w:szCs w:val="24"/>
        </w:rPr>
        <w:t xml:space="preserve">), a u vezi s člankom </w:t>
      </w:r>
      <w:r w:rsidR="00E4564A">
        <w:rPr>
          <w:rFonts w:ascii="Times New Roman" w:hAnsi="Times New Roman" w:cs="Times New Roman"/>
          <w:sz w:val="24"/>
          <w:szCs w:val="24"/>
        </w:rPr>
        <w:t>32</w:t>
      </w:r>
      <w:r w:rsidRPr="009706C2">
        <w:rPr>
          <w:rFonts w:ascii="Times New Roman" w:hAnsi="Times New Roman" w:cs="Times New Roman"/>
          <w:sz w:val="24"/>
          <w:szCs w:val="24"/>
        </w:rPr>
        <w:t>. Zakona o istraživanju i eksploataciji ugljikovodika (</w:t>
      </w:r>
      <w:r w:rsidR="008D6506">
        <w:rPr>
          <w:rFonts w:ascii="Times New Roman" w:hAnsi="Times New Roman" w:cs="Times New Roman"/>
          <w:sz w:val="24"/>
          <w:szCs w:val="24"/>
        </w:rPr>
        <w:t>„</w:t>
      </w:r>
      <w:r w:rsidRPr="009706C2">
        <w:rPr>
          <w:rFonts w:ascii="Times New Roman" w:hAnsi="Times New Roman" w:cs="Times New Roman"/>
          <w:sz w:val="24"/>
          <w:szCs w:val="24"/>
        </w:rPr>
        <w:t>Narodne novine</w:t>
      </w:r>
      <w:r w:rsidR="008D6506">
        <w:rPr>
          <w:rFonts w:ascii="Times New Roman" w:hAnsi="Times New Roman" w:cs="Times New Roman"/>
          <w:sz w:val="24"/>
          <w:szCs w:val="24"/>
        </w:rPr>
        <w:t>“</w:t>
      </w:r>
      <w:r w:rsidRPr="009706C2">
        <w:rPr>
          <w:rFonts w:ascii="Times New Roman" w:hAnsi="Times New Roman" w:cs="Times New Roman"/>
          <w:sz w:val="24"/>
          <w:szCs w:val="24"/>
        </w:rPr>
        <w:t>, br. 52/18</w:t>
      </w:r>
      <w:r w:rsidR="008D6506">
        <w:rPr>
          <w:rFonts w:ascii="Times New Roman" w:hAnsi="Times New Roman" w:cs="Times New Roman"/>
          <w:sz w:val="24"/>
          <w:szCs w:val="24"/>
        </w:rPr>
        <w:t xml:space="preserve">. </w:t>
      </w:r>
      <w:r w:rsidR="005F5949">
        <w:rPr>
          <w:rFonts w:ascii="Times New Roman" w:hAnsi="Times New Roman" w:cs="Times New Roman"/>
          <w:sz w:val="24"/>
          <w:szCs w:val="24"/>
        </w:rPr>
        <w:t>i</w:t>
      </w:r>
      <w:r w:rsidR="00CC617D">
        <w:rPr>
          <w:rFonts w:ascii="Times New Roman" w:hAnsi="Times New Roman" w:cs="Times New Roman"/>
          <w:sz w:val="24"/>
          <w:szCs w:val="24"/>
        </w:rPr>
        <w:t xml:space="preserve"> </w:t>
      </w:r>
      <w:r w:rsidRPr="009706C2">
        <w:rPr>
          <w:rFonts w:ascii="Times New Roman" w:hAnsi="Times New Roman" w:cs="Times New Roman"/>
          <w:sz w:val="24"/>
          <w:szCs w:val="24"/>
        </w:rPr>
        <w:t>52/19</w:t>
      </w:r>
      <w:r w:rsidR="008D6506">
        <w:rPr>
          <w:rFonts w:ascii="Times New Roman" w:hAnsi="Times New Roman" w:cs="Times New Roman"/>
          <w:sz w:val="24"/>
          <w:szCs w:val="24"/>
        </w:rPr>
        <w:t>.</w:t>
      </w:r>
      <w:r w:rsidR="004A5103">
        <w:rPr>
          <w:rFonts w:ascii="Times New Roman" w:hAnsi="Times New Roman" w:cs="Times New Roman"/>
          <w:sz w:val="24"/>
          <w:szCs w:val="24"/>
        </w:rPr>
        <w:t>)</w:t>
      </w:r>
      <w:r w:rsidR="00AF33A8"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>Vlada Republike Hrvatske je na sjednici održanoj __________________ 202</w:t>
      </w:r>
      <w:r w:rsidR="00AF33A8">
        <w:rPr>
          <w:rFonts w:ascii="Times New Roman" w:hAnsi="Times New Roman" w:cs="Times New Roman"/>
          <w:sz w:val="24"/>
          <w:szCs w:val="24"/>
        </w:rPr>
        <w:t>1</w:t>
      </w:r>
      <w:r w:rsidRPr="00B46EA2">
        <w:rPr>
          <w:rFonts w:ascii="Times New Roman" w:hAnsi="Times New Roman" w:cs="Times New Roman"/>
          <w:sz w:val="24"/>
          <w:szCs w:val="24"/>
        </w:rPr>
        <w:t>. donijela</w:t>
      </w:r>
    </w:p>
    <w:p w14:paraId="3479CC09" w14:textId="77777777" w:rsidR="00B46EA2" w:rsidRPr="00B46EA2" w:rsidRDefault="00B46EA2" w:rsidP="00316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54DAF" w14:textId="77777777" w:rsidR="00B46EA2" w:rsidRPr="004C6896" w:rsidRDefault="00B46EA2" w:rsidP="00740C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896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14:paraId="3BEAACF0" w14:textId="2E67A12C" w:rsidR="00951B6A" w:rsidRDefault="00392F2D" w:rsidP="00740C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3D6777" w:rsidRPr="003D6777">
        <w:rPr>
          <w:rFonts w:ascii="Times New Roman" w:hAnsi="Times New Roman" w:cs="Times New Roman"/>
          <w:b/>
          <w:bCs/>
          <w:sz w:val="24"/>
          <w:szCs w:val="24"/>
        </w:rPr>
        <w:t xml:space="preserve">DAVANJU SUGLASNOSTI NA </w:t>
      </w:r>
      <w:r w:rsidR="0079539A">
        <w:rPr>
          <w:rFonts w:ascii="Times New Roman" w:hAnsi="Times New Roman" w:cs="Times New Roman"/>
          <w:b/>
          <w:bCs/>
          <w:sz w:val="24"/>
          <w:szCs w:val="24"/>
        </w:rPr>
        <w:t>SPORAZUM O RASKIDU</w:t>
      </w:r>
      <w:r w:rsidR="00803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777" w:rsidRPr="003D6777">
        <w:rPr>
          <w:rFonts w:ascii="Times New Roman" w:hAnsi="Times New Roman" w:cs="Times New Roman"/>
          <w:b/>
          <w:bCs/>
          <w:sz w:val="24"/>
          <w:szCs w:val="24"/>
        </w:rPr>
        <w:t>UGOVOR</w:t>
      </w:r>
      <w:r w:rsidR="00803D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6777" w:rsidRPr="003D6777">
        <w:rPr>
          <w:rFonts w:ascii="Times New Roman" w:hAnsi="Times New Roman" w:cs="Times New Roman"/>
          <w:b/>
          <w:bCs/>
          <w:sz w:val="24"/>
          <w:szCs w:val="24"/>
        </w:rPr>
        <w:t xml:space="preserve"> O ISTRAŽIVANJU I PODJELI EKSPLOATACIJE UGLJIKOVODIKA</w:t>
      </w:r>
      <w:r w:rsidR="00B75FBE">
        <w:rPr>
          <w:rFonts w:ascii="Times New Roman" w:hAnsi="Times New Roman" w:cs="Times New Roman"/>
          <w:b/>
          <w:bCs/>
          <w:sz w:val="24"/>
          <w:szCs w:val="24"/>
        </w:rPr>
        <w:t xml:space="preserve"> ZA ISTRAŽNI PROSTOR SA-09</w:t>
      </w:r>
    </w:p>
    <w:p w14:paraId="354FB008" w14:textId="77777777" w:rsidR="00B75FBE" w:rsidRPr="00B46EA2" w:rsidRDefault="00B75FBE" w:rsidP="00B46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179EF" w14:textId="77777777" w:rsidR="00B46EA2" w:rsidRPr="00951B6A" w:rsidRDefault="00B46EA2" w:rsidP="00B4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7B8816F2" w14:textId="459B2316" w:rsidR="00B46EA2" w:rsidRPr="00937114" w:rsidRDefault="00B46EA2" w:rsidP="00740C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Vlada Republike Hrvatske</w:t>
      </w:r>
      <w:r w:rsidR="00E4564A"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>daje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>suglasnost na</w:t>
      </w:r>
      <w:r w:rsidR="005E6011">
        <w:rPr>
          <w:rFonts w:ascii="Times New Roman" w:hAnsi="Times New Roman" w:cs="Times New Roman"/>
          <w:sz w:val="24"/>
          <w:szCs w:val="24"/>
        </w:rPr>
        <w:t xml:space="preserve"> </w:t>
      </w:r>
      <w:r w:rsidR="000912AA">
        <w:rPr>
          <w:rFonts w:ascii="Times New Roman" w:hAnsi="Times New Roman" w:cs="Times New Roman"/>
          <w:sz w:val="24"/>
          <w:szCs w:val="24"/>
        </w:rPr>
        <w:t>s</w:t>
      </w:r>
      <w:r w:rsidR="00E4564A">
        <w:rPr>
          <w:rFonts w:ascii="Times New Roman" w:hAnsi="Times New Roman" w:cs="Times New Roman"/>
          <w:sz w:val="24"/>
          <w:szCs w:val="24"/>
        </w:rPr>
        <w:t xml:space="preserve">porazum o raskidu </w:t>
      </w:r>
      <w:r w:rsidR="003D6777" w:rsidRPr="003D6777">
        <w:rPr>
          <w:rFonts w:ascii="Times New Roman" w:hAnsi="Times New Roman" w:cs="Times New Roman"/>
          <w:sz w:val="24"/>
          <w:szCs w:val="24"/>
        </w:rPr>
        <w:t>Ugovor</w:t>
      </w:r>
      <w:r w:rsidR="00803DDE">
        <w:rPr>
          <w:rFonts w:ascii="Times New Roman" w:hAnsi="Times New Roman" w:cs="Times New Roman"/>
          <w:sz w:val="24"/>
          <w:szCs w:val="24"/>
        </w:rPr>
        <w:t>a</w:t>
      </w:r>
      <w:r w:rsidR="003D6777" w:rsidRPr="003D6777">
        <w:rPr>
          <w:rFonts w:ascii="Times New Roman" w:hAnsi="Times New Roman" w:cs="Times New Roman"/>
          <w:sz w:val="24"/>
          <w:szCs w:val="24"/>
        </w:rPr>
        <w:t xml:space="preserve"> o istraživanju i podjeli eksploatacije ugljikovodika za </w:t>
      </w:r>
      <w:r w:rsidR="005E6011">
        <w:rPr>
          <w:rFonts w:ascii="Times New Roman" w:hAnsi="Times New Roman" w:cs="Times New Roman"/>
          <w:sz w:val="24"/>
          <w:szCs w:val="24"/>
        </w:rPr>
        <w:t>i</w:t>
      </w:r>
      <w:r w:rsidR="003D6777" w:rsidRPr="003D6777">
        <w:rPr>
          <w:rFonts w:ascii="Times New Roman" w:hAnsi="Times New Roman" w:cs="Times New Roman"/>
          <w:sz w:val="24"/>
          <w:szCs w:val="24"/>
        </w:rPr>
        <w:t>stražni prostor SA-0</w:t>
      </w:r>
      <w:r w:rsidR="00803DDE">
        <w:rPr>
          <w:rFonts w:ascii="Times New Roman" w:hAnsi="Times New Roman" w:cs="Times New Roman"/>
          <w:sz w:val="24"/>
          <w:szCs w:val="24"/>
        </w:rPr>
        <w:t>9</w:t>
      </w:r>
      <w:r w:rsidR="003D6777" w:rsidRPr="003D6777">
        <w:rPr>
          <w:rFonts w:ascii="Times New Roman" w:hAnsi="Times New Roman" w:cs="Times New Roman"/>
          <w:sz w:val="24"/>
          <w:szCs w:val="24"/>
        </w:rPr>
        <w:t xml:space="preserve"> između Vlade Republike Hrvatske</w:t>
      </w:r>
      <w:r w:rsidR="00E4564A">
        <w:rPr>
          <w:rFonts w:ascii="Times New Roman" w:hAnsi="Times New Roman" w:cs="Times New Roman"/>
          <w:sz w:val="24"/>
          <w:szCs w:val="24"/>
        </w:rPr>
        <w:t xml:space="preserve"> i</w:t>
      </w:r>
      <w:r w:rsidR="007E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DE" w:rsidRPr="00803DDE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="00803DDE" w:rsidRPr="00803DDE">
        <w:rPr>
          <w:rFonts w:ascii="Times New Roman" w:hAnsi="Times New Roman" w:cs="Times New Roman"/>
          <w:sz w:val="24"/>
          <w:szCs w:val="24"/>
        </w:rPr>
        <w:t xml:space="preserve"> Zagreb </w:t>
      </w:r>
      <w:proofErr w:type="spellStart"/>
      <w:r w:rsidR="00803DDE" w:rsidRPr="00803DDE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="00803DDE" w:rsidRPr="00803DDE">
        <w:rPr>
          <w:rFonts w:ascii="Times New Roman" w:hAnsi="Times New Roman" w:cs="Times New Roman"/>
          <w:sz w:val="24"/>
          <w:szCs w:val="24"/>
        </w:rPr>
        <w:t xml:space="preserve"> d.o.o.</w:t>
      </w:r>
      <w:r w:rsidR="005E6011">
        <w:rPr>
          <w:rFonts w:ascii="Times New Roman" w:hAnsi="Times New Roman" w:cs="Times New Roman"/>
          <w:sz w:val="24"/>
          <w:szCs w:val="24"/>
        </w:rPr>
        <w:t xml:space="preserve"> </w:t>
      </w:r>
      <w:r w:rsidRPr="00B46EA2">
        <w:rPr>
          <w:rFonts w:ascii="Times New Roman" w:hAnsi="Times New Roman" w:cs="Times New Roman"/>
          <w:sz w:val="24"/>
          <w:szCs w:val="24"/>
        </w:rPr>
        <w:t>u tekstu koj</w:t>
      </w:r>
      <w:r w:rsidR="005E6011">
        <w:rPr>
          <w:rFonts w:ascii="Times New Roman" w:hAnsi="Times New Roman" w:cs="Times New Roman"/>
          <w:sz w:val="24"/>
          <w:szCs w:val="24"/>
        </w:rPr>
        <w:t>i</w:t>
      </w:r>
      <w:r w:rsidRPr="00B46EA2">
        <w:rPr>
          <w:rFonts w:ascii="Times New Roman" w:hAnsi="Times New Roman" w:cs="Times New Roman"/>
          <w:sz w:val="24"/>
          <w:szCs w:val="24"/>
        </w:rPr>
        <w:t xml:space="preserve"> je </w:t>
      </w:r>
      <w:r w:rsidR="005E6011"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r w:rsidRPr="00B46EA2">
        <w:rPr>
          <w:rFonts w:ascii="Times New Roman" w:hAnsi="Times New Roman" w:cs="Times New Roman"/>
          <w:sz w:val="24"/>
          <w:szCs w:val="24"/>
        </w:rPr>
        <w:t xml:space="preserve">dostavilo Ministarstvo </w:t>
      </w:r>
      <w:r w:rsidR="00E4564A">
        <w:rPr>
          <w:rFonts w:ascii="Times New Roman" w:hAnsi="Times New Roman" w:cs="Times New Roman"/>
          <w:sz w:val="24"/>
          <w:szCs w:val="24"/>
        </w:rPr>
        <w:t xml:space="preserve">gospodarstva i održivog razvoja </w:t>
      </w:r>
      <w:r w:rsidRPr="00937114">
        <w:rPr>
          <w:rFonts w:ascii="Times New Roman" w:hAnsi="Times New Roman" w:cs="Times New Roman"/>
          <w:sz w:val="24"/>
          <w:szCs w:val="24"/>
        </w:rPr>
        <w:t>aktom</w:t>
      </w:r>
      <w:r w:rsidR="005E6011">
        <w:rPr>
          <w:rFonts w:ascii="Times New Roman" w:hAnsi="Times New Roman" w:cs="Times New Roman"/>
          <w:sz w:val="24"/>
          <w:szCs w:val="24"/>
        </w:rPr>
        <w:t>,</w:t>
      </w:r>
      <w:r w:rsidRPr="00937114">
        <w:rPr>
          <w:rFonts w:ascii="Times New Roman" w:hAnsi="Times New Roman" w:cs="Times New Roman"/>
          <w:sz w:val="24"/>
          <w:szCs w:val="24"/>
        </w:rPr>
        <w:t xml:space="preserve"> </w:t>
      </w:r>
      <w:r w:rsidR="005E6011">
        <w:rPr>
          <w:rFonts w:ascii="Times New Roman" w:hAnsi="Times New Roman" w:cs="Times New Roman"/>
          <w:sz w:val="24"/>
          <w:szCs w:val="24"/>
        </w:rPr>
        <w:t xml:space="preserve">klase: </w:t>
      </w:r>
      <w:r w:rsidR="005E6011">
        <w:rPr>
          <w:rFonts w:ascii="Times New Roman" w:hAnsi="Times New Roman"/>
          <w:sz w:val="24"/>
          <w:szCs w:val="24"/>
        </w:rPr>
        <w:t>310-0</w:t>
      </w:r>
      <w:r w:rsidR="000912AA">
        <w:rPr>
          <w:rFonts w:ascii="Times New Roman" w:hAnsi="Times New Roman"/>
          <w:sz w:val="24"/>
          <w:szCs w:val="24"/>
        </w:rPr>
        <w:t xml:space="preserve">1/21-03/36, </w:t>
      </w:r>
      <w:proofErr w:type="spellStart"/>
      <w:r w:rsidR="000912AA">
        <w:rPr>
          <w:rFonts w:ascii="Times New Roman" w:hAnsi="Times New Roman"/>
          <w:sz w:val="24"/>
          <w:szCs w:val="24"/>
        </w:rPr>
        <w:t>urbroja</w:t>
      </w:r>
      <w:proofErr w:type="spellEnd"/>
      <w:r w:rsidR="000912AA">
        <w:rPr>
          <w:rFonts w:ascii="Times New Roman" w:hAnsi="Times New Roman"/>
          <w:sz w:val="24"/>
          <w:szCs w:val="24"/>
        </w:rPr>
        <w:t>: 517-07-3-</w:t>
      </w:r>
      <w:r w:rsidR="005E6011">
        <w:rPr>
          <w:rFonts w:ascii="Times New Roman" w:hAnsi="Times New Roman"/>
          <w:sz w:val="24"/>
          <w:szCs w:val="24"/>
        </w:rPr>
        <w:t>21-</w:t>
      </w:r>
      <w:r w:rsidR="006F71DF">
        <w:rPr>
          <w:rFonts w:ascii="Times New Roman" w:hAnsi="Times New Roman"/>
          <w:sz w:val="24"/>
          <w:szCs w:val="24"/>
        </w:rPr>
        <w:t>13</w:t>
      </w:r>
      <w:r w:rsidR="005E6011">
        <w:rPr>
          <w:rFonts w:ascii="Times New Roman" w:hAnsi="Times New Roman"/>
          <w:sz w:val="24"/>
          <w:szCs w:val="24"/>
        </w:rPr>
        <w:t>,</w:t>
      </w:r>
      <w:r w:rsidR="003D6777" w:rsidRPr="00937114">
        <w:rPr>
          <w:rFonts w:ascii="Times New Roman" w:hAnsi="Times New Roman" w:cs="Times New Roman"/>
          <w:sz w:val="24"/>
          <w:szCs w:val="24"/>
        </w:rPr>
        <w:t xml:space="preserve"> </w:t>
      </w:r>
      <w:r w:rsidR="00951B6A" w:rsidRPr="00937114">
        <w:rPr>
          <w:rFonts w:ascii="Times New Roman" w:hAnsi="Times New Roman" w:cs="Times New Roman"/>
          <w:sz w:val="24"/>
          <w:szCs w:val="24"/>
        </w:rPr>
        <w:t xml:space="preserve"> </w:t>
      </w:r>
      <w:r w:rsidRPr="00937114">
        <w:rPr>
          <w:rFonts w:ascii="Times New Roman" w:hAnsi="Times New Roman" w:cs="Times New Roman"/>
          <w:sz w:val="24"/>
          <w:szCs w:val="24"/>
        </w:rPr>
        <w:t xml:space="preserve">od </w:t>
      </w:r>
      <w:r w:rsidR="000912AA">
        <w:rPr>
          <w:rFonts w:ascii="Times New Roman" w:hAnsi="Times New Roman" w:cs="Times New Roman"/>
          <w:sz w:val="24"/>
          <w:szCs w:val="24"/>
        </w:rPr>
        <w:t>21</w:t>
      </w:r>
      <w:r w:rsidR="006F71DF">
        <w:rPr>
          <w:rFonts w:ascii="Times New Roman" w:hAnsi="Times New Roman" w:cs="Times New Roman"/>
          <w:sz w:val="24"/>
          <w:szCs w:val="24"/>
        </w:rPr>
        <w:t xml:space="preserve">. lipnja </w:t>
      </w:r>
      <w:r w:rsidR="00951B6A" w:rsidRPr="00937114">
        <w:rPr>
          <w:rFonts w:ascii="Times New Roman" w:hAnsi="Times New Roman" w:cs="Times New Roman"/>
          <w:sz w:val="24"/>
          <w:szCs w:val="24"/>
        </w:rPr>
        <w:t>202</w:t>
      </w:r>
      <w:r w:rsidR="00E4564A">
        <w:rPr>
          <w:rFonts w:ascii="Times New Roman" w:hAnsi="Times New Roman" w:cs="Times New Roman"/>
          <w:sz w:val="24"/>
          <w:szCs w:val="24"/>
        </w:rPr>
        <w:t>1</w:t>
      </w:r>
      <w:r w:rsidR="00951B6A" w:rsidRPr="00937114">
        <w:rPr>
          <w:rFonts w:ascii="Times New Roman" w:hAnsi="Times New Roman" w:cs="Times New Roman"/>
          <w:sz w:val="24"/>
          <w:szCs w:val="24"/>
        </w:rPr>
        <w:t>.</w:t>
      </w:r>
    </w:p>
    <w:p w14:paraId="0C6F9B16" w14:textId="77777777" w:rsidR="00951B6A" w:rsidRPr="00B46EA2" w:rsidRDefault="00951B6A" w:rsidP="00740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54830" w14:textId="77777777" w:rsidR="00B46EA2" w:rsidRPr="00951B6A" w:rsidRDefault="00B46EA2" w:rsidP="00740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II.</w:t>
      </w:r>
    </w:p>
    <w:p w14:paraId="2D0F2019" w14:textId="3AC00E5B" w:rsidR="00B46EA2" w:rsidRDefault="00502CDA" w:rsidP="00740C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CDA">
        <w:rPr>
          <w:rFonts w:ascii="Times New Roman" w:hAnsi="Times New Roman" w:cs="Times New Roman"/>
          <w:sz w:val="24"/>
          <w:szCs w:val="24"/>
        </w:rPr>
        <w:t>Sporazum o raskidu</w:t>
      </w:r>
      <w:r w:rsidR="00803DDE">
        <w:rPr>
          <w:rFonts w:ascii="Times New Roman" w:hAnsi="Times New Roman" w:cs="Times New Roman"/>
          <w:sz w:val="24"/>
          <w:szCs w:val="24"/>
        </w:rPr>
        <w:t xml:space="preserve"> </w:t>
      </w:r>
      <w:r w:rsidR="00B46EA2" w:rsidRPr="00B46EA2">
        <w:rPr>
          <w:rFonts w:ascii="Times New Roman" w:hAnsi="Times New Roman" w:cs="Times New Roman"/>
          <w:sz w:val="24"/>
          <w:szCs w:val="24"/>
        </w:rPr>
        <w:t>iz točke I. ove Odluke</w:t>
      </w:r>
      <w:r w:rsidR="00C322AF">
        <w:rPr>
          <w:rFonts w:ascii="Times New Roman" w:hAnsi="Times New Roman" w:cs="Times New Roman"/>
          <w:sz w:val="24"/>
          <w:szCs w:val="24"/>
        </w:rPr>
        <w:t>, u ime Vlade Republike Hrvatske,</w:t>
      </w:r>
      <w:r w:rsidR="00B46EA2" w:rsidRPr="00B46EA2">
        <w:rPr>
          <w:rFonts w:ascii="Times New Roman" w:hAnsi="Times New Roman" w:cs="Times New Roman"/>
          <w:sz w:val="24"/>
          <w:szCs w:val="24"/>
        </w:rPr>
        <w:t xml:space="preserve"> potpisat će </w:t>
      </w:r>
      <w:r w:rsidR="00B46EA2" w:rsidRPr="001F3214">
        <w:rPr>
          <w:rFonts w:ascii="Times New Roman" w:hAnsi="Times New Roman" w:cs="Times New Roman"/>
          <w:sz w:val="24"/>
          <w:szCs w:val="24"/>
        </w:rPr>
        <w:t xml:space="preserve">ministar </w:t>
      </w:r>
      <w:r>
        <w:rPr>
          <w:rFonts w:ascii="Times New Roman" w:hAnsi="Times New Roman" w:cs="Times New Roman"/>
          <w:sz w:val="24"/>
          <w:szCs w:val="24"/>
        </w:rPr>
        <w:t xml:space="preserve">gospodarstva i održivog razvoja </w:t>
      </w:r>
      <w:r w:rsidR="00B46EA2" w:rsidRPr="001F3214">
        <w:rPr>
          <w:rFonts w:ascii="Times New Roman" w:hAnsi="Times New Roman" w:cs="Times New Roman"/>
          <w:sz w:val="24"/>
          <w:szCs w:val="24"/>
        </w:rPr>
        <w:t>dr.</w:t>
      </w:r>
      <w:r w:rsidR="00951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A2" w:rsidRPr="001F321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B46EA2" w:rsidRPr="001F3214">
        <w:rPr>
          <w:rFonts w:ascii="Times New Roman" w:hAnsi="Times New Roman" w:cs="Times New Roman"/>
          <w:sz w:val="24"/>
          <w:szCs w:val="24"/>
        </w:rPr>
        <w:t xml:space="preserve">. Tomislav Ćorić. </w:t>
      </w:r>
    </w:p>
    <w:p w14:paraId="20873B5A" w14:textId="77777777" w:rsidR="00951B6A" w:rsidRPr="001F3214" w:rsidRDefault="00951B6A" w:rsidP="00740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F1D93" w14:textId="77777777" w:rsidR="00B46EA2" w:rsidRPr="00951B6A" w:rsidRDefault="00B46EA2" w:rsidP="00740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A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E2E569C" w14:textId="77777777" w:rsidR="00B46EA2" w:rsidRPr="00B46EA2" w:rsidRDefault="00B46EA2" w:rsidP="00740C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2BD8014" w14:textId="77777777" w:rsidR="00B46EA2" w:rsidRPr="00B46EA2" w:rsidRDefault="00B46EA2" w:rsidP="00B4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75E34" w14:textId="77777777" w:rsidR="00B46EA2" w:rsidRPr="00B46EA2" w:rsidRDefault="00B46EA2" w:rsidP="0095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Klasa:</w:t>
      </w:r>
    </w:p>
    <w:p w14:paraId="3915A9B0" w14:textId="60BACA87" w:rsidR="00B46EA2" w:rsidRDefault="00B46EA2" w:rsidP="0095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EA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B46EA2">
        <w:rPr>
          <w:rFonts w:ascii="Times New Roman" w:hAnsi="Times New Roman" w:cs="Times New Roman"/>
          <w:sz w:val="24"/>
          <w:szCs w:val="24"/>
        </w:rPr>
        <w:t>:</w:t>
      </w:r>
    </w:p>
    <w:p w14:paraId="78F88E1C" w14:textId="77777777" w:rsidR="00951B6A" w:rsidRPr="00B46EA2" w:rsidRDefault="00951B6A" w:rsidP="0095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B92A4" w14:textId="77777777" w:rsidR="00B46EA2" w:rsidRPr="00B46EA2" w:rsidRDefault="00B46EA2" w:rsidP="00B46EA2">
      <w:pPr>
        <w:jc w:val="both"/>
        <w:rPr>
          <w:rFonts w:ascii="Times New Roman" w:hAnsi="Times New Roman" w:cs="Times New Roman"/>
          <w:sz w:val="24"/>
          <w:szCs w:val="24"/>
        </w:rPr>
      </w:pPr>
      <w:r w:rsidRPr="00B46EA2">
        <w:rPr>
          <w:rFonts w:ascii="Times New Roman" w:hAnsi="Times New Roman" w:cs="Times New Roman"/>
          <w:sz w:val="24"/>
          <w:szCs w:val="24"/>
        </w:rPr>
        <w:t>Zagreb,</w:t>
      </w:r>
    </w:p>
    <w:p w14:paraId="2FD55EEB" w14:textId="77777777" w:rsidR="00B46EA2" w:rsidRPr="00B46EA2" w:rsidRDefault="00B46EA2" w:rsidP="00B46E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C20E7" w14:textId="77777777" w:rsidR="00C322AF" w:rsidRDefault="00C322AF" w:rsidP="00C322AF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PREDSJEDNIK</w:t>
      </w:r>
    </w:p>
    <w:p w14:paraId="73F73DE5" w14:textId="77777777" w:rsidR="00C322AF" w:rsidRPr="001C34FC" w:rsidRDefault="00C322AF" w:rsidP="00C322AF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0E5D52" w14:textId="77777777" w:rsidR="00C322AF" w:rsidRDefault="00C322AF" w:rsidP="00C322A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798CBD03" w14:textId="77777777" w:rsidR="000F418B" w:rsidRDefault="000F418B" w:rsidP="000F418B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  <w:sectPr w:rsidR="000F418B" w:rsidSect="000C6D20">
          <w:headerReference w:type="default" r:id="rId13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14:paraId="38266474" w14:textId="33E8803F" w:rsidR="000F418B" w:rsidRPr="006A5A3F" w:rsidRDefault="000F418B" w:rsidP="000F418B">
      <w:pPr>
        <w:pStyle w:val="NormalWeb"/>
        <w:spacing w:before="0" w:beforeAutospacing="0" w:after="135" w:afterAutospacing="0"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OBRAZLOŽENJE</w:t>
      </w:r>
    </w:p>
    <w:p w14:paraId="4D0F7CAB" w14:textId="77777777" w:rsidR="001F3214" w:rsidRDefault="001F3214" w:rsidP="001F3214">
      <w:pPr>
        <w:pStyle w:val="NormalWeb"/>
        <w:spacing w:before="0" w:beforeAutospacing="0" w:after="135" w:afterAutospacing="0" w:line="276" w:lineRule="auto"/>
        <w:jc w:val="both"/>
        <w:rPr>
          <w:color w:val="000000" w:themeColor="text1"/>
        </w:rPr>
      </w:pPr>
    </w:p>
    <w:p w14:paraId="126750AC" w14:textId="50AAB2CB" w:rsidR="00A12839" w:rsidRDefault="00A12839" w:rsidP="00C1354C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A12839">
        <w:rPr>
          <w:color w:val="000000" w:themeColor="text1"/>
        </w:rPr>
        <w:t xml:space="preserve">Vlada Republike Hrvatske je </w:t>
      </w:r>
      <w:r w:rsidR="007E17EC">
        <w:rPr>
          <w:color w:val="000000" w:themeColor="text1"/>
        </w:rPr>
        <w:t xml:space="preserve">10. </w:t>
      </w:r>
      <w:r w:rsidRPr="00A12839">
        <w:rPr>
          <w:color w:val="000000" w:themeColor="text1"/>
        </w:rPr>
        <w:t>lipnj</w:t>
      </w:r>
      <w:r w:rsidR="007E17EC">
        <w:rPr>
          <w:color w:val="000000" w:themeColor="text1"/>
        </w:rPr>
        <w:t>a</w:t>
      </w:r>
      <w:r w:rsidRPr="00A12839">
        <w:rPr>
          <w:color w:val="000000" w:themeColor="text1"/>
        </w:rPr>
        <w:t xml:space="preserve"> 2016. sklopila Ugovor o istraživanju i podjeli eksploatacije ugljikovodika za istražni prostor SA-09 (u daljnjem tekstu: Ugovor) s ovlaštenikom dozvole za istraživanje i eksploataciju ugljikovodika na kopnu u istražnom prostoru ugljikovodika </w:t>
      </w:r>
      <w:r w:rsidR="0076566C">
        <w:rPr>
          <w:color w:val="000000" w:themeColor="text1"/>
        </w:rPr>
        <w:t>„</w:t>
      </w:r>
      <w:r w:rsidRPr="00A12839">
        <w:rPr>
          <w:color w:val="000000" w:themeColor="text1"/>
        </w:rPr>
        <w:t>SA-09</w:t>
      </w:r>
      <w:r w:rsidR="0076566C">
        <w:rPr>
          <w:color w:val="000000" w:themeColor="text1"/>
        </w:rPr>
        <w:t>“</w:t>
      </w:r>
      <w:r w:rsidRPr="00A12839">
        <w:rPr>
          <w:color w:val="000000" w:themeColor="text1"/>
        </w:rPr>
        <w:t xml:space="preserve"> </w:t>
      </w:r>
      <w:proofErr w:type="spellStart"/>
      <w:r w:rsidRPr="00A12839">
        <w:rPr>
          <w:color w:val="000000" w:themeColor="text1"/>
        </w:rPr>
        <w:t>Vermilion</w:t>
      </w:r>
      <w:proofErr w:type="spellEnd"/>
      <w:r w:rsidRPr="00A12839">
        <w:rPr>
          <w:color w:val="000000" w:themeColor="text1"/>
        </w:rPr>
        <w:t xml:space="preserve"> Zagreb </w:t>
      </w:r>
      <w:proofErr w:type="spellStart"/>
      <w:r w:rsidRPr="00A12839">
        <w:rPr>
          <w:color w:val="000000" w:themeColor="text1"/>
        </w:rPr>
        <w:t>Exploration</w:t>
      </w:r>
      <w:proofErr w:type="spellEnd"/>
      <w:r w:rsidRPr="00A12839">
        <w:rPr>
          <w:color w:val="000000" w:themeColor="text1"/>
        </w:rPr>
        <w:t xml:space="preserve"> d.o.o. (u daljnjem tekstu: </w:t>
      </w:r>
      <w:proofErr w:type="spellStart"/>
      <w:r w:rsidRPr="00A12839">
        <w:rPr>
          <w:color w:val="000000" w:themeColor="text1"/>
        </w:rPr>
        <w:t>Vermilion</w:t>
      </w:r>
      <w:proofErr w:type="spellEnd"/>
      <w:r w:rsidRPr="00A1283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13FB4727" w14:textId="436CAB91" w:rsidR="00EE1808" w:rsidRDefault="00EE1808" w:rsidP="00C1354C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 w:rsidRPr="00EE1808">
        <w:rPr>
          <w:color w:val="000000" w:themeColor="text1"/>
        </w:rPr>
        <w:t xml:space="preserve">Istražno razdoblje traje najdulje pet godina te se dijeli na dvije istražne faze pri čemu prva istražna faza traje tri godine i počinje od datuma stupanja Ugovora na snagu, dok druga istražna faza traje dvije godine, a započinje neposredno nakon prve istražne faze. </w:t>
      </w:r>
    </w:p>
    <w:p w14:paraId="3AFEAD85" w14:textId="5927218C" w:rsidR="005A5FB1" w:rsidRPr="00EE1808" w:rsidRDefault="005A5FB1" w:rsidP="00C1354C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Vermilion</w:t>
      </w:r>
      <w:proofErr w:type="spellEnd"/>
      <w:r>
        <w:rPr>
          <w:color w:val="000000" w:themeColor="text1"/>
        </w:rPr>
        <w:t xml:space="preserve"> je ušao u drugu istražnu fazu Odlukom Vlade Republike Hrvatske o odobrenju istražnog prostora ugljikovodika „SA-09“ druge istražne faze od 6. lipnja 2019., klasa: 022</w:t>
      </w:r>
      <w:r w:rsidR="00791636">
        <w:rPr>
          <w:color w:val="000000" w:themeColor="text1"/>
        </w:rPr>
        <w:t>-</w:t>
      </w:r>
      <w:r>
        <w:rPr>
          <w:color w:val="000000" w:themeColor="text1"/>
        </w:rPr>
        <w:t xml:space="preserve">03/19-04/223, </w:t>
      </w:r>
      <w:proofErr w:type="spellStart"/>
      <w:r>
        <w:rPr>
          <w:color w:val="000000" w:themeColor="text1"/>
        </w:rPr>
        <w:t>urbroj</w:t>
      </w:r>
      <w:proofErr w:type="spellEnd"/>
      <w:r>
        <w:rPr>
          <w:color w:val="000000" w:themeColor="text1"/>
        </w:rPr>
        <w:t>: 50301-25/05-19-</w:t>
      </w:r>
      <w:r w:rsidR="00791636"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14:paraId="79FB9414" w14:textId="1B67B506" w:rsidR="005A5FB1" w:rsidRDefault="002F444E" w:rsidP="00C1354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ožujku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virusa SARS-CoV-2 uzrokovala je obustavu aktivnosti širom zemlje.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 18. ožujka 2020. obavijestio Ministarstvo zaštite okoliša i energetike (današnje Ministarstvo gospodarstva i održivog razvoja) o nastupu okolnosti više sile i nemogućnosti obavljanja istražnih aktivnosti te je 24. travnja 2020. podnio zahtjev za obustavom radova, uzrokovanom višom silom, a službeno Rješenje o obustavi istražnog razdoblja za istražni prostor ugljikovodika </w:t>
      </w:r>
      <w:r w:rsidR="00AA3E4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SA-09</w:t>
      </w:r>
      <w:r w:rsidR="00AA3E4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izdano je 4. svibnja 2020. (</w:t>
      </w:r>
      <w:r w:rsidR="00A80BCE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: UP/I-310-01/20-03/52, </w:t>
      </w:r>
      <w:proofErr w:type="spellStart"/>
      <w:r w:rsidR="00A80BC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517-06-3-1-20-2). Razdoblje Više sile trajalo je od 18. ožujka do 15. srpnja 2020. </w:t>
      </w:r>
    </w:p>
    <w:p w14:paraId="75AF8215" w14:textId="7A060E00" w:rsidR="002F444E" w:rsidRPr="002F444E" w:rsidRDefault="002F444E" w:rsidP="00C1354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Uzimajući navedeno u obzir, </w:t>
      </w:r>
      <w:r w:rsidRPr="002F444E">
        <w:rPr>
          <w:rFonts w:ascii="Times New Roman" w:hAnsi="Times New Roman" w:cs="Times New Roman"/>
          <w:sz w:val="24"/>
          <w:szCs w:val="24"/>
        </w:rPr>
        <w:t>razdoblje II. istražne faze za istražni prostor SA-09 istječe dana 8. listopada 2021.</w:t>
      </w:r>
    </w:p>
    <w:p w14:paraId="1674FDDF" w14:textId="6C184F1E" w:rsidR="00A12839" w:rsidRPr="00502CDA" w:rsidRDefault="005F2227" w:rsidP="00C1354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Vermilion</w:t>
      </w:r>
      <w:proofErr w:type="spellEnd"/>
      <w:r w:rsidRPr="00502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A12839" w:rsidRPr="00502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</w:t>
      </w:r>
      <w:r w:rsidR="00A12839">
        <w:rPr>
          <w:color w:val="000000" w:themeColor="text1"/>
        </w:rPr>
        <w:t xml:space="preserve"> </w:t>
      </w:r>
      <w:r w:rsidR="00502CDA">
        <w:rPr>
          <w:rFonts w:ascii="Times New Roman" w:hAnsi="Times New Roman" w:cs="Times New Roman"/>
          <w:sz w:val="24"/>
          <w:szCs w:val="24"/>
        </w:rPr>
        <w:t>sukladno članku 6.1.3 Ugovora dana 1. ožujka 2021. dostavio Agenciji za ugljikovodike</w:t>
      </w:r>
      <w:r w:rsidR="00AA3E40">
        <w:rPr>
          <w:rFonts w:ascii="Times New Roman" w:hAnsi="Times New Roman" w:cs="Times New Roman"/>
          <w:sz w:val="24"/>
          <w:szCs w:val="24"/>
        </w:rPr>
        <w:t>, a 19. ožujka 2021. Ministarstvu gospodarstva i održivog razvoja</w:t>
      </w:r>
      <w:r w:rsidR="00502CDA">
        <w:rPr>
          <w:rFonts w:ascii="Times New Roman" w:hAnsi="Times New Roman" w:cs="Times New Roman"/>
          <w:sz w:val="24"/>
          <w:szCs w:val="24"/>
        </w:rPr>
        <w:t xml:space="preserve"> </w:t>
      </w:r>
      <w:r w:rsidR="00502CDA" w:rsidRPr="00B400BC">
        <w:rPr>
          <w:rFonts w:ascii="Times New Roman" w:hAnsi="Times New Roman" w:cs="Times New Roman"/>
          <w:sz w:val="24"/>
          <w:szCs w:val="24"/>
        </w:rPr>
        <w:t xml:space="preserve">obavijest </w:t>
      </w:r>
      <w:r w:rsidR="00502CDA">
        <w:rPr>
          <w:rFonts w:ascii="Times New Roman" w:hAnsi="Times New Roman" w:cs="Times New Roman"/>
          <w:sz w:val="24"/>
          <w:szCs w:val="24"/>
        </w:rPr>
        <w:t xml:space="preserve">o namjeri napuštanja cijelog istražnog prostora SA-09, a dana 30. ožujka 2021. je dostavio Ministarstvu gospodarstva i održivog razvoja i Agenciji za ugljikovodike službeni zahtjev za raskidom Ugovora s danom 1. </w:t>
      </w:r>
      <w:r w:rsidR="00DE741F">
        <w:rPr>
          <w:rFonts w:ascii="Times New Roman" w:hAnsi="Times New Roman" w:cs="Times New Roman"/>
          <w:sz w:val="24"/>
          <w:szCs w:val="24"/>
        </w:rPr>
        <w:t xml:space="preserve">lipnja </w:t>
      </w:r>
      <w:r w:rsidR="00502CDA">
        <w:rPr>
          <w:rFonts w:ascii="Times New Roman" w:hAnsi="Times New Roman" w:cs="Times New Roman"/>
          <w:sz w:val="24"/>
          <w:szCs w:val="24"/>
        </w:rPr>
        <w:t>2021</w:t>
      </w:r>
      <w:r w:rsidR="00CB2547">
        <w:rPr>
          <w:rFonts w:ascii="Times New Roman" w:hAnsi="Times New Roman" w:cs="Times New Roman"/>
          <w:sz w:val="24"/>
          <w:szCs w:val="24"/>
        </w:rPr>
        <w:t>. iz razloga što u istražnom prostoru ugljikovodika SA-09 nisu pronađene rezerve ugljikovodika</w:t>
      </w:r>
      <w:r w:rsidR="00502CDA">
        <w:rPr>
          <w:rFonts w:ascii="Times New Roman" w:hAnsi="Times New Roman" w:cs="Times New Roman"/>
          <w:sz w:val="24"/>
          <w:szCs w:val="24"/>
        </w:rPr>
        <w:t>.</w:t>
      </w:r>
    </w:p>
    <w:p w14:paraId="171BA426" w14:textId="6CFEF6E8" w:rsidR="00A12839" w:rsidRDefault="00A12839" w:rsidP="00C1354C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Vlada Republike Hrvatske je </w:t>
      </w:r>
      <w:r w:rsidR="00502CDA">
        <w:rPr>
          <w:color w:val="000000" w:themeColor="text1"/>
        </w:rPr>
        <w:t xml:space="preserve">utvrdila da je </w:t>
      </w:r>
      <w:proofErr w:type="spellStart"/>
      <w:r w:rsidR="005F2227">
        <w:rPr>
          <w:color w:val="000000" w:themeColor="text1"/>
        </w:rPr>
        <w:t>Vermilion</w:t>
      </w:r>
      <w:proofErr w:type="spellEnd"/>
      <w:r w:rsidR="005F2227">
        <w:rPr>
          <w:color w:val="000000" w:themeColor="text1"/>
        </w:rPr>
        <w:t xml:space="preserve"> </w:t>
      </w:r>
      <w:r w:rsidR="00502CDA">
        <w:rPr>
          <w:color w:val="000000" w:themeColor="text1"/>
        </w:rPr>
        <w:t xml:space="preserve">ispunio Minimalne radne obveze iz Ugovora na temelju pisanog izvješća Agencije </w:t>
      </w:r>
      <w:r w:rsidR="00502CDA">
        <w:rPr>
          <w:color w:val="000000" w:themeColor="text1"/>
        </w:rPr>
        <w:lastRenderedPageBreak/>
        <w:t>za ugljikovodike</w:t>
      </w:r>
      <w:r w:rsidR="00E324B1">
        <w:rPr>
          <w:color w:val="000000" w:themeColor="text1"/>
        </w:rPr>
        <w:t xml:space="preserve"> od dana 25. travnja 2019. klasa: 310-05/16-01/05, </w:t>
      </w:r>
      <w:proofErr w:type="spellStart"/>
      <w:r w:rsidR="00E324B1">
        <w:rPr>
          <w:color w:val="000000" w:themeColor="text1"/>
        </w:rPr>
        <w:t>urbroj</w:t>
      </w:r>
      <w:proofErr w:type="spellEnd"/>
      <w:r w:rsidR="00E324B1">
        <w:rPr>
          <w:color w:val="000000" w:themeColor="text1"/>
        </w:rPr>
        <w:t>: 405-04/01-19-97 kojim je potvrđeno da je Investitor ispunio Minimalne radne obveze I. faze istražnog razdoblja</w:t>
      </w:r>
      <w:r w:rsidR="00502CDA">
        <w:rPr>
          <w:color w:val="000000" w:themeColor="text1"/>
        </w:rPr>
        <w:t xml:space="preserve"> i pisanog</w:t>
      </w:r>
      <w:r w:rsidR="00502CDA" w:rsidRPr="00502CDA">
        <w:rPr>
          <w:color w:val="000000" w:themeColor="text1"/>
        </w:rPr>
        <w:t xml:space="preserve"> izvješć</w:t>
      </w:r>
      <w:r w:rsidR="00E324B1">
        <w:rPr>
          <w:color w:val="000000" w:themeColor="text1"/>
        </w:rPr>
        <w:t>a</w:t>
      </w:r>
      <w:r w:rsidR="00502CDA" w:rsidRPr="00502CDA">
        <w:rPr>
          <w:color w:val="000000" w:themeColor="text1"/>
        </w:rPr>
        <w:t xml:space="preserve"> od </w:t>
      </w:r>
      <w:r w:rsidR="00502CDA" w:rsidRPr="00CA4A87">
        <w:rPr>
          <w:color w:val="000000" w:themeColor="text1"/>
        </w:rPr>
        <w:t xml:space="preserve">dana </w:t>
      </w:r>
      <w:r w:rsidR="00CA4A87" w:rsidRPr="00C97D00">
        <w:rPr>
          <w:color w:val="000000" w:themeColor="text1"/>
        </w:rPr>
        <w:t>7. travnja</w:t>
      </w:r>
      <w:r w:rsidR="00502CDA" w:rsidRPr="00502CDA">
        <w:rPr>
          <w:color w:val="000000" w:themeColor="text1"/>
        </w:rPr>
        <w:t xml:space="preserve"> 2021. </w:t>
      </w:r>
      <w:r w:rsidR="00502CDA" w:rsidRPr="00C97D00">
        <w:rPr>
          <w:color w:val="000000" w:themeColor="text1"/>
        </w:rPr>
        <w:t xml:space="preserve">klasa: </w:t>
      </w:r>
      <w:r w:rsidR="00CA4A87" w:rsidRPr="00C97D00">
        <w:rPr>
          <w:color w:val="000000" w:themeColor="text1"/>
        </w:rPr>
        <w:t>310-05/16-01/05,</w:t>
      </w:r>
      <w:r w:rsidR="00502CDA" w:rsidRPr="00C97D00">
        <w:rPr>
          <w:color w:val="000000" w:themeColor="text1"/>
        </w:rPr>
        <w:t xml:space="preserve"> </w:t>
      </w:r>
      <w:proofErr w:type="spellStart"/>
      <w:r w:rsidR="00502CDA" w:rsidRPr="00C97D00">
        <w:rPr>
          <w:color w:val="000000" w:themeColor="text1"/>
        </w:rPr>
        <w:t>urbroj</w:t>
      </w:r>
      <w:proofErr w:type="spellEnd"/>
      <w:r w:rsidR="00502CDA" w:rsidRPr="00C97D00">
        <w:rPr>
          <w:color w:val="000000" w:themeColor="text1"/>
        </w:rPr>
        <w:t>:</w:t>
      </w:r>
      <w:r w:rsidR="00CA4A87">
        <w:rPr>
          <w:color w:val="000000" w:themeColor="text1"/>
        </w:rPr>
        <w:t xml:space="preserve"> 405-04/01-21-207</w:t>
      </w:r>
      <w:r w:rsidR="00502CDA" w:rsidRPr="00502CDA">
        <w:rPr>
          <w:color w:val="000000" w:themeColor="text1"/>
        </w:rPr>
        <w:t xml:space="preserve"> </w:t>
      </w:r>
      <w:r w:rsidR="00502CDA">
        <w:rPr>
          <w:color w:val="000000" w:themeColor="text1"/>
        </w:rPr>
        <w:t xml:space="preserve">kojim je </w:t>
      </w:r>
      <w:r w:rsidR="00502CDA" w:rsidRPr="00502CDA">
        <w:rPr>
          <w:color w:val="000000" w:themeColor="text1"/>
        </w:rPr>
        <w:t>potvr</w:t>
      </w:r>
      <w:r w:rsidR="00502CDA">
        <w:rPr>
          <w:color w:val="000000" w:themeColor="text1"/>
        </w:rPr>
        <w:t>đeno</w:t>
      </w:r>
      <w:r w:rsidR="00502CDA" w:rsidRPr="00502CDA">
        <w:rPr>
          <w:color w:val="000000" w:themeColor="text1"/>
        </w:rPr>
        <w:t xml:space="preserve"> da je Investitor ispunio sve Minimalne radne obveze iz II. faze istražnog razdoblja.</w:t>
      </w:r>
    </w:p>
    <w:p w14:paraId="0DF03622" w14:textId="692AFF8F" w:rsidR="00E324B1" w:rsidRDefault="00E324B1" w:rsidP="00C1354C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Također, Vlada Republike Hrvatske je utvrdila da je </w:t>
      </w:r>
      <w:proofErr w:type="spellStart"/>
      <w:r w:rsidR="005F2227">
        <w:rPr>
          <w:color w:val="000000" w:themeColor="text1"/>
        </w:rPr>
        <w:t>Vermilion</w:t>
      </w:r>
      <w:proofErr w:type="spellEnd"/>
      <w:r w:rsidR="005F2227">
        <w:rPr>
          <w:color w:val="000000" w:themeColor="text1"/>
        </w:rPr>
        <w:t xml:space="preserve"> </w:t>
      </w:r>
      <w:r w:rsidR="00CB2547">
        <w:rPr>
          <w:color w:val="000000" w:themeColor="text1"/>
        </w:rPr>
        <w:t xml:space="preserve">platio sve </w:t>
      </w:r>
      <w:r w:rsidR="005F2227">
        <w:rPr>
          <w:color w:val="000000" w:themeColor="text1"/>
        </w:rPr>
        <w:t xml:space="preserve">dospjele </w:t>
      </w:r>
      <w:r w:rsidR="00CB2547">
        <w:rPr>
          <w:color w:val="000000" w:themeColor="text1"/>
        </w:rPr>
        <w:t>naknade Republici Hrvatskoj temeljem članka 13. Ugovora te da je izvršio sve obveze s osnove sanacije kako to proizlazi iz potvrd</w:t>
      </w:r>
      <w:r w:rsidR="00A84D3E">
        <w:rPr>
          <w:color w:val="000000" w:themeColor="text1"/>
        </w:rPr>
        <w:t>a</w:t>
      </w:r>
      <w:r w:rsidR="006A05BF">
        <w:rPr>
          <w:color w:val="000000" w:themeColor="text1"/>
        </w:rPr>
        <w:t xml:space="preserve"> </w:t>
      </w:r>
      <w:r w:rsidR="006A05BF" w:rsidRPr="003E5327">
        <w:rPr>
          <w:color w:val="000000" w:themeColor="text1"/>
        </w:rPr>
        <w:t xml:space="preserve">Državnog inspektorata, Sektor za nadzor rudarstva, energetike i opreme pod tlakom, Služba nadzora u području energetike </w:t>
      </w:r>
      <w:r w:rsidR="00CB2547" w:rsidRPr="003E5327">
        <w:rPr>
          <w:color w:val="000000" w:themeColor="text1"/>
        </w:rPr>
        <w:t xml:space="preserve">od dana </w:t>
      </w:r>
      <w:r w:rsidR="006A05BF" w:rsidRPr="003E5327">
        <w:rPr>
          <w:color w:val="000000" w:themeColor="text1"/>
        </w:rPr>
        <w:t xml:space="preserve">13. svibnja </w:t>
      </w:r>
      <w:r w:rsidR="00CB2547" w:rsidRPr="003E5327">
        <w:rPr>
          <w:color w:val="000000" w:themeColor="text1"/>
        </w:rPr>
        <w:t xml:space="preserve">2021., klasa: </w:t>
      </w:r>
      <w:r w:rsidR="006A05BF" w:rsidRPr="003E5327">
        <w:rPr>
          <w:color w:val="000000" w:themeColor="text1"/>
        </w:rPr>
        <w:t>310-09/21-10/5</w:t>
      </w:r>
      <w:r w:rsidR="00F336E6" w:rsidRPr="003E5327">
        <w:rPr>
          <w:color w:val="000000" w:themeColor="text1"/>
        </w:rPr>
        <w:t xml:space="preserve">, </w:t>
      </w:r>
      <w:proofErr w:type="spellStart"/>
      <w:r w:rsidR="00CB2547" w:rsidRPr="003E5327">
        <w:rPr>
          <w:color w:val="000000" w:themeColor="text1"/>
        </w:rPr>
        <w:t>urbroj</w:t>
      </w:r>
      <w:proofErr w:type="spellEnd"/>
      <w:r w:rsidR="00CB2547" w:rsidRPr="003E5327">
        <w:rPr>
          <w:color w:val="000000" w:themeColor="text1"/>
        </w:rPr>
        <w:t>:</w:t>
      </w:r>
      <w:r w:rsidR="006A05BF" w:rsidRPr="003E5327">
        <w:rPr>
          <w:color w:val="000000" w:themeColor="text1"/>
        </w:rPr>
        <w:t xml:space="preserve"> 443-01-12-21-3</w:t>
      </w:r>
      <w:r w:rsidR="00A84D3E" w:rsidRPr="003E5327">
        <w:rPr>
          <w:color w:val="000000" w:themeColor="text1"/>
        </w:rPr>
        <w:t xml:space="preserve"> i Državnog inspektorata. Sektor za nadzor zaštite okoliša, zaštite prirode i vodopravni nadzor od 7. lipnja 2021., klasa: 351-02/21-11/6, </w:t>
      </w:r>
      <w:proofErr w:type="spellStart"/>
      <w:r w:rsidR="00A84D3E" w:rsidRPr="003E5327">
        <w:rPr>
          <w:color w:val="000000" w:themeColor="text1"/>
        </w:rPr>
        <w:t>urbroj</w:t>
      </w:r>
      <w:proofErr w:type="spellEnd"/>
      <w:r w:rsidR="00A84D3E" w:rsidRPr="003E5327">
        <w:rPr>
          <w:color w:val="000000" w:themeColor="text1"/>
        </w:rPr>
        <w:t>: 443-01-16-01-21-3</w:t>
      </w:r>
      <w:r w:rsidR="00CB2547" w:rsidRPr="003E5327">
        <w:rPr>
          <w:color w:val="000000" w:themeColor="text1"/>
        </w:rPr>
        <w:t>.</w:t>
      </w:r>
    </w:p>
    <w:p w14:paraId="43E4EF16" w14:textId="77777777" w:rsidR="00D86A21" w:rsidRDefault="00D86A21" w:rsidP="00C1354C">
      <w:pPr>
        <w:pStyle w:val="NormalWeb"/>
        <w:spacing w:before="0" w:beforeAutospacing="0" w:after="240" w:afterAutospacing="0"/>
        <w:jc w:val="both"/>
        <w:rPr>
          <w:color w:val="000000" w:themeColor="text1"/>
        </w:rPr>
      </w:pPr>
    </w:p>
    <w:p w14:paraId="77F97448" w14:textId="40AE4592" w:rsidR="005D565B" w:rsidRPr="00CB2547" w:rsidRDefault="005F2227" w:rsidP="00C1354C">
      <w:pPr>
        <w:pStyle w:val="NormalWeb"/>
        <w:spacing w:before="0" w:beforeAutospacing="0" w:after="240" w:afterAutospacing="0"/>
        <w:jc w:val="both"/>
      </w:pPr>
      <w:proofErr w:type="spellStart"/>
      <w:r>
        <w:rPr>
          <w:color w:val="000000" w:themeColor="text1"/>
        </w:rPr>
        <w:t>Vermilion</w:t>
      </w:r>
      <w:proofErr w:type="spellEnd"/>
      <w:r>
        <w:rPr>
          <w:color w:val="000000" w:themeColor="text1"/>
        </w:rPr>
        <w:t xml:space="preserve"> </w:t>
      </w:r>
      <w:r w:rsidR="00CB2547">
        <w:rPr>
          <w:color w:val="000000" w:themeColor="text1"/>
        </w:rPr>
        <w:t xml:space="preserve">je ispunio sve obveze sukladno Ugovoru i zatražio raskid Ugovora u skladu s člankom 30.1 Ugovora jer u istražnom prostoru ugljikovodika SA-09 nisu pronađene rezerve ugljikovodika te </w:t>
      </w:r>
      <w:r w:rsidR="007E17EC">
        <w:t xml:space="preserve">Vlada Republike Hrvatske daje svoju suglasnost na </w:t>
      </w:r>
      <w:r w:rsidR="00CB2547">
        <w:t xml:space="preserve">Sporazum o raskidu </w:t>
      </w:r>
      <w:r w:rsidR="00CB2547" w:rsidRPr="00CB2547">
        <w:t>Ugovor</w:t>
      </w:r>
      <w:r w:rsidR="00696CA3">
        <w:t>a</w:t>
      </w:r>
      <w:r w:rsidR="00CB2547" w:rsidRPr="00CB2547">
        <w:t xml:space="preserve"> o istraživanju i podjeli eksploatacije ugljikovodika za istražni prostor SA-09</w:t>
      </w:r>
      <w:r w:rsidR="007E17EC">
        <w:t>.</w:t>
      </w:r>
    </w:p>
    <w:p w14:paraId="0798FE4F" w14:textId="337739AE" w:rsidR="00BB465F" w:rsidRPr="00E002B8" w:rsidRDefault="00BB465F" w:rsidP="00C1354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E6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 w:rsidRPr="00F336E6">
        <w:rPr>
          <w:rFonts w:ascii="Times New Roman" w:hAnsi="Times New Roman" w:cs="Times New Roman"/>
          <w:sz w:val="24"/>
          <w:szCs w:val="24"/>
        </w:rPr>
        <w:t xml:space="preserve"> </w:t>
      </w:r>
      <w:r w:rsidR="00E002B8" w:rsidRPr="00143143">
        <w:t>–</w:t>
      </w:r>
      <w:r w:rsidRPr="00F336E6">
        <w:rPr>
          <w:rFonts w:ascii="Times New Roman" w:hAnsi="Times New Roman" w:cs="Times New Roman"/>
          <w:sz w:val="24"/>
          <w:szCs w:val="24"/>
        </w:rPr>
        <w:t xml:space="preserve"> </w:t>
      </w:r>
      <w:r w:rsidR="00E002B8" w:rsidRPr="00F336E6">
        <w:rPr>
          <w:rFonts w:ascii="Times New Roman" w:hAnsi="Times New Roman" w:cs="Times New Roman"/>
          <w:sz w:val="24"/>
          <w:szCs w:val="24"/>
        </w:rPr>
        <w:t>Ova Odluka nema utjecaja na Državni proračun Republike Hrvatske.</w:t>
      </w:r>
    </w:p>
    <w:p w14:paraId="3A1EC388" w14:textId="54B38F9B" w:rsidR="00BB465F" w:rsidRDefault="00BB465F" w:rsidP="00C13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donošenje predmetne Odluke.</w:t>
      </w:r>
    </w:p>
    <w:p w14:paraId="3ABF35CD" w14:textId="49997624" w:rsidR="001F3214" w:rsidRDefault="001F321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sectPr w:rsidR="001F321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8098" w14:textId="77777777" w:rsidR="00B14C28" w:rsidRDefault="00B14C28" w:rsidP="000F418B">
      <w:pPr>
        <w:spacing w:after="0" w:line="240" w:lineRule="auto"/>
      </w:pPr>
      <w:r>
        <w:separator/>
      </w:r>
    </w:p>
  </w:endnote>
  <w:endnote w:type="continuationSeparator" w:id="0">
    <w:p w14:paraId="02AB7D3E" w14:textId="77777777" w:rsidR="00B14C28" w:rsidRDefault="00B14C28" w:rsidP="000F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327E" w14:textId="77777777" w:rsidR="009468A5" w:rsidRPr="00D24194" w:rsidRDefault="009468A5" w:rsidP="00D24194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EF36" w14:textId="77777777" w:rsidR="009468A5" w:rsidRDefault="009468A5">
    <w:pPr>
      <w:pStyle w:val="Footer"/>
      <w:jc w:val="center"/>
    </w:pPr>
  </w:p>
  <w:p w14:paraId="7470C9D9" w14:textId="77777777" w:rsidR="009468A5" w:rsidRDefault="0094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C2EF" w14:textId="77777777" w:rsidR="00B14C28" w:rsidRDefault="00B14C28" w:rsidP="000F418B">
      <w:pPr>
        <w:spacing w:after="0" w:line="240" w:lineRule="auto"/>
      </w:pPr>
      <w:r>
        <w:separator/>
      </w:r>
    </w:p>
  </w:footnote>
  <w:footnote w:type="continuationSeparator" w:id="0">
    <w:p w14:paraId="616363AE" w14:textId="77777777" w:rsidR="00B14C28" w:rsidRDefault="00B14C28" w:rsidP="000F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072343"/>
      <w:docPartObj>
        <w:docPartGallery w:val="Page Numbers (Top of Page)"/>
        <w:docPartUnique/>
      </w:docPartObj>
    </w:sdtPr>
    <w:sdtEndPr/>
    <w:sdtContent>
      <w:p w14:paraId="2BBE112E" w14:textId="4B8E23E3" w:rsidR="000F418B" w:rsidRDefault="001C27EA">
        <w:pPr>
          <w:pStyle w:val="Header"/>
          <w:jc w:val="center"/>
        </w:pPr>
      </w:p>
    </w:sdtContent>
  </w:sdt>
  <w:p w14:paraId="0EBFDD5A" w14:textId="77777777" w:rsidR="000F418B" w:rsidRDefault="000F4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584444753"/>
      <w:docPartObj>
        <w:docPartGallery w:val="Page Numbers (Top of Page)"/>
        <w:docPartUnique/>
      </w:docPartObj>
    </w:sdtPr>
    <w:sdtEndPr/>
    <w:sdtContent>
      <w:p w14:paraId="3D781B0C" w14:textId="66CC7C7C" w:rsidR="000F418B" w:rsidRPr="000F418B" w:rsidRDefault="000F418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1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1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41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7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F41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B27619" w14:textId="77777777" w:rsidR="000F418B" w:rsidRDefault="000F4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36"/>
    <w:rsid w:val="00077EDB"/>
    <w:rsid w:val="000912AA"/>
    <w:rsid w:val="000C24A8"/>
    <w:rsid w:val="000C6D20"/>
    <w:rsid w:val="000E2F7A"/>
    <w:rsid w:val="000F418B"/>
    <w:rsid w:val="00157090"/>
    <w:rsid w:val="001A16DB"/>
    <w:rsid w:val="001C27EA"/>
    <w:rsid w:val="001F10DC"/>
    <w:rsid w:val="001F3214"/>
    <w:rsid w:val="002A5446"/>
    <w:rsid w:val="002B3527"/>
    <w:rsid w:val="002D52F1"/>
    <w:rsid w:val="002F444E"/>
    <w:rsid w:val="003160AA"/>
    <w:rsid w:val="00392F2D"/>
    <w:rsid w:val="003A1DBB"/>
    <w:rsid w:val="003D6777"/>
    <w:rsid w:val="003E5327"/>
    <w:rsid w:val="00493313"/>
    <w:rsid w:val="00495C0C"/>
    <w:rsid w:val="004A5103"/>
    <w:rsid w:val="004C6896"/>
    <w:rsid w:val="004D0F94"/>
    <w:rsid w:val="004E44FC"/>
    <w:rsid w:val="004F31E6"/>
    <w:rsid w:val="00502CDA"/>
    <w:rsid w:val="005125BA"/>
    <w:rsid w:val="00516ECD"/>
    <w:rsid w:val="005A0125"/>
    <w:rsid w:val="005A5FB1"/>
    <w:rsid w:val="005D565B"/>
    <w:rsid w:val="005E6011"/>
    <w:rsid w:val="005F2227"/>
    <w:rsid w:val="005F5949"/>
    <w:rsid w:val="00696CA3"/>
    <w:rsid w:val="006A05BF"/>
    <w:rsid w:val="006F71DF"/>
    <w:rsid w:val="00703AFA"/>
    <w:rsid w:val="00740CF7"/>
    <w:rsid w:val="00761B1D"/>
    <w:rsid w:val="007620F6"/>
    <w:rsid w:val="00762CB1"/>
    <w:rsid w:val="0076566C"/>
    <w:rsid w:val="00791636"/>
    <w:rsid w:val="0079539A"/>
    <w:rsid w:val="007E17EC"/>
    <w:rsid w:val="007F6D2C"/>
    <w:rsid w:val="00803DDE"/>
    <w:rsid w:val="00805EB3"/>
    <w:rsid w:val="008226B0"/>
    <w:rsid w:val="00893692"/>
    <w:rsid w:val="008D164C"/>
    <w:rsid w:val="008D6506"/>
    <w:rsid w:val="009230AB"/>
    <w:rsid w:val="00937114"/>
    <w:rsid w:val="009468A5"/>
    <w:rsid w:val="00951B6A"/>
    <w:rsid w:val="009B5F44"/>
    <w:rsid w:val="009F0EC9"/>
    <w:rsid w:val="00A12839"/>
    <w:rsid w:val="00A461BB"/>
    <w:rsid w:val="00A63AAA"/>
    <w:rsid w:val="00A659F2"/>
    <w:rsid w:val="00A80BCE"/>
    <w:rsid w:val="00A84D3E"/>
    <w:rsid w:val="00AA3E40"/>
    <w:rsid w:val="00AA773F"/>
    <w:rsid w:val="00AF31C6"/>
    <w:rsid w:val="00AF33A8"/>
    <w:rsid w:val="00B14C28"/>
    <w:rsid w:val="00B46EA2"/>
    <w:rsid w:val="00B75FBE"/>
    <w:rsid w:val="00BB465F"/>
    <w:rsid w:val="00C1354C"/>
    <w:rsid w:val="00C322AF"/>
    <w:rsid w:val="00C97D00"/>
    <w:rsid w:val="00CA4A87"/>
    <w:rsid w:val="00CB2547"/>
    <w:rsid w:val="00CC617D"/>
    <w:rsid w:val="00D21792"/>
    <w:rsid w:val="00D506A6"/>
    <w:rsid w:val="00D77B0E"/>
    <w:rsid w:val="00D83AC2"/>
    <w:rsid w:val="00D85C1A"/>
    <w:rsid w:val="00D86A21"/>
    <w:rsid w:val="00DA6D42"/>
    <w:rsid w:val="00DE741F"/>
    <w:rsid w:val="00E002B8"/>
    <w:rsid w:val="00E27636"/>
    <w:rsid w:val="00E324B1"/>
    <w:rsid w:val="00E4564A"/>
    <w:rsid w:val="00EE1808"/>
    <w:rsid w:val="00F025FE"/>
    <w:rsid w:val="00F05B62"/>
    <w:rsid w:val="00F336E6"/>
    <w:rsid w:val="00F368A7"/>
    <w:rsid w:val="00F85C24"/>
    <w:rsid w:val="00FA1728"/>
    <w:rsid w:val="00FB7A72"/>
    <w:rsid w:val="00FD242A"/>
    <w:rsid w:val="00FD6EBC"/>
    <w:rsid w:val="00FE7758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3C064"/>
  <w15:chartTrackingRefBased/>
  <w15:docId w15:val="{9C239080-28B3-43AC-8118-E0E169B3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0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418B"/>
  </w:style>
  <w:style w:type="paragraph" w:styleId="Footer">
    <w:name w:val="footer"/>
    <w:basedOn w:val="Normal"/>
    <w:link w:val="FooterChar"/>
    <w:uiPriority w:val="99"/>
    <w:unhideWhenUsed/>
    <w:rsid w:val="000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8B"/>
  </w:style>
  <w:style w:type="character" w:styleId="CommentReference">
    <w:name w:val="annotation reference"/>
    <w:basedOn w:val="DefaultParagraphFont"/>
    <w:uiPriority w:val="99"/>
    <w:semiHidden/>
    <w:unhideWhenUsed/>
    <w:rsid w:val="00F36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AZJMDCZ6QSYZ-1849078857-6531</_dlc_DocId>
    <_dlc_DocIdUrl xmlns="a494813a-d0d8-4dad-94cb-0d196f36ba15">
      <Url>https://ekoordinacije.vlada.hr/koordinacija-gospodarstvo/_layouts/15/DocIdRedir.aspx?ID=AZJMDCZ6QSYZ-1849078857-6531</Url>
      <Description>AZJMDCZ6QSYZ-1849078857-6531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0967D-63C3-4DE3-B73E-26037A0A54B7}">
  <ds:schemaRefs>
    <ds:schemaRef ds:uri="a494813a-d0d8-4dad-94cb-0d196f36ba1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989200-5EF8-4231-9287-D6EA96D2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D6A39-A305-4270-81CF-746D1BD3E8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745D0C-173D-4674-8C02-35E665774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Sunčica Marini</cp:lastModifiedBy>
  <cp:revision>7</cp:revision>
  <dcterms:created xsi:type="dcterms:W3CDTF">2021-06-10T07:28:00Z</dcterms:created>
  <dcterms:modified xsi:type="dcterms:W3CDTF">2021-07-05T14:51:00Z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f20cd724-6435-47ba-bf3b-48211f5fa378</vt:lpwstr>
  </property>
</Properties>
</file>