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CA314" w14:textId="77777777" w:rsidR="00F119B0" w:rsidRPr="00F119B0" w:rsidRDefault="00F119B0" w:rsidP="00F119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50939D7" w14:textId="77777777" w:rsidR="00F119B0" w:rsidRPr="00F119B0" w:rsidRDefault="00F119B0" w:rsidP="00F119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19B0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2B552655" wp14:editId="7CAC4A5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9B0">
        <w:rPr>
          <w:rFonts w:ascii="Times New Roman" w:eastAsia="Times New Roman" w:hAnsi="Times New Roman"/>
          <w:sz w:val="24"/>
          <w:szCs w:val="24"/>
        </w:rPr>
        <w:fldChar w:fldCharType="begin"/>
      </w:r>
      <w:r w:rsidRPr="00F119B0">
        <w:rPr>
          <w:rFonts w:ascii="Times New Roman" w:eastAsia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Pr="00F119B0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5DFCC572" w14:textId="77777777" w:rsidR="00F119B0" w:rsidRPr="00F119B0" w:rsidRDefault="00F119B0" w:rsidP="00F119B0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19B0">
        <w:rPr>
          <w:rFonts w:ascii="Times New Roman" w:eastAsia="Times New Roman" w:hAnsi="Times New Roman"/>
          <w:sz w:val="24"/>
          <w:szCs w:val="24"/>
        </w:rPr>
        <w:t>VLADA REPUBLIKE HRVATSKE</w:t>
      </w:r>
    </w:p>
    <w:p w14:paraId="452F862C" w14:textId="77777777" w:rsidR="00F119B0" w:rsidRPr="00F119B0" w:rsidRDefault="00F119B0" w:rsidP="00F11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3B2511" w14:textId="77777777" w:rsidR="00F119B0" w:rsidRPr="00F119B0" w:rsidRDefault="00F119B0" w:rsidP="00F119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119B0">
        <w:rPr>
          <w:rFonts w:ascii="Times New Roman" w:eastAsia="Times New Roman" w:hAnsi="Times New Roman"/>
          <w:sz w:val="24"/>
          <w:szCs w:val="24"/>
        </w:rPr>
        <w:t>Zagreb, 24. kolovoza 2022.</w:t>
      </w:r>
    </w:p>
    <w:p w14:paraId="3709EA46" w14:textId="77777777" w:rsidR="00F119B0" w:rsidRPr="00F119B0" w:rsidRDefault="00F119B0" w:rsidP="00F119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126D44E4" w14:textId="77777777" w:rsidR="00F119B0" w:rsidRPr="00F119B0" w:rsidRDefault="00F119B0" w:rsidP="00F119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4F8A0EB" w14:textId="77777777" w:rsidR="00F119B0" w:rsidRPr="00F119B0" w:rsidRDefault="00F119B0" w:rsidP="00F119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14212CA" w14:textId="77777777" w:rsidR="00F119B0" w:rsidRPr="00F119B0" w:rsidRDefault="00F119B0" w:rsidP="00F11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19B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119B0" w:rsidRPr="00F119B0" w14:paraId="7F652F67" w14:textId="77777777" w:rsidTr="00450A99">
        <w:tc>
          <w:tcPr>
            <w:tcW w:w="1951" w:type="dxa"/>
          </w:tcPr>
          <w:p w14:paraId="6ED7AACB" w14:textId="77777777" w:rsidR="00F119B0" w:rsidRPr="00F119B0" w:rsidRDefault="00F119B0" w:rsidP="00F119B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9B0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F119B0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2C01EA9" w14:textId="77777777" w:rsidR="00F119B0" w:rsidRPr="00F119B0" w:rsidRDefault="00F119B0" w:rsidP="00F119B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9B0">
              <w:rPr>
                <w:rFonts w:ascii="Times New Roman" w:eastAsia="Times New Roman" w:hAnsi="Times New Roman"/>
                <w:sz w:val="24"/>
                <w:szCs w:val="24"/>
              </w:rPr>
              <w:t xml:space="preserve">Ministarstvo unutarnjih poslova </w:t>
            </w:r>
          </w:p>
        </w:tc>
      </w:tr>
    </w:tbl>
    <w:p w14:paraId="67D885D7" w14:textId="77777777" w:rsidR="00F119B0" w:rsidRPr="00F119B0" w:rsidRDefault="00F119B0" w:rsidP="00F11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19B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F119B0" w:rsidRPr="00F119B0" w14:paraId="0ADF4D5C" w14:textId="77777777" w:rsidTr="00450A99">
        <w:tc>
          <w:tcPr>
            <w:tcW w:w="1951" w:type="dxa"/>
          </w:tcPr>
          <w:p w14:paraId="78937A05" w14:textId="77777777" w:rsidR="00F119B0" w:rsidRPr="00F119B0" w:rsidRDefault="00F119B0" w:rsidP="00F119B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9B0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Predmet</w:t>
            </w:r>
            <w:r w:rsidRPr="00F119B0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CBD07C1" w14:textId="77777777" w:rsidR="00F119B0" w:rsidRPr="00F119B0" w:rsidRDefault="00F119B0" w:rsidP="00F11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9B0">
              <w:rPr>
                <w:rFonts w:ascii="Times New Roman" w:eastAsia="Times New Roman" w:hAnsi="Times New Roman"/>
                <w:sz w:val="24"/>
                <w:szCs w:val="24"/>
              </w:rPr>
              <w:t xml:space="preserve">Nacrt prijedloga zakona o izmjenama Zakona o protuminskom djelovanju, s Nacrtom konačnog prijedloga zakona   </w:t>
            </w:r>
          </w:p>
        </w:tc>
      </w:tr>
    </w:tbl>
    <w:p w14:paraId="33A77885" w14:textId="77777777" w:rsidR="00F119B0" w:rsidRPr="00F119B0" w:rsidRDefault="00F119B0" w:rsidP="00F11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19B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p w14:paraId="3AC765B3" w14:textId="77777777" w:rsidR="00F119B0" w:rsidRPr="00F119B0" w:rsidRDefault="00F119B0" w:rsidP="00F11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E9566A3" w14:textId="77777777" w:rsidR="00F119B0" w:rsidRPr="00F119B0" w:rsidRDefault="00F119B0" w:rsidP="00F11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8F3031" w14:textId="77777777" w:rsidR="00F119B0" w:rsidRPr="00F119B0" w:rsidRDefault="00F119B0" w:rsidP="00F119B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4388B63" w14:textId="77777777" w:rsidR="00F119B0" w:rsidRPr="00F119B0" w:rsidRDefault="00F119B0" w:rsidP="00F119B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84828AA" w14:textId="77777777" w:rsidR="00F119B0" w:rsidRPr="00F119B0" w:rsidRDefault="00F119B0" w:rsidP="00F119B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34CB11D" w14:textId="77777777" w:rsidR="00F119B0" w:rsidRPr="00F119B0" w:rsidRDefault="00F119B0" w:rsidP="00F119B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0337795" w14:textId="77777777" w:rsidR="00F119B0" w:rsidRPr="00F119B0" w:rsidRDefault="00F119B0" w:rsidP="00F119B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17F64FF" w14:textId="77777777" w:rsidR="00F119B0" w:rsidRPr="00F119B0" w:rsidRDefault="00F119B0" w:rsidP="00F119B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F526A9E" w14:textId="77777777" w:rsidR="00F119B0" w:rsidRPr="00F119B0" w:rsidRDefault="00F119B0" w:rsidP="00F119B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D12363" w14:textId="77777777" w:rsidR="00F119B0" w:rsidRPr="00F119B0" w:rsidRDefault="00F119B0" w:rsidP="00F119B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476DB3" w14:textId="77777777" w:rsidR="00F119B0" w:rsidRPr="00F119B0" w:rsidRDefault="00F119B0" w:rsidP="00F119B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48329B" w14:textId="77777777" w:rsidR="00F119B0" w:rsidRPr="00F119B0" w:rsidRDefault="00F119B0" w:rsidP="00F119B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4CA6890" w14:textId="77777777" w:rsidR="00F119B0" w:rsidRPr="00F119B0" w:rsidRDefault="00F119B0" w:rsidP="00F119B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41A005A" w14:textId="77777777" w:rsidR="00F119B0" w:rsidRPr="00F119B0" w:rsidRDefault="00F119B0" w:rsidP="00F119B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48C64B2" w14:textId="77777777" w:rsidR="00F119B0" w:rsidRPr="00F119B0" w:rsidRDefault="00F119B0" w:rsidP="00F119B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8FFDF00" w14:textId="77777777" w:rsidR="00F119B0" w:rsidRPr="00F119B0" w:rsidRDefault="00F119B0" w:rsidP="00F119B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B1AD0C6" w14:textId="77777777" w:rsidR="00F119B0" w:rsidRPr="00F119B0" w:rsidRDefault="00F119B0" w:rsidP="00F119B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C82A99" w14:textId="77777777" w:rsidR="00F119B0" w:rsidRPr="00F119B0" w:rsidRDefault="00F119B0" w:rsidP="00F119B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017145C" w14:textId="77777777" w:rsidR="00F119B0" w:rsidRPr="00F119B0" w:rsidRDefault="00F119B0" w:rsidP="00F119B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74F306" w14:textId="77777777" w:rsidR="00F119B0" w:rsidRPr="00F119B0" w:rsidRDefault="00F119B0" w:rsidP="00F119B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19C12B5" w14:textId="77777777" w:rsidR="00F119B0" w:rsidRPr="00F119B0" w:rsidRDefault="00F119B0" w:rsidP="00F119B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B868850" w14:textId="77777777" w:rsidR="00F119B0" w:rsidRPr="00F119B0" w:rsidRDefault="00F119B0" w:rsidP="00F119B0">
      <w:pPr>
        <w:spacing w:after="0" w:line="240" w:lineRule="auto"/>
        <w:rPr>
          <w:rFonts w:ascii="Times New Roman" w:eastAsia="Times New Roman" w:hAnsi="Times New Roman"/>
        </w:rPr>
      </w:pPr>
    </w:p>
    <w:p w14:paraId="332847BF" w14:textId="77777777" w:rsidR="00F119B0" w:rsidRPr="00F119B0" w:rsidRDefault="00F119B0" w:rsidP="00F119B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</w:rPr>
        <w:sectPr w:rsidR="00F119B0" w:rsidRPr="00F119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119B0">
        <w:rPr>
          <w:rFonts w:ascii="Times New Roman" w:eastAsia="Times New Roman" w:hAnsi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79E6BD3E" w14:textId="77777777"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5949DB04" w14:textId="7E5BED7E"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27B2EA6B" w14:textId="08790975" w:rsidR="00F119B0" w:rsidRDefault="00F119B0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266C7EA9" w14:textId="77777777" w:rsidR="00F119B0" w:rsidRDefault="00F119B0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01641D92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78CF19D7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3C1F48F7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173EF47D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65362132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68A4676F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0620F93A" w14:textId="77777777" w:rsidR="00DF03E8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PRIJEDLOG ZAKONA O IZMJENAMA </w:t>
      </w:r>
    </w:p>
    <w:p w14:paraId="3A05C8C3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ZAKONA O</w:t>
      </w:r>
      <w:r w:rsidR="00AE060B">
        <w:rPr>
          <w:rFonts w:ascii="Times New Roman" w:hAnsi="Times New Roman"/>
          <w:b/>
          <w:sz w:val="24"/>
          <w:szCs w:val="24"/>
        </w:rPr>
        <w:t xml:space="preserve"> </w:t>
      </w:r>
      <w:r w:rsidR="00AA4814">
        <w:rPr>
          <w:rFonts w:ascii="Times New Roman" w:hAnsi="Times New Roman"/>
          <w:b/>
          <w:sz w:val="24"/>
          <w:szCs w:val="24"/>
        </w:rPr>
        <w:t>PROTUMINSKOM DJELOVANJU</w:t>
      </w:r>
      <w:r w:rsidR="001257A9">
        <w:rPr>
          <w:rFonts w:ascii="Times New Roman" w:hAnsi="Times New Roman"/>
          <w:b/>
          <w:sz w:val="24"/>
          <w:szCs w:val="24"/>
        </w:rPr>
        <w:t>, S KONAČNIM PRIJEDLOGOM ZAKONA</w:t>
      </w:r>
    </w:p>
    <w:p w14:paraId="0AF3BE81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3E0104A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DDADEB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65CB57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36A092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BAE451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D5EB30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FAC82B5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1F0D61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5121D9" w14:textId="7E34842C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FBF9747" w14:textId="77777777" w:rsidR="00F119B0" w:rsidRDefault="00F119B0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8C52FB" w14:textId="77777777" w:rsidR="00070AC4" w:rsidRDefault="00070AC4" w:rsidP="00070AC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14:paraId="63583628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Zagreb, </w:t>
      </w:r>
      <w:r w:rsidR="00DA6F58">
        <w:rPr>
          <w:rFonts w:ascii="Times New Roman" w:hAnsi="Times New Roman"/>
          <w:b/>
          <w:sz w:val="24"/>
          <w:szCs w:val="24"/>
        </w:rPr>
        <w:t>kolovoz</w:t>
      </w:r>
      <w:r w:rsidR="00750318">
        <w:rPr>
          <w:rFonts w:ascii="Times New Roman" w:hAnsi="Times New Roman"/>
          <w:b/>
          <w:sz w:val="24"/>
          <w:szCs w:val="24"/>
        </w:rPr>
        <w:t xml:space="preserve"> 2022.</w:t>
      </w:r>
    </w:p>
    <w:p w14:paraId="4A22879A" w14:textId="77777777" w:rsidR="00BE112E" w:rsidRDefault="00BE112E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E509BE9" w14:textId="02E1AE45" w:rsidR="00F119B0" w:rsidRDefault="00F119B0" w:rsidP="00F11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PRIJEDLOG ZAKONA O IZMJENAMA ZAKONA O PROTUMINSKOM DJELOVANJU, S KONAČNIM PRIJEDLOGOM ZAKONA</w:t>
      </w:r>
    </w:p>
    <w:p w14:paraId="29B90E71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6BC351" w14:textId="77777777" w:rsidR="00070AC4" w:rsidRDefault="00070AC4" w:rsidP="00070AC4">
      <w:pPr>
        <w:numPr>
          <w:ilvl w:val="0"/>
          <w:numId w:val="1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USTAVNA OSNOVA ZA DONOŠENJE ZAKONA</w:t>
      </w:r>
    </w:p>
    <w:p w14:paraId="3030D218" w14:textId="77777777" w:rsidR="00070AC4" w:rsidRDefault="00070AC4" w:rsidP="00070AC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BF8AA20" w14:textId="6EA90024" w:rsidR="00070AC4" w:rsidRDefault="00070AC4" w:rsidP="00070A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Ustavna osnova za donošenje ovoga Zakona sadržana je u članku 2. stavku 4. podstavku 1. Ustava Republike Hrvatske (</w:t>
      </w:r>
      <w:r w:rsidR="00880395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880395">
        <w:rPr>
          <w:rFonts w:ascii="Times New Roman" w:eastAsia="Times New Roman" w:hAnsi="Times New Roman"/>
          <w:sz w:val="24"/>
          <w:szCs w:val="24"/>
          <w:lang w:eastAsia="hr-HR"/>
        </w:rPr>
        <w:t>“, br. 85/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10</w:t>
      </w:r>
      <w:r w:rsidR="00880395">
        <w:rPr>
          <w:rFonts w:ascii="Times New Roman" w:eastAsia="Times New Roman" w:hAnsi="Times New Roman"/>
          <w:sz w:val="24"/>
          <w:szCs w:val="24"/>
          <w:lang w:eastAsia="hr-HR"/>
        </w:rPr>
        <w:t>. – pročišćeni tekst i 5/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14</w:t>
      </w:r>
      <w:r w:rsidR="0088039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– Odluka Ustavnog suda Republike Hrvatske).</w:t>
      </w:r>
    </w:p>
    <w:p w14:paraId="6DA36B6F" w14:textId="77777777" w:rsidR="00070AC4" w:rsidRDefault="00070AC4" w:rsidP="00070A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15D6B0D" w14:textId="77777777" w:rsidR="00070AC4" w:rsidRDefault="00070AC4" w:rsidP="00070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OCJENA STANJA I OSNOVNA PITANJA KOJA SE TREBAJU UREDITI ZAKONOM TE POSLJEDICE KOJE ĆE DONOŠENJEM ZAKONA PROISTEĆI</w:t>
      </w:r>
    </w:p>
    <w:p w14:paraId="67E09096" w14:textId="77777777" w:rsidR="00735A22" w:rsidRDefault="00735A22" w:rsidP="00735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D17B38B" w14:textId="77777777" w:rsidR="003E6F13" w:rsidRDefault="003E6F13" w:rsidP="003E6F1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t xml:space="preserve">Republika Hrvatska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3E6F13">
        <w:rPr>
          <w:rFonts w:ascii="Times New Roman" w:hAnsi="Times New Roman"/>
          <w:sz w:val="24"/>
          <w:szCs w:val="24"/>
        </w:rPr>
        <w:t xml:space="preserve">potpisivanjem Ugovora o pristupanju Republike Hrvatske Europskoj uniji postala stranka Ugovora o Europskoj uniji, kao i Ugovora o funkcioniranju Europske unije i Ugovora o osnivanju Europske zajednice za atomsku energiju. Upotreba eura kao jedinstvene valute u Ekonomskoj i monetarnoj uniji regulirana je trima uredbama Vijeća EU-a. To su Uredba Vijeća (EZ) br. 1103/97 od 17. lipnja 1997. o određenim odredbama koje se odnose na uvođenje eura, Uredba Vijeća (EZ) br. 974/98 od 3. svibnja 1998. o uvođenju eura i Uredba Vijeća (EZ) br. 2866/98 od 31. prosinca 1998. o stopama konverzije između eura i valuta država članica koje usvajaju euro. </w:t>
      </w:r>
    </w:p>
    <w:p w14:paraId="014FA84D" w14:textId="77777777" w:rsidR="003E6F13" w:rsidRDefault="003E6F13" w:rsidP="003E6F1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F84C6A" w14:textId="37846351" w:rsidR="003E6F13" w:rsidRDefault="009611B0" w:rsidP="003E6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Vlada Republike Hrvatske je na sjednici održanoj </w:t>
      </w:r>
      <w:r w:rsidR="00AF14AA">
        <w:rPr>
          <w:rFonts w:ascii="Times New Roman" w:eastAsia="Times New Roman" w:hAnsi="Times New Roman"/>
          <w:sz w:val="24"/>
          <w:szCs w:val="24"/>
          <w:lang w:eastAsia="hr-HR"/>
        </w:rPr>
        <w:t xml:space="preserve">23.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prosinc</w:t>
      </w:r>
      <w:r w:rsidR="00AF14AA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2020. donijela Nacionalni plan zamjene hrvatske k</w:t>
      </w:r>
      <w:r w:rsidR="007E18CE">
        <w:rPr>
          <w:rFonts w:ascii="Times New Roman" w:eastAsia="Times New Roman" w:hAnsi="Times New Roman"/>
          <w:sz w:val="24"/>
          <w:szCs w:val="24"/>
          <w:lang w:eastAsia="hr-HR"/>
        </w:rPr>
        <w:t>une eurom („Narodne novine“, broj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146/20</w:t>
      </w:r>
      <w:r w:rsidR="007E18C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 xml:space="preserve">, a s ciljem provedbe navedenog Nacionalnog plana,  Vlada je u rujnu 2021. donijela Zaključak o provedbi zakonodavnih aktivnosti povezanih s uvođenjem eura kao službene valute u Republici Hrvatskoj. Ovim Zaključkom 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utvrđen je popis zakona i podzakonskih propisa koje je potrebno izmijeniti radi pune prilagodbe hrvatskog zakonodavstva uvođenju eura kao službene valute.</w:t>
      </w:r>
    </w:p>
    <w:p w14:paraId="3B98726C" w14:textId="77777777" w:rsidR="003E6F13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26A7E76" w14:textId="77777777" w:rsidR="00B94F86" w:rsidRDefault="00B94F86" w:rsidP="00B94F8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t xml:space="preserve">Osim donošenja zakona kojim će se urediti najvažnija pitanja vezana uz uvođenje eura kao službene valute u Republici Hrvatskoj, za potrebe pune prilagodbe hrvatskog zakonodavstva uvođenju eura, potrebno </w:t>
      </w:r>
      <w:r>
        <w:rPr>
          <w:rFonts w:ascii="Times New Roman" w:hAnsi="Times New Roman"/>
          <w:sz w:val="24"/>
          <w:szCs w:val="24"/>
        </w:rPr>
        <w:t xml:space="preserve"> je </w:t>
      </w:r>
      <w:r w:rsidRPr="003E6F13">
        <w:rPr>
          <w:rFonts w:ascii="Times New Roman" w:hAnsi="Times New Roman"/>
          <w:sz w:val="24"/>
          <w:szCs w:val="24"/>
        </w:rPr>
        <w:t xml:space="preserve">izmijeniti niz zakona i podzakonskih propisa koji sadržavaju odredbe povezane s kunom. </w:t>
      </w:r>
    </w:p>
    <w:p w14:paraId="2A825DEB" w14:textId="77777777" w:rsidR="00B94F86" w:rsidRDefault="00B94F86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659CD2C" w14:textId="3850693E" w:rsidR="009611B0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Važeći 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 xml:space="preserve">Zakon </w:t>
      </w:r>
      <w:r w:rsidR="002016A6"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 w:rsidR="00AA4814">
        <w:rPr>
          <w:rFonts w:ascii="Times New Roman" w:eastAsia="Times New Roman" w:hAnsi="Times New Roman"/>
          <w:sz w:val="24"/>
          <w:szCs w:val="24"/>
          <w:lang w:eastAsia="hr-HR"/>
        </w:rPr>
        <w:t>protuminskom djelovanju</w:t>
      </w:r>
      <w:r w:rsidR="002016A6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</w:t>
      </w:r>
      <w:r w:rsidR="00AA4814" w:rsidRPr="00AA4814">
        <w:rPr>
          <w:rFonts w:ascii="Times New Roman" w:eastAsia="Times New Roman" w:hAnsi="Times New Roman"/>
          <w:sz w:val="24"/>
          <w:szCs w:val="24"/>
          <w:lang w:eastAsia="hr-HR"/>
        </w:rPr>
        <w:t xml:space="preserve"> 110/15</w:t>
      </w:r>
      <w:r w:rsidR="00AF14AA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AA4814" w:rsidRPr="00AA4814">
        <w:rPr>
          <w:rFonts w:ascii="Times New Roman" w:eastAsia="Times New Roman" w:hAnsi="Times New Roman"/>
          <w:sz w:val="24"/>
          <w:szCs w:val="24"/>
          <w:lang w:eastAsia="hr-HR"/>
        </w:rPr>
        <w:t>, 118/18</w:t>
      </w:r>
      <w:r w:rsidR="00AF14AA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AA4814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="00AA4814" w:rsidRPr="00AA4814">
        <w:rPr>
          <w:rFonts w:ascii="Times New Roman" w:eastAsia="Times New Roman" w:hAnsi="Times New Roman"/>
          <w:sz w:val="24"/>
          <w:szCs w:val="24"/>
          <w:lang w:eastAsia="hr-HR"/>
        </w:rPr>
        <w:t xml:space="preserve"> 98/19</w:t>
      </w:r>
      <w:r w:rsidR="00AF14AA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2016A6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>sadrži prekrš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ajne odredbe kojima je propisano sankcioniranje pravnih i fizičkih osoba za ponašanja suprotna odredbama toga Zakona. Kao prekršajne sankcije propisane su novčane kazne, iznos kojih je izražen u kunama.</w:t>
      </w:r>
    </w:p>
    <w:p w14:paraId="1E20F1CB" w14:textId="77777777" w:rsidR="005B10CF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0E8C64B" w14:textId="77777777" w:rsidR="005B10CF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Radi potrebe prilagodbe pravnog okvira Republike Hrvatske uvođenju eura kao </w:t>
      </w:r>
      <w:r w:rsidR="00DB09A6">
        <w:rPr>
          <w:rFonts w:ascii="Times New Roman" w:eastAsia="Times New Roman" w:hAnsi="Times New Roman"/>
          <w:sz w:val="24"/>
          <w:szCs w:val="24"/>
          <w:lang w:eastAsia="hr-HR"/>
        </w:rPr>
        <w:t>službene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valute te nesmetanom i učinkovitom postupanju svih tijela uključenih u procesuiranje prekršaja utvrđenih Zakonom o</w:t>
      </w:r>
      <w:r w:rsidR="002D5C4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A4814">
        <w:rPr>
          <w:rFonts w:ascii="Times New Roman" w:eastAsia="Times New Roman" w:hAnsi="Times New Roman"/>
          <w:sz w:val="24"/>
          <w:szCs w:val="24"/>
          <w:lang w:eastAsia="hr-HR"/>
        </w:rPr>
        <w:t>protuminskom djelovanju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potrebno je u ovom Zakonu zamijeniti iznose novčanih kazni 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 xml:space="preserve">izraženih u kunama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tako da budu izraženi u eurima.</w:t>
      </w:r>
    </w:p>
    <w:p w14:paraId="2D0C2B60" w14:textId="77777777" w:rsidR="002C37FB" w:rsidRDefault="002C37FB" w:rsidP="00070AC4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E8CCBA" w14:textId="77777777" w:rsidR="00070AC4" w:rsidRDefault="00070AC4" w:rsidP="00070AC4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p w14:paraId="6C02E704" w14:textId="61223E85" w:rsidR="00070AC4" w:rsidRPr="003C7EC4" w:rsidRDefault="00070AC4" w:rsidP="00070A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>III.</w:t>
      </w: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OCJENA </w:t>
      </w:r>
      <w:r w:rsidR="007E18C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I IZVORI </w:t>
      </w: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>POTREBNIH SREDSTAVA ZA PROVEDBU ZAKONA</w:t>
      </w:r>
    </w:p>
    <w:p w14:paraId="4665706D" w14:textId="77777777" w:rsidR="001257A9" w:rsidRDefault="00070AC4" w:rsidP="003E6F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sz w:val="24"/>
          <w:szCs w:val="24"/>
          <w:lang w:eastAsia="hr-HR"/>
        </w:rPr>
        <w:t xml:space="preserve">Za provedbu ovoga Zakona nije potrebno osigurati dodatna sredstva u Državnom proračunu Republike Hrvatske. </w:t>
      </w:r>
    </w:p>
    <w:p w14:paraId="0190EE2D" w14:textId="77777777" w:rsidR="001257A9" w:rsidRDefault="001257A9" w:rsidP="001257A9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IV. PRIJEDLOG ZA DONOŠENJE ZAKONA PO HITNOM POSTUPKU </w:t>
      </w:r>
    </w:p>
    <w:p w14:paraId="2072373E" w14:textId="38562661" w:rsidR="00F6507D" w:rsidRDefault="001257A9" w:rsidP="001257A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ovog Zakona predlaže se po hitnom postupku sukladno članku 204. Poslovnika Hrvatskoga sabora („Narodne novine“, br. 81/13., 113/16., 69/17., 29/18., 53/20., 119/20. - Odluka Ustavnog suda Republike Hrvatske i 123/20.), prema koj</w:t>
      </w:r>
      <w:r w:rsidR="00F7688B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se po hitnom postupku donose zakoni kada to zahtijevaju osobito opravdani razlozi</w:t>
      </w:r>
      <w:r w:rsidR="00F6507D">
        <w:rPr>
          <w:rFonts w:ascii="Times New Roman" w:hAnsi="Times New Roman"/>
          <w:sz w:val="24"/>
          <w:szCs w:val="24"/>
        </w:rPr>
        <w:t>.</w:t>
      </w:r>
    </w:p>
    <w:p w14:paraId="203E5E6E" w14:textId="6CE2EC79" w:rsidR="001257A9" w:rsidRDefault="001257A9" w:rsidP="001257A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da je </w:t>
      </w:r>
      <w:r>
        <w:rPr>
          <w:rFonts w:ascii="Times New Roman" w:hAnsi="Times New Roman"/>
          <w:sz w:val="24"/>
          <w:szCs w:val="24"/>
          <w:lang w:eastAsia="hr-HR"/>
        </w:rPr>
        <w:t xml:space="preserve">Vlada Republike Hrvatske donijela Nacionalni plan zamjene hrvatske kune eurom, potrebno je u </w:t>
      </w:r>
      <w:r>
        <w:rPr>
          <w:rFonts w:ascii="Times New Roman" w:hAnsi="Times New Roman"/>
          <w:sz w:val="24"/>
          <w:szCs w:val="24"/>
          <w:lang w:eastAsia="hr-HR"/>
        </w:rPr>
        <w:lastRenderedPageBreak/>
        <w:t xml:space="preserve">zakonima koji sadrže prekršajne odredbe na temelju kojih se prekršitelji sankcioniraju novčanom kaznom čiji je iznos izražen u kunama, zamijeniti te iznose onima izraženim u euru, s ciljem učinkovite i pravodobne prilagodbe pravnog okvira Republike Hrvatske uvođenju eura kao </w:t>
      </w:r>
      <w:r w:rsidR="00DB09A6">
        <w:rPr>
          <w:rFonts w:ascii="Times New Roman" w:hAnsi="Times New Roman"/>
          <w:sz w:val="24"/>
          <w:szCs w:val="24"/>
          <w:lang w:eastAsia="hr-HR"/>
        </w:rPr>
        <w:t>službene</w:t>
      </w:r>
      <w:r>
        <w:rPr>
          <w:rFonts w:ascii="Times New Roman" w:hAnsi="Times New Roman"/>
          <w:sz w:val="24"/>
          <w:szCs w:val="24"/>
          <w:lang w:eastAsia="hr-HR"/>
        </w:rPr>
        <w:t xml:space="preserve"> valute.</w:t>
      </w:r>
    </w:p>
    <w:p w14:paraId="13B976AC" w14:textId="77777777" w:rsidR="001257A9" w:rsidRDefault="001257A9" w:rsidP="003E6F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D0A5201" w14:textId="77777777"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FF8C453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9058C1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DA9AB39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11A6BA4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DA06CC9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E7A3EAD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2C33CA7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6FAA949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3D2E75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B2C2FA5" w14:textId="77777777" w:rsidR="002C37FB" w:rsidRDefault="002C37FB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92CB192" w14:textId="77777777" w:rsidR="002C37FB" w:rsidRDefault="002C37FB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2A505B5" w14:textId="77777777" w:rsidR="002C37FB" w:rsidRDefault="002C37FB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D8B828" w14:textId="178A4F30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00CA8EC" w14:textId="77777777" w:rsidR="00C14462" w:rsidRDefault="00C14462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81DDAB5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5C151D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3A2DEB1" w14:textId="77777777" w:rsidR="00070AC4" w:rsidRPr="00CA50E7" w:rsidRDefault="001257A9" w:rsidP="00CA50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KONAČNI </w:t>
      </w:r>
      <w:r w:rsidR="00070AC4" w:rsidRPr="00DF49BA">
        <w:rPr>
          <w:rFonts w:ascii="Times New Roman" w:hAnsi="Times New Roman"/>
          <w:b/>
          <w:sz w:val="24"/>
          <w:szCs w:val="24"/>
          <w:lang w:eastAsia="hr-HR"/>
        </w:rPr>
        <w:t xml:space="preserve">PRIJEDLOG  ZAKONA O IZMJENAMA </w:t>
      </w:r>
      <w:r w:rsidR="00070AC4">
        <w:rPr>
          <w:rFonts w:ascii="Times New Roman" w:hAnsi="Times New Roman"/>
          <w:b/>
          <w:sz w:val="24"/>
          <w:szCs w:val="24"/>
          <w:lang w:eastAsia="hr-HR"/>
        </w:rPr>
        <w:t xml:space="preserve">ZAKONA O </w:t>
      </w:r>
      <w:r w:rsidR="00CF5651">
        <w:rPr>
          <w:rFonts w:ascii="Times New Roman" w:hAnsi="Times New Roman"/>
          <w:b/>
          <w:sz w:val="24"/>
          <w:szCs w:val="24"/>
        </w:rPr>
        <w:t xml:space="preserve"> </w:t>
      </w:r>
      <w:r w:rsidR="00AE060B">
        <w:rPr>
          <w:rFonts w:ascii="Times New Roman" w:hAnsi="Times New Roman"/>
          <w:b/>
          <w:sz w:val="24"/>
          <w:szCs w:val="24"/>
        </w:rPr>
        <w:t>PR</w:t>
      </w:r>
      <w:r w:rsidR="0030174D">
        <w:rPr>
          <w:rFonts w:ascii="Times New Roman" w:hAnsi="Times New Roman"/>
          <w:b/>
          <w:sz w:val="24"/>
          <w:szCs w:val="24"/>
        </w:rPr>
        <w:t>OTUMINSKOM DJELOVANJU</w:t>
      </w:r>
    </w:p>
    <w:p w14:paraId="3A45E82B" w14:textId="77777777" w:rsidR="00070AC4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A3C55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14:paraId="26E8987B" w14:textId="77777777" w:rsidR="00070AC4" w:rsidRDefault="00070AC4" w:rsidP="00070A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42E7EE0" w14:textId="6A850688" w:rsidR="00321649" w:rsidRDefault="00070AC4" w:rsidP="00BE1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Zakonu </w:t>
      </w:r>
      <w:r w:rsidR="00CF5651"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 w:rsidR="0030174D">
        <w:rPr>
          <w:rFonts w:ascii="Times New Roman" w:eastAsia="Times New Roman" w:hAnsi="Times New Roman"/>
          <w:sz w:val="24"/>
          <w:szCs w:val="24"/>
          <w:lang w:eastAsia="hr-HR"/>
        </w:rPr>
        <w:t>protuminskom djelovanju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 </w:t>
      </w:r>
      <w:r w:rsidR="0030174D" w:rsidRPr="0030174D">
        <w:rPr>
          <w:rFonts w:ascii="Times New Roman" w:eastAsia="Times New Roman" w:hAnsi="Times New Roman"/>
          <w:sz w:val="24"/>
          <w:szCs w:val="24"/>
          <w:lang w:eastAsia="hr-HR"/>
        </w:rPr>
        <w:t>110/15</w:t>
      </w:r>
      <w:r w:rsidR="0092651F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30174D" w:rsidRPr="0030174D">
        <w:rPr>
          <w:rFonts w:ascii="Times New Roman" w:eastAsia="Times New Roman" w:hAnsi="Times New Roman"/>
          <w:sz w:val="24"/>
          <w:szCs w:val="24"/>
          <w:lang w:eastAsia="hr-HR"/>
        </w:rPr>
        <w:t>, 118/18</w:t>
      </w:r>
      <w:r w:rsidR="0092651F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30174D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="0030174D" w:rsidRPr="0030174D">
        <w:rPr>
          <w:rFonts w:ascii="Times New Roman" w:eastAsia="Times New Roman" w:hAnsi="Times New Roman"/>
          <w:sz w:val="24"/>
          <w:szCs w:val="24"/>
          <w:lang w:eastAsia="hr-HR"/>
        </w:rPr>
        <w:t xml:space="preserve"> 98/19</w:t>
      </w:r>
      <w:r w:rsidR="0092651F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bookmarkStart w:id="0" w:name="_GoBack"/>
      <w:bookmarkEnd w:id="0"/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 xml:space="preserve">) u članku </w:t>
      </w:r>
      <w:r w:rsidR="00321649">
        <w:rPr>
          <w:rFonts w:ascii="Times New Roman" w:eastAsia="Times New Roman" w:hAnsi="Times New Roman"/>
          <w:sz w:val="24"/>
          <w:szCs w:val="24"/>
          <w:lang w:eastAsia="hr-HR"/>
        </w:rPr>
        <w:t>123. stavku 1. riječi: „od najmanje 600.000,00 kn“ zamjenjuju se riječima: „od najmanje 79.63</w:t>
      </w:r>
      <w:r w:rsidR="008D0D60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321649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8D0D60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="00282D64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321649">
        <w:rPr>
          <w:rFonts w:ascii="Times New Roman" w:eastAsia="Times New Roman" w:hAnsi="Times New Roman"/>
          <w:sz w:val="24"/>
          <w:szCs w:val="24"/>
          <w:lang w:eastAsia="hr-HR"/>
        </w:rPr>
        <w:t xml:space="preserve"> eura“, a riječi: „od najmanje 800.000,00 kn“ zamjenjuju se riječima: „od najmanje 106.17</w:t>
      </w:r>
      <w:r w:rsidR="008D0D60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321649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8D0D60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282D64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="00321649">
        <w:rPr>
          <w:rFonts w:ascii="Times New Roman" w:eastAsia="Times New Roman" w:hAnsi="Times New Roman"/>
          <w:sz w:val="24"/>
          <w:szCs w:val="24"/>
          <w:lang w:eastAsia="hr-HR"/>
        </w:rPr>
        <w:t xml:space="preserve"> eura“.</w:t>
      </w:r>
    </w:p>
    <w:p w14:paraId="46C62932" w14:textId="77777777" w:rsidR="00321649" w:rsidRDefault="00321649" w:rsidP="00BE1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B274A7E" w14:textId="77777777" w:rsidR="00321649" w:rsidRDefault="00321649" w:rsidP="003216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A3C5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Pr="002A3C55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6D6189C1" w14:textId="77777777" w:rsidR="00321649" w:rsidRDefault="00321649" w:rsidP="003216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1EEA3FA" w14:textId="77777777" w:rsidR="00DF03E8" w:rsidRDefault="00321649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U članku </w:t>
      </w:r>
      <w:r w:rsidR="00064F89">
        <w:rPr>
          <w:rFonts w:ascii="Times New Roman" w:eastAsia="Times New Roman" w:hAnsi="Times New Roman"/>
          <w:sz w:val="24"/>
          <w:szCs w:val="24"/>
          <w:lang w:eastAsia="hr-HR"/>
        </w:rPr>
        <w:t>136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AE060B">
        <w:rPr>
          <w:rFonts w:ascii="Times New Roman" w:eastAsia="Times New Roman" w:hAnsi="Times New Roman"/>
          <w:sz w:val="24"/>
          <w:szCs w:val="24"/>
          <w:lang w:eastAsia="hr-HR"/>
        </w:rPr>
        <w:t xml:space="preserve">stavku 1. 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>riječi: „</w:t>
      </w:r>
      <w:r w:rsidR="00BE112E"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od 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 w:rsidR="00AE060B">
        <w:rPr>
          <w:rFonts w:ascii="Minion Pro" w:eastAsia="Times New Roman" w:hAnsi="Minion Pro"/>
          <w:color w:val="000000"/>
          <w:sz w:val="24"/>
          <w:szCs w:val="24"/>
          <w:lang w:eastAsia="hr-HR"/>
        </w:rPr>
        <w:t>0</w:t>
      </w:r>
      <w:r w:rsidR="00BE112E"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.000,00 do </w:t>
      </w:r>
      <w:r w:rsidR="00AE060B">
        <w:rPr>
          <w:rFonts w:ascii="Minion Pro" w:eastAsia="Times New Roman" w:hAnsi="Minion Pro"/>
          <w:color w:val="000000"/>
          <w:sz w:val="24"/>
          <w:szCs w:val="24"/>
          <w:lang w:eastAsia="hr-HR"/>
        </w:rPr>
        <w:t>10</w:t>
      </w:r>
      <w:r w:rsidR="00BE112E"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0.000,00 kuna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>.3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2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>0,00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</w:t>
      </w:r>
      <w:r w:rsidR="00685991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13.270,00 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>eura“.</w:t>
      </w:r>
    </w:p>
    <w:p w14:paraId="4B159931" w14:textId="77777777" w:rsidR="00AE060B" w:rsidRDefault="00AE060B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16A2D1CF" w14:textId="77777777" w:rsidR="00AE060B" w:rsidRDefault="00AE060B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ab/>
        <w:t>U stavku 2. riječi: „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od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2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00 do 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0.000,00“ zamjenjuju se riječima: „od 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>2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6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0,00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do 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>.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320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,00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eura“.</w:t>
      </w:r>
    </w:p>
    <w:p w14:paraId="7F579FFA" w14:textId="77777777" w:rsidR="00AE060B" w:rsidRDefault="00AE060B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5FA13959" w14:textId="77777777" w:rsidR="00AE060B" w:rsidRDefault="00AE060B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ab/>
        <w:t xml:space="preserve">U stavku 3. riječi: „od 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50.000,00 kn do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10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.000,00 kn“ zamjenjuju se riječima: „od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6.630,00 do 13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>.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270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,00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eura“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, a riječi: „od 10.000,00 kn do 20.000,00 kn“ zamjenjuju se riječima: „od 1.320,00 do 2.650,00 eura“.</w:t>
      </w:r>
    </w:p>
    <w:p w14:paraId="4721EB2A" w14:textId="77777777" w:rsidR="00AE060B" w:rsidRDefault="00AE060B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7B47904F" w14:textId="77777777" w:rsidR="00AE060B" w:rsidRDefault="00AE060B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ab/>
        <w:t xml:space="preserve">U stavku 4. riječi: „od 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100.000 kn do 150.000 kn“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zamjenjuju se riječima: „od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>13.270,00 do 19.900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,00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eura“</w:t>
      </w:r>
      <w:r w:rsidR="00064F89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, a riječi: „od 20.000 do 40.000 kn“ zamjenjuju se riječima: „od </w:t>
      </w:r>
      <w:r w:rsidR="00C65F2D">
        <w:rPr>
          <w:rFonts w:ascii="Minion Pro" w:eastAsia="Times New Roman" w:hAnsi="Minion Pro"/>
          <w:color w:val="000000"/>
          <w:sz w:val="24"/>
          <w:szCs w:val="24"/>
          <w:lang w:eastAsia="hr-HR"/>
        </w:rPr>
        <w:t>2.650,00 do 5.300,00 eura“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.</w:t>
      </w:r>
    </w:p>
    <w:p w14:paraId="03780FAE" w14:textId="77777777"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2FFE25C2" w14:textId="77777777" w:rsidR="00BE112E" w:rsidRDefault="00BE112E" w:rsidP="00BE112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 xml:space="preserve">Članak </w:t>
      </w:r>
      <w:r w:rsidR="00321649"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3</w:t>
      </w: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.</w:t>
      </w:r>
    </w:p>
    <w:p w14:paraId="43FB4903" w14:textId="77777777" w:rsidR="00BE112E" w:rsidRDefault="00BE112E" w:rsidP="00BE112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14:paraId="1A2CC126" w14:textId="77777777"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U članku </w:t>
      </w:r>
      <w:r w:rsidR="00917D06">
        <w:rPr>
          <w:rFonts w:ascii="Minion Pro" w:eastAsia="Times New Roman" w:hAnsi="Minion Pro"/>
          <w:color w:val="000000"/>
          <w:sz w:val="24"/>
          <w:szCs w:val="24"/>
          <w:lang w:eastAsia="hr-HR"/>
        </w:rPr>
        <w:t>137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. </w:t>
      </w:r>
      <w:r w:rsidR="00AE060B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stavku 1.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riječi: „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od 2</w:t>
      </w:r>
      <w:r w:rsidR="00AE060B">
        <w:rPr>
          <w:rFonts w:ascii="Minion Pro" w:eastAsia="Times New Roman" w:hAnsi="Minion Pro"/>
          <w:color w:val="000000"/>
          <w:sz w:val="24"/>
          <w:szCs w:val="24"/>
          <w:lang w:eastAsia="hr-HR"/>
        </w:rPr>
        <w:t>0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00 do </w:t>
      </w:r>
      <w:r w:rsidR="00917D06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 w:rsidR="00AE060B">
        <w:rPr>
          <w:rFonts w:ascii="Minion Pro" w:eastAsia="Times New Roman" w:hAnsi="Minion Pro"/>
          <w:color w:val="000000"/>
          <w:sz w:val="24"/>
          <w:szCs w:val="24"/>
          <w:lang w:eastAsia="hr-HR"/>
        </w:rPr>
        <w:t>0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.000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“ zamjenjuju se riječima: „od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260,00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 </w:t>
      </w:r>
      <w:r w:rsidR="00917D06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>.</w:t>
      </w:r>
      <w:r w:rsidR="00917D06">
        <w:rPr>
          <w:rFonts w:ascii="Minion Pro" w:eastAsia="Times New Roman" w:hAnsi="Minion Pro"/>
          <w:color w:val="000000"/>
          <w:sz w:val="24"/>
          <w:szCs w:val="24"/>
          <w:lang w:eastAsia="hr-HR"/>
        </w:rPr>
        <w:t>320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,00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eura“.</w:t>
      </w:r>
    </w:p>
    <w:p w14:paraId="41FA861A" w14:textId="77777777" w:rsidR="00AE060B" w:rsidRDefault="00AE060B" w:rsidP="00AE060B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42F76F3C" w14:textId="77777777" w:rsidR="00AE060B" w:rsidRDefault="00AE060B" w:rsidP="00917D06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ab/>
        <w:t>U stavku 2. riječi: „</w:t>
      </w:r>
      <w:r w:rsidR="00917D06">
        <w:rPr>
          <w:rFonts w:ascii="Minion Pro" w:eastAsia="Times New Roman" w:hAnsi="Minion Pro"/>
          <w:color w:val="000000"/>
          <w:sz w:val="24"/>
          <w:szCs w:val="24"/>
          <w:lang w:eastAsia="hr-HR"/>
        </w:rPr>
        <w:t>od 4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000</w:t>
      </w:r>
      <w:r w:rsidR="00917D06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kn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 </w:t>
      </w:r>
      <w:r w:rsidR="00917D06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0.000 kn“ zamjenjuju se riječima: „od </w:t>
      </w:r>
      <w:r w:rsidR="00917D06">
        <w:rPr>
          <w:rFonts w:ascii="Minion Pro" w:eastAsia="Times New Roman" w:hAnsi="Minion Pro"/>
          <w:color w:val="000000"/>
          <w:sz w:val="24"/>
          <w:szCs w:val="24"/>
          <w:lang w:eastAsia="hr-HR"/>
        </w:rPr>
        <w:t>530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,00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do </w:t>
      </w:r>
      <w:r w:rsidR="00917D06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>.</w:t>
      </w:r>
      <w:r w:rsidR="00917D06">
        <w:rPr>
          <w:rFonts w:ascii="Minion Pro" w:eastAsia="Times New Roman" w:hAnsi="Minion Pro"/>
          <w:color w:val="000000"/>
          <w:sz w:val="24"/>
          <w:szCs w:val="24"/>
          <w:lang w:eastAsia="hr-HR"/>
        </w:rPr>
        <w:t>320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,00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eura“.</w:t>
      </w:r>
    </w:p>
    <w:p w14:paraId="297317D5" w14:textId="77777777"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3F660159" w14:textId="77777777" w:rsidR="00BE112E" w:rsidRDefault="00BE112E" w:rsidP="00BE112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 xml:space="preserve">Članak </w:t>
      </w:r>
      <w:r w:rsidR="00321649"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4</w:t>
      </w: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.</w:t>
      </w:r>
    </w:p>
    <w:p w14:paraId="474E8B4C" w14:textId="77777777" w:rsidR="00BE112E" w:rsidRDefault="00BE112E" w:rsidP="00BE112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14:paraId="2B42C5E4" w14:textId="77777777"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lastRenderedPageBreak/>
        <w:tab/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U članku </w:t>
      </w:r>
      <w:r w:rsidR="00123045">
        <w:rPr>
          <w:rFonts w:ascii="Minion Pro" w:eastAsia="Times New Roman" w:hAnsi="Minion Pro"/>
          <w:color w:val="000000"/>
          <w:sz w:val="24"/>
          <w:szCs w:val="24"/>
          <w:lang w:eastAsia="hr-HR"/>
        </w:rPr>
        <w:t>140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. riječi: „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od </w:t>
      </w:r>
      <w:r w:rsidR="00123045">
        <w:rPr>
          <w:rFonts w:ascii="Minion Pro" w:eastAsia="Times New Roman" w:hAnsi="Minion Pro"/>
          <w:color w:val="000000"/>
          <w:sz w:val="24"/>
          <w:szCs w:val="24"/>
          <w:lang w:eastAsia="hr-HR"/>
        </w:rPr>
        <w:t>2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000 do </w:t>
      </w:r>
      <w:r w:rsidR="00123045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0.000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“ zamjenjuju se riječima: „od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</w:t>
      </w:r>
      <w:r w:rsidR="00123045">
        <w:rPr>
          <w:rFonts w:ascii="Minion Pro" w:eastAsia="Times New Roman" w:hAnsi="Minion Pro"/>
          <w:color w:val="000000"/>
          <w:sz w:val="24"/>
          <w:szCs w:val="24"/>
          <w:lang w:eastAsia="hr-HR"/>
        </w:rPr>
        <w:t>260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>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 </w:t>
      </w:r>
      <w:r w:rsidR="00123045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>.</w:t>
      </w:r>
      <w:r w:rsidR="00123045">
        <w:rPr>
          <w:rFonts w:ascii="Minion Pro" w:eastAsia="Times New Roman" w:hAnsi="Minion Pro"/>
          <w:color w:val="000000"/>
          <w:sz w:val="24"/>
          <w:szCs w:val="24"/>
          <w:lang w:eastAsia="hr-HR"/>
        </w:rPr>
        <w:t>320</w:t>
      </w:r>
      <w:r w:rsidR="00417DAE">
        <w:rPr>
          <w:rFonts w:ascii="Minion Pro" w:eastAsia="Times New Roman" w:hAnsi="Minion Pro"/>
          <w:color w:val="000000"/>
          <w:sz w:val="24"/>
          <w:szCs w:val="24"/>
          <w:lang w:eastAsia="hr-HR"/>
        </w:rPr>
        <w:t>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14:paraId="3BAE8928" w14:textId="77777777" w:rsidR="00AE060B" w:rsidRDefault="00AE060B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31D08864" w14:textId="77777777" w:rsidR="00BE112E" w:rsidRDefault="00BE112E" w:rsidP="00BE112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 xml:space="preserve">Članak </w:t>
      </w:r>
      <w:r w:rsidR="00321649"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5</w:t>
      </w: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.</w:t>
      </w:r>
    </w:p>
    <w:p w14:paraId="280D3B66" w14:textId="77777777" w:rsidR="00BE112E" w:rsidRDefault="00BE112E" w:rsidP="00BE112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14:paraId="1EAC6E15" w14:textId="77777777" w:rsidR="002323D1" w:rsidRDefault="002323D1" w:rsidP="002323D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  <w:t>Ovaj Zakon objavit će se u „Narodnim novinama“, a stupa na snagu na dan uvođenja eura kao službene valute u Republici Hrvatskoj.</w:t>
      </w:r>
    </w:p>
    <w:p w14:paraId="5807CDAE" w14:textId="77777777" w:rsidR="002323D1" w:rsidRDefault="002323D1" w:rsidP="002323D1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3E6A72F0" w14:textId="77777777" w:rsidR="00CC0B4D" w:rsidRDefault="00CC0B4D" w:rsidP="00CC0B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4C83C27" w14:textId="77777777" w:rsidR="00D94040" w:rsidRDefault="00D94040" w:rsidP="008B49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0B86B46" w14:textId="77777777" w:rsidR="00D94040" w:rsidRDefault="00D94040" w:rsidP="008B49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DF844BB" w14:textId="77777777" w:rsidR="00D94040" w:rsidRDefault="00D94040" w:rsidP="008B49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8718DC7" w14:textId="77777777" w:rsidR="00D94040" w:rsidRDefault="00D94040" w:rsidP="008B49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758EEF3" w14:textId="77777777" w:rsidR="00D94040" w:rsidRDefault="00D94040" w:rsidP="008B49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9D3AA15" w14:textId="4D75D58B" w:rsidR="00DD4CB8" w:rsidRPr="002323D1" w:rsidRDefault="00DD4CB8" w:rsidP="007E18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</w:t>
      </w:r>
      <w:r w:rsidR="007E18C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B</w:t>
      </w:r>
      <w:r w:rsidR="007E18C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</w:t>
      </w:r>
      <w:r w:rsidR="007E18C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A</w:t>
      </w:r>
      <w:r w:rsidR="007E18C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</w:t>
      </w:r>
      <w:r w:rsidR="007E18C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L</w:t>
      </w:r>
      <w:r w:rsidR="007E18C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</w:t>
      </w:r>
      <w:r w:rsidR="007E18C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Ž</w:t>
      </w:r>
      <w:r w:rsidR="007E18C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E</w:t>
      </w:r>
      <w:r w:rsidR="007E18C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N</w:t>
      </w:r>
      <w:r w:rsidR="007E18C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J</w:t>
      </w:r>
      <w:r w:rsidR="007E18C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E </w:t>
      </w:r>
    </w:p>
    <w:p w14:paraId="5830BE3F" w14:textId="77777777"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0FF4FD3" w14:textId="72540BFE" w:rsidR="00321649" w:rsidRDefault="007E18CE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Uz č</w:t>
      </w:r>
      <w:r w:rsidR="00DD4C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lanak 1. </w:t>
      </w:r>
    </w:p>
    <w:p w14:paraId="3DA642CB" w14:textId="77777777" w:rsidR="00321649" w:rsidRDefault="00321649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E5D4A3A" w14:textId="77777777" w:rsidR="00D94040" w:rsidRPr="00D94040" w:rsidRDefault="00321649" w:rsidP="00D940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Iznosi do koje visine su o</w:t>
      </w:r>
      <w:r w:rsidRPr="00321649">
        <w:rPr>
          <w:rFonts w:ascii="Times New Roman" w:eastAsia="Times New Roman" w:hAnsi="Times New Roman"/>
          <w:sz w:val="24"/>
          <w:szCs w:val="24"/>
          <w:lang w:eastAsia="hr-HR"/>
        </w:rPr>
        <w:t xml:space="preserve">vlaštene pravne osobe i/ili obrtnici i Ministarstvo dužni osigurati svoje djelatnike iz članka 107. ovoga Zakona za slučajeve smrti ili ozljede uzrokovane obavljanjem poslova </w:t>
      </w:r>
      <w:r w:rsidR="00D94040" w:rsidRPr="00D94040">
        <w:rPr>
          <w:rFonts w:ascii="Times New Roman" w:eastAsia="Times New Roman" w:hAnsi="Times New Roman"/>
          <w:sz w:val="24"/>
          <w:szCs w:val="24"/>
          <w:lang w:eastAsia="hr-HR"/>
        </w:rPr>
        <w:t>izraženi u kunama, zamjenjuju se iznosima izraženim u eurima.</w:t>
      </w:r>
      <w:r w:rsidR="00D94040" w:rsidRPr="00D9404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14:paraId="4BF55CCD" w14:textId="77777777" w:rsidR="00321649" w:rsidRDefault="00321649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EF5F420" w14:textId="1B13776C" w:rsidR="00DD4CB8" w:rsidRDefault="007E18CE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Uz č</w:t>
      </w:r>
      <w:r w:rsidR="00321649">
        <w:rPr>
          <w:rFonts w:ascii="Times New Roman" w:eastAsia="Times New Roman" w:hAnsi="Times New Roman"/>
          <w:b/>
          <w:sz w:val="24"/>
          <w:szCs w:val="24"/>
          <w:lang w:eastAsia="hr-HR"/>
        </w:rPr>
        <w:t>lan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ke</w:t>
      </w:r>
      <w:r w:rsidR="0032164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2</w:t>
      </w:r>
      <w:r w:rsidR="00DD4CB8">
        <w:rPr>
          <w:rFonts w:ascii="Times New Roman" w:eastAsia="Times New Roman" w:hAnsi="Times New Roman"/>
          <w:b/>
          <w:sz w:val="24"/>
          <w:szCs w:val="24"/>
          <w:lang w:eastAsia="hr-HR"/>
        </w:rPr>
        <w:t>–</w:t>
      </w:r>
      <w:r w:rsidR="00321649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 w:rsidR="00DD4C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</w:p>
    <w:p w14:paraId="5CA32652" w14:textId="77777777"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A02088E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Iznosi novčanih kazni utvrđeni člancima </w:t>
      </w:r>
      <w:r w:rsidR="00123045">
        <w:rPr>
          <w:rFonts w:ascii="Times New Roman" w:eastAsia="Times New Roman" w:hAnsi="Times New Roman"/>
          <w:sz w:val="24"/>
          <w:szCs w:val="24"/>
          <w:lang w:eastAsia="hr-HR"/>
        </w:rPr>
        <w:t>136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., </w:t>
      </w:r>
      <w:r w:rsidR="00123045">
        <w:rPr>
          <w:rFonts w:ascii="Times New Roman" w:eastAsia="Times New Roman" w:hAnsi="Times New Roman"/>
          <w:sz w:val="24"/>
          <w:szCs w:val="24"/>
          <w:lang w:eastAsia="hr-HR"/>
        </w:rPr>
        <w:t>137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. i </w:t>
      </w:r>
      <w:r w:rsidR="00123045">
        <w:rPr>
          <w:rFonts w:ascii="Times New Roman" w:eastAsia="Times New Roman" w:hAnsi="Times New Roman"/>
          <w:sz w:val="24"/>
          <w:szCs w:val="24"/>
          <w:lang w:eastAsia="hr-HR"/>
        </w:rPr>
        <w:t>140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. Zakona o </w:t>
      </w:r>
      <w:r w:rsidR="008B495B">
        <w:rPr>
          <w:rFonts w:ascii="Times New Roman" w:eastAsia="Times New Roman" w:hAnsi="Times New Roman"/>
          <w:sz w:val="24"/>
          <w:szCs w:val="24"/>
          <w:lang w:eastAsia="hr-HR"/>
        </w:rPr>
        <w:t>pr</w:t>
      </w:r>
      <w:r w:rsidR="00123045">
        <w:rPr>
          <w:rFonts w:ascii="Times New Roman" w:eastAsia="Times New Roman" w:hAnsi="Times New Roman"/>
          <w:sz w:val="24"/>
          <w:szCs w:val="24"/>
          <w:lang w:eastAsia="hr-HR"/>
        </w:rPr>
        <w:t>otuminskom djelovanju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novine“, br. </w:t>
      </w:r>
      <w:r w:rsidR="00123045" w:rsidRPr="00123045">
        <w:rPr>
          <w:rFonts w:ascii="Times New Roman" w:eastAsia="Times New Roman" w:hAnsi="Times New Roman"/>
          <w:sz w:val="24"/>
          <w:szCs w:val="24"/>
          <w:lang w:eastAsia="hr-HR"/>
        </w:rPr>
        <w:t>br. 110/15, 118/18 i 98/19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)  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izraženi u kunama</w:t>
      </w:r>
      <w:r w:rsidR="004235A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zamjenjuju se iznosima izraženim u euru.</w:t>
      </w:r>
    </w:p>
    <w:p w14:paraId="3B0F1796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D08B3D4" w14:textId="639BD263" w:rsidR="00DD4CB8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Uz č</w:t>
      </w:r>
      <w:r w:rsidR="00DD4CB8"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lanak </w:t>
      </w:r>
      <w:r w:rsidR="00321649">
        <w:rPr>
          <w:rFonts w:ascii="Times New Roman" w:eastAsia="Times New Roman" w:hAnsi="Times New Roman"/>
          <w:b/>
          <w:sz w:val="24"/>
          <w:szCs w:val="24"/>
          <w:lang w:eastAsia="hr-HR"/>
        </w:rPr>
        <w:t>5</w:t>
      </w:r>
      <w:r w:rsidR="00DD4CB8"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61E799CA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D03C90E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Propisuj</w:t>
      </w:r>
      <w:r w:rsidR="00534C02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se stupanje na snagu ovog Zakona.</w:t>
      </w:r>
    </w:p>
    <w:p w14:paraId="6544DC6D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C9203C" w14:textId="6BE3043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25B387" w14:textId="7F825BED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70D8ECE" w14:textId="566D215D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A5DC0E" w14:textId="64D1CDD3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D216BB" w14:textId="631F396F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FEB4698" w14:textId="38FE1022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5BDAD06" w14:textId="228808B4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7C2A892" w14:textId="6FC58AEB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6F5A8D" w14:textId="54581BBF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32D6380" w14:textId="62258CA5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5916E22" w14:textId="6C3D9138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0F8EF62" w14:textId="06788D85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9D9E548" w14:textId="619F2DEA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2B14B91" w14:textId="50EE0C43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7594858" w14:textId="66ECA464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F6B7D93" w14:textId="29776374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42F2857" w14:textId="018745D6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D8EC7D5" w14:textId="3DE327D6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E7C0D97" w14:textId="6528EC2C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DF93A42" w14:textId="557177A1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073F24" w14:textId="0AEA90CC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C188EC" w14:textId="57DF6DAF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17FA9CB" w14:textId="273D456A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49CB930" w14:textId="14A96EC6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30B53C2" w14:textId="7D78A66A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953BF4" w14:textId="737FC0D4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7158419" w14:textId="402F7E41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0B4865" w14:textId="496788F6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3FE347D" w14:textId="4B01FE93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6903029" w14:textId="7F4EEB6A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1AA4F6D" w14:textId="6E4BF51C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307352B" w14:textId="31CAF31A" w:rsidR="007E18CE" w:rsidRDefault="007E18C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7E66115" w14:textId="2A6E9AC4" w:rsidR="00DD4CB8" w:rsidRDefault="0092651F" w:rsidP="009265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TEKST </w:t>
      </w:r>
      <w:r w:rsidR="00DD4CB8" w:rsidRPr="003C7E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ODREDB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I</w:t>
      </w:r>
      <w:r w:rsidR="00DD4CB8" w:rsidRPr="003C7E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VAŽEĆEG ZAKONA KOJE SE MIJENJAJU </w:t>
      </w:r>
    </w:p>
    <w:p w14:paraId="38EE51C4" w14:textId="77777777" w:rsidR="00321649" w:rsidRDefault="00321649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14:paraId="29C39CC1" w14:textId="77777777" w:rsidR="00321649" w:rsidRPr="00321649" w:rsidRDefault="00321649" w:rsidP="0032164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</w:pPr>
      <w:r w:rsidRPr="0032164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Članak 123.</w:t>
      </w:r>
    </w:p>
    <w:p w14:paraId="506155B4" w14:textId="77777777" w:rsidR="00321649" w:rsidRPr="00321649" w:rsidRDefault="00321649" w:rsidP="003216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</w:pPr>
    </w:p>
    <w:p w14:paraId="4121C012" w14:textId="77777777" w:rsidR="00321649" w:rsidRPr="00321649" w:rsidRDefault="00321649" w:rsidP="003216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</w:pPr>
      <w:r w:rsidRPr="0032164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lastRenderedPageBreak/>
        <w:t>(1) Ovlaštene pravne osobe i/ili obrtnici i Ministarstvo dužni su osigurati svoje djelatnike iz članka 107. ovoga Zakona za slučajeve smrti u iznosu od najmanje 600.000,00 kn ili ozljede uzrokovane obavljanjem poslova u iznosu od najmanje 800.000,00 kn.</w:t>
      </w:r>
    </w:p>
    <w:p w14:paraId="46D238AC" w14:textId="77777777" w:rsidR="00321649" w:rsidRPr="00321649" w:rsidRDefault="00321649" w:rsidP="003216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</w:pPr>
      <w:r w:rsidRPr="0032164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(2) Osiguranici, odnosno korisnici osiguranja iz stavka 1. ovoga članka mogu biti samo osobe iz članka 107. ovoga Zakona te njihovi zakonski nasljednici.</w:t>
      </w:r>
    </w:p>
    <w:p w14:paraId="09D4F8ED" w14:textId="77777777" w:rsidR="00321649" w:rsidRPr="00321649" w:rsidRDefault="00321649" w:rsidP="003216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</w:pPr>
      <w:r w:rsidRPr="0032164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(3) Osiguranje iz stavka 1. ovoga članka dužno je ugovoriti i Ministarstvo za svoje djelatnike iz članka 107. ovoga Zakona.</w:t>
      </w:r>
    </w:p>
    <w:p w14:paraId="4A5E58CA" w14:textId="77777777" w:rsidR="00321649" w:rsidRPr="00321649" w:rsidRDefault="00321649" w:rsidP="003216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</w:pPr>
      <w:r w:rsidRPr="0032164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(4) Preslik police iz stavka 1. ovoga članka ugovaratelj osiguranja mora uručiti osiguraniku.</w:t>
      </w:r>
    </w:p>
    <w:p w14:paraId="14226ED9" w14:textId="77777777" w:rsidR="0068579F" w:rsidRDefault="0068579F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08032A6A" w14:textId="77777777" w:rsidR="000356F2" w:rsidRDefault="000356F2" w:rsidP="000356F2">
      <w:pPr>
        <w:shd w:val="clear" w:color="auto" w:fill="FFFFFF"/>
        <w:spacing w:after="0" w:line="240" w:lineRule="auto"/>
        <w:jc w:val="center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Članak 136.</w:t>
      </w:r>
    </w:p>
    <w:p w14:paraId="7C7EE518" w14:textId="77777777" w:rsidR="000356F2" w:rsidRPr="000356F2" w:rsidRDefault="000356F2" w:rsidP="000356F2">
      <w:pPr>
        <w:shd w:val="clear" w:color="auto" w:fill="FFFFFF"/>
        <w:spacing w:after="0" w:line="240" w:lineRule="auto"/>
        <w:jc w:val="center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2B27B997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(1) Novčanom kaznom u iznosu od 10.000 do 100.000 kuna kaznit će se za prekršaj ovlaštena pravna osoba, obrtnik, podružnica ili izdvojeni pogon ako:</w:t>
      </w:r>
    </w:p>
    <w:p w14:paraId="2E0790AD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1. obavlja poslove iz članka 10. stavka 1. bez odobrenja Ministarstva (članak 10. stavak 1.)</w:t>
      </w:r>
    </w:p>
    <w:p w14:paraId="734606E0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2. poslove obavlja bez nazočnosti voditelja radilišta, najmanje dva pirotehničara i medicinskog tima (članak 15.)</w:t>
      </w:r>
    </w:p>
    <w:p w14:paraId="6082AAE5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3. ne izvijesti Ministarstvo o promjeni uvjeta na temelju kojih je izdano odobrenje za obavljanje poslova razminiranja ručnom metodom, poslova strojne pripreme površine i pregleda površine psima za detekciju mina (članak 19. stavak 3.)</w:t>
      </w:r>
    </w:p>
    <w:p w14:paraId="0FE30636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4. nije izradila i vodila tehničku dokumentaciju prije početka, tijekom i nakon obavljanja poslova razminiranja (članak 20. stavak 1.)</w:t>
      </w:r>
    </w:p>
    <w:p w14:paraId="1371F221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5. nije izradila i vodila dokumentaciju sukladno propisu kojim se propisuje izrada, sadržaj i vođenje dokumentacije u protuminskom djelovanju (članak 20. stavak 3.)</w:t>
      </w:r>
    </w:p>
    <w:p w14:paraId="15628B6C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6. je prilikom obavljanja poslova razminiranja na radilište uvela dodatne ili zamijenila postojeće izvoditelje poslova bez odgovarajućih izmjena i dopuna Izvedbenog plana razminiranja (članak 24. stavci 1. i 2.)</w:t>
      </w:r>
    </w:p>
    <w:p w14:paraId="008B60E4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7. dodatni ili promijenjeni izvoditelji poslova ne ispunjavaju uvjete propisane člancima 11., 12. i 13. ovoga Zakona (članak 27.)</w:t>
      </w:r>
    </w:p>
    <w:p w14:paraId="7E10B635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8. ne izda Izjavu o očišćenosti od MES-a, NUS-a i njihovih dijelova nakon obavljenih poslova razminiranja (članak 28. stavci 1. i 2.)</w:t>
      </w:r>
    </w:p>
    <w:p w14:paraId="622B15F9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9. uz Izjavu o očišćenosti od MES-a, NUS-a i njihovih dijelova ne priloži dokumentaciju propisanu člankom 29 (članak 29. stavak 1.)</w:t>
      </w:r>
    </w:p>
    <w:p w14:paraId="29F6ED77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lastRenderedPageBreak/>
        <w:t>10. ako izda Izjavu o obavljenim poslovima pojedinom metodom na tehničkom izvidu nakon koje se utvrdi da poslovi nisu obavljeni sukladno Izvedbenom planu tehničkog izvida (članak 23. stavak 5.)</w:t>
      </w:r>
    </w:p>
    <w:p w14:paraId="0100B950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11. na radilištu nisu osigurani propisani uvjeti (članak 47. stavci 2. i 3.)</w:t>
      </w:r>
    </w:p>
    <w:p w14:paraId="13D1E5B1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12. ne obilježi sigurne pristupne putove i radilište prije i tijekom obavljanja poslova tako da je jasno vidljiva granica između površina (članak 48. stavci 1. i 2.)</w:t>
      </w:r>
    </w:p>
    <w:p w14:paraId="7665708B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13. pirotehničari nisu ustrojeni u pirotehničku skupinu (članak 50. stavak 1.)</w:t>
      </w:r>
    </w:p>
    <w:p w14:paraId="2C9B8782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14. pirotehničari obavljaju svoje poslove prekovremeno, ako je stanka zbog vremenskih prekida i/ili čekanja duža od jedan sat te ako nije osigurana odgovarajuća zaštita u odnosu na vremenske prilike (članak 52. stavci 2., 5. i 6.)</w:t>
      </w:r>
    </w:p>
    <w:p w14:paraId="65AA63F6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15. ne osigura nazočnost medicinskog tima i uvjete iz članka 53. stavaka 2. i 3. ovoga zakona (članak 53. stavci 1., 2. i 3.)</w:t>
      </w:r>
    </w:p>
    <w:p w14:paraId="54C9B71F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16. ne osigura neprekidan i neposredan sustav veza (članak 53. stavak 5.)</w:t>
      </w:r>
    </w:p>
    <w:p w14:paraId="59830989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17. obavlja poslove uništavanja bez odobrenja Ministarstva izdanog sukladno propisima kojima se uređuje područje eksplozivnih tvari (članak 61.)</w:t>
      </w:r>
    </w:p>
    <w:p w14:paraId="1311AE7B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18. ne organizira neprekidno čuvanje pronađenog MES-a, NUS-a i njihovih dijelova do trenutka njihova uništavanja (članak 62. stavak 2.)</w:t>
      </w:r>
    </w:p>
    <w:p w14:paraId="285F52C4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19. poslove uništavanja i prijevoza ne obavi u roku od 24 sata od trenutka pronalaska (članak 63. stavak 1.)</w:t>
      </w:r>
    </w:p>
    <w:p w14:paraId="6BF6F7E0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20. ne provede uništavanje sredstava koja nisu onesposobljena u roku od 96 sati (članak 63. stavak 4)</w:t>
      </w:r>
    </w:p>
    <w:p w14:paraId="7C9041EF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21. u roku od tri dana ne dostavi Plan uništavanja sukladno članku 65. stavku 3. ovoga Zakona</w:t>
      </w:r>
    </w:p>
    <w:p w14:paraId="453E6DE0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22. uništavanje obavlja sredstvima za koja nije ishodila odobrenje Ministarstva (članak 66. stavak 1.)</w:t>
      </w:r>
    </w:p>
    <w:p w14:paraId="070A148D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23. poslove uništavanja ne obavlja sukladno odredbama ovoga Zakona te provedbenih propisa donesenih na temelju njega (članak 68. stavak 1.)</w:t>
      </w:r>
    </w:p>
    <w:p w14:paraId="28C32776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24. ne provodi svakodnevnu internu kontrolu (članak 69. stavak 1.)</w:t>
      </w:r>
    </w:p>
    <w:p w14:paraId="61CDA338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25. poslove razminiranja ne obavlja sukladno odredbama ovoga Zakona te provedbenih propisa donesenih na temelju njega (članak 83.)</w:t>
      </w:r>
    </w:p>
    <w:p w14:paraId="28FB94E1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26. na poslovima razminiranja koristi osobnu zaštitnu opremu, strojeve za pripremu površine i timove vodič-pas koji nemaju valjanu ocjenu o sukladnosti ili su ocjene o sukladnosti istekle (članak 86. stavak 1.)</w:t>
      </w:r>
    </w:p>
    <w:p w14:paraId="568B470A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27. obavlja poslove ocjenjivanja sukladnosti bez ovlaštenja Ministarstva (članak 87. stavci 1. i 6.)</w:t>
      </w:r>
    </w:p>
    <w:p w14:paraId="38313987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28. ne izvijesti Ministarstvo o promjeni uvjeta na temelju kojih je izdano ovlaštenje (članak 87. stavak 5)</w:t>
      </w:r>
    </w:p>
    <w:p w14:paraId="5378C34A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lastRenderedPageBreak/>
        <w:t>29. izda ocjenu o sukladnosti u suprotnosti s odredbama članka 88. stavaka 1. i ne vodi evidencije sukladno odredbi članka 88. stavka 2.</w:t>
      </w:r>
    </w:p>
    <w:p w14:paraId="5AE8C027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30. poslove iz članka 100. stavka 1. ovoga Zakona obavljaju osobe koje ne posjeduju iskaznicu protuminskog djelovanja</w:t>
      </w:r>
    </w:p>
    <w:p w14:paraId="2E2082F1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31. poslove iz članka 100. stavka 1. ovoga Zakona obavljaju osobe koje ne ispunjavaju za to zakonom propisane uvjete (članak 101. stavak 2.)</w:t>
      </w:r>
    </w:p>
    <w:p w14:paraId="304C2B2C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32. ne obavijesti Ministarstvo o prestanku ispunjavanja uvjeta za posjedovanje iskaznice protuminskog djelovanja (članak 104. stavak 2.)</w:t>
      </w:r>
    </w:p>
    <w:p w14:paraId="752105BB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33. provodi osposobljavanje bez odobrenja Ministarstva (članak 105. stavak 2.)</w:t>
      </w:r>
    </w:p>
    <w:p w14:paraId="0EE5D378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34. za obavljanje poslova iz članka 100. stavka 1. ovoga Zakona zaposli osobe suprotno odredbi članka 108. stavka 2.</w:t>
      </w:r>
    </w:p>
    <w:p w14:paraId="21EE51E0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35. ne posjeduje ugovore o radu u punom radnom vremenu, police osiguranja te odgovarajuće prijave na tijela mirovinskog i zdravstvenog osiguranja za sve zaposlene pomoćne djelatnike, pirotehničare i voditelje radilišta (članak 108. stavak 3.)</w:t>
      </w:r>
    </w:p>
    <w:p w14:paraId="4EC7C974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36. ne osigura svoje djelatnike ili ne uruči presliku police osiguraniku (članak 123. stavci 1., 2. i 4.)</w:t>
      </w:r>
    </w:p>
    <w:p w14:paraId="61884121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37. ne obustavi obavljanje poslova na radilištu ili dijelu radilišta na traženje inspektora Ministarstva (članak 130.)</w:t>
      </w:r>
    </w:p>
    <w:p w14:paraId="43376E99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38. ne omogući inspektoru Ministarstva utvrđivanje identiteta nadzirane osobe, obavljanje uvida u opće i pojedinačne akte, izuzimanje dokumentacije, ulazak u radilište, pregled poslovne dokumentacije, prostorija, uređaja i tehničke opreme, ne dostavi vjerodostojne i potpune podatke i dokumentaciju radi utvrđivanja činjeničnog stanja, ne dozvoli utvrđivanje činjeničnog stanja na vizualni način, ne obavi uzorkovanje kontrolnim uzorcima na traženje inspektora, ne poduzme radnje u svrhu otklanjanja nepravilnosti ili ne dostavi pisano izvješće o poduzetim mjerama naloženim u upravnom i inspekcijskom nadzoru (članak 132. stavak 1. točke 1., 2., 3., 5., 6., 7., 8. i 9.)</w:t>
      </w:r>
    </w:p>
    <w:p w14:paraId="409AB4BB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39. ne ponovi poslove razminiranja na površini za koju je Ministarstvo izdalo rješenje o nalaganju ponavljanja poslova razminiranja (članak 133. stavak 1.)</w:t>
      </w:r>
    </w:p>
    <w:p w14:paraId="0A1438E9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40. ne obavijesti Ministarstvo o poduzetim mjerama ili ne postupi po rješenju (članak 135. stavak 2.).</w:t>
      </w:r>
    </w:p>
    <w:p w14:paraId="44D8075B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(2) Za prekršaje iz stavka 1. ovoga članka kaznit će se novčanom kaznom u iznosu od 2000 do 10.000 i odgovorna osoba u pravnoj osobi, kod obrtnika, u podružnici ili izdvojenom pogonu.</w:t>
      </w:r>
    </w:p>
    <w:p w14:paraId="2E9EF731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(3) Ako se nakon izdane Izjave o očišćenosti naknadno pronađe MES, NUS i njihovi dijelovi, kaznit će se ovlaštena pravna osoba, obrtnik, podružnica ili izdvojeni pogon novčanom kaznom u iznosu od 50.000 kn do 100.000 kn, a odgovorna osoba ovlaštene pravne osobe, obrtnik, odgovorna osoba podružnice </w:t>
      </w: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lastRenderedPageBreak/>
        <w:t>ili izdvojenog pogona, novčanom kaznom u iznosu od 10.000 kn do 20.000 kn (članak 28. stavak 3., članak 57. stavak 3. i članak 59.).</w:t>
      </w:r>
    </w:p>
    <w:p w14:paraId="237DD111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(4) Ako inspektori Ministarstva utvrde ponovljeni prekršaj iz stavka 1. podstavka 3. ovoga članka, u razdoblju od dvije godine, kaznit će se ovlaštena pravna osoba, obrtnik, podružnica ili izdvojeni pogon novčanom kaznom u iznosu od 100.000 kn do 150.000 kn i odgovorna osoba ovlaštene pravne osobe, obrtnik, odgovorna osoba podružnice ili izdvojenog pogona, novčanom kaznom u iznosu od 20.000 do 40.000 kn.</w:t>
      </w:r>
    </w:p>
    <w:p w14:paraId="2CCA50D8" w14:textId="77777777" w:rsid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(5) Odredbe stavaka 3. i 4. ovoga članka neće se primjenjivati na vrste NUS-a i dijelove MES-a i NUS-a koji su određeni propisom iz članka 84. ovoga Zakona.</w:t>
      </w:r>
    </w:p>
    <w:p w14:paraId="688C35E0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65FBB02F" w14:textId="77777777" w:rsidR="000356F2" w:rsidRDefault="000356F2" w:rsidP="000356F2">
      <w:pPr>
        <w:shd w:val="clear" w:color="auto" w:fill="FFFFFF"/>
        <w:spacing w:after="0" w:line="240" w:lineRule="auto"/>
        <w:jc w:val="center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Članak 137.</w:t>
      </w:r>
    </w:p>
    <w:p w14:paraId="03A2E4CD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1B304B44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(1) Novčanom kaznom u iznosu od 2000 do 10.000 kuna kaznit će se za prekršaj fizička osoba u ovlaštenoj pravnoj osobi, kod obrtnika, u podružnici ili izdvojenom pogonu:</w:t>
      </w:r>
    </w:p>
    <w:p w14:paraId="26C42B6C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1. voditelj radilišta ako se nakon danog Završnog izvješća razminiranja i izdane Izjave o očišćenosti naknadno pronađe MES, NUS i njihovi dijelovi (članak 29. stavak 2. i članak 57. stavak 3.)</w:t>
      </w:r>
    </w:p>
    <w:p w14:paraId="4EC29F28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2. voditelj radilišta/zamjenik voditelja radilišta ako ne rukovodi poslovima na radilištu/cjelini radilišta i ne nadzire provođenje mjera sigurnosti, voditelj radilišta ako ne koordinira rad zamjenika voditelja radilišta (članak 47. stavak 4.)</w:t>
      </w:r>
    </w:p>
    <w:p w14:paraId="1B60A1F7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3. voditelj radilišta ako provodi obilježavanje protivno odredbama ovog Zakona i propisa donesenih na temelju ovoga Zakona (članak 48. stavak 3.)</w:t>
      </w:r>
    </w:p>
    <w:p w14:paraId="653251CD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4. voditelj radilišta ako pirotehničari nisu ustrojeni u pirotehničke skupine od najmanje četiri, a najviše deset pirotehničara (članak 50. stavak 1.)</w:t>
      </w:r>
    </w:p>
    <w:p w14:paraId="567913D7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5. voditelj pirotehničke skupine ako ne vodi brigu o sigurnosnim udaljenostima između pirotehničara svoje skupine tijekom obavljanja poslova razminiranja (članak 50. stavak 2.)</w:t>
      </w:r>
    </w:p>
    <w:p w14:paraId="7DFB0E4C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6. voditelj radilišta i voditelj pirotehničke supine ako na radilištu ne vode propisanu vjerodostojnu dokumentaciju (članak 50. stavak 3.)</w:t>
      </w:r>
    </w:p>
    <w:p w14:paraId="236068BB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7. voditelj radilišta ako pirotehničari obavljaju svoje poslove prekovremeno i ako je stanka zbog vremenskih prekida i/ili čekanja duža od jedan sat (članak 52. stavci 2. i 5.)</w:t>
      </w:r>
    </w:p>
    <w:p w14:paraId="449E8FCC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8. pirotehničar i pomoćni djelatnik ako unose neistinite podatke u osobnu nadzornu knjižicu (članak 52. stavak 3.)</w:t>
      </w:r>
    </w:p>
    <w:p w14:paraId="11FF51FD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9. voditelj radilišta ako ne vodi evidenciju o radnom vremenu svih djelatnika na radilištu (članak 52. stavak 4.)</w:t>
      </w:r>
    </w:p>
    <w:p w14:paraId="0AF91853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lastRenderedPageBreak/>
        <w:t>10. djelatnici ako ne nose osobnu zaštitnu opremu prilikom obavljanja svojih poslova (članak 54.)</w:t>
      </w:r>
    </w:p>
    <w:p w14:paraId="1126F196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11. pomoćni djelatnik ako svoje poslove obavlja bez osobne zaštitne opreme ili svoje poslove ne obavlja u oklopljenom pratećem vozilu ili nije zaštićen pokretnom kabinom ili štitom iako nije postignuta minimalna sigurnosna udaljenost između pomoćnog djelatnika i stroja za pripremu površine (članak 55. stavci 1. i 2.)</w:t>
      </w:r>
    </w:p>
    <w:p w14:paraId="1E0EBB45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12. pirotehničar ako propisno ne obilježava radne staze (članak 56. stavak 2.)</w:t>
      </w:r>
    </w:p>
    <w:p w14:paraId="36330D40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13. voditelj skupine ako ne nadzire poslove obilježavanja u svojoj pirotehničkoj skupini (članak 56. stavak 4.)</w:t>
      </w:r>
    </w:p>
    <w:p w14:paraId="5F901927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14. voditelj radilišta ako ne uništava dijelove metalne i plastične galanterije MES-a, NUS-a i njiovih dijelova za koje se sa sigurnošću ne može utvrditi da su bezopasni (članak 56. stavak 5.)</w:t>
      </w:r>
    </w:p>
    <w:p w14:paraId="3621E342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15. voditelj radilišta ako ne organizira neprekidno čuvanje (članak 62. stavak 2.)</w:t>
      </w:r>
    </w:p>
    <w:p w14:paraId="4D1818A4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16. voditelj radilišta ako ne provede uništavanje u rokovima od 24 i 96 sati (članak 63. stavci 1. i 4.)</w:t>
      </w:r>
    </w:p>
    <w:p w14:paraId="3076383A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17. voditelj skupine ako ne provede obilježavanje uz poštivanje sigurnosnih udaljenosti oko mjesta pronalaska (članak 63. stavak 3.)</w:t>
      </w:r>
    </w:p>
    <w:p w14:paraId="4257CB15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18. voditelj radilišta ako ne obavi primopredaju na temelju Zapisnika o primopredaji (članak 64. stavak 1.)</w:t>
      </w:r>
    </w:p>
    <w:p w14:paraId="3D16BF71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19. odgovorna osoba ako za uništavanje ne izradi Plan uništavanja (članak 64. stavak 3.)</w:t>
      </w:r>
    </w:p>
    <w:p w14:paraId="2CBB3196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20. voditelj radilišta ako vrsta i količina pronađenog MES-a, NUS-a i njihovih dijelova ne odgovara vrsti i količini predanog MES-a, NUS-a i njihovih dijelova na uništavanje, a odgovorna osoba pravne osobe za uništavanje ako vrsta i količina primljenog MES-a, NUS-a i njihovih dijelova ne odgovara vrsti i količini uništenog MES-a, NUS-a i njihovih dijelova (članak 65. stavak 2.)</w:t>
      </w:r>
    </w:p>
    <w:p w14:paraId="246A11AC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21. odgovorna osoba za uništavanje ako poslove uništavanja ne obavlja sukladno odredbama ovoga Zakona i provedbenih propisa donesenih na temelju njega (članak 68. stavak 1.)</w:t>
      </w:r>
    </w:p>
    <w:p w14:paraId="1434C695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22. odgovorna osoba za uništavanje ako nakon obavljenih poslova uništavanja ostane neuništenog MES-a, NUS-a, njihovih dijelova ili sredstava kojima se uništavanje obavljalo (članak 68. stavak 2.)</w:t>
      </w:r>
    </w:p>
    <w:p w14:paraId="47B30677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23. voditelj radilišta ako ne organizira i ne provede internu kontrolu na 5 % razminirane površine, ako internu kontrolu obavljaju pirotehničari na površinama na kojima su obavljali poslove razminiranja, ako se ne poštuju minimalne sigurnosne udaljenosti, ako ne naloži ponovno razminiranje pirotehničaru kod </w:t>
      </w: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lastRenderedPageBreak/>
        <w:t>kojeg se internom kontrolom pronašao MES, NUS, njihovi dijelovi ili neiskopani predmeti detekcije (članak 69. stavci 2., 3., 4.)</w:t>
      </w:r>
    </w:p>
    <w:p w14:paraId="3A0BCFE2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24. voditelj radilišta ako ne posjeduje propisanu dokumentaciju za razminiranu površinu i ne provede obilježavanje površine (članak 70. stavak 3.)</w:t>
      </w:r>
    </w:p>
    <w:p w14:paraId="7232E3F8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25. osoba koja poslove razminiranja ne obavlja sukladno odredbama ovoga Zakona i podzakonskih propisa donesenih na temelju njega (članak 83.)</w:t>
      </w:r>
    </w:p>
    <w:p w14:paraId="25609D40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26. osoba koja obavlja poslove iz članka 100. stavka 1. ovoga Zakona, a ne posjeduje iskaznicu protuminskog djelovanja</w:t>
      </w:r>
    </w:p>
    <w:p w14:paraId="067D7958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27. osoba koja inspektoru Ministarstva ne da na uvid iskaznicu protuminskog djelovanja (članak 100. stavak 3.)</w:t>
      </w:r>
    </w:p>
    <w:p w14:paraId="16A4D753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28. voditelj radilišta ako se na radilištu nalazi osoba koja nije odgovorna osoba ovlaštene pravne osobe ili obrtnik i/ili djelatnik ovlaštene pravne osobe i/ili obrtnika koji ima uvjerenje o položenom stručnom ispitu za pomoćnog djelatnika ili pirotehničara te koja ne nosi osobnu zaštitnu opremu (članak 102. stavak 2.)</w:t>
      </w:r>
    </w:p>
    <w:p w14:paraId="4CE54106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29. voditelj radilišta ako se medicinski tim ili služba za hitne intervencije nalaze unutar radilišta na površini koja nije sigurna, odnosno razminirana (članak 102. stavak 4.)</w:t>
      </w:r>
    </w:p>
    <w:p w14:paraId="11FC7406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30. osoba koja ne vrati iskaznicu protuminskog djelovanja u roku od 15 dana od dana nastupanja okolnosti iz članka 104. stavka 1. ovoga Zakona</w:t>
      </w:r>
    </w:p>
    <w:p w14:paraId="1CFBD2CA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31. osoba koja ne omogući inspektoru Ministarstva utvrđivanje identiteta nadzirane osobe, obavljanje uvida u opće i pojedinačne akte, izuzimanje dokumentacije, ulazak u radilište, pregled poslovne dokumentacije, prostorija, uređaja i tehničke opreme, ne dostavi vjerodostojne i potpune podatke i dokumentaciju radi utvrđivanja činjeničnog stanja, ne dozvoli utvrđivanje činjeničnog stanja na vizualni način, odbije obavljanje kontrolnih uzoraka na traženje inspektora Ministarstva, ne poduzme radnje u svrhu otklanjanja nepravilnosti ili ne dostavi pisano izvješće o poduzetim mjerama naloženim u upravnom i inspekcijskom nadzoru (članak 132. stavak 1. točke 1., 2., 3., 5., 6., 7., 8. i 9.)</w:t>
      </w:r>
    </w:p>
    <w:p w14:paraId="03D2433D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32. voditelj radilišta ako nastavi obavljati poslove nakon naložene mjere zabrane obavljanja daljnjih poslova i ne otkloni utvrđene nepravilnosti (članak 134. stavak 3.).</w:t>
      </w:r>
    </w:p>
    <w:p w14:paraId="346A22F3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(2) Ako se inspekcijskim nadzorom i/ili kontrolom kvalitete, tijekom obavljanja poslova razminiranja, nakon obavljene ručne detekcije mina pirotehničaru pronađe MES, NUS, njihovi dijelovi i neiskopane metalne detekcije, kaznit će se pirotehničar novčanom kaznom u iznosu od 4000 kn do 10.000 kn (članak 56. stavak 1. i 2.).</w:t>
      </w:r>
    </w:p>
    <w:p w14:paraId="66CB890F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(3) Ako inspektori Ministarstva utvrde ponovljeni prekršaj, u razdoblju od godinu dana, iz stavka 2. ovoga članka, pirotehničaru će se rješenjem privremeno oduzeti iskaznica protuminskog djelovanja na vrijeme od 1 do 6 mjeseci.</w:t>
      </w:r>
    </w:p>
    <w:p w14:paraId="2955FAEA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lastRenderedPageBreak/>
        <w:t>(4) Za prekršaj iz stavka 1. podstavka 33. ovoga članka voditelju radilišta će se rješenjem privremeno oduzeti iskaznica protuminskog djelovanja na vrijeme od 1 do 6 mjeseci.</w:t>
      </w:r>
    </w:p>
    <w:p w14:paraId="62879D26" w14:textId="77777777" w:rsid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(5) Odredba stavka 2. ovog članka neće se primjenjivati na određenu veličinu pronađenih neiskopanih metalnih detekcija te vrste NUS-a i dijelove MES-a i NUS-a koji su određeni pravilnikom iz članka 84. ovoga Zakona.</w:t>
      </w:r>
    </w:p>
    <w:p w14:paraId="07A4B936" w14:textId="77777777" w:rsid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55621080" w14:textId="77777777" w:rsidR="000356F2" w:rsidRDefault="000356F2" w:rsidP="000356F2">
      <w:pPr>
        <w:shd w:val="clear" w:color="auto" w:fill="FFFFFF"/>
        <w:spacing w:after="0" w:line="240" w:lineRule="auto"/>
        <w:jc w:val="center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Članak 140.</w:t>
      </w:r>
    </w:p>
    <w:p w14:paraId="2E1FEE12" w14:textId="77777777" w:rsid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19FCEDC7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0356F2">
        <w:rPr>
          <w:rFonts w:ascii="Minion Pro" w:eastAsia="Times New Roman" w:hAnsi="Minion Pro"/>
          <w:color w:val="000000"/>
          <w:sz w:val="24"/>
          <w:szCs w:val="24"/>
          <w:lang w:eastAsia="hr-HR"/>
        </w:rPr>
        <w:t>Novčanom kaznom u iznosu od 2000 do 10.000 kuna kaznit će se za prekršaj fizička osoba koja neovlašteno ulazi u MSP i u radilište ili koristi područje i/ili građevinu za koju Ministarstvo nije izdalo Potvrdu o isključenju područja i/ili građevine iz MSP-a (članak 45. stavci 1. i 2.).</w:t>
      </w:r>
    </w:p>
    <w:p w14:paraId="173A987A" w14:textId="77777777" w:rsidR="000356F2" w:rsidRP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3DF8481A" w14:textId="77777777" w:rsidR="000356F2" w:rsidRDefault="000356F2" w:rsidP="000356F2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sectPr w:rsidR="00035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1F5D"/>
    <w:multiLevelType w:val="hybridMultilevel"/>
    <w:tmpl w:val="91F63524"/>
    <w:lvl w:ilvl="0" w:tplc="F90A8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C4"/>
    <w:rsid w:val="000356F2"/>
    <w:rsid w:val="00064F89"/>
    <w:rsid w:val="00070AC4"/>
    <w:rsid w:val="00123045"/>
    <w:rsid w:val="001257A9"/>
    <w:rsid w:val="002016A6"/>
    <w:rsid w:val="002323D1"/>
    <w:rsid w:val="00282D64"/>
    <w:rsid w:val="002C37FB"/>
    <w:rsid w:val="002D128D"/>
    <w:rsid w:val="002D5C49"/>
    <w:rsid w:val="0030174D"/>
    <w:rsid w:val="00321649"/>
    <w:rsid w:val="003E6F13"/>
    <w:rsid w:val="00417DAE"/>
    <w:rsid w:val="004235AC"/>
    <w:rsid w:val="00475AA7"/>
    <w:rsid w:val="00520598"/>
    <w:rsid w:val="00522BFE"/>
    <w:rsid w:val="00534C02"/>
    <w:rsid w:val="00564B12"/>
    <w:rsid w:val="005B10CF"/>
    <w:rsid w:val="0068579F"/>
    <w:rsid w:val="00685991"/>
    <w:rsid w:val="006E26F3"/>
    <w:rsid w:val="00735A22"/>
    <w:rsid w:val="00750318"/>
    <w:rsid w:val="007E18CE"/>
    <w:rsid w:val="008226EA"/>
    <w:rsid w:val="00857566"/>
    <w:rsid w:val="00880395"/>
    <w:rsid w:val="008B495B"/>
    <w:rsid w:val="008D0D60"/>
    <w:rsid w:val="00917D06"/>
    <w:rsid w:val="0092651F"/>
    <w:rsid w:val="009611B0"/>
    <w:rsid w:val="009E1648"/>
    <w:rsid w:val="00AA4814"/>
    <w:rsid w:val="00AE060B"/>
    <w:rsid w:val="00AF14AA"/>
    <w:rsid w:val="00B6263D"/>
    <w:rsid w:val="00B94F86"/>
    <w:rsid w:val="00BE112E"/>
    <w:rsid w:val="00C14462"/>
    <w:rsid w:val="00C33E59"/>
    <w:rsid w:val="00C65F2D"/>
    <w:rsid w:val="00CA50E7"/>
    <w:rsid w:val="00CC0B4D"/>
    <w:rsid w:val="00CF5651"/>
    <w:rsid w:val="00D94040"/>
    <w:rsid w:val="00DA6F58"/>
    <w:rsid w:val="00DB09A6"/>
    <w:rsid w:val="00DD4CB8"/>
    <w:rsid w:val="00DF03E8"/>
    <w:rsid w:val="00E460CF"/>
    <w:rsid w:val="00F119B0"/>
    <w:rsid w:val="00F6507D"/>
    <w:rsid w:val="00F7688B"/>
    <w:rsid w:val="00FA7936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15E2"/>
  <w15:chartTrackingRefBased/>
  <w15:docId w15:val="{9DAA423C-A867-42D8-A6B5-30809EF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A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85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62647">
    <w:name w:val="box_462647"/>
    <w:basedOn w:val="Normal"/>
    <w:rsid w:val="00C33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356F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1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1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3251</Words>
  <Characters>18537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Marina Tatalović</cp:lastModifiedBy>
  <cp:revision>12</cp:revision>
  <dcterms:created xsi:type="dcterms:W3CDTF">2022-08-23T07:10:00Z</dcterms:created>
  <dcterms:modified xsi:type="dcterms:W3CDTF">2022-08-24T07:40:00Z</dcterms:modified>
</cp:coreProperties>
</file>