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A7CD" w14:textId="77777777" w:rsidR="00385BB4" w:rsidRPr="00AE6536" w:rsidRDefault="00385BB4" w:rsidP="00385BB4">
      <w:pPr>
        <w:jc w:val="center"/>
        <w:rPr>
          <w:sz w:val="24"/>
          <w:szCs w:val="24"/>
        </w:rPr>
      </w:pPr>
      <w:r w:rsidRPr="00AE6536">
        <w:rPr>
          <w:noProof/>
          <w:sz w:val="24"/>
          <w:szCs w:val="24"/>
        </w:rPr>
        <w:drawing>
          <wp:inline distT="0" distB="0" distL="0" distR="0" wp14:anchorId="4F6356DF" wp14:editId="310875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536">
        <w:rPr>
          <w:sz w:val="24"/>
          <w:szCs w:val="24"/>
        </w:rPr>
        <w:fldChar w:fldCharType="begin"/>
      </w:r>
      <w:r w:rsidRPr="00AE6536">
        <w:rPr>
          <w:sz w:val="24"/>
          <w:szCs w:val="24"/>
        </w:rPr>
        <w:instrText xml:space="preserve"> INCLUDEPICTURE "http://www.inet.hr/~box/images/grb-rh.gif" \* MERGEFORMATINET </w:instrText>
      </w:r>
      <w:r w:rsidRPr="00AE6536">
        <w:rPr>
          <w:sz w:val="24"/>
          <w:szCs w:val="24"/>
        </w:rPr>
        <w:fldChar w:fldCharType="end"/>
      </w:r>
    </w:p>
    <w:p w14:paraId="16D35870" w14:textId="77777777" w:rsidR="00385BB4" w:rsidRPr="00AE6536" w:rsidRDefault="00385BB4" w:rsidP="00385BB4">
      <w:pPr>
        <w:spacing w:before="60" w:after="1680"/>
        <w:jc w:val="center"/>
        <w:rPr>
          <w:sz w:val="24"/>
          <w:szCs w:val="24"/>
        </w:rPr>
      </w:pPr>
      <w:r w:rsidRPr="00AE6536">
        <w:rPr>
          <w:sz w:val="24"/>
          <w:szCs w:val="24"/>
        </w:rPr>
        <w:t>VLADA REPUBLIKE HRVATSKE</w:t>
      </w:r>
    </w:p>
    <w:p w14:paraId="44F488EB" w14:textId="77777777" w:rsidR="00385BB4" w:rsidRPr="00AE6536" w:rsidRDefault="00385BB4" w:rsidP="00385BB4">
      <w:pPr>
        <w:rPr>
          <w:sz w:val="24"/>
          <w:szCs w:val="24"/>
        </w:rPr>
      </w:pPr>
    </w:p>
    <w:p w14:paraId="74357D1B" w14:textId="77777777" w:rsidR="00385BB4" w:rsidRPr="00AE6536" w:rsidRDefault="00385BB4" w:rsidP="00385BB4">
      <w:pPr>
        <w:spacing w:after="2400"/>
        <w:jc w:val="right"/>
        <w:rPr>
          <w:sz w:val="24"/>
          <w:szCs w:val="24"/>
        </w:rPr>
      </w:pPr>
      <w:r w:rsidRPr="00AE6536">
        <w:rPr>
          <w:sz w:val="24"/>
          <w:szCs w:val="24"/>
        </w:rPr>
        <w:t>Zagreb, 25. kolovoza 2022.</w:t>
      </w:r>
    </w:p>
    <w:p w14:paraId="430D5790" w14:textId="77777777" w:rsidR="00385BB4" w:rsidRPr="00AE6536" w:rsidRDefault="00385BB4" w:rsidP="00385BB4">
      <w:pPr>
        <w:spacing w:line="360" w:lineRule="auto"/>
        <w:rPr>
          <w:sz w:val="24"/>
          <w:szCs w:val="24"/>
        </w:rPr>
      </w:pPr>
      <w:r w:rsidRPr="00AE6536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85BB4" w:rsidRPr="00AE6536" w14:paraId="0AB990E8" w14:textId="77777777" w:rsidTr="00282F1D">
        <w:tc>
          <w:tcPr>
            <w:tcW w:w="1949" w:type="dxa"/>
          </w:tcPr>
          <w:p w14:paraId="71E518BC" w14:textId="77777777" w:rsidR="00385BB4" w:rsidRPr="00AE6536" w:rsidRDefault="00385BB4" w:rsidP="00282F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E6536">
              <w:rPr>
                <w:b/>
                <w:smallCaps/>
                <w:sz w:val="24"/>
                <w:szCs w:val="24"/>
              </w:rPr>
              <w:t>Predlagatelj</w:t>
            </w:r>
            <w:r w:rsidRPr="00AE65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7CF2D3F0" w14:textId="77777777" w:rsidR="00385BB4" w:rsidRPr="00AE6536" w:rsidRDefault="00385BB4" w:rsidP="00282F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0BF8CB5B" w14:textId="77777777" w:rsidR="00385BB4" w:rsidRPr="00AE6536" w:rsidRDefault="00385BB4" w:rsidP="00385BB4">
      <w:pPr>
        <w:spacing w:line="360" w:lineRule="auto"/>
        <w:rPr>
          <w:sz w:val="24"/>
          <w:szCs w:val="24"/>
        </w:rPr>
      </w:pPr>
      <w:r w:rsidRPr="00AE6536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85BB4" w:rsidRPr="00AE6536" w14:paraId="494DBC1F" w14:textId="77777777" w:rsidTr="00282F1D">
        <w:tc>
          <w:tcPr>
            <w:tcW w:w="1940" w:type="dxa"/>
          </w:tcPr>
          <w:p w14:paraId="629E28F0" w14:textId="77777777" w:rsidR="00385BB4" w:rsidRPr="00AE6536" w:rsidRDefault="00385BB4" w:rsidP="00282F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E6536">
              <w:rPr>
                <w:b/>
                <w:smallCaps/>
                <w:sz w:val="24"/>
                <w:szCs w:val="24"/>
              </w:rPr>
              <w:t>Predmet</w:t>
            </w:r>
            <w:r w:rsidRPr="00AE65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689578F2" w14:textId="7D26DA8E" w:rsidR="00385BB4" w:rsidRPr="00AE6536" w:rsidRDefault="00385BB4" w:rsidP="00385B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deviznoj vrijednosti koeficijenta</w:t>
            </w:r>
            <w:r w:rsidRPr="00AE6536">
              <w:rPr>
                <w:sz w:val="24"/>
                <w:szCs w:val="24"/>
              </w:rPr>
              <w:t xml:space="preserve"> </w:t>
            </w:r>
          </w:p>
        </w:tc>
      </w:tr>
    </w:tbl>
    <w:p w14:paraId="4636D3CB" w14:textId="77777777" w:rsidR="00385BB4" w:rsidRPr="00AE6536" w:rsidRDefault="00385BB4" w:rsidP="00385BB4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AE6536">
        <w:rPr>
          <w:sz w:val="24"/>
          <w:szCs w:val="24"/>
        </w:rPr>
        <w:t>__________________________________________________________________________</w:t>
      </w:r>
    </w:p>
    <w:p w14:paraId="4067E71E" w14:textId="77777777" w:rsidR="00385BB4" w:rsidRPr="00AE6536" w:rsidRDefault="00385BB4" w:rsidP="00385BB4">
      <w:pPr>
        <w:rPr>
          <w:sz w:val="24"/>
          <w:szCs w:val="24"/>
        </w:rPr>
      </w:pPr>
    </w:p>
    <w:p w14:paraId="6D1A319A" w14:textId="77777777" w:rsidR="00385BB4" w:rsidRPr="00AE6536" w:rsidRDefault="00385BB4" w:rsidP="00385BB4">
      <w:pPr>
        <w:rPr>
          <w:sz w:val="24"/>
          <w:szCs w:val="24"/>
        </w:rPr>
      </w:pPr>
    </w:p>
    <w:p w14:paraId="20EDDAA2" w14:textId="77777777" w:rsidR="00385BB4" w:rsidRPr="00AE6536" w:rsidRDefault="00385BB4" w:rsidP="00385BB4">
      <w:pPr>
        <w:rPr>
          <w:sz w:val="24"/>
          <w:szCs w:val="24"/>
        </w:rPr>
      </w:pPr>
    </w:p>
    <w:p w14:paraId="5FE92BBA" w14:textId="77777777" w:rsidR="00385BB4" w:rsidRPr="00AE6536" w:rsidRDefault="00385BB4" w:rsidP="00385BB4">
      <w:pPr>
        <w:rPr>
          <w:sz w:val="24"/>
          <w:szCs w:val="24"/>
        </w:rPr>
      </w:pPr>
    </w:p>
    <w:p w14:paraId="0F3F653A" w14:textId="77777777" w:rsidR="00385BB4" w:rsidRPr="00AE6536" w:rsidRDefault="00385BB4" w:rsidP="00385BB4">
      <w:pPr>
        <w:rPr>
          <w:sz w:val="24"/>
          <w:szCs w:val="24"/>
        </w:rPr>
      </w:pPr>
    </w:p>
    <w:p w14:paraId="0E1B0FB4" w14:textId="77777777" w:rsidR="00385BB4" w:rsidRPr="00AE6536" w:rsidRDefault="00385BB4" w:rsidP="00385BB4">
      <w:pPr>
        <w:rPr>
          <w:sz w:val="24"/>
          <w:szCs w:val="24"/>
        </w:rPr>
      </w:pPr>
    </w:p>
    <w:p w14:paraId="3F36379E" w14:textId="77777777" w:rsidR="00385BB4" w:rsidRDefault="00385BB4" w:rsidP="00385BB4"/>
    <w:p w14:paraId="1E009054" w14:textId="77777777" w:rsidR="00385BB4" w:rsidRDefault="00385BB4" w:rsidP="00385BB4"/>
    <w:p w14:paraId="16AD9786" w14:textId="77777777" w:rsidR="00385BB4" w:rsidRPr="00CE78D1" w:rsidRDefault="00385BB4" w:rsidP="00385BB4"/>
    <w:p w14:paraId="1C9A9B37" w14:textId="77777777" w:rsidR="00385BB4" w:rsidRDefault="00385BB4" w:rsidP="00385BB4">
      <w:pPr>
        <w:ind w:firstLine="708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724154E9" w14:textId="77777777" w:rsidR="00385BB4" w:rsidRDefault="00385BB4" w:rsidP="00385BB4">
      <w:pPr>
        <w:ind w:firstLine="708"/>
        <w:jc w:val="both"/>
        <w:textAlignment w:val="baseline"/>
        <w:rPr>
          <w:sz w:val="24"/>
          <w:szCs w:val="24"/>
          <w:bdr w:val="none" w:sz="0" w:space="0" w:color="auto" w:frame="1"/>
        </w:rPr>
        <w:sectPr w:rsidR="00385BB4" w:rsidSect="00AE653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8F79B" w14:textId="544F7332" w:rsidR="00385BB4" w:rsidRDefault="00385BB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1FB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1FC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1FD" w14:textId="77777777" w:rsidR="00932FD5" w:rsidRDefault="00C126AC" w:rsidP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temelju članka 31. stavka 2. Zakona o Vladi Republike Hrvatske </w:t>
      </w:r>
    </w:p>
    <w:p w14:paraId="1AC0E1FE" w14:textId="77777777" w:rsidR="00BB1F7E" w:rsidRDefault="00C126AC" w:rsidP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(Narodne novine, br. 150/11, 119/14, 93/16, 116</w:t>
      </w:r>
      <w:r w:rsidR="0096156F">
        <w:rPr>
          <w:sz w:val="24"/>
          <w:szCs w:val="24"/>
        </w:rPr>
        <w:t>/18 i 80/22</w:t>
      </w:r>
      <w:r>
        <w:rPr>
          <w:sz w:val="24"/>
          <w:szCs w:val="24"/>
        </w:rPr>
        <w:t>) i članka 3. stavka 4. Uredbe o plaćama, dodacima i naknadama u službi vanjskih poslova (Narodne novine, bro</w:t>
      </w:r>
      <w:r w:rsidR="0096156F">
        <w:rPr>
          <w:sz w:val="24"/>
          <w:szCs w:val="24"/>
        </w:rPr>
        <w:t>j 22/2003, 48/03, 39/06, 36/07,</w:t>
      </w:r>
      <w:r>
        <w:rPr>
          <w:sz w:val="24"/>
          <w:szCs w:val="24"/>
        </w:rPr>
        <w:t xml:space="preserve"> 25/13</w:t>
      </w:r>
      <w:r w:rsidR="0096156F">
        <w:rPr>
          <w:sz w:val="24"/>
          <w:szCs w:val="24"/>
        </w:rPr>
        <w:t>, 48/18 i 15/19</w:t>
      </w:r>
      <w:r>
        <w:rPr>
          <w:sz w:val="24"/>
          <w:szCs w:val="24"/>
        </w:rPr>
        <w:t>), Vlada Republike Hrvatske je na sjednici održanoj ________________godine donijela</w:t>
      </w:r>
    </w:p>
    <w:p w14:paraId="1AC0E1FF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200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201" w14:textId="569B7451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24CA35A6" w14:textId="77777777" w:rsidR="00385BB4" w:rsidRDefault="00385BB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14:paraId="1AC0E202" w14:textId="77777777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o deviznoj vrijednosti koeficijenta</w:t>
      </w:r>
    </w:p>
    <w:p w14:paraId="1AC0E203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204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C0E205" w14:textId="604FB7E5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6D4EC8CB" w14:textId="77777777" w:rsidR="00F507EC" w:rsidRDefault="00F507E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14:paraId="1AC0E206" w14:textId="77777777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Ovom se Odlukom utvrđuje </w:t>
      </w:r>
      <w:r w:rsidR="000239B0">
        <w:rPr>
          <w:sz w:val="24"/>
          <w:szCs w:val="24"/>
        </w:rPr>
        <w:t>devizna vrijednost koeficijenta za plaće diplomata i administrativnog osoblja u diplomatskim predstavništvima</w:t>
      </w:r>
      <w:r>
        <w:rPr>
          <w:sz w:val="24"/>
          <w:szCs w:val="24"/>
        </w:rPr>
        <w:t xml:space="preserve"> Republike Hrvatske u inozemstvu, u vrijednosti od „EUR 746“.</w:t>
      </w:r>
    </w:p>
    <w:p w14:paraId="1AC0E207" w14:textId="77777777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C0E208" w14:textId="1D5BD796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676A593A" w14:textId="77777777" w:rsidR="00F507EC" w:rsidRDefault="00F507E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14:paraId="1AC0E209" w14:textId="3D144545" w:rsidR="00BB1F7E" w:rsidRDefault="00C126AC" w:rsidP="00F507E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Odluke, prestaje važiti Odluka o deviznoj vrijednosti koeficijenta, klase: 022-03/18-03/35, urbroja: 50301-23/21-18-4, od 24. svibnja 2018. godine.</w:t>
      </w:r>
    </w:p>
    <w:p w14:paraId="1AC0E20A" w14:textId="77777777" w:rsidR="00BB1F7E" w:rsidRDefault="00BB1F7E">
      <w:pPr>
        <w:jc w:val="both"/>
        <w:rPr>
          <w:sz w:val="24"/>
          <w:szCs w:val="24"/>
        </w:rPr>
      </w:pPr>
    </w:p>
    <w:p w14:paraId="1AC0E20B" w14:textId="77777777" w:rsidR="00BB1F7E" w:rsidRDefault="00C126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1AC0E20C" w14:textId="77777777" w:rsidR="00BB1F7E" w:rsidRDefault="00BB1F7E">
      <w:pPr>
        <w:jc w:val="both"/>
        <w:rPr>
          <w:sz w:val="24"/>
          <w:szCs w:val="24"/>
        </w:rPr>
      </w:pPr>
    </w:p>
    <w:p w14:paraId="1AC0E20D" w14:textId="77777777" w:rsidR="00BB1F7E" w:rsidRDefault="00C126A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1. rujna 2022. godine</w:t>
      </w:r>
    </w:p>
    <w:p w14:paraId="1AC0E20E" w14:textId="77777777" w:rsidR="00BB1F7E" w:rsidRDefault="00BB1F7E">
      <w:pPr>
        <w:jc w:val="both"/>
        <w:rPr>
          <w:sz w:val="24"/>
          <w:szCs w:val="24"/>
        </w:rPr>
      </w:pPr>
    </w:p>
    <w:p w14:paraId="1AC0E20F" w14:textId="77777777" w:rsidR="00BB1F7E" w:rsidRDefault="00BB1F7E">
      <w:pPr>
        <w:jc w:val="both"/>
        <w:rPr>
          <w:sz w:val="24"/>
          <w:szCs w:val="24"/>
        </w:rPr>
      </w:pPr>
    </w:p>
    <w:p w14:paraId="1AC0E210" w14:textId="77777777" w:rsidR="00BB1F7E" w:rsidRDefault="00BB1F7E">
      <w:pPr>
        <w:jc w:val="both"/>
        <w:rPr>
          <w:sz w:val="24"/>
          <w:szCs w:val="24"/>
        </w:rPr>
      </w:pPr>
    </w:p>
    <w:p w14:paraId="1AC0E211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</w:p>
    <w:p w14:paraId="1AC0E212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>Ur.broj:</w:t>
      </w:r>
    </w:p>
    <w:p w14:paraId="1AC0E213" w14:textId="77777777" w:rsidR="00BB1F7E" w:rsidRDefault="00BB1F7E">
      <w:pPr>
        <w:jc w:val="both"/>
        <w:rPr>
          <w:sz w:val="24"/>
          <w:szCs w:val="24"/>
        </w:rPr>
      </w:pPr>
    </w:p>
    <w:p w14:paraId="1AC0E214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____________ 2022.</w:t>
      </w:r>
    </w:p>
    <w:p w14:paraId="1AC0E215" w14:textId="77777777" w:rsidR="00BB1F7E" w:rsidRDefault="00BB1F7E">
      <w:pPr>
        <w:jc w:val="both"/>
        <w:rPr>
          <w:sz w:val="24"/>
          <w:szCs w:val="24"/>
        </w:rPr>
      </w:pPr>
    </w:p>
    <w:p w14:paraId="1AC0E216" w14:textId="77777777" w:rsidR="00BB1F7E" w:rsidRDefault="00BB1F7E">
      <w:pPr>
        <w:jc w:val="both"/>
        <w:rPr>
          <w:sz w:val="24"/>
          <w:szCs w:val="24"/>
        </w:rPr>
      </w:pPr>
    </w:p>
    <w:p w14:paraId="1AC0E217" w14:textId="77777777" w:rsidR="00BB1F7E" w:rsidRDefault="00BB1F7E">
      <w:pPr>
        <w:jc w:val="both"/>
        <w:rPr>
          <w:sz w:val="24"/>
          <w:szCs w:val="24"/>
        </w:rPr>
      </w:pPr>
    </w:p>
    <w:p w14:paraId="1AC0E218" w14:textId="22478BC4" w:rsidR="00BB1F7E" w:rsidRDefault="00F507EC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26AC">
        <w:rPr>
          <w:sz w:val="24"/>
          <w:szCs w:val="24"/>
        </w:rPr>
        <w:t>PREDSJEDNIK</w:t>
      </w:r>
    </w:p>
    <w:p w14:paraId="1AC0E219" w14:textId="77777777" w:rsidR="00BB1F7E" w:rsidRDefault="00BB1F7E">
      <w:pPr>
        <w:jc w:val="both"/>
        <w:rPr>
          <w:sz w:val="24"/>
          <w:szCs w:val="24"/>
        </w:rPr>
      </w:pPr>
    </w:p>
    <w:p w14:paraId="1AC0E21A" w14:textId="77777777" w:rsidR="00BB1F7E" w:rsidRDefault="00BB1F7E">
      <w:pPr>
        <w:jc w:val="both"/>
        <w:rPr>
          <w:sz w:val="24"/>
          <w:szCs w:val="24"/>
        </w:rPr>
      </w:pPr>
    </w:p>
    <w:p w14:paraId="1AC0E21B" w14:textId="77777777" w:rsidR="00BB1F7E" w:rsidRDefault="00C126AC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mr.sc. Andrej Plenković</w:t>
      </w:r>
    </w:p>
    <w:p w14:paraId="1AC0E21C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C0E21D" w14:textId="77777777" w:rsidR="00BB1F7E" w:rsidRDefault="00BB1F7E">
      <w:pPr>
        <w:jc w:val="both"/>
        <w:rPr>
          <w:sz w:val="24"/>
          <w:szCs w:val="24"/>
        </w:rPr>
      </w:pPr>
    </w:p>
    <w:p w14:paraId="1AC0E21E" w14:textId="77777777" w:rsidR="00BB1F7E" w:rsidRDefault="00BB1F7E">
      <w:pPr>
        <w:jc w:val="both"/>
        <w:rPr>
          <w:sz w:val="24"/>
          <w:szCs w:val="24"/>
        </w:rPr>
      </w:pPr>
    </w:p>
    <w:p w14:paraId="1AC0E21F" w14:textId="77777777" w:rsidR="00BB1F7E" w:rsidRDefault="00BB1F7E">
      <w:pPr>
        <w:jc w:val="both"/>
        <w:rPr>
          <w:sz w:val="24"/>
          <w:szCs w:val="24"/>
        </w:rPr>
      </w:pPr>
    </w:p>
    <w:p w14:paraId="1AC0E220" w14:textId="77777777" w:rsidR="00BB1F7E" w:rsidRDefault="00BB1F7E">
      <w:pPr>
        <w:jc w:val="both"/>
        <w:rPr>
          <w:sz w:val="24"/>
          <w:szCs w:val="24"/>
        </w:rPr>
      </w:pPr>
    </w:p>
    <w:p w14:paraId="1AC0E221" w14:textId="77777777" w:rsidR="00BB1F7E" w:rsidRDefault="00BB1F7E">
      <w:pPr>
        <w:jc w:val="both"/>
        <w:rPr>
          <w:sz w:val="24"/>
          <w:szCs w:val="24"/>
        </w:rPr>
      </w:pPr>
    </w:p>
    <w:p w14:paraId="1AC0E222" w14:textId="77777777" w:rsidR="00BB1F7E" w:rsidRDefault="00BB1F7E">
      <w:pPr>
        <w:jc w:val="both"/>
        <w:rPr>
          <w:sz w:val="24"/>
          <w:szCs w:val="24"/>
        </w:rPr>
      </w:pPr>
      <w:bookmarkStart w:id="0" w:name="_GoBack"/>
      <w:bookmarkEnd w:id="0"/>
    </w:p>
    <w:sectPr w:rsidR="00BB1F7E" w:rsidSect="00385BB4">
      <w:pgSz w:w="11905" w:h="16837"/>
      <w:pgMar w:top="1417" w:right="1417" w:bottom="1417" w:left="1417" w:header="144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BA47" w14:textId="77777777" w:rsidR="00000000" w:rsidRDefault="00C70D32">
      <w:r>
        <w:separator/>
      </w:r>
    </w:p>
  </w:endnote>
  <w:endnote w:type="continuationSeparator" w:id="0">
    <w:p w14:paraId="79131B59" w14:textId="77777777" w:rsidR="00000000" w:rsidRDefault="00C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4D1D" w14:textId="77777777" w:rsidR="00AE6536" w:rsidRPr="00CE78D1" w:rsidRDefault="00C70D32" w:rsidP="00AE6536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97516D7" w14:textId="77777777" w:rsidR="00AE6536" w:rsidRDefault="00C7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4EC1" w14:textId="77777777" w:rsidR="00000000" w:rsidRDefault="00C70D32">
      <w:r>
        <w:separator/>
      </w:r>
    </w:p>
  </w:footnote>
  <w:footnote w:type="continuationSeparator" w:id="0">
    <w:p w14:paraId="31C4A3B8" w14:textId="77777777" w:rsidR="00000000" w:rsidRDefault="00C7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7E"/>
    <w:rsid w:val="000239B0"/>
    <w:rsid w:val="00385BB4"/>
    <w:rsid w:val="00523501"/>
    <w:rsid w:val="00531F0A"/>
    <w:rsid w:val="00932FD5"/>
    <w:rsid w:val="0096156F"/>
    <w:rsid w:val="00AA4D65"/>
    <w:rsid w:val="00B47385"/>
    <w:rsid w:val="00BB1F7E"/>
    <w:rsid w:val="00C126AC"/>
    <w:rsid w:val="00C70D32"/>
    <w:rsid w:val="00CE7CCD"/>
    <w:rsid w:val="00E955FE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1F3"/>
  <w15:docId w15:val="{07E9ECD5-26E9-413C-A32D-8F2C138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widowControl w:val="0"/>
      <w:tabs>
        <w:tab w:val="left" w:pos="-1099"/>
        <w:tab w:val="left" w:pos="-480"/>
        <w:tab w:val="left" w:pos="195"/>
        <w:tab w:val="left" w:pos="960"/>
        <w:tab w:val="left" w:pos="1394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ind w:firstLine="139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5040" w:firstLine="72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C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5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BB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38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AZJMDCZ6QSYZ-7492995-8978</_dlc_DocId>
    <_dlc_DocIdUrl xmlns="a494813a-d0d8-4dad-94cb-0d196f36ba15">
      <Url>https://ekoordinacije.vlada.hr/unutarnja-vanjska-politika/_layouts/15/DocIdRedir.aspx?ID=AZJMDCZ6QSYZ-7492995-8978</Url>
      <Description>AZJMDCZ6QSYZ-7492995-8978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840A-479F-4EB3-BB91-17B04C3FA9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3CA9E-F621-43EB-A666-35CC590C1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D15FA-B2CC-438A-86CE-EF43DAE2A0D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7E20B4-8979-4C9A-AF21-C59634E6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Klišanin</dc:creator>
  <cp:lastModifiedBy>Ivana Marinković</cp:lastModifiedBy>
  <cp:revision>7</cp:revision>
  <cp:lastPrinted>2022-08-10T14:36:00Z</cp:lastPrinted>
  <dcterms:created xsi:type="dcterms:W3CDTF">2022-08-10T17:05:00Z</dcterms:created>
  <dcterms:modified xsi:type="dcterms:W3CDTF">2022-08-24T12:39:00Z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d0e56d2c-1c00-4b07-ab2e-b5547da8a296</vt:lpwstr>
  </property>
</Properties>
</file>