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B9" w:rsidRPr="00FB01B9" w:rsidRDefault="00FB01B9" w:rsidP="00FB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28CB8" wp14:editId="23AD3D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B01B9" w:rsidRPr="00FB01B9" w:rsidRDefault="00FB01B9" w:rsidP="00FB01B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2022.</w:t>
      </w:r>
    </w:p>
    <w:p w:rsidR="00FB01B9" w:rsidRPr="00FB01B9" w:rsidRDefault="00FB01B9" w:rsidP="00FB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B01B9" w:rsidRPr="00FB01B9" w:rsidRDefault="00FB01B9" w:rsidP="00FB01B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B01B9" w:rsidRPr="00FB01B9" w:rsidSect="00FB01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B01B9" w:rsidRPr="00FB01B9" w:rsidTr="00C353A0">
        <w:tc>
          <w:tcPr>
            <w:tcW w:w="1951" w:type="dxa"/>
          </w:tcPr>
          <w:p w:rsidR="00FB01B9" w:rsidRPr="00FB01B9" w:rsidRDefault="00FB01B9" w:rsidP="00FB01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B01B9">
              <w:rPr>
                <w:b/>
                <w:smallCaps/>
                <w:sz w:val="24"/>
                <w:szCs w:val="24"/>
              </w:rPr>
              <w:t>Predlagatelj</w:t>
            </w:r>
            <w:r w:rsidRPr="00FB01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B01B9" w:rsidRPr="00FB01B9" w:rsidRDefault="00FB01B9" w:rsidP="00FB01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 i medija</w:t>
            </w:r>
          </w:p>
        </w:tc>
      </w:tr>
    </w:tbl>
    <w:p w:rsidR="00FB01B9" w:rsidRPr="00FB01B9" w:rsidRDefault="00FB01B9" w:rsidP="00FB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B01B9" w:rsidRPr="00FB01B9" w:rsidRDefault="00FB01B9" w:rsidP="00FB01B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B01B9" w:rsidRPr="00FB01B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B01B9" w:rsidRPr="00FB01B9" w:rsidTr="00C353A0">
        <w:tc>
          <w:tcPr>
            <w:tcW w:w="1951" w:type="dxa"/>
          </w:tcPr>
          <w:p w:rsidR="00FB01B9" w:rsidRPr="00FB01B9" w:rsidRDefault="00FB01B9" w:rsidP="00FB01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B01B9">
              <w:rPr>
                <w:b/>
                <w:smallCaps/>
                <w:sz w:val="24"/>
                <w:szCs w:val="24"/>
              </w:rPr>
              <w:t>Predmet</w:t>
            </w:r>
            <w:r w:rsidRPr="00FB01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B01B9" w:rsidRPr="00FB01B9" w:rsidRDefault="00FB01B9" w:rsidP="00FB01B9">
            <w:pPr>
              <w:spacing w:line="360" w:lineRule="auto"/>
              <w:rPr>
                <w:sz w:val="24"/>
                <w:szCs w:val="24"/>
              </w:rPr>
            </w:pPr>
            <w:r w:rsidRPr="00FB01B9">
              <w:rPr>
                <w:sz w:val="24"/>
                <w:szCs w:val="24"/>
              </w:rPr>
              <w:t xml:space="preserve">Prijedlog odluke o pokretanju postupka pregovora o sklapanju </w:t>
            </w:r>
            <w:r>
              <w:rPr>
                <w:sz w:val="24"/>
                <w:szCs w:val="24"/>
              </w:rPr>
              <w:t>g</w:t>
            </w:r>
            <w:r w:rsidRPr="00FB01B9">
              <w:rPr>
                <w:sz w:val="24"/>
                <w:szCs w:val="24"/>
              </w:rPr>
              <w:t>ranskog kolektivnog ugovora za zaposlenike u ustanovama kulture koje se financiraju iz državnog proračuna i imenovanju pregovaračkog odbora Vlade Republike Hrvatske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01B9" w:rsidRPr="00FB01B9" w:rsidRDefault="00FB01B9" w:rsidP="00FB01B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1B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1B9" w:rsidRPr="00FB01B9" w:rsidRDefault="00FB01B9" w:rsidP="00F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B01B9" w:rsidRPr="00FB01B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71297" w:rsidRPr="00D0247E" w:rsidRDefault="00971297" w:rsidP="00D0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1297" w:rsidRDefault="00971297" w:rsidP="00D02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D0247E" w:rsidRDefault="00D0247E" w:rsidP="00D0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47E" w:rsidRDefault="00D0247E" w:rsidP="00D0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47E" w:rsidRPr="00D0247E" w:rsidRDefault="00D0247E" w:rsidP="00D0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1297" w:rsidRPr="00D0247E" w:rsidRDefault="00971297" w:rsidP="00D0247E">
      <w:pPr>
        <w:pStyle w:val="t-9-8"/>
        <w:spacing w:before="0" w:beforeAutospacing="0" w:after="0" w:afterAutospacing="0"/>
        <w:ind w:firstLine="1418"/>
        <w:jc w:val="both"/>
      </w:pPr>
      <w:r w:rsidRPr="00D0247E">
        <w:t>Na temelju članka 31. stavka 2. Zakona o Vladi Republike Hrvatske („Narodne novine“, br</w:t>
      </w:r>
      <w:r w:rsidR="00D0247E">
        <w:t>.</w:t>
      </w:r>
      <w:r w:rsidRPr="00D0247E">
        <w:t xml:space="preserve"> 150/11</w:t>
      </w:r>
      <w:r w:rsidR="00D0247E">
        <w:t>.</w:t>
      </w:r>
      <w:r w:rsidRPr="00D0247E">
        <w:t>, 119/14</w:t>
      </w:r>
      <w:r w:rsidR="00D0247E">
        <w:t>.</w:t>
      </w:r>
      <w:r w:rsidRPr="00D0247E">
        <w:t>, 93/16</w:t>
      </w:r>
      <w:r w:rsidR="00D0247E">
        <w:t>.</w:t>
      </w:r>
      <w:r w:rsidRPr="00D0247E">
        <w:t xml:space="preserve"> i 116/18</w:t>
      </w:r>
      <w:r w:rsidR="00D0247E">
        <w:t>.</w:t>
      </w:r>
      <w:r w:rsidRPr="00D0247E">
        <w:t>) i članka 13. stavka 1. Zakona o reprezentativnosti udruga poslodavaca i sindikata (</w:t>
      </w:r>
      <w:r w:rsidR="00D0247E">
        <w:t>„</w:t>
      </w:r>
      <w:r w:rsidRPr="00D0247E">
        <w:t>Narodne novine</w:t>
      </w:r>
      <w:r w:rsidR="00D0247E">
        <w:t>“</w:t>
      </w:r>
      <w:r w:rsidRPr="00D0247E">
        <w:t>, br. 93/14</w:t>
      </w:r>
      <w:r w:rsidR="00D0247E">
        <w:t>.</w:t>
      </w:r>
      <w:r w:rsidRPr="00D0247E">
        <w:t xml:space="preserve"> i 26/15</w:t>
      </w:r>
      <w:r w:rsidR="00D0247E">
        <w:t>.</w:t>
      </w:r>
      <w:r w:rsidRPr="00D0247E">
        <w:t>), Vlada Republike Hrvatske je na sjednici održanoj __________ 2022. donijela</w:t>
      </w:r>
    </w:p>
    <w:p w:rsidR="00971297" w:rsidRPr="00D0247E" w:rsidRDefault="00971297" w:rsidP="00D0247E">
      <w:pPr>
        <w:pStyle w:val="t-9-8"/>
        <w:spacing w:before="0" w:beforeAutospacing="0" w:after="0" w:afterAutospacing="0"/>
        <w:jc w:val="center"/>
      </w:pPr>
    </w:p>
    <w:p w:rsidR="00971297" w:rsidRDefault="00971297" w:rsidP="00D0247E">
      <w:pPr>
        <w:pStyle w:val="tb-na16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>O</w:t>
      </w:r>
      <w:r w:rsidR="00D0247E">
        <w:rPr>
          <w:b/>
        </w:rPr>
        <w:t xml:space="preserve"> </w:t>
      </w:r>
      <w:r w:rsidRPr="00D0247E">
        <w:rPr>
          <w:b/>
        </w:rPr>
        <w:t>D</w:t>
      </w:r>
      <w:r w:rsidR="00D0247E">
        <w:rPr>
          <w:b/>
        </w:rPr>
        <w:t xml:space="preserve"> </w:t>
      </w:r>
      <w:r w:rsidRPr="00D0247E">
        <w:rPr>
          <w:b/>
        </w:rPr>
        <w:t>L</w:t>
      </w:r>
      <w:r w:rsidR="00D0247E">
        <w:rPr>
          <w:b/>
        </w:rPr>
        <w:t xml:space="preserve"> </w:t>
      </w:r>
      <w:r w:rsidRPr="00D0247E">
        <w:rPr>
          <w:b/>
        </w:rPr>
        <w:t>U</w:t>
      </w:r>
      <w:r w:rsidR="00D0247E">
        <w:rPr>
          <w:b/>
        </w:rPr>
        <w:t xml:space="preserve"> </w:t>
      </w:r>
      <w:r w:rsidRPr="00D0247E">
        <w:rPr>
          <w:b/>
        </w:rPr>
        <w:t>K</w:t>
      </w:r>
      <w:r w:rsidR="00D0247E">
        <w:rPr>
          <w:b/>
        </w:rPr>
        <w:t xml:space="preserve"> </w:t>
      </w:r>
      <w:r w:rsidRPr="00D0247E">
        <w:rPr>
          <w:b/>
        </w:rPr>
        <w:t>U</w:t>
      </w:r>
    </w:p>
    <w:p w:rsidR="00D0247E" w:rsidRPr="00D0247E" w:rsidRDefault="00D0247E" w:rsidP="00D0247E">
      <w:pPr>
        <w:pStyle w:val="tb-na16"/>
        <w:spacing w:before="0" w:beforeAutospacing="0" w:after="0" w:afterAutospacing="0"/>
        <w:jc w:val="center"/>
        <w:rPr>
          <w:b/>
        </w:rPr>
      </w:pPr>
    </w:p>
    <w:p w:rsidR="00D0247E" w:rsidRDefault="00971297" w:rsidP="00D0247E">
      <w:pPr>
        <w:pStyle w:val="t-12-9-fett-s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 xml:space="preserve">o pokretanju postupka pregovora o sklapanju </w:t>
      </w:r>
      <w:r w:rsidR="00D0247E">
        <w:rPr>
          <w:b/>
        </w:rPr>
        <w:t>g</w:t>
      </w:r>
      <w:r w:rsidRPr="00D0247E">
        <w:rPr>
          <w:b/>
        </w:rPr>
        <w:t xml:space="preserve">ranskog kolektivnog ugovora </w:t>
      </w:r>
    </w:p>
    <w:p w:rsidR="00971297" w:rsidRPr="00D0247E" w:rsidRDefault="00971297" w:rsidP="00D0247E">
      <w:pPr>
        <w:pStyle w:val="t-12-9-fett-s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>za zaposlenike u ustanovama kulture koje se financiraju iz državnog proračuna i imenovanju pregovaračkog odbora Vlade Republike Hrvatske</w:t>
      </w:r>
    </w:p>
    <w:p w:rsidR="00971297" w:rsidRPr="00D0247E" w:rsidRDefault="00971297" w:rsidP="00D0247E">
      <w:pPr>
        <w:pStyle w:val="t-12-9-fett-s"/>
        <w:spacing w:before="0" w:beforeAutospacing="0" w:after="0" w:afterAutospacing="0"/>
        <w:jc w:val="center"/>
      </w:pPr>
    </w:p>
    <w:p w:rsidR="00971297" w:rsidRDefault="00971297" w:rsidP="00D0247E">
      <w:pPr>
        <w:pStyle w:val="clanak-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>I.</w:t>
      </w:r>
    </w:p>
    <w:p w:rsidR="00D0247E" w:rsidRPr="00D0247E" w:rsidRDefault="00D0247E" w:rsidP="00D0247E">
      <w:pPr>
        <w:pStyle w:val="clanak-"/>
        <w:spacing w:before="0" w:beforeAutospacing="0" w:after="0" w:afterAutospacing="0"/>
        <w:jc w:val="center"/>
        <w:rPr>
          <w:b/>
        </w:rPr>
      </w:pPr>
    </w:p>
    <w:p w:rsidR="00971297" w:rsidRDefault="00971297" w:rsidP="00D0247E">
      <w:pPr>
        <w:pStyle w:val="t-9-8"/>
        <w:spacing w:before="0" w:beforeAutospacing="0" w:after="0" w:afterAutospacing="0"/>
        <w:ind w:firstLine="1418"/>
        <w:jc w:val="both"/>
      </w:pPr>
      <w:r w:rsidRPr="00D0247E">
        <w:t xml:space="preserve">Pokreće se postupak pregovora o sklapanju </w:t>
      </w:r>
      <w:r w:rsidR="00D0247E">
        <w:t>g</w:t>
      </w:r>
      <w:r w:rsidRPr="00D0247E">
        <w:t>ranskog kolektivnog ugovora za zaposlenike u ustanovama kulture koje se financiraju iz državnog proračuna.</w:t>
      </w:r>
    </w:p>
    <w:p w:rsidR="00D0247E" w:rsidRPr="00D0247E" w:rsidRDefault="00D0247E" w:rsidP="00D0247E">
      <w:pPr>
        <w:pStyle w:val="t-9-8"/>
        <w:spacing w:before="0" w:beforeAutospacing="0" w:after="0" w:afterAutospacing="0"/>
        <w:ind w:firstLine="708"/>
        <w:jc w:val="both"/>
      </w:pPr>
    </w:p>
    <w:p w:rsidR="00971297" w:rsidRDefault="00971297" w:rsidP="00D0247E">
      <w:pPr>
        <w:pStyle w:val="clanak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>II.</w:t>
      </w:r>
    </w:p>
    <w:p w:rsidR="00D0247E" w:rsidRPr="00D0247E" w:rsidRDefault="00D0247E" w:rsidP="00D0247E">
      <w:pPr>
        <w:pStyle w:val="clanak"/>
        <w:spacing w:before="0" w:beforeAutospacing="0" w:after="0" w:afterAutospacing="0"/>
        <w:jc w:val="center"/>
        <w:rPr>
          <w:b/>
        </w:rPr>
      </w:pPr>
    </w:p>
    <w:p w:rsidR="00971297" w:rsidRDefault="00971297" w:rsidP="00D0247E">
      <w:pPr>
        <w:pStyle w:val="t-9-8"/>
        <w:spacing w:before="0" w:beforeAutospacing="0" w:after="0" w:afterAutospacing="0"/>
        <w:ind w:firstLine="1418"/>
        <w:jc w:val="both"/>
      </w:pPr>
      <w:r w:rsidRPr="00D0247E">
        <w:t xml:space="preserve">U pregovarački odbor Vlade Republike Hrvatske za pregovore o sklapanju </w:t>
      </w:r>
      <w:r w:rsidR="00C176CB">
        <w:t>granskog k</w:t>
      </w:r>
      <w:r w:rsidRPr="00D0247E">
        <w:t>olektivnog ugovora iz točke I. ove Odluke, imenuju se:</w:t>
      </w:r>
    </w:p>
    <w:p w:rsidR="00D0247E" w:rsidRPr="00D0247E" w:rsidRDefault="00D0247E" w:rsidP="00C176CB">
      <w:pPr>
        <w:pStyle w:val="t-9-8"/>
        <w:spacing w:before="0" w:beforeAutospacing="0" w:after="0" w:afterAutospacing="0"/>
        <w:ind w:firstLine="708"/>
        <w:jc w:val="both"/>
      </w:pP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</w:pPr>
      <w:r w:rsidRPr="00D0247E">
        <w:t>dr.sc. Nina Obuljen Koržinek, ministrica kulture i medija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</w:pPr>
      <w:r w:rsidRPr="00D0247E">
        <w:t>dr. sc. Ivica Poljičak, državni tajnik u Ministarstvu kulture i medija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</w:pPr>
      <w:r w:rsidRPr="00D0247E">
        <w:t xml:space="preserve">Marica Mikec, predstavnica Ministarstva kulture i medija 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</w:pPr>
      <w:r w:rsidRPr="00D0247E">
        <w:t xml:space="preserve">Kristina </w:t>
      </w:r>
      <w:proofErr w:type="spellStart"/>
      <w:r w:rsidRPr="00D0247E">
        <w:t>Vlašiček</w:t>
      </w:r>
      <w:proofErr w:type="spellEnd"/>
      <w:r w:rsidRPr="00D0247E">
        <w:t xml:space="preserve"> </w:t>
      </w:r>
      <w:proofErr w:type="spellStart"/>
      <w:r w:rsidRPr="00D0247E">
        <w:t>Novoselec</w:t>
      </w:r>
      <w:proofErr w:type="spellEnd"/>
      <w:r w:rsidRPr="00D0247E">
        <w:t>, predstavnica Ministarstva kulture i medija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rPr>
          <w:b/>
        </w:rPr>
      </w:pPr>
      <w:r w:rsidRPr="00D0247E">
        <w:t>Krešimir Račić, predstavnik Ministarstva kulture i medija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rPr>
          <w:b/>
        </w:rPr>
      </w:pPr>
      <w:r w:rsidRPr="00D0247E">
        <w:t xml:space="preserve">Olivera </w:t>
      </w:r>
      <w:proofErr w:type="spellStart"/>
      <w:r w:rsidRPr="00D0247E">
        <w:t>Fišeković</w:t>
      </w:r>
      <w:proofErr w:type="spellEnd"/>
      <w:r w:rsidRPr="00D0247E">
        <w:t>, predstavnica Ministarstva rada, mirovinskoga sustava, obitelji i socijalne politike</w:t>
      </w:r>
    </w:p>
    <w:p w:rsidR="00971297" w:rsidRPr="00D0247E" w:rsidRDefault="00971297" w:rsidP="00C176CB">
      <w:pPr>
        <w:pStyle w:val="clanak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rPr>
          <w:b/>
        </w:rPr>
      </w:pPr>
      <w:r w:rsidRPr="00D0247E">
        <w:t>Hana Zoričić, predstavnica Ministarstva financija.</w:t>
      </w:r>
    </w:p>
    <w:p w:rsidR="00D0247E" w:rsidRPr="00D0247E" w:rsidRDefault="00D0247E" w:rsidP="00C176CB">
      <w:pPr>
        <w:pStyle w:val="clanak"/>
        <w:spacing w:before="0" w:beforeAutospacing="0" w:after="0" w:afterAutospacing="0"/>
        <w:ind w:left="720"/>
        <w:rPr>
          <w:b/>
        </w:rPr>
      </w:pPr>
    </w:p>
    <w:p w:rsidR="00971297" w:rsidRDefault="00971297" w:rsidP="00D0247E">
      <w:pPr>
        <w:pStyle w:val="clanak"/>
        <w:spacing w:before="0" w:beforeAutospacing="0" w:after="0" w:afterAutospacing="0"/>
        <w:jc w:val="center"/>
        <w:rPr>
          <w:b/>
        </w:rPr>
      </w:pPr>
      <w:r w:rsidRPr="00D0247E">
        <w:rPr>
          <w:b/>
        </w:rPr>
        <w:t>III.</w:t>
      </w:r>
    </w:p>
    <w:p w:rsidR="00D0247E" w:rsidRPr="00D0247E" w:rsidRDefault="00D0247E" w:rsidP="00D0247E">
      <w:pPr>
        <w:pStyle w:val="clanak"/>
        <w:spacing w:before="0" w:beforeAutospacing="0" w:after="0" w:afterAutospacing="0"/>
        <w:jc w:val="center"/>
        <w:rPr>
          <w:b/>
        </w:rPr>
      </w:pPr>
    </w:p>
    <w:p w:rsidR="00971297" w:rsidRPr="00D0247E" w:rsidRDefault="00971297" w:rsidP="00D0247E">
      <w:pPr>
        <w:pStyle w:val="t-9-8"/>
        <w:spacing w:before="0" w:beforeAutospacing="0" w:after="0" w:afterAutospacing="0"/>
        <w:ind w:firstLine="708"/>
        <w:jc w:val="both"/>
      </w:pPr>
      <w:r w:rsidRPr="00D0247E">
        <w:t xml:space="preserve">Ova Odluka stupa na snagu danom donošenja, a objavit će se u </w:t>
      </w:r>
      <w:r w:rsidR="00C176CB">
        <w:t>„</w:t>
      </w:r>
      <w:r w:rsidRPr="00D0247E">
        <w:t>Narodnim novinama</w:t>
      </w:r>
      <w:r w:rsidR="00C176CB">
        <w:t>“</w:t>
      </w:r>
      <w:r w:rsidRPr="00D0247E">
        <w:t>.</w:t>
      </w:r>
    </w:p>
    <w:p w:rsidR="00971297" w:rsidRDefault="00971297" w:rsidP="00D0247E">
      <w:pPr>
        <w:pStyle w:val="klasa2"/>
        <w:spacing w:before="0" w:beforeAutospacing="0" w:after="0" w:afterAutospacing="0"/>
        <w:jc w:val="both"/>
      </w:pPr>
    </w:p>
    <w:p w:rsidR="00C176CB" w:rsidRPr="00D0247E" w:rsidRDefault="00C176CB" w:rsidP="00D0247E">
      <w:pPr>
        <w:pStyle w:val="klasa2"/>
        <w:spacing w:before="0" w:beforeAutospacing="0" w:after="0" w:afterAutospacing="0"/>
        <w:jc w:val="both"/>
      </w:pP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47E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47E">
        <w:rPr>
          <w:rFonts w:ascii="Times New Roman" w:eastAsia="Calibri" w:hAnsi="Times New Roman" w:cs="Times New Roman"/>
          <w:sz w:val="24"/>
          <w:szCs w:val="24"/>
        </w:rPr>
        <w:t>URBROJ:</w:t>
      </w: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47E">
        <w:rPr>
          <w:rFonts w:ascii="Times New Roman" w:eastAsia="Calibri" w:hAnsi="Times New Roman" w:cs="Times New Roman"/>
          <w:sz w:val="24"/>
          <w:szCs w:val="24"/>
        </w:rPr>
        <w:t>Zagreb, ____________</w:t>
      </w: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7E" w:rsidRPr="00D0247E" w:rsidRDefault="00D0247E" w:rsidP="00D024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  <w:t xml:space="preserve">       PREDSJEDNIK</w:t>
      </w: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0247E" w:rsidRPr="00D0247E" w:rsidRDefault="00D0247E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proofErr w:type="spellStart"/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mr</w:t>
      </w:r>
      <w:proofErr w:type="spellEnd"/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sc. Andrej </w:t>
      </w:r>
      <w:proofErr w:type="spellStart"/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Plenković</w:t>
      </w:r>
      <w:proofErr w:type="spellEnd"/>
      <w:r w:rsidRPr="00D0247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br w:type="page"/>
      </w:r>
    </w:p>
    <w:p w:rsidR="00971297" w:rsidRPr="00D0247E" w:rsidRDefault="00971297" w:rsidP="00D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7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B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R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A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Z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L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O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Ž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E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N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J</w:t>
      </w:r>
      <w:r w:rsidR="00C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7E">
        <w:rPr>
          <w:rFonts w:ascii="Times New Roman" w:hAnsi="Times New Roman" w:cs="Times New Roman"/>
          <w:b/>
          <w:sz w:val="24"/>
          <w:szCs w:val="24"/>
        </w:rPr>
        <w:t>E</w:t>
      </w:r>
    </w:p>
    <w:p w:rsidR="00971297" w:rsidRPr="00D0247E" w:rsidRDefault="00971297" w:rsidP="00D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60" w:rsidRPr="00D0247E" w:rsidRDefault="00435860" w:rsidP="00D024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0247E">
        <w:rPr>
          <w:rFonts w:ascii="Times New Roman" w:hAnsi="Times New Roman"/>
          <w:sz w:val="24"/>
          <w:szCs w:val="24"/>
        </w:rPr>
        <w:t>Granski kolektivni ugovor za zaposlenike u ustanovama kulture koje se financiraju iz državnog proračuna („Narodne novine“, broj 46/18</w:t>
      </w:r>
      <w:r w:rsidR="001755CF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>), kojim su uređena prava i obveze po osnovi rada i iz rada zaposlenika u ustanovama kulture, na koje se primjenjuje Zakon o plaćama u javnim službama („Narodne novine“, br</w:t>
      </w:r>
      <w:r w:rsidR="001755CF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 xml:space="preserve"> 27/01</w:t>
      </w:r>
      <w:r w:rsidR="001755CF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 xml:space="preserve"> i 39/09</w:t>
      </w:r>
      <w:r w:rsidR="001755CF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>) i ugovorena materijalna i nematerijalna prava te druge naknade, sklopljen je 27. travnja 2018. na određeno vrijeme s rokom važenja do 1. ožujka 2022. Njegova pravna pravila su se, temeljem odredbe članka 199. Zakona o radu („Narodne novine“, br</w:t>
      </w:r>
      <w:r w:rsidR="003B5027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 xml:space="preserve"> 93/14</w:t>
      </w:r>
      <w:r w:rsidR="003B5027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>, 127/17</w:t>
      </w:r>
      <w:r w:rsidR="003B5027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 xml:space="preserve"> i 98/19</w:t>
      </w:r>
      <w:r w:rsidR="003B5027">
        <w:rPr>
          <w:rFonts w:ascii="Times New Roman" w:hAnsi="Times New Roman"/>
          <w:sz w:val="24"/>
          <w:szCs w:val="24"/>
        </w:rPr>
        <w:t>.</w:t>
      </w:r>
      <w:r w:rsidRPr="00D0247E">
        <w:rPr>
          <w:rFonts w:ascii="Times New Roman" w:hAnsi="Times New Roman"/>
          <w:sz w:val="24"/>
          <w:szCs w:val="24"/>
        </w:rPr>
        <w:t xml:space="preserve">), produženo primjenjivala još tri mjeseca od isteka roka na koji je bio sklopljen te i ta produžena primjena prestaje 1. lipnja 2022. </w:t>
      </w:r>
    </w:p>
    <w:p w:rsidR="00340C6E" w:rsidRPr="00D0247E" w:rsidRDefault="00340C6E" w:rsidP="00D0247E">
      <w:pPr>
        <w:pStyle w:val="Default"/>
        <w:ind w:left="142" w:firstLine="578"/>
        <w:jc w:val="both"/>
        <w:rPr>
          <w:color w:val="auto"/>
        </w:rPr>
      </w:pPr>
    </w:p>
    <w:p w:rsidR="009F5E0F" w:rsidRPr="00D0247E" w:rsidRDefault="00EA779D" w:rsidP="00D0247E">
      <w:pPr>
        <w:pStyle w:val="Default"/>
        <w:ind w:left="142" w:firstLine="578"/>
        <w:jc w:val="both"/>
        <w:rPr>
          <w:color w:val="auto"/>
        </w:rPr>
      </w:pPr>
      <w:r w:rsidRPr="00D0247E">
        <w:rPr>
          <w:color w:val="auto"/>
        </w:rPr>
        <w:t>Vlada R</w:t>
      </w:r>
      <w:r w:rsidR="000F42FB" w:rsidRPr="00D0247E">
        <w:rPr>
          <w:color w:val="auto"/>
        </w:rPr>
        <w:t>epublike Hrvatske donijela je Odluku o isplati materijalnih i nematerijalnih prava te drugih naknada za zaposlenike u ustanovama kulture („Narodne novine“, broj 60/22</w:t>
      </w:r>
      <w:r w:rsidR="003B5027">
        <w:rPr>
          <w:color w:val="auto"/>
        </w:rPr>
        <w:t>.</w:t>
      </w:r>
      <w:r w:rsidR="000F42FB" w:rsidRPr="00D0247E">
        <w:rPr>
          <w:color w:val="auto"/>
        </w:rPr>
        <w:t>)</w:t>
      </w:r>
      <w:r w:rsidR="003B5027">
        <w:rPr>
          <w:color w:val="auto"/>
        </w:rPr>
        <w:t>,</w:t>
      </w:r>
      <w:r w:rsidR="00AC4A12" w:rsidRPr="00D0247E">
        <w:rPr>
          <w:color w:val="auto"/>
        </w:rPr>
        <w:t xml:space="preserve"> koja</w:t>
      </w:r>
      <w:r w:rsidR="003B5027">
        <w:rPr>
          <w:color w:val="auto"/>
        </w:rPr>
        <w:t xml:space="preserve"> je stupila</w:t>
      </w:r>
      <w:r w:rsidR="009F5E0F" w:rsidRPr="00D0247E">
        <w:rPr>
          <w:color w:val="auto"/>
        </w:rPr>
        <w:t xml:space="preserve"> na snagu 2. lipnja 2022. i važi do sklapanja novog granskog kolektivnog ugovora kojim se utvrđuju prava i obveze iz rada i po osnovi rada zaposlenika u ustanovama kulture, na koje se primjenjuje Zakon o plaćama u javnim službama, a najkasnije do dana stupanja na snagu novog posebnog propisa o plaćama u javnim službama.  </w:t>
      </w:r>
    </w:p>
    <w:p w:rsidR="00435860" w:rsidRPr="00D0247E" w:rsidRDefault="00435860" w:rsidP="00D0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97" w:rsidRPr="00D0247E" w:rsidRDefault="00971297" w:rsidP="00D0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7E">
        <w:rPr>
          <w:rFonts w:ascii="Times New Roman" w:hAnsi="Times New Roman" w:cs="Times New Roman"/>
          <w:sz w:val="24"/>
          <w:szCs w:val="24"/>
        </w:rPr>
        <w:tab/>
      </w:r>
      <w:r w:rsidR="003B5027">
        <w:rPr>
          <w:rFonts w:ascii="Times New Roman" w:hAnsi="Times New Roman" w:cs="Times New Roman"/>
          <w:sz w:val="24"/>
          <w:szCs w:val="24"/>
        </w:rPr>
        <w:t>S o</w:t>
      </w:r>
      <w:r w:rsidRPr="00D0247E">
        <w:rPr>
          <w:rFonts w:ascii="Times New Roman" w:hAnsi="Times New Roman" w:cs="Times New Roman"/>
          <w:sz w:val="24"/>
          <w:szCs w:val="24"/>
        </w:rPr>
        <w:t xml:space="preserve">bzirom na prestanak važenja Granskog kolektivnog ugovora za zaposlenike u ustanovama kulture koje se financiraju iz </w:t>
      </w:r>
      <w:r w:rsidR="003B5027">
        <w:rPr>
          <w:rFonts w:ascii="Times New Roman" w:hAnsi="Times New Roman" w:cs="Times New Roman"/>
          <w:sz w:val="24"/>
          <w:szCs w:val="24"/>
        </w:rPr>
        <w:t>d</w:t>
      </w:r>
      <w:r w:rsidRPr="00D0247E">
        <w:rPr>
          <w:rFonts w:ascii="Times New Roman" w:hAnsi="Times New Roman" w:cs="Times New Roman"/>
          <w:sz w:val="24"/>
          <w:szCs w:val="24"/>
        </w:rPr>
        <w:t xml:space="preserve">ržavnog proračuna, potrebno je donijeti predmetnu </w:t>
      </w:r>
      <w:r w:rsidR="003B5027">
        <w:rPr>
          <w:rFonts w:ascii="Times New Roman" w:hAnsi="Times New Roman" w:cs="Times New Roman"/>
          <w:sz w:val="24"/>
          <w:szCs w:val="24"/>
        </w:rPr>
        <w:t>o</w:t>
      </w:r>
      <w:r w:rsidRPr="00D0247E">
        <w:rPr>
          <w:rFonts w:ascii="Times New Roman" w:hAnsi="Times New Roman" w:cs="Times New Roman"/>
          <w:sz w:val="24"/>
          <w:szCs w:val="24"/>
        </w:rPr>
        <w:t xml:space="preserve">dluku o pokretanju postupka pregovora o sklapanju </w:t>
      </w:r>
      <w:r w:rsidR="003B5027">
        <w:rPr>
          <w:rFonts w:ascii="Times New Roman" w:hAnsi="Times New Roman" w:cs="Times New Roman"/>
          <w:sz w:val="24"/>
          <w:szCs w:val="24"/>
        </w:rPr>
        <w:t>g</w:t>
      </w:r>
      <w:r w:rsidRPr="00D0247E">
        <w:rPr>
          <w:rFonts w:ascii="Times New Roman" w:hAnsi="Times New Roman" w:cs="Times New Roman"/>
          <w:sz w:val="24"/>
          <w:szCs w:val="24"/>
        </w:rPr>
        <w:t>ranskog kolektivnog ugovora za zaposlenike u ustanovama kulture koje se financiraju iz državnog proračuna i imenovanju pregovaračkog odbora Vlade Republike Hrvatske.</w:t>
      </w:r>
    </w:p>
    <w:p w:rsidR="00971297" w:rsidRPr="00D0247E" w:rsidRDefault="00971297" w:rsidP="00D0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1297" w:rsidRPr="00D0247E" w:rsidSect="00D024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71" w:rsidRDefault="00EA6671">
      <w:pPr>
        <w:spacing w:after="0" w:line="240" w:lineRule="auto"/>
      </w:pPr>
      <w:r>
        <w:separator/>
      </w:r>
    </w:p>
  </w:endnote>
  <w:endnote w:type="continuationSeparator" w:id="0">
    <w:p w:rsidR="00EA6671" w:rsidRDefault="00E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27" w:rsidRDefault="003B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B9" w:rsidRPr="003B5027" w:rsidRDefault="00FB01B9" w:rsidP="00FB01B9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bookmarkStart w:id="0" w:name="_GoBack"/>
    <w:r w:rsidRPr="003B5027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27" w:rsidRDefault="003B50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EA66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D" w:rsidRPr="005A73A3" w:rsidRDefault="00EA6671" w:rsidP="005A73A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EA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71" w:rsidRDefault="00EA6671">
      <w:pPr>
        <w:spacing w:after="0" w:line="240" w:lineRule="auto"/>
      </w:pPr>
      <w:r>
        <w:separator/>
      </w:r>
    </w:p>
  </w:footnote>
  <w:footnote w:type="continuationSeparator" w:id="0">
    <w:p w:rsidR="00EA6671" w:rsidRDefault="00EA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27" w:rsidRDefault="003B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27" w:rsidRDefault="003B5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27" w:rsidRDefault="003B50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EA66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37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288" w:rsidRPr="003B5027" w:rsidRDefault="003B5027" w:rsidP="003B50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5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8" w:rsidRDefault="00EA6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1BA"/>
    <w:multiLevelType w:val="hybridMultilevel"/>
    <w:tmpl w:val="7E504CBC"/>
    <w:lvl w:ilvl="0" w:tplc="64D6EC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97"/>
    <w:rsid w:val="000F42FB"/>
    <w:rsid w:val="001755CF"/>
    <w:rsid w:val="00340C6E"/>
    <w:rsid w:val="003B5027"/>
    <w:rsid w:val="003D0D92"/>
    <w:rsid w:val="00435860"/>
    <w:rsid w:val="0051133B"/>
    <w:rsid w:val="00971297"/>
    <w:rsid w:val="009F5E0F"/>
    <w:rsid w:val="00AC4A12"/>
    <w:rsid w:val="00C176CB"/>
    <w:rsid w:val="00D0247E"/>
    <w:rsid w:val="00EA6671"/>
    <w:rsid w:val="00EA779D"/>
    <w:rsid w:val="00F369A4"/>
    <w:rsid w:val="00F664D3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A0A"/>
  <w15:chartTrackingRefBased/>
  <w15:docId w15:val="{9DB8C596-D789-4161-BA3F-DAAF1AD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97"/>
  </w:style>
  <w:style w:type="paragraph" w:styleId="Footer">
    <w:name w:val="footer"/>
    <w:basedOn w:val="Normal"/>
    <w:link w:val="FooterChar"/>
    <w:uiPriority w:val="99"/>
    <w:unhideWhenUsed/>
    <w:rsid w:val="0097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97"/>
  </w:style>
  <w:style w:type="paragraph" w:customStyle="1" w:styleId="t-9-8">
    <w:name w:val="t-9-8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71297"/>
  </w:style>
  <w:style w:type="paragraph" w:styleId="NoSpacing">
    <w:name w:val="No Spacing"/>
    <w:uiPriority w:val="1"/>
    <w:qFormat/>
    <w:rsid w:val="00435860"/>
    <w:pPr>
      <w:spacing w:after="0" w:line="240" w:lineRule="auto"/>
    </w:pPr>
    <w:rPr>
      <w:rFonts w:eastAsiaTheme="minorEastAsia" w:cs="Times New Roman"/>
      <w:lang w:eastAsia="hr-HR"/>
    </w:rPr>
  </w:style>
  <w:style w:type="paragraph" w:customStyle="1" w:styleId="Default">
    <w:name w:val="Default"/>
    <w:rsid w:val="000F4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rsid w:val="00FB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AZJMDCZ6QSYZ-12-6843</_dlc_DocId>
    <_dlc_DocIdUrl xmlns="a494813a-d0d8-4dad-94cb-0d196f36ba15">
      <Url>https://ekoordinacije.vlada.hr/sjednice-drustvo/_layouts/15/DocIdRedir.aspx?ID=AZJMDCZ6QSYZ-12-6843</Url>
      <Description>AZJMDCZ6QSYZ-12-6843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C9A3B7-1335-4E59-B772-BAE7C059EF48}"/>
</file>

<file path=customXml/itemProps2.xml><?xml version="1.0" encoding="utf-8"?>
<ds:datastoreItem xmlns:ds="http://schemas.openxmlformats.org/officeDocument/2006/customXml" ds:itemID="{7B5F1367-FAD4-441F-B396-200C7D81125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5C77D35D-D225-4A57-8DD8-A739B9D96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FD3B3-432C-4230-BBB3-3F682FD845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Žulj</dc:creator>
  <cp:keywords/>
  <dc:description/>
  <cp:lastModifiedBy>Marija Pišonić</cp:lastModifiedBy>
  <cp:revision>4</cp:revision>
  <dcterms:created xsi:type="dcterms:W3CDTF">2022-06-06T14:53:00Z</dcterms:created>
  <dcterms:modified xsi:type="dcterms:W3CDTF">2022-06-06T14:58:00Z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3646d77c-2328-4562-8bdd-c0839eade233</vt:lpwstr>
  </property>
</Properties>
</file>