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:rsidR="00773CD3" w:rsidRPr="00773CD3" w:rsidRDefault="00773CD3" w:rsidP="00773CD3"/>
    <w:p w:rsidR="00773CD3" w:rsidRPr="00773CD3" w:rsidRDefault="00773CD3" w:rsidP="00773CD3">
      <w:pPr>
        <w:spacing w:after="2400"/>
        <w:jc w:val="right"/>
      </w:pPr>
      <w:r w:rsidRPr="00B818CB">
        <w:t>Zagreb</w:t>
      </w:r>
      <w:r w:rsidRPr="00964181">
        <w:t xml:space="preserve">, </w:t>
      </w:r>
      <w:r w:rsidR="00B17E60">
        <w:t>15</w:t>
      </w:r>
      <w:r w:rsidR="00226834">
        <w:t>. lipnja</w:t>
      </w:r>
      <w:r w:rsidR="00E40806" w:rsidRPr="00964181">
        <w:t xml:space="preserve"> 2022.</w:t>
      </w:r>
    </w:p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</w:t>
            </w:r>
            <w:proofErr w:type="spellStart"/>
            <w:r w:rsidRPr="00773CD3">
              <w:t>ugradbenog</w:t>
            </w:r>
            <w:proofErr w:type="spellEnd"/>
            <w:r w:rsidRPr="00773CD3">
              <w:t xml:space="preserve"> medicinskog materijala</w:t>
            </w:r>
          </w:p>
        </w:tc>
      </w:tr>
    </w:tbl>
    <w:p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B17E60" w:rsidRDefault="00773CD3" w:rsidP="00B17E6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B17E60">
        <w:rPr>
          <w:rFonts w:eastAsia="Calibri"/>
          <w:b/>
          <w:lang w:eastAsia="en-US"/>
        </w:rPr>
        <w:t>Prijedlog</w:t>
      </w:r>
    </w:p>
    <w:p w:rsidR="00773CD3" w:rsidRDefault="00773CD3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050BE" w:rsidRPr="00B17E60" w:rsidRDefault="009050BE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B17E60" w:rsidRDefault="00773CD3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B17E60" w:rsidRDefault="00773CD3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AB3A3D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Na temelju članka 8. stavka 1. Zakona o izvršavanju Državnog proračuna Republike Hrvatske za 2022. godinu („Narodne novine“, br</w:t>
      </w:r>
      <w:r w:rsidR="001F1FC6">
        <w:rPr>
          <w:rFonts w:eastAsia="Calibri"/>
          <w:lang w:eastAsia="en-US"/>
        </w:rPr>
        <w:t>oj</w:t>
      </w:r>
      <w:r w:rsidRPr="00B17E60">
        <w:rPr>
          <w:rFonts w:eastAsia="Calibri"/>
          <w:lang w:eastAsia="en-US"/>
        </w:rPr>
        <w:t xml:space="preserve"> </w:t>
      </w:r>
      <w:r w:rsidR="00A059D6" w:rsidRPr="00B17E60">
        <w:rPr>
          <w:rFonts w:eastAsia="Calibri"/>
          <w:lang w:eastAsia="en-US"/>
        </w:rPr>
        <w:t>62/22</w:t>
      </w:r>
      <w:r w:rsidR="001F1FC6">
        <w:rPr>
          <w:rFonts w:eastAsia="Calibri"/>
          <w:lang w:eastAsia="en-US"/>
        </w:rPr>
        <w:t>.</w:t>
      </w:r>
      <w:r w:rsidRPr="00B17E60">
        <w:rPr>
          <w:rFonts w:eastAsia="Calibri"/>
          <w:lang w:eastAsia="en-US"/>
        </w:rPr>
        <w:t>)</w:t>
      </w:r>
      <w:r w:rsidR="00BF781F" w:rsidRPr="00B17E60">
        <w:rPr>
          <w:rFonts w:eastAsia="Calibri"/>
          <w:lang w:eastAsia="en-US"/>
        </w:rPr>
        <w:t>, Vlada Republike Hrvatske je na sjednici održanoj _______________ 20</w:t>
      </w:r>
      <w:r w:rsidR="00536D1A" w:rsidRPr="00B17E60">
        <w:rPr>
          <w:rFonts w:eastAsia="Calibri"/>
          <w:lang w:eastAsia="en-US"/>
        </w:rPr>
        <w:t>22</w:t>
      </w:r>
      <w:r w:rsidR="00BF781F" w:rsidRPr="00B17E60">
        <w:rPr>
          <w:rFonts w:eastAsia="Calibri"/>
          <w:lang w:eastAsia="en-US"/>
        </w:rPr>
        <w:t xml:space="preserve">. donijela 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O D L U K U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73CD3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 xml:space="preserve">o </w:t>
      </w:r>
      <w:r w:rsidR="008D6E1D" w:rsidRPr="00B17E60">
        <w:rPr>
          <w:rFonts w:eastAsia="Calibri"/>
          <w:b/>
          <w:bCs/>
          <w:lang w:eastAsia="en-US"/>
        </w:rPr>
        <w:t>isplati</w:t>
      </w:r>
      <w:r w:rsidRPr="00B17E60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:rsidR="00773CD3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7E60">
        <w:rPr>
          <w:rFonts w:eastAsia="Calibri"/>
          <w:b/>
          <w:bCs/>
          <w:lang w:eastAsia="en-US"/>
        </w:rPr>
        <w:t xml:space="preserve">dobavljačima lijekova, potrošnog i </w:t>
      </w:r>
      <w:proofErr w:type="spellStart"/>
      <w:r w:rsidRPr="00B17E60">
        <w:rPr>
          <w:rFonts w:eastAsia="Calibri"/>
          <w:b/>
          <w:bCs/>
          <w:lang w:eastAsia="en-US"/>
        </w:rPr>
        <w:t>ugradbenog</w:t>
      </w:r>
      <w:proofErr w:type="spellEnd"/>
      <w:r w:rsidRPr="00B17E60">
        <w:rPr>
          <w:rFonts w:eastAsia="Calibri"/>
          <w:b/>
          <w:bCs/>
          <w:lang w:eastAsia="en-US"/>
        </w:rPr>
        <w:t xml:space="preserve"> medicinskog materijala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I.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Sredstva u iznosu od </w:t>
      </w:r>
      <w:r w:rsidR="00AC6598" w:rsidRPr="00B17E60">
        <w:rPr>
          <w:rFonts w:eastAsia="Calibri"/>
          <w:lang w:eastAsia="en-US"/>
        </w:rPr>
        <w:t>441.190.075</w:t>
      </w:r>
      <w:r w:rsidR="001F1FC6">
        <w:rPr>
          <w:rFonts w:eastAsia="Calibri"/>
          <w:lang w:eastAsia="en-US"/>
        </w:rPr>
        <w:t>,00</w:t>
      </w:r>
      <w:r w:rsidR="00690653" w:rsidRPr="00B17E60">
        <w:rPr>
          <w:rFonts w:eastAsia="Calibri"/>
          <w:lang w:eastAsia="en-US"/>
        </w:rPr>
        <w:t xml:space="preserve"> </w:t>
      </w:r>
      <w:r w:rsidRPr="00B17E60">
        <w:rPr>
          <w:rFonts w:eastAsia="Calibri"/>
          <w:lang w:eastAsia="en-US"/>
        </w:rPr>
        <w:t xml:space="preserve">kuna </w:t>
      </w:r>
      <w:r w:rsidR="00BD6BAC" w:rsidRPr="00B17E60">
        <w:rPr>
          <w:rFonts w:eastAsia="Calibri"/>
          <w:lang w:eastAsia="en-US"/>
        </w:rPr>
        <w:t>isplatit</w:t>
      </w:r>
      <w:r w:rsidRPr="00B17E60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</w:t>
      </w:r>
      <w:proofErr w:type="spellStart"/>
      <w:r w:rsidRPr="00B17E60">
        <w:rPr>
          <w:rFonts w:eastAsia="Calibri"/>
          <w:lang w:eastAsia="en-US"/>
        </w:rPr>
        <w:t>ugradbenog</w:t>
      </w:r>
      <w:proofErr w:type="spellEnd"/>
      <w:r w:rsidRPr="00B17E60">
        <w:rPr>
          <w:rFonts w:eastAsia="Calibri"/>
          <w:lang w:eastAsia="en-US"/>
        </w:rPr>
        <w:t xml:space="preserve"> medicinskog </w:t>
      </w:r>
      <w:r w:rsidR="00906BFD" w:rsidRPr="00B17E60">
        <w:rPr>
          <w:rFonts w:eastAsia="Calibri"/>
          <w:lang w:eastAsia="en-US"/>
        </w:rPr>
        <w:t>materijala.</w:t>
      </w:r>
    </w:p>
    <w:p w:rsidR="00BF781F" w:rsidRPr="00B17E60" w:rsidRDefault="00BF781F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Sredstva iz stavka 1. ove točke koja se </w:t>
      </w:r>
      <w:r w:rsidR="00BD6BAC" w:rsidRPr="00B17E60">
        <w:rPr>
          <w:rFonts w:eastAsia="Calibri"/>
          <w:lang w:eastAsia="en-US"/>
        </w:rPr>
        <w:t>isplate</w:t>
      </w:r>
      <w:r w:rsidRPr="00B17E60">
        <w:rPr>
          <w:rFonts w:eastAsia="Calibri"/>
          <w:lang w:eastAsia="en-US"/>
        </w:rPr>
        <w:t xml:space="preserve"> bolničkim zdravstvenim ustanovama su namjenska sredstva koja se moraju iskoristiti isključivo za podmirivanje dijela dospjelih obveza bolničkih zdravstvenih ustanova prema dobavljačima lijekova, potrošnog i </w:t>
      </w:r>
      <w:proofErr w:type="spellStart"/>
      <w:r w:rsidRPr="00B17E60">
        <w:rPr>
          <w:rFonts w:eastAsia="Calibri"/>
          <w:lang w:eastAsia="en-US"/>
        </w:rPr>
        <w:t>ug</w:t>
      </w:r>
      <w:r w:rsidR="00614BAB" w:rsidRPr="00B17E60">
        <w:rPr>
          <w:rFonts w:eastAsia="Calibri"/>
          <w:lang w:eastAsia="en-US"/>
        </w:rPr>
        <w:t>radbenog</w:t>
      </w:r>
      <w:proofErr w:type="spellEnd"/>
      <w:r w:rsidR="00614BAB" w:rsidRPr="00B17E60">
        <w:rPr>
          <w:rFonts w:eastAsia="Calibri"/>
          <w:lang w:eastAsia="en-US"/>
        </w:rPr>
        <w:t xml:space="preserve"> medicinskog materijala prema kriteriju ročnosti dospjelih obveza</w:t>
      </w:r>
      <w:r w:rsidR="005B252A" w:rsidRPr="00B17E60">
        <w:rPr>
          <w:rFonts w:eastAsia="Calibri"/>
          <w:lang w:eastAsia="en-US"/>
        </w:rPr>
        <w:t>,</w:t>
      </w:r>
      <w:r w:rsidR="00614BAB" w:rsidRPr="00B17E60">
        <w:rPr>
          <w:rFonts w:eastAsia="Calibri"/>
          <w:lang w:eastAsia="en-US"/>
        </w:rPr>
        <w:t xml:space="preserve"> na način da se najstarije dospjele obveze prvo plaćaju.</w:t>
      </w:r>
    </w:p>
    <w:p w:rsidR="00C31108" w:rsidRPr="00B17E60" w:rsidRDefault="00C31108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:rsidR="00AB3A3D" w:rsidRPr="00B17E60" w:rsidRDefault="00AB3A3D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Sredstva iz stavka 1. ove točke planirana su </w:t>
      </w:r>
      <w:r w:rsidR="00B64E8C" w:rsidRPr="00B17E60">
        <w:rPr>
          <w:rFonts w:eastAsia="Calibri"/>
          <w:lang w:eastAsia="en-US"/>
        </w:rPr>
        <w:t>na pozicijama Ministarstva zdravstva, na Razdjelu 096, na aktivnosti A618207 Administracija i upravljanje</w:t>
      </w:r>
      <w:r w:rsidR="00FE1688">
        <w:rPr>
          <w:rFonts w:eastAsia="Calibri"/>
          <w:lang w:eastAsia="en-US"/>
        </w:rPr>
        <w:t xml:space="preserve">, u </w:t>
      </w:r>
      <w:r w:rsidRPr="00B17E60">
        <w:rPr>
          <w:rFonts w:eastAsia="Calibri"/>
          <w:lang w:eastAsia="en-US"/>
        </w:rPr>
        <w:t>Izmjenama i dopunama Državnog proračun</w:t>
      </w:r>
      <w:r w:rsidR="00FD2413">
        <w:rPr>
          <w:rFonts w:eastAsia="Calibri"/>
          <w:lang w:eastAsia="en-US"/>
        </w:rPr>
        <w:t>a</w:t>
      </w:r>
      <w:bookmarkStart w:id="0" w:name="_GoBack"/>
      <w:bookmarkEnd w:id="0"/>
      <w:r w:rsidRPr="00B17E60">
        <w:rPr>
          <w:rFonts w:eastAsia="Calibri"/>
          <w:lang w:eastAsia="en-US"/>
        </w:rPr>
        <w:t xml:space="preserve"> Republike Hrvatske za 2022. godinu i projekcija</w:t>
      </w:r>
      <w:r w:rsidR="00FE1688">
        <w:rPr>
          <w:rFonts w:eastAsia="Calibri"/>
          <w:lang w:eastAsia="en-US"/>
        </w:rPr>
        <w:t>ma</w:t>
      </w:r>
      <w:r w:rsidRPr="00B17E60">
        <w:rPr>
          <w:rFonts w:eastAsia="Calibri"/>
          <w:lang w:eastAsia="en-US"/>
        </w:rPr>
        <w:t xml:space="preserve"> za 2023. i 2024. godinu. 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II.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B17E60" w:rsidRDefault="009441DB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Sredstva iz točke I. ove </w:t>
      </w:r>
      <w:r w:rsidR="00ED1415" w:rsidRPr="00B17E60">
        <w:rPr>
          <w:rFonts w:eastAsia="Calibri"/>
          <w:lang w:eastAsia="en-US"/>
        </w:rPr>
        <w:t>O</w:t>
      </w:r>
      <w:r w:rsidRPr="00B17E60">
        <w:rPr>
          <w:rFonts w:eastAsia="Calibri"/>
          <w:lang w:eastAsia="en-US"/>
        </w:rPr>
        <w:t>dluke Ministarstvo zdravstva preraspodijelit</w:t>
      </w:r>
      <w:r w:rsidR="00C31108" w:rsidRPr="00B17E60">
        <w:rPr>
          <w:rFonts w:eastAsia="Calibri"/>
          <w:lang w:eastAsia="en-US"/>
        </w:rPr>
        <w:t xml:space="preserve"> će</w:t>
      </w:r>
      <w:r w:rsidRPr="00B17E60">
        <w:rPr>
          <w:rFonts w:eastAsia="Calibri"/>
          <w:lang w:eastAsia="en-US"/>
        </w:rPr>
        <w:t xml:space="preserve"> sukladno članku </w:t>
      </w:r>
      <w:r w:rsidR="00A059D6" w:rsidRPr="00B17E60">
        <w:rPr>
          <w:rFonts w:eastAsia="Calibri"/>
          <w:lang w:eastAsia="en-US"/>
        </w:rPr>
        <w:t>8</w:t>
      </w:r>
      <w:r w:rsidR="00B77782" w:rsidRPr="00B17E60">
        <w:rPr>
          <w:rFonts w:eastAsia="Calibri"/>
          <w:lang w:eastAsia="en-US"/>
        </w:rPr>
        <w:t>.</w:t>
      </w:r>
      <w:r w:rsidRPr="00B17E60">
        <w:rPr>
          <w:rFonts w:eastAsia="Calibri"/>
          <w:lang w:eastAsia="en-US"/>
        </w:rPr>
        <w:t xml:space="preserve"> Zakona o izvršavanju Državnog pror</w:t>
      </w:r>
      <w:r w:rsidR="003F2C0F" w:rsidRPr="00B17E60">
        <w:rPr>
          <w:rFonts w:eastAsia="Calibri"/>
          <w:lang w:eastAsia="en-US"/>
        </w:rPr>
        <w:t>ačuna Republike Hrvatske za 202</w:t>
      </w:r>
      <w:r w:rsidR="00536D1A" w:rsidRPr="00B17E60">
        <w:rPr>
          <w:rFonts w:eastAsia="Calibri"/>
          <w:lang w:eastAsia="en-US"/>
        </w:rPr>
        <w:t>2</w:t>
      </w:r>
      <w:r w:rsidRPr="00B17E60">
        <w:rPr>
          <w:rFonts w:eastAsia="Calibri"/>
          <w:lang w:eastAsia="en-US"/>
        </w:rPr>
        <w:t>.</w:t>
      </w:r>
      <w:r w:rsidR="00E63650" w:rsidRPr="00B17E60">
        <w:rPr>
          <w:rFonts w:eastAsia="Calibri"/>
          <w:lang w:eastAsia="en-US"/>
        </w:rPr>
        <w:t xml:space="preserve"> </w:t>
      </w:r>
      <w:r w:rsidRPr="00B17E60">
        <w:rPr>
          <w:rFonts w:eastAsia="Calibri"/>
          <w:lang w:eastAsia="en-US"/>
        </w:rPr>
        <w:t>g</w:t>
      </w:r>
      <w:r w:rsidR="00E63650" w:rsidRPr="00B17E60">
        <w:rPr>
          <w:rFonts w:eastAsia="Calibri"/>
          <w:lang w:eastAsia="en-US"/>
        </w:rPr>
        <w:t>odinu</w:t>
      </w:r>
      <w:r w:rsidR="001656D2" w:rsidRPr="00B17E60">
        <w:rPr>
          <w:rFonts w:eastAsia="Calibri"/>
          <w:lang w:eastAsia="en-US"/>
        </w:rPr>
        <w:t>,</w:t>
      </w:r>
      <w:r w:rsidRPr="00B17E60">
        <w:rPr>
          <w:rFonts w:eastAsia="Calibri"/>
          <w:lang w:eastAsia="en-US"/>
        </w:rPr>
        <w:t xml:space="preserve"> </w:t>
      </w:r>
      <w:r w:rsidR="00C31108" w:rsidRPr="00B17E60">
        <w:rPr>
          <w:rFonts w:eastAsia="Calibri"/>
          <w:lang w:eastAsia="en-US"/>
        </w:rPr>
        <w:t>na pozicije bolničkih</w:t>
      </w:r>
      <w:r w:rsidR="00BF781F" w:rsidRPr="00B17E60">
        <w:rPr>
          <w:rFonts w:eastAsia="Calibri"/>
          <w:lang w:eastAsia="en-US"/>
        </w:rPr>
        <w:t xml:space="preserve"> zdravstveni</w:t>
      </w:r>
      <w:r w:rsidR="00C31108" w:rsidRPr="00B17E60">
        <w:rPr>
          <w:rFonts w:eastAsia="Calibri"/>
          <w:lang w:eastAsia="en-US"/>
        </w:rPr>
        <w:t>h</w:t>
      </w:r>
      <w:r w:rsidR="00E63650" w:rsidRPr="00B17E60">
        <w:rPr>
          <w:rFonts w:eastAsia="Calibri"/>
          <w:lang w:eastAsia="en-US"/>
        </w:rPr>
        <w:t xml:space="preserve"> ustanova</w:t>
      </w:r>
      <w:r w:rsidR="00BF781F" w:rsidRPr="00B17E60">
        <w:rPr>
          <w:rFonts w:eastAsia="Calibri"/>
          <w:lang w:eastAsia="en-US"/>
        </w:rPr>
        <w:t xml:space="preserve"> </w:t>
      </w:r>
      <w:r w:rsidRPr="00B17E60">
        <w:rPr>
          <w:rFonts w:eastAsia="Calibri"/>
          <w:lang w:eastAsia="en-US"/>
        </w:rPr>
        <w:t>na sljedeći način</w:t>
      </w:r>
      <w:r w:rsidR="00BF781F" w:rsidRPr="00B17E60">
        <w:rPr>
          <w:rFonts w:eastAsia="Calibri"/>
          <w:lang w:eastAsia="en-US"/>
        </w:rPr>
        <w:t xml:space="preserve">: </w:t>
      </w:r>
    </w:p>
    <w:p w:rsidR="009441DB" w:rsidRPr="00B17E60" w:rsidRDefault="009441DB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87A4B" w:rsidRPr="00B17E60" w:rsidRDefault="001656D2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</w:r>
      <w:r w:rsidR="00687A4B" w:rsidRPr="00B17E60">
        <w:rPr>
          <w:rFonts w:eastAsia="Calibri"/>
          <w:lang w:eastAsia="en-US"/>
        </w:rPr>
        <w:t>Kliničkom bolničkom centru Zagreb, iznos od 112.822.706,00</w:t>
      </w:r>
      <w:r w:rsidR="00687A4B" w:rsidRPr="00B17E60">
        <w:t xml:space="preserve"> </w:t>
      </w:r>
      <w:r w:rsidR="00687A4B" w:rsidRPr="00B17E60">
        <w:rPr>
          <w:rFonts w:eastAsia="Calibri"/>
          <w:lang w:eastAsia="en-US"/>
        </w:rPr>
        <w:t>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>Kliničkom bolničkom centru Sestre milosrdnice, iznos od 52.787.076,00 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>Kliničkom bolničkom centru Rijeka, iznos od 35.322.333,00 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>Kliničkom bolničkom centru Split, iznos od</w:t>
      </w:r>
      <w:r w:rsidRPr="00B17E60">
        <w:t xml:space="preserve"> 89.86</w:t>
      </w:r>
      <w:r w:rsidR="00746E40" w:rsidRPr="00B17E60">
        <w:t>8.514</w:t>
      </w:r>
      <w:r w:rsidRPr="00B17E60">
        <w:t xml:space="preserve">,00 </w:t>
      </w:r>
      <w:r w:rsidRPr="00B17E60">
        <w:rPr>
          <w:rFonts w:eastAsia="Calibri"/>
          <w:lang w:eastAsia="en-US"/>
        </w:rPr>
        <w:t>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>Kliničkom bolničkom centru Osijek, iznos od 12.254.022,00 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 xml:space="preserve">Kliničkoj bolnici Dubrava Zagreb, iznos od 68.323.381,00 kuna </w:t>
      </w:r>
    </w:p>
    <w:p w:rsidR="00BA3304" w:rsidRPr="00B17E60" w:rsidRDefault="00687A4B" w:rsidP="00BA33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</w:r>
      <w:r w:rsidR="00BA3304" w:rsidRPr="00B17E60">
        <w:rPr>
          <w:rFonts w:eastAsia="Calibri"/>
          <w:lang w:eastAsia="en-US"/>
        </w:rPr>
        <w:t>Kliničkoj bolnic</w:t>
      </w:r>
      <w:r w:rsidR="00BA3304">
        <w:rPr>
          <w:rFonts w:eastAsia="Calibri"/>
          <w:lang w:eastAsia="en-US"/>
        </w:rPr>
        <w:t>i</w:t>
      </w:r>
      <w:r w:rsidR="00BA3304" w:rsidRPr="00B17E60">
        <w:rPr>
          <w:rFonts w:eastAsia="Calibri"/>
          <w:lang w:eastAsia="en-US"/>
        </w:rPr>
        <w:t xml:space="preserve"> </w:t>
      </w:r>
      <w:r w:rsidR="00BA3304">
        <w:rPr>
          <w:rFonts w:eastAsia="Calibri"/>
          <w:lang w:eastAsia="en-US"/>
        </w:rPr>
        <w:t>„</w:t>
      </w:r>
      <w:r w:rsidR="00BA3304" w:rsidRPr="00B17E60">
        <w:rPr>
          <w:rFonts w:eastAsia="Calibri"/>
          <w:lang w:eastAsia="en-US"/>
        </w:rPr>
        <w:t>Merkur</w:t>
      </w:r>
      <w:r w:rsidR="00BA3304">
        <w:rPr>
          <w:rFonts w:eastAsia="Calibri"/>
          <w:lang w:eastAsia="en-US"/>
        </w:rPr>
        <w:t>“</w:t>
      </w:r>
      <w:r w:rsidR="00BA3304" w:rsidRPr="00B17E60">
        <w:rPr>
          <w:rFonts w:eastAsia="Calibri"/>
          <w:lang w:eastAsia="en-US"/>
        </w:rPr>
        <w:t>, iznos od 15.262.487,00 kuna</w:t>
      </w:r>
    </w:p>
    <w:p w:rsidR="00687A4B" w:rsidRPr="00B17E60" w:rsidRDefault="00BA3304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687A4B" w:rsidRPr="00B17E60">
        <w:rPr>
          <w:rFonts w:eastAsia="Calibri"/>
          <w:lang w:eastAsia="en-US"/>
        </w:rPr>
        <w:t xml:space="preserve">Klinici za infektivne bolesti „Dr. Fran Mihaljević“, iznos od 34.204.095,00 kuna 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lastRenderedPageBreak/>
        <w:t>-</w:t>
      </w:r>
      <w:r w:rsidRPr="00B17E60">
        <w:rPr>
          <w:rFonts w:eastAsia="Calibri"/>
          <w:lang w:eastAsia="en-US"/>
        </w:rPr>
        <w:tab/>
        <w:t>Klinici za dječje bolesti Zagreb, iznos od 8.538.337,00 kuna</w:t>
      </w:r>
    </w:p>
    <w:p w:rsidR="00687A4B" w:rsidRPr="00B17E60" w:rsidRDefault="00687A4B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-</w:t>
      </w:r>
      <w:r w:rsidRPr="00B17E60">
        <w:rPr>
          <w:rFonts w:eastAsia="Calibri"/>
          <w:lang w:eastAsia="en-US"/>
        </w:rPr>
        <w:tab/>
        <w:t>Nacionalnoj memorijalnoj bolnici Vukovar, iznos od 11.807.124,00 kuna</w:t>
      </w:r>
      <w:r w:rsidR="00BA3304">
        <w:rPr>
          <w:rFonts w:eastAsia="Calibri"/>
          <w:lang w:eastAsia="en-US"/>
        </w:rPr>
        <w:t>.</w:t>
      </w:r>
    </w:p>
    <w:p w:rsidR="00773CD3" w:rsidRPr="00B17E60" w:rsidRDefault="00773CD3" w:rsidP="00B17E60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:rsidR="00BF781F" w:rsidRPr="00B17E60" w:rsidRDefault="009441DB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III</w:t>
      </w:r>
      <w:r w:rsidR="00BF781F" w:rsidRPr="00B17E60">
        <w:rPr>
          <w:rFonts w:eastAsia="Calibri"/>
          <w:b/>
          <w:bCs/>
          <w:lang w:eastAsia="en-US"/>
        </w:rPr>
        <w:t>.</w:t>
      </w:r>
    </w:p>
    <w:p w:rsidR="009441DB" w:rsidRPr="00B17E60" w:rsidRDefault="009441DB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Zadužuju se bolničke zdravstvene ustanove iz točke II. ove Odluke da</w:t>
      </w:r>
      <w:r w:rsidR="00FB0BB4" w:rsidRPr="00B17E60">
        <w:rPr>
          <w:rFonts w:eastAsia="Calibri"/>
          <w:lang w:eastAsia="en-US"/>
        </w:rPr>
        <w:t>,</w:t>
      </w:r>
      <w:r w:rsidRPr="00B17E60">
        <w:rPr>
          <w:rFonts w:eastAsia="Calibri"/>
          <w:lang w:eastAsia="en-US"/>
        </w:rPr>
        <w:t xml:space="preserve"> u roku sedam dana od dana </w:t>
      </w:r>
      <w:r w:rsidR="00BD6BAC" w:rsidRPr="00B17E60">
        <w:rPr>
          <w:rFonts w:eastAsia="Calibri"/>
          <w:lang w:eastAsia="en-US"/>
        </w:rPr>
        <w:t>isplate</w:t>
      </w:r>
      <w:r w:rsidRPr="00B17E60">
        <w:rPr>
          <w:rFonts w:eastAsia="Calibri"/>
          <w:lang w:eastAsia="en-US"/>
        </w:rPr>
        <w:t xml:space="preserve"> sredstava od strane Ministarstva zdravstva</w:t>
      </w:r>
      <w:r w:rsidR="00FB0BB4" w:rsidRPr="00B17E60">
        <w:rPr>
          <w:rFonts w:eastAsia="Calibri"/>
          <w:lang w:eastAsia="en-US"/>
        </w:rPr>
        <w:t>,</w:t>
      </w:r>
      <w:r w:rsidRPr="00B17E60">
        <w:rPr>
          <w:rFonts w:eastAsia="Calibri"/>
          <w:lang w:eastAsia="en-US"/>
        </w:rPr>
        <w:t xml:space="preserve"> pisanim putem Ministarstvu zdravstva </w:t>
      </w:r>
      <w:r w:rsidR="00E475AB" w:rsidRPr="00B17E60">
        <w:rPr>
          <w:rFonts w:eastAsia="Calibri"/>
          <w:lang w:eastAsia="en-US"/>
        </w:rPr>
        <w:t>te na e-mail</w:t>
      </w:r>
      <w:r w:rsidR="00FB0BB4" w:rsidRPr="00B17E60">
        <w:rPr>
          <w:rFonts w:eastAsia="Calibri"/>
          <w:lang w:eastAsia="en-US"/>
        </w:rPr>
        <w:t>:</w:t>
      </w:r>
      <w:r w:rsidR="00E475AB" w:rsidRPr="00B17E60">
        <w:rPr>
          <w:rFonts w:eastAsia="Calibri"/>
          <w:lang w:eastAsia="en-US"/>
        </w:rPr>
        <w:t xml:space="preserve"> </w:t>
      </w:r>
      <w:hyperlink r:id="rId14" w:history="1">
        <w:r w:rsidR="00E475AB" w:rsidRPr="00B17E60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B17E60">
        <w:rPr>
          <w:rFonts w:eastAsia="Calibri"/>
          <w:lang w:eastAsia="en-US"/>
        </w:rPr>
        <w:t xml:space="preserve">, </w:t>
      </w:r>
      <w:r w:rsidRPr="00B17E60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F781F" w:rsidRPr="00B17E60" w:rsidRDefault="009441DB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I</w:t>
      </w:r>
      <w:r w:rsidR="00BF781F" w:rsidRPr="00B17E60">
        <w:rPr>
          <w:rFonts w:eastAsia="Calibri"/>
          <w:b/>
          <w:bCs/>
          <w:lang w:eastAsia="en-US"/>
        </w:rPr>
        <w:t>V.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:rsidR="00BF781F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17E60">
        <w:rPr>
          <w:rFonts w:eastAsia="Calibri"/>
          <w:b/>
          <w:bCs/>
          <w:lang w:eastAsia="en-US"/>
        </w:rPr>
        <w:t>V.</w:t>
      </w: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Zadužuje se Ministarstvo zdravstva da o donošenju ove Odluke izvijesti bolničke zdravstvene ustanove iz točke II. ove Odluke. </w:t>
      </w:r>
    </w:p>
    <w:p w:rsidR="00BF781F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17E60">
        <w:rPr>
          <w:rFonts w:eastAsia="Calibri"/>
          <w:b/>
          <w:bCs/>
          <w:lang w:eastAsia="en-US"/>
        </w:rPr>
        <w:t>V</w:t>
      </w:r>
      <w:r w:rsidR="003C2305" w:rsidRPr="00B17E60">
        <w:rPr>
          <w:rFonts w:eastAsia="Calibri"/>
          <w:b/>
          <w:bCs/>
          <w:lang w:eastAsia="en-US"/>
        </w:rPr>
        <w:t>I</w:t>
      </w:r>
      <w:r w:rsidRPr="00B17E60">
        <w:rPr>
          <w:rFonts w:eastAsia="Calibri"/>
          <w:b/>
          <w:bCs/>
          <w:lang w:eastAsia="en-US"/>
        </w:rPr>
        <w:t>.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Ova Odluka stupa na snagu danom donošenja. 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9D3263" w:rsidP="00B17E6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KLASA</w:t>
      </w:r>
      <w:r w:rsidR="00BF781F" w:rsidRPr="00B17E60">
        <w:rPr>
          <w:rFonts w:eastAsia="Calibri"/>
          <w:lang w:eastAsia="en-US"/>
        </w:rPr>
        <w:t xml:space="preserve">: </w:t>
      </w:r>
    </w:p>
    <w:p w:rsidR="00BF781F" w:rsidRPr="00B17E60" w:rsidRDefault="009D3263" w:rsidP="00B17E6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URBROJ</w:t>
      </w:r>
      <w:r w:rsidR="00BF781F" w:rsidRPr="00B17E60">
        <w:rPr>
          <w:rFonts w:eastAsia="Calibri"/>
          <w:lang w:eastAsia="en-US"/>
        </w:rPr>
        <w:t xml:space="preserve">: 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Zagreb, </w:t>
      </w: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>PREDSJEDNIK</w:t>
      </w:r>
    </w:p>
    <w:p w:rsidR="00BF781F" w:rsidRPr="00B17E60" w:rsidRDefault="00BF781F" w:rsidP="00B17E6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9D3263" w:rsidRPr="00B17E60" w:rsidRDefault="009D3263" w:rsidP="00B17E6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mr. </w:t>
      </w:r>
      <w:proofErr w:type="spellStart"/>
      <w:r w:rsidRPr="00B17E60">
        <w:rPr>
          <w:rFonts w:eastAsia="Calibri"/>
          <w:lang w:eastAsia="en-US"/>
        </w:rPr>
        <w:t>sc</w:t>
      </w:r>
      <w:proofErr w:type="spellEnd"/>
      <w:r w:rsidRPr="00B17E60">
        <w:rPr>
          <w:rFonts w:eastAsia="Calibri"/>
          <w:lang w:eastAsia="en-US"/>
        </w:rPr>
        <w:t>. Andrej Plenković</w:t>
      </w:r>
    </w:p>
    <w:p w:rsidR="009D3263" w:rsidRPr="00B17E60" w:rsidRDefault="009D3263" w:rsidP="00B17E60">
      <w:pPr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br w:type="page"/>
      </w:r>
    </w:p>
    <w:p w:rsidR="009D3263" w:rsidRPr="00B17E60" w:rsidRDefault="009D3263" w:rsidP="00B17E6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F781F" w:rsidRPr="00B17E60" w:rsidRDefault="009D3263" w:rsidP="00B17E6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17E60">
        <w:rPr>
          <w:rFonts w:eastAsia="Calibri"/>
          <w:b/>
          <w:lang w:eastAsia="en-US"/>
        </w:rPr>
        <w:t>O B R A Z L O Ž E N J E</w:t>
      </w:r>
    </w:p>
    <w:p w:rsidR="009D3263" w:rsidRPr="00B17E60" w:rsidRDefault="009D3263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4400B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U cilju rješavanja problema vezano </w:t>
      </w:r>
      <w:r w:rsidR="00FA571D" w:rsidRPr="00B17E60">
        <w:rPr>
          <w:rFonts w:eastAsia="Calibri"/>
          <w:lang w:eastAsia="en-US"/>
        </w:rPr>
        <w:t>za</w:t>
      </w:r>
      <w:r w:rsidRPr="00B17E60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</w:t>
      </w:r>
      <w:proofErr w:type="spellStart"/>
      <w:r w:rsidRPr="00B17E60">
        <w:rPr>
          <w:rFonts w:eastAsia="Calibri"/>
          <w:lang w:eastAsia="en-US"/>
        </w:rPr>
        <w:t>ugradbenog</w:t>
      </w:r>
      <w:proofErr w:type="spellEnd"/>
      <w:r w:rsidRPr="00B17E60">
        <w:rPr>
          <w:rFonts w:eastAsia="Calibri"/>
          <w:lang w:eastAsia="en-US"/>
        </w:rPr>
        <w:t xml:space="preserve"> medicinskog materijala, predlaže se </w:t>
      </w:r>
      <w:r w:rsidR="00E4740C">
        <w:rPr>
          <w:rFonts w:eastAsia="Calibri"/>
          <w:lang w:eastAsia="en-US"/>
        </w:rPr>
        <w:t>donošenje ove</w:t>
      </w:r>
      <w:r w:rsidR="0084400B" w:rsidRPr="00B17E60">
        <w:rPr>
          <w:rFonts w:eastAsia="Calibri"/>
          <w:lang w:eastAsia="en-US"/>
        </w:rPr>
        <w:t xml:space="preserve"> odluke.</w:t>
      </w:r>
    </w:p>
    <w:p w:rsidR="00BF781F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B3A3D" w:rsidRPr="00B17E60" w:rsidRDefault="00AB3A3D" w:rsidP="00B17E60">
      <w:pPr>
        <w:jc w:val="both"/>
        <w:textAlignment w:val="baseline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Sredstva za podmirenje dijela dospjelih obveza zdravstvenih ustanova prema dobavljačima lijekova, potrošnog i </w:t>
      </w:r>
      <w:proofErr w:type="spellStart"/>
      <w:r w:rsidRPr="00B17E60">
        <w:rPr>
          <w:rFonts w:eastAsia="Calibri"/>
          <w:lang w:eastAsia="en-US"/>
        </w:rPr>
        <w:t>ugradbenog</w:t>
      </w:r>
      <w:proofErr w:type="spellEnd"/>
      <w:r w:rsidRPr="00B17E60">
        <w:rPr>
          <w:rFonts w:eastAsia="Calibri"/>
          <w:lang w:eastAsia="en-US"/>
        </w:rPr>
        <w:t xml:space="preserve"> medicinskog materijala, kojima je osnivač Republika Hrvatska osigurana su Izmjenama i dopunama </w:t>
      </w:r>
      <w:r w:rsidRPr="00B17E60">
        <w:rPr>
          <w:color w:val="000000"/>
          <w:bdr w:val="none" w:sz="0" w:space="0" w:color="auto" w:frame="1"/>
        </w:rPr>
        <w:t>u Državnog proračuna Republike Hrvat</w:t>
      </w:r>
      <w:r w:rsidR="00226834" w:rsidRPr="00B17E60">
        <w:rPr>
          <w:color w:val="000000"/>
          <w:bdr w:val="none" w:sz="0" w:space="0" w:color="auto" w:frame="1"/>
        </w:rPr>
        <w:t>ske za 2022. godinu i projekcij</w:t>
      </w:r>
      <w:r w:rsidR="00704793">
        <w:rPr>
          <w:color w:val="000000"/>
          <w:bdr w:val="none" w:sz="0" w:space="0" w:color="auto" w:frame="1"/>
        </w:rPr>
        <w:t>ama</w:t>
      </w:r>
      <w:r w:rsidRPr="00B17E60">
        <w:rPr>
          <w:color w:val="000000"/>
          <w:bdr w:val="none" w:sz="0" w:space="0" w:color="auto" w:frame="1"/>
        </w:rPr>
        <w:t xml:space="preserve"> za 2023. i 2024. godinu (</w:t>
      </w:r>
      <w:r w:rsidR="00226834" w:rsidRPr="00B17E60">
        <w:rPr>
          <w:color w:val="000000"/>
          <w:bdr w:val="none" w:sz="0" w:space="0" w:color="auto" w:frame="1"/>
        </w:rPr>
        <w:t>„</w:t>
      </w:r>
      <w:r w:rsidRPr="00B17E60">
        <w:rPr>
          <w:color w:val="000000"/>
          <w:bdr w:val="none" w:sz="0" w:space="0" w:color="auto" w:frame="1"/>
        </w:rPr>
        <w:t>Narodne novine</w:t>
      </w:r>
      <w:r w:rsidR="00226834" w:rsidRPr="00B17E60">
        <w:rPr>
          <w:color w:val="000000"/>
          <w:bdr w:val="none" w:sz="0" w:space="0" w:color="auto" w:frame="1"/>
        </w:rPr>
        <w:t>“</w:t>
      </w:r>
      <w:r w:rsidRPr="00B17E60">
        <w:rPr>
          <w:color w:val="000000"/>
          <w:bdr w:val="none" w:sz="0" w:space="0" w:color="auto" w:frame="1"/>
        </w:rPr>
        <w:t xml:space="preserve">, broj </w:t>
      </w:r>
      <w:r w:rsidR="00A059D6" w:rsidRPr="00B17E60">
        <w:rPr>
          <w:color w:val="000000"/>
          <w:bdr w:val="none" w:sz="0" w:space="0" w:color="auto" w:frame="1"/>
        </w:rPr>
        <w:t>62/22</w:t>
      </w:r>
      <w:r w:rsidR="00704793">
        <w:rPr>
          <w:color w:val="000000"/>
          <w:bdr w:val="none" w:sz="0" w:space="0" w:color="auto" w:frame="1"/>
        </w:rPr>
        <w:t>.</w:t>
      </w:r>
      <w:r w:rsidRPr="00B17E60">
        <w:rPr>
          <w:color w:val="000000"/>
          <w:bdr w:val="none" w:sz="0" w:space="0" w:color="auto" w:frame="1"/>
        </w:rPr>
        <w:t>)</w:t>
      </w:r>
      <w:r w:rsidRPr="00B17E60">
        <w:t xml:space="preserve">, </w:t>
      </w:r>
      <w:r w:rsidRPr="00B17E60">
        <w:rPr>
          <w:rFonts w:eastAsia="Calibri"/>
          <w:lang w:eastAsia="en-US"/>
        </w:rPr>
        <w:t>uzimajući pritom u obzir kriterij maksimalnog udjela dospjelosti nepodmirenih obveza na dan 30. travnja 2022.</w:t>
      </w:r>
    </w:p>
    <w:p w:rsidR="00614BAB" w:rsidRPr="00B17E60" w:rsidRDefault="00614BAB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4F7A" w:rsidRPr="00B17E60" w:rsidRDefault="00AF0C87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Za provedbu ove </w:t>
      </w:r>
      <w:r w:rsidR="00704793">
        <w:rPr>
          <w:rFonts w:eastAsia="Calibri"/>
          <w:lang w:eastAsia="en-US"/>
        </w:rPr>
        <w:t>o</w:t>
      </w:r>
      <w:r w:rsidRPr="00B17E60">
        <w:rPr>
          <w:rFonts w:eastAsia="Calibri"/>
          <w:lang w:eastAsia="en-US"/>
        </w:rPr>
        <w:t xml:space="preserve">dluke sredstva u iznosu od </w:t>
      </w:r>
      <w:r w:rsidR="00AC6598" w:rsidRPr="00B17E60">
        <w:rPr>
          <w:rFonts w:eastAsia="Calibri"/>
          <w:lang w:eastAsia="en-US"/>
        </w:rPr>
        <w:t>441.190.075</w:t>
      </w:r>
      <w:r w:rsidR="00704793">
        <w:rPr>
          <w:rFonts w:eastAsia="Calibri"/>
          <w:lang w:eastAsia="en-US"/>
        </w:rPr>
        <w:t>,00</w:t>
      </w:r>
      <w:r w:rsidR="00211770" w:rsidRPr="00B17E60">
        <w:rPr>
          <w:rFonts w:eastAsia="Calibri"/>
          <w:lang w:eastAsia="en-US"/>
        </w:rPr>
        <w:t xml:space="preserve"> k</w:t>
      </w:r>
      <w:r w:rsidR="00704793">
        <w:rPr>
          <w:rFonts w:eastAsia="Calibri"/>
          <w:lang w:eastAsia="en-US"/>
        </w:rPr>
        <w:t>u</w:t>
      </w:r>
      <w:r w:rsidR="00211770" w:rsidRPr="00B17E60">
        <w:rPr>
          <w:rFonts w:eastAsia="Calibri"/>
          <w:lang w:eastAsia="en-US"/>
        </w:rPr>
        <w:t>n</w:t>
      </w:r>
      <w:r w:rsidR="00704793">
        <w:rPr>
          <w:rFonts w:eastAsia="Calibri"/>
          <w:lang w:eastAsia="en-US"/>
        </w:rPr>
        <w:t>a</w:t>
      </w:r>
      <w:r w:rsidR="0039575E" w:rsidRPr="00B17E60">
        <w:rPr>
          <w:rFonts w:eastAsia="Calibri"/>
          <w:lang w:eastAsia="en-US"/>
        </w:rPr>
        <w:t xml:space="preserve"> </w:t>
      </w:r>
      <w:r w:rsidR="0071072F" w:rsidRPr="00B17E60">
        <w:rPr>
          <w:rFonts w:eastAsia="Calibri"/>
          <w:lang w:eastAsia="en-US"/>
        </w:rPr>
        <w:t xml:space="preserve">osigurana su </w:t>
      </w:r>
      <w:r w:rsidR="0039575E" w:rsidRPr="00B17E60">
        <w:rPr>
          <w:rFonts w:eastAsia="Calibri"/>
          <w:lang w:eastAsia="en-US"/>
        </w:rPr>
        <w:t>na</w:t>
      </w:r>
      <w:r w:rsidR="00F67DD7" w:rsidRPr="00B17E60">
        <w:rPr>
          <w:rFonts w:eastAsia="Calibri"/>
          <w:lang w:eastAsia="en-US"/>
        </w:rPr>
        <w:t xml:space="preserve"> Razdjelu 096 </w:t>
      </w:r>
      <w:r w:rsidR="003001D7" w:rsidRPr="00B17E60">
        <w:rPr>
          <w:rFonts w:eastAsia="Calibri"/>
          <w:lang w:eastAsia="en-US"/>
        </w:rPr>
        <w:t>Ministarstvo zdravstva,</w:t>
      </w:r>
      <w:r w:rsidR="00F67DD7" w:rsidRPr="00B17E60">
        <w:rPr>
          <w:rFonts w:eastAsia="Calibri"/>
          <w:lang w:eastAsia="en-US"/>
        </w:rPr>
        <w:t xml:space="preserve"> na aktivnosti A618207</w:t>
      </w:r>
      <w:r w:rsidR="003C5405" w:rsidRPr="00B17E60">
        <w:rPr>
          <w:rFonts w:eastAsia="Calibri"/>
          <w:lang w:eastAsia="en-US"/>
        </w:rPr>
        <w:t xml:space="preserve"> Administracija i upravljanje.</w:t>
      </w:r>
    </w:p>
    <w:p w:rsidR="00434F7A" w:rsidRPr="00B17E60" w:rsidRDefault="00434F7A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:rsidR="00BF781F" w:rsidRPr="00B17E60" w:rsidRDefault="00BF781F" w:rsidP="00B17E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B17E60" w:rsidRDefault="003001D7" w:rsidP="00B17E60">
      <w:pPr>
        <w:jc w:val="both"/>
        <w:rPr>
          <w:rFonts w:eastAsia="Calibri"/>
          <w:lang w:eastAsia="en-US"/>
        </w:rPr>
      </w:pPr>
      <w:r w:rsidRPr="00B17E60">
        <w:rPr>
          <w:rFonts w:eastAsia="Calibri"/>
          <w:lang w:eastAsia="en-US"/>
        </w:rPr>
        <w:t xml:space="preserve">Ministarstvo zdravstva zadužuje se da o donošenju ove </w:t>
      </w:r>
      <w:r w:rsidR="00704793">
        <w:rPr>
          <w:rFonts w:eastAsia="Calibri"/>
          <w:lang w:eastAsia="en-US"/>
        </w:rPr>
        <w:t>o</w:t>
      </w:r>
      <w:r w:rsidRPr="00B17E60">
        <w:rPr>
          <w:rFonts w:eastAsia="Calibri"/>
          <w:lang w:eastAsia="en-US"/>
        </w:rPr>
        <w:t>dluke izvijesti bolničke zdravstvene ustanove kojima</w:t>
      </w:r>
      <w:r w:rsidR="00704793">
        <w:rPr>
          <w:rFonts w:eastAsia="Calibri"/>
          <w:lang w:eastAsia="en-US"/>
        </w:rPr>
        <w:t xml:space="preserve"> je osnivač Republika Hrvatska, a o njezinoj provedbi </w:t>
      </w:r>
      <w:r w:rsidR="00BF781F" w:rsidRPr="00B17E60">
        <w:rPr>
          <w:rFonts w:eastAsia="Calibri"/>
          <w:lang w:eastAsia="en-US"/>
        </w:rPr>
        <w:t xml:space="preserve">izvijesti Ministarstvo financija. </w:t>
      </w:r>
    </w:p>
    <w:sectPr w:rsidR="00BF781F" w:rsidRPr="00B17E60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F5" w:rsidRDefault="00740DF5">
      <w:r>
        <w:separator/>
      </w:r>
    </w:p>
  </w:endnote>
  <w:endnote w:type="continuationSeparator" w:id="0">
    <w:p w:rsidR="00740DF5" w:rsidRDefault="007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F5" w:rsidRDefault="00740DF5">
      <w:r>
        <w:separator/>
      </w:r>
    </w:p>
  </w:footnote>
  <w:footnote w:type="continuationSeparator" w:id="0">
    <w:p w:rsidR="00740DF5" w:rsidRDefault="0074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FD2413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C66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5D7D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01E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1FC6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6834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2845"/>
    <w:rsid w:val="0028311E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C56"/>
    <w:rsid w:val="002C0AF7"/>
    <w:rsid w:val="002C0B3A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53C8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214E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8B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28B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87A4B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31CF"/>
    <w:rsid w:val="00704793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0DF5"/>
    <w:rsid w:val="0074404D"/>
    <w:rsid w:val="0074412F"/>
    <w:rsid w:val="00744E73"/>
    <w:rsid w:val="00746E40"/>
    <w:rsid w:val="0074796A"/>
    <w:rsid w:val="0075226D"/>
    <w:rsid w:val="0075399B"/>
    <w:rsid w:val="00754C85"/>
    <w:rsid w:val="0075692F"/>
    <w:rsid w:val="00757635"/>
    <w:rsid w:val="00762346"/>
    <w:rsid w:val="00763685"/>
    <w:rsid w:val="00764392"/>
    <w:rsid w:val="00766A24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29B4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5EE9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0BE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81"/>
    <w:rsid w:val="009641AE"/>
    <w:rsid w:val="00965BF2"/>
    <w:rsid w:val="00966360"/>
    <w:rsid w:val="00966564"/>
    <w:rsid w:val="00966710"/>
    <w:rsid w:val="00971398"/>
    <w:rsid w:val="0097223F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5986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1F9"/>
    <w:rsid w:val="00A03553"/>
    <w:rsid w:val="00A045FA"/>
    <w:rsid w:val="00A04EA0"/>
    <w:rsid w:val="00A059D6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3A3D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598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547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E60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4E8C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782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3304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4FC3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161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1E3A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0806"/>
    <w:rsid w:val="00E4158F"/>
    <w:rsid w:val="00E4188E"/>
    <w:rsid w:val="00E42A69"/>
    <w:rsid w:val="00E448DA"/>
    <w:rsid w:val="00E44A14"/>
    <w:rsid w:val="00E4676F"/>
    <w:rsid w:val="00E4740C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03C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A7F2D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2413"/>
    <w:rsid w:val="00FD3CE4"/>
    <w:rsid w:val="00FD5DE8"/>
    <w:rsid w:val="00FD6184"/>
    <w:rsid w:val="00FD77D5"/>
    <w:rsid w:val="00FE051D"/>
    <w:rsid w:val="00FE1187"/>
    <w:rsid w:val="00FE12C8"/>
    <w:rsid w:val="00FE168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B43C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AZJMDCZ6QSYZ-12-6914</_dlc_DocId>
    <_dlc_DocIdUrl xmlns="a494813a-d0d8-4dad-94cb-0d196f36ba15">
      <Url>https://ekoordinacije.vlada.hr/sjednice-drustvo/_layouts/15/DocIdRedir.aspx?ID=AZJMDCZ6QSYZ-12-6914</Url>
      <Description>AZJMDCZ6QSYZ-12-6914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4B3A-06A0-47AA-81A8-67A04D042F1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01DB609A-4164-4788-80A8-50700BCE404C}"/>
</file>

<file path=customXml/itemProps3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2BF612-5F74-4941-9353-C49001B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5444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Marija Pišonić</cp:lastModifiedBy>
  <cp:revision>15</cp:revision>
  <cp:lastPrinted>2021-07-14T06:51:00Z</cp:lastPrinted>
  <dcterms:created xsi:type="dcterms:W3CDTF">2022-06-10T09:53:00Z</dcterms:created>
  <dcterms:modified xsi:type="dcterms:W3CDTF">2022-06-10T11:59:00Z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51a5f487-ca52-4db9-bb56-53ab3e65c19d</vt:lpwstr>
  </property>
</Properties>
</file>