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50CE9" w14:textId="77777777" w:rsidR="00E1219E" w:rsidRPr="006429F4" w:rsidRDefault="00E1219E" w:rsidP="00CA0DA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F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ED1240" w14:textId="77777777" w:rsidR="00E1219E" w:rsidRPr="006429F4" w:rsidRDefault="00E1219E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1B272DF" wp14:editId="25EDB3B9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9F4">
        <w:rPr>
          <w:rFonts w:ascii="Times New Roman" w:hAnsi="Times New Roman" w:cs="Times New Roman"/>
          <w:sz w:val="24"/>
          <w:szCs w:val="24"/>
        </w:rPr>
        <w:fldChar w:fldCharType="begin"/>
      </w:r>
      <w:r w:rsidRPr="006429F4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429F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32C49AF" w14:textId="77777777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E1DF4A" w14:textId="25137832" w:rsidR="00E1219E" w:rsidRDefault="00E1219E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6F6E3C9" w14:textId="788D9D1D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14E8E" w14:textId="57BF8283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ECF34" w14:textId="125FE226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7380A2" w14:textId="011A7C81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7166F" w14:textId="26949BA9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460A9" w14:textId="449D0B10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E2C38" w14:textId="35B33E28" w:rsid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447E4" w14:textId="77777777" w:rsidR="006429F4" w:rsidRPr="006429F4" w:rsidRDefault="006429F4" w:rsidP="00CA0D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00303" w14:textId="3A40E185" w:rsidR="00E1219E" w:rsidRDefault="00E1219E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Zagreb, </w:t>
      </w:r>
      <w:r w:rsidR="003129C1">
        <w:rPr>
          <w:rFonts w:ascii="Times New Roman" w:hAnsi="Times New Roman" w:cs="Times New Roman"/>
          <w:sz w:val="24"/>
          <w:szCs w:val="24"/>
        </w:rPr>
        <w:t>5</w:t>
      </w:r>
      <w:r w:rsidRPr="006429F4">
        <w:rPr>
          <w:rFonts w:ascii="Times New Roman" w:hAnsi="Times New Roman" w:cs="Times New Roman"/>
          <w:sz w:val="24"/>
          <w:szCs w:val="24"/>
        </w:rPr>
        <w:t>. listopada 2022.</w:t>
      </w:r>
    </w:p>
    <w:p w14:paraId="3FABB144" w14:textId="38BC4EB4" w:rsid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24106E" w14:textId="219718EA" w:rsid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A39164" w14:textId="6A0D6EA2" w:rsid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5A3DBB" w14:textId="40FEF298" w:rsid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AD8BE3" w14:textId="0FDC2EB4" w:rsid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F85B74" w14:textId="2ED91D20" w:rsid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3F2000" w14:textId="77777777" w:rsidR="006429F4" w:rsidRPr="006429F4" w:rsidRDefault="006429F4" w:rsidP="00CA0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03780" w14:textId="369E7117" w:rsidR="00E1219E" w:rsidRPr="006429F4" w:rsidRDefault="00E1219E" w:rsidP="00C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219E" w:rsidRPr="006429F4" w:rsidSect="00C8789A">
          <w:footerReference w:type="default" r:id="rId8"/>
          <w:headerReference w:type="firs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6429F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1679C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4C7C430" w14:textId="333FDEC5" w:rsidR="00E1219E" w:rsidRPr="0021679C" w:rsidRDefault="0021679C" w:rsidP="00C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9C">
        <w:rPr>
          <w:rFonts w:ascii="Times New Roman" w:hAnsi="Times New Roman" w:cs="Times New Roman"/>
          <w:b/>
          <w:sz w:val="24"/>
          <w:szCs w:val="24"/>
        </w:rPr>
        <w:t xml:space="preserve">PREDLAGATELJ: </w:t>
      </w:r>
      <w:r w:rsidRPr="0021679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679C">
        <w:rPr>
          <w:rFonts w:ascii="Times New Roman" w:hAnsi="Times New Roman" w:cs="Times New Roman"/>
          <w:sz w:val="24"/>
          <w:szCs w:val="24"/>
        </w:rPr>
        <w:t>Ministarstvo pravosuđa i uprave</w:t>
      </w:r>
    </w:p>
    <w:p w14:paraId="034185B0" w14:textId="774D3B23" w:rsidR="0021679C" w:rsidRDefault="0021679C" w:rsidP="00CA0DA4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A2291" w14:textId="77777777" w:rsidR="001733AB" w:rsidRDefault="0021679C" w:rsidP="001733AB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21679C">
        <w:rPr>
          <w:rFonts w:ascii="Times New Roman" w:hAnsi="Times New Roman" w:cs="Times New Roman"/>
          <w:b/>
          <w:sz w:val="24"/>
          <w:szCs w:val="24"/>
        </w:rPr>
        <w:t>PREDMET:</w:t>
      </w:r>
      <w:r w:rsidR="001733AB">
        <w:rPr>
          <w:rFonts w:ascii="Times New Roman" w:hAnsi="Times New Roman" w:cs="Times New Roman"/>
          <w:b/>
          <w:sz w:val="24"/>
          <w:szCs w:val="24"/>
        </w:rPr>
        <w:tab/>
      </w:r>
      <w:r w:rsidR="001733AB" w:rsidRPr="006429F4">
        <w:rPr>
          <w:rFonts w:ascii="Times New Roman" w:hAnsi="Times New Roman" w:cs="Times New Roman"/>
          <w:sz w:val="24"/>
          <w:szCs w:val="24"/>
        </w:rPr>
        <w:t>Poslovnik o izmjenama i dopunama Poslovnika Povjerenika za informiranje – Ispravak - mišljenje Vlade</w:t>
      </w:r>
    </w:p>
    <w:p w14:paraId="1FF6B295" w14:textId="2BF98A72" w:rsidR="001733AB" w:rsidRPr="006429F4" w:rsidRDefault="001733AB" w:rsidP="001733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  <w:r w:rsidRPr="00642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7FA7E" w14:textId="7949D17D" w:rsidR="0021679C" w:rsidRPr="0021679C" w:rsidRDefault="0021679C" w:rsidP="00CA0DA4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1679C" w:rsidRPr="0021679C" w:rsidSect="003F21E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3F9C9F9" w14:textId="77777777" w:rsidR="00E1219E" w:rsidRPr="0021679C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79C">
        <w:rPr>
          <w:rFonts w:ascii="Times New Roman" w:hAnsi="Times New Roman" w:cs="Times New Roman"/>
          <w:b/>
          <w:sz w:val="24"/>
          <w:szCs w:val="24"/>
        </w:rPr>
        <w:lastRenderedPageBreak/>
        <w:t>VLADA REPUBLIKE HRVATSKE</w:t>
      </w:r>
    </w:p>
    <w:p w14:paraId="556C1EC1" w14:textId="77777777" w:rsidR="00CA0DA4" w:rsidRPr="0021679C" w:rsidRDefault="00CA0DA4" w:rsidP="00CA0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604D0" w14:textId="6AB24E20" w:rsidR="00E1219E" w:rsidRPr="0021679C" w:rsidRDefault="00E1219E" w:rsidP="00CA0DA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79C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67B3719B" w14:textId="77777777" w:rsidR="00E1219E" w:rsidRPr="0021679C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A438A" w14:textId="1DBC3558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>KLASA:</w:t>
      </w:r>
      <w:r w:rsidRPr="006429F4">
        <w:rPr>
          <w:rFonts w:ascii="Times New Roman" w:hAnsi="Times New Roman" w:cs="Times New Roman"/>
          <w:sz w:val="24"/>
          <w:szCs w:val="24"/>
        </w:rPr>
        <w:tab/>
      </w:r>
    </w:p>
    <w:p w14:paraId="206B7D87" w14:textId="487B60D5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>URBROJ:</w:t>
      </w:r>
      <w:r w:rsidRPr="006429F4">
        <w:rPr>
          <w:rFonts w:ascii="Times New Roman" w:hAnsi="Times New Roman" w:cs="Times New Roman"/>
          <w:sz w:val="24"/>
          <w:szCs w:val="24"/>
        </w:rPr>
        <w:tab/>
      </w:r>
    </w:p>
    <w:p w14:paraId="403EB0AF" w14:textId="77777777" w:rsidR="00CA0DA4" w:rsidRPr="006429F4" w:rsidRDefault="00CA0DA4" w:rsidP="00C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B5E69" w14:textId="35D715DC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>Zagreb,</w:t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="00CA0DA4" w:rsidRPr="006429F4">
        <w:rPr>
          <w:rFonts w:ascii="Times New Roman" w:hAnsi="Times New Roman" w:cs="Times New Roman"/>
          <w:sz w:val="24"/>
          <w:szCs w:val="24"/>
        </w:rPr>
        <w:tab/>
      </w:r>
      <w:r w:rsidR="00CA0DA4"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>2022.</w:t>
      </w:r>
    </w:p>
    <w:p w14:paraId="6D21CF16" w14:textId="77777777" w:rsidR="00E1219E" w:rsidRPr="006429F4" w:rsidRDefault="00E1219E" w:rsidP="00C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2833E" w14:textId="77777777" w:rsidR="00E1219E" w:rsidRPr="006429F4" w:rsidRDefault="00E1219E" w:rsidP="00C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1ABED" w14:textId="77777777" w:rsidR="00E1219E" w:rsidRPr="006429F4" w:rsidRDefault="00E1219E" w:rsidP="00CA0DA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5C6D8B19" w14:textId="198A0B32" w:rsidR="00E1219E" w:rsidRDefault="00E1219E" w:rsidP="00CA0DA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5FDC398E" w14:textId="77777777" w:rsidR="0021679C" w:rsidRPr="006429F4" w:rsidRDefault="0021679C" w:rsidP="00CA0DA4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717E1C6A" w14:textId="77777777" w:rsidR="00E1219E" w:rsidRPr="0021679C" w:rsidRDefault="00E1219E" w:rsidP="00CA0DA4">
      <w:pPr>
        <w:spacing w:after="0" w:line="240" w:lineRule="auto"/>
        <w:ind w:left="3540" w:firstLine="708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1679C">
        <w:rPr>
          <w:rFonts w:ascii="Times New Roman" w:hAnsi="Times New Roman" w:cs="Times New Roman"/>
          <w:b/>
          <w:snapToGrid w:val="0"/>
          <w:sz w:val="24"/>
          <w:szCs w:val="24"/>
        </w:rPr>
        <w:t>PREDSJEDNIKU HRVATSKOGA SABORA</w:t>
      </w:r>
    </w:p>
    <w:p w14:paraId="0E1502A6" w14:textId="77777777" w:rsidR="00E1219E" w:rsidRPr="0021679C" w:rsidRDefault="00E1219E" w:rsidP="00CA0DA4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571362C2" w14:textId="5CC27A35" w:rsidR="00E1219E" w:rsidRDefault="00E1219E" w:rsidP="00CA0DA4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BD718D3" w14:textId="77777777" w:rsidR="0021679C" w:rsidRPr="0021679C" w:rsidRDefault="0021679C" w:rsidP="00CA0DA4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1DC09F1F" w14:textId="77777777" w:rsidR="00E1219E" w:rsidRPr="006429F4" w:rsidRDefault="00E1219E" w:rsidP="00CA0D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A5184B" w14:textId="77777777" w:rsidR="00E1219E" w:rsidRPr="006429F4" w:rsidRDefault="00E1219E" w:rsidP="00C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1B948" w14:textId="55F1EA9C" w:rsidR="00E1219E" w:rsidRPr="006429F4" w:rsidRDefault="00E1219E" w:rsidP="00CA0DA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6429F4">
        <w:rPr>
          <w:rFonts w:ascii="Times New Roman" w:hAnsi="Times New Roman" w:cs="Times New Roman"/>
          <w:sz w:val="24"/>
          <w:szCs w:val="24"/>
        </w:rPr>
        <w:tab/>
        <w:t>Poslovnik o izmjenama i dopunama Poslovnika Povjerenika za informiranje</w:t>
      </w:r>
      <w:r w:rsidR="00CA0DA4" w:rsidRPr="006429F4">
        <w:rPr>
          <w:rFonts w:ascii="Times New Roman" w:hAnsi="Times New Roman" w:cs="Times New Roman"/>
          <w:sz w:val="24"/>
          <w:szCs w:val="24"/>
        </w:rPr>
        <w:t xml:space="preserve"> – Ispravak </w:t>
      </w:r>
      <w:r w:rsidRPr="006429F4">
        <w:rPr>
          <w:rFonts w:ascii="Times New Roman" w:hAnsi="Times New Roman" w:cs="Times New Roman"/>
          <w:sz w:val="24"/>
          <w:szCs w:val="24"/>
        </w:rPr>
        <w:t>-</w:t>
      </w:r>
      <w:r w:rsidR="00CA0DA4" w:rsidRPr="006429F4">
        <w:rPr>
          <w:rFonts w:ascii="Times New Roman" w:hAnsi="Times New Roman" w:cs="Times New Roman"/>
          <w:sz w:val="24"/>
          <w:szCs w:val="24"/>
        </w:rPr>
        <w:t xml:space="preserve"> </w:t>
      </w:r>
      <w:r w:rsidRPr="006429F4">
        <w:rPr>
          <w:rFonts w:ascii="Times New Roman" w:hAnsi="Times New Roman" w:cs="Times New Roman"/>
          <w:sz w:val="24"/>
          <w:szCs w:val="24"/>
        </w:rPr>
        <w:t xml:space="preserve">mišljenje Vlade </w:t>
      </w:r>
    </w:p>
    <w:p w14:paraId="184DD64D" w14:textId="77777777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3106D" w14:textId="486AFAF6" w:rsidR="00E1219E" w:rsidRPr="006429F4" w:rsidRDefault="00E1219E" w:rsidP="00CA0DA4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429F4">
        <w:rPr>
          <w:rFonts w:ascii="Times New Roman" w:hAnsi="Times New Roman" w:cs="Times New Roman"/>
          <w:snapToGrid w:val="0"/>
          <w:sz w:val="24"/>
          <w:szCs w:val="24"/>
        </w:rPr>
        <w:t xml:space="preserve">Veza: 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A702C5">
        <w:rPr>
          <w:rFonts w:ascii="Times New Roman" w:hAnsi="Times New Roman" w:cs="Times New Roman"/>
          <w:sz w:val="24"/>
          <w:szCs w:val="24"/>
        </w:rPr>
        <w:t>Pisma</w:t>
      </w:r>
      <w:r w:rsidRPr="006429F4">
        <w:rPr>
          <w:rFonts w:ascii="Times New Roman" w:hAnsi="Times New Roman" w:cs="Times New Roman"/>
          <w:sz w:val="24"/>
          <w:szCs w:val="24"/>
        </w:rPr>
        <w:t xml:space="preserve"> Hrvatskoga sabora, KLASA:</w:t>
      </w:r>
      <w:r w:rsidRPr="006429F4">
        <w:rPr>
          <w:rFonts w:ascii="Times New Roman" w:eastAsia="Calibri" w:hAnsi="Times New Roman" w:cs="Times New Roman"/>
          <w:sz w:val="24"/>
          <w:szCs w:val="24"/>
        </w:rPr>
        <w:t xml:space="preserve"> 021-12/21-09/29, </w:t>
      </w:r>
      <w:r w:rsidR="00CA0DA4" w:rsidRPr="006429F4">
        <w:rPr>
          <w:rFonts w:ascii="Times New Roman" w:eastAsia="Calibri" w:hAnsi="Times New Roman" w:cs="Times New Roman"/>
          <w:sz w:val="24"/>
          <w:szCs w:val="24"/>
        </w:rPr>
        <w:t xml:space="preserve">URBROJ: 65-22-08, od 26. srpnja 2022. i </w:t>
      </w:r>
      <w:r w:rsidRPr="006429F4">
        <w:rPr>
          <w:rFonts w:ascii="Times New Roman" w:eastAsia="Calibri" w:hAnsi="Times New Roman" w:cs="Times New Roman"/>
          <w:sz w:val="24"/>
          <w:szCs w:val="24"/>
        </w:rPr>
        <w:t>URBROJ: 65-21-03</w:t>
      </w:r>
      <w:r w:rsidRPr="006429F4">
        <w:rPr>
          <w:rFonts w:ascii="Times New Roman" w:hAnsi="Times New Roman" w:cs="Times New Roman"/>
          <w:sz w:val="24"/>
          <w:szCs w:val="24"/>
        </w:rPr>
        <w:t xml:space="preserve">, od 1. travnja 2021. </w:t>
      </w:r>
    </w:p>
    <w:p w14:paraId="453A183D" w14:textId="5AE641DE" w:rsidR="00E1219E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E79B664" w14:textId="77777777" w:rsidR="0021679C" w:rsidRPr="006429F4" w:rsidRDefault="0021679C" w:rsidP="00CA0DA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0C0B2B3" w14:textId="77777777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B94755C" w14:textId="3AD1844E" w:rsidR="00E1219E" w:rsidRPr="006429F4" w:rsidRDefault="00E1219E" w:rsidP="00CA0DA4">
      <w:pPr>
        <w:spacing w:after="0" w:line="240" w:lineRule="auto"/>
        <w:ind w:firstLine="141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429F4">
        <w:rPr>
          <w:rFonts w:ascii="Times New Roman" w:hAnsi="Times New Roman" w:cs="Times New Roman"/>
          <w:snapToGrid w:val="0"/>
          <w:sz w:val="24"/>
          <w:szCs w:val="24"/>
        </w:rPr>
        <w:t>Na temelju članka 122. stavka 2. Poslovnika Hrvatskoga sabora („Narodne novine“, br. 81/13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, 113/16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, 69/17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, 29/18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, 53/20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, 119/20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 xml:space="preserve"> -</w:t>
      </w:r>
      <w:r w:rsidRPr="006429F4">
        <w:rPr>
          <w:rFonts w:ascii="Times New Roman" w:hAnsi="Times New Roman" w:cs="Times New Roman"/>
          <w:sz w:val="24"/>
          <w:szCs w:val="24"/>
        </w:rPr>
        <w:t xml:space="preserve"> 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Odluka Ustavnog suda Republike Hrvatske i 123/20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>), Vlada Republike Hrvatske o Poslovniku o izmjenama i dopunama Poslovnika Povjerenika za informiranje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702C5" w:rsidRPr="006429F4">
        <w:rPr>
          <w:rFonts w:ascii="Times New Roman" w:hAnsi="Times New Roman" w:cs="Times New Roman"/>
          <w:sz w:val="24"/>
          <w:szCs w:val="24"/>
        </w:rPr>
        <w:t xml:space="preserve">– </w:t>
      </w:r>
      <w:r w:rsidR="00CA0DA4" w:rsidRPr="006429F4">
        <w:rPr>
          <w:rFonts w:ascii="Times New Roman" w:hAnsi="Times New Roman" w:cs="Times New Roman"/>
          <w:snapToGrid w:val="0"/>
          <w:sz w:val="24"/>
          <w:szCs w:val="24"/>
        </w:rPr>
        <w:t xml:space="preserve"> Ispravak</w:t>
      </w:r>
      <w:r w:rsidRPr="006429F4">
        <w:rPr>
          <w:rFonts w:ascii="Times New Roman" w:hAnsi="Times New Roman" w:cs="Times New Roman"/>
          <w:snapToGrid w:val="0"/>
          <w:sz w:val="24"/>
          <w:szCs w:val="24"/>
        </w:rPr>
        <w:t xml:space="preserve">, daje sljedeće </w:t>
      </w:r>
    </w:p>
    <w:p w14:paraId="69673FAF" w14:textId="77777777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90300AE" w14:textId="77777777" w:rsidR="00E1219E" w:rsidRPr="0021679C" w:rsidRDefault="00E1219E" w:rsidP="00CA0D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79C">
        <w:rPr>
          <w:rFonts w:ascii="Times New Roman" w:eastAsia="Calibri" w:hAnsi="Times New Roman" w:cs="Times New Roman"/>
          <w:b/>
          <w:sz w:val="24"/>
          <w:szCs w:val="24"/>
        </w:rPr>
        <w:t xml:space="preserve">M I Š L J E N J E </w:t>
      </w:r>
    </w:p>
    <w:p w14:paraId="433DE076" w14:textId="77777777" w:rsidR="00E1219E" w:rsidRPr="006429F4" w:rsidRDefault="00E1219E" w:rsidP="00CA0D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49742D" w14:textId="77777777" w:rsidR="006429F4" w:rsidRPr="006429F4" w:rsidRDefault="00E1219E" w:rsidP="006429F4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9F4">
        <w:rPr>
          <w:rFonts w:ascii="Times New Roman" w:eastAsia="Calibri" w:hAnsi="Times New Roman" w:cs="Times New Roman"/>
          <w:sz w:val="24"/>
          <w:szCs w:val="24"/>
        </w:rPr>
        <w:lastRenderedPageBreak/>
        <w:t>U odnosu na Poslovnik o izmjenama i dopunama Poslovn</w:t>
      </w:r>
      <w:r w:rsidR="00CA0DA4" w:rsidRPr="006429F4">
        <w:rPr>
          <w:rFonts w:ascii="Times New Roman" w:eastAsia="Calibri" w:hAnsi="Times New Roman" w:cs="Times New Roman"/>
          <w:sz w:val="24"/>
          <w:szCs w:val="24"/>
        </w:rPr>
        <w:t xml:space="preserve">ika Povjerenika za informiranje – Ispravak </w:t>
      </w:r>
      <w:r w:rsidRPr="006429F4">
        <w:rPr>
          <w:rFonts w:ascii="Times New Roman" w:eastAsia="Calibri" w:hAnsi="Times New Roman" w:cs="Times New Roman"/>
          <w:sz w:val="24"/>
          <w:szCs w:val="24"/>
        </w:rPr>
        <w:t xml:space="preserve">koji je predsjedniku Hrvatskoga sabora podnio Povjerenik za informiranje, aktom od </w:t>
      </w:r>
      <w:r w:rsidR="00CA0DA4" w:rsidRPr="006429F4">
        <w:rPr>
          <w:rFonts w:ascii="Times New Roman" w:eastAsia="Calibri" w:hAnsi="Times New Roman" w:cs="Times New Roman"/>
          <w:sz w:val="24"/>
          <w:szCs w:val="24"/>
        </w:rPr>
        <w:t>21. srpnja 2022.</w:t>
      </w:r>
      <w:r w:rsidRPr="006429F4">
        <w:rPr>
          <w:rFonts w:ascii="Times New Roman" w:eastAsia="Calibri" w:hAnsi="Times New Roman" w:cs="Times New Roman"/>
          <w:sz w:val="24"/>
          <w:szCs w:val="24"/>
        </w:rPr>
        <w:t>, Vlada Republike Hrvatske iznosi sljedeće:</w:t>
      </w:r>
    </w:p>
    <w:p w14:paraId="263D6963" w14:textId="77777777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89298" w14:textId="77777777" w:rsidR="006429F4" w:rsidRPr="006429F4" w:rsidRDefault="002110E8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U članku 8. ispravljenog teksta Poslovnika o izmjenama i dopunama Poslovnika Povjerenika za informiranje, kojim se mijenja članak 21. Poslovnika Povjerenika za informiranje, u dodanom novom stavku 3. propisuje se da Povjerenik putem internetske stranice periodično izvješćuje javnost o tijelima javne vlasti koja ne izvršavaju pravomoćna rješenja kojima se omogućava pristup informacijama i rješenja kojima se tijelu javne vlasti nalaže rješavanje zahtjeva za pristup informacijama. </w:t>
      </w:r>
    </w:p>
    <w:p w14:paraId="3FF946AA" w14:textId="77777777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915CBA3" w14:textId="0BDEF555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eastAsia="Calibri" w:hAnsi="Times New Roman" w:cs="Times New Roman"/>
          <w:sz w:val="24"/>
          <w:szCs w:val="24"/>
        </w:rPr>
        <w:t xml:space="preserve">Vlada Republike Hrvatske </w:t>
      </w:r>
      <w:r w:rsidRPr="006429F4">
        <w:rPr>
          <w:rFonts w:ascii="Times New Roman" w:hAnsi="Times New Roman" w:cs="Times New Roman"/>
          <w:sz w:val="24"/>
          <w:szCs w:val="24"/>
        </w:rPr>
        <w:t>smatra</w:t>
      </w:r>
      <w:r w:rsidR="002110E8" w:rsidRPr="006429F4">
        <w:rPr>
          <w:rFonts w:ascii="Times New Roman" w:hAnsi="Times New Roman" w:cs="Times New Roman"/>
          <w:sz w:val="24"/>
          <w:szCs w:val="24"/>
        </w:rPr>
        <w:t xml:space="preserve"> da pitanje koje se utvrđuje člankom 8. dodanim stavkom 3. ispravljenog teksta Poslovnika o izmjenama i dopunama Poslovnika Povjerenika za informiranje, nije predmet uređenja Poslovnika Povjerenika. </w:t>
      </w:r>
    </w:p>
    <w:p w14:paraId="6B290D61" w14:textId="77777777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1EE5716" w14:textId="77777777" w:rsidR="006429F4" w:rsidRPr="006429F4" w:rsidRDefault="002110E8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Pitanja koja se uređuju Poslovnikom Povjerenika za informiranje utvrđena su člankom </w:t>
      </w:r>
      <w:r w:rsidR="006429F4" w:rsidRPr="006429F4">
        <w:rPr>
          <w:rFonts w:ascii="Times New Roman" w:hAnsi="Times New Roman" w:cs="Times New Roman"/>
          <w:sz w:val="24"/>
          <w:szCs w:val="24"/>
        </w:rPr>
        <w:t xml:space="preserve"> </w:t>
      </w:r>
      <w:r w:rsidRPr="006429F4">
        <w:rPr>
          <w:rFonts w:ascii="Times New Roman" w:hAnsi="Times New Roman" w:cs="Times New Roman"/>
          <w:sz w:val="24"/>
          <w:szCs w:val="24"/>
        </w:rPr>
        <w:t>40. stavkom 2. Zakona o pravu na pristup infor</w:t>
      </w:r>
      <w:r w:rsidR="006429F4" w:rsidRPr="006429F4">
        <w:rPr>
          <w:rFonts w:ascii="Times New Roman" w:hAnsi="Times New Roman" w:cs="Times New Roman"/>
          <w:sz w:val="24"/>
          <w:szCs w:val="24"/>
        </w:rPr>
        <w:t>macijama (,,Narodne novine", br.</w:t>
      </w:r>
      <w:r w:rsidRPr="006429F4">
        <w:rPr>
          <w:rFonts w:ascii="Times New Roman" w:hAnsi="Times New Roman" w:cs="Times New Roman"/>
          <w:sz w:val="24"/>
          <w:szCs w:val="24"/>
        </w:rPr>
        <w:t xml:space="preserve"> 25/13</w:t>
      </w:r>
      <w:r w:rsidR="006429F4" w:rsidRPr="006429F4">
        <w:rPr>
          <w:rFonts w:ascii="Times New Roman" w:hAnsi="Times New Roman" w:cs="Times New Roman"/>
          <w:sz w:val="24"/>
          <w:szCs w:val="24"/>
        </w:rPr>
        <w:t>.</w:t>
      </w:r>
      <w:r w:rsidRPr="006429F4">
        <w:rPr>
          <w:rFonts w:ascii="Times New Roman" w:hAnsi="Times New Roman" w:cs="Times New Roman"/>
          <w:sz w:val="24"/>
          <w:szCs w:val="24"/>
        </w:rPr>
        <w:t xml:space="preserve">, 85/15. i 69/22.), kojim je propisano da se Poslovnikom uređuje unutarnje ustrojstvo, način rada Povjerenika, način planiranja i obavljanja poslova te druga pitanja od važnosti za obavljanje poslova Povjerenika. </w:t>
      </w:r>
    </w:p>
    <w:p w14:paraId="1E4DCBFB" w14:textId="77777777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2546D85" w14:textId="26E540C5" w:rsidR="006429F4" w:rsidRPr="006429F4" w:rsidRDefault="002110E8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>U obrazloženju uz ispravljeni tekst Poslovnika navodi se da je pravni temelj za izvješćivanje i informiranje javnosti o tijelima javne vlasti koja nezakonito po</w:t>
      </w:r>
      <w:r w:rsidR="00B15BED">
        <w:rPr>
          <w:rFonts w:ascii="Times New Roman" w:hAnsi="Times New Roman" w:cs="Times New Roman"/>
          <w:sz w:val="24"/>
          <w:szCs w:val="24"/>
        </w:rPr>
        <w:t xml:space="preserve">stupaju u provedbi Zakona članak 35. Zakona </w:t>
      </w:r>
      <w:r w:rsidRPr="006429F4">
        <w:rPr>
          <w:rFonts w:ascii="Times New Roman" w:hAnsi="Times New Roman" w:cs="Times New Roman"/>
          <w:sz w:val="24"/>
          <w:szCs w:val="24"/>
        </w:rPr>
        <w:t xml:space="preserve">kojim je propisano da Povjerenik štiti, prati i promiče pravo na pristup informacijama, između ostalog, praćenjem provedbe Zakona i propisa kojima se uređuje pravo na pristup informacijama, izvješćivanjem javnosti o provedbi Zakona kao i informiranjem javnosti o ostvarivanju prava korisnika na pristup informacijama. </w:t>
      </w:r>
    </w:p>
    <w:p w14:paraId="3E06CE8E" w14:textId="77777777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427ACD22" w14:textId="4C87A8DA" w:rsidR="006429F4" w:rsidRPr="006429F4" w:rsidRDefault="00346706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 tim u vezi, </w:t>
      </w:r>
      <w:r w:rsidR="006429F4" w:rsidRPr="006429F4">
        <w:rPr>
          <w:rFonts w:ascii="Times New Roman" w:eastAsia="Calibri" w:hAnsi="Times New Roman" w:cs="Times New Roman"/>
          <w:sz w:val="24"/>
          <w:szCs w:val="24"/>
        </w:rPr>
        <w:t xml:space="preserve">Vlada Republike Hrvatske ukazuje </w:t>
      </w:r>
      <w:r w:rsidR="002110E8" w:rsidRPr="006429F4">
        <w:rPr>
          <w:rFonts w:ascii="Times New Roman" w:hAnsi="Times New Roman" w:cs="Times New Roman"/>
          <w:sz w:val="24"/>
          <w:szCs w:val="24"/>
        </w:rPr>
        <w:t xml:space="preserve">da pravni temelj za donošenje Poslovnika Povjerenika i pitanja koja se njime uređuju nisu sadržana u članku 35. Zakona o </w:t>
      </w:r>
      <w:r>
        <w:rPr>
          <w:rFonts w:ascii="Times New Roman" w:hAnsi="Times New Roman" w:cs="Times New Roman"/>
          <w:sz w:val="24"/>
          <w:szCs w:val="24"/>
        </w:rPr>
        <w:t xml:space="preserve">pravu na pristup informacijama </w:t>
      </w:r>
      <w:r w:rsidR="002110E8" w:rsidRPr="006429F4">
        <w:rPr>
          <w:rFonts w:ascii="Times New Roman" w:hAnsi="Times New Roman" w:cs="Times New Roman"/>
          <w:sz w:val="24"/>
          <w:szCs w:val="24"/>
        </w:rPr>
        <w:t>na koji se P</w:t>
      </w:r>
      <w:r>
        <w:rPr>
          <w:rFonts w:ascii="Times New Roman" w:hAnsi="Times New Roman" w:cs="Times New Roman"/>
          <w:sz w:val="24"/>
          <w:szCs w:val="24"/>
        </w:rPr>
        <w:t xml:space="preserve">ovjerenik poziva u obrazloženju, </w:t>
      </w:r>
      <w:r w:rsidR="002110E8" w:rsidRPr="006429F4">
        <w:rPr>
          <w:rFonts w:ascii="Times New Roman" w:hAnsi="Times New Roman" w:cs="Times New Roman"/>
          <w:sz w:val="24"/>
          <w:szCs w:val="24"/>
        </w:rPr>
        <w:t>već su ista sadržana u naprijed navedenom čla</w:t>
      </w:r>
      <w:r>
        <w:rPr>
          <w:rFonts w:ascii="Times New Roman" w:hAnsi="Times New Roman" w:cs="Times New Roman"/>
          <w:sz w:val="24"/>
          <w:szCs w:val="24"/>
        </w:rPr>
        <w:t xml:space="preserve">nku 40. Zakona </w:t>
      </w:r>
      <w:r w:rsidR="002110E8" w:rsidRPr="006429F4">
        <w:rPr>
          <w:rFonts w:ascii="Times New Roman" w:hAnsi="Times New Roman" w:cs="Times New Roman"/>
          <w:sz w:val="24"/>
          <w:szCs w:val="24"/>
        </w:rPr>
        <w:t>koji ne predviđa da se Poslovnikom Povjerenika uređuje način izvještavanja</w:t>
      </w:r>
      <w:r w:rsidR="006429F4" w:rsidRPr="006429F4">
        <w:rPr>
          <w:rFonts w:ascii="Times New Roman" w:hAnsi="Times New Roman" w:cs="Times New Roman"/>
          <w:sz w:val="24"/>
          <w:szCs w:val="24"/>
        </w:rPr>
        <w:t xml:space="preserve"> </w:t>
      </w:r>
      <w:r w:rsidR="002110E8" w:rsidRPr="006429F4">
        <w:rPr>
          <w:rFonts w:ascii="Times New Roman" w:hAnsi="Times New Roman" w:cs="Times New Roman"/>
          <w:sz w:val="24"/>
          <w:szCs w:val="24"/>
        </w:rPr>
        <w:t xml:space="preserve">javnosti o provedbi Zakona. </w:t>
      </w:r>
    </w:p>
    <w:p w14:paraId="55B39F07" w14:textId="77777777" w:rsidR="006429F4" w:rsidRPr="006429F4" w:rsidRDefault="006429F4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34B7A573" w14:textId="77777777" w:rsidR="006429F4" w:rsidRPr="006429F4" w:rsidRDefault="002110E8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>Slijedom navedenog</w:t>
      </w:r>
      <w:r w:rsidR="006429F4" w:rsidRPr="006429F4">
        <w:rPr>
          <w:rFonts w:ascii="Times New Roman" w:hAnsi="Times New Roman" w:cs="Times New Roman"/>
          <w:sz w:val="24"/>
          <w:szCs w:val="24"/>
        </w:rPr>
        <w:t>a</w:t>
      </w:r>
      <w:r w:rsidRPr="006429F4">
        <w:rPr>
          <w:rFonts w:ascii="Times New Roman" w:hAnsi="Times New Roman" w:cs="Times New Roman"/>
          <w:sz w:val="24"/>
          <w:szCs w:val="24"/>
        </w:rPr>
        <w:t xml:space="preserve">, ovlast Povjerenika koja se utvrđuje člankom 8. ispravljenog teksta Poslovnika o izmjenama i dopunama Poslovnika Povjerenika, da Povjerenik putem internetske stranice periodično izvješćuje javnost o tijelima javne vlasti koja ne izvršavaju pravomoćna rješenja kojima se omogućava pristup informacijama i rješenja kojima se tijelu javne vlasti nalaže rješavanje zahtjeva za pristup informacijama, izlazi izvan okvira Zakonom utvrđenog sadržaja Poslovnika, te stoga ne postoji pravna osnova za utvrđivanje istog u Poslovniku Povjerenika. </w:t>
      </w:r>
    </w:p>
    <w:p w14:paraId="6E8D922D" w14:textId="7F1364EE" w:rsidR="006429F4" w:rsidRPr="006429F4" w:rsidRDefault="006429F4" w:rsidP="00261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E020E" w14:textId="142A5EEC" w:rsidR="00E1219E" w:rsidRPr="006429F4" w:rsidRDefault="00E1219E" w:rsidP="006429F4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eastAsia="Calibri" w:hAnsi="Times New Roman" w:cs="Times New Roman"/>
          <w:sz w:val="24"/>
          <w:szCs w:val="24"/>
        </w:rPr>
        <w:t xml:space="preserve">Za svoje predstavnike, koji će u vezi s iznesenim mišljenjem biti nazočni na sjednicama Hrvatskoga sabora i njegovih radnih tijela, Vlada je odredila </w:t>
      </w:r>
      <w:r w:rsidR="00764407" w:rsidRPr="006429F4">
        <w:rPr>
          <w:rFonts w:ascii="Times New Roman" w:eastAsia="Calibri" w:hAnsi="Times New Roman" w:cs="Times New Roman"/>
          <w:sz w:val="24"/>
          <w:szCs w:val="24"/>
        </w:rPr>
        <w:t xml:space="preserve">ministra pravosuđa i uprave </w:t>
      </w:r>
      <w:r w:rsidR="00764407">
        <w:rPr>
          <w:rFonts w:ascii="Times New Roman" w:eastAsia="Calibri" w:hAnsi="Times New Roman" w:cs="Times New Roman"/>
          <w:sz w:val="24"/>
          <w:szCs w:val="24"/>
        </w:rPr>
        <w:t>dr. sc. Ivana Malenicu</w:t>
      </w:r>
      <w:bookmarkStart w:id="0" w:name="_GoBack"/>
      <w:bookmarkEnd w:id="0"/>
      <w:r w:rsidRPr="006429F4">
        <w:rPr>
          <w:rFonts w:ascii="Times New Roman" w:eastAsia="Calibri" w:hAnsi="Times New Roman" w:cs="Times New Roman"/>
          <w:sz w:val="24"/>
          <w:szCs w:val="24"/>
        </w:rPr>
        <w:t xml:space="preserve"> i državne tajnike mr. sc. Josipa Salapića, Juru Martinovića i Sanjina Rukavinu.</w:t>
      </w:r>
    </w:p>
    <w:p w14:paraId="3221AAD4" w14:textId="77777777" w:rsidR="00E1219E" w:rsidRPr="006429F4" w:rsidRDefault="00E1219E" w:rsidP="00CA0DA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0A35564" w14:textId="77777777" w:rsidR="00E1219E" w:rsidRPr="006429F4" w:rsidRDefault="00E1219E" w:rsidP="00CA0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FB705" w14:textId="77777777" w:rsidR="00E1219E" w:rsidRPr="006429F4" w:rsidRDefault="00E1219E" w:rsidP="00CA0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    </w:t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  <w:t xml:space="preserve">                             PREDSJEDNIK</w:t>
      </w:r>
    </w:p>
    <w:p w14:paraId="66ECFE8D" w14:textId="77777777" w:rsidR="00E1219E" w:rsidRPr="006429F4" w:rsidRDefault="00E1219E" w:rsidP="00CA0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E48DB" w14:textId="77777777" w:rsidR="00E1219E" w:rsidRPr="006429F4" w:rsidRDefault="00E1219E" w:rsidP="00CA0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9F4">
        <w:rPr>
          <w:rFonts w:ascii="Times New Roman" w:hAnsi="Times New Roman" w:cs="Times New Roman"/>
          <w:sz w:val="24"/>
          <w:szCs w:val="24"/>
        </w:rPr>
        <w:t xml:space="preserve">   </w:t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</w:r>
      <w:r w:rsidRPr="006429F4">
        <w:rPr>
          <w:rFonts w:ascii="Times New Roman" w:hAnsi="Times New Roman" w:cs="Times New Roman"/>
          <w:sz w:val="24"/>
          <w:szCs w:val="24"/>
        </w:rPr>
        <w:tab/>
        <w:t xml:space="preserve">                       mr. sc. Andrej Plenković</w:t>
      </w:r>
    </w:p>
    <w:p w14:paraId="4C6DC709" w14:textId="77777777" w:rsidR="00E1219E" w:rsidRPr="006429F4" w:rsidRDefault="00E1219E" w:rsidP="00CA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219E" w:rsidRPr="006429F4" w:rsidSect="00505424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B938" w14:textId="77777777" w:rsidR="0022021C" w:rsidRDefault="0022021C">
      <w:pPr>
        <w:spacing w:after="0" w:line="240" w:lineRule="auto"/>
      </w:pPr>
      <w:r>
        <w:separator/>
      </w:r>
    </w:p>
  </w:endnote>
  <w:endnote w:type="continuationSeparator" w:id="0">
    <w:p w14:paraId="5004B344" w14:textId="77777777" w:rsidR="0022021C" w:rsidRDefault="0022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8A76" w14:textId="77777777" w:rsidR="00E1219E" w:rsidRPr="00C8789A" w:rsidRDefault="00E1219E" w:rsidP="00C8789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789A">
      <w:rPr>
        <w:color w:val="404040"/>
        <w:spacing w:val="20"/>
        <w:sz w:val="20"/>
      </w:rPr>
      <w:t>Banski dvori | Trg Sv. Marka 2  | 10000 Zagreb |</w:t>
    </w:r>
    <w:r>
      <w:rPr>
        <w:color w:val="404040"/>
        <w:spacing w:val="20"/>
        <w:sz w:val="20"/>
      </w:rPr>
      <w:t xml:space="preserve">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075AE" w14:textId="77777777" w:rsidR="0022021C" w:rsidRDefault="0022021C">
      <w:pPr>
        <w:spacing w:after="0" w:line="240" w:lineRule="auto"/>
      </w:pPr>
      <w:r>
        <w:separator/>
      </w:r>
    </w:p>
  </w:footnote>
  <w:footnote w:type="continuationSeparator" w:id="0">
    <w:p w14:paraId="51066CC2" w14:textId="77777777" w:rsidR="0022021C" w:rsidRDefault="0022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123924"/>
      <w:docPartObj>
        <w:docPartGallery w:val="Page Numbers (Top of Page)"/>
        <w:docPartUnique/>
      </w:docPartObj>
    </w:sdtPr>
    <w:sdtEndPr/>
    <w:sdtContent>
      <w:p w14:paraId="707A5309" w14:textId="78ADBEA2" w:rsidR="00E1219E" w:rsidRDefault="00E1219E">
        <w:pPr>
          <w:pStyle w:val="Header"/>
          <w:jc w:val="center"/>
        </w:pPr>
        <w:r w:rsidRPr="00AB48C8">
          <w:fldChar w:fldCharType="begin"/>
        </w:r>
        <w:r w:rsidRPr="00AB48C8">
          <w:instrText>PAGE   \* MERGEFORMAT</w:instrText>
        </w:r>
        <w:r w:rsidRPr="00AB48C8">
          <w:fldChar w:fldCharType="separate"/>
        </w:r>
        <w:r w:rsidR="00A702C5">
          <w:rPr>
            <w:noProof/>
          </w:rPr>
          <w:t>2</w:t>
        </w:r>
        <w:r w:rsidRPr="00AB48C8">
          <w:fldChar w:fldCharType="end"/>
        </w:r>
        <w:r w:rsidRPr="00AB48C8">
          <w:t>.</w:t>
        </w:r>
      </w:p>
    </w:sdtContent>
  </w:sdt>
  <w:p w14:paraId="1FD073A9" w14:textId="77777777" w:rsidR="00E1219E" w:rsidRDefault="00E12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1CA4" w14:textId="77777777" w:rsidR="00F869DB" w:rsidRDefault="00037D33" w:rsidP="005054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BB764" w14:textId="77777777" w:rsidR="00F869DB" w:rsidRDefault="00764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5505" w14:textId="3C27FCF7" w:rsidR="00F869DB" w:rsidRPr="002E378F" w:rsidRDefault="00037D33" w:rsidP="00505424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2E378F">
      <w:rPr>
        <w:rStyle w:val="PageNumber"/>
        <w:rFonts w:ascii="Times New Roman" w:hAnsi="Times New Roman"/>
      </w:rPr>
      <w:fldChar w:fldCharType="begin"/>
    </w:r>
    <w:r w:rsidRPr="002E378F">
      <w:rPr>
        <w:rStyle w:val="PageNumber"/>
        <w:rFonts w:ascii="Times New Roman" w:hAnsi="Times New Roman"/>
      </w:rPr>
      <w:instrText xml:space="preserve">PAGE  </w:instrText>
    </w:r>
    <w:r w:rsidRPr="002E378F">
      <w:rPr>
        <w:rStyle w:val="PageNumber"/>
        <w:rFonts w:ascii="Times New Roman" w:hAnsi="Times New Roman"/>
      </w:rPr>
      <w:fldChar w:fldCharType="separate"/>
    </w:r>
    <w:r w:rsidR="00764407">
      <w:rPr>
        <w:rStyle w:val="PageNumber"/>
        <w:rFonts w:ascii="Times New Roman" w:hAnsi="Times New Roman"/>
        <w:noProof/>
      </w:rPr>
      <w:t>3</w:t>
    </w:r>
    <w:r w:rsidRPr="002E378F">
      <w:rPr>
        <w:rStyle w:val="PageNumber"/>
        <w:rFonts w:ascii="Times New Roman" w:hAnsi="Times New Roman"/>
      </w:rPr>
      <w:fldChar w:fldCharType="end"/>
    </w:r>
  </w:p>
  <w:p w14:paraId="37678DD7" w14:textId="77777777" w:rsidR="00F869DB" w:rsidRDefault="00764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570A8"/>
    <w:multiLevelType w:val="hybridMultilevel"/>
    <w:tmpl w:val="7ED89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D2"/>
    <w:rsid w:val="00006D8D"/>
    <w:rsid w:val="00037D33"/>
    <w:rsid w:val="000426A1"/>
    <w:rsid w:val="00064B20"/>
    <w:rsid w:val="000842EE"/>
    <w:rsid w:val="000B2329"/>
    <w:rsid w:val="000B378F"/>
    <w:rsid w:val="000B3C8B"/>
    <w:rsid w:val="000C37FE"/>
    <w:rsid w:val="000F3190"/>
    <w:rsid w:val="0014429F"/>
    <w:rsid w:val="001733AB"/>
    <w:rsid w:val="001A2281"/>
    <w:rsid w:val="001F2DC9"/>
    <w:rsid w:val="002110E8"/>
    <w:rsid w:val="0021679C"/>
    <w:rsid w:val="0022021C"/>
    <w:rsid w:val="00253624"/>
    <w:rsid w:val="00261C15"/>
    <w:rsid w:val="002675CF"/>
    <w:rsid w:val="00286F7C"/>
    <w:rsid w:val="002A4DDF"/>
    <w:rsid w:val="002D642C"/>
    <w:rsid w:val="002E0E4B"/>
    <w:rsid w:val="003129C1"/>
    <w:rsid w:val="00327233"/>
    <w:rsid w:val="00334044"/>
    <w:rsid w:val="00346706"/>
    <w:rsid w:val="00350BD3"/>
    <w:rsid w:val="003568AE"/>
    <w:rsid w:val="003B6CA0"/>
    <w:rsid w:val="003C1416"/>
    <w:rsid w:val="003F5AC6"/>
    <w:rsid w:val="004208C6"/>
    <w:rsid w:val="004278EF"/>
    <w:rsid w:val="00437BDC"/>
    <w:rsid w:val="00480463"/>
    <w:rsid w:val="004A1F18"/>
    <w:rsid w:val="005046C2"/>
    <w:rsid w:val="0051366C"/>
    <w:rsid w:val="005405DA"/>
    <w:rsid w:val="00543C53"/>
    <w:rsid w:val="005641A5"/>
    <w:rsid w:val="005716B8"/>
    <w:rsid w:val="0058435C"/>
    <w:rsid w:val="005A653F"/>
    <w:rsid w:val="005C29C8"/>
    <w:rsid w:val="005D57A0"/>
    <w:rsid w:val="005E1968"/>
    <w:rsid w:val="005E6180"/>
    <w:rsid w:val="005F179F"/>
    <w:rsid w:val="006122E7"/>
    <w:rsid w:val="00630453"/>
    <w:rsid w:val="006429F4"/>
    <w:rsid w:val="006B575A"/>
    <w:rsid w:val="00760D16"/>
    <w:rsid w:val="00764407"/>
    <w:rsid w:val="00771F74"/>
    <w:rsid w:val="007A0B85"/>
    <w:rsid w:val="007B107F"/>
    <w:rsid w:val="00847285"/>
    <w:rsid w:val="00894267"/>
    <w:rsid w:val="008A4697"/>
    <w:rsid w:val="00907C0B"/>
    <w:rsid w:val="00916D37"/>
    <w:rsid w:val="009468B3"/>
    <w:rsid w:val="00996DDC"/>
    <w:rsid w:val="009B1A3D"/>
    <w:rsid w:val="009B5221"/>
    <w:rsid w:val="009D4B76"/>
    <w:rsid w:val="009E5CCD"/>
    <w:rsid w:val="009F1000"/>
    <w:rsid w:val="00A702C5"/>
    <w:rsid w:val="00AD5FCC"/>
    <w:rsid w:val="00B053E0"/>
    <w:rsid w:val="00B15BED"/>
    <w:rsid w:val="00B23A7A"/>
    <w:rsid w:val="00BA0506"/>
    <w:rsid w:val="00BA090A"/>
    <w:rsid w:val="00C04F3A"/>
    <w:rsid w:val="00C259D2"/>
    <w:rsid w:val="00C5070B"/>
    <w:rsid w:val="00C91FC0"/>
    <w:rsid w:val="00C93BE6"/>
    <w:rsid w:val="00CA0DA4"/>
    <w:rsid w:val="00D2613E"/>
    <w:rsid w:val="00D7739D"/>
    <w:rsid w:val="00DA5FF1"/>
    <w:rsid w:val="00DB3242"/>
    <w:rsid w:val="00E1219E"/>
    <w:rsid w:val="00E354C1"/>
    <w:rsid w:val="00E70FC8"/>
    <w:rsid w:val="00E71B89"/>
    <w:rsid w:val="00EA4837"/>
    <w:rsid w:val="00F255DA"/>
    <w:rsid w:val="00F37B3A"/>
    <w:rsid w:val="00F67732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B886"/>
  <w15:docId w15:val="{90830BF7-4AC7-4971-BC75-FD220BD2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7BDC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437BDC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styleId="PageNumber">
    <w:name w:val="page number"/>
    <w:basedOn w:val="DefaultParagraphFont"/>
    <w:rsid w:val="00437BDC"/>
  </w:style>
  <w:style w:type="paragraph" w:styleId="BalloonText">
    <w:name w:val="Balloon Text"/>
    <w:basedOn w:val="Normal"/>
    <w:link w:val="BalloonTextChar"/>
    <w:uiPriority w:val="99"/>
    <w:semiHidden/>
    <w:unhideWhenUsed/>
    <w:rsid w:val="0043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D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121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E121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1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Terezija Marić</dc:creator>
  <cp:lastModifiedBy>Sanja Duspara</cp:lastModifiedBy>
  <cp:revision>14</cp:revision>
  <cp:lastPrinted>2019-09-17T11:43:00Z</cp:lastPrinted>
  <dcterms:created xsi:type="dcterms:W3CDTF">2022-09-27T06:42:00Z</dcterms:created>
  <dcterms:modified xsi:type="dcterms:W3CDTF">2022-10-04T15:41:00Z</dcterms:modified>
</cp:coreProperties>
</file>