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96BB80" wp14:editId="0AA3DA0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A" w:rsidRDefault="001B131A" w:rsidP="001B131A">
      <w:pPr>
        <w:spacing w:before="60" w:after="168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B131A" w:rsidRDefault="001B131A" w:rsidP="001B131A">
      <w:pPr>
        <w:tabs>
          <w:tab w:val="right" w:pos="8789"/>
        </w:tabs>
        <w:spacing w:after="240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Zagreb, 31. listopada 2022.</w:t>
      </w:r>
    </w:p>
    <w:p w:rsidR="001B131A" w:rsidRDefault="001B131A" w:rsidP="001B131A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PREDLAGATELJ: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:rsidR="001B131A" w:rsidRDefault="001B131A" w:rsidP="001B131A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left="2124" w:right="283" w:hanging="1416"/>
        <w:rPr>
          <w:rFonts w:ascii="Times New Roman" w:hAnsi="Times New Roman" w:cs="Times New Roman"/>
          <w:b/>
          <w:sz w:val="24"/>
          <w:szCs w:val="24"/>
        </w:rPr>
      </w:pPr>
    </w:p>
    <w:p w:rsidR="001B131A" w:rsidRPr="005C44B0" w:rsidRDefault="001B131A" w:rsidP="001B131A">
      <w:pPr>
        <w:spacing w:after="0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Prijedlog odluke o davanju </w:t>
      </w:r>
      <w:r w:rsidRPr="005C44B0">
        <w:rPr>
          <w:rFonts w:ascii="Times New Roman" w:hAnsi="Times New Roman" w:cs="Times New Roman"/>
          <w:sz w:val="24"/>
          <w:szCs w:val="24"/>
        </w:rPr>
        <w:t>prethodne suglasnosti društvu Hrvatska elektroprivreda d.d. za kreditno zaduženje kod Privredne banke Zagreb</w:t>
      </w:r>
      <w:r>
        <w:rPr>
          <w:rFonts w:ascii="Times New Roman" w:hAnsi="Times New Roman" w:cs="Times New Roman"/>
          <w:sz w:val="24"/>
          <w:szCs w:val="24"/>
        </w:rPr>
        <w:t xml:space="preserve"> d.d., Zagreb</w:t>
      </w:r>
    </w:p>
    <w:p w:rsidR="001B131A" w:rsidRDefault="001B131A" w:rsidP="001B131A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B131A" w:rsidRDefault="001B131A" w:rsidP="001B131A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1B131A" w:rsidRPr="008365F7" w:rsidRDefault="001B131A" w:rsidP="001B131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ind w:right="283"/>
        <w:jc w:val="center"/>
        <w:rPr>
          <w:rFonts w:ascii="Times New Roman" w:hAnsi="Times New Roman" w:cs="Times New Roman"/>
          <w:color w:val="404040"/>
          <w:spacing w:val="20"/>
        </w:rPr>
      </w:pPr>
      <w:r w:rsidRPr="008365F7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:rsidR="000D02C7" w:rsidRDefault="000D02C7" w:rsidP="000D02C7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7" w:rsidRDefault="000D02C7" w:rsidP="000D02C7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7" w:rsidRDefault="000D02C7" w:rsidP="000D02C7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7" w:rsidRDefault="000D02C7" w:rsidP="000D02C7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7" w:rsidRDefault="000D02C7" w:rsidP="000D02C7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1D" w:rsidRDefault="00EC501D" w:rsidP="000D02C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2C7">
        <w:rPr>
          <w:rFonts w:ascii="Times New Roman" w:eastAsia="Calibri" w:hAnsi="Times New Roman" w:cs="Times New Roman"/>
          <w:sz w:val="24"/>
          <w:szCs w:val="24"/>
        </w:rPr>
        <w:t>Na temelju članka 117. stavka 1. Zakona o proračunu („Narodne novine“, broj 144/21</w:t>
      </w:r>
      <w:r w:rsidR="000D02C7">
        <w:rPr>
          <w:rFonts w:ascii="Times New Roman" w:eastAsia="Calibri" w:hAnsi="Times New Roman" w:cs="Times New Roman"/>
          <w:sz w:val="24"/>
          <w:szCs w:val="24"/>
        </w:rPr>
        <w:t xml:space="preserve">.), a u </w:t>
      </w:r>
      <w:r w:rsidR="00A3562F" w:rsidRPr="000D02C7">
        <w:rPr>
          <w:rFonts w:ascii="Times New Roman" w:eastAsia="Calibri" w:hAnsi="Times New Roman" w:cs="Times New Roman"/>
          <w:sz w:val="24"/>
          <w:szCs w:val="24"/>
        </w:rPr>
        <w:t xml:space="preserve">vezi </w:t>
      </w:r>
      <w:r w:rsidR="000D02C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>člank</w:t>
      </w:r>
      <w:r w:rsidR="000D02C7">
        <w:rPr>
          <w:rFonts w:ascii="Times New Roman" w:eastAsia="Calibri" w:hAnsi="Times New Roman" w:cs="Times New Roman"/>
          <w:sz w:val="24"/>
          <w:szCs w:val="24"/>
        </w:rPr>
        <w:t>om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 xml:space="preserve"> 54. Zakona o izvršavanju državnog proračuna Republike Hrvatske za 2022. godinu (</w:t>
      </w:r>
      <w:r w:rsidR="000D02C7">
        <w:rPr>
          <w:rFonts w:ascii="Times New Roman" w:eastAsia="Calibri" w:hAnsi="Times New Roman" w:cs="Times New Roman"/>
          <w:sz w:val="24"/>
          <w:szCs w:val="24"/>
        </w:rPr>
        <w:t>„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0D02C7">
        <w:rPr>
          <w:rFonts w:ascii="Times New Roman" w:eastAsia="Calibri" w:hAnsi="Times New Roman" w:cs="Times New Roman"/>
          <w:sz w:val="24"/>
          <w:szCs w:val="24"/>
        </w:rPr>
        <w:t>“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>, broj 62/22</w:t>
      </w:r>
      <w:r w:rsidR="000D02C7">
        <w:rPr>
          <w:rFonts w:ascii="Times New Roman" w:eastAsia="Calibri" w:hAnsi="Times New Roman" w:cs="Times New Roman"/>
          <w:sz w:val="24"/>
          <w:szCs w:val="24"/>
        </w:rPr>
        <w:t>.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>)</w:t>
      </w:r>
      <w:r w:rsidR="000D02C7">
        <w:rPr>
          <w:rFonts w:ascii="Times New Roman" w:eastAsia="Calibri" w:hAnsi="Times New Roman" w:cs="Times New Roman"/>
          <w:sz w:val="24"/>
          <w:szCs w:val="24"/>
        </w:rPr>
        <w:t>,</w:t>
      </w:r>
      <w:r w:rsidR="00351989" w:rsidRPr="000D0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sz w:val="24"/>
          <w:szCs w:val="24"/>
        </w:rPr>
        <w:t xml:space="preserve">Vlada Republike Hrvatske je na sjednici održanoj </w:t>
      </w:r>
      <w:r w:rsidR="003135BA">
        <w:rPr>
          <w:rFonts w:ascii="Times New Roman" w:eastAsia="Calibri" w:hAnsi="Times New Roman" w:cs="Times New Roman"/>
          <w:sz w:val="24"/>
          <w:szCs w:val="24"/>
        </w:rPr>
        <w:t>31</w:t>
      </w:r>
      <w:r w:rsidR="000D02C7">
        <w:rPr>
          <w:rFonts w:ascii="Times New Roman" w:eastAsia="Calibri" w:hAnsi="Times New Roman" w:cs="Times New Roman"/>
          <w:sz w:val="24"/>
          <w:szCs w:val="24"/>
        </w:rPr>
        <w:t>. listopada</w:t>
      </w:r>
      <w:r w:rsidRPr="000D02C7">
        <w:rPr>
          <w:rFonts w:ascii="Times New Roman" w:eastAsia="Calibri" w:hAnsi="Times New Roman" w:cs="Times New Roman"/>
          <w:sz w:val="24"/>
          <w:szCs w:val="24"/>
        </w:rPr>
        <w:t xml:space="preserve"> 2022. donijela</w:t>
      </w:r>
    </w:p>
    <w:p w:rsidR="00A44811" w:rsidRPr="000D02C7" w:rsidRDefault="00A44811" w:rsidP="000D02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501D" w:rsidRPr="000D02C7" w:rsidRDefault="00EC501D" w:rsidP="000D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2C7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44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A44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A44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44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A44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2C7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:rsidR="00C673ED" w:rsidRDefault="00C673ED" w:rsidP="000D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01D" w:rsidRPr="00CA6D21" w:rsidRDefault="00EC501D" w:rsidP="000D0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D21">
        <w:rPr>
          <w:rFonts w:ascii="Times New Roman" w:eastAsia="Calibri" w:hAnsi="Times New Roman" w:cs="Times New Roman"/>
          <w:b/>
          <w:sz w:val="24"/>
          <w:szCs w:val="24"/>
        </w:rPr>
        <w:t xml:space="preserve">o davanju </w:t>
      </w:r>
      <w:r w:rsidR="005C44B0" w:rsidRPr="00CA6D21">
        <w:rPr>
          <w:rFonts w:ascii="Times New Roman" w:eastAsia="Calibri" w:hAnsi="Times New Roman" w:cs="Times New Roman"/>
          <w:b/>
          <w:sz w:val="24"/>
          <w:szCs w:val="24"/>
        </w:rPr>
        <w:t xml:space="preserve">prethodne </w:t>
      </w:r>
      <w:r w:rsidRPr="00CA6D21">
        <w:rPr>
          <w:rFonts w:ascii="Times New Roman" w:eastAsia="Calibri" w:hAnsi="Times New Roman" w:cs="Times New Roman"/>
          <w:b/>
          <w:sz w:val="24"/>
          <w:szCs w:val="24"/>
        </w:rPr>
        <w:t xml:space="preserve">suglasnosti društvu Hrvatska elektroprivreda d.d. </w:t>
      </w:r>
    </w:p>
    <w:p w:rsidR="003135BA" w:rsidRDefault="00EC501D" w:rsidP="00A4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21">
        <w:rPr>
          <w:rFonts w:ascii="Times New Roman" w:eastAsia="Calibri" w:hAnsi="Times New Roman" w:cs="Times New Roman"/>
          <w:b/>
          <w:sz w:val="24"/>
          <w:szCs w:val="24"/>
        </w:rPr>
        <w:t>za kreditno zaduženje kod Privredne banke Zagreb</w:t>
      </w:r>
      <w:r w:rsidR="008D154D" w:rsidRPr="00CA6D21">
        <w:rPr>
          <w:rFonts w:ascii="Times New Roman" w:eastAsia="Calibri" w:hAnsi="Times New Roman" w:cs="Times New Roman"/>
          <w:b/>
          <w:sz w:val="24"/>
          <w:szCs w:val="24"/>
        </w:rPr>
        <w:t xml:space="preserve"> d.d.</w:t>
      </w:r>
      <w:r w:rsidR="008B6882" w:rsidRPr="00CA6D2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B6882" w:rsidRPr="00CA6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67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8B6882" w:rsidRPr="00CA6D21" w:rsidRDefault="008B6882" w:rsidP="000D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A" w:rsidRPr="000D02C7" w:rsidRDefault="00510E9A" w:rsidP="000D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C7">
        <w:rPr>
          <w:rFonts w:ascii="Times New Roman" w:hAnsi="Times New Roman" w:cs="Times New Roman"/>
          <w:b/>
          <w:sz w:val="24"/>
          <w:szCs w:val="24"/>
        </w:rPr>
        <w:t>I.</w:t>
      </w:r>
    </w:p>
    <w:p w:rsidR="00C673ED" w:rsidRDefault="00C673ED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510E9A" w:rsidP="00C673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Daje se </w:t>
      </w:r>
      <w:r w:rsidR="005C44B0" w:rsidRPr="000D02C7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0D02C7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C5507F">
        <w:rPr>
          <w:rFonts w:ascii="Times New Roman" w:hAnsi="Times New Roman" w:cs="Times New Roman"/>
          <w:sz w:val="24"/>
          <w:szCs w:val="24"/>
        </w:rPr>
        <w:t>društvu Hrvatska</w:t>
      </w:r>
      <w:r w:rsidRPr="000D02C7">
        <w:rPr>
          <w:rFonts w:ascii="Times New Roman" w:hAnsi="Times New Roman" w:cs="Times New Roman"/>
          <w:sz w:val="24"/>
          <w:szCs w:val="24"/>
        </w:rPr>
        <w:t xml:space="preserve"> elektroprivre</w:t>
      </w:r>
      <w:r w:rsidR="00C5507F">
        <w:rPr>
          <w:rFonts w:ascii="Times New Roman" w:hAnsi="Times New Roman" w:cs="Times New Roman"/>
          <w:sz w:val="24"/>
          <w:szCs w:val="24"/>
        </w:rPr>
        <w:t>da</w:t>
      </w:r>
      <w:r w:rsidR="00976D99" w:rsidRPr="000D02C7">
        <w:rPr>
          <w:rFonts w:ascii="Times New Roman" w:hAnsi="Times New Roman" w:cs="Times New Roman"/>
          <w:sz w:val="24"/>
          <w:szCs w:val="24"/>
        </w:rPr>
        <w:t xml:space="preserve"> d.d. za kreditno zaduženje kod </w:t>
      </w:r>
      <w:r w:rsidR="00EC501D" w:rsidRPr="000D02C7">
        <w:rPr>
          <w:rFonts w:ascii="Times New Roman" w:hAnsi="Times New Roman" w:cs="Times New Roman"/>
          <w:sz w:val="24"/>
          <w:szCs w:val="24"/>
        </w:rPr>
        <w:t>Privredne banke Zagreb</w:t>
      </w:r>
      <w:r w:rsidR="00C673ED">
        <w:rPr>
          <w:rFonts w:ascii="Times New Roman" w:hAnsi="Times New Roman" w:cs="Times New Roman"/>
          <w:sz w:val="24"/>
          <w:szCs w:val="24"/>
        </w:rPr>
        <w:t xml:space="preserve"> d.d., Zagreb</w:t>
      </w:r>
      <w:r w:rsidR="00976D99" w:rsidRPr="000D02C7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EC501D" w:rsidRPr="000D02C7">
        <w:rPr>
          <w:rFonts w:ascii="Times New Roman" w:hAnsi="Times New Roman" w:cs="Times New Roman"/>
          <w:sz w:val="24"/>
          <w:szCs w:val="24"/>
        </w:rPr>
        <w:t>150.000.000,00 eura</w:t>
      </w:r>
      <w:r w:rsidR="00976D99" w:rsidRPr="000D02C7">
        <w:rPr>
          <w:rFonts w:ascii="Times New Roman" w:hAnsi="Times New Roman" w:cs="Times New Roman"/>
          <w:sz w:val="24"/>
          <w:szCs w:val="24"/>
        </w:rPr>
        <w:t xml:space="preserve">, uvećano za kamate, naknade i troškove, radi </w:t>
      </w:r>
      <w:r w:rsidR="00837167" w:rsidRPr="00837167">
        <w:rPr>
          <w:rFonts w:ascii="Times New Roman" w:hAnsi="Times New Roman" w:cs="Times New Roman"/>
          <w:sz w:val="24"/>
          <w:szCs w:val="24"/>
        </w:rPr>
        <w:t>financiranja općih poslovnih potreba</w:t>
      </w:r>
      <w:r w:rsidR="00837167">
        <w:rPr>
          <w:rFonts w:ascii="Times New Roman" w:hAnsi="Times New Roman" w:cs="Times New Roman"/>
          <w:sz w:val="24"/>
          <w:szCs w:val="24"/>
        </w:rPr>
        <w:t xml:space="preserve"> i</w:t>
      </w:r>
      <w:r w:rsidR="00837167" w:rsidRPr="00837167">
        <w:rPr>
          <w:rFonts w:ascii="Times New Roman" w:hAnsi="Times New Roman" w:cs="Times New Roman"/>
          <w:sz w:val="24"/>
          <w:szCs w:val="24"/>
        </w:rPr>
        <w:t xml:space="preserve"> </w:t>
      </w:r>
      <w:r w:rsidR="00D52CC3" w:rsidRPr="00D52CC3">
        <w:rPr>
          <w:rFonts w:ascii="Times New Roman" w:hAnsi="Times New Roman" w:cs="Times New Roman"/>
          <w:sz w:val="24"/>
          <w:szCs w:val="24"/>
        </w:rPr>
        <w:t>investicijskih projekata</w:t>
      </w:r>
      <w:r w:rsidR="00976D99" w:rsidRPr="000D02C7">
        <w:rPr>
          <w:rFonts w:ascii="Times New Roman" w:hAnsi="Times New Roman" w:cs="Times New Roman"/>
          <w:sz w:val="24"/>
          <w:szCs w:val="24"/>
        </w:rPr>
        <w:t>.</w:t>
      </w:r>
    </w:p>
    <w:p w:rsidR="0089095E" w:rsidRDefault="0089095E" w:rsidP="000D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B0" w:rsidRPr="000D02C7" w:rsidRDefault="00976D99" w:rsidP="000D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C7">
        <w:rPr>
          <w:rFonts w:ascii="Times New Roman" w:hAnsi="Times New Roman" w:cs="Times New Roman"/>
          <w:b/>
          <w:sz w:val="24"/>
          <w:szCs w:val="24"/>
        </w:rPr>
        <w:t>II.</w:t>
      </w:r>
    </w:p>
    <w:p w:rsidR="0089095E" w:rsidRDefault="0089095E" w:rsidP="000D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5C44B0" w:rsidP="00890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>Prethodna s</w:t>
      </w:r>
      <w:r w:rsidR="00976D99" w:rsidRPr="000D02C7">
        <w:rPr>
          <w:rFonts w:ascii="Times New Roman" w:hAnsi="Times New Roman" w:cs="Times New Roman"/>
          <w:sz w:val="24"/>
          <w:szCs w:val="24"/>
        </w:rPr>
        <w:t>uglasnost iz točke I. ove Odluke, daje se uz sljedeće uvjete:</w:t>
      </w:r>
    </w:p>
    <w:p w:rsidR="00976D99" w:rsidRPr="000D02C7" w:rsidRDefault="00976D99" w:rsidP="000D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976D99" w:rsidRPr="000D02C7" w:rsidTr="00BC6ACE">
        <w:tc>
          <w:tcPr>
            <w:tcW w:w="3544" w:type="dxa"/>
          </w:tcPr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>davatelj kredita: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 xml:space="preserve">korisnik kredita: 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D99" w:rsidRPr="000D02C7" w:rsidRDefault="00EC501D" w:rsidP="000D02C7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Privredna banka Zagreb</w:t>
            </w:r>
            <w:r w:rsidR="008D154D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  <w:r w:rsidR="0089095E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89095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Hrvatska elektroprivreda </w:t>
            </w:r>
            <w:r w:rsidR="0089095E"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</w:tr>
      <w:tr w:rsidR="00976D99" w:rsidRPr="000D02C7" w:rsidTr="00BC6ACE">
        <w:tc>
          <w:tcPr>
            <w:tcW w:w="3544" w:type="dxa"/>
          </w:tcPr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5528" w:type="dxa"/>
          </w:tcPr>
          <w:p w:rsidR="00976D99" w:rsidRPr="000D02C7" w:rsidRDefault="00B6737A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01D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inanciranje općih potreba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501D" w:rsidRPr="000D02C7">
              <w:rPr>
                <w:rFonts w:ascii="Times New Roman" w:hAnsi="Times New Roman" w:cs="Times New Roman"/>
                <w:sz w:val="24"/>
                <w:szCs w:val="24"/>
              </w:rPr>
              <w:t>orisnika kredita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0D02C7" w:rsidTr="00BC6ACE">
        <w:tc>
          <w:tcPr>
            <w:tcW w:w="3544" w:type="dxa"/>
          </w:tcPr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 xml:space="preserve">način i rok korištenja: </w:t>
            </w:r>
          </w:p>
          <w:p w:rsidR="00976D99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7A" w:rsidRPr="000D02C7" w:rsidRDefault="00B6737A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 xml:space="preserve">način i rok vraćanja: </w:t>
            </w:r>
          </w:p>
        </w:tc>
        <w:tc>
          <w:tcPr>
            <w:tcW w:w="5528" w:type="dxa"/>
          </w:tcPr>
          <w:p w:rsidR="00976D99" w:rsidRPr="000D02C7" w:rsidRDefault="00B6737A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C501D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ednokratno ili </w:t>
            </w:r>
            <w:r w:rsidR="00976D99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sukcesivno, </w:t>
            </w:r>
            <w:r w:rsidR="00EC501D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61E84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12 mjeseci od sklapanja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1E84" w:rsidRPr="000D02C7">
              <w:rPr>
                <w:rFonts w:ascii="Times New Roman" w:hAnsi="Times New Roman" w:cs="Times New Roman"/>
                <w:sz w:val="24"/>
                <w:szCs w:val="24"/>
              </w:rPr>
              <w:t>govora o kreditu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EC501D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  <w:r w:rsidR="001A34B3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, 5 godina od datuma 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potpisa</w:t>
            </w:r>
            <w:r w:rsidR="001A34B3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ugovora o kreditu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0D02C7" w:rsidTr="00BC6ACE">
        <w:tc>
          <w:tcPr>
            <w:tcW w:w="3544" w:type="dxa"/>
          </w:tcPr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78" w:hanging="284"/>
              <w:contextualSpacing/>
              <w:jc w:val="both"/>
              <w:rPr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 xml:space="preserve">redovna </w:t>
            </w:r>
            <w:r w:rsidRPr="000D02C7">
              <w:rPr>
                <w:lang w:val="hr-HR"/>
              </w:rPr>
              <w:t>kamatna stopa:</w:t>
            </w:r>
          </w:p>
        </w:tc>
        <w:tc>
          <w:tcPr>
            <w:tcW w:w="5528" w:type="dxa"/>
          </w:tcPr>
          <w:p w:rsidR="00976D99" w:rsidRPr="000D02C7" w:rsidRDefault="00B6737A" w:rsidP="005E25D9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>arijabilna, u visini 3 M Euribor + kamatna marža u iznosu 1,13 p.p. minimalno 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>% godišnje</w:t>
            </w:r>
          </w:p>
        </w:tc>
      </w:tr>
      <w:tr w:rsidR="00976D99" w:rsidRPr="000D02C7" w:rsidTr="00BC6ACE">
        <w:tc>
          <w:tcPr>
            <w:tcW w:w="3544" w:type="dxa"/>
          </w:tcPr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>naknada za</w:t>
            </w:r>
            <w:r w:rsidRPr="000D02C7">
              <w:rPr>
                <w:lang w:val="hr-HR"/>
              </w:rPr>
              <w:t xml:space="preserve"> obradu kredita: </w:t>
            </w:r>
          </w:p>
          <w:p w:rsidR="001A34B3" w:rsidRDefault="001A34B3" w:rsidP="000D02C7">
            <w:pPr>
              <w:tabs>
                <w:tab w:val="left" w:pos="2835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7A" w:rsidRPr="000D02C7" w:rsidRDefault="00B6737A" w:rsidP="000D02C7">
            <w:pPr>
              <w:tabs>
                <w:tab w:val="left" w:pos="2835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B3" w:rsidRPr="000D02C7" w:rsidRDefault="001A34B3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/>
              <w:contextualSpacing/>
              <w:jc w:val="both"/>
              <w:rPr>
                <w:lang w:val="hr-HR"/>
              </w:rPr>
            </w:pPr>
            <w:r w:rsidRPr="000D02C7">
              <w:rPr>
                <w:lang w:val="hr-HR"/>
              </w:rPr>
              <w:t xml:space="preserve">naknada za rezervaciju </w:t>
            </w:r>
          </w:p>
          <w:p w:rsidR="001A34B3" w:rsidRPr="000D02C7" w:rsidRDefault="001A34B3" w:rsidP="000D02C7">
            <w:pPr>
              <w:tabs>
                <w:tab w:val="left" w:pos="2835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sredstava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4B3" w:rsidRPr="000D02C7" w:rsidRDefault="001A34B3" w:rsidP="000D02C7">
            <w:pPr>
              <w:tabs>
                <w:tab w:val="left" w:pos="2835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0D02C7">
              <w:rPr>
                <w:rFonts w:eastAsiaTheme="minorHAnsi"/>
                <w:lang w:val="hr-HR"/>
              </w:rPr>
              <w:t>naknada za prijevremenu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B3" w:rsidRPr="000D02C7" w:rsidRDefault="001A34B3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1A34B3" w:rsidRPr="000D02C7" w:rsidRDefault="001A34B3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1A34B3" w:rsidRPr="000D02C7" w:rsidRDefault="001A34B3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1A34B3" w:rsidRPr="000D02C7" w:rsidRDefault="001A34B3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1A34B3" w:rsidRDefault="001A34B3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B6737A" w:rsidRDefault="00B6737A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BC6ACE" w:rsidRDefault="00BC6ACE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E745C2" w:rsidRPr="000D02C7" w:rsidRDefault="00E745C2" w:rsidP="000D02C7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976D99" w:rsidRPr="00E745C2" w:rsidRDefault="00976D99" w:rsidP="00502E05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</w:pPr>
            <w:r w:rsidRPr="000D02C7">
              <w:rPr>
                <w:rFonts w:eastAsiaTheme="minorHAnsi"/>
                <w:lang w:val="hr-HR"/>
              </w:rPr>
              <w:t xml:space="preserve">instrumenti </w:t>
            </w:r>
            <w:r w:rsidRPr="00E745C2">
              <w:rPr>
                <w:lang w:val="hr-HR"/>
              </w:rPr>
              <w:t>osiguranja</w:t>
            </w:r>
            <w:r w:rsidRPr="00E745C2">
              <w:t xml:space="preserve">:                                                                                                                                                      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0C3C7E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99" w:rsidRPr="000D02C7">
              <w:rPr>
                <w:rFonts w:ascii="Times New Roman" w:hAnsi="Times New Roman" w:cs="Times New Roman"/>
                <w:sz w:val="24"/>
                <w:szCs w:val="24"/>
              </w:rPr>
              <w:t>% od ugovorenog iznosa kredita, jednokratno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B3" w:rsidRPr="000D02C7" w:rsidRDefault="00EC501D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% na neiskorišteni iznos kredita, </w:t>
            </w:r>
            <w:r w:rsidR="00F47F7F" w:rsidRPr="000D02C7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  <w:p w:rsidR="000C3C7E" w:rsidRPr="000D02C7" w:rsidRDefault="000C3C7E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B3" w:rsidRPr="000D02C7" w:rsidRDefault="001A34B3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D0" w:rsidRPr="000D02C7" w:rsidRDefault="00AE47D0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37A" w:rsidRPr="00727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727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rve dvije godine od potpisa ugovora o kreditu 0,15</w:t>
            </w:r>
            <w:r w:rsidR="00B6737A" w:rsidRPr="00727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7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 od iznosa koji se prijevremeno otplaćuje</w:t>
            </w:r>
          </w:p>
          <w:p w:rsidR="00AE47D0" w:rsidRPr="000D02C7" w:rsidRDefault="00AE47D0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d dvije do četiri godine od potpisa ugovora o kreditu 0,10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% od iznosa koji se prijevremeno otplaćuje</w:t>
            </w:r>
          </w:p>
          <w:p w:rsidR="00AE47D0" w:rsidRPr="000D02C7" w:rsidRDefault="00AE47D0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>akon četiri godine od potpisa ugovora o kreditu: ne naplaćuje se</w:t>
            </w:r>
          </w:p>
          <w:p w:rsidR="00BC6ACE" w:rsidRPr="000D02C7" w:rsidRDefault="003135BA" w:rsidP="005E25D9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47D0" w:rsidRPr="000D02C7">
              <w:rPr>
                <w:rFonts w:ascii="Times New Roman" w:hAnsi="Times New Roman" w:cs="Times New Roman"/>
                <w:sz w:val="24"/>
                <w:szCs w:val="24"/>
              </w:rPr>
              <w:t>koliko se prijevremena otplata vrši iz vlastitih sredstava, neovisno o datumu prijevremene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tplate, naknada se ne naplaćuje</w:t>
            </w:r>
          </w:p>
          <w:p w:rsidR="00D86E1E" w:rsidRPr="000D02C7" w:rsidRDefault="00D86E1E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0D02C7" w:rsidRDefault="005E25D9" w:rsidP="005E25D9">
            <w:pPr>
              <w:tabs>
                <w:tab w:val="left" w:pos="324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37A" w:rsidRPr="005E25D9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r w:rsidR="00D86E1E" w:rsidRPr="005E25D9">
              <w:rPr>
                <w:rFonts w:ascii="Times New Roman" w:hAnsi="Times New Roman" w:cs="Times New Roman"/>
                <w:sz w:val="24"/>
                <w:szCs w:val="24"/>
              </w:rPr>
              <w:t xml:space="preserve"> zadužnica </w:t>
            </w:r>
            <w:r w:rsidR="00B6737A" w:rsidRPr="005E25D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6D99" w:rsidRPr="005E25D9">
              <w:rPr>
                <w:rFonts w:ascii="Times New Roman" w:hAnsi="Times New Roman" w:cs="Times New Roman"/>
                <w:sz w:val="24"/>
                <w:szCs w:val="24"/>
              </w:rPr>
              <w:t>orisnika kredita</w:t>
            </w:r>
            <w:r w:rsidR="00B6737A" w:rsidRPr="005E25D9">
              <w:rPr>
                <w:rFonts w:ascii="Times New Roman" w:hAnsi="Times New Roman" w:cs="Times New Roman"/>
                <w:sz w:val="24"/>
                <w:szCs w:val="24"/>
              </w:rPr>
              <w:t xml:space="preserve"> u formi i sadržaju </w:t>
            </w:r>
            <w:r w:rsidR="00D86E1E" w:rsidRPr="005E25D9">
              <w:rPr>
                <w:rFonts w:ascii="Times New Roman" w:hAnsi="Times New Roman" w:cs="Times New Roman"/>
                <w:sz w:val="24"/>
                <w:szCs w:val="24"/>
              </w:rPr>
              <w:t xml:space="preserve">prihvatljivom za </w:t>
            </w:r>
            <w:r w:rsidR="00B6737A" w:rsidRPr="005E25D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6E1E" w:rsidRPr="005E25D9">
              <w:rPr>
                <w:rFonts w:ascii="Times New Roman" w:hAnsi="Times New Roman" w:cs="Times New Roman"/>
                <w:sz w:val="24"/>
                <w:szCs w:val="24"/>
              </w:rPr>
              <w:t>reditora u skladu s odredbama Ovršnog zakona</w:t>
            </w:r>
          </w:p>
          <w:p w:rsidR="00976D99" w:rsidRPr="000D02C7" w:rsidRDefault="005E25D9" w:rsidP="005E25D9">
            <w:pPr>
              <w:tabs>
                <w:tab w:val="left" w:pos="324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dvije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bjanko akceptirane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vlastite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mjenice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>bez protesta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>orisnika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kredita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E1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uz mjenično očitovanje ovjereno</w:t>
            </w:r>
            <w:r w:rsidR="000C3C7E" w:rsidRPr="000D02C7">
              <w:rPr>
                <w:rFonts w:ascii="Times New Roman" w:hAnsi="Times New Roman" w:cs="Times New Roman"/>
                <w:sz w:val="24"/>
                <w:szCs w:val="24"/>
              </w:rPr>
              <w:t xml:space="preserve"> od strane javnog bilježnika</w:t>
            </w:r>
            <w:r w:rsidR="00F3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D99" w:rsidRPr="000D02C7" w:rsidRDefault="00976D99" w:rsidP="000D02C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99" w:rsidRPr="000D02C7" w:rsidRDefault="00976D99" w:rsidP="000D0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2C7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976D99" w:rsidRPr="000D02C7" w:rsidRDefault="00976D99" w:rsidP="000D02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976D99" w:rsidP="00B53C68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0D02C7">
        <w:rPr>
          <w:rFonts w:ascii="Times New Roman" w:hAnsi="Times New Roman" w:cs="Times New Roman"/>
          <w:sz w:val="24"/>
          <w:szCs w:val="24"/>
        </w:rPr>
        <w:t>Hrvatska elektroprivreda d.d.</w:t>
      </w:r>
      <w:r w:rsidRPr="000D02C7">
        <w:rPr>
          <w:rFonts w:ascii="Times New Roman" w:hAnsi="Times New Roman" w:cs="Times New Roman"/>
          <w:sz w:val="24"/>
          <w:szCs w:val="24"/>
        </w:rPr>
        <w:t xml:space="preserve"> da otplati kredit iz točke I. ove Odluke do njegove konačne otplate i u slučaju promjene vlasničkih odnosa korisnika kredita. </w:t>
      </w:r>
    </w:p>
    <w:p w:rsidR="00976D99" w:rsidRPr="000D02C7" w:rsidRDefault="00976D99" w:rsidP="000D02C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976D99" w:rsidP="000D0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2C7">
        <w:rPr>
          <w:rFonts w:ascii="Times New Roman" w:hAnsi="Times New Roman" w:cs="Times New Roman"/>
          <w:b/>
          <w:sz w:val="24"/>
          <w:szCs w:val="24"/>
        </w:rPr>
        <w:t>IV.</w:t>
      </w:r>
    </w:p>
    <w:p w:rsidR="00976D99" w:rsidRPr="000D02C7" w:rsidRDefault="00976D99" w:rsidP="000D02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976D99" w:rsidP="00B53C68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976D99" w:rsidRPr="000D02C7" w:rsidRDefault="00976D99" w:rsidP="000D02C7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976D99" w:rsidP="000D02C7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0D02C7" w:rsidRDefault="00976D99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1A" w:rsidRDefault="00976D99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KLASA: </w:t>
      </w:r>
      <w:r w:rsidR="005E25D9">
        <w:rPr>
          <w:rFonts w:ascii="Times New Roman" w:hAnsi="Times New Roman" w:cs="Times New Roman"/>
          <w:sz w:val="24"/>
          <w:szCs w:val="24"/>
        </w:rPr>
        <w:tab/>
      </w:r>
    </w:p>
    <w:p w:rsidR="005E25D9" w:rsidRDefault="00976D99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URBROJ: </w:t>
      </w:r>
      <w:r w:rsidR="005E25D9">
        <w:rPr>
          <w:rFonts w:ascii="Times New Roman" w:hAnsi="Times New Roman" w:cs="Times New Roman"/>
          <w:sz w:val="24"/>
          <w:szCs w:val="24"/>
        </w:rPr>
        <w:t xml:space="preserve"> </w:t>
      </w:r>
      <w:r w:rsidR="005E25D9">
        <w:rPr>
          <w:rFonts w:ascii="Times New Roman" w:hAnsi="Times New Roman" w:cs="Times New Roman"/>
          <w:sz w:val="24"/>
          <w:szCs w:val="24"/>
        </w:rPr>
        <w:tab/>
      </w:r>
    </w:p>
    <w:p w:rsidR="001B131A" w:rsidRDefault="001B131A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D9" w:rsidRDefault="005E25D9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5D9" w:rsidRDefault="005E25D9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1A" w:rsidRDefault="005E25D9" w:rsidP="001B131A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1B131A" w:rsidRDefault="001B131A" w:rsidP="001B1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1A" w:rsidRDefault="001B131A" w:rsidP="001B1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5D9" w:rsidRDefault="005E25D9" w:rsidP="001B131A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FA60AD" w:rsidRDefault="00FA60AD" w:rsidP="001B1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AD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1A" w:rsidRDefault="001B131A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1A" w:rsidRDefault="001B131A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0AD" w:rsidRDefault="00FA60AD" w:rsidP="00FA60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:rsidR="00FA60AD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AD" w:rsidRPr="00447D41" w:rsidRDefault="00FA60AD" w:rsidP="00FA60AD">
      <w:pPr>
        <w:pStyle w:val="NoSpacing"/>
        <w:contextualSpacing/>
        <w:jc w:val="both"/>
      </w:pPr>
      <w:r>
        <w:t>Člankom 54</w:t>
      </w:r>
      <w:r w:rsidRPr="00447D41">
        <w:t>. Zakona o izvršavanju državnog pror</w:t>
      </w:r>
      <w:r>
        <w:t>ačuna Republike Hrvatske za 2022</w:t>
      </w:r>
      <w:r w:rsidRPr="00447D41">
        <w:t xml:space="preserve">. godinu </w:t>
      </w:r>
      <w:r>
        <w:t xml:space="preserve">(Narodne novine, broj 62/22, u daljnjem tekstu: Zakon) </w:t>
      </w:r>
      <w:r w:rsidRPr="00447D41">
        <w:t xml:space="preserve">propisano je </w:t>
      </w:r>
      <w:r>
        <w:t xml:space="preserve">da </w:t>
      </w:r>
      <w:r w:rsidRPr="0007143A">
        <w:t>pravna osoba u većinskom vlasništvu Republike Hrvatske sklap</w:t>
      </w:r>
      <w:r>
        <w:t xml:space="preserve">a ugovore o dugoročnom kreditu </w:t>
      </w:r>
      <w:r w:rsidRPr="0007143A">
        <w:t xml:space="preserve">na osnovi odluke o prethodnoj suglasnosti Vlade </w:t>
      </w:r>
      <w:r>
        <w:t xml:space="preserve">Republike Hrvatske </w:t>
      </w:r>
      <w:r w:rsidRPr="0007143A">
        <w:t>ako vrijednost posla prelazi iznos od 7.500.000,00 kuna.</w:t>
      </w:r>
    </w:p>
    <w:p w:rsidR="00FA60AD" w:rsidRPr="00351989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A60AD" w:rsidRPr="00351989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društvo Hrvatska elektroprivreda – dioničko društvo, kao pravna osoba u većinskom vlasništvu Republike Hrvatske planira dugoročno kreditno zaduženje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prelazi iznos iz članka 54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Zakona i to kod Privredne banke Zagreb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d.d. 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 150.000.000,00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eura, za realizaciju planiranog dugoročnog kreditnog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zaduženja potrebna je odluka o suglasnosti Vlade Republike Hrvatske.</w:t>
      </w:r>
    </w:p>
    <w:p w:rsidR="00FA60AD" w:rsidRPr="00351989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60AD" w:rsidRPr="00351989" w:rsidRDefault="00FA60AD" w:rsidP="00FA6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 Društva je na sjednici održanoj 07. lipnja 2022. donio Odluku (42-1.1/2022) o davanju suglasnosti Upravi Društva za zaduženje kod Privredne banke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d.d.</w:t>
      </w: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sklapanjem  ugovora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dugoročnom kreditu u </w:t>
      </w: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do 150.000.000,00 eura. </w:t>
      </w:r>
    </w:p>
    <w:p w:rsidR="00FA60AD" w:rsidRPr="00351989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AD" w:rsidRDefault="00FA60AD" w:rsidP="00FA60A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32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:rsidR="00FA60AD" w:rsidRPr="004F7322" w:rsidRDefault="00FA60AD" w:rsidP="00FA60A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AD" w:rsidRPr="00351989" w:rsidRDefault="00FA60AD" w:rsidP="00FA60A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Nacrtom Ugovora o dugoročnom  kreditu s </w:t>
      </w:r>
      <w:r w:rsidRPr="00351989">
        <w:rPr>
          <w:rFonts w:ascii="Times New Roman" w:eastAsia="Times New Roman" w:hAnsi="Times New Roman" w:cs="Times New Roman"/>
          <w:sz w:val="24"/>
          <w:szCs w:val="24"/>
        </w:rPr>
        <w:t>sa Privrednom bankom Zagreb uz dostavu 1 (jedne) zadužnice potrebno dostaviti i 2 (dvije) bjanko akceptirane vlastite mjenice „bez protesta“ Korisnika kredita uz mjenično očitovanje.</w:t>
      </w:r>
    </w:p>
    <w:p w:rsidR="00FA60AD" w:rsidRPr="00351989" w:rsidRDefault="00FA60AD" w:rsidP="00FA6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AD" w:rsidRPr="00351989" w:rsidRDefault="00FA60AD" w:rsidP="00FA60A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Ministarstvo gospodarstva i održivog razvoja pripremilo je Prijedlog O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o davanju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prethodne 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suglasnosti društvu Hrvatska elektroprivreda – dioničko društvo, za dugoročno kreditno zaduženje Privredne banke Zagreb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d.d.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sklapanjem ugovora u svrhu financiranja </w:t>
      </w:r>
      <w:r w:rsidR="002976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općih poslovnih potreba i </w:t>
      </w:r>
      <w:r w:rsidRPr="003519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investicijskih projekata u skladu s investicijskim planom </w:t>
      </w:r>
      <w:r w:rsidRPr="00351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HEP grupe. </w:t>
      </w:r>
    </w:p>
    <w:p w:rsidR="00FA60AD" w:rsidRPr="00351989" w:rsidRDefault="00FA60AD" w:rsidP="00FA60AD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AD" w:rsidRPr="000D02C7" w:rsidRDefault="00FA60AD" w:rsidP="000D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60AD" w:rsidRPr="000D02C7" w:rsidSect="005E25D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F5" w:rsidRDefault="002472F5" w:rsidP="00BB5F16">
      <w:pPr>
        <w:spacing w:after="0" w:line="240" w:lineRule="auto"/>
      </w:pPr>
      <w:r>
        <w:separator/>
      </w:r>
    </w:p>
  </w:endnote>
  <w:endnote w:type="continuationSeparator" w:id="0">
    <w:p w:rsidR="002472F5" w:rsidRDefault="002472F5" w:rsidP="00B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F5" w:rsidRDefault="002472F5" w:rsidP="00BB5F16">
      <w:pPr>
        <w:spacing w:after="0" w:line="240" w:lineRule="auto"/>
      </w:pPr>
      <w:r>
        <w:separator/>
      </w:r>
    </w:p>
  </w:footnote>
  <w:footnote w:type="continuationSeparator" w:id="0">
    <w:p w:rsidR="002472F5" w:rsidRDefault="002472F5" w:rsidP="00BB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9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25D9" w:rsidRPr="005E25D9" w:rsidRDefault="005E25D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2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5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2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3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E2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25D9" w:rsidRDefault="005E2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6753"/>
    <w:rsid w:val="0000732B"/>
    <w:rsid w:val="000122A5"/>
    <w:rsid w:val="0001369E"/>
    <w:rsid w:val="000137E1"/>
    <w:rsid w:val="00013D36"/>
    <w:rsid w:val="000204F8"/>
    <w:rsid w:val="00021435"/>
    <w:rsid w:val="00030385"/>
    <w:rsid w:val="000318CA"/>
    <w:rsid w:val="00042218"/>
    <w:rsid w:val="00045BB6"/>
    <w:rsid w:val="000502A1"/>
    <w:rsid w:val="00052501"/>
    <w:rsid w:val="000543C4"/>
    <w:rsid w:val="000547C2"/>
    <w:rsid w:val="0005627A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4CF4"/>
    <w:rsid w:val="000B6A20"/>
    <w:rsid w:val="000C1502"/>
    <w:rsid w:val="000C1E20"/>
    <w:rsid w:val="000C3C7E"/>
    <w:rsid w:val="000C5ABC"/>
    <w:rsid w:val="000D02C7"/>
    <w:rsid w:val="000D1B6C"/>
    <w:rsid w:val="000D436B"/>
    <w:rsid w:val="000D48D0"/>
    <w:rsid w:val="000D4B52"/>
    <w:rsid w:val="000E16E1"/>
    <w:rsid w:val="00100955"/>
    <w:rsid w:val="00110781"/>
    <w:rsid w:val="00113A61"/>
    <w:rsid w:val="00121B79"/>
    <w:rsid w:val="0012673B"/>
    <w:rsid w:val="00145F9F"/>
    <w:rsid w:val="0015412F"/>
    <w:rsid w:val="00156EC8"/>
    <w:rsid w:val="00161B17"/>
    <w:rsid w:val="001668AA"/>
    <w:rsid w:val="00166F23"/>
    <w:rsid w:val="00174F15"/>
    <w:rsid w:val="00184093"/>
    <w:rsid w:val="00184F7D"/>
    <w:rsid w:val="001922C3"/>
    <w:rsid w:val="001A2990"/>
    <w:rsid w:val="001A34B3"/>
    <w:rsid w:val="001B131A"/>
    <w:rsid w:val="001B1569"/>
    <w:rsid w:val="001C073B"/>
    <w:rsid w:val="001C5276"/>
    <w:rsid w:val="001D2D56"/>
    <w:rsid w:val="001D2F58"/>
    <w:rsid w:val="001D4FC3"/>
    <w:rsid w:val="001F15AA"/>
    <w:rsid w:val="001F5FFA"/>
    <w:rsid w:val="00200A28"/>
    <w:rsid w:val="002030CE"/>
    <w:rsid w:val="00204F16"/>
    <w:rsid w:val="00215D48"/>
    <w:rsid w:val="00241B8D"/>
    <w:rsid w:val="002420AF"/>
    <w:rsid w:val="0024249E"/>
    <w:rsid w:val="002472F5"/>
    <w:rsid w:val="00252AD4"/>
    <w:rsid w:val="00257F42"/>
    <w:rsid w:val="00264BB7"/>
    <w:rsid w:val="0026743F"/>
    <w:rsid w:val="00271034"/>
    <w:rsid w:val="00273222"/>
    <w:rsid w:val="0028401F"/>
    <w:rsid w:val="00284655"/>
    <w:rsid w:val="002908BC"/>
    <w:rsid w:val="0029498E"/>
    <w:rsid w:val="002976FD"/>
    <w:rsid w:val="002A03EB"/>
    <w:rsid w:val="002A37AC"/>
    <w:rsid w:val="002A687F"/>
    <w:rsid w:val="002B54EA"/>
    <w:rsid w:val="002B7C7C"/>
    <w:rsid w:val="002C0F1B"/>
    <w:rsid w:val="002C30AA"/>
    <w:rsid w:val="002C417F"/>
    <w:rsid w:val="002D4662"/>
    <w:rsid w:val="002D69AD"/>
    <w:rsid w:val="002D762C"/>
    <w:rsid w:val="002E16DE"/>
    <w:rsid w:val="002E6ECA"/>
    <w:rsid w:val="002F03D0"/>
    <w:rsid w:val="002F2A5C"/>
    <w:rsid w:val="00302C00"/>
    <w:rsid w:val="003114D2"/>
    <w:rsid w:val="003135BA"/>
    <w:rsid w:val="00316734"/>
    <w:rsid w:val="00323CE6"/>
    <w:rsid w:val="00324868"/>
    <w:rsid w:val="003265BE"/>
    <w:rsid w:val="003273E3"/>
    <w:rsid w:val="00331646"/>
    <w:rsid w:val="003319F5"/>
    <w:rsid w:val="0034208B"/>
    <w:rsid w:val="00343C68"/>
    <w:rsid w:val="003501AC"/>
    <w:rsid w:val="00351989"/>
    <w:rsid w:val="0035577D"/>
    <w:rsid w:val="0035773B"/>
    <w:rsid w:val="00364928"/>
    <w:rsid w:val="0036569E"/>
    <w:rsid w:val="003750EF"/>
    <w:rsid w:val="00375170"/>
    <w:rsid w:val="00377350"/>
    <w:rsid w:val="00381853"/>
    <w:rsid w:val="003819CA"/>
    <w:rsid w:val="00390F0A"/>
    <w:rsid w:val="00393653"/>
    <w:rsid w:val="00395FB6"/>
    <w:rsid w:val="00397121"/>
    <w:rsid w:val="003A1243"/>
    <w:rsid w:val="003A5125"/>
    <w:rsid w:val="003B4055"/>
    <w:rsid w:val="003C1C95"/>
    <w:rsid w:val="003C1E3F"/>
    <w:rsid w:val="003D3265"/>
    <w:rsid w:val="003D3E14"/>
    <w:rsid w:val="003D6C41"/>
    <w:rsid w:val="003D7364"/>
    <w:rsid w:val="003E3C79"/>
    <w:rsid w:val="003E52F1"/>
    <w:rsid w:val="003E7BEE"/>
    <w:rsid w:val="003F28AE"/>
    <w:rsid w:val="003F3560"/>
    <w:rsid w:val="00403D8C"/>
    <w:rsid w:val="00407C5D"/>
    <w:rsid w:val="004121E9"/>
    <w:rsid w:val="004171CA"/>
    <w:rsid w:val="004175A1"/>
    <w:rsid w:val="004370E2"/>
    <w:rsid w:val="004418DC"/>
    <w:rsid w:val="00450CE3"/>
    <w:rsid w:val="0045167B"/>
    <w:rsid w:val="004542C8"/>
    <w:rsid w:val="00461836"/>
    <w:rsid w:val="00473C22"/>
    <w:rsid w:val="00473D8D"/>
    <w:rsid w:val="00482838"/>
    <w:rsid w:val="0048636D"/>
    <w:rsid w:val="0049212A"/>
    <w:rsid w:val="00492448"/>
    <w:rsid w:val="004934D3"/>
    <w:rsid w:val="004A2BEB"/>
    <w:rsid w:val="004A6081"/>
    <w:rsid w:val="004A7235"/>
    <w:rsid w:val="004B1039"/>
    <w:rsid w:val="004B5BE6"/>
    <w:rsid w:val="004B7BDB"/>
    <w:rsid w:val="004C4511"/>
    <w:rsid w:val="004C7352"/>
    <w:rsid w:val="004D04C5"/>
    <w:rsid w:val="004D3F61"/>
    <w:rsid w:val="004E1722"/>
    <w:rsid w:val="004E4232"/>
    <w:rsid w:val="004F19F1"/>
    <w:rsid w:val="004F7322"/>
    <w:rsid w:val="0050252C"/>
    <w:rsid w:val="00502D4D"/>
    <w:rsid w:val="005050A7"/>
    <w:rsid w:val="00505626"/>
    <w:rsid w:val="005109CD"/>
    <w:rsid w:val="00510E9A"/>
    <w:rsid w:val="0051440A"/>
    <w:rsid w:val="00514C5E"/>
    <w:rsid w:val="00517DA7"/>
    <w:rsid w:val="0052303D"/>
    <w:rsid w:val="005259AD"/>
    <w:rsid w:val="00526DDA"/>
    <w:rsid w:val="00532C44"/>
    <w:rsid w:val="0053488A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C3568"/>
    <w:rsid w:val="005C41DB"/>
    <w:rsid w:val="005C44B0"/>
    <w:rsid w:val="005D2474"/>
    <w:rsid w:val="005D4158"/>
    <w:rsid w:val="005E10AF"/>
    <w:rsid w:val="005E1488"/>
    <w:rsid w:val="005E25D9"/>
    <w:rsid w:val="005E6CE7"/>
    <w:rsid w:val="0060082D"/>
    <w:rsid w:val="00613F67"/>
    <w:rsid w:val="006168DE"/>
    <w:rsid w:val="00626553"/>
    <w:rsid w:val="00626ABA"/>
    <w:rsid w:val="00630A91"/>
    <w:rsid w:val="00633B21"/>
    <w:rsid w:val="006400F4"/>
    <w:rsid w:val="006453C0"/>
    <w:rsid w:val="00652539"/>
    <w:rsid w:val="0065785D"/>
    <w:rsid w:val="00657C9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6808"/>
    <w:rsid w:val="00687237"/>
    <w:rsid w:val="006A41E5"/>
    <w:rsid w:val="006B00E6"/>
    <w:rsid w:val="006B194D"/>
    <w:rsid w:val="006B2192"/>
    <w:rsid w:val="006B28B8"/>
    <w:rsid w:val="006B477D"/>
    <w:rsid w:val="006B47AF"/>
    <w:rsid w:val="006B5962"/>
    <w:rsid w:val="006B5B17"/>
    <w:rsid w:val="006D3487"/>
    <w:rsid w:val="006D701A"/>
    <w:rsid w:val="006D727E"/>
    <w:rsid w:val="006E16F8"/>
    <w:rsid w:val="006E18F8"/>
    <w:rsid w:val="006E51E2"/>
    <w:rsid w:val="006E5210"/>
    <w:rsid w:val="006F29C8"/>
    <w:rsid w:val="006F3D02"/>
    <w:rsid w:val="00700414"/>
    <w:rsid w:val="00700EFF"/>
    <w:rsid w:val="00701057"/>
    <w:rsid w:val="00706000"/>
    <w:rsid w:val="007072E0"/>
    <w:rsid w:val="00715D08"/>
    <w:rsid w:val="00716CC2"/>
    <w:rsid w:val="00720758"/>
    <w:rsid w:val="00723C06"/>
    <w:rsid w:val="0072625E"/>
    <w:rsid w:val="0072710A"/>
    <w:rsid w:val="007302F5"/>
    <w:rsid w:val="0073699D"/>
    <w:rsid w:val="00744753"/>
    <w:rsid w:val="0075398F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C0F02"/>
    <w:rsid w:val="007C16E5"/>
    <w:rsid w:val="007C609D"/>
    <w:rsid w:val="007C6E15"/>
    <w:rsid w:val="007D0A18"/>
    <w:rsid w:val="007D1AB8"/>
    <w:rsid w:val="007D617E"/>
    <w:rsid w:val="007E5353"/>
    <w:rsid w:val="007E6DB5"/>
    <w:rsid w:val="007E7CCF"/>
    <w:rsid w:val="00802027"/>
    <w:rsid w:val="008102AD"/>
    <w:rsid w:val="00822E2B"/>
    <w:rsid w:val="00824853"/>
    <w:rsid w:val="00837167"/>
    <w:rsid w:val="00840158"/>
    <w:rsid w:val="00841B14"/>
    <w:rsid w:val="00844785"/>
    <w:rsid w:val="00847A39"/>
    <w:rsid w:val="008620DB"/>
    <w:rsid w:val="00864418"/>
    <w:rsid w:val="0086713D"/>
    <w:rsid w:val="00872CF9"/>
    <w:rsid w:val="0087539C"/>
    <w:rsid w:val="00875E44"/>
    <w:rsid w:val="00875F30"/>
    <w:rsid w:val="0088622F"/>
    <w:rsid w:val="00886523"/>
    <w:rsid w:val="0089095E"/>
    <w:rsid w:val="00892B54"/>
    <w:rsid w:val="00893523"/>
    <w:rsid w:val="00894968"/>
    <w:rsid w:val="00897943"/>
    <w:rsid w:val="008A3638"/>
    <w:rsid w:val="008A582B"/>
    <w:rsid w:val="008A7840"/>
    <w:rsid w:val="008B42D0"/>
    <w:rsid w:val="008B6882"/>
    <w:rsid w:val="008C4DD1"/>
    <w:rsid w:val="008D154D"/>
    <w:rsid w:val="008D7559"/>
    <w:rsid w:val="008E4401"/>
    <w:rsid w:val="008E6184"/>
    <w:rsid w:val="008F0628"/>
    <w:rsid w:val="008F129A"/>
    <w:rsid w:val="00906426"/>
    <w:rsid w:val="009116C2"/>
    <w:rsid w:val="00915A05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80712"/>
    <w:rsid w:val="00995AFC"/>
    <w:rsid w:val="009A4324"/>
    <w:rsid w:val="009A6D52"/>
    <w:rsid w:val="009A76C7"/>
    <w:rsid w:val="009C3FE8"/>
    <w:rsid w:val="009E43F7"/>
    <w:rsid w:val="00A04BBF"/>
    <w:rsid w:val="00A05BC1"/>
    <w:rsid w:val="00A05C80"/>
    <w:rsid w:val="00A05D44"/>
    <w:rsid w:val="00A109C5"/>
    <w:rsid w:val="00A171B2"/>
    <w:rsid w:val="00A20618"/>
    <w:rsid w:val="00A20F44"/>
    <w:rsid w:val="00A21F9F"/>
    <w:rsid w:val="00A22672"/>
    <w:rsid w:val="00A24EB6"/>
    <w:rsid w:val="00A3562F"/>
    <w:rsid w:val="00A3704F"/>
    <w:rsid w:val="00A4440C"/>
    <w:rsid w:val="00A44811"/>
    <w:rsid w:val="00A462EB"/>
    <w:rsid w:val="00A4653C"/>
    <w:rsid w:val="00A46815"/>
    <w:rsid w:val="00A516DD"/>
    <w:rsid w:val="00A631BE"/>
    <w:rsid w:val="00A64BE5"/>
    <w:rsid w:val="00A825E7"/>
    <w:rsid w:val="00A867B0"/>
    <w:rsid w:val="00A876AB"/>
    <w:rsid w:val="00A90A49"/>
    <w:rsid w:val="00A91258"/>
    <w:rsid w:val="00A96B73"/>
    <w:rsid w:val="00AA6D32"/>
    <w:rsid w:val="00AB3172"/>
    <w:rsid w:val="00AC7BF1"/>
    <w:rsid w:val="00AD332F"/>
    <w:rsid w:val="00AD3728"/>
    <w:rsid w:val="00AD38F5"/>
    <w:rsid w:val="00AD53BD"/>
    <w:rsid w:val="00AD69DA"/>
    <w:rsid w:val="00AE3E4C"/>
    <w:rsid w:val="00AE47D0"/>
    <w:rsid w:val="00AF4382"/>
    <w:rsid w:val="00AF6185"/>
    <w:rsid w:val="00B02A34"/>
    <w:rsid w:val="00B07BB8"/>
    <w:rsid w:val="00B122E1"/>
    <w:rsid w:val="00B17977"/>
    <w:rsid w:val="00B30CDC"/>
    <w:rsid w:val="00B3590C"/>
    <w:rsid w:val="00B362AE"/>
    <w:rsid w:val="00B400B1"/>
    <w:rsid w:val="00B40511"/>
    <w:rsid w:val="00B53C68"/>
    <w:rsid w:val="00B661B2"/>
    <w:rsid w:val="00B6737A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C6ACE"/>
    <w:rsid w:val="00BD15C7"/>
    <w:rsid w:val="00BD684A"/>
    <w:rsid w:val="00BE2A5E"/>
    <w:rsid w:val="00BF7580"/>
    <w:rsid w:val="00C049E5"/>
    <w:rsid w:val="00C12A69"/>
    <w:rsid w:val="00C159D5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507F"/>
    <w:rsid w:val="00C57E25"/>
    <w:rsid w:val="00C673ED"/>
    <w:rsid w:val="00C74204"/>
    <w:rsid w:val="00C809D5"/>
    <w:rsid w:val="00C919B1"/>
    <w:rsid w:val="00C966B1"/>
    <w:rsid w:val="00C97E33"/>
    <w:rsid w:val="00CA5B11"/>
    <w:rsid w:val="00CA6D21"/>
    <w:rsid w:val="00CB1C85"/>
    <w:rsid w:val="00CB2D78"/>
    <w:rsid w:val="00CB4906"/>
    <w:rsid w:val="00CC094B"/>
    <w:rsid w:val="00CC7F69"/>
    <w:rsid w:val="00CD764C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21B7F"/>
    <w:rsid w:val="00D24FAF"/>
    <w:rsid w:val="00D25E3E"/>
    <w:rsid w:val="00D26B78"/>
    <w:rsid w:val="00D31C07"/>
    <w:rsid w:val="00D42F44"/>
    <w:rsid w:val="00D52CC3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86E1E"/>
    <w:rsid w:val="00D94A93"/>
    <w:rsid w:val="00DA1965"/>
    <w:rsid w:val="00DA2545"/>
    <w:rsid w:val="00DB04A9"/>
    <w:rsid w:val="00DB04CA"/>
    <w:rsid w:val="00DB3DC1"/>
    <w:rsid w:val="00DB7B15"/>
    <w:rsid w:val="00DC2162"/>
    <w:rsid w:val="00DC390B"/>
    <w:rsid w:val="00DD26B7"/>
    <w:rsid w:val="00DD2939"/>
    <w:rsid w:val="00DD4124"/>
    <w:rsid w:val="00DD4991"/>
    <w:rsid w:val="00DD4BDB"/>
    <w:rsid w:val="00DD555A"/>
    <w:rsid w:val="00DD6899"/>
    <w:rsid w:val="00DE5C78"/>
    <w:rsid w:val="00DF176C"/>
    <w:rsid w:val="00DF2376"/>
    <w:rsid w:val="00DF5052"/>
    <w:rsid w:val="00DF5BE9"/>
    <w:rsid w:val="00DF6142"/>
    <w:rsid w:val="00DF6A4D"/>
    <w:rsid w:val="00E07BF4"/>
    <w:rsid w:val="00E2217C"/>
    <w:rsid w:val="00E26629"/>
    <w:rsid w:val="00E53C28"/>
    <w:rsid w:val="00E605FA"/>
    <w:rsid w:val="00E60857"/>
    <w:rsid w:val="00E6155D"/>
    <w:rsid w:val="00E6446D"/>
    <w:rsid w:val="00E745C2"/>
    <w:rsid w:val="00E74E6B"/>
    <w:rsid w:val="00E8791F"/>
    <w:rsid w:val="00E94DDB"/>
    <w:rsid w:val="00E952DF"/>
    <w:rsid w:val="00E958B2"/>
    <w:rsid w:val="00EC0553"/>
    <w:rsid w:val="00EC501D"/>
    <w:rsid w:val="00ED4E39"/>
    <w:rsid w:val="00ED7351"/>
    <w:rsid w:val="00EE4982"/>
    <w:rsid w:val="00EE6710"/>
    <w:rsid w:val="00EF040C"/>
    <w:rsid w:val="00EF0DD5"/>
    <w:rsid w:val="00EF2DDB"/>
    <w:rsid w:val="00EF569F"/>
    <w:rsid w:val="00F05E8C"/>
    <w:rsid w:val="00F06D57"/>
    <w:rsid w:val="00F124F9"/>
    <w:rsid w:val="00F3273A"/>
    <w:rsid w:val="00F3487C"/>
    <w:rsid w:val="00F35B6C"/>
    <w:rsid w:val="00F43E0B"/>
    <w:rsid w:val="00F47F7F"/>
    <w:rsid w:val="00F5673B"/>
    <w:rsid w:val="00F610B1"/>
    <w:rsid w:val="00F62B97"/>
    <w:rsid w:val="00F66DE6"/>
    <w:rsid w:val="00F700FC"/>
    <w:rsid w:val="00F73040"/>
    <w:rsid w:val="00F740D9"/>
    <w:rsid w:val="00F75358"/>
    <w:rsid w:val="00F94708"/>
    <w:rsid w:val="00F94C89"/>
    <w:rsid w:val="00F95669"/>
    <w:rsid w:val="00F97808"/>
    <w:rsid w:val="00FA6022"/>
    <w:rsid w:val="00FA60AD"/>
    <w:rsid w:val="00FB1977"/>
    <w:rsid w:val="00FC686F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106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B0"/>
  </w:style>
  <w:style w:type="paragraph" w:styleId="Footer">
    <w:name w:val="footer"/>
    <w:basedOn w:val="Normal"/>
    <w:link w:val="FooterChar"/>
    <w:uiPriority w:val="99"/>
    <w:unhideWhenUsed/>
    <w:rsid w:val="005C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B0"/>
  </w:style>
  <w:style w:type="paragraph" w:styleId="NoSpacing">
    <w:name w:val="No Spacing"/>
    <w:uiPriority w:val="1"/>
    <w:qFormat/>
    <w:rsid w:val="003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B320-217A-4654-B5BD-8C10818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Sučić Funko</dc:creator>
  <cp:lastModifiedBy>Sunčica Marini</cp:lastModifiedBy>
  <cp:revision>3</cp:revision>
  <cp:lastPrinted>2022-10-31T09:07:00Z</cp:lastPrinted>
  <dcterms:created xsi:type="dcterms:W3CDTF">2022-10-31T12:12:00Z</dcterms:created>
  <dcterms:modified xsi:type="dcterms:W3CDTF">2022-10-31T12:17:00Z</dcterms:modified>
</cp:coreProperties>
</file>