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A24B"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noProof/>
          <w:sz w:val="24"/>
          <w:szCs w:val="24"/>
          <w:lang w:val="hr-HR" w:eastAsia="hr-HR"/>
        </w:rPr>
        <w:drawing>
          <wp:inline distT="0" distB="0" distL="0" distR="0" wp14:anchorId="467EFE33" wp14:editId="10EAB6B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600F5E2"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VLADA REPUBLIKE HRVATSKE</w:t>
      </w:r>
    </w:p>
    <w:p w14:paraId="5DE5A26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938E26" w14:textId="5D4FC616" w:rsidR="0087632C" w:rsidRPr="0087632C" w:rsidRDefault="0024450C" w:rsidP="00AB42D9">
      <w:pPr>
        <w:suppressAutoHyphens w:val="0"/>
        <w:autoSpaceDN/>
        <w:spacing w:after="0" w:line="240" w:lineRule="auto"/>
        <w:jc w:val="right"/>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Zagreb,</w:t>
      </w:r>
      <w:r w:rsidR="0087632C" w:rsidRPr="0087632C">
        <w:rPr>
          <w:rFonts w:ascii="Times New Roman" w:eastAsiaTheme="minorHAnsi" w:hAnsi="Times New Roman"/>
          <w:sz w:val="24"/>
          <w:szCs w:val="24"/>
          <w:lang w:val="hr-HR"/>
        </w:rPr>
        <w:t xml:space="preserve"> </w:t>
      </w:r>
      <w:r w:rsidR="007539D5">
        <w:rPr>
          <w:rFonts w:ascii="Times New Roman" w:eastAsiaTheme="minorHAnsi" w:hAnsi="Times New Roman"/>
          <w:sz w:val="24"/>
          <w:szCs w:val="24"/>
          <w:lang w:val="hr-HR"/>
        </w:rPr>
        <w:t>23</w:t>
      </w:r>
      <w:r w:rsidR="00EA587C">
        <w:rPr>
          <w:rFonts w:ascii="Times New Roman" w:eastAsiaTheme="minorHAnsi" w:hAnsi="Times New Roman"/>
          <w:sz w:val="24"/>
          <w:szCs w:val="24"/>
          <w:lang w:val="hr-HR"/>
        </w:rPr>
        <w:t>. ožujka</w:t>
      </w:r>
      <w:r w:rsidR="00DC4A47" w:rsidRPr="0042107F">
        <w:rPr>
          <w:rFonts w:ascii="Times New Roman" w:eastAsiaTheme="minorHAnsi" w:hAnsi="Times New Roman"/>
          <w:sz w:val="24"/>
          <w:szCs w:val="24"/>
          <w:lang w:val="hr-HR"/>
        </w:rPr>
        <w:t xml:space="preserve"> </w:t>
      </w:r>
      <w:r w:rsidR="0087632C" w:rsidRPr="0087632C">
        <w:rPr>
          <w:rFonts w:ascii="Times New Roman" w:eastAsiaTheme="minorHAnsi" w:hAnsi="Times New Roman"/>
          <w:sz w:val="24"/>
          <w:szCs w:val="24"/>
          <w:lang w:val="hr-HR"/>
        </w:rPr>
        <w:t>202</w:t>
      </w:r>
      <w:r w:rsidR="00D57ABB">
        <w:rPr>
          <w:rFonts w:ascii="Times New Roman" w:eastAsiaTheme="minorHAnsi" w:hAnsi="Times New Roman"/>
          <w:sz w:val="24"/>
          <w:szCs w:val="24"/>
          <w:lang w:val="hr-HR"/>
        </w:rPr>
        <w:t>2</w:t>
      </w:r>
      <w:r w:rsidR="0087632C" w:rsidRPr="0087632C">
        <w:rPr>
          <w:rFonts w:ascii="Times New Roman" w:eastAsiaTheme="minorHAnsi" w:hAnsi="Times New Roman"/>
          <w:sz w:val="24"/>
          <w:szCs w:val="24"/>
          <w:lang w:val="hr-HR"/>
        </w:rPr>
        <w:t>.</w:t>
      </w:r>
    </w:p>
    <w:p w14:paraId="30C12E0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E0ED34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9CC08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36A7D6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675AB907"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E793A1B"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BB6DB40"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bookmarkStart w:id="0" w:name="_GoBack"/>
      <w:bookmarkEnd w:id="0"/>
    </w:p>
    <w:p w14:paraId="2105FDF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EDC7A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61104F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5F96E7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0EF40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1B406C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32760672"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87632C" w:rsidRPr="0087632C" w14:paraId="21ADBB07" w14:textId="77777777" w:rsidTr="00012198">
        <w:tc>
          <w:tcPr>
            <w:tcW w:w="1951" w:type="dxa"/>
            <w:hideMark/>
          </w:tcPr>
          <w:p w14:paraId="74E215A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 xml:space="preserve"> </w:t>
            </w:r>
            <w:r w:rsidRPr="0087632C">
              <w:rPr>
                <w:rFonts w:ascii="Times New Roman" w:eastAsiaTheme="minorHAnsi" w:hAnsi="Times New Roman"/>
                <w:b/>
                <w:smallCaps/>
                <w:sz w:val="24"/>
                <w:szCs w:val="24"/>
                <w:lang w:val="hr-HR" w:eastAsia="ja-JP"/>
              </w:rPr>
              <w:t>Predlagatelj</w:t>
            </w:r>
            <w:r w:rsidRPr="0087632C">
              <w:rPr>
                <w:rFonts w:ascii="Times New Roman" w:eastAsiaTheme="minorHAnsi" w:hAnsi="Times New Roman"/>
                <w:b/>
                <w:sz w:val="24"/>
                <w:szCs w:val="24"/>
                <w:lang w:val="hr-HR" w:eastAsia="ja-JP"/>
              </w:rPr>
              <w:t>:</w:t>
            </w:r>
          </w:p>
        </w:tc>
        <w:tc>
          <w:tcPr>
            <w:tcW w:w="7229" w:type="dxa"/>
            <w:hideMark/>
          </w:tcPr>
          <w:p w14:paraId="2066C55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Ministarstvo pravosuđa i uprave</w:t>
            </w:r>
          </w:p>
        </w:tc>
      </w:tr>
    </w:tbl>
    <w:p w14:paraId="20ECD14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87632C" w:rsidRPr="0087632C" w14:paraId="43E2BB5D" w14:textId="77777777" w:rsidTr="00012198">
        <w:tc>
          <w:tcPr>
            <w:tcW w:w="1951" w:type="dxa"/>
            <w:hideMark/>
          </w:tcPr>
          <w:p w14:paraId="3824C9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b/>
                <w:smallCaps/>
                <w:sz w:val="24"/>
                <w:szCs w:val="24"/>
                <w:lang w:val="hr-HR" w:eastAsia="ja-JP"/>
              </w:rPr>
              <w:t>Predmet</w:t>
            </w:r>
            <w:r w:rsidRPr="0087632C">
              <w:rPr>
                <w:rFonts w:ascii="Times New Roman" w:eastAsiaTheme="minorHAnsi" w:hAnsi="Times New Roman"/>
                <w:b/>
                <w:sz w:val="24"/>
                <w:szCs w:val="24"/>
                <w:lang w:val="hr-HR" w:eastAsia="ja-JP"/>
              </w:rPr>
              <w:t>:</w:t>
            </w:r>
          </w:p>
        </w:tc>
        <w:tc>
          <w:tcPr>
            <w:tcW w:w="7229" w:type="dxa"/>
            <w:hideMark/>
          </w:tcPr>
          <w:p w14:paraId="764EB0D4"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Nacrt prijedloga zakona o izmjenama i dopunama Zakona o parničnom postupku</w:t>
            </w:r>
          </w:p>
        </w:tc>
      </w:tr>
    </w:tbl>
    <w:p w14:paraId="6C3AAC7C"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p w14:paraId="21F7F8C0"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0EA036"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92515E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EC51F8C" w14:textId="77777777" w:rsidR="0087632C" w:rsidRPr="0087632C" w:rsidRDefault="0087632C" w:rsidP="00AB42D9">
      <w:pPr>
        <w:tabs>
          <w:tab w:val="center" w:pos="4536"/>
          <w:tab w:val="right" w:pos="9072"/>
        </w:tabs>
        <w:suppressAutoHyphens w:val="0"/>
        <w:autoSpaceDN/>
        <w:spacing w:after="0" w:line="240" w:lineRule="auto"/>
        <w:textAlignment w:val="auto"/>
        <w:rPr>
          <w:rFonts w:ascii="Times New Roman" w:eastAsiaTheme="minorHAnsi" w:hAnsi="Times New Roman"/>
          <w:sz w:val="24"/>
          <w:szCs w:val="24"/>
          <w:lang w:val="hr-HR"/>
        </w:rPr>
      </w:pPr>
    </w:p>
    <w:p w14:paraId="7B580A4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B8F76D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9CF451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F9955B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7B5F8C"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00D4B9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391894A7"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F0B8D2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93209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F99A336"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41702B2"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1CF235B"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28C38D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6D87B1"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CFB67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3B49C7A"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62E3BDD3"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5F628C2"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F8683E6" w14:textId="77777777" w:rsidR="0087632C" w:rsidRPr="0087632C" w:rsidRDefault="0087632C"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sz w:val="24"/>
          <w:szCs w:val="24"/>
          <w:lang w:val="hr-HR"/>
        </w:rPr>
      </w:pPr>
      <w:r w:rsidRPr="0087632C">
        <w:rPr>
          <w:rFonts w:ascii="Times New Roman" w:eastAsiaTheme="minorHAnsi" w:hAnsi="Times New Roman"/>
          <w:spacing w:val="20"/>
          <w:sz w:val="24"/>
          <w:szCs w:val="24"/>
          <w:lang w:val="hr-HR"/>
        </w:rPr>
        <w:t>Banski dvori | Trg Sv. Marka 2 | 10000 Zagreb | tel. 01 4569 222 | vlada.gov.hr</w:t>
      </w:r>
    </w:p>
    <w:p w14:paraId="4D541437" w14:textId="77777777" w:rsidR="0087632C" w:rsidRPr="0087632C" w:rsidRDefault="0087632C" w:rsidP="00AB42D9">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lastRenderedPageBreak/>
        <w:t>NACRT PRIJEDLOGA ZAKONA O IZMJENAMA I DOPUNAMA ZAKONA O PARNIČNOM POSTUPKU</w:t>
      </w:r>
    </w:p>
    <w:p w14:paraId="2D985620" w14:textId="77777777" w:rsidR="0087632C" w:rsidRPr="0087632C" w:rsidRDefault="0087632C" w:rsidP="00AB42D9">
      <w:pPr>
        <w:keepNext/>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p>
    <w:p w14:paraId="482CE2CA" w14:textId="77777777" w:rsidR="0087632C" w:rsidRPr="0087632C" w:rsidRDefault="0087632C" w:rsidP="00AB42D9">
      <w:pPr>
        <w:keepNext/>
        <w:numPr>
          <w:ilvl w:val="0"/>
          <w:numId w:val="2"/>
        </w:numPr>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t>USTAVNA OSNOVA DONOŠENJA ZAKONA</w:t>
      </w:r>
    </w:p>
    <w:p w14:paraId="7D053F10" w14:textId="77777777" w:rsidR="0087632C" w:rsidRPr="0087632C" w:rsidRDefault="0087632C" w:rsidP="00AB42D9">
      <w:pPr>
        <w:suppressAutoHyphens w:val="0"/>
        <w:autoSpaceDN/>
        <w:spacing w:after="0" w:line="240" w:lineRule="auto"/>
        <w:ind w:firstLine="851"/>
        <w:jc w:val="both"/>
        <w:textAlignment w:val="auto"/>
        <w:rPr>
          <w:rFonts w:ascii="Times New Roman" w:eastAsia="Times New Roman" w:hAnsi="Times New Roman"/>
          <w:sz w:val="24"/>
          <w:szCs w:val="24"/>
          <w:lang w:val="hr-HR" w:eastAsia="hr-HR"/>
        </w:rPr>
      </w:pPr>
    </w:p>
    <w:p w14:paraId="4D51474A" w14:textId="2D220F2B" w:rsidR="0087632C" w:rsidRPr="0087632C" w:rsidRDefault="0087632C" w:rsidP="00F21025">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7632C">
        <w:rPr>
          <w:rFonts w:ascii="Times New Roman" w:eastAsia="Times New Roman" w:hAnsi="Times New Roman"/>
          <w:sz w:val="24"/>
          <w:szCs w:val="24"/>
          <w:lang w:val="hr-HR" w:eastAsia="hr-HR"/>
        </w:rPr>
        <w:t xml:space="preserve">Ustavna osnova za donošenje Zakona o izmjenama i dopunama Zakona o parničnom postupku sadržana je u odredbi članka 2. stavka 4. podstavka 1. Ustava Republike Hrvatske („Narodne novine“, broj 85/10. </w:t>
      </w:r>
      <w:r w:rsidR="00F21025">
        <w:rPr>
          <w:rFonts w:ascii="Times New Roman" w:eastAsia="Times New Roman" w:hAnsi="Times New Roman"/>
          <w:sz w:val="24"/>
          <w:szCs w:val="24"/>
          <w:lang w:val="hr-HR" w:eastAsia="hr-HR"/>
        </w:rPr>
        <w:t>-</w:t>
      </w:r>
      <w:r w:rsidRPr="0087632C">
        <w:rPr>
          <w:rFonts w:ascii="Times New Roman" w:eastAsia="Times New Roman" w:hAnsi="Times New Roman"/>
          <w:sz w:val="24"/>
          <w:szCs w:val="24"/>
          <w:lang w:val="hr-HR" w:eastAsia="hr-HR"/>
        </w:rPr>
        <w:t xml:space="preserve"> pročišćeni tekst i 5/14. </w:t>
      </w:r>
      <w:r w:rsidR="00F21025">
        <w:rPr>
          <w:rFonts w:ascii="Times New Roman" w:eastAsia="Times New Roman" w:hAnsi="Times New Roman"/>
          <w:sz w:val="24"/>
          <w:szCs w:val="24"/>
          <w:lang w:val="hr-HR" w:eastAsia="hr-HR"/>
        </w:rPr>
        <w:t>-</w:t>
      </w:r>
      <w:r w:rsidRPr="0087632C">
        <w:rPr>
          <w:rFonts w:ascii="Times New Roman" w:eastAsia="Times New Roman" w:hAnsi="Times New Roman"/>
          <w:sz w:val="24"/>
          <w:szCs w:val="24"/>
          <w:lang w:val="hr-HR" w:eastAsia="hr-HR"/>
        </w:rPr>
        <w:t xml:space="preserve"> Odluka Ustavnog suda Republike Hrvatske).</w:t>
      </w:r>
    </w:p>
    <w:p w14:paraId="33375188"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C3F9403" w14:textId="66F8016A" w:rsidR="0087632C" w:rsidRPr="0087632C" w:rsidRDefault="0087632C" w:rsidP="00AB42D9">
      <w:pPr>
        <w:numPr>
          <w:ilvl w:val="0"/>
          <w:numId w:val="2"/>
        </w:num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t>OCJENA STANJA I OSNOVNA PITANJA KOJA TREBA UREDITI ZAK</w:t>
      </w:r>
      <w:r w:rsidR="00EB4433">
        <w:rPr>
          <w:rFonts w:ascii="Times New Roman" w:eastAsia="Times New Roman" w:hAnsi="Times New Roman"/>
          <w:b/>
          <w:bCs/>
          <w:sz w:val="24"/>
          <w:szCs w:val="24"/>
          <w:lang w:val="hr-HR" w:eastAsia="hr-HR"/>
        </w:rPr>
        <w:t>O</w:t>
      </w:r>
      <w:r w:rsidRPr="0087632C">
        <w:rPr>
          <w:rFonts w:ascii="Times New Roman" w:eastAsia="Times New Roman" w:hAnsi="Times New Roman"/>
          <w:b/>
          <w:bCs/>
          <w:sz w:val="24"/>
          <w:szCs w:val="24"/>
          <w:lang w:val="hr-HR" w:eastAsia="hr-HR"/>
        </w:rPr>
        <w:t>NOM TE POSLJEDICE DONOŠENJA ZAKONA</w:t>
      </w:r>
    </w:p>
    <w:p w14:paraId="5E1E2D7A"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0404869F" w14:textId="459467D0"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3084A">
        <w:rPr>
          <w:rFonts w:ascii="Times New Roman" w:eastAsia="Times New Roman" w:hAnsi="Times New Roman"/>
          <w:bCs/>
          <w:sz w:val="24"/>
          <w:szCs w:val="24"/>
          <w:lang w:val="hr-HR" w:eastAsia="hr-HR"/>
        </w:rPr>
        <w:t xml:space="preserve">Zakon o parničnom postupku („Narodne novine“, broj 53/91., 91/92., 112/99., 88/01., 117/03., 88/05., 2/07., 84/08., 96/08., 123/08., 57/11., 148/11. - pročišćeni tekst, 25/13., 89/14. - odluka Ustavnog suda Republike Hrvatske i 70/19.; </w:t>
      </w:r>
      <w:r w:rsidR="00A100AB">
        <w:rPr>
          <w:rFonts w:ascii="Times New Roman" w:eastAsia="Times New Roman" w:hAnsi="Times New Roman"/>
          <w:bCs/>
          <w:sz w:val="24"/>
          <w:szCs w:val="24"/>
          <w:lang w:val="hr-HR" w:eastAsia="hr-HR"/>
        </w:rPr>
        <w:t>u daljnjem tekstu</w:t>
      </w:r>
      <w:r w:rsidRPr="00E3084A">
        <w:rPr>
          <w:rFonts w:ascii="Times New Roman" w:eastAsia="Times New Roman" w:hAnsi="Times New Roman"/>
          <w:bCs/>
          <w:sz w:val="24"/>
          <w:szCs w:val="24"/>
          <w:lang w:val="hr-HR" w:eastAsia="hr-HR"/>
        </w:rPr>
        <w:t>: ZPP) sadrži odredbe kojima se uređuju pravila postupka na temelju kojih sud raspravlja i odlučuje u građanskopravnim sporovima. Kvalitetnim uređenjem pravila parničnog postupka uz istovremeno jednako važn</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kvalitetn</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organizacij</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pravosuđa, u okviru provođenja parničnog postupka osigurava se brzo, kvalitetno i učinkovito ostvarivanje prava svih osoba i poslovnih subjekata na sudsku građanskopravnu zaštitu te se jamči pravna sigurnost. </w:t>
      </w:r>
    </w:p>
    <w:p w14:paraId="3CAD45F2" w14:textId="77777777"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E6139FE" w14:textId="0D59BE81"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3084A">
        <w:rPr>
          <w:rFonts w:ascii="Times New Roman" w:eastAsia="Times New Roman" w:hAnsi="Times New Roman"/>
          <w:bCs/>
          <w:sz w:val="24"/>
          <w:szCs w:val="24"/>
          <w:lang w:val="hr-HR" w:eastAsia="hr-HR"/>
        </w:rPr>
        <w:t>Razlozi ovih izmjena i dopuna ZPP-a proizlaze iz potrebe da se u okviru kontinuiranog unaprjeđenja sustava ostvarivanja građanskopravne zaštite uređuju pravila parničnog postupka u okviru nacionalnog propisa. Također, s obzirom</w:t>
      </w:r>
      <w:r w:rsidR="007F2282">
        <w:rPr>
          <w:rFonts w:ascii="Times New Roman" w:eastAsia="Times New Roman" w:hAnsi="Times New Roman"/>
          <w:bCs/>
          <w:sz w:val="24"/>
          <w:szCs w:val="24"/>
          <w:lang w:val="hr-HR" w:eastAsia="hr-HR"/>
        </w:rPr>
        <w:t xml:space="preserve"> na to</w:t>
      </w:r>
      <w:r w:rsidRPr="00E3084A">
        <w:rPr>
          <w:rFonts w:ascii="Times New Roman" w:eastAsia="Times New Roman" w:hAnsi="Times New Roman"/>
          <w:bCs/>
          <w:sz w:val="24"/>
          <w:szCs w:val="24"/>
          <w:lang w:val="hr-HR" w:eastAsia="hr-HR"/>
        </w:rPr>
        <w:t xml:space="preserve"> da je Republika Hrvatska država članica Europske unije postoji potreba i za </w:t>
      </w:r>
      <w:r w:rsidR="007F2282">
        <w:rPr>
          <w:rFonts w:ascii="Times New Roman" w:eastAsia="Times New Roman" w:hAnsi="Times New Roman"/>
          <w:bCs/>
          <w:sz w:val="24"/>
          <w:szCs w:val="24"/>
          <w:lang w:val="hr-HR" w:eastAsia="hr-HR"/>
        </w:rPr>
        <w:t>osiguravanje provedbe</w:t>
      </w:r>
      <w:r w:rsidR="007F2282" w:rsidRPr="00E3084A">
        <w:rPr>
          <w:rFonts w:ascii="Times New Roman" w:eastAsia="Times New Roman" w:hAnsi="Times New Roman"/>
          <w:bCs/>
          <w:sz w:val="24"/>
          <w:szCs w:val="24"/>
          <w:lang w:val="hr-HR" w:eastAsia="hr-HR"/>
        </w:rPr>
        <w:t xml:space="preserve"> </w:t>
      </w:r>
      <w:r w:rsidRPr="00E3084A">
        <w:rPr>
          <w:rFonts w:ascii="Times New Roman" w:eastAsia="Times New Roman" w:hAnsi="Times New Roman"/>
          <w:bCs/>
          <w:sz w:val="24"/>
          <w:szCs w:val="24"/>
          <w:lang w:val="hr-HR" w:eastAsia="hr-HR"/>
        </w:rPr>
        <w:t>propisa Europske unije. Pored navedenog, u novijoj povijesti sve države svijeta, pa tako države članice Europske unije i Republika Hrvatska kao jedna od njih, sudionice su ubrzanih procesa digitalizacije društva u svim njegovim segmentima, tako i u segmentu pravosuđa. Na već ubrzani proces digitalizacije pravosuđa dodatno je utjecalo i nastupanje posebnih okolnosti uslijed pandemije novog koronavirusa koja je 2020. iznenada pogodila svijet. U svrhu ublažavanja ekonomskih i društvenih posljedica pandemije, na razini Europske unije uspostavljen je poseban instrument s pratećim financijskim sredstvima, koji državama članicama treba osigurati ubrzan gospodarski oporavak te digitalnu transformaciju radi održivijeg razvoja te veće otpornosti društva i gospodarstva na buduće krize. U okviru navedenog nastao je Nacionalni plan oporavka i otpornosti 2021.</w:t>
      </w:r>
      <w:r>
        <w:rPr>
          <w:rFonts w:ascii="Times New Roman" w:eastAsia="Times New Roman" w:hAnsi="Times New Roman"/>
          <w:bCs/>
          <w:sz w:val="24"/>
          <w:szCs w:val="24"/>
          <w:lang w:val="hr-HR" w:eastAsia="hr-HR"/>
        </w:rPr>
        <w:t>-</w:t>
      </w:r>
      <w:r w:rsidRPr="00E3084A">
        <w:rPr>
          <w:rFonts w:ascii="Times New Roman" w:eastAsia="Times New Roman" w:hAnsi="Times New Roman"/>
          <w:bCs/>
          <w:sz w:val="24"/>
          <w:szCs w:val="24"/>
          <w:lang w:val="hr-HR" w:eastAsia="hr-HR"/>
        </w:rPr>
        <w:t>2026. koji obuhvaća reform</w:t>
      </w:r>
      <w:r w:rsidR="007F2282">
        <w:rPr>
          <w:rFonts w:ascii="Times New Roman" w:eastAsia="Times New Roman" w:hAnsi="Times New Roman"/>
          <w:bCs/>
          <w:sz w:val="24"/>
          <w:szCs w:val="24"/>
          <w:lang w:val="hr-HR" w:eastAsia="hr-HR"/>
        </w:rPr>
        <w:t>u</w:t>
      </w:r>
      <w:r w:rsidRPr="00E3084A">
        <w:rPr>
          <w:rFonts w:ascii="Times New Roman" w:eastAsia="Times New Roman" w:hAnsi="Times New Roman"/>
          <w:bCs/>
          <w:sz w:val="24"/>
          <w:szCs w:val="24"/>
          <w:lang w:val="hr-HR" w:eastAsia="hr-HR"/>
        </w:rPr>
        <w:t xml:space="preserve"> „Povećanje učinkovitosti pravosudnog sustava za veće povjerenje građana“ kojom je predviđena reforma parničnog postupka uz ostalo i kroz daljnju digitalizaciju pravosuđa, kao i kroz osnaživanje postojećih te uvođenje novih procesnih instituta u svrhu ubrzanja parničnog postupka.</w:t>
      </w:r>
    </w:p>
    <w:p w14:paraId="52FAA063" w14:textId="77777777" w:rsidR="00E3084A" w:rsidRP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9A0976F" w14:textId="4B942391" w:rsidR="00D2482F"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3084A">
        <w:rPr>
          <w:rFonts w:ascii="Times New Roman" w:eastAsia="Times New Roman" w:hAnsi="Times New Roman"/>
          <w:bCs/>
          <w:sz w:val="24"/>
          <w:szCs w:val="24"/>
          <w:lang w:val="hr-HR" w:eastAsia="hr-HR"/>
        </w:rPr>
        <w:t>Predloženim izmjenama i dopunama ZPP-a nastoji se uspostaviti normativni, tehnološki i organizacijski okvir koji će doprinijeti smanjenju broja neriješenih predmeta i skraćivanju trajanja parničnih postupaka te usmjerenju na transparentno i učinkovito upravljanje pravosudnim sustavom. Izmjenama i dopunama prov</w:t>
      </w:r>
      <w:r w:rsidR="00A0105D">
        <w:rPr>
          <w:rFonts w:ascii="Times New Roman" w:eastAsia="Times New Roman" w:hAnsi="Times New Roman"/>
          <w:bCs/>
          <w:sz w:val="24"/>
          <w:szCs w:val="24"/>
          <w:lang w:val="hr-HR" w:eastAsia="hr-HR"/>
        </w:rPr>
        <w:t>o</w:t>
      </w:r>
      <w:r w:rsidRPr="00E3084A">
        <w:rPr>
          <w:rFonts w:ascii="Times New Roman" w:eastAsia="Times New Roman" w:hAnsi="Times New Roman"/>
          <w:bCs/>
          <w:sz w:val="24"/>
          <w:szCs w:val="24"/>
          <w:lang w:val="hr-HR" w:eastAsia="hr-HR"/>
        </w:rPr>
        <w:t xml:space="preserve">de se reformske mjere C2.5. R1 </w:t>
      </w:r>
      <w:r>
        <w:rPr>
          <w:rFonts w:ascii="Times New Roman" w:eastAsia="Times New Roman" w:hAnsi="Times New Roman"/>
          <w:bCs/>
          <w:sz w:val="24"/>
          <w:szCs w:val="24"/>
          <w:lang w:val="hr-HR" w:eastAsia="hr-HR"/>
        </w:rPr>
        <w:t>-</w:t>
      </w:r>
      <w:r w:rsidRPr="00E3084A">
        <w:rPr>
          <w:rFonts w:ascii="Times New Roman" w:eastAsia="Times New Roman" w:hAnsi="Times New Roman"/>
          <w:bCs/>
          <w:sz w:val="24"/>
          <w:szCs w:val="24"/>
          <w:lang w:val="hr-HR" w:eastAsia="hr-HR"/>
        </w:rPr>
        <w:t xml:space="preserve"> Povećanje učinkovitosti pravosudnog sustava za veće povjerenje građana, a koje reformske mjere proizlaze iz Nacionalnog plana oporavka i otpornosti 2021.</w:t>
      </w:r>
      <w:r>
        <w:rPr>
          <w:rFonts w:ascii="Times New Roman" w:eastAsia="Times New Roman" w:hAnsi="Times New Roman"/>
          <w:bCs/>
          <w:sz w:val="24"/>
          <w:szCs w:val="24"/>
          <w:lang w:val="hr-HR" w:eastAsia="hr-HR"/>
        </w:rPr>
        <w:t>-</w:t>
      </w:r>
      <w:r w:rsidRPr="00E3084A">
        <w:rPr>
          <w:rFonts w:ascii="Times New Roman" w:eastAsia="Times New Roman" w:hAnsi="Times New Roman"/>
          <w:bCs/>
          <w:sz w:val="24"/>
          <w:szCs w:val="24"/>
          <w:lang w:val="hr-HR" w:eastAsia="hr-HR"/>
        </w:rPr>
        <w:t xml:space="preserve">2026. u dijelu koje se odnose na reformu parničnog postupka koja se bazira na održavanju ročišta na daljinu, uvođenju </w:t>
      </w:r>
      <w:r w:rsidR="00A62B09">
        <w:rPr>
          <w:rFonts w:ascii="Times New Roman" w:eastAsia="Times New Roman" w:hAnsi="Times New Roman"/>
          <w:bCs/>
          <w:sz w:val="24"/>
          <w:szCs w:val="24"/>
          <w:lang w:val="hr-HR" w:eastAsia="hr-HR"/>
        </w:rPr>
        <w:t xml:space="preserve">obveznog </w:t>
      </w:r>
      <w:r w:rsidRPr="00E3084A">
        <w:rPr>
          <w:rFonts w:ascii="Times New Roman" w:eastAsia="Times New Roman" w:hAnsi="Times New Roman"/>
          <w:bCs/>
          <w:sz w:val="24"/>
          <w:szCs w:val="24"/>
          <w:lang w:val="hr-HR" w:eastAsia="hr-HR"/>
        </w:rPr>
        <w:t>tonskog snimanja rasprave, uređenju postupka u sporovima male vrijednosti kao u pravilu pisanog postupka i propisivanju rokova za okončanje postupka na pojedinoj instanci suđenja.</w:t>
      </w:r>
    </w:p>
    <w:p w14:paraId="7A5952C3" w14:textId="77777777" w:rsidR="00E3084A" w:rsidRDefault="00E3084A" w:rsidP="00E3084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7E8EFCD" w14:textId="28DE5E16" w:rsidR="00D2482F" w:rsidRDefault="00286D9E"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286D9E">
        <w:rPr>
          <w:rFonts w:ascii="Times New Roman" w:eastAsia="Times New Roman" w:hAnsi="Times New Roman"/>
          <w:bCs/>
          <w:sz w:val="24"/>
          <w:szCs w:val="24"/>
          <w:lang w:val="hr-HR" w:eastAsia="hr-HR"/>
        </w:rPr>
        <w:lastRenderedPageBreak/>
        <w:t>Uv</w:t>
      </w:r>
      <w:r>
        <w:rPr>
          <w:rFonts w:ascii="Times New Roman" w:eastAsia="Times New Roman" w:hAnsi="Times New Roman"/>
          <w:bCs/>
          <w:sz w:val="24"/>
          <w:szCs w:val="24"/>
          <w:lang w:val="hr-HR" w:eastAsia="hr-HR"/>
        </w:rPr>
        <w:t xml:space="preserve">ođenjem </w:t>
      </w:r>
      <w:r w:rsidR="00A62B09">
        <w:rPr>
          <w:rFonts w:ascii="Times New Roman" w:eastAsia="Times New Roman" w:hAnsi="Times New Roman"/>
          <w:bCs/>
          <w:sz w:val="24"/>
          <w:szCs w:val="24"/>
          <w:lang w:val="hr-HR" w:eastAsia="hr-HR"/>
        </w:rPr>
        <w:t xml:space="preserve">obveznog </w:t>
      </w:r>
      <w:r>
        <w:rPr>
          <w:rFonts w:ascii="Times New Roman" w:eastAsia="Times New Roman" w:hAnsi="Times New Roman"/>
          <w:bCs/>
          <w:sz w:val="24"/>
          <w:szCs w:val="24"/>
          <w:lang w:val="hr-HR" w:eastAsia="hr-HR"/>
        </w:rPr>
        <w:t>tonskog snimanja ročišta, detaljnijim uređenjem ročišta na daljinu i uvođenjem plana upravljanja postupkom</w:t>
      </w:r>
      <w:r w:rsidRPr="00286D9E">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ostvaruje </w:t>
      </w:r>
      <w:r w:rsidRPr="00286D9E">
        <w:rPr>
          <w:rFonts w:ascii="Times New Roman" w:eastAsia="Times New Roman" w:hAnsi="Times New Roman"/>
          <w:bCs/>
          <w:sz w:val="24"/>
          <w:szCs w:val="24"/>
          <w:lang w:val="hr-HR" w:eastAsia="hr-HR"/>
        </w:rPr>
        <w:t>se nova metodologija rada u vođenju sudskih postupaka i njihove</w:t>
      </w:r>
      <w:r>
        <w:rPr>
          <w:rFonts w:ascii="Times New Roman" w:eastAsia="Times New Roman" w:hAnsi="Times New Roman"/>
          <w:bCs/>
          <w:sz w:val="24"/>
          <w:szCs w:val="24"/>
          <w:lang w:val="hr-HR" w:eastAsia="hr-HR"/>
        </w:rPr>
        <w:t xml:space="preserve"> </w:t>
      </w:r>
      <w:r w:rsidRPr="00286D9E">
        <w:rPr>
          <w:rFonts w:ascii="Times New Roman" w:eastAsia="Times New Roman" w:hAnsi="Times New Roman"/>
          <w:bCs/>
          <w:sz w:val="24"/>
          <w:szCs w:val="24"/>
          <w:lang w:val="hr-HR" w:eastAsia="hr-HR"/>
        </w:rPr>
        <w:t>koncentracije</w:t>
      </w:r>
      <w:r>
        <w:rPr>
          <w:rFonts w:ascii="Times New Roman" w:eastAsia="Times New Roman" w:hAnsi="Times New Roman"/>
          <w:bCs/>
          <w:sz w:val="24"/>
          <w:szCs w:val="24"/>
          <w:lang w:val="hr-HR" w:eastAsia="hr-HR"/>
        </w:rPr>
        <w:t>,</w:t>
      </w:r>
      <w:r w:rsidRPr="00286D9E">
        <w:rPr>
          <w:rFonts w:ascii="Times New Roman" w:eastAsia="Times New Roman" w:hAnsi="Times New Roman"/>
          <w:bCs/>
          <w:sz w:val="24"/>
          <w:szCs w:val="24"/>
          <w:lang w:val="hr-HR" w:eastAsia="hr-HR"/>
        </w:rPr>
        <w:t xml:space="preserve"> jača </w:t>
      </w:r>
      <w:r>
        <w:rPr>
          <w:rFonts w:ascii="Times New Roman" w:eastAsia="Times New Roman" w:hAnsi="Times New Roman"/>
          <w:bCs/>
          <w:sz w:val="24"/>
          <w:szCs w:val="24"/>
          <w:lang w:val="hr-HR" w:eastAsia="hr-HR"/>
        </w:rPr>
        <w:t xml:space="preserve">se </w:t>
      </w:r>
      <w:r w:rsidRPr="00286D9E">
        <w:rPr>
          <w:rFonts w:ascii="Times New Roman" w:eastAsia="Times New Roman" w:hAnsi="Times New Roman"/>
          <w:bCs/>
          <w:sz w:val="24"/>
          <w:szCs w:val="24"/>
          <w:lang w:val="hr-HR" w:eastAsia="hr-HR"/>
        </w:rPr>
        <w:t>procesna disciplina svih sudionika</w:t>
      </w:r>
      <w:r>
        <w:rPr>
          <w:rFonts w:ascii="Times New Roman" w:eastAsia="Times New Roman" w:hAnsi="Times New Roman"/>
          <w:bCs/>
          <w:sz w:val="24"/>
          <w:szCs w:val="24"/>
          <w:lang w:val="hr-HR" w:eastAsia="hr-HR"/>
        </w:rPr>
        <w:t xml:space="preserve"> te se </w:t>
      </w:r>
      <w:r w:rsidRPr="00286D9E">
        <w:rPr>
          <w:rFonts w:ascii="Times New Roman" w:eastAsia="Times New Roman" w:hAnsi="Times New Roman"/>
          <w:bCs/>
          <w:sz w:val="24"/>
          <w:szCs w:val="24"/>
          <w:lang w:val="hr-HR" w:eastAsia="hr-HR"/>
        </w:rPr>
        <w:t xml:space="preserve">olakšava rad sucima </w:t>
      </w:r>
      <w:r>
        <w:rPr>
          <w:rFonts w:ascii="Times New Roman" w:eastAsia="Times New Roman" w:hAnsi="Times New Roman"/>
          <w:bCs/>
          <w:sz w:val="24"/>
          <w:szCs w:val="24"/>
          <w:lang w:val="hr-HR" w:eastAsia="hr-HR"/>
        </w:rPr>
        <w:t xml:space="preserve">uz </w:t>
      </w:r>
      <w:r w:rsidRPr="00286D9E">
        <w:rPr>
          <w:rFonts w:ascii="Times New Roman" w:eastAsia="Times New Roman" w:hAnsi="Times New Roman"/>
          <w:bCs/>
          <w:sz w:val="24"/>
          <w:szCs w:val="24"/>
          <w:lang w:val="hr-HR" w:eastAsia="hr-HR"/>
        </w:rPr>
        <w:t xml:space="preserve">značajne uštede na radnom materijalu. </w:t>
      </w:r>
      <w:r>
        <w:rPr>
          <w:rFonts w:ascii="Times New Roman" w:eastAsia="Times New Roman" w:hAnsi="Times New Roman"/>
          <w:bCs/>
          <w:sz w:val="24"/>
          <w:szCs w:val="24"/>
          <w:lang w:val="hr-HR" w:eastAsia="hr-HR"/>
        </w:rPr>
        <w:t>Sve navedeno uvelike utječe i na veću transparentnost parničnih postupaka.</w:t>
      </w:r>
    </w:p>
    <w:p w14:paraId="66CEC768" w14:textId="25C4C530"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50FC254" w14:textId="4A23E186" w:rsidR="00586DFB" w:rsidRP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6DFB">
        <w:rPr>
          <w:rFonts w:ascii="Times New Roman" w:eastAsia="Times New Roman" w:hAnsi="Times New Roman"/>
          <w:bCs/>
          <w:sz w:val="24"/>
          <w:szCs w:val="24"/>
          <w:lang w:val="hr-HR" w:eastAsia="hr-HR"/>
        </w:rPr>
        <w:t xml:space="preserve">U postupcima </w:t>
      </w:r>
      <w:r w:rsidR="005824EF">
        <w:rPr>
          <w:rFonts w:ascii="Times New Roman" w:eastAsia="Times New Roman" w:hAnsi="Times New Roman"/>
          <w:bCs/>
          <w:sz w:val="24"/>
          <w:szCs w:val="24"/>
          <w:lang w:val="hr-HR" w:eastAsia="hr-HR"/>
        </w:rPr>
        <w:t xml:space="preserve">u </w:t>
      </w:r>
      <w:r w:rsidRPr="00586DFB">
        <w:rPr>
          <w:rFonts w:ascii="Times New Roman" w:eastAsia="Times New Roman" w:hAnsi="Times New Roman"/>
          <w:bCs/>
          <w:sz w:val="24"/>
          <w:szCs w:val="24"/>
          <w:lang w:val="hr-HR" w:eastAsia="hr-HR"/>
        </w:rPr>
        <w:t>sporov</w:t>
      </w:r>
      <w:r w:rsidR="005824EF">
        <w:rPr>
          <w:rFonts w:ascii="Times New Roman" w:eastAsia="Times New Roman" w:hAnsi="Times New Roman"/>
          <w:bCs/>
          <w:sz w:val="24"/>
          <w:szCs w:val="24"/>
          <w:lang w:val="hr-HR" w:eastAsia="hr-HR"/>
        </w:rPr>
        <w:t>ima</w:t>
      </w:r>
      <w:r w:rsidRPr="00586DFB">
        <w:rPr>
          <w:rFonts w:ascii="Times New Roman" w:eastAsia="Times New Roman" w:hAnsi="Times New Roman"/>
          <w:bCs/>
          <w:sz w:val="24"/>
          <w:szCs w:val="24"/>
          <w:lang w:val="hr-HR" w:eastAsia="hr-HR"/>
        </w:rPr>
        <w:t xml:space="preserve"> male vrijednosti</w:t>
      </w:r>
      <w:r w:rsidR="005824EF">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dokazivanje se</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u najvećoj mjeri provodi uvidom u isprave, a tek iznimno saslušanjem stranaka ili svjedoka.</w:t>
      </w:r>
      <w:r>
        <w:rPr>
          <w:rFonts w:ascii="Times New Roman" w:eastAsia="Times New Roman" w:hAnsi="Times New Roman"/>
          <w:bCs/>
          <w:sz w:val="24"/>
          <w:szCs w:val="24"/>
          <w:lang w:val="hr-HR" w:eastAsia="hr-HR"/>
        </w:rPr>
        <w:t xml:space="preserve"> Stoga </w:t>
      </w:r>
      <w:r w:rsidRPr="00586DFB">
        <w:rPr>
          <w:rFonts w:ascii="Times New Roman" w:eastAsia="Times New Roman" w:hAnsi="Times New Roman"/>
          <w:bCs/>
          <w:sz w:val="24"/>
          <w:szCs w:val="24"/>
          <w:lang w:val="hr-HR" w:eastAsia="hr-HR"/>
        </w:rPr>
        <w:t>će propisivanje održavanja ročišta u ovoj vrsti</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postupaka samo u iznimnim slučajevima utjecati na brže rješavanje predmeta, smanjenje troškova</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postupka te u cjelini na učinkovitiji rad sudova.</w:t>
      </w:r>
    </w:p>
    <w:p w14:paraId="678EFD3D" w14:textId="77777777"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8CD8534" w14:textId="621D03E1"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P</w:t>
      </w:r>
      <w:r w:rsidRPr="00586DFB">
        <w:rPr>
          <w:rFonts w:ascii="Times New Roman" w:eastAsia="Times New Roman" w:hAnsi="Times New Roman"/>
          <w:bCs/>
          <w:sz w:val="24"/>
          <w:szCs w:val="24"/>
          <w:lang w:val="hr-HR" w:eastAsia="hr-HR"/>
        </w:rPr>
        <w:t>ropisivanje</w:t>
      </w:r>
      <w:r>
        <w:rPr>
          <w:rFonts w:ascii="Times New Roman" w:eastAsia="Times New Roman" w:hAnsi="Times New Roman"/>
          <w:bCs/>
          <w:sz w:val="24"/>
          <w:szCs w:val="24"/>
          <w:lang w:val="hr-HR" w:eastAsia="hr-HR"/>
        </w:rPr>
        <w:t>m</w:t>
      </w:r>
      <w:r w:rsidRPr="00586DFB">
        <w:rPr>
          <w:rFonts w:ascii="Times New Roman" w:eastAsia="Times New Roman" w:hAnsi="Times New Roman"/>
          <w:bCs/>
          <w:sz w:val="24"/>
          <w:szCs w:val="24"/>
          <w:lang w:val="hr-HR" w:eastAsia="hr-HR"/>
        </w:rPr>
        <w:t xml:space="preserve"> rokova u kojima prvostupanjski i drugostupanjski sudovi moraju okončat</w:t>
      </w:r>
      <w:r>
        <w:rPr>
          <w:rFonts w:ascii="Times New Roman" w:eastAsia="Times New Roman" w:hAnsi="Times New Roman"/>
          <w:bCs/>
          <w:sz w:val="24"/>
          <w:szCs w:val="24"/>
          <w:lang w:val="hr-HR" w:eastAsia="hr-HR"/>
        </w:rPr>
        <w:t xml:space="preserve">i </w:t>
      </w:r>
      <w:r w:rsidRPr="00586DFB">
        <w:rPr>
          <w:rFonts w:ascii="Times New Roman" w:eastAsia="Times New Roman" w:hAnsi="Times New Roman"/>
          <w:bCs/>
          <w:sz w:val="24"/>
          <w:szCs w:val="24"/>
          <w:lang w:val="hr-HR" w:eastAsia="hr-HR"/>
        </w:rPr>
        <w:t>postupak odnosno rokova u kojima Vrhovni sud Republike Hrvatske mora donijeti odluku o</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prijedlogu za dopuštenje revizije te o odluku o reviziji, rezultirat će poticanjem sudaca koji</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upravljaju postupkom da svojim pravovremenim odlukama i postupanj</w:t>
      </w:r>
      <w:r w:rsidR="00411BDF">
        <w:rPr>
          <w:rFonts w:ascii="Times New Roman" w:eastAsia="Times New Roman" w:hAnsi="Times New Roman"/>
          <w:bCs/>
          <w:sz w:val="24"/>
          <w:szCs w:val="24"/>
          <w:lang w:val="hr-HR" w:eastAsia="hr-HR"/>
        </w:rPr>
        <w:t>em</w:t>
      </w:r>
      <w:r w:rsidRPr="00586DFB">
        <w:rPr>
          <w:rFonts w:ascii="Times New Roman" w:eastAsia="Times New Roman" w:hAnsi="Times New Roman"/>
          <w:bCs/>
          <w:sz w:val="24"/>
          <w:szCs w:val="24"/>
          <w:lang w:val="hr-HR" w:eastAsia="hr-HR"/>
        </w:rPr>
        <w:t xml:space="preserve"> utječu i na ostale</w:t>
      </w:r>
      <w:r>
        <w:rPr>
          <w:rFonts w:ascii="Times New Roman" w:eastAsia="Times New Roman" w:hAnsi="Times New Roman"/>
          <w:bCs/>
          <w:sz w:val="24"/>
          <w:szCs w:val="24"/>
          <w:lang w:val="hr-HR" w:eastAsia="hr-HR"/>
        </w:rPr>
        <w:t xml:space="preserve"> </w:t>
      </w:r>
      <w:r w:rsidRPr="00586DFB">
        <w:rPr>
          <w:rFonts w:ascii="Times New Roman" w:eastAsia="Times New Roman" w:hAnsi="Times New Roman"/>
          <w:bCs/>
          <w:sz w:val="24"/>
          <w:szCs w:val="24"/>
          <w:lang w:val="hr-HR" w:eastAsia="hr-HR"/>
        </w:rPr>
        <w:t>sudionike p</w:t>
      </w:r>
      <w:r>
        <w:rPr>
          <w:rFonts w:ascii="Times New Roman" w:eastAsia="Times New Roman" w:hAnsi="Times New Roman"/>
          <w:bCs/>
          <w:sz w:val="24"/>
          <w:szCs w:val="24"/>
          <w:lang w:val="hr-HR" w:eastAsia="hr-HR"/>
        </w:rPr>
        <w:t>ostupka.</w:t>
      </w:r>
    </w:p>
    <w:p w14:paraId="2970495E" w14:textId="53BB71EA" w:rsidR="00586DFB" w:rsidRDefault="00586DFB" w:rsidP="00586DFB">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41093E8" w14:textId="43D11D5D" w:rsidR="0014643E" w:rsidRDefault="0014643E" w:rsidP="00BC44AA">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Cilj izmjena i dopuna </w:t>
      </w:r>
      <w:r w:rsidR="0024450C">
        <w:rPr>
          <w:rFonts w:ascii="Times New Roman" w:eastAsia="Times New Roman" w:hAnsi="Times New Roman"/>
          <w:bCs/>
          <w:sz w:val="24"/>
          <w:szCs w:val="24"/>
          <w:lang w:val="hr-HR" w:eastAsia="hr-HR"/>
        </w:rPr>
        <w:t>ZPP-a</w:t>
      </w:r>
      <w:r>
        <w:rPr>
          <w:rFonts w:ascii="Times New Roman" w:eastAsia="Times New Roman" w:hAnsi="Times New Roman"/>
          <w:bCs/>
          <w:sz w:val="24"/>
          <w:szCs w:val="24"/>
          <w:lang w:val="hr-HR" w:eastAsia="hr-HR"/>
        </w:rPr>
        <w:t xml:space="preserve"> je osuvremenjivanje parničnog postupka u cjelini, </w:t>
      </w:r>
      <w:r w:rsidR="00A37B11">
        <w:rPr>
          <w:rFonts w:ascii="Times New Roman" w:eastAsia="Times New Roman" w:hAnsi="Times New Roman"/>
          <w:bCs/>
          <w:sz w:val="24"/>
          <w:szCs w:val="24"/>
          <w:lang w:val="hr-HR" w:eastAsia="hr-HR"/>
        </w:rPr>
        <w:t>a to se ogleda i u</w:t>
      </w:r>
      <w:r>
        <w:rPr>
          <w:rFonts w:ascii="Times New Roman" w:eastAsia="Times New Roman" w:hAnsi="Times New Roman"/>
          <w:bCs/>
          <w:sz w:val="24"/>
          <w:szCs w:val="24"/>
          <w:lang w:val="hr-HR" w:eastAsia="hr-HR"/>
        </w:rPr>
        <w:t xml:space="preserve"> sprječavanj</w:t>
      </w:r>
      <w:r w:rsidR="00A37B11">
        <w:rPr>
          <w:rFonts w:ascii="Times New Roman" w:eastAsia="Times New Roman" w:hAnsi="Times New Roman"/>
          <w:bCs/>
          <w:sz w:val="24"/>
          <w:szCs w:val="24"/>
          <w:lang w:val="hr-HR" w:eastAsia="hr-HR"/>
        </w:rPr>
        <w:t>u</w:t>
      </w:r>
      <w:r>
        <w:rPr>
          <w:rFonts w:ascii="Times New Roman" w:eastAsia="Times New Roman" w:hAnsi="Times New Roman"/>
          <w:bCs/>
          <w:sz w:val="24"/>
          <w:szCs w:val="24"/>
          <w:lang w:val="hr-HR" w:eastAsia="hr-HR"/>
        </w:rPr>
        <w:t xml:space="preserve"> pojave ''</w:t>
      </w:r>
      <w:r w:rsidR="00AF58AA">
        <w:rPr>
          <w:rFonts w:ascii="Times New Roman" w:eastAsia="Times New Roman" w:hAnsi="Times New Roman"/>
          <w:bCs/>
          <w:sz w:val="24"/>
          <w:szCs w:val="24"/>
          <w:lang w:val="hr-HR" w:eastAsia="hr-HR"/>
        </w:rPr>
        <w:t>odluka</w:t>
      </w:r>
      <w:r>
        <w:rPr>
          <w:rFonts w:ascii="Times New Roman" w:eastAsia="Times New Roman" w:hAnsi="Times New Roman"/>
          <w:bCs/>
          <w:sz w:val="24"/>
          <w:szCs w:val="24"/>
          <w:lang w:val="hr-HR" w:eastAsia="hr-HR"/>
        </w:rPr>
        <w:t xml:space="preserve"> iznenađenja'', odnosno </w:t>
      </w:r>
      <w:r w:rsidR="00341237">
        <w:rPr>
          <w:rFonts w:ascii="Times New Roman" w:eastAsia="Times New Roman" w:hAnsi="Times New Roman"/>
          <w:bCs/>
          <w:sz w:val="24"/>
          <w:szCs w:val="24"/>
          <w:lang w:val="hr-HR" w:eastAsia="hr-HR"/>
        </w:rPr>
        <w:t>odluka</w:t>
      </w:r>
      <w:r w:rsidR="00341237" w:rsidRPr="0014643E">
        <w:rPr>
          <w:rFonts w:ascii="Times New Roman" w:eastAsia="Times New Roman" w:hAnsi="Times New Roman"/>
          <w:bCs/>
          <w:sz w:val="24"/>
          <w:szCs w:val="24"/>
          <w:lang w:val="hr-HR" w:eastAsia="hr-HR"/>
        </w:rPr>
        <w:t xml:space="preserve"> </w:t>
      </w:r>
      <w:r w:rsidRPr="0014643E">
        <w:rPr>
          <w:rFonts w:ascii="Times New Roman" w:eastAsia="Times New Roman" w:hAnsi="Times New Roman"/>
          <w:bCs/>
          <w:sz w:val="24"/>
          <w:szCs w:val="24"/>
          <w:lang w:val="hr-HR" w:eastAsia="hr-HR"/>
        </w:rPr>
        <w:t>preinačen</w:t>
      </w:r>
      <w:r>
        <w:rPr>
          <w:rFonts w:ascii="Times New Roman" w:eastAsia="Times New Roman" w:hAnsi="Times New Roman"/>
          <w:bCs/>
          <w:sz w:val="24"/>
          <w:szCs w:val="24"/>
          <w:lang w:val="hr-HR" w:eastAsia="hr-HR"/>
        </w:rPr>
        <w:t>ih</w:t>
      </w:r>
      <w:r w:rsidRPr="0014643E">
        <w:rPr>
          <w:rFonts w:ascii="Times New Roman" w:eastAsia="Times New Roman" w:hAnsi="Times New Roman"/>
          <w:bCs/>
          <w:sz w:val="24"/>
          <w:szCs w:val="24"/>
          <w:lang w:val="hr-HR" w:eastAsia="hr-HR"/>
        </w:rPr>
        <w:t xml:space="preserve"> po žalbi</w:t>
      </w:r>
      <w:r w:rsidR="00BC44AA">
        <w:rPr>
          <w:rFonts w:ascii="Times New Roman" w:eastAsia="Times New Roman" w:hAnsi="Times New Roman"/>
          <w:bCs/>
          <w:sz w:val="24"/>
          <w:szCs w:val="24"/>
          <w:lang w:val="hr-HR" w:eastAsia="hr-HR"/>
        </w:rPr>
        <w:t xml:space="preserve"> </w:t>
      </w:r>
      <w:r w:rsidR="00A0105D" w:rsidRPr="00A0105D">
        <w:rPr>
          <w:rFonts w:ascii="Times New Roman" w:eastAsia="Times New Roman" w:hAnsi="Times New Roman"/>
          <w:bCs/>
          <w:sz w:val="24"/>
          <w:szCs w:val="24"/>
          <w:lang w:val="hr-HR" w:eastAsia="hr-HR"/>
        </w:rPr>
        <w:t>na temelju nove pravne ocjene spora koja je bitno različita od pravne ocjene o kojoj se u postupku raspravljalo i koju savjesna i brižljiva stranka nije mogla razumno predvidjeti</w:t>
      </w:r>
      <w:r w:rsidR="00BC44AA">
        <w:rPr>
          <w:rFonts w:ascii="Times New Roman" w:eastAsia="Times New Roman" w:hAnsi="Times New Roman"/>
          <w:bCs/>
          <w:sz w:val="24"/>
          <w:szCs w:val="24"/>
          <w:lang w:val="hr-HR" w:eastAsia="hr-HR"/>
        </w:rPr>
        <w:t>. Nadalje, planom upravljanja postupkom potiče</w:t>
      </w:r>
      <w:r w:rsidR="00A37B11">
        <w:rPr>
          <w:rFonts w:ascii="Times New Roman" w:eastAsia="Times New Roman" w:hAnsi="Times New Roman"/>
          <w:bCs/>
          <w:sz w:val="24"/>
          <w:szCs w:val="24"/>
          <w:lang w:val="hr-HR" w:eastAsia="hr-HR"/>
        </w:rPr>
        <w:t xml:space="preserve"> se</w:t>
      </w:r>
      <w:r w:rsidR="00BC44AA">
        <w:rPr>
          <w:rFonts w:ascii="Times New Roman" w:eastAsia="Times New Roman" w:hAnsi="Times New Roman"/>
          <w:bCs/>
          <w:sz w:val="24"/>
          <w:szCs w:val="24"/>
          <w:lang w:val="hr-HR" w:eastAsia="hr-HR"/>
        </w:rPr>
        <w:t xml:space="preserve"> proaktivniji pristup suda rješavanju predmeta, dok stranke dobivaju osjećaj izvjesnosti, tj. predvidivosti tijeka i okončanja postupka. Uvodi se </w:t>
      </w:r>
      <w:r w:rsidR="00A37B11">
        <w:rPr>
          <w:rFonts w:ascii="Times New Roman" w:eastAsia="Times New Roman" w:hAnsi="Times New Roman"/>
          <w:bCs/>
          <w:sz w:val="24"/>
          <w:szCs w:val="24"/>
          <w:lang w:val="hr-HR" w:eastAsia="hr-HR"/>
        </w:rPr>
        <w:t xml:space="preserve">i </w:t>
      </w:r>
      <w:r w:rsidR="00BC44AA">
        <w:rPr>
          <w:rFonts w:ascii="Times New Roman" w:eastAsia="Times New Roman" w:hAnsi="Times New Roman"/>
          <w:bCs/>
          <w:sz w:val="24"/>
          <w:szCs w:val="24"/>
          <w:lang w:val="hr-HR" w:eastAsia="hr-HR"/>
        </w:rPr>
        <w:t>nezakonit dokaz kao</w:t>
      </w:r>
      <w:r w:rsidR="00A37B11">
        <w:rPr>
          <w:rFonts w:ascii="Times New Roman" w:eastAsia="Times New Roman" w:hAnsi="Times New Roman"/>
          <w:bCs/>
          <w:sz w:val="24"/>
          <w:szCs w:val="24"/>
          <w:lang w:val="hr-HR" w:eastAsia="hr-HR"/>
        </w:rPr>
        <w:t xml:space="preserve"> institut</w:t>
      </w:r>
      <w:r w:rsidR="00BC44AA">
        <w:rPr>
          <w:rFonts w:ascii="Times New Roman" w:eastAsia="Times New Roman" w:hAnsi="Times New Roman"/>
          <w:bCs/>
          <w:sz w:val="24"/>
          <w:szCs w:val="24"/>
          <w:lang w:val="hr-HR" w:eastAsia="hr-HR"/>
        </w:rPr>
        <w:t xml:space="preserve"> koj</w:t>
      </w:r>
      <w:r w:rsidR="00A37B11">
        <w:rPr>
          <w:rFonts w:ascii="Times New Roman" w:eastAsia="Times New Roman" w:hAnsi="Times New Roman"/>
          <w:bCs/>
          <w:sz w:val="24"/>
          <w:szCs w:val="24"/>
          <w:lang w:val="hr-HR" w:eastAsia="hr-HR"/>
        </w:rPr>
        <w:t>i je kao potreb</w:t>
      </w:r>
      <w:r w:rsidR="00BC44AA">
        <w:rPr>
          <w:rFonts w:ascii="Times New Roman" w:eastAsia="Times New Roman" w:hAnsi="Times New Roman"/>
          <w:bCs/>
          <w:sz w:val="24"/>
          <w:szCs w:val="24"/>
          <w:lang w:val="hr-HR" w:eastAsia="hr-HR"/>
        </w:rPr>
        <w:t>a</w:t>
      </w:r>
      <w:r w:rsidR="00A37B11">
        <w:rPr>
          <w:rFonts w:ascii="Times New Roman" w:eastAsia="Times New Roman" w:hAnsi="Times New Roman"/>
          <w:bCs/>
          <w:sz w:val="24"/>
          <w:szCs w:val="24"/>
          <w:lang w:val="hr-HR" w:eastAsia="hr-HR"/>
        </w:rPr>
        <w:t xml:space="preserve"> parničnog postupka</w:t>
      </w:r>
      <w:r w:rsidR="005824EF">
        <w:rPr>
          <w:rFonts w:ascii="Times New Roman" w:eastAsia="Times New Roman" w:hAnsi="Times New Roman"/>
          <w:bCs/>
          <w:sz w:val="24"/>
          <w:szCs w:val="24"/>
          <w:lang w:val="hr-HR" w:eastAsia="hr-HR"/>
        </w:rPr>
        <w:t xml:space="preserve"> problematizirana</w:t>
      </w:r>
      <w:r w:rsidR="00BC44AA">
        <w:rPr>
          <w:rFonts w:ascii="Times New Roman" w:eastAsia="Times New Roman" w:hAnsi="Times New Roman"/>
          <w:bCs/>
          <w:sz w:val="24"/>
          <w:szCs w:val="24"/>
          <w:lang w:val="hr-HR" w:eastAsia="hr-HR"/>
        </w:rPr>
        <w:t xml:space="preserve"> već dugi niz godina.</w:t>
      </w:r>
    </w:p>
    <w:p w14:paraId="70A99EC8" w14:textId="77777777" w:rsidR="00EC6A26" w:rsidRPr="0042107F" w:rsidRDefault="00EC6A26"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7CD817CE" w14:textId="338507D5" w:rsidR="00BC44AA" w:rsidRPr="0042107F" w:rsidRDefault="00DC4A47"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xml:space="preserve">U cilju </w:t>
      </w:r>
      <w:r w:rsidR="00CC7BF3" w:rsidRPr="0042107F">
        <w:rPr>
          <w:rFonts w:ascii="Times New Roman" w:eastAsiaTheme="minorHAnsi" w:hAnsi="Times New Roman"/>
          <w:sz w:val="24"/>
          <w:szCs w:val="24"/>
          <w:lang w:val="hr-HR"/>
        </w:rPr>
        <w:t>unificiranja i pojednostavljenja</w:t>
      </w:r>
      <w:r w:rsidR="0087632C" w:rsidRPr="0042107F">
        <w:rPr>
          <w:rFonts w:ascii="Times New Roman" w:eastAsiaTheme="minorHAnsi" w:hAnsi="Times New Roman"/>
          <w:sz w:val="24"/>
          <w:szCs w:val="24"/>
          <w:lang w:val="hr-HR"/>
        </w:rPr>
        <w:t xml:space="preserve"> revizijskog postupka</w:t>
      </w:r>
      <w:r w:rsidR="00CC7BF3" w:rsidRPr="0042107F">
        <w:rPr>
          <w:rFonts w:ascii="Times New Roman" w:eastAsiaTheme="minorHAnsi" w:hAnsi="Times New Roman"/>
          <w:sz w:val="24"/>
          <w:szCs w:val="24"/>
          <w:lang w:val="hr-HR"/>
        </w:rPr>
        <w:t xml:space="preserve"> </w:t>
      </w:r>
      <w:r w:rsidR="00B528A6">
        <w:rPr>
          <w:rFonts w:ascii="Times New Roman" w:eastAsiaTheme="minorHAnsi" w:hAnsi="Times New Roman"/>
          <w:sz w:val="24"/>
          <w:szCs w:val="24"/>
          <w:lang w:val="hr-HR"/>
        </w:rPr>
        <w:t>izmijenjene</w:t>
      </w:r>
      <w:r w:rsidR="00CC7BF3" w:rsidRPr="0042107F">
        <w:rPr>
          <w:rFonts w:ascii="Times New Roman" w:eastAsiaTheme="minorHAnsi" w:hAnsi="Times New Roman"/>
          <w:sz w:val="24"/>
          <w:szCs w:val="24"/>
          <w:lang w:val="hr-HR"/>
        </w:rPr>
        <w:t xml:space="preserve"> </w:t>
      </w:r>
      <w:r w:rsidR="0024450C">
        <w:rPr>
          <w:rFonts w:ascii="Times New Roman" w:eastAsiaTheme="minorHAnsi" w:hAnsi="Times New Roman"/>
          <w:sz w:val="24"/>
          <w:szCs w:val="24"/>
          <w:lang w:val="hr-HR"/>
        </w:rPr>
        <w:t xml:space="preserve">su </w:t>
      </w:r>
      <w:r w:rsidR="00CC7BF3" w:rsidRPr="0042107F">
        <w:rPr>
          <w:rFonts w:ascii="Times New Roman" w:eastAsiaTheme="minorHAnsi" w:hAnsi="Times New Roman"/>
          <w:sz w:val="24"/>
          <w:szCs w:val="24"/>
          <w:lang w:val="hr-HR"/>
        </w:rPr>
        <w:t xml:space="preserve">odredbe </w:t>
      </w:r>
      <w:r w:rsidR="00BC44AA">
        <w:rPr>
          <w:rFonts w:ascii="Times New Roman" w:eastAsiaTheme="minorHAnsi" w:hAnsi="Times New Roman"/>
          <w:sz w:val="24"/>
          <w:szCs w:val="24"/>
          <w:lang w:val="hr-HR"/>
        </w:rPr>
        <w:t>o revizijskom postupku. Prema novom uređenju</w:t>
      </w:r>
      <w:r w:rsidR="00CC7BF3" w:rsidRPr="0042107F">
        <w:rPr>
          <w:rFonts w:ascii="Times New Roman" w:eastAsiaTheme="minorHAnsi" w:hAnsi="Times New Roman"/>
          <w:sz w:val="24"/>
          <w:szCs w:val="24"/>
          <w:lang w:val="hr-HR"/>
        </w:rPr>
        <w:t xml:space="preserve"> revizijski postupak</w:t>
      </w:r>
      <w:r w:rsidR="00BC44AA">
        <w:rPr>
          <w:rFonts w:ascii="Times New Roman" w:eastAsiaTheme="minorHAnsi" w:hAnsi="Times New Roman"/>
          <w:sz w:val="24"/>
          <w:szCs w:val="24"/>
          <w:lang w:val="hr-HR"/>
        </w:rPr>
        <w:t xml:space="preserve"> se</w:t>
      </w:r>
      <w:r w:rsidR="00CC7BF3" w:rsidRPr="0042107F">
        <w:rPr>
          <w:rFonts w:ascii="Times New Roman" w:eastAsiaTheme="minorHAnsi" w:hAnsi="Times New Roman"/>
          <w:sz w:val="24"/>
          <w:szCs w:val="24"/>
          <w:lang w:val="hr-HR"/>
        </w:rPr>
        <w:t xml:space="preserve"> uvijek </w:t>
      </w:r>
      <w:r w:rsidR="00BC44AA">
        <w:rPr>
          <w:rFonts w:ascii="Times New Roman" w:eastAsiaTheme="minorHAnsi" w:hAnsi="Times New Roman"/>
          <w:sz w:val="24"/>
          <w:szCs w:val="24"/>
          <w:lang w:val="hr-HR"/>
        </w:rPr>
        <w:t>pokreće prijedlogom za dopuštenje revizije</w:t>
      </w:r>
      <w:r w:rsidR="00CC7BF3" w:rsidRPr="0042107F">
        <w:rPr>
          <w:rFonts w:ascii="Times New Roman" w:eastAsiaTheme="minorHAnsi" w:hAnsi="Times New Roman"/>
          <w:sz w:val="24"/>
          <w:szCs w:val="24"/>
          <w:lang w:val="hr-HR"/>
        </w:rPr>
        <w:t xml:space="preserve">, čime je dokinut </w:t>
      </w:r>
      <w:r w:rsidR="00BC44AA">
        <w:rPr>
          <w:rFonts w:ascii="Times New Roman" w:eastAsiaTheme="minorHAnsi" w:hAnsi="Times New Roman"/>
          <w:sz w:val="24"/>
          <w:szCs w:val="24"/>
          <w:lang w:val="hr-HR"/>
        </w:rPr>
        <w:t>raniji</w:t>
      </w:r>
      <w:r w:rsidR="00CC7BF3" w:rsidRPr="0042107F">
        <w:rPr>
          <w:rFonts w:ascii="Times New Roman" w:eastAsiaTheme="minorHAnsi" w:hAnsi="Times New Roman"/>
          <w:sz w:val="24"/>
          <w:szCs w:val="24"/>
          <w:lang w:val="hr-HR"/>
        </w:rPr>
        <w:t xml:space="preserve"> paralelizam između podnošenja prijedloga za dopuštenje revizije i podnošenja revizije iz razloga previđenih člankom 382.a</w:t>
      </w:r>
      <w:r w:rsidR="000F7781">
        <w:rPr>
          <w:rFonts w:ascii="Times New Roman" w:eastAsiaTheme="minorHAnsi" w:hAnsi="Times New Roman"/>
          <w:sz w:val="24"/>
          <w:szCs w:val="24"/>
          <w:lang w:val="hr-HR"/>
        </w:rPr>
        <w:t>.</w:t>
      </w:r>
      <w:r w:rsidR="0057093D">
        <w:rPr>
          <w:rFonts w:ascii="Times New Roman" w:eastAsiaTheme="minorHAnsi" w:hAnsi="Times New Roman"/>
          <w:sz w:val="24"/>
          <w:szCs w:val="24"/>
          <w:lang w:val="hr-HR"/>
        </w:rPr>
        <w:t xml:space="preserve"> Ovim se izmjenama nastojalo istaknuti primarnu svrhu revizije, a to je</w:t>
      </w:r>
      <w:r w:rsidR="000F7781">
        <w:rPr>
          <w:rFonts w:ascii="Times New Roman" w:eastAsiaTheme="minorHAnsi" w:hAnsi="Times New Roman"/>
          <w:sz w:val="24"/>
          <w:szCs w:val="24"/>
          <w:lang w:val="hr-HR"/>
        </w:rPr>
        <w:t xml:space="preserve"> </w:t>
      </w:r>
      <w:r w:rsidR="007A51E8" w:rsidRPr="0057093D">
        <w:rPr>
          <w:rFonts w:ascii="Times New Roman" w:eastAsiaTheme="minorHAnsi" w:hAnsi="Times New Roman"/>
          <w:sz w:val="24"/>
          <w:szCs w:val="24"/>
          <w:lang w:val="hr-HR"/>
        </w:rPr>
        <w:t>odlučivanje o pravnom pitanju važnom za odluku u sporu i za osiguranje jedinstvene primjene prava i ravnopravnosti svih u njegovoj primjeni ili za razvoj prava u sudskoj praksi.</w:t>
      </w:r>
    </w:p>
    <w:p w14:paraId="5B2D21CF" w14:textId="6D76E22E" w:rsidR="007A51E8" w:rsidRPr="0042107F" w:rsidRDefault="007A51E8"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04CFF2B4" w14:textId="6810FF2C" w:rsidR="007A51E8" w:rsidRDefault="007A51E8"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Posljednjom novelom Z</w:t>
      </w:r>
      <w:r w:rsidR="0024450C">
        <w:rPr>
          <w:rFonts w:ascii="Times New Roman" w:eastAsiaTheme="minorHAnsi" w:hAnsi="Times New Roman"/>
          <w:sz w:val="24"/>
          <w:szCs w:val="24"/>
          <w:lang w:val="hr-HR"/>
        </w:rPr>
        <w:t xml:space="preserve">PP-a </w:t>
      </w:r>
      <w:r w:rsidR="00B528A6">
        <w:rPr>
          <w:rFonts w:ascii="Times New Roman" w:eastAsiaTheme="minorHAnsi" w:hAnsi="Times New Roman"/>
          <w:sz w:val="24"/>
          <w:szCs w:val="24"/>
          <w:lang w:val="hr-HR"/>
        </w:rPr>
        <w:t>iz 2019.</w:t>
      </w:r>
      <w:r w:rsidRPr="0042107F">
        <w:rPr>
          <w:rFonts w:ascii="Times New Roman" w:eastAsiaTheme="minorHAnsi" w:hAnsi="Times New Roman"/>
          <w:sz w:val="24"/>
          <w:szCs w:val="24"/>
          <w:lang w:val="hr-HR"/>
        </w:rPr>
        <w:t xml:space="preserve"> uveden je </w:t>
      </w:r>
      <w:r w:rsidR="00B528A6">
        <w:rPr>
          <w:rFonts w:ascii="Times New Roman" w:eastAsiaTheme="minorHAnsi" w:hAnsi="Times New Roman"/>
          <w:sz w:val="24"/>
          <w:szCs w:val="24"/>
          <w:lang w:val="hr-HR"/>
        </w:rPr>
        <w:t xml:space="preserve">institut </w:t>
      </w:r>
      <w:r w:rsidRPr="0042107F">
        <w:rPr>
          <w:rFonts w:ascii="Times New Roman" w:eastAsiaTheme="minorHAnsi" w:hAnsi="Times New Roman"/>
          <w:sz w:val="24"/>
          <w:szCs w:val="24"/>
          <w:lang w:val="hr-HR"/>
        </w:rPr>
        <w:t>ogledn</w:t>
      </w:r>
      <w:r w:rsidR="00B528A6">
        <w:rPr>
          <w:rFonts w:ascii="Times New Roman" w:eastAsiaTheme="minorHAnsi" w:hAnsi="Times New Roman"/>
          <w:sz w:val="24"/>
          <w:szCs w:val="24"/>
          <w:lang w:val="hr-HR"/>
        </w:rPr>
        <w:t>og</w:t>
      </w:r>
      <w:r w:rsidRPr="0042107F">
        <w:rPr>
          <w:rFonts w:ascii="Times New Roman" w:eastAsiaTheme="minorHAnsi" w:hAnsi="Times New Roman"/>
          <w:sz w:val="24"/>
          <w:szCs w:val="24"/>
          <w:lang w:val="hr-HR"/>
        </w:rPr>
        <w:t xml:space="preserve"> postup</w:t>
      </w:r>
      <w:r w:rsidR="00B528A6">
        <w:rPr>
          <w:rFonts w:ascii="Times New Roman" w:eastAsiaTheme="minorHAnsi" w:hAnsi="Times New Roman"/>
          <w:sz w:val="24"/>
          <w:szCs w:val="24"/>
          <w:lang w:val="hr-HR"/>
        </w:rPr>
        <w:t>k</w:t>
      </w:r>
      <w:r w:rsidRPr="0042107F">
        <w:rPr>
          <w:rFonts w:ascii="Times New Roman" w:eastAsiaTheme="minorHAnsi" w:hAnsi="Times New Roman"/>
          <w:sz w:val="24"/>
          <w:szCs w:val="24"/>
          <w:lang w:val="hr-HR"/>
        </w:rPr>
        <w:t>a radi rješenja pitanja važnog za jedinstvenu primjenu prava</w:t>
      </w:r>
      <w:r w:rsidR="00B528A6">
        <w:rPr>
          <w:rFonts w:ascii="Times New Roman" w:eastAsiaTheme="minorHAnsi" w:hAnsi="Times New Roman"/>
          <w:sz w:val="24"/>
          <w:szCs w:val="24"/>
          <w:lang w:val="hr-HR"/>
        </w:rPr>
        <w:t>.</w:t>
      </w:r>
      <w:r w:rsidRPr="0042107F">
        <w:rPr>
          <w:rFonts w:ascii="Times New Roman" w:eastAsiaTheme="minorHAnsi" w:hAnsi="Times New Roman"/>
          <w:sz w:val="24"/>
          <w:szCs w:val="24"/>
          <w:lang w:val="hr-HR"/>
        </w:rPr>
        <w:t xml:space="preserve"> </w:t>
      </w:r>
      <w:r w:rsidR="00B528A6">
        <w:rPr>
          <w:rFonts w:ascii="Times New Roman" w:eastAsiaTheme="minorHAnsi" w:hAnsi="Times New Roman"/>
          <w:sz w:val="24"/>
          <w:szCs w:val="24"/>
          <w:lang w:val="hr-HR"/>
        </w:rPr>
        <w:t xml:space="preserve">S ciljem poticanja češćeg korištenja ovog instituta, kao posebno važnog za ujednačavanje sudske prakse, </w:t>
      </w:r>
      <w:r w:rsidRPr="0042107F">
        <w:rPr>
          <w:rFonts w:ascii="Times New Roman" w:eastAsiaTheme="minorHAnsi" w:hAnsi="Times New Roman"/>
          <w:sz w:val="24"/>
          <w:szCs w:val="24"/>
          <w:lang w:val="hr-HR"/>
        </w:rPr>
        <w:t xml:space="preserve">redefiniran je dio odredbi na način da se </w:t>
      </w:r>
      <w:r w:rsidR="00FC255E">
        <w:rPr>
          <w:rFonts w:ascii="Times New Roman" w:eastAsiaTheme="minorHAnsi" w:hAnsi="Times New Roman"/>
          <w:sz w:val="24"/>
          <w:szCs w:val="24"/>
          <w:lang w:val="hr-HR"/>
        </w:rPr>
        <w:t xml:space="preserve">taj postupak </w:t>
      </w:r>
      <w:r w:rsidRPr="0042107F">
        <w:rPr>
          <w:rFonts w:ascii="Times New Roman" w:eastAsiaTheme="minorHAnsi" w:hAnsi="Times New Roman"/>
          <w:sz w:val="24"/>
          <w:szCs w:val="24"/>
          <w:lang w:val="hr-HR"/>
        </w:rPr>
        <w:t>može pokrenuti</w:t>
      </w:r>
      <w:r w:rsidR="005019F5">
        <w:rPr>
          <w:rFonts w:ascii="Times New Roman" w:eastAsiaTheme="minorHAnsi" w:hAnsi="Times New Roman"/>
          <w:sz w:val="24"/>
          <w:szCs w:val="24"/>
          <w:lang w:val="hr-HR"/>
        </w:rPr>
        <w:t>,</w:t>
      </w:r>
      <w:r w:rsidRPr="0042107F">
        <w:rPr>
          <w:rFonts w:ascii="Times New Roman" w:eastAsiaTheme="minorHAnsi" w:hAnsi="Times New Roman"/>
          <w:sz w:val="24"/>
          <w:szCs w:val="24"/>
          <w:lang w:val="hr-HR"/>
        </w:rPr>
        <w:t xml:space="preserve"> </w:t>
      </w:r>
      <w:r w:rsidR="005019F5">
        <w:rPr>
          <w:rFonts w:ascii="Times New Roman" w:eastAsiaTheme="minorHAnsi" w:hAnsi="Times New Roman"/>
          <w:sz w:val="24"/>
          <w:szCs w:val="24"/>
          <w:lang w:val="hr-HR"/>
        </w:rPr>
        <w:t xml:space="preserve">kako na prijedlog suda, tako i </w:t>
      </w:r>
      <w:r w:rsidRPr="0042107F">
        <w:rPr>
          <w:rFonts w:ascii="Times New Roman" w:eastAsiaTheme="minorHAnsi" w:hAnsi="Times New Roman"/>
          <w:sz w:val="24"/>
          <w:szCs w:val="24"/>
          <w:lang w:val="hr-HR"/>
        </w:rPr>
        <w:t xml:space="preserve">na prijedlog </w:t>
      </w:r>
      <w:r w:rsidR="006A0BBD" w:rsidRPr="0042107F">
        <w:rPr>
          <w:rFonts w:ascii="Times New Roman" w:eastAsiaTheme="minorHAnsi" w:hAnsi="Times New Roman"/>
          <w:sz w:val="24"/>
          <w:szCs w:val="24"/>
          <w:lang w:val="hr-HR"/>
        </w:rPr>
        <w:t xml:space="preserve">stranaka i umješača. </w:t>
      </w:r>
      <w:r w:rsidR="005019F5">
        <w:rPr>
          <w:rFonts w:ascii="Times New Roman" w:eastAsiaTheme="minorHAnsi" w:hAnsi="Times New Roman"/>
          <w:sz w:val="24"/>
          <w:szCs w:val="24"/>
          <w:lang w:val="hr-HR"/>
        </w:rPr>
        <w:t xml:space="preserve">Pojednostavljen je </w:t>
      </w:r>
      <w:r w:rsidR="00FC255E">
        <w:rPr>
          <w:rFonts w:ascii="Times New Roman" w:eastAsiaTheme="minorHAnsi" w:hAnsi="Times New Roman"/>
          <w:sz w:val="24"/>
          <w:szCs w:val="24"/>
          <w:lang w:val="hr-HR"/>
        </w:rPr>
        <w:t xml:space="preserve">i </w:t>
      </w:r>
      <w:r w:rsidR="005019F5">
        <w:rPr>
          <w:rFonts w:ascii="Times New Roman" w:eastAsiaTheme="minorHAnsi" w:hAnsi="Times New Roman"/>
          <w:sz w:val="24"/>
          <w:szCs w:val="24"/>
          <w:lang w:val="hr-HR"/>
        </w:rPr>
        <w:t xml:space="preserve">postupak </w:t>
      </w:r>
      <w:r w:rsidR="00FC255E">
        <w:rPr>
          <w:rFonts w:ascii="Times New Roman" w:eastAsiaTheme="minorHAnsi" w:hAnsi="Times New Roman"/>
          <w:sz w:val="24"/>
          <w:szCs w:val="24"/>
          <w:lang w:val="hr-HR"/>
        </w:rPr>
        <w:t>povodom samog</w:t>
      </w:r>
      <w:r w:rsidR="005019F5">
        <w:rPr>
          <w:rFonts w:ascii="Times New Roman" w:eastAsiaTheme="minorHAnsi" w:hAnsi="Times New Roman"/>
          <w:sz w:val="24"/>
          <w:szCs w:val="24"/>
          <w:lang w:val="hr-HR"/>
        </w:rPr>
        <w:t xml:space="preserve"> </w:t>
      </w:r>
      <w:r w:rsidR="001B716F" w:rsidRPr="001B716F">
        <w:rPr>
          <w:rFonts w:ascii="Times New Roman" w:eastAsiaTheme="minorHAnsi" w:hAnsi="Times New Roman"/>
          <w:sz w:val="24"/>
          <w:szCs w:val="24"/>
          <w:lang w:val="hr-HR"/>
        </w:rPr>
        <w:t xml:space="preserve">prijedloga za pokretanje oglednog postupka </w:t>
      </w:r>
      <w:r w:rsidR="001B716F">
        <w:rPr>
          <w:rFonts w:ascii="Times New Roman" w:eastAsiaTheme="minorHAnsi" w:hAnsi="Times New Roman"/>
          <w:sz w:val="24"/>
          <w:szCs w:val="24"/>
          <w:lang w:val="hr-HR"/>
        </w:rPr>
        <w:t>te je p</w:t>
      </w:r>
      <w:r w:rsidR="006A0BBD" w:rsidRPr="0042107F">
        <w:rPr>
          <w:rFonts w:ascii="Times New Roman" w:eastAsiaTheme="minorHAnsi" w:hAnsi="Times New Roman"/>
          <w:sz w:val="24"/>
          <w:szCs w:val="24"/>
          <w:lang w:val="hr-HR"/>
        </w:rPr>
        <w:t xml:space="preserve">roširen sastav vijeća Vrhovnog suda Republike Hrvatske koji odlučuje u oglednom postupku </w:t>
      </w:r>
      <w:r w:rsidR="001B716F">
        <w:rPr>
          <w:rFonts w:ascii="Times New Roman" w:eastAsiaTheme="minorHAnsi" w:hAnsi="Times New Roman"/>
          <w:sz w:val="24"/>
          <w:szCs w:val="24"/>
          <w:lang w:val="hr-HR"/>
        </w:rPr>
        <w:t xml:space="preserve">u svrhu </w:t>
      </w:r>
      <w:r w:rsidR="006A0BBD" w:rsidRPr="0042107F">
        <w:rPr>
          <w:rFonts w:ascii="Times New Roman" w:eastAsiaTheme="minorHAnsi" w:hAnsi="Times New Roman"/>
          <w:sz w:val="24"/>
          <w:szCs w:val="24"/>
          <w:lang w:val="hr-HR"/>
        </w:rPr>
        <w:t xml:space="preserve">zauzimanja usuglašenijeg stava </w:t>
      </w:r>
      <w:r w:rsidR="001B716F">
        <w:rPr>
          <w:rFonts w:ascii="Times New Roman" w:eastAsiaTheme="minorHAnsi" w:hAnsi="Times New Roman"/>
          <w:sz w:val="24"/>
          <w:szCs w:val="24"/>
          <w:lang w:val="hr-HR"/>
        </w:rPr>
        <w:t>te</w:t>
      </w:r>
      <w:r w:rsidR="00B528A6">
        <w:rPr>
          <w:rFonts w:ascii="Times New Roman" w:eastAsiaTheme="minorHAnsi" w:hAnsi="Times New Roman"/>
          <w:sz w:val="24"/>
          <w:szCs w:val="24"/>
          <w:lang w:val="hr-HR"/>
        </w:rPr>
        <w:t xml:space="preserve"> osiguravanja</w:t>
      </w:r>
      <w:r w:rsidR="006A0BBD" w:rsidRPr="0042107F">
        <w:rPr>
          <w:rFonts w:ascii="Times New Roman" w:eastAsiaTheme="minorHAnsi" w:hAnsi="Times New Roman"/>
          <w:sz w:val="24"/>
          <w:szCs w:val="24"/>
          <w:lang w:val="hr-HR"/>
        </w:rPr>
        <w:t xml:space="preserve"> veće </w:t>
      </w:r>
      <w:r w:rsidR="001B716F">
        <w:rPr>
          <w:rFonts w:ascii="Times New Roman" w:eastAsiaTheme="minorHAnsi" w:hAnsi="Times New Roman"/>
          <w:sz w:val="24"/>
          <w:szCs w:val="24"/>
          <w:lang w:val="hr-HR"/>
        </w:rPr>
        <w:t xml:space="preserve">pravne </w:t>
      </w:r>
      <w:r w:rsidR="006A0BBD" w:rsidRPr="0042107F">
        <w:rPr>
          <w:rFonts w:ascii="Times New Roman" w:eastAsiaTheme="minorHAnsi" w:hAnsi="Times New Roman"/>
          <w:sz w:val="24"/>
          <w:szCs w:val="24"/>
          <w:lang w:val="hr-HR"/>
        </w:rPr>
        <w:t>snage te odluke.</w:t>
      </w:r>
    </w:p>
    <w:p w14:paraId="6BC04BD7" w14:textId="77777777" w:rsidR="00EC6A26" w:rsidRPr="0042107F" w:rsidRDefault="00EC6A26"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743C3B26" w14:textId="24BA62BB" w:rsidR="0087632C" w:rsidRDefault="00E3084A"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E3084A">
        <w:rPr>
          <w:rFonts w:ascii="Times New Roman" w:eastAsiaTheme="minorHAnsi" w:hAnsi="Times New Roman"/>
          <w:sz w:val="24"/>
          <w:szCs w:val="24"/>
          <w:lang w:val="hr-HR"/>
        </w:rPr>
        <w:t>U vezi s usklađivanjem propisa s pravnim poretkom Europske unije, razlog izmjena i dopuna je potreba da se izmjene i dopune provedbene odredbe u dijelu ZPP-a koji uređuje europske parnične postupke, a s obzirom da je Uredba (EZ) br. 1393/2007 Europskog parlamenta i Vijeća od 13. studenoga 2007. o dostavi, u državama članicama, sudskih i izvansudskih pismena u građanskim ili trgovačkim stvarima (»dostava pismena«), i o stavljanju izvan snage Uredbe Vijeća (EZ) br. 1348/2000 (SL L 324, 10. 12. 2007.) preinačena Uredbom (EU) br. 2020/1784 Europskog parlamenta i Vijeća od 25. studenoga 2020. o dostavi, u državama članicama, sudskih i izvansudskih pismena u građanskim ili trgovačkim stvarima (dostava pismena) (preinaka) (Sl. L 405, 2.12.2020.), dok je Uredba Vijeća (EZ) br. 1206/2001 od 28. svibnja 2001. o suradnji između sudova država članica u izvođenju dokaza u građanskim ili trgovačkim stvarima (SL L 174, 27. 6. 2001.) preinačena Uredbom (EU) br. 2020/1783 Europskog parlamenta i Vijeća od 25. studenoga 2020. o suradnji između sudova država članica u izvođenju dokaza u građanskim ili trgovačkim stvarima (izvođenje dokaza) (preinaka) (Sl. L 405, 2.12.2020.).</w:t>
      </w:r>
    </w:p>
    <w:p w14:paraId="1D6A68C4" w14:textId="77777777" w:rsidR="00E3084A" w:rsidRPr="0087632C" w:rsidRDefault="00E3084A"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5B619E4" w14:textId="7ED64B53" w:rsidR="0087632C" w:rsidRDefault="0087632C" w:rsidP="00AB42D9">
      <w:pPr>
        <w:numPr>
          <w:ilvl w:val="0"/>
          <w:numId w:val="2"/>
        </w:num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87632C">
        <w:rPr>
          <w:rFonts w:ascii="Times New Roman" w:eastAsia="Times New Roman" w:hAnsi="Times New Roman"/>
          <w:b/>
          <w:bCs/>
          <w:color w:val="000000" w:themeColor="text1"/>
          <w:sz w:val="24"/>
          <w:szCs w:val="24"/>
          <w:lang w:val="hr-HR" w:eastAsia="hr-HR"/>
        </w:rPr>
        <w:t>OCJENA POTREBNIH SREDSTAVA ZA PROVOĐENJE ZAKONA</w:t>
      </w:r>
    </w:p>
    <w:p w14:paraId="7E14A815" w14:textId="7981346C" w:rsidR="005D549D" w:rsidRDefault="005D549D" w:rsidP="005D549D">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5777EE4E" w14:textId="0BEC8AAE" w:rsidR="00777B19" w:rsidRDefault="00FE1323" w:rsidP="005D549D">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FE1323">
        <w:rPr>
          <w:rFonts w:ascii="Times New Roman" w:eastAsia="Times New Roman" w:hAnsi="Times New Roman"/>
          <w:color w:val="000000" w:themeColor="text1"/>
          <w:sz w:val="24"/>
          <w:szCs w:val="24"/>
          <w:lang w:val="hr-HR" w:eastAsia="hr-HR"/>
        </w:rPr>
        <w:t xml:space="preserve">Sredstva za provedbu ovoga Zakona planirana su u Državnom proračunu Republike Hrvatske za razdoblje 2022.-2024., na razdjelu 109 - Ministarstvo pravosuđa i uprave, u okviru redovnih aktivnosti pravosudnih tijela, osim za odredbe kojima se propisuje obvezno tonsko snimanje ročišta. Sredstva potrebna za provedbu tih odredbi, u ukupnom iznosu </w:t>
      </w:r>
      <w:r w:rsidR="00DA6048">
        <w:rPr>
          <w:rFonts w:ascii="Times New Roman" w:eastAsia="Times New Roman" w:hAnsi="Times New Roman"/>
          <w:color w:val="000000" w:themeColor="text1"/>
          <w:sz w:val="24"/>
          <w:szCs w:val="24"/>
          <w:lang w:val="hr-HR" w:eastAsia="hr-HR"/>
        </w:rPr>
        <w:t xml:space="preserve"> 68.750.000 </w:t>
      </w:r>
      <w:r w:rsidRPr="00FE1323">
        <w:rPr>
          <w:rFonts w:ascii="Times New Roman" w:eastAsia="Times New Roman" w:hAnsi="Times New Roman"/>
          <w:color w:val="000000" w:themeColor="text1"/>
          <w:sz w:val="24"/>
          <w:szCs w:val="24"/>
          <w:lang w:val="hr-HR" w:eastAsia="hr-HR"/>
        </w:rPr>
        <w:t>k</w:t>
      </w:r>
      <w:r>
        <w:rPr>
          <w:rFonts w:ascii="Times New Roman" w:eastAsia="Times New Roman" w:hAnsi="Times New Roman"/>
          <w:color w:val="000000" w:themeColor="text1"/>
          <w:sz w:val="24"/>
          <w:szCs w:val="24"/>
          <w:lang w:val="hr-HR" w:eastAsia="hr-HR"/>
        </w:rPr>
        <w:t>una</w:t>
      </w:r>
      <w:r w:rsidRPr="00FE1323">
        <w:rPr>
          <w:rFonts w:ascii="Times New Roman" w:eastAsia="Times New Roman" w:hAnsi="Times New Roman"/>
          <w:color w:val="000000" w:themeColor="text1"/>
          <w:sz w:val="24"/>
          <w:szCs w:val="24"/>
          <w:lang w:val="hr-HR" w:eastAsia="hr-HR"/>
        </w:rPr>
        <w:t xml:space="preserve">, odnose se na opremanje općinskih, županijskih, trgovačkih sudova i Visokog trgovačkog suda Republike Hrvatske za tonsko snimanje ročišta </w:t>
      </w:r>
      <w:r w:rsidR="00DA6048">
        <w:rPr>
          <w:rFonts w:ascii="Times New Roman" w:eastAsia="Times New Roman" w:hAnsi="Times New Roman"/>
          <w:color w:val="000000" w:themeColor="text1"/>
          <w:sz w:val="24"/>
          <w:szCs w:val="24"/>
          <w:lang w:val="hr-HR" w:eastAsia="hr-HR"/>
        </w:rPr>
        <w:t xml:space="preserve">(793) </w:t>
      </w:r>
      <w:r w:rsidRPr="00FE1323">
        <w:rPr>
          <w:rFonts w:ascii="Times New Roman" w:eastAsia="Times New Roman" w:hAnsi="Times New Roman"/>
          <w:color w:val="000000" w:themeColor="text1"/>
          <w:sz w:val="24"/>
          <w:szCs w:val="24"/>
          <w:lang w:val="hr-HR" w:eastAsia="hr-HR"/>
        </w:rPr>
        <w:t xml:space="preserve">te edukaciju sudaca i službenika, a osigurat će se preraspodjelom </w:t>
      </w:r>
      <w:r w:rsidR="00DA6048">
        <w:rPr>
          <w:rFonts w:ascii="Times New Roman" w:eastAsia="Times New Roman" w:hAnsi="Times New Roman"/>
          <w:color w:val="000000" w:themeColor="text1"/>
          <w:sz w:val="24"/>
          <w:szCs w:val="24"/>
          <w:lang w:val="hr-HR" w:eastAsia="hr-HR"/>
        </w:rPr>
        <w:t xml:space="preserve">sredstava </w:t>
      </w:r>
      <w:r w:rsidRPr="00FE1323">
        <w:rPr>
          <w:rFonts w:ascii="Times New Roman" w:eastAsia="Times New Roman" w:hAnsi="Times New Roman"/>
          <w:color w:val="000000" w:themeColor="text1"/>
          <w:sz w:val="24"/>
          <w:szCs w:val="24"/>
          <w:lang w:val="hr-HR" w:eastAsia="hr-HR"/>
        </w:rPr>
        <w:t>u okviru</w:t>
      </w:r>
      <w:r w:rsidR="00DA6048">
        <w:rPr>
          <w:rFonts w:ascii="Times New Roman" w:eastAsia="Times New Roman" w:hAnsi="Times New Roman"/>
          <w:color w:val="000000" w:themeColor="text1"/>
          <w:sz w:val="24"/>
          <w:szCs w:val="24"/>
          <w:lang w:val="hr-HR" w:eastAsia="hr-HR"/>
        </w:rPr>
        <w:t xml:space="preserve"> utvrđenih projekcija</w:t>
      </w:r>
      <w:r w:rsidRPr="00FE1323">
        <w:rPr>
          <w:rFonts w:ascii="Times New Roman" w:eastAsia="Times New Roman" w:hAnsi="Times New Roman"/>
          <w:color w:val="000000" w:themeColor="text1"/>
          <w:sz w:val="24"/>
          <w:szCs w:val="24"/>
          <w:lang w:val="hr-HR" w:eastAsia="hr-HR"/>
        </w:rPr>
        <w:t xml:space="preserve"> razdjela 109 - Ministarstvo pravosuđa i uprave za 2023. i 2024.</w:t>
      </w:r>
    </w:p>
    <w:p w14:paraId="760C07AE" w14:textId="77777777" w:rsidR="0087632C" w:rsidRPr="0087632C" w:rsidRDefault="0087632C" w:rsidP="00AB42D9">
      <w:pPr>
        <w:tabs>
          <w:tab w:val="left" w:pos="-720"/>
        </w:tabs>
        <w:autoSpaceDN/>
        <w:spacing w:after="0" w:line="240" w:lineRule="auto"/>
        <w:textAlignment w:val="auto"/>
        <w:rPr>
          <w:rFonts w:ascii="Times New Roman" w:eastAsia="Times New Roman" w:hAnsi="Times New Roman"/>
          <w:b/>
          <w:color w:val="4472C4" w:themeColor="accent1"/>
          <w:sz w:val="24"/>
          <w:szCs w:val="24"/>
          <w:lang w:val="hr-HR" w:eastAsia="hr-HR"/>
        </w:rPr>
      </w:pPr>
    </w:p>
    <w:p w14:paraId="468FA5D5" w14:textId="2439F29F" w:rsidR="0087632C" w:rsidRDefault="0087632C" w:rsidP="00AB42D9">
      <w:pPr>
        <w:numPr>
          <w:ilvl w:val="0"/>
          <w:numId w:val="2"/>
        </w:numPr>
        <w:tabs>
          <w:tab w:val="left" w:pos="-720"/>
        </w:tabs>
        <w:suppressAutoHyphens w:val="0"/>
        <w:autoSpaceDN/>
        <w:spacing w:after="0" w:line="240" w:lineRule="auto"/>
        <w:contextualSpacing/>
        <w:jc w:val="both"/>
        <w:textAlignment w:val="auto"/>
        <w:rPr>
          <w:rFonts w:ascii="Times New Roman" w:hAnsi="Times New Roman"/>
          <w:b/>
          <w:color w:val="000000" w:themeColor="text1"/>
          <w:sz w:val="24"/>
          <w:szCs w:val="24"/>
          <w:lang w:val="hr-HR"/>
        </w:rPr>
      </w:pPr>
      <w:r w:rsidRPr="0087632C">
        <w:rPr>
          <w:rFonts w:ascii="Times New Roman" w:hAnsi="Times New Roman"/>
          <w:b/>
          <w:color w:val="000000" w:themeColor="text1"/>
          <w:sz w:val="24"/>
          <w:szCs w:val="24"/>
          <w:lang w:val="hr-HR"/>
        </w:rPr>
        <w:t>TEKST PRIJEDLOGA ZAKONA</w:t>
      </w:r>
    </w:p>
    <w:p w14:paraId="5E1D9666" w14:textId="77777777" w:rsidR="007C03C9" w:rsidRPr="0087632C" w:rsidRDefault="007C03C9" w:rsidP="007C03C9">
      <w:pPr>
        <w:tabs>
          <w:tab w:val="left" w:pos="-720"/>
        </w:tabs>
        <w:suppressAutoHyphens w:val="0"/>
        <w:autoSpaceDN/>
        <w:spacing w:after="0" w:line="240" w:lineRule="auto"/>
        <w:contextualSpacing/>
        <w:jc w:val="both"/>
        <w:textAlignment w:val="auto"/>
        <w:rPr>
          <w:rFonts w:ascii="Times New Roman" w:hAnsi="Times New Roman"/>
          <w:b/>
          <w:color w:val="000000" w:themeColor="text1"/>
          <w:sz w:val="24"/>
          <w:szCs w:val="24"/>
          <w:lang w:val="hr-HR"/>
        </w:rPr>
      </w:pPr>
    </w:p>
    <w:p w14:paraId="0FD9AD88" w14:textId="77777777" w:rsidR="0087632C" w:rsidRPr="0087632C" w:rsidRDefault="0087632C" w:rsidP="00DD3752">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87632C">
        <w:rPr>
          <w:rFonts w:ascii="Times New Roman" w:eastAsia="Times New Roman" w:hAnsi="Times New Roman" w:cstheme="minorBidi"/>
          <w:color w:val="000000" w:themeColor="text1"/>
          <w:sz w:val="24"/>
          <w:szCs w:val="24"/>
          <w:lang w:val="hr-HR" w:eastAsia="hr-HR"/>
        </w:rPr>
        <w:t>Tekst prijedloga zakona dan je u obliku Nacrta prijedloga zakona o izmjenama i dopunama Zakona o parničnom postupku.</w:t>
      </w:r>
    </w:p>
    <w:p w14:paraId="3538CC84" w14:textId="77777777" w:rsidR="0087632C" w:rsidRPr="0042107F" w:rsidRDefault="0087632C" w:rsidP="00AB42D9">
      <w:pPr>
        <w:spacing w:after="0" w:line="240" w:lineRule="auto"/>
        <w:jc w:val="center"/>
        <w:rPr>
          <w:rFonts w:ascii="Times New Roman" w:hAnsi="Times New Roman"/>
          <w:b/>
          <w:sz w:val="24"/>
          <w:szCs w:val="24"/>
          <w:lang w:val="hr-HR"/>
        </w:rPr>
      </w:pPr>
    </w:p>
    <w:p w14:paraId="434288ED" w14:textId="420AD922"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NACRT PRIJEDLOGA ZAKONA O IZMJENAMA I DOPUNAMA ZAKONA O PARNIČNOM POSTUPKU</w:t>
      </w:r>
    </w:p>
    <w:p w14:paraId="6A8BC2A3" w14:textId="77777777" w:rsidR="00AC5642" w:rsidRPr="0042107F" w:rsidRDefault="00AC5642" w:rsidP="00AB42D9">
      <w:pPr>
        <w:spacing w:after="0" w:line="240" w:lineRule="auto"/>
        <w:jc w:val="center"/>
        <w:rPr>
          <w:rFonts w:ascii="Times New Roman" w:hAnsi="Times New Roman"/>
          <w:b/>
          <w:sz w:val="24"/>
          <w:szCs w:val="24"/>
          <w:lang w:val="hr-HR"/>
        </w:rPr>
      </w:pPr>
    </w:p>
    <w:p w14:paraId="0EB6DF8E" w14:textId="58D4B2AC"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1.</w:t>
      </w:r>
    </w:p>
    <w:p w14:paraId="72D748BF" w14:textId="77777777" w:rsidR="00540A38" w:rsidRPr="0042107F" w:rsidRDefault="00540A38" w:rsidP="00AB42D9">
      <w:pPr>
        <w:spacing w:after="0" w:line="240" w:lineRule="auto"/>
        <w:jc w:val="center"/>
        <w:rPr>
          <w:rFonts w:ascii="Times New Roman" w:hAnsi="Times New Roman"/>
          <w:b/>
          <w:sz w:val="24"/>
          <w:szCs w:val="24"/>
          <w:lang w:val="hr-HR"/>
        </w:rPr>
      </w:pPr>
    </w:p>
    <w:p w14:paraId="7E48CE79" w14:textId="1B7EE2A5" w:rsidR="00540A38"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Zakonu o parničnom postupku („Narodne novine“, broj 53/91., 91/92., 112/99., 88/01., 117/03., 88/05., 2/07., 84/08., 96/08., 123/08., 57/11., 148/11. – pročišćeni tekst, 25/13., 89/14. – Odluka Ustavnog suda Republike Hrvatske i 70/19.) u članku 1.a podstavci 1. i 2. mijenjaju se i glase:</w:t>
      </w:r>
    </w:p>
    <w:p w14:paraId="713DD05D"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Uredba (EU) br. 2020/1784 Europskog parlamenta i Vijeća od 25. studenoga 2020. o dostavi, u državama članicama, sudskih i izvansudskih pismena u građanskim ili trgovačkim stvarima (dostava pismena) (preinaka) (Sl. L 405, 2.12.2020.), u daljnjem tekstu: Uredba 2020/1784;</w:t>
      </w:r>
    </w:p>
    <w:p w14:paraId="08C3221B" w14:textId="7844C2C5" w:rsidR="00E87688"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Uredba (EU) br. 2020/1783 Europskog parlamenta i Vijeća od 25. studenoga 2020. o suradnji između sudova država članica u izvođenju dokaza u građanskim ili trgovačkim stvarima (izvođenje dokaza) (preinaka) (Sl. L 405, 2.12.2020.), u daljnjem tekstu: Uredba 2020/1783;“.</w:t>
      </w:r>
    </w:p>
    <w:p w14:paraId="79E37F69" w14:textId="77777777" w:rsidR="00540A38" w:rsidRPr="0042107F" w:rsidRDefault="00540A38" w:rsidP="00F74151">
      <w:pPr>
        <w:spacing w:after="0" w:line="240" w:lineRule="auto"/>
        <w:rPr>
          <w:rFonts w:ascii="Times New Roman" w:hAnsi="Times New Roman"/>
          <w:b/>
          <w:sz w:val="24"/>
          <w:szCs w:val="24"/>
          <w:lang w:val="hr-HR"/>
        </w:rPr>
      </w:pPr>
    </w:p>
    <w:p w14:paraId="29A86479" w14:textId="279BD2D6" w:rsidR="003C0B54" w:rsidRPr="0042107F" w:rsidRDefault="003C0B54"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2.</w:t>
      </w:r>
    </w:p>
    <w:p w14:paraId="1FF4209B" w14:textId="77777777" w:rsidR="00540A38" w:rsidRPr="0042107F" w:rsidRDefault="00540A38" w:rsidP="00AB42D9">
      <w:pPr>
        <w:spacing w:after="0" w:line="240" w:lineRule="auto"/>
        <w:jc w:val="center"/>
        <w:rPr>
          <w:rFonts w:ascii="Times New Roman" w:hAnsi="Times New Roman"/>
          <w:b/>
          <w:sz w:val="24"/>
          <w:szCs w:val="24"/>
          <w:lang w:val="hr-HR"/>
        </w:rPr>
      </w:pPr>
    </w:p>
    <w:p w14:paraId="0EEA44CD" w14:textId="582DBE59" w:rsidR="003C0B54" w:rsidRPr="0042107F" w:rsidRDefault="003C0B54"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U članku 5. </w:t>
      </w:r>
      <w:r w:rsidR="00125A16">
        <w:rPr>
          <w:rFonts w:ascii="Times New Roman" w:eastAsia="Times New Roman" w:hAnsi="Times New Roman"/>
          <w:sz w:val="24"/>
          <w:szCs w:val="24"/>
          <w:lang w:val="hr-HR" w:eastAsia="hr-HR"/>
        </w:rPr>
        <w:t xml:space="preserve">iza stavka 1. </w:t>
      </w:r>
      <w:r w:rsidRPr="0042107F">
        <w:rPr>
          <w:rFonts w:ascii="Times New Roman" w:eastAsia="Times New Roman" w:hAnsi="Times New Roman"/>
          <w:sz w:val="24"/>
          <w:szCs w:val="24"/>
          <w:lang w:val="hr-HR" w:eastAsia="hr-HR"/>
        </w:rPr>
        <w:t xml:space="preserve">dodaje se </w:t>
      </w:r>
      <w:r w:rsidR="00A00768">
        <w:rPr>
          <w:rFonts w:ascii="Times New Roman" w:eastAsia="Times New Roman" w:hAnsi="Times New Roman"/>
          <w:sz w:val="24"/>
          <w:szCs w:val="24"/>
          <w:lang w:val="hr-HR" w:eastAsia="hr-HR"/>
        </w:rPr>
        <w:t xml:space="preserve">novi </w:t>
      </w:r>
      <w:r w:rsidRPr="0042107F">
        <w:rPr>
          <w:rFonts w:ascii="Times New Roman" w:eastAsia="Times New Roman" w:hAnsi="Times New Roman"/>
          <w:sz w:val="24"/>
          <w:szCs w:val="24"/>
          <w:lang w:val="hr-HR" w:eastAsia="hr-HR"/>
        </w:rPr>
        <w:t>stavak 2. koji glasi:</w:t>
      </w:r>
    </w:p>
    <w:p w14:paraId="030C0381" w14:textId="1B595263" w:rsidR="002D7831" w:rsidRPr="0042107F" w:rsidRDefault="003C0B54"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„U mjeri u kojoj je to potrebno, sud će omogućiti strankama da se izjasne o </w:t>
      </w:r>
      <w:r w:rsidR="007E6C4D">
        <w:rPr>
          <w:rFonts w:ascii="Times New Roman" w:eastAsia="Times New Roman" w:hAnsi="Times New Roman"/>
          <w:sz w:val="24"/>
          <w:szCs w:val="24"/>
          <w:lang w:val="hr-HR" w:eastAsia="hr-HR"/>
        </w:rPr>
        <w:t>pravnim pitanjima</w:t>
      </w:r>
      <w:r w:rsidR="00D8392E">
        <w:rPr>
          <w:rFonts w:ascii="Times New Roman" w:eastAsia="Times New Roman" w:hAnsi="Times New Roman"/>
          <w:sz w:val="24"/>
          <w:szCs w:val="24"/>
          <w:lang w:val="hr-HR" w:eastAsia="hr-HR"/>
        </w:rPr>
        <w:t xml:space="preserve"> spora.</w:t>
      </w:r>
      <w:r w:rsidRPr="0042107F">
        <w:rPr>
          <w:rFonts w:ascii="Times New Roman" w:eastAsia="Times New Roman" w:hAnsi="Times New Roman"/>
          <w:sz w:val="24"/>
          <w:szCs w:val="24"/>
          <w:lang w:val="hr-HR" w:eastAsia="hr-HR"/>
        </w:rPr>
        <w:t>“</w:t>
      </w:r>
      <w:r w:rsidR="009D7FE4">
        <w:rPr>
          <w:rFonts w:ascii="Times New Roman" w:eastAsia="Times New Roman" w:hAnsi="Times New Roman"/>
          <w:sz w:val="24"/>
          <w:szCs w:val="24"/>
          <w:lang w:val="hr-HR" w:eastAsia="hr-HR"/>
        </w:rPr>
        <w:t>.</w:t>
      </w:r>
    </w:p>
    <w:p w14:paraId="50FF8A54" w14:textId="77777777" w:rsidR="003C0B54" w:rsidRPr="0042107F" w:rsidRDefault="003C0B54"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66AA349" w14:textId="4007EC81" w:rsidR="003C0B54" w:rsidRPr="0042107F" w:rsidRDefault="00E6276D"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Dosadašnji s</w:t>
      </w:r>
      <w:r w:rsidR="003C0B54" w:rsidRPr="0042107F">
        <w:rPr>
          <w:rFonts w:ascii="Times New Roman" w:eastAsia="Times New Roman" w:hAnsi="Times New Roman"/>
          <w:sz w:val="24"/>
          <w:szCs w:val="24"/>
          <w:lang w:val="hr-HR" w:eastAsia="hr-HR"/>
        </w:rPr>
        <w:t>tavak 2. postaje stavak 3.</w:t>
      </w:r>
    </w:p>
    <w:p w14:paraId="74072180" w14:textId="77777777" w:rsidR="003C0B54" w:rsidRPr="0042107F" w:rsidRDefault="003C0B54"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D675472" w14:textId="41609D46" w:rsidR="00540A38" w:rsidRPr="0042107F" w:rsidRDefault="003C0B54"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Iza </w:t>
      </w:r>
      <w:r w:rsidR="00AF15E8" w:rsidRPr="0042107F">
        <w:rPr>
          <w:rFonts w:ascii="Times New Roman" w:eastAsia="Times New Roman" w:hAnsi="Times New Roman"/>
          <w:sz w:val="24"/>
          <w:szCs w:val="24"/>
          <w:lang w:val="hr-HR" w:eastAsia="hr-HR"/>
        </w:rPr>
        <w:t>dosadašnjeg stavka 2. koji p</w:t>
      </w:r>
      <w:r w:rsidR="000D4D49" w:rsidRPr="0042107F">
        <w:rPr>
          <w:rFonts w:ascii="Times New Roman" w:eastAsia="Times New Roman" w:hAnsi="Times New Roman"/>
          <w:sz w:val="24"/>
          <w:szCs w:val="24"/>
          <w:lang w:val="hr-HR" w:eastAsia="hr-HR"/>
        </w:rPr>
        <w:t>o</w:t>
      </w:r>
      <w:r w:rsidR="00AF15E8" w:rsidRPr="0042107F">
        <w:rPr>
          <w:rFonts w:ascii="Times New Roman" w:eastAsia="Times New Roman" w:hAnsi="Times New Roman"/>
          <w:sz w:val="24"/>
          <w:szCs w:val="24"/>
          <w:lang w:val="hr-HR" w:eastAsia="hr-HR"/>
        </w:rPr>
        <w:t xml:space="preserve">staje </w:t>
      </w:r>
      <w:r w:rsidRPr="0042107F">
        <w:rPr>
          <w:rFonts w:ascii="Times New Roman" w:eastAsia="Times New Roman" w:hAnsi="Times New Roman"/>
          <w:sz w:val="24"/>
          <w:szCs w:val="24"/>
          <w:lang w:val="hr-HR" w:eastAsia="hr-HR"/>
        </w:rPr>
        <w:t>stav</w:t>
      </w:r>
      <w:r w:rsidR="00AF15E8" w:rsidRPr="0042107F">
        <w:rPr>
          <w:rFonts w:ascii="Times New Roman" w:eastAsia="Times New Roman" w:hAnsi="Times New Roman"/>
          <w:sz w:val="24"/>
          <w:szCs w:val="24"/>
          <w:lang w:val="hr-HR" w:eastAsia="hr-HR"/>
        </w:rPr>
        <w:t>ak</w:t>
      </w:r>
      <w:r w:rsidRPr="0042107F">
        <w:rPr>
          <w:rFonts w:ascii="Times New Roman" w:eastAsia="Times New Roman" w:hAnsi="Times New Roman"/>
          <w:sz w:val="24"/>
          <w:szCs w:val="24"/>
          <w:lang w:val="hr-HR" w:eastAsia="hr-HR"/>
        </w:rPr>
        <w:t xml:space="preserve"> 3. dodaje se stavak 4. koji glasi:</w:t>
      </w:r>
    </w:p>
    <w:p w14:paraId="7C6F7A28" w14:textId="07DDB4D3" w:rsidR="003C0B54" w:rsidRDefault="00D841F4"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w:t>
      </w:r>
      <w:r w:rsidR="007B1C0C" w:rsidRPr="0042107F">
        <w:rPr>
          <w:rFonts w:ascii="Times New Roman" w:eastAsia="Times New Roman" w:hAnsi="Times New Roman"/>
          <w:sz w:val="24"/>
          <w:szCs w:val="24"/>
          <w:lang w:val="hr-HR" w:eastAsia="hr-HR"/>
        </w:rPr>
        <w:t>Sud ne može svoju odluku utemeljiti na pravnoj ocjeni spora koja je bitno različita od pravne ocjene o kojoj se u postupku raspravljalo i koju savjesna i brižljiva stranka nije mogla razumno predvidjeti.“.</w:t>
      </w:r>
    </w:p>
    <w:p w14:paraId="7D236B9E" w14:textId="77777777" w:rsidR="00054A26" w:rsidRDefault="00054A26"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2E47D77" w14:textId="12495117" w:rsidR="00054A26" w:rsidRPr="00363D0D" w:rsidRDefault="00054A26" w:rsidP="00054A26">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363D0D">
        <w:rPr>
          <w:rFonts w:ascii="Times New Roman" w:eastAsia="Times New Roman" w:hAnsi="Times New Roman"/>
          <w:b/>
          <w:sz w:val="24"/>
          <w:szCs w:val="24"/>
          <w:lang w:val="hr-HR" w:eastAsia="hr-HR"/>
        </w:rPr>
        <w:t>Članak 3.</w:t>
      </w:r>
    </w:p>
    <w:p w14:paraId="40AF2982" w14:textId="77777777" w:rsidR="00054A26" w:rsidRPr="00363D0D" w:rsidRDefault="00054A26" w:rsidP="00054A26">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AD83B31" w14:textId="6C87D96C" w:rsidR="00054A26" w:rsidRPr="00054A26" w:rsidRDefault="00054A26" w:rsidP="00054A26">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363D0D">
        <w:rPr>
          <w:rFonts w:ascii="Times New Roman" w:hAnsi="Times New Roman"/>
          <w:bCs/>
          <w:sz w:val="24"/>
          <w:szCs w:val="24"/>
          <w:lang w:val="hr-HR"/>
        </w:rPr>
        <w:t>Naslov iznad članka 27. i članak 27. brišu se.</w:t>
      </w:r>
    </w:p>
    <w:p w14:paraId="5F6EB05B" w14:textId="77777777" w:rsidR="00D841F4" w:rsidRPr="0042107F" w:rsidRDefault="00D841F4"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D7A50F8" w14:textId="04440AF8" w:rsidR="00540A38"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4</w:t>
      </w:r>
      <w:r w:rsidRPr="0042107F">
        <w:rPr>
          <w:rFonts w:ascii="Times New Roman" w:hAnsi="Times New Roman"/>
          <w:b/>
          <w:sz w:val="24"/>
          <w:szCs w:val="24"/>
          <w:lang w:val="hr-HR"/>
        </w:rPr>
        <w:t>.</w:t>
      </w:r>
    </w:p>
    <w:p w14:paraId="2D92EE05" w14:textId="77777777" w:rsidR="00D841F4" w:rsidRPr="0042107F" w:rsidRDefault="00D841F4" w:rsidP="00AB42D9">
      <w:pPr>
        <w:spacing w:after="0" w:line="240" w:lineRule="auto"/>
        <w:jc w:val="center"/>
        <w:rPr>
          <w:rFonts w:ascii="Times New Roman" w:hAnsi="Times New Roman"/>
          <w:b/>
          <w:sz w:val="24"/>
          <w:szCs w:val="24"/>
          <w:lang w:val="hr-HR"/>
        </w:rPr>
      </w:pPr>
    </w:p>
    <w:p w14:paraId="73B53645" w14:textId="2F785BE5" w:rsidR="000951C3" w:rsidRPr="0042107F" w:rsidRDefault="000951C3"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članku 34.b</w:t>
      </w:r>
      <w:r w:rsidR="0095667D" w:rsidRPr="0042107F">
        <w:rPr>
          <w:rFonts w:ascii="Times New Roman" w:hAnsi="Times New Roman"/>
          <w:bCs/>
          <w:sz w:val="24"/>
          <w:szCs w:val="24"/>
          <w:lang w:val="hr-HR"/>
        </w:rPr>
        <w:t xml:space="preserve"> stavku 1.</w:t>
      </w:r>
      <w:r w:rsidRPr="0042107F">
        <w:rPr>
          <w:rFonts w:ascii="Times New Roman" w:hAnsi="Times New Roman"/>
          <w:bCs/>
          <w:sz w:val="24"/>
          <w:szCs w:val="24"/>
          <w:lang w:val="hr-HR"/>
        </w:rPr>
        <w:t xml:space="preserve"> točk</w:t>
      </w:r>
      <w:r w:rsidR="002129BD" w:rsidRPr="0042107F">
        <w:rPr>
          <w:rFonts w:ascii="Times New Roman" w:hAnsi="Times New Roman"/>
          <w:bCs/>
          <w:sz w:val="24"/>
          <w:szCs w:val="24"/>
          <w:lang w:val="hr-HR"/>
        </w:rPr>
        <w:t>i</w:t>
      </w:r>
      <w:r w:rsidRPr="0042107F">
        <w:rPr>
          <w:rFonts w:ascii="Times New Roman" w:hAnsi="Times New Roman"/>
          <w:bCs/>
          <w:sz w:val="24"/>
          <w:szCs w:val="24"/>
          <w:lang w:val="hr-HR"/>
        </w:rPr>
        <w:t xml:space="preserve"> </w:t>
      </w:r>
      <w:r w:rsidR="005D3352" w:rsidRPr="0042107F">
        <w:rPr>
          <w:rFonts w:ascii="Times New Roman" w:hAnsi="Times New Roman"/>
          <w:bCs/>
          <w:sz w:val="24"/>
          <w:szCs w:val="24"/>
          <w:lang w:val="hr-HR"/>
        </w:rPr>
        <w:t>1</w:t>
      </w:r>
      <w:r w:rsidRPr="0042107F">
        <w:rPr>
          <w:rFonts w:ascii="Times New Roman" w:hAnsi="Times New Roman"/>
          <w:bCs/>
          <w:sz w:val="24"/>
          <w:szCs w:val="24"/>
          <w:lang w:val="hr-HR"/>
        </w:rPr>
        <w:t xml:space="preserve">. </w:t>
      </w:r>
      <w:r w:rsidR="002129BD" w:rsidRPr="0042107F">
        <w:rPr>
          <w:rFonts w:ascii="Times New Roman" w:hAnsi="Times New Roman"/>
          <w:bCs/>
          <w:sz w:val="24"/>
          <w:szCs w:val="24"/>
          <w:lang w:val="hr-HR"/>
        </w:rPr>
        <w:t>riječi</w:t>
      </w:r>
      <w:r w:rsidRPr="0042107F">
        <w:rPr>
          <w:rFonts w:ascii="Times New Roman" w:hAnsi="Times New Roman"/>
          <w:bCs/>
          <w:sz w:val="24"/>
          <w:szCs w:val="24"/>
          <w:lang w:val="hr-HR"/>
        </w:rPr>
        <w:t>:</w:t>
      </w:r>
      <w:r w:rsidR="002129BD" w:rsidRPr="0042107F">
        <w:rPr>
          <w:rFonts w:ascii="Times New Roman" w:hAnsi="Times New Roman"/>
          <w:sz w:val="24"/>
          <w:szCs w:val="24"/>
          <w:lang w:val="hr-HR"/>
        </w:rPr>
        <w:t xml:space="preserve"> </w:t>
      </w:r>
      <w:r w:rsidR="002129BD" w:rsidRPr="0042107F">
        <w:rPr>
          <w:rFonts w:ascii="Times New Roman" w:hAnsi="Times New Roman"/>
          <w:bCs/>
          <w:sz w:val="24"/>
          <w:szCs w:val="24"/>
          <w:lang w:val="hr-HR"/>
        </w:rPr>
        <w:t>„obrtnika, u sporovima između obrtnika uključujući i sporove između trgovaca pojedinaca, ako se radi o sporu u vezi s njihovom djelatnošću, osim“ zamjenjuju se riječima: „fizičkih osoba koje obavljaju registriranu djelatnost ako se radi o sporu u vezi s njihovom djelatnošću kao i između fizičkih osoba koje obavljaju registriranu djelatnost ako se radi o sporu u vezi s njihovom djelatnošću</w:t>
      </w:r>
      <w:r w:rsidR="006E22D3" w:rsidRPr="0042107F">
        <w:rPr>
          <w:rFonts w:ascii="Times New Roman" w:hAnsi="Times New Roman"/>
          <w:bCs/>
          <w:sz w:val="24"/>
          <w:szCs w:val="24"/>
          <w:lang w:val="hr-HR"/>
        </w:rPr>
        <w:t>,</w:t>
      </w:r>
      <w:r w:rsidR="002129BD" w:rsidRPr="0042107F">
        <w:rPr>
          <w:rFonts w:ascii="Times New Roman" w:hAnsi="Times New Roman"/>
          <w:bCs/>
          <w:sz w:val="24"/>
          <w:szCs w:val="24"/>
          <w:lang w:val="hr-HR"/>
        </w:rPr>
        <w:t>“.</w:t>
      </w:r>
    </w:p>
    <w:p w14:paraId="45614E6A" w14:textId="77777777" w:rsidR="00D841F4" w:rsidRPr="0042107F" w:rsidRDefault="00D841F4" w:rsidP="00AB42D9">
      <w:pPr>
        <w:spacing w:after="0" w:line="240" w:lineRule="auto"/>
        <w:jc w:val="both"/>
        <w:rPr>
          <w:rFonts w:ascii="Times New Roman" w:hAnsi="Times New Roman"/>
          <w:sz w:val="24"/>
          <w:szCs w:val="24"/>
          <w:lang w:val="hr-HR"/>
        </w:rPr>
      </w:pPr>
    </w:p>
    <w:p w14:paraId="1B82CE50" w14:textId="7DD9F25A" w:rsidR="005D3352" w:rsidRPr="0042107F" w:rsidRDefault="006E22D3" w:rsidP="00AB42D9">
      <w:pPr>
        <w:spacing w:after="0" w:line="240" w:lineRule="auto"/>
        <w:jc w:val="both"/>
        <w:rPr>
          <w:rFonts w:ascii="Times New Roman" w:hAnsi="Times New Roman"/>
          <w:bCs/>
          <w:sz w:val="24"/>
          <w:szCs w:val="24"/>
          <w:lang w:val="hr-HR"/>
        </w:rPr>
      </w:pPr>
      <w:r w:rsidRPr="00320551">
        <w:rPr>
          <w:rFonts w:ascii="Times New Roman" w:hAnsi="Times New Roman"/>
          <w:bCs/>
          <w:sz w:val="24"/>
          <w:szCs w:val="24"/>
          <w:lang w:val="hr-HR"/>
        </w:rPr>
        <w:t>U točki 5. riječ</w:t>
      </w:r>
      <w:r w:rsidR="001F4A12">
        <w:rPr>
          <w:rFonts w:ascii="Times New Roman" w:hAnsi="Times New Roman"/>
          <w:bCs/>
          <w:sz w:val="24"/>
          <w:szCs w:val="24"/>
          <w:lang w:val="hr-HR"/>
        </w:rPr>
        <w:t>i</w:t>
      </w:r>
      <w:r w:rsidRPr="00320551">
        <w:rPr>
          <w:rFonts w:ascii="Times New Roman" w:hAnsi="Times New Roman"/>
          <w:bCs/>
          <w:sz w:val="24"/>
          <w:szCs w:val="24"/>
          <w:lang w:val="hr-HR"/>
        </w:rPr>
        <w:t>: „</w:t>
      </w:r>
      <w:r w:rsidR="001F4A12">
        <w:rPr>
          <w:rFonts w:ascii="Times New Roman" w:hAnsi="Times New Roman"/>
          <w:bCs/>
          <w:sz w:val="24"/>
          <w:szCs w:val="24"/>
          <w:lang w:val="hr-HR"/>
        </w:rPr>
        <w:t xml:space="preserve">u povodu </w:t>
      </w:r>
      <w:r w:rsidRPr="00320551">
        <w:rPr>
          <w:rFonts w:ascii="Times New Roman" w:hAnsi="Times New Roman"/>
          <w:bCs/>
          <w:sz w:val="24"/>
          <w:szCs w:val="24"/>
          <w:lang w:val="hr-HR"/>
        </w:rPr>
        <w:t>tog</w:t>
      </w:r>
      <w:r w:rsidR="001F4A12">
        <w:rPr>
          <w:rFonts w:ascii="Times New Roman" w:hAnsi="Times New Roman"/>
          <w:bCs/>
          <w:sz w:val="24"/>
          <w:szCs w:val="24"/>
          <w:lang w:val="hr-HR"/>
        </w:rPr>
        <w:t xml:space="preserve"> stečajnog postupka</w:t>
      </w:r>
      <w:r w:rsidRPr="00320551">
        <w:rPr>
          <w:rFonts w:ascii="Times New Roman" w:hAnsi="Times New Roman"/>
          <w:bCs/>
          <w:sz w:val="24"/>
          <w:szCs w:val="24"/>
          <w:lang w:val="hr-HR"/>
        </w:rPr>
        <w:t xml:space="preserve">“ </w:t>
      </w:r>
      <w:r w:rsidR="001F4A12" w:rsidRPr="001F4A12">
        <w:rPr>
          <w:rFonts w:ascii="Times New Roman" w:hAnsi="Times New Roman"/>
          <w:bCs/>
          <w:sz w:val="24"/>
          <w:szCs w:val="24"/>
          <w:lang w:val="hr-HR"/>
        </w:rPr>
        <w:t>zamjenjuju se riječima</w:t>
      </w:r>
      <w:r w:rsidR="00DE7101" w:rsidRPr="00320551">
        <w:rPr>
          <w:rFonts w:ascii="Times New Roman" w:hAnsi="Times New Roman"/>
          <w:bCs/>
          <w:sz w:val="24"/>
          <w:szCs w:val="24"/>
          <w:lang w:val="hr-HR"/>
        </w:rPr>
        <w:t>:</w:t>
      </w:r>
      <w:r w:rsidR="001F4A12">
        <w:rPr>
          <w:rFonts w:ascii="Times New Roman" w:hAnsi="Times New Roman"/>
          <w:bCs/>
          <w:sz w:val="24"/>
          <w:szCs w:val="24"/>
          <w:lang w:val="hr-HR"/>
        </w:rPr>
        <w:t xml:space="preserve"> </w:t>
      </w:r>
      <w:r w:rsidR="001F4A12" w:rsidRPr="001F4A12">
        <w:rPr>
          <w:rFonts w:ascii="Times New Roman" w:hAnsi="Times New Roman"/>
          <w:bCs/>
          <w:sz w:val="24"/>
          <w:szCs w:val="24"/>
          <w:lang w:val="hr-HR"/>
        </w:rPr>
        <w:t xml:space="preserve">„u povodu stečajnog </w:t>
      </w:r>
      <w:r w:rsidR="00F47F58" w:rsidRPr="00320551">
        <w:rPr>
          <w:rFonts w:ascii="Times New Roman" w:hAnsi="Times New Roman"/>
          <w:bCs/>
          <w:sz w:val="24"/>
          <w:szCs w:val="24"/>
          <w:lang w:val="hr-HR"/>
        </w:rPr>
        <w:t>i predstečajnog</w:t>
      </w:r>
      <w:r w:rsidR="001F4A12" w:rsidRPr="001F4A12">
        <w:t xml:space="preserve"> </w:t>
      </w:r>
      <w:r w:rsidR="001F4A12" w:rsidRPr="001F4A12">
        <w:rPr>
          <w:rFonts w:ascii="Times New Roman" w:hAnsi="Times New Roman"/>
          <w:bCs/>
          <w:sz w:val="24"/>
          <w:szCs w:val="24"/>
          <w:lang w:val="hr-HR"/>
        </w:rPr>
        <w:t>postupka</w:t>
      </w:r>
      <w:r w:rsidR="00F47F58" w:rsidRPr="00320551">
        <w:rPr>
          <w:rFonts w:ascii="Times New Roman" w:hAnsi="Times New Roman"/>
          <w:bCs/>
          <w:sz w:val="24"/>
          <w:szCs w:val="24"/>
          <w:lang w:val="hr-HR"/>
        </w:rPr>
        <w:t>“.</w:t>
      </w:r>
    </w:p>
    <w:p w14:paraId="397D3CDE" w14:textId="77777777" w:rsidR="00D841F4" w:rsidRPr="0042107F" w:rsidRDefault="00D841F4" w:rsidP="00AB42D9">
      <w:pPr>
        <w:spacing w:after="0" w:line="240" w:lineRule="auto"/>
        <w:jc w:val="both"/>
        <w:rPr>
          <w:rFonts w:ascii="Times New Roman" w:hAnsi="Times New Roman"/>
          <w:bCs/>
          <w:sz w:val="24"/>
          <w:szCs w:val="24"/>
          <w:lang w:val="hr-HR"/>
        </w:rPr>
      </w:pPr>
    </w:p>
    <w:p w14:paraId="61AC638C" w14:textId="6F5FE440" w:rsidR="000951C3" w:rsidRPr="0042107F" w:rsidRDefault="000951C3"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5</w:t>
      </w:r>
      <w:r w:rsidRPr="0042107F">
        <w:rPr>
          <w:rFonts w:ascii="Times New Roman" w:hAnsi="Times New Roman"/>
          <w:b/>
          <w:sz w:val="24"/>
          <w:szCs w:val="24"/>
          <w:lang w:val="hr-HR"/>
        </w:rPr>
        <w:t>.</w:t>
      </w:r>
    </w:p>
    <w:p w14:paraId="435A964E" w14:textId="77777777" w:rsidR="00D841F4" w:rsidRPr="0042107F" w:rsidRDefault="00D841F4" w:rsidP="00AB42D9">
      <w:pPr>
        <w:spacing w:after="0" w:line="240" w:lineRule="auto"/>
        <w:jc w:val="center"/>
        <w:rPr>
          <w:rFonts w:ascii="Times New Roman" w:hAnsi="Times New Roman"/>
          <w:b/>
          <w:sz w:val="24"/>
          <w:szCs w:val="24"/>
          <w:lang w:val="hr-HR"/>
        </w:rPr>
      </w:pPr>
    </w:p>
    <w:p w14:paraId="3A44D80B" w14:textId="24478C69" w:rsidR="00540A38" w:rsidRPr="0042107F" w:rsidRDefault="00540A38"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članku 34.d</w:t>
      </w:r>
      <w:r w:rsidR="0095667D" w:rsidRPr="0042107F">
        <w:rPr>
          <w:rFonts w:ascii="Times New Roman" w:hAnsi="Times New Roman"/>
          <w:bCs/>
          <w:sz w:val="24"/>
          <w:szCs w:val="24"/>
          <w:lang w:val="hr-HR"/>
        </w:rPr>
        <w:t xml:space="preserve"> stavku 1.</w:t>
      </w:r>
      <w:r w:rsidRPr="0042107F">
        <w:rPr>
          <w:rFonts w:ascii="Times New Roman" w:hAnsi="Times New Roman"/>
          <w:bCs/>
          <w:sz w:val="24"/>
          <w:szCs w:val="24"/>
          <w:lang w:val="hr-HR"/>
        </w:rPr>
        <w:t xml:space="preserve"> točki 2. iza riječi: „</w:t>
      </w:r>
      <w:r w:rsidR="0095667D" w:rsidRPr="0042107F">
        <w:rPr>
          <w:rFonts w:ascii="Times New Roman" w:hAnsi="Times New Roman"/>
          <w:bCs/>
          <w:sz w:val="24"/>
          <w:szCs w:val="24"/>
          <w:lang w:val="hr-HR"/>
        </w:rPr>
        <w:t xml:space="preserve">odlučuje </w:t>
      </w:r>
      <w:r w:rsidRPr="0042107F">
        <w:rPr>
          <w:rFonts w:ascii="Times New Roman" w:hAnsi="Times New Roman"/>
          <w:bCs/>
          <w:sz w:val="24"/>
          <w:szCs w:val="24"/>
          <w:lang w:val="hr-HR"/>
        </w:rPr>
        <w:t>o“ dodaju se riječi: „prijedlogu za dopuštenje revizije i“.</w:t>
      </w:r>
    </w:p>
    <w:p w14:paraId="17C8682B" w14:textId="77777777" w:rsidR="00D841F4" w:rsidRPr="0042107F" w:rsidRDefault="00D841F4" w:rsidP="00AB42D9">
      <w:pPr>
        <w:spacing w:after="0" w:line="240" w:lineRule="auto"/>
        <w:jc w:val="both"/>
        <w:rPr>
          <w:rFonts w:ascii="Times New Roman" w:hAnsi="Times New Roman"/>
          <w:bCs/>
          <w:sz w:val="24"/>
          <w:szCs w:val="24"/>
          <w:lang w:val="hr-HR"/>
        </w:rPr>
      </w:pPr>
    </w:p>
    <w:p w14:paraId="01D2BBAC" w14:textId="187B8717" w:rsidR="003B0604" w:rsidRPr="0042107F" w:rsidRDefault="00540A38"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Iza točke 2. dodaje s</w:t>
      </w:r>
      <w:r w:rsidR="0095667D" w:rsidRPr="0042107F">
        <w:rPr>
          <w:rFonts w:ascii="Times New Roman" w:hAnsi="Times New Roman"/>
          <w:bCs/>
          <w:sz w:val="24"/>
          <w:szCs w:val="24"/>
          <w:lang w:val="hr-HR"/>
        </w:rPr>
        <w:t>e</w:t>
      </w:r>
      <w:r w:rsidRPr="0042107F">
        <w:rPr>
          <w:rFonts w:ascii="Times New Roman" w:hAnsi="Times New Roman"/>
          <w:bCs/>
          <w:sz w:val="24"/>
          <w:szCs w:val="24"/>
          <w:lang w:val="hr-HR"/>
        </w:rPr>
        <w:t xml:space="preserve"> </w:t>
      </w:r>
      <w:r w:rsidR="00B144A8">
        <w:rPr>
          <w:rFonts w:ascii="Times New Roman" w:hAnsi="Times New Roman"/>
          <w:bCs/>
          <w:sz w:val="24"/>
          <w:szCs w:val="24"/>
          <w:lang w:val="hr-HR"/>
        </w:rPr>
        <w:t xml:space="preserve">nova </w:t>
      </w:r>
      <w:r w:rsidRPr="0042107F">
        <w:rPr>
          <w:rFonts w:ascii="Times New Roman" w:hAnsi="Times New Roman"/>
          <w:bCs/>
          <w:sz w:val="24"/>
          <w:szCs w:val="24"/>
          <w:lang w:val="hr-HR"/>
        </w:rPr>
        <w:t>točka 3. koja glasi:</w:t>
      </w:r>
    </w:p>
    <w:p w14:paraId="6DF28789" w14:textId="3F10C7EE" w:rsidR="00540A38" w:rsidRPr="0042107F" w:rsidRDefault="00540A38"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„odlučuje u oglednom postupku radi rješenja pitanja važnog za jedinstvenu primjenu prava,“.</w:t>
      </w:r>
    </w:p>
    <w:p w14:paraId="04620A34" w14:textId="77777777" w:rsidR="00D841F4" w:rsidRPr="0042107F" w:rsidRDefault="00D841F4" w:rsidP="00AB42D9">
      <w:pPr>
        <w:spacing w:after="0" w:line="240" w:lineRule="auto"/>
        <w:jc w:val="both"/>
        <w:rPr>
          <w:rFonts w:ascii="Times New Roman" w:hAnsi="Times New Roman"/>
          <w:bCs/>
          <w:sz w:val="24"/>
          <w:szCs w:val="24"/>
          <w:lang w:val="hr-HR"/>
        </w:rPr>
      </w:pPr>
    </w:p>
    <w:p w14:paraId="4377A203" w14:textId="6137D27C" w:rsidR="00540A38" w:rsidRPr="0042107F" w:rsidRDefault="00540A38"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Dosadašnje točke 3. i 4. postaju točke 4. i 5.</w:t>
      </w:r>
    </w:p>
    <w:p w14:paraId="5C66649F" w14:textId="77777777" w:rsidR="00525C91" w:rsidRPr="0042107F" w:rsidRDefault="00525C91" w:rsidP="00AB42D9">
      <w:pPr>
        <w:spacing w:after="0" w:line="240" w:lineRule="auto"/>
        <w:jc w:val="both"/>
        <w:rPr>
          <w:rFonts w:ascii="Times New Roman" w:hAnsi="Times New Roman"/>
          <w:bCs/>
          <w:sz w:val="24"/>
          <w:szCs w:val="24"/>
          <w:lang w:val="hr-HR"/>
        </w:rPr>
      </w:pPr>
    </w:p>
    <w:p w14:paraId="5F2F1501" w14:textId="236714D4" w:rsidR="00525C91" w:rsidRPr="0042107F" w:rsidRDefault="00525C9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6</w:t>
      </w:r>
      <w:r w:rsidRPr="0042107F">
        <w:rPr>
          <w:rFonts w:ascii="Times New Roman" w:hAnsi="Times New Roman"/>
          <w:b/>
          <w:sz w:val="24"/>
          <w:szCs w:val="24"/>
          <w:lang w:val="hr-HR"/>
        </w:rPr>
        <w:t>.</w:t>
      </w:r>
    </w:p>
    <w:p w14:paraId="3592D0F0" w14:textId="2C45C120" w:rsidR="00525C91" w:rsidRPr="0042107F" w:rsidRDefault="00525C91" w:rsidP="00AB42D9">
      <w:pPr>
        <w:spacing w:after="0" w:line="240" w:lineRule="auto"/>
        <w:jc w:val="both"/>
        <w:rPr>
          <w:rFonts w:ascii="Times New Roman" w:hAnsi="Times New Roman"/>
          <w:bCs/>
          <w:sz w:val="24"/>
          <w:szCs w:val="24"/>
          <w:lang w:val="hr-HR"/>
        </w:rPr>
      </w:pPr>
    </w:p>
    <w:p w14:paraId="747000E8" w14:textId="4C341882" w:rsidR="00C16368" w:rsidRDefault="00525C91"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članku 41. stavku </w:t>
      </w:r>
      <w:r w:rsidR="003B0604" w:rsidRPr="0042107F">
        <w:rPr>
          <w:rFonts w:ascii="Times New Roman" w:hAnsi="Times New Roman"/>
          <w:bCs/>
          <w:sz w:val="24"/>
          <w:szCs w:val="24"/>
          <w:lang w:val="hr-HR"/>
        </w:rPr>
        <w:t>3</w:t>
      </w:r>
      <w:r w:rsidRPr="0042107F">
        <w:rPr>
          <w:rFonts w:ascii="Times New Roman" w:hAnsi="Times New Roman"/>
          <w:bCs/>
          <w:sz w:val="24"/>
          <w:szCs w:val="24"/>
          <w:lang w:val="hr-HR"/>
        </w:rPr>
        <w:t xml:space="preserve">. </w:t>
      </w:r>
      <w:bookmarkStart w:id="1" w:name="_Hlk82968858"/>
      <w:r w:rsidRPr="0042107F">
        <w:rPr>
          <w:rFonts w:ascii="Times New Roman" w:hAnsi="Times New Roman"/>
          <w:bCs/>
          <w:sz w:val="24"/>
          <w:szCs w:val="24"/>
          <w:lang w:val="hr-HR"/>
        </w:rPr>
        <w:t xml:space="preserve">riječi: </w:t>
      </w:r>
      <w:bookmarkStart w:id="2" w:name="_Hlk82968545"/>
      <w:r w:rsidRPr="0042107F">
        <w:rPr>
          <w:rFonts w:ascii="Times New Roman" w:hAnsi="Times New Roman"/>
          <w:bCs/>
          <w:sz w:val="24"/>
          <w:szCs w:val="24"/>
          <w:lang w:val="hr-HR"/>
        </w:rPr>
        <w:t>„</w:t>
      </w:r>
      <w:bookmarkEnd w:id="2"/>
      <w:r w:rsidR="006C4885" w:rsidRPr="006C4885">
        <w:rPr>
          <w:rFonts w:ascii="Times New Roman" w:hAnsi="Times New Roman"/>
          <w:bCs/>
          <w:sz w:val="24"/>
          <w:szCs w:val="24"/>
          <w:lang w:val="hr-HR"/>
        </w:rPr>
        <w:t>U povodu revizije sudov</w:t>
      </w:r>
      <w:r w:rsidR="003634D5">
        <w:rPr>
          <w:rFonts w:ascii="Times New Roman" w:hAnsi="Times New Roman"/>
          <w:bCs/>
          <w:sz w:val="24"/>
          <w:szCs w:val="24"/>
          <w:lang w:val="hr-HR"/>
        </w:rPr>
        <w:t>i</w:t>
      </w:r>
      <w:r w:rsidR="006C4885" w:rsidRPr="006C4885">
        <w:rPr>
          <w:rFonts w:ascii="Times New Roman" w:hAnsi="Times New Roman"/>
          <w:bCs/>
          <w:sz w:val="24"/>
          <w:szCs w:val="24"/>
          <w:lang w:val="hr-HR"/>
        </w:rPr>
        <w:t xml:space="preserve"> odlučuju</w:t>
      </w:r>
      <w:r w:rsidRPr="0042107F">
        <w:rPr>
          <w:rFonts w:ascii="Times New Roman" w:hAnsi="Times New Roman"/>
          <w:bCs/>
          <w:sz w:val="24"/>
          <w:szCs w:val="24"/>
          <w:lang w:val="hr-HR"/>
        </w:rPr>
        <w:t>“</w:t>
      </w:r>
      <w:r w:rsidR="003B0604" w:rsidRPr="0042107F">
        <w:rPr>
          <w:rFonts w:ascii="Times New Roman" w:hAnsi="Times New Roman"/>
          <w:sz w:val="24"/>
          <w:szCs w:val="24"/>
          <w:lang w:val="hr-HR"/>
        </w:rPr>
        <w:t xml:space="preserve"> </w:t>
      </w:r>
      <w:r w:rsidR="006C4885">
        <w:rPr>
          <w:rFonts w:ascii="Times New Roman" w:hAnsi="Times New Roman"/>
          <w:sz w:val="24"/>
          <w:szCs w:val="24"/>
          <w:lang w:val="hr-HR"/>
        </w:rPr>
        <w:t>zamjenjuju se</w:t>
      </w:r>
      <w:r w:rsidR="003B0604" w:rsidRPr="0042107F">
        <w:rPr>
          <w:rFonts w:ascii="Times New Roman" w:hAnsi="Times New Roman"/>
          <w:sz w:val="24"/>
          <w:szCs w:val="24"/>
          <w:lang w:val="hr-HR"/>
        </w:rPr>
        <w:t xml:space="preserve"> riječi</w:t>
      </w:r>
      <w:r w:rsidR="006C4885">
        <w:rPr>
          <w:rFonts w:ascii="Times New Roman" w:hAnsi="Times New Roman"/>
          <w:sz w:val="24"/>
          <w:szCs w:val="24"/>
          <w:lang w:val="hr-HR"/>
        </w:rPr>
        <w:t>ma</w:t>
      </w:r>
      <w:r w:rsidR="003B0604" w:rsidRPr="0042107F">
        <w:rPr>
          <w:rFonts w:ascii="Times New Roman" w:hAnsi="Times New Roman"/>
          <w:sz w:val="24"/>
          <w:szCs w:val="24"/>
          <w:lang w:val="hr-HR"/>
        </w:rPr>
        <w:t xml:space="preserve">: </w:t>
      </w:r>
      <w:r w:rsidR="003B0604" w:rsidRPr="0042107F">
        <w:rPr>
          <w:rFonts w:ascii="Times New Roman" w:hAnsi="Times New Roman"/>
          <w:bCs/>
          <w:sz w:val="24"/>
          <w:szCs w:val="24"/>
          <w:lang w:val="hr-HR"/>
        </w:rPr>
        <w:t>„</w:t>
      </w:r>
      <w:bookmarkEnd w:id="1"/>
      <w:r w:rsidR="006C4885" w:rsidRPr="006C4885">
        <w:rPr>
          <w:rFonts w:ascii="Times New Roman" w:hAnsi="Times New Roman"/>
          <w:bCs/>
          <w:sz w:val="24"/>
          <w:szCs w:val="24"/>
          <w:lang w:val="hr-HR"/>
        </w:rPr>
        <w:t>U oglednom postupku radi rješenja pitanja važnog za jedinstvenu primjenu prava te u povodu prijedloga za dopuštenje revizije i revizije sud</w:t>
      </w:r>
      <w:r w:rsidR="006C4885">
        <w:rPr>
          <w:rFonts w:ascii="Times New Roman" w:hAnsi="Times New Roman"/>
          <w:bCs/>
          <w:sz w:val="24"/>
          <w:szCs w:val="24"/>
          <w:lang w:val="hr-HR"/>
        </w:rPr>
        <w:t xml:space="preserve"> </w:t>
      </w:r>
      <w:r w:rsidR="006C4885" w:rsidRPr="006C4885">
        <w:rPr>
          <w:rFonts w:ascii="Times New Roman" w:hAnsi="Times New Roman"/>
          <w:bCs/>
          <w:sz w:val="24"/>
          <w:szCs w:val="24"/>
          <w:lang w:val="hr-HR"/>
        </w:rPr>
        <w:t>odlučuje“</w:t>
      </w:r>
      <w:r w:rsidR="00DE7101">
        <w:rPr>
          <w:rFonts w:ascii="Times New Roman" w:hAnsi="Times New Roman"/>
          <w:bCs/>
          <w:sz w:val="24"/>
          <w:szCs w:val="24"/>
          <w:lang w:val="hr-HR"/>
        </w:rPr>
        <w:t>.</w:t>
      </w:r>
    </w:p>
    <w:p w14:paraId="4678831B" w14:textId="77777777" w:rsidR="006C4885" w:rsidRPr="0042107F" w:rsidRDefault="006C4885" w:rsidP="00AB42D9">
      <w:pPr>
        <w:spacing w:after="0" w:line="240" w:lineRule="auto"/>
        <w:jc w:val="both"/>
        <w:rPr>
          <w:rFonts w:ascii="Times New Roman" w:hAnsi="Times New Roman"/>
          <w:bCs/>
          <w:sz w:val="24"/>
          <w:szCs w:val="24"/>
          <w:lang w:val="hr-HR"/>
        </w:rPr>
      </w:pPr>
    </w:p>
    <w:p w14:paraId="2FCF0BCB" w14:textId="672B8F89" w:rsidR="00C16368" w:rsidRPr="0042107F" w:rsidRDefault="00C16368"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7</w:t>
      </w:r>
      <w:r w:rsidRPr="0042107F">
        <w:rPr>
          <w:rFonts w:ascii="Times New Roman" w:hAnsi="Times New Roman"/>
          <w:b/>
          <w:sz w:val="24"/>
          <w:szCs w:val="24"/>
          <w:lang w:val="hr-HR"/>
        </w:rPr>
        <w:t>.</w:t>
      </w:r>
    </w:p>
    <w:p w14:paraId="03F0DF16" w14:textId="4AAB0072" w:rsidR="00C16368" w:rsidRPr="0042107F" w:rsidRDefault="00C16368" w:rsidP="00AB42D9">
      <w:pPr>
        <w:spacing w:after="0" w:line="240" w:lineRule="auto"/>
        <w:jc w:val="center"/>
        <w:rPr>
          <w:rFonts w:ascii="Times New Roman" w:hAnsi="Times New Roman"/>
          <w:bCs/>
          <w:sz w:val="24"/>
          <w:szCs w:val="24"/>
          <w:lang w:val="hr-HR"/>
        </w:rPr>
      </w:pPr>
    </w:p>
    <w:p w14:paraId="6E47D2EC" w14:textId="05DEA8AD" w:rsidR="001F4A12" w:rsidRDefault="001F4A12" w:rsidP="00AB42D9">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 xml:space="preserve">Članak </w:t>
      </w:r>
      <w:r>
        <w:rPr>
          <w:rFonts w:ascii="Times New Roman" w:hAnsi="Times New Roman"/>
          <w:bCs/>
          <w:sz w:val="24"/>
          <w:szCs w:val="24"/>
          <w:lang w:val="hr-HR"/>
        </w:rPr>
        <w:t>44</w:t>
      </w:r>
      <w:r w:rsidRPr="001F4A12">
        <w:rPr>
          <w:rFonts w:ascii="Times New Roman" w:hAnsi="Times New Roman"/>
          <w:bCs/>
          <w:sz w:val="24"/>
          <w:szCs w:val="24"/>
          <w:lang w:val="hr-HR"/>
        </w:rPr>
        <w:t>. mijenja se i glasi:</w:t>
      </w:r>
    </w:p>
    <w:p w14:paraId="799A29D6" w14:textId="114DDC9D" w:rsidR="001F4A12" w:rsidRPr="001F4A12" w:rsidRDefault="001F4A12" w:rsidP="001F4A12">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„Kad odlučuje u drugom stupnju u sjednici vijeća, sud odlučuje u vijeću sastavljenom od trojice sudaca, ako zakonom nije drugačije određeno. U tom sastavu viši sud odlučuje i u svim drugim slučajevima, ako zakonom nije drugačije određeno.</w:t>
      </w:r>
    </w:p>
    <w:p w14:paraId="44A37B76" w14:textId="77777777" w:rsidR="001F4A12" w:rsidRPr="001F4A12" w:rsidRDefault="001F4A12" w:rsidP="001F4A12">
      <w:pPr>
        <w:spacing w:after="0" w:line="240" w:lineRule="auto"/>
        <w:jc w:val="both"/>
        <w:rPr>
          <w:rFonts w:ascii="Times New Roman" w:hAnsi="Times New Roman"/>
          <w:bCs/>
          <w:sz w:val="24"/>
          <w:szCs w:val="24"/>
          <w:lang w:val="hr-HR"/>
        </w:rPr>
      </w:pPr>
    </w:p>
    <w:p w14:paraId="4EC430F6" w14:textId="77777777" w:rsidR="001F4A12" w:rsidRPr="001F4A12" w:rsidRDefault="001F4A12" w:rsidP="001F4A12">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O žalbi protiv rješenja odlučuje sudac pojedinac višeg suda, ako zakonom nije drugačije određeno.</w:t>
      </w:r>
    </w:p>
    <w:p w14:paraId="57973810" w14:textId="77777777" w:rsidR="001F4A12" w:rsidRPr="001F4A12" w:rsidRDefault="001F4A12" w:rsidP="001F4A12">
      <w:pPr>
        <w:spacing w:after="0" w:line="240" w:lineRule="auto"/>
        <w:jc w:val="both"/>
        <w:rPr>
          <w:rFonts w:ascii="Times New Roman" w:hAnsi="Times New Roman"/>
          <w:bCs/>
          <w:sz w:val="24"/>
          <w:szCs w:val="24"/>
          <w:lang w:val="hr-HR"/>
        </w:rPr>
      </w:pPr>
    </w:p>
    <w:p w14:paraId="5F4EB0D3" w14:textId="43E713CE" w:rsidR="001F4A12" w:rsidRPr="001F4A12" w:rsidRDefault="001F4A12" w:rsidP="001F4A12">
      <w:pPr>
        <w:spacing w:after="0" w:line="240" w:lineRule="auto"/>
        <w:jc w:val="both"/>
        <w:rPr>
          <w:rFonts w:ascii="Times New Roman" w:hAnsi="Times New Roman"/>
          <w:bCs/>
          <w:sz w:val="24"/>
          <w:szCs w:val="24"/>
          <w:lang w:val="hr-HR"/>
        </w:rPr>
      </w:pPr>
      <w:r w:rsidRPr="001F4A12">
        <w:rPr>
          <w:rFonts w:ascii="Times New Roman" w:hAnsi="Times New Roman"/>
          <w:bCs/>
          <w:sz w:val="24"/>
          <w:szCs w:val="24"/>
          <w:lang w:val="hr-HR"/>
        </w:rPr>
        <w:t xml:space="preserve">Kad odlučuje o </w:t>
      </w:r>
      <w:r w:rsidR="009D4233" w:rsidRPr="009D4233">
        <w:rPr>
          <w:rFonts w:ascii="Times New Roman" w:hAnsi="Times New Roman"/>
          <w:bCs/>
          <w:sz w:val="24"/>
          <w:szCs w:val="24"/>
          <w:lang w:val="hr-HR"/>
        </w:rPr>
        <w:t xml:space="preserve">prijedlogu za dopuštenje revizije </w:t>
      </w:r>
      <w:r w:rsidR="009D4233">
        <w:rPr>
          <w:rFonts w:ascii="Times New Roman" w:hAnsi="Times New Roman"/>
          <w:bCs/>
          <w:sz w:val="24"/>
          <w:szCs w:val="24"/>
          <w:lang w:val="hr-HR"/>
        </w:rPr>
        <w:t xml:space="preserve">i </w:t>
      </w:r>
      <w:r w:rsidRPr="001F4A12">
        <w:rPr>
          <w:rFonts w:ascii="Times New Roman" w:hAnsi="Times New Roman"/>
          <w:bCs/>
          <w:sz w:val="24"/>
          <w:szCs w:val="24"/>
          <w:lang w:val="hr-HR"/>
        </w:rPr>
        <w:t>reviziji protiv drugostupanjskih odluka, Vrhovni sud Republike Hrvatske sudi u vijeću sastavljenom od pet sudaca, ako ovim Zakonom nije drugačije određeno.</w:t>
      </w:r>
      <w:r w:rsidR="009D4233" w:rsidRPr="009D4233">
        <w:rPr>
          <w:rFonts w:ascii="Times New Roman" w:hAnsi="Times New Roman"/>
          <w:bCs/>
          <w:sz w:val="24"/>
          <w:szCs w:val="24"/>
          <w:lang w:val="hr-HR"/>
        </w:rPr>
        <w:t>“</w:t>
      </w:r>
      <w:r w:rsidR="009D4233">
        <w:rPr>
          <w:rFonts w:ascii="Times New Roman" w:hAnsi="Times New Roman"/>
          <w:bCs/>
          <w:sz w:val="24"/>
          <w:szCs w:val="24"/>
          <w:lang w:val="hr-HR"/>
        </w:rPr>
        <w:t>.</w:t>
      </w:r>
    </w:p>
    <w:p w14:paraId="63011053" w14:textId="77777777" w:rsidR="00054A26" w:rsidRDefault="00054A26" w:rsidP="00AB42D9">
      <w:pPr>
        <w:spacing w:after="0" w:line="240" w:lineRule="auto"/>
        <w:jc w:val="both"/>
        <w:rPr>
          <w:rFonts w:ascii="Times New Roman" w:hAnsi="Times New Roman"/>
          <w:bCs/>
          <w:sz w:val="24"/>
          <w:szCs w:val="24"/>
          <w:lang w:val="hr-HR"/>
        </w:rPr>
      </w:pPr>
    </w:p>
    <w:p w14:paraId="07A88741" w14:textId="49E5E300" w:rsidR="00054A26" w:rsidRPr="00363D0D" w:rsidRDefault="00054A26" w:rsidP="00054A26">
      <w:pPr>
        <w:spacing w:after="0" w:line="240" w:lineRule="auto"/>
        <w:jc w:val="center"/>
        <w:rPr>
          <w:rFonts w:ascii="Times New Roman" w:hAnsi="Times New Roman"/>
          <w:b/>
          <w:sz w:val="24"/>
          <w:szCs w:val="24"/>
          <w:lang w:val="hr-HR"/>
        </w:rPr>
      </w:pPr>
      <w:r w:rsidRPr="00363D0D">
        <w:rPr>
          <w:rFonts w:ascii="Times New Roman" w:hAnsi="Times New Roman"/>
          <w:b/>
          <w:sz w:val="24"/>
          <w:szCs w:val="24"/>
          <w:lang w:val="hr-HR"/>
        </w:rPr>
        <w:t xml:space="preserve">Članak </w:t>
      </w:r>
      <w:r w:rsidR="00170B0B" w:rsidRPr="00363D0D">
        <w:rPr>
          <w:rFonts w:ascii="Times New Roman" w:hAnsi="Times New Roman"/>
          <w:b/>
          <w:sz w:val="24"/>
          <w:szCs w:val="24"/>
          <w:lang w:val="hr-HR"/>
        </w:rPr>
        <w:t>8</w:t>
      </w:r>
      <w:r w:rsidRPr="00363D0D">
        <w:rPr>
          <w:rFonts w:ascii="Times New Roman" w:hAnsi="Times New Roman"/>
          <w:b/>
          <w:sz w:val="24"/>
          <w:szCs w:val="24"/>
          <w:lang w:val="hr-HR"/>
        </w:rPr>
        <w:t>.</w:t>
      </w:r>
    </w:p>
    <w:p w14:paraId="007AB5FA" w14:textId="77777777" w:rsidR="00054A26" w:rsidRPr="00363D0D" w:rsidRDefault="00054A26" w:rsidP="00054A26">
      <w:pPr>
        <w:spacing w:after="0" w:line="240" w:lineRule="auto"/>
        <w:jc w:val="center"/>
        <w:rPr>
          <w:rFonts w:ascii="Times New Roman" w:hAnsi="Times New Roman"/>
          <w:b/>
          <w:sz w:val="24"/>
          <w:szCs w:val="24"/>
          <w:lang w:val="hr-HR"/>
        </w:rPr>
      </w:pPr>
    </w:p>
    <w:p w14:paraId="2FE9ACF5" w14:textId="13467A25" w:rsidR="00054A26" w:rsidRPr="00054A26" w:rsidRDefault="00054A26" w:rsidP="00054A26">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363D0D">
        <w:rPr>
          <w:rFonts w:ascii="Times New Roman" w:hAnsi="Times New Roman"/>
          <w:bCs/>
          <w:sz w:val="24"/>
          <w:szCs w:val="24"/>
          <w:lang w:val="hr-HR"/>
        </w:rPr>
        <w:t>Naslov iznad članka 58. i članak 58. brišu se.</w:t>
      </w:r>
    </w:p>
    <w:p w14:paraId="0B7C44BB" w14:textId="77777777" w:rsidR="00C16368" w:rsidRPr="0042107F" w:rsidRDefault="00C16368" w:rsidP="00AB42D9">
      <w:pPr>
        <w:spacing w:after="0" w:line="240" w:lineRule="auto"/>
        <w:jc w:val="both"/>
        <w:rPr>
          <w:rFonts w:ascii="Times New Roman" w:hAnsi="Times New Roman"/>
          <w:bCs/>
          <w:sz w:val="24"/>
          <w:szCs w:val="24"/>
          <w:lang w:val="hr-HR"/>
        </w:rPr>
      </w:pPr>
    </w:p>
    <w:p w14:paraId="41BACB05" w14:textId="741B2324" w:rsidR="00540A38" w:rsidRPr="00A91C47" w:rsidRDefault="00540A38" w:rsidP="00AB42D9">
      <w:pPr>
        <w:spacing w:after="0" w:line="240" w:lineRule="auto"/>
        <w:jc w:val="center"/>
        <w:rPr>
          <w:rFonts w:ascii="Times New Roman" w:hAnsi="Times New Roman"/>
          <w:b/>
          <w:sz w:val="24"/>
          <w:szCs w:val="24"/>
          <w:lang w:val="hr-HR"/>
        </w:rPr>
      </w:pPr>
      <w:r w:rsidRPr="00A91C47">
        <w:rPr>
          <w:rFonts w:ascii="Times New Roman" w:hAnsi="Times New Roman"/>
          <w:b/>
          <w:sz w:val="24"/>
          <w:szCs w:val="24"/>
          <w:lang w:val="hr-HR"/>
        </w:rPr>
        <w:t xml:space="preserve">Članak </w:t>
      </w:r>
      <w:r w:rsidR="00170B0B" w:rsidRPr="00A91C47">
        <w:rPr>
          <w:rFonts w:ascii="Times New Roman" w:hAnsi="Times New Roman"/>
          <w:b/>
          <w:sz w:val="24"/>
          <w:szCs w:val="24"/>
          <w:lang w:val="hr-HR"/>
        </w:rPr>
        <w:t>9</w:t>
      </w:r>
      <w:r w:rsidRPr="00A91C47">
        <w:rPr>
          <w:rFonts w:ascii="Times New Roman" w:hAnsi="Times New Roman"/>
          <w:b/>
          <w:sz w:val="24"/>
          <w:szCs w:val="24"/>
          <w:lang w:val="hr-HR"/>
        </w:rPr>
        <w:t>.</w:t>
      </w:r>
    </w:p>
    <w:p w14:paraId="0B28B74B" w14:textId="77777777" w:rsidR="00F074F8" w:rsidRPr="00A91C47" w:rsidRDefault="00F074F8" w:rsidP="00AB42D9">
      <w:pPr>
        <w:spacing w:after="0" w:line="240" w:lineRule="auto"/>
        <w:jc w:val="center"/>
        <w:rPr>
          <w:rFonts w:ascii="Times New Roman" w:hAnsi="Times New Roman"/>
          <w:b/>
          <w:sz w:val="24"/>
          <w:szCs w:val="24"/>
          <w:lang w:val="hr-HR"/>
        </w:rPr>
      </w:pPr>
    </w:p>
    <w:p w14:paraId="417ACCD5" w14:textId="284D3B9E" w:rsidR="00AC5642" w:rsidRPr="00A91C47" w:rsidRDefault="00CF1451" w:rsidP="00AB42D9">
      <w:pPr>
        <w:spacing w:after="0" w:line="240" w:lineRule="auto"/>
        <w:jc w:val="both"/>
        <w:rPr>
          <w:rFonts w:ascii="Times New Roman" w:hAnsi="Times New Roman"/>
          <w:bCs/>
          <w:sz w:val="24"/>
          <w:szCs w:val="24"/>
          <w:lang w:val="hr-HR"/>
        </w:rPr>
      </w:pPr>
      <w:r w:rsidRPr="00A91C47">
        <w:rPr>
          <w:rFonts w:ascii="Times New Roman" w:hAnsi="Times New Roman"/>
          <w:bCs/>
          <w:sz w:val="24"/>
          <w:szCs w:val="24"/>
          <w:lang w:val="hr-HR"/>
        </w:rPr>
        <w:t>U članku 91.a stavku 2. riječ</w:t>
      </w:r>
      <w:r w:rsidR="00F074F8" w:rsidRPr="00A91C47">
        <w:rPr>
          <w:rFonts w:ascii="Times New Roman" w:hAnsi="Times New Roman"/>
          <w:bCs/>
          <w:sz w:val="24"/>
          <w:szCs w:val="24"/>
          <w:lang w:val="hr-HR"/>
        </w:rPr>
        <w:t>:</w:t>
      </w:r>
      <w:r w:rsidRPr="00A91C47">
        <w:rPr>
          <w:rFonts w:ascii="Times New Roman" w:hAnsi="Times New Roman"/>
          <w:bCs/>
          <w:sz w:val="24"/>
          <w:szCs w:val="24"/>
          <w:lang w:val="hr-HR"/>
        </w:rPr>
        <w:t xml:space="preserve"> „</w:t>
      </w:r>
      <w:r w:rsidR="00F074F8" w:rsidRPr="00A91C47">
        <w:rPr>
          <w:rFonts w:ascii="Times New Roman" w:hAnsi="Times New Roman"/>
          <w:bCs/>
          <w:sz w:val="24"/>
          <w:szCs w:val="24"/>
          <w:lang w:val="hr-HR"/>
        </w:rPr>
        <w:t>položeni</w:t>
      </w:r>
      <w:r w:rsidRPr="00A91C47">
        <w:rPr>
          <w:rFonts w:ascii="Times New Roman" w:hAnsi="Times New Roman"/>
          <w:bCs/>
          <w:sz w:val="24"/>
          <w:szCs w:val="24"/>
          <w:lang w:val="hr-HR"/>
        </w:rPr>
        <w:t xml:space="preserve">“ </w:t>
      </w:r>
      <w:r w:rsidR="000D4D49" w:rsidRPr="00A91C47">
        <w:rPr>
          <w:rFonts w:ascii="Times New Roman" w:hAnsi="Times New Roman"/>
          <w:bCs/>
          <w:sz w:val="24"/>
          <w:szCs w:val="24"/>
          <w:lang w:val="hr-HR"/>
        </w:rPr>
        <w:t xml:space="preserve">zamjenjuje </w:t>
      </w:r>
      <w:r w:rsidR="00F074F8" w:rsidRPr="00A91C47">
        <w:rPr>
          <w:rFonts w:ascii="Times New Roman" w:hAnsi="Times New Roman"/>
          <w:bCs/>
          <w:sz w:val="24"/>
          <w:szCs w:val="24"/>
          <w:lang w:val="hr-HR"/>
        </w:rPr>
        <w:t>se</w:t>
      </w:r>
      <w:r w:rsidRPr="00A91C47">
        <w:rPr>
          <w:rFonts w:ascii="Times New Roman" w:hAnsi="Times New Roman"/>
          <w:bCs/>
          <w:sz w:val="24"/>
          <w:szCs w:val="24"/>
          <w:lang w:val="hr-HR"/>
        </w:rPr>
        <w:t xml:space="preserve"> riječ</w:t>
      </w:r>
      <w:r w:rsidR="00570CF0" w:rsidRPr="00A91C47">
        <w:rPr>
          <w:rFonts w:ascii="Times New Roman" w:hAnsi="Times New Roman"/>
          <w:bCs/>
          <w:sz w:val="24"/>
          <w:szCs w:val="24"/>
          <w:lang w:val="hr-HR"/>
        </w:rPr>
        <w:t>ju</w:t>
      </w:r>
      <w:r w:rsidRPr="00A91C47">
        <w:rPr>
          <w:rFonts w:ascii="Times New Roman" w:hAnsi="Times New Roman"/>
          <w:bCs/>
          <w:sz w:val="24"/>
          <w:szCs w:val="24"/>
          <w:lang w:val="hr-HR"/>
        </w:rPr>
        <w:t>: „</w:t>
      </w:r>
      <w:r w:rsidR="00F074F8" w:rsidRPr="00A91C47">
        <w:rPr>
          <w:rFonts w:ascii="Times New Roman" w:hAnsi="Times New Roman"/>
          <w:bCs/>
          <w:sz w:val="24"/>
          <w:szCs w:val="24"/>
          <w:lang w:val="hr-HR"/>
        </w:rPr>
        <w:t>položen</w:t>
      </w:r>
      <w:r w:rsidRPr="00A91C47">
        <w:rPr>
          <w:rFonts w:ascii="Times New Roman" w:hAnsi="Times New Roman"/>
          <w:bCs/>
          <w:sz w:val="24"/>
          <w:szCs w:val="24"/>
          <w:lang w:val="hr-HR"/>
        </w:rPr>
        <w:t>“.</w:t>
      </w:r>
    </w:p>
    <w:p w14:paraId="5B136B3D" w14:textId="0E0553F7" w:rsidR="00F074F8" w:rsidRPr="00A91C47" w:rsidRDefault="00F074F8" w:rsidP="00AB42D9">
      <w:pPr>
        <w:spacing w:after="0" w:line="240" w:lineRule="auto"/>
        <w:jc w:val="both"/>
        <w:rPr>
          <w:rFonts w:ascii="Times New Roman" w:hAnsi="Times New Roman"/>
          <w:bCs/>
          <w:sz w:val="24"/>
          <w:szCs w:val="24"/>
          <w:lang w:val="hr-HR"/>
        </w:rPr>
      </w:pPr>
    </w:p>
    <w:p w14:paraId="65BA4EA1" w14:textId="1FC9282A" w:rsidR="00A91C47" w:rsidRDefault="00A91C47" w:rsidP="00AB42D9">
      <w:pPr>
        <w:spacing w:after="0" w:line="240" w:lineRule="auto"/>
        <w:jc w:val="both"/>
        <w:rPr>
          <w:rFonts w:ascii="Times New Roman" w:hAnsi="Times New Roman"/>
          <w:bCs/>
          <w:sz w:val="24"/>
          <w:szCs w:val="24"/>
          <w:lang w:val="hr-HR"/>
        </w:rPr>
      </w:pPr>
      <w:r w:rsidRPr="00A91C47">
        <w:rPr>
          <w:rFonts w:ascii="Times New Roman" w:hAnsi="Times New Roman"/>
          <w:bCs/>
          <w:sz w:val="24"/>
          <w:szCs w:val="24"/>
          <w:lang w:val="hr-HR"/>
        </w:rPr>
        <w:t>Stavak 3</w:t>
      </w:r>
      <w:r>
        <w:rPr>
          <w:rFonts w:ascii="Times New Roman" w:hAnsi="Times New Roman"/>
          <w:bCs/>
          <w:sz w:val="24"/>
          <w:szCs w:val="24"/>
          <w:lang w:val="hr-HR"/>
        </w:rPr>
        <w:t>.</w:t>
      </w:r>
      <w:r w:rsidRPr="00A91C47">
        <w:rPr>
          <w:rFonts w:ascii="Times New Roman" w:hAnsi="Times New Roman"/>
          <w:bCs/>
          <w:sz w:val="24"/>
          <w:szCs w:val="24"/>
          <w:lang w:val="hr-HR"/>
        </w:rPr>
        <w:t xml:space="preserve"> mijenja se i glasi: „Stranka, odnosno njezin opunomoćenik iz stavka 2. ovoga članka dužni su </w:t>
      </w:r>
      <w:r w:rsidR="007C4B8F" w:rsidRPr="007C4B8F">
        <w:rPr>
          <w:rFonts w:ascii="Times New Roman" w:hAnsi="Times New Roman"/>
          <w:bCs/>
          <w:sz w:val="24"/>
          <w:szCs w:val="24"/>
          <w:lang w:val="hr-HR"/>
        </w:rPr>
        <w:t xml:space="preserve">uz prijedlog za dopuštenje revizije ili reviziju </w:t>
      </w:r>
      <w:r w:rsidRPr="00A91C47">
        <w:rPr>
          <w:rFonts w:ascii="Times New Roman" w:hAnsi="Times New Roman"/>
          <w:bCs/>
          <w:sz w:val="24"/>
          <w:szCs w:val="24"/>
          <w:lang w:val="hr-HR"/>
        </w:rPr>
        <w:t>dokazati da imaju položen pravosudni ispit.</w:t>
      </w:r>
      <w:r w:rsidR="00460E7B" w:rsidRPr="00460E7B">
        <w:rPr>
          <w:rFonts w:ascii="Times New Roman" w:hAnsi="Times New Roman"/>
          <w:bCs/>
          <w:sz w:val="24"/>
          <w:szCs w:val="24"/>
          <w:lang w:val="hr-HR"/>
        </w:rPr>
        <w:t>“</w:t>
      </w:r>
      <w:r w:rsidR="00460E7B">
        <w:rPr>
          <w:rFonts w:ascii="Times New Roman" w:hAnsi="Times New Roman"/>
          <w:bCs/>
          <w:sz w:val="24"/>
          <w:szCs w:val="24"/>
          <w:lang w:val="hr-HR"/>
        </w:rPr>
        <w:t>.</w:t>
      </w:r>
    </w:p>
    <w:p w14:paraId="5B458D1C" w14:textId="77777777" w:rsidR="00F074F8" w:rsidRPr="0042107F" w:rsidRDefault="00F074F8" w:rsidP="00AB42D9">
      <w:pPr>
        <w:spacing w:after="0" w:line="240" w:lineRule="auto"/>
        <w:jc w:val="both"/>
        <w:rPr>
          <w:rFonts w:ascii="Times New Roman" w:hAnsi="Times New Roman"/>
          <w:sz w:val="24"/>
          <w:szCs w:val="24"/>
          <w:lang w:val="hr-HR"/>
        </w:rPr>
      </w:pPr>
    </w:p>
    <w:p w14:paraId="47090F6C" w14:textId="7C009B48" w:rsidR="00AB023B" w:rsidRPr="0042107F" w:rsidRDefault="00AB023B" w:rsidP="00AB023B">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10</w:t>
      </w:r>
      <w:r w:rsidRPr="0042107F">
        <w:rPr>
          <w:rFonts w:ascii="Times New Roman" w:hAnsi="Times New Roman"/>
          <w:b/>
          <w:sz w:val="24"/>
          <w:szCs w:val="24"/>
          <w:lang w:val="hr-HR"/>
        </w:rPr>
        <w:t>.</w:t>
      </w:r>
    </w:p>
    <w:p w14:paraId="38417837" w14:textId="77777777" w:rsidR="003E4E07" w:rsidRPr="0042107F" w:rsidRDefault="003E4E07" w:rsidP="00D45D28">
      <w:pPr>
        <w:spacing w:after="0" w:line="240" w:lineRule="auto"/>
        <w:rPr>
          <w:rFonts w:ascii="Times New Roman" w:hAnsi="Times New Roman"/>
          <w:b/>
          <w:sz w:val="24"/>
          <w:szCs w:val="24"/>
          <w:lang w:val="hr-HR"/>
        </w:rPr>
      </w:pPr>
    </w:p>
    <w:p w14:paraId="6723E16D" w14:textId="77777777" w:rsidR="00AC5642" w:rsidRPr="0042107F" w:rsidRDefault="00CF1451" w:rsidP="00AB42D9">
      <w:pPr>
        <w:spacing w:after="0" w:line="240" w:lineRule="auto"/>
        <w:jc w:val="both"/>
        <w:rPr>
          <w:rFonts w:ascii="Times New Roman" w:hAnsi="Times New Roman"/>
          <w:sz w:val="24"/>
          <w:szCs w:val="24"/>
          <w:lang w:val="hr-HR"/>
        </w:rPr>
      </w:pPr>
      <w:r w:rsidRPr="00DF3CD7">
        <w:rPr>
          <w:rFonts w:ascii="Times New Roman" w:hAnsi="Times New Roman"/>
          <w:sz w:val="24"/>
          <w:szCs w:val="24"/>
          <w:lang w:val="hr-HR"/>
        </w:rPr>
        <w:t>U članku 106.a stavak 5. mijenja se i glasi:</w:t>
      </w:r>
    </w:p>
    <w:p w14:paraId="668BFAF9" w14:textId="55C2D489"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„Iznimno od stavka 1. ovoga članka, državna tijela, državno odvjetništvo, odvjetnici, javni bilježnici, sudski vještaci, sudski procjenitelji, sudski tumači, stečajni upravitelji, povjerenici, punomoćnici iz članka 434.a ovoga Zakona, povjerenici u postupku stečaja potrošača, likvidatori, posebni skrbnici </w:t>
      </w:r>
      <w:r w:rsidR="00536228" w:rsidRPr="00536228">
        <w:rPr>
          <w:rFonts w:ascii="Times New Roman" w:hAnsi="Times New Roman"/>
          <w:sz w:val="24"/>
          <w:szCs w:val="24"/>
          <w:lang w:val="hr-HR"/>
        </w:rPr>
        <w:t>zaposleni u Centru za posebno skrbništvo</w:t>
      </w:r>
      <w:r w:rsidRPr="0042107F">
        <w:rPr>
          <w:rFonts w:ascii="Times New Roman" w:hAnsi="Times New Roman"/>
          <w:sz w:val="24"/>
          <w:szCs w:val="24"/>
          <w:lang w:val="hr-HR"/>
        </w:rPr>
        <w:t>, pravne osobe te fizičke osobe (obrtnici, liječnici i dr.) koje obavljaju registriranu djelatnost u sporovima koji se tiču te djelatnosti uvijek su dužni podneske podnositi u elektroničkom obliku.“.</w:t>
      </w:r>
    </w:p>
    <w:p w14:paraId="506E22C8" w14:textId="77777777" w:rsidR="003E4E07" w:rsidRPr="0042107F" w:rsidRDefault="003E4E07" w:rsidP="00AB42D9">
      <w:pPr>
        <w:spacing w:after="0" w:line="240" w:lineRule="auto"/>
        <w:jc w:val="both"/>
        <w:rPr>
          <w:rFonts w:ascii="Times New Roman" w:hAnsi="Times New Roman"/>
          <w:sz w:val="24"/>
          <w:szCs w:val="24"/>
          <w:lang w:val="hr-HR"/>
        </w:rPr>
      </w:pPr>
    </w:p>
    <w:p w14:paraId="2327FD46" w14:textId="6C286CD2"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11</w:t>
      </w:r>
      <w:r w:rsidRPr="0042107F">
        <w:rPr>
          <w:rFonts w:ascii="Times New Roman" w:hAnsi="Times New Roman"/>
          <w:b/>
          <w:sz w:val="24"/>
          <w:szCs w:val="24"/>
          <w:lang w:val="hr-HR"/>
        </w:rPr>
        <w:t>.</w:t>
      </w:r>
    </w:p>
    <w:p w14:paraId="2C01CC8E" w14:textId="77777777" w:rsidR="003E4E07" w:rsidRPr="0042107F" w:rsidRDefault="003E4E07" w:rsidP="00AB42D9">
      <w:pPr>
        <w:spacing w:after="0" w:line="240" w:lineRule="auto"/>
        <w:jc w:val="center"/>
        <w:rPr>
          <w:rFonts w:ascii="Times New Roman" w:hAnsi="Times New Roman"/>
          <w:b/>
          <w:sz w:val="24"/>
          <w:szCs w:val="24"/>
          <w:lang w:val="hr-HR"/>
        </w:rPr>
      </w:pPr>
    </w:p>
    <w:p w14:paraId="502C1F99" w14:textId="7A47C38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115. stavku 3. iza riječi</w:t>
      </w:r>
      <w:r w:rsidR="003E4E07" w:rsidRPr="0042107F">
        <w:rPr>
          <w:rFonts w:ascii="Times New Roman" w:hAnsi="Times New Roman"/>
          <w:sz w:val="24"/>
          <w:szCs w:val="24"/>
          <w:lang w:val="hr-HR"/>
        </w:rPr>
        <w:t>:</w:t>
      </w:r>
      <w:r w:rsidRPr="0042107F">
        <w:rPr>
          <w:rFonts w:ascii="Times New Roman" w:hAnsi="Times New Roman"/>
          <w:sz w:val="24"/>
          <w:szCs w:val="24"/>
          <w:lang w:val="hr-HR"/>
        </w:rPr>
        <w:t xml:space="preserve"> „uređaja“ dodaju se riječi: „i tehnološke platforme za komunikaciju na daljinu“.</w:t>
      </w:r>
    </w:p>
    <w:p w14:paraId="3E647F4B" w14:textId="77777777" w:rsidR="003E4E07" w:rsidRPr="0042107F" w:rsidRDefault="003E4E07" w:rsidP="00AB42D9">
      <w:pPr>
        <w:spacing w:after="0" w:line="240" w:lineRule="auto"/>
        <w:jc w:val="both"/>
        <w:rPr>
          <w:rFonts w:ascii="Times New Roman" w:hAnsi="Times New Roman"/>
          <w:sz w:val="24"/>
          <w:szCs w:val="24"/>
          <w:lang w:val="hr-HR"/>
        </w:rPr>
      </w:pPr>
    </w:p>
    <w:p w14:paraId="47C52120"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stavka 4. dodaju se stavci 5. i 6. koji glase:</w:t>
      </w:r>
    </w:p>
    <w:p w14:paraId="70949BB8" w14:textId="487CD443"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„O održavanju ročišta ili izvođenju pojedinog dokaza na daljinu odlučuje sud </w:t>
      </w:r>
      <w:r w:rsidR="00F47F58" w:rsidRPr="0042107F">
        <w:rPr>
          <w:rFonts w:ascii="Times New Roman" w:hAnsi="Times New Roman"/>
          <w:sz w:val="24"/>
          <w:szCs w:val="24"/>
          <w:lang w:val="hr-HR"/>
        </w:rPr>
        <w:t xml:space="preserve">nakon što o tome pribavi očitovanja </w:t>
      </w:r>
      <w:r w:rsidR="00482403">
        <w:rPr>
          <w:rFonts w:ascii="Times New Roman" w:hAnsi="Times New Roman"/>
          <w:sz w:val="24"/>
          <w:szCs w:val="24"/>
          <w:lang w:val="hr-HR"/>
        </w:rPr>
        <w:t xml:space="preserve">stranaka i drugih </w:t>
      </w:r>
      <w:r w:rsidRPr="0042107F">
        <w:rPr>
          <w:rFonts w:ascii="Times New Roman" w:hAnsi="Times New Roman"/>
          <w:sz w:val="24"/>
          <w:szCs w:val="24"/>
          <w:lang w:val="hr-HR"/>
        </w:rPr>
        <w:t>sudionika</w:t>
      </w:r>
      <w:r w:rsidR="00D05FA7" w:rsidRPr="00D05FA7">
        <w:rPr>
          <w:rFonts w:ascii="Times New Roman" w:hAnsi="Times New Roman"/>
          <w:sz w:val="24"/>
          <w:szCs w:val="24"/>
          <w:lang w:val="hr-HR"/>
        </w:rPr>
        <w:t xml:space="preserve"> koji trebaju sudjelovati na ročištu koje će se održati na daljinu</w:t>
      </w:r>
      <w:r w:rsidRPr="0042107F">
        <w:rPr>
          <w:rFonts w:ascii="Times New Roman" w:hAnsi="Times New Roman"/>
          <w:sz w:val="24"/>
          <w:szCs w:val="24"/>
          <w:lang w:val="hr-HR"/>
        </w:rPr>
        <w:t>.</w:t>
      </w:r>
    </w:p>
    <w:p w14:paraId="770D4257" w14:textId="77777777" w:rsidR="003E4E07" w:rsidRPr="0042107F" w:rsidRDefault="003E4E07" w:rsidP="00AB42D9">
      <w:pPr>
        <w:spacing w:after="0" w:line="240" w:lineRule="auto"/>
        <w:jc w:val="both"/>
        <w:rPr>
          <w:rFonts w:ascii="Times New Roman" w:hAnsi="Times New Roman"/>
          <w:sz w:val="24"/>
          <w:szCs w:val="24"/>
          <w:lang w:val="hr-HR"/>
        </w:rPr>
      </w:pPr>
    </w:p>
    <w:p w14:paraId="1026CC8B" w14:textId="33BBFA34" w:rsidR="00AC5642"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Način održavanja ročišta na daljinu uz korištenje odgovarajućih audiovizualnih uređaja i tehnološke platforme za komunikaciju na daljinu ili izvođenje pojedinog dokaza </w:t>
      </w:r>
      <w:r w:rsidR="00F47F58" w:rsidRPr="0042107F">
        <w:rPr>
          <w:rFonts w:ascii="Times New Roman" w:hAnsi="Times New Roman"/>
          <w:sz w:val="24"/>
          <w:szCs w:val="24"/>
          <w:lang w:val="hr-HR"/>
        </w:rPr>
        <w:t xml:space="preserve">na taj način </w:t>
      </w:r>
      <w:r w:rsidRPr="0042107F">
        <w:rPr>
          <w:rFonts w:ascii="Times New Roman" w:hAnsi="Times New Roman"/>
          <w:sz w:val="24"/>
          <w:szCs w:val="24"/>
          <w:lang w:val="hr-HR"/>
        </w:rPr>
        <w:t>uređuje se pravilnikom koji donosi ministar nadležan za poslove pravosuđa.</w:t>
      </w:r>
      <w:bookmarkStart w:id="3" w:name="_Hlk83990194"/>
      <w:r w:rsidRPr="0042107F">
        <w:rPr>
          <w:rFonts w:ascii="Times New Roman" w:hAnsi="Times New Roman"/>
          <w:sz w:val="24"/>
          <w:szCs w:val="24"/>
          <w:lang w:val="hr-HR"/>
        </w:rPr>
        <w:t>“.</w:t>
      </w:r>
      <w:bookmarkEnd w:id="3"/>
    </w:p>
    <w:p w14:paraId="1BCB6B5F" w14:textId="65E2E90F" w:rsidR="00961D32" w:rsidRDefault="00961D32" w:rsidP="00AB42D9">
      <w:pPr>
        <w:spacing w:after="0" w:line="240" w:lineRule="auto"/>
        <w:jc w:val="both"/>
        <w:rPr>
          <w:rFonts w:ascii="Times New Roman" w:hAnsi="Times New Roman"/>
          <w:sz w:val="24"/>
          <w:szCs w:val="24"/>
          <w:lang w:val="hr-HR"/>
        </w:rPr>
      </w:pPr>
    </w:p>
    <w:p w14:paraId="4D13E493" w14:textId="6C173184" w:rsidR="00961D32" w:rsidRPr="00A05E03" w:rsidRDefault="00961D32" w:rsidP="00961D32">
      <w:pPr>
        <w:spacing w:after="0" w:line="240" w:lineRule="auto"/>
        <w:jc w:val="center"/>
        <w:rPr>
          <w:rFonts w:ascii="Times New Roman" w:hAnsi="Times New Roman"/>
          <w:b/>
          <w:bCs/>
          <w:sz w:val="24"/>
          <w:szCs w:val="24"/>
          <w:lang w:val="hr-HR"/>
        </w:rPr>
      </w:pPr>
      <w:r w:rsidRPr="004B6784">
        <w:rPr>
          <w:rFonts w:ascii="Times New Roman" w:hAnsi="Times New Roman"/>
          <w:b/>
          <w:bCs/>
          <w:sz w:val="24"/>
          <w:szCs w:val="24"/>
          <w:lang w:val="hr-HR"/>
        </w:rPr>
        <w:t xml:space="preserve">Članak </w:t>
      </w:r>
      <w:r w:rsidR="00396AAD" w:rsidRPr="004B6784">
        <w:rPr>
          <w:rFonts w:ascii="Times New Roman" w:hAnsi="Times New Roman"/>
          <w:b/>
          <w:bCs/>
          <w:sz w:val="24"/>
          <w:szCs w:val="24"/>
          <w:lang w:val="hr-HR"/>
        </w:rPr>
        <w:t>1</w:t>
      </w:r>
      <w:r w:rsidR="00170B0B" w:rsidRPr="004B6784">
        <w:rPr>
          <w:rFonts w:ascii="Times New Roman" w:hAnsi="Times New Roman"/>
          <w:b/>
          <w:bCs/>
          <w:sz w:val="24"/>
          <w:szCs w:val="24"/>
          <w:lang w:val="hr-HR"/>
        </w:rPr>
        <w:t>2</w:t>
      </w:r>
      <w:r w:rsidRPr="004B6784">
        <w:rPr>
          <w:rFonts w:ascii="Times New Roman" w:hAnsi="Times New Roman"/>
          <w:b/>
          <w:bCs/>
          <w:sz w:val="24"/>
          <w:szCs w:val="24"/>
          <w:lang w:val="hr-HR"/>
        </w:rPr>
        <w:t>.</w:t>
      </w:r>
    </w:p>
    <w:p w14:paraId="5358F018" w14:textId="15FF9D77" w:rsidR="00961D32" w:rsidRPr="00A05E03" w:rsidRDefault="00961D32" w:rsidP="00961D32">
      <w:pPr>
        <w:spacing w:after="0" w:line="240" w:lineRule="auto"/>
        <w:jc w:val="center"/>
        <w:rPr>
          <w:rFonts w:ascii="Times New Roman" w:hAnsi="Times New Roman"/>
          <w:b/>
          <w:bCs/>
          <w:sz w:val="24"/>
          <w:szCs w:val="24"/>
          <w:lang w:val="hr-HR"/>
        </w:rPr>
      </w:pPr>
    </w:p>
    <w:p w14:paraId="3B4C771C" w14:textId="77777777" w:rsidR="002F1D4A" w:rsidRDefault="002F1D4A" w:rsidP="002F1D4A">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Članak 123</w:t>
      </w:r>
      <w:r w:rsidRPr="00010538">
        <w:rPr>
          <w:rFonts w:ascii="Times New Roman" w:hAnsi="Times New Roman"/>
          <w:sz w:val="24"/>
          <w:szCs w:val="24"/>
          <w:lang w:val="hr-HR"/>
        </w:rPr>
        <w:t xml:space="preserve">. </w:t>
      </w:r>
      <w:r>
        <w:rPr>
          <w:rFonts w:ascii="Times New Roman" w:hAnsi="Times New Roman"/>
          <w:sz w:val="24"/>
          <w:szCs w:val="24"/>
          <w:lang w:val="hr-HR"/>
        </w:rPr>
        <w:t>mijenja se i glasi:</w:t>
      </w:r>
    </w:p>
    <w:p w14:paraId="7F8245BC" w14:textId="77777777" w:rsidR="002F1D4A" w:rsidRDefault="002F1D4A" w:rsidP="002F1D4A">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„Zapisnik se sastavlja o:</w:t>
      </w:r>
    </w:p>
    <w:p w14:paraId="43BA31F6" w14:textId="77777777" w:rsidR="002F1D4A" w:rsidRDefault="002F1D4A" w:rsidP="002F1D4A">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 xml:space="preserve">- radnjama i izjavama </w:t>
      </w:r>
      <w:r w:rsidRPr="00ED2D30">
        <w:rPr>
          <w:rFonts w:ascii="Times New Roman" w:hAnsi="Times New Roman"/>
          <w:sz w:val="24"/>
          <w:szCs w:val="24"/>
          <w:lang w:val="hr-HR"/>
        </w:rPr>
        <w:t xml:space="preserve">za koje je to </w:t>
      </w:r>
      <w:r w:rsidRPr="00A05E03">
        <w:rPr>
          <w:rFonts w:ascii="Times New Roman" w:hAnsi="Times New Roman"/>
          <w:sz w:val="24"/>
          <w:szCs w:val="24"/>
          <w:lang w:val="hr-HR"/>
        </w:rPr>
        <w:t>izričito propisan</w:t>
      </w:r>
      <w:r>
        <w:rPr>
          <w:rFonts w:ascii="Times New Roman" w:hAnsi="Times New Roman"/>
          <w:sz w:val="24"/>
          <w:szCs w:val="24"/>
          <w:lang w:val="hr-HR"/>
        </w:rPr>
        <w:t>o</w:t>
      </w:r>
      <w:r w:rsidRPr="00A05E03">
        <w:rPr>
          <w:rFonts w:ascii="Times New Roman" w:hAnsi="Times New Roman"/>
          <w:sz w:val="24"/>
          <w:szCs w:val="24"/>
          <w:lang w:val="hr-HR"/>
        </w:rPr>
        <w:t xml:space="preserve"> </w:t>
      </w:r>
      <w:r>
        <w:rPr>
          <w:rFonts w:ascii="Times New Roman" w:hAnsi="Times New Roman"/>
          <w:sz w:val="24"/>
          <w:szCs w:val="24"/>
          <w:lang w:val="hr-HR"/>
        </w:rPr>
        <w:t>z</w:t>
      </w:r>
      <w:r w:rsidRPr="00A05E03">
        <w:rPr>
          <w:rFonts w:ascii="Times New Roman" w:hAnsi="Times New Roman"/>
          <w:sz w:val="24"/>
          <w:szCs w:val="24"/>
          <w:lang w:val="hr-HR"/>
        </w:rPr>
        <w:t>akonom</w:t>
      </w:r>
    </w:p>
    <w:p w14:paraId="591B7D29" w14:textId="119C31EA" w:rsidR="002F1D4A" w:rsidRDefault="002F1D4A" w:rsidP="002F1D4A">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w:t>
      </w:r>
      <w:r w:rsidRPr="00A05E03">
        <w:rPr>
          <w:rFonts w:ascii="Times New Roman" w:hAnsi="Times New Roman"/>
          <w:sz w:val="24"/>
          <w:szCs w:val="24"/>
          <w:lang w:val="hr-HR"/>
        </w:rPr>
        <w:t xml:space="preserve">izjavama stranaka </w:t>
      </w:r>
      <w:r w:rsidRPr="00ED2D30">
        <w:rPr>
          <w:rFonts w:ascii="Times New Roman" w:hAnsi="Times New Roman"/>
          <w:sz w:val="24"/>
          <w:szCs w:val="24"/>
          <w:lang w:val="hr-HR"/>
        </w:rPr>
        <w:t>o priznanju tužbenog zahtjeva, odricanju od tužbenog zahtjeva, odricanju od prava na žalbu, preinaci ili povlačenju tužbe, priznanju ili osporavanju pojedinih činjenica</w:t>
      </w:r>
      <w:r>
        <w:rPr>
          <w:rFonts w:ascii="Times New Roman" w:hAnsi="Times New Roman"/>
          <w:sz w:val="24"/>
          <w:szCs w:val="24"/>
          <w:lang w:val="hr-HR"/>
        </w:rPr>
        <w:t xml:space="preserve"> te predloženim dokazima</w:t>
      </w:r>
    </w:p>
    <w:p w14:paraId="0E9D8316" w14:textId="5E0BFA49" w:rsidR="002F1D4A" w:rsidRDefault="002F1D4A" w:rsidP="002F1D4A">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 odlukama suda donesenim</w:t>
      </w:r>
      <w:r>
        <w:rPr>
          <w:rFonts w:ascii="Times New Roman" w:hAnsi="Times New Roman"/>
          <w:sz w:val="24"/>
          <w:szCs w:val="24"/>
          <w:lang w:val="hr-HR"/>
        </w:rPr>
        <w:t>a</w:t>
      </w:r>
      <w:r w:rsidRPr="00A05E03">
        <w:rPr>
          <w:rFonts w:ascii="Times New Roman" w:hAnsi="Times New Roman"/>
          <w:sz w:val="24"/>
          <w:szCs w:val="24"/>
          <w:lang w:val="hr-HR"/>
        </w:rPr>
        <w:t xml:space="preserve"> na ročištu.</w:t>
      </w:r>
    </w:p>
    <w:p w14:paraId="4BBA99C4" w14:textId="77777777" w:rsidR="002F1D4A" w:rsidRDefault="002F1D4A" w:rsidP="002F1D4A">
      <w:pPr>
        <w:spacing w:after="0" w:line="240" w:lineRule="auto"/>
        <w:jc w:val="both"/>
        <w:rPr>
          <w:rFonts w:ascii="Times New Roman" w:hAnsi="Times New Roman"/>
          <w:sz w:val="24"/>
          <w:szCs w:val="24"/>
          <w:lang w:val="hr-HR"/>
        </w:rPr>
      </w:pPr>
    </w:p>
    <w:p w14:paraId="50A9C593" w14:textId="77777777" w:rsidR="002F1D4A" w:rsidRDefault="002F1D4A" w:rsidP="002F1D4A">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Sadržaj ostalih radnji na ročištu bit će sadržan u tonskoj snimci iz članka 126.a ovoga Zakona.</w:t>
      </w:r>
    </w:p>
    <w:p w14:paraId="1C0D7C49" w14:textId="77777777" w:rsidR="002F1D4A" w:rsidRDefault="002F1D4A" w:rsidP="002F1D4A">
      <w:pPr>
        <w:spacing w:after="0" w:line="240" w:lineRule="auto"/>
        <w:jc w:val="both"/>
        <w:rPr>
          <w:rFonts w:ascii="Times New Roman" w:hAnsi="Times New Roman"/>
          <w:sz w:val="24"/>
          <w:szCs w:val="24"/>
          <w:lang w:val="hr-HR"/>
        </w:rPr>
      </w:pPr>
    </w:p>
    <w:p w14:paraId="4C65B4DD" w14:textId="77777777" w:rsidR="002F1D4A" w:rsidRDefault="002F1D4A" w:rsidP="002F1D4A">
      <w:pPr>
        <w:spacing w:after="0" w:line="240" w:lineRule="auto"/>
        <w:jc w:val="both"/>
        <w:rPr>
          <w:rFonts w:ascii="Times New Roman" w:hAnsi="Times New Roman"/>
          <w:sz w:val="24"/>
          <w:szCs w:val="24"/>
          <w:lang w:val="hr-HR"/>
        </w:rPr>
      </w:pPr>
      <w:r w:rsidRPr="008746B2">
        <w:rPr>
          <w:rFonts w:ascii="Times New Roman" w:hAnsi="Times New Roman"/>
          <w:sz w:val="24"/>
          <w:szCs w:val="24"/>
          <w:lang w:val="hr-HR"/>
        </w:rPr>
        <w:t>Zapisnik se nakon sastavljanja ulaže u spis kao posebna isprava ili se pohranjuje elektronički u informacijskom sustavu.</w:t>
      </w:r>
    </w:p>
    <w:p w14:paraId="74D872E6" w14:textId="77777777" w:rsidR="002F1D4A" w:rsidRDefault="002F1D4A" w:rsidP="002F1D4A">
      <w:pPr>
        <w:spacing w:after="0" w:line="240" w:lineRule="auto"/>
        <w:jc w:val="both"/>
        <w:rPr>
          <w:rFonts w:ascii="Times New Roman" w:hAnsi="Times New Roman"/>
          <w:sz w:val="24"/>
          <w:szCs w:val="24"/>
          <w:lang w:val="hr-HR"/>
        </w:rPr>
      </w:pPr>
    </w:p>
    <w:p w14:paraId="2EBCE1FC" w14:textId="77777777" w:rsidR="002F1D4A" w:rsidRDefault="002F1D4A" w:rsidP="002F1D4A">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se sastavlja i o važnijim izjavama ili saopćenjima koje stranke ili drugi sudionici daju izvan ročišta. O manje važnim izjavama ili saopćenjima neće se sastavlj</w:t>
      </w:r>
      <w:r>
        <w:rPr>
          <w:rFonts w:ascii="Times New Roman" w:hAnsi="Times New Roman"/>
          <w:sz w:val="24"/>
          <w:szCs w:val="24"/>
          <w:lang w:val="hr-HR"/>
        </w:rPr>
        <w:t>ati zapisnik, nego će se samo sastaviti službena bilješka</w:t>
      </w:r>
      <w:r w:rsidRPr="00761C67">
        <w:rPr>
          <w:rFonts w:ascii="Times New Roman" w:hAnsi="Times New Roman"/>
          <w:sz w:val="24"/>
          <w:szCs w:val="24"/>
          <w:lang w:val="hr-HR"/>
        </w:rPr>
        <w:t>.</w:t>
      </w:r>
    </w:p>
    <w:p w14:paraId="1F3640EA" w14:textId="77777777" w:rsidR="002F1D4A" w:rsidRDefault="002F1D4A" w:rsidP="002F1D4A">
      <w:pPr>
        <w:suppressAutoHyphens w:val="0"/>
        <w:autoSpaceDN/>
        <w:spacing w:after="0" w:line="240" w:lineRule="auto"/>
        <w:jc w:val="both"/>
        <w:textAlignment w:val="auto"/>
        <w:rPr>
          <w:rFonts w:ascii="Times New Roman" w:hAnsi="Times New Roman"/>
          <w:sz w:val="24"/>
          <w:szCs w:val="24"/>
          <w:lang w:val="hr-HR"/>
        </w:rPr>
      </w:pPr>
    </w:p>
    <w:p w14:paraId="7F65059B" w14:textId="30339E39" w:rsidR="002F1D4A" w:rsidRDefault="002F1D4A" w:rsidP="002F1D4A">
      <w:pPr>
        <w:spacing w:after="0" w:line="240" w:lineRule="auto"/>
        <w:jc w:val="both"/>
        <w:rPr>
          <w:rFonts w:ascii="Times New Roman" w:hAnsi="Times New Roman"/>
          <w:sz w:val="24"/>
          <w:szCs w:val="24"/>
          <w:lang w:val="hr-HR"/>
        </w:rPr>
      </w:pPr>
      <w:r w:rsidRPr="002F1D4A">
        <w:rPr>
          <w:rFonts w:ascii="Times New Roman" w:hAnsi="Times New Roman"/>
          <w:sz w:val="24"/>
          <w:szCs w:val="24"/>
          <w:lang w:val="hr-HR"/>
        </w:rPr>
        <w:t>O sklapanju sudske nagodbe i radnjama poduzetim izvan ročišta ili izvan zgrade suda, kad se navedena ročišta tonski ne snimaju, sastavlja se poseban zapisnik.“.</w:t>
      </w:r>
    </w:p>
    <w:p w14:paraId="19E595A6" w14:textId="795B4096" w:rsidR="00235152" w:rsidRPr="00A05E03" w:rsidRDefault="00235152" w:rsidP="00AB42D9">
      <w:pPr>
        <w:spacing w:after="0" w:line="240" w:lineRule="auto"/>
        <w:jc w:val="both"/>
        <w:rPr>
          <w:rFonts w:ascii="Times New Roman" w:hAnsi="Times New Roman"/>
          <w:sz w:val="24"/>
          <w:szCs w:val="24"/>
          <w:lang w:val="hr-HR"/>
        </w:rPr>
      </w:pPr>
    </w:p>
    <w:p w14:paraId="13BEFEA0" w14:textId="5C0BBF85" w:rsidR="00046543" w:rsidRPr="00A05E03" w:rsidRDefault="00046543" w:rsidP="00046543">
      <w:pPr>
        <w:spacing w:after="0" w:line="240" w:lineRule="auto"/>
        <w:jc w:val="center"/>
        <w:rPr>
          <w:rFonts w:ascii="Times New Roman" w:hAnsi="Times New Roman"/>
          <w:b/>
          <w:bCs/>
          <w:sz w:val="24"/>
          <w:szCs w:val="24"/>
          <w:lang w:val="hr-HR"/>
        </w:rPr>
      </w:pPr>
      <w:r w:rsidRPr="004B6784">
        <w:rPr>
          <w:rFonts w:ascii="Times New Roman" w:hAnsi="Times New Roman"/>
          <w:b/>
          <w:bCs/>
          <w:sz w:val="24"/>
          <w:szCs w:val="24"/>
          <w:lang w:val="hr-HR"/>
        </w:rPr>
        <w:t xml:space="preserve">Članak </w:t>
      </w:r>
      <w:r w:rsidR="00396AAD" w:rsidRPr="004B6784">
        <w:rPr>
          <w:rFonts w:ascii="Times New Roman" w:hAnsi="Times New Roman"/>
          <w:b/>
          <w:bCs/>
          <w:sz w:val="24"/>
          <w:szCs w:val="24"/>
          <w:lang w:val="hr-HR"/>
        </w:rPr>
        <w:t>1</w:t>
      </w:r>
      <w:r w:rsidR="00170B0B" w:rsidRPr="004B6784">
        <w:rPr>
          <w:rFonts w:ascii="Times New Roman" w:hAnsi="Times New Roman"/>
          <w:b/>
          <w:bCs/>
          <w:sz w:val="24"/>
          <w:szCs w:val="24"/>
          <w:lang w:val="hr-HR"/>
        </w:rPr>
        <w:t>3</w:t>
      </w:r>
      <w:r w:rsidRPr="004B6784">
        <w:rPr>
          <w:rFonts w:ascii="Times New Roman" w:hAnsi="Times New Roman"/>
          <w:b/>
          <w:bCs/>
          <w:sz w:val="24"/>
          <w:szCs w:val="24"/>
          <w:lang w:val="hr-HR"/>
        </w:rPr>
        <w:t>.</w:t>
      </w:r>
    </w:p>
    <w:p w14:paraId="3CC9AB1C" w14:textId="213B067C" w:rsidR="00046543" w:rsidRPr="00A05E03" w:rsidRDefault="00046543" w:rsidP="00AB42D9">
      <w:pPr>
        <w:spacing w:after="0" w:line="240" w:lineRule="auto"/>
        <w:jc w:val="both"/>
        <w:rPr>
          <w:rFonts w:ascii="Times New Roman" w:hAnsi="Times New Roman"/>
          <w:sz w:val="24"/>
          <w:szCs w:val="24"/>
          <w:lang w:val="hr-HR"/>
        </w:rPr>
      </w:pPr>
    </w:p>
    <w:p w14:paraId="6F1A2D19" w14:textId="423B7E70" w:rsidR="0024450C" w:rsidRDefault="0024450C"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Članak 124. mijenja se i glasi:</w:t>
      </w:r>
    </w:p>
    <w:p w14:paraId="38E562AE" w14:textId="29521F70" w:rsidR="00BB0D7A" w:rsidRPr="002B79DC" w:rsidRDefault="0024450C" w:rsidP="00AB42D9">
      <w:pPr>
        <w:spacing w:after="0" w:line="240" w:lineRule="auto"/>
        <w:jc w:val="both"/>
        <w:rPr>
          <w:rFonts w:ascii="Times New Roman" w:hAnsi="Times New Roman"/>
          <w:sz w:val="24"/>
          <w:szCs w:val="24"/>
          <w:lang w:val="hr-HR"/>
        </w:rPr>
      </w:pPr>
      <w:r w:rsidRPr="0024450C">
        <w:rPr>
          <w:rFonts w:ascii="Times New Roman" w:hAnsi="Times New Roman"/>
          <w:sz w:val="24"/>
          <w:szCs w:val="24"/>
          <w:lang w:val="hr-HR"/>
        </w:rPr>
        <w:t>„U zapisnik se unosi: naziv i sastav suda, mjesto gdje se obavlja radnja, dan i sat kad se obavlja radnja, naznaka predmeta spora i imena prisutnih stranaka odnosno trećih osoba i njihovih zakonskih zastupnika odnosno punomoćnika</w:t>
      </w:r>
      <w:r>
        <w:rPr>
          <w:rFonts w:ascii="Times New Roman" w:hAnsi="Times New Roman"/>
          <w:sz w:val="24"/>
          <w:szCs w:val="24"/>
          <w:lang w:val="hr-HR"/>
        </w:rPr>
        <w:t xml:space="preserve"> </w:t>
      </w:r>
      <w:r w:rsidR="00BB0D7A" w:rsidRPr="002B79DC">
        <w:rPr>
          <w:rFonts w:ascii="Times New Roman" w:hAnsi="Times New Roman"/>
          <w:sz w:val="24"/>
          <w:szCs w:val="24"/>
          <w:lang w:val="hr-HR"/>
        </w:rPr>
        <w:t>te naznak</w:t>
      </w:r>
      <w:r>
        <w:rPr>
          <w:rFonts w:ascii="Times New Roman" w:hAnsi="Times New Roman"/>
          <w:sz w:val="24"/>
          <w:szCs w:val="24"/>
          <w:lang w:val="hr-HR"/>
        </w:rPr>
        <w:t>a</w:t>
      </w:r>
      <w:r w:rsidR="00BB0D7A" w:rsidRPr="002B79DC">
        <w:rPr>
          <w:rFonts w:ascii="Times New Roman" w:hAnsi="Times New Roman"/>
          <w:sz w:val="24"/>
          <w:szCs w:val="24"/>
          <w:lang w:val="hr-HR"/>
        </w:rPr>
        <w:t xml:space="preserve"> o to</w:t>
      </w:r>
      <w:r>
        <w:rPr>
          <w:rFonts w:ascii="Times New Roman" w:hAnsi="Times New Roman"/>
          <w:sz w:val="24"/>
          <w:szCs w:val="24"/>
          <w:lang w:val="hr-HR"/>
        </w:rPr>
        <w:t>me da se ročište tonski snima.</w:t>
      </w:r>
    </w:p>
    <w:p w14:paraId="4C066E50" w14:textId="77777777" w:rsidR="0024450C" w:rsidRDefault="0024450C" w:rsidP="00AB42D9">
      <w:pPr>
        <w:spacing w:after="0" w:line="240" w:lineRule="auto"/>
        <w:jc w:val="both"/>
        <w:rPr>
          <w:rFonts w:ascii="Times New Roman" w:hAnsi="Times New Roman"/>
          <w:sz w:val="24"/>
          <w:szCs w:val="24"/>
          <w:lang w:val="hr-HR"/>
        </w:rPr>
      </w:pPr>
    </w:p>
    <w:p w14:paraId="70748C06" w14:textId="3FFFC5AC" w:rsidR="00046543" w:rsidRPr="002B79DC" w:rsidRDefault="00046543" w:rsidP="00AB42D9">
      <w:pPr>
        <w:spacing w:after="0" w:line="240" w:lineRule="auto"/>
        <w:jc w:val="both"/>
        <w:rPr>
          <w:rFonts w:ascii="Times New Roman" w:hAnsi="Times New Roman"/>
          <w:sz w:val="24"/>
          <w:szCs w:val="24"/>
          <w:lang w:val="hr-HR"/>
        </w:rPr>
      </w:pPr>
      <w:r w:rsidRPr="002B79DC">
        <w:rPr>
          <w:rFonts w:ascii="Times New Roman" w:hAnsi="Times New Roman"/>
          <w:sz w:val="24"/>
          <w:szCs w:val="24"/>
          <w:lang w:val="hr-HR"/>
        </w:rPr>
        <w:t>U zapisnik o glavnoj raspravi unijet</w:t>
      </w:r>
      <w:r w:rsidR="00D02437" w:rsidRPr="002B79DC">
        <w:rPr>
          <w:rFonts w:ascii="Times New Roman" w:hAnsi="Times New Roman"/>
          <w:sz w:val="24"/>
          <w:szCs w:val="24"/>
          <w:lang w:val="hr-HR"/>
        </w:rPr>
        <w:t xml:space="preserve"> će</w:t>
      </w:r>
      <w:r w:rsidRPr="002B79DC">
        <w:rPr>
          <w:rFonts w:ascii="Times New Roman" w:hAnsi="Times New Roman"/>
          <w:sz w:val="24"/>
          <w:szCs w:val="24"/>
          <w:lang w:val="hr-HR"/>
        </w:rPr>
        <w:t xml:space="preserve"> </w:t>
      </w:r>
      <w:r w:rsidR="00D02437" w:rsidRPr="002B79DC">
        <w:rPr>
          <w:rFonts w:ascii="Times New Roman" w:hAnsi="Times New Roman"/>
          <w:sz w:val="24"/>
          <w:szCs w:val="24"/>
          <w:lang w:val="hr-HR"/>
        </w:rPr>
        <w:t xml:space="preserve">se </w:t>
      </w:r>
      <w:r w:rsidRPr="002B79DC">
        <w:rPr>
          <w:rFonts w:ascii="Times New Roman" w:hAnsi="Times New Roman"/>
          <w:sz w:val="24"/>
          <w:szCs w:val="24"/>
          <w:lang w:val="hr-HR"/>
        </w:rPr>
        <w:t>je li rasprava ja</w:t>
      </w:r>
      <w:r w:rsidR="0024450C">
        <w:rPr>
          <w:rFonts w:ascii="Times New Roman" w:hAnsi="Times New Roman"/>
          <w:sz w:val="24"/>
          <w:szCs w:val="24"/>
          <w:lang w:val="hr-HR"/>
        </w:rPr>
        <w:t>vna ili je javnost isključena.</w:t>
      </w:r>
    </w:p>
    <w:p w14:paraId="3C369F8D" w14:textId="77777777" w:rsidR="0024450C" w:rsidRDefault="0024450C" w:rsidP="002B79DC">
      <w:pPr>
        <w:spacing w:after="0" w:line="240" w:lineRule="auto"/>
        <w:jc w:val="both"/>
        <w:rPr>
          <w:rFonts w:ascii="Times New Roman" w:hAnsi="Times New Roman"/>
          <w:sz w:val="24"/>
          <w:szCs w:val="24"/>
          <w:lang w:val="hr-HR"/>
        </w:rPr>
      </w:pPr>
    </w:p>
    <w:p w14:paraId="7ABF1454" w14:textId="40BA0AA1" w:rsidR="004B6784" w:rsidRPr="002B79DC" w:rsidRDefault="002B79DC" w:rsidP="002B79DC">
      <w:pPr>
        <w:spacing w:after="0" w:line="240" w:lineRule="auto"/>
        <w:jc w:val="both"/>
        <w:rPr>
          <w:rFonts w:ascii="Times New Roman" w:hAnsi="Times New Roman"/>
          <w:sz w:val="24"/>
          <w:szCs w:val="24"/>
          <w:lang w:val="hr-HR"/>
        </w:rPr>
      </w:pPr>
      <w:r w:rsidRPr="002B79DC">
        <w:rPr>
          <w:rFonts w:ascii="Times New Roman" w:hAnsi="Times New Roman"/>
          <w:sz w:val="24"/>
          <w:szCs w:val="24"/>
          <w:lang w:val="hr-HR"/>
        </w:rPr>
        <w:t>Izjave stranaka i umješača te iskazi stranaka, svjedoka i vještaka naznačuju se u zapisniku tako da se navede ime i prezime osobe, njeno svojstvo te vremenski interval tonske snimke na kojem je sadržana izjava ili iskaz.“.</w:t>
      </w:r>
    </w:p>
    <w:p w14:paraId="504BFD9C" w14:textId="77777777" w:rsidR="002B79DC" w:rsidRPr="002B79DC" w:rsidRDefault="002B79DC" w:rsidP="002B79DC">
      <w:pPr>
        <w:spacing w:after="0" w:line="240" w:lineRule="auto"/>
        <w:jc w:val="both"/>
        <w:rPr>
          <w:rFonts w:ascii="Times New Roman" w:hAnsi="Times New Roman"/>
          <w:sz w:val="24"/>
          <w:szCs w:val="24"/>
          <w:lang w:val="hr-HR"/>
        </w:rPr>
      </w:pPr>
    </w:p>
    <w:p w14:paraId="2494B490" w14:textId="77777777" w:rsidR="00EE6289" w:rsidRPr="000558E1" w:rsidRDefault="00EE6289" w:rsidP="00EE6289">
      <w:pPr>
        <w:spacing w:after="0" w:line="240" w:lineRule="auto"/>
        <w:jc w:val="center"/>
        <w:rPr>
          <w:rFonts w:ascii="Times New Roman" w:hAnsi="Times New Roman"/>
          <w:b/>
          <w:bCs/>
          <w:sz w:val="24"/>
          <w:szCs w:val="24"/>
          <w:lang w:val="hr-HR"/>
        </w:rPr>
      </w:pPr>
      <w:r w:rsidRPr="001F5468">
        <w:rPr>
          <w:rFonts w:ascii="Times New Roman" w:hAnsi="Times New Roman"/>
          <w:b/>
          <w:bCs/>
          <w:sz w:val="24"/>
          <w:szCs w:val="24"/>
          <w:lang w:val="hr-HR"/>
        </w:rPr>
        <w:t>Članak 14.</w:t>
      </w:r>
    </w:p>
    <w:p w14:paraId="38FC07EB" w14:textId="77DFD119" w:rsidR="00EE6289" w:rsidRPr="000558E1" w:rsidRDefault="00EE6289" w:rsidP="00AB42D9">
      <w:pPr>
        <w:spacing w:after="0" w:line="240" w:lineRule="auto"/>
        <w:jc w:val="both"/>
        <w:rPr>
          <w:rFonts w:ascii="Times New Roman" w:hAnsi="Times New Roman"/>
          <w:sz w:val="24"/>
          <w:szCs w:val="24"/>
          <w:lang w:val="hr-HR"/>
        </w:rPr>
      </w:pPr>
    </w:p>
    <w:p w14:paraId="603DC2A7" w14:textId="7F5E0D70" w:rsidR="00E77096" w:rsidRDefault="00E77096" w:rsidP="00E77096">
      <w:pPr>
        <w:spacing w:after="0" w:line="240" w:lineRule="auto"/>
        <w:jc w:val="both"/>
        <w:rPr>
          <w:rFonts w:ascii="Times New Roman" w:hAnsi="Times New Roman"/>
          <w:sz w:val="24"/>
          <w:szCs w:val="24"/>
          <w:lang w:val="hr-HR"/>
        </w:rPr>
      </w:pPr>
      <w:r>
        <w:rPr>
          <w:rFonts w:ascii="Times New Roman" w:hAnsi="Times New Roman"/>
          <w:sz w:val="24"/>
          <w:szCs w:val="24"/>
          <w:lang w:val="hr-HR"/>
        </w:rPr>
        <w:t>Članak 125. mijenja se i glasi:</w:t>
      </w:r>
    </w:p>
    <w:p w14:paraId="10629711" w14:textId="4AEE3FEA" w:rsidR="00E77096" w:rsidRDefault="00E77096" w:rsidP="00AB42D9">
      <w:pPr>
        <w:spacing w:after="0" w:line="240" w:lineRule="auto"/>
        <w:jc w:val="both"/>
        <w:rPr>
          <w:rFonts w:ascii="Times New Roman" w:hAnsi="Times New Roman"/>
          <w:sz w:val="24"/>
          <w:szCs w:val="24"/>
          <w:highlight w:val="yellow"/>
          <w:lang w:val="hr-HR"/>
        </w:rPr>
      </w:pPr>
      <w:r w:rsidRPr="00E77096">
        <w:rPr>
          <w:rFonts w:ascii="Times New Roman" w:hAnsi="Times New Roman"/>
          <w:sz w:val="24"/>
          <w:szCs w:val="24"/>
          <w:lang w:val="hr-HR"/>
        </w:rPr>
        <w:t>„Zapisnik se mora voditi uredno</w:t>
      </w:r>
      <w:r>
        <w:rPr>
          <w:rFonts w:ascii="Times New Roman" w:hAnsi="Times New Roman"/>
          <w:sz w:val="24"/>
          <w:szCs w:val="24"/>
          <w:lang w:val="hr-HR"/>
        </w:rPr>
        <w:t>.</w:t>
      </w:r>
    </w:p>
    <w:p w14:paraId="039402D8" w14:textId="77777777" w:rsidR="00E77096" w:rsidRPr="00E77096" w:rsidRDefault="00E77096" w:rsidP="00AB42D9">
      <w:pPr>
        <w:spacing w:after="0" w:line="240" w:lineRule="auto"/>
        <w:jc w:val="both"/>
        <w:rPr>
          <w:rFonts w:ascii="Times New Roman" w:hAnsi="Times New Roman"/>
          <w:sz w:val="24"/>
          <w:szCs w:val="24"/>
          <w:lang w:val="hr-HR"/>
        </w:rPr>
      </w:pPr>
    </w:p>
    <w:p w14:paraId="3DB07D54" w14:textId="0E367E69" w:rsidR="003A0AB0" w:rsidRPr="00A05E03" w:rsidRDefault="00972B55"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Sud će strankama</w:t>
      </w:r>
      <w:r w:rsidR="003A0AB0" w:rsidRPr="00E77096">
        <w:rPr>
          <w:rFonts w:ascii="Times New Roman" w:hAnsi="Times New Roman"/>
          <w:sz w:val="24"/>
          <w:szCs w:val="24"/>
          <w:lang w:val="hr-HR"/>
        </w:rPr>
        <w:t xml:space="preserve"> omogućiti da bez odgode ostvare pristup zapisniku putem informacijskog sustava. Strankama koje nisu uključene u informacijski sustav </w:t>
      </w:r>
      <w:r w:rsidR="001838B3" w:rsidRPr="00E77096">
        <w:rPr>
          <w:rFonts w:ascii="Times New Roman" w:hAnsi="Times New Roman"/>
          <w:sz w:val="24"/>
          <w:szCs w:val="24"/>
          <w:lang w:val="hr-HR"/>
        </w:rPr>
        <w:t xml:space="preserve">zapisnik će se </w:t>
      </w:r>
      <w:r w:rsidR="003A0AB0" w:rsidRPr="00E77096">
        <w:rPr>
          <w:rFonts w:ascii="Times New Roman" w:hAnsi="Times New Roman"/>
          <w:sz w:val="24"/>
          <w:szCs w:val="24"/>
          <w:lang w:val="hr-HR"/>
        </w:rPr>
        <w:t>dostavit</w:t>
      </w:r>
      <w:r w:rsidR="00D713FB" w:rsidRPr="00E77096">
        <w:rPr>
          <w:rFonts w:ascii="Times New Roman" w:hAnsi="Times New Roman"/>
          <w:sz w:val="24"/>
          <w:szCs w:val="24"/>
          <w:lang w:val="hr-HR"/>
        </w:rPr>
        <w:t>i</w:t>
      </w:r>
      <w:r w:rsidR="003A0AB0" w:rsidRPr="00E77096">
        <w:rPr>
          <w:rFonts w:ascii="Times New Roman" w:hAnsi="Times New Roman"/>
          <w:sz w:val="24"/>
          <w:szCs w:val="24"/>
          <w:lang w:val="hr-HR"/>
        </w:rPr>
        <w:t>.“.</w:t>
      </w:r>
    </w:p>
    <w:p w14:paraId="52C72AF2" w14:textId="3DC773C2" w:rsidR="00177853" w:rsidRPr="00A05E03" w:rsidRDefault="00177853" w:rsidP="00AB42D9">
      <w:pPr>
        <w:spacing w:after="0" w:line="240" w:lineRule="auto"/>
        <w:jc w:val="both"/>
        <w:rPr>
          <w:rFonts w:ascii="Times New Roman" w:hAnsi="Times New Roman"/>
          <w:sz w:val="24"/>
          <w:szCs w:val="24"/>
          <w:lang w:val="hr-HR"/>
        </w:rPr>
      </w:pPr>
    </w:p>
    <w:p w14:paraId="368B8882" w14:textId="1E9C25A8" w:rsidR="00177853" w:rsidRPr="00A42F30" w:rsidRDefault="00177853" w:rsidP="00396AAD">
      <w:pPr>
        <w:spacing w:after="0" w:line="240" w:lineRule="auto"/>
        <w:jc w:val="center"/>
        <w:rPr>
          <w:rFonts w:ascii="Times New Roman" w:hAnsi="Times New Roman"/>
          <w:b/>
          <w:bCs/>
          <w:sz w:val="24"/>
          <w:szCs w:val="24"/>
          <w:lang w:val="hr-HR"/>
        </w:rPr>
      </w:pPr>
      <w:r w:rsidRPr="00A1496C">
        <w:rPr>
          <w:rFonts w:ascii="Times New Roman" w:hAnsi="Times New Roman"/>
          <w:b/>
          <w:bCs/>
          <w:sz w:val="24"/>
          <w:szCs w:val="24"/>
          <w:lang w:val="hr-HR"/>
        </w:rPr>
        <w:t xml:space="preserve">Članak </w:t>
      </w:r>
      <w:r w:rsidR="00396AAD" w:rsidRPr="00A1496C">
        <w:rPr>
          <w:rFonts w:ascii="Times New Roman" w:hAnsi="Times New Roman"/>
          <w:b/>
          <w:bCs/>
          <w:sz w:val="24"/>
          <w:szCs w:val="24"/>
          <w:lang w:val="hr-HR"/>
        </w:rPr>
        <w:t>1</w:t>
      </w:r>
      <w:r w:rsidR="00EE6289" w:rsidRPr="00A1496C">
        <w:rPr>
          <w:rFonts w:ascii="Times New Roman" w:hAnsi="Times New Roman"/>
          <w:b/>
          <w:bCs/>
          <w:sz w:val="24"/>
          <w:szCs w:val="24"/>
          <w:lang w:val="hr-HR"/>
        </w:rPr>
        <w:t>5</w:t>
      </w:r>
      <w:r w:rsidRPr="00A1496C">
        <w:rPr>
          <w:rFonts w:ascii="Times New Roman" w:hAnsi="Times New Roman"/>
          <w:b/>
          <w:bCs/>
          <w:sz w:val="24"/>
          <w:szCs w:val="24"/>
          <w:lang w:val="hr-HR"/>
        </w:rPr>
        <w:t>.</w:t>
      </w:r>
    </w:p>
    <w:p w14:paraId="27B0BE42" w14:textId="2200C1CA" w:rsidR="00177853" w:rsidRPr="00A42F30" w:rsidRDefault="00177853" w:rsidP="00AB42D9">
      <w:pPr>
        <w:spacing w:after="0" w:line="240" w:lineRule="auto"/>
        <w:jc w:val="both"/>
        <w:rPr>
          <w:rFonts w:ascii="Times New Roman" w:hAnsi="Times New Roman"/>
          <w:sz w:val="24"/>
          <w:szCs w:val="24"/>
          <w:lang w:val="hr-HR"/>
        </w:rPr>
      </w:pPr>
    </w:p>
    <w:p w14:paraId="06713955" w14:textId="598B2883" w:rsidR="002B79DC" w:rsidRDefault="00D713FB" w:rsidP="00010538">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Č</w:t>
      </w:r>
      <w:r w:rsidR="00010538">
        <w:rPr>
          <w:rFonts w:ascii="Times New Roman" w:hAnsi="Times New Roman"/>
          <w:sz w:val="24"/>
          <w:szCs w:val="24"/>
          <w:lang w:val="hr-HR"/>
        </w:rPr>
        <w:t>lan</w:t>
      </w:r>
      <w:r>
        <w:rPr>
          <w:rFonts w:ascii="Times New Roman" w:hAnsi="Times New Roman"/>
          <w:sz w:val="24"/>
          <w:szCs w:val="24"/>
          <w:lang w:val="hr-HR"/>
        </w:rPr>
        <w:t>ak</w:t>
      </w:r>
      <w:r w:rsidR="00010538">
        <w:rPr>
          <w:rFonts w:ascii="Times New Roman" w:hAnsi="Times New Roman"/>
          <w:sz w:val="24"/>
          <w:szCs w:val="24"/>
          <w:lang w:val="hr-HR"/>
        </w:rPr>
        <w:t xml:space="preserve"> </w:t>
      </w:r>
      <w:r w:rsidR="00010538" w:rsidRPr="00010538">
        <w:rPr>
          <w:rFonts w:ascii="Times New Roman" w:hAnsi="Times New Roman"/>
          <w:sz w:val="24"/>
          <w:szCs w:val="24"/>
          <w:lang w:val="hr-HR"/>
        </w:rPr>
        <w:t xml:space="preserve">126. </w:t>
      </w:r>
      <w:r w:rsidR="006037DB">
        <w:rPr>
          <w:rFonts w:ascii="Times New Roman" w:hAnsi="Times New Roman"/>
          <w:sz w:val="24"/>
          <w:szCs w:val="24"/>
          <w:lang w:val="hr-HR"/>
        </w:rPr>
        <w:t>mijenja se i glasi:</w:t>
      </w:r>
    </w:p>
    <w:p w14:paraId="0F881CA4" w14:textId="620B79F0" w:rsidR="006037DB" w:rsidRDefault="006037DB" w:rsidP="00010538">
      <w:pPr>
        <w:suppressAutoHyphens w:val="0"/>
        <w:spacing w:after="0" w:line="240" w:lineRule="auto"/>
        <w:jc w:val="both"/>
        <w:textAlignment w:val="auto"/>
        <w:rPr>
          <w:rFonts w:ascii="Times New Roman" w:hAnsi="Times New Roman"/>
          <w:sz w:val="24"/>
          <w:szCs w:val="24"/>
          <w:lang w:val="hr-HR"/>
        </w:rPr>
      </w:pPr>
      <w:r w:rsidRPr="006037DB">
        <w:rPr>
          <w:rFonts w:ascii="Times New Roman" w:hAnsi="Times New Roman"/>
          <w:sz w:val="24"/>
          <w:szCs w:val="24"/>
          <w:lang w:val="hr-HR"/>
        </w:rPr>
        <w:t xml:space="preserve">„Stranke imaju pravo </w:t>
      </w:r>
      <w:r w:rsidR="004F2DC6">
        <w:rPr>
          <w:rFonts w:ascii="Times New Roman" w:hAnsi="Times New Roman"/>
          <w:sz w:val="24"/>
          <w:szCs w:val="24"/>
          <w:lang w:val="hr-HR"/>
        </w:rPr>
        <w:t>izjaviti</w:t>
      </w:r>
      <w:r w:rsidRPr="006037DB">
        <w:rPr>
          <w:rFonts w:ascii="Times New Roman" w:hAnsi="Times New Roman"/>
          <w:sz w:val="24"/>
          <w:szCs w:val="24"/>
          <w:lang w:val="hr-HR"/>
        </w:rPr>
        <w:t xml:space="preserve"> svoje prigovore na sadržaj zapisnika </w:t>
      </w:r>
      <w:r w:rsidR="004F2DC6">
        <w:rPr>
          <w:rFonts w:ascii="Times New Roman" w:hAnsi="Times New Roman"/>
          <w:sz w:val="24"/>
          <w:szCs w:val="24"/>
          <w:lang w:val="hr-HR"/>
        </w:rPr>
        <w:t>o</w:t>
      </w:r>
      <w:r w:rsidR="004F2DC6" w:rsidRPr="004F2DC6">
        <w:rPr>
          <w:rFonts w:ascii="Times New Roman" w:hAnsi="Times New Roman"/>
          <w:sz w:val="24"/>
          <w:szCs w:val="24"/>
          <w:lang w:val="hr-HR"/>
        </w:rPr>
        <w:t xml:space="preserve"> radnjama poduzetim izvan ročišta ili izvan zgrade suda</w:t>
      </w:r>
      <w:r w:rsidR="00C438DB">
        <w:rPr>
          <w:rFonts w:ascii="Times New Roman" w:hAnsi="Times New Roman"/>
          <w:sz w:val="24"/>
          <w:szCs w:val="24"/>
          <w:lang w:val="hr-HR"/>
        </w:rPr>
        <w:t xml:space="preserve"> koje nisu tonski snimane</w:t>
      </w:r>
      <w:r w:rsidRPr="006037DB">
        <w:rPr>
          <w:rFonts w:ascii="Times New Roman" w:hAnsi="Times New Roman"/>
          <w:sz w:val="24"/>
          <w:szCs w:val="24"/>
          <w:lang w:val="hr-HR"/>
        </w:rPr>
        <w:t xml:space="preserve">, najkasnije u roku od tri dana od saznanja za sadržaj na koji žele </w:t>
      </w:r>
      <w:r w:rsidR="005F6314">
        <w:rPr>
          <w:rFonts w:ascii="Times New Roman" w:hAnsi="Times New Roman"/>
          <w:sz w:val="24"/>
          <w:szCs w:val="24"/>
          <w:lang w:val="hr-HR"/>
        </w:rPr>
        <w:t>izjaviti</w:t>
      </w:r>
      <w:r w:rsidRPr="006037DB">
        <w:rPr>
          <w:rFonts w:ascii="Times New Roman" w:hAnsi="Times New Roman"/>
          <w:sz w:val="24"/>
          <w:szCs w:val="24"/>
          <w:lang w:val="hr-HR"/>
        </w:rPr>
        <w:t xml:space="preserve"> prigovor</w:t>
      </w:r>
      <w:r w:rsidR="00A1496C" w:rsidRPr="00A1496C">
        <w:rPr>
          <w:rFonts w:ascii="Times New Roman" w:hAnsi="Times New Roman"/>
          <w:sz w:val="24"/>
          <w:szCs w:val="24"/>
          <w:lang w:val="hr-HR"/>
        </w:rPr>
        <w:t>.“.</w:t>
      </w:r>
    </w:p>
    <w:p w14:paraId="0A62DB7B" w14:textId="77777777" w:rsidR="00010538" w:rsidRPr="00A05E03" w:rsidRDefault="00010538" w:rsidP="00010538">
      <w:pPr>
        <w:suppressAutoHyphens w:val="0"/>
        <w:spacing w:after="0" w:line="240" w:lineRule="auto"/>
        <w:jc w:val="both"/>
        <w:textAlignment w:val="auto"/>
        <w:rPr>
          <w:rFonts w:ascii="Times New Roman" w:hAnsi="Times New Roman"/>
          <w:b/>
          <w:sz w:val="24"/>
          <w:szCs w:val="24"/>
          <w:lang w:val="hr-HR"/>
        </w:rPr>
      </w:pPr>
    </w:p>
    <w:p w14:paraId="4FC1981B" w14:textId="0296B3B2" w:rsidR="007A11AA" w:rsidRPr="00A05E03" w:rsidRDefault="007A11AA" w:rsidP="00AB42D9">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Članak 1</w:t>
      </w:r>
      <w:r w:rsidR="00EE6289">
        <w:rPr>
          <w:rFonts w:ascii="Times New Roman" w:hAnsi="Times New Roman"/>
          <w:b/>
          <w:sz w:val="24"/>
          <w:szCs w:val="24"/>
          <w:lang w:val="hr-HR"/>
        </w:rPr>
        <w:t>6</w:t>
      </w:r>
      <w:r w:rsidRPr="00A05E03">
        <w:rPr>
          <w:rFonts w:ascii="Times New Roman" w:hAnsi="Times New Roman"/>
          <w:b/>
          <w:sz w:val="24"/>
          <w:szCs w:val="24"/>
          <w:lang w:val="hr-HR"/>
        </w:rPr>
        <w:t>.</w:t>
      </w:r>
    </w:p>
    <w:p w14:paraId="50F530AE" w14:textId="77777777" w:rsidR="007A11AA" w:rsidRPr="00A05E03" w:rsidRDefault="007A11AA" w:rsidP="00AB42D9">
      <w:pPr>
        <w:suppressAutoHyphens w:val="0"/>
        <w:spacing w:after="0" w:line="240" w:lineRule="auto"/>
        <w:textAlignment w:val="auto"/>
        <w:rPr>
          <w:rFonts w:ascii="Times New Roman" w:hAnsi="Times New Roman"/>
          <w:b/>
          <w:sz w:val="24"/>
          <w:szCs w:val="24"/>
          <w:lang w:val="hr-HR"/>
        </w:rPr>
      </w:pPr>
    </w:p>
    <w:p w14:paraId="23E37271" w14:textId="2DBC8D3A" w:rsidR="007A11AA" w:rsidRPr="00A05E03" w:rsidRDefault="004976D6" w:rsidP="00AB42D9">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Članak</w:t>
      </w:r>
      <w:r w:rsidR="007A11AA" w:rsidRPr="00A05E03">
        <w:rPr>
          <w:rFonts w:ascii="Times New Roman" w:hAnsi="Times New Roman"/>
          <w:bCs/>
          <w:sz w:val="24"/>
          <w:szCs w:val="24"/>
          <w:lang w:val="hr-HR"/>
        </w:rPr>
        <w:t xml:space="preserve"> 126.a mijenja se i glasi:</w:t>
      </w:r>
    </w:p>
    <w:p w14:paraId="566212B9" w14:textId="3E595577" w:rsidR="005F6314" w:rsidRDefault="007A11AA" w:rsidP="005F6314">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„Ročišta pred sudom tonski se snimaju.</w:t>
      </w:r>
    </w:p>
    <w:p w14:paraId="2ACABA49" w14:textId="77777777" w:rsidR="005F6314" w:rsidRDefault="005F6314" w:rsidP="005F6314">
      <w:pPr>
        <w:suppressAutoHyphens w:val="0"/>
        <w:spacing w:after="0" w:line="240" w:lineRule="auto"/>
        <w:jc w:val="both"/>
        <w:textAlignment w:val="auto"/>
        <w:rPr>
          <w:rFonts w:ascii="Times New Roman" w:hAnsi="Times New Roman"/>
          <w:bCs/>
          <w:sz w:val="24"/>
          <w:szCs w:val="24"/>
          <w:lang w:val="hr-HR"/>
        </w:rPr>
      </w:pPr>
    </w:p>
    <w:p w14:paraId="3C2627F5" w14:textId="3DCB86E3" w:rsidR="005F6314" w:rsidRDefault="005F6314" w:rsidP="005F6314">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 xml:space="preserve">Ročište na kojem se sklapa sudska nagodba te radnje suda izvan ročišta ili izvan zgrade suda tonski </w:t>
      </w:r>
      <w:r w:rsidR="003C19FC">
        <w:rPr>
          <w:rFonts w:ascii="Times New Roman" w:hAnsi="Times New Roman"/>
          <w:bCs/>
          <w:sz w:val="24"/>
          <w:szCs w:val="24"/>
          <w:lang w:val="hr-HR"/>
        </w:rPr>
        <w:t xml:space="preserve">se </w:t>
      </w:r>
      <w:r w:rsidRPr="00A05E03">
        <w:rPr>
          <w:rFonts w:ascii="Times New Roman" w:hAnsi="Times New Roman"/>
          <w:bCs/>
          <w:sz w:val="24"/>
          <w:szCs w:val="24"/>
          <w:lang w:val="hr-HR"/>
        </w:rPr>
        <w:t>ne snimaju.</w:t>
      </w:r>
    </w:p>
    <w:p w14:paraId="09AE74B2" w14:textId="77777777" w:rsidR="007A11AA" w:rsidRPr="00A05E03" w:rsidRDefault="007A11AA" w:rsidP="00AB42D9">
      <w:pPr>
        <w:suppressAutoHyphens w:val="0"/>
        <w:spacing w:after="0" w:line="240" w:lineRule="auto"/>
        <w:jc w:val="both"/>
        <w:textAlignment w:val="auto"/>
        <w:rPr>
          <w:rFonts w:ascii="Times New Roman" w:hAnsi="Times New Roman"/>
          <w:bCs/>
          <w:sz w:val="24"/>
          <w:szCs w:val="24"/>
          <w:lang w:val="hr-HR"/>
        </w:rPr>
      </w:pPr>
    </w:p>
    <w:p w14:paraId="401EFC67" w14:textId="4B0E0BD1" w:rsidR="001838B3" w:rsidRPr="00A05E03" w:rsidRDefault="007A11AA" w:rsidP="00AB42D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 xml:space="preserve">Tonska snimka ročišta bit će dostupna strankama u elektroničkom obliku </w:t>
      </w:r>
      <w:r w:rsidR="001E1AC5" w:rsidRPr="00A05E03">
        <w:rPr>
          <w:rFonts w:ascii="Times New Roman" w:hAnsi="Times New Roman"/>
          <w:bCs/>
          <w:sz w:val="24"/>
          <w:szCs w:val="24"/>
          <w:lang w:val="hr-HR"/>
        </w:rPr>
        <w:t xml:space="preserve">putem </w:t>
      </w:r>
      <w:r w:rsidRPr="00A05E03">
        <w:rPr>
          <w:rFonts w:ascii="Times New Roman" w:hAnsi="Times New Roman"/>
          <w:bCs/>
          <w:sz w:val="24"/>
          <w:szCs w:val="24"/>
          <w:lang w:val="hr-HR"/>
        </w:rPr>
        <w:t xml:space="preserve">informacijskog sustava. Ako stranka nije uključena u informacijski sustav, elektronički zapis </w:t>
      </w:r>
      <w:r w:rsidR="00EB195D">
        <w:rPr>
          <w:rFonts w:ascii="Times New Roman" w:hAnsi="Times New Roman"/>
          <w:bCs/>
          <w:sz w:val="24"/>
          <w:szCs w:val="24"/>
          <w:lang w:val="hr-HR"/>
        </w:rPr>
        <w:t xml:space="preserve">tonske </w:t>
      </w:r>
      <w:r w:rsidRPr="00A05E03">
        <w:rPr>
          <w:rFonts w:ascii="Times New Roman" w:hAnsi="Times New Roman"/>
          <w:bCs/>
          <w:sz w:val="24"/>
          <w:szCs w:val="24"/>
          <w:lang w:val="hr-HR"/>
        </w:rPr>
        <w:t xml:space="preserve">snimke </w:t>
      </w:r>
      <w:r w:rsidR="001A0403">
        <w:rPr>
          <w:rFonts w:ascii="Times New Roman" w:hAnsi="Times New Roman"/>
          <w:bCs/>
          <w:sz w:val="24"/>
          <w:szCs w:val="24"/>
          <w:lang w:val="hr-HR"/>
        </w:rPr>
        <w:t>učinit će se</w:t>
      </w:r>
      <w:r w:rsidRPr="00A05E03">
        <w:rPr>
          <w:rFonts w:ascii="Times New Roman" w:hAnsi="Times New Roman"/>
          <w:bCs/>
          <w:sz w:val="24"/>
          <w:szCs w:val="24"/>
          <w:lang w:val="hr-HR"/>
        </w:rPr>
        <w:t xml:space="preserve"> dostupnim na odgovarajući način.</w:t>
      </w:r>
      <w:r w:rsidR="005F6314" w:rsidRPr="00A05E03">
        <w:rPr>
          <w:rFonts w:ascii="Times New Roman" w:hAnsi="Times New Roman"/>
          <w:bCs/>
          <w:sz w:val="24"/>
          <w:szCs w:val="24"/>
          <w:lang w:val="hr-HR"/>
        </w:rPr>
        <w:t>“.</w:t>
      </w:r>
    </w:p>
    <w:p w14:paraId="418AF2C5" w14:textId="77777777" w:rsidR="007A11AA" w:rsidRPr="00A05E03" w:rsidRDefault="007A11AA" w:rsidP="00AB42D9">
      <w:pPr>
        <w:suppressAutoHyphens w:val="0"/>
        <w:spacing w:after="0" w:line="240" w:lineRule="auto"/>
        <w:jc w:val="center"/>
        <w:textAlignment w:val="auto"/>
        <w:rPr>
          <w:rFonts w:ascii="Times New Roman" w:hAnsi="Times New Roman"/>
          <w:b/>
          <w:sz w:val="24"/>
          <w:szCs w:val="24"/>
          <w:lang w:val="hr-HR"/>
        </w:rPr>
      </w:pPr>
    </w:p>
    <w:p w14:paraId="0A903BEC" w14:textId="27226CE0" w:rsidR="007A11AA" w:rsidRPr="00A05E03" w:rsidRDefault="007A11AA" w:rsidP="00AB42D9">
      <w:pPr>
        <w:suppressAutoHyphens w:val="0"/>
        <w:spacing w:after="0" w:line="240" w:lineRule="auto"/>
        <w:jc w:val="center"/>
        <w:textAlignment w:val="auto"/>
        <w:rPr>
          <w:rFonts w:ascii="Times New Roman" w:hAnsi="Times New Roman"/>
          <w:b/>
          <w:sz w:val="24"/>
          <w:szCs w:val="24"/>
          <w:lang w:val="hr-HR"/>
        </w:rPr>
      </w:pPr>
      <w:bookmarkStart w:id="4" w:name="_Hlk92886326"/>
      <w:r w:rsidRPr="00A05E03">
        <w:rPr>
          <w:rFonts w:ascii="Times New Roman" w:hAnsi="Times New Roman"/>
          <w:b/>
          <w:sz w:val="24"/>
          <w:szCs w:val="24"/>
          <w:lang w:val="hr-HR"/>
        </w:rPr>
        <w:t xml:space="preserve">Članak </w:t>
      </w:r>
      <w:r w:rsidR="000E0FF4" w:rsidRPr="00A05E03">
        <w:rPr>
          <w:rFonts w:ascii="Times New Roman" w:hAnsi="Times New Roman"/>
          <w:b/>
          <w:sz w:val="24"/>
          <w:szCs w:val="24"/>
          <w:lang w:val="hr-HR"/>
        </w:rPr>
        <w:t>1</w:t>
      </w:r>
      <w:r w:rsidR="00EE6289">
        <w:rPr>
          <w:rFonts w:ascii="Times New Roman" w:hAnsi="Times New Roman"/>
          <w:b/>
          <w:sz w:val="24"/>
          <w:szCs w:val="24"/>
          <w:lang w:val="hr-HR"/>
        </w:rPr>
        <w:t>7</w:t>
      </w:r>
      <w:r w:rsidRPr="00A05E03">
        <w:rPr>
          <w:rFonts w:ascii="Times New Roman" w:hAnsi="Times New Roman"/>
          <w:b/>
          <w:sz w:val="24"/>
          <w:szCs w:val="24"/>
          <w:lang w:val="hr-HR"/>
        </w:rPr>
        <w:t>.</w:t>
      </w:r>
    </w:p>
    <w:p w14:paraId="5A5783BB" w14:textId="77777777" w:rsidR="007A11AA" w:rsidRPr="00A05E03" w:rsidRDefault="007A11AA" w:rsidP="00AB42D9">
      <w:pPr>
        <w:suppressAutoHyphens w:val="0"/>
        <w:spacing w:after="0" w:line="240" w:lineRule="auto"/>
        <w:textAlignment w:val="auto"/>
        <w:rPr>
          <w:rFonts w:ascii="Times New Roman" w:hAnsi="Times New Roman"/>
          <w:b/>
          <w:sz w:val="24"/>
          <w:szCs w:val="24"/>
          <w:lang w:val="hr-HR"/>
        </w:rPr>
      </w:pPr>
    </w:p>
    <w:p w14:paraId="5152E8CE" w14:textId="2961963A" w:rsidR="00116585" w:rsidRPr="00A05E03" w:rsidRDefault="002F1E10" w:rsidP="001A1467">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Članak</w:t>
      </w:r>
      <w:r w:rsidR="007A11AA" w:rsidRPr="00A05E03">
        <w:rPr>
          <w:rFonts w:ascii="Times New Roman" w:hAnsi="Times New Roman"/>
          <w:bCs/>
          <w:sz w:val="24"/>
          <w:szCs w:val="24"/>
          <w:lang w:val="hr-HR"/>
        </w:rPr>
        <w:t xml:space="preserve"> 126.b mijenja se i glasi:</w:t>
      </w:r>
    </w:p>
    <w:p w14:paraId="26770F7F" w14:textId="6B013BD7" w:rsidR="002F1E10" w:rsidRDefault="007A11AA" w:rsidP="001A1467">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w:t>
      </w:r>
      <w:r w:rsidR="002F1E10" w:rsidRPr="002F1E10">
        <w:rPr>
          <w:rFonts w:ascii="Times New Roman" w:hAnsi="Times New Roman"/>
          <w:bCs/>
          <w:sz w:val="24"/>
          <w:szCs w:val="24"/>
          <w:lang w:val="hr-HR"/>
        </w:rPr>
        <w:t>Tonska snimka ročišta dio je spisa sudskog predmeta.</w:t>
      </w:r>
    </w:p>
    <w:p w14:paraId="78485431" w14:textId="77777777" w:rsidR="002F1E10" w:rsidRDefault="002F1E10" w:rsidP="001A1467">
      <w:pPr>
        <w:suppressAutoHyphens w:val="0"/>
        <w:spacing w:after="0" w:line="240" w:lineRule="auto"/>
        <w:jc w:val="both"/>
        <w:textAlignment w:val="auto"/>
        <w:rPr>
          <w:rFonts w:ascii="Times New Roman" w:hAnsi="Times New Roman"/>
          <w:bCs/>
          <w:sz w:val="24"/>
          <w:szCs w:val="24"/>
          <w:lang w:val="hr-HR"/>
        </w:rPr>
      </w:pPr>
    </w:p>
    <w:p w14:paraId="758AD1BF" w14:textId="155F8B8C" w:rsidR="00D33115" w:rsidRPr="007A11AA" w:rsidRDefault="00C82F46" w:rsidP="001A1467">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 xml:space="preserve">Tehničke uvjete i način snimanja, način pohrane i pristupa tonskoj snimci, kao i druga pitanja vezana za tonsko snimanje </w:t>
      </w:r>
      <w:r w:rsidR="00F93815">
        <w:rPr>
          <w:rFonts w:ascii="Times New Roman" w:hAnsi="Times New Roman"/>
          <w:bCs/>
          <w:sz w:val="24"/>
          <w:szCs w:val="24"/>
          <w:lang w:val="hr-HR"/>
        </w:rPr>
        <w:t>ro</w:t>
      </w:r>
      <w:r w:rsidR="00EB195D">
        <w:rPr>
          <w:rFonts w:ascii="Times New Roman" w:hAnsi="Times New Roman"/>
          <w:bCs/>
          <w:sz w:val="24"/>
          <w:szCs w:val="24"/>
          <w:lang w:val="hr-HR"/>
        </w:rPr>
        <w:t>č</w:t>
      </w:r>
      <w:r w:rsidR="00F93815">
        <w:rPr>
          <w:rFonts w:ascii="Times New Roman" w:hAnsi="Times New Roman"/>
          <w:bCs/>
          <w:sz w:val="24"/>
          <w:szCs w:val="24"/>
          <w:lang w:val="hr-HR"/>
        </w:rPr>
        <w:t>išta</w:t>
      </w:r>
      <w:r>
        <w:rPr>
          <w:rFonts w:ascii="Times New Roman" w:hAnsi="Times New Roman"/>
          <w:bCs/>
          <w:sz w:val="24"/>
          <w:szCs w:val="24"/>
          <w:lang w:val="hr-HR"/>
        </w:rPr>
        <w:t xml:space="preserve"> </w:t>
      </w:r>
      <w:r w:rsidR="00F93815">
        <w:rPr>
          <w:rFonts w:ascii="Times New Roman" w:hAnsi="Times New Roman"/>
          <w:bCs/>
          <w:sz w:val="24"/>
          <w:szCs w:val="24"/>
          <w:lang w:val="hr-HR"/>
        </w:rPr>
        <w:t xml:space="preserve">uređuju se pravilnikom koji donosi </w:t>
      </w:r>
      <w:r w:rsidR="007A11AA" w:rsidRPr="00A05E03">
        <w:rPr>
          <w:rFonts w:ascii="Times New Roman" w:hAnsi="Times New Roman"/>
          <w:bCs/>
          <w:sz w:val="24"/>
          <w:szCs w:val="24"/>
          <w:lang w:val="hr-HR"/>
        </w:rPr>
        <w:t>ministar nadležan za poslove pravosuđa.</w:t>
      </w:r>
    </w:p>
    <w:p w14:paraId="2D69A821" w14:textId="77777777" w:rsidR="002F1E10" w:rsidRDefault="002F1E10" w:rsidP="00F65E46">
      <w:pPr>
        <w:spacing w:after="0" w:line="240" w:lineRule="auto"/>
        <w:jc w:val="both"/>
        <w:rPr>
          <w:rFonts w:ascii="Times New Roman" w:hAnsi="Times New Roman"/>
          <w:sz w:val="24"/>
          <w:szCs w:val="24"/>
          <w:lang w:val="hr-HR"/>
        </w:rPr>
      </w:pPr>
    </w:p>
    <w:p w14:paraId="77F5D2CD" w14:textId="60025E0C" w:rsidR="00F65E46" w:rsidRPr="0042107F" w:rsidRDefault="00F65E46" w:rsidP="00F65E46">
      <w:pPr>
        <w:spacing w:after="0" w:line="240" w:lineRule="auto"/>
        <w:jc w:val="both"/>
        <w:rPr>
          <w:rFonts w:ascii="Times New Roman" w:hAnsi="Times New Roman"/>
          <w:sz w:val="24"/>
          <w:szCs w:val="24"/>
          <w:lang w:val="hr-HR"/>
        </w:rPr>
      </w:pPr>
      <w:r w:rsidRPr="00F65E46">
        <w:rPr>
          <w:rFonts w:ascii="Times New Roman" w:hAnsi="Times New Roman"/>
          <w:sz w:val="24"/>
          <w:szCs w:val="24"/>
          <w:lang w:val="hr-HR"/>
        </w:rPr>
        <w:t>Ministar nadležan za poslove pravosuđa odlukom će utvrditi jesu li ispunjeni tehnički uvjeti za tonsko snimanje ročišta</w:t>
      </w:r>
      <w:r w:rsidR="009F1E8C" w:rsidRPr="009F1E8C">
        <w:t xml:space="preserve"> </w:t>
      </w:r>
      <w:r w:rsidR="009F1E8C" w:rsidRPr="009F1E8C">
        <w:rPr>
          <w:rFonts w:ascii="Times New Roman" w:hAnsi="Times New Roman"/>
          <w:sz w:val="24"/>
          <w:szCs w:val="24"/>
          <w:lang w:val="hr-HR"/>
        </w:rPr>
        <w:t>na</w:t>
      </w:r>
      <w:r w:rsidR="009F1E8C">
        <w:rPr>
          <w:rFonts w:ascii="Times New Roman" w:hAnsi="Times New Roman"/>
          <w:sz w:val="24"/>
          <w:szCs w:val="24"/>
          <w:lang w:val="hr-HR"/>
        </w:rPr>
        <w:t xml:space="preserve"> pojedinim sudov</w:t>
      </w:r>
      <w:r w:rsidR="00E7105E">
        <w:rPr>
          <w:rFonts w:ascii="Times New Roman" w:hAnsi="Times New Roman"/>
          <w:sz w:val="24"/>
          <w:szCs w:val="24"/>
          <w:lang w:val="hr-HR"/>
        </w:rPr>
        <w:t>ima</w:t>
      </w:r>
      <w:r w:rsidRPr="00F65E46">
        <w:rPr>
          <w:rFonts w:ascii="Times New Roman" w:hAnsi="Times New Roman"/>
          <w:sz w:val="24"/>
          <w:szCs w:val="24"/>
          <w:lang w:val="hr-HR"/>
        </w:rPr>
        <w:t>.“.</w:t>
      </w:r>
    </w:p>
    <w:bookmarkEnd w:id="4"/>
    <w:p w14:paraId="254454D5" w14:textId="77777777" w:rsidR="00F65E46" w:rsidRPr="007A11AA" w:rsidRDefault="00F65E46" w:rsidP="00AB42D9">
      <w:pPr>
        <w:suppressAutoHyphens w:val="0"/>
        <w:spacing w:after="0" w:line="240" w:lineRule="auto"/>
        <w:jc w:val="center"/>
        <w:textAlignment w:val="auto"/>
        <w:rPr>
          <w:rFonts w:ascii="Times New Roman" w:hAnsi="Times New Roman"/>
          <w:b/>
          <w:sz w:val="24"/>
          <w:szCs w:val="24"/>
          <w:lang w:val="hr-HR"/>
        </w:rPr>
      </w:pPr>
    </w:p>
    <w:p w14:paraId="67FF9799" w14:textId="1596E62A" w:rsidR="007A11AA" w:rsidRPr="007A11AA" w:rsidRDefault="007A11AA" w:rsidP="00AB42D9">
      <w:pPr>
        <w:suppressAutoHyphens w:val="0"/>
        <w:spacing w:after="0" w:line="240" w:lineRule="auto"/>
        <w:jc w:val="center"/>
        <w:textAlignment w:val="auto"/>
        <w:rPr>
          <w:rFonts w:ascii="Times New Roman" w:hAnsi="Times New Roman"/>
          <w:b/>
          <w:sz w:val="24"/>
          <w:szCs w:val="24"/>
          <w:lang w:val="hr-HR"/>
        </w:rPr>
      </w:pPr>
      <w:r w:rsidRPr="007A11AA">
        <w:rPr>
          <w:rFonts w:ascii="Times New Roman" w:hAnsi="Times New Roman"/>
          <w:b/>
          <w:sz w:val="24"/>
          <w:szCs w:val="24"/>
          <w:lang w:val="hr-HR"/>
        </w:rPr>
        <w:t>Članak 1</w:t>
      </w:r>
      <w:r w:rsidR="00EE6289">
        <w:rPr>
          <w:rFonts w:ascii="Times New Roman" w:hAnsi="Times New Roman"/>
          <w:b/>
          <w:sz w:val="24"/>
          <w:szCs w:val="24"/>
          <w:lang w:val="hr-HR"/>
        </w:rPr>
        <w:t>8</w:t>
      </w:r>
      <w:r w:rsidRPr="007A11AA">
        <w:rPr>
          <w:rFonts w:ascii="Times New Roman" w:hAnsi="Times New Roman"/>
          <w:b/>
          <w:sz w:val="24"/>
          <w:szCs w:val="24"/>
          <w:lang w:val="hr-HR"/>
        </w:rPr>
        <w:t>.</w:t>
      </w:r>
    </w:p>
    <w:p w14:paraId="5367B4DA" w14:textId="77777777" w:rsidR="007A11AA" w:rsidRPr="007A11AA" w:rsidRDefault="007A11AA" w:rsidP="00AB42D9">
      <w:pPr>
        <w:suppressAutoHyphens w:val="0"/>
        <w:spacing w:after="0" w:line="240" w:lineRule="auto"/>
        <w:textAlignment w:val="auto"/>
        <w:rPr>
          <w:rFonts w:ascii="Times New Roman" w:hAnsi="Times New Roman"/>
          <w:b/>
          <w:sz w:val="24"/>
          <w:szCs w:val="24"/>
          <w:lang w:val="hr-HR"/>
        </w:rPr>
      </w:pPr>
    </w:p>
    <w:p w14:paraId="175A90C7" w14:textId="30EF183C" w:rsidR="007A11AA" w:rsidRPr="007A11AA" w:rsidRDefault="007A11AA" w:rsidP="001A1467">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Članak 126.c mijenja se i glasi:</w:t>
      </w:r>
    </w:p>
    <w:p w14:paraId="7E900154" w14:textId="53811224" w:rsidR="00AA367D" w:rsidRDefault="007A11AA" w:rsidP="00AA678D">
      <w:pPr>
        <w:suppressAutoHyphens w:val="0"/>
        <w:spacing w:after="0" w:line="240" w:lineRule="auto"/>
        <w:jc w:val="both"/>
        <w:textAlignment w:val="auto"/>
        <w:rPr>
          <w:rFonts w:ascii="Times New Roman" w:hAnsi="Times New Roman"/>
          <w:bCs/>
          <w:sz w:val="24"/>
          <w:szCs w:val="24"/>
          <w:lang w:val="hr-HR"/>
        </w:rPr>
      </w:pPr>
      <w:bookmarkStart w:id="5" w:name="_Hlk83797703"/>
      <w:r w:rsidRPr="007A11AA">
        <w:rPr>
          <w:rFonts w:ascii="Times New Roman" w:hAnsi="Times New Roman"/>
          <w:bCs/>
          <w:sz w:val="24"/>
          <w:szCs w:val="24"/>
          <w:lang w:val="hr-HR"/>
        </w:rPr>
        <w:t>„</w:t>
      </w:r>
      <w:r w:rsidR="00AA367D" w:rsidRPr="00AA367D">
        <w:rPr>
          <w:rFonts w:ascii="Times New Roman" w:hAnsi="Times New Roman"/>
          <w:bCs/>
          <w:sz w:val="24"/>
          <w:szCs w:val="24"/>
          <w:lang w:val="hr-HR"/>
        </w:rPr>
        <w:t>Tonska snimka ročišta i zapisnik čine jedinstvenu cjelinu.</w:t>
      </w:r>
    </w:p>
    <w:p w14:paraId="30A7D305" w14:textId="77777777" w:rsidR="00AA367D" w:rsidRDefault="00AA367D" w:rsidP="00AA678D">
      <w:pPr>
        <w:suppressAutoHyphens w:val="0"/>
        <w:spacing w:after="0" w:line="240" w:lineRule="auto"/>
        <w:jc w:val="both"/>
        <w:textAlignment w:val="auto"/>
        <w:rPr>
          <w:rFonts w:ascii="Times New Roman" w:hAnsi="Times New Roman"/>
          <w:bCs/>
          <w:sz w:val="24"/>
          <w:szCs w:val="24"/>
          <w:lang w:val="hr-HR"/>
        </w:rPr>
      </w:pPr>
    </w:p>
    <w:p w14:paraId="45BE9F8B" w14:textId="69DDCA47" w:rsidR="00AA678D" w:rsidRDefault="00AA678D" w:rsidP="00AA678D">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 xml:space="preserve">U slučaju </w:t>
      </w:r>
      <w:r w:rsidR="00D93C32">
        <w:rPr>
          <w:rFonts w:ascii="Times New Roman" w:hAnsi="Times New Roman"/>
          <w:bCs/>
          <w:sz w:val="24"/>
          <w:szCs w:val="24"/>
          <w:lang w:val="hr-HR"/>
        </w:rPr>
        <w:t>kad se</w:t>
      </w:r>
      <w:r>
        <w:rPr>
          <w:rFonts w:ascii="Times New Roman" w:hAnsi="Times New Roman"/>
          <w:bCs/>
          <w:sz w:val="24"/>
          <w:szCs w:val="24"/>
          <w:lang w:val="hr-HR"/>
        </w:rPr>
        <w:t xml:space="preserve"> sadržaj zapisnika i tonske snimke </w:t>
      </w:r>
      <w:r w:rsidR="00D93C32">
        <w:rPr>
          <w:rFonts w:ascii="Times New Roman" w:hAnsi="Times New Roman"/>
          <w:bCs/>
          <w:sz w:val="24"/>
          <w:szCs w:val="24"/>
          <w:lang w:val="hr-HR"/>
        </w:rPr>
        <w:t>razlikuj</w:t>
      </w:r>
      <w:r w:rsidR="006123B4">
        <w:rPr>
          <w:rFonts w:ascii="Times New Roman" w:hAnsi="Times New Roman"/>
          <w:bCs/>
          <w:sz w:val="24"/>
          <w:szCs w:val="24"/>
          <w:lang w:val="hr-HR"/>
        </w:rPr>
        <w:t>e</w:t>
      </w:r>
      <w:r w:rsidR="00D93C32">
        <w:rPr>
          <w:rFonts w:ascii="Times New Roman" w:hAnsi="Times New Roman"/>
          <w:bCs/>
          <w:sz w:val="24"/>
          <w:szCs w:val="24"/>
          <w:lang w:val="hr-HR"/>
        </w:rPr>
        <w:t xml:space="preserve">, </w:t>
      </w:r>
      <w:r>
        <w:rPr>
          <w:rFonts w:ascii="Times New Roman" w:hAnsi="Times New Roman"/>
          <w:bCs/>
          <w:sz w:val="24"/>
          <w:szCs w:val="24"/>
          <w:lang w:val="hr-HR"/>
        </w:rPr>
        <w:t xml:space="preserve">mjerodavan </w:t>
      </w:r>
      <w:r w:rsidR="00D93C32">
        <w:rPr>
          <w:rFonts w:ascii="Times New Roman" w:hAnsi="Times New Roman"/>
          <w:bCs/>
          <w:sz w:val="24"/>
          <w:szCs w:val="24"/>
          <w:lang w:val="hr-HR"/>
        </w:rPr>
        <w:t xml:space="preserve">je </w:t>
      </w:r>
      <w:r>
        <w:rPr>
          <w:rFonts w:ascii="Times New Roman" w:hAnsi="Times New Roman"/>
          <w:bCs/>
          <w:sz w:val="24"/>
          <w:szCs w:val="24"/>
          <w:lang w:val="hr-HR"/>
        </w:rPr>
        <w:t>sadržaj tonske snimke</w:t>
      </w:r>
      <w:r w:rsidR="00AA367D">
        <w:rPr>
          <w:rFonts w:ascii="Times New Roman" w:hAnsi="Times New Roman"/>
          <w:bCs/>
          <w:sz w:val="24"/>
          <w:szCs w:val="24"/>
          <w:lang w:val="hr-HR"/>
        </w:rPr>
        <w:t>.</w:t>
      </w:r>
    </w:p>
    <w:p w14:paraId="51246A1D" w14:textId="77777777" w:rsidR="007A11AA" w:rsidRPr="007A11AA" w:rsidRDefault="007A11AA" w:rsidP="001A1467">
      <w:pPr>
        <w:suppressAutoHyphens w:val="0"/>
        <w:spacing w:after="0" w:line="240" w:lineRule="auto"/>
        <w:jc w:val="both"/>
        <w:textAlignment w:val="auto"/>
        <w:rPr>
          <w:rFonts w:ascii="Times New Roman" w:hAnsi="Times New Roman"/>
          <w:bCs/>
          <w:sz w:val="24"/>
          <w:szCs w:val="24"/>
          <w:lang w:val="hr-HR"/>
        </w:rPr>
      </w:pPr>
    </w:p>
    <w:p w14:paraId="7D07B306" w14:textId="3CBE2F74" w:rsidR="007A11AA" w:rsidRPr="007A11AA" w:rsidRDefault="007A11AA" w:rsidP="001A1467">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 xml:space="preserve">Pri </w:t>
      </w:r>
      <w:r w:rsidR="00035126">
        <w:rPr>
          <w:rFonts w:ascii="Times New Roman" w:hAnsi="Times New Roman"/>
          <w:bCs/>
          <w:sz w:val="24"/>
          <w:szCs w:val="24"/>
          <w:lang w:val="hr-HR"/>
        </w:rPr>
        <w:t>pozivanju</w:t>
      </w:r>
      <w:r w:rsidRPr="007A11AA">
        <w:rPr>
          <w:rFonts w:ascii="Times New Roman" w:hAnsi="Times New Roman"/>
          <w:bCs/>
          <w:sz w:val="24"/>
          <w:szCs w:val="24"/>
          <w:lang w:val="hr-HR"/>
        </w:rPr>
        <w:t xml:space="preserve"> na sadržaj tonske snimke, stranke su </w:t>
      </w:r>
      <w:r w:rsidR="00AA678D" w:rsidRPr="007A11AA">
        <w:rPr>
          <w:rFonts w:ascii="Times New Roman" w:hAnsi="Times New Roman"/>
          <w:bCs/>
          <w:sz w:val="24"/>
          <w:szCs w:val="24"/>
          <w:lang w:val="hr-HR"/>
        </w:rPr>
        <w:t xml:space="preserve">dužne </w:t>
      </w:r>
      <w:r w:rsidRPr="007A11AA">
        <w:rPr>
          <w:rFonts w:ascii="Times New Roman" w:hAnsi="Times New Roman"/>
          <w:bCs/>
          <w:sz w:val="24"/>
          <w:szCs w:val="24"/>
          <w:lang w:val="hr-HR"/>
        </w:rPr>
        <w:t xml:space="preserve">u svojim podnescima određeno se pozvati na odgovarajući dio </w:t>
      </w:r>
      <w:r w:rsidR="00EB195D">
        <w:rPr>
          <w:rFonts w:ascii="Times New Roman" w:hAnsi="Times New Roman"/>
          <w:bCs/>
          <w:sz w:val="24"/>
          <w:szCs w:val="24"/>
          <w:lang w:val="hr-HR"/>
        </w:rPr>
        <w:t xml:space="preserve">tonske </w:t>
      </w:r>
      <w:r w:rsidRPr="007A11AA">
        <w:rPr>
          <w:rFonts w:ascii="Times New Roman" w:hAnsi="Times New Roman"/>
          <w:bCs/>
          <w:sz w:val="24"/>
          <w:szCs w:val="24"/>
          <w:lang w:val="hr-HR"/>
        </w:rPr>
        <w:t xml:space="preserve">snimke, u pravilu navođenjem identifikacije </w:t>
      </w:r>
      <w:r w:rsidR="00EB195D">
        <w:rPr>
          <w:rFonts w:ascii="Times New Roman" w:hAnsi="Times New Roman"/>
          <w:bCs/>
          <w:sz w:val="24"/>
          <w:szCs w:val="24"/>
          <w:lang w:val="hr-HR"/>
        </w:rPr>
        <w:t xml:space="preserve">tonske </w:t>
      </w:r>
      <w:r w:rsidRPr="007A11AA">
        <w:rPr>
          <w:rFonts w:ascii="Times New Roman" w:hAnsi="Times New Roman"/>
          <w:bCs/>
          <w:sz w:val="24"/>
          <w:szCs w:val="24"/>
          <w:lang w:val="hr-HR"/>
        </w:rPr>
        <w:t xml:space="preserve">snimke i vremenskog intervala </w:t>
      </w:r>
      <w:r w:rsidR="00AA678D">
        <w:rPr>
          <w:rFonts w:ascii="Times New Roman" w:hAnsi="Times New Roman"/>
          <w:bCs/>
          <w:sz w:val="24"/>
          <w:szCs w:val="24"/>
          <w:lang w:val="hr-HR"/>
        </w:rPr>
        <w:t>sadržaja tonske snimke</w:t>
      </w:r>
      <w:r w:rsidRPr="007A11AA">
        <w:rPr>
          <w:rFonts w:ascii="Times New Roman" w:hAnsi="Times New Roman"/>
          <w:bCs/>
          <w:sz w:val="24"/>
          <w:szCs w:val="24"/>
          <w:lang w:val="hr-HR"/>
        </w:rPr>
        <w:t xml:space="preserve"> na koj</w:t>
      </w:r>
      <w:r w:rsidR="00AA678D">
        <w:rPr>
          <w:rFonts w:ascii="Times New Roman" w:hAnsi="Times New Roman"/>
          <w:bCs/>
          <w:sz w:val="24"/>
          <w:szCs w:val="24"/>
          <w:lang w:val="hr-HR"/>
        </w:rPr>
        <w:t>i</w:t>
      </w:r>
      <w:r w:rsidRPr="007A11AA">
        <w:rPr>
          <w:rFonts w:ascii="Times New Roman" w:hAnsi="Times New Roman"/>
          <w:bCs/>
          <w:sz w:val="24"/>
          <w:szCs w:val="24"/>
          <w:lang w:val="hr-HR"/>
        </w:rPr>
        <w:t xml:space="preserve"> se pozivaju.</w:t>
      </w:r>
    </w:p>
    <w:p w14:paraId="2B6BDAE0" w14:textId="77777777" w:rsidR="007A11AA" w:rsidRPr="007A11AA" w:rsidRDefault="007A11AA" w:rsidP="001A1467">
      <w:pPr>
        <w:suppressAutoHyphens w:val="0"/>
        <w:spacing w:after="0" w:line="240" w:lineRule="auto"/>
        <w:jc w:val="both"/>
        <w:textAlignment w:val="auto"/>
        <w:rPr>
          <w:rFonts w:ascii="Times New Roman" w:hAnsi="Times New Roman"/>
          <w:bCs/>
          <w:sz w:val="24"/>
          <w:szCs w:val="24"/>
          <w:lang w:val="hr-HR"/>
        </w:rPr>
      </w:pPr>
    </w:p>
    <w:p w14:paraId="4132B426" w14:textId="602462ED" w:rsidR="00AA678D" w:rsidRPr="007A11AA" w:rsidRDefault="007A11AA" w:rsidP="001A1467">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Odredbe član</w:t>
      </w:r>
      <w:r w:rsidR="00482174">
        <w:rPr>
          <w:rFonts w:ascii="Times New Roman" w:hAnsi="Times New Roman"/>
          <w:bCs/>
          <w:sz w:val="24"/>
          <w:szCs w:val="24"/>
          <w:lang w:val="hr-HR"/>
        </w:rPr>
        <w:t>a</w:t>
      </w:r>
      <w:r w:rsidRPr="007A11AA">
        <w:rPr>
          <w:rFonts w:ascii="Times New Roman" w:hAnsi="Times New Roman"/>
          <w:bCs/>
          <w:sz w:val="24"/>
          <w:szCs w:val="24"/>
          <w:lang w:val="hr-HR"/>
        </w:rPr>
        <w:t>ka 126.a do 126.c na odgovarajući se način primjenjuju i n</w:t>
      </w:r>
      <w:r w:rsidR="006123B4">
        <w:rPr>
          <w:rFonts w:ascii="Times New Roman" w:hAnsi="Times New Roman"/>
          <w:bCs/>
          <w:sz w:val="24"/>
          <w:szCs w:val="24"/>
          <w:lang w:val="hr-HR"/>
        </w:rPr>
        <w:t xml:space="preserve">a </w:t>
      </w:r>
      <w:r w:rsidR="00933F11">
        <w:rPr>
          <w:rFonts w:ascii="Times New Roman" w:hAnsi="Times New Roman"/>
          <w:bCs/>
          <w:sz w:val="24"/>
          <w:szCs w:val="24"/>
          <w:lang w:val="hr-HR"/>
        </w:rPr>
        <w:t xml:space="preserve">korištenje </w:t>
      </w:r>
      <w:r w:rsidR="006123B4">
        <w:rPr>
          <w:rFonts w:ascii="Times New Roman" w:hAnsi="Times New Roman"/>
          <w:bCs/>
          <w:sz w:val="24"/>
          <w:szCs w:val="24"/>
          <w:lang w:val="hr-HR"/>
        </w:rPr>
        <w:t>audiovizualn</w:t>
      </w:r>
      <w:r w:rsidR="00933F11">
        <w:rPr>
          <w:rFonts w:ascii="Times New Roman" w:hAnsi="Times New Roman"/>
          <w:bCs/>
          <w:sz w:val="24"/>
          <w:szCs w:val="24"/>
          <w:lang w:val="hr-HR"/>
        </w:rPr>
        <w:t>ih</w:t>
      </w:r>
      <w:r w:rsidR="006123B4">
        <w:rPr>
          <w:rFonts w:ascii="Times New Roman" w:hAnsi="Times New Roman"/>
          <w:bCs/>
          <w:sz w:val="24"/>
          <w:szCs w:val="24"/>
          <w:lang w:val="hr-HR"/>
        </w:rPr>
        <w:t xml:space="preserve"> </w:t>
      </w:r>
      <w:r w:rsidR="00933F11">
        <w:rPr>
          <w:rFonts w:ascii="Times New Roman" w:hAnsi="Times New Roman"/>
          <w:bCs/>
          <w:sz w:val="24"/>
          <w:szCs w:val="24"/>
          <w:lang w:val="hr-HR"/>
        </w:rPr>
        <w:t>uređaja i</w:t>
      </w:r>
      <w:r w:rsidR="006123B4">
        <w:rPr>
          <w:rFonts w:ascii="Times New Roman" w:hAnsi="Times New Roman"/>
          <w:bCs/>
          <w:sz w:val="24"/>
          <w:szCs w:val="24"/>
          <w:lang w:val="hr-HR"/>
        </w:rPr>
        <w:t xml:space="preserve"> </w:t>
      </w:r>
      <w:r w:rsidR="006123B4" w:rsidRPr="006123B4">
        <w:rPr>
          <w:rFonts w:ascii="Times New Roman" w:hAnsi="Times New Roman"/>
          <w:bCs/>
          <w:sz w:val="24"/>
          <w:szCs w:val="24"/>
          <w:lang w:val="hr-HR"/>
        </w:rPr>
        <w:t>tehnološke platforme za komunikaciju na daljinu</w:t>
      </w:r>
      <w:r w:rsidRPr="007A11AA">
        <w:rPr>
          <w:rFonts w:ascii="Times New Roman" w:hAnsi="Times New Roman"/>
          <w:bCs/>
          <w:sz w:val="24"/>
          <w:szCs w:val="24"/>
          <w:lang w:val="hr-HR"/>
        </w:rPr>
        <w:t>.</w:t>
      </w:r>
      <w:r w:rsidR="00AA678D" w:rsidRPr="007A11AA">
        <w:rPr>
          <w:rFonts w:ascii="Times New Roman" w:hAnsi="Times New Roman"/>
          <w:bCs/>
          <w:sz w:val="24"/>
          <w:szCs w:val="24"/>
          <w:lang w:val="hr-HR"/>
        </w:rPr>
        <w:t>“.</w:t>
      </w:r>
    </w:p>
    <w:bookmarkEnd w:id="5"/>
    <w:p w14:paraId="5B61C6A3" w14:textId="77777777" w:rsidR="003E4E07" w:rsidRPr="00482174" w:rsidRDefault="003E4E07" w:rsidP="005056A8">
      <w:pPr>
        <w:spacing w:after="0" w:line="240" w:lineRule="auto"/>
        <w:rPr>
          <w:rFonts w:ascii="Times New Roman" w:hAnsi="Times New Roman"/>
          <w:b/>
          <w:strike/>
          <w:sz w:val="24"/>
          <w:szCs w:val="24"/>
          <w:highlight w:val="yellow"/>
          <w:lang w:val="hr-HR"/>
        </w:rPr>
      </w:pPr>
    </w:p>
    <w:p w14:paraId="65FBE7B8" w14:textId="324F3474" w:rsidR="005056A8" w:rsidRPr="00A05E03" w:rsidRDefault="005056A8" w:rsidP="005056A8">
      <w:pPr>
        <w:spacing w:after="0" w:line="240" w:lineRule="auto"/>
        <w:jc w:val="center"/>
        <w:rPr>
          <w:rFonts w:ascii="Times New Roman" w:hAnsi="Times New Roman"/>
          <w:b/>
          <w:bCs/>
          <w:sz w:val="24"/>
          <w:szCs w:val="24"/>
          <w:lang w:val="hr-HR"/>
        </w:rPr>
      </w:pPr>
      <w:r w:rsidRPr="00A05E03">
        <w:rPr>
          <w:rFonts w:ascii="Times New Roman" w:hAnsi="Times New Roman"/>
          <w:b/>
          <w:bCs/>
          <w:sz w:val="24"/>
          <w:szCs w:val="24"/>
          <w:lang w:val="hr-HR"/>
        </w:rPr>
        <w:t>Članak 1</w:t>
      </w:r>
      <w:r w:rsidR="00EE6289">
        <w:rPr>
          <w:rFonts w:ascii="Times New Roman" w:hAnsi="Times New Roman"/>
          <w:b/>
          <w:bCs/>
          <w:sz w:val="24"/>
          <w:szCs w:val="24"/>
          <w:lang w:val="hr-HR"/>
        </w:rPr>
        <w:t>9</w:t>
      </w:r>
      <w:r w:rsidRPr="00A05E03">
        <w:rPr>
          <w:rFonts w:ascii="Times New Roman" w:hAnsi="Times New Roman"/>
          <w:b/>
          <w:bCs/>
          <w:sz w:val="24"/>
          <w:szCs w:val="24"/>
          <w:lang w:val="hr-HR"/>
        </w:rPr>
        <w:t>.</w:t>
      </w:r>
    </w:p>
    <w:p w14:paraId="0BF57A3A" w14:textId="77777777" w:rsidR="005056A8" w:rsidRPr="00A05E03" w:rsidRDefault="005056A8" w:rsidP="005056A8">
      <w:pPr>
        <w:spacing w:after="0" w:line="240" w:lineRule="auto"/>
        <w:rPr>
          <w:rFonts w:ascii="Times New Roman" w:hAnsi="Times New Roman"/>
          <w:sz w:val="24"/>
          <w:szCs w:val="24"/>
          <w:lang w:val="hr-HR"/>
        </w:rPr>
      </w:pPr>
    </w:p>
    <w:p w14:paraId="09F5ED0A" w14:textId="0E4B5497" w:rsidR="00A91BFA" w:rsidRPr="007A11AA" w:rsidRDefault="00A91BFA" w:rsidP="00A91BFA">
      <w:pPr>
        <w:suppressAutoHyphens w:val="0"/>
        <w:spacing w:after="0" w:line="240" w:lineRule="auto"/>
        <w:jc w:val="both"/>
        <w:textAlignment w:val="auto"/>
        <w:rPr>
          <w:rFonts w:ascii="Times New Roman" w:hAnsi="Times New Roman"/>
          <w:bCs/>
          <w:sz w:val="24"/>
          <w:szCs w:val="24"/>
          <w:lang w:val="hr-HR"/>
        </w:rPr>
      </w:pPr>
      <w:r w:rsidRPr="007A11AA">
        <w:rPr>
          <w:rFonts w:ascii="Times New Roman" w:hAnsi="Times New Roman"/>
          <w:bCs/>
          <w:sz w:val="24"/>
          <w:szCs w:val="24"/>
          <w:lang w:val="hr-HR"/>
        </w:rPr>
        <w:t xml:space="preserve">Članak </w:t>
      </w:r>
      <w:r>
        <w:rPr>
          <w:rFonts w:ascii="Times New Roman" w:hAnsi="Times New Roman"/>
          <w:bCs/>
          <w:sz w:val="24"/>
          <w:szCs w:val="24"/>
          <w:lang w:val="hr-HR"/>
        </w:rPr>
        <w:t>127.</w:t>
      </w:r>
      <w:r w:rsidRPr="007A11AA">
        <w:rPr>
          <w:rFonts w:ascii="Times New Roman" w:hAnsi="Times New Roman"/>
          <w:bCs/>
          <w:sz w:val="24"/>
          <w:szCs w:val="24"/>
          <w:lang w:val="hr-HR"/>
        </w:rPr>
        <w:t xml:space="preserve"> mijenja se i glasi:</w:t>
      </w:r>
    </w:p>
    <w:p w14:paraId="306DC391" w14:textId="51F60445" w:rsidR="003E4E07" w:rsidRPr="005056A8" w:rsidRDefault="00A91BFA" w:rsidP="00593C38">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w:t>
      </w:r>
      <w:r w:rsidRPr="00A91BFA">
        <w:rPr>
          <w:rFonts w:ascii="Times New Roman" w:hAnsi="Times New Roman"/>
          <w:sz w:val="24"/>
          <w:szCs w:val="24"/>
          <w:lang w:val="hr-HR"/>
        </w:rPr>
        <w:t>Zapisnik potpisuj</w:t>
      </w:r>
      <w:r>
        <w:rPr>
          <w:rFonts w:ascii="Times New Roman" w:hAnsi="Times New Roman"/>
          <w:sz w:val="24"/>
          <w:szCs w:val="24"/>
          <w:lang w:val="hr-HR"/>
        </w:rPr>
        <w:t>e</w:t>
      </w:r>
      <w:r w:rsidRPr="00A91BFA">
        <w:rPr>
          <w:rFonts w:ascii="Times New Roman" w:hAnsi="Times New Roman"/>
          <w:sz w:val="24"/>
          <w:szCs w:val="24"/>
          <w:lang w:val="hr-HR"/>
        </w:rPr>
        <w:t xml:space="preserve"> sudac pojedinac, odnosno predsjednik vijeća</w:t>
      </w:r>
      <w:r w:rsidR="00593C38">
        <w:rPr>
          <w:rFonts w:ascii="Times New Roman" w:hAnsi="Times New Roman"/>
          <w:sz w:val="24"/>
          <w:szCs w:val="24"/>
          <w:lang w:val="hr-HR"/>
        </w:rPr>
        <w:t>.</w:t>
      </w:r>
      <w:r w:rsidR="005056A8" w:rsidRPr="00A05E03">
        <w:rPr>
          <w:rFonts w:ascii="Times New Roman" w:hAnsi="Times New Roman"/>
          <w:sz w:val="24"/>
          <w:szCs w:val="24"/>
          <w:lang w:val="hr-HR"/>
        </w:rPr>
        <w:t>“</w:t>
      </w:r>
      <w:r w:rsidR="00593C38">
        <w:rPr>
          <w:rFonts w:ascii="Times New Roman" w:hAnsi="Times New Roman"/>
          <w:sz w:val="24"/>
          <w:szCs w:val="24"/>
          <w:lang w:val="hr-HR"/>
        </w:rPr>
        <w:t>.</w:t>
      </w:r>
    </w:p>
    <w:p w14:paraId="03FB21E4" w14:textId="77777777" w:rsidR="005056A8" w:rsidRPr="0042107F" w:rsidRDefault="005056A8" w:rsidP="005056A8">
      <w:pPr>
        <w:spacing w:after="0" w:line="240" w:lineRule="auto"/>
        <w:rPr>
          <w:rFonts w:ascii="Times New Roman" w:hAnsi="Times New Roman"/>
          <w:sz w:val="24"/>
          <w:szCs w:val="24"/>
          <w:lang w:val="hr-HR"/>
        </w:rPr>
      </w:pPr>
    </w:p>
    <w:p w14:paraId="67E19291" w14:textId="52893229"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EE6289">
        <w:rPr>
          <w:rFonts w:ascii="Times New Roman" w:hAnsi="Times New Roman"/>
          <w:b/>
          <w:sz w:val="24"/>
          <w:szCs w:val="24"/>
          <w:lang w:val="hr-HR"/>
        </w:rPr>
        <w:t>20</w:t>
      </w:r>
      <w:r w:rsidRPr="0042107F">
        <w:rPr>
          <w:rFonts w:ascii="Times New Roman" w:hAnsi="Times New Roman"/>
          <w:b/>
          <w:sz w:val="24"/>
          <w:szCs w:val="24"/>
          <w:lang w:val="hr-HR"/>
        </w:rPr>
        <w:t>.</w:t>
      </w:r>
    </w:p>
    <w:p w14:paraId="2961669E" w14:textId="77777777" w:rsidR="003E4E07" w:rsidRPr="0042107F" w:rsidRDefault="003E4E07" w:rsidP="00AB42D9">
      <w:pPr>
        <w:spacing w:after="0" w:line="240" w:lineRule="auto"/>
        <w:jc w:val="center"/>
        <w:rPr>
          <w:rFonts w:ascii="Times New Roman" w:hAnsi="Times New Roman"/>
          <w:b/>
          <w:sz w:val="24"/>
          <w:szCs w:val="24"/>
          <w:lang w:val="hr-HR"/>
        </w:rPr>
      </w:pPr>
    </w:p>
    <w:p w14:paraId="53C0B119"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133. stavak 5. mijenja se i glasi:</w:t>
      </w:r>
    </w:p>
    <w:p w14:paraId="2256DF8E" w14:textId="7B35220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„Iznimno od stavka 1. ovoga članka, pismena se dostavljaju državnim tijelima, državnom odvjetništvu, odvjetnicima, javnim bilježnicima, sudskim vještacima, sudskim procjeniteljima, sudskim tumačima, stečajnim upraviteljima, povjerenicima, punomoćnicima iz članka 434.a ovoga Zakona, povjerenicima u postupku stečaja potrošača, likvidatorima, posebnim skrbnicima </w:t>
      </w:r>
      <w:r w:rsidR="00536228" w:rsidRPr="00536228">
        <w:rPr>
          <w:rFonts w:ascii="Times New Roman" w:hAnsi="Times New Roman"/>
          <w:sz w:val="24"/>
          <w:szCs w:val="24"/>
          <w:lang w:val="hr-HR"/>
        </w:rPr>
        <w:t>zaposleni</w:t>
      </w:r>
      <w:r w:rsidR="00536228">
        <w:rPr>
          <w:rFonts w:ascii="Times New Roman" w:hAnsi="Times New Roman"/>
          <w:sz w:val="24"/>
          <w:szCs w:val="24"/>
          <w:lang w:val="hr-HR"/>
        </w:rPr>
        <w:t>m</w:t>
      </w:r>
      <w:r w:rsidR="00536228" w:rsidRPr="00536228">
        <w:rPr>
          <w:rFonts w:ascii="Times New Roman" w:hAnsi="Times New Roman"/>
          <w:sz w:val="24"/>
          <w:szCs w:val="24"/>
          <w:lang w:val="hr-HR"/>
        </w:rPr>
        <w:t xml:space="preserve"> u Centru za posebno skrbništvo</w:t>
      </w:r>
      <w:r w:rsidRPr="0042107F">
        <w:rPr>
          <w:rFonts w:ascii="Times New Roman" w:hAnsi="Times New Roman"/>
          <w:sz w:val="24"/>
          <w:szCs w:val="24"/>
          <w:lang w:val="hr-HR"/>
        </w:rPr>
        <w:t>, pravnim osobama te fizičkim osobama koje obavljaju registriranu djelatnost u sporovima koji se tiču te djelatnosti u elektroničkom obliku putem informacijskog sustava ili na drugi odgovarajući način.“.</w:t>
      </w:r>
    </w:p>
    <w:p w14:paraId="61AAE829" w14:textId="77777777" w:rsidR="003E4E07" w:rsidRPr="0042107F" w:rsidRDefault="003E4E07" w:rsidP="00AB42D9">
      <w:pPr>
        <w:spacing w:after="0" w:line="240" w:lineRule="auto"/>
        <w:jc w:val="both"/>
        <w:rPr>
          <w:rFonts w:ascii="Times New Roman" w:hAnsi="Times New Roman"/>
          <w:sz w:val="24"/>
          <w:szCs w:val="24"/>
          <w:lang w:val="hr-HR"/>
        </w:rPr>
      </w:pPr>
    </w:p>
    <w:p w14:paraId="79CB0B65" w14:textId="37D8360B"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stavka 5. dodaj</w:t>
      </w:r>
      <w:r w:rsidR="002C4FFB" w:rsidRPr="0042107F">
        <w:rPr>
          <w:rFonts w:ascii="Times New Roman" w:hAnsi="Times New Roman"/>
          <w:sz w:val="24"/>
          <w:szCs w:val="24"/>
          <w:lang w:val="hr-HR"/>
        </w:rPr>
        <w:t>u</w:t>
      </w:r>
      <w:r w:rsidRPr="0042107F">
        <w:rPr>
          <w:rFonts w:ascii="Times New Roman" w:hAnsi="Times New Roman"/>
          <w:sz w:val="24"/>
          <w:szCs w:val="24"/>
          <w:lang w:val="hr-HR"/>
        </w:rPr>
        <w:t xml:space="preserve"> se stav</w:t>
      </w:r>
      <w:r w:rsidR="002C4FFB" w:rsidRPr="0042107F">
        <w:rPr>
          <w:rFonts w:ascii="Times New Roman" w:hAnsi="Times New Roman"/>
          <w:sz w:val="24"/>
          <w:szCs w:val="24"/>
          <w:lang w:val="hr-HR"/>
        </w:rPr>
        <w:t>ci</w:t>
      </w:r>
      <w:r w:rsidRPr="0042107F">
        <w:rPr>
          <w:rFonts w:ascii="Times New Roman" w:hAnsi="Times New Roman"/>
          <w:sz w:val="24"/>
          <w:szCs w:val="24"/>
          <w:lang w:val="hr-HR"/>
        </w:rPr>
        <w:t xml:space="preserve"> 6. </w:t>
      </w:r>
      <w:r w:rsidR="002C4FFB" w:rsidRPr="0042107F">
        <w:rPr>
          <w:rFonts w:ascii="Times New Roman" w:hAnsi="Times New Roman"/>
          <w:sz w:val="24"/>
          <w:szCs w:val="24"/>
          <w:lang w:val="hr-HR"/>
        </w:rPr>
        <w:t xml:space="preserve">i 7. </w:t>
      </w:r>
      <w:r w:rsidRPr="0042107F">
        <w:rPr>
          <w:rFonts w:ascii="Times New Roman" w:hAnsi="Times New Roman"/>
          <w:sz w:val="24"/>
          <w:szCs w:val="24"/>
          <w:lang w:val="hr-HR"/>
        </w:rPr>
        <w:t>koji glas</w:t>
      </w:r>
      <w:r w:rsidR="002C4FFB" w:rsidRPr="0042107F">
        <w:rPr>
          <w:rFonts w:ascii="Times New Roman" w:hAnsi="Times New Roman"/>
          <w:sz w:val="24"/>
          <w:szCs w:val="24"/>
          <w:lang w:val="hr-HR"/>
        </w:rPr>
        <w:t>e</w:t>
      </w:r>
      <w:r w:rsidRPr="0042107F">
        <w:rPr>
          <w:rFonts w:ascii="Times New Roman" w:hAnsi="Times New Roman"/>
          <w:sz w:val="24"/>
          <w:szCs w:val="24"/>
          <w:lang w:val="hr-HR"/>
        </w:rPr>
        <w:t>:</w:t>
      </w:r>
    </w:p>
    <w:p w14:paraId="7778A88D" w14:textId="75E5D4B0" w:rsidR="002C4FFB" w:rsidRPr="0042107F" w:rsidRDefault="002C4FFB"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„Osobama iz stavka 5. ovoga članka koje nisu zatražile </w:t>
      </w:r>
      <w:r w:rsidR="003E1800" w:rsidRPr="003E1800">
        <w:rPr>
          <w:rFonts w:ascii="Times New Roman" w:hAnsi="Times New Roman"/>
          <w:sz w:val="24"/>
          <w:szCs w:val="24"/>
          <w:lang w:val="hr-HR"/>
        </w:rPr>
        <w:t xml:space="preserve">ili im još nije dodijeljeno pravo pristupa </w:t>
      </w:r>
      <w:r w:rsidRPr="0042107F">
        <w:rPr>
          <w:rFonts w:ascii="Times New Roman" w:hAnsi="Times New Roman"/>
          <w:sz w:val="24"/>
          <w:szCs w:val="24"/>
          <w:lang w:val="hr-HR"/>
        </w:rPr>
        <w:t>informacijskom sustavu elektroničke komunikacije sa sudovima sud će dostavu prvog pismena obaviti poštom uz obavijest da će se sva daljnja pismena u postupku do dodjele prava pristupa informacijskom sustavu elektroničke komunikacije obaviti stavljanjem pismena na e-oglasnu ploču sudova. Smatrat će se da je dostava obavljena istekom osmog dana od dana stavljanja pismena na e-oglasnu ploču sudova.</w:t>
      </w:r>
    </w:p>
    <w:p w14:paraId="396ED29F" w14:textId="77777777" w:rsidR="003E4E07" w:rsidRPr="0042107F" w:rsidRDefault="003E4E07" w:rsidP="00AB42D9">
      <w:pPr>
        <w:spacing w:after="0" w:line="240" w:lineRule="auto"/>
        <w:jc w:val="both"/>
        <w:rPr>
          <w:rFonts w:ascii="Times New Roman" w:hAnsi="Times New Roman"/>
          <w:sz w:val="24"/>
          <w:szCs w:val="24"/>
          <w:lang w:val="hr-HR"/>
        </w:rPr>
      </w:pPr>
    </w:p>
    <w:p w14:paraId="7C9E069B" w14:textId="1E3850DE" w:rsidR="002C4FFB" w:rsidRPr="0042107F" w:rsidRDefault="002C4FFB"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Dostava prvog pismena poštom iz stavka 6. ovoga članka obavlja se na adresu navedenu u tužbi. Ako dostava na adresu navedenu u tužbi ne uspije, dostava će se obaviti na adresu sjedišta te osobe upisane u upisniku</w:t>
      </w:r>
      <w:r w:rsidR="00ED14B8" w:rsidRPr="0042107F">
        <w:rPr>
          <w:rFonts w:ascii="Times New Roman" w:hAnsi="Times New Roman"/>
          <w:sz w:val="24"/>
          <w:szCs w:val="24"/>
          <w:lang w:val="hr-HR"/>
        </w:rPr>
        <w:t>, ako je ta adresa različita od adrese navedene u tužbi</w:t>
      </w:r>
      <w:r w:rsidRPr="0042107F">
        <w:rPr>
          <w:rFonts w:ascii="Times New Roman" w:hAnsi="Times New Roman"/>
          <w:sz w:val="24"/>
          <w:szCs w:val="24"/>
          <w:lang w:val="hr-HR"/>
        </w:rPr>
        <w:t>. Ako dostava</w:t>
      </w:r>
      <w:r w:rsidR="006F72F6">
        <w:rPr>
          <w:rFonts w:ascii="Times New Roman" w:hAnsi="Times New Roman"/>
          <w:sz w:val="24"/>
          <w:szCs w:val="24"/>
          <w:lang w:val="hr-HR"/>
        </w:rPr>
        <w:t xml:space="preserve"> na adresu navedenu u tužbi odnosno na adresu sjedišta </w:t>
      </w:r>
      <w:r w:rsidRPr="0042107F">
        <w:rPr>
          <w:rFonts w:ascii="Times New Roman" w:hAnsi="Times New Roman"/>
          <w:sz w:val="24"/>
          <w:szCs w:val="24"/>
          <w:lang w:val="hr-HR"/>
        </w:rPr>
        <w:t>ne uspije, obavit će se stavljanjem pismena na e-oglasnu ploču sudova. Smatrat će se da je dostava obavljena istekom osmog dana od dana stavljanja pismena na e-oglasnu ploču sudova.“.</w:t>
      </w:r>
    </w:p>
    <w:p w14:paraId="7FD5A4C1" w14:textId="77777777" w:rsidR="003E4E07" w:rsidRPr="0042107F" w:rsidRDefault="003E4E07" w:rsidP="00AB42D9">
      <w:pPr>
        <w:spacing w:after="0" w:line="240" w:lineRule="auto"/>
        <w:jc w:val="both"/>
        <w:rPr>
          <w:rFonts w:ascii="Times New Roman" w:hAnsi="Times New Roman"/>
          <w:sz w:val="24"/>
          <w:szCs w:val="24"/>
          <w:lang w:val="hr-HR"/>
        </w:rPr>
      </w:pPr>
    </w:p>
    <w:p w14:paraId="03624B5B" w14:textId="2ADB09A6" w:rsidR="00291D2C" w:rsidRPr="0042107F" w:rsidRDefault="00291D2C"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2</w:t>
      </w:r>
      <w:r w:rsidR="00EE6289">
        <w:rPr>
          <w:rFonts w:ascii="Times New Roman" w:hAnsi="Times New Roman"/>
          <w:b/>
          <w:sz w:val="24"/>
          <w:szCs w:val="24"/>
          <w:lang w:val="hr-HR"/>
        </w:rPr>
        <w:t>1</w:t>
      </w:r>
      <w:r w:rsidRPr="0042107F">
        <w:rPr>
          <w:rFonts w:ascii="Times New Roman" w:hAnsi="Times New Roman"/>
          <w:b/>
          <w:sz w:val="24"/>
          <w:szCs w:val="24"/>
          <w:lang w:val="hr-HR"/>
        </w:rPr>
        <w:t>.</w:t>
      </w:r>
    </w:p>
    <w:p w14:paraId="2F02F3DE" w14:textId="77777777" w:rsidR="003E4E07" w:rsidRPr="0042107F" w:rsidRDefault="003E4E07" w:rsidP="00AB42D9">
      <w:pPr>
        <w:spacing w:after="0" w:line="240" w:lineRule="auto"/>
        <w:jc w:val="center"/>
        <w:rPr>
          <w:rFonts w:ascii="Times New Roman" w:hAnsi="Times New Roman"/>
          <w:b/>
          <w:sz w:val="24"/>
          <w:szCs w:val="24"/>
          <w:lang w:val="hr-HR"/>
        </w:rPr>
      </w:pPr>
    </w:p>
    <w:p w14:paraId="6ACE3208" w14:textId="1F525049" w:rsidR="00291D2C" w:rsidRPr="0042107F" w:rsidRDefault="00291D2C"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133.c stavak 2. briše se.</w:t>
      </w:r>
    </w:p>
    <w:p w14:paraId="33DEC2AF" w14:textId="77777777" w:rsidR="003E4E07" w:rsidRPr="0042107F" w:rsidRDefault="003E4E07" w:rsidP="00AB42D9">
      <w:pPr>
        <w:spacing w:after="0" w:line="240" w:lineRule="auto"/>
        <w:jc w:val="both"/>
        <w:rPr>
          <w:rFonts w:ascii="Times New Roman" w:hAnsi="Times New Roman"/>
          <w:sz w:val="24"/>
          <w:szCs w:val="24"/>
          <w:lang w:val="hr-HR"/>
        </w:rPr>
      </w:pPr>
    </w:p>
    <w:p w14:paraId="5EAD77F9" w14:textId="20EE638D"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170B0B">
        <w:rPr>
          <w:rFonts w:ascii="Times New Roman" w:hAnsi="Times New Roman"/>
          <w:b/>
          <w:sz w:val="24"/>
          <w:szCs w:val="24"/>
          <w:lang w:val="hr-HR"/>
        </w:rPr>
        <w:t>2</w:t>
      </w:r>
      <w:r w:rsidR="00EE6289">
        <w:rPr>
          <w:rFonts w:ascii="Times New Roman" w:hAnsi="Times New Roman"/>
          <w:b/>
          <w:sz w:val="24"/>
          <w:szCs w:val="24"/>
          <w:lang w:val="hr-HR"/>
        </w:rPr>
        <w:t>2</w:t>
      </w:r>
      <w:r w:rsidRPr="0042107F">
        <w:rPr>
          <w:rFonts w:ascii="Times New Roman" w:hAnsi="Times New Roman"/>
          <w:b/>
          <w:sz w:val="24"/>
          <w:szCs w:val="24"/>
          <w:lang w:val="hr-HR"/>
        </w:rPr>
        <w:t>.</w:t>
      </w:r>
    </w:p>
    <w:p w14:paraId="0E15BF35" w14:textId="77777777" w:rsidR="003E4E07" w:rsidRPr="0042107F" w:rsidRDefault="003E4E07" w:rsidP="00AB42D9">
      <w:pPr>
        <w:spacing w:after="0" w:line="240" w:lineRule="auto"/>
        <w:jc w:val="center"/>
        <w:rPr>
          <w:rFonts w:ascii="Times New Roman" w:hAnsi="Times New Roman"/>
          <w:b/>
          <w:sz w:val="24"/>
          <w:szCs w:val="24"/>
          <w:lang w:val="hr-HR"/>
        </w:rPr>
      </w:pPr>
    </w:p>
    <w:p w14:paraId="3FE07615" w14:textId="735515BD"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134.a stavci 1. i 2. brišu se.</w:t>
      </w:r>
    </w:p>
    <w:p w14:paraId="222FEA6C" w14:textId="77777777" w:rsidR="003E4E07" w:rsidRPr="0042107F" w:rsidRDefault="003E4E07" w:rsidP="00AB42D9">
      <w:pPr>
        <w:spacing w:after="0" w:line="240" w:lineRule="auto"/>
        <w:jc w:val="both"/>
        <w:rPr>
          <w:rFonts w:ascii="Times New Roman" w:hAnsi="Times New Roman"/>
          <w:sz w:val="24"/>
          <w:szCs w:val="24"/>
          <w:lang w:val="hr-HR"/>
        </w:rPr>
      </w:pPr>
    </w:p>
    <w:p w14:paraId="43F4851E" w14:textId="15D36E31" w:rsidR="00CE2652" w:rsidRPr="0042107F" w:rsidRDefault="00CE2652"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Dosadašnji stavak 3.</w:t>
      </w:r>
      <w:r w:rsidR="00ED14B8" w:rsidRPr="0042107F">
        <w:rPr>
          <w:rFonts w:ascii="Times New Roman" w:hAnsi="Times New Roman"/>
          <w:sz w:val="24"/>
          <w:szCs w:val="24"/>
          <w:lang w:val="hr-HR"/>
        </w:rPr>
        <w:t>, koji postaje stavak 1.</w:t>
      </w:r>
      <w:r w:rsidRPr="0042107F">
        <w:rPr>
          <w:rFonts w:ascii="Times New Roman" w:hAnsi="Times New Roman"/>
          <w:sz w:val="24"/>
          <w:szCs w:val="24"/>
          <w:lang w:val="hr-HR"/>
        </w:rPr>
        <w:t xml:space="preserve"> mijenja se i glasi:</w:t>
      </w:r>
    </w:p>
    <w:p w14:paraId="0443E2B8" w14:textId="3A750D7A" w:rsidR="00CE2652" w:rsidRPr="0042107F" w:rsidRDefault="00CE2652"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„Dostava pravnoj osobi nad kojom je otvoren stečaj</w:t>
      </w:r>
      <w:r w:rsidR="00ED14B8" w:rsidRPr="0042107F">
        <w:rPr>
          <w:rFonts w:ascii="Times New Roman" w:hAnsi="Times New Roman"/>
          <w:sz w:val="24"/>
          <w:szCs w:val="24"/>
          <w:lang w:val="hr-HR"/>
        </w:rPr>
        <w:t>ni postupak</w:t>
      </w:r>
      <w:r w:rsidRPr="0042107F">
        <w:rPr>
          <w:rFonts w:ascii="Times New Roman" w:hAnsi="Times New Roman"/>
          <w:sz w:val="24"/>
          <w:szCs w:val="24"/>
          <w:lang w:val="hr-HR"/>
        </w:rPr>
        <w:t xml:space="preserve"> obavlja se elektroničkim putem stečajnom upravitelju </w:t>
      </w:r>
      <w:r w:rsidR="003E1800" w:rsidRPr="003E1800">
        <w:rPr>
          <w:rFonts w:ascii="Times New Roman" w:hAnsi="Times New Roman"/>
          <w:sz w:val="24"/>
          <w:szCs w:val="24"/>
          <w:lang w:val="hr-HR"/>
        </w:rPr>
        <w:t>u skladu s</w:t>
      </w:r>
      <w:r w:rsidR="003E1800">
        <w:rPr>
          <w:rFonts w:ascii="Times New Roman" w:hAnsi="Times New Roman"/>
          <w:sz w:val="24"/>
          <w:szCs w:val="24"/>
          <w:lang w:val="hr-HR"/>
        </w:rPr>
        <w:t>a</w:t>
      </w:r>
      <w:r w:rsidR="003E1800" w:rsidRPr="003E1800">
        <w:rPr>
          <w:rFonts w:ascii="Times New Roman" w:hAnsi="Times New Roman"/>
          <w:sz w:val="24"/>
          <w:szCs w:val="24"/>
          <w:lang w:val="hr-HR"/>
        </w:rPr>
        <w:t xml:space="preserve"> člankom 133. stavkom 5., 6. i 7.</w:t>
      </w:r>
      <w:r w:rsidR="003E1800">
        <w:rPr>
          <w:rFonts w:ascii="Times New Roman" w:hAnsi="Times New Roman"/>
          <w:sz w:val="24"/>
          <w:szCs w:val="24"/>
          <w:lang w:val="hr-HR"/>
        </w:rPr>
        <w:t xml:space="preserve"> </w:t>
      </w:r>
      <w:r w:rsidRPr="0042107F">
        <w:rPr>
          <w:rFonts w:ascii="Times New Roman" w:hAnsi="Times New Roman"/>
          <w:sz w:val="24"/>
          <w:szCs w:val="24"/>
          <w:lang w:val="hr-HR"/>
        </w:rPr>
        <w:t>ovoga Zakona.“.</w:t>
      </w:r>
    </w:p>
    <w:p w14:paraId="46F80856" w14:textId="77777777" w:rsidR="00697CD6" w:rsidRPr="0042107F" w:rsidRDefault="00697CD6" w:rsidP="00AB42D9">
      <w:pPr>
        <w:spacing w:after="0" w:line="240" w:lineRule="auto"/>
        <w:jc w:val="both"/>
        <w:rPr>
          <w:rFonts w:ascii="Times New Roman" w:hAnsi="Times New Roman"/>
          <w:sz w:val="24"/>
          <w:szCs w:val="24"/>
          <w:lang w:val="hr-HR"/>
        </w:rPr>
      </w:pPr>
    </w:p>
    <w:p w14:paraId="51BE6DFF" w14:textId="359947C4" w:rsidR="00697CD6" w:rsidRPr="0042107F" w:rsidRDefault="00697CD6"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 xml:space="preserve">Članak </w:t>
      </w:r>
      <w:r w:rsidR="000E0FF4">
        <w:rPr>
          <w:rFonts w:ascii="Times New Roman" w:eastAsiaTheme="minorHAnsi" w:hAnsi="Times New Roman"/>
          <w:b/>
          <w:bCs/>
          <w:sz w:val="24"/>
          <w:szCs w:val="24"/>
          <w:lang w:val="hr-HR"/>
        </w:rPr>
        <w:t>2</w:t>
      </w:r>
      <w:r w:rsidR="00EE6289">
        <w:rPr>
          <w:rFonts w:ascii="Times New Roman" w:eastAsiaTheme="minorHAnsi" w:hAnsi="Times New Roman"/>
          <w:b/>
          <w:bCs/>
          <w:sz w:val="24"/>
          <w:szCs w:val="24"/>
          <w:lang w:val="hr-HR"/>
        </w:rPr>
        <w:t>3</w:t>
      </w:r>
      <w:r w:rsidRPr="0042107F">
        <w:rPr>
          <w:rFonts w:ascii="Times New Roman" w:eastAsiaTheme="minorHAnsi" w:hAnsi="Times New Roman"/>
          <w:b/>
          <w:bCs/>
          <w:sz w:val="24"/>
          <w:szCs w:val="24"/>
          <w:lang w:val="hr-HR"/>
        </w:rPr>
        <w:t>.</w:t>
      </w:r>
    </w:p>
    <w:p w14:paraId="118EA030" w14:textId="77777777" w:rsidR="00697CD6" w:rsidRPr="0042107F" w:rsidRDefault="00697CD6"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7A40F08" w14:textId="77777777" w:rsidR="00697CD6" w:rsidRPr="0042107F" w:rsidRDefault="00697CD6"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članku 142. stavak 3. briše se.</w:t>
      </w:r>
    </w:p>
    <w:p w14:paraId="5BE16538" w14:textId="77777777" w:rsidR="00697CD6" w:rsidRPr="0042107F" w:rsidRDefault="00697CD6"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70F501D6" w14:textId="746879A2" w:rsidR="00697CD6" w:rsidRPr="0042107F" w:rsidRDefault="00697CD6"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 xml:space="preserve">Članak </w:t>
      </w:r>
      <w:r w:rsidR="000E0FF4">
        <w:rPr>
          <w:rFonts w:ascii="Times New Roman" w:eastAsiaTheme="minorHAnsi" w:hAnsi="Times New Roman"/>
          <w:b/>
          <w:bCs/>
          <w:sz w:val="24"/>
          <w:szCs w:val="24"/>
          <w:lang w:val="hr-HR"/>
        </w:rPr>
        <w:t>2</w:t>
      </w:r>
      <w:r w:rsidR="00EE6289">
        <w:rPr>
          <w:rFonts w:ascii="Times New Roman" w:eastAsiaTheme="minorHAnsi" w:hAnsi="Times New Roman"/>
          <w:b/>
          <w:bCs/>
          <w:sz w:val="24"/>
          <w:szCs w:val="24"/>
          <w:lang w:val="hr-HR"/>
        </w:rPr>
        <w:t>4</w:t>
      </w:r>
      <w:r w:rsidRPr="0042107F">
        <w:rPr>
          <w:rFonts w:ascii="Times New Roman" w:eastAsiaTheme="minorHAnsi" w:hAnsi="Times New Roman"/>
          <w:b/>
          <w:bCs/>
          <w:sz w:val="24"/>
          <w:szCs w:val="24"/>
          <w:lang w:val="hr-HR"/>
        </w:rPr>
        <w:t>.</w:t>
      </w:r>
    </w:p>
    <w:p w14:paraId="02546F8C" w14:textId="77777777" w:rsidR="00697CD6" w:rsidRPr="0042107F" w:rsidRDefault="00697CD6"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7C480A9F" w14:textId="5E806B4A" w:rsidR="00697CD6" w:rsidRPr="0042107F" w:rsidRDefault="00697CD6" w:rsidP="001C086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članku 143.a stavku 1. riječi: „Svaka fizička osoba, neovisno o tome obavlja li ili ne obavlja registriranu djelatnost,“ zamjenjuju se riječima</w:t>
      </w:r>
      <w:r w:rsidR="00245761">
        <w:rPr>
          <w:rFonts w:ascii="Times New Roman" w:eastAsiaTheme="minorHAnsi" w:hAnsi="Times New Roman"/>
          <w:sz w:val="24"/>
          <w:szCs w:val="24"/>
          <w:lang w:val="hr-HR"/>
        </w:rPr>
        <w:t>:</w:t>
      </w:r>
      <w:r w:rsidRPr="0042107F">
        <w:rPr>
          <w:rFonts w:ascii="Times New Roman" w:eastAsiaTheme="minorHAnsi" w:hAnsi="Times New Roman"/>
          <w:sz w:val="24"/>
          <w:szCs w:val="24"/>
          <w:lang w:val="hr-HR"/>
        </w:rPr>
        <w:t xml:space="preserve"> „Fizička osoba“.</w:t>
      </w:r>
    </w:p>
    <w:p w14:paraId="72CC81E1" w14:textId="77777777" w:rsidR="00697CD6" w:rsidRPr="0042107F" w:rsidRDefault="00697CD6" w:rsidP="001C0869">
      <w:pPr>
        <w:suppressAutoHyphens w:val="0"/>
        <w:autoSpaceDN/>
        <w:spacing w:after="0" w:line="240" w:lineRule="auto"/>
        <w:jc w:val="both"/>
        <w:textAlignment w:val="auto"/>
        <w:rPr>
          <w:rFonts w:ascii="Times New Roman" w:eastAsiaTheme="minorHAnsi" w:hAnsi="Times New Roman"/>
          <w:sz w:val="24"/>
          <w:szCs w:val="24"/>
          <w:lang w:val="hr-HR"/>
        </w:rPr>
      </w:pPr>
    </w:p>
    <w:p w14:paraId="2A9F78EB" w14:textId="57296FC1" w:rsidR="00697CD6" w:rsidRPr="0042107F" w:rsidRDefault="00697CD6" w:rsidP="001C086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xml:space="preserve">U stavku 4. </w:t>
      </w:r>
      <w:r w:rsidR="00EA1AAE" w:rsidRPr="0042107F">
        <w:rPr>
          <w:rFonts w:ascii="Times New Roman" w:eastAsiaTheme="minorHAnsi" w:hAnsi="Times New Roman"/>
          <w:sz w:val="24"/>
          <w:szCs w:val="24"/>
          <w:lang w:val="hr-HR"/>
        </w:rPr>
        <w:t xml:space="preserve">druga rečenica </w:t>
      </w:r>
      <w:r w:rsidRPr="0042107F">
        <w:rPr>
          <w:rFonts w:ascii="Times New Roman" w:eastAsiaTheme="minorHAnsi" w:hAnsi="Times New Roman"/>
          <w:sz w:val="24"/>
          <w:szCs w:val="24"/>
          <w:lang w:val="hr-HR"/>
        </w:rPr>
        <w:t>briše se.</w:t>
      </w:r>
    </w:p>
    <w:p w14:paraId="42EEA3AA" w14:textId="77777777" w:rsidR="00697CD6" w:rsidRPr="0042107F" w:rsidRDefault="00697CD6" w:rsidP="001C0869">
      <w:pPr>
        <w:suppressAutoHyphens w:val="0"/>
        <w:autoSpaceDN/>
        <w:spacing w:after="0" w:line="240" w:lineRule="auto"/>
        <w:jc w:val="both"/>
        <w:textAlignment w:val="auto"/>
        <w:rPr>
          <w:rFonts w:ascii="Times New Roman" w:eastAsiaTheme="minorHAnsi" w:hAnsi="Times New Roman"/>
          <w:sz w:val="24"/>
          <w:szCs w:val="24"/>
          <w:lang w:val="hr-HR"/>
        </w:rPr>
      </w:pPr>
    </w:p>
    <w:p w14:paraId="580997DC" w14:textId="77777777" w:rsidR="00697CD6" w:rsidRPr="0042107F" w:rsidRDefault="00697CD6" w:rsidP="001C086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stavku 5. riječi: „iz stavka 5. ovoga članka“ zamjenjuju se riječima: „ovlaštena za preuzimanje pismena“.</w:t>
      </w:r>
    </w:p>
    <w:p w14:paraId="0313AA5E" w14:textId="77777777" w:rsidR="00697CD6" w:rsidRPr="0042107F" w:rsidRDefault="00697CD6"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247B8AA7" w14:textId="4C2411FE" w:rsidR="00697CD6" w:rsidRPr="0042107F" w:rsidRDefault="00697CD6"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Članak 2</w:t>
      </w:r>
      <w:r w:rsidR="00EE6289">
        <w:rPr>
          <w:rFonts w:ascii="Times New Roman" w:eastAsiaTheme="minorHAnsi" w:hAnsi="Times New Roman"/>
          <w:b/>
          <w:bCs/>
          <w:sz w:val="24"/>
          <w:szCs w:val="24"/>
          <w:lang w:val="hr-HR"/>
        </w:rPr>
        <w:t>5</w:t>
      </w:r>
      <w:r w:rsidRPr="0042107F">
        <w:rPr>
          <w:rFonts w:ascii="Times New Roman" w:eastAsiaTheme="minorHAnsi" w:hAnsi="Times New Roman"/>
          <w:b/>
          <w:bCs/>
          <w:sz w:val="24"/>
          <w:szCs w:val="24"/>
          <w:lang w:val="hr-HR"/>
        </w:rPr>
        <w:t>.</w:t>
      </w:r>
    </w:p>
    <w:p w14:paraId="3282EC7B" w14:textId="77777777" w:rsidR="00697CD6" w:rsidRPr="0042107F" w:rsidRDefault="00697CD6"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63B703EC" w14:textId="65B47BBC" w:rsidR="00697CD6" w:rsidRDefault="00697CD6"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 članku 143.b stavku 1. iza riječi: „boravištu“ dodaje se zarez i riječi: „odnosno izjavi iz članka 143.a ovoga Zakona“.</w:t>
      </w:r>
    </w:p>
    <w:p w14:paraId="57FBD312" w14:textId="72DD2DC1" w:rsidR="00D11EDC" w:rsidRDefault="00D11ED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02E7B4F" w14:textId="219AF72F" w:rsidR="00D11EDC" w:rsidRPr="00D11EDC" w:rsidRDefault="00D11EDC" w:rsidP="00D11EDC">
      <w:pPr>
        <w:spacing w:after="0" w:line="240" w:lineRule="auto"/>
        <w:jc w:val="center"/>
        <w:rPr>
          <w:rFonts w:ascii="Times New Roman" w:hAnsi="Times New Roman"/>
          <w:b/>
          <w:sz w:val="24"/>
          <w:szCs w:val="24"/>
          <w:lang w:val="hr-HR"/>
        </w:rPr>
      </w:pPr>
      <w:r w:rsidRPr="0061569D">
        <w:rPr>
          <w:rFonts w:ascii="Times New Roman" w:hAnsi="Times New Roman"/>
          <w:b/>
          <w:sz w:val="24"/>
          <w:szCs w:val="24"/>
          <w:lang w:val="hr-HR"/>
        </w:rPr>
        <w:t>Članak 2</w:t>
      </w:r>
      <w:r w:rsidR="00EE6289">
        <w:rPr>
          <w:rFonts w:ascii="Times New Roman" w:hAnsi="Times New Roman"/>
          <w:b/>
          <w:sz w:val="24"/>
          <w:szCs w:val="24"/>
          <w:lang w:val="hr-HR"/>
        </w:rPr>
        <w:t>6</w:t>
      </w:r>
      <w:r w:rsidRPr="0061569D">
        <w:rPr>
          <w:rFonts w:ascii="Times New Roman" w:hAnsi="Times New Roman"/>
          <w:b/>
          <w:sz w:val="24"/>
          <w:szCs w:val="24"/>
          <w:lang w:val="hr-HR"/>
        </w:rPr>
        <w:t>.</w:t>
      </w:r>
    </w:p>
    <w:p w14:paraId="523D6528" w14:textId="77777777" w:rsidR="00D11EDC" w:rsidRPr="00D11EDC" w:rsidRDefault="00D11EDC" w:rsidP="00D11EDC">
      <w:pPr>
        <w:spacing w:after="0" w:line="240" w:lineRule="auto"/>
        <w:jc w:val="center"/>
        <w:rPr>
          <w:rFonts w:ascii="Times New Roman" w:hAnsi="Times New Roman"/>
          <w:b/>
          <w:sz w:val="24"/>
          <w:szCs w:val="24"/>
          <w:lang w:val="hr-HR"/>
        </w:rPr>
      </w:pPr>
    </w:p>
    <w:p w14:paraId="185E991C" w14:textId="00A73442" w:rsidR="00D11EDC" w:rsidRPr="00D11EDC" w:rsidRDefault="00345878" w:rsidP="001C0869">
      <w:pPr>
        <w:spacing w:after="0" w:line="240" w:lineRule="auto"/>
        <w:jc w:val="both"/>
        <w:rPr>
          <w:rFonts w:ascii="Times New Roman" w:hAnsi="Times New Roman"/>
          <w:sz w:val="24"/>
          <w:szCs w:val="24"/>
          <w:lang w:val="hr-HR"/>
        </w:rPr>
      </w:pPr>
      <w:r w:rsidRPr="00345878">
        <w:rPr>
          <w:rFonts w:ascii="Times New Roman" w:hAnsi="Times New Roman"/>
          <w:sz w:val="24"/>
          <w:szCs w:val="24"/>
          <w:lang w:val="hr-HR"/>
        </w:rPr>
        <w:t>U članku 149. stavku 1. iza prve rečenice dodaje se rečenica koja glasi:</w:t>
      </w:r>
    </w:p>
    <w:p w14:paraId="2A314B9C" w14:textId="172DBE32" w:rsidR="00D11EDC" w:rsidRPr="00D11EDC" w:rsidRDefault="00D11EDC" w:rsidP="001C0869">
      <w:pPr>
        <w:spacing w:after="0" w:line="240" w:lineRule="auto"/>
        <w:jc w:val="both"/>
        <w:rPr>
          <w:rFonts w:ascii="Times New Roman" w:hAnsi="Times New Roman"/>
          <w:sz w:val="24"/>
          <w:szCs w:val="24"/>
          <w:lang w:val="hr-HR"/>
        </w:rPr>
      </w:pPr>
      <w:r w:rsidRPr="00D11EDC">
        <w:rPr>
          <w:rFonts w:ascii="Times New Roman" w:hAnsi="Times New Roman"/>
          <w:sz w:val="24"/>
          <w:szCs w:val="24"/>
          <w:lang w:val="hr-HR"/>
        </w:rPr>
        <w:t>„Dostavnica može biti i u digitalnom obliku izrađena na odgovarajućem tehničkom uređaju.“.</w:t>
      </w:r>
    </w:p>
    <w:p w14:paraId="1CE39B3F" w14:textId="77777777" w:rsidR="003E4E07" w:rsidRPr="0042107F" w:rsidRDefault="003E4E07" w:rsidP="00AB42D9">
      <w:pPr>
        <w:spacing w:after="0" w:line="240" w:lineRule="auto"/>
        <w:jc w:val="both"/>
        <w:rPr>
          <w:rFonts w:ascii="Times New Roman" w:hAnsi="Times New Roman"/>
          <w:sz w:val="24"/>
          <w:szCs w:val="24"/>
          <w:lang w:val="hr-HR"/>
        </w:rPr>
      </w:pPr>
    </w:p>
    <w:p w14:paraId="56523F6A" w14:textId="78D2CAFB"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714E5D" w:rsidRPr="0042107F">
        <w:rPr>
          <w:rFonts w:ascii="Times New Roman" w:hAnsi="Times New Roman"/>
          <w:b/>
          <w:sz w:val="24"/>
          <w:szCs w:val="24"/>
          <w:lang w:val="hr-HR"/>
        </w:rPr>
        <w:t>2</w:t>
      </w:r>
      <w:r w:rsidR="00EE6289">
        <w:rPr>
          <w:rFonts w:ascii="Times New Roman" w:hAnsi="Times New Roman"/>
          <w:b/>
          <w:sz w:val="24"/>
          <w:szCs w:val="24"/>
          <w:lang w:val="hr-HR"/>
        </w:rPr>
        <w:t>7</w:t>
      </w:r>
      <w:r w:rsidRPr="0042107F">
        <w:rPr>
          <w:rFonts w:ascii="Times New Roman" w:hAnsi="Times New Roman"/>
          <w:b/>
          <w:sz w:val="24"/>
          <w:szCs w:val="24"/>
          <w:lang w:val="hr-HR"/>
        </w:rPr>
        <w:t>.</w:t>
      </w:r>
    </w:p>
    <w:p w14:paraId="6700BB6C" w14:textId="77777777" w:rsidR="003E4E07" w:rsidRPr="0042107F" w:rsidRDefault="003E4E07" w:rsidP="00AB42D9">
      <w:pPr>
        <w:spacing w:after="0" w:line="240" w:lineRule="auto"/>
        <w:jc w:val="center"/>
        <w:rPr>
          <w:rFonts w:ascii="Times New Roman" w:hAnsi="Times New Roman"/>
          <w:b/>
          <w:sz w:val="24"/>
          <w:szCs w:val="24"/>
          <w:lang w:val="hr-HR"/>
        </w:rPr>
      </w:pPr>
    </w:p>
    <w:p w14:paraId="2C57ABF0" w14:textId="346E80D8"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151. </w:t>
      </w:r>
      <w:r w:rsidR="00245761">
        <w:rPr>
          <w:rFonts w:ascii="Times New Roman" w:hAnsi="Times New Roman"/>
          <w:sz w:val="24"/>
          <w:szCs w:val="24"/>
          <w:lang w:val="hr-HR"/>
        </w:rPr>
        <w:t xml:space="preserve">iza stavka 2. </w:t>
      </w:r>
      <w:r w:rsidRPr="0042107F">
        <w:rPr>
          <w:rFonts w:ascii="Times New Roman" w:hAnsi="Times New Roman"/>
          <w:sz w:val="24"/>
          <w:szCs w:val="24"/>
          <w:lang w:val="hr-HR"/>
        </w:rPr>
        <w:t>dodaje se stavak 3. koji glasi:</w:t>
      </w:r>
    </w:p>
    <w:p w14:paraId="3A6BD547" w14:textId="7FA0EFDD" w:rsidR="00AC5642"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„Parnični troškovi obuhvaćaju i zatezne kamate od dana donošenja odluke kojom je </w:t>
      </w:r>
      <w:r w:rsidR="008D48EA" w:rsidRPr="008D48EA">
        <w:rPr>
          <w:rFonts w:ascii="Times New Roman" w:hAnsi="Times New Roman"/>
          <w:sz w:val="24"/>
          <w:szCs w:val="24"/>
          <w:lang w:val="hr-HR"/>
        </w:rPr>
        <w:t xml:space="preserve">naloženo plaćanje </w:t>
      </w:r>
      <w:r w:rsidRPr="0042107F">
        <w:rPr>
          <w:rFonts w:ascii="Times New Roman" w:hAnsi="Times New Roman"/>
          <w:sz w:val="24"/>
          <w:szCs w:val="24"/>
          <w:lang w:val="hr-HR"/>
        </w:rPr>
        <w:t>troškova postupka. O zatezn</w:t>
      </w:r>
      <w:r w:rsidR="008D48EA">
        <w:rPr>
          <w:rFonts w:ascii="Times New Roman" w:hAnsi="Times New Roman"/>
          <w:sz w:val="24"/>
          <w:szCs w:val="24"/>
          <w:lang w:val="hr-HR"/>
        </w:rPr>
        <w:t>im</w:t>
      </w:r>
      <w:r w:rsidRPr="0042107F">
        <w:rPr>
          <w:rFonts w:ascii="Times New Roman" w:hAnsi="Times New Roman"/>
          <w:sz w:val="24"/>
          <w:szCs w:val="24"/>
          <w:lang w:val="hr-HR"/>
        </w:rPr>
        <w:t xml:space="preserve"> kamat</w:t>
      </w:r>
      <w:r w:rsidR="008D48EA">
        <w:rPr>
          <w:rFonts w:ascii="Times New Roman" w:hAnsi="Times New Roman"/>
          <w:sz w:val="24"/>
          <w:szCs w:val="24"/>
          <w:lang w:val="hr-HR"/>
        </w:rPr>
        <w:t>ama</w:t>
      </w:r>
      <w:r w:rsidRPr="0042107F">
        <w:rPr>
          <w:rFonts w:ascii="Times New Roman" w:hAnsi="Times New Roman"/>
          <w:sz w:val="24"/>
          <w:szCs w:val="24"/>
          <w:lang w:val="hr-HR"/>
        </w:rPr>
        <w:t xml:space="preserve"> na </w:t>
      </w:r>
      <w:r w:rsidR="008D48EA">
        <w:rPr>
          <w:rFonts w:ascii="Times New Roman" w:hAnsi="Times New Roman"/>
          <w:sz w:val="24"/>
          <w:szCs w:val="24"/>
          <w:lang w:val="hr-HR"/>
        </w:rPr>
        <w:t xml:space="preserve">iznos </w:t>
      </w:r>
      <w:r w:rsidRPr="0042107F">
        <w:rPr>
          <w:rFonts w:ascii="Times New Roman" w:hAnsi="Times New Roman"/>
          <w:sz w:val="24"/>
          <w:szCs w:val="24"/>
          <w:lang w:val="hr-HR"/>
        </w:rPr>
        <w:t>parničn</w:t>
      </w:r>
      <w:r w:rsidR="008D48EA">
        <w:rPr>
          <w:rFonts w:ascii="Times New Roman" w:hAnsi="Times New Roman"/>
          <w:sz w:val="24"/>
          <w:szCs w:val="24"/>
          <w:lang w:val="hr-HR"/>
        </w:rPr>
        <w:t>ih</w:t>
      </w:r>
      <w:r w:rsidRPr="0042107F">
        <w:rPr>
          <w:rFonts w:ascii="Times New Roman" w:hAnsi="Times New Roman"/>
          <w:sz w:val="24"/>
          <w:szCs w:val="24"/>
          <w:lang w:val="hr-HR"/>
        </w:rPr>
        <w:t xml:space="preserve"> troškov</w:t>
      </w:r>
      <w:r w:rsidR="008D48EA">
        <w:rPr>
          <w:rFonts w:ascii="Times New Roman" w:hAnsi="Times New Roman"/>
          <w:sz w:val="24"/>
          <w:szCs w:val="24"/>
          <w:lang w:val="hr-HR"/>
        </w:rPr>
        <w:t>a</w:t>
      </w:r>
      <w:r w:rsidRPr="0042107F">
        <w:rPr>
          <w:rFonts w:ascii="Times New Roman" w:hAnsi="Times New Roman"/>
          <w:sz w:val="24"/>
          <w:szCs w:val="24"/>
          <w:lang w:val="hr-HR"/>
        </w:rPr>
        <w:t xml:space="preserve"> sud odlučuje na zahtjev stranke.</w:t>
      </w:r>
      <w:bookmarkStart w:id="6" w:name="_Hlk83827445"/>
      <w:r w:rsidRPr="0042107F">
        <w:rPr>
          <w:rFonts w:ascii="Times New Roman" w:hAnsi="Times New Roman"/>
          <w:sz w:val="24"/>
          <w:szCs w:val="24"/>
          <w:lang w:val="hr-HR"/>
        </w:rPr>
        <w:t>“.</w:t>
      </w:r>
      <w:bookmarkEnd w:id="6"/>
    </w:p>
    <w:p w14:paraId="5B84AE24" w14:textId="0C198135" w:rsidR="00F320C2" w:rsidRDefault="00F320C2" w:rsidP="00AB42D9">
      <w:pPr>
        <w:spacing w:after="0" w:line="240" w:lineRule="auto"/>
        <w:jc w:val="both"/>
        <w:rPr>
          <w:rFonts w:ascii="Times New Roman" w:hAnsi="Times New Roman"/>
          <w:sz w:val="24"/>
          <w:szCs w:val="24"/>
          <w:lang w:val="hr-HR"/>
        </w:rPr>
      </w:pPr>
    </w:p>
    <w:p w14:paraId="497E97D5" w14:textId="2EF152DC" w:rsidR="00F320C2" w:rsidRDefault="00F320C2" w:rsidP="00F320C2">
      <w:pPr>
        <w:spacing w:after="0" w:line="240" w:lineRule="auto"/>
        <w:jc w:val="center"/>
        <w:rPr>
          <w:rFonts w:ascii="Times New Roman" w:hAnsi="Times New Roman"/>
          <w:b/>
          <w:bCs/>
          <w:sz w:val="24"/>
          <w:szCs w:val="24"/>
          <w:lang w:val="hr-HR"/>
        </w:rPr>
      </w:pPr>
      <w:r w:rsidRPr="00F320C2">
        <w:rPr>
          <w:rFonts w:ascii="Times New Roman" w:hAnsi="Times New Roman"/>
          <w:b/>
          <w:bCs/>
          <w:sz w:val="24"/>
          <w:szCs w:val="24"/>
          <w:lang w:val="hr-HR"/>
        </w:rPr>
        <w:t>Članak 2</w:t>
      </w:r>
      <w:r w:rsidR="00EE6289">
        <w:rPr>
          <w:rFonts w:ascii="Times New Roman" w:hAnsi="Times New Roman"/>
          <w:b/>
          <w:bCs/>
          <w:sz w:val="24"/>
          <w:szCs w:val="24"/>
          <w:lang w:val="hr-HR"/>
        </w:rPr>
        <w:t>8</w:t>
      </w:r>
      <w:r w:rsidRPr="00F320C2">
        <w:rPr>
          <w:rFonts w:ascii="Times New Roman" w:hAnsi="Times New Roman"/>
          <w:b/>
          <w:bCs/>
          <w:sz w:val="24"/>
          <w:szCs w:val="24"/>
          <w:lang w:val="hr-HR"/>
        </w:rPr>
        <w:t>.</w:t>
      </w:r>
    </w:p>
    <w:p w14:paraId="03706387" w14:textId="09A6E3A6" w:rsidR="00F320C2" w:rsidRDefault="00F320C2" w:rsidP="00F320C2">
      <w:pPr>
        <w:spacing w:after="0" w:line="240" w:lineRule="auto"/>
        <w:jc w:val="center"/>
        <w:rPr>
          <w:rFonts w:ascii="Times New Roman" w:hAnsi="Times New Roman"/>
          <w:b/>
          <w:bCs/>
          <w:sz w:val="24"/>
          <w:szCs w:val="24"/>
          <w:lang w:val="hr-HR"/>
        </w:rPr>
      </w:pPr>
    </w:p>
    <w:p w14:paraId="2149C144" w14:textId="7A6EF399" w:rsidR="00F320C2" w:rsidRPr="00F320C2" w:rsidRDefault="00F320C2" w:rsidP="00F320C2">
      <w:pPr>
        <w:spacing w:after="0" w:line="240" w:lineRule="auto"/>
        <w:jc w:val="both"/>
        <w:rPr>
          <w:rFonts w:ascii="Times New Roman" w:hAnsi="Times New Roman"/>
          <w:sz w:val="24"/>
          <w:szCs w:val="24"/>
          <w:lang w:val="hr-HR"/>
        </w:rPr>
      </w:pPr>
      <w:r w:rsidRPr="00F320C2">
        <w:rPr>
          <w:rFonts w:ascii="Times New Roman" w:hAnsi="Times New Roman"/>
          <w:sz w:val="24"/>
          <w:szCs w:val="24"/>
          <w:lang w:val="hr-HR"/>
        </w:rPr>
        <w:t xml:space="preserve">U članku </w:t>
      </w:r>
      <w:r>
        <w:rPr>
          <w:rFonts w:ascii="Times New Roman" w:hAnsi="Times New Roman"/>
          <w:sz w:val="24"/>
          <w:szCs w:val="24"/>
          <w:lang w:val="hr-HR"/>
        </w:rPr>
        <w:t>185</w:t>
      </w:r>
      <w:r w:rsidRPr="00F320C2">
        <w:rPr>
          <w:rFonts w:ascii="Times New Roman" w:hAnsi="Times New Roman"/>
          <w:sz w:val="24"/>
          <w:szCs w:val="24"/>
          <w:lang w:val="hr-HR"/>
        </w:rPr>
        <w:t>. iza stavka 1. dodaj</w:t>
      </w:r>
      <w:r>
        <w:rPr>
          <w:rFonts w:ascii="Times New Roman" w:hAnsi="Times New Roman"/>
          <w:sz w:val="24"/>
          <w:szCs w:val="24"/>
          <w:lang w:val="hr-HR"/>
        </w:rPr>
        <w:t>e</w:t>
      </w:r>
      <w:r w:rsidRPr="00F320C2">
        <w:rPr>
          <w:rFonts w:ascii="Times New Roman" w:hAnsi="Times New Roman"/>
          <w:sz w:val="24"/>
          <w:szCs w:val="24"/>
          <w:lang w:val="hr-HR"/>
        </w:rPr>
        <w:t xml:space="preserve"> se stav</w:t>
      </w:r>
      <w:r>
        <w:rPr>
          <w:rFonts w:ascii="Times New Roman" w:hAnsi="Times New Roman"/>
          <w:sz w:val="24"/>
          <w:szCs w:val="24"/>
          <w:lang w:val="hr-HR"/>
        </w:rPr>
        <w:t>ak</w:t>
      </w:r>
      <w:r w:rsidRPr="00F320C2">
        <w:rPr>
          <w:rFonts w:ascii="Times New Roman" w:hAnsi="Times New Roman"/>
          <w:sz w:val="24"/>
          <w:szCs w:val="24"/>
          <w:lang w:val="hr-HR"/>
        </w:rPr>
        <w:t xml:space="preserve"> 2. koji glas</w:t>
      </w:r>
      <w:r>
        <w:rPr>
          <w:rFonts w:ascii="Times New Roman" w:hAnsi="Times New Roman"/>
          <w:sz w:val="24"/>
          <w:szCs w:val="24"/>
          <w:lang w:val="hr-HR"/>
        </w:rPr>
        <w:t>i</w:t>
      </w:r>
      <w:r w:rsidRPr="00F320C2">
        <w:rPr>
          <w:rFonts w:ascii="Times New Roman" w:hAnsi="Times New Roman"/>
          <w:sz w:val="24"/>
          <w:szCs w:val="24"/>
          <w:lang w:val="hr-HR"/>
        </w:rPr>
        <w:t>:</w:t>
      </w:r>
    </w:p>
    <w:p w14:paraId="62781438" w14:textId="69C615BF" w:rsidR="00F320C2" w:rsidRPr="00F320C2" w:rsidRDefault="00F320C2" w:rsidP="00F320C2">
      <w:pPr>
        <w:spacing w:after="0" w:line="240" w:lineRule="auto"/>
        <w:jc w:val="both"/>
        <w:rPr>
          <w:rFonts w:ascii="Times New Roman" w:hAnsi="Times New Roman"/>
          <w:sz w:val="24"/>
          <w:szCs w:val="24"/>
          <w:lang w:val="hr-HR"/>
        </w:rPr>
      </w:pPr>
      <w:r w:rsidRPr="00F320C2">
        <w:rPr>
          <w:rFonts w:ascii="Times New Roman" w:hAnsi="Times New Roman"/>
          <w:sz w:val="24"/>
          <w:szCs w:val="24"/>
          <w:lang w:val="hr-HR"/>
        </w:rPr>
        <w:t xml:space="preserve">„Parnični postupak pred prvostupanjskim sudom mora se okončati </w:t>
      </w:r>
      <w:r w:rsidR="00867AB1" w:rsidRPr="00867AB1">
        <w:rPr>
          <w:rFonts w:ascii="Times New Roman" w:hAnsi="Times New Roman"/>
          <w:sz w:val="24"/>
          <w:szCs w:val="24"/>
          <w:lang w:val="hr-HR"/>
        </w:rPr>
        <w:t xml:space="preserve">u razumnom roku, a svakako u roku kraćem </w:t>
      </w:r>
      <w:r w:rsidR="00867AB1">
        <w:rPr>
          <w:rFonts w:ascii="Times New Roman" w:hAnsi="Times New Roman"/>
          <w:sz w:val="24"/>
          <w:szCs w:val="24"/>
          <w:lang w:val="hr-HR"/>
        </w:rPr>
        <w:t>od</w:t>
      </w:r>
      <w:r w:rsidRPr="00F320C2">
        <w:rPr>
          <w:rFonts w:ascii="Times New Roman" w:hAnsi="Times New Roman"/>
          <w:sz w:val="24"/>
          <w:szCs w:val="24"/>
          <w:lang w:val="hr-HR"/>
        </w:rPr>
        <w:t xml:space="preserve"> tri godine od dana podnošenja tužbe, ako ovim ili drugim zakonom nije drukčije određeno.</w:t>
      </w:r>
      <w:r w:rsidR="00B16E62" w:rsidRPr="00B16E62">
        <w:rPr>
          <w:rFonts w:ascii="Times New Roman" w:hAnsi="Times New Roman"/>
          <w:sz w:val="24"/>
          <w:szCs w:val="24"/>
          <w:lang w:val="hr-HR"/>
        </w:rPr>
        <w:t>“.</w:t>
      </w:r>
    </w:p>
    <w:p w14:paraId="34BE899E" w14:textId="77777777" w:rsidR="003E4E07" w:rsidRPr="0042107F" w:rsidRDefault="003E4E07" w:rsidP="00AB42D9">
      <w:pPr>
        <w:spacing w:after="0" w:line="240" w:lineRule="auto"/>
        <w:jc w:val="both"/>
        <w:rPr>
          <w:rFonts w:ascii="Times New Roman" w:hAnsi="Times New Roman"/>
          <w:sz w:val="24"/>
          <w:szCs w:val="24"/>
          <w:lang w:val="hr-HR"/>
        </w:rPr>
      </w:pPr>
    </w:p>
    <w:p w14:paraId="55E1DC62" w14:textId="77602178" w:rsidR="00AC5642" w:rsidRPr="0042107F" w:rsidRDefault="00CF1451" w:rsidP="00AB42D9">
      <w:pPr>
        <w:spacing w:after="0" w:line="240" w:lineRule="auto"/>
        <w:jc w:val="center"/>
        <w:rPr>
          <w:rFonts w:ascii="Times New Roman" w:hAnsi="Times New Roman"/>
          <w:b/>
          <w:sz w:val="24"/>
          <w:szCs w:val="24"/>
          <w:lang w:val="hr-HR"/>
        </w:rPr>
      </w:pPr>
      <w:bookmarkStart w:id="7" w:name="_Hlk74379457"/>
      <w:r w:rsidRPr="0042107F">
        <w:rPr>
          <w:rFonts w:ascii="Times New Roman" w:hAnsi="Times New Roman"/>
          <w:b/>
          <w:sz w:val="24"/>
          <w:szCs w:val="24"/>
          <w:lang w:val="hr-HR"/>
        </w:rPr>
        <w:t xml:space="preserve">Članak </w:t>
      </w:r>
      <w:r w:rsidR="00714E5D" w:rsidRPr="0042107F">
        <w:rPr>
          <w:rFonts w:ascii="Times New Roman" w:hAnsi="Times New Roman"/>
          <w:b/>
          <w:sz w:val="24"/>
          <w:szCs w:val="24"/>
          <w:lang w:val="hr-HR"/>
        </w:rPr>
        <w:t>2</w:t>
      </w:r>
      <w:r w:rsidR="00EE6289">
        <w:rPr>
          <w:rFonts w:ascii="Times New Roman" w:hAnsi="Times New Roman"/>
          <w:b/>
          <w:sz w:val="24"/>
          <w:szCs w:val="24"/>
          <w:lang w:val="hr-HR"/>
        </w:rPr>
        <w:t>9</w:t>
      </w:r>
      <w:r w:rsidRPr="0042107F">
        <w:rPr>
          <w:rFonts w:ascii="Times New Roman" w:hAnsi="Times New Roman"/>
          <w:b/>
          <w:sz w:val="24"/>
          <w:szCs w:val="24"/>
          <w:lang w:val="hr-HR"/>
        </w:rPr>
        <w:t>.</w:t>
      </w:r>
    </w:p>
    <w:p w14:paraId="2AEC038A" w14:textId="77777777" w:rsidR="003E4E07" w:rsidRPr="0042107F" w:rsidRDefault="003E4E07" w:rsidP="00AB42D9">
      <w:pPr>
        <w:spacing w:after="0" w:line="240" w:lineRule="auto"/>
        <w:jc w:val="center"/>
        <w:rPr>
          <w:rFonts w:ascii="Times New Roman" w:hAnsi="Times New Roman"/>
          <w:b/>
          <w:sz w:val="24"/>
          <w:szCs w:val="24"/>
          <w:lang w:val="hr-HR"/>
        </w:rPr>
      </w:pPr>
    </w:p>
    <w:bookmarkEnd w:id="7"/>
    <w:p w14:paraId="54D08267" w14:textId="1FE0827B"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186.g stavku 2. riječi: „60 dana“ i </w:t>
      </w:r>
      <w:r w:rsidR="00C5186A">
        <w:rPr>
          <w:rFonts w:ascii="Times New Roman" w:hAnsi="Times New Roman"/>
          <w:sz w:val="24"/>
          <w:szCs w:val="24"/>
          <w:lang w:val="hr-HR"/>
        </w:rPr>
        <w:t xml:space="preserve">riječi: </w:t>
      </w:r>
      <w:r w:rsidRPr="0042107F">
        <w:rPr>
          <w:rFonts w:ascii="Times New Roman" w:hAnsi="Times New Roman"/>
          <w:sz w:val="24"/>
          <w:szCs w:val="24"/>
          <w:lang w:val="hr-HR"/>
        </w:rPr>
        <w:t>„120 dana“ zamjenjuju se riječima: „šest mjeseci“.</w:t>
      </w:r>
    </w:p>
    <w:p w14:paraId="7C732DD0" w14:textId="77777777" w:rsidR="003E4E07" w:rsidRPr="0042107F" w:rsidRDefault="003E4E07" w:rsidP="00AB42D9">
      <w:pPr>
        <w:spacing w:after="0" w:line="240" w:lineRule="auto"/>
        <w:jc w:val="both"/>
        <w:rPr>
          <w:rFonts w:ascii="Times New Roman" w:hAnsi="Times New Roman"/>
          <w:sz w:val="24"/>
          <w:szCs w:val="24"/>
          <w:lang w:val="hr-HR"/>
        </w:rPr>
      </w:pPr>
    </w:p>
    <w:p w14:paraId="5E278B59" w14:textId="06D0292A"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stavku 3. riječi: „na poziv suda“ brišu se.</w:t>
      </w:r>
    </w:p>
    <w:p w14:paraId="7AC7D38C" w14:textId="77777777" w:rsidR="003E4E07" w:rsidRPr="0042107F" w:rsidRDefault="003E4E07" w:rsidP="00AB42D9">
      <w:pPr>
        <w:spacing w:after="0" w:line="240" w:lineRule="auto"/>
        <w:jc w:val="both"/>
        <w:rPr>
          <w:rFonts w:ascii="Times New Roman" w:hAnsi="Times New Roman"/>
          <w:sz w:val="24"/>
          <w:szCs w:val="24"/>
          <w:lang w:val="hr-HR"/>
        </w:rPr>
      </w:pPr>
    </w:p>
    <w:p w14:paraId="2E19BEAF" w14:textId="51A37675" w:rsidR="00AC5642" w:rsidRPr="0042107F" w:rsidRDefault="000676B9"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stavka 3. d</w:t>
      </w:r>
      <w:r w:rsidR="00CF1451" w:rsidRPr="0042107F">
        <w:rPr>
          <w:rFonts w:ascii="Times New Roman" w:hAnsi="Times New Roman"/>
          <w:sz w:val="24"/>
          <w:szCs w:val="24"/>
          <w:lang w:val="hr-HR"/>
        </w:rPr>
        <w:t>odaje se stavak 4. koji glasi:</w:t>
      </w:r>
    </w:p>
    <w:p w14:paraId="2CB501E3" w14:textId="3155EB5B" w:rsidR="00AC5642"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„Sud će u rješenju o određivanju zastoja </w:t>
      </w:r>
      <w:r w:rsidR="00621FF3">
        <w:rPr>
          <w:rFonts w:ascii="Times New Roman" w:hAnsi="Times New Roman"/>
          <w:sz w:val="24"/>
          <w:szCs w:val="24"/>
          <w:lang w:val="hr-HR"/>
        </w:rPr>
        <w:t xml:space="preserve">postupka </w:t>
      </w:r>
      <w:r w:rsidRPr="0042107F">
        <w:rPr>
          <w:rFonts w:ascii="Times New Roman" w:hAnsi="Times New Roman"/>
          <w:sz w:val="24"/>
          <w:szCs w:val="24"/>
          <w:lang w:val="hr-HR"/>
        </w:rPr>
        <w:t>upozoriti stranke na posljedicu iz stavka 3. ovog</w:t>
      </w:r>
      <w:r w:rsidR="008D48EA">
        <w:rPr>
          <w:rFonts w:ascii="Times New Roman" w:hAnsi="Times New Roman"/>
          <w:sz w:val="24"/>
          <w:szCs w:val="24"/>
          <w:lang w:val="hr-HR"/>
        </w:rPr>
        <w:t>a</w:t>
      </w:r>
      <w:r w:rsidRPr="0042107F">
        <w:rPr>
          <w:rFonts w:ascii="Times New Roman" w:hAnsi="Times New Roman"/>
          <w:sz w:val="24"/>
          <w:szCs w:val="24"/>
          <w:lang w:val="hr-HR"/>
        </w:rPr>
        <w:t xml:space="preserve"> članka.“.</w:t>
      </w:r>
    </w:p>
    <w:p w14:paraId="4832E2CA" w14:textId="63334C54" w:rsidR="00CA34FE" w:rsidRDefault="00CA34FE" w:rsidP="00AB42D9">
      <w:pPr>
        <w:spacing w:after="0" w:line="240" w:lineRule="auto"/>
        <w:jc w:val="both"/>
        <w:rPr>
          <w:rFonts w:ascii="Times New Roman" w:hAnsi="Times New Roman"/>
          <w:sz w:val="24"/>
          <w:szCs w:val="24"/>
          <w:lang w:val="hr-HR"/>
        </w:rPr>
      </w:pPr>
    </w:p>
    <w:p w14:paraId="42041067" w14:textId="014D14CB" w:rsidR="00CA34FE" w:rsidRPr="00955877" w:rsidRDefault="00CA34FE" w:rsidP="00E42A90">
      <w:pPr>
        <w:spacing w:after="0" w:line="240" w:lineRule="auto"/>
        <w:jc w:val="center"/>
        <w:rPr>
          <w:rFonts w:ascii="Times New Roman" w:hAnsi="Times New Roman"/>
          <w:b/>
          <w:bCs/>
          <w:sz w:val="24"/>
          <w:szCs w:val="24"/>
          <w:lang w:val="hr-HR"/>
        </w:rPr>
      </w:pPr>
      <w:r w:rsidRPr="00955877">
        <w:rPr>
          <w:rFonts w:ascii="Times New Roman" w:hAnsi="Times New Roman"/>
          <w:b/>
          <w:bCs/>
          <w:sz w:val="24"/>
          <w:szCs w:val="24"/>
          <w:lang w:val="hr-HR"/>
        </w:rPr>
        <w:t>Članak 30.</w:t>
      </w:r>
    </w:p>
    <w:p w14:paraId="05236C24" w14:textId="3AF863FE" w:rsidR="00CA34FE" w:rsidRDefault="00CA34FE" w:rsidP="00AB42D9">
      <w:pPr>
        <w:spacing w:after="0" w:line="240" w:lineRule="auto"/>
        <w:jc w:val="both"/>
        <w:rPr>
          <w:rFonts w:ascii="Times New Roman" w:hAnsi="Times New Roman"/>
          <w:sz w:val="24"/>
          <w:szCs w:val="24"/>
          <w:lang w:val="hr-HR"/>
        </w:rPr>
      </w:pPr>
    </w:p>
    <w:p w14:paraId="6620CE1D" w14:textId="7883470D" w:rsidR="00CA34FE" w:rsidRDefault="00CA34FE"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 članku 213. stavku 4. </w:t>
      </w:r>
      <w:r w:rsidR="00EA1AAE">
        <w:rPr>
          <w:rFonts w:ascii="Times New Roman" w:hAnsi="Times New Roman"/>
          <w:sz w:val="24"/>
          <w:szCs w:val="24"/>
          <w:lang w:val="hr-HR"/>
        </w:rPr>
        <w:t xml:space="preserve">umjesto </w:t>
      </w:r>
      <w:r>
        <w:rPr>
          <w:rFonts w:ascii="Times New Roman" w:hAnsi="Times New Roman"/>
          <w:sz w:val="24"/>
          <w:szCs w:val="24"/>
          <w:lang w:val="hr-HR"/>
        </w:rPr>
        <w:t>točk</w:t>
      </w:r>
      <w:r w:rsidR="00EA1AAE">
        <w:rPr>
          <w:rFonts w:ascii="Times New Roman" w:hAnsi="Times New Roman"/>
          <w:sz w:val="24"/>
          <w:szCs w:val="24"/>
          <w:lang w:val="hr-HR"/>
        </w:rPr>
        <w:t>e stavlja se</w:t>
      </w:r>
      <w:r>
        <w:rPr>
          <w:rFonts w:ascii="Times New Roman" w:hAnsi="Times New Roman"/>
          <w:sz w:val="24"/>
          <w:szCs w:val="24"/>
          <w:lang w:val="hr-HR"/>
        </w:rPr>
        <w:t xml:space="preserve"> zarez te se dodaju riječi: „uz dostavu sadržaja navedenog zahtjeva.</w:t>
      </w:r>
      <w:r w:rsidR="00877C4A">
        <w:rPr>
          <w:rFonts w:ascii="Times New Roman" w:hAnsi="Times New Roman"/>
          <w:sz w:val="24"/>
          <w:szCs w:val="24"/>
          <w:lang w:val="hr-HR"/>
        </w:rPr>
        <w:t>“.</w:t>
      </w:r>
    </w:p>
    <w:p w14:paraId="602058F5" w14:textId="77777777" w:rsidR="00785A6D" w:rsidRPr="0042107F" w:rsidRDefault="00785A6D" w:rsidP="00785A6D">
      <w:pPr>
        <w:spacing w:after="0" w:line="240" w:lineRule="auto"/>
        <w:jc w:val="both"/>
        <w:rPr>
          <w:rFonts w:ascii="Times New Roman" w:hAnsi="Times New Roman"/>
          <w:sz w:val="24"/>
          <w:szCs w:val="24"/>
          <w:lang w:val="hr-HR"/>
        </w:rPr>
      </w:pPr>
    </w:p>
    <w:p w14:paraId="68D84DBF" w14:textId="05B04B89" w:rsidR="00E327AA" w:rsidRPr="0042107F" w:rsidRDefault="00E327AA"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w:t>
      </w:r>
      <w:r w:rsidR="00714E5D" w:rsidRPr="0042107F">
        <w:rPr>
          <w:rFonts w:ascii="Times New Roman" w:hAnsi="Times New Roman"/>
          <w:b/>
          <w:sz w:val="24"/>
          <w:szCs w:val="24"/>
          <w:lang w:val="hr-HR"/>
        </w:rPr>
        <w:t xml:space="preserve"> </w:t>
      </w:r>
      <w:r w:rsidR="00EE6289">
        <w:rPr>
          <w:rFonts w:ascii="Times New Roman" w:hAnsi="Times New Roman"/>
          <w:b/>
          <w:sz w:val="24"/>
          <w:szCs w:val="24"/>
          <w:lang w:val="hr-HR"/>
        </w:rPr>
        <w:t>3</w:t>
      </w:r>
      <w:r w:rsidR="00AA4054">
        <w:rPr>
          <w:rFonts w:ascii="Times New Roman" w:hAnsi="Times New Roman"/>
          <w:b/>
          <w:sz w:val="24"/>
          <w:szCs w:val="24"/>
          <w:lang w:val="hr-HR"/>
        </w:rPr>
        <w:t>1</w:t>
      </w:r>
      <w:r w:rsidR="00714E5D" w:rsidRPr="0042107F">
        <w:rPr>
          <w:rFonts w:ascii="Times New Roman" w:hAnsi="Times New Roman"/>
          <w:b/>
          <w:sz w:val="24"/>
          <w:szCs w:val="24"/>
          <w:lang w:val="hr-HR"/>
        </w:rPr>
        <w:t>.</w:t>
      </w:r>
    </w:p>
    <w:p w14:paraId="66CC92FA" w14:textId="77777777" w:rsidR="003E4E07" w:rsidRPr="0042107F" w:rsidRDefault="003E4E07" w:rsidP="00AB42D9">
      <w:pPr>
        <w:spacing w:after="0" w:line="240" w:lineRule="auto"/>
        <w:jc w:val="center"/>
        <w:rPr>
          <w:rFonts w:ascii="Times New Roman" w:hAnsi="Times New Roman"/>
          <w:b/>
          <w:sz w:val="24"/>
          <w:szCs w:val="24"/>
          <w:lang w:val="hr-HR"/>
        </w:rPr>
      </w:pPr>
    </w:p>
    <w:p w14:paraId="0BCE4E88" w14:textId="512F7E40" w:rsidR="00E327AA" w:rsidRPr="0042107F" w:rsidRDefault="00E327AA"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213.a briše se.</w:t>
      </w:r>
    </w:p>
    <w:p w14:paraId="260B39A3" w14:textId="77777777" w:rsidR="003E4E07" w:rsidRPr="0042107F" w:rsidRDefault="003E4E07" w:rsidP="00AB42D9">
      <w:pPr>
        <w:spacing w:after="0" w:line="240" w:lineRule="auto"/>
        <w:jc w:val="both"/>
        <w:rPr>
          <w:rFonts w:ascii="Times New Roman" w:hAnsi="Times New Roman"/>
          <w:sz w:val="24"/>
          <w:szCs w:val="24"/>
          <w:lang w:val="hr-HR"/>
        </w:rPr>
      </w:pPr>
    </w:p>
    <w:p w14:paraId="1CB9F33A" w14:textId="76B649B7" w:rsidR="00D645C3"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4D7CD8">
        <w:rPr>
          <w:rFonts w:ascii="Times New Roman" w:hAnsi="Times New Roman"/>
          <w:b/>
          <w:sz w:val="24"/>
          <w:szCs w:val="24"/>
          <w:lang w:val="hr-HR"/>
        </w:rPr>
        <w:t>3</w:t>
      </w:r>
      <w:r w:rsidR="00AA4054">
        <w:rPr>
          <w:rFonts w:ascii="Times New Roman" w:hAnsi="Times New Roman"/>
          <w:b/>
          <w:sz w:val="24"/>
          <w:szCs w:val="24"/>
          <w:lang w:val="hr-HR"/>
        </w:rPr>
        <w:t>2</w:t>
      </w:r>
      <w:r w:rsidRPr="0042107F">
        <w:rPr>
          <w:rFonts w:ascii="Times New Roman" w:hAnsi="Times New Roman"/>
          <w:b/>
          <w:sz w:val="24"/>
          <w:szCs w:val="24"/>
          <w:lang w:val="hr-HR"/>
        </w:rPr>
        <w:t>.</w:t>
      </w:r>
    </w:p>
    <w:p w14:paraId="2A632406" w14:textId="77777777" w:rsidR="003E4E07" w:rsidRPr="0042107F" w:rsidRDefault="003E4E07" w:rsidP="00AB42D9">
      <w:pPr>
        <w:spacing w:after="0" w:line="240" w:lineRule="auto"/>
        <w:jc w:val="center"/>
        <w:rPr>
          <w:rFonts w:ascii="Times New Roman" w:hAnsi="Times New Roman"/>
          <w:b/>
          <w:sz w:val="24"/>
          <w:szCs w:val="24"/>
          <w:lang w:val="hr-HR"/>
        </w:rPr>
      </w:pPr>
    </w:p>
    <w:p w14:paraId="74934040" w14:textId="6171B609" w:rsidR="00D645C3" w:rsidRPr="0042107F" w:rsidRDefault="00D645C3"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članka 220. dodaje se članak 220.a koji glasi:</w:t>
      </w:r>
    </w:p>
    <w:p w14:paraId="5014DD12" w14:textId="77777777" w:rsidR="00D645C3" w:rsidRPr="0042107F" w:rsidRDefault="00D645C3" w:rsidP="00AB42D9">
      <w:pPr>
        <w:spacing w:after="0" w:line="240" w:lineRule="auto"/>
        <w:jc w:val="both"/>
        <w:rPr>
          <w:rFonts w:ascii="Times New Roman" w:hAnsi="Times New Roman"/>
          <w:sz w:val="24"/>
          <w:szCs w:val="24"/>
          <w:lang w:val="hr-HR"/>
        </w:rPr>
      </w:pPr>
    </w:p>
    <w:p w14:paraId="4B71E543" w14:textId="77777777" w:rsidR="00D645C3" w:rsidRPr="0042107F" w:rsidRDefault="00D645C3" w:rsidP="00AB42D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220.a</w:t>
      </w:r>
    </w:p>
    <w:p w14:paraId="6B75207E" w14:textId="77777777" w:rsidR="00D645C3" w:rsidRPr="0042107F" w:rsidRDefault="00D645C3" w:rsidP="00AB42D9">
      <w:pPr>
        <w:spacing w:after="0" w:line="240" w:lineRule="auto"/>
        <w:jc w:val="both"/>
        <w:rPr>
          <w:rFonts w:ascii="Times New Roman" w:hAnsi="Times New Roman"/>
          <w:sz w:val="24"/>
          <w:szCs w:val="24"/>
          <w:lang w:val="hr-HR"/>
        </w:rPr>
      </w:pPr>
    </w:p>
    <w:p w14:paraId="4081F953" w14:textId="6B6ED63D" w:rsidR="007B1C0C" w:rsidRPr="0042107F" w:rsidRDefault="007B1C0C"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Sudsk</w:t>
      </w:r>
      <w:r w:rsidR="008D48EA">
        <w:rPr>
          <w:rFonts w:ascii="Times New Roman" w:hAnsi="Times New Roman"/>
          <w:sz w:val="24"/>
          <w:szCs w:val="24"/>
          <w:lang w:val="hr-HR"/>
        </w:rPr>
        <w:t>a</w:t>
      </w:r>
      <w:r w:rsidRPr="0042107F">
        <w:rPr>
          <w:rFonts w:ascii="Times New Roman" w:hAnsi="Times New Roman"/>
          <w:sz w:val="24"/>
          <w:szCs w:val="24"/>
          <w:lang w:val="hr-HR"/>
        </w:rPr>
        <w:t xml:space="preserve"> odluk</w:t>
      </w:r>
      <w:r w:rsidR="008D48EA">
        <w:rPr>
          <w:rFonts w:ascii="Times New Roman" w:hAnsi="Times New Roman"/>
          <w:sz w:val="24"/>
          <w:szCs w:val="24"/>
          <w:lang w:val="hr-HR"/>
        </w:rPr>
        <w:t>a</w:t>
      </w:r>
      <w:r w:rsidRPr="0042107F">
        <w:rPr>
          <w:rFonts w:ascii="Times New Roman" w:hAnsi="Times New Roman"/>
          <w:sz w:val="24"/>
          <w:szCs w:val="24"/>
          <w:lang w:val="hr-HR"/>
        </w:rPr>
        <w:t xml:space="preserve"> ne mo</w:t>
      </w:r>
      <w:r w:rsidR="008D48EA">
        <w:rPr>
          <w:rFonts w:ascii="Times New Roman" w:hAnsi="Times New Roman"/>
          <w:sz w:val="24"/>
          <w:szCs w:val="24"/>
          <w:lang w:val="hr-HR"/>
        </w:rPr>
        <w:t>že</w:t>
      </w:r>
      <w:r w:rsidRPr="0042107F">
        <w:rPr>
          <w:rFonts w:ascii="Times New Roman" w:hAnsi="Times New Roman"/>
          <w:sz w:val="24"/>
          <w:szCs w:val="24"/>
          <w:lang w:val="hr-HR"/>
        </w:rPr>
        <w:t xml:space="preserve"> se temeljiti na dokaz</w:t>
      </w:r>
      <w:r w:rsidR="008D48EA">
        <w:rPr>
          <w:rFonts w:ascii="Times New Roman" w:hAnsi="Times New Roman"/>
          <w:sz w:val="24"/>
          <w:szCs w:val="24"/>
          <w:lang w:val="hr-HR"/>
        </w:rPr>
        <w:t>u</w:t>
      </w:r>
      <w:r w:rsidRPr="0042107F">
        <w:rPr>
          <w:rFonts w:ascii="Times New Roman" w:hAnsi="Times New Roman"/>
          <w:sz w:val="24"/>
          <w:szCs w:val="24"/>
          <w:lang w:val="hr-HR"/>
        </w:rPr>
        <w:t xml:space="preserve"> pribavljen</w:t>
      </w:r>
      <w:r w:rsidR="008D48EA">
        <w:rPr>
          <w:rFonts w:ascii="Times New Roman" w:hAnsi="Times New Roman"/>
          <w:sz w:val="24"/>
          <w:szCs w:val="24"/>
          <w:lang w:val="hr-HR"/>
        </w:rPr>
        <w:t>o</w:t>
      </w:r>
      <w:r w:rsidRPr="0042107F">
        <w:rPr>
          <w:rFonts w:ascii="Times New Roman" w:hAnsi="Times New Roman"/>
          <w:sz w:val="24"/>
          <w:szCs w:val="24"/>
          <w:lang w:val="hr-HR"/>
        </w:rPr>
        <w:t>m na nezakonit način (nezakonit dokaz).</w:t>
      </w:r>
    </w:p>
    <w:p w14:paraId="5546B374" w14:textId="77777777" w:rsidR="007B1C0C" w:rsidRPr="0042107F" w:rsidRDefault="007B1C0C" w:rsidP="00AB42D9">
      <w:pPr>
        <w:spacing w:after="0" w:line="240" w:lineRule="auto"/>
        <w:jc w:val="both"/>
        <w:rPr>
          <w:rFonts w:ascii="Times New Roman" w:hAnsi="Times New Roman"/>
          <w:sz w:val="24"/>
          <w:szCs w:val="24"/>
          <w:lang w:val="hr-HR"/>
        </w:rPr>
      </w:pPr>
    </w:p>
    <w:p w14:paraId="191C4634" w14:textId="1F6ADE38" w:rsidR="00DA6058" w:rsidRPr="00896C1F" w:rsidRDefault="00690435"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S</w:t>
      </w:r>
      <w:r w:rsidR="007B1C0C" w:rsidRPr="0042107F">
        <w:rPr>
          <w:rFonts w:ascii="Times New Roman" w:hAnsi="Times New Roman"/>
          <w:sz w:val="24"/>
          <w:szCs w:val="24"/>
          <w:lang w:val="hr-HR"/>
        </w:rPr>
        <w:t>ud može</w:t>
      </w:r>
      <w:r w:rsidR="00B3428E">
        <w:rPr>
          <w:rFonts w:ascii="Times New Roman" w:hAnsi="Times New Roman"/>
          <w:sz w:val="24"/>
          <w:szCs w:val="24"/>
          <w:lang w:val="hr-HR"/>
        </w:rPr>
        <w:t xml:space="preserve"> rješenjem</w:t>
      </w:r>
      <w:r w:rsidR="007B1C0C" w:rsidRPr="0042107F">
        <w:rPr>
          <w:rFonts w:ascii="Times New Roman" w:hAnsi="Times New Roman"/>
          <w:sz w:val="24"/>
          <w:szCs w:val="24"/>
          <w:lang w:val="hr-HR"/>
        </w:rPr>
        <w:t xml:space="preserve"> dopustiti izvođenje nezakonitog dokaza i uzeti u obzir njegov sadržaj ako </w:t>
      </w:r>
      <w:r w:rsidR="00B3428E">
        <w:rPr>
          <w:rFonts w:ascii="Times New Roman" w:hAnsi="Times New Roman"/>
          <w:sz w:val="24"/>
          <w:szCs w:val="24"/>
          <w:lang w:val="hr-HR"/>
        </w:rPr>
        <w:t xml:space="preserve">ocijeni da </w:t>
      </w:r>
      <w:r w:rsidR="007B1C0C" w:rsidRPr="0042107F">
        <w:rPr>
          <w:rFonts w:ascii="Times New Roman" w:hAnsi="Times New Roman"/>
          <w:sz w:val="24"/>
          <w:szCs w:val="24"/>
          <w:lang w:val="hr-HR"/>
        </w:rPr>
        <w:t xml:space="preserve">je to </w:t>
      </w:r>
      <w:r w:rsidR="003746CF">
        <w:rPr>
          <w:rFonts w:ascii="Times New Roman" w:hAnsi="Times New Roman"/>
          <w:sz w:val="24"/>
          <w:szCs w:val="24"/>
          <w:lang w:val="hr-HR"/>
        </w:rPr>
        <w:t>potrebno kako bi se</w:t>
      </w:r>
      <w:r w:rsidR="007B1C0C" w:rsidRPr="0042107F">
        <w:rPr>
          <w:rFonts w:ascii="Times New Roman" w:hAnsi="Times New Roman"/>
          <w:sz w:val="24"/>
          <w:szCs w:val="24"/>
          <w:lang w:val="hr-HR"/>
        </w:rPr>
        <w:t xml:space="preserve"> utvrdi</w:t>
      </w:r>
      <w:r w:rsidR="003746CF">
        <w:rPr>
          <w:rFonts w:ascii="Times New Roman" w:hAnsi="Times New Roman"/>
          <w:sz w:val="24"/>
          <w:szCs w:val="24"/>
          <w:lang w:val="hr-HR"/>
        </w:rPr>
        <w:t>la</w:t>
      </w:r>
      <w:r w:rsidR="007B1C0C" w:rsidRPr="0042107F">
        <w:rPr>
          <w:rFonts w:ascii="Times New Roman" w:hAnsi="Times New Roman"/>
          <w:sz w:val="24"/>
          <w:szCs w:val="24"/>
          <w:lang w:val="hr-HR"/>
        </w:rPr>
        <w:t xml:space="preserve"> odlučna činjenica. </w:t>
      </w:r>
      <w:r w:rsidR="00B3428E">
        <w:rPr>
          <w:rFonts w:ascii="Times New Roman" w:hAnsi="Times New Roman"/>
          <w:sz w:val="24"/>
          <w:szCs w:val="24"/>
          <w:lang w:val="hr-HR"/>
        </w:rPr>
        <w:t>Prilikom odlučivanja</w:t>
      </w:r>
      <w:r w:rsidR="00DA6058">
        <w:rPr>
          <w:rFonts w:ascii="Times New Roman" w:hAnsi="Times New Roman"/>
          <w:sz w:val="24"/>
          <w:szCs w:val="24"/>
          <w:lang w:val="hr-HR"/>
        </w:rPr>
        <w:t xml:space="preserve"> </w:t>
      </w:r>
      <w:r w:rsidR="007B1C0C" w:rsidRPr="0042107F">
        <w:rPr>
          <w:rFonts w:ascii="Times New Roman" w:hAnsi="Times New Roman"/>
          <w:sz w:val="24"/>
          <w:szCs w:val="24"/>
          <w:lang w:val="hr-HR"/>
        </w:rPr>
        <w:t xml:space="preserve">o </w:t>
      </w:r>
      <w:r w:rsidR="00F760EF" w:rsidRPr="0042107F">
        <w:rPr>
          <w:rFonts w:ascii="Times New Roman" w:hAnsi="Times New Roman"/>
          <w:sz w:val="24"/>
          <w:szCs w:val="24"/>
          <w:lang w:val="hr-HR"/>
        </w:rPr>
        <w:t>dop</w:t>
      </w:r>
      <w:r w:rsidR="00F760EF">
        <w:rPr>
          <w:rFonts w:ascii="Times New Roman" w:hAnsi="Times New Roman"/>
          <w:sz w:val="24"/>
          <w:szCs w:val="24"/>
          <w:lang w:val="hr-HR"/>
        </w:rPr>
        <w:t>uštenosti</w:t>
      </w:r>
      <w:r w:rsidR="00F760EF" w:rsidRPr="0042107F">
        <w:rPr>
          <w:rFonts w:ascii="Times New Roman" w:hAnsi="Times New Roman"/>
          <w:sz w:val="24"/>
          <w:szCs w:val="24"/>
          <w:lang w:val="hr-HR"/>
        </w:rPr>
        <w:t xml:space="preserve"> </w:t>
      </w:r>
      <w:r w:rsidR="007B1C0C" w:rsidRPr="0042107F">
        <w:rPr>
          <w:rFonts w:ascii="Times New Roman" w:hAnsi="Times New Roman"/>
          <w:sz w:val="24"/>
          <w:szCs w:val="24"/>
          <w:lang w:val="hr-HR"/>
        </w:rPr>
        <w:t>dokaza</w:t>
      </w:r>
      <w:r w:rsidR="000676B9" w:rsidRPr="0042107F">
        <w:rPr>
          <w:rFonts w:ascii="Times New Roman" w:hAnsi="Times New Roman"/>
          <w:sz w:val="24"/>
          <w:szCs w:val="24"/>
          <w:lang w:val="hr-HR"/>
        </w:rPr>
        <w:t>,</w:t>
      </w:r>
      <w:r w:rsidR="007B1C0C" w:rsidRPr="0042107F">
        <w:rPr>
          <w:rFonts w:ascii="Times New Roman" w:hAnsi="Times New Roman"/>
          <w:sz w:val="24"/>
          <w:szCs w:val="24"/>
          <w:lang w:val="hr-HR"/>
        </w:rPr>
        <w:t xml:space="preserve"> sud će uzeti u obzir razmjer težine </w:t>
      </w:r>
      <w:r w:rsidR="007B1C0C" w:rsidRPr="00896C1F">
        <w:rPr>
          <w:rFonts w:ascii="Times New Roman" w:hAnsi="Times New Roman"/>
          <w:sz w:val="24"/>
          <w:szCs w:val="24"/>
          <w:lang w:val="hr-HR"/>
        </w:rPr>
        <w:t>povrede</w:t>
      </w:r>
      <w:r w:rsidR="00F760EF">
        <w:rPr>
          <w:rFonts w:ascii="Times New Roman" w:hAnsi="Times New Roman"/>
          <w:sz w:val="24"/>
          <w:szCs w:val="24"/>
          <w:lang w:val="hr-HR"/>
        </w:rPr>
        <w:t xml:space="preserve"> prava </w:t>
      </w:r>
      <w:r w:rsidR="006100B5">
        <w:rPr>
          <w:rFonts w:ascii="Times New Roman" w:hAnsi="Times New Roman"/>
          <w:sz w:val="24"/>
          <w:szCs w:val="24"/>
          <w:lang w:val="hr-HR"/>
        </w:rPr>
        <w:t>zbog izvođenja nezakonitog dokaza</w:t>
      </w:r>
      <w:r w:rsidR="006100B5" w:rsidRPr="00896C1F">
        <w:rPr>
          <w:rFonts w:ascii="Times New Roman" w:hAnsi="Times New Roman"/>
          <w:sz w:val="24"/>
          <w:szCs w:val="24"/>
          <w:lang w:val="hr-HR"/>
        </w:rPr>
        <w:t xml:space="preserve"> </w:t>
      </w:r>
      <w:r w:rsidR="006100B5">
        <w:rPr>
          <w:rFonts w:ascii="Times New Roman" w:hAnsi="Times New Roman"/>
          <w:sz w:val="24"/>
          <w:szCs w:val="24"/>
          <w:lang w:val="hr-HR"/>
        </w:rPr>
        <w:t>te</w:t>
      </w:r>
      <w:r w:rsidR="006100B5" w:rsidRPr="00896C1F">
        <w:rPr>
          <w:rFonts w:ascii="Times New Roman" w:hAnsi="Times New Roman"/>
          <w:sz w:val="24"/>
          <w:szCs w:val="24"/>
          <w:lang w:val="hr-HR"/>
        </w:rPr>
        <w:t xml:space="preserve"> </w:t>
      </w:r>
      <w:r w:rsidR="007B1C0C" w:rsidRPr="00896C1F">
        <w:rPr>
          <w:rFonts w:ascii="Times New Roman" w:hAnsi="Times New Roman"/>
          <w:sz w:val="24"/>
          <w:szCs w:val="24"/>
          <w:lang w:val="hr-HR"/>
        </w:rPr>
        <w:t xml:space="preserve">interesa da se u postupku pravilno </w:t>
      </w:r>
      <w:r w:rsidR="001D505A" w:rsidRPr="00896C1F">
        <w:rPr>
          <w:rFonts w:ascii="Times New Roman" w:hAnsi="Times New Roman"/>
          <w:sz w:val="24"/>
          <w:szCs w:val="24"/>
          <w:lang w:val="hr-HR"/>
        </w:rPr>
        <w:t xml:space="preserve">i potpuno </w:t>
      </w:r>
      <w:r w:rsidR="007B1C0C" w:rsidRPr="00896C1F">
        <w:rPr>
          <w:rFonts w:ascii="Times New Roman" w:hAnsi="Times New Roman"/>
          <w:sz w:val="24"/>
          <w:szCs w:val="24"/>
          <w:lang w:val="hr-HR"/>
        </w:rPr>
        <w:t>utvrdi činjenično stanje</w:t>
      </w:r>
      <w:r w:rsidR="00D645C3" w:rsidRPr="00896C1F">
        <w:rPr>
          <w:rFonts w:ascii="Times New Roman" w:hAnsi="Times New Roman"/>
          <w:sz w:val="24"/>
          <w:szCs w:val="24"/>
          <w:lang w:val="hr-HR"/>
        </w:rPr>
        <w:t>.</w:t>
      </w:r>
    </w:p>
    <w:p w14:paraId="50DBF8E2" w14:textId="77777777" w:rsidR="00DA6058" w:rsidRPr="00896C1F" w:rsidRDefault="00DA6058" w:rsidP="00AB42D9">
      <w:pPr>
        <w:spacing w:after="0" w:line="240" w:lineRule="auto"/>
        <w:jc w:val="both"/>
        <w:rPr>
          <w:rFonts w:ascii="Times New Roman" w:hAnsi="Times New Roman"/>
          <w:sz w:val="24"/>
          <w:szCs w:val="24"/>
          <w:lang w:val="hr-HR"/>
        </w:rPr>
      </w:pPr>
    </w:p>
    <w:p w14:paraId="18B68230" w14:textId="1C208BC9" w:rsidR="00D645C3" w:rsidRPr="0042107F" w:rsidRDefault="00DA6058" w:rsidP="00DA6058">
      <w:pPr>
        <w:spacing w:after="0" w:line="240" w:lineRule="auto"/>
        <w:jc w:val="both"/>
        <w:rPr>
          <w:rFonts w:ascii="Times New Roman" w:hAnsi="Times New Roman"/>
          <w:sz w:val="24"/>
          <w:szCs w:val="24"/>
          <w:lang w:val="hr-HR"/>
        </w:rPr>
      </w:pPr>
      <w:r w:rsidRPr="00896C1F">
        <w:rPr>
          <w:rFonts w:ascii="Times New Roman" w:hAnsi="Times New Roman"/>
          <w:sz w:val="24"/>
          <w:szCs w:val="24"/>
          <w:lang w:val="hr-HR"/>
        </w:rPr>
        <w:t xml:space="preserve">Protiv rješenja iz stavka 2. </w:t>
      </w:r>
      <w:r w:rsidR="00345878">
        <w:rPr>
          <w:rFonts w:ascii="Times New Roman" w:hAnsi="Times New Roman"/>
          <w:sz w:val="24"/>
          <w:szCs w:val="24"/>
          <w:lang w:val="hr-HR"/>
        </w:rPr>
        <w:t xml:space="preserve">ovoga članka </w:t>
      </w:r>
      <w:r w:rsidRPr="00896C1F">
        <w:rPr>
          <w:rFonts w:ascii="Times New Roman" w:hAnsi="Times New Roman"/>
          <w:sz w:val="24"/>
          <w:szCs w:val="24"/>
          <w:lang w:val="hr-HR"/>
        </w:rPr>
        <w:t>nije dopuštena posebna žalba.</w:t>
      </w:r>
      <w:r w:rsidR="00D645C3" w:rsidRPr="00896C1F">
        <w:rPr>
          <w:rFonts w:ascii="Times New Roman" w:hAnsi="Times New Roman"/>
          <w:sz w:val="24"/>
          <w:szCs w:val="24"/>
          <w:lang w:val="hr-HR"/>
        </w:rPr>
        <w:t>“.</w:t>
      </w:r>
    </w:p>
    <w:p w14:paraId="74D156D7" w14:textId="77777777" w:rsidR="008500BF" w:rsidRPr="0042107F" w:rsidRDefault="008500BF" w:rsidP="00AB42D9">
      <w:pPr>
        <w:spacing w:after="0" w:line="240" w:lineRule="auto"/>
        <w:jc w:val="both"/>
        <w:rPr>
          <w:rFonts w:ascii="Times New Roman" w:hAnsi="Times New Roman"/>
          <w:sz w:val="24"/>
          <w:szCs w:val="24"/>
          <w:lang w:val="hr-HR"/>
        </w:rPr>
      </w:pPr>
    </w:p>
    <w:p w14:paraId="7AE1E4E6" w14:textId="30884ABD" w:rsidR="00AC5642" w:rsidRPr="0042107F" w:rsidRDefault="00CF1451" w:rsidP="00AB42D9">
      <w:pPr>
        <w:suppressAutoHyphens w:val="0"/>
        <w:spacing w:after="0" w:line="240" w:lineRule="auto"/>
        <w:jc w:val="center"/>
        <w:textAlignment w:val="auto"/>
        <w:rPr>
          <w:rFonts w:ascii="Times New Roman" w:hAnsi="Times New Roman"/>
          <w:b/>
          <w:sz w:val="24"/>
          <w:szCs w:val="24"/>
          <w:lang w:val="hr-HR"/>
        </w:rPr>
      </w:pPr>
      <w:bookmarkStart w:id="8" w:name="_Hlk82342403"/>
      <w:r w:rsidRPr="0042107F">
        <w:rPr>
          <w:rFonts w:ascii="Times New Roman" w:hAnsi="Times New Roman"/>
          <w:b/>
          <w:sz w:val="24"/>
          <w:szCs w:val="24"/>
          <w:lang w:val="hr-HR"/>
        </w:rPr>
        <w:t xml:space="preserve">Članak </w:t>
      </w:r>
      <w:r w:rsidR="004D7CD8">
        <w:rPr>
          <w:rFonts w:ascii="Times New Roman" w:hAnsi="Times New Roman"/>
          <w:b/>
          <w:sz w:val="24"/>
          <w:szCs w:val="24"/>
          <w:lang w:val="hr-HR"/>
        </w:rPr>
        <w:t>3</w:t>
      </w:r>
      <w:r w:rsidR="00AA4054">
        <w:rPr>
          <w:rFonts w:ascii="Times New Roman" w:hAnsi="Times New Roman"/>
          <w:b/>
          <w:sz w:val="24"/>
          <w:szCs w:val="24"/>
          <w:lang w:val="hr-HR"/>
        </w:rPr>
        <w:t>3</w:t>
      </w:r>
      <w:r w:rsidRPr="0042107F">
        <w:rPr>
          <w:rFonts w:ascii="Times New Roman" w:hAnsi="Times New Roman"/>
          <w:b/>
          <w:sz w:val="24"/>
          <w:szCs w:val="24"/>
          <w:lang w:val="hr-HR"/>
        </w:rPr>
        <w:t>.</w:t>
      </w:r>
    </w:p>
    <w:p w14:paraId="3998E75B" w14:textId="77777777" w:rsidR="008500BF" w:rsidRPr="0042107F" w:rsidRDefault="008500BF" w:rsidP="00AB42D9">
      <w:pPr>
        <w:suppressAutoHyphens w:val="0"/>
        <w:spacing w:after="0" w:line="240" w:lineRule="auto"/>
        <w:jc w:val="center"/>
        <w:textAlignment w:val="auto"/>
        <w:rPr>
          <w:rFonts w:ascii="Times New Roman" w:hAnsi="Times New Roman"/>
          <w:b/>
          <w:sz w:val="24"/>
          <w:szCs w:val="24"/>
          <w:lang w:val="hr-HR"/>
        </w:rPr>
      </w:pPr>
    </w:p>
    <w:p w14:paraId="575CB2A6" w14:textId="3E93D484" w:rsidR="00C154C5" w:rsidRDefault="00C154C5"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Članak 223.a briše se.</w:t>
      </w:r>
    </w:p>
    <w:p w14:paraId="484CA21F" w14:textId="3EF454C1" w:rsidR="00296DFF" w:rsidRDefault="00296DFF" w:rsidP="00AB42D9">
      <w:pPr>
        <w:suppressAutoHyphens w:val="0"/>
        <w:spacing w:after="0" w:line="240" w:lineRule="auto"/>
        <w:jc w:val="both"/>
        <w:textAlignment w:val="auto"/>
        <w:rPr>
          <w:rFonts w:ascii="Times New Roman" w:hAnsi="Times New Roman"/>
          <w:bCs/>
          <w:sz w:val="24"/>
          <w:szCs w:val="24"/>
          <w:lang w:val="hr-HR"/>
        </w:rPr>
      </w:pPr>
    </w:p>
    <w:p w14:paraId="29E8B6A2" w14:textId="6906A377" w:rsidR="00296DFF" w:rsidRPr="00A05E03" w:rsidRDefault="00296DFF" w:rsidP="00296DFF">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sidR="00396ED5" w:rsidRPr="00A05E03">
        <w:rPr>
          <w:rFonts w:ascii="Times New Roman" w:hAnsi="Times New Roman"/>
          <w:b/>
          <w:sz w:val="24"/>
          <w:szCs w:val="24"/>
          <w:lang w:val="hr-HR"/>
        </w:rPr>
        <w:t>3</w:t>
      </w:r>
      <w:r w:rsidR="00AA4054">
        <w:rPr>
          <w:rFonts w:ascii="Times New Roman" w:hAnsi="Times New Roman"/>
          <w:b/>
          <w:sz w:val="24"/>
          <w:szCs w:val="24"/>
          <w:lang w:val="hr-HR"/>
        </w:rPr>
        <w:t>4</w:t>
      </w:r>
      <w:r w:rsidRPr="00A05E03">
        <w:rPr>
          <w:rFonts w:ascii="Times New Roman" w:hAnsi="Times New Roman"/>
          <w:b/>
          <w:sz w:val="24"/>
          <w:szCs w:val="24"/>
          <w:lang w:val="hr-HR"/>
        </w:rPr>
        <w:t>.</w:t>
      </w:r>
    </w:p>
    <w:p w14:paraId="39681A27" w14:textId="77777777" w:rsidR="00296DFF" w:rsidRPr="00A05E03" w:rsidRDefault="00296DFF" w:rsidP="00296DFF">
      <w:pPr>
        <w:suppressAutoHyphens w:val="0"/>
        <w:spacing w:after="0" w:line="240" w:lineRule="auto"/>
        <w:jc w:val="center"/>
        <w:textAlignment w:val="auto"/>
        <w:rPr>
          <w:rFonts w:ascii="Times New Roman" w:hAnsi="Times New Roman"/>
          <w:b/>
          <w:sz w:val="24"/>
          <w:szCs w:val="24"/>
          <w:lang w:val="hr-HR"/>
        </w:rPr>
      </w:pPr>
    </w:p>
    <w:p w14:paraId="44198F16" w14:textId="6BA6D47F" w:rsidR="00C24D57" w:rsidRPr="00A05E03" w:rsidRDefault="00296DFF" w:rsidP="00AB42D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 xml:space="preserve">U članku 224. stavku 1. </w:t>
      </w:r>
      <w:r w:rsidR="003818BA" w:rsidRPr="00A05E03">
        <w:rPr>
          <w:rFonts w:ascii="Times New Roman" w:hAnsi="Times New Roman"/>
          <w:bCs/>
          <w:sz w:val="24"/>
          <w:szCs w:val="24"/>
          <w:lang w:val="hr-HR"/>
        </w:rPr>
        <w:t xml:space="preserve">iza riječi: </w:t>
      </w:r>
      <w:r w:rsidR="00C24D57" w:rsidRPr="00A05E03">
        <w:rPr>
          <w:rFonts w:ascii="Times New Roman" w:hAnsi="Times New Roman"/>
          <w:bCs/>
          <w:sz w:val="24"/>
          <w:szCs w:val="24"/>
          <w:lang w:val="hr-HR"/>
        </w:rPr>
        <w:t>„zapisnici“ dodaju se riječi: „</w:t>
      </w:r>
      <w:r w:rsidR="00623AFF" w:rsidRPr="00A05E03">
        <w:rPr>
          <w:rFonts w:ascii="Times New Roman" w:hAnsi="Times New Roman"/>
          <w:bCs/>
          <w:sz w:val="24"/>
          <w:szCs w:val="24"/>
          <w:lang w:val="hr-HR"/>
        </w:rPr>
        <w:t xml:space="preserve">i </w:t>
      </w:r>
      <w:r w:rsidR="00C24D57" w:rsidRPr="00A05E03">
        <w:rPr>
          <w:rFonts w:ascii="Times New Roman" w:hAnsi="Times New Roman"/>
          <w:bCs/>
          <w:sz w:val="24"/>
          <w:szCs w:val="24"/>
          <w:lang w:val="hr-HR"/>
        </w:rPr>
        <w:t>tonske snimke“ te se iza riječi: „pročitat će se“ dodaju riječi</w:t>
      </w:r>
      <w:r w:rsidR="00D05488" w:rsidRPr="00A05E03">
        <w:rPr>
          <w:rFonts w:ascii="Times New Roman" w:hAnsi="Times New Roman"/>
          <w:bCs/>
          <w:sz w:val="24"/>
          <w:szCs w:val="24"/>
          <w:lang w:val="hr-HR"/>
        </w:rPr>
        <w:t>:</w:t>
      </w:r>
      <w:r w:rsidR="00C24D57" w:rsidRPr="00A05E03">
        <w:rPr>
          <w:rFonts w:ascii="Times New Roman" w:hAnsi="Times New Roman"/>
          <w:bCs/>
          <w:sz w:val="24"/>
          <w:szCs w:val="24"/>
          <w:lang w:val="hr-HR"/>
        </w:rPr>
        <w:t xml:space="preserve"> „i preslušat“.</w:t>
      </w:r>
    </w:p>
    <w:p w14:paraId="287E2D78" w14:textId="0BA32F7C" w:rsidR="00296DFF" w:rsidRPr="00A05E03" w:rsidRDefault="00296DFF" w:rsidP="00AB42D9">
      <w:pPr>
        <w:suppressAutoHyphens w:val="0"/>
        <w:spacing w:after="0" w:line="240" w:lineRule="auto"/>
        <w:jc w:val="both"/>
        <w:textAlignment w:val="auto"/>
        <w:rPr>
          <w:rFonts w:ascii="Times New Roman" w:hAnsi="Times New Roman"/>
          <w:bCs/>
          <w:sz w:val="24"/>
          <w:szCs w:val="24"/>
          <w:lang w:val="hr-HR"/>
        </w:rPr>
      </w:pPr>
    </w:p>
    <w:p w14:paraId="49E6BF7F" w14:textId="6C69F22B" w:rsidR="00296DFF" w:rsidRPr="00A05E03" w:rsidRDefault="00296DFF" w:rsidP="00296DFF">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sidR="00396ED5" w:rsidRPr="00A05E03">
        <w:rPr>
          <w:rFonts w:ascii="Times New Roman" w:hAnsi="Times New Roman"/>
          <w:b/>
          <w:sz w:val="24"/>
          <w:szCs w:val="24"/>
          <w:lang w:val="hr-HR"/>
        </w:rPr>
        <w:t>3</w:t>
      </w:r>
      <w:r w:rsidR="00AA4054">
        <w:rPr>
          <w:rFonts w:ascii="Times New Roman" w:hAnsi="Times New Roman"/>
          <w:b/>
          <w:sz w:val="24"/>
          <w:szCs w:val="24"/>
          <w:lang w:val="hr-HR"/>
        </w:rPr>
        <w:t>5</w:t>
      </w:r>
      <w:r w:rsidRPr="00A05E03">
        <w:rPr>
          <w:rFonts w:ascii="Times New Roman" w:hAnsi="Times New Roman"/>
          <w:b/>
          <w:sz w:val="24"/>
          <w:szCs w:val="24"/>
          <w:lang w:val="hr-HR"/>
        </w:rPr>
        <w:t>.</w:t>
      </w:r>
    </w:p>
    <w:p w14:paraId="0E616830" w14:textId="344D3E9C" w:rsidR="00296DFF" w:rsidRPr="00A05E03" w:rsidRDefault="00296DFF" w:rsidP="00AB42D9">
      <w:pPr>
        <w:suppressAutoHyphens w:val="0"/>
        <w:spacing w:after="0" w:line="240" w:lineRule="auto"/>
        <w:jc w:val="both"/>
        <w:textAlignment w:val="auto"/>
        <w:rPr>
          <w:rFonts w:ascii="Times New Roman" w:hAnsi="Times New Roman"/>
          <w:bCs/>
          <w:sz w:val="24"/>
          <w:szCs w:val="24"/>
          <w:lang w:val="hr-HR"/>
        </w:rPr>
      </w:pPr>
    </w:p>
    <w:p w14:paraId="1267A77D" w14:textId="545364F8" w:rsidR="00296DFF" w:rsidRPr="00A05E03" w:rsidRDefault="00296DFF" w:rsidP="00AB42D9">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 xml:space="preserve">U članku 244. stavku </w:t>
      </w:r>
      <w:r w:rsidR="00870A8F" w:rsidRPr="00A05E03">
        <w:rPr>
          <w:rFonts w:ascii="Times New Roman" w:hAnsi="Times New Roman"/>
          <w:bCs/>
          <w:sz w:val="24"/>
          <w:szCs w:val="24"/>
          <w:lang w:val="hr-HR"/>
        </w:rPr>
        <w:t>3</w:t>
      </w:r>
      <w:r w:rsidRPr="00A05E03">
        <w:rPr>
          <w:rFonts w:ascii="Times New Roman" w:hAnsi="Times New Roman"/>
          <w:bCs/>
          <w:sz w:val="24"/>
          <w:szCs w:val="24"/>
          <w:lang w:val="hr-HR"/>
        </w:rPr>
        <w:t xml:space="preserve">. </w:t>
      </w:r>
      <w:r w:rsidR="009B6470" w:rsidRPr="00A05E03">
        <w:rPr>
          <w:rFonts w:ascii="Times New Roman" w:hAnsi="Times New Roman"/>
          <w:bCs/>
          <w:sz w:val="24"/>
          <w:szCs w:val="24"/>
          <w:lang w:val="hr-HR"/>
        </w:rPr>
        <w:t xml:space="preserve">u drugoj rečenici </w:t>
      </w:r>
      <w:r w:rsidRPr="00A05E03">
        <w:rPr>
          <w:rFonts w:ascii="Times New Roman" w:hAnsi="Times New Roman"/>
          <w:bCs/>
          <w:sz w:val="24"/>
          <w:szCs w:val="24"/>
          <w:lang w:val="hr-HR"/>
        </w:rPr>
        <w:t>iza riječi: „saslušati“ dodaje se točka</w:t>
      </w:r>
      <w:r w:rsidR="00EA1AAE">
        <w:rPr>
          <w:rFonts w:ascii="Times New Roman" w:hAnsi="Times New Roman"/>
          <w:bCs/>
          <w:sz w:val="24"/>
          <w:szCs w:val="24"/>
          <w:lang w:val="hr-HR"/>
        </w:rPr>
        <w:t>,</w:t>
      </w:r>
      <w:r w:rsidRPr="00A05E03">
        <w:rPr>
          <w:rFonts w:ascii="Times New Roman" w:hAnsi="Times New Roman"/>
          <w:bCs/>
          <w:sz w:val="24"/>
          <w:szCs w:val="24"/>
          <w:lang w:val="hr-HR"/>
        </w:rPr>
        <w:t xml:space="preserve"> </w:t>
      </w:r>
      <w:r w:rsidR="00EA1AAE">
        <w:rPr>
          <w:rFonts w:ascii="Times New Roman" w:hAnsi="Times New Roman"/>
          <w:bCs/>
          <w:sz w:val="24"/>
          <w:szCs w:val="24"/>
          <w:lang w:val="hr-HR"/>
        </w:rPr>
        <w:t>a riječi:</w:t>
      </w:r>
      <w:r w:rsidRPr="00A05E03">
        <w:rPr>
          <w:rFonts w:ascii="Times New Roman" w:hAnsi="Times New Roman"/>
          <w:bCs/>
          <w:sz w:val="24"/>
          <w:szCs w:val="24"/>
          <w:lang w:val="hr-HR"/>
        </w:rPr>
        <w:t xml:space="preserve"> „i njihov odgovor unijet će se u zapisnik.“</w:t>
      </w:r>
      <w:r w:rsidR="00EA1AAE" w:rsidRPr="00EA1AAE">
        <w:rPr>
          <w:rFonts w:ascii="Times New Roman" w:hAnsi="Times New Roman"/>
          <w:bCs/>
          <w:sz w:val="24"/>
          <w:szCs w:val="24"/>
          <w:lang w:val="hr-HR"/>
        </w:rPr>
        <w:t xml:space="preserve"> </w:t>
      </w:r>
      <w:r w:rsidR="00EA1AAE" w:rsidRPr="00A05E03">
        <w:rPr>
          <w:rFonts w:ascii="Times New Roman" w:hAnsi="Times New Roman"/>
          <w:bCs/>
          <w:sz w:val="24"/>
          <w:szCs w:val="24"/>
          <w:lang w:val="hr-HR"/>
        </w:rPr>
        <w:t xml:space="preserve">brišu </w:t>
      </w:r>
      <w:r w:rsidR="00EA1AAE">
        <w:rPr>
          <w:rFonts w:ascii="Times New Roman" w:hAnsi="Times New Roman"/>
          <w:bCs/>
          <w:sz w:val="24"/>
          <w:szCs w:val="24"/>
          <w:lang w:val="hr-HR"/>
        </w:rPr>
        <w:t>se.</w:t>
      </w:r>
    </w:p>
    <w:p w14:paraId="6F5A972C" w14:textId="77777777" w:rsidR="00454642" w:rsidRPr="00A05E03" w:rsidRDefault="00454642" w:rsidP="00454642">
      <w:pPr>
        <w:suppressAutoHyphens w:val="0"/>
        <w:spacing w:after="0" w:line="240" w:lineRule="auto"/>
        <w:jc w:val="both"/>
        <w:textAlignment w:val="auto"/>
        <w:rPr>
          <w:rFonts w:ascii="Times New Roman" w:hAnsi="Times New Roman"/>
          <w:bCs/>
          <w:sz w:val="24"/>
          <w:szCs w:val="24"/>
          <w:lang w:val="hr-HR"/>
        </w:rPr>
      </w:pPr>
    </w:p>
    <w:p w14:paraId="01666C26" w14:textId="2C84736B" w:rsidR="00454642" w:rsidRPr="00A05E03" w:rsidRDefault="00454642" w:rsidP="00454642">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sidR="00396ED5" w:rsidRPr="00A05E03">
        <w:rPr>
          <w:rFonts w:ascii="Times New Roman" w:hAnsi="Times New Roman"/>
          <w:b/>
          <w:sz w:val="24"/>
          <w:szCs w:val="24"/>
          <w:lang w:val="hr-HR"/>
        </w:rPr>
        <w:t>3</w:t>
      </w:r>
      <w:r w:rsidR="00AA4054">
        <w:rPr>
          <w:rFonts w:ascii="Times New Roman" w:hAnsi="Times New Roman"/>
          <w:b/>
          <w:sz w:val="24"/>
          <w:szCs w:val="24"/>
          <w:lang w:val="hr-HR"/>
        </w:rPr>
        <w:t>6</w:t>
      </w:r>
      <w:r w:rsidRPr="00A05E03">
        <w:rPr>
          <w:rFonts w:ascii="Times New Roman" w:hAnsi="Times New Roman"/>
          <w:b/>
          <w:sz w:val="24"/>
          <w:szCs w:val="24"/>
          <w:lang w:val="hr-HR"/>
        </w:rPr>
        <w:t>.</w:t>
      </w:r>
    </w:p>
    <w:p w14:paraId="75476BB5" w14:textId="4FFBFDD5" w:rsidR="00454642" w:rsidRPr="00A05E03" w:rsidRDefault="00454642" w:rsidP="00896C1F">
      <w:pPr>
        <w:suppressAutoHyphens w:val="0"/>
        <w:spacing w:after="0" w:line="240" w:lineRule="auto"/>
        <w:jc w:val="both"/>
        <w:textAlignment w:val="auto"/>
        <w:rPr>
          <w:rFonts w:ascii="Times New Roman" w:hAnsi="Times New Roman"/>
          <w:b/>
          <w:sz w:val="24"/>
          <w:szCs w:val="24"/>
          <w:lang w:val="hr-HR"/>
        </w:rPr>
      </w:pPr>
    </w:p>
    <w:p w14:paraId="1145B09E" w14:textId="36CB1E83" w:rsidR="00454642" w:rsidRPr="00A05E03" w:rsidRDefault="00454642" w:rsidP="00896C1F">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276. stav</w:t>
      </w:r>
      <w:r w:rsidR="009B6470" w:rsidRPr="00A05E03">
        <w:rPr>
          <w:rFonts w:ascii="Times New Roman" w:hAnsi="Times New Roman"/>
          <w:bCs/>
          <w:sz w:val="24"/>
          <w:szCs w:val="24"/>
          <w:lang w:val="hr-HR"/>
        </w:rPr>
        <w:t>cima</w:t>
      </w:r>
      <w:r w:rsidRPr="00A05E03">
        <w:rPr>
          <w:rFonts w:ascii="Times New Roman" w:hAnsi="Times New Roman"/>
          <w:bCs/>
          <w:sz w:val="24"/>
          <w:szCs w:val="24"/>
          <w:lang w:val="hr-HR"/>
        </w:rPr>
        <w:t xml:space="preserve"> 1.</w:t>
      </w:r>
      <w:r w:rsidR="009B6470" w:rsidRPr="00A05E03">
        <w:rPr>
          <w:rFonts w:ascii="Times New Roman" w:hAnsi="Times New Roman"/>
          <w:bCs/>
          <w:sz w:val="24"/>
          <w:szCs w:val="24"/>
          <w:lang w:val="hr-HR"/>
        </w:rPr>
        <w:t xml:space="preserve"> i 2.</w:t>
      </w:r>
      <w:r w:rsidRPr="00A05E03">
        <w:rPr>
          <w:rFonts w:ascii="Times New Roman" w:hAnsi="Times New Roman"/>
          <w:bCs/>
          <w:sz w:val="24"/>
          <w:szCs w:val="24"/>
          <w:lang w:val="hr-HR"/>
        </w:rPr>
        <w:t xml:space="preserve"> iza riječi: „zapisnik“ dodaju se riječi: „odnosno tonska snimka“.</w:t>
      </w:r>
    </w:p>
    <w:p w14:paraId="24E48F4F" w14:textId="77777777" w:rsidR="00454642" w:rsidRPr="0042107F" w:rsidRDefault="00454642" w:rsidP="00AB42D9">
      <w:pPr>
        <w:suppressAutoHyphens w:val="0"/>
        <w:spacing w:after="0" w:line="240" w:lineRule="auto"/>
        <w:jc w:val="both"/>
        <w:textAlignment w:val="auto"/>
        <w:rPr>
          <w:rFonts w:ascii="Times New Roman" w:hAnsi="Times New Roman"/>
          <w:bCs/>
          <w:sz w:val="24"/>
          <w:szCs w:val="24"/>
          <w:lang w:val="hr-HR"/>
        </w:rPr>
      </w:pPr>
    </w:p>
    <w:p w14:paraId="2E2B4D92" w14:textId="3317EDAC" w:rsidR="005C3C5D" w:rsidRPr="0042107F" w:rsidRDefault="005C3C5D" w:rsidP="00AB42D9">
      <w:pPr>
        <w:suppressAutoHyphens w:val="0"/>
        <w:spacing w:after="0" w:line="240" w:lineRule="auto"/>
        <w:jc w:val="center"/>
        <w:textAlignment w:val="auto"/>
        <w:rPr>
          <w:rFonts w:ascii="Times New Roman" w:hAnsi="Times New Roman"/>
          <w:b/>
          <w:sz w:val="24"/>
          <w:szCs w:val="24"/>
          <w:lang w:val="hr-HR"/>
        </w:rPr>
      </w:pPr>
      <w:r w:rsidRPr="0042107F">
        <w:rPr>
          <w:rFonts w:ascii="Times New Roman" w:hAnsi="Times New Roman"/>
          <w:b/>
          <w:sz w:val="24"/>
          <w:szCs w:val="24"/>
          <w:lang w:val="hr-HR"/>
        </w:rPr>
        <w:t xml:space="preserve">Članak </w:t>
      </w:r>
      <w:r w:rsidR="004D7CD8">
        <w:rPr>
          <w:rFonts w:ascii="Times New Roman" w:hAnsi="Times New Roman"/>
          <w:b/>
          <w:sz w:val="24"/>
          <w:szCs w:val="24"/>
          <w:lang w:val="hr-HR"/>
        </w:rPr>
        <w:t>3</w:t>
      </w:r>
      <w:r w:rsidR="00AA4054">
        <w:rPr>
          <w:rFonts w:ascii="Times New Roman" w:hAnsi="Times New Roman"/>
          <w:b/>
          <w:sz w:val="24"/>
          <w:szCs w:val="24"/>
          <w:lang w:val="hr-HR"/>
        </w:rPr>
        <w:t>7</w:t>
      </w:r>
      <w:r w:rsidRPr="0042107F">
        <w:rPr>
          <w:rFonts w:ascii="Times New Roman" w:hAnsi="Times New Roman"/>
          <w:b/>
          <w:sz w:val="24"/>
          <w:szCs w:val="24"/>
          <w:lang w:val="hr-HR"/>
        </w:rPr>
        <w:t>.</w:t>
      </w:r>
    </w:p>
    <w:p w14:paraId="651789BC" w14:textId="77777777" w:rsidR="008500BF" w:rsidRPr="0042107F" w:rsidRDefault="008500BF" w:rsidP="00AB42D9">
      <w:pPr>
        <w:suppressAutoHyphens w:val="0"/>
        <w:spacing w:after="0" w:line="240" w:lineRule="auto"/>
        <w:jc w:val="center"/>
        <w:textAlignment w:val="auto"/>
        <w:rPr>
          <w:rFonts w:ascii="Times New Roman" w:hAnsi="Times New Roman"/>
          <w:b/>
          <w:sz w:val="24"/>
          <w:szCs w:val="24"/>
          <w:lang w:val="hr-HR"/>
        </w:rPr>
      </w:pPr>
    </w:p>
    <w:p w14:paraId="41405829" w14:textId="10EDF28E" w:rsidR="005C3C5D" w:rsidRPr="0042107F" w:rsidRDefault="005C3C5D"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U članku 277. stavak 4. briše se.</w:t>
      </w:r>
    </w:p>
    <w:p w14:paraId="137EF3E7" w14:textId="77777777" w:rsidR="0055026E" w:rsidRPr="0042107F" w:rsidRDefault="0055026E" w:rsidP="00AB42D9">
      <w:pPr>
        <w:suppressAutoHyphens w:val="0"/>
        <w:spacing w:after="0" w:line="240" w:lineRule="auto"/>
        <w:jc w:val="both"/>
        <w:textAlignment w:val="auto"/>
        <w:rPr>
          <w:rFonts w:ascii="Times New Roman" w:hAnsi="Times New Roman"/>
          <w:bCs/>
          <w:sz w:val="24"/>
          <w:szCs w:val="24"/>
          <w:lang w:val="hr-HR"/>
        </w:rPr>
      </w:pPr>
    </w:p>
    <w:bookmarkEnd w:id="8"/>
    <w:p w14:paraId="7E0D5D76" w14:textId="513D69C6" w:rsidR="0055026E" w:rsidRPr="0042107F" w:rsidRDefault="0055026E"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396ED5">
        <w:rPr>
          <w:rFonts w:ascii="Times New Roman" w:hAnsi="Times New Roman"/>
          <w:b/>
          <w:sz w:val="24"/>
          <w:szCs w:val="24"/>
          <w:lang w:val="hr-HR"/>
        </w:rPr>
        <w:t>3</w:t>
      </w:r>
      <w:r w:rsidR="00AA4054">
        <w:rPr>
          <w:rFonts w:ascii="Times New Roman" w:hAnsi="Times New Roman"/>
          <w:b/>
          <w:sz w:val="24"/>
          <w:szCs w:val="24"/>
          <w:lang w:val="hr-HR"/>
        </w:rPr>
        <w:t>8</w:t>
      </w:r>
      <w:r w:rsidRPr="0042107F">
        <w:rPr>
          <w:rFonts w:ascii="Times New Roman" w:hAnsi="Times New Roman"/>
          <w:b/>
          <w:sz w:val="24"/>
          <w:szCs w:val="24"/>
          <w:lang w:val="hr-HR"/>
        </w:rPr>
        <w:t>.</w:t>
      </w:r>
    </w:p>
    <w:p w14:paraId="61C77ED0" w14:textId="77777777" w:rsidR="0055026E" w:rsidRPr="0042107F" w:rsidRDefault="0055026E" w:rsidP="00AB42D9">
      <w:pPr>
        <w:spacing w:after="0" w:line="240" w:lineRule="auto"/>
        <w:rPr>
          <w:rFonts w:ascii="Times New Roman" w:hAnsi="Times New Roman"/>
          <w:bCs/>
          <w:sz w:val="24"/>
          <w:szCs w:val="24"/>
          <w:lang w:val="hr-HR"/>
        </w:rPr>
      </w:pPr>
    </w:p>
    <w:p w14:paraId="50EA0C72" w14:textId="44AB7139" w:rsidR="00866CDE" w:rsidRDefault="0055026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članku 284. </w:t>
      </w:r>
      <w:r w:rsidR="008D48EA" w:rsidRPr="008D48EA">
        <w:rPr>
          <w:rFonts w:ascii="Times New Roman" w:hAnsi="Times New Roman"/>
          <w:bCs/>
          <w:sz w:val="24"/>
          <w:szCs w:val="24"/>
          <w:lang w:val="hr-HR"/>
        </w:rPr>
        <w:t xml:space="preserve">iza stavka 4. dodaje se </w:t>
      </w:r>
      <w:r w:rsidR="00A22EA5">
        <w:rPr>
          <w:rFonts w:ascii="Times New Roman" w:hAnsi="Times New Roman"/>
          <w:bCs/>
          <w:sz w:val="24"/>
          <w:szCs w:val="24"/>
          <w:lang w:val="hr-HR"/>
        </w:rPr>
        <w:t xml:space="preserve">novi </w:t>
      </w:r>
      <w:r w:rsidR="008D48EA" w:rsidRPr="008D48EA">
        <w:rPr>
          <w:rFonts w:ascii="Times New Roman" w:hAnsi="Times New Roman"/>
          <w:bCs/>
          <w:sz w:val="24"/>
          <w:szCs w:val="24"/>
          <w:lang w:val="hr-HR"/>
        </w:rPr>
        <w:t>stavak 5. koji glasi:</w:t>
      </w:r>
    </w:p>
    <w:p w14:paraId="12C1989A" w14:textId="326D8AA5" w:rsidR="00866CDE" w:rsidRPr="00866CDE" w:rsidRDefault="00866CDE" w:rsidP="00AB42D9">
      <w:pPr>
        <w:spacing w:after="0" w:line="240" w:lineRule="auto"/>
        <w:jc w:val="both"/>
        <w:rPr>
          <w:rFonts w:ascii="Times New Roman" w:hAnsi="Times New Roman"/>
          <w:bCs/>
          <w:sz w:val="24"/>
          <w:szCs w:val="24"/>
          <w:lang w:val="hr-HR"/>
        </w:rPr>
      </w:pPr>
      <w:r w:rsidRPr="00866CDE">
        <w:rPr>
          <w:rFonts w:ascii="Times New Roman" w:hAnsi="Times New Roman"/>
          <w:bCs/>
          <w:sz w:val="24"/>
          <w:szCs w:val="24"/>
          <w:lang w:val="hr-HR"/>
        </w:rPr>
        <w:t>„Pri zakazivanju pripremnog ročišta sud će voditi računa da pripremno ročište treba održati najkasnije u roku od tri mjeseca od primitka odgovora na tužbu, odnosno isteka roka za odgovor na tužbu</w:t>
      </w:r>
      <w:r>
        <w:rPr>
          <w:rFonts w:ascii="Times New Roman" w:hAnsi="Times New Roman"/>
          <w:bCs/>
          <w:sz w:val="24"/>
          <w:szCs w:val="24"/>
          <w:lang w:val="hr-HR"/>
        </w:rPr>
        <w:t>.</w:t>
      </w:r>
      <w:r w:rsidRPr="00866CDE">
        <w:rPr>
          <w:rFonts w:ascii="Times New Roman" w:hAnsi="Times New Roman"/>
          <w:bCs/>
          <w:sz w:val="24"/>
          <w:szCs w:val="24"/>
          <w:lang w:val="hr-HR"/>
        </w:rPr>
        <w:t>“.</w:t>
      </w:r>
    </w:p>
    <w:p w14:paraId="28080651" w14:textId="77777777" w:rsidR="00866CDE" w:rsidRPr="00866CDE" w:rsidRDefault="00866CDE" w:rsidP="00AB42D9">
      <w:pPr>
        <w:spacing w:after="0" w:line="240" w:lineRule="auto"/>
        <w:jc w:val="both"/>
        <w:rPr>
          <w:rFonts w:ascii="Times New Roman" w:hAnsi="Times New Roman"/>
          <w:bCs/>
          <w:sz w:val="24"/>
          <w:szCs w:val="24"/>
          <w:lang w:val="hr-HR"/>
        </w:rPr>
      </w:pPr>
    </w:p>
    <w:p w14:paraId="2B46C2D9" w14:textId="3AFCB3FE" w:rsidR="00866CDE" w:rsidRPr="0042107F" w:rsidRDefault="00866CDE" w:rsidP="00AB42D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Dosadašnji s</w:t>
      </w:r>
      <w:r w:rsidRPr="00866CDE">
        <w:rPr>
          <w:rFonts w:ascii="Times New Roman" w:hAnsi="Times New Roman"/>
          <w:bCs/>
          <w:sz w:val="24"/>
          <w:szCs w:val="24"/>
          <w:lang w:val="hr-HR"/>
        </w:rPr>
        <w:t>tavak 5. postaje stavak 6.</w:t>
      </w:r>
    </w:p>
    <w:p w14:paraId="31F0FD8A" w14:textId="77777777" w:rsidR="008500BF" w:rsidRPr="0042107F"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20D4CD79" w14:textId="034CA492" w:rsidR="00C154C5" w:rsidRPr="0042107F" w:rsidRDefault="00C154C5" w:rsidP="00AB42D9">
      <w:pPr>
        <w:suppressAutoHyphens w:val="0"/>
        <w:spacing w:after="0" w:line="240" w:lineRule="auto"/>
        <w:jc w:val="center"/>
        <w:textAlignment w:val="auto"/>
        <w:rPr>
          <w:rFonts w:ascii="Times New Roman" w:hAnsi="Times New Roman"/>
          <w:b/>
          <w:sz w:val="24"/>
          <w:szCs w:val="24"/>
          <w:lang w:val="hr-HR"/>
        </w:rPr>
      </w:pPr>
      <w:r w:rsidRPr="0042107F">
        <w:rPr>
          <w:rFonts w:ascii="Times New Roman" w:hAnsi="Times New Roman"/>
          <w:b/>
          <w:sz w:val="24"/>
          <w:szCs w:val="24"/>
          <w:lang w:val="hr-HR"/>
        </w:rPr>
        <w:t xml:space="preserve">Članak </w:t>
      </w:r>
      <w:r w:rsidR="00B84514" w:rsidRPr="0042107F">
        <w:rPr>
          <w:rFonts w:ascii="Times New Roman" w:hAnsi="Times New Roman"/>
          <w:b/>
          <w:sz w:val="24"/>
          <w:szCs w:val="24"/>
          <w:lang w:val="hr-HR"/>
        </w:rPr>
        <w:t>3</w:t>
      </w:r>
      <w:r w:rsidR="00AA4054">
        <w:rPr>
          <w:rFonts w:ascii="Times New Roman" w:hAnsi="Times New Roman"/>
          <w:b/>
          <w:sz w:val="24"/>
          <w:szCs w:val="24"/>
          <w:lang w:val="hr-HR"/>
        </w:rPr>
        <w:t>9</w:t>
      </w:r>
      <w:r w:rsidRPr="0042107F">
        <w:rPr>
          <w:rFonts w:ascii="Times New Roman" w:hAnsi="Times New Roman"/>
          <w:b/>
          <w:sz w:val="24"/>
          <w:szCs w:val="24"/>
          <w:lang w:val="hr-HR"/>
        </w:rPr>
        <w:t>.</w:t>
      </w:r>
    </w:p>
    <w:p w14:paraId="1951C460" w14:textId="77777777" w:rsidR="008500BF" w:rsidRPr="0042107F" w:rsidRDefault="008500BF" w:rsidP="00896C1F">
      <w:pPr>
        <w:suppressAutoHyphens w:val="0"/>
        <w:spacing w:after="0" w:line="240" w:lineRule="auto"/>
        <w:jc w:val="both"/>
        <w:textAlignment w:val="auto"/>
        <w:rPr>
          <w:rFonts w:ascii="Times New Roman" w:hAnsi="Times New Roman"/>
          <w:b/>
          <w:sz w:val="24"/>
          <w:szCs w:val="24"/>
          <w:lang w:val="hr-HR"/>
        </w:rPr>
      </w:pPr>
    </w:p>
    <w:p w14:paraId="1E35391A" w14:textId="77777777" w:rsidR="0055026E" w:rsidRPr="0042107F" w:rsidRDefault="0055026E" w:rsidP="00896C1F">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291. stavku 2. iza riječi: „može“ dodaje se riječ: „jednom“.</w:t>
      </w:r>
    </w:p>
    <w:p w14:paraId="7ADC576F" w14:textId="77777777" w:rsidR="0055026E" w:rsidRPr="0042107F" w:rsidRDefault="0055026E" w:rsidP="00896C1F">
      <w:pPr>
        <w:spacing w:after="0" w:line="240" w:lineRule="auto"/>
        <w:jc w:val="both"/>
        <w:rPr>
          <w:rFonts w:ascii="Times New Roman" w:hAnsi="Times New Roman"/>
          <w:sz w:val="24"/>
          <w:szCs w:val="24"/>
          <w:lang w:val="hr-HR"/>
        </w:rPr>
      </w:pPr>
    </w:p>
    <w:p w14:paraId="721337FB" w14:textId="3D39AAAF" w:rsidR="0055026E" w:rsidRPr="0042107F" w:rsidRDefault="00DA4E38" w:rsidP="00896C1F">
      <w:pPr>
        <w:spacing w:after="0" w:line="240" w:lineRule="auto"/>
        <w:jc w:val="both"/>
        <w:rPr>
          <w:rFonts w:ascii="Times New Roman" w:hAnsi="Times New Roman"/>
          <w:sz w:val="24"/>
          <w:szCs w:val="24"/>
          <w:lang w:val="hr-HR"/>
        </w:rPr>
      </w:pPr>
      <w:r w:rsidRPr="00DA4E38">
        <w:rPr>
          <w:rFonts w:ascii="Times New Roman" w:hAnsi="Times New Roman"/>
          <w:sz w:val="24"/>
          <w:szCs w:val="24"/>
          <w:lang w:val="hr-HR"/>
        </w:rPr>
        <w:t>Stavak 4. mijenja se i glasi:</w:t>
      </w:r>
    </w:p>
    <w:p w14:paraId="66577F5C" w14:textId="35E2A1B3" w:rsidR="0055026E" w:rsidRPr="0042107F" w:rsidRDefault="0055026E" w:rsidP="00896C1F">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w:t>
      </w:r>
      <w:r w:rsidR="00DA4E38" w:rsidRPr="00DA4E38">
        <w:rPr>
          <w:rFonts w:ascii="Times New Roman" w:hAnsi="Times New Roman"/>
          <w:sz w:val="24"/>
          <w:szCs w:val="24"/>
          <w:lang w:val="hr-HR"/>
        </w:rPr>
        <w:t xml:space="preserve">Ako s pripremnog ročišta neopravdano izostanu obje stranke ili </w:t>
      </w:r>
      <w:r w:rsidR="00B84514">
        <w:rPr>
          <w:rFonts w:ascii="Times New Roman" w:hAnsi="Times New Roman"/>
          <w:sz w:val="24"/>
          <w:szCs w:val="24"/>
          <w:lang w:val="hr-HR"/>
        </w:rPr>
        <w:t xml:space="preserve">ako s ročišta neopravdano izostane tužitelj, a tuženik se ne </w:t>
      </w:r>
      <w:r w:rsidR="00A577E2">
        <w:rPr>
          <w:rFonts w:ascii="Times New Roman" w:hAnsi="Times New Roman"/>
          <w:sz w:val="24"/>
          <w:szCs w:val="24"/>
          <w:lang w:val="hr-HR"/>
        </w:rPr>
        <w:t>upusti u raspravljanje</w:t>
      </w:r>
      <w:r w:rsidR="00DA4E38" w:rsidRPr="00DA4E38">
        <w:rPr>
          <w:rFonts w:ascii="Times New Roman" w:hAnsi="Times New Roman"/>
          <w:sz w:val="24"/>
          <w:szCs w:val="24"/>
          <w:lang w:val="hr-HR"/>
        </w:rPr>
        <w:t>, smatrat će se da je tužitelj povukao tužbu.“</w:t>
      </w:r>
      <w:r w:rsidR="00DA4E38">
        <w:rPr>
          <w:rFonts w:ascii="Times New Roman" w:hAnsi="Times New Roman"/>
          <w:sz w:val="24"/>
          <w:szCs w:val="24"/>
          <w:lang w:val="hr-HR"/>
        </w:rPr>
        <w:t>.</w:t>
      </w:r>
    </w:p>
    <w:p w14:paraId="45BDCAE8" w14:textId="77777777" w:rsidR="0055026E" w:rsidRPr="0042107F" w:rsidRDefault="0055026E" w:rsidP="00896C1F">
      <w:pPr>
        <w:spacing w:after="0" w:line="240" w:lineRule="auto"/>
        <w:jc w:val="both"/>
        <w:rPr>
          <w:rFonts w:ascii="Times New Roman" w:hAnsi="Times New Roman"/>
          <w:sz w:val="24"/>
          <w:szCs w:val="24"/>
          <w:lang w:val="hr-HR"/>
        </w:rPr>
      </w:pPr>
    </w:p>
    <w:p w14:paraId="1D1E01FF" w14:textId="77777777" w:rsidR="0055026E" w:rsidRPr="0042107F" w:rsidRDefault="0055026E" w:rsidP="00896C1F">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Stavak 5. briše se.</w:t>
      </w:r>
    </w:p>
    <w:p w14:paraId="233F53B4" w14:textId="77777777" w:rsidR="0055026E" w:rsidRPr="0042107F" w:rsidRDefault="0055026E" w:rsidP="00AB42D9">
      <w:pPr>
        <w:spacing w:after="0" w:line="240" w:lineRule="auto"/>
        <w:jc w:val="both"/>
        <w:rPr>
          <w:rFonts w:ascii="Times New Roman" w:hAnsi="Times New Roman"/>
          <w:sz w:val="24"/>
          <w:szCs w:val="24"/>
          <w:lang w:val="hr-HR"/>
        </w:rPr>
      </w:pPr>
    </w:p>
    <w:p w14:paraId="4F7ADF7B" w14:textId="04C0B411" w:rsidR="0055026E" w:rsidRPr="0042107F" w:rsidRDefault="0055026E" w:rsidP="00AB42D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sidR="00AA4054">
        <w:rPr>
          <w:rFonts w:ascii="Times New Roman" w:hAnsi="Times New Roman"/>
          <w:b/>
          <w:bCs/>
          <w:sz w:val="24"/>
          <w:szCs w:val="24"/>
          <w:lang w:val="hr-HR"/>
        </w:rPr>
        <w:t>40</w:t>
      </w:r>
      <w:r w:rsidRPr="0042107F">
        <w:rPr>
          <w:rFonts w:ascii="Times New Roman" w:hAnsi="Times New Roman"/>
          <w:b/>
          <w:bCs/>
          <w:sz w:val="24"/>
          <w:szCs w:val="24"/>
          <w:lang w:val="hr-HR"/>
        </w:rPr>
        <w:t>.</w:t>
      </w:r>
    </w:p>
    <w:p w14:paraId="3B362A9E" w14:textId="2E3ED589" w:rsidR="008500BF" w:rsidRPr="0042107F" w:rsidRDefault="008500BF" w:rsidP="00AB42D9">
      <w:pPr>
        <w:spacing w:after="0" w:line="240" w:lineRule="auto"/>
        <w:jc w:val="center"/>
        <w:rPr>
          <w:rFonts w:ascii="Times New Roman" w:hAnsi="Times New Roman"/>
          <w:b/>
          <w:bCs/>
          <w:sz w:val="24"/>
          <w:szCs w:val="24"/>
          <w:shd w:val="clear" w:color="auto" w:fill="FFFF00"/>
          <w:lang w:val="hr-HR"/>
        </w:rPr>
      </w:pPr>
    </w:p>
    <w:p w14:paraId="0DB0067C" w14:textId="04768862" w:rsidR="003F4026" w:rsidRPr="0042107F" w:rsidRDefault="00B6378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članku 292. </w:t>
      </w:r>
      <w:r w:rsidR="001B3913" w:rsidRPr="0042107F">
        <w:rPr>
          <w:rFonts w:ascii="Times New Roman" w:hAnsi="Times New Roman"/>
          <w:bCs/>
          <w:sz w:val="24"/>
          <w:szCs w:val="24"/>
          <w:lang w:val="hr-HR"/>
        </w:rPr>
        <w:t>iza</w:t>
      </w:r>
      <w:r w:rsidRPr="0042107F">
        <w:rPr>
          <w:rFonts w:ascii="Times New Roman" w:hAnsi="Times New Roman"/>
          <w:bCs/>
          <w:sz w:val="24"/>
          <w:szCs w:val="24"/>
          <w:lang w:val="hr-HR"/>
        </w:rPr>
        <w:t xml:space="preserve"> stavka 6. dodaje se </w:t>
      </w:r>
      <w:r w:rsidR="00DE053A">
        <w:rPr>
          <w:rFonts w:ascii="Times New Roman" w:hAnsi="Times New Roman"/>
          <w:bCs/>
          <w:sz w:val="24"/>
          <w:szCs w:val="24"/>
          <w:lang w:val="hr-HR"/>
        </w:rPr>
        <w:t xml:space="preserve">novi </w:t>
      </w:r>
      <w:r w:rsidRPr="0042107F">
        <w:rPr>
          <w:rFonts w:ascii="Times New Roman" w:hAnsi="Times New Roman"/>
          <w:bCs/>
          <w:sz w:val="24"/>
          <w:szCs w:val="24"/>
          <w:lang w:val="hr-HR"/>
        </w:rPr>
        <w:t>stavak 7. koji glasi:</w:t>
      </w:r>
    </w:p>
    <w:p w14:paraId="1FA4FCDF" w14:textId="12A073BE" w:rsidR="00B6378C" w:rsidRPr="0042107F" w:rsidRDefault="00B6378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„Ako sud donosi plan upravljanja postupkom iz članka 292.a stavka 3.</w:t>
      </w:r>
      <w:r w:rsidR="00B10738">
        <w:rPr>
          <w:rFonts w:ascii="Times New Roman" w:hAnsi="Times New Roman"/>
          <w:bCs/>
          <w:sz w:val="24"/>
          <w:szCs w:val="24"/>
          <w:lang w:val="hr-HR"/>
        </w:rPr>
        <w:t xml:space="preserve"> ovoga Zakona</w:t>
      </w:r>
      <w:r w:rsidRPr="0042107F">
        <w:rPr>
          <w:rFonts w:ascii="Times New Roman" w:hAnsi="Times New Roman"/>
          <w:bCs/>
          <w:sz w:val="24"/>
          <w:szCs w:val="24"/>
          <w:lang w:val="hr-HR"/>
        </w:rPr>
        <w:t>, rješenje o izvođenju dokaza sastavni je dio plana upravljanja postupkom.</w:t>
      </w:r>
      <w:r w:rsidR="002D7831" w:rsidRPr="0042107F">
        <w:rPr>
          <w:rFonts w:ascii="Times New Roman" w:hAnsi="Times New Roman"/>
          <w:bCs/>
          <w:sz w:val="24"/>
          <w:szCs w:val="24"/>
          <w:lang w:val="hr-HR"/>
        </w:rPr>
        <w:t>“.</w:t>
      </w:r>
    </w:p>
    <w:p w14:paraId="083FD67D" w14:textId="77777777" w:rsidR="008500BF" w:rsidRPr="0042107F" w:rsidRDefault="008500BF" w:rsidP="00AB42D9">
      <w:pPr>
        <w:spacing w:after="0" w:line="240" w:lineRule="auto"/>
        <w:jc w:val="both"/>
        <w:rPr>
          <w:rFonts w:ascii="Times New Roman" w:hAnsi="Times New Roman"/>
          <w:bCs/>
          <w:sz w:val="24"/>
          <w:szCs w:val="24"/>
          <w:lang w:val="hr-HR"/>
        </w:rPr>
      </w:pPr>
    </w:p>
    <w:p w14:paraId="20D71829" w14:textId="141437D4" w:rsidR="00B6378C" w:rsidRPr="0042107F" w:rsidRDefault="00B6378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Dosadašnji stavci 7. i 8. brišu se.</w:t>
      </w:r>
    </w:p>
    <w:p w14:paraId="66AE7F41" w14:textId="77777777" w:rsidR="008500BF" w:rsidRPr="0042107F" w:rsidRDefault="008500BF" w:rsidP="00AB42D9">
      <w:pPr>
        <w:spacing w:after="0" w:line="240" w:lineRule="auto"/>
        <w:jc w:val="center"/>
        <w:rPr>
          <w:rFonts w:ascii="Times New Roman" w:hAnsi="Times New Roman"/>
          <w:b/>
          <w:bCs/>
          <w:sz w:val="24"/>
          <w:szCs w:val="24"/>
          <w:lang w:val="hr-HR"/>
        </w:rPr>
      </w:pPr>
    </w:p>
    <w:p w14:paraId="3BB1DA46" w14:textId="3F25E678" w:rsidR="0055026E" w:rsidRPr="0042107F" w:rsidRDefault="0055026E" w:rsidP="00AB42D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sidR="00EE6289">
        <w:rPr>
          <w:rFonts w:ascii="Times New Roman" w:hAnsi="Times New Roman"/>
          <w:b/>
          <w:bCs/>
          <w:sz w:val="24"/>
          <w:szCs w:val="24"/>
          <w:lang w:val="hr-HR"/>
        </w:rPr>
        <w:t>4</w:t>
      </w:r>
      <w:r w:rsidR="00AA4054">
        <w:rPr>
          <w:rFonts w:ascii="Times New Roman" w:hAnsi="Times New Roman"/>
          <w:b/>
          <w:bCs/>
          <w:sz w:val="24"/>
          <w:szCs w:val="24"/>
          <w:lang w:val="hr-HR"/>
        </w:rPr>
        <w:t>1</w:t>
      </w:r>
      <w:r w:rsidR="00396ED5">
        <w:rPr>
          <w:rFonts w:ascii="Times New Roman" w:hAnsi="Times New Roman"/>
          <w:b/>
          <w:bCs/>
          <w:sz w:val="24"/>
          <w:szCs w:val="24"/>
          <w:lang w:val="hr-HR"/>
        </w:rPr>
        <w:t>.</w:t>
      </w:r>
    </w:p>
    <w:p w14:paraId="5EBBE572" w14:textId="77777777" w:rsidR="008500BF" w:rsidRPr="0042107F" w:rsidRDefault="008500BF" w:rsidP="00AB42D9">
      <w:pPr>
        <w:spacing w:after="0" w:line="240" w:lineRule="auto"/>
        <w:jc w:val="center"/>
        <w:rPr>
          <w:rFonts w:ascii="Times New Roman" w:hAnsi="Times New Roman"/>
          <w:b/>
          <w:bCs/>
          <w:sz w:val="24"/>
          <w:szCs w:val="24"/>
          <w:shd w:val="clear" w:color="auto" w:fill="FFFF00"/>
          <w:lang w:val="hr-HR"/>
        </w:rPr>
      </w:pPr>
    </w:p>
    <w:p w14:paraId="48FD736D" w14:textId="12F7199F" w:rsidR="007E0957" w:rsidRPr="0042107F" w:rsidRDefault="00EB4596"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w:t>
      </w:r>
      <w:r w:rsidR="007E0957" w:rsidRPr="0042107F">
        <w:rPr>
          <w:rFonts w:ascii="Times New Roman" w:hAnsi="Times New Roman"/>
          <w:sz w:val="24"/>
          <w:szCs w:val="24"/>
          <w:lang w:val="hr-HR"/>
        </w:rPr>
        <w:t xml:space="preserve"> članka 292. dodaj</w:t>
      </w:r>
      <w:r w:rsidR="00EF19CC" w:rsidRPr="0042107F">
        <w:rPr>
          <w:rFonts w:ascii="Times New Roman" w:hAnsi="Times New Roman"/>
          <w:sz w:val="24"/>
          <w:szCs w:val="24"/>
          <w:lang w:val="hr-HR"/>
        </w:rPr>
        <w:t xml:space="preserve">u </w:t>
      </w:r>
      <w:r w:rsidR="007E0957" w:rsidRPr="0042107F">
        <w:rPr>
          <w:rFonts w:ascii="Times New Roman" w:hAnsi="Times New Roman"/>
          <w:sz w:val="24"/>
          <w:szCs w:val="24"/>
          <w:lang w:val="hr-HR"/>
        </w:rPr>
        <w:t>se član</w:t>
      </w:r>
      <w:r w:rsidR="00EF19CC" w:rsidRPr="0042107F">
        <w:rPr>
          <w:rFonts w:ascii="Times New Roman" w:hAnsi="Times New Roman"/>
          <w:sz w:val="24"/>
          <w:szCs w:val="24"/>
          <w:lang w:val="hr-HR"/>
        </w:rPr>
        <w:t>ci</w:t>
      </w:r>
      <w:r w:rsidR="007E0957" w:rsidRPr="0042107F">
        <w:rPr>
          <w:rFonts w:ascii="Times New Roman" w:hAnsi="Times New Roman"/>
          <w:sz w:val="24"/>
          <w:szCs w:val="24"/>
          <w:lang w:val="hr-HR"/>
        </w:rPr>
        <w:t xml:space="preserve"> 292.a </w:t>
      </w:r>
      <w:r w:rsidR="00EF19CC" w:rsidRPr="0042107F">
        <w:rPr>
          <w:rFonts w:ascii="Times New Roman" w:hAnsi="Times New Roman"/>
          <w:sz w:val="24"/>
          <w:szCs w:val="24"/>
          <w:lang w:val="hr-HR"/>
        </w:rPr>
        <w:t xml:space="preserve">i 292.b </w:t>
      </w:r>
      <w:r w:rsidR="007E0957" w:rsidRPr="0042107F">
        <w:rPr>
          <w:rFonts w:ascii="Times New Roman" w:hAnsi="Times New Roman"/>
          <w:sz w:val="24"/>
          <w:szCs w:val="24"/>
          <w:lang w:val="hr-HR"/>
        </w:rPr>
        <w:t>koji glas</w:t>
      </w:r>
      <w:r w:rsidR="00EF19CC" w:rsidRPr="0042107F">
        <w:rPr>
          <w:rFonts w:ascii="Times New Roman" w:hAnsi="Times New Roman"/>
          <w:sz w:val="24"/>
          <w:szCs w:val="24"/>
          <w:lang w:val="hr-HR"/>
        </w:rPr>
        <w:t>e</w:t>
      </w:r>
      <w:r w:rsidR="007E0957" w:rsidRPr="0042107F">
        <w:rPr>
          <w:rFonts w:ascii="Times New Roman" w:hAnsi="Times New Roman"/>
          <w:sz w:val="24"/>
          <w:szCs w:val="24"/>
          <w:lang w:val="hr-HR"/>
        </w:rPr>
        <w:t>:</w:t>
      </w:r>
    </w:p>
    <w:p w14:paraId="14A975EA" w14:textId="77777777" w:rsidR="007E0957" w:rsidRPr="0042107F" w:rsidRDefault="007E0957" w:rsidP="00AB42D9">
      <w:pPr>
        <w:spacing w:after="0" w:line="240" w:lineRule="auto"/>
        <w:jc w:val="center"/>
        <w:rPr>
          <w:rFonts w:ascii="Times New Roman" w:hAnsi="Times New Roman"/>
          <w:sz w:val="24"/>
          <w:szCs w:val="24"/>
          <w:lang w:val="hr-HR"/>
        </w:rPr>
      </w:pPr>
    </w:p>
    <w:p w14:paraId="47B2FD11" w14:textId="77777777" w:rsidR="0055026E" w:rsidRPr="0042107F" w:rsidRDefault="0055026E" w:rsidP="00AB42D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w:t>
      </w:r>
      <w:bookmarkStart w:id="9" w:name="_Hlk82957069"/>
      <w:r w:rsidRPr="0042107F">
        <w:rPr>
          <w:rFonts w:ascii="Times New Roman" w:hAnsi="Times New Roman"/>
          <w:sz w:val="24"/>
          <w:szCs w:val="24"/>
          <w:lang w:val="hr-HR"/>
        </w:rPr>
        <w:t>Članak 292.a</w:t>
      </w:r>
      <w:bookmarkEnd w:id="9"/>
    </w:p>
    <w:p w14:paraId="38A3548F" w14:textId="77777777" w:rsidR="0055026E" w:rsidRPr="0042107F" w:rsidRDefault="0055026E" w:rsidP="00AB42D9">
      <w:pPr>
        <w:spacing w:after="0" w:line="240" w:lineRule="auto"/>
        <w:jc w:val="both"/>
        <w:rPr>
          <w:rFonts w:ascii="Times New Roman" w:hAnsi="Times New Roman"/>
          <w:sz w:val="24"/>
          <w:szCs w:val="24"/>
          <w:lang w:val="hr-HR"/>
        </w:rPr>
      </w:pPr>
    </w:p>
    <w:p w14:paraId="6CEFD48D" w14:textId="77777777" w:rsidR="0055026E" w:rsidRPr="0042107F" w:rsidRDefault="0055026E"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Po okončanju pripremnog ročišta, sud će rješenjem zaključiti prethodni postupak.</w:t>
      </w:r>
    </w:p>
    <w:p w14:paraId="47BA26EC" w14:textId="77777777" w:rsidR="0055026E" w:rsidRPr="0042107F" w:rsidRDefault="0055026E" w:rsidP="00AB42D9">
      <w:pPr>
        <w:spacing w:after="0" w:line="240" w:lineRule="auto"/>
        <w:jc w:val="both"/>
        <w:rPr>
          <w:rFonts w:ascii="Times New Roman" w:hAnsi="Times New Roman"/>
          <w:sz w:val="24"/>
          <w:szCs w:val="24"/>
          <w:lang w:val="hr-HR"/>
        </w:rPr>
      </w:pPr>
    </w:p>
    <w:p w14:paraId="4B7415C2" w14:textId="77777777" w:rsidR="0055026E" w:rsidRPr="0042107F" w:rsidRDefault="0055026E"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Ako ocijeni da je to moguće s obzirom na okolnosti slučaja, sud će na pripremnom ročištu zaključiti prethodni postupak i na istom ročištu održati i zaključiti glavnu raspravu.</w:t>
      </w:r>
    </w:p>
    <w:p w14:paraId="3F738E24" w14:textId="77777777" w:rsidR="0055026E" w:rsidRPr="0042107F" w:rsidRDefault="0055026E" w:rsidP="00AB42D9">
      <w:pPr>
        <w:spacing w:after="0" w:line="240" w:lineRule="auto"/>
        <w:jc w:val="both"/>
        <w:rPr>
          <w:rFonts w:ascii="Times New Roman" w:hAnsi="Times New Roman"/>
          <w:sz w:val="24"/>
          <w:szCs w:val="24"/>
          <w:lang w:val="hr-HR"/>
        </w:rPr>
      </w:pPr>
    </w:p>
    <w:p w14:paraId="4F20CCAD" w14:textId="19801001" w:rsidR="0055026E" w:rsidRPr="0042107F" w:rsidRDefault="0055026E"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Ako sud ocijeni da nije moguće na istom ročištu zaključiti prethodni postupak te održati i zaključiti glavnu raspravu, </w:t>
      </w:r>
      <w:r w:rsidR="001D505A">
        <w:rPr>
          <w:rFonts w:ascii="Times New Roman" w:hAnsi="Times New Roman"/>
          <w:sz w:val="24"/>
          <w:szCs w:val="24"/>
          <w:lang w:val="hr-HR"/>
        </w:rPr>
        <w:t>izradit</w:t>
      </w:r>
      <w:r w:rsidRPr="0042107F">
        <w:rPr>
          <w:rFonts w:ascii="Times New Roman" w:hAnsi="Times New Roman"/>
          <w:sz w:val="24"/>
          <w:szCs w:val="24"/>
          <w:lang w:val="hr-HR"/>
        </w:rPr>
        <w:t xml:space="preserve"> će plan upravljanja postupkom.</w:t>
      </w:r>
    </w:p>
    <w:p w14:paraId="319024F7" w14:textId="77777777" w:rsidR="0055026E" w:rsidRPr="0042107F" w:rsidRDefault="0055026E" w:rsidP="00AB42D9">
      <w:pPr>
        <w:spacing w:after="0" w:line="240" w:lineRule="auto"/>
        <w:jc w:val="both"/>
        <w:rPr>
          <w:lang w:val="hr-HR"/>
        </w:rPr>
      </w:pPr>
    </w:p>
    <w:p w14:paraId="644F2550" w14:textId="42659DFE" w:rsidR="0017253C" w:rsidRPr="0042107F" w:rsidRDefault="00EF19CC" w:rsidP="00AB42D9">
      <w:pPr>
        <w:shd w:val="clear" w:color="auto" w:fill="FFFFFF"/>
        <w:spacing w:after="0" w:line="240" w:lineRule="auto"/>
        <w:jc w:val="both"/>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P</w:t>
      </w:r>
      <w:r w:rsidR="0017253C" w:rsidRPr="0042107F">
        <w:rPr>
          <w:rFonts w:ascii="Times New Roman" w:eastAsia="Times New Roman" w:hAnsi="Times New Roman"/>
          <w:sz w:val="24"/>
          <w:szCs w:val="24"/>
          <w:lang w:val="hr-HR" w:eastAsia="ja-JP"/>
        </w:rPr>
        <w:t>lan upravljanja postupkom treba osobito sadržavati:</w:t>
      </w:r>
    </w:p>
    <w:p w14:paraId="4B57510B" w14:textId="77777777" w:rsidR="0017253C" w:rsidRPr="0042107F" w:rsidRDefault="0017253C" w:rsidP="00AB42D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sažetak spornih činjeničnih i pravnih pitanja</w:t>
      </w:r>
    </w:p>
    <w:p w14:paraId="6FCCEACF" w14:textId="77777777" w:rsidR="0017253C" w:rsidRPr="0042107F" w:rsidRDefault="0017253C" w:rsidP="00AB42D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dokazna sredstva za utvrđivanje spornih činjenica</w:t>
      </w:r>
    </w:p>
    <w:p w14:paraId="235902E8" w14:textId="77777777" w:rsidR="0017253C" w:rsidRPr="0042107F" w:rsidRDefault="0017253C" w:rsidP="00AB42D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rok za pribavljanje dokaznih sredstava koja je tek potrebno pribaviti</w:t>
      </w:r>
    </w:p>
    <w:p w14:paraId="28D153ED" w14:textId="51546474" w:rsidR="0017253C" w:rsidRPr="0042107F" w:rsidRDefault="0017253C" w:rsidP="00AB42D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rok za podnošenje pisanih očitovanja stranaka na navode protivne stran</w:t>
      </w:r>
      <w:r w:rsidR="001D505A">
        <w:rPr>
          <w:rFonts w:ascii="Times New Roman" w:eastAsia="Times New Roman" w:hAnsi="Times New Roman"/>
          <w:sz w:val="24"/>
          <w:szCs w:val="24"/>
          <w:lang w:val="hr-HR" w:eastAsia="ja-JP"/>
        </w:rPr>
        <w:t>ke</w:t>
      </w:r>
      <w:r w:rsidRPr="0042107F">
        <w:rPr>
          <w:rFonts w:ascii="Times New Roman" w:eastAsia="Times New Roman" w:hAnsi="Times New Roman"/>
          <w:sz w:val="24"/>
          <w:szCs w:val="24"/>
          <w:lang w:val="hr-HR" w:eastAsia="ja-JP"/>
        </w:rPr>
        <w:t xml:space="preserve"> te </w:t>
      </w:r>
      <w:r w:rsidR="007628B8">
        <w:rPr>
          <w:rFonts w:ascii="Times New Roman" w:eastAsia="Times New Roman" w:hAnsi="Times New Roman"/>
          <w:sz w:val="24"/>
          <w:szCs w:val="24"/>
          <w:lang w:val="hr-HR" w:eastAsia="ja-JP"/>
        </w:rPr>
        <w:t>nalaz i mišljenje vještaka</w:t>
      </w:r>
    </w:p>
    <w:p w14:paraId="018D762E" w14:textId="170D65F7" w:rsidR="0017253C" w:rsidRPr="0042107F" w:rsidRDefault="0017253C" w:rsidP="00AB42D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datum i vrijeme održavanja ročišta za glavnu raspravu.</w:t>
      </w:r>
    </w:p>
    <w:p w14:paraId="780D6F9F" w14:textId="77777777" w:rsidR="008500BF" w:rsidRPr="0042107F" w:rsidRDefault="008500BF" w:rsidP="00AB42D9">
      <w:pPr>
        <w:shd w:val="clear" w:color="auto" w:fill="FFFFFF"/>
        <w:suppressAutoHyphens w:val="0"/>
        <w:autoSpaceDN/>
        <w:spacing w:after="0" w:line="240" w:lineRule="auto"/>
        <w:ind w:left="720"/>
        <w:jc w:val="both"/>
        <w:textAlignment w:val="auto"/>
        <w:rPr>
          <w:rFonts w:ascii="Times New Roman" w:eastAsia="Times New Roman" w:hAnsi="Times New Roman"/>
          <w:sz w:val="24"/>
          <w:szCs w:val="24"/>
          <w:lang w:val="hr-HR" w:eastAsia="ja-JP"/>
        </w:rPr>
      </w:pPr>
    </w:p>
    <w:p w14:paraId="773BD683" w14:textId="36976A1F" w:rsidR="00EF19CC" w:rsidRPr="0042107F" w:rsidRDefault="0017253C"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xml:space="preserve">Ako se glavna rasprava </w:t>
      </w:r>
      <w:r w:rsidR="001B3913" w:rsidRPr="0042107F">
        <w:rPr>
          <w:rFonts w:ascii="Times New Roman" w:eastAsia="Times New Roman" w:hAnsi="Times New Roman"/>
          <w:sz w:val="24"/>
          <w:szCs w:val="24"/>
          <w:lang w:val="hr-HR" w:eastAsia="ja-JP"/>
        </w:rPr>
        <w:t>ima održati</w:t>
      </w:r>
      <w:r w:rsidRPr="0042107F">
        <w:rPr>
          <w:rFonts w:ascii="Times New Roman" w:eastAsia="Times New Roman" w:hAnsi="Times New Roman"/>
          <w:sz w:val="24"/>
          <w:szCs w:val="24"/>
          <w:lang w:val="hr-HR" w:eastAsia="ja-JP"/>
        </w:rPr>
        <w:t xml:space="preserve"> na više ročišta, sud će nakon izjašnjavanja stranaka utvrditi datum i vrijeme održavanja svih narednih ročišta za glavnu raspravu</w:t>
      </w:r>
      <w:r w:rsidR="00DA4E38">
        <w:rPr>
          <w:rFonts w:ascii="Times New Roman" w:eastAsia="Times New Roman" w:hAnsi="Times New Roman"/>
          <w:sz w:val="24"/>
          <w:szCs w:val="24"/>
          <w:lang w:val="hr-HR" w:eastAsia="ja-JP"/>
        </w:rPr>
        <w:t xml:space="preserve"> </w:t>
      </w:r>
      <w:r w:rsidR="00DA4E38" w:rsidRPr="00DA4E38">
        <w:rPr>
          <w:rFonts w:ascii="Times New Roman" w:eastAsia="Times New Roman" w:hAnsi="Times New Roman"/>
          <w:sz w:val="24"/>
          <w:szCs w:val="24"/>
          <w:lang w:val="hr-HR" w:eastAsia="ja-JP"/>
        </w:rPr>
        <w:t>vodeći računa o razumnom trajanju postupka.</w:t>
      </w:r>
    </w:p>
    <w:p w14:paraId="6C1072BC" w14:textId="77777777" w:rsidR="008500BF" w:rsidRPr="0042107F"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228F8CAD" w14:textId="5E056EEC" w:rsidR="0055026E" w:rsidRPr="0042107F" w:rsidRDefault="0055026E" w:rsidP="00AB42D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292.b</w:t>
      </w:r>
    </w:p>
    <w:p w14:paraId="117D3931" w14:textId="77777777" w:rsidR="0055026E" w:rsidRPr="0042107F" w:rsidRDefault="0055026E" w:rsidP="00AB42D9">
      <w:pPr>
        <w:spacing w:after="0" w:line="240" w:lineRule="auto"/>
        <w:jc w:val="center"/>
        <w:rPr>
          <w:rFonts w:ascii="Times New Roman" w:hAnsi="Times New Roman"/>
          <w:sz w:val="24"/>
          <w:szCs w:val="24"/>
          <w:lang w:val="hr-HR"/>
        </w:rPr>
      </w:pPr>
    </w:p>
    <w:p w14:paraId="0050C185" w14:textId="7C0CA663" w:rsidR="00DA25F9" w:rsidRPr="0042107F"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Plan upravljanja postupkom sud određuje rješenjem u pravilu na prvom ročištu u postupku. Prije donošenja rješenja o planu upravljanja postupkom sud će strankama omogućiti da se</w:t>
      </w:r>
      <w:r w:rsidR="00062281">
        <w:rPr>
          <w:rFonts w:ascii="Times New Roman" w:eastAsia="Times New Roman" w:hAnsi="Times New Roman"/>
          <w:sz w:val="24"/>
          <w:szCs w:val="24"/>
          <w:lang w:val="hr-HR" w:eastAsia="ja-JP"/>
        </w:rPr>
        <w:t xml:space="preserve"> na ročištu</w:t>
      </w:r>
      <w:r w:rsidRPr="0042107F">
        <w:rPr>
          <w:rFonts w:ascii="Times New Roman" w:eastAsia="Times New Roman" w:hAnsi="Times New Roman"/>
          <w:sz w:val="24"/>
          <w:szCs w:val="24"/>
          <w:lang w:val="hr-HR" w:eastAsia="ja-JP"/>
        </w:rPr>
        <w:t xml:space="preserve"> o njemu izjasne.</w:t>
      </w:r>
    </w:p>
    <w:p w14:paraId="48FD6C15" w14:textId="77777777" w:rsidR="008500BF" w:rsidRPr="0042107F"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351CC71C" w14:textId="4E1183C8" w:rsidR="00DA25F9" w:rsidRPr="0042107F"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xml:space="preserve">Iznimno, ako koja od stranaka izostane s ročišta na kojem se </w:t>
      </w:r>
      <w:r w:rsidR="00646FAA" w:rsidRPr="0042107F">
        <w:rPr>
          <w:rFonts w:ascii="Times New Roman" w:eastAsia="Times New Roman" w:hAnsi="Times New Roman"/>
          <w:sz w:val="24"/>
          <w:szCs w:val="24"/>
          <w:lang w:val="hr-HR" w:eastAsia="ja-JP"/>
        </w:rPr>
        <w:t xml:space="preserve">raspravlja </w:t>
      </w:r>
      <w:r w:rsidRPr="0042107F">
        <w:rPr>
          <w:rFonts w:ascii="Times New Roman" w:eastAsia="Times New Roman" w:hAnsi="Times New Roman"/>
          <w:sz w:val="24"/>
          <w:szCs w:val="24"/>
          <w:lang w:val="hr-HR" w:eastAsia="ja-JP"/>
        </w:rPr>
        <w:t xml:space="preserve">o planu </w:t>
      </w:r>
      <w:r w:rsidR="00646FAA" w:rsidRPr="0042107F">
        <w:rPr>
          <w:rFonts w:ascii="Times New Roman" w:eastAsia="Times New Roman" w:hAnsi="Times New Roman"/>
          <w:sz w:val="24"/>
          <w:szCs w:val="24"/>
          <w:lang w:val="hr-HR" w:eastAsia="ja-JP"/>
        </w:rPr>
        <w:t>upravljanja postu</w:t>
      </w:r>
      <w:r w:rsidR="0055026E" w:rsidRPr="0042107F">
        <w:rPr>
          <w:rFonts w:ascii="Times New Roman" w:eastAsia="Times New Roman" w:hAnsi="Times New Roman"/>
          <w:sz w:val="24"/>
          <w:szCs w:val="24"/>
          <w:lang w:val="hr-HR" w:eastAsia="ja-JP"/>
        </w:rPr>
        <w:t>p</w:t>
      </w:r>
      <w:r w:rsidR="00646FAA" w:rsidRPr="0042107F">
        <w:rPr>
          <w:rFonts w:ascii="Times New Roman" w:eastAsia="Times New Roman" w:hAnsi="Times New Roman"/>
          <w:sz w:val="24"/>
          <w:szCs w:val="24"/>
          <w:lang w:val="hr-HR" w:eastAsia="ja-JP"/>
        </w:rPr>
        <w:t>kom</w:t>
      </w:r>
      <w:r w:rsidRPr="0042107F">
        <w:rPr>
          <w:rFonts w:ascii="Times New Roman" w:eastAsia="Times New Roman" w:hAnsi="Times New Roman"/>
          <w:sz w:val="24"/>
          <w:szCs w:val="24"/>
          <w:lang w:val="hr-HR" w:eastAsia="ja-JP"/>
        </w:rPr>
        <w:t>, sud može odrediti plan upravljanja postupkom bez prethodnog izjašnjavanja stranke koja je izostala</w:t>
      </w:r>
      <w:r w:rsidR="00062281">
        <w:rPr>
          <w:rFonts w:ascii="Times New Roman" w:eastAsia="Times New Roman" w:hAnsi="Times New Roman"/>
          <w:sz w:val="24"/>
          <w:szCs w:val="24"/>
          <w:lang w:val="hr-HR" w:eastAsia="ja-JP"/>
        </w:rPr>
        <w:t xml:space="preserve"> s ročišta.</w:t>
      </w:r>
    </w:p>
    <w:p w14:paraId="4AD4A3E5" w14:textId="77777777" w:rsidR="008500BF" w:rsidRPr="0042107F"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3A3C7564" w14:textId="5E3814DD" w:rsidR="00DA25F9" w:rsidRPr="0042107F"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Sud u daljnjem tijeku parnice može promijeniti</w:t>
      </w:r>
      <w:r w:rsidR="00646FAA" w:rsidRPr="0042107F">
        <w:rPr>
          <w:rFonts w:ascii="Times New Roman" w:eastAsia="Times New Roman" w:hAnsi="Times New Roman"/>
          <w:sz w:val="24"/>
          <w:szCs w:val="24"/>
          <w:lang w:val="hr-HR" w:eastAsia="ja-JP"/>
        </w:rPr>
        <w:t xml:space="preserve"> </w:t>
      </w:r>
      <w:r w:rsidR="00DE053A">
        <w:rPr>
          <w:rFonts w:ascii="Times New Roman" w:eastAsia="Times New Roman" w:hAnsi="Times New Roman"/>
          <w:sz w:val="24"/>
          <w:szCs w:val="24"/>
          <w:lang w:val="hr-HR" w:eastAsia="ja-JP"/>
        </w:rPr>
        <w:t xml:space="preserve">plan upravljanja postupkom </w:t>
      </w:r>
      <w:r w:rsidR="00DA4E38">
        <w:rPr>
          <w:rFonts w:ascii="Times New Roman" w:eastAsia="Times New Roman" w:hAnsi="Times New Roman"/>
          <w:sz w:val="24"/>
          <w:szCs w:val="24"/>
          <w:lang w:val="hr-HR" w:eastAsia="ja-JP"/>
        </w:rPr>
        <w:t>ako</w:t>
      </w:r>
      <w:r w:rsidRPr="0042107F">
        <w:rPr>
          <w:rFonts w:ascii="Times New Roman" w:eastAsia="Times New Roman" w:hAnsi="Times New Roman"/>
          <w:sz w:val="24"/>
          <w:szCs w:val="24"/>
          <w:lang w:val="hr-HR" w:eastAsia="ja-JP"/>
        </w:rPr>
        <w:t xml:space="preserve"> </w:t>
      </w:r>
      <w:r w:rsidR="00DE053A">
        <w:rPr>
          <w:rFonts w:ascii="Times New Roman" w:eastAsia="Times New Roman" w:hAnsi="Times New Roman"/>
          <w:sz w:val="24"/>
          <w:szCs w:val="24"/>
          <w:lang w:val="hr-HR" w:eastAsia="ja-JP"/>
        </w:rPr>
        <w:t xml:space="preserve">je </w:t>
      </w:r>
      <w:r w:rsidRPr="0042107F">
        <w:rPr>
          <w:rFonts w:ascii="Times New Roman" w:eastAsia="Times New Roman" w:hAnsi="Times New Roman"/>
          <w:sz w:val="24"/>
          <w:szCs w:val="24"/>
          <w:lang w:val="hr-HR" w:eastAsia="ja-JP"/>
        </w:rPr>
        <w:t>strankama</w:t>
      </w:r>
      <w:r w:rsidR="00DE053A">
        <w:rPr>
          <w:rFonts w:ascii="Times New Roman" w:eastAsia="Times New Roman" w:hAnsi="Times New Roman"/>
          <w:sz w:val="24"/>
          <w:szCs w:val="24"/>
          <w:lang w:val="hr-HR" w:eastAsia="ja-JP"/>
        </w:rPr>
        <w:t xml:space="preserve"> da</w:t>
      </w:r>
      <w:r w:rsidRPr="0042107F">
        <w:rPr>
          <w:rFonts w:ascii="Times New Roman" w:eastAsia="Times New Roman" w:hAnsi="Times New Roman"/>
          <w:sz w:val="24"/>
          <w:szCs w:val="24"/>
          <w:lang w:val="hr-HR" w:eastAsia="ja-JP"/>
        </w:rPr>
        <w:t>o mogućnost da se o tome izjasne. Ako promjene plana ne utječu na rokove koje se odnose na radnje stranaka, sud plan može izmijeniti i bez prethodnog izjašnjavanja stranaka.“.</w:t>
      </w:r>
    </w:p>
    <w:p w14:paraId="57BDA8FB" w14:textId="77777777" w:rsidR="008500BF" w:rsidRPr="0042107F"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3CE6AB72" w14:textId="040ACF91" w:rsidR="00831D9D" w:rsidRPr="0042107F" w:rsidRDefault="00831D9D" w:rsidP="00AB42D9">
      <w:pPr>
        <w:spacing w:after="0" w:line="240" w:lineRule="auto"/>
        <w:jc w:val="center"/>
        <w:rPr>
          <w:rFonts w:ascii="Times New Roman" w:hAnsi="Times New Roman"/>
          <w:b/>
          <w:bCs/>
          <w:sz w:val="24"/>
          <w:szCs w:val="24"/>
          <w:lang w:val="hr-HR"/>
        </w:rPr>
      </w:pPr>
      <w:bookmarkStart w:id="10" w:name="_Hlk82338152"/>
      <w:r w:rsidRPr="0042107F">
        <w:rPr>
          <w:rFonts w:ascii="Times New Roman" w:hAnsi="Times New Roman"/>
          <w:b/>
          <w:bCs/>
          <w:sz w:val="24"/>
          <w:szCs w:val="24"/>
          <w:lang w:val="hr-HR"/>
        </w:rPr>
        <w:t xml:space="preserve">Članak </w:t>
      </w:r>
      <w:r w:rsidR="004D7CD8">
        <w:rPr>
          <w:rFonts w:ascii="Times New Roman" w:hAnsi="Times New Roman"/>
          <w:b/>
          <w:bCs/>
          <w:sz w:val="24"/>
          <w:szCs w:val="24"/>
          <w:lang w:val="hr-HR"/>
        </w:rPr>
        <w:t>4</w:t>
      </w:r>
      <w:r w:rsidR="00AA4054">
        <w:rPr>
          <w:rFonts w:ascii="Times New Roman" w:hAnsi="Times New Roman"/>
          <w:b/>
          <w:bCs/>
          <w:sz w:val="24"/>
          <w:szCs w:val="24"/>
          <w:lang w:val="hr-HR"/>
        </w:rPr>
        <w:t>2</w:t>
      </w:r>
      <w:r w:rsidR="00396ED5">
        <w:rPr>
          <w:rFonts w:ascii="Times New Roman" w:hAnsi="Times New Roman"/>
          <w:b/>
          <w:bCs/>
          <w:sz w:val="24"/>
          <w:szCs w:val="24"/>
          <w:lang w:val="hr-HR"/>
        </w:rPr>
        <w:t>.</w:t>
      </w:r>
    </w:p>
    <w:p w14:paraId="784C0B1A" w14:textId="77777777" w:rsidR="00831D9D" w:rsidRPr="0042107F" w:rsidRDefault="00831D9D" w:rsidP="00AB42D9">
      <w:pPr>
        <w:spacing w:after="0" w:line="240" w:lineRule="auto"/>
        <w:rPr>
          <w:rFonts w:ascii="Times New Roman" w:hAnsi="Times New Roman"/>
          <w:sz w:val="24"/>
          <w:szCs w:val="24"/>
          <w:lang w:val="hr-HR"/>
        </w:rPr>
      </w:pPr>
    </w:p>
    <w:p w14:paraId="1852EAB8" w14:textId="77777777" w:rsidR="00831D9D" w:rsidRPr="0042107F" w:rsidRDefault="00831D9D" w:rsidP="001C086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293. stavku 1. riječi: „zaključenju prethodnog postupka“ zamjenjuju se riječima: „planu upravljanja postupkom.“.</w:t>
      </w:r>
    </w:p>
    <w:p w14:paraId="40035B80" w14:textId="77777777" w:rsidR="00831D9D" w:rsidRPr="0042107F" w:rsidRDefault="00831D9D" w:rsidP="001C0869">
      <w:pPr>
        <w:spacing w:after="0" w:line="240" w:lineRule="auto"/>
        <w:jc w:val="both"/>
        <w:rPr>
          <w:rFonts w:ascii="Times New Roman" w:hAnsi="Times New Roman"/>
          <w:sz w:val="24"/>
          <w:szCs w:val="24"/>
          <w:lang w:val="hr-HR"/>
        </w:rPr>
      </w:pPr>
    </w:p>
    <w:p w14:paraId="5BDA225A" w14:textId="0FF40EFE" w:rsidR="00831D9D" w:rsidRPr="0042107F" w:rsidRDefault="00831D9D" w:rsidP="001C086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Iza stavka 1. dodaje se </w:t>
      </w:r>
      <w:r w:rsidR="00DE053A">
        <w:rPr>
          <w:rFonts w:ascii="Times New Roman" w:hAnsi="Times New Roman"/>
          <w:sz w:val="24"/>
          <w:szCs w:val="24"/>
          <w:lang w:val="hr-HR"/>
        </w:rPr>
        <w:t xml:space="preserve">novi </w:t>
      </w:r>
      <w:r w:rsidRPr="0042107F">
        <w:rPr>
          <w:rFonts w:ascii="Times New Roman" w:hAnsi="Times New Roman"/>
          <w:sz w:val="24"/>
          <w:szCs w:val="24"/>
          <w:lang w:val="hr-HR"/>
        </w:rPr>
        <w:t>stavak 2. koji glasi:</w:t>
      </w:r>
      <w:r w:rsidR="00DE053A">
        <w:rPr>
          <w:rFonts w:ascii="Times New Roman" w:hAnsi="Times New Roman"/>
          <w:sz w:val="24"/>
          <w:szCs w:val="24"/>
          <w:lang w:val="hr-HR"/>
        </w:rPr>
        <w:t xml:space="preserve"> </w:t>
      </w:r>
      <w:r w:rsidRPr="0042107F">
        <w:rPr>
          <w:rFonts w:ascii="Times New Roman" w:hAnsi="Times New Roman"/>
          <w:sz w:val="24"/>
          <w:szCs w:val="24"/>
          <w:lang w:val="hr-HR"/>
        </w:rPr>
        <w:t>„</w:t>
      </w:r>
      <w:r w:rsidR="00DA4E38" w:rsidRPr="00DA4E38">
        <w:rPr>
          <w:rFonts w:ascii="Times New Roman" w:hAnsi="Times New Roman"/>
          <w:sz w:val="24"/>
          <w:szCs w:val="24"/>
          <w:lang w:val="hr-HR"/>
        </w:rPr>
        <w:t>Ročište za glavnu raspravu iz stavka 1. ovog</w:t>
      </w:r>
      <w:r w:rsidR="00345878">
        <w:rPr>
          <w:rFonts w:ascii="Times New Roman" w:hAnsi="Times New Roman"/>
          <w:sz w:val="24"/>
          <w:szCs w:val="24"/>
          <w:lang w:val="hr-HR"/>
        </w:rPr>
        <w:t>a</w:t>
      </w:r>
      <w:r w:rsidR="00DA4E38" w:rsidRPr="00DA4E38">
        <w:rPr>
          <w:rFonts w:ascii="Times New Roman" w:hAnsi="Times New Roman"/>
          <w:sz w:val="24"/>
          <w:szCs w:val="24"/>
          <w:lang w:val="hr-HR"/>
        </w:rPr>
        <w:t xml:space="preserve"> članka treba se održati najkasnije u roku od</w:t>
      </w:r>
      <w:r w:rsidR="00DA4E38">
        <w:rPr>
          <w:rFonts w:ascii="Times New Roman" w:hAnsi="Times New Roman"/>
          <w:sz w:val="24"/>
          <w:szCs w:val="24"/>
          <w:lang w:val="hr-HR"/>
        </w:rPr>
        <w:t xml:space="preserve"> </w:t>
      </w:r>
      <w:r w:rsidRPr="0042107F">
        <w:rPr>
          <w:rFonts w:ascii="Times New Roman" w:hAnsi="Times New Roman"/>
          <w:sz w:val="24"/>
          <w:szCs w:val="24"/>
          <w:lang w:val="hr-HR"/>
        </w:rPr>
        <w:t>šest mjeseci od zaključenja prethodnog postupka.“.</w:t>
      </w:r>
    </w:p>
    <w:p w14:paraId="5A64C344" w14:textId="77777777" w:rsidR="00831D9D" w:rsidRPr="0042107F" w:rsidRDefault="00831D9D" w:rsidP="001C0869">
      <w:pPr>
        <w:spacing w:after="0" w:line="240" w:lineRule="auto"/>
        <w:jc w:val="both"/>
        <w:rPr>
          <w:rFonts w:ascii="Times New Roman" w:hAnsi="Times New Roman"/>
          <w:sz w:val="24"/>
          <w:szCs w:val="24"/>
          <w:lang w:val="hr-HR"/>
        </w:rPr>
      </w:pPr>
    </w:p>
    <w:p w14:paraId="66A3E91C" w14:textId="1751C55D" w:rsidR="00831D9D" w:rsidRDefault="00831D9D" w:rsidP="001C086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Dosadašnji stavci 2. do 4. postaju stavci 3. do 5.</w:t>
      </w:r>
    </w:p>
    <w:p w14:paraId="3932B61B" w14:textId="77777777" w:rsidR="00831D9D" w:rsidRPr="0042107F" w:rsidRDefault="00831D9D" w:rsidP="001C0869">
      <w:pPr>
        <w:spacing w:after="0" w:line="240" w:lineRule="auto"/>
        <w:jc w:val="both"/>
        <w:rPr>
          <w:rFonts w:ascii="Times New Roman" w:hAnsi="Times New Roman"/>
          <w:sz w:val="24"/>
          <w:szCs w:val="24"/>
          <w:lang w:val="hr-HR"/>
        </w:rPr>
      </w:pPr>
    </w:p>
    <w:p w14:paraId="698108F7" w14:textId="743CE58B" w:rsidR="00831D9D" w:rsidRPr="0042107F" w:rsidRDefault="00831D9D" w:rsidP="00AB42D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sidR="004D7CD8">
        <w:rPr>
          <w:rFonts w:ascii="Times New Roman" w:hAnsi="Times New Roman"/>
          <w:b/>
          <w:bCs/>
          <w:sz w:val="24"/>
          <w:szCs w:val="24"/>
          <w:lang w:val="hr-HR"/>
        </w:rPr>
        <w:t>4</w:t>
      </w:r>
      <w:r w:rsidR="00AA4054">
        <w:rPr>
          <w:rFonts w:ascii="Times New Roman" w:hAnsi="Times New Roman"/>
          <w:b/>
          <w:bCs/>
          <w:sz w:val="24"/>
          <w:szCs w:val="24"/>
          <w:lang w:val="hr-HR"/>
        </w:rPr>
        <w:t>3</w:t>
      </w:r>
      <w:r w:rsidRPr="0042107F">
        <w:rPr>
          <w:rFonts w:ascii="Times New Roman" w:hAnsi="Times New Roman"/>
          <w:b/>
          <w:bCs/>
          <w:sz w:val="24"/>
          <w:szCs w:val="24"/>
          <w:lang w:val="hr-HR"/>
        </w:rPr>
        <w:t>.</w:t>
      </w:r>
    </w:p>
    <w:p w14:paraId="1641DFCC" w14:textId="77777777" w:rsidR="00831D9D" w:rsidRPr="0042107F" w:rsidRDefault="00831D9D" w:rsidP="00AB42D9">
      <w:pPr>
        <w:spacing w:after="0" w:line="240" w:lineRule="auto"/>
        <w:rPr>
          <w:rFonts w:ascii="Times New Roman" w:hAnsi="Times New Roman"/>
          <w:sz w:val="24"/>
          <w:szCs w:val="24"/>
          <w:lang w:val="hr-HR"/>
        </w:rPr>
      </w:pPr>
    </w:p>
    <w:p w14:paraId="78335672" w14:textId="478C8DFC" w:rsidR="00831D9D" w:rsidRPr="0042107F" w:rsidRDefault="00397864"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Članak</w:t>
      </w:r>
      <w:r w:rsidR="00831D9D" w:rsidRPr="0042107F">
        <w:rPr>
          <w:rFonts w:ascii="Times New Roman" w:hAnsi="Times New Roman"/>
          <w:sz w:val="24"/>
          <w:szCs w:val="24"/>
          <w:lang w:val="hr-HR"/>
        </w:rPr>
        <w:t xml:space="preserve"> 295. stav</w:t>
      </w:r>
      <w:r>
        <w:rPr>
          <w:rFonts w:ascii="Times New Roman" w:hAnsi="Times New Roman"/>
          <w:sz w:val="24"/>
          <w:szCs w:val="24"/>
          <w:lang w:val="hr-HR"/>
        </w:rPr>
        <w:t>ak</w:t>
      </w:r>
      <w:r w:rsidR="00831D9D" w:rsidRPr="0042107F">
        <w:rPr>
          <w:rFonts w:ascii="Times New Roman" w:hAnsi="Times New Roman"/>
          <w:sz w:val="24"/>
          <w:szCs w:val="24"/>
          <w:lang w:val="hr-HR"/>
        </w:rPr>
        <w:t xml:space="preserve"> 2. </w:t>
      </w:r>
      <w:r>
        <w:rPr>
          <w:rFonts w:ascii="Times New Roman" w:hAnsi="Times New Roman"/>
          <w:sz w:val="24"/>
          <w:szCs w:val="24"/>
          <w:lang w:val="hr-HR"/>
        </w:rPr>
        <w:t>mijenja se i</w:t>
      </w:r>
      <w:r w:rsidR="00831D9D" w:rsidRPr="0042107F">
        <w:rPr>
          <w:rFonts w:ascii="Times New Roman" w:hAnsi="Times New Roman"/>
          <w:sz w:val="24"/>
          <w:szCs w:val="24"/>
          <w:lang w:val="hr-HR"/>
        </w:rPr>
        <w:t xml:space="preserve"> glasi:</w:t>
      </w:r>
    </w:p>
    <w:p w14:paraId="64883C3D" w14:textId="108F6FD0" w:rsidR="00831D9D" w:rsidRPr="0042107F" w:rsidRDefault="00831D9D"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w:t>
      </w:r>
      <w:r w:rsidR="00397864" w:rsidRPr="00397864">
        <w:rPr>
          <w:rFonts w:ascii="Times New Roman" w:hAnsi="Times New Roman"/>
          <w:sz w:val="24"/>
          <w:szCs w:val="24"/>
          <w:lang w:val="hr-HR"/>
        </w:rPr>
        <w:t>Ako s ročišta za glavnu raspravu neopravdano izostanu obje stranke</w:t>
      </w:r>
      <w:r w:rsidR="00B519C5" w:rsidRPr="00B519C5">
        <w:t xml:space="preserve"> </w:t>
      </w:r>
      <w:r w:rsidR="00B519C5" w:rsidRPr="00B519C5">
        <w:rPr>
          <w:rFonts w:ascii="Times New Roman" w:hAnsi="Times New Roman"/>
          <w:sz w:val="24"/>
          <w:szCs w:val="24"/>
          <w:lang w:val="hr-HR"/>
        </w:rPr>
        <w:t>ili ako s ročišta neopravdano izostane tužitelj, a tuženik se ne upusti u raspravljanje</w:t>
      </w:r>
      <w:r w:rsidR="00397864" w:rsidRPr="00397864">
        <w:rPr>
          <w:rFonts w:ascii="Times New Roman" w:hAnsi="Times New Roman"/>
          <w:sz w:val="24"/>
          <w:szCs w:val="24"/>
          <w:lang w:val="hr-HR"/>
        </w:rPr>
        <w:t>, smatrat će se da je tužitelj povukao tužbu</w:t>
      </w:r>
      <w:r w:rsidRPr="0042107F">
        <w:rPr>
          <w:rFonts w:ascii="Times New Roman" w:hAnsi="Times New Roman"/>
          <w:sz w:val="24"/>
          <w:szCs w:val="24"/>
          <w:lang w:val="hr-HR"/>
        </w:rPr>
        <w:t>.“.</w:t>
      </w:r>
    </w:p>
    <w:p w14:paraId="597BCE7E" w14:textId="77777777" w:rsidR="00831D9D" w:rsidRPr="0042107F" w:rsidRDefault="00831D9D" w:rsidP="00AB42D9">
      <w:pPr>
        <w:spacing w:after="0" w:line="240" w:lineRule="auto"/>
        <w:jc w:val="both"/>
        <w:rPr>
          <w:rFonts w:ascii="Times New Roman" w:hAnsi="Times New Roman"/>
          <w:sz w:val="24"/>
          <w:szCs w:val="24"/>
          <w:lang w:val="hr-HR"/>
        </w:rPr>
      </w:pPr>
    </w:p>
    <w:p w14:paraId="7DADABE9" w14:textId="77777777" w:rsidR="00831D9D" w:rsidRPr="0042107F" w:rsidRDefault="00831D9D"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stavka 2. dodaje se stavak 3. koji glasi:</w:t>
      </w:r>
    </w:p>
    <w:p w14:paraId="0AA8F851" w14:textId="3BD94587" w:rsidR="00831D9D" w:rsidRPr="0042107F" w:rsidRDefault="00831D9D"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„Iznimno od odredbe stavka 2.</w:t>
      </w:r>
      <w:r w:rsidR="00345878">
        <w:rPr>
          <w:rFonts w:ascii="Times New Roman" w:hAnsi="Times New Roman"/>
          <w:sz w:val="24"/>
          <w:szCs w:val="24"/>
          <w:lang w:val="hr-HR"/>
        </w:rPr>
        <w:t xml:space="preserve"> ovoga članka</w:t>
      </w:r>
      <w:r w:rsidRPr="0042107F">
        <w:rPr>
          <w:rFonts w:ascii="Times New Roman" w:hAnsi="Times New Roman"/>
          <w:sz w:val="24"/>
          <w:szCs w:val="24"/>
          <w:lang w:val="hr-HR"/>
        </w:rPr>
        <w:t>, sud može, ocjenjujući sve okolnosti:</w:t>
      </w:r>
    </w:p>
    <w:p w14:paraId="0F4AF9D8" w14:textId="4C04BB0F" w:rsidR="00831D9D" w:rsidRPr="0042107F" w:rsidRDefault="00831D9D"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 </w:t>
      </w:r>
      <w:r w:rsidR="00397864" w:rsidRPr="00397864">
        <w:rPr>
          <w:rFonts w:ascii="Times New Roman" w:hAnsi="Times New Roman"/>
          <w:sz w:val="24"/>
          <w:szCs w:val="24"/>
          <w:lang w:val="hr-HR"/>
        </w:rPr>
        <w:t xml:space="preserve">zaključiti glavnu raspravu i odlučiti o tužbi </w:t>
      </w:r>
      <w:r w:rsidR="00B519C5">
        <w:rPr>
          <w:rFonts w:ascii="Times New Roman" w:hAnsi="Times New Roman"/>
          <w:sz w:val="24"/>
          <w:szCs w:val="24"/>
          <w:lang w:val="hr-HR"/>
        </w:rPr>
        <w:t xml:space="preserve">odnosno tužbenom zahtjevu </w:t>
      </w:r>
      <w:r w:rsidR="00397864" w:rsidRPr="00397864">
        <w:rPr>
          <w:rFonts w:ascii="Times New Roman" w:hAnsi="Times New Roman"/>
          <w:sz w:val="24"/>
          <w:szCs w:val="24"/>
          <w:lang w:val="hr-HR"/>
        </w:rPr>
        <w:t>na temelju već izvedenih dokaza te stanja spisa</w:t>
      </w:r>
      <w:r w:rsidR="00397864">
        <w:rPr>
          <w:rFonts w:ascii="Times New Roman" w:hAnsi="Times New Roman"/>
          <w:sz w:val="24"/>
          <w:szCs w:val="24"/>
          <w:lang w:val="hr-HR"/>
        </w:rPr>
        <w:t xml:space="preserve"> </w:t>
      </w:r>
      <w:r w:rsidRPr="0042107F">
        <w:rPr>
          <w:rFonts w:ascii="Times New Roman" w:hAnsi="Times New Roman"/>
          <w:sz w:val="24"/>
          <w:szCs w:val="24"/>
          <w:lang w:val="hr-HR"/>
        </w:rPr>
        <w:t>ako smatra da je predmet dovoljno raspravljen, ili</w:t>
      </w:r>
    </w:p>
    <w:p w14:paraId="4A5F92B5" w14:textId="77777777" w:rsidR="00831D9D" w:rsidRPr="0042107F" w:rsidRDefault="00831D9D"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iz važnih razloga odgoditi ročište za glavnu raspravu, no najviše jednom u tijeku cjelokupne glavne rasprave.“.</w:t>
      </w:r>
    </w:p>
    <w:p w14:paraId="4F8C0F48" w14:textId="77777777" w:rsidR="00831D9D" w:rsidRPr="0042107F" w:rsidRDefault="00831D9D" w:rsidP="00AB42D9">
      <w:pPr>
        <w:spacing w:after="0" w:line="240" w:lineRule="auto"/>
        <w:rPr>
          <w:rFonts w:ascii="Times New Roman" w:hAnsi="Times New Roman"/>
          <w:sz w:val="24"/>
          <w:szCs w:val="24"/>
          <w:lang w:val="hr-HR"/>
        </w:rPr>
      </w:pPr>
    </w:p>
    <w:p w14:paraId="4B331BB7" w14:textId="300CC233" w:rsidR="00831D9D" w:rsidRPr="0042107F" w:rsidRDefault="00831D9D" w:rsidP="00AB42D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sidR="006D1258">
        <w:rPr>
          <w:rFonts w:ascii="Times New Roman" w:hAnsi="Times New Roman"/>
          <w:b/>
          <w:bCs/>
          <w:sz w:val="24"/>
          <w:szCs w:val="24"/>
          <w:lang w:val="hr-HR"/>
        </w:rPr>
        <w:t>4</w:t>
      </w:r>
      <w:r w:rsidR="00AA4054">
        <w:rPr>
          <w:rFonts w:ascii="Times New Roman" w:hAnsi="Times New Roman"/>
          <w:b/>
          <w:bCs/>
          <w:sz w:val="24"/>
          <w:szCs w:val="24"/>
          <w:lang w:val="hr-HR"/>
        </w:rPr>
        <w:t>4</w:t>
      </w:r>
      <w:r w:rsidRPr="0042107F">
        <w:rPr>
          <w:rFonts w:ascii="Times New Roman" w:hAnsi="Times New Roman"/>
          <w:b/>
          <w:bCs/>
          <w:sz w:val="24"/>
          <w:szCs w:val="24"/>
          <w:lang w:val="hr-HR"/>
        </w:rPr>
        <w:t>.</w:t>
      </w:r>
    </w:p>
    <w:p w14:paraId="20A6A48C" w14:textId="77777777" w:rsidR="008500BF" w:rsidRPr="0042107F" w:rsidRDefault="008500BF" w:rsidP="00AB42D9">
      <w:pPr>
        <w:spacing w:after="0" w:line="240" w:lineRule="auto"/>
        <w:jc w:val="center"/>
        <w:rPr>
          <w:rFonts w:ascii="Times New Roman" w:hAnsi="Times New Roman"/>
          <w:b/>
          <w:sz w:val="24"/>
          <w:szCs w:val="24"/>
          <w:shd w:val="clear" w:color="auto" w:fill="FFFF00"/>
          <w:lang w:val="hr-HR"/>
        </w:rPr>
      </w:pPr>
    </w:p>
    <w:p w14:paraId="58890846" w14:textId="77777777" w:rsidR="00DA25F9" w:rsidRPr="0042107F"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 xml:space="preserve">Članak 299.a mijenja se i glasi: </w:t>
      </w:r>
    </w:p>
    <w:p w14:paraId="1C0F5959" w14:textId="34035AD6" w:rsidR="00DA25F9" w:rsidRPr="0042107F"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„Nakon što primi tužbu i odgovor na tužbu, a prije održavanja prvog ročišta, sud može pozvati stranke da se u roku koji, u pravilu, nije duži od 30 dana pisano očituju na navode protivne stranke.</w:t>
      </w:r>
    </w:p>
    <w:p w14:paraId="7FC0A49F" w14:textId="77777777" w:rsidR="008500BF" w:rsidRPr="0042107F"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1DD89E8C" w14:textId="137BD642" w:rsidR="007628B8" w:rsidRPr="00613065"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 xml:space="preserve">Ako se koja </w:t>
      </w:r>
      <w:r w:rsidR="00646FAA" w:rsidRPr="00613065">
        <w:rPr>
          <w:rFonts w:ascii="Times New Roman" w:eastAsia="Times New Roman" w:hAnsi="Times New Roman"/>
          <w:sz w:val="24"/>
          <w:szCs w:val="24"/>
          <w:lang w:val="hr-HR" w:eastAsia="ja-JP"/>
        </w:rPr>
        <w:t xml:space="preserve">od </w:t>
      </w:r>
      <w:r w:rsidRPr="00613065">
        <w:rPr>
          <w:rFonts w:ascii="Times New Roman" w:eastAsia="Times New Roman" w:hAnsi="Times New Roman"/>
          <w:sz w:val="24"/>
          <w:szCs w:val="24"/>
          <w:lang w:val="hr-HR" w:eastAsia="ja-JP"/>
        </w:rPr>
        <w:t>stran</w:t>
      </w:r>
      <w:r w:rsidR="00646FAA" w:rsidRPr="00613065">
        <w:rPr>
          <w:rFonts w:ascii="Times New Roman" w:eastAsia="Times New Roman" w:hAnsi="Times New Roman"/>
          <w:sz w:val="24"/>
          <w:szCs w:val="24"/>
          <w:lang w:val="hr-HR" w:eastAsia="ja-JP"/>
        </w:rPr>
        <w:t>a</w:t>
      </w:r>
      <w:r w:rsidRPr="00613065">
        <w:rPr>
          <w:rFonts w:ascii="Times New Roman" w:eastAsia="Times New Roman" w:hAnsi="Times New Roman"/>
          <w:sz w:val="24"/>
          <w:szCs w:val="24"/>
          <w:lang w:val="hr-HR" w:eastAsia="ja-JP"/>
        </w:rPr>
        <w:t xml:space="preserve">ka bez poziva suda iz stavka 1. </w:t>
      </w:r>
      <w:r w:rsidR="00345878">
        <w:rPr>
          <w:rFonts w:ascii="Times New Roman" w:eastAsia="Times New Roman" w:hAnsi="Times New Roman"/>
          <w:sz w:val="24"/>
          <w:szCs w:val="24"/>
          <w:lang w:val="hr-HR" w:eastAsia="ja-JP"/>
        </w:rPr>
        <w:t xml:space="preserve">ovoga članka </w:t>
      </w:r>
      <w:r w:rsidRPr="00613065">
        <w:rPr>
          <w:rFonts w:ascii="Times New Roman" w:eastAsia="Times New Roman" w:hAnsi="Times New Roman"/>
          <w:sz w:val="24"/>
          <w:szCs w:val="24"/>
          <w:lang w:val="hr-HR" w:eastAsia="ja-JP"/>
        </w:rPr>
        <w:t xml:space="preserve">želi dodatno pisano očitovati na navode protivne stranke, ona će prethodno od suda zatražiti </w:t>
      </w:r>
      <w:r w:rsidR="00646FAA" w:rsidRPr="00613065">
        <w:rPr>
          <w:rFonts w:ascii="Times New Roman" w:eastAsia="Times New Roman" w:hAnsi="Times New Roman"/>
          <w:sz w:val="24"/>
          <w:szCs w:val="24"/>
          <w:lang w:val="hr-HR" w:eastAsia="ja-JP"/>
        </w:rPr>
        <w:t xml:space="preserve">odobrenje </w:t>
      </w:r>
      <w:r w:rsidRPr="00613065">
        <w:rPr>
          <w:rFonts w:ascii="Times New Roman" w:eastAsia="Times New Roman" w:hAnsi="Times New Roman"/>
          <w:sz w:val="24"/>
          <w:szCs w:val="24"/>
          <w:lang w:val="hr-HR" w:eastAsia="ja-JP"/>
        </w:rPr>
        <w:t>podnošenj</w:t>
      </w:r>
      <w:r w:rsidR="00646FAA" w:rsidRPr="00613065">
        <w:rPr>
          <w:rFonts w:ascii="Times New Roman" w:eastAsia="Times New Roman" w:hAnsi="Times New Roman"/>
          <w:sz w:val="24"/>
          <w:szCs w:val="24"/>
          <w:lang w:val="hr-HR" w:eastAsia="ja-JP"/>
        </w:rPr>
        <w:t>a</w:t>
      </w:r>
      <w:r w:rsidRPr="00613065">
        <w:rPr>
          <w:rFonts w:ascii="Times New Roman" w:eastAsia="Times New Roman" w:hAnsi="Times New Roman"/>
          <w:sz w:val="24"/>
          <w:szCs w:val="24"/>
          <w:lang w:val="hr-HR" w:eastAsia="ja-JP"/>
        </w:rPr>
        <w:t xml:space="preserve"> tog očitovanja i </w:t>
      </w:r>
      <w:r w:rsidR="00397864" w:rsidRPr="00613065">
        <w:rPr>
          <w:rFonts w:ascii="Times New Roman" w:eastAsia="Times New Roman" w:hAnsi="Times New Roman"/>
          <w:sz w:val="24"/>
          <w:szCs w:val="24"/>
          <w:lang w:val="hr-HR" w:eastAsia="ja-JP"/>
        </w:rPr>
        <w:t>r</w:t>
      </w:r>
      <w:r w:rsidRPr="00613065">
        <w:rPr>
          <w:rFonts w:ascii="Times New Roman" w:eastAsia="Times New Roman" w:hAnsi="Times New Roman"/>
          <w:sz w:val="24"/>
          <w:szCs w:val="24"/>
          <w:lang w:val="hr-HR" w:eastAsia="ja-JP"/>
        </w:rPr>
        <w:t xml:space="preserve">ok u kojem se ono mora podnijeti. Sud će odobriti dodatno pisano očitovanje ako smatra da je ono potrebno </w:t>
      </w:r>
      <w:r w:rsidR="00397864" w:rsidRPr="00613065">
        <w:rPr>
          <w:rFonts w:ascii="Times New Roman" w:eastAsia="Times New Roman" w:hAnsi="Times New Roman"/>
          <w:sz w:val="24"/>
          <w:szCs w:val="24"/>
          <w:lang w:val="hr-HR" w:eastAsia="ja-JP"/>
        </w:rPr>
        <w:t>i</w:t>
      </w:r>
      <w:r w:rsidRPr="00613065">
        <w:rPr>
          <w:rFonts w:ascii="Times New Roman" w:eastAsia="Times New Roman" w:hAnsi="Times New Roman"/>
          <w:sz w:val="24"/>
          <w:szCs w:val="24"/>
          <w:lang w:val="hr-HR" w:eastAsia="ja-JP"/>
        </w:rPr>
        <w:t xml:space="preserve"> da ne </w:t>
      </w:r>
      <w:r w:rsidR="005C3C5D" w:rsidRPr="00613065">
        <w:rPr>
          <w:rFonts w:ascii="Times New Roman" w:eastAsia="Times New Roman" w:hAnsi="Times New Roman"/>
          <w:sz w:val="24"/>
          <w:szCs w:val="24"/>
          <w:lang w:val="hr-HR" w:eastAsia="ja-JP"/>
        </w:rPr>
        <w:t>dovodi</w:t>
      </w:r>
      <w:r w:rsidRPr="00613065">
        <w:rPr>
          <w:rFonts w:ascii="Times New Roman" w:eastAsia="Times New Roman" w:hAnsi="Times New Roman"/>
          <w:sz w:val="24"/>
          <w:szCs w:val="24"/>
          <w:lang w:val="hr-HR" w:eastAsia="ja-JP"/>
        </w:rPr>
        <w:t xml:space="preserve"> do odugovlačenja postupka</w:t>
      </w:r>
      <w:r w:rsidR="00397864" w:rsidRPr="00613065">
        <w:rPr>
          <w:rFonts w:ascii="Times New Roman" w:eastAsia="Times New Roman" w:hAnsi="Times New Roman"/>
          <w:sz w:val="24"/>
          <w:szCs w:val="24"/>
          <w:lang w:val="hr-HR" w:eastAsia="ja-JP"/>
        </w:rPr>
        <w:t>. O</w:t>
      </w:r>
      <w:r w:rsidRPr="00613065">
        <w:rPr>
          <w:rFonts w:ascii="Times New Roman" w:eastAsia="Times New Roman" w:hAnsi="Times New Roman"/>
          <w:sz w:val="24"/>
          <w:szCs w:val="24"/>
          <w:lang w:val="hr-HR" w:eastAsia="ja-JP"/>
        </w:rPr>
        <w:t xml:space="preserve"> tome može zatražiti i </w:t>
      </w:r>
      <w:r w:rsidR="00D11EDC" w:rsidRPr="00613065">
        <w:rPr>
          <w:rFonts w:ascii="Times New Roman" w:eastAsia="Times New Roman" w:hAnsi="Times New Roman"/>
          <w:sz w:val="24"/>
          <w:szCs w:val="24"/>
          <w:lang w:val="hr-HR" w:eastAsia="ja-JP"/>
        </w:rPr>
        <w:t xml:space="preserve">pisano </w:t>
      </w:r>
      <w:r w:rsidRPr="00613065">
        <w:rPr>
          <w:rFonts w:ascii="Times New Roman" w:eastAsia="Times New Roman" w:hAnsi="Times New Roman"/>
          <w:sz w:val="24"/>
          <w:szCs w:val="24"/>
          <w:lang w:val="hr-HR" w:eastAsia="ja-JP"/>
        </w:rPr>
        <w:t xml:space="preserve">očitovanje </w:t>
      </w:r>
      <w:r w:rsidRPr="007628B8">
        <w:rPr>
          <w:rFonts w:ascii="Times New Roman" w:eastAsia="Times New Roman" w:hAnsi="Times New Roman"/>
          <w:sz w:val="24"/>
          <w:szCs w:val="24"/>
          <w:lang w:val="hr-HR" w:eastAsia="ja-JP"/>
        </w:rPr>
        <w:t>protivne stranke.</w:t>
      </w:r>
      <w:r w:rsidR="007628B8" w:rsidRPr="007628B8">
        <w:rPr>
          <w:rFonts w:ascii="Times New Roman" w:eastAsia="Times New Roman" w:hAnsi="Times New Roman"/>
          <w:sz w:val="24"/>
          <w:szCs w:val="24"/>
          <w:lang w:val="hr-HR" w:eastAsia="ja-JP"/>
        </w:rPr>
        <w:t xml:space="preserve"> </w:t>
      </w:r>
      <w:bookmarkStart w:id="11" w:name="_Hlk96774305"/>
      <w:r w:rsidR="007628B8" w:rsidRPr="007628B8">
        <w:rPr>
          <w:rFonts w:ascii="Times New Roman" w:hAnsi="Times New Roman"/>
          <w:sz w:val="24"/>
          <w:szCs w:val="24"/>
        </w:rPr>
        <w:t>Odobrenje suda nije potrebno za pisana očitovanja stranaka na nalaz i mišljenje vještaka.</w:t>
      </w:r>
      <w:bookmarkEnd w:id="11"/>
    </w:p>
    <w:p w14:paraId="516D2995" w14:textId="77777777" w:rsidR="008500BF" w:rsidRPr="00613065"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14B61D01" w14:textId="23818719" w:rsidR="00DA25F9" w:rsidRPr="00613065"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Pisana očitovanja stranaka moraju biti dostavljena sudu i protivnoj stranci najkasnije osam dana prije ročišta na kojem se trebaju raspraviti.</w:t>
      </w:r>
    </w:p>
    <w:p w14:paraId="502AFD07" w14:textId="77777777" w:rsidR="008500BF" w:rsidRPr="00613065"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29836683" w14:textId="71B30A50" w:rsidR="00DA25F9" w:rsidRPr="00613065"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 xml:space="preserve">Sud neće uzeti u obzir pisana očitovanja stranaka koja nisu predviđena planom upravljanja postupkom ili nisu podnesena </w:t>
      </w:r>
      <w:r w:rsidR="005C3C5D" w:rsidRPr="00613065">
        <w:rPr>
          <w:rFonts w:ascii="Times New Roman" w:eastAsia="Times New Roman" w:hAnsi="Times New Roman"/>
          <w:sz w:val="24"/>
          <w:szCs w:val="24"/>
          <w:lang w:val="hr-HR" w:eastAsia="ja-JP"/>
        </w:rPr>
        <w:t xml:space="preserve">sukladno </w:t>
      </w:r>
      <w:r w:rsidRPr="00613065">
        <w:rPr>
          <w:rFonts w:ascii="Times New Roman" w:eastAsia="Times New Roman" w:hAnsi="Times New Roman"/>
          <w:sz w:val="24"/>
          <w:szCs w:val="24"/>
          <w:lang w:val="hr-HR" w:eastAsia="ja-JP"/>
        </w:rPr>
        <w:t>stav</w:t>
      </w:r>
      <w:r w:rsidR="005C3C5D" w:rsidRPr="00613065">
        <w:rPr>
          <w:rFonts w:ascii="Times New Roman" w:eastAsia="Times New Roman" w:hAnsi="Times New Roman"/>
          <w:sz w:val="24"/>
          <w:szCs w:val="24"/>
          <w:lang w:val="hr-HR" w:eastAsia="ja-JP"/>
        </w:rPr>
        <w:t>cima</w:t>
      </w:r>
      <w:r w:rsidRPr="00613065">
        <w:rPr>
          <w:rFonts w:ascii="Times New Roman" w:eastAsia="Times New Roman" w:hAnsi="Times New Roman"/>
          <w:sz w:val="24"/>
          <w:szCs w:val="24"/>
          <w:lang w:val="hr-HR" w:eastAsia="ja-JP"/>
        </w:rPr>
        <w:t xml:space="preserve"> 2.</w:t>
      </w:r>
      <w:r w:rsidR="005C3C5D" w:rsidRPr="00613065">
        <w:rPr>
          <w:rFonts w:ascii="Times New Roman" w:eastAsia="Times New Roman" w:hAnsi="Times New Roman"/>
          <w:sz w:val="24"/>
          <w:szCs w:val="24"/>
          <w:lang w:val="hr-HR" w:eastAsia="ja-JP"/>
        </w:rPr>
        <w:t xml:space="preserve"> i 3.</w:t>
      </w:r>
      <w:r w:rsidRPr="00613065">
        <w:rPr>
          <w:rFonts w:ascii="Times New Roman" w:eastAsia="Times New Roman" w:hAnsi="Times New Roman"/>
          <w:sz w:val="24"/>
          <w:szCs w:val="24"/>
          <w:lang w:val="hr-HR" w:eastAsia="ja-JP"/>
        </w:rPr>
        <w:t xml:space="preserve"> ovoga članka.</w:t>
      </w:r>
    </w:p>
    <w:p w14:paraId="7C9F9466" w14:textId="77777777" w:rsidR="008500BF" w:rsidRPr="00613065" w:rsidRDefault="008500B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64EDC6C2" w14:textId="3418819D" w:rsidR="00E56B26" w:rsidRPr="0042107F" w:rsidRDefault="00DA25F9"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613065">
        <w:rPr>
          <w:rFonts w:ascii="Times New Roman" w:eastAsia="Times New Roman" w:hAnsi="Times New Roman"/>
          <w:sz w:val="24"/>
          <w:szCs w:val="24"/>
          <w:lang w:val="hr-HR" w:eastAsia="ja-JP"/>
        </w:rPr>
        <w:t xml:space="preserve">Iznimno, na zahtjev stranke </w:t>
      </w:r>
      <w:bookmarkStart w:id="12" w:name="_Hlk95236589"/>
      <w:r w:rsidRPr="00613065">
        <w:rPr>
          <w:rFonts w:ascii="Times New Roman" w:eastAsia="Times New Roman" w:hAnsi="Times New Roman"/>
          <w:sz w:val="24"/>
          <w:szCs w:val="24"/>
          <w:lang w:val="hr-HR" w:eastAsia="ja-JP"/>
        </w:rPr>
        <w:t xml:space="preserve">sud može uzeti u obzir </w:t>
      </w:r>
      <w:r w:rsidR="005C3C5D" w:rsidRPr="00613065">
        <w:rPr>
          <w:rFonts w:ascii="Times New Roman" w:eastAsia="Times New Roman" w:hAnsi="Times New Roman"/>
          <w:sz w:val="24"/>
          <w:szCs w:val="24"/>
          <w:lang w:val="hr-HR" w:eastAsia="ja-JP"/>
        </w:rPr>
        <w:t xml:space="preserve">pisana </w:t>
      </w:r>
      <w:r w:rsidRPr="00613065">
        <w:rPr>
          <w:rFonts w:ascii="Times New Roman" w:eastAsia="Times New Roman" w:hAnsi="Times New Roman"/>
          <w:sz w:val="24"/>
          <w:szCs w:val="24"/>
          <w:lang w:val="hr-HR" w:eastAsia="ja-JP"/>
        </w:rPr>
        <w:t>očitovanja iz stavka 4. ovoga članka ako to smatra svrsishodnim</w:t>
      </w:r>
      <w:bookmarkEnd w:id="12"/>
      <w:r w:rsidRPr="00613065">
        <w:rPr>
          <w:rFonts w:ascii="Times New Roman" w:eastAsia="Times New Roman" w:hAnsi="Times New Roman"/>
          <w:sz w:val="24"/>
          <w:szCs w:val="24"/>
          <w:lang w:val="hr-HR" w:eastAsia="ja-JP"/>
        </w:rPr>
        <w:t>.“</w:t>
      </w:r>
      <w:r w:rsidR="008500BF" w:rsidRPr="00613065">
        <w:rPr>
          <w:rFonts w:ascii="Times New Roman" w:eastAsia="Times New Roman" w:hAnsi="Times New Roman"/>
          <w:sz w:val="24"/>
          <w:szCs w:val="24"/>
          <w:lang w:val="hr-HR" w:eastAsia="ja-JP"/>
        </w:rPr>
        <w:t>.</w:t>
      </w:r>
    </w:p>
    <w:p w14:paraId="5E852565" w14:textId="315414FA" w:rsidR="005C3C5D" w:rsidRDefault="005C3C5D"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798E7752" w14:textId="235E49F8" w:rsidR="00870A8F" w:rsidRPr="00A05E03" w:rsidRDefault="00870A8F" w:rsidP="00870A8F">
      <w:pPr>
        <w:spacing w:after="0" w:line="240" w:lineRule="auto"/>
        <w:jc w:val="center"/>
        <w:rPr>
          <w:rFonts w:ascii="Times New Roman" w:hAnsi="Times New Roman"/>
          <w:b/>
          <w:bCs/>
          <w:sz w:val="24"/>
          <w:szCs w:val="24"/>
          <w:lang w:val="hr-HR"/>
        </w:rPr>
      </w:pPr>
      <w:r w:rsidRPr="00A05E03">
        <w:rPr>
          <w:rFonts w:ascii="Times New Roman" w:hAnsi="Times New Roman"/>
          <w:b/>
          <w:bCs/>
          <w:sz w:val="24"/>
          <w:szCs w:val="24"/>
          <w:lang w:val="hr-HR"/>
        </w:rPr>
        <w:t xml:space="preserve">Članak </w:t>
      </w:r>
      <w:r w:rsidR="00D8471B" w:rsidRPr="00A05E03">
        <w:rPr>
          <w:rFonts w:ascii="Times New Roman" w:hAnsi="Times New Roman"/>
          <w:b/>
          <w:bCs/>
          <w:sz w:val="24"/>
          <w:szCs w:val="24"/>
          <w:lang w:val="hr-HR"/>
        </w:rPr>
        <w:t>4</w:t>
      </w:r>
      <w:r w:rsidR="00AA4054">
        <w:rPr>
          <w:rFonts w:ascii="Times New Roman" w:hAnsi="Times New Roman"/>
          <w:b/>
          <w:bCs/>
          <w:sz w:val="24"/>
          <w:szCs w:val="24"/>
          <w:lang w:val="hr-HR"/>
        </w:rPr>
        <w:t>5</w:t>
      </w:r>
      <w:r w:rsidRPr="00A05E03">
        <w:rPr>
          <w:rFonts w:ascii="Times New Roman" w:hAnsi="Times New Roman"/>
          <w:b/>
          <w:bCs/>
          <w:sz w:val="24"/>
          <w:szCs w:val="24"/>
          <w:lang w:val="hr-HR"/>
        </w:rPr>
        <w:t>.</w:t>
      </w:r>
    </w:p>
    <w:p w14:paraId="01B584EE" w14:textId="6984788D" w:rsidR="00870A8F" w:rsidRPr="00A05E03" w:rsidRDefault="00870A8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p w14:paraId="1A11AB7E" w14:textId="47AE4592" w:rsidR="00870A8F" w:rsidRPr="00A05E03" w:rsidRDefault="0004532A"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r w:rsidRPr="00A05E03">
        <w:rPr>
          <w:rFonts w:ascii="Times New Roman" w:eastAsia="Times New Roman" w:hAnsi="Times New Roman"/>
          <w:sz w:val="24"/>
          <w:szCs w:val="24"/>
          <w:lang w:val="hr-HR" w:eastAsia="ja-JP"/>
        </w:rPr>
        <w:t>Članak 302. stavak 5. briše se.</w:t>
      </w:r>
    </w:p>
    <w:p w14:paraId="55AB110D" w14:textId="77777777" w:rsidR="00870A8F" w:rsidRPr="00A05E03" w:rsidRDefault="00870A8F" w:rsidP="00AB42D9">
      <w:pPr>
        <w:shd w:val="clear" w:color="auto" w:fill="FFFFFF"/>
        <w:suppressAutoHyphens w:val="0"/>
        <w:autoSpaceDN/>
        <w:spacing w:after="0" w:line="240" w:lineRule="auto"/>
        <w:jc w:val="both"/>
        <w:textAlignment w:val="auto"/>
        <w:rPr>
          <w:rFonts w:ascii="Times New Roman" w:eastAsia="Times New Roman" w:hAnsi="Times New Roman"/>
          <w:sz w:val="24"/>
          <w:szCs w:val="24"/>
          <w:lang w:val="hr-HR" w:eastAsia="ja-JP"/>
        </w:rPr>
      </w:pPr>
    </w:p>
    <w:bookmarkEnd w:id="10"/>
    <w:p w14:paraId="3DE9E319" w14:textId="03C30CAC" w:rsidR="00AC5642" w:rsidRPr="00A05E03" w:rsidRDefault="00CF1451" w:rsidP="00AB42D9">
      <w:pPr>
        <w:spacing w:after="0" w:line="240" w:lineRule="auto"/>
        <w:jc w:val="center"/>
        <w:rPr>
          <w:rFonts w:ascii="Times New Roman" w:hAnsi="Times New Roman"/>
          <w:b/>
          <w:sz w:val="24"/>
          <w:szCs w:val="24"/>
          <w:lang w:val="hr-HR"/>
        </w:rPr>
      </w:pPr>
      <w:r w:rsidRPr="00A05E03">
        <w:rPr>
          <w:rFonts w:ascii="Times New Roman" w:hAnsi="Times New Roman"/>
          <w:b/>
          <w:sz w:val="24"/>
          <w:szCs w:val="24"/>
          <w:lang w:val="hr-HR"/>
        </w:rPr>
        <w:t xml:space="preserve">Članak </w:t>
      </w:r>
      <w:r w:rsidR="00D8471B" w:rsidRPr="00A05E03">
        <w:rPr>
          <w:rFonts w:ascii="Times New Roman" w:hAnsi="Times New Roman"/>
          <w:b/>
          <w:sz w:val="24"/>
          <w:szCs w:val="24"/>
          <w:lang w:val="hr-HR"/>
        </w:rPr>
        <w:t>4</w:t>
      </w:r>
      <w:r w:rsidR="00AA4054">
        <w:rPr>
          <w:rFonts w:ascii="Times New Roman" w:hAnsi="Times New Roman"/>
          <w:b/>
          <w:sz w:val="24"/>
          <w:szCs w:val="24"/>
          <w:lang w:val="hr-HR"/>
        </w:rPr>
        <w:t>6</w:t>
      </w:r>
      <w:r w:rsidRPr="00A05E03">
        <w:rPr>
          <w:rFonts w:ascii="Times New Roman" w:hAnsi="Times New Roman"/>
          <w:b/>
          <w:sz w:val="24"/>
          <w:szCs w:val="24"/>
          <w:lang w:val="hr-HR"/>
        </w:rPr>
        <w:t>.</w:t>
      </w:r>
    </w:p>
    <w:p w14:paraId="6D1ABE2D" w14:textId="77777777" w:rsidR="008500BF" w:rsidRPr="00A05E03" w:rsidRDefault="008500BF" w:rsidP="00AB42D9">
      <w:pPr>
        <w:spacing w:after="0" w:line="240" w:lineRule="auto"/>
        <w:jc w:val="center"/>
        <w:rPr>
          <w:rFonts w:ascii="Times New Roman" w:hAnsi="Times New Roman"/>
          <w:b/>
          <w:sz w:val="24"/>
          <w:szCs w:val="24"/>
          <w:lang w:val="hr-HR"/>
        </w:rPr>
      </w:pPr>
    </w:p>
    <w:p w14:paraId="50B9FC37" w14:textId="291465C3" w:rsidR="00AC5642" w:rsidRDefault="00CF1451" w:rsidP="00AB42D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 xml:space="preserve">U članku </w:t>
      </w:r>
      <w:r w:rsidR="008551F5" w:rsidRPr="00A05E03">
        <w:rPr>
          <w:rFonts w:ascii="Times New Roman" w:hAnsi="Times New Roman"/>
          <w:sz w:val="24"/>
          <w:szCs w:val="24"/>
          <w:lang w:val="hr-HR"/>
        </w:rPr>
        <w:t>3</w:t>
      </w:r>
      <w:r w:rsidR="00AC729D" w:rsidRPr="00A05E03">
        <w:rPr>
          <w:rFonts w:ascii="Times New Roman" w:hAnsi="Times New Roman"/>
          <w:sz w:val="24"/>
          <w:szCs w:val="24"/>
          <w:lang w:val="hr-HR"/>
        </w:rPr>
        <w:t>07</w:t>
      </w:r>
      <w:r w:rsidRPr="00A05E03">
        <w:rPr>
          <w:rFonts w:ascii="Times New Roman" w:hAnsi="Times New Roman"/>
          <w:sz w:val="24"/>
          <w:szCs w:val="24"/>
          <w:lang w:val="hr-HR"/>
        </w:rPr>
        <w:t xml:space="preserve">. stavku </w:t>
      </w:r>
      <w:r w:rsidR="00AC729D" w:rsidRPr="00A05E03">
        <w:rPr>
          <w:rFonts w:ascii="Times New Roman" w:hAnsi="Times New Roman"/>
          <w:sz w:val="24"/>
          <w:szCs w:val="24"/>
          <w:lang w:val="hr-HR"/>
        </w:rPr>
        <w:t>1</w:t>
      </w:r>
      <w:r w:rsidRPr="00A05E03">
        <w:rPr>
          <w:rFonts w:ascii="Times New Roman" w:hAnsi="Times New Roman"/>
          <w:sz w:val="24"/>
          <w:szCs w:val="24"/>
          <w:lang w:val="hr-HR"/>
        </w:rPr>
        <w:t>. iza riječi: „radi zaštite privatnog života stranaka“ dodaju se riječi: „ili zaštite života i zdravlja ljudi“.</w:t>
      </w:r>
    </w:p>
    <w:p w14:paraId="06CCB3F4" w14:textId="7620499D" w:rsidR="008551F5" w:rsidRDefault="008551F5" w:rsidP="00AB42D9">
      <w:pPr>
        <w:spacing w:after="0" w:line="240" w:lineRule="auto"/>
        <w:jc w:val="both"/>
        <w:rPr>
          <w:rFonts w:ascii="Times New Roman" w:hAnsi="Times New Roman"/>
          <w:sz w:val="24"/>
          <w:szCs w:val="24"/>
          <w:lang w:val="hr-HR"/>
        </w:rPr>
      </w:pPr>
    </w:p>
    <w:p w14:paraId="6F479EDF" w14:textId="5B54E0F3" w:rsidR="008551F5" w:rsidRPr="00A05E03" w:rsidRDefault="008551F5" w:rsidP="008551F5">
      <w:pPr>
        <w:spacing w:after="0" w:line="240" w:lineRule="auto"/>
        <w:jc w:val="center"/>
        <w:rPr>
          <w:rFonts w:ascii="Times New Roman" w:hAnsi="Times New Roman"/>
          <w:b/>
          <w:sz w:val="24"/>
          <w:szCs w:val="24"/>
          <w:lang w:val="hr-HR"/>
        </w:rPr>
      </w:pPr>
      <w:r w:rsidRPr="00A05E03">
        <w:rPr>
          <w:rFonts w:ascii="Times New Roman" w:hAnsi="Times New Roman"/>
          <w:b/>
          <w:sz w:val="24"/>
          <w:szCs w:val="24"/>
          <w:lang w:val="hr-HR"/>
        </w:rPr>
        <w:t xml:space="preserve">Članak </w:t>
      </w:r>
      <w:r w:rsidR="009756FE" w:rsidRPr="00A05E03">
        <w:rPr>
          <w:rFonts w:ascii="Times New Roman" w:hAnsi="Times New Roman"/>
          <w:b/>
          <w:sz w:val="24"/>
          <w:szCs w:val="24"/>
          <w:lang w:val="hr-HR"/>
        </w:rPr>
        <w:t>4</w:t>
      </w:r>
      <w:r w:rsidR="00AA4054">
        <w:rPr>
          <w:rFonts w:ascii="Times New Roman" w:hAnsi="Times New Roman"/>
          <w:b/>
          <w:sz w:val="24"/>
          <w:szCs w:val="24"/>
          <w:lang w:val="hr-HR"/>
        </w:rPr>
        <w:t>7</w:t>
      </w:r>
      <w:r w:rsidRPr="00A05E03">
        <w:rPr>
          <w:rFonts w:ascii="Times New Roman" w:hAnsi="Times New Roman"/>
          <w:b/>
          <w:sz w:val="24"/>
          <w:szCs w:val="24"/>
          <w:lang w:val="hr-HR"/>
        </w:rPr>
        <w:t>.</w:t>
      </w:r>
    </w:p>
    <w:p w14:paraId="4FB51228" w14:textId="29A6B4BE" w:rsidR="008551F5" w:rsidRPr="00A05E03" w:rsidRDefault="008551F5" w:rsidP="00AB42D9">
      <w:pPr>
        <w:spacing w:after="0" w:line="240" w:lineRule="auto"/>
        <w:jc w:val="both"/>
        <w:rPr>
          <w:rFonts w:ascii="Times New Roman" w:hAnsi="Times New Roman"/>
          <w:sz w:val="24"/>
          <w:szCs w:val="24"/>
          <w:lang w:val="hr-HR"/>
        </w:rPr>
      </w:pPr>
    </w:p>
    <w:p w14:paraId="0423753E" w14:textId="4F40FBD2" w:rsidR="008500BF" w:rsidRPr="00A05E03" w:rsidRDefault="008551F5" w:rsidP="00AB42D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U članku</w:t>
      </w:r>
      <w:r w:rsidR="00611BE9" w:rsidRPr="00A05E03">
        <w:rPr>
          <w:rFonts w:ascii="Times New Roman" w:hAnsi="Times New Roman"/>
          <w:sz w:val="24"/>
          <w:szCs w:val="24"/>
          <w:lang w:val="hr-HR"/>
        </w:rPr>
        <w:t xml:space="preserve"> 312</w:t>
      </w:r>
      <w:r w:rsidRPr="00A05E03">
        <w:rPr>
          <w:rFonts w:ascii="Times New Roman" w:hAnsi="Times New Roman"/>
          <w:sz w:val="24"/>
          <w:szCs w:val="24"/>
          <w:lang w:val="hr-HR"/>
        </w:rPr>
        <w:t>. stavku 2. iza riječi: „zapisnik“ dodaju se riječi: „odnosno tonsk</w:t>
      </w:r>
      <w:r w:rsidR="00611BE9" w:rsidRPr="00A05E03">
        <w:rPr>
          <w:rFonts w:ascii="Times New Roman" w:hAnsi="Times New Roman"/>
          <w:sz w:val="24"/>
          <w:szCs w:val="24"/>
          <w:lang w:val="hr-HR"/>
        </w:rPr>
        <w:t>u</w:t>
      </w:r>
      <w:r w:rsidRPr="00A05E03">
        <w:rPr>
          <w:rFonts w:ascii="Times New Roman" w:hAnsi="Times New Roman"/>
          <w:sz w:val="24"/>
          <w:szCs w:val="24"/>
          <w:lang w:val="hr-HR"/>
        </w:rPr>
        <w:t xml:space="preserve"> snimk</w:t>
      </w:r>
      <w:r w:rsidR="00611BE9" w:rsidRPr="00A05E03">
        <w:rPr>
          <w:rFonts w:ascii="Times New Roman" w:hAnsi="Times New Roman"/>
          <w:sz w:val="24"/>
          <w:szCs w:val="24"/>
          <w:lang w:val="hr-HR"/>
        </w:rPr>
        <w:t>u</w:t>
      </w:r>
      <w:r w:rsidRPr="00A05E03">
        <w:rPr>
          <w:rFonts w:ascii="Times New Roman" w:hAnsi="Times New Roman"/>
          <w:sz w:val="24"/>
          <w:szCs w:val="24"/>
          <w:lang w:val="hr-HR"/>
        </w:rPr>
        <w:t>“.</w:t>
      </w:r>
    </w:p>
    <w:p w14:paraId="0B09779E" w14:textId="053E9117" w:rsidR="00FE3CE1" w:rsidRPr="00A05E03" w:rsidRDefault="00FE3CE1" w:rsidP="00AB42D9">
      <w:pPr>
        <w:spacing w:after="0" w:line="240" w:lineRule="auto"/>
        <w:jc w:val="both"/>
        <w:rPr>
          <w:rFonts w:ascii="Times New Roman" w:hAnsi="Times New Roman"/>
          <w:sz w:val="24"/>
          <w:szCs w:val="24"/>
          <w:lang w:val="hr-HR"/>
        </w:rPr>
      </w:pPr>
    </w:p>
    <w:p w14:paraId="78E029C6" w14:textId="3248D739" w:rsidR="00FE3CE1" w:rsidRPr="00A05E03" w:rsidRDefault="00FE3CE1" w:rsidP="00FE3CE1">
      <w:pPr>
        <w:spacing w:after="0" w:line="240" w:lineRule="auto"/>
        <w:jc w:val="center"/>
        <w:rPr>
          <w:rFonts w:ascii="Times New Roman" w:hAnsi="Times New Roman"/>
          <w:b/>
          <w:sz w:val="24"/>
          <w:szCs w:val="24"/>
          <w:lang w:val="hr-HR"/>
        </w:rPr>
      </w:pPr>
      <w:r w:rsidRPr="00A05E03">
        <w:rPr>
          <w:rFonts w:ascii="Times New Roman" w:hAnsi="Times New Roman"/>
          <w:b/>
          <w:sz w:val="24"/>
          <w:szCs w:val="24"/>
          <w:lang w:val="hr-HR"/>
        </w:rPr>
        <w:t xml:space="preserve">Članak </w:t>
      </w:r>
      <w:r w:rsidR="009756FE" w:rsidRPr="00A05E03">
        <w:rPr>
          <w:rFonts w:ascii="Times New Roman" w:hAnsi="Times New Roman"/>
          <w:b/>
          <w:sz w:val="24"/>
          <w:szCs w:val="24"/>
          <w:lang w:val="hr-HR"/>
        </w:rPr>
        <w:t>4</w:t>
      </w:r>
      <w:r w:rsidR="00AA4054">
        <w:rPr>
          <w:rFonts w:ascii="Times New Roman" w:hAnsi="Times New Roman"/>
          <w:b/>
          <w:sz w:val="24"/>
          <w:szCs w:val="24"/>
          <w:lang w:val="hr-HR"/>
        </w:rPr>
        <w:t>8</w:t>
      </w:r>
      <w:r w:rsidRPr="00A05E03">
        <w:rPr>
          <w:rFonts w:ascii="Times New Roman" w:hAnsi="Times New Roman"/>
          <w:b/>
          <w:sz w:val="24"/>
          <w:szCs w:val="24"/>
          <w:lang w:val="hr-HR"/>
        </w:rPr>
        <w:t>.</w:t>
      </w:r>
    </w:p>
    <w:p w14:paraId="4C50C4AB" w14:textId="77777777" w:rsidR="00FE3CE1" w:rsidRPr="00A05E03" w:rsidRDefault="00FE3CE1" w:rsidP="00AB42D9">
      <w:pPr>
        <w:spacing w:after="0" w:line="240" w:lineRule="auto"/>
        <w:jc w:val="both"/>
        <w:rPr>
          <w:rFonts w:ascii="Times New Roman" w:hAnsi="Times New Roman"/>
          <w:sz w:val="24"/>
          <w:szCs w:val="24"/>
          <w:lang w:val="hr-HR"/>
        </w:rPr>
      </w:pPr>
    </w:p>
    <w:p w14:paraId="4997D39C" w14:textId="1F317DB0" w:rsidR="008551F5" w:rsidRDefault="00A6450D" w:rsidP="00AB42D9">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U članku 315. stavku 3. iza riječi: „tih dokaza“ dodaju se riječi: „odnosno preslušaju tonske snimke.“.</w:t>
      </w:r>
    </w:p>
    <w:p w14:paraId="4B8520ED" w14:textId="77777777" w:rsidR="00FE3CE1" w:rsidRPr="0042107F" w:rsidRDefault="00FE3CE1" w:rsidP="00AB42D9">
      <w:pPr>
        <w:spacing w:after="0" w:line="240" w:lineRule="auto"/>
        <w:jc w:val="both"/>
        <w:rPr>
          <w:rFonts w:ascii="Times New Roman" w:hAnsi="Times New Roman"/>
          <w:sz w:val="24"/>
          <w:szCs w:val="24"/>
          <w:lang w:val="hr-HR"/>
        </w:rPr>
      </w:pPr>
    </w:p>
    <w:p w14:paraId="0A0DA46C" w14:textId="3AF49FA8"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9756FE">
        <w:rPr>
          <w:rFonts w:ascii="Times New Roman" w:hAnsi="Times New Roman"/>
          <w:b/>
          <w:sz w:val="24"/>
          <w:szCs w:val="24"/>
          <w:lang w:val="hr-HR"/>
        </w:rPr>
        <w:t>4</w:t>
      </w:r>
      <w:r w:rsidR="00AA4054">
        <w:rPr>
          <w:rFonts w:ascii="Times New Roman" w:hAnsi="Times New Roman"/>
          <w:b/>
          <w:sz w:val="24"/>
          <w:szCs w:val="24"/>
          <w:lang w:val="hr-HR"/>
        </w:rPr>
        <w:t>9</w:t>
      </w:r>
      <w:r w:rsidRPr="0042107F">
        <w:rPr>
          <w:rFonts w:ascii="Times New Roman" w:hAnsi="Times New Roman"/>
          <w:b/>
          <w:sz w:val="24"/>
          <w:szCs w:val="24"/>
          <w:lang w:val="hr-HR"/>
        </w:rPr>
        <w:t>.</w:t>
      </w:r>
    </w:p>
    <w:p w14:paraId="0A8A93D2" w14:textId="77777777" w:rsidR="008500BF" w:rsidRPr="0042107F" w:rsidRDefault="008500BF" w:rsidP="00AB42D9">
      <w:pPr>
        <w:spacing w:after="0" w:line="240" w:lineRule="auto"/>
        <w:jc w:val="center"/>
        <w:rPr>
          <w:rFonts w:ascii="Times New Roman" w:hAnsi="Times New Roman"/>
          <w:b/>
          <w:sz w:val="24"/>
          <w:szCs w:val="24"/>
          <w:lang w:val="hr-HR"/>
        </w:rPr>
      </w:pPr>
    </w:p>
    <w:p w14:paraId="736276EB" w14:textId="77777777" w:rsidR="00BB273E" w:rsidRDefault="00BB273E" w:rsidP="00AB42D9">
      <w:pPr>
        <w:spacing w:after="0" w:line="240" w:lineRule="auto"/>
        <w:jc w:val="both"/>
        <w:rPr>
          <w:rFonts w:ascii="Times New Roman" w:hAnsi="Times New Roman"/>
          <w:sz w:val="24"/>
          <w:szCs w:val="24"/>
          <w:lang w:val="hr-HR"/>
        </w:rPr>
      </w:pPr>
      <w:r w:rsidRPr="00BB273E">
        <w:rPr>
          <w:rFonts w:ascii="Times New Roman" w:hAnsi="Times New Roman"/>
          <w:sz w:val="24"/>
          <w:szCs w:val="24"/>
          <w:lang w:val="hr-HR"/>
        </w:rPr>
        <w:t>Članak 332.a mijenja se i glasi:</w:t>
      </w:r>
    </w:p>
    <w:p w14:paraId="267F4032" w14:textId="5E490053" w:rsidR="00BB273E" w:rsidRDefault="00BB273E" w:rsidP="00BB273E">
      <w:pPr>
        <w:spacing w:after="0" w:line="240" w:lineRule="auto"/>
        <w:jc w:val="both"/>
        <w:rPr>
          <w:rFonts w:ascii="Times New Roman" w:hAnsi="Times New Roman"/>
          <w:sz w:val="24"/>
          <w:szCs w:val="24"/>
          <w:lang w:val="hr-HR"/>
        </w:rPr>
      </w:pPr>
      <w:r w:rsidRPr="00BB273E">
        <w:rPr>
          <w:rFonts w:ascii="Times New Roman" w:hAnsi="Times New Roman"/>
          <w:sz w:val="24"/>
          <w:szCs w:val="24"/>
          <w:lang w:val="hr-HR"/>
        </w:rPr>
        <w:t xml:space="preserve">„Ako tuženik ne podnese odgovor na tužbu u određenom roku, ako je udovoljeno uvjetima iz članka 331.b stavka 1. točaka 1. i 4. ovoga Zakona, a nije udovoljeno uvjetima iz </w:t>
      </w:r>
      <w:r>
        <w:rPr>
          <w:rFonts w:ascii="Times New Roman" w:hAnsi="Times New Roman"/>
          <w:sz w:val="24"/>
          <w:szCs w:val="24"/>
          <w:lang w:val="hr-HR"/>
        </w:rPr>
        <w:t xml:space="preserve">članka </w:t>
      </w:r>
      <w:r w:rsidRPr="00BB273E">
        <w:rPr>
          <w:rFonts w:ascii="Times New Roman" w:hAnsi="Times New Roman"/>
          <w:sz w:val="24"/>
          <w:szCs w:val="24"/>
          <w:lang w:val="hr-HR"/>
        </w:rPr>
        <w:t>331.b stavka 1. točaka 2. i 3. ovoga Zakona, sud može donijeti presudu kojom se tužbeni zahtjev odbija.</w:t>
      </w:r>
    </w:p>
    <w:p w14:paraId="7F8954B3" w14:textId="77777777" w:rsidR="00BB273E" w:rsidRPr="00BB273E" w:rsidRDefault="00BB273E" w:rsidP="00BB273E">
      <w:pPr>
        <w:spacing w:after="0" w:line="240" w:lineRule="auto"/>
        <w:jc w:val="both"/>
        <w:rPr>
          <w:rFonts w:ascii="Times New Roman" w:hAnsi="Times New Roman"/>
          <w:sz w:val="24"/>
          <w:szCs w:val="24"/>
          <w:lang w:val="hr-HR"/>
        </w:rPr>
      </w:pPr>
    </w:p>
    <w:p w14:paraId="2FAB44B3" w14:textId="48170D73" w:rsidR="00BB273E" w:rsidRDefault="00BB273E" w:rsidP="00BB273E">
      <w:pPr>
        <w:spacing w:after="0" w:line="240" w:lineRule="auto"/>
        <w:jc w:val="both"/>
        <w:rPr>
          <w:rFonts w:ascii="Times New Roman" w:hAnsi="Times New Roman"/>
          <w:sz w:val="24"/>
          <w:szCs w:val="24"/>
          <w:lang w:val="hr-HR"/>
        </w:rPr>
      </w:pPr>
      <w:r w:rsidRPr="00BB273E">
        <w:rPr>
          <w:rFonts w:ascii="Times New Roman" w:hAnsi="Times New Roman"/>
          <w:sz w:val="24"/>
          <w:szCs w:val="24"/>
          <w:lang w:val="hr-HR"/>
        </w:rPr>
        <w:t>Ako je tuženik u odgovoru na tužbu priznao odlučne činjenice, neovisno o tome što je osporio tužbeni zahtjev ili ako tuženik nije izričito osporio tužbeni zahtjev, sud može bez zakazivanja ročišta donijeti presudu (članak 325. i 329.), ako ne postoje druge smetnje za njeno donošenje.“</w:t>
      </w:r>
      <w:r w:rsidR="00CE4982">
        <w:rPr>
          <w:rFonts w:ascii="Times New Roman" w:hAnsi="Times New Roman"/>
          <w:sz w:val="24"/>
          <w:szCs w:val="24"/>
          <w:lang w:val="hr-HR"/>
        </w:rPr>
        <w:t>.</w:t>
      </w:r>
    </w:p>
    <w:p w14:paraId="4BDAD024" w14:textId="77777777" w:rsidR="008500BF" w:rsidRPr="0042107F" w:rsidRDefault="008500BF" w:rsidP="00AB42D9">
      <w:pPr>
        <w:spacing w:after="0" w:line="240" w:lineRule="auto"/>
        <w:jc w:val="both"/>
        <w:rPr>
          <w:rFonts w:ascii="Times New Roman" w:hAnsi="Times New Roman"/>
          <w:sz w:val="24"/>
          <w:szCs w:val="24"/>
          <w:lang w:val="hr-HR"/>
        </w:rPr>
      </w:pPr>
    </w:p>
    <w:p w14:paraId="125D85E3" w14:textId="65FB7DEA"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AA4054">
        <w:rPr>
          <w:rFonts w:ascii="Times New Roman" w:hAnsi="Times New Roman"/>
          <w:b/>
          <w:sz w:val="24"/>
          <w:szCs w:val="24"/>
          <w:lang w:val="hr-HR"/>
        </w:rPr>
        <w:t>50</w:t>
      </w:r>
      <w:r w:rsidRPr="0042107F">
        <w:rPr>
          <w:rFonts w:ascii="Times New Roman" w:hAnsi="Times New Roman"/>
          <w:b/>
          <w:sz w:val="24"/>
          <w:szCs w:val="24"/>
          <w:lang w:val="hr-HR"/>
        </w:rPr>
        <w:t>.</w:t>
      </w:r>
    </w:p>
    <w:p w14:paraId="57D1BF0A" w14:textId="77777777" w:rsidR="008500BF" w:rsidRPr="0042107F" w:rsidRDefault="008500BF" w:rsidP="00AB42D9">
      <w:pPr>
        <w:spacing w:after="0" w:line="240" w:lineRule="auto"/>
        <w:jc w:val="center"/>
        <w:rPr>
          <w:rFonts w:ascii="Times New Roman" w:hAnsi="Times New Roman"/>
          <w:b/>
          <w:sz w:val="24"/>
          <w:szCs w:val="24"/>
          <w:lang w:val="hr-HR"/>
        </w:rPr>
      </w:pPr>
    </w:p>
    <w:p w14:paraId="28E60053" w14:textId="3DD700E1" w:rsidR="00AC5642" w:rsidRPr="0042107F" w:rsidRDefault="00CF1451"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Iza članka 333. dodaje se članak 333.a koji glasi:</w:t>
      </w:r>
    </w:p>
    <w:p w14:paraId="7C498A3B" w14:textId="77777777" w:rsidR="008500BF" w:rsidRPr="0042107F" w:rsidRDefault="008500BF" w:rsidP="00AB42D9">
      <w:pPr>
        <w:suppressAutoHyphens w:val="0"/>
        <w:spacing w:after="0" w:line="240" w:lineRule="auto"/>
        <w:jc w:val="both"/>
        <w:textAlignment w:val="auto"/>
        <w:rPr>
          <w:rFonts w:ascii="Times New Roman" w:hAnsi="Times New Roman"/>
          <w:bCs/>
          <w:sz w:val="24"/>
          <w:szCs w:val="24"/>
          <w:lang w:val="hr-HR"/>
        </w:rPr>
      </w:pPr>
    </w:p>
    <w:p w14:paraId="1AA74619" w14:textId="70B03C7C" w:rsidR="00AC5642" w:rsidRDefault="00CF1451" w:rsidP="00AB42D9">
      <w:pPr>
        <w:suppressAutoHyphens w:val="0"/>
        <w:spacing w:after="0" w:line="240" w:lineRule="auto"/>
        <w:jc w:val="center"/>
        <w:textAlignment w:val="auto"/>
        <w:rPr>
          <w:rFonts w:ascii="Times New Roman" w:hAnsi="Times New Roman"/>
          <w:bCs/>
          <w:sz w:val="24"/>
          <w:szCs w:val="24"/>
          <w:lang w:val="hr-HR"/>
        </w:rPr>
      </w:pPr>
      <w:r w:rsidRPr="0042107F">
        <w:rPr>
          <w:rFonts w:ascii="Times New Roman" w:hAnsi="Times New Roman"/>
          <w:bCs/>
          <w:sz w:val="24"/>
          <w:szCs w:val="24"/>
          <w:lang w:val="hr-HR"/>
        </w:rPr>
        <w:t>„Članak 333.a</w:t>
      </w:r>
    </w:p>
    <w:p w14:paraId="340D4F6B" w14:textId="77777777" w:rsidR="00613065" w:rsidRPr="0042107F" w:rsidRDefault="00613065" w:rsidP="00AB42D9">
      <w:pPr>
        <w:suppressAutoHyphens w:val="0"/>
        <w:spacing w:after="0" w:line="240" w:lineRule="auto"/>
        <w:jc w:val="center"/>
        <w:textAlignment w:val="auto"/>
        <w:rPr>
          <w:rFonts w:ascii="Times New Roman" w:hAnsi="Times New Roman"/>
          <w:bCs/>
          <w:sz w:val="24"/>
          <w:szCs w:val="24"/>
          <w:lang w:val="hr-HR"/>
        </w:rPr>
      </w:pPr>
    </w:p>
    <w:p w14:paraId="1E38EDAC" w14:textId="599D6BDC" w:rsidR="00AC5642" w:rsidRDefault="00CF1451"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Potvrdu o pravomoćnosti za izdavanje koje nisu bili ispunjeni zakonom propisani uvjeti ukinut će rješenjem</w:t>
      </w:r>
      <w:r w:rsidR="000D7EE9">
        <w:rPr>
          <w:rFonts w:ascii="Times New Roman" w:hAnsi="Times New Roman"/>
          <w:bCs/>
          <w:sz w:val="24"/>
          <w:szCs w:val="24"/>
          <w:lang w:val="hr-HR"/>
        </w:rPr>
        <w:t xml:space="preserve">, </w:t>
      </w:r>
      <w:r w:rsidR="000D7EE9" w:rsidRPr="000D7EE9">
        <w:rPr>
          <w:rFonts w:ascii="Times New Roman" w:hAnsi="Times New Roman"/>
          <w:bCs/>
          <w:sz w:val="24"/>
          <w:szCs w:val="24"/>
          <w:lang w:val="hr-HR"/>
        </w:rPr>
        <w:t>na zahtjev stranke ili po službenoj dužnosti</w:t>
      </w:r>
      <w:r w:rsidR="000D7EE9">
        <w:rPr>
          <w:rFonts w:ascii="Times New Roman" w:hAnsi="Times New Roman"/>
          <w:bCs/>
          <w:sz w:val="24"/>
          <w:szCs w:val="24"/>
          <w:lang w:val="hr-HR"/>
        </w:rPr>
        <w:t>,</w:t>
      </w:r>
      <w:r w:rsidRPr="0042107F">
        <w:rPr>
          <w:rFonts w:ascii="Times New Roman" w:hAnsi="Times New Roman"/>
          <w:bCs/>
          <w:sz w:val="24"/>
          <w:szCs w:val="24"/>
          <w:lang w:val="hr-HR"/>
        </w:rPr>
        <w:t xml:space="preserve"> sud koji je donio potvrdu</w:t>
      </w:r>
      <w:r w:rsidR="009D2942">
        <w:rPr>
          <w:rFonts w:ascii="Times New Roman" w:hAnsi="Times New Roman"/>
          <w:bCs/>
          <w:sz w:val="24"/>
          <w:szCs w:val="24"/>
          <w:lang w:val="hr-HR"/>
        </w:rPr>
        <w:t xml:space="preserve"> o</w:t>
      </w:r>
      <w:r w:rsidRPr="0042107F">
        <w:rPr>
          <w:rFonts w:ascii="Times New Roman" w:hAnsi="Times New Roman"/>
          <w:bCs/>
          <w:sz w:val="24"/>
          <w:szCs w:val="24"/>
          <w:lang w:val="hr-HR"/>
        </w:rPr>
        <w:t xml:space="preserve"> pravomoćnosti.“.</w:t>
      </w:r>
    </w:p>
    <w:p w14:paraId="3954E53E" w14:textId="08EB4A47" w:rsidR="002105AE" w:rsidRDefault="002105AE" w:rsidP="00AB42D9">
      <w:pPr>
        <w:suppressAutoHyphens w:val="0"/>
        <w:spacing w:after="0" w:line="240" w:lineRule="auto"/>
        <w:jc w:val="both"/>
        <w:textAlignment w:val="auto"/>
        <w:rPr>
          <w:rFonts w:ascii="Times New Roman" w:hAnsi="Times New Roman"/>
          <w:bCs/>
          <w:sz w:val="24"/>
          <w:szCs w:val="24"/>
          <w:lang w:val="hr-HR"/>
        </w:rPr>
      </w:pPr>
    </w:p>
    <w:p w14:paraId="458D3599" w14:textId="1BAC5A18" w:rsidR="002105AE" w:rsidRPr="002105AE" w:rsidRDefault="002105AE" w:rsidP="002105AE">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EE6289">
        <w:rPr>
          <w:rFonts w:ascii="Times New Roman" w:hAnsi="Times New Roman"/>
          <w:b/>
          <w:sz w:val="24"/>
          <w:szCs w:val="24"/>
          <w:lang w:val="hr-HR"/>
        </w:rPr>
        <w:t>5</w:t>
      </w:r>
      <w:r w:rsidR="00AA4054">
        <w:rPr>
          <w:rFonts w:ascii="Times New Roman" w:hAnsi="Times New Roman"/>
          <w:b/>
          <w:sz w:val="24"/>
          <w:szCs w:val="24"/>
          <w:lang w:val="hr-HR"/>
        </w:rPr>
        <w:t>1</w:t>
      </w:r>
      <w:r w:rsidRPr="0042107F">
        <w:rPr>
          <w:rFonts w:ascii="Times New Roman" w:hAnsi="Times New Roman"/>
          <w:b/>
          <w:sz w:val="24"/>
          <w:szCs w:val="24"/>
          <w:lang w:val="hr-HR"/>
        </w:rPr>
        <w:t>.</w:t>
      </w:r>
    </w:p>
    <w:p w14:paraId="79028DD3" w14:textId="77777777" w:rsidR="00B16E62" w:rsidRDefault="00B16E62" w:rsidP="00AB42D9">
      <w:pPr>
        <w:suppressAutoHyphens w:val="0"/>
        <w:spacing w:after="0" w:line="240" w:lineRule="auto"/>
        <w:jc w:val="both"/>
        <w:textAlignment w:val="auto"/>
        <w:rPr>
          <w:rFonts w:ascii="Times New Roman" w:hAnsi="Times New Roman"/>
          <w:bCs/>
          <w:sz w:val="24"/>
          <w:szCs w:val="24"/>
          <w:lang w:val="hr-HR"/>
        </w:rPr>
      </w:pPr>
    </w:p>
    <w:p w14:paraId="31ABC169" w14:textId="033DA79E" w:rsidR="00B16E62" w:rsidRPr="00B16E62" w:rsidRDefault="00B16E62" w:rsidP="00B16E62">
      <w:pPr>
        <w:spacing w:after="0" w:line="240" w:lineRule="auto"/>
        <w:jc w:val="both"/>
        <w:rPr>
          <w:rFonts w:ascii="Times New Roman" w:hAnsi="Times New Roman"/>
          <w:sz w:val="24"/>
          <w:szCs w:val="24"/>
          <w:lang w:val="hr-HR"/>
        </w:rPr>
      </w:pPr>
      <w:r w:rsidRPr="00F320C2">
        <w:rPr>
          <w:rFonts w:ascii="Times New Roman" w:hAnsi="Times New Roman"/>
          <w:sz w:val="24"/>
          <w:szCs w:val="24"/>
          <w:lang w:val="hr-HR"/>
        </w:rPr>
        <w:t xml:space="preserve">U članku </w:t>
      </w:r>
      <w:r>
        <w:rPr>
          <w:rFonts w:ascii="Times New Roman" w:hAnsi="Times New Roman"/>
          <w:sz w:val="24"/>
          <w:szCs w:val="24"/>
          <w:lang w:val="hr-HR"/>
        </w:rPr>
        <w:t>348</w:t>
      </w:r>
      <w:r w:rsidRPr="00F320C2">
        <w:rPr>
          <w:rFonts w:ascii="Times New Roman" w:hAnsi="Times New Roman"/>
          <w:sz w:val="24"/>
          <w:szCs w:val="24"/>
          <w:lang w:val="hr-HR"/>
        </w:rPr>
        <w:t xml:space="preserve">. iza stavka </w:t>
      </w:r>
      <w:r w:rsidR="000F7781">
        <w:rPr>
          <w:rFonts w:ascii="Times New Roman" w:hAnsi="Times New Roman"/>
          <w:sz w:val="24"/>
          <w:szCs w:val="24"/>
          <w:lang w:val="hr-HR"/>
        </w:rPr>
        <w:t>3</w:t>
      </w:r>
      <w:r w:rsidRPr="00F320C2">
        <w:rPr>
          <w:rFonts w:ascii="Times New Roman" w:hAnsi="Times New Roman"/>
          <w:sz w:val="24"/>
          <w:szCs w:val="24"/>
          <w:lang w:val="hr-HR"/>
        </w:rPr>
        <w:t>. dodaj</w:t>
      </w:r>
      <w:r>
        <w:rPr>
          <w:rFonts w:ascii="Times New Roman" w:hAnsi="Times New Roman"/>
          <w:sz w:val="24"/>
          <w:szCs w:val="24"/>
          <w:lang w:val="hr-HR"/>
        </w:rPr>
        <w:t>e</w:t>
      </w:r>
      <w:r w:rsidRPr="00F320C2">
        <w:rPr>
          <w:rFonts w:ascii="Times New Roman" w:hAnsi="Times New Roman"/>
          <w:sz w:val="24"/>
          <w:szCs w:val="24"/>
          <w:lang w:val="hr-HR"/>
        </w:rPr>
        <w:t xml:space="preserve"> se </w:t>
      </w:r>
      <w:r w:rsidR="009756FE">
        <w:rPr>
          <w:rFonts w:ascii="Times New Roman" w:hAnsi="Times New Roman"/>
          <w:sz w:val="24"/>
          <w:szCs w:val="24"/>
          <w:lang w:val="hr-HR"/>
        </w:rPr>
        <w:t xml:space="preserve">novi </w:t>
      </w:r>
      <w:r w:rsidRPr="00F320C2">
        <w:rPr>
          <w:rFonts w:ascii="Times New Roman" w:hAnsi="Times New Roman"/>
          <w:sz w:val="24"/>
          <w:szCs w:val="24"/>
          <w:lang w:val="hr-HR"/>
        </w:rPr>
        <w:t>stav</w:t>
      </w:r>
      <w:r>
        <w:rPr>
          <w:rFonts w:ascii="Times New Roman" w:hAnsi="Times New Roman"/>
          <w:sz w:val="24"/>
          <w:szCs w:val="24"/>
          <w:lang w:val="hr-HR"/>
        </w:rPr>
        <w:t>ak</w:t>
      </w:r>
      <w:r w:rsidRPr="00F320C2">
        <w:rPr>
          <w:rFonts w:ascii="Times New Roman" w:hAnsi="Times New Roman"/>
          <w:sz w:val="24"/>
          <w:szCs w:val="24"/>
          <w:lang w:val="hr-HR"/>
        </w:rPr>
        <w:t xml:space="preserve"> </w:t>
      </w:r>
      <w:r w:rsidR="000F7781">
        <w:rPr>
          <w:rFonts w:ascii="Times New Roman" w:hAnsi="Times New Roman"/>
          <w:sz w:val="24"/>
          <w:szCs w:val="24"/>
          <w:lang w:val="hr-HR"/>
        </w:rPr>
        <w:t>4</w:t>
      </w:r>
      <w:r w:rsidRPr="00F320C2">
        <w:rPr>
          <w:rFonts w:ascii="Times New Roman" w:hAnsi="Times New Roman"/>
          <w:sz w:val="24"/>
          <w:szCs w:val="24"/>
          <w:lang w:val="hr-HR"/>
        </w:rPr>
        <w:t>. koji glas</w:t>
      </w:r>
      <w:r>
        <w:rPr>
          <w:rFonts w:ascii="Times New Roman" w:hAnsi="Times New Roman"/>
          <w:sz w:val="24"/>
          <w:szCs w:val="24"/>
          <w:lang w:val="hr-HR"/>
        </w:rPr>
        <w:t>i</w:t>
      </w:r>
      <w:r w:rsidRPr="00F320C2">
        <w:rPr>
          <w:rFonts w:ascii="Times New Roman" w:hAnsi="Times New Roman"/>
          <w:sz w:val="24"/>
          <w:szCs w:val="24"/>
          <w:lang w:val="hr-HR"/>
        </w:rPr>
        <w:t>:</w:t>
      </w:r>
    </w:p>
    <w:p w14:paraId="4C9796AD" w14:textId="37F192E1" w:rsidR="002105AE" w:rsidRDefault="00B16E62" w:rsidP="00AB42D9">
      <w:pPr>
        <w:suppressAutoHyphens w:val="0"/>
        <w:spacing w:after="0" w:line="240" w:lineRule="auto"/>
        <w:jc w:val="both"/>
        <w:textAlignment w:val="auto"/>
        <w:rPr>
          <w:rFonts w:ascii="Times New Roman" w:hAnsi="Times New Roman"/>
          <w:bCs/>
          <w:sz w:val="24"/>
          <w:szCs w:val="24"/>
          <w:lang w:val="hr-HR"/>
        </w:rPr>
      </w:pPr>
      <w:r w:rsidRPr="00B16E62">
        <w:rPr>
          <w:rFonts w:ascii="Times New Roman" w:hAnsi="Times New Roman"/>
          <w:bCs/>
          <w:sz w:val="24"/>
          <w:szCs w:val="24"/>
          <w:lang w:val="hr-HR"/>
        </w:rPr>
        <w:t>„</w:t>
      </w:r>
      <w:r>
        <w:rPr>
          <w:rFonts w:ascii="Times New Roman" w:hAnsi="Times New Roman"/>
          <w:bCs/>
          <w:sz w:val="24"/>
          <w:szCs w:val="24"/>
          <w:lang w:val="hr-HR"/>
        </w:rPr>
        <w:t>D</w:t>
      </w:r>
      <w:r w:rsidR="002105AE" w:rsidRPr="002105AE">
        <w:rPr>
          <w:rFonts w:ascii="Times New Roman" w:hAnsi="Times New Roman"/>
          <w:bCs/>
          <w:sz w:val="24"/>
          <w:szCs w:val="24"/>
          <w:lang w:val="hr-HR"/>
        </w:rPr>
        <w:t xml:space="preserve">rugostupanjski sud dužan je </w:t>
      </w:r>
      <w:r w:rsidR="00F2596C">
        <w:rPr>
          <w:rFonts w:ascii="Times New Roman" w:hAnsi="Times New Roman"/>
          <w:bCs/>
          <w:sz w:val="24"/>
          <w:szCs w:val="24"/>
          <w:lang w:val="hr-HR"/>
        </w:rPr>
        <w:t>odlučiti</w:t>
      </w:r>
      <w:r w:rsidR="002105AE" w:rsidRPr="002105AE">
        <w:rPr>
          <w:rFonts w:ascii="Times New Roman" w:hAnsi="Times New Roman"/>
          <w:bCs/>
          <w:sz w:val="24"/>
          <w:szCs w:val="24"/>
          <w:lang w:val="hr-HR"/>
        </w:rPr>
        <w:t xml:space="preserve"> o žalbi u </w:t>
      </w:r>
      <w:r w:rsidR="00867AB1">
        <w:rPr>
          <w:rFonts w:ascii="Times New Roman" w:hAnsi="Times New Roman"/>
          <w:bCs/>
          <w:sz w:val="24"/>
          <w:szCs w:val="24"/>
          <w:lang w:val="hr-HR"/>
        </w:rPr>
        <w:t xml:space="preserve">razumnom </w:t>
      </w:r>
      <w:r w:rsidR="002105AE" w:rsidRPr="002105AE">
        <w:rPr>
          <w:rFonts w:ascii="Times New Roman" w:hAnsi="Times New Roman"/>
          <w:bCs/>
          <w:sz w:val="24"/>
          <w:szCs w:val="24"/>
          <w:lang w:val="hr-HR"/>
        </w:rPr>
        <w:t>roku</w:t>
      </w:r>
      <w:r w:rsidR="00867AB1" w:rsidRPr="00867AB1">
        <w:rPr>
          <w:rFonts w:ascii="Times New Roman" w:hAnsi="Times New Roman"/>
          <w:bCs/>
          <w:sz w:val="24"/>
          <w:szCs w:val="24"/>
          <w:lang w:val="hr-HR"/>
        </w:rPr>
        <w:t>, a svakako u roku kraćem</w:t>
      </w:r>
      <w:r w:rsidR="002105AE" w:rsidRPr="002105AE">
        <w:rPr>
          <w:rFonts w:ascii="Times New Roman" w:hAnsi="Times New Roman"/>
          <w:bCs/>
          <w:sz w:val="24"/>
          <w:szCs w:val="24"/>
          <w:lang w:val="hr-HR"/>
        </w:rPr>
        <w:t xml:space="preserve"> od godine dana od primitka žalbe</w:t>
      </w:r>
      <w:r w:rsidR="00F971E5">
        <w:rPr>
          <w:rFonts w:ascii="Times New Roman" w:hAnsi="Times New Roman"/>
          <w:bCs/>
          <w:sz w:val="24"/>
          <w:szCs w:val="24"/>
          <w:lang w:val="hr-HR"/>
        </w:rPr>
        <w:t xml:space="preserve"> </w:t>
      </w:r>
      <w:r w:rsidR="004C4D8F">
        <w:rPr>
          <w:rFonts w:ascii="Times New Roman" w:hAnsi="Times New Roman"/>
          <w:bCs/>
          <w:sz w:val="24"/>
          <w:szCs w:val="24"/>
          <w:lang w:val="hr-HR"/>
        </w:rPr>
        <w:t>na</w:t>
      </w:r>
      <w:r w:rsidR="00F971E5">
        <w:rPr>
          <w:rFonts w:ascii="Times New Roman" w:hAnsi="Times New Roman"/>
          <w:bCs/>
          <w:sz w:val="24"/>
          <w:szCs w:val="24"/>
          <w:lang w:val="hr-HR"/>
        </w:rPr>
        <w:t xml:space="preserve"> drugostupanjsko</w:t>
      </w:r>
      <w:r w:rsidR="004C4D8F">
        <w:rPr>
          <w:rFonts w:ascii="Times New Roman" w:hAnsi="Times New Roman"/>
          <w:bCs/>
          <w:sz w:val="24"/>
          <w:szCs w:val="24"/>
          <w:lang w:val="hr-HR"/>
        </w:rPr>
        <w:t>m</w:t>
      </w:r>
      <w:r w:rsidR="00F971E5">
        <w:rPr>
          <w:rFonts w:ascii="Times New Roman" w:hAnsi="Times New Roman"/>
          <w:bCs/>
          <w:sz w:val="24"/>
          <w:szCs w:val="24"/>
          <w:lang w:val="hr-HR"/>
        </w:rPr>
        <w:t xml:space="preserve"> sud</w:t>
      </w:r>
      <w:r w:rsidR="004C4D8F">
        <w:rPr>
          <w:rFonts w:ascii="Times New Roman" w:hAnsi="Times New Roman"/>
          <w:bCs/>
          <w:sz w:val="24"/>
          <w:szCs w:val="24"/>
          <w:lang w:val="hr-HR"/>
        </w:rPr>
        <w:t>u</w:t>
      </w:r>
      <w:r w:rsidR="002105AE" w:rsidRPr="002105AE">
        <w:rPr>
          <w:rFonts w:ascii="Times New Roman" w:hAnsi="Times New Roman"/>
          <w:bCs/>
          <w:sz w:val="24"/>
          <w:szCs w:val="24"/>
          <w:lang w:val="hr-HR"/>
        </w:rPr>
        <w:t>, ako ovim ili drugim zakonom nije drukčije određeno.“.</w:t>
      </w:r>
    </w:p>
    <w:p w14:paraId="610E5F4A" w14:textId="7F6A7943" w:rsidR="000F7781" w:rsidRDefault="000F7781" w:rsidP="00AB42D9">
      <w:pPr>
        <w:suppressAutoHyphens w:val="0"/>
        <w:spacing w:after="0" w:line="240" w:lineRule="auto"/>
        <w:jc w:val="both"/>
        <w:textAlignment w:val="auto"/>
        <w:rPr>
          <w:rFonts w:ascii="Times New Roman" w:hAnsi="Times New Roman"/>
          <w:bCs/>
          <w:sz w:val="24"/>
          <w:szCs w:val="24"/>
          <w:lang w:val="hr-HR"/>
        </w:rPr>
      </w:pPr>
    </w:p>
    <w:p w14:paraId="32BB084F" w14:textId="6103F82F" w:rsidR="000F7781" w:rsidRDefault="000F7781" w:rsidP="00AB42D9">
      <w:pPr>
        <w:suppressAutoHyphens w:val="0"/>
        <w:spacing w:after="0" w:line="240" w:lineRule="auto"/>
        <w:jc w:val="both"/>
        <w:textAlignment w:val="auto"/>
        <w:rPr>
          <w:rFonts w:ascii="Times New Roman" w:hAnsi="Times New Roman"/>
          <w:bCs/>
          <w:sz w:val="24"/>
          <w:szCs w:val="24"/>
          <w:lang w:val="hr-HR"/>
        </w:rPr>
      </w:pPr>
      <w:r>
        <w:rPr>
          <w:rFonts w:ascii="Times New Roman" w:hAnsi="Times New Roman"/>
          <w:bCs/>
          <w:sz w:val="24"/>
          <w:szCs w:val="24"/>
          <w:lang w:val="hr-HR"/>
        </w:rPr>
        <w:t>Dosadašnji stavak 4. postaje stavak 5.</w:t>
      </w:r>
    </w:p>
    <w:p w14:paraId="70551171" w14:textId="0A8B0B3F" w:rsidR="009972A2" w:rsidRDefault="009972A2" w:rsidP="00AB42D9">
      <w:pPr>
        <w:suppressAutoHyphens w:val="0"/>
        <w:spacing w:after="0" w:line="240" w:lineRule="auto"/>
        <w:jc w:val="both"/>
        <w:textAlignment w:val="auto"/>
        <w:rPr>
          <w:rFonts w:ascii="Times New Roman" w:hAnsi="Times New Roman"/>
          <w:bCs/>
          <w:sz w:val="24"/>
          <w:szCs w:val="24"/>
          <w:lang w:val="hr-HR"/>
        </w:rPr>
      </w:pPr>
    </w:p>
    <w:p w14:paraId="133B38A5" w14:textId="1D6AD79D" w:rsidR="009972A2" w:rsidRPr="00A05E03" w:rsidRDefault="009972A2" w:rsidP="009972A2">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sidR="004D7CD8">
        <w:rPr>
          <w:rFonts w:ascii="Times New Roman" w:hAnsi="Times New Roman"/>
          <w:b/>
          <w:sz w:val="24"/>
          <w:szCs w:val="24"/>
          <w:lang w:val="hr-HR"/>
        </w:rPr>
        <w:t>5</w:t>
      </w:r>
      <w:r w:rsidR="00AA4054">
        <w:rPr>
          <w:rFonts w:ascii="Times New Roman" w:hAnsi="Times New Roman"/>
          <w:b/>
          <w:sz w:val="24"/>
          <w:szCs w:val="24"/>
          <w:lang w:val="hr-HR"/>
        </w:rPr>
        <w:t>2</w:t>
      </w:r>
      <w:r w:rsidRPr="00A05E03">
        <w:rPr>
          <w:rFonts w:ascii="Times New Roman" w:hAnsi="Times New Roman"/>
          <w:b/>
          <w:sz w:val="24"/>
          <w:szCs w:val="24"/>
          <w:lang w:val="hr-HR"/>
        </w:rPr>
        <w:t>.</w:t>
      </w:r>
    </w:p>
    <w:p w14:paraId="59A4D0BA" w14:textId="22E8485D" w:rsidR="009972A2" w:rsidRPr="00A05E03" w:rsidRDefault="009972A2" w:rsidP="009972A2">
      <w:pPr>
        <w:suppressAutoHyphens w:val="0"/>
        <w:spacing w:after="0" w:line="240" w:lineRule="auto"/>
        <w:jc w:val="center"/>
        <w:textAlignment w:val="auto"/>
        <w:rPr>
          <w:rFonts w:ascii="Times New Roman" w:hAnsi="Times New Roman"/>
          <w:b/>
          <w:sz w:val="24"/>
          <w:szCs w:val="24"/>
          <w:lang w:val="hr-HR"/>
        </w:rPr>
      </w:pPr>
    </w:p>
    <w:p w14:paraId="442CD4A1" w14:textId="494A96B7" w:rsidR="009972A2" w:rsidRPr="00A05E03" w:rsidRDefault="009972A2" w:rsidP="009972A2">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354. stavku 2. točki 11. iza riječi: „u postupku“ dodaju se riječi: „odnosno tonskih snimki“ te se iza riječi: „zapisnika“ dodaju riječi: „odnosno tonskih snimki.“.</w:t>
      </w:r>
    </w:p>
    <w:p w14:paraId="4D84CC69" w14:textId="7AA2C17E" w:rsidR="00774D72" w:rsidRPr="00A05E03" w:rsidRDefault="00774D72" w:rsidP="009972A2">
      <w:pPr>
        <w:suppressAutoHyphens w:val="0"/>
        <w:spacing w:after="0" w:line="240" w:lineRule="auto"/>
        <w:jc w:val="both"/>
        <w:textAlignment w:val="auto"/>
        <w:rPr>
          <w:rFonts w:ascii="Times New Roman" w:hAnsi="Times New Roman"/>
          <w:bCs/>
          <w:sz w:val="24"/>
          <w:szCs w:val="24"/>
          <w:lang w:val="hr-HR"/>
        </w:rPr>
      </w:pPr>
    </w:p>
    <w:p w14:paraId="0B450713" w14:textId="244F2DBE" w:rsidR="00774D72" w:rsidRPr="00A05E03" w:rsidRDefault="00774D72" w:rsidP="00774D72">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sidR="004D7CD8">
        <w:rPr>
          <w:rFonts w:ascii="Times New Roman" w:hAnsi="Times New Roman"/>
          <w:b/>
          <w:sz w:val="24"/>
          <w:szCs w:val="24"/>
          <w:lang w:val="hr-HR"/>
        </w:rPr>
        <w:t>5</w:t>
      </w:r>
      <w:r w:rsidR="00AA4054">
        <w:rPr>
          <w:rFonts w:ascii="Times New Roman" w:hAnsi="Times New Roman"/>
          <w:b/>
          <w:sz w:val="24"/>
          <w:szCs w:val="24"/>
          <w:lang w:val="hr-HR"/>
        </w:rPr>
        <w:t>3</w:t>
      </w:r>
      <w:r w:rsidRPr="00A05E03">
        <w:rPr>
          <w:rFonts w:ascii="Times New Roman" w:hAnsi="Times New Roman"/>
          <w:b/>
          <w:sz w:val="24"/>
          <w:szCs w:val="24"/>
          <w:lang w:val="hr-HR"/>
        </w:rPr>
        <w:t>.</w:t>
      </w:r>
    </w:p>
    <w:p w14:paraId="722D1594" w14:textId="77777777" w:rsidR="00774D72" w:rsidRPr="00A05E03" w:rsidRDefault="00774D72" w:rsidP="00774D72">
      <w:pPr>
        <w:suppressAutoHyphens w:val="0"/>
        <w:spacing w:after="0" w:line="240" w:lineRule="auto"/>
        <w:jc w:val="both"/>
        <w:textAlignment w:val="auto"/>
        <w:rPr>
          <w:rFonts w:ascii="Times New Roman" w:hAnsi="Times New Roman"/>
          <w:bCs/>
          <w:sz w:val="24"/>
          <w:szCs w:val="24"/>
          <w:lang w:val="hr-HR"/>
        </w:rPr>
      </w:pPr>
    </w:p>
    <w:p w14:paraId="50E5E773" w14:textId="030A2D9A" w:rsidR="00774D72" w:rsidRPr="009972A2" w:rsidRDefault="00774D72" w:rsidP="00774D72">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U članku 3</w:t>
      </w:r>
      <w:r w:rsidR="00B8044D" w:rsidRPr="00A05E03">
        <w:rPr>
          <w:rFonts w:ascii="Times New Roman" w:hAnsi="Times New Roman"/>
          <w:bCs/>
          <w:sz w:val="24"/>
          <w:szCs w:val="24"/>
          <w:lang w:val="hr-HR"/>
        </w:rPr>
        <w:t>63</w:t>
      </w:r>
      <w:r w:rsidRPr="00A05E03">
        <w:rPr>
          <w:rFonts w:ascii="Times New Roman" w:hAnsi="Times New Roman"/>
          <w:bCs/>
          <w:sz w:val="24"/>
          <w:szCs w:val="24"/>
          <w:lang w:val="hr-HR"/>
        </w:rPr>
        <w:t xml:space="preserve">. stavku </w:t>
      </w:r>
      <w:r w:rsidR="00B8044D" w:rsidRPr="00A05E03">
        <w:rPr>
          <w:rFonts w:ascii="Times New Roman" w:hAnsi="Times New Roman"/>
          <w:bCs/>
          <w:sz w:val="24"/>
          <w:szCs w:val="24"/>
          <w:lang w:val="hr-HR"/>
        </w:rPr>
        <w:t>3</w:t>
      </w:r>
      <w:r w:rsidRPr="00A05E03">
        <w:rPr>
          <w:rFonts w:ascii="Times New Roman" w:hAnsi="Times New Roman"/>
          <w:bCs/>
          <w:sz w:val="24"/>
          <w:szCs w:val="24"/>
          <w:lang w:val="hr-HR"/>
        </w:rPr>
        <w:t>. iza riječi</w:t>
      </w:r>
      <w:r w:rsidR="00B8044D" w:rsidRPr="00A05E03">
        <w:rPr>
          <w:rFonts w:ascii="Times New Roman" w:hAnsi="Times New Roman"/>
          <w:bCs/>
          <w:sz w:val="24"/>
          <w:szCs w:val="24"/>
          <w:lang w:val="hr-HR"/>
        </w:rPr>
        <w:t>:</w:t>
      </w:r>
      <w:r w:rsidRPr="00A05E03">
        <w:rPr>
          <w:rFonts w:ascii="Times New Roman" w:hAnsi="Times New Roman"/>
          <w:bCs/>
          <w:sz w:val="24"/>
          <w:szCs w:val="24"/>
          <w:lang w:val="hr-HR"/>
        </w:rPr>
        <w:t xml:space="preserve"> „</w:t>
      </w:r>
      <w:r w:rsidR="00B8044D" w:rsidRPr="00A05E03">
        <w:rPr>
          <w:rFonts w:ascii="Times New Roman" w:hAnsi="Times New Roman"/>
          <w:bCs/>
          <w:sz w:val="24"/>
          <w:szCs w:val="24"/>
          <w:lang w:val="hr-HR"/>
        </w:rPr>
        <w:t>prvostupanjskim sudom</w:t>
      </w:r>
      <w:r w:rsidRPr="00A05E03">
        <w:rPr>
          <w:rFonts w:ascii="Times New Roman" w:hAnsi="Times New Roman"/>
          <w:bCs/>
          <w:sz w:val="24"/>
          <w:szCs w:val="24"/>
          <w:lang w:val="hr-HR"/>
        </w:rPr>
        <w:t xml:space="preserve">“ dodaju </w:t>
      </w:r>
      <w:r w:rsidR="001B6CEA" w:rsidRPr="00A05E03">
        <w:rPr>
          <w:rFonts w:ascii="Times New Roman" w:hAnsi="Times New Roman"/>
          <w:bCs/>
          <w:sz w:val="24"/>
          <w:szCs w:val="24"/>
          <w:lang w:val="hr-HR"/>
        </w:rPr>
        <w:t xml:space="preserve">se </w:t>
      </w:r>
      <w:r w:rsidRPr="00A05E03">
        <w:rPr>
          <w:rFonts w:ascii="Times New Roman" w:hAnsi="Times New Roman"/>
          <w:bCs/>
          <w:sz w:val="24"/>
          <w:szCs w:val="24"/>
          <w:lang w:val="hr-HR"/>
        </w:rPr>
        <w:t xml:space="preserve">riječi: „odnosno </w:t>
      </w:r>
      <w:r w:rsidR="00B8044D" w:rsidRPr="00A05E03">
        <w:rPr>
          <w:rFonts w:ascii="Times New Roman" w:hAnsi="Times New Roman"/>
          <w:bCs/>
          <w:sz w:val="24"/>
          <w:szCs w:val="24"/>
          <w:lang w:val="hr-HR"/>
        </w:rPr>
        <w:t xml:space="preserve">preslušati </w:t>
      </w:r>
      <w:r w:rsidRPr="00A05E03">
        <w:rPr>
          <w:rFonts w:ascii="Times New Roman" w:hAnsi="Times New Roman"/>
          <w:bCs/>
          <w:sz w:val="24"/>
          <w:szCs w:val="24"/>
          <w:lang w:val="hr-HR"/>
        </w:rPr>
        <w:t>tonsk</w:t>
      </w:r>
      <w:r w:rsidR="00B8044D" w:rsidRPr="00A05E03">
        <w:rPr>
          <w:rFonts w:ascii="Times New Roman" w:hAnsi="Times New Roman"/>
          <w:bCs/>
          <w:sz w:val="24"/>
          <w:szCs w:val="24"/>
          <w:lang w:val="hr-HR"/>
        </w:rPr>
        <w:t>e</w:t>
      </w:r>
      <w:r w:rsidRPr="00A05E03">
        <w:rPr>
          <w:rFonts w:ascii="Times New Roman" w:hAnsi="Times New Roman"/>
          <w:bCs/>
          <w:sz w:val="24"/>
          <w:szCs w:val="24"/>
          <w:lang w:val="hr-HR"/>
        </w:rPr>
        <w:t xml:space="preserve"> snimk</w:t>
      </w:r>
      <w:r w:rsidR="00B8044D" w:rsidRPr="00A05E03">
        <w:rPr>
          <w:rFonts w:ascii="Times New Roman" w:hAnsi="Times New Roman"/>
          <w:bCs/>
          <w:sz w:val="24"/>
          <w:szCs w:val="24"/>
          <w:lang w:val="hr-HR"/>
        </w:rPr>
        <w:t>e</w:t>
      </w:r>
      <w:r w:rsidRPr="00A05E03">
        <w:rPr>
          <w:rFonts w:ascii="Times New Roman" w:hAnsi="Times New Roman"/>
          <w:bCs/>
          <w:sz w:val="24"/>
          <w:szCs w:val="24"/>
          <w:lang w:val="hr-HR"/>
        </w:rPr>
        <w:t>“.</w:t>
      </w:r>
    </w:p>
    <w:p w14:paraId="068994CC" w14:textId="77777777" w:rsidR="008500BF" w:rsidRPr="0042107F" w:rsidRDefault="008500BF" w:rsidP="00AB42D9">
      <w:pPr>
        <w:suppressAutoHyphens w:val="0"/>
        <w:spacing w:after="0" w:line="240" w:lineRule="auto"/>
        <w:jc w:val="both"/>
        <w:textAlignment w:val="auto"/>
        <w:rPr>
          <w:rFonts w:ascii="Times New Roman" w:hAnsi="Times New Roman"/>
          <w:sz w:val="24"/>
          <w:szCs w:val="24"/>
          <w:lang w:val="hr-HR"/>
        </w:rPr>
      </w:pPr>
    </w:p>
    <w:p w14:paraId="0902A8FE" w14:textId="1A143AEB"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396ED5">
        <w:rPr>
          <w:rFonts w:ascii="Times New Roman" w:hAnsi="Times New Roman"/>
          <w:b/>
          <w:sz w:val="24"/>
          <w:szCs w:val="24"/>
          <w:lang w:val="hr-HR"/>
        </w:rPr>
        <w:t>5</w:t>
      </w:r>
      <w:r w:rsidR="00AA4054">
        <w:rPr>
          <w:rFonts w:ascii="Times New Roman" w:hAnsi="Times New Roman"/>
          <w:b/>
          <w:sz w:val="24"/>
          <w:szCs w:val="24"/>
          <w:lang w:val="hr-HR"/>
        </w:rPr>
        <w:t>4</w:t>
      </w:r>
      <w:r w:rsidRPr="0042107F">
        <w:rPr>
          <w:rFonts w:ascii="Times New Roman" w:hAnsi="Times New Roman"/>
          <w:b/>
          <w:sz w:val="24"/>
          <w:szCs w:val="24"/>
          <w:lang w:val="hr-HR"/>
        </w:rPr>
        <w:t>.</w:t>
      </w:r>
    </w:p>
    <w:p w14:paraId="04E4425E" w14:textId="77777777" w:rsidR="008500BF" w:rsidRPr="0042107F" w:rsidRDefault="008500BF" w:rsidP="00AB42D9">
      <w:pPr>
        <w:spacing w:after="0" w:line="240" w:lineRule="auto"/>
        <w:jc w:val="center"/>
        <w:rPr>
          <w:rFonts w:ascii="Times New Roman" w:hAnsi="Times New Roman"/>
          <w:b/>
          <w:sz w:val="24"/>
          <w:szCs w:val="24"/>
          <w:lang w:val="hr-HR"/>
        </w:rPr>
      </w:pPr>
    </w:p>
    <w:p w14:paraId="4619D304" w14:textId="116889DE" w:rsidR="00AC5642" w:rsidRDefault="00CF1451"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U članku 365. stavku 2. iza riječi: „razloga“ dodaje se riječ: „određeno“.</w:t>
      </w:r>
    </w:p>
    <w:p w14:paraId="36B2035B" w14:textId="77777777" w:rsidR="008500BF" w:rsidRPr="0042107F" w:rsidRDefault="008500BF" w:rsidP="00AB42D9">
      <w:pPr>
        <w:suppressAutoHyphens w:val="0"/>
        <w:spacing w:after="0" w:line="240" w:lineRule="auto"/>
        <w:jc w:val="both"/>
        <w:textAlignment w:val="auto"/>
        <w:rPr>
          <w:rFonts w:ascii="Times New Roman" w:hAnsi="Times New Roman"/>
          <w:bCs/>
          <w:sz w:val="24"/>
          <w:szCs w:val="24"/>
          <w:lang w:val="hr-HR"/>
        </w:rPr>
      </w:pPr>
    </w:p>
    <w:p w14:paraId="300FC36B" w14:textId="5B60ECE4" w:rsidR="007B1C0C" w:rsidRPr="0042107F" w:rsidRDefault="007B1C0C" w:rsidP="00AB42D9">
      <w:pPr>
        <w:suppressAutoHyphens w:val="0"/>
        <w:spacing w:after="0" w:line="240" w:lineRule="auto"/>
        <w:jc w:val="center"/>
        <w:textAlignment w:val="auto"/>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sidR="00396ED5">
        <w:rPr>
          <w:rFonts w:ascii="Times New Roman" w:hAnsi="Times New Roman"/>
          <w:b/>
          <w:bCs/>
          <w:sz w:val="24"/>
          <w:szCs w:val="24"/>
          <w:lang w:val="hr-HR"/>
        </w:rPr>
        <w:t>5</w:t>
      </w:r>
      <w:r w:rsidR="00AA4054">
        <w:rPr>
          <w:rFonts w:ascii="Times New Roman" w:hAnsi="Times New Roman"/>
          <w:b/>
          <w:bCs/>
          <w:sz w:val="24"/>
          <w:szCs w:val="24"/>
          <w:lang w:val="hr-HR"/>
        </w:rPr>
        <w:t>5</w:t>
      </w:r>
      <w:r w:rsidRPr="0042107F">
        <w:rPr>
          <w:rFonts w:ascii="Times New Roman" w:hAnsi="Times New Roman"/>
          <w:b/>
          <w:bCs/>
          <w:sz w:val="24"/>
          <w:szCs w:val="24"/>
          <w:lang w:val="hr-HR"/>
        </w:rPr>
        <w:t>.</w:t>
      </w:r>
    </w:p>
    <w:p w14:paraId="6300BF30" w14:textId="77777777" w:rsidR="008500BF" w:rsidRPr="0042107F" w:rsidRDefault="008500BF" w:rsidP="00AB42D9">
      <w:pPr>
        <w:suppressAutoHyphens w:val="0"/>
        <w:spacing w:after="0" w:line="240" w:lineRule="auto"/>
        <w:jc w:val="center"/>
        <w:textAlignment w:val="auto"/>
        <w:rPr>
          <w:rFonts w:ascii="Times New Roman" w:hAnsi="Times New Roman"/>
          <w:b/>
          <w:bCs/>
          <w:sz w:val="24"/>
          <w:szCs w:val="24"/>
          <w:lang w:val="hr-HR"/>
        </w:rPr>
      </w:pPr>
    </w:p>
    <w:p w14:paraId="4A57C190" w14:textId="5E4C65C4" w:rsidR="007B1C0C" w:rsidRPr="0042107F" w:rsidRDefault="007B1C0C"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Iza članka 367. dodaje se članak 367.a koji glasi:</w:t>
      </w:r>
    </w:p>
    <w:p w14:paraId="33E9040B" w14:textId="0D4CECCC" w:rsidR="00EB4596" w:rsidRPr="0042107F" w:rsidRDefault="00EB4596" w:rsidP="00AB42D9">
      <w:pPr>
        <w:suppressAutoHyphens w:val="0"/>
        <w:spacing w:after="0" w:line="240" w:lineRule="auto"/>
        <w:jc w:val="both"/>
        <w:textAlignment w:val="auto"/>
        <w:rPr>
          <w:rFonts w:ascii="Times New Roman" w:hAnsi="Times New Roman"/>
          <w:bCs/>
          <w:sz w:val="24"/>
          <w:szCs w:val="24"/>
          <w:lang w:val="hr-HR"/>
        </w:rPr>
      </w:pPr>
    </w:p>
    <w:p w14:paraId="5B24F692" w14:textId="39302A5A" w:rsidR="00EB4596" w:rsidRPr="0042107F" w:rsidRDefault="00EB4596" w:rsidP="00AB42D9">
      <w:pPr>
        <w:suppressAutoHyphens w:val="0"/>
        <w:spacing w:after="0" w:line="240" w:lineRule="auto"/>
        <w:jc w:val="center"/>
        <w:textAlignment w:val="auto"/>
        <w:rPr>
          <w:rFonts w:ascii="Times New Roman" w:hAnsi="Times New Roman"/>
          <w:bCs/>
          <w:sz w:val="24"/>
          <w:szCs w:val="24"/>
          <w:lang w:val="hr-HR"/>
        </w:rPr>
      </w:pPr>
      <w:r w:rsidRPr="0042107F">
        <w:rPr>
          <w:rFonts w:ascii="Times New Roman" w:hAnsi="Times New Roman"/>
          <w:bCs/>
          <w:sz w:val="24"/>
          <w:szCs w:val="24"/>
          <w:lang w:val="hr-HR"/>
        </w:rPr>
        <w:t>„Članak 367.a</w:t>
      </w:r>
    </w:p>
    <w:p w14:paraId="6CF25B6D" w14:textId="77777777" w:rsidR="00EB4596" w:rsidRPr="0042107F" w:rsidRDefault="00EB4596" w:rsidP="00AB42D9">
      <w:pPr>
        <w:suppressAutoHyphens w:val="0"/>
        <w:spacing w:after="0" w:line="240" w:lineRule="auto"/>
        <w:jc w:val="center"/>
        <w:textAlignment w:val="auto"/>
        <w:rPr>
          <w:rFonts w:ascii="Times New Roman" w:hAnsi="Times New Roman"/>
          <w:bCs/>
          <w:sz w:val="24"/>
          <w:szCs w:val="24"/>
          <w:lang w:val="hr-HR"/>
        </w:rPr>
      </w:pPr>
    </w:p>
    <w:p w14:paraId="178BF070" w14:textId="62B6E3BD" w:rsidR="00831D9D" w:rsidRPr="0042107F" w:rsidRDefault="007B1C0C"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Ako drugostupanjski sud smatra da bi odluku trebalo donijeti na temelju pravne ocjene spora koja se bitno razlikuje od one o kojoj se u postupku raspravljalo i koju savjesna i brižljiva stranka nije mogla razumno predvidjeti, pozvat će stranke da se izjasne o takvoj pravnoj ocjeni</w:t>
      </w:r>
      <w:r w:rsidR="00831D9D" w:rsidRPr="0042107F">
        <w:rPr>
          <w:rFonts w:ascii="Times New Roman" w:hAnsi="Times New Roman"/>
          <w:bCs/>
          <w:sz w:val="24"/>
          <w:szCs w:val="24"/>
          <w:lang w:val="hr-HR"/>
        </w:rPr>
        <w:t>.</w:t>
      </w:r>
    </w:p>
    <w:p w14:paraId="1D4BC0B9" w14:textId="77777777" w:rsidR="00831D9D" w:rsidRPr="0042107F" w:rsidRDefault="00831D9D" w:rsidP="00AB42D9">
      <w:pPr>
        <w:suppressAutoHyphens w:val="0"/>
        <w:spacing w:after="0" w:line="240" w:lineRule="auto"/>
        <w:jc w:val="both"/>
        <w:textAlignment w:val="auto"/>
        <w:rPr>
          <w:rFonts w:ascii="Times New Roman" w:hAnsi="Times New Roman"/>
          <w:bCs/>
          <w:sz w:val="24"/>
          <w:szCs w:val="24"/>
          <w:lang w:val="hr-HR"/>
        </w:rPr>
      </w:pPr>
    </w:p>
    <w:p w14:paraId="73770C2F" w14:textId="6C9C6296" w:rsidR="00831D9D" w:rsidRPr="0042107F" w:rsidRDefault="007B1C0C"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 xml:space="preserve">Stranke se mogu o toj pravnoj ocjeni izjasniti na sjednici vijeća, </w:t>
      </w:r>
      <w:r w:rsidR="00571D88">
        <w:rPr>
          <w:rFonts w:ascii="Times New Roman" w:hAnsi="Times New Roman"/>
          <w:bCs/>
          <w:sz w:val="24"/>
          <w:szCs w:val="24"/>
          <w:lang w:val="hr-HR"/>
        </w:rPr>
        <w:t xml:space="preserve">raspravi </w:t>
      </w:r>
      <w:r w:rsidRPr="0042107F">
        <w:rPr>
          <w:rFonts w:ascii="Times New Roman" w:hAnsi="Times New Roman"/>
          <w:bCs/>
          <w:sz w:val="24"/>
          <w:szCs w:val="24"/>
          <w:lang w:val="hr-HR"/>
        </w:rPr>
        <w:t>ili u podnesku u roku koji odredi sud, a koji ne može biti kraći od 15 dana.</w:t>
      </w:r>
    </w:p>
    <w:p w14:paraId="69FCF00E" w14:textId="77777777" w:rsidR="00831D9D" w:rsidRPr="0042107F" w:rsidRDefault="00831D9D" w:rsidP="00AB42D9">
      <w:pPr>
        <w:suppressAutoHyphens w:val="0"/>
        <w:spacing w:after="0" w:line="240" w:lineRule="auto"/>
        <w:jc w:val="both"/>
        <w:textAlignment w:val="auto"/>
        <w:rPr>
          <w:rFonts w:ascii="Times New Roman" w:hAnsi="Times New Roman"/>
          <w:bCs/>
          <w:sz w:val="24"/>
          <w:szCs w:val="24"/>
          <w:lang w:val="hr-HR"/>
        </w:rPr>
      </w:pPr>
    </w:p>
    <w:p w14:paraId="22A08719" w14:textId="6BD7EF5D" w:rsidR="00964EE7" w:rsidRDefault="007B1C0C"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U mjeri u kojoj takva pravna ocjena traži utvrđivanje novih činjenica i izvođenje novih dokaza, stranke se u svome očitovanju mogu na njih pozvati.“</w:t>
      </w:r>
      <w:r w:rsidR="008500BF" w:rsidRPr="0042107F">
        <w:rPr>
          <w:rFonts w:ascii="Times New Roman" w:hAnsi="Times New Roman"/>
          <w:bCs/>
          <w:sz w:val="24"/>
          <w:szCs w:val="24"/>
          <w:lang w:val="hr-HR"/>
        </w:rPr>
        <w:t>.</w:t>
      </w:r>
    </w:p>
    <w:p w14:paraId="772E6D1C" w14:textId="4B1CB32C" w:rsidR="00B8044D" w:rsidRDefault="00B8044D" w:rsidP="00AB42D9">
      <w:pPr>
        <w:suppressAutoHyphens w:val="0"/>
        <w:spacing w:after="0" w:line="240" w:lineRule="auto"/>
        <w:jc w:val="both"/>
        <w:textAlignment w:val="auto"/>
        <w:rPr>
          <w:rFonts w:ascii="Times New Roman" w:hAnsi="Times New Roman"/>
          <w:bCs/>
          <w:sz w:val="24"/>
          <w:szCs w:val="24"/>
          <w:lang w:val="hr-HR"/>
        </w:rPr>
      </w:pPr>
    </w:p>
    <w:p w14:paraId="3534D1F5" w14:textId="7A373642" w:rsidR="00B8044D" w:rsidRPr="00A05E03" w:rsidRDefault="00B8044D" w:rsidP="00B8044D">
      <w:pPr>
        <w:suppressAutoHyphens w:val="0"/>
        <w:spacing w:after="0" w:line="240" w:lineRule="auto"/>
        <w:jc w:val="center"/>
        <w:textAlignment w:val="auto"/>
        <w:rPr>
          <w:rFonts w:ascii="Times New Roman" w:hAnsi="Times New Roman"/>
          <w:b/>
          <w:sz w:val="24"/>
          <w:szCs w:val="24"/>
          <w:lang w:val="hr-HR"/>
        </w:rPr>
      </w:pPr>
      <w:r w:rsidRPr="00A05E03">
        <w:rPr>
          <w:rFonts w:ascii="Times New Roman" w:hAnsi="Times New Roman"/>
          <w:b/>
          <w:sz w:val="24"/>
          <w:szCs w:val="24"/>
          <w:lang w:val="hr-HR"/>
        </w:rPr>
        <w:t xml:space="preserve">Članak </w:t>
      </w:r>
      <w:r w:rsidR="00AB35DE" w:rsidRPr="00A05E03">
        <w:rPr>
          <w:rFonts w:ascii="Times New Roman" w:hAnsi="Times New Roman"/>
          <w:b/>
          <w:sz w:val="24"/>
          <w:szCs w:val="24"/>
          <w:lang w:val="hr-HR"/>
        </w:rPr>
        <w:t>5</w:t>
      </w:r>
      <w:r w:rsidR="00AA4054">
        <w:rPr>
          <w:rFonts w:ascii="Times New Roman" w:hAnsi="Times New Roman"/>
          <w:b/>
          <w:sz w:val="24"/>
          <w:szCs w:val="24"/>
          <w:lang w:val="hr-HR"/>
        </w:rPr>
        <w:t>6</w:t>
      </w:r>
      <w:r w:rsidRPr="00A05E03">
        <w:rPr>
          <w:rFonts w:ascii="Times New Roman" w:hAnsi="Times New Roman"/>
          <w:b/>
          <w:sz w:val="24"/>
          <w:szCs w:val="24"/>
          <w:lang w:val="hr-HR"/>
        </w:rPr>
        <w:t>.</w:t>
      </w:r>
    </w:p>
    <w:p w14:paraId="46678569" w14:textId="77777777" w:rsidR="00B8044D" w:rsidRPr="00A05E03" w:rsidRDefault="00B8044D" w:rsidP="00B8044D">
      <w:pPr>
        <w:suppressAutoHyphens w:val="0"/>
        <w:spacing w:after="0" w:line="240" w:lineRule="auto"/>
        <w:jc w:val="both"/>
        <w:textAlignment w:val="auto"/>
        <w:rPr>
          <w:rFonts w:ascii="Times New Roman" w:hAnsi="Times New Roman"/>
          <w:bCs/>
          <w:sz w:val="24"/>
          <w:szCs w:val="24"/>
          <w:lang w:val="hr-HR"/>
        </w:rPr>
      </w:pPr>
    </w:p>
    <w:p w14:paraId="27127D52" w14:textId="10C731EE" w:rsidR="00B8044D" w:rsidRPr="0042107F" w:rsidRDefault="00B8044D" w:rsidP="00B8044D">
      <w:pPr>
        <w:suppressAutoHyphens w:val="0"/>
        <w:spacing w:after="0" w:line="240" w:lineRule="auto"/>
        <w:jc w:val="both"/>
        <w:textAlignment w:val="auto"/>
        <w:rPr>
          <w:rFonts w:ascii="Times New Roman" w:hAnsi="Times New Roman"/>
          <w:bCs/>
          <w:sz w:val="24"/>
          <w:szCs w:val="24"/>
          <w:lang w:val="hr-HR"/>
        </w:rPr>
      </w:pPr>
      <w:r w:rsidRPr="00A05E03">
        <w:rPr>
          <w:rFonts w:ascii="Times New Roman" w:hAnsi="Times New Roman"/>
          <w:bCs/>
          <w:sz w:val="24"/>
          <w:szCs w:val="24"/>
          <w:lang w:val="hr-HR"/>
        </w:rPr>
        <w:t xml:space="preserve">U članku 373.c stavku 4. iza riječi: „prvostupanjskim sudom“ dodaju </w:t>
      </w:r>
      <w:r w:rsidR="00E15451" w:rsidRPr="00A05E03">
        <w:rPr>
          <w:rFonts w:ascii="Times New Roman" w:hAnsi="Times New Roman"/>
          <w:bCs/>
          <w:sz w:val="24"/>
          <w:szCs w:val="24"/>
          <w:lang w:val="hr-HR"/>
        </w:rPr>
        <w:t xml:space="preserve">se </w:t>
      </w:r>
      <w:r w:rsidRPr="00A05E03">
        <w:rPr>
          <w:rFonts w:ascii="Times New Roman" w:hAnsi="Times New Roman"/>
          <w:bCs/>
          <w:sz w:val="24"/>
          <w:szCs w:val="24"/>
          <w:lang w:val="hr-HR"/>
        </w:rPr>
        <w:t>riječi: „odnosno preslušati tonske snimke“.</w:t>
      </w:r>
    </w:p>
    <w:p w14:paraId="00F1B3EF" w14:textId="77777777" w:rsidR="008500BF" w:rsidRPr="0042107F" w:rsidRDefault="008500BF" w:rsidP="00AB42D9">
      <w:pPr>
        <w:suppressAutoHyphens w:val="0"/>
        <w:spacing w:after="0" w:line="240" w:lineRule="auto"/>
        <w:jc w:val="both"/>
        <w:textAlignment w:val="auto"/>
        <w:rPr>
          <w:rFonts w:ascii="Times New Roman" w:hAnsi="Times New Roman"/>
          <w:bCs/>
          <w:sz w:val="24"/>
          <w:szCs w:val="24"/>
          <w:lang w:val="hr-HR"/>
        </w:rPr>
      </w:pPr>
    </w:p>
    <w:p w14:paraId="67C129E0" w14:textId="49841903"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FE14A9">
        <w:rPr>
          <w:rFonts w:ascii="Times New Roman" w:hAnsi="Times New Roman"/>
          <w:b/>
          <w:sz w:val="24"/>
          <w:szCs w:val="24"/>
          <w:lang w:val="hr-HR"/>
        </w:rPr>
        <w:t>5</w:t>
      </w:r>
      <w:r w:rsidR="00AA4054">
        <w:rPr>
          <w:rFonts w:ascii="Times New Roman" w:hAnsi="Times New Roman"/>
          <w:b/>
          <w:sz w:val="24"/>
          <w:szCs w:val="24"/>
          <w:lang w:val="hr-HR"/>
        </w:rPr>
        <w:t>7</w:t>
      </w:r>
      <w:r w:rsidRPr="0042107F">
        <w:rPr>
          <w:rFonts w:ascii="Times New Roman" w:hAnsi="Times New Roman"/>
          <w:b/>
          <w:sz w:val="24"/>
          <w:szCs w:val="24"/>
          <w:lang w:val="hr-HR"/>
        </w:rPr>
        <w:t>.</w:t>
      </w:r>
    </w:p>
    <w:p w14:paraId="6CA14A9B" w14:textId="77777777" w:rsidR="008500BF" w:rsidRPr="0042107F" w:rsidRDefault="008500BF" w:rsidP="00AB42D9">
      <w:pPr>
        <w:spacing w:after="0" w:line="240" w:lineRule="auto"/>
        <w:jc w:val="center"/>
        <w:rPr>
          <w:rFonts w:ascii="Times New Roman" w:hAnsi="Times New Roman"/>
          <w:b/>
          <w:sz w:val="24"/>
          <w:szCs w:val="24"/>
          <w:lang w:val="hr-HR"/>
        </w:rPr>
      </w:pPr>
    </w:p>
    <w:p w14:paraId="04D8DE77" w14:textId="6D8C0D09" w:rsidR="003F4026" w:rsidRPr="0042107F" w:rsidRDefault="00CF1451" w:rsidP="00AB42D9">
      <w:pPr>
        <w:suppressAutoHyphens w:val="0"/>
        <w:spacing w:after="0" w:line="240" w:lineRule="auto"/>
        <w:jc w:val="both"/>
        <w:textAlignment w:val="auto"/>
        <w:rPr>
          <w:rFonts w:ascii="Times New Roman" w:hAnsi="Times New Roman"/>
          <w:bCs/>
          <w:sz w:val="24"/>
          <w:szCs w:val="24"/>
          <w:lang w:val="hr-HR"/>
        </w:rPr>
      </w:pPr>
      <w:bookmarkStart w:id="13" w:name="_Hlk82956015"/>
      <w:r w:rsidRPr="0042107F">
        <w:rPr>
          <w:rFonts w:ascii="Times New Roman" w:hAnsi="Times New Roman"/>
          <w:bCs/>
          <w:sz w:val="24"/>
          <w:szCs w:val="24"/>
          <w:lang w:val="hr-HR"/>
        </w:rPr>
        <w:t xml:space="preserve">U članku </w:t>
      </w:r>
      <w:r w:rsidR="00BC0740" w:rsidRPr="0042107F">
        <w:rPr>
          <w:rFonts w:ascii="Times New Roman" w:hAnsi="Times New Roman"/>
          <w:bCs/>
          <w:sz w:val="24"/>
          <w:szCs w:val="24"/>
          <w:lang w:val="hr-HR"/>
        </w:rPr>
        <w:t>381.</w:t>
      </w:r>
      <w:r w:rsidRPr="0042107F">
        <w:rPr>
          <w:rFonts w:ascii="Times New Roman" w:hAnsi="Times New Roman"/>
          <w:bCs/>
          <w:sz w:val="24"/>
          <w:szCs w:val="24"/>
          <w:lang w:val="hr-HR"/>
        </w:rPr>
        <w:t xml:space="preserve"> </w:t>
      </w:r>
      <w:r w:rsidR="001B6CEA">
        <w:rPr>
          <w:rFonts w:ascii="Times New Roman" w:hAnsi="Times New Roman"/>
          <w:bCs/>
          <w:sz w:val="24"/>
          <w:szCs w:val="24"/>
          <w:lang w:val="hr-HR"/>
        </w:rPr>
        <w:t xml:space="preserve">iza stavka 1. </w:t>
      </w:r>
      <w:r w:rsidR="00BC0740" w:rsidRPr="0042107F">
        <w:rPr>
          <w:rFonts w:ascii="Times New Roman" w:hAnsi="Times New Roman"/>
          <w:bCs/>
          <w:sz w:val="24"/>
          <w:szCs w:val="24"/>
          <w:lang w:val="hr-HR"/>
        </w:rPr>
        <w:t>dodaje se stavak 2. koji glasi</w:t>
      </w:r>
      <w:r w:rsidRPr="0042107F">
        <w:rPr>
          <w:rFonts w:ascii="Times New Roman" w:hAnsi="Times New Roman"/>
          <w:bCs/>
          <w:sz w:val="24"/>
          <w:szCs w:val="24"/>
          <w:lang w:val="hr-HR"/>
        </w:rPr>
        <w:t>:</w:t>
      </w:r>
    </w:p>
    <w:p w14:paraId="3DDD5842" w14:textId="15893A0C" w:rsidR="00BC0740" w:rsidRPr="0042107F" w:rsidRDefault="00CF1451" w:rsidP="00AB42D9">
      <w:pPr>
        <w:suppressAutoHyphens w:val="0"/>
        <w:spacing w:after="0" w:line="240" w:lineRule="auto"/>
        <w:jc w:val="both"/>
        <w:textAlignment w:val="auto"/>
        <w:rPr>
          <w:rFonts w:ascii="Times New Roman" w:hAnsi="Times New Roman"/>
          <w:bCs/>
          <w:sz w:val="24"/>
          <w:szCs w:val="24"/>
          <w:lang w:val="hr-HR"/>
        </w:rPr>
      </w:pPr>
      <w:r w:rsidRPr="0042107F">
        <w:rPr>
          <w:rFonts w:ascii="Times New Roman" w:hAnsi="Times New Roman"/>
          <w:bCs/>
          <w:sz w:val="24"/>
          <w:szCs w:val="24"/>
          <w:lang w:val="hr-HR"/>
        </w:rPr>
        <w:t>„</w:t>
      </w:r>
      <w:bookmarkEnd w:id="13"/>
      <w:r w:rsidR="00BC0740" w:rsidRPr="0042107F">
        <w:rPr>
          <w:rFonts w:ascii="Times New Roman" w:hAnsi="Times New Roman"/>
          <w:bCs/>
          <w:sz w:val="24"/>
          <w:szCs w:val="24"/>
          <w:lang w:val="hr-HR"/>
        </w:rPr>
        <w:t xml:space="preserve">Odredbe članka 366.a stavaka 1. do 3. </w:t>
      </w:r>
      <w:r w:rsidR="00D91C73">
        <w:rPr>
          <w:rFonts w:ascii="Times New Roman" w:hAnsi="Times New Roman"/>
          <w:bCs/>
          <w:sz w:val="24"/>
          <w:szCs w:val="24"/>
          <w:lang w:val="hr-HR"/>
        </w:rPr>
        <w:t xml:space="preserve">ovoga članka </w:t>
      </w:r>
      <w:r w:rsidR="00BC0740" w:rsidRPr="0042107F">
        <w:rPr>
          <w:rFonts w:ascii="Times New Roman" w:hAnsi="Times New Roman"/>
          <w:bCs/>
          <w:sz w:val="24"/>
          <w:szCs w:val="24"/>
          <w:lang w:val="hr-HR"/>
        </w:rPr>
        <w:t xml:space="preserve">ne odnose se na rješenja kojima se postupak </w:t>
      </w:r>
      <w:r w:rsidR="006100B5">
        <w:rPr>
          <w:rFonts w:ascii="Times New Roman" w:hAnsi="Times New Roman"/>
          <w:bCs/>
          <w:sz w:val="24"/>
          <w:szCs w:val="24"/>
          <w:lang w:val="hr-HR"/>
        </w:rPr>
        <w:t>završava</w:t>
      </w:r>
      <w:r w:rsidR="006F3705" w:rsidRPr="0042107F">
        <w:rPr>
          <w:rFonts w:ascii="Times New Roman" w:hAnsi="Times New Roman"/>
          <w:bCs/>
          <w:sz w:val="24"/>
          <w:szCs w:val="24"/>
          <w:lang w:val="hr-HR"/>
        </w:rPr>
        <w:t xml:space="preserve">, </w:t>
      </w:r>
      <w:r w:rsidR="000D7EE9">
        <w:rPr>
          <w:rFonts w:ascii="Times New Roman" w:hAnsi="Times New Roman"/>
          <w:bCs/>
          <w:sz w:val="24"/>
          <w:szCs w:val="24"/>
          <w:lang w:val="hr-HR"/>
        </w:rPr>
        <w:t>osim</w:t>
      </w:r>
      <w:r w:rsidR="006F3705" w:rsidRPr="0042107F">
        <w:rPr>
          <w:rFonts w:ascii="Times New Roman" w:hAnsi="Times New Roman"/>
          <w:bCs/>
          <w:sz w:val="24"/>
          <w:szCs w:val="24"/>
          <w:lang w:val="hr-HR"/>
        </w:rPr>
        <w:t xml:space="preserve"> rješenja </w:t>
      </w:r>
      <w:r w:rsidR="004C4D8F">
        <w:rPr>
          <w:rFonts w:ascii="Times New Roman" w:hAnsi="Times New Roman"/>
          <w:bCs/>
          <w:sz w:val="24"/>
          <w:szCs w:val="24"/>
          <w:lang w:val="hr-HR"/>
        </w:rPr>
        <w:t>o</w:t>
      </w:r>
      <w:r w:rsidR="006F3705" w:rsidRPr="0042107F">
        <w:rPr>
          <w:rFonts w:ascii="Times New Roman" w:hAnsi="Times New Roman"/>
          <w:bCs/>
          <w:sz w:val="24"/>
          <w:szCs w:val="24"/>
          <w:lang w:val="hr-HR"/>
        </w:rPr>
        <w:t xml:space="preserve"> smetanj</w:t>
      </w:r>
      <w:r w:rsidR="004C4D8F">
        <w:rPr>
          <w:rFonts w:ascii="Times New Roman" w:hAnsi="Times New Roman"/>
          <w:bCs/>
          <w:sz w:val="24"/>
          <w:szCs w:val="24"/>
          <w:lang w:val="hr-HR"/>
        </w:rPr>
        <w:t>u</w:t>
      </w:r>
      <w:r w:rsidR="006F3705" w:rsidRPr="0042107F">
        <w:rPr>
          <w:rFonts w:ascii="Times New Roman" w:hAnsi="Times New Roman"/>
          <w:bCs/>
          <w:sz w:val="24"/>
          <w:szCs w:val="24"/>
          <w:lang w:val="hr-HR"/>
        </w:rPr>
        <w:t xml:space="preserve"> posjeda</w:t>
      </w:r>
      <w:r w:rsidR="00BC0740" w:rsidRPr="0042107F">
        <w:rPr>
          <w:rFonts w:ascii="Times New Roman" w:hAnsi="Times New Roman"/>
          <w:bCs/>
          <w:sz w:val="24"/>
          <w:szCs w:val="24"/>
          <w:lang w:val="hr-HR"/>
        </w:rPr>
        <w:t>.</w:t>
      </w:r>
      <w:r w:rsidR="008500BF" w:rsidRPr="0042107F">
        <w:rPr>
          <w:rFonts w:ascii="Times New Roman" w:hAnsi="Times New Roman"/>
          <w:bCs/>
          <w:sz w:val="24"/>
          <w:szCs w:val="24"/>
          <w:lang w:val="hr-HR"/>
        </w:rPr>
        <w:t>“.</w:t>
      </w:r>
    </w:p>
    <w:p w14:paraId="5A2D5892" w14:textId="77777777" w:rsidR="002B5BC8" w:rsidRDefault="002B5BC8" w:rsidP="00AB42D9">
      <w:pPr>
        <w:spacing w:after="0" w:line="240" w:lineRule="auto"/>
        <w:jc w:val="center"/>
        <w:rPr>
          <w:rFonts w:ascii="Times New Roman" w:hAnsi="Times New Roman"/>
          <w:bCs/>
          <w:sz w:val="24"/>
          <w:szCs w:val="24"/>
          <w:lang w:val="hr-HR"/>
        </w:rPr>
      </w:pPr>
    </w:p>
    <w:p w14:paraId="0B069A06" w14:textId="50C6902B"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FE14A9">
        <w:rPr>
          <w:rFonts w:ascii="Times New Roman" w:hAnsi="Times New Roman"/>
          <w:b/>
          <w:sz w:val="24"/>
          <w:szCs w:val="24"/>
          <w:lang w:val="hr-HR"/>
        </w:rPr>
        <w:t>5</w:t>
      </w:r>
      <w:r w:rsidR="00AA4054">
        <w:rPr>
          <w:rFonts w:ascii="Times New Roman" w:hAnsi="Times New Roman"/>
          <w:b/>
          <w:sz w:val="24"/>
          <w:szCs w:val="24"/>
          <w:lang w:val="hr-HR"/>
        </w:rPr>
        <w:t>8</w:t>
      </w:r>
      <w:r w:rsidRPr="0042107F">
        <w:rPr>
          <w:rFonts w:ascii="Times New Roman" w:hAnsi="Times New Roman"/>
          <w:b/>
          <w:sz w:val="24"/>
          <w:szCs w:val="24"/>
          <w:lang w:val="hr-HR"/>
        </w:rPr>
        <w:t>.</w:t>
      </w:r>
    </w:p>
    <w:p w14:paraId="1E2E4EA1" w14:textId="718B4995" w:rsidR="008500BF" w:rsidRPr="0042107F" w:rsidRDefault="008500BF" w:rsidP="00AB42D9">
      <w:pPr>
        <w:spacing w:after="0" w:line="240" w:lineRule="auto"/>
        <w:jc w:val="center"/>
        <w:rPr>
          <w:rFonts w:ascii="Times New Roman" w:hAnsi="Times New Roman"/>
          <w:b/>
          <w:sz w:val="24"/>
          <w:szCs w:val="24"/>
          <w:lang w:val="hr-HR"/>
        </w:rPr>
      </w:pPr>
    </w:p>
    <w:p w14:paraId="6CFF8EC4" w14:textId="352CC9D2" w:rsidR="008500BF" w:rsidRPr="0042107F" w:rsidRDefault="008500BF"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članku 382. stavku 1. iza riječi: „</w:t>
      </w:r>
      <w:r w:rsidR="00B4792E" w:rsidRPr="0042107F">
        <w:rPr>
          <w:rFonts w:ascii="Times New Roman" w:hAnsi="Times New Roman"/>
          <w:bCs/>
          <w:sz w:val="24"/>
          <w:szCs w:val="24"/>
          <w:lang w:val="hr-HR"/>
        </w:rPr>
        <w:t>protiv</w:t>
      </w:r>
      <w:r w:rsidRPr="0042107F">
        <w:rPr>
          <w:rFonts w:ascii="Times New Roman" w:hAnsi="Times New Roman"/>
          <w:bCs/>
          <w:sz w:val="24"/>
          <w:szCs w:val="24"/>
          <w:lang w:val="hr-HR"/>
        </w:rPr>
        <w:t>“ dodaju se riječi:</w:t>
      </w:r>
      <w:r w:rsidRPr="0042107F">
        <w:rPr>
          <w:lang w:val="hr-HR"/>
        </w:rPr>
        <w:t xml:space="preserve"> </w:t>
      </w:r>
      <w:r w:rsidRPr="0042107F">
        <w:rPr>
          <w:rFonts w:ascii="Times New Roman" w:hAnsi="Times New Roman"/>
          <w:bCs/>
          <w:sz w:val="24"/>
          <w:szCs w:val="24"/>
          <w:lang w:val="hr-HR"/>
        </w:rPr>
        <w:t>„</w:t>
      </w:r>
      <w:r w:rsidR="00B4792E" w:rsidRPr="0042107F">
        <w:rPr>
          <w:rFonts w:ascii="Times New Roman" w:hAnsi="Times New Roman"/>
          <w:bCs/>
          <w:sz w:val="24"/>
          <w:szCs w:val="24"/>
          <w:lang w:val="hr-HR"/>
        </w:rPr>
        <w:t>drugostupanjske</w:t>
      </w:r>
      <w:r w:rsidRPr="0042107F">
        <w:rPr>
          <w:rFonts w:ascii="Times New Roman" w:hAnsi="Times New Roman"/>
          <w:bCs/>
          <w:sz w:val="24"/>
          <w:szCs w:val="24"/>
          <w:lang w:val="hr-HR"/>
        </w:rPr>
        <w:t xml:space="preserve">“, </w:t>
      </w:r>
      <w:r w:rsidR="0019003B">
        <w:rPr>
          <w:rFonts w:ascii="Times New Roman" w:hAnsi="Times New Roman"/>
          <w:bCs/>
          <w:sz w:val="24"/>
          <w:szCs w:val="24"/>
          <w:lang w:val="hr-HR"/>
        </w:rPr>
        <w:t>a riječi</w:t>
      </w:r>
      <w:r w:rsidRPr="0042107F">
        <w:rPr>
          <w:rFonts w:ascii="Times New Roman" w:hAnsi="Times New Roman"/>
          <w:bCs/>
          <w:sz w:val="24"/>
          <w:szCs w:val="24"/>
          <w:lang w:val="hr-HR"/>
        </w:rPr>
        <w:t>: „</w:t>
      </w:r>
      <w:r w:rsidR="00B4792E" w:rsidRPr="0042107F">
        <w:rPr>
          <w:rFonts w:ascii="Times New Roman" w:hAnsi="Times New Roman"/>
          <w:bCs/>
          <w:sz w:val="24"/>
          <w:szCs w:val="24"/>
          <w:lang w:val="hr-HR"/>
        </w:rPr>
        <w:t>donesene u drugom stupnju</w:t>
      </w:r>
      <w:r w:rsidRPr="0042107F">
        <w:rPr>
          <w:rFonts w:ascii="Times New Roman" w:hAnsi="Times New Roman"/>
          <w:bCs/>
          <w:sz w:val="24"/>
          <w:szCs w:val="24"/>
          <w:lang w:val="hr-HR"/>
        </w:rPr>
        <w:t>“</w:t>
      </w:r>
      <w:r w:rsidR="0019003B" w:rsidRPr="0019003B">
        <w:t xml:space="preserve"> </w:t>
      </w:r>
      <w:r w:rsidR="0019003B" w:rsidRPr="0019003B">
        <w:rPr>
          <w:rFonts w:ascii="Times New Roman" w:hAnsi="Times New Roman"/>
          <w:bCs/>
          <w:sz w:val="24"/>
          <w:szCs w:val="24"/>
          <w:lang w:val="hr-HR"/>
        </w:rPr>
        <w:t>brišu</w:t>
      </w:r>
      <w:r w:rsidR="0019003B">
        <w:rPr>
          <w:rFonts w:ascii="Times New Roman" w:hAnsi="Times New Roman"/>
          <w:bCs/>
          <w:sz w:val="24"/>
          <w:szCs w:val="24"/>
          <w:lang w:val="hr-HR"/>
        </w:rPr>
        <w:t xml:space="preserve"> se</w:t>
      </w:r>
      <w:r w:rsidRPr="0042107F">
        <w:rPr>
          <w:rFonts w:ascii="Times New Roman" w:hAnsi="Times New Roman"/>
          <w:bCs/>
          <w:sz w:val="24"/>
          <w:szCs w:val="24"/>
          <w:lang w:val="hr-HR"/>
        </w:rPr>
        <w:t>.</w:t>
      </w:r>
    </w:p>
    <w:p w14:paraId="343E4FC1" w14:textId="55866C4A" w:rsidR="00AD7C0B" w:rsidRPr="0042107F" w:rsidRDefault="00AD7C0B" w:rsidP="00AB42D9">
      <w:pPr>
        <w:spacing w:after="0" w:line="240" w:lineRule="auto"/>
        <w:jc w:val="both"/>
        <w:rPr>
          <w:rFonts w:ascii="Times New Roman" w:hAnsi="Times New Roman"/>
          <w:bCs/>
          <w:sz w:val="24"/>
          <w:szCs w:val="24"/>
          <w:lang w:val="hr-HR"/>
        </w:rPr>
      </w:pPr>
    </w:p>
    <w:p w14:paraId="20F5302C" w14:textId="75978743" w:rsidR="00AD7C0B" w:rsidRPr="0042107F" w:rsidRDefault="00AD7C0B"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stavku 2. riječ</w:t>
      </w:r>
      <w:r w:rsidR="00F96857">
        <w:rPr>
          <w:rFonts w:ascii="Times New Roman" w:hAnsi="Times New Roman"/>
          <w:bCs/>
          <w:sz w:val="24"/>
          <w:szCs w:val="24"/>
          <w:lang w:val="hr-HR"/>
        </w:rPr>
        <w:t>i</w:t>
      </w:r>
      <w:r w:rsidRPr="0042107F">
        <w:rPr>
          <w:rFonts w:ascii="Times New Roman" w:hAnsi="Times New Roman"/>
          <w:bCs/>
          <w:sz w:val="24"/>
          <w:szCs w:val="24"/>
          <w:lang w:val="hr-HR"/>
        </w:rPr>
        <w:t>: „revizijskog</w:t>
      </w:r>
      <w:r w:rsidR="00F96857">
        <w:rPr>
          <w:rFonts w:ascii="Times New Roman" w:hAnsi="Times New Roman"/>
          <w:bCs/>
          <w:sz w:val="24"/>
          <w:szCs w:val="24"/>
          <w:lang w:val="hr-HR"/>
        </w:rPr>
        <w:t xml:space="preserve"> suda</w:t>
      </w:r>
      <w:r w:rsidRPr="0042107F">
        <w:rPr>
          <w:rFonts w:ascii="Times New Roman" w:hAnsi="Times New Roman"/>
          <w:bCs/>
          <w:sz w:val="24"/>
          <w:szCs w:val="24"/>
          <w:lang w:val="hr-HR"/>
        </w:rPr>
        <w:t>“ zamjenjuj</w:t>
      </w:r>
      <w:r w:rsidR="00F96857">
        <w:rPr>
          <w:rFonts w:ascii="Times New Roman" w:hAnsi="Times New Roman"/>
          <w:bCs/>
          <w:sz w:val="24"/>
          <w:szCs w:val="24"/>
          <w:lang w:val="hr-HR"/>
        </w:rPr>
        <w:t>u</w:t>
      </w:r>
      <w:r w:rsidRPr="0042107F">
        <w:rPr>
          <w:rFonts w:ascii="Times New Roman" w:hAnsi="Times New Roman"/>
          <w:bCs/>
          <w:sz w:val="24"/>
          <w:szCs w:val="24"/>
          <w:lang w:val="hr-HR"/>
        </w:rPr>
        <w:t xml:space="preserve"> se riječi</w:t>
      </w:r>
      <w:r w:rsidR="00862768">
        <w:rPr>
          <w:rFonts w:ascii="Times New Roman" w:hAnsi="Times New Roman"/>
          <w:bCs/>
          <w:sz w:val="24"/>
          <w:szCs w:val="24"/>
          <w:lang w:val="hr-HR"/>
        </w:rPr>
        <w:t>ma</w:t>
      </w:r>
      <w:r w:rsidRPr="0042107F">
        <w:rPr>
          <w:rFonts w:ascii="Times New Roman" w:hAnsi="Times New Roman"/>
          <w:bCs/>
          <w:sz w:val="24"/>
          <w:szCs w:val="24"/>
          <w:lang w:val="hr-HR"/>
        </w:rPr>
        <w:t>: „Vrhovnog</w:t>
      </w:r>
      <w:r w:rsidR="00831D9D" w:rsidRPr="0042107F">
        <w:rPr>
          <w:rFonts w:ascii="Times New Roman" w:hAnsi="Times New Roman"/>
          <w:bCs/>
          <w:sz w:val="24"/>
          <w:szCs w:val="24"/>
          <w:lang w:val="hr-HR"/>
        </w:rPr>
        <w:t xml:space="preserve"> suda Republike Hrvatske</w:t>
      </w:r>
      <w:r w:rsidRPr="0042107F">
        <w:rPr>
          <w:rFonts w:ascii="Times New Roman" w:hAnsi="Times New Roman"/>
          <w:bCs/>
          <w:sz w:val="24"/>
          <w:szCs w:val="24"/>
          <w:lang w:val="hr-HR"/>
        </w:rPr>
        <w:t>“.</w:t>
      </w:r>
    </w:p>
    <w:p w14:paraId="6542F57B" w14:textId="54D04E78" w:rsidR="00B4792E" w:rsidRPr="0042107F" w:rsidRDefault="00B4792E" w:rsidP="00AB42D9">
      <w:pPr>
        <w:spacing w:after="0" w:line="240" w:lineRule="auto"/>
        <w:jc w:val="both"/>
        <w:rPr>
          <w:rFonts w:ascii="Times New Roman" w:hAnsi="Times New Roman"/>
          <w:bCs/>
          <w:sz w:val="24"/>
          <w:szCs w:val="24"/>
          <w:lang w:val="hr-HR"/>
        </w:rPr>
      </w:pPr>
    </w:p>
    <w:p w14:paraId="565F22D1" w14:textId="1DED9E42" w:rsidR="00B4792E" w:rsidRPr="0042107F" w:rsidRDefault="00B4792E"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FE14A9">
        <w:rPr>
          <w:rFonts w:ascii="Times New Roman" w:hAnsi="Times New Roman"/>
          <w:b/>
          <w:sz w:val="24"/>
          <w:szCs w:val="24"/>
          <w:lang w:val="hr-HR"/>
        </w:rPr>
        <w:t>5</w:t>
      </w:r>
      <w:r w:rsidR="00AA4054">
        <w:rPr>
          <w:rFonts w:ascii="Times New Roman" w:hAnsi="Times New Roman"/>
          <w:b/>
          <w:sz w:val="24"/>
          <w:szCs w:val="24"/>
          <w:lang w:val="hr-HR"/>
        </w:rPr>
        <w:t>9</w:t>
      </w:r>
      <w:r w:rsidRPr="0042107F">
        <w:rPr>
          <w:rFonts w:ascii="Times New Roman" w:hAnsi="Times New Roman"/>
          <w:b/>
          <w:sz w:val="24"/>
          <w:szCs w:val="24"/>
          <w:lang w:val="hr-HR"/>
        </w:rPr>
        <w:t>.</w:t>
      </w:r>
    </w:p>
    <w:p w14:paraId="0792C3D5" w14:textId="4FA3D2AA" w:rsidR="008500BF" w:rsidRPr="0042107F" w:rsidRDefault="008500BF" w:rsidP="00AB42D9">
      <w:pPr>
        <w:spacing w:after="0" w:line="240" w:lineRule="auto"/>
        <w:jc w:val="center"/>
        <w:rPr>
          <w:rFonts w:ascii="Times New Roman" w:hAnsi="Times New Roman"/>
          <w:b/>
          <w:sz w:val="24"/>
          <w:szCs w:val="24"/>
          <w:lang w:val="hr-HR"/>
        </w:rPr>
      </w:pPr>
    </w:p>
    <w:p w14:paraId="5AD59E0C" w14:textId="5A2194C8" w:rsidR="00B4792E" w:rsidRPr="0042107F" w:rsidRDefault="00B4792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382.a briše se.</w:t>
      </w:r>
    </w:p>
    <w:p w14:paraId="5555AC13" w14:textId="52B73290" w:rsidR="00B4792E" w:rsidRPr="0042107F" w:rsidRDefault="00B4792E" w:rsidP="00AB42D9">
      <w:pPr>
        <w:spacing w:after="0" w:line="240" w:lineRule="auto"/>
        <w:jc w:val="both"/>
        <w:rPr>
          <w:rFonts w:ascii="Times New Roman" w:hAnsi="Times New Roman"/>
          <w:bCs/>
          <w:sz w:val="24"/>
          <w:szCs w:val="24"/>
          <w:lang w:val="hr-HR"/>
        </w:rPr>
      </w:pPr>
    </w:p>
    <w:p w14:paraId="27138FA7" w14:textId="3FDB5799" w:rsidR="00B4792E" w:rsidRPr="0042107F" w:rsidRDefault="00B4792E"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AA4054">
        <w:rPr>
          <w:rFonts w:ascii="Times New Roman" w:hAnsi="Times New Roman"/>
          <w:b/>
          <w:sz w:val="24"/>
          <w:szCs w:val="24"/>
          <w:lang w:val="hr-HR"/>
        </w:rPr>
        <w:t>60</w:t>
      </w:r>
      <w:r w:rsidRPr="0042107F">
        <w:rPr>
          <w:rFonts w:ascii="Times New Roman" w:hAnsi="Times New Roman"/>
          <w:b/>
          <w:sz w:val="24"/>
          <w:szCs w:val="24"/>
          <w:lang w:val="hr-HR"/>
        </w:rPr>
        <w:t>.</w:t>
      </w:r>
    </w:p>
    <w:p w14:paraId="5A7A2943" w14:textId="1B8DC43C" w:rsidR="00AD7C0B" w:rsidRPr="0042107F" w:rsidRDefault="00AD7C0B" w:rsidP="00AB42D9">
      <w:pPr>
        <w:spacing w:after="0" w:line="240" w:lineRule="auto"/>
        <w:jc w:val="center"/>
        <w:rPr>
          <w:rFonts w:ascii="Times New Roman" w:hAnsi="Times New Roman"/>
          <w:b/>
          <w:sz w:val="24"/>
          <w:szCs w:val="24"/>
          <w:lang w:val="hr-HR"/>
        </w:rPr>
      </w:pPr>
    </w:p>
    <w:p w14:paraId="28AE03EC" w14:textId="0F723351" w:rsidR="00AD7C0B" w:rsidRPr="0042107F" w:rsidRDefault="000D63AF"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384. mijenja se i glasi:</w:t>
      </w:r>
    </w:p>
    <w:p w14:paraId="2B276E03" w14:textId="105EF3A7" w:rsidR="003F4026" w:rsidRPr="0042107F" w:rsidRDefault="003F4026"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„Prijedlog za dopuštenje revizije i revizija ne zadržavaju ovrhu presude protiv koje su podneseni.“.</w:t>
      </w:r>
    </w:p>
    <w:p w14:paraId="25B5FE99" w14:textId="51F4FE82" w:rsidR="003F4026" w:rsidRPr="0042107F" w:rsidRDefault="003F4026" w:rsidP="00AB42D9">
      <w:pPr>
        <w:spacing w:after="0" w:line="240" w:lineRule="auto"/>
        <w:jc w:val="both"/>
        <w:rPr>
          <w:rFonts w:ascii="Times New Roman" w:hAnsi="Times New Roman"/>
          <w:bCs/>
          <w:sz w:val="24"/>
          <w:szCs w:val="24"/>
          <w:lang w:val="hr-HR"/>
        </w:rPr>
      </w:pPr>
    </w:p>
    <w:p w14:paraId="7E434D70" w14:textId="046740EF" w:rsidR="003F4026" w:rsidRPr="0042107F" w:rsidRDefault="003F4026"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EE6289">
        <w:rPr>
          <w:rFonts w:ascii="Times New Roman" w:hAnsi="Times New Roman"/>
          <w:b/>
          <w:sz w:val="24"/>
          <w:szCs w:val="24"/>
          <w:lang w:val="hr-HR"/>
        </w:rPr>
        <w:t>6</w:t>
      </w:r>
      <w:r w:rsidR="00AA4054">
        <w:rPr>
          <w:rFonts w:ascii="Times New Roman" w:hAnsi="Times New Roman"/>
          <w:b/>
          <w:sz w:val="24"/>
          <w:szCs w:val="24"/>
          <w:lang w:val="hr-HR"/>
        </w:rPr>
        <w:t>1</w:t>
      </w:r>
      <w:r w:rsidR="00CE322E">
        <w:rPr>
          <w:rFonts w:ascii="Times New Roman" w:hAnsi="Times New Roman"/>
          <w:b/>
          <w:sz w:val="24"/>
          <w:szCs w:val="24"/>
          <w:lang w:val="hr-HR"/>
        </w:rPr>
        <w:t>.</w:t>
      </w:r>
    </w:p>
    <w:p w14:paraId="1F05D0A1" w14:textId="77777777" w:rsidR="00141EBB" w:rsidRPr="0042107F" w:rsidRDefault="00141EBB" w:rsidP="00AB42D9">
      <w:pPr>
        <w:spacing w:after="0" w:line="240" w:lineRule="auto"/>
        <w:jc w:val="center"/>
        <w:rPr>
          <w:rFonts w:ascii="Times New Roman" w:hAnsi="Times New Roman"/>
          <w:b/>
          <w:sz w:val="24"/>
          <w:szCs w:val="24"/>
          <w:lang w:val="hr-HR"/>
        </w:rPr>
      </w:pPr>
    </w:p>
    <w:p w14:paraId="194BC744" w14:textId="1D1AC7D5" w:rsidR="00141EBB" w:rsidRPr="0042107F" w:rsidRDefault="00141EBB"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385. briše se.</w:t>
      </w:r>
    </w:p>
    <w:p w14:paraId="3ED4B3A4" w14:textId="77777777" w:rsidR="003F4026" w:rsidRPr="0042107F" w:rsidRDefault="003F4026" w:rsidP="00AB42D9">
      <w:pPr>
        <w:spacing w:after="0" w:line="240" w:lineRule="auto"/>
        <w:jc w:val="both"/>
        <w:rPr>
          <w:rFonts w:ascii="Times New Roman" w:hAnsi="Times New Roman"/>
          <w:bCs/>
          <w:sz w:val="24"/>
          <w:szCs w:val="24"/>
          <w:lang w:val="hr-HR"/>
        </w:rPr>
      </w:pPr>
    </w:p>
    <w:p w14:paraId="41A0A296" w14:textId="3CE74564" w:rsidR="00141EBB" w:rsidRPr="0042107F" w:rsidRDefault="00141EBB"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4D7CD8">
        <w:rPr>
          <w:rFonts w:ascii="Times New Roman" w:hAnsi="Times New Roman"/>
          <w:b/>
          <w:sz w:val="24"/>
          <w:szCs w:val="24"/>
          <w:lang w:val="hr-HR"/>
        </w:rPr>
        <w:t>6</w:t>
      </w:r>
      <w:r w:rsidR="00AA4054">
        <w:rPr>
          <w:rFonts w:ascii="Times New Roman" w:hAnsi="Times New Roman"/>
          <w:b/>
          <w:sz w:val="24"/>
          <w:szCs w:val="24"/>
          <w:lang w:val="hr-HR"/>
        </w:rPr>
        <w:t>2</w:t>
      </w:r>
      <w:r w:rsidRPr="0042107F">
        <w:rPr>
          <w:rFonts w:ascii="Times New Roman" w:hAnsi="Times New Roman"/>
          <w:b/>
          <w:sz w:val="24"/>
          <w:szCs w:val="24"/>
          <w:lang w:val="hr-HR"/>
        </w:rPr>
        <w:t>.</w:t>
      </w:r>
    </w:p>
    <w:p w14:paraId="27E995B6" w14:textId="77777777" w:rsidR="00141EBB" w:rsidRPr="0042107F" w:rsidRDefault="00141EBB" w:rsidP="00AB42D9">
      <w:pPr>
        <w:spacing w:after="0" w:line="240" w:lineRule="auto"/>
        <w:jc w:val="center"/>
        <w:rPr>
          <w:rFonts w:ascii="Times New Roman" w:hAnsi="Times New Roman"/>
          <w:b/>
          <w:sz w:val="24"/>
          <w:szCs w:val="24"/>
          <w:lang w:val="hr-HR"/>
        </w:rPr>
      </w:pPr>
    </w:p>
    <w:p w14:paraId="591B9A19" w14:textId="70045247" w:rsidR="00B4792E" w:rsidRPr="0042107F" w:rsidRDefault="00141EBB"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w:t>
      </w:r>
      <w:r w:rsidR="008D2777" w:rsidRPr="0042107F">
        <w:rPr>
          <w:rFonts w:ascii="Times New Roman" w:hAnsi="Times New Roman"/>
          <w:bCs/>
          <w:sz w:val="24"/>
          <w:szCs w:val="24"/>
          <w:lang w:val="hr-HR"/>
        </w:rPr>
        <w:t>5</w:t>
      </w:r>
      <w:r w:rsidRPr="0042107F">
        <w:rPr>
          <w:rFonts w:ascii="Times New Roman" w:hAnsi="Times New Roman"/>
          <w:bCs/>
          <w:sz w:val="24"/>
          <w:szCs w:val="24"/>
          <w:lang w:val="hr-HR"/>
        </w:rPr>
        <w:t>.</w:t>
      </w:r>
      <w:r w:rsidR="008D2777" w:rsidRPr="0042107F">
        <w:rPr>
          <w:rFonts w:ascii="Times New Roman" w:hAnsi="Times New Roman"/>
          <w:bCs/>
          <w:sz w:val="24"/>
          <w:szCs w:val="24"/>
          <w:lang w:val="hr-HR"/>
        </w:rPr>
        <w:t>a</w:t>
      </w:r>
      <w:r w:rsidRPr="0042107F">
        <w:rPr>
          <w:rFonts w:ascii="Times New Roman" w:hAnsi="Times New Roman"/>
          <w:bCs/>
          <w:sz w:val="24"/>
          <w:szCs w:val="24"/>
          <w:lang w:val="hr-HR"/>
        </w:rPr>
        <w:t xml:space="preserve"> mijenja se i glasi:</w:t>
      </w:r>
    </w:p>
    <w:p w14:paraId="35446A35" w14:textId="476F3249" w:rsidR="008D2777" w:rsidRPr="0042107F" w:rsidRDefault="008D2777" w:rsidP="00AB42D9">
      <w:pPr>
        <w:spacing w:after="0" w:line="240" w:lineRule="auto"/>
        <w:jc w:val="both"/>
        <w:rPr>
          <w:rFonts w:ascii="Times New Roman" w:eastAsia="Times New Roman" w:hAnsi="Times New Roman"/>
          <w:sz w:val="24"/>
          <w:szCs w:val="24"/>
          <w:lang w:val="hr-HR" w:eastAsia="hr-HR"/>
        </w:rPr>
      </w:pPr>
      <w:bookmarkStart w:id="14" w:name="_Hlk15550451"/>
      <w:r w:rsidRPr="0042107F">
        <w:rPr>
          <w:rFonts w:ascii="Times New Roman" w:eastAsia="Times New Roman" w:hAnsi="Times New Roman"/>
          <w:sz w:val="24"/>
          <w:szCs w:val="24"/>
          <w:lang w:val="hr-HR" w:eastAsia="hr-HR"/>
        </w:rPr>
        <w:t>„Vrhovni sud</w:t>
      </w:r>
      <w:r w:rsidR="00831D9D" w:rsidRPr="0042107F">
        <w:rPr>
          <w:rFonts w:ascii="Times New Roman" w:eastAsia="Times New Roman" w:hAnsi="Times New Roman"/>
          <w:sz w:val="24"/>
          <w:szCs w:val="24"/>
          <w:lang w:val="hr-HR" w:eastAsia="hr-HR"/>
        </w:rPr>
        <w:t xml:space="preserve"> Republike Hrvatske</w:t>
      </w:r>
      <w:r w:rsidRPr="0042107F">
        <w:rPr>
          <w:rFonts w:ascii="Times New Roman" w:eastAsia="Times New Roman" w:hAnsi="Times New Roman"/>
          <w:sz w:val="24"/>
          <w:szCs w:val="24"/>
          <w:lang w:val="hr-HR" w:eastAsia="hr-HR"/>
        </w:rPr>
        <w:t xml:space="preserve"> dopustit će reviziju ako se u povodu nje može očekivati odluka o</w:t>
      </w:r>
      <w:r w:rsidR="00975B29" w:rsidRPr="0042107F">
        <w:rPr>
          <w:rFonts w:ascii="Times New Roman" w:eastAsia="Times New Roman" w:hAnsi="Times New Roman"/>
          <w:sz w:val="24"/>
          <w:szCs w:val="24"/>
          <w:lang w:val="hr-HR" w:eastAsia="hr-HR"/>
        </w:rPr>
        <w:t xml:space="preserve"> </w:t>
      </w:r>
      <w:r w:rsidRPr="0042107F">
        <w:rPr>
          <w:rFonts w:ascii="Times New Roman" w:eastAsia="Times New Roman" w:hAnsi="Times New Roman"/>
          <w:sz w:val="24"/>
          <w:szCs w:val="24"/>
          <w:lang w:val="hr-HR" w:eastAsia="hr-HR"/>
        </w:rPr>
        <w:t xml:space="preserve">pravnom pitanju </w:t>
      </w:r>
      <w:r w:rsidR="00C17D57" w:rsidRPr="00C17D57">
        <w:rPr>
          <w:rFonts w:ascii="Times New Roman" w:eastAsia="Times New Roman" w:hAnsi="Times New Roman"/>
          <w:sz w:val="24"/>
          <w:szCs w:val="24"/>
          <w:lang w:val="hr-HR" w:eastAsia="hr-HR"/>
        </w:rPr>
        <w:t>koje su nižestupanjski sudovi u tom sporu razmatrali, a koje je važno</w:t>
      </w:r>
      <w:r w:rsidRPr="0042107F">
        <w:rPr>
          <w:rFonts w:ascii="Times New Roman" w:eastAsia="Times New Roman" w:hAnsi="Times New Roman"/>
          <w:sz w:val="24"/>
          <w:szCs w:val="24"/>
          <w:lang w:val="hr-HR" w:eastAsia="hr-HR"/>
        </w:rPr>
        <w:t xml:space="preserve"> za odluku u sporu i za osiguranje jedinstvene primjene prava i ravnopravnosti svih u njegovoj primjeni ili za razvoj prava u sudskoj praksi, osobito</w:t>
      </w:r>
    </w:p>
    <w:p w14:paraId="1CAB4A19" w14:textId="2B9391EB" w:rsidR="008D2777" w:rsidRPr="0042107F" w:rsidRDefault="008D2777" w:rsidP="00AB42D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ako je riječ o pravnom pitanju o kojem odluka drugostupanjskog suda odstupa od prakse Vrhovnog suda</w:t>
      </w:r>
      <w:r w:rsidR="00831D9D" w:rsidRPr="0042107F">
        <w:rPr>
          <w:rFonts w:ascii="Times New Roman" w:eastAsia="Times New Roman" w:hAnsi="Times New Roman"/>
          <w:sz w:val="24"/>
          <w:szCs w:val="24"/>
          <w:lang w:val="hr-HR" w:eastAsia="hr-HR"/>
        </w:rPr>
        <w:t xml:space="preserve"> Republike Hrvatske</w:t>
      </w:r>
      <w:r w:rsidRPr="0042107F">
        <w:rPr>
          <w:rFonts w:ascii="Times New Roman" w:eastAsia="Times New Roman" w:hAnsi="Times New Roman"/>
          <w:sz w:val="24"/>
          <w:szCs w:val="24"/>
          <w:lang w:val="hr-HR" w:eastAsia="hr-HR"/>
        </w:rPr>
        <w:t>, ili</w:t>
      </w:r>
    </w:p>
    <w:p w14:paraId="72466890" w14:textId="50AE6679" w:rsidR="008D2777" w:rsidRPr="0042107F" w:rsidRDefault="008D2777" w:rsidP="00AB42D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ako je riječ o pravnom pitanju o kojem nema prakse Vrhovnog suda</w:t>
      </w:r>
      <w:r w:rsidR="00831D9D" w:rsidRPr="0042107F">
        <w:rPr>
          <w:lang w:val="hr-HR"/>
        </w:rPr>
        <w:t xml:space="preserve"> </w:t>
      </w:r>
      <w:r w:rsidR="00831D9D" w:rsidRPr="0042107F">
        <w:rPr>
          <w:rFonts w:ascii="Times New Roman" w:eastAsia="Times New Roman" w:hAnsi="Times New Roman"/>
          <w:sz w:val="24"/>
          <w:szCs w:val="24"/>
          <w:lang w:val="hr-HR" w:eastAsia="hr-HR"/>
        </w:rPr>
        <w:t>Republike Hrvatske</w:t>
      </w:r>
      <w:r w:rsidRPr="0042107F">
        <w:rPr>
          <w:rFonts w:ascii="Times New Roman" w:eastAsia="Times New Roman" w:hAnsi="Times New Roman"/>
          <w:sz w:val="24"/>
          <w:szCs w:val="24"/>
          <w:lang w:val="hr-HR" w:eastAsia="hr-HR"/>
        </w:rPr>
        <w:t>, pogotovo ako praksa viših sudova nije jedinstvena, ili</w:t>
      </w:r>
    </w:p>
    <w:p w14:paraId="12264118" w14:textId="6A2E5A43" w:rsidR="008D2777" w:rsidRPr="0042107F" w:rsidRDefault="008D2777" w:rsidP="00AB42D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 ako je riječ o pravnom pitanju o kojem praksa Vrhovnog suda </w:t>
      </w:r>
      <w:r w:rsidR="00831D9D" w:rsidRPr="0042107F">
        <w:rPr>
          <w:rFonts w:ascii="Times New Roman" w:eastAsia="Times New Roman" w:hAnsi="Times New Roman"/>
          <w:sz w:val="24"/>
          <w:szCs w:val="24"/>
          <w:lang w:val="hr-HR" w:eastAsia="hr-HR"/>
        </w:rPr>
        <w:t xml:space="preserve">Republike Hrvatske </w:t>
      </w:r>
      <w:r w:rsidRPr="0042107F">
        <w:rPr>
          <w:rFonts w:ascii="Times New Roman" w:eastAsia="Times New Roman" w:hAnsi="Times New Roman"/>
          <w:sz w:val="24"/>
          <w:szCs w:val="24"/>
          <w:lang w:val="hr-HR" w:eastAsia="hr-HR"/>
        </w:rPr>
        <w:t>nije jedinstvena, ili</w:t>
      </w:r>
    </w:p>
    <w:p w14:paraId="609BF508" w14:textId="6E523A82" w:rsidR="008D2777" w:rsidRPr="0042107F" w:rsidRDefault="008D2777" w:rsidP="00AB42D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 ako je o tom pitanju Vrhovni sud </w:t>
      </w:r>
      <w:r w:rsidR="00831D9D" w:rsidRPr="0042107F">
        <w:rPr>
          <w:rFonts w:ascii="Times New Roman" w:eastAsia="Times New Roman" w:hAnsi="Times New Roman"/>
          <w:sz w:val="24"/>
          <w:szCs w:val="24"/>
          <w:lang w:val="hr-HR" w:eastAsia="hr-HR"/>
        </w:rPr>
        <w:t xml:space="preserve">Republike Hrvatske </w:t>
      </w:r>
      <w:r w:rsidRPr="0042107F">
        <w:rPr>
          <w:rFonts w:ascii="Times New Roman" w:eastAsia="Times New Roman" w:hAnsi="Times New Roman"/>
          <w:sz w:val="24"/>
          <w:szCs w:val="24"/>
          <w:lang w:val="hr-HR" w:eastAsia="hr-HR"/>
        </w:rPr>
        <w:t>već zauzeo shvaćanje i presuda se drugostupanjskoga suda temelji na tom shvaćanju, ali bi osobito uvažavajući razloge iznesene tijekom prethodnog prvostupanjskog i žalbenog postupka, zbog promjene u pravnom sustavu uvjetovane novim zakonodavstvom ili međunarodnim sporazumima te odlukom Ustavnoga suda Republike Hrvatske, Europskoga suda za ljudska prava ili Suda Europske unije trebalo preispitati sudsku praksu.</w:t>
      </w:r>
    </w:p>
    <w:p w14:paraId="5A142067" w14:textId="77777777" w:rsidR="008D2777" w:rsidRPr="0042107F" w:rsidRDefault="008D2777" w:rsidP="00AB42D9">
      <w:pPr>
        <w:spacing w:after="0" w:line="240" w:lineRule="auto"/>
        <w:jc w:val="both"/>
        <w:rPr>
          <w:rFonts w:ascii="Times New Roman" w:eastAsia="Times New Roman" w:hAnsi="Times New Roman"/>
          <w:sz w:val="24"/>
          <w:szCs w:val="24"/>
          <w:lang w:val="hr-HR" w:eastAsia="hr-HR"/>
        </w:rPr>
      </w:pPr>
    </w:p>
    <w:p w14:paraId="512BE9DB" w14:textId="16E8ED95" w:rsidR="008D2777" w:rsidRPr="0042107F" w:rsidRDefault="008D2777" w:rsidP="00AB42D9">
      <w:pPr>
        <w:spacing w:after="0" w:line="240" w:lineRule="auto"/>
        <w:jc w:val="both"/>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Vrhovni sud </w:t>
      </w:r>
      <w:r w:rsidR="00831D9D" w:rsidRPr="0042107F">
        <w:rPr>
          <w:rFonts w:ascii="Times New Roman" w:eastAsia="Times New Roman" w:hAnsi="Times New Roman"/>
          <w:sz w:val="24"/>
          <w:szCs w:val="24"/>
          <w:lang w:val="hr-HR" w:eastAsia="hr-HR"/>
        </w:rPr>
        <w:t xml:space="preserve">Republike Hrvatske </w:t>
      </w:r>
      <w:r w:rsidRPr="0042107F">
        <w:rPr>
          <w:rFonts w:ascii="Times New Roman" w:eastAsia="Times New Roman" w:hAnsi="Times New Roman"/>
          <w:sz w:val="24"/>
          <w:szCs w:val="24"/>
          <w:lang w:val="hr-HR" w:eastAsia="hr-HR"/>
        </w:rPr>
        <w:t xml:space="preserve">dopustit će reviziju i ako stranka učini vjerojatnim da joj je u prvostupanjskom i drugostupanjskom postupku zbog osobito teških povreda odredaba parničnog postupka ili pogrešne primjene materijalnog prava povrijeđeno kakvo </w:t>
      </w:r>
      <w:r w:rsidR="00896B15">
        <w:rPr>
          <w:rFonts w:ascii="Times New Roman" w:eastAsia="Times New Roman" w:hAnsi="Times New Roman"/>
          <w:sz w:val="24"/>
          <w:szCs w:val="24"/>
          <w:lang w:val="hr-HR" w:eastAsia="hr-HR"/>
        </w:rPr>
        <w:t xml:space="preserve">temeljno </w:t>
      </w:r>
      <w:r w:rsidRPr="0042107F">
        <w:rPr>
          <w:rFonts w:ascii="Times New Roman" w:eastAsia="Times New Roman" w:hAnsi="Times New Roman"/>
          <w:sz w:val="24"/>
          <w:szCs w:val="24"/>
          <w:lang w:val="hr-HR" w:eastAsia="hr-HR"/>
        </w:rPr>
        <w:t>ljudsko pravo</w:t>
      </w:r>
      <w:r w:rsidR="00343EFA" w:rsidRPr="0042107F">
        <w:rPr>
          <w:rFonts w:ascii="Times New Roman" w:eastAsia="Times New Roman" w:hAnsi="Times New Roman"/>
          <w:sz w:val="24"/>
          <w:szCs w:val="24"/>
          <w:lang w:val="hr-HR" w:eastAsia="hr-HR"/>
        </w:rPr>
        <w:t xml:space="preserve"> </w:t>
      </w:r>
      <w:r w:rsidRPr="0042107F">
        <w:rPr>
          <w:rFonts w:ascii="Times New Roman" w:eastAsia="Times New Roman" w:hAnsi="Times New Roman"/>
          <w:sz w:val="24"/>
          <w:szCs w:val="24"/>
          <w:lang w:val="hr-HR" w:eastAsia="hr-HR"/>
        </w:rPr>
        <w:t xml:space="preserve">zajamčeno Ustavom Republike Hrvatske i Europskom konvencijom za zaštitu ljudskih prava i temeljnih sloboda </w:t>
      </w:r>
      <w:bookmarkEnd w:id="14"/>
      <w:r w:rsidR="00C17D57" w:rsidRPr="00C17D57">
        <w:rPr>
          <w:rFonts w:ascii="Times New Roman" w:eastAsia="Times New Roman" w:hAnsi="Times New Roman"/>
          <w:sz w:val="24"/>
          <w:szCs w:val="24"/>
          <w:lang w:val="hr-HR" w:eastAsia="hr-HR"/>
        </w:rPr>
        <w:t>i da se stranka na te povrede, ako je to bilo moguće, već pozivala u nižestupanjskom postupku</w:t>
      </w:r>
      <w:r w:rsidR="00064C40" w:rsidRPr="0042107F">
        <w:rPr>
          <w:rFonts w:ascii="Times New Roman" w:eastAsia="Times New Roman" w:hAnsi="Times New Roman"/>
          <w:sz w:val="24"/>
          <w:szCs w:val="24"/>
          <w:lang w:val="hr-HR" w:eastAsia="hr-HR"/>
        </w:rPr>
        <w:t>.</w:t>
      </w:r>
      <w:r w:rsidRPr="0042107F">
        <w:rPr>
          <w:rFonts w:ascii="Times New Roman" w:eastAsia="Times New Roman" w:hAnsi="Times New Roman"/>
          <w:sz w:val="24"/>
          <w:szCs w:val="24"/>
          <w:lang w:val="hr-HR" w:eastAsia="hr-HR"/>
        </w:rPr>
        <w:t>“.</w:t>
      </w:r>
    </w:p>
    <w:p w14:paraId="6181C407" w14:textId="4A4A2745" w:rsidR="008D2777" w:rsidRPr="0042107F" w:rsidRDefault="008D2777" w:rsidP="00AB42D9">
      <w:pPr>
        <w:spacing w:after="0" w:line="240" w:lineRule="auto"/>
        <w:jc w:val="both"/>
        <w:rPr>
          <w:rFonts w:ascii="Times New Roman" w:eastAsia="Times New Roman" w:hAnsi="Times New Roman"/>
          <w:sz w:val="24"/>
          <w:szCs w:val="24"/>
          <w:lang w:val="hr-HR" w:eastAsia="hr-HR"/>
        </w:rPr>
      </w:pPr>
    </w:p>
    <w:p w14:paraId="0FEAC304" w14:textId="0F44E6F7" w:rsidR="008D2777" w:rsidRPr="0042107F" w:rsidRDefault="008D2777"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4D7CD8">
        <w:rPr>
          <w:rFonts w:ascii="Times New Roman" w:hAnsi="Times New Roman"/>
          <w:b/>
          <w:sz w:val="24"/>
          <w:szCs w:val="24"/>
          <w:lang w:val="hr-HR"/>
        </w:rPr>
        <w:t>6</w:t>
      </w:r>
      <w:r w:rsidR="00AA4054">
        <w:rPr>
          <w:rFonts w:ascii="Times New Roman" w:hAnsi="Times New Roman"/>
          <w:b/>
          <w:sz w:val="24"/>
          <w:szCs w:val="24"/>
          <w:lang w:val="hr-HR"/>
        </w:rPr>
        <w:t>3</w:t>
      </w:r>
      <w:r w:rsidRPr="0042107F">
        <w:rPr>
          <w:rFonts w:ascii="Times New Roman" w:hAnsi="Times New Roman"/>
          <w:b/>
          <w:sz w:val="24"/>
          <w:szCs w:val="24"/>
          <w:lang w:val="hr-HR"/>
        </w:rPr>
        <w:t>.</w:t>
      </w:r>
    </w:p>
    <w:p w14:paraId="21B0C439" w14:textId="15647149" w:rsidR="008D2777" w:rsidRPr="0042107F" w:rsidRDefault="008D2777" w:rsidP="00AB42D9">
      <w:pPr>
        <w:spacing w:after="0" w:line="240" w:lineRule="auto"/>
        <w:jc w:val="center"/>
        <w:rPr>
          <w:rFonts w:ascii="Times New Roman" w:hAnsi="Times New Roman"/>
          <w:b/>
          <w:sz w:val="24"/>
          <w:szCs w:val="24"/>
          <w:lang w:val="hr-HR"/>
        </w:rPr>
      </w:pPr>
    </w:p>
    <w:p w14:paraId="63816C15" w14:textId="3E174A31" w:rsidR="008D2777" w:rsidRPr="0042107F" w:rsidRDefault="008D2777"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386. briše se.</w:t>
      </w:r>
    </w:p>
    <w:p w14:paraId="495AC84C" w14:textId="77777777" w:rsidR="008D2777" w:rsidRPr="0042107F" w:rsidRDefault="008D2777" w:rsidP="00AB42D9">
      <w:pPr>
        <w:spacing w:after="0" w:line="240" w:lineRule="auto"/>
        <w:jc w:val="both"/>
        <w:rPr>
          <w:rFonts w:ascii="Times New Roman" w:hAnsi="Times New Roman"/>
          <w:bCs/>
          <w:sz w:val="24"/>
          <w:szCs w:val="24"/>
          <w:lang w:val="hr-HR"/>
        </w:rPr>
      </w:pPr>
    </w:p>
    <w:p w14:paraId="0AC06679" w14:textId="0764EC60" w:rsidR="00515F0E" w:rsidRPr="0042107F" w:rsidRDefault="00515F0E"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FE14A9">
        <w:rPr>
          <w:rFonts w:ascii="Times New Roman" w:hAnsi="Times New Roman"/>
          <w:b/>
          <w:sz w:val="24"/>
          <w:szCs w:val="24"/>
          <w:lang w:val="hr-HR"/>
        </w:rPr>
        <w:t>6</w:t>
      </w:r>
      <w:r w:rsidR="00AA4054">
        <w:rPr>
          <w:rFonts w:ascii="Times New Roman" w:hAnsi="Times New Roman"/>
          <w:b/>
          <w:sz w:val="24"/>
          <w:szCs w:val="24"/>
          <w:lang w:val="hr-HR"/>
        </w:rPr>
        <w:t>4</w:t>
      </w:r>
      <w:r w:rsidRPr="0042107F">
        <w:rPr>
          <w:rFonts w:ascii="Times New Roman" w:hAnsi="Times New Roman"/>
          <w:b/>
          <w:sz w:val="24"/>
          <w:szCs w:val="24"/>
          <w:lang w:val="hr-HR"/>
        </w:rPr>
        <w:t>.</w:t>
      </w:r>
    </w:p>
    <w:p w14:paraId="346DDF26" w14:textId="76167983" w:rsidR="00515F0E" w:rsidRPr="0042107F" w:rsidRDefault="00515F0E" w:rsidP="00AB42D9">
      <w:pPr>
        <w:spacing w:after="0" w:line="240" w:lineRule="auto"/>
        <w:jc w:val="center"/>
        <w:rPr>
          <w:rFonts w:ascii="Times New Roman" w:hAnsi="Times New Roman"/>
          <w:b/>
          <w:sz w:val="24"/>
          <w:szCs w:val="24"/>
          <w:lang w:val="hr-HR"/>
        </w:rPr>
      </w:pPr>
    </w:p>
    <w:p w14:paraId="3C93D249" w14:textId="6F0B1AA2"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38</w:t>
      </w:r>
      <w:r w:rsidR="00CE3CA0" w:rsidRPr="0042107F">
        <w:rPr>
          <w:rFonts w:ascii="Times New Roman" w:hAnsi="Times New Roman"/>
          <w:bCs/>
          <w:sz w:val="24"/>
          <w:szCs w:val="24"/>
          <w:lang w:val="hr-HR"/>
        </w:rPr>
        <w:t xml:space="preserve">7. </w:t>
      </w:r>
      <w:r w:rsidRPr="0042107F">
        <w:rPr>
          <w:rFonts w:ascii="Times New Roman" w:hAnsi="Times New Roman"/>
          <w:bCs/>
          <w:sz w:val="24"/>
          <w:szCs w:val="24"/>
          <w:lang w:val="hr-HR"/>
        </w:rPr>
        <w:t>mijenja se i glasi:</w:t>
      </w:r>
    </w:p>
    <w:p w14:paraId="6129B486" w14:textId="6645859A"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„Vrhovni sud </w:t>
      </w:r>
      <w:r w:rsidR="00831D9D" w:rsidRPr="0042107F">
        <w:rPr>
          <w:rFonts w:ascii="Times New Roman" w:hAnsi="Times New Roman"/>
          <w:bCs/>
          <w:sz w:val="24"/>
          <w:szCs w:val="24"/>
          <w:lang w:val="hr-HR"/>
        </w:rPr>
        <w:t xml:space="preserve">Republike Hrvatske </w:t>
      </w:r>
      <w:r w:rsidRPr="0042107F">
        <w:rPr>
          <w:rFonts w:ascii="Times New Roman" w:hAnsi="Times New Roman"/>
          <w:bCs/>
          <w:sz w:val="24"/>
          <w:szCs w:val="24"/>
          <w:lang w:val="hr-HR"/>
        </w:rPr>
        <w:t>odlučuje o dopuštenosti revizije na temelju prijedloga za dopuštenje revizije.</w:t>
      </w:r>
    </w:p>
    <w:p w14:paraId="5A21819B" w14:textId="77777777" w:rsidR="00CE3CA0" w:rsidRPr="0042107F" w:rsidRDefault="00CE3CA0" w:rsidP="00AB42D9">
      <w:pPr>
        <w:spacing w:after="0" w:line="240" w:lineRule="auto"/>
        <w:jc w:val="both"/>
        <w:rPr>
          <w:rFonts w:ascii="Times New Roman" w:hAnsi="Times New Roman"/>
          <w:bCs/>
          <w:sz w:val="24"/>
          <w:szCs w:val="24"/>
          <w:lang w:val="hr-HR"/>
        </w:rPr>
      </w:pPr>
    </w:p>
    <w:p w14:paraId="17FF5B23" w14:textId="776F675A"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Prijedlog </w:t>
      </w:r>
      <w:r w:rsidR="00EC2CA3" w:rsidRPr="00EC2CA3">
        <w:rPr>
          <w:rFonts w:ascii="Times New Roman" w:hAnsi="Times New Roman"/>
          <w:bCs/>
          <w:sz w:val="24"/>
          <w:szCs w:val="24"/>
          <w:lang w:val="hr-HR"/>
        </w:rPr>
        <w:t>za dopuštenje revizije</w:t>
      </w:r>
      <w:r w:rsidRPr="0042107F">
        <w:rPr>
          <w:rFonts w:ascii="Times New Roman" w:hAnsi="Times New Roman"/>
          <w:bCs/>
          <w:sz w:val="24"/>
          <w:szCs w:val="24"/>
          <w:lang w:val="hr-HR"/>
        </w:rPr>
        <w:t xml:space="preserve">, osim podataka koje mora </w:t>
      </w:r>
      <w:r w:rsidR="00E402F7" w:rsidRPr="0042107F">
        <w:rPr>
          <w:rFonts w:ascii="Times New Roman" w:hAnsi="Times New Roman"/>
          <w:bCs/>
          <w:sz w:val="24"/>
          <w:szCs w:val="24"/>
          <w:lang w:val="hr-HR"/>
        </w:rPr>
        <w:t>sadržavati</w:t>
      </w:r>
      <w:r w:rsidRPr="0042107F">
        <w:rPr>
          <w:rFonts w:ascii="Times New Roman" w:hAnsi="Times New Roman"/>
          <w:bCs/>
          <w:sz w:val="24"/>
          <w:szCs w:val="24"/>
          <w:lang w:val="hr-HR"/>
        </w:rPr>
        <w:t xml:space="preserve"> svaki podnesak</w:t>
      </w:r>
      <w:r w:rsidR="00CE3CA0" w:rsidRPr="0042107F">
        <w:rPr>
          <w:rFonts w:ascii="Times New Roman" w:hAnsi="Times New Roman"/>
          <w:bCs/>
          <w:sz w:val="24"/>
          <w:szCs w:val="24"/>
          <w:lang w:val="hr-HR"/>
        </w:rPr>
        <w:t xml:space="preserve">, </w:t>
      </w:r>
      <w:r w:rsidRPr="0042107F">
        <w:rPr>
          <w:rFonts w:ascii="Times New Roman" w:hAnsi="Times New Roman"/>
          <w:bCs/>
          <w:sz w:val="24"/>
          <w:szCs w:val="24"/>
          <w:lang w:val="hr-HR"/>
        </w:rPr>
        <w:t>treba sadržavati</w:t>
      </w:r>
      <w:r w:rsidR="00CE3CA0" w:rsidRPr="0042107F">
        <w:rPr>
          <w:rFonts w:ascii="Times New Roman" w:hAnsi="Times New Roman"/>
          <w:bCs/>
          <w:sz w:val="24"/>
          <w:szCs w:val="24"/>
          <w:lang w:val="hr-HR"/>
        </w:rPr>
        <w:t>:</w:t>
      </w:r>
    </w:p>
    <w:p w14:paraId="3A581B1E" w14:textId="77777777"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1) oznaku presude protiv koje se podnosi </w:t>
      </w:r>
    </w:p>
    <w:p w14:paraId="611519B9" w14:textId="77777777"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2) određeno naznačeno pravno pitanje iz članka 385.a stavka 1. ovoga Zakona ili određeno naznačeno temeljno ljudsko pravo iz članka 385.a stavka 2. ovoga Zakona za koje stranka smatra da joj je u postupku povrijeđeno uz dokaz da je u vezi s tim stranka iscrpila dopušteni pravni put</w:t>
      </w:r>
    </w:p>
    <w:p w14:paraId="0188C785" w14:textId="6E6087F8"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3) </w:t>
      </w:r>
      <w:r w:rsidR="00DF0A5F" w:rsidRPr="0042107F">
        <w:rPr>
          <w:rFonts w:ascii="Times New Roman" w:hAnsi="Times New Roman"/>
          <w:bCs/>
          <w:sz w:val="24"/>
          <w:szCs w:val="24"/>
          <w:lang w:val="hr-HR"/>
        </w:rPr>
        <w:t xml:space="preserve">jasno naznačene razloge zbog kojih stranka smatra da joj Vrhovni sud </w:t>
      </w:r>
      <w:r w:rsidR="004A08ED">
        <w:rPr>
          <w:rFonts w:ascii="Times New Roman" w:hAnsi="Times New Roman"/>
          <w:bCs/>
          <w:sz w:val="24"/>
          <w:szCs w:val="24"/>
          <w:lang w:val="hr-HR"/>
        </w:rPr>
        <w:t xml:space="preserve">Republike Hrvatske </w:t>
      </w:r>
      <w:r w:rsidR="00DF0A5F" w:rsidRPr="0042107F">
        <w:rPr>
          <w:rFonts w:ascii="Times New Roman" w:hAnsi="Times New Roman"/>
          <w:bCs/>
          <w:sz w:val="24"/>
          <w:szCs w:val="24"/>
          <w:lang w:val="hr-HR"/>
        </w:rPr>
        <w:t>treba dopustiti reviziju u smislu članka 385.a stavaka 1. ili 2. ovog Zakona uz određeno pozivanje na relevantne propise</w:t>
      </w:r>
      <w:r w:rsidR="00AE4926">
        <w:rPr>
          <w:rFonts w:ascii="Times New Roman" w:hAnsi="Times New Roman"/>
          <w:bCs/>
          <w:sz w:val="24"/>
          <w:szCs w:val="24"/>
          <w:lang w:val="hr-HR"/>
        </w:rPr>
        <w:t xml:space="preserve"> i </w:t>
      </w:r>
      <w:r w:rsidR="00DF0A5F" w:rsidRPr="0042107F">
        <w:rPr>
          <w:rFonts w:ascii="Times New Roman" w:hAnsi="Times New Roman"/>
          <w:bCs/>
          <w:sz w:val="24"/>
          <w:szCs w:val="24"/>
          <w:lang w:val="hr-HR"/>
        </w:rPr>
        <w:t>dijelove sudskih odluka.</w:t>
      </w:r>
    </w:p>
    <w:p w14:paraId="2AD9312B" w14:textId="77777777" w:rsidR="00CE3CA0" w:rsidRPr="0042107F" w:rsidRDefault="00CE3CA0" w:rsidP="00AB42D9">
      <w:pPr>
        <w:spacing w:after="0" w:line="240" w:lineRule="auto"/>
        <w:jc w:val="both"/>
        <w:rPr>
          <w:rFonts w:ascii="Times New Roman" w:hAnsi="Times New Roman"/>
          <w:bCs/>
          <w:sz w:val="24"/>
          <w:szCs w:val="24"/>
          <w:lang w:val="hr-HR"/>
        </w:rPr>
      </w:pPr>
    </w:p>
    <w:p w14:paraId="775AEFB6" w14:textId="4A0043C1"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Prijedlogu za dopuštenje revizije, osim dokaza iz članka 91.a ovoga Zakona, treba priložiti prvostupanjsku i drugostupanjsku odluku protiv koje se prijedlog za dopuštenje revizije podnosi, žalbu i, ako je primjereno, koje druge dijelove spisa s jasnim naznakama spornih dijelova na koje se u prijedlogu za dopuštenje revizije stranka poziva. Ako se prijedlog za dopuštenje revizije podnosi zbog različite prakse viših sudova, stranka je uz prijedlog</w:t>
      </w:r>
      <w:r w:rsidR="003524F7" w:rsidRPr="0042107F">
        <w:rPr>
          <w:rFonts w:ascii="Times New Roman" w:hAnsi="Times New Roman"/>
          <w:bCs/>
          <w:sz w:val="24"/>
          <w:szCs w:val="24"/>
          <w:lang w:val="hr-HR"/>
        </w:rPr>
        <w:t xml:space="preserve"> za dopuštenje revizije</w:t>
      </w:r>
      <w:r w:rsidRPr="0042107F">
        <w:rPr>
          <w:rFonts w:ascii="Times New Roman" w:hAnsi="Times New Roman"/>
          <w:bCs/>
          <w:sz w:val="24"/>
          <w:szCs w:val="24"/>
          <w:lang w:val="hr-HR"/>
        </w:rPr>
        <w:t xml:space="preserve"> dužna dostaviti sudske odluke na koje se poziva ili ih određeno naznačiti.</w:t>
      </w:r>
    </w:p>
    <w:p w14:paraId="55D87383" w14:textId="77777777" w:rsidR="00CE3CA0" w:rsidRPr="0042107F" w:rsidRDefault="00CE3CA0" w:rsidP="00AB42D9">
      <w:pPr>
        <w:spacing w:after="0" w:line="240" w:lineRule="auto"/>
        <w:jc w:val="both"/>
        <w:rPr>
          <w:rFonts w:ascii="Times New Roman" w:hAnsi="Times New Roman"/>
          <w:bCs/>
          <w:sz w:val="24"/>
          <w:szCs w:val="24"/>
          <w:lang w:val="hr-HR"/>
        </w:rPr>
      </w:pPr>
    </w:p>
    <w:p w14:paraId="76AB145F" w14:textId="4E6845A4" w:rsidR="00515F0E" w:rsidRPr="0042107F" w:rsidRDefault="00515F0E"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prijedlogu za dopuštenje revizije ne mogu se iznositi nove činjenice ni predlagati novi dokazi, osim </w:t>
      </w:r>
      <w:r w:rsidRPr="00107CB1">
        <w:rPr>
          <w:rFonts w:ascii="Times New Roman" w:hAnsi="Times New Roman"/>
          <w:bCs/>
          <w:sz w:val="24"/>
          <w:szCs w:val="24"/>
          <w:lang w:val="hr-HR"/>
        </w:rPr>
        <w:t xml:space="preserve">onih koji se odnose na </w:t>
      </w:r>
      <w:r w:rsidR="00043AC5" w:rsidRPr="003C7BBE">
        <w:rPr>
          <w:rFonts w:ascii="Times New Roman" w:hAnsi="Times New Roman"/>
          <w:bCs/>
          <w:sz w:val="24"/>
          <w:szCs w:val="24"/>
          <w:lang w:val="hr-HR"/>
        </w:rPr>
        <w:t xml:space="preserve">razloge važnosti </w:t>
      </w:r>
      <w:r w:rsidRPr="00107CB1">
        <w:rPr>
          <w:rFonts w:ascii="Times New Roman" w:hAnsi="Times New Roman"/>
          <w:bCs/>
          <w:sz w:val="24"/>
          <w:szCs w:val="24"/>
          <w:lang w:val="hr-HR"/>
        </w:rPr>
        <w:t>pitanja iz članka 385.a stav</w:t>
      </w:r>
      <w:r w:rsidR="00554FB0">
        <w:rPr>
          <w:rFonts w:ascii="Times New Roman" w:hAnsi="Times New Roman"/>
          <w:bCs/>
          <w:sz w:val="24"/>
          <w:szCs w:val="24"/>
          <w:lang w:val="hr-HR"/>
        </w:rPr>
        <w:t>a</w:t>
      </w:r>
      <w:r w:rsidRPr="00107CB1">
        <w:rPr>
          <w:rFonts w:ascii="Times New Roman" w:hAnsi="Times New Roman"/>
          <w:bCs/>
          <w:sz w:val="24"/>
          <w:szCs w:val="24"/>
          <w:lang w:val="hr-HR"/>
        </w:rPr>
        <w:t>ka 1. i 2. ovoga Zakona zbog kojih se prijedlog za dopuštenje revizije podnosi.“.</w:t>
      </w:r>
    </w:p>
    <w:p w14:paraId="6B831811" w14:textId="77777777" w:rsidR="00B4792E" w:rsidRPr="0042107F" w:rsidRDefault="00B4792E" w:rsidP="00AB42D9">
      <w:pPr>
        <w:spacing w:after="0" w:line="240" w:lineRule="auto"/>
        <w:jc w:val="center"/>
        <w:rPr>
          <w:rFonts w:ascii="Times New Roman" w:hAnsi="Times New Roman"/>
          <w:sz w:val="24"/>
          <w:szCs w:val="24"/>
          <w:lang w:val="hr-HR"/>
        </w:rPr>
      </w:pPr>
    </w:p>
    <w:p w14:paraId="65C726DE" w14:textId="4944B0DB"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6</w:t>
      </w:r>
      <w:r w:rsidR="00AA4054">
        <w:rPr>
          <w:rFonts w:ascii="Times New Roman" w:hAnsi="Times New Roman"/>
          <w:b/>
          <w:sz w:val="24"/>
          <w:szCs w:val="24"/>
          <w:lang w:val="hr-HR"/>
        </w:rPr>
        <w:t>5</w:t>
      </w:r>
      <w:r w:rsidRPr="0042107F">
        <w:rPr>
          <w:rFonts w:ascii="Times New Roman" w:hAnsi="Times New Roman"/>
          <w:b/>
          <w:sz w:val="24"/>
          <w:szCs w:val="24"/>
          <w:lang w:val="hr-HR"/>
        </w:rPr>
        <w:t>.</w:t>
      </w:r>
    </w:p>
    <w:p w14:paraId="7D6564D4" w14:textId="6E4BCC2A" w:rsidR="00CE3CA0" w:rsidRPr="0042107F" w:rsidRDefault="00CE3CA0" w:rsidP="00AB42D9">
      <w:pPr>
        <w:spacing w:after="0" w:line="240" w:lineRule="auto"/>
        <w:jc w:val="center"/>
        <w:rPr>
          <w:rFonts w:ascii="Times New Roman" w:hAnsi="Times New Roman"/>
          <w:b/>
          <w:sz w:val="24"/>
          <w:szCs w:val="24"/>
          <w:lang w:val="hr-HR"/>
        </w:rPr>
      </w:pPr>
    </w:p>
    <w:p w14:paraId="6CE466B5" w14:textId="0BB664D7" w:rsidR="00CE3CA0" w:rsidRDefault="00CE3CA0"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Članak 388. </w:t>
      </w:r>
      <w:r w:rsidR="007043B4">
        <w:rPr>
          <w:rFonts w:ascii="Times New Roman" w:hAnsi="Times New Roman"/>
          <w:bCs/>
          <w:sz w:val="24"/>
          <w:szCs w:val="24"/>
          <w:lang w:val="hr-HR"/>
        </w:rPr>
        <w:t>mijenja se i glasi:</w:t>
      </w:r>
    </w:p>
    <w:p w14:paraId="6E713438" w14:textId="4855E994" w:rsidR="007043B4" w:rsidRDefault="007043B4"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w:t>
      </w:r>
      <w:r w:rsidRPr="007043B4">
        <w:rPr>
          <w:rFonts w:ascii="Times New Roman" w:hAnsi="Times New Roman"/>
          <w:bCs/>
          <w:sz w:val="24"/>
          <w:szCs w:val="24"/>
          <w:lang w:val="hr-HR"/>
        </w:rPr>
        <w:t xml:space="preserve">Prijedlog </w:t>
      </w:r>
      <w:r w:rsidR="00825320">
        <w:rPr>
          <w:rFonts w:ascii="Times New Roman" w:hAnsi="Times New Roman"/>
          <w:bCs/>
          <w:sz w:val="24"/>
          <w:szCs w:val="24"/>
          <w:lang w:val="hr-HR"/>
        </w:rPr>
        <w:t>za dopuštenje revizije</w:t>
      </w:r>
      <w:r w:rsidRPr="007043B4">
        <w:rPr>
          <w:rFonts w:ascii="Times New Roman" w:hAnsi="Times New Roman"/>
          <w:bCs/>
          <w:sz w:val="24"/>
          <w:szCs w:val="24"/>
          <w:lang w:val="hr-HR"/>
        </w:rPr>
        <w:t xml:space="preserve"> podnosi se sudu koji je izrekao prvostupanjsku presudu u roku od 30 dana od dostave drugostupanjske presude.</w:t>
      </w:r>
    </w:p>
    <w:p w14:paraId="57AE4420" w14:textId="5464FF95" w:rsidR="00145F05" w:rsidRDefault="00145F05" w:rsidP="00AB42D9">
      <w:pPr>
        <w:spacing w:after="0" w:line="240" w:lineRule="auto"/>
        <w:jc w:val="both"/>
        <w:rPr>
          <w:rFonts w:ascii="Times New Roman" w:hAnsi="Times New Roman"/>
          <w:bCs/>
          <w:sz w:val="24"/>
          <w:szCs w:val="24"/>
          <w:lang w:val="hr-HR"/>
        </w:rPr>
      </w:pPr>
    </w:p>
    <w:p w14:paraId="59BD008F" w14:textId="76D2C3BC" w:rsidR="007043B4" w:rsidRDefault="00FD7FD8" w:rsidP="00AB42D9">
      <w:pPr>
        <w:spacing w:after="0" w:line="240" w:lineRule="auto"/>
        <w:jc w:val="both"/>
        <w:rPr>
          <w:rFonts w:ascii="Times New Roman" w:hAnsi="Times New Roman"/>
          <w:bCs/>
          <w:sz w:val="24"/>
          <w:szCs w:val="24"/>
          <w:lang w:val="hr-HR"/>
        </w:rPr>
      </w:pPr>
      <w:r w:rsidRPr="00FD7FD8">
        <w:rPr>
          <w:rFonts w:ascii="Times New Roman" w:hAnsi="Times New Roman"/>
          <w:bCs/>
          <w:sz w:val="24"/>
          <w:szCs w:val="24"/>
          <w:lang w:val="hr-HR"/>
        </w:rPr>
        <w:t>Sudac pojedinac ili predsjednik vijeća prvostupanjskog suda odbacit će nepravodob</w:t>
      </w:r>
      <w:r w:rsidR="00AE603B">
        <w:rPr>
          <w:rFonts w:ascii="Times New Roman" w:hAnsi="Times New Roman"/>
          <w:bCs/>
          <w:sz w:val="24"/>
          <w:szCs w:val="24"/>
          <w:lang w:val="hr-HR"/>
        </w:rPr>
        <w:t>an</w:t>
      </w:r>
      <w:r w:rsidRPr="00FD7FD8">
        <w:rPr>
          <w:rFonts w:ascii="Times New Roman" w:hAnsi="Times New Roman"/>
          <w:bCs/>
          <w:sz w:val="24"/>
          <w:szCs w:val="24"/>
          <w:lang w:val="hr-HR"/>
        </w:rPr>
        <w:t xml:space="preserve"> i nepotpun</w:t>
      </w:r>
      <w:r w:rsidR="00AE603B">
        <w:rPr>
          <w:rFonts w:ascii="Times New Roman" w:hAnsi="Times New Roman"/>
          <w:bCs/>
          <w:sz w:val="24"/>
          <w:szCs w:val="24"/>
          <w:lang w:val="hr-HR"/>
        </w:rPr>
        <w:t xml:space="preserve"> prijedlog za dopuštenje</w:t>
      </w:r>
      <w:r w:rsidRPr="00FD7FD8">
        <w:rPr>
          <w:rFonts w:ascii="Times New Roman" w:hAnsi="Times New Roman"/>
          <w:bCs/>
          <w:sz w:val="24"/>
          <w:szCs w:val="24"/>
          <w:lang w:val="hr-HR"/>
        </w:rPr>
        <w:t xml:space="preserve"> revizij</w:t>
      </w:r>
      <w:r w:rsidR="00AE603B">
        <w:rPr>
          <w:rFonts w:ascii="Times New Roman" w:hAnsi="Times New Roman"/>
          <w:bCs/>
          <w:sz w:val="24"/>
          <w:szCs w:val="24"/>
          <w:lang w:val="hr-HR"/>
        </w:rPr>
        <w:t>e</w:t>
      </w:r>
      <w:r w:rsidRPr="00FD7FD8">
        <w:rPr>
          <w:rFonts w:ascii="Times New Roman" w:hAnsi="Times New Roman"/>
          <w:bCs/>
          <w:sz w:val="24"/>
          <w:szCs w:val="24"/>
          <w:lang w:val="hr-HR"/>
        </w:rPr>
        <w:t xml:space="preserve"> bez održavanja ročišta i ne pozivajući stranku da </w:t>
      </w:r>
      <w:r w:rsidR="00AE603B">
        <w:rPr>
          <w:rFonts w:ascii="Times New Roman" w:hAnsi="Times New Roman"/>
          <w:bCs/>
          <w:sz w:val="24"/>
          <w:szCs w:val="24"/>
          <w:lang w:val="hr-HR"/>
        </w:rPr>
        <w:t>ga</w:t>
      </w:r>
      <w:r w:rsidRPr="00FD7FD8">
        <w:rPr>
          <w:rFonts w:ascii="Times New Roman" w:hAnsi="Times New Roman"/>
          <w:bCs/>
          <w:sz w:val="24"/>
          <w:szCs w:val="24"/>
          <w:lang w:val="hr-HR"/>
        </w:rPr>
        <w:t xml:space="preserve"> izmijeni ili dopuni.</w:t>
      </w:r>
    </w:p>
    <w:p w14:paraId="79DDCAD5" w14:textId="77777777" w:rsidR="00FD7FD8" w:rsidRDefault="00FD7FD8" w:rsidP="00AB42D9">
      <w:pPr>
        <w:spacing w:after="0" w:line="240" w:lineRule="auto"/>
        <w:jc w:val="both"/>
        <w:rPr>
          <w:rFonts w:ascii="Times New Roman" w:hAnsi="Times New Roman"/>
          <w:bCs/>
          <w:sz w:val="24"/>
          <w:szCs w:val="24"/>
          <w:lang w:val="hr-HR"/>
        </w:rPr>
      </w:pPr>
    </w:p>
    <w:p w14:paraId="0131B72E" w14:textId="77777777" w:rsidR="004623B9" w:rsidRPr="0042107F" w:rsidRDefault="004623B9" w:rsidP="004623B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Prijedlog za dopuštenje revizije je nepravodoban ako nije podnesen u roku koji je određen za njegovo podnošenje.</w:t>
      </w:r>
    </w:p>
    <w:p w14:paraId="6B4D0878" w14:textId="77777777" w:rsidR="004623B9" w:rsidRPr="0042107F" w:rsidRDefault="004623B9" w:rsidP="004623B9">
      <w:pPr>
        <w:spacing w:after="0" w:line="240" w:lineRule="auto"/>
        <w:jc w:val="both"/>
        <w:rPr>
          <w:rFonts w:ascii="Times New Roman" w:hAnsi="Times New Roman"/>
          <w:bCs/>
          <w:sz w:val="24"/>
          <w:szCs w:val="24"/>
          <w:lang w:val="hr-HR"/>
        </w:rPr>
      </w:pPr>
    </w:p>
    <w:p w14:paraId="287CAC07" w14:textId="51991D6A" w:rsidR="009E7BCA" w:rsidRDefault="004623B9" w:rsidP="004623B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Prijedlog za dopuštenje revizije je nepotpun ako se iz njega ne može utvrditi koja se presuda pobija ili ako nije potpisan.</w:t>
      </w:r>
    </w:p>
    <w:p w14:paraId="7A0A5DFF" w14:textId="77777777" w:rsidR="00A720EB" w:rsidRPr="0042107F" w:rsidRDefault="00A720EB" w:rsidP="004623B9">
      <w:pPr>
        <w:spacing w:after="0" w:line="240" w:lineRule="auto"/>
        <w:jc w:val="both"/>
        <w:rPr>
          <w:rFonts w:ascii="Times New Roman" w:hAnsi="Times New Roman"/>
          <w:bCs/>
          <w:sz w:val="24"/>
          <w:szCs w:val="24"/>
          <w:lang w:val="hr-HR"/>
        </w:rPr>
      </w:pPr>
    </w:p>
    <w:p w14:paraId="31AC7234" w14:textId="571FED67" w:rsidR="00145F05" w:rsidRPr="00145F05" w:rsidRDefault="004623B9" w:rsidP="00145F05">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Ako </w:t>
      </w:r>
      <w:r w:rsidR="00834A2A">
        <w:rPr>
          <w:rFonts w:ascii="Times New Roman" w:hAnsi="Times New Roman"/>
          <w:bCs/>
          <w:sz w:val="24"/>
          <w:szCs w:val="24"/>
          <w:lang w:val="hr-HR"/>
        </w:rPr>
        <w:t xml:space="preserve">je </w:t>
      </w:r>
      <w:r>
        <w:rPr>
          <w:rFonts w:ascii="Times New Roman" w:hAnsi="Times New Roman"/>
          <w:bCs/>
          <w:sz w:val="24"/>
          <w:szCs w:val="24"/>
          <w:lang w:val="hr-HR"/>
        </w:rPr>
        <w:t xml:space="preserve">prijedlog za dopuštenje revizije pravodoban ili potpun, njegov će primjerak </w:t>
      </w:r>
      <w:r w:rsidR="00145F05" w:rsidRPr="00145F05">
        <w:rPr>
          <w:rFonts w:ascii="Times New Roman" w:hAnsi="Times New Roman"/>
          <w:bCs/>
          <w:sz w:val="24"/>
          <w:szCs w:val="24"/>
          <w:lang w:val="hr-HR"/>
        </w:rPr>
        <w:t>sudac pojedinac, odnosno predsjednik vijeća prvostupanjskog suda dostavit</w:t>
      </w:r>
      <w:r>
        <w:rPr>
          <w:rFonts w:ascii="Times New Roman" w:hAnsi="Times New Roman"/>
          <w:bCs/>
          <w:sz w:val="24"/>
          <w:szCs w:val="24"/>
          <w:lang w:val="hr-HR"/>
        </w:rPr>
        <w:t>i</w:t>
      </w:r>
      <w:r w:rsidR="00145F05" w:rsidRPr="00145F05">
        <w:rPr>
          <w:rFonts w:ascii="Times New Roman" w:hAnsi="Times New Roman"/>
          <w:bCs/>
          <w:sz w:val="24"/>
          <w:szCs w:val="24"/>
          <w:lang w:val="hr-HR"/>
        </w:rPr>
        <w:t xml:space="preserve"> protivnoj stranci i umješaču, koji mogu u roku od 30 dana od dostave prijedloga za dopuštenje revizije podnijeti tom sudu odgovor na </w:t>
      </w:r>
      <w:r>
        <w:rPr>
          <w:rFonts w:ascii="Times New Roman" w:hAnsi="Times New Roman"/>
          <w:bCs/>
          <w:sz w:val="24"/>
          <w:szCs w:val="24"/>
          <w:lang w:val="hr-HR"/>
        </w:rPr>
        <w:t xml:space="preserve">taj </w:t>
      </w:r>
      <w:r w:rsidR="00145F05" w:rsidRPr="00145F05">
        <w:rPr>
          <w:rFonts w:ascii="Times New Roman" w:hAnsi="Times New Roman"/>
          <w:bCs/>
          <w:sz w:val="24"/>
          <w:szCs w:val="24"/>
          <w:lang w:val="hr-HR"/>
        </w:rPr>
        <w:t>prijedlog</w:t>
      </w:r>
      <w:r>
        <w:rPr>
          <w:rFonts w:ascii="Times New Roman" w:hAnsi="Times New Roman"/>
          <w:bCs/>
          <w:sz w:val="24"/>
          <w:szCs w:val="24"/>
          <w:lang w:val="hr-HR"/>
        </w:rPr>
        <w:t>.</w:t>
      </w:r>
    </w:p>
    <w:p w14:paraId="3FA61300" w14:textId="1B0450F6" w:rsidR="00145F05" w:rsidRDefault="00145F05" w:rsidP="00145F05">
      <w:pPr>
        <w:spacing w:after="0" w:line="240" w:lineRule="auto"/>
        <w:jc w:val="both"/>
        <w:rPr>
          <w:rFonts w:ascii="Times New Roman" w:hAnsi="Times New Roman"/>
          <w:bCs/>
          <w:sz w:val="24"/>
          <w:szCs w:val="24"/>
          <w:lang w:val="hr-HR"/>
        </w:rPr>
      </w:pPr>
    </w:p>
    <w:p w14:paraId="0FA2BED1" w14:textId="2132909E" w:rsidR="004623B9" w:rsidRDefault="004623B9" w:rsidP="00145F05">
      <w:pPr>
        <w:spacing w:after="0" w:line="240" w:lineRule="auto"/>
        <w:jc w:val="both"/>
        <w:rPr>
          <w:rFonts w:ascii="Times New Roman" w:hAnsi="Times New Roman"/>
          <w:bCs/>
          <w:sz w:val="24"/>
          <w:szCs w:val="24"/>
          <w:lang w:val="hr-HR"/>
        </w:rPr>
      </w:pPr>
      <w:r w:rsidRPr="00145F05">
        <w:rPr>
          <w:rFonts w:ascii="Times New Roman" w:hAnsi="Times New Roman"/>
          <w:bCs/>
          <w:sz w:val="24"/>
          <w:szCs w:val="24"/>
          <w:lang w:val="hr-HR"/>
        </w:rPr>
        <w:t xml:space="preserve">Nakon primitka odgovora na prijedlog za dopuštenje revizije, odnosno nakon isteka roka za odgovor na prijedlog za dopuštenje revizije sudac pojedinac, odnosno predsjednik vijeća prvostupanjskog suda dostavit će prijedlog za dopuštenje revizije i odgovor na prijedlog za dopuštenje revizije, ako je podnesen, Vrhovnom sudu Republike </w:t>
      </w:r>
      <w:r w:rsidRPr="00A720EB">
        <w:rPr>
          <w:rFonts w:ascii="Times New Roman" w:hAnsi="Times New Roman"/>
          <w:bCs/>
          <w:sz w:val="24"/>
          <w:szCs w:val="24"/>
          <w:lang w:val="hr-HR"/>
        </w:rPr>
        <w:t>Hrvatske.</w:t>
      </w:r>
    </w:p>
    <w:p w14:paraId="6C0448D6" w14:textId="77777777" w:rsidR="004623B9" w:rsidRPr="00145F05" w:rsidRDefault="004623B9" w:rsidP="00145F05">
      <w:pPr>
        <w:spacing w:after="0" w:line="240" w:lineRule="auto"/>
        <w:jc w:val="both"/>
        <w:rPr>
          <w:rFonts w:ascii="Times New Roman" w:hAnsi="Times New Roman"/>
          <w:bCs/>
          <w:sz w:val="24"/>
          <w:szCs w:val="24"/>
          <w:lang w:val="hr-HR"/>
        </w:rPr>
      </w:pPr>
    </w:p>
    <w:p w14:paraId="71EFC206" w14:textId="7D252663" w:rsidR="004623B9" w:rsidRPr="0042107F" w:rsidRDefault="00145F05" w:rsidP="00145F05">
      <w:pPr>
        <w:spacing w:after="0" w:line="240" w:lineRule="auto"/>
        <w:jc w:val="both"/>
        <w:rPr>
          <w:rFonts w:ascii="Times New Roman" w:hAnsi="Times New Roman"/>
          <w:bCs/>
          <w:sz w:val="24"/>
          <w:szCs w:val="24"/>
          <w:lang w:val="hr-HR"/>
        </w:rPr>
      </w:pPr>
      <w:r w:rsidRPr="00145F05">
        <w:rPr>
          <w:rFonts w:ascii="Times New Roman" w:hAnsi="Times New Roman"/>
          <w:bCs/>
          <w:sz w:val="24"/>
          <w:szCs w:val="24"/>
          <w:lang w:val="hr-HR"/>
        </w:rPr>
        <w:t>Nepravodobno podnesen odgovor na prijedlog za dopuštenje revizije neće se odbaciti, već će se dostaviti Vrhovn</w:t>
      </w:r>
      <w:r>
        <w:rPr>
          <w:rFonts w:ascii="Times New Roman" w:hAnsi="Times New Roman"/>
          <w:bCs/>
          <w:sz w:val="24"/>
          <w:szCs w:val="24"/>
          <w:lang w:val="hr-HR"/>
        </w:rPr>
        <w:t>om</w:t>
      </w:r>
      <w:r w:rsidRPr="00145F05">
        <w:rPr>
          <w:rFonts w:ascii="Times New Roman" w:hAnsi="Times New Roman"/>
          <w:bCs/>
          <w:sz w:val="24"/>
          <w:szCs w:val="24"/>
          <w:lang w:val="hr-HR"/>
        </w:rPr>
        <w:t xml:space="preserve"> sud</w:t>
      </w:r>
      <w:r>
        <w:rPr>
          <w:rFonts w:ascii="Times New Roman" w:hAnsi="Times New Roman"/>
          <w:bCs/>
          <w:sz w:val="24"/>
          <w:szCs w:val="24"/>
          <w:lang w:val="hr-HR"/>
        </w:rPr>
        <w:t>u</w:t>
      </w:r>
      <w:r w:rsidRPr="00145F05">
        <w:rPr>
          <w:rFonts w:ascii="Times New Roman" w:hAnsi="Times New Roman"/>
          <w:bCs/>
          <w:sz w:val="24"/>
          <w:szCs w:val="24"/>
          <w:lang w:val="hr-HR"/>
        </w:rPr>
        <w:t xml:space="preserve"> Republike Hrvatske, koji će ga uzeti u obzir ako je to još moguće.</w:t>
      </w:r>
      <w:r w:rsidR="009E7BCA" w:rsidRPr="009E7BCA">
        <w:rPr>
          <w:rFonts w:ascii="Times New Roman" w:hAnsi="Times New Roman"/>
          <w:bCs/>
          <w:sz w:val="24"/>
          <w:szCs w:val="24"/>
          <w:lang w:val="hr-HR"/>
        </w:rPr>
        <w:t>“.</w:t>
      </w:r>
    </w:p>
    <w:p w14:paraId="74915D7C" w14:textId="1EE6F0D0" w:rsidR="00CE3CA0" w:rsidRPr="0042107F" w:rsidRDefault="00CE3CA0" w:rsidP="00AB42D9">
      <w:pPr>
        <w:spacing w:after="0" w:line="240" w:lineRule="auto"/>
        <w:jc w:val="both"/>
        <w:rPr>
          <w:rFonts w:ascii="Times New Roman" w:hAnsi="Times New Roman"/>
          <w:bCs/>
          <w:sz w:val="24"/>
          <w:szCs w:val="24"/>
          <w:lang w:val="hr-HR"/>
        </w:rPr>
      </w:pPr>
    </w:p>
    <w:p w14:paraId="4FA7B1BB" w14:textId="56D2A67F" w:rsidR="00CE3CA0" w:rsidRPr="0042107F" w:rsidRDefault="00CE3CA0"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6</w:t>
      </w:r>
      <w:r w:rsidR="00AA4054">
        <w:rPr>
          <w:rFonts w:ascii="Times New Roman" w:hAnsi="Times New Roman"/>
          <w:b/>
          <w:sz w:val="24"/>
          <w:szCs w:val="24"/>
          <w:lang w:val="hr-HR"/>
        </w:rPr>
        <w:t>6</w:t>
      </w:r>
      <w:r w:rsidRPr="0042107F">
        <w:rPr>
          <w:rFonts w:ascii="Times New Roman" w:hAnsi="Times New Roman"/>
          <w:b/>
          <w:sz w:val="24"/>
          <w:szCs w:val="24"/>
          <w:lang w:val="hr-HR"/>
        </w:rPr>
        <w:t>.</w:t>
      </w:r>
    </w:p>
    <w:p w14:paraId="6F5A389C" w14:textId="77777777" w:rsidR="00CE3CA0" w:rsidRPr="0042107F" w:rsidRDefault="00CE3CA0" w:rsidP="00AB42D9">
      <w:pPr>
        <w:spacing w:after="0" w:line="240" w:lineRule="auto"/>
        <w:jc w:val="center"/>
        <w:rPr>
          <w:rFonts w:ascii="Times New Roman" w:hAnsi="Times New Roman"/>
          <w:b/>
          <w:sz w:val="24"/>
          <w:szCs w:val="24"/>
          <w:lang w:val="hr-HR"/>
        </w:rPr>
      </w:pPr>
    </w:p>
    <w:p w14:paraId="733AA52A" w14:textId="171E8E0A" w:rsidR="00CE3CA0" w:rsidRPr="0042107F" w:rsidRDefault="00CE3CA0"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Članak </w:t>
      </w:r>
      <w:r w:rsidR="003524F7" w:rsidRPr="0042107F">
        <w:rPr>
          <w:rFonts w:ascii="Times New Roman" w:hAnsi="Times New Roman"/>
          <w:bCs/>
          <w:sz w:val="24"/>
          <w:szCs w:val="24"/>
          <w:lang w:val="hr-HR"/>
        </w:rPr>
        <w:t>389. mijenja se i glasi:</w:t>
      </w:r>
    </w:p>
    <w:p w14:paraId="4F02AC69" w14:textId="63CE88A8" w:rsidR="005A4C38" w:rsidRPr="0042107F" w:rsidRDefault="00982991" w:rsidP="005A4C38">
      <w:pPr>
        <w:spacing w:after="0" w:line="240" w:lineRule="auto"/>
        <w:jc w:val="both"/>
        <w:rPr>
          <w:rFonts w:ascii="Times New Roman" w:hAnsi="Times New Roman"/>
          <w:bCs/>
          <w:sz w:val="24"/>
          <w:szCs w:val="24"/>
          <w:lang w:val="hr-HR"/>
        </w:rPr>
      </w:pPr>
      <w:bookmarkStart w:id="15" w:name="_Hlk91072483"/>
      <w:r w:rsidRPr="0042107F">
        <w:rPr>
          <w:rFonts w:ascii="Times New Roman" w:hAnsi="Times New Roman"/>
          <w:bCs/>
          <w:sz w:val="24"/>
          <w:szCs w:val="24"/>
          <w:lang w:val="hr-HR"/>
        </w:rPr>
        <w:t>„</w:t>
      </w:r>
      <w:r w:rsidR="005A4C38" w:rsidRPr="0042107F">
        <w:rPr>
          <w:rFonts w:ascii="Times New Roman" w:hAnsi="Times New Roman"/>
          <w:bCs/>
          <w:sz w:val="24"/>
          <w:szCs w:val="24"/>
          <w:lang w:val="hr-HR"/>
        </w:rPr>
        <w:t>O prijedlogu za dopuštenje revizije Vrhovni sud Republike Hrvatske odlučuje na nejavnoj sjednici vijeća.</w:t>
      </w:r>
    </w:p>
    <w:p w14:paraId="349D17D4" w14:textId="77777777" w:rsidR="005A4C38" w:rsidRPr="0042107F" w:rsidRDefault="005A4C38" w:rsidP="005A4C38">
      <w:pPr>
        <w:spacing w:after="0" w:line="240" w:lineRule="auto"/>
        <w:jc w:val="both"/>
        <w:rPr>
          <w:rFonts w:ascii="Times New Roman" w:hAnsi="Times New Roman"/>
          <w:bCs/>
          <w:sz w:val="24"/>
          <w:szCs w:val="24"/>
          <w:lang w:val="hr-HR"/>
        </w:rPr>
      </w:pPr>
    </w:p>
    <w:p w14:paraId="59B7425E" w14:textId="322A07EE" w:rsidR="003524F7" w:rsidRPr="0042107F" w:rsidRDefault="005A4C38"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Kad ocijeni da je to u interesu javnosti, vijeće može sjednicu održati javno te na nju pozvati stranke i njihove zastupnike.</w:t>
      </w:r>
      <w:r w:rsidRPr="006F38A5">
        <w:rPr>
          <w:rFonts w:ascii="Times New Roman" w:hAnsi="Times New Roman"/>
          <w:bCs/>
          <w:sz w:val="24"/>
          <w:szCs w:val="24"/>
          <w:lang w:val="hr-HR"/>
        </w:rPr>
        <w:t xml:space="preserve"> </w:t>
      </w:r>
      <w:r>
        <w:rPr>
          <w:rFonts w:ascii="Times New Roman" w:hAnsi="Times New Roman"/>
          <w:bCs/>
          <w:sz w:val="24"/>
          <w:szCs w:val="24"/>
          <w:lang w:val="hr-HR"/>
        </w:rPr>
        <w:t>N</w:t>
      </w:r>
      <w:r w:rsidRPr="0042107F">
        <w:rPr>
          <w:rFonts w:ascii="Times New Roman" w:hAnsi="Times New Roman"/>
          <w:bCs/>
          <w:sz w:val="24"/>
          <w:szCs w:val="24"/>
          <w:lang w:val="hr-HR"/>
        </w:rPr>
        <w:t>akon javne sjednice Vrhovni sud Republike Hrvatske odlučuje u skladu sa stavkom 1. ovog članka.</w:t>
      </w:r>
      <w:r w:rsidR="00982991" w:rsidRPr="00982991">
        <w:rPr>
          <w:rFonts w:ascii="Times New Roman" w:hAnsi="Times New Roman"/>
          <w:bCs/>
          <w:sz w:val="24"/>
          <w:szCs w:val="24"/>
          <w:lang w:val="hr-HR"/>
        </w:rPr>
        <w:t>“.</w:t>
      </w:r>
    </w:p>
    <w:bookmarkEnd w:id="15"/>
    <w:p w14:paraId="5CB2BA73" w14:textId="0AE501F3" w:rsidR="00CE3CA0" w:rsidRPr="0042107F" w:rsidRDefault="00CE3CA0" w:rsidP="00AB42D9">
      <w:pPr>
        <w:spacing w:after="0" w:line="240" w:lineRule="auto"/>
        <w:jc w:val="both"/>
        <w:rPr>
          <w:rFonts w:ascii="Times New Roman" w:hAnsi="Times New Roman"/>
          <w:bCs/>
          <w:sz w:val="24"/>
          <w:szCs w:val="24"/>
          <w:lang w:val="hr-HR"/>
        </w:rPr>
      </w:pPr>
    </w:p>
    <w:p w14:paraId="245015FF" w14:textId="45195A5D" w:rsidR="00EB4596" w:rsidRPr="0042107F" w:rsidRDefault="00EB4596"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6</w:t>
      </w:r>
      <w:r w:rsidR="00AA4054">
        <w:rPr>
          <w:rFonts w:ascii="Times New Roman" w:hAnsi="Times New Roman"/>
          <w:b/>
          <w:sz w:val="24"/>
          <w:szCs w:val="24"/>
          <w:lang w:val="hr-HR"/>
        </w:rPr>
        <w:t>7</w:t>
      </w:r>
      <w:r w:rsidRPr="0042107F">
        <w:rPr>
          <w:rFonts w:ascii="Times New Roman" w:hAnsi="Times New Roman"/>
          <w:b/>
          <w:sz w:val="24"/>
          <w:szCs w:val="24"/>
          <w:lang w:val="hr-HR"/>
        </w:rPr>
        <w:t>.</w:t>
      </w:r>
    </w:p>
    <w:p w14:paraId="0E887729" w14:textId="77777777" w:rsidR="00EB4596" w:rsidRPr="0042107F" w:rsidRDefault="00EB4596" w:rsidP="00AB42D9">
      <w:pPr>
        <w:spacing w:after="0" w:line="240" w:lineRule="auto"/>
        <w:jc w:val="both"/>
        <w:rPr>
          <w:rFonts w:ascii="Times New Roman" w:hAnsi="Times New Roman"/>
          <w:bCs/>
          <w:sz w:val="24"/>
          <w:szCs w:val="24"/>
          <w:lang w:val="hr-HR"/>
        </w:rPr>
      </w:pPr>
    </w:p>
    <w:p w14:paraId="003BD5AF" w14:textId="1B01C792" w:rsidR="00EB4596" w:rsidRPr="0042107F" w:rsidRDefault="00EB4596"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Iza članka 389. dodaju se članci 389.a</w:t>
      </w:r>
      <w:r w:rsidR="00086835" w:rsidRPr="0042107F">
        <w:rPr>
          <w:rFonts w:ascii="Times New Roman" w:hAnsi="Times New Roman"/>
          <w:bCs/>
          <w:sz w:val="24"/>
          <w:szCs w:val="24"/>
          <w:lang w:val="hr-HR"/>
        </w:rPr>
        <w:t xml:space="preserve"> do</w:t>
      </w:r>
      <w:r w:rsidR="00E402F7" w:rsidRPr="0042107F">
        <w:rPr>
          <w:rFonts w:ascii="Times New Roman" w:hAnsi="Times New Roman"/>
          <w:bCs/>
          <w:sz w:val="24"/>
          <w:szCs w:val="24"/>
          <w:lang w:val="hr-HR"/>
        </w:rPr>
        <w:t xml:space="preserve"> 389.</w:t>
      </w:r>
      <w:r w:rsidR="00BD5B3C">
        <w:rPr>
          <w:rFonts w:ascii="Times New Roman" w:hAnsi="Times New Roman"/>
          <w:bCs/>
          <w:sz w:val="24"/>
          <w:szCs w:val="24"/>
          <w:lang w:val="hr-HR"/>
        </w:rPr>
        <w:t>e</w:t>
      </w:r>
      <w:r w:rsidR="00BD5B3C" w:rsidRPr="0042107F">
        <w:rPr>
          <w:rFonts w:ascii="Times New Roman" w:hAnsi="Times New Roman"/>
          <w:bCs/>
          <w:sz w:val="24"/>
          <w:szCs w:val="24"/>
          <w:lang w:val="hr-HR"/>
        </w:rPr>
        <w:t xml:space="preserve"> </w:t>
      </w:r>
      <w:r w:rsidRPr="0042107F">
        <w:rPr>
          <w:rFonts w:ascii="Times New Roman" w:hAnsi="Times New Roman"/>
          <w:bCs/>
          <w:sz w:val="24"/>
          <w:szCs w:val="24"/>
          <w:lang w:val="hr-HR"/>
        </w:rPr>
        <w:t>koji glase:</w:t>
      </w:r>
    </w:p>
    <w:p w14:paraId="261ECA67" w14:textId="0647A08C" w:rsidR="00EB4596" w:rsidRPr="0042107F" w:rsidRDefault="00EB4596" w:rsidP="00AB42D9">
      <w:pPr>
        <w:spacing w:after="0" w:line="240" w:lineRule="auto"/>
        <w:jc w:val="both"/>
        <w:rPr>
          <w:rFonts w:ascii="Times New Roman" w:hAnsi="Times New Roman"/>
          <w:bCs/>
          <w:sz w:val="24"/>
          <w:szCs w:val="24"/>
          <w:lang w:val="hr-HR"/>
        </w:rPr>
      </w:pPr>
    </w:p>
    <w:p w14:paraId="59E68817" w14:textId="77777777" w:rsidR="00FB72BC" w:rsidRDefault="00EB4596" w:rsidP="00FB72BC">
      <w:pPr>
        <w:spacing w:after="0" w:line="240" w:lineRule="auto"/>
        <w:jc w:val="center"/>
        <w:rPr>
          <w:rFonts w:ascii="Times New Roman" w:hAnsi="Times New Roman"/>
          <w:bCs/>
          <w:sz w:val="24"/>
          <w:szCs w:val="24"/>
          <w:lang w:val="hr-HR"/>
        </w:rPr>
      </w:pPr>
      <w:r w:rsidRPr="0042107F">
        <w:rPr>
          <w:rFonts w:ascii="Times New Roman" w:hAnsi="Times New Roman"/>
          <w:bCs/>
          <w:sz w:val="24"/>
          <w:szCs w:val="24"/>
          <w:lang w:val="hr-HR"/>
        </w:rPr>
        <w:t>„Članak 389.a</w:t>
      </w:r>
    </w:p>
    <w:p w14:paraId="1D4BC158" w14:textId="77777777" w:rsidR="00FB72BC" w:rsidRDefault="00FB72BC" w:rsidP="00FB72BC">
      <w:pPr>
        <w:spacing w:after="0" w:line="240" w:lineRule="auto"/>
        <w:jc w:val="center"/>
        <w:rPr>
          <w:rFonts w:ascii="Times New Roman" w:hAnsi="Times New Roman"/>
          <w:bCs/>
          <w:sz w:val="24"/>
          <w:szCs w:val="24"/>
          <w:lang w:val="hr-HR"/>
        </w:rPr>
      </w:pPr>
    </w:p>
    <w:p w14:paraId="4158F07D" w14:textId="7BFFBEE8" w:rsidR="005A4C38" w:rsidRPr="005A4C38" w:rsidRDefault="005A4C38" w:rsidP="00FB72BC">
      <w:pPr>
        <w:spacing w:after="0" w:line="240" w:lineRule="auto"/>
        <w:jc w:val="both"/>
        <w:rPr>
          <w:rFonts w:ascii="Times New Roman" w:hAnsi="Times New Roman"/>
          <w:bCs/>
          <w:sz w:val="24"/>
          <w:szCs w:val="24"/>
          <w:lang w:val="hr-HR"/>
        </w:rPr>
      </w:pPr>
      <w:r w:rsidRPr="005A4C38">
        <w:rPr>
          <w:rFonts w:ascii="Times New Roman" w:hAnsi="Times New Roman"/>
          <w:bCs/>
          <w:sz w:val="24"/>
          <w:szCs w:val="24"/>
          <w:lang w:val="hr-HR"/>
        </w:rPr>
        <w:t>Vrhovni sud Republike Hrvatske odbacit će nedopušten prijedlog za dopuštenje revizije, a i nepravodoban i nepotpun ako je to propustio učiniti prvostupanjski sud, bez održavanja ročišta i ne pozivajući stranku da ga izmijeni ili dopuni.</w:t>
      </w:r>
    </w:p>
    <w:p w14:paraId="0C0EB990" w14:textId="77777777" w:rsidR="005A4C38" w:rsidRPr="005A4C38" w:rsidRDefault="005A4C38" w:rsidP="008F0551">
      <w:pPr>
        <w:spacing w:after="0" w:line="240" w:lineRule="auto"/>
        <w:jc w:val="both"/>
        <w:rPr>
          <w:rFonts w:ascii="Times New Roman" w:hAnsi="Times New Roman"/>
          <w:bCs/>
          <w:sz w:val="24"/>
          <w:szCs w:val="24"/>
          <w:lang w:val="hr-HR"/>
        </w:rPr>
      </w:pPr>
    </w:p>
    <w:p w14:paraId="4FB1707F" w14:textId="2BF18E19" w:rsidR="00EB4596" w:rsidRPr="0042107F" w:rsidRDefault="005A4C38" w:rsidP="008F0551">
      <w:pPr>
        <w:spacing w:after="0" w:line="240" w:lineRule="auto"/>
        <w:jc w:val="both"/>
        <w:rPr>
          <w:rFonts w:ascii="Times New Roman" w:hAnsi="Times New Roman"/>
          <w:bCs/>
          <w:sz w:val="24"/>
          <w:szCs w:val="24"/>
          <w:lang w:val="hr-HR"/>
        </w:rPr>
      </w:pPr>
      <w:r w:rsidRPr="005A4C38">
        <w:rPr>
          <w:rFonts w:ascii="Times New Roman" w:hAnsi="Times New Roman"/>
          <w:bCs/>
          <w:sz w:val="24"/>
          <w:szCs w:val="24"/>
          <w:lang w:val="hr-HR"/>
        </w:rPr>
        <w:t>Prijedlog za dopuštenje revizije je nedopušten ako ga je podnijela osoba koja nije ovlaštena za njegovo podnošenje ili ako osoba koja ga je podnijela nema pravni interes za podnošenje revizije.“.</w:t>
      </w:r>
    </w:p>
    <w:p w14:paraId="513CABDD" w14:textId="77777777" w:rsidR="00EB4596" w:rsidRPr="0042107F" w:rsidRDefault="00EB4596" w:rsidP="00AB42D9">
      <w:pPr>
        <w:spacing w:after="0" w:line="240" w:lineRule="auto"/>
        <w:jc w:val="center"/>
        <w:rPr>
          <w:rFonts w:ascii="Times New Roman" w:hAnsi="Times New Roman"/>
          <w:bCs/>
          <w:sz w:val="24"/>
          <w:szCs w:val="24"/>
          <w:lang w:val="hr-HR"/>
        </w:rPr>
      </w:pPr>
    </w:p>
    <w:p w14:paraId="7411450F" w14:textId="496D6ABC" w:rsidR="00C17D57" w:rsidRDefault="00F730B8" w:rsidP="00AB42D9">
      <w:pPr>
        <w:spacing w:after="0" w:line="240" w:lineRule="auto"/>
        <w:jc w:val="both"/>
        <w:rPr>
          <w:rFonts w:ascii="Times New Roman" w:hAnsi="Times New Roman"/>
          <w:sz w:val="24"/>
          <w:szCs w:val="24"/>
          <w:lang w:val="hr-HR"/>
        </w:rPr>
      </w:pPr>
      <w:r w:rsidRPr="00F730B8">
        <w:rPr>
          <w:rFonts w:ascii="Times New Roman" w:hAnsi="Times New Roman"/>
          <w:sz w:val="24"/>
          <w:szCs w:val="24"/>
          <w:lang w:val="hr-HR"/>
        </w:rPr>
        <w:t>Vrhovn</w:t>
      </w:r>
      <w:r>
        <w:rPr>
          <w:rFonts w:ascii="Times New Roman" w:hAnsi="Times New Roman"/>
          <w:sz w:val="24"/>
          <w:szCs w:val="24"/>
          <w:lang w:val="hr-HR"/>
        </w:rPr>
        <w:t>i</w:t>
      </w:r>
      <w:r w:rsidRPr="00F730B8">
        <w:rPr>
          <w:rFonts w:ascii="Times New Roman" w:hAnsi="Times New Roman"/>
          <w:sz w:val="24"/>
          <w:szCs w:val="24"/>
          <w:lang w:val="hr-HR"/>
        </w:rPr>
        <w:t xml:space="preserve"> sud Republike Hrvatske </w:t>
      </w:r>
      <w:r w:rsidR="00E402F7" w:rsidRPr="0042107F">
        <w:rPr>
          <w:rFonts w:ascii="Times New Roman" w:hAnsi="Times New Roman"/>
          <w:sz w:val="24"/>
          <w:szCs w:val="24"/>
          <w:lang w:val="hr-HR"/>
        </w:rPr>
        <w:t>odbacit</w:t>
      </w:r>
      <w:r w:rsidR="003515A5">
        <w:rPr>
          <w:rFonts w:ascii="Times New Roman" w:hAnsi="Times New Roman"/>
          <w:sz w:val="24"/>
          <w:szCs w:val="24"/>
          <w:lang w:val="hr-HR"/>
        </w:rPr>
        <w:t xml:space="preserve"> će</w:t>
      </w:r>
      <w:r w:rsidR="00E402F7" w:rsidRPr="0042107F">
        <w:rPr>
          <w:rFonts w:ascii="Times New Roman" w:hAnsi="Times New Roman"/>
          <w:sz w:val="24"/>
          <w:szCs w:val="24"/>
          <w:lang w:val="hr-HR"/>
        </w:rPr>
        <w:t xml:space="preserve"> </w:t>
      </w:r>
      <w:r w:rsidR="0008023E">
        <w:rPr>
          <w:rFonts w:ascii="Times New Roman" w:hAnsi="Times New Roman"/>
          <w:sz w:val="24"/>
          <w:szCs w:val="24"/>
          <w:lang w:val="hr-HR"/>
        </w:rPr>
        <w:t xml:space="preserve">i </w:t>
      </w:r>
      <w:r w:rsidR="00C17D57" w:rsidRPr="00C17D57">
        <w:rPr>
          <w:rFonts w:ascii="Times New Roman" w:hAnsi="Times New Roman"/>
          <w:sz w:val="24"/>
          <w:szCs w:val="24"/>
          <w:lang w:val="hr-HR"/>
        </w:rPr>
        <w:t xml:space="preserve">prijedlog za dopuštenje revizije koji uopće ne sadržava </w:t>
      </w:r>
      <w:r w:rsidR="0089748A">
        <w:rPr>
          <w:rFonts w:ascii="Times New Roman" w:hAnsi="Times New Roman"/>
          <w:sz w:val="24"/>
          <w:szCs w:val="24"/>
          <w:lang w:val="hr-HR"/>
        </w:rPr>
        <w:t xml:space="preserve">pravno </w:t>
      </w:r>
      <w:r w:rsidR="00C17D57" w:rsidRPr="00C17D57">
        <w:rPr>
          <w:rFonts w:ascii="Times New Roman" w:hAnsi="Times New Roman"/>
          <w:sz w:val="24"/>
          <w:szCs w:val="24"/>
          <w:lang w:val="hr-HR"/>
        </w:rPr>
        <w:t xml:space="preserve">pitanje ili </w:t>
      </w:r>
      <w:r w:rsidR="00043AC5">
        <w:rPr>
          <w:rFonts w:ascii="Times New Roman" w:hAnsi="Times New Roman"/>
          <w:sz w:val="24"/>
          <w:szCs w:val="24"/>
          <w:lang w:val="hr-HR"/>
        </w:rPr>
        <w:t xml:space="preserve">određeno naznačenu povredu </w:t>
      </w:r>
      <w:r w:rsidR="00C17D57" w:rsidRPr="00107CB1">
        <w:rPr>
          <w:rFonts w:ascii="Times New Roman" w:hAnsi="Times New Roman"/>
          <w:sz w:val="24"/>
          <w:szCs w:val="24"/>
          <w:lang w:val="hr-HR"/>
        </w:rPr>
        <w:t>temeljno</w:t>
      </w:r>
      <w:r w:rsidR="00043AC5" w:rsidRPr="003C7BBE">
        <w:rPr>
          <w:rFonts w:ascii="Times New Roman" w:hAnsi="Times New Roman"/>
          <w:sz w:val="24"/>
          <w:szCs w:val="24"/>
          <w:lang w:val="hr-HR"/>
        </w:rPr>
        <w:t>g</w:t>
      </w:r>
      <w:r w:rsidR="00C17D57" w:rsidRPr="00107CB1">
        <w:rPr>
          <w:rFonts w:ascii="Times New Roman" w:hAnsi="Times New Roman"/>
          <w:sz w:val="24"/>
          <w:szCs w:val="24"/>
          <w:lang w:val="hr-HR"/>
        </w:rPr>
        <w:t xml:space="preserve"> ljudsko</w:t>
      </w:r>
      <w:r w:rsidR="00043AC5" w:rsidRPr="003C7BBE">
        <w:rPr>
          <w:rFonts w:ascii="Times New Roman" w:hAnsi="Times New Roman"/>
          <w:sz w:val="24"/>
          <w:szCs w:val="24"/>
          <w:lang w:val="hr-HR"/>
        </w:rPr>
        <w:t>g</w:t>
      </w:r>
      <w:r w:rsidR="00C17D57" w:rsidRPr="00107CB1">
        <w:rPr>
          <w:rFonts w:ascii="Times New Roman" w:hAnsi="Times New Roman"/>
          <w:sz w:val="24"/>
          <w:szCs w:val="24"/>
          <w:lang w:val="hr-HR"/>
        </w:rPr>
        <w:t xml:space="preserve"> prav</w:t>
      </w:r>
      <w:r w:rsidR="00043AC5" w:rsidRPr="003C7BBE">
        <w:rPr>
          <w:rFonts w:ascii="Times New Roman" w:hAnsi="Times New Roman"/>
          <w:sz w:val="24"/>
          <w:szCs w:val="24"/>
          <w:lang w:val="hr-HR"/>
        </w:rPr>
        <w:t>a</w:t>
      </w:r>
      <w:r w:rsidR="00C17D57" w:rsidRPr="00107CB1">
        <w:rPr>
          <w:rFonts w:ascii="Times New Roman" w:hAnsi="Times New Roman"/>
          <w:sz w:val="24"/>
          <w:szCs w:val="24"/>
          <w:lang w:val="hr-HR"/>
        </w:rPr>
        <w:t xml:space="preserve"> ili jasno naznačene razloge važnosti </w:t>
      </w:r>
      <w:r w:rsidR="0089748A">
        <w:rPr>
          <w:rFonts w:ascii="Times New Roman" w:hAnsi="Times New Roman"/>
          <w:sz w:val="24"/>
          <w:szCs w:val="24"/>
          <w:lang w:val="hr-HR"/>
        </w:rPr>
        <w:t xml:space="preserve">pravnog </w:t>
      </w:r>
      <w:r w:rsidR="00C17D57" w:rsidRPr="00107CB1">
        <w:rPr>
          <w:rFonts w:ascii="Times New Roman" w:hAnsi="Times New Roman"/>
          <w:sz w:val="24"/>
          <w:szCs w:val="24"/>
          <w:lang w:val="hr-HR"/>
        </w:rPr>
        <w:t>pitanja u smislu članka 385.a stav</w:t>
      </w:r>
      <w:r w:rsidR="003D1FCE">
        <w:rPr>
          <w:rFonts w:ascii="Times New Roman" w:hAnsi="Times New Roman"/>
          <w:sz w:val="24"/>
          <w:szCs w:val="24"/>
          <w:lang w:val="hr-HR"/>
        </w:rPr>
        <w:t>a</w:t>
      </w:r>
      <w:r w:rsidR="00C17D57" w:rsidRPr="00107CB1">
        <w:rPr>
          <w:rFonts w:ascii="Times New Roman" w:hAnsi="Times New Roman"/>
          <w:sz w:val="24"/>
          <w:szCs w:val="24"/>
          <w:lang w:val="hr-HR"/>
        </w:rPr>
        <w:t>ka 1. i 2. ovoga Zakona.</w:t>
      </w:r>
    </w:p>
    <w:p w14:paraId="4BE1033E" w14:textId="12463B24" w:rsidR="008A5BA9" w:rsidRDefault="008A5BA9" w:rsidP="00AB42D9">
      <w:pPr>
        <w:spacing w:after="0" w:line="240" w:lineRule="auto"/>
        <w:jc w:val="both"/>
        <w:rPr>
          <w:rFonts w:ascii="Times New Roman" w:hAnsi="Times New Roman"/>
          <w:sz w:val="24"/>
          <w:szCs w:val="24"/>
          <w:lang w:val="hr-HR"/>
        </w:rPr>
      </w:pPr>
    </w:p>
    <w:p w14:paraId="2B5790D9" w14:textId="0C47C499" w:rsidR="008A5BA9" w:rsidRDefault="00F730B8" w:rsidP="00AB42D9">
      <w:pPr>
        <w:spacing w:after="0" w:line="240" w:lineRule="auto"/>
        <w:jc w:val="both"/>
        <w:rPr>
          <w:rFonts w:ascii="Times New Roman" w:hAnsi="Times New Roman"/>
          <w:sz w:val="24"/>
          <w:szCs w:val="24"/>
          <w:lang w:val="hr-HR"/>
        </w:rPr>
      </w:pPr>
      <w:r w:rsidRPr="00F730B8">
        <w:rPr>
          <w:rFonts w:ascii="Times New Roman" w:hAnsi="Times New Roman"/>
          <w:sz w:val="24"/>
          <w:szCs w:val="24"/>
          <w:lang w:val="hr-HR"/>
        </w:rPr>
        <w:t>Vrhovn</w:t>
      </w:r>
      <w:r w:rsidR="00FD7FD8">
        <w:rPr>
          <w:rFonts w:ascii="Times New Roman" w:hAnsi="Times New Roman"/>
          <w:sz w:val="24"/>
          <w:szCs w:val="24"/>
          <w:lang w:val="hr-HR"/>
        </w:rPr>
        <w:t>i</w:t>
      </w:r>
      <w:r w:rsidRPr="00F730B8">
        <w:rPr>
          <w:rFonts w:ascii="Times New Roman" w:hAnsi="Times New Roman"/>
          <w:sz w:val="24"/>
          <w:szCs w:val="24"/>
          <w:lang w:val="hr-HR"/>
        </w:rPr>
        <w:t xml:space="preserve"> sud Republike Hrvatske</w:t>
      </w:r>
      <w:r w:rsidR="008A5BA9" w:rsidRPr="008A5BA9">
        <w:rPr>
          <w:rFonts w:ascii="Times New Roman" w:hAnsi="Times New Roman"/>
          <w:sz w:val="24"/>
          <w:szCs w:val="24"/>
          <w:lang w:val="hr-HR"/>
        </w:rPr>
        <w:t xml:space="preserve"> odbacit</w:t>
      </w:r>
      <w:r w:rsidR="003515A5">
        <w:rPr>
          <w:rFonts w:ascii="Times New Roman" w:hAnsi="Times New Roman"/>
          <w:sz w:val="24"/>
          <w:szCs w:val="24"/>
          <w:lang w:val="hr-HR"/>
        </w:rPr>
        <w:t xml:space="preserve"> će </w:t>
      </w:r>
      <w:r w:rsidR="0008023E">
        <w:rPr>
          <w:rFonts w:ascii="Times New Roman" w:hAnsi="Times New Roman"/>
          <w:sz w:val="24"/>
          <w:szCs w:val="24"/>
          <w:lang w:val="hr-HR"/>
        </w:rPr>
        <w:t xml:space="preserve">i </w:t>
      </w:r>
      <w:r w:rsidR="008A5BA9" w:rsidRPr="008A5BA9">
        <w:rPr>
          <w:rFonts w:ascii="Times New Roman" w:hAnsi="Times New Roman"/>
          <w:sz w:val="24"/>
          <w:szCs w:val="24"/>
          <w:lang w:val="hr-HR"/>
        </w:rPr>
        <w:t xml:space="preserve">prijedlog za dopuštenje revizije ako ocijeni da stranka nije učinila vjerojatnim da joj je povrijeđeno temeljno ljudsko pravo u smislu članka 385.a stavka 2. ovoga </w:t>
      </w:r>
      <w:r w:rsidR="008A5BA9" w:rsidRPr="00107CB1">
        <w:rPr>
          <w:rFonts w:ascii="Times New Roman" w:hAnsi="Times New Roman"/>
          <w:sz w:val="24"/>
          <w:szCs w:val="24"/>
          <w:lang w:val="hr-HR"/>
        </w:rPr>
        <w:t>Zakona ili da stranka u vezi s povredom temeljnog ljudskog prava na koju se u prijedlogu poziva nije prethodno iscrpila dopušteni pravni put.</w:t>
      </w:r>
    </w:p>
    <w:p w14:paraId="24A08E73" w14:textId="77777777" w:rsidR="00E402F7" w:rsidRPr="0042107F" w:rsidRDefault="00E402F7" w:rsidP="00AB42D9">
      <w:pPr>
        <w:spacing w:after="0" w:line="240" w:lineRule="auto"/>
        <w:jc w:val="both"/>
        <w:rPr>
          <w:rFonts w:ascii="Times New Roman" w:hAnsi="Times New Roman"/>
          <w:sz w:val="24"/>
          <w:szCs w:val="24"/>
          <w:lang w:val="hr-HR"/>
        </w:rPr>
      </w:pPr>
    </w:p>
    <w:p w14:paraId="759BE333" w14:textId="08DC635C"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rješenju kojim se prijedlog za dopuštenje revizije odbacuje sud će određeno navesti razlog odbacivanja.</w:t>
      </w:r>
    </w:p>
    <w:p w14:paraId="2C84CF0F" w14:textId="1312CBDA" w:rsidR="00E402F7" w:rsidRDefault="00E402F7" w:rsidP="00AB42D9">
      <w:pPr>
        <w:spacing w:after="0" w:line="240" w:lineRule="auto"/>
        <w:jc w:val="both"/>
        <w:rPr>
          <w:rFonts w:ascii="Times New Roman" w:hAnsi="Times New Roman"/>
          <w:sz w:val="24"/>
          <w:szCs w:val="24"/>
          <w:lang w:val="hr-HR"/>
        </w:rPr>
      </w:pPr>
    </w:p>
    <w:p w14:paraId="796E47D8" w14:textId="713DA724" w:rsidR="005A4C38" w:rsidRPr="0042107F" w:rsidRDefault="005A4C38" w:rsidP="005A4C38">
      <w:pPr>
        <w:spacing w:after="0" w:line="240" w:lineRule="auto"/>
        <w:jc w:val="center"/>
        <w:rPr>
          <w:rFonts w:ascii="Times New Roman" w:hAnsi="Times New Roman"/>
          <w:bCs/>
          <w:sz w:val="24"/>
          <w:szCs w:val="24"/>
          <w:lang w:val="hr-HR"/>
        </w:rPr>
      </w:pPr>
      <w:r w:rsidRPr="0042107F">
        <w:rPr>
          <w:rFonts w:ascii="Times New Roman" w:hAnsi="Times New Roman"/>
          <w:bCs/>
          <w:sz w:val="24"/>
          <w:szCs w:val="24"/>
          <w:lang w:val="hr-HR"/>
        </w:rPr>
        <w:t>Članak 389.</w:t>
      </w:r>
      <w:r>
        <w:rPr>
          <w:rFonts w:ascii="Times New Roman" w:hAnsi="Times New Roman"/>
          <w:bCs/>
          <w:sz w:val="24"/>
          <w:szCs w:val="24"/>
          <w:lang w:val="hr-HR"/>
        </w:rPr>
        <w:t>b</w:t>
      </w:r>
    </w:p>
    <w:p w14:paraId="53233366" w14:textId="26420AC4" w:rsidR="005A4C38" w:rsidRDefault="005A4C38" w:rsidP="00AB42D9">
      <w:pPr>
        <w:spacing w:after="0" w:line="240" w:lineRule="auto"/>
        <w:jc w:val="both"/>
        <w:rPr>
          <w:rFonts w:ascii="Times New Roman" w:hAnsi="Times New Roman"/>
          <w:sz w:val="24"/>
          <w:szCs w:val="24"/>
          <w:lang w:val="hr-HR"/>
        </w:rPr>
      </w:pPr>
    </w:p>
    <w:p w14:paraId="78681608" w14:textId="07588A55"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Vrhovni sud </w:t>
      </w:r>
      <w:r w:rsidR="00831D9D" w:rsidRPr="0042107F">
        <w:rPr>
          <w:rFonts w:ascii="Times New Roman" w:hAnsi="Times New Roman"/>
          <w:sz w:val="24"/>
          <w:szCs w:val="24"/>
          <w:lang w:val="hr-HR"/>
        </w:rPr>
        <w:t xml:space="preserve">Republike Hrvatske </w:t>
      </w:r>
      <w:r w:rsidRPr="0042107F">
        <w:rPr>
          <w:rFonts w:ascii="Times New Roman" w:hAnsi="Times New Roman"/>
          <w:sz w:val="24"/>
          <w:szCs w:val="24"/>
          <w:lang w:val="hr-HR"/>
        </w:rPr>
        <w:t xml:space="preserve">odbit će prijedlog za dopuštenje revizije ako na temelju onoga što mu je dostavljeno ocijeni da u prijedlogu nije riječ o </w:t>
      </w:r>
      <w:r w:rsidR="008A5BA9">
        <w:rPr>
          <w:rFonts w:ascii="Times New Roman" w:hAnsi="Times New Roman"/>
          <w:sz w:val="24"/>
          <w:szCs w:val="24"/>
          <w:lang w:val="hr-HR"/>
        </w:rPr>
        <w:t xml:space="preserve">važnom </w:t>
      </w:r>
      <w:r w:rsidRPr="0042107F">
        <w:rPr>
          <w:rFonts w:ascii="Times New Roman" w:hAnsi="Times New Roman"/>
          <w:sz w:val="24"/>
          <w:szCs w:val="24"/>
          <w:lang w:val="hr-HR"/>
        </w:rPr>
        <w:t>pravnom pitanju u smislu članka 385.a stavka 1.</w:t>
      </w:r>
      <w:r w:rsidR="00D51C5B">
        <w:rPr>
          <w:rFonts w:ascii="Times New Roman" w:hAnsi="Times New Roman"/>
          <w:sz w:val="24"/>
          <w:szCs w:val="24"/>
          <w:lang w:val="hr-HR"/>
        </w:rPr>
        <w:t xml:space="preserve"> ovoga Zakona.</w:t>
      </w:r>
    </w:p>
    <w:p w14:paraId="2838B8CA" w14:textId="77777777" w:rsidR="00E402F7" w:rsidRPr="0042107F" w:rsidRDefault="00E402F7" w:rsidP="00AB42D9">
      <w:pPr>
        <w:spacing w:after="0" w:line="240" w:lineRule="auto"/>
        <w:jc w:val="both"/>
        <w:rPr>
          <w:rFonts w:ascii="Times New Roman" w:hAnsi="Times New Roman"/>
          <w:sz w:val="24"/>
          <w:szCs w:val="24"/>
          <w:lang w:val="hr-HR"/>
        </w:rPr>
      </w:pPr>
    </w:p>
    <w:p w14:paraId="4C223082" w14:textId="6D26E998"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rješenju kojim se prijedlog za dopuštenje revizije odbija sud će određeno navesti razlog odbijanja upućujući, ako je to moguće, na svoju raniju praksu. Iznimno, ako ocijeni da je to u interesu javnosti, sud rješenje može i iscrpnije obrazložiti.</w:t>
      </w:r>
    </w:p>
    <w:p w14:paraId="17A11218" w14:textId="77777777" w:rsidR="00E402F7" w:rsidRPr="0042107F" w:rsidRDefault="00E402F7" w:rsidP="00AB42D9">
      <w:pPr>
        <w:spacing w:after="0" w:line="240" w:lineRule="auto"/>
        <w:jc w:val="both"/>
        <w:rPr>
          <w:rFonts w:ascii="Times New Roman" w:hAnsi="Times New Roman"/>
          <w:sz w:val="24"/>
          <w:szCs w:val="24"/>
          <w:lang w:val="hr-HR"/>
        </w:rPr>
      </w:pPr>
    </w:p>
    <w:p w14:paraId="56ABD1F4" w14:textId="30440541" w:rsidR="00E402F7"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rješenju kojim se revizija dopušta Vrhovni sud </w:t>
      </w:r>
      <w:r w:rsidR="00831D9D" w:rsidRPr="0042107F">
        <w:rPr>
          <w:rFonts w:ascii="Times New Roman" w:hAnsi="Times New Roman"/>
          <w:sz w:val="24"/>
          <w:szCs w:val="24"/>
          <w:lang w:val="hr-HR"/>
        </w:rPr>
        <w:t xml:space="preserve">Republike Hrvatske </w:t>
      </w:r>
      <w:r w:rsidRPr="0042107F">
        <w:rPr>
          <w:rFonts w:ascii="Times New Roman" w:hAnsi="Times New Roman"/>
          <w:sz w:val="24"/>
          <w:szCs w:val="24"/>
          <w:lang w:val="hr-HR"/>
        </w:rPr>
        <w:t xml:space="preserve">navest </w:t>
      </w:r>
      <w:r w:rsidR="004D7897" w:rsidRPr="0042107F">
        <w:rPr>
          <w:rFonts w:ascii="Times New Roman" w:hAnsi="Times New Roman"/>
          <w:sz w:val="24"/>
          <w:szCs w:val="24"/>
          <w:lang w:val="hr-HR"/>
        </w:rPr>
        <w:t xml:space="preserve">će </w:t>
      </w:r>
      <w:r w:rsidRPr="0042107F">
        <w:rPr>
          <w:rFonts w:ascii="Times New Roman" w:hAnsi="Times New Roman"/>
          <w:sz w:val="24"/>
          <w:szCs w:val="24"/>
          <w:lang w:val="hr-HR"/>
        </w:rPr>
        <w:t xml:space="preserve">u odnosu na koje </w:t>
      </w:r>
      <w:r w:rsidRPr="003515A5">
        <w:rPr>
          <w:rFonts w:ascii="Times New Roman" w:hAnsi="Times New Roman"/>
          <w:sz w:val="24"/>
          <w:szCs w:val="24"/>
          <w:lang w:val="hr-HR"/>
        </w:rPr>
        <w:t xml:space="preserve">pravno pitanje ili u odnosu na koju povredu temeljnog ljudskog prava </w:t>
      </w:r>
      <w:r w:rsidR="003515A5" w:rsidRPr="0006427B">
        <w:rPr>
          <w:rFonts w:ascii="Times New Roman" w:hAnsi="Times New Roman"/>
          <w:sz w:val="24"/>
          <w:szCs w:val="24"/>
          <w:lang w:val="hr-HR"/>
        </w:rPr>
        <w:t>te</w:t>
      </w:r>
      <w:r w:rsidR="00DD4BFD" w:rsidRPr="003515A5">
        <w:rPr>
          <w:rFonts w:ascii="Times New Roman" w:hAnsi="Times New Roman"/>
          <w:sz w:val="24"/>
          <w:szCs w:val="24"/>
          <w:lang w:val="hr-HR"/>
        </w:rPr>
        <w:t xml:space="preserve"> u odnosu na koji dio odluke </w:t>
      </w:r>
      <w:r w:rsidRPr="003515A5">
        <w:rPr>
          <w:rFonts w:ascii="Times New Roman" w:hAnsi="Times New Roman"/>
          <w:sz w:val="24"/>
          <w:szCs w:val="24"/>
          <w:lang w:val="hr-HR"/>
        </w:rPr>
        <w:t>dopušta</w:t>
      </w:r>
      <w:r w:rsidRPr="0042107F">
        <w:rPr>
          <w:rFonts w:ascii="Times New Roman" w:hAnsi="Times New Roman"/>
          <w:sz w:val="24"/>
          <w:szCs w:val="24"/>
          <w:lang w:val="hr-HR"/>
        </w:rPr>
        <w:t xml:space="preserve"> podnošenje </w:t>
      </w:r>
      <w:r w:rsidRPr="00107CB1">
        <w:rPr>
          <w:rFonts w:ascii="Times New Roman" w:hAnsi="Times New Roman"/>
          <w:sz w:val="24"/>
          <w:szCs w:val="24"/>
          <w:lang w:val="hr-HR"/>
        </w:rPr>
        <w:t xml:space="preserve">revizije. Za ostala će se pravna pitanja i povrede </w:t>
      </w:r>
      <w:r w:rsidR="005B0552" w:rsidRPr="00107CB1">
        <w:rPr>
          <w:rFonts w:ascii="Times New Roman" w:hAnsi="Times New Roman"/>
          <w:sz w:val="24"/>
          <w:szCs w:val="24"/>
          <w:lang w:val="hr-HR"/>
        </w:rPr>
        <w:t>temeljn</w:t>
      </w:r>
      <w:r w:rsidR="005B0552" w:rsidRPr="004E302F">
        <w:rPr>
          <w:rFonts w:ascii="Times New Roman" w:hAnsi="Times New Roman"/>
          <w:sz w:val="24"/>
          <w:szCs w:val="24"/>
          <w:lang w:val="hr-HR"/>
        </w:rPr>
        <w:t>ih</w:t>
      </w:r>
      <w:r w:rsidR="005B0552" w:rsidRPr="00107CB1">
        <w:rPr>
          <w:rFonts w:ascii="Times New Roman" w:hAnsi="Times New Roman"/>
          <w:sz w:val="24"/>
          <w:szCs w:val="24"/>
          <w:lang w:val="hr-HR"/>
        </w:rPr>
        <w:t xml:space="preserve"> ljudsk</w:t>
      </w:r>
      <w:r w:rsidR="005B0552" w:rsidRPr="004E302F">
        <w:rPr>
          <w:rFonts w:ascii="Times New Roman" w:hAnsi="Times New Roman"/>
          <w:sz w:val="24"/>
          <w:szCs w:val="24"/>
          <w:lang w:val="hr-HR"/>
        </w:rPr>
        <w:t>ih</w:t>
      </w:r>
      <w:r w:rsidR="005B0552" w:rsidRPr="00107CB1">
        <w:rPr>
          <w:rFonts w:ascii="Times New Roman" w:hAnsi="Times New Roman"/>
          <w:sz w:val="24"/>
          <w:szCs w:val="24"/>
          <w:lang w:val="hr-HR"/>
        </w:rPr>
        <w:t xml:space="preserve"> </w:t>
      </w:r>
      <w:r w:rsidRPr="00107CB1">
        <w:rPr>
          <w:rFonts w:ascii="Times New Roman" w:hAnsi="Times New Roman"/>
          <w:sz w:val="24"/>
          <w:szCs w:val="24"/>
          <w:lang w:val="hr-HR"/>
        </w:rPr>
        <w:t xml:space="preserve">prava iz prijedloga za dopuštenje revizije uzeti da </w:t>
      </w:r>
      <w:r w:rsidR="005B0552">
        <w:rPr>
          <w:rFonts w:ascii="Times New Roman" w:hAnsi="Times New Roman"/>
          <w:sz w:val="24"/>
          <w:szCs w:val="24"/>
          <w:lang w:val="hr-HR"/>
        </w:rPr>
        <w:t>je prijedlog u odnosu na njih povučen</w:t>
      </w:r>
      <w:r w:rsidRPr="00107CB1">
        <w:rPr>
          <w:rFonts w:ascii="Times New Roman" w:hAnsi="Times New Roman"/>
          <w:sz w:val="24"/>
          <w:szCs w:val="24"/>
          <w:lang w:val="hr-HR"/>
        </w:rPr>
        <w:t>.</w:t>
      </w:r>
    </w:p>
    <w:p w14:paraId="3C8A4AB5" w14:textId="2060CF28" w:rsidR="005A4C38" w:rsidRDefault="005A4C38" w:rsidP="00AB42D9">
      <w:pPr>
        <w:spacing w:after="0" w:line="240" w:lineRule="auto"/>
        <w:jc w:val="both"/>
        <w:rPr>
          <w:rFonts w:ascii="Times New Roman" w:hAnsi="Times New Roman"/>
          <w:sz w:val="24"/>
          <w:szCs w:val="24"/>
          <w:lang w:val="hr-HR"/>
        </w:rPr>
      </w:pPr>
    </w:p>
    <w:p w14:paraId="10BF855F" w14:textId="3A76168A" w:rsidR="005A4C38" w:rsidRPr="0042107F" w:rsidRDefault="005A4C38" w:rsidP="005A4C38">
      <w:pPr>
        <w:spacing w:after="0" w:line="240" w:lineRule="auto"/>
        <w:jc w:val="center"/>
        <w:rPr>
          <w:rFonts w:ascii="Times New Roman" w:hAnsi="Times New Roman"/>
          <w:bCs/>
          <w:sz w:val="24"/>
          <w:szCs w:val="24"/>
          <w:lang w:val="hr-HR"/>
        </w:rPr>
      </w:pPr>
      <w:r w:rsidRPr="0042107F">
        <w:rPr>
          <w:rFonts w:ascii="Times New Roman" w:hAnsi="Times New Roman"/>
          <w:bCs/>
          <w:sz w:val="24"/>
          <w:szCs w:val="24"/>
          <w:lang w:val="hr-HR"/>
        </w:rPr>
        <w:t>Članak 389.</w:t>
      </w:r>
      <w:r>
        <w:rPr>
          <w:rFonts w:ascii="Times New Roman" w:hAnsi="Times New Roman"/>
          <w:bCs/>
          <w:sz w:val="24"/>
          <w:szCs w:val="24"/>
          <w:lang w:val="hr-HR"/>
        </w:rPr>
        <w:t>c</w:t>
      </w:r>
    </w:p>
    <w:p w14:paraId="45645BA8" w14:textId="77777777" w:rsidR="00E402F7" w:rsidRPr="0042107F" w:rsidRDefault="00E402F7" w:rsidP="00AB42D9">
      <w:pPr>
        <w:spacing w:after="0" w:line="240" w:lineRule="auto"/>
        <w:jc w:val="both"/>
        <w:rPr>
          <w:rFonts w:ascii="Times New Roman" w:hAnsi="Times New Roman"/>
          <w:sz w:val="24"/>
          <w:szCs w:val="24"/>
          <w:lang w:val="hr-HR"/>
        </w:rPr>
      </w:pPr>
    </w:p>
    <w:p w14:paraId="18A2589B" w14:textId="318D8897"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Pravni lijek protiv rješenja u povodu prijedloga za dopuštenje revizije nije dopušten.</w:t>
      </w:r>
    </w:p>
    <w:p w14:paraId="1DBDC686" w14:textId="1475C8F7" w:rsidR="009D132C" w:rsidRPr="0042107F" w:rsidRDefault="009D132C" w:rsidP="00AB42D9">
      <w:pPr>
        <w:spacing w:after="0" w:line="240" w:lineRule="auto"/>
        <w:jc w:val="both"/>
        <w:rPr>
          <w:rFonts w:ascii="Times New Roman" w:hAnsi="Times New Roman"/>
          <w:sz w:val="24"/>
          <w:szCs w:val="24"/>
          <w:lang w:val="hr-HR"/>
        </w:rPr>
      </w:pPr>
    </w:p>
    <w:p w14:paraId="1C9DECD7" w14:textId="53E3C961" w:rsidR="009D132C" w:rsidRDefault="009D132C" w:rsidP="00AB42D9">
      <w:pPr>
        <w:spacing w:after="0" w:line="240" w:lineRule="auto"/>
        <w:jc w:val="both"/>
        <w:rPr>
          <w:rFonts w:ascii="Times New Roman" w:hAnsi="Times New Roman"/>
          <w:bCs/>
          <w:sz w:val="24"/>
          <w:szCs w:val="24"/>
          <w:lang w:val="hr-HR"/>
        </w:rPr>
      </w:pPr>
      <w:r w:rsidRPr="006A7D88">
        <w:rPr>
          <w:rFonts w:ascii="Times New Roman" w:hAnsi="Times New Roman"/>
          <w:bCs/>
          <w:sz w:val="24"/>
          <w:szCs w:val="24"/>
          <w:lang w:val="hr-HR"/>
        </w:rPr>
        <w:t xml:space="preserve">Vrhovni sud Republike Hrvatske dužan je donijeti odluku o prijedlogu za dopuštenje revizije u </w:t>
      </w:r>
      <w:r w:rsidR="004C4D8F" w:rsidRPr="006A7D88">
        <w:rPr>
          <w:rFonts w:ascii="Times New Roman" w:hAnsi="Times New Roman"/>
          <w:bCs/>
          <w:sz w:val="24"/>
          <w:szCs w:val="24"/>
          <w:lang w:val="hr-HR"/>
        </w:rPr>
        <w:t xml:space="preserve">razumnom roku, a svakako u roku kraćem od </w:t>
      </w:r>
      <w:r w:rsidR="00975B29" w:rsidRPr="006A7D88">
        <w:rPr>
          <w:rFonts w:ascii="Times New Roman" w:hAnsi="Times New Roman"/>
          <w:bCs/>
          <w:sz w:val="24"/>
          <w:szCs w:val="24"/>
          <w:lang w:val="hr-HR"/>
        </w:rPr>
        <w:t>šest</w:t>
      </w:r>
      <w:r w:rsidRPr="006A7D88">
        <w:rPr>
          <w:rFonts w:ascii="Times New Roman" w:hAnsi="Times New Roman"/>
          <w:bCs/>
          <w:sz w:val="24"/>
          <w:szCs w:val="24"/>
          <w:lang w:val="hr-HR"/>
        </w:rPr>
        <w:t xml:space="preserve"> mjesec</w:t>
      </w:r>
      <w:r w:rsidR="00975B29" w:rsidRPr="006A7D88">
        <w:rPr>
          <w:rFonts w:ascii="Times New Roman" w:hAnsi="Times New Roman"/>
          <w:bCs/>
          <w:sz w:val="24"/>
          <w:szCs w:val="24"/>
          <w:lang w:val="hr-HR"/>
        </w:rPr>
        <w:t>i</w:t>
      </w:r>
      <w:r w:rsidRPr="006A7D88">
        <w:rPr>
          <w:rFonts w:ascii="Times New Roman" w:hAnsi="Times New Roman"/>
          <w:bCs/>
          <w:sz w:val="24"/>
          <w:szCs w:val="24"/>
          <w:lang w:val="hr-HR"/>
        </w:rPr>
        <w:t xml:space="preserve"> od primitka prijedloga za dopuštenje revizije</w:t>
      </w:r>
      <w:r w:rsidR="006A7D88">
        <w:rPr>
          <w:rFonts w:ascii="Times New Roman" w:hAnsi="Times New Roman"/>
          <w:bCs/>
          <w:sz w:val="24"/>
          <w:szCs w:val="24"/>
          <w:lang w:val="hr-HR"/>
        </w:rPr>
        <w:t xml:space="preserve"> na Vrhovn</w:t>
      </w:r>
      <w:r w:rsidR="009E7BCA">
        <w:rPr>
          <w:rFonts w:ascii="Times New Roman" w:hAnsi="Times New Roman"/>
          <w:bCs/>
          <w:sz w:val="24"/>
          <w:szCs w:val="24"/>
          <w:lang w:val="hr-HR"/>
        </w:rPr>
        <w:t>om</w:t>
      </w:r>
      <w:r w:rsidR="006A7D88">
        <w:rPr>
          <w:rFonts w:ascii="Times New Roman" w:hAnsi="Times New Roman"/>
          <w:bCs/>
          <w:sz w:val="24"/>
          <w:szCs w:val="24"/>
          <w:lang w:val="hr-HR"/>
        </w:rPr>
        <w:t xml:space="preserve"> sud Republike Hrvatske</w:t>
      </w:r>
      <w:r w:rsidRPr="006A7D88">
        <w:rPr>
          <w:rFonts w:ascii="Times New Roman" w:hAnsi="Times New Roman"/>
          <w:bCs/>
          <w:sz w:val="24"/>
          <w:szCs w:val="24"/>
          <w:lang w:val="hr-HR"/>
        </w:rPr>
        <w:t>.</w:t>
      </w:r>
    </w:p>
    <w:p w14:paraId="199FFDBA" w14:textId="29D59513" w:rsidR="00E402F7" w:rsidRPr="0042107F" w:rsidRDefault="00E402F7" w:rsidP="00AB42D9">
      <w:pPr>
        <w:spacing w:after="0" w:line="240" w:lineRule="auto"/>
        <w:jc w:val="both"/>
        <w:rPr>
          <w:rFonts w:ascii="Times New Roman" w:hAnsi="Times New Roman"/>
          <w:sz w:val="24"/>
          <w:szCs w:val="24"/>
          <w:lang w:val="hr-HR"/>
        </w:rPr>
      </w:pPr>
    </w:p>
    <w:p w14:paraId="745CA75C" w14:textId="784F0009" w:rsidR="00E402F7" w:rsidRPr="0042107F" w:rsidRDefault="00E402F7" w:rsidP="00AB42D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389.</w:t>
      </w:r>
      <w:r w:rsidR="005A4C38">
        <w:rPr>
          <w:rFonts w:ascii="Times New Roman" w:hAnsi="Times New Roman"/>
          <w:sz w:val="24"/>
          <w:szCs w:val="24"/>
          <w:lang w:val="hr-HR"/>
        </w:rPr>
        <w:t>d</w:t>
      </w:r>
    </w:p>
    <w:p w14:paraId="56D1D0CC" w14:textId="77777777" w:rsidR="00E402F7" w:rsidRPr="0042107F" w:rsidRDefault="00E402F7" w:rsidP="00AB42D9">
      <w:pPr>
        <w:spacing w:after="0" w:line="240" w:lineRule="auto"/>
        <w:jc w:val="center"/>
        <w:rPr>
          <w:rFonts w:ascii="Times New Roman" w:hAnsi="Times New Roman"/>
          <w:sz w:val="24"/>
          <w:szCs w:val="24"/>
          <w:lang w:val="hr-HR"/>
        </w:rPr>
      </w:pPr>
    </w:p>
    <w:p w14:paraId="218D74B4" w14:textId="2D52E531"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osim podataka koje mora sadržavati svaki podnesak, treba sadržavati:</w:t>
      </w:r>
    </w:p>
    <w:p w14:paraId="4AC2CFAB" w14:textId="77777777"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1) oznaku presude protiv koje se podnosi </w:t>
      </w:r>
    </w:p>
    <w:p w14:paraId="2EA5A864" w14:textId="6071D773"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2) određeno naznačeno važno </w:t>
      </w:r>
      <w:r w:rsidRPr="00107CB1">
        <w:rPr>
          <w:rFonts w:ascii="Times New Roman" w:hAnsi="Times New Roman"/>
          <w:sz w:val="24"/>
          <w:szCs w:val="24"/>
          <w:lang w:val="hr-HR"/>
        </w:rPr>
        <w:t>pravno pitanje ili temeljno ljudsko pravo  zbog</w:t>
      </w:r>
      <w:r w:rsidRPr="0042107F">
        <w:rPr>
          <w:rFonts w:ascii="Times New Roman" w:hAnsi="Times New Roman"/>
          <w:sz w:val="24"/>
          <w:szCs w:val="24"/>
          <w:lang w:val="hr-HR"/>
        </w:rPr>
        <w:t xml:space="preserve"> kojeg je dopuštena uz oznaku rješenja Vrhovnog suda </w:t>
      </w:r>
      <w:r w:rsidR="00831D9D" w:rsidRPr="0042107F">
        <w:rPr>
          <w:rFonts w:ascii="Times New Roman" w:hAnsi="Times New Roman"/>
          <w:sz w:val="24"/>
          <w:szCs w:val="24"/>
          <w:lang w:val="hr-HR"/>
        </w:rPr>
        <w:t xml:space="preserve">Republike Hrvatske </w:t>
      </w:r>
      <w:r w:rsidRPr="0042107F">
        <w:rPr>
          <w:rFonts w:ascii="Times New Roman" w:hAnsi="Times New Roman"/>
          <w:sz w:val="24"/>
          <w:szCs w:val="24"/>
          <w:lang w:val="hr-HR"/>
        </w:rPr>
        <w:t>kojim je revizija dopuštena</w:t>
      </w:r>
    </w:p>
    <w:p w14:paraId="595DBCB1" w14:textId="60F22DCB"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3) jasno određene razloge zbog kojih stranka smatra da je revizija osnovana uz određeno pozivanje na relevantne propise</w:t>
      </w:r>
      <w:r w:rsidR="00AE4926">
        <w:rPr>
          <w:rFonts w:ascii="Times New Roman" w:hAnsi="Times New Roman"/>
          <w:sz w:val="24"/>
          <w:szCs w:val="24"/>
          <w:lang w:val="hr-HR"/>
        </w:rPr>
        <w:t xml:space="preserve"> i </w:t>
      </w:r>
      <w:r w:rsidRPr="0042107F">
        <w:rPr>
          <w:rFonts w:ascii="Times New Roman" w:hAnsi="Times New Roman"/>
          <w:sz w:val="24"/>
          <w:szCs w:val="24"/>
          <w:lang w:val="hr-HR"/>
        </w:rPr>
        <w:t>dijelove sudskih odluka</w:t>
      </w:r>
      <w:r w:rsidR="00975B29" w:rsidRPr="0042107F">
        <w:rPr>
          <w:rFonts w:ascii="Times New Roman" w:hAnsi="Times New Roman"/>
          <w:sz w:val="24"/>
          <w:szCs w:val="24"/>
          <w:lang w:val="hr-HR"/>
        </w:rPr>
        <w:t>.</w:t>
      </w:r>
    </w:p>
    <w:p w14:paraId="78CBAD39" w14:textId="77777777" w:rsidR="00E402F7" w:rsidRPr="0042107F" w:rsidRDefault="00E402F7" w:rsidP="00AB42D9">
      <w:pPr>
        <w:spacing w:after="0" w:line="240" w:lineRule="auto"/>
        <w:jc w:val="both"/>
        <w:rPr>
          <w:rFonts w:ascii="Times New Roman" w:hAnsi="Times New Roman"/>
          <w:sz w:val="24"/>
          <w:szCs w:val="24"/>
          <w:lang w:val="hr-HR"/>
        </w:rPr>
      </w:pPr>
    </w:p>
    <w:p w14:paraId="7C1CB008" w14:textId="6637B7CD" w:rsidR="00E402F7" w:rsidRPr="0042107F" w:rsidRDefault="00E402F7" w:rsidP="00AB42D9">
      <w:pPr>
        <w:spacing w:after="0" w:line="240" w:lineRule="auto"/>
        <w:jc w:val="both"/>
        <w:rPr>
          <w:rFonts w:ascii="Times New Roman" w:hAnsi="Times New Roman"/>
          <w:sz w:val="24"/>
          <w:szCs w:val="24"/>
          <w:lang w:val="hr-HR"/>
        </w:rPr>
      </w:pPr>
      <w:r w:rsidRPr="00107CB1">
        <w:rPr>
          <w:rFonts w:ascii="Times New Roman" w:hAnsi="Times New Roman"/>
          <w:sz w:val="24"/>
          <w:szCs w:val="24"/>
          <w:lang w:val="hr-HR"/>
        </w:rPr>
        <w:t xml:space="preserve">U reviziji se ne mogu iznositi nove činjenice ni predlagati novi dokazi, osim onih koji se odnose na </w:t>
      </w:r>
      <w:r w:rsidR="0089748A">
        <w:rPr>
          <w:rFonts w:ascii="Times New Roman" w:hAnsi="Times New Roman"/>
          <w:sz w:val="24"/>
          <w:szCs w:val="24"/>
          <w:lang w:val="hr-HR"/>
        </w:rPr>
        <w:t xml:space="preserve">pravna </w:t>
      </w:r>
      <w:r w:rsidRPr="00107CB1">
        <w:rPr>
          <w:rFonts w:ascii="Times New Roman" w:hAnsi="Times New Roman"/>
          <w:sz w:val="24"/>
          <w:szCs w:val="24"/>
          <w:lang w:val="hr-HR"/>
        </w:rPr>
        <w:t>pitanja iz članka 385.a stavka 1. i 2. ovoga Zakona zbog kojih se revizija podnosi.</w:t>
      </w:r>
    </w:p>
    <w:p w14:paraId="6ECF2BA1" w14:textId="1CC9B521" w:rsidR="00E402F7" w:rsidRPr="0042107F" w:rsidRDefault="00E402F7" w:rsidP="00AB42D9">
      <w:pPr>
        <w:spacing w:after="0" w:line="240" w:lineRule="auto"/>
        <w:jc w:val="both"/>
        <w:rPr>
          <w:rFonts w:ascii="Times New Roman" w:hAnsi="Times New Roman"/>
          <w:sz w:val="24"/>
          <w:szCs w:val="24"/>
          <w:lang w:val="hr-HR"/>
        </w:rPr>
      </w:pPr>
    </w:p>
    <w:p w14:paraId="420983C7" w14:textId="69F8A925" w:rsidR="00E402F7" w:rsidRPr="0042107F" w:rsidRDefault="00E402F7" w:rsidP="00AB42D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389.</w:t>
      </w:r>
      <w:r w:rsidR="0008023E">
        <w:rPr>
          <w:rFonts w:ascii="Times New Roman" w:hAnsi="Times New Roman"/>
          <w:sz w:val="24"/>
          <w:szCs w:val="24"/>
          <w:lang w:val="hr-HR"/>
        </w:rPr>
        <w:t>e</w:t>
      </w:r>
    </w:p>
    <w:p w14:paraId="01366D5D" w14:textId="77777777" w:rsidR="00E402F7" w:rsidRPr="0042107F" w:rsidRDefault="00E402F7" w:rsidP="00AB42D9">
      <w:pPr>
        <w:spacing w:after="0" w:line="240" w:lineRule="auto"/>
        <w:jc w:val="both"/>
        <w:rPr>
          <w:rFonts w:ascii="Times New Roman" w:hAnsi="Times New Roman"/>
          <w:sz w:val="24"/>
          <w:szCs w:val="24"/>
          <w:lang w:val="hr-HR"/>
        </w:rPr>
      </w:pPr>
    </w:p>
    <w:p w14:paraId="3781EA79" w14:textId="02D0B502"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se podnosi sudu koji je donio prvostupanjsku presudu.</w:t>
      </w:r>
    </w:p>
    <w:p w14:paraId="1BBCB3F1" w14:textId="77777777" w:rsidR="00E402F7" w:rsidRPr="0042107F" w:rsidRDefault="00E402F7" w:rsidP="00AB42D9">
      <w:pPr>
        <w:spacing w:after="0" w:line="240" w:lineRule="auto"/>
        <w:jc w:val="both"/>
        <w:rPr>
          <w:rFonts w:ascii="Times New Roman" w:hAnsi="Times New Roman"/>
          <w:sz w:val="24"/>
          <w:szCs w:val="24"/>
          <w:lang w:val="hr-HR"/>
        </w:rPr>
      </w:pPr>
    </w:p>
    <w:p w14:paraId="0E0CF7F4" w14:textId="314FF075" w:rsidR="00E402F7" w:rsidRPr="0042107F" w:rsidRDefault="00E402F7" w:rsidP="00AB42D9">
      <w:pPr>
        <w:spacing w:after="0" w:line="240" w:lineRule="auto"/>
        <w:jc w:val="both"/>
        <w:rPr>
          <w:rFonts w:ascii="Times New Roman" w:hAnsi="Times New Roman"/>
          <w:iCs/>
          <w:sz w:val="24"/>
          <w:szCs w:val="24"/>
          <w:lang w:val="hr-HR"/>
        </w:rPr>
      </w:pPr>
      <w:r w:rsidRPr="0042107F">
        <w:rPr>
          <w:rFonts w:ascii="Times New Roman" w:hAnsi="Times New Roman"/>
          <w:iCs/>
          <w:sz w:val="24"/>
          <w:szCs w:val="24"/>
          <w:lang w:val="hr-HR"/>
        </w:rPr>
        <w:t>Sudac pojedinac ili predsjednik vijeća prvostupanjskog suda odbacit će nepravodobnu i nepotpunu reviziju bez održavanja ročišta i ne pozivajući stranku da je izmijeni ili dopuni.</w:t>
      </w:r>
    </w:p>
    <w:p w14:paraId="62C8830E" w14:textId="77777777" w:rsidR="00E402F7" w:rsidRPr="0042107F" w:rsidRDefault="00E402F7" w:rsidP="00AB42D9">
      <w:pPr>
        <w:spacing w:after="0" w:line="240" w:lineRule="auto"/>
        <w:jc w:val="both"/>
        <w:rPr>
          <w:rFonts w:ascii="Times New Roman" w:hAnsi="Times New Roman"/>
          <w:iCs/>
          <w:sz w:val="24"/>
          <w:szCs w:val="24"/>
          <w:lang w:val="hr-HR"/>
        </w:rPr>
      </w:pPr>
    </w:p>
    <w:p w14:paraId="229116DF" w14:textId="4158A606"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je nepravodobna ako nije podnesena u roku koji je određen za njezino podnošenje.</w:t>
      </w:r>
    </w:p>
    <w:p w14:paraId="00E60A47" w14:textId="77777777" w:rsidR="00E402F7" w:rsidRPr="0042107F" w:rsidRDefault="00E402F7" w:rsidP="00AB42D9">
      <w:pPr>
        <w:spacing w:after="0" w:line="240" w:lineRule="auto"/>
        <w:jc w:val="both"/>
        <w:rPr>
          <w:rFonts w:ascii="Times New Roman" w:hAnsi="Times New Roman"/>
          <w:sz w:val="24"/>
          <w:szCs w:val="24"/>
          <w:lang w:val="hr-HR"/>
        </w:rPr>
      </w:pPr>
    </w:p>
    <w:p w14:paraId="33272A93" w14:textId="1424EDF5"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je nepotpuna ako se iz nje ne može utvrditi koja se presuda pobija ili ako nije potpisana.</w:t>
      </w:r>
    </w:p>
    <w:p w14:paraId="67C99144" w14:textId="77777777" w:rsidR="00E402F7" w:rsidRPr="0042107F" w:rsidRDefault="00E402F7" w:rsidP="00AB42D9">
      <w:pPr>
        <w:spacing w:after="0" w:line="240" w:lineRule="auto"/>
        <w:jc w:val="both"/>
        <w:rPr>
          <w:rFonts w:ascii="Times New Roman" w:hAnsi="Times New Roman"/>
          <w:sz w:val="24"/>
          <w:szCs w:val="24"/>
          <w:lang w:val="hr-HR"/>
        </w:rPr>
      </w:pPr>
    </w:p>
    <w:p w14:paraId="009920C6" w14:textId="0F28CC6D"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iCs/>
          <w:sz w:val="24"/>
          <w:szCs w:val="24"/>
          <w:lang w:val="hr-HR"/>
        </w:rPr>
        <w:t xml:space="preserve">Ako je revizija pravodobna i potpuna, njezin će primjerak </w:t>
      </w:r>
      <w:r w:rsidR="00FF3C5D">
        <w:rPr>
          <w:rFonts w:ascii="Times New Roman" w:hAnsi="Times New Roman"/>
          <w:iCs/>
          <w:sz w:val="24"/>
          <w:szCs w:val="24"/>
          <w:lang w:val="hr-HR"/>
        </w:rPr>
        <w:t xml:space="preserve">sudac pojedinac ili predsjednik vijeća </w:t>
      </w:r>
      <w:r w:rsidRPr="0042107F">
        <w:rPr>
          <w:rFonts w:ascii="Times New Roman" w:hAnsi="Times New Roman"/>
          <w:iCs/>
          <w:sz w:val="24"/>
          <w:szCs w:val="24"/>
          <w:lang w:val="hr-HR"/>
        </w:rPr>
        <w:t>prvostupanjsk</w:t>
      </w:r>
      <w:r w:rsidR="00FF3C5D">
        <w:rPr>
          <w:rFonts w:ascii="Times New Roman" w:hAnsi="Times New Roman"/>
          <w:iCs/>
          <w:sz w:val="24"/>
          <w:szCs w:val="24"/>
          <w:lang w:val="hr-HR"/>
        </w:rPr>
        <w:t>og</w:t>
      </w:r>
      <w:r w:rsidRPr="0042107F">
        <w:rPr>
          <w:rFonts w:ascii="Times New Roman" w:hAnsi="Times New Roman"/>
          <w:iCs/>
          <w:sz w:val="24"/>
          <w:szCs w:val="24"/>
          <w:lang w:val="hr-HR"/>
        </w:rPr>
        <w:t xml:space="preserve"> sud</w:t>
      </w:r>
      <w:r w:rsidR="00FF3C5D">
        <w:rPr>
          <w:rFonts w:ascii="Times New Roman" w:hAnsi="Times New Roman"/>
          <w:iCs/>
          <w:sz w:val="24"/>
          <w:szCs w:val="24"/>
          <w:lang w:val="hr-HR"/>
        </w:rPr>
        <w:t>a</w:t>
      </w:r>
      <w:r w:rsidRPr="0042107F">
        <w:rPr>
          <w:rFonts w:ascii="Times New Roman" w:hAnsi="Times New Roman"/>
          <w:iCs/>
          <w:sz w:val="24"/>
          <w:szCs w:val="24"/>
          <w:lang w:val="hr-HR"/>
        </w:rPr>
        <w:t xml:space="preserve"> dostaviti </w:t>
      </w:r>
      <w:r w:rsidRPr="0042107F">
        <w:rPr>
          <w:rFonts w:ascii="Times New Roman" w:hAnsi="Times New Roman"/>
          <w:sz w:val="24"/>
          <w:szCs w:val="24"/>
          <w:lang w:val="hr-HR"/>
        </w:rPr>
        <w:t>protivnoj stranci i umješaču koji mogu u roku od 30 dana od dostave revizije podnijeti tom sudu odgovor na reviziju.</w:t>
      </w:r>
    </w:p>
    <w:p w14:paraId="5D38EF71" w14:textId="77777777" w:rsidR="00E402F7" w:rsidRPr="0042107F" w:rsidRDefault="00E402F7" w:rsidP="00AB42D9">
      <w:pPr>
        <w:spacing w:after="0" w:line="240" w:lineRule="auto"/>
        <w:jc w:val="both"/>
        <w:rPr>
          <w:rFonts w:ascii="Times New Roman" w:hAnsi="Times New Roman"/>
          <w:sz w:val="24"/>
          <w:szCs w:val="24"/>
          <w:lang w:val="hr-HR"/>
        </w:rPr>
      </w:pPr>
    </w:p>
    <w:p w14:paraId="0D8AF777" w14:textId="392C5DF3"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Primjerak odgovora na reviziju prvostupanjski će sud dostaviti podnositelju revizije.</w:t>
      </w:r>
    </w:p>
    <w:p w14:paraId="6B58D130" w14:textId="77777777" w:rsidR="00E402F7" w:rsidRPr="0042107F" w:rsidRDefault="00E402F7" w:rsidP="00AB42D9">
      <w:pPr>
        <w:spacing w:after="0" w:line="240" w:lineRule="auto"/>
        <w:jc w:val="both"/>
        <w:rPr>
          <w:rFonts w:ascii="Times New Roman" w:hAnsi="Times New Roman"/>
          <w:sz w:val="24"/>
          <w:szCs w:val="24"/>
          <w:lang w:val="hr-HR"/>
        </w:rPr>
      </w:pPr>
    </w:p>
    <w:p w14:paraId="2744582A" w14:textId="5503D160"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Nakon primitka odgovora na reviziju, odnosno nakon isteka roka za odgovor na reviziju, prvostupanjski će sud dostaviti reviziju i odgovor na reviziju, ako je podnesen, Vrhovnom sudu </w:t>
      </w:r>
      <w:r w:rsidR="00831D9D" w:rsidRPr="0042107F">
        <w:rPr>
          <w:rFonts w:ascii="Times New Roman" w:hAnsi="Times New Roman"/>
          <w:sz w:val="24"/>
          <w:szCs w:val="24"/>
          <w:lang w:val="hr-HR"/>
        </w:rPr>
        <w:t xml:space="preserve">Republike Hrvatske </w:t>
      </w:r>
      <w:r w:rsidRPr="0042107F">
        <w:rPr>
          <w:rFonts w:ascii="Times New Roman" w:hAnsi="Times New Roman"/>
          <w:sz w:val="24"/>
          <w:szCs w:val="24"/>
          <w:lang w:val="hr-HR"/>
        </w:rPr>
        <w:t>zajedno sa spisom.</w:t>
      </w:r>
    </w:p>
    <w:p w14:paraId="6870CEFF" w14:textId="77777777" w:rsidR="001D45AC" w:rsidRPr="0042107F" w:rsidRDefault="001D45AC" w:rsidP="00AB42D9">
      <w:pPr>
        <w:spacing w:after="0" w:line="240" w:lineRule="auto"/>
        <w:jc w:val="both"/>
        <w:rPr>
          <w:rFonts w:ascii="Times New Roman" w:hAnsi="Times New Roman"/>
          <w:sz w:val="24"/>
          <w:szCs w:val="24"/>
          <w:lang w:val="hr-HR"/>
        </w:rPr>
      </w:pPr>
    </w:p>
    <w:p w14:paraId="03F710A0" w14:textId="026B2714" w:rsidR="00E402F7" w:rsidRPr="0042107F" w:rsidRDefault="00E402F7"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Nepravodobno podnesen odgovor na reviziju neće se odbaciti, </w:t>
      </w:r>
      <w:r w:rsidR="00343EFA" w:rsidRPr="0042107F">
        <w:rPr>
          <w:rFonts w:ascii="Times New Roman" w:hAnsi="Times New Roman"/>
          <w:sz w:val="24"/>
          <w:szCs w:val="24"/>
          <w:lang w:val="hr-HR"/>
        </w:rPr>
        <w:t>već</w:t>
      </w:r>
      <w:r w:rsidRPr="0042107F">
        <w:rPr>
          <w:rFonts w:ascii="Times New Roman" w:hAnsi="Times New Roman"/>
          <w:sz w:val="24"/>
          <w:szCs w:val="24"/>
          <w:lang w:val="hr-HR"/>
        </w:rPr>
        <w:t xml:space="preserve"> će se dostaviti Vrhovnom sudu </w:t>
      </w:r>
      <w:r w:rsidR="00831D9D" w:rsidRPr="0042107F">
        <w:rPr>
          <w:rFonts w:ascii="Times New Roman" w:hAnsi="Times New Roman"/>
          <w:sz w:val="24"/>
          <w:szCs w:val="24"/>
          <w:lang w:val="hr-HR"/>
        </w:rPr>
        <w:t xml:space="preserve">Republike Hrvatske </w:t>
      </w:r>
      <w:r w:rsidRPr="0042107F">
        <w:rPr>
          <w:rFonts w:ascii="Times New Roman" w:hAnsi="Times New Roman"/>
          <w:sz w:val="24"/>
          <w:szCs w:val="24"/>
          <w:lang w:val="hr-HR"/>
        </w:rPr>
        <w:t>koji će ga uzeti u obzir ako je to još moguće.</w:t>
      </w:r>
      <w:r w:rsidR="00982991" w:rsidRPr="00982991">
        <w:rPr>
          <w:rFonts w:ascii="Times New Roman" w:hAnsi="Times New Roman"/>
          <w:sz w:val="24"/>
          <w:szCs w:val="24"/>
          <w:lang w:val="hr-HR"/>
        </w:rPr>
        <w:t>“.</w:t>
      </w:r>
    </w:p>
    <w:p w14:paraId="01C4BED7" w14:textId="6528E438" w:rsidR="00E402F7" w:rsidRPr="0042107F" w:rsidRDefault="00E402F7" w:rsidP="00AB42D9">
      <w:pPr>
        <w:spacing w:after="0" w:line="240" w:lineRule="auto"/>
        <w:jc w:val="both"/>
        <w:rPr>
          <w:rFonts w:ascii="Times New Roman" w:hAnsi="Times New Roman"/>
          <w:sz w:val="24"/>
          <w:szCs w:val="24"/>
          <w:lang w:val="hr-HR"/>
        </w:rPr>
      </w:pPr>
    </w:p>
    <w:p w14:paraId="036D6F92" w14:textId="1166693F" w:rsidR="001D45AC" w:rsidRPr="0042107F" w:rsidRDefault="001D45AC"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6</w:t>
      </w:r>
      <w:r w:rsidR="00AA4054">
        <w:rPr>
          <w:rFonts w:ascii="Times New Roman" w:hAnsi="Times New Roman"/>
          <w:b/>
          <w:sz w:val="24"/>
          <w:szCs w:val="24"/>
          <w:lang w:val="hr-HR"/>
        </w:rPr>
        <w:t>8</w:t>
      </w:r>
      <w:r w:rsidRPr="0042107F">
        <w:rPr>
          <w:rFonts w:ascii="Times New Roman" w:hAnsi="Times New Roman"/>
          <w:b/>
          <w:sz w:val="24"/>
          <w:szCs w:val="24"/>
          <w:lang w:val="hr-HR"/>
        </w:rPr>
        <w:t>.</w:t>
      </w:r>
    </w:p>
    <w:p w14:paraId="62FDE52D" w14:textId="414DDE64" w:rsidR="001D45AC" w:rsidRPr="0042107F" w:rsidRDefault="001D45AC" w:rsidP="00AB42D9">
      <w:pPr>
        <w:spacing w:after="0" w:line="240" w:lineRule="auto"/>
        <w:jc w:val="center"/>
        <w:rPr>
          <w:rFonts w:ascii="Times New Roman" w:hAnsi="Times New Roman"/>
          <w:b/>
          <w:sz w:val="24"/>
          <w:szCs w:val="24"/>
          <w:lang w:val="hr-HR"/>
        </w:rPr>
      </w:pPr>
    </w:p>
    <w:p w14:paraId="38FBF586" w14:textId="4BAA8007" w:rsidR="001D45AC" w:rsidRPr="0042107F" w:rsidRDefault="001D45A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390. mijenja se i glasi:</w:t>
      </w:r>
    </w:p>
    <w:p w14:paraId="25083D3E" w14:textId="2AB3A58C" w:rsidR="001D45AC" w:rsidRPr="0042107F" w:rsidRDefault="001D45A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„O reviziji Vrhovni sud </w:t>
      </w:r>
      <w:r w:rsidR="00831D9D" w:rsidRPr="0042107F">
        <w:rPr>
          <w:rFonts w:ascii="Times New Roman" w:hAnsi="Times New Roman"/>
          <w:bCs/>
          <w:sz w:val="24"/>
          <w:szCs w:val="24"/>
          <w:lang w:val="hr-HR"/>
        </w:rPr>
        <w:t xml:space="preserve">Republike Hrvatske </w:t>
      </w:r>
      <w:r w:rsidRPr="0042107F">
        <w:rPr>
          <w:rFonts w:ascii="Times New Roman" w:hAnsi="Times New Roman"/>
          <w:bCs/>
          <w:sz w:val="24"/>
          <w:szCs w:val="24"/>
          <w:lang w:val="hr-HR"/>
        </w:rPr>
        <w:t xml:space="preserve">odlučuje </w:t>
      </w:r>
      <w:r w:rsidR="004D7897">
        <w:rPr>
          <w:rFonts w:ascii="Times New Roman" w:hAnsi="Times New Roman"/>
          <w:bCs/>
          <w:sz w:val="24"/>
          <w:szCs w:val="24"/>
          <w:lang w:val="hr-HR"/>
        </w:rPr>
        <w:t>u skladu s</w:t>
      </w:r>
      <w:r w:rsidR="0098578D">
        <w:rPr>
          <w:rFonts w:ascii="Times New Roman" w:hAnsi="Times New Roman"/>
          <w:bCs/>
          <w:sz w:val="24"/>
          <w:szCs w:val="24"/>
          <w:lang w:val="hr-HR"/>
        </w:rPr>
        <w:t>a</w:t>
      </w:r>
      <w:r w:rsidRPr="0042107F">
        <w:rPr>
          <w:rFonts w:ascii="Times New Roman" w:hAnsi="Times New Roman"/>
          <w:bCs/>
          <w:sz w:val="24"/>
          <w:szCs w:val="24"/>
          <w:lang w:val="hr-HR"/>
        </w:rPr>
        <w:t xml:space="preserve"> člank</w:t>
      </w:r>
      <w:r w:rsidR="004D7897">
        <w:rPr>
          <w:rFonts w:ascii="Times New Roman" w:hAnsi="Times New Roman"/>
          <w:bCs/>
          <w:sz w:val="24"/>
          <w:szCs w:val="24"/>
          <w:lang w:val="hr-HR"/>
        </w:rPr>
        <w:t>om</w:t>
      </w:r>
      <w:r w:rsidRPr="0042107F">
        <w:rPr>
          <w:rFonts w:ascii="Times New Roman" w:hAnsi="Times New Roman"/>
          <w:bCs/>
          <w:sz w:val="24"/>
          <w:szCs w:val="24"/>
          <w:lang w:val="hr-HR"/>
        </w:rPr>
        <w:t xml:space="preserve"> 389. ovoga Zakona.</w:t>
      </w:r>
    </w:p>
    <w:p w14:paraId="6FC0AEBC" w14:textId="77777777" w:rsidR="001D45AC" w:rsidRPr="0042107F" w:rsidRDefault="001D45AC" w:rsidP="00AB42D9">
      <w:pPr>
        <w:spacing w:after="0" w:line="240" w:lineRule="auto"/>
        <w:jc w:val="both"/>
        <w:rPr>
          <w:rFonts w:ascii="Times New Roman" w:hAnsi="Times New Roman"/>
          <w:bCs/>
          <w:sz w:val="24"/>
          <w:szCs w:val="24"/>
          <w:lang w:val="hr-HR"/>
        </w:rPr>
      </w:pPr>
    </w:p>
    <w:p w14:paraId="08F946CB" w14:textId="2886C030" w:rsidR="009D132C" w:rsidRPr="0042107F" w:rsidRDefault="001D45A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Ako vijeće ocijeni da bi svojom odlukom odstupilo od ustaljene prakse ili odluke proširenog vijeća Vrhovnog suda </w:t>
      </w:r>
      <w:r w:rsidR="00831D9D" w:rsidRPr="0042107F">
        <w:rPr>
          <w:rFonts w:ascii="Times New Roman" w:hAnsi="Times New Roman"/>
          <w:bCs/>
          <w:sz w:val="24"/>
          <w:szCs w:val="24"/>
          <w:lang w:val="hr-HR"/>
        </w:rPr>
        <w:t xml:space="preserve">Republike Hrvatske </w:t>
      </w:r>
      <w:r w:rsidRPr="0042107F">
        <w:rPr>
          <w:rFonts w:ascii="Times New Roman" w:hAnsi="Times New Roman"/>
          <w:bCs/>
          <w:sz w:val="24"/>
          <w:szCs w:val="24"/>
          <w:lang w:val="hr-HR"/>
        </w:rPr>
        <w:t>ili da praksa Vrhovnog suda</w:t>
      </w:r>
      <w:r w:rsidR="00831D9D" w:rsidRPr="0042107F">
        <w:rPr>
          <w:lang w:val="hr-HR"/>
        </w:rPr>
        <w:t xml:space="preserve"> </w:t>
      </w:r>
      <w:r w:rsidR="00831D9D" w:rsidRPr="0042107F">
        <w:rPr>
          <w:rFonts w:ascii="Times New Roman" w:hAnsi="Times New Roman"/>
          <w:bCs/>
          <w:sz w:val="24"/>
          <w:szCs w:val="24"/>
          <w:lang w:val="hr-HR"/>
        </w:rPr>
        <w:t>Republike Hrvatske</w:t>
      </w:r>
      <w:r w:rsidRPr="0042107F">
        <w:rPr>
          <w:rFonts w:ascii="Times New Roman" w:hAnsi="Times New Roman"/>
          <w:bCs/>
          <w:sz w:val="24"/>
          <w:szCs w:val="24"/>
          <w:lang w:val="hr-HR"/>
        </w:rPr>
        <w:t xml:space="preserve"> u vezi s pravnim pitanjem o kojem odlučuje nije jedinstvena, odluku će prepustiti proširenom vijeću od trinaest sudaca Vrhovnog suda</w:t>
      </w:r>
      <w:r w:rsidR="00831D9D" w:rsidRPr="0042107F">
        <w:rPr>
          <w:lang w:val="hr-HR"/>
        </w:rPr>
        <w:t xml:space="preserve"> </w:t>
      </w:r>
      <w:r w:rsidR="00831D9D" w:rsidRPr="0042107F">
        <w:rPr>
          <w:rFonts w:ascii="Times New Roman" w:hAnsi="Times New Roman"/>
          <w:bCs/>
          <w:sz w:val="24"/>
          <w:szCs w:val="24"/>
          <w:lang w:val="hr-HR"/>
        </w:rPr>
        <w:t>Republike Hrvatske</w:t>
      </w:r>
      <w:r w:rsidRPr="0042107F">
        <w:rPr>
          <w:rFonts w:ascii="Times New Roman" w:hAnsi="Times New Roman"/>
          <w:bCs/>
          <w:sz w:val="24"/>
          <w:szCs w:val="24"/>
          <w:lang w:val="hr-HR"/>
        </w:rPr>
        <w:t>.</w:t>
      </w:r>
    </w:p>
    <w:p w14:paraId="2DE51F36" w14:textId="77777777" w:rsidR="009D132C" w:rsidRPr="0042107F" w:rsidRDefault="009D132C" w:rsidP="00AB42D9">
      <w:pPr>
        <w:spacing w:after="0" w:line="240" w:lineRule="auto"/>
        <w:jc w:val="both"/>
        <w:rPr>
          <w:rFonts w:ascii="Times New Roman" w:hAnsi="Times New Roman"/>
          <w:bCs/>
          <w:sz w:val="24"/>
          <w:szCs w:val="24"/>
          <w:lang w:val="hr-HR"/>
        </w:rPr>
      </w:pPr>
    </w:p>
    <w:p w14:paraId="63598382" w14:textId="66392A43" w:rsidR="001D45AC" w:rsidRPr="0042107F" w:rsidRDefault="009D132C" w:rsidP="00AB42D9">
      <w:pPr>
        <w:spacing w:after="0" w:line="240" w:lineRule="auto"/>
        <w:jc w:val="both"/>
        <w:rPr>
          <w:rFonts w:ascii="Times New Roman" w:hAnsi="Times New Roman"/>
          <w:bCs/>
          <w:sz w:val="24"/>
          <w:szCs w:val="24"/>
          <w:lang w:val="hr-HR"/>
        </w:rPr>
      </w:pPr>
      <w:r w:rsidRPr="005C35A4">
        <w:rPr>
          <w:rFonts w:ascii="Times New Roman" w:hAnsi="Times New Roman"/>
          <w:sz w:val="24"/>
          <w:szCs w:val="24"/>
          <w:lang w:val="hr-HR"/>
        </w:rPr>
        <w:t xml:space="preserve">Vrhovni sud Republike Hrvatske dužan je donijeti odluku o reviziji podnesenoj protiv odluke drugostupanjskog suda u </w:t>
      </w:r>
      <w:r w:rsidR="004C4D8F">
        <w:rPr>
          <w:rFonts w:ascii="Times New Roman" w:hAnsi="Times New Roman"/>
          <w:sz w:val="24"/>
          <w:szCs w:val="24"/>
          <w:lang w:val="hr-HR"/>
        </w:rPr>
        <w:t xml:space="preserve">razumnom </w:t>
      </w:r>
      <w:r w:rsidRPr="005C35A4">
        <w:rPr>
          <w:rFonts w:ascii="Times New Roman" w:hAnsi="Times New Roman"/>
          <w:sz w:val="24"/>
          <w:szCs w:val="24"/>
          <w:lang w:val="hr-HR"/>
        </w:rPr>
        <w:t>roku</w:t>
      </w:r>
      <w:r w:rsidR="004C4D8F" w:rsidRPr="004C4D8F">
        <w:rPr>
          <w:rFonts w:ascii="Times New Roman" w:hAnsi="Times New Roman"/>
          <w:sz w:val="24"/>
          <w:szCs w:val="24"/>
          <w:lang w:val="hr-HR"/>
        </w:rPr>
        <w:t>, a svakako u roku kraćem</w:t>
      </w:r>
      <w:r w:rsidRPr="005C35A4">
        <w:rPr>
          <w:rFonts w:ascii="Times New Roman" w:hAnsi="Times New Roman"/>
          <w:sz w:val="24"/>
          <w:szCs w:val="24"/>
          <w:lang w:val="hr-HR"/>
        </w:rPr>
        <w:t xml:space="preserve"> od dvije godine od dana primitka revizije.“.</w:t>
      </w:r>
    </w:p>
    <w:p w14:paraId="6CC82D28" w14:textId="77777777" w:rsidR="001D45AC" w:rsidRPr="0042107F" w:rsidRDefault="001D45AC" w:rsidP="00AB42D9">
      <w:pPr>
        <w:spacing w:after="0" w:line="240" w:lineRule="auto"/>
        <w:jc w:val="both"/>
        <w:rPr>
          <w:rFonts w:ascii="Times New Roman" w:hAnsi="Times New Roman"/>
          <w:sz w:val="24"/>
          <w:szCs w:val="24"/>
          <w:lang w:val="hr-HR"/>
        </w:rPr>
      </w:pPr>
    </w:p>
    <w:p w14:paraId="41C3E6BB" w14:textId="2015D03A" w:rsidR="001D45AC" w:rsidRPr="0042107F" w:rsidRDefault="001D45AC"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6</w:t>
      </w:r>
      <w:r w:rsidR="00AA4054">
        <w:rPr>
          <w:rFonts w:ascii="Times New Roman" w:hAnsi="Times New Roman"/>
          <w:b/>
          <w:sz w:val="24"/>
          <w:szCs w:val="24"/>
          <w:lang w:val="hr-HR"/>
        </w:rPr>
        <w:t>9</w:t>
      </w:r>
      <w:r w:rsidRPr="0042107F">
        <w:rPr>
          <w:rFonts w:ascii="Times New Roman" w:hAnsi="Times New Roman"/>
          <w:b/>
          <w:sz w:val="24"/>
          <w:szCs w:val="24"/>
          <w:lang w:val="hr-HR"/>
        </w:rPr>
        <w:t>.</w:t>
      </w:r>
    </w:p>
    <w:p w14:paraId="04C60205" w14:textId="66FE6A5A" w:rsidR="00EB4596" w:rsidRPr="0042107F" w:rsidRDefault="00EB4596" w:rsidP="00AB42D9">
      <w:pPr>
        <w:spacing w:after="0" w:line="240" w:lineRule="auto"/>
        <w:jc w:val="center"/>
        <w:rPr>
          <w:rFonts w:ascii="Times New Roman" w:hAnsi="Times New Roman"/>
          <w:bCs/>
          <w:sz w:val="24"/>
          <w:szCs w:val="24"/>
          <w:lang w:val="hr-HR"/>
        </w:rPr>
      </w:pPr>
    </w:p>
    <w:p w14:paraId="69468F44" w14:textId="48E2A8A0" w:rsidR="006A7D88" w:rsidRDefault="001D45AC" w:rsidP="00AB42D9">
      <w:pPr>
        <w:spacing w:after="0" w:line="240" w:lineRule="auto"/>
        <w:jc w:val="both"/>
        <w:rPr>
          <w:rFonts w:ascii="Times New Roman" w:hAnsi="Times New Roman"/>
          <w:bCs/>
          <w:sz w:val="24"/>
          <w:szCs w:val="24"/>
          <w:lang w:val="hr-HR"/>
        </w:rPr>
      </w:pPr>
      <w:bookmarkStart w:id="16" w:name="_Hlk83068747"/>
      <w:r w:rsidRPr="0042107F">
        <w:rPr>
          <w:rFonts w:ascii="Times New Roman" w:hAnsi="Times New Roman"/>
          <w:bCs/>
          <w:sz w:val="24"/>
          <w:szCs w:val="24"/>
          <w:lang w:val="hr-HR"/>
        </w:rPr>
        <w:t>Članak 391. mijenja se i glasi:</w:t>
      </w:r>
      <w:bookmarkEnd w:id="16"/>
    </w:p>
    <w:p w14:paraId="6F975ED4" w14:textId="4A972BD1" w:rsidR="007E3DAC" w:rsidRPr="007E3DAC" w:rsidRDefault="001D45AC" w:rsidP="007E3DAC">
      <w:pPr>
        <w:spacing w:after="0" w:line="240" w:lineRule="auto"/>
        <w:jc w:val="both"/>
        <w:rPr>
          <w:rFonts w:ascii="Times New Roman" w:hAnsi="Times New Roman"/>
          <w:bCs/>
          <w:sz w:val="24"/>
          <w:szCs w:val="24"/>
          <w:lang w:val="hr-HR"/>
        </w:rPr>
      </w:pPr>
      <w:r w:rsidRPr="005C35A4">
        <w:rPr>
          <w:rFonts w:ascii="Times New Roman" w:hAnsi="Times New Roman"/>
          <w:bCs/>
          <w:sz w:val="24"/>
          <w:szCs w:val="24"/>
          <w:lang w:val="hr-HR"/>
        </w:rPr>
        <w:t>„</w:t>
      </w:r>
      <w:r w:rsidR="007E3DAC" w:rsidRPr="00F730B8">
        <w:rPr>
          <w:rFonts w:ascii="Times New Roman" w:hAnsi="Times New Roman"/>
          <w:sz w:val="24"/>
          <w:szCs w:val="24"/>
          <w:lang w:val="hr-HR"/>
        </w:rPr>
        <w:t>Vrhovn</w:t>
      </w:r>
      <w:r w:rsidR="007E3DAC">
        <w:rPr>
          <w:rFonts w:ascii="Times New Roman" w:hAnsi="Times New Roman"/>
          <w:sz w:val="24"/>
          <w:szCs w:val="24"/>
          <w:lang w:val="hr-HR"/>
        </w:rPr>
        <w:t>i</w:t>
      </w:r>
      <w:r w:rsidR="007E3DAC" w:rsidRPr="00F730B8">
        <w:rPr>
          <w:rFonts w:ascii="Times New Roman" w:hAnsi="Times New Roman"/>
          <w:sz w:val="24"/>
          <w:szCs w:val="24"/>
          <w:lang w:val="hr-HR"/>
        </w:rPr>
        <w:t xml:space="preserve"> sud Republike Hrvatske</w:t>
      </w:r>
      <w:r w:rsidR="007E3DAC" w:rsidRPr="0042107F">
        <w:rPr>
          <w:rFonts w:ascii="Times New Roman" w:hAnsi="Times New Roman"/>
          <w:sz w:val="24"/>
          <w:szCs w:val="24"/>
          <w:lang w:val="hr-HR"/>
        </w:rPr>
        <w:t xml:space="preserve"> odbacit će nedopuštenu reviziju</w:t>
      </w:r>
      <w:r w:rsidR="00995E76">
        <w:rPr>
          <w:rFonts w:ascii="Times New Roman" w:hAnsi="Times New Roman"/>
          <w:sz w:val="24"/>
          <w:szCs w:val="24"/>
          <w:lang w:val="hr-HR"/>
        </w:rPr>
        <w:t>,</w:t>
      </w:r>
      <w:r w:rsidR="00995E76" w:rsidRPr="00995E76">
        <w:rPr>
          <w:rFonts w:ascii="Times New Roman" w:hAnsi="Times New Roman"/>
          <w:bCs/>
          <w:sz w:val="24"/>
          <w:szCs w:val="24"/>
          <w:lang w:val="hr-HR"/>
        </w:rPr>
        <w:t xml:space="preserve"> </w:t>
      </w:r>
      <w:r w:rsidR="00995E76" w:rsidRPr="005A4C38">
        <w:rPr>
          <w:rFonts w:ascii="Times New Roman" w:hAnsi="Times New Roman"/>
          <w:bCs/>
          <w:sz w:val="24"/>
          <w:szCs w:val="24"/>
          <w:lang w:val="hr-HR"/>
        </w:rPr>
        <w:t>a i nepravodobn</w:t>
      </w:r>
      <w:r w:rsidR="00995E76">
        <w:rPr>
          <w:rFonts w:ascii="Times New Roman" w:hAnsi="Times New Roman"/>
          <w:bCs/>
          <w:sz w:val="24"/>
          <w:szCs w:val="24"/>
          <w:lang w:val="hr-HR"/>
        </w:rPr>
        <w:t>u</w:t>
      </w:r>
      <w:r w:rsidR="00995E76" w:rsidRPr="005A4C38">
        <w:rPr>
          <w:rFonts w:ascii="Times New Roman" w:hAnsi="Times New Roman"/>
          <w:bCs/>
          <w:sz w:val="24"/>
          <w:szCs w:val="24"/>
          <w:lang w:val="hr-HR"/>
        </w:rPr>
        <w:t xml:space="preserve"> i nepotpun</w:t>
      </w:r>
      <w:r w:rsidR="00995E76">
        <w:rPr>
          <w:rFonts w:ascii="Times New Roman" w:hAnsi="Times New Roman"/>
          <w:bCs/>
          <w:sz w:val="24"/>
          <w:szCs w:val="24"/>
          <w:lang w:val="hr-HR"/>
        </w:rPr>
        <w:t>u</w:t>
      </w:r>
      <w:r w:rsidR="00995E76" w:rsidRPr="005A4C38">
        <w:rPr>
          <w:rFonts w:ascii="Times New Roman" w:hAnsi="Times New Roman"/>
          <w:bCs/>
          <w:sz w:val="24"/>
          <w:szCs w:val="24"/>
          <w:lang w:val="hr-HR"/>
        </w:rPr>
        <w:t xml:space="preserve"> ako je to propustio učiniti prvostupanjski sud</w:t>
      </w:r>
      <w:r w:rsidR="00995E76">
        <w:rPr>
          <w:rFonts w:ascii="Times New Roman" w:hAnsi="Times New Roman"/>
          <w:bCs/>
          <w:sz w:val="24"/>
          <w:szCs w:val="24"/>
          <w:lang w:val="hr-HR"/>
        </w:rPr>
        <w:t xml:space="preserve">, </w:t>
      </w:r>
      <w:r w:rsidR="007E3DAC" w:rsidRPr="0042107F">
        <w:rPr>
          <w:rFonts w:ascii="Times New Roman" w:hAnsi="Times New Roman"/>
          <w:iCs/>
          <w:sz w:val="24"/>
          <w:szCs w:val="24"/>
          <w:lang w:val="hr-HR"/>
        </w:rPr>
        <w:t xml:space="preserve">bez održavanja ročišta </w:t>
      </w:r>
      <w:r w:rsidR="00995E76">
        <w:rPr>
          <w:rFonts w:ascii="Times New Roman" w:hAnsi="Times New Roman"/>
          <w:iCs/>
          <w:sz w:val="24"/>
          <w:szCs w:val="24"/>
          <w:lang w:val="hr-HR"/>
        </w:rPr>
        <w:t xml:space="preserve">i </w:t>
      </w:r>
      <w:r w:rsidR="007E3DAC" w:rsidRPr="0042107F">
        <w:rPr>
          <w:rFonts w:ascii="Times New Roman" w:hAnsi="Times New Roman"/>
          <w:iCs/>
          <w:sz w:val="24"/>
          <w:szCs w:val="24"/>
          <w:lang w:val="hr-HR"/>
        </w:rPr>
        <w:t>ne pozivajući stranku da je izmijeni ili dopuni</w:t>
      </w:r>
      <w:r w:rsidR="00995E76">
        <w:rPr>
          <w:rFonts w:ascii="Times New Roman" w:hAnsi="Times New Roman"/>
          <w:sz w:val="24"/>
          <w:szCs w:val="24"/>
          <w:lang w:val="hr-HR"/>
        </w:rPr>
        <w:t>.</w:t>
      </w:r>
    </w:p>
    <w:p w14:paraId="1D1DD1E5" w14:textId="77777777" w:rsidR="007E3DAC" w:rsidRPr="0042107F" w:rsidRDefault="007E3DAC" w:rsidP="007E3DAC">
      <w:pPr>
        <w:spacing w:after="0" w:line="240" w:lineRule="auto"/>
        <w:jc w:val="both"/>
        <w:rPr>
          <w:rFonts w:ascii="Times New Roman" w:hAnsi="Times New Roman"/>
          <w:sz w:val="24"/>
          <w:szCs w:val="24"/>
          <w:lang w:val="hr-HR"/>
        </w:rPr>
      </w:pPr>
    </w:p>
    <w:p w14:paraId="1C0A00CE" w14:textId="26981FE1" w:rsidR="007E3DAC" w:rsidRPr="0042107F" w:rsidRDefault="007E3DAC" w:rsidP="007E3DAC">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Revizija je nedopuštena ako ju je podnijela osoba koja nije ovlaštena za njezino podnošenje, ako osoba koja ju je podnijela nema pravni interes za njezino podnošenje ili ako se odrekla prava na njezino podnošenje nakon što je dopuštena, ako prethodno nije doneseno rješenje kojim je dopuštena ili ako revizija nije podnesena zbog pitanja iz članka 385.a stav</w:t>
      </w:r>
      <w:r>
        <w:rPr>
          <w:rFonts w:ascii="Times New Roman" w:hAnsi="Times New Roman"/>
          <w:sz w:val="24"/>
          <w:szCs w:val="24"/>
          <w:lang w:val="hr-HR"/>
        </w:rPr>
        <w:t>a</w:t>
      </w:r>
      <w:r w:rsidRPr="0042107F">
        <w:rPr>
          <w:rFonts w:ascii="Times New Roman" w:hAnsi="Times New Roman"/>
          <w:sz w:val="24"/>
          <w:szCs w:val="24"/>
          <w:lang w:val="hr-HR"/>
        </w:rPr>
        <w:t>ka 1. i 2. ovoga Zakona zbog kojeg je dopuštena.</w:t>
      </w:r>
    </w:p>
    <w:p w14:paraId="4B04AFC9" w14:textId="0D7D9843" w:rsidR="007E3DAC" w:rsidRDefault="007E3DAC" w:rsidP="00AB42D9">
      <w:pPr>
        <w:spacing w:after="0" w:line="240" w:lineRule="auto"/>
        <w:jc w:val="both"/>
        <w:rPr>
          <w:rFonts w:ascii="Times New Roman" w:hAnsi="Times New Roman"/>
          <w:bCs/>
          <w:sz w:val="24"/>
          <w:szCs w:val="24"/>
          <w:lang w:val="hr-HR"/>
        </w:rPr>
      </w:pPr>
    </w:p>
    <w:p w14:paraId="3875FEA2" w14:textId="2A66F654" w:rsidR="001D45AC" w:rsidRDefault="001D45AC" w:rsidP="00AB42D9">
      <w:pPr>
        <w:spacing w:after="0" w:line="240" w:lineRule="auto"/>
        <w:jc w:val="both"/>
        <w:rPr>
          <w:rFonts w:ascii="Times New Roman" w:hAnsi="Times New Roman"/>
          <w:bCs/>
          <w:sz w:val="24"/>
          <w:szCs w:val="24"/>
          <w:lang w:val="hr-HR"/>
        </w:rPr>
      </w:pPr>
      <w:r w:rsidRPr="005C35A4">
        <w:rPr>
          <w:rFonts w:ascii="Times New Roman" w:hAnsi="Times New Roman"/>
          <w:bCs/>
          <w:sz w:val="24"/>
          <w:szCs w:val="24"/>
          <w:lang w:val="hr-HR"/>
        </w:rPr>
        <w:t xml:space="preserve">U povodu revizije Vrhovni sud </w:t>
      </w:r>
      <w:r w:rsidR="00831D9D" w:rsidRPr="005C35A4">
        <w:rPr>
          <w:rFonts w:ascii="Times New Roman" w:hAnsi="Times New Roman"/>
          <w:bCs/>
          <w:sz w:val="24"/>
          <w:szCs w:val="24"/>
          <w:lang w:val="hr-HR"/>
        </w:rPr>
        <w:t xml:space="preserve">Republike Hrvatske </w:t>
      </w:r>
      <w:r w:rsidRPr="005C35A4">
        <w:rPr>
          <w:rFonts w:ascii="Times New Roman" w:hAnsi="Times New Roman"/>
          <w:bCs/>
          <w:sz w:val="24"/>
          <w:szCs w:val="24"/>
          <w:lang w:val="hr-HR"/>
        </w:rPr>
        <w:t>ispituje pobijanu presudu samo u dijelu u kojem je revizija</w:t>
      </w:r>
      <w:r w:rsidRPr="00107CB1">
        <w:rPr>
          <w:rFonts w:ascii="Times New Roman" w:hAnsi="Times New Roman"/>
          <w:bCs/>
          <w:sz w:val="24"/>
          <w:szCs w:val="24"/>
          <w:lang w:val="hr-HR"/>
        </w:rPr>
        <w:t xml:space="preserve"> dopuštena i samo zbog pitanja iz članka 385.a stav</w:t>
      </w:r>
      <w:r w:rsidR="00E51F6D">
        <w:rPr>
          <w:rFonts w:ascii="Times New Roman" w:hAnsi="Times New Roman"/>
          <w:bCs/>
          <w:sz w:val="24"/>
          <w:szCs w:val="24"/>
          <w:lang w:val="hr-HR"/>
        </w:rPr>
        <w:t>a</w:t>
      </w:r>
      <w:r w:rsidRPr="00107CB1">
        <w:rPr>
          <w:rFonts w:ascii="Times New Roman" w:hAnsi="Times New Roman"/>
          <w:bCs/>
          <w:sz w:val="24"/>
          <w:szCs w:val="24"/>
          <w:lang w:val="hr-HR"/>
        </w:rPr>
        <w:t>ka 1. i 2. ovoga Zakona zbog kojeg je dopuštena.</w:t>
      </w:r>
    </w:p>
    <w:p w14:paraId="2DBCE968" w14:textId="77777777" w:rsidR="001D45AC" w:rsidRPr="0042107F" w:rsidRDefault="001D45AC" w:rsidP="00AB42D9">
      <w:pPr>
        <w:spacing w:after="0" w:line="240" w:lineRule="auto"/>
        <w:jc w:val="both"/>
        <w:rPr>
          <w:rFonts w:ascii="Times New Roman" w:hAnsi="Times New Roman"/>
          <w:bCs/>
          <w:sz w:val="24"/>
          <w:szCs w:val="24"/>
          <w:lang w:val="hr-HR"/>
        </w:rPr>
      </w:pPr>
    </w:p>
    <w:p w14:paraId="6B8EBCFE" w14:textId="4C565C0E" w:rsidR="001D45AC" w:rsidRPr="0042107F" w:rsidRDefault="001D45A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Ako </w:t>
      </w:r>
      <w:r w:rsidR="005A12FB" w:rsidRPr="005A12FB">
        <w:rPr>
          <w:rFonts w:ascii="Times New Roman" w:hAnsi="Times New Roman"/>
          <w:bCs/>
          <w:sz w:val="24"/>
          <w:szCs w:val="24"/>
          <w:lang w:val="hr-HR"/>
        </w:rPr>
        <w:t>Vrhovn</w:t>
      </w:r>
      <w:r w:rsidR="00056AC4">
        <w:rPr>
          <w:rFonts w:ascii="Times New Roman" w:hAnsi="Times New Roman"/>
          <w:bCs/>
          <w:sz w:val="24"/>
          <w:szCs w:val="24"/>
          <w:lang w:val="hr-HR"/>
        </w:rPr>
        <w:t>i</w:t>
      </w:r>
      <w:r w:rsidR="005A12FB" w:rsidRPr="005A12FB">
        <w:rPr>
          <w:rFonts w:ascii="Times New Roman" w:hAnsi="Times New Roman"/>
          <w:bCs/>
          <w:sz w:val="24"/>
          <w:szCs w:val="24"/>
          <w:lang w:val="hr-HR"/>
        </w:rPr>
        <w:t xml:space="preserve"> sud Republike Hrvatske </w:t>
      </w:r>
      <w:r w:rsidRPr="0042107F">
        <w:rPr>
          <w:rFonts w:ascii="Times New Roman" w:hAnsi="Times New Roman"/>
          <w:bCs/>
          <w:sz w:val="24"/>
          <w:szCs w:val="24"/>
          <w:lang w:val="hr-HR"/>
        </w:rPr>
        <w:t>utvrdi da stranka nije prethodno iscrpila dopušteni pravni put</w:t>
      </w:r>
      <w:r w:rsidR="004D7897">
        <w:rPr>
          <w:rFonts w:ascii="Times New Roman" w:hAnsi="Times New Roman"/>
          <w:bCs/>
          <w:sz w:val="24"/>
          <w:szCs w:val="24"/>
          <w:lang w:val="hr-HR"/>
        </w:rPr>
        <w:t xml:space="preserve"> </w:t>
      </w:r>
      <w:r w:rsidR="004D7897" w:rsidRPr="004D7897">
        <w:rPr>
          <w:rFonts w:ascii="Times New Roman" w:hAnsi="Times New Roman"/>
          <w:bCs/>
          <w:sz w:val="24"/>
          <w:szCs w:val="24"/>
          <w:lang w:val="hr-HR"/>
        </w:rPr>
        <w:t>(članak 385.a stavak 2.)</w:t>
      </w:r>
      <w:r w:rsidRPr="0042107F">
        <w:rPr>
          <w:rFonts w:ascii="Times New Roman" w:hAnsi="Times New Roman"/>
          <w:bCs/>
          <w:sz w:val="24"/>
          <w:szCs w:val="24"/>
          <w:lang w:val="hr-HR"/>
        </w:rPr>
        <w:t xml:space="preserve"> odbacit će podnesenu reviziju.</w:t>
      </w:r>
    </w:p>
    <w:p w14:paraId="61F24FF9" w14:textId="77777777" w:rsidR="001D45AC" w:rsidRPr="0042107F" w:rsidRDefault="001D45AC" w:rsidP="00AB42D9">
      <w:pPr>
        <w:spacing w:after="0" w:line="240" w:lineRule="auto"/>
        <w:jc w:val="both"/>
        <w:rPr>
          <w:rFonts w:ascii="Times New Roman" w:hAnsi="Times New Roman"/>
          <w:bCs/>
          <w:sz w:val="24"/>
          <w:szCs w:val="24"/>
          <w:lang w:val="hr-HR"/>
        </w:rPr>
      </w:pPr>
    </w:p>
    <w:p w14:paraId="5DF53A4F" w14:textId="2478C9CB" w:rsidR="001D45AC" w:rsidRPr="0042107F" w:rsidRDefault="001D45AC" w:rsidP="00AB42D9">
      <w:pPr>
        <w:spacing w:after="0" w:line="240" w:lineRule="auto"/>
        <w:jc w:val="both"/>
        <w:rPr>
          <w:rFonts w:ascii="Times New Roman" w:hAnsi="Times New Roman"/>
          <w:bCs/>
          <w:sz w:val="24"/>
          <w:szCs w:val="24"/>
          <w:lang w:val="hr-HR"/>
        </w:rPr>
      </w:pPr>
      <w:r w:rsidRPr="00107CB1">
        <w:rPr>
          <w:rFonts w:ascii="Times New Roman" w:hAnsi="Times New Roman"/>
          <w:bCs/>
          <w:sz w:val="24"/>
          <w:szCs w:val="24"/>
          <w:lang w:val="hr-HR"/>
        </w:rPr>
        <w:t xml:space="preserve">Vrhovni </w:t>
      </w:r>
      <w:r w:rsidR="00831D9D" w:rsidRPr="00107CB1">
        <w:rPr>
          <w:rFonts w:ascii="Times New Roman" w:hAnsi="Times New Roman"/>
          <w:bCs/>
          <w:sz w:val="24"/>
          <w:szCs w:val="24"/>
          <w:lang w:val="hr-HR"/>
        </w:rPr>
        <w:t xml:space="preserve">sud Republike Hrvatske </w:t>
      </w:r>
      <w:r w:rsidRPr="00107CB1">
        <w:rPr>
          <w:rFonts w:ascii="Times New Roman" w:hAnsi="Times New Roman"/>
          <w:bCs/>
          <w:sz w:val="24"/>
          <w:szCs w:val="24"/>
          <w:lang w:val="hr-HR"/>
        </w:rPr>
        <w:t xml:space="preserve">sud odbacit će i reviziju koja </w:t>
      </w:r>
      <w:r w:rsidR="003C7BBE">
        <w:rPr>
          <w:rFonts w:ascii="Times New Roman" w:hAnsi="Times New Roman"/>
          <w:bCs/>
          <w:sz w:val="24"/>
          <w:szCs w:val="24"/>
          <w:lang w:val="hr-HR"/>
        </w:rPr>
        <w:t xml:space="preserve">uopće </w:t>
      </w:r>
      <w:r w:rsidRPr="00107CB1">
        <w:rPr>
          <w:rFonts w:ascii="Times New Roman" w:hAnsi="Times New Roman"/>
          <w:bCs/>
          <w:sz w:val="24"/>
          <w:szCs w:val="24"/>
          <w:lang w:val="hr-HR"/>
        </w:rPr>
        <w:t>ne sadrži razloge podnošenja</w:t>
      </w:r>
      <w:r w:rsidR="004D7897" w:rsidRPr="00107CB1">
        <w:rPr>
          <w:rFonts w:ascii="Times New Roman" w:hAnsi="Times New Roman"/>
          <w:bCs/>
          <w:sz w:val="24"/>
          <w:szCs w:val="24"/>
          <w:lang w:val="hr-HR"/>
        </w:rPr>
        <w:t xml:space="preserve"> (članak 389.</w:t>
      </w:r>
      <w:r w:rsidR="005A4C38">
        <w:rPr>
          <w:rFonts w:ascii="Times New Roman" w:hAnsi="Times New Roman"/>
          <w:bCs/>
          <w:sz w:val="24"/>
          <w:szCs w:val="24"/>
          <w:lang w:val="hr-HR"/>
        </w:rPr>
        <w:t>d</w:t>
      </w:r>
      <w:r w:rsidR="005A4C38" w:rsidRPr="00107CB1">
        <w:rPr>
          <w:rFonts w:ascii="Times New Roman" w:hAnsi="Times New Roman"/>
          <w:bCs/>
          <w:sz w:val="24"/>
          <w:szCs w:val="24"/>
          <w:lang w:val="hr-HR"/>
        </w:rPr>
        <w:t xml:space="preserve"> </w:t>
      </w:r>
      <w:r w:rsidR="004D7897" w:rsidRPr="00107CB1">
        <w:rPr>
          <w:rFonts w:ascii="Times New Roman" w:hAnsi="Times New Roman"/>
          <w:bCs/>
          <w:sz w:val="24"/>
          <w:szCs w:val="24"/>
          <w:lang w:val="hr-HR"/>
        </w:rPr>
        <w:t>stavak 1. točka 3.).</w:t>
      </w:r>
    </w:p>
    <w:p w14:paraId="01487B55" w14:textId="77777777" w:rsidR="001D45AC" w:rsidRPr="0042107F" w:rsidRDefault="001D45AC" w:rsidP="00AB42D9">
      <w:pPr>
        <w:spacing w:after="0" w:line="240" w:lineRule="auto"/>
        <w:jc w:val="both"/>
        <w:rPr>
          <w:rFonts w:ascii="Times New Roman" w:hAnsi="Times New Roman"/>
          <w:bCs/>
          <w:sz w:val="24"/>
          <w:szCs w:val="24"/>
          <w:lang w:val="hr-HR"/>
        </w:rPr>
      </w:pPr>
    </w:p>
    <w:p w14:paraId="23CAC10B" w14:textId="03C31F52" w:rsidR="001D45AC" w:rsidRPr="0042107F" w:rsidRDefault="001D45A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Vrhovni </w:t>
      </w:r>
      <w:r w:rsidR="00831D9D" w:rsidRPr="0042107F">
        <w:rPr>
          <w:rFonts w:ascii="Times New Roman" w:hAnsi="Times New Roman"/>
          <w:bCs/>
          <w:sz w:val="24"/>
          <w:szCs w:val="24"/>
          <w:lang w:val="hr-HR"/>
        </w:rPr>
        <w:t xml:space="preserve">sud Republike Hrvatske </w:t>
      </w:r>
      <w:r w:rsidRPr="0042107F">
        <w:rPr>
          <w:rFonts w:ascii="Times New Roman" w:hAnsi="Times New Roman"/>
          <w:bCs/>
          <w:sz w:val="24"/>
          <w:szCs w:val="24"/>
          <w:lang w:val="hr-HR"/>
        </w:rPr>
        <w:t>sud odbit će reviziju ako je smatra neosnovanom.</w:t>
      </w:r>
    </w:p>
    <w:p w14:paraId="00B5FA02" w14:textId="77777777" w:rsidR="001D45AC" w:rsidRPr="0042107F" w:rsidRDefault="001D45AC" w:rsidP="00AB42D9">
      <w:pPr>
        <w:spacing w:after="0" w:line="240" w:lineRule="auto"/>
        <w:jc w:val="both"/>
        <w:rPr>
          <w:rFonts w:ascii="Times New Roman" w:hAnsi="Times New Roman"/>
          <w:bCs/>
          <w:sz w:val="24"/>
          <w:szCs w:val="24"/>
          <w:lang w:val="hr-HR"/>
        </w:rPr>
      </w:pPr>
    </w:p>
    <w:p w14:paraId="663CC7CD" w14:textId="02FF05CC" w:rsidR="001D45AC" w:rsidRPr="0042107F" w:rsidRDefault="001D45A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Ako reviziju smatra osnovanom, Vrhovni </w:t>
      </w:r>
      <w:r w:rsidR="00831D9D" w:rsidRPr="0042107F">
        <w:rPr>
          <w:rFonts w:ascii="Times New Roman" w:hAnsi="Times New Roman"/>
          <w:bCs/>
          <w:sz w:val="24"/>
          <w:szCs w:val="24"/>
          <w:lang w:val="hr-HR"/>
        </w:rPr>
        <w:t xml:space="preserve">sud Republike Hrvatske </w:t>
      </w:r>
      <w:r w:rsidRPr="0042107F">
        <w:rPr>
          <w:rFonts w:ascii="Times New Roman" w:hAnsi="Times New Roman"/>
          <w:bCs/>
          <w:sz w:val="24"/>
          <w:szCs w:val="24"/>
          <w:lang w:val="hr-HR"/>
        </w:rPr>
        <w:t>sud preinačit će pobijanu presudu ili, ovisno o razlogu osnovanosti revizije, ukinuti drugostupanjsku, odnosno drugostupanjsku i prvostupanjsku presudu te predmet vratiti na ponovno suđenje ili ukinuti drugostupanjsku, odnosno drugostupanjsku i prvostupanjsku presudu te odbaciti tužbu.“.</w:t>
      </w:r>
    </w:p>
    <w:p w14:paraId="49D6B6DC" w14:textId="4D31E8F1" w:rsidR="001D45AC" w:rsidRPr="0042107F" w:rsidRDefault="001D45AC" w:rsidP="00AB42D9">
      <w:pPr>
        <w:spacing w:after="0" w:line="240" w:lineRule="auto"/>
        <w:jc w:val="both"/>
        <w:rPr>
          <w:rFonts w:ascii="Times New Roman" w:hAnsi="Times New Roman"/>
          <w:bCs/>
          <w:sz w:val="24"/>
          <w:szCs w:val="24"/>
          <w:lang w:val="hr-HR"/>
        </w:rPr>
      </w:pPr>
    </w:p>
    <w:p w14:paraId="0EC24949" w14:textId="4C5DBBB7" w:rsidR="001D45AC" w:rsidRPr="0042107F" w:rsidRDefault="001D45AC" w:rsidP="00AB42D9">
      <w:pPr>
        <w:spacing w:after="0" w:line="240" w:lineRule="auto"/>
        <w:jc w:val="center"/>
        <w:rPr>
          <w:rFonts w:ascii="Times New Roman" w:hAnsi="Times New Roman"/>
          <w:b/>
          <w:sz w:val="24"/>
          <w:szCs w:val="24"/>
          <w:lang w:val="hr-HR"/>
        </w:rPr>
      </w:pPr>
      <w:bookmarkStart w:id="17" w:name="_Hlk83068731"/>
      <w:r w:rsidRPr="0042107F">
        <w:rPr>
          <w:rFonts w:ascii="Times New Roman" w:hAnsi="Times New Roman"/>
          <w:b/>
          <w:sz w:val="24"/>
          <w:szCs w:val="24"/>
          <w:lang w:val="hr-HR"/>
        </w:rPr>
        <w:t xml:space="preserve">Članak </w:t>
      </w:r>
      <w:r w:rsidR="00AA4054">
        <w:rPr>
          <w:rFonts w:ascii="Times New Roman" w:hAnsi="Times New Roman"/>
          <w:b/>
          <w:sz w:val="24"/>
          <w:szCs w:val="24"/>
          <w:lang w:val="hr-HR"/>
        </w:rPr>
        <w:t>70</w:t>
      </w:r>
      <w:r w:rsidRPr="0042107F">
        <w:rPr>
          <w:rFonts w:ascii="Times New Roman" w:hAnsi="Times New Roman"/>
          <w:b/>
          <w:sz w:val="24"/>
          <w:szCs w:val="24"/>
          <w:lang w:val="hr-HR"/>
        </w:rPr>
        <w:t>.</w:t>
      </w:r>
    </w:p>
    <w:bookmarkEnd w:id="17"/>
    <w:p w14:paraId="46594D46" w14:textId="6AF63EBC" w:rsidR="001D45AC" w:rsidRPr="0042107F" w:rsidRDefault="001D45AC" w:rsidP="00AB42D9">
      <w:pPr>
        <w:spacing w:after="0" w:line="240" w:lineRule="auto"/>
        <w:jc w:val="center"/>
        <w:rPr>
          <w:rFonts w:ascii="Times New Roman" w:hAnsi="Times New Roman"/>
          <w:b/>
          <w:sz w:val="24"/>
          <w:szCs w:val="24"/>
          <w:lang w:val="hr-HR"/>
        </w:rPr>
      </w:pPr>
    </w:p>
    <w:p w14:paraId="03D19701" w14:textId="64FDAA7C" w:rsidR="001D45AC" w:rsidRPr="0042107F" w:rsidRDefault="001D45A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Članci od 392. do 396. brišu se.</w:t>
      </w:r>
    </w:p>
    <w:p w14:paraId="10D16581" w14:textId="77777777" w:rsidR="001D45AC" w:rsidRPr="0042107F" w:rsidRDefault="001D45AC" w:rsidP="00AB42D9">
      <w:pPr>
        <w:spacing w:after="0" w:line="240" w:lineRule="auto"/>
        <w:jc w:val="center"/>
        <w:rPr>
          <w:rFonts w:ascii="Times New Roman" w:hAnsi="Times New Roman"/>
          <w:bCs/>
          <w:sz w:val="24"/>
          <w:szCs w:val="24"/>
          <w:lang w:val="hr-HR"/>
        </w:rPr>
      </w:pPr>
    </w:p>
    <w:p w14:paraId="0FF968B8" w14:textId="051DEAF6" w:rsidR="007C213F" w:rsidRPr="0042107F" w:rsidRDefault="007C213F"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EE6289">
        <w:rPr>
          <w:rFonts w:ascii="Times New Roman" w:hAnsi="Times New Roman"/>
          <w:b/>
          <w:sz w:val="24"/>
          <w:szCs w:val="24"/>
          <w:lang w:val="hr-HR"/>
        </w:rPr>
        <w:t>7</w:t>
      </w:r>
      <w:r w:rsidR="00AA4054">
        <w:rPr>
          <w:rFonts w:ascii="Times New Roman" w:hAnsi="Times New Roman"/>
          <w:b/>
          <w:sz w:val="24"/>
          <w:szCs w:val="24"/>
          <w:lang w:val="hr-HR"/>
        </w:rPr>
        <w:t>1</w:t>
      </w:r>
      <w:r w:rsidRPr="0042107F">
        <w:rPr>
          <w:rFonts w:ascii="Times New Roman" w:hAnsi="Times New Roman"/>
          <w:b/>
          <w:sz w:val="24"/>
          <w:szCs w:val="24"/>
          <w:lang w:val="hr-HR"/>
        </w:rPr>
        <w:t>.</w:t>
      </w:r>
    </w:p>
    <w:p w14:paraId="36C4DC74" w14:textId="68388826" w:rsidR="007C213F" w:rsidRPr="0042107F" w:rsidRDefault="007C213F" w:rsidP="00AB42D9">
      <w:pPr>
        <w:spacing w:after="0" w:line="240" w:lineRule="auto"/>
        <w:jc w:val="center"/>
        <w:rPr>
          <w:rFonts w:ascii="Times New Roman" w:hAnsi="Times New Roman"/>
          <w:b/>
          <w:sz w:val="24"/>
          <w:szCs w:val="24"/>
          <w:lang w:val="hr-HR"/>
        </w:rPr>
      </w:pPr>
    </w:p>
    <w:p w14:paraId="2606F1A0" w14:textId="1854D812" w:rsidR="007C213F" w:rsidRPr="0042107F" w:rsidRDefault="007C213F"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39</w:t>
      </w:r>
      <w:r w:rsidR="005E3DAB" w:rsidRPr="0042107F">
        <w:rPr>
          <w:rFonts w:ascii="Times New Roman" w:hAnsi="Times New Roman"/>
          <w:bCs/>
          <w:sz w:val="24"/>
          <w:szCs w:val="24"/>
          <w:lang w:val="hr-HR"/>
        </w:rPr>
        <w:t>8</w:t>
      </w:r>
      <w:r w:rsidRPr="0042107F">
        <w:rPr>
          <w:rFonts w:ascii="Times New Roman" w:hAnsi="Times New Roman"/>
          <w:bCs/>
          <w:sz w:val="24"/>
          <w:szCs w:val="24"/>
          <w:lang w:val="hr-HR"/>
        </w:rPr>
        <w:t>. mijenja se i glasi:</w:t>
      </w:r>
    </w:p>
    <w:p w14:paraId="5BCBF85D" w14:textId="3B9CE682" w:rsidR="007C213F" w:rsidRPr="0042107F" w:rsidRDefault="007C213F"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„Odluka Vrhovnog suda </w:t>
      </w:r>
      <w:r w:rsidR="00831D9D" w:rsidRPr="0042107F">
        <w:rPr>
          <w:rFonts w:ascii="Times New Roman" w:hAnsi="Times New Roman"/>
          <w:bCs/>
          <w:sz w:val="24"/>
          <w:szCs w:val="24"/>
          <w:lang w:val="hr-HR"/>
        </w:rPr>
        <w:t xml:space="preserve">Republike Hrvatske </w:t>
      </w:r>
      <w:r w:rsidRPr="0042107F">
        <w:rPr>
          <w:rFonts w:ascii="Times New Roman" w:hAnsi="Times New Roman"/>
          <w:bCs/>
          <w:sz w:val="24"/>
          <w:szCs w:val="24"/>
          <w:lang w:val="hr-HR"/>
        </w:rPr>
        <w:t>dostavlja se i drugostupanjskom sudu.“.</w:t>
      </w:r>
    </w:p>
    <w:p w14:paraId="507397C9" w14:textId="7D92D128" w:rsidR="007C213F" w:rsidRPr="0042107F" w:rsidRDefault="007C213F" w:rsidP="00AB42D9">
      <w:pPr>
        <w:spacing w:after="0" w:line="240" w:lineRule="auto"/>
        <w:jc w:val="both"/>
        <w:rPr>
          <w:rFonts w:ascii="Times New Roman" w:hAnsi="Times New Roman"/>
          <w:bCs/>
          <w:sz w:val="24"/>
          <w:szCs w:val="24"/>
          <w:lang w:val="hr-HR"/>
        </w:rPr>
      </w:pPr>
    </w:p>
    <w:p w14:paraId="2FDF53CE" w14:textId="74EC4A4B" w:rsidR="007C213F" w:rsidRPr="0042107F" w:rsidRDefault="007C213F"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4D7CD8">
        <w:rPr>
          <w:rFonts w:ascii="Times New Roman" w:hAnsi="Times New Roman"/>
          <w:b/>
          <w:sz w:val="24"/>
          <w:szCs w:val="24"/>
          <w:lang w:val="hr-HR"/>
        </w:rPr>
        <w:t>7</w:t>
      </w:r>
      <w:r w:rsidR="00AA4054">
        <w:rPr>
          <w:rFonts w:ascii="Times New Roman" w:hAnsi="Times New Roman"/>
          <w:b/>
          <w:sz w:val="24"/>
          <w:szCs w:val="24"/>
          <w:lang w:val="hr-HR"/>
        </w:rPr>
        <w:t>2</w:t>
      </w:r>
      <w:r w:rsidRPr="0042107F">
        <w:rPr>
          <w:rFonts w:ascii="Times New Roman" w:hAnsi="Times New Roman"/>
          <w:b/>
          <w:sz w:val="24"/>
          <w:szCs w:val="24"/>
          <w:lang w:val="hr-HR"/>
        </w:rPr>
        <w:t>.</w:t>
      </w:r>
    </w:p>
    <w:p w14:paraId="046EF541" w14:textId="113B10ED" w:rsidR="007C213F" w:rsidRPr="0042107F" w:rsidRDefault="007C213F" w:rsidP="00AB42D9">
      <w:pPr>
        <w:spacing w:after="0" w:line="240" w:lineRule="auto"/>
        <w:jc w:val="both"/>
        <w:rPr>
          <w:rFonts w:ascii="Times New Roman" w:hAnsi="Times New Roman"/>
          <w:bCs/>
          <w:sz w:val="24"/>
          <w:szCs w:val="24"/>
          <w:lang w:val="hr-HR"/>
        </w:rPr>
      </w:pPr>
    </w:p>
    <w:p w14:paraId="1C78B0AF" w14:textId="0595195E" w:rsidR="005E3DAB" w:rsidRPr="0042107F" w:rsidRDefault="005E3DAB" w:rsidP="00AB42D9">
      <w:pPr>
        <w:spacing w:after="0" w:line="240" w:lineRule="auto"/>
        <w:jc w:val="both"/>
        <w:rPr>
          <w:rFonts w:ascii="Times New Roman" w:eastAsia="Times New Roman" w:hAnsi="Times New Roman"/>
          <w:color w:val="000000"/>
          <w:sz w:val="24"/>
          <w:szCs w:val="24"/>
          <w:lang w:val="hr-HR" w:eastAsia="hr-HR"/>
        </w:rPr>
      </w:pPr>
      <w:r w:rsidRPr="0042107F">
        <w:rPr>
          <w:rFonts w:ascii="Times New Roman" w:eastAsia="Times New Roman" w:hAnsi="Times New Roman"/>
          <w:color w:val="000000"/>
          <w:sz w:val="24"/>
          <w:szCs w:val="24"/>
          <w:lang w:val="hr-HR" w:eastAsia="hr-HR"/>
        </w:rPr>
        <w:t>Članak 399. mijenja se i glasi:</w:t>
      </w:r>
    </w:p>
    <w:p w14:paraId="38D8ED97" w14:textId="12157BD2" w:rsidR="005E3DAB" w:rsidRPr="0042107F" w:rsidRDefault="009D132C" w:rsidP="00AB42D9">
      <w:pPr>
        <w:spacing w:after="0" w:line="240" w:lineRule="auto"/>
        <w:jc w:val="both"/>
        <w:rPr>
          <w:rFonts w:ascii="Times New Roman" w:eastAsia="Times New Roman" w:hAnsi="Times New Roman"/>
          <w:color w:val="000000"/>
          <w:sz w:val="24"/>
          <w:szCs w:val="24"/>
          <w:lang w:val="hr-HR" w:eastAsia="hr-HR"/>
        </w:rPr>
      </w:pPr>
      <w:r w:rsidRPr="0042107F">
        <w:rPr>
          <w:rFonts w:ascii="Times New Roman" w:eastAsia="Times New Roman" w:hAnsi="Times New Roman"/>
          <w:color w:val="000000"/>
          <w:sz w:val="24"/>
          <w:szCs w:val="24"/>
          <w:lang w:val="hr-HR" w:eastAsia="hr-HR"/>
        </w:rPr>
        <w:t>„</w:t>
      </w:r>
      <w:r w:rsidR="005E3DAB" w:rsidRPr="0042107F">
        <w:rPr>
          <w:rFonts w:ascii="Times New Roman" w:eastAsia="Times New Roman" w:hAnsi="Times New Roman"/>
          <w:color w:val="000000"/>
          <w:sz w:val="24"/>
          <w:szCs w:val="24"/>
          <w:lang w:val="hr-HR" w:eastAsia="hr-HR"/>
        </w:rPr>
        <w:t>Ako odredbama članaka 382. do 398. ovoga Zakona nije što drugo određeno, u postupku u povodu prijedloga za dopuštenje revizije i revizije na odgovarajući će se način primjenjivati odredbe ovoga Zakona o žalbi protiv presude iz članka 349. stav</w:t>
      </w:r>
      <w:r w:rsidR="00E51F6D">
        <w:rPr>
          <w:rFonts w:ascii="Times New Roman" w:eastAsia="Times New Roman" w:hAnsi="Times New Roman"/>
          <w:color w:val="000000"/>
          <w:sz w:val="24"/>
          <w:szCs w:val="24"/>
          <w:lang w:val="hr-HR" w:eastAsia="hr-HR"/>
        </w:rPr>
        <w:t>a</w:t>
      </w:r>
      <w:r w:rsidR="005E3DAB" w:rsidRPr="0042107F">
        <w:rPr>
          <w:rFonts w:ascii="Times New Roman" w:eastAsia="Times New Roman" w:hAnsi="Times New Roman"/>
          <w:color w:val="000000"/>
          <w:sz w:val="24"/>
          <w:szCs w:val="24"/>
          <w:lang w:val="hr-HR" w:eastAsia="hr-HR"/>
        </w:rPr>
        <w:t>ka 2. i 3., članka 352., članka 361. stav</w:t>
      </w:r>
      <w:r w:rsidR="00E51F6D">
        <w:rPr>
          <w:rFonts w:ascii="Times New Roman" w:eastAsia="Times New Roman" w:hAnsi="Times New Roman"/>
          <w:color w:val="000000"/>
          <w:sz w:val="24"/>
          <w:szCs w:val="24"/>
          <w:lang w:val="hr-HR" w:eastAsia="hr-HR"/>
        </w:rPr>
        <w:t>a</w:t>
      </w:r>
      <w:r w:rsidR="005E3DAB" w:rsidRPr="0042107F">
        <w:rPr>
          <w:rFonts w:ascii="Times New Roman" w:eastAsia="Times New Roman" w:hAnsi="Times New Roman"/>
          <w:color w:val="000000"/>
          <w:sz w:val="24"/>
          <w:szCs w:val="24"/>
          <w:lang w:val="hr-HR" w:eastAsia="hr-HR"/>
        </w:rPr>
        <w:t>ka 1. i 2., članaka 363., 368., 369, 370., 371., 373., 373.a, 374., 375., 376., 377. i 377.a ovoga Zakona.</w:t>
      </w:r>
    </w:p>
    <w:p w14:paraId="1F7B2F18" w14:textId="77777777" w:rsidR="005E3DAB" w:rsidRPr="0042107F" w:rsidRDefault="005E3DAB" w:rsidP="00AB42D9">
      <w:pPr>
        <w:spacing w:after="0" w:line="240" w:lineRule="auto"/>
        <w:jc w:val="both"/>
        <w:rPr>
          <w:rFonts w:ascii="Times New Roman" w:eastAsia="Times New Roman" w:hAnsi="Times New Roman"/>
          <w:color w:val="000000"/>
          <w:sz w:val="24"/>
          <w:szCs w:val="24"/>
          <w:lang w:val="hr-HR" w:eastAsia="hr-HR"/>
        </w:rPr>
      </w:pPr>
    </w:p>
    <w:p w14:paraId="3E2A8F75" w14:textId="39D08D73" w:rsidR="005E3DAB" w:rsidRDefault="005E3DAB" w:rsidP="00AB42D9">
      <w:pPr>
        <w:spacing w:after="0" w:line="240" w:lineRule="auto"/>
        <w:jc w:val="both"/>
        <w:rPr>
          <w:rFonts w:ascii="Times New Roman" w:eastAsia="Times New Roman" w:hAnsi="Times New Roman"/>
          <w:color w:val="000000"/>
          <w:sz w:val="24"/>
          <w:szCs w:val="24"/>
          <w:lang w:val="hr-HR" w:eastAsia="hr-HR"/>
        </w:rPr>
      </w:pPr>
      <w:r w:rsidRPr="0042107F">
        <w:rPr>
          <w:rFonts w:ascii="Times New Roman" w:eastAsia="Times New Roman" w:hAnsi="Times New Roman"/>
          <w:color w:val="000000"/>
          <w:sz w:val="24"/>
          <w:szCs w:val="24"/>
          <w:lang w:val="hr-HR" w:eastAsia="hr-HR"/>
        </w:rPr>
        <w:t xml:space="preserve">Ako stranka odustane od prijedloga za dopuštenje revizije, odnosno revizije, to će rješenjem utvrditi </w:t>
      </w:r>
      <w:r w:rsidR="00EA3BFC">
        <w:rPr>
          <w:rFonts w:ascii="Times New Roman" w:eastAsia="Times New Roman" w:hAnsi="Times New Roman"/>
          <w:color w:val="000000"/>
          <w:sz w:val="24"/>
          <w:szCs w:val="24"/>
          <w:lang w:val="hr-HR" w:eastAsia="hr-HR"/>
        </w:rPr>
        <w:t>sudac pojedinac</w:t>
      </w:r>
      <w:r w:rsidRPr="0042107F">
        <w:rPr>
          <w:rFonts w:ascii="Times New Roman" w:eastAsia="Times New Roman" w:hAnsi="Times New Roman"/>
          <w:color w:val="000000"/>
          <w:sz w:val="24"/>
          <w:szCs w:val="24"/>
          <w:lang w:val="hr-HR" w:eastAsia="hr-HR"/>
        </w:rPr>
        <w:t xml:space="preserve"> Vrhovnog suda</w:t>
      </w:r>
      <w:r w:rsidR="00831D9D" w:rsidRPr="0042107F">
        <w:rPr>
          <w:lang w:val="hr-HR"/>
        </w:rPr>
        <w:t xml:space="preserve"> </w:t>
      </w:r>
      <w:r w:rsidR="00831D9D" w:rsidRPr="0042107F">
        <w:rPr>
          <w:rFonts w:ascii="Times New Roman" w:eastAsia="Times New Roman" w:hAnsi="Times New Roman"/>
          <w:color w:val="000000"/>
          <w:sz w:val="24"/>
          <w:szCs w:val="24"/>
          <w:lang w:val="hr-HR" w:eastAsia="hr-HR"/>
        </w:rPr>
        <w:t>Republike Hrvatske</w:t>
      </w:r>
      <w:r w:rsidRPr="0042107F">
        <w:rPr>
          <w:rFonts w:ascii="Times New Roman" w:eastAsia="Times New Roman" w:hAnsi="Times New Roman"/>
          <w:color w:val="000000"/>
          <w:sz w:val="24"/>
          <w:szCs w:val="24"/>
          <w:lang w:val="hr-HR" w:eastAsia="hr-HR"/>
        </w:rPr>
        <w:t>, odnosno sudac pojedinac ili predsjednik vijeća prvostupanjskog suda.“.</w:t>
      </w:r>
    </w:p>
    <w:p w14:paraId="568D7DD9" w14:textId="77777777" w:rsidR="00CE322E" w:rsidRPr="00CE322E" w:rsidRDefault="00CE322E" w:rsidP="00AB42D9">
      <w:pPr>
        <w:spacing w:after="0" w:line="240" w:lineRule="auto"/>
        <w:jc w:val="both"/>
        <w:rPr>
          <w:rFonts w:ascii="Times New Roman" w:eastAsia="Times New Roman" w:hAnsi="Times New Roman"/>
          <w:color w:val="000000"/>
          <w:sz w:val="24"/>
          <w:szCs w:val="24"/>
          <w:lang w:val="hr-HR" w:eastAsia="hr-HR"/>
        </w:rPr>
      </w:pPr>
    </w:p>
    <w:p w14:paraId="1ED809AF" w14:textId="46FAB164" w:rsidR="005E3DAB" w:rsidRPr="0042107F" w:rsidRDefault="005E3DAB"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4D7CD8">
        <w:rPr>
          <w:rFonts w:ascii="Times New Roman" w:hAnsi="Times New Roman"/>
          <w:b/>
          <w:sz w:val="24"/>
          <w:szCs w:val="24"/>
          <w:lang w:val="hr-HR"/>
        </w:rPr>
        <w:t>7</w:t>
      </w:r>
      <w:r w:rsidR="00AA4054">
        <w:rPr>
          <w:rFonts w:ascii="Times New Roman" w:hAnsi="Times New Roman"/>
          <w:b/>
          <w:sz w:val="24"/>
          <w:szCs w:val="24"/>
          <w:lang w:val="hr-HR"/>
        </w:rPr>
        <w:t>3</w:t>
      </w:r>
      <w:r w:rsidRPr="0042107F">
        <w:rPr>
          <w:rFonts w:ascii="Times New Roman" w:hAnsi="Times New Roman"/>
          <w:b/>
          <w:sz w:val="24"/>
          <w:szCs w:val="24"/>
          <w:lang w:val="hr-HR"/>
        </w:rPr>
        <w:t>.</w:t>
      </w:r>
    </w:p>
    <w:p w14:paraId="60F83951" w14:textId="77777777" w:rsidR="005E3DAB" w:rsidRPr="0042107F" w:rsidRDefault="005E3DAB" w:rsidP="00AB42D9">
      <w:pPr>
        <w:spacing w:after="0" w:line="240" w:lineRule="auto"/>
        <w:jc w:val="center"/>
        <w:rPr>
          <w:rFonts w:ascii="Times New Roman" w:hAnsi="Times New Roman"/>
          <w:b/>
          <w:sz w:val="24"/>
          <w:szCs w:val="24"/>
          <w:lang w:val="hr-HR"/>
        </w:rPr>
      </w:pPr>
    </w:p>
    <w:p w14:paraId="5984755A" w14:textId="77777777" w:rsidR="009D132C" w:rsidRPr="0042107F" w:rsidRDefault="009D132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400. mijenja se i glasi:</w:t>
      </w:r>
    </w:p>
    <w:p w14:paraId="4996DC7B" w14:textId="665829EE" w:rsidR="009D132C" w:rsidRPr="0042107F" w:rsidRDefault="009D132C" w:rsidP="00AB42D9">
      <w:pPr>
        <w:spacing w:after="0" w:line="240" w:lineRule="auto"/>
        <w:jc w:val="both"/>
        <w:rPr>
          <w:rFonts w:ascii="Times New Roman" w:hAnsi="Times New Roman"/>
          <w:bCs/>
          <w:sz w:val="24"/>
          <w:szCs w:val="24"/>
          <w:lang w:val="hr-HR"/>
        </w:rPr>
      </w:pPr>
      <w:bookmarkStart w:id="18" w:name="_Hlk83800471"/>
      <w:r w:rsidRPr="0042107F">
        <w:rPr>
          <w:rFonts w:ascii="Times New Roman" w:hAnsi="Times New Roman"/>
          <w:bCs/>
          <w:sz w:val="24"/>
          <w:szCs w:val="24"/>
          <w:lang w:val="hr-HR"/>
        </w:rPr>
        <w:t xml:space="preserve">„Stranke mogu podnijeti reviziju i protiv rješenja drugostupanjskog suda kojim je postupak pravomoćno završen ako je Vrhovni sud </w:t>
      </w:r>
      <w:r w:rsidR="00831D9D" w:rsidRPr="0042107F">
        <w:rPr>
          <w:rFonts w:ascii="Times New Roman" w:hAnsi="Times New Roman"/>
          <w:bCs/>
          <w:sz w:val="24"/>
          <w:szCs w:val="24"/>
          <w:lang w:val="hr-HR"/>
        </w:rPr>
        <w:t xml:space="preserve">Republike Hrvatske </w:t>
      </w:r>
      <w:r w:rsidRPr="0042107F">
        <w:rPr>
          <w:rFonts w:ascii="Times New Roman" w:hAnsi="Times New Roman"/>
          <w:bCs/>
          <w:sz w:val="24"/>
          <w:szCs w:val="24"/>
          <w:lang w:val="hr-HR"/>
        </w:rPr>
        <w:t>dopustio podnošenje revizije.</w:t>
      </w:r>
    </w:p>
    <w:p w14:paraId="4AB2C2D0" w14:textId="77777777" w:rsidR="009D132C" w:rsidRPr="0042107F" w:rsidRDefault="009D132C" w:rsidP="00AB42D9">
      <w:pPr>
        <w:spacing w:after="0" w:line="240" w:lineRule="auto"/>
        <w:jc w:val="both"/>
        <w:rPr>
          <w:rFonts w:ascii="Times New Roman" w:hAnsi="Times New Roman"/>
          <w:bCs/>
          <w:sz w:val="24"/>
          <w:szCs w:val="24"/>
          <w:lang w:val="hr-HR"/>
        </w:rPr>
      </w:pPr>
    </w:p>
    <w:p w14:paraId="3B952BE8" w14:textId="2E3CD804" w:rsidR="009D132C" w:rsidRPr="0042107F" w:rsidRDefault="009D132C"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U postupku u povodu prijedloga za dopuštenje revizije i revizije protiv rješenja na odgovarajući će se način primjenjivati odredbe ovoga Zakona o prijedlogu za dopuštenje revizije i reviziji protiv presude.“.</w:t>
      </w:r>
    </w:p>
    <w:bookmarkEnd w:id="18"/>
    <w:p w14:paraId="19917D1B" w14:textId="77777777" w:rsidR="009D132C" w:rsidRPr="0042107F" w:rsidRDefault="009D132C" w:rsidP="00AB42D9">
      <w:pPr>
        <w:spacing w:after="0" w:line="240" w:lineRule="auto"/>
        <w:jc w:val="both"/>
        <w:rPr>
          <w:rFonts w:ascii="Times New Roman" w:hAnsi="Times New Roman"/>
          <w:sz w:val="24"/>
          <w:szCs w:val="24"/>
          <w:lang w:val="hr-HR"/>
        </w:rPr>
      </w:pPr>
    </w:p>
    <w:p w14:paraId="3EA44997" w14:textId="398090DC" w:rsidR="009030A6" w:rsidRPr="0042107F" w:rsidRDefault="00E44A1C"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7</w:t>
      </w:r>
      <w:r w:rsidR="00AA4054">
        <w:rPr>
          <w:rFonts w:ascii="Times New Roman" w:hAnsi="Times New Roman"/>
          <w:b/>
          <w:sz w:val="24"/>
          <w:szCs w:val="24"/>
          <w:lang w:val="hr-HR"/>
        </w:rPr>
        <w:t>4</w:t>
      </w:r>
      <w:r w:rsidRPr="0042107F">
        <w:rPr>
          <w:rFonts w:ascii="Times New Roman" w:hAnsi="Times New Roman"/>
          <w:b/>
          <w:sz w:val="24"/>
          <w:szCs w:val="24"/>
          <w:lang w:val="hr-HR"/>
        </w:rPr>
        <w:t>.</w:t>
      </w:r>
    </w:p>
    <w:p w14:paraId="2D615ACE" w14:textId="77777777" w:rsidR="009D132C" w:rsidRPr="0042107F" w:rsidRDefault="009D132C" w:rsidP="00AB42D9">
      <w:pPr>
        <w:spacing w:after="0" w:line="240" w:lineRule="auto"/>
        <w:jc w:val="center"/>
        <w:rPr>
          <w:rFonts w:ascii="Times New Roman" w:hAnsi="Times New Roman"/>
          <w:b/>
          <w:sz w:val="24"/>
          <w:szCs w:val="24"/>
          <w:lang w:val="hr-HR"/>
        </w:rPr>
      </w:pPr>
    </w:p>
    <w:p w14:paraId="142D2FB3" w14:textId="582E8437" w:rsidR="009030A6" w:rsidRPr="0042107F" w:rsidRDefault="009030A6"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428.a </w:t>
      </w:r>
      <w:r w:rsidR="0084049A">
        <w:rPr>
          <w:rFonts w:ascii="Times New Roman" w:hAnsi="Times New Roman"/>
          <w:sz w:val="24"/>
          <w:szCs w:val="24"/>
          <w:lang w:val="hr-HR"/>
        </w:rPr>
        <w:t xml:space="preserve">iza stavka 3. </w:t>
      </w:r>
      <w:r w:rsidRPr="0042107F">
        <w:rPr>
          <w:rFonts w:ascii="Times New Roman" w:hAnsi="Times New Roman"/>
          <w:sz w:val="24"/>
          <w:szCs w:val="24"/>
          <w:lang w:val="hr-HR"/>
        </w:rPr>
        <w:t>dodaj</w:t>
      </w:r>
      <w:r w:rsidR="00FD5375" w:rsidRPr="0042107F">
        <w:rPr>
          <w:rFonts w:ascii="Times New Roman" w:hAnsi="Times New Roman"/>
          <w:sz w:val="24"/>
          <w:szCs w:val="24"/>
          <w:lang w:val="hr-HR"/>
        </w:rPr>
        <w:t>u</w:t>
      </w:r>
      <w:r w:rsidRPr="0042107F">
        <w:rPr>
          <w:rFonts w:ascii="Times New Roman" w:hAnsi="Times New Roman"/>
          <w:sz w:val="24"/>
          <w:szCs w:val="24"/>
          <w:lang w:val="hr-HR"/>
        </w:rPr>
        <w:t xml:space="preserve"> se stav</w:t>
      </w:r>
      <w:r w:rsidR="00FD5375" w:rsidRPr="0042107F">
        <w:rPr>
          <w:rFonts w:ascii="Times New Roman" w:hAnsi="Times New Roman"/>
          <w:sz w:val="24"/>
          <w:szCs w:val="24"/>
          <w:lang w:val="hr-HR"/>
        </w:rPr>
        <w:t>ci</w:t>
      </w:r>
      <w:r w:rsidRPr="0042107F">
        <w:rPr>
          <w:rFonts w:ascii="Times New Roman" w:hAnsi="Times New Roman"/>
          <w:sz w:val="24"/>
          <w:szCs w:val="24"/>
          <w:lang w:val="hr-HR"/>
        </w:rPr>
        <w:t xml:space="preserve"> 4.</w:t>
      </w:r>
      <w:r w:rsidR="00FD5375" w:rsidRPr="0042107F">
        <w:rPr>
          <w:rFonts w:ascii="Times New Roman" w:hAnsi="Times New Roman"/>
          <w:sz w:val="24"/>
          <w:szCs w:val="24"/>
          <w:lang w:val="hr-HR"/>
        </w:rPr>
        <w:t xml:space="preserve"> i 5</w:t>
      </w:r>
      <w:r w:rsidRPr="0042107F">
        <w:rPr>
          <w:rFonts w:ascii="Times New Roman" w:hAnsi="Times New Roman"/>
          <w:sz w:val="24"/>
          <w:szCs w:val="24"/>
          <w:lang w:val="hr-HR"/>
        </w:rPr>
        <w:t xml:space="preserve"> koji glas</w:t>
      </w:r>
      <w:r w:rsidR="00FD5375" w:rsidRPr="0042107F">
        <w:rPr>
          <w:rFonts w:ascii="Times New Roman" w:hAnsi="Times New Roman"/>
          <w:sz w:val="24"/>
          <w:szCs w:val="24"/>
          <w:lang w:val="hr-HR"/>
        </w:rPr>
        <w:t>e</w:t>
      </w:r>
      <w:r w:rsidRPr="0042107F">
        <w:rPr>
          <w:rFonts w:ascii="Times New Roman" w:hAnsi="Times New Roman"/>
          <w:sz w:val="24"/>
          <w:szCs w:val="24"/>
          <w:lang w:val="hr-HR"/>
        </w:rPr>
        <w:t>:</w:t>
      </w:r>
    </w:p>
    <w:p w14:paraId="49842A3F" w14:textId="76408A6B" w:rsidR="00FD5375" w:rsidRPr="0042107F" w:rsidRDefault="009030A6"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„Odredbe stavaka 1. do 3. ovoga članka na odgovarajući </w:t>
      </w:r>
      <w:r w:rsidR="00BE4C42" w:rsidRPr="0042107F">
        <w:rPr>
          <w:rFonts w:ascii="Times New Roman" w:hAnsi="Times New Roman"/>
          <w:sz w:val="24"/>
          <w:szCs w:val="24"/>
          <w:lang w:val="hr-HR"/>
        </w:rPr>
        <w:t xml:space="preserve">se način </w:t>
      </w:r>
      <w:r w:rsidRPr="0042107F">
        <w:rPr>
          <w:rFonts w:ascii="Times New Roman" w:hAnsi="Times New Roman"/>
          <w:sz w:val="24"/>
          <w:szCs w:val="24"/>
          <w:lang w:val="hr-HR"/>
        </w:rPr>
        <w:t>primjenjuju i ako je postupak pred Europskim sudom za ljudska prava okončan prijateljskim rješenjem spora</w:t>
      </w:r>
      <w:r w:rsidR="00221E89" w:rsidRPr="0042107F">
        <w:rPr>
          <w:rFonts w:ascii="Times New Roman" w:hAnsi="Times New Roman"/>
          <w:sz w:val="24"/>
          <w:szCs w:val="24"/>
          <w:lang w:val="hr-HR"/>
        </w:rPr>
        <w:t xml:space="preserve"> u skladu s člankom 39. Konvencije za zaštitu ljudskih prava i temeljnih sloboda</w:t>
      </w:r>
      <w:r w:rsidRPr="0042107F">
        <w:rPr>
          <w:rFonts w:ascii="Times New Roman" w:hAnsi="Times New Roman"/>
          <w:sz w:val="24"/>
          <w:szCs w:val="24"/>
          <w:lang w:val="hr-HR"/>
        </w:rPr>
        <w:t>, odnosno jednostranim priznanjem povrede</w:t>
      </w:r>
      <w:r w:rsidR="00221E89" w:rsidRPr="0042107F">
        <w:rPr>
          <w:rFonts w:ascii="Times New Roman" w:hAnsi="Times New Roman"/>
          <w:sz w:val="24"/>
          <w:szCs w:val="24"/>
          <w:lang w:val="hr-HR"/>
        </w:rPr>
        <w:t xml:space="preserve"> u skladu s člankom 62.A Poslovnika Europskog suda za ljudska prava</w:t>
      </w:r>
      <w:r w:rsidRPr="0042107F">
        <w:rPr>
          <w:rFonts w:ascii="Times New Roman" w:hAnsi="Times New Roman"/>
          <w:sz w:val="24"/>
          <w:szCs w:val="24"/>
          <w:lang w:val="hr-HR"/>
        </w:rPr>
        <w:t xml:space="preserve">. </w:t>
      </w:r>
    </w:p>
    <w:p w14:paraId="650CD5D5" w14:textId="77777777" w:rsidR="00FD5375" w:rsidRPr="0042107F" w:rsidRDefault="00FD5375" w:rsidP="00AB42D9">
      <w:pPr>
        <w:spacing w:after="0" w:line="240" w:lineRule="auto"/>
        <w:jc w:val="both"/>
        <w:rPr>
          <w:rFonts w:ascii="Times New Roman" w:hAnsi="Times New Roman"/>
          <w:sz w:val="24"/>
          <w:szCs w:val="24"/>
          <w:lang w:val="hr-HR"/>
        </w:rPr>
      </w:pPr>
    </w:p>
    <w:p w14:paraId="1F5F1790" w14:textId="5C7CDBB1" w:rsidR="00533B8A" w:rsidRPr="0042107F" w:rsidRDefault="009030A6"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Rok za ponavljanje </w:t>
      </w:r>
      <w:r w:rsidR="00CA5362" w:rsidRPr="0042107F">
        <w:rPr>
          <w:rFonts w:ascii="Times New Roman" w:hAnsi="Times New Roman"/>
          <w:sz w:val="24"/>
          <w:szCs w:val="24"/>
          <w:lang w:val="hr-HR"/>
        </w:rPr>
        <w:t xml:space="preserve">postupka </w:t>
      </w:r>
      <w:r w:rsidRPr="0042107F">
        <w:rPr>
          <w:rFonts w:ascii="Times New Roman" w:hAnsi="Times New Roman"/>
          <w:sz w:val="24"/>
          <w:szCs w:val="24"/>
          <w:lang w:val="hr-HR"/>
        </w:rPr>
        <w:t>iz st</w:t>
      </w:r>
      <w:r w:rsidR="00CA5362" w:rsidRPr="0042107F">
        <w:rPr>
          <w:rFonts w:ascii="Times New Roman" w:hAnsi="Times New Roman"/>
          <w:sz w:val="24"/>
          <w:szCs w:val="24"/>
          <w:lang w:val="hr-HR"/>
        </w:rPr>
        <w:t>avka</w:t>
      </w:r>
      <w:r w:rsidRPr="0042107F">
        <w:rPr>
          <w:rFonts w:ascii="Times New Roman" w:hAnsi="Times New Roman"/>
          <w:sz w:val="24"/>
          <w:szCs w:val="24"/>
          <w:lang w:val="hr-HR"/>
        </w:rPr>
        <w:t xml:space="preserve"> 1. ovoga članka </w:t>
      </w:r>
      <w:r w:rsidR="001943E8" w:rsidRPr="0042107F">
        <w:rPr>
          <w:rFonts w:ascii="Times New Roman" w:hAnsi="Times New Roman"/>
          <w:sz w:val="24"/>
          <w:szCs w:val="24"/>
          <w:lang w:val="hr-HR"/>
        </w:rPr>
        <w:t>u slučaju</w:t>
      </w:r>
      <w:r w:rsidR="00FD5375" w:rsidRPr="0042107F">
        <w:rPr>
          <w:rFonts w:ascii="Times New Roman" w:hAnsi="Times New Roman"/>
          <w:sz w:val="24"/>
          <w:szCs w:val="24"/>
          <w:lang w:val="hr-HR"/>
        </w:rPr>
        <w:t xml:space="preserve"> iz stavka 4.</w:t>
      </w:r>
      <w:r w:rsidR="001943E8" w:rsidRPr="0042107F">
        <w:rPr>
          <w:rFonts w:ascii="Times New Roman" w:hAnsi="Times New Roman"/>
          <w:sz w:val="24"/>
          <w:szCs w:val="24"/>
          <w:lang w:val="hr-HR"/>
        </w:rPr>
        <w:t xml:space="preserve"> </w:t>
      </w:r>
      <w:r w:rsidR="00D91C73">
        <w:rPr>
          <w:rFonts w:ascii="Times New Roman" w:hAnsi="Times New Roman"/>
          <w:sz w:val="24"/>
          <w:szCs w:val="24"/>
          <w:lang w:val="hr-HR"/>
        </w:rPr>
        <w:t xml:space="preserve">ovoga članka </w:t>
      </w:r>
      <w:r w:rsidRPr="0042107F">
        <w:rPr>
          <w:rFonts w:ascii="Times New Roman" w:hAnsi="Times New Roman"/>
          <w:sz w:val="24"/>
          <w:szCs w:val="24"/>
          <w:lang w:val="hr-HR"/>
        </w:rPr>
        <w:t>počinje teći od objave odluke o brisanju predmeta s liste Europskog suda za ljudska prava.“</w:t>
      </w:r>
      <w:r w:rsidR="00CA5362" w:rsidRPr="0042107F">
        <w:rPr>
          <w:rFonts w:ascii="Times New Roman" w:hAnsi="Times New Roman"/>
          <w:sz w:val="24"/>
          <w:szCs w:val="24"/>
          <w:lang w:val="hr-HR"/>
        </w:rPr>
        <w:t>.</w:t>
      </w:r>
    </w:p>
    <w:p w14:paraId="24D8E85A" w14:textId="30568AFB" w:rsidR="00B93359" w:rsidRPr="0042107F" w:rsidRDefault="00B93359" w:rsidP="00AB42D9">
      <w:pPr>
        <w:spacing w:after="0" w:line="240" w:lineRule="auto"/>
        <w:jc w:val="both"/>
        <w:rPr>
          <w:rFonts w:ascii="Times New Roman" w:hAnsi="Times New Roman"/>
          <w:sz w:val="24"/>
          <w:szCs w:val="24"/>
          <w:lang w:val="hr-HR"/>
        </w:rPr>
      </w:pPr>
    </w:p>
    <w:p w14:paraId="444F35FA" w14:textId="34F2E8EA" w:rsidR="00B93359" w:rsidRPr="0042107F" w:rsidRDefault="00B93359"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7</w:t>
      </w:r>
      <w:r w:rsidR="00AA4054">
        <w:rPr>
          <w:rFonts w:ascii="Times New Roman" w:hAnsi="Times New Roman"/>
          <w:b/>
          <w:sz w:val="24"/>
          <w:szCs w:val="24"/>
          <w:lang w:val="hr-HR"/>
        </w:rPr>
        <w:t>5</w:t>
      </w:r>
      <w:r w:rsidRPr="0042107F">
        <w:rPr>
          <w:rFonts w:ascii="Times New Roman" w:hAnsi="Times New Roman"/>
          <w:b/>
          <w:sz w:val="24"/>
          <w:szCs w:val="24"/>
          <w:lang w:val="hr-HR"/>
        </w:rPr>
        <w:t>.</w:t>
      </w:r>
    </w:p>
    <w:p w14:paraId="7ED592C5" w14:textId="626C7D1C" w:rsidR="007C5041" w:rsidRPr="0042107F" w:rsidRDefault="007C5041" w:rsidP="00AB42D9">
      <w:pPr>
        <w:spacing w:after="0" w:line="240" w:lineRule="auto"/>
        <w:jc w:val="center"/>
        <w:rPr>
          <w:rFonts w:ascii="Times New Roman" w:hAnsi="Times New Roman"/>
          <w:b/>
          <w:sz w:val="24"/>
          <w:szCs w:val="24"/>
          <w:lang w:val="hr-HR"/>
        </w:rPr>
      </w:pPr>
    </w:p>
    <w:p w14:paraId="1DB9A085" w14:textId="77777777" w:rsidR="007C5041" w:rsidRPr="0042107F" w:rsidRDefault="007C504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429. mijenja se i glasi:</w:t>
      </w:r>
    </w:p>
    <w:p w14:paraId="754FC3E3" w14:textId="3BF9CA6C" w:rsidR="007C5041" w:rsidRPr="0042107F" w:rsidRDefault="007C5041"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„Ako stranka podnese prijedlog za dopuštenje revizije, odnosno reviziju i istovremeno ili nakon toga podnese prijedlog za ponavljanje postupka, Vrhovni sud </w:t>
      </w:r>
      <w:r w:rsidR="00831D9D" w:rsidRPr="0042107F">
        <w:rPr>
          <w:rFonts w:ascii="Times New Roman" w:hAnsi="Times New Roman"/>
          <w:bCs/>
          <w:sz w:val="24"/>
          <w:szCs w:val="24"/>
          <w:lang w:val="hr-HR"/>
        </w:rPr>
        <w:t xml:space="preserve">Republike Hrvatske </w:t>
      </w:r>
      <w:r w:rsidRPr="0042107F">
        <w:rPr>
          <w:rFonts w:ascii="Times New Roman" w:hAnsi="Times New Roman"/>
          <w:bCs/>
          <w:sz w:val="24"/>
          <w:szCs w:val="24"/>
          <w:lang w:val="hr-HR"/>
        </w:rPr>
        <w:t>može prekinuti postupak u povodu prijedloga za dopuštenje revizije, odnosno revizije do završetka postupka u povodu prijedloga za ponavljanje postupka.“.</w:t>
      </w:r>
    </w:p>
    <w:p w14:paraId="77088A96" w14:textId="77777777" w:rsidR="007C5041" w:rsidRPr="0042107F" w:rsidRDefault="007C5041" w:rsidP="00AB42D9">
      <w:pPr>
        <w:spacing w:after="0" w:line="240" w:lineRule="auto"/>
        <w:jc w:val="center"/>
        <w:rPr>
          <w:rFonts w:ascii="Times New Roman" w:hAnsi="Times New Roman"/>
          <w:b/>
          <w:sz w:val="24"/>
          <w:szCs w:val="24"/>
          <w:lang w:val="hr-HR"/>
        </w:rPr>
      </w:pPr>
    </w:p>
    <w:p w14:paraId="2DD6975C" w14:textId="03A3CB32" w:rsidR="00B93359" w:rsidRPr="0042107F" w:rsidRDefault="007C504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7</w:t>
      </w:r>
      <w:r w:rsidR="00AA4054">
        <w:rPr>
          <w:rFonts w:ascii="Times New Roman" w:hAnsi="Times New Roman"/>
          <w:b/>
          <w:sz w:val="24"/>
          <w:szCs w:val="24"/>
          <w:lang w:val="hr-HR"/>
        </w:rPr>
        <w:t>6</w:t>
      </w:r>
      <w:r w:rsidRPr="0042107F">
        <w:rPr>
          <w:rFonts w:ascii="Times New Roman" w:hAnsi="Times New Roman"/>
          <w:b/>
          <w:sz w:val="24"/>
          <w:szCs w:val="24"/>
          <w:lang w:val="hr-HR"/>
        </w:rPr>
        <w:t>.</w:t>
      </w:r>
    </w:p>
    <w:p w14:paraId="21E6B12F" w14:textId="77777777" w:rsidR="007C5041" w:rsidRPr="0042107F" w:rsidRDefault="007C5041" w:rsidP="00AB42D9">
      <w:pPr>
        <w:spacing w:after="0" w:line="240" w:lineRule="auto"/>
        <w:jc w:val="center"/>
        <w:rPr>
          <w:rFonts w:ascii="Times New Roman" w:hAnsi="Times New Roman"/>
          <w:b/>
          <w:sz w:val="24"/>
          <w:szCs w:val="24"/>
          <w:lang w:val="hr-HR"/>
        </w:rPr>
      </w:pPr>
    </w:p>
    <w:p w14:paraId="1C795F3E" w14:textId="27FD64C9" w:rsidR="00B93359" w:rsidRPr="0042107F" w:rsidRDefault="00B93359"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Članci 4</w:t>
      </w:r>
      <w:r w:rsidR="007C5041" w:rsidRPr="0042107F">
        <w:rPr>
          <w:rFonts w:ascii="Times New Roman" w:hAnsi="Times New Roman"/>
          <w:bCs/>
          <w:sz w:val="24"/>
          <w:szCs w:val="24"/>
          <w:lang w:val="hr-HR"/>
        </w:rPr>
        <w:t>30</w:t>
      </w:r>
      <w:r w:rsidRPr="0042107F">
        <w:rPr>
          <w:rFonts w:ascii="Times New Roman" w:hAnsi="Times New Roman"/>
          <w:bCs/>
          <w:sz w:val="24"/>
          <w:szCs w:val="24"/>
          <w:lang w:val="hr-HR"/>
        </w:rPr>
        <w:t xml:space="preserve">. </w:t>
      </w:r>
      <w:r w:rsidR="000D7EE9">
        <w:rPr>
          <w:rFonts w:ascii="Times New Roman" w:hAnsi="Times New Roman"/>
          <w:bCs/>
          <w:sz w:val="24"/>
          <w:szCs w:val="24"/>
          <w:lang w:val="hr-HR"/>
        </w:rPr>
        <w:t>i</w:t>
      </w:r>
      <w:r w:rsidRPr="0042107F">
        <w:rPr>
          <w:rFonts w:ascii="Times New Roman" w:hAnsi="Times New Roman"/>
          <w:bCs/>
          <w:sz w:val="24"/>
          <w:szCs w:val="24"/>
          <w:lang w:val="hr-HR"/>
        </w:rPr>
        <w:t xml:space="preserve"> 431. brišu se.</w:t>
      </w:r>
    </w:p>
    <w:p w14:paraId="19AB3507" w14:textId="77777777" w:rsidR="009D132C" w:rsidRPr="0042107F" w:rsidRDefault="009D132C" w:rsidP="00AB42D9">
      <w:pPr>
        <w:spacing w:after="0" w:line="240" w:lineRule="auto"/>
        <w:jc w:val="both"/>
        <w:rPr>
          <w:rFonts w:ascii="Times New Roman" w:hAnsi="Times New Roman"/>
          <w:sz w:val="24"/>
          <w:szCs w:val="24"/>
          <w:lang w:val="hr-HR"/>
        </w:rPr>
      </w:pPr>
    </w:p>
    <w:p w14:paraId="47FCA4D9" w14:textId="0B121DB8" w:rsidR="00AC5642" w:rsidRPr="0042107F" w:rsidRDefault="00CF1451" w:rsidP="00AB42D9">
      <w:pPr>
        <w:spacing w:after="0" w:line="240" w:lineRule="auto"/>
        <w:jc w:val="center"/>
        <w:rPr>
          <w:rFonts w:ascii="Times New Roman" w:hAnsi="Times New Roman"/>
          <w:b/>
          <w:sz w:val="24"/>
          <w:szCs w:val="24"/>
          <w:lang w:val="hr-HR"/>
        </w:rPr>
      </w:pPr>
      <w:bookmarkStart w:id="19" w:name="_Hlk82252785"/>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7</w:t>
      </w:r>
      <w:r w:rsidR="00AA4054">
        <w:rPr>
          <w:rFonts w:ascii="Times New Roman" w:hAnsi="Times New Roman"/>
          <w:b/>
          <w:sz w:val="24"/>
          <w:szCs w:val="24"/>
          <w:lang w:val="hr-HR"/>
        </w:rPr>
        <w:t>7</w:t>
      </w:r>
      <w:r w:rsidRPr="0042107F">
        <w:rPr>
          <w:rFonts w:ascii="Times New Roman" w:hAnsi="Times New Roman"/>
          <w:b/>
          <w:sz w:val="24"/>
          <w:szCs w:val="24"/>
          <w:lang w:val="hr-HR"/>
        </w:rPr>
        <w:t>.</w:t>
      </w:r>
    </w:p>
    <w:p w14:paraId="15D8AAA1" w14:textId="34169D4F" w:rsidR="00B93359" w:rsidRPr="0042107F" w:rsidRDefault="00B93359" w:rsidP="00AB42D9">
      <w:pPr>
        <w:spacing w:after="0" w:line="240" w:lineRule="auto"/>
        <w:jc w:val="center"/>
        <w:rPr>
          <w:rFonts w:ascii="Times New Roman" w:hAnsi="Times New Roman"/>
          <w:b/>
          <w:sz w:val="24"/>
          <w:szCs w:val="24"/>
          <w:lang w:val="hr-HR"/>
        </w:rPr>
      </w:pPr>
    </w:p>
    <w:p w14:paraId="631A931B" w14:textId="7DC435C6" w:rsidR="00B93359" w:rsidRPr="0042107F" w:rsidRDefault="00B93359"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 xml:space="preserve">U članku 443. stavak </w:t>
      </w:r>
      <w:r w:rsidR="00FA634A" w:rsidRPr="0042107F">
        <w:rPr>
          <w:rFonts w:ascii="Times New Roman" w:hAnsi="Times New Roman"/>
          <w:bCs/>
          <w:sz w:val="24"/>
          <w:szCs w:val="24"/>
          <w:lang w:val="hr-HR"/>
        </w:rPr>
        <w:t>4</w:t>
      </w:r>
      <w:r w:rsidRPr="0042107F">
        <w:rPr>
          <w:rFonts w:ascii="Times New Roman" w:hAnsi="Times New Roman"/>
          <w:bCs/>
          <w:sz w:val="24"/>
          <w:szCs w:val="24"/>
          <w:lang w:val="hr-HR"/>
        </w:rPr>
        <w:t>. briše se.</w:t>
      </w:r>
    </w:p>
    <w:p w14:paraId="7C0FABEC" w14:textId="00436C15" w:rsidR="00B93359" w:rsidRPr="0042107F" w:rsidRDefault="00B93359" w:rsidP="00AB42D9">
      <w:pPr>
        <w:spacing w:after="0" w:line="240" w:lineRule="auto"/>
        <w:jc w:val="center"/>
        <w:rPr>
          <w:rFonts w:ascii="Times New Roman" w:hAnsi="Times New Roman"/>
          <w:b/>
          <w:sz w:val="24"/>
          <w:szCs w:val="24"/>
          <w:lang w:val="hr-HR"/>
        </w:rPr>
      </w:pPr>
    </w:p>
    <w:p w14:paraId="3596121C" w14:textId="06970381" w:rsidR="00B93359" w:rsidRPr="0042107F" w:rsidRDefault="00B93359"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7</w:t>
      </w:r>
      <w:r w:rsidR="00AA4054">
        <w:rPr>
          <w:rFonts w:ascii="Times New Roman" w:hAnsi="Times New Roman"/>
          <w:b/>
          <w:sz w:val="24"/>
          <w:szCs w:val="24"/>
          <w:lang w:val="hr-HR"/>
        </w:rPr>
        <w:t>8</w:t>
      </w:r>
      <w:r w:rsidRPr="0042107F">
        <w:rPr>
          <w:rFonts w:ascii="Times New Roman" w:hAnsi="Times New Roman"/>
          <w:b/>
          <w:sz w:val="24"/>
          <w:szCs w:val="24"/>
          <w:lang w:val="hr-HR"/>
        </w:rPr>
        <w:t>.</w:t>
      </w:r>
    </w:p>
    <w:p w14:paraId="3D71572B" w14:textId="77777777" w:rsidR="00B93359" w:rsidRPr="0042107F" w:rsidRDefault="00B93359" w:rsidP="00AB42D9">
      <w:pPr>
        <w:spacing w:after="0" w:line="240" w:lineRule="auto"/>
        <w:jc w:val="center"/>
        <w:rPr>
          <w:rFonts w:ascii="Times New Roman" w:hAnsi="Times New Roman"/>
          <w:b/>
          <w:sz w:val="24"/>
          <w:szCs w:val="24"/>
          <w:lang w:val="hr-HR"/>
        </w:rPr>
      </w:pPr>
    </w:p>
    <w:bookmarkEnd w:id="19"/>
    <w:p w14:paraId="424CFECF" w14:textId="323EE29C"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450. </w:t>
      </w:r>
      <w:r w:rsidR="0084049A">
        <w:rPr>
          <w:rFonts w:ascii="Times New Roman" w:hAnsi="Times New Roman"/>
          <w:sz w:val="24"/>
          <w:szCs w:val="24"/>
          <w:lang w:val="hr-HR"/>
        </w:rPr>
        <w:t xml:space="preserve">iza stavka 2. </w:t>
      </w:r>
      <w:r w:rsidRPr="0042107F">
        <w:rPr>
          <w:rFonts w:ascii="Times New Roman" w:hAnsi="Times New Roman"/>
          <w:sz w:val="24"/>
          <w:szCs w:val="24"/>
          <w:lang w:val="hr-HR"/>
        </w:rPr>
        <w:t xml:space="preserve">dodaje se </w:t>
      </w:r>
      <w:r w:rsidR="009030A6" w:rsidRPr="0042107F">
        <w:rPr>
          <w:rFonts w:ascii="Times New Roman" w:hAnsi="Times New Roman"/>
          <w:sz w:val="24"/>
          <w:szCs w:val="24"/>
          <w:lang w:val="hr-HR"/>
        </w:rPr>
        <w:t>s</w:t>
      </w:r>
      <w:r w:rsidRPr="0042107F">
        <w:rPr>
          <w:rFonts w:ascii="Times New Roman" w:hAnsi="Times New Roman"/>
          <w:sz w:val="24"/>
          <w:szCs w:val="24"/>
          <w:lang w:val="hr-HR"/>
        </w:rPr>
        <w:t>tavak 3. koji glasi:</w:t>
      </w:r>
    </w:p>
    <w:p w14:paraId="3F330564" w14:textId="733139D8" w:rsidR="00FD6598" w:rsidRPr="0042107F" w:rsidRDefault="00FD6598" w:rsidP="00AB42D9">
      <w:pPr>
        <w:spacing w:after="0" w:line="240" w:lineRule="auto"/>
        <w:jc w:val="both"/>
        <w:rPr>
          <w:rFonts w:ascii="Times New Roman" w:hAnsi="Times New Roman"/>
          <w:sz w:val="24"/>
          <w:szCs w:val="24"/>
          <w:lang w:val="hr-HR"/>
        </w:rPr>
      </w:pPr>
      <w:bookmarkStart w:id="20" w:name="_Hlk82264520"/>
      <w:r w:rsidRPr="0042107F">
        <w:rPr>
          <w:rFonts w:ascii="Times New Roman" w:hAnsi="Times New Roman"/>
          <w:sz w:val="24"/>
          <w:szCs w:val="24"/>
          <w:lang w:val="hr-HR"/>
        </w:rPr>
        <w:t xml:space="preserve">„Tužitelj može nakon podnošenja prigovora </w:t>
      </w:r>
      <w:r w:rsidR="004C4D8F">
        <w:rPr>
          <w:rFonts w:ascii="Times New Roman" w:hAnsi="Times New Roman"/>
          <w:sz w:val="24"/>
          <w:szCs w:val="24"/>
          <w:lang w:val="hr-HR"/>
        </w:rPr>
        <w:t xml:space="preserve">tuženika </w:t>
      </w:r>
      <w:r w:rsidRPr="0042107F">
        <w:rPr>
          <w:rFonts w:ascii="Times New Roman" w:hAnsi="Times New Roman"/>
          <w:sz w:val="24"/>
          <w:szCs w:val="24"/>
          <w:lang w:val="hr-HR"/>
        </w:rPr>
        <w:t>preinačiti tužbu samo tako da na temelju iste činjenične i pravne osnove pov</w:t>
      </w:r>
      <w:r w:rsidR="00BE4C42">
        <w:rPr>
          <w:rFonts w:ascii="Times New Roman" w:hAnsi="Times New Roman"/>
          <w:sz w:val="24"/>
          <w:szCs w:val="24"/>
          <w:lang w:val="hr-HR"/>
        </w:rPr>
        <w:t>eća</w:t>
      </w:r>
      <w:r w:rsidRPr="0042107F">
        <w:rPr>
          <w:rFonts w:ascii="Times New Roman" w:hAnsi="Times New Roman"/>
          <w:sz w:val="24"/>
          <w:szCs w:val="24"/>
          <w:lang w:val="hr-HR"/>
        </w:rPr>
        <w:t xml:space="preserve"> tužbeni zahtjev iznad </w:t>
      </w:r>
      <w:r w:rsidR="009D3DDC">
        <w:rPr>
          <w:rFonts w:ascii="Times New Roman" w:hAnsi="Times New Roman"/>
          <w:sz w:val="24"/>
          <w:szCs w:val="24"/>
          <w:lang w:val="hr-HR"/>
        </w:rPr>
        <w:t>iznosa određenog</w:t>
      </w:r>
      <w:r w:rsidRPr="0042107F">
        <w:rPr>
          <w:rFonts w:ascii="Times New Roman" w:hAnsi="Times New Roman"/>
          <w:sz w:val="24"/>
          <w:szCs w:val="24"/>
          <w:lang w:val="hr-HR"/>
        </w:rPr>
        <w:t xml:space="preserve"> platn</w:t>
      </w:r>
      <w:r w:rsidR="009D3DDC">
        <w:rPr>
          <w:rFonts w:ascii="Times New Roman" w:hAnsi="Times New Roman"/>
          <w:sz w:val="24"/>
          <w:szCs w:val="24"/>
          <w:lang w:val="hr-HR"/>
        </w:rPr>
        <w:t>im</w:t>
      </w:r>
      <w:r w:rsidRPr="0042107F">
        <w:rPr>
          <w:rFonts w:ascii="Times New Roman" w:hAnsi="Times New Roman"/>
          <w:sz w:val="24"/>
          <w:szCs w:val="24"/>
          <w:lang w:val="hr-HR"/>
        </w:rPr>
        <w:t xml:space="preserve"> nalog</w:t>
      </w:r>
      <w:r w:rsidR="009D3DDC">
        <w:rPr>
          <w:rFonts w:ascii="Times New Roman" w:hAnsi="Times New Roman"/>
          <w:sz w:val="24"/>
          <w:szCs w:val="24"/>
          <w:lang w:val="hr-HR"/>
        </w:rPr>
        <w:t>om</w:t>
      </w:r>
      <w:r w:rsidRPr="0042107F">
        <w:rPr>
          <w:rFonts w:ascii="Times New Roman" w:hAnsi="Times New Roman"/>
          <w:sz w:val="24"/>
          <w:szCs w:val="24"/>
          <w:lang w:val="hr-HR"/>
        </w:rPr>
        <w:t>.“.</w:t>
      </w:r>
    </w:p>
    <w:p w14:paraId="081243B3" w14:textId="77777777" w:rsidR="00B93359" w:rsidRPr="0042107F" w:rsidRDefault="00B93359" w:rsidP="00AB42D9">
      <w:pPr>
        <w:spacing w:after="0" w:line="240" w:lineRule="auto"/>
        <w:jc w:val="both"/>
        <w:rPr>
          <w:rFonts w:ascii="Times New Roman" w:hAnsi="Times New Roman"/>
          <w:sz w:val="24"/>
          <w:szCs w:val="24"/>
          <w:lang w:val="hr-HR"/>
        </w:rPr>
      </w:pPr>
    </w:p>
    <w:p w14:paraId="664B1435" w14:textId="07CF5654" w:rsidR="00AC5642" w:rsidRPr="008420F7" w:rsidRDefault="00CF1451" w:rsidP="00AB42D9">
      <w:pPr>
        <w:spacing w:after="0" w:line="240" w:lineRule="auto"/>
        <w:jc w:val="center"/>
        <w:rPr>
          <w:rFonts w:ascii="Times New Roman" w:hAnsi="Times New Roman"/>
          <w:b/>
          <w:sz w:val="24"/>
          <w:szCs w:val="24"/>
          <w:lang w:val="hr-HR"/>
        </w:rPr>
      </w:pPr>
      <w:r w:rsidRPr="008420F7">
        <w:rPr>
          <w:rFonts w:ascii="Times New Roman" w:hAnsi="Times New Roman"/>
          <w:b/>
          <w:sz w:val="24"/>
          <w:szCs w:val="24"/>
          <w:lang w:val="hr-HR"/>
        </w:rPr>
        <w:t xml:space="preserve">Članak </w:t>
      </w:r>
      <w:r w:rsidR="00C80EF7" w:rsidRPr="008420F7">
        <w:rPr>
          <w:rFonts w:ascii="Times New Roman" w:hAnsi="Times New Roman"/>
          <w:b/>
          <w:sz w:val="24"/>
          <w:szCs w:val="24"/>
          <w:lang w:val="hr-HR"/>
        </w:rPr>
        <w:t>7</w:t>
      </w:r>
      <w:r w:rsidR="00AA4054" w:rsidRPr="008420F7">
        <w:rPr>
          <w:rFonts w:ascii="Times New Roman" w:hAnsi="Times New Roman"/>
          <w:b/>
          <w:sz w:val="24"/>
          <w:szCs w:val="24"/>
          <w:lang w:val="hr-HR"/>
        </w:rPr>
        <w:t>9</w:t>
      </w:r>
      <w:r w:rsidRPr="008420F7">
        <w:rPr>
          <w:rFonts w:ascii="Times New Roman" w:hAnsi="Times New Roman"/>
          <w:b/>
          <w:sz w:val="24"/>
          <w:szCs w:val="24"/>
          <w:lang w:val="hr-HR"/>
        </w:rPr>
        <w:t>.</w:t>
      </w:r>
    </w:p>
    <w:p w14:paraId="1CEB71D5" w14:textId="77777777" w:rsidR="00B93359" w:rsidRPr="008420F7" w:rsidRDefault="00B93359" w:rsidP="00AB42D9">
      <w:pPr>
        <w:spacing w:after="0" w:line="240" w:lineRule="auto"/>
        <w:jc w:val="center"/>
        <w:rPr>
          <w:rFonts w:ascii="Times New Roman" w:hAnsi="Times New Roman"/>
          <w:b/>
          <w:sz w:val="24"/>
          <w:szCs w:val="24"/>
          <w:lang w:val="hr-HR"/>
        </w:rPr>
      </w:pPr>
    </w:p>
    <w:bookmarkEnd w:id="20"/>
    <w:p w14:paraId="76FCCF7C" w14:textId="1CDEDB1D" w:rsidR="00EA3BFC" w:rsidRDefault="00CF1451" w:rsidP="00AB42D9">
      <w:pPr>
        <w:spacing w:after="0" w:line="240" w:lineRule="auto"/>
        <w:jc w:val="both"/>
        <w:rPr>
          <w:rFonts w:ascii="Times New Roman" w:hAnsi="Times New Roman"/>
          <w:sz w:val="24"/>
          <w:szCs w:val="24"/>
          <w:lang w:val="hr-HR"/>
        </w:rPr>
      </w:pPr>
      <w:r w:rsidRPr="001A77A0">
        <w:rPr>
          <w:rFonts w:ascii="Times New Roman" w:hAnsi="Times New Roman"/>
          <w:sz w:val="24"/>
          <w:szCs w:val="24"/>
          <w:lang w:val="hr-HR"/>
        </w:rPr>
        <w:t xml:space="preserve">U članku 451. stavku </w:t>
      </w:r>
      <w:r w:rsidR="00EA3BFC">
        <w:rPr>
          <w:rFonts w:ascii="Times New Roman" w:hAnsi="Times New Roman"/>
          <w:sz w:val="24"/>
          <w:szCs w:val="24"/>
          <w:lang w:val="hr-HR"/>
        </w:rPr>
        <w:t>1</w:t>
      </w:r>
      <w:r w:rsidRPr="001A77A0">
        <w:rPr>
          <w:rFonts w:ascii="Times New Roman" w:hAnsi="Times New Roman"/>
          <w:sz w:val="24"/>
          <w:szCs w:val="24"/>
          <w:lang w:val="hr-HR"/>
        </w:rPr>
        <w:t>.</w:t>
      </w:r>
      <w:r w:rsidR="00EA3BFC">
        <w:rPr>
          <w:rFonts w:ascii="Times New Roman" w:hAnsi="Times New Roman"/>
          <w:sz w:val="24"/>
          <w:szCs w:val="24"/>
          <w:lang w:val="hr-HR"/>
        </w:rPr>
        <w:t xml:space="preserve"> </w:t>
      </w:r>
      <w:r w:rsidR="0036239E">
        <w:rPr>
          <w:rFonts w:ascii="Times New Roman" w:hAnsi="Times New Roman"/>
          <w:sz w:val="24"/>
          <w:szCs w:val="24"/>
          <w:lang w:val="hr-HR"/>
        </w:rPr>
        <w:t>iza</w:t>
      </w:r>
      <w:r w:rsidR="00EA3BFC">
        <w:rPr>
          <w:rFonts w:ascii="Times New Roman" w:hAnsi="Times New Roman"/>
          <w:sz w:val="24"/>
          <w:szCs w:val="24"/>
          <w:lang w:val="hr-HR"/>
        </w:rPr>
        <w:t xml:space="preserve"> riječi: </w:t>
      </w:r>
      <w:r w:rsidR="0036239E" w:rsidRPr="0036239E">
        <w:rPr>
          <w:rFonts w:ascii="Times New Roman" w:hAnsi="Times New Roman"/>
          <w:sz w:val="24"/>
          <w:szCs w:val="24"/>
          <w:lang w:val="hr-HR"/>
        </w:rPr>
        <w:t>„</w:t>
      </w:r>
      <w:r w:rsidR="00EA3BFC">
        <w:rPr>
          <w:rFonts w:ascii="Times New Roman" w:hAnsi="Times New Roman"/>
          <w:sz w:val="24"/>
          <w:szCs w:val="24"/>
          <w:lang w:val="hr-HR"/>
        </w:rPr>
        <w:t>pobija</w:t>
      </w:r>
      <w:r w:rsidR="0036239E" w:rsidRPr="0036239E">
        <w:rPr>
          <w:rFonts w:ascii="Times New Roman" w:hAnsi="Times New Roman"/>
          <w:sz w:val="24"/>
          <w:szCs w:val="24"/>
          <w:lang w:val="hr-HR"/>
        </w:rPr>
        <w:t>“</w:t>
      </w:r>
      <w:r w:rsidR="00EA3BFC">
        <w:rPr>
          <w:rFonts w:ascii="Times New Roman" w:hAnsi="Times New Roman"/>
          <w:sz w:val="24"/>
          <w:szCs w:val="24"/>
          <w:lang w:val="hr-HR"/>
        </w:rPr>
        <w:t xml:space="preserve"> zarez </w:t>
      </w:r>
      <w:r w:rsidR="0036239E">
        <w:rPr>
          <w:rFonts w:ascii="Times New Roman" w:hAnsi="Times New Roman"/>
          <w:sz w:val="24"/>
          <w:szCs w:val="24"/>
          <w:lang w:val="hr-HR"/>
        </w:rPr>
        <w:t xml:space="preserve">se zamjenjuje riječju: </w:t>
      </w:r>
      <w:r w:rsidR="00EB5553" w:rsidRPr="00EB5553">
        <w:rPr>
          <w:rFonts w:ascii="Times New Roman" w:hAnsi="Times New Roman"/>
          <w:sz w:val="24"/>
          <w:szCs w:val="24"/>
          <w:lang w:val="hr-HR"/>
        </w:rPr>
        <w:t>„</w:t>
      </w:r>
      <w:r w:rsidR="0036239E">
        <w:rPr>
          <w:rFonts w:ascii="Times New Roman" w:hAnsi="Times New Roman"/>
          <w:sz w:val="24"/>
          <w:szCs w:val="24"/>
          <w:lang w:val="hr-HR"/>
        </w:rPr>
        <w:t>i</w:t>
      </w:r>
      <w:r w:rsidR="0036239E" w:rsidRPr="0036239E">
        <w:rPr>
          <w:rFonts w:ascii="Times New Roman" w:hAnsi="Times New Roman"/>
          <w:sz w:val="24"/>
          <w:szCs w:val="24"/>
          <w:lang w:val="hr-HR"/>
        </w:rPr>
        <w:t>“</w:t>
      </w:r>
      <w:r w:rsidR="00720570">
        <w:rPr>
          <w:rFonts w:ascii="Times New Roman" w:hAnsi="Times New Roman"/>
          <w:sz w:val="24"/>
          <w:szCs w:val="24"/>
          <w:lang w:val="hr-HR"/>
        </w:rPr>
        <w:t xml:space="preserve"> te se brišu riječi: </w:t>
      </w:r>
      <w:r w:rsidR="00720570" w:rsidRPr="00720570">
        <w:rPr>
          <w:rFonts w:ascii="Times New Roman" w:hAnsi="Times New Roman"/>
          <w:sz w:val="24"/>
          <w:szCs w:val="24"/>
          <w:lang w:val="hr-HR"/>
        </w:rPr>
        <w:t>„ili ako u njemu nisu navedeni razlozi pobijanja“</w:t>
      </w:r>
      <w:r w:rsidR="00720570">
        <w:rPr>
          <w:rFonts w:ascii="Times New Roman" w:hAnsi="Times New Roman"/>
          <w:sz w:val="24"/>
          <w:szCs w:val="24"/>
          <w:lang w:val="hr-HR"/>
        </w:rPr>
        <w:t>.</w:t>
      </w:r>
    </w:p>
    <w:p w14:paraId="656A72B1" w14:textId="77777777" w:rsidR="00EA3BFC" w:rsidRDefault="00EA3BFC" w:rsidP="00AB42D9">
      <w:pPr>
        <w:spacing w:after="0" w:line="240" w:lineRule="auto"/>
        <w:jc w:val="both"/>
        <w:rPr>
          <w:rFonts w:ascii="Times New Roman" w:hAnsi="Times New Roman"/>
          <w:sz w:val="24"/>
          <w:szCs w:val="24"/>
          <w:lang w:val="hr-HR"/>
        </w:rPr>
      </w:pPr>
    </w:p>
    <w:p w14:paraId="695319CE" w14:textId="04738454" w:rsidR="00AC5642" w:rsidRDefault="00EA3BFC"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U stavku 3.</w:t>
      </w:r>
      <w:r w:rsidR="00CF1451" w:rsidRPr="001A77A0">
        <w:rPr>
          <w:rFonts w:ascii="Times New Roman" w:hAnsi="Times New Roman"/>
          <w:sz w:val="24"/>
          <w:szCs w:val="24"/>
          <w:lang w:val="hr-HR"/>
        </w:rPr>
        <w:t xml:space="preserve"> </w:t>
      </w:r>
      <w:r w:rsidR="008420F7" w:rsidRPr="001A77A0">
        <w:rPr>
          <w:rFonts w:ascii="Times New Roman" w:hAnsi="Times New Roman"/>
          <w:sz w:val="24"/>
          <w:szCs w:val="24"/>
          <w:lang w:val="hr-HR"/>
        </w:rPr>
        <w:t>iza riječi:</w:t>
      </w:r>
      <w:r w:rsidR="001A77A0" w:rsidRPr="001A77A0">
        <w:t xml:space="preserve"> </w:t>
      </w:r>
      <w:r w:rsidR="001A77A0" w:rsidRPr="001A77A0">
        <w:rPr>
          <w:rFonts w:ascii="Times New Roman" w:hAnsi="Times New Roman"/>
          <w:sz w:val="24"/>
          <w:szCs w:val="24"/>
          <w:lang w:val="hr-HR"/>
        </w:rPr>
        <w:t>„ukida“</w:t>
      </w:r>
      <w:r w:rsidR="008420F7" w:rsidRPr="001A77A0">
        <w:rPr>
          <w:rFonts w:ascii="Times New Roman" w:hAnsi="Times New Roman"/>
          <w:sz w:val="24"/>
          <w:szCs w:val="24"/>
          <w:lang w:val="hr-HR"/>
        </w:rPr>
        <w:t xml:space="preserve"> </w:t>
      </w:r>
      <w:r w:rsidR="00CF1451" w:rsidRPr="001A77A0">
        <w:rPr>
          <w:rFonts w:ascii="Times New Roman" w:hAnsi="Times New Roman"/>
          <w:sz w:val="24"/>
          <w:szCs w:val="24"/>
          <w:lang w:val="hr-HR"/>
        </w:rPr>
        <w:t xml:space="preserve">dodaju </w:t>
      </w:r>
      <w:r w:rsidR="008420F7" w:rsidRPr="001A77A0">
        <w:rPr>
          <w:rFonts w:ascii="Times New Roman" w:hAnsi="Times New Roman"/>
          <w:sz w:val="24"/>
          <w:szCs w:val="24"/>
          <w:lang w:val="hr-HR"/>
        </w:rPr>
        <w:t xml:space="preserve">se </w:t>
      </w:r>
      <w:r w:rsidR="00CF1451" w:rsidRPr="001A77A0">
        <w:rPr>
          <w:rFonts w:ascii="Times New Roman" w:hAnsi="Times New Roman"/>
          <w:sz w:val="24"/>
          <w:szCs w:val="24"/>
          <w:lang w:val="hr-HR"/>
        </w:rPr>
        <w:t>riječi: „te će u slučaju ukidanja odbiti tužbeni zahtjev“.</w:t>
      </w:r>
    </w:p>
    <w:p w14:paraId="58BE132C" w14:textId="0EF26172" w:rsidR="004E0631" w:rsidRDefault="004E0631" w:rsidP="00AB42D9">
      <w:pPr>
        <w:spacing w:after="0" w:line="240" w:lineRule="auto"/>
        <w:jc w:val="both"/>
        <w:rPr>
          <w:rFonts w:ascii="Times New Roman" w:hAnsi="Times New Roman"/>
          <w:sz w:val="24"/>
          <w:szCs w:val="24"/>
          <w:lang w:val="hr-HR"/>
        </w:rPr>
      </w:pPr>
    </w:p>
    <w:p w14:paraId="0B7ED70B" w14:textId="6D85D9E6" w:rsidR="004E0631" w:rsidRPr="0042107F" w:rsidRDefault="004E0631" w:rsidP="004E0631">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AA4054">
        <w:rPr>
          <w:rFonts w:ascii="Times New Roman" w:hAnsi="Times New Roman"/>
          <w:b/>
          <w:sz w:val="24"/>
          <w:szCs w:val="24"/>
          <w:lang w:val="hr-HR"/>
        </w:rPr>
        <w:t>80</w:t>
      </w:r>
      <w:r w:rsidRPr="0042107F">
        <w:rPr>
          <w:rFonts w:ascii="Times New Roman" w:hAnsi="Times New Roman"/>
          <w:b/>
          <w:sz w:val="24"/>
          <w:szCs w:val="24"/>
          <w:lang w:val="hr-HR"/>
        </w:rPr>
        <w:t>.</w:t>
      </w:r>
    </w:p>
    <w:p w14:paraId="0390F975" w14:textId="1C0C7779" w:rsidR="004E0631" w:rsidRDefault="004E0631" w:rsidP="00AB42D9">
      <w:pPr>
        <w:spacing w:after="0" w:line="240" w:lineRule="auto"/>
        <w:jc w:val="both"/>
        <w:rPr>
          <w:rFonts w:ascii="Times New Roman" w:hAnsi="Times New Roman"/>
          <w:sz w:val="24"/>
          <w:szCs w:val="24"/>
          <w:lang w:val="hr-HR"/>
        </w:rPr>
      </w:pPr>
    </w:p>
    <w:p w14:paraId="25501275" w14:textId="4D6A8877" w:rsidR="004E0631" w:rsidRPr="0042107F" w:rsidRDefault="004E0631" w:rsidP="00AB42D9">
      <w:pPr>
        <w:spacing w:after="0" w:line="240" w:lineRule="auto"/>
        <w:jc w:val="both"/>
        <w:rPr>
          <w:rFonts w:ascii="Times New Roman" w:hAnsi="Times New Roman"/>
          <w:sz w:val="24"/>
          <w:szCs w:val="24"/>
          <w:lang w:val="hr-HR"/>
        </w:rPr>
      </w:pPr>
      <w:r w:rsidRPr="004E0631">
        <w:rPr>
          <w:rFonts w:ascii="Times New Roman" w:hAnsi="Times New Roman"/>
          <w:sz w:val="24"/>
          <w:szCs w:val="24"/>
          <w:lang w:val="hr-HR"/>
        </w:rPr>
        <w:t>Član</w:t>
      </w:r>
      <w:r>
        <w:rPr>
          <w:rFonts w:ascii="Times New Roman" w:hAnsi="Times New Roman"/>
          <w:sz w:val="24"/>
          <w:szCs w:val="24"/>
          <w:lang w:val="hr-HR"/>
        </w:rPr>
        <w:t>ak</w:t>
      </w:r>
      <w:r w:rsidRPr="004E0631">
        <w:rPr>
          <w:rFonts w:ascii="Times New Roman" w:hAnsi="Times New Roman"/>
          <w:sz w:val="24"/>
          <w:szCs w:val="24"/>
          <w:lang w:val="hr-HR"/>
        </w:rPr>
        <w:t xml:space="preserve"> </w:t>
      </w:r>
      <w:r>
        <w:rPr>
          <w:rFonts w:ascii="Times New Roman" w:hAnsi="Times New Roman"/>
          <w:sz w:val="24"/>
          <w:szCs w:val="24"/>
          <w:lang w:val="hr-HR"/>
        </w:rPr>
        <w:t>461</w:t>
      </w:r>
      <w:r w:rsidRPr="004E0631">
        <w:rPr>
          <w:rFonts w:ascii="Times New Roman" w:hAnsi="Times New Roman"/>
          <w:sz w:val="24"/>
          <w:szCs w:val="24"/>
          <w:lang w:val="hr-HR"/>
        </w:rPr>
        <w:t xml:space="preserve">. </w:t>
      </w:r>
      <w:r w:rsidR="0099254E">
        <w:rPr>
          <w:rFonts w:ascii="Times New Roman" w:hAnsi="Times New Roman"/>
          <w:sz w:val="24"/>
          <w:szCs w:val="24"/>
          <w:lang w:val="hr-HR"/>
        </w:rPr>
        <w:t>mijenja se i glasi:</w:t>
      </w:r>
    </w:p>
    <w:p w14:paraId="54600992" w14:textId="012D6CC6" w:rsidR="00B93359" w:rsidRDefault="0099254E" w:rsidP="00FD7007">
      <w:pPr>
        <w:spacing w:after="0" w:line="240" w:lineRule="auto"/>
        <w:jc w:val="both"/>
        <w:rPr>
          <w:rFonts w:ascii="Times New Roman" w:hAnsi="Times New Roman"/>
          <w:bCs/>
          <w:sz w:val="24"/>
          <w:szCs w:val="24"/>
          <w:lang w:val="hr-HR"/>
        </w:rPr>
      </w:pPr>
      <w:r w:rsidRPr="0099254E">
        <w:rPr>
          <w:rFonts w:ascii="Times New Roman" w:hAnsi="Times New Roman"/>
          <w:bCs/>
          <w:sz w:val="24"/>
          <w:szCs w:val="24"/>
          <w:lang w:val="hr-HR"/>
        </w:rPr>
        <w:t xml:space="preserve">„U postupku u sporovima male vrijednosti postupak pred prvostupanjskim sudom mora se okončati u </w:t>
      </w:r>
      <w:r w:rsidR="004C4D8F">
        <w:rPr>
          <w:rFonts w:ascii="Times New Roman" w:hAnsi="Times New Roman"/>
          <w:bCs/>
          <w:sz w:val="24"/>
          <w:szCs w:val="24"/>
          <w:lang w:val="hr-HR"/>
        </w:rPr>
        <w:t xml:space="preserve">razumnom </w:t>
      </w:r>
      <w:r w:rsidRPr="0099254E">
        <w:rPr>
          <w:rFonts w:ascii="Times New Roman" w:hAnsi="Times New Roman"/>
          <w:bCs/>
          <w:sz w:val="24"/>
          <w:szCs w:val="24"/>
          <w:lang w:val="hr-HR"/>
        </w:rPr>
        <w:t>roku</w:t>
      </w:r>
      <w:r w:rsidR="004C4D8F" w:rsidRPr="004C4D8F">
        <w:rPr>
          <w:rFonts w:ascii="Times New Roman" w:hAnsi="Times New Roman"/>
          <w:bCs/>
          <w:sz w:val="24"/>
          <w:szCs w:val="24"/>
          <w:lang w:val="hr-HR"/>
        </w:rPr>
        <w:t>, a svakako u roku kraćem</w:t>
      </w:r>
      <w:r w:rsidRPr="0099254E">
        <w:rPr>
          <w:rFonts w:ascii="Times New Roman" w:hAnsi="Times New Roman"/>
          <w:bCs/>
          <w:sz w:val="24"/>
          <w:szCs w:val="24"/>
          <w:lang w:val="hr-HR"/>
        </w:rPr>
        <w:t xml:space="preserve"> od godine</w:t>
      </w:r>
      <w:r w:rsidR="00E51F6D">
        <w:rPr>
          <w:rFonts w:ascii="Times New Roman" w:hAnsi="Times New Roman"/>
          <w:bCs/>
          <w:sz w:val="24"/>
          <w:szCs w:val="24"/>
          <w:lang w:val="hr-HR"/>
        </w:rPr>
        <w:t xml:space="preserve"> </w:t>
      </w:r>
      <w:r w:rsidRPr="0099254E">
        <w:rPr>
          <w:rFonts w:ascii="Times New Roman" w:hAnsi="Times New Roman"/>
          <w:bCs/>
          <w:sz w:val="24"/>
          <w:szCs w:val="24"/>
          <w:lang w:val="hr-HR"/>
        </w:rPr>
        <w:t xml:space="preserve">dana </w:t>
      </w:r>
      <w:r w:rsidR="00E51F6D">
        <w:rPr>
          <w:rFonts w:ascii="Times New Roman" w:hAnsi="Times New Roman"/>
          <w:bCs/>
          <w:sz w:val="24"/>
          <w:szCs w:val="24"/>
          <w:lang w:val="hr-HR"/>
        </w:rPr>
        <w:t xml:space="preserve">od </w:t>
      </w:r>
      <w:r w:rsidRPr="0099254E">
        <w:rPr>
          <w:rFonts w:ascii="Times New Roman" w:hAnsi="Times New Roman"/>
          <w:bCs/>
          <w:sz w:val="24"/>
          <w:szCs w:val="24"/>
          <w:lang w:val="hr-HR"/>
        </w:rPr>
        <w:t>podnošenja tužbe.“.</w:t>
      </w:r>
    </w:p>
    <w:p w14:paraId="1450EC94" w14:textId="77777777" w:rsidR="0099254E" w:rsidRPr="0042107F" w:rsidRDefault="0099254E" w:rsidP="00AB42D9">
      <w:pPr>
        <w:spacing w:after="0" w:line="240" w:lineRule="auto"/>
        <w:rPr>
          <w:rFonts w:ascii="Times New Roman" w:hAnsi="Times New Roman"/>
          <w:bCs/>
          <w:sz w:val="24"/>
          <w:szCs w:val="24"/>
          <w:lang w:val="hr-HR"/>
        </w:rPr>
      </w:pPr>
    </w:p>
    <w:p w14:paraId="76C96D33" w14:textId="572B0F80" w:rsidR="00AF1463"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EE6289">
        <w:rPr>
          <w:rFonts w:ascii="Times New Roman" w:hAnsi="Times New Roman"/>
          <w:b/>
          <w:sz w:val="24"/>
          <w:szCs w:val="24"/>
          <w:lang w:val="hr-HR"/>
        </w:rPr>
        <w:t>8</w:t>
      </w:r>
      <w:r w:rsidR="00AA4054">
        <w:rPr>
          <w:rFonts w:ascii="Times New Roman" w:hAnsi="Times New Roman"/>
          <w:b/>
          <w:sz w:val="24"/>
          <w:szCs w:val="24"/>
          <w:lang w:val="hr-HR"/>
        </w:rPr>
        <w:t>1</w:t>
      </w:r>
      <w:r w:rsidRPr="0042107F">
        <w:rPr>
          <w:rFonts w:ascii="Times New Roman" w:hAnsi="Times New Roman"/>
          <w:b/>
          <w:sz w:val="24"/>
          <w:szCs w:val="24"/>
          <w:lang w:val="hr-HR"/>
        </w:rPr>
        <w:t>.</w:t>
      </w:r>
    </w:p>
    <w:p w14:paraId="63C82B15" w14:textId="315D1CC4" w:rsidR="00B93359" w:rsidRDefault="00B93359" w:rsidP="00AB42D9">
      <w:pPr>
        <w:spacing w:after="0" w:line="240" w:lineRule="auto"/>
        <w:jc w:val="center"/>
        <w:rPr>
          <w:rFonts w:ascii="Times New Roman" w:hAnsi="Times New Roman"/>
          <w:b/>
          <w:sz w:val="24"/>
          <w:szCs w:val="24"/>
          <w:lang w:val="hr-HR"/>
        </w:rPr>
      </w:pPr>
    </w:p>
    <w:p w14:paraId="5C2562F1" w14:textId="25168C53" w:rsidR="001A77A0" w:rsidRPr="00526055" w:rsidRDefault="00526055" w:rsidP="00526055">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Članak</w:t>
      </w:r>
      <w:r w:rsidRPr="00526055">
        <w:rPr>
          <w:rFonts w:ascii="Times New Roman" w:hAnsi="Times New Roman"/>
          <w:bCs/>
          <w:sz w:val="24"/>
          <w:szCs w:val="24"/>
          <w:lang w:val="hr-HR"/>
        </w:rPr>
        <w:t xml:space="preserve"> 461.a. </w:t>
      </w:r>
      <w:r>
        <w:rPr>
          <w:rFonts w:ascii="Times New Roman" w:hAnsi="Times New Roman"/>
          <w:bCs/>
          <w:sz w:val="24"/>
          <w:szCs w:val="24"/>
          <w:lang w:val="hr-HR"/>
        </w:rPr>
        <w:t>mijenja se i</w:t>
      </w:r>
      <w:r w:rsidRPr="00526055">
        <w:rPr>
          <w:rFonts w:ascii="Times New Roman" w:hAnsi="Times New Roman"/>
          <w:bCs/>
          <w:sz w:val="24"/>
          <w:szCs w:val="24"/>
          <w:lang w:val="hr-HR"/>
        </w:rPr>
        <w:t xml:space="preserve"> glas</w:t>
      </w:r>
      <w:r>
        <w:rPr>
          <w:rFonts w:ascii="Times New Roman" w:hAnsi="Times New Roman"/>
          <w:bCs/>
          <w:sz w:val="24"/>
          <w:szCs w:val="24"/>
          <w:lang w:val="hr-HR"/>
        </w:rPr>
        <w:t>i</w:t>
      </w:r>
      <w:r w:rsidRPr="00526055">
        <w:rPr>
          <w:rFonts w:ascii="Times New Roman" w:hAnsi="Times New Roman"/>
          <w:bCs/>
          <w:sz w:val="24"/>
          <w:szCs w:val="24"/>
          <w:lang w:val="hr-HR"/>
        </w:rPr>
        <w:t>:</w:t>
      </w:r>
    </w:p>
    <w:p w14:paraId="21CA9328" w14:textId="77777777" w:rsidR="00526055" w:rsidRPr="00526055" w:rsidRDefault="00526055" w:rsidP="00526055">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w:t>
      </w:r>
      <w:r w:rsidRPr="00526055">
        <w:rPr>
          <w:rFonts w:ascii="Times New Roman" w:hAnsi="Times New Roman"/>
          <w:sz w:val="24"/>
          <w:szCs w:val="24"/>
          <w:lang w:val="hr-HR"/>
        </w:rPr>
        <w:t>U postupku u sporovima male vrijednosti tužba se uvijek dostavlja tuženiku na odgovor.</w:t>
      </w:r>
    </w:p>
    <w:p w14:paraId="737C304F" w14:textId="77777777" w:rsidR="00526055" w:rsidRPr="00526055" w:rsidRDefault="00526055" w:rsidP="00526055">
      <w:pPr>
        <w:spacing w:after="0" w:line="240" w:lineRule="auto"/>
        <w:jc w:val="both"/>
        <w:rPr>
          <w:rFonts w:ascii="Times New Roman" w:hAnsi="Times New Roman"/>
          <w:sz w:val="24"/>
          <w:szCs w:val="24"/>
          <w:lang w:val="hr-HR"/>
        </w:rPr>
      </w:pPr>
    </w:p>
    <w:p w14:paraId="1A94A170" w14:textId="4AC34D84" w:rsidR="00526055" w:rsidRDefault="00526055" w:rsidP="00526055">
      <w:pPr>
        <w:spacing w:after="0" w:line="240" w:lineRule="auto"/>
        <w:jc w:val="both"/>
        <w:rPr>
          <w:rFonts w:ascii="Times New Roman" w:hAnsi="Times New Roman"/>
          <w:sz w:val="24"/>
          <w:szCs w:val="24"/>
          <w:lang w:val="hr-HR"/>
        </w:rPr>
      </w:pPr>
      <w:r w:rsidRPr="00526055">
        <w:rPr>
          <w:rFonts w:ascii="Times New Roman" w:hAnsi="Times New Roman"/>
          <w:sz w:val="24"/>
          <w:szCs w:val="24"/>
          <w:lang w:val="hr-HR"/>
        </w:rPr>
        <w:t>U postupku u sporovima male vrijednosti stranke su dužne najkasnije u tužbi, odnosno odgovoru na tužbu iznijeti sve činjenice na kojima temelje svoje zahtjeve i predložiti dokaze potrebne za utvrđivanje iznesenih činjenica.</w:t>
      </w:r>
    </w:p>
    <w:p w14:paraId="418197A5" w14:textId="23A374DA" w:rsidR="00526055" w:rsidRDefault="00526055" w:rsidP="00526055">
      <w:pPr>
        <w:spacing w:after="0" w:line="240" w:lineRule="auto"/>
        <w:jc w:val="both"/>
        <w:rPr>
          <w:rFonts w:ascii="Times New Roman" w:hAnsi="Times New Roman"/>
          <w:sz w:val="24"/>
          <w:szCs w:val="24"/>
          <w:lang w:val="hr-HR"/>
        </w:rPr>
      </w:pPr>
    </w:p>
    <w:p w14:paraId="6585F6C1" w14:textId="77777777" w:rsidR="00526055" w:rsidRDefault="00526055" w:rsidP="00526055">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Postupak u sporovima male vrijednosti pisani je postupak.</w:t>
      </w:r>
    </w:p>
    <w:p w14:paraId="5F58448B" w14:textId="77777777" w:rsidR="00526055" w:rsidRDefault="00526055" w:rsidP="00526055">
      <w:pPr>
        <w:spacing w:after="0" w:line="240" w:lineRule="auto"/>
        <w:jc w:val="both"/>
        <w:rPr>
          <w:rFonts w:ascii="Times New Roman" w:hAnsi="Times New Roman"/>
          <w:sz w:val="24"/>
          <w:szCs w:val="24"/>
          <w:lang w:val="hr-HR"/>
        </w:rPr>
      </w:pPr>
    </w:p>
    <w:p w14:paraId="584A810E" w14:textId="77777777" w:rsidR="00526055" w:rsidRPr="0042107F" w:rsidRDefault="00526055" w:rsidP="00526055">
      <w:pPr>
        <w:spacing w:after="0" w:line="240" w:lineRule="auto"/>
        <w:jc w:val="both"/>
        <w:rPr>
          <w:rFonts w:ascii="Times New Roman" w:hAnsi="Times New Roman"/>
          <w:sz w:val="24"/>
          <w:szCs w:val="24"/>
          <w:lang w:val="hr-HR"/>
        </w:rPr>
      </w:pPr>
      <w:r w:rsidRPr="00BD51E8">
        <w:rPr>
          <w:rFonts w:ascii="Times New Roman" w:hAnsi="Times New Roman"/>
          <w:sz w:val="24"/>
          <w:szCs w:val="24"/>
          <w:lang w:val="hr-HR"/>
        </w:rPr>
        <w:t>Sud će u postupcima u sporovima male vrijednosti održati ročište ako to smatra potrebnim radi provođenja dokaznog postupka ili ako barem jedna od stranaka podnese takav obrazloženi prijedlog. Sud će rješenjem odbiti prijedlog stranke za održavanje ročišta ako smatra, s obzirom na okolnosti slučaja, da se pravično vođenje postupka može osigurati i bez održavanja ročišta. Protiv rješenja kojim se odbija prijedlog stranke za održavanje ročišta nije dopuštena posebna žalba.</w:t>
      </w:r>
    </w:p>
    <w:p w14:paraId="3D45D9E4" w14:textId="77777777" w:rsidR="00526055" w:rsidRPr="0042107F" w:rsidRDefault="00526055" w:rsidP="00526055">
      <w:pPr>
        <w:spacing w:after="0" w:line="240" w:lineRule="auto"/>
        <w:jc w:val="both"/>
        <w:rPr>
          <w:rFonts w:ascii="Times New Roman" w:hAnsi="Times New Roman"/>
          <w:sz w:val="24"/>
          <w:szCs w:val="24"/>
          <w:lang w:val="hr-HR"/>
        </w:rPr>
      </w:pPr>
    </w:p>
    <w:p w14:paraId="3BC4D792" w14:textId="7DF1D4C8" w:rsidR="00526055" w:rsidRPr="0042107F" w:rsidRDefault="00526055" w:rsidP="00526055">
      <w:pPr>
        <w:spacing w:after="0" w:line="240" w:lineRule="auto"/>
        <w:jc w:val="both"/>
        <w:rPr>
          <w:rFonts w:ascii="Times New Roman" w:hAnsi="Times New Roman"/>
          <w:sz w:val="24"/>
          <w:szCs w:val="24"/>
          <w:lang w:val="hr-HR"/>
        </w:rPr>
      </w:pPr>
      <w:r w:rsidRPr="00F42810">
        <w:rPr>
          <w:rFonts w:ascii="Times New Roman" w:hAnsi="Times New Roman"/>
          <w:sz w:val="24"/>
          <w:szCs w:val="24"/>
          <w:lang w:val="hr-HR"/>
        </w:rPr>
        <w:t>Na presud</w:t>
      </w:r>
      <w:r>
        <w:rPr>
          <w:rFonts w:ascii="Times New Roman" w:hAnsi="Times New Roman"/>
          <w:sz w:val="24"/>
          <w:szCs w:val="24"/>
          <w:lang w:val="hr-HR"/>
        </w:rPr>
        <w:t>e</w:t>
      </w:r>
      <w:r w:rsidRPr="00F42810">
        <w:rPr>
          <w:rFonts w:ascii="Times New Roman" w:hAnsi="Times New Roman"/>
          <w:sz w:val="24"/>
          <w:szCs w:val="24"/>
          <w:lang w:val="hr-HR"/>
        </w:rPr>
        <w:t xml:space="preserve"> donesene </w:t>
      </w:r>
      <w:r>
        <w:rPr>
          <w:rFonts w:ascii="Times New Roman" w:hAnsi="Times New Roman"/>
          <w:sz w:val="24"/>
          <w:szCs w:val="24"/>
          <w:lang w:val="hr-HR"/>
        </w:rPr>
        <w:t xml:space="preserve">u pisanom postupku </w:t>
      </w:r>
      <w:r w:rsidRPr="00F42810">
        <w:rPr>
          <w:rFonts w:ascii="Times New Roman" w:hAnsi="Times New Roman"/>
          <w:sz w:val="24"/>
          <w:szCs w:val="24"/>
          <w:lang w:val="hr-HR"/>
        </w:rPr>
        <w:t>ne primjenjuju se odredbe o ročištu za objavu presude iz čl</w:t>
      </w:r>
      <w:r>
        <w:rPr>
          <w:rFonts w:ascii="Times New Roman" w:hAnsi="Times New Roman"/>
          <w:sz w:val="24"/>
          <w:szCs w:val="24"/>
          <w:lang w:val="hr-HR"/>
        </w:rPr>
        <w:t>anka</w:t>
      </w:r>
      <w:r w:rsidRPr="00F42810">
        <w:rPr>
          <w:rFonts w:ascii="Times New Roman" w:hAnsi="Times New Roman"/>
          <w:sz w:val="24"/>
          <w:szCs w:val="24"/>
          <w:lang w:val="hr-HR"/>
        </w:rPr>
        <w:t xml:space="preserve"> 335. st</w:t>
      </w:r>
      <w:r>
        <w:rPr>
          <w:rFonts w:ascii="Times New Roman" w:hAnsi="Times New Roman"/>
          <w:sz w:val="24"/>
          <w:szCs w:val="24"/>
          <w:lang w:val="hr-HR"/>
        </w:rPr>
        <w:t>avaka</w:t>
      </w:r>
      <w:r w:rsidRPr="00F42810">
        <w:rPr>
          <w:rFonts w:ascii="Times New Roman" w:hAnsi="Times New Roman"/>
          <w:sz w:val="24"/>
          <w:szCs w:val="24"/>
          <w:lang w:val="hr-HR"/>
        </w:rPr>
        <w:t xml:space="preserve"> 6. do 12. ovoga </w:t>
      </w:r>
      <w:r>
        <w:rPr>
          <w:rFonts w:ascii="Times New Roman" w:hAnsi="Times New Roman"/>
          <w:sz w:val="24"/>
          <w:szCs w:val="24"/>
          <w:lang w:val="hr-HR"/>
        </w:rPr>
        <w:t>Z</w:t>
      </w:r>
      <w:r w:rsidRPr="00F42810">
        <w:rPr>
          <w:rFonts w:ascii="Times New Roman" w:hAnsi="Times New Roman"/>
          <w:sz w:val="24"/>
          <w:szCs w:val="24"/>
          <w:lang w:val="hr-HR"/>
        </w:rPr>
        <w:t>akona.</w:t>
      </w:r>
      <w:r>
        <w:rPr>
          <w:rFonts w:ascii="Times New Roman" w:hAnsi="Times New Roman"/>
          <w:sz w:val="24"/>
          <w:szCs w:val="24"/>
          <w:lang w:val="hr-HR"/>
        </w:rPr>
        <w:t xml:space="preserve"> </w:t>
      </w:r>
      <w:r w:rsidRPr="0042107F">
        <w:rPr>
          <w:rFonts w:ascii="Times New Roman" w:hAnsi="Times New Roman"/>
          <w:sz w:val="24"/>
          <w:szCs w:val="24"/>
          <w:lang w:val="hr-HR"/>
        </w:rPr>
        <w:t xml:space="preserve">Sud će presudu </w:t>
      </w:r>
      <w:r>
        <w:rPr>
          <w:rFonts w:ascii="Times New Roman" w:hAnsi="Times New Roman"/>
          <w:sz w:val="24"/>
          <w:szCs w:val="24"/>
          <w:lang w:val="hr-HR"/>
        </w:rPr>
        <w:t>u pisanim postupcima</w:t>
      </w:r>
      <w:r w:rsidRPr="0042107F">
        <w:rPr>
          <w:rFonts w:ascii="Times New Roman" w:hAnsi="Times New Roman"/>
          <w:sz w:val="24"/>
          <w:szCs w:val="24"/>
          <w:lang w:val="hr-HR"/>
        </w:rPr>
        <w:t xml:space="preserve"> dostaviti </w:t>
      </w:r>
      <w:r>
        <w:rPr>
          <w:rFonts w:ascii="Times New Roman" w:hAnsi="Times New Roman"/>
          <w:sz w:val="24"/>
          <w:szCs w:val="24"/>
          <w:lang w:val="hr-HR"/>
        </w:rPr>
        <w:t xml:space="preserve">strankama i umješačima </w:t>
      </w:r>
      <w:r w:rsidRPr="0042107F">
        <w:rPr>
          <w:rFonts w:ascii="Times New Roman" w:hAnsi="Times New Roman"/>
          <w:sz w:val="24"/>
          <w:szCs w:val="24"/>
          <w:lang w:val="hr-HR"/>
        </w:rPr>
        <w:t>prema odredbama ovoga Zakona o dostavi pismena.</w:t>
      </w:r>
    </w:p>
    <w:p w14:paraId="79C3806F" w14:textId="77777777" w:rsidR="00526055" w:rsidRDefault="00526055" w:rsidP="00AB42D9">
      <w:pPr>
        <w:spacing w:after="0" w:line="240" w:lineRule="auto"/>
        <w:jc w:val="both"/>
        <w:rPr>
          <w:rFonts w:ascii="Times New Roman" w:hAnsi="Times New Roman"/>
          <w:sz w:val="24"/>
          <w:szCs w:val="24"/>
          <w:lang w:val="hr-HR"/>
        </w:rPr>
      </w:pPr>
    </w:p>
    <w:p w14:paraId="11F3707D" w14:textId="4AD967D3"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postupku u sporovima male vrijednosti u povodu prigovora protiv </w:t>
      </w:r>
      <w:r w:rsidR="00587B11" w:rsidRPr="0042107F">
        <w:rPr>
          <w:rFonts w:ascii="Times New Roman" w:hAnsi="Times New Roman"/>
          <w:sz w:val="24"/>
          <w:szCs w:val="24"/>
          <w:lang w:val="hr-HR"/>
        </w:rPr>
        <w:t>platnog naloga</w:t>
      </w:r>
      <w:r w:rsidR="00477D4E">
        <w:rPr>
          <w:rFonts w:ascii="Times New Roman" w:hAnsi="Times New Roman"/>
          <w:sz w:val="24"/>
          <w:szCs w:val="24"/>
          <w:lang w:val="hr-HR"/>
        </w:rPr>
        <w:t xml:space="preserve"> odnosno prigovora protiv rješenja o ovrsi na temelju vjerodostojne isprave</w:t>
      </w:r>
      <w:r w:rsidR="00587B11" w:rsidRPr="0042107F">
        <w:rPr>
          <w:rFonts w:ascii="Times New Roman" w:hAnsi="Times New Roman"/>
          <w:sz w:val="24"/>
          <w:szCs w:val="24"/>
          <w:lang w:val="hr-HR"/>
        </w:rPr>
        <w:t xml:space="preserve"> </w:t>
      </w:r>
      <w:r w:rsidR="00C90C5C" w:rsidRPr="0042107F">
        <w:rPr>
          <w:rFonts w:ascii="Times New Roman" w:hAnsi="Times New Roman"/>
          <w:sz w:val="24"/>
          <w:szCs w:val="24"/>
          <w:lang w:val="hr-HR"/>
        </w:rPr>
        <w:t xml:space="preserve">tužitelj </w:t>
      </w:r>
      <w:r w:rsidRPr="0042107F">
        <w:rPr>
          <w:rFonts w:ascii="Times New Roman" w:hAnsi="Times New Roman"/>
          <w:sz w:val="24"/>
          <w:szCs w:val="24"/>
          <w:lang w:val="hr-HR"/>
        </w:rPr>
        <w:t xml:space="preserve">je dužan najkasnije u podnesku predanom sudu u roku od 15 dana od </w:t>
      </w:r>
      <w:r w:rsidR="007B5AC4" w:rsidRPr="0042107F">
        <w:rPr>
          <w:rFonts w:ascii="Times New Roman" w:hAnsi="Times New Roman"/>
          <w:sz w:val="24"/>
          <w:szCs w:val="24"/>
          <w:lang w:val="hr-HR"/>
        </w:rPr>
        <w:t>dostave</w:t>
      </w:r>
      <w:r w:rsidRPr="0042107F">
        <w:rPr>
          <w:rFonts w:ascii="Times New Roman" w:hAnsi="Times New Roman"/>
          <w:sz w:val="24"/>
          <w:szCs w:val="24"/>
          <w:lang w:val="hr-HR"/>
        </w:rPr>
        <w:t xml:space="preserve"> </w:t>
      </w:r>
      <w:r w:rsidR="00C90C5C" w:rsidRPr="0042107F">
        <w:rPr>
          <w:rFonts w:ascii="Times New Roman" w:hAnsi="Times New Roman"/>
          <w:sz w:val="24"/>
          <w:szCs w:val="24"/>
          <w:lang w:val="hr-HR"/>
        </w:rPr>
        <w:t xml:space="preserve">prigovora protiv platnog naloga odnosno </w:t>
      </w:r>
      <w:r w:rsidRPr="0042107F">
        <w:rPr>
          <w:rFonts w:ascii="Times New Roman" w:hAnsi="Times New Roman"/>
          <w:sz w:val="24"/>
          <w:szCs w:val="24"/>
          <w:lang w:val="hr-HR"/>
        </w:rPr>
        <w:t>rješenja kojim je stavljeno izvan snage rješenje o ovrsi na temelju vjerodostojne isprave</w:t>
      </w:r>
      <w:r w:rsidR="00C90C5C" w:rsidRPr="0042107F">
        <w:rPr>
          <w:rFonts w:ascii="Times New Roman" w:hAnsi="Times New Roman"/>
          <w:sz w:val="24"/>
          <w:szCs w:val="24"/>
          <w:lang w:val="hr-HR"/>
        </w:rPr>
        <w:t xml:space="preserve"> u dijelu kojim je određena ovrha</w:t>
      </w:r>
      <w:r w:rsidRPr="0042107F">
        <w:rPr>
          <w:rFonts w:ascii="Times New Roman" w:hAnsi="Times New Roman"/>
          <w:sz w:val="24"/>
          <w:szCs w:val="24"/>
          <w:lang w:val="hr-HR"/>
        </w:rPr>
        <w:t xml:space="preserve">, iznijeti sve činjenice na kojima temelji svoje zahtjeve i predložiti dokaze potrebne za utvrđivanje iznesenih činjenica te </w:t>
      </w:r>
      <w:r w:rsidR="00710529">
        <w:rPr>
          <w:rFonts w:ascii="Times New Roman" w:hAnsi="Times New Roman"/>
          <w:sz w:val="24"/>
          <w:szCs w:val="24"/>
          <w:lang w:val="hr-HR"/>
        </w:rPr>
        <w:t>predložiti</w:t>
      </w:r>
      <w:r w:rsidRPr="0042107F">
        <w:rPr>
          <w:rFonts w:ascii="Times New Roman" w:hAnsi="Times New Roman"/>
          <w:sz w:val="24"/>
          <w:szCs w:val="24"/>
          <w:lang w:val="hr-HR"/>
        </w:rPr>
        <w:t xml:space="preserve"> održavanje usmene rasprave.</w:t>
      </w:r>
    </w:p>
    <w:p w14:paraId="068D652B" w14:textId="77777777" w:rsidR="00526055" w:rsidRDefault="00526055" w:rsidP="00AB42D9">
      <w:pPr>
        <w:spacing w:after="0" w:line="240" w:lineRule="auto"/>
        <w:jc w:val="both"/>
        <w:rPr>
          <w:rFonts w:ascii="Times New Roman" w:hAnsi="Times New Roman"/>
          <w:sz w:val="24"/>
          <w:szCs w:val="24"/>
          <w:lang w:val="hr-HR"/>
        </w:rPr>
      </w:pPr>
    </w:p>
    <w:p w14:paraId="059AAFC8" w14:textId="6FCE530B"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postupku u sporovima male vrijednosti u povodu prigovora </w:t>
      </w:r>
      <w:r w:rsidR="00C238F7" w:rsidRPr="0042107F">
        <w:rPr>
          <w:rFonts w:ascii="Times New Roman" w:hAnsi="Times New Roman"/>
          <w:sz w:val="24"/>
          <w:szCs w:val="24"/>
          <w:lang w:val="hr-HR"/>
        </w:rPr>
        <w:t>protiv platnog naloga</w:t>
      </w:r>
      <w:r w:rsidR="00477D4E" w:rsidRPr="00477D4E">
        <w:t xml:space="preserve"> </w:t>
      </w:r>
      <w:r w:rsidR="00477D4E" w:rsidRPr="00477D4E">
        <w:rPr>
          <w:rFonts w:ascii="Times New Roman" w:hAnsi="Times New Roman"/>
          <w:sz w:val="24"/>
          <w:szCs w:val="24"/>
          <w:lang w:val="hr-HR"/>
        </w:rPr>
        <w:t>odnosno prigovora protiv rješenja o ovrsi na temelju vjerodostojne isprave</w:t>
      </w:r>
      <w:r w:rsidR="00C238F7" w:rsidRPr="0042107F">
        <w:rPr>
          <w:rFonts w:ascii="Times New Roman" w:hAnsi="Times New Roman"/>
          <w:sz w:val="24"/>
          <w:szCs w:val="24"/>
          <w:lang w:val="hr-HR"/>
        </w:rPr>
        <w:t xml:space="preserve"> </w:t>
      </w:r>
      <w:r w:rsidRPr="0042107F">
        <w:rPr>
          <w:rFonts w:ascii="Times New Roman" w:hAnsi="Times New Roman"/>
          <w:sz w:val="24"/>
          <w:szCs w:val="24"/>
          <w:lang w:val="hr-HR"/>
        </w:rPr>
        <w:t xml:space="preserve">tuženik je dužan najkasnije u roku od 15 dana od primitka tužiteljevog podneska iz stavka </w:t>
      </w:r>
      <w:r w:rsidR="00BF054A">
        <w:rPr>
          <w:rFonts w:ascii="Times New Roman" w:hAnsi="Times New Roman"/>
          <w:sz w:val="24"/>
          <w:szCs w:val="24"/>
          <w:lang w:val="hr-HR"/>
        </w:rPr>
        <w:t>6</w:t>
      </w:r>
      <w:r w:rsidRPr="0042107F">
        <w:rPr>
          <w:rFonts w:ascii="Times New Roman" w:hAnsi="Times New Roman"/>
          <w:sz w:val="24"/>
          <w:szCs w:val="24"/>
          <w:lang w:val="hr-HR"/>
        </w:rPr>
        <w:t xml:space="preserve">. ovoga članka iznijeti sve činjenice na kojima temelji svoje zahtjeve i predložiti dokaze potrebne za utvrđivanje iznesenih činjenica te </w:t>
      </w:r>
      <w:r w:rsidR="00710529">
        <w:rPr>
          <w:rFonts w:ascii="Times New Roman" w:hAnsi="Times New Roman"/>
          <w:sz w:val="24"/>
          <w:szCs w:val="24"/>
          <w:lang w:val="hr-HR"/>
        </w:rPr>
        <w:t>predložiti</w:t>
      </w:r>
      <w:r w:rsidRPr="0042107F">
        <w:rPr>
          <w:rFonts w:ascii="Times New Roman" w:hAnsi="Times New Roman"/>
          <w:sz w:val="24"/>
          <w:szCs w:val="24"/>
          <w:lang w:val="hr-HR"/>
        </w:rPr>
        <w:t xml:space="preserve"> održavanje usmene rasprave.</w:t>
      </w:r>
    </w:p>
    <w:p w14:paraId="46D6C272" w14:textId="77777777" w:rsidR="00B93359" w:rsidRPr="0042107F" w:rsidRDefault="00B93359" w:rsidP="00AB42D9">
      <w:pPr>
        <w:spacing w:after="0" w:line="240" w:lineRule="auto"/>
        <w:jc w:val="both"/>
        <w:rPr>
          <w:rFonts w:ascii="Times New Roman" w:hAnsi="Times New Roman"/>
          <w:sz w:val="24"/>
          <w:szCs w:val="24"/>
          <w:lang w:val="hr-HR"/>
        </w:rPr>
      </w:pPr>
    </w:p>
    <w:p w14:paraId="7A92A394" w14:textId="203A1281" w:rsidR="00AC5642"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Sud će upozoriti stranke na sadržaj odredbi stavaka </w:t>
      </w:r>
      <w:r w:rsidR="00477D4E">
        <w:rPr>
          <w:rFonts w:ascii="Times New Roman" w:hAnsi="Times New Roman"/>
          <w:sz w:val="24"/>
          <w:szCs w:val="24"/>
          <w:lang w:val="hr-HR"/>
        </w:rPr>
        <w:t>2</w:t>
      </w:r>
      <w:r w:rsidRPr="0042107F">
        <w:rPr>
          <w:rFonts w:ascii="Times New Roman" w:hAnsi="Times New Roman"/>
          <w:sz w:val="24"/>
          <w:szCs w:val="24"/>
          <w:lang w:val="hr-HR"/>
        </w:rPr>
        <w:t xml:space="preserve">. do </w:t>
      </w:r>
      <w:r w:rsidR="00836A79">
        <w:rPr>
          <w:rFonts w:ascii="Times New Roman" w:hAnsi="Times New Roman"/>
          <w:sz w:val="24"/>
          <w:szCs w:val="24"/>
          <w:lang w:val="hr-HR"/>
        </w:rPr>
        <w:t>7</w:t>
      </w:r>
      <w:r w:rsidRPr="0042107F">
        <w:rPr>
          <w:rFonts w:ascii="Times New Roman" w:hAnsi="Times New Roman"/>
          <w:sz w:val="24"/>
          <w:szCs w:val="24"/>
          <w:lang w:val="hr-HR"/>
        </w:rPr>
        <w:t xml:space="preserve">. ovoga članka u </w:t>
      </w:r>
      <w:r w:rsidR="00CF415F">
        <w:rPr>
          <w:rFonts w:ascii="Times New Roman" w:hAnsi="Times New Roman"/>
          <w:sz w:val="24"/>
          <w:szCs w:val="24"/>
          <w:lang w:val="hr-HR"/>
        </w:rPr>
        <w:t>rješenju</w:t>
      </w:r>
      <w:r w:rsidRPr="0042107F">
        <w:rPr>
          <w:rFonts w:ascii="Times New Roman" w:hAnsi="Times New Roman"/>
          <w:sz w:val="24"/>
          <w:szCs w:val="24"/>
          <w:lang w:val="hr-HR"/>
        </w:rPr>
        <w:t xml:space="preserve"> za podnošenje pisanog odgovora na tužbu iz članka 284. stavka 1. ovoga Zakona, </w:t>
      </w:r>
      <w:r w:rsidR="009E2AB1">
        <w:rPr>
          <w:rFonts w:ascii="Times New Roman" w:hAnsi="Times New Roman"/>
          <w:sz w:val="24"/>
          <w:szCs w:val="24"/>
          <w:lang w:val="hr-HR"/>
        </w:rPr>
        <w:t>rješenju koje se dostavlja tuženiku uz prigovor protiv platnog naloga</w:t>
      </w:r>
      <w:r w:rsidR="007B5AC4" w:rsidRPr="0042107F">
        <w:rPr>
          <w:rFonts w:ascii="Times New Roman" w:hAnsi="Times New Roman"/>
          <w:sz w:val="24"/>
          <w:szCs w:val="24"/>
          <w:lang w:val="hr-HR"/>
        </w:rPr>
        <w:t xml:space="preserve">, </w:t>
      </w:r>
      <w:r w:rsidRPr="0042107F">
        <w:rPr>
          <w:rFonts w:ascii="Times New Roman" w:hAnsi="Times New Roman"/>
          <w:sz w:val="24"/>
          <w:szCs w:val="24"/>
          <w:lang w:val="hr-HR"/>
        </w:rPr>
        <w:t>odnosno u rješenju kojim je stavljeno izvan snage rješenje o ovrsi na temelju vjerodostojne isprave</w:t>
      </w:r>
      <w:r w:rsidR="00F02564">
        <w:rPr>
          <w:rFonts w:ascii="Times New Roman" w:hAnsi="Times New Roman"/>
          <w:sz w:val="24"/>
          <w:szCs w:val="24"/>
          <w:lang w:val="hr-HR"/>
        </w:rPr>
        <w:t xml:space="preserve"> </w:t>
      </w:r>
      <w:r w:rsidR="00F02564" w:rsidRPr="00F02564">
        <w:rPr>
          <w:rFonts w:ascii="Times New Roman" w:hAnsi="Times New Roman"/>
          <w:sz w:val="24"/>
          <w:szCs w:val="24"/>
          <w:lang w:val="hr-HR"/>
        </w:rPr>
        <w:t>u dijelu kojim je određena ovrha</w:t>
      </w:r>
      <w:r w:rsidRPr="0042107F">
        <w:rPr>
          <w:rFonts w:ascii="Times New Roman" w:hAnsi="Times New Roman"/>
          <w:sz w:val="24"/>
          <w:szCs w:val="24"/>
          <w:lang w:val="hr-HR"/>
        </w:rPr>
        <w:t>.</w:t>
      </w:r>
    </w:p>
    <w:p w14:paraId="6EE49496" w14:textId="52252166" w:rsidR="005C2D7F" w:rsidRDefault="005C2D7F" w:rsidP="00AB42D9">
      <w:pPr>
        <w:spacing w:after="0" w:line="240" w:lineRule="auto"/>
        <w:jc w:val="both"/>
        <w:rPr>
          <w:rFonts w:ascii="Times New Roman" w:hAnsi="Times New Roman"/>
          <w:sz w:val="24"/>
          <w:szCs w:val="24"/>
          <w:lang w:val="hr-HR"/>
        </w:rPr>
      </w:pPr>
    </w:p>
    <w:p w14:paraId="757F16E6" w14:textId="474A6AF8" w:rsidR="005C2D7F" w:rsidRPr="0042107F" w:rsidRDefault="005C2D7F" w:rsidP="00AB42D9">
      <w:pPr>
        <w:spacing w:after="0" w:line="240" w:lineRule="auto"/>
        <w:jc w:val="both"/>
        <w:rPr>
          <w:rFonts w:ascii="Times New Roman" w:hAnsi="Times New Roman"/>
          <w:sz w:val="24"/>
          <w:szCs w:val="24"/>
          <w:lang w:val="hr-HR"/>
        </w:rPr>
      </w:pPr>
      <w:r w:rsidRPr="005C2D7F">
        <w:rPr>
          <w:rFonts w:ascii="Times New Roman" w:hAnsi="Times New Roman"/>
          <w:sz w:val="24"/>
          <w:szCs w:val="24"/>
          <w:lang w:val="hr-HR"/>
        </w:rPr>
        <w:t xml:space="preserve">Stranke mogu na pripremnom ročištu iznositi nove činjenice i predlagati nove dokaze samo ako ih bez svoje krivnje nisu mogle iznijeti, odnosno predložiti u tužbi, odnosno odgovoru na tužbu ili u podnescima iz stavaka </w:t>
      </w:r>
      <w:r>
        <w:rPr>
          <w:rFonts w:ascii="Times New Roman" w:hAnsi="Times New Roman"/>
          <w:sz w:val="24"/>
          <w:szCs w:val="24"/>
          <w:lang w:val="hr-HR"/>
        </w:rPr>
        <w:t>6</w:t>
      </w:r>
      <w:r w:rsidRPr="005C2D7F">
        <w:rPr>
          <w:rFonts w:ascii="Times New Roman" w:hAnsi="Times New Roman"/>
          <w:sz w:val="24"/>
          <w:szCs w:val="24"/>
          <w:lang w:val="hr-HR"/>
        </w:rPr>
        <w:t xml:space="preserve">. i </w:t>
      </w:r>
      <w:r>
        <w:rPr>
          <w:rFonts w:ascii="Times New Roman" w:hAnsi="Times New Roman"/>
          <w:sz w:val="24"/>
          <w:szCs w:val="24"/>
          <w:lang w:val="hr-HR"/>
        </w:rPr>
        <w:t>7</w:t>
      </w:r>
      <w:r w:rsidRPr="005C2D7F">
        <w:rPr>
          <w:rFonts w:ascii="Times New Roman" w:hAnsi="Times New Roman"/>
          <w:sz w:val="24"/>
          <w:szCs w:val="24"/>
          <w:lang w:val="hr-HR"/>
        </w:rPr>
        <w:t>. ovoga članka.</w:t>
      </w:r>
    </w:p>
    <w:p w14:paraId="3DD4D92D" w14:textId="0CF6796C" w:rsidR="00B93359" w:rsidRDefault="00B93359" w:rsidP="00AB42D9">
      <w:pPr>
        <w:spacing w:after="0" w:line="240" w:lineRule="auto"/>
        <w:jc w:val="both"/>
        <w:rPr>
          <w:rFonts w:ascii="Times New Roman" w:hAnsi="Times New Roman"/>
          <w:sz w:val="24"/>
          <w:szCs w:val="24"/>
          <w:lang w:val="hr-HR"/>
        </w:rPr>
      </w:pPr>
    </w:p>
    <w:p w14:paraId="50514C43" w14:textId="27FD389F" w:rsidR="005C2D7F" w:rsidRPr="005C2D7F" w:rsidRDefault="005C2D7F" w:rsidP="005C2D7F">
      <w:pPr>
        <w:spacing w:after="0" w:line="240" w:lineRule="auto"/>
        <w:jc w:val="both"/>
        <w:rPr>
          <w:rFonts w:ascii="Times New Roman" w:hAnsi="Times New Roman"/>
          <w:sz w:val="24"/>
          <w:szCs w:val="24"/>
          <w:lang w:val="hr-HR"/>
        </w:rPr>
      </w:pPr>
      <w:r w:rsidRPr="005C2D7F">
        <w:rPr>
          <w:rFonts w:ascii="Times New Roman" w:hAnsi="Times New Roman"/>
          <w:sz w:val="24"/>
          <w:szCs w:val="24"/>
          <w:lang w:val="hr-HR"/>
        </w:rPr>
        <w:t xml:space="preserve">Nove činjenice i nove dokaze koje su stranke iznijele, odnosno predložile na pripremnom ročištu protivno stavku </w:t>
      </w:r>
      <w:r>
        <w:rPr>
          <w:rFonts w:ascii="Times New Roman" w:hAnsi="Times New Roman"/>
          <w:sz w:val="24"/>
          <w:szCs w:val="24"/>
          <w:lang w:val="hr-HR"/>
        </w:rPr>
        <w:t>9</w:t>
      </w:r>
      <w:r w:rsidRPr="005C2D7F">
        <w:rPr>
          <w:rFonts w:ascii="Times New Roman" w:hAnsi="Times New Roman"/>
          <w:sz w:val="24"/>
          <w:szCs w:val="24"/>
          <w:lang w:val="hr-HR"/>
        </w:rPr>
        <w:t>. ovoga članka sud neće uzeti u obzir.</w:t>
      </w:r>
    </w:p>
    <w:p w14:paraId="59E78C2B" w14:textId="77777777" w:rsidR="005C2D7F" w:rsidRPr="005C2D7F" w:rsidRDefault="005C2D7F" w:rsidP="005C2D7F">
      <w:pPr>
        <w:spacing w:after="0" w:line="240" w:lineRule="auto"/>
        <w:jc w:val="both"/>
        <w:rPr>
          <w:rFonts w:ascii="Times New Roman" w:hAnsi="Times New Roman"/>
          <w:sz w:val="24"/>
          <w:szCs w:val="24"/>
          <w:lang w:val="hr-HR"/>
        </w:rPr>
      </w:pPr>
    </w:p>
    <w:p w14:paraId="4CF7E637" w14:textId="541D0734" w:rsidR="00AC5642" w:rsidRDefault="005C2D7F" w:rsidP="00AB42D9">
      <w:pPr>
        <w:spacing w:after="0" w:line="240" w:lineRule="auto"/>
        <w:jc w:val="both"/>
        <w:rPr>
          <w:rFonts w:ascii="Times New Roman" w:hAnsi="Times New Roman"/>
          <w:sz w:val="24"/>
          <w:szCs w:val="24"/>
          <w:lang w:val="hr-HR"/>
        </w:rPr>
      </w:pPr>
      <w:r w:rsidRPr="005C2D7F">
        <w:rPr>
          <w:rFonts w:ascii="Times New Roman" w:hAnsi="Times New Roman"/>
          <w:sz w:val="24"/>
          <w:szCs w:val="24"/>
          <w:lang w:val="hr-HR"/>
        </w:rPr>
        <w:t xml:space="preserve">U postupku u sporovima male vrijednosti sud će na pripremnom ročištu zaključiti prethodni postupak i na istom ročištu održati glavnu raspravu, osim ako zbog okolnosti slučaja iz stavka </w:t>
      </w:r>
      <w:r>
        <w:rPr>
          <w:rFonts w:ascii="Times New Roman" w:hAnsi="Times New Roman"/>
          <w:sz w:val="24"/>
          <w:szCs w:val="24"/>
          <w:lang w:val="hr-HR"/>
        </w:rPr>
        <w:t>9</w:t>
      </w:r>
      <w:r w:rsidRPr="005C2D7F">
        <w:rPr>
          <w:rFonts w:ascii="Times New Roman" w:hAnsi="Times New Roman"/>
          <w:sz w:val="24"/>
          <w:szCs w:val="24"/>
          <w:lang w:val="hr-HR"/>
        </w:rPr>
        <w:t>. ovoga članka to nije moguće.</w:t>
      </w:r>
      <w:bookmarkStart w:id="21" w:name="_Hlk82353725"/>
      <w:r w:rsidR="00CF1451" w:rsidRPr="0042107F">
        <w:rPr>
          <w:rFonts w:ascii="Times New Roman" w:hAnsi="Times New Roman"/>
          <w:sz w:val="24"/>
          <w:szCs w:val="24"/>
          <w:lang w:val="hr-HR"/>
        </w:rPr>
        <w:t>“</w:t>
      </w:r>
      <w:bookmarkEnd w:id="21"/>
      <w:r w:rsidR="00CF1451" w:rsidRPr="0042107F">
        <w:rPr>
          <w:rFonts w:ascii="Times New Roman" w:hAnsi="Times New Roman"/>
          <w:sz w:val="24"/>
          <w:szCs w:val="24"/>
          <w:lang w:val="hr-HR"/>
        </w:rPr>
        <w:t>.</w:t>
      </w:r>
    </w:p>
    <w:p w14:paraId="0A06A28E" w14:textId="3B96CF85" w:rsidR="00535C25" w:rsidRDefault="00535C25" w:rsidP="00AB42D9">
      <w:pPr>
        <w:spacing w:after="0" w:line="240" w:lineRule="auto"/>
        <w:jc w:val="both"/>
        <w:rPr>
          <w:rFonts w:ascii="Times New Roman" w:hAnsi="Times New Roman"/>
          <w:sz w:val="24"/>
          <w:szCs w:val="24"/>
          <w:lang w:val="hr-HR"/>
        </w:rPr>
      </w:pPr>
    </w:p>
    <w:p w14:paraId="61240A87" w14:textId="25EE1D99" w:rsidR="00535C25" w:rsidRPr="0042107F" w:rsidRDefault="00535C25" w:rsidP="00535C25">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BF0C8C">
        <w:rPr>
          <w:rFonts w:ascii="Times New Roman" w:hAnsi="Times New Roman"/>
          <w:b/>
          <w:sz w:val="24"/>
          <w:szCs w:val="24"/>
          <w:lang w:val="hr-HR"/>
        </w:rPr>
        <w:t>8</w:t>
      </w:r>
      <w:r w:rsidR="00AA4054">
        <w:rPr>
          <w:rFonts w:ascii="Times New Roman" w:hAnsi="Times New Roman"/>
          <w:b/>
          <w:sz w:val="24"/>
          <w:szCs w:val="24"/>
          <w:lang w:val="hr-HR"/>
        </w:rPr>
        <w:t>2</w:t>
      </w:r>
      <w:r w:rsidRPr="0042107F">
        <w:rPr>
          <w:rFonts w:ascii="Times New Roman" w:hAnsi="Times New Roman"/>
          <w:b/>
          <w:sz w:val="24"/>
          <w:szCs w:val="24"/>
          <w:lang w:val="hr-HR"/>
        </w:rPr>
        <w:t>.</w:t>
      </w:r>
    </w:p>
    <w:p w14:paraId="3EB4B5E9" w14:textId="77777777" w:rsidR="00535C25" w:rsidRDefault="00535C25" w:rsidP="00535C25">
      <w:pPr>
        <w:spacing w:after="0" w:line="240" w:lineRule="auto"/>
        <w:jc w:val="both"/>
        <w:rPr>
          <w:rFonts w:ascii="Times New Roman" w:hAnsi="Times New Roman"/>
          <w:sz w:val="24"/>
          <w:szCs w:val="24"/>
          <w:lang w:val="hr-HR"/>
        </w:rPr>
      </w:pPr>
    </w:p>
    <w:p w14:paraId="35B36F75" w14:textId="3FC79DBE" w:rsidR="00535C25" w:rsidRPr="00642F05" w:rsidRDefault="00535C25" w:rsidP="00535C25">
      <w:pPr>
        <w:spacing w:after="0" w:line="240" w:lineRule="auto"/>
        <w:jc w:val="both"/>
        <w:rPr>
          <w:rFonts w:ascii="Times New Roman" w:hAnsi="Times New Roman"/>
          <w:sz w:val="24"/>
          <w:szCs w:val="24"/>
          <w:lang w:val="hr-HR"/>
        </w:rPr>
      </w:pPr>
      <w:r w:rsidRPr="00642F05">
        <w:rPr>
          <w:rFonts w:ascii="Times New Roman" w:hAnsi="Times New Roman"/>
          <w:sz w:val="24"/>
          <w:szCs w:val="24"/>
          <w:lang w:val="hr-HR"/>
        </w:rPr>
        <w:t>Članak 461.b briše se.</w:t>
      </w:r>
    </w:p>
    <w:p w14:paraId="427810B1" w14:textId="77777777" w:rsidR="00B93359" w:rsidRPr="00642F05" w:rsidRDefault="00B93359" w:rsidP="00AB42D9">
      <w:pPr>
        <w:spacing w:after="0" w:line="240" w:lineRule="auto"/>
        <w:jc w:val="both"/>
        <w:rPr>
          <w:rFonts w:ascii="Times New Roman" w:hAnsi="Times New Roman"/>
          <w:sz w:val="24"/>
          <w:szCs w:val="24"/>
          <w:lang w:val="hr-HR"/>
        </w:rPr>
      </w:pPr>
    </w:p>
    <w:p w14:paraId="0C68BDE8" w14:textId="3D0B5952" w:rsidR="003978CA" w:rsidRPr="00A05E03" w:rsidRDefault="003978CA" w:rsidP="003978CA">
      <w:pPr>
        <w:spacing w:after="0" w:line="240" w:lineRule="auto"/>
        <w:jc w:val="center"/>
        <w:rPr>
          <w:rFonts w:ascii="Times New Roman" w:hAnsi="Times New Roman"/>
          <w:b/>
          <w:bCs/>
          <w:sz w:val="24"/>
          <w:szCs w:val="24"/>
          <w:lang w:val="hr-HR"/>
        </w:rPr>
      </w:pPr>
      <w:r w:rsidRPr="00A05E03">
        <w:rPr>
          <w:rFonts w:ascii="Times New Roman" w:hAnsi="Times New Roman"/>
          <w:b/>
          <w:bCs/>
          <w:sz w:val="24"/>
          <w:szCs w:val="24"/>
          <w:lang w:val="hr-HR"/>
        </w:rPr>
        <w:t xml:space="preserve">Članak </w:t>
      </w:r>
      <w:r w:rsidR="00BF0C8C">
        <w:rPr>
          <w:rFonts w:ascii="Times New Roman" w:hAnsi="Times New Roman"/>
          <w:b/>
          <w:bCs/>
          <w:sz w:val="24"/>
          <w:szCs w:val="24"/>
          <w:lang w:val="hr-HR"/>
        </w:rPr>
        <w:t>8</w:t>
      </w:r>
      <w:r w:rsidR="00AA4054">
        <w:rPr>
          <w:rFonts w:ascii="Times New Roman" w:hAnsi="Times New Roman"/>
          <w:b/>
          <w:bCs/>
          <w:sz w:val="24"/>
          <w:szCs w:val="24"/>
          <w:lang w:val="hr-HR"/>
        </w:rPr>
        <w:t>3</w:t>
      </w:r>
      <w:r w:rsidRPr="00A05E03">
        <w:rPr>
          <w:rFonts w:ascii="Times New Roman" w:hAnsi="Times New Roman"/>
          <w:b/>
          <w:bCs/>
          <w:sz w:val="24"/>
          <w:szCs w:val="24"/>
          <w:lang w:val="hr-HR"/>
        </w:rPr>
        <w:t>.</w:t>
      </w:r>
    </w:p>
    <w:p w14:paraId="294A252E" w14:textId="77777777" w:rsidR="003978CA" w:rsidRPr="00A05E03" w:rsidRDefault="003978CA" w:rsidP="003978CA">
      <w:pPr>
        <w:spacing w:after="0" w:line="240" w:lineRule="auto"/>
        <w:jc w:val="both"/>
        <w:rPr>
          <w:rFonts w:ascii="Times New Roman" w:hAnsi="Times New Roman"/>
          <w:sz w:val="24"/>
          <w:szCs w:val="24"/>
          <w:lang w:val="hr-HR"/>
        </w:rPr>
      </w:pPr>
    </w:p>
    <w:p w14:paraId="1C811C85" w14:textId="202FE6BF" w:rsidR="003978CA" w:rsidRPr="00642F05" w:rsidRDefault="003978CA" w:rsidP="003978CA">
      <w:pPr>
        <w:spacing w:after="0" w:line="240" w:lineRule="auto"/>
        <w:jc w:val="both"/>
        <w:rPr>
          <w:rFonts w:ascii="Times New Roman" w:hAnsi="Times New Roman"/>
          <w:sz w:val="24"/>
          <w:szCs w:val="24"/>
          <w:lang w:val="hr-HR"/>
        </w:rPr>
      </w:pPr>
      <w:r w:rsidRPr="00A05E03">
        <w:rPr>
          <w:rFonts w:ascii="Times New Roman" w:hAnsi="Times New Roman"/>
          <w:sz w:val="24"/>
          <w:szCs w:val="24"/>
          <w:lang w:val="hr-HR"/>
        </w:rPr>
        <w:t>Članak 463. briše se.</w:t>
      </w:r>
    </w:p>
    <w:p w14:paraId="68B3EB5A" w14:textId="77777777" w:rsidR="003978CA" w:rsidRPr="00642F05" w:rsidRDefault="003978CA" w:rsidP="003978CA">
      <w:pPr>
        <w:spacing w:after="0" w:line="240" w:lineRule="auto"/>
        <w:jc w:val="both"/>
        <w:rPr>
          <w:rFonts w:ascii="Times New Roman" w:hAnsi="Times New Roman"/>
          <w:sz w:val="24"/>
          <w:szCs w:val="24"/>
          <w:lang w:val="hr-HR"/>
        </w:rPr>
      </w:pPr>
    </w:p>
    <w:p w14:paraId="2263476F" w14:textId="65079F4D" w:rsidR="00AC5642" w:rsidRPr="0042107F" w:rsidRDefault="00CF1451" w:rsidP="00AB42D9">
      <w:pPr>
        <w:spacing w:after="0" w:line="240" w:lineRule="auto"/>
        <w:jc w:val="center"/>
        <w:rPr>
          <w:rFonts w:ascii="Times New Roman" w:hAnsi="Times New Roman"/>
          <w:b/>
          <w:sz w:val="24"/>
          <w:szCs w:val="24"/>
          <w:lang w:val="hr-HR"/>
        </w:rPr>
      </w:pPr>
      <w:r w:rsidRPr="00642F05">
        <w:rPr>
          <w:rFonts w:ascii="Times New Roman" w:hAnsi="Times New Roman"/>
          <w:b/>
          <w:sz w:val="24"/>
          <w:szCs w:val="24"/>
          <w:lang w:val="hr-HR"/>
        </w:rPr>
        <w:t xml:space="preserve">Članak </w:t>
      </w:r>
      <w:r w:rsidR="00C80EF7">
        <w:rPr>
          <w:rFonts w:ascii="Times New Roman" w:hAnsi="Times New Roman"/>
          <w:b/>
          <w:sz w:val="24"/>
          <w:szCs w:val="24"/>
          <w:lang w:val="hr-HR"/>
        </w:rPr>
        <w:t>8</w:t>
      </w:r>
      <w:r w:rsidR="00AA4054">
        <w:rPr>
          <w:rFonts w:ascii="Times New Roman" w:hAnsi="Times New Roman"/>
          <w:b/>
          <w:sz w:val="24"/>
          <w:szCs w:val="24"/>
          <w:lang w:val="hr-HR"/>
        </w:rPr>
        <w:t>4</w:t>
      </w:r>
      <w:r w:rsidRPr="00642F05">
        <w:rPr>
          <w:rFonts w:ascii="Times New Roman" w:hAnsi="Times New Roman"/>
          <w:b/>
          <w:sz w:val="24"/>
          <w:szCs w:val="24"/>
          <w:lang w:val="hr-HR"/>
        </w:rPr>
        <w:t>.</w:t>
      </w:r>
    </w:p>
    <w:p w14:paraId="50241856" w14:textId="77777777" w:rsidR="00B93359" w:rsidRPr="0042107F" w:rsidRDefault="00B93359" w:rsidP="00AB42D9">
      <w:pPr>
        <w:spacing w:after="0" w:line="240" w:lineRule="auto"/>
        <w:jc w:val="center"/>
        <w:rPr>
          <w:rFonts w:ascii="Times New Roman" w:hAnsi="Times New Roman"/>
          <w:b/>
          <w:sz w:val="24"/>
          <w:szCs w:val="24"/>
          <w:lang w:val="hr-HR"/>
        </w:rPr>
      </w:pPr>
    </w:p>
    <w:p w14:paraId="6CC755F1" w14:textId="1D311BBB" w:rsidR="004A4B19"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464. stavku 1. riječi: „tužbeni zahtjev“ zamjenjuju se riječ</w:t>
      </w:r>
      <w:r w:rsidR="00B825BD">
        <w:rPr>
          <w:rFonts w:ascii="Times New Roman" w:hAnsi="Times New Roman"/>
          <w:sz w:val="24"/>
          <w:szCs w:val="24"/>
          <w:lang w:val="hr-HR"/>
        </w:rPr>
        <w:t>ju</w:t>
      </w:r>
      <w:r w:rsidRPr="0042107F">
        <w:rPr>
          <w:rFonts w:ascii="Times New Roman" w:hAnsi="Times New Roman"/>
          <w:sz w:val="24"/>
          <w:szCs w:val="24"/>
          <w:lang w:val="hr-HR"/>
        </w:rPr>
        <w:t>: „tužbu“.</w:t>
      </w:r>
    </w:p>
    <w:p w14:paraId="3E67053C" w14:textId="77777777" w:rsidR="00B93359" w:rsidRPr="0042107F" w:rsidRDefault="00B93359" w:rsidP="00AB42D9">
      <w:pPr>
        <w:spacing w:after="0" w:line="240" w:lineRule="auto"/>
        <w:jc w:val="both"/>
        <w:rPr>
          <w:rFonts w:ascii="Times New Roman" w:hAnsi="Times New Roman"/>
          <w:sz w:val="24"/>
          <w:szCs w:val="24"/>
          <w:lang w:val="hr-HR"/>
        </w:rPr>
      </w:pPr>
    </w:p>
    <w:p w14:paraId="261A3490" w14:textId="736816CB" w:rsidR="00D11183" w:rsidRPr="0042107F" w:rsidRDefault="00D11183" w:rsidP="00AB42D9">
      <w:pPr>
        <w:spacing w:after="0" w:line="240" w:lineRule="auto"/>
        <w:jc w:val="center"/>
        <w:rPr>
          <w:rFonts w:ascii="Times New Roman" w:hAnsi="Times New Roman"/>
          <w:b/>
          <w:bCs/>
          <w:sz w:val="24"/>
          <w:szCs w:val="24"/>
          <w:lang w:val="hr-HR"/>
        </w:rPr>
      </w:pPr>
      <w:r w:rsidRPr="0042107F">
        <w:rPr>
          <w:rFonts w:ascii="Times New Roman" w:hAnsi="Times New Roman"/>
          <w:b/>
          <w:bCs/>
          <w:sz w:val="24"/>
          <w:szCs w:val="24"/>
          <w:lang w:val="hr-HR"/>
        </w:rPr>
        <w:t xml:space="preserve">Članak </w:t>
      </w:r>
      <w:r w:rsidR="00C80EF7">
        <w:rPr>
          <w:rFonts w:ascii="Times New Roman" w:hAnsi="Times New Roman"/>
          <w:b/>
          <w:bCs/>
          <w:sz w:val="24"/>
          <w:szCs w:val="24"/>
          <w:lang w:val="hr-HR"/>
        </w:rPr>
        <w:t>8</w:t>
      </w:r>
      <w:r w:rsidR="00AA4054">
        <w:rPr>
          <w:rFonts w:ascii="Times New Roman" w:hAnsi="Times New Roman"/>
          <w:b/>
          <w:bCs/>
          <w:sz w:val="24"/>
          <w:szCs w:val="24"/>
          <w:lang w:val="hr-HR"/>
        </w:rPr>
        <w:t>5</w:t>
      </w:r>
      <w:r w:rsidRPr="0042107F">
        <w:rPr>
          <w:rFonts w:ascii="Times New Roman" w:hAnsi="Times New Roman"/>
          <w:b/>
          <w:bCs/>
          <w:sz w:val="24"/>
          <w:szCs w:val="24"/>
          <w:lang w:val="hr-HR"/>
        </w:rPr>
        <w:t>.</w:t>
      </w:r>
    </w:p>
    <w:p w14:paraId="552657B8" w14:textId="77777777" w:rsidR="00B93359" w:rsidRPr="0042107F" w:rsidRDefault="00B93359" w:rsidP="00AB42D9">
      <w:pPr>
        <w:spacing w:after="0" w:line="240" w:lineRule="auto"/>
        <w:jc w:val="center"/>
        <w:rPr>
          <w:rFonts w:ascii="Times New Roman" w:hAnsi="Times New Roman"/>
          <w:b/>
          <w:bCs/>
          <w:sz w:val="24"/>
          <w:szCs w:val="24"/>
          <w:lang w:val="hr-HR"/>
        </w:rPr>
      </w:pPr>
    </w:p>
    <w:p w14:paraId="43CF8A82" w14:textId="28E110B2" w:rsidR="00D11183" w:rsidRPr="0042107F" w:rsidRDefault="00D11183"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Iza članka 464. dodaje se članak 464.a koji glasi:</w:t>
      </w:r>
    </w:p>
    <w:p w14:paraId="5D4A463E" w14:textId="0575A09A" w:rsidR="00EB4596" w:rsidRPr="0042107F" w:rsidRDefault="00EB4596" w:rsidP="00AB42D9">
      <w:pPr>
        <w:spacing w:after="0" w:line="240" w:lineRule="auto"/>
        <w:jc w:val="both"/>
        <w:rPr>
          <w:rFonts w:ascii="Times New Roman" w:hAnsi="Times New Roman"/>
          <w:sz w:val="24"/>
          <w:szCs w:val="24"/>
          <w:lang w:val="hr-HR"/>
        </w:rPr>
      </w:pPr>
    </w:p>
    <w:p w14:paraId="0C9EF2E3" w14:textId="7B9602F6" w:rsidR="00EB4596" w:rsidRPr="0042107F" w:rsidRDefault="00EB4596" w:rsidP="00AB42D9">
      <w:pPr>
        <w:spacing w:after="0" w:line="240" w:lineRule="auto"/>
        <w:jc w:val="center"/>
        <w:rPr>
          <w:rFonts w:ascii="Times New Roman" w:hAnsi="Times New Roman"/>
          <w:sz w:val="24"/>
          <w:szCs w:val="24"/>
          <w:lang w:val="hr-HR"/>
        </w:rPr>
      </w:pPr>
      <w:r w:rsidRPr="0042107F">
        <w:rPr>
          <w:rFonts w:ascii="Times New Roman" w:hAnsi="Times New Roman"/>
          <w:sz w:val="24"/>
          <w:szCs w:val="24"/>
          <w:lang w:val="hr-HR"/>
        </w:rPr>
        <w:t>„Članak 464.a</w:t>
      </w:r>
    </w:p>
    <w:p w14:paraId="52690F3F" w14:textId="77777777" w:rsidR="00EB4596" w:rsidRPr="0042107F" w:rsidRDefault="00EB4596" w:rsidP="00AB42D9">
      <w:pPr>
        <w:spacing w:after="0" w:line="240" w:lineRule="auto"/>
        <w:jc w:val="center"/>
        <w:rPr>
          <w:rFonts w:ascii="Times New Roman" w:hAnsi="Times New Roman"/>
          <w:sz w:val="24"/>
          <w:szCs w:val="24"/>
          <w:lang w:val="hr-HR"/>
        </w:rPr>
      </w:pPr>
    </w:p>
    <w:p w14:paraId="6CAE17E2" w14:textId="2FADB8F0" w:rsidR="00D11183" w:rsidRPr="0042107F" w:rsidRDefault="00D11183"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sporovima male vrijednosti sud može, ako ocijeni da bi utvrđivanje činjenica važnih za rješenje spora moglo biti povezano s nerazmjernim teškoćama i troškovima, o postojanju tih činjenica zaključiti po slobodnoj ocjeni uzimajući u obzir isprave koje su stranke priložile te njihove iskaze ako je sud izveo dokaz saslušanjem stranaka.“.</w:t>
      </w:r>
    </w:p>
    <w:p w14:paraId="0EF3AB0E" w14:textId="77777777" w:rsidR="00B93359" w:rsidRPr="0042107F" w:rsidRDefault="00B93359" w:rsidP="00AB42D9">
      <w:pPr>
        <w:spacing w:after="0" w:line="240" w:lineRule="auto"/>
        <w:jc w:val="both"/>
        <w:rPr>
          <w:rFonts w:ascii="Times New Roman" w:hAnsi="Times New Roman"/>
          <w:sz w:val="24"/>
          <w:szCs w:val="24"/>
          <w:lang w:val="hr-HR"/>
        </w:rPr>
      </w:pPr>
    </w:p>
    <w:p w14:paraId="1838D752" w14:textId="207190D7" w:rsidR="00AC5642" w:rsidRPr="0042107F" w:rsidRDefault="00CF1451" w:rsidP="00AB42D9">
      <w:pPr>
        <w:spacing w:after="0" w:line="240" w:lineRule="auto"/>
        <w:jc w:val="center"/>
        <w:rPr>
          <w:rFonts w:ascii="Times New Roman" w:hAnsi="Times New Roman"/>
          <w:b/>
          <w:sz w:val="24"/>
          <w:szCs w:val="24"/>
          <w:lang w:val="hr-HR"/>
        </w:rPr>
      </w:pPr>
      <w:bookmarkStart w:id="22" w:name="_Hlk82342557"/>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8</w:t>
      </w:r>
      <w:r w:rsidR="00AA4054">
        <w:rPr>
          <w:rFonts w:ascii="Times New Roman" w:hAnsi="Times New Roman"/>
          <w:b/>
          <w:sz w:val="24"/>
          <w:szCs w:val="24"/>
          <w:lang w:val="hr-HR"/>
        </w:rPr>
        <w:t>6</w:t>
      </w:r>
      <w:r w:rsidRPr="0042107F">
        <w:rPr>
          <w:rFonts w:ascii="Times New Roman" w:hAnsi="Times New Roman"/>
          <w:b/>
          <w:sz w:val="24"/>
          <w:szCs w:val="24"/>
          <w:lang w:val="hr-HR"/>
        </w:rPr>
        <w:t>.</w:t>
      </w:r>
    </w:p>
    <w:p w14:paraId="5328A9EF" w14:textId="77777777" w:rsidR="00FA634A" w:rsidRPr="0042107F" w:rsidRDefault="00FA634A" w:rsidP="00AB42D9">
      <w:pPr>
        <w:spacing w:after="0" w:line="240" w:lineRule="auto"/>
        <w:jc w:val="center"/>
        <w:rPr>
          <w:rFonts w:ascii="Times New Roman" w:hAnsi="Times New Roman"/>
          <w:b/>
          <w:sz w:val="24"/>
          <w:szCs w:val="24"/>
          <w:lang w:val="hr-HR"/>
        </w:rPr>
      </w:pPr>
    </w:p>
    <w:bookmarkEnd w:id="22"/>
    <w:p w14:paraId="423842D4" w14:textId="6731C649" w:rsidR="006D2A7A" w:rsidRPr="0042107F" w:rsidRDefault="006D2A7A"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465. stavak 1. briše se.</w:t>
      </w:r>
    </w:p>
    <w:p w14:paraId="7B90DCD8" w14:textId="77777777" w:rsidR="00FA634A" w:rsidRPr="0042107F" w:rsidRDefault="00FA634A" w:rsidP="00AB42D9">
      <w:pPr>
        <w:spacing w:after="0" w:line="240" w:lineRule="auto"/>
        <w:jc w:val="both"/>
        <w:rPr>
          <w:rFonts w:ascii="Times New Roman" w:hAnsi="Times New Roman"/>
          <w:sz w:val="24"/>
          <w:szCs w:val="24"/>
          <w:lang w:val="hr-HR"/>
        </w:rPr>
      </w:pPr>
    </w:p>
    <w:p w14:paraId="57A935DC" w14:textId="0C439F48" w:rsidR="00AC5642" w:rsidRDefault="00D91C73" w:rsidP="00AB42D9">
      <w:pPr>
        <w:spacing w:after="0" w:line="240" w:lineRule="auto"/>
        <w:jc w:val="both"/>
        <w:rPr>
          <w:rFonts w:ascii="Times New Roman" w:hAnsi="Times New Roman"/>
          <w:sz w:val="24"/>
          <w:szCs w:val="24"/>
          <w:lang w:val="hr-HR"/>
        </w:rPr>
      </w:pPr>
      <w:r w:rsidRPr="00D91C73">
        <w:rPr>
          <w:rFonts w:ascii="Times New Roman" w:hAnsi="Times New Roman"/>
          <w:sz w:val="24"/>
          <w:szCs w:val="24"/>
          <w:lang w:val="hr-HR"/>
        </w:rPr>
        <w:t>U dosadašnjem stavku 2. koji postaje stavak 1. riječi: „ne dođe na pripremno ročište“ zamjenjuju se riječima: „se ispune uvjeti iz članka 291. stavka 4. ovoga Zakona“, a broj: „6“ zamjenjuje se brojem: „12“.</w:t>
      </w:r>
    </w:p>
    <w:p w14:paraId="1C876AA8" w14:textId="12136D3A" w:rsidR="00D70CEA" w:rsidRDefault="00D70CEA" w:rsidP="00AB42D9">
      <w:pPr>
        <w:spacing w:after="0" w:line="240" w:lineRule="auto"/>
        <w:jc w:val="both"/>
        <w:rPr>
          <w:rFonts w:ascii="Times New Roman" w:hAnsi="Times New Roman"/>
          <w:sz w:val="24"/>
          <w:szCs w:val="24"/>
          <w:lang w:val="hr-HR"/>
        </w:rPr>
      </w:pPr>
    </w:p>
    <w:p w14:paraId="0E51F468" w14:textId="680795E8" w:rsidR="00D70CEA" w:rsidRPr="00D70CEA" w:rsidRDefault="00D70CEA" w:rsidP="00D70CEA">
      <w:pPr>
        <w:spacing w:after="0" w:line="240" w:lineRule="auto"/>
        <w:jc w:val="center"/>
        <w:rPr>
          <w:rFonts w:ascii="Times New Roman" w:hAnsi="Times New Roman"/>
          <w:b/>
          <w:bCs/>
          <w:sz w:val="24"/>
          <w:szCs w:val="24"/>
          <w:lang w:val="hr-HR"/>
        </w:rPr>
      </w:pPr>
      <w:r w:rsidRPr="00D70CEA">
        <w:rPr>
          <w:rFonts w:ascii="Times New Roman" w:hAnsi="Times New Roman"/>
          <w:b/>
          <w:bCs/>
          <w:sz w:val="24"/>
          <w:szCs w:val="24"/>
          <w:lang w:val="hr-HR"/>
        </w:rPr>
        <w:t xml:space="preserve">Članak </w:t>
      </w:r>
      <w:r w:rsidR="00C80EF7">
        <w:rPr>
          <w:rFonts w:ascii="Times New Roman" w:hAnsi="Times New Roman"/>
          <w:b/>
          <w:bCs/>
          <w:sz w:val="24"/>
          <w:szCs w:val="24"/>
          <w:lang w:val="hr-HR"/>
        </w:rPr>
        <w:t>8</w:t>
      </w:r>
      <w:r w:rsidR="00AA4054">
        <w:rPr>
          <w:rFonts w:ascii="Times New Roman" w:hAnsi="Times New Roman"/>
          <w:b/>
          <w:bCs/>
          <w:sz w:val="24"/>
          <w:szCs w:val="24"/>
          <w:lang w:val="hr-HR"/>
        </w:rPr>
        <w:t>7</w:t>
      </w:r>
      <w:r w:rsidRPr="00D70CEA">
        <w:rPr>
          <w:rFonts w:ascii="Times New Roman" w:hAnsi="Times New Roman"/>
          <w:b/>
          <w:bCs/>
          <w:sz w:val="24"/>
          <w:szCs w:val="24"/>
          <w:lang w:val="hr-HR"/>
        </w:rPr>
        <w:t>.</w:t>
      </w:r>
    </w:p>
    <w:p w14:paraId="5918C6F5" w14:textId="26958C68" w:rsidR="00D70CEA" w:rsidRDefault="00D70CEA" w:rsidP="00AB42D9">
      <w:pPr>
        <w:spacing w:after="0" w:line="240" w:lineRule="auto"/>
        <w:jc w:val="both"/>
        <w:rPr>
          <w:rFonts w:ascii="Times New Roman" w:hAnsi="Times New Roman"/>
          <w:sz w:val="24"/>
          <w:szCs w:val="24"/>
          <w:lang w:val="hr-HR"/>
        </w:rPr>
      </w:pPr>
    </w:p>
    <w:p w14:paraId="3230426A" w14:textId="1326DC65" w:rsidR="00D70CEA" w:rsidRPr="00D70CEA" w:rsidRDefault="00D70CEA" w:rsidP="00D70CEA">
      <w:pPr>
        <w:spacing w:after="0" w:line="240" w:lineRule="auto"/>
        <w:jc w:val="both"/>
        <w:rPr>
          <w:rFonts w:ascii="Times New Roman" w:hAnsi="Times New Roman"/>
          <w:sz w:val="24"/>
          <w:szCs w:val="24"/>
          <w:lang w:val="hr-HR"/>
        </w:rPr>
      </w:pPr>
      <w:r w:rsidRPr="00D70CEA">
        <w:rPr>
          <w:rFonts w:ascii="Times New Roman" w:hAnsi="Times New Roman"/>
          <w:sz w:val="24"/>
          <w:szCs w:val="24"/>
          <w:lang w:val="hr-HR"/>
        </w:rPr>
        <w:t>U članku 46</w:t>
      </w:r>
      <w:r>
        <w:rPr>
          <w:rFonts w:ascii="Times New Roman" w:hAnsi="Times New Roman"/>
          <w:sz w:val="24"/>
          <w:szCs w:val="24"/>
          <w:lang w:val="hr-HR"/>
        </w:rPr>
        <w:t>7</w:t>
      </w:r>
      <w:r w:rsidRPr="00D70CEA">
        <w:rPr>
          <w:rFonts w:ascii="Times New Roman" w:hAnsi="Times New Roman"/>
          <w:sz w:val="24"/>
          <w:szCs w:val="24"/>
          <w:lang w:val="hr-HR"/>
        </w:rPr>
        <w:t xml:space="preserve">. iza stavka </w:t>
      </w:r>
      <w:r>
        <w:rPr>
          <w:rFonts w:ascii="Times New Roman" w:hAnsi="Times New Roman"/>
          <w:sz w:val="24"/>
          <w:szCs w:val="24"/>
          <w:lang w:val="hr-HR"/>
        </w:rPr>
        <w:t>3</w:t>
      </w:r>
      <w:r w:rsidRPr="00D70CEA">
        <w:rPr>
          <w:rFonts w:ascii="Times New Roman" w:hAnsi="Times New Roman"/>
          <w:sz w:val="24"/>
          <w:szCs w:val="24"/>
          <w:lang w:val="hr-HR"/>
        </w:rPr>
        <w:t>. dodaj</w:t>
      </w:r>
      <w:r>
        <w:rPr>
          <w:rFonts w:ascii="Times New Roman" w:hAnsi="Times New Roman"/>
          <w:sz w:val="24"/>
          <w:szCs w:val="24"/>
          <w:lang w:val="hr-HR"/>
        </w:rPr>
        <w:t>e</w:t>
      </w:r>
      <w:r w:rsidRPr="00D70CEA">
        <w:rPr>
          <w:rFonts w:ascii="Times New Roman" w:hAnsi="Times New Roman"/>
          <w:sz w:val="24"/>
          <w:szCs w:val="24"/>
          <w:lang w:val="hr-HR"/>
        </w:rPr>
        <w:t xml:space="preserve"> se stav</w:t>
      </w:r>
      <w:r>
        <w:rPr>
          <w:rFonts w:ascii="Times New Roman" w:hAnsi="Times New Roman"/>
          <w:sz w:val="24"/>
          <w:szCs w:val="24"/>
          <w:lang w:val="hr-HR"/>
        </w:rPr>
        <w:t>ak</w:t>
      </w:r>
      <w:r w:rsidRPr="00D70CEA">
        <w:rPr>
          <w:rFonts w:ascii="Times New Roman" w:hAnsi="Times New Roman"/>
          <w:sz w:val="24"/>
          <w:szCs w:val="24"/>
          <w:lang w:val="hr-HR"/>
        </w:rPr>
        <w:t xml:space="preserve"> </w:t>
      </w:r>
      <w:r>
        <w:rPr>
          <w:rFonts w:ascii="Times New Roman" w:hAnsi="Times New Roman"/>
          <w:sz w:val="24"/>
          <w:szCs w:val="24"/>
          <w:lang w:val="hr-HR"/>
        </w:rPr>
        <w:t>4</w:t>
      </w:r>
      <w:r w:rsidRPr="00D70CEA">
        <w:rPr>
          <w:rFonts w:ascii="Times New Roman" w:hAnsi="Times New Roman"/>
          <w:sz w:val="24"/>
          <w:szCs w:val="24"/>
          <w:lang w:val="hr-HR"/>
        </w:rPr>
        <w:t>. koji glas</w:t>
      </w:r>
      <w:r>
        <w:rPr>
          <w:rFonts w:ascii="Times New Roman" w:hAnsi="Times New Roman"/>
          <w:sz w:val="24"/>
          <w:szCs w:val="24"/>
          <w:lang w:val="hr-HR"/>
        </w:rPr>
        <w:t>i</w:t>
      </w:r>
      <w:r w:rsidRPr="00D70CEA">
        <w:rPr>
          <w:rFonts w:ascii="Times New Roman" w:hAnsi="Times New Roman"/>
          <w:sz w:val="24"/>
          <w:szCs w:val="24"/>
          <w:lang w:val="hr-HR"/>
        </w:rPr>
        <w:t>:</w:t>
      </w:r>
    </w:p>
    <w:p w14:paraId="5288489D" w14:textId="663D4859" w:rsidR="00D70CEA" w:rsidRDefault="00D70CEA" w:rsidP="00D70CEA">
      <w:pPr>
        <w:spacing w:after="0" w:line="240" w:lineRule="auto"/>
        <w:jc w:val="both"/>
        <w:rPr>
          <w:rFonts w:ascii="Times New Roman" w:hAnsi="Times New Roman"/>
          <w:sz w:val="24"/>
          <w:szCs w:val="24"/>
          <w:lang w:val="hr-HR"/>
        </w:rPr>
      </w:pPr>
      <w:r w:rsidRPr="00D70CEA">
        <w:rPr>
          <w:rFonts w:ascii="Times New Roman" w:hAnsi="Times New Roman"/>
          <w:sz w:val="24"/>
          <w:szCs w:val="24"/>
          <w:lang w:val="hr-HR"/>
        </w:rPr>
        <w:t xml:space="preserve">„U postupku u sporovima male vrijednosti drugostupanjski sud dužan je </w:t>
      </w:r>
      <w:r w:rsidR="00FD7007">
        <w:rPr>
          <w:rFonts w:ascii="Times New Roman" w:hAnsi="Times New Roman"/>
          <w:sz w:val="24"/>
          <w:szCs w:val="24"/>
          <w:lang w:val="hr-HR"/>
        </w:rPr>
        <w:t>odlučiti</w:t>
      </w:r>
      <w:r w:rsidRPr="00D70CEA">
        <w:rPr>
          <w:rFonts w:ascii="Times New Roman" w:hAnsi="Times New Roman"/>
          <w:sz w:val="24"/>
          <w:szCs w:val="24"/>
          <w:lang w:val="hr-HR"/>
        </w:rPr>
        <w:t xml:space="preserve"> o žalbi u</w:t>
      </w:r>
      <w:r w:rsidR="004C4D8F">
        <w:rPr>
          <w:rFonts w:ascii="Times New Roman" w:hAnsi="Times New Roman"/>
          <w:sz w:val="24"/>
          <w:szCs w:val="24"/>
          <w:lang w:val="hr-HR"/>
        </w:rPr>
        <w:t xml:space="preserve"> razumnom</w:t>
      </w:r>
      <w:r w:rsidRPr="00D70CEA">
        <w:rPr>
          <w:rFonts w:ascii="Times New Roman" w:hAnsi="Times New Roman"/>
          <w:sz w:val="24"/>
          <w:szCs w:val="24"/>
          <w:lang w:val="hr-HR"/>
        </w:rPr>
        <w:t xml:space="preserve"> roku</w:t>
      </w:r>
      <w:r w:rsidR="004C4D8F" w:rsidRPr="004C4D8F">
        <w:rPr>
          <w:rFonts w:ascii="Times New Roman" w:hAnsi="Times New Roman"/>
          <w:sz w:val="24"/>
          <w:szCs w:val="24"/>
          <w:lang w:val="hr-HR"/>
        </w:rPr>
        <w:t>, a svakako u roku kraćem</w:t>
      </w:r>
      <w:r w:rsidRPr="00D70CEA">
        <w:rPr>
          <w:rFonts w:ascii="Times New Roman" w:hAnsi="Times New Roman"/>
          <w:sz w:val="24"/>
          <w:szCs w:val="24"/>
          <w:lang w:val="hr-HR"/>
        </w:rPr>
        <w:t xml:space="preserve"> od šest mjeseci od primitka žalbe</w:t>
      </w:r>
      <w:r w:rsidR="00FD7007">
        <w:rPr>
          <w:rFonts w:ascii="Times New Roman" w:hAnsi="Times New Roman"/>
          <w:sz w:val="24"/>
          <w:szCs w:val="24"/>
          <w:lang w:val="hr-HR"/>
        </w:rPr>
        <w:t xml:space="preserve"> </w:t>
      </w:r>
      <w:r w:rsidR="004C4D8F">
        <w:rPr>
          <w:rFonts w:ascii="Times New Roman" w:hAnsi="Times New Roman"/>
          <w:sz w:val="24"/>
          <w:szCs w:val="24"/>
          <w:lang w:val="hr-HR"/>
        </w:rPr>
        <w:t xml:space="preserve">na </w:t>
      </w:r>
      <w:r w:rsidRPr="00D70CEA">
        <w:rPr>
          <w:rFonts w:ascii="Times New Roman" w:hAnsi="Times New Roman"/>
          <w:sz w:val="24"/>
          <w:szCs w:val="24"/>
          <w:lang w:val="hr-HR"/>
        </w:rPr>
        <w:t>drugostupanjsko</w:t>
      </w:r>
      <w:r w:rsidR="004C4D8F">
        <w:rPr>
          <w:rFonts w:ascii="Times New Roman" w:hAnsi="Times New Roman"/>
          <w:sz w:val="24"/>
          <w:szCs w:val="24"/>
          <w:lang w:val="hr-HR"/>
        </w:rPr>
        <w:t>m</w:t>
      </w:r>
      <w:r w:rsidRPr="00D70CEA">
        <w:rPr>
          <w:rFonts w:ascii="Times New Roman" w:hAnsi="Times New Roman"/>
          <w:sz w:val="24"/>
          <w:szCs w:val="24"/>
          <w:lang w:val="hr-HR"/>
        </w:rPr>
        <w:t xml:space="preserve"> sud</w:t>
      </w:r>
      <w:r w:rsidR="004C4D8F">
        <w:rPr>
          <w:rFonts w:ascii="Times New Roman" w:hAnsi="Times New Roman"/>
          <w:sz w:val="24"/>
          <w:szCs w:val="24"/>
          <w:lang w:val="hr-HR"/>
        </w:rPr>
        <w:t>u</w:t>
      </w:r>
      <w:r w:rsidRPr="00D70CEA">
        <w:rPr>
          <w:rFonts w:ascii="Times New Roman" w:hAnsi="Times New Roman"/>
          <w:sz w:val="24"/>
          <w:szCs w:val="24"/>
          <w:lang w:val="hr-HR"/>
        </w:rPr>
        <w:t>.“.</w:t>
      </w:r>
    </w:p>
    <w:p w14:paraId="613AF465" w14:textId="77777777" w:rsidR="00D70CEA" w:rsidRPr="0042107F" w:rsidRDefault="00D70CEA" w:rsidP="00AB42D9">
      <w:pPr>
        <w:spacing w:after="0" w:line="240" w:lineRule="auto"/>
        <w:jc w:val="both"/>
        <w:rPr>
          <w:rFonts w:ascii="Times New Roman" w:hAnsi="Times New Roman"/>
          <w:sz w:val="24"/>
          <w:szCs w:val="24"/>
          <w:lang w:val="hr-HR"/>
        </w:rPr>
      </w:pPr>
    </w:p>
    <w:p w14:paraId="1184274B" w14:textId="4C3E187B" w:rsidR="00AC5642" w:rsidRPr="0042107F" w:rsidRDefault="00CF1451" w:rsidP="00AB42D9">
      <w:pPr>
        <w:spacing w:after="0" w:line="240" w:lineRule="auto"/>
        <w:jc w:val="center"/>
        <w:rPr>
          <w:rFonts w:ascii="Times New Roman" w:hAnsi="Times New Roman"/>
          <w:b/>
          <w:sz w:val="24"/>
          <w:szCs w:val="24"/>
          <w:lang w:val="hr-HR"/>
        </w:rPr>
      </w:pPr>
      <w:bookmarkStart w:id="23" w:name="_Hlk87005210"/>
      <w:r w:rsidRPr="0042107F">
        <w:rPr>
          <w:rFonts w:ascii="Times New Roman" w:hAnsi="Times New Roman"/>
          <w:b/>
          <w:sz w:val="24"/>
          <w:szCs w:val="24"/>
          <w:lang w:val="hr-HR"/>
        </w:rPr>
        <w:t xml:space="preserve">Članak </w:t>
      </w:r>
      <w:r w:rsidR="00C80EF7">
        <w:rPr>
          <w:rFonts w:ascii="Times New Roman" w:hAnsi="Times New Roman"/>
          <w:b/>
          <w:sz w:val="24"/>
          <w:szCs w:val="24"/>
          <w:lang w:val="hr-HR"/>
        </w:rPr>
        <w:t>8</w:t>
      </w:r>
      <w:r w:rsidR="00AA4054">
        <w:rPr>
          <w:rFonts w:ascii="Times New Roman" w:hAnsi="Times New Roman"/>
          <w:b/>
          <w:sz w:val="24"/>
          <w:szCs w:val="24"/>
          <w:lang w:val="hr-HR"/>
        </w:rPr>
        <w:t>8</w:t>
      </w:r>
      <w:r w:rsidRPr="0042107F">
        <w:rPr>
          <w:rFonts w:ascii="Times New Roman" w:hAnsi="Times New Roman"/>
          <w:b/>
          <w:sz w:val="24"/>
          <w:szCs w:val="24"/>
          <w:lang w:val="hr-HR"/>
        </w:rPr>
        <w:t>.</w:t>
      </w:r>
    </w:p>
    <w:bookmarkEnd w:id="23"/>
    <w:p w14:paraId="4B3EB06E" w14:textId="77777777" w:rsidR="00FA634A" w:rsidRPr="0042107F" w:rsidRDefault="00FA634A" w:rsidP="00AB42D9">
      <w:pPr>
        <w:spacing w:after="0" w:line="240" w:lineRule="auto"/>
        <w:jc w:val="center"/>
        <w:rPr>
          <w:rFonts w:ascii="Times New Roman" w:hAnsi="Times New Roman"/>
          <w:b/>
          <w:sz w:val="24"/>
          <w:szCs w:val="24"/>
          <w:lang w:val="hr-HR"/>
        </w:rPr>
      </w:pPr>
    </w:p>
    <w:p w14:paraId="4BD4D6C6" w14:textId="6FC76764" w:rsidR="000A5AAF" w:rsidRDefault="000A5AAF" w:rsidP="00AB42D9">
      <w:pPr>
        <w:spacing w:after="0" w:line="240" w:lineRule="auto"/>
        <w:jc w:val="both"/>
        <w:rPr>
          <w:rFonts w:ascii="Times New Roman" w:hAnsi="Times New Roman"/>
          <w:sz w:val="24"/>
          <w:szCs w:val="24"/>
          <w:lang w:val="hr-HR"/>
        </w:rPr>
      </w:pPr>
      <w:r w:rsidRPr="000A5AAF">
        <w:rPr>
          <w:rFonts w:ascii="Times New Roman" w:hAnsi="Times New Roman"/>
          <w:sz w:val="24"/>
          <w:szCs w:val="24"/>
          <w:lang w:val="hr-HR"/>
        </w:rPr>
        <w:t xml:space="preserve">Članak </w:t>
      </w:r>
      <w:r>
        <w:rPr>
          <w:rFonts w:ascii="Times New Roman" w:hAnsi="Times New Roman"/>
          <w:sz w:val="24"/>
          <w:szCs w:val="24"/>
          <w:lang w:val="hr-HR"/>
        </w:rPr>
        <w:t>495.</w:t>
      </w:r>
      <w:r w:rsidRPr="000A5AAF">
        <w:rPr>
          <w:rFonts w:ascii="Times New Roman" w:hAnsi="Times New Roman"/>
          <w:sz w:val="24"/>
          <w:szCs w:val="24"/>
          <w:lang w:val="hr-HR"/>
        </w:rPr>
        <w:t xml:space="preserve"> mijenja se i glasi:</w:t>
      </w:r>
    </w:p>
    <w:p w14:paraId="567936F4" w14:textId="2D46B51A" w:rsidR="000A5AAF" w:rsidRPr="000A5AAF" w:rsidRDefault="000A5AAF" w:rsidP="000A5AAF">
      <w:pPr>
        <w:spacing w:after="0" w:line="240" w:lineRule="auto"/>
        <w:jc w:val="both"/>
        <w:rPr>
          <w:rFonts w:ascii="Times New Roman" w:hAnsi="Times New Roman"/>
          <w:sz w:val="24"/>
          <w:szCs w:val="24"/>
          <w:lang w:val="hr-HR"/>
        </w:rPr>
      </w:pPr>
      <w:r w:rsidRPr="000A5AAF">
        <w:rPr>
          <w:rFonts w:ascii="Times New Roman" w:hAnsi="Times New Roman"/>
          <w:sz w:val="24"/>
          <w:szCs w:val="24"/>
          <w:lang w:val="hr-HR"/>
        </w:rPr>
        <w:t>„U hitnim slučajevima ročište se može zakazati telefonom, elektroničkim putem ili na drugi odgovarajući način. O tome će se sastaviti službena bilješka, ako o zakazivanju ročišta, s obzirom na to kako je obavljeno, nema drugog pisanog dokaza.</w:t>
      </w:r>
    </w:p>
    <w:p w14:paraId="561CBFB3" w14:textId="77777777" w:rsidR="000A5AAF" w:rsidRPr="000A5AAF" w:rsidRDefault="000A5AAF" w:rsidP="000A5AAF">
      <w:pPr>
        <w:spacing w:after="0" w:line="240" w:lineRule="auto"/>
        <w:jc w:val="both"/>
        <w:rPr>
          <w:rFonts w:ascii="Times New Roman" w:hAnsi="Times New Roman"/>
          <w:sz w:val="24"/>
          <w:szCs w:val="24"/>
          <w:lang w:val="hr-HR"/>
        </w:rPr>
      </w:pPr>
    </w:p>
    <w:p w14:paraId="4FD665F5" w14:textId="38EED566" w:rsidR="000A5AAF" w:rsidRDefault="000A5AAF" w:rsidP="000A5AAF">
      <w:pPr>
        <w:spacing w:after="0" w:line="240" w:lineRule="auto"/>
        <w:jc w:val="both"/>
        <w:rPr>
          <w:rFonts w:ascii="Times New Roman" w:hAnsi="Times New Roman"/>
          <w:sz w:val="24"/>
          <w:szCs w:val="24"/>
          <w:lang w:val="hr-HR"/>
        </w:rPr>
      </w:pPr>
      <w:r w:rsidRPr="000A5AAF">
        <w:rPr>
          <w:rFonts w:ascii="Times New Roman" w:hAnsi="Times New Roman"/>
          <w:sz w:val="24"/>
          <w:szCs w:val="24"/>
          <w:lang w:val="hr-HR"/>
        </w:rPr>
        <w:t>Odluke iz članaka 212. i 215. te članka 215.b stavka 2. ovoga Zakona sudski savjetnici su ovlašteni donijeti tijekom cijelog postupka.“</w:t>
      </w:r>
      <w:r>
        <w:rPr>
          <w:rFonts w:ascii="Times New Roman" w:hAnsi="Times New Roman"/>
          <w:sz w:val="24"/>
          <w:szCs w:val="24"/>
          <w:lang w:val="hr-HR"/>
        </w:rPr>
        <w:t>.</w:t>
      </w:r>
    </w:p>
    <w:p w14:paraId="43DF7EBC" w14:textId="700DCFCE" w:rsidR="00080816" w:rsidRDefault="00080816" w:rsidP="00AB42D9">
      <w:pPr>
        <w:spacing w:after="0" w:line="240" w:lineRule="auto"/>
        <w:jc w:val="both"/>
        <w:rPr>
          <w:rFonts w:ascii="Times New Roman" w:hAnsi="Times New Roman"/>
          <w:sz w:val="24"/>
          <w:szCs w:val="24"/>
          <w:lang w:val="hr-HR"/>
        </w:rPr>
      </w:pPr>
    </w:p>
    <w:p w14:paraId="42CA3E7D" w14:textId="3B598453" w:rsidR="00080816" w:rsidRPr="0042107F" w:rsidRDefault="00080816" w:rsidP="00080816">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8</w:t>
      </w:r>
      <w:r w:rsidR="00AA4054">
        <w:rPr>
          <w:rFonts w:ascii="Times New Roman" w:hAnsi="Times New Roman"/>
          <w:b/>
          <w:sz w:val="24"/>
          <w:szCs w:val="24"/>
          <w:lang w:val="hr-HR"/>
        </w:rPr>
        <w:t>9</w:t>
      </w:r>
      <w:r w:rsidRPr="0042107F">
        <w:rPr>
          <w:rFonts w:ascii="Times New Roman" w:hAnsi="Times New Roman"/>
          <w:b/>
          <w:sz w:val="24"/>
          <w:szCs w:val="24"/>
          <w:lang w:val="hr-HR"/>
        </w:rPr>
        <w:t>.</w:t>
      </w:r>
    </w:p>
    <w:p w14:paraId="5CEA060C" w14:textId="77777777" w:rsidR="00080816" w:rsidRPr="0042107F" w:rsidRDefault="00080816" w:rsidP="00AB42D9">
      <w:pPr>
        <w:spacing w:after="0" w:line="240" w:lineRule="auto"/>
        <w:jc w:val="both"/>
        <w:rPr>
          <w:rFonts w:ascii="Times New Roman" w:hAnsi="Times New Roman"/>
          <w:sz w:val="24"/>
          <w:szCs w:val="24"/>
          <w:lang w:val="hr-HR"/>
        </w:rPr>
      </w:pPr>
    </w:p>
    <w:p w14:paraId="2C6C9453" w14:textId="7B153000" w:rsidR="00080816" w:rsidRPr="00080816" w:rsidRDefault="00080816" w:rsidP="00080816">
      <w:pPr>
        <w:spacing w:after="0" w:line="240" w:lineRule="auto"/>
        <w:jc w:val="both"/>
        <w:rPr>
          <w:rFonts w:ascii="Times New Roman" w:hAnsi="Times New Roman"/>
          <w:sz w:val="24"/>
          <w:szCs w:val="24"/>
          <w:lang w:val="hr-HR"/>
        </w:rPr>
      </w:pPr>
      <w:r w:rsidRPr="00080816">
        <w:rPr>
          <w:rFonts w:ascii="Times New Roman" w:hAnsi="Times New Roman"/>
          <w:sz w:val="24"/>
          <w:szCs w:val="24"/>
          <w:lang w:val="hr-HR"/>
        </w:rPr>
        <w:t>U članku 502.b stav</w:t>
      </w:r>
      <w:r>
        <w:rPr>
          <w:rFonts w:ascii="Times New Roman" w:hAnsi="Times New Roman"/>
          <w:sz w:val="24"/>
          <w:szCs w:val="24"/>
          <w:lang w:val="hr-HR"/>
        </w:rPr>
        <w:t>ku</w:t>
      </w:r>
      <w:r w:rsidRPr="00080816">
        <w:rPr>
          <w:rFonts w:ascii="Times New Roman" w:hAnsi="Times New Roman"/>
          <w:sz w:val="24"/>
          <w:szCs w:val="24"/>
          <w:lang w:val="hr-HR"/>
        </w:rPr>
        <w:t xml:space="preserve"> 1. iza točke 4. </w:t>
      </w:r>
      <w:r w:rsidR="00B825BD">
        <w:rPr>
          <w:rFonts w:ascii="Times New Roman" w:hAnsi="Times New Roman"/>
          <w:sz w:val="24"/>
          <w:szCs w:val="24"/>
          <w:lang w:val="hr-HR"/>
        </w:rPr>
        <w:t>umjesto točke stavlja se zarez</w:t>
      </w:r>
      <w:r>
        <w:rPr>
          <w:rFonts w:ascii="Times New Roman" w:hAnsi="Times New Roman"/>
          <w:sz w:val="24"/>
          <w:szCs w:val="24"/>
          <w:lang w:val="hr-HR"/>
        </w:rPr>
        <w:t xml:space="preserve"> te se dodaje </w:t>
      </w:r>
      <w:r w:rsidRPr="00080816">
        <w:rPr>
          <w:rFonts w:ascii="Times New Roman" w:hAnsi="Times New Roman"/>
          <w:sz w:val="24"/>
          <w:szCs w:val="24"/>
          <w:lang w:val="hr-HR"/>
        </w:rPr>
        <w:t>točka 5. koja glasi:</w:t>
      </w:r>
    </w:p>
    <w:p w14:paraId="18B50CA8" w14:textId="6CFE3698" w:rsidR="00FA634A" w:rsidRDefault="00080816" w:rsidP="00080816">
      <w:pPr>
        <w:spacing w:after="0" w:line="240" w:lineRule="auto"/>
        <w:jc w:val="both"/>
        <w:rPr>
          <w:rFonts w:ascii="Times New Roman" w:hAnsi="Times New Roman"/>
          <w:sz w:val="24"/>
          <w:szCs w:val="24"/>
          <w:lang w:val="hr-HR"/>
        </w:rPr>
      </w:pPr>
      <w:r w:rsidRPr="00080816">
        <w:rPr>
          <w:rFonts w:ascii="Times New Roman" w:hAnsi="Times New Roman"/>
          <w:sz w:val="24"/>
          <w:szCs w:val="24"/>
          <w:lang w:val="hr-HR"/>
        </w:rPr>
        <w:t xml:space="preserve">„5. da se dosude mjere popravljanja štete u skladu s posebnim </w:t>
      </w:r>
      <w:r w:rsidR="002A4E84">
        <w:rPr>
          <w:rFonts w:ascii="Times New Roman" w:hAnsi="Times New Roman"/>
          <w:sz w:val="24"/>
          <w:szCs w:val="24"/>
          <w:lang w:val="hr-HR"/>
        </w:rPr>
        <w:t>propisom</w:t>
      </w:r>
      <w:r w:rsidR="007F2282" w:rsidRPr="007F2282">
        <w:rPr>
          <w:rFonts w:ascii="Times New Roman" w:hAnsi="Times New Roman"/>
          <w:sz w:val="24"/>
          <w:szCs w:val="24"/>
          <w:lang w:val="hr-HR"/>
        </w:rPr>
        <w:t xml:space="preserve"> o predstavničkim tužbama za zaštitu kolektivnih interesa potrošača</w:t>
      </w:r>
      <w:r w:rsidRPr="00080816">
        <w:rPr>
          <w:rFonts w:ascii="Times New Roman" w:hAnsi="Times New Roman"/>
          <w:sz w:val="24"/>
          <w:szCs w:val="24"/>
          <w:lang w:val="hr-HR"/>
        </w:rPr>
        <w:t>“</w:t>
      </w:r>
      <w:r>
        <w:rPr>
          <w:rFonts w:ascii="Times New Roman" w:hAnsi="Times New Roman"/>
          <w:sz w:val="24"/>
          <w:szCs w:val="24"/>
          <w:lang w:val="hr-HR"/>
        </w:rPr>
        <w:t>.</w:t>
      </w:r>
    </w:p>
    <w:p w14:paraId="7544189D" w14:textId="77777777" w:rsidR="00080816" w:rsidRPr="0042107F" w:rsidRDefault="00080816" w:rsidP="00080816">
      <w:pPr>
        <w:spacing w:after="0" w:line="240" w:lineRule="auto"/>
        <w:jc w:val="both"/>
        <w:rPr>
          <w:rFonts w:ascii="Times New Roman" w:hAnsi="Times New Roman"/>
          <w:sz w:val="24"/>
          <w:szCs w:val="24"/>
          <w:lang w:val="hr-HR"/>
        </w:rPr>
      </w:pPr>
    </w:p>
    <w:p w14:paraId="7ED0C8F7" w14:textId="40210402"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AA4054">
        <w:rPr>
          <w:rFonts w:ascii="Times New Roman" w:hAnsi="Times New Roman"/>
          <w:b/>
          <w:sz w:val="24"/>
          <w:szCs w:val="24"/>
          <w:lang w:val="hr-HR"/>
        </w:rPr>
        <w:t>90</w:t>
      </w:r>
      <w:r w:rsidRPr="0042107F">
        <w:rPr>
          <w:rFonts w:ascii="Times New Roman" w:hAnsi="Times New Roman"/>
          <w:b/>
          <w:sz w:val="24"/>
          <w:szCs w:val="24"/>
          <w:lang w:val="hr-HR"/>
        </w:rPr>
        <w:t>.</w:t>
      </w:r>
    </w:p>
    <w:p w14:paraId="1ADD3C22" w14:textId="77777777" w:rsidR="00FA634A" w:rsidRPr="0042107F" w:rsidRDefault="00FA634A" w:rsidP="00AB42D9">
      <w:pPr>
        <w:spacing w:after="0" w:line="240" w:lineRule="auto"/>
        <w:jc w:val="center"/>
        <w:rPr>
          <w:rFonts w:ascii="Times New Roman" w:hAnsi="Times New Roman"/>
          <w:b/>
          <w:sz w:val="24"/>
          <w:szCs w:val="24"/>
          <w:lang w:val="hr-HR"/>
        </w:rPr>
      </w:pPr>
    </w:p>
    <w:p w14:paraId="2ABA9827" w14:textId="1E121EB5" w:rsidR="00AC5642" w:rsidRPr="0042107F" w:rsidRDefault="001B471A" w:rsidP="00AB42D9">
      <w:pPr>
        <w:spacing w:after="0" w:line="240" w:lineRule="auto"/>
        <w:jc w:val="both"/>
        <w:rPr>
          <w:rFonts w:ascii="Times New Roman" w:hAnsi="Times New Roman"/>
          <w:bCs/>
          <w:sz w:val="24"/>
          <w:szCs w:val="24"/>
          <w:lang w:val="hr-HR"/>
        </w:rPr>
      </w:pPr>
      <w:r w:rsidRPr="0042107F">
        <w:rPr>
          <w:rFonts w:ascii="Times New Roman" w:hAnsi="Times New Roman"/>
          <w:bCs/>
          <w:sz w:val="24"/>
          <w:szCs w:val="24"/>
          <w:lang w:val="hr-HR"/>
        </w:rPr>
        <w:t>Članak 502.k mijenja se i glasi:</w:t>
      </w:r>
    </w:p>
    <w:p w14:paraId="776AAC4A" w14:textId="56825690" w:rsidR="0059010B" w:rsidRPr="0042107F" w:rsidRDefault="00B81902"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rPr>
        <w:t>„</w:t>
      </w:r>
      <w:r w:rsidR="0059010B" w:rsidRPr="0042107F">
        <w:rPr>
          <w:rFonts w:ascii="Times New Roman" w:hAnsi="Times New Roman"/>
          <w:sz w:val="24"/>
          <w:szCs w:val="24"/>
          <w:lang w:val="hr-HR" w:eastAsia="ja-JP"/>
        </w:rPr>
        <w:t>Ako sazna za postojanje postupaka iz čl</w:t>
      </w:r>
      <w:r w:rsidR="00823B08" w:rsidRPr="0042107F">
        <w:rPr>
          <w:rFonts w:ascii="Times New Roman" w:hAnsi="Times New Roman"/>
          <w:sz w:val="24"/>
          <w:szCs w:val="24"/>
          <w:lang w:val="hr-HR" w:eastAsia="ja-JP"/>
        </w:rPr>
        <w:t>anka</w:t>
      </w:r>
      <w:r w:rsidR="0059010B" w:rsidRPr="0042107F">
        <w:rPr>
          <w:rFonts w:ascii="Times New Roman" w:hAnsi="Times New Roman"/>
          <w:sz w:val="24"/>
          <w:szCs w:val="24"/>
          <w:lang w:val="hr-HR" w:eastAsia="ja-JP"/>
        </w:rPr>
        <w:t xml:space="preserve"> 502.j ovoga </w:t>
      </w:r>
      <w:r w:rsidR="00823B08" w:rsidRPr="0042107F">
        <w:rPr>
          <w:rFonts w:ascii="Times New Roman" w:hAnsi="Times New Roman"/>
          <w:sz w:val="24"/>
          <w:szCs w:val="24"/>
          <w:lang w:val="hr-HR" w:eastAsia="ja-JP"/>
        </w:rPr>
        <w:t>Z</w:t>
      </w:r>
      <w:r w:rsidR="0059010B" w:rsidRPr="0042107F">
        <w:rPr>
          <w:rFonts w:ascii="Times New Roman" w:hAnsi="Times New Roman"/>
          <w:sz w:val="24"/>
          <w:szCs w:val="24"/>
          <w:lang w:val="hr-HR" w:eastAsia="ja-JP"/>
        </w:rPr>
        <w:t xml:space="preserve">akona, sud će, po službenoj dužnosti ili na prijedlog stranaka ili umješača, zatražiti od predsjednika suda zakazivanje sjednice sudskog odjela kako bi se raspravilo o pretpostavkama za podnošenje prijedloga za pokretanje oglednog postupka za rješenje pitanja važnog za jedinstvenu primjenu prava. Prije podnošenja zahtjeva za održavanje sjednice odjela, sud će sa strankama </w:t>
      </w:r>
      <w:r w:rsidR="00D54F27">
        <w:rPr>
          <w:rFonts w:ascii="Times New Roman" w:hAnsi="Times New Roman"/>
          <w:sz w:val="24"/>
          <w:szCs w:val="24"/>
          <w:lang w:val="hr-HR" w:eastAsia="ja-JP"/>
        </w:rPr>
        <w:t>na</w:t>
      </w:r>
      <w:r w:rsidR="0059010B" w:rsidRPr="0042107F">
        <w:rPr>
          <w:rFonts w:ascii="Times New Roman" w:hAnsi="Times New Roman"/>
          <w:sz w:val="24"/>
          <w:szCs w:val="24"/>
          <w:lang w:val="hr-HR" w:eastAsia="ja-JP"/>
        </w:rPr>
        <w:t xml:space="preserve"> ročišt</w:t>
      </w:r>
      <w:r w:rsidR="00D54F27">
        <w:rPr>
          <w:rFonts w:ascii="Times New Roman" w:hAnsi="Times New Roman"/>
          <w:sz w:val="24"/>
          <w:szCs w:val="24"/>
          <w:lang w:val="hr-HR" w:eastAsia="ja-JP"/>
        </w:rPr>
        <w:t>u</w:t>
      </w:r>
      <w:r w:rsidR="0059010B" w:rsidRPr="0042107F">
        <w:rPr>
          <w:rFonts w:ascii="Times New Roman" w:hAnsi="Times New Roman"/>
          <w:sz w:val="24"/>
          <w:szCs w:val="24"/>
          <w:lang w:val="hr-HR" w:eastAsia="ja-JP"/>
        </w:rPr>
        <w:t xml:space="preserve"> raspraviti o potrebi pokretanja oglednog postupka.</w:t>
      </w:r>
    </w:p>
    <w:p w14:paraId="49A804F1"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5260933C" w14:textId="63CC159B" w:rsidR="0059010B" w:rsidRPr="0042107F" w:rsidRDefault="0059010B"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Obavijest o </w:t>
      </w:r>
      <w:r w:rsidR="00D54F27" w:rsidRPr="00D54F27">
        <w:rPr>
          <w:rFonts w:ascii="Times New Roman" w:hAnsi="Times New Roman"/>
          <w:sz w:val="24"/>
          <w:szCs w:val="24"/>
          <w:lang w:val="hr-HR" w:eastAsia="ja-JP"/>
        </w:rPr>
        <w:t>podnošenju zahtjeva za održavanje sjednice odjela iz st</w:t>
      </w:r>
      <w:r w:rsidR="00945346">
        <w:rPr>
          <w:rFonts w:ascii="Times New Roman" w:hAnsi="Times New Roman"/>
          <w:sz w:val="24"/>
          <w:szCs w:val="24"/>
          <w:lang w:val="hr-HR" w:eastAsia="ja-JP"/>
        </w:rPr>
        <w:t>avka</w:t>
      </w:r>
      <w:r w:rsidR="00D54F27" w:rsidRPr="00D54F27">
        <w:rPr>
          <w:rFonts w:ascii="Times New Roman" w:hAnsi="Times New Roman"/>
          <w:sz w:val="24"/>
          <w:szCs w:val="24"/>
          <w:lang w:val="hr-HR" w:eastAsia="ja-JP"/>
        </w:rPr>
        <w:t xml:space="preserve"> 1. </w:t>
      </w:r>
      <w:r w:rsidR="000A5AAF">
        <w:rPr>
          <w:rFonts w:ascii="Times New Roman" w:hAnsi="Times New Roman"/>
          <w:sz w:val="24"/>
          <w:szCs w:val="24"/>
          <w:lang w:val="hr-HR" w:eastAsia="ja-JP"/>
        </w:rPr>
        <w:t xml:space="preserve">ovoga članka </w:t>
      </w:r>
      <w:r w:rsidR="00D54F27" w:rsidRPr="00D54F27">
        <w:rPr>
          <w:rFonts w:ascii="Times New Roman" w:hAnsi="Times New Roman"/>
          <w:sz w:val="24"/>
          <w:szCs w:val="24"/>
          <w:lang w:val="hr-HR" w:eastAsia="ja-JP"/>
        </w:rPr>
        <w:t>o</w:t>
      </w:r>
      <w:r w:rsidR="00945346">
        <w:rPr>
          <w:rFonts w:ascii="Times New Roman" w:hAnsi="Times New Roman"/>
          <w:sz w:val="24"/>
          <w:szCs w:val="24"/>
          <w:lang w:val="hr-HR" w:eastAsia="ja-JP"/>
        </w:rPr>
        <w:t>bjavit</w:t>
      </w:r>
      <w:r w:rsidR="00D54F27" w:rsidRPr="00D54F27">
        <w:rPr>
          <w:rFonts w:ascii="Times New Roman" w:hAnsi="Times New Roman"/>
          <w:sz w:val="24"/>
          <w:szCs w:val="24"/>
          <w:lang w:val="hr-HR" w:eastAsia="ja-JP"/>
        </w:rPr>
        <w:t xml:space="preserve"> će se na e-oglasnoj ploči sudova uz poziv da se</w:t>
      </w:r>
      <w:r w:rsidRPr="0042107F">
        <w:rPr>
          <w:rFonts w:ascii="Times New Roman" w:hAnsi="Times New Roman"/>
          <w:sz w:val="24"/>
          <w:szCs w:val="24"/>
          <w:lang w:val="hr-HR" w:eastAsia="ja-JP"/>
        </w:rPr>
        <w:t xml:space="preserve"> strank</w:t>
      </w:r>
      <w:r w:rsidR="00945346">
        <w:rPr>
          <w:rFonts w:ascii="Times New Roman" w:hAnsi="Times New Roman"/>
          <w:sz w:val="24"/>
          <w:szCs w:val="24"/>
          <w:lang w:val="hr-HR" w:eastAsia="ja-JP"/>
        </w:rPr>
        <w:t>e i umješači</w:t>
      </w:r>
      <w:r w:rsidR="00945346" w:rsidRPr="00945346">
        <w:t xml:space="preserve"> </w:t>
      </w:r>
      <w:r w:rsidR="00945346" w:rsidRPr="00945346">
        <w:rPr>
          <w:rFonts w:ascii="Times New Roman" w:hAnsi="Times New Roman"/>
          <w:sz w:val="24"/>
          <w:szCs w:val="24"/>
          <w:lang w:val="hr-HR" w:eastAsia="ja-JP"/>
        </w:rPr>
        <w:t xml:space="preserve">iz postupaka iz članka 502.j ovoga </w:t>
      </w:r>
      <w:r w:rsidR="00945346">
        <w:rPr>
          <w:rFonts w:ascii="Times New Roman" w:hAnsi="Times New Roman"/>
          <w:sz w:val="24"/>
          <w:szCs w:val="24"/>
          <w:lang w:val="hr-HR" w:eastAsia="ja-JP"/>
        </w:rPr>
        <w:t>Z</w:t>
      </w:r>
      <w:r w:rsidR="00945346" w:rsidRPr="00945346">
        <w:rPr>
          <w:rFonts w:ascii="Times New Roman" w:hAnsi="Times New Roman"/>
          <w:sz w:val="24"/>
          <w:szCs w:val="24"/>
          <w:lang w:val="hr-HR" w:eastAsia="ja-JP"/>
        </w:rPr>
        <w:t>akona</w:t>
      </w:r>
      <w:r w:rsidRPr="0042107F">
        <w:rPr>
          <w:rFonts w:ascii="Times New Roman" w:hAnsi="Times New Roman"/>
          <w:sz w:val="24"/>
          <w:szCs w:val="24"/>
          <w:lang w:val="hr-HR" w:eastAsia="ja-JP"/>
        </w:rPr>
        <w:t xml:space="preserve"> u roku od </w:t>
      </w:r>
      <w:r w:rsidR="00945346">
        <w:rPr>
          <w:rFonts w:ascii="Times New Roman" w:hAnsi="Times New Roman"/>
          <w:sz w:val="24"/>
          <w:szCs w:val="24"/>
          <w:lang w:val="hr-HR" w:eastAsia="ja-JP"/>
        </w:rPr>
        <w:t>30</w:t>
      </w:r>
      <w:r w:rsidRPr="0042107F">
        <w:rPr>
          <w:rFonts w:ascii="Times New Roman" w:hAnsi="Times New Roman"/>
          <w:sz w:val="24"/>
          <w:szCs w:val="24"/>
          <w:lang w:val="hr-HR" w:eastAsia="ja-JP"/>
        </w:rPr>
        <w:t xml:space="preserve"> dana pis</w:t>
      </w:r>
      <w:r w:rsidR="00823B08" w:rsidRPr="0042107F">
        <w:rPr>
          <w:rFonts w:ascii="Times New Roman" w:hAnsi="Times New Roman"/>
          <w:sz w:val="24"/>
          <w:szCs w:val="24"/>
          <w:lang w:val="hr-HR" w:eastAsia="ja-JP"/>
        </w:rPr>
        <w:t>ano</w:t>
      </w:r>
      <w:r w:rsidRPr="0042107F">
        <w:rPr>
          <w:rFonts w:ascii="Times New Roman" w:hAnsi="Times New Roman"/>
          <w:sz w:val="24"/>
          <w:szCs w:val="24"/>
          <w:lang w:val="hr-HR" w:eastAsia="ja-JP"/>
        </w:rPr>
        <w:t xml:space="preserve"> očit</w:t>
      </w:r>
      <w:r w:rsidR="00945346">
        <w:rPr>
          <w:rFonts w:ascii="Times New Roman" w:hAnsi="Times New Roman"/>
          <w:sz w:val="24"/>
          <w:szCs w:val="24"/>
          <w:lang w:val="hr-HR" w:eastAsia="ja-JP"/>
        </w:rPr>
        <w:t>uju</w:t>
      </w:r>
      <w:r w:rsidRPr="0042107F">
        <w:rPr>
          <w:rFonts w:ascii="Times New Roman" w:hAnsi="Times New Roman"/>
          <w:sz w:val="24"/>
          <w:szCs w:val="24"/>
          <w:lang w:val="hr-HR" w:eastAsia="ja-JP"/>
        </w:rPr>
        <w:t xml:space="preserve"> o potrebi pokretanja oglednog postupka. O mogućnosti podnošenja prijedloga </w:t>
      </w:r>
      <w:r w:rsidR="00945346" w:rsidRPr="00945346">
        <w:rPr>
          <w:rFonts w:ascii="Times New Roman" w:hAnsi="Times New Roman"/>
          <w:sz w:val="24"/>
          <w:szCs w:val="24"/>
          <w:lang w:val="hr-HR" w:eastAsia="ja-JP"/>
        </w:rPr>
        <w:t xml:space="preserve">za pokretanje oglednog postupka obavještava se i Vrhovni sud Republike Hrvatske koji </w:t>
      </w:r>
      <w:r w:rsidR="00393370">
        <w:rPr>
          <w:rFonts w:ascii="Times New Roman" w:hAnsi="Times New Roman"/>
          <w:sz w:val="24"/>
          <w:szCs w:val="24"/>
          <w:lang w:val="hr-HR" w:eastAsia="ja-JP"/>
        </w:rPr>
        <w:t>će</w:t>
      </w:r>
      <w:r w:rsidR="00945346" w:rsidRPr="00945346">
        <w:rPr>
          <w:rFonts w:ascii="Times New Roman" w:hAnsi="Times New Roman"/>
          <w:sz w:val="24"/>
          <w:szCs w:val="24"/>
          <w:lang w:val="hr-HR" w:eastAsia="ja-JP"/>
        </w:rPr>
        <w:t xml:space="preserve"> podnijeti očitovanje</w:t>
      </w:r>
      <w:r w:rsidR="00945346" w:rsidRPr="00945346">
        <w:t xml:space="preserve"> </w:t>
      </w:r>
      <w:r w:rsidR="00945346" w:rsidRPr="00945346">
        <w:rPr>
          <w:rFonts w:ascii="Times New Roman" w:hAnsi="Times New Roman"/>
          <w:sz w:val="24"/>
          <w:szCs w:val="24"/>
          <w:lang w:val="hr-HR" w:eastAsia="ja-JP"/>
        </w:rPr>
        <w:t xml:space="preserve">o postupcima iz članka 502.j ovoga </w:t>
      </w:r>
      <w:r w:rsidR="00823B08" w:rsidRPr="0042107F">
        <w:rPr>
          <w:rFonts w:ascii="Times New Roman" w:hAnsi="Times New Roman"/>
          <w:sz w:val="24"/>
          <w:szCs w:val="24"/>
          <w:lang w:val="hr-HR" w:eastAsia="ja-JP"/>
        </w:rPr>
        <w:t>Z</w:t>
      </w:r>
      <w:r w:rsidRPr="0042107F">
        <w:rPr>
          <w:rFonts w:ascii="Times New Roman" w:hAnsi="Times New Roman"/>
          <w:sz w:val="24"/>
          <w:szCs w:val="24"/>
          <w:lang w:val="hr-HR" w:eastAsia="ja-JP"/>
        </w:rPr>
        <w:t>akona.</w:t>
      </w:r>
    </w:p>
    <w:p w14:paraId="6F8F69A2"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5DFD447B" w14:textId="1A5BBF25" w:rsidR="0059010B" w:rsidRPr="0042107F" w:rsidRDefault="0059010B"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Na sjednici sudskog odjela raspravlja se o </w:t>
      </w:r>
      <w:r w:rsidR="00D54F27" w:rsidRPr="00D54F27">
        <w:rPr>
          <w:rFonts w:ascii="Times New Roman" w:hAnsi="Times New Roman"/>
          <w:sz w:val="24"/>
          <w:szCs w:val="24"/>
          <w:lang w:val="hr-HR" w:eastAsia="ja-JP"/>
        </w:rPr>
        <w:t xml:space="preserve">primljenim očitovanjima i drugim </w:t>
      </w:r>
      <w:r w:rsidRPr="0042107F">
        <w:rPr>
          <w:rFonts w:ascii="Times New Roman" w:hAnsi="Times New Roman"/>
          <w:sz w:val="24"/>
          <w:szCs w:val="24"/>
          <w:lang w:val="hr-HR" w:eastAsia="ja-JP"/>
        </w:rPr>
        <w:t>činjenicama važnima za odlučivanje o podnošenju prijedloga te se daje savjetodavno mišljenje o potrebi podnošenja prijedloga.</w:t>
      </w:r>
    </w:p>
    <w:p w14:paraId="1B6638E7"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5838FACC" w14:textId="3BA1A473" w:rsidR="0059010B" w:rsidRPr="0042107F" w:rsidRDefault="0059010B"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Ako odluči podnijeti prijedlog za pokretanje oglednog postupka, sud će taj prijedlog sa spisom predmeta dostaviti Vrhovnom sudu Republike Hrvatske. Prijedlog će se odmah objaviti na mrežnoj stranici e-oglasna ploča sudova.</w:t>
      </w:r>
    </w:p>
    <w:p w14:paraId="432EA1E6"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1CFA5554" w14:textId="6F05D163" w:rsidR="0059010B" w:rsidRPr="0042107F" w:rsidRDefault="0059010B"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Nakon objave prijedloga za pokretanje oglednog postupka, radnje stranaka kojima se raspolaže predmetom spora ne utječu na mogućnost nastavka i okončanja oglednog postupka.</w:t>
      </w:r>
    </w:p>
    <w:p w14:paraId="4D3EC531"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70064D5D" w14:textId="7C1FB6F3" w:rsidR="001B471A" w:rsidRPr="0042107F" w:rsidRDefault="0059010B" w:rsidP="00AB42D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eastAsia="ja-JP"/>
        </w:rPr>
        <w:t>Od objave prijedloga iz stavka 1. ovoga članka do objave okončanja oglednog postupka zastaje zastarijevanje prava na podnošenje zahtjeva u odnosu na koji je podnesen prijedlog za rješenje pitanja važnog za jedinstvenu primjenu prava, u pravnim stvarima u kojima odluka ovisi o rješavanju istog pravnog pitanja.</w:t>
      </w:r>
      <w:r w:rsidR="00A87430" w:rsidRPr="0042107F">
        <w:rPr>
          <w:rFonts w:ascii="Times New Roman" w:hAnsi="Times New Roman"/>
          <w:sz w:val="24"/>
          <w:szCs w:val="24"/>
          <w:lang w:val="hr-HR"/>
        </w:rPr>
        <w:t>“.</w:t>
      </w:r>
    </w:p>
    <w:p w14:paraId="67BA736C"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3F791F67" w14:textId="3F6F8980" w:rsidR="00B81902" w:rsidRPr="0042107F" w:rsidRDefault="00B81902" w:rsidP="00AB42D9">
      <w:pPr>
        <w:shd w:val="clear" w:color="auto" w:fill="FFFFFF"/>
        <w:spacing w:after="0" w:line="240" w:lineRule="auto"/>
        <w:jc w:val="center"/>
        <w:rPr>
          <w:rFonts w:ascii="Times New Roman" w:hAnsi="Times New Roman"/>
          <w:b/>
          <w:sz w:val="24"/>
          <w:szCs w:val="24"/>
          <w:lang w:val="hr-HR" w:eastAsia="ja-JP"/>
        </w:rPr>
      </w:pPr>
      <w:r w:rsidRPr="0042107F">
        <w:rPr>
          <w:rFonts w:ascii="Times New Roman" w:hAnsi="Times New Roman"/>
          <w:b/>
          <w:sz w:val="24"/>
          <w:szCs w:val="24"/>
          <w:lang w:val="hr-HR" w:eastAsia="ja-JP"/>
        </w:rPr>
        <w:t xml:space="preserve">Članak </w:t>
      </w:r>
      <w:r w:rsidR="00EE6289">
        <w:rPr>
          <w:rFonts w:ascii="Times New Roman" w:hAnsi="Times New Roman"/>
          <w:b/>
          <w:sz w:val="24"/>
          <w:szCs w:val="24"/>
          <w:lang w:val="hr-HR" w:eastAsia="ja-JP"/>
        </w:rPr>
        <w:t>9</w:t>
      </w:r>
      <w:r w:rsidR="00AA4054">
        <w:rPr>
          <w:rFonts w:ascii="Times New Roman" w:hAnsi="Times New Roman"/>
          <w:b/>
          <w:sz w:val="24"/>
          <w:szCs w:val="24"/>
          <w:lang w:val="hr-HR" w:eastAsia="ja-JP"/>
        </w:rPr>
        <w:t>1</w:t>
      </w:r>
      <w:r w:rsidRPr="0042107F">
        <w:rPr>
          <w:rFonts w:ascii="Times New Roman" w:hAnsi="Times New Roman"/>
          <w:b/>
          <w:sz w:val="24"/>
          <w:szCs w:val="24"/>
          <w:lang w:val="hr-HR" w:eastAsia="ja-JP"/>
        </w:rPr>
        <w:t>.</w:t>
      </w:r>
    </w:p>
    <w:p w14:paraId="516FB4AF" w14:textId="77777777" w:rsidR="00FA634A" w:rsidRPr="0042107F" w:rsidRDefault="00FA634A" w:rsidP="00AB42D9">
      <w:pPr>
        <w:shd w:val="clear" w:color="auto" w:fill="FFFFFF"/>
        <w:spacing w:after="0" w:line="240" w:lineRule="auto"/>
        <w:jc w:val="center"/>
        <w:rPr>
          <w:rFonts w:ascii="Times New Roman" w:hAnsi="Times New Roman"/>
          <w:b/>
          <w:sz w:val="24"/>
          <w:szCs w:val="24"/>
          <w:lang w:val="hr-HR" w:eastAsia="ja-JP"/>
        </w:rPr>
      </w:pPr>
    </w:p>
    <w:p w14:paraId="2C671124" w14:textId="45738726" w:rsidR="00B81902" w:rsidRPr="0042107F" w:rsidRDefault="00B81902"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Članak 502.l mijenja se i glasi:</w:t>
      </w:r>
    </w:p>
    <w:p w14:paraId="5463886C" w14:textId="6D2959A8" w:rsidR="0059010B" w:rsidRPr="0042107F" w:rsidRDefault="00B81902"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rPr>
        <w:t>„</w:t>
      </w:r>
      <w:r w:rsidR="0059010B" w:rsidRPr="0042107F">
        <w:rPr>
          <w:rFonts w:ascii="Times New Roman" w:hAnsi="Times New Roman"/>
          <w:sz w:val="24"/>
          <w:szCs w:val="24"/>
          <w:lang w:val="hr-HR" w:eastAsia="ja-JP"/>
        </w:rPr>
        <w:t xml:space="preserve">Nakon primitka prijedloga, Vrhovni sud </w:t>
      </w:r>
      <w:r w:rsidR="00975B29" w:rsidRPr="0042107F">
        <w:rPr>
          <w:rFonts w:ascii="Times New Roman" w:hAnsi="Times New Roman"/>
          <w:sz w:val="24"/>
          <w:szCs w:val="24"/>
          <w:lang w:val="hr-HR" w:eastAsia="ja-JP"/>
        </w:rPr>
        <w:t xml:space="preserve">Republike Hrvatske </w:t>
      </w:r>
      <w:r w:rsidR="0059010B" w:rsidRPr="0042107F">
        <w:rPr>
          <w:rFonts w:ascii="Times New Roman" w:hAnsi="Times New Roman"/>
          <w:sz w:val="24"/>
          <w:szCs w:val="24"/>
          <w:lang w:val="hr-HR" w:eastAsia="ja-JP"/>
        </w:rPr>
        <w:t>može od predsjednika sudova zatražiti da bez odgode dostave dopunske obavijesti o okolnostima relevantnima za odlučivanje o prijedlogu.</w:t>
      </w:r>
    </w:p>
    <w:p w14:paraId="4AD7FD99"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59B477D3" w14:textId="155C6C38" w:rsidR="00B81902" w:rsidRPr="0042107F" w:rsidRDefault="0059010B" w:rsidP="00AB42D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eastAsia="ja-JP"/>
        </w:rPr>
        <w:t xml:space="preserve">Sve zainteresirane osobe mogu u roku od 45 dana od objave obavijesti o prijedlogu uputiti Vrhovnom sudu </w:t>
      </w:r>
      <w:r w:rsidR="00975B29" w:rsidRPr="0042107F">
        <w:rPr>
          <w:rFonts w:ascii="Times New Roman" w:hAnsi="Times New Roman"/>
          <w:sz w:val="24"/>
          <w:szCs w:val="24"/>
          <w:lang w:val="hr-HR" w:eastAsia="ja-JP"/>
        </w:rPr>
        <w:t xml:space="preserve">Republike Hrvatske </w:t>
      </w:r>
      <w:r w:rsidRPr="0042107F">
        <w:rPr>
          <w:rFonts w:ascii="Times New Roman" w:hAnsi="Times New Roman"/>
          <w:sz w:val="24"/>
          <w:szCs w:val="24"/>
          <w:lang w:val="hr-HR" w:eastAsia="ja-JP"/>
        </w:rPr>
        <w:t>svoja očitovanja o potrebi pokretanja oglednog postupka.</w:t>
      </w:r>
      <w:r w:rsidR="00A87430" w:rsidRPr="0042107F">
        <w:rPr>
          <w:rFonts w:ascii="Times New Roman" w:hAnsi="Times New Roman"/>
          <w:sz w:val="24"/>
          <w:szCs w:val="24"/>
          <w:lang w:val="hr-HR"/>
        </w:rPr>
        <w:t>“</w:t>
      </w:r>
      <w:r w:rsidR="00B81902" w:rsidRPr="0042107F">
        <w:rPr>
          <w:rFonts w:ascii="Times New Roman" w:hAnsi="Times New Roman"/>
          <w:sz w:val="24"/>
          <w:szCs w:val="24"/>
          <w:lang w:val="hr-HR"/>
        </w:rPr>
        <w:t>.</w:t>
      </w:r>
    </w:p>
    <w:p w14:paraId="3C7F6E24"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6B115D47" w14:textId="10458559"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BF0C8C">
        <w:rPr>
          <w:rFonts w:ascii="Times New Roman" w:hAnsi="Times New Roman"/>
          <w:b/>
          <w:sz w:val="24"/>
          <w:szCs w:val="24"/>
          <w:lang w:val="hr-HR"/>
        </w:rPr>
        <w:t>9</w:t>
      </w:r>
      <w:r w:rsidR="00AA4054">
        <w:rPr>
          <w:rFonts w:ascii="Times New Roman" w:hAnsi="Times New Roman"/>
          <w:b/>
          <w:sz w:val="24"/>
          <w:szCs w:val="24"/>
          <w:lang w:val="hr-HR"/>
        </w:rPr>
        <w:t>2</w:t>
      </w:r>
      <w:r w:rsidRPr="0042107F">
        <w:rPr>
          <w:rFonts w:ascii="Times New Roman" w:hAnsi="Times New Roman"/>
          <w:b/>
          <w:sz w:val="24"/>
          <w:szCs w:val="24"/>
          <w:lang w:val="hr-HR"/>
        </w:rPr>
        <w:t>.</w:t>
      </w:r>
    </w:p>
    <w:p w14:paraId="18CED0C9" w14:textId="77777777" w:rsidR="00FA634A" w:rsidRPr="0042107F" w:rsidRDefault="00FA634A" w:rsidP="00AB42D9">
      <w:pPr>
        <w:spacing w:after="0" w:line="240" w:lineRule="auto"/>
        <w:jc w:val="center"/>
        <w:rPr>
          <w:rFonts w:ascii="Times New Roman" w:hAnsi="Times New Roman"/>
          <w:b/>
          <w:sz w:val="24"/>
          <w:szCs w:val="24"/>
          <w:lang w:val="hr-HR"/>
        </w:rPr>
      </w:pPr>
    </w:p>
    <w:p w14:paraId="12C710C6" w14:textId="4F2B45DF" w:rsidR="00542A87" w:rsidRPr="0042107F" w:rsidRDefault="00542A87" w:rsidP="001802ED">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502.lj iza stavka 2. dodaju se novi stavci 3. i 4. koji glase:</w:t>
      </w:r>
    </w:p>
    <w:p w14:paraId="0340FE89" w14:textId="77777777" w:rsidR="0059010B" w:rsidRPr="0042107F" w:rsidRDefault="00113698" w:rsidP="001802ED">
      <w:pPr>
        <w:shd w:val="clear" w:color="auto" w:fill="FFFFFF"/>
        <w:spacing w:after="0" w:line="240" w:lineRule="auto"/>
        <w:jc w:val="both"/>
        <w:rPr>
          <w:rFonts w:ascii="Times New Roman" w:eastAsia="Times New Roman" w:hAnsi="Times New Roman"/>
          <w:sz w:val="24"/>
          <w:szCs w:val="24"/>
          <w:lang w:val="hr-HR" w:eastAsia="ja-JP"/>
        </w:rPr>
      </w:pPr>
      <w:r w:rsidRPr="0042107F">
        <w:rPr>
          <w:rFonts w:ascii="Times New Roman" w:hAnsi="Times New Roman"/>
          <w:sz w:val="24"/>
          <w:szCs w:val="24"/>
          <w:lang w:val="hr-HR"/>
        </w:rPr>
        <w:t>„</w:t>
      </w:r>
      <w:r w:rsidR="0059010B" w:rsidRPr="0042107F">
        <w:rPr>
          <w:rFonts w:ascii="Times New Roman" w:eastAsia="Times New Roman" w:hAnsi="Times New Roman"/>
          <w:sz w:val="24"/>
          <w:szCs w:val="24"/>
          <w:lang w:val="hr-HR" w:eastAsia="ja-JP"/>
        </w:rPr>
        <w:t>Odluka o dopuštenosti donijet će se vodeći računa osobito o:</w:t>
      </w:r>
    </w:p>
    <w:p w14:paraId="6F716F56" w14:textId="2BAB7DB5" w:rsidR="0059010B" w:rsidRPr="0042107F" w:rsidRDefault="0059010B" w:rsidP="001802ED">
      <w:pPr>
        <w:numPr>
          <w:ilvl w:val="0"/>
          <w:numId w:val="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broju pokrenutih postupaka te predvidivom roku u kojem bi oni redovitim putem mogli biti pravomoćno okončani</w:t>
      </w:r>
    </w:p>
    <w:p w14:paraId="6DC91E78" w14:textId="6D025E18" w:rsidR="0059010B" w:rsidRPr="0042107F" w:rsidRDefault="0059010B" w:rsidP="00AB42D9">
      <w:pPr>
        <w:numPr>
          <w:ilvl w:val="0"/>
          <w:numId w:val="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vjerojatnosti da dođe do nejedinstvene primjene prava te mogućnim štetnim posljedicama koje bi mogle uslijediti zbog dugotrajnosti redovitog postupka ujednačavanja pravnih shvaćanja sudova</w:t>
      </w:r>
    </w:p>
    <w:p w14:paraId="57A2C579" w14:textId="512C7FCB" w:rsidR="0059010B" w:rsidRPr="0042107F" w:rsidRDefault="0059010B" w:rsidP="00AB42D9">
      <w:pPr>
        <w:numPr>
          <w:ilvl w:val="0"/>
          <w:numId w:val="1"/>
        </w:numPr>
        <w:shd w:val="clear" w:color="auto" w:fill="FFFFFF"/>
        <w:suppressAutoHyphens w:val="0"/>
        <w:autoSpaceDN/>
        <w:spacing w:after="0" w:line="240" w:lineRule="auto"/>
        <w:contextualSpacing/>
        <w:jc w:val="both"/>
        <w:textAlignment w:val="auto"/>
        <w:rPr>
          <w:rFonts w:ascii="Times New Roman" w:eastAsia="Times New Roman" w:hAnsi="Times New Roman"/>
          <w:sz w:val="24"/>
          <w:szCs w:val="24"/>
          <w:lang w:val="hr-HR" w:eastAsia="ja-JP"/>
        </w:rPr>
      </w:pPr>
      <w:r w:rsidRPr="0042107F">
        <w:rPr>
          <w:rFonts w:ascii="Times New Roman" w:eastAsia="Times New Roman" w:hAnsi="Times New Roman"/>
          <w:sz w:val="24"/>
          <w:szCs w:val="24"/>
          <w:lang w:val="hr-HR" w:eastAsia="ja-JP"/>
        </w:rPr>
        <w:t>potrebi da se radi što kvalitetnijeg rješavanja, pitanje važno za jedinstvenu primjenu prava raspravi pred većim brojem prvostupanjskih i drugostupanjskih sudova.</w:t>
      </w:r>
    </w:p>
    <w:p w14:paraId="332F613E" w14:textId="77777777" w:rsidR="00FA634A" w:rsidRPr="0042107F" w:rsidRDefault="00FA634A" w:rsidP="00AB42D9">
      <w:pPr>
        <w:shd w:val="clear" w:color="auto" w:fill="FFFFFF"/>
        <w:suppressAutoHyphens w:val="0"/>
        <w:autoSpaceDN/>
        <w:spacing w:after="0" w:line="240" w:lineRule="auto"/>
        <w:ind w:left="720"/>
        <w:contextualSpacing/>
        <w:jc w:val="both"/>
        <w:textAlignment w:val="auto"/>
        <w:rPr>
          <w:rFonts w:ascii="Times New Roman" w:eastAsia="Times New Roman" w:hAnsi="Times New Roman"/>
          <w:sz w:val="24"/>
          <w:szCs w:val="24"/>
          <w:lang w:val="hr-HR" w:eastAsia="ja-JP"/>
        </w:rPr>
      </w:pPr>
    </w:p>
    <w:p w14:paraId="101F1AE7" w14:textId="03262AB7" w:rsidR="00542A87" w:rsidRPr="0042107F" w:rsidRDefault="00542A87"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Sud neće pokrenuti ogledni postupak ako je o pitanju važnom za jedinstvenu primjenu prava </w:t>
      </w:r>
      <w:r w:rsidR="002961F7">
        <w:rPr>
          <w:rFonts w:ascii="Times New Roman" w:hAnsi="Times New Roman"/>
          <w:sz w:val="24"/>
          <w:szCs w:val="24"/>
          <w:lang w:val="hr-HR" w:eastAsia="ja-JP"/>
        </w:rPr>
        <w:t xml:space="preserve">već doneseno </w:t>
      </w:r>
      <w:r w:rsidR="00294E74" w:rsidRPr="00294E74">
        <w:rPr>
          <w:rFonts w:ascii="Times New Roman" w:hAnsi="Times New Roman"/>
          <w:sz w:val="24"/>
          <w:szCs w:val="24"/>
          <w:lang w:val="hr-HR" w:eastAsia="ja-JP"/>
        </w:rPr>
        <w:t>rješenj</w:t>
      </w:r>
      <w:r w:rsidR="00294E74">
        <w:rPr>
          <w:rFonts w:ascii="Times New Roman" w:hAnsi="Times New Roman"/>
          <w:sz w:val="24"/>
          <w:szCs w:val="24"/>
          <w:lang w:val="hr-HR" w:eastAsia="ja-JP"/>
        </w:rPr>
        <w:t>e</w:t>
      </w:r>
      <w:r w:rsidR="00294E74" w:rsidRPr="00294E74">
        <w:rPr>
          <w:rFonts w:ascii="Times New Roman" w:hAnsi="Times New Roman"/>
          <w:sz w:val="24"/>
          <w:szCs w:val="24"/>
          <w:lang w:val="hr-HR" w:eastAsia="ja-JP"/>
        </w:rPr>
        <w:t xml:space="preserve"> kojim se revizija dopušta</w:t>
      </w:r>
      <w:r w:rsidR="00A87430" w:rsidRPr="0042107F">
        <w:rPr>
          <w:rFonts w:ascii="Times New Roman" w:hAnsi="Times New Roman"/>
          <w:sz w:val="24"/>
          <w:szCs w:val="24"/>
          <w:lang w:val="hr-HR"/>
        </w:rPr>
        <w:t>“</w:t>
      </w:r>
      <w:r w:rsidRPr="0042107F">
        <w:rPr>
          <w:rFonts w:ascii="Times New Roman" w:hAnsi="Times New Roman"/>
          <w:sz w:val="24"/>
          <w:szCs w:val="24"/>
          <w:lang w:val="hr-HR" w:eastAsia="ja-JP"/>
        </w:rPr>
        <w:t>.</w:t>
      </w:r>
    </w:p>
    <w:p w14:paraId="4539DF5D"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5ED8D236" w14:textId="583AC2A8" w:rsidR="00542A87" w:rsidRPr="0042107F" w:rsidRDefault="00542A87" w:rsidP="00AB42D9">
      <w:pPr>
        <w:shd w:val="clear" w:color="auto" w:fill="FFFFFF"/>
        <w:spacing w:after="0" w:line="240" w:lineRule="auto"/>
        <w:jc w:val="both"/>
        <w:rPr>
          <w:rFonts w:ascii="Times New Roman" w:hAnsi="Times New Roman"/>
          <w:sz w:val="24"/>
          <w:szCs w:val="24"/>
          <w:lang w:val="hr-HR" w:eastAsia="ja-JP"/>
        </w:rPr>
      </w:pPr>
      <w:r w:rsidRPr="0042107F">
        <w:rPr>
          <w:rFonts w:ascii="Times New Roman" w:hAnsi="Times New Roman"/>
          <w:sz w:val="24"/>
          <w:szCs w:val="24"/>
          <w:lang w:val="hr-HR" w:eastAsia="ja-JP"/>
        </w:rPr>
        <w:t xml:space="preserve">Dosadašnji stavci 3. </w:t>
      </w:r>
      <w:r w:rsidR="00113698" w:rsidRPr="0042107F">
        <w:rPr>
          <w:rFonts w:ascii="Times New Roman" w:hAnsi="Times New Roman"/>
          <w:sz w:val="24"/>
          <w:szCs w:val="24"/>
          <w:lang w:val="hr-HR" w:eastAsia="ja-JP"/>
        </w:rPr>
        <w:t>do</w:t>
      </w:r>
      <w:r w:rsidRPr="0042107F">
        <w:rPr>
          <w:rFonts w:ascii="Times New Roman" w:hAnsi="Times New Roman"/>
          <w:sz w:val="24"/>
          <w:szCs w:val="24"/>
          <w:lang w:val="hr-HR" w:eastAsia="ja-JP"/>
        </w:rPr>
        <w:t xml:space="preserve"> </w:t>
      </w:r>
      <w:r w:rsidR="00113698" w:rsidRPr="0042107F">
        <w:rPr>
          <w:rFonts w:ascii="Times New Roman" w:hAnsi="Times New Roman"/>
          <w:sz w:val="24"/>
          <w:szCs w:val="24"/>
          <w:lang w:val="hr-HR" w:eastAsia="ja-JP"/>
        </w:rPr>
        <w:t>5</w:t>
      </w:r>
      <w:r w:rsidRPr="0042107F">
        <w:rPr>
          <w:rFonts w:ascii="Times New Roman" w:hAnsi="Times New Roman"/>
          <w:sz w:val="24"/>
          <w:szCs w:val="24"/>
          <w:lang w:val="hr-HR" w:eastAsia="ja-JP"/>
        </w:rPr>
        <w:t xml:space="preserve">. </w:t>
      </w:r>
      <w:r w:rsidR="00113698" w:rsidRPr="0042107F">
        <w:rPr>
          <w:rFonts w:ascii="Times New Roman" w:hAnsi="Times New Roman"/>
          <w:sz w:val="24"/>
          <w:szCs w:val="24"/>
          <w:lang w:val="hr-HR" w:eastAsia="ja-JP"/>
        </w:rPr>
        <w:t>postaju</w:t>
      </w:r>
      <w:r w:rsidRPr="0042107F">
        <w:rPr>
          <w:rFonts w:ascii="Times New Roman" w:hAnsi="Times New Roman"/>
          <w:sz w:val="24"/>
          <w:szCs w:val="24"/>
          <w:lang w:val="hr-HR" w:eastAsia="ja-JP"/>
        </w:rPr>
        <w:t xml:space="preserve"> stavci 5. </w:t>
      </w:r>
      <w:r w:rsidR="00113698" w:rsidRPr="0042107F">
        <w:rPr>
          <w:rFonts w:ascii="Times New Roman" w:hAnsi="Times New Roman"/>
          <w:sz w:val="24"/>
          <w:szCs w:val="24"/>
          <w:lang w:val="hr-HR" w:eastAsia="ja-JP"/>
        </w:rPr>
        <w:t>do</w:t>
      </w:r>
      <w:r w:rsidRPr="0042107F">
        <w:rPr>
          <w:rFonts w:ascii="Times New Roman" w:hAnsi="Times New Roman"/>
          <w:sz w:val="24"/>
          <w:szCs w:val="24"/>
          <w:lang w:val="hr-HR" w:eastAsia="ja-JP"/>
        </w:rPr>
        <w:t xml:space="preserve"> </w:t>
      </w:r>
      <w:r w:rsidR="00113698" w:rsidRPr="0042107F">
        <w:rPr>
          <w:rFonts w:ascii="Times New Roman" w:hAnsi="Times New Roman"/>
          <w:sz w:val="24"/>
          <w:szCs w:val="24"/>
          <w:lang w:val="hr-HR" w:eastAsia="ja-JP"/>
        </w:rPr>
        <w:t>7.</w:t>
      </w:r>
    </w:p>
    <w:p w14:paraId="614A98FF"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eastAsia="ja-JP"/>
        </w:rPr>
      </w:pPr>
    </w:p>
    <w:p w14:paraId="1F21D6BD" w14:textId="76DF779E" w:rsidR="00113698" w:rsidRPr="0042107F" w:rsidRDefault="00113698" w:rsidP="00AB42D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eastAsia="ja-JP"/>
        </w:rPr>
        <w:t xml:space="preserve">U dosadašnjem stavku 4. </w:t>
      </w:r>
      <w:r w:rsidR="00A87430" w:rsidRPr="0042107F">
        <w:rPr>
          <w:rFonts w:ascii="Times New Roman" w:hAnsi="Times New Roman"/>
          <w:sz w:val="24"/>
          <w:szCs w:val="24"/>
          <w:lang w:val="hr-HR" w:eastAsia="ja-JP"/>
        </w:rPr>
        <w:t>k</w:t>
      </w:r>
      <w:r w:rsidRPr="0042107F">
        <w:rPr>
          <w:rFonts w:ascii="Times New Roman" w:hAnsi="Times New Roman"/>
          <w:sz w:val="24"/>
          <w:szCs w:val="24"/>
          <w:lang w:val="hr-HR" w:eastAsia="ja-JP"/>
        </w:rPr>
        <w:t xml:space="preserve">oji postaje stavak 6. iza riječi: </w:t>
      </w:r>
      <w:bookmarkStart w:id="24" w:name="_Hlk82353759"/>
      <w:r w:rsidRPr="0042107F">
        <w:rPr>
          <w:rFonts w:ascii="Times New Roman" w:hAnsi="Times New Roman"/>
          <w:sz w:val="24"/>
          <w:szCs w:val="24"/>
          <w:lang w:val="hr-HR"/>
        </w:rPr>
        <w:t>„</w:t>
      </w:r>
      <w:bookmarkEnd w:id="24"/>
      <w:r w:rsidR="00823B08" w:rsidRPr="0042107F">
        <w:rPr>
          <w:rFonts w:ascii="Times New Roman" w:hAnsi="Times New Roman"/>
          <w:sz w:val="24"/>
          <w:szCs w:val="24"/>
          <w:lang w:val="hr-HR"/>
        </w:rPr>
        <w:t>odmah</w:t>
      </w:r>
      <w:r w:rsidR="00A87430" w:rsidRPr="0042107F">
        <w:rPr>
          <w:rFonts w:ascii="Times New Roman" w:hAnsi="Times New Roman"/>
          <w:sz w:val="24"/>
          <w:szCs w:val="24"/>
          <w:lang w:val="hr-HR"/>
        </w:rPr>
        <w:t>“</w:t>
      </w:r>
      <w:r w:rsidRPr="0042107F">
        <w:rPr>
          <w:rFonts w:ascii="Times New Roman" w:hAnsi="Times New Roman"/>
          <w:sz w:val="24"/>
          <w:szCs w:val="24"/>
          <w:lang w:val="hr-HR" w:eastAsia="ja-JP"/>
        </w:rPr>
        <w:t xml:space="preserve"> dodaju se riječi: </w:t>
      </w:r>
      <w:bookmarkStart w:id="25" w:name="_Hlk82354091"/>
      <w:r w:rsidR="00A87430" w:rsidRPr="0042107F">
        <w:rPr>
          <w:rFonts w:ascii="Times New Roman" w:hAnsi="Times New Roman"/>
          <w:sz w:val="24"/>
          <w:szCs w:val="24"/>
          <w:lang w:val="hr-HR"/>
        </w:rPr>
        <w:t>„</w:t>
      </w:r>
      <w:bookmarkEnd w:id="25"/>
      <w:r w:rsidR="00A87430" w:rsidRPr="0042107F">
        <w:rPr>
          <w:rFonts w:ascii="Times New Roman" w:hAnsi="Times New Roman"/>
          <w:sz w:val="24"/>
          <w:szCs w:val="24"/>
          <w:lang w:val="hr-HR"/>
        </w:rPr>
        <w:t>dostaviti strankama i umješačima</w:t>
      </w:r>
      <w:r w:rsidR="00823B08" w:rsidRPr="0042107F">
        <w:rPr>
          <w:rFonts w:ascii="Times New Roman" w:hAnsi="Times New Roman"/>
          <w:sz w:val="24"/>
          <w:szCs w:val="24"/>
          <w:lang w:val="hr-HR"/>
        </w:rPr>
        <w:t xml:space="preserve"> te</w:t>
      </w:r>
      <w:r w:rsidR="00A87430" w:rsidRPr="0042107F">
        <w:rPr>
          <w:rFonts w:ascii="Times New Roman" w:hAnsi="Times New Roman"/>
          <w:sz w:val="24"/>
          <w:szCs w:val="24"/>
          <w:lang w:val="hr-HR"/>
        </w:rPr>
        <w:t>“.</w:t>
      </w:r>
    </w:p>
    <w:p w14:paraId="706A8FC1" w14:textId="77777777" w:rsidR="00FA634A" w:rsidRPr="0042107F" w:rsidRDefault="00FA634A" w:rsidP="00AB42D9">
      <w:pPr>
        <w:shd w:val="clear" w:color="auto" w:fill="FFFFFF"/>
        <w:spacing w:after="0" w:line="240" w:lineRule="auto"/>
        <w:jc w:val="both"/>
        <w:rPr>
          <w:rFonts w:ascii="Times New Roman" w:hAnsi="Times New Roman"/>
          <w:sz w:val="24"/>
          <w:szCs w:val="24"/>
          <w:lang w:val="hr-HR"/>
        </w:rPr>
      </w:pPr>
    </w:p>
    <w:p w14:paraId="275E2A0A" w14:textId="78EF80F6" w:rsidR="00A20FA3" w:rsidRPr="0042107F" w:rsidRDefault="00A20FA3" w:rsidP="00AB42D9">
      <w:pPr>
        <w:shd w:val="clear" w:color="auto" w:fill="FFFFFF"/>
        <w:spacing w:after="0" w:line="240" w:lineRule="auto"/>
        <w:jc w:val="center"/>
        <w:rPr>
          <w:rFonts w:ascii="Times New Roman" w:hAnsi="Times New Roman"/>
          <w:b/>
          <w:sz w:val="24"/>
          <w:szCs w:val="24"/>
          <w:lang w:val="hr-HR" w:eastAsia="ja-JP"/>
        </w:rPr>
      </w:pPr>
      <w:r w:rsidRPr="0042107F">
        <w:rPr>
          <w:rFonts w:ascii="Times New Roman" w:hAnsi="Times New Roman"/>
          <w:b/>
          <w:sz w:val="24"/>
          <w:szCs w:val="24"/>
          <w:lang w:val="hr-HR" w:eastAsia="ja-JP"/>
        </w:rPr>
        <w:t xml:space="preserve">Članak </w:t>
      </w:r>
      <w:r w:rsidR="00BF0C8C">
        <w:rPr>
          <w:rFonts w:ascii="Times New Roman" w:hAnsi="Times New Roman"/>
          <w:b/>
          <w:sz w:val="24"/>
          <w:szCs w:val="24"/>
          <w:lang w:val="hr-HR" w:eastAsia="ja-JP"/>
        </w:rPr>
        <w:t>9</w:t>
      </w:r>
      <w:r w:rsidR="00AA4054">
        <w:rPr>
          <w:rFonts w:ascii="Times New Roman" w:hAnsi="Times New Roman"/>
          <w:b/>
          <w:sz w:val="24"/>
          <w:szCs w:val="24"/>
          <w:lang w:val="hr-HR" w:eastAsia="ja-JP"/>
        </w:rPr>
        <w:t>3</w:t>
      </w:r>
      <w:r w:rsidRPr="0042107F">
        <w:rPr>
          <w:rFonts w:ascii="Times New Roman" w:hAnsi="Times New Roman"/>
          <w:b/>
          <w:sz w:val="24"/>
          <w:szCs w:val="24"/>
          <w:lang w:val="hr-HR" w:eastAsia="ja-JP"/>
        </w:rPr>
        <w:t>.</w:t>
      </w:r>
    </w:p>
    <w:p w14:paraId="69A1B26B" w14:textId="77777777" w:rsidR="00FA634A" w:rsidRPr="0042107F" w:rsidRDefault="00FA634A" w:rsidP="00AB42D9">
      <w:pPr>
        <w:shd w:val="clear" w:color="auto" w:fill="FFFFFF"/>
        <w:spacing w:after="0" w:line="240" w:lineRule="auto"/>
        <w:jc w:val="center"/>
        <w:rPr>
          <w:rFonts w:ascii="Times New Roman" w:hAnsi="Times New Roman"/>
          <w:b/>
          <w:sz w:val="24"/>
          <w:szCs w:val="24"/>
          <w:lang w:val="hr-HR" w:eastAsia="ja-JP"/>
        </w:rPr>
      </w:pPr>
    </w:p>
    <w:p w14:paraId="0CA38F6D" w14:textId="6953DDB4" w:rsidR="007F47A7" w:rsidRPr="007F47A7" w:rsidRDefault="007F47A7" w:rsidP="007F47A7">
      <w:pPr>
        <w:shd w:val="clear" w:color="auto" w:fill="FFFFFF"/>
        <w:spacing w:after="0" w:line="240" w:lineRule="auto"/>
        <w:jc w:val="both"/>
        <w:rPr>
          <w:rFonts w:ascii="Times New Roman" w:hAnsi="Times New Roman"/>
          <w:sz w:val="24"/>
          <w:szCs w:val="24"/>
          <w:lang w:val="hr-HR" w:eastAsia="ja-JP"/>
        </w:rPr>
      </w:pPr>
      <w:r w:rsidRPr="007F47A7">
        <w:rPr>
          <w:rFonts w:ascii="Times New Roman" w:hAnsi="Times New Roman"/>
          <w:sz w:val="24"/>
          <w:szCs w:val="24"/>
          <w:lang w:val="hr-HR" w:eastAsia="ja-JP"/>
        </w:rPr>
        <w:t>Članak 502.</w:t>
      </w:r>
      <w:r>
        <w:rPr>
          <w:rFonts w:ascii="Times New Roman" w:hAnsi="Times New Roman"/>
          <w:sz w:val="24"/>
          <w:szCs w:val="24"/>
          <w:lang w:val="hr-HR" w:eastAsia="ja-JP"/>
        </w:rPr>
        <w:t>m</w:t>
      </w:r>
      <w:r w:rsidRPr="007F47A7">
        <w:rPr>
          <w:rFonts w:ascii="Times New Roman" w:hAnsi="Times New Roman"/>
          <w:sz w:val="24"/>
          <w:szCs w:val="24"/>
          <w:lang w:val="hr-HR" w:eastAsia="ja-JP"/>
        </w:rPr>
        <w:t xml:space="preserve"> mijenja se i glasi:</w:t>
      </w:r>
    </w:p>
    <w:p w14:paraId="7ABC00D2" w14:textId="00D86E3F" w:rsidR="007F47A7" w:rsidRDefault="007F47A7" w:rsidP="00AB42D9">
      <w:pPr>
        <w:shd w:val="clear" w:color="auto" w:fill="FFFFFF"/>
        <w:spacing w:after="0" w:line="240" w:lineRule="auto"/>
        <w:jc w:val="both"/>
        <w:rPr>
          <w:rFonts w:ascii="Times New Roman" w:hAnsi="Times New Roman"/>
          <w:sz w:val="24"/>
          <w:szCs w:val="24"/>
          <w:lang w:val="hr-HR" w:eastAsia="ja-JP"/>
        </w:rPr>
      </w:pPr>
      <w:r w:rsidRPr="007F47A7">
        <w:rPr>
          <w:rFonts w:ascii="Times New Roman" w:hAnsi="Times New Roman"/>
          <w:sz w:val="24"/>
          <w:szCs w:val="24"/>
          <w:lang w:val="hr-HR" w:eastAsia="ja-JP"/>
        </w:rPr>
        <w:t xml:space="preserve">„O pitanju važnom za jedinstvenu primjenu prava odlučuje prošireno vijeće od trinaest sudaca Vrhovnog suda Republike Hrvatske presudom u roku od 90 dana od dana objave rješenja kojim je dopušten prijedlog. </w:t>
      </w:r>
      <w:r>
        <w:rPr>
          <w:rFonts w:ascii="Times New Roman" w:hAnsi="Times New Roman"/>
          <w:sz w:val="24"/>
          <w:szCs w:val="24"/>
          <w:lang w:val="hr-HR" w:eastAsia="ja-JP"/>
        </w:rPr>
        <w:t>Presuda</w:t>
      </w:r>
      <w:r w:rsidRPr="007F47A7">
        <w:rPr>
          <w:rFonts w:ascii="Times New Roman" w:hAnsi="Times New Roman"/>
          <w:sz w:val="24"/>
          <w:szCs w:val="24"/>
          <w:lang w:val="hr-HR" w:eastAsia="ja-JP"/>
        </w:rPr>
        <w:t xml:space="preserve"> će se odmah objaviti na mrežnoj stranici e-oglasna ploča sudova.</w:t>
      </w:r>
    </w:p>
    <w:p w14:paraId="3C183DF0" w14:textId="77777777" w:rsidR="007F47A7" w:rsidRDefault="007F47A7" w:rsidP="00AB42D9">
      <w:pPr>
        <w:shd w:val="clear" w:color="auto" w:fill="FFFFFF"/>
        <w:spacing w:after="0" w:line="240" w:lineRule="auto"/>
        <w:jc w:val="both"/>
        <w:rPr>
          <w:rFonts w:ascii="Times New Roman" w:hAnsi="Times New Roman"/>
          <w:sz w:val="24"/>
          <w:szCs w:val="24"/>
          <w:lang w:val="hr-HR" w:eastAsia="ja-JP"/>
        </w:rPr>
      </w:pPr>
    </w:p>
    <w:p w14:paraId="07E53FE7" w14:textId="041E266A" w:rsidR="00542A87" w:rsidRPr="0042107F" w:rsidRDefault="008E2ACA" w:rsidP="00AB42D9">
      <w:pPr>
        <w:shd w:val="clear" w:color="auto" w:fill="FFFFFF"/>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presudi u oglednom postupku sud će zauzeti pravno shvaćanje o pitanju važnom za jedinstvenu primjenu prava uz obrazloženje u kojem će se uzeti u obzir primljena očitovanja stranaka i druge okolnosti važne za odlučivanje</w:t>
      </w:r>
      <w:r w:rsidR="003C536A" w:rsidRPr="0042107F">
        <w:rPr>
          <w:rFonts w:ascii="Times New Roman" w:hAnsi="Times New Roman"/>
          <w:sz w:val="24"/>
          <w:szCs w:val="24"/>
          <w:lang w:val="hr-HR"/>
        </w:rPr>
        <w:t>.“</w:t>
      </w:r>
      <w:r w:rsidR="00B825BD">
        <w:rPr>
          <w:rFonts w:ascii="Times New Roman" w:hAnsi="Times New Roman"/>
          <w:sz w:val="24"/>
          <w:szCs w:val="24"/>
          <w:lang w:val="hr-HR"/>
        </w:rPr>
        <w:t>.</w:t>
      </w:r>
    </w:p>
    <w:p w14:paraId="6A3AEB2A" w14:textId="77777777" w:rsidR="00FA634A" w:rsidRPr="0042107F" w:rsidRDefault="00FA634A" w:rsidP="00AB42D9">
      <w:pPr>
        <w:spacing w:after="0" w:line="240" w:lineRule="auto"/>
        <w:jc w:val="both"/>
        <w:rPr>
          <w:rFonts w:ascii="Times New Roman" w:hAnsi="Times New Roman"/>
          <w:sz w:val="24"/>
          <w:szCs w:val="24"/>
          <w:lang w:val="hr-HR"/>
        </w:rPr>
      </w:pPr>
    </w:p>
    <w:p w14:paraId="5B9852F0" w14:textId="17439FD4"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94</w:t>
      </w:r>
      <w:r w:rsidRPr="0042107F">
        <w:rPr>
          <w:rFonts w:ascii="Times New Roman" w:hAnsi="Times New Roman"/>
          <w:b/>
          <w:sz w:val="24"/>
          <w:szCs w:val="24"/>
          <w:lang w:val="hr-HR"/>
        </w:rPr>
        <w:t>.</w:t>
      </w:r>
    </w:p>
    <w:p w14:paraId="08583C46" w14:textId="77777777" w:rsidR="00FA634A" w:rsidRPr="0042107F" w:rsidRDefault="00FA634A" w:rsidP="00AB42D9">
      <w:pPr>
        <w:spacing w:after="0" w:line="240" w:lineRule="auto"/>
        <w:jc w:val="center"/>
        <w:rPr>
          <w:rFonts w:ascii="Times New Roman" w:hAnsi="Times New Roman"/>
          <w:b/>
          <w:sz w:val="24"/>
          <w:szCs w:val="24"/>
          <w:lang w:val="hr-HR"/>
        </w:rPr>
      </w:pPr>
    </w:p>
    <w:p w14:paraId="7DB2B2C6" w14:textId="43EC6724" w:rsidR="00AC5642" w:rsidRPr="0042107F" w:rsidRDefault="000A5AAF"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Na</w:t>
      </w:r>
      <w:r>
        <w:rPr>
          <w:rFonts w:ascii="Times New Roman" w:hAnsi="Times New Roman"/>
          <w:sz w:val="24"/>
          <w:szCs w:val="24"/>
          <w:lang w:val="hr-HR"/>
        </w:rPr>
        <w:t>ziv</w:t>
      </w:r>
      <w:r w:rsidRPr="0042107F">
        <w:rPr>
          <w:rFonts w:ascii="Times New Roman" w:hAnsi="Times New Roman"/>
          <w:sz w:val="24"/>
          <w:szCs w:val="24"/>
          <w:lang w:val="hr-HR"/>
        </w:rPr>
        <w:t xml:space="preserve"> </w:t>
      </w:r>
      <w:r w:rsidR="00CF1451" w:rsidRPr="0042107F">
        <w:rPr>
          <w:rFonts w:ascii="Times New Roman" w:hAnsi="Times New Roman"/>
          <w:sz w:val="24"/>
          <w:szCs w:val="24"/>
          <w:lang w:val="hr-HR"/>
        </w:rPr>
        <w:t>poglavlja iznad članka 507.a mijenja se i glasi:</w:t>
      </w:r>
    </w:p>
    <w:p w14:paraId="4B816438" w14:textId="3C0D10FD"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„Posebne odredbe o dostavi prema  Uredbi (EU) 2020/1784 Europskog parlamenta i Vijeća od 25. studenoga 2020. o dostavi, u državama članicama, sudskih i izvansudskih pismena u građanskim ili trgovačkim stvarima (dostava pismena) (preinaka) (u daljnjem tekstu: Uredba br. 2020/1784)“.</w:t>
      </w:r>
    </w:p>
    <w:p w14:paraId="5C517F4B" w14:textId="77777777" w:rsidR="00FA634A" w:rsidRPr="0042107F" w:rsidRDefault="00FA634A" w:rsidP="00AB42D9">
      <w:pPr>
        <w:spacing w:after="0" w:line="240" w:lineRule="auto"/>
        <w:jc w:val="both"/>
        <w:rPr>
          <w:rFonts w:ascii="Times New Roman" w:hAnsi="Times New Roman"/>
          <w:sz w:val="24"/>
          <w:szCs w:val="24"/>
          <w:lang w:val="hr-HR"/>
        </w:rPr>
      </w:pPr>
    </w:p>
    <w:p w14:paraId="3DEE8FC9" w14:textId="52841BE6"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95</w:t>
      </w:r>
      <w:r w:rsidRPr="0042107F">
        <w:rPr>
          <w:rFonts w:ascii="Times New Roman" w:hAnsi="Times New Roman"/>
          <w:b/>
          <w:sz w:val="24"/>
          <w:szCs w:val="24"/>
          <w:lang w:val="hr-HR"/>
        </w:rPr>
        <w:t>.</w:t>
      </w:r>
    </w:p>
    <w:p w14:paraId="34D8442B" w14:textId="77777777" w:rsidR="00FA634A" w:rsidRPr="0042107F" w:rsidRDefault="00FA634A" w:rsidP="00AB42D9">
      <w:pPr>
        <w:spacing w:after="0" w:line="240" w:lineRule="auto"/>
        <w:jc w:val="center"/>
        <w:rPr>
          <w:rFonts w:ascii="Times New Roman" w:hAnsi="Times New Roman"/>
          <w:b/>
          <w:sz w:val="24"/>
          <w:szCs w:val="24"/>
          <w:lang w:val="hr-HR"/>
        </w:rPr>
      </w:pPr>
    </w:p>
    <w:p w14:paraId="040EEAE3"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507.a mijenja se i glasi:</w:t>
      </w:r>
    </w:p>
    <w:p w14:paraId="4B55CA46" w14:textId="20A19725"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smislu ovog</w:t>
      </w:r>
      <w:r w:rsidR="00945346">
        <w:rPr>
          <w:rFonts w:ascii="Times New Roman" w:hAnsi="Times New Roman"/>
          <w:sz w:val="24"/>
          <w:szCs w:val="24"/>
          <w:lang w:val="hr-HR"/>
        </w:rPr>
        <w:t>a</w:t>
      </w:r>
      <w:r w:rsidRPr="0042107F">
        <w:rPr>
          <w:rFonts w:ascii="Times New Roman" w:hAnsi="Times New Roman"/>
          <w:sz w:val="24"/>
          <w:szCs w:val="24"/>
          <w:lang w:val="hr-HR"/>
        </w:rPr>
        <w:t xml:space="preserve"> odjeljka:</w:t>
      </w:r>
    </w:p>
    <w:p w14:paraId="25EEAE8C" w14:textId="2E7877FB" w:rsidR="00FA634A"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1. izraz „otpremno tijelo“ </w:t>
      </w:r>
      <w:r w:rsidR="00353879" w:rsidRPr="0042107F">
        <w:rPr>
          <w:rFonts w:ascii="Times New Roman" w:hAnsi="Times New Roman"/>
          <w:sz w:val="24"/>
          <w:szCs w:val="24"/>
          <w:lang w:val="hr-HR"/>
        </w:rPr>
        <w:t xml:space="preserve">podrazumijeva </w:t>
      </w:r>
      <w:r w:rsidRPr="0042107F">
        <w:rPr>
          <w:rFonts w:ascii="Times New Roman" w:hAnsi="Times New Roman"/>
          <w:sz w:val="24"/>
          <w:szCs w:val="24"/>
          <w:lang w:val="hr-HR"/>
        </w:rPr>
        <w:t>javne službenike, tijela ili druge osobe odgovorne za slanje sudskih ili izvansudskih pismena koja treba dostaviti u drugu državu članicu,</w:t>
      </w:r>
    </w:p>
    <w:p w14:paraId="1E2FA443" w14:textId="50FDD30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2. izraz „prijamno tijelo“ </w:t>
      </w:r>
      <w:r w:rsidR="0096164E" w:rsidRPr="0042107F">
        <w:rPr>
          <w:rFonts w:ascii="Times New Roman" w:hAnsi="Times New Roman"/>
          <w:sz w:val="24"/>
          <w:szCs w:val="24"/>
          <w:lang w:val="hr-HR"/>
        </w:rPr>
        <w:t>podrazumijeva</w:t>
      </w:r>
      <w:r w:rsidRPr="0042107F">
        <w:rPr>
          <w:rFonts w:ascii="Times New Roman" w:hAnsi="Times New Roman"/>
          <w:sz w:val="24"/>
          <w:szCs w:val="24"/>
          <w:lang w:val="hr-HR"/>
        </w:rPr>
        <w:t xml:space="preserve"> javne službenike, tijela ili druge osobe odgovorne za zaprimanje sudskih ili izvansudskih pismena iz druge države članice.“.</w:t>
      </w:r>
    </w:p>
    <w:p w14:paraId="30CE745A" w14:textId="77777777" w:rsidR="00FA634A" w:rsidRPr="0042107F" w:rsidRDefault="00FA634A" w:rsidP="00AB42D9">
      <w:pPr>
        <w:spacing w:after="0" w:line="240" w:lineRule="auto"/>
        <w:jc w:val="both"/>
        <w:rPr>
          <w:rFonts w:ascii="Times New Roman" w:hAnsi="Times New Roman"/>
          <w:sz w:val="24"/>
          <w:szCs w:val="24"/>
          <w:lang w:val="hr-HR"/>
        </w:rPr>
      </w:pPr>
    </w:p>
    <w:p w14:paraId="24BD7183" w14:textId="243935A4"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96</w:t>
      </w:r>
      <w:r w:rsidRPr="0042107F">
        <w:rPr>
          <w:rFonts w:ascii="Times New Roman" w:hAnsi="Times New Roman"/>
          <w:b/>
          <w:sz w:val="24"/>
          <w:szCs w:val="24"/>
          <w:lang w:val="hr-HR"/>
        </w:rPr>
        <w:t>.</w:t>
      </w:r>
    </w:p>
    <w:p w14:paraId="2858D14E" w14:textId="77777777" w:rsidR="00FA634A" w:rsidRPr="0042107F" w:rsidRDefault="00FA634A" w:rsidP="00AB42D9">
      <w:pPr>
        <w:spacing w:after="0" w:line="240" w:lineRule="auto"/>
        <w:jc w:val="center"/>
        <w:rPr>
          <w:rFonts w:ascii="Times New Roman" w:hAnsi="Times New Roman"/>
          <w:b/>
          <w:sz w:val="24"/>
          <w:szCs w:val="24"/>
          <w:lang w:val="hr-HR"/>
        </w:rPr>
      </w:pPr>
    </w:p>
    <w:p w14:paraId="12B879E5"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507.b mijenja se i glasi:</w:t>
      </w:r>
    </w:p>
    <w:p w14:paraId="4A290EB9" w14:textId="726261BE"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„Dostava pismena prema odredbi članka 17. stavka 1. Uredbe br. 2020/1784 koju treba obaviti u Republici Hrvatskoj dopuštena je samo ako se pismena trebaju dostaviti državljanima države članice iz koje pismena potječu.</w:t>
      </w:r>
    </w:p>
    <w:p w14:paraId="434CB002" w14:textId="77777777" w:rsidR="00FA634A" w:rsidRPr="0042107F" w:rsidRDefault="00FA634A" w:rsidP="00AB42D9">
      <w:pPr>
        <w:spacing w:after="0" w:line="240" w:lineRule="auto"/>
        <w:jc w:val="both"/>
        <w:rPr>
          <w:rFonts w:ascii="Times New Roman" w:hAnsi="Times New Roman"/>
          <w:sz w:val="24"/>
          <w:szCs w:val="24"/>
          <w:lang w:val="hr-HR"/>
        </w:rPr>
      </w:pPr>
    </w:p>
    <w:p w14:paraId="53AC0553" w14:textId="45899F78" w:rsidR="00F92CB4" w:rsidRPr="0042107F" w:rsidRDefault="00690435"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Prijedlog</w:t>
      </w:r>
      <w:r w:rsidR="00F92CB4" w:rsidRPr="0042107F">
        <w:rPr>
          <w:rFonts w:ascii="Times New Roman" w:hAnsi="Times New Roman"/>
          <w:sz w:val="24"/>
          <w:szCs w:val="24"/>
          <w:lang w:val="hr-HR"/>
        </w:rPr>
        <w:t xml:space="preserve"> za povrat u prijašnje stanje iz članka 22. stavka 4. Uredbe br. 2020/1784 </w:t>
      </w:r>
      <w:r w:rsidR="00980955" w:rsidRPr="0042107F">
        <w:rPr>
          <w:rFonts w:ascii="Times New Roman" w:hAnsi="Times New Roman"/>
          <w:sz w:val="24"/>
          <w:szCs w:val="24"/>
          <w:lang w:val="hr-HR"/>
        </w:rPr>
        <w:t>ne može se podnijeti</w:t>
      </w:r>
      <w:r w:rsidR="00F92CB4" w:rsidRPr="0042107F">
        <w:rPr>
          <w:rFonts w:ascii="Times New Roman" w:hAnsi="Times New Roman"/>
          <w:sz w:val="24"/>
          <w:szCs w:val="24"/>
          <w:lang w:val="hr-HR"/>
        </w:rPr>
        <w:t xml:space="preserve"> nakon isteka roka od godine dana </w:t>
      </w:r>
      <w:r w:rsidR="00EA10B9">
        <w:rPr>
          <w:rFonts w:ascii="Times New Roman" w:hAnsi="Times New Roman"/>
          <w:sz w:val="24"/>
          <w:szCs w:val="24"/>
          <w:lang w:val="hr-HR"/>
        </w:rPr>
        <w:t>od</w:t>
      </w:r>
      <w:r w:rsidR="00F92CB4" w:rsidRPr="0042107F">
        <w:rPr>
          <w:rFonts w:ascii="Times New Roman" w:hAnsi="Times New Roman"/>
          <w:sz w:val="24"/>
          <w:szCs w:val="24"/>
          <w:lang w:val="hr-HR"/>
        </w:rPr>
        <w:t xml:space="preserve"> datuma </w:t>
      </w:r>
      <w:r w:rsidR="00980955" w:rsidRPr="0042107F">
        <w:rPr>
          <w:rFonts w:ascii="Times New Roman" w:hAnsi="Times New Roman"/>
          <w:sz w:val="24"/>
          <w:szCs w:val="24"/>
          <w:lang w:val="hr-HR"/>
        </w:rPr>
        <w:t>donošenja odluke</w:t>
      </w:r>
      <w:r w:rsidR="00F92CB4" w:rsidRPr="0042107F">
        <w:rPr>
          <w:rFonts w:ascii="Times New Roman" w:hAnsi="Times New Roman"/>
          <w:sz w:val="24"/>
          <w:szCs w:val="24"/>
          <w:lang w:val="hr-HR"/>
        </w:rPr>
        <w:t>.“.</w:t>
      </w:r>
    </w:p>
    <w:p w14:paraId="260A1D7D" w14:textId="77777777" w:rsidR="00FA634A" w:rsidRPr="0042107F" w:rsidRDefault="00FA634A" w:rsidP="00AB42D9">
      <w:pPr>
        <w:spacing w:after="0" w:line="240" w:lineRule="auto"/>
        <w:jc w:val="both"/>
        <w:rPr>
          <w:rFonts w:ascii="Times New Roman" w:hAnsi="Times New Roman"/>
          <w:sz w:val="24"/>
          <w:szCs w:val="24"/>
          <w:lang w:val="hr-HR"/>
        </w:rPr>
      </w:pPr>
    </w:p>
    <w:p w14:paraId="2426A274" w14:textId="4EE7E31C"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97</w:t>
      </w:r>
      <w:r w:rsidRPr="0042107F">
        <w:rPr>
          <w:rFonts w:ascii="Times New Roman" w:hAnsi="Times New Roman"/>
          <w:b/>
          <w:sz w:val="24"/>
          <w:szCs w:val="24"/>
          <w:lang w:val="hr-HR"/>
        </w:rPr>
        <w:t>.</w:t>
      </w:r>
    </w:p>
    <w:p w14:paraId="06307838" w14:textId="77777777" w:rsidR="00FA634A" w:rsidRPr="0042107F" w:rsidRDefault="00FA634A" w:rsidP="00AB42D9">
      <w:pPr>
        <w:spacing w:after="0" w:line="240" w:lineRule="auto"/>
        <w:jc w:val="center"/>
        <w:rPr>
          <w:rFonts w:ascii="Times New Roman" w:hAnsi="Times New Roman"/>
          <w:b/>
          <w:sz w:val="24"/>
          <w:szCs w:val="24"/>
          <w:lang w:val="hr-HR"/>
        </w:rPr>
      </w:pPr>
    </w:p>
    <w:p w14:paraId="79330E69"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507.c mijenja se i glasi:</w:t>
      </w:r>
    </w:p>
    <w:p w14:paraId="36BCBCEB" w14:textId="0C80B3A5"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„Dostava pismena prema odredbi članka 18. Uredbe br. 2020/1784 dokazuje se povratnicom ili jednakovrijednom ispravom.</w:t>
      </w:r>
    </w:p>
    <w:p w14:paraId="4078765E" w14:textId="77777777" w:rsidR="00FA634A" w:rsidRPr="0042107F" w:rsidRDefault="00FA634A" w:rsidP="00AB42D9">
      <w:pPr>
        <w:spacing w:after="0" w:line="240" w:lineRule="auto"/>
        <w:jc w:val="both"/>
        <w:rPr>
          <w:rFonts w:ascii="Times New Roman" w:hAnsi="Times New Roman"/>
          <w:sz w:val="24"/>
          <w:szCs w:val="24"/>
          <w:lang w:val="hr-HR"/>
        </w:rPr>
      </w:pPr>
    </w:p>
    <w:p w14:paraId="01A85712" w14:textId="6861BB2E"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Ispravu koju prijamno tijelo u Republici Hrvatskoj treba dostaviti ili predati radi dostave u smislu odredbe članka 11. stavka 1. Uredbe br. 2020/1784 može se dostaviti i preporučenom pošiljkom s povratnicom.“.</w:t>
      </w:r>
    </w:p>
    <w:p w14:paraId="0856B50C" w14:textId="77777777" w:rsidR="00FA634A" w:rsidRPr="0042107F" w:rsidRDefault="00FA634A" w:rsidP="00AB42D9">
      <w:pPr>
        <w:spacing w:after="0" w:line="240" w:lineRule="auto"/>
        <w:jc w:val="both"/>
        <w:rPr>
          <w:rFonts w:ascii="Times New Roman" w:hAnsi="Times New Roman"/>
          <w:sz w:val="24"/>
          <w:szCs w:val="24"/>
          <w:lang w:val="hr-HR"/>
        </w:rPr>
      </w:pPr>
    </w:p>
    <w:p w14:paraId="3220FCE5" w14:textId="4949C901"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98</w:t>
      </w:r>
      <w:r w:rsidRPr="0042107F">
        <w:rPr>
          <w:rFonts w:ascii="Times New Roman" w:hAnsi="Times New Roman"/>
          <w:b/>
          <w:sz w:val="24"/>
          <w:szCs w:val="24"/>
          <w:lang w:val="hr-HR"/>
        </w:rPr>
        <w:t>.</w:t>
      </w:r>
    </w:p>
    <w:p w14:paraId="498F8B55" w14:textId="2A1968D3" w:rsidR="00FA634A" w:rsidRDefault="00FA634A" w:rsidP="00AB42D9">
      <w:pPr>
        <w:spacing w:after="0" w:line="240" w:lineRule="auto"/>
        <w:jc w:val="center"/>
        <w:rPr>
          <w:rFonts w:ascii="Times New Roman" w:hAnsi="Times New Roman"/>
          <w:b/>
          <w:sz w:val="24"/>
          <w:szCs w:val="24"/>
          <w:lang w:val="hr-HR"/>
        </w:rPr>
      </w:pPr>
    </w:p>
    <w:p w14:paraId="792E71D5" w14:textId="3DCDD866" w:rsidR="00CC326B" w:rsidRPr="0042107F" w:rsidRDefault="00CC326B" w:rsidP="00CC326B">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w:t>
      </w:r>
      <w:r w:rsidRPr="00CC326B">
        <w:rPr>
          <w:rFonts w:ascii="Times New Roman" w:hAnsi="Times New Roman"/>
          <w:sz w:val="24"/>
          <w:szCs w:val="24"/>
          <w:lang w:val="hr-HR"/>
        </w:rPr>
        <w:t>ć</w:t>
      </w:r>
      <w:r w:rsidRPr="0042107F">
        <w:rPr>
          <w:rFonts w:ascii="Times New Roman" w:hAnsi="Times New Roman"/>
          <w:sz w:val="24"/>
          <w:szCs w:val="24"/>
          <w:lang w:val="hr-HR"/>
        </w:rPr>
        <w:t xml:space="preserve"> mijenja se i glasi:</w:t>
      </w:r>
    </w:p>
    <w:p w14:paraId="20478EE0" w14:textId="2C3A40CF" w:rsidR="003C2531" w:rsidRPr="003C2531" w:rsidRDefault="003C2531" w:rsidP="003C2531">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 xml:space="preserve">„Za dostavu u inozemstvo kao hrvatska </w:t>
      </w:r>
      <w:r w:rsidR="00495082" w:rsidRPr="00495082">
        <w:rPr>
          <w:rFonts w:ascii="Times New Roman" w:hAnsi="Times New Roman"/>
          <w:bCs/>
          <w:sz w:val="24"/>
          <w:szCs w:val="24"/>
          <w:lang w:val="hr-HR"/>
        </w:rPr>
        <w:t>otpremna tijela u smislu odredbe članka 3. stavka 1. Uredbe br. 2020/1784</w:t>
      </w:r>
      <w:r w:rsidRPr="003C2531">
        <w:rPr>
          <w:rFonts w:ascii="Times New Roman" w:hAnsi="Times New Roman"/>
          <w:bCs/>
          <w:sz w:val="24"/>
          <w:szCs w:val="24"/>
          <w:lang w:val="hr-HR"/>
        </w:rPr>
        <w:t xml:space="preserve"> nadležni su:</w:t>
      </w:r>
    </w:p>
    <w:p w14:paraId="7BBBD974" w14:textId="51D51E37" w:rsidR="003C2531" w:rsidRPr="003C2531" w:rsidRDefault="003C2531" w:rsidP="003C2531">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1. za sudska pismena sud koji treba obaviti dostavu,</w:t>
      </w:r>
    </w:p>
    <w:p w14:paraId="323A158C" w14:textId="15813B5C" w:rsidR="003C2531" w:rsidRPr="003C2531" w:rsidRDefault="003C2531" w:rsidP="003C2531">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2.</w:t>
      </w:r>
      <w:r w:rsidR="00674190">
        <w:rPr>
          <w:rFonts w:ascii="Times New Roman" w:hAnsi="Times New Roman"/>
          <w:bCs/>
          <w:sz w:val="24"/>
          <w:szCs w:val="24"/>
          <w:lang w:val="hr-HR"/>
        </w:rPr>
        <w:t xml:space="preserve"> </w:t>
      </w:r>
      <w:r w:rsidRPr="003C2531">
        <w:rPr>
          <w:rFonts w:ascii="Times New Roman" w:hAnsi="Times New Roman"/>
          <w:bCs/>
          <w:sz w:val="24"/>
          <w:szCs w:val="24"/>
          <w:lang w:val="hr-HR"/>
        </w:rPr>
        <w:t xml:space="preserve">za </w:t>
      </w:r>
      <w:r w:rsidR="00495082" w:rsidRPr="00495082">
        <w:rPr>
          <w:rFonts w:ascii="Times New Roman" w:hAnsi="Times New Roman"/>
          <w:bCs/>
          <w:sz w:val="24"/>
          <w:szCs w:val="24"/>
          <w:lang w:val="hr-HR"/>
        </w:rPr>
        <w:t xml:space="preserve">izvansudska pismena </w:t>
      </w:r>
      <w:r w:rsidRPr="003C2531">
        <w:rPr>
          <w:rFonts w:ascii="Times New Roman" w:hAnsi="Times New Roman"/>
          <w:bCs/>
          <w:sz w:val="24"/>
          <w:szCs w:val="24"/>
          <w:lang w:val="hr-HR"/>
        </w:rPr>
        <w:t>općinski sud na čijem području ima prebivalište ili uobičajeno boravište, odnosno sjedište tijelo ili osoba koja traži dostavu u inozemstvo,</w:t>
      </w:r>
    </w:p>
    <w:p w14:paraId="79596DE7" w14:textId="77777777" w:rsidR="003C2531" w:rsidRPr="003C2531" w:rsidRDefault="003C2531" w:rsidP="003C2531">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3. za pismena koja su potvrdili ili izdali javni bilježnici općinski sud na čijem području je njihovo sjedište.</w:t>
      </w:r>
    </w:p>
    <w:p w14:paraId="76DA3325" w14:textId="77777777" w:rsidR="003C2531" w:rsidRPr="003C2531" w:rsidRDefault="003C2531" w:rsidP="003C2531">
      <w:pPr>
        <w:spacing w:after="0" w:line="240" w:lineRule="auto"/>
        <w:jc w:val="both"/>
        <w:rPr>
          <w:rFonts w:ascii="Times New Roman" w:hAnsi="Times New Roman"/>
          <w:bCs/>
          <w:sz w:val="24"/>
          <w:szCs w:val="24"/>
          <w:lang w:val="hr-HR"/>
        </w:rPr>
      </w:pPr>
    </w:p>
    <w:p w14:paraId="2BE918F0" w14:textId="77777777" w:rsidR="003C2531" w:rsidRPr="003C2531" w:rsidRDefault="003C2531" w:rsidP="003C2531">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Predsjednik Vrhovnog suda Republike Hrvatske može za obavljanje poslova iz stavka 1. točke 2. i 3. ovoga članka ovlastiti samo jedan ili samo neki od općinskih sudova s područja jednog ili više županijskih sudova.</w:t>
      </w:r>
    </w:p>
    <w:p w14:paraId="286E8AD4" w14:textId="77777777" w:rsidR="003C2531" w:rsidRPr="003C2531" w:rsidRDefault="003C2531" w:rsidP="003C2531">
      <w:pPr>
        <w:spacing w:after="0" w:line="240" w:lineRule="auto"/>
        <w:jc w:val="both"/>
        <w:rPr>
          <w:rFonts w:ascii="Times New Roman" w:hAnsi="Times New Roman"/>
          <w:bCs/>
          <w:sz w:val="24"/>
          <w:szCs w:val="24"/>
          <w:lang w:val="hr-HR"/>
        </w:rPr>
      </w:pPr>
    </w:p>
    <w:p w14:paraId="33D0A01D" w14:textId="7CED8FBB" w:rsidR="003C2531" w:rsidRPr="003C2531" w:rsidRDefault="003C2531" w:rsidP="003C2531">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 xml:space="preserve">Za dostavu u Republici Hrvatskoj, hrvatsko </w:t>
      </w:r>
      <w:r w:rsidR="00495082" w:rsidRPr="00495082">
        <w:rPr>
          <w:rFonts w:ascii="Times New Roman" w:hAnsi="Times New Roman"/>
          <w:bCs/>
          <w:sz w:val="24"/>
          <w:szCs w:val="24"/>
          <w:lang w:val="hr-HR"/>
        </w:rPr>
        <w:t xml:space="preserve">prijamno tijelo </w:t>
      </w:r>
      <w:r w:rsidRPr="003C2531">
        <w:rPr>
          <w:rFonts w:ascii="Times New Roman" w:hAnsi="Times New Roman"/>
          <w:bCs/>
          <w:sz w:val="24"/>
          <w:szCs w:val="24"/>
          <w:lang w:val="hr-HR"/>
        </w:rPr>
        <w:t xml:space="preserve">u smislu odredbe članka </w:t>
      </w:r>
      <w:r w:rsidR="00495082" w:rsidRPr="00495082">
        <w:rPr>
          <w:rFonts w:ascii="Times New Roman" w:hAnsi="Times New Roman"/>
          <w:bCs/>
          <w:sz w:val="24"/>
          <w:szCs w:val="24"/>
          <w:lang w:val="hr-HR"/>
        </w:rPr>
        <w:t>3. stavka 2. Uredbe br. 2020/1784</w:t>
      </w:r>
      <w:r w:rsidRPr="003C2531">
        <w:rPr>
          <w:rFonts w:ascii="Times New Roman" w:hAnsi="Times New Roman"/>
          <w:bCs/>
          <w:sz w:val="24"/>
          <w:szCs w:val="24"/>
          <w:lang w:val="hr-HR"/>
        </w:rPr>
        <w:t xml:space="preserve"> je općinski sud na čijem području se pismena trebaju dostaviti.</w:t>
      </w:r>
    </w:p>
    <w:p w14:paraId="659B3BBE" w14:textId="77777777" w:rsidR="003C2531" w:rsidRPr="003C2531" w:rsidRDefault="003C2531" w:rsidP="003C2531">
      <w:pPr>
        <w:spacing w:after="0" w:line="240" w:lineRule="auto"/>
        <w:jc w:val="both"/>
        <w:rPr>
          <w:rFonts w:ascii="Times New Roman" w:hAnsi="Times New Roman"/>
          <w:bCs/>
          <w:sz w:val="24"/>
          <w:szCs w:val="24"/>
          <w:lang w:val="hr-HR"/>
        </w:rPr>
      </w:pPr>
    </w:p>
    <w:p w14:paraId="0F4FE59B" w14:textId="77777777" w:rsidR="003C2531" w:rsidRPr="003C2531" w:rsidRDefault="003C2531" w:rsidP="003C2531">
      <w:pPr>
        <w:spacing w:after="0" w:line="240" w:lineRule="auto"/>
        <w:jc w:val="both"/>
        <w:rPr>
          <w:rFonts w:ascii="Times New Roman" w:hAnsi="Times New Roman"/>
          <w:bCs/>
          <w:sz w:val="24"/>
          <w:szCs w:val="24"/>
          <w:lang w:val="hr-HR"/>
        </w:rPr>
      </w:pPr>
      <w:r w:rsidRPr="003C2531">
        <w:rPr>
          <w:rFonts w:ascii="Times New Roman" w:hAnsi="Times New Roman"/>
          <w:bCs/>
          <w:sz w:val="24"/>
          <w:szCs w:val="24"/>
          <w:lang w:val="hr-HR"/>
        </w:rPr>
        <w:t>Predsjednik Vrhovnog suda Republike Hrvatske može za obavljanje poslova iz stavka 3. ovoga članka ovlastiti samo jedan ili samo neki od općinskih sudova s područja jednog ili više županijskih sudova.</w:t>
      </w:r>
    </w:p>
    <w:p w14:paraId="07282F46" w14:textId="77777777" w:rsidR="003C2531" w:rsidRPr="003C2531" w:rsidRDefault="003C2531" w:rsidP="003C2531">
      <w:pPr>
        <w:spacing w:after="0" w:line="240" w:lineRule="auto"/>
        <w:jc w:val="both"/>
        <w:rPr>
          <w:rFonts w:ascii="Times New Roman" w:hAnsi="Times New Roman"/>
          <w:bCs/>
          <w:sz w:val="24"/>
          <w:szCs w:val="24"/>
          <w:lang w:val="hr-HR"/>
        </w:rPr>
      </w:pPr>
    </w:p>
    <w:p w14:paraId="2BD72EE3" w14:textId="4AE6C44E" w:rsidR="00CC326B" w:rsidRDefault="00495082" w:rsidP="003C2531">
      <w:pPr>
        <w:spacing w:after="0" w:line="240" w:lineRule="auto"/>
        <w:jc w:val="both"/>
        <w:rPr>
          <w:rFonts w:ascii="Times New Roman" w:hAnsi="Times New Roman"/>
          <w:bCs/>
          <w:sz w:val="24"/>
          <w:szCs w:val="24"/>
          <w:lang w:val="hr-HR"/>
        </w:rPr>
      </w:pPr>
      <w:r w:rsidRPr="00495082">
        <w:rPr>
          <w:rFonts w:ascii="Times New Roman" w:hAnsi="Times New Roman"/>
          <w:bCs/>
          <w:sz w:val="24"/>
          <w:szCs w:val="24"/>
          <w:lang w:val="hr-HR"/>
        </w:rPr>
        <w:t xml:space="preserve">Središnje tijelo </w:t>
      </w:r>
      <w:r w:rsidR="003C2531" w:rsidRPr="003C2531">
        <w:rPr>
          <w:rFonts w:ascii="Times New Roman" w:hAnsi="Times New Roman"/>
          <w:bCs/>
          <w:sz w:val="24"/>
          <w:szCs w:val="24"/>
          <w:lang w:val="hr-HR"/>
        </w:rPr>
        <w:t xml:space="preserve">u Republici Hrvatskoj u smislu odredaba članka </w:t>
      </w:r>
      <w:r w:rsidRPr="00495082">
        <w:rPr>
          <w:rFonts w:ascii="Times New Roman" w:hAnsi="Times New Roman"/>
          <w:bCs/>
          <w:sz w:val="24"/>
          <w:szCs w:val="24"/>
          <w:lang w:val="hr-HR"/>
        </w:rPr>
        <w:t>4. Uredbe br. 2020/1784</w:t>
      </w:r>
      <w:r w:rsidR="003C2531" w:rsidRPr="003C2531">
        <w:rPr>
          <w:rFonts w:ascii="Times New Roman" w:hAnsi="Times New Roman"/>
          <w:bCs/>
          <w:sz w:val="24"/>
          <w:szCs w:val="24"/>
          <w:lang w:val="hr-HR"/>
        </w:rPr>
        <w:t xml:space="preserve"> je ministarstvo nadležno za poslove pravosuđa.</w:t>
      </w:r>
    </w:p>
    <w:p w14:paraId="1205B57D" w14:textId="00102507" w:rsidR="00495082" w:rsidRDefault="00495082" w:rsidP="003C2531">
      <w:pPr>
        <w:spacing w:after="0" w:line="240" w:lineRule="auto"/>
        <w:jc w:val="both"/>
        <w:rPr>
          <w:rFonts w:ascii="Times New Roman" w:hAnsi="Times New Roman"/>
          <w:bCs/>
          <w:sz w:val="24"/>
          <w:szCs w:val="24"/>
          <w:lang w:val="hr-HR"/>
        </w:rPr>
      </w:pPr>
    </w:p>
    <w:p w14:paraId="06691BE5" w14:textId="095FC2F7" w:rsidR="00495082" w:rsidRPr="003C2531" w:rsidRDefault="00495082" w:rsidP="003C2531">
      <w:pPr>
        <w:spacing w:after="0" w:line="240" w:lineRule="auto"/>
        <w:jc w:val="both"/>
        <w:rPr>
          <w:rFonts w:ascii="Times New Roman" w:hAnsi="Times New Roman"/>
          <w:bCs/>
          <w:sz w:val="24"/>
          <w:szCs w:val="24"/>
          <w:lang w:val="hr-HR"/>
        </w:rPr>
      </w:pPr>
      <w:r w:rsidRPr="0042107F">
        <w:rPr>
          <w:rFonts w:ascii="Times New Roman" w:hAnsi="Times New Roman"/>
          <w:sz w:val="24"/>
          <w:szCs w:val="24"/>
          <w:lang w:val="hr-HR"/>
        </w:rPr>
        <w:t>Pomoć pri utvrđivanju adrese, sukladno članku 7. stavku 1. Uredbe br. 2020/1784, pruža se objavom detaljnih informacija, putem europskog portala e-pravosuđe, o tome kako pronaći adrese osoba kojima treba dostaviti pismeno. Prijamno tijelo podnosi na vlastitu inicijativu zahtjeve registrima osoba ili drugim bazama podataka za informacije o adresama u slučajevima kad adresa navedena u zahtjevu za dostavu nije ispravna.“.</w:t>
      </w:r>
    </w:p>
    <w:p w14:paraId="459657E3" w14:textId="77777777" w:rsidR="00FA634A" w:rsidRPr="0042107F" w:rsidRDefault="00FA634A" w:rsidP="00AB42D9">
      <w:pPr>
        <w:spacing w:after="0" w:line="240" w:lineRule="auto"/>
        <w:jc w:val="both"/>
        <w:rPr>
          <w:rFonts w:ascii="Times New Roman" w:hAnsi="Times New Roman"/>
          <w:sz w:val="24"/>
          <w:szCs w:val="24"/>
          <w:lang w:val="hr-HR"/>
        </w:rPr>
      </w:pPr>
    </w:p>
    <w:p w14:paraId="5F4BF40D" w14:textId="55E50D42"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99</w:t>
      </w:r>
      <w:r w:rsidRPr="0042107F">
        <w:rPr>
          <w:rFonts w:ascii="Times New Roman" w:hAnsi="Times New Roman"/>
          <w:b/>
          <w:sz w:val="24"/>
          <w:szCs w:val="24"/>
          <w:lang w:val="hr-HR"/>
        </w:rPr>
        <w:t>.</w:t>
      </w:r>
    </w:p>
    <w:p w14:paraId="012F9C80" w14:textId="77777777" w:rsidR="00FA634A" w:rsidRPr="0042107F" w:rsidRDefault="00FA634A" w:rsidP="00AB42D9">
      <w:pPr>
        <w:spacing w:after="0" w:line="240" w:lineRule="auto"/>
        <w:jc w:val="center"/>
        <w:rPr>
          <w:rFonts w:ascii="Times New Roman" w:hAnsi="Times New Roman"/>
          <w:b/>
          <w:sz w:val="24"/>
          <w:szCs w:val="24"/>
          <w:lang w:val="hr-HR"/>
        </w:rPr>
      </w:pPr>
    </w:p>
    <w:p w14:paraId="36F48A9C" w14:textId="312C8FAC" w:rsidR="00DF75AF" w:rsidRPr="0042107F" w:rsidRDefault="00DF3CD7" w:rsidP="00DF75AF">
      <w:pPr>
        <w:spacing w:after="0" w:line="240" w:lineRule="auto"/>
        <w:jc w:val="both"/>
        <w:rPr>
          <w:rFonts w:ascii="Times New Roman" w:hAnsi="Times New Roman"/>
          <w:sz w:val="24"/>
          <w:szCs w:val="24"/>
          <w:lang w:val="hr-HR"/>
        </w:rPr>
      </w:pPr>
      <w:r>
        <w:rPr>
          <w:rFonts w:ascii="Times New Roman" w:hAnsi="Times New Roman"/>
          <w:sz w:val="24"/>
          <w:szCs w:val="24"/>
          <w:lang w:val="hr-HR"/>
        </w:rPr>
        <w:t>U č</w:t>
      </w:r>
      <w:r w:rsidR="00DF75AF" w:rsidRPr="0042107F">
        <w:rPr>
          <w:rFonts w:ascii="Times New Roman" w:hAnsi="Times New Roman"/>
          <w:sz w:val="24"/>
          <w:szCs w:val="24"/>
          <w:lang w:val="hr-HR"/>
        </w:rPr>
        <w:t>lan</w:t>
      </w:r>
      <w:r>
        <w:rPr>
          <w:rFonts w:ascii="Times New Roman" w:hAnsi="Times New Roman"/>
          <w:sz w:val="24"/>
          <w:szCs w:val="24"/>
          <w:lang w:val="hr-HR"/>
        </w:rPr>
        <w:t>ku</w:t>
      </w:r>
      <w:r w:rsidR="00DF75AF" w:rsidRPr="0042107F">
        <w:rPr>
          <w:rFonts w:ascii="Times New Roman" w:hAnsi="Times New Roman"/>
          <w:sz w:val="24"/>
          <w:szCs w:val="24"/>
          <w:lang w:val="hr-HR"/>
        </w:rPr>
        <w:t xml:space="preserve"> 507.</w:t>
      </w:r>
      <w:r w:rsidR="00DF75AF">
        <w:rPr>
          <w:rFonts w:ascii="Times New Roman" w:hAnsi="Times New Roman"/>
          <w:sz w:val="24"/>
          <w:szCs w:val="24"/>
          <w:lang w:val="hr-HR"/>
        </w:rPr>
        <w:t>č stavak 1.</w:t>
      </w:r>
      <w:r w:rsidR="00DF75AF" w:rsidRPr="0042107F">
        <w:rPr>
          <w:rFonts w:ascii="Times New Roman" w:hAnsi="Times New Roman"/>
          <w:sz w:val="24"/>
          <w:szCs w:val="24"/>
          <w:lang w:val="hr-HR"/>
        </w:rPr>
        <w:t xml:space="preserve"> mijenja se i glasi:</w:t>
      </w:r>
    </w:p>
    <w:p w14:paraId="3B19D6F6" w14:textId="1D6A2ACA" w:rsidR="00DF75AF" w:rsidRDefault="00DF75AF" w:rsidP="00AB42D9">
      <w:pPr>
        <w:spacing w:after="0" w:line="240" w:lineRule="auto"/>
        <w:jc w:val="both"/>
        <w:rPr>
          <w:rFonts w:ascii="Times New Roman" w:hAnsi="Times New Roman"/>
          <w:sz w:val="24"/>
          <w:szCs w:val="24"/>
          <w:lang w:val="hr-HR"/>
        </w:rPr>
      </w:pPr>
      <w:r w:rsidRPr="00DF75AF">
        <w:rPr>
          <w:rFonts w:ascii="Times New Roman" w:hAnsi="Times New Roman"/>
          <w:sz w:val="24"/>
          <w:szCs w:val="24"/>
          <w:lang w:val="hr-HR"/>
        </w:rPr>
        <w:t>„U smislu odredbe članka 20. stavka 1. Uredbe br. 2020/1784 i na zahtjev osobe koja ima interes u određenom sudskom postupku, dopuštena je dostava u Republici Hrvatskoj izravno putem nadležnog javnog bilježnika</w:t>
      </w:r>
      <w:r w:rsidRPr="0042107F">
        <w:rPr>
          <w:rFonts w:ascii="Times New Roman" w:hAnsi="Times New Roman"/>
          <w:sz w:val="24"/>
          <w:szCs w:val="24"/>
          <w:lang w:val="hr-HR"/>
        </w:rPr>
        <w:t>.“.</w:t>
      </w:r>
    </w:p>
    <w:p w14:paraId="2B2A70F1" w14:textId="77777777" w:rsidR="00FA634A" w:rsidRPr="0042107F" w:rsidRDefault="00FA634A" w:rsidP="00AB42D9">
      <w:pPr>
        <w:spacing w:after="0" w:line="240" w:lineRule="auto"/>
        <w:jc w:val="both"/>
        <w:rPr>
          <w:rFonts w:ascii="Times New Roman" w:hAnsi="Times New Roman"/>
          <w:sz w:val="24"/>
          <w:szCs w:val="24"/>
          <w:lang w:val="hr-HR"/>
        </w:rPr>
      </w:pPr>
    </w:p>
    <w:p w14:paraId="1420CF85" w14:textId="624F0E03"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100</w:t>
      </w:r>
      <w:r w:rsidRPr="0042107F">
        <w:rPr>
          <w:rFonts w:ascii="Times New Roman" w:hAnsi="Times New Roman"/>
          <w:b/>
          <w:sz w:val="24"/>
          <w:szCs w:val="24"/>
          <w:lang w:val="hr-HR"/>
        </w:rPr>
        <w:t>.</w:t>
      </w:r>
    </w:p>
    <w:p w14:paraId="264A3C89" w14:textId="77777777" w:rsidR="00FA634A" w:rsidRPr="0042107F" w:rsidRDefault="00FA634A" w:rsidP="00AB42D9">
      <w:pPr>
        <w:spacing w:after="0" w:line="240" w:lineRule="auto"/>
        <w:jc w:val="center"/>
        <w:rPr>
          <w:rFonts w:ascii="Times New Roman" w:hAnsi="Times New Roman"/>
          <w:b/>
          <w:sz w:val="24"/>
          <w:szCs w:val="24"/>
          <w:lang w:val="hr-HR"/>
        </w:rPr>
      </w:pPr>
    </w:p>
    <w:p w14:paraId="49C5EC78" w14:textId="21C40D00" w:rsidR="00AC5642" w:rsidRPr="0042107F" w:rsidRDefault="00AB520E"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Na</w:t>
      </w:r>
      <w:r>
        <w:rPr>
          <w:rFonts w:ascii="Times New Roman" w:hAnsi="Times New Roman"/>
          <w:sz w:val="24"/>
          <w:szCs w:val="24"/>
          <w:lang w:val="hr-HR"/>
        </w:rPr>
        <w:t>ziv</w:t>
      </w:r>
      <w:r w:rsidRPr="0042107F">
        <w:rPr>
          <w:rFonts w:ascii="Times New Roman" w:hAnsi="Times New Roman"/>
          <w:sz w:val="24"/>
          <w:szCs w:val="24"/>
          <w:lang w:val="hr-HR"/>
        </w:rPr>
        <w:t xml:space="preserve"> </w:t>
      </w:r>
      <w:r w:rsidR="00CF1451" w:rsidRPr="0042107F">
        <w:rPr>
          <w:rFonts w:ascii="Times New Roman" w:hAnsi="Times New Roman"/>
          <w:sz w:val="24"/>
          <w:szCs w:val="24"/>
          <w:lang w:val="hr-HR"/>
        </w:rPr>
        <w:t>poglavlja iznad članka 507.d mijenja se i glasi:</w:t>
      </w:r>
      <w:r w:rsidR="00CF1451" w:rsidRPr="0042107F">
        <w:rPr>
          <w:rFonts w:ascii="Times New Roman" w:hAnsi="Times New Roman"/>
          <w:sz w:val="24"/>
          <w:szCs w:val="24"/>
          <w:shd w:val="clear" w:color="auto" w:fill="FFFF00"/>
          <w:lang w:val="hr-HR"/>
        </w:rPr>
        <w:t xml:space="preserve"> </w:t>
      </w:r>
    </w:p>
    <w:p w14:paraId="490D988D" w14:textId="09011D4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„Posebne odredbe o izvođenju dokaza prema Uredbi (EU) 2020/1783 Europskog parlamenta i Vijeća od 25. studenoga 2020. o suradnji između sudova država članica u izvođenju dokaza u građanskim ili trgovačkim stvarima (izvođenje dokaza) (preinaka) (u daljnjem tekstu: Uredba br. 2020/1783)“.</w:t>
      </w:r>
    </w:p>
    <w:p w14:paraId="0ACCE78A" w14:textId="77777777" w:rsidR="00FA634A" w:rsidRPr="0042107F" w:rsidRDefault="00FA634A" w:rsidP="00AB42D9">
      <w:pPr>
        <w:spacing w:after="0" w:line="240" w:lineRule="auto"/>
        <w:jc w:val="both"/>
        <w:rPr>
          <w:rFonts w:ascii="Times New Roman" w:hAnsi="Times New Roman"/>
          <w:sz w:val="24"/>
          <w:szCs w:val="24"/>
          <w:lang w:val="hr-HR"/>
        </w:rPr>
      </w:pPr>
    </w:p>
    <w:p w14:paraId="29A234B6" w14:textId="67F47816"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101</w:t>
      </w:r>
      <w:r w:rsidRPr="0042107F">
        <w:rPr>
          <w:rFonts w:ascii="Times New Roman" w:hAnsi="Times New Roman"/>
          <w:b/>
          <w:sz w:val="24"/>
          <w:szCs w:val="24"/>
          <w:lang w:val="hr-HR"/>
        </w:rPr>
        <w:t>.</w:t>
      </w:r>
    </w:p>
    <w:p w14:paraId="10EC6EBE" w14:textId="77777777" w:rsidR="00FA634A" w:rsidRPr="0042107F" w:rsidRDefault="00FA634A" w:rsidP="00AB42D9">
      <w:pPr>
        <w:spacing w:after="0" w:line="240" w:lineRule="auto"/>
        <w:jc w:val="center"/>
        <w:rPr>
          <w:rFonts w:ascii="Times New Roman" w:hAnsi="Times New Roman"/>
          <w:b/>
          <w:sz w:val="24"/>
          <w:szCs w:val="24"/>
          <w:lang w:val="hr-HR"/>
        </w:rPr>
      </w:pPr>
    </w:p>
    <w:p w14:paraId="4ECCFBA3"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Članak 507.d mijenja se i glasi:</w:t>
      </w:r>
    </w:p>
    <w:p w14:paraId="28DE8E08"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„Kad se izvođenje dokaza treba obaviti prema Uredbi br. 2020/1783, sud može:</w:t>
      </w:r>
    </w:p>
    <w:p w14:paraId="7CFB9F5F"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1. zatražiti izvođenje dokaza od nadležnog suda u drugoj državi članici, ili</w:t>
      </w:r>
    </w:p>
    <w:p w14:paraId="5C1DF0E0" w14:textId="59612E1D"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2. u skladu s pretpostavkama iz članka 19. Uredbe br. 2020/1783, što obuhvaća i članak 20. Uredbe br. 2020/1783, zatražiti neposredno izvođenje dokaza u drugoj državi članici.“.</w:t>
      </w:r>
    </w:p>
    <w:p w14:paraId="0032E621" w14:textId="77777777" w:rsidR="00FA634A" w:rsidRPr="0042107F" w:rsidRDefault="00FA634A" w:rsidP="00AB42D9">
      <w:pPr>
        <w:spacing w:after="0" w:line="240" w:lineRule="auto"/>
        <w:jc w:val="both"/>
        <w:rPr>
          <w:rFonts w:ascii="Times New Roman" w:hAnsi="Times New Roman"/>
          <w:sz w:val="24"/>
          <w:szCs w:val="24"/>
          <w:lang w:val="hr-HR"/>
        </w:rPr>
      </w:pPr>
    </w:p>
    <w:p w14:paraId="03AEBAD6" w14:textId="5F0BB868"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102</w:t>
      </w:r>
      <w:r w:rsidRPr="0042107F">
        <w:rPr>
          <w:rFonts w:ascii="Times New Roman" w:hAnsi="Times New Roman"/>
          <w:b/>
          <w:sz w:val="24"/>
          <w:szCs w:val="24"/>
          <w:lang w:val="hr-HR"/>
        </w:rPr>
        <w:t>.</w:t>
      </w:r>
    </w:p>
    <w:p w14:paraId="793729B1" w14:textId="77777777" w:rsidR="00FA634A" w:rsidRPr="0042107F" w:rsidRDefault="00FA634A" w:rsidP="00AB42D9">
      <w:pPr>
        <w:spacing w:after="0" w:line="240" w:lineRule="auto"/>
        <w:jc w:val="center"/>
        <w:rPr>
          <w:rFonts w:ascii="Times New Roman" w:hAnsi="Times New Roman"/>
          <w:b/>
          <w:sz w:val="24"/>
          <w:szCs w:val="24"/>
          <w:lang w:val="hr-HR"/>
        </w:rPr>
      </w:pPr>
    </w:p>
    <w:p w14:paraId="61426813"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507.e stavak 1. mijenja se i glasi:</w:t>
      </w:r>
    </w:p>
    <w:p w14:paraId="4B9F93EB" w14:textId="54475BEB"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„Sudac pojedinac ili ovlašteni član vijeća hrvatskog suda koji zahtijeva izvođenje dokaza može, u slučajevima na koje se primjenjuje Uredba br. 2020/1783 i u skladu s tom Uredbom, biti nazočan i sudjelovati u izvođenju dokaza putem suda države članice primateljice zahtjeva. Stranke, njihovi zastupnici kao i vještaci mogu pri tome sudjelovati u opsegu u kojem bi u postupku pred hrvatskim sudom mogli sudjelovati u izvođenju dokaza.“.</w:t>
      </w:r>
    </w:p>
    <w:p w14:paraId="509E2082" w14:textId="77777777" w:rsidR="00FA634A" w:rsidRPr="0042107F" w:rsidRDefault="00FA634A" w:rsidP="00AB42D9">
      <w:pPr>
        <w:spacing w:after="0" w:line="240" w:lineRule="auto"/>
        <w:jc w:val="both"/>
        <w:rPr>
          <w:rFonts w:ascii="Times New Roman" w:hAnsi="Times New Roman"/>
          <w:sz w:val="24"/>
          <w:szCs w:val="24"/>
          <w:lang w:val="hr-HR"/>
        </w:rPr>
      </w:pPr>
    </w:p>
    <w:p w14:paraId="43FA713E" w14:textId="5D5208C5"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stavku 2. riječi: „17. stavka 2. Uredbe br. 1206/2001.“ zamjenjuju se riječima: „19. stavka 3. Uredbe br. 2020/1783.“.</w:t>
      </w:r>
    </w:p>
    <w:p w14:paraId="2F275CD6" w14:textId="77777777" w:rsidR="00FA634A" w:rsidRPr="0042107F" w:rsidRDefault="00FA634A" w:rsidP="00AB42D9">
      <w:pPr>
        <w:spacing w:after="0" w:line="240" w:lineRule="auto"/>
        <w:jc w:val="both"/>
        <w:rPr>
          <w:rFonts w:ascii="Times New Roman" w:hAnsi="Times New Roman"/>
          <w:sz w:val="24"/>
          <w:szCs w:val="24"/>
          <w:lang w:val="hr-HR"/>
        </w:rPr>
      </w:pPr>
    </w:p>
    <w:p w14:paraId="79D72D50" w14:textId="74FB8C9C"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103</w:t>
      </w:r>
      <w:r w:rsidRPr="0042107F">
        <w:rPr>
          <w:rFonts w:ascii="Times New Roman" w:hAnsi="Times New Roman"/>
          <w:b/>
          <w:sz w:val="24"/>
          <w:szCs w:val="24"/>
          <w:lang w:val="hr-HR"/>
        </w:rPr>
        <w:t>.</w:t>
      </w:r>
    </w:p>
    <w:p w14:paraId="30182F87" w14:textId="77777777" w:rsidR="00FA634A" w:rsidRPr="0042107F" w:rsidRDefault="00FA634A" w:rsidP="00AB42D9">
      <w:pPr>
        <w:spacing w:after="0" w:line="240" w:lineRule="auto"/>
        <w:jc w:val="center"/>
        <w:rPr>
          <w:rFonts w:ascii="Times New Roman" w:hAnsi="Times New Roman"/>
          <w:b/>
          <w:sz w:val="24"/>
          <w:szCs w:val="24"/>
          <w:lang w:val="hr-HR"/>
        </w:rPr>
      </w:pPr>
    </w:p>
    <w:p w14:paraId="4EF25571" w14:textId="2AE42D94"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članku 507.f </w:t>
      </w:r>
      <w:r w:rsidR="00111366" w:rsidRPr="0042107F">
        <w:rPr>
          <w:rFonts w:ascii="Times New Roman" w:hAnsi="Times New Roman"/>
          <w:sz w:val="24"/>
          <w:szCs w:val="24"/>
          <w:lang w:val="hr-HR"/>
        </w:rPr>
        <w:t xml:space="preserve">stavku 1. </w:t>
      </w:r>
      <w:r w:rsidRPr="0042107F">
        <w:rPr>
          <w:rFonts w:ascii="Times New Roman" w:hAnsi="Times New Roman"/>
          <w:sz w:val="24"/>
          <w:szCs w:val="24"/>
          <w:lang w:val="hr-HR"/>
        </w:rPr>
        <w:t>riječi: „zamoljeni sud u smislu odredbe članka 2. stavka 1. Uredbe br. 1206/2001“ zamjenjuju se riječima: „sud primatelj zahtjeva u smislu odredbe članka 3. stavka 1. Uredbe br. 2020/1783“.</w:t>
      </w:r>
    </w:p>
    <w:p w14:paraId="0EB550F3" w14:textId="77777777" w:rsidR="00FA634A" w:rsidRPr="0042107F" w:rsidRDefault="00FA634A" w:rsidP="00AB42D9">
      <w:pPr>
        <w:spacing w:after="0" w:line="240" w:lineRule="auto"/>
        <w:jc w:val="both"/>
        <w:rPr>
          <w:rFonts w:ascii="Times New Roman" w:hAnsi="Times New Roman"/>
          <w:sz w:val="24"/>
          <w:szCs w:val="24"/>
          <w:lang w:val="hr-HR"/>
        </w:rPr>
      </w:pPr>
    </w:p>
    <w:p w14:paraId="41C4A1CC" w14:textId="2EC91F9E"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104</w:t>
      </w:r>
      <w:r w:rsidRPr="0042107F">
        <w:rPr>
          <w:rFonts w:ascii="Times New Roman" w:hAnsi="Times New Roman"/>
          <w:b/>
          <w:sz w:val="24"/>
          <w:szCs w:val="24"/>
          <w:lang w:val="hr-HR"/>
        </w:rPr>
        <w:t>.</w:t>
      </w:r>
    </w:p>
    <w:p w14:paraId="1715990F" w14:textId="77777777" w:rsidR="00FA634A" w:rsidRPr="0042107F" w:rsidRDefault="00FA634A" w:rsidP="00AB42D9">
      <w:pPr>
        <w:spacing w:after="0" w:line="240" w:lineRule="auto"/>
        <w:jc w:val="center"/>
        <w:rPr>
          <w:rFonts w:ascii="Times New Roman" w:hAnsi="Times New Roman"/>
          <w:b/>
          <w:sz w:val="24"/>
          <w:szCs w:val="24"/>
          <w:lang w:val="hr-HR"/>
        </w:rPr>
      </w:pPr>
    </w:p>
    <w:p w14:paraId="2F7FEF78" w14:textId="77777777" w:rsidR="00AC5642" w:rsidRPr="0042107F"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507.g riječi: „Uredbi br. 1206/2001“ zamjenjuju se riječima: „Uredbi br. 2020/1783“.</w:t>
      </w:r>
    </w:p>
    <w:p w14:paraId="6054C231" w14:textId="77777777" w:rsidR="00FA634A" w:rsidRPr="0042107F" w:rsidRDefault="00FA634A" w:rsidP="00AB42D9">
      <w:pPr>
        <w:spacing w:after="0" w:line="240" w:lineRule="auto"/>
        <w:jc w:val="center"/>
        <w:rPr>
          <w:rFonts w:ascii="Times New Roman" w:hAnsi="Times New Roman"/>
          <w:b/>
          <w:sz w:val="24"/>
          <w:szCs w:val="24"/>
          <w:lang w:val="hr-HR"/>
        </w:rPr>
      </w:pPr>
    </w:p>
    <w:p w14:paraId="5A1298B2" w14:textId="697C377C" w:rsidR="00AC5642" w:rsidRPr="0042107F"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105</w:t>
      </w:r>
      <w:r w:rsidRPr="0042107F">
        <w:rPr>
          <w:rFonts w:ascii="Times New Roman" w:hAnsi="Times New Roman"/>
          <w:b/>
          <w:sz w:val="24"/>
          <w:szCs w:val="24"/>
          <w:lang w:val="hr-HR"/>
        </w:rPr>
        <w:t>.</w:t>
      </w:r>
    </w:p>
    <w:p w14:paraId="4BE29CB1" w14:textId="77777777" w:rsidR="00FA634A" w:rsidRPr="0042107F" w:rsidRDefault="00FA634A" w:rsidP="00AB42D9">
      <w:pPr>
        <w:spacing w:after="0" w:line="240" w:lineRule="auto"/>
        <w:jc w:val="center"/>
        <w:rPr>
          <w:rFonts w:ascii="Times New Roman" w:hAnsi="Times New Roman"/>
          <w:b/>
          <w:sz w:val="24"/>
          <w:szCs w:val="24"/>
          <w:lang w:val="hr-HR"/>
        </w:rPr>
      </w:pPr>
    </w:p>
    <w:p w14:paraId="1678D728" w14:textId="21EADBD8" w:rsidR="00AC5642" w:rsidRDefault="00CF1451" w:rsidP="00AB42D9">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507.h riječi: „3. Uredbe 1206/2001“ zamjenjuju se riječima: „4. Uredbe br. 2020/1783“.</w:t>
      </w:r>
    </w:p>
    <w:p w14:paraId="4A00A943" w14:textId="166A473C" w:rsidR="009764E0" w:rsidRDefault="009764E0" w:rsidP="00AB42D9">
      <w:pPr>
        <w:spacing w:after="0" w:line="240" w:lineRule="auto"/>
        <w:jc w:val="both"/>
        <w:rPr>
          <w:rFonts w:ascii="Times New Roman" w:hAnsi="Times New Roman"/>
          <w:sz w:val="24"/>
          <w:szCs w:val="24"/>
          <w:lang w:val="hr-HR"/>
        </w:rPr>
      </w:pPr>
    </w:p>
    <w:p w14:paraId="3C60B119" w14:textId="49C2755F" w:rsidR="009764E0" w:rsidRPr="0042107F" w:rsidRDefault="009764E0" w:rsidP="009764E0">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106</w:t>
      </w:r>
      <w:r w:rsidRPr="0042107F">
        <w:rPr>
          <w:rFonts w:ascii="Times New Roman" w:hAnsi="Times New Roman"/>
          <w:b/>
          <w:sz w:val="24"/>
          <w:szCs w:val="24"/>
          <w:lang w:val="hr-HR"/>
        </w:rPr>
        <w:t>.</w:t>
      </w:r>
    </w:p>
    <w:p w14:paraId="063B7EC0" w14:textId="77777777" w:rsidR="009764E0" w:rsidRPr="0042107F" w:rsidRDefault="009764E0" w:rsidP="00AB42D9">
      <w:pPr>
        <w:spacing w:after="0" w:line="240" w:lineRule="auto"/>
        <w:jc w:val="both"/>
        <w:rPr>
          <w:rFonts w:ascii="Times New Roman" w:hAnsi="Times New Roman"/>
          <w:sz w:val="24"/>
          <w:szCs w:val="24"/>
          <w:lang w:val="hr-HR"/>
        </w:rPr>
      </w:pPr>
    </w:p>
    <w:p w14:paraId="633F7325" w14:textId="2CC480DD" w:rsidR="009764E0" w:rsidRDefault="009764E0" w:rsidP="009764E0">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U članku 507.</w:t>
      </w:r>
      <w:r>
        <w:rPr>
          <w:rFonts w:ascii="Times New Roman" w:hAnsi="Times New Roman"/>
          <w:sz w:val="24"/>
          <w:szCs w:val="24"/>
          <w:lang w:val="hr-HR"/>
        </w:rPr>
        <w:t>k</w:t>
      </w:r>
      <w:r w:rsidRPr="0042107F">
        <w:rPr>
          <w:rFonts w:ascii="Times New Roman" w:hAnsi="Times New Roman"/>
          <w:sz w:val="24"/>
          <w:szCs w:val="24"/>
          <w:lang w:val="hr-HR"/>
        </w:rPr>
        <w:t xml:space="preserve"> riječi: „</w:t>
      </w:r>
      <w:r>
        <w:rPr>
          <w:rFonts w:ascii="Times New Roman" w:hAnsi="Times New Roman"/>
          <w:sz w:val="24"/>
          <w:szCs w:val="24"/>
          <w:lang w:val="hr-HR"/>
        </w:rPr>
        <w:t>1393/2007.</w:t>
      </w:r>
      <w:r w:rsidRPr="0042107F">
        <w:rPr>
          <w:rFonts w:ascii="Times New Roman" w:hAnsi="Times New Roman"/>
          <w:sz w:val="24"/>
          <w:szCs w:val="24"/>
          <w:lang w:val="hr-HR"/>
        </w:rPr>
        <w:t>“ zamjenjuju se riječima: „</w:t>
      </w:r>
      <w:r w:rsidRPr="009764E0">
        <w:rPr>
          <w:rFonts w:ascii="Times New Roman" w:hAnsi="Times New Roman"/>
          <w:sz w:val="24"/>
          <w:szCs w:val="24"/>
          <w:lang w:val="hr-HR"/>
        </w:rPr>
        <w:t>2020/1784</w:t>
      </w:r>
      <w:r w:rsidRPr="0042107F">
        <w:rPr>
          <w:rFonts w:ascii="Times New Roman" w:hAnsi="Times New Roman"/>
          <w:sz w:val="24"/>
          <w:szCs w:val="24"/>
          <w:lang w:val="hr-HR"/>
        </w:rPr>
        <w:t>“.</w:t>
      </w:r>
    </w:p>
    <w:p w14:paraId="163458B4" w14:textId="77777777" w:rsidR="00FA634A" w:rsidRPr="0042107F" w:rsidRDefault="00FA634A" w:rsidP="00AB42D9">
      <w:pPr>
        <w:spacing w:after="0" w:line="240" w:lineRule="auto"/>
        <w:jc w:val="both"/>
        <w:rPr>
          <w:rFonts w:ascii="Times New Roman" w:hAnsi="Times New Roman"/>
          <w:sz w:val="24"/>
          <w:szCs w:val="24"/>
          <w:lang w:val="hr-HR"/>
        </w:rPr>
      </w:pPr>
    </w:p>
    <w:p w14:paraId="34E2E1FD" w14:textId="3EAB66E0" w:rsidR="00AC5642" w:rsidRPr="00372368" w:rsidRDefault="00372368" w:rsidP="00AB42D9">
      <w:pPr>
        <w:spacing w:after="0" w:line="240" w:lineRule="auto"/>
        <w:jc w:val="center"/>
        <w:rPr>
          <w:rFonts w:ascii="Times New Roman" w:hAnsi="Times New Roman"/>
          <w:b/>
          <w:bCs/>
          <w:sz w:val="24"/>
          <w:szCs w:val="24"/>
          <w:lang w:val="hr-HR"/>
        </w:rPr>
      </w:pPr>
      <w:r w:rsidRPr="00372368">
        <w:rPr>
          <w:rFonts w:ascii="Times New Roman" w:hAnsi="Times New Roman"/>
          <w:b/>
          <w:bCs/>
          <w:sz w:val="24"/>
          <w:szCs w:val="24"/>
          <w:lang w:val="hr-HR"/>
        </w:rPr>
        <w:t>Prijelazne i završne odredbe</w:t>
      </w:r>
    </w:p>
    <w:p w14:paraId="17C92EFB" w14:textId="77777777" w:rsidR="00FA634A" w:rsidRPr="0042107F" w:rsidRDefault="00FA634A" w:rsidP="00AB42D9">
      <w:pPr>
        <w:spacing w:after="0" w:line="240" w:lineRule="auto"/>
        <w:jc w:val="center"/>
        <w:rPr>
          <w:rFonts w:ascii="Times New Roman" w:hAnsi="Times New Roman"/>
          <w:sz w:val="24"/>
          <w:szCs w:val="24"/>
          <w:lang w:val="hr-HR"/>
        </w:rPr>
      </w:pPr>
    </w:p>
    <w:p w14:paraId="7F04732F" w14:textId="1CA5FF6E" w:rsidR="00AC5642" w:rsidRDefault="00CF1451" w:rsidP="00AB42D9">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547973">
        <w:rPr>
          <w:rFonts w:ascii="Times New Roman" w:hAnsi="Times New Roman"/>
          <w:b/>
          <w:sz w:val="24"/>
          <w:szCs w:val="24"/>
          <w:lang w:val="hr-HR"/>
        </w:rPr>
        <w:t>107</w:t>
      </w:r>
      <w:r w:rsidRPr="0042107F">
        <w:rPr>
          <w:rFonts w:ascii="Times New Roman" w:hAnsi="Times New Roman"/>
          <w:b/>
          <w:sz w:val="24"/>
          <w:szCs w:val="24"/>
          <w:lang w:val="hr-HR"/>
        </w:rPr>
        <w:t>.</w:t>
      </w:r>
    </w:p>
    <w:p w14:paraId="3F851E5D"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70EA9DCA" w14:textId="5B8D7DE3"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Postupci pokrenuti prije stupanja na snagu ovoga Zakona dovršit će se primjenom odredbi Zakona o parničnom postupku („Narodne novine“, broj 53/91., 91/92., 112/99., 88/01., 117/03., 88/05., 2/07., 84/08., 96/08., 123/08., 57/11., 148/11. </w:t>
      </w:r>
      <w:r w:rsidR="00CE322E">
        <w:rPr>
          <w:rFonts w:ascii="Times New Roman" w:eastAsiaTheme="minorHAnsi" w:hAnsi="Times New Roman"/>
          <w:sz w:val="24"/>
          <w:szCs w:val="24"/>
          <w:lang w:val="hr-HR"/>
        </w:rPr>
        <w:t>-</w:t>
      </w:r>
      <w:r w:rsidRPr="00EB589A">
        <w:rPr>
          <w:rFonts w:ascii="Times New Roman" w:eastAsiaTheme="minorHAnsi" w:hAnsi="Times New Roman"/>
          <w:sz w:val="24"/>
          <w:szCs w:val="24"/>
          <w:lang w:val="hr-HR"/>
        </w:rPr>
        <w:t xml:space="preserve"> pročišćeni tekst, 25/13., 89/14. </w:t>
      </w:r>
      <w:r w:rsidR="00CE322E">
        <w:rPr>
          <w:rFonts w:ascii="Times New Roman" w:eastAsiaTheme="minorHAnsi" w:hAnsi="Times New Roman"/>
          <w:sz w:val="24"/>
          <w:szCs w:val="24"/>
          <w:lang w:val="hr-HR"/>
        </w:rPr>
        <w:t>-</w:t>
      </w:r>
      <w:r w:rsidRPr="00EB589A">
        <w:rPr>
          <w:rFonts w:ascii="Times New Roman" w:eastAsiaTheme="minorHAnsi" w:hAnsi="Times New Roman"/>
          <w:sz w:val="24"/>
          <w:szCs w:val="24"/>
          <w:lang w:val="hr-HR"/>
        </w:rPr>
        <w:t xml:space="preserve"> Odluka Ustavnog suda Republike Hrvatske i 70/19.).</w:t>
      </w:r>
    </w:p>
    <w:p w14:paraId="73B43D93"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64AB1F85" w14:textId="7BA83EFB" w:rsid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Iznimno od odredbe stavka 1. ovoga članka, odredbe članaka </w:t>
      </w:r>
      <w:r w:rsidR="003641BB">
        <w:rPr>
          <w:rFonts w:ascii="Times New Roman" w:eastAsiaTheme="minorHAnsi" w:hAnsi="Times New Roman"/>
          <w:sz w:val="24"/>
          <w:szCs w:val="24"/>
          <w:lang w:val="hr-HR"/>
        </w:rPr>
        <w:t>2.</w:t>
      </w:r>
      <w:r w:rsidRPr="00EB589A">
        <w:rPr>
          <w:rFonts w:ascii="Times New Roman" w:eastAsiaTheme="minorHAnsi" w:hAnsi="Times New Roman"/>
          <w:sz w:val="24"/>
          <w:szCs w:val="24"/>
          <w:lang w:val="hr-HR"/>
        </w:rPr>
        <w:t xml:space="preserve">, </w:t>
      </w:r>
      <w:r w:rsidR="00C85720">
        <w:rPr>
          <w:rFonts w:ascii="Times New Roman" w:eastAsiaTheme="minorHAnsi" w:hAnsi="Times New Roman"/>
          <w:sz w:val="24"/>
          <w:szCs w:val="24"/>
          <w:lang w:val="hr-HR"/>
        </w:rPr>
        <w:t>5. do 7., 10</w:t>
      </w:r>
      <w:r w:rsidR="003641BB" w:rsidRPr="00C664B7">
        <w:rPr>
          <w:rFonts w:ascii="Times New Roman" w:eastAsiaTheme="minorHAnsi" w:hAnsi="Times New Roman"/>
          <w:sz w:val="24"/>
          <w:szCs w:val="24"/>
          <w:lang w:val="hr-HR"/>
        </w:rPr>
        <w:t xml:space="preserve">., </w:t>
      </w:r>
      <w:r w:rsidR="00C85720">
        <w:rPr>
          <w:rFonts w:ascii="Times New Roman" w:eastAsiaTheme="minorHAnsi" w:hAnsi="Times New Roman"/>
          <w:sz w:val="24"/>
          <w:szCs w:val="24"/>
          <w:lang w:val="hr-HR"/>
        </w:rPr>
        <w:t>11</w:t>
      </w:r>
      <w:r w:rsidRPr="00C664B7">
        <w:rPr>
          <w:rFonts w:ascii="Times New Roman" w:eastAsiaTheme="minorHAnsi" w:hAnsi="Times New Roman"/>
          <w:sz w:val="24"/>
          <w:szCs w:val="24"/>
          <w:lang w:val="hr-HR"/>
        </w:rPr>
        <w:t>.</w:t>
      </w:r>
      <w:r w:rsidR="003641BB" w:rsidRPr="00C664B7">
        <w:rPr>
          <w:rFonts w:ascii="Times New Roman" w:eastAsiaTheme="minorHAnsi" w:hAnsi="Times New Roman"/>
          <w:sz w:val="24"/>
          <w:szCs w:val="24"/>
          <w:lang w:val="hr-HR"/>
        </w:rPr>
        <w:t>,</w:t>
      </w:r>
      <w:r w:rsidR="005A2628" w:rsidRPr="00C664B7">
        <w:rPr>
          <w:rFonts w:ascii="Times New Roman" w:eastAsiaTheme="minorHAnsi" w:hAnsi="Times New Roman"/>
          <w:sz w:val="24"/>
          <w:szCs w:val="24"/>
          <w:lang w:val="hr-HR"/>
        </w:rPr>
        <w:t xml:space="preserve"> </w:t>
      </w:r>
      <w:r w:rsidR="005E5537" w:rsidRPr="00C664B7">
        <w:rPr>
          <w:rFonts w:ascii="Times New Roman" w:eastAsiaTheme="minorHAnsi" w:hAnsi="Times New Roman"/>
          <w:sz w:val="24"/>
          <w:szCs w:val="24"/>
          <w:lang w:val="hr-HR"/>
        </w:rPr>
        <w:t>1</w:t>
      </w:r>
      <w:r w:rsidR="00C32FED">
        <w:rPr>
          <w:rFonts w:ascii="Times New Roman" w:eastAsiaTheme="minorHAnsi" w:hAnsi="Times New Roman"/>
          <w:sz w:val="24"/>
          <w:szCs w:val="24"/>
          <w:lang w:val="hr-HR"/>
        </w:rPr>
        <w:t>7</w:t>
      </w:r>
      <w:r w:rsidR="005E5537" w:rsidRPr="00C664B7">
        <w:rPr>
          <w:rFonts w:ascii="Times New Roman" w:eastAsiaTheme="minorHAnsi" w:hAnsi="Times New Roman"/>
          <w:sz w:val="24"/>
          <w:szCs w:val="24"/>
          <w:lang w:val="hr-HR"/>
        </w:rPr>
        <w:t xml:space="preserve">., </w:t>
      </w:r>
      <w:r w:rsidR="00C32FED">
        <w:rPr>
          <w:rFonts w:ascii="Times New Roman" w:eastAsiaTheme="minorHAnsi" w:hAnsi="Times New Roman"/>
          <w:sz w:val="24"/>
          <w:szCs w:val="24"/>
          <w:lang w:val="hr-HR"/>
        </w:rPr>
        <w:t>20</w:t>
      </w:r>
      <w:r w:rsidR="00382E57">
        <w:rPr>
          <w:rFonts w:ascii="Times New Roman" w:eastAsiaTheme="minorHAnsi" w:hAnsi="Times New Roman"/>
          <w:sz w:val="24"/>
          <w:szCs w:val="24"/>
          <w:lang w:val="hr-HR"/>
        </w:rPr>
        <w:t xml:space="preserve">. </w:t>
      </w:r>
      <w:r w:rsidR="00F96E93" w:rsidRPr="00F96E93">
        <w:rPr>
          <w:rFonts w:ascii="Times New Roman" w:eastAsiaTheme="minorHAnsi" w:hAnsi="Times New Roman"/>
          <w:sz w:val="24"/>
          <w:szCs w:val="24"/>
          <w:lang w:val="hr-HR"/>
        </w:rPr>
        <w:t>do</w:t>
      </w:r>
      <w:r w:rsidR="00F96E93">
        <w:rPr>
          <w:rFonts w:ascii="Times New Roman" w:eastAsiaTheme="minorHAnsi" w:hAnsi="Times New Roman"/>
          <w:sz w:val="24"/>
          <w:szCs w:val="24"/>
          <w:lang w:val="hr-HR"/>
        </w:rPr>
        <w:t xml:space="preserve"> </w:t>
      </w:r>
      <w:r w:rsidR="007B3FDC">
        <w:rPr>
          <w:rFonts w:ascii="Times New Roman" w:eastAsiaTheme="minorHAnsi" w:hAnsi="Times New Roman"/>
          <w:sz w:val="24"/>
          <w:szCs w:val="24"/>
          <w:lang w:val="hr-HR"/>
        </w:rPr>
        <w:t>2</w:t>
      </w:r>
      <w:r w:rsidR="00C32FED">
        <w:rPr>
          <w:rFonts w:ascii="Times New Roman" w:eastAsiaTheme="minorHAnsi" w:hAnsi="Times New Roman"/>
          <w:sz w:val="24"/>
          <w:szCs w:val="24"/>
          <w:lang w:val="hr-HR"/>
        </w:rPr>
        <w:t>7</w:t>
      </w:r>
      <w:r w:rsidRPr="00EB589A">
        <w:rPr>
          <w:rFonts w:ascii="Times New Roman" w:eastAsiaTheme="minorHAnsi" w:hAnsi="Times New Roman"/>
          <w:sz w:val="24"/>
          <w:szCs w:val="24"/>
          <w:lang w:val="hr-HR"/>
        </w:rPr>
        <w:t>., 2</w:t>
      </w:r>
      <w:r w:rsidR="00C32FED">
        <w:rPr>
          <w:rFonts w:ascii="Times New Roman" w:eastAsiaTheme="minorHAnsi" w:hAnsi="Times New Roman"/>
          <w:sz w:val="24"/>
          <w:szCs w:val="24"/>
          <w:lang w:val="hr-HR"/>
        </w:rPr>
        <w:t>9</w:t>
      </w:r>
      <w:r w:rsidRPr="00EB589A">
        <w:rPr>
          <w:rFonts w:ascii="Times New Roman" w:eastAsiaTheme="minorHAnsi" w:hAnsi="Times New Roman"/>
          <w:sz w:val="24"/>
          <w:szCs w:val="24"/>
          <w:lang w:val="hr-HR"/>
        </w:rPr>
        <w:t>.,</w:t>
      </w:r>
      <w:r w:rsidR="008A615A">
        <w:rPr>
          <w:rFonts w:ascii="Times New Roman" w:eastAsiaTheme="minorHAnsi" w:hAnsi="Times New Roman"/>
          <w:sz w:val="24"/>
          <w:szCs w:val="24"/>
          <w:lang w:val="hr-HR"/>
        </w:rPr>
        <w:t xml:space="preserve"> </w:t>
      </w:r>
      <w:r w:rsidR="00C32FED">
        <w:rPr>
          <w:rFonts w:ascii="Times New Roman" w:eastAsiaTheme="minorHAnsi" w:hAnsi="Times New Roman"/>
          <w:sz w:val="24"/>
          <w:szCs w:val="24"/>
          <w:lang w:val="hr-HR"/>
        </w:rPr>
        <w:t>3</w:t>
      </w:r>
      <w:r w:rsidR="009B104E">
        <w:rPr>
          <w:rFonts w:ascii="Times New Roman" w:eastAsiaTheme="minorHAnsi" w:hAnsi="Times New Roman"/>
          <w:sz w:val="24"/>
          <w:szCs w:val="24"/>
          <w:lang w:val="hr-HR"/>
        </w:rPr>
        <w:t>1</w:t>
      </w:r>
      <w:r w:rsidR="008A615A">
        <w:rPr>
          <w:rFonts w:ascii="Times New Roman" w:eastAsiaTheme="minorHAnsi" w:hAnsi="Times New Roman"/>
          <w:sz w:val="24"/>
          <w:szCs w:val="24"/>
          <w:lang w:val="hr-HR"/>
        </w:rPr>
        <w:t>.,</w:t>
      </w:r>
      <w:r w:rsidRPr="00EB589A">
        <w:rPr>
          <w:rFonts w:ascii="Times New Roman" w:eastAsiaTheme="minorHAnsi" w:hAnsi="Times New Roman"/>
          <w:sz w:val="24"/>
          <w:szCs w:val="24"/>
          <w:lang w:val="hr-HR"/>
        </w:rPr>
        <w:t xml:space="preserve"> </w:t>
      </w:r>
      <w:r w:rsidR="00C85720">
        <w:rPr>
          <w:rFonts w:ascii="Times New Roman" w:eastAsiaTheme="minorHAnsi" w:hAnsi="Times New Roman"/>
          <w:sz w:val="24"/>
          <w:szCs w:val="24"/>
          <w:lang w:val="hr-HR"/>
        </w:rPr>
        <w:t>3</w:t>
      </w:r>
      <w:r w:rsidR="009B104E">
        <w:rPr>
          <w:rFonts w:ascii="Times New Roman" w:eastAsiaTheme="minorHAnsi" w:hAnsi="Times New Roman"/>
          <w:sz w:val="24"/>
          <w:szCs w:val="24"/>
          <w:lang w:val="hr-HR"/>
        </w:rPr>
        <w:t>3</w:t>
      </w:r>
      <w:r w:rsidRPr="00043C0A">
        <w:rPr>
          <w:rFonts w:ascii="Times New Roman" w:eastAsiaTheme="minorHAnsi" w:hAnsi="Times New Roman"/>
          <w:sz w:val="24"/>
          <w:szCs w:val="24"/>
          <w:lang w:val="hr-HR"/>
        </w:rPr>
        <w:t xml:space="preserve">., </w:t>
      </w:r>
      <w:r w:rsidR="00F2015D" w:rsidRPr="00043C0A">
        <w:rPr>
          <w:rFonts w:ascii="Times New Roman" w:eastAsiaTheme="minorHAnsi" w:hAnsi="Times New Roman"/>
          <w:sz w:val="24"/>
          <w:szCs w:val="24"/>
          <w:lang w:val="hr-HR"/>
        </w:rPr>
        <w:t>4</w:t>
      </w:r>
      <w:r w:rsidR="009B104E">
        <w:rPr>
          <w:rFonts w:ascii="Times New Roman" w:eastAsiaTheme="minorHAnsi" w:hAnsi="Times New Roman"/>
          <w:sz w:val="24"/>
          <w:szCs w:val="24"/>
          <w:lang w:val="hr-HR"/>
        </w:rPr>
        <w:t>6</w:t>
      </w:r>
      <w:r w:rsidR="00F2015D" w:rsidRPr="00043C0A">
        <w:rPr>
          <w:rFonts w:ascii="Times New Roman" w:eastAsiaTheme="minorHAnsi" w:hAnsi="Times New Roman"/>
          <w:sz w:val="24"/>
          <w:szCs w:val="24"/>
          <w:lang w:val="hr-HR"/>
        </w:rPr>
        <w:t>.</w:t>
      </w:r>
      <w:r w:rsidR="00043C0A" w:rsidRPr="00043C0A">
        <w:rPr>
          <w:rFonts w:ascii="Times New Roman" w:eastAsiaTheme="minorHAnsi" w:hAnsi="Times New Roman"/>
          <w:sz w:val="24"/>
          <w:szCs w:val="24"/>
          <w:lang w:val="hr-HR"/>
        </w:rPr>
        <w:t>, 4</w:t>
      </w:r>
      <w:r w:rsidR="009B104E">
        <w:rPr>
          <w:rFonts w:ascii="Times New Roman" w:eastAsiaTheme="minorHAnsi" w:hAnsi="Times New Roman"/>
          <w:sz w:val="24"/>
          <w:szCs w:val="24"/>
          <w:lang w:val="hr-HR"/>
        </w:rPr>
        <w:t>9</w:t>
      </w:r>
      <w:r w:rsidR="00043C0A">
        <w:rPr>
          <w:rFonts w:ascii="Times New Roman" w:eastAsiaTheme="minorHAnsi" w:hAnsi="Times New Roman"/>
          <w:sz w:val="24"/>
          <w:szCs w:val="24"/>
          <w:lang w:val="hr-HR"/>
        </w:rPr>
        <w:t xml:space="preserve">., </w:t>
      </w:r>
      <w:r w:rsidR="009B104E">
        <w:rPr>
          <w:rFonts w:ascii="Times New Roman" w:eastAsiaTheme="minorHAnsi" w:hAnsi="Times New Roman"/>
          <w:sz w:val="24"/>
          <w:szCs w:val="24"/>
          <w:lang w:val="hr-HR"/>
        </w:rPr>
        <w:t>50</w:t>
      </w:r>
      <w:r w:rsidR="00043C0A">
        <w:rPr>
          <w:rFonts w:ascii="Times New Roman" w:eastAsiaTheme="minorHAnsi" w:hAnsi="Times New Roman"/>
          <w:sz w:val="24"/>
          <w:szCs w:val="24"/>
          <w:lang w:val="hr-HR"/>
        </w:rPr>
        <w:t xml:space="preserve">., </w:t>
      </w:r>
      <w:r w:rsidR="00BD71B5">
        <w:rPr>
          <w:rFonts w:ascii="Times New Roman" w:eastAsiaTheme="minorHAnsi" w:hAnsi="Times New Roman"/>
          <w:sz w:val="24"/>
          <w:szCs w:val="24"/>
          <w:lang w:val="hr-HR"/>
        </w:rPr>
        <w:t>5</w:t>
      </w:r>
      <w:r w:rsidR="009B104E">
        <w:rPr>
          <w:rFonts w:ascii="Times New Roman" w:eastAsiaTheme="minorHAnsi" w:hAnsi="Times New Roman"/>
          <w:sz w:val="24"/>
          <w:szCs w:val="24"/>
          <w:lang w:val="hr-HR"/>
        </w:rPr>
        <w:t>4</w:t>
      </w:r>
      <w:r w:rsidR="00BD71B5">
        <w:rPr>
          <w:rFonts w:ascii="Times New Roman" w:eastAsiaTheme="minorHAnsi" w:hAnsi="Times New Roman"/>
          <w:sz w:val="24"/>
          <w:szCs w:val="24"/>
          <w:lang w:val="hr-HR"/>
        </w:rPr>
        <w:t>., 5</w:t>
      </w:r>
      <w:r w:rsidR="009B104E">
        <w:rPr>
          <w:rFonts w:ascii="Times New Roman" w:eastAsiaTheme="minorHAnsi" w:hAnsi="Times New Roman"/>
          <w:sz w:val="24"/>
          <w:szCs w:val="24"/>
          <w:lang w:val="hr-HR"/>
        </w:rPr>
        <w:t>5</w:t>
      </w:r>
      <w:r w:rsidR="00BD71B5">
        <w:rPr>
          <w:rFonts w:ascii="Times New Roman" w:eastAsiaTheme="minorHAnsi" w:hAnsi="Times New Roman"/>
          <w:sz w:val="24"/>
          <w:szCs w:val="24"/>
          <w:lang w:val="hr-HR"/>
        </w:rPr>
        <w:t xml:space="preserve">., </w:t>
      </w:r>
      <w:r w:rsidR="00E15451">
        <w:rPr>
          <w:rFonts w:ascii="Times New Roman" w:eastAsiaTheme="minorHAnsi" w:hAnsi="Times New Roman"/>
          <w:sz w:val="24"/>
          <w:szCs w:val="24"/>
          <w:lang w:val="hr-HR"/>
        </w:rPr>
        <w:t>5</w:t>
      </w:r>
      <w:r w:rsidR="009B104E">
        <w:rPr>
          <w:rFonts w:ascii="Times New Roman" w:eastAsiaTheme="minorHAnsi" w:hAnsi="Times New Roman"/>
          <w:sz w:val="24"/>
          <w:szCs w:val="24"/>
          <w:lang w:val="hr-HR"/>
        </w:rPr>
        <w:t>7</w:t>
      </w:r>
      <w:r w:rsidR="00E15451">
        <w:rPr>
          <w:rFonts w:ascii="Times New Roman" w:eastAsiaTheme="minorHAnsi" w:hAnsi="Times New Roman"/>
          <w:sz w:val="24"/>
          <w:szCs w:val="24"/>
          <w:lang w:val="hr-HR"/>
        </w:rPr>
        <w:t>.,</w:t>
      </w:r>
      <w:r w:rsidR="003A4B82">
        <w:rPr>
          <w:rFonts w:ascii="Times New Roman" w:eastAsiaTheme="minorHAnsi" w:hAnsi="Times New Roman"/>
          <w:sz w:val="24"/>
          <w:szCs w:val="24"/>
          <w:lang w:val="hr-HR"/>
        </w:rPr>
        <w:t xml:space="preserve"> 7</w:t>
      </w:r>
      <w:r w:rsidR="009B104E">
        <w:rPr>
          <w:rFonts w:ascii="Times New Roman" w:eastAsiaTheme="minorHAnsi" w:hAnsi="Times New Roman"/>
          <w:sz w:val="24"/>
          <w:szCs w:val="24"/>
          <w:lang w:val="hr-HR"/>
        </w:rPr>
        <w:t>4</w:t>
      </w:r>
      <w:r w:rsidR="003A4B82">
        <w:rPr>
          <w:rFonts w:ascii="Times New Roman" w:eastAsiaTheme="minorHAnsi" w:hAnsi="Times New Roman"/>
          <w:sz w:val="24"/>
          <w:szCs w:val="24"/>
          <w:lang w:val="hr-HR"/>
        </w:rPr>
        <w:t>. do 7</w:t>
      </w:r>
      <w:r w:rsidR="009B104E">
        <w:rPr>
          <w:rFonts w:ascii="Times New Roman" w:eastAsiaTheme="minorHAnsi" w:hAnsi="Times New Roman"/>
          <w:sz w:val="24"/>
          <w:szCs w:val="24"/>
          <w:lang w:val="hr-HR"/>
        </w:rPr>
        <w:t>6</w:t>
      </w:r>
      <w:r w:rsidR="003A4B82">
        <w:rPr>
          <w:rFonts w:ascii="Times New Roman" w:eastAsiaTheme="minorHAnsi" w:hAnsi="Times New Roman"/>
          <w:sz w:val="24"/>
          <w:szCs w:val="24"/>
          <w:lang w:val="hr-HR"/>
        </w:rPr>
        <w:t>.</w:t>
      </w:r>
      <w:r w:rsidR="00CE322E">
        <w:rPr>
          <w:rFonts w:ascii="Times New Roman" w:eastAsiaTheme="minorHAnsi" w:hAnsi="Times New Roman"/>
          <w:sz w:val="24"/>
          <w:szCs w:val="24"/>
          <w:lang w:val="hr-HR"/>
        </w:rPr>
        <w:t>, 7</w:t>
      </w:r>
      <w:r w:rsidR="009B104E">
        <w:rPr>
          <w:rFonts w:ascii="Times New Roman" w:eastAsiaTheme="minorHAnsi" w:hAnsi="Times New Roman"/>
          <w:sz w:val="24"/>
          <w:szCs w:val="24"/>
          <w:lang w:val="hr-HR"/>
        </w:rPr>
        <w:t>8</w:t>
      </w:r>
      <w:r w:rsidR="00CE322E">
        <w:rPr>
          <w:rFonts w:ascii="Times New Roman" w:eastAsiaTheme="minorHAnsi" w:hAnsi="Times New Roman"/>
          <w:sz w:val="24"/>
          <w:szCs w:val="24"/>
          <w:lang w:val="hr-HR"/>
        </w:rPr>
        <w:t xml:space="preserve">., </w:t>
      </w:r>
      <w:r w:rsidR="00F319C0">
        <w:rPr>
          <w:rFonts w:ascii="Times New Roman" w:eastAsiaTheme="minorHAnsi" w:hAnsi="Times New Roman"/>
          <w:sz w:val="24"/>
          <w:szCs w:val="24"/>
          <w:lang w:val="hr-HR"/>
        </w:rPr>
        <w:t>7</w:t>
      </w:r>
      <w:r w:rsidR="009B104E">
        <w:rPr>
          <w:rFonts w:ascii="Times New Roman" w:eastAsiaTheme="minorHAnsi" w:hAnsi="Times New Roman"/>
          <w:sz w:val="24"/>
          <w:szCs w:val="24"/>
          <w:lang w:val="hr-HR"/>
        </w:rPr>
        <w:t>9</w:t>
      </w:r>
      <w:r w:rsidR="00F319C0">
        <w:rPr>
          <w:rFonts w:ascii="Times New Roman" w:eastAsiaTheme="minorHAnsi" w:hAnsi="Times New Roman"/>
          <w:sz w:val="24"/>
          <w:szCs w:val="24"/>
          <w:lang w:val="hr-HR"/>
        </w:rPr>
        <w:t xml:space="preserve">., </w:t>
      </w:r>
      <w:r w:rsidR="00382E57">
        <w:rPr>
          <w:rFonts w:ascii="Times New Roman" w:eastAsiaTheme="minorHAnsi" w:hAnsi="Times New Roman"/>
          <w:sz w:val="24"/>
          <w:szCs w:val="24"/>
          <w:lang w:val="hr-HR"/>
        </w:rPr>
        <w:t>8</w:t>
      </w:r>
      <w:r w:rsidR="009B104E">
        <w:rPr>
          <w:rFonts w:ascii="Times New Roman" w:eastAsiaTheme="minorHAnsi" w:hAnsi="Times New Roman"/>
          <w:sz w:val="24"/>
          <w:szCs w:val="24"/>
          <w:lang w:val="hr-HR"/>
        </w:rPr>
        <w:t>4</w:t>
      </w:r>
      <w:r w:rsidR="00382E57">
        <w:rPr>
          <w:rFonts w:ascii="Times New Roman" w:eastAsiaTheme="minorHAnsi" w:hAnsi="Times New Roman"/>
          <w:sz w:val="24"/>
          <w:szCs w:val="24"/>
          <w:lang w:val="hr-HR"/>
        </w:rPr>
        <w:t xml:space="preserve">., </w:t>
      </w:r>
      <w:r w:rsidR="00CE322E">
        <w:rPr>
          <w:rFonts w:ascii="Times New Roman" w:eastAsiaTheme="minorHAnsi" w:hAnsi="Times New Roman"/>
          <w:sz w:val="24"/>
          <w:szCs w:val="24"/>
          <w:lang w:val="hr-HR"/>
        </w:rPr>
        <w:t>8</w:t>
      </w:r>
      <w:r w:rsidR="009B104E">
        <w:rPr>
          <w:rFonts w:ascii="Times New Roman" w:eastAsiaTheme="minorHAnsi" w:hAnsi="Times New Roman"/>
          <w:sz w:val="24"/>
          <w:szCs w:val="24"/>
          <w:lang w:val="hr-HR"/>
        </w:rPr>
        <w:t>5</w:t>
      </w:r>
      <w:r w:rsidR="00CE322E">
        <w:rPr>
          <w:rFonts w:ascii="Times New Roman" w:eastAsiaTheme="minorHAnsi" w:hAnsi="Times New Roman"/>
          <w:sz w:val="24"/>
          <w:szCs w:val="24"/>
          <w:lang w:val="hr-HR"/>
        </w:rPr>
        <w:t>.</w:t>
      </w:r>
      <w:r w:rsidR="000F571F">
        <w:rPr>
          <w:rFonts w:ascii="Times New Roman" w:eastAsiaTheme="minorHAnsi" w:hAnsi="Times New Roman"/>
          <w:sz w:val="24"/>
          <w:szCs w:val="24"/>
          <w:lang w:val="hr-HR"/>
        </w:rPr>
        <w:t xml:space="preserve"> i </w:t>
      </w:r>
      <w:r w:rsidR="00CE322E">
        <w:rPr>
          <w:rFonts w:ascii="Times New Roman" w:eastAsiaTheme="minorHAnsi" w:hAnsi="Times New Roman"/>
          <w:sz w:val="24"/>
          <w:szCs w:val="24"/>
          <w:lang w:val="hr-HR"/>
        </w:rPr>
        <w:t>8</w:t>
      </w:r>
      <w:r w:rsidR="009B104E">
        <w:rPr>
          <w:rFonts w:ascii="Times New Roman" w:eastAsiaTheme="minorHAnsi" w:hAnsi="Times New Roman"/>
          <w:sz w:val="24"/>
          <w:szCs w:val="24"/>
          <w:lang w:val="hr-HR"/>
        </w:rPr>
        <w:t>8</w:t>
      </w:r>
      <w:r w:rsidR="00CE322E">
        <w:rPr>
          <w:rFonts w:ascii="Times New Roman" w:eastAsiaTheme="minorHAnsi" w:hAnsi="Times New Roman"/>
          <w:sz w:val="24"/>
          <w:szCs w:val="24"/>
          <w:lang w:val="hr-HR"/>
        </w:rPr>
        <w:t xml:space="preserve">. </w:t>
      </w:r>
      <w:r w:rsidRPr="00EB589A">
        <w:rPr>
          <w:rFonts w:ascii="Times New Roman" w:eastAsiaTheme="minorHAnsi" w:hAnsi="Times New Roman"/>
          <w:sz w:val="24"/>
          <w:szCs w:val="24"/>
          <w:lang w:val="hr-HR"/>
        </w:rPr>
        <w:t xml:space="preserve">ovoga Zakona primjenjuju se </w:t>
      </w:r>
      <w:r w:rsidR="00B825BD">
        <w:rPr>
          <w:rFonts w:ascii="Times New Roman" w:eastAsiaTheme="minorHAnsi" w:hAnsi="Times New Roman"/>
          <w:sz w:val="24"/>
          <w:szCs w:val="24"/>
          <w:lang w:val="hr-HR"/>
        </w:rPr>
        <w:t>n</w:t>
      </w:r>
      <w:r w:rsidR="00743733">
        <w:rPr>
          <w:rFonts w:ascii="Times New Roman" w:eastAsiaTheme="minorHAnsi" w:hAnsi="Times New Roman"/>
          <w:sz w:val="24"/>
          <w:szCs w:val="24"/>
          <w:lang w:val="hr-HR"/>
        </w:rPr>
        <w:t>a</w:t>
      </w:r>
      <w:r w:rsidR="00B825BD">
        <w:rPr>
          <w:rFonts w:ascii="Times New Roman" w:eastAsiaTheme="minorHAnsi" w:hAnsi="Times New Roman"/>
          <w:sz w:val="24"/>
          <w:szCs w:val="24"/>
          <w:lang w:val="hr-HR"/>
        </w:rPr>
        <w:t xml:space="preserve"> </w:t>
      </w:r>
      <w:r w:rsidRPr="00EB589A">
        <w:rPr>
          <w:rFonts w:ascii="Times New Roman" w:eastAsiaTheme="minorHAnsi" w:hAnsi="Times New Roman"/>
          <w:sz w:val="24"/>
          <w:szCs w:val="24"/>
          <w:lang w:val="hr-HR"/>
        </w:rPr>
        <w:t xml:space="preserve">postupke </w:t>
      </w:r>
      <w:r w:rsidR="00B825BD">
        <w:rPr>
          <w:rFonts w:ascii="Times New Roman" w:eastAsiaTheme="minorHAnsi" w:hAnsi="Times New Roman"/>
          <w:sz w:val="24"/>
          <w:szCs w:val="24"/>
          <w:lang w:val="hr-HR"/>
        </w:rPr>
        <w:t>pokrenute prije stupanja na snagu ovoga Zakona</w:t>
      </w:r>
      <w:r w:rsidRPr="00EB589A">
        <w:rPr>
          <w:rFonts w:ascii="Times New Roman" w:eastAsiaTheme="minorHAnsi" w:hAnsi="Times New Roman"/>
          <w:sz w:val="24"/>
          <w:szCs w:val="24"/>
          <w:lang w:val="hr-HR"/>
        </w:rPr>
        <w:t>.</w:t>
      </w:r>
    </w:p>
    <w:p w14:paraId="10D71512" w14:textId="26500358" w:rsidR="00382E57" w:rsidRDefault="00382E57"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13E5198B" w14:textId="0CD158BD" w:rsidR="00EB589A" w:rsidRDefault="00BD7BBF" w:rsidP="00EB589A">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 xml:space="preserve">Iznimno od odredbe stavka 1. ovoga članka, </w:t>
      </w:r>
      <w:r w:rsidR="00D203D0">
        <w:rPr>
          <w:rFonts w:ascii="Times New Roman" w:eastAsiaTheme="minorHAnsi" w:hAnsi="Times New Roman"/>
          <w:sz w:val="24"/>
          <w:szCs w:val="24"/>
          <w:lang w:val="hr-HR"/>
        </w:rPr>
        <w:t xml:space="preserve">nakon donošenja odluke iz članka 17. ovoga Zakona, </w:t>
      </w:r>
      <w:r>
        <w:rPr>
          <w:rFonts w:ascii="Times New Roman" w:eastAsiaTheme="minorHAnsi" w:hAnsi="Times New Roman"/>
          <w:sz w:val="24"/>
          <w:szCs w:val="24"/>
          <w:lang w:val="hr-HR"/>
        </w:rPr>
        <w:t xml:space="preserve">odredbe članaka </w:t>
      </w:r>
      <w:r w:rsidR="00C3134D">
        <w:rPr>
          <w:rFonts w:ascii="Times New Roman" w:eastAsiaTheme="minorHAnsi" w:hAnsi="Times New Roman"/>
          <w:sz w:val="24"/>
          <w:szCs w:val="24"/>
          <w:lang w:val="hr-HR"/>
        </w:rPr>
        <w:t>1</w:t>
      </w:r>
      <w:r w:rsidR="00C85720">
        <w:rPr>
          <w:rFonts w:ascii="Times New Roman" w:eastAsiaTheme="minorHAnsi" w:hAnsi="Times New Roman"/>
          <w:sz w:val="24"/>
          <w:szCs w:val="24"/>
          <w:lang w:val="hr-HR"/>
        </w:rPr>
        <w:t>2</w:t>
      </w:r>
      <w:r>
        <w:rPr>
          <w:rFonts w:ascii="Times New Roman" w:eastAsiaTheme="minorHAnsi" w:hAnsi="Times New Roman"/>
          <w:sz w:val="24"/>
          <w:szCs w:val="24"/>
          <w:lang w:val="hr-HR"/>
        </w:rPr>
        <w:t>.</w:t>
      </w:r>
      <w:r w:rsidR="00E24D3D">
        <w:rPr>
          <w:rFonts w:ascii="Times New Roman" w:eastAsiaTheme="minorHAnsi" w:hAnsi="Times New Roman"/>
          <w:sz w:val="24"/>
          <w:szCs w:val="24"/>
          <w:lang w:val="hr-HR"/>
        </w:rPr>
        <w:t xml:space="preserve"> do</w:t>
      </w:r>
      <w:r>
        <w:rPr>
          <w:rFonts w:ascii="Times New Roman" w:eastAsiaTheme="minorHAnsi" w:hAnsi="Times New Roman"/>
          <w:sz w:val="24"/>
          <w:szCs w:val="24"/>
          <w:lang w:val="hr-HR"/>
        </w:rPr>
        <w:t xml:space="preserve"> 1</w:t>
      </w:r>
      <w:r w:rsidR="00A8454F">
        <w:rPr>
          <w:rFonts w:ascii="Times New Roman" w:eastAsiaTheme="minorHAnsi" w:hAnsi="Times New Roman"/>
          <w:sz w:val="24"/>
          <w:szCs w:val="24"/>
          <w:lang w:val="hr-HR"/>
        </w:rPr>
        <w:t>6</w:t>
      </w:r>
      <w:r>
        <w:rPr>
          <w:rFonts w:ascii="Times New Roman" w:eastAsiaTheme="minorHAnsi" w:hAnsi="Times New Roman"/>
          <w:sz w:val="24"/>
          <w:szCs w:val="24"/>
          <w:lang w:val="hr-HR"/>
        </w:rPr>
        <w:t>., 1</w:t>
      </w:r>
      <w:r w:rsidR="00A8454F">
        <w:rPr>
          <w:rFonts w:ascii="Times New Roman" w:eastAsiaTheme="minorHAnsi" w:hAnsi="Times New Roman"/>
          <w:sz w:val="24"/>
          <w:szCs w:val="24"/>
          <w:lang w:val="hr-HR"/>
        </w:rPr>
        <w:t>8</w:t>
      </w:r>
      <w:r>
        <w:rPr>
          <w:rFonts w:ascii="Times New Roman" w:eastAsiaTheme="minorHAnsi" w:hAnsi="Times New Roman"/>
          <w:sz w:val="24"/>
          <w:szCs w:val="24"/>
          <w:lang w:val="hr-HR"/>
        </w:rPr>
        <w:t>., 1</w:t>
      </w:r>
      <w:r w:rsidR="00A8454F">
        <w:rPr>
          <w:rFonts w:ascii="Times New Roman" w:eastAsiaTheme="minorHAnsi" w:hAnsi="Times New Roman"/>
          <w:sz w:val="24"/>
          <w:szCs w:val="24"/>
          <w:lang w:val="hr-HR"/>
        </w:rPr>
        <w:t>9</w:t>
      </w:r>
      <w:r>
        <w:rPr>
          <w:rFonts w:ascii="Times New Roman" w:eastAsiaTheme="minorHAnsi" w:hAnsi="Times New Roman"/>
          <w:sz w:val="24"/>
          <w:szCs w:val="24"/>
          <w:lang w:val="hr-HR"/>
        </w:rPr>
        <w:t>., 3</w:t>
      </w:r>
      <w:r w:rsidR="009B104E">
        <w:rPr>
          <w:rFonts w:ascii="Times New Roman" w:eastAsiaTheme="minorHAnsi" w:hAnsi="Times New Roman"/>
          <w:sz w:val="24"/>
          <w:szCs w:val="24"/>
          <w:lang w:val="hr-HR"/>
        </w:rPr>
        <w:t>4</w:t>
      </w:r>
      <w:r>
        <w:rPr>
          <w:rFonts w:ascii="Times New Roman" w:eastAsiaTheme="minorHAnsi" w:hAnsi="Times New Roman"/>
          <w:sz w:val="24"/>
          <w:szCs w:val="24"/>
          <w:lang w:val="hr-HR"/>
        </w:rPr>
        <w:t>. do 3</w:t>
      </w:r>
      <w:r w:rsidR="009B104E">
        <w:rPr>
          <w:rFonts w:ascii="Times New Roman" w:eastAsiaTheme="minorHAnsi" w:hAnsi="Times New Roman"/>
          <w:sz w:val="24"/>
          <w:szCs w:val="24"/>
          <w:lang w:val="hr-HR"/>
        </w:rPr>
        <w:t>6</w:t>
      </w:r>
      <w:r>
        <w:rPr>
          <w:rFonts w:ascii="Times New Roman" w:eastAsiaTheme="minorHAnsi" w:hAnsi="Times New Roman"/>
          <w:sz w:val="24"/>
          <w:szCs w:val="24"/>
          <w:lang w:val="hr-HR"/>
        </w:rPr>
        <w:t>., 4</w:t>
      </w:r>
      <w:r w:rsidR="009B104E">
        <w:rPr>
          <w:rFonts w:ascii="Times New Roman" w:eastAsiaTheme="minorHAnsi" w:hAnsi="Times New Roman"/>
          <w:sz w:val="24"/>
          <w:szCs w:val="24"/>
          <w:lang w:val="hr-HR"/>
        </w:rPr>
        <w:t>5</w:t>
      </w:r>
      <w:r>
        <w:rPr>
          <w:rFonts w:ascii="Times New Roman" w:eastAsiaTheme="minorHAnsi" w:hAnsi="Times New Roman"/>
          <w:sz w:val="24"/>
          <w:szCs w:val="24"/>
          <w:lang w:val="hr-HR"/>
        </w:rPr>
        <w:t>., 4</w:t>
      </w:r>
      <w:r w:rsidR="009B104E">
        <w:rPr>
          <w:rFonts w:ascii="Times New Roman" w:eastAsiaTheme="minorHAnsi" w:hAnsi="Times New Roman"/>
          <w:sz w:val="24"/>
          <w:szCs w:val="24"/>
          <w:lang w:val="hr-HR"/>
        </w:rPr>
        <w:t>7</w:t>
      </w:r>
      <w:r>
        <w:rPr>
          <w:rFonts w:ascii="Times New Roman" w:eastAsiaTheme="minorHAnsi" w:hAnsi="Times New Roman"/>
          <w:sz w:val="24"/>
          <w:szCs w:val="24"/>
          <w:lang w:val="hr-HR"/>
        </w:rPr>
        <w:t>., 4</w:t>
      </w:r>
      <w:r w:rsidR="009B104E">
        <w:rPr>
          <w:rFonts w:ascii="Times New Roman" w:eastAsiaTheme="minorHAnsi" w:hAnsi="Times New Roman"/>
          <w:sz w:val="24"/>
          <w:szCs w:val="24"/>
          <w:lang w:val="hr-HR"/>
        </w:rPr>
        <w:t>8</w:t>
      </w:r>
      <w:r>
        <w:rPr>
          <w:rFonts w:ascii="Times New Roman" w:eastAsiaTheme="minorHAnsi" w:hAnsi="Times New Roman"/>
          <w:sz w:val="24"/>
          <w:szCs w:val="24"/>
          <w:lang w:val="hr-HR"/>
        </w:rPr>
        <w:t xml:space="preserve">., </w:t>
      </w:r>
      <w:r w:rsidR="00C85720">
        <w:rPr>
          <w:rFonts w:ascii="Times New Roman" w:eastAsiaTheme="minorHAnsi" w:hAnsi="Times New Roman"/>
          <w:sz w:val="24"/>
          <w:szCs w:val="24"/>
          <w:lang w:val="hr-HR"/>
        </w:rPr>
        <w:t>5</w:t>
      </w:r>
      <w:r w:rsidR="009B104E">
        <w:rPr>
          <w:rFonts w:ascii="Times New Roman" w:eastAsiaTheme="minorHAnsi" w:hAnsi="Times New Roman"/>
          <w:sz w:val="24"/>
          <w:szCs w:val="24"/>
          <w:lang w:val="hr-HR"/>
        </w:rPr>
        <w:t>2</w:t>
      </w:r>
      <w:r>
        <w:rPr>
          <w:rFonts w:ascii="Times New Roman" w:eastAsiaTheme="minorHAnsi" w:hAnsi="Times New Roman"/>
          <w:sz w:val="24"/>
          <w:szCs w:val="24"/>
          <w:lang w:val="hr-HR"/>
        </w:rPr>
        <w:t xml:space="preserve">., </w:t>
      </w:r>
      <w:r w:rsidR="00C85720">
        <w:rPr>
          <w:rFonts w:ascii="Times New Roman" w:eastAsiaTheme="minorHAnsi" w:hAnsi="Times New Roman"/>
          <w:sz w:val="24"/>
          <w:szCs w:val="24"/>
          <w:lang w:val="hr-HR"/>
        </w:rPr>
        <w:t>5</w:t>
      </w:r>
      <w:r w:rsidR="009B104E">
        <w:rPr>
          <w:rFonts w:ascii="Times New Roman" w:eastAsiaTheme="minorHAnsi" w:hAnsi="Times New Roman"/>
          <w:sz w:val="24"/>
          <w:szCs w:val="24"/>
          <w:lang w:val="hr-HR"/>
        </w:rPr>
        <w:t>3</w:t>
      </w:r>
      <w:r>
        <w:rPr>
          <w:rFonts w:ascii="Times New Roman" w:eastAsiaTheme="minorHAnsi" w:hAnsi="Times New Roman"/>
          <w:sz w:val="24"/>
          <w:szCs w:val="24"/>
          <w:lang w:val="hr-HR"/>
        </w:rPr>
        <w:t>., 5</w:t>
      </w:r>
      <w:r w:rsidR="009B104E">
        <w:rPr>
          <w:rFonts w:ascii="Times New Roman" w:eastAsiaTheme="minorHAnsi" w:hAnsi="Times New Roman"/>
          <w:sz w:val="24"/>
          <w:szCs w:val="24"/>
          <w:lang w:val="hr-HR"/>
        </w:rPr>
        <w:t>6</w:t>
      </w:r>
      <w:r>
        <w:rPr>
          <w:rFonts w:ascii="Times New Roman" w:eastAsiaTheme="minorHAnsi" w:hAnsi="Times New Roman"/>
          <w:sz w:val="24"/>
          <w:szCs w:val="24"/>
          <w:lang w:val="hr-HR"/>
        </w:rPr>
        <w:t xml:space="preserve">. i </w:t>
      </w:r>
      <w:r w:rsidR="00C85720">
        <w:rPr>
          <w:rFonts w:ascii="Times New Roman" w:eastAsiaTheme="minorHAnsi" w:hAnsi="Times New Roman"/>
          <w:sz w:val="24"/>
          <w:szCs w:val="24"/>
          <w:lang w:val="hr-HR"/>
        </w:rPr>
        <w:t>8</w:t>
      </w:r>
      <w:r w:rsidR="009B104E">
        <w:rPr>
          <w:rFonts w:ascii="Times New Roman" w:eastAsiaTheme="minorHAnsi" w:hAnsi="Times New Roman"/>
          <w:sz w:val="24"/>
          <w:szCs w:val="24"/>
          <w:lang w:val="hr-HR"/>
        </w:rPr>
        <w:t>3</w:t>
      </w:r>
      <w:r>
        <w:rPr>
          <w:rFonts w:ascii="Times New Roman" w:eastAsiaTheme="minorHAnsi" w:hAnsi="Times New Roman"/>
          <w:sz w:val="24"/>
          <w:szCs w:val="24"/>
          <w:lang w:val="hr-HR"/>
        </w:rPr>
        <w:t xml:space="preserve">. </w:t>
      </w:r>
      <w:r w:rsidR="008E0E13">
        <w:rPr>
          <w:rFonts w:ascii="Times New Roman" w:eastAsiaTheme="minorHAnsi" w:hAnsi="Times New Roman"/>
          <w:sz w:val="24"/>
          <w:szCs w:val="24"/>
          <w:lang w:val="hr-HR"/>
        </w:rPr>
        <w:t xml:space="preserve">ovoga Zakona </w:t>
      </w:r>
      <w:r>
        <w:rPr>
          <w:rFonts w:ascii="Times New Roman" w:eastAsiaTheme="minorHAnsi" w:hAnsi="Times New Roman"/>
          <w:sz w:val="24"/>
          <w:szCs w:val="24"/>
          <w:lang w:val="hr-HR"/>
        </w:rPr>
        <w:t>primjenjivat će se na  postupke u tijeku</w:t>
      </w:r>
      <w:r w:rsidR="00B213BA">
        <w:rPr>
          <w:rFonts w:ascii="Times New Roman" w:eastAsiaTheme="minorHAnsi" w:hAnsi="Times New Roman"/>
          <w:sz w:val="24"/>
          <w:szCs w:val="24"/>
          <w:lang w:val="hr-HR"/>
        </w:rPr>
        <w:t>.</w:t>
      </w:r>
    </w:p>
    <w:p w14:paraId="7158364B" w14:textId="77777777" w:rsidR="00FE261A" w:rsidRPr="00EB589A" w:rsidRDefault="00FE261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5711B65F" w14:textId="45898C97" w:rsid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Iznimno od odredbe stavka 1. ovoga članka, </w:t>
      </w:r>
      <w:r w:rsidR="004C5901" w:rsidRPr="004C5901">
        <w:rPr>
          <w:rFonts w:ascii="Times New Roman" w:eastAsiaTheme="minorHAnsi" w:hAnsi="Times New Roman"/>
          <w:sz w:val="24"/>
          <w:szCs w:val="24"/>
          <w:lang w:val="hr-HR"/>
        </w:rPr>
        <w:t xml:space="preserve">odredbe članaka </w:t>
      </w:r>
      <w:r w:rsidR="004C5901">
        <w:rPr>
          <w:rFonts w:ascii="Times New Roman" w:eastAsiaTheme="minorHAnsi" w:hAnsi="Times New Roman"/>
          <w:sz w:val="24"/>
          <w:szCs w:val="24"/>
          <w:lang w:val="hr-HR"/>
        </w:rPr>
        <w:t>5</w:t>
      </w:r>
      <w:r w:rsidR="009B104E">
        <w:rPr>
          <w:rFonts w:ascii="Times New Roman" w:eastAsiaTheme="minorHAnsi" w:hAnsi="Times New Roman"/>
          <w:sz w:val="24"/>
          <w:szCs w:val="24"/>
          <w:lang w:val="hr-HR"/>
        </w:rPr>
        <w:t>8</w:t>
      </w:r>
      <w:r w:rsidR="004C5901" w:rsidRPr="004C5901">
        <w:rPr>
          <w:rFonts w:ascii="Times New Roman" w:eastAsiaTheme="minorHAnsi" w:hAnsi="Times New Roman"/>
          <w:sz w:val="24"/>
          <w:szCs w:val="24"/>
          <w:lang w:val="hr-HR"/>
        </w:rPr>
        <w:t>.</w:t>
      </w:r>
      <w:r w:rsidR="004C5901">
        <w:rPr>
          <w:rFonts w:ascii="Times New Roman" w:eastAsiaTheme="minorHAnsi" w:hAnsi="Times New Roman"/>
          <w:sz w:val="24"/>
          <w:szCs w:val="24"/>
          <w:lang w:val="hr-HR"/>
        </w:rPr>
        <w:t xml:space="preserve"> do 7</w:t>
      </w:r>
      <w:r w:rsidR="009B104E">
        <w:rPr>
          <w:rFonts w:ascii="Times New Roman" w:eastAsiaTheme="minorHAnsi" w:hAnsi="Times New Roman"/>
          <w:sz w:val="24"/>
          <w:szCs w:val="24"/>
          <w:lang w:val="hr-HR"/>
        </w:rPr>
        <w:t>3</w:t>
      </w:r>
      <w:r w:rsidR="004C5901">
        <w:rPr>
          <w:rFonts w:ascii="Times New Roman" w:eastAsiaTheme="minorHAnsi" w:hAnsi="Times New Roman"/>
          <w:sz w:val="24"/>
          <w:szCs w:val="24"/>
          <w:lang w:val="hr-HR"/>
        </w:rPr>
        <w:t xml:space="preserve">. </w:t>
      </w:r>
      <w:r w:rsidRPr="00CF415F">
        <w:rPr>
          <w:rFonts w:ascii="Times New Roman" w:eastAsiaTheme="minorHAnsi" w:hAnsi="Times New Roman"/>
          <w:sz w:val="24"/>
          <w:szCs w:val="24"/>
          <w:lang w:val="hr-HR"/>
        </w:rPr>
        <w:t>ovoga Zakona o reviziji primjenjivat</w:t>
      </w:r>
      <w:r w:rsidRPr="00EB589A">
        <w:rPr>
          <w:rFonts w:ascii="Times New Roman" w:eastAsiaTheme="minorHAnsi" w:hAnsi="Times New Roman"/>
          <w:sz w:val="24"/>
          <w:szCs w:val="24"/>
          <w:lang w:val="hr-HR"/>
        </w:rPr>
        <w:t xml:space="preserve"> će se i na sve postupke u tijeku u kojima do stupanja na snagu ovoga Zakona nije donesena drugostupanjska odluka.</w:t>
      </w:r>
    </w:p>
    <w:p w14:paraId="5D8E4249"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3591DA50" w14:textId="2BBE3FEE" w:rsid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Od stupanja na snagu ovoga Zakona na reviziju propisanu posebnim zakonima primjenjivat će se odredbe ovoga Zakona o prijedlogu za dopuštenje revizije i reviziji.</w:t>
      </w:r>
    </w:p>
    <w:p w14:paraId="3CA758FD" w14:textId="7B0DBF58" w:rsidR="002B5ED4" w:rsidRDefault="002B5ED4"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59728037" w14:textId="7B5AD32F" w:rsidR="002B5ED4" w:rsidRPr="00EB589A" w:rsidRDefault="002B5ED4"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2B5ED4">
        <w:rPr>
          <w:rFonts w:ascii="Times New Roman" w:eastAsiaTheme="minorHAnsi" w:hAnsi="Times New Roman"/>
          <w:sz w:val="24"/>
          <w:szCs w:val="24"/>
          <w:lang w:val="hr-HR"/>
        </w:rPr>
        <w:t xml:space="preserve">Iznimno od odredbe stavka 1. ovoga članka, odredbe </w:t>
      </w:r>
      <w:r w:rsidR="000F571F">
        <w:rPr>
          <w:rFonts w:ascii="Times New Roman" w:eastAsiaTheme="minorHAnsi" w:hAnsi="Times New Roman"/>
          <w:sz w:val="24"/>
          <w:szCs w:val="24"/>
          <w:lang w:val="hr-HR"/>
        </w:rPr>
        <w:t xml:space="preserve">članaka </w:t>
      </w:r>
      <w:r w:rsidR="009B104E">
        <w:rPr>
          <w:rFonts w:ascii="Times New Roman" w:eastAsiaTheme="minorHAnsi" w:hAnsi="Times New Roman"/>
          <w:sz w:val="24"/>
          <w:szCs w:val="24"/>
          <w:lang w:val="hr-HR"/>
        </w:rPr>
        <w:t>90</w:t>
      </w:r>
      <w:r w:rsidR="000F571F">
        <w:rPr>
          <w:rFonts w:ascii="Times New Roman" w:eastAsiaTheme="minorHAnsi" w:hAnsi="Times New Roman"/>
          <w:sz w:val="24"/>
          <w:szCs w:val="24"/>
          <w:lang w:val="hr-HR"/>
        </w:rPr>
        <w:t xml:space="preserve">. do </w:t>
      </w:r>
      <w:r w:rsidR="00547973">
        <w:rPr>
          <w:rFonts w:ascii="Times New Roman" w:eastAsiaTheme="minorHAnsi" w:hAnsi="Times New Roman"/>
          <w:sz w:val="24"/>
          <w:szCs w:val="24"/>
          <w:lang w:val="hr-HR"/>
        </w:rPr>
        <w:t>93</w:t>
      </w:r>
      <w:r w:rsidR="000F571F">
        <w:rPr>
          <w:rFonts w:ascii="Times New Roman" w:eastAsiaTheme="minorHAnsi" w:hAnsi="Times New Roman"/>
          <w:sz w:val="24"/>
          <w:szCs w:val="24"/>
          <w:lang w:val="hr-HR"/>
        </w:rPr>
        <w:t xml:space="preserve">. </w:t>
      </w:r>
      <w:r w:rsidRPr="002B5ED4">
        <w:rPr>
          <w:rFonts w:ascii="Times New Roman" w:eastAsiaTheme="minorHAnsi" w:hAnsi="Times New Roman"/>
          <w:sz w:val="24"/>
          <w:szCs w:val="24"/>
          <w:lang w:val="hr-HR"/>
        </w:rPr>
        <w:t xml:space="preserve">ovoga Zakona o </w:t>
      </w:r>
      <w:r w:rsidR="006B5BE1">
        <w:rPr>
          <w:rFonts w:ascii="Times New Roman" w:eastAsiaTheme="minorHAnsi" w:hAnsi="Times New Roman"/>
          <w:sz w:val="24"/>
          <w:szCs w:val="24"/>
          <w:lang w:val="hr-HR"/>
        </w:rPr>
        <w:t>oglednom</w:t>
      </w:r>
      <w:r w:rsidR="006B5BE1" w:rsidRPr="006B5BE1">
        <w:rPr>
          <w:rFonts w:ascii="Times New Roman" w:eastAsiaTheme="minorHAnsi" w:hAnsi="Times New Roman"/>
          <w:sz w:val="24"/>
          <w:szCs w:val="24"/>
          <w:lang w:val="hr-HR"/>
        </w:rPr>
        <w:t xml:space="preserve"> postup</w:t>
      </w:r>
      <w:r w:rsidR="006B5BE1">
        <w:rPr>
          <w:rFonts w:ascii="Times New Roman" w:eastAsiaTheme="minorHAnsi" w:hAnsi="Times New Roman"/>
          <w:sz w:val="24"/>
          <w:szCs w:val="24"/>
          <w:lang w:val="hr-HR"/>
        </w:rPr>
        <w:t>ku</w:t>
      </w:r>
      <w:r w:rsidR="006B5BE1" w:rsidRPr="006B5BE1">
        <w:rPr>
          <w:rFonts w:ascii="Times New Roman" w:eastAsiaTheme="minorHAnsi" w:hAnsi="Times New Roman"/>
          <w:sz w:val="24"/>
          <w:szCs w:val="24"/>
          <w:lang w:val="hr-HR"/>
        </w:rPr>
        <w:t xml:space="preserve"> radi rješenja pitanja važnog za jedinstvenu primjenu prava</w:t>
      </w:r>
      <w:r w:rsidRPr="002B5ED4">
        <w:rPr>
          <w:rFonts w:ascii="Times New Roman" w:eastAsiaTheme="minorHAnsi" w:hAnsi="Times New Roman"/>
          <w:sz w:val="24"/>
          <w:szCs w:val="24"/>
          <w:lang w:val="hr-HR"/>
        </w:rPr>
        <w:t xml:space="preserve"> primjenjivat će se i na sve postupke u tijeku u kojima do stupanja na snagu ovoga Zakona </w:t>
      </w:r>
      <w:r w:rsidR="006B5BE1" w:rsidRPr="006B5BE1">
        <w:rPr>
          <w:rFonts w:ascii="Times New Roman" w:eastAsiaTheme="minorHAnsi" w:hAnsi="Times New Roman"/>
          <w:sz w:val="24"/>
          <w:szCs w:val="24"/>
          <w:lang w:val="hr-HR"/>
        </w:rPr>
        <w:t>nije donesena odluka kojom se dopušta prijedlog za rješenje pitanja važnog za jedinstvenu primjenu prava.</w:t>
      </w:r>
    </w:p>
    <w:p w14:paraId="37710934"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46403243" w14:textId="4C95DA8F" w:rsidR="00D67AB3" w:rsidRPr="00EB589A" w:rsidRDefault="00D67AB3" w:rsidP="00D67AB3">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 xml:space="preserve">Članak </w:t>
      </w:r>
      <w:r w:rsidR="00AB520E">
        <w:rPr>
          <w:rFonts w:ascii="Times New Roman" w:eastAsiaTheme="minorHAnsi" w:hAnsi="Times New Roman"/>
          <w:b/>
          <w:bCs/>
          <w:sz w:val="24"/>
          <w:szCs w:val="24"/>
          <w:lang w:val="hr-HR"/>
        </w:rPr>
        <w:t>108</w:t>
      </w:r>
      <w:r w:rsidRPr="00EB589A">
        <w:rPr>
          <w:rFonts w:ascii="Times New Roman" w:eastAsiaTheme="minorHAnsi" w:hAnsi="Times New Roman"/>
          <w:b/>
          <w:bCs/>
          <w:sz w:val="24"/>
          <w:szCs w:val="24"/>
          <w:lang w:val="hr-HR"/>
        </w:rPr>
        <w:t>.</w:t>
      </w:r>
    </w:p>
    <w:p w14:paraId="71ED20EC"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3114E1C4" w14:textId="711CE049"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U svim </w:t>
      </w:r>
      <w:r w:rsidR="00AF536D">
        <w:rPr>
          <w:rFonts w:ascii="Times New Roman" w:eastAsiaTheme="minorHAnsi" w:hAnsi="Times New Roman"/>
          <w:sz w:val="24"/>
          <w:szCs w:val="24"/>
          <w:lang w:val="hr-HR"/>
        </w:rPr>
        <w:t xml:space="preserve">parničnim </w:t>
      </w:r>
      <w:r w:rsidRPr="00EB589A">
        <w:rPr>
          <w:rFonts w:ascii="Times New Roman" w:eastAsiaTheme="minorHAnsi" w:hAnsi="Times New Roman"/>
          <w:sz w:val="24"/>
          <w:szCs w:val="24"/>
          <w:lang w:val="hr-HR"/>
        </w:rPr>
        <w:t xml:space="preserve">postupcima koji su započeti prije 1. travnja 2013., u kojima do stupanja na snagu ovog Zakona nije donesena prvostupanjska </w:t>
      </w:r>
      <w:r w:rsidR="00AF536D">
        <w:rPr>
          <w:rFonts w:ascii="Times New Roman" w:eastAsiaTheme="minorHAnsi" w:hAnsi="Times New Roman"/>
          <w:sz w:val="24"/>
          <w:szCs w:val="24"/>
          <w:lang w:val="hr-HR"/>
        </w:rPr>
        <w:t>odluka</w:t>
      </w:r>
      <w:r w:rsidR="005219BF">
        <w:rPr>
          <w:rFonts w:ascii="Times New Roman" w:eastAsiaTheme="minorHAnsi" w:hAnsi="Times New Roman"/>
          <w:sz w:val="24"/>
          <w:szCs w:val="24"/>
          <w:lang w:val="hr-HR"/>
        </w:rPr>
        <w:t xml:space="preserve"> te</w:t>
      </w:r>
      <w:r w:rsidRPr="00EB589A">
        <w:rPr>
          <w:rFonts w:ascii="Times New Roman" w:eastAsiaTheme="minorHAnsi" w:hAnsi="Times New Roman"/>
          <w:sz w:val="24"/>
          <w:szCs w:val="24"/>
          <w:lang w:val="hr-HR"/>
        </w:rPr>
        <w:t xml:space="preserve"> </w:t>
      </w:r>
      <w:r w:rsidR="00DC43DD">
        <w:rPr>
          <w:rFonts w:ascii="Times New Roman" w:eastAsiaTheme="minorHAnsi" w:hAnsi="Times New Roman"/>
          <w:sz w:val="24"/>
          <w:szCs w:val="24"/>
          <w:lang w:val="hr-HR"/>
        </w:rPr>
        <w:t xml:space="preserve">nije zaključen </w:t>
      </w:r>
      <w:r w:rsidR="005219BF">
        <w:rPr>
          <w:rFonts w:ascii="Times New Roman" w:eastAsiaTheme="minorHAnsi" w:hAnsi="Times New Roman"/>
          <w:sz w:val="24"/>
          <w:szCs w:val="24"/>
          <w:lang w:val="hr-HR"/>
        </w:rPr>
        <w:t>prethodni postupak,</w:t>
      </w:r>
      <w:r w:rsidR="005219BF" w:rsidRPr="00EB589A">
        <w:rPr>
          <w:rFonts w:ascii="Times New Roman" w:eastAsiaTheme="minorHAnsi" w:hAnsi="Times New Roman"/>
          <w:sz w:val="24"/>
          <w:szCs w:val="24"/>
          <w:lang w:val="hr-HR"/>
        </w:rPr>
        <w:t xml:space="preserve"> </w:t>
      </w:r>
      <w:r w:rsidR="005219BF">
        <w:rPr>
          <w:rFonts w:ascii="Times New Roman" w:eastAsiaTheme="minorHAnsi" w:hAnsi="Times New Roman"/>
          <w:sz w:val="24"/>
          <w:szCs w:val="24"/>
          <w:lang w:val="hr-HR"/>
        </w:rPr>
        <w:t xml:space="preserve">sud će </w:t>
      </w:r>
      <w:r w:rsidRPr="00EB589A">
        <w:rPr>
          <w:rFonts w:ascii="Times New Roman" w:eastAsiaTheme="minorHAnsi" w:hAnsi="Times New Roman"/>
          <w:sz w:val="24"/>
          <w:szCs w:val="24"/>
          <w:lang w:val="hr-HR"/>
        </w:rPr>
        <w:t>u roku od šest mjeseci od stupanja na snagu ovog</w:t>
      </w:r>
      <w:r w:rsidR="00BF4047">
        <w:rPr>
          <w:rFonts w:ascii="Times New Roman" w:eastAsiaTheme="minorHAnsi" w:hAnsi="Times New Roman"/>
          <w:sz w:val="24"/>
          <w:szCs w:val="24"/>
          <w:lang w:val="hr-HR"/>
        </w:rPr>
        <w:t>a</w:t>
      </w:r>
      <w:r w:rsidRPr="00EB589A">
        <w:rPr>
          <w:rFonts w:ascii="Times New Roman" w:eastAsiaTheme="minorHAnsi" w:hAnsi="Times New Roman"/>
          <w:sz w:val="24"/>
          <w:szCs w:val="24"/>
          <w:lang w:val="hr-HR"/>
        </w:rPr>
        <w:t xml:space="preserve"> Zakona, održati pripremno ročište na kojem će zaključiti prethodni postupak</w:t>
      </w:r>
      <w:r w:rsidR="00E97889">
        <w:rPr>
          <w:rFonts w:ascii="Times New Roman" w:eastAsiaTheme="minorHAnsi" w:hAnsi="Times New Roman"/>
          <w:sz w:val="24"/>
          <w:szCs w:val="24"/>
          <w:lang w:val="hr-HR"/>
        </w:rPr>
        <w:t xml:space="preserve">, </w:t>
      </w:r>
      <w:r w:rsidRPr="00EB589A">
        <w:rPr>
          <w:rFonts w:ascii="Times New Roman" w:eastAsiaTheme="minorHAnsi" w:hAnsi="Times New Roman"/>
          <w:sz w:val="24"/>
          <w:szCs w:val="24"/>
          <w:lang w:val="hr-HR"/>
        </w:rPr>
        <w:t>i na istom ročištu održati glavnu raspravu.</w:t>
      </w:r>
    </w:p>
    <w:p w14:paraId="0925E291"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0D71774C" w14:textId="7669BE0D"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 xml:space="preserve">U slučaju ukidanja prvostupanjske odluke i vraćanja predmeta na ponovno suđenje rok iz stavka 1. ovog članka </w:t>
      </w:r>
      <w:r w:rsidR="00B02C0E">
        <w:rPr>
          <w:rFonts w:ascii="Times New Roman" w:eastAsiaTheme="minorHAnsi" w:hAnsi="Times New Roman"/>
          <w:sz w:val="24"/>
          <w:szCs w:val="24"/>
          <w:lang w:val="hr-HR"/>
        </w:rPr>
        <w:t>počinje</w:t>
      </w:r>
      <w:r w:rsidRPr="00EB589A">
        <w:rPr>
          <w:rFonts w:ascii="Times New Roman" w:eastAsiaTheme="minorHAnsi" w:hAnsi="Times New Roman"/>
          <w:sz w:val="24"/>
          <w:szCs w:val="24"/>
          <w:lang w:val="hr-HR"/>
        </w:rPr>
        <w:t xml:space="preserve"> </w:t>
      </w:r>
      <w:r w:rsidR="00312531">
        <w:rPr>
          <w:rFonts w:ascii="Times New Roman" w:eastAsiaTheme="minorHAnsi" w:hAnsi="Times New Roman"/>
          <w:sz w:val="24"/>
          <w:szCs w:val="24"/>
          <w:lang w:val="hr-HR"/>
        </w:rPr>
        <w:t xml:space="preserve">teći </w:t>
      </w:r>
      <w:r w:rsidRPr="00EB589A">
        <w:rPr>
          <w:rFonts w:ascii="Times New Roman" w:eastAsiaTheme="minorHAnsi" w:hAnsi="Times New Roman"/>
          <w:sz w:val="24"/>
          <w:szCs w:val="24"/>
          <w:lang w:val="hr-HR"/>
        </w:rPr>
        <w:t>od dana dostave drugostupanjske odluke prvostupanjskom sudu.</w:t>
      </w:r>
    </w:p>
    <w:p w14:paraId="338A39D7"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58D9B496" w14:textId="56E17B71" w:rsidR="00EB589A" w:rsidRPr="00EB589A" w:rsidRDefault="00EB589A" w:rsidP="00EB589A">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Članak</w:t>
      </w:r>
      <w:r w:rsidR="00D67AB3">
        <w:rPr>
          <w:rFonts w:ascii="Times New Roman" w:eastAsiaTheme="minorHAnsi" w:hAnsi="Times New Roman"/>
          <w:b/>
          <w:bCs/>
          <w:sz w:val="24"/>
          <w:szCs w:val="24"/>
          <w:lang w:val="hr-HR"/>
        </w:rPr>
        <w:t xml:space="preserve"> </w:t>
      </w:r>
      <w:r w:rsidR="00AB520E">
        <w:rPr>
          <w:rFonts w:ascii="Times New Roman" w:eastAsiaTheme="minorHAnsi" w:hAnsi="Times New Roman"/>
          <w:b/>
          <w:bCs/>
          <w:sz w:val="24"/>
          <w:szCs w:val="24"/>
          <w:lang w:val="hr-HR"/>
        </w:rPr>
        <w:t>109</w:t>
      </w:r>
      <w:r w:rsidR="00D67AB3">
        <w:rPr>
          <w:rFonts w:ascii="Times New Roman" w:eastAsiaTheme="minorHAnsi" w:hAnsi="Times New Roman"/>
          <w:b/>
          <w:bCs/>
          <w:sz w:val="24"/>
          <w:szCs w:val="24"/>
          <w:lang w:val="hr-HR"/>
        </w:rPr>
        <w:t>.</w:t>
      </w:r>
    </w:p>
    <w:p w14:paraId="32F1C346" w14:textId="77777777" w:rsidR="00EB589A" w:rsidRPr="00EB589A" w:rsidRDefault="00EB589A" w:rsidP="00EB589A">
      <w:pPr>
        <w:suppressAutoHyphens w:val="0"/>
        <w:autoSpaceDN/>
        <w:spacing w:after="0" w:line="240" w:lineRule="auto"/>
        <w:jc w:val="center"/>
        <w:textAlignment w:val="auto"/>
        <w:rPr>
          <w:rFonts w:ascii="Times New Roman" w:eastAsiaTheme="minorHAnsi" w:hAnsi="Times New Roman"/>
          <w:b/>
          <w:bCs/>
          <w:sz w:val="24"/>
          <w:szCs w:val="24"/>
          <w:lang w:val="hr-HR"/>
        </w:rPr>
      </w:pPr>
    </w:p>
    <w:p w14:paraId="7FDD13AA" w14:textId="55D866E2" w:rsid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Sve fizičke osobe (obrtnici, liječnici i dr.) koje obavljaju registriranu djelatnost u sporovima koji se tiču te djelatnosti dužne su u roku od godinu dana od dana stupanja na snagu ovoga Zakona zatražiti pristup informacijskom sustavu elektroničke komunikacije sa sudovima putem ministarstva nadležnog za poslove pravosuđa.</w:t>
      </w:r>
    </w:p>
    <w:p w14:paraId="69EFD779" w14:textId="312A21F6" w:rsidR="0018564C" w:rsidRDefault="0018564C" w:rsidP="00EB589A">
      <w:pPr>
        <w:suppressAutoHyphens w:val="0"/>
        <w:autoSpaceDN/>
        <w:spacing w:after="0" w:line="240" w:lineRule="auto"/>
        <w:jc w:val="both"/>
        <w:textAlignment w:val="auto"/>
        <w:rPr>
          <w:rFonts w:ascii="Times New Roman" w:eastAsiaTheme="minorHAnsi" w:hAnsi="Times New Roman"/>
          <w:sz w:val="24"/>
          <w:szCs w:val="24"/>
          <w:lang w:val="hr-HR"/>
        </w:rPr>
      </w:pPr>
    </w:p>
    <w:p w14:paraId="3865AE83" w14:textId="6B7D288B" w:rsidR="0018564C" w:rsidRDefault="0018564C"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18564C">
        <w:rPr>
          <w:rFonts w:ascii="Times New Roman" w:eastAsiaTheme="minorHAnsi" w:hAnsi="Times New Roman"/>
          <w:sz w:val="24"/>
          <w:szCs w:val="24"/>
          <w:lang w:val="hr-HR"/>
        </w:rPr>
        <w:t>Dok se ne ispune uvjeti za elektroničku komunikaciju</w:t>
      </w:r>
      <w:r>
        <w:rPr>
          <w:rFonts w:ascii="Times New Roman" w:eastAsiaTheme="minorHAnsi" w:hAnsi="Times New Roman"/>
          <w:sz w:val="24"/>
          <w:szCs w:val="24"/>
          <w:lang w:val="hr-HR"/>
        </w:rPr>
        <w:t xml:space="preserve"> s</w:t>
      </w:r>
      <w:r w:rsidRPr="0018564C">
        <w:rPr>
          <w:rFonts w:ascii="Times New Roman" w:eastAsiaTheme="minorHAnsi" w:hAnsi="Times New Roman"/>
          <w:sz w:val="24"/>
          <w:szCs w:val="24"/>
          <w:lang w:val="hr-HR"/>
        </w:rPr>
        <w:t xml:space="preserve"> obveznim sudionicima elektroničke komunikacije </w:t>
      </w:r>
      <w:r>
        <w:rPr>
          <w:rFonts w:ascii="Times New Roman" w:eastAsiaTheme="minorHAnsi" w:hAnsi="Times New Roman"/>
          <w:sz w:val="24"/>
          <w:szCs w:val="24"/>
          <w:lang w:val="hr-HR"/>
        </w:rPr>
        <w:t xml:space="preserve">iz </w:t>
      </w:r>
      <w:r w:rsidRPr="0018564C">
        <w:rPr>
          <w:rFonts w:ascii="Times New Roman" w:eastAsiaTheme="minorHAnsi" w:hAnsi="Times New Roman"/>
          <w:sz w:val="24"/>
          <w:szCs w:val="24"/>
          <w:lang w:val="hr-HR"/>
        </w:rPr>
        <w:t>stav</w:t>
      </w:r>
      <w:r>
        <w:rPr>
          <w:rFonts w:ascii="Times New Roman" w:eastAsiaTheme="minorHAnsi" w:hAnsi="Times New Roman"/>
          <w:sz w:val="24"/>
          <w:szCs w:val="24"/>
          <w:lang w:val="hr-HR"/>
        </w:rPr>
        <w:t>ka</w:t>
      </w:r>
      <w:r w:rsidRPr="0018564C">
        <w:rPr>
          <w:rFonts w:ascii="Times New Roman" w:eastAsiaTheme="minorHAnsi" w:hAnsi="Times New Roman"/>
          <w:sz w:val="24"/>
          <w:szCs w:val="24"/>
          <w:lang w:val="hr-HR"/>
        </w:rPr>
        <w:t xml:space="preserve"> 1. ovoga članka</w:t>
      </w:r>
      <w:r>
        <w:rPr>
          <w:rFonts w:ascii="Times New Roman" w:eastAsiaTheme="minorHAnsi" w:hAnsi="Times New Roman"/>
          <w:sz w:val="24"/>
          <w:szCs w:val="24"/>
          <w:lang w:val="hr-HR"/>
        </w:rPr>
        <w:t>,</w:t>
      </w:r>
      <w:r w:rsidRPr="0018564C">
        <w:rPr>
          <w:rFonts w:ascii="Times New Roman" w:eastAsiaTheme="minorHAnsi" w:hAnsi="Times New Roman"/>
          <w:sz w:val="24"/>
          <w:szCs w:val="24"/>
          <w:lang w:val="hr-HR"/>
        </w:rPr>
        <w:t xml:space="preserve"> dostava </w:t>
      </w:r>
      <w:r>
        <w:rPr>
          <w:rFonts w:ascii="Times New Roman" w:eastAsiaTheme="minorHAnsi" w:hAnsi="Times New Roman"/>
          <w:sz w:val="24"/>
          <w:szCs w:val="24"/>
          <w:lang w:val="hr-HR"/>
        </w:rPr>
        <w:t xml:space="preserve">tim osobama </w:t>
      </w:r>
      <w:r w:rsidRPr="0018564C">
        <w:rPr>
          <w:rFonts w:ascii="Times New Roman" w:eastAsiaTheme="minorHAnsi" w:hAnsi="Times New Roman"/>
          <w:sz w:val="24"/>
          <w:szCs w:val="24"/>
          <w:lang w:val="hr-HR"/>
        </w:rPr>
        <w:t xml:space="preserve">obavlja se po pravilima Zakona o parničnom postupku („Narodne novine“, broj 53/91., 91/92., 112/99., 88/01., 117/03., 88/05., 2/07., 84/08., 96/08., 123/08., 57/11., 148/11. </w:t>
      </w:r>
      <w:r>
        <w:rPr>
          <w:rFonts w:ascii="Times New Roman" w:eastAsiaTheme="minorHAnsi" w:hAnsi="Times New Roman"/>
          <w:sz w:val="24"/>
          <w:szCs w:val="24"/>
          <w:lang w:val="hr-HR"/>
        </w:rPr>
        <w:t>-</w:t>
      </w:r>
      <w:r w:rsidRPr="0018564C">
        <w:rPr>
          <w:rFonts w:ascii="Times New Roman" w:eastAsiaTheme="minorHAnsi" w:hAnsi="Times New Roman"/>
          <w:sz w:val="24"/>
          <w:szCs w:val="24"/>
          <w:lang w:val="hr-HR"/>
        </w:rPr>
        <w:t xml:space="preserve"> pročišćeni tekst, 25/13., 89/14. </w:t>
      </w:r>
      <w:r>
        <w:rPr>
          <w:rFonts w:ascii="Times New Roman" w:eastAsiaTheme="minorHAnsi" w:hAnsi="Times New Roman"/>
          <w:sz w:val="24"/>
          <w:szCs w:val="24"/>
          <w:lang w:val="hr-HR"/>
        </w:rPr>
        <w:t>-</w:t>
      </w:r>
      <w:r w:rsidRPr="0018564C">
        <w:rPr>
          <w:rFonts w:ascii="Times New Roman" w:eastAsiaTheme="minorHAnsi" w:hAnsi="Times New Roman"/>
          <w:sz w:val="24"/>
          <w:szCs w:val="24"/>
          <w:lang w:val="hr-HR"/>
        </w:rPr>
        <w:t xml:space="preserve"> Odluka Ustavnog suda Republike Hrvatske i 70/19.).</w:t>
      </w:r>
    </w:p>
    <w:p w14:paraId="6EF39558" w14:textId="77777777" w:rsidR="00DE71F2" w:rsidRPr="00EB589A" w:rsidRDefault="00DE71F2" w:rsidP="00DE71F2">
      <w:pPr>
        <w:suppressAutoHyphens w:val="0"/>
        <w:autoSpaceDN/>
        <w:spacing w:after="0" w:line="240" w:lineRule="auto"/>
        <w:jc w:val="both"/>
        <w:textAlignment w:val="auto"/>
        <w:rPr>
          <w:rFonts w:ascii="Times New Roman" w:eastAsiaTheme="minorHAnsi" w:hAnsi="Times New Roman"/>
          <w:sz w:val="24"/>
          <w:szCs w:val="24"/>
        </w:rPr>
      </w:pPr>
    </w:p>
    <w:p w14:paraId="787CFAF0" w14:textId="6F322169" w:rsidR="00EB589A" w:rsidRPr="00EB589A" w:rsidRDefault="00EB589A" w:rsidP="00EB589A">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Članak</w:t>
      </w:r>
      <w:r w:rsidR="00D67AB3">
        <w:rPr>
          <w:rFonts w:ascii="Times New Roman" w:eastAsiaTheme="minorHAnsi" w:hAnsi="Times New Roman"/>
          <w:b/>
          <w:bCs/>
          <w:sz w:val="24"/>
          <w:szCs w:val="24"/>
          <w:lang w:val="hr-HR"/>
        </w:rPr>
        <w:t xml:space="preserve"> </w:t>
      </w:r>
      <w:r w:rsidR="00AB520E">
        <w:rPr>
          <w:rFonts w:ascii="Times New Roman" w:eastAsiaTheme="minorHAnsi" w:hAnsi="Times New Roman"/>
          <w:b/>
          <w:bCs/>
          <w:sz w:val="24"/>
          <w:szCs w:val="24"/>
          <w:lang w:val="hr-HR"/>
        </w:rPr>
        <w:t>110</w:t>
      </w:r>
      <w:r w:rsidR="00D67AB3">
        <w:rPr>
          <w:rFonts w:ascii="Times New Roman" w:eastAsiaTheme="minorHAnsi" w:hAnsi="Times New Roman"/>
          <w:b/>
          <w:bCs/>
          <w:sz w:val="24"/>
          <w:szCs w:val="24"/>
          <w:lang w:val="hr-HR"/>
        </w:rPr>
        <w:t>.</w:t>
      </w:r>
    </w:p>
    <w:p w14:paraId="6DB3B2D5" w14:textId="77777777" w:rsidR="00EB589A" w:rsidRPr="00EB589A" w:rsidRDefault="00EB589A" w:rsidP="00EB589A">
      <w:pPr>
        <w:suppressAutoHyphens w:val="0"/>
        <w:autoSpaceDN/>
        <w:spacing w:after="0" w:line="240" w:lineRule="auto"/>
        <w:jc w:val="both"/>
        <w:textAlignment w:val="auto"/>
        <w:rPr>
          <w:rFonts w:ascii="Times New Roman" w:eastAsiaTheme="minorHAnsi" w:hAnsi="Times New Roman"/>
          <w:b/>
          <w:bCs/>
          <w:sz w:val="24"/>
          <w:szCs w:val="24"/>
          <w:lang w:val="hr-HR"/>
        </w:rPr>
      </w:pPr>
    </w:p>
    <w:p w14:paraId="21E09A14" w14:textId="57DE2B53" w:rsidR="00EB589A" w:rsidRDefault="00EB589A" w:rsidP="00EB589A">
      <w:pPr>
        <w:suppressAutoHyphens w:val="0"/>
        <w:autoSpaceDN/>
        <w:spacing w:after="0" w:line="240" w:lineRule="auto"/>
        <w:jc w:val="both"/>
        <w:textAlignment w:val="auto"/>
        <w:rPr>
          <w:rFonts w:ascii="Times New Roman" w:eastAsiaTheme="minorHAnsi" w:hAnsi="Times New Roman"/>
          <w:sz w:val="24"/>
          <w:szCs w:val="24"/>
          <w:lang w:val="hr-HR"/>
        </w:rPr>
      </w:pPr>
      <w:r w:rsidRPr="00EB589A">
        <w:rPr>
          <w:rFonts w:ascii="Times New Roman" w:eastAsiaTheme="minorHAnsi" w:hAnsi="Times New Roman"/>
          <w:sz w:val="24"/>
          <w:szCs w:val="24"/>
          <w:lang w:val="hr-HR"/>
        </w:rPr>
        <w:t>Ministar nadležan za poslove pravosuđa donijet će u roku od 60 dana od dana stupanja na snagu ovoga Zakona pravilnike iz član</w:t>
      </w:r>
      <w:r w:rsidR="00EE3E76">
        <w:rPr>
          <w:rFonts w:ascii="Times New Roman" w:eastAsiaTheme="minorHAnsi" w:hAnsi="Times New Roman"/>
          <w:sz w:val="24"/>
          <w:szCs w:val="24"/>
          <w:lang w:val="hr-HR"/>
        </w:rPr>
        <w:t>a</w:t>
      </w:r>
      <w:r w:rsidRPr="00EB589A">
        <w:rPr>
          <w:rFonts w:ascii="Times New Roman" w:eastAsiaTheme="minorHAnsi" w:hAnsi="Times New Roman"/>
          <w:sz w:val="24"/>
          <w:szCs w:val="24"/>
          <w:lang w:val="hr-HR"/>
        </w:rPr>
        <w:t xml:space="preserve">ka </w:t>
      </w:r>
      <w:r w:rsidR="00C85720">
        <w:rPr>
          <w:rFonts w:ascii="Times New Roman" w:eastAsiaTheme="minorHAnsi" w:hAnsi="Times New Roman"/>
          <w:sz w:val="24"/>
          <w:szCs w:val="24"/>
          <w:lang w:val="hr-HR"/>
        </w:rPr>
        <w:t>11</w:t>
      </w:r>
      <w:r w:rsidRPr="00EB589A">
        <w:rPr>
          <w:rFonts w:ascii="Times New Roman" w:eastAsiaTheme="minorHAnsi" w:hAnsi="Times New Roman"/>
          <w:sz w:val="24"/>
          <w:szCs w:val="24"/>
          <w:lang w:val="hr-HR"/>
        </w:rPr>
        <w:t>. i 1</w:t>
      </w:r>
      <w:r w:rsidR="00A8454F">
        <w:rPr>
          <w:rFonts w:ascii="Times New Roman" w:eastAsiaTheme="minorHAnsi" w:hAnsi="Times New Roman"/>
          <w:sz w:val="24"/>
          <w:szCs w:val="24"/>
          <w:lang w:val="hr-HR"/>
        </w:rPr>
        <w:t>7</w:t>
      </w:r>
      <w:r w:rsidRPr="00EB589A">
        <w:rPr>
          <w:rFonts w:ascii="Times New Roman" w:eastAsiaTheme="minorHAnsi" w:hAnsi="Times New Roman"/>
          <w:sz w:val="24"/>
          <w:szCs w:val="24"/>
          <w:lang w:val="hr-HR"/>
        </w:rPr>
        <w:t>. ovoga Zakona.</w:t>
      </w:r>
    </w:p>
    <w:p w14:paraId="4083BF1E" w14:textId="77777777" w:rsidR="00EB589A" w:rsidRPr="00EB589A" w:rsidRDefault="00EB589A" w:rsidP="00A56925">
      <w:pPr>
        <w:suppressAutoHyphens w:val="0"/>
        <w:autoSpaceDN/>
        <w:spacing w:after="0" w:line="240" w:lineRule="auto"/>
        <w:textAlignment w:val="auto"/>
        <w:rPr>
          <w:rFonts w:ascii="Times New Roman" w:eastAsiaTheme="minorHAnsi" w:hAnsi="Times New Roman"/>
          <w:b/>
          <w:bCs/>
          <w:sz w:val="24"/>
          <w:szCs w:val="24"/>
          <w:lang w:val="hr-HR"/>
        </w:rPr>
      </w:pPr>
    </w:p>
    <w:p w14:paraId="1947B12D" w14:textId="2B200339" w:rsidR="00EB589A" w:rsidRPr="00EB589A" w:rsidRDefault="00EB589A" w:rsidP="00EB589A">
      <w:pPr>
        <w:suppressAutoHyphens w:val="0"/>
        <w:autoSpaceDN/>
        <w:spacing w:after="0" w:line="240" w:lineRule="auto"/>
        <w:jc w:val="center"/>
        <w:textAlignment w:val="auto"/>
        <w:rPr>
          <w:rFonts w:ascii="Times New Roman" w:eastAsiaTheme="minorHAnsi" w:hAnsi="Times New Roman"/>
          <w:b/>
          <w:bCs/>
          <w:sz w:val="24"/>
          <w:szCs w:val="24"/>
          <w:lang w:val="hr-HR"/>
        </w:rPr>
      </w:pPr>
      <w:r w:rsidRPr="00EB589A">
        <w:rPr>
          <w:rFonts w:ascii="Times New Roman" w:eastAsiaTheme="minorHAnsi" w:hAnsi="Times New Roman"/>
          <w:b/>
          <w:bCs/>
          <w:sz w:val="24"/>
          <w:szCs w:val="24"/>
          <w:lang w:val="hr-HR"/>
        </w:rPr>
        <w:t xml:space="preserve">Članak </w:t>
      </w:r>
      <w:r w:rsidR="00AB520E">
        <w:rPr>
          <w:rFonts w:ascii="Times New Roman" w:eastAsiaTheme="minorHAnsi" w:hAnsi="Times New Roman"/>
          <w:b/>
          <w:bCs/>
          <w:sz w:val="24"/>
          <w:szCs w:val="24"/>
          <w:lang w:val="hr-HR"/>
        </w:rPr>
        <w:t>111</w:t>
      </w:r>
      <w:r w:rsidRPr="00EB589A">
        <w:rPr>
          <w:rFonts w:ascii="Times New Roman" w:eastAsiaTheme="minorHAnsi" w:hAnsi="Times New Roman"/>
          <w:b/>
          <w:bCs/>
          <w:sz w:val="24"/>
          <w:szCs w:val="24"/>
          <w:lang w:val="hr-HR"/>
        </w:rPr>
        <w:t>.</w:t>
      </w:r>
    </w:p>
    <w:p w14:paraId="6E64C590" w14:textId="77777777" w:rsidR="00EB589A" w:rsidRPr="00EB589A" w:rsidRDefault="00EB589A" w:rsidP="00EB589A">
      <w:pPr>
        <w:suppressAutoHyphens w:val="0"/>
        <w:autoSpaceDN/>
        <w:spacing w:after="0" w:line="240" w:lineRule="auto"/>
        <w:jc w:val="center"/>
        <w:textAlignment w:val="auto"/>
        <w:rPr>
          <w:rFonts w:ascii="Times New Roman" w:eastAsiaTheme="minorHAnsi" w:hAnsi="Times New Roman"/>
          <w:b/>
          <w:bCs/>
          <w:sz w:val="24"/>
          <w:szCs w:val="24"/>
          <w:lang w:val="hr-HR"/>
        </w:rPr>
      </w:pPr>
    </w:p>
    <w:p w14:paraId="02B10812" w14:textId="6D364E8B" w:rsidR="00051B6E" w:rsidRDefault="00EB589A" w:rsidP="00786497">
      <w:pPr>
        <w:suppressAutoHyphens w:val="0"/>
        <w:autoSpaceDN/>
        <w:spacing w:after="0" w:line="240" w:lineRule="auto"/>
        <w:jc w:val="both"/>
        <w:textAlignment w:val="auto"/>
        <w:rPr>
          <w:rFonts w:ascii="Times New Roman" w:eastAsiaTheme="minorHAnsi" w:hAnsi="Times New Roman"/>
          <w:sz w:val="24"/>
          <w:szCs w:val="24"/>
          <w:lang w:val="hr-HR"/>
        </w:rPr>
      </w:pPr>
      <w:r w:rsidRPr="00786497">
        <w:rPr>
          <w:rFonts w:ascii="Times New Roman" w:eastAsiaTheme="minorHAnsi" w:hAnsi="Times New Roman"/>
          <w:sz w:val="24"/>
          <w:szCs w:val="24"/>
          <w:lang w:val="hr-HR"/>
        </w:rPr>
        <w:t xml:space="preserve">Ovaj Zakon stupa na snagu </w:t>
      </w:r>
      <w:r w:rsidR="007F4249">
        <w:rPr>
          <w:rFonts w:ascii="Times New Roman" w:eastAsiaTheme="minorHAnsi" w:hAnsi="Times New Roman"/>
          <w:sz w:val="24"/>
          <w:szCs w:val="24"/>
          <w:lang w:val="hr-HR"/>
        </w:rPr>
        <w:t>osmog</w:t>
      </w:r>
      <w:r w:rsidRPr="00786497">
        <w:rPr>
          <w:rFonts w:ascii="Times New Roman" w:eastAsiaTheme="minorHAnsi" w:hAnsi="Times New Roman"/>
          <w:sz w:val="24"/>
          <w:szCs w:val="24"/>
          <w:lang w:val="hr-HR"/>
        </w:rPr>
        <w:t xml:space="preserve"> dana od dana objave u „Narodnim novinama“</w:t>
      </w:r>
      <w:r w:rsidR="002A4E84">
        <w:rPr>
          <w:rFonts w:ascii="Times New Roman" w:eastAsiaTheme="minorHAnsi" w:hAnsi="Times New Roman"/>
          <w:sz w:val="24"/>
          <w:szCs w:val="24"/>
          <w:lang w:val="hr-HR"/>
        </w:rPr>
        <w:t>,</w:t>
      </w:r>
      <w:r w:rsidRPr="00786497">
        <w:rPr>
          <w:rFonts w:ascii="Times New Roman" w:eastAsiaTheme="minorHAnsi" w:hAnsi="Times New Roman"/>
          <w:sz w:val="24"/>
          <w:szCs w:val="24"/>
          <w:lang w:val="hr-HR"/>
        </w:rPr>
        <w:t xml:space="preserve"> osim odred</w:t>
      </w:r>
      <w:r w:rsidR="005364BF">
        <w:rPr>
          <w:rFonts w:ascii="Times New Roman" w:eastAsiaTheme="minorHAnsi" w:hAnsi="Times New Roman"/>
          <w:sz w:val="24"/>
          <w:szCs w:val="24"/>
          <w:lang w:val="hr-HR"/>
        </w:rPr>
        <w:t>bi</w:t>
      </w:r>
      <w:r w:rsidR="005D5216">
        <w:rPr>
          <w:rFonts w:ascii="Times New Roman" w:eastAsiaTheme="minorHAnsi" w:hAnsi="Times New Roman"/>
          <w:sz w:val="24"/>
          <w:szCs w:val="24"/>
          <w:lang w:val="hr-HR"/>
        </w:rPr>
        <w:t xml:space="preserve"> </w:t>
      </w:r>
      <w:r w:rsidR="00BD7BBF" w:rsidRPr="00786497">
        <w:rPr>
          <w:rFonts w:ascii="Times New Roman" w:eastAsiaTheme="minorHAnsi" w:hAnsi="Times New Roman"/>
          <w:sz w:val="24"/>
          <w:szCs w:val="24"/>
          <w:lang w:val="hr-HR"/>
        </w:rPr>
        <w:t xml:space="preserve">članka 1. </w:t>
      </w:r>
      <w:r w:rsidR="00786497">
        <w:rPr>
          <w:rFonts w:ascii="Times New Roman" w:eastAsiaTheme="minorHAnsi" w:hAnsi="Times New Roman"/>
          <w:sz w:val="24"/>
          <w:szCs w:val="24"/>
          <w:lang w:val="hr-HR"/>
        </w:rPr>
        <w:t xml:space="preserve">i članaka </w:t>
      </w:r>
      <w:r w:rsidR="00547973" w:rsidRPr="00786497">
        <w:rPr>
          <w:rFonts w:ascii="Times New Roman" w:eastAsiaTheme="minorHAnsi" w:hAnsi="Times New Roman"/>
          <w:sz w:val="24"/>
          <w:szCs w:val="24"/>
          <w:lang w:val="hr-HR"/>
        </w:rPr>
        <w:t>9</w:t>
      </w:r>
      <w:r w:rsidR="00547973">
        <w:rPr>
          <w:rFonts w:ascii="Times New Roman" w:eastAsiaTheme="minorHAnsi" w:hAnsi="Times New Roman"/>
          <w:sz w:val="24"/>
          <w:szCs w:val="24"/>
          <w:lang w:val="hr-HR"/>
        </w:rPr>
        <w:t>4</w:t>
      </w:r>
      <w:r w:rsidRPr="00786497">
        <w:rPr>
          <w:rFonts w:ascii="Times New Roman" w:eastAsiaTheme="minorHAnsi" w:hAnsi="Times New Roman"/>
          <w:sz w:val="24"/>
          <w:szCs w:val="24"/>
          <w:lang w:val="hr-HR"/>
        </w:rPr>
        <w:t xml:space="preserve">. do </w:t>
      </w:r>
      <w:r w:rsidR="00547973" w:rsidRPr="00786497">
        <w:rPr>
          <w:rFonts w:ascii="Times New Roman" w:eastAsiaTheme="minorHAnsi" w:hAnsi="Times New Roman"/>
          <w:sz w:val="24"/>
          <w:szCs w:val="24"/>
          <w:lang w:val="hr-HR"/>
        </w:rPr>
        <w:t>10</w:t>
      </w:r>
      <w:r w:rsidR="00547973">
        <w:rPr>
          <w:rFonts w:ascii="Times New Roman" w:eastAsiaTheme="minorHAnsi" w:hAnsi="Times New Roman"/>
          <w:sz w:val="24"/>
          <w:szCs w:val="24"/>
          <w:lang w:val="hr-HR"/>
        </w:rPr>
        <w:t>6</w:t>
      </w:r>
      <w:r w:rsidRPr="00786497">
        <w:rPr>
          <w:rFonts w:ascii="Times New Roman" w:eastAsiaTheme="minorHAnsi" w:hAnsi="Times New Roman"/>
          <w:sz w:val="24"/>
          <w:szCs w:val="24"/>
          <w:lang w:val="hr-HR"/>
        </w:rPr>
        <w:t xml:space="preserve">. </w:t>
      </w:r>
      <w:r w:rsidR="00AB520E">
        <w:rPr>
          <w:rFonts w:ascii="Times New Roman" w:eastAsiaTheme="minorHAnsi" w:hAnsi="Times New Roman"/>
          <w:sz w:val="24"/>
          <w:szCs w:val="24"/>
          <w:lang w:val="hr-HR"/>
        </w:rPr>
        <w:t xml:space="preserve">ovoga Zakona </w:t>
      </w:r>
      <w:r w:rsidR="005D5216">
        <w:rPr>
          <w:rFonts w:ascii="Times New Roman" w:eastAsiaTheme="minorHAnsi" w:hAnsi="Times New Roman"/>
          <w:sz w:val="24"/>
          <w:szCs w:val="24"/>
          <w:lang w:val="hr-HR"/>
        </w:rPr>
        <w:t>koj</w:t>
      </w:r>
      <w:r w:rsidR="00B554EA">
        <w:rPr>
          <w:rFonts w:ascii="Times New Roman" w:eastAsiaTheme="minorHAnsi" w:hAnsi="Times New Roman"/>
          <w:sz w:val="24"/>
          <w:szCs w:val="24"/>
          <w:lang w:val="hr-HR"/>
        </w:rPr>
        <w:t>e</w:t>
      </w:r>
      <w:r w:rsidR="005D5216">
        <w:rPr>
          <w:rFonts w:ascii="Times New Roman" w:eastAsiaTheme="minorHAnsi" w:hAnsi="Times New Roman"/>
          <w:sz w:val="24"/>
          <w:szCs w:val="24"/>
          <w:lang w:val="hr-HR"/>
        </w:rPr>
        <w:t xml:space="preserve"> stupaju</w:t>
      </w:r>
      <w:r w:rsidR="00786497" w:rsidRPr="00786497">
        <w:rPr>
          <w:rFonts w:ascii="Times New Roman" w:eastAsiaTheme="minorHAnsi" w:hAnsi="Times New Roman"/>
          <w:sz w:val="24"/>
          <w:szCs w:val="24"/>
          <w:lang w:val="hr-HR"/>
        </w:rPr>
        <w:t xml:space="preserve"> </w:t>
      </w:r>
      <w:r w:rsidRPr="00786497">
        <w:rPr>
          <w:rFonts w:ascii="Times New Roman" w:eastAsiaTheme="minorHAnsi" w:hAnsi="Times New Roman"/>
          <w:sz w:val="24"/>
          <w:szCs w:val="24"/>
          <w:lang w:val="hr-HR"/>
        </w:rPr>
        <w:t>na snagu 1. srpnja 2022.</w:t>
      </w:r>
      <w:r w:rsidR="00786497" w:rsidRPr="00786497">
        <w:rPr>
          <w:rFonts w:ascii="Times New Roman" w:eastAsiaTheme="minorHAnsi" w:hAnsi="Times New Roman"/>
          <w:sz w:val="24"/>
          <w:szCs w:val="24"/>
          <w:lang w:val="hr-HR"/>
        </w:rPr>
        <w:t xml:space="preserve"> </w:t>
      </w:r>
      <w:r w:rsidR="002A4E84">
        <w:rPr>
          <w:rFonts w:ascii="Times New Roman" w:eastAsiaTheme="minorHAnsi" w:hAnsi="Times New Roman"/>
          <w:sz w:val="24"/>
          <w:szCs w:val="24"/>
          <w:lang w:val="hr-HR"/>
        </w:rPr>
        <w:t xml:space="preserve">te </w:t>
      </w:r>
      <w:r w:rsidR="005364BF">
        <w:rPr>
          <w:rFonts w:ascii="Times New Roman" w:eastAsiaTheme="minorHAnsi" w:hAnsi="Times New Roman"/>
          <w:sz w:val="24"/>
          <w:szCs w:val="24"/>
          <w:lang w:val="hr-HR"/>
        </w:rPr>
        <w:t>odredbe</w:t>
      </w:r>
      <w:r w:rsidR="002A4E84">
        <w:rPr>
          <w:rFonts w:ascii="Times New Roman" w:eastAsiaTheme="minorHAnsi" w:hAnsi="Times New Roman"/>
          <w:sz w:val="24"/>
          <w:szCs w:val="24"/>
          <w:lang w:val="hr-HR"/>
        </w:rPr>
        <w:t xml:space="preserve"> članka 8</w:t>
      </w:r>
      <w:r w:rsidR="009B104E">
        <w:rPr>
          <w:rFonts w:ascii="Times New Roman" w:eastAsiaTheme="minorHAnsi" w:hAnsi="Times New Roman"/>
          <w:sz w:val="24"/>
          <w:szCs w:val="24"/>
          <w:lang w:val="hr-HR"/>
        </w:rPr>
        <w:t>9</w:t>
      </w:r>
      <w:r w:rsidR="002A4E84">
        <w:rPr>
          <w:rFonts w:ascii="Times New Roman" w:eastAsiaTheme="minorHAnsi" w:hAnsi="Times New Roman"/>
          <w:sz w:val="24"/>
          <w:szCs w:val="24"/>
          <w:lang w:val="hr-HR"/>
        </w:rPr>
        <w:t>.</w:t>
      </w:r>
      <w:r w:rsidR="00786497" w:rsidRPr="00786497">
        <w:rPr>
          <w:rFonts w:ascii="Times New Roman" w:eastAsiaTheme="minorHAnsi" w:hAnsi="Times New Roman"/>
          <w:sz w:val="24"/>
          <w:szCs w:val="24"/>
          <w:lang w:val="hr-HR"/>
        </w:rPr>
        <w:t xml:space="preserve"> </w:t>
      </w:r>
      <w:r w:rsidR="00AB520E" w:rsidRPr="00AB520E">
        <w:rPr>
          <w:rFonts w:ascii="Times New Roman" w:eastAsiaTheme="minorHAnsi" w:hAnsi="Times New Roman"/>
          <w:sz w:val="24"/>
          <w:szCs w:val="24"/>
          <w:lang w:val="hr-HR"/>
        </w:rPr>
        <w:t xml:space="preserve">ovoga Zakona </w:t>
      </w:r>
      <w:r w:rsidR="005364BF">
        <w:rPr>
          <w:rFonts w:ascii="Times New Roman" w:eastAsiaTheme="minorHAnsi" w:hAnsi="Times New Roman"/>
          <w:sz w:val="24"/>
          <w:szCs w:val="24"/>
          <w:lang w:val="hr-HR"/>
        </w:rPr>
        <w:t xml:space="preserve">koja </w:t>
      </w:r>
      <w:r w:rsidR="005D5216">
        <w:rPr>
          <w:rFonts w:ascii="Times New Roman" w:eastAsiaTheme="minorHAnsi" w:hAnsi="Times New Roman"/>
          <w:sz w:val="24"/>
          <w:szCs w:val="24"/>
          <w:lang w:val="hr-HR"/>
        </w:rPr>
        <w:t>stupa na snagu</w:t>
      </w:r>
      <w:r w:rsidR="00786497" w:rsidRPr="00786497">
        <w:rPr>
          <w:rFonts w:ascii="Times New Roman" w:eastAsiaTheme="minorHAnsi" w:hAnsi="Times New Roman"/>
          <w:sz w:val="24"/>
          <w:szCs w:val="24"/>
          <w:lang w:val="hr-HR"/>
        </w:rPr>
        <w:t xml:space="preserve"> </w:t>
      </w:r>
      <w:r w:rsidR="005D5216" w:rsidRPr="00786497">
        <w:rPr>
          <w:rFonts w:ascii="Times New Roman" w:eastAsiaTheme="minorHAnsi" w:hAnsi="Times New Roman"/>
          <w:sz w:val="24"/>
          <w:szCs w:val="24"/>
          <w:lang w:val="hr-HR"/>
        </w:rPr>
        <w:t xml:space="preserve">donošenjem posebnog </w:t>
      </w:r>
      <w:r w:rsidR="00B554EA">
        <w:rPr>
          <w:rFonts w:ascii="Times New Roman" w:eastAsiaTheme="minorHAnsi" w:hAnsi="Times New Roman"/>
          <w:sz w:val="24"/>
          <w:szCs w:val="24"/>
          <w:lang w:val="hr-HR"/>
        </w:rPr>
        <w:t>propisa</w:t>
      </w:r>
      <w:r w:rsidR="00786497" w:rsidRPr="00786497">
        <w:rPr>
          <w:rFonts w:ascii="Times New Roman" w:eastAsiaTheme="minorHAnsi" w:hAnsi="Times New Roman"/>
          <w:sz w:val="24"/>
          <w:szCs w:val="24"/>
          <w:lang w:val="hr-HR"/>
        </w:rPr>
        <w:t xml:space="preserve"> o predstavničkim tužbama za zaštitu kolektivnih interesa potrošač</w:t>
      </w:r>
      <w:r w:rsidR="00F64CF8">
        <w:rPr>
          <w:rFonts w:ascii="Times New Roman" w:eastAsiaTheme="minorHAnsi" w:hAnsi="Times New Roman"/>
          <w:sz w:val="24"/>
          <w:szCs w:val="24"/>
          <w:lang w:val="hr-HR"/>
        </w:rPr>
        <w:t>a</w:t>
      </w:r>
      <w:r w:rsidR="00B554EA">
        <w:rPr>
          <w:rFonts w:ascii="Times New Roman" w:eastAsiaTheme="minorHAnsi" w:hAnsi="Times New Roman"/>
          <w:sz w:val="24"/>
          <w:szCs w:val="24"/>
          <w:lang w:val="hr-HR"/>
        </w:rPr>
        <w:t>.</w:t>
      </w:r>
    </w:p>
    <w:p w14:paraId="4692625D" w14:textId="47E48A15" w:rsidR="00BF6C1E" w:rsidRDefault="00BF6C1E" w:rsidP="00AE66CF">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5922404" w14:textId="77777777" w:rsidR="00B27746" w:rsidRPr="0087632C" w:rsidRDefault="00B27746" w:rsidP="00AE66CF">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CEEDCE0" w14:textId="04997CF7" w:rsidR="0087632C" w:rsidRPr="00AE66CF" w:rsidRDefault="0087632C" w:rsidP="00AE66CF">
      <w:pPr>
        <w:numPr>
          <w:ilvl w:val="0"/>
          <w:numId w:val="2"/>
        </w:num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AE66CF">
        <w:rPr>
          <w:rFonts w:ascii="Times New Roman" w:eastAsia="Times New Roman" w:hAnsi="Times New Roman"/>
          <w:b/>
          <w:sz w:val="24"/>
          <w:szCs w:val="24"/>
          <w:lang w:val="hr-HR" w:eastAsia="hr-HR"/>
        </w:rPr>
        <w:t>OBRAZLOŽENJE</w:t>
      </w:r>
    </w:p>
    <w:p w14:paraId="629C3C63"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EC598F4" w14:textId="29F0F45F" w:rsidR="0087632C" w:rsidRPr="0042107F" w:rsidRDefault="0087632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Uz članak 1.</w:t>
      </w:r>
    </w:p>
    <w:p w14:paraId="1BDB999C" w14:textId="77777777" w:rsidR="00DA3518" w:rsidRPr="0042107F" w:rsidRDefault="00DA3518"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2253B1C9" w14:textId="4C75112C" w:rsidR="006A0BBD" w:rsidRPr="00837502" w:rsidRDefault="00DA3518"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Uredba (EZ) br. 1393/2007 Europskog parlamenta i Vijeća od 13. studenoga 2007. o dostavi, u državama članicama, sudskih i izvansudskih pismena u građanskim ili trgovačkim stvarima (»dostava pismena«), i o stavljanju izvan snage Uredbe Vijeća (EZ) br. 1348/2000 (SL L 324, 10. 12. 2007.)</w:t>
      </w:r>
      <w:r w:rsidR="00B602CE" w:rsidRPr="0042107F">
        <w:rPr>
          <w:rFonts w:ascii="Times New Roman" w:eastAsiaTheme="minorHAnsi" w:hAnsi="Times New Roman"/>
          <w:sz w:val="24"/>
          <w:szCs w:val="24"/>
          <w:lang w:val="hr-HR"/>
        </w:rPr>
        <w:t xml:space="preserve"> i </w:t>
      </w:r>
      <w:r w:rsidRPr="0042107F">
        <w:rPr>
          <w:rFonts w:ascii="Times New Roman" w:eastAsiaTheme="minorHAnsi" w:hAnsi="Times New Roman"/>
          <w:sz w:val="24"/>
          <w:szCs w:val="24"/>
          <w:lang w:val="hr-HR"/>
        </w:rPr>
        <w:t>Uredba Vijeća (EZ) br. 1206/2001 od 28. svibnja 2001. o suradnji između sudova država članica u izvođenju dokaza u građanskim ili trgovačkim stvarima (SL L 174, 27. 6. 2001.)</w:t>
      </w:r>
      <w:r w:rsidR="00B602CE" w:rsidRPr="0042107F">
        <w:rPr>
          <w:rFonts w:ascii="Times New Roman" w:eastAsiaTheme="minorHAnsi" w:hAnsi="Times New Roman"/>
          <w:sz w:val="24"/>
          <w:szCs w:val="24"/>
          <w:lang w:val="hr-HR"/>
        </w:rPr>
        <w:t xml:space="preserve"> </w:t>
      </w:r>
      <w:r w:rsidR="009E2AB1">
        <w:rPr>
          <w:rFonts w:ascii="Times New Roman" w:eastAsiaTheme="minorHAnsi" w:hAnsi="Times New Roman"/>
          <w:sz w:val="24"/>
          <w:szCs w:val="24"/>
          <w:lang w:val="hr-HR"/>
        </w:rPr>
        <w:t>preinačene</w:t>
      </w:r>
      <w:r w:rsidR="00B602CE" w:rsidRPr="0042107F">
        <w:rPr>
          <w:rFonts w:ascii="Times New Roman" w:eastAsiaTheme="minorHAnsi" w:hAnsi="Times New Roman"/>
          <w:sz w:val="24"/>
          <w:szCs w:val="24"/>
          <w:lang w:val="hr-HR"/>
        </w:rPr>
        <w:t xml:space="preserve"> su </w:t>
      </w:r>
      <w:r w:rsidRPr="0042107F">
        <w:rPr>
          <w:rFonts w:ascii="Times New Roman" w:eastAsiaTheme="minorHAnsi" w:hAnsi="Times New Roman"/>
          <w:sz w:val="24"/>
          <w:szCs w:val="24"/>
          <w:lang w:val="hr-HR"/>
        </w:rPr>
        <w:t>Uredb</w:t>
      </w:r>
      <w:r w:rsidR="00B602CE" w:rsidRPr="0042107F">
        <w:rPr>
          <w:rFonts w:ascii="Times New Roman" w:eastAsiaTheme="minorHAnsi" w:hAnsi="Times New Roman"/>
          <w:sz w:val="24"/>
          <w:szCs w:val="24"/>
          <w:lang w:val="hr-HR"/>
        </w:rPr>
        <w:t>om</w:t>
      </w:r>
      <w:r w:rsidRPr="0042107F">
        <w:rPr>
          <w:rFonts w:ascii="Times New Roman" w:eastAsiaTheme="minorHAnsi" w:hAnsi="Times New Roman"/>
          <w:sz w:val="24"/>
          <w:szCs w:val="24"/>
          <w:lang w:val="hr-HR"/>
        </w:rPr>
        <w:t xml:space="preserve"> (EU) br. 2020/1784 Europskog parlamenta i Vijeća od 25. studenoga 2020. o dostavi, u državama članicama, sudskih i izvansudskih pismena u građanskim ili trgovačkim stvarima (dostava pismena) (preinaka) (Sl. L 405, 2.12.2020.)</w:t>
      </w:r>
      <w:r w:rsidR="00B602CE" w:rsidRPr="0042107F">
        <w:rPr>
          <w:rFonts w:ascii="Times New Roman" w:eastAsiaTheme="minorHAnsi" w:hAnsi="Times New Roman"/>
          <w:sz w:val="24"/>
          <w:szCs w:val="24"/>
          <w:lang w:val="hr-HR"/>
        </w:rPr>
        <w:t xml:space="preserve"> i Uredbom</w:t>
      </w:r>
      <w:r w:rsidRPr="0042107F">
        <w:rPr>
          <w:rFonts w:ascii="Times New Roman" w:eastAsiaTheme="minorHAnsi" w:hAnsi="Times New Roman"/>
          <w:sz w:val="24"/>
          <w:szCs w:val="24"/>
          <w:lang w:val="hr-HR"/>
        </w:rPr>
        <w:t xml:space="preserve"> (EU) br. 2020/1783 Europskog parlamenta i Vijeća od 25. studenoga 2020. o suradnji između sudova država članica u izvođenju dokaza u građanskim ili trgovačkim stvarima (izvođenje dokaza) (preinaka) (Sl. L 405, 2.12.2020.)</w:t>
      </w:r>
      <w:r w:rsidR="00AB42D9">
        <w:rPr>
          <w:rFonts w:ascii="Times New Roman" w:eastAsiaTheme="minorHAnsi" w:hAnsi="Times New Roman"/>
          <w:sz w:val="24"/>
          <w:szCs w:val="24"/>
          <w:lang w:val="hr-HR"/>
        </w:rPr>
        <w:t xml:space="preserve"> koje </w:t>
      </w:r>
      <w:r w:rsidR="007C03C9">
        <w:rPr>
          <w:rFonts w:ascii="Times New Roman" w:eastAsiaTheme="minorHAnsi" w:hAnsi="Times New Roman"/>
          <w:sz w:val="24"/>
          <w:szCs w:val="24"/>
          <w:lang w:val="hr-HR"/>
        </w:rPr>
        <w:t>se primjenjuju od 1. srpnja 2022</w:t>
      </w:r>
      <w:r w:rsidRPr="0042107F">
        <w:rPr>
          <w:rFonts w:ascii="Times New Roman" w:eastAsiaTheme="minorHAnsi" w:hAnsi="Times New Roman"/>
          <w:sz w:val="24"/>
          <w:szCs w:val="24"/>
          <w:lang w:val="hr-HR"/>
        </w:rPr>
        <w:t xml:space="preserve">. Stoga je </w:t>
      </w:r>
      <w:r w:rsidR="008C445F">
        <w:rPr>
          <w:rFonts w:ascii="Times New Roman" w:eastAsiaTheme="minorHAnsi" w:hAnsi="Times New Roman"/>
          <w:sz w:val="24"/>
          <w:szCs w:val="24"/>
          <w:lang w:val="hr-HR"/>
        </w:rPr>
        <w:t>izmijenjen</w:t>
      </w:r>
      <w:r w:rsidRPr="0042107F">
        <w:rPr>
          <w:rFonts w:ascii="Times New Roman" w:eastAsiaTheme="minorHAnsi" w:hAnsi="Times New Roman"/>
          <w:sz w:val="24"/>
          <w:szCs w:val="24"/>
          <w:lang w:val="hr-HR"/>
        </w:rPr>
        <w:t xml:space="preserve"> članak 1.a </w:t>
      </w:r>
      <w:r w:rsidR="008C445F">
        <w:rPr>
          <w:rFonts w:ascii="Times New Roman" w:eastAsiaTheme="minorHAnsi" w:hAnsi="Times New Roman"/>
          <w:sz w:val="24"/>
          <w:szCs w:val="24"/>
          <w:lang w:val="hr-HR"/>
        </w:rPr>
        <w:t>ovoga Zakona</w:t>
      </w:r>
      <w:r w:rsidRPr="0042107F">
        <w:rPr>
          <w:rFonts w:ascii="Times New Roman" w:eastAsiaTheme="minorHAnsi" w:hAnsi="Times New Roman"/>
          <w:sz w:val="24"/>
          <w:szCs w:val="24"/>
          <w:lang w:val="hr-HR"/>
        </w:rPr>
        <w:t>.</w:t>
      </w:r>
    </w:p>
    <w:p w14:paraId="247B7B76" w14:textId="303C23C7" w:rsidR="006A0BBD" w:rsidRPr="0042107F" w:rsidRDefault="006A0BB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E354ED4" w14:textId="19B3A083" w:rsidR="006A0BBD" w:rsidRPr="0042107F" w:rsidRDefault="00B602CE"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7D5103">
        <w:rPr>
          <w:rFonts w:ascii="Times New Roman" w:eastAsia="Times New Roman" w:hAnsi="Times New Roman"/>
          <w:b/>
          <w:color w:val="000000" w:themeColor="text1"/>
          <w:sz w:val="24"/>
          <w:szCs w:val="24"/>
          <w:lang w:val="hr-HR" w:eastAsia="hr-HR"/>
        </w:rPr>
        <w:t>Uz članak 2.</w:t>
      </w:r>
    </w:p>
    <w:p w14:paraId="4BC36433" w14:textId="48E8B6AD" w:rsidR="006A0BBD" w:rsidRPr="0042107F" w:rsidRDefault="006A0BB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6DE7BB7" w14:textId="633112AD" w:rsidR="00932D00" w:rsidRDefault="005A4EFD"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42107F">
        <w:rPr>
          <w:rFonts w:ascii="Times New Roman" w:eastAsia="Times New Roman" w:hAnsi="Times New Roman"/>
          <w:bCs/>
          <w:color w:val="000000" w:themeColor="text1"/>
          <w:sz w:val="24"/>
          <w:szCs w:val="24"/>
          <w:lang w:val="hr-HR" w:eastAsia="hr-HR"/>
        </w:rPr>
        <w:t>Novim stavkom 2.</w:t>
      </w:r>
      <w:r w:rsidR="00E848E6">
        <w:rPr>
          <w:rFonts w:ascii="Times New Roman" w:eastAsia="Times New Roman" w:hAnsi="Times New Roman"/>
          <w:bCs/>
          <w:color w:val="000000" w:themeColor="text1"/>
          <w:sz w:val="24"/>
          <w:szCs w:val="24"/>
          <w:lang w:val="hr-HR" w:eastAsia="hr-HR"/>
        </w:rPr>
        <w:t xml:space="preserve"> članka 5.</w:t>
      </w:r>
      <w:r w:rsidRPr="0042107F">
        <w:rPr>
          <w:rFonts w:ascii="Times New Roman" w:eastAsia="Times New Roman" w:hAnsi="Times New Roman"/>
          <w:bCs/>
          <w:color w:val="000000" w:themeColor="text1"/>
          <w:sz w:val="24"/>
          <w:szCs w:val="24"/>
          <w:lang w:val="hr-HR" w:eastAsia="hr-HR"/>
        </w:rPr>
        <w:t xml:space="preserve"> r</w:t>
      </w:r>
      <w:r w:rsidR="00932D00" w:rsidRPr="0042107F">
        <w:rPr>
          <w:rFonts w:ascii="Times New Roman" w:eastAsia="Times New Roman" w:hAnsi="Times New Roman"/>
          <w:bCs/>
          <w:color w:val="000000" w:themeColor="text1"/>
          <w:sz w:val="24"/>
          <w:szCs w:val="24"/>
          <w:lang w:val="hr-HR" w:eastAsia="hr-HR"/>
        </w:rPr>
        <w:t xml:space="preserve">adi daljnjeg oživotvorenja </w:t>
      </w:r>
      <w:r w:rsidR="00F57244">
        <w:rPr>
          <w:rFonts w:ascii="Times New Roman" w:eastAsia="Times New Roman" w:hAnsi="Times New Roman"/>
          <w:bCs/>
          <w:color w:val="000000" w:themeColor="text1"/>
          <w:sz w:val="24"/>
          <w:szCs w:val="24"/>
          <w:lang w:val="hr-HR" w:eastAsia="hr-HR"/>
        </w:rPr>
        <w:t xml:space="preserve">načela </w:t>
      </w:r>
      <w:r w:rsidR="00932D00" w:rsidRPr="0042107F">
        <w:rPr>
          <w:rFonts w:ascii="Times New Roman" w:eastAsia="Times New Roman" w:hAnsi="Times New Roman"/>
          <w:bCs/>
          <w:color w:val="000000" w:themeColor="text1"/>
          <w:sz w:val="24"/>
          <w:szCs w:val="24"/>
          <w:lang w:val="hr-HR" w:eastAsia="hr-HR"/>
        </w:rPr>
        <w:t xml:space="preserve">otvorenog pravosuđenja </w:t>
      </w:r>
      <w:r w:rsidRPr="0042107F">
        <w:rPr>
          <w:rFonts w:ascii="Times New Roman" w:eastAsia="Times New Roman" w:hAnsi="Times New Roman"/>
          <w:bCs/>
          <w:color w:val="000000" w:themeColor="text1"/>
          <w:sz w:val="24"/>
          <w:szCs w:val="24"/>
          <w:lang w:val="hr-HR" w:eastAsia="hr-HR"/>
        </w:rPr>
        <w:t>te</w:t>
      </w:r>
      <w:r w:rsidR="00932D00" w:rsidRPr="0042107F">
        <w:rPr>
          <w:rFonts w:ascii="Times New Roman" w:eastAsia="Times New Roman" w:hAnsi="Times New Roman"/>
          <w:bCs/>
          <w:color w:val="000000" w:themeColor="text1"/>
          <w:sz w:val="24"/>
          <w:szCs w:val="24"/>
          <w:lang w:val="hr-HR" w:eastAsia="hr-HR"/>
        </w:rPr>
        <w:t xml:space="preserve"> veće izvjesnosti postupka omogućeno </w:t>
      </w:r>
      <w:r w:rsidR="00F6534D" w:rsidRPr="0042107F">
        <w:rPr>
          <w:rFonts w:ascii="Times New Roman" w:eastAsia="Times New Roman" w:hAnsi="Times New Roman"/>
          <w:bCs/>
          <w:color w:val="000000" w:themeColor="text1"/>
          <w:sz w:val="24"/>
          <w:szCs w:val="24"/>
          <w:lang w:val="hr-HR" w:eastAsia="hr-HR"/>
        </w:rPr>
        <w:t xml:space="preserve">je </w:t>
      </w:r>
      <w:r w:rsidR="00932D00" w:rsidRPr="0042107F">
        <w:rPr>
          <w:rFonts w:ascii="Times New Roman" w:eastAsia="Times New Roman" w:hAnsi="Times New Roman"/>
          <w:bCs/>
          <w:color w:val="000000" w:themeColor="text1"/>
          <w:sz w:val="24"/>
          <w:szCs w:val="24"/>
          <w:lang w:val="hr-HR" w:eastAsia="hr-HR"/>
        </w:rPr>
        <w:t xml:space="preserve">strankama da se izjasne o pravnim shvaćanjima suda o mjerodavnom pravu za bit stvari. </w:t>
      </w:r>
      <w:r w:rsidRPr="0042107F">
        <w:rPr>
          <w:rFonts w:ascii="Times New Roman" w:eastAsia="Times New Roman" w:hAnsi="Times New Roman"/>
          <w:bCs/>
          <w:color w:val="000000" w:themeColor="text1"/>
          <w:sz w:val="24"/>
          <w:szCs w:val="24"/>
          <w:lang w:val="hr-HR" w:eastAsia="hr-HR"/>
        </w:rPr>
        <w:t>Novim stavkom 4.</w:t>
      </w:r>
      <w:r w:rsidR="00932D00" w:rsidRPr="0042107F">
        <w:rPr>
          <w:rFonts w:ascii="Times New Roman" w:eastAsia="Times New Roman" w:hAnsi="Times New Roman"/>
          <w:bCs/>
          <w:color w:val="000000" w:themeColor="text1"/>
          <w:sz w:val="24"/>
          <w:szCs w:val="24"/>
          <w:lang w:val="hr-HR" w:eastAsia="hr-HR"/>
        </w:rPr>
        <w:t xml:space="preserve"> ukazano je na postojanje </w:t>
      </w:r>
      <w:r w:rsidR="00597528" w:rsidRPr="0042107F">
        <w:rPr>
          <w:rFonts w:ascii="Times New Roman" w:eastAsia="Times New Roman" w:hAnsi="Times New Roman"/>
          <w:bCs/>
          <w:color w:val="000000" w:themeColor="text1"/>
          <w:sz w:val="24"/>
          <w:szCs w:val="24"/>
          <w:lang w:val="hr-HR" w:eastAsia="hr-HR"/>
        </w:rPr>
        <w:t>''</w:t>
      </w:r>
      <w:r w:rsidR="00AF58AA">
        <w:rPr>
          <w:rFonts w:ascii="Times New Roman" w:eastAsia="Times New Roman" w:hAnsi="Times New Roman"/>
          <w:bCs/>
          <w:color w:val="000000" w:themeColor="text1"/>
          <w:sz w:val="24"/>
          <w:szCs w:val="24"/>
          <w:lang w:val="hr-HR" w:eastAsia="hr-HR"/>
        </w:rPr>
        <w:t>odluka</w:t>
      </w:r>
      <w:r w:rsidR="00597528" w:rsidRPr="0042107F">
        <w:rPr>
          <w:rFonts w:ascii="Times New Roman" w:eastAsia="Times New Roman" w:hAnsi="Times New Roman"/>
          <w:bCs/>
          <w:color w:val="000000" w:themeColor="text1"/>
          <w:sz w:val="24"/>
          <w:szCs w:val="24"/>
          <w:lang w:val="hr-HR" w:eastAsia="hr-HR"/>
        </w:rPr>
        <w:t xml:space="preserve"> iznenađenja'', odnosno odluk</w:t>
      </w:r>
      <w:r w:rsidR="00932D00" w:rsidRPr="0042107F">
        <w:rPr>
          <w:rFonts w:ascii="Times New Roman" w:eastAsia="Times New Roman" w:hAnsi="Times New Roman"/>
          <w:bCs/>
          <w:color w:val="000000" w:themeColor="text1"/>
          <w:sz w:val="24"/>
          <w:szCs w:val="24"/>
          <w:lang w:val="hr-HR" w:eastAsia="hr-HR"/>
        </w:rPr>
        <w:t>a</w:t>
      </w:r>
      <w:r w:rsidR="00597528" w:rsidRPr="0042107F">
        <w:rPr>
          <w:rFonts w:ascii="Times New Roman" w:eastAsia="Times New Roman" w:hAnsi="Times New Roman"/>
          <w:bCs/>
          <w:color w:val="000000" w:themeColor="text1"/>
          <w:sz w:val="24"/>
          <w:szCs w:val="24"/>
          <w:lang w:val="hr-HR" w:eastAsia="hr-HR"/>
        </w:rPr>
        <w:t xml:space="preserve"> koj</w:t>
      </w:r>
      <w:r w:rsidR="0035511B">
        <w:rPr>
          <w:rFonts w:ascii="Times New Roman" w:eastAsia="Times New Roman" w:hAnsi="Times New Roman"/>
          <w:bCs/>
          <w:color w:val="000000" w:themeColor="text1"/>
          <w:sz w:val="24"/>
          <w:szCs w:val="24"/>
          <w:lang w:val="hr-HR" w:eastAsia="hr-HR"/>
        </w:rPr>
        <w:t>e</w:t>
      </w:r>
      <w:r w:rsidR="00597528" w:rsidRPr="0042107F">
        <w:rPr>
          <w:rFonts w:ascii="Times New Roman" w:eastAsia="Times New Roman" w:hAnsi="Times New Roman"/>
          <w:bCs/>
          <w:color w:val="000000" w:themeColor="text1"/>
          <w:sz w:val="24"/>
          <w:szCs w:val="24"/>
          <w:lang w:val="hr-HR" w:eastAsia="hr-HR"/>
        </w:rPr>
        <w:t xml:space="preserve"> </w:t>
      </w:r>
      <w:r w:rsidR="0035511B" w:rsidRPr="0042107F">
        <w:rPr>
          <w:rFonts w:ascii="Times New Roman" w:eastAsia="Times New Roman" w:hAnsi="Times New Roman"/>
          <w:bCs/>
          <w:color w:val="000000" w:themeColor="text1"/>
          <w:sz w:val="24"/>
          <w:szCs w:val="24"/>
          <w:lang w:val="hr-HR" w:eastAsia="hr-HR"/>
        </w:rPr>
        <w:t xml:space="preserve">donosi </w:t>
      </w:r>
      <w:r w:rsidR="00597528" w:rsidRPr="0042107F">
        <w:rPr>
          <w:rFonts w:ascii="Times New Roman" w:eastAsia="Times New Roman" w:hAnsi="Times New Roman"/>
          <w:bCs/>
          <w:color w:val="000000" w:themeColor="text1"/>
          <w:sz w:val="24"/>
          <w:szCs w:val="24"/>
          <w:lang w:val="hr-HR" w:eastAsia="hr-HR"/>
        </w:rPr>
        <w:t xml:space="preserve">drugostupanjski sud na pravnoj ocjeni spora koja je bitno različita od pravne ocjene </w:t>
      </w:r>
      <w:r w:rsidR="0035511B">
        <w:rPr>
          <w:rFonts w:ascii="Times New Roman" w:eastAsia="Times New Roman" w:hAnsi="Times New Roman"/>
          <w:bCs/>
          <w:color w:val="000000" w:themeColor="text1"/>
          <w:sz w:val="24"/>
          <w:szCs w:val="24"/>
          <w:lang w:val="hr-HR" w:eastAsia="hr-HR"/>
        </w:rPr>
        <w:t xml:space="preserve">spora </w:t>
      </w:r>
      <w:r w:rsidR="00EA548E">
        <w:rPr>
          <w:rFonts w:ascii="Times New Roman" w:eastAsia="Times New Roman" w:hAnsi="Times New Roman"/>
          <w:bCs/>
          <w:color w:val="000000" w:themeColor="text1"/>
          <w:sz w:val="24"/>
          <w:szCs w:val="24"/>
          <w:lang w:val="hr-HR" w:eastAsia="hr-HR"/>
        </w:rPr>
        <w:t>na kojoj je utemeljena prvostupanjska odluka</w:t>
      </w:r>
      <w:r w:rsidR="00597528" w:rsidRPr="0042107F">
        <w:rPr>
          <w:rFonts w:ascii="Times New Roman" w:eastAsia="Times New Roman" w:hAnsi="Times New Roman"/>
          <w:bCs/>
          <w:color w:val="000000" w:themeColor="text1"/>
          <w:sz w:val="24"/>
          <w:szCs w:val="24"/>
          <w:lang w:val="hr-HR" w:eastAsia="hr-HR"/>
        </w:rPr>
        <w:t xml:space="preserve"> i koju savjesna i brižljiva stranka nije mogla razumno predvidjeti</w:t>
      </w:r>
      <w:r w:rsidR="00EA548E">
        <w:rPr>
          <w:rFonts w:ascii="Times New Roman" w:eastAsia="Times New Roman" w:hAnsi="Times New Roman"/>
          <w:bCs/>
          <w:color w:val="000000" w:themeColor="text1"/>
          <w:sz w:val="24"/>
          <w:szCs w:val="24"/>
          <w:lang w:val="hr-HR" w:eastAsia="hr-HR"/>
        </w:rPr>
        <w:t xml:space="preserve"> pa se radi o neočekivanoj preinaci</w:t>
      </w:r>
      <w:r w:rsidR="00F6534D">
        <w:rPr>
          <w:rFonts w:ascii="Times New Roman" w:eastAsia="Times New Roman" w:hAnsi="Times New Roman"/>
          <w:bCs/>
          <w:color w:val="000000" w:themeColor="text1"/>
          <w:sz w:val="24"/>
          <w:szCs w:val="24"/>
          <w:lang w:val="hr-HR" w:eastAsia="hr-HR"/>
        </w:rPr>
        <w:t xml:space="preserve"> odluke</w:t>
      </w:r>
      <w:r w:rsidR="00932D00" w:rsidRPr="0042107F">
        <w:rPr>
          <w:rFonts w:ascii="Times New Roman" w:eastAsia="Times New Roman" w:hAnsi="Times New Roman"/>
          <w:bCs/>
          <w:color w:val="000000" w:themeColor="text1"/>
          <w:sz w:val="24"/>
          <w:szCs w:val="24"/>
          <w:lang w:val="hr-HR" w:eastAsia="hr-HR"/>
        </w:rPr>
        <w:t xml:space="preserve">. </w:t>
      </w:r>
      <w:r w:rsidR="0035511B">
        <w:rPr>
          <w:rFonts w:ascii="Times New Roman" w:eastAsia="Times New Roman" w:hAnsi="Times New Roman"/>
          <w:bCs/>
          <w:color w:val="000000" w:themeColor="text1"/>
          <w:sz w:val="24"/>
          <w:szCs w:val="24"/>
          <w:lang w:val="hr-HR" w:eastAsia="hr-HR"/>
        </w:rPr>
        <w:t>Također, uvođenjem novog članka</w:t>
      </w:r>
      <w:r w:rsidRPr="0042107F">
        <w:rPr>
          <w:rFonts w:ascii="Times New Roman" w:eastAsia="Times New Roman" w:hAnsi="Times New Roman"/>
          <w:bCs/>
          <w:color w:val="000000" w:themeColor="text1"/>
          <w:sz w:val="24"/>
          <w:szCs w:val="24"/>
          <w:lang w:val="hr-HR" w:eastAsia="hr-HR"/>
        </w:rPr>
        <w:t xml:space="preserve"> </w:t>
      </w:r>
      <w:r w:rsidR="00CF3CF7" w:rsidRPr="0042107F">
        <w:rPr>
          <w:rFonts w:ascii="Times New Roman" w:eastAsia="Times New Roman" w:hAnsi="Times New Roman"/>
          <w:bCs/>
          <w:color w:val="000000" w:themeColor="text1"/>
          <w:sz w:val="24"/>
          <w:szCs w:val="24"/>
          <w:lang w:val="hr-HR" w:eastAsia="hr-HR"/>
        </w:rPr>
        <w:t>367.a</w:t>
      </w:r>
      <w:r w:rsidR="0035511B">
        <w:rPr>
          <w:rFonts w:ascii="Times New Roman" w:eastAsia="Times New Roman" w:hAnsi="Times New Roman"/>
          <w:bCs/>
          <w:color w:val="000000" w:themeColor="text1"/>
          <w:sz w:val="24"/>
          <w:szCs w:val="24"/>
          <w:lang w:val="hr-HR" w:eastAsia="hr-HR"/>
        </w:rPr>
        <w:t>,</w:t>
      </w:r>
      <w:r w:rsidR="00CF3CF7" w:rsidRPr="0042107F">
        <w:rPr>
          <w:rFonts w:ascii="Times New Roman" w:eastAsia="Times New Roman" w:hAnsi="Times New Roman"/>
          <w:bCs/>
          <w:color w:val="000000" w:themeColor="text1"/>
          <w:sz w:val="24"/>
          <w:szCs w:val="24"/>
          <w:lang w:val="hr-HR" w:eastAsia="hr-HR"/>
        </w:rPr>
        <w:t xml:space="preserve"> </w:t>
      </w:r>
      <w:r w:rsidRPr="0042107F">
        <w:rPr>
          <w:rFonts w:ascii="Times New Roman" w:eastAsia="Times New Roman" w:hAnsi="Times New Roman"/>
          <w:bCs/>
          <w:color w:val="000000" w:themeColor="text1"/>
          <w:sz w:val="24"/>
          <w:szCs w:val="24"/>
          <w:lang w:val="hr-HR" w:eastAsia="hr-HR"/>
        </w:rPr>
        <w:t>načel</w:t>
      </w:r>
      <w:r w:rsidR="0035511B">
        <w:rPr>
          <w:rFonts w:ascii="Times New Roman" w:eastAsia="Times New Roman" w:hAnsi="Times New Roman"/>
          <w:bCs/>
          <w:color w:val="000000" w:themeColor="text1"/>
          <w:sz w:val="24"/>
          <w:szCs w:val="24"/>
          <w:lang w:val="hr-HR" w:eastAsia="hr-HR"/>
        </w:rPr>
        <w:t>o</w:t>
      </w:r>
      <w:r w:rsidRPr="0042107F">
        <w:rPr>
          <w:rFonts w:ascii="Times New Roman" w:eastAsia="Times New Roman" w:hAnsi="Times New Roman"/>
          <w:bCs/>
          <w:color w:val="000000" w:themeColor="text1"/>
          <w:sz w:val="24"/>
          <w:szCs w:val="24"/>
          <w:lang w:val="hr-HR" w:eastAsia="hr-HR"/>
        </w:rPr>
        <w:t xml:space="preserve"> iz novog stavka 4. </w:t>
      </w:r>
      <w:r w:rsidR="00CF3CF7" w:rsidRPr="0042107F">
        <w:rPr>
          <w:rFonts w:ascii="Times New Roman" w:eastAsia="Times New Roman" w:hAnsi="Times New Roman"/>
          <w:bCs/>
          <w:color w:val="000000" w:themeColor="text1"/>
          <w:sz w:val="24"/>
          <w:szCs w:val="24"/>
          <w:lang w:val="hr-HR" w:eastAsia="hr-HR"/>
        </w:rPr>
        <w:t xml:space="preserve">detaljnije </w:t>
      </w:r>
      <w:r w:rsidR="00837502" w:rsidRPr="0042107F">
        <w:rPr>
          <w:rFonts w:ascii="Times New Roman" w:eastAsia="Times New Roman" w:hAnsi="Times New Roman"/>
          <w:bCs/>
          <w:color w:val="000000" w:themeColor="text1"/>
          <w:sz w:val="24"/>
          <w:szCs w:val="24"/>
          <w:lang w:val="hr-HR" w:eastAsia="hr-HR"/>
        </w:rPr>
        <w:t xml:space="preserve">je </w:t>
      </w:r>
      <w:r w:rsidR="00CF3CF7" w:rsidRPr="0042107F">
        <w:rPr>
          <w:rFonts w:ascii="Times New Roman" w:eastAsia="Times New Roman" w:hAnsi="Times New Roman"/>
          <w:bCs/>
          <w:color w:val="000000" w:themeColor="text1"/>
          <w:sz w:val="24"/>
          <w:szCs w:val="24"/>
          <w:lang w:val="hr-HR" w:eastAsia="hr-HR"/>
        </w:rPr>
        <w:t>razrađeno kad se pojavi u postupku pred drugostupanjskim sudom</w:t>
      </w:r>
      <w:r w:rsidR="00F6534D">
        <w:rPr>
          <w:rFonts w:ascii="Times New Roman" w:eastAsia="Times New Roman" w:hAnsi="Times New Roman"/>
          <w:bCs/>
          <w:color w:val="000000" w:themeColor="text1"/>
          <w:sz w:val="24"/>
          <w:szCs w:val="24"/>
          <w:lang w:val="hr-HR" w:eastAsia="hr-HR"/>
        </w:rPr>
        <w:t xml:space="preserve">. Ovom odredbom se </w:t>
      </w:r>
      <w:r w:rsidR="002954D5">
        <w:rPr>
          <w:rFonts w:ascii="Times New Roman" w:eastAsia="Times New Roman" w:hAnsi="Times New Roman"/>
          <w:bCs/>
          <w:color w:val="000000" w:themeColor="text1"/>
          <w:sz w:val="24"/>
          <w:szCs w:val="24"/>
          <w:lang w:val="hr-HR" w:eastAsia="hr-HR"/>
        </w:rPr>
        <w:t xml:space="preserve">pitanje </w:t>
      </w:r>
      <w:r w:rsidR="00F6534D" w:rsidRPr="00F6534D">
        <w:rPr>
          <w:rFonts w:ascii="Times New Roman" w:eastAsia="Times New Roman" w:hAnsi="Times New Roman"/>
          <w:bCs/>
          <w:color w:val="000000" w:themeColor="text1"/>
          <w:sz w:val="24"/>
          <w:szCs w:val="24"/>
          <w:lang w:val="hr-HR" w:eastAsia="hr-HR"/>
        </w:rPr>
        <w:t>''</w:t>
      </w:r>
      <w:r w:rsidR="00AF58AA">
        <w:rPr>
          <w:rFonts w:ascii="Times New Roman" w:eastAsia="Times New Roman" w:hAnsi="Times New Roman"/>
          <w:bCs/>
          <w:color w:val="000000" w:themeColor="text1"/>
          <w:sz w:val="24"/>
          <w:szCs w:val="24"/>
          <w:lang w:val="hr-HR" w:eastAsia="hr-HR"/>
        </w:rPr>
        <w:t>odluka</w:t>
      </w:r>
      <w:r w:rsidR="00F6534D" w:rsidRPr="00F6534D">
        <w:rPr>
          <w:rFonts w:ascii="Times New Roman" w:eastAsia="Times New Roman" w:hAnsi="Times New Roman"/>
          <w:bCs/>
          <w:color w:val="000000" w:themeColor="text1"/>
          <w:sz w:val="24"/>
          <w:szCs w:val="24"/>
          <w:lang w:val="hr-HR" w:eastAsia="hr-HR"/>
        </w:rPr>
        <w:t xml:space="preserve"> iznenađenja''</w:t>
      </w:r>
      <w:r w:rsidR="00F6534D">
        <w:rPr>
          <w:rFonts w:ascii="Times New Roman" w:eastAsia="Times New Roman" w:hAnsi="Times New Roman"/>
          <w:bCs/>
          <w:color w:val="000000" w:themeColor="text1"/>
          <w:sz w:val="24"/>
          <w:szCs w:val="24"/>
          <w:lang w:val="hr-HR" w:eastAsia="hr-HR"/>
        </w:rPr>
        <w:t xml:space="preserve"> </w:t>
      </w:r>
      <w:r w:rsidR="002954D5">
        <w:rPr>
          <w:rFonts w:ascii="Times New Roman" w:eastAsia="Times New Roman" w:hAnsi="Times New Roman"/>
          <w:bCs/>
          <w:color w:val="000000" w:themeColor="text1"/>
          <w:sz w:val="24"/>
          <w:szCs w:val="24"/>
          <w:lang w:val="hr-HR" w:eastAsia="hr-HR"/>
        </w:rPr>
        <w:t xml:space="preserve">uređuje </w:t>
      </w:r>
      <w:r w:rsidR="00F6534D" w:rsidRPr="00F6534D">
        <w:rPr>
          <w:rFonts w:ascii="Times New Roman" w:eastAsia="Times New Roman" w:hAnsi="Times New Roman"/>
          <w:bCs/>
          <w:color w:val="000000" w:themeColor="text1"/>
          <w:sz w:val="24"/>
          <w:szCs w:val="24"/>
          <w:lang w:val="hr-HR" w:eastAsia="hr-HR"/>
        </w:rPr>
        <w:t>u skladu s aktualnim postulatima modernog europskog procesnog prava.</w:t>
      </w:r>
    </w:p>
    <w:p w14:paraId="73F41FBC" w14:textId="77777777" w:rsidR="006B6E17" w:rsidRDefault="006B6E17"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966531D" w14:textId="4A66E6F6" w:rsidR="006B6E17" w:rsidRPr="0042107F" w:rsidRDefault="006B6E17" w:rsidP="006B6E17">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C62E83">
        <w:rPr>
          <w:rFonts w:ascii="Times New Roman" w:eastAsia="Times New Roman" w:hAnsi="Times New Roman"/>
          <w:b/>
          <w:color w:val="000000" w:themeColor="text1"/>
          <w:sz w:val="24"/>
          <w:szCs w:val="24"/>
          <w:lang w:val="hr-HR" w:eastAsia="hr-HR"/>
        </w:rPr>
        <w:t>Uz članak 3.</w:t>
      </w:r>
    </w:p>
    <w:p w14:paraId="77725CFD" w14:textId="77777777" w:rsidR="006B6E17" w:rsidRPr="0042107F" w:rsidRDefault="006B6E17"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2AD3B8CE" w14:textId="635F2C7B" w:rsidR="009003AB" w:rsidRPr="009003AB" w:rsidRDefault="007422B4" w:rsidP="00312CD3">
      <w:pPr>
        <w:suppressAutoHyphens w:val="0"/>
        <w:autoSpaceDN/>
        <w:spacing w:after="0" w:line="240" w:lineRule="auto"/>
        <w:jc w:val="both"/>
        <w:textAlignment w:val="auto"/>
        <w:rPr>
          <w:rFonts w:ascii="Times New Roman" w:eastAsiaTheme="minorHAnsi" w:hAnsi="Times New Roman"/>
          <w:sz w:val="24"/>
          <w:szCs w:val="24"/>
          <w:lang w:val="hr-HR"/>
        </w:rPr>
      </w:pPr>
      <w:bookmarkStart w:id="26" w:name="_Hlk49930103"/>
      <w:r>
        <w:rPr>
          <w:rFonts w:ascii="Times New Roman" w:eastAsiaTheme="minorHAnsi" w:hAnsi="Times New Roman"/>
          <w:sz w:val="24"/>
          <w:szCs w:val="24"/>
          <w:lang w:val="hr-HR"/>
        </w:rPr>
        <w:t>U članku 3. predlaže se brisanje članka 27. s</w:t>
      </w:r>
      <w:r w:rsidR="00A100AB">
        <w:rPr>
          <w:rFonts w:ascii="Times New Roman" w:eastAsiaTheme="minorHAnsi" w:hAnsi="Times New Roman"/>
          <w:sz w:val="24"/>
          <w:szCs w:val="24"/>
          <w:lang w:val="hr-HR"/>
        </w:rPr>
        <w:t xml:space="preserve"> naslovom iznad njega s</w:t>
      </w:r>
      <w:r>
        <w:rPr>
          <w:rFonts w:ascii="Times New Roman" w:eastAsiaTheme="minorHAnsi" w:hAnsi="Times New Roman"/>
          <w:sz w:val="24"/>
          <w:szCs w:val="24"/>
          <w:lang w:val="hr-HR"/>
        </w:rPr>
        <w:t xml:space="preserve"> obzirom na to da je m</w:t>
      </w:r>
      <w:r w:rsidR="009003AB" w:rsidRPr="009003AB">
        <w:rPr>
          <w:rFonts w:ascii="Times New Roman" w:eastAsiaTheme="minorHAnsi" w:hAnsi="Times New Roman"/>
          <w:sz w:val="24"/>
          <w:szCs w:val="24"/>
          <w:lang w:val="hr-HR"/>
        </w:rPr>
        <w:t xml:space="preserve">aterija međunarodne nadležnosti, u mjeri u kojoj nije uređena pravom </w:t>
      </w:r>
      <w:r w:rsidR="00363D0D">
        <w:rPr>
          <w:rFonts w:ascii="Times New Roman" w:eastAsiaTheme="minorHAnsi" w:hAnsi="Times New Roman"/>
          <w:sz w:val="24"/>
          <w:szCs w:val="24"/>
          <w:lang w:val="hr-HR"/>
        </w:rPr>
        <w:t>Europske unije</w:t>
      </w:r>
      <w:r w:rsidR="009003AB" w:rsidRPr="009003AB">
        <w:rPr>
          <w:rFonts w:ascii="Times New Roman" w:eastAsiaTheme="minorHAnsi" w:hAnsi="Times New Roman"/>
          <w:sz w:val="24"/>
          <w:szCs w:val="24"/>
          <w:lang w:val="hr-HR"/>
        </w:rPr>
        <w:t xml:space="preserve"> ili međunarodnim ugovorima, cjelov</w:t>
      </w:r>
      <w:r w:rsidR="009003AB">
        <w:rPr>
          <w:rFonts w:ascii="Times New Roman" w:eastAsiaTheme="minorHAnsi" w:hAnsi="Times New Roman"/>
          <w:sz w:val="24"/>
          <w:szCs w:val="24"/>
          <w:lang w:val="hr-HR"/>
        </w:rPr>
        <w:t xml:space="preserve">ito i sustavno uređena </w:t>
      </w:r>
      <w:r w:rsidR="00363D0D">
        <w:rPr>
          <w:rFonts w:ascii="Times New Roman" w:eastAsiaTheme="minorHAnsi" w:hAnsi="Times New Roman"/>
          <w:sz w:val="24"/>
          <w:szCs w:val="24"/>
          <w:lang w:val="hr-HR"/>
        </w:rPr>
        <w:t xml:space="preserve">Zakonom o međunarodnom privatnom pravu </w:t>
      </w:r>
      <w:r w:rsidR="00312CD3" w:rsidRPr="00312CD3">
        <w:rPr>
          <w:rFonts w:ascii="Times New Roman" w:eastAsiaTheme="minorHAnsi" w:hAnsi="Times New Roman"/>
          <w:sz w:val="24"/>
          <w:szCs w:val="24"/>
          <w:lang w:val="hr-HR"/>
        </w:rPr>
        <w:t xml:space="preserve">(„Narodne novine“, broj </w:t>
      </w:r>
      <w:r w:rsidR="00363D0D" w:rsidRPr="00363D0D">
        <w:rPr>
          <w:rFonts w:ascii="Times New Roman" w:eastAsiaTheme="minorHAnsi" w:hAnsi="Times New Roman"/>
          <w:sz w:val="24"/>
          <w:szCs w:val="24"/>
          <w:lang w:val="hr-HR"/>
        </w:rPr>
        <w:t>101/17</w:t>
      </w:r>
      <w:r w:rsidR="00363D0D">
        <w:rPr>
          <w:rFonts w:ascii="Times New Roman" w:eastAsiaTheme="minorHAnsi" w:hAnsi="Times New Roman"/>
          <w:sz w:val="24"/>
          <w:szCs w:val="24"/>
          <w:lang w:val="hr-HR"/>
        </w:rPr>
        <w:t>.</w:t>
      </w:r>
      <w:r w:rsidR="00312CD3">
        <w:rPr>
          <w:rFonts w:ascii="Times New Roman" w:eastAsiaTheme="minorHAnsi" w:hAnsi="Times New Roman"/>
          <w:sz w:val="24"/>
          <w:szCs w:val="24"/>
          <w:lang w:val="hr-HR"/>
        </w:rPr>
        <w:t xml:space="preserve">, </w:t>
      </w:r>
      <w:r w:rsidR="00A100AB">
        <w:rPr>
          <w:rFonts w:ascii="Times New Roman" w:eastAsiaTheme="minorHAnsi" w:hAnsi="Times New Roman"/>
          <w:sz w:val="24"/>
          <w:szCs w:val="24"/>
          <w:lang w:val="hr-HR"/>
        </w:rPr>
        <w:t>u daljnjem tekstu</w:t>
      </w:r>
      <w:r w:rsidR="00312CD3">
        <w:rPr>
          <w:rFonts w:ascii="Times New Roman" w:eastAsiaTheme="minorHAnsi" w:hAnsi="Times New Roman"/>
          <w:sz w:val="24"/>
          <w:szCs w:val="24"/>
          <w:lang w:val="hr-HR"/>
        </w:rPr>
        <w:t>: ZMPP</w:t>
      </w:r>
      <w:r w:rsidR="00363D0D">
        <w:rPr>
          <w:rFonts w:ascii="Times New Roman" w:eastAsiaTheme="minorHAnsi" w:hAnsi="Times New Roman"/>
          <w:sz w:val="24"/>
          <w:szCs w:val="24"/>
          <w:lang w:val="hr-HR"/>
        </w:rPr>
        <w:t>)</w:t>
      </w:r>
      <w:r w:rsidR="00312CD3">
        <w:rPr>
          <w:rFonts w:ascii="Times New Roman" w:eastAsiaTheme="minorHAnsi" w:hAnsi="Times New Roman"/>
          <w:sz w:val="24"/>
          <w:szCs w:val="24"/>
          <w:lang w:val="hr-HR"/>
        </w:rPr>
        <w:t xml:space="preserve">. </w:t>
      </w:r>
      <w:r w:rsidR="00E07B97" w:rsidRPr="00E07B97">
        <w:rPr>
          <w:rFonts w:ascii="Times New Roman" w:eastAsiaTheme="minorHAnsi" w:hAnsi="Times New Roman"/>
          <w:sz w:val="24"/>
          <w:szCs w:val="24"/>
          <w:lang w:val="hr-HR"/>
        </w:rPr>
        <w:t>Prema članku 2. ZMPP-a, drugi zakoni koji uređuju materiju iz članka 1. tog Zakona imaju u odnosu na njega prednost ("...i drugim zakonima koji su na snazi u Republici Hrvatskoj"). Kako odredb</w:t>
      </w:r>
      <w:r w:rsidR="00A100AB">
        <w:rPr>
          <w:rFonts w:ascii="Times New Roman" w:eastAsiaTheme="minorHAnsi" w:hAnsi="Times New Roman"/>
          <w:sz w:val="24"/>
          <w:szCs w:val="24"/>
          <w:lang w:val="hr-HR"/>
        </w:rPr>
        <w:t>a</w:t>
      </w:r>
      <w:r w:rsidR="00E07B97" w:rsidRPr="00E07B97">
        <w:rPr>
          <w:rFonts w:ascii="Times New Roman" w:eastAsiaTheme="minorHAnsi" w:hAnsi="Times New Roman"/>
          <w:sz w:val="24"/>
          <w:szCs w:val="24"/>
          <w:lang w:val="hr-HR"/>
        </w:rPr>
        <w:t xml:space="preserve"> članka 27. ZPP-a ni</w:t>
      </w:r>
      <w:r w:rsidR="00A100AB">
        <w:rPr>
          <w:rFonts w:ascii="Times New Roman" w:eastAsiaTheme="minorHAnsi" w:hAnsi="Times New Roman"/>
          <w:sz w:val="24"/>
          <w:szCs w:val="24"/>
          <w:lang w:val="hr-HR"/>
        </w:rPr>
        <w:t>je brisana</w:t>
      </w:r>
      <w:r w:rsidR="00E07B97" w:rsidRPr="00E07B97">
        <w:rPr>
          <w:rFonts w:ascii="Times New Roman" w:eastAsiaTheme="minorHAnsi" w:hAnsi="Times New Roman"/>
          <w:sz w:val="24"/>
          <w:szCs w:val="24"/>
          <w:lang w:val="hr-HR"/>
        </w:rPr>
        <w:t>, on</w:t>
      </w:r>
      <w:r w:rsidR="00A100AB">
        <w:rPr>
          <w:rFonts w:ascii="Times New Roman" w:eastAsiaTheme="minorHAnsi" w:hAnsi="Times New Roman"/>
          <w:sz w:val="24"/>
          <w:szCs w:val="24"/>
          <w:lang w:val="hr-HR"/>
        </w:rPr>
        <w:t>a</w:t>
      </w:r>
      <w:r w:rsidR="00E07B97" w:rsidRPr="00E07B97">
        <w:rPr>
          <w:rFonts w:ascii="Times New Roman" w:eastAsiaTheme="minorHAnsi" w:hAnsi="Times New Roman"/>
          <w:sz w:val="24"/>
          <w:szCs w:val="24"/>
          <w:lang w:val="hr-HR"/>
        </w:rPr>
        <w:t xml:space="preserve"> se primjenjuj</w:t>
      </w:r>
      <w:r w:rsidR="00A100AB">
        <w:rPr>
          <w:rFonts w:ascii="Times New Roman" w:eastAsiaTheme="minorHAnsi" w:hAnsi="Times New Roman"/>
          <w:sz w:val="24"/>
          <w:szCs w:val="24"/>
          <w:lang w:val="hr-HR"/>
        </w:rPr>
        <w:t>e</w:t>
      </w:r>
      <w:r w:rsidR="00E07B97" w:rsidRPr="00E07B97">
        <w:rPr>
          <w:rFonts w:ascii="Times New Roman" w:eastAsiaTheme="minorHAnsi" w:hAnsi="Times New Roman"/>
          <w:sz w:val="24"/>
          <w:szCs w:val="24"/>
          <w:lang w:val="hr-HR"/>
        </w:rPr>
        <w:t xml:space="preserve"> na temelju članka 2. ZMPP-a, u mjeri u kojoj </w:t>
      </w:r>
      <w:r w:rsidR="00A100AB">
        <w:rPr>
          <w:rFonts w:ascii="Times New Roman" w:eastAsiaTheme="minorHAnsi" w:hAnsi="Times New Roman"/>
          <w:sz w:val="24"/>
          <w:szCs w:val="24"/>
          <w:lang w:val="hr-HR"/>
        </w:rPr>
        <w:t>nije</w:t>
      </w:r>
      <w:r w:rsidR="00A100AB" w:rsidRPr="00E07B97">
        <w:rPr>
          <w:rFonts w:ascii="Times New Roman" w:eastAsiaTheme="minorHAnsi" w:hAnsi="Times New Roman"/>
          <w:sz w:val="24"/>
          <w:szCs w:val="24"/>
          <w:lang w:val="hr-HR"/>
        </w:rPr>
        <w:t xml:space="preserve"> </w:t>
      </w:r>
      <w:r w:rsidR="00E07B97" w:rsidRPr="00E07B97">
        <w:rPr>
          <w:rFonts w:ascii="Times New Roman" w:eastAsiaTheme="minorHAnsi" w:hAnsi="Times New Roman"/>
          <w:sz w:val="24"/>
          <w:szCs w:val="24"/>
          <w:lang w:val="hr-HR"/>
        </w:rPr>
        <w:t>protivn</w:t>
      </w:r>
      <w:r w:rsidR="00A100AB">
        <w:rPr>
          <w:rFonts w:ascii="Times New Roman" w:eastAsiaTheme="minorHAnsi" w:hAnsi="Times New Roman"/>
          <w:sz w:val="24"/>
          <w:szCs w:val="24"/>
          <w:lang w:val="hr-HR"/>
        </w:rPr>
        <w:t>a</w:t>
      </w:r>
      <w:r w:rsidR="00E07B97" w:rsidRPr="00E07B97">
        <w:rPr>
          <w:rFonts w:ascii="Times New Roman" w:eastAsiaTheme="minorHAnsi" w:hAnsi="Times New Roman"/>
          <w:sz w:val="24"/>
          <w:szCs w:val="24"/>
          <w:lang w:val="hr-HR"/>
        </w:rPr>
        <w:t xml:space="preserve"> uredbama Europske unije ili mjerodavnim međunarodnim ugovorima. Dakle, ako tuženik ima prebivalište ili sjedište u državi koja nije članica Europske unije, nadležnost se može zasnovati ne samo prema ZMPP-u, već i prema član</w:t>
      </w:r>
      <w:r>
        <w:rPr>
          <w:rFonts w:ascii="Times New Roman" w:eastAsiaTheme="minorHAnsi" w:hAnsi="Times New Roman"/>
          <w:sz w:val="24"/>
          <w:szCs w:val="24"/>
          <w:lang w:val="hr-HR"/>
        </w:rPr>
        <w:t>ku</w:t>
      </w:r>
      <w:r w:rsidR="00E07B97" w:rsidRPr="00E07B97">
        <w:rPr>
          <w:rFonts w:ascii="Times New Roman" w:eastAsiaTheme="minorHAnsi" w:hAnsi="Times New Roman"/>
          <w:sz w:val="24"/>
          <w:szCs w:val="24"/>
          <w:lang w:val="hr-HR"/>
        </w:rPr>
        <w:t xml:space="preserve"> 27.</w:t>
      </w:r>
      <w:r w:rsidR="00BC7F75">
        <w:rPr>
          <w:rFonts w:ascii="Times New Roman" w:eastAsiaTheme="minorHAnsi" w:hAnsi="Times New Roman"/>
          <w:sz w:val="24"/>
          <w:szCs w:val="24"/>
          <w:lang w:val="hr-HR"/>
        </w:rPr>
        <w:t xml:space="preserve"> ZPP-a.</w:t>
      </w:r>
      <w:r w:rsidR="00E07B97" w:rsidRPr="00E07B97">
        <w:rPr>
          <w:rFonts w:ascii="Times New Roman" w:eastAsiaTheme="minorHAnsi" w:hAnsi="Times New Roman"/>
          <w:sz w:val="24"/>
          <w:szCs w:val="24"/>
          <w:lang w:val="hr-HR"/>
        </w:rPr>
        <w:t xml:space="preserve"> Takvim dvostrukim uređenjem narušava se sustavnost i preglednost uređenja nadležnosti sudova RH</w:t>
      </w:r>
      <w:r>
        <w:rPr>
          <w:rFonts w:ascii="Times New Roman" w:eastAsiaTheme="minorHAnsi" w:hAnsi="Times New Roman"/>
          <w:sz w:val="24"/>
          <w:szCs w:val="24"/>
          <w:lang w:val="hr-HR"/>
        </w:rPr>
        <w:t xml:space="preserve">. </w:t>
      </w:r>
      <w:r w:rsidR="00C32FED">
        <w:rPr>
          <w:rFonts w:ascii="Times New Roman" w:eastAsiaTheme="minorHAnsi" w:hAnsi="Times New Roman"/>
          <w:sz w:val="24"/>
          <w:szCs w:val="24"/>
          <w:lang w:val="hr-HR"/>
        </w:rPr>
        <w:t>Slijedom navedenoga, brisana je odredba članka 27.</w:t>
      </w:r>
    </w:p>
    <w:p w14:paraId="78E14422" w14:textId="77777777" w:rsidR="00C62E83" w:rsidRPr="0042107F" w:rsidRDefault="00C62E83"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197A8BAA" w14:textId="5C175AB5" w:rsidR="005A4EFD" w:rsidRPr="0042107F" w:rsidRDefault="005A4EFD"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sidR="006B6E17">
        <w:rPr>
          <w:rFonts w:ascii="Times New Roman" w:eastAsiaTheme="minorHAnsi" w:hAnsi="Times New Roman"/>
          <w:b/>
          <w:sz w:val="24"/>
          <w:szCs w:val="24"/>
          <w:lang w:val="hr-HR"/>
        </w:rPr>
        <w:t>4</w:t>
      </w:r>
      <w:r w:rsidRPr="0087632C">
        <w:rPr>
          <w:rFonts w:ascii="Times New Roman" w:eastAsiaTheme="minorHAnsi" w:hAnsi="Times New Roman"/>
          <w:b/>
          <w:sz w:val="24"/>
          <w:szCs w:val="24"/>
          <w:lang w:val="hr-HR"/>
        </w:rPr>
        <w:t>.</w:t>
      </w:r>
    </w:p>
    <w:p w14:paraId="05D81CDD" w14:textId="77777777" w:rsidR="00254A84" w:rsidRPr="0087632C" w:rsidRDefault="00254A84" w:rsidP="00AB42D9">
      <w:pPr>
        <w:suppressAutoHyphens w:val="0"/>
        <w:autoSpaceDN/>
        <w:spacing w:after="0" w:line="240" w:lineRule="auto"/>
        <w:jc w:val="both"/>
        <w:textAlignment w:val="auto"/>
        <w:rPr>
          <w:rFonts w:ascii="Times New Roman" w:eastAsiaTheme="minorHAnsi" w:hAnsi="Times New Roman"/>
          <w:b/>
          <w:sz w:val="24"/>
          <w:szCs w:val="24"/>
          <w:lang w:val="hr-HR"/>
        </w:rPr>
      </w:pPr>
    </w:p>
    <w:p w14:paraId="3061520E" w14:textId="1BDF1A9C" w:rsidR="005A4EFD" w:rsidRPr="0042107F" w:rsidRDefault="00254A84"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xml:space="preserve">U </w:t>
      </w:r>
      <w:r w:rsidR="00E848E6">
        <w:rPr>
          <w:rFonts w:ascii="Times New Roman" w:eastAsiaTheme="minorHAnsi" w:hAnsi="Times New Roman"/>
          <w:sz w:val="24"/>
          <w:szCs w:val="24"/>
          <w:lang w:val="hr-HR"/>
        </w:rPr>
        <w:t xml:space="preserve">članku 34.b </w:t>
      </w:r>
      <w:r w:rsidRPr="0042107F">
        <w:rPr>
          <w:rFonts w:ascii="Times New Roman" w:eastAsiaTheme="minorHAnsi" w:hAnsi="Times New Roman"/>
          <w:sz w:val="24"/>
          <w:szCs w:val="24"/>
          <w:lang w:val="hr-HR"/>
        </w:rPr>
        <w:t xml:space="preserve">stavku 1. točki 1. </w:t>
      </w:r>
      <w:r w:rsidR="0035511B">
        <w:rPr>
          <w:rFonts w:ascii="Times New Roman" w:eastAsiaTheme="minorHAnsi" w:hAnsi="Times New Roman"/>
          <w:sz w:val="24"/>
          <w:szCs w:val="24"/>
          <w:lang w:val="hr-HR"/>
        </w:rPr>
        <w:t>izvršeno je</w:t>
      </w:r>
      <w:r w:rsidRPr="0042107F">
        <w:rPr>
          <w:rFonts w:ascii="Times New Roman" w:eastAsiaTheme="minorHAnsi" w:hAnsi="Times New Roman"/>
          <w:sz w:val="24"/>
          <w:szCs w:val="24"/>
          <w:lang w:val="hr-HR"/>
        </w:rPr>
        <w:t xml:space="preserve"> nomotehničko u</w:t>
      </w:r>
      <w:r w:rsidR="00837502">
        <w:rPr>
          <w:rFonts w:ascii="Times New Roman" w:eastAsiaTheme="minorHAnsi" w:hAnsi="Times New Roman"/>
          <w:sz w:val="24"/>
          <w:szCs w:val="24"/>
          <w:lang w:val="hr-HR"/>
        </w:rPr>
        <w:t>sklađenje</w:t>
      </w:r>
      <w:r w:rsidRPr="0042107F">
        <w:rPr>
          <w:rFonts w:ascii="Times New Roman" w:eastAsiaTheme="minorHAnsi" w:hAnsi="Times New Roman"/>
          <w:sz w:val="24"/>
          <w:szCs w:val="24"/>
          <w:lang w:val="hr-HR"/>
        </w:rPr>
        <w:t>, budući da Zakon o trgovačkim društvima („Narodne novine“, broj</w:t>
      </w:r>
      <w:r w:rsidR="00590F8B" w:rsidRPr="0042107F">
        <w:rPr>
          <w:rFonts w:ascii="Times New Roman" w:eastAsiaTheme="minorHAnsi" w:hAnsi="Times New Roman"/>
          <w:sz w:val="24"/>
          <w:szCs w:val="24"/>
          <w:lang w:val="hr-HR"/>
        </w:rPr>
        <w:t xml:space="preserve"> 111/93., 34/99., 121/99., 52/00., 118/03., 107/07., 146/08., 137/09, 125/11., 152/11., 111/12., 68/13., 110/15. i 40/19.</w:t>
      </w:r>
      <w:r w:rsidRPr="0042107F">
        <w:rPr>
          <w:rFonts w:ascii="Times New Roman" w:eastAsiaTheme="minorHAnsi" w:hAnsi="Times New Roman"/>
          <w:sz w:val="24"/>
          <w:szCs w:val="24"/>
          <w:lang w:val="hr-HR"/>
        </w:rPr>
        <w:t xml:space="preserve">) više ne poznaje pojam trgovca pojedinca. </w:t>
      </w:r>
      <w:r w:rsidR="0035511B">
        <w:rPr>
          <w:rFonts w:ascii="Times New Roman" w:eastAsiaTheme="minorHAnsi" w:hAnsi="Times New Roman"/>
          <w:sz w:val="24"/>
          <w:szCs w:val="24"/>
          <w:lang w:val="hr-HR"/>
        </w:rPr>
        <w:t>Stavkom 1. t</w:t>
      </w:r>
      <w:r w:rsidRPr="0042107F">
        <w:rPr>
          <w:rFonts w:ascii="Times New Roman" w:eastAsiaTheme="minorHAnsi" w:hAnsi="Times New Roman"/>
          <w:sz w:val="24"/>
          <w:szCs w:val="24"/>
          <w:lang w:val="hr-HR"/>
        </w:rPr>
        <w:t>očkom 5. otklonjen je problem određivanja nadležnog prvostu</w:t>
      </w:r>
      <w:r w:rsidR="00555FD4" w:rsidRPr="0042107F">
        <w:rPr>
          <w:rFonts w:ascii="Times New Roman" w:eastAsiaTheme="minorHAnsi" w:hAnsi="Times New Roman"/>
          <w:sz w:val="24"/>
          <w:szCs w:val="24"/>
          <w:lang w:val="hr-HR"/>
        </w:rPr>
        <w:t>panjskog suda u postupcima u kojima je nad strankom otvoren predstečajni postupak na način da su trgovački sudovi nadležni i za sporove u povodu predstečajnog postupka.</w:t>
      </w:r>
    </w:p>
    <w:p w14:paraId="55D4F72C" w14:textId="661B3F54" w:rsidR="00555FD4" w:rsidRPr="0042107F" w:rsidRDefault="00555FD4"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3E596C62" w14:textId="19A3152D" w:rsidR="00555FD4" w:rsidRPr="0042107F" w:rsidRDefault="00555FD4"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sidR="006B6E17">
        <w:rPr>
          <w:rFonts w:ascii="Times New Roman" w:eastAsiaTheme="minorHAnsi" w:hAnsi="Times New Roman"/>
          <w:b/>
          <w:sz w:val="24"/>
          <w:szCs w:val="24"/>
          <w:lang w:val="hr-HR"/>
        </w:rPr>
        <w:t>5</w:t>
      </w:r>
      <w:r w:rsidRPr="0087632C">
        <w:rPr>
          <w:rFonts w:ascii="Times New Roman" w:eastAsiaTheme="minorHAnsi" w:hAnsi="Times New Roman"/>
          <w:b/>
          <w:sz w:val="24"/>
          <w:szCs w:val="24"/>
          <w:lang w:val="hr-HR"/>
        </w:rPr>
        <w:t>.</w:t>
      </w:r>
    </w:p>
    <w:p w14:paraId="224A9FA1" w14:textId="23DA99F7" w:rsidR="00555FD4" w:rsidRPr="0042107F" w:rsidRDefault="00555FD4"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7E2A651" w14:textId="64F5A593" w:rsidR="00555FD4" w:rsidRPr="0042107F" w:rsidRDefault="00555FD4"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U</w:t>
      </w:r>
      <w:r w:rsidR="00E848E6">
        <w:rPr>
          <w:rFonts w:ascii="Times New Roman" w:eastAsiaTheme="minorHAnsi" w:hAnsi="Times New Roman"/>
          <w:sz w:val="24"/>
          <w:szCs w:val="24"/>
          <w:lang w:val="hr-HR"/>
        </w:rPr>
        <w:t xml:space="preserve"> članku 34.d</w:t>
      </w:r>
      <w:r w:rsidRPr="0042107F">
        <w:rPr>
          <w:rFonts w:ascii="Times New Roman" w:eastAsiaTheme="minorHAnsi" w:hAnsi="Times New Roman"/>
          <w:sz w:val="24"/>
          <w:szCs w:val="24"/>
          <w:lang w:val="hr-HR"/>
        </w:rPr>
        <w:t xml:space="preserve"> stavku 1. točki 2.</w:t>
      </w:r>
      <w:r w:rsidR="00B611FB" w:rsidRPr="0042107F">
        <w:rPr>
          <w:rFonts w:ascii="Times New Roman" w:eastAsiaTheme="minorHAnsi" w:hAnsi="Times New Roman"/>
          <w:sz w:val="24"/>
          <w:szCs w:val="24"/>
          <w:lang w:val="hr-HR"/>
        </w:rPr>
        <w:t xml:space="preserve"> i </w:t>
      </w:r>
      <w:r w:rsidR="0035511B">
        <w:rPr>
          <w:rFonts w:ascii="Times New Roman" w:eastAsiaTheme="minorHAnsi" w:hAnsi="Times New Roman"/>
          <w:sz w:val="24"/>
          <w:szCs w:val="24"/>
          <w:lang w:val="hr-HR"/>
        </w:rPr>
        <w:t xml:space="preserve">dodavanjem nove </w:t>
      </w:r>
      <w:r w:rsidR="00B611FB" w:rsidRPr="0042107F">
        <w:rPr>
          <w:rFonts w:ascii="Times New Roman" w:eastAsiaTheme="minorHAnsi" w:hAnsi="Times New Roman"/>
          <w:sz w:val="24"/>
          <w:szCs w:val="24"/>
          <w:lang w:val="hr-HR"/>
        </w:rPr>
        <w:t>točk</w:t>
      </w:r>
      <w:r w:rsidR="0035511B">
        <w:rPr>
          <w:rFonts w:ascii="Times New Roman" w:eastAsiaTheme="minorHAnsi" w:hAnsi="Times New Roman"/>
          <w:sz w:val="24"/>
          <w:szCs w:val="24"/>
          <w:lang w:val="hr-HR"/>
        </w:rPr>
        <w:t>e</w:t>
      </w:r>
      <w:r w:rsidR="00B611FB" w:rsidRPr="0042107F">
        <w:rPr>
          <w:rFonts w:ascii="Times New Roman" w:eastAsiaTheme="minorHAnsi" w:hAnsi="Times New Roman"/>
          <w:sz w:val="24"/>
          <w:szCs w:val="24"/>
          <w:lang w:val="hr-HR"/>
        </w:rPr>
        <w:t xml:space="preserve"> 3.</w:t>
      </w:r>
      <w:r w:rsidRPr="0042107F">
        <w:rPr>
          <w:rFonts w:ascii="Times New Roman" w:eastAsiaTheme="minorHAnsi" w:hAnsi="Times New Roman"/>
          <w:sz w:val="24"/>
          <w:szCs w:val="24"/>
          <w:lang w:val="hr-HR"/>
        </w:rPr>
        <w:t xml:space="preserve"> </w:t>
      </w:r>
      <w:r w:rsidR="00B611FB" w:rsidRPr="0042107F">
        <w:rPr>
          <w:rFonts w:ascii="Times New Roman" w:eastAsiaTheme="minorHAnsi" w:hAnsi="Times New Roman"/>
          <w:sz w:val="24"/>
          <w:szCs w:val="24"/>
          <w:lang w:val="hr-HR"/>
        </w:rPr>
        <w:t xml:space="preserve">precizirana je nadležnost Vrhovnog suda Republike Hrvatske nakon posljednjih  izmjena i dopuna Zakona o parničnom postupku </w:t>
      </w:r>
      <w:r w:rsidR="00E848E6">
        <w:rPr>
          <w:rFonts w:ascii="Times New Roman" w:eastAsiaTheme="minorHAnsi" w:hAnsi="Times New Roman"/>
          <w:sz w:val="24"/>
          <w:szCs w:val="24"/>
          <w:lang w:val="hr-HR"/>
        </w:rPr>
        <w:t xml:space="preserve">iz 2019. </w:t>
      </w:r>
      <w:r w:rsidR="00B611FB" w:rsidRPr="0042107F">
        <w:rPr>
          <w:rFonts w:ascii="Times New Roman" w:eastAsiaTheme="minorHAnsi" w:hAnsi="Times New Roman"/>
          <w:sz w:val="24"/>
          <w:szCs w:val="24"/>
          <w:lang w:val="hr-HR"/>
        </w:rPr>
        <w:t xml:space="preserve">na način da taj sud također odlučuje o </w:t>
      </w:r>
      <w:r w:rsidRPr="0042107F">
        <w:rPr>
          <w:rFonts w:ascii="Times New Roman" w:eastAsiaTheme="minorHAnsi" w:hAnsi="Times New Roman"/>
          <w:sz w:val="24"/>
          <w:szCs w:val="24"/>
          <w:lang w:val="hr-HR"/>
        </w:rPr>
        <w:t xml:space="preserve">prijedlogu za dopuštenje revizije </w:t>
      </w:r>
      <w:r w:rsidR="00B611FB" w:rsidRPr="0042107F">
        <w:rPr>
          <w:rFonts w:ascii="Times New Roman" w:eastAsiaTheme="minorHAnsi" w:hAnsi="Times New Roman"/>
          <w:sz w:val="24"/>
          <w:szCs w:val="24"/>
          <w:lang w:val="hr-HR"/>
        </w:rPr>
        <w:t xml:space="preserve">te </w:t>
      </w:r>
      <w:r w:rsidRPr="0042107F">
        <w:rPr>
          <w:rFonts w:ascii="Times New Roman" w:eastAsiaTheme="minorHAnsi" w:hAnsi="Times New Roman"/>
          <w:sz w:val="24"/>
          <w:szCs w:val="24"/>
          <w:lang w:val="hr-HR"/>
        </w:rPr>
        <w:t>u oglednom postupku radi rješenja pitanja važnog za jedinstvenu primjenu prav</w:t>
      </w:r>
      <w:r w:rsidR="00590F8B" w:rsidRPr="0042107F">
        <w:rPr>
          <w:rFonts w:ascii="Times New Roman" w:eastAsiaTheme="minorHAnsi" w:hAnsi="Times New Roman"/>
          <w:sz w:val="24"/>
          <w:szCs w:val="24"/>
          <w:lang w:val="hr-HR"/>
        </w:rPr>
        <w:t>a</w:t>
      </w:r>
      <w:r w:rsidRPr="0042107F">
        <w:rPr>
          <w:rFonts w:ascii="Times New Roman" w:eastAsiaTheme="minorHAnsi" w:hAnsi="Times New Roman"/>
          <w:sz w:val="24"/>
          <w:szCs w:val="24"/>
          <w:lang w:val="hr-HR"/>
        </w:rPr>
        <w:t>.</w:t>
      </w:r>
    </w:p>
    <w:p w14:paraId="6A77F8DF" w14:textId="77777777" w:rsidR="00B611FB" w:rsidRPr="0042107F" w:rsidRDefault="00B611FB" w:rsidP="00AB42D9">
      <w:pPr>
        <w:suppressAutoHyphens w:val="0"/>
        <w:autoSpaceDN/>
        <w:spacing w:after="0" w:line="240" w:lineRule="auto"/>
        <w:jc w:val="both"/>
        <w:textAlignment w:val="auto"/>
        <w:rPr>
          <w:rFonts w:ascii="Times New Roman" w:eastAsiaTheme="minorHAnsi" w:hAnsi="Times New Roman"/>
          <w:b/>
          <w:bCs/>
          <w:sz w:val="24"/>
          <w:szCs w:val="24"/>
          <w:lang w:val="hr-HR"/>
        </w:rPr>
      </w:pPr>
    </w:p>
    <w:p w14:paraId="77364EFA" w14:textId="0AC4E9D5" w:rsidR="005A4EFD" w:rsidRPr="0042107F" w:rsidRDefault="00B611FB" w:rsidP="00AB42D9">
      <w:pPr>
        <w:suppressAutoHyphens w:val="0"/>
        <w:autoSpaceDN/>
        <w:spacing w:after="0" w:line="240" w:lineRule="auto"/>
        <w:jc w:val="both"/>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 xml:space="preserve">Uz članak </w:t>
      </w:r>
      <w:r w:rsidR="006B6E17">
        <w:rPr>
          <w:rFonts w:ascii="Times New Roman" w:eastAsiaTheme="minorHAnsi" w:hAnsi="Times New Roman"/>
          <w:b/>
          <w:bCs/>
          <w:sz w:val="24"/>
          <w:szCs w:val="24"/>
          <w:lang w:val="hr-HR"/>
        </w:rPr>
        <w:t>6</w:t>
      </w:r>
      <w:r w:rsidRPr="0042107F">
        <w:rPr>
          <w:rFonts w:ascii="Times New Roman" w:eastAsiaTheme="minorHAnsi" w:hAnsi="Times New Roman"/>
          <w:b/>
          <w:bCs/>
          <w:sz w:val="24"/>
          <w:szCs w:val="24"/>
          <w:lang w:val="hr-HR"/>
        </w:rPr>
        <w:t>.</w:t>
      </w:r>
    </w:p>
    <w:p w14:paraId="0FC96BAC" w14:textId="3D3468FF" w:rsidR="00B611FB" w:rsidRPr="0042107F" w:rsidRDefault="00B611FB" w:rsidP="00AB42D9">
      <w:pPr>
        <w:suppressAutoHyphens w:val="0"/>
        <w:autoSpaceDN/>
        <w:spacing w:after="0" w:line="240" w:lineRule="auto"/>
        <w:jc w:val="both"/>
        <w:textAlignment w:val="auto"/>
        <w:rPr>
          <w:rFonts w:ascii="Times New Roman" w:eastAsiaTheme="minorHAnsi" w:hAnsi="Times New Roman"/>
          <w:b/>
          <w:bCs/>
          <w:sz w:val="24"/>
          <w:szCs w:val="24"/>
          <w:lang w:val="hr-HR"/>
        </w:rPr>
      </w:pPr>
    </w:p>
    <w:p w14:paraId="1EACCB5E" w14:textId="4739F9FA" w:rsidR="00B611FB" w:rsidRPr="0042107F" w:rsidRDefault="00E3107F" w:rsidP="00AB42D9">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I</w:t>
      </w:r>
      <w:r w:rsidR="007A7DC1">
        <w:rPr>
          <w:rFonts w:ascii="Times New Roman" w:eastAsiaTheme="minorHAnsi" w:hAnsi="Times New Roman"/>
          <w:sz w:val="24"/>
          <w:szCs w:val="24"/>
          <w:lang w:val="hr-HR"/>
        </w:rPr>
        <w:t xml:space="preserve">zmjenom odredbe članka 41. </w:t>
      </w:r>
      <w:r w:rsidR="00EE496E">
        <w:rPr>
          <w:rFonts w:ascii="Times New Roman" w:eastAsiaTheme="minorHAnsi" w:hAnsi="Times New Roman"/>
          <w:sz w:val="24"/>
          <w:szCs w:val="24"/>
          <w:lang w:val="hr-HR"/>
        </w:rPr>
        <w:t xml:space="preserve">stavka 3. </w:t>
      </w:r>
      <w:r w:rsidR="00590F8B" w:rsidRPr="0042107F">
        <w:rPr>
          <w:rFonts w:ascii="Times New Roman" w:eastAsiaTheme="minorHAnsi" w:hAnsi="Times New Roman"/>
          <w:sz w:val="24"/>
          <w:szCs w:val="24"/>
          <w:lang w:val="hr-HR"/>
        </w:rPr>
        <w:t xml:space="preserve">precizirani su </w:t>
      </w:r>
      <w:r w:rsidR="000147D5" w:rsidRPr="0042107F">
        <w:rPr>
          <w:rFonts w:ascii="Times New Roman" w:eastAsiaTheme="minorHAnsi" w:hAnsi="Times New Roman"/>
          <w:sz w:val="24"/>
          <w:szCs w:val="24"/>
          <w:lang w:val="hr-HR"/>
        </w:rPr>
        <w:t>slučajevi</w:t>
      </w:r>
      <w:r w:rsidR="00590F8B" w:rsidRPr="0042107F">
        <w:rPr>
          <w:rFonts w:ascii="Times New Roman" w:eastAsiaTheme="minorHAnsi" w:hAnsi="Times New Roman"/>
          <w:sz w:val="24"/>
          <w:szCs w:val="24"/>
          <w:lang w:val="hr-HR"/>
        </w:rPr>
        <w:t xml:space="preserve"> u kojima Vrhovni sud Republike Hrvatske odlučuje u vijeću (povodom prijedloga za dopuštenje revizije te u oglednom postupku radi rješenja pitanja važnog za jedinstvenu primjenu prava).</w:t>
      </w:r>
    </w:p>
    <w:p w14:paraId="466D31D3" w14:textId="661D4E2E" w:rsidR="00040718" w:rsidRPr="0042107F" w:rsidRDefault="00040718"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F048281" w14:textId="43C4EDC2" w:rsidR="00A52330" w:rsidRPr="00A52330" w:rsidRDefault="00040718"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sidR="006B6E17">
        <w:rPr>
          <w:rFonts w:ascii="Times New Roman" w:eastAsiaTheme="minorHAnsi" w:hAnsi="Times New Roman"/>
          <w:b/>
          <w:sz w:val="24"/>
          <w:szCs w:val="24"/>
          <w:lang w:val="hr-HR"/>
        </w:rPr>
        <w:t>7</w:t>
      </w:r>
      <w:r w:rsidRPr="0087632C">
        <w:rPr>
          <w:rFonts w:ascii="Times New Roman" w:eastAsiaTheme="minorHAnsi" w:hAnsi="Times New Roman"/>
          <w:b/>
          <w:sz w:val="24"/>
          <w:szCs w:val="24"/>
          <w:lang w:val="hr-HR"/>
        </w:rPr>
        <w:t>.</w:t>
      </w:r>
    </w:p>
    <w:p w14:paraId="1A9AC2C5" w14:textId="3C90DC69" w:rsidR="00A52330" w:rsidRDefault="00A52330"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0D4D3572" w14:textId="6A26B3C9" w:rsidR="00040718" w:rsidRDefault="00A52330" w:rsidP="00AB42D9">
      <w:pPr>
        <w:suppressAutoHyphens w:val="0"/>
        <w:autoSpaceDN/>
        <w:spacing w:after="0" w:line="240" w:lineRule="auto"/>
        <w:jc w:val="both"/>
        <w:textAlignment w:val="auto"/>
        <w:rPr>
          <w:rFonts w:ascii="Times New Roman" w:hAnsi="Times New Roman"/>
          <w:bCs/>
          <w:sz w:val="24"/>
          <w:szCs w:val="24"/>
          <w:lang w:val="hr-HR"/>
        </w:rPr>
      </w:pPr>
      <w:r w:rsidRPr="00A52330">
        <w:rPr>
          <w:rFonts w:ascii="Times New Roman" w:eastAsiaTheme="minorHAnsi" w:hAnsi="Times New Roman"/>
          <w:bCs/>
          <w:sz w:val="24"/>
          <w:szCs w:val="24"/>
          <w:lang w:val="hr-HR"/>
        </w:rPr>
        <w:t>U skladu s predloženim izmjenama o žalbi bi uvijek odlučivalo tročlano vijeće, osim o žalbi protiv rješenja i o žalbi u sporovima male vrijednosti. Člankom 467. stavkom 3. predviđeno je da o žalbi protiv presude u sporovima male vrijednosti odlučuje sudac pojedinac drugostupanjskog suda</w:t>
      </w:r>
      <w:r w:rsidR="00BC7F75">
        <w:rPr>
          <w:rFonts w:ascii="Times New Roman" w:eastAsiaTheme="minorHAnsi" w:hAnsi="Times New Roman"/>
          <w:bCs/>
          <w:sz w:val="24"/>
          <w:szCs w:val="24"/>
          <w:lang w:val="hr-HR"/>
        </w:rPr>
        <w:t xml:space="preserve">, stoga </w:t>
      </w:r>
      <w:r w:rsidR="00E45C54">
        <w:rPr>
          <w:rFonts w:ascii="Times New Roman" w:eastAsiaTheme="minorHAnsi" w:hAnsi="Times New Roman"/>
          <w:bCs/>
          <w:sz w:val="24"/>
          <w:szCs w:val="24"/>
          <w:lang w:val="hr-HR"/>
        </w:rPr>
        <w:t>je</w:t>
      </w:r>
      <w:r w:rsidR="00BC7F75">
        <w:rPr>
          <w:rFonts w:ascii="Times New Roman" w:eastAsiaTheme="minorHAnsi" w:hAnsi="Times New Roman"/>
          <w:bCs/>
          <w:sz w:val="24"/>
          <w:szCs w:val="24"/>
          <w:lang w:val="hr-HR"/>
        </w:rPr>
        <w:t xml:space="preserve"> kao suvišan bri</w:t>
      </w:r>
      <w:r w:rsidR="00E45C54">
        <w:rPr>
          <w:rFonts w:ascii="Times New Roman" w:eastAsiaTheme="minorHAnsi" w:hAnsi="Times New Roman"/>
          <w:bCs/>
          <w:sz w:val="24"/>
          <w:szCs w:val="24"/>
          <w:lang w:val="hr-HR"/>
        </w:rPr>
        <w:t>san</w:t>
      </w:r>
      <w:r w:rsidR="00BC7F75">
        <w:rPr>
          <w:rFonts w:ascii="Times New Roman" w:eastAsiaTheme="minorHAnsi" w:hAnsi="Times New Roman"/>
          <w:bCs/>
          <w:sz w:val="24"/>
          <w:szCs w:val="24"/>
          <w:lang w:val="hr-HR"/>
        </w:rPr>
        <w:t xml:space="preserve"> stavak 2. </w:t>
      </w:r>
      <w:r w:rsidR="00E45C54">
        <w:rPr>
          <w:rFonts w:ascii="Times New Roman" w:eastAsiaTheme="minorHAnsi" w:hAnsi="Times New Roman"/>
          <w:bCs/>
          <w:sz w:val="24"/>
          <w:szCs w:val="24"/>
          <w:lang w:val="hr-HR"/>
        </w:rPr>
        <w:t xml:space="preserve">dosadašnjeg </w:t>
      </w:r>
      <w:r w:rsidR="00BC7F75">
        <w:rPr>
          <w:rFonts w:ascii="Times New Roman" w:eastAsiaTheme="minorHAnsi" w:hAnsi="Times New Roman"/>
          <w:bCs/>
          <w:sz w:val="24"/>
          <w:szCs w:val="24"/>
          <w:lang w:val="hr-HR"/>
        </w:rPr>
        <w:t>članka</w:t>
      </w:r>
      <w:r w:rsidRPr="00A52330">
        <w:rPr>
          <w:rFonts w:ascii="Times New Roman" w:eastAsiaTheme="minorHAnsi" w:hAnsi="Times New Roman"/>
          <w:bCs/>
          <w:sz w:val="24"/>
          <w:szCs w:val="24"/>
          <w:lang w:val="hr-HR"/>
        </w:rPr>
        <w:t xml:space="preserve"> 44.</w:t>
      </w:r>
      <w:r w:rsidR="00BC7F75">
        <w:rPr>
          <w:rFonts w:ascii="Times New Roman" w:eastAsiaTheme="minorHAnsi" w:hAnsi="Times New Roman"/>
          <w:bCs/>
          <w:sz w:val="24"/>
          <w:szCs w:val="24"/>
          <w:lang w:val="hr-HR"/>
        </w:rPr>
        <w:t>, koji</w:t>
      </w:r>
      <w:r w:rsidRPr="00A52330">
        <w:rPr>
          <w:rFonts w:ascii="Times New Roman" w:eastAsiaTheme="minorHAnsi" w:hAnsi="Times New Roman"/>
          <w:bCs/>
          <w:sz w:val="24"/>
          <w:szCs w:val="24"/>
          <w:lang w:val="hr-HR"/>
        </w:rPr>
        <w:t xml:space="preserve"> propisuje dodatni vrijednosni kriterij za odlučivanje suca pojedinca u žalbenom postupku protiv presude</w:t>
      </w:r>
      <w:r w:rsidR="008A19FA" w:rsidRPr="0042107F">
        <w:rPr>
          <w:rFonts w:ascii="Times New Roman" w:eastAsiaTheme="minorHAnsi" w:hAnsi="Times New Roman"/>
          <w:bCs/>
          <w:sz w:val="24"/>
          <w:szCs w:val="24"/>
          <w:lang w:val="hr-HR"/>
        </w:rPr>
        <w:t>. Osim toga</w:t>
      </w:r>
      <w:r w:rsidR="0035511B">
        <w:rPr>
          <w:rFonts w:ascii="Times New Roman" w:eastAsiaTheme="minorHAnsi" w:hAnsi="Times New Roman"/>
          <w:bCs/>
          <w:sz w:val="24"/>
          <w:szCs w:val="24"/>
          <w:lang w:val="hr-HR"/>
        </w:rPr>
        <w:t>,</w:t>
      </w:r>
      <w:r w:rsidR="008A19FA" w:rsidRPr="0042107F">
        <w:rPr>
          <w:rFonts w:ascii="Times New Roman" w:eastAsiaTheme="minorHAnsi" w:hAnsi="Times New Roman"/>
          <w:bCs/>
          <w:sz w:val="24"/>
          <w:szCs w:val="24"/>
          <w:lang w:val="hr-HR"/>
        </w:rPr>
        <w:t xml:space="preserve"> </w:t>
      </w:r>
      <w:r w:rsidR="00C55188" w:rsidRPr="0042107F">
        <w:rPr>
          <w:rFonts w:ascii="Times New Roman" w:eastAsiaTheme="minorHAnsi" w:hAnsi="Times New Roman"/>
          <w:bCs/>
          <w:sz w:val="24"/>
          <w:szCs w:val="24"/>
          <w:lang w:val="hr-HR"/>
        </w:rPr>
        <w:t xml:space="preserve">radi kvalitete drugostupanjske odluke </w:t>
      </w:r>
      <w:r w:rsidR="005E0F55">
        <w:rPr>
          <w:rFonts w:ascii="Times New Roman" w:eastAsiaTheme="minorHAnsi" w:hAnsi="Times New Roman"/>
          <w:bCs/>
          <w:sz w:val="24"/>
          <w:szCs w:val="24"/>
          <w:lang w:val="hr-HR"/>
        </w:rPr>
        <w:t>opravdano</w:t>
      </w:r>
      <w:r w:rsidR="002A603A">
        <w:rPr>
          <w:rFonts w:ascii="Times New Roman" w:eastAsiaTheme="minorHAnsi" w:hAnsi="Times New Roman"/>
          <w:bCs/>
          <w:sz w:val="24"/>
          <w:szCs w:val="24"/>
          <w:lang w:val="hr-HR"/>
        </w:rPr>
        <w:t xml:space="preserve"> je</w:t>
      </w:r>
      <w:r w:rsidR="008A19FA" w:rsidRPr="0042107F">
        <w:rPr>
          <w:rFonts w:ascii="Times New Roman" w:eastAsiaTheme="minorHAnsi" w:hAnsi="Times New Roman"/>
          <w:bCs/>
          <w:sz w:val="24"/>
          <w:szCs w:val="24"/>
          <w:lang w:val="hr-HR"/>
        </w:rPr>
        <w:t xml:space="preserve"> da o žalbi odlučuje vijeće, a ne sudac pojedinac.</w:t>
      </w:r>
      <w:r w:rsidR="00C55188" w:rsidRPr="0042107F">
        <w:rPr>
          <w:rFonts w:ascii="Times New Roman" w:eastAsiaTheme="minorHAnsi" w:hAnsi="Times New Roman"/>
          <w:bCs/>
          <w:sz w:val="24"/>
          <w:szCs w:val="24"/>
          <w:lang w:val="hr-HR"/>
        </w:rPr>
        <w:t xml:space="preserve"> </w:t>
      </w:r>
      <w:r w:rsidR="00040718" w:rsidRPr="0042107F">
        <w:rPr>
          <w:rFonts w:ascii="Times New Roman" w:hAnsi="Times New Roman"/>
          <w:bCs/>
          <w:sz w:val="24"/>
          <w:szCs w:val="24"/>
          <w:lang w:val="hr-HR"/>
        </w:rPr>
        <w:t xml:space="preserve">U dosadašnjem stavku 4. koji </w:t>
      </w:r>
      <w:r w:rsidR="00E45C54">
        <w:rPr>
          <w:rFonts w:ascii="Times New Roman" w:hAnsi="Times New Roman"/>
          <w:bCs/>
          <w:sz w:val="24"/>
          <w:szCs w:val="24"/>
          <w:lang w:val="hr-HR"/>
        </w:rPr>
        <w:t xml:space="preserve">je </w:t>
      </w:r>
      <w:r w:rsidR="00040718" w:rsidRPr="0042107F">
        <w:rPr>
          <w:rFonts w:ascii="Times New Roman" w:hAnsi="Times New Roman"/>
          <w:bCs/>
          <w:sz w:val="24"/>
          <w:szCs w:val="24"/>
          <w:lang w:val="hr-HR"/>
        </w:rPr>
        <w:t>posta</w:t>
      </w:r>
      <w:r w:rsidR="00E45C54">
        <w:rPr>
          <w:rFonts w:ascii="Times New Roman" w:hAnsi="Times New Roman"/>
          <w:bCs/>
          <w:sz w:val="24"/>
          <w:szCs w:val="24"/>
          <w:lang w:val="hr-HR"/>
        </w:rPr>
        <w:t>o</w:t>
      </w:r>
      <w:r w:rsidR="00040718" w:rsidRPr="0042107F">
        <w:rPr>
          <w:rFonts w:ascii="Times New Roman" w:hAnsi="Times New Roman"/>
          <w:bCs/>
          <w:sz w:val="24"/>
          <w:szCs w:val="24"/>
          <w:lang w:val="hr-HR"/>
        </w:rPr>
        <w:t xml:space="preserve"> stavak 3. </w:t>
      </w:r>
      <w:r w:rsidR="00C55188" w:rsidRPr="0042107F">
        <w:rPr>
          <w:rFonts w:ascii="Times New Roman" w:hAnsi="Times New Roman"/>
          <w:bCs/>
          <w:sz w:val="24"/>
          <w:szCs w:val="24"/>
          <w:lang w:val="hr-HR"/>
        </w:rPr>
        <w:t xml:space="preserve">precizirano je da Vrhovni sud Republike Hrvatske odlučuje u vijeću od pet sudaca </w:t>
      </w:r>
      <w:r w:rsidR="005E0F55">
        <w:rPr>
          <w:rFonts w:ascii="Times New Roman" w:hAnsi="Times New Roman"/>
          <w:bCs/>
          <w:sz w:val="24"/>
          <w:szCs w:val="24"/>
          <w:lang w:val="hr-HR"/>
        </w:rPr>
        <w:t xml:space="preserve">u </w:t>
      </w:r>
      <w:r w:rsidR="00C55188" w:rsidRPr="0042107F">
        <w:rPr>
          <w:rFonts w:ascii="Times New Roman" w:hAnsi="Times New Roman"/>
          <w:bCs/>
          <w:sz w:val="24"/>
          <w:szCs w:val="24"/>
          <w:lang w:val="hr-HR"/>
        </w:rPr>
        <w:t>povod</w:t>
      </w:r>
      <w:r w:rsidR="005E0F55">
        <w:rPr>
          <w:rFonts w:ascii="Times New Roman" w:hAnsi="Times New Roman"/>
          <w:bCs/>
          <w:sz w:val="24"/>
          <w:szCs w:val="24"/>
          <w:lang w:val="hr-HR"/>
        </w:rPr>
        <w:t>u</w:t>
      </w:r>
      <w:r w:rsidR="00C55188" w:rsidRPr="0042107F">
        <w:rPr>
          <w:rFonts w:ascii="Times New Roman" w:hAnsi="Times New Roman"/>
          <w:bCs/>
          <w:sz w:val="24"/>
          <w:szCs w:val="24"/>
          <w:lang w:val="hr-HR"/>
        </w:rPr>
        <w:t xml:space="preserve"> prijedloga za dopuštenje revizije</w:t>
      </w:r>
      <w:r w:rsidR="005E0F55">
        <w:rPr>
          <w:rFonts w:ascii="Times New Roman" w:hAnsi="Times New Roman"/>
          <w:bCs/>
          <w:sz w:val="24"/>
          <w:szCs w:val="24"/>
          <w:lang w:val="hr-HR"/>
        </w:rPr>
        <w:t xml:space="preserve"> i protiv rješenja. </w:t>
      </w:r>
      <w:r w:rsidR="00BC7F75">
        <w:rPr>
          <w:rFonts w:ascii="Times New Roman" w:hAnsi="Times New Roman"/>
          <w:bCs/>
          <w:sz w:val="24"/>
          <w:szCs w:val="24"/>
          <w:lang w:val="hr-HR"/>
        </w:rPr>
        <w:t xml:space="preserve">Navedeno rješenje ocijenjeno je opravdanim </w:t>
      </w:r>
      <w:r w:rsidR="005E0F55" w:rsidRPr="005E0F55">
        <w:rPr>
          <w:rFonts w:ascii="Times New Roman" w:hAnsi="Times New Roman"/>
          <w:bCs/>
          <w:sz w:val="24"/>
          <w:szCs w:val="24"/>
          <w:lang w:val="hr-HR"/>
        </w:rPr>
        <w:t xml:space="preserve">radi ujednačenja kriterija kod odabira važnih pravnih pitanja o kojima odlučuje Vrhovni sud Republike Hrvatske. </w:t>
      </w:r>
      <w:r w:rsidR="00D04FCB">
        <w:rPr>
          <w:rFonts w:ascii="Times New Roman" w:hAnsi="Times New Roman"/>
          <w:bCs/>
          <w:sz w:val="24"/>
          <w:szCs w:val="24"/>
          <w:lang w:val="hr-HR"/>
        </w:rPr>
        <w:t xml:space="preserve">Brisanjem dosadašnjeg stavka 5. osigurava se ujednačenija sudska praksa, neovisno o tome odlučuje li se </w:t>
      </w:r>
      <w:r w:rsidR="00D04FCB" w:rsidRPr="00D04FCB">
        <w:rPr>
          <w:rFonts w:ascii="Times New Roman" w:hAnsi="Times New Roman"/>
          <w:bCs/>
          <w:sz w:val="24"/>
          <w:szCs w:val="24"/>
          <w:lang w:val="hr-HR"/>
        </w:rPr>
        <w:t>o reviziji protiv drugostupanjskih rješenja</w:t>
      </w:r>
      <w:r w:rsidR="00D04FCB">
        <w:rPr>
          <w:rFonts w:ascii="Times New Roman" w:hAnsi="Times New Roman"/>
          <w:bCs/>
          <w:sz w:val="24"/>
          <w:szCs w:val="24"/>
          <w:lang w:val="hr-HR"/>
        </w:rPr>
        <w:t xml:space="preserve"> ili presuda. </w:t>
      </w:r>
      <w:r w:rsidR="005E0F55" w:rsidRPr="005E0F55">
        <w:rPr>
          <w:rFonts w:ascii="Times New Roman" w:hAnsi="Times New Roman"/>
          <w:bCs/>
          <w:sz w:val="24"/>
          <w:szCs w:val="24"/>
          <w:lang w:val="hr-HR"/>
        </w:rPr>
        <w:t>Brisanjem dosadašnjeg stavka 6. ovoga članka određeno je da će i Vrhovni sud Republike Hrvatske, kad odlučuje o žalbi, odlučivati u sastavu u kojem inače odlučuju žalbeni sudovi.</w:t>
      </w:r>
    </w:p>
    <w:p w14:paraId="1F265843" w14:textId="77777777" w:rsidR="006B6E17" w:rsidRDefault="006B6E17" w:rsidP="00AB42D9">
      <w:pPr>
        <w:suppressAutoHyphens w:val="0"/>
        <w:autoSpaceDN/>
        <w:spacing w:after="0" w:line="240" w:lineRule="auto"/>
        <w:jc w:val="both"/>
        <w:textAlignment w:val="auto"/>
        <w:rPr>
          <w:rFonts w:ascii="Times New Roman" w:hAnsi="Times New Roman"/>
          <w:bCs/>
          <w:sz w:val="24"/>
          <w:szCs w:val="24"/>
          <w:lang w:val="hr-HR"/>
        </w:rPr>
      </w:pPr>
    </w:p>
    <w:p w14:paraId="1D14C8DA" w14:textId="0199850E" w:rsidR="006B6E17" w:rsidRDefault="006B6E17"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EC45C9">
        <w:rPr>
          <w:rFonts w:ascii="Times New Roman" w:eastAsiaTheme="minorHAnsi" w:hAnsi="Times New Roman"/>
          <w:b/>
          <w:sz w:val="24"/>
          <w:szCs w:val="24"/>
          <w:lang w:val="hr-HR"/>
        </w:rPr>
        <w:t>Uz članak 8.</w:t>
      </w:r>
    </w:p>
    <w:p w14:paraId="0CA2363A" w14:textId="77777777" w:rsidR="00C62E83" w:rsidRDefault="00C62E83" w:rsidP="00AB42D9">
      <w:pPr>
        <w:suppressAutoHyphens w:val="0"/>
        <w:autoSpaceDN/>
        <w:spacing w:after="0" w:line="240" w:lineRule="auto"/>
        <w:jc w:val="both"/>
        <w:textAlignment w:val="auto"/>
        <w:rPr>
          <w:rFonts w:ascii="Times New Roman" w:eastAsiaTheme="minorHAnsi" w:hAnsi="Times New Roman"/>
          <w:b/>
          <w:sz w:val="24"/>
          <w:szCs w:val="24"/>
          <w:lang w:val="hr-HR"/>
        </w:rPr>
      </w:pPr>
    </w:p>
    <w:p w14:paraId="4607119B" w14:textId="26CD6841" w:rsidR="00C62E83" w:rsidRPr="00C62E83" w:rsidRDefault="007422B4" w:rsidP="00E07B97">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 xml:space="preserve">U članku 8. predlaže se brisanje članka 58. s </w:t>
      </w:r>
      <w:r w:rsidR="00737B61">
        <w:rPr>
          <w:rFonts w:ascii="Times New Roman" w:eastAsiaTheme="minorHAnsi" w:hAnsi="Times New Roman"/>
          <w:sz w:val="24"/>
          <w:szCs w:val="24"/>
          <w:lang w:val="hr-HR"/>
        </w:rPr>
        <w:t xml:space="preserve">naslovom iznad njega s </w:t>
      </w:r>
      <w:r>
        <w:rPr>
          <w:rFonts w:ascii="Times New Roman" w:eastAsiaTheme="minorHAnsi" w:hAnsi="Times New Roman"/>
          <w:sz w:val="24"/>
          <w:szCs w:val="24"/>
          <w:lang w:val="hr-HR"/>
        </w:rPr>
        <w:t>obzirom na to da je m</w:t>
      </w:r>
      <w:r w:rsidR="00C62E83" w:rsidRPr="009003AB">
        <w:rPr>
          <w:rFonts w:ascii="Times New Roman" w:eastAsiaTheme="minorHAnsi" w:hAnsi="Times New Roman"/>
          <w:sz w:val="24"/>
          <w:szCs w:val="24"/>
          <w:lang w:val="hr-HR"/>
        </w:rPr>
        <w:t xml:space="preserve">aterija međunarodne nadležnosti, u mjeri u kojoj nije uređena pravom </w:t>
      </w:r>
      <w:r w:rsidR="00C62E83">
        <w:rPr>
          <w:rFonts w:ascii="Times New Roman" w:eastAsiaTheme="minorHAnsi" w:hAnsi="Times New Roman"/>
          <w:sz w:val="24"/>
          <w:szCs w:val="24"/>
          <w:lang w:val="hr-HR"/>
        </w:rPr>
        <w:t>Europske unije</w:t>
      </w:r>
      <w:r w:rsidR="00C62E83" w:rsidRPr="009003AB">
        <w:rPr>
          <w:rFonts w:ascii="Times New Roman" w:eastAsiaTheme="minorHAnsi" w:hAnsi="Times New Roman"/>
          <w:sz w:val="24"/>
          <w:szCs w:val="24"/>
          <w:lang w:val="hr-HR"/>
        </w:rPr>
        <w:t xml:space="preserve"> ili međunarodnim ugovorima, cjelov</w:t>
      </w:r>
      <w:r w:rsidR="00C62E83">
        <w:rPr>
          <w:rFonts w:ascii="Times New Roman" w:eastAsiaTheme="minorHAnsi" w:hAnsi="Times New Roman"/>
          <w:sz w:val="24"/>
          <w:szCs w:val="24"/>
          <w:lang w:val="hr-HR"/>
        </w:rPr>
        <w:t xml:space="preserve">ito i sustavno uređena </w:t>
      </w:r>
      <w:r w:rsidR="00E07B97">
        <w:rPr>
          <w:rFonts w:ascii="Times New Roman" w:eastAsiaTheme="minorHAnsi" w:hAnsi="Times New Roman"/>
          <w:sz w:val="24"/>
          <w:szCs w:val="24"/>
          <w:lang w:val="hr-HR"/>
        </w:rPr>
        <w:t>ZMPP-om.</w:t>
      </w:r>
      <w:r w:rsidR="00C62E83">
        <w:rPr>
          <w:rFonts w:ascii="Times New Roman" w:eastAsiaTheme="minorHAnsi" w:hAnsi="Times New Roman"/>
          <w:sz w:val="24"/>
          <w:szCs w:val="24"/>
          <w:lang w:val="hr-HR"/>
        </w:rPr>
        <w:t xml:space="preserve"> </w:t>
      </w:r>
      <w:r w:rsidR="00C62E83" w:rsidRPr="009003AB">
        <w:rPr>
          <w:rFonts w:ascii="Times New Roman" w:eastAsiaTheme="minorHAnsi" w:hAnsi="Times New Roman"/>
          <w:sz w:val="24"/>
          <w:szCs w:val="24"/>
          <w:lang w:val="hr-HR"/>
        </w:rPr>
        <w:t>Prema čl</w:t>
      </w:r>
      <w:r w:rsidR="00C62E83">
        <w:rPr>
          <w:rFonts w:ascii="Times New Roman" w:eastAsiaTheme="minorHAnsi" w:hAnsi="Times New Roman"/>
          <w:sz w:val="24"/>
          <w:szCs w:val="24"/>
          <w:lang w:val="hr-HR"/>
        </w:rPr>
        <w:t>anku</w:t>
      </w:r>
      <w:r w:rsidR="00C62E83" w:rsidRPr="009003AB">
        <w:rPr>
          <w:rFonts w:ascii="Times New Roman" w:eastAsiaTheme="minorHAnsi" w:hAnsi="Times New Roman"/>
          <w:sz w:val="24"/>
          <w:szCs w:val="24"/>
          <w:lang w:val="hr-HR"/>
        </w:rPr>
        <w:t xml:space="preserve"> 2. </w:t>
      </w:r>
      <w:r w:rsidR="00C62E83">
        <w:rPr>
          <w:rFonts w:ascii="Times New Roman" w:eastAsiaTheme="minorHAnsi" w:hAnsi="Times New Roman"/>
          <w:sz w:val="24"/>
          <w:szCs w:val="24"/>
          <w:lang w:val="hr-HR"/>
        </w:rPr>
        <w:t>ZMPP-</w:t>
      </w:r>
      <w:r w:rsidR="00E07B97">
        <w:rPr>
          <w:rFonts w:ascii="Times New Roman" w:eastAsiaTheme="minorHAnsi" w:hAnsi="Times New Roman"/>
          <w:sz w:val="24"/>
          <w:szCs w:val="24"/>
          <w:lang w:val="hr-HR"/>
        </w:rPr>
        <w:t>a</w:t>
      </w:r>
      <w:r w:rsidR="00C62E83" w:rsidRPr="009003AB">
        <w:rPr>
          <w:rFonts w:ascii="Times New Roman" w:eastAsiaTheme="minorHAnsi" w:hAnsi="Times New Roman"/>
          <w:sz w:val="24"/>
          <w:szCs w:val="24"/>
          <w:lang w:val="hr-HR"/>
        </w:rPr>
        <w:t>, drugi zakoni koji uređuju materiju iz čl</w:t>
      </w:r>
      <w:r w:rsidR="00C62E83">
        <w:rPr>
          <w:rFonts w:ascii="Times New Roman" w:eastAsiaTheme="minorHAnsi" w:hAnsi="Times New Roman"/>
          <w:sz w:val="24"/>
          <w:szCs w:val="24"/>
          <w:lang w:val="hr-HR"/>
        </w:rPr>
        <w:t>anka</w:t>
      </w:r>
      <w:r w:rsidR="00C62E83" w:rsidRPr="009003AB">
        <w:rPr>
          <w:rFonts w:ascii="Times New Roman" w:eastAsiaTheme="minorHAnsi" w:hAnsi="Times New Roman"/>
          <w:sz w:val="24"/>
          <w:szCs w:val="24"/>
          <w:lang w:val="hr-HR"/>
        </w:rPr>
        <w:t xml:space="preserve"> 1. </w:t>
      </w:r>
      <w:r w:rsidR="00C62E83">
        <w:rPr>
          <w:rFonts w:ascii="Times New Roman" w:eastAsiaTheme="minorHAnsi" w:hAnsi="Times New Roman"/>
          <w:sz w:val="24"/>
          <w:szCs w:val="24"/>
          <w:lang w:val="hr-HR"/>
        </w:rPr>
        <w:t>tog Zakona</w:t>
      </w:r>
      <w:r w:rsidR="00C62E83" w:rsidRPr="009003AB">
        <w:rPr>
          <w:rFonts w:ascii="Times New Roman" w:eastAsiaTheme="minorHAnsi" w:hAnsi="Times New Roman"/>
          <w:sz w:val="24"/>
          <w:szCs w:val="24"/>
          <w:lang w:val="hr-HR"/>
        </w:rPr>
        <w:t xml:space="preserve"> imaju u</w:t>
      </w:r>
      <w:r w:rsidR="00C62E83">
        <w:rPr>
          <w:rFonts w:ascii="Times New Roman" w:eastAsiaTheme="minorHAnsi" w:hAnsi="Times New Roman"/>
          <w:sz w:val="24"/>
          <w:szCs w:val="24"/>
          <w:lang w:val="hr-HR"/>
        </w:rPr>
        <w:t xml:space="preserve"> odnosu na njega prednost ("...</w:t>
      </w:r>
      <w:r w:rsidR="00C62E83" w:rsidRPr="009003AB">
        <w:rPr>
          <w:rFonts w:ascii="Times New Roman" w:eastAsiaTheme="minorHAnsi" w:hAnsi="Times New Roman"/>
          <w:sz w:val="24"/>
          <w:szCs w:val="24"/>
          <w:lang w:val="hr-HR"/>
        </w:rPr>
        <w:t>i drugim zakonima koji su na</w:t>
      </w:r>
      <w:r w:rsidR="00C62E83">
        <w:rPr>
          <w:rFonts w:ascii="Times New Roman" w:eastAsiaTheme="minorHAnsi" w:hAnsi="Times New Roman"/>
          <w:sz w:val="24"/>
          <w:szCs w:val="24"/>
          <w:lang w:val="hr-HR"/>
        </w:rPr>
        <w:t xml:space="preserve"> snazi u Republici Hrvatskoj"). </w:t>
      </w:r>
      <w:r w:rsidR="00C62E83" w:rsidRPr="009003AB">
        <w:rPr>
          <w:rFonts w:ascii="Times New Roman" w:eastAsiaTheme="minorHAnsi" w:hAnsi="Times New Roman"/>
          <w:sz w:val="24"/>
          <w:szCs w:val="24"/>
          <w:lang w:val="hr-HR"/>
        </w:rPr>
        <w:t>Kako odredbe čl</w:t>
      </w:r>
      <w:r w:rsidR="00C62E83">
        <w:rPr>
          <w:rFonts w:ascii="Times New Roman" w:eastAsiaTheme="minorHAnsi" w:hAnsi="Times New Roman"/>
          <w:sz w:val="24"/>
          <w:szCs w:val="24"/>
          <w:lang w:val="hr-HR"/>
        </w:rPr>
        <w:t>anka</w:t>
      </w:r>
      <w:r w:rsidR="00C62E83" w:rsidRPr="009003AB">
        <w:rPr>
          <w:rFonts w:ascii="Times New Roman" w:eastAsiaTheme="minorHAnsi" w:hAnsi="Times New Roman"/>
          <w:sz w:val="24"/>
          <w:szCs w:val="24"/>
          <w:lang w:val="hr-HR"/>
        </w:rPr>
        <w:t xml:space="preserve"> 58. ZPP</w:t>
      </w:r>
      <w:r w:rsidR="00C62E83">
        <w:rPr>
          <w:rFonts w:ascii="Times New Roman" w:eastAsiaTheme="minorHAnsi" w:hAnsi="Times New Roman"/>
          <w:sz w:val="24"/>
          <w:szCs w:val="24"/>
          <w:lang w:val="hr-HR"/>
        </w:rPr>
        <w:t>-a</w:t>
      </w:r>
      <w:r w:rsidR="00C62E83" w:rsidRPr="009003AB">
        <w:rPr>
          <w:rFonts w:ascii="Times New Roman" w:eastAsiaTheme="minorHAnsi" w:hAnsi="Times New Roman"/>
          <w:sz w:val="24"/>
          <w:szCs w:val="24"/>
          <w:lang w:val="hr-HR"/>
        </w:rPr>
        <w:t xml:space="preserve"> nisu brisane, one se primjenjuju</w:t>
      </w:r>
      <w:r w:rsidR="00C62E83">
        <w:rPr>
          <w:rFonts w:ascii="Times New Roman" w:eastAsiaTheme="minorHAnsi" w:hAnsi="Times New Roman"/>
          <w:sz w:val="24"/>
          <w:szCs w:val="24"/>
          <w:lang w:val="hr-HR"/>
        </w:rPr>
        <w:t xml:space="preserve"> na temelju </w:t>
      </w:r>
      <w:r w:rsidR="00C62E83" w:rsidRPr="009003AB">
        <w:rPr>
          <w:rFonts w:ascii="Times New Roman" w:eastAsiaTheme="minorHAnsi" w:hAnsi="Times New Roman"/>
          <w:sz w:val="24"/>
          <w:szCs w:val="24"/>
          <w:lang w:val="hr-HR"/>
        </w:rPr>
        <w:t>čl</w:t>
      </w:r>
      <w:r w:rsidR="00C62E83">
        <w:rPr>
          <w:rFonts w:ascii="Times New Roman" w:eastAsiaTheme="minorHAnsi" w:hAnsi="Times New Roman"/>
          <w:sz w:val="24"/>
          <w:szCs w:val="24"/>
          <w:lang w:val="hr-HR"/>
        </w:rPr>
        <w:t>anka</w:t>
      </w:r>
      <w:r w:rsidR="00C62E83" w:rsidRPr="009003AB">
        <w:rPr>
          <w:rFonts w:ascii="Times New Roman" w:eastAsiaTheme="minorHAnsi" w:hAnsi="Times New Roman"/>
          <w:sz w:val="24"/>
          <w:szCs w:val="24"/>
          <w:lang w:val="hr-HR"/>
        </w:rPr>
        <w:t xml:space="preserve"> 2. ZMPP</w:t>
      </w:r>
      <w:r w:rsidR="00C62E83">
        <w:rPr>
          <w:rFonts w:ascii="Times New Roman" w:eastAsiaTheme="minorHAnsi" w:hAnsi="Times New Roman"/>
          <w:sz w:val="24"/>
          <w:szCs w:val="24"/>
          <w:lang w:val="hr-HR"/>
        </w:rPr>
        <w:t>-a,</w:t>
      </w:r>
      <w:r w:rsidR="00C62E83" w:rsidRPr="009003AB">
        <w:rPr>
          <w:rFonts w:ascii="Times New Roman" w:eastAsiaTheme="minorHAnsi" w:hAnsi="Times New Roman"/>
          <w:sz w:val="24"/>
          <w:szCs w:val="24"/>
          <w:lang w:val="hr-HR"/>
        </w:rPr>
        <w:t xml:space="preserve"> u mjeri u kojoj nisu protivne uredbama </w:t>
      </w:r>
      <w:r w:rsidR="00C62E83" w:rsidRPr="00312CD3">
        <w:rPr>
          <w:rFonts w:ascii="Times New Roman" w:eastAsiaTheme="minorHAnsi" w:hAnsi="Times New Roman"/>
          <w:sz w:val="24"/>
          <w:szCs w:val="24"/>
          <w:lang w:val="hr-HR"/>
        </w:rPr>
        <w:t>Europske unije</w:t>
      </w:r>
      <w:r w:rsidR="00C62E83" w:rsidRPr="009003AB">
        <w:rPr>
          <w:rFonts w:ascii="Times New Roman" w:eastAsiaTheme="minorHAnsi" w:hAnsi="Times New Roman"/>
          <w:sz w:val="24"/>
          <w:szCs w:val="24"/>
          <w:lang w:val="hr-HR"/>
        </w:rPr>
        <w:t xml:space="preserve"> ili mjerodavnim međunarodnim ugovorima. Dakle, ako tuženik ima prebivalište ili sjedište u državi koja nije članica E</w:t>
      </w:r>
      <w:r w:rsidR="00C62E83">
        <w:rPr>
          <w:rFonts w:ascii="Times New Roman" w:eastAsiaTheme="minorHAnsi" w:hAnsi="Times New Roman"/>
          <w:sz w:val="24"/>
          <w:szCs w:val="24"/>
          <w:lang w:val="hr-HR"/>
        </w:rPr>
        <w:t>uropske unije</w:t>
      </w:r>
      <w:r w:rsidR="00C62E83" w:rsidRPr="009003AB">
        <w:rPr>
          <w:rFonts w:ascii="Times New Roman" w:eastAsiaTheme="minorHAnsi" w:hAnsi="Times New Roman"/>
          <w:sz w:val="24"/>
          <w:szCs w:val="24"/>
          <w:lang w:val="hr-HR"/>
        </w:rPr>
        <w:t>, nadležnost se može zasnovati ne samo prema ZMPP</w:t>
      </w:r>
      <w:r w:rsidR="00C62E83">
        <w:rPr>
          <w:rFonts w:ascii="Times New Roman" w:eastAsiaTheme="minorHAnsi" w:hAnsi="Times New Roman"/>
          <w:sz w:val="24"/>
          <w:szCs w:val="24"/>
          <w:lang w:val="hr-HR"/>
        </w:rPr>
        <w:t>-u, već i prema član</w:t>
      </w:r>
      <w:r>
        <w:rPr>
          <w:rFonts w:ascii="Times New Roman" w:eastAsiaTheme="minorHAnsi" w:hAnsi="Times New Roman"/>
          <w:sz w:val="24"/>
          <w:szCs w:val="24"/>
          <w:lang w:val="hr-HR"/>
        </w:rPr>
        <w:t>ku</w:t>
      </w:r>
      <w:r w:rsidR="00C62E83">
        <w:rPr>
          <w:rFonts w:ascii="Times New Roman" w:eastAsiaTheme="minorHAnsi" w:hAnsi="Times New Roman"/>
          <w:sz w:val="24"/>
          <w:szCs w:val="24"/>
          <w:lang w:val="hr-HR"/>
        </w:rPr>
        <w:t xml:space="preserve"> 58. ZPP-a. Takvim dvostrukim uređenjem</w:t>
      </w:r>
      <w:r w:rsidR="00C62E83" w:rsidRPr="009003AB">
        <w:rPr>
          <w:rFonts w:ascii="Times New Roman" w:eastAsiaTheme="minorHAnsi" w:hAnsi="Times New Roman"/>
          <w:sz w:val="24"/>
          <w:szCs w:val="24"/>
          <w:lang w:val="hr-HR"/>
        </w:rPr>
        <w:t xml:space="preserve"> narušava </w:t>
      </w:r>
      <w:r w:rsidR="00E07B97">
        <w:rPr>
          <w:rFonts w:ascii="Times New Roman" w:eastAsiaTheme="minorHAnsi" w:hAnsi="Times New Roman"/>
          <w:sz w:val="24"/>
          <w:szCs w:val="24"/>
          <w:lang w:val="hr-HR"/>
        </w:rPr>
        <w:t xml:space="preserve">se </w:t>
      </w:r>
      <w:r w:rsidR="00C62E83" w:rsidRPr="009003AB">
        <w:rPr>
          <w:rFonts w:ascii="Times New Roman" w:eastAsiaTheme="minorHAnsi" w:hAnsi="Times New Roman"/>
          <w:sz w:val="24"/>
          <w:szCs w:val="24"/>
          <w:lang w:val="hr-HR"/>
        </w:rPr>
        <w:t>sustavnost i preglednost uređenja nadležnosti sudova RH</w:t>
      </w:r>
      <w:r>
        <w:rPr>
          <w:rFonts w:ascii="Times New Roman" w:eastAsiaTheme="minorHAnsi" w:hAnsi="Times New Roman"/>
          <w:sz w:val="24"/>
          <w:szCs w:val="24"/>
          <w:lang w:val="hr-HR"/>
        </w:rPr>
        <w:t xml:space="preserve">. </w:t>
      </w:r>
      <w:r w:rsidR="00C32FED" w:rsidRPr="00C32FED">
        <w:rPr>
          <w:rFonts w:ascii="Times New Roman" w:eastAsiaTheme="minorHAnsi" w:hAnsi="Times New Roman"/>
          <w:sz w:val="24"/>
          <w:szCs w:val="24"/>
          <w:lang w:val="hr-HR"/>
        </w:rPr>
        <w:t>Slijedom navedenoga, brisan</w:t>
      </w:r>
      <w:r w:rsidR="00C32FED">
        <w:rPr>
          <w:rFonts w:ascii="Times New Roman" w:eastAsiaTheme="minorHAnsi" w:hAnsi="Times New Roman"/>
          <w:sz w:val="24"/>
          <w:szCs w:val="24"/>
          <w:lang w:val="hr-HR"/>
        </w:rPr>
        <w:t>a</w:t>
      </w:r>
      <w:r w:rsidR="00C32FED" w:rsidRPr="00C32FED">
        <w:rPr>
          <w:rFonts w:ascii="Times New Roman" w:eastAsiaTheme="minorHAnsi" w:hAnsi="Times New Roman"/>
          <w:sz w:val="24"/>
          <w:szCs w:val="24"/>
          <w:lang w:val="hr-HR"/>
        </w:rPr>
        <w:t xml:space="preserve"> je odredba članka </w:t>
      </w:r>
      <w:r w:rsidR="00C32FED">
        <w:rPr>
          <w:rFonts w:ascii="Times New Roman" w:eastAsiaTheme="minorHAnsi" w:hAnsi="Times New Roman"/>
          <w:sz w:val="24"/>
          <w:szCs w:val="24"/>
          <w:lang w:val="hr-HR"/>
        </w:rPr>
        <w:t>58</w:t>
      </w:r>
      <w:r w:rsidR="00C32FED" w:rsidRPr="00C32FED">
        <w:rPr>
          <w:rFonts w:ascii="Times New Roman" w:eastAsiaTheme="minorHAnsi" w:hAnsi="Times New Roman"/>
          <w:sz w:val="24"/>
          <w:szCs w:val="24"/>
          <w:lang w:val="hr-HR"/>
        </w:rPr>
        <w:t>.</w:t>
      </w:r>
    </w:p>
    <w:p w14:paraId="3F129AF2" w14:textId="47CEFE12" w:rsidR="00F71EAF" w:rsidRPr="0042107F" w:rsidRDefault="00F71EAF" w:rsidP="00AB42D9">
      <w:pPr>
        <w:suppressAutoHyphens w:val="0"/>
        <w:autoSpaceDN/>
        <w:spacing w:after="0" w:line="240" w:lineRule="auto"/>
        <w:jc w:val="both"/>
        <w:textAlignment w:val="auto"/>
        <w:rPr>
          <w:rFonts w:ascii="Times New Roman" w:hAnsi="Times New Roman"/>
          <w:bCs/>
          <w:sz w:val="24"/>
          <w:szCs w:val="24"/>
          <w:lang w:val="hr-HR"/>
        </w:rPr>
      </w:pPr>
    </w:p>
    <w:p w14:paraId="731ECA36" w14:textId="76BE57E2" w:rsidR="00F71EAF" w:rsidRPr="0042107F" w:rsidRDefault="00F71EAF"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sidR="006B6E17">
        <w:rPr>
          <w:rFonts w:ascii="Times New Roman" w:eastAsiaTheme="minorHAnsi" w:hAnsi="Times New Roman"/>
          <w:b/>
          <w:sz w:val="24"/>
          <w:szCs w:val="24"/>
          <w:lang w:val="hr-HR"/>
        </w:rPr>
        <w:t>9</w:t>
      </w:r>
      <w:r w:rsidRPr="0087632C">
        <w:rPr>
          <w:rFonts w:ascii="Times New Roman" w:eastAsiaTheme="minorHAnsi" w:hAnsi="Times New Roman"/>
          <w:b/>
          <w:sz w:val="24"/>
          <w:szCs w:val="24"/>
          <w:lang w:val="hr-HR"/>
        </w:rPr>
        <w:t>.</w:t>
      </w:r>
    </w:p>
    <w:p w14:paraId="574DC00A" w14:textId="3A99F103" w:rsidR="0039562D" w:rsidRPr="0042107F" w:rsidRDefault="0039562D" w:rsidP="00AB42D9">
      <w:pPr>
        <w:suppressAutoHyphens w:val="0"/>
        <w:autoSpaceDN/>
        <w:spacing w:after="0" w:line="240" w:lineRule="auto"/>
        <w:jc w:val="both"/>
        <w:textAlignment w:val="auto"/>
        <w:rPr>
          <w:rFonts w:ascii="Times New Roman" w:eastAsiaTheme="minorHAnsi" w:hAnsi="Times New Roman"/>
          <w:b/>
          <w:sz w:val="24"/>
          <w:szCs w:val="24"/>
          <w:lang w:val="hr-HR"/>
        </w:rPr>
      </w:pPr>
    </w:p>
    <w:p w14:paraId="2AC636F9" w14:textId="134FCC60" w:rsidR="0039562D" w:rsidRDefault="00AF58AA" w:rsidP="00AB42D9">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Članak 91.a s</w:t>
      </w:r>
      <w:r w:rsidR="0039562D" w:rsidRPr="0042107F">
        <w:rPr>
          <w:rFonts w:ascii="Times New Roman" w:eastAsiaTheme="minorHAnsi" w:hAnsi="Times New Roman"/>
          <w:bCs/>
          <w:sz w:val="24"/>
          <w:szCs w:val="24"/>
          <w:lang w:val="hr-HR"/>
        </w:rPr>
        <w:t>tav</w:t>
      </w:r>
      <w:r w:rsidR="001A2C99">
        <w:rPr>
          <w:rFonts w:ascii="Times New Roman" w:eastAsiaTheme="minorHAnsi" w:hAnsi="Times New Roman"/>
          <w:bCs/>
          <w:sz w:val="24"/>
          <w:szCs w:val="24"/>
          <w:lang w:val="hr-HR"/>
        </w:rPr>
        <w:t>ak</w:t>
      </w:r>
      <w:r w:rsidR="0039562D" w:rsidRPr="0042107F">
        <w:rPr>
          <w:rFonts w:ascii="Times New Roman" w:eastAsiaTheme="minorHAnsi" w:hAnsi="Times New Roman"/>
          <w:bCs/>
          <w:sz w:val="24"/>
          <w:szCs w:val="24"/>
          <w:lang w:val="hr-HR"/>
        </w:rPr>
        <w:t xml:space="preserve"> 2. </w:t>
      </w:r>
      <w:r w:rsidR="001A2C99">
        <w:rPr>
          <w:rFonts w:ascii="Times New Roman" w:eastAsiaTheme="minorHAnsi" w:hAnsi="Times New Roman"/>
          <w:bCs/>
          <w:sz w:val="24"/>
          <w:szCs w:val="24"/>
          <w:lang w:val="hr-HR"/>
        </w:rPr>
        <w:t>jezično je poboljšan</w:t>
      </w:r>
      <w:r w:rsidR="0039562D" w:rsidRPr="0042107F">
        <w:rPr>
          <w:rFonts w:ascii="Times New Roman" w:eastAsiaTheme="minorHAnsi" w:hAnsi="Times New Roman"/>
          <w:bCs/>
          <w:sz w:val="24"/>
          <w:szCs w:val="24"/>
          <w:lang w:val="hr-HR"/>
        </w:rPr>
        <w:t xml:space="preserve">. U </w:t>
      </w:r>
      <w:r w:rsidR="00F10C14">
        <w:rPr>
          <w:rFonts w:ascii="Times New Roman" w:eastAsiaTheme="minorHAnsi" w:hAnsi="Times New Roman"/>
          <w:bCs/>
          <w:sz w:val="24"/>
          <w:szCs w:val="24"/>
          <w:lang w:val="hr-HR"/>
        </w:rPr>
        <w:t xml:space="preserve">dosadašnjem </w:t>
      </w:r>
      <w:r w:rsidR="0039562D" w:rsidRPr="0042107F">
        <w:rPr>
          <w:rFonts w:ascii="Times New Roman" w:eastAsiaTheme="minorHAnsi" w:hAnsi="Times New Roman"/>
          <w:bCs/>
          <w:sz w:val="24"/>
          <w:szCs w:val="24"/>
          <w:lang w:val="hr-HR"/>
        </w:rPr>
        <w:t xml:space="preserve">stavku 3. brisan </w:t>
      </w:r>
      <w:r w:rsidR="001A2C99">
        <w:rPr>
          <w:rFonts w:ascii="Times New Roman" w:eastAsiaTheme="minorHAnsi" w:hAnsi="Times New Roman"/>
          <w:bCs/>
          <w:sz w:val="24"/>
          <w:szCs w:val="24"/>
          <w:lang w:val="hr-HR"/>
        </w:rPr>
        <w:t xml:space="preserve">je </w:t>
      </w:r>
      <w:r w:rsidR="0039562D" w:rsidRPr="0042107F">
        <w:rPr>
          <w:rFonts w:ascii="Times New Roman" w:eastAsiaTheme="minorHAnsi" w:hAnsi="Times New Roman"/>
          <w:bCs/>
          <w:sz w:val="24"/>
          <w:szCs w:val="24"/>
          <w:lang w:val="hr-HR"/>
        </w:rPr>
        <w:t xml:space="preserve">dio odredbe </w:t>
      </w:r>
      <w:r w:rsidR="00D34EFB">
        <w:rPr>
          <w:rFonts w:ascii="Times New Roman" w:eastAsiaTheme="minorHAnsi" w:hAnsi="Times New Roman"/>
          <w:bCs/>
          <w:sz w:val="24"/>
          <w:szCs w:val="24"/>
          <w:lang w:val="hr-HR"/>
        </w:rPr>
        <w:t xml:space="preserve">prema </w:t>
      </w:r>
      <w:r w:rsidR="0039562D" w:rsidRPr="0042107F">
        <w:rPr>
          <w:rFonts w:ascii="Times New Roman" w:eastAsiaTheme="minorHAnsi" w:hAnsi="Times New Roman"/>
          <w:bCs/>
          <w:sz w:val="24"/>
          <w:szCs w:val="24"/>
          <w:lang w:val="hr-HR"/>
        </w:rPr>
        <w:t>koj</w:t>
      </w:r>
      <w:r w:rsidR="00D34EFB">
        <w:rPr>
          <w:rFonts w:ascii="Times New Roman" w:eastAsiaTheme="minorHAnsi" w:hAnsi="Times New Roman"/>
          <w:bCs/>
          <w:sz w:val="24"/>
          <w:szCs w:val="24"/>
          <w:lang w:val="hr-HR"/>
        </w:rPr>
        <w:t>e</w:t>
      </w:r>
      <w:r w:rsidR="0039562D" w:rsidRPr="0042107F">
        <w:rPr>
          <w:rFonts w:ascii="Times New Roman" w:eastAsiaTheme="minorHAnsi" w:hAnsi="Times New Roman"/>
          <w:bCs/>
          <w:sz w:val="24"/>
          <w:szCs w:val="24"/>
          <w:lang w:val="hr-HR"/>
        </w:rPr>
        <w:t>m su stranke mogle najkasnije do isteka roka za podnošenje prijedloga za dopuštenje revizije i revizije naknadno podnijeti izvornik ili presliku potvrde o položenom pravosudnom ispitu ili drugu javnu ispravu u izvorniku ili preslici iz koje proizlazi da stranka ili njezin punomoćnik ima položen pravosudni ispit, ako takva potvrda ili druga javna isprava u izvorniku ili preslici prethodno nije podnesena sudu u istom postupku</w:t>
      </w:r>
      <w:r w:rsidR="00F10C14">
        <w:rPr>
          <w:rFonts w:ascii="Times New Roman" w:eastAsiaTheme="minorHAnsi" w:hAnsi="Times New Roman"/>
          <w:bCs/>
          <w:sz w:val="24"/>
          <w:szCs w:val="24"/>
          <w:lang w:val="hr-HR"/>
        </w:rPr>
        <w:t xml:space="preserve"> te </w:t>
      </w:r>
      <w:r w:rsidR="00E77096">
        <w:rPr>
          <w:rFonts w:ascii="Times New Roman" w:eastAsiaTheme="minorHAnsi" w:hAnsi="Times New Roman"/>
          <w:bCs/>
          <w:sz w:val="24"/>
          <w:szCs w:val="24"/>
          <w:lang w:val="hr-HR"/>
        </w:rPr>
        <w:t>je odredba preformulirana na način da</w:t>
      </w:r>
      <w:r w:rsidR="00F10C14">
        <w:rPr>
          <w:rFonts w:ascii="Times New Roman" w:eastAsiaTheme="minorHAnsi" w:hAnsi="Times New Roman"/>
          <w:bCs/>
          <w:sz w:val="24"/>
          <w:szCs w:val="24"/>
          <w:lang w:val="hr-HR"/>
        </w:rPr>
        <w:t xml:space="preserve"> </w:t>
      </w:r>
      <w:r w:rsidR="00E77096">
        <w:rPr>
          <w:rFonts w:ascii="Times New Roman" w:eastAsiaTheme="minorHAnsi" w:hAnsi="Times New Roman"/>
          <w:bCs/>
          <w:sz w:val="24"/>
          <w:szCs w:val="24"/>
          <w:lang w:val="hr-HR"/>
        </w:rPr>
        <w:t>su s</w:t>
      </w:r>
      <w:r w:rsidR="00E77096" w:rsidRPr="00E77096">
        <w:rPr>
          <w:rFonts w:ascii="Times New Roman" w:eastAsiaTheme="minorHAnsi" w:hAnsi="Times New Roman"/>
          <w:bCs/>
          <w:sz w:val="24"/>
          <w:szCs w:val="24"/>
          <w:lang w:val="hr-HR"/>
        </w:rPr>
        <w:t>tranka, odnosno njezin opunomoćenik dužni dokazati da imaju položen pravosudni ispit</w:t>
      </w:r>
      <w:r w:rsidR="0039562D" w:rsidRPr="0042107F">
        <w:rPr>
          <w:rFonts w:ascii="Times New Roman" w:eastAsiaTheme="minorHAnsi" w:hAnsi="Times New Roman"/>
          <w:bCs/>
          <w:sz w:val="24"/>
          <w:szCs w:val="24"/>
          <w:lang w:val="hr-HR"/>
        </w:rPr>
        <w:t>.</w:t>
      </w:r>
      <w:r w:rsidR="005E0F55" w:rsidRPr="005E0F55">
        <w:t xml:space="preserve"> </w:t>
      </w:r>
      <w:r w:rsidR="005E0F55" w:rsidRPr="005E0F55">
        <w:rPr>
          <w:rFonts w:ascii="Times New Roman" w:eastAsiaTheme="minorHAnsi" w:hAnsi="Times New Roman"/>
          <w:bCs/>
          <w:sz w:val="24"/>
          <w:szCs w:val="24"/>
          <w:lang w:val="hr-HR"/>
        </w:rPr>
        <w:t>Da podnositelj koji nije odvjetnik ima položen pravosudni ispit dokazuje se u skladu s općim pravilima o dokazivanju, uključujući i na način koji je naveden u brisanom dijelu odredbe.</w:t>
      </w:r>
    </w:p>
    <w:p w14:paraId="20180ACE" w14:textId="77777777" w:rsidR="0039562D" w:rsidRPr="0042107F" w:rsidRDefault="0039562D" w:rsidP="00AB42D9">
      <w:pPr>
        <w:suppressAutoHyphens w:val="0"/>
        <w:autoSpaceDN/>
        <w:spacing w:after="0" w:line="240" w:lineRule="auto"/>
        <w:jc w:val="both"/>
        <w:textAlignment w:val="auto"/>
        <w:rPr>
          <w:rFonts w:ascii="Times New Roman" w:hAnsi="Times New Roman"/>
          <w:i/>
          <w:iCs/>
          <w:color w:val="0070C0"/>
          <w:sz w:val="20"/>
          <w:lang w:val="hr-HR"/>
        </w:rPr>
      </w:pPr>
    </w:p>
    <w:p w14:paraId="6D4F95D5" w14:textId="18259517" w:rsidR="00597528" w:rsidRDefault="0087632C"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sidR="006B6E17">
        <w:rPr>
          <w:rFonts w:ascii="Times New Roman" w:eastAsiaTheme="minorHAnsi" w:hAnsi="Times New Roman"/>
          <w:b/>
          <w:sz w:val="24"/>
          <w:szCs w:val="24"/>
          <w:lang w:val="hr-HR"/>
        </w:rPr>
        <w:t>10</w:t>
      </w:r>
      <w:r w:rsidRPr="0087632C">
        <w:rPr>
          <w:rFonts w:ascii="Times New Roman" w:eastAsiaTheme="minorHAnsi" w:hAnsi="Times New Roman"/>
          <w:b/>
          <w:sz w:val="24"/>
          <w:szCs w:val="24"/>
          <w:lang w:val="hr-HR"/>
        </w:rPr>
        <w:t>.</w:t>
      </w:r>
    </w:p>
    <w:p w14:paraId="5C5271A1" w14:textId="77777777" w:rsidR="002C2729" w:rsidRPr="0087632C" w:rsidRDefault="002C2729" w:rsidP="00AB42D9">
      <w:pPr>
        <w:suppressAutoHyphens w:val="0"/>
        <w:autoSpaceDN/>
        <w:spacing w:after="0" w:line="240" w:lineRule="auto"/>
        <w:jc w:val="both"/>
        <w:textAlignment w:val="auto"/>
        <w:rPr>
          <w:rFonts w:ascii="Times New Roman" w:eastAsiaTheme="minorHAnsi" w:hAnsi="Times New Roman"/>
          <w:b/>
          <w:sz w:val="24"/>
          <w:szCs w:val="24"/>
          <w:lang w:val="hr-HR"/>
        </w:rPr>
      </w:pPr>
    </w:p>
    <w:p w14:paraId="58828552" w14:textId="605E56E8" w:rsidR="0087632C" w:rsidRPr="0087632C" w:rsidRDefault="008B0154" w:rsidP="00AB42D9">
      <w:pPr>
        <w:suppressAutoHyphens w:val="0"/>
        <w:autoSpaceDN/>
        <w:spacing w:after="0" w:line="240" w:lineRule="auto"/>
        <w:jc w:val="both"/>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Člankom 106.a stavkom 5.</w:t>
      </w:r>
      <w:r w:rsidR="0087632C" w:rsidRPr="0087632C">
        <w:rPr>
          <w:rFonts w:ascii="Times New Roman" w:eastAsiaTheme="minorHAnsi" w:hAnsi="Times New Roman"/>
          <w:sz w:val="24"/>
          <w:szCs w:val="24"/>
          <w:lang w:val="hr-HR"/>
        </w:rPr>
        <w:t xml:space="preserve"> proširuje se krug obveznih sudionika elektroničke komunikacije.</w:t>
      </w:r>
    </w:p>
    <w:bookmarkEnd w:id="26"/>
    <w:p w14:paraId="22417B86"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52C8A43" w14:textId="359524D8" w:rsidR="0087632C" w:rsidRPr="0087632C" w:rsidRDefault="0087632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 xml:space="preserve">Uz članak </w:t>
      </w:r>
      <w:r w:rsidR="006B6E17">
        <w:rPr>
          <w:rFonts w:ascii="Times New Roman" w:eastAsia="Times New Roman" w:hAnsi="Times New Roman"/>
          <w:b/>
          <w:color w:val="000000" w:themeColor="text1"/>
          <w:sz w:val="24"/>
          <w:szCs w:val="24"/>
          <w:lang w:val="hr-HR" w:eastAsia="hr-HR"/>
        </w:rPr>
        <w:t>11</w:t>
      </w:r>
      <w:r w:rsidRPr="0087632C">
        <w:rPr>
          <w:rFonts w:ascii="Times New Roman" w:eastAsia="Times New Roman" w:hAnsi="Times New Roman"/>
          <w:b/>
          <w:color w:val="000000" w:themeColor="text1"/>
          <w:sz w:val="24"/>
          <w:szCs w:val="24"/>
          <w:lang w:val="hr-HR" w:eastAsia="hr-HR"/>
        </w:rPr>
        <w:t>.</w:t>
      </w:r>
    </w:p>
    <w:p w14:paraId="58C10A39"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0B21D67" w14:textId="658CEB51" w:rsidR="0087632C" w:rsidRDefault="0087632C"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87632C">
        <w:rPr>
          <w:rFonts w:ascii="Times New Roman" w:eastAsia="Times New Roman" w:hAnsi="Times New Roman"/>
          <w:color w:val="000000" w:themeColor="text1"/>
          <w:sz w:val="24"/>
          <w:szCs w:val="24"/>
          <w:lang w:val="hr-HR" w:eastAsia="hr-HR"/>
        </w:rPr>
        <w:t>Ovom odredbom mijenja se članak 115. na način da se razrađuje odredba koja propisuje</w:t>
      </w:r>
      <w:r w:rsidR="000E40F4">
        <w:rPr>
          <w:rFonts w:ascii="Times New Roman" w:eastAsia="Times New Roman" w:hAnsi="Times New Roman"/>
          <w:color w:val="000000" w:themeColor="text1"/>
          <w:sz w:val="24"/>
          <w:szCs w:val="24"/>
          <w:lang w:val="hr-HR" w:eastAsia="hr-HR"/>
        </w:rPr>
        <w:t xml:space="preserve"> tehničke uvjete potrebne</w:t>
      </w:r>
      <w:r w:rsidRPr="0087632C">
        <w:rPr>
          <w:rFonts w:ascii="Times New Roman" w:eastAsia="Times New Roman" w:hAnsi="Times New Roman"/>
          <w:color w:val="000000" w:themeColor="text1"/>
          <w:sz w:val="24"/>
          <w:szCs w:val="24"/>
          <w:lang w:val="hr-HR" w:eastAsia="hr-HR"/>
        </w:rPr>
        <w:t xml:space="preserve"> </w:t>
      </w:r>
      <w:r w:rsidR="00D04FCB">
        <w:rPr>
          <w:rFonts w:ascii="Times New Roman" w:eastAsia="Times New Roman" w:hAnsi="Times New Roman"/>
          <w:color w:val="000000" w:themeColor="text1"/>
          <w:sz w:val="24"/>
          <w:szCs w:val="24"/>
          <w:lang w:val="hr-HR" w:eastAsia="hr-HR"/>
        </w:rPr>
        <w:t xml:space="preserve">za </w:t>
      </w:r>
      <w:r w:rsidRPr="0087632C">
        <w:rPr>
          <w:rFonts w:ascii="Times New Roman" w:eastAsia="Times New Roman" w:hAnsi="Times New Roman"/>
          <w:color w:val="000000" w:themeColor="text1"/>
          <w:sz w:val="24"/>
          <w:szCs w:val="24"/>
          <w:lang w:val="hr-HR" w:eastAsia="hr-HR"/>
        </w:rPr>
        <w:t>održavanje ročišta na daljinu</w:t>
      </w:r>
      <w:r w:rsidR="000E40F4">
        <w:rPr>
          <w:rFonts w:ascii="Times New Roman" w:eastAsia="Times New Roman" w:hAnsi="Times New Roman"/>
          <w:color w:val="000000" w:themeColor="text1"/>
          <w:sz w:val="24"/>
          <w:szCs w:val="24"/>
          <w:lang w:val="hr-HR" w:eastAsia="hr-HR"/>
        </w:rPr>
        <w:t>. Osim toga, propisuje se da je prije donošenja odluke o održavanju ročišta na daljinu sud dužan pribaviti</w:t>
      </w:r>
      <w:r w:rsidR="008627EC">
        <w:rPr>
          <w:rFonts w:ascii="Times New Roman" w:eastAsia="Times New Roman" w:hAnsi="Times New Roman"/>
          <w:color w:val="000000" w:themeColor="text1"/>
          <w:sz w:val="24"/>
          <w:szCs w:val="24"/>
          <w:lang w:val="hr-HR" w:eastAsia="hr-HR"/>
        </w:rPr>
        <w:t xml:space="preserve"> očitovanja stranaka </w:t>
      </w:r>
      <w:r w:rsidR="008E7923">
        <w:rPr>
          <w:rFonts w:ascii="Times New Roman" w:eastAsia="Times New Roman" w:hAnsi="Times New Roman"/>
          <w:color w:val="000000" w:themeColor="text1"/>
          <w:sz w:val="24"/>
          <w:szCs w:val="24"/>
          <w:lang w:val="hr-HR" w:eastAsia="hr-HR"/>
        </w:rPr>
        <w:t xml:space="preserve">i drugih sudionika </w:t>
      </w:r>
      <w:r w:rsidR="008627EC">
        <w:rPr>
          <w:rFonts w:ascii="Times New Roman" w:eastAsia="Times New Roman" w:hAnsi="Times New Roman"/>
          <w:color w:val="000000" w:themeColor="text1"/>
          <w:sz w:val="24"/>
          <w:szCs w:val="24"/>
          <w:lang w:val="hr-HR" w:eastAsia="hr-HR"/>
        </w:rPr>
        <w:t xml:space="preserve">o </w:t>
      </w:r>
      <w:r w:rsidR="008627EC" w:rsidRPr="008627EC">
        <w:rPr>
          <w:rFonts w:ascii="Times New Roman" w:eastAsia="Times New Roman" w:hAnsi="Times New Roman"/>
          <w:color w:val="000000" w:themeColor="text1"/>
          <w:sz w:val="24"/>
          <w:szCs w:val="24"/>
          <w:lang w:val="hr-HR" w:eastAsia="hr-HR"/>
        </w:rPr>
        <w:t>održavanju ročišta ili izvođenju pojedinog dokaza na daljinu</w:t>
      </w:r>
      <w:r w:rsidR="000E40F4">
        <w:rPr>
          <w:rFonts w:ascii="Times New Roman" w:eastAsia="Times New Roman" w:hAnsi="Times New Roman"/>
          <w:color w:val="000000" w:themeColor="text1"/>
          <w:sz w:val="24"/>
          <w:szCs w:val="24"/>
          <w:lang w:val="hr-HR" w:eastAsia="hr-HR"/>
        </w:rPr>
        <w:t xml:space="preserve">. Propisuje se i da </w:t>
      </w:r>
      <w:r w:rsidR="008E7923">
        <w:rPr>
          <w:rFonts w:ascii="Times New Roman" w:eastAsia="Times New Roman" w:hAnsi="Times New Roman"/>
          <w:color w:val="000000" w:themeColor="text1"/>
          <w:sz w:val="24"/>
          <w:szCs w:val="24"/>
          <w:lang w:val="hr-HR" w:eastAsia="hr-HR"/>
        </w:rPr>
        <w:t xml:space="preserve">će </w:t>
      </w:r>
      <w:r w:rsidR="008627EC" w:rsidRPr="008627EC">
        <w:rPr>
          <w:rFonts w:ascii="Times New Roman" w:eastAsia="Times New Roman" w:hAnsi="Times New Roman"/>
          <w:color w:val="000000" w:themeColor="text1"/>
          <w:sz w:val="24"/>
          <w:szCs w:val="24"/>
          <w:lang w:val="hr-HR" w:eastAsia="hr-HR"/>
        </w:rPr>
        <w:t>minist</w:t>
      </w:r>
      <w:r w:rsidR="000E40F4">
        <w:rPr>
          <w:rFonts w:ascii="Times New Roman" w:eastAsia="Times New Roman" w:hAnsi="Times New Roman"/>
          <w:color w:val="000000" w:themeColor="text1"/>
          <w:sz w:val="24"/>
          <w:szCs w:val="24"/>
          <w:lang w:val="hr-HR" w:eastAsia="hr-HR"/>
        </w:rPr>
        <w:t>a</w:t>
      </w:r>
      <w:r w:rsidR="008627EC">
        <w:rPr>
          <w:rFonts w:ascii="Times New Roman" w:eastAsia="Times New Roman" w:hAnsi="Times New Roman"/>
          <w:color w:val="000000" w:themeColor="text1"/>
          <w:sz w:val="24"/>
          <w:szCs w:val="24"/>
          <w:lang w:val="hr-HR" w:eastAsia="hr-HR"/>
        </w:rPr>
        <w:t>r</w:t>
      </w:r>
      <w:r w:rsidR="008627EC" w:rsidRPr="008627EC">
        <w:rPr>
          <w:rFonts w:ascii="Times New Roman" w:eastAsia="Times New Roman" w:hAnsi="Times New Roman"/>
          <w:color w:val="000000" w:themeColor="text1"/>
          <w:sz w:val="24"/>
          <w:szCs w:val="24"/>
          <w:lang w:val="hr-HR" w:eastAsia="hr-HR"/>
        </w:rPr>
        <w:t xml:space="preserve"> nadlež</w:t>
      </w:r>
      <w:r w:rsidR="000E40F4">
        <w:rPr>
          <w:rFonts w:ascii="Times New Roman" w:eastAsia="Times New Roman" w:hAnsi="Times New Roman"/>
          <w:color w:val="000000" w:themeColor="text1"/>
          <w:sz w:val="24"/>
          <w:szCs w:val="24"/>
          <w:lang w:val="hr-HR" w:eastAsia="hr-HR"/>
        </w:rPr>
        <w:t>a</w:t>
      </w:r>
      <w:r w:rsidR="008627EC">
        <w:rPr>
          <w:rFonts w:ascii="Times New Roman" w:eastAsia="Times New Roman" w:hAnsi="Times New Roman"/>
          <w:color w:val="000000" w:themeColor="text1"/>
          <w:sz w:val="24"/>
          <w:szCs w:val="24"/>
          <w:lang w:val="hr-HR" w:eastAsia="hr-HR"/>
        </w:rPr>
        <w:t>n</w:t>
      </w:r>
      <w:r w:rsidR="008627EC" w:rsidRPr="008627EC">
        <w:rPr>
          <w:rFonts w:ascii="Times New Roman" w:eastAsia="Times New Roman" w:hAnsi="Times New Roman"/>
          <w:color w:val="000000" w:themeColor="text1"/>
          <w:sz w:val="24"/>
          <w:szCs w:val="24"/>
          <w:lang w:val="hr-HR" w:eastAsia="hr-HR"/>
        </w:rPr>
        <w:t xml:space="preserve"> za poslove pravosuđa</w:t>
      </w:r>
      <w:r w:rsidR="008627EC">
        <w:rPr>
          <w:rFonts w:ascii="Times New Roman" w:eastAsia="Times New Roman" w:hAnsi="Times New Roman"/>
          <w:color w:val="000000" w:themeColor="text1"/>
          <w:sz w:val="24"/>
          <w:szCs w:val="24"/>
          <w:lang w:val="hr-HR" w:eastAsia="hr-HR"/>
        </w:rPr>
        <w:t xml:space="preserve"> </w:t>
      </w:r>
      <w:r w:rsidR="000E40F4">
        <w:rPr>
          <w:rFonts w:ascii="Times New Roman" w:eastAsia="Times New Roman" w:hAnsi="Times New Roman"/>
          <w:color w:val="000000" w:themeColor="text1"/>
          <w:sz w:val="24"/>
          <w:szCs w:val="24"/>
          <w:lang w:val="hr-HR" w:eastAsia="hr-HR"/>
        </w:rPr>
        <w:t xml:space="preserve">donijeti pravilnik </w:t>
      </w:r>
      <w:r w:rsidR="008627EC">
        <w:rPr>
          <w:rFonts w:ascii="Times New Roman" w:eastAsia="Times New Roman" w:hAnsi="Times New Roman"/>
          <w:color w:val="000000" w:themeColor="text1"/>
          <w:sz w:val="24"/>
          <w:szCs w:val="24"/>
          <w:lang w:val="hr-HR" w:eastAsia="hr-HR"/>
        </w:rPr>
        <w:t xml:space="preserve">kojim </w:t>
      </w:r>
      <w:r w:rsidR="000E40F4">
        <w:rPr>
          <w:rFonts w:ascii="Times New Roman" w:eastAsia="Times New Roman" w:hAnsi="Times New Roman"/>
          <w:color w:val="000000" w:themeColor="text1"/>
          <w:sz w:val="24"/>
          <w:szCs w:val="24"/>
          <w:lang w:val="hr-HR" w:eastAsia="hr-HR"/>
        </w:rPr>
        <w:t>će</w:t>
      </w:r>
      <w:r w:rsidR="008627EC">
        <w:rPr>
          <w:rFonts w:ascii="Times New Roman" w:eastAsia="Times New Roman" w:hAnsi="Times New Roman"/>
          <w:color w:val="000000" w:themeColor="text1"/>
          <w:sz w:val="24"/>
          <w:szCs w:val="24"/>
          <w:lang w:val="hr-HR" w:eastAsia="hr-HR"/>
        </w:rPr>
        <w:t xml:space="preserve"> se detaljnije uredi</w:t>
      </w:r>
      <w:r w:rsidR="000E40F4">
        <w:rPr>
          <w:rFonts w:ascii="Times New Roman" w:eastAsia="Times New Roman" w:hAnsi="Times New Roman"/>
          <w:color w:val="000000" w:themeColor="text1"/>
          <w:sz w:val="24"/>
          <w:szCs w:val="24"/>
          <w:lang w:val="hr-HR" w:eastAsia="hr-HR"/>
        </w:rPr>
        <w:t>ti</w:t>
      </w:r>
      <w:r w:rsidR="008627EC">
        <w:rPr>
          <w:rFonts w:ascii="Times New Roman" w:eastAsia="Times New Roman" w:hAnsi="Times New Roman"/>
          <w:color w:val="000000" w:themeColor="text1"/>
          <w:sz w:val="24"/>
          <w:szCs w:val="24"/>
          <w:lang w:val="hr-HR" w:eastAsia="hr-HR"/>
        </w:rPr>
        <w:t xml:space="preserve"> održavanje ročišta na daljinu.</w:t>
      </w:r>
    </w:p>
    <w:p w14:paraId="28AB2A70" w14:textId="6785AF0F" w:rsidR="00761C67" w:rsidRDefault="00761C67"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0E99B13D" w14:textId="3991CF3C" w:rsidR="00761C67" w:rsidRPr="0037763B" w:rsidRDefault="00761C67"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w:t>
      </w:r>
      <w:r w:rsidR="006B6E17" w:rsidRPr="0037763B">
        <w:rPr>
          <w:rFonts w:ascii="Times New Roman" w:eastAsia="Times New Roman" w:hAnsi="Times New Roman"/>
          <w:b/>
          <w:bCs/>
          <w:color w:val="000000" w:themeColor="text1"/>
          <w:sz w:val="24"/>
          <w:szCs w:val="24"/>
          <w:lang w:val="hr-HR" w:eastAsia="hr-HR"/>
        </w:rPr>
        <w:t>2</w:t>
      </w:r>
      <w:r w:rsidRPr="0037763B">
        <w:rPr>
          <w:rFonts w:ascii="Times New Roman" w:eastAsia="Times New Roman" w:hAnsi="Times New Roman"/>
          <w:b/>
          <w:bCs/>
          <w:color w:val="000000" w:themeColor="text1"/>
          <w:sz w:val="24"/>
          <w:szCs w:val="24"/>
          <w:lang w:val="hr-HR" w:eastAsia="hr-HR"/>
        </w:rPr>
        <w:t>.</w:t>
      </w:r>
    </w:p>
    <w:p w14:paraId="407970D6" w14:textId="77777777" w:rsidR="00761C67" w:rsidRPr="0037763B" w:rsidRDefault="00761C67"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328B21E9" w14:textId="6FE092BD" w:rsidR="00C438DB" w:rsidRDefault="002F1D4A" w:rsidP="00C362CB">
      <w:pPr>
        <w:suppressAutoHyphens w:val="0"/>
        <w:autoSpaceDN/>
        <w:spacing w:after="0" w:line="240" w:lineRule="auto"/>
        <w:jc w:val="both"/>
        <w:textAlignment w:val="auto"/>
        <w:rPr>
          <w:rFonts w:ascii="Times New Roman" w:hAnsi="Times New Roman"/>
          <w:sz w:val="24"/>
          <w:szCs w:val="24"/>
          <w:lang w:val="hr-HR"/>
        </w:rPr>
      </w:pPr>
      <w:r w:rsidRPr="0037763B">
        <w:rPr>
          <w:rFonts w:ascii="Times New Roman" w:eastAsia="Times New Roman" w:hAnsi="Times New Roman"/>
          <w:color w:val="000000" w:themeColor="text1"/>
          <w:sz w:val="24"/>
          <w:szCs w:val="24"/>
          <w:lang w:val="hr-HR" w:eastAsia="hr-HR"/>
        </w:rPr>
        <w:t>Ovom odredbom redefiniraju se odredbe o zapisniku sadržane u članku 123. zbog uvođenja obveznog tonskog snimanja ročišta. Prema novom konceptu zapisnik se vodi samo za taksativno pobrojane slučajeve, dok tonska snimka sadrži ostale radnje s ročišta (npr. izjave stranaka, ispitivanje svjedoka i vještaka itd.)</w:t>
      </w:r>
      <w:r>
        <w:rPr>
          <w:rFonts w:ascii="Times New Roman" w:eastAsia="Times New Roman" w:hAnsi="Times New Roman"/>
          <w:color w:val="000000" w:themeColor="text1"/>
          <w:sz w:val="24"/>
          <w:szCs w:val="24"/>
          <w:lang w:val="hr-HR" w:eastAsia="hr-HR"/>
        </w:rPr>
        <w:t>, osim kod</w:t>
      </w:r>
      <w:r w:rsidRPr="00C438DB">
        <w:rPr>
          <w:rFonts w:ascii="Times New Roman" w:eastAsia="Times New Roman" w:hAnsi="Times New Roman"/>
          <w:color w:val="000000" w:themeColor="text1"/>
          <w:sz w:val="24"/>
          <w:szCs w:val="24"/>
          <w:lang w:val="hr-HR" w:eastAsia="hr-HR"/>
        </w:rPr>
        <w:t xml:space="preserve"> sklapanj</w:t>
      </w:r>
      <w:r>
        <w:rPr>
          <w:rFonts w:ascii="Times New Roman" w:eastAsia="Times New Roman" w:hAnsi="Times New Roman"/>
          <w:color w:val="000000" w:themeColor="text1"/>
          <w:sz w:val="24"/>
          <w:szCs w:val="24"/>
          <w:lang w:val="hr-HR" w:eastAsia="hr-HR"/>
        </w:rPr>
        <w:t>a</w:t>
      </w:r>
      <w:r w:rsidRPr="00C438DB">
        <w:rPr>
          <w:rFonts w:ascii="Times New Roman" w:eastAsia="Times New Roman" w:hAnsi="Times New Roman"/>
          <w:color w:val="000000" w:themeColor="text1"/>
          <w:sz w:val="24"/>
          <w:szCs w:val="24"/>
          <w:lang w:val="hr-HR" w:eastAsia="hr-HR"/>
        </w:rPr>
        <w:t xml:space="preserve"> sudske nagodbe i radnjama poduzetim izvan ročišta ili izvan zgrade suda </w:t>
      </w:r>
      <w:r>
        <w:rPr>
          <w:rFonts w:ascii="Times New Roman" w:eastAsia="Times New Roman" w:hAnsi="Times New Roman"/>
          <w:color w:val="000000" w:themeColor="text1"/>
          <w:sz w:val="24"/>
          <w:szCs w:val="24"/>
          <w:lang w:val="hr-HR" w:eastAsia="hr-HR"/>
        </w:rPr>
        <w:t xml:space="preserve">kad se </w:t>
      </w:r>
      <w:r w:rsidRPr="00C438DB">
        <w:rPr>
          <w:rFonts w:ascii="Times New Roman" w:eastAsia="Times New Roman" w:hAnsi="Times New Roman"/>
          <w:color w:val="000000" w:themeColor="text1"/>
          <w:sz w:val="24"/>
          <w:szCs w:val="24"/>
          <w:lang w:val="hr-HR" w:eastAsia="hr-HR"/>
        </w:rPr>
        <w:t>sastavlja poseban zapisnik</w:t>
      </w:r>
      <w:r>
        <w:rPr>
          <w:rFonts w:ascii="Times New Roman" w:eastAsia="Times New Roman" w:hAnsi="Times New Roman"/>
          <w:color w:val="000000" w:themeColor="text1"/>
          <w:sz w:val="24"/>
          <w:szCs w:val="24"/>
          <w:lang w:val="hr-HR" w:eastAsia="hr-HR"/>
        </w:rPr>
        <w:t>, jer se takva ročišta u pravilu tonski ne snimaju</w:t>
      </w:r>
      <w:r w:rsidRPr="00C438DB">
        <w:rPr>
          <w:rFonts w:ascii="Times New Roman" w:eastAsia="Times New Roman" w:hAnsi="Times New Roman"/>
          <w:color w:val="000000" w:themeColor="text1"/>
          <w:sz w:val="24"/>
          <w:szCs w:val="24"/>
          <w:lang w:val="hr-HR" w:eastAsia="hr-HR"/>
        </w:rPr>
        <w:t>.</w:t>
      </w:r>
      <w:r w:rsidRPr="0037763B">
        <w:rPr>
          <w:rFonts w:ascii="Times New Roman" w:eastAsia="Times New Roman" w:hAnsi="Times New Roman"/>
          <w:color w:val="000000" w:themeColor="text1"/>
          <w:sz w:val="24"/>
          <w:szCs w:val="24"/>
          <w:lang w:val="hr-HR" w:eastAsia="hr-HR"/>
        </w:rPr>
        <w:t xml:space="preserve"> Predmetnom izmjenom nastoji se pojednostaviti rad suda i ubrzati tijek ročišta uslijed uvođenja tehnologije za snimanje ročišta.</w:t>
      </w:r>
      <w:r w:rsidRPr="0037763B">
        <w:t xml:space="preserve"> </w:t>
      </w:r>
      <w:r w:rsidRPr="0037763B">
        <w:rPr>
          <w:rFonts w:ascii="Times New Roman" w:hAnsi="Times New Roman"/>
          <w:sz w:val="24"/>
          <w:szCs w:val="24"/>
          <w:lang w:val="hr-HR"/>
        </w:rPr>
        <w:t>Zapisnik se nakon sastavljanja ulaže u spis kao posebna isprava ili se pohranjuje elektronički u informacijskom sustavu.</w:t>
      </w:r>
    </w:p>
    <w:p w14:paraId="156A4ACF" w14:textId="77777777" w:rsidR="002F1D4A" w:rsidRPr="004442BE" w:rsidRDefault="002F1D4A" w:rsidP="00C362CB">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6066A854" w14:textId="7A5E201C" w:rsidR="003905B2" w:rsidRPr="0037763B" w:rsidRDefault="003905B2" w:rsidP="003905B2">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w:t>
      </w:r>
      <w:r w:rsidR="006B6E17" w:rsidRPr="0037763B">
        <w:rPr>
          <w:rFonts w:ascii="Times New Roman" w:eastAsia="Times New Roman" w:hAnsi="Times New Roman"/>
          <w:b/>
          <w:bCs/>
          <w:color w:val="000000" w:themeColor="text1"/>
          <w:sz w:val="24"/>
          <w:szCs w:val="24"/>
          <w:lang w:val="hr-HR" w:eastAsia="hr-HR"/>
        </w:rPr>
        <w:t>3</w:t>
      </w:r>
      <w:r w:rsidRPr="0037763B">
        <w:rPr>
          <w:rFonts w:ascii="Times New Roman" w:eastAsia="Times New Roman" w:hAnsi="Times New Roman"/>
          <w:b/>
          <w:bCs/>
          <w:color w:val="000000" w:themeColor="text1"/>
          <w:sz w:val="24"/>
          <w:szCs w:val="24"/>
          <w:lang w:val="hr-HR" w:eastAsia="hr-HR"/>
        </w:rPr>
        <w:t>.</w:t>
      </w:r>
    </w:p>
    <w:p w14:paraId="370A2923" w14:textId="77777777" w:rsidR="0014332B" w:rsidRPr="0037763B" w:rsidRDefault="0014332B" w:rsidP="003905B2">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290B61B0" w14:textId="5E4DD7EF" w:rsidR="00713323" w:rsidRPr="0037763B" w:rsidRDefault="008B0154" w:rsidP="004E5FFE">
      <w:pPr>
        <w:suppressAutoHyphens w:val="0"/>
        <w:autoSpaceDN/>
        <w:spacing w:after="0" w:line="240" w:lineRule="auto"/>
        <w:jc w:val="both"/>
        <w:textAlignment w:val="auto"/>
        <w:rPr>
          <w:rFonts w:ascii="Times New Roman" w:hAnsi="Times New Roman"/>
          <w:sz w:val="24"/>
          <w:szCs w:val="24"/>
          <w:lang w:val="hr-HR"/>
        </w:rPr>
      </w:pPr>
      <w:r w:rsidRPr="0037763B">
        <w:rPr>
          <w:rFonts w:ascii="Times New Roman" w:eastAsia="Times New Roman" w:hAnsi="Times New Roman"/>
          <w:color w:val="000000" w:themeColor="text1"/>
          <w:sz w:val="24"/>
          <w:szCs w:val="24"/>
          <w:lang w:val="hr-HR" w:eastAsia="hr-HR"/>
        </w:rPr>
        <w:t xml:space="preserve">Članak 124. </w:t>
      </w:r>
      <w:r w:rsidR="0024450C">
        <w:rPr>
          <w:rFonts w:ascii="Times New Roman" w:eastAsia="Times New Roman" w:hAnsi="Times New Roman"/>
          <w:color w:val="000000" w:themeColor="text1"/>
          <w:sz w:val="24"/>
          <w:szCs w:val="24"/>
          <w:lang w:val="hr-HR" w:eastAsia="hr-HR"/>
        </w:rPr>
        <w:t>izmijenjen je u cijelosti na način da je u stavku 1. dodano da</w:t>
      </w:r>
      <w:r w:rsidR="004E5FFE" w:rsidRPr="0037763B">
        <w:rPr>
          <w:rFonts w:ascii="Times New Roman" w:eastAsia="Times New Roman" w:hAnsi="Times New Roman"/>
          <w:color w:val="000000" w:themeColor="text1"/>
          <w:sz w:val="24"/>
          <w:szCs w:val="24"/>
          <w:lang w:val="hr-HR" w:eastAsia="hr-HR"/>
        </w:rPr>
        <w:t xml:space="preserve"> zapisnik </w:t>
      </w:r>
      <w:r w:rsidR="0024450C">
        <w:rPr>
          <w:rFonts w:ascii="Times New Roman" w:eastAsia="Times New Roman" w:hAnsi="Times New Roman"/>
          <w:color w:val="000000" w:themeColor="text1"/>
          <w:sz w:val="24"/>
          <w:szCs w:val="24"/>
          <w:lang w:val="hr-HR" w:eastAsia="hr-HR"/>
        </w:rPr>
        <w:t xml:space="preserve">osim ranije navedenih dijelova </w:t>
      </w:r>
      <w:r w:rsidR="004E5FFE" w:rsidRPr="0037763B">
        <w:rPr>
          <w:rFonts w:ascii="Times New Roman" w:eastAsia="Times New Roman" w:hAnsi="Times New Roman"/>
          <w:color w:val="000000" w:themeColor="text1"/>
          <w:sz w:val="24"/>
          <w:szCs w:val="24"/>
          <w:lang w:val="hr-HR" w:eastAsia="hr-HR"/>
        </w:rPr>
        <w:t xml:space="preserve">treba sadržavati </w:t>
      </w:r>
      <w:r w:rsidR="0024450C">
        <w:rPr>
          <w:rFonts w:ascii="Times New Roman" w:eastAsia="Times New Roman" w:hAnsi="Times New Roman"/>
          <w:color w:val="000000" w:themeColor="text1"/>
          <w:sz w:val="24"/>
          <w:szCs w:val="24"/>
          <w:lang w:val="hr-HR" w:eastAsia="hr-HR"/>
        </w:rPr>
        <w:t xml:space="preserve">i </w:t>
      </w:r>
      <w:r w:rsidR="004E5FFE" w:rsidRPr="0037763B">
        <w:rPr>
          <w:rFonts w:ascii="Times New Roman" w:eastAsia="Times New Roman" w:hAnsi="Times New Roman"/>
          <w:color w:val="000000" w:themeColor="text1"/>
          <w:sz w:val="24"/>
          <w:szCs w:val="24"/>
          <w:lang w:val="hr-HR" w:eastAsia="hr-HR"/>
        </w:rPr>
        <w:t xml:space="preserve">naznaku o tome da se ročište ili druga radnja tonski snimaju. Stavak 2. je </w:t>
      </w:r>
      <w:r w:rsidR="003905B2" w:rsidRPr="0037763B">
        <w:rPr>
          <w:rFonts w:ascii="Times New Roman" w:eastAsia="Times New Roman" w:hAnsi="Times New Roman"/>
          <w:color w:val="000000" w:themeColor="text1"/>
          <w:sz w:val="24"/>
          <w:szCs w:val="24"/>
          <w:lang w:val="hr-HR" w:eastAsia="hr-HR"/>
        </w:rPr>
        <w:t xml:space="preserve">izmijenjen uslijed uvođenja obveznog tonskog snimanja ročišta, slijedom čega je brisan sadržaj zapisnika, osim dio da se u zapisnik o glavnoj raspravi unosi je li rasprava bila javna ili je javnost isključena. Naime, novom odredbom članka 123. taksativno je pobrojano što </w:t>
      </w:r>
      <w:r w:rsidR="003F22C0" w:rsidRPr="0037763B">
        <w:rPr>
          <w:rFonts w:ascii="Times New Roman" w:eastAsia="Times New Roman" w:hAnsi="Times New Roman"/>
          <w:color w:val="000000" w:themeColor="text1"/>
          <w:sz w:val="24"/>
          <w:szCs w:val="24"/>
          <w:lang w:val="hr-HR" w:eastAsia="hr-HR"/>
        </w:rPr>
        <w:t xml:space="preserve">zapisnik </w:t>
      </w:r>
      <w:r w:rsidR="003905B2" w:rsidRPr="0037763B">
        <w:rPr>
          <w:rFonts w:ascii="Times New Roman" w:eastAsia="Times New Roman" w:hAnsi="Times New Roman"/>
          <w:color w:val="000000" w:themeColor="text1"/>
          <w:sz w:val="24"/>
          <w:szCs w:val="24"/>
          <w:lang w:val="hr-HR" w:eastAsia="hr-HR"/>
        </w:rPr>
        <w:t>može sadržavati.</w:t>
      </w:r>
      <w:r w:rsidR="003F22C0" w:rsidRPr="0037763B">
        <w:rPr>
          <w:rFonts w:ascii="Times New Roman" w:eastAsia="Times New Roman" w:hAnsi="Times New Roman"/>
          <w:color w:val="000000" w:themeColor="text1"/>
          <w:sz w:val="24"/>
          <w:szCs w:val="24"/>
          <w:lang w:val="hr-HR" w:eastAsia="hr-HR"/>
        </w:rPr>
        <w:t xml:space="preserve"> </w:t>
      </w:r>
      <w:r w:rsidR="0024450C">
        <w:rPr>
          <w:rFonts w:ascii="Times New Roman" w:eastAsia="Times New Roman" w:hAnsi="Times New Roman"/>
          <w:color w:val="000000" w:themeColor="text1"/>
          <w:sz w:val="24"/>
          <w:szCs w:val="24"/>
          <w:lang w:val="hr-HR" w:eastAsia="hr-HR"/>
        </w:rPr>
        <w:t>S</w:t>
      </w:r>
      <w:r w:rsidR="004E5FFE" w:rsidRPr="0037763B">
        <w:rPr>
          <w:rFonts w:ascii="Times New Roman" w:eastAsia="Times New Roman" w:hAnsi="Times New Roman"/>
          <w:color w:val="000000" w:themeColor="text1"/>
          <w:sz w:val="24"/>
          <w:szCs w:val="24"/>
          <w:lang w:val="hr-HR" w:eastAsia="hr-HR"/>
        </w:rPr>
        <w:t xml:space="preserve">tavkom 3. uređen je način postupanja suda prilikom </w:t>
      </w:r>
      <w:r w:rsidR="004E5FFE" w:rsidRPr="0037763B">
        <w:rPr>
          <w:rFonts w:ascii="Times New Roman" w:hAnsi="Times New Roman"/>
          <w:sz w:val="24"/>
          <w:szCs w:val="24"/>
          <w:lang w:val="hr-HR"/>
        </w:rPr>
        <w:t>uzimanja i</w:t>
      </w:r>
      <w:r w:rsidR="008F2E66" w:rsidRPr="0037763B">
        <w:rPr>
          <w:rFonts w:ascii="Times New Roman" w:hAnsi="Times New Roman"/>
          <w:sz w:val="24"/>
          <w:szCs w:val="24"/>
          <w:lang w:val="hr-HR"/>
        </w:rPr>
        <w:t>zjav</w:t>
      </w:r>
      <w:r w:rsidR="004E5FFE" w:rsidRPr="0037763B">
        <w:rPr>
          <w:rFonts w:ascii="Times New Roman" w:hAnsi="Times New Roman"/>
          <w:sz w:val="24"/>
          <w:szCs w:val="24"/>
          <w:lang w:val="hr-HR"/>
        </w:rPr>
        <w:t>a</w:t>
      </w:r>
      <w:r w:rsidR="008F2E66" w:rsidRPr="0037763B">
        <w:rPr>
          <w:rFonts w:ascii="Times New Roman" w:hAnsi="Times New Roman"/>
          <w:sz w:val="24"/>
          <w:szCs w:val="24"/>
          <w:lang w:val="hr-HR"/>
        </w:rPr>
        <w:t xml:space="preserve"> stranaka i umješača te iskaz</w:t>
      </w:r>
      <w:r w:rsidR="004E5FFE" w:rsidRPr="0037763B">
        <w:rPr>
          <w:rFonts w:ascii="Times New Roman" w:hAnsi="Times New Roman"/>
          <w:sz w:val="24"/>
          <w:szCs w:val="24"/>
          <w:lang w:val="hr-HR"/>
        </w:rPr>
        <w:t>a</w:t>
      </w:r>
      <w:r w:rsidR="008F2E66" w:rsidRPr="0037763B">
        <w:rPr>
          <w:rFonts w:ascii="Times New Roman" w:hAnsi="Times New Roman"/>
          <w:sz w:val="24"/>
          <w:szCs w:val="24"/>
          <w:lang w:val="hr-HR"/>
        </w:rPr>
        <w:t xml:space="preserve"> stranaka, svjedoka i vještaka </w:t>
      </w:r>
      <w:r w:rsidR="004E5FFE" w:rsidRPr="0037763B">
        <w:rPr>
          <w:rFonts w:ascii="Times New Roman" w:hAnsi="Times New Roman"/>
          <w:sz w:val="24"/>
          <w:szCs w:val="24"/>
          <w:lang w:val="hr-HR"/>
        </w:rPr>
        <w:t xml:space="preserve">tako da sud </w:t>
      </w:r>
      <w:r w:rsidR="008F2E66" w:rsidRPr="0037763B">
        <w:rPr>
          <w:rFonts w:ascii="Times New Roman" w:hAnsi="Times New Roman"/>
          <w:sz w:val="24"/>
          <w:szCs w:val="24"/>
          <w:lang w:val="hr-HR"/>
        </w:rPr>
        <w:t xml:space="preserve">u zapisniku </w:t>
      </w:r>
      <w:r w:rsidR="004E5FFE" w:rsidRPr="0037763B">
        <w:rPr>
          <w:rFonts w:ascii="Times New Roman" w:hAnsi="Times New Roman"/>
          <w:sz w:val="24"/>
          <w:szCs w:val="24"/>
          <w:lang w:val="hr-HR"/>
        </w:rPr>
        <w:t>navodi</w:t>
      </w:r>
      <w:r w:rsidR="008F2E66" w:rsidRPr="0037763B">
        <w:rPr>
          <w:rFonts w:ascii="Times New Roman" w:hAnsi="Times New Roman"/>
          <w:sz w:val="24"/>
          <w:szCs w:val="24"/>
          <w:lang w:val="hr-HR"/>
        </w:rPr>
        <w:t xml:space="preserve"> ime i prezime osobe, njeno svojstvo te vremenski interval tonske snimke na kojem je sadržana </w:t>
      </w:r>
      <w:r w:rsidR="004E5FFE" w:rsidRPr="0037763B">
        <w:rPr>
          <w:rFonts w:ascii="Times New Roman" w:hAnsi="Times New Roman"/>
          <w:sz w:val="24"/>
          <w:szCs w:val="24"/>
          <w:lang w:val="hr-HR"/>
        </w:rPr>
        <w:t xml:space="preserve">njena </w:t>
      </w:r>
      <w:r w:rsidR="008F2E66" w:rsidRPr="0037763B">
        <w:rPr>
          <w:rFonts w:ascii="Times New Roman" w:hAnsi="Times New Roman"/>
          <w:sz w:val="24"/>
          <w:szCs w:val="24"/>
          <w:lang w:val="hr-HR"/>
        </w:rPr>
        <w:t>izjava ili iskaz.</w:t>
      </w:r>
    </w:p>
    <w:p w14:paraId="207A7099" w14:textId="77777777" w:rsidR="004E5FFE" w:rsidRPr="0037763B" w:rsidRDefault="004E5FFE" w:rsidP="004E5FFE">
      <w:pPr>
        <w:suppressAutoHyphens w:val="0"/>
        <w:autoSpaceDN/>
        <w:spacing w:after="0" w:line="240" w:lineRule="auto"/>
        <w:jc w:val="both"/>
        <w:textAlignment w:val="auto"/>
        <w:rPr>
          <w:rFonts w:ascii="Times New Roman" w:hAnsi="Times New Roman"/>
          <w:sz w:val="24"/>
          <w:szCs w:val="24"/>
          <w:lang w:val="hr-HR"/>
        </w:rPr>
      </w:pPr>
    </w:p>
    <w:p w14:paraId="44CDC4B4" w14:textId="54522AE4" w:rsidR="00A1496C" w:rsidRPr="0037763B" w:rsidRDefault="00713323" w:rsidP="003F22C0">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14.</w:t>
      </w:r>
    </w:p>
    <w:p w14:paraId="0F6C99BA" w14:textId="77777777" w:rsidR="00A1496C" w:rsidRPr="0037763B" w:rsidRDefault="00A1496C" w:rsidP="003F22C0">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CF0E0BB" w14:textId="6977793C" w:rsidR="003A0AB0" w:rsidRPr="0037763B" w:rsidRDefault="00713323" w:rsidP="00B1685E">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37763B">
        <w:rPr>
          <w:rFonts w:ascii="Times New Roman" w:eastAsia="Times New Roman" w:hAnsi="Times New Roman"/>
          <w:color w:val="000000" w:themeColor="text1"/>
          <w:sz w:val="24"/>
          <w:szCs w:val="24"/>
          <w:lang w:val="hr-HR" w:eastAsia="hr-HR"/>
        </w:rPr>
        <w:t xml:space="preserve">S obzirom na to da tonska snimka ročišta vjerodostojno oslikava tijek cjelokupnog ročišta </w:t>
      </w:r>
      <w:r w:rsidR="003A0AB0" w:rsidRPr="0037763B">
        <w:rPr>
          <w:rFonts w:ascii="Times New Roman" w:eastAsia="Times New Roman" w:hAnsi="Times New Roman"/>
          <w:color w:val="000000" w:themeColor="text1"/>
          <w:sz w:val="24"/>
          <w:szCs w:val="24"/>
          <w:lang w:val="hr-HR" w:eastAsia="hr-HR"/>
        </w:rPr>
        <w:t xml:space="preserve">te s obzirom na to da se zapisnici u pravilu sastavljaju na računalu </w:t>
      </w:r>
      <w:r w:rsidR="006E0123" w:rsidRPr="0037763B">
        <w:rPr>
          <w:rFonts w:ascii="Times New Roman" w:eastAsia="Times New Roman" w:hAnsi="Times New Roman"/>
          <w:color w:val="000000" w:themeColor="text1"/>
          <w:sz w:val="24"/>
          <w:szCs w:val="24"/>
          <w:lang w:val="hr-HR" w:eastAsia="hr-HR"/>
        </w:rPr>
        <w:t xml:space="preserve">nestala </w:t>
      </w:r>
      <w:r w:rsidRPr="0037763B">
        <w:rPr>
          <w:rFonts w:ascii="Times New Roman" w:eastAsia="Times New Roman" w:hAnsi="Times New Roman"/>
          <w:color w:val="000000" w:themeColor="text1"/>
          <w:sz w:val="24"/>
          <w:szCs w:val="24"/>
          <w:lang w:val="hr-HR" w:eastAsia="hr-HR"/>
        </w:rPr>
        <w:t xml:space="preserve">je potreba </w:t>
      </w:r>
      <w:r w:rsidR="00B1685E" w:rsidRPr="0037763B">
        <w:rPr>
          <w:rFonts w:ascii="Times New Roman" w:eastAsia="Times New Roman" w:hAnsi="Times New Roman"/>
          <w:color w:val="000000" w:themeColor="text1"/>
          <w:sz w:val="24"/>
          <w:szCs w:val="24"/>
          <w:lang w:val="hr-HR" w:eastAsia="hr-HR"/>
        </w:rPr>
        <w:t>za tim da se u zapisniku ne smije ništa brisati, dodati ili mijenjati, kao i da prekrižena mjesta moraju ostati čitljiva</w:t>
      </w:r>
      <w:r w:rsidR="003A2A04">
        <w:rPr>
          <w:rFonts w:ascii="Times New Roman" w:eastAsia="Times New Roman" w:hAnsi="Times New Roman"/>
          <w:color w:val="000000" w:themeColor="text1"/>
          <w:sz w:val="24"/>
          <w:szCs w:val="24"/>
          <w:lang w:val="hr-HR" w:eastAsia="hr-HR"/>
        </w:rPr>
        <w:t xml:space="preserve"> (članak 125. stavak 1.)</w:t>
      </w:r>
      <w:r w:rsidR="00A91BFA">
        <w:rPr>
          <w:rFonts w:ascii="Times New Roman" w:eastAsia="Times New Roman" w:hAnsi="Times New Roman"/>
          <w:color w:val="000000" w:themeColor="text1"/>
          <w:sz w:val="24"/>
          <w:szCs w:val="24"/>
          <w:lang w:val="hr-HR" w:eastAsia="hr-HR"/>
        </w:rPr>
        <w:t>, nego samo potreba da se zapisnik vodi uredno</w:t>
      </w:r>
      <w:r w:rsidR="00B1685E" w:rsidRPr="0037763B">
        <w:rPr>
          <w:rFonts w:ascii="Times New Roman" w:eastAsia="Times New Roman" w:hAnsi="Times New Roman"/>
          <w:color w:val="000000" w:themeColor="text1"/>
          <w:sz w:val="24"/>
          <w:szCs w:val="24"/>
          <w:lang w:val="hr-HR" w:eastAsia="hr-HR"/>
        </w:rPr>
        <w:t xml:space="preserve">. </w:t>
      </w:r>
      <w:r w:rsidR="003A2A04">
        <w:rPr>
          <w:rFonts w:ascii="Times New Roman" w:eastAsia="Times New Roman" w:hAnsi="Times New Roman"/>
          <w:color w:val="000000" w:themeColor="text1"/>
          <w:sz w:val="24"/>
          <w:szCs w:val="24"/>
          <w:lang w:val="hr-HR" w:eastAsia="hr-HR"/>
        </w:rPr>
        <w:t>Stavkom</w:t>
      </w:r>
      <w:r w:rsidR="00B1685E" w:rsidRPr="0037763B">
        <w:rPr>
          <w:rFonts w:ascii="Times New Roman" w:eastAsia="Times New Roman" w:hAnsi="Times New Roman"/>
          <w:color w:val="000000" w:themeColor="text1"/>
          <w:sz w:val="24"/>
          <w:szCs w:val="24"/>
          <w:lang w:val="hr-HR" w:eastAsia="hr-HR"/>
        </w:rPr>
        <w:t xml:space="preserve"> 2. dodatno </w:t>
      </w:r>
      <w:r w:rsidR="001F5468" w:rsidRPr="0037763B">
        <w:rPr>
          <w:rFonts w:ascii="Times New Roman" w:eastAsia="Times New Roman" w:hAnsi="Times New Roman"/>
          <w:color w:val="000000" w:themeColor="text1"/>
          <w:sz w:val="24"/>
          <w:szCs w:val="24"/>
          <w:lang w:val="hr-HR" w:eastAsia="hr-HR"/>
        </w:rPr>
        <w:t xml:space="preserve">je </w:t>
      </w:r>
      <w:r w:rsidR="00B1685E" w:rsidRPr="0037763B">
        <w:rPr>
          <w:rFonts w:ascii="Times New Roman" w:eastAsia="Times New Roman" w:hAnsi="Times New Roman"/>
          <w:color w:val="000000" w:themeColor="text1"/>
          <w:sz w:val="24"/>
          <w:szCs w:val="24"/>
          <w:lang w:val="hr-HR" w:eastAsia="hr-HR"/>
        </w:rPr>
        <w:t xml:space="preserve">normiran način </w:t>
      </w:r>
      <w:r w:rsidR="001F5468" w:rsidRPr="0037763B">
        <w:rPr>
          <w:rFonts w:ascii="Times New Roman" w:eastAsia="Times New Roman" w:hAnsi="Times New Roman"/>
          <w:color w:val="000000" w:themeColor="text1"/>
          <w:sz w:val="24"/>
          <w:szCs w:val="24"/>
          <w:lang w:val="hr-HR" w:eastAsia="hr-HR"/>
        </w:rPr>
        <w:t>osiguravanja dostupnosti</w:t>
      </w:r>
      <w:r w:rsidR="00B1685E" w:rsidRPr="0037763B">
        <w:rPr>
          <w:rFonts w:ascii="Times New Roman" w:eastAsia="Times New Roman" w:hAnsi="Times New Roman"/>
          <w:color w:val="000000" w:themeColor="text1"/>
          <w:sz w:val="24"/>
          <w:szCs w:val="24"/>
          <w:lang w:val="hr-HR" w:eastAsia="hr-HR"/>
        </w:rPr>
        <w:t xml:space="preserve"> zapisnika</w:t>
      </w:r>
      <w:r w:rsidR="001F5468" w:rsidRPr="0037763B">
        <w:rPr>
          <w:rFonts w:ascii="Times New Roman" w:eastAsia="Times New Roman" w:hAnsi="Times New Roman"/>
          <w:color w:val="000000" w:themeColor="text1"/>
          <w:sz w:val="24"/>
          <w:szCs w:val="24"/>
          <w:lang w:val="hr-HR" w:eastAsia="hr-HR"/>
        </w:rPr>
        <w:t xml:space="preserve"> strankama i drugim sudionicima</w:t>
      </w:r>
      <w:r w:rsidR="00B1685E" w:rsidRPr="0037763B">
        <w:rPr>
          <w:rFonts w:ascii="Times New Roman" w:eastAsia="Times New Roman" w:hAnsi="Times New Roman"/>
          <w:color w:val="000000" w:themeColor="text1"/>
          <w:sz w:val="24"/>
          <w:szCs w:val="24"/>
          <w:lang w:val="hr-HR" w:eastAsia="hr-HR"/>
        </w:rPr>
        <w:t xml:space="preserve"> na način da će se s</w:t>
      </w:r>
      <w:r w:rsidR="003A0AB0" w:rsidRPr="0037763B">
        <w:rPr>
          <w:rFonts w:ascii="Times New Roman" w:eastAsia="Times New Roman" w:hAnsi="Times New Roman"/>
          <w:color w:val="000000" w:themeColor="text1"/>
          <w:sz w:val="24"/>
          <w:szCs w:val="24"/>
          <w:lang w:val="hr-HR" w:eastAsia="hr-HR"/>
        </w:rPr>
        <w:t>trankama omogućiti da bez odgode ostvare pristup zapisniku putem informacijskog sustava</w:t>
      </w:r>
      <w:r w:rsidR="00B1685E" w:rsidRPr="0037763B">
        <w:rPr>
          <w:rFonts w:ascii="Times New Roman" w:eastAsia="Times New Roman" w:hAnsi="Times New Roman"/>
          <w:color w:val="000000" w:themeColor="text1"/>
          <w:sz w:val="24"/>
          <w:szCs w:val="24"/>
          <w:lang w:val="hr-HR" w:eastAsia="hr-HR"/>
        </w:rPr>
        <w:t>, dok će se</w:t>
      </w:r>
      <w:r w:rsidR="003A0AB0" w:rsidRPr="0037763B">
        <w:rPr>
          <w:rFonts w:ascii="Times New Roman" w:eastAsia="Times New Roman" w:hAnsi="Times New Roman"/>
          <w:color w:val="000000" w:themeColor="text1"/>
          <w:sz w:val="24"/>
          <w:szCs w:val="24"/>
          <w:lang w:val="hr-HR" w:eastAsia="hr-HR"/>
        </w:rPr>
        <w:t xml:space="preserve"> </w:t>
      </w:r>
      <w:r w:rsidR="00B1685E" w:rsidRPr="0037763B">
        <w:rPr>
          <w:rFonts w:ascii="Times New Roman" w:eastAsia="Times New Roman" w:hAnsi="Times New Roman"/>
          <w:color w:val="000000" w:themeColor="text1"/>
          <w:sz w:val="24"/>
          <w:szCs w:val="24"/>
          <w:lang w:val="hr-HR" w:eastAsia="hr-HR"/>
        </w:rPr>
        <w:t>s</w:t>
      </w:r>
      <w:r w:rsidR="003A0AB0" w:rsidRPr="0037763B">
        <w:rPr>
          <w:rFonts w:ascii="Times New Roman" w:eastAsia="Times New Roman" w:hAnsi="Times New Roman"/>
          <w:color w:val="000000" w:themeColor="text1"/>
          <w:sz w:val="24"/>
          <w:szCs w:val="24"/>
          <w:lang w:val="hr-HR" w:eastAsia="hr-HR"/>
        </w:rPr>
        <w:t>trankama koje nisu uključene u informacijski sustav i drugim sudionicima u postupku dostavit</w:t>
      </w:r>
      <w:r w:rsidR="00B1685E" w:rsidRPr="0037763B">
        <w:rPr>
          <w:rFonts w:ascii="Times New Roman" w:eastAsia="Times New Roman" w:hAnsi="Times New Roman"/>
          <w:color w:val="000000" w:themeColor="text1"/>
          <w:sz w:val="24"/>
          <w:szCs w:val="24"/>
          <w:lang w:val="hr-HR" w:eastAsia="hr-HR"/>
        </w:rPr>
        <w:t xml:space="preserve">i </w:t>
      </w:r>
      <w:r w:rsidR="003A0AB0" w:rsidRPr="0037763B">
        <w:rPr>
          <w:rFonts w:ascii="Times New Roman" w:eastAsia="Times New Roman" w:hAnsi="Times New Roman"/>
          <w:color w:val="000000" w:themeColor="text1"/>
          <w:sz w:val="24"/>
          <w:szCs w:val="24"/>
          <w:lang w:val="hr-HR" w:eastAsia="hr-HR"/>
        </w:rPr>
        <w:t>prijepis zapisnika.</w:t>
      </w:r>
    </w:p>
    <w:p w14:paraId="0C439693" w14:textId="77777777" w:rsidR="003A0AB0" w:rsidRPr="004442BE" w:rsidRDefault="003A0AB0" w:rsidP="00C362CB">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315977D3" w14:textId="7789678B" w:rsidR="003905B2" w:rsidRPr="0037763B" w:rsidRDefault="0027204B" w:rsidP="00C362CB">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37763B">
        <w:rPr>
          <w:rFonts w:ascii="Times New Roman" w:eastAsia="Times New Roman" w:hAnsi="Times New Roman"/>
          <w:b/>
          <w:bCs/>
          <w:color w:val="000000" w:themeColor="text1"/>
          <w:sz w:val="24"/>
          <w:szCs w:val="24"/>
          <w:lang w:val="hr-HR" w:eastAsia="hr-HR"/>
        </w:rPr>
        <w:t>Uz članak 1</w:t>
      </w:r>
      <w:r w:rsidR="00713323" w:rsidRPr="0037763B">
        <w:rPr>
          <w:rFonts w:ascii="Times New Roman" w:eastAsia="Times New Roman" w:hAnsi="Times New Roman"/>
          <w:b/>
          <w:bCs/>
          <w:color w:val="000000" w:themeColor="text1"/>
          <w:sz w:val="24"/>
          <w:szCs w:val="24"/>
          <w:lang w:val="hr-HR" w:eastAsia="hr-HR"/>
        </w:rPr>
        <w:t>5</w:t>
      </w:r>
      <w:r w:rsidRPr="0037763B">
        <w:rPr>
          <w:rFonts w:ascii="Times New Roman" w:eastAsia="Times New Roman" w:hAnsi="Times New Roman"/>
          <w:b/>
          <w:bCs/>
          <w:color w:val="000000" w:themeColor="text1"/>
          <w:sz w:val="24"/>
          <w:szCs w:val="24"/>
          <w:lang w:val="hr-HR" w:eastAsia="hr-HR"/>
        </w:rPr>
        <w:t>.</w:t>
      </w:r>
    </w:p>
    <w:p w14:paraId="6679B487" w14:textId="660F8205" w:rsidR="0027204B" w:rsidRPr="0037763B" w:rsidRDefault="0027204B" w:rsidP="00C362CB">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434492F0" w14:textId="5856AFC0" w:rsidR="00A1496C" w:rsidRDefault="00D93C32" w:rsidP="00A1496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D93C32">
        <w:rPr>
          <w:rFonts w:ascii="Times New Roman" w:eastAsia="Times New Roman" w:hAnsi="Times New Roman"/>
          <w:color w:val="000000" w:themeColor="text1"/>
          <w:sz w:val="24"/>
          <w:szCs w:val="24"/>
          <w:lang w:val="hr-HR" w:eastAsia="hr-HR"/>
        </w:rPr>
        <w:t>Članak 126. je u cijelosti izmijenjen uslijed uvođenja obveznog tonskog snimanja ročišta. Tonska snimka ročišta najvjerodostojnije prikazuje tijek ročišta, slijedom čega zapisnik prestaje predstavljati jedini dokaz o tijeku ročišta, uslijed čega je prilagođena odredba o izjavljivanju prigovora na sadržaj zapisnika za posebnu kategoriju zapisnika kod kojih se sudska radnja ne snima.</w:t>
      </w:r>
    </w:p>
    <w:p w14:paraId="652F081A" w14:textId="77777777" w:rsidR="00D93C32" w:rsidRPr="004442BE" w:rsidRDefault="00D93C32" w:rsidP="00A1496C">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1C350EBD" w14:textId="201BB042" w:rsidR="00B44E76" w:rsidRPr="005D7DC1" w:rsidRDefault="00B44E76"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D7DC1">
        <w:rPr>
          <w:rFonts w:ascii="Times New Roman" w:eastAsia="Times New Roman" w:hAnsi="Times New Roman"/>
          <w:b/>
          <w:color w:val="000000" w:themeColor="text1"/>
          <w:sz w:val="24"/>
          <w:szCs w:val="24"/>
          <w:lang w:val="hr-HR" w:eastAsia="hr-HR"/>
        </w:rPr>
        <w:t>Uz članak 1</w:t>
      </w:r>
      <w:r w:rsidR="00713323" w:rsidRPr="005D7DC1">
        <w:rPr>
          <w:rFonts w:ascii="Times New Roman" w:eastAsia="Times New Roman" w:hAnsi="Times New Roman"/>
          <w:b/>
          <w:color w:val="000000" w:themeColor="text1"/>
          <w:sz w:val="24"/>
          <w:szCs w:val="24"/>
          <w:lang w:val="hr-HR" w:eastAsia="hr-HR"/>
        </w:rPr>
        <w:t>6</w:t>
      </w:r>
      <w:r w:rsidRPr="005D7DC1">
        <w:rPr>
          <w:rFonts w:ascii="Times New Roman" w:eastAsia="Times New Roman" w:hAnsi="Times New Roman"/>
          <w:b/>
          <w:color w:val="000000" w:themeColor="text1"/>
          <w:sz w:val="24"/>
          <w:szCs w:val="24"/>
          <w:lang w:val="hr-HR" w:eastAsia="hr-HR"/>
        </w:rPr>
        <w:t>.</w:t>
      </w:r>
    </w:p>
    <w:p w14:paraId="7DDC1D72" w14:textId="00628F8F" w:rsidR="004F1898" w:rsidRPr="005D7DC1" w:rsidRDefault="004F1898"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39C1175" w14:textId="231812CC" w:rsidR="00B44E76" w:rsidRPr="005F6314" w:rsidRDefault="005F6314"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Izmjenom č</w:t>
      </w:r>
      <w:r w:rsidR="008B0154" w:rsidRPr="005D7DC1">
        <w:rPr>
          <w:rFonts w:ascii="Times New Roman" w:eastAsia="Times New Roman" w:hAnsi="Times New Roman"/>
          <w:bCs/>
          <w:color w:val="000000" w:themeColor="text1"/>
          <w:sz w:val="24"/>
          <w:szCs w:val="24"/>
          <w:lang w:val="hr-HR" w:eastAsia="hr-HR"/>
        </w:rPr>
        <w:t>lank</w:t>
      </w:r>
      <w:r>
        <w:rPr>
          <w:rFonts w:ascii="Times New Roman" w:eastAsia="Times New Roman" w:hAnsi="Times New Roman"/>
          <w:bCs/>
          <w:color w:val="000000" w:themeColor="text1"/>
          <w:sz w:val="24"/>
          <w:szCs w:val="24"/>
          <w:lang w:val="hr-HR" w:eastAsia="hr-HR"/>
        </w:rPr>
        <w:t>a</w:t>
      </w:r>
      <w:r w:rsidR="008B0154" w:rsidRPr="005D7DC1">
        <w:rPr>
          <w:rFonts w:ascii="Times New Roman" w:eastAsia="Times New Roman" w:hAnsi="Times New Roman"/>
          <w:bCs/>
          <w:color w:val="000000" w:themeColor="text1"/>
          <w:sz w:val="24"/>
          <w:szCs w:val="24"/>
          <w:lang w:val="hr-HR" w:eastAsia="hr-HR"/>
        </w:rPr>
        <w:t xml:space="preserve"> 126.a s</w:t>
      </w:r>
      <w:r w:rsidR="00DA3DB7" w:rsidRPr="005D7DC1">
        <w:rPr>
          <w:rFonts w:ascii="Times New Roman" w:eastAsia="Times New Roman" w:hAnsi="Times New Roman"/>
          <w:bCs/>
          <w:color w:val="000000" w:themeColor="text1"/>
          <w:sz w:val="24"/>
          <w:szCs w:val="24"/>
          <w:lang w:val="hr-HR" w:eastAsia="hr-HR"/>
        </w:rPr>
        <w:t xml:space="preserve">tavkom 1. uvodi se obveza tonskog snimanja ročišta radi veće transparentnosti rada sudova i skraćivanja trajanja ročišta. </w:t>
      </w:r>
      <w:r>
        <w:rPr>
          <w:rFonts w:ascii="Times New Roman" w:eastAsia="Times New Roman" w:hAnsi="Times New Roman"/>
          <w:bCs/>
          <w:color w:val="000000" w:themeColor="text1"/>
          <w:sz w:val="24"/>
          <w:szCs w:val="24"/>
          <w:lang w:val="hr-HR" w:eastAsia="hr-HR"/>
        </w:rPr>
        <w:t>S</w:t>
      </w:r>
      <w:r w:rsidRPr="005F6314">
        <w:rPr>
          <w:rFonts w:ascii="Times New Roman" w:eastAsia="Times New Roman" w:hAnsi="Times New Roman"/>
          <w:bCs/>
          <w:color w:val="000000" w:themeColor="text1"/>
          <w:sz w:val="24"/>
          <w:szCs w:val="24"/>
          <w:lang w:val="hr-HR" w:eastAsia="hr-HR"/>
        </w:rPr>
        <w:t xml:space="preserve">tavkom </w:t>
      </w:r>
      <w:r>
        <w:rPr>
          <w:rFonts w:ascii="Times New Roman" w:eastAsia="Times New Roman" w:hAnsi="Times New Roman"/>
          <w:bCs/>
          <w:color w:val="000000" w:themeColor="text1"/>
          <w:sz w:val="24"/>
          <w:szCs w:val="24"/>
          <w:lang w:val="hr-HR" w:eastAsia="hr-HR"/>
        </w:rPr>
        <w:t>2</w:t>
      </w:r>
      <w:r w:rsidRPr="005F6314">
        <w:rPr>
          <w:rFonts w:ascii="Times New Roman" w:eastAsia="Times New Roman" w:hAnsi="Times New Roman"/>
          <w:bCs/>
          <w:color w:val="000000" w:themeColor="text1"/>
          <w:sz w:val="24"/>
          <w:szCs w:val="24"/>
          <w:lang w:val="hr-HR" w:eastAsia="hr-HR"/>
        </w:rPr>
        <w:t xml:space="preserve">. taksativno </w:t>
      </w:r>
      <w:r w:rsidR="001A0403" w:rsidRPr="005F6314">
        <w:rPr>
          <w:rFonts w:ascii="Times New Roman" w:eastAsia="Times New Roman" w:hAnsi="Times New Roman"/>
          <w:bCs/>
          <w:color w:val="000000" w:themeColor="text1"/>
          <w:sz w:val="24"/>
          <w:szCs w:val="24"/>
          <w:lang w:val="hr-HR" w:eastAsia="hr-HR"/>
        </w:rPr>
        <w:t xml:space="preserve">se </w:t>
      </w:r>
      <w:r w:rsidRPr="005F6314">
        <w:rPr>
          <w:rFonts w:ascii="Times New Roman" w:eastAsia="Times New Roman" w:hAnsi="Times New Roman"/>
          <w:bCs/>
          <w:color w:val="000000" w:themeColor="text1"/>
          <w:sz w:val="24"/>
          <w:szCs w:val="24"/>
          <w:lang w:val="hr-HR" w:eastAsia="hr-HR"/>
        </w:rPr>
        <w:t xml:space="preserve">navode slučajevi kad se ročišta  tonski </w:t>
      </w:r>
      <w:r w:rsidR="003C19FC">
        <w:rPr>
          <w:rFonts w:ascii="Times New Roman" w:eastAsia="Times New Roman" w:hAnsi="Times New Roman"/>
          <w:bCs/>
          <w:color w:val="000000" w:themeColor="text1"/>
          <w:sz w:val="24"/>
          <w:szCs w:val="24"/>
          <w:lang w:val="hr-HR" w:eastAsia="hr-HR"/>
        </w:rPr>
        <w:t xml:space="preserve">ne </w:t>
      </w:r>
      <w:r w:rsidRPr="005F6314">
        <w:rPr>
          <w:rFonts w:ascii="Times New Roman" w:eastAsia="Times New Roman" w:hAnsi="Times New Roman"/>
          <w:bCs/>
          <w:color w:val="000000" w:themeColor="text1"/>
          <w:sz w:val="24"/>
          <w:szCs w:val="24"/>
          <w:lang w:val="hr-HR" w:eastAsia="hr-HR"/>
        </w:rPr>
        <w:t>snimanju.</w:t>
      </w:r>
      <w:r w:rsidRPr="005F6314">
        <w:t xml:space="preserve"> </w:t>
      </w:r>
      <w:r>
        <w:rPr>
          <w:rFonts w:ascii="Times New Roman" w:eastAsia="Times New Roman" w:hAnsi="Times New Roman"/>
          <w:bCs/>
          <w:color w:val="000000" w:themeColor="text1"/>
          <w:sz w:val="24"/>
          <w:szCs w:val="24"/>
          <w:lang w:val="hr-HR" w:eastAsia="hr-HR"/>
        </w:rPr>
        <w:t>Stavak 3.</w:t>
      </w:r>
      <w:r w:rsidRPr="005F6314">
        <w:rPr>
          <w:rFonts w:ascii="Times New Roman" w:eastAsia="Times New Roman" w:hAnsi="Times New Roman"/>
          <w:bCs/>
          <w:color w:val="000000" w:themeColor="text1"/>
          <w:sz w:val="24"/>
          <w:szCs w:val="24"/>
          <w:lang w:val="hr-HR" w:eastAsia="hr-HR"/>
        </w:rPr>
        <w:t xml:space="preserve"> uređuje predaju tonske snimke strankama. Stranke će tonske snimke moći preuzimati preko informacijskog sustava, a u slučaju da nemaju pristup tom </w:t>
      </w:r>
      <w:r w:rsidRPr="00C82F46">
        <w:rPr>
          <w:rFonts w:ascii="Times New Roman" w:eastAsia="Times New Roman" w:hAnsi="Times New Roman"/>
          <w:bCs/>
          <w:color w:val="000000" w:themeColor="text1"/>
          <w:sz w:val="24"/>
          <w:szCs w:val="24"/>
          <w:lang w:val="hr-HR" w:eastAsia="hr-HR"/>
        </w:rPr>
        <w:t xml:space="preserve">sustavu, sud će </w:t>
      </w:r>
      <w:r w:rsidR="00CA4543" w:rsidRPr="00CA4543">
        <w:rPr>
          <w:rFonts w:ascii="Times New Roman" w:eastAsia="Times New Roman" w:hAnsi="Times New Roman"/>
          <w:bCs/>
          <w:color w:val="000000" w:themeColor="text1"/>
          <w:sz w:val="24"/>
          <w:szCs w:val="24"/>
          <w:lang w:val="hr-HR" w:eastAsia="hr-HR"/>
        </w:rPr>
        <w:t>elektron</w:t>
      </w:r>
      <w:r w:rsidR="00CA4543">
        <w:rPr>
          <w:rFonts w:ascii="Times New Roman" w:eastAsia="Times New Roman" w:hAnsi="Times New Roman"/>
          <w:bCs/>
          <w:color w:val="000000" w:themeColor="text1"/>
          <w:sz w:val="24"/>
          <w:szCs w:val="24"/>
          <w:lang w:val="hr-HR" w:eastAsia="hr-HR"/>
        </w:rPr>
        <w:t xml:space="preserve">ički zapis tonske snimke učiniti </w:t>
      </w:r>
      <w:r w:rsidR="00CA4543" w:rsidRPr="00CA4543">
        <w:rPr>
          <w:rFonts w:ascii="Times New Roman" w:eastAsia="Times New Roman" w:hAnsi="Times New Roman"/>
          <w:bCs/>
          <w:color w:val="000000" w:themeColor="text1"/>
          <w:sz w:val="24"/>
          <w:szCs w:val="24"/>
          <w:lang w:val="hr-HR" w:eastAsia="hr-HR"/>
        </w:rPr>
        <w:t>dostupnim na odgovarajući način</w:t>
      </w:r>
      <w:r w:rsidR="00CA4543">
        <w:rPr>
          <w:rFonts w:ascii="Times New Roman" w:eastAsia="Times New Roman" w:hAnsi="Times New Roman"/>
          <w:bCs/>
          <w:color w:val="000000" w:themeColor="text1"/>
          <w:sz w:val="24"/>
          <w:szCs w:val="24"/>
          <w:lang w:val="hr-HR" w:eastAsia="hr-HR"/>
        </w:rPr>
        <w:t>.</w:t>
      </w:r>
    </w:p>
    <w:p w14:paraId="346CB6A4" w14:textId="77777777" w:rsidR="005F6314" w:rsidRPr="00D713FB" w:rsidRDefault="005F6314"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highlight w:val="yellow"/>
          <w:lang w:val="hr-HR" w:eastAsia="hr-HR"/>
        </w:rPr>
      </w:pPr>
    </w:p>
    <w:p w14:paraId="307BE60B" w14:textId="4558A892" w:rsidR="00B44E76" w:rsidRPr="005D7DC1" w:rsidRDefault="00640F13"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D7DC1">
        <w:rPr>
          <w:rFonts w:ascii="Times New Roman" w:eastAsia="Times New Roman" w:hAnsi="Times New Roman"/>
          <w:b/>
          <w:color w:val="000000" w:themeColor="text1"/>
          <w:sz w:val="24"/>
          <w:szCs w:val="24"/>
          <w:lang w:val="hr-HR" w:eastAsia="hr-HR"/>
        </w:rPr>
        <w:t>Uz članak 1</w:t>
      </w:r>
      <w:r w:rsidR="00713323" w:rsidRPr="005D7DC1">
        <w:rPr>
          <w:rFonts w:ascii="Times New Roman" w:eastAsia="Times New Roman" w:hAnsi="Times New Roman"/>
          <w:b/>
          <w:color w:val="000000" w:themeColor="text1"/>
          <w:sz w:val="24"/>
          <w:szCs w:val="24"/>
          <w:lang w:val="hr-HR" w:eastAsia="hr-HR"/>
        </w:rPr>
        <w:t>7</w:t>
      </w:r>
      <w:r w:rsidRPr="005D7DC1">
        <w:rPr>
          <w:rFonts w:ascii="Times New Roman" w:eastAsia="Times New Roman" w:hAnsi="Times New Roman"/>
          <w:b/>
          <w:color w:val="000000" w:themeColor="text1"/>
          <w:sz w:val="24"/>
          <w:szCs w:val="24"/>
          <w:lang w:val="hr-HR" w:eastAsia="hr-HR"/>
        </w:rPr>
        <w:t>.</w:t>
      </w:r>
    </w:p>
    <w:p w14:paraId="7622AE5E" w14:textId="77777777" w:rsidR="00640F13" w:rsidRPr="005D7DC1" w:rsidRDefault="00640F13" w:rsidP="00AB42D9">
      <w:pPr>
        <w:suppressAutoHyphens w:val="0"/>
        <w:spacing w:after="0" w:line="240" w:lineRule="auto"/>
        <w:jc w:val="both"/>
        <w:textAlignment w:val="auto"/>
        <w:rPr>
          <w:rFonts w:ascii="Times New Roman" w:eastAsia="Times New Roman" w:hAnsi="Times New Roman"/>
          <w:b/>
          <w:color w:val="000000" w:themeColor="text1"/>
          <w:sz w:val="24"/>
          <w:szCs w:val="24"/>
          <w:lang w:val="hr-HR" w:eastAsia="hr-HR"/>
        </w:rPr>
      </w:pPr>
    </w:p>
    <w:p w14:paraId="6CB9CBF3" w14:textId="3E083E52" w:rsidR="00B44E76" w:rsidRPr="005D7DC1" w:rsidRDefault="008B0154" w:rsidP="002F1E10">
      <w:pPr>
        <w:spacing w:after="0" w:line="240" w:lineRule="auto"/>
        <w:jc w:val="both"/>
        <w:rPr>
          <w:rFonts w:ascii="Times New Roman" w:hAnsi="Times New Roman"/>
          <w:bCs/>
          <w:sz w:val="24"/>
          <w:szCs w:val="24"/>
          <w:lang w:val="hr-HR"/>
        </w:rPr>
      </w:pPr>
      <w:r w:rsidRPr="005D7DC1">
        <w:rPr>
          <w:rFonts w:ascii="Times New Roman" w:hAnsi="Times New Roman"/>
          <w:bCs/>
          <w:sz w:val="24"/>
          <w:szCs w:val="24"/>
          <w:lang w:val="hr-HR"/>
        </w:rPr>
        <w:t xml:space="preserve">Članak 126.b </w:t>
      </w:r>
      <w:r w:rsidR="002B19E6" w:rsidRPr="005D7DC1">
        <w:rPr>
          <w:rFonts w:ascii="Times New Roman" w:hAnsi="Times New Roman"/>
          <w:bCs/>
          <w:sz w:val="24"/>
          <w:szCs w:val="24"/>
          <w:lang w:val="hr-HR"/>
        </w:rPr>
        <w:t xml:space="preserve">mijenja se na način da </w:t>
      </w:r>
      <w:r w:rsidR="002F1E10">
        <w:rPr>
          <w:rFonts w:ascii="Times New Roman" w:hAnsi="Times New Roman"/>
          <w:bCs/>
          <w:sz w:val="24"/>
          <w:szCs w:val="24"/>
          <w:lang w:val="hr-HR"/>
        </w:rPr>
        <w:t xml:space="preserve">dosadašnji stavak 1. ostaje identičan, dok se stavkom 2. propisuje da će se </w:t>
      </w:r>
      <w:r w:rsidR="002B19E6" w:rsidRPr="005D7DC1">
        <w:rPr>
          <w:rFonts w:ascii="Times New Roman" w:hAnsi="Times New Roman"/>
          <w:bCs/>
          <w:sz w:val="24"/>
          <w:szCs w:val="24"/>
          <w:lang w:val="hr-HR"/>
        </w:rPr>
        <w:t>način pohrane i prijenosa tonske snimke, tehnički uvjeti i način snimanja ure</w:t>
      </w:r>
      <w:r w:rsidR="002F1E10">
        <w:rPr>
          <w:rFonts w:ascii="Times New Roman" w:hAnsi="Times New Roman"/>
          <w:bCs/>
          <w:sz w:val="24"/>
          <w:szCs w:val="24"/>
          <w:lang w:val="hr-HR"/>
        </w:rPr>
        <w:t>diti</w:t>
      </w:r>
      <w:r w:rsidR="002B19E6" w:rsidRPr="005D7DC1">
        <w:rPr>
          <w:rFonts w:ascii="Times New Roman" w:hAnsi="Times New Roman"/>
          <w:bCs/>
          <w:sz w:val="24"/>
          <w:szCs w:val="24"/>
          <w:lang w:val="hr-HR"/>
        </w:rPr>
        <w:t xml:space="preserve"> pravilnikom koji </w:t>
      </w:r>
      <w:r w:rsidR="00BC7F75">
        <w:rPr>
          <w:rFonts w:ascii="Times New Roman" w:hAnsi="Times New Roman"/>
          <w:bCs/>
          <w:sz w:val="24"/>
          <w:szCs w:val="24"/>
          <w:lang w:val="hr-HR"/>
        </w:rPr>
        <w:t>donosi</w:t>
      </w:r>
      <w:r w:rsidR="002B19E6" w:rsidRPr="005D7DC1">
        <w:rPr>
          <w:rFonts w:ascii="Times New Roman" w:hAnsi="Times New Roman"/>
          <w:bCs/>
          <w:sz w:val="24"/>
          <w:szCs w:val="24"/>
          <w:lang w:val="hr-HR"/>
        </w:rPr>
        <w:t xml:space="preserve"> ministar nadležan za poslove pravosuđa.</w:t>
      </w:r>
      <w:r w:rsidR="002F1E10">
        <w:rPr>
          <w:rFonts w:ascii="Times New Roman" w:hAnsi="Times New Roman"/>
          <w:bCs/>
          <w:sz w:val="24"/>
          <w:szCs w:val="24"/>
          <w:lang w:val="hr-HR"/>
        </w:rPr>
        <w:t xml:space="preserve"> Stavkom 3. je predviđeno da će m</w:t>
      </w:r>
      <w:r w:rsidR="002F1E10" w:rsidRPr="002F1E10">
        <w:rPr>
          <w:rFonts w:ascii="Times New Roman" w:hAnsi="Times New Roman"/>
          <w:bCs/>
          <w:sz w:val="24"/>
          <w:szCs w:val="24"/>
          <w:lang w:val="hr-HR"/>
        </w:rPr>
        <w:t>inistar nadležan za poslove pravosuđa odlukom će utvrditi jesu li ispunjeni tehnički uvjeti za tonsko snimanje ročišta</w:t>
      </w:r>
      <w:r w:rsidR="002F1E10">
        <w:rPr>
          <w:rFonts w:ascii="Times New Roman" w:hAnsi="Times New Roman"/>
          <w:bCs/>
          <w:sz w:val="24"/>
          <w:szCs w:val="24"/>
          <w:lang w:val="hr-HR"/>
        </w:rPr>
        <w:t>, a sve u svrhu određivanja pravne osnove za donošenje odluke i propisivanje te obveze ministra nadležnog za poslove pravosuđa u prijelaznim i završnim odredbama.</w:t>
      </w:r>
    </w:p>
    <w:p w14:paraId="0817D480" w14:textId="153FF377" w:rsidR="002B19E6" w:rsidRPr="004442BE" w:rsidRDefault="002B19E6" w:rsidP="00AB42D9">
      <w:pPr>
        <w:spacing w:after="0"/>
        <w:rPr>
          <w:rFonts w:ascii="Times New Roman" w:hAnsi="Times New Roman"/>
          <w:bCs/>
          <w:sz w:val="24"/>
          <w:szCs w:val="24"/>
          <w:highlight w:val="yellow"/>
          <w:lang w:val="hr-HR"/>
        </w:rPr>
      </w:pPr>
    </w:p>
    <w:p w14:paraId="32D2247C" w14:textId="23C07F4E" w:rsidR="002B19E6" w:rsidRPr="005D7DC1" w:rsidRDefault="002B19E6"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bookmarkStart w:id="27" w:name="_Hlk83798223"/>
      <w:r w:rsidRPr="005D7DC1">
        <w:rPr>
          <w:rFonts w:ascii="Times New Roman" w:eastAsia="Times New Roman" w:hAnsi="Times New Roman"/>
          <w:b/>
          <w:color w:val="000000" w:themeColor="text1"/>
          <w:sz w:val="24"/>
          <w:szCs w:val="24"/>
          <w:lang w:val="hr-HR" w:eastAsia="hr-HR"/>
        </w:rPr>
        <w:t>Uz članak 1</w:t>
      </w:r>
      <w:r w:rsidR="00713323" w:rsidRPr="005D7DC1">
        <w:rPr>
          <w:rFonts w:ascii="Times New Roman" w:eastAsia="Times New Roman" w:hAnsi="Times New Roman"/>
          <w:b/>
          <w:color w:val="000000" w:themeColor="text1"/>
          <w:sz w:val="24"/>
          <w:szCs w:val="24"/>
          <w:lang w:val="hr-HR" w:eastAsia="hr-HR"/>
        </w:rPr>
        <w:t>8</w:t>
      </w:r>
      <w:r w:rsidRPr="005D7DC1">
        <w:rPr>
          <w:rFonts w:ascii="Times New Roman" w:eastAsia="Times New Roman" w:hAnsi="Times New Roman"/>
          <w:b/>
          <w:color w:val="000000" w:themeColor="text1"/>
          <w:sz w:val="24"/>
          <w:szCs w:val="24"/>
          <w:lang w:val="hr-HR" w:eastAsia="hr-HR"/>
        </w:rPr>
        <w:t>.</w:t>
      </w:r>
    </w:p>
    <w:bookmarkEnd w:id="27"/>
    <w:p w14:paraId="516BE236" w14:textId="3D10522B" w:rsidR="002B19E6" w:rsidRPr="005D7DC1" w:rsidRDefault="002B19E6" w:rsidP="00AB42D9">
      <w:pPr>
        <w:spacing w:after="0"/>
        <w:rPr>
          <w:rFonts w:ascii="Times New Roman" w:hAnsi="Times New Roman"/>
          <w:bCs/>
          <w:sz w:val="24"/>
          <w:szCs w:val="24"/>
          <w:lang w:val="hr-HR"/>
        </w:rPr>
      </w:pPr>
    </w:p>
    <w:p w14:paraId="391E2813" w14:textId="137286F1" w:rsidR="00035126" w:rsidRDefault="002B19E6" w:rsidP="00AA367D">
      <w:pPr>
        <w:spacing w:after="0" w:line="240" w:lineRule="auto"/>
        <w:jc w:val="both"/>
        <w:rPr>
          <w:rFonts w:ascii="Times New Roman" w:hAnsi="Times New Roman"/>
          <w:bCs/>
          <w:sz w:val="24"/>
          <w:szCs w:val="24"/>
          <w:lang w:val="hr-HR"/>
        </w:rPr>
      </w:pPr>
      <w:r w:rsidRPr="005D7DC1">
        <w:rPr>
          <w:rFonts w:ascii="Times New Roman" w:hAnsi="Times New Roman"/>
          <w:bCs/>
          <w:sz w:val="24"/>
          <w:szCs w:val="24"/>
          <w:lang w:val="hr-HR"/>
        </w:rPr>
        <w:t xml:space="preserve">Izmijenjenim člankom 126.c </w:t>
      </w:r>
      <w:r w:rsidR="00035126">
        <w:rPr>
          <w:rFonts w:ascii="Times New Roman" w:hAnsi="Times New Roman"/>
          <w:bCs/>
          <w:sz w:val="24"/>
          <w:szCs w:val="24"/>
          <w:lang w:val="hr-HR"/>
        </w:rPr>
        <w:t>propisuju se odnos</w:t>
      </w:r>
      <w:r w:rsidR="00035126" w:rsidRPr="00035126">
        <w:rPr>
          <w:rFonts w:ascii="Times New Roman" w:hAnsi="Times New Roman"/>
          <w:bCs/>
          <w:sz w:val="24"/>
          <w:szCs w:val="24"/>
          <w:lang w:val="hr-HR"/>
        </w:rPr>
        <w:t xml:space="preserve"> zapisnika i tonske snimke</w:t>
      </w:r>
      <w:r w:rsidR="00035126">
        <w:rPr>
          <w:rFonts w:ascii="Times New Roman" w:hAnsi="Times New Roman"/>
          <w:bCs/>
          <w:sz w:val="24"/>
          <w:szCs w:val="24"/>
          <w:lang w:val="hr-HR"/>
        </w:rPr>
        <w:t xml:space="preserve">, način pozivanja stranaka </w:t>
      </w:r>
      <w:r w:rsidR="00035126" w:rsidRPr="00035126">
        <w:rPr>
          <w:rFonts w:ascii="Times New Roman" w:hAnsi="Times New Roman"/>
          <w:bCs/>
          <w:sz w:val="24"/>
          <w:szCs w:val="24"/>
          <w:lang w:val="hr-HR"/>
        </w:rPr>
        <w:t>na sadržaj tonske snimke</w:t>
      </w:r>
      <w:r w:rsidR="00933F11">
        <w:rPr>
          <w:rFonts w:ascii="Times New Roman" w:hAnsi="Times New Roman"/>
          <w:bCs/>
          <w:sz w:val="24"/>
          <w:szCs w:val="24"/>
          <w:lang w:val="hr-HR"/>
        </w:rPr>
        <w:t xml:space="preserve"> te</w:t>
      </w:r>
      <w:r w:rsidR="00035126" w:rsidRPr="00035126">
        <w:rPr>
          <w:rFonts w:ascii="Times New Roman" w:hAnsi="Times New Roman"/>
          <w:bCs/>
          <w:sz w:val="24"/>
          <w:szCs w:val="24"/>
          <w:lang w:val="hr-HR"/>
        </w:rPr>
        <w:t xml:space="preserve"> </w:t>
      </w:r>
      <w:r w:rsidR="00035126">
        <w:rPr>
          <w:rFonts w:ascii="Times New Roman" w:hAnsi="Times New Roman"/>
          <w:bCs/>
          <w:sz w:val="24"/>
          <w:szCs w:val="24"/>
          <w:lang w:val="hr-HR"/>
        </w:rPr>
        <w:t xml:space="preserve">primjena odredbi članaka o tonskom snimanju </w:t>
      </w:r>
      <w:r w:rsidR="00AA367D">
        <w:rPr>
          <w:rFonts w:ascii="Times New Roman" w:hAnsi="Times New Roman"/>
          <w:bCs/>
          <w:sz w:val="24"/>
          <w:szCs w:val="24"/>
          <w:lang w:val="hr-HR"/>
        </w:rPr>
        <w:t xml:space="preserve">na </w:t>
      </w:r>
      <w:r w:rsidR="00035126" w:rsidRPr="00035126">
        <w:rPr>
          <w:rFonts w:ascii="Times New Roman" w:hAnsi="Times New Roman"/>
          <w:bCs/>
          <w:sz w:val="24"/>
          <w:szCs w:val="24"/>
          <w:lang w:val="hr-HR"/>
        </w:rPr>
        <w:t xml:space="preserve">odgovarajući način i na </w:t>
      </w:r>
      <w:r w:rsidR="00933F11" w:rsidRPr="00933F11">
        <w:rPr>
          <w:rFonts w:ascii="Times New Roman" w:hAnsi="Times New Roman"/>
          <w:bCs/>
          <w:sz w:val="24"/>
          <w:szCs w:val="24"/>
          <w:lang w:val="hr-HR"/>
        </w:rPr>
        <w:t>korištenje audiovizualnih uređaja i tehnološke platforme za komunikaciju na daljinu</w:t>
      </w:r>
      <w:r w:rsidR="00035126" w:rsidRPr="00035126">
        <w:rPr>
          <w:rFonts w:ascii="Times New Roman" w:hAnsi="Times New Roman"/>
          <w:bCs/>
          <w:sz w:val="24"/>
          <w:szCs w:val="24"/>
          <w:lang w:val="hr-HR"/>
        </w:rPr>
        <w:t>.</w:t>
      </w:r>
    </w:p>
    <w:p w14:paraId="47604691" w14:textId="537FF481" w:rsidR="0081604A" w:rsidRPr="00AF45C7" w:rsidRDefault="0081604A" w:rsidP="00AB42D9">
      <w:pPr>
        <w:spacing w:after="0"/>
        <w:jc w:val="both"/>
        <w:rPr>
          <w:rFonts w:ascii="Times New Roman" w:hAnsi="Times New Roman"/>
          <w:bCs/>
          <w:sz w:val="24"/>
          <w:szCs w:val="24"/>
          <w:lang w:val="hr-HR"/>
        </w:rPr>
      </w:pPr>
    </w:p>
    <w:p w14:paraId="7262CAA8" w14:textId="05F95316" w:rsidR="0081604A" w:rsidRPr="00AF45C7" w:rsidRDefault="0081604A"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AF45C7">
        <w:rPr>
          <w:rFonts w:ascii="Times New Roman" w:eastAsia="Times New Roman" w:hAnsi="Times New Roman"/>
          <w:b/>
          <w:sz w:val="24"/>
          <w:szCs w:val="24"/>
          <w:lang w:val="hr-HR" w:eastAsia="hr-HR"/>
        </w:rPr>
        <w:t>Uz članak 1</w:t>
      </w:r>
      <w:r w:rsidR="00713323" w:rsidRPr="00AF45C7">
        <w:rPr>
          <w:rFonts w:ascii="Times New Roman" w:eastAsia="Times New Roman" w:hAnsi="Times New Roman"/>
          <w:b/>
          <w:sz w:val="24"/>
          <w:szCs w:val="24"/>
          <w:lang w:val="hr-HR" w:eastAsia="hr-HR"/>
        </w:rPr>
        <w:t>9</w:t>
      </w:r>
      <w:r w:rsidRPr="00AF45C7">
        <w:rPr>
          <w:rFonts w:ascii="Times New Roman" w:eastAsia="Times New Roman" w:hAnsi="Times New Roman"/>
          <w:b/>
          <w:sz w:val="24"/>
          <w:szCs w:val="24"/>
          <w:lang w:val="hr-HR" w:eastAsia="hr-HR"/>
        </w:rPr>
        <w:t>.</w:t>
      </w:r>
    </w:p>
    <w:p w14:paraId="5ACB5E90" w14:textId="46F7B1E6" w:rsidR="0081604A" w:rsidRPr="00AF45C7" w:rsidRDefault="0081604A"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BADE31B" w14:textId="2FA07CE9" w:rsidR="00ED5671" w:rsidRPr="00ED5671" w:rsidRDefault="00ED5671" w:rsidP="00ED567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AF45C7">
        <w:rPr>
          <w:rFonts w:ascii="Times New Roman" w:eastAsia="Times New Roman" w:hAnsi="Times New Roman"/>
          <w:bCs/>
          <w:color w:val="000000" w:themeColor="text1"/>
          <w:sz w:val="24"/>
          <w:szCs w:val="24"/>
          <w:lang w:val="hr-HR" w:eastAsia="hr-HR"/>
        </w:rPr>
        <w:t xml:space="preserve">Budući da će se prema novom uređenju sva ročišta tonski snimati izmijenjen je </w:t>
      </w:r>
      <w:r w:rsidR="00593C38">
        <w:rPr>
          <w:rFonts w:ascii="Times New Roman" w:eastAsia="Times New Roman" w:hAnsi="Times New Roman"/>
          <w:bCs/>
          <w:color w:val="000000" w:themeColor="text1"/>
          <w:sz w:val="24"/>
          <w:szCs w:val="24"/>
          <w:lang w:val="hr-HR" w:eastAsia="hr-HR"/>
        </w:rPr>
        <w:t xml:space="preserve">dosadašnji </w:t>
      </w:r>
      <w:r w:rsidR="008B0154" w:rsidRPr="00AF45C7">
        <w:rPr>
          <w:rFonts w:ascii="Times New Roman" w:eastAsia="Times New Roman" w:hAnsi="Times New Roman"/>
          <w:bCs/>
          <w:color w:val="000000" w:themeColor="text1"/>
          <w:sz w:val="24"/>
          <w:szCs w:val="24"/>
          <w:lang w:val="hr-HR" w:eastAsia="hr-HR"/>
        </w:rPr>
        <w:t xml:space="preserve">članak 127. </w:t>
      </w:r>
      <w:r w:rsidRPr="00AF45C7">
        <w:rPr>
          <w:rFonts w:ascii="Times New Roman" w:eastAsia="Times New Roman" w:hAnsi="Times New Roman"/>
          <w:bCs/>
          <w:color w:val="000000" w:themeColor="text1"/>
          <w:sz w:val="24"/>
          <w:szCs w:val="24"/>
          <w:lang w:val="hr-HR" w:eastAsia="hr-HR"/>
        </w:rPr>
        <w:t>stavak 1. na način da zapisnik potpisuje samo sudac pojedinac,</w:t>
      </w:r>
      <w:r w:rsidR="005E5537" w:rsidRPr="00AF45C7">
        <w:rPr>
          <w:rFonts w:ascii="Times New Roman" w:eastAsia="Times New Roman" w:hAnsi="Times New Roman"/>
          <w:bCs/>
          <w:color w:val="000000" w:themeColor="text1"/>
          <w:sz w:val="24"/>
          <w:szCs w:val="24"/>
          <w:lang w:val="hr-HR" w:eastAsia="hr-HR"/>
        </w:rPr>
        <w:t xml:space="preserve"> </w:t>
      </w:r>
      <w:r w:rsidRPr="00AF45C7">
        <w:rPr>
          <w:rFonts w:ascii="Times New Roman" w:eastAsia="Times New Roman" w:hAnsi="Times New Roman"/>
          <w:bCs/>
          <w:color w:val="000000" w:themeColor="text1"/>
          <w:sz w:val="24"/>
          <w:szCs w:val="24"/>
          <w:lang w:val="hr-HR" w:eastAsia="hr-HR"/>
        </w:rPr>
        <w:t xml:space="preserve">odnosno predsjednik vijeća jer tonska snimka vjerodostojno odražava tijek ročišta. </w:t>
      </w:r>
      <w:r w:rsidR="005D549D" w:rsidRPr="00AF45C7">
        <w:rPr>
          <w:rFonts w:ascii="Times New Roman" w:eastAsia="Times New Roman" w:hAnsi="Times New Roman"/>
          <w:bCs/>
          <w:color w:val="000000" w:themeColor="text1"/>
          <w:sz w:val="24"/>
          <w:szCs w:val="24"/>
          <w:lang w:val="hr-HR" w:eastAsia="hr-HR"/>
        </w:rPr>
        <w:t xml:space="preserve">Osim toga, takvim normiranjem pojednostavljuje </w:t>
      </w:r>
      <w:r w:rsidR="00593C38" w:rsidRPr="00AF45C7">
        <w:rPr>
          <w:rFonts w:ascii="Times New Roman" w:eastAsia="Times New Roman" w:hAnsi="Times New Roman"/>
          <w:bCs/>
          <w:color w:val="000000" w:themeColor="text1"/>
          <w:sz w:val="24"/>
          <w:szCs w:val="24"/>
          <w:lang w:val="hr-HR" w:eastAsia="hr-HR"/>
        </w:rPr>
        <w:t xml:space="preserve">se </w:t>
      </w:r>
      <w:r w:rsidR="005D549D" w:rsidRPr="00AF45C7">
        <w:rPr>
          <w:rFonts w:ascii="Times New Roman" w:eastAsia="Times New Roman" w:hAnsi="Times New Roman"/>
          <w:bCs/>
          <w:color w:val="000000" w:themeColor="text1"/>
          <w:sz w:val="24"/>
          <w:szCs w:val="24"/>
          <w:lang w:val="hr-HR" w:eastAsia="hr-HR"/>
        </w:rPr>
        <w:t xml:space="preserve">potpisivanje i dostava zapisnika, posebice u pogledu ročišta na daljinu. </w:t>
      </w:r>
      <w:r w:rsidR="00593C38">
        <w:rPr>
          <w:rFonts w:ascii="Times New Roman" w:eastAsia="Times New Roman" w:hAnsi="Times New Roman"/>
          <w:bCs/>
          <w:color w:val="000000" w:themeColor="text1"/>
          <w:sz w:val="24"/>
          <w:szCs w:val="24"/>
          <w:lang w:val="hr-HR" w:eastAsia="hr-HR"/>
        </w:rPr>
        <w:t>Dosadašnji s</w:t>
      </w:r>
      <w:r w:rsidRPr="00AF45C7">
        <w:rPr>
          <w:rFonts w:ascii="Times New Roman" w:eastAsia="Times New Roman" w:hAnsi="Times New Roman"/>
          <w:bCs/>
          <w:color w:val="000000" w:themeColor="text1"/>
          <w:sz w:val="24"/>
          <w:szCs w:val="24"/>
          <w:lang w:val="hr-HR" w:eastAsia="hr-HR"/>
        </w:rPr>
        <w:t xml:space="preserve">tavci 2. do 4. brisani </w:t>
      </w:r>
      <w:r w:rsidR="00593C38">
        <w:rPr>
          <w:rFonts w:ascii="Times New Roman" w:eastAsia="Times New Roman" w:hAnsi="Times New Roman"/>
          <w:bCs/>
          <w:color w:val="000000" w:themeColor="text1"/>
          <w:sz w:val="24"/>
          <w:szCs w:val="24"/>
          <w:lang w:val="hr-HR" w:eastAsia="hr-HR"/>
        </w:rPr>
        <w:t xml:space="preserve">su </w:t>
      </w:r>
      <w:r w:rsidRPr="00AF45C7">
        <w:rPr>
          <w:rFonts w:ascii="Times New Roman" w:eastAsia="Times New Roman" w:hAnsi="Times New Roman"/>
          <w:bCs/>
          <w:color w:val="000000" w:themeColor="text1"/>
          <w:sz w:val="24"/>
          <w:szCs w:val="24"/>
          <w:lang w:val="hr-HR" w:eastAsia="hr-HR"/>
        </w:rPr>
        <w:t xml:space="preserve">zbog </w:t>
      </w:r>
      <w:r w:rsidR="00593C38">
        <w:rPr>
          <w:rFonts w:ascii="Times New Roman" w:eastAsia="Times New Roman" w:hAnsi="Times New Roman"/>
          <w:bCs/>
          <w:color w:val="000000" w:themeColor="text1"/>
          <w:sz w:val="24"/>
          <w:szCs w:val="24"/>
          <w:lang w:val="hr-HR" w:eastAsia="hr-HR"/>
        </w:rPr>
        <w:t>istih</w:t>
      </w:r>
      <w:r w:rsidRPr="00AF45C7">
        <w:rPr>
          <w:rFonts w:ascii="Times New Roman" w:eastAsia="Times New Roman" w:hAnsi="Times New Roman"/>
          <w:bCs/>
          <w:color w:val="000000" w:themeColor="text1"/>
          <w:sz w:val="24"/>
          <w:szCs w:val="24"/>
          <w:lang w:val="hr-HR" w:eastAsia="hr-HR"/>
        </w:rPr>
        <w:t xml:space="preserve"> razloga.</w:t>
      </w:r>
    </w:p>
    <w:p w14:paraId="4EED2CAC" w14:textId="77777777" w:rsidR="00B44E76" w:rsidRDefault="00B44E76"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B9FD51B" w14:textId="6A56E966" w:rsidR="00A25363" w:rsidRDefault="00A25363"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A25363">
        <w:rPr>
          <w:rFonts w:ascii="Times New Roman" w:eastAsia="Times New Roman" w:hAnsi="Times New Roman"/>
          <w:b/>
          <w:bCs/>
          <w:color w:val="000000" w:themeColor="text1"/>
          <w:sz w:val="24"/>
          <w:szCs w:val="24"/>
          <w:lang w:val="hr-HR" w:eastAsia="hr-HR"/>
        </w:rPr>
        <w:t xml:space="preserve">Uz članak </w:t>
      </w:r>
      <w:r w:rsidR="00713323">
        <w:rPr>
          <w:rFonts w:ascii="Times New Roman" w:eastAsia="Times New Roman" w:hAnsi="Times New Roman"/>
          <w:b/>
          <w:bCs/>
          <w:color w:val="000000" w:themeColor="text1"/>
          <w:sz w:val="24"/>
          <w:szCs w:val="24"/>
          <w:lang w:val="hr-HR" w:eastAsia="hr-HR"/>
        </w:rPr>
        <w:t>20</w:t>
      </w:r>
      <w:r w:rsidRPr="00A25363">
        <w:rPr>
          <w:rFonts w:ascii="Times New Roman" w:eastAsia="Times New Roman" w:hAnsi="Times New Roman"/>
          <w:b/>
          <w:bCs/>
          <w:color w:val="000000" w:themeColor="text1"/>
          <w:sz w:val="24"/>
          <w:szCs w:val="24"/>
          <w:lang w:val="hr-HR" w:eastAsia="hr-HR"/>
        </w:rPr>
        <w:t>.</w:t>
      </w:r>
    </w:p>
    <w:p w14:paraId="12194304" w14:textId="6E2CA7E6" w:rsidR="00F83E20" w:rsidRDefault="00F83E20"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42320C47" w14:textId="0CFE4623" w:rsidR="00F83E20" w:rsidRDefault="001C66F0"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Člankom 133. stavkom 5.</w:t>
      </w:r>
      <w:r w:rsidR="00F83E20" w:rsidRPr="00F83E20">
        <w:rPr>
          <w:rFonts w:ascii="Times New Roman" w:eastAsia="Times New Roman" w:hAnsi="Times New Roman"/>
          <w:color w:val="000000" w:themeColor="text1"/>
          <w:sz w:val="24"/>
          <w:szCs w:val="24"/>
          <w:lang w:val="hr-HR" w:eastAsia="hr-HR"/>
        </w:rPr>
        <w:t xml:space="preserve"> proširuje se krug obveznih sudionika elektroničke komunikacije</w:t>
      </w:r>
      <w:r w:rsidR="00E1627B">
        <w:rPr>
          <w:rFonts w:ascii="Times New Roman" w:eastAsia="Times New Roman" w:hAnsi="Times New Roman"/>
          <w:color w:val="000000" w:themeColor="text1"/>
          <w:sz w:val="24"/>
          <w:szCs w:val="24"/>
          <w:lang w:val="hr-HR" w:eastAsia="hr-HR"/>
        </w:rPr>
        <w:t xml:space="preserve"> kojima se vrši dostava </w:t>
      </w:r>
      <w:r w:rsidR="00E1627B" w:rsidRPr="00E1627B">
        <w:rPr>
          <w:rFonts w:ascii="Times New Roman" w:eastAsia="Times New Roman" w:hAnsi="Times New Roman"/>
          <w:color w:val="000000" w:themeColor="text1"/>
          <w:sz w:val="24"/>
          <w:szCs w:val="24"/>
          <w:lang w:val="hr-HR" w:eastAsia="hr-HR"/>
        </w:rPr>
        <w:t>elektroničk</w:t>
      </w:r>
      <w:r w:rsidR="00E1627B">
        <w:rPr>
          <w:rFonts w:ascii="Times New Roman" w:eastAsia="Times New Roman" w:hAnsi="Times New Roman"/>
          <w:color w:val="000000" w:themeColor="text1"/>
          <w:sz w:val="24"/>
          <w:szCs w:val="24"/>
          <w:lang w:val="hr-HR" w:eastAsia="hr-HR"/>
        </w:rPr>
        <w:t>om</w:t>
      </w:r>
      <w:r w:rsidR="00E1627B" w:rsidRPr="00E1627B">
        <w:rPr>
          <w:rFonts w:ascii="Times New Roman" w:eastAsia="Times New Roman" w:hAnsi="Times New Roman"/>
          <w:color w:val="000000" w:themeColor="text1"/>
          <w:sz w:val="24"/>
          <w:szCs w:val="24"/>
          <w:lang w:val="hr-HR" w:eastAsia="hr-HR"/>
        </w:rPr>
        <w:t xml:space="preserve"> komunikacij</w:t>
      </w:r>
      <w:r w:rsidR="00E1627B">
        <w:rPr>
          <w:rFonts w:ascii="Times New Roman" w:eastAsia="Times New Roman" w:hAnsi="Times New Roman"/>
          <w:color w:val="000000" w:themeColor="text1"/>
          <w:sz w:val="24"/>
          <w:szCs w:val="24"/>
          <w:lang w:val="hr-HR" w:eastAsia="hr-HR"/>
        </w:rPr>
        <w:t>om te se uređuje pitanje daljnjih dostava obveznim sudion</w:t>
      </w:r>
      <w:r>
        <w:rPr>
          <w:rFonts w:ascii="Times New Roman" w:eastAsia="Times New Roman" w:hAnsi="Times New Roman"/>
          <w:color w:val="000000" w:themeColor="text1"/>
          <w:sz w:val="24"/>
          <w:szCs w:val="24"/>
          <w:lang w:val="hr-HR" w:eastAsia="hr-HR"/>
        </w:rPr>
        <w:t>i</w:t>
      </w:r>
      <w:r w:rsidR="00E1627B">
        <w:rPr>
          <w:rFonts w:ascii="Times New Roman" w:eastAsia="Times New Roman" w:hAnsi="Times New Roman"/>
          <w:color w:val="000000" w:themeColor="text1"/>
          <w:sz w:val="24"/>
          <w:szCs w:val="24"/>
          <w:lang w:val="hr-HR" w:eastAsia="hr-HR"/>
        </w:rPr>
        <w:t xml:space="preserve">cima elektroničke komunikacije </w:t>
      </w:r>
      <w:r w:rsidR="00F0541D">
        <w:rPr>
          <w:rFonts w:ascii="Times New Roman" w:eastAsia="Times New Roman" w:hAnsi="Times New Roman"/>
          <w:color w:val="000000" w:themeColor="text1"/>
          <w:sz w:val="24"/>
          <w:szCs w:val="24"/>
          <w:lang w:val="hr-HR" w:eastAsia="hr-HR"/>
        </w:rPr>
        <w:t>koji</w:t>
      </w:r>
      <w:r w:rsidR="00E1627B">
        <w:rPr>
          <w:rFonts w:ascii="Times New Roman" w:eastAsia="Times New Roman" w:hAnsi="Times New Roman"/>
          <w:color w:val="000000" w:themeColor="text1"/>
          <w:sz w:val="24"/>
          <w:szCs w:val="24"/>
          <w:lang w:val="hr-HR" w:eastAsia="hr-HR"/>
        </w:rPr>
        <w:t xml:space="preserve"> se nisu pravovremeno uključili u elektroničku komunikaciju</w:t>
      </w:r>
      <w:r w:rsidR="00E91E08">
        <w:rPr>
          <w:rFonts w:ascii="Times New Roman" w:eastAsia="Times New Roman" w:hAnsi="Times New Roman"/>
          <w:color w:val="000000" w:themeColor="text1"/>
          <w:sz w:val="24"/>
          <w:szCs w:val="24"/>
          <w:lang w:val="hr-HR" w:eastAsia="hr-HR"/>
        </w:rPr>
        <w:t>, što su bili obvezni sukladno članku 118. stavku 3. Zakona o izmjenama i dopunama Zakona o parničnom postupku (Narodne novine, broj 70/19.)</w:t>
      </w:r>
      <w:r w:rsidR="00E1627B">
        <w:rPr>
          <w:rFonts w:ascii="Times New Roman" w:eastAsia="Times New Roman" w:hAnsi="Times New Roman"/>
          <w:color w:val="000000" w:themeColor="text1"/>
          <w:sz w:val="24"/>
          <w:szCs w:val="24"/>
          <w:lang w:val="hr-HR" w:eastAsia="hr-HR"/>
        </w:rPr>
        <w:t xml:space="preserve"> </w:t>
      </w:r>
      <w:r w:rsidR="00E91E08">
        <w:rPr>
          <w:rFonts w:ascii="Times New Roman" w:eastAsia="Times New Roman" w:hAnsi="Times New Roman"/>
          <w:color w:val="000000" w:themeColor="text1"/>
          <w:sz w:val="24"/>
          <w:szCs w:val="24"/>
          <w:lang w:val="hr-HR" w:eastAsia="hr-HR"/>
        </w:rPr>
        <w:t>učiniti do 1. rujna 2020. Kako bi se spriječile neželjene posljedice koje bi pravnim osobama mogle nastati zbog neuključivanja u elektroničku komunikaciju, ovim se izmjenama propisuje da će se</w:t>
      </w:r>
      <w:r w:rsidR="00E1627B">
        <w:rPr>
          <w:rFonts w:ascii="Times New Roman" w:eastAsia="Times New Roman" w:hAnsi="Times New Roman"/>
          <w:color w:val="000000" w:themeColor="text1"/>
          <w:sz w:val="24"/>
          <w:szCs w:val="24"/>
          <w:lang w:val="hr-HR" w:eastAsia="hr-HR"/>
        </w:rPr>
        <w:t xml:space="preserve"> d</w:t>
      </w:r>
      <w:r w:rsidR="00E1627B" w:rsidRPr="00E1627B">
        <w:rPr>
          <w:rFonts w:ascii="Times New Roman" w:eastAsia="Times New Roman" w:hAnsi="Times New Roman"/>
          <w:color w:val="000000" w:themeColor="text1"/>
          <w:sz w:val="24"/>
          <w:szCs w:val="24"/>
          <w:lang w:val="hr-HR" w:eastAsia="hr-HR"/>
        </w:rPr>
        <w:t xml:space="preserve">ostava prvog pismena </w:t>
      </w:r>
      <w:r w:rsidR="00E1627B">
        <w:rPr>
          <w:rFonts w:ascii="Times New Roman" w:eastAsia="Times New Roman" w:hAnsi="Times New Roman"/>
          <w:color w:val="000000" w:themeColor="text1"/>
          <w:sz w:val="24"/>
          <w:szCs w:val="24"/>
          <w:lang w:val="hr-HR" w:eastAsia="hr-HR"/>
        </w:rPr>
        <w:t>obav</w:t>
      </w:r>
      <w:r w:rsidR="00E91E08">
        <w:rPr>
          <w:rFonts w:ascii="Times New Roman" w:eastAsia="Times New Roman" w:hAnsi="Times New Roman"/>
          <w:color w:val="000000" w:themeColor="text1"/>
          <w:sz w:val="24"/>
          <w:szCs w:val="24"/>
          <w:lang w:val="hr-HR" w:eastAsia="hr-HR"/>
        </w:rPr>
        <w:t>iti</w:t>
      </w:r>
      <w:r w:rsidR="00E1627B">
        <w:rPr>
          <w:rFonts w:ascii="Times New Roman" w:eastAsia="Times New Roman" w:hAnsi="Times New Roman"/>
          <w:color w:val="000000" w:themeColor="text1"/>
          <w:sz w:val="24"/>
          <w:szCs w:val="24"/>
          <w:lang w:val="hr-HR" w:eastAsia="hr-HR"/>
        </w:rPr>
        <w:t xml:space="preserve"> </w:t>
      </w:r>
      <w:r w:rsidR="00E1627B" w:rsidRPr="00E1627B">
        <w:rPr>
          <w:rFonts w:ascii="Times New Roman" w:eastAsia="Times New Roman" w:hAnsi="Times New Roman"/>
          <w:color w:val="000000" w:themeColor="text1"/>
          <w:sz w:val="24"/>
          <w:szCs w:val="24"/>
          <w:lang w:val="hr-HR" w:eastAsia="hr-HR"/>
        </w:rPr>
        <w:t>poštom na adresu navedenu u tužbi</w:t>
      </w:r>
      <w:r>
        <w:rPr>
          <w:rFonts w:ascii="Times New Roman" w:eastAsia="Times New Roman" w:hAnsi="Times New Roman"/>
          <w:color w:val="000000" w:themeColor="text1"/>
          <w:sz w:val="24"/>
          <w:szCs w:val="24"/>
          <w:lang w:val="hr-HR" w:eastAsia="hr-HR"/>
        </w:rPr>
        <w:t xml:space="preserve"> (stavak 6.)</w:t>
      </w:r>
      <w:r w:rsidR="00E1627B" w:rsidRPr="00E1627B">
        <w:rPr>
          <w:rFonts w:ascii="Times New Roman" w:eastAsia="Times New Roman" w:hAnsi="Times New Roman"/>
          <w:color w:val="000000" w:themeColor="text1"/>
          <w:sz w:val="24"/>
          <w:szCs w:val="24"/>
          <w:lang w:val="hr-HR" w:eastAsia="hr-HR"/>
        </w:rPr>
        <w:t xml:space="preserve">. Ako </w:t>
      </w:r>
      <w:r w:rsidR="00E1627B">
        <w:rPr>
          <w:rFonts w:ascii="Times New Roman" w:eastAsia="Times New Roman" w:hAnsi="Times New Roman"/>
          <w:color w:val="000000" w:themeColor="text1"/>
          <w:sz w:val="24"/>
          <w:szCs w:val="24"/>
          <w:lang w:val="hr-HR" w:eastAsia="hr-HR"/>
        </w:rPr>
        <w:t>t</w:t>
      </w:r>
      <w:r w:rsidR="004442BE">
        <w:rPr>
          <w:rFonts w:ascii="Times New Roman" w:eastAsia="Times New Roman" w:hAnsi="Times New Roman"/>
          <w:color w:val="000000" w:themeColor="text1"/>
          <w:sz w:val="24"/>
          <w:szCs w:val="24"/>
          <w:lang w:val="hr-HR" w:eastAsia="hr-HR"/>
        </w:rPr>
        <w:t>a</w:t>
      </w:r>
      <w:r w:rsidR="00E1627B">
        <w:rPr>
          <w:rFonts w:ascii="Times New Roman" w:eastAsia="Times New Roman" w:hAnsi="Times New Roman"/>
          <w:color w:val="000000" w:themeColor="text1"/>
          <w:sz w:val="24"/>
          <w:szCs w:val="24"/>
          <w:lang w:val="hr-HR" w:eastAsia="hr-HR"/>
        </w:rPr>
        <w:t xml:space="preserve"> </w:t>
      </w:r>
      <w:r w:rsidR="00E1627B" w:rsidRPr="00E1627B">
        <w:rPr>
          <w:rFonts w:ascii="Times New Roman" w:eastAsia="Times New Roman" w:hAnsi="Times New Roman"/>
          <w:color w:val="000000" w:themeColor="text1"/>
          <w:sz w:val="24"/>
          <w:szCs w:val="24"/>
          <w:lang w:val="hr-HR" w:eastAsia="hr-HR"/>
        </w:rPr>
        <w:t>dostava ne uspije, dostava će se obaviti na adresu sjedišta te osobe upisane u upisniku</w:t>
      </w:r>
      <w:r w:rsidR="00EC6A26">
        <w:rPr>
          <w:rFonts w:ascii="Times New Roman" w:eastAsia="Times New Roman" w:hAnsi="Times New Roman"/>
          <w:color w:val="000000" w:themeColor="text1"/>
          <w:sz w:val="24"/>
          <w:szCs w:val="24"/>
          <w:lang w:val="hr-HR" w:eastAsia="hr-HR"/>
        </w:rPr>
        <w:t xml:space="preserve"> samo</w:t>
      </w:r>
      <w:r w:rsidR="00E1627B">
        <w:rPr>
          <w:rFonts w:ascii="Times New Roman" w:eastAsia="Times New Roman" w:hAnsi="Times New Roman"/>
          <w:color w:val="000000" w:themeColor="text1"/>
          <w:sz w:val="24"/>
          <w:szCs w:val="24"/>
          <w:lang w:val="hr-HR" w:eastAsia="hr-HR"/>
        </w:rPr>
        <w:t xml:space="preserve"> </w:t>
      </w:r>
      <w:r w:rsidR="00E1627B" w:rsidRPr="00E1627B">
        <w:rPr>
          <w:rFonts w:ascii="Times New Roman" w:eastAsia="Times New Roman" w:hAnsi="Times New Roman"/>
          <w:color w:val="000000" w:themeColor="text1"/>
          <w:sz w:val="24"/>
          <w:szCs w:val="24"/>
          <w:lang w:val="hr-HR" w:eastAsia="hr-HR"/>
        </w:rPr>
        <w:t>ako je ta adresa različita od adrese navedene u tužbi</w:t>
      </w:r>
      <w:r w:rsidR="00AF1F97">
        <w:rPr>
          <w:rFonts w:ascii="Times New Roman" w:eastAsia="Times New Roman" w:hAnsi="Times New Roman"/>
          <w:color w:val="000000" w:themeColor="text1"/>
          <w:sz w:val="24"/>
          <w:szCs w:val="24"/>
          <w:lang w:val="hr-HR" w:eastAsia="hr-HR"/>
        </w:rPr>
        <w:t>. Ako</w:t>
      </w:r>
      <w:r w:rsidR="00E1627B" w:rsidRPr="00E1627B">
        <w:rPr>
          <w:rFonts w:ascii="Times New Roman" w:eastAsia="Times New Roman" w:hAnsi="Times New Roman"/>
          <w:color w:val="000000" w:themeColor="text1"/>
          <w:sz w:val="24"/>
          <w:szCs w:val="24"/>
          <w:lang w:val="hr-HR" w:eastAsia="hr-HR"/>
        </w:rPr>
        <w:t xml:space="preserve"> dostava</w:t>
      </w:r>
      <w:r w:rsidR="00AF1F97">
        <w:rPr>
          <w:rFonts w:ascii="Times New Roman" w:eastAsia="Times New Roman" w:hAnsi="Times New Roman"/>
          <w:color w:val="000000" w:themeColor="text1"/>
          <w:sz w:val="24"/>
          <w:szCs w:val="24"/>
          <w:lang w:val="hr-HR" w:eastAsia="hr-HR"/>
        </w:rPr>
        <w:t xml:space="preserve"> na adresu navedenu u tužbi odnosno adresu sjedišta</w:t>
      </w:r>
      <w:r w:rsidR="00E1627B" w:rsidRPr="00E1627B">
        <w:rPr>
          <w:rFonts w:ascii="Times New Roman" w:eastAsia="Times New Roman" w:hAnsi="Times New Roman"/>
          <w:color w:val="000000" w:themeColor="text1"/>
          <w:sz w:val="24"/>
          <w:szCs w:val="24"/>
          <w:lang w:val="hr-HR" w:eastAsia="hr-HR"/>
        </w:rPr>
        <w:t xml:space="preserve"> </w:t>
      </w:r>
      <w:r w:rsidR="00AF1F97">
        <w:rPr>
          <w:rFonts w:ascii="Times New Roman" w:eastAsia="Times New Roman" w:hAnsi="Times New Roman"/>
          <w:color w:val="000000" w:themeColor="text1"/>
          <w:sz w:val="24"/>
          <w:szCs w:val="24"/>
          <w:lang w:val="hr-HR" w:eastAsia="hr-HR"/>
        </w:rPr>
        <w:t xml:space="preserve"> </w:t>
      </w:r>
      <w:r w:rsidR="00E1627B" w:rsidRPr="00E1627B">
        <w:rPr>
          <w:rFonts w:ascii="Times New Roman" w:eastAsia="Times New Roman" w:hAnsi="Times New Roman"/>
          <w:color w:val="000000" w:themeColor="text1"/>
          <w:sz w:val="24"/>
          <w:szCs w:val="24"/>
          <w:lang w:val="hr-HR" w:eastAsia="hr-HR"/>
        </w:rPr>
        <w:t xml:space="preserve">ne uspije, </w:t>
      </w:r>
      <w:r w:rsidR="00EC6A26">
        <w:rPr>
          <w:rFonts w:ascii="Times New Roman" w:eastAsia="Times New Roman" w:hAnsi="Times New Roman"/>
          <w:color w:val="000000" w:themeColor="text1"/>
          <w:sz w:val="24"/>
          <w:szCs w:val="24"/>
          <w:lang w:val="hr-HR" w:eastAsia="hr-HR"/>
        </w:rPr>
        <w:t xml:space="preserve">dostava će se </w:t>
      </w:r>
      <w:r w:rsidR="00E1627B" w:rsidRPr="00E1627B">
        <w:rPr>
          <w:rFonts w:ascii="Times New Roman" w:eastAsia="Times New Roman" w:hAnsi="Times New Roman"/>
          <w:color w:val="000000" w:themeColor="text1"/>
          <w:sz w:val="24"/>
          <w:szCs w:val="24"/>
          <w:lang w:val="hr-HR" w:eastAsia="hr-HR"/>
        </w:rPr>
        <w:t>obavit stavljanjem pismena na e-oglasnu ploču sudova</w:t>
      </w:r>
      <w:r>
        <w:rPr>
          <w:rFonts w:ascii="Times New Roman" w:eastAsia="Times New Roman" w:hAnsi="Times New Roman"/>
          <w:color w:val="000000" w:themeColor="text1"/>
          <w:sz w:val="24"/>
          <w:szCs w:val="24"/>
          <w:lang w:val="hr-HR" w:eastAsia="hr-HR"/>
        </w:rPr>
        <w:t xml:space="preserve"> </w:t>
      </w:r>
      <w:r w:rsidRPr="001C66F0">
        <w:rPr>
          <w:rFonts w:ascii="Times New Roman" w:eastAsia="Times New Roman" w:hAnsi="Times New Roman"/>
          <w:color w:val="000000" w:themeColor="text1"/>
          <w:sz w:val="24"/>
          <w:szCs w:val="24"/>
          <w:lang w:val="hr-HR" w:eastAsia="hr-HR"/>
        </w:rPr>
        <w:t xml:space="preserve">(stavak </w:t>
      </w:r>
      <w:r>
        <w:rPr>
          <w:rFonts w:ascii="Times New Roman" w:eastAsia="Times New Roman" w:hAnsi="Times New Roman"/>
          <w:color w:val="000000" w:themeColor="text1"/>
          <w:sz w:val="24"/>
          <w:szCs w:val="24"/>
          <w:lang w:val="hr-HR" w:eastAsia="hr-HR"/>
        </w:rPr>
        <w:t>7</w:t>
      </w:r>
      <w:r w:rsidRPr="001C66F0">
        <w:rPr>
          <w:rFonts w:ascii="Times New Roman" w:eastAsia="Times New Roman" w:hAnsi="Times New Roman"/>
          <w:color w:val="000000" w:themeColor="text1"/>
          <w:sz w:val="24"/>
          <w:szCs w:val="24"/>
          <w:lang w:val="hr-HR" w:eastAsia="hr-HR"/>
        </w:rPr>
        <w:t>.)</w:t>
      </w:r>
      <w:r w:rsidR="00E1627B" w:rsidRPr="00E1627B">
        <w:rPr>
          <w:rFonts w:ascii="Times New Roman" w:eastAsia="Times New Roman" w:hAnsi="Times New Roman"/>
          <w:color w:val="000000" w:themeColor="text1"/>
          <w:sz w:val="24"/>
          <w:szCs w:val="24"/>
          <w:lang w:val="hr-HR" w:eastAsia="hr-HR"/>
        </w:rPr>
        <w:t>.</w:t>
      </w:r>
    </w:p>
    <w:p w14:paraId="321DF914" w14:textId="77777777" w:rsidR="00F83E20" w:rsidRPr="00F83E20" w:rsidRDefault="00F83E20"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BD28F00" w14:textId="2635EE7F" w:rsidR="00F0541D" w:rsidRDefault="00F0541D"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A25363">
        <w:rPr>
          <w:rFonts w:ascii="Times New Roman" w:eastAsia="Times New Roman" w:hAnsi="Times New Roman"/>
          <w:b/>
          <w:bCs/>
          <w:color w:val="000000" w:themeColor="text1"/>
          <w:sz w:val="24"/>
          <w:szCs w:val="24"/>
          <w:lang w:val="hr-HR" w:eastAsia="hr-HR"/>
        </w:rPr>
        <w:t xml:space="preserve">Uz članak </w:t>
      </w:r>
      <w:r w:rsidR="006B6E17">
        <w:rPr>
          <w:rFonts w:ascii="Times New Roman" w:eastAsia="Times New Roman" w:hAnsi="Times New Roman"/>
          <w:b/>
          <w:bCs/>
          <w:color w:val="000000" w:themeColor="text1"/>
          <w:sz w:val="24"/>
          <w:szCs w:val="24"/>
          <w:lang w:val="hr-HR" w:eastAsia="hr-HR"/>
        </w:rPr>
        <w:t>2</w:t>
      </w:r>
      <w:r w:rsidR="00713323">
        <w:rPr>
          <w:rFonts w:ascii="Times New Roman" w:eastAsia="Times New Roman" w:hAnsi="Times New Roman"/>
          <w:b/>
          <w:bCs/>
          <w:color w:val="000000" w:themeColor="text1"/>
          <w:sz w:val="24"/>
          <w:szCs w:val="24"/>
          <w:lang w:val="hr-HR" w:eastAsia="hr-HR"/>
        </w:rPr>
        <w:t>1</w:t>
      </w:r>
      <w:r w:rsidRPr="00A25363">
        <w:rPr>
          <w:rFonts w:ascii="Times New Roman" w:eastAsia="Times New Roman" w:hAnsi="Times New Roman"/>
          <w:b/>
          <w:bCs/>
          <w:color w:val="000000" w:themeColor="text1"/>
          <w:sz w:val="24"/>
          <w:szCs w:val="24"/>
          <w:lang w:val="hr-HR" w:eastAsia="hr-HR"/>
        </w:rPr>
        <w:t>.</w:t>
      </w:r>
    </w:p>
    <w:p w14:paraId="47FB8CBE" w14:textId="18533562" w:rsidR="00D472C6" w:rsidRDefault="00D472C6"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4B33BAB5" w14:textId="4D89A1D9" w:rsidR="00D472C6" w:rsidRPr="004E6CD2" w:rsidRDefault="001C66F0" w:rsidP="00AB42D9">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Č</w:t>
      </w:r>
      <w:r w:rsidRPr="001C66F0">
        <w:rPr>
          <w:rFonts w:ascii="Times New Roman" w:hAnsi="Times New Roman"/>
          <w:sz w:val="24"/>
          <w:szCs w:val="24"/>
          <w:lang w:val="hr-HR"/>
        </w:rPr>
        <w:t>lan</w:t>
      </w:r>
      <w:r>
        <w:rPr>
          <w:rFonts w:ascii="Times New Roman" w:hAnsi="Times New Roman"/>
          <w:sz w:val="24"/>
          <w:szCs w:val="24"/>
          <w:lang w:val="hr-HR"/>
        </w:rPr>
        <w:t>ak</w:t>
      </w:r>
      <w:r w:rsidRPr="001C66F0">
        <w:rPr>
          <w:rFonts w:ascii="Times New Roman" w:hAnsi="Times New Roman"/>
          <w:sz w:val="24"/>
          <w:szCs w:val="24"/>
          <w:lang w:val="hr-HR"/>
        </w:rPr>
        <w:t xml:space="preserve"> 133.c </w:t>
      </w:r>
      <w:r>
        <w:rPr>
          <w:rFonts w:ascii="Times New Roman" w:hAnsi="Times New Roman"/>
          <w:sz w:val="24"/>
          <w:szCs w:val="24"/>
          <w:lang w:val="hr-HR"/>
        </w:rPr>
        <w:t>s</w:t>
      </w:r>
      <w:r w:rsidR="00D472C6">
        <w:rPr>
          <w:rFonts w:ascii="Times New Roman" w:hAnsi="Times New Roman"/>
          <w:sz w:val="24"/>
          <w:szCs w:val="24"/>
          <w:lang w:val="hr-HR"/>
        </w:rPr>
        <w:t xml:space="preserve">tavak 2. se briše jer fizičke osobe </w:t>
      </w:r>
      <w:r w:rsidR="00D21F4E" w:rsidRPr="00D21F4E">
        <w:rPr>
          <w:rFonts w:ascii="Times New Roman" w:hAnsi="Times New Roman"/>
          <w:sz w:val="24"/>
          <w:szCs w:val="24"/>
          <w:lang w:val="hr-HR"/>
        </w:rPr>
        <w:t xml:space="preserve">koje obavljaju registriranu djelatnost </w:t>
      </w:r>
      <w:r w:rsidR="004E6CD2">
        <w:rPr>
          <w:rFonts w:ascii="Times New Roman" w:hAnsi="Times New Roman"/>
          <w:sz w:val="24"/>
          <w:szCs w:val="24"/>
          <w:lang w:val="hr-HR"/>
        </w:rPr>
        <w:t xml:space="preserve">postaju </w:t>
      </w:r>
      <w:r w:rsidR="004E6CD2" w:rsidRPr="004E6CD2">
        <w:rPr>
          <w:rFonts w:ascii="Times New Roman" w:hAnsi="Times New Roman"/>
          <w:sz w:val="24"/>
          <w:szCs w:val="24"/>
          <w:lang w:val="hr-HR"/>
        </w:rPr>
        <w:t>obvezni sudioni</w:t>
      </w:r>
      <w:r w:rsidR="004E6CD2">
        <w:rPr>
          <w:rFonts w:ascii="Times New Roman" w:hAnsi="Times New Roman"/>
          <w:sz w:val="24"/>
          <w:szCs w:val="24"/>
          <w:lang w:val="hr-HR"/>
        </w:rPr>
        <w:t>ci</w:t>
      </w:r>
      <w:r w:rsidR="004E6CD2" w:rsidRPr="004E6CD2">
        <w:rPr>
          <w:rFonts w:ascii="Times New Roman" w:hAnsi="Times New Roman"/>
          <w:sz w:val="24"/>
          <w:szCs w:val="24"/>
          <w:lang w:val="hr-HR"/>
        </w:rPr>
        <w:t xml:space="preserve"> elektroničke komunikacije</w:t>
      </w:r>
      <w:r w:rsidR="004E6CD2">
        <w:rPr>
          <w:rFonts w:ascii="Times New Roman" w:hAnsi="Times New Roman"/>
          <w:sz w:val="24"/>
          <w:szCs w:val="24"/>
          <w:lang w:val="hr-HR"/>
        </w:rPr>
        <w:t xml:space="preserve"> pa primjenom stavka 1. više ne</w:t>
      </w:r>
      <w:r w:rsidR="004E6CD2" w:rsidRPr="004E6CD2">
        <w:rPr>
          <w:rFonts w:ascii="Times New Roman" w:hAnsi="Times New Roman"/>
          <w:sz w:val="24"/>
          <w:szCs w:val="24"/>
          <w:lang w:val="hr-HR"/>
        </w:rPr>
        <w:t xml:space="preserve"> </w:t>
      </w:r>
      <w:r w:rsidR="004E6CD2">
        <w:rPr>
          <w:rFonts w:ascii="Times New Roman" w:hAnsi="Times New Roman"/>
          <w:sz w:val="24"/>
          <w:szCs w:val="24"/>
          <w:lang w:val="hr-HR"/>
        </w:rPr>
        <w:t>mogu</w:t>
      </w:r>
      <w:r w:rsidR="004E6CD2" w:rsidRPr="004E6CD2">
        <w:rPr>
          <w:rFonts w:ascii="Times New Roman" w:hAnsi="Times New Roman"/>
          <w:sz w:val="24"/>
          <w:szCs w:val="24"/>
          <w:lang w:val="hr-HR"/>
        </w:rPr>
        <w:t xml:space="preserve"> izravno upući</w:t>
      </w:r>
      <w:r w:rsidR="004E6CD2">
        <w:rPr>
          <w:rFonts w:ascii="Times New Roman" w:hAnsi="Times New Roman"/>
          <w:sz w:val="24"/>
          <w:szCs w:val="24"/>
          <w:lang w:val="hr-HR"/>
        </w:rPr>
        <w:t>vati</w:t>
      </w:r>
      <w:r w:rsidR="004E6CD2" w:rsidRPr="004E6CD2">
        <w:rPr>
          <w:rFonts w:ascii="Times New Roman" w:hAnsi="Times New Roman"/>
          <w:sz w:val="24"/>
          <w:szCs w:val="24"/>
          <w:lang w:val="hr-HR"/>
        </w:rPr>
        <w:t xml:space="preserve"> pismena preporučeno poštom s povratnicom ili na drugi način koji omogućava dokaz o obavljenoj predaji</w:t>
      </w:r>
      <w:r w:rsidR="004E6CD2">
        <w:rPr>
          <w:rFonts w:ascii="Times New Roman" w:hAnsi="Times New Roman"/>
          <w:sz w:val="24"/>
          <w:szCs w:val="24"/>
          <w:lang w:val="hr-HR"/>
        </w:rPr>
        <w:t>.</w:t>
      </w:r>
    </w:p>
    <w:p w14:paraId="4C1EB316"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50C93573" w14:textId="10808E6E" w:rsidR="0087632C" w:rsidRDefault="0087632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 xml:space="preserve">Uz članak </w:t>
      </w:r>
      <w:r w:rsidR="006B6E17">
        <w:rPr>
          <w:rFonts w:ascii="Times New Roman" w:eastAsia="Times New Roman" w:hAnsi="Times New Roman"/>
          <w:b/>
          <w:color w:val="000000" w:themeColor="text1"/>
          <w:sz w:val="24"/>
          <w:szCs w:val="24"/>
          <w:lang w:val="hr-HR" w:eastAsia="hr-HR"/>
        </w:rPr>
        <w:t>2</w:t>
      </w:r>
      <w:r w:rsidR="00713323">
        <w:rPr>
          <w:rFonts w:ascii="Times New Roman" w:eastAsia="Times New Roman" w:hAnsi="Times New Roman"/>
          <w:b/>
          <w:color w:val="000000" w:themeColor="text1"/>
          <w:sz w:val="24"/>
          <w:szCs w:val="24"/>
          <w:lang w:val="hr-HR" w:eastAsia="hr-HR"/>
        </w:rPr>
        <w:t>2</w:t>
      </w:r>
      <w:r w:rsidRPr="0087632C">
        <w:rPr>
          <w:rFonts w:ascii="Times New Roman" w:eastAsia="Times New Roman" w:hAnsi="Times New Roman"/>
          <w:b/>
          <w:color w:val="000000" w:themeColor="text1"/>
          <w:sz w:val="24"/>
          <w:szCs w:val="24"/>
          <w:lang w:val="hr-HR" w:eastAsia="hr-HR"/>
        </w:rPr>
        <w:t>.</w:t>
      </w:r>
    </w:p>
    <w:p w14:paraId="7DCDBCB9" w14:textId="77777777" w:rsidR="00D21F4E" w:rsidRDefault="00D21F4E"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87571A7" w14:textId="1557BEA8" w:rsidR="00D21F4E" w:rsidRPr="00D21F4E" w:rsidRDefault="001C66F0" w:rsidP="00AB42D9">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 xml:space="preserve">Članak </w:t>
      </w:r>
      <w:r w:rsidRPr="001C66F0">
        <w:rPr>
          <w:rFonts w:ascii="Times New Roman" w:hAnsi="Times New Roman"/>
          <w:sz w:val="24"/>
          <w:szCs w:val="24"/>
          <w:lang w:val="hr-HR"/>
        </w:rPr>
        <w:t xml:space="preserve">134.a </w:t>
      </w:r>
      <w:r>
        <w:rPr>
          <w:rFonts w:ascii="Times New Roman" w:hAnsi="Times New Roman"/>
          <w:sz w:val="24"/>
          <w:szCs w:val="24"/>
          <w:lang w:val="hr-HR"/>
        </w:rPr>
        <w:t>s</w:t>
      </w:r>
      <w:r w:rsidR="00D21F4E">
        <w:rPr>
          <w:rFonts w:ascii="Times New Roman" w:hAnsi="Times New Roman"/>
          <w:sz w:val="24"/>
          <w:szCs w:val="24"/>
          <w:lang w:val="hr-HR"/>
        </w:rPr>
        <w:t xml:space="preserve">tavci 1. i 2. se brišu jer fizičke osobe </w:t>
      </w:r>
      <w:r w:rsidR="00D21F4E" w:rsidRPr="00D21F4E">
        <w:rPr>
          <w:rFonts w:ascii="Times New Roman" w:hAnsi="Times New Roman"/>
          <w:sz w:val="24"/>
          <w:szCs w:val="24"/>
          <w:lang w:val="hr-HR"/>
        </w:rPr>
        <w:t xml:space="preserve">koje obavljaju registriranu djelatnost </w:t>
      </w:r>
      <w:r w:rsidR="00D21F4E">
        <w:rPr>
          <w:rFonts w:ascii="Times New Roman" w:hAnsi="Times New Roman"/>
          <w:sz w:val="24"/>
          <w:szCs w:val="24"/>
          <w:lang w:val="hr-HR"/>
        </w:rPr>
        <w:t xml:space="preserve">postaju </w:t>
      </w:r>
      <w:r w:rsidR="00D21F4E" w:rsidRPr="004E6CD2">
        <w:rPr>
          <w:rFonts w:ascii="Times New Roman" w:hAnsi="Times New Roman"/>
          <w:sz w:val="24"/>
          <w:szCs w:val="24"/>
          <w:lang w:val="hr-HR"/>
        </w:rPr>
        <w:t>obvezni sudioni</w:t>
      </w:r>
      <w:r w:rsidR="00D21F4E">
        <w:rPr>
          <w:rFonts w:ascii="Times New Roman" w:hAnsi="Times New Roman"/>
          <w:sz w:val="24"/>
          <w:szCs w:val="24"/>
          <w:lang w:val="hr-HR"/>
        </w:rPr>
        <w:t>ci</w:t>
      </w:r>
      <w:r w:rsidR="00D21F4E" w:rsidRPr="004E6CD2">
        <w:rPr>
          <w:rFonts w:ascii="Times New Roman" w:hAnsi="Times New Roman"/>
          <w:sz w:val="24"/>
          <w:szCs w:val="24"/>
          <w:lang w:val="hr-HR"/>
        </w:rPr>
        <w:t xml:space="preserve"> elektroničke komunikacije</w:t>
      </w:r>
      <w:r w:rsidR="00435F8B">
        <w:rPr>
          <w:rFonts w:ascii="Times New Roman" w:hAnsi="Times New Roman"/>
          <w:sz w:val="24"/>
          <w:szCs w:val="24"/>
          <w:lang w:val="hr-HR"/>
        </w:rPr>
        <w:t>.</w:t>
      </w:r>
      <w:r>
        <w:rPr>
          <w:rFonts w:ascii="Times New Roman" w:hAnsi="Times New Roman"/>
          <w:sz w:val="24"/>
          <w:szCs w:val="24"/>
          <w:lang w:val="hr-HR"/>
        </w:rPr>
        <w:t xml:space="preserve"> </w:t>
      </w:r>
      <w:r w:rsidR="00435F8B">
        <w:rPr>
          <w:rFonts w:ascii="Times New Roman" w:hAnsi="Times New Roman"/>
          <w:sz w:val="24"/>
          <w:szCs w:val="24"/>
          <w:lang w:val="hr-HR"/>
        </w:rPr>
        <w:t>D</w:t>
      </w:r>
      <w:r w:rsidR="00D21F4E" w:rsidRPr="00D21F4E">
        <w:rPr>
          <w:rFonts w:ascii="Times New Roman" w:hAnsi="Times New Roman"/>
          <w:sz w:val="24"/>
          <w:szCs w:val="24"/>
          <w:lang w:val="hr-HR"/>
        </w:rPr>
        <w:t>osadašnji stavak 3. posta</w:t>
      </w:r>
      <w:r w:rsidR="00D21F4E">
        <w:rPr>
          <w:rFonts w:ascii="Times New Roman" w:hAnsi="Times New Roman"/>
          <w:sz w:val="24"/>
          <w:szCs w:val="24"/>
          <w:lang w:val="hr-HR"/>
        </w:rPr>
        <w:t>o</w:t>
      </w:r>
      <w:r w:rsidR="00D21F4E" w:rsidRPr="00D21F4E">
        <w:rPr>
          <w:rFonts w:ascii="Times New Roman" w:hAnsi="Times New Roman"/>
          <w:sz w:val="24"/>
          <w:szCs w:val="24"/>
          <w:lang w:val="hr-HR"/>
        </w:rPr>
        <w:t xml:space="preserve"> </w:t>
      </w:r>
      <w:r w:rsidR="0054703F">
        <w:rPr>
          <w:rFonts w:ascii="Times New Roman" w:hAnsi="Times New Roman"/>
          <w:sz w:val="24"/>
          <w:szCs w:val="24"/>
          <w:lang w:val="hr-HR"/>
        </w:rPr>
        <w:t xml:space="preserve">je </w:t>
      </w:r>
      <w:r w:rsidR="00D21F4E" w:rsidRPr="00D21F4E">
        <w:rPr>
          <w:rFonts w:ascii="Times New Roman" w:hAnsi="Times New Roman"/>
          <w:sz w:val="24"/>
          <w:szCs w:val="24"/>
          <w:lang w:val="hr-HR"/>
        </w:rPr>
        <w:t xml:space="preserve">stavak 1. </w:t>
      </w:r>
      <w:r w:rsidR="00627F35">
        <w:rPr>
          <w:rFonts w:ascii="Times New Roman" w:hAnsi="Times New Roman"/>
          <w:sz w:val="24"/>
          <w:szCs w:val="24"/>
          <w:lang w:val="hr-HR"/>
        </w:rPr>
        <w:t xml:space="preserve">te je </w:t>
      </w:r>
      <w:r w:rsidR="0054703F">
        <w:rPr>
          <w:rFonts w:ascii="Times New Roman" w:hAnsi="Times New Roman"/>
          <w:sz w:val="24"/>
          <w:szCs w:val="24"/>
          <w:lang w:val="hr-HR"/>
        </w:rPr>
        <w:t>izmijenjen</w:t>
      </w:r>
      <w:r w:rsidR="00435F8B">
        <w:rPr>
          <w:rFonts w:ascii="Times New Roman" w:hAnsi="Times New Roman"/>
          <w:sz w:val="24"/>
          <w:szCs w:val="24"/>
          <w:lang w:val="hr-HR"/>
        </w:rPr>
        <w:t>,</w:t>
      </w:r>
      <w:r w:rsidR="00627F35">
        <w:rPr>
          <w:rFonts w:ascii="Times New Roman" w:hAnsi="Times New Roman"/>
          <w:sz w:val="24"/>
          <w:szCs w:val="24"/>
          <w:lang w:val="hr-HR"/>
        </w:rPr>
        <w:t xml:space="preserve"> </w:t>
      </w:r>
      <w:r w:rsidR="0054703F">
        <w:rPr>
          <w:rFonts w:ascii="Times New Roman" w:hAnsi="Times New Roman"/>
          <w:sz w:val="24"/>
          <w:szCs w:val="24"/>
          <w:lang w:val="hr-HR"/>
        </w:rPr>
        <w:t>jer</w:t>
      </w:r>
      <w:r w:rsidR="00627F35">
        <w:rPr>
          <w:rFonts w:ascii="Times New Roman" w:hAnsi="Times New Roman"/>
          <w:sz w:val="24"/>
          <w:szCs w:val="24"/>
          <w:lang w:val="hr-HR"/>
        </w:rPr>
        <w:t xml:space="preserve"> se dostava pravn</w:t>
      </w:r>
      <w:r w:rsidR="0054703F">
        <w:rPr>
          <w:rFonts w:ascii="Times New Roman" w:hAnsi="Times New Roman"/>
          <w:sz w:val="24"/>
          <w:szCs w:val="24"/>
          <w:lang w:val="hr-HR"/>
        </w:rPr>
        <w:t>oj</w:t>
      </w:r>
      <w:r w:rsidR="00627F35">
        <w:rPr>
          <w:rFonts w:ascii="Times New Roman" w:hAnsi="Times New Roman"/>
          <w:sz w:val="24"/>
          <w:szCs w:val="24"/>
          <w:lang w:val="hr-HR"/>
        </w:rPr>
        <w:t xml:space="preserve"> </w:t>
      </w:r>
      <w:r w:rsidR="0054703F">
        <w:rPr>
          <w:rFonts w:ascii="Times New Roman" w:hAnsi="Times New Roman"/>
          <w:sz w:val="24"/>
          <w:szCs w:val="24"/>
          <w:lang w:val="hr-HR"/>
        </w:rPr>
        <w:t>osobi</w:t>
      </w:r>
      <w:r w:rsidR="00627F35">
        <w:rPr>
          <w:rFonts w:ascii="Times New Roman" w:hAnsi="Times New Roman"/>
          <w:sz w:val="24"/>
          <w:szCs w:val="24"/>
          <w:lang w:val="hr-HR"/>
        </w:rPr>
        <w:t xml:space="preserve"> nad koj</w:t>
      </w:r>
      <w:r w:rsidR="0054703F">
        <w:rPr>
          <w:rFonts w:ascii="Times New Roman" w:hAnsi="Times New Roman"/>
          <w:sz w:val="24"/>
          <w:szCs w:val="24"/>
          <w:lang w:val="hr-HR"/>
        </w:rPr>
        <w:t>om</w:t>
      </w:r>
      <w:r w:rsidR="00627F35">
        <w:rPr>
          <w:rFonts w:ascii="Times New Roman" w:hAnsi="Times New Roman"/>
          <w:sz w:val="24"/>
          <w:szCs w:val="24"/>
          <w:lang w:val="hr-HR"/>
        </w:rPr>
        <w:t xml:space="preserve"> je otvoren stečajni postupak obavlja stečajn</w:t>
      </w:r>
      <w:r w:rsidR="0054703F">
        <w:rPr>
          <w:rFonts w:ascii="Times New Roman" w:hAnsi="Times New Roman"/>
          <w:sz w:val="24"/>
          <w:szCs w:val="24"/>
          <w:lang w:val="hr-HR"/>
        </w:rPr>
        <w:t>om</w:t>
      </w:r>
      <w:r w:rsidR="00627F35">
        <w:rPr>
          <w:rFonts w:ascii="Times New Roman" w:hAnsi="Times New Roman"/>
          <w:sz w:val="24"/>
          <w:szCs w:val="24"/>
          <w:lang w:val="hr-HR"/>
        </w:rPr>
        <w:t xml:space="preserve"> upravitelj</w:t>
      </w:r>
      <w:r w:rsidR="0054703F">
        <w:rPr>
          <w:rFonts w:ascii="Times New Roman" w:hAnsi="Times New Roman"/>
          <w:sz w:val="24"/>
          <w:szCs w:val="24"/>
          <w:lang w:val="hr-HR"/>
        </w:rPr>
        <w:t>u</w:t>
      </w:r>
      <w:r w:rsidR="00627F35">
        <w:rPr>
          <w:rFonts w:ascii="Times New Roman" w:hAnsi="Times New Roman"/>
          <w:sz w:val="24"/>
          <w:szCs w:val="24"/>
          <w:lang w:val="hr-HR"/>
        </w:rPr>
        <w:t xml:space="preserve"> kao obvezn</w:t>
      </w:r>
      <w:r w:rsidR="0054703F">
        <w:rPr>
          <w:rFonts w:ascii="Times New Roman" w:hAnsi="Times New Roman"/>
          <w:sz w:val="24"/>
          <w:szCs w:val="24"/>
          <w:lang w:val="hr-HR"/>
        </w:rPr>
        <w:t>om</w:t>
      </w:r>
      <w:r w:rsidR="00627F35">
        <w:rPr>
          <w:rFonts w:ascii="Times New Roman" w:hAnsi="Times New Roman"/>
          <w:sz w:val="24"/>
          <w:szCs w:val="24"/>
          <w:lang w:val="hr-HR"/>
        </w:rPr>
        <w:t xml:space="preserve"> sudioni</w:t>
      </w:r>
      <w:r w:rsidR="0054703F">
        <w:rPr>
          <w:rFonts w:ascii="Times New Roman" w:hAnsi="Times New Roman"/>
          <w:sz w:val="24"/>
          <w:szCs w:val="24"/>
          <w:lang w:val="hr-HR"/>
        </w:rPr>
        <w:t>ku</w:t>
      </w:r>
      <w:r w:rsidR="00627F35">
        <w:rPr>
          <w:rFonts w:ascii="Times New Roman" w:hAnsi="Times New Roman"/>
          <w:sz w:val="24"/>
          <w:szCs w:val="24"/>
          <w:lang w:val="hr-HR"/>
        </w:rPr>
        <w:t xml:space="preserve"> elektroničke komunikacije</w:t>
      </w:r>
      <w:r w:rsidR="0054703F">
        <w:rPr>
          <w:rFonts w:ascii="Times New Roman" w:hAnsi="Times New Roman"/>
          <w:sz w:val="24"/>
          <w:szCs w:val="24"/>
          <w:lang w:val="hr-HR"/>
        </w:rPr>
        <w:t>.</w:t>
      </w:r>
    </w:p>
    <w:p w14:paraId="555BA7A7" w14:textId="4F829F9C" w:rsidR="00D21F4E" w:rsidRDefault="00D21F4E" w:rsidP="00AB42D9">
      <w:pPr>
        <w:suppressAutoHyphens w:val="0"/>
        <w:autoSpaceDN/>
        <w:spacing w:after="0" w:line="240" w:lineRule="auto"/>
        <w:jc w:val="both"/>
        <w:textAlignment w:val="auto"/>
        <w:rPr>
          <w:rFonts w:ascii="Times New Roman" w:hAnsi="Times New Roman"/>
          <w:sz w:val="24"/>
          <w:szCs w:val="24"/>
          <w:lang w:val="hr-HR"/>
        </w:rPr>
      </w:pPr>
    </w:p>
    <w:p w14:paraId="4DDAD444" w14:textId="1D3CFFE9" w:rsidR="00AC2DA7" w:rsidRDefault="00AC2DA7"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 xml:space="preserve">Uz članak </w:t>
      </w:r>
      <w:r w:rsidR="00F96E93">
        <w:rPr>
          <w:rFonts w:ascii="Times New Roman" w:eastAsia="Times New Roman" w:hAnsi="Times New Roman"/>
          <w:b/>
          <w:color w:val="000000" w:themeColor="text1"/>
          <w:sz w:val="24"/>
          <w:szCs w:val="24"/>
          <w:lang w:val="hr-HR" w:eastAsia="hr-HR"/>
        </w:rPr>
        <w:t>2</w:t>
      </w:r>
      <w:r w:rsidR="00713323">
        <w:rPr>
          <w:rFonts w:ascii="Times New Roman" w:eastAsia="Times New Roman" w:hAnsi="Times New Roman"/>
          <w:b/>
          <w:color w:val="000000" w:themeColor="text1"/>
          <w:sz w:val="24"/>
          <w:szCs w:val="24"/>
          <w:lang w:val="hr-HR" w:eastAsia="hr-HR"/>
        </w:rPr>
        <w:t>3</w:t>
      </w:r>
      <w:r w:rsidRPr="0087632C">
        <w:rPr>
          <w:rFonts w:ascii="Times New Roman" w:eastAsia="Times New Roman" w:hAnsi="Times New Roman"/>
          <w:b/>
          <w:color w:val="000000" w:themeColor="text1"/>
          <w:sz w:val="24"/>
          <w:szCs w:val="24"/>
          <w:lang w:val="hr-HR" w:eastAsia="hr-HR"/>
        </w:rPr>
        <w:t>.</w:t>
      </w:r>
    </w:p>
    <w:p w14:paraId="2362D858" w14:textId="5F0E1655" w:rsidR="004E6CD2" w:rsidRDefault="004E6CD2"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A7BAEB8" w14:textId="1E849729" w:rsidR="00AC2DA7" w:rsidRDefault="001C66F0"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Članak 142. s</w:t>
      </w:r>
      <w:r w:rsidR="00AC2DA7">
        <w:rPr>
          <w:rFonts w:ascii="Times New Roman" w:eastAsia="Times New Roman" w:hAnsi="Times New Roman"/>
          <w:bCs/>
          <w:color w:val="000000" w:themeColor="text1"/>
          <w:sz w:val="24"/>
          <w:szCs w:val="24"/>
          <w:lang w:val="hr-HR" w:eastAsia="hr-HR"/>
        </w:rPr>
        <w:t xml:space="preserve">tavak 3. je brisan jer </w:t>
      </w:r>
      <w:r w:rsidR="00AC2DA7" w:rsidRPr="00AC2DA7">
        <w:rPr>
          <w:rFonts w:ascii="Times New Roman" w:eastAsia="Times New Roman" w:hAnsi="Times New Roman"/>
          <w:bCs/>
          <w:color w:val="000000" w:themeColor="text1"/>
          <w:sz w:val="24"/>
          <w:szCs w:val="24"/>
          <w:lang w:val="hr-HR" w:eastAsia="hr-HR"/>
        </w:rPr>
        <w:t>fizičk</w:t>
      </w:r>
      <w:r w:rsidR="00AC2DA7">
        <w:rPr>
          <w:rFonts w:ascii="Times New Roman" w:eastAsia="Times New Roman" w:hAnsi="Times New Roman"/>
          <w:bCs/>
          <w:color w:val="000000" w:themeColor="text1"/>
          <w:sz w:val="24"/>
          <w:szCs w:val="24"/>
          <w:lang w:val="hr-HR" w:eastAsia="hr-HR"/>
        </w:rPr>
        <w:t>e</w:t>
      </w:r>
      <w:r w:rsidR="00AC2DA7" w:rsidRPr="00AC2DA7">
        <w:rPr>
          <w:rFonts w:ascii="Times New Roman" w:eastAsia="Times New Roman" w:hAnsi="Times New Roman"/>
          <w:bCs/>
          <w:color w:val="000000" w:themeColor="text1"/>
          <w:sz w:val="24"/>
          <w:szCs w:val="24"/>
          <w:lang w:val="hr-HR" w:eastAsia="hr-HR"/>
        </w:rPr>
        <w:t xml:space="preserve"> osob</w:t>
      </w:r>
      <w:r w:rsidR="00AC2DA7">
        <w:rPr>
          <w:rFonts w:ascii="Times New Roman" w:eastAsia="Times New Roman" w:hAnsi="Times New Roman"/>
          <w:bCs/>
          <w:color w:val="000000" w:themeColor="text1"/>
          <w:sz w:val="24"/>
          <w:szCs w:val="24"/>
          <w:lang w:val="hr-HR" w:eastAsia="hr-HR"/>
        </w:rPr>
        <w:t>e</w:t>
      </w:r>
      <w:r w:rsidR="00AC2DA7" w:rsidRPr="00AC2DA7">
        <w:rPr>
          <w:rFonts w:ascii="Times New Roman" w:eastAsia="Times New Roman" w:hAnsi="Times New Roman"/>
          <w:bCs/>
          <w:color w:val="000000" w:themeColor="text1"/>
          <w:sz w:val="24"/>
          <w:szCs w:val="24"/>
          <w:lang w:val="hr-HR" w:eastAsia="hr-HR"/>
        </w:rPr>
        <w:t xml:space="preserve"> koje obavljaju registriranu djelatnost</w:t>
      </w:r>
      <w:r w:rsidR="00AC2DA7" w:rsidRPr="00AC2DA7">
        <w:t xml:space="preserve"> </w:t>
      </w:r>
      <w:r w:rsidR="00AC2DA7" w:rsidRPr="00AC2DA7">
        <w:rPr>
          <w:rFonts w:ascii="Times New Roman" w:eastAsia="Times New Roman" w:hAnsi="Times New Roman"/>
          <w:bCs/>
          <w:color w:val="000000" w:themeColor="text1"/>
          <w:sz w:val="24"/>
          <w:szCs w:val="24"/>
          <w:lang w:val="hr-HR" w:eastAsia="hr-HR"/>
        </w:rPr>
        <w:t>postaju obvezni sudionici elektroničke komunikacije</w:t>
      </w:r>
      <w:r w:rsidR="001C67C5">
        <w:rPr>
          <w:rFonts w:ascii="Times New Roman" w:eastAsia="Times New Roman" w:hAnsi="Times New Roman"/>
          <w:bCs/>
          <w:color w:val="000000" w:themeColor="text1"/>
          <w:sz w:val="24"/>
          <w:szCs w:val="24"/>
          <w:lang w:val="hr-HR" w:eastAsia="hr-HR"/>
        </w:rPr>
        <w:t>.</w:t>
      </w:r>
    </w:p>
    <w:p w14:paraId="3F4677FB" w14:textId="0D759E2C" w:rsidR="00AC2DA7" w:rsidRDefault="00AC2DA7"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441A41F" w14:textId="4A5DDAEB" w:rsidR="00AC2DA7" w:rsidRPr="00AC2DA7" w:rsidRDefault="00AC2DA7"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bookmarkStart w:id="28" w:name="_Hlk83735023"/>
      <w:r w:rsidRPr="00AC2DA7">
        <w:rPr>
          <w:rFonts w:ascii="Times New Roman" w:eastAsia="Times New Roman" w:hAnsi="Times New Roman"/>
          <w:b/>
          <w:color w:val="000000" w:themeColor="text1"/>
          <w:sz w:val="24"/>
          <w:szCs w:val="24"/>
          <w:lang w:val="hr-HR" w:eastAsia="hr-HR"/>
        </w:rPr>
        <w:t xml:space="preserve">Uz članak </w:t>
      </w:r>
      <w:r w:rsidR="00F96E93">
        <w:rPr>
          <w:rFonts w:ascii="Times New Roman" w:eastAsia="Times New Roman" w:hAnsi="Times New Roman"/>
          <w:b/>
          <w:color w:val="000000" w:themeColor="text1"/>
          <w:sz w:val="24"/>
          <w:szCs w:val="24"/>
          <w:lang w:val="hr-HR" w:eastAsia="hr-HR"/>
        </w:rPr>
        <w:t>2</w:t>
      </w:r>
      <w:r w:rsidR="00713323">
        <w:rPr>
          <w:rFonts w:ascii="Times New Roman" w:eastAsia="Times New Roman" w:hAnsi="Times New Roman"/>
          <w:b/>
          <w:color w:val="000000" w:themeColor="text1"/>
          <w:sz w:val="24"/>
          <w:szCs w:val="24"/>
          <w:lang w:val="hr-HR" w:eastAsia="hr-HR"/>
        </w:rPr>
        <w:t>4</w:t>
      </w:r>
      <w:r w:rsidRPr="00AC2DA7">
        <w:rPr>
          <w:rFonts w:ascii="Times New Roman" w:eastAsia="Times New Roman" w:hAnsi="Times New Roman"/>
          <w:b/>
          <w:color w:val="000000" w:themeColor="text1"/>
          <w:sz w:val="24"/>
          <w:szCs w:val="24"/>
          <w:lang w:val="hr-HR" w:eastAsia="hr-HR"/>
        </w:rPr>
        <w:t>.</w:t>
      </w:r>
    </w:p>
    <w:bookmarkEnd w:id="28"/>
    <w:p w14:paraId="0461B168" w14:textId="16577E50" w:rsidR="00AC2DA7" w:rsidRDefault="00AC2DA7"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FB234E5" w14:textId="64DE0492" w:rsidR="000B102A" w:rsidRDefault="00B06A99"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Budući da su fizičke osobe koje obavljaju registriranu djelatnost postale obvezni sudionici elektroničke komunikacije</w:t>
      </w:r>
      <w:r w:rsidR="000B102A">
        <w:rPr>
          <w:rFonts w:ascii="Times New Roman" w:eastAsia="Times New Roman" w:hAnsi="Times New Roman"/>
          <w:bCs/>
          <w:color w:val="000000" w:themeColor="text1"/>
          <w:sz w:val="24"/>
          <w:szCs w:val="24"/>
          <w:lang w:val="hr-HR" w:eastAsia="hr-HR"/>
        </w:rPr>
        <w:t xml:space="preserve"> sužena je primjena </w:t>
      </w:r>
      <w:r w:rsidR="001C66F0">
        <w:rPr>
          <w:rFonts w:ascii="Times New Roman" w:eastAsia="Times New Roman" w:hAnsi="Times New Roman"/>
          <w:bCs/>
          <w:color w:val="000000" w:themeColor="text1"/>
          <w:sz w:val="24"/>
          <w:szCs w:val="24"/>
          <w:lang w:val="hr-HR" w:eastAsia="hr-HR"/>
        </w:rPr>
        <w:t xml:space="preserve">članka 143.a </w:t>
      </w:r>
      <w:r w:rsidR="000B102A">
        <w:rPr>
          <w:rFonts w:ascii="Times New Roman" w:eastAsia="Times New Roman" w:hAnsi="Times New Roman"/>
          <w:bCs/>
          <w:color w:val="000000" w:themeColor="text1"/>
          <w:sz w:val="24"/>
          <w:szCs w:val="24"/>
          <w:lang w:val="hr-HR" w:eastAsia="hr-HR"/>
        </w:rPr>
        <w:t xml:space="preserve">stavka 1. samo na fizičke osobe koje ne obavljaju registriranu djelatnost. </w:t>
      </w:r>
      <w:r w:rsidR="0057422A">
        <w:rPr>
          <w:rFonts w:ascii="Times New Roman" w:eastAsia="Times New Roman" w:hAnsi="Times New Roman"/>
          <w:bCs/>
          <w:color w:val="000000" w:themeColor="text1"/>
          <w:sz w:val="24"/>
          <w:szCs w:val="24"/>
          <w:lang w:val="hr-HR" w:eastAsia="hr-HR"/>
        </w:rPr>
        <w:t>Druga rečenica u stavku 4. brisana je iz razloga što se d</w:t>
      </w:r>
      <w:r w:rsidR="0057422A" w:rsidRPr="0057422A">
        <w:rPr>
          <w:rFonts w:ascii="Times New Roman" w:eastAsia="Times New Roman" w:hAnsi="Times New Roman"/>
          <w:bCs/>
          <w:color w:val="000000" w:themeColor="text1"/>
          <w:sz w:val="24"/>
          <w:szCs w:val="24"/>
          <w:lang w:val="hr-HR" w:eastAsia="hr-HR"/>
        </w:rPr>
        <w:t xml:space="preserve">ostava javnom bilježniku ili odvjetniku obavlja </w:t>
      </w:r>
      <w:r w:rsidR="0057422A">
        <w:rPr>
          <w:rFonts w:ascii="Times New Roman" w:eastAsia="Times New Roman" w:hAnsi="Times New Roman"/>
          <w:bCs/>
          <w:color w:val="000000" w:themeColor="text1"/>
          <w:sz w:val="24"/>
          <w:szCs w:val="24"/>
          <w:lang w:val="hr-HR" w:eastAsia="hr-HR"/>
        </w:rPr>
        <w:t xml:space="preserve">putem elektroničke </w:t>
      </w:r>
      <w:r w:rsidR="00A742F1">
        <w:rPr>
          <w:rFonts w:ascii="Times New Roman" w:eastAsia="Times New Roman" w:hAnsi="Times New Roman"/>
          <w:bCs/>
          <w:color w:val="000000" w:themeColor="text1"/>
          <w:sz w:val="24"/>
          <w:szCs w:val="24"/>
          <w:lang w:val="hr-HR" w:eastAsia="hr-HR"/>
        </w:rPr>
        <w:t>komunikacije</w:t>
      </w:r>
      <w:r w:rsidR="00C468AA">
        <w:rPr>
          <w:rFonts w:ascii="Times New Roman" w:eastAsia="Times New Roman" w:hAnsi="Times New Roman"/>
          <w:bCs/>
          <w:color w:val="000000" w:themeColor="text1"/>
          <w:sz w:val="24"/>
          <w:szCs w:val="24"/>
          <w:lang w:val="hr-HR" w:eastAsia="hr-HR"/>
        </w:rPr>
        <w:t>.</w:t>
      </w:r>
      <w:r w:rsidR="00A742F1">
        <w:rPr>
          <w:rFonts w:ascii="Times New Roman" w:eastAsia="Times New Roman" w:hAnsi="Times New Roman"/>
          <w:bCs/>
          <w:color w:val="000000" w:themeColor="text1"/>
          <w:sz w:val="24"/>
          <w:szCs w:val="24"/>
          <w:lang w:val="hr-HR" w:eastAsia="hr-HR"/>
        </w:rPr>
        <w:t xml:space="preserve"> </w:t>
      </w:r>
      <w:r w:rsidR="00DD1EFC" w:rsidRPr="00DD1EFC">
        <w:rPr>
          <w:rFonts w:ascii="Times New Roman" w:eastAsia="Times New Roman" w:hAnsi="Times New Roman"/>
          <w:bCs/>
          <w:color w:val="000000" w:themeColor="text1"/>
          <w:sz w:val="24"/>
          <w:szCs w:val="24"/>
          <w:lang w:val="hr-HR" w:eastAsia="hr-HR"/>
        </w:rPr>
        <w:t>U stavku 5.</w:t>
      </w:r>
      <w:r w:rsidR="00DD1EFC">
        <w:rPr>
          <w:rFonts w:ascii="Times New Roman" w:eastAsia="Times New Roman" w:hAnsi="Times New Roman"/>
          <w:bCs/>
          <w:color w:val="000000" w:themeColor="text1"/>
          <w:sz w:val="24"/>
          <w:szCs w:val="24"/>
          <w:lang w:val="hr-HR" w:eastAsia="hr-HR"/>
        </w:rPr>
        <w:t xml:space="preserve"> izvršeno je nomotehničko usklađenje.</w:t>
      </w:r>
    </w:p>
    <w:p w14:paraId="4705067C" w14:textId="26D6A355" w:rsidR="00A742F1" w:rsidRDefault="00A742F1"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52857B3" w14:textId="707CCE41" w:rsidR="00A742F1" w:rsidRPr="00AC2DA7" w:rsidRDefault="00A742F1"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AC2DA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2</w:t>
      </w:r>
      <w:r w:rsidR="00713323">
        <w:rPr>
          <w:rFonts w:ascii="Times New Roman" w:eastAsia="Times New Roman" w:hAnsi="Times New Roman"/>
          <w:b/>
          <w:color w:val="000000" w:themeColor="text1"/>
          <w:sz w:val="24"/>
          <w:szCs w:val="24"/>
          <w:lang w:val="hr-HR" w:eastAsia="hr-HR"/>
        </w:rPr>
        <w:t>5</w:t>
      </w:r>
      <w:r w:rsidRPr="00AC2DA7">
        <w:rPr>
          <w:rFonts w:ascii="Times New Roman" w:eastAsia="Times New Roman" w:hAnsi="Times New Roman"/>
          <w:b/>
          <w:color w:val="000000" w:themeColor="text1"/>
          <w:sz w:val="24"/>
          <w:szCs w:val="24"/>
          <w:lang w:val="hr-HR" w:eastAsia="hr-HR"/>
        </w:rPr>
        <w:t>.</w:t>
      </w:r>
    </w:p>
    <w:p w14:paraId="51AB9579" w14:textId="23EEE07E" w:rsidR="00A742F1" w:rsidRDefault="00A742F1"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293D058" w14:textId="443953D6" w:rsidR="00513DF7" w:rsidRDefault="00CC56BC"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P</w:t>
      </w:r>
      <w:r w:rsidR="00DD1EFC">
        <w:rPr>
          <w:rFonts w:ascii="Times New Roman" w:eastAsia="Times New Roman" w:hAnsi="Times New Roman"/>
          <w:bCs/>
          <w:color w:val="000000" w:themeColor="text1"/>
          <w:sz w:val="24"/>
          <w:szCs w:val="24"/>
          <w:lang w:val="hr-HR" w:eastAsia="hr-HR"/>
        </w:rPr>
        <w:t xml:space="preserve">olicijska uprava osim </w:t>
      </w:r>
      <w:r w:rsidR="00CE6626">
        <w:rPr>
          <w:rFonts w:ascii="Times New Roman" w:eastAsia="Times New Roman" w:hAnsi="Times New Roman"/>
          <w:bCs/>
          <w:color w:val="000000" w:themeColor="text1"/>
          <w:sz w:val="24"/>
          <w:szCs w:val="24"/>
          <w:lang w:val="hr-HR" w:eastAsia="hr-HR"/>
        </w:rPr>
        <w:t xml:space="preserve">vođenja </w:t>
      </w:r>
      <w:r w:rsidR="00DD1EFC">
        <w:rPr>
          <w:rFonts w:ascii="Times New Roman" w:eastAsia="Times New Roman" w:hAnsi="Times New Roman"/>
          <w:bCs/>
          <w:color w:val="000000" w:themeColor="text1"/>
          <w:sz w:val="24"/>
          <w:szCs w:val="24"/>
          <w:lang w:val="hr-HR" w:eastAsia="hr-HR"/>
        </w:rPr>
        <w:t xml:space="preserve">evidencije o adresama prebivališta i boravišta </w:t>
      </w:r>
      <w:r w:rsidR="00DD1EFC" w:rsidRPr="00DD1EFC">
        <w:rPr>
          <w:rFonts w:ascii="Times New Roman" w:eastAsia="Times New Roman" w:hAnsi="Times New Roman"/>
          <w:bCs/>
          <w:color w:val="000000" w:themeColor="text1"/>
          <w:sz w:val="24"/>
          <w:szCs w:val="24"/>
          <w:lang w:val="hr-HR" w:eastAsia="hr-HR"/>
        </w:rPr>
        <w:t xml:space="preserve">građana </w:t>
      </w:r>
      <w:r w:rsidR="00CE6626">
        <w:rPr>
          <w:rFonts w:ascii="Times New Roman" w:eastAsia="Times New Roman" w:hAnsi="Times New Roman"/>
          <w:bCs/>
          <w:color w:val="000000" w:themeColor="text1"/>
          <w:sz w:val="24"/>
          <w:szCs w:val="24"/>
          <w:lang w:val="hr-HR" w:eastAsia="hr-HR"/>
        </w:rPr>
        <w:t xml:space="preserve">može izvršiti i </w:t>
      </w:r>
      <w:r w:rsidR="00CE6626" w:rsidRPr="00DD1EFC">
        <w:rPr>
          <w:rFonts w:ascii="Times New Roman" w:eastAsia="Times New Roman" w:hAnsi="Times New Roman"/>
          <w:bCs/>
          <w:color w:val="000000" w:themeColor="text1"/>
          <w:sz w:val="24"/>
          <w:szCs w:val="24"/>
          <w:lang w:val="hr-HR" w:eastAsia="hr-HR"/>
        </w:rPr>
        <w:t>zabiljež</w:t>
      </w:r>
      <w:r w:rsidR="00CE6626">
        <w:rPr>
          <w:rFonts w:ascii="Times New Roman" w:eastAsia="Times New Roman" w:hAnsi="Times New Roman"/>
          <w:bCs/>
          <w:color w:val="000000" w:themeColor="text1"/>
          <w:sz w:val="24"/>
          <w:szCs w:val="24"/>
          <w:lang w:val="hr-HR" w:eastAsia="hr-HR"/>
        </w:rPr>
        <w:t>bu</w:t>
      </w:r>
      <w:r w:rsidR="00DD1EFC" w:rsidRPr="00DD1EFC">
        <w:rPr>
          <w:rFonts w:ascii="Times New Roman" w:eastAsia="Times New Roman" w:hAnsi="Times New Roman"/>
          <w:bCs/>
          <w:color w:val="000000" w:themeColor="text1"/>
          <w:sz w:val="24"/>
          <w:szCs w:val="24"/>
          <w:lang w:val="hr-HR" w:eastAsia="hr-HR"/>
        </w:rPr>
        <w:t xml:space="preserve"> izjav</w:t>
      </w:r>
      <w:r w:rsidR="00CE6626">
        <w:rPr>
          <w:rFonts w:ascii="Times New Roman" w:eastAsia="Times New Roman" w:hAnsi="Times New Roman"/>
          <w:bCs/>
          <w:color w:val="000000" w:themeColor="text1"/>
          <w:sz w:val="24"/>
          <w:szCs w:val="24"/>
          <w:lang w:val="hr-HR" w:eastAsia="hr-HR"/>
        </w:rPr>
        <w:t>e stranke</w:t>
      </w:r>
      <w:r w:rsidR="00DD1EFC" w:rsidRPr="00DD1EFC">
        <w:rPr>
          <w:rFonts w:ascii="Times New Roman" w:eastAsia="Times New Roman" w:hAnsi="Times New Roman"/>
          <w:bCs/>
          <w:color w:val="000000" w:themeColor="text1"/>
          <w:sz w:val="24"/>
          <w:szCs w:val="24"/>
          <w:lang w:val="hr-HR" w:eastAsia="hr-HR"/>
        </w:rPr>
        <w:t xml:space="preserve"> da se dostave za nju u sudskim postupcima obavljaju na određenoj adresi ili određenim osobama na određenoj adresi u Republici Hrvatskoj</w:t>
      </w:r>
      <w:r>
        <w:rPr>
          <w:rFonts w:ascii="Times New Roman" w:eastAsia="Times New Roman" w:hAnsi="Times New Roman"/>
          <w:bCs/>
          <w:color w:val="000000" w:themeColor="text1"/>
          <w:sz w:val="24"/>
          <w:szCs w:val="24"/>
          <w:lang w:val="hr-HR" w:eastAsia="hr-HR"/>
        </w:rPr>
        <w:t xml:space="preserve"> pa je </w:t>
      </w:r>
      <w:r w:rsidR="00DA3C61">
        <w:rPr>
          <w:rFonts w:ascii="Times New Roman" w:eastAsia="Times New Roman" w:hAnsi="Times New Roman"/>
          <w:bCs/>
          <w:color w:val="000000" w:themeColor="text1"/>
          <w:sz w:val="24"/>
          <w:szCs w:val="24"/>
          <w:lang w:val="hr-HR" w:eastAsia="hr-HR"/>
        </w:rPr>
        <w:t>članak 143.b</w:t>
      </w:r>
      <w:r>
        <w:rPr>
          <w:rFonts w:ascii="Times New Roman" w:eastAsia="Times New Roman" w:hAnsi="Times New Roman"/>
          <w:bCs/>
          <w:color w:val="000000" w:themeColor="text1"/>
          <w:sz w:val="24"/>
          <w:szCs w:val="24"/>
          <w:lang w:val="hr-HR" w:eastAsia="hr-HR"/>
        </w:rPr>
        <w:t xml:space="preserve"> </w:t>
      </w:r>
      <w:r w:rsidR="00DA3C61">
        <w:rPr>
          <w:rFonts w:ascii="Times New Roman" w:eastAsia="Times New Roman" w:hAnsi="Times New Roman"/>
          <w:bCs/>
          <w:color w:val="000000" w:themeColor="text1"/>
          <w:sz w:val="24"/>
          <w:szCs w:val="24"/>
          <w:lang w:val="hr-HR" w:eastAsia="hr-HR"/>
        </w:rPr>
        <w:t xml:space="preserve">stavak 1. </w:t>
      </w:r>
      <w:r>
        <w:rPr>
          <w:rFonts w:ascii="Times New Roman" w:eastAsia="Times New Roman" w:hAnsi="Times New Roman"/>
          <w:bCs/>
          <w:color w:val="000000" w:themeColor="text1"/>
          <w:sz w:val="24"/>
          <w:szCs w:val="24"/>
          <w:lang w:val="hr-HR" w:eastAsia="hr-HR"/>
        </w:rPr>
        <w:t>dopunjen</w:t>
      </w:r>
      <w:r w:rsidRPr="00CC56BC">
        <w:rPr>
          <w:rFonts w:ascii="Times New Roman" w:eastAsia="Times New Roman" w:hAnsi="Times New Roman"/>
          <w:bCs/>
          <w:color w:val="000000" w:themeColor="text1"/>
          <w:sz w:val="24"/>
          <w:szCs w:val="24"/>
          <w:lang w:val="hr-HR" w:eastAsia="hr-HR"/>
        </w:rPr>
        <w:t xml:space="preserve"> pozivanje</w:t>
      </w:r>
      <w:r>
        <w:rPr>
          <w:rFonts w:ascii="Times New Roman" w:eastAsia="Times New Roman" w:hAnsi="Times New Roman"/>
          <w:bCs/>
          <w:color w:val="000000" w:themeColor="text1"/>
          <w:sz w:val="24"/>
          <w:szCs w:val="24"/>
          <w:lang w:val="hr-HR" w:eastAsia="hr-HR"/>
        </w:rPr>
        <w:t>m</w:t>
      </w:r>
      <w:r w:rsidRPr="00CC56BC">
        <w:rPr>
          <w:rFonts w:ascii="Times New Roman" w:eastAsia="Times New Roman" w:hAnsi="Times New Roman"/>
          <w:bCs/>
          <w:color w:val="000000" w:themeColor="text1"/>
          <w:sz w:val="24"/>
          <w:szCs w:val="24"/>
          <w:lang w:val="hr-HR" w:eastAsia="hr-HR"/>
        </w:rPr>
        <w:t xml:space="preserve"> na članak 143.a</w:t>
      </w:r>
      <w:r>
        <w:rPr>
          <w:rFonts w:ascii="Times New Roman" w:eastAsia="Times New Roman" w:hAnsi="Times New Roman"/>
          <w:bCs/>
          <w:color w:val="000000" w:themeColor="text1"/>
          <w:sz w:val="24"/>
          <w:szCs w:val="24"/>
          <w:lang w:val="hr-HR" w:eastAsia="hr-HR"/>
        </w:rPr>
        <w:t>.</w:t>
      </w:r>
    </w:p>
    <w:p w14:paraId="207F1EE0" w14:textId="77777777" w:rsidR="007B3FDC" w:rsidRDefault="007B3FD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541A53F6" w14:textId="7834E5D4" w:rsidR="00513DF7" w:rsidRDefault="00513DF7"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Uz članak 2</w:t>
      </w:r>
      <w:r w:rsidR="00713323">
        <w:rPr>
          <w:rFonts w:ascii="Times New Roman" w:eastAsia="Times New Roman" w:hAnsi="Times New Roman"/>
          <w:b/>
          <w:color w:val="000000" w:themeColor="text1"/>
          <w:sz w:val="24"/>
          <w:szCs w:val="24"/>
          <w:lang w:val="hr-HR" w:eastAsia="hr-HR"/>
        </w:rPr>
        <w:t>6</w:t>
      </w:r>
      <w:r w:rsidRPr="00513DF7">
        <w:rPr>
          <w:rFonts w:ascii="Times New Roman" w:eastAsia="Times New Roman" w:hAnsi="Times New Roman"/>
          <w:b/>
          <w:color w:val="000000" w:themeColor="text1"/>
          <w:sz w:val="24"/>
          <w:szCs w:val="24"/>
          <w:lang w:val="hr-HR" w:eastAsia="hr-HR"/>
        </w:rPr>
        <w:t>.</w:t>
      </w:r>
    </w:p>
    <w:p w14:paraId="49FBD799" w14:textId="5D8AEA70" w:rsidR="0061569D" w:rsidRDefault="0061569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3550AD12" w14:textId="11D5703A" w:rsidR="0061569D" w:rsidRPr="0061569D" w:rsidRDefault="0061569D"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61569D">
        <w:rPr>
          <w:rFonts w:ascii="Times New Roman" w:eastAsia="Times New Roman" w:hAnsi="Times New Roman"/>
          <w:bCs/>
          <w:color w:val="000000" w:themeColor="text1"/>
          <w:sz w:val="24"/>
          <w:szCs w:val="24"/>
          <w:lang w:val="hr-HR" w:eastAsia="hr-HR"/>
        </w:rPr>
        <w:t>Uslijed digitalnog napretka dostavnica se, osim u papirnatom obliku, može potpisati i putem tehničkog uređaja</w:t>
      </w:r>
      <w:r w:rsidR="00D44FCE">
        <w:rPr>
          <w:rFonts w:ascii="Times New Roman" w:eastAsia="Times New Roman" w:hAnsi="Times New Roman"/>
          <w:bCs/>
          <w:color w:val="000000" w:themeColor="text1"/>
          <w:sz w:val="24"/>
          <w:szCs w:val="24"/>
          <w:lang w:val="hr-HR" w:eastAsia="hr-HR"/>
        </w:rPr>
        <w:t>, slijedom navedenoga dopunjen je stavak 1. članka 149.</w:t>
      </w:r>
    </w:p>
    <w:p w14:paraId="459C8281" w14:textId="204766C2" w:rsidR="0061569D" w:rsidRDefault="0061569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E3DED6D" w14:textId="67A2E5EF" w:rsidR="0061569D" w:rsidRDefault="0061569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61569D">
        <w:rPr>
          <w:rFonts w:ascii="Times New Roman" w:eastAsia="Times New Roman" w:hAnsi="Times New Roman"/>
          <w:b/>
          <w:color w:val="000000" w:themeColor="text1"/>
          <w:sz w:val="24"/>
          <w:szCs w:val="24"/>
          <w:lang w:val="hr-HR" w:eastAsia="hr-HR"/>
        </w:rPr>
        <w:t>Uz članak 2</w:t>
      </w:r>
      <w:r w:rsidR="00713323">
        <w:rPr>
          <w:rFonts w:ascii="Times New Roman" w:eastAsia="Times New Roman" w:hAnsi="Times New Roman"/>
          <w:b/>
          <w:color w:val="000000" w:themeColor="text1"/>
          <w:sz w:val="24"/>
          <w:szCs w:val="24"/>
          <w:lang w:val="hr-HR" w:eastAsia="hr-HR"/>
        </w:rPr>
        <w:t>7</w:t>
      </w:r>
      <w:r w:rsidRPr="0061569D">
        <w:rPr>
          <w:rFonts w:ascii="Times New Roman" w:eastAsia="Times New Roman" w:hAnsi="Times New Roman"/>
          <w:b/>
          <w:color w:val="000000" w:themeColor="text1"/>
          <w:sz w:val="24"/>
          <w:szCs w:val="24"/>
          <w:lang w:val="hr-HR" w:eastAsia="hr-HR"/>
        </w:rPr>
        <w:t>.</w:t>
      </w:r>
    </w:p>
    <w:p w14:paraId="01E692F8" w14:textId="05A0F85B" w:rsidR="00513DF7" w:rsidRDefault="00513DF7"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B6480BF" w14:textId="27764DD8" w:rsidR="00513DF7" w:rsidRDefault="00DA3C61"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Člankom 151. novim stavkom 3.</w:t>
      </w:r>
      <w:r w:rsidR="00513DF7" w:rsidRPr="00053C4A">
        <w:rPr>
          <w:rFonts w:ascii="Times New Roman" w:eastAsia="Times New Roman" w:hAnsi="Times New Roman"/>
          <w:bCs/>
          <w:color w:val="000000" w:themeColor="text1"/>
          <w:sz w:val="24"/>
          <w:szCs w:val="24"/>
          <w:lang w:val="hr-HR" w:eastAsia="hr-HR"/>
        </w:rPr>
        <w:t xml:space="preserve"> </w:t>
      </w:r>
      <w:r w:rsidR="000147D5" w:rsidRPr="00053C4A">
        <w:rPr>
          <w:rFonts w:ascii="Times New Roman" w:eastAsia="Times New Roman" w:hAnsi="Times New Roman"/>
          <w:bCs/>
          <w:color w:val="000000" w:themeColor="text1"/>
          <w:sz w:val="24"/>
          <w:szCs w:val="24"/>
          <w:lang w:val="hr-HR" w:eastAsia="hr-HR"/>
        </w:rPr>
        <w:t xml:space="preserve">normiran </w:t>
      </w:r>
      <w:r w:rsidR="00850DF4" w:rsidRPr="00053C4A">
        <w:rPr>
          <w:rFonts w:ascii="Times New Roman" w:eastAsia="Times New Roman" w:hAnsi="Times New Roman"/>
          <w:bCs/>
          <w:color w:val="000000" w:themeColor="text1"/>
          <w:sz w:val="24"/>
          <w:szCs w:val="24"/>
          <w:lang w:val="hr-HR" w:eastAsia="hr-HR"/>
        </w:rPr>
        <w:t xml:space="preserve">je </w:t>
      </w:r>
      <w:r w:rsidR="00513DF7" w:rsidRPr="00053C4A">
        <w:rPr>
          <w:rFonts w:ascii="Times New Roman" w:eastAsia="Times New Roman" w:hAnsi="Times New Roman"/>
          <w:bCs/>
          <w:color w:val="000000" w:themeColor="text1"/>
          <w:sz w:val="24"/>
          <w:szCs w:val="24"/>
          <w:lang w:val="hr-HR" w:eastAsia="hr-HR"/>
        </w:rPr>
        <w:t>tijek zatezne kamate na parnične troškove</w:t>
      </w:r>
      <w:r w:rsidR="00053C4A" w:rsidRPr="00053C4A">
        <w:rPr>
          <w:rFonts w:ascii="Times New Roman" w:eastAsia="Times New Roman" w:hAnsi="Times New Roman"/>
          <w:bCs/>
          <w:color w:val="000000" w:themeColor="text1"/>
          <w:sz w:val="24"/>
          <w:szCs w:val="24"/>
          <w:lang w:val="hr-HR" w:eastAsia="hr-HR"/>
        </w:rPr>
        <w:t>, s obzirom na to da s</w:t>
      </w:r>
      <w:r w:rsidR="000147D5">
        <w:rPr>
          <w:rFonts w:ascii="Times New Roman" w:eastAsia="Times New Roman" w:hAnsi="Times New Roman"/>
          <w:bCs/>
          <w:color w:val="000000" w:themeColor="text1"/>
          <w:sz w:val="24"/>
          <w:szCs w:val="24"/>
          <w:lang w:val="hr-HR" w:eastAsia="hr-HR"/>
        </w:rPr>
        <w:t>e</w:t>
      </w:r>
      <w:r w:rsidR="00513DF7" w:rsidRPr="00053C4A">
        <w:rPr>
          <w:rFonts w:ascii="Times New Roman" w:eastAsia="Times New Roman" w:hAnsi="Times New Roman"/>
          <w:bCs/>
          <w:color w:val="000000" w:themeColor="text1"/>
          <w:sz w:val="24"/>
          <w:szCs w:val="24"/>
          <w:lang w:val="hr-HR" w:eastAsia="hr-HR"/>
        </w:rPr>
        <w:t xml:space="preserve"> </w:t>
      </w:r>
      <w:r w:rsidR="000147D5">
        <w:rPr>
          <w:rFonts w:ascii="Times New Roman" w:eastAsia="Times New Roman" w:hAnsi="Times New Roman"/>
          <w:bCs/>
          <w:color w:val="000000" w:themeColor="text1"/>
          <w:sz w:val="24"/>
          <w:szCs w:val="24"/>
          <w:lang w:val="hr-HR" w:eastAsia="hr-HR"/>
        </w:rPr>
        <w:t>do sada</w:t>
      </w:r>
      <w:r w:rsidR="00053C4A" w:rsidRPr="00053C4A">
        <w:rPr>
          <w:rFonts w:ascii="Times New Roman" w:eastAsia="Times New Roman" w:hAnsi="Times New Roman"/>
          <w:bCs/>
          <w:color w:val="000000" w:themeColor="text1"/>
          <w:sz w:val="24"/>
          <w:szCs w:val="24"/>
          <w:lang w:val="hr-HR" w:eastAsia="hr-HR"/>
        </w:rPr>
        <w:t xml:space="preserve"> </w:t>
      </w:r>
      <w:r w:rsidR="003B0A11">
        <w:rPr>
          <w:rFonts w:ascii="Times New Roman" w:eastAsia="Times New Roman" w:hAnsi="Times New Roman"/>
          <w:bCs/>
          <w:color w:val="000000" w:themeColor="text1"/>
          <w:sz w:val="24"/>
          <w:szCs w:val="24"/>
          <w:lang w:val="hr-HR" w:eastAsia="hr-HR"/>
        </w:rPr>
        <w:t xml:space="preserve">analogijom </w:t>
      </w:r>
      <w:r w:rsidR="00053C4A" w:rsidRPr="00053C4A">
        <w:rPr>
          <w:rFonts w:ascii="Times New Roman" w:eastAsia="Times New Roman" w:hAnsi="Times New Roman"/>
          <w:bCs/>
          <w:color w:val="000000" w:themeColor="text1"/>
          <w:sz w:val="24"/>
          <w:szCs w:val="24"/>
          <w:lang w:val="hr-HR" w:eastAsia="hr-HR"/>
        </w:rPr>
        <w:t>primjenjival</w:t>
      </w:r>
      <w:r w:rsidR="000147D5">
        <w:rPr>
          <w:rFonts w:ascii="Times New Roman" w:eastAsia="Times New Roman" w:hAnsi="Times New Roman"/>
          <w:bCs/>
          <w:color w:val="000000" w:themeColor="text1"/>
          <w:sz w:val="24"/>
          <w:szCs w:val="24"/>
          <w:lang w:val="hr-HR" w:eastAsia="hr-HR"/>
        </w:rPr>
        <w:t>a</w:t>
      </w:r>
      <w:r w:rsidR="00513DF7" w:rsidRPr="00053C4A">
        <w:rPr>
          <w:rFonts w:ascii="Times New Roman" w:eastAsia="Times New Roman" w:hAnsi="Times New Roman"/>
          <w:bCs/>
          <w:color w:val="000000" w:themeColor="text1"/>
          <w:sz w:val="24"/>
          <w:szCs w:val="24"/>
          <w:lang w:val="hr-HR" w:eastAsia="hr-HR"/>
        </w:rPr>
        <w:t xml:space="preserve"> odredb</w:t>
      </w:r>
      <w:r w:rsidR="000147D5">
        <w:rPr>
          <w:rFonts w:ascii="Times New Roman" w:eastAsia="Times New Roman" w:hAnsi="Times New Roman"/>
          <w:bCs/>
          <w:color w:val="000000" w:themeColor="text1"/>
          <w:sz w:val="24"/>
          <w:szCs w:val="24"/>
          <w:lang w:val="hr-HR" w:eastAsia="hr-HR"/>
        </w:rPr>
        <w:t>a</w:t>
      </w:r>
      <w:r w:rsidR="00513DF7" w:rsidRPr="00053C4A">
        <w:rPr>
          <w:rFonts w:ascii="Times New Roman" w:eastAsia="Times New Roman" w:hAnsi="Times New Roman"/>
          <w:bCs/>
          <w:color w:val="000000" w:themeColor="text1"/>
          <w:sz w:val="24"/>
          <w:szCs w:val="24"/>
          <w:lang w:val="hr-HR" w:eastAsia="hr-HR"/>
        </w:rPr>
        <w:t xml:space="preserve"> čl</w:t>
      </w:r>
      <w:r w:rsidR="00053C4A" w:rsidRPr="00053C4A">
        <w:rPr>
          <w:rFonts w:ascii="Times New Roman" w:eastAsia="Times New Roman" w:hAnsi="Times New Roman"/>
          <w:bCs/>
          <w:color w:val="000000" w:themeColor="text1"/>
          <w:sz w:val="24"/>
          <w:szCs w:val="24"/>
          <w:lang w:val="hr-HR" w:eastAsia="hr-HR"/>
        </w:rPr>
        <w:t>anka</w:t>
      </w:r>
      <w:r w:rsidR="00513DF7" w:rsidRPr="00053C4A">
        <w:rPr>
          <w:rFonts w:ascii="Times New Roman" w:eastAsia="Times New Roman" w:hAnsi="Times New Roman"/>
          <w:bCs/>
          <w:color w:val="000000" w:themeColor="text1"/>
          <w:sz w:val="24"/>
          <w:szCs w:val="24"/>
          <w:lang w:val="hr-HR" w:eastAsia="hr-HR"/>
        </w:rPr>
        <w:t xml:space="preserve"> 30. Ovršnog zakona</w:t>
      </w:r>
      <w:r w:rsidR="00C53A2D">
        <w:rPr>
          <w:rFonts w:ascii="Times New Roman" w:eastAsia="Times New Roman" w:hAnsi="Times New Roman"/>
          <w:bCs/>
          <w:color w:val="000000" w:themeColor="text1"/>
          <w:sz w:val="24"/>
          <w:szCs w:val="24"/>
          <w:lang w:val="hr-HR" w:eastAsia="hr-HR"/>
        </w:rPr>
        <w:t xml:space="preserve"> (''Narodne novine'' broj </w:t>
      </w:r>
      <w:r w:rsidR="00C53A2D" w:rsidRPr="00C53A2D">
        <w:rPr>
          <w:rFonts w:ascii="Times New Roman" w:eastAsia="Times New Roman" w:hAnsi="Times New Roman"/>
          <w:bCs/>
          <w:color w:val="000000" w:themeColor="text1"/>
          <w:sz w:val="24"/>
          <w:szCs w:val="24"/>
          <w:lang w:val="hr-HR" w:eastAsia="hr-HR"/>
        </w:rPr>
        <w:t>112/12</w:t>
      </w:r>
      <w:r w:rsidR="00C53A2D">
        <w:rPr>
          <w:rFonts w:ascii="Times New Roman" w:eastAsia="Times New Roman" w:hAnsi="Times New Roman"/>
          <w:bCs/>
          <w:color w:val="000000" w:themeColor="text1"/>
          <w:sz w:val="24"/>
          <w:szCs w:val="24"/>
          <w:lang w:val="hr-HR" w:eastAsia="hr-HR"/>
        </w:rPr>
        <w:t>.</w:t>
      </w:r>
      <w:r w:rsidR="00C53A2D" w:rsidRPr="00C53A2D">
        <w:rPr>
          <w:rFonts w:ascii="Times New Roman" w:eastAsia="Times New Roman" w:hAnsi="Times New Roman"/>
          <w:bCs/>
          <w:color w:val="000000" w:themeColor="text1"/>
          <w:sz w:val="24"/>
          <w:szCs w:val="24"/>
          <w:lang w:val="hr-HR" w:eastAsia="hr-HR"/>
        </w:rPr>
        <w:t>, 25/13</w:t>
      </w:r>
      <w:r w:rsidR="00C53A2D">
        <w:rPr>
          <w:rFonts w:ascii="Times New Roman" w:eastAsia="Times New Roman" w:hAnsi="Times New Roman"/>
          <w:bCs/>
          <w:color w:val="000000" w:themeColor="text1"/>
          <w:sz w:val="24"/>
          <w:szCs w:val="24"/>
          <w:lang w:val="hr-HR" w:eastAsia="hr-HR"/>
        </w:rPr>
        <w:t>.</w:t>
      </w:r>
      <w:r w:rsidR="00C53A2D" w:rsidRPr="00C53A2D">
        <w:rPr>
          <w:rFonts w:ascii="Times New Roman" w:eastAsia="Times New Roman" w:hAnsi="Times New Roman"/>
          <w:bCs/>
          <w:color w:val="000000" w:themeColor="text1"/>
          <w:sz w:val="24"/>
          <w:szCs w:val="24"/>
          <w:lang w:val="hr-HR" w:eastAsia="hr-HR"/>
        </w:rPr>
        <w:t>, 93/14</w:t>
      </w:r>
      <w:r w:rsidR="00C53A2D">
        <w:rPr>
          <w:rFonts w:ascii="Times New Roman" w:eastAsia="Times New Roman" w:hAnsi="Times New Roman"/>
          <w:bCs/>
          <w:color w:val="000000" w:themeColor="text1"/>
          <w:sz w:val="24"/>
          <w:szCs w:val="24"/>
          <w:lang w:val="hr-HR" w:eastAsia="hr-HR"/>
        </w:rPr>
        <w:t>.</w:t>
      </w:r>
      <w:r w:rsidR="00C53A2D" w:rsidRPr="00C53A2D">
        <w:rPr>
          <w:rFonts w:ascii="Times New Roman" w:eastAsia="Times New Roman" w:hAnsi="Times New Roman"/>
          <w:bCs/>
          <w:color w:val="000000" w:themeColor="text1"/>
          <w:sz w:val="24"/>
          <w:szCs w:val="24"/>
          <w:lang w:val="hr-HR" w:eastAsia="hr-HR"/>
        </w:rPr>
        <w:t>, 55/16</w:t>
      </w:r>
      <w:r w:rsidR="00C53A2D">
        <w:rPr>
          <w:rFonts w:ascii="Times New Roman" w:eastAsia="Times New Roman" w:hAnsi="Times New Roman"/>
          <w:bCs/>
          <w:color w:val="000000" w:themeColor="text1"/>
          <w:sz w:val="24"/>
          <w:szCs w:val="24"/>
          <w:lang w:val="hr-HR" w:eastAsia="hr-HR"/>
        </w:rPr>
        <w:t>.</w:t>
      </w:r>
      <w:r w:rsidR="00C53A2D" w:rsidRPr="00C53A2D">
        <w:rPr>
          <w:rFonts w:ascii="Times New Roman" w:eastAsia="Times New Roman" w:hAnsi="Times New Roman"/>
          <w:bCs/>
          <w:color w:val="000000" w:themeColor="text1"/>
          <w:sz w:val="24"/>
          <w:szCs w:val="24"/>
          <w:lang w:val="hr-HR" w:eastAsia="hr-HR"/>
        </w:rPr>
        <w:t>, 73/17</w:t>
      </w:r>
      <w:r w:rsidR="00C53A2D">
        <w:rPr>
          <w:rFonts w:ascii="Times New Roman" w:eastAsia="Times New Roman" w:hAnsi="Times New Roman"/>
          <w:bCs/>
          <w:color w:val="000000" w:themeColor="text1"/>
          <w:sz w:val="24"/>
          <w:szCs w:val="24"/>
          <w:lang w:val="hr-HR" w:eastAsia="hr-HR"/>
        </w:rPr>
        <w:t>. i</w:t>
      </w:r>
      <w:r w:rsidR="00C53A2D" w:rsidRPr="00C53A2D">
        <w:rPr>
          <w:rFonts w:ascii="Times New Roman" w:eastAsia="Times New Roman" w:hAnsi="Times New Roman"/>
          <w:bCs/>
          <w:color w:val="000000" w:themeColor="text1"/>
          <w:sz w:val="24"/>
          <w:szCs w:val="24"/>
          <w:lang w:val="hr-HR" w:eastAsia="hr-HR"/>
        </w:rPr>
        <w:t xml:space="preserve"> 131/20</w:t>
      </w:r>
      <w:r w:rsidR="00C53A2D">
        <w:rPr>
          <w:rFonts w:ascii="Times New Roman" w:eastAsia="Times New Roman" w:hAnsi="Times New Roman"/>
          <w:bCs/>
          <w:color w:val="000000" w:themeColor="text1"/>
          <w:sz w:val="24"/>
          <w:szCs w:val="24"/>
          <w:lang w:val="hr-HR" w:eastAsia="hr-HR"/>
        </w:rPr>
        <w:t>.)</w:t>
      </w:r>
      <w:r w:rsidR="00513DF7" w:rsidRPr="00053C4A">
        <w:rPr>
          <w:rFonts w:ascii="Times New Roman" w:eastAsia="Times New Roman" w:hAnsi="Times New Roman"/>
          <w:bCs/>
          <w:color w:val="000000" w:themeColor="text1"/>
          <w:sz w:val="24"/>
          <w:szCs w:val="24"/>
          <w:lang w:val="hr-HR" w:eastAsia="hr-HR"/>
        </w:rPr>
        <w:t>.</w:t>
      </w:r>
      <w:r w:rsidR="00053C4A">
        <w:rPr>
          <w:rFonts w:ascii="Times New Roman" w:eastAsia="Times New Roman" w:hAnsi="Times New Roman"/>
          <w:bCs/>
          <w:color w:val="000000" w:themeColor="text1"/>
          <w:sz w:val="24"/>
          <w:szCs w:val="24"/>
          <w:lang w:val="hr-HR" w:eastAsia="hr-HR"/>
        </w:rPr>
        <w:t xml:space="preserve"> Odredbom je uređeno</w:t>
      </w:r>
      <w:r w:rsidR="00513DF7" w:rsidRPr="00053C4A">
        <w:rPr>
          <w:rFonts w:ascii="Times New Roman" w:eastAsia="Times New Roman" w:hAnsi="Times New Roman"/>
          <w:bCs/>
          <w:color w:val="000000" w:themeColor="text1"/>
          <w:sz w:val="24"/>
          <w:szCs w:val="24"/>
          <w:lang w:val="hr-HR" w:eastAsia="hr-HR"/>
        </w:rPr>
        <w:t xml:space="preserve"> pitanje početka tijeka kamat</w:t>
      </w:r>
      <w:r w:rsidR="00053C4A">
        <w:rPr>
          <w:rFonts w:ascii="Times New Roman" w:eastAsia="Times New Roman" w:hAnsi="Times New Roman"/>
          <w:bCs/>
          <w:color w:val="000000" w:themeColor="text1"/>
          <w:sz w:val="24"/>
          <w:szCs w:val="24"/>
          <w:lang w:val="hr-HR" w:eastAsia="hr-HR"/>
        </w:rPr>
        <w:t>e</w:t>
      </w:r>
      <w:r w:rsidR="000147D5">
        <w:rPr>
          <w:rFonts w:ascii="Times New Roman" w:eastAsia="Times New Roman" w:hAnsi="Times New Roman"/>
          <w:bCs/>
          <w:color w:val="000000" w:themeColor="text1"/>
          <w:sz w:val="24"/>
          <w:szCs w:val="24"/>
          <w:lang w:val="hr-HR" w:eastAsia="hr-HR"/>
        </w:rPr>
        <w:t xml:space="preserve"> na parnične troškove</w:t>
      </w:r>
      <w:r w:rsidR="00513DF7" w:rsidRPr="00053C4A">
        <w:rPr>
          <w:rFonts w:ascii="Times New Roman" w:eastAsia="Times New Roman" w:hAnsi="Times New Roman"/>
          <w:bCs/>
          <w:color w:val="000000" w:themeColor="text1"/>
          <w:sz w:val="24"/>
          <w:szCs w:val="24"/>
          <w:lang w:val="hr-HR" w:eastAsia="hr-HR"/>
        </w:rPr>
        <w:t xml:space="preserve"> </w:t>
      </w:r>
      <w:r w:rsidR="00053C4A">
        <w:rPr>
          <w:rFonts w:ascii="Times New Roman" w:eastAsia="Times New Roman" w:hAnsi="Times New Roman"/>
          <w:bCs/>
          <w:color w:val="000000" w:themeColor="text1"/>
          <w:sz w:val="24"/>
          <w:szCs w:val="24"/>
          <w:lang w:val="hr-HR" w:eastAsia="hr-HR"/>
        </w:rPr>
        <w:t xml:space="preserve">te </w:t>
      </w:r>
      <w:r w:rsidR="003B0A11">
        <w:rPr>
          <w:rFonts w:ascii="Times New Roman" w:eastAsia="Times New Roman" w:hAnsi="Times New Roman"/>
          <w:bCs/>
          <w:color w:val="000000" w:themeColor="text1"/>
          <w:sz w:val="24"/>
          <w:szCs w:val="24"/>
          <w:lang w:val="hr-HR" w:eastAsia="hr-HR"/>
        </w:rPr>
        <w:t>je propisano da sud</w:t>
      </w:r>
      <w:r w:rsidR="00513DF7" w:rsidRPr="00053C4A">
        <w:rPr>
          <w:rFonts w:ascii="Times New Roman" w:eastAsia="Times New Roman" w:hAnsi="Times New Roman"/>
          <w:bCs/>
          <w:color w:val="000000" w:themeColor="text1"/>
          <w:sz w:val="24"/>
          <w:szCs w:val="24"/>
          <w:lang w:val="hr-HR" w:eastAsia="hr-HR"/>
        </w:rPr>
        <w:t xml:space="preserve"> </w:t>
      </w:r>
      <w:r w:rsidR="00053C4A">
        <w:rPr>
          <w:rFonts w:ascii="Times New Roman" w:eastAsia="Times New Roman" w:hAnsi="Times New Roman"/>
          <w:bCs/>
          <w:color w:val="000000" w:themeColor="text1"/>
          <w:sz w:val="24"/>
          <w:szCs w:val="24"/>
          <w:lang w:val="hr-HR" w:eastAsia="hr-HR"/>
        </w:rPr>
        <w:t>o zateznoj kamati</w:t>
      </w:r>
      <w:r w:rsidR="00513DF7" w:rsidRPr="00053C4A">
        <w:rPr>
          <w:rFonts w:ascii="Times New Roman" w:eastAsia="Times New Roman" w:hAnsi="Times New Roman"/>
          <w:bCs/>
          <w:color w:val="000000" w:themeColor="text1"/>
          <w:sz w:val="24"/>
          <w:szCs w:val="24"/>
          <w:lang w:val="hr-HR" w:eastAsia="hr-HR"/>
        </w:rPr>
        <w:t xml:space="preserve"> odlučuje samo na zahtjev stranke.</w:t>
      </w:r>
    </w:p>
    <w:p w14:paraId="3DB5638D" w14:textId="72B8FE59" w:rsidR="00F320C2" w:rsidRDefault="00F320C2"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E028C46" w14:textId="6AD3BD1D" w:rsidR="00F320C2" w:rsidRDefault="00F320C2"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F320C2">
        <w:rPr>
          <w:rFonts w:ascii="Times New Roman" w:eastAsia="Times New Roman" w:hAnsi="Times New Roman"/>
          <w:b/>
          <w:color w:val="000000" w:themeColor="text1"/>
          <w:sz w:val="24"/>
          <w:szCs w:val="24"/>
          <w:lang w:val="hr-HR" w:eastAsia="hr-HR"/>
        </w:rPr>
        <w:t xml:space="preserve">Uz članak </w:t>
      </w:r>
      <w:r w:rsidR="00A961BA">
        <w:rPr>
          <w:rFonts w:ascii="Times New Roman" w:eastAsia="Times New Roman" w:hAnsi="Times New Roman"/>
          <w:b/>
          <w:color w:val="000000" w:themeColor="text1"/>
          <w:sz w:val="24"/>
          <w:szCs w:val="24"/>
          <w:lang w:val="hr-HR" w:eastAsia="hr-HR"/>
        </w:rPr>
        <w:t>2</w:t>
      </w:r>
      <w:r w:rsidR="000558E1">
        <w:rPr>
          <w:rFonts w:ascii="Times New Roman" w:eastAsia="Times New Roman" w:hAnsi="Times New Roman"/>
          <w:b/>
          <w:color w:val="000000" w:themeColor="text1"/>
          <w:sz w:val="24"/>
          <w:szCs w:val="24"/>
          <w:lang w:val="hr-HR" w:eastAsia="hr-HR"/>
        </w:rPr>
        <w:t>8</w:t>
      </w:r>
      <w:r w:rsidRPr="00F320C2">
        <w:rPr>
          <w:rFonts w:ascii="Times New Roman" w:eastAsia="Times New Roman" w:hAnsi="Times New Roman"/>
          <w:b/>
          <w:color w:val="000000" w:themeColor="text1"/>
          <w:sz w:val="24"/>
          <w:szCs w:val="24"/>
          <w:lang w:val="hr-HR" w:eastAsia="hr-HR"/>
        </w:rPr>
        <w:t>.</w:t>
      </w:r>
    </w:p>
    <w:p w14:paraId="4D269C2C" w14:textId="5D4221A5" w:rsidR="00F320C2" w:rsidRDefault="00F320C2"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45A7057" w14:textId="46CCC4F3" w:rsidR="00C756C7" w:rsidRPr="002105AE" w:rsidRDefault="00F320C2"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2105AE">
        <w:rPr>
          <w:rFonts w:ascii="Times New Roman" w:eastAsia="Times New Roman" w:hAnsi="Times New Roman"/>
          <w:bCs/>
          <w:color w:val="000000" w:themeColor="text1"/>
          <w:sz w:val="24"/>
          <w:szCs w:val="24"/>
          <w:lang w:val="hr-HR" w:eastAsia="hr-HR"/>
        </w:rPr>
        <w:t xml:space="preserve">Novi stavak 2. </w:t>
      </w:r>
      <w:r w:rsidR="000B6D81">
        <w:rPr>
          <w:rFonts w:ascii="Times New Roman" w:eastAsia="Times New Roman" w:hAnsi="Times New Roman"/>
          <w:bCs/>
          <w:color w:val="000000" w:themeColor="text1"/>
          <w:sz w:val="24"/>
          <w:szCs w:val="24"/>
          <w:lang w:val="hr-HR" w:eastAsia="hr-HR"/>
        </w:rPr>
        <w:t xml:space="preserve">članka 185. </w:t>
      </w:r>
      <w:r w:rsidRPr="002105AE">
        <w:rPr>
          <w:rFonts w:ascii="Times New Roman" w:eastAsia="Times New Roman" w:hAnsi="Times New Roman"/>
          <w:bCs/>
          <w:color w:val="000000" w:themeColor="text1"/>
          <w:sz w:val="24"/>
          <w:szCs w:val="24"/>
          <w:lang w:val="hr-HR" w:eastAsia="hr-HR"/>
        </w:rPr>
        <w:t xml:space="preserve">propisuje da </w:t>
      </w:r>
      <w:r w:rsidR="00C34045">
        <w:rPr>
          <w:rFonts w:ascii="Times New Roman" w:eastAsia="Times New Roman" w:hAnsi="Times New Roman"/>
          <w:bCs/>
          <w:color w:val="000000" w:themeColor="text1"/>
          <w:sz w:val="24"/>
          <w:szCs w:val="24"/>
          <w:lang w:val="hr-HR" w:eastAsia="hr-HR"/>
        </w:rPr>
        <w:t xml:space="preserve">se </w:t>
      </w:r>
      <w:r w:rsidRPr="002105AE">
        <w:rPr>
          <w:rFonts w:ascii="Times New Roman" w:eastAsia="Times New Roman" w:hAnsi="Times New Roman"/>
          <w:bCs/>
          <w:color w:val="000000" w:themeColor="text1"/>
          <w:sz w:val="24"/>
          <w:szCs w:val="24"/>
          <w:lang w:val="hr-HR" w:eastAsia="hr-HR"/>
        </w:rPr>
        <w:t xml:space="preserve">u parničnom postupku, osim ako nije drugačije određeno ovim ili drugim zakonom, postupak pred prvostupanjskim sudom mora okončati </w:t>
      </w:r>
      <w:r w:rsidR="00D44FCE">
        <w:rPr>
          <w:rFonts w:ascii="Times New Roman" w:eastAsia="Times New Roman" w:hAnsi="Times New Roman"/>
          <w:bCs/>
          <w:color w:val="000000" w:themeColor="text1"/>
          <w:sz w:val="24"/>
          <w:szCs w:val="24"/>
          <w:lang w:val="hr-HR" w:eastAsia="hr-HR"/>
        </w:rPr>
        <w:t xml:space="preserve">najkasnije </w:t>
      </w:r>
      <w:r w:rsidRPr="002105AE">
        <w:rPr>
          <w:rFonts w:ascii="Times New Roman" w:eastAsia="Times New Roman" w:hAnsi="Times New Roman"/>
          <w:bCs/>
          <w:color w:val="000000" w:themeColor="text1"/>
          <w:sz w:val="24"/>
          <w:szCs w:val="24"/>
          <w:lang w:val="hr-HR" w:eastAsia="hr-HR"/>
        </w:rPr>
        <w:t xml:space="preserve">u roku od tri godine od dana podnošenja tužbe. </w:t>
      </w:r>
      <w:r w:rsidR="002105AE" w:rsidRPr="002105AE">
        <w:rPr>
          <w:rFonts w:ascii="Times New Roman" w:eastAsia="Times New Roman" w:hAnsi="Times New Roman"/>
          <w:bCs/>
          <w:color w:val="000000" w:themeColor="text1"/>
          <w:sz w:val="24"/>
          <w:szCs w:val="24"/>
          <w:lang w:val="hr-HR" w:eastAsia="hr-HR"/>
        </w:rPr>
        <w:t xml:space="preserve">Ranijim izmjenama i dopunama Zakona o parničnom postupku zakonodavac je u Zakon o parničnom postupku unio instruktivne </w:t>
      </w:r>
      <w:r w:rsidR="00850DF4">
        <w:rPr>
          <w:rFonts w:ascii="Times New Roman" w:eastAsia="Times New Roman" w:hAnsi="Times New Roman"/>
          <w:bCs/>
          <w:color w:val="000000" w:themeColor="text1"/>
          <w:sz w:val="24"/>
          <w:szCs w:val="24"/>
          <w:lang w:val="hr-HR" w:eastAsia="hr-HR"/>
        </w:rPr>
        <w:t>rokove</w:t>
      </w:r>
      <w:r w:rsidR="002105AE" w:rsidRPr="002105AE">
        <w:rPr>
          <w:rFonts w:ascii="Times New Roman" w:eastAsia="Times New Roman" w:hAnsi="Times New Roman"/>
          <w:bCs/>
          <w:color w:val="000000" w:themeColor="text1"/>
          <w:sz w:val="24"/>
          <w:szCs w:val="24"/>
          <w:lang w:val="hr-HR" w:eastAsia="hr-HR"/>
        </w:rPr>
        <w:t xml:space="preserve"> o postupanju u parnicama iz radnih odnosa. Navedeno rješenje je znatno ubrzalo postupanje u navedenim parnicama te se razabire da je predmetna zakonska intervencija bila odgovarajuća te da je polučila kvalitetne pomake u brzini postupanja. Slijedom navedenog, smatra se opravdan</w:t>
      </w:r>
      <w:r w:rsidR="00850DF4">
        <w:rPr>
          <w:rFonts w:ascii="Times New Roman" w:eastAsia="Times New Roman" w:hAnsi="Times New Roman"/>
          <w:bCs/>
          <w:color w:val="000000" w:themeColor="text1"/>
          <w:sz w:val="24"/>
          <w:szCs w:val="24"/>
          <w:lang w:val="hr-HR" w:eastAsia="hr-HR"/>
        </w:rPr>
        <w:t>om</w:t>
      </w:r>
      <w:r w:rsidR="002105AE"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w:t>
      </w:r>
    </w:p>
    <w:p w14:paraId="4F71AA48" w14:textId="77777777" w:rsidR="002105AE" w:rsidRDefault="002105AE"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E79AEAE" w14:textId="3948C1AB" w:rsidR="00C756C7" w:rsidRDefault="00C756C7"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sidR="00A961BA">
        <w:rPr>
          <w:rFonts w:ascii="Times New Roman" w:eastAsia="Times New Roman" w:hAnsi="Times New Roman"/>
          <w:b/>
          <w:color w:val="000000" w:themeColor="text1"/>
          <w:sz w:val="24"/>
          <w:szCs w:val="24"/>
          <w:lang w:val="hr-HR" w:eastAsia="hr-HR"/>
        </w:rPr>
        <w:t>2</w:t>
      </w:r>
      <w:r w:rsidR="000558E1">
        <w:rPr>
          <w:rFonts w:ascii="Times New Roman" w:eastAsia="Times New Roman" w:hAnsi="Times New Roman"/>
          <w:b/>
          <w:color w:val="000000" w:themeColor="text1"/>
          <w:sz w:val="24"/>
          <w:szCs w:val="24"/>
          <w:lang w:val="hr-HR" w:eastAsia="hr-HR"/>
        </w:rPr>
        <w:t>9</w:t>
      </w:r>
      <w:r w:rsidRPr="00513DF7">
        <w:rPr>
          <w:rFonts w:ascii="Times New Roman" w:eastAsia="Times New Roman" w:hAnsi="Times New Roman"/>
          <w:b/>
          <w:color w:val="000000" w:themeColor="text1"/>
          <w:sz w:val="24"/>
          <w:szCs w:val="24"/>
          <w:lang w:val="hr-HR" w:eastAsia="hr-HR"/>
        </w:rPr>
        <w:t>.</w:t>
      </w:r>
    </w:p>
    <w:p w14:paraId="5038A77A" w14:textId="287DE450" w:rsidR="00C756C7" w:rsidRDefault="00C756C7"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0ACA79C" w14:textId="48E6E6D4" w:rsidR="00C756C7" w:rsidRDefault="000B6D81"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 xml:space="preserve">Člankom </w:t>
      </w:r>
      <w:r w:rsidRPr="000B6D81">
        <w:rPr>
          <w:rFonts w:ascii="Times New Roman" w:eastAsia="Times New Roman" w:hAnsi="Times New Roman"/>
          <w:bCs/>
          <w:color w:val="000000" w:themeColor="text1"/>
          <w:sz w:val="24"/>
          <w:szCs w:val="24"/>
          <w:lang w:val="hr-HR" w:eastAsia="hr-HR"/>
        </w:rPr>
        <w:t xml:space="preserve">186.g </w:t>
      </w:r>
      <w:r>
        <w:rPr>
          <w:rFonts w:ascii="Times New Roman" w:eastAsia="Times New Roman" w:hAnsi="Times New Roman"/>
          <w:bCs/>
          <w:color w:val="000000" w:themeColor="text1"/>
          <w:sz w:val="24"/>
          <w:szCs w:val="24"/>
          <w:lang w:val="hr-HR" w:eastAsia="hr-HR"/>
        </w:rPr>
        <w:t>s</w:t>
      </w:r>
      <w:r w:rsidR="00C756C7" w:rsidRPr="000579E4">
        <w:rPr>
          <w:rFonts w:ascii="Times New Roman" w:eastAsia="Times New Roman" w:hAnsi="Times New Roman"/>
          <w:bCs/>
          <w:color w:val="000000" w:themeColor="text1"/>
          <w:sz w:val="24"/>
          <w:szCs w:val="24"/>
          <w:lang w:val="hr-HR" w:eastAsia="hr-HR"/>
        </w:rPr>
        <w:t xml:space="preserve">tavkom 2. produžen je maksimalan rok na koji sud može odrediti zastoj postupka. Budući </w:t>
      </w:r>
      <w:r w:rsidR="000579E4">
        <w:rPr>
          <w:rFonts w:ascii="Times New Roman" w:eastAsia="Times New Roman" w:hAnsi="Times New Roman"/>
          <w:bCs/>
          <w:color w:val="000000" w:themeColor="text1"/>
          <w:sz w:val="24"/>
          <w:szCs w:val="24"/>
          <w:lang w:val="hr-HR" w:eastAsia="hr-HR"/>
        </w:rPr>
        <w:t xml:space="preserve">da </w:t>
      </w:r>
      <w:r w:rsidR="00C756C7" w:rsidRPr="000579E4">
        <w:rPr>
          <w:rFonts w:ascii="Times New Roman" w:eastAsia="Times New Roman" w:hAnsi="Times New Roman"/>
          <w:bCs/>
          <w:color w:val="000000" w:themeColor="text1"/>
          <w:sz w:val="24"/>
          <w:szCs w:val="24"/>
          <w:lang w:val="hr-HR" w:eastAsia="hr-HR"/>
        </w:rPr>
        <w:t xml:space="preserve">se zastoj </w:t>
      </w:r>
      <w:r w:rsidR="000579E4">
        <w:rPr>
          <w:rFonts w:ascii="Times New Roman" w:eastAsia="Times New Roman" w:hAnsi="Times New Roman"/>
          <w:bCs/>
          <w:color w:val="000000" w:themeColor="text1"/>
          <w:sz w:val="24"/>
          <w:szCs w:val="24"/>
          <w:lang w:val="hr-HR" w:eastAsia="hr-HR"/>
        </w:rPr>
        <w:t xml:space="preserve">postupka </w:t>
      </w:r>
      <w:r w:rsidR="00C756C7" w:rsidRPr="000579E4">
        <w:rPr>
          <w:rFonts w:ascii="Times New Roman" w:eastAsia="Times New Roman" w:hAnsi="Times New Roman"/>
          <w:bCs/>
          <w:color w:val="000000" w:themeColor="text1"/>
          <w:sz w:val="24"/>
          <w:szCs w:val="24"/>
          <w:lang w:val="hr-HR" w:eastAsia="hr-HR"/>
        </w:rPr>
        <w:t xml:space="preserve">određuje na suglasan prijedlog stranaka isključena je mogućnost da jedna od stranaka </w:t>
      </w:r>
      <w:r w:rsidR="000579E4">
        <w:rPr>
          <w:rFonts w:ascii="Times New Roman" w:eastAsia="Times New Roman" w:hAnsi="Times New Roman"/>
          <w:bCs/>
          <w:color w:val="000000" w:themeColor="text1"/>
          <w:sz w:val="24"/>
          <w:szCs w:val="24"/>
          <w:lang w:val="hr-HR" w:eastAsia="hr-HR"/>
        </w:rPr>
        <w:t>zloupotrebljava ovaj</w:t>
      </w:r>
      <w:r w:rsidR="00C756C7" w:rsidRPr="000579E4">
        <w:rPr>
          <w:rFonts w:ascii="Times New Roman" w:eastAsia="Times New Roman" w:hAnsi="Times New Roman"/>
          <w:bCs/>
          <w:color w:val="000000" w:themeColor="text1"/>
          <w:sz w:val="24"/>
          <w:szCs w:val="24"/>
          <w:lang w:val="hr-HR" w:eastAsia="hr-HR"/>
        </w:rPr>
        <w:t xml:space="preserve"> institut. </w:t>
      </w:r>
      <w:r w:rsidR="000579E4">
        <w:rPr>
          <w:rFonts w:ascii="Times New Roman" w:eastAsia="Times New Roman" w:hAnsi="Times New Roman"/>
          <w:bCs/>
          <w:color w:val="000000" w:themeColor="text1"/>
          <w:sz w:val="24"/>
          <w:szCs w:val="24"/>
          <w:lang w:val="hr-HR" w:eastAsia="hr-HR"/>
        </w:rPr>
        <w:t xml:space="preserve">Daljnjim stavcima uređeno </w:t>
      </w:r>
      <w:r w:rsidR="00850DF4">
        <w:rPr>
          <w:rFonts w:ascii="Times New Roman" w:eastAsia="Times New Roman" w:hAnsi="Times New Roman"/>
          <w:bCs/>
          <w:color w:val="000000" w:themeColor="text1"/>
          <w:sz w:val="24"/>
          <w:szCs w:val="24"/>
          <w:lang w:val="hr-HR" w:eastAsia="hr-HR"/>
        </w:rPr>
        <w:t xml:space="preserve">je </w:t>
      </w:r>
      <w:r w:rsidR="000579E4">
        <w:rPr>
          <w:rFonts w:ascii="Times New Roman" w:eastAsia="Times New Roman" w:hAnsi="Times New Roman"/>
          <w:bCs/>
          <w:color w:val="000000" w:themeColor="text1"/>
          <w:sz w:val="24"/>
          <w:szCs w:val="24"/>
          <w:lang w:val="hr-HR" w:eastAsia="hr-HR"/>
        </w:rPr>
        <w:t xml:space="preserve">da sud više ne mora pozivati stranke da predlože nastavak postupka nakon proteka roka na koji je zastoj određen, nego ih već u samom rješenju o određivanju zastoja upozorava da ako </w:t>
      </w:r>
      <w:r w:rsidR="00850DF4">
        <w:rPr>
          <w:rFonts w:ascii="Times New Roman" w:eastAsia="Times New Roman" w:hAnsi="Times New Roman"/>
          <w:bCs/>
          <w:color w:val="000000" w:themeColor="text1"/>
          <w:sz w:val="24"/>
          <w:szCs w:val="24"/>
          <w:lang w:val="hr-HR" w:eastAsia="hr-HR"/>
        </w:rPr>
        <w:t xml:space="preserve">ne predlože </w:t>
      </w:r>
      <w:r w:rsidR="000579E4">
        <w:rPr>
          <w:rFonts w:ascii="Times New Roman" w:eastAsia="Times New Roman" w:hAnsi="Times New Roman"/>
          <w:bCs/>
          <w:color w:val="000000" w:themeColor="text1"/>
          <w:sz w:val="24"/>
          <w:szCs w:val="24"/>
          <w:lang w:val="hr-HR" w:eastAsia="hr-HR"/>
        </w:rPr>
        <w:t xml:space="preserve">nastavak postupka </w:t>
      </w:r>
      <w:r w:rsidR="000579E4" w:rsidRPr="000579E4">
        <w:rPr>
          <w:rFonts w:ascii="Times New Roman" w:eastAsia="Times New Roman" w:hAnsi="Times New Roman"/>
          <w:bCs/>
          <w:color w:val="000000" w:themeColor="text1"/>
          <w:sz w:val="24"/>
          <w:szCs w:val="24"/>
          <w:lang w:val="hr-HR" w:eastAsia="hr-HR"/>
        </w:rPr>
        <w:t>u roku od 15 dana</w:t>
      </w:r>
      <w:r w:rsidR="00C34045">
        <w:rPr>
          <w:rFonts w:ascii="Times New Roman" w:eastAsia="Times New Roman" w:hAnsi="Times New Roman"/>
          <w:bCs/>
          <w:color w:val="000000" w:themeColor="text1"/>
          <w:sz w:val="24"/>
          <w:szCs w:val="24"/>
          <w:lang w:val="hr-HR" w:eastAsia="hr-HR"/>
        </w:rPr>
        <w:t xml:space="preserve"> od isteka roka na koji je zastoj određen</w:t>
      </w:r>
      <w:r w:rsidR="000579E4">
        <w:rPr>
          <w:rFonts w:ascii="Times New Roman" w:eastAsia="Times New Roman" w:hAnsi="Times New Roman"/>
          <w:bCs/>
          <w:color w:val="000000" w:themeColor="text1"/>
          <w:sz w:val="24"/>
          <w:szCs w:val="24"/>
          <w:lang w:val="hr-HR" w:eastAsia="hr-HR"/>
        </w:rPr>
        <w:t xml:space="preserve"> da će se</w:t>
      </w:r>
      <w:r w:rsidR="000579E4" w:rsidRPr="000579E4">
        <w:rPr>
          <w:rFonts w:ascii="Times New Roman" w:eastAsia="Times New Roman" w:hAnsi="Times New Roman"/>
          <w:bCs/>
          <w:color w:val="000000" w:themeColor="text1"/>
          <w:sz w:val="24"/>
          <w:szCs w:val="24"/>
          <w:lang w:val="hr-HR" w:eastAsia="hr-HR"/>
        </w:rPr>
        <w:t xml:space="preserve"> smatra</w:t>
      </w:r>
      <w:r w:rsidR="000579E4">
        <w:rPr>
          <w:rFonts w:ascii="Times New Roman" w:eastAsia="Times New Roman" w:hAnsi="Times New Roman"/>
          <w:bCs/>
          <w:color w:val="000000" w:themeColor="text1"/>
          <w:sz w:val="24"/>
          <w:szCs w:val="24"/>
          <w:lang w:val="hr-HR" w:eastAsia="hr-HR"/>
        </w:rPr>
        <w:t>ti</w:t>
      </w:r>
      <w:r w:rsidR="000579E4" w:rsidRPr="000579E4">
        <w:rPr>
          <w:rFonts w:ascii="Times New Roman" w:eastAsia="Times New Roman" w:hAnsi="Times New Roman"/>
          <w:bCs/>
          <w:color w:val="000000" w:themeColor="text1"/>
          <w:sz w:val="24"/>
          <w:szCs w:val="24"/>
          <w:lang w:val="hr-HR" w:eastAsia="hr-HR"/>
        </w:rPr>
        <w:t xml:space="preserve"> da je tužba povučena.</w:t>
      </w:r>
      <w:r w:rsidR="000579E4">
        <w:rPr>
          <w:rFonts w:ascii="Times New Roman" w:eastAsia="Times New Roman" w:hAnsi="Times New Roman"/>
          <w:bCs/>
          <w:color w:val="000000" w:themeColor="text1"/>
          <w:sz w:val="24"/>
          <w:szCs w:val="24"/>
          <w:lang w:val="hr-HR" w:eastAsia="hr-HR"/>
        </w:rPr>
        <w:t xml:space="preserve"> Takvim uređenjem olakšava </w:t>
      </w:r>
      <w:r w:rsidR="00850DF4">
        <w:rPr>
          <w:rFonts w:ascii="Times New Roman" w:eastAsia="Times New Roman" w:hAnsi="Times New Roman"/>
          <w:bCs/>
          <w:color w:val="000000" w:themeColor="text1"/>
          <w:sz w:val="24"/>
          <w:szCs w:val="24"/>
          <w:lang w:val="hr-HR" w:eastAsia="hr-HR"/>
        </w:rPr>
        <w:t xml:space="preserve">se </w:t>
      </w:r>
      <w:r w:rsidR="000579E4">
        <w:rPr>
          <w:rFonts w:ascii="Times New Roman" w:eastAsia="Times New Roman" w:hAnsi="Times New Roman"/>
          <w:bCs/>
          <w:color w:val="000000" w:themeColor="text1"/>
          <w:sz w:val="24"/>
          <w:szCs w:val="24"/>
          <w:lang w:val="hr-HR" w:eastAsia="hr-HR"/>
        </w:rPr>
        <w:t xml:space="preserve">rad suda, dok stranke dobivaju dovoljnu </w:t>
      </w:r>
      <w:r w:rsidR="00621FF3">
        <w:rPr>
          <w:rFonts w:ascii="Times New Roman" w:eastAsia="Times New Roman" w:hAnsi="Times New Roman"/>
          <w:bCs/>
          <w:color w:val="000000" w:themeColor="text1"/>
          <w:sz w:val="24"/>
          <w:szCs w:val="24"/>
          <w:lang w:val="hr-HR" w:eastAsia="hr-HR"/>
        </w:rPr>
        <w:t xml:space="preserve">razinu </w:t>
      </w:r>
      <w:r w:rsidR="000579E4">
        <w:rPr>
          <w:rFonts w:ascii="Times New Roman" w:eastAsia="Times New Roman" w:hAnsi="Times New Roman"/>
          <w:bCs/>
          <w:color w:val="000000" w:themeColor="text1"/>
          <w:sz w:val="24"/>
          <w:szCs w:val="24"/>
          <w:lang w:val="hr-HR" w:eastAsia="hr-HR"/>
        </w:rPr>
        <w:t>zaštite upozorenjem sadržanim u rješenju o određivanju zastoja postupka.</w:t>
      </w:r>
    </w:p>
    <w:p w14:paraId="5D323C70" w14:textId="6B458454" w:rsidR="00277806" w:rsidRDefault="00277806"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4F27D14" w14:textId="61003994" w:rsidR="00277806" w:rsidRPr="00ED7CAF" w:rsidRDefault="00277806"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ED7CAF">
        <w:rPr>
          <w:rFonts w:ascii="Times New Roman" w:eastAsia="Times New Roman" w:hAnsi="Times New Roman"/>
          <w:b/>
          <w:bCs/>
          <w:color w:val="000000" w:themeColor="text1"/>
          <w:sz w:val="24"/>
          <w:szCs w:val="24"/>
          <w:lang w:val="hr-HR" w:eastAsia="hr-HR"/>
        </w:rPr>
        <w:t>Uz članak 30.</w:t>
      </w:r>
    </w:p>
    <w:p w14:paraId="60ADD6D4" w14:textId="08176AB8" w:rsidR="00277806" w:rsidRDefault="00277806"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0565D74F" w14:textId="1F8D113C" w:rsidR="00277806" w:rsidRPr="000579E4" w:rsidRDefault="00277806"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Radi brže i učinkovitije koordinacije u obavljanju poslova zastupanja Republike Hrvatske pred Sudom Europske unije, dopunjuje se odredba članka 213. stavka 4. tako što se propisuje da</w:t>
      </w:r>
      <w:r w:rsidR="00B175AF">
        <w:rPr>
          <w:rFonts w:ascii="Times New Roman" w:eastAsia="Times New Roman" w:hAnsi="Times New Roman"/>
          <w:bCs/>
          <w:color w:val="000000" w:themeColor="text1"/>
          <w:sz w:val="24"/>
          <w:szCs w:val="24"/>
          <w:lang w:val="hr-HR" w:eastAsia="hr-HR"/>
        </w:rPr>
        <w:t xml:space="preserve"> se uz obavijest ministarstvu nadležnom za vanjske poslove dostavlja i sadržaj zahtjeva koji se podnosi sudu Europske unije. Naime, praksa je pokazala, da iako nadležni sudovi postupaju po navedenoj odredbi, u određenom broju slučajeva ministarstvu nadležnom za vanjske poslove, uz dostavu obavijesti, nije dostavljen i sadržaj samog zahtjeva, što predmetna odredba u osnovi ima za cilj i svrhu.  </w:t>
      </w:r>
    </w:p>
    <w:p w14:paraId="680DD459" w14:textId="4BD3DBB6" w:rsidR="0087632C" w:rsidRDefault="0087632C"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29E7A698" w14:textId="05C74ED9" w:rsidR="000579E4" w:rsidRDefault="000579E4"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sidR="000558E1">
        <w:rPr>
          <w:rFonts w:ascii="Times New Roman" w:eastAsia="Times New Roman" w:hAnsi="Times New Roman"/>
          <w:b/>
          <w:color w:val="000000" w:themeColor="text1"/>
          <w:sz w:val="24"/>
          <w:szCs w:val="24"/>
          <w:lang w:val="hr-HR" w:eastAsia="hr-HR"/>
        </w:rPr>
        <w:t>3</w:t>
      </w:r>
      <w:r w:rsidR="00CA772A">
        <w:rPr>
          <w:rFonts w:ascii="Times New Roman" w:eastAsia="Times New Roman" w:hAnsi="Times New Roman"/>
          <w:b/>
          <w:color w:val="000000" w:themeColor="text1"/>
          <w:sz w:val="24"/>
          <w:szCs w:val="24"/>
          <w:lang w:val="hr-HR" w:eastAsia="hr-HR"/>
        </w:rPr>
        <w:t>1</w:t>
      </w:r>
      <w:r w:rsidRPr="00513DF7">
        <w:rPr>
          <w:rFonts w:ascii="Times New Roman" w:eastAsia="Times New Roman" w:hAnsi="Times New Roman"/>
          <w:b/>
          <w:color w:val="000000" w:themeColor="text1"/>
          <w:sz w:val="24"/>
          <w:szCs w:val="24"/>
          <w:lang w:val="hr-HR" w:eastAsia="hr-HR"/>
        </w:rPr>
        <w:t>.</w:t>
      </w:r>
    </w:p>
    <w:p w14:paraId="19A0A020" w14:textId="422B9848" w:rsidR="000579E4" w:rsidRDefault="000579E4"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D7DE5E3" w14:textId="511E837C" w:rsidR="000579E4" w:rsidRDefault="000B6D81"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Članak 213.a</w:t>
      </w:r>
      <w:r w:rsidR="00980C41">
        <w:rPr>
          <w:rFonts w:ascii="Times New Roman" w:eastAsia="Times New Roman" w:hAnsi="Times New Roman"/>
          <w:bCs/>
          <w:color w:val="000000" w:themeColor="text1"/>
          <w:sz w:val="24"/>
          <w:szCs w:val="24"/>
          <w:lang w:val="hr-HR" w:eastAsia="hr-HR"/>
        </w:rPr>
        <w:t xml:space="preserve"> brisan </w:t>
      </w:r>
      <w:r>
        <w:rPr>
          <w:rFonts w:ascii="Times New Roman" w:eastAsia="Times New Roman" w:hAnsi="Times New Roman"/>
          <w:bCs/>
          <w:color w:val="000000" w:themeColor="text1"/>
          <w:sz w:val="24"/>
          <w:szCs w:val="24"/>
          <w:lang w:val="hr-HR" w:eastAsia="hr-HR"/>
        </w:rPr>
        <w:t xml:space="preserve">je </w:t>
      </w:r>
      <w:r w:rsidR="00980C41">
        <w:rPr>
          <w:rFonts w:ascii="Times New Roman" w:eastAsia="Times New Roman" w:hAnsi="Times New Roman"/>
          <w:bCs/>
          <w:color w:val="000000" w:themeColor="text1"/>
          <w:sz w:val="24"/>
          <w:szCs w:val="24"/>
          <w:lang w:val="hr-HR" w:eastAsia="hr-HR"/>
        </w:rPr>
        <w:t>jer</w:t>
      </w:r>
      <w:r w:rsidR="00980C41" w:rsidRPr="00980C41">
        <w:rPr>
          <w:rFonts w:ascii="Times New Roman" w:eastAsia="Times New Roman" w:hAnsi="Times New Roman"/>
          <w:bCs/>
          <w:color w:val="000000" w:themeColor="text1"/>
          <w:sz w:val="24"/>
          <w:szCs w:val="24"/>
          <w:lang w:val="hr-HR" w:eastAsia="hr-HR"/>
        </w:rPr>
        <w:t xml:space="preserve"> je </w:t>
      </w:r>
      <w:r w:rsidR="00980C41">
        <w:rPr>
          <w:rFonts w:ascii="Times New Roman" w:eastAsia="Times New Roman" w:hAnsi="Times New Roman"/>
          <w:bCs/>
          <w:color w:val="000000" w:themeColor="text1"/>
          <w:sz w:val="24"/>
          <w:szCs w:val="24"/>
          <w:lang w:val="hr-HR" w:eastAsia="hr-HR"/>
        </w:rPr>
        <w:t xml:space="preserve">u dovoljnoj mjeri </w:t>
      </w:r>
      <w:r w:rsidR="00980C41" w:rsidRPr="00980C41">
        <w:rPr>
          <w:rFonts w:ascii="Times New Roman" w:eastAsia="Times New Roman" w:hAnsi="Times New Roman"/>
          <w:bCs/>
          <w:color w:val="000000" w:themeColor="text1"/>
          <w:sz w:val="24"/>
          <w:szCs w:val="24"/>
          <w:lang w:val="hr-HR" w:eastAsia="hr-HR"/>
        </w:rPr>
        <w:t>integriran u tekst čl</w:t>
      </w:r>
      <w:r w:rsidR="00980C41">
        <w:rPr>
          <w:rFonts w:ascii="Times New Roman" w:eastAsia="Times New Roman" w:hAnsi="Times New Roman"/>
          <w:bCs/>
          <w:color w:val="000000" w:themeColor="text1"/>
          <w:sz w:val="24"/>
          <w:szCs w:val="24"/>
          <w:lang w:val="hr-HR" w:eastAsia="hr-HR"/>
        </w:rPr>
        <w:t>anka</w:t>
      </w:r>
      <w:r w:rsidR="00980C41" w:rsidRPr="00980C41">
        <w:rPr>
          <w:rFonts w:ascii="Times New Roman" w:eastAsia="Times New Roman" w:hAnsi="Times New Roman"/>
          <w:bCs/>
          <w:color w:val="000000" w:themeColor="text1"/>
          <w:sz w:val="24"/>
          <w:szCs w:val="24"/>
          <w:lang w:val="hr-HR" w:eastAsia="hr-HR"/>
        </w:rPr>
        <w:t xml:space="preserve"> 502.lj</w:t>
      </w:r>
      <w:r w:rsidR="00980C41">
        <w:rPr>
          <w:rFonts w:ascii="Times New Roman" w:eastAsia="Times New Roman" w:hAnsi="Times New Roman"/>
          <w:bCs/>
          <w:color w:val="000000" w:themeColor="text1"/>
          <w:sz w:val="24"/>
          <w:szCs w:val="24"/>
          <w:lang w:val="hr-HR" w:eastAsia="hr-HR"/>
        </w:rPr>
        <w:t>.</w:t>
      </w:r>
    </w:p>
    <w:p w14:paraId="046D9080" w14:textId="77777777" w:rsidR="00F55DEB" w:rsidRDefault="00F55DEB"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D00EED0" w14:textId="7EB4C68A" w:rsidR="00F55DEB" w:rsidRDefault="00F55DEB"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sidR="006B6E17">
        <w:rPr>
          <w:rFonts w:ascii="Times New Roman" w:eastAsia="Times New Roman" w:hAnsi="Times New Roman"/>
          <w:b/>
          <w:color w:val="000000" w:themeColor="text1"/>
          <w:sz w:val="24"/>
          <w:szCs w:val="24"/>
          <w:lang w:val="hr-HR" w:eastAsia="hr-HR"/>
        </w:rPr>
        <w:t>3</w:t>
      </w:r>
      <w:r w:rsidR="00CA772A">
        <w:rPr>
          <w:rFonts w:ascii="Times New Roman" w:eastAsia="Times New Roman" w:hAnsi="Times New Roman"/>
          <w:b/>
          <w:color w:val="000000" w:themeColor="text1"/>
          <w:sz w:val="24"/>
          <w:szCs w:val="24"/>
          <w:lang w:val="hr-HR" w:eastAsia="hr-HR"/>
        </w:rPr>
        <w:t>2</w:t>
      </w:r>
      <w:r w:rsidRPr="00513DF7">
        <w:rPr>
          <w:rFonts w:ascii="Times New Roman" w:eastAsia="Times New Roman" w:hAnsi="Times New Roman"/>
          <w:b/>
          <w:color w:val="000000" w:themeColor="text1"/>
          <w:sz w:val="24"/>
          <w:szCs w:val="24"/>
          <w:lang w:val="hr-HR" w:eastAsia="hr-HR"/>
        </w:rPr>
        <w:t>.</w:t>
      </w:r>
    </w:p>
    <w:p w14:paraId="7D01E6D2" w14:textId="77777777" w:rsidR="00F55DEB" w:rsidRDefault="00F55DEB"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B9F9D21" w14:textId="6C16B3F9" w:rsidR="00F55DEB" w:rsidRDefault="000B6D81"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Novim člankom 220.a</w:t>
      </w:r>
      <w:r w:rsidR="002A640F">
        <w:rPr>
          <w:rFonts w:ascii="Times New Roman" w:eastAsia="Times New Roman" w:hAnsi="Times New Roman"/>
          <w:bCs/>
          <w:color w:val="000000" w:themeColor="text1"/>
          <w:sz w:val="24"/>
          <w:szCs w:val="24"/>
          <w:lang w:val="hr-HR" w:eastAsia="hr-HR"/>
        </w:rPr>
        <w:t xml:space="preserve"> uvodi se institut</w:t>
      </w:r>
      <w:r w:rsidR="00F55DEB">
        <w:rPr>
          <w:rFonts w:ascii="Times New Roman" w:hAnsi="Times New Roman"/>
          <w:sz w:val="24"/>
          <w:szCs w:val="24"/>
        </w:rPr>
        <w:t xml:space="preserve"> nezakonitog dokaza </w:t>
      </w:r>
      <w:r w:rsidR="00F55DEB" w:rsidRPr="00F55DEB">
        <w:rPr>
          <w:rFonts w:ascii="Times New Roman" w:eastAsia="Times New Roman" w:hAnsi="Times New Roman"/>
          <w:bCs/>
          <w:color w:val="000000" w:themeColor="text1"/>
          <w:sz w:val="24"/>
          <w:szCs w:val="24"/>
          <w:lang w:val="hr-HR" w:eastAsia="hr-HR"/>
        </w:rPr>
        <w:t>koji sadržava suvremeni europski pristup uporab</w:t>
      </w:r>
      <w:r w:rsidR="002A640F">
        <w:rPr>
          <w:rFonts w:ascii="Times New Roman" w:eastAsia="Times New Roman" w:hAnsi="Times New Roman"/>
          <w:bCs/>
          <w:color w:val="000000" w:themeColor="text1"/>
          <w:sz w:val="24"/>
          <w:szCs w:val="24"/>
          <w:lang w:val="hr-HR" w:eastAsia="hr-HR"/>
        </w:rPr>
        <w:t>e</w:t>
      </w:r>
      <w:r w:rsidR="00F55DEB" w:rsidRPr="00F55DEB">
        <w:rPr>
          <w:rFonts w:ascii="Times New Roman" w:eastAsia="Times New Roman" w:hAnsi="Times New Roman"/>
          <w:bCs/>
          <w:color w:val="000000" w:themeColor="text1"/>
          <w:sz w:val="24"/>
          <w:szCs w:val="24"/>
          <w:lang w:val="hr-HR" w:eastAsia="hr-HR"/>
        </w:rPr>
        <w:t xml:space="preserve"> nezakonitih dokaza u parničnom postupku. </w:t>
      </w:r>
      <w:r w:rsidR="00F55DEB">
        <w:rPr>
          <w:rFonts w:ascii="Times New Roman" w:eastAsia="Times New Roman" w:hAnsi="Times New Roman"/>
          <w:bCs/>
          <w:color w:val="000000" w:themeColor="text1"/>
          <w:sz w:val="24"/>
          <w:szCs w:val="24"/>
          <w:lang w:val="hr-HR" w:eastAsia="hr-HR"/>
        </w:rPr>
        <w:t>Odredbom je definiran pojam nezakonitog dokaza i primjena testa razmjernosti prilikom njegovog ocjenjivanja</w:t>
      </w:r>
      <w:r w:rsidR="002A640F">
        <w:rPr>
          <w:rFonts w:ascii="Times New Roman" w:eastAsia="Times New Roman" w:hAnsi="Times New Roman"/>
          <w:bCs/>
          <w:color w:val="000000" w:themeColor="text1"/>
          <w:sz w:val="24"/>
          <w:szCs w:val="24"/>
          <w:lang w:val="hr-HR" w:eastAsia="hr-HR"/>
        </w:rPr>
        <w:t>.</w:t>
      </w:r>
      <w:r w:rsidR="00467CDA" w:rsidRPr="00467CDA">
        <w:t xml:space="preserve"> </w:t>
      </w:r>
      <w:r w:rsidR="00467CDA">
        <w:rPr>
          <w:rFonts w:ascii="Times New Roman" w:eastAsia="Times New Roman" w:hAnsi="Times New Roman"/>
          <w:bCs/>
          <w:color w:val="000000" w:themeColor="text1"/>
          <w:sz w:val="24"/>
          <w:szCs w:val="24"/>
          <w:lang w:val="hr-HR" w:eastAsia="hr-HR"/>
        </w:rPr>
        <w:t>Stavak 3.</w:t>
      </w:r>
      <w:r w:rsidR="00467CDA" w:rsidRPr="00467CDA">
        <w:rPr>
          <w:rFonts w:ascii="Times New Roman" w:eastAsia="Times New Roman" w:hAnsi="Times New Roman"/>
          <w:bCs/>
          <w:color w:val="000000" w:themeColor="text1"/>
          <w:sz w:val="24"/>
          <w:szCs w:val="24"/>
          <w:lang w:val="hr-HR" w:eastAsia="hr-HR"/>
        </w:rPr>
        <w:t xml:space="preserve"> </w:t>
      </w:r>
      <w:r w:rsidR="00467CDA">
        <w:rPr>
          <w:rFonts w:ascii="Times New Roman" w:eastAsia="Times New Roman" w:hAnsi="Times New Roman"/>
          <w:bCs/>
          <w:color w:val="000000" w:themeColor="text1"/>
          <w:sz w:val="24"/>
          <w:szCs w:val="24"/>
          <w:lang w:val="hr-HR" w:eastAsia="hr-HR"/>
        </w:rPr>
        <w:t>propisuje</w:t>
      </w:r>
      <w:r w:rsidR="00467CDA" w:rsidRPr="00467CDA">
        <w:rPr>
          <w:rFonts w:ascii="Times New Roman" w:eastAsia="Times New Roman" w:hAnsi="Times New Roman"/>
          <w:bCs/>
          <w:color w:val="000000" w:themeColor="text1"/>
          <w:sz w:val="24"/>
          <w:szCs w:val="24"/>
          <w:lang w:val="hr-HR" w:eastAsia="hr-HR"/>
        </w:rPr>
        <w:t xml:space="preserve"> </w:t>
      </w:r>
      <w:r w:rsidR="00467CDA">
        <w:rPr>
          <w:rFonts w:ascii="Times New Roman" w:eastAsia="Times New Roman" w:hAnsi="Times New Roman"/>
          <w:bCs/>
          <w:color w:val="000000" w:themeColor="text1"/>
          <w:sz w:val="24"/>
          <w:szCs w:val="24"/>
          <w:lang w:val="hr-HR" w:eastAsia="hr-HR"/>
        </w:rPr>
        <w:t xml:space="preserve">da protiv rješenja o nezakonitom dokazu nije </w:t>
      </w:r>
      <w:r w:rsidR="00467CDA" w:rsidRPr="00467CDA">
        <w:rPr>
          <w:rFonts w:ascii="Times New Roman" w:eastAsia="Times New Roman" w:hAnsi="Times New Roman"/>
          <w:bCs/>
          <w:color w:val="000000" w:themeColor="text1"/>
          <w:sz w:val="24"/>
          <w:szCs w:val="24"/>
          <w:lang w:val="hr-HR" w:eastAsia="hr-HR"/>
        </w:rPr>
        <w:t>dopuštena posebna žalba.</w:t>
      </w:r>
    </w:p>
    <w:p w14:paraId="707C099D" w14:textId="7C411764" w:rsidR="00F55DEB" w:rsidRDefault="00F55DEB"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04E5F39" w14:textId="0A2620F5" w:rsidR="002A640F" w:rsidRDefault="002A640F"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bookmarkStart w:id="29" w:name="_Hlk84417310"/>
      <w:r w:rsidRPr="00513DF7">
        <w:rPr>
          <w:rFonts w:ascii="Times New Roman" w:eastAsia="Times New Roman" w:hAnsi="Times New Roman"/>
          <w:b/>
          <w:color w:val="000000" w:themeColor="text1"/>
          <w:sz w:val="24"/>
          <w:szCs w:val="24"/>
          <w:lang w:val="hr-HR" w:eastAsia="hr-HR"/>
        </w:rPr>
        <w:t xml:space="preserve">Uz članak </w:t>
      </w:r>
      <w:r w:rsidR="006B6E17">
        <w:rPr>
          <w:rFonts w:ascii="Times New Roman" w:eastAsia="Times New Roman" w:hAnsi="Times New Roman"/>
          <w:b/>
          <w:color w:val="000000" w:themeColor="text1"/>
          <w:sz w:val="24"/>
          <w:szCs w:val="24"/>
          <w:lang w:val="hr-HR" w:eastAsia="hr-HR"/>
        </w:rPr>
        <w:t>3</w:t>
      </w:r>
      <w:r w:rsidR="00CA772A">
        <w:rPr>
          <w:rFonts w:ascii="Times New Roman" w:eastAsia="Times New Roman" w:hAnsi="Times New Roman"/>
          <w:b/>
          <w:color w:val="000000" w:themeColor="text1"/>
          <w:sz w:val="24"/>
          <w:szCs w:val="24"/>
          <w:lang w:val="hr-HR" w:eastAsia="hr-HR"/>
        </w:rPr>
        <w:t>3</w:t>
      </w:r>
      <w:r w:rsidRPr="00513DF7">
        <w:rPr>
          <w:rFonts w:ascii="Times New Roman" w:eastAsia="Times New Roman" w:hAnsi="Times New Roman"/>
          <w:b/>
          <w:color w:val="000000" w:themeColor="text1"/>
          <w:sz w:val="24"/>
          <w:szCs w:val="24"/>
          <w:lang w:val="hr-HR" w:eastAsia="hr-HR"/>
        </w:rPr>
        <w:t>.</w:t>
      </w:r>
    </w:p>
    <w:bookmarkEnd w:id="29"/>
    <w:p w14:paraId="591E2A9A" w14:textId="77777777" w:rsidR="00E8159A" w:rsidRPr="00E8159A" w:rsidRDefault="00E8159A"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27CCCFD" w14:textId="4A722F7C" w:rsidR="00E8159A" w:rsidRDefault="00D71079"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D71079">
        <w:rPr>
          <w:rFonts w:ascii="Times New Roman" w:eastAsia="Times New Roman" w:hAnsi="Times New Roman"/>
          <w:bCs/>
          <w:color w:val="000000" w:themeColor="text1"/>
          <w:sz w:val="24"/>
          <w:szCs w:val="24"/>
          <w:lang w:val="hr-HR" w:eastAsia="hr-HR"/>
        </w:rPr>
        <w:t>Članak 2</w:t>
      </w:r>
      <w:r>
        <w:rPr>
          <w:rFonts w:ascii="Times New Roman" w:eastAsia="Times New Roman" w:hAnsi="Times New Roman"/>
          <w:bCs/>
          <w:color w:val="000000" w:themeColor="text1"/>
          <w:sz w:val="24"/>
          <w:szCs w:val="24"/>
          <w:lang w:val="hr-HR" w:eastAsia="hr-HR"/>
        </w:rPr>
        <w:t>2</w:t>
      </w:r>
      <w:r w:rsidRPr="00D71079">
        <w:rPr>
          <w:rFonts w:ascii="Times New Roman" w:eastAsia="Times New Roman" w:hAnsi="Times New Roman"/>
          <w:bCs/>
          <w:color w:val="000000" w:themeColor="text1"/>
          <w:sz w:val="24"/>
          <w:szCs w:val="24"/>
          <w:lang w:val="hr-HR" w:eastAsia="hr-HR"/>
        </w:rPr>
        <w:t xml:space="preserve">3.a </w:t>
      </w:r>
      <w:r w:rsidR="00EC619F">
        <w:rPr>
          <w:rFonts w:ascii="Times New Roman" w:eastAsia="Times New Roman" w:hAnsi="Times New Roman"/>
          <w:bCs/>
          <w:color w:val="000000" w:themeColor="text1"/>
          <w:sz w:val="24"/>
          <w:szCs w:val="24"/>
          <w:lang w:val="hr-HR" w:eastAsia="hr-HR"/>
        </w:rPr>
        <w:t xml:space="preserve">uređuje </w:t>
      </w:r>
      <w:r w:rsidR="00EC619F" w:rsidRPr="00EC619F">
        <w:rPr>
          <w:rFonts w:ascii="Times New Roman" w:eastAsia="Times New Roman" w:hAnsi="Times New Roman"/>
          <w:bCs/>
          <w:color w:val="000000" w:themeColor="text1"/>
          <w:sz w:val="24"/>
          <w:szCs w:val="24"/>
          <w:lang w:val="hr-HR" w:eastAsia="hr-HR"/>
        </w:rPr>
        <w:t xml:space="preserve">utvrđivanje činjenica </w:t>
      </w:r>
      <w:r w:rsidR="00E8159A">
        <w:rPr>
          <w:rFonts w:ascii="Times New Roman" w:eastAsia="Times New Roman" w:hAnsi="Times New Roman"/>
          <w:bCs/>
          <w:color w:val="000000" w:themeColor="text1"/>
          <w:sz w:val="24"/>
          <w:szCs w:val="24"/>
          <w:lang w:val="hr-HR" w:eastAsia="hr-HR"/>
        </w:rPr>
        <w:t>u sporovima male vrijednosti</w:t>
      </w:r>
      <w:r w:rsidR="00EB554B">
        <w:rPr>
          <w:rFonts w:ascii="Times New Roman" w:eastAsia="Times New Roman" w:hAnsi="Times New Roman"/>
          <w:bCs/>
          <w:color w:val="000000" w:themeColor="text1"/>
          <w:sz w:val="24"/>
          <w:szCs w:val="24"/>
          <w:lang w:val="hr-HR" w:eastAsia="hr-HR"/>
        </w:rPr>
        <w:t xml:space="preserve"> po slobodnoj ocjeni</w:t>
      </w:r>
      <w:r w:rsidR="00E8159A">
        <w:rPr>
          <w:rFonts w:ascii="Times New Roman" w:eastAsia="Times New Roman" w:hAnsi="Times New Roman"/>
          <w:bCs/>
          <w:color w:val="000000" w:themeColor="text1"/>
          <w:sz w:val="24"/>
          <w:szCs w:val="24"/>
          <w:lang w:val="hr-HR" w:eastAsia="hr-HR"/>
        </w:rPr>
        <w:t xml:space="preserve">, slijedom čega je </w:t>
      </w:r>
      <w:r w:rsidR="00BC7F75">
        <w:rPr>
          <w:rFonts w:ascii="Times New Roman" w:eastAsia="Times New Roman" w:hAnsi="Times New Roman"/>
          <w:bCs/>
          <w:color w:val="000000" w:themeColor="text1"/>
          <w:sz w:val="24"/>
          <w:szCs w:val="24"/>
          <w:lang w:val="hr-HR" w:eastAsia="hr-HR"/>
        </w:rPr>
        <w:t xml:space="preserve">odredba članka 223.a </w:t>
      </w:r>
      <w:r w:rsidR="00E8159A">
        <w:rPr>
          <w:rFonts w:ascii="Times New Roman" w:eastAsia="Times New Roman" w:hAnsi="Times New Roman"/>
          <w:bCs/>
          <w:color w:val="000000" w:themeColor="text1"/>
          <w:sz w:val="24"/>
          <w:szCs w:val="24"/>
          <w:lang w:val="hr-HR" w:eastAsia="hr-HR"/>
        </w:rPr>
        <w:t>brisan</w:t>
      </w:r>
      <w:r w:rsidR="001E033F">
        <w:rPr>
          <w:rFonts w:ascii="Times New Roman" w:eastAsia="Times New Roman" w:hAnsi="Times New Roman"/>
          <w:bCs/>
          <w:color w:val="000000" w:themeColor="text1"/>
          <w:sz w:val="24"/>
          <w:szCs w:val="24"/>
          <w:lang w:val="hr-HR" w:eastAsia="hr-HR"/>
        </w:rPr>
        <w:t>a</w:t>
      </w:r>
      <w:r w:rsidR="00E8159A">
        <w:rPr>
          <w:rFonts w:ascii="Times New Roman" w:eastAsia="Times New Roman" w:hAnsi="Times New Roman"/>
          <w:bCs/>
          <w:color w:val="000000" w:themeColor="text1"/>
          <w:sz w:val="24"/>
          <w:szCs w:val="24"/>
          <w:lang w:val="hr-HR" w:eastAsia="hr-HR"/>
        </w:rPr>
        <w:t xml:space="preserve"> i premještena u odgovarajući dio Zakona, odnosno u glavu tridesetu, </w:t>
      </w:r>
      <w:r w:rsidR="00E8159A" w:rsidRPr="00E8159A">
        <w:rPr>
          <w:rFonts w:ascii="Times New Roman" w:eastAsia="Times New Roman" w:hAnsi="Times New Roman"/>
          <w:bCs/>
          <w:color w:val="000000" w:themeColor="text1"/>
          <w:sz w:val="24"/>
          <w:szCs w:val="24"/>
          <w:lang w:val="hr-HR" w:eastAsia="hr-HR"/>
        </w:rPr>
        <w:t>postupak u sporovima male vrijednosti</w:t>
      </w:r>
      <w:r w:rsidR="001E033F">
        <w:rPr>
          <w:rFonts w:ascii="Times New Roman" w:eastAsia="Times New Roman" w:hAnsi="Times New Roman"/>
          <w:bCs/>
          <w:color w:val="000000" w:themeColor="text1"/>
          <w:sz w:val="24"/>
          <w:szCs w:val="24"/>
          <w:lang w:val="hr-HR" w:eastAsia="hr-HR"/>
        </w:rPr>
        <w:t xml:space="preserve"> kao novi članak 464.a.</w:t>
      </w:r>
    </w:p>
    <w:p w14:paraId="2B42BDA8" w14:textId="3A72B32B" w:rsidR="00D05488" w:rsidRDefault="00D05488"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2DC2FE4" w14:textId="4F44089A" w:rsidR="00D05488" w:rsidRDefault="00D05488" w:rsidP="00D05488">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w:t>
      </w:r>
      <w:r w:rsidR="00CA772A">
        <w:rPr>
          <w:rFonts w:ascii="Times New Roman" w:eastAsia="Times New Roman" w:hAnsi="Times New Roman"/>
          <w:b/>
          <w:color w:val="000000" w:themeColor="text1"/>
          <w:sz w:val="24"/>
          <w:szCs w:val="24"/>
          <w:lang w:val="hr-HR" w:eastAsia="hr-HR"/>
        </w:rPr>
        <w:t>4</w:t>
      </w:r>
      <w:r w:rsidRPr="00513DF7">
        <w:rPr>
          <w:rFonts w:ascii="Times New Roman" w:eastAsia="Times New Roman" w:hAnsi="Times New Roman"/>
          <w:b/>
          <w:color w:val="000000" w:themeColor="text1"/>
          <w:sz w:val="24"/>
          <w:szCs w:val="24"/>
          <w:lang w:val="hr-HR" w:eastAsia="hr-HR"/>
        </w:rPr>
        <w:t>.</w:t>
      </w:r>
    </w:p>
    <w:p w14:paraId="5D5049FE" w14:textId="6C337927" w:rsidR="00D05488" w:rsidRDefault="00D05488"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367F2FA" w14:textId="1CBBC755" w:rsidR="00623AFF" w:rsidRDefault="00D05488"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 xml:space="preserve">Uslijed uvođenja obveznog tonskog snimanja ročišta </w:t>
      </w:r>
      <w:r w:rsidR="00623AFF">
        <w:rPr>
          <w:rFonts w:ascii="Times New Roman" w:eastAsia="Times New Roman" w:hAnsi="Times New Roman"/>
          <w:bCs/>
          <w:color w:val="000000" w:themeColor="text1"/>
          <w:sz w:val="24"/>
          <w:szCs w:val="24"/>
          <w:lang w:val="hr-HR" w:eastAsia="hr-HR"/>
        </w:rPr>
        <w:t xml:space="preserve">dopunjen je </w:t>
      </w:r>
      <w:r w:rsidR="00D71079">
        <w:rPr>
          <w:rFonts w:ascii="Times New Roman" w:eastAsia="Times New Roman" w:hAnsi="Times New Roman"/>
          <w:bCs/>
          <w:color w:val="000000" w:themeColor="text1"/>
          <w:sz w:val="24"/>
          <w:szCs w:val="24"/>
          <w:lang w:val="hr-HR" w:eastAsia="hr-HR"/>
        </w:rPr>
        <w:t xml:space="preserve">članak 224. </w:t>
      </w:r>
      <w:r>
        <w:rPr>
          <w:rFonts w:ascii="Times New Roman" w:eastAsia="Times New Roman" w:hAnsi="Times New Roman"/>
          <w:bCs/>
          <w:color w:val="000000" w:themeColor="text1"/>
          <w:sz w:val="24"/>
          <w:szCs w:val="24"/>
          <w:lang w:val="hr-HR" w:eastAsia="hr-HR"/>
        </w:rPr>
        <w:t>s</w:t>
      </w:r>
      <w:r w:rsidRPr="00D05488">
        <w:rPr>
          <w:rFonts w:ascii="Times New Roman" w:eastAsia="Times New Roman" w:hAnsi="Times New Roman"/>
          <w:bCs/>
          <w:color w:val="000000" w:themeColor="text1"/>
          <w:sz w:val="24"/>
          <w:szCs w:val="24"/>
          <w:lang w:val="hr-HR" w:eastAsia="hr-HR"/>
        </w:rPr>
        <w:t>tav</w:t>
      </w:r>
      <w:r>
        <w:rPr>
          <w:rFonts w:ascii="Times New Roman" w:eastAsia="Times New Roman" w:hAnsi="Times New Roman"/>
          <w:bCs/>
          <w:color w:val="000000" w:themeColor="text1"/>
          <w:sz w:val="24"/>
          <w:szCs w:val="24"/>
          <w:lang w:val="hr-HR" w:eastAsia="hr-HR"/>
        </w:rPr>
        <w:t>ak</w:t>
      </w:r>
      <w:r w:rsidRPr="00D05488">
        <w:rPr>
          <w:rFonts w:ascii="Times New Roman" w:eastAsia="Times New Roman" w:hAnsi="Times New Roman"/>
          <w:bCs/>
          <w:color w:val="000000" w:themeColor="text1"/>
          <w:sz w:val="24"/>
          <w:szCs w:val="24"/>
          <w:lang w:val="hr-HR" w:eastAsia="hr-HR"/>
        </w:rPr>
        <w:t xml:space="preserve"> 1. </w:t>
      </w:r>
      <w:r w:rsidR="00623AFF">
        <w:rPr>
          <w:rFonts w:ascii="Times New Roman" w:eastAsia="Times New Roman" w:hAnsi="Times New Roman"/>
          <w:bCs/>
          <w:color w:val="000000" w:themeColor="text1"/>
          <w:sz w:val="24"/>
          <w:szCs w:val="24"/>
          <w:lang w:val="hr-HR" w:eastAsia="hr-HR"/>
        </w:rPr>
        <w:t xml:space="preserve">na način da </w:t>
      </w:r>
      <w:r w:rsidR="00C41589">
        <w:rPr>
          <w:rFonts w:ascii="Times New Roman" w:eastAsia="Times New Roman" w:hAnsi="Times New Roman"/>
          <w:bCs/>
          <w:color w:val="000000" w:themeColor="text1"/>
          <w:sz w:val="24"/>
          <w:szCs w:val="24"/>
          <w:lang w:val="hr-HR" w:eastAsia="hr-HR"/>
        </w:rPr>
        <w:t xml:space="preserve">se </w:t>
      </w:r>
      <w:r w:rsidR="00623AFF" w:rsidRPr="00623AFF">
        <w:rPr>
          <w:rFonts w:ascii="Times New Roman" w:eastAsia="Times New Roman" w:hAnsi="Times New Roman"/>
          <w:bCs/>
          <w:color w:val="000000" w:themeColor="text1"/>
          <w:sz w:val="24"/>
          <w:szCs w:val="24"/>
          <w:lang w:val="hr-HR" w:eastAsia="hr-HR"/>
        </w:rPr>
        <w:t>dokazi izved</w:t>
      </w:r>
      <w:r w:rsidR="00623AFF">
        <w:rPr>
          <w:rFonts w:ascii="Times New Roman" w:eastAsia="Times New Roman" w:hAnsi="Times New Roman"/>
          <w:bCs/>
          <w:color w:val="000000" w:themeColor="text1"/>
          <w:sz w:val="24"/>
          <w:szCs w:val="24"/>
          <w:lang w:val="hr-HR" w:eastAsia="hr-HR"/>
        </w:rPr>
        <w:t>eni</w:t>
      </w:r>
      <w:r w:rsidR="00623AFF" w:rsidRPr="00623AFF">
        <w:rPr>
          <w:rFonts w:ascii="Times New Roman" w:eastAsia="Times New Roman" w:hAnsi="Times New Roman"/>
          <w:bCs/>
          <w:color w:val="000000" w:themeColor="text1"/>
          <w:sz w:val="24"/>
          <w:szCs w:val="24"/>
          <w:lang w:val="hr-HR" w:eastAsia="hr-HR"/>
        </w:rPr>
        <w:t xml:space="preserve"> pred predsjednikom vijeća ili sucem zamoljenog suda</w:t>
      </w:r>
      <w:r w:rsidR="00155F18">
        <w:rPr>
          <w:rFonts w:ascii="Times New Roman" w:eastAsia="Times New Roman" w:hAnsi="Times New Roman"/>
          <w:bCs/>
          <w:color w:val="000000" w:themeColor="text1"/>
          <w:sz w:val="24"/>
          <w:szCs w:val="24"/>
          <w:lang w:val="hr-HR" w:eastAsia="hr-HR"/>
        </w:rPr>
        <w:t>,</w:t>
      </w:r>
      <w:r w:rsidR="00623AFF" w:rsidRPr="00623AFF">
        <w:rPr>
          <w:rFonts w:ascii="Times New Roman" w:eastAsia="Times New Roman" w:hAnsi="Times New Roman"/>
          <w:bCs/>
          <w:color w:val="000000" w:themeColor="text1"/>
          <w:sz w:val="24"/>
          <w:szCs w:val="24"/>
          <w:lang w:val="hr-HR" w:eastAsia="hr-HR"/>
        </w:rPr>
        <w:t xml:space="preserve"> </w:t>
      </w:r>
      <w:r w:rsidR="00155F18">
        <w:rPr>
          <w:rFonts w:ascii="Times New Roman" w:eastAsia="Times New Roman" w:hAnsi="Times New Roman"/>
          <w:bCs/>
          <w:color w:val="000000" w:themeColor="text1"/>
          <w:sz w:val="24"/>
          <w:szCs w:val="24"/>
          <w:lang w:val="hr-HR" w:eastAsia="hr-HR"/>
        </w:rPr>
        <w:t>osim što se čitaju</w:t>
      </w:r>
      <w:r w:rsidR="00AF45C7">
        <w:rPr>
          <w:rFonts w:ascii="Times New Roman" w:eastAsia="Times New Roman" w:hAnsi="Times New Roman"/>
          <w:bCs/>
          <w:color w:val="000000" w:themeColor="text1"/>
          <w:sz w:val="24"/>
          <w:szCs w:val="24"/>
          <w:lang w:val="hr-HR" w:eastAsia="hr-HR"/>
        </w:rPr>
        <w:t xml:space="preserve"> </w:t>
      </w:r>
      <w:r w:rsidR="00155F18">
        <w:rPr>
          <w:rFonts w:ascii="Times New Roman" w:eastAsia="Times New Roman" w:hAnsi="Times New Roman"/>
          <w:bCs/>
          <w:color w:val="000000" w:themeColor="text1"/>
          <w:sz w:val="24"/>
          <w:szCs w:val="24"/>
          <w:lang w:val="hr-HR" w:eastAsia="hr-HR"/>
        </w:rPr>
        <w:t>i preslušavaju na glavnoj raspravi.</w:t>
      </w:r>
    </w:p>
    <w:p w14:paraId="0DBBABE1" w14:textId="6D2D663B" w:rsidR="00D05488" w:rsidRDefault="00D05488"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01B7C87E" w14:textId="3383B949" w:rsidR="00155F18" w:rsidRDefault="00155F18"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155F18">
        <w:rPr>
          <w:rFonts w:ascii="Times New Roman" w:eastAsia="Times New Roman" w:hAnsi="Times New Roman"/>
          <w:b/>
          <w:color w:val="000000" w:themeColor="text1"/>
          <w:sz w:val="24"/>
          <w:szCs w:val="24"/>
          <w:lang w:val="hr-HR" w:eastAsia="hr-HR"/>
        </w:rPr>
        <w:t>Uz članak 3</w:t>
      </w:r>
      <w:r w:rsidR="00CA772A">
        <w:rPr>
          <w:rFonts w:ascii="Times New Roman" w:eastAsia="Times New Roman" w:hAnsi="Times New Roman"/>
          <w:b/>
          <w:color w:val="000000" w:themeColor="text1"/>
          <w:sz w:val="24"/>
          <w:szCs w:val="24"/>
          <w:lang w:val="hr-HR" w:eastAsia="hr-HR"/>
        </w:rPr>
        <w:t>5</w:t>
      </w:r>
      <w:r w:rsidRPr="00155F18">
        <w:rPr>
          <w:rFonts w:ascii="Times New Roman" w:eastAsia="Times New Roman" w:hAnsi="Times New Roman"/>
          <w:b/>
          <w:color w:val="000000" w:themeColor="text1"/>
          <w:sz w:val="24"/>
          <w:szCs w:val="24"/>
          <w:lang w:val="hr-HR" w:eastAsia="hr-HR"/>
        </w:rPr>
        <w:t>.</w:t>
      </w:r>
    </w:p>
    <w:p w14:paraId="2B7E8D4F" w14:textId="30FFDDB3" w:rsidR="00155F18" w:rsidRDefault="00155F18"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6650921" w14:textId="2A4D92AB" w:rsidR="00155F18" w:rsidRDefault="00155F18"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155F18">
        <w:rPr>
          <w:rFonts w:ascii="Times New Roman" w:eastAsia="Times New Roman" w:hAnsi="Times New Roman"/>
          <w:bCs/>
          <w:color w:val="000000" w:themeColor="text1"/>
          <w:sz w:val="24"/>
          <w:szCs w:val="24"/>
          <w:lang w:val="hr-HR" w:eastAsia="hr-HR"/>
        </w:rPr>
        <w:t xml:space="preserve">U </w:t>
      </w:r>
      <w:r w:rsidR="00D71079">
        <w:rPr>
          <w:rFonts w:ascii="Times New Roman" w:eastAsia="Times New Roman" w:hAnsi="Times New Roman"/>
          <w:bCs/>
          <w:color w:val="000000" w:themeColor="text1"/>
          <w:sz w:val="24"/>
          <w:szCs w:val="24"/>
          <w:lang w:val="hr-HR" w:eastAsia="hr-HR"/>
        </w:rPr>
        <w:t xml:space="preserve">članku 244. </w:t>
      </w:r>
      <w:r w:rsidRPr="00155F18">
        <w:rPr>
          <w:rFonts w:ascii="Times New Roman" w:eastAsia="Times New Roman" w:hAnsi="Times New Roman"/>
          <w:bCs/>
          <w:color w:val="000000" w:themeColor="text1"/>
          <w:sz w:val="24"/>
          <w:szCs w:val="24"/>
          <w:lang w:val="hr-HR" w:eastAsia="hr-HR"/>
        </w:rPr>
        <w:t xml:space="preserve">stavku 3. </w:t>
      </w:r>
      <w:r>
        <w:rPr>
          <w:rFonts w:ascii="Times New Roman" w:eastAsia="Times New Roman" w:hAnsi="Times New Roman"/>
          <w:bCs/>
          <w:color w:val="000000" w:themeColor="text1"/>
          <w:sz w:val="24"/>
          <w:szCs w:val="24"/>
          <w:lang w:val="hr-HR" w:eastAsia="hr-HR"/>
        </w:rPr>
        <w:t>izbrisane su riječi da će se iskazi suočenih svjedoka unijeti u zapisnik, jer se iskazi suočenih svjedoka tonski snimaju.</w:t>
      </w:r>
    </w:p>
    <w:p w14:paraId="026282FA" w14:textId="16C9B13F" w:rsidR="0026180B" w:rsidRDefault="0026180B"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2A1733C" w14:textId="57D9662D" w:rsidR="0026180B" w:rsidRPr="0026180B" w:rsidRDefault="0026180B"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26180B">
        <w:rPr>
          <w:rFonts w:ascii="Times New Roman" w:eastAsia="Times New Roman" w:hAnsi="Times New Roman"/>
          <w:b/>
          <w:color w:val="000000" w:themeColor="text1"/>
          <w:sz w:val="24"/>
          <w:szCs w:val="24"/>
          <w:lang w:val="hr-HR" w:eastAsia="hr-HR"/>
        </w:rPr>
        <w:t>Uz članak 3</w:t>
      </w:r>
      <w:r w:rsidR="00CA772A">
        <w:rPr>
          <w:rFonts w:ascii="Times New Roman" w:eastAsia="Times New Roman" w:hAnsi="Times New Roman"/>
          <w:b/>
          <w:color w:val="000000" w:themeColor="text1"/>
          <w:sz w:val="24"/>
          <w:szCs w:val="24"/>
          <w:lang w:val="hr-HR" w:eastAsia="hr-HR"/>
        </w:rPr>
        <w:t>6</w:t>
      </w:r>
      <w:r w:rsidRPr="0026180B">
        <w:rPr>
          <w:rFonts w:ascii="Times New Roman" w:eastAsia="Times New Roman" w:hAnsi="Times New Roman"/>
          <w:b/>
          <w:color w:val="000000" w:themeColor="text1"/>
          <w:sz w:val="24"/>
          <w:szCs w:val="24"/>
          <w:lang w:val="hr-HR" w:eastAsia="hr-HR"/>
        </w:rPr>
        <w:t>.</w:t>
      </w:r>
    </w:p>
    <w:p w14:paraId="0BF82C07" w14:textId="77777777" w:rsidR="0026180B" w:rsidRDefault="0026180B" w:rsidP="0026180B">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3856E2A" w14:textId="35A94D45" w:rsidR="0026180B" w:rsidRDefault="0026180B" w:rsidP="0026180B">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U oba stavka</w:t>
      </w:r>
      <w:r w:rsidR="00D71079">
        <w:rPr>
          <w:rFonts w:ascii="Times New Roman" w:eastAsia="Times New Roman" w:hAnsi="Times New Roman"/>
          <w:bCs/>
          <w:color w:val="000000" w:themeColor="text1"/>
          <w:sz w:val="24"/>
          <w:szCs w:val="24"/>
          <w:lang w:val="hr-HR" w:eastAsia="hr-HR"/>
        </w:rPr>
        <w:t xml:space="preserve"> članka 276.</w:t>
      </w:r>
      <w:r>
        <w:rPr>
          <w:rFonts w:ascii="Times New Roman" w:eastAsia="Times New Roman" w:hAnsi="Times New Roman"/>
          <w:bCs/>
          <w:color w:val="000000" w:themeColor="text1"/>
          <w:sz w:val="24"/>
          <w:szCs w:val="24"/>
          <w:lang w:val="hr-HR" w:eastAsia="hr-HR"/>
        </w:rPr>
        <w:t xml:space="preserve"> uz riječ </w:t>
      </w:r>
      <w:r w:rsidR="00337843">
        <w:rPr>
          <w:rFonts w:ascii="Times New Roman" w:eastAsia="Times New Roman" w:hAnsi="Times New Roman"/>
          <w:bCs/>
          <w:color w:val="000000" w:themeColor="text1"/>
          <w:sz w:val="24"/>
          <w:szCs w:val="24"/>
          <w:lang w:val="hr-HR" w:eastAsia="hr-HR"/>
        </w:rPr>
        <w:t>„</w:t>
      </w:r>
      <w:r>
        <w:rPr>
          <w:rFonts w:ascii="Times New Roman" w:eastAsia="Times New Roman" w:hAnsi="Times New Roman"/>
          <w:bCs/>
          <w:color w:val="000000" w:themeColor="text1"/>
          <w:sz w:val="24"/>
          <w:szCs w:val="24"/>
          <w:lang w:val="hr-HR" w:eastAsia="hr-HR"/>
        </w:rPr>
        <w:t>zapisnik</w:t>
      </w:r>
      <w:r w:rsidR="00337843">
        <w:rPr>
          <w:rFonts w:ascii="Times New Roman" w:eastAsia="Times New Roman" w:hAnsi="Times New Roman"/>
          <w:bCs/>
          <w:color w:val="000000" w:themeColor="text1"/>
          <w:sz w:val="24"/>
          <w:szCs w:val="24"/>
          <w:lang w:val="hr-HR" w:eastAsia="hr-HR"/>
        </w:rPr>
        <w:t>“</w:t>
      </w:r>
      <w:r>
        <w:rPr>
          <w:rFonts w:ascii="Times New Roman" w:eastAsia="Times New Roman" w:hAnsi="Times New Roman"/>
          <w:bCs/>
          <w:color w:val="000000" w:themeColor="text1"/>
          <w:sz w:val="24"/>
          <w:szCs w:val="24"/>
          <w:lang w:val="hr-HR" w:eastAsia="hr-HR"/>
        </w:rPr>
        <w:t xml:space="preserve"> dodane su riječi </w:t>
      </w:r>
      <w:r w:rsidR="00337843">
        <w:rPr>
          <w:rFonts w:ascii="Times New Roman" w:eastAsia="Times New Roman" w:hAnsi="Times New Roman"/>
          <w:bCs/>
          <w:color w:val="000000" w:themeColor="text1"/>
          <w:sz w:val="24"/>
          <w:szCs w:val="24"/>
          <w:lang w:val="hr-HR" w:eastAsia="hr-HR"/>
        </w:rPr>
        <w:t>„</w:t>
      </w:r>
      <w:r>
        <w:rPr>
          <w:rFonts w:ascii="Times New Roman" w:eastAsia="Times New Roman" w:hAnsi="Times New Roman"/>
          <w:bCs/>
          <w:color w:val="000000" w:themeColor="text1"/>
          <w:sz w:val="24"/>
          <w:szCs w:val="24"/>
          <w:lang w:val="hr-HR" w:eastAsia="hr-HR"/>
        </w:rPr>
        <w:t>tonska snimka</w:t>
      </w:r>
      <w:r w:rsidR="00337843">
        <w:rPr>
          <w:rFonts w:ascii="Times New Roman" w:eastAsia="Times New Roman" w:hAnsi="Times New Roman"/>
          <w:bCs/>
          <w:color w:val="000000" w:themeColor="text1"/>
          <w:sz w:val="24"/>
          <w:szCs w:val="24"/>
          <w:lang w:val="hr-HR" w:eastAsia="hr-HR"/>
        </w:rPr>
        <w:t>“</w:t>
      </w:r>
      <w:r>
        <w:rPr>
          <w:rFonts w:ascii="Times New Roman" w:eastAsia="Times New Roman" w:hAnsi="Times New Roman"/>
          <w:bCs/>
          <w:color w:val="000000" w:themeColor="text1"/>
          <w:sz w:val="24"/>
          <w:szCs w:val="24"/>
          <w:lang w:val="hr-HR" w:eastAsia="hr-HR"/>
        </w:rPr>
        <w:t xml:space="preserve"> zbog uvođenja </w:t>
      </w:r>
      <w:r w:rsidR="00792C99">
        <w:rPr>
          <w:rFonts w:ascii="Times New Roman" w:eastAsia="Times New Roman" w:hAnsi="Times New Roman"/>
          <w:bCs/>
          <w:color w:val="000000" w:themeColor="text1"/>
          <w:sz w:val="24"/>
          <w:szCs w:val="24"/>
          <w:lang w:val="hr-HR" w:eastAsia="hr-HR"/>
        </w:rPr>
        <w:t xml:space="preserve">obveznog </w:t>
      </w:r>
      <w:r>
        <w:rPr>
          <w:rFonts w:ascii="Times New Roman" w:eastAsia="Times New Roman" w:hAnsi="Times New Roman"/>
          <w:bCs/>
          <w:color w:val="000000" w:themeColor="text1"/>
          <w:sz w:val="24"/>
          <w:szCs w:val="24"/>
          <w:lang w:val="hr-HR" w:eastAsia="hr-HR"/>
        </w:rPr>
        <w:t>tonskog snimanja ročišta.</w:t>
      </w:r>
    </w:p>
    <w:p w14:paraId="57FF3967" w14:textId="754A0958" w:rsidR="00EC619F" w:rsidRDefault="00EC619F"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1D2C6F8" w14:textId="720ABFCC" w:rsidR="00EC619F" w:rsidRDefault="00EC619F"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513DF7">
        <w:rPr>
          <w:rFonts w:ascii="Times New Roman" w:eastAsia="Times New Roman" w:hAnsi="Times New Roman"/>
          <w:b/>
          <w:color w:val="000000" w:themeColor="text1"/>
          <w:sz w:val="24"/>
          <w:szCs w:val="24"/>
          <w:lang w:val="hr-HR" w:eastAsia="hr-HR"/>
        </w:rPr>
        <w:t xml:space="preserve">Uz članak </w:t>
      </w:r>
      <w:r w:rsidR="00CE3783">
        <w:rPr>
          <w:rFonts w:ascii="Times New Roman" w:eastAsia="Times New Roman" w:hAnsi="Times New Roman"/>
          <w:b/>
          <w:color w:val="000000" w:themeColor="text1"/>
          <w:sz w:val="24"/>
          <w:szCs w:val="24"/>
          <w:lang w:val="hr-HR" w:eastAsia="hr-HR"/>
        </w:rPr>
        <w:t>3</w:t>
      </w:r>
      <w:r w:rsidR="00CA772A">
        <w:rPr>
          <w:rFonts w:ascii="Times New Roman" w:eastAsia="Times New Roman" w:hAnsi="Times New Roman"/>
          <w:b/>
          <w:color w:val="000000" w:themeColor="text1"/>
          <w:sz w:val="24"/>
          <w:szCs w:val="24"/>
          <w:lang w:val="hr-HR" w:eastAsia="hr-HR"/>
        </w:rPr>
        <w:t>7</w:t>
      </w:r>
      <w:r w:rsidRPr="00513DF7">
        <w:rPr>
          <w:rFonts w:ascii="Times New Roman" w:eastAsia="Times New Roman" w:hAnsi="Times New Roman"/>
          <w:b/>
          <w:color w:val="000000" w:themeColor="text1"/>
          <w:sz w:val="24"/>
          <w:szCs w:val="24"/>
          <w:lang w:val="hr-HR" w:eastAsia="hr-HR"/>
        </w:rPr>
        <w:t>.</w:t>
      </w:r>
    </w:p>
    <w:p w14:paraId="34556882" w14:textId="77777777" w:rsidR="00EC619F" w:rsidRDefault="00EC619F"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9B86465" w14:textId="21C2CBEF" w:rsidR="00E8159A" w:rsidRDefault="00D71079"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 xml:space="preserve">U članku 277. </w:t>
      </w:r>
      <w:r w:rsidR="00EC619F">
        <w:rPr>
          <w:rFonts w:ascii="Times New Roman" w:eastAsia="Times New Roman" w:hAnsi="Times New Roman"/>
          <w:bCs/>
          <w:color w:val="000000" w:themeColor="text1"/>
          <w:sz w:val="24"/>
          <w:szCs w:val="24"/>
          <w:lang w:val="hr-HR" w:eastAsia="hr-HR"/>
        </w:rPr>
        <w:t xml:space="preserve">je zbog uvođenja </w:t>
      </w:r>
      <w:r w:rsidR="00EC619F" w:rsidRPr="00EC619F">
        <w:rPr>
          <w:rFonts w:ascii="Times New Roman" w:eastAsia="Times New Roman" w:hAnsi="Times New Roman"/>
          <w:bCs/>
          <w:color w:val="000000" w:themeColor="text1"/>
          <w:sz w:val="24"/>
          <w:szCs w:val="24"/>
          <w:lang w:val="hr-HR" w:eastAsia="hr-HR"/>
        </w:rPr>
        <w:t>plan</w:t>
      </w:r>
      <w:r w:rsidR="00EC619F">
        <w:rPr>
          <w:rFonts w:ascii="Times New Roman" w:eastAsia="Times New Roman" w:hAnsi="Times New Roman"/>
          <w:bCs/>
          <w:color w:val="000000" w:themeColor="text1"/>
          <w:sz w:val="24"/>
          <w:szCs w:val="24"/>
          <w:lang w:val="hr-HR" w:eastAsia="hr-HR"/>
        </w:rPr>
        <w:t>a</w:t>
      </w:r>
      <w:r w:rsidR="00EC619F" w:rsidRPr="00EC619F">
        <w:rPr>
          <w:rFonts w:ascii="Times New Roman" w:eastAsia="Times New Roman" w:hAnsi="Times New Roman"/>
          <w:bCs/>
          <w:color w:val="000000" w:themeColor="text1"/>
          <w:sz w:val="24"/>
          <w:szCs w:val="24"/>
          <w:lang w:val="hr-HR" w:eastAsia="hr-HR"/>
        </w:rPr>
        <w:t xml:space="preserve"> upravljanja postupkom</w:t>
      </w:r>
      <w:r w:rsidR="00EC619F">
        <w:rPr>
          <w:rFonts w:ascii="Times New Roman" w:eastAsia="Times New Roman" w:hAnsi="Times New Roman"/>
          <w:bCs/>
          <w:color w:val="000000" w:themeColor="text1"/>
          <w:sz w:val="24"/>
          <w:szCs w:val="24"/>
          <w:lang w:val="hr-HR" w:eastAsia="hr-HR"/>
        </w:rPr>
        <w:t xml:space="preserve"> (članci 292.a i b) te shodno tome </w:t>
      </w:r>
      <w:r w:rsidR="006E0892">
        <w:rPr>
          <w:rFonts w:ascii="Times New Roman" w:eastAsia="Times New Roman" w:hAnsi="Times New Roman"/>
          <w:bCs/>
          <w:color w:val="000000" w:themeColor="text1"/>
          <w:sz w:val="24"/>
          <w:szCs w:val="24"/>
          <w:lang w:val="hr-HR" w:eastAsia="hr-HR"/>
        </w:rPr>
        <w:t>redefiniranja</w:t>
      </w:r>
      <w:r w:rsidR="00EC619F">
        <w:rPr>
          <w:rFonts w:ascii="Times New Roman" w:eastAsia="Times New Roman" w:hAnsi="Times New Roman"/>
          <w:bCs/>
          <w:color w:val="000000" w:themeColor="text1"/>
          <w:sz w:val="24"/>
          <w:szCs w:val="24"/>
          <w:lang w:val="hr-HR" w:eastAsia="hr-HR"/>
        </w:rPr>
        <w:t xml:space="preserve"> članka 299.a brisan stavak 4. kao suvišan i protivan novom uređenju</w:t>
      </w:r>
      <w:r w:rsidR="00EC619F" w:rsidRPr="00EC619F">
        <w:t xml:space="preserve"> </w:t>
      </w:r>
      <w:r w:rsidR="00EC619F">
        <w:rPr>
          <w:rFonts w:ascii="Times New Roman" w:eastAsia="Times New Roman" w:hAnsi="Times New Roman"/>
          <w:bCs/>
          <w:color w:val="000000" w:themeColor="text1"/>
          <w:sz w:val="24"/>
          <w:szCs w:val="24"/>
          <w:lang w:val="hr-HR" w:eastAsia="hr-HR"/>
        </w:rPr>
        <w:t xml:space="preserve">glede </w:t>
      </w:r>
      <w:r w:rsidR="00EC619F" w:rsidRPr="00EC619F">
        <w:rPr>
          <w:rFonts w:ascii="Times New Roman" w:eastAsia="Times New Roman" w:hAnsi="Times New Roman"/>
          <w:bCs/>
          <w:color w:val="000000" w:themeColor="text1"/>
          <w:sz w:val="24"/>
          <w:szCs w:val="24"/>
          <w:lang w:val="hr-HR" w:eastAsia="hr-HR"/>
        </w:rPr>
        <w:t>upućiva</w:t>
      </w:r>
      <w:r w:rsidR="00EC619F">
        <w:rPr>
          <w:rFonts w:ascii="Times New Roman" w:eastAsia="Times New Roman" w:hAnsi="Times New Roman"/>
          <w:bCs/>
          <w:color w:val="000000" w:themeColor="text1"/>
          <w:sz w:val="24"/>
          <w:szCs w:val="24"/>
          <w:lang w:val="hr-HR" w:eastAsia="hr-HR"/>
        </w:rPr>
        <w:t>nja</w:t>
      </w:r>
      <w:r w:rsidR="00EC619F" w:rsidRPr="00EC619F">
        <w:rPr>
          <w:rFonts w:ascii="Times New Roman" w:eastAsia="Times New Roman" w:hAnsi="Times New Roman"/>
          <w:bCs/>
          <w:color w:val="000000" w:themeColor="text1"/>
          <w:sz w:val="24"/>
          <w:szCs w:val="24"/>
          <w:lang w:val="hr-HR" w:eastAsia="hr-HR"/>
        </w:rPr>
        <w:t xml:space="preserve"> podnes</w:t>
      </w:r>
      <w:r w:rsidR="00EC619F">
        <w:rPr>
          <w:rFonts w:ascii="Times New Roman" w:eastAsia="Times New Roman" w:hAnsi="Times New Roman"/>
          <w:bCs/>
          <w:color w:val="000000" w:themeColor="text1"/>
          <w:sz w:val="24"/>
          <w:szCs w:val="24"/>
          <w:lang w:val="hr-HR" w:eastAsia="hr-HR"/>
        </w:rPr>
        <w:t>aka stranaka.</w:t>
      </w:r>
    </w:p>
    <w:p w14:paraId="4CC798A4" w14:textId="2037A079" w:rsidR="000563DD" w:rsidRDefault="000563DD"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1141415" w14:textId="6DA5F4EE" w:rsidR="000563DD" w:rsidRDefault="000563D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0563DD">
        <w:rPr>
          <w:rFonts w:ascii="Times New Roman" w:eastAsia="Times New Roman" w:hAnsi="Times New Roman"/>
          <w:b/>
          <w:color w:val="000000" w:themeColor="text1"/>
          <w:sz w:val="24"/>
          <w:szCs w:val="24"/>
          <w:lang w:val="hr-HR" w:eastAsia="hr-HR"/>
        </w:rPr>
        <w:t xml:space="preserve">Uz članak </w:t>
      </w:r>
      <w:r w:rsidR="00CE3783">
        <w:rPr>
          <w:rFonts w:ascii="Times New Roman" w:eastAsia="Times New Roman" w:hAnsi="Times New Roman"/>
          <w:b/>
          <w:color w:val="000000" w:themeColor="text1"/>
          <w:sz w:val="24"/>
          <w:szCs w:val="24"/>
          <w:lang w:val="hr-HR" w:eastAsia="hr-HR"/>
        </w:rPr>
        <w:t>3</w:t>
      </w:r>
      <w:r w:rsidR="00CA772A">
        <w:rPr>
          <w:rFonts w:ascii="Times New Roman" w:eastAsia="Times New Roman" w:hAnsi="Times New Roman"/>
          <w:b/>
          <w:color w:val="000000" w:themeColor="text1"/>
          <w:sz w:val="24"/>
          <w:szCs w:val="24"/>
          <w:lang w:val="hr-HR" w:eastAsia="hr-HR"/>
        </w:rPr>
        <w:t>8</w:t>
      </w:r>
      <w:r w:rsidRPr="000563DD">
        <w:rPr>
          <w:rFonts w:ascii="Times New Roman" w:eastAsia="Times New Roman" w:hAnsi="Times New Roman"/>
          <w:b/>
          <w:color w:val="000000" w:themeColor="text1"/>
          <w:sz w:val="24"/>
          <w:szCs w:val="24"/>
          <w:lang w:val="hr-HR" w:eastAsia="hr-HR"/>
        </w:rPr>
        <w:t>.</w:t>
      </w:r>
    </w:p>
    <w:p w14:paraId="5091EED9" w14:textId="0984D1AD" w:rsidR="000563DD" w:rsidRDefault="000563D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58B586DD" w14:textId="3672177F" w:rsidR="000563DD" w:rsidRPr="0042107F" w:rsidRDefault="007F6210" w:rsidP="00AB42D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Propisivanjem roka u kojem sudovi moraju održati </w:t>
      </w:r>
      <w:r w:rsidRPr="007F6210">
        <w:rPr>
          <w:rFonts w:ascii="Times New Roman" w:hAnsi="Times New Roman"/>
          <w:bCs/>
          <w:sz w:val="24"/>
          <w:szCs w:val="24"/>
          <w:lang w:val="hr-HR"/>
        </w:rPr>
        <w:t>pripremno</w:t>
      </w:r>
      <w:r>
        <w:rPr>
          <w:rFonts w:ascii="Times New Roman" w:hAnsi="Times New Roman"/>
          <w:bCs/>
          <w:sz w:val="24"/>
          <w:szCs w:val="24"/>
          <w:lang w:val="hr-HR"/>
        </w:rPr>
        <w:t xml:space="preserve"> ročište nakon davanja odgovora na tužbu ili proteka roka za davanje odgovora na tužbu nastoji se potaknuti sudove da novije predmete rješavaju </w:t>
      </w:r>
      <w:r w:rsidR="0080315D">
        <w:rPr>
          <w:rFonts w:ascii="Times New Roman" w:hAnsi="Times New Roman"/>
          <w:bCs/>
          <w:sz w:val="24"/>
          <w:szCs w:val="24"/>
          <w:lang w:val="hr-HR"/>
        </w:rPr>
        <w:t>simultano sa starijim predmetima, kao i što se kod stranaka razvija veće povjerenje u rad sudova, budući da je njihov predmet u razumnom roku uzet u obzir</w:t>
      </w:r>
      <w:r w:rsidR="007D5103">
        <w:rPr>
          <w:rFonts w:ascii="Times New Roman" w:hAnsi="Times New Roman"/>
          <w:bCs/>
          <w:sz w:val="24"/>
          <w:szCs w:val="24"/>
          <w:lang w:val="hr-HR"/>
        </w:rPr>
        <w:t xml:space="preserve"> (u članku 284. dodan novi stavak 5.)</w:t>
      </w:r>
      <w:r w:rsidR="0080315D">
        <w:rPr>
          <w:rFonts w:ascii="Times New Roman" w:hAnsi="Times New Roman"/>
          <w:bCs/>
          <w:sz w:val="24"/>
          <w:szCs w:val="24"/>
          <w:lang w:val="hr-HR"/>
        </w:rPr>
        <w:t xml:space="preserve">. Osim toga, navedeni rok je </w:t>
      </w:r>
      <w:r w:rsidR="00807807">
        <w:rPr>
          <w:rFonts w:ascii="Times New Roman" w:hAnsi="Times New Roman"/>
          <w:bCs/>
          <w:sz w:val="24"/>
          <w:szCs w:val="24"/>
          <w:lang w:val="hr-HR"/>
        </w:rPr>
        <w:t>sukladan</w:t>
      </w:r>
      <w:r w:rsidR="0080315D">
        <w:rPr>
          <w:rFonts w:ascii="Times New Roman" w:hAnsi="Times New Roman"/>
          <w:bCs/>
          <w:sz w:val="24"/>
          <w:szCs w:val="24"/>
          <w:lang w:val="hr-HR"/>
        </w:rPr>
        <w:t xml:space="preserve"> </w:t>
      </w:r>
      <w:r w:rsidR="00807807">
        <w:rPr>
          <w:rFonts w:ascii="Times New Roman" w:hAnsi="Times New Roman"/>
          <w:bCs/>
          <w:sz w:val="24"/>
          <w:szCs w:val="24"/>
          <w:lang w:val="hr-HR"/>
        </w:rPr>
        <w:t xml:space="preserve">s potrebom </w:t>
      </w:r>
      <w:r w:rsidR="0080315D">
        <w:rPr>
          <w:rFonts w:ascii="Times New Roman" w:hAnsi="Times New Roman"/>
          <w:bCs/>
          <w:sz w:val="24"/>
          <w:szCs w:val="24"/>
          <w:lang w:val="hr-HR"/>
        </w:rPr>
        <w:t>uvođenj</w:t>
      </w:r>
      <w:r w:rsidR="00807807">
        <w:rPr>
          <w:rFonts w:ascii="Times New Roman" w:hAnsi="Times New Roman"/>
          <w:bCs/>
          <w:sz w:val="24"/>
          <w:szCs w:val="24"/>
          <w:lang w:val="hr-HR"/>
        </w:rPr>
        <w:t>a</w:t>
      </w:r>
      <w:r w:rsidR="0080315D">
        <w:rPr>
          <w:rFonts w:ascii="Times New Roman" w:hAnsi="Times New Roman"/>
          <w:bCs/>
          <w:sz w:val="24"/>
          <w:szCs w:val="24"/>
          <w:lang w:val="hr-HR"/>
        </w:rPr>
        <w:t xml:space="preserve"> rokova </w:t>
      </w:r>
      <w:r w:rsidR="0076098D">
        <w:rPr>
          <w:rFonts w:ascii="Times New Roman" w:hAnsi="Times New Roman"/>
          <w:bCs/>
          <w:sz w:val="24"/>
          <w:szCs w:val="24"/>
          <w:lang w:val="hr-HR"/>
        </w:rPr>
        <w:t xml:space="preserve">za dovršetak pojedine instance suđenja </w:t>
      </w:r>
      <w:r w:rsidR="0080315D">
        <w:rPr>
          <w:rFonts w:ascii="Times New Roman" w:hAnsi="Times New Roman"/>
          <w:bCs/>
          <w:sz w:val="24"/>
          <w:szCs w:val="24"/>
          <w:lang w:val="hr-HR"/>
        </w:rPr>
        <w:t xml:space="preserve">u parnične postupke. Dodavanjem </w:t>
      </w:r>
      <w:r w:rsidR="00807807">
        <w:rPr>
          <w:rFonts w:ascii="Times New Roman" w:hAnsi="Times New Roman"/>
          <w:bCs/>
          <w:sz w:val="24"/>
          <w:szCs w:val="24"/>
          <w:lang w:val="hr-HR"/>
        </w:rPr>
        <w:t xml:space="preserve">predmetne </w:t>
      </w:r>
      <w:r w:rsidR="0080315D">
        <w:rPr>
          <w:rFonts w:ascii="Times New Roman" w:hAnsi="Times New Roman"/>
          <w:bCs/>
          <w:sz w:val="24"/>
          <w:szCs w:val="24"/>
          <w:lang w:val="hr-HR"/>
        </w:rPr>
        <w:t>odredbe kao stavka 5.</w:t>
      </w:r>
      <w:r w:rsidR="0045153E">
        <w:rPr>
          <w:rFonts w:ascii="Times New Roman" w:hAnsi="Times New Roman"/>
          <w:bCs/>
          <w:sz w:val="24"/>
          <w:szCs w:val="24"/>
          <w:lang w:val="hr-HR"/>
        </w:rPr>
        <w:t>,</w:t>
      </w:r>
      <w:r w:rsidR="0080315D">
        <w:rPr>
          <w:rFonts w:ascii="Times New Roman" w:hAnsi="Times New Roman"/>
          <w:bCs/>
          <w:sz w:val="24"/>
          <w:szCs w:val="24"/>
          <w:lang w:val="hr-HR"/>
        </w:rPr>
        <w:t xml:space="preserve"> d</w:t>
      </w:r>
      <w:r w:rsidR="000563DD">
        <w:rPr>
          <w:rFonts w:ascii="Times New Roman" w:hAnsi="Times New Roman"/>
          <w:bCs/>
          <w:sz w:val="24"/>
          <w:szCs w:val="24"/>
          <w:lang w:val="hr-HR"/>
        </w:rPr>
        <w:t>osadašnji s</w:t>
      </w:r>
      <w:r w:rsidR="000563DD" w:rsidRPr="00866CDE">
        <w:rPr>
          <w:rFonts w:ascii="Times New Roman" w:hAnsi="Times New Roman"/>
          <w:bCs/>
          <w:sz w:val="24"/>
          <w:szCs w:val="24"/>
          <w:lang w:val="hr-HR"/>
        </w:rPr>
        <w:t>tavak 5. posta</w:t>
      </w:r>
      <w:r w:rsidR="0080315D">
        <w:rPr>
          <w:rFonts w:ascii="Times New Roman" w:hAnsi="Times New Roman"/>
          <w:bCs/>
          <w:sz w:val="24"/>
          <w:szCs w:val="24"/>
          <w:lang w:val="hr-HR"/>
        </w:rPr>
        <w:t>o</w:t>
      </w:r>
      <w:r w:rsidR="000563DD" w:rsidRPr="00866CDE">
        <w:rPr>
          <w:rFonts w:ascii="Times New Roman" w:hAnsi="Times New Roman"/>
          <w:bCs/>
          <w:sz w:val="24"/>
          <w:szCs w:val="24"/>
          <w:lang w:val="hr-HR"/>
        </w:rPr>
        <w:t xml:space="preserve"> </w:t>
      </w:r>
      <w:r w:rsidR="00807807">
        <w:rPr>
          <w:rFonts w:ascii="Times New Roman" w:hAnsi="Times New Roman"/>
          <w:bCs/>
          <w:sz w:val="24"/>
          <w:szCs w:val="24"/>
          <w:lang w:val="hr-HR"/>
        </w:rPr>
        <w:t xml:space="preserve">je </w:t>
      </w:r>
      <w:r w:rsidR="000563DD" w:rsidRPr="00866CDE">
        <w:rPr>
          <w:rFonts w:ascii="Times New Roman" w:hAnsi="Times New Roman"/>
          <w:bCs/>
          <w:sz w:val="24"/>
          <w:szCs w:val="24"/>
          <w:lang w:val="hr-HR"/>
        </w:rPr>
        <w:t>stavak 6.</w:t>
      </w:r>
    </w:p>
    <w:p w14:paraId="735A4F73" w14:textId="77777777" w:rsidR="0080315D" w:rsidRDefault="0080315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8B36CD8" w14:textId="6A6F7150" w:rsidR="00EC1FDD" w:rsidRDefault="00EC1FD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0563DD">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3</w:t>
      </w:r>
      <w:r w:rsidR="00CA772A">
        <w:rPr>
          <w:rFonts w:ascii="Times New Roman" w:eastAsia="Times New Roman" w:hAnsi="Times New Roman"/>
          <w:b/>
          <w:color w:val="000000" w:themeColor="text1"/>
          <w:sz w:val="24"/>
          <w:szCs w:val="24"/>
          <w:lang w:val="hr-HR" w:eastAsia="hr-HR"/>
        </w:rPr>
        <w:t>9</w:t>
      </w:r>
      <w:r w:rsidRPr="000563DD">
        <w:rPr>
          <w:rFonts w:ascii="Times New Roman" w:eastAsia="Times New Roman" w:hAnsi="Times New Roman"/>
          <w:b/>
          <w:color w:val="000000" w:themeColor="text1"/>
          <w:sz w:val="24"/>
          <w:szCs w:val="24"/>
          <w:lang w:val="hr-HR" w:eastAsia="hr-HR"/>
        </w:rPr>
        <w:t>.</w:t>
      </w:r>
    </w:p>
    <w:p w14:paraId="63A124A8" w14:textId="4663901B" w:rsidR="000579E4" w:rsidRDefault="000579E4"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344706CA" w14:textId="6CF2461D" w:rsidR="00EC1FDD" w:rsidRPr="0042107F" w:rsidRDefault="00EC1FDD"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 </w:t>
      </w:r>
      <w:r w:rsidR="007D5103">
        <w:rPr>
          <w:rFonts w:ascii="Times New Roman" w:hAnsi="Times New Roman"/>
          <w:sz w:val="24"/>
          <w:szCs w:val="24"/>
          <w:lang w:val="hr-HR"/>
        </w:rPr>
        <w:t xml:space="preserve">članku 291. </w:t>
      </w:r>
      <w:r w:rsidRPr="0042107F">
        <w:rPr>
          <w:rFonts w:ascii="Times New Roman" w:hAnsi="Times New Roman"/>
          <w:sz w:val="24"/>
          <w:szCs w:val="24"/>
          <w:lang w:val="hr-HR"/>
        </w:rPr>
        <w:t xml:space="preserve">stavku 2. </w:t>
      </w:r>
      <w:r>
        <w:rPr>
          <w:rFonts w:ascii="Times New Roman" w:hAnsi="Times New Roman"/>
          <w:sz w:val="24"/>
          <w:szCs w:val="24"/>
          <w:lang w:val="hr-HR"/>
        </w:rPr>
        <w:t xml:space="preserve">izvršena </w:t>
      </w:r>
      <w:r w:rsidR="00807807">
        <w:rPr>
          <w:rFonts w:ascii="Times New Roman" w:hAnsi="Times New Roman"/>
          <w:sz w:val="24"/>
          <w:szCs w:val="24"/>
          <w:lang w:val="hr-HR"/>
        </w:rPr>
        <w:t xml:space="preserve">je </w:t>
      </w:r>
      <w:r>
        <w:rPr>
          <w:rFonts w:ascii="Times New Roman" w:hAnsi="Times New Roman"/>
          <w:sz w:val="24"/>
          <w:szCs w:val="24"/>
          <w:lang w:val="hr-HR"/>
        </w:rPr>
        <w:t xml:space="preserve">nomotehnička intervencija na način da je sadržaj stavka 5. </w:t>
      </w:r>
      <w:r w:rsidR="00B466EA">
        <w:rPr>
          <w:rFonts w:ascii="Times New Roman" w:hAnsi="Times New Roman"/>
          <w:sz w:val="24"/>
          <w:szCs w:val="24"/>
          <w:lang w:val="hr-HR"/>
        </w:rPr>
        <w:t xml:space="preserve">dodavanjem jedne riječi </w:t>
      </w:r>
      <w:r>
        <w:rPr>
          <w:rFonts w:ascii="Times New Roman" w:hAnsi="Times New Roman"/>
          <w:sz w:val="24"/>
          <w:szCs w:val="24"/>
          <w:lang w:val="hr-HR"/>
        </w:rPr>
        <w:t xml:space="preserve">integriran u </w:t>
      </w:r>
      <w:r w:rsidR="00B466EA">
        <w:rPr>
          <w:rFonts w:ascii="Times New Roman" w:hAnsi="Times New Roman"/>
          <w:sz w:val="24"/>
          <w:szCs w:val="24"/>
          <w:lang w:val="hr-HR"/>
        </w:rPr>
        <w:t>stavak 2.</w:t>
      </w:r>
      <w:r>
        <w:rPr>
          <w:rFonts w:ascii="Times New Roman" w:hAnsi="Times New Roman"/>
          <w:sz w:val="24"/>
          <w:szCs w:val="24"/>
          <w:lang w:val="hr-HR"/>
        </w:rPr>
        <w:t xml:space="preserve">, slijedom čega je stavak 5. brisan. </w:t>
      </w:r>
      <w:r w:rsidR="00B466EA">
        <w:rPr>
          <w:rFonts w:ascii="Times New Roman" w:hAnsi="Times New Roman"/>
          <w:sz w:val="24"/>
          <w:szCs w:val="24"/>
          <w:lang w:val="hr-HR"/>
        </w:rPr>
        <w:t xml:space="preserve">Prema tome, </w:t>
      </w:r>
      <w:r>
        <w:rPr>
          <w:rFonts w:ascii="Times New Roman" w:hAnsi="Times New Roman"/>
          <w:sz w:val="24"/>
          <w:szCs w:val="24"/>
          <w:lang w:val="hr-HR"/>
        </w:rPr>
        <w:t xml:space="preserve">sud </w:t>
      </w:r>
      <w:r w:rsidR="00B466EA">
        <w:rPr>
          <w:rFonts w:ascii="Times New Roman" w:hAnsi="Times New Roman"/>
          <w:sz w:val="24"/>
          <w:szCs w:val="24"/>
          <w:lang w:val="hr-HR"/>
        </w:rPr>
        <w:t xml:space="preserve">i nadalje </w:t>
      </w:r>
      <w:r>
        <w:rPr>
          <w:rFonts w:ascii="Times New Roman" w:hAnsi="Times New Roman"/>
          <w:sz w:val="24"/>
          <w:szCs w:val="24"/>
          <w:lang w:val="hr-HR"/>
        </w:rPr>
        <w:t>može samo jednom odgoditi pripremno ročište.</w:t>
      </w:r>
      <w:r w:rsidR="00B466EA">
        <w:rPr>
          <w:rFonts w:ascii="Times New Roman" w:hAnsi="Times New Roman"/>
          <w:sz w:val="24"/>
          <w:szCs w:val="24"/>
          <w:lang w:val="hr-HR"/>
        </w:rPr>
        <w:t xml:space="preserve"> Stavak 4. je nomotehnički preciziran radi otklanjanja dvojbi </w:t>
      </w:r>
      <w:r w:rsidR="0076098D">
        <w:rPr>
          <w:rFonts w:ascii="Times New Roman" w:hAnsi="Times New Roman"/>
          <w:sz w:val="24"/>
          <w:szCs w:val="24"/>
          <w:lang w:val="hr-HR"/>
        </w:rPr>
        <w:t>vezanih za</w:t>
      </w:r>
      <w:r w:rsidR="008C445F" w:rsidRPr="008C445F">
        <w:rPr>
          <w:rFonts w:ascii="Times New Roman" w:hAnsi="Times New Roman"/>
          <w:sz w:val="24"/>
          <w:szCs w:val="24"/>
          <w:lang w:val="hr-HR"/>
        </w:rPr>
        <w:t xml:space="preserve"> presumirano povlačenj</w:t>
      </w:r>
      <w:r w:rsidR="0076098D">
        <w:rPr>
          <w:rFonts w:ascii="Times New Roman" w:hAnsi="Times New Roman"/>
          <w:sz w:val="24"/>
          <w:szCs w:val="24"/>
          <w:lang w:val="hr-HR"/>
        </w:rPr>
        <w:t>e</w:t>
      </w:r>
      <w:r w:rsidR="008C445F" w:rsidRPr="008C445F">
        <w:rPr>
          <w:rFonts w:ascii="Times New Roman" w:hAnsi="Times New Roman"/>
          <w:sz w:val="24"/>
          <w:szCs w:val="24"/>
          <w:lang w:val="hr-HR"/>
        </w:rPr>
        <w:t xml:space="preserve"> tužbe</w:t>
      </w:r>
      <w:r w:rsidR="00B466EA">
        <w:rPr>
          <w:rFonts w:ascii="Times New Roman" w:hAnsi="Times New Roman"/>
          <w:sz w:val="24"/>
          <w:szCs w:val="24"/>
          <w:lang w:val="hr-HR"/>
        </w:rPr>
        <w:t xml:space="preserve">, </w:t>
      </w:r>
      <w:r w:rsidR="006E0892">
        <w:rPr>
          <w:rFonts w:ascii="Times New Roman" w:hAnsi="Times New Roman"/>
          <w:sz w:val="24"/>
          <w:szCs w:val="24"/>
          <w:lang w:val="hr-HR"/>
        </w:rPr>
        <w:t xml:space="preserve">bilo </w:t>
      </w:r>
      <w:r w:rsidR="00B466EA">
        <w:rPr>
          <w:rFonts w:ascii="Times New Roman" w:hAnsi="Times New Roman"/>
          <w:sz w:val="24"/>
          <w:szCs w:val="24"/>
          <w:lang w:val="hr-HR"/>
        </w:rPr>
        <w:t xml:space="preserve">kao kumulacije pretpostavki </w:t>
      </w:r>
      <w:r w:rsidR="006E0892">
        <w:rPr>
          <w:rFonts w:ascii="Times New Roman" w:hAnsi="Times New Roman"/>
          <w:sz w:val="24"/>
          <w:szCs w:val="24"/>
          <w:lang w:val="hr-HR"/>
        </w:rPr>
        <w:t>bilo</w:t>
      </w:r>
      <w:r w:rsidR="00B466EA">
        <w:rPr>
          <w:rFonts w:ascii="Times New Roman" w:hAnsi="Times New Roman"/>
          <w:sz w:val="24"/>
          <w:szCs w:val="24"/>
          <w:lang w:val="hr-HR"/>
        </w:rPr>
        <w:t xml:space="preserve"> kao više zasebnih alternativnih pretpostavki.</w:t>
      </w:r>
    </w:p>
    <w:p w14:paraId="23DC3FA9" w14:textId="77777777" w:rsidR="00EC1FDD" w:rsidRPr="0042107F" w:rsidRDefault="00EC1FDD" w:rsidP="00AB42D9">
      <w:pPr>
        <w:spacing w:after="0" w:line="240" w:lineRule="auto"/>
        <w:jc w:val="both"/>
        <w:rPr>
          <w:rFonts w:ascii="Times New Roman" w:hAnsi="Times New Roman"/>
          <w:sz w:val="24"/>
          <w:szCs w:val="24"/>
          <w:lang w:val="hr-HR"/>
        </w:rPr>
      </w:pPr>
    </w:p>
    <w:p w14:paraId="30018B5F" w14:textId="437B4321" w:rsidR="006E0892" w:rsidRDefault="006E0892"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0563DD">
        <w:rPr>
          <w:rFonts w:ascii="Times New Roman" w:eastAsia="Times New Roman" w:hAnsi="Times New Roman"/>
          <w:b/>
          <w:color w:val="000000" w:themeColor="text1"/>
          <w:sz w:val="24"/>
          <w:szCs w:val="24"/>
          <w:lang w:val="hr-HR" w:eastAsia="hr-HR"/>
        </w:rPr>
        <w:t xml:space="preserve">Uz članak </w:t>
      </w:r>
      <w:r w:rsidR="00CA772A">
        <w:rPr>
          <w:rFonts w:ascii="Times New Roman" w:eastAsia="Times New Roman" w:hAnsi="Times New Roman"/>
          <w:b/>
          <w:color w:val="000000" w:themeColor="text1"/>
          <w:sz w:val="24"/>
          <w:szCs w:val="24"/>
          <w:lang w:val="hr-HR" w:eastAsia="hr-HR"/>
        </w:rPr>
        <w:t>40</w:t>
      </w:r>
      <w:r w:rsidRPr="000563DD">
        <w:rPr>
          <w:rFonts w:ascii="Times New Roman" w:eastAsia="Times New Roman" w:hAnsi="Times New Roman"/>
          <w:b/>
          <w:color w:val="000000" w:themeColor="text1"/>
          <w:sz w:val="24"/>
          <w:szCs w:val="24"/>
          <w:lang w:val="hr-HR" w:eastAsia="hr-HR"/>
        </w:rPr>
        <w:t>.</w:t>
      </w:r>
    </w:p>
    <w:p w14:paraId="749C3C63" w14:textId="44E6CD16" w:rsidR="00EC1FDD" w:rsidRDefault="00EC1FDD"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1E0243D" w14:textId="365E3D12" w:rsidR="006E0892" w:rsidRDefault="002D7CFA" w:rsidP="00AB42D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Iza dosadašnjeg</w:t>
      </w:r>
      <w:r w:rsidR="007D5103">
        <w:rPr>
          <w:rFonts w:ascii="Times New Roman" w:hAnsi="Times New Roman"/>
          <w:bCs/>
          <w:sz w:val="24"/>
          <w:szCs w:val="24"/>
          <w:lang w:val="hr-HR"/>
        </w:rPr>
        <w:t xml:space="preserve"> članka 292.</w:t>
      </w:r>
      <w:r>
        <w:rPr>
          <w:rFonts w:ascii="Times New Roman" w:hAnsi="Times New Roman"/>
          <w:bCs/>
          <w:sz w:val="24"/>
          <w:szCs w:val="24"/>
          <w:lang w:val="hr-HR"/>
        </w:rPr>
        <w:t xml:space="preserve"> stavka 6. dodan </w:t>
      </w:r>
      <w:r w:rsidR="00807807">
        <w:rPr>
          <w:rFonts w:ascii="Times New Roman" w:hAnsi="Times New Roman"/>
          <w:bCs/>
          <w:sz w:val="24"/>
          <w:szCs w:val="24"/>
          <w:lang w:val="hr-HR"/>
        </w:rPr>
        <w:t xml:space="preserve">je </w:t>
      </w:r>
      <w:r>
        <w:rPr>
          <w:rFonts w:ascii="Times New Roman" w:hAnsi="Times New Roman"/>
          <w:bCs/>
          <w:sz w:val="24"/>
          <w:szCs w:val="24"/>
          <w:lang w:val="hr-HR"/>
        </w:rPr>
        <w:t>novi stavak 7. kojim je usklađen član</w:t>
      </w:r>
      <w:r w:rsidR="00FB4ED2">
        <w:rPr>
          <w:rFonts w:ascii="Times New Roman" w:hAnsi="Times New Roman"/>
          <w:bCs/>
          <w:sz w:val="24"/>
          <w:szCs w:val="24"/>
          <w:lang w:val="hr-HR"/>
        </w:rPr>
        <w:t>ak</w:t>
      </w:r>
      <w:r>
        <w:rPr>
          <w:rFonts w:ascii="Times New Roman" w:hAnsi="Times New Roman"/>
          <w:bCs/>
          <w:sz w:val="24"/>
          <w:szCs w:val="24"/>
          <w:lang w:val="hr-HR"/>
        </w:rPr>
        <w:t xml:space="preserve"> 292. stav</w:t>
      </w:r>
      <w:r w:rsidR="00FB4ED2">
        <w:rPr>
          <w:rFonts w:ascii="Times New Roman" w:hAnsi="Times New Roman"/>
          <w:bCs/>
          <w:sz w:val="24"/>
          <w:szCs w:val="24"/>
          <w:lang w:val="hr-HR"/>
        </w:rPr>
        <w:t>ak</w:t>
      </w:r>
      <w:r>
        <w:rPr>
          <w:rFonts w:ascii="Times New Roman" w:hAnsi="Times New Roman"/>
          <w:bCs/>
          <w:sz w:val="24"/>
          <w:szCs w:val="24"/>
          <w:lang w:val="hr-HR"/>
        </w:rPr>
        <w:t xml:space="preserve"> 3. </w:t>
      </w:r>
      <w:r w:rsidR="00FB4ED2">
        <w:rPr>
          <w:rFonts w:ascii="Times New Roman" w:hAnsi="Times New Roman"/>
          <w:bCs/>
          <w:sz w:val="24"/>
          <w:szCs w:val="24"/>
          <w:lang w:val="hr-HR"/>
        </w:rPr>
        <w:t xml:space="preserve">koji uređuje donošenje </w:t>
      </w:r>
      <w:r>
        <w:rPr>
          <w:rFonts w:ascii="Times New Roman" w:hAnsi="Times New Roman"/>
          <w:bCs/>
          <w:sz w:val="24"/>
          <w:szCs w:val="24"/>
          <w:lang w:val="hr-HR"/>
        </w:rPr>
        <w:t>rješenj</w:t>
      </w:r>
      <w:r w:rsidR="00FB4ED2">
        <w:rPr>
          <w:rFonts w:ascii="Times New Roman" w:hAnsi="Times New Roman"/>
          <w:bCs/>
          <w:sz w:val="24"/>
          <w:szCs w:val="24"/>
          <w:lang w:val="hr-HR"/>
        </w:rPr>
        <w:t>a</w:t>
      </w:r>
      <w:r>
        <w:rPr>
          <w:rFonts w:ascii="Times New Roman" w:hAnsi="Times New Roman"/>
          <w:bCs/>
          <w:sz w:val="24"/>
          <w:szCs w:val="24"/>
          <w:lang w:val="hr-HR"/>
        </w:rPr>
        <w:t xml:space="preserve"> o izvođenju dokaza </w:t>
      </w:r>
      <w:r w:rsidR="00FB4ED2">
        <w:rPr>
          <w:rFonts w:ascii="Times New Roman" w:hAnsi="Times New Roman"/>
          <w:bCs/>
          <w:sz w:val="24"/>
          <w:szCs w:val="24"/>
          <w:lang w:val="hr-HR"/>
        </w:rPr>
        <w:t>s</w:t>
      </w:r>
      <w:r>
        <w:rPr>
          <w:rFonts w:ascii="Times New Roman" w:hAnsi="Times New Roman"/>
          <w:bCs/>
          <w:sz w:val="24"/>
          <w:szCs w:val="24"/>
          <w:lang w:val="hr-HR"/>
        </w:rPr>
        <w:t xml:space="preserve"> donošenj</w:t>
      </w:r>
      <w:r w:rsidR="00FB4ED2">
        <w:rPr>
          <w:rFonts w:ascii="Times New Roman" w:hAnsi="Times New Roman"/>
          <w:bCs/>
          <w:sz w:val="24"/>
          <w:szCs w:val="24"/>
          <w:lang w:val="hr-HR"/>
        </w:rPr>
        <w:t>em</w:t>
      </w:r>
      <w:r>
        <w:rPr>
          <w:rFonts w:ascii="Times New Roman" w:hAnsi="Times New Roman"/>
          <w:bCs/>
          <w:sz w:val="24"/>
          <w:szCs w:val="24"/>
          <w:lang w:val="hr-HR"/>
        </w:rPr>
        <w:t xml:space="preserve"> plana upravljanja postupkom</w:t>
      </w:r>
      <w:r w:rsidR="00FB4ED2">
        <w:rPr>
          <w:rFonts w:ascii="Times New Roman" w:hAnsi="Times New Roman"/>
          <w:bCs/>
          <w:sz w:val="24"/>
          <w:szCs w:val="24"/>
          <w:lang w:val="hr-HR"/>
        </w:rPr>
        <w:t xml:space="preserve"> unutar kojeg bi u slučaju njegova donošenja bilo </w:t>
      </w:r>
      <w:r w:rsidR="00B4597D">
        <w:rPr>
          <w:rFonts w:ascii="Times New Roman" w:hAnsi="Times New Roman"/>
          <w:bCs/>
          <w:sz w:val="24"/>
          <w:szCs w:val="24"/>
          <w:lang w:val="hr-HR"/>
        </w:rPr>
        <w:t xml:space="preserve">uključeno </w:t>
      </w:r>
      <w:r w:rsidR="00FB4ED2">
        <w:rPr>
          <w:rFonts w:ascii="Times New Roman" w:hAnsi="Times New Roman"/>
          <w:bCs/>
          <w:sz w:val="24"/>
          <w:szCs w:val="24"/>
          <w:lang w:val="hr-HR"/>
        </w:rPr>
        <w:t xml:space="preserve">i </w:t>
      </w:r>
      <w:r w:rsidR="00FB4ED2" w:rsidRPr="00FB4ED2">
        <w:rPr>
          <w:rFonts w:ascii="Times New Roman" w:hAnsi="Times New Roman"/>
          <w:bCs/>
          <w:sz w:val="24"/>
          <w:szCs w:val="24"/>
          <w:lang w:val="hr-HR"/>
        </w:rPr>
        <w:t>rješenj</w:t>
      </w:r>
      <w:r w:rsidR="00FB4ED2">
        <w:rPr>
          <w:rFonts w:ascii="Times New Roman" w:hAnsi="Times New Roman"/>
          <w:bCs/>
          <w:sz w:val="24"/>
          <w:szCs w:val="24"/>
          <w:lang w:val="hr-HR"/>
        </w:rPr>
        <w:t>e</w:t>
      </w:r>
      <w:r w:rsidR="00FB4ED2" w:rsidRPr="00FB4ED2">
        <w:rPr>
          <w:rFonts w:ascii="Times New Roman" w:hAnsi="Times New Roman"/>
          <w:bCs/>
          <w:sz w:val="24"/>
          <w:szCs w:val="24"/>
          <w:lang w:val="hr-HR"/>
        </w:rPr>
        <w:t xml:space="preserve"> o izvođenju dokaza</w:t>
      </w:r>
      <w:r w:rsidR="00FB4ED2">
        <w:rPr>
          <w:rFonts w:ascii="Times New Roman" w:hAnsi="Times New Roman"/>
          <w:bCs/>
          <w:sz w:val="24"/>
          <w:szCs w:val="24"/>
          <w:lang w:val="hr-HR"/>
        </w:rPr>
        <w:t xml:space="preserve">. </w:t>
      </w:r>
      <w:r w:rsidR="006E0892" w:rsidRPr="0042107F">
        <w:rPr>
          <w:rFonts w:ascii="Times New Roman" w:hAnsi="Times New Roman"/>
          <w:bCs/>
          <w:sz w:val="24"/>
          <w:szCs w:val="24"/>
          <w:lang w:val="hr-HR"/>
        </w:rPr>
        <w:t xml:space="preserve">Dosadašnji stavci 7. i 8. </w:t>
      </w:r>
      <w:r w:rsidR="00FB4ED2">
        <w:rPr>
          <w:rFonts w:ascii="Times New Roman" w:hAnsi="Times New Roman"/>
          <w:bCs/>
          <w:sz w:val="24"/>
          <w:szCs w:val="24"/>
          <w:lang w:val="hr-HR"/>
        </w:rPr>
        <w:t>su brisani, jer su zbog nomotehničkih razloga premješteni u novi članak 292.a koji uređuje plan upravljanja postupkom.</w:t>
      </w:r>
    </w:p>
    <w:p w14:paraId="5EC0FA75" w14:textId="2C554ECB" w:rsidR="003640B2" w:rsidRDefault="003640B2" w:rsidP="00AB42D9">
      <w:pPr>
        <w:spacing w:after="0" w:line="240" w:lineRule="auto"/>
        <w:jc w:val="both"/>
        <w:rPr>
          <w:rFonts w:ascii="Times New Roman" w:hAnsi="Times New Roman"/>
          <w:bCs/>
          <w:sz w:val="24"/>
          <w:szCs w:val="24"/>
          <w:lang w:val="hr-HR"/>
        </w:rPr>
      </w:pPr>
    </w:p>
    <w:p w14:paraId="1C1DA67F" w14:textId="3A550A1C" w:rsidR="003640B2" w:rsidRPr="003640B2" w:rsidRDefault="003640B2" w:rsidP="00AB42D9">
      <w:pPr>
        <w:spacing w:after="0" w:line="240" w:lineRule="auto"/>
        <w:jc w:val="both"/>
        <w:rPr>
          <w:rFonts w:ascii="Times New Roman" w:hAnsi="Times New Roman"/>
          <w:b/>
          <w:sz w:val="24"/>
          <w:szCs w:val="24"/>
          <w:lang w:val="hr-HR"/>
        </w:rPr>
      </w:pPr>
      <w:r w:rsidRPr="003640B2">
        <w:rPr>
          <w:rFonts w:ascii="Times New Roman" w:hAnsi="Times New Roman"/>
          <w:b/>
          <w:sz w:val="24"/>
          <w:szCs w:val="24"/>
          <w:lang w:val="hr-HR"/>
        </w:rPr>
        <w:t xml:space="preserve">Uz članak </w:t>
      </w:r>
      <w:r w:rsidR="000558E1">
        <w:rPr>
          <w:rFonts w:ascii="Times New Roman" w:hAnsi="Times New Roman"/>
          <w:b/>
          <w:sz w:val="24"/>
          <w:szCs w:val="24"/>
          <w:lang w:val="hr-HR"/>
        </w:rPr>
        <w:t>4</w:t>
      </w:r>
      <w:r w:rsidR="00CA772A">
        <w:rPr>
          <w:rFonts w:ascii="Times New Roman" w:hAnsi="Times New Roman"/>
          <w:b/>
          <w:sz w:val="24"/>
          <w:szCs w:val="24"/>
          <w:lang w:val="hr-HR"/>
        </w:rPr>
        <w:t>1</w:t>
      </w:r>
      <w:r w:rsidRPr="003640B2">
        <w:rPr>
          <w:rFonts w:ascii="Times New Roman" w:hAnsi="Times New Roman"/>
          <w:b/>
          <w:sz w:val="24"/>
          <w:szCs w:val="24"/>
          <w:lang w:val="hr-HR"/>
        </w:rPr>
        <w:t>.</w:t>
      </w:r>
    </w:p>
    <w:p w14:paraId="7B6B0767" w14:textId="537491EF" w:rsidR="003640B2" w:rsidRDefault="003640B2" w:rsidP="00AB42D9">
      <w:pPr>
        <w:spacing w:after="0" w:line="240" w:lineRule="auto"/>
        <w:jc w:val="both"/>
        <w:rPr>
          <w:rFonts w:ascii="Times New Roman" w:hAnsi="Times New Roman"/>
          <w:bCs/>
          <w:sz w:val="24"/>
          <w:szCs w:val="24"/>
          <w:lang w:val="hr-HR"/>
        </w:rPr>
      </w:pPr>
    </w:p>
    <w:p w14:paraId="228EB606" w14:textId="2905D480" w:rsidR="003640B2" w:rsidRPr="003640B2" w:rsidRDefault="003640B2" w:rsidP="00AB42D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Ovim člankom </w:t>
      </w:r>
      <w:r w:rsidRPr="003640B2">
        <w:rPr>
          <w:rFonts w:ascii="Times New Roman" w:hAnsi="Times New Roman"/>
          <w:bCs/>
          <w:sz w:val="24"/>
          <w:szCs w:val="24"/>
          <w:lang w:val="hr-HR"/>
        </w:rPr>
        <w:t xml:space="preserve">dodaju se </w:t>
      </w:r>
      <w:r w:rsidR="007D5103">
        <w:rPr>
          <w:rFonts w:ascii="Times New Roman" w:hAnsi="Times New Roman"/>
          <w:bCs/>
          <w:sz w:val="24"/>
          <w:szCs w:val="24"/>
          <w:lang w:val="hr-HR"/>
        </w:rPr>
        <w:t xml:space="preserve">novi </w:t>
      </w:r>
      <w:r w:rsidRPr="003640B2">
        <w:rPr>
          <w:rFonts w:ascii="Times New Roman" w:hAnsi="Times New Roman"/>
          <w:bCs/>
          <w:sz w:val="24"/>
          <w:szCs w:val="24"/>
          <w:lang w:val="hr-HR"/>
        </w:rPr>
        <w:t xml:space="preserve">članci 292.a i 292.b koji </w:t>
      </w:r>
      <w:r w:rsidR="007B2F95">
        <w:rPr>
          <w:rFonts w:ascii="Times New Roman" w:hAnsi="Times New Roman"/>
          <w:bCs/>
          <w:sz w:val="24"/>
          <w:szCs w:val="24"/>
          <w:lang w:val="hr-HR"/>
        </w:rPr>
        <w:t>uvode novi procesni institut</w:t>
      </w:r>
      <w:r>
        <w:rPr>
          <w:rFonts w:ascii="Times New Roman" w:hAnsi="Times New Roman"/>
          <w:bCs/>
          <w:sz w:val="24"/>
          <w:szCs w:val="24"/>
          <w:lang w:val="hr-HR"/>
        </w:rPr>
        <w:t xml:space="preserve"> plana upravlja</w:t>
      </w:r>
      <w:r w:rsidR="002C5A79">
        <w:rPr>
          <w:rFonts w:ascii="Times New Roman" w:hAnsi="Times New Roman"/>
          <w:bCs/>
          <w:sz w:val="24"/>
          <w:szCs w:val="24"/>
          <w:lang w:val="hr-HR"/>
        </w:rPr>
        <w:t>nja</w:t>
      </w:r>
      <w:r>
        <w:rPr>
          <w:rFonts w:ascii="Times New Roman" w:hAnsi="Times New Roman"/>
          <w:bCs/>
          <w:sz w:val="24"/>
          <w:szCs w:val="24"/>
          <w:lang w:val="hr-HR"/>
        </w:rPr>
        <w:t xml:space="preserve"> postupkom. Zbog bolje preglednosti i sustavnosti dosadašnji stavci 7. (zaključenje prethodnog postupka) i 8. (</w:t>
      </w:r>
      <w:r w:rsidRPr="003640B2">
        <w:rPr>
          <w:rFonts w:ascii="Times New Roman" w:hAnsi="Times New Roman"/>
          <w:bCs/>
          <w:sz w:val="24"/>
          <w:szCs w:val="24"/>
          <w:lang w:val="hr-HR"/>
        </w:rPr>
        <w:t>zaključenje prethodnog postupka</w:t>
      </w:r>
      <w:r>
        <w:rPr>
          <w:rFonts w:ascii="Times New Roman" w:hAnsi="Times New Roman"/>
          <w:bCs/>
          <w:sz w:val="24"/>
          <w:szCs w:val="24"/>
          <w:lang w:val="hr-HR"/>
        </w:rPr>
        <w:t xml:space="preserve"> i održavanje glavne rasprave) članka 292. postali su stavci 1. i 2. </w:t>
      </w:r>
      <w:r w:rsidR="007B2F95">
        <w:rPr>
          <w:rFonts w:ascii="Times New Roman" w:hAnsi="Times New Roman"/>
          <w:bCs/>
          <w:sz w:val="24"/>
          <w:szCs w:val="24"/>
          <w:lang w:val="hr-HR"/>
        </w:rPr>
        <w:t>članka 292.a</w:t>
      </w:r>
      <w:r>
        <w:rPr>
          <w:rFonts w:ascii="Times New Roman" w:hAnsi="Times New Roman"/>
          <w:bCs/>
          <w:sz w:val="24"/>
          <w:szCs w:val="24"/>
          <w:lang w:val="hr-HR"/>
        </w:rPr>
        <w:t>. Plan upravljanja pos</w:t>
      </w:r>
      <w:r w:rsidR="009A5C49">
        <w:rPr>
          <w:rFonts w:ascii="Times New Roman" w:hAnsi="Times New Roman"/>
          <w:bCs/>
          <w:sz w:val="24"/>
          <w:szCs w:val="24"/>
          <w:lang w:val="hr-HR"/>
        </w:rPr>
        <w:t xml:space="preserve">tupkom donosi se na prvom pripremnom ročištu osim ako je na tom ročištu </w:t>
      </w:r>
      <w:r w:rsidRPr="003640B2">
        <w:rPr>
          <w:rFonts w:ascii="Times New Roman" w:hAnsi="Times New Roman"/>
          <w:bCs/>
          <w:sz w:val="24"/>
          <w:szCs w:val="24"/>
          <w:lang w:val="hr-HR"/>
        </w:rPr>
        <w:t>moguće zaključiti prethodni postupak te održati i zaključiti glavnu raspravu</w:t>
      </w:r>
      <w:r w:rsidR="009A5C49">
        <w:rPr>
          <w:rFonts w:ascii="Times New Roman" w:hAnsi="Times New Roman"/>
          <w:bCs/>
          <w:sz w:val="24"/>
          <w:szCs w:val="24"/>
          <w:lang w:val="hr-HR"/>
        </w:rPr>
        <w:t xml:space="preserve"> (stavak 3.). Stavkom 4. propisan je sadržaj plana upravljanja postupkom, svrha kojeg je bolja koncentracija i predvidivost postupka. U slučaju potrebe održavanja više ročišta u daljnjem tijeku postupka sud u dogovoru sa strankama planom upravljanja postupkom mora utvrditi termine svih narednih ročišta (stavak 5.).</w:t>
      </w:r>
      <w:r w:rsidR="007B2F95">
        <w:rPr>
          <w:rFonts w:ascii="Times New Roman" w:hAnsi="Times New Roman"/>
          <w:bCs/>
          <w:sz w:val="24"/>
          <w:szCs w:val="24"/>
          <w:lang w:val="hr-HR"/>
        </w:rPr>
        <w:t xml:space="preserve"> Vezani č</w:t>
      </w:r>
      <w:r w:rsidRPr="003640B2">
        <w:rPr>
          <w:rFonts w:ascii="Times New Roman" w:hAnsi="Times New Roman"/>
          <w:bCs/>
          <w:sz w:val="24"/>
          <w:szCs w:val="24"/>
          <w:lang w:val="hr-HR"/>
        </w:rPr>
        <w:t>lan</w:t>
      </w:r>
      <w:r w:rsidR="007B2F95">
        <w:rPr>
          <w:rFonts w:ascii="Times New Roman" w:hAnsi="Times New Roman"/>
          <w:bCs/>
          <w:sz w:val="24"/>
          <w:szCs w:val="24"/>
          <w:lang w:val="hr-HR"/>
        </w:rPr>
        <w:t xml:space="preserve">ak </w:t>
      </w:r>
      <w:r w:rsidRPr="003640B2">
        <w:rPr>
          <w:rFonts w:ascii="Times New Roman" w:hAnsi="Times New Roman"/>
          <w:bCs/>
          <w:sz w:val="24"/>
          <w:szCs w:val="24"/>
          <w:lang w:val="hr-HR"/>
        </w:rPr>
        <w:t>292.b</w:t>
      </w:r>
      <w:r w:rsidR="007B2F95">
        <w:rPr>
          <w:rFonts w:ascii="Times New Roman" w:hAnsi="Times New Roman"/>
          <w:bCs/>
          <w:sz w:val="24"/>
          <w:szCs w:val="24"/>
          <w:lang w:val="hr-HR"/>
        </w:rPr>
        <w:t xml:space="preserve"> propisuje trenutak donošenja plana upravljanja postupkom (prvo ročište u postupku), obvezu suda da se prilikom donošenja plana upravljanja postupkom konzultira s prisutnim strankama, dok u slučaju izostanka stranke s ročišta nema obveze konzultiranja suda </w:t>
      </w:r>
      <w:r w:rsidR="00B4597D">
        <w:rPr>
          <w:rFonts w:ascii="Times New Roman" w:hAnsi="Times New Roman"/>
          <w:bCs/>
          <w:sz w:val="24"/>
          <w:szCs w:val="24"/>
          <w:lang w:val="hr-HR"/>
        </w:rPr>
        <w:t xml:space="preserve">s tom strankom </w:t>
      </w:r>
      <w:r w:rsidR="007B2F95">
        <w:rPr>
          <w:rFonts w:ascii="Times New Roman" w:hAnsi="Times New Roman"/>
          <w:bCs/>
          <w:sz w:val="24"/>
          <w:szCs w:val="24"/>
          <w:lang w:val="hr-HR"/>
        </w:rPr>
        <w:t>oko plana upravljanja postupkom. Plan upravljanja postupkom smatra se procesnim rješenjem protiv kojeg nije dopuštena žalba (članak 278.)</w:t>
      </w:r>
      <w:r w:rsidR="00B92C58">
        <w:rPr>
          <w:rFonts w:ascii="Times New Roman" w:hAnsi="Times New Roman"/>
          <w:bCs/>
          <w:sz w:val="24"/>
          <w:szCs w:val="24"/>
          <w:lang w:val="hr-HR"/>
        </w:rPr>
        <w:t xml:space="preserve"> </w:t>
      </w:r>
      <w:r w:rsidR="00EE6330">
        <w:rPr>
          <w:rFonts w:ascii="Times New Roman" w:hAnsi="Times New Roman"/>
          <w:bCs/>
          <w:sz w:val="24"/>
          <w:szCs w:val="24"/>
          <w:lang w:val="hr-HR"/>
        </w:rPr>
        <w:t>te</w:t>
      </w:r>
      <w:r w:rsidR="00B92C58">
        <w:rPr>
          <w:rFonts w:ascii="Times New Roman" w:hAnsi="Times New Roman"/>
          <w:bCs/>
          <w:sz w:val="24"/>
          <w:szCs w:val="24"/>
          <w:lang w:val="hr-HR"/>
        </w:rPr>
        <w:t xml:space="preserve"> </w:t>
      </w:r>
      <w:r w:rsidR="00EE6330">
        <w:rPr>
          <w:rFonts w:ascii="Times New Roman" w:hAnsi="Times New Roman"/>
          <w:bCs/>
          <w:sz w:val="24"/>
          <w:szCs w:val="24"/>
          <w:lang w:val="hr-HR"/>
        </w:rPr>
        <w:t xml:space="preserve">sud </w:t>
      </w:r>
      <w:r w:rsidR="00B92C58">
        <w:rPr>
          <w:rFonts w:ascii="Times New Roman" w:hAnsi="Times New Roman"/>
          <w:bCs/>
          <w:sz w:val="24"/>
          <w:szCs w:val="24"/>
          <w:lang w:val="hr-HR"/>
        </w:rPr>
        <w:t xml:space="preserve">uvijek mora </w:t>
      </w:r>
      <w:r w:rsidR="00385F6F">
        <w:rPr>
          <w:rFonts w:ascii="Times New Roman" w:hAnsi="Times New Roman"/>
          <w:bCs/>
          <w:sz w:val="24"/>
          <w:szCs w:val="24"/>
          <w:lang w:val="hr-HR"/>
        </w:rPr>
        <w:t xml:space="preserve">strankama </w:t>
      </w:r>
      <w:r w:rsidR="00B92C58">
        <w:rPr>
          <w:rFonts w:ascii="Times New Roman" w:hAnsi="Times New Roman"/>
          <w:bCs/>
          <w:sz w:val="24"/>
          <w:szCs w:val="24"/>
          <w:lang w:val="hr-HR"/>
        </w:rPr>
        <w:t>omogućiti da se izjasne o njegovim promjenama. Iznimno, sud može mijenjati plan upravljanja postupkom bez izjašnjavanja stranka ako takve promjene ne utječu na neki od rokova u postupku.</w:t>
      </w:r>
    </w:p>
    <w:p w14:paraId="6556AE31" w14:textId="77777777" w:rsidR="006E0892" w:rsidRDefault="006E0892"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09506AD0" w14:textId="0116A0A8" w:rsidR="00B92C58" w:rsidRDefault="00B92C58" w:rsidP="00AB42D9">
      <w:pPr>
        <w:spacing w:after="0" w:line="240" w:lineRule="auto"/>
        <w:jc w:val="both"/>
        <w:rPr>
          <w:rFonts w:ascii="Times New Roman" w:hAnsi="Times New Roman"/>
          <w:b/>
          <w:sz w:val="24"/>
          <w:szCs w:val="24"/>
          <w:lang w:val="hr-HR"/>
        </w:rPr>
      </w:pPr>
      <w:r w:rsidRPr="003640B2">
        <w:rPr>
          <w:rFonts w:ascii="Times New Roman" w:hAnsi="Times New Roman"/>
          <w:b/>
          <w:sz w:val="24"/>
          <w:szCs w:val="24"/>
          <w:lang w:val="hr-HR"/>
        </w:rPr>
        <w:t xml:space="preserve">Uz članak </w:t>
      </w:r>
      <w:r w:rsidR="0080046F">
        <w:rPr>
          <w:rFonts w:ascii="Times New Roman" w:hAnsi="Times New Roman"/>
          <w:b/>
          <w:sz w:val="24"/>
          <w:szCs w:val="24"/>
          <w:lang w:val="hr-HR"/>
        </w:rPr>
        <w:t>4</w:t>
      </w:r>
      <w:r w:rsidR="00CA772A">
        <w:rPr>
          <w:rFonts w:ascii="Times New Roman" w:hAnsi="Times New Roman"/>
          <w:b/>
          <w:sz w:val="24"/>
          <w:szCs w:val="24"/>
          <w:lang w:val="hr-HR"/>
        </w:rPr>
        <w:t>2</w:t>
      </w:r>
      <w:r w:rsidRPr="003640B2">
        <w:rPr>
          <w:rFonts w:ascii="Times New Roman" w:hAnsi="Times New Roman"/>
          <w:b/>
          <w:sz w:val="24"/>
          <w:szCs w:val="24"/>
          <w:lang w:val="hr-HR"/>
        </w:rPr>
        <w:t>.</w:t>
      </w:r>
    </w:p>
    <w:p w14:paraId="152F2164" w14:textId="77777777" w:rsidR="002D57E2" w:rsidRDefault="002D57E2" w:rsidP="00AB42D9">
      <w:pPr>
        <w:spacing w:after="0" w:line="240" w:lineRule="auto"/>
        <w:jc w:val="both"/>
        <w:rPr>
          <w:rFonts w:ascii="Times New Roman" w:hAnsi="Times New Roman"/>
          <w:b/>
          <w:sz w:val="24"/>
          <w:szCs w:val="24"/>
          <w:lang w:val="hr-HR"/>
        </w:rPr>
      </w:pPr>
    </w:p>
    <w:p w14:paraId="41143C40" w14:textId="258D130D" w:rsidR="002D57E2" w:rsidRDefault="00AE6FE5"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Uvođenjem plana upravljanja postupkom daljnja ročišta više </w:t>
      </w:r>
      <w:r w:rsidR="00984AFA">
        <w:rPr>
          <w:rFonts w:ascii="Times New Roman" w:hAnsi="Times New Roman"/>
          <w:sz w:val="24"/>
          <w:szCs w:val="24"/>
          <w:lang w:val="hr-HR"/>
        </w:rPr>
        <w:t xml:space="preserve">se </w:t>
      </w:r>
      <w:r>
        <w:rPr>
          <w:rFonts w:ascii="Times New Roman" w:hAnsi="Times New Roman"/>
          <w:sz w:val="24"/>
          <w:szCs w:val="24"/>
          <w:lang w:val="hr-HR"/>
        </w:rPr>
        <w:t xml:space="preserve">ne zakazuju u rješenju o </w:t>
      </w:r>
      <w:r w:rsidRPr="00AE6FE5">
        <w:rPr>
          <w:rFonts w:ascii="Times New Roman" w:hAnsi="Times New Roman"/>
          <w:sz w:val="24"/>
          <w:szCs w:val="24"/>
          <w:lang w:val="hr-HR"/>
        </w:rPr>
        <w:t>zaključenju prethodnog postupka</w:t>
      </w:r>
      <w:r>
        <w:rPr>
          <w:rFonts w:ascii="Times New Roman" w:hAnsi="Times New Roman"/>
          <w:sz w:val="24"/>
          <w:szCs w:val="24"/>
          <w:lang w:val="hr-HR"/>
        </w:rPr>
        <w:t>, nego u rješenju o</w:t>
      </w:r>
      <w:r w:rsidR="002D57E2" w:rsidRPr="0042107F">
        <w:rPr>
          <w:rFonts w:ascii="Times New Roman" w:hAnsi="Times New Roman"/>
          <w:sz w:val="24"/>
          <w:szCs w:val="24"/>
          <w:lang w:val="hr-HR"/>
        </w:rPr>
        <w:t xml:space="preserve"> planu upravljanja postupkom</w:t>
      </w:r>
      <w:r w:rsidR="00732447">
        <w:rPr>
          <w:rFonts w:ascii="Times New Roman" w:hAnsi="Times New Roman"/>
          <w:sz w:val="24"/>
          <w:szCs w:val="24"/>
          <w:lang w:val="hr-HR"/>
        </w:rPr>
        <w:t xml:space="preserve">, slijedom čega je u </w:t>
      </w:r>
      <w:r w:rsidR="007D5103">
        <w:rPr>
          <w:rFonts w:ascii="Times New Roman" w:hAnsi="Times New Roman"/>
          <w:sz w:val="24"/>
          <w:szCs w:val="24"/>
          <w:lang w:val="hr-HR"/>
        </w:rPr>
        <w:t xml:space="preserve">članku 293. </w:t>
      </w:r>
      <w:r w:rsidR="00732447">
        <w:rPr>
          <w:rFonts w:ascii="Times New Roman" w:hAnsi="Times New Roman"/>
          <w:sz w:val="24"/>
          <w:szCs w:val="24"/>
          <w:lang w:val="hr-HR"/>
        </w:rPr>
        <w:t>stavku 1. izvršena predmetna nomotehnička promjena. Novim stavkom 2. p</w:t>
      </w:r>
      <w:r w:rsidR="00732447" w:rsidRPr="00732447">
        <w:rPr>
          <w:rFonts w:ascii="Times New Roman" w:hAnsi="Times New Roman"/>
          <w:sz w:val="24"/>
          <w:szCs w:val="24"/>
          <w:lang w:val="hr-HR"/>
        </w:rPr>
        <w:t>r</w:t>
      </w:r>
      <w:r w:rsidR="00732447">
        <w:rPr>
          <w:rFonts w:ascii="Times New Roman" w:hAnsi="Times New Roman"/>
          <w:sz w:val="24"/>
          <w:szCs w:val="24"/>
          <w:lang w:val="hr-HR"/>
        </w:rPr>
        <w:t>edviđen je</w:t>
      </w:r>
      <w:r w:rsidR="00732447" w:rsidRPr="00732447">
        <w:rPr>
          <w:rFonts w:ascii="Times New Roman" w:hAnsi="Times New Roman"/>
          <w:sz w:val="24"/>
          <w:szCs w:val="24"/>
          <w:lang w:val="hr-HR"/>
        </w:rPr>
        <w:t xml:space="preserve"> rok</w:t>
      </w:r>
      <w:r w:rsidR="00732447">
        <w:rPr>
          <w:rFonts w:ascii="Times New Roman" w:hAnsi="Times New Roman"/>
          <w:sz w:val="24"/>
          <w:szCs w:val="24"/>
          <w:lang w:val="hr-HR"/>
        </w:rPr>
        <w:t xml:space="preserve"> od šest mjeseci</w:t>
      </w:r>
      <w:r w:rsidR="00732447" w:rsidRPr="00732447">
        <w:rPr>
          <w:rFonts w:ascii="Times New Roman" w:hAnsi="Times New Roman"/>
          <w:sz w:val="24"/>
          <w:szCs w:val="24"/>
          <w:lang w:val="hr-HR"/>
        </w:rPr>
        <w:t xml:space="preserve"> u kojem sudovi moraju održati </w:t>
      </w:r>
      <w:r w:rsidR="00732447">
        <w:rPr>
          <w:rFonts w:ascii="Times New Roman" w:hAnsi="Times New Roman"/>
          <w:sz w:val="24"/>
          <w:szCs w:val="24"/>
          <w:lang w:val="hr-HR"/>
        </w:rPr>
        <w:t xml:space="preserve">glavnu raspravu nakon zaključenja prethodnog postupka. Predmetnim rokom </w:t>
      </w:r>
      <w:r w:rsidR="00732447" w:rsidRPr="00732447">
        <w:rPr>
          <w:rFonts w:ascii="Times New Roman" w:hAnsi="Times New Roman"/>
          <w:sz w:val="24"/>
          <w:szCs w:val="24"/>
          <w:lang w:val="hr-HR"/>
        </w:rPr>
        <w:t xml:space="preserve">nastoji se potaknuti sudove da </w:t>
      </w:r>
      <w:r w:rsidR="00732447">
        <w:rPr>
          <w:rFonts w:ascii="Times New Roman" w:hAnsi="Times New Roman"/>
          <w:sz w:val="24"/>
          <w:szCs w:val="24"/>
          <w:lang w:val="hr-HR"/>
        </w:rPr>
        <w:t>ne zastaju s postupanjem nakon zaključenja prethodnog postupka, nego da odmah nastave postupati po predmetu</w:t>
      </w:r>
      <w:r w:rsidR="00732447" w:rsidRPr="00732447">
        <w:rPr>
          <w:rFonts w:ascii="Times New Roman" w:hAnsi="Times New Roman"/>
          <w:sz w:val="24"/>
          <w:szCs w:val="24"/>
          <w:lang w:val="hr-HR"/>
        </w:rPr>
        <w:t xml:space="preserve">, </w:t>
      </w:r>
      <w:r w:rsidR="00732447">
        <w:rPr>
          <w:rFonts w:ascii="Times New Roman" w:hAnsi="Times New Roman"/>
          <w:sz w:val="24"/>
          <w:szCs w:val="24"/>
          <w:lang w:val="hr-HR"/>
        </w:rPr>
        <w:t>dok</w:t>
      </w:r>
      <w:r w:rsidR="00732447" w:rsidRPr="00732447">
        <w:rPr>
          <w:rFonts w:ascii="Times New Roman" w:hAnsi="Times New Roman"/>
          <w:sz w:val="24"/>
          <w:szCs w:val="24"/>
          <w:lang w:val="hr-HR"/>
        </w:rPr>
        <w:t xml:space="preserve"> se kod stranaka </w:t>
      </w:r>
      <w:r w:rsidR="00732447">
        <w:rPr>
          <w:rFonts w:ascii="Times New Roman" w:hAnsi="Times New Roman"/>
          <w:sz w:val="24"/>
          <w:szCs w:val="24"/>
          <w:lang w:val="hr-HR"/>
        </w:rPr>
        <w:t xml:space="preserve">time </w:t>
      </w:r>
      <w:r w:rsidR="00732447" w:rsidRPr="00732447">
        <w:rPr>
          <w:rFonts w:ascii="Times New Roman" w:hAnsi="Times New Roman"/>
          <w:sz w:val="24"/>
          <w:szCs w:val="24"/>
          <w:lang w:val="hr-HR"/>
        </w:rPr>
        <w:t>razvija veće povjerenje u rad sudova</w:t>
      </w:r>
      <w:r w:rsidR="00732447">
        <w:rPr>
          <w:rFonts w:ascii="Times New Roman" w:hAnsi="Times New Roman"/>
          <w:sz w:val="24"/>
          <w:szCs w:val="24"/>
          <w:lang w:val="hr-HR"/>
        </w:rPr>
        <w:t>. Dodavanjem novog stavka 2. d</w:t>
      </w:r>
      <w:r w:rsidR="002D57E2" w:rsidRPr="0042107F">
        <w:rPr>
          <w:rFonts w:ascii="Times New Roman" w:hAnsi="Times New Roman"/>
          <w:sz w:val="24"/>
          <w:szCs w:val="24"/>
          <w:lang w:val="hr-HR"/>
        </w:rPr>
        <w:t>osadašnji stavci 2. do 4. posta</w:t>
      </w:r>
      <w:r w:rsidR="00732447">
        <w:rPr>
          <w:rFonts w:ascii="Times New Roman" w:hAnsi="Times New Roman"/>
          <w:sz w:val="24"/>
          <w:szCs w:val="24"/>
          <w:lang w:val="hr-HR"/>
        </w:rPr>
        <w:t>li su</w:t>
      </w:r>
      <w:r w:rsidR="002D57E2" w:rsidRPr="0042107F">
        <w:rPr>
          <w:rFonts w:ascii="Times New Roman" w:hAnsi="Times New Roman"/>
          <w:sz w:val="24"/>
          <w:szCs w:val="24"/>
          <w:lang w:val="hr-HR"/>
        </w:rPr>
        <w:t xml:space="preserve"> stavci 3. do 5.</w:t>
      </w:r>
    </w:p>
    <w:p w14:paraId="2D0F7731" w14:textId="6DDE536B" w:rsidR="00732447" w:rsidRDefault="00732447" w:rsidP="00AB42D9">
      <w:pPr>
        <w:spacing w:after="0" w:line="240" w:lineRule="auto"/>
        <w:jc w:val="both"/>
        <w:rPr>
          <w:rFonts w:ascii="Times New Roman" w:hAnsi="Times New Roman"/>
          <w:sz w:val="24"/>
          <w:szCs w:val="24"/>
          <w:lang w:val="hr-HR"/>
        </w:rPr>
      </w:pPr>
    </w:p>
    <w:p w14:paraId="1355CDDD" w14:textId="7AB635FC" w:rsidR="00732447" w:rsidRDefault="00732447" w:rsidP="00AB42D9">
      <w:pPr>
        <w:spacing w:after="0" w:line="240" w:lineRule="auto"/>
        <w:jc w:val="both"/>
        <w:rPr>
          <w:rFonts w:ascii="Times New Roman" w:hAnsi="Times New Roman"/>
          <w:b/>
          <w:sz w:val="24"/>
          <w:szCs w:val="24"/>
          <w:lang w:val="hr-HR"/>
        </w:rPr>
      </w:pPr>
      <w:r w:rsidRPr="003640B2">
        <w:rPr>
          <w:rFonts w:ascii="Times New Roman" w:hAnsi="Times New Roman"/>
          <w:b/>
          <w:sz w:val="24"/>
          <w:szCs w:val="24"/>
          <w:lang w:val="hr-HR"/>
        </w:rPr>
        <w:t xml:space="preserve">Uz članak </w:t>
      </w:r>
      <w:r w:rsidR="0080046F">
        <w:rPr>
          <w:rFonts w:ascii="Times New Roman" w:hAnsi="Times New Roman"/>
          <w:b/>
          <w:sz w:val="24"/>
          <w:szCs w:val="24"/>
          <w:lang w:val="hr-HR"/>
        </w:rPr>
        <w:t>4</w:t>
      </w:r>
      <w:r w:rsidR="00CA772A">
        <w:rPr>
          <w:rFonts w:ascii="Times New Roman" w:hAnsi="Times New Roman"/>
          <w:b/>
          <w:sz w:val="24"/>
          <w:szCs w:val="24"/>
          <w:lang w:val="hr-HR"/>
        </w:rPr>
        <w:t>3</w:t>
      </w:r>
      <w:r w:rsidRPr="003640B2">
        <w:rPr>
          <w:rFonts w:ascii="Times New Roman" w:hAnsi="Times New Roman"/>
          <w:b/>
          <w:sz w:val="24"/>
          <w:szCs w:val="24"/>
          <w:lang w:val="hr-HR"/>
        </w:rPr>
        <w:t>.</w:t>
      </w:r>
    </w:p>
    <w:p w14:paraId="05331268" w14:textId="77777777" w:rsidR="00732447" w:rsidRDefault="00732447" w:rsidP="00AB42D9">
      <w:pPr>
        <w:spacing w:after="0" w:line="240" w:lineRule="auto"/>
        <w:jc w:val="both"/>
        <w:rPr>
          <w:rFonts w:ascii="Times New Roman" w:hAnsi="Times New Roman"/>
          <w:sz w:val="24"/>
          <w:szCs w:val="24"/>
          <w:lang w:val="hr-HR"/>
        </w:rPr>
      </w:pPr>
    </w:p>
    <w:p w14:paraId="76CDD56A" w14:textId="44D61E13" w:rsidR="00A77552" w:rsidRDefault="007D5103" w:rsidP="00AB42D9">
      <w:pPr>
        <w:spacing w:after="0" w:line="240" w:lineRule="auto"/>
        <w:jc w:val="both"/>
        <w:rPr>
          <w:rFonts w:ascii="Times New Roman" w:hAnsi="Times New Roman"/>
          <w:sz w:val="24"/>
          <w:szCs w:val="24"/>
          <w:lang w:val="hr-HR"/>
        </w:rPr>
      </w:pPr>
      <w:r>
        <w:rPr>
          <w:rFonts w:ascii="Times New Roman" w:hAnsi="Times New Roman"/>
          <w:sz w:val="24"/>
          <w:szCs w:val="24"/>
          <w:lang w:val="hr-HR"/>
        </w:rPr>
        <w:t>Članak 295. s</w:t>
      </w:r>
      <w:r w:rsidR="008C445F" w:rsidRPr="008C445F">
        <w:rPr>
          <w:rFonts w:ascii="Times New Roman" w:hAnsi="Times New Roman"/>
          <w:sz w:val="24"/>
          <w:szCs w:val="24"/>
          <w:lang w:val="hr-HR"/>
        </w:rPr>
        <w:t xml:space="preserve">tavak </w:t>
      </w:r>
      <w:r w:rsidR="008C445F">
        <w:rPr>
          <w:rFonts w:ascii="Times New Roman" w:hAnsi="Times New Roman"/>
          <w:sz w:val="24"/>
          <w:szCs w:val="24"/>
          <w:lang w:val="hr-HR"/>
        </w:rPr>
        <w:t>2</w:t>
      </w:r>
      <w:r w:rsidR="008C445F" w:rsidRPr="008C445F">
        <w:rPr>
          <w:rFonts w:ascii="Times New Roman" w:hAnsi="Times New Roman"/>
          <w:sz w:val="24"/>
          <w:szCs w:val="24"/>
          <w:lang w:val="hr-HR"/>
        </w:rPr>
        <w:t xml:space="preserve">. nomotehnički </w:t>
      </w:r>
      <w:r w:rsidRPr="008C445F">
        <w:rPr>
          <w:rFonts w:ascii="Times New Roman" w:hAnsi="Times New Roman"/>
          <w:sz w:val="24"/>
          <w:szCs w:val="24"/>
          <w:lang w:val="hr-HR"/>
        </w:rPr>
        <w:t xml:space="preserve">je </w:t>
      </w:r>
      <w:r w:rsidR="008C445F" w:rsidRPr="008C445F">
        <w:rPr>
          <w:rFonts w:ascii="Times New Roman" w:hAnsi="Times New Roman"/>
          <w:sz w:val="24"/>
          <w:szCs w:val="24"/>
          <w:lang w:val="hr-HR"/>
        </w:rPr>
        <w:t xml:space="preserve">preciziran radi otklanjanja dvojbi </w:t>
      </w:r>
      <w:r w:rsidR="008C445F">
        <w:rPr>
          <w:rFonts w:ascii="Times New Roman" w:hAnsi="Times New Roman"/>
          <w:sz w:val="24"/>
          <w:szCs w:val="24"/>
          <w:lang w:val="hr-HR"/>
        </w:rPr>
        <w:t>o presumiranom povlačenju tužbe</w:t>
      </w:r>
      <w:r w:rsidR="008C445F" w:rsidRPr="008C445F">
        <w:rPr>
          <w:rFonts w:ascii="Times New Roman" w:hAnsi="Times New Roman"/>
          <w:sz w:val="24"/>
          <w:szCs w:val="24"/>
          <w:lang w:val="hr-HR"/>
        </w:rPr>
        <w:t>, bilo kao kumulacije pretpostavki bilo kao više zasebnih alternativnih pretpostavki.</w:t>
      </w:r>
      <w:r w:rsidR="008C445F">
        <w:rPr>
          <w:rFonts w:ascii="Times New Roman" w:hAnsi="Times New Roman"/>
          <w:sz w:val="24"/>
          <w:szCs w:val="24"/>
          <w:lang w:val="hr-HR"/>
        </w:rPr>
        <w:t xml:space="preserve"> Dodan je novi stavak 3. u svrhu ublažavanja odredbe o presumiranom povlačenju tužbe </w:t>
      </w:r>
      <w:r w:rsidR="00A77552">
        <w:rPr>
          <w:rFonts w:ascii="Times New Roman" w:hAnsi="Times New Roman"/>
          <w:sz w:val="24"/>
          <w:szCs w:val="24"/>
          <w:lang w:val="hr-HR"/>
        </w:rPr>
        <w:t>u slučajevima kad</w:t>
      </w:r>
      <w:r w:rsidR="008C445F">
        <w:rPr>
          <w:rFonts w:ascii="Times New Roman" w:hAnsi="Times New Roman"/>
          <w:sz w:val="24"/>
          <w:szCs w:val="24"/>
          <w:lang w:val="hr-HR"/>
        </w:rPr>
        <w:t xml:space="preserve"> se postupak već nalazi u fazi glavne rasprave</w:t>
      </w:r>
      <w:r w:rsidR="002A3031">
        <w:rPr>
          <w:rFonts w:ascii="Times New Roman" w:hAnsi="Times New Roman"/>
          <w:sz w:val="24"/>
          <w:szCs w:val="24"/>
          <w:lang w:val="hr-HR"/>
        </w:rPr>
        <w:t>.</w:t>
      </w:r>
      <w:r w:rsidR="00940B48">
        <w:rPr>
          <w:rFonts w:ascii="Times New Roman" w:hAnsi="Times New Roman"/>
          <w:sz w:val="24"/>
          <w:szCs w:val="24"/>
          <w:lang w:val="hr-HR"/>
        </w:rPr>
        <w:t xml:space="preserve"> </w:t>
      </w:r>
      <w:r w:rsidR="00FD6C19" w:rsidRPr="00FD6C19">
        <w:rPr>
          <w:rFonts w:ascii="Times New Roman" w:hAnsi="Times New Roman"/>
          <w:sz w:val="24"/>
          <w:szCs w:val="24"/>
          <w:lang w:val="hr-HR"/>
        </w:rPr>
        <w:t>Kako je zakonska presumpcija povlačenja</w:t>
      </w:r>
      <w:r w:rsidR="00FD6C19">
        <w:rPr>
          <w:rFonts w:ascii="Times New Roman" w:hAnsi="Times New Roman"/>
          <w:sz w:val="24"/>
          <w:szCs w:val="24"/>
          <w:lang w:val="hr-HR"/>
        </w:rPr>
        <w:t xml:space="preserve"> tužbe</w:t>
      </w:r>
      <w:r w:rsidR="00FD6C19" w:rsidRPr="00FD6C19">
        <w:rPr>
          <w:rFonts w:ascii="Times New Roman" w:hAnsi="Times New Roman"/>
          <w:sz w:val="24"/>
          <w:szCs w:val="24"/>
          <w:lang w:val="hr-HR"/>
        </w:rPr>
        <w:t xml:space="preserve"> u slučaju pasivnosti i svojevrsna procesna sankcija za neaktivnost, u stadiju glavne rasprave, kad je postupak već pripremljen, a možda i prikupljen dostatni procesni materijal da bi se moglo pristupiti meritornom odlučivanju, omoguć</w:t>
      </w:r>
      <w:r w:rsidR="00FD6C19">
        <w:rPr>
          <w:rFonts w:ascii="Times New Roman" w:hAnsi="Times New Roman"/>
          <w:sz w:val="24"/>
          <w:szCs w:val="24"/>
          <w:lang w:val="hr-HR"/>
        </w:rPr>
        <w:t xml:space="preserve">uje se </w:t>
      </w:r>
      <w:r w:rsidR="00FD6C19" w:rsidRPr="00FD6C19">
        <w:rPr>
          <w:rFonts w:ascii="Times New Roman" w:hAnsi="Times New Roman"/>
          <w:sz w:val="24"/>
          <w:szCs w:val="24"/>
          <w:lang w:val="hr-HR"/>
        </w:rPr>
        <w:t>sudu da iznimno, umjesto presumiranog povlačenja, donese meritornu odluku, ili da, zbog važnih razloga (npr. zbog pribavljanja određenog podatka potrebnog za odlučivanje, a u svjetlu dotadašnje aktivnosti stranaka), odgodi ročište</w:t>
      </w:r>
      <w:r w:rsidR="00FD6C19">
        <w:rPr>
          <w:rFonts w:ascii="Times New Roman" w:hAnsi="Times New Roman"/>
          <w:sz w:val="24"/>
          <w:szCs w:val="24"/>
          <w:lang w:val="hr-HR"/>
        </w:rPr>
        <w:t xml:space="preserve">, </w:t>
      </w:r>
      <w:r w:rsidR="00FD6C19" w:rsidRPr="00FD6C19">
        <w:rPr>
          <w:rFonts w:ascii="Times New Roman" w:hAnsi="Times New Roman"/>
          <w:sz w:val="24"/>
          <w:szCs w:val="24"/>
          <w:lang w:val="hr-HR"/>
        </w:rPr>
        <w:t xml:space="preserve">no </w:t>
      </w:r>
      <w:r w:rsidR="00FD6C19">
        <w:rPr>
          <w:rFonts w:ascii="Times New Roman" w:hAnsi="Times New Roman"/>
          <w:sz w:val="24"/>
          <w:szCs w:val="24"/>
          <w:lang w:val="hr-HR"/>
        </w:rPr>
        <w:t>najviše</w:t>
      </w:r>
      <w:r w:rsidR="00FD6C19" w:rsidRPr="00FD6C19">
        <w:rPr>
          <w:rFonts w:ascii="Times New Roman" w:hAnsi="Times New Roman"/>
          <w:sz w:val="24"/>
          <w:szCs w:val="24"/>
          <w:lang w:val="hr-HR"/>
        </w:rPr>
        <w:t xml:space="preserve"> jednom.</w:t>
      </w:r>
    </w:p>
    <w:p w14:paraId="05A6C26B" w14:textId="77777777" w:rsidR="00732447" w:rsidRPr="0042107F" w:rsidRDefault="00732447" w:rsidP="00AB42D9">
      <w:pPr>
        <w:spacing w:after="0" w:line="240" w:lineRule="auto"/>
        <w:jc w:val="both"/>
        <w:rPr>
          <w:rFonts w:ascii="Times New Roman" w:hAnsi="Times New Roman"/>
          <w:sz w:val="24"/>
          <w:szCs w:val="24"/>
          <w:lang w:val="hr-HR"/>
        </w:rPr>
      </w:pPr>
    </w:p>
    <w:p w14:paraId="04C7387D" w14:textId="4F32912B" w:rsidR="00125872" w:rsidRPr="003444DC" w:rsidRDefault="00125872" w:rsidP="00AB42D9">
      <w:pPr>
        <w:spacing w:after="0" w:line="240" w:lineRule="auto"/>
        <w:jc w:val="both"/>
        <w:rPr>
          <w:rFonts w:ascii="Times New Roman" w:hAnsi="Times New Roman"/>
          <w:b/>
          <w:sz w:val="24"/>
          <w:szCs w:val="24"/>
          <w:lang w:val="hr-HR"/>
        </w:rPr>
      </w:pPr>
      <w:bookmarkStart w:id="30" w:name="_Hlk83757332"/>
      <w:r w:rsidRPr="003444DC">
        <w:rPr>
          <w:rFonts w:ascii="Times New Roman" w:hAnsi="Times New Roman"/>
          <w:b/>
          <w:sz w:val="24"/>
          <w:szCs w:val="24"/>
          <w:lang w:val="hr-HR"/>
        </w:rPr>
        <w:t xml:space="preserve">Uz članak </w:t>
      </w:r>
      <w:r w:rsidR="00CE3783" w:rsidRPr="003444DC">
        <w:rPr>
          <w:rFonts w:ascii="Times New Roman" w:hAnsi="Times New Roman"/>
          <w:b/>
          <w:sz w:val="24"/>
          <w:szCs w:val="24"/>
          <w:lang w:val="hr-HR"/>
        </w:rPr>
        <w:t>4</w:t>
      </w:r>
      <w:r w:rsidR="00CA772A">
        <w:rPr>
          <w:rFonts w:ascii="Times New Roman" w:hAnsi="Times New Roman"/>
          <w:b/>
          <w:sz w:val="24"/>
          <w:szCs w:val="24"/>
          <w:lang w:val="hr-HR"/>
        </w:rPr>
        <w:t>4</w:t>
      </w:r>
      <w:r w:rsidRPr="003444DC">
        <w:rPr>
          <w:rFonts w:ascii="Times New Roman" w:hAnsi="Times New Roman"/>
          <w:b/>
          <w:sz w:val="24"/>
          <w:szCs w:val="24"/>
          <w:lang w:val="hr-HR"/>
        </w:rPr>
        <w:t>.</w:t>
      </w:r>
    </w:p>
    <w:bookmarkEnd w:id="30"/>
    <w:p w14:paraId="12A2059F" w14:textId="3F1F9657" w:rsidR="00125872" w:rsidRPr="009A28BA" w:rsidRDefault="00125872" w:rsidP="00AB42D9">
      <w:pPr>
        <w:spacing w:after="0" w:line="240" w:lineRule="auto"/>
        <w:jc w:val="both"/>
        <w:rPr>
          <w:rFonts w:ascii="Times New Roman" w:hAnsi="Times New Roman"/>
          <w:b/>
          <w:sz w:val="24"/>
          <w:szCs w:val="24"/>
          <w:lang w:val="hr-HR"/>
        </w:rPr>
      </w:pPr>
    </w:p>
    <w:p w14:paraId="39D7656B" w14:textId="529F7B7D" w:rsidR="002954D5" w:rsidRDefault="002954D5" w:rsidP="00AB42D9">
      <w:pPr>
        <w:spacing w:after="0" w:line="240" w:lineRule="auto"/>
        <w:jc w:val="both"/>
        <w:rPr>
          <w:rFonts w:ascii="Times New Roman" w:hAnsi="Times New Roman"/>
          <w:bCs/>
          <w:sz w:val="24"/>
          <w:szCs w:val="24"/>
          <w:lang w:val="hr-HR"/>
        </w:rPr>
      </w:pPr>
      <w:r w:rsidRPr="009A28BA">
        <w:rPr>
          <w:rFonts w:ascii="Times New Roman" w:hAnsi="Times New Roman"/>
          <w:bCs/>
          <w:sz w:val="24"/>
          <w:szCs w:val="24"/>
          <w:lang w:val="hr-HR"/>
        </w:rPr>
        <w:t xml:space="preserve">Kako je učinkovito planiranje postupka moguće samo ako se u plan upravljanja postupkom uključe i pisana </w:t>
      </w:r>
      <w:r w:rsidRPr="003444DC">
        <w:rPr>
          <w:rFonts w:ascii="Times New Roman" w:hAnsi="Times New Roman"/>
          <w:bCs/>
          <w:sz w:val="24"/>
          <w:szCs w:val="24"/>
          <w:lang w:val="hr-HR"/>
        </w:rPr>
        <w:t xml:space="preserve">očitovanja te eliminiraju nepozvani i nenajavljeni podnesci stranaka, izmijenjena je odredba članka 299.a te je brisan članak 277. stavak 4. Novim uređenjem sud može pozvati stranke da se očituju pritom im određujući rok ne dulji od 30 dana, a </w:t>
      </w:r>
      <w:r w:rsidR="002F0418" w:rsidRPr="003444DC">
        <w:rPr>
          <w:rFonts w:ascii="Times New Roman" w:hAnsi="Times New Roman"/>
          <w:bCs/>
          <w:sz w:val="24"/>
          <w:szCs w:val="24"/>
          <w:lang w:val="hr-HR"/>
        </w:rPr>
        <w:t xml:space="preserve">ako </w:t>
      </w:r>
      <w:r w:rsidR="0069144D" w:rsidRPr="003444DC">
        <w:rPr>
          <w:rFonts w:ascii="Times New Roman" w:hAnsi="Times New Roman"/>
          <w:bCs/>
          <w:sz w:val="24"/>
          <w:szCs w:val="24"/>
          <w:lang w:val="hr-HR"/>
        </w:rPr>
        <w:t>sud ne pozove stranke, one</w:t>
      </w:r>
      <w:r w:rsidRPr="003444DC">
        <w:rPr>
          <w:rFonts w:ascii="Times New Roman" w:hAnsi="Times New Roman"/>
          <w:bCs/>
          <w:sz w:val="24"/>
          <w:szCs w:val="24"/>
          <w:lang w:val="hr-HR"/>
        </w:rPr>
        <w:t xml:space="preserve"> mogu </w:t>
      </w:r>
      <w:r w:rsidR="0069144D" w:rsidRPr="003444DC">
        <w:rPr>
          <w:rFonts w:ascii="Times New Roman" w:hAnsi="Times New Roman"/>
          <w:bCs/>
          <w:sz w:val="24"/>
          <w:szCs w:val="24"/>
          <w:lang w:val="hr-HR"/>
        </w:rPr>
        <w:t xml:space="preserve">od strane suda </w:t>
      </w:r>
      <w:r w:rsidRPr="003444DC">
        <w:rPr>
          <w:rFonts w:ascii="Times New Roman" w:hAnsi="Times New Roman"/>
          <w:bCs/>
          <w:sz w:val="24"/>
          <w:szCs w:val="24"/>
          <w:lang w:val="hr-HR"/>
        </w:rPr>
        <w:t xml:space="preserve">zatražiti odobrenje </w:t>
      </w:r>
      <w:r w:rsidR="0069144D" w:rsidRPr="003444DC">
        <w:rPr>
          <w:rFonts w:ascii="Times New Roman" w:hAnsi="Times New Roman"/>
          <w:bCs/>
          <w:sz w:val="24"/>
          <w:szCs w:val="24"/>
          <w:lang w:val="hr-HR"/>
        </w:rPr>
        <w:t xml:space="preserve">da </w:t>
      </w:r>
      <w:r w:rsidRPr="003444DC">
        <w:rPr>
          <w:rFonts w:ascii="Times New Roman" w:hAnsi="Times New Roman"/>
          <w:bCs/>
          <w:sz w:val="24"/>
          <w:szCs w:val="24"/>
          <w:lang w:val="hr-HR"/>
        </w:rPr>
        <w:t>podn</w:t>
      </w:r>
      <w:r w:rsidR="0069144D" w:rsidRPr="003444DC">
        <w:rPr>
          <w:rFonts w:ascii="Times New Roman" w:hAnsi="Times New Roman"/>
          <w:bCs/>
          <w:sz w:val="24"/>
          <w:szCs w:val="24"/>
          <w:lang w:val="hr-HR"/>
        </w:rPr>
        <w:t>esu</w:t>
      </w:r>
      <w:r w:rsidRPr="003444DC">
        <w:rPr>
          <w:rFonts w:ascii="Times New Roman" w:hAnsi="Times New Roman"/>
          <w:bCs/>
          <w:sz w:val="24"/>
          <w:szCs w:val="24"/>
          <w:lang w:val="hr-HR"/>
        </w:rPr>
        <w:t xml:space="preserve"> očitovanja. Zadržano je ranije rješenje da podnesci moraju biti predani sudu i protivnoj stranci najkasnije osam dana prije ročišta na kojem se trebaju raspraviti.</w:t>
      </w:r>
      <w:r w:rsidR="0069144D" w:rsidRPr="003444DC">
        <w:rPr>
          <w:rFonts w:ascii="Times New Roman" w:hAnsi="Times New Roman"/>
          <w:bCs/>
          <w:sz w:val="24"/>
          <w:szCs w:val="24"/>
          <w:lang w:val="hr-HR"/>
        </w:rPr>
        <w:t xml:space="preserve"> Svi podnesci zaprimljeni protivno gore navedenom ili protivno planu upravljanja postupkom neće biti uzet</w:t>
      </w:r>
      <w:r w:rsidR="00070800" w:rsidRPr="003444DC">
        <w:rPr>
          <w:rFonts w:ascii="Times New Roman" w:hAnsi="Times New Roman"/>
          <w:bCs/>
          <w:sz w:val="24"/>
          <w:szCs w:val="24"/>
          <w:lang w:val="hr-HR"/>
        </w:rPr>
        <w:t>i</w:t>
      </w:r>
      <w:r w:rsidR="0069144D" w:rsidRPr="003444DC">
        <w:rPr>
          <w:rFonts w:ascii="Times New Roman" w:hAnsi="Times New Roman"/>
          <w:bCs/>
          <w:sz w:val="24"/>
          <w:szCs w:val="24"/>
          <w:lang w:val="hr-HR"/>
        </w:rPr>
        <w:t xml:space="preserve"> u obzir, osim ako sud ocijeni da je to svrsishodno.</w:t>
      </w:r>
    </w:p>
    <w:p w14:paraId="52354D50" w14:textId="61E3D54B" w:rsidR="00CE3783" w:rsidRDefault="00CE3783" w:rsidP="00AB42D9">
      <w:pPr>
        <w:spacing w:after="0" w:line="240" w:lineRule="auto"/>
        <w:jc w:val="both"/>
        <w:rPr>
          <w:rFonts w:ascii="Times New Roman" w:hAnsi="Times New Roman"/>
          <w:bCs/>
          <w:sz w:val="24"/>
          <w:szCs w:val="24"/>
          <w:lang w:val="hr-HR"/>
        </w:rPr>
      </w:pPr>
    </w:p>
    <w:p w14:paraId="7C7A9946" w14:textId="76E52CEA" w:rsidR="00CE3783" w:rsidRDefault="00CE3783" w:rsidP="00AB42D9">
      <w:pPr>
        <w:spacing w:after="0" w:line="240" w:lineRule="auto"/>
        <w:jc w:val="both"/>
        <w:rPr>
          <w:rFonts w:ascii="Times New Roman" w:hAnsi="Times New Roman"/>
          <w:b/>
          <w:sz w:val="24"/>
          <w:szCs w:val="24"/>
          <w:lang w:val="hr-HR"/>
        </w:rPr>
      </w:pPr>
      <w:r w:rsidRPr="00CE3783">
        <w:rPr>
          <w:rFonts w:ascii="Times New Roman" w:hAnsi="Times New Roman"/>
          <w:b/>
          <w:sz w:val="24"/>
          <w:szCs w:val="24"/>
          <w:lang w:val="hr-HR"/>
        </w:rPr>
        <w:t>Uz članak 4</w:t>
      </w:r>
      <w:r w:rsidR="00CA772A">
        <w:rPr>
          <w:rFonts w:ascii="Times New Roman" w:hAnsi="Times New Roman"/>
          <w:b/>
          <w:sz w:val="24"/>
          <w:szCs w:val="24"/>
          <w:lang w:val="hr-HR"/>
        </w:rPr>
        <w:t>5</w:t>
      </w:r>
      <w:r w:rsidRPr="00CE3783">
        <w:rPr>
          <w:rFonts w:ascii="Times New Roman" w:hAnsi="Times New Roman"/>
          <w:b/>
          <w:sz w:val="24"/>
          <w:szCs w:val="24"/>
          <w:lang w:val="hr-HR"/>
        </w:rPr>
        <w:t>.</w:t>
      </w:r>
    </w:p>
    <w:p w14:paraId="20235961" w14:textId="0728B48F" w:rsidR="00CE3783" w:rsidRDefault="00CE3783" w:rsidP="00AB42D9">
      <w:pPr>
        <w:spacing w:after="0" w:line="240" w:lineRule="auto"/>
        <w:jc w:val="both"/>
        <w:rPr>
          <w:rFonts w:ascii="Times New Roman" w:hAnsi="Times New Roman"/>
          <w:b/>
          <w:sz w:val="24"/>
          <w:szCs w:val="24"/>
          <w:lang w:val="hr-HR"/>
        </w:rPr>
      </w:pPr>
    </w:p>
    <w:p w14:paraId="3FA38F04" w14:textId="2DB9E5DC" w:rsidR="00CE3783" w:rsidRPr="00CE3783" w:rsidRDefault="007D5103" w:rsidP="00F2015D">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Članak 302. s</w:t>
      </w:r>
      <w:r w:rsidR="00F2015D">
        <w:rPr>
          <w:rFonts w:ascii="Times New Roman" w:hAnsi="Times New Roman"/>
          <w:bCs/>
          <w:sz w:val="24"/>
          <w:szCs w:val="24"/>
          <w:lang w:val="hr-HR"/>
        </w:rPr>
        <w:t xml:space="preserve">tavak 5. je brisan kao suvišan uslijed uvođenja tonskog snimanja ročišta jer će odbijena </w:t>
      </w:r>
      <w:r w:rsidR="00984AFA">
        <w:rPr>
          <w:rFonts w:ascii="Times New Roman" w:hAnsi="Times New Roman"/>
          <w:bCs/>
          <w:sz w:val="24"/>
          <w:szCs w:val="24"/>
          <w:lang w:val="hr-HR"/>
        </w:rPr>
        <w:t xml:space="preserve">pitanja </w:t>
      </w:r>
      <w:r w:rsidR="00F2015D">
        <w:rPr>
          <w:rFonts w:ascii="Times New Roman" w:hAnsi="Times New Roman"/>
          <w:bCs/>
          <w:sz w:val="24"/>
          <w:szCs w:val="24"/>
          <w:lang w:val="hr-HR"/>
        </w:rPr>
        <w:t>svjedocima, kao i pitanja na koja je zabranjen odgovor biti sadržana na tonskoj snimci ročišta.</w:t>
      </w:r>
    </w:p>
    <w:p w14:paraId="00AC96D6" w14:textId="782349CF" w:rsidR="002954D5" w:rsidRDefault="002954D5" w:rsidP="00AB42D9">
      <w:pPr>
        <w:spacing w:after="0" w:line="240" w:lineRule="auto"/>
        <w:jc w:val="both"/>
        <w:rPr>
          <w:rFonts w:ascii="Times New Roman" w:hAnsi="Times New Roman"/>
          <w:b/>
          <w:sz w:val="24"/>
          <w:szCs w:val="24"/>
          <w:lang w:val="hr-HR"/>
        </w:rPr>
      </w:pPr>
    </w:p>
    <w:p w14:paraId="6E5DA7E4" w14:textId="5442E5E4" w:rsidR="0087632C" w:rsidRPr="0069144D" w:rsidRDefault="0069144D"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sidR="00792C99">
        <w:rPr>
          <w:rFonts w:ascii="Times New Roman" w:eastAsia="Times New Roman" w:hAnsi="Times New Roman"/>
          <w:b/>
          <w:bCs/>
          <w:color w:val="000000" w:themeColor="text1"/>
          <w:sz w:val="24"/>
          <w:szCs w:val="24"/>
          <w:lang w:val="hr-HR" w:eastAsia="hr-HR"/>
        </w:rPr>
        <w:t>4</w:t>
      </w:r>
      <w:r w:rsidR="00CA772A">
        <w:rPr>
          <w:rFonts w:ascii="Times New Roman" w:eastAsia="Times New Roman" w:hAnsi="Times New Roman"/>
          <w:b/>
          <w:bCs/>
          <w:color w:val="000000" w:themeColor="text1"/>
          <w:sz w:val="24"/>
          <w:szCs w:val="24"/>
          <w:lang w:val="hr-HR" w:eastAsia="hr-HR"/>
        </w:rPr>
        <w:t>6</w:t>
      </w:r>
      <w:r>
        <w:rPr>
          <w:rFonts w:ascii="Times New Roman" w:eastAsia="Times New Roman" w:hAnsi="Times New Roman"/>
          <w:b/>
          <w:bCs/>
          <w:color w:val="000000" w:themeColor="text1"/>
          <w:sz w:val="24"/>
          <w:szCs w:val="24"/>
          <w:lang w:val="hr-HR" w:eastAsia="hr-HR"/>
        </w:rPr>
        <w:t>.</w:t>
      </w:r>
    </w:p>
    <w:p w14:paraId="336086A2" w14:textId="77777777" w:rsidR="0069144D" w:rsidRDefault="0069144D"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19FEC7A6" w14:textId="654CA8A0" w:rsidR="0087632C" w:rsidRDefault="007D5103"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D</w:t>
      </w:r>
      <w:r w:rsidR="0087632C" w:rsidRPr="0087632C">
        <w:rPr>
          <w:rFonts w:ascii="Times New Roman" w:eastAsia="Times New Roman" w:hAnsi="Times New Roman"/>
          <w:color w:val="000000" w:themeColor="text1"/>
          <w:sz w:val="24"/>
          <w:szCs w:val="24"/>
          <w:lang w:val="hr-HR" w:eastAsia="hr-HR"/>
        </w:rPr>
        <w:t>opunjuje se odredba članka 307. stavka 1. koja uređuje situacije kad sud može isključiti javnost za cijelu glavnu raspravu ili jedan njezin dio</w:t>
      </w:r>
      <w:r w:rsidR="0069144D">
        <w:rPr>
          <w:rFonts w:ascii="Times New Roman" w:eastAsia="Times New Roman" w:hAnsi="Times New Roman"/>
          <w:color w:val="000000" w:themeColor="text1"/>
          <w:sz w:val="24"/>
          <w:szCs w:val="24"/>
          <w:lang w:val="hr-HR" w:eastAsia="hr-HR"/>
        </w:rPr>
        <w:t xml:space="preserve">. Potreba za dopunom </w:t>
      </w:r>
      <w:r w:rsidR="003444DC">
        <w:rPr>
          <w:rFonts w:ascii="Times New Roman" w:eastAsia="Times New Roman" w:hAnsi="Times New Roman"/>
          <w:color w:val="000000" w:themeColor="text1"/>
          <w:sz w:val="24"/>
          <w:szCs w:val="24"/>
          <w:lang w:val="hr-HR" w:eastAsia="hr-HR"/>
        </w:rPr>
        <w:t xml:space="preserve">potaknuta </w:t>
      </w:r>
      <w:r w:rsidR="0069144D">
        <w:rPr>
          <w:rFonts w:ascii="Times New Roman" w:eastAsia="Times New Roman" w:hAnsi="Times New Roman"/>
          <w:color w:val="000000" w:themeColor="text1"/>
          <w:sz w:val="24"/>
          <w:szCs w:val="24"/>
          <w:lang w:val="hr-HR" w:eastAsia="hr-HR"/>
        </w:rPr>
        <w:t xml:space="preserve">je novonastalim okolnostima uzrokovanim </w:t>
      </w:r>
      <w:r w:rsidR="00F3211B" w:rsidRPr="00F3211B">
        <w:rPr>
          <w:rFonts w:ascii="Times New Roman" w:eastAsia="Times New Roman" w:hAnsi="Times New Roman"/>
          <w:color w:val="000000" w:themeColor="text1"/>
          <w:sz w:val="24"/>
          <w:szCs w:val="24"/>
          <w:lang w:val="hr-HR" w:eastAsia="hr-HR"/>
        </w:rPr>
        <w:t>proglašenj</w:t>
      </w:r>
      <w:r w:rsidR="00F3211B">
        <w:rPr>
          <w:rFonts w:ascii="Times New Roman" w:eastAsia="Times New Roman" w:hAnsi="Times New Roman"/>
          <w:color w:val="000000" w:themeColor="text1"/>
          <w:sz w:val="24"/>
          <w:szCs w:val="24"/>
          <w:lang w:val="hr-HR" w:eastAsia="hr-HR"/>
        </w:rPr>
        <w:t>em</w:t>
      </w:r>
      <w:r w:rsidR="00F3211B" w:rsidRPr="00F3211B">
        <w:rPr>
          <w:rFonts w:ascii="Times New Roman" w:eastAsia="Times New Roman" w:hAnsi="Times New Roman"/>
          <w:color w:val="000000" w:themeColor="text1"/>
          <w:sz w:val="24"/>
          <w:szCs w:val="24"/>
          <w:lang w:val="hr-HR" w:eastAsia="hr-HR"/>
        </w:rPr>
        <w:t xml:space="preserve"> epidemije bolesti COVID-19 uzrokovane virusom SARS-CoV-2</w:t>
      </w:r>
      <w:r w:rsidR="003444DC">
        <w:rPr>
          <w:rFonts w:ascii="Times New Roman" w:eastAsia="Times New Roman" w:hAnsi="Times New Roman"/>
          <w:color w:val="000000" w:themeColor="text1"/>
          <w:sz w:val="24"/>
          <w:szCs w:val="24"/>
          <w:lang w:val="hr-HR" w:eastAsia="hr-HR"/>
        </w:rPr>
        <w:t xml:space="preserve"> te će biti primjenjiva na sve slične slučajeve u kojima zbog određenih okolnosti isključenje javnosti s rasprave može biti opravdano zbog zaštite života i zdravlja ljudi</w:t>
      </w:r>
      <w:r w:rsidR="00F3211B">
        <w:rPr>
          <w:rFonts w:ascii="Times New Roman" w:eastAsia="Times New Roman" w:hAnsi="Times New Roman"/>
          <w:color w:val="000000" w:themeColor="text1"/>
          <w:sz w:val="24"/>
          <w:szCs w:val="24"/>
          <w:lang w:val="hr-HR" w:eastAsia="hr-HR"/>
        </w:rPr>
        <w:t>.</w:t>
      </w:r>
    </w:p>
    <w:p w14:paraId="7F5715D1" w14:textId="4AECDD66" w:rsidR="00792C99" w:rsidRDefault="00792C99"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383CBA5D" w14:textId="5A01B8BC" w:rsidR="00792C99" w:rsidRPr="00792C99" w:rsidRDefault="00792C99" w:rsidP="00792C9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792C99">
        <w:rPr>
          <w:rFonts w:ascii="Times New Roman" w:eastAsia="Times New Roman" w:hAnsi="Times New Roman"/>
          <w:b/>
          <w:bCs/>
          <w:color w:val="000000" w:themeColor="text1"/>
          <w:sz w:val="24"/>
          <w:szCs w:val="24"/>
          <w:lang w:val="hr-HR" w:eastAsia="hr-HR"/>
        </w:rPr>
        <w:t>Uz članak 4</w:t>
      </w:r>
      <w:r w:rsidR="00CA772A">
        <w:rPr>
          <w:rFonts w:ascii="Times New Roman" w:eastAsia="Times New Roman" w:hAnsi="Times New Roman"/>
          <w:b/>
          <w:bCs/>
          <w:color w:val="000000" w:themeColor="text1"/>
          <w:sz w:val="24"/>
          <w:szCs w:val="24"/>
          <w:lang w:val="hr-HR" w:eastAsia="hr-HR"/>
        </w:rPr>
        <w:t>7</w:t>
      </w:r>
      <w:r w:rsidRPr="00792C99">
        <w:rPr>
          <w:rFonts w:ascii="Times New Roman" w:eastAsia="Times New Roman" w:hAnsi="Times New Roman"/>
          <w:b/>
          <w:bCs/>
          <w:color w:val="000000" w:themeColor="text1"/>
          <w:sz w:val="24"/>
          <w:szCs w:val="24"/>
          <w:lang w:val="hr-HR" w:eastAsia="hr-HR"/>
        </w:rPr>
        <w:t>.</w:t>
      </w:r>
    </w:p>
    <w:p w14:paraId="7BF6703C" w14:textId="2F516AD6" w:rsidR="00792C99" w:rsidRDefault="00792C99"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15294B40" w14:textId="5765C5A5" w:rsidR="00792C99" w:rsidRDefault="00792C99"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792C99">
        <w:rPr>
          <w:rFonts w:ascii="Times New Roman" w:eastAsia="Times New Roman" w:hAnsi="Times New Roman"/>
          <w:color w:val="000000" w:themeColor="text1"/>
          <w:sz w:val="24"/>
          <w:szCs w:val="24"/>
          <w:lang w:val="hr-HR" w:eastAsia="hr-HR"/>
        </w:rPr>
        <w:t xml:space="preserve">U </w:t>
      </w:r>
      <w:r w:rsidR="008E4F5D">
        <w:rPr>
          <w:rFonts w:ascii="Times New Roman" w:eastAsia="Times New Roman" w:hAnsi="Times New Roman"/>
          <w:color w:val="000000" w:themeColor="text1"/>
          <w:sz w:val="24"/>
          <w:szCs w:val="24"/>
          <w:lang w:val="hr-HR" w:eastAsia="hr-HR"/>
        </w:rPr>
        <w:t xml:space="preserve">članku 312. </w:t>
      </w:r>
      <w:r>
        <w:rPr>
          <w:rFonts w:ascii="Times New Roman" w:eastAsia="Times New Roman" w:hAnsi="Times New Roman"/>
          <w:color w:val="000000" w:themeColor="text1"/>
          <w:sz w:val="24"/>
          <w:szCs w:val="24"/>
          <w:lang w:val="hr-HR" w:eastAsia="hr-HR"/>
        </w:rPr>
        <w:t>stavku 2.</w:t>
      </w:r>
      <w:r w:rsidRPr="00792C99">
        <w:rPr>
          <w:rFonts w:ascii="Times New Roman" w:eastAsia="Times New Roman" w:hAnsi="Times New Roman"/>
          <w:color w:val="000000" w:themeColor="text1"/>
          <w:sz w:val="24"/>
          <w:szCs w:val="24"/>
          <w:lang w:val="hr-HR" w:eastAsia="hr-HR"/>
        </w:rPr>
        <w:t xml:space="preserve"> uz riječ zapisnik dodan</w:t>
      </w:r>
      <w:r>
        <w:rPr>
          <w:rFonts w:ascii="Times New Roman" w:eastAsia="Times New Roman" w:hAnsi="Times New Roman"/>
          <w:color w:val="000000" w:themeColor="text1"/>
          <w:sz w:val="24"/>
          <w:szCs w:val="24"/>
          <w:lang w:val="hr-HR" w:eastAsia="hr-HR"/>
        </w:rPr>
        <w:t>e</w:t>
      </w:r>
      <w:r w:rsidRPr="00792C99">
        <w:rPr>
          <w:rFonts w:ascii="Times New Roman" w:eastAsia="Times New Roman" w:hAnsi="Times New Roman"/>
          <w:color w:val="000000" w:themeColor="text1"/>
          <w:sz w:val="24"/>
          <w:szCs w:val="24"/>
          <w:lang w:val="hr-HR" w:eastAsia="hr-HR"/>
        </w:rPr>
        <w:t xml:space="preserve"> su riječi tonska snimka zbog uvođenja </w:t>
      </w:r>
      <w:r>
        <w:rPr>
          <w:rFonts w:ascii="Times New Roman" w:eastAsia="Times New Roman" w:hAnsi="Times New Roman"/>
          <w:color w:val="000000" w:themeColor="text1"/>
          <w:sz w:val="24"/>
          <w:szCs w:val="24"/>
          <w:lang w:val="hr-HR" w:eastAsia="hr-HR"/>
        </w:rPr>
        <w:t xml:space="preserve">obveznog </w:t>
      </w:r>
      <w:r w:rsidRPr="00792C99">
        <w:rPr>
          <w:rFonts w:ascii="Times New Roman" w:eastAsia="Times New Roman" w:hAnsi="Times New Roman"/>
          <w:color w:val="000000" w:themeColor="text1"/>
          <w:sz w:val="24"/>
          <w:szCs w:val="24"/>
          <w:lang w:val="hr-HR" w:eastAsia="hr-HR"/>
        </w:rPr>
        <w:t>tonskog snimanja ročišta.</w:t>
      </w:r>
    </w:p>
    <w:p w14:paraId="3A1E15A1" w14:textId="2F309303" w:rsidR="00792C99" w:rsidRDefault="00792C99"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7584A58A" w14:textId="6511E87E" w:rsidR="00792C99" w:rsidRPr="00792C99" w:rsidRDefault="00792C99"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792C99">
        <w:rPr>
          <w:rFonts w:ascii="Times New Roman" w:eastAsia="Times New Roman" w:hAnsi="Times New Roman"/>
          <w:b/>
          <w:bCs/>
          <w:color w:val="000000" w:themeColor="text1"/>
          <w:sz w:val="24"/>
          <w:szCs w:val="24"/>
          <w:lang w:val="hr-HR" w:eastAsia="hr-HR"/>
        </w:rPr>
        <w:t>Uz članak 4</w:t>
      </w:r>
      <w:r w:rsidR="00CA772A">
        <w:rPr>
          <w:rFonts w:ascii="Times New Roman" w:eastAsia="Times New Roman" w:hAnsi="Times New Roman"/>
          <w:b/>
          <w:bCs/>
          <w:color w:val="000000" w:themeColor="text1"/>
          <w:sz w:val="24"/>
          <w:szCs w:val="24"/>
          <w:lang w:val="hr-HR" w:eastAsia="hr-HR"/>
        </w:rPr>
        <w:t>8</w:t>
      </w:r>
      <w:r w:rsidRPr="00792C99">
        <w:rPr>
          <w:rFonts w:ascii="Times New Roman" w:eastAsia="Times New Roman" w:hAnsi="Times New Roman"/>
          <w:b/>
          <w:bCs/>
          <w:color w:val="000000" w:themeColor="text1"/>
          <w:sz w:val="24"/>
          <w:szCs w:val="24"/>
          <w:lang w:val="hr-HR" w:eastAsia="hr-HR"/>
        </w:rPr>
        <w:t>.</w:t>
      </w:r>
    </w:p>
    <w:p w14:paraId="303125A6" w14:textId="77777777" w:rsidR="00792C99" w:rsidRDefault="00792C99" w:rsidP="00792C99">
      <w:pPr>
        <w:spacing w:after="0" w:line="240" w:lineRule="auto"/>
        <w:jc w:val="both"/>
        <w:rPr>
          <w:rFonts w:ascii="Times New Roman" w:hAnsi="Times New Roman"/>
          <w:sz w:val="24"/>
          <w:szCs w:val="24"/>
          <w:lang w:val="hr-HR"/>
        </w:rPr>
      </w:pPr>
    </w:p>
    <w:p w14:paraId="50E5CC49" w14:textId="7847F80A" w:rsidR="00792C99" w:rsidRDefault="00792C99"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792C99">
        <w:rPr>
          <w:rFonts w:ascii="Times New Roman" w:hAnsi="Times New Roman"/>
          <w:sz w:val="24"/>
          <w:szCs w:val="24"/>
          <w:lang w:val="hr-HR"/>
        </w:rPr>
        <w:t xml:space="preserve">U </w:t>
      </w:r>
      <w:r w:rsidR="008E4F5D">
        <w:rPr>
          <w:rFonts w:ascii="Times New Roman" w:hAnsi="Times New Roman"/>
          <w:sz w:val="24"/>
          <w:szCs w:val="24"/>
          <w:lang w:val="hr-HR"/>
        </w:rPr>
        <w:t xml:space="preserve">članku </w:t>
      </w:r>
      <w:r w:rsidR="008E4F5D" w:rsidRPr="008E4F5D">
        <w:rPr>
          <w:rFonts w:ascii="Times New Roman" w:hAnsi="Times New Roman"/>
          <w:sz w:val="24"/>
          <w:szCs w:val="24"/>
          <w:lang w:val="hr-HR"/>
        </w:rPr>
        <w:t>315. stavku 3.</w:t>
      </w:r>
      <w:r w:rsidR="008E4F5D">
        <w:rPr>
          <w:rFonts w:ascii="Times New Roman" w:hAnsi="Times New Roman"/>
          <w:sz w:val="24"/>
          <w:szCs w:val="24"/>
          <w:lang w:val="hr-HR"/>
        </w:rPr>
        <w:t xml:space="preserve"> </w:t>
      </w:r>
      <w:r w:rsidRPr="00792C99">
        <w:rPr>
          <w:rFonts w:ascii="Times New Roman" w:hAnsi="Times New Roman"/>
          <w:sz w:val="24"/>
          <w:szCs w:val="24"/>
          <w:lang w:val="hr-HR"/>
        </w:rPr>
        <w:t>uz riječ zapisnik dodane su riječi tonska snimka zbog uvođenja obveznog tonskog snimanja ročišta.</w:t>
      </w:r>
    </w:p>
    <w:p w14:paraId="4965C164" w14:textId="669C39B6" w:rsidR="00997213" w:rsidRDefault="00997213"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5C391FDF" w14:textId="79BFE402" w:rsidR="00997213" w:rsidRPr="0069144D" w:rsidRDefault="00997213"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sidR="00792C99">
        <w:rPr>
          <w:rFonts w:ascii="Times New Roman" w:eastAsia="Times New Roman" w:hAnsi="Times New Roman"/>
          <w:b/>
          <w:bCs/>
          <w:color w:val="000000" w:themeColor="text1"/>
          <w:sz w:val="24"/>
          <w:szCs w:val="24"/>
          <w:lang w:val="hr-HR" w:eastAsia="hr-HR"/>
        </w:rPr>
        <w:t>4</w:t>
      </w:r>
      <w:r w:rsidR="00CA772A">
        <w:rPr>
          <w:rFonts w:ascii="Times New Roman" w:eastAsia="Times New Roman" w:hAnsi="Times New Roman"/>
          <w:b/>
          <w:bCs/>
          <w:color w:val="000000" w:themeColor="text1"/>
          <w:sz w:val="24"/>
          <w:szCs w:val="24"/>
          <w:lang w:val="hr-HR" w:eastAsia="hr-HR"/>
        </w:rPr>
        <w:t>9</w:t>
      </w:r>
      <w:r>
        <w:rPr>
          <w:rFonts w:ascii="Times New Roman" w:eastAsia="Times New Roman" w:hAnsi="Times New Roman"/>
          <w:b/>
          <w:bCs/>
          <w:color w:val="000000" w:themeColor="text1"/>
          <w:sz w:val="24"/>
          <w:szCs w:val="24"/>
          <w:lang w:val="hr-HR" w:eastAsia="hr-HR"/>
        </w:rPr>
        <w:t>.</w:t>
      </w:r>
    </w:p>
    <w:p w14:paraId="125EDC61" w14:textId="77777777" w:rsidR="00997213" w:rsidRDefault="00997213"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5880A716" w14:textId="04656653" w:rsidR="00997213" w:rsidRDefault="008E4F5D"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 xml:space="preserve">Člankom </w:t>
      </w:r>
      <w:r w:rsidRPr="008E4F5D">
        <w:rPr>
          <w:rFonts w:ascii="Times New Roman" w:eastAsia="Times New Roman" w:hAnsi="Times New Roman"/>
          <w:color w:val="000000" w:themeColor="text1"/>
          <w:sz w:val="24"/>
          <w:szCs w:val="24"/>
          <w:lang w:val="hr-HR" w:eastAsia="hr-HR"/>
        </w:rPr>
        <w:t xml:space="preserve">332.a </w:t>
      </w:r>
      <w:r w:rsidR="00997213">
        <w:rPr>
          <w:rFonts w:ascii="Times New Roman" w:eastAsia="Times New Roman" w:hAnsi="Times New Roman"/>
          <w:color w:val="000000" w:themeColor="text1"/>
          <w:sz w:val="24"/>
          <w:szCs w:val="24"/>
          <w:lang w:val="hr-HR" w:eastAsia="hr-HR"/>
        </w:rPr>
        <w:t xml:space="preserve">ublažena </w:t>
      </w:r>
      <w:r w:rsidR="00550A70">
        <w:rPr>
          <w:rFonts w:ascii="Times New Roman" w:eastAsia="Times New Roman" w:hAnsi="Times New Roman"/>
          <w:color w:val="000000" w:themeColor="text1"/>
          <w:sz w:val="24"/>
          <w:szCs w:val="24"/>
          <w:lang w:val="hr-HR" w:eastAsia="hr-HR"/>
        </w:rPr>
        <w:t>je obveza suda da mora donijeti p</w:t>
      </w:r>
      <w:r w:rsidR="00997213">
        <w:rPr>
          <w:rFonts w:ascii="Times New Roman" w:eastAsia="Times New Roman" w:hAnsi="Times New Roman"/>
          <w:color w:val="000000" w:themeColor="text1"/>
          <w:sz w:val="24"/>
          <w:szCs w:val="24"/>
          <w:lang w:val="hr-HR" w:eastAsia="hr-HR"/>
        </w:rPr>
        <w:t>resud</w:t>
      </w:r>
      <w:r w:rsidR="00550A70">
        <w:rPr>
          <w:rFonts w:ascii="Times New Roman" w:eastAsia="Times New Roman" w:hAnsi="Times New Roman"/>
          <w:color w:val="000000" w:themeColor="text1"/>
          <w:sz w:val="24"/>
          <w:szCs w:val="24"/>
          <w:lang w:val="hr-HR" w:eastAsia="hr-HR"/>
        </w:rPr>
        <w:t>u</w:t>
      </w:r>
      <w:r w:rsidR="00997213">
        <w:rPr>
          <w:rFonts w:ascii="Times New Roman" w:eastAsia="Times New Roman" w:hAnsi="Times New Roman"/>
          <w:color w:val="000000" w:themeColor="text1"/>
          <w:sz w:val="24"/>
          <w:szCs w:val="24"/>
          <w:lang w:val="hr-HR" w:eastAsia="hr-HR"/>
        </w:rPr>
        <w:t xml:space="preserve"> bez održavanja rasprave </w:t>
      </w:r>
      <w:r w:rsidR="00550A70">
        <w:rPr>
          <w:rFonts w:ascii="Times New Roman" w:eastAsia="Times New Roman" w:hAnsi="Times New Roman"/>
          <w:color w:val="000000" w:themeColor="text1"/>
          <w:sz w:val="24"/>
          <w:szCs w:val="24"/>
          <w:lang w:val="hr-HR" w:eastAsia="hr-HR"/>
        </w:rPr>
        <w:t>uvijek kad</w:t>
      </w:r>
      <w:r w:rsidR="00997213">
        <w:rPr>
          <w:rFonts w:ascii="Times New Roman" w:eastAsia="Times New Roman" w:hAnsi="Times New Roman"/>
          <w:color w:val="000000" w:themeColor="text1"/>
          <w:sz w:val="24"/>
          <w:szCs w:val="24"/>
          <w:lang w:val="hr-HR" w:eastAsia="hr-HR"/>
        </w:rPr>
        <w:t xml:space="preserve"> </w:t>
      </w:r>
      <w:r w:rsidR="00997213" w:rsidRPr="00997213">
        <w:rPr>
          <w:rFonts w:ascii="Times New Roman" w:eastAsia="Times New Roman" w:hAnsi="Times New Roman"/>
          <w:color w:val="000000" w:themeColor="text1"/>
          <w:sz w:val="24"/>
          <w:szCs w:val="24"/>
          <w:lang w:val="hr-HR" w:eastAsia="hr-HR"/>
        </w:rPr>
        <w:t>tuženik ne da odgovor na tužbu</w:t>
      </w:r>
      <w:r w:rsidR="00550A70">
        <w:rPr>
          <w:rFonts w:ascii="Times New Roman" w:eastAsia="Times New Roman" w:hAnsi="Times New Roman"/>
          <w:color w:val="000000" w:themeColor="text1"/>
          <w:sz w:val="24"/>
          <w:szCs w:val="24"/>
          <w:lang w:val="hr-HR" w:eastAsia="hr-HR"/>
        </w:rPr>
        <w:t xml:space="preserve"> na način da sud </w:t>
      </w:r>
      <w:r w:rsidR="00070800">
        <w:rPr>
          <w:rFonts w:ascii="Times New Roman" w:eastAsia="Times New Roman" w:hAnsi="Times New Roman"/>
          <w:color w:val="000000" w:themeColor="text1"/>
          <w:sz w:val="24"/>
          <w:szCs w:val="24"/>
          <w:lang w:val="hr-HR" w:eastAsia="hr-HR"/>
        </w:rPr>
        <w:t xml:space="preserve">ipak može </w:t>
      </w:r>
      <w:r w:rsidR="00550A70">
        <w:rPr>
          <w:rFonts w:ascii="Times New Roman" w:eastAsia="Times New Roman" w:hAnsi="Times New Roman"/>
          <w:color w:val="000000" w:themeColor="text1"/>
          <w:sz w:val="24"/>
          <w:szCs w:val="24"/>
          <w:lang w:val="hr-HR" w:eastAsia="hr-HR"/>
        </w:rPr>
        <w:t xml:space="preserve">odlučiti hoće li donijeti </w:t>
      </w:r>
      <w:r w:rsidR="00550A70" w:rsidRPr="00550A70">
        <w:rPr>
          <w:rFonts w:ascii="Times New Roman" w:eastAsia="Times New Roman" w:hAnsi="Times New Roman"/>
          <w:color w:val="000000" w:themeColor="text1"/>
          <w:sz w:val="24"/>
          <w:szCs w:val="24"/>
          <w:lang w:val="hr-HR" w:eastAsia="hr-HR"/>
        </w:rPr>
        <w:t>presudu bez održavanja rasprave</w:t>
      </w:r>
      <w:r w:rsidR="00550A70">
        <w:rPr>
          <w:rFonts w:ascii="Times New Roman" w:eastAsia="Times New Roman" w:hAnsi="Times New Roman"/>
          <w:color w:val="000000" w:themeColor="text1"/>
          <w:sz w:val="24"/>
          <w:szCs w:val="24"/>
          <w:lang w:val="hr-HR" w:eastAsia="hr-HR"/>
        </w:rPr>
        <w:t xml:space="preserve"> ili zakazati ročište i provesti daljnje radnje u postupku. Naime, nerijetko </w:t>
      </w:r>
      <w:r w:rsidR="00997213" w:rsidRPr="00997213">
        <w:rPr>
          <w:rFonts w:ascii="Times New Roman" w:eastAsia="Times New Roman" w:hAnsi="Times New Roman"/>
          <w:color w:val="000000" w:themeColor="text1"/>
          <w:sz w:val="24"/>
          <w:szCs w:val="24"/>
          <w:lang w:val="hr-HR" w:eastAsia="hr-HR"/>
        </w:rPr>
        <w:t xml:space="preserve">iz navoda tužbe </w:t>
      </w:r>
      <w:r w:rsidR="00550A70">
        <w:rPr>
          <w:rFonts w:ascii="Times New Roman" w:eastAsia="Times New Roman" w:hAnsi="Times New Roman"/>
          <w:color w:val="000000" w:themeColor="text1"/>
          <w:sz w:val="24"/>
          <w:szCs w:val="24"/>
          <w:lang w:val="hr-HR" w:eastAsia="hr-HR"/>
        </w:rPr>
        <w:t>proizlazi</w:t>
      </w:r>
      <w:r w:rsidR="00997213" w:rsidRPr="00997213">
        <w:rPr>
          <w:rFonts w:ascii="Times New Roman" w:eastAsia="Times New Roman" w:hAnsi="Times New Roman"/>
          <w:color w:val="000000" w:themeColor="text1"/>
          <w:sz w:val="24"/>
          <w:szCs w:val="24"/>
          <w:lang w:val="hr-HR" w:eastAsia="hr-HR"/>
        </w:rPr>
        <w:t xml:space="preserve"> da je tužba osnovana, ali nema pretpostavki za </w:t>
      </w:r>
      <w:r w:rsidR="00550A70">
        <w:rPr>
          <w:rFonts w:ascii="Times New Roman" w:eastAsia="Times New Roman" w:hAnsi="Times New Roman"/>
          <w:color w:val="000000" w:themeColor="text1"/>
          <w:sz w:val="24"/>
          <w:szCs w:val="24"/>
          <w:lang w:val="hr-HR" w:eastAsia="hr-HR"/>
        </w:rPr>
        <w:t xml:space="preserve">donošenje presude zbog </w:t>
      </w:r>
      <w:r w:rsidR="00997213" w:rsidRPr="00997213">
        <w:rPr>
          <w:rFonts w:ascii="Times New Roman" w:eastAsia="Times New Roman" w:hAnsi="Times New Roman"/>
          <w:color w:val="000000" w:themeColor="text1"/>
          <w:sz w:val="24"/>
          <w:szCs w:val="24"/>
          <w:lang w:val="hr-HR" w:eastAsia="hr-HR"/>
        </w:rPr>
        <w:t>ogluh</w:t>
      </w:r>
      <w:r w:rsidR="00550A70">
        <w:rPr>
          <w:rFonts w:ascii="Times New Roman" w:eastAsia="Times New Roman" w:hAnsi="Times New Roman"/>
          <w:color w:val="000000" w:themeColor="text1"/>
          <w:sz w:val="24"/>
          <w:szCs w:val="24"/>
          <w:lang w:val="hr-HR" w:eastAsia="hr-HR"/>
        </w:rPr>
        <w:t>e</w:t>
      </w:r>
      <w:r w:rsidR="00997213" w:rsidRPr="00997213">
        <w:rPr>
          <w:rFonts w:ascii="Times New Roman" w:eastAsia="Times New Roman" w:hAnsi="Times New Roman"/>
          <w:color w:val="000000" w:themeColor="text1"/>
          <w:sz w:val="24"/>
          <w:szCs w:val="24"/>
          <w:lang w:val="hr-HR" w:eastAsia="hr-HR"/>
        </w:rPr>
        <w:t xml:space="preserve"> jer se</w:t>
      </w:r>
      <w:r w:rsidR="00550A70">
        <w:rPr>
          <w:rFonts w:ascii="Times New Roman" w:eastAsia="Times New Roman" w:hAnsi="Times New Roman"/>
          <w:color w:val="000000" w:themeColor="text1"/>
          <w:sz w:val="24"/>
          <w:szCs w:val="24"/>
          <w:lang w:val="hr-HR" w:eastAsia="hr-HR"/>
        </w:rPr>
        <w:t xml:space="preserve"> primjerice</w:t>
      </w:r>
      <w:r w:rsidR="00997213" w:rsidRPr="00997213">
        <w:rPr>
          <w:rFonts w:ascii="Times New Roman" w:eastAsia="Times New Roman" w:hAnsi="Times New Roman"/>
          <w:color w:val="000000" w:themeColor="text1"/>
          <w:sz w:val="24"/>
          <w:szCs w:val="24"/>
          <w:lang w:val="hr-HR" w:eastAsia="hr-HR"/>
        </w:rPr>
        <w:t xml:space="preserve"> visina</w:t>
      </w:r>
      <w:r w:rsidR="00550A70">
        <w:rPr>
          <w:rFonts w:ascii="Times New Roman" w:eastAsia="Times New Roman" w:hAnsi="Times New Roman"/>
          <w:color w:val="000000" w:themeColor="text1"/>
          <w:sz w:val="24"/>
          <w:szCs w:val="24"/>
          <w:lang w:val="hr-HR" w:eastAsia="hr-HR"/>
        </w:rPr>
        <w:t xml:space="preserve"> tužbenog zahtjeva</w:t>
      </w:r>
      <w:r w:rsidR="00997213" w:rsidRPr="00997213">
        <w:rPr>
          <w:rFonts w:ascii="Times New Roman" w:eastAsia="Times New Roman" w:hAnsi="Times New Roman"/>
          <w:color w:val="000000" w:themeColor="text1"/>
          <w:sz w:val="24"/>
          <w:szCs w:val="24"/>
          <w:lang w:val="hr-HR" w:eastAsia="hr-HR"/>
        </w:rPr>
        <w:t xml:space="preserve"> ne može utvrditi bez vještačenja </w:t>
      </w:r>
      <w:r w:rsidR="00550A70">
        <w:rPr>
          <w:rFonts w:ascii="Times New Roman" w:eastAsia="Times New Roman" w:hAnsi="Times New Roman"/>
          <w:color w:val="000000" w:themeColor="text1"/>
          <w:sz w:val="24"/>
          <w:szCs w:val="24"/>
          <w:lang w:val="hr-HR" w:eastAsia="hr-HR"/>
        </w:rPr>
        <w:t>pa je potrebno</w:t>
      </w:r>
      <w:r w:rsidR="00997213" w:rsidRPr="00997213">
        <w:rPr>
          <w:rFonts w:ascii="Times New Roman" w:eastAsia="Times New Roman" w:hAnsi="Times New Roman"/>
          <w:color w:val="000000" w:themeColor="text1"/>
          <w:sz w:val="24"/>
          <w:szCs w:val="24"/>
          <w:lang w:val="hr-HR" w:eastAsia="hr-HR"/>
        </w:rPr>
        <w:t xml:space="preserve"> zakazati ročište i izvesti dokaze.</w:t>
      </w:r>
      <w:r w:rsidR="00BB273E" w:rsidRPr="00BB273E">
        <w:t xml:space="preserve"> </w:t>
      </w:r>
      <w:r w:rsidR="00BB273E">
        <w:rPr>
          <w:rFonts w:ascii="Times New Roman" w:eastAsia="Times New Roman" w:hAnsi="Times New Roman"/>
          <w:color w:val="000000" w:themeColor="text1"/>
          <w:sz w:val="24"/>
          <w:szCs w:val="24"/>
          <w:lang w:val="hr-HR" w:eastAsia="hr-HR"/>
        </w:rPr>
        <w:t>P</w:t>
      </w:r>
      <w:r w:rsidR="00BB273E" w:rsidRPr="00BB273E">
        <w:rPr>
          <w:rFonts w:ascii="Times New Roman" w:eastAsia="Times New Roman" w:hAnsi="Times New Roman"/>
          <w:color w:val="000000" w:themeColor="text1"/>
          <w:sz w:val="24"/>
          <w:szCs w:val="24"/>
          <w:lang w:val="hr-HR" w:eastAsia="hr-HR"/>
        </w:rPr>
        <w:t>rošir</w:t>
      </w:r>
      <w:r w:rsidR="00BB273E">
        <w:rPr>
          <w:rFonts w:ascii="Times New Roman" w:eastAsia="Times New Roman" w:hAnsi="Times New Roman"/>
          <w:color w:val="000000" w:themeColor="text1"/>
          <w:sz w:val="24"/>
          <w:szCs w:val="24"/>
          <w:lang w:val="hr-HR" w:eastAsia="hr-HR"/>
        </w:rPr>
        <w:t>ena je i</w:t>
      </w:r>
      <w:r w:rsidR="00BB273E" w:rsidRPr="00BB273E">
        <w:rPr>
          <w:rFonts w:ascii="Times New Roman" w:eastAsia="Times New Roman" w:hAnsi="Times New Roman"/>
          <w:color w:val="000000" w:themeColor="text1"/>
          <w:sz w:val="24"/>
          <w:szCs w:val="24"/>
          <w:lang w:val="hr-HR" w:eastAsia="hr-HR"/>
        </w:rPr>
        <w:t xml:space="preserve"> mogućnost donošenja presude bez održavanja rasprave u situaciji kad tuženik podnese odgovor na tužbu iz kojeg je jasno da tuženik ne osporava tužbeni zahtjev, ali ga nije izričito priznao, što je vrlo često.</w:t>
      </w:r>
    </w:p>
    <w:p w14:paraId="3FA3CE56" w14:textId="0A2F85E6" w:rsidR="00550A70" w:rsidRDefault="00550A70"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A07BC9B" w14:textId="3AAFE969" w:rsidR="00550A70" w:rsidRPr="0069144D" w:rsidRDefault="00550A70"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sidR="00CA772A">
        <w:rPr>
          <w:rFonts w:ascii="Times New Roman" w:eastAsia="Times New Roman" w:hAnsi="Times New Roman"/>
          <w:b/>
          <w:bCs/>
          <w:color w:val="000000" w:themeColor="text1"/>
          <w:sz w:val="24"/>
          <w:szCs w:val="24"/>
          <w:lang w:val="hr-HR" w:eastAsia="hr-HR"/>
        </w:rPr>
        <w:t>50</w:t>
      </w:r>
      <w:r>
        <w:rPr>
          <w:rFonts w:ascii="Times New Roman" w:eastAsia="Times New Roman" w:hAnsi="Times New Roman"/>
          <w:b/>
          <w:bCs/>
          <w:color w:val="000000" w:themeColor="text1"/>
          <w:sz w:val="24"/>
          <w:szCs w:val="24"/>
          <w:lang w:val="hr-HR" w:eastAsia="hr-HR"/>
        </w:rPr>
        <w:t>.</w:t>
      </w:r>
    </w:p>
    <w:p w14:paraId="5C307510" w14:textId="77777777" w:rsidR="00550A70" w:rsidRDefault="00550A70"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56DADD5C" w14:textId="449A9525" w:rsidR="00542324" w:rsidRDefault="00542324"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542324">
        <w:rPr>
          <w:rFonts w:ascii="Times New Roman" w:eastAsia="Times New Roman" w:hAnsi="Times New Roman"/>
          <w:bCs/>
          <w:color w:val="000000" w:themeColor="text1"/>
          <w:sz w:val="24"/>
          <w:szCs w:val="24"/>
          <w:lang w:val="hr-HR" w:eastAsia="hr-HR"/>
        </w:rPr>
        <w:t>Novim člankom 33</w:t>
      </w:r>
      <w:r w:rsidR="00050F74">
        <w:rPr>
          <w:rFonts w:ascii="Times New Roman" w:eastAsia="Times New Roman" w:hAnsi="Times New Roman"/>
          <w:bCs/>
          <w:color w:val="000000" w:themeColor="text1"/>
          <w:sz w:val="24"/>
          <w:szCs w:val="24"/>
          <w:lang w:val="hr-HR" w:eastAsia="hr-HR"/>
        </w:rPr>
        <w:t>3</w:t>
      </w:r>
      <w:r w:rsidRPr="00542324">
        <w:rPr>
          <w:rFonts w:ascii="Times New Roman" w:eastAsia="Times New Roman" w:hAnsi="Times New Roman"/>
          <w:bCs/>
          <w:color w:val="000000" w:themeColor="text1"/>
          <w:sz w:val="24"/>
          <w:szCs w:val="24"/>
          <w:lang w:val="hr-HR" w:eastAsia="hr-HR"/>
        </w:rPr>
        <w:t xml:space="preserve">.a </w:t>
      </w:r>
      <w:r>
        <w:rPr>
          <w:rFonts w:ascii="Times New Roman" w:eastAsia="Times New Roman" w:hAnsi="Times New Roman"/>
          <w:bCs/>
          <w:color w:val="000000" w:themeColor="text1"/>
          <w:sz w:val="24"/>
          <w:szCs w:val="24"/>
          <w:lang w:val="hr-HR" w:eastAsia="hr-HR"/>
        </w:rPr>
        <w:t>uvodi se</w:t>
      </w:r>
      <w:r w:rsidRPr="00542324">
        <w:rPr>
          <w:rFonts w:ascii="Times New Roman" w:eastAsia="Times New Roman" w:hAnsi="Times New Roman"/>
          <w:bCs/>
          <w:color w:val="000000" w:themeColor="text1"/>
          <w:sz w:val="24"/>
          <w:szCs w:val="24"/>
          <w:lang w:val="hr-HR" w:eastAsia="hr-HR"/>
        </w:rPr>
        <w:t xml:space="preserve"> odredb</w:t>
      </w:r>
      <w:r>
        <w:rPr>
          <w:rFonts w:ascii="Times New Roman" w:eastAsia="Times New Roman" w:hAnsi="Times New Roman"/>
          <w:bCs/>
          <w:color w:val="000000" w:themeColor="text1"/>
          <w:sz w:val="24"/>
          <w:szCs w:val="24"/>
          <w:lang w:val="hr-HR" w:eastAsia="hr-HR"/>
        </w:rPr>
        <w:t>a</w:t>
      </w:r>
      <w:r w:rsidRPr="00542324">
        <w:rPr>
          <w:rFonts w:ascii="Times New Roman" w:eastAsia="Times New Roman" w:hAnsi="Times New Roman"/>
          <w:bCs/>
          <w:color w:val="000000" w:themeColor="text1"/>
          <w:sz w:val="24"/>
          <w:szCs w:val="24"/>
          <w:lang w:val="hr-HR" w:eastAsia="hr-HR"/>
        </w:rPr>
        <w:t xml:space="preserve"> o ukidanju potvrde pravomoćnosti </w:t>
      </w:r>
      <w:r>
        <w:rPr>
          <w:rFonts w:ascii="Times New Roman" w:eastAsia="Times New Roman" w:hAnsi="Times New Roman"/>
          <w:bCs/>
          <w:color w:val="000000" w:themeColor="text1"/>
          <w:sz w:val="24"/>
          <w:szCs w:val="24"/>
          <w:lang w:val="hr-HR" w:eastAsia="hr-HR"/>
        </w:rPr>
        <w:t>po uzoru na odredbu o ukidanju potvrde ovršnosti iz članka 36. stavka 3. Ovršnog zakona</w:t>
      </w:r>
      <w:r w:rsidR="00CE0A1A">
        <w:rPr>
          <w:rFonts w:ascii="Times New Roman" w:eastAsia="Times New Roman" w:hAnsi="Times New Roman"/>
          <w:bCs/>
          <w:color w:val="000000" w:themeColor="text1"/>
          <w:sz w:val="24"/>
          <w:szCs w:val="24"/>
          <w:lang w:val="hr-HR" w:eastAsia="hr-HR"/>
        </w:rPr>
        <w:t xml:space="preserve">. Ovršni zakon predviđa samo ukidanje potvrde ovršnosti, no ne i </w:t>
      </w:r>
      <w:r>
        <w:rPr>
          <w:rFonts w:ascii="Times New Roman" w:eastAsia="Times New Roman" w:hAnsi="Times New Roman"/>
          <w:bCs/>
          <w:color w:val="000000" w:themeColor="text1"/>
          <w:sz w:val="24"/>
          <w:szCs w:val="24"/>
          <w:lang w:val="hr-HR" w:eastAsia="hr-HR"/>
        </w:rPr>
        <w:t>pravomoćnosti pa je ovom dopunom otklonjena navedena pravna praznina koja je bila prepuštena analognom tumačenju članka 36. stavka 3. Ovršnog zakona.</w:t>
      </w:r>
    </w:p>
    <w:p w14:paraId="021D05DE" w14:textId="2E76D1BE" w:rsidR="00B16E62" w:rsidRDefault="00B16E62"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F593EED" w14:textId="7B5419D4" w:rsidR="00B16E62" w:rsidRDefault="00B16E62"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69144D">
        <w:rPr>
          <w:rFonts w:ascii="Times New Roman" w:eastAsia="Times New Roman" w:hAnsi="Times New Roman"/>
          <w:b/>
          <w:bCs/>
          <w:color w:val="000000" w:themeColor="text1"/>
          <w:sz w:val="24"/>
          <w:szCs w:val="24"/>
          <w:lang w:val="hr-HR" w:eastAsia="hr-HR"/>
        </w:rPr>
        <w:t xml:space="preserve">Uz članak </w:t>
      </w:r>
      <w:r w:rsidR="000558E1">
        <w:rPr>
          <w:rFonts w:ascii="Times New Roman" w:eastAsia="Times New Roman" w:hAnsi="Times New Roman"/>
          <w:b/>
          <w:bCs/>
          <w:color w:val="000000" w:themeColor="text1"/>
          <w:sz w:val="24"/>
          <w:szCs w:val="24"/>
          <w:lang w:val="hr-HR" w:eastAsia="hr-HR"/>
        </w:rPr>
        <w:t>5</w:t>
      </w:r>
      <w:r w:rsidR="00CA772A">
        <w:rPr>
          <w:rFonts w:ascii="Times New Roman" w:eastAsia="Times New Roman" w:hAnsi="Times New Roman"/>
          <w:b/>
          <w:bCs/>
          <w:color w:val="000000" w:themeColor="text1"/>
          <w:sz w:val="24"/>
          <w:szCs w:val="24"/>
          <w:lang w:val="hr-HR" w:eastAsia="hr-HR"/>
        </w:rPr>
        <w:t>1</w:t>
      </w:r>
      <w:r>
        <w:rPr>
          <w:rFonts w:ascii="Times New Roman" w:eastAsia="Times New Roman" w:hAnsi="Times New Roman"/>
          <w:b/>
          <w:bCs/>
          <w:color w:val="000000" w:themeColor="text1"/>
          <w:sz w:val="24"/>
          <w:szCs w:val="24"/>
          <w:lang w:val="hr-HR" w:eastAsia="hr-HR"/>
        </w:rPr>
        <w:t>.</w:t>
      </w:r>
    </w:p>
    <w:p w14:paraId="177CBD8A" w14:textId="27801D0B" w:rsidR="00B16E62" w:rsidRDefault="00B16E62"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78E6F487" w14:textId="224AE090" w:rsidR="00B16E62" w:rsidRDefault="00B16E62" w:rsidP="000F7781">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B16E62">
        <w:rPr>
          <w:rFonts w:ascii="Times New Roman" w:eastAsia="Times New Roman" w:hAnsi="Times New Roman"/>
          <w:color w:val="000000" w:themeColor="text1"/>
          <w:sz w:val="24"/>
          <w:szCs w:val="24"/>
          <w:lang w:val="hr-HR" w:eastAsia="hr-HR"/>
        </w:rPr>
        <w:t>Novi stav</w:t>
      </w:r>
      <w:r w:rsidR="000F7781">
        <w:rPr>
          <w:rFonts w:ascii="Times New Roman" w:eastAsia="Times New Roman" w:hAnsi="Times New Roman"/>
          <w:color w:val="000000" w:themeColor="text1"/>
          <w:sz w:val="24"/>
          <w:szCs w:val="24"/>
          <w:lang w:val="hr-HR" w:eastAsia="hr-HR"/>
        </w:rPr>
        <w:t>ak</w:t>
      </w:r>
      <w:r w:rsidRPr="00B16E62">
        <w:rPr>
          <w:rFonts w:ascii="Times New Roman" w:eastAsia="Times New Roman" w:hAnsi="Times New Roman"/>
          <w:color w:val="000000" w:themeColor="text1"/>
          <w:sz w:val="24"/>
          <w:szCs w:val="24"/>
          <w:lang w:val="hr-HR" w:eastAsia="hr-HR"/>
        </w:rPr>
        <w:t xml:space="preserve"> </w:t>
      </w:r>
      <w:r w:rsidR="000F7781">
        <w:rPr>
          <w:rFonts w:ascii="Times New Roman" w:eastAsia="Times New Roman" w:hAnsi="Times New Roman"/>
          <w:color w:val="000000" w:themeColor="text1"/>
          <w:sz w:val="24"/>
          <w:szCs w:val="24"/>
          <w:lang w:val="hr-HR" w:eastAsia="hr-HR"/>
        </w:rPr>
        <w:t>4</w:t>
      </w:r>
      <w:r w:rsidRPr="00B16E62">
        <w:rPr>
          <w:rFonts w:ascii="Times New Roman" w:eastAsia="Times New Roman" w:hAnsi="Times New Roman"/>
          <w:color w:val="000000" w:themeColor="text1"/>
          <w:sz w:val="24"/>
          <w:szCs w:val="24"/>
          <w:lang w:val="hr-HR" w:eastAsia="hr-HR"/>
        </w:rPr>
        <w:t xml:space="preserve">. </w:t>
      </w:r>
      <w:r w:rsidR="00050F74">
        <w:rPr>
          <w:rFonts w:ascii="Times New Roman" w:eastAsia="Times New Roman" w:hAnsi="Times New Roman"/>
          <w:color w:val="000000" w:themeColor="text1"/>
          <w:sz w:val="24"/>
          <w:szCs w:val="24"/>
          <w:lang w:val="hr-HR" w:eastAsia="hr-HR"/>
        </w:rPr>
        <w:t xml:space="preserve">članka 348. </w:t>
      </w:r>
      <w:r w:rsidRPr="00B16E62">
        <w:rPr>
          <w:rFonts w:ascii="Times New Roman" w:eastAsia="Times New Roman" w:hAnsi="Times New Roman"/>
          <w:color w:val="000000" w:themeColor="text1"/>
          <w:sz w:val="24"/>
          <w:szCs w:val="24"/>
          <w:lang w:val="hr-HR" w:eastAsia="hr-HR"/>
        </w:rPr>
        <w:t xml:space="preserve">propisuje da </w:t>
      </w:r>
      <w:r w:rsidR="007274B1">
        <w:rPr>
          <w:rFonts w:ascii="Times New Roman" w:eastAsia="Times New Roman" w:hAnsi="Times New Roman"/>
          <w:color w:val="000000" w:themeColor="text1"/>
          <w:sz w:val="24"/>
          <w:szCs w:val="24"/>
          <w:lang w:val="hr-HR" w:eastAsia="hr-HR"/>
        </w:rPr>
        <w:t xml:space="preserve">je </w:t>
      </w:r>
      <w:r w:rsidRPr="00B16E62">
        <w:rPr>
          <w:rFonts w:ascii="Times New Roman" w:eastAsia="Times New Roman" w:hAnsi="Times New Roman"/>
          <w:color w:val="000000" w:themeColor="text1"/>
          <w:sz w:val="24"/>
          <w:szCs w:val="24"/>
          <w:lang w:val="hr-HR" w:eastAsia="hr-HR"/>
        </w:rPr>
        <w:t xml:space="preserve">u </w:t>
      </w:r>
      <w:r w:rsidR="007274B1">
        <w:rPr>
          <w:rFonts w:ascii="Times New Roman" w:eastAsia="Times New Roman" w:hAnsi="Times New Roman"/>
          <w:color w:val="000000" w:themeColor="text1"/>
          <w:sz w:val="24"/>
          <w:szCs w:val="24"/>
          <w:lang w:val="hr-HR" w:eastAsia="hr-HR"/>
        </w:rPr>
        <w:t>postupku povodom žalbe drugo</w:t>
      </w:r>
      <w:r w:rsidR="007274B1" w:rsidRPr="00B16E62">
        <w:rPr>
          <w:rFonts w:ascii="Times New Roman" w:eastAsia="Times New Roman" w:hAnsi="Times New Roman"/>
          <w:color w:val="000000" w:themeColor="text1"/>
          <w:sz w:val="24"/>
          <w:szCs w:val="24"/>
          <w:lang w:val="hr-HR" w:eastAsia="hr-HR"/>
        </w:rPr>
        <w:t>stupanjski</w:t>
      </w:r>
      <w:r w:rsidRPr="00B16E62">
        <w:rPr>
          <w:rFonts w:ascii="Times New Roman" w:eastAsia="Times New Roman" w:hAnsi="Times New Roman"/>
          <w:color w:val="000000" w:themeColor="text1"/>
          <w:sz w:val="24"/>
          <w:szCs w:val="24"/>
          <w:lang w:val="hr-HR" w:eastAsia="hr-HR"/>
        </w:rPr>
        <w:t xml:space="preserve"> sud dužan donijeti odluku o žalbi podnesenoj protiv odluke prvostupanjskog suda </w:t>
      </w:r>
      <w:r w:rsidR="00F53059">
        <w:rPr>
          <w:rFonts w:ascii="Times New Roman" w:eastAsia="Times New Roman" w:hAnsi="Times New Roman"/>
          <w:color w:val="000000" w:themeColor="text1"/>
          <w:sz w:val="24"/>
          <w:szCs w:val="24"/>
          <w:lang w:val="hr-HR" w:eastAsia="hr-HR"/>
        </w:rPr>
        <w:t xml:space="preserve">najkasnije </w:t>
      </w:r>
      <w:r w:rsidRPr="00B16E62">
        <w:rPr>
          <w:rFonts w:ascii="Times New Roman" w:eastAsia="Times New Roman" w:hAnsi="Times New Roman"/>
          <w:color w:val="000000" w:themeColor="text1"/>
          <w:sz w:val="24"/>
          <w:szCs w:val="24"/>
          <w:lang w:val="hr-HR" w:eastAsia="hr-HR"/>
        </w:rPr>
        <w:t xml:space="preserve">u roku od godine dana od dana primitka žalbe. </w:t>
      </w:r>
      <w:r w:rsidR="00A4311C" w:rsidRPr="002105AE">
        <w:rPr>
          <w:rFonts w:ascii="Times New Roman" w:eastAsia="Times New Roman" w:hAnsi="Times New Roman"/>
          <w:bCs/>
          <w:color w:val="000000" w:themeColor="text1"/>
          <w:sz w:val="24"/>
          <w:szCs w:val="24"/>
          <w:lang w:val="hr-HR" w:eastAsia="hr-HR"/>
        </w:rPr>
        <w:t xml:space="preserve">Ranijim izmjenama i dopunama Zakona o parničnom postupku zakonodavac je u Zakon o parničnom postupku unio instruktivne </w:t>
      </w:r>
      <w:r w:rsidR="00A4311C">
        <w:rPr>
          <w:rFonts w:ascii="Times New Roman" w:eastAsia="Times New Roman" w:hAnsi="Times New Roman"/>
          <w:bCs/>
          <w:color w:val="000000" w:themeColor="text1"/>
          <w:sz w:val="24"/>
          <w:szCs w:val="24"/>
          <w:lang w:val="hr-HR" w:eastAsia="hr-HR"/>
        </w:rPr>
        <w:t>rokove</w:t>
      </w:r>
      <w:r w:rsidR="00A4311C" w:rsidRPr="002105AE">
        <w:rPr>
          <w:rFonts w:ascii="Times New Roman" w:eastAsia="Times New Roman" w:hAnsi="Times New Roman"/>
          <w:bCs/>
          <w:color w:val="000000" w:themeColor="text1"/>
          <w:sz w:val="24"/>
          <w:szCs w:val="24"/>
          <w:lang w:val="hr-HR" w:eastAsia="hr-HR"/>
        </w:rPr>
        <w:t xml:space="preserve"> o postupanju u parnicama iz radnih odnosa. </w:t>
      </w:r>
      <w:r w:rsidR="00F53059">
        <w:rPr>
          <w:rFonts w:ascii="Times New Roman" w:eastAsia="Times New Roman" w:hAnsi="Times New Roman"/>
          <w:bCs/>
          <w:color w:val="000000" w:themeColor="text1"/>
          <w:sz w:val="24"/>
          <w:szCs w:val="24"/>
          <w:lang w:val="hr-HR" w:eastAsia="hr-HR"/>
        </w:rPr>
        <w:t>Ocjenjuje se da je n</w:t>
      </w:r>
      <w:r w:rsidR="00A4311C" w:rsidRPr="002105AE">
        <w:rPr>
          <w:rFonts w:ascii="Times New Roman" w:eastAsia="Times New Roman" w:hAnsi="Times New Roman"/>
          <w:bCs/>
          <w:color w:val="000000" w:themeColor="text1"/>
          <w:sz w:val="24"/>
          <w:szCs w:val="24"/>
          <w:lang w:val="hr-HR" w:eastAsia="hr-HR"/>
        </w:rPr>
        <w:t>avedeno rješenje znatno ubrzalo postupanje u navedenim parnicama te se razabire da je predmetna zakonska intervencija bila odgovarajuća te da je polučila kvalitetne pomake u brzini postupanja. Slijedom navedenog, smatra se opravdan</w:t>
      </w:r>
      <w:r w:rsidR="00A4311C">
        <w:rPr>
          <w:rFonts w:ascii="Times New Roman" w:eastAsia="Times New Roman" w:hAnsi="Times New Roman"/>
          <w:bCs/>
          <w:color w:val="000000" w:themeColor="text1"/>
          <w:sz w:val="24"/>
          <w:szCs w:val="24"/>
          <w:lang w:val="hr-HR" w:eastAsia="hr-HR"/>
        </w:rPr>
        <w:t>om</w:t>
      </w:r>
      <w:r w:rsidR="00A4311C"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 Navedenom intervencijom ustrajalo bi se kod konzistentnosti i dosljednosti zakonskih rješenja te bi se strankama omogućilo kvalitetnije i brže ostvarivanje njihovih Ustavom i zakonom zajamčenih prava</w:t>
      </w:r>
      <w:r w:rsidRPr="00B16E62">
        <w:rPr>
          <w:rFonts w:ascii="Times New Roman" w:eastAsia="Times New Roman" w:hAnsi="Times New Roman"/>
          <w:color w:val="000000" w:themeColor="text1"/>
          <w:sz w:val="24"/>
          <w:szCs w:val="24"/>
          <w:lang w:val="hr-HR" w:eastAsia="hr-HR"/>
        </w:rPr>
        <w:t>.</w:t>
      </w:r>
      <w:r w:rsidR="000F7781" w:rsidRPr="000F7781">
        <w:t xml:space="preserve"> </w:t>
      </w:r>
      <w:r w:rsidR="000F7781" w:rsidRPr="000F7781">
        <w:rPr>
          <w:rFonts w:ascii="Times New Roman" w:eastAsia="Times New Roman" w:hAnsi="Times New Roman"/>
          <w:color w:val="000000" w:themeColor="text1"/>
          <w:sz w:val="24"/>
          <w:szCs w:val="24"/>
          <w:lang w:val="hr-HR" w:eastAsia="hr-HR"/>
        </w:rPr>
        <w:t>Dosadašnji stavak 4. postaje stavak 5.</w:t>
      </w:r>
    </w:p>
    <w:p w14:paraId="7936AB5A" w14:textId="4158A33E" w:rsidR="00043C0A" w:rsidRDefault="00043C0A" w:rsidP="000F7781">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007B4BA2" w14:textId="377C9B5A" w:rsidR="00043C0A" w:rsidRDefault="00043C0A" w:rsidP="000F7781">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043C0A">
        <w:rPr>
          <w:rFonts w:ascii="Times New Roman" w:eastAsia="Times New Roman" w:hAnsi="Times New Roman"/>
          <w:b/>
          <w:bCs/>
          <w:color w:val="000000" w:themeColor="text1"/>
          <w:sz w:val="24"/>
          <w:szCs w:val="24"/>
          <w:lang w:val="hr-HR" w:eastAsia="hr-HR"/>
        </w:rPr>
        <w:t xml:space="preserve">Uz članak </w:t>
      </w:r>
      <w:r w:rsidR="0080046F">
        <w:rPr>
          <w:rFonts w:ascii="Times New Roman" w:eastAsia="Times New Roman" w:hAnsi="Times New Roman"/>
          <w:b/>
          <w:bCs/>
          <w:color w:val="000000" w:themeColor="text1"/>
          <w:sz w:val="24"/>
          <w:szCs w:val="24"/>
          <w:lang w:val="hr-HR" w:eastAsia="hr-HR"/>
        </w:rPr>
        <w:t>5</w:t>
      </w:r>
      <w:r w:rsidR="00CA772A">
        <w:rPr>
          <w:rFonts w:ascii="Times New Roman" w:eastAsia="Times New Roman" w:hAnsi="Times New Roman"/>
          <w:b/>
          <w:bCs/>
          <w:color w:val="000000" w:themeColor="text1"/>
          <w:sz w:val="24"/>
          <w:szCs w:val="24"/>
          <w:lang w:val="hr-HR" w:eastAsia="hr-HR"/>
        </w:rPr>
        <w:t>2</w:t>
      </w:r>
      <w:r w:rsidRPr="00043C0A">
        <w:rPr>
          <w:rFonts w:ascii="Times New Roman" w:eastAsia="Times New Roman" w:hAnsi="Times New Roman"/>
          <w:b/>
          <w:bCs/>
          <w:color w:val="000000" w:themeColor="text1"/>
          <w:sz w:val="24"/>
          <w:szCs w:val="24"/>
          <w:lang w:val="hr-HR" w:eastAsia="hr-HR"/>
        </w:rPr>
        <w:t>.</w:t>
      </w:r>
    </w:p>
    <w:p w14:paraId="313AED1E" w14:textId="3CA7714A" w:rsidR="00AE3E59" w:rsidRDefault="00AE3E59" w:rsidP="000F7781">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7EB1F21B" w14:textId="6D553494" w:rsidR="00AE3E59" w:rsidRDefault="00943530" w:rsidP="000F7781">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943530">
        <w:rPr>
          <w:rFonts w:ascii="Times New Roman" w:eastAsia="Times New Roman" w:hAnsi="Times New Roman"/>
          <w:color w:val="000000" w:themeColor="text1"/>
          <w:sz w:val="24"/>
          <w:szCs w:val="24"/>
          <w:lang w:val="hr-HR" w:eastAsia="hr-HR"/>
        </w:rPr>
        <w:t xml:space="preserve">U </w:t>
      </w:r>
      <w:r w:rsidR="00050F74">
        <w:rPr>
          <w:rFonts w:ascii="Times New Roman" w:eastAsia="Times New Roman" w:hAnsi="Times New Roman"/>
          <w:color w:val="000000" w:themeColor="text1"/>
          <w:sz w:val="24"/>
          <w:szCs w:val="24"/>
          <w:lang w:val="hr-HR" w:eastAsia="hr-HR"/>
        </w:rPr>
        <w:t xml:space="preserve">članku 354. </w:t>
      </w:r>
      <w:r w:rsidRPr="00943530">
        <w:rPr>
          <w:rFonts w:ascii="Times New Roman" w:eastAsia="Times New Roman" w:hAnsi="Times New Roman"/>
          <w:color w:val="000000" w:themeColor="text1"/>
          <w:sz w:val="24"/>
          <w:szCs w:val="24"/>
          <w:lang w:val="hr-HR" w:eastAsia="hr-HR"/>
        </w:rPr>
        <w:t xml:space="preserve">stavku 2. točki 11. dodane su riječi tonska snimka </w:t>
      </w:r>
      <w:r>
        <w:rPr>
          <w:rFonts w:ascii="Times New Roman" w:eastAsia="Times New Roman" w:hAnsi="Times New Roman"/>
          <w:color w:val="000000" w:themeColor="text1"/>
          <w:sz w:val="24"/>
          <w:szCs w:val="24"/>
          <w:lang w:val="hr-HR" w:eastAsia="hr-HR"/>
        </w:rPr>
        <w:t xml:space="preserve">na dva mjesta </w:t>
      </w:r>
      <w:r w:rsidRPr="00943530">
        <w:rPr>
          <w:rFonts w:ascii="Times New Roman" w:eastAsia="Times New Roman" w:hAnsi="Times New Roman"/>
          <w:color w:val="000000" w:themeColor="text1"/>
          <w:sz w:val="24"/>
          <w:szCs w:val="24"/>
          <w:lang w:val="hr-HR" w:eastAsia="hr-HR"/>
        </w:rPr>
        <w:t>zbog uvođenja obveznog tonskog snimanja ročišta.</w:t>
      </w:r>
    </w:p>
    <w:p w14:paraId="307DA256" w14:textId="6762A9DE" w:rsidR="00542324" w:rsidRDefault="00542324"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F1BA0B5" w14:textId="6FB0D428" w:rsidR="00943530" w:rsidRDefault="00943530"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943530">
        <w:rPr>
          <w:rFonts w:ascii="Times New Roman" w:eastAsia="Times New Roman" w:hAnsi="Times New Roman"/>
          <w:b/>
          <w:bCs/>
          <w:color w:val="000000" w:themeColor="text1"/>
          <w:sz w:val="24"/>
          <w:szCs w:val="24"/>
          <w:lang w:val="hr-HR" w:eastAsia="hr-HR"/>
        </w:rPr>
        <w:t xml:space="preserve">Uz članak </w:t>
      </w:r>
      <w:r w:rsidR="0080046F">
        <w:rPr>
          <w:rFonts w:ascii="Times New Roman" w:eastAsia="Times New Roman" w:hAnsi="Times New Roman"/>
          <w:b/>
          <w:bCs/>
          <w:color w:val="000000" w:themeColor="text1"/>
          <w:sz w:val="24"/>
          <w:szCs w:val="24"/>
          <w:lang w:val="hr-HR" w:eastAsia="hr-HR"/>
        </w:rPr>
        <w:t>5</w:t>
      </w:r>
      <w:r w:rsidR="00CA772A">
        <w:rPr>
          <w:rFonts w:ascii="Times New Roman" w:eastAsia="Times New Roman" w:hAnsi="Times New Roman"/>
          <w:b/>
          <w:bCs/>
          <w:color w:val="000000" w:themeColor="text1"/>
          <w:sz w:val="24"/>
          <w:szCs w:val="24"/>
          <w:lang w:val="hr-HR" w:eastAsia="hr-HR"/>
        </w:rPr>
        <w:t>3</w:t>
      </w:r>
      <w:r w:rsidR="0047718B">
        <w:rPr>
          <w:rFonts w:ascii="Times New Roman" w:eastAsia="Times New Roman" w:hAnsi="Times New Roman"/>
          <w:b/>
          <w:bCs/>
          <w:color w:val="000000" w:themeColor="text1"/>
          <w:sz w:val="24"/>
          <w:szCs w:val="24"/>
          <w:lang w:val="hr-HR" w:eastAsia="hr-HR"/>
        </w:rPr>
        <w:t>.</w:t>
      </w:r>
    </w:p>
    <w:p w14:paraId="573AD5F7" w14:textId="072F55A7" w:rsidR="0047718B" w:rsidRDefault="0047718B" w:rsidP="00AB42D9">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3DF590E1" w14:textId="256BA3A8" w:rsidR="0047718B" w:rsidRPr="0047718B" w:rsidRDefault="0047718B" w:rsidP="00AB42D9">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bookmarkStart w:id="31" w:name="_Hlk84448958"/>
      <w:r w:rsidRPr="0047718B">
        <w:rPr>
          <w:rFonts w:ascii="Times New Roman" w:eastAsia="Times New Roman" w:hAnsi="Times New Roman"/>
          <w:color w:val="000000" w:themeColor="text1"/>
          <w:sz w:val="24"/>
          <w:szCs w:val="24"/>
          <w:lang w:val="hr-HR" w:eastAsia="hr-HR"/>
        </w:rPr>
        <w:t xml:space="preserve">U </w:t>
      </w:r>
      <w:r w:rsidR="00050F74" w:rsidRPr="00050F74">
        <w:rPr>
          <w:rFonts w:ascii="Times New Roman" w:eastAsia="Times New Roman" w:hAnsi="Times New Roman"/>
          <w:color w:val="000000" w:themeColor="text1"/>
          <w:sz w:val="24"/>
          <w:szCs w:val="24"/>
          <w:lang w:val="hr-HR" w:eastAsia="hr-HR"/>
        </w:rPr>
        <w:t xml:space="preserve">članku 363. </w:t>
      </w:r>
      <w:r w:rsidRPr="0047718B">
        <w:rPr>
          <w:rFonts w:ascii="Times New Roman" w:eastAsia="Times New Roman" w:hAnsi="Times New Roman"/>
          <w:color w:val="000000" w:themeColor="text1"/>
          <w:sz w:val="24"/>
          <w:szCs w:val="24"/>
          <w:lang w:val="hr-HR" w:eastAsia="hr-HR"/>
        </w:rPr>
        <w:t>stavku 3. dodana je riječ tonska snimka zbog uvođenja obveznog tonskog snimanja ročišta.</w:t>
      </w:r>
    </w:p>
    <w:bookmarkEnd w:id="31"/>
    <w:p w14:paraId="731F9B9F" w14:textId="77777777" w:rsidR="00943530" w:rsidRPr="00542324" w:rsidRDefault="00943530"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A7B2E71" w14:textId="7108CA65" w:rsidR="00CE0A1A" w:rsidRDefault="00CE0A1A"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BD71B5">
        <w:rPr>
          <w:rFonts w:ascii="Times New Roman" w:eastAsia="Times New Roman" w:hAnsi="Times New Roman"/>
          <w:b/>
          <w:sz w:val="24"/>
          <w:szCs w:val="24"/>
          <w:lang w:val="hr-HR" w:eastAsia="hr-HR"/>
        </w:rPr>
        <w:t>5</w:t>
      </w:r>
      <w:r w:rsidR="00CA772A">
        <w:rPr>
          <w:rFonts w:ascii="Times New Roman" w:eastAsia="Times New Roman" w:hAnsi="Times New Roman"/>
          <w:b/>
          <w:sz w:val="24"/>
          <w:szCs w:val="24"/>
          <w:lang w:val="hr-HR" w:eastAsia="hr-HR"/>
        </w:rPr>
        <w:t>4</w:t>
      </w:r>
      <w:r w:rsidRPr="00CE0A1A">
        <w:rPr>
          <w:rFonts w:ascii="Times New Roman" w:eastAsia="Times New Roman" w:hAnsi="Times New Roman"/>
          <w:b/>
          <w:sz w:val="24"/>
          <w:szCs w:val="24"/>
          <w:lang w:val="hr-HR" w:eastAsia="hr-HR"/>
        </w:rPr>
        <w:t>.</w:t>
      </w:r>
    </w:p>
    <w:p w14:paraId="58C76CBB" w14:textId="77777777" w:rsidR="00CE0A1A" w:rsidRDefault="00CE0A1A"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8BDA34A" w14:textId="30835DF7" w:rsidR="00CE0A1A" w:rsidRDefault="00050F74"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Članak 365. s</w:t>
      </w:r>
      <w:r w:rsidR="00FE3D80">
        <w:rPr>
          <w:rFonts w:ascii="Times New Roman" w:eastAsia="Times New Roman" w:hAnsi="Times New Roman"/>
          <w:bCs/>
          <w:sz w:val="24"/>
          <w:szCs w:val="24"/>
          <w:lang w:val="hr-HR" w:eastAsia="hr-HR"/>
        </w:rPr>
        <w:t>tavak 2. je mijenjan jer d</w:t>
      </w:r>
      <w:r w:rsidR="00CE0A1A" w:rsidRPr="00CE0A1A">
        <w:rPr>
          <w:rFonts w:ascii="Times New Roman" w:eastAsia="Times New Roman" w:hAnsi="Times New Roman"/>
          <w:bCs/>
          <w:sz w:val="24"/>
          <w:szCs w:val="24"/>
          <w:lang w:val="hr-HR" w:eastAsia="hr-HR"/>
        </w:rPr>
        <w:t>rugostupanjski sudovi nakon novele iz 2003., više nemaju ovlast neograničenog ispitivanja žalbe kako je to bilo u sustavu u kojem je vladalo načelo materijalne istine. Razlozi u žalbi stoga moraju biti određeno naznačeni jer se samo tako, poštujući odredbe o stranačkoj dispoziciji i raspravnom načelu, bez povrede prava druge stranke, može pravilno ispitati pobijana odluka i djelotvorno primijeniti pravilo iz čl</w:t>
      </w:r>
      <w:r w:rsidR="00CE0A1A">
        <w:rPr>
          <w:rFonts w:ascii="Times New Roman" w:eastAsia="Times New Roman" w:hAnsi="Times New Roman"/>
          <w:bCs/>
          <w:sz w:val="24"/>
          <w:szCs w:val="24"/>
          <w:lang w:val="hr-HR" w:eastAsia="hr-HR"/>
        </w:rPr>
        <w:t>anka</w:t>
      </w:r>
      <w:r w:rsidR="00CE0A1A" w:rsidRPr="00CE0A1A">
        <w:rPr>
          <w:rFonts w:ascii="Times New Roman" w:eastAsia="Times New Roman" w:hAnsi="Times New Roman"/>
          <w:bCs/>
          <w:sz w:val="24"/>
          <w:szCs w:val="24"/>
          <w:lang w:val="hr-HR" w:eastAsia="hr-HR"/>
        </w:rPr>
        <w:t xml:space="preserve"> 365. st</w:t>
      </w:r>
      <w:r w:rsidR="00CE0A1A">
        <w:rPr>
          <w:rFonts w:ascii="Times New Roman" w:eastAsia="Times New Roman" w:hAnsi="Times New Roman"/>
          <w:bCs/>
          <w:sz w:val="24"/>
          <w:szCs w:val="24"/>
          <w:lang w:val="hr-HR" w:eastAsia="hr-HR"/>
        </w:rPr>
        <w:t>avka</w:t>
      </w:r>
      <w:r w:rsidR="00CE0A1A" w:rsidRPr="00CE0A1A">
        <w:rPr>
          <w:rFonts w:ascii="Times New Roman" w:eastAsia="Times New Roman" w:hAnsi="Times New Roman"/>
          <w:bCs/>
          <w:sz w:val="24"/>
          <w:szCs w:val="24"/>
          <w:lang w:val="hr-HR" w:eastAsia="hr-HR"/>
        </w:rPr>
        <w:t xml:space="preserve"> 2. Uočava se da drugostupanjski sudovi zapravo ne primjenjuju odredbu ovog članka u dijelu koji se odnosi na „granice žalbenih razloga“ i prelaze okvire koji su im zadani razlozima žalbe, posebno kad ispituju pravilnost primjene materijalnog prava i sami nalaze nepravilnosti na koje nije ukazivao </w:t>
      </w:r>
      <w:r w:rsidR="00FE3D80" w:rsidRPr="00CE0A1A">
        <w:rPr>
          <w:rFonts w:ascii="Times New Roman" w:eastAsia="Times New Roman" w:hAnsi="Times New Roman"/>
          <w:bCs/>
          <w:sz w:val="24"/>
          <w:szCs w:val="24"/>
          <w:lang w:val="hr-HR" w:eastAsia="hr-HR"/>
        </w:rPr>
        <w:t xml:space="preserve">žalitelj </w:t>
      </w:r>
      <w:r w:rsidR="00CE0A1A" w:rsidRPr="00CE0A1A">
        <w:rPr>
          <w:rFonts w:ascii="Times New Roman" w:eastAsia="Times New Roman" w:hAnsi="Times New Roman"/>
          <w:bCs/>
          <w:sz w:val="24"/>
          <w:szCs w:val="24"/>
          <w:lang w:val="hr-HR" w:eastAsia="hr-HR"/>
        </w:rPr>
        <w:t xml:space="preserve">niti je </w:t>
      </w:r>
      <w:r w:rsidR="00FE3D80">
        <w:rPr>
          <w:rFonts w:ascii="Times New Roman" w:eastAsia="Times New Roman" w:hAnsi="Times New Roman"/>
          <w:bCs/>
          <w:sz w:val="24"/>
          <w:szCs w:val="24"/>
          <w:lang w:val="hr-HR" w:eastAsia="hr-HR"/>
        </w:rPr>
        <w:t>na</w:t>
      </w:r>
      <w:r w:rsidR="00CE0A1A" w:rsidRPr="00CE0A1A">
        <w:rPr>
          <w:rFonts w:ascii="Times New Roman" w:eastAsia="Times New Roman" w:hAnsi="Times New Roman"/>
          <w:bCs/>
          <w:sz w:val="24"/>
          <w:szCs w:val="24"/>
          <w:lang w:val="hr-HR" w:eastAsia="hr-HR"/>
        </w:rPr>
        <w:t xml:space="preserve"> njih prigovarao. Ako krajnji ishod parnice u najvećoj mjeri zavisi od umješnosti, znanja i sposobnosti stranke koja vodi parnicu, tada se to pravilo mora jasnije odraziti </w:t>
      </w:r>
      <w:r w:rsidR="00FB64EB">
        <w:rPr>
          <w:rFonts w:ascii="Times New Roman" w:eastAsia="Times New Roman" w:hAnsi="Times New Roman"/>
          <w:bCs/>
          <w:sz w:val="24"/>
          <w:szCs w:val="24"/>
          <w:lang w:val="hr-HR" w:eastAsia="hr-HR"/>
        </w:rPr>
        <w:t xml:space="preserve">i </w:t>
      </w:r>
      <w:r w:rsidR="00CE0A1A" w:rsidRPr="00CE0A1A">
        <w:rPr>
          <w:rFonts w:ascii="Times New Roman" w:eastAsia="Times New Roman" w:hAnsi="Times New Roman"/>
          <w:bCs/>
          <w:sz w:val="24"/>
          <w:szCs w:val="24"/>
          <w:lang w:val="hr-HR" w:eastAsia="hr-HR"/>
        </w:rPr>
        <w:t>u drugostupanjskom postupku. Postupak i razlozi odluke drugostupanjskog suda, u kojem on sam pronalazi ono što žalba ne osporava, može biti i na štetu protivne stranke budući da viši sud ponekad usmjerava protivnika u pravcu koji mu (u eventualnom nastavku) postupka omogućava veće izglede za uspjeh.</w:t>
      </w:r>
    </w:p>
    <w:p w14:paraId="010BD5EA" w14:textId="3E1A2BC7" w:rsidR="00FE3D80" w:rsidRDefault="00FE3D80"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8A75183" w14:textId="1328B873" w:rsidR="00FE3D80" w:rsidRDefault="00FE3D80"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BD71B5">
        <w:rPr>
          <w:rFonts w:ascii="Times New Roman" w:eastAsia="Times New Roman" w:hAnsi="Times New Roman"/>
          <w:b/>
          <w:sz w:val="24"/>
          <w:szCs w:val="24"/>
          <w:lang w:val="hr-HR" w:eastAsia="hr-HR"/>
        </w:rPr>
        <w:t>5</w:t>
      </w:r>
      <w:r w:rsidR="00CA772A">
        <w:rPr>
          <w:rFonts w:ascii="Times New Roman" w:eastAsia="Times New Roman" w:hAnsi="Times New Roman"/>
          <w:b/>
          <w:sz w:val="24"/>
          <w:szCs w:val="24"/>
          <w:lang w:val="hr-HR" w:eastAsia="hr-HR"/>
        </w:rPr>
        <w:t>5</w:t>
      </w:r>
      <w:r w:rsidRPr="00CE0A1A">
        <w:rPr>
          <w:rFonts w:ascii="Times New Roman" w:eastAsia="Times New Roman" w:hAnsi="Times New Roman"/>
          <w:b/>
          <w:sz w:val="24"/>
          <w:szCs w:val="24"/>
          <w:lang w:val="hr-HR" w:eastAsia="hr-HR"/>
        </w:rPr>
        <w:t>.</w:t>
      </w:r>
    </w:p>
    <w:p w14:paraId="0D0E4CDC" w14:textId="77777777" w:rsidR="00FE3D80" w:rsidRPr="00CE0A1A" w:rsidRDefault="00FE3D80"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8CD5A0A" w14:textId="5813978D" w:rsidR="00FE0099" w:rsidRDefault="00FE0099"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FE0099">
        <w:rPr>
          <w:rFonts w:ascii="Times New Roman" w:eastAsia="Times New Roman" w:hAnsi="Times New Roman"/>
          <w:bCs/>
          <w:sz w:val="24"/>
          <w:szCs w:val="24"/>
          <w:lang w:val="hr-HR" w:eastAsia="hr-HR"/>
        </w:rPr>
        <w:t>Novim člankom 367.a</w:t>
      </w:r>
      <w:r>
        <w:rPr>
          <w:rFonts w:ascii="Times New Roman" w:eastAsia="Times New Roman" w:hAnsi="Times New Roman"/>
          <w:bCs/>
          <w:sz w:val="24"/>
          <w:szCs w:val="24"/>
          <w:lang w:val="hr-HR" w:eastAsia="hr-HR"/>
        </w:rPr>
        <w:t xml:space="preserve"> detaljnije se razrađuje načelo iz članka 5. stavka 4. </w:t>
      </w:r>
      <w:r w:rsidR="004A34A3">
        <w:rPr>
          <w:rFonts w:ascii="Times New Roman" w:eastAsia="Times New Roman" w:hAnsi="Times New Roman"/>
          <w:bCs/>
          <w:sz w:val="24"/>
          <w:szCs w:val="24"/>
          <w:lang w:val="hr-HR" w:eastAsia="hr-HR"/>
        </w:rPr>
        <w:t>vezano z</w:t>
      </w:r>
      <w:r w:rsidR="004A34A3" w:rsidRPr="004A34A3">
        <w:rPr>
          <w:rFonts w:ascii="Times New Roman" w:eastAsia="Times New Roman" w:hAnsi="Times New Roman"/>
          <w:bCs/>
          <w:sz w:val="24"/>
          <w:szCs w:val="24"/>
          <w:lang w:val="hr-HR" w:eastAsia="hr-HR"/>
        </w:rPr>
        <w:t>a postojanje ''</w:t>
      </w:r>
      <w:r w:rsidR="00AF58AA">
        <w:rPr>
          <w:rFonts w:ascii="Times New Roman" w:eastAsia="Times New Roman" w:hAnsi="Times New Roman"/>
          <w:bCs/>
          <w:sz w:val="24"/>
          <w:szCs w:val="24"/>
          <w:lang w:val="hr-HR" w:eastAsia="hr-HR"/>
        </w:rPr>
        <w:t>odluka</w:t>
      </w:r>
      <w:r w:rsidR="004A34A3" w:rsidRPr="004A34A3">
        <w:rPr>
          <w:rFonts w:ascii="Times New Roman" w:eastAsia="Times New Roman" w:hAnsi="Times New Roman"/>
          <w:bCs/>
          <w:sz w:val="24"/>
          <w:szCs w:val="24"/>
          <w:lang w:val="hr-HR" w:eastAsia="hr-HR"/>
        </w:rPr>
        <w:t xml:space="preserve"> iznenađenja'', odnosno odluka </w:t>
      </w:r>
      <w:r w:rsidR="00A4311C">
        <w:rPr>
          <w:rFonts w:ascii="Times New Roman" w:eastAsia="Times New Roman" w:hAnsi="Times New Roman"/>
          <w:bCs/>
          <w:sz w:val="24"/>
          <w:szCs w:val="24"/>
          <w:lang w:val="hr-HR" w:eastAsia="hr-HR"/>
        </w:rPr>
        <w:t>koje donosi</w:t>
      </w:r>
      <w:r w:rsidR="004A34A3" w:rsidRPr="004A34A3">
        <w:rPr>
          <w:rFonts w:ascii="Times New Roman" w:eastAsia="Times New Roman" w:hAnsi="Times New Roman"/>
          <w:bCs/>
          <w:sz w:val="24"/>
          <w:szCs w:val="24"/>
          <w:lang w:val="hr-HR" w:eastAsia="hr-HR"/>
        </w:rPr>
        <w:t xml:space="preserve"> drugostupanjski sud na pravnoj ocjeni spora koja je bitno različita od pravne ocjene </w:t>
      </w:r>
      <w:r w:rsidR="00A4311C">
        <w:rPr>
          <w:rFonts w:ascii="Times New Roman" w:eastAsia="Times New Roman" w:hAnsi="Times New Roman"/>
          <w:bCs/>
          <w:sz w:val="24"/>
          <w:szCs w:val="24"/>
          <w:lang w:val="hr-HR" w:eastAsia="hr-HR"/>
        </w:rPr>
        <w:t xml:space="preserve">spora </w:t>
      </w:r>
      <w:r w:rsidR="004A34A3" w:rsidRPr="004A34A3">
        <w:rPr>
          <w:rFonts w:ascii="Times New Roman" w:eastAsia="Times New Roman" w:hAnsi="Times New Roman"/>
          <w:bCs/>
          <w:sz w:val="24"/>
          <w:szCs w:val="24"/>
          <w:lang w:val="hr-HR" w:eastAsia="hr-HR"/>
        </w:rPr>
        <w:t>o kojoj se u postupku raspravljalo i koju savjesna i brižljiva stranka nije mogla razumno predvidjeti, a što se odnosi na slučajeve neočekivane preinake odluke</w:t>
      </w:r>
      <w:r w:rsidR="004A34A3">
        <w:rPr>
          <w:rFonts w:ascii="Times New Roman" w:eastAsia="Times New Roman" w:hAnsi="Times New Roman"/>
          <w:bCs/>
          <w:sz w:val="24"/>
          <w:szCs w:val="24"/>
          <w:lang w:val="hr-HR" w:eastAsia="hr-HR"/>
        </w:rPr>
        <w:t xml:space="preserve">. U takvim slučajevima drugostupanjski sud poziva </w:t>
      </w:r>
      <w:r w:rsidR="004A34A3" w:rsidRPr="004A34A3">
        <w:rPr>
          <w:rFonts w:ascii="Times New Roman" w:eastAsia="Times New Roman" w:hAnsi="Times New Roman"/>
          <w:bCs/>
          <w:sz w:val="24"/>
          <w:szCs w:val="24"/>
          <w:lang w:val="hr-HR" w:eastAsia="hr-HR"/>
        </w:rPr>
        <w:t>stranke da se izjasne o pravnoj ocjeni</w:t>
      </w:r>
      <w:r w:rsidR="004A34A3">
        <w:rPr>
          <w:rFonts w:ascii="Times New Roman" w:eastAsia="Times New Roman" w:hAnsi="Times New Roman"/>
          <w:bCs/>
          <w:sz w:val="24"/>
          <w:szCs w:val="24"/>
          <w:lang w:val="hr-HR" w:eastAsia="hr-HR"/>
        </w:rPr>
        <w:t xml:space="preserve"> na </w:t>
      </w:r>
      <w:r w:rsidR="00B469E2">
        <w:rPr>
          <w:rFonts w:ascii="Times New Roman" w:eastAsia="Times New Roman" w:hAnsi="Times New Roman"/>
          <w:bCs/>
          <w:sz w:val="24"/>
          <w:szCs w:val="24"/>
          <w:lang w:val="hr-HR" w:eastAsia="hr-HR"/>
        </w:rPr>
        <w:t xml:space="preserve">raspravi </w:t>
      </w:r>
      <w:r w:rsidR="004A34A3">
        <w:rPr>
          <w:rFonts w:ascii="Times New Roman" w:eastAsia="Times New Roman" w:hAnsi="Times New Roman"/>
          <w:bCs/>
          <w:sz w:val="24"/>
          <w:szCs w:val="24"/>
          <w:lang w:val="hr-HR" w:eastAsia="hr-HR"/>
        </w:rPr>
        <w:t xml:space="preserve">ili pisanim putem. Stranke se eventualno mogu pozivati na nove činjenice ili predlagati izvođenje novih dokaza ako je pravna ocjena </w:t>
      </w:r>
      <w:r w:rsidR="00A4311C">
        <w:rPr>
          <w:rFonts w:ascii="Times New Roman" w:eastAsia="Times New Roman" w:hAnsi="Times New Roman"/>
          <w:bCs/>
          <w:sz w:val="24"/>
          <w:szCs w:val="24"/>
          <w:lang w:val="hr-HR" w:eastAsia="hr-HR"/>
        </w:rPr>
        <w:t xml:space="preserve">spora </w:t>
      </w:r>
      <w:r w:rsidR="004A34A3">
        <w:rPr>
          <w:rFonts w:ascii="Times New Roman" w:eastAsia="Times New Roman" w:hAnsi="Times New Roman"/>
          <w:bCs/>
          <w:sz w:val="24"/>
          <w:szCs w:val="24"/>
          <w:lang w:val="hr-HR" w:eastAsia="hr-HR"/>
        </w:rPr>
        <w:t>u bitnoj mjeri promijenjena u odnosu na raniju.</w:t>
      </w:r>
    </w:p>
    <w:p w14:paraId="70E76110" w14:textId="77838677" w:rsidR="00E15451" w:rsidRDefault="00E1545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9727B1A" w14:textId="2334D42A" w:rsidR="00E15451" w:rsidRDefault="00E15451" w:rsidP="00E15451">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15451">
        <w:rPr>
          <w:rFonts w:ascii="Times New Roman" w:eastAsia="Times New Roman" w:hAnsi="Times New Roman"/>
          <w:b/>
          <w:sz w:val="24"/>
          <w:szCs w:val="24"/>
          <w:lang w:val="hr-HR" w:eastAsia="hr-HR"/>
        </w:rPr>
        <w:t>Uz članak 5</w:t>
      </w:r>
      <w:r w:rsidR="00CA772A">
        <w:rPr>
          <w:rFonts w:ascii="Times New Roman" w:eastAsia="Times New Roman" w:hAnsi="Times New Roman"/>
          <w:b/>
          <w:sz w:val="24"/>
          <w:szCs w:val="24"/>
          <w:lang w:val="hr-HR" w:eastAsia="hr-HR"/>
        </w:rPr>
        <w:t>6</w:t>
      </w:r>
      <w:r w:rsidRPr="00E15451">
        <w:rPr>
          <w:rFonts w:ascii="Times New Roman" w:eastAsia="Times New Roman" w:hAnsi="Times New Roman"/>
          <w:b/>
          <w:sz w:val="24"/>
          <w:szCs w:val="24"/>
          <w:lang w:val="hr-HR" w:eastAsia="hr-HR"/>
        </w:rPr>
        <w:t>.</w:t>
      </w:r>
    </w:p>
    <w:p w14:paraId="44498817" w14:textId="77777777" w:rsidR="00E15451" w:rsidRPr="00E15451" w:rsidRDefault="00E15451" w:rsidP="00E15451">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2F11E46" w14:textId="7794C0B2" w:rsidR="00BD71B5" w:rsidRDefault="00E1545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E15451">
        <w:rPr>
          <w:rFonts w:ascii="Times New Roman" w:eastAsia="Times New Roman" w:hAnsi="Times New Roman"/>
          <w:bCs/>
          <w:sz w:val="24"/>
          <w:szCs w:val="24"/>
          <w:lang w:val="hr-HR" w:eastAsia="hr-HR"/>
        </w:rPr>
        <w:t xml:space="preserve">U </w:t>
      </w:r>
      <w:r w:rsidR="00050F74">
        <w:rPr>
          <w:rFonts w:ascii="Times New Roman" w:eastAsia="Times New Roman" w:hAnsi="Times New Roman"/>
          <w:bCs/>
          <w:sz w:val="24"/>
          <w:szCs w:val="24"/>
          <w:lang w:val="hr-HR" w:eastAsia="hr-HR"/>
        </w:rPr>
        <w:t xml:space="preserve">članku 373.c </w:t>
      </w:r>
      <w:r w:rsidRPr="00E15451">
        <w:rPr>
          <w:rFonts w:ascii="Times New Roman" w:eastAsia="Times New Roman" w:hAnsi="Times New Roman"/>
          <w:bCs/>
          <w:sz w:val="24"/>
          <w:szCs w:val="24"/>
          <w:lang w:val="hr-HR" w:eastAsia="hr-HR"/>
        </w:rPr>
        <w:t xml:space="preserve">stavku </w:t>
      </w:r>
      <w:r>
        <w:rPr>
          <w:rFonts w:ascii="Times New Roman" w:eastAsia="Times New Roman" w:hAnsi="Times New Roman"/>
          <w:bCs/>
          <w:sz w:val="24"/>
          <w:szCs w:val="24"/>
          <w:lang w:val="hr-HR" w:eastAsia="hr-HR"/>
        </w:rPr>
        <w:t>4</w:t>
      </w:r>
      <w:r w:rsidRPr="00E15451">
        <w:rPr>
          <w:rFonts w:ascii="Times New Roman" w:eastAsia="Times New Roman" w:hAnsi="Times New Roman"/>
          <w:bCs/>
          <w:sz w:val="24"/>
          <w:szCs w:val="24"/>
          <w:lang w:val="hr-HR" w:eastAsia="hr-HR"/>
        </w:rPr>
        <w:t>. dodana je riječ tonska snimka zbog uvođenja obveznog tonskog snimanja ročišta.</w:t>
      </w:r>
    </w:p>
    <w:p w14:paraId="71CBAEA4" w14:textId="2DF7C237" w:rsidR="007E3125" w:rsidRDefault="007E3125"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FD09BB0" w14:textId="32A2493F" w:rsidR="007E3125" w:rsidRDefault="007E3125"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E15451">
        <w:rPr>
          <w:rFonts w:ascii="Times New Roman" w:eastAsia="Times New Roman" w:hAnsi="Times New Roman"/>
          <w:b/>
          <w:sz w:val="24"/>
          <w:szCs w:val="24"/>
          <w:lang w:val="hr-HR" w:eastAsia="hr-HR"/>
        </w:rPr>
        <w:t>5</w:t>
      </w:r>
      <w:r w:rsidR="00CA772A">
        <w:rPr>
          <w:rFonts w:ascii="Times New Roman" w:eastAsia="Times New Roman" w:hAnsi="Times New Roman"/>
          <w:b/>
          <w:sz w:val="24"/>
          <w:szCs w:val="24"/>
          <w:lang w:val="hr-HR" w:eastAsia="hr-HR"/>
        </w:rPr>
        <w:t>7</w:t>
      </w:r>
      <w:r w:rsidRPr="00CE0A1A">
        <w:rPr>
          <w:rFonts w:ascii="Times New Roman" w:eastAsia="Times New Roman" w:hAnsi="Times New Roman"/>
          <w:b/>
          <w:sz w:val="24"/>
          <w:szCs w:val="24"/>
          <w:lang w:val="hr-HR" w:eastAsia="hr-HR"/>
        </w:rPr>
        <w:t>.</w:t>
      </w:r>
    </w:p>
    <w:p w14:paraId="14E27C8B" w14:textId="77777777" w:rsidR="007E3125" w:rsidRPr="00FE0099" w:rsidRDefault="007E3125"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8E82E4F" w14:textId="3F426DF5" w:rsidR="00CD6C29" w:rsidRPr="00CD6C29" w:rsidRDefault="00CD6C29"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Novim stavkom 2. </w:t>
      </w:r>
      <w:r w:rsidR="00050F74" w:rsidRPr="00050F74">
        <w:rPr>
          <w:rFonts w:ascii="Times New Roman" w:eastAsia="Times New Roman" w:hAnsi="Times New Roman"/>
          <w:bCs/>
          <w:sz w:val="24"/>
          <w:szCs w:val="24"/>
          <w:lang w:val="hr-HR" w:eastAsia="hr-HR"/>
        </w:rPr>
        <w:t>člank</w:t>
      </w:r>
      <w:r w:rsidR="00050F74">
        <w:rPr>
          <w:rFonts w:ascii="Times New Roman" w:eastAsia="Times New Roman" w:hAnsi="Times New Roman"/>
          <w:bCs/>
          <w:sz w:val="24"/>
          <w:szCs w:val="24"/>
          <w:lang w:val="hr-HR" w:eastAsia="hr-HR"/>
        </w:rPr>
        <w:t>a</w:t>
      </w:r>
      <w:r w:rsidR="00050F74" w:rsidRPr="00050F74">
        <w:rPr>
          <w:rFonts w:ascii="Times New Roman" w:eastAsia="Times New Roman" w:hAnsi="Times New Roman"/>
          <w:bCs/>
          <w:sz w:val="24"/>
          <w:szCs w:val="24"/>
          <w:lang w:val="hr-HR" w:eastAsia="hr-HR"/>
        </w:rPr>
        <w:t xml:space="preserve"> 381. </w:t>
      </w:r>
      <w:r>
        <w:rPr>
          <w:rFonts w:ascii="Times New Roman" w:eastAsia="Times New Roman" w:hAnsi="Times New Roman"/>
          <w:bCs/>
          <w:sz w:val="24"/>
          <w:szCs w:val="24"/>
          <w:lang w:val="hr-HR" w:eastAsia="hr-HR"/>
        </w:rPr>
        <w:t xml:space="preserve">unutar odredbi o postupku povodom žalbe protiv rješenja </w:t>
      </w:r>
      <w:r w:rsidR="00050F74">
        <w:rPr>
          <w:rFonts w:ascii="Times New Roman" w:eastAsia="Times New Roman" w:hAnsi="Times New Roman"/>
          <w:bCs/>
          <w:sz w:val="24"/>
          <w:szCs w:val="24"/>
          <w:lang w:val="hr-HR" w:eastAsia="hr-HR"/>
        </w:rPr>
        <w:t xml:space="preserve">je </w:t>
      </w:r>
      <w:r>
        <w:rPr>
          <w:rFonts w:ascii="Times New Roman" w:eastAsia="Times New Roman" w:hAnsi="Times New Roman"/>
          <w:bCs/>
          <w:sz w:val="24"/>
          <w:szCs w:val="24"/>
          <w:lang w:val="hr-HR" w:eastAsia="hr-HR"/>
        </w:rPr>
        <w:t>jasno naznačeno da se o</w:t>
      </w:r>
      <w:r w:rsidRPr="00CD6C29">
        <w:rPr>
          <w:rFonts w:ascii="Times New Roman" w:eastAsia="Times New Roman" w:hAnsi="Times New Roman"/>
          <w:bCs/>
          <w:sz w:val="24"/>
          <w:szCs w:val="24"/>
          <w:lang w:val="hr-HR" w:eastAsia="hr-HR"/>
        </w:rPr>
        <w:t>dredbe članka 366.a stavaka 1. do 3.</w:t>
      </w:r>
      <w:r w:rsidR="00267DA1">
        <w:rPr>
          <w:rFonts w:ascii="Times New Roman" w:eastAsia="Times New Roman" w:hAnsi="Times New Roman"/>
          <w:bCs/>
          <w:sz w:val="24"/>
          <w:szCs w:val="24"/>
          <w:lang w:val="hr-HR" w:eastAsia="hr-HR"/>
        </w:rPr>
        <w:t>,</w:t>
      </w:r>
      <w:r w:rsidRPr="00CD6C29">
        <w:rPr>
          <w:rFonts w:ascii="Times New Roman" w:eastAsia="Times New Roman" w:hAnsi="Times New Roman"/>
          <w:bCs/>
          <w:sz w:val="24"/>
          <w:szCs w:val="24"/>
          <w:lang w:val="hr-HR" w:eastAsia="hr-HR"/>
        </w:rPr>
        <w:t xml:space="preserve"> </w:t>
      </w:r>
      <w:r w:rsidR="00267DA1">
        <w:rPr>
          <w:rFonts w:ascii="Times New Roman" w:eastAsia="Times New Roman" w:hAnsi="Times New Roman"/>
          <w:bCs/>
          <w:sz w:val="24"/>
          <w:szCs w:val="24"/>
          <w:lang w:val="hr-HR" w:eastAsia="hr-HR"/>
        </w:rPr>
        <w:t xml:space="preserve">koje uređuju postupanje u slučaju ukidanja rješenja po žalbi i najviše jednog vraćanja na ponovno suđenje, </w:t>
      </w:r>
      <w:r w:rsidRPr="00CD6C29">
        <w:rPr>
          <w:rFonts w:ascii="Times New Roman" w:eastAsia="Times New Roman" w:hAnsi="Times New Roman"/>
          <w:bCs/>
          <w:sz w:val="24"/>
          <w:szCs w:val="24"/>
          <w:lang w:val="hr-HR" w:eastAsia="hr-HR"/>
        </w:rPr>
        <w:t>ne odnose</w:t>
      </w:r>
      <w:r w:rsidR="00A90B07">
        <w:rPr>
          <w:rFonts w:ascii="Times New Roman" w:eastAsia="Times New Roman" w:hAnsi="Times New Roman"/>
          <w:bCs/>
          <w:sz w:val="24"/>
          <w:szCs w:val="24"/>
          <w:lang w:val="hr-HR" w:eastAsia="hr-HR"/>
        </w:rPr>
        <w:t xml:space="preserve"> </w:t>
      </w:r>
      <w:r w:rsidRPr="00CD6C29">
        <w:rPr>
          <w:rFonts w:ascii="Times New Roman" w:eastAsia="Times New Roman" w:hAnsi="Times New Roman"/>
          <w:bCs/>
          <w:sz w:val="24"/>
          <w:szCs w:val="24"/>
          <w:lang w:val="hr-HR" w:eastAsia="hr-HR"/>
        </w:rPr>
        <w:t>na rješenja kojima se postupak okončava, osim rješenja o smetanju posjeda</w:t>
      </w:r>
      <w:r w:rsidR="00267DA1">
        <w:rPr>
          <w:rFonts w:ascii="Times New Roman" w:eastAsia="Times New Roman" w:hAnsi="Times New Roman"/>
          <w:bCs/>
          <w:sz w:val="24"/>
          <w:szCs w:val="24"/>
          <w:lang w:val="hr-HR" w:eastAsia="hr-HR"/>
        </w:rPr>
        <w:t>.</w:t>
      </w:r>
    </w:p>
    <w:p w14:paraId="3DB6B390" w14:textId="488F4D27" w:rsidR="00CD6C29" w:rsidRDefault="00CD6C2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4580F5E" w14:textId="061A6289"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bookmarkStart w:id="32" w:name="_Hlk83920426"/>
      <w:r w:rsidRPr="00CE0A1A">
        <w:rPr>
          <w:rFonts w:ascii="Times New Roman" w:eastAsia="Times New Roman" w:hAnsi="Times New Roman"/>
          <w:b/>
          <w:sz w:val="24"/>
          <w:szCs w:val="24"/>
          <w:lang w:val="hr-HR" w:eastAsia="hr-HR"/>
        </w:rPr>
        <w:t xml:space="preserve">Uz članak </w:t>
      </w:r>
      <w:r w:rsidR="00F34391">
        <w:rPr>
          <w:rFonts w:ascii="Times New Roman" w:eastAsia="Times New Roman" w:hAnsi="Times New Roman"/>
          <w:b/>
          <w:sz w:val="24"/>
          <w:szCs w:val="24"/>
          <w:lang w:val="hr-HR" w:eastAsia="hr-HR"/>
        </w:rPr>
        <w:t>5</w:t>
      </w:r>
      <w:r w:rsidR="00CA772A">
        <w:rPr>
          <w:rFonts w:ascii="Times New Roman" w:eastAsia="Times New Roman" w:hAnsi="Times New Roman"/>
          <w:b/>
          <w:sz w:val="24"/>
          <w:szCs w:val="24"/>
          <w:lang w:val="hr-HR" w:eastAsia="hr-HR"/>
        </w:rPr>
        <w:t>8</w:t>
      </w:r>
      <w:r w:rsidRPr="00CE0A1A">
        <w:rPr>
          <w:rFonts w:ascii="Times New Roman" w:eastAsia="Times New Roman" w:hAnsi="Times New Roman"/>
          <w:b/>
          <w:sz w:val="24"/>
          <w:szCs w:val="24"/>
          <w:lang w:val="hr-HR" w:eastAsia="hr-HR"/>
        </w:rPr>
        <w:t>.</w:t>
      </w:r>
    </w:p>
    <w:p w14:paraId="572D254C" w14:textId="79FCADEC"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FDBDE41" w14:textId="43140FBB" w:rsidR="001A2C99" w:rsidRDefault="001A2C99" w:rsidP="001A2C9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Članak 382. jezično je poboljšan. Revizija po dopuštenju Vrhovnog suda Republike Hrvatske postulirana je kao temeljni tip revizije. Revizija po dopuštenju Vrhovnog suda </w:t>
      </w:r>
      <w:r w:rsidR="00EE6330">
        <w:rPr>
          <w:rFonts w:ascii="Times New Roman" w:hAnsi="Times New Roman"/>
          <w:bCs/>
          <w:sz w:val="24"/>
          <w:szCs w:val="24"/>
          <w:lang w:val="hr-HR"/>
        </w:rPr>
        <w:t xml:space="preserve">Republike Hrvatske </w:t>
      </w:r>
      <w:r>
        <w:rPr>
          <w:rFonts w:ascii="Times New Roman" w:hAnsi="Times New Roman"/>
          <w:bCs/>
          <w:sz w:val="24"/>
          <w:szCs w:val="24"/>
          <w:lang w:val="hr-HR"/>
        </w:rPr>
        <w:t>revizija je koju je stranka ovlaštena podnijeti samo ako ju je prethodno, u povodu strankina prijedloga za dopuštenje revizije, dopustio Vrhovni sud</w:t>
      </w:r>
      <w:r w:rsidR="00EE6330">
        <w:rPr>
          <w:rFonts w:ascii="Times New Roman" w:hAnsi="Times New Roman"/>
          <w:bCs/>
          <w:sz w:val="24"/>
          <w:szCs w:val="24"/>
          <w:lang w:val="hr-HR"/>
        </w:rPr>
        <w:t xml:space="preserve"> Republike Hrvatske</w:t>
      </w:r>
      <w:r>
        <w:rPr>
          <w:rFonts w:ascii="Times New Roman" w:hAnsi="Times New Roman"/>
          <w:bCs/>
          <w:sz w:val="24"/>
          <w:szCs w:val="24"/>
          <w:lang w:val="hr-HR"/>
        </w:rPr>
        <w:t xml:space="preserve">. U povodu revizije po dopuštenju Vrhovni </w:t>
      </w:r>
      <w:r w:rsidR="00EE6330">
        <w:rPr>
          <w:rFonts w:ascii="Times New Roman" w:hAnsi="Times New Roman"/>
          <w:bCs/>
          <w:sz w:val="24"/>
          <w:szCs w:val="24"/>
          <w:lang w:val="hr-HR"/>
        </w:rPr>
        <w:t xml:space="preserve">su Republike Hrvatske </w:t>
      </w:r>
      <w:r>
        <w:rPr>
          <w:rFonts w:ascii="Times New Roman" w:hAnsi="Times New Roman"/>
          <w:bCs/>
          <w:sz w:val="24"/>
          <w:szCs w:val="24"/>
          <w:lang w:val="hr-HR"/>
        </w:rPr>
        <w:t xml:space="preserve">bi sud trebao donositi samo odluke važne za osiguranje jedinstvene primjene prava i ravnopravnosti svih u njegovoj primjeni ili za razvoj prava u sudskoj praksi. Ako Vrhovni sud </w:t>
      </w:r>
      <w:r w:rsidR="00EE6330">
        <w:rPr>
          <w:rFonts w:ascii="Times New Roman" w:hAnsi="Times New Roman"/>
          <w:bCs/>
          <w:sz w:val="24"/>
          <w:szCs w:val="24"/>
          <w:lang w:val="hr-HR"/>
        </w:rPr>
        <w:t>Republike Hrvatske o</w:t>
      </w:r>
      <w:r>
        <w:rPr>
          <w:rFonts w:ascii="Times New Roman" w:hAnsi="Times New Roman"/>
          <w:bCs/>
          <w:sz w:val="24"/>
          <w:szCs w:val="24"/>
          <w:lang w:val="hr-HR"/>
        </w:rPr>
        <w:t xml:space="preserve">cijeni da nije riječ o takvu pitanju, stranka reviziju uopće nije ovlaštena podnijeti. Funkcija revizije po dopuštenju pretežito je, dakle, javna. To znači da bi u povodu revizije po dopuštenju Vrhovni sud </w:t>
      </w:r>
      <w:r w:rsidR="00EE6330">
        <w:rPr>
          <w:rFonts w:ascii="Times New Roman" w:hAnsi="Times New Roman"/>
          <w:bCs/>
          <w:sz w:val="24"/>
          <w:szCs w:val="24"/>
          <w:lang w:val="hr-HR"/>
        </w:rPr>
        <w:t xml:space="preserve">Republike Hrvatske </w:t>
      </w:r>
      <w:r>
        <w:rPr>
          <w:rFonts w:ascii="Times New Roman" w:hAnsi="Times New Roman"/>
          <w:bCs/>
          <w:sz w:val="24"/>
          <w:szCs w:val="24"/>
          <w:lang w:val="hr-HR"/>
        </w:rPr>
        <w:t>trebao donositi samo odluke važne za osiguranje jedinstvene primjene prava i ravnopravnosti svih u njegovoj primjeni ili za razvoj prava u sudskoj praksi. U povodu</w:t>
      </w:r>
      <w:r w:rsidR="00EE6330">
        <w:rPr>
          <w:rFonts w:ascii="Times New Roman" w:hAnsi="Times New Roman"/>
          <w:bCs/>
          <w:sz w:val="24"/>
          <w:szCs w:val="24"/>
          <w:lang w:val="hr-HR"/>
        </w:rPr>
        <w:t xml:space="preserve"> revizije po dopuštenju Vrhovni </w:t>
      </w:r>
      <w:r>
        <w:rPr>
          <w:rFonts w:ascii="Times New Roman" w:hAnsi="Times New Roman"/>
          <w:bCs/>
          <w:sz w:val="24"/>
          <w:szCs w:val="24"/>
          <w:lang w:val="hr-HR"/>
        </w:rPr>
        <w:t>sud</w:t>
      </w:r>
      <w:r w:rsidR="00EE6330" w:rsidRPr="00EE6330">
        <w:t xml:space="preserve"> </w:t>
      </w:r>
      <w:r w:rsidR="00EE6330" w:rsidRPr="00EE6330">
        <w:rPr>
          <w:rFonts w:ascii="Times New Roman" w:hAnsi="Times New Roman"/>
          <w:bCs/>
          <w:sz w:val="24"/>
          <w:szCs w:val="24"/>
          <w:lang w:val="hr-HR"/>
        </w:rPr>
        <w:t>Republike Hrvatske</w:t>
      </w:r>
      <w:r w:rsidR="00EE6330">
        <w:rPr>
          <w:rFonts w:ascii="Times New Roman" w:hAnsi="Times New Roman"/>
          <w:bCs/>
          <w:sz w:val="24"/>
          <w:szCs w:val="24"/>
          <w:lang w:val="hr-HR"/>
        </w:rPr>
        <w:t xml:space="preserve"> bi</w:t>
      </w:r>
      <w:r>
        <w:rPr>
          <w:rFonts w:ascii="Times New Roman" w:hAnsi="Times New Roman"/>
          <w:bCs/>
          <w:sz w:val="24"/>
          <w:szCs w:val="24"/>
          <w:lang w:val="hr-HR"/>
        </w:rPr>
        <w:t xml:space="preserve">, dakle, trebao donositi odluke koje bi u činjenično i pravno </w:t>
      </w:r>
      <w:r w:rsidR="008A7325">
        <w:rPr>
          <w:rFonts w:ascii="Times New Roman" w:hAnsi="Times New Roman"/>
          <w:bCs/>
          <w:sz w:val="24"/>
          <w:szCs w:val="24"/>
          <w:lang w:val="hr-HR"/>
        </w:rPr>
        <w:t>istovjetnim</w:t>
      </w:r>
      <w:r>
        <w:rPr>
          <w:rFonts w:ascii="Times New Roman" w:hAnsi="Times New Roman"/>
          <w:bCs/>
          <w:sz w:val="24"/>
          <w:szCs w:val="24"/>
          <w:lang w:val="hr-HR"/>
        </w:rPr>
        <w:t xml:space="preserve"> predmetima nižim sudovima trebale služiti kao vodilja. Na taj način i ishod budućih sudskih postupaka postaje predvidljiviji, a raste i pravna sigurnost građana. </w:t>
      </w:r>
      <w:r>
        <w:rPr>
          <w:rFonts w:ascii="Times New Roman" w:eastAsia="Times New Roman" w:hAnsi="Times New Roman"/>
          <w:bCs/>
          <w:sz w:val="24"/>
          <w:szCs w:val="24"/>
          <w:lang w:val="hr-HR" w:eastAsia="hr-HR"/>
        </w:rPr>
        <w:t xml:space="preserve">U povodu revizije po dopuštenju Vrhovni sud </w:t>
      </w:r>
      <w:r w:rsidR="00EE6330" w:rsidRPr="00EE6330">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 xml:space="preserve">kontrolira zakonitost odluka nižih sudova samo u predmetima u kojima je reviziju dopustio, i to samo u dijelu u kojem ju je dopustio. </w:t>
      </w:r>
    </w:p>
    <w:p w14:paraId="538086C6" w14:textId="04BF2F0D"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3CCDCC2" w14:textId="3508D021"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F34391">
        <w:rPr>
          <w:rFonts w:ascii="Times New Roman" w:eastAsia="Times New Roman" w:hAnsi="Times New Roman"/>
          <w:b/>
          <w:sz w:val="24"/>
          <w:szCs w:val="24"/>
          <w:lang w:val="hr-HR" w:eastAsia="hr-HR"/>
        </w:rPr>
        <w:t>5</w:t>
      </w:r>
      <w:r w:rsidR="00CA772A">
        <w:rPr>
          <w:rFonts w:ascii="Times New Roman" w:eastAsia="Times New Roman" w:hAnsi="Times New Roman"/>
          <w:b/>
          <w:sz w:val="24"/>
          <w:szCs w:val="24"/>
          <w:lang w:val="hr-HR" w:eastAsia="hr-HR"/>
        </w:rPr>
        <w:t>9</w:t>
      </w:r>
      <w:r w:rsidRPr="00CE0A1A">
        <w:rPr>
          <w:rFonts w:ascii="Times New Roman" w:eastAsia="Times New Roman" w:hAnsi="Times New Roman"/>
          <w:b/>
          <w:sz w:val="24"/>
          <w:szCs w:val="24"/>
          <w:lang w:val="hr-HR" w:eastAsia="hr-HR"/>
        </w:rPr>
        <w:t>.</w:t>
      </w:r>
    </w:p>
    <w:p w14:paraId="353DA969" w14:textId="7777777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57CC663" w14:textId="1A900AB0" w:rsidR="00267DA1" w:rsidRDefault="001A2C99" w:rsidP="001A2C9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1A2C99">
        <w:rPr>
          <w:rFonts w:ascii="Times New Roman" w:eastAsia="Times New Roman" w:hAnsi="Times New Roman"/>
          <w:bCs/>
          <w:sz w:val="24"/>
          <w:szCs w:val="24"/>
          <w:lang w:val="hr-HR" w:eastAsia="hr-HR"/>
        </w:rPr>
        <w:t>S obzirom na to da je revizija po dopuštenju postulirana kao jedini tip revizije, brisane su odredbe čl</w:t>
      </w:r>
      <w:r>
        <w:rPr>
          <w:rFonts w:ascii="Times New Roman" w:eastAsia="Times New Roman" w:hAnsi="Times New Roman"/>
          <w:bCs/>
          <w:sz w:val="24"/>
          <w:szCs w:val="24"/>
          <w:lang w:val="hr-HR" w:eastAsia="hr-HR"/>
        </w:rPr>
        <w:t>anka</w:t>
      </w:r>
      <w:r w:rsidRPr="001A2C99">
        <w:rPr>
          <w:rFonts w:ascii="Times New Roman" w:eastAsia="Times New Roman" w:hAnsi="Times New Roman"/>
          <w:bCs/>
          <w:sz w:val="24"/>
          <w:szCs w:val="24"/>
          <w:lang w:val="hr-HR" w:eastAsia="hr-HR"/>
        </w:rPr>
        <w:t xml:space="preserve"> 382.a u skladu s kojim je u nekim vrstama sporova revizija bila dopuštena </w:t>
      </w:r>
      <w:r w:rsidR="00EE6330">
        <w:rPr>
          <w:rFonts w:ascii="Times New Roman" w:eastAsia="Times New Roman" w:hAnsi="Times New Roman"/>
          <w:bCs/>
          <w:sz w:val="24"/>
          <w:szCs w:val="24"/>
          <w:lang w:val="hr-HR" w:eastAsia="hr-HR"/>
        </w:rPr>
        <w:t>po sili zakona</w:t>
      </w:r>
      <w:r w:rsidRPr="001A2C99">
        <w:rPr>
          <w:rFonts w:ascii="Times New Roman" w:eastAsia="Times New Roman" w:hAnsi="Times New Roman"/>
          <w:bCs/>
          <w:sz w:val="24"/>
          <w:szCs w:val="24"/>
          <w:lang w:val="hr-HR" w:eastAsia="hr-HR"/>
        </w:rPr>
        <w:t>. U tim sporovima revizija će i nadalje biti dopuštena, ali samo ako je prethodno dopusti Vrhovni sud</w:t>
      </w:r>
      <w:r w:rsidR="00EE6330" w:rsidRPr="00EE6330">
        <w:t xml:space="preserve"> </w:t>
      </w:r>
      <w:r w:rsidR="00EE6330" w:rsidRPr="00EE6330">
        <w:rPr>
          <w:rFonts w:ascii="Times New Roman" w:eastAsia="Times New Roman" w:hAnsi="Times New Roman"/>
          <w:bCs/>
          <w:sz w:val="24"/>
          <w:szCs w:val="24"/>
          <w:lang w:val="hr-HR" w:eastAsia="hr-HR"/>
        </w:rPr>
        <w:t>Republike Hrvatske</w:t>
      </w:r>
      <w:r w:rsidR="000E278F">
        <w:rPr>
          <w:rFonts w:ascii="Times New Roman" w:eastAsia="Times New Roman" w:hAnsi="Times New Roman"/>
          <w:bCs/>
          <w:sz w:val="24"/>
          <w:szCs w:val="24"/>
          <w:lang w:val="hr-HR" w:eastAsia="hr-HR"/>
        </w:rPr>
        <w:t xml:space="preserve">. </w:t>
      </w:r>
      <w:r w:rsidR="00566425">
        <w:rPr>
          <w:rFonts w:ascii="Times New Roman" w:eastAsia="Times New Roman" w:hAnsi="Times New Roman"/>
          <w:bCs/>
          <w:sz w:val="24"/>
          <w:szCs w:val="24"/>
          <w:lang w:val="hr-HR" w:eastAsia="hr-HR"/>
        </w:rPr>
        <w:t xml:space="preserve">U </w:t>
      </w:r>
      <w:r w:rsidRPr="001A2C99">
        <w:rPr>
          <w:rFonts w:ascii="Times New Roman" w:eastAsia="Times New Roman" w:hAnsi="Times New Roman"/>
          <w:bCs/>
          <w:sz w:val="24"/>
          <w:szCs w:val="24"/>
          <w:lang w:val="hr-HR" w:eastAsia="hr-HR"/>
        </w:rPr>
        <w:t xml:space="preserve">taksativno navedenim sporovima ne javljaju </w:t>
      </w:r>
      <w:r w:rsidR="00566425">
        <w:rPr>
          <w:rFonts w:ascii="Times New Roman" w:eastAsia="Times New Roman" w:hAnsi="Times New Roman"/>
          <w:bCs/>
          <w:sz w:val="24"/>
          <w:szCs w:val="24"/>
          <w:lang w:val="hr-HR" w:eastAsia="hr-HR"/>
        </w:rPr>
        <w:t xml:space="preserve">se </w:t>
      </w:r>
      <w:r w:rsidRPr="001A2C99">
        <w:rPr>
          <w:rFonts w:ascii="Times New Roman" w:eastAsia="Times New Roman" w:hAnsi="Times New Roman"/>
          <w:bCs/>
          <w:sz w:val="24"/>
          <w:szCs w:val="24"/>
          <w:lang w:val="hr-HR" w:eastAsia="hr-HR"/>
        </w:rPr>
        <w:t xml:space="preserve">uvijek samo važna pravna pitanja pa </w:t>
      </w:r>
      <w:r w:rsidR="00EE6330">
        <w:rPr>
          <w:rFonts w:ascii="Times New Roman" w:eastAsia="Times New Roman" w:hAnsi="Times New Roman"/>
          <w:bCs/>
          <w:sz w:val="24"/>
          <w:szCs w:val="24"/>
          <w:lang w:val="hr-HR" w:eastAsia="hr-HR"/>
        </w:rPr>
        <w:t xml:space="preserve">se ocjenjuje opravdanim </w:t>
      </w:r>
      <w:r w:rsidRPr="001A2C99">
        <w:rPr>
          <w:rFonts w:ascii="Times New Roman" w:eastAsia="Times New Roman" w:hAnsi="Times New Roman"/>
          <w:bCs/>
          <w:sz w:val="24"/>
          <w:szCs w:val="24"/>
          <w:lang w:val="hr-HR" w:eastAsia="hr-HR"/>
        </w:rPr>
        <w:t xml:space="preserve">da se i </w:t>
      </w:r>
      <w:r w:rsidR="00EE6330">
        <w:rPr>
          <w:rFonts w:ascii="Times New Roman" w:eastAsia="Times New Roman" w:hAnsi="Times New Roman"/>
          <w:bCs/>
          <w:sz w:val="24"/>
          <w:szCs w:val="24"/>
          <w:lang w:val="hr-HR" w:eastAsia="hr-HR"/>
        </w:rPr>
        <w:t xml:space="preserve">u tim situacijama </w:t>
      </w:r>
      <w:r w:rsidRPr="001A2C99">
        <w:rPr>
          <w:rFonts w:ascii="Times New Roman" w:eastAsia="Times New Roman" w:hAnsi="Times New Roman"/>
          <w:bCs/>
          <w:sz w:val="24"/>
          <w:szCs w:val="24"/>
          <w:lang w:val="hr-HR" w:eastAsia="hr-HR"/>
        </w:rPr>
        <w:t xml:space="preserve">prihvati opći režim revizije po dopuštenju. Vrijednosni i proceduralni kriterij dopuštenosti revizije, kakvi su postojali prije uvođenja revizije po dopuštenju, </w:t>
      </w:r>
      <w:r w:rsidR="001A0403">
        <w:rPr>
          <w:rFonts w:ascii="Times New Roman" w:eastAsia="Times New Roman" w:hAnsi="Times New Roman"/>
          <w:bCs/>
          <w:sz w:val="24"/>
          <w:szCs w:val="24"/>
          <w:lang w:val="hr-HR" w:eastAsia="hr-HR"/>
        </w:rPr>
        <w:t xml:space="preserve">ocijenjeni su neprikladnima </w:t>
      </w:r>
      <w:r w:rsidRPr="001A2C99">
        <w:rPr>
          <w:rFonts w:ascii="Times New Roman" w:eastAsia="Times New Roman" w:hAnsi="Times New Roman"/>
          <w:bCs/>
          <w:sz w:val="24"/>
          <w:szCs w:val="24"/>
          <w:lang w:val="hr-HR" w:eastAsia="hr-HR"/>
        </w:rPr>
        <w:t>za selekciju predmeta važnih za ostvarenje jedinstvenosti u primjeni prava i ravnopravnosti svih u njegovoj primjeni.</w:t>
      </w:r>
      <w:r>
        <w:rPr>
          <w:rFonts w:ascii="Times New Roman" w:eastAsia="Times New Roman" w:hAnsi="Times New Roman"/>
          <w:bCs/>
          <w:sz w:val="24"/>
          <w:szCs w:val="24"/>
          <w:lang w:val="hr-HR" w:eastAsia="hr-HR"/>
        </w:rPr>
        <w:t xml:space="preserve"> </w:t>
      </w:r>
      <w:r w:rsidRPr="001A2C99">
        <w:rPr>
          <w:rFonts w:ascii="Times New Roman" w:eastAsia="Times New Roman" w:hAnsi="Times New Roman"/>
          <w:bCs/>
          <w:sz w:val="24"/>
          <w:szCs w:val="24"/>
          <w:lang w:val="hr-HR" w:eastAsia="hr-HR"/>
        </w:rPr>
        <w:t xml:space="preserve">Osim toga, valja istaknuti da su revizija po dopuštenju i revizija dopuštena </w:t>
      </w:r>
      <w:r w:rsidR="001A0403">
        <w:rPr>
          <w:rFonts w:ascii="Times New Roman" w:eastAsia="Times New Roman" w:hAnsi="Times New Roman"/>
          <w:bCs/>
          <w:sz w:val="24"/>
          <w:szCs w:val="24"/>
          <w:lang w:val="hr-HR" w:eastAsia="hr-HR"/>
        </w:rPr>
        <w:t>po s</w:t>
      </w:r>
      <w:r w:rsidR="000521E0">
        <w:rPr>
          <w:rFonts w:ascii="Times New Roman" w:eastAsia="Times New Roman" w:hAnsi="Times New Roman"/>
          <w:bCs/>
          <w:sz w:val="24"/>
          <w:szCs w:val="24"/>
          <w:lang w:val="hr-HR" w:eastAsia="hr-HR"/>
        </w:rPr>
        <w:t>i</w:t>
      </w:r>
      <w:r w:rsidR="001A0403">
        <w:rPr>
          <w:rFonts w:ascii="Times New Roman" w:eastAsia="Times New Roman" w:hAnsi="Times New Roman"/>
          <w:bCs/>
          <w:sz w:val="24"/>
          <w:szCs w:val="24"/>
          <w:lang w:val="hr-HR" w:eastAsia="hr-HR"/>
        </w:rPr>
        <w:t>li zakona</w:t>
      </w:r>
      <w:r w:rsidRPr="001A2C99">
        <w:rPr>
          <w:rFonts w:ascii="Times New Roman" w:eastAsia="Times New Roman" w:hAnsi="Times New Roman"/>
          <w:bCs/>
          <w:sz w:val="24"/>
          <w:szCs w:val="24"/>
          <w:lang w:val="hr-HR" w:eastAsia="hr-HR"/>
        </w:rPr>
        <w:t xml:space="preserve"> međusobno bitno različite ne samo po funkciji</w:t>
      </w:r>
      <w:r>
        <w:rPr>
          <w:rFonts w:ascii="Times New Roman" w:eastAsia="Times New Roman" w:hAnsi="Times New Roman"/>
          <w:bCs/>
          <w:sz w:val="24"/>
          <w:szCs w:val="24"/>
          <w:lang w:val="hr-HR" w:eastAsia="hr-HR"/>
        </w:rPr>
        <w:t>,</w:t>
      </w:r>
      <w:r w:rsidRPr="001A2C99">
        <w:rPr>
          <w:rFonts w:ascii="Times New Roman" w:eastAsia="Times New Roman" w:hAnsi="Times New Roman"/>
          <w:bCs/>
          <w:sz w:val="24"/>
          <w:szCs w:val="24"/>
          <w:lang w:val="hr-HR" w:eastAsia="hr-HR"/>
        </w:rPr>
        <w:t xml:space="preserve"> nego i po svom sadržaju, razlozima podnošenja i postupku odlučivanja o njima. Njihovo supostojanje izaziva konfuziju u vezi s tim kako ih treba sastaviti i kako o njima odlučivati.</w:t>
      </w:r>
    </w:p>
    <w:p w14:paraId="24218783" w14:textId="77777777" w:rsidR="001A2C99" w:rsidRDefault="001A2C99" w:rsidP="001A2C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F2BDAD7" w14:textId="365F6A78"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CA772A">
        <w:rPr>
          <w:rFonts w:ascii="Times New Roman" w:eastAsia="Times New Roman" w:hAnsi="Times New Roman"/>
          <w:b/>
          <w:sz w:val="24"/>
          <w:szCs w:val="24"/>
          <w:lang w:val="hr-HR" w:eastAsia="hr-HR"/>
        </w:rPr>
        <w:t>60</w:t>
      </w:r>
      <w:r w:rsidRPr="00CE0A1A">
        <w:rPr>
          <w:rFonts w:ascii="Times New Roman" w:eastAsia="Times New Roman" w:hAnsi="Times New Roman"/>
          <w:b/>
          <w:sz w:val="24"/>
          <w:szCs w:val="24"/>
          <w:lang w:val="hr-HR" w:eastAsia="hr-HR"/>
        </w:rPr>
        <w:t>.</w:t>
      </w:r>
    </w:p>
    <w:p w14:paraId="20771890" w14:textId="7777777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2DE4136" w14:textId="18410551" w:rsidR="00267DA1" w:rsidRDefault="001A0403"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Članak 384. sada </w:t>
      </w:r>
      <w:r w:rsidR="00AB0BB6" w:rsidRPr="00AB0BB6">
        <w:rPr>
          <w:rFonts w:ascii="Times New Roman" w:eastAsia="Times New Roman" w:hAnsi="Times New Roman"/>
          <w:bCs/>
          <w:sz w:val="24"/>
          <w:szCs w:val="24"/>
          <w:lang w:val="hr-HR" w:eastAsia="hr-HR"/>
        </w:rPr>
        <w:t>preciznije određuje nesuspenzivnost prijedloga za dopuštenje revizije i revizije.</w:t>
      </w:r>
    </w:p>
    <w:p w14:paraId="7643D2F9" w14:textId="77777777" w:rsidR="00AB0BB6" w:rsidRDefault="00AB0BB6"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D66F2AD" w14:textId="56CF1A6B"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0558E1">
        <w:rPr>
          <w:rFonts w:ascii="Times New Roman" w:eastAsia="Times New Roman" w:hAnsi="Times New Roman"/>
          <w:b/>
          <w:sz w:val="24"/>
          <w:szCs w:val="24"/>
          <w:lang w:val="hr-HR" w:eastAsia="hr-HR"/>
        </w:rPr>
        <w:t>6</w:t>
      </w:r>
      <w:r w:rsidR="00CA772A">
        <w:rPr>
          <w:rFonts w:ascii="Times New Roman" w:eastAsia="Times New Roman" w:hAnsi="Times New Roman"/>
          <w:b/>
          <w:sz w:val="24"/>
          <w:szCs w:val="24"/>
          <w:lang w:val="hr-HR" w:eastAsia="hr-HR"/>
        </w:rPr>
        <w:t>1</w:t>
      </w:r>
      <w:r w:rsidRPr="00CE0A1A">
        <w:rPr>
          <w:rFonts w:ascii="Times New Roman" w:eastAsia="Times New Roman" w:hAnsi="Times New Roman"/>
          <w:b/>
          <w:sz w:val="24"/>
          <w:szCs w:val="24"/>
          <w:lang w:val="hr-HR" w:eastAsia="hr-HR"/>
        </w:rPr>
        <w:t>.</w:t>
      </w:r>
    </w:p>
    <w:p w14:paraId="0178BA95" w14:textId="7777777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554A57B" w14:textId="68111B91" w:rsidR="00AB0BB6" w:rsidRDefault="00AB0BB6" w:rsidP="00AB0BB6">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Članak 385. briše se jer </w:t>
      </w:r>
      <w:r w:rsidR="000E278F">
        <w:rPr>
          <w:rFonts w:ascii="Times New Roman" w:hAnsi="Times New Roman"/>
          <w:bCs/>
          <w:sz w:val="24"/>
          <w:szCs w:val="24"/>
          <w:lang w:val="hr-HR"/>
        </w:rPr>
        <w:t>b</w:t>
      </w:r>
      <w:r>
        <w:rPr>
          <w:rFonts w:ascii="Times New Roman" w:hAnsi="Times New Roman"/>
          <w:bCs/>
          <w:sz w:val="24"/>
          <w:szCs w:val="24"/>
          <w:lang w:val="hr-HR"/>
        </w:rPr>
        <w:t>itne povrede postupka same po sebi, ako ujedno ne indiciraju da je riječ o važnom pitanju, nisu odlučne za dopuštenje ni za osnovanost revizije. Pritom je o važnom pitanju riječ i ako podnositelj prijedloga za dopuštenje revizije argumentirano naznači da je riječ o povredi kakv</w:t>
      </w:r>
      <w:r w:rsidR="00FB0D9F">
        <w:rPr>
          <w:rFonts w:ascii="Times New Roman" w:hAnsi="Times New Roman"/>
          <w:bCs/>
          <w:sz w:val="24"/>
          <w:szCs w:val="24"/>
          <w:lang w:val="hr-HR"/>
        </w:rPr>
        <w:t>og</w:t>
      </w:r>
      <w:r>
        <w:rPr>
          <w:rFonts w:ascii="Times New Roman" w:hAnsi="Times New Roman"/>
          <w:bCs/>
          <w:sz w:val="24"/>
          <w:szCs w:val="24"/>
          <w:lang w:val="hr-HR"/>
        </w:rPr>
        <w:t xml:space="preserve"> temeljnoga ljudskog (procesnog) prava. </w:t>
      </w:r>
      <w:r w:rsidR="00566425">
        <w:rPr>
          <w:rFonts w:ascii="Times New Roman" w:hAnsi="Times New Roman"/>
          <w:bCs/>
          <w:sz w:val="24"/>
          <w:szCs w:val="24"/>
          <w:lang w:val="hr-HR"/>
        </w:rPr>
        <w:t>S</w:t>
      </w:r>
      <w:r>
        <w:rPr>
          <w:rFonts w:ascii="Times New Roman" w:hAnsi="Times New Roman"/>
          <w:bCs/>
          <w:sz w:val="24"/>
          <w:szCs w:val="24"/>
          <w:lang w:val="hr-HR"/>
        </w:rPr>
        <w:t xml:space="preserve">vaka bitna povreda odredaba parničnog postupka </w:t>
      </w:r>
      <w:r w:rsidR="00566425">
        <w:rPr>
          <w:rFonts w:ascii="Times New Roman" w:hAnsi="Times New Roman"/>
          <w:bCs/>
          <w:sz w:val="24"/>
          <w:szCs w:val="24"/>
          <w:lang w:val="hr-HR"/>
        </w:rPr>
        <w:t xml:space="preserve">nije </w:t>
      </w:r>
      <w:r>
        <w:rPr>
          <w:rFonts w:ascii="Times New Roman" w:hAnsi="Times New Roman"/>
          <w:bCs/>
          <w:sz w:val="24"/>
          <w:szCs w:val="24"/>
          <w:lang w:val="hr-HR"/>
        </w:rPr>
        <w:t>ujedno i povreda temeljnoga ljudskog prava.</w:t>
      </w:r>
    </w:p>
    <w:p w14:paraId="483C53C8" w14:textId="3D9BA734" w:rsidR="00267DA1" w:rsidRDefault="00267DA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56D4000" w14:textId="633547C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6E4450">
        <w:rPr>
          <w:rFonts w:ascii="Times New Roman" w:eastAsia="Times New Roman" w:hAnsi="Times New Roman"/>
          <w:b/>
          <w:sz w:val="24"/>
          <w:szCs w:val="24"/>
          <w:lang w:val="hr-HR" w:eastAsia="hr-HR"/>
        </w:rPr>
        <w:t>6</w:t>
      </w:r>
      <w:r w:rsidR="00CA772A">
        <w:rPr>
          <w:rFonts w:ascii="Times New Roman" w:eastAsia="Times New Roman" w:hAnsi="Times New Roman"/>
          <w:b/>
          <w:sz w:val="24"/>
          <w:szCs w:val="24"/>
          <w:lang w:val="hr-HR" w:eastAsia="hr-HR"/>
        </w:rPr>
        <w:t>2</w:t>
      </w:r>
      <w:r w:rsidRPr="00CE0A1A">
        <w:rPr>
          <w:rFonts w:ascii="Times New Roman" w:eastAsia="Times New Roman" w:hAnsi="Times New Roman"/>
          <w:b/>
          <w:sz w:val="24"/>
          <w:szCs w:val="24"/>
          <w:lang w:val="hr-HR" w:eastAsia="hr-HR"/>
        </w:rPr>
        <w:t>.</w:t>
      </w:r>
    </w:p>
    <w:p w14:paraId="2B3D20BC" w14:textId="7777777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A1BA124" w14:textId="08CCD55E" w:rsidR="00AB0BB6" w:rsidRPr="00AB0BB6" w:rsidRDefault="00AB0BB6" w:rsidP="00AB0BB6">
      <w:pPr>
        <w:suppressAutoHyphens w:val="0"/>
        <w:spacing w:after="0" w:line="240" w:lineRule="auto"/>
        <w:jc w:val="both"/>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U članku 385. a definirani su kriteriji probira važnih predmeta. Reviziju</w:t>
      </w:r>
      <w:r w:rsidR="000E278F">
        <w:rPr>
          <w:rFonts w:ascii="Times New Roman" w:eastAsia="Times New Roman" w:hAnsi="Times New Roman"/>
          <w:bCs/>
          <w:sz w:val="24"/>
          <w:szCs w:val="24"/>
          <w:lang w:val="hr-HR" w:eastAsia="hr-HR"/>
        </w:rPr>
        <w:t xml:space="preserve"> stoga</w:t>
      </w:r>
      <w:r>
        <w:rPr>
          <w:rFonts w:ascii="Times New Roman" w:eastAsia="Times New Roman" w:hAnsi="Times New Roman"/>
          <w:bCs/>
          <w:sz w:val="24"/>
          <w:szCs w:val="24"/>
          <w:lang w:val="hr-HR" w:eastAsia="hr-HR"/>
        </w:rPr>
        <w:t xml:space="preserve"> svakako treba dopustiti u slučaju kad žalbeni sud u svojoj odluci bez valjana obrazloženja odstupi od ustaljene prakse Vrhovnog suda</w:t>
      </w:r>
      <w:r w:rsidR="00EE6330" w:rsidRPr="00EE6330">
        <w:t xml:space="preserve"> </w:t>
      </w:r>
      <w:r w:rsidR="00EE6330" w:rsidRPr="00EE6330">
        <w:rPr>
          <w:rFonts w:ascii="Times New Roman" w:eastAsia="Times New Roman" w:hAnsi="Times New Roman"/>
          <w:bCs/>
          <w:sz w:val="24"/>
          <w:szCs w:val="24"/>
          <w:lang w:val="hr-HR" w:eastAsia="hr-HR"/>
        </w:rPr>
        <w:t>Republike Hrvatske</w:t>
      </w:r>
      <w:r w:rsidR="000E278F">
        <w:rPr>
          <w:rFonts w:ascii="Times New Roman" w:eastAsia="Times New Roman" w:hAnsi="Times New Roman"/>
          <w:bCs/>
          <w:sz w:val="24"/>
          <w:szCs w:val="24"/>
          <w:lang w:val="hr-HR" w:eastAsia="hr-HR"/>
        </w:rPr>
        <w:t xml:space="preserve">, kad nema prakse Vrhovnoga suda </w:t>
      </w:r>
      <w:r w:rsidR="00EE6330" w:rsidRPr="00EE6330">
        <w:rPr>
          <w:rFonts w:ascii="Times New Roman" w:eastAsia="Times New Roman" w:hAnsi="Times New Roman"/>
          <w:bCs/>
          <w:sz w:val="24"/>
          <w:szCs w:val="24"/>
          <w:lang w:val="hr-HR" w:eastAsia="hr-HR"/>
        </w:rPr>
        <w:t xml:space="preserve">Republike Hrvatske </w:t>
      </w:r>
      <w:r w:rsidR="000E278F">
        <w:rPr>
          <w:rFonts w:ascii="Times New Roman" w:eastAsia="Times New Roman" w:hAnsi="Times New Roman"/>
          <w:bCs/>
          <w:sz w:val="24"/>
          <w:szCs w:val="24"/>
          <w:lang w:val="hr-HR" w:eastAsia="hr-HR"/>
        </w:rPr>
        <w:t>o određenom pravnom pitanju (pogotovo ako praksa viših sudova nije jedinstvena) te ako praksa Vrhovnog suda</w:t>
      </w:r>
      <w:r w:rsidR="00EE6330" w:rsidRPr="00EE6330">
        <w:t xml:space="preserve"> </w:t>
      </w:r>
      <w:r w:rsidR="00EE6330" w:rsidRPr="00EE6330">
        <w:rPr>
          <w:rFonts w:ascii="Times New Roman" w:eastAsia="Times New Roman" w:hAnsi="Times New Roman"/>
          <w:bCs/>
          <w:sz w:val="24"/>
          <w:szCs w:val="24"/>
          <w:lang w:val="hr-HR" w:eastAsia="hr-HR"/>
        </w:rPr>
        <w:t>Republike Hrvatske</w:t>
      </w:r>
      <w:r w:rsidR="000E278F">
        <w:rPr>
          <w:rFonts w:ascii="Times New Roman" w:eastAsia="Times New Roman" w:hAnsi="Times New Roman"/>
          <w:bCs/>
          <w:sz w:val="24"/>
          <w:szCs w:val="24"/>
          <w:lang w:val="hr-HR" w:eastAsia="hr-HR"/>
        </w:rPr>
        <w:t xml:space="preserve"> nije jedinstvena, kao i </w:t>
      </w:r>
      <w:r>
        <w:rPr>
          <w:rFonts w:ascii="Times New Roman" w:eastAsia="Times New Roman" w:hAnsi="Times New Roman"/>
          <w:bCs/>
          <w:sz w:val="24"/>
          <w:szCs w:val="24"/>
          <w:lang w:val="hr-HR" w:eastAsia="hr-HR"/>
        </w:rPr>
        <w:t xml:space="preserve">radi usklađenja već ustaljene sudske prakse sa suvremenim društvenim okolnostima, osobito sa standardima zaštite ljudskih prava uspostavljenima u praksi Ustavnog suda </w:t>
      </w:r>
      <w:r w:rsidR="001A0403" w:rsidRPr="001A0403">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 xml:space="preserve">i Europskog suda za ljudska prava, ili pak radi izgradnje prakse u vezi s pitanjem koje Vrhovni sud </w:t>
      </w:r>
      <w:r w:rsidR="00EE6330" w:rsidRPr="00EE6330">
        <w:rPr>
          <w:rFonts w:ascii="Times New Roman" w:eastAsia="Times New Roman" w:hAnsi="Times New Roman"/>
          <w:bCs/>
          <w:sz w:val="24"/>
          <w:szCs w:val="24"/>
          <w:lang w:val="hr-HR" w:eastAsia="hr-HR"/>
        </w:rPr>
        <w:t xml:space="preserve">Republike Hrvatske </w:t>
      </w:r>
      <w:r>
        <w:rPr>
          <w:rFonts w:ascii="Times New Roman" w:eastAsia="Times New Roman" w:hAnsi="Times New Roman"/>
          <w:bCs/>
          <w:sz w:val="24"/>
          <w:szCs w:val="24"/>
          <w:lang w:val="hr-HR" w:eastAsia="hr-HR"/>
        </w:rPr>
        <w:t>dotad uopće nije razmatrao. Pojavi li se u nekom predmetu pitanje tumačenja prava E</w:t>
      </w:r>
      <w:r w:rsidR="001A0403">
        <w:rPr>
          <w:rFonts w:ascii="Times New Roman" w:eastAsia="Times New Roman" w:hAnsi="Times New Roman"/>
          <w:bCs/>
          <w:sz w:val="24"/>
          <w:szCs w:val="24"/>
          <w:lang w:val="hr-HR" w:eastAsia="hr-HR"/>
        </w:rPr>
        <w:t xml:space="preserve">uropske unije </w:t>
      </w:r>
      <w:r>
        <w:rPr>
          <w:rFonts w:ascii="Times New Roman" w:eastAsia="Times New Roman" w:hAnsi="Times New Roman"/>
          <w:bCs/>
          <w:sz w:val="24"/>
          <w:szCs w:val="24"/>
          <w:lang w:val="hr-HR" w:eastAsia="hr-HR"/>
        </w:rPr>
        <w:t xml:space="preserve">u vezi s kojim niži sudovi nisu uputili zahtjev za prethodnu odluku </w:t>
      </w:r>
      <w:r w:rsidR="001A0403">
        <w:rPr>
          <w:rFonts w:ascii="Times New Roman" w:eastAsia="Times New Roman" w:hAnsi="Times New Roman"/>
          <w:bCs/>
          <w:sz w:val="24"/>
          <w:szCs w:val="24"/>
          <w:lang w:val="hr-HR" w:eastAsia="hr-HR"/>
        </w:rPr>
        <w:t xml:space="preserve">Sudu </w:t>
      </w:r>
      <w:r>
        <w:rPr>
          <w:rFonts w:ascii="Times New Roman" w:eastAsia="Times New Roman" w:hAnsi="Times New Roman"/>
          <w:bCs/>
          <w:sz w:val="24"/>
          <w:szCs w:val="24"/>
          <w:lang w:val="hr-HR" w:eastAsia="hr-HR"/>
        </w:rPr>
        <w:t>Europsk</w:t>
      </w:r>
      <w:r w:rsidR="001A0403">
        <w:rPr>
          <w:rFonts w:ascii="Times New Roman" w:eastAsia="Times New Roman" w:hAnsi="Times New Roman"/>
          <w:bCs/>
          <w:sz w:val="24"/>
          <w:szCs w:val="24"/>
          <w:lang w:val="hr-HR" w:eastAsia="hr-HR"/>
        </w:rPr>
        <w:t>e</w:t>
      </w:r>
      <w:r>
        <w:rPr>
          <w:rFonts w:ascii="Times New Roman" w:eastAsia="Times New Roman" w:hAnsi="Times New Roman"/>
          <w:bCs/>
          <w:sz w:val="24"/>
          <w:szCs w:val="24"/>
          <w:lang w:val="hr-HR" w:eastAsia="hr-HR"/>
        </w:rPr>
        <w:t xml:space="preserve"> </w:t>
      </w:r>
      <w:r w:rsidR="001A0403">
        <w:rPr>
          <w:rFonts w:ascii="Times New Roman" w:eastAsia="Times New Roman" w:hAnsi="Times New Roman"/>
          <w:bCs/>
          <w:sz w:val="24"/>
          <w:szCs w:val="24"/>
          <w:lang w:val="hr-HR" w:eastAsia="hr-HR"/>
        </w:rPr>
        <w:t>unije</w:t>
      </w:r>
      <w:r>
        <w:rPr>
          <w:rFonts w:ascii="Times New Roman" w:eastAsia="Times New Roman" w:hAnsi="Times New Roman"/>
          <w:bCs/>
          <w:sz w:val="24"/>
          <w:szCs w:val="24"/>
          <w:lang w:val="hr-HR" w:eastAsia="hr-HR"/>
        </w:rPr>
        <w:t>, reviziju bi u načelu trebalo dopustiti jer je Vrhovni sud</w:t>
      </w:r>
      <w:r w:rsidR="00EE6330" w:rsidRPr="00EE6330">
        <w:t xml:space="preserve"> </w:t>
      </w:r>
      <w:r w:rsidR="00EE6330" w:rsidRPr="00EE6330">
        <w:rPr>
          <w:rFonts w:ascii="Times New Roman" w:eastAsia="Times New Roman" w:hAnsi="Times New Roman"/>
          <w:bCs/>
          <w:sz w:val="24"/>
          <w:szCs w:val="24"/>
          <w:lang w:val="hr-HR" w:eastAsia="hr-HR"/>
        </w:rPr>
        <w:t>Republike Hrvatske</w:t>
      </w:r>
      <w:r>
        <w:rPr>
          <w:rFonts w:ascii="Times New Roman" w:eastAsia="Times New Roman" w:hAnsi="Times New Roman"/>
          <w:bCs/>
          <w:sz w:val="24"/>
          <w:szCs w:val="24"/>
          <w:lang w:val="hr-HR" w:eastAsia="hr-HR"/>
        </w:rPr>
        <w:t xml:space="preserve">, kao sud protiv čijih odluka nema pravnog lijeka, taj zahtjev u pravilu obvezan uputiti. Važno je istaknuti da bi reviziju svakako trebalo dopustiti u slučaju da su pobijanom odlukom ili u postupku koji joj je prethodio povrijeđena temeljna ljudska prava zajamčena Ustavom i Europskom konvencijom (novi stavak 2. članka 385.a). Ne bi, međutim, svaku nezakonitost olako trebalo proglašavati očitom i time pretjerano širiti privatnu funkciju revizije po dopuštenju. Nije svaka nezakonitost ili nepravilnost u radu suda ujedno i povreda temeljnoga ljudskog prava. </w:t>
      </w:r>
      <w:r>
        <w:rPr>
          <w:rFonts w:ascii="Times New Roman" w:eastAsia="Times New Roman" w:hAnsi="Times New Roman"/>
          <w:sz w:val="24"/>
          <w:szCs w:val="24"/>
          <w:lang w:val="hr-HR" w:eastAsia="hr-HR"/>
        </w:rPr>
        <w:t xml:space="preserve">Novom je odredbom pokrivena i obveza intervencije Vrhovnog suda </w:t>
      </w:r>
      <w:r w:rsidR="00EE6330" w:rsidRPr="00EE6330">
        <w:rPr>
          <w:rFonts w:ascii="Times New Roman" w:eastAsia="Times New Roman" w:hAnsi="Times New Roman"/>
          <w:sz w:val="24"/>
          <w:szCs w:val="24"/>
          <w:lang w:val="hr-HR" w:eastAsia="hr-HR"/>
        </w:rPr>
        <w:t xml:space="preserve">Republike Hrvatske </w:t>
      </w:r>
      <w:r>
        <w:rPr>
          <w:rFonts w:ascii="Times New Roman" w:eastAsia="Times New Roman" w:hAnsi="Times New Roman"/>
          <w:sz w:val="24"/>
          <w:szCs w:val="24"/>
          <w:lang w:val="hr-HR" w:eastAsia="hr-HR"/>
        </w:rPr>
        <w:t xml:space="preserve">ako bi drugostupanjski sud donio tzv. iznenađujuću </w:t>
      </w:r>
      <w:r w:rsidR="00AF58AA">
        <w:rPr>
          <w:rFonts w:ascii="Times New Roman" w:eastAsia="Times New Roman" w:hAnsi="Times New Roman"/>
          <w:sz w:val="24"/>
          <w:szCs w:val="24"/>
          <w:lang w:val="hr-HR" w:eastAsia="hr-HR"/>
        </w:rPr>
        <w:t>odluku</w:t>
      </w:r>
      <w:r>
        <w:rPr>
          <w:rFonts w:ascii="Times New Roman" w:eastAsia="Times New Roman" w:hAnsi="Times New Roman"/>
          <w:sz w:val="24"/>
          <w:szCs w:val="24"/>
          <w:lang w:val="hr-HR" w:eastAsia="hr-HR"/>
        </w:rPr>
        <w:t xml:space="preserve"> (njemački </w:t>
      </w:r>
      <w:r>
        <w:rPr>
          <w:rFonts w:ascii="Times New Roman" w:eastAsia="Times New Roman" w:hAnsi="Times New Roman"/>
          <w:i/>
          <w:iCs/>
          <w:sz w:val="24"/>
          <w:szCs w:val="24"/>
          <w:lang w:val="hr-HR" w:eastAsia="hr-HR"/>
        </w:rPr>
        <w:t>Überraschungsurteil</w:t>
      </w:r>
      <w:r>
        <w:rPr>
          <w:rFonts w:ascii="Times New Roman" w:eastAsia="Times New Roman" w:hAnsi="Times New Roman"/>
          <w:sz w:val="24"/>
          <w:szCs w:val="24"/>
          <w:lang w:val="hr-HR" w:eastAsia="hr-HR"/>
        </w:rPr>
        <w:t xml:space="preserve">) jer je ona protivna ustavnom i konvencijskom pravu na pravičan postupak. Na povrede temeljnih ljudskih prava koje bi se odnosile na prvostupanjski postupak stranka bi se u načelu trebala pozvati već u žalbi pa bi i to valjalo uzeti u obzir u prosudbi opravdanosti dopuštenja revizije u konkretnom predmetu. To je, uostalom, uobičajeno pravilo o iscrpljivanju dopuštenog pravnog puta kakvo poznaje i Ustavni sud </w:t>
      </w:r>
      <w:r w:rsidR="001A0403">
        <w:rPr>
          <w:rFonts w:ascii="Times New Roman" w:eastAsia="Times New Roman" w:hAnsi="Times New Roman"/>
          <w:sz w:val="24"/>
          <w:szCs w:val="24"/>
          <w:lang w:val="hr-HR" w:eastAsia="hr-HR"/>
        </w:rPr>
        <w:t xml:space="preserve">Republike Hrvatske </w:t>
      </w:r>
      <w:r>
        <w:rPr>
          <w:rFonts w:ascii="Times New Roman" w:eastAsia="Times New Roman" w:hAnsi="Times New Roman"/>
          <w:sz w:val="24"/>
          <w:szCs w:val="24"/>
          <w:lang w:val="hr-HR" w:eastAsia="hr-HR"/>
        </w:rPr>
        <w:t>i Europski sud za ljudska prava.</w:t>
      </w:r>
    </w:p>
    <w:p w14:paraId="6FC8DC0D" w14:textId="07AED869" w:rsidR="00267DA1" w:rsidRDefault="00267DA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29B9177" w14:textId="3063C88F"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6E4450">
        <w:rPr>
          <w:rFonts w:ascii="Times New Roman" w:eastAsia="Times New Roman" w:hAnsi="Times New Roman"/>
          <w:b/>
          <w:sz w:val="24"/>
          <w:szCs w:val="24"/>
          <w:lang w:val="hr-HR" w:eastAsia="hr-HR"/>
        </w:rPr>
        <w:t>6</w:t>
      </w:r>
      <w:r w:rsidR="00CA772A">
        <w:rPr>
          <w:rFonts w:ascii="Times New Roman" w:eastAsia="Times New Roman" w:hAnsi="Times New Roman"/>
          <w:b/>
          <w:sz w:val="24"/>
          <w:szCs w:val="24"/>
          <w:lang w:val="hr-HR" w:eastAsia="hr-HR"/>
        </w:rPr>
        <w:t>3</w:t>
      </w:r>
      <w:r w:rsidRPr="00CE0A1A">
        <w:rPr>
          <w:rFonts w:ascii="Times New Roman" w:eastAsia="Times New Roman" w:hAnsi="Times New Roman"/>
          <w:b/>
          <w:sz w:val="24"/>
          <w:szCs w:val="24"/>
          <w:lang w:val="hr-HR" w:eastAsia="hr-HR"/>
        </w:rPr>
        <w:t>.</w:t>
      </w:r>
    </w:p>
    <w:p w14:paraId="55287C96" w14:textId="7777777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9B0E705" w14:textId="2A9F0344" w:rsidR="00267DA1" w:rsidRDefault="00AB0BB6"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AB0BB6">
        <w:rPr>
          <w:rFonts w:ascii="Times New Roman" w:eastAsia="Times New Roman" w:hAnsi="Times New Roman"/>
          <w:bCs/>
          <w:sz w:val="24"/>
          <w:szCs w:val="24"/>
          <w:lang w:val="hr-HR" w:eastAsia="hr-HR"/>
        </w:rPr>
        <w:t xml:space="preserve">Članak 386. briše se jer se njegov sadržaj odnosio na članak 382.a koji je također brisan. </w:t>
      </w:r>
    </w:p>
    <w:p w14:paraId="07DE753F" w14:textId="77777777" w:rsidR="00AB0BB6" w:rsidRPr="00267DA1" w:rsidRDefault="00AB0BB6"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E8C25D0" w14:textId="50C5B88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F34391">
        <w:rPr>
          <w:rFonts w:ascii="Times New Roman" w:eastAsia="Times New Roman" w:hAnsi="Times New Roman"/>
          <w:b/>
          <w:sz w:val="24"/>
          <w:szCs w:val="24"/>
          <w:lang w:val="hr-HR" w:eastAsia="hr-HR"/>
        </w:rPr>
        <w:t>6</w:t>
      </w:r>
      <w:r w:rsidR="00CA772A">
        <w:rPr>
          <w:rFonts w:ascii="Times New Roman" w:eastAsia="Times New Roman" w:hAnsi="Times New Roman"/>
          <w:b/>
          <w:sz w:val="24"/>
          <w:szCs w:val="24"/>
          <w:lang w:val="hr-HR" w:eastAsia="hr-HR"/>
        </w:rPr>
        <w:t>4</w:t>
      </w:r>
      <w:r w:rsidRPr="00CE0A1A">
        <w:rPr>
          <w:rFonts w:ascii="Times New Roman" w:eastAsia="Times New Roman" w:hAnsi="Times New Roman"/>
          <w:b/>
          <w:sz w:val="24"/>
          <w:szCs w:val="24"/>
          <w:lang w:val="hr-HR" w:eastAsia="hr-HR"/>
        </w:rPr>
        <w:t>.</w:t>
      </w:r>
    </w:p>
    <w:p w14:paraId="41938E4E" w14:textId="7777777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6467563" w14:textId="470A5B53" w:rsidR="00267DA1" w:rsidRDefault="00AB0BB6" w:rsidP="00AB0BB6">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AB0BB6">
        <w:rPr>
          <w:rFonts w:ascii="Times New Roman" w:eastAsia="Times New Roman" w:hAnsi="Times New Roman"/>
          <w:bCs/>
          <w:sz w:val="24"/>
          <w:szCs w:val="24"/>
          <w:lang w:val="hr-HR" w:eastAsia="hr-HR"/>
        </w:rPr>
        <w:t>Izmjenama članka 387. propisan</w:t>
      </w:r>
      <w:r w:rsidR="00B51713">
        <w:rPr>
          <w:rFonts w:ascii="Times New Roman" w:eastAsia="Times New Roman" w:hAnsi="Times New Roman"/>
          <w:bCs/>
          <w:sz w:val="24"/>
          <w:szCs w:val="24"/>
          <w:lang w:val="hr-HR" w:eastAsia="hr-HR"/>
        </w:rPr>
        <w:t xml:space="preserve">o je da Vrhovni sud </w:t>
      </w:r>
      <w:r w:rsidR="00EE6330" w:rsidRPr="00EE6330">
        <w:rPr>
          <w:rFonts w:ascii="Times New Roman" w:eastAsia="Times New Roman" w:hAnsi="Times New Roman"/>
          <w:bCs/>
          <w:sz w:val="24"/>
          <w:szCs w:val="24"/>
          <w:lang w:val="hr-HR" w:eastAsia="hr-HR"/>
        </w:rPr>
        <w:t xml:space="preserve">Republike Hrvatske </w:t>
      </w:r>
      <w:r w:rsidR="00B51713">
        <w:rPr>
          <w:rFonts w:ascii="Times New Roman" w:eastAsia="Times New Roman" w:hAnsi="Times New Roman"/>
          <w:bCs/>
          <w:sz w:val="24"/>
          <w:szCs w:val="24"/>
          <w:lang w:val="hr-HR" w:eastAsia="hr-HR"/>
        </w:rPr>
        <w:t>odlučuje o dopuštenosti revizije na temelju prijedloga za dopuštenje revizije te je propisan</w:t>
      </w:r>
      <w:r w:rsidRPr="00AB0BB6">
        <w:rPr>
          <w:rFonts w:ascii="Times New Roman" w:eastAsia="Times New Roman" w:hAnsi="Times New Roman"/>
          <w:bCs/>
          <w:sz w:val="24"/>
          <w:szCs w:val="24"/>
          <w:lang w:val="hr-HR" w:eastAsia="hr-HR"/>
        </w:rPr>
        <w:t xml:space="preserve"> sadržaj prijedloga za dopuštenje revizije</w:t>
      </w:r>
      <w:r w:rsidR="000E278F">
        <w:rPr>
          <w:rFonts w:ascii="Times New Roman" w:eastAsia="Times New Roman" w:hAnsi="Times New Roman"/>
          <w:bCs/>
          <w:sz w:val="24"/>
          <w:szCs w:val="24"/>
          <w:lang w:val="hr-HR" w:eastAsia="hr-HR"/>
        </w:rPr>
        <w:t xml:space="preserve">. </w:t>
      </w:r>
      <w:r w:rsidRPr="00AB0BB6">
        <w:rPr>
          <w:rFonts w:ascii="Times New Roman" w:eastAsia="Times New Roman" w:hAnsi="Times New Roman"/>
          <w:bCs/>
          <w:sz w:val="24"/>
          <w:szCs w:val="24"/>
          <w:lang w:val="hr-HR" w:eastAsia="hr-HR"/>
        </w:rPr>
        <w:t>U prijedlogu za dopuštenje revizije trebalo bi biti jasno naznačeno pitanje koje podnositelj smatra važnim. Važno je da se u prijedlogu za dopuštenje revizije podnositelj usredotoči samo na određenje pravnoga pitanja i na razloge zbog kojih smatra da reviziju treba dopustiti u konkretnom slučaju</w:t>
      </w:r>
      <w:r w:rsidR="000E278F">
        <w:rPr>
          <w:rFonts w:ascii="Times New Roman" w:eastAsia="Times New Roman" w:hAnsi="Times New Roman"/>
          <w:bCs/>
          <w:sz w:val="24"/>
          <w:szCs w:val="24"/>
          <w:lang w:val="hr-HR" w:eastAsia="hr-HR"/>
        </w:rPr>
        <w:t xml:space="preserve">. Nadalje, propisuje se što je potrebno priložiti prijedlogu za dopuštenje revizije te da se u prijedlogu u pravilu ne mogu iznositi nove činjenice niti predlagati novi dokazi. </w:t>
      </w:r>
      <w:r w:rsidRPr="00AB0BB6">
        <w:rPr>
          <w:rFonts w:ascii="Times New Roman" w:eastAsia="Times New Roman" w:hAnsi="Times New Roman"/>
          <w:bCs/>
          <w:sz w:val="24"/>
          <w:szCs w:val="24"/>
          <w:lang w:val="hr-HR" w:eastAsia="hr-HR"/>
        </w:rPr>
        <w:t xml:space="preserve">U prijedlogu bi trebalo navesti i kako su na postavljeno pitanje odgovorili niži sudovi. Iscrpnu argumentaciju pravnih stajališta u vezi s odgovorom na postavljeno pitanje podnositelj treba iznijeti tek u reviziji ako ona bude dopuštena. Bitno je istaknuti da je ponešto drukčiji sadržaj prijedloga za dopuštenje revizije u kojem podnositelj tvrdi da su niži sudovi povrijedili neko njegovo temeljno ljudsko pravo. U njemu podnositelj treba određeno navesti u čemu se sastoji povreda i pokušati argumentima uvjeriti Vrhovni sud </w:t>
      </w:r>
      <w:r w:rsidR="00EE6330" w:rsidRPr="00EE6330">
        <w:rPr>
          <w:rFonts w:ascii="Times New Roman" w:eastAsia="Times New Roman" w:hAnsi="Times New Roman"/>
          <w:bCs/>
          <w:sz w:val="24"/>
          <w:szCs w:val="24"/>
          <w:lang w:val="hr-HR" w:eastAsia="hr-HR"/>
        </w:rPr>
        <w:t xml:space="preserve">Republike Hrvatske </w:t>
      </w:r>
      <w:r w:rsidRPr="00AB0BB6">
        <w:rPr>
          <w:rFonts w:ascii="Times New Roman" w:eastAsia="Times New Roman" w:hAnsi="Times New Roman"/>
          <w:bCs/>
          <w:sz w:val="24"/>
          <w:szCs w:val="24"/>
          <w:lang w:val="hr-HR" w:eastAsia="hr-HR"/>
        </w:rPr>
        <w:t xml:space="preserve">da je u nižestupanjskom postupku došlo do povrede njegova temeljnoga ljudskog prava zbog koje bi i eventualna ustavna tužba bila prihvaćena pa je opravdano da je sanira već i Vrhovni sud </w:t>
      </w:r>
      <w:r w:rsidR="00EE6330" w:rsidRPr="00EE6330">
        <w:rPr>
          <w:rFonts w:ascii="Times New Roman" w:eastAsia="Times New Roman" w:hAnsi="Times New Roman"/>
          <w:bCs/>
          <w:sz w:val="24"/>
          <w:szCs w:val="24"/>
          <w:lang w:val="hr-HR" w:eastAsia="hr-HR"/>
        </w:rPr>
        <w:t xml:space="preserve">Republike Hrvatske </w:t>
      </w:r>
      <w:r w:rsidRPr="00AB0BB6">
        <w:rPr>
          <w:rFonts w:ascii="Times New Roman" w:eastAsia="Times New Roman" w:hAnsi="Times New Roman"/>
          <w:bCs/>
          <w:sz w:val="24"/>
          <w:szCs w:val="24"/>
          <w:lang w:val="hr-HR" w:eastAsia="hr-HR"/>
        </w:rPr>
        <w:t xml:space="preserve">u povodu revizije. </w:t>
      </w:r>
    </w:p>
    <w:p w14:paraId="0ADB1245" w14:textId="77777777" w:rsidR="00AB0BB6" w:rsidRDefault="00AB0BB6" w:rsidP="00AB0BB6">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CE15415" w14:textId="72D349ED"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F34391">
        <w:rPr>
          <w:rFonts w:ascii="Times New Roman" w:eastAsia="Times New Roman" w:hAnsi="Times New Roman"/>
          <w:b/>
          <w:sz w:val="24"/>
          <w:szCs w:val="24"/>
          <w:lang w:val="hr-HR" w:eastAsia="hr-HR"/>
        </w:rPr>
        <w:t>6</w:t>
      </w:r>
      <w:r w:rsidR="00CA772A">
        <w:rPr>
          <w:rFonts w:ascii="Times New Roman" w:eastAsia="Times New Roman" w:hAnsi="Times New Roman"/>
          <w:b/>
          <w:sz w:val="24"/>
          <w:szCs w:val="24"/>
          <w:lang w:val="hr-HR" w:eastAsia="hr-HR"/>
        </w:rPr>
        <w:t>5</w:t>
      </w:r>
      <w:r w:rsidRPr="00CE0A1A">
        <w:rPr>
          <w:rFonts w:ascii="Times New Roman" w:eastAsia="Times New Roman" w:hAnsi="Times New Roman"/>
          <w:b/>
          <w:sz w:val="24"/>
          <w:szCs w:val="24"/>
          <w:lang w:val="hr-HR" w:eastAsia="hr-HR"/>
        </w:rPr>
        <w:t>.</w:t>
      </w:r>
    </w:p>
    <w:p w14:paraId="0B635B9C" w14:textId="77777777"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9509633" w14:textId="64CCD4F5" w:rsidR="007272D9" w:rsidRDefault="000D434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U č</w:t>
      </w:r>
      <w:r w:rsidRPr="007272D9">
        <w:rPr>
          <w:rFonts w:ascii="Times New Roman" w:eastAsia="Times New Roman" w:hAnsi="Times New Roman"/>
          <w:bCs/>
          <w:sz w:val="24"/>
          <w:szCs w:val="24"/>
          <w:lang w:val="hr-HR" w:eastAsia="hr-HR"/>
        </w:rPr>
        <w:t>lan</w:t>
      </w:r>
      <w:r>
        <w:rPr>
          <w:rFonts w:ascii="Times New Roman" w:eastAsia="Times New Roman" w:hAnsi="Times New Roman"/>
          <w:bCs/>
          <w:sz w:val="24"/>
          <w:szCs w:val="24"/>
          <w:lang w:val="hr-HR" w:eastAsia="hr-HR"/>
        </w:rPr>
        <w:t>ku</w:t>
      </w:r>
      <w:r w:rsidRPr="007272D9">
        <w:rPr>
          <w:rFonts w:ascii="Times New Roman" w:eastAsia="Times New Roman" w:hAnsi="Times New Roman"/>
          <w:bCs/>
          <w:sz w:val="24"/>
          <w:szCs w:val="24"/>
          <w:lang w:val="hr-HR" w:eastAsia="hr-HR"/>
        </w:rPr>
        <w:t xml:space="preserve"> </w:t>
      </w:r>
      <w:r w:rsidR="007272D9" w:rsidRPr="007272D9">
        <w:rPr>
          <w:rFonts w:ascii="Times New Roman" w:eastAsia="Times New Roman" w:hAnsi="Times New Roman"/>
          <w:bCs/>
          <w:sz w:val="24"/>
          <w:szCs w:val="24"/>
          <w:lang w:val="hr-HR" w:eastAsia="hr-HR"/>
        </w:rPr>
        <w:t xml:space="preserve">388. </w:t>
      </w:r>
      <w:r w:rsidR="005E40BF">
        <w:rPr>
          <w:rFonts w:ascii="Times New Roman" w:eastAsia="Times New Roman" w:hAnsi="Times New Roman"/>
          <w:bCs/>
          <w:sz w:val="24"/>
          <w:szCs w:val="24"/>
          <w:lang w:val="hr-HR" w:eastAsia="hr-HR"/>
        </w:rPr>
        <w:t xml:space="preserve">stavku 1. </w:t>
      </w:r>
      <w:r>
        <w:rPr>
          <w:rFonts w:ascii="Times New Roman" w:eastAsia="Times New Roman" w:hAnsi="Times New Roman"/>
          <w:bCs/>
          <w:sz w:val="24"/>
          <w:szCs w:val="24"/>
          <w:lang w:val="hr-HR" w:eastAsia="hr-HR"/>
        </w:rPr>
        <w:t xml:space="preserve">radi sustavnosti </w:t>
      </w:r>
      <w:r w:rsidR="005E40BF">
        <w:rPr>
          <w:rFonts w:ascii="Times New Roman" w:eastAsia="Times New Roman" w:hAnsi="Times New Roman"/>
          <w:bCs/>
          <w:sz w:val="24"/>
          <w:szCs w:val="24"/>
          <w:lang w:val="hr-HR" w:eastAsia="hr-HR"/>
        </w:rPr>
        <w:t xml:space="preserve">odredbi o podnošenju prijedloga za dopuštenje revizije </w:t>
      </w:r>
      <w:r w:rsidR="00AE603B">
        <w:rPr>
          <w:rFonts w:ascii="Times New Roman" w:eastAsia="Times New Roman" w:hAnsi="Times New Roman"/>
          <w:bCs/>
          <w:sz w:val="24"/>
          <w:szCs w:val="24"/>
          <w:lang w:val="hr-HR" w:eastAsia="hr-HR"/>
        </w:rPr>
        <w:t>prenesena je</w:t>
      </w:r>
      <w:r w:rsidR="00C14C77">
        <w:rPr>
          <w:rFonts w:ascii="Times New Roman" w:eastAsia="Times New Roman" w:hAnsi="Times New Roman"/>
          <w:bCs/>
          <w:sz w:val="24"/>
          <w:szCs w:val="24"/>
          <w:lang w:val="hr-HR" w:eastAsia="hr-HR"/>
        </w:rPr>
        <w:t xml:space="preserve"> </w:t>
      </w:r>
      <w:r w:rsidR="005E40BF">
        <w:rPr>
          <w:rFonts w:ascii="Times New Roman" w:eastAsia="Times New Roman" w:hAnsi="Times New Roman"/>
          <w:bCs/>
          <w:sz w:val="24"/>
          <w:szCs w:val="24"/>
          <w:lang w:val="hr-HR" w:eastAsia="hr-HR"/>
        </w:rPr>
        <w:t>nekadašnj</w:t>
      </w:r>
      <w:r w:rsidR="00AE603B">
        <w:rPr>
          <w:rFonts w:ascii="Times New Roman" w:eastAsia="Times New Roman" w:hAnsi="Times New Roman"/>
          <w:bCs/>
          <w:sz w:val="24"/>
          <w:szCs w:val="24"/>
          <w:lang w:val="hr-HR" w:eastAsia="hr-HR"/>
        </w:rPr>
        <w:t>a</w:t>
      </w:r>
      <w:r w:rsidR="005E40BF">
        <w:rPr>
          <w:rFonts w:ascii="Times New Roman" w:eastAsia="Times New Roman" w:hAnsi="Times New Roman"/>
          <w:bCs/>
          <w:sz w:val="24"/>
          <w:szCs w:val="24"/>
          <w:lang w:val="hr-HR" w:eastAsia="hr-HR"/>
        </w:rPr>
        <w:t xml:space="preserve"> odredb</w:t>
      </w:r>
      <w:r w:rsidR="00AE603B">
        <w:rPr>
          <w:rFonts w:ascii="Times New Roman" w:eastAsia="Times New Roman" w:hAnsi="Times New Roman"/>
          <w:bCs/>
          <w:sz w:val="24"/>
          <w:szCs w:val="24"/>
          <w:lang w:val="hr-HR" w:eastAsia="hr-HR"/>
        </w:rPr>
        <w:t>a</w:t>
      </w:r>
      <w:r w:rsidR="005E40BF">
        <w:rPr>
          <w:rFonts w:ascii="Times New Roman" w:eastAsia="Times New Roman" w:hAnsi="Times New Roman"/>
          <w:bCs/>
          <w:sz w:val="24"/>
          <w:szCs w:val="24"/>
          <w:lang w:val="hr-HR" w:eastAsia="hr-HR"/>
        </w:rPr>
        <w:t xml:space="preserve"> članka 387. stavka 2. </w:t>
      </w:r>
      <w:r w:rsidR="00C14C77" w:rsidRPr="00C14C77">
        <w:rPr>
          <w:rFonts w:ascii="Times New Roman" w:eastAsia="Times New Roman" w:hAnsi="Times New Roman"/>
          <w:bCs/>
          <w:sz w:val="24"/>
          <w:szCs w:val="24"/>
          <w:lang w:val="hr-HR" w:eastAsia="hr-HR"/>
        </w:rPr>
        <w:t>(podnošenje prijedloga za dopuštenje revizije prvostupanjskom sudu u roku 30 dana od donošenja drugostupanjske odluke)</w:t>
      </w:r>
      <w:r w:rsidR="00855E78">
        <w:rPr>
          <w:rFonts w:ascii="Times New Roman" w:eastAsia="Times New Roman" w:hAnsi="Times New Roman"/>
          <w:bCs/>
          <w:sz w:val="24"/>
          <w:szCs w:val="24"/>
          <w:lang w:val="hr-HR" w:eastAsia="hr-HR"/>
        </w:rPr>
        <w:t xml:space="preserve">, dok je dio </w:t>
      </w:r>
      <w:r w:rsidR="009E1F44">
        <w:rPr>
          <w:rFonts w:ascii="Times New Roman" w:eastAsia="Times New Roman" w:hAnsi="Times New Roman"/>
          <w:bCs/>
          <w:sz w:val="24"/>
          <w:szCs w:val="24"/>
          <w:lang w:val="hr-HR" w:eastAsia="hr-HR"/>
        </w:rPr>
        <w:t xml:space="preserve">odredbe </w:t>
      </w:r>
      <w:r w:rsidR="00855E78">
        <w:rPr>
          <w:rFonts w:ascii="Times New Roman" w:eastAsia="Times New Roman" w:hAnsi="Times New Roman"/>
          <w:bCs/>
          <w:sz w:val="24"/>
          <w:szCs w:val="24"/>
          <w:lang w:val="hr-HR" w:eastAsia="hr-HR"/>
        </w:rPr>
        <w:t xml:space="preserve">o podnošenju prijedloga za dopuštenje </w:t>
      </w:r>
      <w:r w:rsidR="00855E78" w:rsidRPr="00855E78">
        <w:rPr>
          <w:rFonts w:ascii="Times New Roman" w:eastAsia="Times New Roman" w:hAnsi="Times New Roman"/>
          <w:bCs/>
          <w:sz w:val="24"/>
          <w:szCs w:val="24"/>
          <w:lang w:val="hr-HR" w:eastAsia="hr-HR"/>
        </w:rPr>
        <w:t>u dovoljnom broju primjeraka za sudove, protivnu stranku i umješača</w:t>
      </w:r>
      <w:r w:rsidR="00855E78">
        <w:rPr>
          <w:rFonts w:ascii="Times New Roman" w:eastAsia="Times New Roman" w:hAnsi="Times New Roman"/>
          <w:bCs/>
          <w:sz w:val="24"/>
          <w:szCs w:val="24"/>
          <w:lang w:val="hr-HR" w:eastAsia="hr-HR"/>
        </w:rPr>
        <w:t xml:space="preserve"> brisan, budući da je već sadržan u općoj odredbi člana 107</w:t>
      </w:r>
      <w:r w:rsidR="00C14C77">
        <w:rPr>
          <w:rFonts w:ascii="Times New Roman" w:eastAsia="Times New Roman" w:hAnsi="Times New Roman"/>
          <w:bCs/>
          <w:sz w:val="24"/>
          <w:szCs w:val="24"/>
          <w:lang w:val="hr-HR" w:eastAsia="hr-HR"/>
        </w:rPr>
        <w:t xml:space="preserve">. </w:t>
      </w:r>
      <w:r w:rsidR="005E40BF">
        <w:rPr>
          <w:rFonts w:ascii="Times New Roman" w:eastAsia="Times New Roman" w:hAnsi="Times New Roman"/>
          <w:bCs/>
          <w:sz w:val="24"/>
          <w:szCs w:val="24"/>
          <w:lang w:val="hr-HR" w:eastAsia="hr-HR"/>
        </w:rPr>
        <w:t xml:space="preserve">Nekadašnja odredba stavka 2. dopunjena </w:t>
      </w:r>
      <w:r w:rsidR="00C14C77">
        <w:rPr>
          <w:rFonts w:ascii="Times New Roman" w:eastAsia="Times New Roman" w:hAnsi="Times New Roman"/>
          <w:bCs/>
          <w:sz w:val="24"/>
          <w:szCs w:val="24"/>
          <w:lang w:val="hr-HR" w:eastAsia="hr-HR"/>
        </w:rPr>
        <w:t xml:space="preserve">je </w:t>
      </w:r>
      <w:r w:rsidR="005E40BF">
        <w:rPr>
          <w:rFonts w:ascii="Times New Roman" w:eastAsia="Times New Roman" w:hAnsi="Times New Roman"/>
          <w:bCs/>
          <w:sz w:val="24"/>
          <w:szCs w:val="24"/>
          <w:lang w:val="hr-HR" w:eastAsia="hr-HR"/>
        </w:rPr>
        <w:t>na način da će s</w:t>
      </w:r>
      <w:r w:rsidRPr="000D4342">
        <w:rPr>
          <w:rFonts w:ascii="Times New Roman" w:eastAsia="Times New Roman" w:hAnsi="Times New Roman"/>
          <w:bCs/>
          <w:sz w:val="24"/>
          <w:szCs w:val="24"/>
          <w:lang w:val="hr-HR" w:eastAsia="hr-HR"/>
        </w:rPr>
        <w:t xml:space="preserve">udac pojedinac ili predsjednik vijeća prvostupanjskog </w:t>
      </w:r>
      <w:r w:rsidR="00133A03">
        <w:rPr>
          <w:rFonts w:ascii="Times New Roman" w:eastAsia="Times New Roman" w:hAnsi="Times New Roman"/>
          <w:bCs/>
          <w:sz w:val="24"/>
          <w:szCs w:val="24"/>
          <w:lang w:val="hr-HR" w:eastAsia="hr-HR"/>
        </w:rPr>
        <w:t xml:space="preserve">suda </w:t>
      </w:r>
      <w:r w:rsidR="00AE603B">
        <w:rPr>
          <w:rFonts w:ascii="Times New Roman" w:eastAsia="Times New Roman" w:hAnsi="Times New Roman"/>
          <w:bCs/>
          <w:sz w:val="24"/>
          <w:szCs w:val="24"/>
          <w:lang w:val="hr-HR" w:eastAsia="hr-HR"/>
        </w:rPr>
        <w:t xml:space="preserve">osim nepravodobnog prijedloga za dopuštenje revizije, odbaciti i onaj koji je </w:t>
      </w:r>
      <w:r w:rsidRPr="000D4342">
        <w:rPr>
          <w:rFonts w:ascii="Times New Roman" w:eastAsia="Times New Roman" w:hAnsi="Times New Roman"/>
          <w:bCs/>
          <w:sz w:val="24"/>
          <w:szCs w:val="24"/>
          <w:lang w:val="hr-HR" w:eastAsia="hr-HR"/>
        </w:rPr>
        <w:t>nepotpun</w:t>
      </w:r>
      <w:r w:rsidR="00AE603B">
        <w:rPr>
          <w:rFonts w:ascii="Times New Roman" w:eastAsia="Times New Roman" w:hAnsi="Times New Roman"/>
          <w:bCs/>
          <w:sz w:val="24"/>
          <w:szCs w:val="24"/>
          <w:lang w:val="hr-HR" w:eastAsia="hr-HR"/>
        </w:rPr>
        <w:t xml:space="preserve">. </w:t>
      </w:r>
      <w:r w:rsidR="00D355D1" w:rsidRPr="00D355D1">
        <w:rPr>
          <w:rFonts w:ascii="Times New Roman" w:eastAsia="Times New Roman" w:hAnsi="Times New Roman"/>
          <w:bCs/>
          <w:sz w:val="24"/>
          <w:szCs w:val="24"/>
          <w:lang w:val="hr-HR" w:eastAsia="hr-HR"/>
        </w:rPr>
        <w:t xml:space="preserve">Stavci 3. i 4. detaljnije definiraju kad je prijedlog za dopuštenje revizije nepravodoban i nepotpun. Nekadašnje odredbe članka 389. stavaka </w:t>
      </w:r>
      <w:r w:rsidR="00FF5900">
        <w:rPr>
          <w:rFonts w:ascii="Times New Roman" w:eastAsia="Times New Roman" w:hAnsi="Times New Roman"/>
          <w:bCs/>
          <w:sz w:val="24"/>
          <w:szCs w:val="24"/>
          <w:lang w:val="hr-HR" w:eastAsia="hr-HR"/>
        </w:rPr>
        <w:t>1</w:t>
      </w:r>
      <w:r w:rsidR="00D355D1" w:rsidRPr="00D355D1">
        <w:rPr>
          <w:rFonts w:ascii="Times New Roman" w:eastAsia="Times New Roman" w:hAnsi="Times New Roman"/>
          <w:bCs/>
          <w:sz w:val="24"/>
          <w:szCs w:val="24"/>
          <w:lang w:val="hr-HR" w:eastAsia="hr-HR"/>
        </w:rPr>
        <w:t xml:space="preserve">. do </w:t>
      </w:r>
      <w:r w:rsidR="00FF5900">
        <w:rPr>
          <w:rFonts w:ascii="Times New Roman" w:eastAsia="Times New Roman" w:hAnsi="Times New Roman"/>
          <w:bCs/>
          <w:sz w:val="24"/>
          <w:szCs w:val="24"/>
          <w:lang w:val="hr-HR" w:eastAsia="hr-HR"/>
        </w:rPr>
        <w:t>3</w:t>
      </w:r>
      <w:r w:rsidR="00D355D1" w:rsidRPr="00D355D1">
        <w:rPr>
          <w:rFonts w:ascii="Times New Roman" w:eastAsia="Times New Roman" w:hAnsi="Times New Roman"/>
          <w:bCs/>
          <w:sz w:val="24"/>
          <w:szCs w:val="24"/>
          <w:lang w:val="hr-HR" w:eastAsia="hr-HR"/>
        </w:rPr>
        <w:t xml:space="preserve">. </w:t>
      </w:r>
      <w:r w:rsidR="009E1F44">
        <w:rPr>
          <w:rFonts w:ascii="Times New Roman" w:eastAsia="Times New Roman" w:hAnsi="Times New Roman"/>
          <w:bCs/>
          <w:sz w:val="24"/>
          <w:szCs w:val="24"/>
          <w:lang w:val="hr-HR" w:eastAsia="hr-HR"/>
        </w:rPr>
        <w:t>u</w:t>
      </w:r>
      <w:r w:rsidR="00FF5900">
        <w:rPr>
          <w:rFonts w:ascii="Times New Roman" w:eastAsia="Times New Roman" w:hAnsi="Times New Roman"/>
          <w:bCs/>
          <w:sz w:val="24"/>
          <w:szCs w:val="24"/>
          <w:lang w:val="hr-HR" w:eastAsia="hr-HR"/>
        </w:rPr>
        <w:t xml:space="preserve">z manje dopune </w:t>
      </w:r>
      <w:r w:rsidR="00D355D1" w:rsidRPr="00D355D1">
        <w:rPr>
          <w:rFonts w:ascii="Times New Roman" w:eastAsia="Times New Roman" w:hAnsi="Times New Roman"/>
          <w:bCs/>
          <w:sz w:val="24"/>
          <w:szCs w:val="24"/>
          <w:lang w:val="hr-HR" w:eastAsia="hr-HR"/>
        </w:rPr>
        <w:t>također su integrirane u tekst odredbe članka 388. stavke 5. do 7. radi veće sustavnosti odredbi o postupanju prvostupanjskog suda povodom prijedloga za dopuštenje revizije.</w:t>
      </w:r>
    </w:p>
    <w:p w14:paraId="2112B1C4" w14:textId="77777777" w:rsidR="00ED7CAF" w:rsidRPr="00267DA1" w:rsidRDefault="00ED7CAF"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9B95447" w14:textId="701FDD62"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F34391">
        <w:rPr>
          <w:rFonts w:ascii="Times New Roman" w:eastAsia="Times New Roman" w:hAnsi="Times New Roman"/>
          <w:b/>
          <w:sz w:val="24"/>
          <w:szCs w:val="24"/>
          <w:lang w:val="hr-HR" w:eastAsia="hr-HR"/>
        </w:rPr>
        <w:t>6</w:t>
      </w:r>
      <w:r w:rsidR="00CA772A">
        <w:rPr>
          <w:rFonts w:ascii="Times New Roman" w:eastAsia="Times New Roman" w:hAnsi="Times New Roman"/>
          <w:b/>
          <w:sz w:val="24"/>
          <w:szCs w:val="24"/>
          <w:lang w:val="hr-HR" w:eastAsia="hr-HR"/>
        </w:rPr>
        <w:t>6</w:t>
      </w:r>
      <w:r w:rsidRPr="00CE0A1A">
        <w:rPr>
          <w:rFonts w:ascii="Times New Roman" w:eastAsia="Times New Roman" w:hAnsi="Times New Roman"/>
          <w:b/>
          <w:sz w:val="24"/>
          <w:szCs w:val="24"/>
          <w:lang w:val="hr-HR" w:eastAsia="hr-HR"/>
        </w:rPr>
        <w:t>.</w:t>
      </w:r>
    </w:p>
    <w:p w14:paraId="15E30AB4" w14:textId="77777777"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B26303D" w14:textId="114CC56C" w:rsidR="00BD5B3C" w:rsidRDefault="00BD5B3C" w:rsidP="000D60DC">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w:t>
      </w:r>
      <w:r w:rsidRPr="00BD5B3C">
        <w:rPr>
          <w:rFonts w:ascii="Times New Roman" w:eastAsia="Times New Roman" w:hAnsi="Times New Roman"/>
          <w:bCs/>
          <w:sz w:val="24"/>
          <w:szCs w:val="24"/>
          <w:lang w:val="hr-HR" w:eastAsia="hr-HR"/>
        </w:rPr>
        <w:t>lankom 389. propisano je da o prijedlogu za dopuštenje revizije Vrhovni sud Republike Hrvatske odlučuje na nejavnoj sjednici vijeća. Kad ocijeni da je to u interesu javnosti, vijeće može sjednicu održati i javno te na nju pozvati stranke i njihove zastupnike, što je novost u odnosu na dosadašnje uređenje.</w:t>
      </w:r>
    </w:p>
    <w:p w14:paraId="126F4916" w14:textId="77777777" w:rsidR="00ED7CAF" w:rsidRPr="00267DA1" w:rsidRDefault="00ED7CAF" w:rsidP="000D60DC">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C290FA9" w14:textId="5D63BEDC"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F34391">
        <w:rPr>
          <w:rFonts w:ascii="Times New Roman" w:eastAsia="Times New Roman" w:hAnsi="Times New Roman"/>
          <w:b/>
          <w:sz w:val="24"/>
          <w:szCs w:val="24"/>
          <w:lang w:val="hr-HR" w:eastAsia="hr-HR"/>
        </w:rPr>
        <w:t>6</w:t>
      </w:r>
      <w:r w:rsidR="00CA772A">
        <w:rPr>
          <w:rFonts w:ascii="Times New Roman" w:eastAsia="Times New Roman" w:hAnsi="Times New Roman"/>
          <w:b/>
          <w:sz w:val="24"/>
          <w:szCs w:val="24"/>
          <w:lang w:val="hr-HR" w:eastAsia="hr-HR"/>
        </w:rPr>
        <w:t>7</w:t>
      </w:r>
      <w:r w:rsidRPr="00CE0A1A">
        <w:rPr>
          <w:rFonts w:ascii="Times New Roman" w:eastAsia="Times New Roman" w:hAnsi="Times New Roman"/>
          <w:b/>
          <w:sz w:val="24"/>
          <w:szCs w:val="24"/>
          <w:lang w:val="hr-HR" w:eastAsia="hr-HR"/>
        </w:rPr>
        <w:t>.</w:t>
      </w:r>
    </w:p>
    <w:p w14:paraId="5E4AA3C1" w14:textId="274FD56A"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4593939" w14:textId="265B135B" w:rsidR="005674DB" w:rsidRDefault="00BD5B3C" w:rsidP="007272D9">
      <w:pPr>
        <w:spacing w:after="0" w:line="240" w:lineRule="auto"/>
        <w:jc w:val="both"/>
        <w:rPr>
          <w:rFonts w:ascii="Times New Roman" w:hAnsi="Times New Roman"/>
          <w:sz w:val="24"/>
          <w:szCs w:val="24"/>
          <w:lang w:val="hr-HR"/>
        </w:rPr>
      </w:pPr>
      <w:r w:rsidRPr="00BD5B3C">
        <w:rPr>
          <w:rFonts w:ascii="Times New Roman" w:hAnsi="Times New Roman"/>
          <w:bCs/>
          <w:sz w:val="24"/>
          <w:szCs w:val="24"/>
          <w:lang w:val="hr-HR"/>
        </w:rPr>
        <w:t xml:space="preserve">U skladu s </w:t>
      </w:r>
      <w:r>
        <w:rPr>
          <w:rFonts w:ascii="Times New Roman" w:hAnsi="Times New Roman"/>
          <w:bCs/>
          <w:sz w:val="24"/>
          <w:szCs w:val="24"/>
          <w:lang w:val="hr-HR"/>
        </w:rPr>
        <w:t xml:space="preserve">novim </w:t>
      </w:r>
      <w:r w:rsidRPr="00BD5B3C">
        <w:rPr>
          <w:rFonts w:ascii="Times New Roman" w:hAnsi="Times New Roman"/>
          <w:bCs/>
          <w:sz w:val="24"/>
          <w:szCs w:val="24"/>
          <w:lang w:val="hr-HR"/>
        </w:rPr>
        <w:t>člankom 389.</w:t>
      </w:r>
      <w:r>
        <w:rPr>
          <w:rFonts w:ascii="Times New Roman" w:hAnsi="Times New Roman"/>
          <w:bCs/>
          <w:sz w:val="24"/>
          <w:szCs w:val="24"/>
          <w:lang w:val="hr-HR"/>
        </w:rPr>
        <w:t>a</w:t>
      </w:r>
      <w:r w:rsidRPr="00BD5B3C">
        <w:rPr>
          <w:rFonts w:ascii="Times New Roman" w:hAnsi="Times New Roman"/>
          <w:bCs/>
          <w:sz w:val="24"/>
          <w:szCs w:val="24"/>
          <w:lang w:val="hr-HR"/>
        </w:rPr>
        <w:t xml:space="preserve"> Vrhovni sud odbacit će nedopušten prijedlog za dopuštenje revizije, a i nepravodoban i nepotpun ako je to propustio učiniti prvostupanjski sud. Stavak 2. daje definiciju kad je prijedlog za dopuštenje revizije nedopušten.</w:t>
      </w:r>
      <w:r>
        <w:rPr>
          <w:rFonts w:ascii="Times New Roman" w:hAnsi="Times New Roman"/>
          <w:bCs/>
          <w:sz w:val="24"/>
          <w:szCs w:val="24"/>
          <w:lang w:val="hr-HR"/>
        </w:rPr>
        <w:t xml:space="preserve"> </w:t>
      </w:r>
      <w:r w:rsidR="007272D9">
        <w:rPr>
          <w:rFonts w:ascii="Times New Roman" w:hAnsi="Times New Roman"/>
          <w:bCs/>
          <w:sz w:val="24"/>
          <w:szCs w:val="24"/>
          <w:lang w:val="hr-HR"/>
        </w:rPr>
        <w:t>Vrhovni sud</w:t>
      </w:r>
      <w:r w:rsidR="007272D9">
        <w:rPr>
          <w:rFonts w:ascii="Times New Roman" w:hAnsi="Times New Roman"/>
          <w:sz w:val="24"/>
          <w:szCs w:val="24"/>
          <w:lang w:val="hr-HR"/>
        </w:rPr>
        <w:t xml:space="preserve"> </w:t>
      </w:r>
      <w:r w:rsidR="00EE6330" w:rsidRPr="00EE6330">
        <w:rPr>
          <w:rFonts w:ascii="Times New Roman" w:hAnsi="Times New Roman"/>
          <w:sz w:val="24"/>
          <w:szCs w:val="24"/>
          <w:lang w:val="hr-HR"/>
        </w:rPr>
        <w:t xml:space="preserve">Republike Hrvatske </w:t>
      </w:r>
      <w:r w:rsidR="007272D9">
        <w:rPr>
          <w:rFonts w:ascii="Times New Roman" w:hAnsi="Times New Roman"/>
          <w:sz w:val="24"/>
          <w:szCs w:val="24"/>
          <w:lang w:val="hr-HR"/>
        </w:rPr>
        <w:t>odbacit</w:t>
      </w:r>
      <w:r>
        <w:rPr>
          <w:rFonts w:ascii="Times New Roman" w:hAnsi="Times New Roman"/>
          <w:sz w:val="24"/>
          <w:szCs w:val="24"/>
          <w:lang w:val="hr-HR"/>
        </w:rPr>
        <w:t xml:space="preserve"> će </w:t>
      </w:r>
      <w:r w:rsidR="007272D9">
        <w:rPr>
          <w:rFonts w:ascii="Times New Roman" w:hAnsi="Times New Roman"/>
          <w:sz w:val="24"/>
          <w:szCs w:val="24"/>
          <w:lang w:val="hr-HR"/>
        </w:rPr>
        <w:t>prijedlog za dopuštenje revizije koji uopće ne sadržava pitanje ili povrijeđeno temeljno ljudsko pravo ili jasno naznačene razloge važnosti pitanja u smislu članka 385.a stavka 1. i 2. ovoga Zakona, a i prijedlog za koji ocijeni da u njemu stranka nije učinila vjerojatnim da joj je povrijeđeno temeljno ljudsko pravo u smislu članka 385.a stavka 2. ovoga Zakona ili ako utvrdi da stranka u vezi s povredom temeljnog ljudskog prava na koju se u prijedlogu poziva nije prethodno iscrpila dopušteni pravni put. U rješenju kojim se prijedlog za dopuštenje revizije odbacuje sud će određeno navesti razlog odbacivanja.</w:t>
      </w:r>
    </w:p>
    <w:p w14:paraId="767CC3BA" w14:textId="77777777" w:rsidR="005674DB" w:rsidRDefault="005674DB" w:rsidP="007272D9">
      <w:pPr>
        <w:spacing w:after="0" w:line="240" w:lineRule="auto"/>
        <w:jc w:val="both"/>
        <w:rPr>
          <w:rFonts w:ascii="Times New Roman" w:hAnsi="Times New Roman"/>
          <w:sz w:val="24"/>
          <w:szCs w:val="24"/>
          <w:lang w:val="hr-HR"/>
        </w:rPr>
      </w:pPr>
    </w:p>
    <w:p w14:paraId="4E7D71EF" w14:textId="71CEFDED" w:rsidR="005674DB" w:rsidRDefault="005674DB" w:rsidP="007272D9">
      <w:pPr>
        <w:spacing w:after="0" w:line="240" w:lineRule="auto"/>
        <w:jc w:val="both"/>
        <w:rPr>
          <w:rFonts w:ascii="Times New Roman" w:hAnsi="Times New Roman"/>
          <w:sz w:val="24"/>
          <w:szCs w:val="24"/>
          <w:lang w:val="hr-HR"/>
        </w:rPr>
      </w:pPr>
      <w:r w:rsidRPr="005674DB">
        <w:rPr>
          <w:rFonts w:ascii="Times New Roman" w:hAnsi="Times New Roman"/>
          <w:sz w:val="24"/>
          <w:szCs w:val="24"/>
          <w:lang w:val="hr-HR"/>
        </w:rPr>
        <w:t>U skladu s novim člankom 389.</w:t>
      </w:r>
      <w:r>
        <w:rPr>
          <w:rFonts w:ascii="Times New Roman" w:hAnsi="Times New Roman"/>
          <w:sz w:val="24"/>
          <w:szCs w:val="24"/>
          <w:lang w:val="hr-HR"/>
        </w:rPr>
        <w:t>b</w:t>
      </w:r>
      <w:r w:rsidRPr="005674DB">
        <w:rPr>
          <w:rFonts w:ascii="Times New Roman" w:hAnsi="Times New Roman"/>
          <w:sz w:val="24"/>
          <w:szCs w:val="24"/>
          <w:lang w:val="hr-HR"/>
        </w:rPr>
        <w:t xml:space="preserve"> </w:t>
      </w:r>
      <w:r w:rsidR="007272D9">
        <w:rPr>
          <w:rFonts w:ascii="Times New Roman" w:hAnsi="Times New Roman"/>
          <w:sz w:val="24"/>
          <w:szCs w:val="24"/>
          <w:lang w:val="hr-HR"/>
        </w:rPr>
        <w:t xml:space="preserve">Vrhovni sud Republike Hrvatske odbit će prijedlog za dopuštenje revizije ako na temelju onoga što mu je dostavljeno ocijeni da u prijedlogu nije riječ o važnom pravnom pitanju u smislu članka 385.a stavka 1. U rješenju kojim se prijedlog za dopuštenje revizije odbija sud će određeno navesti razlog odbijanja upućujući, ako je to moguće, na svoju raniju praksu. Iznimno, ako ocijeni da je to u interesu javnosti, sud rješenje može i iscrpnije obrazložiti. U rješenju kojim se revizija dopušta Vrhovni sud Republike Hrvatske navest će u odnosu na koje pravno pitanje ili u odnosu na koju povredu temeljnog ljudskog prava </w:t>
      </w:r>
      <w:r w:rsidR="00DD4BFD" w:rsidRPr="00DD4BFD">
        <w:rPr>
          <w:rFonts w:ascii="Times New Roman" w:hAnsi="Times New Roman"/>
          <w:sz w:val="24"/>
          <w:szCs w:val="24"/>
          <w:lang w:val="hr-HR"/>
        </w:rPr>
        <w:t xml:space="preserve">i u odnosu na koji dio odluke </w:t>
      </w:r>
      <w:r w:rsidR="007272D9">
        <w:rPr>
          <w:rFonts w:ascii="Times New Roman" w:hAnsi="Times New Roman"/>
          <w:sz w:val="24"/>
          <w:szCs w:val="24"/>
          <w:lang w:val="hr-HR"/>
        </w:rPr>
        <w:t xml:space="preserve">dopušta podnošenje revizije. </w:t>
      </w:r>
      <w:r w:rsidR="0006427B" w:rsidRPr="0006427B">
        <w:rPr>
          <w:rFonts w:ascii="Times New Roman" w:hAnsi="Times New Roman"/>
          <w:sz w:val="24"/>
          <w:szCs w:val="24"/>
          <w:lang w:val="hr-HR"/>
        </w:rPr>
        <w:t>Za ostala će se pravna pitanja i povrede temeljnih ljudskih prava iz prijedloga za dopuštenje revizije uzeti da je prijedlog u odnosu na njih povučen</w:t>
      </w:r>
      <w:r w:rsidR="00102CDF">
        <w:rPr>
          <w:rFonts w:ascii="Times New Roman" w:hAnsi="Times New Roman"/>
          <w:sz w:val="24"/>
          <w:szCs w:val="24"/>
          <w:lang w:val="hr-HR"/>
        </w:rPr>
        <w:t xml:space="preserve">. </w:t>
      </w:r>
    </w:p>
    <w:p w14:paraId="086FE01C" w14:textId="77777777" w:rsidR="005674DB" w:rsidRDefault="005674DB" w:rsidP="007272D9">
      <w:pPr>
        <w:spacing w:after="0" w:line="240" w:lineRule="auto"/>
        <w:jc w:val="both"/>
        <w:rPr>
          <w:rFonts w:ascii="Times New Roman" w:hAnsi="Times New Roman"/>
          <w:sz w:val="24"/>
          <w:szCs w:val="24"/>
          <w:lang w:val="hr-HR"/>
        </w:rPr>
      </w:pPr>
    </w:p>
    <w:p w14:paraId="2735D848" w14:textId="5EB4EF44" w:rsidR="007272D9" w:rsidRDefault="005674DB" w:rsidP="007272D9">
      <w:pPr>
        <w:spacing w:after="0" w:line="240" w:lineRule="auto"/>
        <w:jc w:val="both"/>
        <w:rPr>
          <w:rFonts w:ascii="Times New Roman" w:hAnsi="Times New Roman"/>
          <w:bCs/>
          <w:sz w:val="24"/>
          <w:szCs w:val="24"/>
          <w:lang w:val="hr-HR"/>
        </w:rPr>
      </w:pPr>
      <w:r w:rsidRPr="005674DB">
        <w:rPr>
          <w:rFonts w:ascii="Times New Roman" w:hAnsi="Times New Roman"/>
          <w:sz w:val="24"/>
          <w:szCs w:val="24"/>
          <w:lang w:val="hr-HR"/>
        </w:rPr>
        <w:t>U skladu s novim člankom 389.</w:t>
      </w:r>
      <w:r>
        <w:rPr>
          <w:rFonts w:ascii="Times New Roman" w:hAnsi="Times New Roman"/>
          <w:sz w:val="24"/>
          <w:szCs w:val="24"/>
          <w:lang w:val="hr-HR"/>
        </w:rPr>
        <w:t>c</w:t>
      </w:r>
      <w:r w:rsidRPr="005674DB">
        <w:rPr>
          <w:rFonts w:ascii="Times New Roman" w:hAnsi="Times New Roman"/>
          <w:sz w:val="24"/>
          <w:szCs w:val="24"/>
          <w:lang w:val="hr-HR"/>
        </w:rPr>
        <w:t xml:space="preserve"> </w:t>
      </w:r>
      <w:r>
        <w:rPr>
          <w:rFonts w:ascii="Times New Roman" w:hAnsi="Times New Roman"/>
          <w:sz w:val="24"/>
          <w:szCs w:val="24"/>
          <w:lang w:val="hr-HR"/>
        </w:rPr>
        <w:t>p</w:t>
      </w:r>
      <w:r w:rsidR="007272D9">
        <w:rPr>
          <w:rFonts w:ascii="Times New Roman" w:hAnsi="Times New Roman"/>
          <w:sz w:val="24"/>
          <w:szCs w:val="24"/>
          <w:lang w:val="hr-HR"/>
        </w:rPr>
        <w:t xml:space="preserve">ravni lijek protiv rješenja u povodu prijedloga za dopuštenje revizije nije dopušten. </w:t>
      </w:r>
      <w:r w:rsidR="007272D9">
        <w:rPr>
          <w:rFonts w:ascii="Times New Roman" w:hAnsi="Times New Roman"/>
          <w:bCs/>
          <w:sz w:val="24"/>
          <w:szCs w:val="24"/>
          <w:lang w:val="hr-HR"/>
        </w:rPr>
        <w:t>Vrhovni sud Republike Hrvatske dužan je donijeti odluku o prijedlogu za dopuštenje revizije u roku od šest mjeseci od dana primitka prijedloga za dopuštenje revizije.</w:t>
      </w:r>
    </w:p>
    <w:p w14:paraId="6240CE0D" w14:textId="77777777" w:rsidR="0006427B" w:rsidRDefault="0006427B" w:rsidP="007272D9">
      <w:pPr>
        <w:spacing w:after="0" w:line="240" w:lineRule="auto"/>
        <w:jc w:val="both"/>
        <w:rPr>
          <w:rFonts w:ascii="Times New Roman" w:hAnsi="Times New Roman"/>
          <w:bCs/>
          <w:sz w:val="24"/>
          <w:szCs w:val="24"/>
          <w:lang w:val="hr-HR"/>
        </w:rPr>
      </w:pPr>
    </w:p>
    <w:p w14:paraId="5ACDD923" w14:textId="5E4BF97D" w:rsidR="007272D9" w:rsidRDefault="007272D9" w:rsidP="007272D9">
      <w:pPr>
        <w:spacing w:after="0" w:line="240" w:lineRule="auto"/>
        <w:jc w:val="both"/>
        <w:rPr>
          <w:rFonts w:ascii="Times New Roman" w:hAnsi="Times New Roman"/>
          <w:sz w:val="24"/>
          <w:szCs w:val="24"/>
          <w:lang w:val="hr-HR"/>
        </w:rPr>
      </w:pPr>
      <w:r>
        <w:rPr>
          <w:rFonts w:ascii="Times New Roman" w:hAnsi="Times New Roman"/>
          <w:bCs/>
          <w:sz w:val="24"/>
          <w:szCs w:val="24"/>
          <w:lang w:val="hr-HR"/>
        </w:rPr>
        <w:t>Novim člankom 389.</w:t>
      </w:r>
      <w:r w:rsidR="005674DB">
        <w:rPr>
          <w:rFonts w:ascii="Times New Roman" w:hAnsi="Times New Roman"/>
          <w:bCs/>
          <w:sz w:val="24"/>
          <w:szCs w:val="24"/>
          <w:lang w:val="hr-HR"/>
        </w:rPr>
        <w:t xml:space="preserve">d </w:t>
      </w:r>
      <w:r>
        <w:rPr>
          <w:rFonts w:ascii="Times New Roman" w:hAnsi="Times New Roman"/>
          <w:bCs/>
          <w:sz w:val="24"/>
          <w:szCs w:val="24"/>
          <w:lang w:val="hr-HR"/>
        </w:rPr>
        <w:t xml:space="preserve">propisan je sadržaj revizije. </w:t>
      </w:r>
      <w:r>
        <w:rPr>
          <w:rFonts w:ascii="Times New Roman" w:hAnsi="Times New Roman"/>
          <w:sz w:val="24"/>
          <w:szCs w:val="24"/>
          <w:lang w:val="hr-HR"/>
        </w:rPr>
        <w:t>U reviziji podnositelj bi ponovno trebao naznačiti pravno pitanje zbog kojeg je revizija dopuštena i iscrpno argumentirati pravna stajališta u vezi s odgovorom na to pitanje</w:t>
      </w:r>
      <w:r w:rsidR="00E410A7">
        <w:rPr>
          <w:rFonts w:ascii="Times New Roman" w:hAnsi="Times New Roman"/>
          <w:sz w:val="24"/>
          <w:szCs w:val="24"/>
          <w:lang w:val="hr-HR"/>
        </w:rPr>
        <w:t>.</w:t>
      </w:r>
      <w:r w:rsidR="00E410A7" w:rsidRPr="00E410A7">
        <w:t xml:space="preserve"> </w:t>
      </w:r>
      <w:r w:rsidR="00E410A7" w:rsidRPr="00E410A7">
        <w:rPr>
          <w:rFonts w:ascii="Times New Roman" w:hAnsi="Times New Roman"/>
          <w:sz w:val="24"/>
          <w:szCs w:val="24"/>
          <w:lang w:val="hr-HR"/>
        </w:rPr>
        <w:t>U reviziji se ne mogu iznositi nove činjenice ni predlagati novi dokazi, osim onih koji se odnose na pitanja iz članka 385.a stavka 1. i 2. ovoga Zakona zbog kojih se revizija podnosi.</w:t>
      </w:r>
    </w:p>
    <w:p w14:paraId="4DD0FE78" w14:textId="77777777" w:rsidR="007272D9" w:rsidRDefault="007272D9" w:rsidP="007272D9">
      <w:pPr>
        <w:spacing w:after="0" w:line="240" w:lineRule="auto"/>
        <w:jc w:val="both"/>
        <w:rPr>
          <w:rFonts w:ascii="Times New Roman" w:hAnsi="Times New Roman"/>
          <w:sz w:val="24"/>
          <w:szCs w:val="24"/>
          <w:lang w:val="hr-HR"/>
        </w:rPr>
      </w:pPr>
    </w:p>
    <w:p w14:paraId="72B9BE65" w14:textId="65DE3320" w:rsidR="007272D9" w:rsidRDefault="00E410A7" w:rsidP="007272D9">
      <w:pPr>
        <w:spacing w:after="0" w:line="240" w:lineRule="auto"/>
        <w:jc w:val="both"/>
        <w:rPr>
          <w:rFonts w:ascii="Times New Roman" w:hAnsi="Times New Roman"/>
          <w:sz w:val="24"/>
          <w:szCs w:val="24"/>
          <w:lang w:val="hr-HR"/>
        </w:rPr>
      </w:pPr>
      <w:r>
        <w:rPr>
          <w:rFonts w:ascii="Times New Roman" w:hAnsi="Times New Roman"/>
          <w:sz w:val="24"/>
          <w:szCs w:val="24"/>
          <w:lang w:val="hr-HR"/>
        </w:rPr>
        <w:t>Novim člankom</w:t>
      </w:r>
      <w:r w:rsidR="007272D9">
        <w:rPr>
          <w:rFonts w:ascii="Times New Roman" w:hAnsi="Times New Roman"/>
          <w:sz w:val="24"/>
          <w:szCs w:val="24"/>
          <w:lang w:val="hr-HR"/>
        </w:rPr>
        <w:t xml:space="preserve"> 389.</w:t>
      </w:r>
      <w:r w:rsidR="005674DB">
        <w:rPr>
          <w:rFonts w:ascii="Times New Roman" w:hAnsi="Times New Roman"/>
          <w:sz w:val="24"/>
          <w:szCs w:val="24"/>
          <w:lang w:val="hr-HR"/>
        </w:rPr>
        <w:t xml:space="preserve">e </w:t>
      </w:r>
      <w:r w:rsidR="007272D9">
        <w:rPr>
          <w:rFonts w:ascii="Times New Roman" w:hAnsi="Times New Roman"/>
          <w:sz w:val="24"/>
          <w:szCs w:val="24"/>
          <w:lang w:val="hr-HR"/>
        </w:rPr>
        <w:t xml:space="preserve">propisano </w:t>
      </w:r>
      <w:r>
        <w:rPr>
          <w:rFonts w:ascii="Times New Roman" w:hAnsi="Times New Roman"/>
          <w:sz w:val="24"/>
          <w:szCs w:val="24"/>
          <w:lang w:val="hr-HR"/>
        </w:rPr>
        <w:t xml:space="preserve">je </w:t>
      </w:r>
      <w:r w:rsidR="007272D9">
        <w:rPr>
          <w:rFonts w:ascii="Times New Roman" w:hAnsi="Times New Roman"/>
          <w:sz w:val="24"/>
          <w:szCs w:val="24"/>
          <w:lang w:val="hr-HR"/>
        </w:rPr>
        <w:t>da se revizija, kao i dosad, podnosi sudu koji je donio prvostupanjsku presudu i koje su ovlasti i dužnosti prvostupanjskog suda u vezi s njom. Nakon primitka odgovora na reviziju, odnosno nakon isteka roka za odgovor na reviziju, prvostupanjski će sud dostaviti reviziju i odgovor na reviziju, ako je podnesen, Vrhovnom sudu Republike Hrvatske zajedno sa spisom.</w:t>
      </w:r>
      <w:r w:rsidR="00175F0D" w:rsidRPr="00175F0D">
        <w:t xml:space="preserve"> </w:t>
      </w:r>
      <w:r w:rsidR="00175F0D" w:rsidRPr="00175F0D">
        <w:rPr>
          <w:rFonts w:ascii="Times New Roman" w:hAnsi="Times New Roman"/>
          <w:sz w:val="24"/>
          <w:szCs w:val="24"/>
          <w:lang w:val="hr-HR"/>
        </w:rPr>
        <w:t>Nepravodoban odgovor na revizij</w:t>
      </w:r>
      <w:r w:rsidR="00175F0D">
        <w:rPr>
          <w:rFonts w:ascii="Times New Roman" w:hAnsi="Times New Roman"/>
          <w:sz w:val="24"/>
          <w:szCs w:val="24"/>
          <w:lang w:val="hr-HR"/>
        </w:rPr>
        <w:t>u</w:t>
      </w:r>
      <w:r w:rsidR="00175F0D" w:rsidRPr="00175F0D">
        <w:rPr>
          <w:rFonts w:ascii="Times New Roman" w:hAnsi="Times New Roman"/>
          <w:sz w:val="24"/>
          <w:szCs w:val="24"/>
          <w:lang w:val="hr-HR"/>
        </w:rPr>
        <w:t xml:space="preserve"> neće se odbaciti, nego uzeti u obzir ako je to moguće.</w:t>
      </w:r>
    </w:p>
    <w:p w14:paraId="3C8FB0ED" w14:textId="6F83532E"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5AF8519" w14:textId="51D0DC2E"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6</w:t>
      </w:r>
      <w:r w:rsidR="00821321">
        <w:rPr>
          <w:rFonts w:ascii="Times New Roman" w:eastAsia="Times New Roman" w:hAnsi="Times New Roman"/>
          <w:b/>
          <w:sz w:val="24"/>
          <w:szCs w:val="24"/>
          <w:lang w:val="hr-HR" w:eastAsia="hr-HR"/>
        </w:rPr>
        <w:t>8</w:t>
      </w:r>
      <w:r w:rsidRPr="00CE0A1A">
        <w:rPr>
          <w:rFonts w:ascii="Times New Roman" w:eastAsia="Times New Roman" w:hAnsi="Times New Roman"/>
          <w:b/>
          <w:sz w:val="24"/>
          <w:szCs w:val="24"/>
          <w:lang w:val="hr-HR" w:eastAsia="hr-HR"/>
        </w:rPr>
        <w:t>.</w:t>
      </w:r>
    </w:p>
    <w:p w14:paraId="683E2846" w14:textId="339BFEE4" w:rsidR="00D619EA" w:rsidRDefault="00D619EA"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745EF0B" w14:textId="73BF8A89" w:rsidR="00D619EA" w:rsidRDefault="0098578D" w:rsidP="00D619EA">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Člankom 390. je propisano da </w:t>
      </w:r>
      <w:r w:rsidR="00D619EA">
        <w:rPr>
          <w:rFonts w:ascii="Times New Roman" w:hAnsi="Times New Roman"/>
          <w:bCs/>
          <w:sz w:val="24"/>
          <w:szCs w:val="24"/>
          <w:lang w:val="hr-HR"/>
        </w:rPr>
        <w:t>Vrhovni sud Republike Hrvatske o reviziji odlučuje na nejavnoj sjednici vijeća. Kad ocijeni da je to u interesu javnosti, vijeće može sjednicu održati i javno te na nju pozvati stranke i njihove zastupnike. Novost je i stavak 2. kojim se uvodi odlučivanje u proširenom vijeću Vrhovnog suda</w:t>
      </w:r>
      <w:r w:rsidR="00EE6330" w:rsidRPr="00EE6330">
        <w:t xml:space="preserve"> </w:t>
      </w:r>
      <w:r w:rsidR="00EE6330" w:rsidRPr="00EE6330">
        <w:rPr>
          <w:rFonts w:ascii="Times New Roman" w:hAnsi="Times New Roman"/>
          <w:bCs/>
          <w:sz w:val="24"/>
          <w:szCs w:val="24"/>
          <w:lang w:val="hr-HR"/>
        </w:rPr>
        <w:t>Republike Hrvatske</w:t>
      </w:r>
      <w:r w:rsidR="00D619EA">
        <w:rPr>
          <w:rFonts w:ascii="Times New Roman" w:hAnsi="Times New Roman"/>
          <w:bCs/>
          <w:sz w:val="24"/>
          <w:szCs w:val="24"/>
          <w:lang w:val="hr-HR"/>
        </w:rPr>
        <w:t>. Naime, ako peteročlano vijeće ocijeni da bi svojom odlukom odstupilo od ustaljene prakse ili odluke proširenog vijeća Vrhovnog suda Republike Hrvatske ili da praksa Vrhovnog suda</w:t>
      </w:r>
      <w:r w:rsidR="00D619EA">
        <w:rPr>
          <w:lang w:val="hr-HR"/>
        </w:rPr>
        <w:t xml:space="preserve"> </w:t>
      </w:r>
      <w:r w:rsidR="00D619EA">
        <w:rPr>
          <w:rFonts w:ascii="Times New Roman" w:hAnsi="Times New Roman"/>
          <w:bCs/>
          <w:sz w:val="24"/>
          <w:szCs w:val="24"/>
          <w:lang w:val="hr-HR"/>
        </w:rPr>
        <w:t>Republike Hrvatske u vezi s pravnim pitanjem o kojem odlučuje nije jedinstvena, odluku će prepustiti proširenom vijeću od trinaest sudaca Vrhovnog suda</w:t>
      </w:r>
      <w:r w:rsidR="00D619EA">
        <w:rPr>
          <w:lang w:val="hr-HR"/>
        </w:rPr>
        <w:t xml:space="preserve"> </w:t>
      </w:r>
      <w:r w:rsidR="00D619EA">
        <w:rPr>
          <w:rFonts w:ascii="Times New Roman" w:hAnsi="Times New Roman"/>
          <w:bCs/>
          <w:sz w:val="24"/>
          <w:szCs w:val="24"/>
          <w:lang w:val="hr-HR"/>
        </w:rPr>
        <w:t>Republike Hrvatske. Na taj se način sprječava razvoj neujednačene prakse različitih vijeća Vrhovnog suda</w:t>
      </w:r>
      <w:r w:rsidR="00EE6330" w:rsidRPr="00EE6330">
        <w:t xml:space="preserve"> </w:t>
      </w:r>
      <w:r w:rsidR="00EE6330" w:rsidRPr="00EE6330">
        <w:rPr>
          <w:rFonts w:ascii="Times New Roman" w:hAnsi="Times New Roman"/>
          <w:bCs/>
          <w:sz w:val="24"/>
          <w:szCs w:val="24"/>
          <w:lang w:val="hr-HR"/>
        </w:rPr>
        <w:t>Republike Hrvatske</w:t>
      </w:r>
      <w:r w:rsidR="00D619EA">
        <w:rPr>
          <w:rFonts w:ascii="Times New Roman" w:hAnsi="Times New Roman"/>
          <w:bCs/>
          <w:sz w:val="24"/>
          <w:szCs w:val="24"/>
          <w:lang w:val="hr-HR"/>
        </w:rPr>
        <w:t xml:space="preserve">. </w:t>
      </w:r>
      <w:r w:rsidR="00D619EA">
        <w:rPr>
          <w:rFonts w:ascii="Times New Roman" w:hAnsi="Times New Roman"/>
          <w:sz w:val="24"/>
          <w:szCs w:val="24"/>
          <w:lang w:val="hr-HR"/>
        </w:rPr>
        <w:t>Vrhovni sud Republike Hrvatske dužan je donijeti odluku o reviziji podnesenoj protiv odluke drugostupanjskog suda u roku od dvije godine od dana primitka revizije</w:t>
      </w:r>
      <w:r w:rsidR="00F82F4C">
        <w:rPr>
          <w:rFonts w:ascii="Times New Roman" w:hAnsi="Times New Roman"/>
          <w:sz w:val="24"/>
          <w:szCs w:val="24"/>
          <w:lang w:val="hr-HR"/>
        </w:rPr>
        <w:t xml:space="preserve"> (članak </w:t>
      </w:r>
      <w:r w:rsidR="00F82F4C" w:rsidRPr="00F82F4C">
        <w:rPr>
          <w:rFonts w:ascii="Times New Roman" w:hAnsi="Times New Roman"/>
          <w:sz w:val="24"/>
          <w:szCs w:val="24"/>
          <w:lang w:val="hr-HR"/>
        </w:rPr>
        <w:t>390.</w:t>
      </w:r>
      <w:r w:rsidR="00F82F4C">
        <w:rPr>
          <w:rFonts w:ascii="Times New Roman" w:hAnsi="Times New Roman"/>
          <w:sz w:val="24"/>
          <w:szCs w:val="24"/>
          <w:lang w:val="hr-HR"/>
        </w:rPr>
        <w:t>).</w:t>
      </w:r>
    </w:p>
    <w:p w14:paraId="1C1AF8CF" w14:textId="51C7E2A8" w:rsidR="00267DA1" w:rsidRDefault="00267DA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4AECB04" w14:textId="08F47AC9"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6</w:t>
      </w:r>
      <w:r w:rsidR="00821321">
        <w:rPr>
          <w:rFonts w:ascii="Times New Roman" w:eastAsia="Times New Roman" w:hAnsi="Times New Roman"/>
          <w:b/>
          <w:sz w:val="24"/>
          <w:szCs w:val="24"/>
          <w:lang w:val="hr-HR" w:eastAsia="hr-HR"/>
        </w:rPr>
        <w:t>9</w:t>
      </w:r>
      <w:r w:rsidRPr="00CE0A1A">
        <w:rPr>
          <w:rFonts w:ascii="Times New Roman" w:eastAsia="Times New Roman" w:hAnsi="Times New Roman"/>
          <w:b/>
          <w:sz w:val="24"/>
          <w:szCs w:val="24"/>
          <w:lang w:val="hr-HR" w:eastAsia="hr-HR"/>
        </w:rPr>
        <w:t>.</w:t>
      </w:r>
    </w:p>
    <w:p w14:paraId="60AF0C01" w14:textId="77777777"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476E696" w14:textId="28F3B636" w:rsidR="00D619EA" w:rsidRDefault="00D619EA"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U izmijenjen</w:t>
      </w:r>
      <w:r w:rsidR="00F82F4C">
        <w:rPr>
          <w:rFonts w:ascii="Times New Roman" w:eastAsia="Times New Roman" w:hAnsi="Times New Roman"/>
          <w:bCs/>
          <w:sz w:val="24"/>
          <w:szCs w:val="24"/>
          <w:lang w:val="hr-HR" w:eastAsia="hr-HR"/>
        </w:rPr>
        <w:t>om</w:t>
      </w:r>
      <w:r w:rsidRPr="00D619EA">
        <w:rPr>
          <w:rFonts w:ascii="Times New Roman" w:eastAsia="Times New Roman" w:hAnsi="Times New Roman"/>
          <w:bCs/>
          <w:sz w:val="24"/>
          <w:szCs w:val="24"/>
          <w:lang w:val="hr-HR" w:eastAsia="hr-HR"/>
        </w:rPr>
        <w:t xml:space="preserve"> članku 391. propisano je koje odluke donosi Vrhovni sud </w:t>
      </w:r>
      <w:r w:rsidR="00EE6330" w:rsidRPr="00EE6330">
        <w:rPr>
          <w:rFonts w:ascii="Times New Roman" w:eastAsia="Times New Roman" w:hAnsi="Times New Roman"/>
          <w:bCs/>
          <w:sz w:val="24"/>
          <w:szCs w:val="24"/>
          <w:lang w:val="hr-HR" w:eastAsia="hr-HR"/>
        </w:rPr>
        <w:t xml:space="preserve">Republike Hrvatske </w:t>
      </w:r>
      <w:r w:rsidRPr="00D619EA">
        <w:rPr>
          <w:rFonts w:ascii="Times New Roman" w:eastAsia="Times New Roman" w:hAnsi="Times New Roman"/>
          <w:bCs/>
          <w:sz w:val="24"/>
          <w:szCs w:val="24"/>
          <w:lang w:val="hr-HR" w:eastAsia="hr-HR"/>
        </w:rPr>
        <w:t xml:space="preserve">u povodu revizije. </w:t>
      </w:r>
      <w:r w:rsidR="00102CDF">
        <w:rPr>
          <w:rFonts w:ascii="Times New Roman" w:eastAsia="Times New Roman" w:hAnsi="Times New Roman"/>
          <w:bCs/>
          <w:sz w:val="24"/>
          <w:szCs w:val="24"/>
          <w:lang w:val="hr-HR" w:eastAsia="hr-HR"/>
        </w:rPr>
        <w:t xml:space="preserve">Vrhovni sud će odbaciti </w:t>
      </w:r>
      <w:r w:rsidR="00102CDF" w:rsidRPr="00102CDF">
        <w:rPr>
          <w:rFonts w:ascii="Times New Roman" w:eastAsia="Times New Roman" w:hAnsi="Times New Roman"/>
          <w:bCs/>
          <w:sz w:val="24"/>
          <w:szCs w:val="24"/>
          <w:lang w:val="hr-HR" w:eastAsia="hr-HR"/>
        </w:rPr>
        <w:t>nedopuštenu reviziju bez održavanja ročišta ne pozivajući stranku da je izmijeni ili dopuni, kao i nepravodobnu i nepotpunu reviziju ako je to propustio učiniti prvostupanjski su</w:t>
      </w:r>
      <w:r w:rsidR="008510B0">
        <w:rPr>
          <w:rFonts w:ascii="Times New Roman" w:eastAsia="Times New Roman" w:hAnsi="Times New Roman"/>
          <w:bCs/>
          <w:sz w:val="24"/>
          <w:szCs w:val="24"/>
          <w:lang w:val="hr-HR" w:eastAsia="hr-HR"/>
        </w:rPr>
        <w:t>d. U stavku 2. definira se kad je revizija nedopuštena.</w:t>
      </w:r>
      <w:r w:rsidR="00102CDF" w:rsidRPr="00102CDF">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 xml:space="preserve">U povodu revizije </w:t>
      </w:r>
      <w:r w:rsidR="00102CDF" w:rsidRPr="00102CDF">
        <w:rPr>
          <w:rFonts w:ascii="Times New Roman" w:eastAsia="Times New Roman" w:hAnsi="Times New Roman"/>
          <w:bCs/>
          <w:sz w:val="24"/>
          <w:szCs w:val="24"/>
          <w:lang w:val="hr-HR" w:eastAsia="hr-HR"/>
        </w:rPr>
        <w:t>Vrhovni sud Republike Hrvatske</w:t>
      </w:r>
      <w:r w:rsidRPr="00D619EA">
        <w:rPr>
          <w:rFonts w:ascii="Times New Roman" w:eastAsia="Times New Roman" w:hAnsi="Times New Roman"/>
          <w:bCs/>
          <w:sz w:val="24"/>
          <w:szCs w:val="24"/>
          <w:lang w:val="hr-HR" w:eastAsia="hr-HR"/>
        </w:rPr>
        <w:t xml:space="preserve"> sud ispituje pobijanu presudu samo u dijelu u kojem je revizija dopuštena i samo zbog pitanja zbog kojeg je dopuštena. </w:t>
      </w:r>
      <w:r w:rsidR="008510B0" w:rsidRPr="008510B0">
        <w:rPr>
          <w:rFonts w:ascii="Times New Roman" w:eastAsia="Times New Roman" w:hAnsi="Times New Roman"/>
          <w:bCs/>
          <w:sz w:val="24"/>
          <w:szCs w:val="24"/>
          <w:lang w:val="hr-HR" w:eastAsia="hr-HR"/>
        </w:rPr>
        <w:t xml:space="preserve">Ako Vrhovni sud Republike Hrvatske utvrdi da stranka nije prethodno iscrpila dopušteni pravni put </w:t>
      </w:r>
      <w:r w:rsidR="008510B0">
        <w:rPr>
          <w:rFonts w:ascii="Times New Roman" w:eastAsia="Times New Roman" w:hAnsi="Times New Roman"/>
          <w:bCs/>
          <w:sz w:val="24"/>
          <w:szCs w:val="24"/>
          <w:lang w:val="hr-HR" w:eastAsia="hr-HR"/>
        </w:rPr>
        <w:t>ili da revizija ne sadrži</w:t>
      </w:r>
      <w:r w:rsidR="008510B0" w:rsidRPr="008510B0">
        <w:rPr>
          <w:rFonts w:ascii="Times New Roman" w:eastAsia="Times New Roman" w:hAnsi="Times New Roman"/>
          <w:bCs/>
          <w:sz w:val="24"/>
          <w:szCs w:val="24"/>
          <w:lang w:val="hr-HR" w:eastAsia="hr-HR"/>
        </w:rPr>
        <w:t xml:space="preserve"> razloge podnošenja odbacit će podnesenu reviziju.</w:t>
      </w:r>
      <w:r w:rsidR="008510B0">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I nadalje je Vrhovni sud</w:t>
      </w:r>
      <w:r w:rsidR="00EE6330" w:rsidRPr="00EE6330">
        <w:t xml:space="preserve"> </w:t>
      </w:r>
      <w:r w:rsidR="00EE6330" w:rsidRPr="00EE6330">
        <w:rPr>
          <w:rFonts w:ascii="Times New Roman" w:eastAsia="Times New Roman" w:hAnsi="Times New Roman"/>
          <w:bCs/>
          <w:sz w:val="24"/>
          <w:szCs w:val="24"/>
          <w:lang w:val="hr-HR" w:eastAsia="hr-HR"/>
        </w:rPr>
        <w:t>Republike Hrvatske</w:t>
      </w:r>
      <w:r w:rsidRPr="00D619EA">
        <w:rPr>
          <w:rFonts w:ascii="Times New Roman" w:eastAsia="Times New Roman" w:hAnsi="Times New Roman"/>
          <w:bCs/>
          <w:sz w:val="24"/>
          <w:szCs w:val="24"/>
          <w:lang w:val="hr-HR" w:eastAsia="hr-HR"/>
        </w:rPr>
        <w:t>, ako o reviziji odlučuje meritorno, ovlašten a) odbiti reviziju; b) prihvatiti reviziju i preinačiti pobijanu presudu, ali ne i na štetu stranke koja je podnijela reviziju ako je samo ona podnijela reviziju; c) prihvatiti reviziju, ukinuti drugostupanjsku (i prvostupanjsku) presudu i predmet vratiti na ponovno suđenje i d) prihvatiti reviziju, ukinuti drugostupanjsku (i prvostupanjsku) presudu i odbaciti tužbu.</w:t>
      </w:r>
    </w:p>
    <w:p w14:paraId="28A202DF" w14:textId="77777777" w:rsidR="00ED7CAF" w:rsidRDefault="00ED7CAF"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9495EA3" w14:textId="43C6CFFD"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821321">
        <w:rPr>
          <w:rFonts w:ascii="Times New Roman" w:eastAsia="Times New Roman" w:hAnsi="Times New Roman"/>
          <w:b/>
          <w:sz w:val="24"/>
          <w:szCs w:val="24"/>
          <w:lang w:val="hr-HR" w:eastAsia="hr-HR"/>
        </w:rPr>
        <w:t>70</w:t>
      </w:r>
      <w:r w:rsidRPr="00CE0A1A">
        <w:rPr>
          <w:rFonts w:ascii="Times New Roman" w:eastAsia="Times New Roman" w:hAnsi="Times New Roman"/>
          <w:b/>
          <w:sz w:val="24"/>
          <w:szCs w:val="24"/>
          <w:lang w:val="hr-HR" w:eastAsia="hr-HR"/>
        </w:rPr>
        <w:t>.</w:t>
      </w:r>
    </w:p>
    <w:p w14:paraId="4EC07585" w14:textId="77777777"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DDD94C0" w14:textId="54E0B220" w:rsid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Članak 392. briše se jer su njegove odredbe uglavnom sadržane u drugim, novim odredbama o reviziji.</w:t>
      </w:r>
    </w:p>
    <w:p w14:paraId="56640612" w14:textId="77777777" w:rsidR="00D619EA" w:rsidRP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8A06D54" w14:textId="5649C1CC" w:rsid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Članak 392.a briše se jer to sad uređeno u članku 399. stavku 2.</w:t>
      </w:r>
    </w:p>
    <w:p w14:paraId="669C801B" w14:textId="77777777" w:rsidR="00D619EA" w:rsidRP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D8F18B7" w14:textId="1CEB7336" w:rsid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Članci 393., 394., 395. i 396. brišu se jer je u članku 399. stavku 1. upućeno na podrednu primjenu odredaba o žalbenom postupku, koje su u tim odredbama nepotrebno bile ponovljene.</w:t>
      </w:r>
    </w:p>
    <w:p w14:paraId="0FAFAB92" w14:textId="77777777" w:rsidR="00D619EA" w:rsidRP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764BBF1" w14:textId="79DBF2E1" w:rsid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 xml:space="preserve">Članak 394.a briše se jer bi autoritet odluka Vrhovnog suda </w:t>
      </w:r>
      <w:r w:rsidR="00EE6330" w:rsidRPr="00EE6330">
        <w:rPr>
          <w:rFonts w:ascii="Times New Roman" w:eastAsia="Times New Roman" w:hAnsi="Times New Roman"/>
          <w:bCs/>
          <w:sz w:val="24"/>
          <w:szCs w:val="24"/>
          <w:lang w:val="hr-HR" w:eastAsia="hr-HR"/>
        </w:rPr>
        <w:t xml:space="preserve">Republike Hrvatske </w:t>
      </w:r>
      <w:r w:rsidRPr="00D619EA">
        <w:rPr>
          <w:rFonts w:ascii="Times New Roman" w:eastAsia="Times New Roman" w:hAnsi="Times New Roman"/>
          <w:bCs/>
          <w:sz w:val="24"/>
          <w:szCs w:val="24"/>
          <w:lang w:val="hr-HR" w:eastAsia="hr-HR"/>
        </w:rPr>
        <w:t>trebao proizlaziti iz uvjerljivosti argumentacije</w:t>
      </w:r>
      <w:r w:rsidR="0074606D">
        <w:rPr>
          <w:rFonts w:ascii="Times New Roman" w:eastAsia="Times New Roman" w:hAnsi="Times New Roman"/>
          <w:bCs/>
          <w:sz w:val="24"/>
          <w:szCs w:val="24"/>
          <w:lang w:val="hr-HR" w:eastAsia="hr-HR"/>
        </w:rPr>
        <w:t>.</w:t>
      </w:r>
    </w:p>
    <w:p w14:paraId="3D98EF37" w14:textId="77777777" w:rsidR="00EC6DB9" w:rsidRDefault="00EC6DB9"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A234DE3" w14:textId="4C7336E7"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0558E1">
        <w:rPr>
          <w:rFonts w:ascii="Times New Roman" w:eastAsia="Times New Roman" w:hAnsi="Times New Roman"/>
          <w:b/>
          <w:sz w:val="24"/>
          <w:szCs w:val="24"/>
          <w:lang w:val="hr-HR" w:eastAsia="hr-HR"/>
        </w:rPr>
        <w:t>7</w:t>
      </w:r>
      <w:r w:rsidR="00821321">
        <w:rPr>
          <w:rFonts w:ascii="Times New Roman" w:eastAsia="Times New Roman" w:hAnsi="Times New Roman"/>
          <w:b/>
          <w:sz w:val="24"/>
          <w:szCs w:val="24"/>
          <w:lang w:val="hr-HR" w:eastAsia="hr-HR"/>
        </w:rPr>
        <w:t>1</w:t>
      </w:r>
      <w:r w:rsidR="00F5243E">
        <w:rPr>
          <w:rFonts w:ascii="Times New Roman" w:eastAsia="Times New Roman" w:hAnsi="Times New Roman"/>
          <w:b/>
          <w:sz w:val="24"/>
          <w:szCs w:val="24"/>
          <w:lang w:val="hr-HR" w:eastAsia="hr-HR"/>
        </w:rPr>
        <w:t>.</w:t>
      </w:r>
    </w:p>
    <w:p w14:paraId="476FE158" w14:textId="77777777"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6BEE773" w14:textId="62D04878" w:rsidR="00BF44E1"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 xml:space="preserve">Stavak </w:t>
      </w:r>
      <w:r w:rsidR="007E5825">
        <w:rPr>
          <w:rFonts w:ascii="Times New Roman" w:eastAsia="Times New Roman" w:hAnsi="Times New Roman"/>
          <w:bCs/>
          <w:sz w:val="24"/>
          <w:szCs w:val="24"/>
          <w:lang w:val="hr-HR" w:eastAsia="hr-HR"/>
        </w:rPr>
        <w:t>1</w:t>
      </w:r>
      <w:r w:rsidRPr="00D619EA">
        <w:rPr>
          <w:rFonts w:ascii="Times New Roman" w:eastAsia="Times New Roman" w:hAnsi="Times New Roman"/>
          <w:bCs/>
          <w:sz w:val="24"/>
          <w:szCs w:val="24"/>
          <w:lang w:val="hr-HR" w:eastAsia="hr-HR"/>
        </w:rPr>
        <w:t xml:space="preserve">. članka 398. </w:t>
      </w:r>
      <w:r w:rsidR="007E5825">
        <w:rPr>
          <w:rFonts w:ascii="Times New Roman" w:eastAsia="Times New Roman" w:hAnsi="Times New Roman"/>
          <w:bCs/>
          <w:sz w:val="24"/>
          <w:szCs w:val="24"/>
          <w:lang w:val="hr-HR" w:eastAsia="hr-HR"/>
        </w:rPr>
        <w:t>je izbrisan kao suvišan</w:t>
      </w:r>
      <w:r w:rsidRPr="00D619EA">
        <w:rPr>
          <w:rFonts w:ascii="Times New Roman" w:eastAsia="Times New Roman" w:hAnsi="Times New Roman"/>
          <w:bCs/>
          <w:sz w:val="24"/>
          <w:szCs w:val="24"/>
          <w:lang w:val="hr-HR" w:eastAsia="hr-HR"/>
        </w:rPr>
        <w:t xml:space="preserve"> jer je jednak čl</w:t>
      </w:r>
      <w:r>
        <w:rPr>
          <w:rFonts w:ascii="Times New Roman" w:eastAsia="Times New Roman" w:hAnsi="Times New Roman"/>
          <w:bCs/>
          <w:sz w:val="24"/>
          <w:szCs w:val="24"/>
          <w:lang w:val="hr-HR" w:eastAsia="hr-HR"/>
        </w:rPr>
        <w:t>anku</w:t>
      </w:r>
      <w:r w:rsidRPr="00D619EA">
        <w:rPr>
          <w:rFonts w:ascii="Times New Roman" w:eastAsia="Times New Roman" w:hAnsi="Times New Roman"/>
          <w:bCs/>
          <w:sz w:val="24"/>
          <w:szCs w:val="24"/>
          <w:lang w:val="hr-HR" w:eastAsia="hr-HR"/>
        </w:rPr>
        <w:t xml:space="preserve"> 376. na koji je upućeno u čl</w:t>
      </w:r>
      <w:r>
        <w:rPr>
          <w:rFonts w:ascii="Times New Roman" w:eastAsia="Times New Roman" w:hAnsi="Times New Roman"/>
          <w:bCs/>
          <w:sz w:val="24"/>
          <w:szCs w:val="24"/>
          <w:lang w:val="hr-HR" w:eastAsia="hr-HR"/>
        </w:rPr>
        <w:t>anku</w:t>
      </w:r>
      <w:r w:rsidRPr="00D619EA">
        <w:rPr>
          <w:rFonts w:ascii="Times New Roman" w:eastAsia="Times New Roman" w:hAnsi="Times New Roman"/>
          <w:bCs/>
          <w:sz w:val="24"/>
          <w:szCs w:val="24"/>
          <w:lang w:val="hr-HR" w:eastAsia="hr-HR"/>
        </w:rPr>
        <w:t xml:space="preserve"> 399. st</w:t>
      </w:r>
      <w:r>
        <w:rPr>
          <w:rFonts w:ascii="Times New Roman" w:eastAsia="Times New Roman" w:hAnsi="Times New Roman"/>
          <w:bCs/>
          <w:sz w:val="24"/>
          <w:szCs w:val="24"/>
          <w:lang w:val="hr-HR" w:eastAsia="hr-HR"/>
        </w:rPr>
        <w:t>avku</w:t>
      </w:r>
      <w:r w:rsidRPr="00D619EA">
        <w:rPr>
          <w:rFonts w:ascii="Times New Roman" w:eastAsia="Times New Roman" w:hAnsi="Times New Roman"/>
          <w:bCs/>
          <w:sz w:val="24"/>
          <w:szCs w:val="24"/>
          <w:lang w:val="hr-HR" w:eastAsia="hr-HR"/>
        </w:rPr>
        <w:t xml:space="preserve"> 1</w:t>
      </w:r>
      <w:r>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Stavak 2. istog članka jezično je redigiran</w:t>
      </w:r>
      <w:r w:rsidR="007E5825">
        <w:rPr>
          <w:rFonts w:ascii="Times New Roman" w:eastAsia="Times New Roman" w:hAnsi="Times New Roman"/>
          <w:bCs/>
          <w:sz w:val="24"/>
          <w:szCs w:val="24"/>
          <w:lang w:val="hr-HR" w:eastAsia="hr-HR"/>
        </w:rPr>
        <w:t xml:space="preserve"> te je izmjenom postao stavak 1</w:t>
      </w:r>
      <w:r w:rsidRPr="00D619EA">
        <w:rPr>
          <w:rFonts w:ascii="Times New Roman" w:eastAsia="Times New Roman" w:hAnsi="Times New Roman"/>
          <w:bCs/>
          <w:sz w:val="24"/>
          <w:szCs w:val="24"/>
          <w:lang w:val="hr-HR" w:eastAsia="hr-HR"/>
        </w:rPr>
        <w:t>.</w:t>
      </w:r>
    </w:p>
    <w:p w14:paraId="11AEBEC7" w14:textId="77777777" w:rsidR="00D619EA"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75CEEF2" w14:textId="17CB19F5"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6E4450">
        <w:rPr>
          <w:rFonts w:ascii="Times New Roman" w:eastAsia="Times New Roman" w:hAnsi="Times New Roman"/>
          <w:b/>
          <w:sz w:val="24"/>
          <w:szCs w:val="24"/>
          <w:lang w:val="hr-HR" w:eastAsia="hr-HR"/>
        </w:rPr>
        <w:t>7</w:t>
      </w:r>
      <w:r w:rsidR="00821321">
        <w:rPr>
          <w:rFonts w:ascii="Times New Roman" w:eastAsia="Times New Roman" w:hAnsi="Times New Roman"/>
          <w:b/>
          <w:sz w:val="24"/>
          <w:szCs w:val="24"/>
          <w:lang w:val="hr-HR" w:eastAsia="hr-HR"/>
        </w:rPr>
        <w:t>2</w:t>
      </w:r>
      <w:r w:rsidRPr="00CE0A1A">
        <w:rPr>
          <w:rFonts w:ascii="Times New Roman" w:eastAsia="Times New Roman" w:hAnsi="Times New Roman"/>
          <w:b/>
          <w:sz w:val="24"/>
          <w:szCs w:val="24"/>
          <w:lang w:val="hr-HR" w:eastAsia="hr-HR"/>
        </w:rPr>
        <w:t>.</w:t>
      </w:r>
    </w:p>
    <w:p w14:paraId="33477389" w14:textId="77777777"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100662F" w14:textId="05DEDF06" w:rsidR="00BF44E1"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619EA">
        <w:rPr>
          <w:rFonts w:ascii="Times New Roman" w:eastAsia="Times New Roman" w:hAnsi="Times New Roman"/>
          <w:bCs/>
          <w:sz w:val="24"/>
          <w:szCs w:val="24"/>
          <w:lang w:val="hr-HR" w:eastAsia="hr-HR"/>
        </w:rPr>
        <w:t>U izmijenjenom članku 399. upućeno je na podrednu primjenu nekih odredaba o žalbi te je izrijekom propisano da, ako stranka odustane od prijedloga za dopuštenje revizije, odnosno revizije, to će rješenjem utvrditi predsjednik vijeća Vrhovnog suda Republike Hrvatske, odnosno sudac pojedinac ili predsjednik vijeća prvostupanjskog suda</w:t>
      </w:r>
      <w:r>
        <w:rPr>
          <w:rFonts w:ascii="Times New Roman" w:eastAsia="Times New Roman" w:hAnsi="Times New Roman"/>
          <w:bCs/>
          <w:sz w:val="24"/>
          <w:szCs w:val="24"/>
          <w:lang w:val="hr-HR" w:eastAsia="hr-HR"/>
        </w:rPr>
        <w:t xml:space="preserve">. </w:t>
      </w:r>
      <w:r w:rsidRPr="00D619EA">
        <w:rPr>
          <w:rFonts w:ascii="Times New Roman" w:eastAsia="Times New Roman" w:hAnsi="Times New Roman"/>
          <w:bCs/>
          <w:sz w:val="24"/>
          <w:szCs w:val="24"/>
          <w:lang w:val="hr-HR" w:eastAsia="hr-HR"/>
        </w:rPr>
        <w:t>Dosadašnji članak 399. stavak 2. sadržan je u novoj redakciji u prijelaznim i završnim odredbama. Naime, od stupanja na snagu ovoga Zakona i na reviziju propisanu posebnim zakonima primjenjivat će se odredbe ovoga Zakona o prijedlogu za dopuštenje revizije i reviziji.</w:t>
      </w:r>
    </w:p>
    <w:p w14:paraId="791A25B5" w14:textId="77777777" w:rsidR="00D619EA" w:rsidRPr="00267DA1" w:rsidRDefault="00D619EA" w:rsidP="00D619E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98B18E9" w14:textId="70A74B62"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CE0A1A">
        <w:rPr>
          <w:rFonts w:ascii="Times New Roman" w:eastAsia="Times New Roman" w:hAnsi="Times New Roman"/>
          <w:b/>
          <w:sz w:val="24"/>
          <w:szCs w:val="24"/>
          <w:lang w:val="hr-HR" w:eastAsia="hr-HR"/>
        </w:rPr>
        <w:t xml:space="preserve">Uz članak </w:t>
      </w:r>
      <w:r w:rsidR="006E4450">
        <w:rPr>
          <w:rFonts w:ascii="Times New Roman" w:eastAsia="Times New Roman" w:hAnsi="Times New Roman"/>
          <w:b/>
          <w:sz w:val="24"/>
          <w:szCs w:val="24"/>
          <w:lang w:val="hr-HR" w:eastAsia="hr-HR"/>
        </w:rPr>
        <w:t>7</w:t>
      </w:r>
      <w:r w:rsidR="00821321">
        <w:rPr>
          <w:rFonts w:ascii="Times New Roman" w:eastAsia="Times New Roman" w:hAnsi="Times New Roman"/>
          <w:b/>
          <w:sz w:val="24"/>
          <w:szCs w:val="24"/>
          <w:lang w:val="hr-HR" w:eastAsia="hr-HR"/>
        </w:rPr>
        <w:t>3</w:t>
      </w:r>
      <w:r w:rsidRPr="00CE0A1A">
        <w:rPr>
          <w:rFonts w:ascii="Times New Roman" w:eastAsia="Times New Roman" w:hAnsi="Times New Roman"/>
          <w:b/>
          <w:sz w:val="24"/>
          <w:szCs w:val="24"/>
          <w:lang w:val="hr-HR" w:eastAsia="hr-HR"/>
        </w:rPr>
        <w:t>.</w:t>
      </w:r>
    </w:p>
    <w:p w14:paraId="284783AE" w14:textId="77777777" w:rsidR="00BF44E1" w:rsidRDefault="00BF44E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6A8C5FF" w14:textId="127185F7" w:rsidR="002614A2" w:rsidRDefault="006E2311" w:rsidP="006E2311">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6E2311">
        <w:rPr>
          <w:rFonts w:ascii="Times New Roman" w:eastAsia="Times New Roman" w:hAnsi="Times New Roman"/>
          <w:bCs/>
          <w:sz w:val="24"/>
          <w:szCs w:val="24"/>
          <w:lang w:val="hr-HR" w:eastAsia="hr-HR"/>
        </w:rPr>
        <w:t xml:space="preserve">U skladu s </w:t>
      </w:r>
      <w:r w:rsidR="007E5825">
        <w:rPr>
          <w:rFonts w:ascii="Times New Roman" w:eastAsia="Times New Roman" w:hAnsi="Times New Roman"/>
          <w:bCs/>
          <w:sz w:val="24"/>
          <w:szCs w:val="24"/>
          <w:lang w:val="hr-HR" w:eastAsia="hr-HR"/>
        </w:rPr>
        <w:t xml:space="preserve">izmijenjenim </w:t>
      </w:r>
      <w:r w:rsidRPr="006E2311">
        <w:rPr>
          <w:rFonts w:ascii="Times New Roman" w:eastAsia="Times New Roman" w:hAnsi="Times New Roman"/>
          <w:bCs/>
          <w:sz w:val="24"/>
          <w:szCs w:val="24"/>
          <w:lang w:val="hr-HR" w:eastAsia="hr-HR"/>
        </w:rPr>
        <w:t>člankom 400. stranke mogu podnijeti reviziju i protiv rješenja drugostupanjskog suda kojim je postupak pravomoćno završen, i to ne samo o „predmetu spora“ kao dosad, ako je Vrhovni sud Republike Hrvatske dopustio podnošenje revizije. Na taj je način određeno i da se na rješenja odnosi novi režim revizije po dopuštenju. Za javnu funkciju revizije nije, naime, odlučna vrsta odluke protiv koje se prijedlog za dopuštenje revizije i revizija podnose.</w:t>
      </w:r>
      <w:r>
        <w:rPr>
          <w:rFonts w:ascii="Times New Roman" w:eastAsia="Times New Roman" w:hAnsi="Times New Roman"/>
          <w:bCs/>
          <w:sz w:val="24"/>
          <w:szCs w:val="24"/>
          <w:lang w:val="hr-HR" w:eastAsia="hr-HR"/>
        </w:rPr>
        <w:t xml:space="preserve"> </w:t>
      </w:r>
      <w:r w:rsidRPr="006E2311">
        <w:rPr>
          <w:rFonts w:ascii="Times New Roman" w:eastAsia="Times New Roman" w:hAnsi="Times New Roman"/>
          <w:bCs/>
          <w:sz w:val="24"/>
          <w:szCs w:val="24"/>
          <w:lang w:val="hr-HR" w:eastAsia="hr-HR"/>
        </w:rPr>
        <w:t>U revizijskom postupku protiv rješenja na odgovarajući se način primjenjuju odredbe ovoga Zakona o prijedlogu za dopuštenje revizije i reviziji protiv presude. Brisan je stavak 2. koji se odnosio na revizibilnost rješenja o troškovima postupka</w:t>
      </w:r>
      <w:r w:rsidR="000E278F">
        <w:rPr>
          <w:rFonts w:ascii="Times New Roman" w:eastAsia="Times New Roman" w:hAnsi="Times New Roman"/>
          <w:bCs/>
          <w:sz w:val="24"/>
          <w:szCs w:val="24"/>
          <w:lang w:val="hr-HR" w:eastAsia="hr-HR"/>
        </w:rPr>
        <w:t xml:space="preserve">. </w:t>
      </w:r>
    </w:p>
    <w:p w14:paraId="6533CD33" w14:textId="77777777" w:rsidR="006E2311" w:rsidRDefault="006E2311" w:rsidP="006E2311">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67C56F5" w14:textId="32AC89E4" w:rsidR="002614A2" w:rsidRPr="002614A2" w:rsidRDefault="002614A2"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2614A2">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7</w:t>
      </w:r>
      <w:r w:rsidR="00821321">
        <w:rPr>
          <w:rFonts w:ascii="Times New Roman" w:eastAsia="Times New Roman" w:hAnsi="Times New Roman"/>
          <w:b/>
          <w:sz w:val="24"/>
          <w:szCs w:val="24"/>
          <w:lang w:val="hr-HR" w:eastAsia="hr-HR"/>
        </w:rPr>
        <w:t>4</w:t>
      </w:r>
      <w:r w:rsidRPr="002614A2">
        <w:rPr>
          <w:rFonts w:ascii="Times New Roman" w:eastAsia="Times New Roman" w:hAnsi="Times New Roman"/>
          <w:b/>
          <w:sz w:val="24"/>
          <w:szCs w:val="24"/>
          <w:lang w:val="hr-HR" w:eastAsia="hr-HR"/>
        </w:rPr>
        <w:t>.</w:t>
      </w:r>
    </w:p>
    <w:p w14:paraId="01EBC5D4" w14:textId="77777777" w:rsidR="002614A2" w:rsidRDefault="002614A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E77B71E" w14:textId="47DFB400" w:rsidR="00F10BB6" w:rsidRPr="00F10BB6" w:rsidRDefault="00F10BB6" w:rsidP="00AB42D9">
      <w:pPr>
        <w:suppressAutoHyphens w:val="0"/>
        <w:autoSpaceDN/>
        <w:spacing w:after="0" w:line="259"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Mogući  načini rješenja spora pred E</w:t>
      </w:r>
      <w:r>
        <w:rPr>
          <w:rFonts w:ascii="Times New Roman" w:eastAsiaTheme="minorHAnsi" w:hAnsi="Times New Roman"/>
          <w:sz w:val="24"/>
          <w:szCs w:val="24"/>
          <w:lang w:val="hr-HR"/>
        </w:rPr>
        <w:t>uropskim sudom za ljudska prava</w:t>
      </w:r>
      <w:r w:rsidRPr="00F10BB6">
        <w:rPr>
          <w:rFonts w:ascii="Times New Roman" w:eastAsiaTheme="minorHAnsi" w:hAnsi="Times New Roman"/>
          <w:sz w:val="24"/>
          <w:szCs w:val="24"/>
          <w:lang w:val="hr-HR"/>
        </w:rPr>
        <w:t xml:space="preserve"> su:</w:t>
      </w:r>
    </w:p>
    <w:p w14:paraId="01B8DDEF" w14:textId="675F746A" w:rsidR="00F10BB6" w:rsidRPr="00F10BB6" w:rsidRDefault="00F10BB6" w:rsidP="00AB42D9">
      <w:pPr>
        <w:suppressAutoHyphens w:val="0"/>
        <w:autoSpaceDN/>
        <w:spacing w:after="0" w:line="259"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 donošenje presude koj</w:t>
      </w:r>
      <w:r>
        <w:rPr>
          <w:rFonts w:ascii="Times New Roman" w:eastAsiaTheme="minorHAnsi" w:hAnsi="Times New Roman"/>
          <w:sz w:val="24"/>
          <w:szCs w:val="24"/>
          <w:lang w:val="hr-HR"/>
        </w:rPr>
        <w:t>om</w:t>
      </w:r>
      <w:r w:rsidRPr="00F10BB6">
        <w:rPr>
          <w:rFonts w:ascii="Times New Roman" w:eastAsiaTheme="minorHAnsi" w:hAnsi="Times New Roman"/>
          <w:sz w:val="24"/>
          <w:szCs w:val="24"/>
          <w:lang w:val="hr-HR"/>
        </w:rPr>
        <w:t xml:space="preserve"> sud utvrđuje postojanje ili nepostojanje povrede Europsk</w:t>
      </w:r>
      <w:r>
        <w:rPr>
          <w:rFonts w:ascii="Times New Roman" w:eastAsiaTheme="minorHAnsi" w:hAnsi="Times New Roman"/>
          <w:sz w:val="24"/>
          <w:szCs w:val="24"/>
          <w:lang w:val="hr-HR"/>
        </w:rPr>
        <w:t>e</w:t>
      </w:r>
      <w:r w:rsidRPr="00F10BB6">
        <w:rPr>
          <w:rFonts w:ascii="Times New Roman" w:eastAsiaTheme="minorHAnsi" w:hAnsi="Times New Roman"/>
          <w:sz w:val="24"/>
          <w:szCs w:val="24"/>
          <w:lang w:val="hr-HR"/>
        </w:rPr>
        <w:t xml:space="preserve"> </w:t>
      </w:r>
      <w:r>
        <w:rPr>
          <w:rFonts w:ascii="Times New Roman" w:eastAsiaTheme="minorHAnsi" w:hAnsi="Times New Roman"/>
          <w:sz w:val="24"/>
          <w:szCs w:val="24"/>
          <w:lang w:val="hr-HR"/>
        </w:rPr>
        <w:t>k</w:t>
      </w:r>
      <w:r w:rsidRPr="00F10BB6">
        <w:rPr>
          <w:rFonts w:ascii="Times New Roman" w:eastAsiaTheme="minorHAnsi" w:hAnsi="Times New Roman"/>
          <w:sz w:val="24"/>
          <w:szCs w:val="24"/>
          <w:lang w:val="hr-HR"/>
        </w:rPr>
        <w:t>onvencij</w:t>
      </w:r>
      <w:r>
        <w:rPr>
          <w:rFonts w:ascii="Times New Roman" w:eastAsiaTheme="minorHAnsi" w:hAnsi="Times New Roman"/>
          <w:sz w:val="24"/>
          <w:szCs w:val="24"/>
          <w:lang w:val="hr-HR"/>
        </w:rPr>
        <w:t>e</w:t>
      </w:r>
      <w:r w:rsidRPr="00F10BB6">
        <w:rPr>
          <w:rFonts w:ascii="Times New Roman" w:eastAsiaTheme="minorHAnsi" w:hAnsi="Times New Roman"/>
          <w:sz w:val="24"/>
          <w:szCs w:val="24"/>
          <w:lang w:val="hr-HR"/>
        </w:rPr>
        <w:t xml:space="preserve"> za zaštitu ljudskih prava i temeljnih sloboda</w:t>
      </w:r>
    </w:p>
    <w:p w14:paraId="2C26B9D2" w14:textId="3AC3FCB1" w:rsidR="00F10BB6" w:rsidRPr="00F10BB6" w:rsidRDefault="00F10BB6" w:rsidP="00AB42D9">
      <w:pPr>
        <w:suppressAutoHyphens w:val="0"/>
        <w:autoSpaceDN/>
        <w:spacing w:after="0" w:line="259"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 donošenje odluke o prijateljskom rješenju spora kao svojevrsna nagodba kojom tužena država ne priznaje da je došlo do povrede Europske konvencije za zaštitu ljudskih prava i temeljnih sloboda, ali se obvezuje podnositelju isplatiti određeni iznos na ime pravične naknade i/ili na izvršenje neke druge činidbe koja je povezana s predmetom spora</w:t>
      </w:r>
    </w:p>
    <w:p w14:paraId="281B973E" w14:textId="47CB6199" w:rsidR="00F10BB6" w:rsidRDefault="00F10BB6"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F10BB6">
        <w:rPr>
          <w:rFonts w:ascii="Times New Roman" w:eastAsiaTheme="minorHAnsi" w:hAnsi="Times New Roman"/>
          <w:sz w:val="24"/>
          <w:szCs w:val="24"/>
          <w:lang w:val="hr-HR"/>
        </w:rPr>
        <w:t>- donošenje odluke o brisanju predmeta s liste na temelju jednostrane izjave tužene države o priznanju povrede Europske konvencije za zaštitu ljudskih prava i temeljnih sloboda, kojom se tužena država obvezuje isplatiti podnositelju određenu pravičnu naknadu i/ili izvršiti neku drugu činidbu koja je u uzročnoj vezi s povredom konvencijskih prava podnositelja</w:t>
      </w:r>
    </w:p>
    <w:p w14:paraId="63FCB3FF" w14:textId="06DDB3AF" w:rsidR="002614A2" w:rsidRDefault="00F10BB6"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heme="minorHAnsi" w:hAnsi="Times New Roman"/>
          <w:sz w:val="24"/>
          <w:szCs w:val="24"/>
          <w:lang w:val="hr-HR"/>
        </w:rPr>
        <w:t xml:space="preserve">Budući da je krug odluka koje može donijeti </w:t>
      </w:r>
      <w:r w:rsidRPr="00F10BB6">
        <w:rPr>
          <w:rFonts w:ascii="Times New Roman" w:eastAsiaTheme="minorHAnsi" w:hAnsi="Times New Roman"/>
          <w:sz w:val="24"/>
          <w:szCs w:val="24"/>
          <w:lang w:val="hr-HR"/>
        </w:rPr>
        <w:t>Europski sud za ljudska prava</w:t>
      </w:r>
      <w:r w:rsidR="005F2B25" w:rsidRPr="005F2B25">
        <w:rPr>
          <w:rFonts w:ascii="Times New Roman" w:eastAsiaTheme="minorHAnsi" w:hAnsi="Times New Roman"/>
          <w:sz w:val="24"/>
          <w:szCs w:val="24"/>
          <w:lang w:val="hr-HR"/>
        </w:rPr>
        <w:t xml:space="preserve"> </w:t>
      </w:r>
      <w:r w:rsidR="005F2B25">
        <w:rPr>
          <w:rFonts w:ascii="Times New Roman" w:eastAsiaTheme="minorHAnsi" w:hAnsi="Times New Roman"/>
          <w:sz w:val="24"/>
          <w:szCs w:val="24"/>
          <w:lang w:val="hr-HR"/>
        </w:rPr>
        <w:t xml:space="preserve">širi od same </w:t>
      </w:r>
      <w:r w:rsidR="005F2B25" w:rsidRPr="005F2B25">
        <w:rPr>
          <w:rFonts w:ascii="Times New Roman" w:eastAsiaTheme="minorHAnsi" w:hAnsi="Times New Roman"/>
          <w:sz w:val="24"/>
          <w:szCs w:val="24"/>
          <w:lang w:val="hr-HR"/>
        </w:rPr>
        <w:t xml:space="preserve">presude kojom </w:t>
      </w:r>
      <w:r w:rsidR="005F2B25">
        <w:rPr>
          <w:rFonts w:ascii="Times New Roman" w:eastAsiaTheme="minorHAnsi" w:hAnsi="Times New Roman"/>
          <w:sz w:val="24"/>
          <w:szCs w:val="24"/>
          <w:lang w:val="hr-HR"/>
        </w:rPr>
        <w:t>se</w:t>
      </w:r>
      <w:r w:rsidR="005F2B25" w:rsidRPr="005F2B25">
        <w:rPr>
          <w:rFonts w:ascii="Times New Roman" w:eastAsiaTheme="minorHAnsi" w:hAnsi="Times New Roman"/>
          <w:sz w:val="24"/>
          <w:szCs w:val="24"/>
          <w:lang w:val="hr-HR"/>
        </w:rPr>
        <w:t xml:space="preserve"> utvrđuje postojanje ili nepostojanje povrede Europske konvencije za zaštitu ljudskih prava i temeljnih sloboda</w:t>
      </w:r>
      <w:r w:rsidR="005F2B25">
        <w:rPr>
          <w:rFonts w:ascii="Times New Roman" w:eastAsiaTheme="minorHAnsi" w:hAnsi="Times New Roman"/>
          <w:sz w:val="24"/>
          <w:szCs w:val="24"/>
          <w:lang w:val="hr-HR"/>
        </w:rPr>
        <w:t xml:space="preserve"> </w:t>
      </w:r>
      <w:r w:rsidR="00F82F4C">
        <w:rPr>
          <w:rFonts w:ascii="Times New Roman" w:eastAsiaTheme="minorHAnsi" w:hAnsi="Times New Roman"/>
          <w:sz w:val="24"/>
          <w:szCs w:val="24"/>
          <w:lang w:val="hr-HR"/>
        </w:rPr>
        <w:t xml:space="preserve">u članku 428.a </w:t>
      </w:r>
      <w:r w:rsidR="005F2B25">
        <w:rPr>
          <w:rFonts w:ascii="Times New Roman" w:eastAsiaTheme="minorHAnsi" w:hAnsi="Times New Roman"/>
          <w:sz w:val="24"/>
          <w:szCs w:val="24"/>
          <w:lang w:val="hr-HR"/>
        </w:rPr>
        <w:t xml:space="preserve">dodani su stavci 4. i 5. kojima se omogućuje ponavljanje postupka i </w:t>
      </w:r>
      <w:r w:rsidR="002614A2" w:rsidRPr="002614A2">
        <w:rPr>
          <w:rFonts w:ascii="Times New Roman" w:eastAsia="Times New Roman" w:hAnsi="Times New Roman"/>
          <w:bCs/>
          <w:sz w:val="24"/>
          <w:szCs w:val="24"/>
          <w:lang w:val="hr-HR" w:eastAsia="hr-HR"/>
        </w:rPr>
        <w:t>ako je postupak pred Europskim sudom za ljudska prava okončan prijateljskim rješenjem spora u skladu s člankom 39. Konvencije za zaštitu ljudskih prava i temeljnih sloboda, odnosno jednostranim priznanjem povrede u skladu s člankom 62.A Poslovnika Europskog suda za ljudska prava</w:t>
      </w:r>
      <w:r w:rsidR="005F2B25">
        <w:rPr>
          <w:rFonts w:ascii="Times New Roman" w:eastAsia="Times New Roman" w:hAnsi="Times New Roman"/>
          <w:bCs/>
          <w:sz w:val="24"/>
          <w:szCs w:val="24"/>
          <w:lang w:val="hr-HR" w:eastAsia="hr-HR"/>
        </w:rPr>
        <w:t xml:space="preserve"> </w:t>
      </w:r>
      <w:r w:rsidR="005F2B25" w:rsidRPr="005F2B25">
        <w:rPr>
          <w:rFonts w:ascii="Times New Roman" w:eastAsia="Times New Roman" w:hAnsi="Times New Roman"/>
          <w:bCs/>
          <w:sz w:val="24"/>
          <w:szCs w:val="24"/>
          <w:lang w:val="hr-HR" w:eastAsia="hr-HR"/>
        </w:rPr>
        <w:t>(prijateljska rješenja i jednostrana priznanja povrede od strane države)</w:t>
      </w:r>
      <w:r w:rsidR="002614A2" w:rsidRPr="002614A2">
        <w:rPr>
          <w:rFonts w:ascii="Times New Roman" w:eastAsia="Times New Roman" w:hAnsi="Times New Roman"/>
          <w:bCs/>
          <w:sz w:val="24"/>
          <w:szCs w:val="24"/>
          <w:lang w:val="hr-HR" w:eastAsia="hr-HR"/>
        </w:rPr>
        <w:t xml:space="preserve">. </w:t>
      </w:r>
      <w:r w:rsidR="005F2B25">
        <w:rPr>
          <w:rFonts w:ascii="Times New Roman" w:eastAsia="Times New Roman" w:hAnsi="Times New Roman"/>
          <w:bCs/>
          <w:sz w:val="24"/>
          <w:szCs w:val="24"/>
          <w:lang w:val="hr-HR" w:eastAsia="hr-HR"/>
        </w:rPr>
        <w:t xml:space="preserve">Rok </w:t>
      </w:r>
      <w:r w:rsidR="002614A2" w:rsidRPr="002614A2">
        <w:rPr>
          <w:rFonts w:ascii="Times New Roman" w:eastAsia="Times New Roman" w:hAnsi="Times New Roman"/>
          <w:bCs/>
          <w:sz w:val="24"/>
          <w:szCs w:val="24"/>
          <w:lang w:val="hr-HR" w:eastAsia="hr-HR"/>
        </w:rPr>
        <w:t xml:space="preserve">za ponavljanje postupka </w:t>
      </w:r>
      <w:r w:rsidR="005F2B25">
        <w:rPr>
          <w:rFonts w:ascii="Times New Roman" w:eastAsia="Times New Roman" w:hAnsi="Times New Roman"/>
          <w:bCs/>
          <w:sz w:val="24"/>
          <w:szCs w:val="24"/>
          <w:lang w:val="hr-HR" w:eastAsia="hr-HR"/>
        </w:rPr>
        <w:t>u tim slučajevima</w:t>
      </w:r>
      <w:r w:rsidR="002614A2" w:rsidRPr="002614A2">
        <w:rPr>
          <w:rFonts w:ascii="Times New Roman" w:eastAsia="Times New Roman" w:hAnsi="Times New Roman"/>
          <w:bCs/>
          <w:sz w:val="24"/>
          <w:szCs w:val="24"/>
          <w:lang w:val="hr-HR" w:eastAsia="hr-HR"/>
        </w:rPr>
        <w:t xml:space="preserve"> počinje teći od objave odluke o brisanju predmeta s liste Europskog suda za ljudska prava.</w:t>
      </w:r>
    </w:p>
    <w:p w14:paraId="681FD8B1" w14:textId="28C8FF08" w:rsidR="005F2B25" w:rsidRDefault="005F2B25"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AB58265" w14:textId="7EA4AD85" w:rsidR="005F2B25" w:rsidRPr="0042107F" w:rsidRDefault="005F2B25" w:rsidP="00AB42D9">
      <w:pPr>
        <w:spacing w:after="0" w:line="240" w:lineRule="auto"/>
        <w:jc w:val="both"/>
        <w:rPr>
          <w:rFonts w:ascii="Times New Roman" w:hAnsi="Times New Roman"/>
          <w:b/>
          <w:sz w:val="24"/>
          <w:szCs w:val="24"/>
          <w:lang w:val="hr-HR"/>
        </w:rPr>
      </w:pPr>
      <w:r>
        <w:rPr>
          <w:rFonts w:ascii="Times New Roman" w:hAnsi="Times New Roman"/>
          <w:b/>
          <w:sz w:val="24"/>
          <w:szCs w:val="24"/>
          <w:lang w:val="hr-HR"/>
        </w:rPr>
        <w:t>Uz č</w:t>
      </w:r>
      <w:r w:rsidRPr="0042107F">
        <w:rPr>
          <w:rFonts w:ascii="Times New Roman" w:hAnsi="Times New Roman"/>
          <w:b/>
          <w:sz w:val="24"/>
          <w:szCs w:val="24"/>
          <w:lang w:val="hr-HR"/>
        </w:rPr>
        <w:t xml:space="preserve">lanak </w:t>
      </w:r>
      <w:r w:rsidR="00D52CED">
        <w:rPr>
          <w:rFonts w:ascii="Times New Roman" w:hAnsi="Times New Roman"/>
          <w:b/>
          <w:sz w:val="24"/>
          <w:szCs w:val="24"/>
          <w:lang w:val="hr-HR"/>
        </w:rPr>
        <w:t>7</w:t>
      </w:r>
      <w:r w:rsidR="00821321">
        <w:rPr>
          <w:rFonts w:ascii="Times New Roman" w:hAnsi="Times New Roman"/>
          <w:b/>
          <w:sz w:val="24"/>
          <w:szCs w:val="24"/>
          <w:lang w:val="hr-HR"/>
        </w:rPr>
        <w:t>5</w:t>
      </w:r>
      <w:r w:rsidRPr="0042107F">
        <w:rPr>
          <w:rFonts w:ascii="Times New Roman" w:hAnsi="Times New Roman"/>
          <w:b/>
          <w:sz w:val="24"/>
          <w:szCs w:val="24"/>
          <w:lang w:val="hr-HR"/>
        </w:rPr>
        <w:t>.</w:t>
      </w:r>
    </w:p>
    <w:p w14:paraId="10582D8B" w14:textId="77777777" w:rsidR="005F2B25" w:rsidRPr="0042107F" w:rsidRDefault="005F2B25" w:rsidP="00AB42D9">
      <w:pPr>
        <w:spacing w:after="0" w:line="240" w:lineRule="auto"/>
        <w:jc w:val="center"/>
        <w:rPr>
          <w:rFonts w:ascii="Times New Roman" w:hAnsi="Times New Roman"/>
          <w:b/>
          <w:sz w:val="24"/>
          <w:szCs w:val="24"/>
          <w:lang w:val="hr-HR"/>
        </w:rPr>
      </w:pPr>
    </w:p>
    <w:p w14:paraId="71D022C6" w14:textId="75062D39" w:rsidR="005F2B25" w:rsidRPr="0042107F" w:rsidRDefault="00C53A2D" w:rsidP="00AB42D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Izmjenom odredbe </w:t>
      </w:r>
      <w:r w:rsidR="00F82F4C">
        <w:rPr>
          <w:rFonts w:ascii="Times New Roman" w:hAnsi="Times New Roman"/>
          <w:bCs/>
          <w:sz w:val="24"/>
          <w:szCs w:val="24"/>
          <w:lang w:val="hr-HR"/>
        </w:rPr>
        <w:t xml:space="preserve">članka 429. </w:t>
      </w:r>
      <w:r w:rsidR="006E2311">
        <w:rPr>
          <w:rFonts w:ascii="Times New Roman" w:hAnsi="Times New Roman"/>
          <w:bCs/>
          <w:sz w:val="24"/>
          <w:szCs w:val="24"/>
          <w:lang w:val="hr-HR"/>
        </w:rPr>
        <w:t xml:space="preserve">uređen </w:t>
      </w:r>
      <w:r>
        <w:rPr>
          <w:rFonts w:ascii="Times New Roman" w:hAnsi="Times New Roman"/>
          <w:bCs/>
          <w:sz w:val="24"/>
          <w:szCs w:val="24"/>
          <w:lang w:val="hr-HR"/>
        </w:rPr>
        <w:t>je o</w:t>
      </w:r>
      <w:r w:rsidRPr="00C53A2D">
        <w:rPr>
          <w:rFonts w:ascii="Times New Roman" w:hAnsi="Times New Roman"/>
          <w:bCs/>
          <w:sz w:val="24"/>
          <w:szCs w:val="24"/>
          <w:lang w:val="hr-HR"/>
        </w:rPr>
        <w:t>dnos između prijedloga za ponavljanje postupka i drugih izvanrednih pravnih lijekova</w:t>
      </w:r>
      <w:r>
        <w:rPr>
          <w:rFonts w:ascii="Times New Roman" w:hAnsi="Times New Roman"/>
          <w:bCs/>
          <w:sz w:val="24"/>
          <w:szCs w:val="24"/>
          <w:lang w:val="hr-HR"/>
        </w:rPr>
        <w:t xml:space="preserve"> na način da</w:t>
      </w:r>
      <w:r w:rsidRPr="00C53A2D">
        <w:rPr>
          <w:rFonts w:ascii="Times New Roman" w:hAnsi="Times New Roman"/>
          <w:bCs/>
          <w:sz w:val="24"/>
          <w:szCs w:val="24"/>
          <w:lang w:val="hr-HR"/>
        </w:rPr>
        <w:t xml:space="preserve"> </w:t>
      </w:r>
      <w:r>
        <w:rPr>
          <w:rFonts w:ascii="Times New Roman" w:hAnsi="Times New Roman"/>
          <w:bCs/>
          <w:sz w:val="24"/>
          <w:szCs w:val="24"/>
          <w:lang w:val="hr-HR"/>
        </w:rPr>
        <w:t>ako je podnesen</w:t>
      </w:r>
      <w:r w:rsidR="005F2B25" w:rsidRPr="0042107F">
        <w:rPr>
          <w:rFonts w:ascii="Times New Roman" w:hAnsi="Times New Roman"/>
          <w:bCs/>
          <w:sz w:val="24"/>
          <w:szCs w:val="24"/>
          <w:lang w:val="hr-HR"/>
        </w:rPr>
        <w:t xml:space="preserve"> prijedlog za dopuštenje revizije, odnosno revizij</w:t>
      </w:r>
      <w:r>
        <w:rPr>
          <w:rFonts w:ascii="Times New Roman" w:hAnsi="Times New Roman"/>
          <w:bCs/>
          <w:sz w:val="24"/>
          <w:szCs w:val="24"/>
          <w:lang w:val="hr-HR"/>
        </w:rPr>
        <w:t>a</w:t>
      </w:r>
      <w:r w:rsidR="005F2B25" w:rsidRPr="0042107F">
        <w:rPr>
          <w:rFonts w:ascii="Times New Roman" w:hAnsi="Times New Roman"/>
          <w:bCs/>
          <w:sz w:val="24"/>
          <w:szCs w:val="24"/>
          <w:lang w:val="hr-HR"/>
        </w:rPr>
        <w:t xml:space="preserve"> i istovremeno ili nakon toga prijedlog za ponavljanje postupka, Vrhovni sud Republike Hrvatske može prekinuti postupak u povodu prijedloga za dopuštenje revizije, odnosno revizije do završetka postupka u povodu prijedloga za ponavljanje postupka.</w:t>
      </w:r>
    </w:p>
    <w:p w14:paraId="58D2F3EC" w14:textId="77777777" w:rsidR="005F2B25" w:rsidRPr="0042107F" w:rsidRDefault="005F2B25" w:rsidP="00AB42D9">
      <w:pPr>
        <w:spacing w:after="0" w:line="240" w:lineRule="auto"/>
        <w:jc w:val="center"/>
        <w:rPr>
          <w:rFonts w:ascii="Times New Roman" w:hAnsi="Times New Roman"/>
          <w:b/>
          <w:sz w:val="24"/>
          <w:szCs w:val="24"/>
          <w:lang w:val="hr-HR"/>
        </w:rPr>
      </w:pPr>
    </w:p>
    <w:p w14:paraId="6F92F423" w14:textId="1B0EB3FC" w:rsidR="005F2B25" w:rsidRDefault="001D568E" w:rsidP="00AB42D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sidR="00D52CED">
        <w:rPr>
          <w:rFonts w:ascii="Times New Roman" w:hAnsi="Times New Roman"/>
          <w:b/>
          <w:sz w:val="24"/>
          <w:szCs w:val="24"/>
          <w:lang w:val="hr-HR"/>
        </w:rPr>
        <w:t>7</w:t>
      </w:r>
      <w:r w:rsidR="00821321">
        <w:rPr>
          <w:rFonts w:ascii="Times New Roman" w:hAnsi="Times New Roman"/>
          <w:b/>
          <w:sz w:val="24"/>
          <w:szCs w:val="24"/>
          <w:lang w:val="hr-HR"/>
        </w:rPr>
        <w:t>6</w:t>
      </w:r>
      <w:r w:rsidRPr="001D568E">
        <w:rPr>
          <w:rFonts w:ascii="Times New Roman" w:hAnsi="Times New Roman"/>
          <w:b/>
          <w:sz w:val="24"/>
          <w:szCs w:val="24"/>
          <w:lang w:val="hr-HR"/>
        </w:rPr>
        <w:t>.</w:t>
      </w:r>
    </w:p>
    <w:p w14:paraId="43E0B3A6" w14:textId="77777777" w:rsidR="001D568E" w:rsidRPr="0042107F" w:rsidRDefault="001D568E" w:rsidP="00AB42D9">
      <w:pPr>
        <w:spacing w:after="0" w:line="240" w:lineRule="auto"/>
        <w:jc w:val="both"/>
        <w:rPr>
          <w:rFonts w:ascii="Times New Roman" w:hAnsi="Times New Roman"/>
          <w:b/>
          <w:sz w:val="24"/>
          <w:szCs w:val="24"/>
          <w:lang w:val="hr-HR"/>
        </w:rPr>
      </w:pPr>
    </w:p>
    <w:p w14:paraId="73ACC8FD" w14:textId="1F11CDED" w:rsidR="005F2B25" w:rsidRPr="0042107F" w:rsidRDefault="001D568E" w:rsidP="00AB42D9">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Pojednostavljenjem</w:t>
      </w:r>
      <w:r w:rsidRPr="001D568E">
        <w:t xml:space="preserve"> </w:t>
      </w:r>
      <w:r w:rsidRPr="001D568E">
        <w:rPr>
          <w:rFonts w:ascii="Times New Roman" w:hAnsi="Times New Roman"/>
          <w:bCs/>
          <w:sz w:val="24"/>
          <w:szCs w:val="24"/>
          <w:lang w:val="hr-HR"/>
        </w:rPr>
        <w:t>odnos</w:t>
      </w:r>
      <w:r>
        <w:rPr>
          <w:rFonts w:ascii="Times New Roman" w:hAnsi="Times New Roman"/>
          <w:bCs/>
          <w:sz w:val="24"/>
          <w:szCs w:val="24"/>
          <w:lang w:val="hr-HR"/>
        </w:rPr>
        <w:t>a</w:t>
      </w:r>
      <w:r w:rsidRPr="001D568E">
        <w:rPr>
          <w:rFonts w:ascii="Times New Roman" w:hAnsi="Times New Roman"/>
          <w:bCs/>
          <w:sz w:val="24"/>
          <w:szCs w:val="24"/>
          <w:lang w:val="hr-HR"/>
        </w:rPr>
        <w:t xml:space="preserve"> između prijedloga za ponavljanje postupka i drugih izvanrednih pravnih lijekova</w:t>
      </w:r>
      <w:r>
        <w:rPr>
          <w:rFonts w:ascii="Times New Roman" w:hAnsi="Times New Roman"/>
          <w:bCs/>
          <w:sz w:val="24"/>
          <w:szCs w:val="24"/>
          <w:lang w:val="hr-HR"/>
        </w:rPr>
        <w:t xml:space="preserve"> u okviru članka 429., č</w:t>
      </w:r>
      <w:r w:rsidR="005F2B25" w:rsidRPr="0042107F">
        <w:rPr>
          <w:rFonts w:ascii="Times New Roman" w:hAnsi="Times New Roman"/>
          <w:bCs/>
          <w:sz w:val="24"/>
          <w:szCs w:val="24"/>
          <w:lang w:val="hr-HR"/>
        </w:rPr>
        <w:t xml:space="preserve">lanci 430. </w:t>
      </w:r>
      <w:r w:rsidR="005F2B25">
        <w:rPr>
          <w:rFonts w:ascii="Times New Roman" w:hAnsi="Times New Roman"/>
          <w:bCs/>
          <w:sz w:val="24"/>
          <w:szCs w:val="24"/>
          <w:lang w:val="hr-HR"/>
        </w:rPr>
        <w:t>i</w:t>
      </w:r>
      <w:r w:rsidR="005F2B25" w:rsidRPr="0042107F">
        <w:rPr>
          <w:rFonts w:ascii="Times New Roman" w:hAnsi="Times New Roman"/>
          <w:bCs/>
          <w:sz w:val="24"/>
          <w:szCs w:val="24"/>
          <w:lang w:val="hr-HR"/>
        </w:rPr>
        <w:t xml:space="preserve"> 431. bri</w:t>
      </w:r>
      <w:r>
        <w:rPr>
          <w:rFonts w:ascii="Times New Roman" w:hAnsi="Times New Roman"/>
          <w:bCs/>
          <w:sz w:val="24"/>
          <w:szCs w:val="24"/>
          <w:lang w:val="hr-HR"/>
        </w:rPr>
        <w:t>sani su kao suvišni</w:t>
      </w:r>
      <w:r w:rsidR="005F2B25" w:rsidRPr="0042107F">
        <w:rPr>
          <w:rFonts w:ascii="Times New Roman" w:hAnsi="Times New Roman"/>
          <w:bCs/>
          <w:sz w:val="24"/>
          <w:szCs w:val="24"/>
          <w:lang w:val="hr-HR"/>
        </w:rPr>
        <w:t>.</w:t>
      </w:r>
      <w:r w:rsidR="006E2311" w:rsidRPr="006E2311">
        <w:t xml:space="preserve"> </w:t>
      </w:r>
      <w:r w:rsidR="006E2311" w:rsidRPr="006E2311">
        <w:rPr>
          <w:rFonts w:ascii="Times New Roman" w:hAnsi="Times New Roman"/>
          <w:bCs/>
          <w:sz w:val="24"/>
          <w:szCs w:val="24"/>
          <w:lang w:val="hr-HR"/>
        </w:rPr>
        <w:t>Prijedlog za ponavljanje postupka i revizija imaju u novom uređenju bitno dru</w:t>
      </w:r>
      <w:r w:rsidR="006E2311">
        <w:rPr>
          <w:rFonts w:ascii="Times New Roman" w:hAnsi="Times New Roman"/>
          <w:bCs/>
          <w:sz w:val="24"/>
          <w:szCs w:val="24"/>
          <w:lang w:val="hr-HR"/>
        </w:rPr>
        <w:t>ga</w:t>
      </w:r>
      <w:r w:rsidR="006E2311" w:rsidRPr="006E2311">
        <w:rPr>
          <w:rFonts w:ascii="Times New Roman" w:hAnsi="Times New Roman"/>
          <w:bCs/>
          <w:sz w:val="24"/>
          <w:szCs w:val="24"/>
          <w:lang w:val="hr-HR"/>
        </w:rPr>
        <w:t>čiju funkciju pa zato njihov odnos ne zahtijeva detaljnu razradu.</w:t>
      </w:r>
    </w:p>
    <w:p w14:paraId="41EC8BA1" w14:textId="66182101" w:rsidR="005F2B25" w:rsidRDefault="005F2B25"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64ABBE3" w14:textId="548BB0BD" w:rsidR="001D568E" w:rsidRDefault="001D568E" w:rsidP="00AB42D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sidR="00D52CED">
        <w:rPr>
          <w:rFonts w:ascii="Times New Roman" w:hAnsi="Times New Roman"/>
          <w:b/>
          <w:sz w:val="24"/>
          <w:szCs w:val="24"/>
          <w:lang w:val="hr-HR"/>
        </w:rPr>
        <w:t>7</w:t>
      </w:r>
      <w:r w:rsidR="00821321">
        <w:rPr>
          <w:rFonts w:ascii="Times New Roman" w:hAnsi="Times New Roman"/>
          <w:b/>
          <w:sz w:val="24"/>
          <w:szCs w:val="24"/>
          <w:lang w:val="hr-HR"/>
        </w:rPr>
        <w:t>7</w:t>
      </w:r>
      <w:r w:rsidRPr="001D568E">
        <w:rPr>
          <w:rFonts w:ascii="Times New Roman" w:hAnsi="Times New Roman"/>
          <w:b/>
          <w:sz w:val="24"/>
          <w:szCs w:val="24"/>
          <w:lang w:val="hr-HR"/>
        </w:rPr>
        <w:t>.</w:t>
      </w:r>
    </w:p>
    <w:p w14:paraId="46B70272" w14:textId="75E5BC82" w:rsidR="001D568E" w:rsidRDefault="001D568E"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6DD81E6" w14:textId="5DCB3FA9" w:rsidR="000F7AED" w:rsidRDefault="00F82F4C"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Članak 443. s</w:t>
      </w:r>
      <w:r w:rsidR="002B5BC8">
        <w:rPr>
          <w:rFonts w:ascii="Times New Roman" w:eastAsia="Times New Roman" w:hAnsi="Times New Roman"/>
          <w:bCs/>
          <w:sz w:val="24"/>
          <w:szCs w:val="24"/>
          <w:lang w:val="hr-HR" w:eastAsia="hr-HR"/>
        </w:rPr>
        <w:t>tavak 4. brisan je kao suvišan</w:t>
      </w:r>
      <w:r w:rsidR="006E2311">
        <w:rPr>
          <w:rFonts w:ascii="Times New Roman" w:eastAsia="Times New Roman" w:hAnsi="Times New Roman"/>
          <w:bCs/>
          <w:sz w:val="24"/>
          <w:szCs w:val="24"/>
          <w:lang w:val="hr-HR" w:eastAsia="hr-HR"/>
        </w:rPr>
        <w:t xml:space="preserve"> jer je</w:t>
      </w:r>
      <w:r w:rsidR="002B5BC8">
        <w:rPr>
          <w:rFonts w:ascii="Times New Roman" w:eastAsia="Times New Roman" w:hAnsi="Times New Roman"/>
          <w:bCs/>
          <w:sz w:val="24"/>
          <w:szCs w:val="24"/>
          <w:lang w:val="hr-HR" w:eastAsia="hr-HR"/>
        </w:rPr>
        <w:t xml:space="preserve"> člankom 400. predviđeno da s</w:t>
      </w:r>
      <w:r w:rsidR="002B5BC8" w:rsidRPr="002B5BC8">
        <w:rPr>
          <w:rFonts w:ascii="Times New Roman" w:eastAsia="Times New Roman" w:hAnsi="Times New Roman"/>
          <w:bCs/>
          <w:sz w:val="24"/>
          <w:szCs w:val="24"/>
          <w:lang w:val="hr-HR" w:eastAsia="hr-HR"/>
        </w:rPr>
        <w:t>tranke mogu podnijeti reviziju i protiv rješenja drugostupanjskog suda kojim je postupak pravomoćno završen ako je Vrhovni sud Republike Hrvatske dopustio podnošenje revizije</w:t>
      </w:r>
      <w:r w:rsidR="002B5BC8">
        <w:rPr>
          <w:rFonts w:ascii="Times New Roman" w:eastAsia="Times New Roman" w:hAnsi="Times New Roman"/>
          <w:bCs/>
          <w:sz w:val="24"/>
          <w:szCs w:val="24"/>
          <w:lang w:val="hr-HR" w:eastAsia="hr-HR"/>
        </w:rPr>
        <w:t xml:space="preserve"> te da će se u </w:t>
      </w:r>
      <w:r w:rsidR="002B5BC8" w:rsidRPr="002B5BC8">
        <w:rPr>
          <w:rFonts w:ascii="Times New Roman" w:eastAsia="Times New Roman" w:hAnsi="Times New Roman"/>
          <w:bCs/>
          <w:sz w:val="24"/>
          <w:szCs w:val="24"/>
          <w:lang w:val="hr-HR" w:eastAsia="hr-HR"/>
        </w:rPr>
        <w:t>postupku povod</w:t>
      </w:r>
      <w:r w:rsidR="002B5BC8">
        <w:rPr>
          <w:rFonts w:ascii="Times New Roman" w:eastAsia="Times New Roman" w:hAnsi="Times New Roman"/>
          <w:bCs/>
          <w:sz w:val="24"/>
          <w:szCs w:val="24"/>
          <w:lang w:val="hr-HR" w:eastAsia="hr-HR"/>
        </w:rPr>
        <w:t>om</w:t>
      </w:r>
      <w:r w:rsidR="002B5BC8" w:rsidRPr="002B5BC8">
        <w:rPr>
          <w:rFonts w:ascii="Times New Roman" w:eastAsia="Times New Roman" w:hAnsi="Times New Roman"/>
          <w:bCs/>
          <w:sz w:val="24"/>
          <w:szCs w:val="24"/>
          <w:lang w:val="hr-HR" w:eastAsia="hr-HR"/>
        </w:rPr>
        <w:t xml:space="preserve"> prijedloga za dopuštenje revizije i revizije protiv rješenja na odgovarajući način primjenjivati odredbe o prijedlogu za dopuštenje revizije i reviziji protiv presude.</w:t>
      </w:r>
    </w:p>
    <w:bookmarkEnd w:id="32"/>
    <w:p w14:paraId="2840302E" w14:textId="4185141A" w:rsidR="002B5BC8" w:rsidRDefault="002B5BC8"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7DF2F2E" w14:textId="7D7A6E9A" w:rsidR="002B5BC8" w:rsidRDefault="002B5BC8" w:rsidP="00AB42D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sidR="00D52CED">
        <w:rPr>
          <w:rFonts w:ascii="Times New Roman" w:hAnsi="Times New Roman"/>
          <w:b/>
          <w:sz w:val="24"/>
          <w:szCs w:val="24"/>
          <w:lang w:val="hr-HR"/>
        </w:rPr>
        <w:t>7</w:t>
      </w:r>
      <w:r w:rsidR="00821321">
        <w:rPr>
          <w:rFonts w:ascii="Times New Roman" w:hAnsi="Times New Roman"/>
          <w:b/>
          <w:sz w:val="24"/>
          <w:szCs w:val="24"/>
          <w:lang w:val="hr-HR"/>
        </w:rPr>
        <w:t>8</w:t>
      </w:r>
      <w:r w:rsidRPr="001D568E">
        <w:rPr>
          <w:rFonts w:ascii="Times New Roman" w:hAnsi="Times New Roman"/>
          <w:b/>
          <w:sz w:val="24"/>
          <w:szCs w:val="24"/>
          <w:lang w:val="hr-HR"/>
        </w:rPr>
        <w:t>.</w:t>
      </w:r>
    </w:p>
    <w:p w14:paraId="2960F68C" w14:textId="7F095233" w:rsidR="002B5BC8" w:rsidRDefault="002B5BC8"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1B0CB19" w14:textId="0E635013" w:rsidR="00197B02" w:rsidRPr="00197B02" w:rsidRDefault="00197B0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Dodavanjem</w:t>
      </w:r>
      <w:r w:rsidRPr="00197B02">
        <w:rPr>
          <w:rFonts w:ascii="Times New Roman" w:eastAsia="Times New Roman" w:hAnsi="Times New Roman"/>
          <w:bCs/>
          <w:sz w:val="24"/>
          <w:szCs w:val="24"/>
          <w:lang w:val="hr-HR" w:eastAsia="hr-HR"/>
        </w:rPr>
        <w:t xml:space="preserve"> stav</w:t>
      </w:r>
      <w:r>
        <w:rPr>
          <w:rFonts w:ascii="Times New Roman" w:eastAsia="Times New Roman" w:hAnsi="Times New Roman"/>
          <w:bCs/>
          <w:sz w:val="24"/>
          <w:szCs w:val="24"/>
          <w:lang w:val="hr-HR" w:eastAsia="hr-HR"/>
        </w:rPr>
        <w:t>ka</w:t>
      </w:r>
      <w:r w:rsidRPr="00197B02">
        <w:rPr>
          <w:rFonts w:ascii="Times New Roman" w:eastAsia="Times New Roman" w:hAnsi="Times New Roman"/>
          <w:bCs/>
          <w:sz w:val="24"/>
          <w:szCs w:val="24"/>
          <w:lang w:val="hr-HR" w:eastAsia="hr-HR"/>
        </w:rPr>
        <w:t xml:space="preserve"> 3. </w:t>
      </w:r>
      <w:r w:rsidR="00F82F4C">
        <w:rPr>
          <w:rFonts w:ascii="Times New Roman" w:eastAsia="Times New Roman" w:hAnsi="Times New Roman"/>
          <w:bCs/>
          <w:sz w:val="24"/>
          <w:szCs w:val="24"/>
          <w:lang w:val="hr-HR" w:eastAsia="hr-HR"/>
        </w:rPr>
        <w:t xml:space="preserve">u članku 450. </w:t>
      </w:r>
      <w:r w:rsidRPr="00197B02">
        <w:rPr>
          <w:rFonts w:ascii="Times New Roman" w:eastAsia="Times New Roman" w:hAnsi="Times New Roman"/>
          <w:bCs/>
          <w:sz w:val="24"/>
          <w:szCs w:val="24"/>
          <w:lang w:val="hr-HR" w:eastAsia="hr-HR"/>
        </w:rPr>
        <w:t>koji</w:t>
      </w:r>
      <w:r>
        <w:rPr>
          <w:rFonts w:ascii="Times New Roman" w:eastAsia="Times New Roman" w:hAnsi="Times New Roman"/>
          <w:bCs/>
          <w:sz w:val="24"/>
          <w:szCs w:val="24"/>
          <w:lang w:val="hr-HR" w:eastAsia="hr-HR"/>
        </w:rPr>
        <w:t>m t</w:t>
      </w:r>
      <w:r w:rsidRPr="00197B02">
        <w:rPr>
          <w:rFonts w:ascii="Times New Roman" w:eastAsia="Times New Roman" w:hAnsi="Times New Roman"/>
          <w:bCs/>
          <w:sz w:val="24"/>
          <w:szCs w:val="24"/>
          <w:lang w:val="hr-HR" w:eastAsia="hr-HR"/>
        </w:rPr>
        <w:t xml:space="preserve">užitelj </w:t>
      </w:r>
      <w:r w:rsidR="00245B99" w:rsidRPr="00197B02">
        <w:rPr>
          <w:rFonts w:ascii="Times New Roman" w:eastAsia="Times New Roman" w:hAnsi="Times New Roman"/>
          <w:bCs/>
          <w:sz w:val="24"/>
          <w:szCs w:val="24"/>
          <w:lang w:val="hr-HR" w:eastAsia="hr-HR"/>
        </w:rPr>
        <w:t xml:space="preserve">nakon podnošenja prigovora </w:t>
      </w:r>
      <w:r w:rsidRPr="00197B02">
        <w:rPr>
          <w:rFonts w:ascii="Times New Roman" w:eastAsia="Times New Roman" w:hAnsi="Times New Roman"/>
          <w:bCs/>
          <w:sz w:val="24"/>
          <w:szCs w:val="24"/>
          <w:lang w:val="hr-HR" w:eastAsia="hr-HR"/>
        </w:rPr>
        <w:t>može preinačiti tužbu samo tako da na temelju iste činjenične i pravne osnove povisi tužbeni zahtjev iznad onog iz platnog naloga</w:t>
      </w:r>
      <w:r>
        <w:rPr>
          <w:rFonts w:ascii="Times New Roman" w:eastAsia="Times New Roman" w:hAnsi="Times New Roman"/>
          <w:bCs/>
          <w:sz w:val="24"/>
          <w:szCs w:val="24"/>
          <w:lang w:val="hr-HR" w:eastAsia="hr-HR"/>
        </w:rPr>
        <w:t xml:space="preserve"> rješava se </w:t>
      </w:r>
      <w:r w:rsidR="00245B99">
        <w:rPr>
          <w:rFonts w:ascii="Times New Roman" w:eastAsia="Times New Roman" w:hAnsi="Times New Roman"/>
          <w:bCs/>
          <w:sz w:val="24"/>
          <w:szCs w:val="24"/>
          <w:lang w:val="hr-HR" w:eastAsia="hr-HR"/>
        </w:rPr>
        <w:t>učesta</w:t>
      </w:r>
      <w:r w:rsidR="005D3836">
        <w:rPr>
          <w:rFonts w:ascii="Times New Roman" w:eastAsia="Times New Roman" w:hAnsi="Times New Roman"/>
          <w:bCs/>
          <w:sz w:val="24"/>
          <w:szCs w:val="24"/>
          <w:lang w:val="hr-HR" w:eastAsia="hr-HR"/>
        </w:rPr>
        <w:t>li</w:t>
      </w:r>
      <w:r>
        <w:rPr>
          <w:rFonts w:ascii="Times New Roman" w:eastAsia="Times New Roman" w:hAnsi="Times New Roman"/>
          <w:bCs/>
          <w:sz w:val="24"/>
          <w:szCs w:val="24"/>
          <w:lang w:val="hr-HR" w:eastAsia="hr-HR"/>
        </w:rPr>
        <w:t xml:space="preserve"> problem</w:t>
      </w:r>
      <w:r w:rsidRPr="00197B02">
        <w:rPr>
          <w:rFonts w:ascii="Times New Roman" w:eastAsia="Times New Roman" w:hAnsi="Times New Roman"/>
          <w:bCs/>
          <w:sz w:val="24"/>
          <w:szCs w:val="24"/>
          <w:lang w:val="hr-HR" w:eastAsia="hr-HR"/>
        </w:rPr>
        <w:t xml:space="preserve"> u sudskoj praksi</w:t>
      </w:r>
      <w:r w:rsidR="000E278F">
        <w:rPr>
          <w:rFonts w:ascii="Times New Roman" w:eastAsia="Times New Roman" w:hAnsi="Times New Roman"/>
          <w:bCs/>
          <w:sz w:val="24"/>
          <w:szCs w:val="24"/>
          <w:lang w:val="hr-HR" w:eastAsia="hr-HR"/>
        </w:rPr>
        <w:t xml:space="preserve">. </w:t>
      </w:r>
    </w:p>
    <w:p w14:paraId="666C4DA7" w14:textId="77777777" w:rsidR="00197B02" w:rsidRPr="00197B02" w:rsidRDefault="00197B0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23B6821" w14:textId="02E41A0E" w:rsidR="00245B99" w:rsidRDefault="00245B99" w:rsidP="00AB42D9">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sidR="00D52CED">
        <w:rPr>
          <w:rFonts w:ascii="Times New Roman" w:hAnsi="Times New Roman"/>
          <w:b/>
          <w:sz w:val="24"/>
          <w:szCs w:val="24"/>
          <w:lang w:val="hr-HR"/>
        </w:rPr>
        <w:t>7</w:t>
      </w:r>
      <w:r w:rsidR="00821321">
        <w:rPr>
          <w:rFonts w:ascii="Times New Roman" w:hAnsi="Times New Roman"/>
          <w:b/>
          <w:sz w:val="24"/>
          <w:szCs w:val="24"/>
          <w:lang w:val="hr-HR"/>
        </w:rPr>
        <w:t>9</w:t>
      </w:r>
      <w:r w:rsidRPr="001D568E">
        <w:rPr>
          <w:rFonts w:ascii="Times New Roman" w:hAnsi="Times New Roman"/>
          <w:b/>
          <w:sz w:val="24"/>
          <w:szCs w:val="24"/>
          <w:lang w:val="hr-HR"/>
        </w:rPr>
        <w:t>.</w:t>
      </w:r>
    </w:p>
    <w:p w14:paraId="55FBCBFA" w14:textId="507B698E" w:rsidR="00197B02" w:rsidRDefault="00197B0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5268432" w14:textId="70597B23" w:rsidR="00197B02" w:rsidRDefault="00720570"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720570">
        <w:rPr>
          <w:rFonts w:ascii="Times New Roman" w:eastAsia="Times New Roman" w:hAnsi="Times New Roman"/>
          <w:bCs/>
          <w:sz w:val="24"/>
          <w:szCs w:val="24"/>
          <w:lang w:val="hr-HR" w:eastAsia="hr-HR"/>
        </w:rPr>
        <w:t>Tradicionalna je uloga prigovora protiv platnog naloga, da ako bude podnesen</w:t>
      </w:r>
      <w:r>
        <w:rPr>
          <w:rFonts w:ascii="Times New Roman" w:eastAsia="Times New Roman" w:hAnsi="Times New Roman"/>
          <w:bCs/>
          <w:sz w:val="24"/>
          <w:szCs w:val="24"/>
          <w:lang w:val="hr-HR" w:eastAsia="hr-HR"/>
        </w:rPr>
        <w:t>,</w:t>
      </w:r>
      <w:r w:rsidRPr="00720570">
        <w:rPr>
          <w:rFonts w:ascii="Times New Roman" w:eastAsia="Times New Roman" w:hAnsi="Times New Roman"/>
          <w:bCs/>
          <w:sz w:val="24"/>
          <w:szCs w:val="24"/>
          <w:lang w:val="hr-HR" w:eastAsia="hr-HR"/>
        </w:rPr>
        <w:t xml:space="preserve"> služi kao ''okidač'' parničnog postupka u kojem će stranke moći iznijeti sve relevantne činjenice i dokaze. Stoga nije potrebno da se te činjenice i dokazi iznose već u prigovoru protiv platnog naloga</w:t>
      </w:r>
      <w:r>
        <w:rPr>
          <w:rFonts w:ascii="Times New Roman" w:eastAsia="Times New Roman" w:hAnsi="Times New Roman"/>
          <w:bCs/>
          <w:sz w:val="24"/>
          <w:szCs w:val="24"/>
          <w:lang w:val="hr-HR" w:eastAsia="hr-HR"/>
        </w:rPr>
        <w:t xml:space="preserve">, slijedom čega prigovor ne bi trebao biti nepotpun ako u </w:t>
      </w:r>
      <w:r w:rsidRPr="00720570">
        <w:rPr>
          <w:rFonts w:ascii="Times New Roman" w:eastAsia="Times New Roman" w:hAnsi="Times New Roman"/>
          <w:bCs/>
          <w:sz w:val="24"/>
          <w:szCs w:val="24"/>
          <w:lang w:val="hr-HR" w:eastAsia="hr-HR"/>
        </w:rPr>
        <w:t>njemu nisu navedeni razlozi pobijanja</w:t>
      </w:r>
      <w:r w:rsidR="009E75E7">
        <w:rPr>
          <w:rFonts w:ascii="Times New Roman" w:eastAsia="Times New Roman" w:hAnsi="Times New Roman"/>
          <w:bCs/>
          <w:sz w:val="24"/>
          <w:szCs w:val="24"/>
          <w:lang w:val="hr-HR" w:eastAsia="hr-HR"/>
        </w:rPr>
        <w:t xml:space="preserve"> (članak 451. stavak 3.). </w:t>
      </w:r>
      <w:r w:rsidR="00A75FF1">
        <w:rPr>
          <w:rFonts w:ascii="Times New Roman" w:eastAsia="Times New Roman" w:hAnsi="Times New Roman"/>
          <w:bCs/>
          <w:sz w:val="24"/>
          <w:szCs w:val="24"/>
          <w:lang w:val="hr-HR" w:eastAsia="hr-HR"/>
        </w:rPr>
        <w:t>Dopun</w:t>
      </w:r>
      <w:r w:rsidR="000E278F">
        <w:rPr>
          <w:rFonts w:ascii="Times New Roman" w:eastAsia="Times New Roman" w:hAnsi="Times New Roman"/>
          <w:bCs/>
          <w:sz w:val="24"/>
          <w:szCs w:val="24"/>
          <w:lang w:val="hr-HR" w:eastAsia="hr-HR"/>
        </w:rPr>
        <w:t>juje se</w:t>
      </w:r>
      <w:r w:rsidR="00197B02" w:rsidRPr="00197B02">
        <w:rPr>
          <w:rFonts w:ascii="Times New Roman" w:eastAsia="Times New Roman" w:hAnsi="Times New Roman"/>
          <w:bCs/>
          <w:sz w:val="24"/>
          <w:szCs w:val="24"/>
          <w:lang w:val="hr-HR" w:eastAsia="hr-HR"/>
        </w:rPr>
        <w:t xml:space="preserve"> </w:t>
      </w:r>
      <w:r w:rsidR="00F82F4C">
        <w:rPr>
          <w:rFonts w:ascii="Times New Roman" w:eastAsia="Times New Roman" w:hAnsi="Times New Roman"/>
          <w:bCs/>
          <w:sz w:val="24"/>
          <w:szCs w:val="24"/>
          <w:lang w:val="hr-HR" w:eastAsia="hr-HR"/>
        </w:rPr>
        <w:t>član</w:t>
      </w:r>
      <w:r w:rsidR="000E278F">
        <w:rPr>
          <w:rFonts w:ascii="Times New Roman" w:eastAsia="Times New Roman" w:hAnsi="Times New Roman"/>
          <w:bCs/>
          <w:sz w:val="24"/>
          <w:szCs w:val="24"/>
          <w:lang w:val="hr-HR" w:eastAsia="hr-HR"/>
        </w:rPr>
        <w:t>ak</w:t>
      </w:r>
      <w:r w:rsidR="00F82F4C">
        <w:rPr>
          <w:rFonts w:ascii="Times New Roman" w:eastAsia="Times New Roman" w:hAnsi="Times New Roman"/>
          <w:bCs/>
          <w:sz w:val="24"/>
          <w:szCs w:val="24"/>
          <w:lang w:val="hr-HR" w:eastAsia="hr-HR"/>
        </w:rPr>
        <w:t xml:space="preserve"> </w:t>
      </w:r>
      <w:r w:rsidR="00F82F4C" w:rsidRPr="00F82F4C">
        <w:rPr>
          <w:rFonts w:ascii="Times New Roman" w:eastAsia="Times New Roman" w:hAnsi="Times New Roman"/>
          <w:bCs/>
          <w:sz w:val="24"/>
          <w:szCs w:val="24"/>
          <w:lang w:val="hr-HR" w:eastAsia="hr-HR"/>
        </w:rPr>
        <w:t>451. stavk</w:t>
      </w:r>
      <w:r w:rsidR="00F82F4C">
        <w:rPr>
          <w:rFonts w:ascii="Times New Roman" w:eastAsia="Times New Roman" w:hAnsi="Times New Roman"/>
          <w:bCs/>
          <w:sz w:val="24"/>
          <w:szCs w:val="24"/>
          <w:lang w:val="hr-HR" w:eastAsia="hr-HR"/>
        </w:rPr>
        <w:t>a</w:t>
      </w:r>
      <w:r w:rsidR="00F82F4C" w:rsidRPr="00F82F4C">
        <w:rPr>
          <w:rFonts w:ascii="Times New Roman" w:eastAsia="Times New Roman" w:hAnsi="Times New Roman"/>
          <w:bCs/>
          <w:sz w:val="24"/>
          <w:szCs w:val="24"/>
          <w:lang w:val="hr-HR" w:eastAsia="hr-HR"/>
        </w:rPr>
        <w:t xml:space="preserve"> 3. </w:t>
      </w:r>
      <w:r w:rsidR="00F82F4C">
        <w:rPr>
          <w:rFonts w:ascii="Times New Roman" w:eastAsia="Times New Roman" w:hAnsi="Times New Roman"/>
          <w:bCs/>
          <w:sz w:val="24"/>
          <w:szCs w:val="24"/>
          <w:lang w:val="hr-HR" w:eastAsia="hr-HR"/>
        </w:rPr>
        <w:t xml:space="preserve">na način </w:t>
      </w:r>
      <w:r w:rsidR="00245B99">
        <w:rPr>
          <w:rFonts w:ascii="Times New Roman" w:eastAsia="Times New Roman" w:hAnsi="Times New Roman"/>
          <w:bCs/>
          <w:sz w:val="24"/>
          <w:szCs w:val="24"/>
          <w:lang w:val="hr-HR" w:eastAsia="hr-HR"/>
        </w:rPr>
        <w:t>da</w:t>
      </w:r>
      <w:r w:rsidR="00245B99" w:rsidRPr="00245B99">
        <w:rPr>
          <w:rFonts w:ascii="Times New Roman" w:eastAsia="Times New Roman" w:hAnsi="Times New Roman"/>
          <w:bCs/>
          <w:sz w:val="24"/>
          <w:szCs w:val="24"/>
          <w:lang w:val="hr-HR" w:eastAsia="hr-HR"/>
        </w:rPr>
        <w:t xml:space="preserve"> će</w:t>
      </w:r>
      <w:r w:rsidR="00245B99">
        <w:rPr>
          <w:rFonts w:ascii="Times New Roman" w:eastAsia="Times New Roman" w:hAnsi="Times New Roman"/>
          <w:bCs/>
          <w:sz w:val="24"/>
          <w:szCs w:val="24"/>
          <w:lang w:val="hr-HR" w:eastAsia="hr-HR"/>
        </w:rPr>
        <w:t xml:space="preserve"> se</w:t>
      </w:r>
      <w:r w:rsidR="00245B99" w:rsidRPr="00245B99">
        <w:rPr>
          <w:rFonts w:ascii="Times New Roman" w:eastAsia="Times New Roman" w:hAnsi="Times New Roman"/>
          <w:bCs/>
          <w:sz w:val="24"/>
          <w:szCs w:val="24"/>
          <w:lang w:val="hr-HR" w:eastAsia="hr-HR"/>
        </w:rPr>
        <w:t xml:space="preserve"> u slučaju ukidanja </w:t>
      </w:r>
      <w:r w:rsidR="00245B99">
        <w:rPr>
          <w:rFonts w:ascii="Times New Roman" w:eastAsia="Times New Roman" w:hAnsi="Times New Roman"/>
          <w:bCs/>
          <w:sz w:val="24"/>
          <w:szCs w:val="24"/>
          <w:lang w:val="hr-HR" w:eastAsia="hr-HR"/>
        </w:rPr>
        <w:t xml:space="preserve">platnog naloga </w:t>
      </w:r>
      <w:r w:rsidR="00245B99" w:rsidRPr="00245B99">
        <w:rPr>
          <w:rFonts w:ascii="Times New Roman" w:eastAsia="Times New Roman" w:hAnsi="Times New Roman"/>
          <w:bCs/>
          <w:sz w:val="24"/>
          <w:szCs w:val="24"/>
          <w:lang w:val="hr-HR" w:eastAsia="hr-HR"/>
        </w:rPr>
        <w:t>odbiti tužbeni zahtjev</w:t>
      </w:r>
      <w:r w:rsidR="00850DF0">
        <w:rPr>
          <w:rFonts w:ascii="Times New Roman" w:eastAsia="Times New Roman" w:hAnsi="Times New Roman"/>
          <w:bCs/>
          <w:sz w:val="24"/>
          <w:szCs w:val="24"/>
          <w:lang w:val="hr-HR" w:eastAsia="hr-HR"/>
        </w:rPr>
        <w:t xml:space="preserve"> čime se</w:t>
      </w:r>
      <w:r w:rsidR="00245B99">
        <w:rPr>
          <w:rFonts w:ascii="Times New Roman" w:eastAsia="Times New Roman" w:hAnsi="Times New Roman"/>
          <w:bCs/>
          <w:sz w:val="24"/>
          <w:szCs w:val="24"/>
          <w:lang w:val="hr-HR" w:eastAsia="hr-HR"/>
        </w:rPr>
        <w:t xml:space="preserve"> </w:t>
      </w:r>
      <w:r w:rsidR="00197B02" w:rsidRPr="00197B02">
        <w:rPr>
          <w:rFonts w:ascii="Times New Roman" w:eastAsia="Times New Roman" w:hAnsi="Times New Roman"/>
          <w:bCs/>
          <w:sz w:val="24"/>
          <w:szCs w:val="24"/>
          <w:lang w:val="hr-HR" w:eastAsia="hr-HR"/>
        </w:rPr>
        <w:t>ujednač</w:t>
      </w:r>
      <w:r w:rsidR="00197B02">
        <w:rPr>
          <w:rFonts w:ascii="Times New Roman" w:eastAsia="Times New Roman" w:hAnsi="Times New Roman"/>
          <w:bCs/>
          <w:sz w:val="24"/>
          <w:szCs w:val="24"/>
          <w:lang w:val="hr-HR" w:eastAsia="hr-HR"/>
        </w:rPr>
        <w:t>uje</w:t>
      </w:r>
      <w:r w:rsidR="00197B02" w:rsidRPr="00197B02">
        <w:rPr>
          <w:rFonts w:ascii="Times New Roman" w:eastAsia="Times New Roman" w:hAnsi="Times New Roman"/>
          <w:bCs/>
          <w:sz w:val="24"/>
          <w:szCs w:val="24"/>
          <w:lang w:val="hr-HR" w:eastAsia="hr-HR"/>
        </w:rPr>
        <w:t xml:space="preserve"> različit</w:t>
      </w:r>
      <w:r w:rsidR="00850DF0">
        <w:rPr>
          <w:rFonts w:ascii="Times New Roman" w:eastAsia="Times New Roman" w:hAnsi="Times New Roman"/>
          <w:bCs/>
          <w:sz w:val="24"/>
          <w:szCs w:val="24"/>
          <w:lang w:val="hr-HR" w:eastAsia="hr-HR"/>
        </w:rPr>
        <w:t>a</w:t>
      </w:r>
      <w:r w:rsidR="00197B02" w:rsidRPr="00197B02">
        <w:rPr>
          <w:rFonts w:ascii="Times New Roman" w:eastAsia="Times New Roman" w:hAnsi="Times New Roman"/>
          <w:bCs/>
          <w:sz w:val="24"/>
          <w:szCs w:val="24"/>
          <w:lang w:val="hr-HR" w:eastAsia="hr-HR"/>
        </w:rPr>
        <w:t xml:space="preserve"> sudsk</w:t>
      </w:r>
      <w:r w:rsidR="00850DF0">
        <w:rPr>
          <w:rFonts w:ascii="Times New Roman" w:eastAsia="Times New Roman" w:hAnsi="Times New Roman"/>
          <w:bCs/>
          <w:sz w:val="24"/>
          <w:szCs w:val="24"/>
          <w:lang w:val="hr-HR" w:eastAsia="hr-HR"/>
        </w:rPr>
        <w:t>a</w:t>
      </w:r>
      <w:r w:rsidR="00197B02" w:rsidRPr="00197B02">
        <w:rPr>
          <w:rFonts w:ascii="Times New Roman" w:eastAsia="Times New Roman" w:hAnsi="Times New Roman"/>
          <w:bCs/>
          <w:sz w:val="24"/>
          <w:szCs w:val="24"/>
          <w:lang w:val="hr-HR" w:eastAsia="hr-HR"/>
        </w:rPr>
        <w:t xml:space="preserve"> praks</w:t>
      </w:r>
      <w:r w:rsidR="00850DF0">
        <w:rPr>
          <w:rFonts w:ascii="Times New Roman" w:eastAsia="Times New Roman" w:hAnsi="Times New Roman"/>
          <w:bCs/>
          <w:sz w:val="24"/>
          <w:szCs w:val="24"/>
          <w:lang w:val="hr-HR" w:eastAsia="hr-HR"/>
        </w:rPr>
        <w:t>a</w:t>
      </w:r>
      <w:r w:rsidR="00197B02" w:rsidRPr="00197B02">
        <w:rPr>
          <w:rFonts w:ascii="Times New Roman" w:eastAsia="Times New Roman" w:hAnsi="Times New Roman"/>
          <w:bCs/>
          <w:sz w:val="24"/>
          <w:szCs w:val="24"/>
          <w:lang w:val="hr-HR" w:eastAsia="hr-HR"/>
        </w:rPr>
        <w:t xml:space="preserve">. </w:t>
      </w:r>
    </w:p>
    <w:p w14:paraId="4F128188" w14:textId="14001806" w:rsidR="004E0631" w:rsidRDefault="004E063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523C2D7" w14:textId="2BE919F8" w:rsidR="004E0631" w:rsidRDefault="004E0631" w:rsidP="004E0631">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sidR="00821321">
        <w:rPr>
          <w:rFonts w:ascii="Times New Roman" w:hAnsi="Times New Roman"/>
          <w:b/>
          <w:sz w:val="24"/>
          <w:szCs w:val="24"/>
          <w:lang w:val="hr-HR"/>
        </w:rPr>
        <w:t>80</w:t>
      </w:r>
      <w:r w:rsidRPr="001D568E">
        <w:rPr>
          <w:rFonts w:ascii="Times New Roman" w:hAnsi="Times New Roman"/>
          <w:b/>
          <w:sz w:val="24"/>
          <w:szCs w:val="24"/>
          <w:lang w:val="hr-HR"/>
        </w:rPr>
        <w:t>.</w:t>
      </w:r>
    </w:p>
    <w:p w14:paraId="62A66955" w14:textId="67F6673A" w:rsidR="004E0631" w:rsidRDefault="004E063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2E313F4" w14:textId="4F3AA26E" w:rsidR="004E0631" w:rsidRDefault="004E063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Članak 461. </w:t>
      </w:r>
      <w:r w:rsidR="0054156E">
        <w:rPr>
          <w:rFonts w:ascii="Times New Roman" w:eastAsia="Times New Roman" w:hAnsi="Times New Roman"/>
          <w:bCs/>
          <w:sz w:val="24"/>
          <w:szCs w:val="24"/>
          <w:lang w:val="hr-HR" w:eastAsia="hr-HR"/>
        </w:rPr>
        <w:t>je u cijelosti izmijenjen</w:t>
      </w:r>
      <w:r>
        <w:rPr>
          <w:rFonts w:ascii="Times New Roman" w:eastAsia="Times New Roman" w:hAnsi="Times New Roman"/>
          <w:bCs/>
          <w:sz w:val="24"/>
          <w:szCs w:val="24"/>
          <w:lang w:val="hr-HR" w:eastAsia="hr-HR"/>
        </w:rPr>
        <w:t>, budući da više ne postoji razlikovanje nižih i viših sudova prvog stupnja</w:t>
      </w:r>
      <w:r w:rsidR="0054156E">
        <w:rPr>
          <w:rFonts w:ascii="Times New Roman" w:eastAsia="Times New Roman" w:hAnsi="Times New Roman"/>
          <w:bCs/>
          <w:sz w:val="24"/>
          <w:szCs w:val="24"/>
          <w:lang w:val="hr-HR" w:eastAsia="hr-HR"/>
        </w:rPr>
        <w:t xml:space="preserve"> pa je tu odredbu bilo potrebno brisati, no postojeća odredb</w:t>
      </w:r>
      <w:r w:rsidR="00A35625">
        <w:rPr>
          <w:rFonts w:ascii="Times New Roman" w:eastAsia="Times New Roman" w:hAnsi="Times New Roman"/>
          <w:bCs/>
          <w:sz w:val="24"/>
          <w:szCs w:val="24"/>
          <w:lang w:val="hr-HR" w:eastAsia="hr-HR"/>
        </w:rPr>
        <w:t>a</w:t>
      </w:r>
      <w:r w:rsidR="0054156E">
        <w:rPr>
          <w:rFonts w:ascii="Times New Roman" w:eastAsia="Times New Roman" w:hAnsi="Times New Roman"/>
          <w:bCs/>
          <w:sz w:val="24"/>
          <w:szCs w:val="24"/>
          <w:lang w:val="hr-HR" w:eastAsia="hr-HR"/>
        </w:rPr>
        <w:t xml:space="preserve"> je iskorištena da se doda da</w:t>
      </w:r>
      <w:r w:rsidR="0054156E" w:rsidRPr="0054156E">
        <w:rPr>
          <w:rFonts w:ascii="Times New Roman" w:eastAsia="Times New Roman" w:hAnsi="Times New Roman"/>
          <w:bCs/>
          <w:sz w:val="24"/>
          <w:szCs w:val="24"/>
          <w:lang w:val="hr-HR" w:eastAsia="hr-HR"/>
        </w:rPr>
        <w:t xml:space="preserve"> </w:t>
      </w:r>
      <w:r w:rsidR="0099254E">
        <w:rPr>
          <w:rFonts w:ascii="Times New Roman" w:eastAsia="Times New Roman" w:hAnsi="Times New Roman"/>
          <w:bCs/>
          <w:sz w:val="24"/>
          <w:szCs w:val="24"/>
          <w:lang w:val="hr-HR" w:eastAsia="hr-HR"/>
        </w:rPr>
        <w:t>se</w:t>
      </w:r>
      <w:r w:rsidR="0054156E">
        <w:rPr>
          <w:rFonts w:ascii="Times New Roman" w:eastAsia="Times New Roman" w:hAnsi="Times New Roman"/>
          <w:bCs/>
          <w:sz w:val="24"/>
          <w:szCs w:val="24"/>
          <w:lang w:val="hr-HR" w:eastAsia="hr-HR"/>
        </w:rPr>
        <w:t xml:space="preserve"> </w:t>
      </w:r>
      <w:r w:rsidR="0099254E" w:rsidRPr="0099254E">
        <w:rPr>
          <w:rFonts w:ascii="Times New Roman" w:eastAsia="Times New Roman" w:hAnsi="Times New Roman"/>
          <w:bCs/>
          <w:sz w:val="24"/>
          <w:szCs w:val="24"/>
          <w:lang w:val="hr-HR" w:eastAsia="hr-HR"/>
        </w:rPr>
        <w:t xml:space="preserve">postupak pred prvostupanjskim sudom mora okončati u roku od </w:t>
      </w:r>
      <w:r w:rsidR="00FB64EB">
        <w:rPr>
          <w:rFonts w:ascii="Times New Roman" w:eastAsia="Times New Roman" w:hAnsi="Times New Roman"/>
          <w:bCs/>
          <w:sz w:val="24"/>
          <w:szCs w:val="24"/>
          <w:lang w:val="hr-HR" w:eastAsia="hr-HR"/>
        </w:rPr>
        <w:t xml:space="preserve">jedne </w:t>
      </w:r>
      <w:r w:rsidR="0099254E" w:rsidRPr="0099254E">
        <w:rPr>
          <w:rFonts w:ascii="Times New Roman" w:eastAsia="Times New Roman" w:hAnsi="Times New Roman"/>
          <w:bCs/>
          <w:sz w:val="24"/>
          <w:szCs w:val="24"/>
          <w:lang w:val="hr-HR" w:eastAsia="hr-HR"/>
        </w:rPr>
        <w:t>godine od dana podnošenja tužbe</w:t>
      </w:r>
      <w:r w:rsidR="0054156E" w:rsidRPr="0054156E">
        <w:rPr>
          <w:rFonts w:ascii="Times New Roman" w:eastAsia="Times New Roman" w:hAnsi="Times New Roman"/>
          <w:bCs/>
          <w:sz w:val="24"/>
          <w:szCs w:val="24"/>
          <w:lang w:val="hr-HR" w:eastAsia="hr-HR"/>
        </w:rPr>
        <w:t xml:space="preserve">. </w:t>
      </w:r>
      <w:r w:rsidR="00D856A7" w:rsidRPr="002105AE">
        <w:rPr>
          <w:rFonts w:ascii="Times New Roman" w:eastAsia="Times New Roman" w:hAnsi="Times New Roman"/>
          <w:bCs/>
          <w:color w:val="000000" w:themeColor="text1"/>
          <w:sz w:val="24"/>
          <w:szCs w:val="24"/>
          <w:lang w:val="hr-HR" w:eastAsia="hr-HR"/>
        </w:rPr>
        <w:t xml:space="preserve">Ranijim izmjenama i dopunama Zakona o parničnom postupku zakonodavac je u Zakon o parničnom postupku unio instruktivne </w:t>
      </w:r>
      <w:r w:rsidR="00D856A7">
        <w:rPr>
          <w:rFonts w:ascii="Times New Roman" w:eastAsia="Times New Roman" w:hAnsi="Times New Roman"/>
          <w:bCs/>
          <w:color w:val="000000" w:themeColor="text1"/>
          <w:sz w:val="24"/>
          <w:szCs w:val="24"/>
          <w:lang w:val="hr-HR" w:eastAsia="hr-HR"/>
        </w:rPr>
        <w:t>rokove</w:t>
      </w:r>
      <w:r w:rsidR="00D856A7" w:rsidRPr="002105AE">
        <w:rPr>
          <w:rFonts w:ascii="Times New Roman" w:eastAsia="Times New Roman" w:hAnsi="Times New Roman"/>
          <w:bCs/>
          <w:color w:val="000000" w:themeColor="text1"/>
          <w:sz w:val="24"/>
          <w:szCs w:val="24"/>
          <w:lang w:val="hr-HR" w:eastAsia="hr-HR"/>
        </w:rPr>
        <w:t xml:space="preserve"> o postupanju u parnicama iz radnih odnosa. </w:t>
      </w:r>
      <w:r w:rsidR="000E278F">
        <w:rPr>
          <w:rFonts w:ascii="Times New Roman" w:eastAsia="Times New Roman" w:hAnsi="Times New Roman"/>
          <w:bCs/>
          <w:color w:val="000000" w:themeColor="text1"/>
          <w:sz w:val="24"/>
          <w:szCs w:val="24"/>
          <w:lang w:val="hr-HR" w:eastAsia="hr-HR"/>
        </w:rPr>
        <w:t>Ocjenjuje se da je n</w:t>
      </w:r>
      <w:r w:rsidR="00D856A7" w:rsidRPr="002105AE">
        <w:rPr>
          <w:rFonts w:ascii="Times New Roman" w:eastAsia="Times New Roman" w:hAnsi="Times New Roman"/>
          <w:bCs/>
          <w:color w:val="000000" w:themeColor="text1"/>
          <w:sz w:val="24"/>
          <w:szCs w:val="24"/>
          <w:lang w:val="hr-HR" w:eastAsia="hr-HR"/>
        </w:rPr>
        <w:t>avedeno rješenje  znatno ubrzalo postupanje u navedenim parnicama te se razabire da je predmetna zakonska intervencija bila odgovarajuća te da je polučila kvalitetne pomake u brzini postupanja. Slijedom navedenog, smatra se opravdan</w:t>
      </w:r>
      <w:r w:rsidR="00D856A7">
        <w:rPr>
          <w:rFonts w:ascii="Times New Roman" w:eastAsia="Times New Roman" w:hAnsi="Times New Roman"/>
          <w:bCs/>
          <w:color w:val="000000" w:themeColor="text1"/>
          <w:sz w:val="24"/>
          <w:szCs w:val="24"/>
          <w:lang w:val="hr-HR" w:eastAsia="hr-HR"/>
        </w:rPr>
        <w:t>om</w:t>
      </w:r>
      <w:r w:rsidR="00D856A7"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 Navedenom intervencijom ustrajalo bi se kod konzistentnosti i dosljednosti zakonskih rješenja te bi se strankama omogućilo kvalitetnije i brže ostvarivanje njihovih Ustavom i zakonom zajamčenih prava</w:t>
      </w:r>
      <w:r w:rsidR="0054156E" w:rsidRPr="0054156E">
        <w:rPr>
          <w:rFonts w:ascii="Times New Roman" w:eastAsia="Times New Roman" w:hAnsi="Times New Roman"/>
          <w:bCs/>
          <w:sz w:val="24"/>
          <w:szCs w:val="24"/>
          <w:lang w:val="hr-HR" w:eastAsia="hr-HR"/>
        </w:rPr>
        <w:t>, posebice u manje složenim predmetima.</w:t>
      </w:r>
    </w:p>
    <w:p w14:paraId="1E670C03" w14:textId="7244A481" w:rsidR="00A75FF1" w:rsidRDefault="00A75FF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3CC7E45" w14:textId="12F42D53" w:rsidR="00A75FF1" w:rsidRDefault="00A75FF1" w:rsidP="00AB42D9">
      <w:pPr>
        <w:spacing w:after="0" w:line="240" w:lineRule="auto"/>
        <w:jc w:val="both"/>
        <w:rPr>
          <w:rFonts w:ascii="Times New Roman" w:hAnsi="Times New Roman"/>
          <w:b/>
          <w:sz w:val="24"/>
          <w:szCs w:val="24"/>
          <w:lang w:val="hr-HR"/>
        </w:rPr>
      </w:pPr>
      <w:bookmarkStart w:id="33" w:name="_Hlk83803021"/>
      <w:r w:rsidRPr="001D568E">
        <w:rPr>
          <w:rFonts w:ascii="Times New Roman" w:hAnsi="Times New Roman"/>
          <w:b/>
          <w:sz w:val="24"/>
          <w:szCs w:val="24"/>
          <w:lang w:val="hr-HR"/>
        </w:rPr>
        <w:t xml:space="preserve">Uz članak </w:t>
      </w:r>
      <w:r w:rsidR="000558E1">
        <w:rPr>
          <w:rFonts w:ascii="Times New Roman" w:hAnsi="Times New Roman"/>
          <w:b/>
          <w:sz w:val="24"/>
          <w:szCs w:val="24"/>
          <w:lang w:val="hr-HR"/>
        </w:rPr>
        <w:t>8</w:t>
      </w:r>
      <w:r w:rsidR="00821321">
        <w:rPr>
          <w:rFonts w:ascii="Times New Roman" w:hAnsi="Times New Roman"/>
          <w:b/>
          <w:sz w:val="24"/>
          <w:szCs w:val="24"/>
          <w:lang w:val="hr-HR"/>
        </w:rPr>
        <w:t>1</w:t>
      </w:r>
      <w:r w:rsidRPr="001D568E">
        <w:rPr>
          <w:rFonts w:ascii="Times New Roman" w:hAnsi="Times New Roman"/>
          <w:b/>
          <w:sz w:val="24"/>
          <w:szCs w:val="24"/>
          <w:lang w:val="hr-HR"/>
        </w:rPr>
        <w:t>.</w:t>
      </w:r>
    </w:p>
    <w:bookmarkEnd w:id="33"/>
    <w:p w14:paraId="4E67EBC3" w14:textId="3B286B79" w:rsidR="00A75FF1" w:rsidRDefault="00A75FF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2C1F4B2" w14:textId="2777F7B3" w:rsidR="004E6B11" w:rsidRDefault="000D1590"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D1590">
        <w:rPr>
          <w:rFonts w:ascii="Times New Roman" w:eastAsia="Times New Roman" w:hAnsi="Times New Roman"/>
          <w:bCs/>
          <w:sz w:val="24"/>
          <w:szCs w:val="24"/>
          <w:lang w:val="hr-HR" w:eastAsia="hr-HR"/>
        </w:rPr>
        <w:t>Ovom odredbom mijenja se članak 461.a</w:t>
      </w:r>
      <w:r w:rsidR="00093B35">
        <w:rPr>
          <w:rFonts w:ascii="Times New Roman" w:eastAsia="Times New Roman" w:hAnsi="Times New Roman"/>
          <w:bCs/>
          <w:sz w:val="24"/>
          <w:szCs w:val="24"/>
          <w:lang w:val="hr-HR" w:eastAsia="hr-HR"/>
        </w:rPr>
        <w:t>.</w:t>
      </w:r>
      <w:r w:rsidRPr="000D1590">
        <w:rPr>
          <w:rFonts w:ascii="Times New Roman" w:eastAsia="Times New Roman" w:hAnsi="Times New Roman"/>
          <w:bCs/>
          <w:sz w:val="24"/>
          <w:szCs w:val="24"/>
          <w:lang w:val="hr-HR" w:eastAsia="hr-HR"/>
        </w:rPr>
        <w:t xml:space="preserve"> </w:t>
      </w:r>
      <w:r w:rsidR="005219E4">
        <w:rPr>
          <w:rFonts w:ascii="Times New Roman" w:eastAsia="Times New Roman" w:hAnsi="Times New Roman"/>
          <w:bCs/>
          <w:sz w:val="24"/>
          <w:szCs w:val="24"/>
          <w:lang w:val="hr-HR" w:eastAsia="hr-HR"/>
        </w:rPr>
        <w:t>Zadržavaju se dosadašnje odredbe stavaka 1. i 2., dok se p</w:t>
      </w:r>
      <w:r w:rsidRPr="000D1590">
        <w:rPr>
          <w:rFonts w:ascii="Times New Roman" w:eastAsia="Times New Roman" w:hAnsi="Times New Roman"/>
          <w:bCs/>
          <w:sz w:val="24"/>
          <w:szCs w:val="24"/>
          <w:lang w:val="hr-HR" w:eastAsia="hr-HR"/>
        </w:rPr>
        <w:t>ostupak u sporovima male vrijednosti uređuje kao pisani postupak</w:t>
      </w:r>
      <w:r w:rsidR="00F60B85">
        <w:rPr>
          <w:rFonts w:ascii="Times New Roman" w:eastAsia="Times New Roman" w:hAnsi="Times New Roman"/>
          <w:bCs/>
          <w:sz w:val="24"/>
          <w:szCs w:val="24"/>
          <w:lang w:val="hr-HR" w:eastAsia="hr-HR"/>
        </w:rPr>
        <w:t xml:space="preserve"> te se definira način dostave odluk</w:t>
      </w:r>
      <w:r w:rsidR="00F51182">
        <w:rPr>
          <w:rFonts w:ascii="Times New Roman" w:eastAsia="Times New Roman" w:hAnsi="Times New Roman"/>
          <w:bCs/>
          <w:sz w:val="24"/>
          <w:szCs w:val="24"/>
          <w:lang w:val="hr-HR" w:eastAsia="hr-HR"/>
        </w:rPr>
        <w:t>a</w:t>
      </w:r>
      <w:r w:rsidR="00F60B85">
        <w:rPr>
          <w:rFonts w:ascii="Times New Roman" w:eastAsia="Times New Roman" w:hAnsi="Times New Roman"/>
          <w:bCs/>
          <w:sz w:val="24"/>
          <w:szCs w:val="24"/>
          <w:lang w:val="hr-HR" w:eastAsia="hr-HR"/>
        </w:rPr>
        <w:t xml:space="preserve"> suda u takvim predmetima. U sporovima male vrijednosti</w:t>
      </w:r>
      <w:r w:rsidR="00F60B85" w:rsidRPr="00F60B85">
        <w:t xml:space="preserve"> </w:t>
      </w:r>
      <w:r w:rsidR="00F60B85">
        <w:rPr>
          <w:rFonts w:ascii="Times New Roman" w:eastAsia="Times New Roman" w:hAnsi="Times New Roman"/>
          <w:bCs/>
          <w:sz w:val="24"/>
          <w:szCs w:val="24"/>
          <w:lang w:val="hr-HR" w:eastAsia="hr-HR"/>
        </w:rPr>
        <w:t>s</w:t>
      </w:r>
      <w:r w:rsidR="00F60B85" w:rsidRPr="00F60B85">
        <w:rPr>
          <w:rFonts w:ascii="Times New Roman" w:eastAsia="Times New Roman" w:hAnsi="Times New Roman"/>
          <w:bCs/>
          <w:sz w:val="24"/>
          <w:szCs w:val="24"/>
          <w:lang w:val="hr-HR" w:eastAsia="hr-HR"/>
        </w:rPr>
        <w:t xml:space="preserve">ud će održati ročište ako to smatra potrebnim radi provođenja dokaznog postupka ili ako barem jedna od stranaka podnese takav obrazloženi prijedlog. Sud </w:t>
      </w:r>
      <w:r w:rsidR="0064498B">
        <w:rPr>
          <w:rFonts w:ascii="Times New Roman" w:eastAsia="Times New Roman" w:hAnsi="Times New Roman"/>
          <w:bCs/>
          <w:sz w:val="24"/>
          <w:szCs w:val="24"/>
          <w:lang w:val="hr-HR" w:eastAsia="hr-HR"/>
        </w:rPr>
        <w:t xml:space="preserve">može </w:t>
      </w:r>
      <w:r w:rsidR="00F60B85" w:rsidRPr="00F60B85">
        <w:rPr>
          <w:rFonts w:ascii="Times New Roman" w:eastAsia="Times New Roman" w:hAnsi="Times New Roman"/>
          <w:bCs/>
          <w:sz w:val="24"/>
          <w:szCs w:val="24"/>
          <w:lang w:val="hr-HR" w:eastAsia="hr-HR"/>
        </w:rPr>
        <w:t xml:space="preserve">rješenjem odbiti prijedlog stranke za održavanje ročišta </w:t>
      </w:r>
      <w:r w:rsidR="0064498B">
        <w:rPr>
          <w:rFonts w:ascii="Times New Roman" w:eastAsia="Times New Roman" w:hAnsi="Times New Roman"/>
          <w:bCs/>
          <w:sz w:val="24"/>
          <w:szCs w:val="24"/>
          <w:lang w:val="hr-HR" w:eastAsia="hr-HR"/>
        </w:rPr>
        <w:t xml:space="preserve">prema ocjeni konkretnog slučaja, </w:t>
      </w:r>
      <w:r w:rsidR="00F51182">
        <w:rPr>
          <w:rFonts w:ascii="Times New Roman" w:eastAsia="Times New Roman" w:hAnsi="Times New Roman"/>
          <w:bCs/>
          <w:sz w:val="24"/>
          <w:szCs w:val="24"/>
          <w:lang w:val="hr-HR" w:eastAsia="hr-HR"/>
        </w:rPr>
        <w:t xml:space="preserve">protiv </w:t>
      </w:r>
      <w:r w:rsidR="0064498B">
        <w:rPr>
          <w:rFonts w:ascii="Times New Roman" w:eastAsia="Times New Roman" w:hAnsi="Times New Roman"/>
          <w:bCs/>
          <w:sz w:val="24"/>
          <w:szCs w:val="24"/>
          <w:lang w:val="hr-HR" w:eastAsia="hr-HR"/>
        </w:rPr>
        <w:t>kojeg</w:t>
      </w:r>
      <w:r w:rsidR="00F60B85" w:rsidRPr="00F60B85">
        <w:rPr>
          <w:rFonts w:ascii="Times New Roman" w:eastAsia="Times New Roman" w:hAnsi="Times New Roman"/>
          <w:bCs/>
          <w:sz w:val="24"/>
          <w:szCs w:val="24"/>
          <w:lang w:val="hr-HR" w:eastAsia="hr-HR"/>
        </w:rPr>
        <w:t xml:space="preserve"> nije dopuštena posebna žalba.</w:t>
      </w:r>
      <w:r w:rsidR="0064498B">
        <w:rPr>
          <w:rFonts w:ascii="Times New Roman" w:eastAsia="Times New Roman" w:hAnsi="Times New Roman"/>
          <w:bCs/>
          <w:sz w:val="24"/>
          <w:szCs w:val="24"/>
          <w:lang w:val="hr-HR" w:eastAsia="hr-HR"/>
        </w:rPr>
        <w:t xml:space="preserve"> </w:t>
      </w:r>
      <w:r w:rsidRPr="000D1590">
        <w:rPr>
          <w:rFonts w:ascii="Times New Roman" w:eastAsia="Times New Roman" w:hAnsi="Times New Roman"/>
          <w:bCs/>
          <w:sz w:val="24"/>
          <w:szCs w:val="24"/>
          <w:lang w:val="hr-HR" w:eastAsia="hr-HR"/>
        </w:rPr>
        <w:t>Na taj način omogućava se brže rješavanje navedenih postupaka, smanjene troškova</w:t>
      </w:r>
      <w:r w:rsidR="0064498B">
        <w:rPr>
          <w:rFonts w:ascii="Times New Roman" w:eastAsia="Times New Roman" w:hAnsi="Times New Roman"/>
          <w:bCs/>
          <w:sz w:val="24"/>
          <w:szCs w:val="24"/>
          <w:lang w:val="hr-HR" w:eastAsia="hr-HR"/>
        </w:rPr>
        <w:t xml:space="preserve">, </w:t>
      </w:r>
      <w:r w:rsidRPr="000D1590">
        <w:rPr>
          <w:rFonts w:ascii="Times New Roman" w:eastAsia="Times New Roman" w:hAnsi="Times New Roman"/>
          <w:bCs/>
          <w:sz w:val="24"/>
          <w:szCs w:val="24"/>
          <w:lang w:val="hr-HR" w:eastAsia="hr-HR"/>
        </w:rPr>
        <w:t>kao i veći broj riješenih predmeta.</w:t>
      </w:r>
      <w:r w:rsidR="004E6B11">
        <w:rPr>
          <w:rFonts w:ascii="Times New Roman" w:eastAsia="Times New Roman" w:hAnsi="Times New Roman"/>
          <w:bCs/>
          <w:sz w:val="24"/>
          <w:szCs w:val="24"/>
          <w:lang w:val="hr-HR" w:eastAsia="hr-HR"/>
        </w:rPr>
        <w:t xml:space="preserve"> </w:t>
      </w:r>
      <w:r w:rsidR="004E6B11" w:rsidRPr="004E6B11">
        <w:rPr>
          <w:rFonts w:ascii="Times New Roman" w:eastAsia="Times New Roman" w:hAnsi="Times New Roman"/>
          <w:bCs/>
          <w:sz w:val="24"/>
          <w:szCs w:val="24"/>
          <w:lang w:val="hr-HR" w:eastAsia="hr-HR"/>
        </w:rPr>
        <w:t>Dosadašnji stav</w:t>
      </w:r>
      <w:r w:rsidR="004E6B11">
        <w:rPr>
          <w:rFonts w:ascii="Times New Roman" w:eastAsia="Times New Roman" w:hAnsi="Times New Roman"/>
          <w:bCs/>
          <w:sz w:val="24"/>
          <w:szCs w:val="24"/>
          <w:lang w:val="hr-HR" w:eastAsia="hr-HR"/>
        </w:rPr>
        <w:t>ci</w:t>
      </w:r>
      <w:r w:rsidR="004E6B11" w:rsidRPr="004E6B11">
        <w:rPr>
          <w:rFonts w:ascii="Times New Roman" w:eastAsia="Times New Roman" w:hAnsi="Times New Roman"/>
          <w:bCs/>
          <w:sz w:val="24"/>
          <w:szCs w:val="24"/>
          <w:lang w:val="hr-HR" w:eastAsia="hr-HR"/>
        </w:rPr>
        <w:t xml:space="preserve"> 3.</w:t>
      </w:r>
      <w:r w:rsidR="004E6B11">
        <w:rPr>
          <w:rFonts w:ascii="Times New Roman" w:eastAsia="Times New Roman" w:hAnsi="Times New Roman"/>
          <w:bCs/>
          <w:sz w:val="24"/>
          <w:szCs w:val="24"/>
          <w:lang w:val="hr-HR" w:eastAsia="hr-HR"/>
        </w:rPr>
        <w:t xml:space="preserve"> do </w:t>
      </w:r>
      <w:r w:rsidR="005219E4">
        <w:rPr>
          <w:rFonts w:ascii="Times New Roman" w:eastAsia="Times New Roman" w:hAnsi="Times New Roman"/>
          <w:bCs/>
          <w:sz w:val="24"/>
          <w:szCs w:val="24"/>
          <w:lang w:val="hr-HR" w:eastAsia="hr-HR"/>
        </w:rPr>
        <w:t>8</w:t>
      </w:r>
      <w:r w:rsidR="004E6B11">
        <w:rPr>
          <w:rFonts w:ascii="Times New Roman" w:eastAsia="Times New Roman" w:hAnsi="Times New Roman"/>
          <w:bCs/>
          <w:sz w:val="24"/>
          <w:szCs w:val="24"/>
          <w:lang w:val="hr-HR" w:eastAsia="hr-HR"/>
        </w:rPr>
        <w:t>.</w:t>
      </w:r>
      <w:r w:rsidR="004E6B11" w:rsidRPr="004E6B11">
        <w:rPr>
          <w:rFonts w:ascii="Times New Roman" w:eastAsia="Times New Roman" w:hAnsi="Times New Roman"/>
          <w:bCs/>
          <w:sz w:val="24"/>
          <w:szCs w:val="24"/>
          <w:lang w:val="hr-HR" w:eastAsia="hr-HR"/>
        </w:rPr>
        <w:t xml:space="preserve"> postaj</w:t>
      </w:r>
      <w:r w:rsidR="004E6B11">
        <w:rPr>
          <w:rFonts w:ascii="Times New Roman" w:eastAsia="Times New Roman" w:hAnsi="Times New Roman"/>
          <w:bCs/>
          <w:sz w:val="24"/>
          <w:szCs w:val="24"/>
          <w:lang w:val="hr-HR" w:eastAsia="hr-HR"/>
        </w:rPr>
        <w:t>u</w:t>
      </w:r>
      <w:r w:rsidR="004E6B11" w:rsidRPr="004E6B11">
        <w:rPr>
          <w:rFonts w:ascii="Times New Roman" w:eastAsia="Times New Roman" w:hAnsi="Times New Roman"/>
          <w:bCs/>
          <w:sz w:val="24"/>
          <w:szCs w:val="24"/>
          <w:lang w:val="hr-HR" w:eastAsia="hr-HR"/>
        </w:rPr>
        <w:t xml:space="preserve"> stav</w:t>
      </w:r>
      <w:r w:rsidR="004E6B11">
        <w:rPr>
          <w:rFonts w:ascii="Times New Roman" w:eastAsia="Times New Roman" w:hAnsi="Times New Roman"/>
          <w:bCs/>
          <w:sz w:val="24"/>
          <w:szCs w:val="24"/>
          <w:lang w:val="hr-HR" w:eastAsia="hr-HR"/>
        </w:rPr>
        <w:t>ci</w:t>
      </w:r>
      <w:r w:rsidR="004E6B11" w:rsidRPr="004E6B11">
        <w:rPr>
          <w:rFonts w:ascii="Times New Roman" w:eastAsia="Times New Roman" w:hAnsi="Times New Roman"/>
          <w:bCs/>
          <w:sz w:val="24"/>
          <w:szCs w:val="24"/>
          <w:lang w:val="hr-HR" w:eastAsia="hr-HR"/>
        </w:rPr>
        <w:t xml:space="preserve"> </w:t>
      </w:r>
      <w:r w:rsidR="00F85044">
        <w:rPr>
          <w:rFonts w:ascii="Times New Roman" w:eastAsia="Times New Roman" w:hAnsi="Times New Roman"/>
          <w:bCs/>
          <w:sz w:val="24"/>
          <w:szCs w:val="24"/>
          <w:lang w:val="hr-HR" w:eastAsia="hr-HR"/>
        </w:rPr>
        <w:t>6</w:t>
      </w:r>
      <w:r w:rsidR="004E6B11" w:rsidRPr="004E6B11">
        <w:rPr>
          <w:rFonts w:ascii="Times New Roman" w:eastAsia="Times New Roman" w:hAnsi="Times New Roman"/>
          <w:bCs/>
          <w:sz w:val="24"/>
          <w:szCs w:val="24"/>
          <w:lang w:val="hr-HR" w:eastAsia="hr-HR"/>
        </w:rPr>
        <w:t>.</w:t>
      </w:r>
      <w:r w:rsidR="004E6B11">
        <w:rPr>
          <w:rFonts w:ascii="Times New Roman" w:eastAsia="Times New Roman" w:hAnsi="Times New Roman"/>
          <w:bCs/>
          <w:sz w:val="24"/>
          <w:szCs w:val="24"/>
          <w:lang w:val="hr-HR" w:eastAsia="hr-HR"/>
        </w:rPr>
        <w:t xml:space="preserve"> do 1</w:t>
      </w:r>
      <w:r w:rsidR="00F85044">
        <w:rPr>
          <w:rFonts w:ascii="Times New Roman" w:eastAsia="Times New Roman" w:hAnsi="Times New Roman"/>
          <w:bCs/>
          <w:sz w:val="24"/>
          <w:szCs w:val="24"/>
          <w:lang w:val="hr-HR" w:eastAsia="hr-HR"/>
        </w:rPr>
        <w:t>1</w:t>
      </w:r>
      <w:r w:rsidR="004E6B11">
        <w:rPr>
          <w:rFonts w:ascii="Times New Roman" w:eastAsia="Times New Roman" w:hAnsi="Times New Roman"/>
          <w:bCs/>
          <w:sz w:val="24"/>
          <w:szCs w:val="24"/>
          <w:lang w:val="hr-HR" w:eastAsia="hr-HR"/>
        </w:rPr>
        <w:t>.</w:t>
      </w:r>
      <w:r w:rsidR="004E6B11" w:rsidRPr="004E6B11">
        <w:rPr>
          <w:rFonts w:ascii="Times New Roman" w:eastAsia="Times New Roman" w:hAnsi="Times New Roman"/>
          <w:bCs/>
          <w:sz w:val="24"/>
          <w:szCs w:val="24"/>
          <w:lang w:val="hr-HR" w:eastAsia="hr-HR"/>
        </w:rPr>
        <w:t xml:space="preserve"> </w:t>
      </w:r>
      <w:r w:rsidR="004E6B11">
        <w:rPr>
          <w:rFonts w:ascii="Times New Roman" w:eastAsia="Times New Roman" w:hAnsi="Times New Roman"/>
          <w:bCs/>
          <w:sz w:val="24"/>
          <w:szCs w:val="24"/>
          <w:lang w:val="hr-HR" w:eastAsia="hr-HR"/>
        </w:rPr>
        <w:t>te se nomotehnički dorađuju.</w:t>
      </w:r>
    </w:p>
    <w:p w14:paraId="166723F3" w14:textId="0DDACD43" w:rsidR="00535C25" w:rsidRDefault="00535C25"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3AED962" w14:textId="309FFF8F" w:rsidR="00535C25" w:rsidRDefault="00535C25" w:rsidP="00535C25">
      <w:pPr>
        <w:spacing w:after="0" w:line="240" w:lineRule="auto"/>
        <w:jc w:val="both"/>
        <w:rPr>
          <w:rFonts w:ascii="Times New Roman" w:hAnsi="Times New Roman"/>
          <w:b/>
          <w:sz w:val="24"/>
          <w:szCs w:val="24"/>
          <w:lang w:val="hr-HR"/>
        </w:rPr>
      </w:pPr>
      <w:r w:rsidRPr="001D568E">
        <w:rPr>
          <w:rFonts w:ascii="Times New Roman" w:hAnsi="Times New Roman"/>
          <w:b/>
          <w:sz w:val="24"/>
          <w:szCs w:val="24"/>
          <w:lang w:val="hr-HR"/>
        </w:rPr>
        <w:t xml:space="preserve">Uz članak </w:t>
      </w:r>
      <w:r w:rsidR="006E4450">
        <w:rPr>
          <w:rFonts w:ascii="Times New Roman" w:hAnsi="Times New Roman"/>
          <w:b/>
          <w:sz w:val="24"/>
          <w:szCs w:val="24"/>
          <w:lang w:val="hr-HR"/>
        </w:rPr>
        <w:t>8</w:t>
      </w:r>
      <w:r w:rsidR="00821321">
        <w:rPr>
          <w:rFonts w:ascii="Times New Roman" w:hAnsi="Times New Roman"/>
          <w:b/>
          <w:sz w:val="24"/>
          <w:szCs w:val="24"/>
          <w:lang w:val="hr-HR"/>
        </w:rPr>
        <w:t>2</w:t>
      </w:r>
      <w:r w:rsidRPr="001D568E">
        <w:rPr>
          <w:rFonts w:ascii="Times New Roman" w:hAnsi="Times New Roman"/>
          <w:b/>
          <w:sz w:val="24"/>
          <w:szCs w:val="24"/>
          <w:lang w:val="hr-HR"/>
        </w:rPr>
        <w:t>.</w:t>
      </w:r>
    </w:p>
    <w:p w14:paraId="1E014EB8" w14:textId="71291BA5" w:rsidR="00535C25" w:rsidRDefault="00535C25"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11670A4" w14:textId="37E9C1B2" w:rsidR="00535C25" w:rsidRDefault="00535C25"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Članak 461.b se briše jer </w:t>
      </w:r>
      <w:r w:rsidR="00373F8E">
        <w:rPr>
          <w:rFonts w:ascii="Times New Roman" w:eastAsia="Times New Roman" w:hAnsi="Times New Roman"/>
          <w:bCs/>
          <w:sz w:val="24"/>
          <w:szCs w:val="24"/>
          <w:lang w:val="hr-HR" w:eastAsia="hr-HR"/>
        </w:rPr>
        <w:t xml:space="preserve">sadržajno </w:t>
      </w:r>
      <w:r>
        <w:rPr>
          <w:rFonts w:ascii="Times New Roman" w:eastAsia="Times New Roman" w:hAnsi="Times New Roman"/>
          <w:bCs/>
          <w:sz w:val="24"/>
          <w:szCs w:val="24"/>
          <w:lang w:val="hr-HR" w:eastAsia="hr-HR"/>
        </w:rPr>
        <w:t xml:space="preserve">odgovara općem uređenju </w:t>
      </w:r>
      <w:r w:rsidR="00373F8E">
        <w:rPr>
          <w:rFonts w:ascii="Times New Roman" w:eastAsia="Times New Roman" w:hAnsi="Times New Roman"/>
          <w:bCs/>
          <w:sz w:val="24"/>
          <w:szCs w:val="24"/>
          <w:lang w:val="hr-HR" w:eastAsia="hr-HR"/>
        </w:rPr>
        <w:t>iz članka</w:t>
      </w:r>
      <w:r>
        <w:rPr>
          <w:rFonts w:ascii="Times New Roman" w:eastAsia="Times New Roman" w:hAnsi="Times New Roman"/>
          <w:bCs/>
          <w:sz w:val="24"/>
          <w:szCs w:val="24"/>
          <w:lang w:val="hr-HR" w:eastAsia="hr-HR"/>
        </w:rPr>
        <w:t xml:space="preserve"> 17. stav</w:t>
      </w:r>
      <w:r w:rsidR="00373F8E">
        <w:rPr>
          <w:rFonts w:ascii="Times New Roman" w:eastAsia="Times New Roman" w:hAnsi="Times New Roman"/>
          <w:bCs/>
          <w:sz w:val="24"/>
          <w:szCs w:val="24"/>
          <w:lang w:val="hr-HR" w:eastAsia="hr-HR"/>
        </w:rPr>
        <w:t>aka</w:t>
      </w:r>
      <w:r>
        <w:rPr>
          <w:rFonts w:ascii="Times New Roman" w:eastAsia="Times New Roman" w:hAnsi="Times New Roman"/>
          <w:bCs/>
          <w:sz w:val="24"/>
          <w:szCs w:val="24"/>
          <w:lang w:val="hr-HR" w:eastAsia="hr-HR"/>
        </w:rPr>
        <w:t xml:space="preserve"> 1. i 2. te člank</w:t>
      </w:r>
      <w:r w:rsidR="00373F8E">
        <w:rPr>
          <w:rFonts w:ascii="Times New Roman" w:eastAsia="Times New Roman" w:hAnsi="Times New Roman"/>
          <w:bCs/>
          <w:sz w:val="24"/>
          <w:szCs w:val="24"/>
          <w:lang w:val="hr-HR" w:eastAsia="hr-HR"/>
        </w:rPr>
        <w:t>a</w:t>
      </w:r>
      <w:r>
        <w:rPr>
          <w:rFonts w:ascii="Times New Roman" w:eastAsia="Times New Roman" w:hAnsi="Times New Roman"/>
          <w:bCs/>
          <w:sz w:val="24"/>
          <w:szCs w:val="24"/>
          <w:lang w:val="hr-HR" w:eastAsia="hr-HR"/>
        </w:rPr>
        <w:t xml:space="preserve"> 20.</w:t>
      </w:r>
    </w:p>
    <w:p w14:paraId="350F5181" w14:textId="27B696AF" w:rsidR="004E6B11" w:rsidRDefault="004E6B1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2BF82BB" w14:textId="396F93FC" w:rsidR="004E6B11" w:rsidRPr="004E6B11" w:rsidRDefault="004E6B1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4E6B11">
        <w:rPr>
          <w:rFonts w:ascii="Times New Roman" w:eastAsia="Times New Roman" w:hAnsi="Times New Roman"/>
          <w:b/>
          <w:sz w:val="24"/>
          <w:szCs w:val="24"/>
          <w:lang w:val="hr-HR" w:eastAsia="hr-HR"/>
        </w:rPr>
        <w:t xml:space="preserve">Uz članak </w:t>
      </w:r>
      <w:r w:rsidR="006E4450">
        <w:rPr>
          <w:rFonts w:ascii="Times New Roman" w:eastAsia="Times New Roman" w:hAnsi="Times New Roman"/>
          <w:b/>
          <w:sz w:val="24"/>
          <w:szCs w:val="24"/>
          <w:lang w:val="hr-HR" w:eastAsia="hr-HR"/>
        </w:rPr>
        <w:t>8</w:t>
      </w:r>
      <w:r w:rsidR="00821321">
        <w:rPr>
          <w:rFonts w:ascii="Times New Roman" w:eastAsia="Times New Roman" w:hAnsi="Times New Roman"/>
          <w:b/>
          <w:sz w:val="24"/>
          <w:szCs w:val="24"/>
          <w:lang w:val="hr-HR" w:eastAsia="hr-HR"/>
        </w:rPr>
        <w:t>3</w:t>
      </w:r>
      <w:r w:rsidRPr="004E6B11">
        <w:rPr>
          <w:rFonts w:ascii="Times New Roman" w:eastAsia="Times New Roman" w:hAnsi="Times New Roman"/>
          <w:b/>
          <w:sz w:val="24"/>
          <w:szCs w:val="24"/>
          <w:lang w:val="hr-HR" w:eastAsia="hr-HR"/>
        </w:rPr>
        <w:t>.</w:t>
      </w:r>
    </w:p>
    <w:p w14:paraId="31EDEDCD" w14:textId="77777777" w:rsidR="004E6B11" w:rsidRPr="004E6B11" w:rsidRDefault="004E6B1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9975368" w14:textId="37C9FC30" w:rsidR="003978CA" w:rsidRPr="00D70CEA" w:rsidRDefault="003978CA" w:rsidP="003978C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70CEA">
        <w:rPr>
          <w:rFonts w:ascii="Times New Roman" w:eastAsia="Times New Roman" w:hAnsi="Times New Roman"/>
          <w:bCs/>
          <w:sz w:val="24"/>
          <w:szCs w:val="24"/>
          <w:lang w:val="hr-HR" w:eastAsia="hr-HR"/>
        </w:rPr>
        <w:t xml:space="preserve">Uvođenjem obveznog tonskog snimanja ročišta više nema potrebe za razlikovanjem zapisnika u sporovima male vrijednosti </w:t>
      </w:r>
      <w:r>
        <w:rPr>
          <w:rFonts w:ascii="Times New Roman" w:eastAsia="Times New Roman" w:hAnsi="Times New Roman"/>
          <w:bCs/>
          <w:sz w:val="24"/>
          <w:szCs w:val="24"/>
          <w:lang w:val="hr-HR" w:eastAsia="hr-HR"/>
        </w:rPr>
        <w:t>od općeg uređenja, s obzirom na to da je taksativno pobrojano što se unosi u zapisnik</w:t>
      </w:r>
      <w:r w:rsidR="00F82F4C">
        <w:rPr>
          <w:rFonts w:ascii="Times New Roman" w:eastAsia="Times New Roman" w:hAnsi="Times New Roman"/>
          <w:bCs/>
          <w:sz w:val="24"/>
          <w:szCs w:val="24"/>
          <w:lang w:val="hr-HR" w:eastAsia="hr-HR"/>
        </w:rPr>
        <w:t xml:space="preserve"> slijedom čega je brisan članak 463.</w:t>
      </w:r>
    </w:p>
    <w:p w14:paraId="29FBEF9E" w14:textId="41243B4B" w:rsidR="004A4B19" w:rsidRDefault="004A4B19"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6037D3F" w14:textId="6C72372A" w:rsidR="004A4B19" w:rsidRDefault="004A4B1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4A4B19">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8</w:t>
      </w:r>
      <w:r w:rsidR="00821321">
        <w:rPr>
          <w:rFonts w:ascii="Times New Roman" w:eastAsia="Times New Roman" w:hAnsi="Times New Roman"/>
          <w:b/>
          <w:sz w:val="24"/>
          <w:szCs w:val="24"/>
          <w:lang w:val="hr-HR" w:eastAsia="hr-HR"/>
        </w:rPr>
        <w:t>4</w:t>
      </w:r>
      <w:r w:rsidRPr="004A4B19">
        <w:rPr>
          <w:rFonts w:ascii="Times New Roman" w:eastAsia="Times New Roman" w:hAnsi="Times New Roman"/>
          <w:b/>
          <w:sz w:val="24"/>
          <w:szCs w:val="24"/>
          <w:lang w:val="hr-HR" w:eastAsia="hr-HR"/>
        </w:rPr>
        <w:t>.</w:t>
      </w:r>
    </w:p>
    <w:p w14:paraId="0762409F" w14:textId="5F55B94D" w:rsidR="00D70CEA" w:rsidRDefault="00D70CEA"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4933A13" w14:textId="15489D84" w:rsidR="003978CA" w:rsidRDefault="000E278F" w:rsidP="00D70CEA">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w:t>
      </w:r>
      <w:r w:rsidR="0094060B">
        <w:rPr>
          <w:rFonts w:ascii="Times New Roman" w:eastAsia="Times New Roman" w:hAnsi="Times New Roman"/>
          <w:bCs/>
          <w:sz w:val="24"/>
          <w:szCs w:val="24"/>
          <w:lang w:val="hr-HR" w:eastAsia="hr-HR"/>
        </w:rPr>
        <w:t>lan</w:t>
      </w:r>
      <w:r>
        <w:rPr>
          <w:rFonts w:ascii="Times New Roman" w:eastAsia="Times New Roman" w:hAnsi="Times New Roman"/>
          <w:bCs/>
          <w:sz w:val="24"/>
          <w:szCs w:val="24"/>
          <w:lang w:val="hr-HR" w:eastAsia="hr-HR"/>
        </w:rPr>
        <w:t>a</w:t>
      </w:r>
      <w:r w:rsidR="0094060B">
        <w:rPr>
          <w:rFonts w:ascii="Times New Roman" w:eastAsia="Times New Roman" w:hAnsi="Times New Roman"/>
          <w:bCs/>
          <w:sz w:val="24"/>
          <w:szCs w:val="24"/>
          <w:lang w:val="hr-HR" w:eastAsia="hr-HR"/>
        </w:rPr>
        <w:t xml:space="preserve">k 464. </w:t>
      </w:r>
      <w:r w:rsidR="003978CA" w:rsidRPr="003978CA">
        <w:rPr>
          <w:rFonts w:ascii="Times New Roman" w:eastAsia="Times New Roman" w:hAnsi="Times New Roman"/>
          <w:bCs/>
          <w:sz w:val="24"/>
          <w:szCs w:val="24"/>
          <w:lang w:val="hr-HR" w:eastAsia="hr-HR"/>
        </w:rPr>
        <w:t>stav</w:t>
      </w:r>
      <w:r>
        <w:rPr>
          <w:rFonts w:ascii="Times New Roman" w:eastAsia="Times New Roman" w:hAnsi="Times New Roman"/>
          <w:bCs/>
          <w:sz w:val="24"/>
          <w:szCs w:val="24"/>
          <w:lang w:val="hr-HR" w:eastAsia="hr-HR"/>
        </w:rPr>
        <w:t>a</w:t>
      </w:r>
      <w:r w:rsidR="003978CA" w:rsidRPr="003978CA">
        <w:rPr>
          <w:rFonts w:ascii="Times New Roman" w:eastAsia="Times New Roman" w:hAnsi="Times New Roman"/>
          <w:bCs/>
          <w:sz w:val="24"/>
          <w:szCs w:val="24"/>
          <w:lang w:val="hr-HR" w:eastAsia="hr-HR"/>
        </w:rPr>
        <w:t xml:space="preserve">k 1. </w:t>
      </w:r>
      <w:r>
        <w:rPr>
          <w:rFonts w:ascii="Times New Roman" w:eastAsia="Times New Roman" w:hAnsi="Times New Roman"/>
          <w:bCs/>
          <w:sz w:val="24"/>
          <w:szCs w:val="24"/>
          <w:lang w:val="hr-HR" w:eastAsia="hr-HR"/>
        </w:rPr>
        <w:t>nomotehnički se dorađuje</w:t>
      </w:r>
      <w:r w:rsidR="003978CA" w:rsidRPr="003978CA">
        <w:rPr>
          <w:rFonts w:ascii="Times New Roman" w:eastAsia="Times New Roman" w:hAnsi="Times New Roman"/>
          <w:bCs/>
          <w:sz w:val="24"/>
          <w:szCs w:val="24"/>
          <w:lang w:val="hr-HR" w:eastAsia="hr-HR"/>
        </w:rPr>
        <w:t>, s obzirom na to da se prema odredbi članka 190. stavka 1. preinačuje tužba, a ne tužbeni zahtjev.</w:t>
      </w:r>
    </w:p>
    <w:p w14:paraId="1F9D7688" w14:textId="77777777" w:rsidR="004E6B11" w:rsidRPr="004E6B11" w:rsidRDefault="004E6B11"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D99C65F" w14:textId="792D2EEC" w:rsidR="004E6B11" w:rsidRPr="00543B72" w:rsidRDefault="00543B72"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bookmarkStart w:id="34" w:name="_Hlk83803728"/>
      <w:r w:rsidRPr="00543B72">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8</w:t>
      </w:r>
      <w:r w:rsidR="00821321">
        <w:rPr>
          <w:rFonts w:ascii="Times New Roman" w:eastAsia="Times New Roman" w:hAnsi="Times New Roman"/>
          <w:b/>
          <w:sz w:val="24"/>
          <w:szCs w:val="24"/>
          <w:lang w:val="hr-HR" w:eastAsia="hr-HR"/>
        </w:rPr>
        <w:t>5</w:t>
      </w:r>
      <w:r w:rsidRPr="00543B72">
        <w:rPr>
          <w:rFonts w:ascii="Times New Roman" w:eastAsia="Times New Roman" w:hAnsi="Times New Roman"/>
          <w:b/>
          <w:sz w:val="24"/>
          <w:szCs w:val="24"/>
          <w:lang w:val="hr-HR" w:eastAsia="hr-HR"/>
        </w:rPr>
        <w:t>.</w:t>
      </w:r>
    </w:p>
    <w:bookmarkEnd w:id="34"/>
    <w:p w14:paraId="6BFE405E" w14:textId="77777777" w:rsidR="00543B72" w:rsidRPr="004E6B11" w:rsidRDefault="00543B7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F5C25EC" w14:textId="0DBB4BF4" w:rsidR="004E6B11" w:rsidRPr="004E6B11" w:rsidRDefault="005126F0"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D</w:t>
      </w:r>
      <w:r w:rsidR="004E6B11" w:rsidRPr="004E6B11">
        <w:rPr>
          <w:rFonts w:ascii="Times New Roman" w:eastAsia="Times New Roman" w:hAnsi="Times New Roman"/>
          <w:bCs/>
          <w:sz w:val="24"/>
          <w:szCs w:val="24"/>
          <w:lang w:val="hr-HR" w:eastAsia="hr-HR"/>
        </w:rPr>
        <w:t xml:space="preserve">odaje se </w:t>
      </w:r>
      <w:r>
        <w:rPr>
          <w:rFonts w:ascii="Times New Roman" w:eastAsia="Times New Roman" w:hAnsi="Times New Roman"/>
          <w:bCs/>
          <w:sz w:val="24"/>
          <w:szCs w:val="24"/>
          <w:lang w:val="hr-HR" w:eastAsia="hr-HR"/>
        </w:rPr>
        <w:t xml:space="preserve">novi </w:t>
      </w:r>
      <w:r w:rsidR="004E6B11" w:rsidRPr="004E6B11">
        <w:rPr>
          <w:rFonts w:ascii="Times New Roman" w:eastAsia="Times New Roman" w:hAnsi="Times New Roman"/>
          <w:bCs/>
          <w:sz w:val="24"/>
          <w:szCs w:val="24"/>
          <w:lang w:val="hr-HR" w:eastAsia="hr-HR"/>
        </w:rPr>
        <w:t>članak 464.a koji</w:t>
      </w:r>
      <w:r>
        <w:rPr>
          <w:rFonts w:ascii="Times New Roman" w:eastAsia="Times New Roman" w:hAnsi="Times New Roman"/>
          <w:bCs/>
          <w:sz w:val="24"/>
          <w:szCs w:val="24"/>
          <w:lang w:val="hr-HR" w:eastAsia="hr-HR"/>
        </w:rPr>
        <w:t xml:space="preserve">m je članak 223.a o </w:t>
      </w:r>
      <w:r w:rsidRPr="005126F0">
        <w:rPr>
          <w:rFonts w:ascii="Times New Roman" w:eastAsia="Times New Roman" w:hAnsi="Times New Roman"/>
          <w:bCs/>
          <w:sz w:val="24"/>
          <w:szCs w:val="24"/>
          <w:lang w:val="hr-HR" w:eastAsia="hr-HR"/>
        </w:rPr>
        <w:t>utvrđivanj</w:t>
      </w:r>
      <w:r w:rsidR="00EB554B">
        <w:rPr>
          <w:rFonts w:ascii="Times New Roman" w:eastAsia="Times New Roman" w:hAnsi="Times New Roman"/>
          <w:bCs/>
          <w:sz w:val="24"/>
          <w:szCs w:val="24"/>
          <w:lang w:val="hr-HR" w:eastAsia="hr-HR"/>
        </w:rPr>
        <w:t xml:space="preserve">u </w:t>
      </w:r>
      <w:r w:rsidRPr="005126F0">
        <w:rPr>
          <w:rFonts w:ascii="Times New Roman" w:eastAsia="Times New Roman" w:hAnsi="Times New Roman"/>
          <w:bCs/>
          <w:sz w:val="24"/>
          <w:szCs w:val="24"/>
          <w:lang w:val="hr-HR" w:eastAsia="hr-HR"/>
        </w:rPr>
        <w:t xml:space="preserve">činjenica </w:t>
      </w:r>
      <w:r w:rsidR="00EB554B">
        <w:rPr>
          <w:rFonts w:ascii="Times New Roman" w:eastAsia="Times New Roman" w:hAnsi="Times New Roman"/>
          <w:bCs/>
          <w:sz w:val="24"/>
          <w:szCs w:val="24"/>
          <w:lang w:val="hr-HR" w:eastAsia="hr-HR"/>
        </w:rPr>
        <w:t xml:space="preserve">po slobodnoj ocjeni </w:t>
      </w:r>
      <w:r w:rsidRPr="005126F0">
        <w:rPr>
          <w:rFonts w:ascii="Times New Roman" w:eastAsia="Times New Roman" w:hAnsi="Times New Roman"/>
          <w:bCs/>
          <w:sz w:val="24"/>
          <w:szCs w:val="24"/>
          <w:lang w:val="hr-HR" w:eastAsia="hr-HR"/>
        </w:rPr>
        <w:t>u sporovima male vrijednosti</w:t>
      </w:r>
      <w:r>
        <w:rPr>
          <w:rFonts w:ascii="Times New Roman" w:eastAsia="Times New Roman" w:hAnsi="Times New Roman"/>
          <w:bCs/>
          <w:sz w:val="24"/>
          <w:szCs w:val="24"/>
          <w:lang w:val="hr-HR" w:eastAsia="hr-HR"/>
        </w:rPr>
        <w:t xml:space="preserve"> </w:t>
      </w:r>
      <w:r w:rsidRPr="005126F0">
        <w:rPr>
          <w:rFonts w:ascii="Times New Roman" w:eastAsia="Times New Roman" w:hAnsi="Times New Roman"/>
          <w:bCs/>
          <w:sz w:val="24"/>
          <w:szCs w:val="24"/>
          <w:lang w:val="hr-HR" w:eastAsia="hr-HR"/>
        </w:rPr>
        <w:t xml:space="preserve">premješten </w:t>
      </w:r>
      <w:r w:rsidR="00151703">
        <w:rPr>
          <w:rFonts w:ascii="Times New Roman" w:eastAsia="Times New Roman" w:hAnsi="Times New Roman"/>
          <w:bCs/>
          <w:sz w:val="24"/>
          <w:szCs w:val="24"/>
          <w:lang w:val="hr-HR" w:eastAsia="hr-HR"/>
        </w:rPr>
        <w:t>uz manju nomotehničku doradu</w:t>
      </w:r>
      <w:r w:rsidR="00151703" w:rsidRPr="005126F0">
        <w:rPr>
          <w:rFonts w:ascii="Times New Roman" w:eastAsia="Times New Roman" w:hAnsi="Times New Roman"/>
          <w:bCs/>
          <w:sz w:val="24"/>
          <w:szCs w:val="24"/>
          <w:lang w:val="hr-HR" w:eastAsia="hr-HR"/>
        </w:rPr>
        <w:t xml:space="preserve"> </w:t>
      </w:r>
      <w:r w:rsidRPr="005126F0">
        <w:rPr>
          <w:rFonts w:ascii="Times New Roman" w:eastAsia="Times New Roman" w:hAnsi="Times New Roman"/>
          <w:bCs/>
          <w:sz w:val="24"/>
          <w:szCs w:val="24"/>
          <w:lang w:val="hr-HR" w:eastAsia="hr-HR"/>
        </w:rPr>
        <w:t>u odgovarajući dio Zakona, odnosno u glavu tridesetu, postupak u sporovima male vrijednosti</w:t>
      </w:r>
      <w:r>
        <w:rPr>
          <w:rFonts w:ascii="Times New Roman" w:eastAsia="Times New Roman" w:hAnsi="Times New Roman"/>
          <w:bCs/>
          <w:sz w:val="24"/>
          <w:szCs w:val="24"/>
          <w:lang w:val="hr-HR" w:eastAsia="hr-HR"/>
        </w:rPr>
        <w:t>, dok j</w:t>
      </w:r>
      <w:r w:rsidR="00151703">
        <w:rPr>
          <w:rFonts w:ascii="Times New Roman" w:eastAsia="Times New Roman" w:hAnsi="Times New Roman"/>
          <w:bCs/>
          <w:sz w:val="24"/>
          <w:szCs w:val="24"/>
          <w:lang w:val="hr-HR" w:eastAsia="hr-HR"/>
        </w:rPr>
        <w:t>e</w:t>
      </w:r>
      <w:r>
        <w:rPr>
          <w:rFonts w:ascii="Times New Roman" w:eastAsia="Times New Roman" w:hAnsi="Times New Roman"/>
          <w:bCs/>
          <w:sz w:val="24"/>
          <w:szCs w:val="24"/>
          <w:lang w:val="hr-HR" w:eastAsia="hr-HR"/>
        </w:rPr>
        <w:t xml:space="preserve"> brisan na ranijem mjestu</w:t>
      </w:r>
      <w:r w:rsidR="00151703">
        <w:rPr>
          <w:rFonts w:ascii="Times New Roman" w:eastAsia="Times New Roman" w:hAnsi="Times New Roman"/>
          <w:bCs/>
          <w:sz w:val="24"/>
          <w:szCs w:val="24"/>
          <w:lang w:val="hr-HR" w:eastAsia="hr-HR"/>
        </w:rPr>
        <w:t>.</w:t>
      </w:r>
    </w:p>
    <w:p w14:paraId="5D278881" w14:textId="166ABFEA" w:rsidR="004E6B11" w:rsidRPr="00EB554B" w:rsidRDefault="004E6B11"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8513460" w14:textId="7CC11089" w:rsidR="00151703" w:rsidRPr="00EB554B" w:rsidRDefault="00EB554B"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8</w:t>
      </w:r>
      <w:r w:rsidR="00821321">
        <w:rPr>
          <w:rFonts w:ascii="Times New Roman" w:eastAsia="Times New Roman" w:hAnsi="Times New Roman"/>
          <w:b/>
          <w:sz w:val="24"/>
          <w:szCs w:val="24"/>
          <w:lang w:val="hr-HR" w:eastAsia="hr-HR"/>
        </w:rPr>
        <w:t>6</w:t>
      </w:r>
      <w:r w:rsidRPr="00EB554B">
        <w:rPr>
          <w:rFonts w:ascii="Times New Roman" w:eastAsia="Times New Roman" w:hAnsi="Times New Roman"/>
          <w:b/>
          <w:sz w:val="24"/>
          <w:szCs w:val="24"/>
          <w:lang w:val="hr-HR" w:eastAsia="hr-HR"/>
        </w:rPr>
        <w:t>.</w:t>
      </w:r>
    </w:p>
    <w:p w14:paraId="50863E6D" w14:textId="77777777" w:rsidR="00151703" w:rsidRPr="004E6B11" w:rsidRDefault="00151703"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C3DA7B8" w14:textId="33AA1054" w:rsidR="00267DA1" w:rsidRDefault="006C6AF8"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Članak 465. s</w:t>
      </w:r>
      <w:r w:rsidR="00125CD1">
        <w:rPr>
          <w:rFonts w:ascii="Times New Roman" w:eastAsia="Times New Roman" w:hAnsi="Times New Roman"/>
          <w:bCs/>
          <w:sz w:val="24"/>
          <w:szCs w:val="24"/>
          <w:lang w:val="hr-HR" w:eastAsia="hr-HR"/>
        </w:rPr>
        <w:t>tavak 1. brisan je kao suvišan, s obzirom na to da se i na postupke u sporovima male vrijednosti mogu primjenjivati opće odredbe o presumiranom povlačenju tužbe sadržane u člancima 291. i 295., slijedom čega je d</w:t>
      </w:r>
      <w:r w:rsidR="00125CD1" w:rsidRPr="00125CD1">
        <w:rPr>
          <w:rFonts w:ascii="Times New Roman" w:eastAsia="Times New Roman" w:hAnsi="Times New Roman"/>
          <w:bCs/>
          <w:sz w:val="24"/>
          <w:szCs w:val="24"/>
          <w:lang w:val="hr-HR" w:eastAsia="hr-HR"/>
        </w:rPr>
        <w:t>osadašnji stavak 2. posta</w:t>
      </w:r>
      <w:r w:rsidR="00125CD1">
        <w:rPr>
          <w:rFonts w:ascii="Times New Roman" w:eastAsia="Times New Roman" w:hAnsi="Times New Roman"/>
          <w:bCs/>
          <w:sz w:val="24"/>
          <w:szCs w:val="24"/>
          <w:lang w:val="hr-HR" w:eastAsia="hr-HR"/>
        </w:rPr>
        <w:t>o</w:t>
      </w:r>
      <w:r w:rsidR="00125CD1" w:rsidRPr="00125CD1">
        <w:rPr>
          <w:rFonts w:ascii="Times New Roman" w:eastAsia="Times New Roman" w:hAnsi="Times New Roman"/>
          <w:bCs/>
          <w:sz w:val="24"/>
          <w:szCs w:val="24"/>
          <w:lang w:val="hr-HR" w:eastAsia="hr-HR"/>
        </w:rPr>
        <w:t xml:space="preserve"> stavak 1. </w:t>
      </w:r>
      <w:r w:rsidR="00125CD1">
        <w:rPr>
          <w:rFonts w:ascii="Times New Roman" w:eastAsia="Times New Roman" w:hAnsi="Times New Roman"/>
          <w:bCs/>
          <w:sz w:val="24"/>
          <w:szCs w:val="24"/>
          <w:lang w:val="hr-HR" w:eastAsia="hr-HR"/>
        </w:rPr>
        <w:t>uz nomotehničku</w:t>
      </w:r>
      <w:r w:rsidR="00E956C4">
        <w:rPr>
          <w:rFonts w:ascii="Times New Roman" w:eastAsia="Times New Roman" w:hAnsi="Times New Roman"/>
          <w:bCs/>
          <w:sz w:val="24"/>
          <w:szCs w:val="24"/>
          <w:lang w:val="hr-HR" w:eastAsia="hr-HR"/>
        </w:rPr>
        <w:t xml:space="preserve"> doradu</w:t>
      </w:r>
      <w:r w:rsidR="00125CD1">
        <w:rPr>
          <w:rFonts w:ascii="Times New Roman" w:eastAsia="Times New Roman" w:hAnsi="Times New Roman"/>
          <w:bCs/>
          <w:sz w:val="24"/>
          <w:szCs w:val="24"/>
          <w:lang w:val="hr-HR" w:eastAsia="hr-HR"/>
        </w:rPr>
        <w:t xml:space="preserve"> uslijed brisanja stavka 1. </w:t>
      </w:r>
      <w:r w:rsidR="00E956C4">
        <w:rPr>
          <w:rFonts w:ascii="Times New Roman" w:eastAsia="Times New Roman" w:hAnsi="Times New Roman"/>
          <w:bCs/>
          <w:sz w:val="24"/>
          <w:szCs w:val="24"/>
          <w:lang w:val="hr-HR" w:eastAsia="hr-HR"/>
        </w:rPr>
        <w:t xml:space="preserve">(dodano pozivanje na članak 291. stavak 4.) </w:t>
      </w:r>
      <w:r w:rsidR="00125CD1">
        <w:rPr>
          <w:rFonts w:ascii="Times New Roman" w:eastAsia="Times New Roman" w:hAnsi="Times New Roman"/>
          <w:bCs/>
          <w:sz w:val="24"/>
          <w:szCs w:val="24"/>
          <w:lang w:val="hr-HR" w:eastAsia="hr-HR"/>
        </w:rPr>
        <w:t>t</w:t>
      </w:r>
      <w:r w:rsidR="00125CD1" w:rsidRPr="00125CD1">
        <w:rPr>
          <w:rFonts w:ascii="Times New Roman" w:eastAsia="Times New Roman" w:hAnsi="Times New Roman"/>
          <w:bCs/>
          <w:sz w:val="24"/>
          <w:szCs w:val="24"/>
          <w:lang w:val="hr-HR" w:eastAsia="hr-HR"/>
        </w:rPr>
        <w:t xml:space="preserve">e </w:t>
      </w:r>
      <w:r w:rsidR="00E956C4">
        <w:rPr>
          <w:rFonts w:ascii="Times New Roman" w:eastAsia="Times New Roman" w:hAnsi="Times New Roman"/>
          <w:bCs/>
          <w:sz w:val="24"/>
          <w:szCs w:val="24"/>
          <w:lang w:val="hr-HR" w:eastAsia="hr-HR"/>
        </w:rPr>
        <w:t>je nomotehnička dorada izvršena i u odnosu</w:t>
      </w:r>
      <w:r w:rsidR="00125CD1" w:rsidRPr="00125CD1">
        <w:rPr>
          <w:rFonts w:ascii="Times New Roman" w:eastAsia="Times New Roman" w:hAnsi="Times New Roman"/>
          <w:bCs/>
          <w:sz w:val="24"/>
          <w:szCs w:val="24"/>
          <w:lang w:val="hr-HR" w:eastAsia="hr-HR"/>
        </w:rPr>
        <w:t xml:space="preserve"> na </w:t>
      </w:r>
      <w:r w:rsidR="00125CD1">
        <w:rPr>
          <w:rFonts w:ascii="Times New Roman" w:eastAsia="Times New Roman" w:hAnsi="Times New Roman"/>
          <w:bCs/>
          <w:sz w:val="24"/>
          <w:szCs w:val="24"/>
          <w:lang w:val="hr-HR" w:eastAsia="hr-HR"/>
        </w:rPr>
        <w:t xml:space="preserve">izmijenjene </w:t>
      </w:r>
      <w:r w:rsidR="00125CD1" w:rsidRPr="00125CD1">
        <w:rPr>
          <w:rFonts w:ascii="Times New Roman" w:eastAsia="Times New Roman" w:hAnsi="Times New Roman"/>
          <w:bCs/>
          <w:sz w:val="24"/>
          <w:szCs w:val="24"/>
          <w:lang w:val="hr-HR" w:eastAsia="hr-HR"/>
        </w:rPr>
        <w:t>stavke iz članka 461.a</w:t>
      </w:r>
      <w:r w:rsidR="00125CD1">
        <w:rPr>
          <w:rFonts w:ascii="Times New Roman" w:eastAsia="Times New Roman" w:hAnsi="Times New Roman"/>
          <w:bCs/>
          <w:sz w:val="24"/>
          <w:szCs w:val="24"/>
          <w:lang w:val="hr-HR" w:eastAsia="hr-HR"/>
        </w:rPr>
        <w:t>.</w:t>
      </w:r>
    </w:p>
    <w:p w14:paraId="4F89A345" w14:textId="6E496B20" w:rsidR="00F51182" w:rsidRDefault="00F5118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E2CF616" w14:textId="306C423D" w:rsidR="00F51182" w:rsidRDefault="00F51182"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F51182">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8</w:t>
      </w:r>
      <w:r w:rsidR="00821321">
        <w:rPr>
          <w:rFonts w:ascii="Times New Roman" w:eastAsia="Times New Roman" w:hAnsi="Times New Roman"/>
          <w:b/>
          <w:sz w:val="24"/>
          <w:szCs w:val="24"/>
          <w:lang w:val="hr-HR" w:eastAsia="hr-HR"/>
        </w:rPr>
        <w:t>7</w:t>
      </w:r>
      <w:r w:rsidRPr="00F51182">
        <w:rPr>
          <w:rFonts w:ascii="Times New Roman" w:eastAsia="Times New Roman" w:hAnsi="Times New Roman"/>
          <w:b/>
          <w:sz w:val="24"/>
          <w:szCs w:val="24"/>
          <w:lang w:val="hr-HR" w:eastAsia="hr-HR"/>
        </w:rPr>
        <w:t>.</w:t>
      </w:r>
    </w:p>
    <w:p w14:paraId="0B5F7796" w14:textId="77777777" w:rsidR="00F51182" w:rsidRPr="00F51182" w:rsidRDefault="00F51182"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CE71610" w14:textId="044B518B" w:rsidR="00453EEC" w:rsidRDefault="00F51182" w:rsidP="00453EEC">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Novim stavkom 4.</w:t>
      </w:r>
      <w:r w:rsidRPr="00F51182">
        <w:rPr>
          <w:rFonts w:ascii="Times New Roman" w:eastAsia="Times New Roman" w:hAnsi="Times New Roman"/>
          <w:bCs/>
          <w:sz w:val="24"/>
          <w:szCs w:val="24"/>
          <w:lang w:val="hr-HR" w:eastAsia="hr-HR"/>
        </w:rPr>
        <w:t xml:space="preserve"> </w:t>
      </w:r>
      <w:r w:rsidR="006C6AF8">
        <w:rPr>
          <w:rFonts w:ascii="Times New Roman" w:eastAsia="Times New Roman" w:hAnsi="Times New Roman"/>
          <w:bCs/>
          <w:sz w:val="24"/>
          <w:szCs w:val="24"/>
          <w:lang w:val="hr-HR" w:eastAsia="hr-HR"/>
        </w:rPr>
        <w:t xml:space="preserve">članka 467. </w:t>
      </w:r>
      <w:r w:rsidRPr="00F51182">
        <w:rPr>
          <w:rFonts w:ascii="Times New Roman" w:eastAsia="Times New Roman" w:hAnsi="Times New Roman"/>
          <w:bCs/>
          <w:sz w:val="24"/>
          <w:szCs w:val="24"/>
          <w:lang w:val="hr-HR" w:eastAsia="hr-HR"/>
        </w:rPr>
        <w:t xml:space="preserve">se propisuje </w:t>
      </w:r>
      <w:r>
        <w:rPr>
          <w:rFonts w:ascii="Times New Roman" w:eastAsia="Times New Roman" w:hAnsi="Times New Roman"/>
          <w:bCs/>
          <w:sz w:val="24"/>
          <w:szCs w:val="24"/>
          <w:lang w:val="hr-HR" w:eastAsia="hr-HR"/>
        </w:rPr>
        <w:t xml:space="preserve">da je </w:t>
      </w:r>
      <w:r w:rsidRPr="00F51182">
        <w:rPr>
          <w:rFonts w:ascii="Times New Roman" w:eastAsia="Times New Roman" w:hAnsi="Times New Roman"/>
          <w:bCs/>
          <w:sz w:val="24"/>
          <w:szCs w:val="24"/>
          <w:lang w:val="hr-HR" w:eastAsia="hr-HR"/>
        </w:rPr>
        <w:t xml:space="preserve">u sporovima male vrijednosti drugostupanjski sud dužan donijeti odluku o žalbi podnesenoj protiv odluke prvostupanjskog suda </w:t>
      </w:r>
      <w:r w:rsidR="00386AEF">
        <w:rPr>
          <w:rFonts w:ascii="Times New Roman" w:eastAsia="Times New Roman" w:hAnsi="Times New Roman"/>
          <w:bCs/>
          <w:sz w:val="24"/>
          <w:szCs w:val="24"/>
          <w:lang w:val="hr-HR" w:eastAsia="hr-HR"/>
        </w:rPr>
        <w:t xml:space="preserve">najkasnije </w:t>
      </w:r>
      <w:r w:rsidRPr="00F51182">
        <w:rPr>
          <w:rFonts w:ascii="Times New Roman" w:eastAsia="Times New Roman" w:hAnsi="Times New Roman"/>
          <w:bCs/>
          <w:sz w:val="24"/>
          <w:szCs w:val="24"/>
          <w:lang w:val="hr-HR" w:eastAsia="hr-HR"/>
        </w:rPr>
        <w:t xml:space="preserve">u roku od šest mjeseci od dana primitka žalbe. </w:t>
      </w:r>
      <w:r w:rsidR="00453EEC" w:rsidRPr="002105AE">
        <w:rPr>
          <w:rFonts w:ascii="Times New Roman" w:eastAsia="Times New Roman" w:hAnsi="Times New Roman"/>
          <w:bCs/>
          <w:color w:val="000000" w:themeColor="text1"/>
          <w:sz w:val="24"/>
          <w:szCs w:val="24"/>
          <w:lang w:val="hr-HR" w:eastAsia="hr-HR"/>
        </w:rPr>
        <w:t xml:space="preserve">Ranijim izmjenama i dopunama Zakona o parničnom postupku zakonodavac je u Zakon o parničnom postupku unio instruktivne </w:t>
      </w:r>
      <w:r w:rsidR="00453EEC">
        <w:rPr>
          <w:rFonts w:ascii="Times New Roman" w:eastAsia="Times New Roman" w:hAnsi="Times New Roman"/>
          <w:bCs/>
          <w:color w:val="000000" w:themeColor="text1"/>
          <w:sz w:val="24"/>
          <w:szCs w:val="24"/>
          <w:lang w:val="hr-HR" w:eastAsia="hr-HR"/>
        </w:rPr>
        <w:t>rokove</w:t>
      </w:r>
      <w:r w:rsidR="00453EEC" w:rsidRPr="002105AE">
        <w:rPr>
          <w:rFonts w:ascii="Times New Roman" w:eastAsia="Times New Roman" w:hAnsi="Times New Roman"/>
          <w:bCs/>
          <w:color w:val="000000" w:themeColor="text1"/>
          <w:sz w:val="24"/>
          <w:szCs w:val="24"/>
          <w:lang w:val="hr-HR" w:eastAsia="hr-HR"/>
        </w:rPr>
        <w:t xml:space="preserve"> o postupanju u parnicama iz radnih odnosa. </w:t>
      </w:r>
      <w:r w:rsidR="00386AEF" w:rsidRPr="00386AEF">
        <w:rPr>
          <w:rFonts w:ascii="Times New Roman" w:eastAsia="Times New Roman" w:hAnsi="Times New Roman"/>
          <w:bCs/>
          <w:color w:val="000000" w:themeColor="text1"/>
          <w:sz w:val="24"/>
          <w:szCs w:val="24"/>
          <w:lang w:val="hr-HR" w:eastAsia="hr-HR"/>
        </w:rPr>
        <w:t xml:space="preserve">Ocjenjuje se da je navedeno </w:t>
      </w:r>
      <w:r w:rsidR="00453EEC" w:rsidRPr="002105AE">
        <w:rPr>
          <w:rFonts w:ascii="Times New Roman" w:eastAsia="Times New Roman" w:hAnsi="Times New Roman"/>
          <w:bCs/>
          <w:color w:val="000000" w:themeColor="text1"/>
          <w:sz w:val="24"/>
          <w:szCs w:val="24"/>
          <w:lang w:val="hr-HR" w:eastAsia="hr-HR"/>
        </w:rPr>
        <w:t>znatno ubrzalo postupanje u navedenim parnicama te se razabire da je predmetna zakonska intervencija bila odgovarajuća te da je polučila kvalitetne pomake u brzini postupanja. Slijedom navedenog, smatra se opravdan</w:t>
      </w:r>
      <w:r w:rsidR="00453EEC">
        <w:rPr>
          <w:rFonts w:ascii="Times New Roman" w:eastAsia="Times New Roman" w:hAnsi="Times New Roman"/>
          <w:bCs/>
          <w:color w:val="000000" w:themeColor="text1"/>
          <w:sz w:val="24"/>
          <w:szCs w:val="24"/>
          <w:lang w:val="hr-HR" w:eastAsia="hr-HR"/>
        </w:rPr>
        <w:t>om</w:t>
      </w:r>
      <w:r w:rsidR="00453EEC" w:rsidRPr="002105AE">
        <w:rPr>
          <w:rFonts w:ascii="Times New Roman" w:eastAsia="Times New Roman" w:hAnsi="Times New Roman"/>
          <w:bCs/>
          <w:color w:val="000000" w:themeColor="text1"/>
          <w:sz w:val="24"/>
          <w:szCs w:val="24"/>
          <w:lang w:val="hr-HR" w:eastAsia="hr-HR"/>
        </w:rPr>
        <w:t xml:space="preserve"> implementacija istovrsne odredbe i za ostale parnične postupke, kao i za sporove male vrijednosti, pritom uvažavajući specifičnosti određene drugim zakonima. Navedenom intervencijom ustrajalo bi se kod konzistentnosti i dosljednosti zakonskih rješenja te bi se strankama omogućilo kvalitetnije i brže ostvarivanje njihovih Ustavom i zakonom zajamčenih prava</w:t>
      </w:r>
      <w:r w:rsidR="00453EEC" w:rsidRPr="0054156E">
        <w:rPr>
          <w:rFonts w:ascii="Times New Roman" w:eastAsia="Times New Roman" w:hAnsi="Times New Roman"/>
          <w:bCs/>
          <w:sz w:val="24"/>
          <w:szCs w:val="24"/>
          <w:lang w:val="hr-HR" w:eastAsia="hr-HR"/>
        </w:rPr>
        <w:t>, posebice u manje složenim predmetima.</w:t>
      </w:r>
    </w:p>
    <w:p w14:paraId="663D22B2" w14:textId="5268EA18" w:rsidR="00EB554B" w:rsidRDefault="00EB554B"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09E57B0" w14:textId="668E63CA" w:rsidR="00E956C4" w:rsidRDefault="00E956C4"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sidR="00D52CED">
        <w:rPr>
          <w:rFonts w:ascii="Times New Roman" w:eastAsia="Times New Roman" w:hAnsi="Times New Roman"/>
          <w:b/>
          <w:sz w:val="24"/>
          <w:szCs w:val="24"/>
          <w:lang w:val="hr-HR" w:eastAsia="hr-HR"/>
        </w:rPr>
        <w:t>8</w:t>
      </w:r>
      <w:r w:rsidR="00821321">
        <w:rPr>
          <w:rFonts w:ascii="Times New Roman" w:eastAsia="Times New Roman" w:hAnsi="Times New Roman"/>
          <w:b/>
          <w:sz w:val="24"/>
          <w:szCs w:val="24"/>
          <w:lang w:val="hr-HR" w:eastAsia="hr-HR"/>
        </w:rPr>
        <w:t>8</w:t>
      </w:r>
      <w:r w:rsidRPr="00EB554B">
        <w:rPr>
          <w:rFonts w:ascii="Times New Roman" w:eastAsia="Times New Roman" w:hAnsi="Times New Roman"/>
          <w:b/>
          <w:sz w:val="24"/>
          <w:szCs w:val="24"/>
          <w:lang w:val="hr-HR" w:eastAsia="hr-HR"/>
        </w:rPr>
        <w:t>.</w:t>
      </w:r>
    </w:p>
    <w:p w14:paraId="5288007B" w14:textId="46874500" w:rsidR="00E956C4" w:rsidRDefault="00E956C4"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0E70B4C" w14:textId="4490DF4C" w:rsidR="00E956C4" w:rsidRDefault="00E956C4"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CB64E0">
        <w:rPr>
          <w:rFonts w:ascii="Times New Roman" w:eastAsia="Times New Roman" w:hAnsi="Times New Roman"/>
          <w:bCs/>
          <w:sz w:val="24"/>
          <w:szCs w:val="24"/>
          <w:lang w:val="hr-HR" w:eastAsia="hr-HR"/>
        </w:rPr>
        <w:t xml:space="preserve">U </w:t>
      </w:r>
      <w:r w:rsidR="006C6AF8">
        <w:rPr>
          <w:rFonts w:ascii="Times New Roman" w:eastAsia="Times New Roman" w:hAnsi="Times New Roman"/>
          <w:bCs/>
          <w:sz w:val="24"/>
          <w:szCs w:val="24"/>
          <w:lang w:val="hr-HR" w:eastAsia="hr-HR"/>
        </w:rPr>
        <w:t xml:space="preserve">članku 495. </w:t>
      </w:r>
      <w:r w:rsidRPr="00CB64E0">
        <w:rPr>
          <w:rFonts w:ascii="Times New Roman" w:eastAsia="Times New Roman" w:hAnsi="Times New Roman"/>
          <w:bCs/>
          <w:sz w:val="24"/>
          <w:szCs w:val="24"/>
          <w:lang w:val="hr-HR" w:eastAsia="hr-HR"/>
        </w:rPr>
        <w:t xml:space="preserve">stavku 1. brisane su riječi „brzojavom“ i „u skladu s posebnim zakonom“, budući da je brzojav napušten u praksi kao zastarjelo sredstvo komunikacije, a posebni zakon </w:t>
      </w:r>
      <w:r w:rsidR="00CB64E0" w:rsidRPr="00CB64E0">
        <w:rPr>
          <w:rFonts w:ascii="Times New Roman" w:eastAsia="Times New Roman" w:hAnsi="Times New Roman"/>
          <w:bCs/>
          <w:sz w:val="24"/>
          <w:szCs w:val="24"/>
          <w:lang w:val="hr-HR" w:eastAsia="hr-HR"/>
        </w:rPr>
        <w:t>ne uređuje elektroničku komunikaciju, nego ovaj Zakon.</w:t>
      </w:r>
      <w:r w:rsidR="00CB64E0" w:rsidRPr="00CB64E0">
        <w:t xml:space="preserve"> </w:t>
      </w:r>
      <w:r w:rsidR="00CB64E0">
        <w:rPr>
          <w:rFonts w:ascii="Times New Roman" w:eastAsia="Times New Roman" w:hAnsi="Times New Roman"/>
          <w:bCs/>
          <w:sz w:val="24"/>
          <w:szCs w:val="24"/>
          <w:lang w:val="hr-HR" w:eastAsia="hr-HR"/>
        </w:rPr>
        <w:t>S</w:t>
      </w:r>
      <w:r w:rsidR="00CB64E0" w:rsidRPr="00CB64E0">
        <w:rPr>
          <w:rFonts w:ascii="Times New Roman" w:eastAsia="Times New Roman" w:hAnsi="Times New Roman"/>
          <w:bCs/>
          <w:sz w:val="24"/>
          <w:szCs w:val="24"/>
          <w:lang w:val="hr-HR" w:eastAsia="hr-HR"/>
        </w:rPr>
        <w:t xml:space="preserve">tavak 2. </w:t>
      </w:r>
      <w:r w:rsidR="00CB64E0">
        <w:rPr>
          <w:rFonts w:ascii="Times New Roman" w:eastAsia="Times New Roman" w:hAnsi="Times New Roman"/>
          <w:bCs/>
          <w:sz w:val="24"/>
          <w:szCs w:val="24"/>
          <w:lang w:val="hr-HR" w:eastAsia="hr-HR"/>
        </w:rPr>
        <w:t xml:space="preserve">je brisan </w:t>
      </w:r>
      <w:r w:rsidR="000E278F">
        <w:rPr>
          <w:rFonts w:ascii="Times New Roman" w:eastAsia="Times New Roman" w:hAnsi="Times New Roman"/>
          <w:bCs/>
          <w:sz w:val="24"/>
          <w:szCs w:val="24"/>
          <w:lang w:val="hr-HR" w:eastAsia="hr-HR"/>
        </w:rPr>
        <w:t xml:space="preserve">kako bi se rasteretilo punomoćnike koji zastupaju mnogo stranaka odnosno stranke koje imaju više predmeta na sudovima. </w:t>
      </w:r>
      <w:r w:rsidR="00CD24B3">
        <w:rPr>
          <w:rFonts w:ascii="Times New Roman" w:eastAsia="Times New Roman" w:hAnsi="Times New Roman"/>
          <w:bCs/>
          <w:sz w:val="24"/>
          <w:szCs w:val="24"/>
          <w:lang w:val="hr-HR" w:eastAsia="hr-HR"/>
        </w:rPr>
        <w:t>Brisanjem stavka 2. dosadašnji stavak 3. postao je stavak 2.</w:t>
      </w:r>
    </w:p>
    <w:p w14:paraId="42688C84" w14:textId="3FE37CE5" w:rsidR="0005721B" w:rsidRDefault="0005721B"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AA28621" w14:textId="0B50B575" w:rsidR="0005721B" w:rsidRDefault="0005721B" w:rsidP="0005721B">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Pr>
          <w:rFonts w:ascii="Times New Roman" w:eastAsia="Times New Roman" w:hAnsi="Times New Roman"/>
          <w:b/>
          <w:sz w:val="24"/>
          <w:szCs w:val="24"/>
          <w:lang w:val="hr-HR" w:eastAsia="hr-HR"/>
        </w:rPr>
        <w:t>8</w:t>
      </w:r>
      <w:r w:rsidR="00821321">
        <w:rPr>
          <w:rFonts w:ascii="Times New Roman" w:eastAsia="Times New Roman" w:hAnsi="Times New Roman"/>
          <w:b/>
          <w:sz w:val="24"/>
          <w:szCs w:val="24"/>
          <w:lang w:val="hr-HR" w:eastAsia="hr-HR"/>
        </w:rPr>
        <w:t>9</w:t>
      </w:r>
      <w:r w:rsidRPr="00EB554B">
        <w:rPr>
          <w:rFonts w:ascii="Times New Roman" w:eastAsia="Times New Roman" w:hAnsi="Times New Roman"/>
          <w:b/>
          <w:sz w:val="24"/>
          <w:szCs w:val="24"/>
          <w:lang w:val="hr-HR" w:eastAsia="hr-HR"/>
        </w:rPr>
        <w:t>.</w:t>
      </w:r>
    </w:p>
    <w:p w14:paraId="153B27F9" w14:textId="28009601" w:rsidR="0005721B" w:rsidRDefault="0005721B"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9875B10" w14:textId="041B88F4" w:rsidR="0005721B" w:rsidRDefault="00F64CF8"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Dodavanjem nove točke 5. u članku 502.b stavku 1. osigurava se opći procesni okvir za ostvarenje zaštite</w:t>
      </w:r>
      <w:r w:rsidR="00194544">
        <w:rPr>
          <w:rFonts w:ascii="Times New Roman" w:eastAsia="Times New Roman" w:hAnsi="Times New Roman"/>
          <w:bCs/>
          <w:sz w:val="24"/>
          <w:szCs w:val="24"/>
          <w:lang w:val="hr-HR" w:eastAsia="hr-HR"/>
        </w:rPr>
        <w:t xml:space="preserve"> potrošača predviđen</w:t>
      </w:r>
      <w:r>
        <w:rPr>
          <w:rFonts w:ascii="Times New Roman" w:eastAsia="Times New Roman" w:hAnsi="Times New Roman"/>
          <w:bCs/>
          <w:sz w:val="24"/>
          <w:szCs w:val="24"/>
          <w:lang w:val="hr-HR" w:eastAsia="hr-HR"/>
        </w:rPr>
        <w:t xml:space="preserve"> </w:t>
      </w:r>
      <w:r w:rsidRPr="00F64CF8">
        <w:rPr>
          <w:rFonts w:ascii="Times New Roman" w:eastAsia="Times New Roman" w:hAnsi="Times New Roman"/>
          <w:bCs/>
          <w:sz w:val="24"/>
          <w:szCs w:val="24"/>
          <w:lang w:val="hr-HR" w:eastAsia="hr-HR"/>
        </w:rPr>
        <w:t>Direktiv</w:t>
      </w:r>
      <w:r w:rsidR="00194544">
        <w:rPr>
          <w:rFonts w:ascii="Times New Roman" w:eastAsia="Times New Roman" w:hAnsi="Times New Roman"/>
          <w:bCs/>
          <w:sz w:val="24"/>
          <w:szCs w:val="24"/>
          <w:lang w:val="hr-HR" w:eastAsia="hr-HR"/>
        </w:rPr>
        <w:t>om</w:t>
      </w:r>
      <w:r w:rsidRPr="00F64CF8">
        <w:rPr>
          <w:rFonts w:ascii="Times New Roman" w:eastAsia="Times New Roman" w:hAnsi="Times New Roman"/>
          <w:bCs/>
          <w:sz w:val="24"/>
          <w:szCs w:val="24"/>
          <w:lang w:val="hr-HR" w:eastAsia="hr-HR"/>
        </w:rPr>
        <w:t xml:space="preserve"> (EU) 2020/1828 Europskog parlamenta i Vijeća od 25. studenoga 2020. o predstavničkim tužbama za zaštitu kolektivnih interesa potrošača i stavljanju izvan snage Direktive 2009/22/EZ (SL L 409, 4.12.2020.)</w:t>
      </w:r>
      <w:r w:rsidR="008F3DCF">
        <w:rPr>
          <w:rFonts w:ascii="Times New Roman" w:eastAsia="Times New Roman" w:hAnsi="Times New Roman"/>
          <w:bCs/>
          <w:sz w:val="24"/>
          <w:szCs w:val="24"/>
          <w:lang w:val="hr-HR" w:eastAsia="hr-HR"/>
        </w:rPr>
        <w:t>.</w:t>
      </w:r>
    </w:p>
    <w:p w14:paraId="282EC9F4" w14:textId="26066EA8" w:rsidR="00CD24B3" w:rsidRDefault="00CD24B3"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7EE56A7" w14:textId="6F754B8F" w:rsidR="00CD24B3" w:rsidRDefault="00CD24B3"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sidR="00821321">
        <w:rPr>
          <w:rFonts w:ascii="Times New Roman" w:eastAsia="Times New Roman" w:hAnsi="Times New Roman"/>
          <w:b/>
          <w:sz w:val="24"/>
          <w:szCs w:val="24"/>
          <w:lang w:val="hr-HR" w:eastAsia="hr-HR"/>
        </w:rPr>
        <w:t>90</w:t>
      </w:r>
      <w:r w:rsidRPr="00EB554B">
        <w:rPr>
          <w:rFonts w:ascii="Times New Roman" w:eastAsia="Times New Roman" w:hAnsi="Times New Roman"/>
          <w:b/>
          <w:sz w:val="24"/>
          <w:szCs w:val="24"/>
          <w:lang w:val="hr-HR" w:eastAsia="hr-HR"/>
        </w:rPr>
        <w:t>.</w:t>
      </w:r>
    </w:p>
    <w:p w14:paraId="5FCFF4C7" w14:textId="77777777" w:rsidR="00CD24B3" w:rsidRPr="00CB64E0" w:rsidRDefault="00CD24B3"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C0C407E" w14:textId="2213228F" w:rsidR="00A618C3" w:rsidRPr="0042107F" w:rsidRDefault="000E278F" w:rsidP="00AB42D9">
      <w:pPr>
        <w:shd w:val="clear" w:color="auto" w:fill="FFFFFF"/>
        <w:spacing w:after="0" w:line="240" w:lineRule="auto"/>
        <w:jc w:val="both"/>
        <w:rPr>
          <w:rFonts w:ascii="Times New Roman" w:hAnsi="Times New Roman"/>
          <w:sz w:val="24"/>
          <w:szCs w:val="24"/>
          <w:lang w:val="hr-HR" w:eastAsia="ja-JP"/>
        </w:rPr>
      </w:pPr>
      <w:r>
        <w:rPr>
          <w:rFonts w:ascii="Times New Roman" w:hAnsi="Times New Roman"/>
          <w:sz w:val="24"/>
          <w:szCs w:val="24"/>
          <w:lang w:val="hr-HR"/>
        </w:rPr>
        <w:t xml:space="preserve">S ciljem daljnjeg unaprjeđenja instituta oglednog postupka, </w:t>
      </w:r>
      <w:r w:rsidR="004741A9">
        <w:rPr>
          <w:rFonts w:ascii="Times New Roman" w:hAnsi="Times New Roman"/>
          <w:sz w:val="24"/>
          <w:szCs w:val="24"/>
          <w:lang w:val="hr-HR"/>
        </w:rPr>
        <w:t xml:space="preserve">izmijenjen je članak 502.k proširenjem kruga </w:t>
      </w:r>
      <w:r w:rsidR="004741A9" w:rsidRPr="004741A9">
        <w:rPr>
          <w:rFonts w:ascii="Times New Roman" w:hAnsi="Times New Roman"/>
          <w:sz w:val="24"/>
          <w:szCs w:val="24"/>
          <w:lang w:val="hr-HR"/>
        </w:rPr>
        <w:t>ovlašteni</w:t>
      </w:r>
      <w:r w:rsidR="004741A9">
        <w:rPr>
          <w:rFonts w:ascii="Times New Roman" w:hAnsi="Times New Roman"/>
          <w:sz w:val="24"/>
          <w:szCs w:val="24"/>
          <w:lang w:val="hr-HR"/>
        </w:rPr>
        <w:t>h</w:t>
      </w:r>
      <w:r w:rsidR="004741A9" w:rsidRPr="004741A9">
        <w:rPr>
          <w:rFonts w:ascii="Times New Roman" w:hAnsi="Times New Roman"/>
          <w:sz w:val="24"/>
          <w:szCs w:val="24"/>
          <w:lang w:val="hr-HR"/>
        </w:rPr>
        <w:t xml:space="preserve"> predlagač</w:t>
      </w:r>
      <w:r w:rsidR="004741A9">
        <w:rPr>
          <w:rFonts w:ascii="Times New Roman" w:hAnsi="Times New Roman"/>
          <w:sz w:val="24"/>
          <w:szCs w:val="24"/>
          <w:lang w:val="hr-HR"/>
        </w:rPr>
        <w:t xml:space="preserve">a, osim suda, na  </w:t>
      </w:r>
      <w:r w:rsidR="004741A9" w:rsidRPr="0042107F">
        <w:rPr>
          <w:rFonts w:ascii="Times New Roman" w:hAnsi="Times New Roman"/>
          <w:sz w:val="24"/>
          <w:szCs w:val="24"/>
          <w:lang w:val="hr-HR" w:eastAsia="ja-JP"/>
        </w:rPr>
        <w:t>stranke</w:t>
      </w:r>
      <w:r w:rsidR="00A618C3" w:rsidRPr="0042107F">
        <w:rPr>
          <w:rFonts w:ascii="Times New Roman" w:hAnsi="Times New Roman"/>
          <w:sz w:val="24"/>
          <w:szCs w:val="24"/>
          <w:lang w:val="hr-HR" w:eastAsia="ja-JP"/>
        </w:rPr>
        <w:t xml:space="preserve"> ili umješača</w:t>
      </w:r>
      <w:r w:rsidR="003B7F33">
        <w:rPr>
          <w:rFonts w:ascii="Times New Roman" w:hAnsi="Times New Roman"/>
          <w:sz w:val="24"/>
          <w:szCs w:val="24"/>
          <w:lang w:val="hr-HR" w:eastAsia="ja-JP"/>
        </w:rPr>
        <w:t xml:space="preserve"> na temelju čije</w:t>
      </w:r>
      <w:r w:rsidR="00453EEC">
        <w:rPr>
          <w:rFonts w:ascii="Times New Roman" w:hAnsi="Times New Roman"/>
          <w:sz w:val="24"/>
          <w:szCs w:val="24"/>
          <w:lang w:val="hr-HR" w:eastAsia="ja-JP"/>
        </w:rPr>
        <w:t>g</w:t>
      </w:r>
      <w:r w:rsidR="003B7F33">
        <w:rPr>
          <w:rFonts w:ascii="Times New Roman" w:hAnsi="Times New Roman"/>
          <w:sz w:val="24"/>
          <w:szCs w:val="24"/>
          <w:lang w:val="hr-HR" w:eastAsia="ja-JP"/>
        </w:rPr>
        <w:t xml:space="preserve"> prijedloga se </w:t>
      </w:r>
      <w:r w:rsidR="003B7F33" w:rsidRPr="003B7F33">
        <w:rPr>
          <w:rFonts w:ascii="Times New Roman" w:hAnsi="Times New Roman"/>
          <w:sz w:val="24"/>
          <w:szCs w:val="24"/>
          <w:lang w:val="hr-HR" w:eastAsia="ja-JP"/>
        </w:rPr>
        <w:t>zakaz</w:t>
      </w:r>
      <w:r w:rsidR="003B7F33">
        <w:rPr>
          <w:rFonts w:ascii="Times New Roman" w:hAnsi="Times New Roman"/>
          <w:sz w:val="24"/>
          <w:szCs w:val="24"/>
          <w:lang w:val="hr-HR" w:eastAsia="ja-JP"/>
        </w:rPr>
        <w:t>uje</w:t>
      </w:r>
      <w:r w:rsidR="003B7F33" w:rsidRPr="003B7F33">
        <w:rPr>
          <w:rFonts w:ascii="Times New Roman" w:hAnsi="Times New Roman"/>
          <w:sz w:val="24"/>
          <w:szCs w:val="24"/>
          <w:lang w:val="hr-HR" w:eastAsia="ja-JP"/>
        </w:rPr>
        <w:t xml:space="preserve"> sjednic</w:t>
      </w:r>
      <w:r w:rsidR="003B7F33">
        <w:rPr>
          <w:rFonts w:ascii="Times New Roman" w:hAnsi="Times New Roman"/>
          <w:sz w:val="24"/>
          <w:szCs w:val="24"/>
          <w:lang w:val="hr-HR" w:eastAsia="ja-JP"/>
        </w:rPr>
        <w:t>a</w:t>
      </w:r>
      <w:r w:rsidR="003B7F33" w:rsidRPr="003B7F33">
        <w:rPr>
          <w:rFonts w:ascii="Times New Roman" w:hAnsi="Times New Roman"/>
          <w:sz w:val="24"/>
          <w:szCs w:val="24"/>
          <w:lang w:val="hr-HR" w:eastAsia="ja-JP"/>
        </w:rPr>
        <w:t xml:space="preserve"> sudskog odjela</w:t>
      </w:r>
      <w:r w:rsidR="003B7F33">
        <w:rPr>
          <w:rFonts w:ascii="Times New Roman" w:hAnsi="Times New Roman"/>
          <w:sz w:val="24"/>
          <w:szCs w:val="24"/>
          <w:lang w:val="hr-HR" w:eastAsia="ja-JP"/>
        </w:rPr>
        <w:t xml:space="preserve">. Obavijest </w:t>
      </w:r>
      <w:r w:rsidR="00A618C3" w:rsidRPr="0042107F">
        <w:rPr>
          <w:rFonts w:ascii="Times New Roman" w:hAnsi="Times New Roman"/>
          <w:sz w:val="24"/>
          <w:szCs w:val="24"/>
          <w:lang w:val="hr-HR" w:eastAsia="ja-JP"/>
        </w:rPr>
        <w:t xml:space="preserve">o </w:t>
      </w:r>
      <w:r w:rsidR="00A618C3" w:rsidRPr="00D54F27">
        <w:rPr>
          <w:rFonts w:ascii="Times New Roman" w:hAnsi="Times New Roman"/>
          <w:sz w:val="24"/>
          <w:szCs w:val="24"/>
          <w:lang w:val="hr-HR" w:eastAsia="ja-JP"/>
        </w:rPr>
        <w:t>podnošenju zahtjeva za održavanje sjednice odjela o</w:t>
      </w:r>
      <w:r w:rsidR="00A618C3">
        <w:rPr>
          <w:rFonts w:ascii="Times New Roman" w:hAnsi="Times New Roman"/>
          <w:sz w:val="24"/>
          <w:szCs w:val="24"/>
          <w:lang w:val="hr-HR" w:eastAsia="ja-JP"/>
        </w:rPr>
        <w:t>bjav</w:t>
      </w:r>
      <w:r w:rsidR="003B7F33">
        <w:rPr>
          <w:rFonts w:ascii="Times New Roman" w:hAnsi="Times New Roman"/>
          <w:sz w:val="24"/>
          <w:szCs w:val="24"/>
          <w:lang w:val="hr-HR" w:eastAsia="ja-JP"/>
        </w:rPr>
        <w:t>ljuje</w:t>
      </w:r>
      <w:r w:rsidR="00A618C3" w:rsidRPr="00D54F27">
        <w:rPr>
          <w:rFonts w:ascii="Times New Roman" w:hAnsi="Times New Roman"/>
          <w:sz w:val="24"/>
          <w:szCs w:val="24"/>
          <w:lang w:val="hr-HR" w:eastAsia="ja-JP"/>
        </w:rPr>
        <w:t xml:space="preserve"> se na e-oglasnoj ploči sudova uz poziv </w:t>
      </w:r>
      <w:r w:rsidR="00A618C3" w:rsidRPr="0042107F">
        <w:rPr>
          <w:rFonts w:ascii="Times New Roman" w:hAnsi="Times New Roman"/>
          <w:sz w:val="24"/>
          <w:szCs w:val="24"/>
          <w:lang w:val="hr-HR" w:eastAsia="ja-JP"/>
        </w:rPr>
        <w:t>strank</w:t>
      </w:r>
      <w:r w:rsidR="003B7F33">
        <w:rPr>
          <w:rFonts w:ascii="Times New Roman" w:hAnsi="Times New Roman"/>
          <w:sz w:val="24"/>
          <w:szCs w:val="24"/>
          <w:lang w:val="hr-HR" w:eastAsia="ja-JP"/>
        </w:rPr>
        <w:t>ama</w:t>
      </w:r>
      <w:r w:rsidR="00A618C3">
        <w:rPr>
          <w:rFonts w:ascii="Times New Roman" w:hAnsi="Times New Roman"/>
          <w:sz w:val="24"/>
          <w:szCs w:val="24"/>
          <w:lang w:val="hr-HR" w:eastAsia="ja-JP"/>
        </w:rPr>
        <w:t xml:space="preserve"> i umješači</w:t>
      </w:r>
      <w:r w:rsidR="003B7F33">
        <w:rPr>
          <w:rFonts w:ascii="Times New Roman" w:hAnsi="Times New Roman"/>
          <w:sz w:val="24"/>
          <w:szCs w:val="24"/>
          <w:lang w:val="hr-HR" w:eastAsia="ja-JP"/>
        </w:rPr>
        <w:t>ma</w:t>
      </w:r>
      <w:r w:rsidR="00A618C3" w:rsidRPr="00945346">
        <w:t xml:space="preserve"> </w:t>
      </w:r>
      <w:r w:rsidR="00A618C3" w:rsidRPr="00945346">
        <w:rPr>
          <w:rFonts w:ascii="Times New Roman" w:hAnsi="Times New Roman"/>
          <w:sz w:val="24"/>
          <w:szCs w:val="24"/>
          <w:lang w:val="hr-HR" w:eastAsia="ja-JP"/>
        </w:rPr>
        <w:t xml:space="preserve">iz postupaka </w:t>
      </w:r>
      <w:r w:rsidR="003B7F33" w:rsidRPr="003B7F33">
        <w:rPr>
          <w:rFonts w:ascii="Times New Roman" w:hAnsi="Times New Roman"/>
          <w:sz w:val="24"/>
          <w:szCs w:val="24"/>
          <w:lang w:val="hr-HR" w:eastAsia="ja-JP"/>
        </w:rPr>
        <w:t>u kojima odluka ovisi o rješavanju istog pravnog pitanja</w:t>
      </w:r>
      <w:r w:rsidR="003B7F33">
        <w:rPr>
          <w:rFonts w:ascii="Times New Roman" w:hAnsi="Times New Roman"/>
          <w:sz w:val="24"/>
          <w:szCs w:val="24"/>
          <w:lang w:val="hr-HR" w:eastAsia="ja-JP"/>
        </w:rPr>
        <w:t xml:space="preserve"> da se</w:t>
      </w:r>
      <w:r w:rsidR="003B7F33" w:rsidRPr="003B7F33">
        <w:rPr>
          <w:rFonts w:ascii="Times New Roman" w:hAnsi="Times New Roman"/>
          <w:sz w:val="24"/>
          <w:szCs w:val="24"/>
          <w:lang w:val="hr-HR" w:eastAsia="ja-JP"/>
        </w:rPr>
        <w:t xml:space="preserve"> </w:t>
      </w:r>
      <w:r w:rsidR="00A618C3" w:rsidRPr="0042107F">
        <w:rPr>
          <w:rFonts w:ascii="Times New Roman" w:hAnsi="Times New Roman"/>
          <w:sz w:val="24"/>
          <w:szCs w:val="24"/>
          <w:lang w:val="hr-HR" w:eastAsia="ja-JP"/>
        </w:rPr>
        <w:t xml:space="preserve">u roku od </w:t>
      </w:r>
      <w:r w:rsidR="00A618C3">
        <w:rPr>
          <w:rFonts w:ascii="Times New Roman" w:hAnsi="Times New Roman"/>
          <w:sz w:val="24"/>
          <w:szCs w:val="24"/>
          <w:lang w:val="hr-HR" w:eastAsia="ja-JP"/>
        </w:rPr>
        <w:t>30</w:t>
      </w:r>
      <w:r w:rsidR="00A618C3" w:rsidRPr="0042107F">
        <w:rPr>
          <w:rFonts w:ascii="Times New Roman" w:hAnsi="Times New Roman"/>
          <w:sz w:val="24"/>
          <w:szCs w:val="24"/>
          <w:lang w:val="hr-HR" w:eastAsia="ja-JP"/>
        </w:rPr>
        <w:t xml:space="preserve"> dana pisano očit</w:t>
      </w:r>
      <w:r w:rsidR="00A618C3">
        <w:rPr>
          <w:rFonts w:ascii="Times New Roman" w:hAnsi="Times New Roman"/>
          <w:sz w:val="24"/>
          <w:szCs w:val="24"/>
          <w:lang w:val="hr-HR" w:eastAsia="ja-JP"/>
        </w:rPr>
        <w:t>uju</w:t>
      </w:r>
      <w:r w:rsidR="00A618C3" w:rsidRPr="0042107F">
        <w:rPr>
          <w:rFonts w:ascii="Times New Roman" w:hAnsi="Times New Roman"/>
          <w:sz w:val="24"/>
          <w:szCs w:val="24"/>
          <w:lang w:val="hr-HR" w:eastAsia="ja-JP"/>
        </w:rPr>
        <w:t xml:space="preserve"> o potrebi pokretanja oglednog postupka. O </w:t>
      </w:r>
      <w:r w:rsidR="003B7F33">
        <w:rPr>
          <w:rFonts w:ascii="Times New Roman" w:hAnsi="Times New Roman"/>
          <w:sz w:val="24"/>
          <w:szCs w:val="24"/>
          <w:lang w:val="hr-HR" w:eastAsia="ja-JP"/>
        </w:rPr>
        <w:t>tome se</w:t>
      </w:r>
      <w:r w:rsidR="00A618C3" w:rsidRPr="00945346">
        <w:rPr>
          <w:rFonts w:ascii="Times New Roman" w:hAnsi="Times New Roman"/>
          <w:sz w:val="24"/>
          <w:szCs w:val="24"/>
          <w:lang w:val="hr-HR" w:eastAsia="ja-JP"/>
        </w:rPr>
        <w:t xml:space="preserve"> obavještava i Vrhovni sud Republike Hrvatske koji </w:t>
      </w:r>
      <w:r w:rsidR="00506BC0">
        <w:rPr>
          <w:rFonts w:ascii="Times New Roman" w:hAnsi="Times New Roman"/>
          <w:sz w:val="24"/>
          <w:szCs w:val="24"/>
          <w:lang w:val="hr-HR" w:eastAsia="ja-JP"/>
        </w:rPr>
        <w:t>će</w:t>
      </w:r>
      <w:r w:rsidR="00A618C3" w:rsidRPr="00945346">
        <w:rPr>
          <w:rFonts w:ascii="Times New Roman" w:hAnsi="Times New Roman"/>
          <w:sz w:val="24"/>
          <w:szCs w:val="24"/>
          <w:lang w:val="hr-HR" w:eastAsia="ja-JP"/>
        </w:rPr>
        <w:t xml:space="preserve"> podnijeti očitovanje</w:t>
      </w:r>
      <w:r w:rsidR="00A618C3" w:rsidRPr="00945346">
        <w:t xml:space="preserve"> </w:t>
      </w:r>
      <w:r w:rsidR="00A618C3" w:rsidRPr="00945346">
        <w:rPr>
          <w:rFonts w:ascii="Times New Roman" w:hAnsi="Times New Roman"/>
          <w:sz w:val="24"/>
          <w:szCs w:val="24"/>
          <w:lang w:val="hr-HR" w:eastAsia="ja-JP"/>
        </w:rPr>
        <w:t xml:space="preserve">o postupcima </w:t>
      </w:r>
      <w:r w:rsidR="003B7F33" w:rsidRPr="003B7F33">
        <w:rPr>
          <w:rFonts w:ascii="Times New Roman" w:hAnsi="Times New Roman"/>
          <w:sz w:val="24"/>
          <w:szCs w:val="24"/>
          <w:lang w:val="hr-HR" w:eastAsia="ja-JP"/>
        </w:rPr>
        <w:t>u kojima odluka ovisi o rješavanju istog pravnog pitanja</w:t>
      </w:r>
      <w:r w:rsidR="003B7F33">
        <w:rPr>
          <w:rFonts w:ascii="Times New Roman" w:hAnsi="Times New Roman"/>
          <w:sz w:val="24"/>
          <w:szCs w:val="24"/>
          <w:lang w:val="hr-HR" w:eastAsia="ja-JP"/>
        </w:rPr>
        <w:t xml:space="preserve">. Sjednica sudskog odjela raspravlja o očitovanjima i ostalim činjenicama uz davanje savjetodavnog mišljenja te ako odluči podnijeti prijedlog za </w:t>
      </w:r>
      <w:r w:rsidR="00A618C3" w:rsidRPr="0042107F">
        <w:rPr>
          <w:rFonts w:ascii="Times New Roman" w:hAnsi="Times New Roman"/>
          <w:sz w:val="24"/>
          <w:szCs w:val="24"/>
          <w:lang w:val="hr-HR" w:eastAsia="ja-JP"/>
        </w:rPr>
        <w:t>pokretanje oglednog postupka, sud prijedlog sa spisom predmeta dostav</w:t>
      </w:r>
      <w:r w:rsidR="003B7F33">
        <w:rPr>
          <w:rFonts w:ascii="Times New Roman" w:hAnsi="Times New Roman"/>
          <w:sz w:val="24"/>
          <w:szCs w:val="24"/>
          <w:lang w:val="hr-HR" w:eastAsia="ja-JP"/>
        </w:rPr>
        <w:t>lja</w:t>
      </w:r>
      <w:r w:rsidR="00A618C3" w:rsidRPr="0042107F">
        <w:rPr>
          <w:rFonts w:ascii="Times New Roman" w:hAnsi="Times New Roman"/>
          <w:sz w:val="24"/>
          <w:szCs w:val="24"/>
          <w:lang w:val="hr-HR" w:eastAsia="ja-JP"/>
        </w:rPr>
        <w:t xml:space="preserve"> Vrhovnom sudu Republike Hrvatske</w:t>
      </w:r>
      <w:r w:rsidR="003B7F33">
        <w:rPr>
          <w:rFonts w:ascii="Times New Roman" w:hAnsi="Times New Roman"/>
          <w:sz w:val="24"/>
          <w:szCs w:val="24"/>
          <w:lang w:val="hr-HR" w:eastAsia="ja-JP"/>
        </w:rPr>
        <w:t xml:space="preserve"> uz</w:t>
      </w:r>
      <w:r w:rsidR="00A618C3" w:rsidRPr="0042107F">
        <w:rPr>
          <w:rFonts w:ascii="Times New Roman" w:hAnsi="Times New Roman"/>
          <w:sz w:val="24"/>
          <w:szCs w:val="24"/>
          <w:lang w:val="hr-HR" w:eastAsia="ja-JP"/>
        </w:rPr>
        <w:t xml:space="preserve"> objav</w:t>
      </w:r>
      <w:r w:rsidR="003B7F33">
        <w:rPr>
          <w:rFonts w:ascii="Times New Roman" w:hAnsi="Times New Roman"/>
          <w:sz w:val="24"/>
          <w:szCs w:val="24"/>
          <w:lang w:val="hr-HR" w:eastAsia="ja-JP"/>
        </w:rPr>
        <w:t>u</w:t>
      </w:r>
      <w:r w:rsidR="00A618C3" w:rsidRPr="0042107F">
        <w:rPr>
          <w:rFonts w:ascii="Times New Roman" w:hAnsi="Times New Roman"/>
          <w:sz w:val="24"/>
          <w:szCs w:val="24"/>
          <w:lang w:val="hr-HR" w:eastAsia="ja-JP"/>
        </w:rPr>
        <w:t xml:space="preserve"> na mrežnoj stranici e-oglasna ploča sudova.</w:t>
      </w:r>
      <w:r w:rsidR="00350AF9">
        <w:rPr>
          <w:rFonts w:ascii="Times New Roman" w:hAnsi="Times New Roman"/>
          <w:sz w:val="24"/>
          <w:szCs w:val="24"/>
          <w:lang w:val="hr-HR" w:eastAsia="ja-JP"/>
        </w:rPr>
        <w:t xml:space="preserve"> Posljednja dva stavka uz manje nomotehničke odrade sadržajno odgovaraju ranija posljednja dva stavka ovoga članka.</w:t>
      </w:r>
    </w:p>
    <w:p w14:paraId="0D12EEBA" w14:textId="77777777" w:rsidR="00A618C3" w:rsidRPr="0042107F" w:rsidRDefault="00A618C3" w:rsidP="00AB42D9">
      <w:pPr>
        <w:shd w:val="clear" w:color="auto" w:fill="FFFFFF"/>
        <w:spacing w:after="0" w:line="240" w:lineRule="auto"/>
        <w:jc w:val="both"/>
        <w:rPr>
          <w:rFonts w:ascii="Times New Roman" w:hAnsi="Times New Roman"/>
          <w:sz w:val="24"/>
          <w:szCs w:val="24"/>
          <w:lang w:val="hr-HR" w:eastAsia="ja-JP"/>
        </w:rPr>
      </w:pPr>
    </w:p>
    <w:p w14:paraId="2BA35ABD" w14:textId="23E4247B" w:rsidR="00350AF9" w:rsidRDefault="00350AF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sidR="000558E1">
        <w:rPr>
          <w:rFonts w:ascii="Times New Roman" w:eastAsia="Times New Roman" w:hAnsi="Times New Roman"/>
          <w:b/>
          <w:sz w:val="24"/>
          <w:szCs w:val="24"/>
          <w:lang w:val="hr-HR" w:eastAsia="hr-HR"/>
        </w:rPr>
        <w:t>9</w:t>
      </w:r>
      <w:r w:rsidR="00821321">
        <w:rPr>
          <w:rFonts w:ascii="Times New Roman" w:eastAsia="Times New Roman" w:hAnsi="Times New Roman"/>
          <w:b/>
          <w:sz w:val="24"/>
          <w:szCs w:val="24"/>
          <w:lang w:val="hr-HR" w:eastAsia="hr-HR"/>
        </w:rPr>
        <w:t>1</w:t>
      </w:r>
      <w:r w:rsidRPr="00EB554B">
        <w:rPr>
          <w:rFonts w:ascii="Times New Roman" w:eastAsia="Times New Roman" w:hAnsi="Times New Roman"/>
          <w:b/>
          <w:sz w:val="24"/>
          <w:szCs w:val="24"/>
          <w:lang w:val="hr-HR" w:eastAsia="hr-HR"/>
        </w:rPr>
        <w:t>.</w:t>
      </w:r>
    </w:p>
    <w:p w14:paraId="3AA90A8C" w14:textId="77777777" w:rsidR="00E956C4" w:rsidRPr="00E956C4" w:rsidRDefault="00E956C4"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DE975FC" w14:textId="628E2888" w:rsidR="00EB554B" w:rsidRPr="00B948FF" w:rsidRDefault="00B948FF"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B948FF">
        <w:rPr>
          <w:rFonts w:ascii="Times New Roman" w:eastAsia="Times New Roman" w:hAnsi="Times New Roman"/>
          <w:bCs/>
          <w:sz w:val="24"/>
          <w:szCs w:val="24"/>
          <w:lang w:val="hr-HR" w:eastAsia="hr-HR"/>
        </w:rPr>
        <w:t>Izmjenom članka 502.</w:t>
      </w:r>
      <w:r w:rsidR="00C80369">
        <w:rPr>
          <w:rFonts w:ascii="Times New Roman" w:eastAsia="Times New Roman" w:hAnsi="Times New Roman"/>
          <w:bCs/>
          <w:sz w:val="24"/>
          <w:szCs w:val="24"/>
          <w:lang w:val="hr-HR" w:eastAsia="hr-HR"/>
        </w:rPr>
        <w:t>l</w:t>
      </w:r>
      <w:r w:rsidRPr="00B948FF">
        <w:rPr>
          <w:rFonts w:ascii="Times New Roman" w:eastAsia="Times New Roman" w:hAnsi="Times New Roman"/>
          <w:bCs/>
          <w:sz w:val="24"/>
          <w:szCs w:val="24"/>
          <w:lang w:val="hr-HR" w:eastAsia="hr-HR"/>
        </w:rPr>
        <w:t xml:space="preserve"> </w:t>
      </w:r>
      <w:r w:rsidR="00E36EA8" w:rsidRPr="00B948FF">
        <w:rPr>
          <w:rFonts w:ascii="Times New Roman" w:eastAsia="Times New Roman" w:hAnsi="Times New Roman"/>
          <w:bCs/>
          <w:sz w:val="24"/>
          <w:szCs w:val="24"/>
          <w:lang w:val="hr-HR" w:eastAsia="hr-HR"/>
        </w:rPr>
        <w:t xml:space="preserve">Vrhovni sud Republike Hrvatske može </w:t>
      </w:r>
      <w:r w:rsidRPr="00B948FF">
        <w:rPr>
          <w:rFonts w:ascii="Times New Roman" w:eastAsia="Times New Roman" w:hAnsi="Times New Roman"/>
          <w:bCs/>
          <w:sz w:val="24"/>
          <w:szCs w:val="24"/>
          <w:lang w:val="hr-HR" w:eastAsia="hr-HR"/>
        </w:rPr>
        <w:t xml:space="preserve">nakon primitka prijedloga </w:t>
      </w:r>
      <w:r w:rsidR="00E36EA8" w:rsidRPr="00B948FF">
        <w:rPr>
          <w:rFonts w:ascii="Times New Roman" w:eastAsia="Times New Roman" w:hAnsi="Times New Roman"/>
          <w:bCs/>
          <w:sz w:val="24"/>
          <w:szCs w:val="24"/>
          <w:lang w:val="hr-HR" w:eastAsia="hr-HR"/>
        </w:rPr>
        <w:t>od predsjednika sudova zatražiti dopunske obavijesti o okolnostima relevantnima za odlučivanje o prijedlogu</w:t>
      </w:r>
      <w:r w:rsidRPr="00B948FF">
        <w:rPr>
          <w:rFonts w:ascii="Times New Roman" w:eastAsia="Times New Roman" w:hAnsi="Times New Roman"/>
          <w:bCs/>
          <w:sz w:val="24"/>
          <w:szCs w:val="24"/>
          <w:lang w:val="hr-HR" w:eastAsia="hr-HR"/>
        </w:rPr>
        <w:t>, dok s</w:t>
      </w:r>
      <w:r w:rsidR="00E36EA8" w:rsidRPr="00B948FF">
        <w:rPr>
          <w:rFonts w:ascii="Times New Roman" w:eastAsia="Times New Roman" w:hAnsi="Times New Roman"/>
          <w:bCs/>
          <w:sz w:val="24"/>
          <w:szCs w:val="24"/>
          <w:lang w:val="hr-HR" w:eastAsia="hr-HR"/>
        </w:rPr>
        <w:t>ve zainteresirane osobe mogu u roku od 45 dana od objave obavijesti o prijedlogu uputiti Vrhovnom sudu Republike Hrvatske svoja očitovanja o potrebi pokretanja oglednog postupka.</w:t>
      </w:r>
      <w:r>
        <w:rPr>
          <w:rFonts w:ascii="Times New Roman" w:eastAsia="Times New Roman" w:hAnsi="Times New Roman"/>
          <w:bCs/>
          <w:sz w:val="24"/>
          <w:szCs w:val="24"/>
          <w:lang w:val="hr-HR" w:eastAsia="hr-HR"/>
        </w:rPr>
        <w:t xml:space="preserve"> I ranijim uređenjem je </w:t>
      </w:r>
      <w:r w:rsidRPr="00B948FF">
        <w:rPr>
          <w:rFonts w:ascii="Times New Roman" w:eastAsia="Times New Roman" w:hAnsi="Times New Roman"/>
          <w:bCs/>
          <w:sz w:val="24"/>
          <w:szCs w:val="24"/>
          <w:lang w:val="hr-HR" w:eastAsia="hr-HR"/>
        </w:rPr>
        <w:t>Vrhovni sud Republike Hrvatske</w:t>
      </w:r>
      <w:r>
        <w:rPr>
          <w:rFonts w:ascii="Times New Roman" w:eastAsia="Times New Roman" w:hAnsi="Times New Roman"/>
          <w:bCs/>
          <w:sz w:val="24"/>
          <w:szCs w:val="24"/>
          <w:lang w:val="hr-HR" w:eastAsia="hr-HR"/>
        </w:rPr>
        <w:t xml:space="preserve"> mogao od predsjednika sudova zatražiti podatke, ali samo o</w:t>
      </w:r>
      <w:r w:rsidRPr="00B948FF">
        <w:rPr>
          <w:rFonts w:ascii="Times New Roman" w:eastAsia="Times New Roman" w:hAnsi="Times New Roman"/>
          <w:bCs/>
          <w:sz w:val="24"/>
          <w:szCs w:val="24"/>
          <w:lang w:val="hr-HR" w:eastAsia="hr-HR"/>
        </w:rPr>
        <w:t xml:space="preserve"> tome jesu li i u kojem broju pred njihovim sudovima pokrenuti takvi sporovi.</w:t>
      </w:r>
      <w:r>
        <w:rPr>
          <w:rFonts w:ascii="Times New Roman" w:eastAsia="Times New Roman" w:hAnsi="Times New Roman"/>
          <w:bCs/>
          <w:sz w:val="24"/>
          <w:szCs w:val="24"/>
          <w:lang w:val="hr-HR" w:eastAsia="hr-HR"/>
        </w:rPr>
        <w:t xml:space="preserve"> Međutim, novim uređenjem se proširuje prostor za komunikaciju nižih sudova i </w:t>
      </w:r>
      <w:r w:rsidRPr="00B948FF">
        <w:rPr>
          <w:rFonts w:ascii="Times New Roman" w:eastAsia="Times New Roman" w:hAnsi="Times New Roman"/>
          <w:bCs/>
          <w:sz w:val="24"/>
          <w:szCs w:val="24"/>
          <w:lang w:val="hr-HR" w:eastAsia="hr-HR"/>
        </w:rPr>
        <w:t>Vrhovno</w:t>
      </w:r>
      <w:r>
        <w:rPr>
          <w:rFonts w:ascii="Times New Roman" w:eastAsia="Times New Roman" w:hAnsi="Times New Roman"/>
          <w:bCs/>
          <w:sz w:val="24"/>
          <w:szCs w:val="24"/>
          <w:lang w:val="hr-HR" w:eastAsia="hr-HR"/>
        </w:rPr>
        <w:t>g</w:t>
      </w:r>
      <w:r w:rsidRPr="00B948FF">
        <w:rPr>
          <w:rFonts w:ascii="Times New Roman" w:eastAsia="Times New Roman" w:hAnsi="Times New Roman"/>
          <w:bCs/>
          <w:sz w:val="24"/>
          <w:szCs w:val="24"/>
          <w:lang w:val="hr-HR" w:eastAsia="hr-HR"/>
        </w:rPr>
        <w:t xml:space="preserve"> sud</w:t>
      </w:r>
      <w:r>
        <w:rPr>
          <w:rFonts w:ascii="Times New Roman" w:eastAsia="Times New Roman" w:hAnsi="Times New Roman"/>
          <w:bCs/>
          <w:sz w:val="24"/>
          <w:szCs w:val="24"/>
          <w:lang w:val="hr-HR" w:eastAsia="hr-HR"/>
        </w:rPr>
        <w:t>a</w:t>
      </w:r>
      <w:r w:rsidRPr="00B948FF">
        <w:rPr>
          <w:rFonts w:ascii="Times New Roman" w:eastAsia="Times New Roman" w:hAnsi="Times New Roman"/>
          <w:bCs/>
          <w:sz w:val="24"/>
          <w:szCs w:val="24"/>
          <w:lang w:val="hr-HR" w:eastAsia="hr-HR"/>
        </w:rPr>
        <w:t xml:space="preserve"> Republike Hrvatske</w:t>
      </w:r>
      <w:r>
        <w:rPr>
          <w:rFonts w:ascii="Times New Roman" w:eastAsia="Times New Roman" w:hAnsi="Times New Roman"/>
          <w:bCs/>
          <w:sz w:val="24"/>
          <w:szCs w:val="24"/>
          <w:lang w:val="hr-HR" w:eastAsia="hr-HR"/>
        </w:rPr>
        <w:t>.</w:t>
      </w:r>
    </w:p>
    <w:p w14:paraId="2B0BEFC9" w14:textId="736E1014" w:rsidR="00E747DC" w:rsidRDefault="00E747DC"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0B89ABA" w14:textId="3557E3E4" w:rsidR="00B948FF" w:rsidRDefault="00B948FF"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EB554B">
        <w:rPr>
          <w:rFonts w:ascii="Times New Roman" w:eastAsia="Times New Roman" w:hAnsi="Times New Roman"/>
          <w:b/>
          <w:sz w:val="24"/>
          <w:szCs w:val="24"/>
          <w:lang w:val="hr-HR" w:eastAsia="hr-HR"/>
        </w:rPr>
        <w:t xml:space="preserve">Uz članak </w:t>
      </w:r>
      <w:r w:rsidR="006E4450">
        <w:rPr>
          <w:rFonts w:ascii="Times New Roman" w:eastAsia="Times New Roman" w:hAnsi="Times New Roman"/>
          <w:b/>
          <w:sz w:val="24"/>
          <w:szCs w:val="24"/>
          <w:lang w:val="hr-HR" w:eastAsia="hr-HR"/>
        </w:rPr>
        <w:t>9</w:t>
      </w:r>
      <w:r w:rsidR="00821321">
        <w:rPr>
          <w:rFonts w:ascii="Times New Roman" w:eastAsia="Times New Roman" w:hAnsi="Times New Roman"/>
          <w:b/>
          <w:sz w:val="24"/>
          <w:szCs w:val="24"/>
          <w:lang w:val="hr-HR" w:eastAsia="hr-HR"/>
        </w:rPr>
        <w:t>2</w:t>
      </w:r>
      <w:r w:rsidRPr="00EB554B">
        <w:rPr>
          <w:rFonts w:ascii="Times New Roman" w:eastAsia="Times New Roman" w:hAnsi="Times New Roman"/>
          <w:b/>
          <w:sz w:val="24"/>
          <w:szCs w:val="24"/>
          <w:lang w:val="hr-HR" w:eastAsia="hr-HR"/>
        </w:rPr>
        <w:t>.</w:t>
      </w:r>
    </w:p>
    <w:p w14:paraId="63682A81" w14:textId="2E3381A3" w:rsidR="00EC5D35" w:rsidRDefault="00EC5D35"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9011DD7" w14:textId="1971A007" w:rsidR="00EC5D35" w:rsidRPr="0082306E" w:rsidRDefault="00C80369"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2306E">
        <w:rPr>
          <w:rFonts w:ascii="Times New Roman" w:eastAsia="Times New Roman" w:hAnsi="Times New Roman"/>
          <w:bCs/>
          <w:sz w:val="24"/>
          <w:szCs w:val="24"/>
          <w:lang w:val="hr-HR" w:eastAsia="hr-HR"/>
        </w:rPr>
        <w:t xml:space="preserve">Dodavanjem novih </w:t>
      </w:r>
      <w:r w:rsidR="0082306E" w:rsidRPr="0082306E">
        <w:rPr>
          <w:rFonts w:ascii="Times New Roman" w:eastAsia="Times New Roman" w:hAnsi="Times New Roman"/>
          <w:bCs/>
          <w:sz w:val="24"/>
          <w:szCs w:val="24"/>
          <w:lang w:val="hr-HR" w:eastAsia="hr-HR"/>
        </w:rPr>
        <w:t>stavaka</w:t>
      </w:r>
      <w:r w:rsidRPr="0082306E">
        <w:rPr>
          <w:rFonts w:ascii="Times New Roman" w:eastAsia="Times New Roman" w:hAnsi="Times New Roman"/>
          <w:bCs/>
          <w:sz w:val="24"/>
          <w:szCs w:val="24"/>
          <w:lang w:val="hr-HR" w:eastAsia="hr-HR"/>
        </w:rPr>
        <w:t xml:space="preserve"> 3. i 4. u članku 502.lj. pobrojani su slučajevi kad bi se trebala donijeti o</w:t>
      </w:r>
      <w:r w:rsidR="00EC5D35" w:rsidRPr="0082306E">
        <w:rPr>
          <w:rFonts w:ascii="Times New Roman" w:eastAsia="Times New Roman" w:hAnsi="Times New Roman"/>
          <w:bCs/>
          <w:sz w:val="24"/>
          <w:szCs w:val="24"/>
          <w:lang w:val="hr-HR" w:eastAsia="hr-HR"/>
        </w:rPr>
        <w:t>dluka</w:t>
      </w:r>
      <w:r w:rsidRPr="0082306E">
        <w:rPr>
          <w:rFonts w:ascii="Times New Roman" w:eastAsia="Times New Roman" w:hAnsi="Times New Roman"/>
          <w:bCs/>
          <w:sz w:val="24"/>
          <w:szCs w:val="24"/>
          <w:lang w:val="hr-HR" w:eastAsia="hr-HR"/>
        </w:rPr>
        <w:t xml:space="preserve"> o dopuštenosti prijedloga </w:t>
      </w:r>
      <w:r w:rsidR="0082306E" w:rsidRPr="0082306E">
        <w:rPr>
          <w:rFonts w:ascii="Times New Roman" w:eastAsia="Times New Roman" w:hAnsi="Times New Roman"/>
          <w:bCs/>
          <w:sz w:val="24"/>
          <w:szCs w:val="24"/>
          <w:lang w:val="hr-HR" w:eastAsia="hr-HR"/>
        </w:rPr>
        <w:t xml:space="preserve">za pokretanje oglednog postupka </w:t>
      </w:r>
      <w:r w:rsidRPr="0082306E">
        <w:rPr>
          <w:rFonts w:ascii="Times New Roman" w:eastAsia="Times New Roman" w:hAnsi="Times New Roman"/>
          <w:bCs/>
          <w:sz w:val="24"/>
          <w:szCs w:val="24"/>
          <w:lang w:val="hr-HR" w:eastAsia="hr-HR"/>
        </w:rPr>
        <w:t>te odnosu oglednog postupka i prijedlog</w:t>
      </w:r>
      <w:r w:rsidR="00506BC0">
        <w:rPr>
          <w:rFonts w:ascii="Times New Roman" w:eastAsia="Times New Roman" w:hAnsi="Times New Roman"/>
          <w:bCs/>
          <w:sz w:val="24"/>
          <w:szCs w:val="24"/>
          <w:lang w:val="hr-HR" w:eastAsia="hr-HR"/>
        </w:rPr>
        <w:t>a</w:t>
      </w:r>
      <w:r w:rsidRPr="0082306E">
        <w:rPr>
          <w:rFonts w:ascii="Times New Roman" w:eastAsia="Times New Roman" w:hAnsi="Times New Roman"/>
          <w:bCs/>
          <w:sz w:val="24"/>
          <w:szCs w:val="24"/>
          <w:lang w:val="hr-HR" w:eastAsia="hr-HR"/>
        </w:rPr>
        <w:t xml:space="preserve"> za dopuštenje revizije, u kojem slučaju s</w:t>
      </w:r>
      <w:r w:rsidR="00EC5D35" w:rsidRPr="0082306E">
        <w:rPr>
          <w:rFonts w:ascii="Times New Roman" w:eastAsia="Times New Roman" w:hAnsi="Times New Roman"/>
          <w:bCs/>
          <w:sz w:val="24"/>
          <w:szCs w:val="24"/>
          <w:lang w:val="hr-HR" w:eastAsia="hr-HR"/>
        </w:rPr>
        <w:t xml:space="preserve">ud neće pokrenuti ogledni postupak ako je o pitanju važnom za jedinstvenu primjenu prava već </w:t>
      </w:r>
      <w:r w:rsidR="00506BC0" w:rsidRPr="00506BC0">
        <w:rPr>
          <w:rFonts w:ascii="Times New Roman" w:eastAsia="Times New Roman" w:hAnsi="Times New Roman"/>
          <w:bCs/>
          <w:sz w:val="24"/>
          <w:szCs w:val="24"/>
          <w:lang w:val="hr-HR" w:eastAsia="hr-HR"/>
        </w:rPr>
        <w:t>doneseno rješenje kojim se revizija dopušta</w:t>
      </w:r>
      <w:r w:rsidR="0082306E" w:rsidRPr="0082306E">
        <w:rPr>
          <w:rFonts w:ascii="Times New Roman" w:eastAsia="Times New Roman" w:hAnsi="Times New Roman"/>
          <w:bCs/>
          <w:sz w:val="24"/>
          <w:szCs w:val="24"/>
          <w:lang w:val="hr-HR" w:eastAsia="hr-HR"/>
        </w:rPr>
        <w:t xml:space="preserve">. Dodavanjem gore navedenih stavaka, dosadašnji stavci 3. do 5. postali su stavci 5. do 7. </w:t>
      </w:r>
      <w:r w:rsidR="00EC5D35" w:rsidRPr="0082306E">
        <w:rPr>
          <w:rFonts w:ascii="Times New Roman" w:eastAsia="Times New Roman" w:hAnsi="Times New Roman"/>
          <w:bCs/>
          <w:sz w:val="24"/>
          <w:szCs w:val="24"/>
          <w:lang w:val="hr-HR" w:eastAsia="hr-HR"/>
        </w:rPr>
        <w:t xml:space="preserve">U dosadašnjem stavku 4. koji postaje stavak 6. u drugoj rečenici </w:t>
      </w:r>
      <w:r w:rsidR="0082306E" w:rsidRPr="0082306E">
        <w:rPr>
          <w:rFonts w:ascii="Times New Roman" w:eastAsia="Times New Roman" w:hAnsi="Times New Roman"/>
          <w:bCs/>
          <w:sz w:val="24"/>
          <w:szCs w:val="24"/>
          <w:lang w:val="hr-HR" w:eastAsia="hr-HR"/>
        </w:rPr>
        <w:t xml:space="preserve">dodana je obveza da se odluka o dopuštanju prijedloga za pokretanje oglednog postupka osim objave na mrežnoj stranici e-oglasna ploča sudova također </w:t>
      </w:r>
      <w:r w:rsidR="00EC5D35" w:rsidRPr="0082306E">
        <w:rPr>
          <w:rFonts w:ascii="Times New Roman" w:eastAsia="Times New Roman" w:hAnsi="Times New Roman"/>
          <w:bCs/>
          <w:sz w:val="24"/>
          <w:szCs w:val="24"/>
          <w:lang w:val="hr-HR" w:eastAsia="hr-HR"/>
        </w:rPr>
        <w:t>dostavi strankama i umješačima</w:t>
      </w:r>
      <w:r w:rsidR="0082306E" w:rsidRPr="0082306E">
        <w:rPr>
          <w:rFonts w:ascii="Times New Roman" w:eastAsia="Times New Roman" w:hAnsi="Times New Roman"/>
          <w:bCs/>
          <w:sz w:val="24"/>
          <w:szCs w:val="24"/>
          <w:lang w:val="hr-HR" w:eastAsia="hr-HR"/>
        </w:rPr>
        <w:t>.</w:t>
      </w:r>
    </w:p>
    <w:p w14:paraId="606BC02E" w14:textId="24CCB8FF" w:rsidR="00B948FF" w:rsidRDefault="00B948FF"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CE1D238" w14:textId="0C10EBAB" w:rsidR="002D0759" w:rsidRDefault="002D075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2D0759">
        <w:rPr>
          <w:rFonts w:ascii="Times New Roman" w:eastAsia="Times New Roman" w:hAnsi="Times New Roman"/>
          <w:b/>
          <w:sz w:val="24"/>
          <w:szCs w:val="24"/>
          <w:lang w:val="hr-HR" w:eastAsia="hr-HR"/>
        </w:rPr>
        <w:t xml:space="preserve">Uz članak </w:t>
      </w:r>
      <w:r w:rsidR="006E4450">
        <w:rPr>
          <w:rFonts w:ascii="Times New Roman" w:eastAsia="Times New Roman" w:hAnsi="Times New Roman"/>
          <w:b/>
          <w:sz w:val="24"/>
          <w:szCs w:val="24"/>
          <w:lang w:val="hr-HR" w:eastAsia="hr-HR"/>
        </w:rPr>
        <w:t>9</w:t>
      </w:r>
      <w:r w:rsidR="00821321">
        <w:rPr>
          <w:rFonts w:ascii="Times New Roman" w:eastAsia="Times New Roman" w:hAnsi="Times New Roman"/>
          <w:b/>
          <w:sz w:val="24"/>
          <w:szCs w:val="24"/>
          <w:lang w:val="hr-HR" w:eastAsia="hr-HR"/>
        </w:rPr>
        <w:t>3</w:t>
      </w:r>
      <w:r w:rsidRPr="002D0759">
        <w:rPr>
          <w:rFonts w:ascii="Times New Roman" w:eastAsia="Times New Roman" w:hAnsi="Times New Roman"/>
          <w:b/>
          <w:sz w:val="24"/>
          <w:szCs w:val="24"/>
          <w:lang w:val="hr-HR" w:eastAsia="hr-HR"/>
        </w:rPr>
        <w:t>.</w:t>
      </w:r>
    </w:p>
    <w:p w14:paraId="7F0E0B5D" w14:textId="58D6EBEA" w:rsidR="002D0759" w:rsidRDefault="002D075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8255709" w14:textId="1A5D7987" w:rsidR="002D0759" w:rsidRDefault="00A229A9"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A229A9">
        <w:rPr>
          <w:rFonts w:ascii="Times New Roman" w:eastAsia="Times New Roman" w:hAnsi="Times New Roman"/>
          <w:bCs/>
          <w:sz w:val="24"/>
          <w:szCs w:val="24"/>
          <w:lang w:val="hr-HR" w:eastAsia="hr-HR"/>
        </w:rPr>
        <w:t xml:space="preserve">Kad se donosi meritorna odluka u oglednom postupku, radi </w:t>
      </w:r>
      <w:r>
        <w:rPr>
          <w:rFonts w:ascii="Times New Roman" w:eastAsia="Times New Roman" w:hAnsi="Times New Roman"/>
          <w:bCs/>
          <w:sz w:val="24"/>
          <w:szCs w:val="24"/>
          <w:lang w:val="hr-HR" w:eastAsia="hr-HR"/>
        </w:rPr>
        <w:t>ujednačenijeg</w:t>
      </w:r>
      <w:r w:rsidRPr="00A229A9">
        <w:rPr>
          <w:rFonts w:ascii="Times New Roman" w:eastAsia="Times New Roman" w:hAnsi="Times New Roman"/>
          <w:bCs/>
          <w:sz w:val="24"/>
          <w:szCs w:val="24"/>
          <w:lang w:val="hr-HR" w:eastAsia="hr-HR"/>
        </w:rPr>
        <w:t xml:space="preserve"> stav</w:t>
      </w:r>
      <w:r>
        <w:rPr>
          <w:rFonts w:ascii="Times New Roman" w:eastAsia="Times New Roman" w:hAnsi="Times New Roman"/>
          <w:bCs/>
          <w:sz w:val="24"/>
          <w:szCs w:val="24"/>
          <w:lang w:val="hr-HR" w:eastAsia="hr-HR"/>
        </w:rPr>
        <w:t>a</w:t>
      </w:r>
      <w:r w:rsidRPr="00A229A9">
        <w:rPr>
          <w:rFonts w:ascii="Times New Roman" w:eastAsia="Times New Roman" w:hAnsi="Times New Roman"/>
          <w:bCs/>
          <w:sz w:val="24"/>
          <w:szCs w:val="24"/>
          <w:lang w:val="hr-HR" w:eastAsia="hr-HR"/>
        </w:rPr>
        <w:t xml:space="preserve"> </w:t>
      </w:r>
      <w:r w:rsidR="00540E13" w:rsidRPr="00A229A9">
        <w:rPr>
          <w:rFonts w:ascii="Times New Roman" w:eastAsia="Times New Roman" w:hAnsi="Times New Roman"/>
          <w:bCs/>
          <w:sz w:val="24"/>
          <w:szCs w:val="24"/>
          <w:lang w:val="hr-HR" w:eastAsia="hr-HR"/>
        </w:rPr>
        <w:t>izmijenjen</w:t>
      </w:r>
      <w:r w:rsidR="00540E13">
        <w:rPr>
          <w:rFonts w:ascii="Times New Roman" w:eastAsia="Times New Roman" w:hAnsi="Times New Roman"/>
          <w:bCs/>
          <w:sz w:val="24"/>
          <w:szCs w:val="24"/>
          <w:lang w:val="hr-HR" w:eastAsia="hr-HR"/>
        </w:rPr>
        <w:t xml:space="preserve"> je</w:t>
      </w:r>
      <w:r w:rsidR="00540E13" w:rsidRPr="00A229A9">
        <w:rPr>
          <w:rFonts w:ascii="Times New Roman" w:eastAsia="Times New Roman" w:hAnsi="Times New Roman"/>
          <w:bCs/>
          <w:sz w:val="24"/>
          <w:szCs w:val="24"/>
          <w:lang w:val="hr-HR" w:eastAsia="hr-HR"/>
        </w:rPr>
        <w:t xml:space="preserve"> </w:t>
      </w:r>
      <w:r w:rsidR="0067179B" w:rsidRPr="0067179B">
        <w:rPr>
          <w:rFonts w:ascii="Times New Roman" w:eastAsia="Times New Roman" w:hAnsi="Times New Roman"/>
          <w:bCs/>
          <w:sz w:val="24"/>
          <w:szCs w:val="24"/>
          <w:lang w:val="hr-HR" w:eastAsia="hr-HR"/>
        </w:rPr>
        <w:t>član</w:t>
      </w:r>
      <w:r w:rsidR="0067179B">
        <w:rPr>
          <w:rFonts w:ascii="Times New Roman" w:eastAsia="Times New Roman" w:hAnsi="Times New Roman"/>
          <w:bCs/>
          <w:sz w:val="24"/>
          <w:szCs w:val="24"/>
          <w:lang w:val="hr-HR" w:eastAsia="hr-HR"/>
        </w:rPr>
        <w:t>ak</w:t>
      </w:r>
      <w:r w:rsidR="0067179B" w:rsidRPr="0067179B">
        <w:rPr>
          <w:rFonts w:ascii="Times New Roman" w:eastAsia="Times New Roman" w:hAnsi="Times New Roman"/>
          <w:bCs/>
          <w:sz w:val="24"/>
          <w:szCs w:val="24"/>
          <w:lang w:val="hr-HR" w:eastAsia="hr-HR"/>
        </w:rPr>
        <w:t xml:space="preserve"> 502.m </w:t>
      </w:r>
      <w:r w:rsidRPr="00A229A9">
        <w:rPr>
          <w:rFonts w:ascii="Times New Roman" w:eastAsia="Times New Roman" w:hAnsi="Times New Roman"/>
          <w:bCs/>
          <w:sz w:val="24"/>
          <w:szCs w:val="24"/>
          <w:lang w:val="hr-HR" w:eastAsia="hr-HR"/>
        </w:rPr>
        <w:t>stavak 1. na način da o pitanju važnom za jedinstvenu primjenu prava odlučuje vijeće od trinaest sudaca Vrhovnog suda Republike Hrvatske, umjesto raniji</w:t>
      </w:r>
      <w:r w:rsidR="00540E13">
        <w:rPr>
          <w:rFonts w:ascii="Times New Roman" w:eastAsia="Times New Roman" w:hAnsi="Times New Roman"/>
          <w:bCs/>
          <w:sz w:val="24"/>
          <w:szCs w:val="24"/>
          <w:lang w:val="hr-HR" w:eastAsia="hr-HR"/>
        </w:rPr>
        <w:t>h</w:t>
      </w:r>
      <w:r w:rsidRPr="00A229A9">
        <w:rPr>
          <w:rFonts w:ascii="Times New Roman" w:eastAsia="Times New Roman" w:hAnsi="Times New Roman"/>
          <w:bCs/>
          <w:sz w:val="24"/>
          <w:szCs w:val="24"/>
          <w:lang w:val="hr-HR" w:eastAsia="hr-HR"/>
        </w:rPr>
        <w:t xml:space="preserve"> pet. Naziv odluke </w:t>
      </w:r>
      <w:r w:rsidR="00540E13" w:rsidRPr="00A229A9">
        <w:rPr>
          <w:rFonts w:ascii="Times New Roman" w:eastAsia="Times New Roman" w:hAnsi="Times New Roman"/>
          <w:bCs/>
          <w:sz w:val="24"/>
          <w:szCs w:val="24"/>
          <w:lang w:val="hr-HR" w:eastAsia="hr-HR"/>
        </w:rPr>
        <w:t xml:space="preserve">promijenjen </w:t>
      </w:r>
      <w:r w:rsidRPr="00A229A9">
        <w:rPr>
          <w:rFonts w:ascii="Times New Roman" w:eastAsia="Times New Roman" w:hAnsi="Times New Roman"/>
          <w:bCs/>
          <w:sz w:val="24"/>
          <w:szCs w:val="24"/>
          <w:lang w:val="hr-HR" w:eastAsia="hr-HR"/>
        </w:rPr>
        <w:t xml:space="preserve">je iz rješenja u presudu. </w:t>
      </w:r>
      <w:r w:rsidR="007F47A7">
        <w:rPr>
          <w:rFonts w:ascii="Times New Roman" w:eastAsia="Times New Roman" w:hAnsi="Times New Roman"/>
          <w:bCs/>
          <w:sz w:val="24"/>
          <w:szCs w:val="24"/>
          <w:lang w:val="hr-HR" w:eastAsia="hr-HR"/>
        </w:rPr>
        <w:t>S</w:t>
      </w:r>
      <w:r w:rsidRPr="00A229A9">
        <w:rPr>
          <w:rFonts w:ascii="Times New Roman" w:eastAsia="Times New Roman" w:hAnsi="Times New Roman"/>
          <w:bCs/>
          <w:sz w:val="24"/>
          <w:szCs w:val="24"/>
          <w:lang w:val="hr-HR" w:eastAsia="hr-HR"/>
        </w:rPr>
        <w:t>tavkom 2. uređuje se sadržaj</w:t>
      </w:r>
      <w:r w:rsidR="00C30C0F" w:rsidRPr="00A229A9">
        <w:rPr>
          <w:rFonts w:ascii="Times New Roman" w:eastAsia="Times New Roman" w:hAnsi="Times New Roman"/>
          <w:bCs/>
          <w:sz w:val="24"/>
          <w:szCs w:val="24"/>
          <w:lang w:val="hr-HR" w:eastAsia="hr-HR"/>
        </w:rPr>
        <w:t xml:space="preserve"> presud</w:t>
      </w:r>
      <w:r w:rsidRPr="00A229A9">
        <w:rPr>
          <w:rFonts w:ascii="Times New Roman" w:eastAsia="Times New Roman" w:hAnsi="Times New Roman"/>
          <w:bCs/>
          <w:sz w:val="24"/>
          <w:szCs w:val="24"/>
          <w:lang w:val="hr-HR" w:eastAsia="hr-HR"/>
        </w:rPr>
        <w:t>e</w:t>
      </w:r>
      <w:r w:rsidR="00C30C0F" w:rsidRPr="00A229A9">
        <w:rPr>
          <w:rFonts w:ascii="Times New Roman" w:eastAsia="Times New Roman" w:hAnsi="Times New Roman"/>
          <w:bCs/>
          <w:sz w:val="24"/>
          <w:szCs w:val="24"/>
          <w:lang w:val="hr-HR" w:eastAsia="hr-HR"/>
        </w:rPr>
        <w:t xml:space="preserve"> u oglednom postupku</w:t>
      </w:r>
      <w:r w:rsidRPr="00A229A9">
        <w:rPr>
          <w:rFonts w:ascii="Times New Roman" w:eastAsia="Times New Roman" w:hAnsi="Times New Roman"/>
          <w:bCs/>
          <w:sz w:val="24"/>
          <w:szCs w:val="24"/>
          <w:lang w:val="hr-HR" w:eastAsia="hr-HR"/>
        </w:rPr>
        <w:t>.</w:t>
      </w:r>
      <w:r w:rsidR="00C30C0F" w:rsidRPr="00A229A9">
        <w:rPr>
          <w:rFonts w:ascii="Times New Roman" w:eastAsia="Times New Roman" w:hAnsi="Times New Roman"/>
          <w:bCs/>
          <w:sz w:val="24"/>
          <w:szCs w:val="24"/>
          <w:lang w:val="hr-HR" w:eastAsia="hr-HR"/>
        </w:rPr>
        <w:t xml:space="preserve"> </w:t>
      </w:r>
      <w:r w:rsidRPr="00A229A9">
        <w:rPr>
          <w:rFonts w:ascii="Times New Roman" w:eastAsia="Times New Roman" w:hAnsi="Times New Roman"/>
          <w:bCs/>
          <w:sz w:val="24"/>
          <w:szCs w:val="24"/>
          <w:lang w:val="hr-HR" w:eastAsia="hr-HR"/>
        </w:rPr>
        <w:t xml:space="preserve">Vrhovni sud Republike Hrvatske </w:t>
      </w:r>
      <w:r w:rsidR="00540E13">
        <w:rPr>
          <w:rFonts w:ascii="Times New Roman" w:eastAsia="Times New Roman" w:hAnsi="Times New Roman"/>
          <w:bCs/>
          <w:sz w:val="24"/>
          <w:szCs w:val="24"/>
          <w:lang w:val="hr-HR" w:eastAsia="hr-HR"/>
        </w:rPr>
        <w:t xml:space="preserve">presudom </w:t>
      </w:r>
      <w:r w:rsidR="00C30C0F" w:rsidRPr="00A229A9">
        <w:rPr>
          <w:rFonts w:ascii="Times New Roman" w:eastAsia="Times New Roman" w:hAnsi="Times New Roman"/>
          <w:bCs/>
          <w:sz w:val="24"/>
          <w:szCs w:val="24"/>
          <w:lang w:val="hr-HR" w:eastAsia="hr-HR"/>
        </w:rPr>
        <w:t>zauz</w:t>
      </w:r>
      <w:r w:rsidRPr="00A229A9">
        <w:rPr>
          <w:rFonts w:ascii="Times New Roman" w:eastAsia="Times New Roman" w:hAnsi="Times New Roman"/>
          <w:bCs/>
          <w:sz w:val="24"/>
          <w:szCs w:val="24"/>
          <w:lang w:val="hr-HR" w:eastAsia="hr-HR"/>
        </w:rPr>
        <w:t>ima</w:t>
      </w:r>
      <w:r w:rsidR="00C30C0F" w:rsidRPr="00A229A9">
        <w:rPr>
          <w:rFonts w:ascii="Times New Roman" w:eastAsia="Times New Roman" w:hAnsi="Times New Roman"/>
          <w:bCs/>
          <w:sz w:val="24"/>
          <w:szCs w:val="24"/>
          <w:lang w:val="hr-HR" w:eastAsia="hr-HR"/>
        </w:rPr>
        <w:t xml:space="preserve"> pravno shvaćanje o pitanju važnom za jedinstvenu primjenu prava uz obrazloženje </w:t>
      </w:r>
      <w:r w:rsidR="00540E13">
        <w:rPr>
          <w:rFonts w:ascii="Times New Roman" w:eastAsia="Times New Roman" w:hAnsi="Times New Roman"/>
          <w:bCs/>
          <w:sz w:val="24"/>
          <w:szCs w:val="24"/>
          <w:lang w:val="hr-HR" w:eastAsia="hr-HR"/>
        </w:rPr>
        <w:t>kojim se</w:t>
      </w:r>
      <w:r w:rsidRPr="00A229A9">
        <w:rPr>
          <w:rFonts w:ascii="Times New Roman" w:eastAsia="Times New Roman" w:hAnsi="Times New Roman"/>
          <w:bCs/>
          <w:sz w:val="24"/>
          <w:szCs w:val="24"/>
          <w:lang w:val="hr-HR" w:eastAsia="hr-HR"/>
        </w:rPr>
        <w:t xml:space="preserve"> u obzir</w:t>
      </w:r>
      <w:r w:rsidR="00C30C0F" w:rsidRPr="00A229A9">
        <w:rPr>
          <w:rFonts w:ascii="Times New Roman" w:eastAsia="Times New Roman" w:hAnsi="Times New Roman"/>
          <w:bCs/>
          <w:sz w:val="24"/>
          <w:szCs w:val="24"/>
          <w:lang w:val="hr-HR" w:eastAsia="hr-HR"/>
        </w:rPr>
        <w:t xml:space="preserve"> uz</w:t>
      </w:r>
      <w:r w:rsidRPr="00A229A9">
        <w:rPr>
          <w:rFonts w:ascii="Times New Roman" w:eastAsia="Times New Roman" w:hAnsi="Times New Roman"/>
          <w:bCs/>
          <w:sz w:val="24"/>
          <w:szCs w:val="24"/>
          <w:lang w:val="hr-HR" w:eastAsia="hr-HR"/>
        </w:rPr>
        <w:t>imaju</w:t>
      </w:r>
      <w:r w:rsidR="00C30C0F" w:rsidRPr="00A229A9">
        <w:rPr>
          <w:rFonts w:ascii="Times New Roman" w:eastAsia="Times New Roman" w:hAnsi="Times New Roman"/>
          <w:bCs/>
          <w:sz w:val="24"/>
          <w:szCs w:val="24"/>
          <w:lang w:val="hr-HR" w:eastAsia="hr-HR"/>
        </w:rPr>
        <w:t xml:space="preserve"> </w:t>
      </w:r>
      <w:r w:rsidR="00540E13">
        <w:rPr>
          <w:rFonts w:ascii="Times New Roman" w:eastAsia="Times New Roman" w:hAnsi="Times New Roman"/>
          <w:bCs/>
          <w:sz w:val="24"/>
          <w:szCs w:val="24"/>
          <w:lang w:val="hr-HR" w:eastAsia="hr-HR"/>
        </w:rPr>
        <w:t xml:space="preserve">i </w:t>
      </w:r>
      <w:r w:rsidR="00C30C0F" w:rsidRPr="00A229A9">
        <w:rPr>
          <w:rFonts w:ascii="Times New Roman" w:eastAsia="Times New Roman" w:hAnsi="Times New Roman"/>
          <w:bCs/>
          <w:sz w:val="24"/>
          <w:szCs w:val="24"/>
          <w:lang w:val="hr-HR" w:eastAsia="hr-HR"/>
        </w:rPr>
        <w:t xml:space="preserve">očitovanja stranaka </w:t>
      </w:r>
      <w:r w:rsidR="00540E13">
        <w:rPr>
          <w:rFonts w:ascii="Times New Roman" w:eastAsia="Times New Roman" w:hAnsi="Times New Roman"/>
          <w:bCs/>
          <w:sz w:val="24"/>
          <w:szCs w:val="24"/>
          <w:lang w:val="hr-HR" w:eastAsia="hr-HR"/>
        </w:rPr>
        <w:t>te</w:t>
      </w:r>
      <w:r w:rsidR="00C30C0F" w:rsidRPr="00A229A9">
        <w:rPr>
          <w:rFonts w:ascii="Times New Roman" w:eastAsia="Times New Roman" w:hAnsi="Times New Roman"/>
          <w:bCs/>
          <w:sz w:val="24"/>
          <w:szCs w:val="24"/>
          <w:lang w:val="hr-HR" w:eastAsia="hr-HR"/>
        </w:rPr>
        <w:t xml:space="preserve"> druge okolnosti važne za odlučivanje.</w:t>
      </w:r>
    </w:p>
    <w:p w14:paraId="426F4204" w14:textId="77777777" w:rsidR="00E747DC" w:rsidRDefault="00E747DC"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2712660" w14:textId="6FEDD04C" w:rsidR="005A7132" w:rsidRPr="007F0B4C"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7F0B4C">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94</w:t>
      </w:r>
      <w:r w:rsidRPr="007F0B4C">
        <w:rPr>
          <w:rFonts w:ascii="Times New Roman" w:eastAsia="Times New Roman" w:hAnsi="Times New Roman"/>
          <w:b/>
          <w:bCs/>
          <w:sz w:val="24"/>
          <w:szCs w:val="24"/>
          <w:lang w:val="hr-HR" w:eastAsia="hr-HR"/>
        </w:rPr>
        <w:t xml:space="preserve">. </w:t>
      </w:r>
    </w:p>
    <w:p w14:paraId="39DA119C"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DE25440" w14:textId="6D95D8E0"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bookmarkStart w:id="35" w:name="_Hlk83809239"/>
      <w:r>
        <w:rPr>
          <w:rFonts w:ascii="Times New Roman" w:eastAsia="Times New Roman" w:hAnsi="Times New Roman"/>
          <w:bCs/>
          <w:sz w:val="24"/>
          <w:szCs w:val="24"/>
          <w:lang w:val="hr-HR" w:eastAsia="hr-HR"/>
        </w:rPr>
        <w:t xml:space="preserve">U vezi s usklađivanjem zakonodavstva Republike Hrvatske s pravnom stečevinom Europske unije, ovom odredbom mijenja se </w:t>
      </w:r>
      <w:r w:rsidR="00AB520E">
        <w:rPr>
          <w:rFonts w:ascii="Times New Roman" w:eastAsia="Times New Roman" w:hAnsi="Times New Roman"/>
          <w:bCs/>
          <w:sz w:val="24"/>
          <w:szCs w:val="24"/>
          <w:lang w:val="hr-HR" w:eastAsia="hr-HR"/>
        </w:rPr>
        <w:t xml:space="preserve">naziv </w:t>
      </w:r>
      <w:r>
        <w:rPr>
          <w:rFonts w:ascii="Times New Roman" w:eastAsia="Times New Roman" w:hAnsi="Times New Roman"/>
          <w:bCs/>
          <w:sz w:val="24"/>
          <w:szCs w:val="24"/>
          <w:lang w:val="hr-HR" w:eastAsia="hr-HR"/>
        </w:rPr>
        <w:t xml:space="preserve">poglavlja iznad članka 507.a, a koje poglavlje je u vezi s europskim parničnim postupcima i posebnim odredbama o ostvarivanju pravosudne suradnje u Europskoj uniji. Izmjenama i dopunama Zakona o parničnom postupku obuhvaćene su i odredbe koje se odnose na posebne odredbe o dostavi prema Uredbi (EU) br. 1393/2007 Europskog parlamenta i Vijeća od 13. studenoga 2007. o dostavi, u državama članicama, sudskih i izvansudskih pismena u građanskim i trgovačkim predmetima („dostava pismena“), i o stavljanju izvan snage Uredbe Vijeća (EZ) br. 1348/2000, sve s obzirom da je Uredba br. 1393/2007 zamijenjena Uredbom (EU) 2020/1784 Europskog parlamenta i Vijeća od 25. studenoga 2020. o dostavi, u državama članicama, sudskih i izvansudskih pismena u građanskim ili trgovačkim stvarima (dostava pismena) (preinaka). </w:t>
      </w:r>
    </w:p>
    <w:bookmarkEnd w:id="35"/>
    <w:p w14:paraId="6EC71F7F"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8103BE7" w14:textId="70BCDD27" w:rsidR="005A7132" w:rsidRPr="00C92E80"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C92E80">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95</w:t>
      </w:r>
      <w:r w:rsidRPr="00C92E80">
        <w:rPr>
          <w:rFonts w:ascii="Times New Roman" w:eastAsia="Times New Roman" w:hAnsi="Times New Roman"/>
          <w:b/>
          <w:bCs/>
          <w:sz w:val="24"/>
          <w:szCs w:val="24"/>
          <w:lang w:val="hr-HR" w:eastAsia="hr-HR"/>
        </w:rPr>
        <w:t>.</w:t>
      </w:r>
    </w:p>
    <w:p w14:paraId="51D6F4FE"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E819994" w14:textId="4A3FE62E"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Ovom odredbom usklađuje se izričaj u </w:t>
      </w:r>
      <w:r w:rsidR="0067179B">
        <w:rPr>
          <w:rFonts w:ascii="Times New Roman" w:eastAsia="Times New Roman" w:hAnsi="Times New Roman"/>
          <w:bCs/>
          <w:sz w:val="24"/>
          <w:szCs w:val="24"/>
          <w:lang w:val="hr-HR" w:eastAsia="hr-HR"/>
        </w:rPr>
        <w:t>članku</w:t>
      </w:r>
      <w:r w:rsidR="0067179B" w:rsidRPr="0067179B">
        <w:rPr>
          <w:rFonts w:ascii="Times New Roman" w:eastAsia="Times New Roman" w:hAnsi="Times New Roman"/>
          <w:bCs/>
          <w:sz w:val="24"/>
          <w:szCs w:val="24"/>
          <w:lang w:val="hr-HR" w:eastAsia="hr-HR"/>
        </w:rPr>
        <w:t xml:space="preserve"> 507.a </w:t>
      </w:r>
      <w:r w:rsidR="0067179B">
        <w:rPr>
          <w:rFonts w:ascii="Times New Roman" w:eastAsia="Times New Roman" w:hAnsi="Times New Roman"/>
          <w:bCs/>
          <w:sz w:val="24"/>
          <w:szCs w:val="24"/>
          <w:lang w:val="hr-HR" w:eastAsia="hr-HR"/>
        </w:rPr>
        <w:t>glede izraza</w:t>
      </w:r>
      <w:r>
        <w:rPr>
          <w:rFonts w:ascii="Times New Roman" w:eastAsia="Times New Roman" w:hAnsi="Times New Roman"/>
          <w:bCs/>
          <w:sz w:val="24"/>
          <w:szCs w:val="24"/>
          <w:lang w:val="hr-HR" w:eastAsia="hr-HR"/>
        </w:rPr>
        <w:t xml:space="preserve"> „otpremno mjesto“ koje sada glasi „otpremno tijelo“ te „prijamno mjesto“ koje sada glasi „prijamno tijelo“.</w:t>
      </w:r>
    </w:p>
    <w:p w14:paraId="0CED8C6C"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030D3EB" w14:textId="7DF00B58" w:rsidR="005A7132" w:rsidRPr="00306405"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306405">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96</w:t>
      </w:r>
      <w:r w:rsidRPr="00306405">
        <w:rPr>
          <w:rFonts w:ascii="Times New Roman" w:eastAsia="Times New Roman" w:hAnsi="Times New Roman"/>
          <w:b/>
          <w:bCs/>
          <w:sz w:val="24"/>
          <w:szCs w:val="24"/>
          <w:lang w:val="hr-HR" w:eastAsia="hr-HR"/>
        </w:rPr>
        <w:t xml:space="preserve">. </w:t>
      </w:r>
    </w:p>
    <w:p w14:paraId="3C3E9931" w14:textId="77777777" w:rsidR="005A7132" w:rsidRPr="00267DA1"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887B6D4" w14:textId="5971829D" w:rsidR="005A7132" w:rsidRDefault="0067179B"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U članku 507.b</w:t>
      </w:r>
      <w:r w:rsidR="005A7132" w:rsidRPr="00306405">
        <w:rPr>
          <w:rFonts w:ascii="Times New Roman" w:eastAsia="Times New Roman" w:hAnsi="Times New Roman"/>
          <w:sz w:val="24"/>
          <w:szCs w:val="24"/>
          <w:lang w:val="hr-HR" w:eastAsia="hr-HR"/>
        </w:rPr>
        <w:t xml:space="preserve"> izvršeno je nomotehničko usklađenje i usklađenje u izričaju.</w:t>
      </w:r>
      <w:r w:rsidR="005A7132">
        <w:rPr>
          <w:rFonts w:ascii="Times New Roman" w:eastAsia="Times New Roman" w:hAnsi="Times New Roman"/>
          <w:sz w:val="24"/>
          <w:szCs w:val="24"/>
          <w:lang w:val="hr-HR" w:eastAsia="hr-HR"/>
        </w:rPr>
        <w:t xml:space="preserve"> Također, odredbom se određuje objektivni rok za podnošenje zahtjeva za povrat u prijašnje stanje tako što se određuje da se prijedlog za povrat u prijašnje stanje iz članka 22. stavka 4. Uredbe 2020/1784 ne može podnijeti nakon isteka roka od godine dana od datuma donošenja odluke. Time se postupa u skladu s člankom 22. stavkom 4. navedene Uredbe prema kojem svaka država članica može Komisiji priopćiti činjenicu da zahtjev za povrat u prijašnje stanje neće biti dopušten ako je podnesen nakon isteka roka koji država članica odredi u tom priopćenju te prema kojem taj rok ni u kojem slučaju ne može biti kraći od godine dana nakon primitka presude.</w:t>
      </w:r>
    </w:p>
    <w:p w14:paraId="197DCE8A" w14:textId="77777777" w:rsidR="005A7132" w:rsidRDefault="005A7132"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A6950B7" w14:textId="4C10F64F" w:rsidR="005A7132" w:rsidRPr="003E3264" w:rsidRDefault="005A7132" w:rsidP="005A7132">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3E3264">
        <w:rPr>
          <w:rFonts w:ascii="Times New Roman" w:eastAsia="Times New Roman" w:hAnsi="Times New Roman"/>
          <w:b/>
          <w:sz w:val="24"/>
          <w:szCs w:val="24"/>
          <w:lang w:val="hr-HR" w:eastAsia="hr-HR"/>
        </w:rPr>
        <w:t xml:space="preserve">Uz članak </w:t>
      </w:r>
      <w:r w:rsidR="00547973">
        <w:rPr>
          <w:rFonts w:ascii="Times New Roman" w:eastAsia="Times New Roman" w:hAnsi="Times New Roman"/>
          <w:b/>
          <w:sz w:val="24"/>
          <w:szCs w:val="24"/>
          <w:lang w:val="hr-HR" w:eastAsia="hr-HR"/>
        </w:rPr>
        <w:t>97</w:t>
      </w:r>
      <w:r w:rsidRPr="003E3264">
        <w:rPr>
          <w:rFonts w:ascii="Times New Roman" w:eastAsia="Times New Roman" w:hAnsi="Times New Roman"/>
          <w:b/>
          <w:sz w:val="24"/>
          <w:szCs w:val="24"/>
          <w:lang w:val="hr-HR" w:eastAsia="hr-HR"/>
        </w:rPr>
        <w:t>.</w:t>
      </w:r>
    </w:p>
    <w:p w14:paraId="054A2206" w14:textId="77777777" w:rsidR="005A7132" w:rsidRDefault="005A7132"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807F3BC" w14:textId="0D999A76" w:rsidR="005A7132" w:rsidRDefault="0067179B"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U članku 507.c</w:t>
      </w:r>
      <w:r w:rsidR="005A7132">
        <w:rPr>
          <w:rFonts w:ascii="Times New Roman" w:eastAsia="Times New Roman" w:hAnsi="Times New Roman"/>
          <w:sz w:val="24"/>
          <w:szCs w:val="24"/>
          <w:lang w:val="hr-HR" w:eastAsia="hr-HR"/>
        </w:rPr>
        <w:t xml:space="preserve"> izvršeno je nomotehničko usklađenje.</w:t>
      </w:r>
    </w:p>
    <w:p w14:paraId="341E2593" w14:textId="77777777" w:rsidR="005A7132" w:rsidRDefault="005A7132"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3944DAD" w14:textId="52FD26BF" w:rsidR="005A7132" w:rsidRPr="00152F86" w:rsidRDefault="005A7132" w:rsidP="005A7132">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152F86">
        <w:rPr>
          <w:rFonts w:ascii="Times New Roman" w:eastAsia="Times New Roman" w:hAnsi="Times New Roman"/>
          <w:b/>
          <w:sz w:val="24"/>
          <w:szCs w:val="24"/>
          <w:lang w:val="hr-HR" w:eastAsia="hr-HR"/>
        </w:rPr>
        <w:t xml:space="preserve">Uz članak </w:t>
      </w:r>
      <w:r w:rsidR="00547973">
        <w:rPr>
          <w:rFonts w:ascii="Times New Roman" w:eastAsia="Times New Roman" w:hAnsi="Times New Roman"/>
          <w:b/>
          <w:sz w:val="24"/>
          <w:szCs w:val="24"/>
          <w:lang w:val="hr-HR" w:eastAsia="hr-HR"/>
        </w:rPr>
        <w:t>98</w:t>
      </w:r>
      <w:r w:rsidRPr="00152F86">
        <w:rPr>
          <w:rFonts w:ascii="Times New Roman" w:eastAsia="Times New Roman" w:hAnsi="Times New Roman"/>
          <w:b/>
          <w:sz w:val="24"/>
          <w:szCs w:val="24"/>
          <w:lang w:val="hr-HR" w:eastAsia="hr-HR"/>
        </w:rPr>
        <w:t>.</w:t>
      </w:r>
    </w:p>
    <w:p w14:paraId="6B748E15" w14:textId="77777777" w:rsidR="005A7132" w:rsidRDefault="005A7132"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17BAA38" w14:textId="28769DC8" w:rsidR="005A7132" w:rsidRDefault="00DF75AF"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Dosadašnji članak</w:t>
      </w:r>
      <w:r w:rsidR="0067179B" w:rsidRPr="0067179B">
        <w:rPr>
          <w:rFonts w:ascii="Times New Roman" w:eastAsia="Times New Roman" w:hAnsi="Times New Roman"/>
          <w:sz w:val="24"/>
          <w:szCs w:val="24"/>
          <w:lang w:val="hr-HR" w:eastAsia="hr-HR"/>
        </w:rPr>
        <w:t xml:space="preserve"> 507.</w:t>
      </w:r>
      <w:r w:rsidR="0067179B">
        <w:rPr>
          <w:rFonts w:ascii="Times New Roman" w:eastAsia="Times New Roman" w:hAnsi="Times New Roman"/>
          <w:sz w:val="24"/>
          <w:szCs w:val="24"/>
          <w:lang w:val="hr-HR" w:eastAsia="hr-HR"/>
        </w:rPr>
        <w:t>ć</w:t>
      </w:r>
      <w:r w:rsidR="0067179B" w:rsidRPr="0067179B">
        <w:rPr>
          <w:rFonts w:ascii="Times New Roman" w:eastAsia="Times New Roman" w:hAnsi="Times New Roman"/>
          <w:sz w:val="24"/>
          <w:szCs w:val="24"/>
          <w:lang w:val="hr-HR" w:eastAsia="hr-HR"/>
        </w:rPr>
        <w:t xml:space="preserve"> </w:t>
      </w:r>
      <w:r>
        <w:rPr>
          <w:rFonts w:ascii="Times New Roman" w:eastAsia="Times New Roman" w:hAnsi="Times New Roman"/>
          <w:sz w:val="24"/>
          <w:szCs w:val="24"/>
          <w:lang w:val="hr-HR" w:eastAsia="hr-HR"/>
        </w:rPr>
        <w:t xml:space="preserve">izmijenjen je u cijelosti, budući da je </w:t>
      </w:r>
      <w:r w:rsidR="005A7132">
        <w:rPr>
          <w:rFonts w:ascii="Times New Roman" w:eastAsia="Times New Roman" w:hAnsi="Times New Roman"/>
          <w:sz w:val="24"/>
          <w:szCs w:val="24"/>
          <w:lang w:val="hr-HR" w:eastAsia="hr-HR"/>
        </w:rPr>
        <w:t>izvršeno nomotehničko usklađenje i usklađenje u izričaju stavaka 1., 3. i 5. te je dodan novi stavak 6. koji je u vezi s novim člankom 7. Uredbe (EU) 2020/1784 kojim se uređuje pitanje pomoći pri upitima o adresi. Dakle, stavkom 6. određen je način pružanja pomoći pri upitima o adresi.</w:t>
      </w:r>
    </w:p>
    <w:p w14:paraId="3D7C7F3D" w14:textId="77777777" w:rsidR="005A7132" w:rsidRDefault="005A7132"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03E2A72" w14:textId="7E778CED" w:rsidR="005A7132" w:rsidRPr="00152F86" w:rsidRDefault="005A7132" w:rsidP="005A7132">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152F86">
        <w:rPr>
          <w:rFonts w:ascii="Times New Roman" w:eastAsia="Times New Roman" w:hAnsi="Times New Roman"/>
          <w:b/>
          <w:sz w:val="24"/>
          <w:szCs w:val="24"/>
          <w:lang w:val="hr-HR" w:eastAsia="hr-HR"/>
        </w:rPr>
        <w:t xml:space="preserve">Uz članak </w:t>
      </w:r>
      <w:r w:rsidR="00547973">
        <w:rPr>
          <w:rFonts w:ascii="Times New Roman" w:eastAsia="Times New Roman" w:hAnsi="Times New Roman"/>
          <w:b/>
          <w:sz w:val="24"/>
          <w:szCs w:val="24"/>
          <w:lang w:val="hr-HR" w:eastAsia="hr-HR"/>
        </w:rPr>
        <w:t>99</w:t>
      </w:r>
      <w:r w:rsidRPr="00152F86">
        <w:rPr>
          <w:rFonts w:ascii="Times New Roman" w:eastAsia="Times New Roman" w:hAnsi="Times New Roman"/>
          <w:b/>
          <w:sz w:val="24"/>
          <w:szCs w:val="24"/>
          <w:lang w:val="hr-HR" w:eastAsia="hr-HR"/>
        </w:rPr>
        <w:t>.</w:t>
      </w:r>
    </w:p>
    <w:p w14:paraId="5BEF13E1" w14:textId="77777777" w:rsidR="005A7132" w:rsidRDefault="005A7132" w:rsidP="005A7132">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DDA8EFA" w14:textId="2BF3D243" w:rsidR="005A7132" w:rsidRDefault="0067179B"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67179B">
        <w:rPr>
          <w:rFonts w:ascii="Times New Roman" w:eastAsia="Times New Roman" w:hAnsi="Times New Roman"/>
          <w:sz w:val="24"/>
          <w:szCs w:val="24"/>
          <w:lang w:val="hr-HR" w:eastAsia="hr-HR"/>
        </w:rPr>
        <w:t>U članku 507.</w:t>
      </w:r>
      <w:r>
        <w:rPr>
          <w:rFonts w:ascii="Times New Roman" w:eastAsia="Times New Roman" w:hAnsi="Times New Roman"/>
          <w:sz w:val="24"/>
          <w:szCs w:val="24"/>
          <w:lang w:val="hr-HR" w:eastAsia="hr-HR"/>
        </w:rPr>
        <w:t>č</w:t>
      </w:r>
      <w:r w:rsidR="00083160">
        <w:rPr>
          <w:rFonts w:ascii="Times New Roman" w:eastAsia="Times New Roman" w:hAnsi="Times New Roman"/>
          <w:sz w:val="24"/>
          <w:szCs w:val="24"/>
          <w:lang w:val="hr-HR" w:eastAsia="hr-HR"/>
        </w:rPr>
        <w:t xml:space="preserve"> stavku 1.</w:t>
      </w:r>
      <w:r w:rsidRPr="0067179B">
        <w:rPr>
          <w:rFonts w:ascii="Times New Roman" w:eastAsia="Times New Roman" w:hAnsi="Times New Roman"/>
          <w:sz w:val="24"/>
          <w:szCs w:val="24"/>
          <w:lang w:val="hr-HR" w:eastAsia="hr-HR"/>
        </w:rPr>
        <w:t xml:space="preserve"> </w:t>
      </w:r>
      <w:r w:rsidR="005A7132" w:rsidRPr="00152F86">
        <w:rPr>
          <w:rFonts w:ascii="Times New Roman" w:eastAsia="Times New Roman" w:hAnsi="Times New Roman"/>
          <w:sz w:val="24"/>
          <w:szCs w:val="24"/>
          <w:lang w:val="hr-HR" w:eastAsia="hr-HR"/>
        </w:rPr>
        <w:t>izvršeno je nomotehničko usklađenje i usklađenje u izričaju.</w:t>
      </w:r>
    </w:p>
    <w:p w14:paraId="44AC10C5" w14:textId="77777777" w:rsidR="005A7132" w:rsidRDefault="005A7132"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80C2A77" w14:textId="66A7C81B" w:rsidR="005A7132" w:rsidRPr="00D6055E" w:rsidRDefault="005A7132" w:rsidP="005A7132">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D6055E">
        <w:rPr>
          <w:rFonts w:ascii="Times New Roman" w:eastAsia="Times New Roman" w:hAnsi="Times New Roman"/>
          <w:b/>
          <w:sz w:val="24"/>
          <w:szCs w:val="24"/>
          <w:lang w:val="hr-HR" w:eastAsia="hr-HR"/>
        </w:rPr>
        <w:t xml:space="preserve">Uz članak </w:t>
      </w:r>
      <w:r w:rsidR="00547973">
        <w:rPr>
          <w:rFonts w:ascii="Times New Roman" w:eastAsia="Times New Roman" w:hAnsi="Times New Roman"/>
          <w:b/>
          <w:sz w:val="24"/>
          <w:szCs w:val="24"/>
          <w:lang w:val="hr-HR" w:eastAsia="hr-HR"/>
        </w:rPr>
        <w:t>100</w:t>
      </w:r>
      <w:r w:rsidRPr="00D6055E">
        <w:rPr>
          <w:rFonts w:ascii="Times New Roman" w:eastAsia="Times New Roman" w:hAnsi="Times New Roman"/>
          <w:b/>
          <w:sz w:val="24"/>
          <w:szCs w:val="24"/>
          <w:lang w:val="hr-HR" w:eastAsia="hr-HR"/>
        </w:rPr>
        <w:t>.</w:t>
      </w:r>
    </w:p>
    <w:p w14:paraId="25C5C2FE" w14:textId="77777777" w:rsidR="005A7132" w:rsidRDefault="005A7132" w:rsidP="005A7132">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ED640BF" w14:textId="4FADC6FD"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U vezi s usklađivanjem zakonodavstva Republike Hrvatske s pravnom stečevinom Europske unije, ovom odredbom mijenja se </w:t>
      </w:r>
      <w:r w:rsidR="00AB520E">
        <w:rPr>
          <w:rFonts w:ascii="Times New Roman" w:eastAsia="Times New Roman" w:hAnsi="Times New Roman"/>
          <w:bCs/>
          <w:sz w:val="24"/>
          <w:szCs w:val="24"/>
          <w:lang w:val="hr-HR" w:eastAsia="hr-HR"/>
        </w:rPr>
        <w:t xml:space="preserve">naziv </w:t>
      </w:r>
      <w:r>
        <w:rPr>
          <w:rFonts w:ascii="Times New Roman" w:eastAsia="Times New Roman" w:hAnsi="Times New Roman"/>
          <w:bCs/>
          <w:sz w:val="24"/>
          <w:szCs w:val="24"/>
          <w:lang w:val="hr-HR" w:eastAsia="hr-HR"/>
        </w:rPr>
        <w:t xml:space="preserve">poglavlja iznad članka 507.d, a koje poglavlje je u vezi s europskim parničnim postupcima i posebnim odredbama o ostvarivanju pravosudne suradnje u Europskoj uniji. Izmjenama i dopunama Zakona o parničnom postupku obuhvaćene su i odredbe koje se odnose na izvođenje dokaza prema Uredbi Vijeća (EZ) br. 1206/2001 od 28. svibnja 2001. o suradnji između sudova država članica u izvođenju dokaza u građanskim ili trgovačkim stvarima, sve s obzirom da je Uredba 1206/2001 zamijenjena Uredbom (EU) 2020/1783 Europskog parlamenta i Vijeća od 25. studenoga 2020. o suradnji između sudova država članica u izvođenju dokaza u građanskim ili trgovačkim stvarima (izvođenje dokaza) (preinaka). </w:t>
      </w:r>
    </w:p>
    <w:p w14:paraId="6C7EBB3F"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4E25440" w14:textId="76037F42" w:rsidR="005A7132" w:rsidRPr="001F285C"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1F285C">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101</w:t>
      </w:r>
      <w:r w:rsidRPr="001F285C">
        <w:rPr>
          <w:rFonts w:ascii="Times New Roman" w:eastAsia="Times New Roman" w:hAnsi="Times New Roman"/>
          <w:b/>
          <w:bCs/>
          <w:sz w:val="24"/>
          <w:szCs w:val="24"/>
          <w:lang w:val="hr-HR" w:eastAsia="hr-HR"/>
        </w:rPr>
        <w:t>.</w:t>
      </w:r>
    </w:p>
    <w:p w14:paraId="09C6F88A"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1397F14" w14:textId="02C60D13"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Ovom odredbom izvršeno je nomotehničko usklađenje</w:t>
      </w:r>
      <w:r w:rsidR="0067179B" w:rsidRPr="0067179B">
        <w:t xml:space="preserve"> </w:t>
      </w:r>
      <w:r w:rsidR="0067179B">
        <w:rPr>
          <w:rFonts w:ascii="Times New Roman" w:eastAsia="Times New Roman" w:hAnsi="Times New Roman"/>
          <w:bCs/>
          <w:sz w:val="24"/>
          <w:szCs w:val="24"/>
          <w:lang w:val="hr-HR" w:eastAsia="hr-HR"/>
        </w:rPr>
        <w:t>u</w:t>
      </w:r>
      <w:r w:rsidR="0067179B" w:rsidRPr="0067179B">
        <w:rPr>
          <w:rFonts w:ascii="Times New Roman" w:eastAsia="Times New Roman" w:hAnsi="Times New Roman"/>
          <w:bCs/>
          <w:sz w:val="24"/>
          <w:szCs w:val="24"/>
          <w:lang w:val="hr-HR" w:eastAsia="hr-HR"/>
        </w:rPr>
        <w:t xml:space="preserve"> članku 507.</w:t>
      </w:r>
      <w:r w:rsidR="0067179B">
        <w:rPr>
          <w:rFonts w:ascii="Times New Roman" w:eastAsia="Times New Roman" w:hAnsi="Times New Roman"/>
          <w:bCs/>
          <w:sz w:val="24"/>
          <w:szCs w:val="24"/>
          <w:lang w:val="hr-HR" w:eastAsia="hr-HR"/>
        </w:rPr>
        <w:t>d</w:t>
      </w:r>
      <w:r>
        <w:rPr>
          <w:rFonts w:ascii="Times New Roman" w:eastAsia="Times New Roman" w:hAnsi="Times New Roman"/>
          <w:bCs/>
          <w:sz w:val="24"/>
          <w:szCs w:val="24"/>
          <w:lang w:val="hr-HR" w:eastAsia="hr-HR"/>
        </w:rPr>
        <w:t xml:space="preserve">. Također, u točki 2. koja propisuje u skladu s kojim pretpostavkama sud može, kad se izvođenje dokaza treba obaviti prema Uredbi br. 2020/1783, zatražiti neposredno izvođenje dokaza u drugoj državni članici, sadržaj odredbe se proširuje i na članak 20. Uredbe 2020/1783, a koji članak predstavlja novo uređenje u Uredbi  2020/1783 te se odnosi na neposredno izvođenje dokaza putem videokonferencije ili druge tehnologije za komunikaciju na daljinu, konkretno, izvođenje dokaza saslušanjem osobe. </w:t>
      </w:r>
    </w:p>
    <w:p w14:paraId="05CCFDE8"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4356661" w14:textId="25B7A38A" w:rsidR="005A7132" w:rsidRPr="00085018"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102</w:t>
      </w:r>
      <w:r w:rsidRPr="00085018">
        <w:rPr>
          <w:rFonts w:ascii="Times New Roman" w:eastAsia="Times New Roman" w:hAnsi="Times New Roman"/>
          <w:b/>
          <w:bCs/>
          <w:sz w:val="24"/>
          <w:szCs w:val="24"/>
          <w:lang w:val="hr-HR" w:eastAsia="hr-HR"/>
        </w:rPr>
        <w:t>.</w:t>
      </w:r>
    </w:p>
    <w:p w14:paraId="2FA55A73"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58BC4FE" w14:textId="1E9DFB1D" w:rsidR="005A7132" w:rsidRDefault="00DD375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e</w:t>
      </w:r>
      <w:r w:rsidRPr="00DD3752">
        <w:rPr>
          <w:rFonts w:ascii="Times New Roman" w:eastAsia="Times New Roman" w:hAnsi="Times New Roman"/>
          <w:bCs/>
          <w:sz w:val="24"/>
          <w:szCs w:val="24"/>
          <w:lang w:val="hr-HR" w:eastAsia="hr-HR"/>
        </w:rPr>
        <w:t xml:space="preserve"> </w:t>
      </w:r>
      <w:r w:rsidR="005A7132">
        <w:rPr>
          <w:rFonts w:ascii="Times New Roman" w:eastAsia="Times New Roman" w:hAnsi="Times New Roman"/>
          <w:bCs/>
          <w:sz w:val="24"/>
          <w:szCs w:val="24"/>
          <w:lang w:val="hr-HR" w:eastAsia="hr-HR"/>
        </w:rPr>
        <w:t>izvršeno je nomotehničko usklađenje i usklađenje u izričaju.</w:t>
      </w:r>
    </w:p>
    <w:p w14:paraId="0E112E9A"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43573D5" w14:textId="6CA3B285" w:rsidR="005A7132" w:rsidRPr="00085018"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103</w:t>
      </w:r>
      <w:r w:rsidRPr="00085018">
        <w:rPr>
          <w:rFonts w:ascii="Times New Roman" w:eastAsia="Times New Roman" w:hAnsi="Times New Roman"/>
          <w:b/>
          <w:bCs/>
          <w:sz w:val="24"/>
          <w:szCs w:val="24"/>
          <w:lang w:val="hr-HR" w:eastAsia="hr-HR"/>
        </w:rPr>
        <w:t>.</w:t>
      </w:r>
    </w:p>
    <w:p w14:paraId="51A97A76"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DCBD0AA" w14:textId="308DFE32" w:rsidR="005A7132" w:rsidRDefault="00DD375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f</w:t>
      </w:r>
      <w:r w:rsidRPr="00DD3752">
        <w:rPr>
          <w:rFonts w:ascii="Times New Roman" w:eastAsia="Times New Roman" w:hAnsi="Times New Roman"/>
          <w:bCs/>
          <w:sz w:val="24"/>
          <w:szCs w:val="24"/>
          <w:lang w:val="hr-HR" w:eastAsia="hr-HR"/>
        </w:rPr>
        <w:t xml:space="preserve"> </w:t>
      </w:r>
      <w:r w:rsidR="005A7132">
        <w:rPr>
          <w:rFonts w:ascii="Times New Roman" w:eastAsia="Times New Roman" w:hAnsi="Times New Roman"/>
          <w:bCs/>
          <w:sz w:val="24"/>
          <w:szCs w:val="24"/>
          <w:lang w:val="hr-HR" w:eastAsia="hr-HR"/>
        </w:rPr>
        <w:t>izvršeno je nomotehničko usklađenje i usklađenje u izričaju.</w:t>
      </w:r>
    </w:p>
    <w:p w14:paraId="3F10F4C1"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88A78A4" w14:textId="39157064" w:rsidR="005A7132" w:rsidRPr="00085018"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104</w:t>
      </w:r>
      <w:r w:rsidRPr="00085018">
        <w:rPr>
          <w:rFonts w:ascii="Times New Roman" w:eastAsia="Times New Roman" w:hAnsi="Times New Roman"/>
          <w:b/>
          <w:bCs/>
          <w:sz w:val="24"/>
          <w:szCs w:val="24"/>
          <w:lang w:val="hr-HR" w:eastAsia="hr-HR"/>
        </w:rPr>
        <w:t>.</w:t>
      </w:r>
    </w:p>
    <w:p w14:paraId="4342EDF7"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9AFF405" w14:textId="6470D9F1" w:rsidR="005A7132" w:rsidRDefault="00DD375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g</w:t>
      </w:r>
      <w:r w:rsidRPr="00DD3752">
        <w:rPr>
          <w:rFonts w:ascii="Times New Roman" w:eastAsia="Times New Roman" w:hAnsi="Times New Roman"/>
          <w:bCs/>
          <w:sz w:val="24"/>
          <w:szCs w:val="24"/>
          <w:lang w:val="hr-HR" w:eastAsia="hr-HR"/>
        </w:rPr>
        <w:t xml:space="preserve"> </w:t>
      </w:r>
      <w:r w:rsidR="005A7132">
        <w:rPr>
          <w:rFonts w:ascii="Times New Roman" w:eastAsia="Times New Roman" w:hAnsi="Times New Roman"/>
          <w:bCs/>
          <w:sz w:val="24"/>
          <w:szCs w:val="24"/>
          <w:lang w:val="hr-HR" w:eastAsia="hr-HR"/>
        </w:rPr>
        <w:t>izvršeno je nomotehničko usklađenje.</w:t>
      </w:r>
    </w:p>
    <w:p w14:paraId="6E31551B"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759ADF39" w14:textId="71EFF633" w:rsidR="005A7132" w:rsidRPr="00085018" w:rsidRDefault="005A7132" w:rsidP="005A713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105</w:t>
      </w:r>
      <w:r w:rsidRPr="00085018">
        <w:rPr>
          <w:rFonts w:ascii="Times New Roman" w:eastAsia="Times New Roman" w:hAnsi="Times New Roman"/>
          <w:b/>
          <w:bCs/>
          <w:sz w:val="24"/>
          <w:szCs w:val="24"/>
          <w:lang w:val="hr-HR" w:eastAsia="hr-HR"/>
        </w:rPr>
        <w:t xml:space="preserve">. </w:t>
      </w:r>
    </w:p>
    <w:p w14:paraId="517275A2" w14:textId="77777777" w:rsidR="005A7132" w:rsidRDefault="005A713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F179F4B" w14:textId="60CC2865" w:rsidR="005A7132" w:rsidRDefault="00DD3752"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h</w:t>
      </w:r>
      <w:r w:rsidRPr="00DD3752">
        <w:rPr>
          <w:rFonts w:ascii="Times New Roman" w:eastAsia="Times New Roman" w:hAnsi="Times New Roman"/>
          <w:bCs/>
          <w:sz w:val="24"/>
          <w:szCs w:val="24"/>
          <w:lang w:val="hr-HR" w:eastAsia="hr-HR"/>
        </w:rPr>
        <w:t xml:space="preserve"> </w:t>
      </w:r>
      <w:r w:rsidR="005A7132">
        <w:rPr>
          <w:rFonts w:ascii="Times New Roman" w:eastAsia="Times New Roman" w:hAnsi="Times New Roman"/>
          <w:bCs/>
          <w:sz w:val="24"/>
          <w:szCs w:val="24"/>
          <w:lang w:val="hr-HR" w:eastAsia="hr-HR"/>
        </w:rPr>
        <w:t>izvršeno je nomotehničko usklađenje.</w:t>
      </w:r>
    </w:p>
    <w:p w14:paraId="13368EE0" w14:textId="2F13D53C" w:rsidR="009764E0" w:rsidRDefault="009764E0" w:rsidP="005A7132">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1034E3D" w14:textId="6FC75176" w:rsidR="009764E0" w:rsidRPr="00085018" w:rsidRDefault="009764E0" w:rsidP="009764E0">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85018">
        <w:rPr>
          <w:rFonts w:ascii="Times New Roman" w:eastAsia="Times New Roman" w:hAnsi="Times New Roman"/>
          <w:b/>
          <w:bCs/>
          <w:sz w:val="24"/>
          <w:szCs w:val="24"/>
          <w:lang w:val="hr-HR" w:eastAsia="hr-HR"/>
        </w:rPr>
        <w:t xml:space="preserve">Uz članak </w:t>
      </w:r>
      <w:r w:rsidR="00547973">
        <w:rPr>
          <w:rFonts w:ascii="Times New Roman" w:eastAsia="Times New Roman" w:hAnsi="Times New Roman"/>
          <w:b/>
          <w:bCs/>
          <w:sz w:val="24"/>
          <w:szCs w:val="24"/>
          <w:lang w:val="hr-HR" w:eastAsia="hr-HR"/>
        </w:rPr>
        <w:t>106</w:t>
      </w:r>
      <w:r w:rsidRPr="00085018">
        <w:rPr>
          <w:rFonts w:ascii="Times New Roman" w:eastAsia="Times New Roman" w:hAnsi="Times New Roman"/>
          <w:b/>
          <w:bCs/>
          <w:sz w:val="24"/>
          <w:szCs w:val="24"/>
          <w:lang w:val="hr-HR" w:eastAsia="hr-HR"/>
        </w:rPr>
        <w:t xml:space="preserve">. </w:t>
      </w:r>
    </w:p>
    <w:p w14:paraId="66DD52A6" w14:textId="77777777" w:rsidR="009764E0" w:rsidRDefault="009764E0" w:rsidP="009764E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6E81892" w14:textId="22C7C46F" w:rsidR="009764E0" w:rsidRDefault="009764E0" w:rsidP="009764E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DD3752">
        <w:rPr>
          <w:rFonts w:ascii="Times New Roman" w:eastAsia="Times New Roman" w:hAnsi="Times New Roman"/>
          <w:bCs/>
          <w:sz w:val="24"/>
          <w:szCs w:val="24"/>
          <w:lang w:val="hr-HR" w:eastAsia="hr-HR"/>
        </w:rPr>
        <w:t>U članku 507.</w:t>
      </w:r>
      <w:r>
        <w:rPr>
          <w:rFonts w:ascii="Times New Roman" w:eastAsia="Times New Roman" w:hAnsi="Times New Roman"/>
          <w:bCs/>
          <w:sz w:val="24"/>
          <w:szCs w:val="24"/>
          <w:lang w:val="hr-HR" w:eastAsia="hr-HR"/>
        </w:rPr>
        <w:t>k</w:t>
      </w:r>
      <w:r w:rsidRPr="00DD3752">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izvršeno je nomotehničko usklađenje.</w:t>
      </w:r>
    </w:p>
    <w:p w14:paraId="38B6415C" w14:textId="42F62FC7" w:rsidR="00AB42D9" w:rsidRDefault="00AB42D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993B876" w14:textId="64C9391F" w:rsidR="00AB42D9" w:rsidRPr="00051B6E" w:rsidRDefault="00AB42D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51B6E">
        <w:rPr>
          <w:rFonts w:ascii="Times New Roman" w:eastAsia="Times New Roman" w:hAnsi="Times New Roman"/>
          <w:b/>
          <w:sz w:val="24"/>
          <w:szCs w:val="24"/>
          <w:lang w:val="hr-HR" w:eastAsia="hr-HR"/>
        </w:rPr>
        <w:t xml:space="preserve">Uz članak </w:t>
      </w:r>
      <w:r w:rsidR="00547973" w:rsidRPr="00051B6E">
        <w:rPr>
          <w:rFonts w:ascii="Times New Roman" w:eastAsia="Times New Roman" w:hAnsi="Times New Roman"/>
          <w:b/>
          <w:sz w:val="24"/>
          <w:szCs w:val="24"/>
          <w:lang w:val="hr-HR" w:eastAsia="hr-HR"/>
        </w:rPr>
        <w:t>10</w:t>
      </w:r>
      <w:r w:rsidR="00547973">
        <w:rPr>
          <w:rFonts w:ascii="Times New Roman" w:eastAsia="Times New Roman" w:hAnsi="Times New Roman"/>
          <w:b/>
          <w:sz w:val="24"/>
          <w:szCs w:val="24"/>
          <w:lang w:val="hr-HR" w:eastAsia="hr-HR"/>
        </w:rPr>
        <w:t>7</w:t>
      </w:r>
      <w:r w:rsidRPr="00051B6E">
        <w:rPr>
          <w:rFonts w:ascii="Times New Roman" w:eastAsia="Times New Roman" w:hAnsi="Times New Roman"/>
          <w:b/>
          <w:sz w:val="24"/>
          <w:szCs w:val="24"/>
          <w:lang w:val="hr-HR" w:eastAsia="hr-HR"/>
        </w:rPr>
        <w:t>.</w:t>
      </w:r>
    </w:p>
    <w:p w14:paraId="07BCF8A8" w14:textId="77777777" w:rsidR="00AB42D9" w:rsidRPr="00051B6E" w:rsidRDefault="00AB42D9"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28646C8" w14:textId="6FDC3349" w:rsidR="000F571F" w:rsidRPr="000F571F" w:rsidRDefault="004E70DB" w:rsidP="000F571F">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51B6E">
        <w:rPr>
          <w:rFonts w:ascii="Times New Roman" w:eastAsia="Times New Roman" w:hAnsi="Times New Roman"/>
          <w:sz w:val="24"/>
          <w:szCs w:val="24"/>
          <w:lang w:val="hr-HR" w:eastAsia="hr-HR"/>
        </w:rPr>
        <w:t xml:space="preserve">Ovom odredbom propisuju se pravila </w:t>
      </w:r>
      <w:r w:rsidR="00667F1D" w:rsidRPr="00051B6E">
        <w:rPr>
          <w:rFonts w:ascii="Times New Roman" w:eastAsia="Times New Roman" w:hAnsi="Times New Roman"/>
          <w:sz w:val="24"/>
          <w:szCs w:val="24"/>
          <w:lang w:val="hr-HR" w:eastAsia="hr-HR"/>
        </w:rPr>
        <w:t xml:space="preserve">po kojima će se dovršiti postupci koji su pokrenuti prije stupanja na snagu ovoga Zakona. U stavku 2. propisuju se odredbe ovoga Zakona koje će se primjenjivati i na sve postupke u tijeku, dok se stavkom 3. propisuju odredbe ovoga Zakona koje će se primjenjivati i na sve postupke u tijeku kad ministar nadležan za poslove pravosuđa donese odluku o ispunjavanju </w:t>
      </w:r>
      <w:r w:rsidR="00BF6C1E">
        <w:rPr>
          <w:rFonts w:ascii="Times New Roman" w:eastAsia="Times New Roman" w:hAnsi="Times New Roman"/>
          <w:sz w:val="24"/>
          <w:szCs w:val="24"/>
          <w:lang w:val="hr-HR" w:eastAsia="hr-HR"/>
        </w:rPr>
        <w:t xml:space="preserve">tehničkih </w:t>
      </w:r>
      <w:r w:rsidR="00667F1D" w:rsidRPr="00051B6E">
        <w:rPr>
          <w:rFonts w:ascii="Times New Roman" w:eastAsia="Times New Roman" w:hAnsi="Times New Roman"/>
          <w:sz w:val="24"/>
          <w:szCs w:val="24"/>
          <w:lang w:val="hr-HR" w:eastAsia="hr-HR"/>
        </w:rPr>
        <w:t xml:space="preserve">uvjeta za tonsko snimanje ročišta na općinskim sudovima, županijskim sudovima i Visokom trgovačkom sudu Republike Hrvatske. U stavku </w:t>
      </w:r>
      <w:r w:rsidR="000F571F">
        <w:rPr>
          <w:rFonts w:ascii="Times New Roman" w:eastAsia="Times New Roman" w:hAnsi="Times New Roman"/>
          <w:sz w:val="24"/>
          <w:szCs w:val="24"/>
          <w:lang w:val="hr-HR" w:eastAsia="hr-HR"/>
        </w:rPr>
        <w:t>5. je predviđeno da će se</w:t>
      </w:r>
      <w:r w:rsidR="000F571F" w:rsidRPr="000F571F">
        <w:rPr>
          <w:rFonts w:ascii="Times New Roman" w:eastAsia="Times New Roman" w:hAnsi="Times New Roman"/>
          <w:sz w:val="24"/>
          <w:szCs w:val="24"/>
          <w:lang w:val="hr-HR" w:eastAsia="hr-HR"/>
        </w:rPr>
        <w:t xml:space="preserve"> odredbe o reviziji primjenjivat</w:t>
      </w:r>
      <w:r w:rsidR="000F571F">
        <w:rPr>
          <w:rFonts w:ascii="Times New Roman" w:eastAsia="Times New Roman" w:hAnsi="Times New Roman"/>
          <w:sz w:val="24"/>
          <w:szCs w:val="24"/>
          <w:lang w:val="hr-HR" w:eastAsia="hr-HR"/>
        </w:rPr>
        <w:t>i</w:t>
      </w:r>
      <w:r w:rsidR="000F571F" w:rsidRPr="000F571F">
        <w:rPr>
          <w:rFonts w:ascii="Times New Roman" w:eastAsia="Times New Roman" w:hAnsi="Times New Roman"/>
          <w:sz w:val="24"/>
          <w:szCs w:val="24"/>
          <w:lang w:val="hr-HR" w:eastAsia="hr-HR"/>
        </w:rPr>
        <w:t xml:space="preserve"> na sve postupke u tijeku u kojima do stupanja na snagu ovoga Zakona nije donesena drugostupanjska odluka.</w:t>
      </w:r>
      <w:r w:rsidR="000F571F">
        <w:rPr>
          <w:rFonts w:ascii="Times New Roman" w:eastAsia="Times New Roman" w:hAnsi="Times New Roman"/>
          <w:sz w:val="24"/>
          <w:szCs w:val="24"/>
          <w:lang w:val="hr-HR" w:eastAsia="hr-HR"/>
        </w:rPr>
        <w:t xml:space="preserve"> Stavkom 5. </w:t>
      </w:r>
      <w:r w:rsidR="000F571F" w:rsidRPr="00051B6E">
        <w:rPr>
          <w:rFonts w:ascii="Times New Roman" w:eastAsia="Times New Roman" w:hAnsi="Times New Roman"/>
          <w:sz w:val="24"/>
          <w:szCs w:val="24"/>
          <w:lang w:val="hr-HR" w:eastAsia="hr-HR"/>
        </w:rPr>
        <w:t xml:space="preserve">radi brisanja članka 382.a Zakona o parničnom postupku („Narodne novine“, broj </w:t>
      </w:r>
      <w:r w:rsidR="000F571F" w:rsidRPr="00051B6E">
        <w:rPr>
          <w:rFonts w:ascii="Times New Roman" w:eastAsia="Times New Roman" w:hAnsi="Times New Roman"/>
          <w:bCs/>
          <w:sz w:val="24"/>
          <w:szCs w:val="24"/>
          <w:lang w:val="hr-HR" w:eastAsia="hr-HR"/>
        </w:rPr>
        <w:t>53/91., 91/92., 112/99., 88/01., 117/03., 88/05., 2/07., 84/08., 96/08., 123/08., 57/11., 148/11. - pročišćeni tekst, 25/13., 89/14. - odluka Ustavnog suda Republike Hrvatske i 70/19.)</w:t>
      </w:r>
      <w:r w:rsidR="000F571F" w:rsidRPr="00051B6E">
        <w:rPr>
          <w:rFonts w:ascii="Times New Roman" w:eastAsia="Times New Roman" w:hAnsi="Times New Roman"/>
          <w:sz w:val="24"/>
          <w:szCs w:val="24"/>
          <w:lang w:val="hr-HR" w:eastAsia="hr-HR"/>
        </w:rPr>
        <w:t xml:space="preserve"> propisuje se pravilo koje se odnosi na sve revizije propisane posebnim zakonima tako što će se i na te revizije primjenjivati odredbe ovoga Zakona o prijedlogu za dopuštenje revizije i reviziji.</w:t>
      </w:r>
      <w:r w:rsidR="000F571F" w:rsidRPr="000F571F">
        <w:t xml:space="preserve"> </w:t>
      </w:r>
      <w:r w:rsidR="000F571F" w:rsidRPr="000F571F">
        <w:rPr>
          <w:rFonts w:ascii="Times New Roman" w:eastAsia="Times New Roman" w:hAnsi="Times New Roman"/>
          <w:sz w:val="24"/>
          <w:szCs w:val="24"/>
          <w:lang w:val="hr-HR" w:eastAsia="hr-HR"/>
        </w:rPr>
        <w:t xml:space="preserve">U stavku </w:t>
      </w:r>
      <w:r w:rsidR="000F571F">
        <w:rPr>
          <w:rFonts w:ascii="Times New Roman" w:eastAsia="Times New Roman" w:hAnsi="Times New Roman"/>
          <w:sz w:val="24"/>
          <w:szCs w:val="24"/>
          <w:lang w:val="hr-HR" w:eastAsia="hr-HR"/>
        </w:rPr>
        <w:t>6</w:t>
      </w:r>
      <w:r w:rsidR="000F571F" w:rsidRPr="000F571F">
        <w:rPr>
          <w:rFonts w:ascii="Times New Roman" w:eastAsia="Times New Roman" w:hAnsi="Times New Roman"/>
          <w:sz w:val="24"/>
          <w:szCs w:val="24"/>
          <w:lang w:val="hr-HR" w:eastAsia="hr-HR"/>
        </w:rPr>
        <w:t>. je predviđeno da će se odredbe o oglednom postupku radi rješenja pitanja važnog za jedinstvenu primjenu prava primjenjivat</w:t>
      </w:r>
      <w:r w:rsidR="000F571F">
        <w:rPr>
          <w:rFonts w:ascii="Times New Roman" w:eastAsia="Times New Roman" w:hAnsi="Times New Roman"/>
          <w:sz w:val="24"/>
          <w:szCs w:val="24"/>
          <w:lang w:val="hr-HR" w:eastAsia="hr-HR"/>
        </w:rPr>
        <w:t>i</w:t>
      </w:r>
      <w:r w:rsidR="000F571F" w:rsidRPr="000F571F">
        <w:rPr>
          <w:rFonts w:ascii="Times New Roman" w:eastAsia="Times New Roman" w:hAnsi="Times New Roman"/>
          <w:sz w:val="24"/>
          <w:szCs w:val="24"/>
          <w:lang w:val="hr-HR" w:eastAsia="hr-HR"/>
        </w:rPr>
        <w:t xml:space="preserve"> na sve postupke u tijeku u kojima do stupanja na snagu ovoga Zakona nije donesena drugostupanjska odluka.</w:t>
      </w:r>
    </w:p>
    <w:p w14:paraId="579FFAE0" w14:textId="2F68430F" w:rsidR="004C2E8D" w:rsidRPr="00051B6E" w:rsidRDefault="004C2E8D"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DE16E90" w14:textId="271ED052" w:rsidR="004C2E8D" w:rsidRPr="00051B6E" w:rsidRDefault="004C2E8D"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51B6E">
        <w:rPr>
          <w:rFonts w:ascii="Times New Roman" w:eastAsia="Times New Roman" w:hAnsi="Times New Roman"/>
          <w:b/>
          <w:bCs/>
          <w:sz w:val="24"/>
          <w:szCs w:val="24"/>
          <w:lang w:val="hr-HR" w:eastAsia="hr-HR"/>
        </w:rPr>
        <w:t xml:space="preserve">Uz članak </w:t>
      </w:r>
      <w:r w:rsidR="00547973" w:rsidRPr="00051B6E">
        <w:rPr>
          <w:rFonts w:ascii="Times New Roman" w:eastAsia="Times New Roman" w:hAnsi="Times New Roman"/>
          <w:b/>
          <w:bCs/>
          <w:sz w:val="24"/>
          <w:szCs w:val="24"/>
          <w:lang w:val="hr-HR" w:eastAsia="hr-HR"/>
        </w:rPr>
        <w:t>10</w:t>
      </w:r>
      <w:r w:rsidR="00547973">
        <w:rPr>
          <w:rFonts w:ascii="Times New Roman" w:eastAsia="Times New Roman" w:hAnsi="Times New Roman"/>
          <w:b/>
          <w:bCs/>
          <w:sz w:val="24"/>
          <w:szCs w:val="24"/>
          <w:lang w:val="hr-HR" w:eastAsia="hr-HR"/>
        </w:rPr>
        <w:t>8</w:t>
      </w:r>
      <w:r w:rsidRPr="00051B6E">
        <w:rPr>
          <w:rFonts w:ascii="Times New Roman" w:eastAsia="Times New Roman" w:hAnsi="Times New Roman"/>
          <w:b/>
          <w:bCs/>
          <w:sz w:val="24"/>
          <w:szCs w:val="24"/>
          <w:lang w:val="hr-HR" w:eastAsia="hr-HR"/>
        </w:rPr>
        <w:t>.</w:t>
      </w:r>
    </w:p>
    <w:p w14:paraId="4C2F3300" w14:textId="49C47585" w:rsidR="00713DA2" w:rsidRPr="00051B6E" w:rsidRDefault="00713DA2"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10DD4616" w14:textId="221C11AC" w:rsidR="00713DA2" w:rsidRPr="00051B6E" w:rsidRDefault="00713DA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51B6E">
        <w:rPr>
          <w:rFonts w:ascii="Times New Roman" w:eastAsia="Times New Roman" w:hAnsi="Times New Roman"/>
          <w:bCs/>
          <w:sz w:val="24"/>
          <w:szCs w:val="24"/>
          <w:lang w:val="hr-HR" w:eastAsia="hr-HR"/>
        </w:rPr>
        <w:t>Ovom odredbo</w:t>
      </w:r>
      <w:r w:rsidR="00C6223A" w:rsidRPr="00051B6E">
        <w:rPr>
          <w:rFonts w:ascii="Times New Roman" w:eastAsia="Times New Roman" w:hAnsi="Times New Roman"/>
          <w:bCs/>
          <w:sz w:val="24"/>
          <w:szCs w:val="24"/>
          <w:lang w:val="hr-HR" w:eastAsia="hr-HR"/>
        </w:rPr>
        <w:t>m isključuje se postupanje sudova po različitim novelama Zakona o parničnom postupku u zavisnosti od vremena kada je parnica pokrenuta, a ponajprije u odnosu na institut zaključenja prethodnog postupka i nastup različitih prekluzija kao njegovih posljedica. S obzirom</w:t>
      </w:r>
      <w:r w:rsidR="00DD3752">
        <w:rPr>
          <w:rFonts w:ascii="Times New Roman" w:eastAsia="Times New Roman" w:hAnsi="Times New Roman"/>
          <w:bCs/>
          <w:sz w:val="24"/>
          <w:szCs w:val="24"/>
          <w:lang w:val="hr-HR" w:eastAsia="hr-HR"/>
        </w:rPr>
        <w:t xml:space="preserve"> na to</w:t>
      </w:r>
      <w:r w:rsidR="00C6223A" w:rsidRPr="00051B6E">
        <w:rPr>
          <w:rFonts w:ascii="Times New Roman" w:eastAsia="Times New Roman" w:hAnsi="Times New Roman"/>
          <w:bCs/>
          <w:sz w:val="24"/>
          <w:szCs w:val="24"/>
          <w:lang w:val="hr-HR" w:eastAsia="hr-HR"/>
        </w:rPr>
        <w:t xml:space="preserve"> da se novela </w:t>
      </w:r>
      <w:r w:rsidR="001A0403" w:rsidRPr="001A0403">
        <w:rPr>
          <w:rFonts w:ascii="Times New Roman" w:eastAsia="Times New Roman" w:hAnsi="Times New Roman"/>
          <w:bCs/>
          <w:sz w:val="24"/>
          <w:szCs w:val="24"/>
          <w:lang w:val="hr-HR" w:eastAsia="hr-HR"/>
        </w:rPr>
        <w:t xml:space="preserve">Zakona o parničnom postupku </w:t>
      </w:r>
      <w:r w:rsidR="001A0403">
        <w:rPr>
          <w:rFonts w:ascii="Times New Roman" w:eastAsia="Times New Roman" w:hAnsi="Times New Roman"/>
          <w:bCs/>
          <w:sz w:val="24"/>
          <w:szCs w:val="24"/>
          <w:lang w:val="hr-HR" w:eastAsia="hr-HR"/>
        </w:rPr>
        <w:t xml:space="preserve">iz 2013. </w:t>
      </w:r>
      <w:r w:rsidR="00C6223A" w:rsidRPr="00051B6E">
        <w:rPr>
          <w:rFonts w:ascii="Times New Roman" w:eastAsia="Times New Roman" w:hAnsi="Times New Roman"/>
          <w:bCs/>
          <w:sz w:val="24"/>
          <w:szCs w:val="24"/>
          <w:lang w:val="hr-HR" w:eastAsia="hr-HR"/>
        </w:rPr>
        <w:t xml:space="preserve">pokazala djelotvornom u smislu općenitog ubrzanja parničnog postupka, na način propisan ovom odredbom </w:t>
      </w:r>
      <w:r w:rsidR="00051B6E" w:rsidRPr="00051B6E">
        <w:rPr>
          <w:rFonts w:ascii="Times New Roman" w:eastAsia="Times New Roman" w:hAnsi="Times New Roman"/>
          <w:bCs/>
          <w:sz w:val="24"/>
          <w:szCs w:val="24"/>
          <w:lang w:val="hr-HR" w:eastAsia="hr-HR"/>
        </w:rPr>
        <w:t xml:space="preserve">bi je </w:t>
      </w:r>
      <w:r w:rsidR="00C6223A" w:rsidRPr="00051B6E">
        <w:rPr>
          <w:rFonts w:ascii="Times New Roman" w:eastAsia="Times New Roman" w:hAnsi="Times New Roman"/>
          <w:bCs/>
          <w:sz w:val="24"/>
          <w:szCs w:val="24"/>
          <w:lang w:val="hr-HR" w:eastAsia="hr-HR"/>
        </w:rPr>
        <w:t>trebalo ugraditi u sve postupke koji su u tijeku, u ovom slučaju u one najstarije parnice</w:t>
      </w:r>
      <w:r w:rsidR="00051B6E" w:rsidRPr="00051B6E">
        <w:rPr>
          <w:rFonts w:ascii="Times New Roman" w:eastAsia="Times New Roman" w:hAnsi="Times New Roman"/>
          <w:bCs/>
          <w:sz w:val="24"/>
          <w:szCs w:val="24"/>
          <w:lang w:val="hr-HR" w:eastAsia="hr-HR"/>
        </w:rPr>
        <w:t>, a</w:t>
      </w:r>
      <w:r w:rsidR="00C6223A" w:rsidRPr="00051B6E">
        <w:rPr>
          <w:rFonts w:ascii="Times New Roman" w:eastAsia="Times New Roman" w:hAnsi="Times New Roman"/>
          <w:bCs/>
          <w:sz w:val="24"/>
          <w:szCs w:val="24"/>
          <w:lang w:val="hr-HR" w:eastAsia="hr-HR"/>
        </w:rPr>
        <w:t xml:space="preserve"> što će doprinijeti njihovom bržem rješavanju. </w:t>
      </w:r>
    </w:p>
    <w:p w14:paraId="4CB73630" w14:textId="2BA6B1BF" w:rsidR="004C2E8D" w:rsidRPr="00051B6E" w:rsidRDefault="004C2E8D"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4FDABDA" w14:textId="1BC1F44C" w:rsidR="004C2E8D" w:rsidRPr="00051B6E" w:rsidRDefault="004C2E8D"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51B6E">
        <w:rPr>
          <w:rFonts w:ascii="Times New Roman" w:eastAsia="Times New Roman" w:hAnsi="Times New Roman"/>
          <w:b/>
          <w:bCs/>
          <w:sz w:val="24"/>
          <w:szCs w:val="24"/>
          <w:lang w:val="hr-HR" w:eastAsia="hr-HR"/>
        </w:rPr>
        <w:t xml:space="preserve">Uz članak </w:t>
      </w:r>
      <w:r w:rsidR="00547973" w:rsidRPr="00051B6E">
        <w:rPr>
          <w:rFonts w:ascii="Times New Roman" w:eastAsia="Times New Roman" w:hAnsi="Times New Roman"/>
          <w:b/>
          <w:bCs/>
          <w:sz w:val="24"/>
          <w:szCs w:val="24"/>
          <w:lang w:val="hr-HR" w:eastAsia="hr-HR"/>
        </w:rPr>
        <w:t>1</w:t>
      </w:r>
      <w:r w:rsidR="00547973">
        <w:rPr>
          <w:rFonts w:ascii="Times New Roman" w:eastAsia="Times New Roman" w:hAnsi="Times New Roman"/>
          <w:b/>
          <w:bCs/>
          <w:sz w:val="24"/>
          <w:szCs w:val="24"/>
          <w:lang w:val="hr-HR" w:eastAsia="hr-HR"/>
        </w:rPr>
        <w:t>09</w:t>
      </w:r>
      <w:r w:rsidRPr="00051B6E">
        <w:rPr>
          <w:rFonts w:ascii="Times New Roman" w:eastAsia="Times New Roman" w:hAnsi="Times New Roman"/>
          <w:b/>
          <w:bCs/>
          <w:sz w:val="24"/>
          <w:szCs w:val="24"/>
          <w:lang w:val="hr-HR" w:eastAsia="hr-HR"/>
        </w:rPr>
        <w:t>.</w:t>
      </w:r>
    </w:p>
    <w:p w14:paraId="0A366137" w14:textId="633C29E2" w:rsidR="00713DA2" w:rsidRPr="00051B6E" w:rsidRDefault="00713DA2"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161FB811" w14:textId="7DBB2BBC" w:rsidR="00713DA2" w:rsidRPr="00051B6E" w:rsidRDefault="00713DA2" w:rsidP="00AB42D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51B6E">
        <w:rPr>
          <w:rFonts w:ascii="Times New Roman" w:eastAsia="Times New Roman" w:hAnsi="Times New Roman"/>
          <w:bCs/>
          <w:sz w:val="24"/>
          <w:szCs w:val="24"/>
          <w:lang w:val="hr-HR" w:eastAsia="hr-HR"/>
        </w:rPr>
        <w:t>Ovom odredbom propisuje se rok u kojem su sve fizičke osobe (obrtnici, liječnici i dr.) koje obavljaju registriranu djelatnost u sporovima koji se tiču te djelatnosti dužne zatražiti dodjelu prava pristupa informacijskom sustavu elektroničke komunikacije sa sudovima putem ministarstva nadležnog za poslove pravosuđa.</w:t>
      </w:r>
    </w:p>
    <w:p w14:paraId="4983035F" w14:textId="77777777" w:rsidR="0087632C" w:rsidRPr="00051B6E" w:rsidRDefault="0087632C"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FB336E8" w14:textId="4FFC69C8" w:rsidR="0087632C" w:rsidRPr="00051B6E" w:rsidRDefault="0087632C"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51B6E">
        <w:rPr>
          <w:rFonts w:ascii="Times New Roman" w:eastAsia="Times New Roman" w:hAnsi="Times New Roman"/>
          <w:b/>
          <w:sz w:val="24"/>
          <w:szCs w:val="24"/>
          <w:lang w:val="hr-HR" w:eastAsia="hr-HR"/>
        </w:rPr>
        <w:t xml:space="preserve">Uz članak </w:t>
      </w:r>
      <w:r w:rsidR="00547973" w:rsidRPr="00051B6E">
        <w:rPr>
          <w:rFonts w:ascii="Times New Roman" w:eastAsia="Times New Roman" w:hAnsi="Times New Roman"/>
          <w:b/>
          <w:sz w:val="24"/>
          <w:szCs w:val="24"/>
          <w:lang w:val="hr-HR" w:eastAsia="hr-HR"/>
        </w:rPr>
        <w:t>1</w:t>
      </w:r>
      <w:r w:rsidR="00547973">
        <w:rPr>
          <w:rFonts w:ascii="Times New Roman" w:eastAsia="Times New Roman" w:hAnsi="Times New Roman"/>
          <w:b/>
          <w:sz w:val="24"/>
          <w:szCs w:val="24"/>
          <w:lang w:val="hr-HR" w:eastAsia="hr-HR"/>
        </w:rPr>
        <w:t>10</w:t>
      </w:r>
      <w:r w:rsidRPr="00051B6E">
        <w:rPr>
          <w:rFonts w:ascii="Times New Roman" w:eastAsia="Times New Roman" w:hAnsi="Times New Roman"/>
          <w:b/>
          <w:sz w:val="24"/>
          <w:szCs w:val="24"/>
          <w:lang w:val="hr-HR" w:eastAsia="hr-HR"/>
        </w:rPr>
        <w:t>.</w:t>
      </w:r>
    </w:p>
    <w:p w14:paraId="494E62C8" w14:textId="77777777" w:rsidR="0087632C" w:rsidRPr="00051B6E" w:rsidRDefault="0087632C"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F308046" w14:textId="2A9A479B" w:rsidR="0087632C" w:rsidRPr="00051B6E" w:rsidRDefault="0087632C"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51B6E">
        <w:rPr>
          <w:rFonts w:ascii="Times New Roman" w:eastAsia="Times New Roman" w:hAnsi="Times New Roman"/>
          <w:sz w:val="24"/>
          <w:szCs w:val="24"/>
          <w:lang w:val="hr-HR" w:eastAsia="hr-HR"/>
        </w:rPr>
        <w:t>Ovom odredbom propisan je rok u kojem je ministar nadležan za poslove pravosuđa dužan donijeti pravilnik</w:t>
      </w:r>
      <w:r w:rsidR="004C2E8D" w:rsidRPr="00051B6E">
        <w:rPr>
          <w:rFonts w:ascii="Times New Roman" w:eastAsia="Times New Roman" w:hAnsi="Times New Roman"/>
          <w:sz w:val="24"/>
          <w:szCs w:val="24"/>
          <w:lang w:val="hr-HR" w:eastAsia="hr-HR"/>
        </w:rPr>
        <w:t>e</w:t>
      </w:r>
      <w:r w:rsidRPr="00051B6E">
        <w:rPr>
          <w:rFonts w:ascii="Times New Roman" w:eastAsia="Times New Roman" w:hAnsi="Times New Roman"/>
          <w:sz w:val="24"/>
          <w:szCs w:val="24"/>
          <w:lang w:val="hr-HR" w:eastAsia="hr-HR"/>
        </w:rPr>
        <w:t xml:space="preserve"> iz članka </w:t>
      </w:r>
      <w:r w:rsidR="005B72B8" w:rsidRPr="005B72B8">
        <w:rPr>
          <w:rFonts w:ascii="Times New Roman" w:eastAsia="Times New Roman" w:hAnsi="Times New Roman"/>
          <w:sz w:val="24"/>
          <w:szCs w:val="24"/>
          <w:lang w:val="hr-HR" w:eastAsia="hr-HR"/>
        </w:rPr>
        <w:t>11. i 17</w:t>
      </w:r>
      <w:r w:rsidR="004C2E8D" w:rsidRPr="00051B6E">
        <w:rPr>
          <w:rFonts w:ascii="Times New Roman" w:eastAsia="Times New Roman" w:hAnsi="Times New Roman"/>
          <w:sz w:val="24"/>
          <w:szCs w:val="24"/>
          <w:lang w:val="hr-HR" w:eastAsia="hr-HR"/>
        </w:rPr>
        <w:t>.</w:t>
      </w:r>
      <w:r w:rsidRPr="00051B6E">
        <w:rPr>
          <w:rFonts w:ascii="Times New Roman" w:eastAsia="Times New Roman" w:hAnsi="Times New Roman"/>
          <w:sz w:val="24"/>
          <w:szCs w:val="24"/>
          <w:lang w:val="hr-HR" w:eastAsia="hr-HR"/>
        </w:rPr>
        <w:t xml:space="preserve"> ovoga Zakona.</w:t>
      </w:r>
    </w:p>
    <w:p w14:paraId="62B5F3AA" w14:textId="77777777" w:rsidR="0087632C" w:rsidRPr="00051B6E" w:rsidRDefault="0087632C"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951B2B8" w14:textId="329B541F" w:rsidR="0087632C" w:rsidRPr="00051B6E" w:rsidRDefault="0087632C" w:rsidP="00AB42D9">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51B6E">
        <w:rPr>
          <w:rFonts w:ascii="Times New Roman" w:eastAsia="Times New Roman" w:hAnsi="Times New Roman"/>
          <w:b/>
          <w:sz w:val="24"/>
          <w:szCs w:val="24"/>
          <w:lang w:val="hr-HR" w:eastAsia="hr-HR"/>
        </w:rPr>
        <w:t xml:space="preserve">Uz članak </w:t>
      </w:r>
      <w:r w:rsidR="00547973" w:rsidRPr="00051B6E">
        <w:rPr>
          <w:rFonts w:ascii="Times New Roman" w:eastAsia="Times New Roman" w:hAnsi="Times New Roman"/>
          <w:b/>
          <w:sz w:val="24"/>
          <w:szCs w:val="24"/>
          <w:lang w:val="hr-HR" w:eastAsia="hr-HR"/>
        </w:rPr>
        <w:t>1</w:t>
      </w:r>
      <w:r w:rsidR="00547973">
        <w:rPr>
          <w:rFonts w:ascii="Times New Roman" w:eastAsia="Times New Roman" w:hAnsi="Times New Roman"/>
          <w:b/>
          <w:sz w:val="24"/>
          <w:szCs w:val="24"/>
          <w:lang w:val="hr-HR" w:eastAsia="hr-HR"/>
        </w:rPr>
        <w:t>11</w:t>
      </w:r>
      <w:r w:rsidRPr="00051B6E">
        <w:rPr>
          <w:rFonts w:ascii="Times New Roman" w:eastAsia="Times New Roman" w:hAnsi="Times New Roman"/>
          <w:b/>
          <w:sz w:val="24"/>
          <w:szCs w:val="24"/>
          <w:lang w:val="hr-HR" w:eastAsia="hr-HR"/>
        </w:rPr>
        <w:t>.</w:t>
      </w:r>
    </w:p>
    <w:p w14:paraId="4E42479C" w14:textId="77777777" w:rsidR="0087632C" w:rsidRPr="00051B6E" w:rsidRDefault="0087632C"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C724C2F" w14:textId="0F53E291" w:rsidR="00DD3752" w:rsidRDefault="0087632C"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51B6E">
        <w:rPr>
          <w:rFonts w:ascii="Times New Roman" w:eastAsia="Times New Roman" w:hAnsi="Times New Roman"/>
          <w:sz w:val="24"/>
          <w:szCs w:val="24"/>
          <w:lang w:val="hr-HR" w:eastAsia="hr-HR"/>
        </w:rPr>
        <w:t>Ovom odredbom uređuje se stupanje na snagu Zakona.</w:t>
      </w:r>
      <w:r w:rsidR="00AE4926" w:rsidRPr="00AE4926">
        <w:t xml:space="preserve"> </w:t>
      </w:r>
      <w:r w:rsidR="00AE4926">
        <w:rPr>
          <w:rFonts w:ascii="Times New Roman" w:eastAsia="Times New Roman" w:hAnsi="Times New Roman"/>
          <w:sz w:val="24"/>
          <w:szCs w:val="24"/>
          <w:lang w:val="hr-HR" w:eastAsia="hr-HR"/>
        </w:rPr>
        <w:t>O</w:t>
      </w:r>
      <w:r w:rsidR="00AE4926" w:rsidRPr="00AE4926">
        <w:rPr>
          <w:rFonts w:ascii="Times New Roman" w:eastAsia="Times New Roman" w:hAnsi="Times New Roman"/>
          <w:sz w:val="24"/>
          <w:szCs w:val="24"/>
          <w:lang w:val="hr-HR" w:eastAsia="hr-HR"/>
        </w:rPr>
        <w:t>dredb</w:t>
      </w:r>
      <w:r w:rsidR="00AE4926">
        <w:rPr>
          <w:rFonts w:ascii="Times New Roman" w:eastAsia="Times New Roman" w:hAnsi="Times New Roman"/>
          <w:sz w:val="24"/>
          <w:szCs w:val="24"/>
          <w:lang w:val="hr-HR" w:eastAsia="hr-HR"/>
        </w:rPr>
        <w:t>e</w:t>
      </w:r>
      <w:r w:rsidR="00AE4926" w:rsidRPr="00AE4926">
        <w:rPr>
          <w:rFonts w:ascii="Times New Roman" w:eastAsia="Times New Roman" w:hAnsi="Times New Roman"/>
          <w:sz w:val="24"/>
          <w:szCs w:val="24"/>
          <w:lang w:val="hr-HR" w:eastAsia="hr-HR"/>
        </w:rPr>
        <w:t xml:space="preserve"> članka 1. i članaka </w:t>
      </w:r>
      <w:r w:rsidR="00547973" w:rsidRPr="00AE4926">
        <w:rPr>
          <w:rFonts w:ascii="Times New Roman" w:eastAsia="Times New Roman" w:hAnsi="Times New Roman"/>
          <w:sz w:val="24"/>
          <w:szCs w:val="24"/>
          <w:lang w:val="hr-HR" w:eastAsia="hr-HR"/>
        </w:rPr>
        <w:t>9</w:t>
      </w:r>
      <w:r w:rsidR="00547973">
        <w:rPr>
          <w:rFonts w:ascii="Times New Roman" w:eastAsia="Times New Roman" w:hAnsi="Times New Roman"/>
          <w:sz w:val="24"/>
          <w:szCs w:val="24"/>
          <w:lang w:val="hr-HR" w:eastAsia="hr-HR"/>
        </w:rPr>
        <w:t>4</w:t>
      </w:r>
      <w:r w:rsidR="00AE4926" w:rsidRPr="00AE4926">
        <w:rPr>
          <w:rFonts w:ascii="Times New Roman" w:eastAsia="Times New Roman" w:hAnsi="Times New Roman"/>
          <w:sz w:val="24"/>
          <w:szCs w:val="24"/>
          <w:lang w:val="hr-HR" w:eastAsia="hr-HR"/>
        </w:rPr>
        <w:t xml:space="preserve">. do </w:t>
      </w:r>
      <w:r w:rsidR="00547973" w:rsidRPr="00AE4926">
        <w:rPr>
          <w:rFonts w:ascii="Times New Roman" w:eastAsia="Times New Roman" w:hAnsi="Times New Roman"/>
          <w:sz w:val="24"/>
          <w:szCs w:val="24"/>
          <w:lang w:val="hr-HR" w:eastAsia="hr-HR"/>
        </w:rPr>
        <w:t>10</w:t>
      </w:r>
      <w:r w:rsidR="00547973">
        <w:rPr>
          <w:rFonts w:ascii="Times New Roman" w:eastAsia="Times New Roman" w:hAnsi="Times New Roman"/>
          <w:sz w:val="24"/>
          <w:szCs w:val="24"/>
          <w:lang w:val="hr-HR" w:eastAsia="hr-HR"/>
        </w:rPr>
        <w:t>6</w:t>
      </w:r>
      <w:r w:rsidR="00AE4926" w:rsidRPr="00AE4926">
        <w:rPr>
          <w:rFonts w:ascii="Times New Roman" w:eastAsia="Times New Roman" w:hAnsi="Times New Roman"/>
          <w:sz w:val="24"/>
          <w:szCs w:val="24"/>
          <w:lang w:val="hr-HR" w:eastAsia="hr-HR"/>
        </w:rPr>
        <w:t xml:space="preserve">. stupaju na snagu 1. srpnja 2022. </w:t>
      </w:r>
      <w:r w:rsidR="00AE4926">
        <w:rPr>
          <w:rFonts w:ascii="Times New Roman" w:eastAsia="Times New Roman" w:hAnsi="Times New Roman"/>
          <w:sz w:val="24"/>
          <w:szCs w:val="24"/>
          <w:lang w:val="hr-HR" w:eastAsia="hr-HR"/>
        </w:rPr>
        <w:t xml:space="preserve">uslijed stupanja na snagu </w:t>
      </w:r>
      <w:r w:rsidR="00AE4926" w:rsidRPr="00AE4926">
        <w:rPr>
          <w:rFonts w:ascii="Times New Roman" w:eastAsia="Times New Roman" w:hAnsi="Times New Roman"/>
          <w:sz w:val="24"/>
          <w:szCs w:val="24"/>
          <w:lang w:val="hr-HR" w:eastAsia="hr-HR"/>
        </w:rPr>
        <w:t>Uredb</w:t>
      </w:r>
      <w:r w:rsidR="00AE4926">
        <w:rPr>
          <w:rFonts w:ascii="Times New Roman" w:eastAsia="Times New Roman" w:hAnsi="Times New Roman"/>
          <w:sz w:val="24"/>
          <w:szCs w:val="24"/>
          <w:lang w:val="hr-HR" w:eastAsia="hr-HR"/>
        </w:rPr>
        <w:t>i 2020/1783 i</w:t>
      </w:r>
      <w:r w:rsidR="00AE4926" w:rsidRPr="00AE4926">
        <w:rPr>
          <w:rFonts w:ascii="Times New Roman" w:eastAsia="Times New Roman" w:hAnsi="Times New Roman"/>
          <w:sz w:val="24"/>
          <w:szCs w:val="24"/>
          <w:lang w:val="hr-HR" w:eastAsia="hr-HR"/>
        </w:rPr>
        <w:t xml:space="preserve"> 2020/1784</w:t>
      </w:r>
      <w:r w:rsidR="00AE4926">
        <w:rPr>
          <w:rFonts w:ascii="Times New Roman" w:eastAsia="Times New Roman" w:hAnsi="Times New Roman"/>
          <w:sz w:val="24"/>
          <w:szCs w:val="24"/>
          <w:lang w:val="hr-HR" w:eastAsia="hr-HR"/>
        </w:rPr>
        <w:t xml:space="preserve">, dok će </w:t>
      </w:r>
      <w:r w:rsidR="005364BF">
        <w:rPr>
          <w:rFonts w:ascii="Times New Roman" w:eastAsia="Times New Roman" w:hAnsi="Times New Roman"/>
          <w:sz w:val="24"/>
          <w:szCs w:val="24"/>
          <w:lang w:val="hr-HR" w:eastAsia="hr-HR"/>
        </w:rPr>
        <w:t xml:space="preserve">odredba </w:t>
      </w:r>
      <w:r w:rsidR="00AE4926" w:rsidRPr="00AE4926">
        <w:rPr>
          <w:rFonts w:ascii="Times New Roman" w:eastAsia="Times New Roman" w:hAnsi="Times New Roman"/>
          <w:sz w:val="24"/>
          <w:szCs w:val="24"/>
          <w:lang w:val="hr-HR" w:eastAsia="hr-HR"/>
        </w:rPr>
        <w:t>članka 8</w:t>
      </w:r>
      <w:r w:rsidR="00E3378D">
        <w:rPr>
          <w:rFonts w:ascii="Times New Roman" w:eastAsia="Times New Roman" w:hAnsi="Times New Roman"/>
          <w:sz w:val="24"/>
          <w:szCs w:val="24"/>
          <w:lang w:val="hr-HR" w:eastAsia="hr-HR"/>
        </w:rPr>
        <w:t>9</w:t>
      </w:r>
      <w:r w:rsidR="00AE4926" w:rsidRPr="00AE4926">
        <w:rPr>
          <w:rFonts w:ascii="Times New Roman" w:eastAsia="Times New Roman" w:hAnsi="Times New Roman"/>
          <w:sz w:val="24"/>
          <w:szCs w:val="24"/>
          <w:lang w:val="hr-HR" w:eastAsia="hr-HR"/>
        </w:rPr>
        <w:t xml:space="preserve">. </w:t>
      </w:r>
      <w:r w:rsidR="00AE4926">
        <w:rPr>
          <w:rFonts w:ascii="Times New Roman" w:eastAsia="Times New Roman" w:hAnsi="Times New Roman"/>
          <w:sz w:val="24"/>
          <w:szCs w:val="24"/>
          <w:lang w:val="hr-HR" w:eastAsia="hr-HR"/>
        </w:rPr>
        <w:t xml:space="preserve">stupiti na snagu </w:t>
      </w:r>
      <w:r w:rsidR="00AE4926" w:rsidRPr="00AE4926">
        <w:rPr>
          <w:rFonts w:ascii="Times New Roman" w:eastAsia="Times New Roman" w:hAnsi="Times New Roman"/>
          <w:sz w:val="24"/>
          <w:szCs w:val="24"/>
          <w:lang w:val="hr-HR" w:eastAsia="hr-HR"/>
        </w:rPr>
        <w:t xml:space="preserve">donošenjem posebnog </w:t>
      </w:r>
      <w:r w:rsidR="00BC3477">
        <w:rPr>
          <w:rFonts w:ascii="Times New Roman" w:eastAsia="Times New Roman" w:hAnsi="Times New Roman"/>
          <w:sz w:val="24"/>
          <w:szCs w:val="24"/>
          <w:lang w:val="hr-HR" w:eastAsia="hr-HR"/>
        </w:rPr>
        <w:t xml:space="preserve">propisa </w:t>
      </w:r>
      <w:r w:rsidR="00AE4926" w:rsidRPr="00AE4926">
        <w:rPr>
          <w:rFonts w:ascii="Times New Roman" w:eastAsia="Times New Roman" w:hAnsi="Times New Roman"/>
          <w:sz w:val="24"/>
          <w:szCs w:val="24"/>
          <w:lang w:val="hr-HR" w:eastAsia="hr-HR"/>
        </w:rPr>
        <w:t>o predstavničkim tužbama za zaštitu kolektivnih interesa potrošača</w:t>
      </w:r>
      <w:r w:rsidR="00BC3477">
        <w:rPr>
          <w:rFonts w:ascii="Times New Roman" w:eastAsia="Times New Roman" w:hAnsi="Times New Roman"/>
          <w:sz w:val="24"/>
          <w:szCs w:val="24"/>
          <w:lang w:val="hr-HR" w:eastAsia="hr-HR"/>
        </w:rPr>
        <w:t>.</w:t>
      </w:r>
    </w:p>
    <w:p w14:paraId="0C149B48" w14:textId="12DCFA58" w:rsidR="00BF6C1E" w:rsidRDefault="00BF6C1E" w:rsidP="00AE66CF">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27CC6D4" w14:textId="77777777" w:rsidR="00B27746" w:rsidRPr="0087632C" w:rsidRDefault="00B27746" w:rsidP="00AE66CF">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D44715B" w14:textId="19E0DE4B" w:rsidR="0087632C" w:rsidRPr="00AE66CF" w:rsidRDefault="0087632C" w:rsidP="00AE66CF">
      <w:pPr>
        <w:numPr>
          <w:ilvl w:val="0"/>
          <w:numId w:val="2"/>
        </w:numPr>
        <w:suppressAutoHyphens w:val="0"/>
        <w:autoSpaceDN/>
        <w:spacing w:after="0" w:line="240" w:lineRule="auto"/>
        <w:jc w:val="both"/>
        <w:textAlignment w:val="auto"/>
        <w:rPr>
          <w:rFonts w:ascii="Times New Roman" w:eastAsiaTheme="minorHAnsi" w:hAnsi="Times New Roman"/>
          <w:b/>
          <w:bCs/>
          <w:sz w:val="24"/>
          <w:szCs w:val="24"/>
          <w:lang w:val="hr-HR"/>
        </w:rPr>
      </w:pPr>
      <w:r w:rsidRPr="0087632C">
        <w:rPr>
          <w:rFonts w:ascii="Times New Roman" w:eastAsiaTheme="minorHAnsi" w:hAnsi="Times New Roman"/>
          <w:b/>
          <w:bCs/>
          <w:sz w:val="24"/>
          <w:szCs w:val="24"/>
          <w:lang w:val="hr-HR"/>
        </w:rPr>
        <w:t>TEKST ODREDBI</w:t>
      </w:r>
      <w:r w:rsidR="00AE66CF">
        <w:rPr>
          <w:rFonts w:ascii="Times New Roman" w:eastAsiaTheme="minorHAnsi" w:hAnsi="Times New Roman"/>
          <w:b/>
          <w:bCs/>
          <w:sz w:val="24"/>
          <w:szCs w:val="24"/>
          <w:lang w:val="hr-HR"/>
        </w:rPr>
        <w:t xml:space="preserve"> </w:t>
      </w:r>
      <w:r w:rsidRPr="00AE66CF">
        <w:rPr>
          <w:rFonts w:ascii="Times New Roman" w:eastAsiaTheme="minorHAnsi" w:hAnsi="Times New Roman"/>
          <w:b/>
          <w:bCs/>
          <w:sz w:val="24"/>
          <w:szCs w:val="24"/>
          <w:lang w:val="hr-HR"/>
        </w:rPr>
        <w:t>ZAKONA O PARNIČNOM POSTUPKU KOJE SE MIJENJAJU ILI DOPUNJUJU</w:t>
      </w:r>
    </w:p>
    <w:p w14:paraId="15BD6EA0" w14:textId="17E99D92" w:rsidR="0087632C" w:rsidRPr="0042107F" w:rsidRDefault="0087632C" w:rsidP="00AB42D9">
      <w:pPr>
        <w:suppressAutoHyphens w:val="0"/>
        <w:autoSpaceDN/>
        <w:spacing w:after="0" w:line="240" w:lineRule="auto"/>
        <w:jc w:val="both"/>
        <w:textAlignment w:val="auto"/>
        <w:rPr>
          <w:rFonts w:ascii="Times New Roman" w:eastAsiaTheme="minorHAnsi" w:hAnsi="Times New Roman"/>
          <w:b/>
          <w:bCs/>
          <w:sz w:val="24"/>
          <w:szCs w:val="24"/>
          <w:lang w:val="hr-HR"/>
        </w:rPr>
      </w:pPr>
    </w:p>
    <w:p w14:paraId="1CF12DE7" w14:textId="31F579CB" w:rsidR="006A0BBD" w:rsidRPr="0042107F" w:rsidRDefault="006A0BBD"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Članak 1.a</w:t>
      </w:r>
    </w:p>
    <w:p w14:paraId="6B7AB81A"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5DF5BEB2"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Ovim Zakonom osigurava se provedba sljedećih akata Europske unije:</w:t>
      </w:r>
    </w:p>
    <w:p w14:paraId="37A1993E"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80AC8D"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(EZ) br. 1393/2007 Europskog parlamenta i Vijeća od 13. studenoga 2007. o dostavi, u državama članicama, sudskih i izvansudskih pismena u građanskim ili trgovačkim stvarima (»dostava pismena«), i o stavljanju izvan snage Uredbe Vijeća (EZ) br. 1348/2000 (SL L 324, 10. 12. 2007.), u daljnjem tekstu: Uredba 1393/2007.;</w:t>
      </w:r>
    </w:p>
    <w:p w14:paraId="5C686C92"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D1A0497"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Vijeća (EZ) br. 1206/2001 od 28. svibnja 2001. o suradnji između sudova država članica u izvođenju dokaza u građanskim ili trgovačkim stvarima (SL L 174, 27. 6. 2001.), u daljnjem tekstu: Uredba 1206/2001.;</w:t>
      </w:r>
    </w:p>
    <w:p w14:paraId="5A2EEFBE"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55B03286"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(EZ) br. 1896/2006 Europskog parlamenta i Vijeća od 12. prosinca 2006. o uvođenju postupka za europski platni nalog (SL L 399, 30. 12. 2006.), u daljnjem tekstu: Uredba br. 1896/2006.;</w:t>
      </w:r>
    </w:p>
    <w:p w14:paraId="638F2B19"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067557EB"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(EZ) br. 861/2007 Europskog parlamenta i Vijeća od 11. srpnja 2007. o uvođenju europskog postupka za sporove male vrijednosti (SL L 199, 31. 7. 2007.), u daljnjem tekstu: Uredba br. 861/2007.;</w:t>
      </w:r>
    </w:p>
    <w:p w14:paraId="5EBA932F" w14:textId="77777777"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784EADFF" w14:textId="314E24EF"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42107F">
        <w:rPr>
          <w:rFonts w:ascii="Times New Roman" w:eastAsiaTheme="minorHAnsi" w:hAnsi="Times New Roman"/>
          <w:sz w:val="24"/>
          <w:szCs w:val="24"/>
          <w:lang w:val="hr-HR"/>
        </w:rPr>
        <w:t>– Uredba (EU) br. 2015/2421 Europskog parlamenta i Vijeća od 16. prosinca 2015. o izmjeni Uredbe (EZ) br. 861/2007 o uvođenju europskog postupka za sporove male vrijednosti i Uredbe (EZ) br. 1896/2006 o uvođenju postupka za europski platni nalog (SL L 341, 24. 12. 2015.).</w:t>
      </w:r>
    </w:p>
    <w:p w14:paraId="1DEBA38B" w14:textId="73EDC03E" w:rsidR="006A0BBD" w:rsidRPr="0042107F" w:rsidRDefault="006A0BB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645F7BF" w14:textId="3A5F045B" w:rsidR="00A6326F" w:rsidRPr="0042107F" w:rsidRDefault="00A6326F"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A6326F">
        <w:rPr>
          <w:rFonts w:ascii="Times New Roman" w:eastAsiaTheme="minorHAnsi" w:hAnsi="Times New Roman"/>
          <w:b/>
          <w:bCs/>
          <w:sz w:val="24"/>
          <w:szCs w:val="24"/>
          <w:lang w:val="hr-HR"/>
        </w:rPr>
        <w:t>Članak 5.</w:t>
      </w:r>
    </w:p>
    <w:p w14:paraId="6A36FA7C" w14:textId="77777777" w:rsidR="00A6326F" w:rsidRPr="00A6326F" w:rsidRDefault="00A6326F"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653E17FA" w14:textId="5A3468AC" w:rsidR="00A6326F" w:rsidRPr="0042107F" w:rsidRDefault="00A6326F"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A6326F">
        <w:rPr>
          <w:rFonts w:ascii="Times New Roman" w:eastAsiaTheme="minorHAnsi" w:hAnsi="Times New Roman"/>
          <w:sz w:val="24"/>
          <w:szCs w:val="24"/>
          <w:lang w:val="hr-HR"/>
        </w:rPr>
        <w:t>Sud će svakoj stranci dati mogućnost da se izjasni o zahtjevima i navodima protivne stranke.</w:t>
      </w:r>
    </w:p>
    <w:p w14:paraId="27A07177" w14:textId="77777777" w:rsidR="00A6326F" w:rsidRPr="00A6326F" w:rsidRDefault="00A6326F"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1A2AB780" w14:textId="77777777" w:rsidR="00A6326F" w:rsidRDefault="00A6326F"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A6326F">
        <w:rPr>
          <w:rFonts w:ascii="Times New Roman" w:eastAsiaTheme="minorHAnsi" w:hAnsi="Times New Roman"/>
          <w:sz w:val="24"/>
          <w:szCs w:val="24"/>
          <w:lang w:val="hr-HR"/>
        </w:rPr>
        <w:t>Samo kad je to ovim Zakonom određeno, sud je ovlašten da odluči o zahtjevu o kome protivnoj stranci nije bila dana mogućnost da se izjasni.</w:t>
      </w:r>
    </w:p>
    <w:p w14:paraId="19EF57F4" w14:textId="77777777" w:rsidR="00C85720" w:rsidRPr="00C85720" w:rsidRDefault="00C85720" w:rsidP="00C85720">
      <w:pPr>
        <w:suppressAutoHyphens w:val="0"/>
        <w:autoSpaceDN/>
        <w:spacing w:after="0" w:line="240" w:lineRule="auto"/>
        <w:jc w:val="both"/>
        <w:textAlignment w:val="auto"/>
        <w:rPr>
          <w:rFonts w:ascii="Times New Roman" w:eastAsiaTheme="minorHAnsi" w:hAnsi="Times New Roman"/>
          <w:b/>
          <w:sz w:val="24"/>
          <w:szCs w:val="24"/>
          <w:lang w:val="hr-HR"/>
        </w:rPr>
      </w:pPr>
    </w:p>
    <w:p w14:paraId="77B62957" w14:textId="5B961F63" w:rsidR="00C85720" w:rsidRDefault="00C85720" w:rsidP="00C85720">
      <w:pPr>
        <w:suppressAutoHyphens w:val="0"/>
        <w:autoSpaceDN/>
        <w:spacing w:after="0" w:line="240" w:lineRule="auto"/>
        <w:jc w:val="both"/>
        <w:textAlignment w:val="auto"/>
        <w:rPr>
          <w:rFonts w:ascii="Times New Roman" w:eastAsiaTheme="minorHAnsi" w:hAnsi="Times New Roman"/>
          <w:b/>
          <w:sz w:val="24"/>
          <w:szCs w:val="24"/>
          <w:lang w:val="hr-HR"/>
        </w:rPr>
      </w:pPr>
      <w:r w:rsidRPr="00C85720">
        <w:rPr>
          <w:rFonts w:ascii="Times New Roman" w:eastAsiaTheme="minorHAnsi" w:hAnsi="Times New Roman"/>
          <w:b/>
          <w:sz w:val="24"/>
          <w:szCs w:val="24"/>
          <w:lang w:val="hr-HR"/>
        </w:rPr>
        <w:t>2. Nadležnost sudova u sporovima s međunarodnim elementom</w:t>
      </w:r>
    </w:p>
    <w:p w14:paraId="293F1160" w14:textId="77777777" w:rsidR="00C85720" w:rsidRPr="00C85720" w:rsidRDefault="00C85720" w:rsidP="00C85720">
      <w:pPr>
        <w:suppressAutoHyphens w:val="0"/>
        <w:autoSpaceDN/>
        <w:spacing w:after="0" w:line="240" w:lineRule="auto"/>
        <w:jc w:val="both"/>
        <w:textAlignment w:val="auto"/>
        <w:rPr>
          <w:rFonts w:ascii="Times New Roman" w:eastAsiaTheme="minorHAnsi" w:hAnsi="Times New Roman"/>
          <w:b/>
          <w:sz w:val="24"/>
          <w:szCs w:val="24"/>
          <w:lang w:val="hr-HR"/>
        </w:rPr>
      </w:pPr>
    </w:p>
    <w:p w14:paraId="225CF93A" w14:textId="77777777" w:rsidR="00C85720" w:rsidRPr="00C85720" w:rsidRDefault="00C85720" w:rsidP="00C85720">
      <w:pPr>
        <w:suppressAutoHyphens w:val="0"/>
        <w:autoSpaceDN/>
        <w:spacing w:after="0" w:line="240" w:lineRule="auto"/>
        <w:jc w:val="center"/>
        <w:textAlignment w:val="auto"/>
        <w:rPr>
          <w:rFonts w:ascii="Times New Roman" w:eastAsiaTheme="minorHAnsi" w:hAnsi="Times New Roman"/>
          <w:b/>
          <w:sz w:val="24"/>
          <w:szCs w:val="24"/>
          <w:lang w:val="hr-HR"/>
        </w:rPr>
      </w:pPr>
      <w:r w:rsidRPr="00C85720">
        <w:rPr>
          <w:rFonts w:ascii="Times New Roman" w:eastAsiaTheme="minorHAnsi" w:hAnsi="Times New Roman"/>
          <w:b/>
          <w:sz w:val="24"/>
          <w:szCs w:val="24"/>
          <w:lang w:val="hr-HR"/>
        </w:rPr>
        <w:t>Članak 27.</w:t>
      </w:r>
    </w:p>
    <w:p w14:paraId="63D1DB0B" w14:textId="77777777" w:rsidR="00C85720" w:rsidRPr="00C85720" w:rsidRDefault="00C85720" w:rsidP="00C85720">
      <w:pPr>
        <w:suppressAutoHyphens w:val="0"/>
        <w:autoSpaceDN/>
        <w:spacing w:after="0" w:line="240" w:lineRule="auto"/>
        <w:jc w:val="both"/>
        <w:textAlignment w:val="auto"/>
        <w:rPr>
          <w:rFonts w:ascii="Times New Roman" w:eastAsiaTheme="minorHAnsi" w:hAnsi="Times New Roman"/>
          <w:sz w:val="24"/>
          <w:szCs w:val="24"/>
          <w:lang w:val="hr-HR"/>
        </w:rPr>
      </w:pPr>
    </w:p>
    <w:p w14:paraId="0E0DEC4F" w14:textId="04CD1EF3" w:rsidR="00C85720" w:rsidRPr="00A6326F" w:rsidRDefault="00C85720" w:rsidP="00C85720">
      <w:pPr>
        <w:suppressAutoHyphens w:val="0"/>
        <w:autoSpaceDN/>
        <w:spacing w:after="0" w:line="240" w:lineRule="auto"/>
        <w:jc w:val="both"/>
        <w:textAlignment w:val="auto"/>
        <w:rPr>
          <w:rFonts w:ascii="Times New Roman" w:eastAsiaTheme="minorHAnsi" w:hAnsi="Times New Roman"/>
          <w:sz w:val="24"/>
          <w:szCs w:val="24"/>
          <w:lang w:val="hr-HR"/>
        </w:rPr>
      </w:pPr>
      <w:r w:rsidRPr="00C85720">
        <w:rPr>
          <w:rFonts w:ascii="Times New Roman" w:eastAsiaTheme="minorHAnsi" w:hAnsi="Times New Roman"/>
          <w:sz w:val="24"/>
          <w:szCs w:val="24"/>
          <w:lang w:val="hr-HR"/>
        </w:rPr>
        <w:t>Sud u Republici Hrvatskoj nadležan je za suđenje kad je njegova nadležnost u sporu s međunarodnim elementom izričito određena zakonom ili međunarodnim ugovorom. Ako u zakonu ili međunarodnom ugovoru nema izričite odredbe o nadležnosti suda u Republici Hrvatskoj za određenu vrstu sporova, sud u Republici Hrvatskoj nadležan je za suđenje u toj vrsti sporova i kad njegova nadležnost proizlazi iz odredaba zakona o mjesnoj nadležnosti suda u Republici Hrvatskoj.</w:t>
      </w:r>
    </w:p>
    <w:p w14:paraId="6F523BF4" w14:textId="3C92609F" w:rsidR="00555FD4" w:rsidRPr="0042107F"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01FAB4CF" w14:textId="474C3F24" w:rsidR="00555FD4" w:rsidRPr="0042107F" w:rsidRDefault="00555FD4" w:rsidP="00AB42D9">
      <w:pPr>
        <w:suppressAutoHyphens w:val="0"/>
        <w:autoSpaceDN/>
        <w:spacing w:after="0" w:line="240" w:lineRule="auto"/>
        <w:jc w:val="center"/>
        <w:textAlignment w:val="auto"/>
        <w:rPr>
          <w:rFonts w:ascii="Times New Roman" w:eastAsiaTheme="minorHAnsi" w:hAnsi="Times New Roman"/>
          <w:b/>
          <w:sz w:val="24"/>
          <w:szCs w:val="24"/>
          <w:lang w:val="hr-HR"/>
        </w:rPr>
      </w:pPr>
      <w:r w:rsidRPr="00555FD4">
        <w:rPr>
          <w:rFonts w:ascii="Times New Roman" w:eastAsiaTheme="minorHAnsi" w:hAnsi="Times New Roman"/>
          <w:b/>
          <w:sz w:val="24"/>
          <w:szCs w:val="24"/>
          <w:lang w:val="hr-HR"/>
        </w:rPr>
        <w:t>Članak 34.b</w:t>
      </w:r>
    </w:p>
    <w:p w14:paraId="531F133B" w14:textId="77777777" w:rsidR="00555FD4" w:rsidRPr="00555FD4" w:rsidRDefault="00555FD4" w:rsidP="00AB42D9">
      <w:pPr>
        <w:suppressAutoHyphens w:val="0"/>
        <w:autoSpaceDN/>
        <w:spacing w:after="0" w:line="240" w:lineRule="auto"/>
        <w:jc w:val="center"/>
        <w:textAlignment w:val="auto"/>
        <w:rPr>
          <w:rFonts w:ascii="Times New Roman" w:eastAsiaTheme="minorHAnsi" w:hAnsi="Times New Roman"/>
          <w:b/>
          <w:sz w:val="24"/>
          <w:szCs w:val="24"/>
          <w:lang w:val="hr-HR"/>
        </w:rPr>
      </w:pPr>
    </w:p>
    <w:p w14:paraId="0CBC9AD2" w14:textId="70D9EB8D"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Trgovački sudovi u parničnom postupku u prvom stupnju sude:</w:t>
      </w:r>
    </w:p>
    <w:p w14:paraId="2B1FA83B" w14:textId="0C4C9417"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1. u sporovima između pravnih osoba, u sporovima između pravnih osoba i obrtnika, u sporovima između obrtnika uključujući i sporove između trgovaca pojedinaca, ako se radi o sporu u vezi s njihovom djelatnošću, osim ako nije riječ o sporovima u kojima prema ovom Zakonu uvijek sude općinski sudovi (članak 34. stavak 1.), odnosno ako nije riječ o sporovima za koje je zakonom utvrđena nadležnost nekoga drugog suda,</w:t>
      </w:r>
    </w:p>
    <w:p w14:paraId="3CA029EC" w14:textId="25C4DC85"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2. sporove u povodu osnivanja, rada i prestanka trgovačkoga društva kao i o raspolaganju članstvom i članskim pravima u trgovačkom društvu,</w:t>
      </w:r>
    </w:p>
    <w:p w14:paraId="11D350B7" w14:textId="6CEB9BCC"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3. sporove između članova trgovačkoga društva međusobno te između članova društva i društva koji se tiču upravljanja društvom i vođenja poslova društva kao i prava i obveza članova društva koji proizlaze iz njihova položaja u društvu, sporove između predsjednika i članova uprave ili nadzornog odbora društva i društva ili njegovih članova koji nastanu u svezi s njihovim radom u društvu ili za društvo,</w:t>
      </w:r>
    </w:p>
    <w:p w14:paraId="221E7039" w14:textId="11365871"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4. sporove o odgovornosti člana trgovačkog društva, člana uprave ili nadzornog odbora trgovačkog društva za obveze trgovačkog društva,</w:t>
      </w:r>
    </w:p>
    <w:p w14:paraId="70BF9741" w14:textId="161DD30D"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5. sporove u kojima je stranka osoba nad kojom je pred trgovačkim sudom otvoren stečajni postupak bez obzira na svojstvo druge stranke te sve sporove u povodu tog stečajnog postupka, osim ako nije riječ o sporovima u kojima prema ovom Zakonu uvijek sudi općinski sud, odnosno ako nije riječ o sporovima za koje je zakonom utvrđena nadležnost nekog drugog suda. Sporovi koji su pokrenuti prije nastupanja pravnih posljedica otvaranja stečajnog postupka dovršit će se pred sudom koji vodi stečajni postupak,</w:t>
      </w:r>
    </w:p>
    <w:p w14:paraId="71F2B7DD" w14:textId="38650281"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6. u sporovima koji se odnose na brodove i plovidbu na moru i unutarnjim vodama te u sporovima na koje se primjenjuje plovidbeno pravo (plovidbeni sporovi),</w:t>
      </w:r>
    </w:p>
    <w:p w14:paraId="02A2A8EA" w14:textId="526644AA"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7. u sporovima koji se odnose na zrakoplove i na sporove na koje se primjenjuje zračno plovidbeno pravo,</w:t>
      </w:r>
    </w:p>
    <w:p w14:paraId="102A7B6D" w14:textId="74CC0845"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8. u sporovima koji se odnose na zaštitu i uporabu industrijskog vlasništva, autorskog prava i srodnih prava i drugih prava intelektualnog vlasništva, na zaštitu i uporabu izuma i tehničkih unaprjeđenja te tvrtke, ako posebnim zakonom nije drugačije određeno,</w:t>
      </w:r>
    </w:p>
    <w:p w14:paraId="17B6BB98" w14:textId="7519AB42" w:rsidR="00555FD4" w:rsidRPr="00555FD4"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9. u sporovima u povodu djela nelojalne tržišne utakmice, monopolističkih sporazuma i narušavanja ravnopravnosti na jedinstvenom tržištu Republike Hrvatske,</w:t>
      </w:r>
    </w:p>
    <w:p w14:paraId="6B96DDA8" w14:textId="6602889F" w:rsidR="00555FD4" w:rsidRPr="0042107F" w:rsidRDefault="00555FD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555FD4">
        <w:rPr>
          <w:rFonts w:ascii="Times New Roman" w:eastAsiaTheme="minorHAnsi" w:hAnsi="Times New Roman"/>
          <w:bCs/>
          <w:sz w:val="24"/>
          <w:szCs w:val="24"/>
          <w:lang w:val="hr-HR"/>
        </w:rPr>
        <w:t>10. u sporovima između osoba iz točke 1. ovoga članka u kojima kao suparničari iz članka 196. stavka 1. točke 1. ovoga Zakona sudjeluju i druge fizičke ili pravne osobe.</w:t>
      </w:r>
    </w:p>
    <w:p w14:paraId="0A4033CD" w14:textId="5C0FF27F" w:rsidR="00B611FB" w:rsidRPr="0042107F" w:rsidRDefault="00B611FB"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1325C99F" w14:textId="6A95B7FE" w:rsidR="00B611FB" w:rsidRPr="0042107F" w:rsidRDefault="00B611FB" w:rsidP="00AB42D9">
      <w:pPr>
        <w:suppressAutoHyphens w:val="0"/>
        <w:autoSpaceDN/>
        <w:spacing w:after="0" w:line="240" w:lineRule="auto"/>
        <w:jc w:val="center"/>
        <w:textAlignment w:val="auto"/>
        <w:rPr>
          <w:rFonts w:ascii="Times New Roman" w:eastAsiaTheme="minorHAnsi" w:hAnsi="Times New Roman"/>
          <w:b/>
          <w:sz w:val="24"/>
          <w:szCs w:val="24"/>
          <w:lang w:val="hr-HR"/>
        </w:rPr>
      </w:pPr>
      <w:r w:rsidRPr="00B611FB">
        <w:rPr>
          <w:rFonts w:ascii="Times New Roman" w:eastAsiaTheme="minorHAnsi" w:hAnsi="Times New Roman"/>
          <w:b/>
          <w:sz w:val="24"/>
          <w:szCs w:val="24"/>
          <w:lang w:val="hr-HR"/>
        </w:rPr>
        <w:t>Članak 34.d</w:t>
      </w:r>
    </w:p>
    <w:p w14:paraId="0CC06B2F" w14:textId="77777777" w:rsidR="00B611FB" w:rsidRPr="00B611FB" w:rsidRDefault="00B611FB" w:rsidP="00AB42D9">
      <w:pPr>
        <w:suppressAutoHyphens w:val="0"/>
        <w:autoSpaceDN/>
        <w:spacing w:after="0" w:line="240" w:lineRule="auto"/>
        <w:jc w:val="center"/>
        <w:textAlignment w:val="auto"/>
        <w:rPr>
          <w:rFonts w:ascii="Times New Roman" w:eastAsiaTheme="minorHAnsi" w:hAnsi="Times New Roman"/>
          <w:b/>
          <w:sz w:val="24"/>
          <w:szCs w:val="24"/>
          <w:lang w:val="hr-HR"/>
        </w:rPr>
      </w:pPr>
    </w:p>
    <w:p w14:paraId="4974DAC9" w14:textId="22FA3D98" w:rsidR="00B611FB" w:rsidRPr="00B611FB" w:rsidRDefault="00B611F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Vrhovni sud Republike Hrvatske u parničnom postupku:</w:t>
      </w:r>
    </w:p>
    <w:p w14:paraId="4B043458" w14:textId="77777777" w:rsidR="00B611FB" w:rsidRPr="00B611FB" w:rsidRDefault="00B611F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1. odlučuje o žalbama protiv prvostupanjskih odluka županijskih sudova i Visokoga trgovačkog suda Republike Hrvatske i protiv vlastitih prvostupanjskih odluka, ako zakonom nije drugačije određeno,</w:t>
      </w:r>
    </w:p>
    <w:p w14:paraId="7B5900D6" w14:textId="77777777" w:rsidR="00B611FB" w:rsidRPr="00B611FB" w:rsidRDefault="00B611F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2. odlučuje o reviziji,</w:t>
      </w:r>
    </w:p>
    <w:p w14:paraId="20820F06" w14:textId="77777777" w:rsidR="00B611FB" w:rsidRPr="00B611FB" w:rsidRDefault="00B611F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3. rješava sukob o nadležnosti između sudova na području Republike Hrvatske ako im je zajednički neposredno viši sud,</w:t>
      </w:r>
    </w:p>
    <w:p w14:paraId="388727A1" w14:textId="77777777" w:rsidR="00B611FB" w:rsidRPr="00B611FB" w:rsidRDefault="00B611F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B611FB">
        <w:rPr>
          <w:rFonts w:ascii="Times New Roman" w:eastAsiaTheme="minorHAnsi" w:hAnsi="Times New Roman"/>
          <w:bCs/>
          <w:sz w:val="24"/>
          <w:szCs w:val="24"/>
          <w:lang w:val="hr-HR"/>
        </w:rPr>
        <w:t>4. obavlja druge poslove određene zakonom.</w:t>
      </w:r>
    </w:p>
    <w:p w14:paraId="6AD6E6B9" w14:textId="77777777" w:rsidR="00B611FB" w:rsidRPr="00555FD4" w:rsidRDefault="00B611FB"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39A17686" w14:textId="1E7BF6F5" w:rsidR="00590F8B" w:rsidRDefault="00590F8B"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42107F">
        <w:rPr>
          <w:rFonts w:ascii="Times New Roman" w:eastAsiaTheme="minorHAnsi" w:hAnsi="Times New Roman"/>
          <w:b/>
          <w:sz w:val="24"/>
          <w:szCs w:val="24"/>
          <w:lang w:val="hr-HR"/>
        </w:rPr>
        <w:t>4. Sastav suda</w:t>
      </w:r>
    </w:p>
    <w:p w14:paraId="14BDE2DB" w14:textId="77777777" w:rsidR="002C2729" w:rsidRPr="0042107F" w:rsidRDefault="002C2729" w:rsidP="00AB42D9">
      <w:pPr>
        <w:suppressAutoHyphens w:val="0"/>
        <w:autoSpaceDN/>
        <w:spacing w:after="0" w:line="240" w:lineRule="auto"/>
        <w:jc w:val="both"/>
        <w:textAlignment w:val="auto"/>
        <w:rPr>
          <w:rFonts w:ascii="Times New Roman" w:eastAsiaTheme="minorHAnsi" w:hAnsi="Times New Roman"/>
          <w:b/>
          <w:sz w:val="24"/>
          <w:szCs w:val="24"/>
          <w:lang w:val="hr-HR"/>
        </w:rPr>
      </w:pPr>
    </w:p>
    <w:p w14:paraId="024CBE23" w14:textId="668D3DE8" w:rsidR="00590F8B" w:rsidRPr="0042107F" w:rsidRDefault="00590F8B" w:rsidP="00AB42D9">
      <w:pPr>
        <w:suppressAutoHyphens w:val="0"/>
        <w:autoSpaceDN/>
        <w:spacing w:after="0" w:line="240" w:lineRule="auto"/>
        <w:jc w:val="center"/>
        <w:textAlignment w:val="auto"/>
        <w:rPr>
          <w:rFonts w:ascii="Times New Roman" w:eastAsiaTheme="minorHAnsi" w:hAnsi="Times New Roman"/>
          <w:b/>
          <w:sz w:val="24"/>
          <w:szCs w:val="24"/>
          <w:lang w:val="hr-HR"/>
        </w:rPr>
      </w:pPr>
      <w:r w:rsidRPr="0042107F">
        <w:rPr>
          <w:rFonts w:ascii="Times New Roman" w:eastAsiaTheme="minorHAnsi" w:hAnsi="Times New Roman"/>
          <w:b/>
          <w:sz w:val="24"/>
          <w:szCs w:val="24"/>
          <w:lang w:val="hr-HR"/>
        </w:rPr>
        <w:t>Članak 41.</w:t>
      </w:r>
    </w:p>
    <w:p w14:paraId="5526F4D1" w14:textId="77777777" w:rsidR="00590F8B"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528AE74B" w14:textId="77777777" w:rsidR="00590F8B"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U parničnom postupku u prvom stupnju sporove sudi sudac pojedinac, ako zakonom nije određeno da sudi vijeće.</w:t>
      </w:r>
    </w:p>
    <w:p w14:paraId="35D81245" w14:textId="77777777" w:rsidR="00590F8B"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3D41BBBB" w14:textId="77777777" w:rsidR="00590F8B"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U drugom stupnju sudovi sude u vijeću, ako zakonom nije drugačije određeno.</w:t>
      </w:r>
    </w:p>
    <w:p w14:paraId="1DCBC688" w14:textId="77777777" w:rsidR="00590F8B"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2D8C21D4" w14:textId="77777777" w:rsidR="00590F8B"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U povodu revizije sudovi odlučuju u vijeću, ako zakonom nije drugačije određeno.</w:t>
      </w:r>
    </w:p>
    <w:p w14:paraId="73FA945C" w14:textId="77777777" w:rsidR="00590F8B"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56918834" w14:textId="58DE989D" w:rsidR="00555FD4" w:rsidRPr="0042107F" w:rsidRDefault="00590F8B"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Predsjednik vijeća može poduzimati samo one radnje u postupku i donositi samo one odluke za čije je poduzimanje odnosno donošenje ovlašten ovim Zakonom.</w:t>
      </w:r>
    </w:p>
    <w:p w14:paraId="6E91AE87" w14:textId="65E155AB" w:rsidR="00040718" w:rsidRPr="0042107F"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00F23178" w14:textId="31576D0B" w:rsidR="00040718" w:rsidRPr="0042107F" w:rsidRDefault="00040718" w:rsidP="00AB42D9">
      <w:pPr>
        <w:suppressAutoHyphens w:val="0"/>
        <w:autoSpaceDN/>
        <w:spacing w:after="0" w:line="240" w:lineRule="auto"/>
        <w:jc w:val="center"/>
        <w:textAlignment w:val="auto"/>
        <w:rPr>
          <w:rFonts w:ascii="Times New Roman" w:eastAsiaTheme="minorHAnsi" w:hAnsi="Times New Roman"/>
          <w:b/>
          <w:sz w:val="24"/>
          <w:szCs w:val="24"/>
          <w:lang w:val="hr-HR"/>
        </w:rPr>
      </w:pPr>
      <w:r w:rsidRPr="00040718">
        <w:rPr>
          <w:rFonts w:ascii="Times New Roman" w:eastAsiaTheme="minorHAnsi" w:hAnsi="Times New Roman"/>
          <w:b/>
          <w:sz w:val="24"/>
          <w:szCs w:val="24"/>
          <w:lang w:val="hr-HR"/>
        </w:rPr>
        <w:t>Članak 44.</w:t>
      </w:r>
    </w:p>
    <w:p w14:paraId="01FEFCD1" w14:textId="77777777" w:rsidR="00040718" w:rsidRPr="00040718" w:rsidRDefault="00040718" w:rsidP="00AB42D9">
      <w:pPr>
        <w:suppressAutoHyphens w:val="0"/>
        <w:autoSpaceDN/>
        <w:spacing w:after="0" w:line="240" w:lineRule="auto"/>
        <w:jc w:val="center"/>
        <w:textAlignment w:val="auto"/>
        <w:rPr>
          <w:rFonts w:ascii="Times New Roman" w:eastAsiaTheme="minorHAnsi" w:hAnsi="Times New Roman"/>
          <w:b/>
          <w:sz w:val="24"/>
          <w:szCs w:val="24"/>
          <w:lang w:val="hr-HR"/>
        </w:rPr>
      </w:pPr>
    </w:p>
    <w:p w14:paraId="6660770C" w14:textId="2E358BC9" w:rsidR="00040718" w:rsidRPr="0042107F"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u drugom stupnju u sjednici vijeća, sud odlučuje u vijeću sastavljenom od trojice sudaca, ako zakonom nije drugačije određeno. U tom sastavu viši sud odlučuje i u svim drugim slučajevima, ako zakonom nije drugačije određeno.</w:t>
      </w:r>
    </w:p>
    <w:p w14:paraId="574057CA" w14:textId="77777777" w:rsidR="00040718" w:rsidRPr="00040718"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1DC3F8E1" w14:textId="5A74D2F2" w:rsidR="00040718" w:rsidRPr="0042107F"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O žalbi protiv presude u sporovima za isplatu novčane tražbine, ako vrijednost predmeta spora ne prelazi 100.000,00 kn, odnosno u trgovačkim sporovima ako vrijednost predmeta spora ne prelazi 500.000,00 kn, odlučuje sudac pojedinac višeg suda, ako zakonom nije drugačije određeno.</w:t>
      </w:r>
    </w:p>
    <w:p w14:paraId="4ECD83B3" w14:textId="77777777" w:rsidR="00040718" w:rsidRPr="00040718"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022F95CD" w14:textId="3D42588C" w:rsidR="00040718" w:rsidRPr="0042107F"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O žalbi protiv rješenja odlučuje sudac pojedinac višeg suda, ako zakonom nije drugačije određeno.</w:t>
      </w:r>
    </w:p>
    <w:p w14:paraId="354BC9A1" w14:textId="77777777" w:rsidR="00040718" w:rsidRPr="00040718"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76928694" w14:textId="3782E601" w:rsidR="00040718" w:rsidRPr="0042107F"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o reviziji protiv drugostupanjskih odluka, Vrhovni sud Republike Hrvatske sudi u vijeću sastavljenom od pet sudaca, ako ovim Zakonom nije drugačije određeno.</w:t>
      </w:r>
    </w:p>
    <w:p w14:paraId="33BE76E7" w14:textId="77777777" w:rsidR="00040718" w:rsidRPr="00040718"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6E41C2F1" w14:textId="2CE43AC9" w:rsidR="00040718" w:rsidRPr="0042107F"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o reviziji protiv drugostupanjskih rješenja koje je donio sudac pojedinac suda nižeg stupnja, Vrhovni sud Republike Hrvatske sudi u vijeću sastavljenom od trojice sudaca.</w:t>
      </w:r>
    </w:p>
    <w:p w14:paraId="4AAFF3B5" w14:textId="77777777" w:rsidR="00040718" w:rsidRPr="00040718"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6BE08CF6" w14:textId="77777777" w:rsidR="00040718"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040718">
        <w:rPr>
          <w:rFonts w:ascii="Times New Roman" w:eastAsiaTheme="minorHAnsi" w:hAnsi="Times New Roman"/>
          <w:bCs/>
          <w:sz w:val="24"/>
          <w:szCs w:val="24"/>
          <w:lang w:val="hr-HR"/>
        </w:rPr>
        <w:t>Kad odlučuje o žalbi Vrhovni sud Republike Hrvatske sudi u vijeću u kojemu sudi u povodu revizije.</w:t>
      </w:r>
    </w:p>
    <w:p w14:paraId="60109B93" w14:textId="77777777" w:rsidR="00C85720" w:rsidRPr="00C85720" w:rsidRDefault="00C85720" w:rsidP="00AB42D9">
      <w:pPr>
        <w:suppressAutoHyphens w:val="0"/>
        <w:autoSpaceDN/>
        <w:spacing w:after="0" w:line="240" w:lineRule="auto"/>
        <w:jc w:val="both"/>
        <w:textAlignment w:val="auto"/>
        <w:rPr>
          <w:rFonts w:ascii="Times New Roman" w:eastAsiaTheme="minorHAnsi" w:hAnsi="Times New Roman"/>
          <w:b/>
          <w:bCs/>
          <w:sz w:val="24"/>
          <w:szCs w:val="24"/>
          <w:lang w:val="hr-HR"/>
        </w:rPr>
      </w:pPr>
    </w:p>
    <w:p w14:paraId="7A5CE331" w14:textId="41D7635F" w:rsidR="00874EC9" w:rsidRDefault="00874EC9" w:rsidP="00874EC9">
      <w:pPr>
        <w:suppressAutoHyphens w:val="0"/>
        <w:autoSpaceDN/>
        <w:spacing w:after="0" w:line="240" w:lineRule="auto"/>
        <w:jc w:val="center"/>
        <w:textAlignment w:val="auto"/>
        <w:rPr>
          <w:rFonts w:ascii="Times New Roman" w:eastAsiaTheme="minorHAnsi" w:hAnsi="Times New Roman"/>
          <w:b/>
          <w:bCs/>
          <w:sz w:val="24"/>
          <w:szCs w:val="24"/>
          <w:lang w:val="hr-HR"/>
        </w:rPr>
      </w:pPr>
      <w:r w:rsidRPr="00874EC9">
        <w:rPr>
          <w:rFonts w:ascii="Times New Roman" w:eastAsiaTheme="minorHAnsi" w:hAnsi="Times New Roman"/>
          <w:b/>
          <w:bCs/>
          <w:sz w:val="24"/>
          <w:szCs w:val="24"/>
          <w:lang w:val="hr-HR"/>
        </w:rPr>
        <w:t>Nadležnost za osobe koje nemaju općemjesnu nadležnost u Republici Hrvatskoj</w:t>
      </w:r>
    </w:p>
    <w:p w14:paraId="7F0BF8F7" w14:textId="77777777" w:rsidR="00874EC9" w:rsidRPr="00874EC9" w:rsidRDefault="00874EC9" w:rsidP="00874EC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5884C1BD" w14:textId="5F549D71" w:rsidR="00874EC9" w:rsidRDefault="00874EC9" w:rsidP="00874EC9">
      <w:pPr>
        <w:suppressAutoHyphens w:val="0"/>
        <w:autoSpaceDN/>
        <w:spacing w:after="0" w:line="240" w:lineRule="auto"/>
        <w:jc w:val="center"/>
        <w:textAlignment w:val="auto"/>
        <w:rPr>
          <w:rFonts w:ascii="Times New Roman" w:eastAsiaTheme="minorHAnsi" w:hAnsi="Times New Roman"/>
          <w:b/>
          <w:bCs/>
          <w:sz w:val="24"/>
          <w:szCs w:val="24"/>
          <w:lang w:val="hr-HR"/>
        </w:rPr>
      </w:pPr>
      <w:r w:rsidRPr="00874EC9">
        <w:rPr>
          <w:rFonts w:ascii="Times New Roman" w:eastAsiaTheme="minorHAnsi" w:hAnsi="Times New Roman"/>
          <w:b/>
          <w:bCs/>
          <w:sz w:val="24"/>
          <w:szCs w:val="24"/>
          <w:lang w:val="hr-HR"/>
        </w:rPr>
        <w:t>Članak 58.</w:t>
      </w:r>
    </w:p>
    <w:p w14:paraId="4C28D590" w14:textId="77777777" w:rsidR="00874EC9" w:rsidRPr="00874EC9" w:rsidRDefault="00874EC9" w:rsidP="00874EC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78096213" w14:textId="077ACEFE" w:rsidR="00874EC9" w:rsidRDefault="00874EC9" w:rsidP="00874EC9">
      <w:pPr>
        <w:suppressAutoHyphens w:val="0"/>
        <w:autoSpaceDN/>
        <w:spacing w:after="0" w:line="240" w:lineRule="auto"/>
        <w:jc w:val="both"/>
        <w:textAlignment w:val="auto"/>
        <w:rPr>
          <w:rFonts w:ascii="Times New Roman" w:eastAsiaTheme="minorHAnsi" w:hAnsi="Times New Roman"/>
          <w:sz w:val="24"/>
          <w:szCs w:val="24"/>
          <w:lang w:val="hr-HR"/>
        </w:rPr>
      </w:pPr>
      <w:r w:rsidRPr="00874EC9">
        <w:rPr>
          <w:rFonts w:ascii="Times New Roman" w:eastAsiaTheme="minorHAnsi" w:hAnsi="Times New Roman"/>
          <w:sz w:val="24"/>
          <w:szCs w:val="24"/>
          <w:lang w:val="hr-HR"/>
        </w:rPr>
        <w:t>Tužba o imovinskopravnim zahtjevima protiv osobe koja nema općemjesnu nadležnost u Republici Hrvatskoj može se podnijeti svakome sudu u Republici Hrvatskoj na čijem se području nalazi kakva imovina te osobe ili predmet koji se tužbom traži.</w:t>
      </w:r>
    </w:p>
    <w:p w14:paraId="0D639EFF" w14:textId="77777777" w:rsidR="00874EC9" w:rsidRPr="00874EC9" w:rsidRDefault="00874EC9" w:rsidP="00874EC9">
      <w:pPr>
        <w:suppressAutoHyphens w:val="0"/>
        <w:autoSpaceDN/>
        <w:spacing w:after="0" w:line="240" w:lineRule="auto"/>
        <w:jc w:val="both"/>
        <w:textAlignment w:val="auto"/>
        <w:rPr>
          <w:rFonts w:ascii="Times New Roman" w:eastAsiaTheme="minorHAnsi" w:hAnsi="Times New Roman"/>
          <w:sz w:val="24"/>
          <w:szCs w:val="24"/>
          <w:lang w:val="hr-HR"/>
        </w:rPr>
      </w:pPr>
    </w:p>
    <w:p w14:paraId="1B045AC1" w14:textId="5595C329" w:rsidR="00874EC9" w:rsidRDefault="00874EC9" w:rsidP="00874EC9">
      <w:pPr>
        <w:suppressAutoHyphens w:val="0"/>
        <w:autoSpaceDN/>
        <w:spacing w:after="0" w:line="240" w:lineRule="auto"/>
        <w:jc w:val="both"/>
        <w:textAlignment w:val="auto"/>
        <w:rPr>
          <w:rFonts w:ascii="Times New Roman" w:eastAsiaTheme="minorHAnsi" w:hAnsi="Times New Roman"/>
          <w:sz w:val="24"/>
          <w:szCs w:val="24"/>
          <w:lang w:val="hr-HR"/>
        </w:rPr>
      </w:pPr>
      <w:r w:rsidRPr="00874EC9">
        <w:rPr>
          <w:rFonts w:ascii="Times New Roman" w:eastAsiaTheme="minorHAnsi" w:hAnsi="Times New Roman"/>
          <w:sz w:val="24"/>
          <w:szCs w:val="24"/>
          <w:lang w:val="hr-HR"/>
        </w:rPr>
        <w:t>Ako nadležnost suda u Republici Hrvatskoj postoji zato što je obveza nastala za vrijeme boravka tuženika u Republici Hrvatskoj, mjesno je nadležan sud na čijem je području obveza nastala.</w:t>
      </w:r>
    </w:p>
    <w:p w14:paraId="6D6CF188" w14:textId="77777777" w:rsidR="00874EC9" w:rsidRPr="00874EC9" w:rsidRDefault="00874EC9" w:rsidP="00874EC9">
      <w:pPr>
        <w:suppressAutoHyphens w:val="0"/>
        <w:autoSpaceDN/>
        <w:spacing w:after="0" w:line="240" w:lineRule="auto"/>
        <w:jc w:val="both"/>
        <w:textAlignment w:val="auto"/>
        <w:rPr>
          <w:rFonts w:ascii="Times New Roman" w:eastAsiaTheme="minorHAnsi" w:hAnsi="Times New Roman"/>
          <w:sz w:val="24"/>
          <w:szCs w:val="24"/>
          <w:lang w:val="hr-HR"/>
        </w:rPr>
      </w:pPr>
    </w:p>
    <w:p w14:paraId="111A6EAA" w14:textId="77777777" w:rsidR="00874EC9" w:rsidRPr="00874EC9" w:rsidRDefault="00874EC9" w:rsidP="00874EC9">
      <w:pPr>
        <w:suppressAutoHyphens w:val="0"/>
        <w:autoSpaceDN/>
        <w:spacing w:after="0" w:line="240" w:lineRule="auto"/>
        <w:jc w:val="both"/>
        <w:textAlignment w:val="auto"/>
        <w:rPr>
          <w:rFonts w:ascii="Times New Roman" w:eastAsiaTheme="minorHAnsi" w:hAnsi="Times New Roman"/>
          <w:sz w:val="24"/>
          <w:szCs w:val="24"/>
          <w:lang w:val="hr-HR"/>
        </w:rPr>
      </w:pPr>
      <w:r w:rsidRPr="00874EC9">
        <w:rPr>
          <w:rFonts w:ascii="Times New Roman" w:eastAsiaTheme="minorHAnsi" w:hAnsi="Times New Roman"/>
          <w:sz w:val="24"/>
          <w:szCs w:val="24"/>
          <w:lang w:val="hr-HR"/>
        </w:rPr>
        <w:t>U sporovima protiv osobe koja u Republici Hrvatskoj nema općemjesnu nadležnost, za obveze koje treba ispuniti u Republici Hrvatskoj, tužba se može podnijeti sudu na čijem području tu obvezu treba ispuniti.</w:t>
      </w:r>
    </w:p>
    <w:p w14:paraId="10A07F3B" w14:textId="77777777" w:rsidR="00040718" w:rsidRPr="0042107F" w:rsidRDefault="00040718"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6DA8E2D1" w14:textId="1F30F260" w:rsidR="0042107F" w:rsidRDefault="0042107F" w:rsidP="00AB42D9">
      <w:pPr>
        <w:suppressAutoHyphens w:val="0"/>
        <w:autoSpaceDN/>
        <w:spacing w:after="0" w:line="240" w:lineRule="auto"/>
        <w:jc w:val="center"/>
        <w:textAlignment w:val="auto"/>
        <w:rPr>
          <w:rFonts w:ascii="Times New Roman" w:eastAsiaTheme="minorHAnsi" w:hAnsi="Times New Roman"/>
          <w:b/>
          <w:sz w:val="24"/>
          <w:szCs w:val="24"/>
          <w:lang w:val="hr-HR"/>
        </w:rPr>
      </w:pPr>
      <w:r w:rsidRPr="0042107F">
        <w:rPr>
          <w:rFonts w:ascii="Times New Roman" w:eastAsiaTheme="minorHAnsi" w:hAnsi="Times New Roman"/>
          <w:b/>
          <w:sz w:val="24"/>
          <w:szCs w:val="24"/>
          <w:lang w:val="hr-HR"/>
        </w:rPr>
        <w:t>Članak 91.a</w:t>
      </w:r>
    </w:p>
    <w:p w14:paraId="33CF073F" w14:textId="77777777" w:rsidR="0042107F" w:rsidRPr="0042107F" w:rsidRDefault="0042107F" w:rsidP="00AB42D9">
      <w:pPr>
        <w:suppressAutoHyphens w:val="0"/>
        <w:autoSpaceDN/>
        <w:spacing w:after="0" w:line="240" w:lineRule="auto"/>
        <w:jc w:val="center"/>
        <w:textAlignment w:val="auto"/>
        <w:rPr>
          <w:rFonts w:ascii="Times New Roman" w:eastAsiaTheme="minorHAnsi" w:hAnsi="Times New Roman"/>
          <w:b/>
          <w:sz w:val="24"/>
          <w:szCs w:val="24"/>
          <w:lang w:val="hr-HR"/>
        </w:rPr>
      </w:pPr>
    </w:p>
    <w:p w14:paraId="03126191" w14:textId="2855C279" w:rsidR="0042107F" w:rsidRDefault="0042107F"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Stranka može podnijeti prijedlog za dopuštenje revizije i reviziju preko opunomoćenika koji je odvjetnik.</w:t>
      </w:r>
    </w:p>
    <w:p w14:paraId="7D12537A" w14:textId="77777777" w:rsidR="0042107F" w:rsidRPr="0042107F" w:rsidRDefault="0042107F"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7335B20B" w14:textId="43196003" w:rsidR="0042107F" w:rsidRDefault="0042107F"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Iznimno od stavka 1. ovoga članka, stranka može sama podnijeti prijedlog za dopuštenje revizije i reviziju ako ima položeni pravosudni ispit, odnosno za nju može prijedlog za dopuštenje revizije i reviziju podnijeti kao opunomoćenik osoba koja ju je prema odredbama ovoga ili kojega drugog zakona ovlaštena zastupati u tom svojstvu iako nije odvjetnik – ako ima položen pravosudni ispit.</w:t>
      </w:r>
    </w:p>
    <w:p w14:paraId="3F85341F" w14:textId="77777777" w:rsidR="0042107F" w:rsidRPr="0042107F" w:rsidRDefault="0042107F"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6DFC3CF1" w14:textId="684A8C70" w:rsidR="0042107F" w:rsidRDefault="0042107F"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42107F">
        <w:rPr>
          <w:rFonts w:ascii="Times New Roman" w:eastAsiaTheme="minorHAnsi" w:hAnsi="Times New Roman"/>
          <w:bCs/>
          <w:sz w:val="24"/>
          <w:szCs w:val="24"/>
          <w:lang w:val="hr-HR"/>
        </w:rPr>
        <w:t>Stranka, odnosno njezin opunomoćenik iz stavka 2. ovoga članka dužni su uz prijedlog za dopuštenje revizije ili reviziju ili najkasnije do isteka roka za njihovo podnošenje priložiti izvornik ili presliku potvrde o položenom pravosudnom ispitu ili drugu javnu ispravu u izvorniku ili preslici iz koje proizlazi da stranka ili njezin punomoćnik ima položen pravosudni ispit, ako takva potvrda ili druga javna isprava u izvorniku ili preslici prethodno nije podnesena sudu u istom postupku.</w:t>
      </w:r>
    </w:p>
    <w:p w14:paraId="6BFBE0C3" w14:textId="38EA91B3" w:rsid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57705DF6" w14:textId="4FB41914" w:rsidR="002C2729" w:rsidRPr="002C2729" w:rsidRDefault="002C2729" w:rsidP="009003AB">
      <w:pPr>
        <w:suppressAutoHyphens w:val="0"/>
        <w:autoSpaceDN/>
        <w:spacing w:after="0" w:line="240" w:lineRule="auto"/>
        <w:jc w:val="center"/>
        <w:textAlignment w:val="auto"/>
        <w:rPr>
          <w:rFonts w:ascii="Times New Roman" w:eastAsiaTheme="minorHAnsi" w:hAnsi="Times New Roman"/>
          <w:b/>
          <w:sz w:val="24"/>
          <w:szCs w:val="24"/>
          <w:lang w:val="hr-HR"/>
        </w:rPr>
      </w:pPr>
      <w:r w:rsidRPr="002C2729">
        <w:rPr>
          <w:rFonts w:ascii="Times New Roman" w:eastAsiaTheme="minorHAnsi" w:hAnsi="Times New Roman"/>
          <w:b/>
          <w:sz w:val="24"/>
          <w:szCs w:val="24"/>
          <w:lang w:val="hr-HR"/>
        </w:rPr>
        <w:t>Podnesci u elektroničkom obliku</w:t>
      </w:r>
    </w:p>
    <w:p w14:paraId="4A1E75A3" w14:textId="1ECCA362" w:rsidR="002C2729" w:rsidRDefault="002C2729" w:rsidP="00AB42D9">
      <w:pPr>
        <w:suppressAutoHyphens w:val="0"/>
        <w:autoSpaceDN/>
        <w:spacing w:after="0" w:line="240" w:lineRule="auto"/>
        <w:jc w:val="center"/>
        <w:textAlignment w:val="auto"/>
        <w:rPr>
          <w:rFonts w:ascii="Times New Roman" w:eastAsiaTheme="minorHAnsi" w:hAnsi="Times New Roman"/>
          <w:b/>
          <w:sz w:val="24"/>
          <w:szCs w:val="24"/>
          <w:lang w:val="hr-HR"/>
        </w:rPr>
      </w:pPr>
      <w:r w:rsidRPr="002C2729">
        <w:rPr>
          <w:rFonts w:ascii="Times New Roman" w:eastAsiaTheme="minorHAnsi" w:hAnsi="Times New Roman"/>
          <w:b/>
          <w:sz w:val="24"/>
          <w:szCs w:val="24"/>
          <w:lang w:val="hr-HR"/>
        </w:rPr>
        <w:t>Članak 106.a</w:t>
      </w:r>
    </w:p>
    <w:p w14:paraId="2BA49716" w14:textId="77777777" w:rsidR="002C2729" w:rsidRPr="002C2729" w:rsidRDefault="002C2729" w:rsidP="00AB42D9">
      <w:pPr>
        <w:suppressAutoHyphens w:val="0"/>
        <w:autoSpaceDN/>
        <w:spacing w:after="0" w:line="240" w:lineRule="auto"/>
        <w:jc w:val="center"/>
        <w:textAlignment w:val="auto"/>
        <w:rPr>
          <w:rFonts w:ascii="Times New Roman" w:eastAsiaTheme="minorHAnsi" w:hAnsi="Times New Roman"/>
          <w:b/>
          <w:sz w:val="24"/>
          <w:szCs w:val="24"/>
          <w:lang w:val="hr-HR"/>
        </w:rPr>
      </w:pPr>
    </w:p>
    <w:p w14:paraId="0D93B806"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Podnesak se može podnijeti u elektroničkom obliku putem informacijskog sustava.</w:t>
      </w:r>
    </w:p>
    <w:p w14:paraId="77076E6E" w14:textId="6444DF1D" w:rsid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Podnesak u elektroničkom obliku mora biti potpisan kvalificiranim elektroničkim potpisom u skladu s posebnim propisima. Podnesak u elektroničkom obliku potpisan kvalificiranim elektroničkim potpisom smatrat će se vlastoručno potpisanim.</w:t>
      </w:r>
    </w:p>
    <w:p w14:paraId="4130373F"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73247143" w14:textId="71C45250" w:rsid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Dan kada je informacijski sustav podnositelju potvrdio primitak podneska smatra se danom predaje podneska sudu kojemu je upućen.</w:t>
      </w:r>
    </w:p>
    <w:p w14:paraId="1396AC85"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581A088E" w14:textId="16651BB2" w:rsid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Ako podnesak podnesen u elektroničkom obliku nije prikladan za obradu na sudu, sud će o tome elektroničkim putem obavijestiti podnositelja i naložiti mu da podnesak ispravi u skladu s uputom.</w:t>
      </w:r>
    </w:p>
    <w:p w14:paraId="3FE44A0A"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79C71B1B" w14:textId="33F93B53" w:rsid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Iznimno od stavka 1. ovoga članka, državna tijela, državno odvjetništvo, odvjetnici, javni bilježnici, sudski vještaci, sudski procjenitelji, sudski tumači, stečajni upravitelji, povjerenici te pravne osobe uvijek su dužni podneske podnositi u elektroničkom obliku.</w:t>
      </w:r>
    </w:p>
    <w:p w14:paraId="7B65A2E2"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6667CDBF" w14:textId="0526C01A" w:rsid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Ako osoba iz stavka 5. ovoga članka podnesak ne podnese u elektroničkom obliku, sud će podnositelju naložiti da u roku od osam dana podnesak dostavi u elektroničkom obliku. Ako podnositelj ne dostavi podnesak u elektroničkom obliku u određenom roku, smatrat će se da je podnesak povučen.</w:t>
      </w:r>
    </w:p>
    <w:p w14:paraId="3AA44CA2"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374D0ACE" w14:textId="4C1CBC9E" w:rsid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Ministarstvo nadležno za poslove pravosuđa uspostavlja informacijski sustav.</w:t>
      </w:r>
    </w:p>
    <w:p w14:paraId="057CC41B"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21A44253" w14:textId="77777777" w:rsidR="002C2729" w:rsidRPr="002C2729"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2C2729">
        <w:rPr>
          <w:rFonts w:ascii="Times New Roman" w:eastAsiaTheme="minorHAnsi" w:hAnsi="Times New Roman"/>
          <w:bCs/>
          <w:sz w:val="24"/>
          <w:szCs w:val="24"/>
          <w:lang w:val="hr-HR"/>
        </w:rPr>
        <w:t>Pretpostavke za podnošenje podnesaka i dostavu u elektroničkom obliku, oblike zapisa podnesaka u elektroničkom obliku te organizaciju i djelovanje informacijskog sustava uređuju se pravilnikom koji donosi ministar nadležan za poslove pravosuđa.</w:t>
      </w:r>
    </w:p>
    <w:p w14:paraId="19E4596B" w14:textId="77777777" w:rsidR="002C2729" w:rsidRPr="0042107F" w:rsidRDefault="002C2729"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5745B8AE" w14:textId="0CD18561" w:rsidR="0087632C" w:rsidRDefault="0087632C" w:rsidP="00AB42D9">
      <w:pPr>
        <w:suppressAutoHyphens w:val="0"/>
        <w:autoSpaceDN/>
        <w:spacing w:after="0" w:line="240" w:lineRule="auto"/>
        <w:jc w:val="center"/>
        <w:textAlignment w:val="auto"/>
        <w:rPr>
          <w:rFonts w:ascii="Times New Roman" w:hAnsi="Times New Roman"/>
          <w:b/>
          <w:bCs/>
          <w:sz w:val="24"/>
          <w:szCs w:val="24"/>
          <w:lang w:val="hr-HR"/>
        </w:rPr>
      </w:pPr>
      <w:r w:rsidRPr="0087632C">
        <w:rPr>
          <w:rFonts w:ascii="Times New Roman" w:hAnsi="Times New Roman"/>
          <w:b/>
          <w:bCs/>
          <w:sz w:val="24"/>
          <w:szCs w:val="24"/>
          <w:lang w:val="hr-HR"/>
        </w:rPr>
        <w:t>Članak 115.</w:t>
      </w:r>
    </w:p>
    <w:p w14:paraId="5CF69A00" w14:textId="77777777" w:rsidR="002C2729" w:rsidRPr="0087632C" w:rsidRDefault="002C2729" w:rsidP="00AB42D9">
      <w:pPr>
        <w:suppressAutoHyphens w:val="0"/>
        <w:autoSpaceDN/>
        <w:spacing w:after="0" w:line="240" w:lineRule="auto"/>
        <w:jc w:val="center"/>
        <w:textAlignment w:val="auto"/>
        <w:rPr>
          <w:rFonts w:ascii="Times New Roman" w:hAnsi="Times New Roman"/>
          <w:b/>
          <w:bCs/>
          <w:sz w:val="24"/>
          <w:szCs w:val="24"/>
          <w:lang w:val="hr-HR"/>
        </w:rPr>
      </w:pPr>
    </w:p>
    <w:p w14:paraId="28CABDEF" w14:textId="7B7EE1F1" w:rsidR="0087632C" w:rsidRDefault="0087632C" w:rsidP="00AB42D9">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Ročište se, u pravilu, održava u sudskoj zgradi.</w:t>
      </w:r>
    </w:p>
    <w:p w14:paraId="4DAEC2A0" w14:textId="77777777" w:rsidR="002C2729" w:rsidRPr="0087632C" w:rsidRDefault="002C2729" w:rsidP="00AB42D9">
      <w:pPr>
        <w:suppressAutoHyphens w:val="0"/>
        <w:autoSpaceDN/>
        <w:spacing w:after="0" w:line="240" w:lineRule="auto"/>
        <w:jc w:val="both"/>
        <w:textAlignment w:val="auto"/>
        <w:rPr>
          <w:rFonts w:ascii="Times New Roman" w:hAnsi="Times New Roman"/>
          <w:sz w:val="24"/>
          <w:szCs w:val="24"/>
          <w:lang w:val="hr-HR"/>
        </w:rPr>
      </w:pPr>
    </w:p>
    <w:p w14:paraId="04E541AF" w14:textId="446D5981" w:rsidR="0087632C" w:rsidRDefault="0087632C" w:rsidP="00AB42D9">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Sud može odlučiti da se ročište održi izvan sudske zgrade kad ustanovi da je to nužno ili da će se na taj način uštedjeti u vremenu ili u troškovima postupka.</w:t>
      </w:r>
    </w:p>
    <w:p w14:paraId="320F7A7D" w14:textId="77777777" w:rsidR="002C2729" w:rsidRPr="0087632C" w:rsidRDefault="002C2729" w:rsidP="00AB42D9">
      <w:pPr>
        <w:suppressAutoHyphens w:val="0"/>
        <w:autoSpaceDN/>
        <w:spacing w:after="0" w:line="240" w:lineRule="auto"/>
        <w:jc w:val="both"/>
        <w:textAlignment w:val="auto"/>
        <w:rPr>
          <w:rFonts w:ascii="Times New Roman" w:hAnsi="Times New Roman"/>
          <w:sz w:val="24"/>
          <w:szCs w:val="24"/>
          <w:lang w:val="hr-HR"/>
        </w:rPr>
      </w:pPr>
    </w:p>
    <w:p w14:paraId="6A159177" w14:textId="16DAD1F9" w:rsidR="0087632C" w:rsidRDefault="0087632C" w:rsidP="00AB42D9">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Sud može odrediti da se ročište održi na daljinu, uz korištenje odgovarajućih audiovizualnih uređaja, ili da se na taj način izvede pojedini dokaz.</w:t>
      </w:r>
    </w:p>
    <w:p w14:paraId="63B5F8A6" w14:textId="77777777" w:rsidR="002C2729" w:rsidRPr="0087632C" w:rsidRDefault="002C2729" w:rsidP="00AB42D9">
      <w:pPr>
        <w:suppressAutoHyphens w:val="0"/>
        <w:autoSpaceDN/>
        <w:spacing w:after="0" w:line="240" w:lineRule="auto"/>
        <w:jc w:val="both"/>
        <w:textAlignment w:val="auto"/>
        <w:rPr>
          <w:rFonts w:ascii="Times New Roman" w:hAnsi="Times New Roman"/>
          <w:sz w:val="24"/>
          <w:szCs w:val="24"/>
          <w:lang w:val="hr-HR"/>
        </w:rPr>
      </w:pPr>
    </w:p>
    <w:p w14:paraId="587A7997" w14:textId="49D04B36" w:rsidR="0087632C" w:rsidRDefault="0087632C" w:rsidP="00AB42D9">
      <w:pPr>
        <w:suppressAutoHyphens w:val="0"/>
        <w:autoSpaceDN/>
        <w:spacing w:after="0" w:line="240" w:lineRule="auto"/>
        <w:jc w:val="both"/>
        <w:textAlignment w:val="auto"/>
        <w:rPr>
          <w:rFonts w:ascii="Times New Roman" w:hAnsi="Times New Roman"/>
          <w:sz w:val="24"/>
          <w:szCs w:val="24"/>
          <w:lang w:val="hr-HR"/>
        </w:rPr>
      </w:pPr>
      <w:r w:rsidRPr="0087632C">
        <w:rPr>
          <w:rFonts w:ascii="Times New Roman" w:hAnsi="Times New Roman"/>
          <w:sz w:val="24"/>
          <w:szCs w:val="24"/>
          <w:lang w:val="hr-HR"/>
        </w:rPr>
        <w:t>Protiv rješenja suda iz stavaka 2. i 3. ovoga članka nije dopuštena žalba.</w:t>
      </w:r>
    </w:p>
    <w:p w14:paraId="56E23A1F" w14:textId="3FDC997E" w:rsidR="00761C67" w:rsidRDefault="00761C67" w:rsidP="00AB42D9">
      <w:pPr>
        <w:suppressAutoHyphens w:val="0"/>
        <w:autoSpaceDN/>
        <w:spacing w:after="0" w:line="240" w:lineRule="auto"/>
        <w:jc w:val="both"/>
        <w:textAlignment w:val="auto"/>
        <w:rPr>
          <w:rFonts w:ascii="Times New Roman" w:hAnsi="Times New Roman"/>
          <w:sz w:val="24"/>
          <w:szCs w:val="24"/>
          <w:lang w:val="hr-HR"/>
        </w:rPr>
      </w:pPr>
    </w:p>
    <w:p w14:paraId="525AACAD" w14:textId="77777777" w:rsidR="00761C67" w:rsidRPr="00761C67" w:rsidRDefault="00761C67" w:rsidP="00761C67">
      <w:pPr>
        <w:suppressAutoHyphens w:val="0"/>
        <w:autoSpaceDN/>
        <w:spacing w:after="0" w:line="240" w:lineRule="auto"/>
        <w:jc w:val="center"/>
        <w:textAlignment w:val="auto"/>
        <w:rPr>
          <w:rFonts w:ascii="Times New Roman" w:hAnsi="Times New Roman"/>
          <w:b/>
          <w:bCs/>
          <w:sz w:val="24"/>
          <w:szCs w:val="24"/>
          <w:lang w:val="hr-HR"/>
        </w:rPr>
      </w:pPr>
      <w:r w:rsidRPr="00761C67">
        <w:rPr>
          <w:rFonts w:ascii="Times New Roman" w:hAnsi="Times New Roman"/>
          <w:b/>
          <w:bCs/>
          <w:sz w:val="24"/>
          <w:szCs w:val="24"/>
          <w:lang w:val="hr-HR"/>
        </w:rPr>
        <w:t>Članak 123.</w:t>
      </w:r>
    </w:p>
    <w:p w14:paraId="7B9F3A37" w14:textId="77777777" w:rsidR="00761C67" w:rsidRPr="00761C67" w:rsidRDefault="00761C67" w:rsidP="00761C67">
      <w:pPr>
        <w:suppressAutoHyphens w:val="0"/>
        <w:autoSpaceDN/>
        <w:spacing w:after="0" w:line="240" w:lineRule="auto"/>
        <w:jc w:val="both"/>
        <w:textAlignment w:val="auto"/>
        <w:rPr>
          <w:rFonts w:ascii="Times New Roman" w:hAnsi="Times New Roman"/>
          <w:sz w:val="24"/>
          <w:szCs w:val="24"/>
          <w:lang w:val="hr-HR"/>
        </w:rPr>
      </w:pPr>
    </w:p>
    <w:p w14:paraId="26895A3A" w14:textId="77777777" w:rsidR="00761C67" w:rsidRPr="00761C67" w:rsidRDefault="00761C67" w:rsidP="00761C67">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se sastavlja o radnjama poduzetim na ročištu.</w:t>
      </w:r>
    </w:p>
    <w:p w14:paraId="7E571B7D" w14:textId="77777777" w:rsidR="00761C67" w:rsidRPr="00761C67" w:rsidRDefault="00761C67" w:rsidP="00761C67">
      <w:pPr>
        <w:suppressAutoHyphens w:val="0"/>
        <w:autoSpaceDN/>
        <w:spacing w:after="0" w:line="240" w:lineRule="auto"/>
        <w:jc w:val="both"/>
        <w:textAlignment w:val="auto"/>
        <w:rPr>
          <w:rFonts w:ascii="Times New Roman" w:hAnsi="Times New Roman"/>
          <w:sz w:val="24"/>
          <w:szCs w:val="24"/>
          <w:lang w:val="hr-HR"/>
        </w:rPr>
      </w:pPr>
    </w:p>
    <w:p w14:paraId="6EC681FE" w14:textId="77777777" w:rsidR="00761C67" w:rsidRPr="00761C67" w:rsidRDefault="00761C67" w:rsidP="00761C67">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se sastavlja i o važnijim izjavama ili saopćenjima koje stranke ili drugi sudionici daju izvan ročišta. O manje važnim izjavama ili saopćenjima neće se sastavljati zapisnik, nego će se samo staviti službena bilješka na spisu.</w:t>
      </w:r>
    </w:p>
    <w:p w14:paraId="5075E994" w14:textId="77777777" w:rsidR="00761C67" w:rsidRPr="00761C67" w:rsidRDefault="00761C67" w:rsidP="00761C67">
      <w:pPr>
        <w:suppressAutoHyphens w:val="0"/>
        <w:autoSpaceDN/>
        <w:spacing w:after="0" w:line="240" w:lineRule="auto"/>
        <w:jc w:val="both"/>
        <w:textAlignment w:val="auto"/>
        <w:rPr>
          <w:rFonts w:ascii="Times New Roman" w:hAnsi="Times New Roman"/>
          <w:sz w:val="24"/>
          <w:szCs w:val="24"/>
          <w:lang w:val="hr-HR"/>
        </w:rPr>
      </w:pPr>
    </w:p>
    <w:p w14:paraId="0CF955A3" w14:textId="0E2EDCFC" w:rsidR="00761C67" w:rsidRDefault="00761C67" w:rsidP="00761C67">
      <w:pPr>
        <w:suppressAutoHyphens w:val="0"/>
        <w:autoSpaceDN/>
        <w:spacing w:after="0" w:line="240" w:lineRule="auto"/>
        <w:jc w:val="both"/>
        <w:textAlignment w:val="auto"/>
        <w:rPr>
          <w:rFonts w:ascii="Times New Roman" w:hAnsi="Times New Roman"/>
          <w:sz w:val="24"/>
          <w:szCs w:val="24"/>
          <w:lang w:val="hr-HR"/>
        </w:rPr>
      </w:pPr>
      <w:r w:rsidRPr="00761C67">
        <w:rPr>
          <w:rFonts w:ascii="Times New Roman" w:hAnsi="Times New Roman"/>
          <w:sz w:val="24"/>
          <w:szCs w:val="24"/>
          <w:lang w:val="hr-HR"/>
        </w:rPr>
        <w:t>Zapisnik piše zapisničar.</w:t>
      </w:r>
    </w:p>
    <w:p w14:paraId="36E05B9B" w14:textId="58271BA7" w:rsidR="003F22C0" w:rsidRDefault="003F22C0" w:rsidP="00761C67">
      <w:pPr>
        <w:suppressAutoHyphens w:val="0"/>
        <w:autoSpaceDN/>
        <w:spacing w:after="0" w:line="240" w:lineRule="auto"/>
        <w:jc w:val="both"/>
        <w:textAlignment w:val="auto"/>
        <w:rPr>
          <w:rFonts w:ascii="Times New Roman" w:hAnsi="Times New Roman"/>
          <w:sz w:val="24"/>
          <w:szCs w:val="24"/>
          <w:lang w:val="hr-HR"/>
        </w:rPr>
      </w:pPr>
    </w:p>
    <w:p w14:paraId="65F33992" w14:textId="45E952C2" w:rsidR="003F22C0" w:rsidRPr="003F22C0" w:rsidRDefault="003F22C0" w:rsidP="003F22C0">
      <w:pPr>
        <w:suppressAutoHyphens w:val="0"/>
        <w:autoSpaceDN/>
        <w:spacing w:after="0" w:line="240" w:lineRule="auto"/>
        <w:jc w:val="center"/>
        <w:textAlignment w:val="auto"/>
        <w:rPr>
          <w:rFonts w:ascii="Times New Roman" w:hAnsi="Times New Roman"/>
          <w:b/>
          <w:bCs/>
          <w:sz w:val="24"/>
          <w:szCs w:val="24"/>
          <w:lang w:val="hr-HR"/>
        </w:rPr>
      </w:pPr>
      <w:r w:rsidRPr="003F22C0">
        <w:rPr>
          <w:rFonts w:ascii="Times New Roman" w:hAnsi="Times New Roman"/>
          <w:b/>
          <w:bCs/>
          <w:sz w:val="24"/>
          <w:szCs w:val="24"/>
          <w:lang w:val="hr-HR"/>
        </w:rPr>
        <w:t>Članak 124.</w:t>
      </w:r>
    </w:p>
    <w:p w14:paraId="3EF49245" w14:textId="77777777" w:rsidR="003F22C0" w:rsidRPr="003F22C0" w:rsidRDefault="003F22C0" w:rsidP="003F22C0">
      <w:pPr>
        <w:suppressAutoHyphens w:val="0"/>
        <w:autoSpaceDN/>
        <w:spacing w:after="0" w:line="240" w:lineRule="auto"/>
        <w:jc w:val="both"/>
        <w:textAlignment w:val="auto"/>
        <w:rPr>
          <w:rFonts w:ascii="Times New Roman" w:hAnsi="Times New Roman"/>
          <w:sz w:val="24"/>
          <w:szCs w:val="24"/>
          <w:lang w:val="hr-HR"/>
        </w:rPr>
      </w:pPr>
    </w:p>
    <w:p w14:paraId="479C410D" w14:textId="77777777" w:rsidR="003F22C0" w:rsidRPr="003F22C0" w:rsidRDefault="003F22C0" w:rsidP="003F22C0">
      <w:pPr>
        <w:suppressAutoHyphens w:val="0"/>
        <w:autoSpaceDN/>
        <w:spacing w:after="0" w:line="240" w:lineRule="auto"/>
        <w:jc w:val="both"/>
        <w:textAlignment w:val="auto"/>
        <w:rPr>
          <w:rFonts w:ascii="Times New Roman" w:hAnsi="Times New Roman"/>
          <w:sz w:val="24"/>
          <w:szCs w:val="24"/>
          <w:lang w:val="hr-HR"/>
        </w:rPr>
      </w:pPr>
      <w:r w:rsidRPr="003F22C0">
        <w:rPr>
          <w:rFonts w:ascii="Times New Roman" w:hAnsi="Times New Roman"/>
          <w:sz w:val="24"/>
          <w:szCs w:val="24"/>
          <w:lang w:val="hr-HR"/>
        </w:rPr>
        <w:t>U zapisnik se unosi: naziv i sastav suda, mjesto gdje se obavlja radnja, dan i sat kad se obavlja radnja, naznaka predmeta spora i imena prisutnih stranaka odnosno trećih osoba i njihovih zakonskih zastupnika odnosno punomoćnika.</w:t>
      </w:r>
    </w:p>
    <w:p w14:paraId="50785D59" w14:textId="77777777" w:rsidR="003F22C0" w:rsidRPr="003F22C0" w:rsidRDefault="003F22C0" w:rsidP="003F22C0">
      <w:pPr>
        <w:suppressAutoHyphens w:val="0"/>
        <w:autoSpaceDN/>
        <w:spacing w:after="0" w:line="240" w:lineRule="auto"/>
        <w:jc w:val="both"/>
        <w:textAlignment w:val="auto"/>
        <w:rPr>
          <w:rFonts w:ascii="Times New Roman" w:hAnsi="Times New Roman"/>
          <w:sz w:val="24"/>
          <w:szCs w:val="24"/>
          <w:lang w:val="hr-HR"/>
        </w:rPr>
      </w:pPr>
    </w:p>
    <w:p w14:paraId="6F5CC768" w14:textId="22EEBF20" w:rsidR="003F22C0" w:rsidRDefault="003F22C0" w:rsidP="003F22C0">
      <w:pPr>
        <w:suppressAutoHyphens w:val="0"/>
        <w:autoSpaceDN/>
        <w:spacing w:after="0" w:line="240" w:lineRule="auto"/>
        <w:jc w:val="both"/>
        <w:textAlignment w:val="auto"/>
        <w:rPr>
          <w:rFonts w:ascii="Times New Roman" w:hAnsi="Times New Roman"/>
          <w:sz w:val="24"/>
          <w:szCs w:val="24"/>
          <w:lang w:val="hr-HR"/>
        </w:rPr>
      </w:pPr>
      <w:r w:rsidRPr="003F22C0">
        <w:rPr>
          <w:rFonts w:ascii="Times New Roman" w:hAnsi="Times New Roman"/>
          <w:sz w:val="24"/>
          <w:szCs w:val="24"/>
          <w:lang w:val="hr-HR"/>
        </w:rPr>
        <w:t>Zapisnik treba sadržavati bitne podatke o sadržaju poduzete radnje. U zapisnik o glavnoj raspravi osobito će se unijeti: je li rasprava bila javna ili je javnost bila isključena, sadržaj izjava stranaka, njihovi prijedlozi, dokazi koje su ponudile, dokazi koji su izvedeni, uz navođenje sadržaja iskaza svjedoka i vještaka te odluke suda donesene na ročištu.</w:t>
      </w:r>
    </w:p>
    <w:p w14:paraId="3C26FB94" w14:textId="3E8E2526" w:rsidR="000558E1" w:rsidRDefault="000558E1" w:rsidP="003F22C0">
      <w:pPr>
        <w:suppressAutoHyphens w:val="0"/>
        <w:autoSpaceDN/>
        <w:spacing w:after="0" w:line="240" w:lineRule="auto"/>
        <w:jc w:val="both"/>
        <w:textAlignment w:val="auto"/>
        <w:rPr>
          <w:rFonts w:ascii="Times New Roman" w:hAnsi="Times New Roman"/>
          <w:sz w:val="24"/>
          <w:szCs w:val="24"/>
          <w:lang w:val="hr-HR"/>
        </w:rPr>
      </w:pPr>
    </w:p>
    <w:p w14:paraId="5E1964A1" w14:textId="77777777" w:rsidR="000558E1" w:rsidRPr="000558E1" w:rsidRDefault="000558E1" w:rsidP="000558E1">
      <w:pPr>
        <w:suppressAutoHyphens w:val="0"/>
        <w:autoSpaceDN/>
        <w:spacing w:after="0" w:line="240" w:lineRule="auto"/>
        <w:jc w:val="center"/>
        <w:textAlignment w:val="auto"/>
        <w:rPr>
          <w:rFonts w:ascii="Times New Roman" w:hAnsi="Times New Roman"/>
          <w:b/>
          <w:bCs/>
          <w:sz w:val="24"/>
          <w:szCs w:val="24"/>
          <w:lang w:val="hr-HR"/>
        </w:rPr>
      </w:pPr>
      <w:r w:rsidRPr="000558E1">
        <w:rPr>
          <w:rFonts w:ascii="Times New Roman" w:hAnsi="Times New Roman"/>
          <w:b/>
          <w:bCs/>
          <w:sz w:val="24"/>
          <w:szCs w:val="24"/>
          <w:lang w:val="hr-HR"/>
        </w:rPr>
        <w:t>Članak 125.</w:t>
      </w:r>
    </w:p>
    <w:p w14:paraId="0F364CD5" w14:textId="77777777" w:rsidR="000558E1" w:rsidRPr="000558E1" w:rsidRDefault="000558E1" w:rsidP="000558E1">
      <w:pPr>
        <w:suppressAutoHyphens w:val="0"/>
        <w:autoSpaceDN/>
        <w:spacing w:after="0" w:line="240" w:lineRule="auto"/>
        <w:jc w:val="both"/>
        <w:textAlignment w:val="auto"/>
        <w:rPr>
          <w:rFonts w:ascii="Times New Roman" w:hAnsi="Times New Roman"/>
          <w:sz w:val="24"/>
          <w:szCs w:val="24"/>
          <w:lang w:val="hr-HR"/>
        </w:rPr>
      </w:pPr>
    </w:p>
    <w:p w14:paraId="6E33E81C" w14:textId="312E40C6" w:rsidR="000558E1" w:rsidRDefault="000558E1" w:rsidP="000558E1">
      <w:pPr>
        <w:suppressAutoHyphens w:val="0"/>
        <w:autoSpaceDN/>
        <w:spacing w:after="0" w:line="240" w:lineRule="auto"/>
        <w:jc w:val="both"/>
        <w:textAlignment w:val="auto"/>
        <w:rPr>
          <w:rFonts w:ascii="Times New Roman" w:hAnsi="Times New Roman"/>
          <w:sz w:val="24"/>
          <w:szCs w:val="24"/>
          <w:lang w:val="hr-HR"/>
        </w:rPr>
      </w:pPr>
      <w:r w:rsidRPr="000558E1">
        <w:rPr>
          <w:rFonts w:ascii="Times New Roman" w:hAnsi="Times New Roman"/>
          <w:sz w:val="24"/>
          <w:szCs w:val="24"/>
          <w:lang w:val="hr-HR"/>
        </w:rPr>
        <w:t>Zapisnik se mora voditi uredno, u njemu se ne smije ništa brisati, dodati ili mijenjati. Prekrižena mjesta moraju ostati čitljiva.</w:t>
      </w:r>
    </w:p>
    <w:p w14:paraId="6D95DCBA" w14:textId="2941C45B" w:rsidR="00B44E76" w:rsidRDefault="00B44E76" w:rsidP="00AB42D9">
      <w:pPr>
        <w:suppressAutoHyphens w:val="0"/>
        <w:autoSpaceDN/>
        <w:spacing w:after="0" w:line="240" w:lineRule="auto"/>
        <w:jc w:val="both"/>
        <w:textAlignment w:val="auto"/>
        <w:rPr>
          <w:rFonts w:ascii="Times New Roman" w:hAnsi="Times New Roman"/>
          <w:sz w:val="24"/>
          <w:szCs w:val="24"/>
          <w:lang w:val="hr-HR"/>
        </w:rPr>
      </w:pPr>
    </w:p>
    <w:p w14:paraId="0AA43197" w14:textId="15A5AC08" w:rsidR="00B44E76" w:rsidRPr="00BB5A62" w:rsidRDefault="00B44E76" w:rsidP="00AB42D9">
      <w:pPr>
        <w:suppressAutoHyphens w:val="0"/>
        <w:autoSpaceDN/>
        <w:spacing w:after="0" w:line="240" w:lineRule="auto"/>
        <w:jc w:val="center"/>
        <w:textAlignment w:val="auto"/>
        <w:rPr>
          <w:rFonts w:ascii="Times New Roman" w:hAnsi="Times New Roman"/>
          <w:b/>
          <w:bCs/>
          <w:sz w:val="24"/>
          <w:szCs w:val="24"/>
          <w:lang w:val="hr-HR"/>
        </w:rPr>
      </w:pPr>
      <w:r w:rsidRPr="00BB5A62">
        <w:rPr>
          <w:rFonts w:ascii="Times New Roman" w:hAnsi="Times New Roman"/>
          <w:b/>
          <w:bCs/>
          <w:sz w:val="24"/>
          <w:szCs w:val="24"/>
          <w:lang w:val="hr-HR"/>
        </w:rPr>
        <w:t>Članak 126.</w:t>
      </w:r>
    </w:p>
    <w:p w14:paraId="580F3363" w14:textId="77777777" w:rsidR="00B44E76" w:rsidRPr="00BB5A62" w:rsidRDefault="00B44E76" w:rsidP="00AB42D9">
      <w:pPr>
        <w:suppressAutoHyphens w:val="0"/>
        <w:autoSpaceDN/>
        <w:spacing w:after="0" w:line="240" w:lineRule="auto"/>
        <w:jc w:val="both"/>
        <w:textAlignment w:val="auto"/>
        <w:rPr>
          <w:rFonts w:ascii="Times New Roman" w:hAnsi="Times New Roman"/>
          <w:sz w:val="24"/>
          <w:szCs w:val="24"/>
          <w:lang w:val="hr-HR"/>
        </w:rPr>
      </w:pPr>
    </w:p>
    <w:p w14:paraId="5A334C62" w14:textId="77777777" w:rsidR="00B44E76" w:rsidRPr="00BB5A62" w:rsidRDefault="00B44E76" w:rsidP="00AB42D9">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Zapisnik se sastavlja tako da sudac pojedinac, odnosno predsjednik vijeća kazuje glasno zapisničaru što će unijeti u zapisnik.</w:t>
      </w:r>
    </w:p>
    <w:p w14:paraId="7D062942" w14:textId="77777777" w:rsidR="00B44E76" w:rsidRPr="00BB5A62" w:rsidRDefault="00B44E76" w:rsidP="00AB42D9">
      <w:pPr>
        <w:suppressAutoHyphens w:val="0"/>
        <w:autoSpaceDN/>
        <w:spacing w:after="0" w:line="240" w:lineRule="auto"/>
        <w:jc w:val="both"/>
        <w:textAlignment w:val="auto"/>
        <w:rPr>
          <w:rFonts w:ascii="Times New Roman" w:hAnsi="Times New Roman"/>
          <w:sz w:val="24"/>
          <w:szCs w:val="24"/>
          <w:lang w:val="hr-HR"/>
        </w:rPr>
      </w:pPr>
    </w:p>
    <w:p w14:paraId="7069CB20" w14:textId="77777777" w:rsidR="00B44E76" w:rsidRPr="00BB5A62" w:rsidRDefault="00B44E76" w:rsidP="00AB42D9">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Stranke imaju pravo pročitati zapisnik ili zahtijevati da im se pročita te staviti svoje prigovore na sadržaj zapisnika.</w:t>
      </w:r>
    </w:p>
    <w:p w14:paraId="25A27819" w14:textId="77777777" w:rsidR="00B44E76" w:rsidRPr="00BB5A62" w:rsidRDefault="00B44E76" w:rsidP="00AB42D9">
      <w:pPr>
        <w:suppressAutoHyphens w:val="0"/>
        <w:autoSpaceDN/>
        <w:spacing w:after="0" w:line="240" w:lineRule="auto"/>
        <w:jc w:val="both"/>
        <w:textAlignment w:val="auto"/>
        <w:rPr>
          <w:rFonts w:ascii="Times New Roman" w:hAnsi="Times New Roman"/>
          <w:sz w:val="24"/>
          <w:szCs w:val="24"/>
          <w:lang w:val="hr-HR"/>
        </w:rPr>
      </w:pPr>
    </w:p>
    <w:p w14:paraId="64E61918" w14:textId="77777777" w:rsidR="00B44E76" w:rsidRPr="00BB5A62" w:rsidRDefault="00B44E76" w:rsidP="00AB42D9">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To pravo imaju i druge osobe čija je izjava unesena u zapisnik ali samo u vezi s onim dijelom zapisnika koji sadrži njihovu izjavu.</w:t>
      </w:r>
    </w:p>
    <w:p w14:paraId="6A5D8888" w14:textId="77777777" w:rsidR="00B44E76" w:rsidRPr="00BB5A62" w:rsidRDefault="00B44E76" w:rsidP="00AB42D9">
      <w:pPr>
        <w:suppressAutoHyphens w:val="0"/>
        <w:autoSpaceDN/>
        <w:spacing w:after="0" w:line="240" w:lineRule="auto"/>
        <w:jc w:val="both"/>
        <w:textAlignment w:val="auto"/>
        <w:rPr>
          <w:rFonts w:ascii="Times New Roman" w:hAnsi="Times New Roman"/>
          <w:sz w:val="24"/>
          <w:szCs w:val="24"/>
          <w:lang w:val="hr-HR"/>
        </w:rPr>
      </w:pPr>
    </w:p>
    <w:p w14:paraId="5B16A967" w14:textId="11120765" w:rsidR="00B44E76" w:rsidRDefault="00B44E76" w:rsidP="00AB42D9">
      <w:pPr>
        <w:suppressAutoHyphens w:val="0"/>
        <w:autoSpaceDN/>
        <w:spacing w:after="0" w:line="240" w:lineRule="auto"/>
        <w:jc w:val="both"/>
        <w:textAlignment w:val="auto"/>
        <w:rPr>
          <w:rFonts w:ascii="Times New Roman" w:hAnsi="Times New Roman"/>
          <w:sz w:val="24"/>
          <w:szCs w:val="24"/>
          <w:lang w:val="hr-HR"/>
        </w:rPr>
      </w:pPr>
      <w:r w:rsidRPr="00BB5A62">
        <w:rPr>
          <w:rFonts w:ascii="Times New Roman" w:hAnsi="Times New Roman"/>
          <w:sz w:val="24"/>
          <w:szCs w:val="24"/>
          <w:lang w:val="hr-HR"/>
        </w:rPr>
        <w:t>Ispravci ili dodaci u pogledu sadržaja zapisnika koje treba provesti u povodu prigovora stranaka ili drugih osoba ili po službenoj dužnosti unijet će se na kraju zapisnika. Na zahtjev tih osoba unijet će se i prigovori koji nisu prihvaćeni.</w:t>
      </w:r>
    </w:p>
    <w:p w14:paraId="7BB2777E" w14:textId="089F19C2" w:rsid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0A446727" w14:textId="43A13836" w:rsidR="004F1898" w:rsidRPr="004F1898" w:rsidRDefault="004F1898" w:rsidP="00AB42D9">
      <w:pPr>
        <w:suppressAutoHyphens w:val="0"/>
        <w:autoSpaceDN/>
        <w:spacing w:after="0" w:line="240" w:lineRule="auto"/>
        <w:jc w:val="center"/>
        <w:textAlignment w:val="auto"/>
        <w:rPr>
          <w:rFonts w:ascii="Times New Roman" w:hAnsi="Times New Roman"/>
          <w:b/>
          <w:bCs/>
          <w:sz w:val="24"/>
          <w:szCs w:val="24"/>
          <w:lang w:val="hr-HR"/>
        </w:rPr>
      </w:pPr>
      <w:r w:rsidRPr="004F1898">
        <w:rPr>
          <w:rFonts w:ascii="Times New Roman" w:hAnsi="Times New Roman"/>
          <w:b/>
          <w:bCs/>
          <w:sz w:val="24"/>
          <w:szCs w:val="24"/>
          <w:lang w:val="hr-HR"/>
        </w:rPr>
        <w:t>Članak 126.a</w:t>
      </w:r>
    </w:p>
    <w:p w14:paraId="7D35EF26"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1924768C"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Ročišta pred sudom mogu se tonski snimati.</w:t>
      </w:r>
    </w:p>
    <w:p w14:paraId="26E4A883"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2D21604A"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O tonskom snimanju rješenjem odlučuje sud sam ili na prijedlog stranaka. Protiv tog rješenja žalba nije dopuštena.</w:t>
      </w:r>
    </w:p>
    <w:p w14:paraId="7477C149"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313EF585"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ročišta dostavlja se strankama.</w:t>
      </w:r>
    </w:p>
    <w:p w14:paraId="575DCDA6"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44A74D72" w14:textId="1AF65346" w:rsidR="004F1898" w:rsidRPr="004F1898" w:rsidRDefault="004F1898" w:rsidP="00AB42D9">
      <w:pPr>
        <w:suppressAutoHyphens w:val="0"/>
        <w:autoSpaceDN/>
        <w:spacing w:after="0" w:line="240" w:lineRule="auto"/>
        <w:jc w:val="center"/>
        <w:textAlignment w:val="auto"/>
        <w:rPr>
          <w:rFonts w:ascii="Times New Roman" w:hAnsi="Times New Roman"/>
          <w:b/>
          <w:bCs/>
          <w:sz w:val="24"/>
          <w:szCs w:val="24"/>
          <w:lang w:val="hr-HR"/>
        </w:rPr>
      </w:pPr>
      <w:r w:rsidRPr="004F1898">
        <w:rPr>
          <w:rFonts w:ascii="Times New Roman" w:hAnsi="Times New Roman"/>
          <w:b/>
          <w:bCs/>
          <w:sz w:val="24"/>
          <w:szCs w:val="24"/>
          <w:lang w:val="hr-HR"/>
        </w:rPr>
        <w:t>Članak 126.b</w:t>
      </w:r>
    </w:p>
    <w:p w14:paraId="6152D6B8"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4204358C"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ročišta dio je spisa sudskog predmeta.</w:t>
      </w:r>
    </w:p>
    <w:p w14:paraId="36871A7F"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78103D6B"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Način pohrane i prijenosa tonske snimke, tehnički uvjeti i način snimanja uređuju se Sudskim poslovnikom.</w:t>
      </w:r>
    </w:p>
    <w:p w14:paraId="2211366C"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09618D27" w14:textId="76E56E3B" w:rsidR="004F1898" w:rsidRPr="004F1898" w:rsidRDefault="004F1898" w:rsidP="00AB42D9">
      <w:pPr>
        <w:suppressAutoHyphens w:val="0"/>
        <w:autoSpaceDN/>
        <w:spacing w:after="0" w:line="240" w:lineRule="auto"/>
        <w:jc w:val="center"/>
        <w:textAlignment w:val="auto"/>
        <w:rPr>
          <w:rFonts w:ascii="Times New Roman" w:hAnsi="Times New Roman"/>
          <w:b/>
          <w:bCs/>
          <w:sz w:val="24"/>
          <w:szCs w:val="24"/>
          <w:lang w:val="hr-HR"/>
        </w:rPr>
      </w:pPr>
      <w:r w:rsidRPr="004F1898">
        <w:rPr>
          <w:rFonts w:ascii="Times New Roman" w:hAnsi="Times New Roman"/>
          <w:b/>
          <w:bCs/>
          <w:sz w:val="24"/>
          <w:szCs w:val="24"/>
          <w:lang w:val="hr-HR"/>
        </w:rPr>
        <w:t>Članak 126.c</w:t>
      </w:r>
    </w:p>
    <w:p w14:paraId="7E70C251"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46DBA39F"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prenijet će se i u pisani oblik u roku od osam dana od dana snimanja.</w:t>
      </w:r>
    </w:p>
    <w:p w14:paraId="7320F0E3"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51C62468"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Tonska snimka u pisanom obliku sačinjava se u skladu s odredbom članka 124. ovoga Zakona i mora sadržavati sve što je snimljeno u tonskoj snimci.</w:t>
      </w:r>
    </w:p>
    <w:p w14:paraId="396F9202"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0841239B"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Stranke mogu tražiti prijepis tonske snimke u skladu s odredbama ovoga Zakona, uz plaćanje naknade koju pravilnikom propiše ministar nadležan za poslove pravosuđa.</w:t>
      </w:r>
    </w:p>
    <w:p w14:paraId="45FFB2B9"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7D782CA2"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Prijepis tonske snimke stranke mogu zatražiti u roku od osam dana od dana kada je tonska snimka sačinjena.</w:t>
      </w:r>
    </w:p>
    <w:p w14:paraId="0655435C"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1005C152"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Ako se prijepis tonske snimke i tonska snimka u bitnome razlikuju, stranka ima pravo podnijeti prigovor u roku od osam dana od dana dostave prijepisa. Prigovor mora biti obrazložen.</w:t>
      </w:r>
    </w:p>
    <w:p w14:paraId="47D6104D" w14:textId="77777777" w:rsidR="004F1898" w:rsidRPr="004F1898" w:rsidRDefault="004F1898" w:rsidP="00AB42D9">
      <w:pPr>
        <w:suppressAutoHyphens w:val="0"/>
        <w:autoSpaceDN/>
        <w:spacing w:after="0" w:line="240" w:lineRule="auto"/>
        <w:jc w:val="both"/>
        <w:textAlignment w:val="auto"/>
        <w:rPr>
          <w:rFonts w:ascii="Times New Roman" w:hAnsi="Times New Roman"/>
          <w:sz w:val="24"/>
          <w:szCs w:val="24"/>
          <w:lang w:val="hr-HR"/>
        </w:rPr>
      </w:pPr>
    </w:p>
    <w:p w14:paraId="5AABDA0D" w14:textId="251CBF28" w:rsidR="004F1898" w:rsidRDefault="004F1898" w:rsidP="00AB42D9">
      <w:pPr>
        <w:suppressAutoHyphens w:val="0"/>
        <w:autoSpaceDN/>
        <w:spacing w:after="0" w:line="240" w:lineRule="auto"/>
        <w:jc w:val="both"/>
        <w:textAlignment w:val="auto"/>
        <w:rPr>
          <w:rFonts w:ascii="Times New Roman" w:hAnsi="Times New Roman"/>
          <w:sz w:val="24"/>
          <w:szCs w:val="24"/>
          <w:lang w:val="hr-HR"/>
        </w:rPr>
      </w:pPr>
      <w:r w:rsidRPr="004F1898">
        <w:rPr>
          <w:rFonts w:ascii="Times New Roman" w:hAnsi="Times New Roman"/>
          <w:sz w:val="24"/>
          <w:szCs w:val="24"/>
          <w:lang w:val="hr-HR"/>
        </w:rPr>
        <w:t>Sud će po prigovoru stranke iz prethodnog stavka u roku od tri dana rješenjem prihvatiti i izmijeniti prijepis tonske snimke ili prigovor odbiti. Protiv tog rješenja nije dopuštena posebna žalba.</w:t>
      </w:r>
    </w:p>
    <w:p w14:paraId="5ADE37D9" w14:textId="1A116344" w:rsidR="003A07E8" w:rsidRDefault="003A07E8" w:rsidP="00AB42D9">
      <w:pPr>
        <w:suppressAutoHyphens w:val="0"/>
        <w:autoSpaceDN/>
        <w:spacing w:after="0" w:line="240" w:lineRule="auto"/>
        <w:jc w:val="both"/>
        <w:textAlignment w:val="auto"/>
        <w:rPr>
          <w:rFonts w:ascii="Times New Roman" w:hAnsi="Times New Roman"/>
          <w:sz w:val="24"/>
          <w:szCs w:val="24"/>
          <w:lang w:val="hr-HR"/>
        </w:rPr>
      </w:pPr>
    </w:p>
    <w:p w14:paraId="1042DE0C" w14:textId="7537CEED" w:rsidR="003A07E8" w:rsidRPr="00184658" w:rsidRDefault="003A07E8" w:rsidP="00AB42D9">
      <w:pPr>
        <w:suppressAutoHyphens w:val="0"/>
        <w:autoSpaceDN/>
        <w:spacing w:after="0" w:line="240" w:lineRule="auto"/>
        <w:jc w:val="center"/>
        <w:textAlignment w:val="auto"/>
        <w:rPr>
          <w:rFonts w:ascii="Times New Roman" w:hAnsi="Times New Roman"/>
          <w:b/>
          <w:bCs/>
          <w:sz w:val="24"/>
          <w:szCs w:val="24"/>
          <w:lang w:val="hr-HR"/>
        </w:rPr>
      </w:pPr>
      <w:r w:rsidRPr="00184658">
        <w:rPr>
          <w:rFonts w:ascii="Times New Roman" w:hAnsi="Times New Roman"/>
          <w:b/>
          <w:bCs/>
          <w:sz w:val="24"/>
          <w:szCs w:val="24"/>
          <w:lang w:val="hr-HR"/>
        </w:rPr>
        <w:t>Članak 127.</w:t>
      </w:r>
    </w:p>
    <w:p w14:paraId="704D3E09" w14:textId="77777777" w:rsidR="003A07E8" w:rsidRPr="00184658" w:rsidRDefault="003A07E8" w:rsidP="00AB42D9">
      <w:pPr>
        <w:suppressAutoHyphens w:val="0"/>
        <w:autoSpaceDN/>
        <w:spacing w:after="0" w:line="240" w:lineRule="auto"/>
        <w:jc w:val="both"/>
        <w:textAlignment w:val="auto"/>
        <w:rPr>
          <w:rFonts w:ascii="Times New Roman" w:hAnsi="Times New Roman"/>
          <w:sz w:val="24"/>
          <w:szCs w:val="24"/>
          <w:lang w:val="hr-HR"/>
        </w:rPr>
      </w:pPr>
    </w:p>
    <w:p w14:paraId="5E51CAA4" w14:textId="77777777" w:rsidR="003A07E8" w:rsidRPr="00184658" w:rsidRDefault="003A07E8" w:rsidP="00AB42D9">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Zapisnik potpisuju sudac pojedinac, odnosno predsjednik vijeća, zapisničar, stranke odnosno njihovi zakonski zastupnici ili punomoćnici i tumač.</w:t>
      </w:r>
    </w:p>
    <w:p w14:paraId="02D7DAA9" w14:textId="77777777" w:rsidR="003A07E8" w:rsidRPr="00184658" w:rsidRDefault="003A07E8" w:rsidP="00AB42D9">
      <w:pPr>
        <w:suppressAutoHyphens w:val="0"/>
        <w:autoSpaceDN/>
        <w:spacing w:after="0" w:line="240" w:lineRule="auto"/>
        <w:jc w:val="both"/>
        <w:textAlignment w:val="auto"/>
        <w:rPr>
          <w:rFonts w:ascii="Times New Roman" w:hAnsi="Times New Roman"/>
          <w:sz w:val="24"/>
          <w:szCs w:val="24"/>
          <w:lang w:val="hr-HR"/>
        </w:rPr>
      </w:pPr>
    </w:p>
    <w:p w14:paraId="2DEC3A25" w14:textId="77777777" w:rsidR="003A07E8" w:rsidRPr="00184658" w:rsidRDefault="003A07E8" w:rsidP="00AB42D9">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Svjedok i vještak potpisuju svoj iskaz na zapisniku kad se oni saslušavaju pred zamoljenim sucem ili predsjednikom vijeća.</w:t>
      </w:r>
    </w:p>
    <w:p w14:paraId="5A7F727C" w14:textId="77777777" w:rsidR="003A07E8" w:rsidRPr="00184658" w:rsidRDefault="003A07E8" w:rsidP="00AB42D9">
      <w:pPr>
        <w:suppressAutoHyphens w:val="0"/>
        <w:autoSpaceDN/>
        <w:spacing w:after="0" w:line="240" w:lineRule="auto"/>
        <w:jc w:val="both"/>
        <w:textAlignment w:val="auto"/>
        <w:rPr>
          <w:rFonts w:ascii="Times New Roman" w:hAnsi="Times New Roman"/>
          <w:sz w:val="24"/>
          <w:szCs w:val="24"/>
          <w:lang w:val="hr-HR"/>
        </w:rPr>
      </w:pPr>
    </w:p>
    <w:p w14:paraId="6657F61B" w14:textId="77777777" w:rsidR="003A07E8" w:rsidRPr="00184658" w:rsidRDefault="003A07E8" w:rsidP="00AB42D9">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Nepismena osoba ili osoba koja se ne može potpisati stavit će na zapisnik otisak kažiprsta, a zapisničar će ispod otiska upisati njezino ime i prezime.</w:t>
      </w:r>
    </w:p>
    <w:p w14:paraId="57895BB3" w14:textId="77777777" w:rsidR="003A07E8" w:rsidRPr="00184658" w:rsidRDefault="003A07E8" w:rsidP="00AB42D9">
      <w:pPr>
        <w:suppressAutoHyphens w:val="0"/>
        <w:autoSpaceDN/>
        <w:spacing w:after="0" w:line="240" w:lineRule="auto"/>
        <w:jc w:val="both"/>
        <w:textAlignment w:val="auto"/>
        <w:rPr>
          <w:rFonts w:ascii="Times New Roman" w:hAnsi="Times New Roman"/>
          <w:sz w:val="24"/>
          <w:szCs w:val="24"/>
          <w:lang w:val="hr-HR"/>
        </w:rPr>
      </w:pPr>
    </w:p>
    <w:p w14:paraId="2819DC9B" w14:textId="4B8FBF76" w:rsidR="003A07E8" w:rsidRPr="0087632C" w:rsidRDefault="003A07E8" w:rsidP="00AB42D9">
      <w:pPr>
        <w:suppressAutoHyphens w:val="0"/>
        <w:autoSpaceDN/>
        <w:spacing w:after="0" w:line="240" w:lineRule="auto"/>
        <w:jc w:val="both"/>
        <w:textAlignment w:val="auto"/>
        <w:rPr>
          <w:rFonts w:ascii="Times New Roman" w:hAnsi="Times New Roman"/>
          <w:sz w:val="24"/>
          <w:szCs w:val="24"/>
          <w:lang w:val="hr-HR"/>
        </w:rPr>
      </w:pPr>
      <w:r w:rsidRPr="00184658">
        <w:rPr>
          <w:rFonts w:ascii="Times New Roman" w:hAnsi="Times New Roman"/>
          <w:sz w:val="24"/>
          <w:szCs w:val="24"/>
          <w:lang w:val="hr-HR"/>
        </w:rPr>
        <w:t>Ako se koja stranka, njezin zakonski zastupnik ili punomoćnik, svjedok ili vještak udalji prije potpisivanja zapisnika ili neće potpisati zapisnik, zabilježit će se to u zapisnik i navesti razlog koji je iznesen.</w:t>
      </w:r>
    </w:p>
    <w:p w14:paraId="6D977D41" w14:textId="77777777" w:rsidR="0087632C" w:rsidRPr="0087632C" w:rsidRDefault="0087632C" w:rsidP="00AB42D9">
      <w:pPr>
        <w:suppressAutoHyphens w:val="0"/>
        <w:autoSpaceDN/>
        <w:spacing w:after="0" w:line="240" w:lineRule="auto"/>
        <w:jc w:val="both"/>
        <w:textAlignment w:val="auto"/>
        <w:rPr>
          <w:rFonts w:ascii="Times New Roman" w:hAnsi="Times New Roman"/>
          <w:sz w:val="24"/>
          <w:szCs w:val="24"/>
          <w:lang w:val="hr-HR"/>
        </w:rPr>
      </w:pPr>
    </w:p>
    <w:p w14:paraId="67AD19ED" w14:textId="77777777" w:rsidR="0087632C" w:rsidRPr="0087632C" w:rsidRDefault="0087632C" w:rsidP="00AB42D9">
      <w:pPr>
        <w:suppressAutoHyphens w:val="0"/>
        <w:autoSpaceDN/>
        <w:spacing w:after="0" w:line="240" w:lineRule="auto"/>
        <w:jc w:val="center"/>
        <w:textAlignment w:val="auto"/>
        <w:rPr>
          <w:rFonts w:ascii="Times New Roman" w:hAnsi="Times New Roman"/>
          <w:b/>
          <w:sz w:val="24"/>
          <w:szCs w:val="24"/>
          <w:lang w:val="hr-HR"/>
        </w:rPr>
      </w:pPr>
      <w:r w:rsidRPr="0087632C">
        <w:rPr>
          <w:rFonts w:ascii="Times New Roman" w:hAnsi="Times New Roman"/>
          <w:b/>
          <w:sz w:val="24"/>
          <w:szCs w:val="24"/>
          <w:lang w:val="hr-HR"/>
        </w:rPr>
        <w:t>Način dostave</w:t>
      </w:r>
    </w:p>
    <w:p w14:paraId="76C887EA" w14:textId="77777777" w:rsidR="0087632C" w:rsidRPr="0087632C" w:rsidRDefault="0087632C" w:rsidP="00AB42D9">
      <w:pPr>
        <w:suppressAutoHyphens w:val="0"/>
        <w:autoSpaceDN/>
        <w:spacing w:after="0" w:line="240" w:lineRule="auto"/>
        <w:jc w:val="center"/>
        <w:textAlignment w:val="auto"/>
        <w:rPr>
          <w:rFonts w:ascii="Times New Roman" w:hAnsi="Times New Roman"/>
          <w:b/>
          <w:sz w:val="24"/>
          <w:szCs w:val="24"/>
          <w:lang w:val="hr-HR"/>
        </w:rPr>
      </w:pPr>
      <w:r w:rsidRPr="0087632C">
        <w:rPr>
          <w:rFonts w:ascii="Times New Roman" w:hAnsi="Times New Roman"/>
          <w:b/>
          <w:sz w:val="24"/>
          <w:szCs w:val="24"/>
          <w:lang w:val="hr-HR"/>
        </w:rPr>
        <w:t>Članak 133.</w:t>
      </w:r>
    </w:p>
    <w:p w14:paraId="351AD97E"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621675F0"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Pismena se dostavljaju preko pošte ili preko određenoga sudskog službenika, odnosno sudskog namještenika, preko nadležnoga tijela uprave, preko javnoga bilježnika ili neposredno u sudu odnosno elektroničkim putem u skladu s ovim Zakonom.</w:t>
      </w:r>
    </w:p>
    <w:p w14:paraId="12B756C0"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1E87C012"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Ako se dostava ne obavlja preko pošte, osoba koja obavlja dostavu dužna je osobi kojoj se dostava obavlja, na njezin zahtjev, dokazati svoje svojstvo ovlaštene osobe.</w:t>
      </w:r>
    </w:p>
    <w:p w14:paraId="58E02E7B"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2B640A83"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Osobe koje dostavljač iz stavka 1. ovoga članka zatekne na mjestu na kome dostavu treba obaviti dužne su, na njegov zahtjev, dokazati svoju istovjetnost.</w:t>
      </w:r>
    </w:p>
    <w:p w14:paraId="37F417A9"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2A3C8098"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Kad je to potrebno, dostavljač je ovlašten zatražiti pomoć policije radi utvrđivanja istovjetnosti osobe koju zatekne na mjestu na kome dostavu treba obaviti te radi obavljanja drugih radnji dostave. Troškovi koji time nastanu ulaze u troškove postupka.</w:t>
      </w:r>
    </w:p>
    <w:p w14:paraId="6E1E04A8"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456D1BAB" w14:textId="55C1E5FC" w:rsidR="0087632C" w:rsidRDefault="00D472C6" w:rsidP="00AB42D9">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Iznimno od stavka 1. ovoga članka, pismena se dostavljaju državnim tijelima, državnom odvjetništvu, odvjetnicima, javnim bilježnicima, sudskim vještacima, sudskim procjeniteljima, sudskim tumačima, stečajnim upraviteljima, povjerenicima te pravnim osobama u elektroničkom obliku putem informacijskog sustava ili na drugi odgovarajući način.</w:t>
      </w:r>
    </w:p>
    <w:p w14:paraId="0AA0D68F" w14:textId="5753CF8A" w:rsid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1078FC01" w14:textId="6947DD07" w:rsidR="00D472C6" w:rsidRPr="00D472C6" w:rsidRDefault="00D472C6" w:rsidP="00AB42D9">
      <w:pPr>
        <w:suppressAutoHyphens w:val="0"/>
        <w:autoSpaceDN/>
        <w:spacing w:after="0" w:line="240" w:lineRule="auto"/>
        <w:jc w:val="center"/>
        <w:textAlignment w:val="auto"/>
        <w:rPr>
          <w:rFonts w:ascii="Times New Roman" w:hAnsi="Times New Roman"/>
          <w:b/>
          <w:bCs/>
          <w:sz w:val="24"/>
          <w:szCs w:val="24"/>
          <w:lang w:val="hr-HR"/>
        </w:rPr>
      </w:pPr>
      <w:r w:rsidRPr="00D472C6">
        <w:rPr>
          <w:rFonts w:ascii="Times New Roman" w:hAnsi="Times New Roman"/>
          <w:b/>
          <w:bCs/>
          <w:sz w:val="24"/>
          <w:szCs w:val="24"/>
          <w:lang w:val="hr-HR"/>
        </w:rPr>
        <w:t>Članak 133.c</w:t>
      </w:r>
    </w:p>
    <w:p w14:paraId="0C687C8C"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1F7EB398"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Sud može naložiti strankama da jedna drugoj izravno upućuju pismena preporučeno poštom s povratnicom ili na drugi način koji omogućava dokaz o obavljenoj predaji, osim ako su obje stranke ili njihovi punomoćnici ili zakonski zastupnici uvijek dužni podneske podnositi u elektroničkom obliku u skladu s člankom 106.a ovoga Zakona.</w:t>
      </w:r>
    </w:p>
    <w:p w14:paraId="5ABC928D" w14:textId="77777777" w:rsidR="00D472C6" w:rsidRPr="00D472C6"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454DC5B0" w14:textId="22127AEB" w:rsidR="00D472C6" w:rsidRDefault="00D472C6" w:rsidP="00AB42D9">
      <w:pPr>
        <w:suppressAutoHyphens w:val="0"/>
        <w:autoSpaceDN/>
        <w:spacing w:after="0" w:line="240" w:lineRule="auto"/>
        <w:jc w:val="both"/>
        <w:textAlignment w:val="auto"/>
        <w:rPr>
          <w:rFonts w:ascii="Times New Roman" w:hAnsi="Times New Roman"/>
          <w:sz w:val="24"/>
          <w:szCs w:val="24"/>
          <w:lang w:val="hr-HR"/>
        </w:rPr>
      </w:pPr>
      <w:r w:rsidRPr="00D472C6">
        <w:rPr>
          <w:rFonts w:ascii="Times New Roman" w:hAnsi="Times New Roman"/>
          <w:sz w:val="24"/>
          <w:szCs w:val="24"/>
          <w:lang w:val="hr-HR"/>
        </w:rPr>
        <w:t>Ako je koja od stranaka fizička osoba s registriranom djelatnošću, pismena iz stavka 1. ovoga članka mogu joj se predati izravno u njezinu sjedištu uz potvrdu o preuzimanju pošiljke.</w:t>
      </w:r>
    </w:p>
    <w:p w14:paraId="3A023FC5" w14:textId="03553D77" w:rsidR="004E6CD2" w:rsidRDefault="004E6CD2" w:rsidP="00AB42D9">
      <w:pPr>
        <w:suppressAutoHyphens w:val="0"/>
        <w:autoSpaceDN/>
        <w:spacing w:after="0" w:line="240" w:lineRule="auto"/>
        <w:jc w:val="both"/>
        <w:textAlignment w:val="auto"/>
        <w:rPr>
          <w:rFonts w:ascii="Times New Roman" w:hAnsi="Times New Roman"/>
          <w:sz w:val="24"/>
          <w:szCs w:val="24"/>
          <w:lang w:val="hr-HR"/>
        </w:rPr>
      </w:pPr>
    </w:p>
    <w:p w14:paraId="4A4D4A92" w14:textId="0C4188F5" w:rsidR="004E6CD2" w:rsidRPr="004E6CD2" w:rsidRDefault="004E6CD2" w:rsidP="00AB42D9">
      <w:pPr>
        <w:suppressAutoHyphens w:val="0"/>
        <w:autoSpaceDN/>
        <w:spacing w:after="0" w:line="240" w:lineRule="auto"/>
        <w:jc w:val="center"/>
        <w:textAlignment w:val="auto"/>
        <w:rPr>
          <w:rFonts w:ascii="Times New Roman" w:hAnsi="Times New Roman"/>
          <w:b/>
          <w:bCs/>
          <w:sz w:val="24"/>
          <w:szCs w:val="24"/>
          <w:lang w:val="hr-HR"/>
        </w:rPr>
      </w:pPr>
      <w:r w:rsidRPr="004E6CD2">
        <w:rPr>
          <w:rFonts w:ascii="Times New Roman" w:hAnsi="Times New Roman"/>
          <w:b/>
          <w:bCs/>
          <w:sz w:val="24"/>
          <w:szCs w:val="24"/>
          <w:lang w:val="hr-HR"/>
        </w:rPr>
        <w:t>Članak 134.a</w:t>
      </w:r>
    </w:p>
    <w:p w14:paraId="1232ABCB" w14:textId="77777777" w:rsidR="004E6CD2" w:rsidRPr="004E6CD2" w:rsidRDefault="004E6CD2" w:rsidP="00AB42D9">
      <w:pPr>
        <w:suppressAutoHyphens w:val="0"/>
        <w:autoSpaceDN/>
        <w:spacing w:after="0" w:line="240" w:lineRule="auto"/>
        <w:jc w:val="both"/>
        <w:textAlignment w:val="auto"/>
        <w:rPr>
          <w:rFonts w:ascii="Times New Roman" w:hAnsi="Times New Roman"/>
          <w:sz w:val="24"/>
          <w:szCs w:val="24"/>
          <w:lang w:val="hr-HR"/>
        </w:rPr>
      </w:pPr>
    </w:p>
    <w:p w14:paraId="3CF53BAD" w14:textId="77777777" w:rsidR="004E6CD2" w:rsidRPr="004E6CD2" w:rsidRDefault="004E6CD2" w:rsidP="00AB42D9">
      <w:pPr>
        <w:suppressAutoHyphens w:val="0"/>
        <w:autoSpaceDN/>
        <w:spacing w:after="0" w:line="240" w:lineRule="auto"/>
        <w:jc w:val="both"/>
        <w:textAlignment w:val="auto"/>
        <w:rPr>
          <w:rFonts w:ascii="Times New Roman" w:hAnsi="Times New Roman"/>
          <w:sz w:val="24"/>
          <w:szCs w:val="24"/>
          <w:lang w:val="hr-HR"/>
        </w:rPr>
      </w:pPr>
      <w:r w:rsidRPr="004E6CD2">
        <w:rPr>
          <w:rFonts w:ascii="Times New Roman" w:hAnsi="Times New Roman"/>
          <w:sz w:val="24"/>
          <w:szCs w:val="24"/>
          <w:lang w:val="hr-HR"/>
        </w:rPr>
        <w:t>Fizičkim osobama koje obavljaju registriranu djelatnost (obrtnici, liječnici i dr.), za koje nije propisana obvezna dostava elektroničkim putem (članak 133. stavak 5.), kada se dostava obavlja u sporovima koji se tiču te djelatnosti, dostava se obavlja na adresu navedenu u tužbi. Ako dostava na adresu navedenu u tužbi ne uspije, dostava će se obaviti na adresu sjedišta te osobe upisanu u upisniku. Ako dostava ne uspije ni na toj adresi, obavit će se stavljanjem pismena na oglasnu ploču suda. Smatrat će se da je dostava obavljena istekom osmoga dana od dana stavljanja pismena na oglasnu ploču suda.</w:t>
      </w:r>
    </w:p>
    <w:p w14:paraId="26FF26C7" w14:textId="77777777" w:rsidR="004E6CD2" w:rsidRPr="004E6CD2" w:rsidRDefault="004E6CD2" w:rsidP="00AB42D9">
      <w:pPr>
        <w:suppressAutoHyphens w:val="0"/>
        <w:autoSpaceDN/>
        <w:spacing w:after="0" w:line="240" w:lineRule="auto"/>
        <w:jc w:val="both"/>
        <w:textAlignment w:val="auto"/>
        <w:rPr>
          <w:rFonts w:ascii="Times New Roman" w:hAnsi="Times New Roman"/>
          <w:sz w:val="24"/>
          <w:szCs w:val="24"/>
          <w:lang w:val="hr-HR"/>
        </w:rPr>
      </w:pPr>
    </w:p>
    <w:p w14:paraId="257F6C59" w14:textId="77777777" w:rsidR="004E6CD2" w:rsidRPr="004E6CD2" w:rsidRDefault="004E6CD2" w:rsidP="00AB42D9">
      <w:pPr>
        <w:suppressAutoHyphens w:val="0"/>
        <w:autoSpaceDN/>
        <w:spacing w:after="0" w:line="240" w:lineRule="auto"/>
        <w:jc w:val="both"/>
        <w:textAlignment w:val="auto"/>
        <w:rPr>
          <w:rFonts w:ascii="Times New Roman" w:hAnsi="Times New Roman"/>
          <w:sz w:val="24"/>
          <w:szCs w:val="24"/>
          <w:lang w:val="hr-HR"/>
        </w:rPr>
      </w:pPr>
      <w:r w:rsidRPr="004E6CD2">
        <w:rPr>
          <w:rFonts w:ascii="Times New Roman" w:hAnsi="Times New Roman"/>
          <w:sz w:val="24"/>
          <w:szCs w:val="24"/>
          <w:lang w:val="hr-HR"/>
        </w:rPr>
        <w:t>Ako je adresa upisanog sjedišta osobe iz stavka 1. ovoga članka adresa navedena u tužbi, dostava iz stavka 1. ovog članka će se ponoviti još jednom na tu adresu.</w:t>
      </w:r>
    </w:p>
    <w:p w14:paraId="246C53D2" w14:textId="77777777" w:rsidR="004E6CD2" w:rsidRPr="004E6CD2" w:rsidRDefault="004E6CD2" w:rsidP="00AB42D9">
      <w:pPr>
        <w:suppressAutoHyphens w:val="0"/>
        <w:autoSpaceDN/>
        <w:spacing w:after="0" w:line="240" w:lineRule="auto"/>
        <w:jc w:val="both"/>
        <w:textAlignment w:val="auto"/>
        <w:rPr>
          <w:rFonts w:ascii="Times New Roman" w:hAnsi="Times New Roman"/>
          <w:sz w:val="24"/>
          <w:szCs w:val="24"/>
          <w:lang w:val="hr-HR"/>
        </w:rPr>
      </w:pPr>
    </w:p>
    <w:p w14:paraId="7823A9FC" w14:textId="4C4E486E" w:rsidR="004E6CD2" w:rsidRDefault="004E6CD2" w:rsidP="00AB42D9">
      <w:pPr>
        <w:suppressAutoHyphens w:val="0"/>
        <w:autoSpaceDN/>
        <w:spacing w:after="0" w:line="240" w:lineRule="auto"/>
        <w:jc w:val="both"/>
        <w:textAlignment w:val="auto"/>
        <w:rPr>
          <w:rFonts w:ascii="Times New Roman" w:hAnsi="Times New Roman"/>
          <w:sz w:val="24"/>
          <w:szCs w:val="24"/>
          <w:lang w:val="hr-HR"/>
        </w:rPr>
      </w:pPr>
      <w:r w:rsidRPr="004E6CD2">
        <w:rPr>
          <w:rFonts w:ascii="Times New Roman" w:hAnsi="Times New Roman"/>
          <w:sz w:val="24"/>
          <w:szCs w:val="24"/>
          <w:lang w:val="hr-HR"/>
        </w:rPr>
        <w:t>Obavijest o obavljenoj dostavi pravnoj osobi nad kojom je otvoren stečaj dostavlja se na poslovnu adresu stečajnog upravitelja.</w:t>
      </w:r>
    </w:p>
    <w:p w14:paraId="723D90FB" w14:textId="3EEFD20A" w:rsid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2EEC992A" w14:textId="67918E47" w:rsidR="00B06A99" w:rsidRPr="00B06A99" w:rsidRDefault="00B06A99" w:rsidP="00AB42D9">
      <w:pPr>
        <w:suppressAutoHyphens w:val="0"/>
        <w:autoSpaceDN/>
        <w:spacing w:after="0" w:line="240" w:lineRule="auto"/>
        <w:jc w:val="center"/>
        <w:textAlignment w:val="auto"/>
        <w:rPr>
          <w:rFonts w:ascii="Times New Roman" w:hAnsi="Times New Roman"/>
          <w:b/>
          <w:bCs/>
          <w:sz w:val="24"/>
          <w:szCs w:val="24"/>
          <w:lang w:val="hr-HR"/>
        </w:rPr>
      </w:pPr>
      <w:r w:rsidRPr="00B06A99">
        <w:rPr>
          <w:rFonts w:ascii="Times New Roman" w:hAnsi="Times New Roman"/>
          <w:b/>
          <w:bCs/>
          <w:sz w:val="24"/>
          <w:szCs w:val="24"/>
          <w:lang w:val="hr-HR"/>
        </w:rPr>
        <w:t>Članak 142.</w:t>
      </w:r>
    </w:p>
    <w:p w14:paraId="45BCA292"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70B58B5C"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Fizičkoj osobi koja ne obavlja registriranu djelatnost te fizičkoj osobi koja obavlja registriranu djelatnost u sporovima koji se ne tiču te djelatnosti, tužba, platni nalog, presuda i rješenje protiv kojeg je dopuštena posebna žalba te pravni lijek, dostavit će se osobno stranci odnosno njezinom zakonskom zastupniku odnosno opunomoćeniku. Ostala pismena dostavit će se osobno kada je to ovim Zakonom izričito predviđeno ili kada sud smatra da je zbog priloženih isprava u izvorniku ili zbog kojega drugog razloga potrebna veća opreznost.</w:t>
      </w:r>
    </w:p>
    <w:p w14:paraId="7FB03DD5"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2741067F"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Ako se osoba kojoj se pismeno mora osobno dostaviti ne zatekne tamo gdje se dostava prema podacima iz tužbe, odnosno spisa ima obaviti, dostavljač će se obavijestiti kad bi i na kojem mjestu mogao tu osobu zateći i ostaviti joj kod jedne od osoba navedenih u članku 141. stavku 1. ili 2. ovoga Zakona pisanu obavijest da radi primanja pismena bude u određeni dan i sat u svom stanu odnosno na svome radnom mjestu. Ako i nakon toga dostavljač ne zatekne osobu kojoj se pismeno ima dostaviti, postupit će se prema odredbama članka 141. ovoga Zakona, na koji način je dostava obavljena.</w:t>
      </w:r>
    </w:p>
    <w:p w14:paraId="04A30231"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11598FFE" w14:textId="560C363F" w:rsid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Ako pismeno iz stavka 1. ovoga članka treba dostaviti fizičkim osobama koje obavljaju registriranu djelatnost u vezi s tom djelatnošću, dostava se obavlja prema odredbama članka 134.a ovoga Zakona, ako posebnim odredbama ovoga Zakona nije drukčije određeno.</w:t>
      </w:r>
    </w:p>
    <w:p w14:paraId="2D8A03C7" w14:textId="22BFAA8F" w:rsid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20076E79" w14:textId="7759C2A5" w:rsidR="00B06A99" w:rsidRPr="00B06A99" w:rsidRDefault="00B06A99" w:rsidP="00AB42D9">
      <w:pPr>
        <w:suppressAutoHyphens w:val="0"/>
        <w:autoSpaceDN/>
        <w:spacing w:after="0" w:line="240" w:lineRule="auto"/>
        <w:jc w:val="center"/>
        <w:textAlignment w:val="auto"/>
        <w:rPr>
          <w:rFonts w:ascii="Times New Roman" w:hAnsi="Times New Roman"/>
          <w:b/>
          <w:bCs/>
          <w:sz w:val="24"/>
          <w:szCs w:val="24"/>
          <w:lang w:val="hr-HR"/>
        </w:rPr>
      </w:pPr>
      <w:r w:rsidRPr="00B06A99">
        <w:rPr>
          <w:rFonts w:ascii="Times New Roman" w:hAnsi="Times New Roman"/>
          <w:b/>
          <w:bCs/>
          <w:sz w:val="24"/>
          <w:szCs w:val="24"/>
          <w:lang w:val="hr-HR"/>
        </w:rPr>
        <w:t>Članak 143.a</w:t>
      </w:r>
    </w:p>
    <w:p w14:paraId="5825D074"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3DBACA55"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Svaka fizička osoba, neovisno o tome obavlja li ili ne obavlja registriranu djelatnost, ovlaštena je zatražiti od policijske uprave nadležne prema mjestu njena prijavljena prebivališta ili boravišta da u svojim evidencijama o prebivalištu i boravištu građana zabilježi njezinu izjavu da se dostave za nju u sudskim postupcima obavljaju na određenoj adresi ili određenim osobama na određenoj adresi u Republici Hrvatskoj.</w:t>
      </w:r>
    </w:p>
    <w:p w14:paraId="41F0F0B3"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534EEA5A"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Kao osoba kojoj se umjesto fizičkoj osobi iz stavka 1. ovoga članka može obavljati dostava, može se naznačiti određeni javni bilježnik, odvjetnik ili bilo koja poslovno sposobna fizička osoba, odnosno pravna osoba koja je registrirana za obavljanje djelatnosti primanja pismena za druge osobe. Takva pravna osoba može biti i pošta.</w:t>
      </w:r>
    </w:p>
    <w:p w14:paraId="15816B0B"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20F45180"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Fizička osoba iz stavka 1. ovoga članka dužna je uz izjavu iz stavka 1. ovoga članka priložiti i izjavu s ovjerenim potpisom osobe iz stavka 2. ovoga članka o tome da pristaje obavljati poslove preuzimanja pismena u sudskim postupcima za tu fizičku osobu, osim ako takvu izjavu daje javni bilježnik, odvjetnik ili pravna osoba koja je registrirana za obavljanje djelatnosti primanja pismena za druge osobe.</w:t>
      </w:r>
    </w:p>
    <w:p w14:paraId="57E7606F"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626B605C"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Dostava osobi ovlaštenoj za preuzimanje pismena obavlja se po pravilima ovoga Zakona o dostavi onoj vrsti fizičkih ili pravnih osoba kojoj pripadaju. Dostava javnom bilježniku ili odvjetniku kao osobi ovlaštenoj za preuzimanje pismena, obavlja se po pravilima o dostavi fizičkim osobama koje obavljaju registriranu djelatnost.</w:t>
      </w:r>
    </w:p>
    <w:p w14:paraId="4C5C81B0"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13E815BB"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Ako osoba iz stavka 5. ovoga članka odbije primiti pismeno, dostava će se obaviti stavljanjem pismena na oglasnu ploču suda. Smatrat će se da je pismeno dostavljeno istekom roka od osam dana od dana stavljanja pismena na oglasnu ploču suda.</w:t>
      </w:r>
    </w:p>
    <w:p w14:paraId="499663C6" w14:textId="77777777" w:rsidR="00B06A99" w:rsidRP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2DFEEB72" w14:textId="297E8FA7" w:rsidR="00B06A99" w:rsidRDefault="00B06A99" w:rsidP="00AB42D9">
      <w:pPr>
        <w:suppressAutoHyphens w:val="0"/>
        <w:autoSpaceDN/>
        <w:spacing w:after="0" w:line="240" w:lineRule="auto"/>
        <w:jc w:val="both"/>
        <w:textAlignment w:val="auto"/>
        <w:rPr>
          <w:rFonts w:ascii="Times New Roman" w:hAnsi="Times New Roman"/>
          <w:sz w:val="24"/>
          <w:szCs w:val="24"/>
          <w:lang w:val="hr-HR"/>
        </w:rPr>
      </w:pPr>
      <w:r w:rsidRPr="00B06A99">
        <w:rPr>
          <w:rFonts w:ascii="Times New Roman" w:hAnsi="Times New Roman"/>
          <w:sz w:val="24"/>
          <w:szCs w:val="24"/>
          <w:lang w:val="hr-HR"/>
        </w:rPr>
        <w:t>Ministar nadležan za unutarnje poslove posebnim će pravilnikom propisati način zaprimanja izjava iz ovoga članka, te načine davanja podataka o prebivalištu, boravištu, odnosno drugom mjestu ili načinu dostave fizičkih osoba protiv kojih se namjerava pokrenuti sudski postupak iz članka 143.b ovoga Zakona.</w:t>
      </w:r>
    </w:p>
    <w:p w14:paraId="079DD8C3" w14:textId="4D915A6D" w:rsidR="00B06A99" w:rsidRDefault="00B06A99" w:rsidP="00AB42D9">
      <w:pPr>
        <w:suppressAutoHyphens w:val="0"/>
        <w:autoSpaceDN/>
        <w:spacing w:after="0" w:line="240" w:lineRule="auto"/>
        <w:jc w:val="both"/>
        <w:textAlignment w:val="auto"/>
        <w:rPr>
          <w:rFonts w:ascii="Times New Roman" w:hAnsi="Times New Roman"/>
          <w:sz w:val="24"/>
          <w:szCs w:val="24"/>
          <w:lang w:val="hr-HR"/>
        </w:rPr>
      </w:pPr>
    </w:p>
    <w:p w14:paraId="465E21B3" w14:textId="7539C05C" w:rsidR="00A742F1" w:rsidRPr="00A742F1" w:rsidRDefault="00A742F1" w:rsidP="00AB42D9">
      <w:pPr>
        <w:suppressAutoHyphens w:val="0"/>
        <w:autoSpaceDN/>
        <w:spacing w:after="0" w:line="240" w:lineRule="auto"/>
        <w:jc w:val="center"/>
        <w:textAlignment w:val="auto"/>
        <w:rPr>
          <w:rFonts w:ascii="Times New Roman" w:hAnsi="Times New Roman"/>
          <w:b/>
          <w:bCs/>
          <w:sz w:val="24"/>
          <w:szCs w:val="24"/>
          <w:lang w:val="hr-HR"/>
        </w:rPr>
      </w:pPr>
      <w:r w:rsidRPr="00A742F1">
        <w:rPr>
          <w:rFonts w:ascii="Times New Roman" w:hAnsi="Times New Roman"/>
          <w:b/>
          <w:bCs/>
          <w:sz w:val="24"/>
          <w:szCs w:val="24"/>
          <w:lang w:val="hr-HR"/>
        </w:rPr>
        <w:t>Članak 143.b</w:t>
      </w:r>
    </w:p>
    <w:p w14:paraId="243FA30D" w14:textId="77777777" w:rsidR="00A742F1" w:rsidRPr="00A742F1" w:rsidRDefault="00A742F1" w:rsidP="00AB42D9">
      <w:pPr>
        <w:suppressAutoHyphens w:val="0"/>
        <w:autoSpaceDN/>
        <w:spacing w:after="0" w:line="240" w:lineRule="auto"/>
        <w:jc w:val="both"/>
        <w:textAlignment w:val="auto"/>
        <w:rPr>
          <w:rFonts w:ascii="Times New Roman" w:hAnsi="Times New Roman"/>
          <w:sz w:val="24"/>
          <w:szCs w:val="24"/>
          <w:lang w:val="hr-HR"/>
        </w:rPr>
      </w:pPr>
    </w:p>
    <w:p w14:paraId="385EE717" w14:textId="77777777" w:rsidR="00A742F1" w:rsidRPr="00A742F1" w:rsidRDefault="00A742F1" w:rsidP="00AB42D9">
      <w:pPr>
        <w:suppressAutoHyphens w:val="0"/>
        <w:autoSpaceDN/>
        <w:spacing w:after="0" w:line="240" w:lineRule="auto"/>
        <w:jc w:val="both"/>
        <w:textAlignment w:val="auto"/>
        <w:rPr>
          <w:rFonts w:ascii="Times New Roman" w:hAnsi="Times New Roman"/>
          <w:sz w:val="24"/>
          <w:szCs w:val="24"/>
          <w:lang w:val="hr-HR"/>
        </w:rPr>
      </w:pPr>
      <w:r w:rsidRPr="00A742F1">
        <w:rPr>
          <w:rFonts w:ascii="Times New Roman" w:hAnsi="Times New Roman"/>
          <w:sz w:val="24"/>
          <w:szCs w:val="24"/>
          <w:lang w:val="hr-HR"/>
        </w:rPr>
        <w:t>Od policijske uprave se, uz predočenje dokaza o postojanju pravnog interesa, može zatražiti podatak o prebivalištu ili boravištu osobe kojoj je potrebno izvršiti dostavu u parničnom postupku.</w:t>
      </w:r>
    </w:p>
    <w:p w14:paraId="2BD42E21" w14:textId="77777777" w:rsidR="00A742F1" w:rsidRPr="00A742F1" w:rsidRDefault="00A742F1" w:rsidP="00AB42D9">
      <w:pPr>
        <w:suppressAutoHyphens w:val="0"/>
        <w:autoSpaceDN/>
        <w:spacing w:after="0" w:line="240" w:lineRule="auto"/>
        <w:jc w:val="both"/>
        <w:textAlignment w:val="auto"/>
        <w:rPr>
          <w:rFonts w:ascii="Times New Roman" w:hAnsi="Times New Roman"/>
          <w:sz w:val="24"/>
          <w:szCs w:val="24"/>
          <w:lang w:val="hr-HR"/>
        </w:rPr>
      </w:pPr>
    </w:p>
    <w:p w14:paraId="5C46DA2B" w14:textId="244159D0" w:rsidR="00B06A99" w:rsidRDefault="00A742F1" w:rsidP="00AB42D9">
      <w:pPr>
        <w:suppressAutoHyphens w:val="0"/>
        <w:autoSpaceDN/>
        <w:spacing w:after="0" w:line="240" w:lineRule="auto"/>
        <w:jc w:val="both"/>
        <w:textAlignment w:val="auto"/>
        <w:rPr>
          <w:rFonts w:ascii="Times New Roman" w:hAnsi="Times New Roman"/>
          <w:sz w:val="24"/>
          <w:szCs w:val="24"/>
          <w:lang w:val="hr-HR"/>
        </w:rPr>
      </w:pPr>
      <w:r w:rsidRPr="00A742F1">
        <w:rPr>
          <w:rFonts w:ascii="Times New Roman" w:hAnsi="Times New Roman"/>
          <w:sz w:val="24"/>
          <w:szCs w:val="24"/>
          <w:lang w:val="hr-HR"/>
        </w:rPr>
        <w:t>Policijska uprava će zaprimljeni pisani zahtjev riješiti prema odredbama posebnog propisa.</w:t>
      </w:r>
    </w:p>
    <w:p w14:paraId="7A1F4EC9" w14:textId="1E1E6723" w:rsidR="0061569D" w:rsidRDefault="0061569D" w:rsidP="00AB42D9">
      <w:pPr>
        <w:suppressAutoHyphens w:val="0"/>
        <w:autoSpaceDN/>
        <w:spacing w:after="0" w:line="240" w:lineRule="auto"/>
        <w:jc w:val="both"/>
        <w:textAlignment w:val="auto"/>
        <w:rPr>
          <w:rFonts w:ascii="Times New Roman" w:hAnsi="Times New Roman"/>
          <w:sz w:val="24"/>
          <w:szCs w:val="24"/>
          <w:lang w:val="hr-HR"/>
        </w:rPr>
      </w:pPr>
    </w:p>
    <w:p w14:paraId="0F1DC80F" w14:textId="77777777" w:rsidR="0061569D" w:rsidRPr="00CC56BC" w:rsidRDefault="0061569D" w:rsidP="0061569D">
      <w:pPr>
        <w:suppressAutoHyphens w:val="0"/>
        <w:autoSpaceDN/>
        <w:spacing w:after="0" w:line="240" w:lineRule="auto"/>
        <w:jc w:val="center"/>
        <w:textAlignment w:val="auto"/>
        <w:rPr>
          <w:rFonts w:ascii="Times New Roman" w:hAnsi="Times New Roman"/>
          <w:b/>
          <w:bCs/>
          <w:sz w:val="24"/>
          <w:szCs w:val="24"/>
          <w:lang w:val="hr-HR"/>
        </w:rPr>
      </w:pPr>
      <w:r w:rsidRPr="00CC56BC">
        <w:rPr>
          <w:rFonts w:ascii="Times New Roman" w:hAnsi="Times New Roman"/>
          <w:b/>
          <w:bCs/>
          <w:sz w:val="24"/>
          <w:szCs w:val="24"/>
          <w:lang w:val="hr-HR"/>
        </w:rPr>
        <w:t>Dostavnica</w:t>
      </w:r>
    </w:p>
    <w:p w14:paraId="0490917D" w14:textId="77777777" w:rsidR="0061569D" w:rsidRPr="00CC56BC" w:rsidRDefault="0061569D" w:rsidP="0061569D">
      <w:pPr>
        <w:suppressAutoHyphens w:val="0"/>
        <w:autoSpaceDN/>
        <w:spacing w:after="0" w:line="240" w:lineRule="auto"/>
        <w:jc w:val="center"/>
        <w:textAlignment w:val="auto"/>
        <w:rPr>
          <w:rFonts w:ascii="Times New Roman" w:hAnsi="Times New Roman"/>
          <w:b/>
          <w:bCs/>
          <w:sz w:val="24"/>
          <w:szCs w:val="24"/>
          <w:lang w:val="hr-HR"/>
        </w:rPr>
      </w:pPr>
      <w:r w:rsidRPr="00CC56BC">
        <w:rPr>
          <w:rFonts w:ascii="Times New Roman" w:hAnsi="Times New Roman"/>
          <w:b/>
          <w:bCs/>
          <w:sz w:val="24"/>
          <w:szCs w:val="24"/>
          <w:lang w:val="hr-HR"/>
        </w:rPr>
        <w:t>Članak 149.</w:t>
      </w:r>
    </w:p>
    <w:p w14:paraId="392A1811"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1EEA0BBC"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Potvrdu o obavljenoj dostavi (dostavnicu) potpisuje primatelj, koji će na njoj napisati datum primitka.</w:t>
      </w:r>
    </w:p>
    <w:p w14:paraId="13D0F0AF"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51AE24B1"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primalac nepismen ili nije u stanju potpisati se, dostavljač će ispisati njegovo ime i prezime i slovima dan primitka te staviti napomenu zašto primalac nije stavio svoj potpis.</w:t>
      </w:r>
    </w:p>
    <w:p w14:paraId="20C28035"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60BD25ED"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primalac odbije potpisati dostavnicu, dostavljač će to zabilježiti na dostavnici i ispisati slovima dan predaje, i time se smatra da je dostava obavljena.</w:t>
      </w:r>
    </w:p>
    <w:p w14:paraId="5364E989"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616010F2"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dostava obavljena prema odredbi članka 142. stavka 2. ovog zakona, na dostavnici će se pored potvrde o primitku pismena naznačiti da je prethodila pisana obavijest.</w:t>
      </w:r>
    </w:p>
    <w:p w14:paraId="3D770E7F"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1B73FE46"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Dostavljač će od osobe kojoj pismeno predaje zatražiti da dokaže svoju istovjetnost.</w:t>
      </w:r>
    </w:p>
    <w:p w14:paraId="4BEE78A1"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169690FB"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dostavu ne obavlja državnom tijelu ili pravnoj osobi, dostavljač će od osobe kojoj pismeno predaje zatražiti da dokaže svoju istovjetnost.</w:t>
      </w:r>
    </w:p>
    <w:p w14:paraId="2944B484"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4BCE02CB"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Dostavljač će na dostavnici upisati ime i prezime osobe kojoj je pismeno predao odnosno broj isprave na temelju koje je utvrdio njenu istovjetnost i tko ju je izdao.</w:t>
      </w:r>
    </w:p>
    <w:p w14:paraId="394E1397"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03526CA3"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Dostavljač koji nije javni bilježnik dužan je čitljivo označiti na dostavnici svoje ime i prezime te svojstvo, a zatim je osobno potpisati.</w:t>
      </w:r>
    </w:p>
    <w:p w14:paraId="0C1E6875"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059A0FAD"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to potrebno, dostavljač će o dostavi sastaviti poseban zapisnik i priložiti ga uz dostavnicu.</w:t>
      </w:r>
    </w:p>
    <w:p w14:paraId="025808AE"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06519F35"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na dostavnici netočno naznačen datum dostave, smatrat će se da je dostava obavljena onog dana kad je pismeno predano.</w:t>
      </w:r>
    </w:p>
    <w:p w14:paraId="04557656" w14:textId="77777777" w:rsidR="0061569D" w:rsidRPr="00CC56BC" w:rsidRDefault="0061569D" w:rsidP="0061569D">
      <w:pPr>
        <w:suppressAutoHyphens w:val="0"/>
        <w:autoSpaceDN/>
        <w:spacing w:after="0" w:line="240" w:lineRule="auto"/>
        <w:jc w:val="both"/>
        <w:textAlignment w:val="auto"/>
        <w:rPr>
          <w:rFonts w:ascii="Times New Roman" w:hAnsi="Times New Roman"/>
          <w:sz w:val="24"/>
          <w:szCs w:val="24"/>
          <w:lang w:val="hr-HR"/>
        </w:rPr>
      </w:pPr>
    </w:p>
    <w:p w14:paraId="0F6775C5" w14:textId="337419A8" w:rsidR="0061569D" w:rsidRDefault="0061569D" w:rsidP="00AB42D9">
      <w:pPr>
        <w:suppressAutoHyphens w:val="0"/>
        <w:autoSpaceDN/>
        <w:spacing w:after="0" w:line="240" w:lineRule="auto"/>
        <w:jc w:val="both"/>
        <w:textAlignment w:val="auto"/>
        <w:rPr>
          <w:rFonts w:ascii="Times New Roman" w:hAnsi="Times New Roman"/>
          <w:sz w:val="24"/>
          <w:szCs w:val="24"/>
          <w:lang w:val="hr-HR"/>
        </w:rPr>
      </w:pPr>
      <w:r w:rsidRPr="00CC56BC">
        <w:rPr>
          <w:rFonts w:ascii="Times New Roman" w:hAnsi="Times New Roman"/>
          <w:sz w:val="24"/>
          <w:szCs w:val="24"/>
          <w:lang w:val="hr-HR"/>
        </w:rPr>
        <w:t>Ako je dostavnica nestala, dostava se može dokazivati i na drugi način.</w:t>
      </w:r>
    </w:p>
    <w:p w14:paraId="17FCBBEB" w14:textId="77777777" w:rsidR="00D472C6" w:rsidRPr="0087632C" w:rsidRDefault="00D472C6" w:rsidP="00AB42D9">
      <w:pPr>
        <w:suppressAutoHyphens w:val="0"/>
        <w:autoSpaceDN/>
        <w:spacing w:after="0" w:line="240" w:lineRule="auto"/>
        <w:jc w:val="both"/>
        <w:textAlignment w:val="auto"/>
        <w:rPr>
          <w:rFonts w:ascii="Times New Roman" w:hAnsi="Times New Roman"/>
          <w:sz w:val="24"/>
          <w:szCs w:val="24"/>
          <w:lang w:val="hr-HR"/>
        </w:rPr>
      </w:pPr>
    </w:p>
    <w:p w14:paraId="6DBAE06D" w14:textId="4B0618FA" w:rsidR="00C756C7" w:rsidRPr="00C756C7" w:rsidRDefault="00C756C7"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C756C7">
        <w:rPr>
          <w:rFonts w:ascii="Times New Roman" w:eastAsiaTheme="minorHAnsi" w:hAnsi="Times New Roman"/>
          <w:b/>
          <w:bCs/>
          <w:sz w:val="24"/>
          <w:szCs w:val="24"/>
          <w:lang w:val="hr-HR"/>
        </w:rPr>
        <w:t>Parnični troškovi</w:t>
      </w:r>
    </w:p>
    <w:p w14:paraId="3540AE3C" w14:textId="77777777" w:rsidR="00C756C7" w:rsidRPr="00C756C7" w:rsidRDefault="00C756C7"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C756C7">
        <w:rPr>
          <w:rFonts w:ascii="Times New Roman" w:eastAsiaTheme="minorHAnsi" w:hAnsi="Times New Roman"/>
          <w:b/>
          <w:bCs/>
          <w:sz w:val="24"/>
          <w:szCs w:val="24"/>
          <w:lang w:val="hr-HR"/>
        </w:rPr>
        <w:t>Članak 151.</w:t>
      </w:r>
    </w:p>
    <w:p w14:paraId="0D68F85C" w14:textId="77777777" w:rsidR="00C756C7" w:rsidRPr="00C756C7" w:rsidRDefault="00C756C7"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0F0C9C9E" w14:textId="77777777" w:rsidR="00C756C7" w:rsidRPr="00C756C7" w:rsidRDefault="00C756C7"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C756C7">
        <w:rPr>
          <w:rFonts w:ascii="Times New Roman" w:eastAsiaTheme="minorHAnsi" w:hAnsi="Times New Roman"/>
          <w:sz w:val="24"/>
          <w:szCs w:val="24"/>
          <w:lang w:val="hr-HR"/>
        </w:rPr>
        <w:t>Parnične troškove čine izdaci učinjeni u tijeku ili u povodu postupka.</w:t>
      </w:r>
    </w:p>
    <w:p w14:paraId="71E11FE7" w14:textId="77777777" w:rsidR="00C756C7" w:rsidRPr="00C756C7" w:rsidRDefault="00C756C7"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363EA33E" w14:textId="0D84298C" w:rsidR="0087632C" w:rsidRDefault="00C756C7"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C756C7">
        <w:rPr>
          <w:rFonts w:ascii="Times New Roman" w:eastAsiaTheme="minorHAnsi" w:hAnsi="Times New Roman"/>
          <w:sz w:val="24"/>
          <w:szCs w:val="24"/>
          <w:lang w:val="hr-HR"/>
        </w:rPr>
        <w:t>Parnični troškovi obuhvaćaju i nagradu za rad odvjetnika i drugih osoba kojima zakon priznaje pravo na nagradu.</w:t>
      </w:r>
    </w:p>
    <w:p w14:paraId="223AA82B" w14:textId="3F5237F6" w:rsidR="00F320C2" w:rsidRDefault="00F320C2"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07C3F1F9" w14:textId="77777777" w:rsidR="00F320C2" w:rsidRPr="00F320C2" w:rsidRDefault="00F320C2" w:rsidP="00F320C2">
      <w:pPr>
        <w:suppressAutoHyphens w:val="0"/>
        <w:autoSpaceDN/>
        <w:spacing w:after="0" w:line="240" w:lineRule="auto"/>
        <w:jc w:val="center"/>
        <w:textAlignment w:val="auto"/>
        <w:rPr>
          <w:rFonts w:ascii="Times New Roman" w:eastAsiaTheme="minorHAnsi" w:hAnsi="Times New Roman"/>
          <w:b/>
          <w:bCs/>
          <w:sz w:val="24"/>
          <w:szCs w:val="24"/>
          <w:lang w:val="hr-HR"/>
        </w:rPr>
      </w:pPr>
      <w:r w:rsidRPr="00F320C2">
        <w:rPr>
          <w:rFonts w:ascii="Times New Roman" w:eastAsiaTheme="minorHAnsi" w:hAnsi="Times New Roman"/>
          <w:b/>
          <w:bCs/>
          <w:sz w:val="24"/>
          <w:szCs w:val="24"/>
          <w:lang w:val="hr-HR"/>
        </w:rPr>
        <w:t>Članak 185.</w:t>
      </w:r>
    </w:p>
    <w:p w14:paraId="03268852" w14:textId="77777777" w:rsidR="00F320C2" w:rsidRPr="00F320C2" w:rsidRDefault="00F320C2" w:rsidP="00F320C2">
      <w:pPr>
        <w:suppressAutoHyphens w:val="0"/>
        <w:autoSpaceDN/>
        <w:spacing w:after="0" w:line="240" w:lineRule="auto"/>
        <w:jc w:val="both"/>
        <w:textAlignment w:val="auto"/>
        <w:rPr>
          <w:rFonts w:ascii="Times New Roman" w:eastAsiaTheme="minorHAnsi" w:hAnsi="Times New Roman"/>
          <w:sz w:val="24"/>
          <w:szCs w:val="24"/>
          <w:lang w:val="hr-HR"/>
        </w:rPr>
      </w:pPr>
    </w:p>
    <w:p w14:paraId="5039B700" w14:textId="7848615E" w:rsidR="00F320C2" w:rsidRDefault="00F320C2" w:rsidP="00F320C2">
      <w:pPr>
        <w:suppressAutoHyphens w:val="0"/>
        <w:autoSpaceDN/>
        <w:spacing w:after="0" w:line="240" w:lineRule="auto"/>
        <w:jc w:val="both"/>
        <w:textAlignment w:val="auto"/>
        <w:rPr>
          <w:rFonts w:ascii="Times New Roman" w:eastAsiaTheme="minorHAnsi" w:hAnsi="Times New Roman"/>
          <w:sz w:val="24"/>
          <w:szCs w:val="24"/>
          <w:lang w:val="hr-HR"/>
        </w:rPr>
      </w:pPr>
      <w:r w:rsidRPr="00F320C2">
        <w:rPr>
          <w:rFonts w:ascii="Times New Roman" w:eastAsiaTheme="minorHAnsi" w:hAnsi="Times New Roman"/>
          <w:sz w:val="24"/>
          <w:szCs w:val="24"/>
          <w:lang w:val="hr-HR"/>
        </w:rPr>
        <w:t>Parnični postupak pokreće se tužbom.</w:t>
      </w:r>
    </w:p>
    <w:p w14:paraId="328A163F" w14:textId="7684456D" w:rsidR="00980C41" w:rsidRDefault="00980C41"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314C794" w14:textId="04D5E1BF" w:rsidR="00980C41" w:rsidRPr="00980C41" w:rsidRDefault="00980C41" w:rsidP="00AB42D9">
      <w:pPr>
        <w:suppressAutoHyphens w:val="0"/>
        <w:autoSpaceDN/>
        <w:spacing w:after="0" w:line="240" w:lineRule="auto"/>
        <w:jc w:val="center"/>
        <w:textAlignment w:val="auto"/>
        <w:rPr>
          <w:rFonts w:ascii="Times New Roman" w:hAnsi="Times New Roman"/>
          <w:b/>
          <w:bCs/>
          <w:sz w:val="24"/>
          <w:szCs w:val="24"/>
          <w:lang w:val="hr-HR"/>
        </w:rPr>
      </w:pPr>
      <w:r w:rsidRPr="00980C41">
        <w:rPr>
          <w:rFonts w:ascii="Times New Roman" w:hAnsi="Times New Roman"/>
          <w:b/>
          <w:bCs/>
          <w:sz w:val="24"/>
          <w:szCs w:val="24"/>
          <w:lang w:val="hr-HR"/>
        </w:rPr>
        <w:t>Članak 186.g</w:t>
      </w:r>
    </w:p>
    <w:p w14:paraId="6F392BCA"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p>
    <w:p w14:paraId="7F51D8F8"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Stranke mogu tijekom parničnog postupka suglasno zatražiti od suda zastoj postupka radi pokušaja mirnog rješenja spora, bez obzira na način i forum rješavanja.</w:t>
      </w:r>
    </w:p>
    <w:p w14:paraId="01FD9437"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p>
    <w:p w14:paraId="782BA7AB"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Zastoj iz stavka 1. ovoga članka može trajati najduže 60 dana, s tim da na suglasni obrazloženi prijedlog stranaka, podnesen prije isteka roka čije se produljenje traži, sud može jednom ovaj rok produžiti za određeno vrijeme, najviše za daljnjih 120 dana.</w:t>
      </w:r>
    </w:p>
    <w:p w14:paraId="3DCC32F9"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p>
    <w:p w14:paraId="4B685EEF" w14:textId="06F4BD76" w:rsidR="00980C41" w:rsidRDefault="00980C41" w:rsidP="00AB42D9">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Ako nijedna stranka nakon isteka rokova iz stavka 2. ovoga članka na poziv suda ne predloži nastavak postupka u roku od 15 dana, smatra se da je tužba povučena.</w:t>
      </w:r>
    </w:p>
    <w:p w14:paraId="76150100" w14:textId="1ED4527D" w:rsidR="00787624" w:rsidRDefault="00787624" w:rsidP="00AB42D9">
      <w:pPr>
        <w:suppressAutoHyphens w:val="0"/>
        <w:autoSpaceDN/>
        <w:spacing w:after="0" w:line="240" w:lineRule="auto"/>
        <w:jc w:val="both"/>
        <w:textAlignment w:val="auto"/>
        <w:rPr>
          <w:rFonts w:ascii="Times New Roman" w:hAnsi="Times New Roman"/>
          <w:sz w:val="24"/>
          <w:szCs w:val="24"/>
          <w:lang w:val="hr-HR"/>
        </w:rPr>
      </w:pPr>
    </w:p>
    <w:p w14:paraId="526D580E" w14:textId="1550AAB5" w:rsidR="00787624" w:rsidRPr="005B156B" w:rsidRDefault="00787624" w:rsidP="005B156B">
      <w:pPr>
        <w:suppressAutoHyphens w:val="0"/>
        <w:autoSpaceDN/>
        <w:spacing w:after="0" w:line="240" w:lineRule="auto"/>
        <w:jc w:val="center"/>
        <w:textAlignment w:val="auto"/>
        <w:rPr>
          <w:rFonts w:ascii="Times New Roman" w:hAnsi="Times New Roman"/>
          <w:b/>
          <w:sz w:val="24"/>
          <w:szCs w:val="24"/>
          <w:lang w:val="hr-HR"/>
        </w:rPr>
      </w:pPr>
      <w:r w:rsidRPr="005B156B">
        <w:rPr>
          <w:rFonts w:ascii="Times New Roman" w:hAnsi="Times New Roman"/>
          <w:b/>
          <w:sz w:val="24"/>
          <w:szCs w:val="24"/>
          <w:lang w:val="hr-HR"/>
        </w:rPr>
        <w:t>Članak 213.</w:t>
      </w:r>
    </w:p>
    <w:p w14:paraId="52B1A317" w14:textId="03CA922F" w:rsidR="00787624" w:rsidRDefault="00787624" w:rsidP="00AB42D9">
      <w:pPr>
        <w:suppressAutoHyphens w:val="0"/>
        <w:autoSpaceDN/>
        <w:spacing w:after="0" w:line="240" w:lineRule="auto"/>
        <w:jc w:val="both"/>
        <w:textAlignment w:val="auto"/>
        <w:rPr>
          <w:rFonts w:ascii="Times New Roman" w:hAnsi="Times New Roman"/>
          <w:sz w:val="24"/>
          <w:szCs w:val="24"/>
          <w:lang w:val="hr-HR"/>
        </w:rPr>
      </w:pPr>
    </w:p>
    <w:p w14:paraId="0D56CCF9" w14:textId="0F3C93CA" w:rsidR="00787624" w:rsidRDefault="00787624" w:rsidP="00AB42D9">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Sud će prekid postupka odrediti i ako je:</w:t>
      </w:r>
    </w:p>
    <w:p w14:paraId="21FE57EB" w14:textId="357F9A4E" w:rsidR="00787624" w:rsidRDefault="00787624" w:rsidP="00AB42D9">
      <w:pPr>
        <w:suppressAutoHyphens w:val="0"/>
        <w:autoSpaceDN/>
        <w:spacing w:after="0" w:line="240" w:lineRule="auto"/>
        <w:jc w:val="both"/>
        <w:textAlignment w:val="auto"/>
        <w:rPr>
          <w:rFonts w:ascii="Times New Roman" w:hAnsi="Times New Roman"/>
          <w:sz w:val="24"/>
          <w:szCs w:val="24"/>
          <w:lang w:val="hr-HR"/>
        </w:rPr>
      </w:pPr>
    </w:p>
    <w:p w14:paraId="32665D68" w14:textId="35C11E27" w:rsidR="00A50521" w:rsidRDefault="00A50521" w:rsidP="00A50521">
      <w:pPr>
        <w:suppressAutoHyphens w:val="0"/>
        <w:autoSpaceDN/>
        <w:spacing w:after="0" w:line="240" w:lineRule="auto"/>
        <w:jc w:val="both"/>
        <w:textAlignment w:val="auto"/>
        <w:rPr>
          <w:rFonts w:ascii="Times New Roman" w:hAnsi="Times New Roman"/>
          <w:sz w:val="24"/>
          <w:szCs w:val="24"/>
          <w:lang w:val="hr-HR"/>
        </w:rPr>
      </w:pPr>
      <w:r w:rsidRPr="00A50521">
        <w:rPr>
          <w:rFonts w:ascii="Times New Roman" w:hAnsi="Times New Roman"/>
          <w:sz w:val="24"/>
          <w:szCs w:val="24"/>
          <w:lang w:val="hr-HR"/>
        </w:rPr>
        <w:t>1)</w:t>
      </w:r>
      <w:r>
        <w:rPr>
          <w:rFonts w:ascii="Times New Roman" w:hAnsi="Times New Roman"/>
          <w:sz w:val="24"/>
          <w:szCs w:val="24"/>
          <w:lang w:val="hr-HR"/>
        </w:rPr>
        <w:t xml:space="preserve"> </w:t>
      </w:r>
      <w:r w:rsidR="00787624" w:rsidRPr="005B156B">
        <w:rPr>
          <w:rFonts w:ascii="Times New Roman" w:hAnsi="Times New Roman"/>
          <w:sz w:val="24"/>
          <w:szCs w:val="24"/>
          <w:lang w:val="hr-HR"/>
        </w:rPr>
        <w:t>odlučio da sam ne rješava o prethodnom pitanju (članak 12.),</w:t>
      </w:r>
    </w:p>
    <w:p w14:paraId="4CAE9DB3" w14:textId="77777777" w:rsidR="00A50521" w:rsidRPr="005B156B" w:rsidRDefault="00A50521" w:rsidP="00A50521">
      <w:pPr>
        <w:suppressAutoHyphens w:val="0"/>
        <w:autoSpaceDN/>
        <w:spacing w:after="0" w:line="240" w:lineRule="auto"/>
        <w:jc w:val="both"/>
        <w:textAlignment w:val="auto"/>
        <w:rPr>
          <w:rFonts w:ascii="Times New Roman" w:hAnsi="Times New Roman"/>
          <w:sz w:val="24"/>
          <w:szCs w:val="24"/>
          <w:lang w:val="hr-HR"/>
        </w:rPr>
      </w:pPr>
    </w:p>
    <w:p w14:paraId="5725BBAD" w14:textId="5046DCCA" w:rsidR="00787624" w:rsidRDefault="00787624" w:rsidP="00787624">
      <w:pPr>
        <w:suppressAutoHyphens w:val="0"/>
        <w:autoSpaceDN/>
        <w:spacing w:after="0" w:line="240" w:lineRule="auto"/>
        <w:jc w:val="both"/>
        <w:textAlignment w:val="auto"/>
        <w:rPr>
          <w:rFonts w:ascii="Times New Roman" w:hAnsi="Times New Roman"/>
        </w:rPr>
      </w:pPr>
      <w:r>
        <w:rPr>
          <w:rFonts w:ascii="Times New Roman" w:hAnsi="Times New Roman"/>
          <w:sz w:val="24"/>
          <w:szCs w:val="24"/>
          <w:lang w:val="hr-HR"/>
        </w:rPr>
        <w:t>2) odlučio podnijeti zahtjev Sudu Europske unije o tumačenju Ugovor</w:t>
      </w:r>
      <w:r w:rsidR="0038757C" w:rsidRPr="00D95CC9">
        <w:rPr>
          <w:rFonts w:ascii="Times New Roman" w:hAnsi="Times New Roman"/>
        </w:rPr>
        <w:t>ā</w:t>
      </w:r>
      <w:r w:rsidR="00A50521">
        <w:rPr>
          <w:rFonts w:ascii="Times New Roman" w:hAnsi="Times New Roman"/>
        </w:rPr>
        <w:t xml:space="preserve"> Europske unije te valjanosti i tumačenju akata institucija, tijela, ureda ili agencija Europske unije.</w:t>
      </w:r>
    </w:p>
    <w:p w14:paraId="49910A19" w14:textId="5C3D3D51" w:rsidR="00A50521" w:rsidRDefault="00A50521" w:rsidP="00787624">
      <w:pPr>
        <w:suppressAutoHyphens w:val="0"/>
        <w:autoSpaceDN/>
        <w:spacing w:after="0" w:line="240" w:lineRule="auto"/>
        <w:jc w:val="both"/>
        <w:textAlignment w:val="auto"/>
        <w:rPr>
          <w:rFonts w:ascii="Times New Roman" w:hAnsi="Times New Roman"/>
          <w:sz w:val="24"/>
          <w:szCs w:val="24"/>
          <w:lang w:val="hr-HR"/>
        </w:rPr>
      </w:pPr>
    </w:p>
    <w:p w14:paraId="34663D45" w14:textId="1BC2D9E8" w:rsidR="00A50521" w:rsidRDefault="00A50521" w:rsidP="00787624">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Sud može odrediti prekid postupka:</w:t>
      </w:r>
    </w:p>
    <w:p w14:paraId="1D2E5DFE" w14:textId="16D8A268" w:rsidR="00A50521" w:rsidRDefault="00A50521" w:rsidP="00787624">
      <w:pPr>
        <w:suppressAutoHyphens w:val="0"/>
        <w:autoSpaceDN/>
        <w:spacing w:after="0" w:line="240" w:lineRule="auto"/>
        <w:jc w:val="both"/>
        <w:textAlignment w:val="auto"/>
        <w:rPr>
          <w:rFonts w:ascii="Times New Roman" w:hAnsi="Times New Roman"/>
          <w:sz w:val="24"/>
          <w:szCs w:val="24"/>
          <w:lang w:val="hr-HR"/>
        </w:rPr>
      </w:pPr>
    </w:p>
    <w:p w14:paraId="2188D023" w14:textId="5BEED919" w:rsidR="00A50521" w:rsidRDefault="00A50521" w:rsidP="00A50521">
      <w:pPr>
        <w:suppressAutoHyphens w:val="0"/>
        <w:autoSpaceDN/>
        <w:spacing w:after="0" w:line="240" w:lineRule="auto"/>
        <w:jc w:val="both"/>
        <w:textAlignment w:val="auto"/>
        <w:rPr>
          <w:rFonts w:ascii="Times New Roman" w:hAnsi="Times New Roman"/>
          <w:sz w:val="24"/>
          <w:szCs w:val="24"/>
          <w:lang w:val="hr-HR"/>
        </w:rPr>
      </w:pPr>
      <w:r w:rsidRPr="00A50521">
        <w:rPr>
          <w:rFonts w:ascii="Times New Roman" w:hAnsi="Times New Roman"/>
          <w:sz w:val="24"/>
          <w:szCs w:val="24"/>
          <w:lang w:val="hr-HR"/>
        </w:rPr>
        <w:t>1)</w:t>
      </w:r>
      <w:r>
        <w:rPr>
          <w:rFonts w:ascii="Times New Roman" w:hAnsi="Times New Roman"/>
          <w:sz w:val="24"/>
          <w:szCs w:val="24"/>
          <w:lang w:val="hr-HR"/>
        </w:rPr>
        <w:t xml:space="preserve"> </w:t>
      </w:r>
      <w:r w:rsidRPr="005B156B">
        <w:rPr>
          <w:rFonts w:ascii="Times New Roman" w:hAnsi="Times New Roman"/>
          <w:sz w:val="24"/>
          <w:szCs w:val="24"/>
          <w:lang w:val="hr-HR"/>
        </w:rPr>
        <w:t>ako odluka o tužbenom zahtjevu ovisi o tome je li učinjen trgovački prijestup ili je li učinjeno kazneno djelo za koje se goni po službenoj dužnosti, tko je počinitelj i je li on odgovoran, a osobito kad se pojavi sumnja da je svjedok ili vještak dao lažan iskaz  ili da je isprava upotrijebljena kao dokaz lažna,</w:t>
      </w:r>
    </w:p>
    <w:p w14:paraId="750B8C57" w14:textId="77777777" w:rsidR="00A50521" w:rsidRPr="005B156B" w:rsidRDefault="00A50521" w:rsidP="00A50521">
      <w:pPr>
        <w:suppressAutoHyphens w:val="0"/>
        <w:autoSpaceDN/>
        <w:spacing w:after="0" w:line="240" w:lineRule="auto"/>
        <w:jc w:val="both"/>
        <w:textAlignment w:val="auto"/>
        <w:rPr>
          <w:rFonts w:ascii="Times New Roman" w:hAnsi="Times New Roman"/>
          <w:sz w:val="24"/>
          <w:szCs w:val="24"/>
          <w:lang w:val="hr-HR"/>
        </w:rPr>
      </w:pPr>
    </w:p>
    <w:p w14:paraId="4BB23B7B" w14:textId="5713D3E6" w:rsidR="00A50521" w:rsidRDefault="00A50521" w:rsidP="00A50521">
      <w:pPr>
        <w:suppressAutoHyphens w:val="0"/>
        <w:autoSpaceDN/>
        <w:spacing w:after="0" w:line="240" w:lineRule="auto"/>
        <w:jc w:val="both"/>
        <w:textAlignment w:val="auto"/>
        <w:rPr>
          <w:rFonts w:ascii="Times New Roman" w:hAnsi="Times New Roman"/>
        </w:rPr>
      </w:pPr>
      <w:r>
        <w:rPr>
          <w:rFonts w:ascii="Times New Roman" w:hAnsi="Times New Roman"/>
          <w:sz w:val="24"/>
          <w:szCs w:val="24"/>
          <w:lang w:val="hr-HR"/>
        </w:rPr>
        <w:t>2) ako je zahtjev Sudu Europske unije o tumačenju Ugovor</w:t>
      </w:r>
      <w:r w:rsidRPr="00D95CC9">
        <w:rPr>
          <w:rFonts w:ascii="Times New Roman" w:hAnsi="Times New Roman"/>
        </w:rPr>
        <w:t>ā</w:t>
      </w:r>
      <w:r>
        <w:rPr>
          <w:rFonts w:ascii="Times New Roman" w:hAnsi="Times New Roman"/>
        </w:rPr>
        <w:t xml:space="preserve"> Europske unije te valjanosti i tumačenju akata institucija, tijela, ureda ili agencija Europske unije već podnesen u drugom postupku, a odluka suda ovisi o rješenju tog zahtjeva,</w:t>
      </w:r>
    </w:p>
    <w:p w14:paraId="2EB506C8" w14:textId="77777777" w:rsidR="00A50521" w:rsidRDefault="00A50521" w:rsidP="00A50521">
      <w:pPr>
        <w:suppressAutoHyphens w:val="0"/>
        <w:autoSpaceDN/>
        <w:spacing w:after="0" w:line="240" w:lineRule="auto"/>
        <w:jc w:val="both"/>
        <w:textAlignment w:val="auto"/>
        <w:rPr>
          <w:rFonts w:ascii="Times New Roman" w:hAnsi="Times New Roman"/>
        </w:rPr>
      </w:pPr>
    </w:p>
    <w:p w14:paraId="38B21FDE" w14:textId="42ED99D1" w:rsidR="00A50521" w:rsidRDefault="00A50521" w:rsidP="00A50521">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3) u postupku u kojemu odluka ovisi o rješavanju istog pravnog pitanja, kad se na mrežnoj stranici e-oglasna ploča sudova objavi rješenje kojim se dopušta prijedlog za zauzimanje pravnog shvaćanja Vrhovnog suda Republike Hrvatske u oglednom postupku radi rješenja pitanja važnog za jedinstvenu primjenu prava (glava tridesetdruga – b).</w:t>
      </w:r>
    </w:p>
    <w:p w14:paraId="3032B9CC" w14:textId="250E9CE7" w:rsidR="00A50521" w:rsidRDefault="00A50521" w:rsidP="00A50521">
      <w:pPr>
        <w:suppressAutoHyphens w:val="0"/>
        <w:autoSpaceDN/>
        <w:spacing w:after="0" w:line="240" w:lineRule="auto"/>
        <w:jc w:val="both"/>
        <w:textAlignment w:val="auto"/>
        <w:rPr>
          <w:rFonts w:ascii="Times New Roman" w:hAnsi="Times New Roman"/>
          <w:sz w:val="24"/>
          <w:szCs w:val="24"/>
          <w:lang w:val="hr-HR"/>
        </w:rPr>
      </w:pPr>
    </w:p>
    <w:p w14:paraId="3CA622EF" w14:textId="759F417B" w:rsidR="00A50521" w:rsidRDefault="00A50521" w:rsidP="00A50521">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Protiv rješenja o prekidu postupka zbog podnošenja zahtjeva Sudu Europske unije (stavak 1. točka 2. ovoga članka) nije dopuštena žalba.</w:t>
      </w:r>
    </w:p>
    <w:p w14:paraId="79A0019E" w14:textId="0A6B0702" w:rsidR="00A50521" w:rsidRDefault="00A50521" w:rsidP="00A50521">
      <w:pPr>
        <w:suppressAutoHyphens w:val="0"/>
        <w:autoSpaceDN/>
        <w:spacing w:after="0" w:line="240" w:lineRule="auto"/>
        <w:jc w:val="both"/>
        <w:textAlignment w:val="auto"/>
        <w:rPr>
          <w:rFonts w:ascii="Times New Roman" w:hAnsi="Times New Roman"/>
          <w:sz w:val="24"/>
          <w:szCs w:val="24"/>
          <w:lang w:val="hr-HR"/>
        </w:rPr>
      </w:pPr>
    </w:p>
    <w:p w14:paraId="46F88DE6" w14:textId="3DDC6937" w:rsidR="00A50521" w:rsidRPr="005B156B" w:rsidRDefault="00A50521" w:rsidP="00A50521">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Ako je sud odredi prekid postupka zbog razloga iz stavka 1. točke 2. ovoga Zakona, o prekidu postupka, odnosno podnošenju zahtjeva Sudu Europske unije dužan je obavijestiti ministarstvo nadležno za vanjske poslove.</w:t>
      </w:r>
    </w:p>
    <w:p w14:paraId="35819FC8" w14:textId="48DB7BA5" w:rsidR="00980C41" w:rsidRDefault="00980C41" w:rsidP="00AB42D9">
      <w:pPr>
        <w:suppressAutoHyphens w:val="0"/>
        <w:autoSpaceDN/>
        <w:spacing w:after="0" w:line="240" w:lineRule="auto"/>
        <w:jc w:val="both"/>
        <w:textAlignment w:val="auto"/>
        <w:rPr>
          <w:rFonts w:ascii="Times New Roman" w:hAnsi="Times New Roman"/>
          <w:sz w:val="24"/>
          <w:szCs w:val="24"/>
          <w:lang w:val="hr-HR"/>
        </w:rPr>
      </w:pPr>
    </w:p>
    <w:p w14:paraId="1917B581" w14:textId="51772429" w:rsidR="00980C41" w:rsidRPr="00980C41" w:rsidRDefault="00980C41" w:rsidP="00AB42D9">
      <w:pPr>
        <w:suppressAutoHyphens w:val="0"/>
        <w:autoSpaceDN/>
        <w:spacing w:after="0" w:line="240" w:lineRule="auto"/>
        <w:jc w:val="center"/>
        <w:textAlignment w:val="auto"/>
        <w:rPr>
          <w:rFonts w:ascii="Times New Roman" w:hAnsi="Times New Roman"/>
          <w:b/>
          <w:bCs/>
          <w:sz w:val="24"/>
          <w:szCs w:val="24"/>
          <w:lang w:val="hr-HR"/>
        </w:rPr>
      </w:pPr>
      <w:r w:rsidRPr="00980C41">
        <w:rPr>
          <w:rFonts w:ascii="Times New Roman" w:hAnsi="Times New Roman"/>
          <w:b/>
          <w:bCs/>
          <w:sz w:val="24"/>
          <w:szCs w:val="24"/>
          <w:lang w:val="hr-HR"/>
        </w:rPr>
        <w:t>Članak 213.a</w:t>
      </w:r>
    </w:p>
    <w:p w14:paraId="3D9AC585"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p>
    <w:p w14:paraId="759846DF"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U postupku iz članka 213. stavka 2. točke 3. ovoga Zakona, rješenje o prekidu postupka objavit će se na mrežnoj stranici e-oglasna ploča sudova te dostaviti strankama i umješačima u roku od 30 dana od dana objave rješenja kojim je dopušten prijedlog.</w:t>
      </w:r>
    </w:p>
    <w:p w14:paraId="6DE3C4C2"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p>
    <w:p w14:paraId="5600281B"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Stranke i umješači u postupku u kojemu odluka ovisi o rješavanju istog pravnog pitanja mogu podnijeti očitovanje o rješenju pitanja važnog za jedinstvenu primjenu prava Vrhovnom sudu Republike Hrvatske u roku od 45 dana od dana objave rješenja kojim je dopušten prijedlog.</w:t>
      </w:r>
    </w:p>
    <w:p w14:paraId="5F0F87B9" w14:textId="77777777" w:rsidR="00980C41" w:rsidRPr="00980C41" w:rsidRDefault="00980C41" w:rsidP="00AB42D9">
      <w:pPr>
        <w:suppressAutoHyphens w:val="0"/>
        <w:autoSpaceDN/>
        <w:spacing w:after="0" w:line="240" w:lineRule="auto"/>
        <w:jc w:val="both"/>
        <w:textAlignment w:val="auto"/>
        <w:rPr>
          <w:rFonts w:ascii="Times New Roman" w:hAnsi="Times New Roman"/>
          <w:sz w:val="24"/>
          <w:szCs w:val="24"/>
          <w:lang w:val="hr-HR"/>
        </w:rPr>
      </w:pPr>
    </w:p>
    <w:p w14:paraId="2723476E" w14:textId="1BD817C8" w:rsidR="00980C41" w:rsidRDefault="00980C41" w:rsidP="00AB42D9">
      <w:pPr>
        <w:suppressAutoHyphens w:val="0"/>
        <w:autoSpaceDN/>
        <w:spacing w:after="0" w:line="240" w:lineRule="auto"/>
        <w:jc w:val="both"/>
        <w:textAlignment w:val="auto"/>
        <w:rPr>
          <w:rFonts w:ascii="Times New Roman" w:hAnsi="Times New Roman"/>
          <w:sz w:val="24"/>
          <w:szCs w:val="24"/>
          <w:lang w:val="hr-HR"/>
        </w:rPr>
      </w:pPr>
      <w:r w:rsidRPr="00980C41">
        <w:rPr>
          <w:rFonts w:ascii="Times New Roman" w:hAnsi="Times New Roman"/>
          <w:sz w:val="24"/>
          <w:szCs w:val="24"/>
          <w:lang w:val="hr-HR"/>
        </w:rPr>
        <w:t>Očitovanja podnesena nakon isteka roka Vrhovni sud Republike Hrvatske će uzeti u obzir, ako je to još moguće.</w:t>
      </w:r>
    </w:p>
    <w:p w14:paraId="4C1509C1" w14:textId="5E24107F" w:rsidR="002A640F" w:rsidRDefault="002A640F" w:rsidP="00AB42D9">
      <w:pPr>
        <w:suppressAutoHyphens w:val="0"/>
        <w:autoSpaceDN/>
        <w:spacing w:after="0" w:line="240" w:lineRule="auto"/>
        <w:jc w:val="both"/>
        <w:textAlignment w:val="auto"/>
        <w:rPr>
          <w:rFonts w:ascii="Times New Roman" w:hAnsi="Times New Roman"/>
          <w:sz w:val="24"/>
          <w:szCs w:val="24"/>
          <w:lang w:val="hr-HR"/>
        </w:rPr>
      </w:pPr>
    </w:p>
    <w:p w14:paraId="0A935A68" w14:textId="11F9C349" w:rsidR="002A640F" w:rsidRPr="002A640F" w:rsidRDefault="002A640F" w:rsidP="00AB42D9">
      <w:pPr>
        <w:suppressAutoHyphens w:val="0"/>
        <w:autoSpaceDN/>
        <w:spacing w:after="0" w:line="240" w:lineRule="auto"/>
        <w:jc w:val="center"/>
        <w:textAlignment w:val="auto"/>
        <w:rPr>
          <w:rFonts w:ascii="Times New Roman" w:hAnsi="Times New Roman"/>
          <w:b/>
          <w:bCs/>
          <w:sz w:val="24"/>
          <w:szCs w:val="24"/>
          <w:lang w:val="hr-HR"/>
        </w:rPr>
      </w:pPr>
      <w:r w:rsidRPr="002A640F">
        <w:rPr>
          <w:rFonts w:ascii="Times New Roman" w:hAnsi="Times New Roman"/>
          <w:b/>
          <w:bCs/>
          <w:sz w:val="24"/>
          <w:szCs w:val="24"/>
          <w:lang w:val="hr-HR"/>
        </w:rPr>
        <w:t>Članak 223.a</w:t>
      </w:r>
    </w:p>
    <w:p w14:paraId="51FFFB08" w14:textId="77777777" w:rsidR="002A640F" w:rsidRPr="002A640F" w:rsidRDefault="002A640F" w:rsidP="00AB42D9">
      <w:pPr>
        <w:suppressAutoHyphens w:val="0"/>
        <w:autoSpaceDN/>
        <w:spacing w:after="0" w:line="240" w:lineRule="auto"/>
        <w:jc w:val="both"/>
        <w:textAlignment w:val="auto"/>
        <w:rPr>
          <w:rFonts w:ascii="Times New Roman" w:hAnsi="Times New Roman"/>
          <w:sz w:val="24"/>
          <w:szCs w:val="24"/>
          <w:lang w:val="hr-HR"/>
        </w:rPr>
      </w:pPr>
    </w:p>
    <w:p w14:paraId="2899BABE" w14:textId="04EEF653" w:rsidR="002A640F" w:rsidRDefault="002A640F" w:rsidP="00AB42D9">
      <w:pPr>
        <w:suppressAutoHyphens w:val="0"/>
        <w:autoSpaceDN/>
        <w:spacing w:after="0" w:line="240" w:lineRule="auto"/>
        <w:jc w:val="both"/>
        <w:textAlignment w:val="auto"/>
        <w:rPr>
          <w:rFonts w:ascii="Times New Roman" w:hAnsi="Times New Roman"/>
          <w:sz w:val="24"/>
          <w:szCs w:val="24"/>
          <w:lang w:val="hr-HR"/>
        </w:rPr>
      </w:pPr>
      <w:r w:rsidRPr="002A640F">
        <w:rPr>
          <w:rFonts w:ascii="Times New Roman" w:hAnsi="Times New Roman"/>
          <w:sz w:val="24"/>
          <w:szCs w:val="24"/>
          <w:lang w:val="hr-HR"/>
        </w:rPr>
        <w:t>U sporovima čija vrijednost predmeta spora u postupku pred općinskim sudovima ne prelazi 10.000,00 kuna, a u postupku pred trgovačkim sudovima 50.000,00 kuna sud može, ako ocijeni da bi utvrđivanje činjenica važnih za rješenje spora moglo biti povezano s nerazmjernim teškoćama i troškovima, o postojanju tih činjenica zaključiti po slobodnoj ocjeni uzimajući u obzir isprave koje su stranke priložile te njihove iskaze ako je sud izveo dokaz saslušanjem stranaka (članak 264.).</w:t>
      </w:r>
    </w:p>
    <w:p w14:paraId="5E6C83B9" w14:textId="04064B8B" w:rsidR="00155F18" w:rsidRDefault="00155F18" w:rsidP="00AB42D9">
      <w:pPr>
        <w:suppressAutoHyphens w:val="0"/>
        <w:autoSpaceDN/>
        <w:spacing w:after="0" w:line="240" w:lineRule="auto"/>
        <w:jc w:val="both"/>
        <w:textAlignment w:val="auto"/>
        <w:rPr>
          <w:rFonts w:ascii="Times New Roman" w:hAnsi="Times New Roman"/>
          <w:sz w:val="24"/>
          <w:szCs w:val="24"/>
          <w:lang w:val="hr-HR"/>
        </w:rPr>
      </w:pPr>
    </w:p>
    <w:p w14:paraId="4AECFEB9" w14:textId="073D33E5" w:rsidR="00155F18" w:rsidRPr="00155F18" w:rsidRDefault="00155F18" w:rsidP="00155F18">
      <w:pPr>
        <w:suppressAutoHyphens w:val="0"/>
        <w:autoSpaceDN/>
        <w:spacing w:after="0" w:line="240" w:lineRule="auto"/>
        <w:jc w:val="center"/>
        <w:textAlignment w:val="auto"/>
        <w:rPr>
          <w:rFonts w:ascii="Times New Roman" w:hAnsi="Times New Roman"/>
          <w:b/>
          <w:bCs/>
          <w:sz w:val="24"/>
          <w:szCs w:val="24"/>
          <w:lang w:val="hr-HR"/>
        </w:rPr>
      </w:pPr>
      <w:r w:rsidRPr="00155F18">
        <w:rPr>
          <w:rFonts w:ascii="Times New Roman" w:hAnsi="Times New Roman"/>
          <w:b/>
          <w:bCs/>
          <w:sz w:val="24"/>
          <w:szCs w:val="24"/>
          <w:lang w:val="hr-HR"/>
        </w:rPr>
        <w:t>Članak 224.</w:t>
      </w:r>
    </w:p>
    <w:p w14:paraId="00F4D5E7"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4BBEB876"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U sporovima koje sudi vijeće dokazi na glavnoj raspravi izvode se pred vijećem, ali vijeće može iz važnih razloga odlučiti da se određeni dokazi izvedu pred predsjednikom vijeća ili sucem zamoljenog suda (zamoljeni sudac). U tom slučaju zapisnici o izvedenim dokazima pročitat će se na glavnoj raspravi.</w:t>
      </w:r>
    </w:p>
    <w:p w14:paraId="6EB773E3"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0EE5BBC9"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Kad vijeće odluči da se kakav dokaz izvede pred zamoljenim sucem, u zamolnici za izvođenje dokaza opisat će se stanje stvari prema tijeku glavne rasprave i posebno će se naznačiti o kojim okolnostima treba osobito voditi računa pri izvođenju dokaza.</w:t>
      </w:r>
    </w:p>
    <w:p w14:paraId="1E61CC4A"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28E6E430"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O ročištu za izvođenje dokaza, pred predsjednikom vijeća ili pred zamoljenim sucem obavijestit će se i stranke, ako nisu izjavile da neće pristupiti ročištu.</w:t>
      </w:r>
    </w:p>
    <w:p w14:paraId="3CCCCCD8"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17DB5848"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Predsjednik vijeća ili zamoljeni sudac ima pri izvođenju dokaza sva ovlaštenja koja ima vijeće odnosno predsjednik vijeća kad se dokazi izvode na glavnoj raspravi.</w:t>
      </w:r>
    </w:p>
    <w:p w14:paraId="54D68584"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008CC63A" w14:textId="51FC82C0" w:rsid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Protiv rješenja suda kojim se izvođenje dokaza povjerava predsjedniku vijeća ili zamoljenom sucu nije dopuštena posebna žalba.</w:t>
      </w:r>
    </w:p>
    <w:p w14:paraId="5F30E02E" w14:textId="71153C25" w:rsidR="00155F18" w:rsidRPr="00155F18" w:rsidRDefault="00155F18" w:rsidP="00155F18">
      <w:pPr>
        <w:suppressAutoHyphens w:val="0"/>
        <w:autoSpaceDN/>
        <w:spacing w:after="0" w:line="240" w:lineRule="auto"/>
        <w:jc w:val="center"/>
        <w:textAlignment w:val="auto"/>
        <w:rPr>
          <w:rFonts w:ascii="Times New Roman" w:hAnsi="Times New Roman"/>
          <w:b/>
          <w:bCs/>
          <w:sz w:val="24"/>
          <w:szCs w:val="24"/>
          <w:lang w:val="hr-HR"/>
        </w:rPr>
      </w:pPr>
    </w:p>
    <w:p w14:paraId="6A7FCB43" w14:textId="77777777" w:rsidR="00155F18" w:rsidRPr="00155F18" w:rsidRDefault="00155F18" w:rsidP="00155F18">
      <w:pPr>
        <w:suppressAutoHyphens w:val="0"/>
        <w:autoSpaceDN/>
        <w:spacing w:after="0" w:line="240" w:lineRule="auto"/>
        <w:jc w:val="center"/>
        <w:textAlignment w:val="auto"/>
        <w:rPr>
          <w:rFonts w:ascii="Times New Roman" w:hAnsi="Times New Roman"/>
          <w:b/>
          <w:bCs/>
          <w:sz w:val="24"/>
          <w:szCs w:val="24"/>
          <w:lang w:val="hr-HR"/>
        </w:rPr>
      </w:pPr>
      <w:r w:rsidRPr="00155F18">
        <w:rPr>
          <w:rFonts w:ascii="Times New Roman" w:hAnsi="Times New Roman"/>
          <w:b/>
          <w:bCs/>
          <w:sz w:val="24"/>
          <w:szCs w:val="24"/>
          <w:lang w:val="hr-HR"/>
        </w:rPr>
        <w:t>Članak 244.</w:t>
      </w:r>
    </w:p>
    <w:p w14:paraId="43A5A73A"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450D2666"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Poslije općih pitanja svjedok se poziva da iznese sve što mu je poznato o činjenicama o kojima treba svjedočiti, a nakon toga mu se mogu postavljati pitanja radi provjere, dopune ili razjašnjenja. Nije dopušteno postavljati pitanja u kojima je već sadržano kako bi trebalo odgovoriti.</w:t>
      </w:r>
    </w:p>
    <w:p w14:paraId="2486F817"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68E84672"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Svjedok će se uvijek pitati otkud mu je poznato ono o čemu svjedoči.</w:t>
      </w:r>
    </w:p>
    <w:p w14:paraId="31E3772E" w14:textId="77777777" w:rsidR="00155F18" w:rsidRPr="00155F18" w:rsidRDefault="00155F18" w:rsidP="00155F18">
      <w:pPr>
        <w:suppressAutoHyphens w:val="0"/>
        <w:autoSpaceDN/>
        <w:spacing w:after="0" w:line="240" w:lineRule="auto"/>
        <w:jc w:val="both"/>
        <w:textAlignment w:val="auto"/>
        <w:rPr>
          <w:rFonts w:ascii="Times New Roman" w:hAnsi="Times New Roman"/>
          <w:sz w:val="24"/>
          <w:szCs w:val="24"/>
          <w:lang w:val="hr-HR"/>
        </w:rPr>
      </w:pPr>
    </w:p>
    <w:p w14:paraId="56B145CF" w14:textId="5417B4EE" w:rsidR="00155F18" w:rsidRDefault="00155F18" w:rsidP="00155F18">
      <w:pPr>
        <w:suppressAutoHyphens w:val="0"/>
        <w:autoSpaceDN/>
        <w:spacing w:after="0" w:line="240" w:lineRule="auto"/>
        <w:jc w:val="both"/>
        <w:textAlignment w:val="auto"/>
        <w:rPr>
          <w:rFonts w:ascii="Times New Roman" w:hAnsi="Times New Roman"/>
          <w:sz w:val="24"/>
          <w:szCs w:val="24"/>
          <w:lang w:val="hr-HR"/>
        </w:rPr>
      </w:pPr>
      <w:r w:rsidRPr="00155F18">
        <w:rPr>
          <w:rFonts w:ascii="Times New Roman" w:hAnsi="Times New Roman"/>
          <w:sz w:val="24"/>
          <w:szCs w:val="24"/>
          <w:lang w:val="hr-HR"/>
        </w:rPr>
        <w:t>Svjedoci se mogu suočiti ako se njihovi iskazi ne slažu o važnim činjenicama. Suočeni će se o svakoj okolnosti o kojoj se ne slažu pojedinačno saslušati i njihov odgovor unijet će se u zapisnik.</w:t>
      </w:r>
    </w:p>
    <w:p w14:paraId="2C84F711" w14:textId="0407012D" w:rsidR="0026180B" w:rsidRDefault="0026180B" w:rsidP="00155F18">
      <w:pPr>
        <w:suppressAutoHyphens w:val="0"/>
        <w:autoSpaceDN/>
        <w:spacing w:after="0" w:line="240" w:lineRule="auto"/>
        <w:jc w:val="both"/>
        <w:textAlignment w:val="auto"/>
        <w:rPr>
          <w:rFonts w:ascii="Times New Roman" w:hAnsi="Times New Roman"/>
          <w:sz w:val="24"/>
          <w:szCs w:val="24"/>
          <w:lang w:val="hr-HR"/>
        </w:rPr>
      </w:pPr>
    </w:p>
    <w:p w14:paraId="3064949D" w14:textId="77777777" w:rsidR="0026180B" w:rsidRPr="0026180B" w:rsidRDefault="0026180B" w:rsidP="0026180B">
      <w:pPr>
        <w:suppressAutoHyphens w:val="0"/>
        <w:autoSpaceDN/>
        <w:spacing w:after="0" w:line="240" w:lineRule="auto"/>
        <w:jc w:val="center"/>
        <w:textAlignment w:val="auto"/>
        <w:rPr>
          <w:rFonts w:ascii="Times New Roman" w:hAnsi="Times New Roman"/>
          <w:b/>
          <w:bCs/>
          <w:sz w:val="24"/>
          <w:szCs w:val="24"/>
          <w:lang w:val="hr-HR"/>
        </w:rPr>
      </w:pPr>
      <w:r w:rsidRPr="0026180B">
        <w:rPr>
          <w:rFonts w:ascii="Times New Roman" w:hAnsi="Times New Roman"/>
          <w:b/>
          <w:bCs/>
          <w:sz w:val="24"/>
          <w:szCs w:val="24"/>
          <w:lang w:val="hr-HR"/>
        </w:rPr>
        <w:t>Članak 276.</w:t>
      </w:r>
    </w:p>
    <w:p w14:paraId="1DA60A34" w14:textId="77777777" w:rsidR="0026180B" w:rsidRPr="0026180B" w:rsidRDefault="0026180B" w:rsidP="0026180B">
      <w:pPr>
        <w:suppressAutoHyphens w:val="0"/>
        <w:autoSpaceDN/>
        <w:spacing w:after="0" w:line="240" w:lineRule="auto"/>
        <w:jc w:val="both"/>
        <w:textAlignment w:val="auto"/>
        <w:rPr>
          <w:rFonts w:ascii="Times New Roman" w:hAnsi="Times New Roman"/>
          <w:sz w:val="24"/>
          <w:szCs w:val="24"/>
          <w:lang w:val="hr-HR"/>
        </w:rPr>
      </w:pPr>
    </w:p>
    <w:p w14:paraId="05E22517" w14:textId="77777777" w:rsidR="0026180B" w:rsidRPr="0026180B" w:rsidRDefault="0026180B" w:rsidP="0026180B">
      <w:pPr>
        <w:suppressAutoHyphens w:val="0"/>
        <w:autoSpaceDN/>
        <w:spacing w:after="0" w:line="240" w:lineRule="auto"/>
        <w:jc w:val="both"/>
        <w:textAlignment w:val="auto"/>
        <w:rPr>
          <w:rFonts w:ascii="Times New Roman" w:hAnsi="Times New Roman"/>
          <w:sz w:val="24"/>
          <w:szCs w:val="24"/>
          <w:lang w:val="hr-HR"/>
        </w:rPr>
      </w:pPr>
      <w:r w:rsidRPr="0026180B">
        <w:rPr>
          <w:rFonts w:ascii="Times New Roman" w:hAnsi="Times New Roman"/>
          <w:sz w:val="24"/>
          <w:szCs w:val="24"/>
          <w:lang w:val="hr-HR"/>
        </w:rPr>
        <w:t>Ako su dokazi izvedeni prije nego što je postupak pokrenut, zapisnik o izvođenju dokaza čuvat će se kod suda pred kojim su dokazi izvedeni.</w:t>
      </w:r>
    </w:p>
    <w:p w14:paraId="4FB59FAC" w14:textId="77777777" w:rsidR="0026180B" w:rsidRPr="0026180B" w:rsidRDefault="0026180B" w:rsidP="0026180B">
      <w:pPr>
        <w:suppressAutoHyphens w:val="0"/>
        <w:autoSpaceDN/>
        <w:spacing w:after="0" w:line="240" w:lineRule="auto"/>
        <w:jc w:val="both"/>
        <w:textAlignment w:val="auto"/>
        <w:rPr>
          <w:rFonts w:ascii="Times New Roman" w:hAnsi="Times New Roman"/>
          <w:sz w:val="24"/>
          <w:szCs w:val="24"/>
          <w:lang w:val="hr-HR"/>
        </w:rPr>
      </w:pPr>
    </w:p>
    <w:p w14:paraId="1BC4BF17" w14:textId="05BB6BCB" w:rsidR="0026180B" w:rsidRDefault="0026180B" w:rsidP="0026180B">
      <w:pPr>
        <w:suppressAutoHyphens w:val="0"/>
        <w:autoSpaceDN/>
        <w:spacing w:after="0" w:line="240" w:lineRule="auto"/>
        <w:jc w:val="both"/>
        <w:textAlignment w:val="auto"/>
        <w:rPr>
          <w:rFonts w:ascii="Times New Roman" w:hAnsi="Times New Roman"/>
          <w:sz w:val="24"/>
          <w:szCs w:val="24"/>
          <w:lang w:val="hr-HR"/>
        </w:rPr>
      </w:pPr>
      <w:r w:rsidRPr="0026180B">
        <w:rPr>
          <w:rFonts w:ascii="Times New Roman" w:hAnsi="Times New Roman"/>
          <w:sz w:val="24"/>
          <w:szCs w:val="24"/>
          <w:lang w:val="hr-HR"/>
        </w:rPr>
        <w:t>Ako je postupak u tijeku, a osiguranje dokaza nije izveo parnični sud, zapisnik će se dostaviti parničnom sudu.</w:t>
      </w:r>
    </w:p>
    <w:p w14:paraId="007E706B" w14:textId="0DAB62AF" w:rsidR="00EC619F" w:rsidRDefault="00EC619F" w:rsidP="00AB42D9">
      <w:pPr>
        <w:suppressAutoHyphens w:val="0"/>
        <w:autoSpaceDN/>
        <w:spacing w:after="0" w:line="240" w:lineRule="auto"/>
        <w:jc w:val="both"/>
        <w:textAlignment w:val="auto"/>
        <w:rPr>
          <w:rFonts w:ascii="Times New Roman" w:hAnsi="Times New Roman"/>
          <w:sz w:val="24"/>
          <w:szCs w:val="24"/>
          <w:lang w:val="hr-HR"/>
        </w:rPr>
      </w:pPr>
    </w:p>
    <w:p w14:paraId="223D2132" w14:textId="6F15002D" w:rsidR="00EC619F" w:rsidRPr="00EC619F" w:rsidRDefault="00EC619F" w:rsidP="00AB42D9">
      <w:pPr>
        <w:suppressAutoHyphens w:val="0"/>
        <w:autoSpaceDN/>
        <w:spacing w:after="0" w:line="240" w:lineRule="auto"/>
        <w:jc w:val="center"/>
        <w:textAlignment w:val="auto"/>
        <w:rPr>
          <w:rFonts w:ascii="Times New Roman" w:hAnsi="Times New Roman"/>
          <w:b/>
          <w:bCs/>
          <w:sz w:val="24"/>
          <w:szCs w:val="24"/>
          <w:lang w:val="hr-HR"/>
        </w:rPr>
      </w:pPr>
      <w:r w:rsidRPr="00EC619F">
        <w:rPr>
          <w:rFonts w:ascii="Times New Roman" w:hAnsi="Times New Roman"/>
          <w:b/>
          <w:bCs/>
          <w:sz w:val="24"/>
          <w:szCs w:val="24"/>
          <w:lang w:val="hr-HR"/>
        </w:rPr>
        <w:t>Članak 277.</w:t>
      </w:r>
    </w:p>
    <w:p w14:paraId="1E2F44D2" w14:textId="77777777" w:rsidR="00EC619F" w:rsidRPr="00EC619F" w:rsidRDefault="00EC619F" w:rsidP="00AB42D9">
      <w:pPr>
        <w:suppressAutoHyphens w:val="0"/>
        <w:autoSpaceDN/>
        <w:spacing w:after="0" w:line="240" w:lineRule="auto"/>
        <w:jc w:val="both"/>
        <w:textAlignment w:val="auto"/>
        <w:rPr>
          <w:rFonts w:ascii="Times New Roman" w:hAnsi="Times New Roman"/>
          <w:sz w:val="24"/>
          <w:szCs w:val="24"/>
          <w:lang w:val="hr-HR"/>
        </w:rPr>
      </w:pPr>
    </w:p>
    <w:p w14:paraId="166FF4F9" w14:textId="77777777" w:rsidR="00EC619F" w:rsidRPr="00EC619F" w:rsidRDefault="00EC619F" w:rsidP="00AB42D9">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t>Nakon primitka tužbe obavljaju se pripreme za glavnu raspravu.</w:t>
      </w:r>
    </w:p>
    <w:p w14:paraId="6015AF46" w14:textId="77777777" w:rsidR="00EC619F" w:rsidRPr="00EC619F" w:rsidRDefault="00EC619F" w:rsidP="00AB42D9">
      <w:pPr>
        <w:suppressAutoHyphens w:val="0"/>
        <w:autoSpaceDN/>
        <w:spacing w:after="0" w:line="240" w:lineRule="auto"/>
        <w:jc w:val="both"/>
        <w:textAlignment w:val="auto"/>
        <w:rPr>
          <w:rFonts w:ascii="Times New Roman" w:hAnsi="Times New Roman"/>
          <w:sz w:val="24"/>
          <w:szCs w:val="24"/>
          <w:lang w:val="hr-HR"/>
        </w:rPr>
      </w:pPr>
    </w:p>
    <w:p w14:paraId="3AF200D3" w14:textId="77777777" w:rsidR="00EC619F" w:rsidRPr="00EC619F" w:rsidRDefault="00EC619F" w:rsidP="00AB42D9">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t>Te pripreme obuhvaćaju prethodno ispitivanje tužbe, dostavu tužbe tuženiku na odgovor, održavanje pripremnog ročišta, zaključenje prethodnog postupka i zakazivanje glavne rasprave.</w:t>
      </w:r>
    </w:p>
    <w:p w14:paraId="711663CF" w14:textId="77777777" w:rsidR="00EC619F" w:rsidRPr="00EC619F" w:rsidRDefault="00EC619F" w:rsidP="00AB42D9">
      <w:pPr>
        <w:suppressAutoHyphens w:val="0"/>
        <w:autoSpaceDN/>
        <w:spacing w:after="0" w:line="240" w:lineRule="auto"/>
        <w:jc w:val="both"/>
        <w:textAlignment w:val="auto"/>
        <w:rPr>
          <w:rFonts w:ascii="Times New Roman" w:hAnsi="Times New Roman"/>
          <w:sz w:val="24"/>
          <w:szCs w:val="24"/>
          <w:lang w:val="hr-HR"/>
        </w:rPr>
      </w:pPr>
    </w:p>
    <w:p w14:paraId="02FFEF25" w14:textId="77777777" w:rsidR="00EC619F" w:rsidRPr="00EC619F" w:rsidRDefault="00EC619F" w:rsidP="00AB42D9">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t>U sporovima koje sudi vijeće glavnu raspravu priprema predsjednik vijeća, koji je ovlašten donositi sve odluke i poduzimati sve radnje koje je tijekom pripremanja glavne rasprave ovlašten donositi, odnosno poduzimati sudac pojedinac.</w:t>
      </w:r>
    </w:p>
    <w:p w14:paraId="2F860422" w14:textId="77777777" w:rsidR="00EC619F" w:rsidRPr="00EC619F" w:rsidRDefault="00EC619F" w:rsidP="00AB42D9">
      <w:pPr>
        <w:suppressAutoHyphens w:val="0"/>
        <w:autoSpaceDN/>
        <w:spacing w:after="0" w:line="240" w:lineRule="auto"/>
        <w:jc w:val="both"/>
        <w:textAlignment w:val="auto"/>
        <w:rPr>
          <w:rFonts w:ascii="Times New Roman" w:hAnsi="Times New Roman"/>
          <w:sz w:val="24"/>
          <w:szCs w:val="24"/>
          <w:lang w:val="hr-HR"/>
        </w:rPr>
      </w:pPr>
    </w:p>
    <w:p w14:paraId="02F594B1" w14:textId="4703AE97" w:rsidR="00EC619F" w:rsidRDefault="00EC619F" w:rsidP="00AB42D9">
      <w:pPr>
        <w:suppressAutoHyphens w:val="0"/>
        <w:autoSpaceDN/>
        <w:spacing w:after="0" w:line="240" w:lineRule="auto"/>
        <w:jc w:val="both"/>
        <w:textAlignment w:val="auto"/>
        <w:rPr>
          <w:rFonts w:ascii="Times New Roman" w:hAnsi="Times New Roman"/>
          <w:sz w:val="24"/>
          <w:szCs w:val="24"/>
          <w:lang w:val="hr-HR"/>
        </w:rPr>
      </w:pPr>
      <w:r w:rsidRPr="00EC619F">
        <w:rPr>
          <w:rFonts w:ascii="Times New Roman" w:hAnsi="Times New Roman"/>
          <w:sz w:val="24"/>
          <w:szCs w:val="24"/>
          <w:lang w:val="hr-HR"/>
        </w:rPr>
        <w:t>U tijeku pripremanja glavne rasprave stranke mogu upućivati podneske u kojima će navesti činjenice koje treba utvrditi te dokaze čije izvođenje predlažu u skladu s ovim Zakonom.</w:t>
      </w:r>
    </w:p>
    <w:p w14:paraId="734DBCAE" w14:textId="084C59A6" w:rsidR="000563DD" w:rsidRDefault="000563DD" w:rsidP="00AB42D9">
      <w:pPr>
        <w:suppressAutoHyphens w:val="0"/>
        <w:autoSpaceDN/>
        <w:spacing w:after="0" w:line="240" w:lineRule="auto"/>
        <w:jc w:val="both"/>
        <w:textAlignment w:val="auto"/>
        <w:rPr>
          <w:rFonts w:ascii="Times New Roman" w:hAnsi="Times New Roman"/>
          <w:sz w:val="24"/>
          <w:szCs w:val="24"/>
          <w:lang w:val="hr-HR"/>
        </w:rPr>
      </w:pPr>
    </w:p>
    <w:p w14:paraId="707FF768" w14:textId="61AFA391" w:rsidR="000563DD" w:rsidRPr="000563DD" w:rsidRDefault="000563DD" w:rsidP="00AB42D9">
      <w:pPr>
        <w:suppressAutoHyphens w:val="0"/>
        <w:autoSpaceDN/>
        <w:spacing w:after="0" w:line="240" w:lineRule="auto"/>
        <w:jc w:val="center"/>
        <w:textAlignment w:val="auto"/>
        <w:rPr>
          <w:rFonts w:ascii="Times New Roman" w:hAnsi="Times New Roman"/>
          <w:b/>
          <w:bCs/>
          <w:sz w:val="24"/>
          <w:szCs w:val="24"/>
          <w:lang w:val="hr-HR"/>
        </w:rPr>
      </w:pPr>
      <w:r w:rsidRPr="000563DD">
        <w:rPr>
          <w:rFonts w:ascii="Times New Roman" w:hAnsi="Times New Roman"/>
          <w:b/>
          <w:bCs/>
          <w:sz w:val="24"/>
          <w:szCs w:val="24"/>
          <w:lang w:val="hr-HR"/>
        </w:rPr>
        <w:t>Odgovor na tužbu</w:t>
      </w:r>
    </w:p>
    <w:p w14:paraId="78434537" w14:textId="60C0DB73" w:rsidR="000563DD" w:rsidRPr="000563DD" w:rsidRDefault="000563DD" w:rsidP="00AB42D9">
      <w:pPr>
        <w:suppressAutoHyphens w:val="0"/>
        <w:autoSpaceDN/>
        <w:spacing w:after="0" w:line="240" w:lineRule="auto"/>
        <w:jc w:val="center"/>
        <w:textAlignment w:val="auto"/>
        <w:rPr>
          <w:rFonts w:ascii="Times New Roman" w:hAnsi="Times New Roman"/>
          <w:b/>
          <w:bCs/>
          <w:sz w:val="24"/>
          <w:szCs w:val="24"/>
          <w:lang w:val="hr-HR"/>
        </w:rPr>
      </w:pPr>
      <w:r w:rsidRPr="000563DD">
        <w:rPr>
          <w:rFonts w:ascii="Times New Roman" w:hAnsi="Times New Roman"/>
          <w:b/>
          <w:bCs/>
          <w:sz w:val="24"/>
          <w:szCs w:val="24"/>
          <w:lang w:val="hr-HR"/>
        </w:rPr>
        <w:t>Članak 284.</w:t>
      </w:r>
    </w:p>
    <w:p w14:paraId="47C359AC"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p>
    <w:p w14:paraId="2C53FDB8"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Ako sud smatra da se na temelju tužbe može dalje postupati, naredit će najkasnije u roku od 60 dana od podnošenja tužbe, da se primjerak tužbe dostavi tuženiku radi podnošenja pisanog odgovora na tužbu. Sud je dužan u pozivu upozoriti tuženika na pravne posljedice nedavanja odgovora na tužbu (članak 331.b).</w:t>
      </w:r>
    </w:p>
    <w:p w14:paraId="2D393457"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p>
    <w:p w14:paraId="0699C5CD"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Sud može iznimno, ako to zahtijevaju posebne okolnosti pojedinog slučaja, a osobito ako je to potrebno radi odlučivanja o prijedlogu za određivanje mjera osiguranja, odmah zakazati pripremno ročište i narediti da se primjerak tužbe dostavi tuženiku.</w:t>
      </w:r>
    </w:p>
    <w:p w14:paraId="5445F4EE"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p>
    <w:p w14:paraId="1AD235CA"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U pozivu iz stavka 1. ovoga članka sud će pozvati tuženika da već u odgovoru na tužbu iznese sve bitne činjenice i predloži sve dokaze kojima pobija navode i dokaze protivnika te će upozoriti stranke da nakon zaključenja prethodnog postupka ne mogu iznositi nove činjenice i predlagati nove dokaze, osim u slučaju iz članka 299. stavka 2. ovoga Zakona.</w:t>
      </w:r>
    </w:p>
    <w:p w14:paraId="0D664C5F"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p>
    <w:p w14:paraId="288C7EA7"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Nakon primitka odgovora na tužbu ili isteka roka za odgovor na tužbu sud će odrediti pripremno ročište te upozoriti stranke da će se na tom ročištu, ako za to budu ispunjeni uvjeti, zaključiti prethodni postupak i provesti glavna rasprava.</w:t>
      </w:r>
    </w:p>
    <w:p w14:paraId="30E3919A" w14:textId="77777777" w:rsidR="000563DD" w:rsidRPr="000563DD" w:rsidRDefault="000563DD" w:rsidP="00AB42D9">
      <w:pPr>
        <w:suppressAutoHyphens w:val="0"/>
        <w:autoSpaceDN/>
        <w:spacing w:after="0" w:line="240" w:lineRule="auto"/>
        <w:jc w:val="both"/>
        <w:textAlignment w:val="auto"/>
        <w:rPr>
          <w:rFonts w:ascii="Times New Roman" w:hAnsi="Times New Roman"/>
          <w:sz w:val="24"/>
          <w:szCs w:val="24"/>
          <w:lang w:val="hr-HR"/>
        </w:rPr>
      </w:pPr>
    </w:p>
    <w:p w14:paraId="7417E149" w14:textId="68402CE9" w:rsidR="000563DD" w:rsidRDefault="000563DD" w:rsidP="00AB42D9">
      <w:pPr>
        <w:suppressAutoHyphens w:val="0"/>
        <w:autoSpaceDN/>
        <w:spacing w:after="0" w:line="240" w:lineRule="auto"/>
        <w:jc w:val="both"/>
        <w:textAlignment w:val="auto"/>
        <w:rPr>
          <w:rFonts w:ascii="Times New Roman" w:hAnsi="Times New Roman"/>
          <w:sz w:val="24"/>
          <w:szCs w:val="24"/>
          <w:lang w:val="hr-HR"/>
        </w:rPr>
      </w:pPr>
      <w:r w:rsidRPr="000563DD">
        <w:rPr>
          <w:rFonts w:ascii="Times New Roman" w:hAnsi="Times New Roman"/>
          <w:sz w:val="24"/>
          <w:szCs w:val="24"/>
          <w:lang w:val="hr-HR"/>
        </w:rPr>
        <w:t>Ako je udovoljeno uvjetima za donošenje presude bez održavanja rasprave iz članka 332.a ovoga Zakona ili presude zbog ogluhe iz članka 331.b ovoga Zakona, sud neće odrediti pripremno ročište, nego će strankama dostaviti pisani otpravak presude.</w:t>
      </w:r>
    </w:p>
    <w:p w14:paraId="0107C86E" w14:textId="22A0D903" w:rsidR="0080315D" w:rsidRDefault="0080315D" w:rsidP="00AB42D9">
      <w:pPr>
        <w:suppressAutoHyphens w:val="0"/>
        <w:autoSpaceDN/>
        <w:spacing w:after="0" w:line="240" w:lineRule="auto"/>
        <w:jc w:val="both"/>
        <w:textAlignment w:val="auto"/>
        <w:rPr>
          <w:rFonts w:ascii="Times New Roman" w:hAnsi="Times New Roman"/>
          <w:sz w:val="24"/>
          <w:szCs w:val="24"/>
          <w:lang w:val="hr-HR"/>
        </w:rPr>
      </w:pPr>
    </w:p>
    <w:p w14:paraId="2B79C28D" w14:textId="2614B87B" w:rsidR="006E0892" w:rsidRPr="006E0892" w:rsidRDefault="006E0892" w:rsidP="00AB42D9">
      <w:pPr>
        <w:suppressAutoHyphens w:val="0"/>
        <w:autoSpaceDN/>
        <w:spacing w:after="0" w:line="240" w:lineRule="auto"/>
        <w:jc w:val="center"/>
        <w:textAlignment w:val="auto"/>
        <w:rPr>
          <w:rFonts w:ascii="Times New Roman" w:hAnsi="Times New Roman"/>
          <w:b/>
          <w:bCs/>
          <w:sz w:val="24"/>
          <w:szCs w:val="24"/>
          <w:lang w:val="hr-HR"/>
        </w:rPr>
      </w:pPr>
      <w:r w:rsidRPr="006E0892">
        <w:rPr>
          <w:rFonts w:ascii="Times New Roman" w:hAnsi="Times New Roman"/>
          <w:b/>
          <w:bCs/>
          <w:sz w:val="24"/>
          <w:szCs w:val="24"/>
          <w:lang w:val="hr-HR"/>
        </w:rPr>
        <w:t>Članak 291.</w:t>
      </w:r>
    </w:p>
    <w:p w14:paraId="7929549D"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41A0107C"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na pripremno ročište ne dođe tužitelj ili ne dođe tuženik, a nema uvjeta za donošenje presude zbog izostanka, sud će raspravljati s prisutnom strankom.</w:t>
      </w:r>
    </w:p>
    <w:p w14:paraId="34A52BDB"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3F903CFC"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ocijeni da je to potrebno, sud može odgoditi pripremno ročište.</w:t>
      </w:r>
    </w:p>
    <w:p w14:paraId="1B8073E1"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29EA3A88"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U rješenju o odgodi pripremnog ročišta sud će odmah zakazati novo pripremno ročište.</w:t>
      </w:r>
    </w:p>
    <w:p w14:paraId="19D44B4D"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00597EED"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s pripremnog ročišta neopravdano izostanu obje stranke ili ako dođu na ročište, ali se neće upustiti u raspravljanje, ili se udalje s ročišta, smatrat će se da je tužitelj povukao tužbu.</w:t>
      </w:r>
    </w:p>
    <w:p w14:paraId="0466F52F"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605A3C08" w14:textId="4EDB0004" w:rsid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Pripremno ročište može se odgoditi samo jednom.</w:t>
      </w:r>
    </w:p>
    <w:p w14:paraId="429C7AB6" w14:textId="081C691E" w:rsid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0412C559" w14:textId="70B861B7" w:rsidR="006E0892" w:rsidRPr="006E0892" w:rsidRDefault="006E0892" w:rsidP="00AB42D9">
      <w:pPr>
        <w:suppressAutoHyphens w:val="0"/>
        <w:autoSpaceDN/>
        <w:spacing w:after="0" w:line="240" w:lineRule="auto"/>
        <w:jc w:val="center"/>
        <w:textAlignment w:val="auto"/>
        <w:rPr>
          <w:rFonts w:ascii="Times New Roman" w:hAnsi="Times New Roman"/>
          <w:b/>
          <w:bCs/>
          <w:sz w:val="24"/>
          <w:szCs w:val="24"/>
          <w:lang w:val="hr-HR"/>
        </w:rPr>
      </w:pPr>
      <w:r w:rsidRPr="006E0892">
        <w:rPr>
          <w:rFonts w:ascii="Times New Roman" w:hAnsi="Times New Roman"/>
          <w:b/>
          <w:bCs/>
          <w:sz w:val="24"/>
          <w:szCs w:val="24"/>
          <w:lang w:val="hr-HR"/>
        </w:rPr>
        <w:t>Članak 292.</w:t>
      </w:r>
    </w:p>
    <w:p w14:paraId="5F298740"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57368AA0"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Pripremno ročište počinje izlaganjem tužbe, a nakon toga tuženik odgovara na navode tužbe.</w:t>
      </w:r>
    </w:p>
    <w:p w14:paraId="6270F6F0"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22BE34B9"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U daljnjem tijeku pripremnog ročišta raspravljat će se o prijedlozima stranaka i činjeničnim navodima kojima stranke obrazlažu svoje prijedloge, odnosno pobijaju prijedloge protivnika, a i o dokazima predloženim s njihove strane.</w:t>
      </w:r>
    </w:p>
    <w:p w14:paraId="75F96762"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7C00140F"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Izvođenje dokaza određuje sud rješenjem u kojemu će se naznačiti sporna činjenica o kojoj treba izvesti dokaz i dokazno sredstvo.</w:t>
      </w:r>
    </w:p>
    <w:p w14:paraId="2A0E6E39"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06A75468"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Predložene dokaze koje ne smatra važnim za odluku sud će odbiti i u rješenju naznačiti razlog odbijanja.</w:t>
      </w:r>
    </w:p>
    <w:p w14:paraId="5C5DC922"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14FA15C4"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Protiv rješenja kojim se određuje ili odbija izvođenje dokaza nije dopuštena posebna žalba.</w:t>
      </w:r>
    </w:p>
    <w:p w14:paraId="5921AFB5"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7C5E92BC"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Sud nije u daljnjem tijeku parnice vezan za svoje prijašnje rješenje o izvođenju dokaza.</w:t>
      </w:r>
    </w:p>
    <w:p w14:paraId="53302A49"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79D31340"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Po okončanju pripremnog ročišta, sud će rješenjem zaključiti prethodni postupak.</w:t>
      </w:r>
    </w:p>
    <w:p w14:paraId="31966B32" w14:textId="77777777" w:rsidR="006E0892" w:rsidRPr="006E0892" w:rsidRDefault="006E0892" w:rsidP="00AB42D9">
      <w:pPr>
        <w:suppressAutoHyphens w:val="0"/>
        <w:autoSpaceDN/>
        <w:spacing w:after="0" w:line="240" w:lineRule="auto"/>
        <w:jc w:val="both"/>
        <w:textAlignment w:val="auto"/>
        <w:rPr>
          <w:rFonts w:ascii="Times New Roman" w:hAnsi="Times New Roman"/>
          <w:sz w:val="24"/>
          <w:szCs w:val="24"/>
          <w:lang w:val="hr-HR"/>
        </w:rPr>
      </w:pPr>
    </w:p>
    <w:p w14:paraId="44F964F0" w14:textId="4C20B917" w:rsidR="006E0892" w:rsidRDefault="006E0892" w:rsidP="00AB42D9">
      <w:pPr>
        <w:suppressAutoHyphens w:val="0"/>
        <w:autoSpaceDN/>
        <w:spacing w:after="0" w:line="240" w:lineRule="auto"/>
        <w:jc w:val="both"/>
        <w:textAlignment w:val="auto"/>
        <w:rPr>
          <w:rFonts w:ascii="Times New Roman" w:hAnsi="Times New Roman"/>
          <w:sz w:val="24"/>
          <w:szCs w:val="24"/>
          <w:lang w:val="hr-HR"/>
        </w:rPr>
      </w:pPr>
      <w:r w:rsidRPr="006E0892">
        <w:rPr>
          <w:rFonts w:ascii="Times New Roman" w:hAnsi="Times New Roman"/>
          <w:sz w:val="24"/>
          <w:szCs w:val="24"/>
          <w:lang w:val="hr-HR"/>
        </w:rPr>
        <w:t>Ako ocijeni da je to s obzirom na okolnosti slučaja moguće, sud može na pripremnom ročištu zaključiti prethodni postupak i na istom ročištu održati glavnu raspravu.</w:t>
      </w:r>
    </w:p>
    <w:p w14:paraId="1E69974D" w14:textId="53DE26AF" w:rsidR="002D57E2" w:rsidRDefault="002D57E2" w:rsidP="00AB42D9">
      <w:pPr>
        <w:suppressAutoHyphens w:val="0"/>
        <w:autoSpaceDN/>
        <w:spacing w:after="0" w:line="240" w:lineRule="auto"/>
        <w:jc w:val="both"/>
        <w:textAlignment w:val="auto"/>
        <w:rPr>
          <w:rFonts w:ascii="Times New Roman" w:hAnsi="Times New Roman"/>
          <w:sz w:val="24"/>
          <w:szCs w:val="24"/>
          <w:lang w:val="hr-HR"/>
        </w:rPr>
      </w:pPr>
    </w:p>
    <w:p w14:paraId="319D7ED4" w14:textId="1ADF81BE" w:rsidR="002D57E2" w:rsidRPr="002D57E2" w:rsidRDefault="002D57E2" w:rsidP="00AB42D9">
      <w:pPr>
        <w:suppressAutoHyphens w:val="0"/>
        <w:autoSpaceDN/>
        <w:spacing w:after="0" w:line="240" w:lineRule="auto"/>
        <w:jc w:val="center"/>
        <w:textAlignment w:val="auto"/>
        <w:rPr>
          <w:rFonts w:ascii="Times New Roman" w:hAnsi="Times New Roman"/>
          <w:b/>
          <w:bCs/>
          <w:sz w:val="24"/>
          <w:szCs w:val="24"/>
          <w:lang w:val="hr-HR"/>
        </w:rPr>
      </w:pPr>
      <w:r w:rsidRPr="002D57E2">
        <w:rPr>
          <w:rFonts w:ascii="Times New Roman" w:hAnsi="Times New Roman"/>
          <w:b/>
          <w:bCs/>
          <w:sz w:val="24"/>
          <w:szCs w:val="24"/>
          <w:lang w:val="hr-HR"/>
        </w:rPr>
        <w:t>Zakazivanje ročišta za glavnu raspravu</w:t>
      </w:r>
    </w:p>
    <w:p w14:paraId="021754D3" w14:textId="743B1D49" w:rsidR="002D57E2" w:rsidRPr="002D57E2" w:rsidRDefault="002D57E2" w:rsidP="00AB42D9">
      <w:pPr>
        <w:suppressAutoHyphens w:val="0"/>
        <w:autoSpaceDN/>
        <w:spacing w:after="0" w:line="240" w:lineRule="auto"/>
        <w:jc w:val="center"/>
        <w:textAlignment w:val="auto"/>
        <w:rPr>
          <w:rFonts w:ascii="Times New Roman" w:hAnsi="Times New Roman"/>
          <w:b/>
          <w:bCs/>
          <w:sz w:val="24"/>
          <w:szCs w:val="24"/>
          <w:lang w:val="hr-HR"/>
        </w:rPr>
      </w:pPr>
      <w:r w:rsidRPr="002D57E2">
        <w:rPr>
          <w:rFonts w:ascii="Times New Roman" w:hAnsi="Times New Roman"/>
          <w:b/>
          <w:bCs/>
          <w:sz w:val="24"/>
          <w:szCs w:val="24"/>
          <w:lang w:val="hr-HR"/>
        </w:rPr>
        <w:t>Članak 293.</w:t>
      </w:r>
    </w:p>
    <w:p w14:paraId="541DD2E8" w14:textId="77777777" w:rsidR="002D57E2" w:rsidRPr="002D57E2" w:rsidRDefault="002D57E2" w:rsidP="00AB42D9">
      <w:pPr>
        <w:suppressAutoHyphens w:val="0"/>
        <w:autoSpaceDN/>
        <w:spacing w:after="0" w:line="240" w:lineRule="auto"/>
        <w:jc w:val="both"/>
        <w:textAlignment w:val="auto"/>
        <w:rPr>
          <w:rFonts w:ascii="Times New Roman" w:hAnsi="Times New Roman"/>
          <w:sz w:val="24"/>
          <w:szCs w:val="24"/>
          <w:lang w:val="hr-HR"/>
        </w:rPr>
      </w:pPr>
    </w:p>
    <w:p w14:paraId="1730E73A" w14:textId="77777777" w:rsidR="002D57E2" w:rsidRPr="002D57E2" w:rsidRDefault="002D57E2" w:rsidP="00AB42D9">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Ročište za glavnu raspravu sud zakazuje u rješenju o zaključenju prethodnog postupka.</w:t>
      </w:r>
    </w:p>
    <w:p w14:paraId="4A23577D" w14:textId="77777777" w:rsidR="002D57E2" w:rsidRPr="002D57E2" w:rsidRDefault="002D57E2" w:rsidP="00AB42D9">
      <w:pPr>
        <w:suppressAutoHyphens w:val="0"/>
        <w:autoSpaceDN/>
        <w:spacing w:after="0" w:line="240" w:lineRule="auto"/>
        <w:jc w:val="both"/>
        <w:textAlignment w:val="auto"/>
        <w:rPr>
          <w:rFonts w:ascii="Times New Roman" w:hAnsi="Times New Roman"/>
          <w:sz w:val="24"/>
          <w:szCs w:val="24"/>
          <w:lang w:val="hr-HR"/>
        </w:rPr>
      </w:pPr>
    </w:p>
    <w:p w14:paraId="48E031D3" w14:textId="77777777" w:rsidR="002D57E2" w:rsidRPr="002D57E2" w:rsidRDefault="002D57E2" w:rsidP="00AB42D9">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Sud u pravilu zakazuje jedno ročište za glavnu raspravu radi izvođenja svih dokaza koje je odlučio izvesti.</w:t>
      </w:r>
    </w:p>
    <w:p w14:paraId="5BE43634" w14:textId="77777777" w:rsidR="002D57E2" w:rsidRPr="002D57E2" w:rsidRDefault="002D57E2" w:rsidP="00AB42D9">
      <w:pPr>
        <w:suppressAutoHyphens w:val="0"/>
        <w:autoSpaceDN/>
        <w:spacing w:after="0" w:line="240" w:lineRule="auto"/>
        <w:jc w:val="both"/>
        <w:textAlignment w:val="auto"/>
        <w:rPr>
          <w:rFonts w:ascii="Times New Roman" w:hAnsi="Times New Roman"/>
          <w:sz w:val="24"/>
          <w:szCs w:val="24"/>
          <w:lang w:val="hr-HR"/>
        </w:rPr>
      </w:pPr>
    </w:p>
    <w:p w14:paraId="5D005ED4" w14:textId="77777777" w:rsidR="002D57E2" w:rsidRPr="002D57E2" w:rsidRDefault="002D57E2" w:rsidP="00AB42D9">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Sud će na ročište pozvati stranke, svjedoke i vještake koje je odlučio pozvati na glavnu raspravu.</w:t>
      </w:r>
    </w:p>
    <w:p w14:paraId="7242C11B" w14:textId="77777777" w:rsidR="002D57E2" w:rsidRPr="002D57E2" w:rsidRDefault="002D57E2" w:rsidP="00AB42D9">
      <w:pPr>
        <w:suppressAutoHyphens w:val="0"/>
        <w:autoSpaceDN/>
        <w:spacing w:after="0" w:line="240" w:lineRule="auto"/>
        <w:jc w:val="both"/>
        <w:textAlignment w:val="auto"/>
        <w:rPr>
          <w:rFonts w:ascii="Times New Roman" w:hAnsi="Times New Roman"/>
          <w:sz w:val="24"/>
          <w:szCs w:val="24"/>
          <w:lang w:val="hr-HR"/>
        </w:rPr>
      </w:pPr>
    </w:p>
    <w:p w14:paraId="0C7EECE1" w14:textId="0DD55D4B" w:rsidR="002D57E2" w:rsidRDefault="002D57E2" w:rsidP="00AB42D9">
      <w:pPr>
        <w:suppressAutoHyphens w:val="0"/>
        <w:autoSpaceDN/>
        <w:spacing w:after="0" w:line="240" w:lineRule="auto"/>
        <w:jc w:val="both"/>
        <w:textAlignment w:val="auto"/>
        <w:rPr>
          <w:rFonts w:ascii="Times New Roman" w:hAnsi="Times New Roman"/>
          <w:sz w:val="24"/>
          <w:szCs w:val="24"/>
          <w:lang w:val="hr-HR"/>
        </w:rPr>
      </w:pPr>
      <w:r w:rsidRPr="002D57E2">
        <w:rPr>
          <w:rFonts w:ascii="Times New Roman" w:hAnsi="Times New Roman"/>
          <w:sz w:val="24"/>
          <w:szCs w:val="24"/>
          <w:lang w:val="hr-HR"/>
        </w:rPr>
        <w:t>Odredbe članka 286. ovoga Zakona primjenjuju se na odgovarajući način i pri zakazivanju ročišta za glavnu raspravu.</w:t>
      </w:r>
    </w:p>
    <w:p w14:paraId="4D68C303" w14:textId="470E2FD8" w:rsidR="00732447" w:rsidRDefault="00732447" w:rsidP="00AB42D9">
      <w:pPr>
        <w:suppressAutoHyphens w:val="0"/>
        <w:autoSpaceDN/>
        <w:spacing w:after="0" w:line="240" w:lineRule="auto"/>
        <w:jc w:val="both"/>
        <w:textAlignment w:val="auto"/>
        <w:rPr>
          <w:rFonts w:ascii="Times New Roman" w:hAnsi="Times New Roman"/>
          <w:sz w:val="24"/>
          <w:szCs w:val="24"/>
          <w:lang w:val="hr-HR"/>
        </w:rPr>
      </w:pPr>
    </w:p>
    <w:p w14:paraId="49193691" w14:textId="0DEB43C1" w:rsidR="00732447" w:rsidRPr="00732447" w:rsidRDefault="00732447" w:rsidP="00AB42D9">
      <w:pPr>
        <w:suppressAutoHyphens w:val="0"/>
        <w:autoSpaceDN/>
        <w:spacing w:after="0" w:line="240" w:lineRule="auto"/>
        <w:jc w:val="center"/>
        <w:textAlignment w:val="auto"/>
        <w:rPr>
          <w:rFonts w:ascii="Times New Roman" w:hAnsi="Times New Roman"/>
          <w:b/>
          <w:bCs/>
          <w:sz w:val="24"/>
          <w:szCs w:val="24"/>
          <w:lang w:val="hr-HR"/>
        </w:rPr>
      </w:pPr>
      <w:r w:rsidRPr="00732447">
        <w:rPr>
          <w:rFonts w:ascii="Times New Roman" w:hAnsi="Times New Roman"/>
          <w:b/>
          <w:bCs/>
          <w:sz w:val="24"/>
          <w:szCs w:val="24"/>
          <w:lang w:val="hr-HR"/>
        </w:rPr>
        <w:t>Članak 295.</w:t>
      </w:r>
    </w:p>
    <w:p w14:paraId="674F4339" w14:textId="77777777" w:rsidR="00732447" w:rsidRPr="00732447" w:rsidRDefault="00732447" w:rsidP="00AB42D9">
      <w:pPr>
        <w:suppressAutoHyphens w:val="0"/>
        <w:autoSpaceDN/>
        <w:spacing w:after="0" w:line="240" w:lineRule="auto"/>
        <w:jc w:val="both"/>
        <w:textAlignment w:val="auto"/>
        <w:rPr>
          <w:rFonts w:ascii="Times New Roman" w:hAnsi="Times New Roman"/>
          <w:sz w:val="24"/>
          <w:szCs w:val="24"/>
          <w:lang w:val="hr-HR"/>
        </w:rPr>
      </w:pPr>
    </w:p>
    <w:p w14:paraId="66D2C6C9" w14:textId="77777777" w:rsidR="00732447" w:rsidRPr="00732447" w:rsidRDefault="00732447" w:rsidP="00AB42D9">
      <w:pPr>
        <w:suppressAutoHyphens w:val="0"/>
        <w:autoSpaceDN/>
        <w:spacing w:after="0" w:line="240" w:lineRule="auto"/>
        <w:jc w:val="both"/>
        <w:textAlignment w:val="auto"/>
        <w:rPr>
          <w:rFonts w:ascii="Times New Roman" w:hAnsi="Times New Roman"/>
          <w:sz w:val="24"/>
          <w:szCs w:val="24"/>
          <w:lang w:val="hr-HR"/>
        </w:rPr>
      </w:pPr>
      <w:r w:rsidRPr="00732447">
        <w:rPr>
          <w:rFonts w:ascii="Times New Roman" w:hAnsi="Times New Roman"/>
          <w:sz w:val="24"/>
          <w:szCs w:val="24"/>
          <w:lang w:val="hr-HR"/>
        </w:rPr>
        <w:t>Ako s ročišta za glavnu raspravu izostane tužitelj, ili ako na to ročište ne dođe tuženik, a uredno su pozvani, rasprava će se održati s prisutnom strankom.</w:t>
      </w:r>
    </w:p>
    <w:p w14:paraId="3F20E822" w14:textId="77777777" w:rsidR="00732447" w:rsidRPr="00732447" w:rsidRDefault="00732447" w:rsidP="00AB42D9">
      <w:pPr>
        <w:suppressAutoHyphens w:val="0"/>
        <w:autoSpaceDN/>
        <w:spacing w:after="0" w:line="240" w:lineRule="auto"/>
        <w:jc w:val="both"/>
        <w:textAlignment w:val="auto"/>
        <w:rPr>
          <w:rFonts w:ascii="Times New Roman" w:hAnsi="Times New Roman"/>
          <w:sz w:val="24"/>
          <w:szCs w:val="24"/>
          <w:lang w:val="hr-HR"/>
        </w:rPr>
      </w:pPr>
    </w:p>
    <w:p w14:paraId="064E3E93" w14:textId="6CBE6580" w:rsidR="00732447" w:rsidRDefault="00732447" w:rsidP="00AB42D9">
      <w:pPr>
        <w:suppressAutoHyphens w:val="0"/>
        <w:autoSpaceDN/>
        <w:spacing w:after="0" w:line="240" w:lineRule="auto"/>
        <w:jc w:val="both"/>
        <w:textAlignment w:val="auto"/>
        <w:rPr>
          <w:rFonts w:ascii="Times New Roman" w:hAnsi="Times New Roman"/>
          <w:sz w:val="24"/>
          <w:szCs w:val="24"/>
          <w:lang w:val="hr-HR"/>
        </w:rPr>
      </w:pPr>
      <w:r w:rsidRPr="00732447">
        <w:rPr>
          <w:rFonts w:ascii="Times New Roman" w:hAnsi="Times New Roman"/>
          <w:sz w:val="24"/>
          <w:szCs w:val="24"/>
          <w:lang w:val="hr-HR"/>
        </w:rPr>
        <w:t>Ako s ročišta za glavnu raspravu neopravdano izostanu obje stranke ili ako dođu na ročište, ali se neće upustiti u raspravljanje, ili se udalje s ročišta, smatrat će se da je tužitelj povukao tužbu.</w:t>
      </w:r>
    </w:p>
    <w:p w14:paraId="5F48C54F" w14:textId="05C643A4" w:rsidR="00125872" w:rsidRDefault="00125872" w:rsidP="00AB42D9">
      <w:pPr>
        <w:suppressAutoHyphens w:val="0"/>
        <w:autoSpaceDN/>
        <w:spacing w:after="0" w:line="240" w:lineRule="auto"/>
        <w:jc w:val="both"/>
        <w:textAlignment w:val="auto"/>
        <w:rPr>
          <w:rFonts w:ascii="Times New Roman" w:hAnsi="Times New Roman"/>
          <w:sz w:val="24"/>
          <w:szCs w:val="24"/>
          <w:lang w:val="hr-HR"/>
        </w:rPr>
      </w:pPr>
    </w:p>
    <w:p w14:paraId="3C77A49F" w14:textId="4B858291" w:rsidR="00125872" w:rsidRPr="00125872" w:rsidRDefault="00125872" w:rsidP="00AB42D9">
      <w:pPr>
        <w:suppressAutoHyphens w:val="0"/>
        <w:autoSpaceDN/>
        <w:spacing w:after="0" w:line="240" w:lineRule="auto"/>
        <w:jc w:val="center"/>
        <w:textAlignment w:val="auto"/>
        <w:rPr>
          <w:rFonts w:ascii="Times New Roman" w:hAnsi="Times New Roman"/>
          <w:b/>
          <w:bCs/>
          <w:sz w:val="24"/>
          <w:szCs w:val="24"/>
          <w:lang w:val="hr-HR"/>
        </w:rPr>
      </w:pPr>
      <w:r w:rsidRPr="00125872">
        <w:rPr>
          <w:rFonts w:ascii="Times New Roman" w:hAnsi="Times New Roman"/>
          <w:b/>
          <w:bCs/>
          <w:sz w:val="24"/>
          <w:szCs w:val="24"/>
          <w:lang w:val="hr-HR"/>
        </w:rPr>
        <w:t>Članak 299.a</w:t>
      </w:r>
    </w:p>
    <w:p w14:paraId="54F329C6" w14:textId="77777777" w:rsidR="00125872" w:rsidRPr="00125872" w:rsidRDefault="00125872" w:rsidP="00AB42D9">
      <w:pPr>
        <w:suppressAutoHyphens w:val="0"/>
        <w:autoSpaceDN/>
        <w:spacing w:after="0" w:line="240" w:lineRule="auto"/>
        <w:jc w:val="both"/>
        <w:textAlignment w:val="auto"/>
        <w:rPr>
          <w:rFonts w:ascii="Times New Roman" w:hAnsi="Times New Roman"/>
          <w:sz w:val="24"/>
          <w:szCs w:val="24"/>
          <w:lang w:val="hr-HR"/>
        </w:rPr>
      </w:pPr>
    </w:p>
    <w:p w14:paraId="0F966BBF" w14:textId="77777777" w:rsidR="00125872" w:rsidRPr="00125872" w:rsidRDefault="00125872" w:rsidP="00AB42D9">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t>Sud može pozvati stranke da se u roku koji, u pravilu, nije duži od 30 dana pisano očituju na navode protivne stranke.</w:t>
      </w:r>
    </w:p>
    <w:p w14:paraId="18B0378F" w14:textId="77777777" w:rsidR="00125872" w:rsidRPr="00125872" w:rsidRDefault="00125872" w:rsidP="00AB42D9">
      <w:pPr>
        <w:suppressAutoHyphens w:val="0"/>
        <w:autoSpaceDN/>
        <w:spacing w:after="0" w:line="240" w:lineRule="auto"/>
        <w:jc w:val="both"/>
        <w:textAlignment w:val="auto"/>
        <w:rPr>
          <w:rFonts w:ascii="Times New Roman" w:hAnsi="Times New Roman"/>
          <w:sz w:val="24"/>
          <w:szCs w:val="24"/>
          <w:lang w:val="hr-HR"/>
        </w:rPr>
      </w:pPr>
    </w:p>
    <w:p w14:paraId="3B503321" w14:textId="77777777" w:rsidR="00125872" w:rsidRPr="00125872" w:rsidRDefault="00125872" w:rsidP="00AB42D9">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t>Stranka se može na navode protivne stranke pravodobno očitovati i bez poziva suda tako da njezin podnesak bude dostavljen sudu i protivnoj strani najkasnije osam dana prije sljedećeg pripremnog ročišta ili ročišta za glavnu raspravu.</w:t>
      </w:r>
    </w:p>
    <w:p w14:paraId="0EC64C16" w14:textId="77777777" w:rsidR="00125872" w:rsidRPr="00125872" w:rsidRDefault="00125872" w:rsidP="00AB42D9">
      <w:pPr>
        <w:suppressAutoHyphens w:val="0"/>
        <w:autoSpaceDN/>
        <w:spacing w:after="0" w:line="240" w:lineRule="auto"/>
        <w:jc w:val="both"/>
        <w:textAlignment w:val="auto"/>
        <w:rPr>
          <w:rFonts w:ascii="Times New Roman" w:hAnsi="Times New Roman"/>
          <w:sz w:val="24"/>
          <w:szCs w:val="24"/>
          <w:lang w:val="hr-HR"/>
        </w:rPr>
      </w:pPr>
    </w:p>
    <w:p w14:paraId="6861AC53" w14:textId="77777777" w:rsidR="00125872" w:rsidRPr="00125872" w:rsidRDefault="00125872" w:rsidP="00AB42D9">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t>Podneske koji su predani nakon isteka roka iz stavka 1. ovoga članka ili protivno odredbi iz stavka 2. ovoga članka sud neće uzeti u obzir. Iznimno, stranka može tražiti da ih sud uzme u obzir ako ih bez svoje krivnje nije mogla podnijeti pravodobno ili ako njihovo uzimanje u obzir ne bi dovelo do odugovlačenja postupka.</w:t>
      </w:r>
    </w:p>
    <w:p w14:paraId="061CDF2C" w14:textId="77777777" w:rsidR="00125872" w:rsidRPr="00125872" w:rsidRDefault="00125872" w:rsidP="00AB42D9">
      <w:pPr>
        <w:suppressAutoHyphens w:val="0"/>
        <w:autoSpaceDN/>
        <w:spacing w:after="0" w:line="240" w:lineRule="auto"/>
        <w:jc w:val="both"/>
        <w:textAlignment w:val="auto"/>
        <w:rPr>
          <w:rFonts w:ascii="Times New Roman" w:hAnsi="Times New Roman"/>
          <w:sz w:val="24"/>
          <w:szCs w:val="24"/>
          <w:lang w:val="hr-HR"/>
        </w:rPr>
      </w:pPr>
    </w:p>
    <w:p w14:paraId="221D9930" w14:textId="53E561D8" w:rsidR="00125872" w:rsidRDefault="00125872" w:rsidP="00AB42D9">
      <w:pPr>
        <w:suppressAutoHyphens w:val="0"/>
        <w:autoSpaceDN/>
        <w:spacing w:after="0" w:line="240" w:lineRule="auto"/>
        <w:jc w:val="both"/>
        <w:textAlignment w:val="auto"/>
        <w:rPr>
          <w:rFonts w:ascii="Times New Roman" w:hAnsi="Times New Roman"/>
          <w:sz w:val="24"/>
          <w:szCs w:val="24"/>
          <w:lang w:val="hr-HR"/>
        </w:rPr>
      </w:pPr>
      <w:r w:rsidRPr="00125872">
        <w:rPr>
          <w:rFonts w:ascii="Times New Roman" w:hAnsi="Times New Roman"/>
          <w:sz w:val="24"/>
          <w:szCs w:val="24"/>
          <w:lang w:val="hr-HR"/>
        </w:rPr>
        <w:t>Sud će u pozivu iz stavka 1. ovoga članka upozoriti stranke na posljedice zakašnjenja</w:t>
      </w:r>
      <w:r w:rsidR="0069144D">
        <w:rPr>
          <w:rFonts w:ascii="Times New Roman" w:hAnsi="Times New Roman"/>
          <w:sz w:val="24"/>
          <w:szCs w:val="24"/>
          <w:lang w:val="hr-HR"/>
        </w:rPr>
        <w:t>.</w:t>
      </w:r>
    </w:p>
    <w:p w14:paraId="21E779F5" w14:textId="483E615A" w:rsidR="00F2015D" w:rsidRDefault="00F2015D" w:rsidP="00AB42D9">
      <w:pPr>
        <w:suppressAutoHyphens w:val="0"/>
        <w:autoSpaceDN/>
        <w:spacing w:after="0" w:line="240" w:lineRule="auto"/>
        <w:jc w:val="both"/>
        <w:textAlignment w:val="auto"/>
        <w:rPr>
          <w:rFonts w:ascii="Times New Roman" w:hAnsi="Times New Roman"/>
          <w:sz w:val="24"/>
          <w:szCs w:val="24"/>
          <w:lang w:val="hr-HR"/>
        </w:rPr>
      </w:pPr>
    </w:p>
    <w:p w14:paraId="7519F725" w14:textId="1EB26E40" w:rsidR="00F2015D" w:rsidRPr="00F2015D" w:rsidRDefault="00F2015D" w:rsidP="00F2015D">
      <w:pPr>
        <w:suppressAutoHyphens w:val="0"/>
        <w:autoSpaceDN/>
        <w:spacing w:after="0" w:line="240" w:lineRule="auto"/>
        <w:jc w:val="center"/>
        <w:textAlignment w:val="auto"/>
        <w:rPr>
          <w:rFonts w:ascii="Times New Roman" w:hAnsi="Times New Roman"/>
          <w:b/>
          <w:bCs/>
          <w:sz w:val="24"/>
          <w:szCs w:val="24"/>
          <w:lang w:val="hr-HR"/>
        </w:rPr>
      </w:pPr>
      <w:r w:rsidRPr="00F2015D">
        <w:rPr>
          <w:rFonts w:ascii="Times New Roman" w:hAnsi="Times New Roman"/>
          <w:b/>
          <w:bCs/>
          <w:sz w:val="24"/>
          <w:szCs w:val="24"/>
          <w:lang w:val="hr-HR"/>
        </w:rPr>
        <w:t>Članak 302.</w:t>
      </w:r>
    </w:p>
    <w:p w14:paraId="002B4C91"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p>
    <w:p w14:paraId="18250F8D"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U sporovima koje sudi vijeće, kad predsjednik vijeća završi saslušanje pojedinog svjedoka, vještaka ili stranke, članovi vijeća mogu toj osobi neposredno postavljati pitanja.</w:t>
      </w:r>
    </w:p>
    <w:p w14:paraId="60D24287"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p>
    <w:p w14:paraId="7D4F26FD"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Stranka i njezin zastupnik ili punomoćnik mogu po odobrenju suca pojedinca, odnosno predsjednika vijeća neposredno postavljati pitanja protivnoj stranci, svjedocima i vještacima.</w:t>
      </w:r>
    </w:p>
    <w:p w14:paraId="6097A42E"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p>
    <w:p w14:paraId="348264AF"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Sudac pojedinac, odnosno predsjednik vijeća zabranit će stranci postavljanje određenog pitanja ili će zabraniti odgovor na postavljeno pitanje ako je već u pitanju sadržano kako na nj treba odgovoriti ili ako se pitanje ne odnosi na predmet.</w:t>
      </w:r>
    </w:p>
    <w:p w14:paraId="095D5D9A"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p>
    <w:p w14:paraId="5DDC901F"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Ako predsjednik vijeća zabrani postavljanje određenog pitanja ili davanje odgovora, stranka može zahtijevati da o tome odluči vijeće.</w:t>
      </w:r>
    </w:p>
    <w:p w14:paraId="7191D16C" w14:textId="77777777" w:rsidR="00F2015D" w:rsidRPr="00F2015D" w:rsidRDefault="00F2015D" w:rsidP="00F2015D">
      <w:pPr>
        <w:suppressAutoHyphens w:val="0"/>
        <w:autoSpaceDN/>
        <w:spacing w:after="0" w:line="240" w:lineRule="auto"/>
        <w:jc w:val="both"/>
        <w:textAlignment w:val="auto"/>
        <w:rPr>
          <w:rFonts w:ascii="Times New Roman" w:hAnsi="Times New Roman"/>
          <w:sz w:val="24"/>
          <w:szCs w:val="24"/>
          <w:lang w:val="hr-HR"/>
        </w:rPr>
      </w:pPr>
    </w:p>
    <w:p w14:paraId="1C29A020" w14:textId="021C061D" w:rsidR="00F2015D" w:rsidRDefault="00F2015D" w:rsidP="00F2015D">
      <w:pPr>
        <w:suppressAutoHyphens w:val="0"/>
        <w:autoSpaceDN/>
        <w:spacing w:after="0" w:line="240" w:lineRule="auto"/>
        <w:jc w:val="both"/>
        <w:textAlignment w:val="auto"/>
        <w:rPr>
          <w:rFonts w:ascii="Times New Roman" w:hAnsi="Times New Roman"/>
          <w:sz w:val="24"/>
          <w:szCs w:val="24"/>
          <w:lang w:val="hr-HR"/>
        </w:rPr>
      </w:pPr>
      <w:r w:rsidRPr="00F2015D">
        <w:rPr>
          <w:rFonts w:ascii="Times New Roman" w:hAnsi="Times New Roman"/>
          <w:sz w:val="24"/>
          <w:szCs w:val="24"/>
          <w:lang w:val="hr-HR"/>
        </w:rPr>
        <w:t>Na zahtjev stranke u zapisnik će se unijeti pitanje koje je sud odbio, a i pitanje na koje je zabranjen odgovor.</w:t>
      </w:r>
    </w:p>
    <w:p w14:paraId="42B73FC4" w14:textId="0B16124E" w:rsidR="0069144D" w:rsidRDefault="0069144D" w:rsidP="00AB42D9">
      <w:pPr>
        <w:suppressAutoHyphens w:val="0"/>
        <w:autoSpaceDN/>
        <w:spacing w:after="0" w:line="240" w:lineRule="auto"/>
        <w:jc w:val="both"/>
        <w:textAlignment w:val="auto"/>
        <w:rPr>
          <w:rFonts w:ascii="Times New Roman" w:hAnsi="Times New Roman"/>
          <w:sz w:val="24"/>
          <w:szCs w:val="24"/>
          <w:lang w:val="hr-HR"/>
        </w:rPr>
      </w:pPr>
    </w:p>
    <w:p w14:paraId="160C68D6" w14:textId="5EA51DA8" w:rsidR="0069144D" w:rsidRPr="00F2015D" w:rsidRDefault="0069144D" w:rsidP="00AB42D9">
      <w:pPr>
        <w:suppressAutoHyphens w:val="0"/>
        <w:autoSpaceDN/>
        <w:spacing w:after="0" w:line="240" w:lineRule="auto"/>
        <w:jc w:val="center"/>
        <w:textAlignment w:val="auto"/>
        <w:rPr>
          <w:rFonts w:ascii="Times New Roman" w:hAnsi="Times New Roman"/>
          <w:b/>
          <w:bCs/>
          <w:sz w:val="24"/>
          <w:szCs w:val="24"/>
          <w:lang w:val="hr-HR"/>
        </w:rPr>
      </w:pPr>
      <w:r w:rsidRPr="00F2015D">
        <w:rPr>
          <w:rFonts w:ascii="Times New Roman" w:hAnsi="Times New Roman"/>
          <w:b/>
          <w:bCs/>
          <w:sz w:val="24"/>
          <w:szCs w:val="24"/>
          <w:lang w:val="hr-HR"/>
        </w:rPr>
        <w:t>Članak 307.</w:t>
      </w:r>
    </w:p>
    <w:p w14:paraId="751EA438" w14:textId="77777777" w:rsidR="0069144D" w:rsidRPr="0069144D" w:rsidRDefault="0069144D" w:rsidP="00AB42D9">
      <w:pPr>
        <w:suppressAutoHyphens w:val="0"/>
        <w:autoSpaceDN/>
        <w:spacing w:after="0" w:line="240" w:lineRule="auto"/>
        <w:jc w:val="both"/>
        <w:textAlignment w:val="auto"/>
        <w:rPr>
          <w:rFonts w:ascii="Times New Roman" w:hAnsi="Times New Roman"/>
          <w:sz w:val="24"/>
          <w:szCs w:val="24"/>
          <w:lang w:val="hr-HR"/>
        </w:rPr>
      </w:pPr>
    </w:p>
    <w:p w14:paraId="338EF2D1" w14:textId="77777777" w:rsidR="0069144D" w:rsidRPr="0069144D" w:rsidRDefault="0069144D" w:rsidP="00AB42D9">
      <w:pPr>
        <w:suppressAutoHyphens w:val="0"/>
        <w:autoSpaceDN/>
        <w:spacing w:after="0" w:line="240" w:lineRule="auto"/>
        <w:jc w:val="both"/>
        <w:textAlignment w:val="auto"/>
        <w:rPr>
          <w:rFonts w:ascii="Times New Roman" w:hAnsi="Times New Roman"/>
          <w:sz w:val="24"/>
          <w:szCs w:val="24"/>
          <w:lang w:val="hr-HR"/>
        </w:rPr>
      </w:pPr>
      <w:r w:rsidRPr="0069144D">
        <w:rPr>
          <w:rFonts w:ascii="Times New Roman" w:hAnsi="Times New Roman"/>
          <w:sz w:val="24"/>
          <w:szCs w:val="24"/>
          <w:lang w:val="hr-HR"/>
        </w:rPr>
        <w:t>Sud može isključiti javnost za cijelu glavnu raspravu ili jedan njezin dio ako to zahtijevaju interesi morala, javnog reda ili državne sigurnosti, ili radi čuvanja vojne, službene ili poslovne tajne, odnosno radi zaštite privatnog života stranaka, ali samo u opsegu koji je po mišljenju suda bezuvjetno potreban u posebnim okolnostima u kojima bi javnost mogla biti štetna za interese pravde.</w:t>
      </w:r>
    </w:p>
    <w:p w14:paraId="0E05FE8A" w14:textId="77777777" w:rsidR="0069144D" w:rsidRPr="0069144D" w:rsidRDefault="0069144D" w:rsidP="00AB42D9">
      <w:pPr>
        <w:suppressAutoHyphens w:val="0"/>
        <w:autoSpaceDN/>
        <w:spacing w:after="0" w:line="240" w:lineRule="auto"/>
        <w:jc w:val="both"/>
        <w:textAlignment w:val="auto"/>
        <w:rPr>
          <w:rFonts w:ascii="Times New Roman" w:hAnsi="Times New Roman"/>
          <w:sz w:val="24"/>
          <w:szCs w:val="24"/>
          <w:lang w:val="hr-HR"/>
        </w:rPr>
      </w:pPr>
    </w:p>
    <w:p w14:paraId="68C8F47A" w14:textId="42628BEA" w:rsidR="0069144D" w:rsidRDefault="0069144D" w:rsidP="00AB42D9">
      <w:pPr>
        <w:suppressAutoHyphens w:val="0"/>
        <w:autoSpaceDN/>
        <w:spacing w:after="0" w:line="240" w:lineRule="auto"/>
        <w:jc w:val="both"/>
        <w:textAlignment w:val="auto"/>
        <w:rPr>
          <w:rFonts w:ascii="Times New Roman" w:hAnsi="Times New Roman"/>
          <w:sz w:val="24"/>
          <w:szCs w:val="24"/>
          <w:lang w:val="hr-HR"/>
        </w:rPr>
      </w:pPr>
      <w:r w:rsidRPr="0069144D">
        <w:rPr>
          <w:rFonts w:ascii="Times New Roman" w:hAnsi="Times New Roman"/>
          <w:sz w:val="24"/>
          <w:szCs w:val="24"/>
          <w:lang w:val="hr-HR"/>
        </w:rPr>
        <w:t>Sud može isključiti javnost i kada se mjerama za održavanje reda predviđenim u ovom zakonu ne bi moglo osigurati nesmetano održavanje rasprave.</w:t>
      </w:r>
    </w:p>
    <w:p w14:paraId="599E5A43" w14:textId="4FD5A699" w:rsidR="00550A70" w:rsidRDefault="00550A70" w:rsidP="00AB42D9">
      <w:pPr>
        <w:suppressAutoHyphens w:val="0"/>
        <w:autoSpaceDN/>
        <w:spacing w:after="0" w:line="240" w:lineRule="auto"/>
        <w:jc w:val="both"/>
        <w:textAlignment w:val="auto"/>
        <w:rPr>
          <w:rFonts w:ascii="Times New Roman" w:hAnsi="Times New Roman"/>
          <w:sz w:val="24"/>
          <w:szCs w:val="24"/>
          <w:lang w:val="hr-HR"/>
        </w:rPr>
      </w:pPr>
    </w:p>
    <w:p w14:paraId="4B615559" w14:textId="23583F80" w:rsidR="00792C99" w:rsidRPr="00792C99" w:rsidRDefault="00792C99" w:rsidP="00792C99">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Članak 312.</w:t>
      </w:r>
    </w:p>
    <w:p w14:paraId="701418A9"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4E0309B9"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Izvan ročišta za glavnu raspravu sudac pojedinac, odnosno predsjednik vijeća donosi rješenje o ispitivanju podneska, o postavljenju privremenog zastupnika, o urednosti punomoći, o polaganju predujma na ime troškova za poduzimanje pojedinih radnji u postupku, o oslobođenju od plaćanja troškova postupka, o osiguranju parničnih troškova, o dostavi sudskih pismena, o osiguranju dokaza, o mjerama osiguranja, o prekidu postupka, o troškovima postupka u slučaju povlačenja tužbe, o zakazivanju ročišta i njihovoj odgodi, o spajanju parnica te o određivanju rokova i njihovu produljivanju.</w:t>
      </w:r>
    </w:p>
    <w:p w14:paraId="6598E1A3"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3515057A"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Sudac pojedinac, odnosno predsjednik vijeća isto je tako ovlašten da, nakon što primi zapisnik o izvođenju dokaza pred zamoljenim sucem, odredi da se obave potrebni ispravci ili dopune.</w:t>
      </w:r>
    </w:p>
    <w:p w14:paraId="027FFC4E"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52650EE7" w14:textId="0B88D457" w:rsidR="00792C99" w:rsidRDefault="00792C99" w:rsidP="00792C99">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Izvan ročišta za glavnu raspravu sudac pojedinac, odnosno predsjednik vijeća ovlašten je da u povodu izjave tuženika odnosno tužitelja, dane u pisanom obliku ili na zapisnik kod parničnog suda, donese presudu na temelju priznanja odnosno presudu na temelju odricanja te da primi na zapisnik sudsku nagodbu.</w:t>
      </w:r>
    </w:p>
    <w:p w14:paraId="1B46C1FC" w14:textId="048C92C1" w:rsid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6B308D9F" w14:textId="2F32D7B4" w:rsidR="00792C99" w:rsidRPr="00792C99" w:rsidRDefault="00792C99" w:rsidP="00792C99">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Članak 315.</w:t>
      </w:r>
    </w:p>
    <w:p w14:paraId="40B5F5D0"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1FA3F984"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Ako se ročište odgodi, novo ročište održat će se po mogućnosti pred sudom u istom sastavu.</w:t>
      </w:r>
    </w:p>
    <w:p w14:paraId="70A80555"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78E1798C"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Ako se novo ročište drži pred sudom u istom sastavu, glavna će se rasprava nastaviti i sudac pojedinac, odnosno predsjednik vijeća ukratko će izložiti tijek prijašnjih ročišta, ali i u tom slučaju sud može odlučiti da rasprava počne iznova.</w:t>
      </w:r>
    </w:p>
    <w:p w14:paraId="7D00F0CF" w14:textId="77777777" w:rsidR="00792C99" w:rsidRP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1FE69E0D" w14:textId="28232645" w:rsidR="00792C99" w:rsidRDefault="00792C99" w:rsidP="00792C99">
      <w:pPr>
        <w:suppressAutoHyphens w:val="0"/>
        <w:autoSpaceDN/>
        <w:spacing w:after="0" w:line="240" w:lineRule="auto"/>
        <w:jc w:val="both"/>
        <w:textAlignment w:val="auto"/>
        <w:rPr>
          <w:rFonts w:ascii="Times New Roman" w:hAnsi="Times New Roman"/>
          <w:sz w:val="24"/>
          <w:szCs w:val="24"/>
          <w:lang w:val="hr-HR"/>
        </w:rPr>
      </w:pPr>
      <w:r w:rsidRPr="00792C99">
        <w:rPr>
          <w:rFonts w:ascii="Times New Roman" w:hAnsi="Times New Roman"/>
          <w:sz w:val="24"/>
          <w:szCs w:val="24"/>
          <w:lang w:val="hr-HR"/>
        </w:rPr>
        <w:t>Ako se ročište drži pred sudom u izmijenjenom sastavu, glavna rasprava mora početi iznova, ali sudac pojedinac, odnosno vijeće može, nakon što se strankama omogući da se o tome izjasne, odlučiti da se ponovno ne saslušavaju svjedoci i vještaci i da se ne obavlja novi uviđaj, već da se pročitaju zapisnici o izvođenju tih dokaza.</w:t>
      </w:r>
    </w:p>
    <w:p w14:paraId="41CE5323" w14:textId="77777777" w:rsidR="00792C99" w:rsidRDefault="00792C99" w:rsidP="00792C99">
      <w:pPr>
        <w:suppressAutoHyphens w:val="0"/>
        <w:autoSpaceDN/>
        <w:spacing w:after="0" w:line="240" w:lineRule="auto"/>
        <w:jc w:val="both"/>
        <w:textAlignment w:val="auto"/>
        <w:rPr>
          <w:rFonts w:ascii="Times New Roman" w:hAnsi="Times New Roman"/>
          <w:sz w:val="24"/>
          <w:szCs w:val="24"/>
          <w:lang w:val="hr-HR"/>
        </w:rPr>
      </w:pPr>
    </w:p>
    <w:p w14:paraId="4D32E981" w14:textId="52C6D494" w:rsidR="00550A70" w:rsidRPr="00550A70" w:rsidRDefault="00550A70" w:rsidP="00AB42D9">
      <w:pPr>
        <w:suppressAutoHyphens w:val="0"/>
        <w:autoSpaceDN/>
        <w:spacing w:after="0" w:line="240" w:lineRule="auto"/>
        <w:jc w:val="center"/>
        <w:textAlignment w:val="auto"/>
        <w:rPr>
          <w:rFonts w:ascii="Times New Roman" w:hAnsi="Times New Roman"/>
          <w:b/>
          <w:bCs/>
          <w:sz w:val="24"/>
          <w:szCs w:val="24"/>
          <w:lang w:val="hr-HR"/>
        </w:rPr>
      </w:pPr>
      <w:r w:rsidRPr="00550A70">
        <w:rPr>
          <w:rFonts w:ascii="Times New Roman" w:hAnsi="Times New Roman"/>
          <w:b/>
          <w:bCs/>
          <w:sz w:val="24"/>
          <w:szCs w:val="24"/>
          <w:lang w:val="hr-HR"/>
        </w:rPr>
        <w:t>Presuda bez održavanja rasprave</w:t>
      </w:r>
    </w:p>
    <w:p w14:paraId="3534C624" w14:textId="2084D418" w:rsidR="00550A70" w:rsidRPr="00550A70" w:rsidRDefault="00550A70" w:rsidP="00AB42D9">
      <w:pPr>
        <w:suppressAutoHyphens w:val="0"/>
        <w:autoSpaceDN/>
        <w:spacing w:after="0" w:line="240" w:lineRule="auto"/>
        <w:jc w:val="center"/>
        <w:textAlignment w:val="auto"/>
        <w:rPr>
          <w:rFonts w:ascii="Times New Roman" w:hAnsi="Times New Roman"/>
          <w:b/>
          <w:bCs/>
          <w:sz w:val="24"/>
          <w:szCs w:val="24"/>
          <w:lang w:val="hr-HR"/>
        </w:rPr>
      </w:pPr>
      <w:r w:rsidRPr="00550A70">
        <w:rPr>
          <w:rFonts w:ascii="Times New Roman" w:hAnsi="Times New Roman"/>
          <w:b/>
          <w:bCs/>
          <w:sz w:val="24"/>
          <w:szCs w:val="24"/>
          <w:lang w:val="hr-HR"/>
        </w:rPr>
        <w:t>Članak 332.a</w:t>
      </w:r>
    </w:p>
    <w:p w14:paraId="44A22978" w14:textId="77777777" w:rsidR="00550A70" w:rsidRPr="00550A70" w:rsidRDefault="00550A70" w:rsidP="00AB42D9">
      <w:pPr>
        <w:suppressAutoHyphens w:val="0"/>
        <w:autoSpaceDN/>
        <w:spacing w:after="0" w:line="240" w:lineRule="auto"/>
        <w:jc w:val="both"/>
        <w:textAlignment w:val="auto"/>
        <w:rPr>
          <w:rFonts w:ascii="Times New Roman" w:hAnsi="Times New Roman"/>
          <w:sz w:val="24"/>
          <w:szCs w:val="24"/>
          <w:lang w:val="hr-HR"/>
        </w:rPr>
      </w:pPr>
    </w:p>
    <w:p w14:paraId="1C1DCAFF" w14:textId="77777777" w:rsidR="00550A70" w:rsidRPr="00550A70" w:rsidRDefault="00550A70" w:rsidP="00AB42D9">
      <w:pPr>
        <w:suppressAutoHyphens w:val="0"/>
        <w:autoSpaceDN/>
        <w:spacing w:after="0" w:line="240" w:lineRule="auto"/>
        <w:jc w:val="both"/>
        <w:textAlignment w:val="auto"/>
        <w:rPr>
          <w:rFonts w:ascii="Times New Roman" w:hAnsi="Times New Roman"/>
          <w:sz w:val="24"/>
          <w:szCs w:val="24"/>
          <w:lang w:val="hr-HR"/>
        </w:rPr>
      </w:pPr>
      <w:r w:rsidRPr="00550A70">
        <w:rPr>
          <w:rFonts w:ascii="Times New Roman" w:hAnsi="Times New Roman"/>
          <w:sz w:val="24"/>
          <w:szCs w:val="24"/>
          <w:lang w:val="hr-HR"/>
        </w:rPr>
        <w:t>Ako tuženik ne podnese odgovor na tužbu u određenom roku, ako je udovoljeno uvjetima iz članka 331.b stavka 1. točaka 1., 3. i 4. ovoga Zakona i ako iz činjenica navedenih u tužbi ne proizlazi osnovanost tužbenoga zahtjeva, sud će donijeti presudu kojom se tužbeni zahtjev odbija.</w:t>
      </w:r>
    </w:p>
    <w:p w14:paraId="3E01496A" w14:textId="77777777" w:rsidR="00550A70" w:rsidRPr="00550A70" w:rsidRDefault="00550A70" w:rsidP="00AB42D9">
      <w:pPr>
        <w:suppressAutoHyphens w:val="0"/>
        <w:autoSpaceDN/>
        <w:spacing w:after="0" w:line="240" w:lineRule="auto"/>
        <w:jc w:val="both"/>
        <w:textAlignment w:val="auto"/>
        <w:rPr>
          <w:rFonts w:ascii="Times New Roman" w:hAnsi="Times New Roman"/>
          <w:sz w:val="24"/>
          <w:szCs w:val="24"/>
          <w:lang w:val="hr-HR"/>
        </w:rPr>
      </w:pPr>
    </w:p>
    <w:p w14:paraId="440BD3FF" w14:textId="67B73B31" w:rsidR="00550A70" w:rsidRDefault="00550A70" w:rsidP="00AB42D9">
      <w:pPr>
        <w:suppressAutoHyphens w:val="0"/>
        <w:autoSpaceDN/>
        <w:spacing w:after="0" w:line="240" w:lineRule="auto"/>
        <w:jc w:val="both"/>
        <w:textAlignment w:val="auto"/>
        <w:rPr>
          <w:rFonts w:ascii="Times New Roman" w:hAnsi="Times New Roman"/>
          <w:sz w:val="24"/>
          <w:szCs w:val="24"/>
          <w:lang w:val="hr-HR"/>
        </w:rPr>
      </w:pPr>
      <w:r w:rsidRPr="00550A70">
        <w:rPr>
          <w:rFonts w:ascii="Times New Roman" w:hAnsi="Times New Roman"/>
          <w:sz w:val="24"/>
          <w:szCs w:val="24"/>
          <w:lang w:val="hr-HR"/>
        </w:rPr>
        <w:t>Ako je tuženik u odgovoru na tužbu priznao odlučne činjenice, neovisno o tome što je osporio tužbeni zahtjev, sudac pojedinac, odnosno predsjednik vijeća može bez zakazivanja ročišta donijeti presudu (članak 325. i 329.), ako ne postoje druge smetnje za njeno donošenje.</w:t>
      </w:r>
    </w:p>
    <w:p w14:paraId="7B66AFEC" w14:textId="2D77EADE" w:rsidR="00E56B26" w:rsidRDefault="00E56B26" w:rsidP="00AB42D9">
      <w:pPr>
        <w:suppressAutoHyphens w:val="0"/>
        <w:autoSpaceDN/>
        <w:spacing w:after="0" w:line="240" w:lineRule="auto"/>
        <w:jc w:val="both"/>
        <w:textAlignment w:val="auto"/>
        <w:rPr>
          <w:rFonts w:ascii="Times New Roman" w:hAnsi="Times New Roman"/>
          <w:sz w:val="24"/>
          <w:szCs w:val="24"/>
          <w:lang w:val="hr-HR"/>
        </w:rPr>
      </w:pPr>
    </w:p>
    <w:p w14:paraId="03866502" w14:textId="79D93A9B" w:rsidR="00E56B26" w:rsidRPr="00792C99" w:rsidRDefault="00E56B26" w:rsidP="00E56B26">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Pravo na žalbu</w:t>
      </w:r>
    </w:p>
    <w:p w14:paraId="3625DB14" w14:textId="568BCD46" w:rsidR="00E56B26" w:rsidRPr="00792C99" w:rsidRDefault="00E56B26" w:rsidP="00E56B26">
      <w:pPr>
        <w:suppressAutoHyphens w:val="0"/>
        <w:autoSpaceDN/>
        <w:spacing w:after="0" w:line="240" w:lineRule="auto"/>
        <w:jc w:val="center"/>
        <w:textAlignment w:val="auto"/>
        <w:rPr>
          <w:rFonts w:ascii="Times New Roman" w:hAnsi="Times New Roman"/>
          <w:b/>
          <w:bCs/>
          <w:sz w:val="24"/>
          <w:szCs w:val="24"/>
          <w:lang w:val="hr-HR"/>
        </w:rPr>
      </w:pPr>
      <w:r w:rsidRPr="00792C99">
        <w:rPr>
          <w:rFonts w:ascii="Times New Roman" w:hAnsi="Times New Roman"/>
          <w:b/>
          <w:bCs/>
          <w:sz w:val="24"/>
          <w:szCs w:val="24"/>
          <w:lang w:val="hr-HR"/>
        </w:rPr>
        <w:t>Članak 348.</w:t>
      </w:r>
    </w:p>
    <w:p w14:paraId="4C4ED3A4" w14:textId="77777777" w:rsidR="00E56B26" w:rsidRPr="00E56B26" w:rsidRDefault="00E56B26" w:rsidP="00E56B26">
      <w:pPr>
        <w:suppressAutoHyphens w:val="0"/>
        <w:autoSpaceDN/>
        <w:spacing w:after="0" w:line="240" w:lineRule="auto"/>
        <w:jc w:val="center"/>
        <w:textAlignment w:val="auto"/>
        <w:rPr>
          <w:rFonts w:ascii="Times New Roman" w:hAnsi="Times New Roman"/>
          <w:sz w:val="24"/>
          <w:szCs w:val="24"/>
          <w:lang w:val="hr-HR"/>
        </w:rPr>
      </w:pPr>
    </w:p>
    <w:p w14:paraId="65526674" w14:textId="77777777" w:rsidR="00E56B26" w:rsidRPr="00E56B26" w:rsidRDefault="00E56B26" w:rsidP="00E56B26">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Protiv presude donesene u prvom stupnju stranke mogu podnijeti žalbu u roku od petnaest dana od dana dostave prijepisa presude, ako u ovom Zakonu nije određen drugi rok. U mjeničnim i čekovnim sporovima taj je rok osam dana.</w:t>
      </w:r>
    </w:p>
    <w:p w14:paraId="25316854" w14:textId="77777777" w:rsidR="00E56B26" w:rsidRPr="00E56B26" w:rsidRDefault="00E56B26" w:rsidP="00E56B26">
      <w:pPr>
        <w:suppressAutoHyphens w:val="0"/>
        <w:autoSpaceDN/>
        <w:spacing w:after="0" w:line="240" w:lineRule="auto"/>
        <w:jc w:val="both"/>
        <w:textAlignment w:val="auto"/>
        <w:rPr>
          <w:rFonts w:ascii="Times New Roman" w:hAnsi="Times New Roman"/>
          <w:sz w:val="24"/>
          <w:szCs w:val="24"/>
          <w:lang w:val="hr-HR"/>
        </w:rPr>
      </w:pPr>
    </w:p>
    <w:p w14:paraId="737C1F7A" w14:textId="77777777" w:rsidR="00E56B26" w:rsidRPr="00E56B26" w:rsidRDefault="00E56B26" w:rsidP="00E56B26">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Pravovremeno podnesena žalba sprečava da presuda postane pravomoćna u dijelu koji se pobija žalbom.</w:t>
      </w:r>
    </w:p>
    <w:p w14:paraId="7BD077AA" w14:textId="77777777" w:rsidR="00E56B26" w:rsidRPr="00E56B26" w:rsidRDefault="00E56B26" w:rsidP="00E56B26">
      <w:pPr>
        <w:suppressAutoHyphens w:val="0"/>
        <w:autoSpaceDN/>
        <w:spacing w:after="0" w:line="240" w:lineRule="auto"/>
        <w:jc w:val="both"/>
        <w:textAlignment w:val="auto"/>
        <w:rPr>
          <w:rFonts w:ascii="Times New Roman" w:hAnsi="Times New Roman"/>
          <w:sz w:val="24"/>
          <w:szCs w:val="24"/>
          <w:lang w:val="hr-HR"/>
        </w:rPr>
      </w:pPr>
    </w:p>
    <w:p w14:paraId="078BA7C7" w14:textId="77777777" w:rsidR="00E56B26" w:rsidRPr="00E56B26" w:rsidRDefault="00E56B26" w:rsidP="00E56B26">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O žalbi protiv presude odlučuje drugostupanjski sud.</w:t>
      </w:r>
    </w:p>
    <w:p w14:paraId="13B029E1" w14:textId="77777777" w:rsidR="00E56B26" w:rsidRPr="00E56B26" w:rsidRDefault="00E56B26" w:rsidP="00E56B26">
      <w:pPr>
        <w:suppressAutoHyphens w:val="0"/>
        <w:autoSpaceDN/>
        <w:spacing w:after="0" w:line="240" w:lineRule="auto"/>
        <w:jc w:val="both"/>
        <w:textAlignment w:val="auto"/>
        <w:rPr>
          <w:rFonts w:ascii="Times New Roman" w:hAnsi="Times New Roman"/>
          <w:sz w:val="24"/>
          <w:szCs w:val="24"/>
          <w:lang w:val="hr-HR"/>
        </w:rPr>
      </w:pPr>
    </w:p>
    <w:p w14:paraId="6C7A237B" w14:textId="7726FA3D" w:rsidR="00E56B26" w:rsidRDefault="00E56B26" w:rsidP="00E56B26">
      <w:pPr>
        <w:suppressAutoHyphens w:val="0"/>
        <w:autoSpaceDN/>
        <w:spacing w:after="0" w:line="240" w:lineRule="auto"/>
        <w:jc w:val="both"/>
        <w:textAlignment w:val="auto"/>
        <w:rPr>
          <w:rFonts w:ascii="Times New Roman" w:hAnsi="Times New Roman"/>
          <w:sz w:val="24"/>
          <w:szCs w:val="24"/>
          <w:lang w:val="hr-HR"/>
        </w:rPr>
      </w:pPr>
      <w:r w:rsidRPr="00E56B26">
        <w:rPr>
          <w:rFonts w:ascii="Times New Roman" w:hAnsi="Times New Roman"/>
          <w:sz w:val="24"/>
          <w:szCs w:val="24"/>
          <w:lang w:val="hr-HR"/>
        </w:rPr>
        <w:t>Rokovi za žalbu iz stavka 1. ovoga članka ne teku od 1. do 15. kolovoza.</w:t>
      </w:r>
    </w:p>
    <w:p w14:paraId="2D5AE847" w14:textId="138DB7D9" w:rsidR="0047718B" w:rsidRDefault="0047718B" w:rsidP="00E56B26">
      <w:pPr>
        <w:suppressAutoHyphens w:val="0"/>
        <w:autoSpaceDN/>
        <w:spacing w:after="0" w:line="240" w:lineRule="auto"/>
        <w:jc w:val="both"/>
        <w:textAlignment w:val="auto"/>
        <w:rPr>
          <w:rFonts w:ascii="Times New Roman" w:hAnsi="Times New Roman"/>
          <w:sz w:val="24"/>
          <w:szCs w:val="24"/>
          <w:lang w:val="hr-HR"/>
        </w:rPr>
      </w:pPr>
    </w:p>
    <w:p w14:paraId="0DA6A024" w14:textId="7641F3B8" w:rsidR="0047718B" w:rsidRPr="0047718B" w:rsidRDefault="0047718B" w:rsidP="0047718B">
      <w:pPr>
        <w:suppressAutoHyphens w:val="0"/>
        <w:autoSpaceDN/>
        <w:spacing w:after="0" w:line="240" w:lineRule="auto"/>
        <w:jc w:val="center"/>
        <w:textAlignment w:val="auto"/>
        <w:rPr>
          <w:rFonts w:ascii="Times New Roman" w:hAnsi="Times New Roman"/>
          <w:b/>
          <w:bCs/>
          <w:sz w:val="24"/>
          <w:szCs w:val="24"/>
          <w:lang w:val="hr-HR"/>
        </w:rPr>
      </w:pPr>
      <w:r w:rsidRPr="0047718B">
        <w:rPr>
          <w:rFonts w:ascii="Times New Roman" w:hAnsi="Times New Roman"/>
          <w:b/>
          <w:bCs/>
          <w:sz w:val="24"/>
          <w:szCs w:val="24"/>
          <w:lang w:val="hr-HR"/>
        </w:rPr>
        <w:t>Članak 354.</w:t>
      </w:r>
    </w:p>
    <w:p w14:paraId="4C5A4B49"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p>
    <w:p w14:paraId="3F0710ED"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Bitna povreda odredaba parničnog postupka postoji ako sud u tijeku postupka nije primijenio ili je nepravilno primijenio koju odredbu ovog Zakona, a to je bilo ili je moglo biti od utjecaja na donošenje zakonite i pravilne presude.</w:t>
      </w:r>
    </w:p>
    <w:p w14:paraId="0D213309"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p>
    <w:p w14:paraId="648FEEE0" w14:textId="5B2FE05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Bitna povreda odredaba parničnog postupka uvijek postoji:</w:t>
      </w:r>
    </w:p>
    <w:p w14:paraId="2A9F94BB" w14:textId="56BE453E"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 ako je u donošenju presude sudjelovao sudac koji se po zakonu mora izuzeti (članak 71. stavak 1. točka 1. do 6.), odnosno koji je rješenjem suda bio izuzet, ili ako je u donošenju presude sudjelovala osoba koja nema svojstvo suca,</w:t>
      </w:r>
    </w:p>
    <w:p w14:paraId="38969AB0" w14:textId="6AB321B1"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2) ako je odlučeno o zahtjevu u sporu koji ne ide u sudsku nadležnost (članak 16.),</w:t>
      </w:r>
    </w:p>
    <w:p w14:paraId="4F0220C4" w14:textId="75206D9F"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3</w:t>
      </w:r>
      <w:r w:rsidRPr="0047718B">
        <w:rPr>
          <w:rFonts w:ascii="Times New Roman" w:hAnsi="Times New Roman"/>
          <w:sz w:val="24"/>
          <w:szCs w:val="24"/>
          <w:lang w:val="hr-HR"/>
        </w:rPr>
        <w:t>) ako je sud u povodu prigovora stranaka pogrešno odlučio da je stvarno ili mjesno nadležan,</w:t>
      </w:r>
    </w:p>
    <w:p w14:paraId="1FAFDF43"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4) ako je protivno odredbama ovoga Zakona sud utemeljio svoju odluku na nedopuštenim raspolaganjima stranaka (članak 3. stavak 3.),</w:t>
      </w:r>
    </w:p>
    <w:p w14:paraId="2030894C" w14:textId="781A634C"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5) ako je protivno odredbama ovoga Zakona donio presudu na temelju priznanja, presudu na temelju odricanja, presudu zbog ogluhe, presudu zbog izostanka ili presudu bez održavanja rasprave,</w:t>
      </w:r>
    </w:p>
    <w:p w14:paraId="010FE109"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6) ako kojoj stranci nezakonitim postupanjem, a osobito propuštanjem dostave, nije dana mogućnost da raspravlja pred sudom,</w:t>
      </w:r>
    </w:p>
    <w:p w14:paraId="3E144657" w14:textId="2760423D"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7) ako je protivno odredbama ovoga Zakona sud odbio zahtjev stranke da se u postupku služi svojim jezikom i pismom i da prati tijek postupka na svom jeziku, a stranka se zbog toga žali,</w:t>
      </w:r>
    </w:p>
    <w:p w14:paraId="2ADB4981"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8) ako je u postupku kao tužitelj ili tuženik sudjelovala osoba koja ne može biti stranka u postupku, ili ako stranku koja je pravna osoba nije zastupala ovlaštena osoba, ili ako parnično nesposobnu stranku nije zastupao zakonski zastupnik, ili ako zakonski zastupnik, odnosno punomoćnik stranke nije imao potrebno ovlaštenje za vođenje parnice ili za pojedine radnje u postupku, ako vođenje parnice, odnosno obavljanje pojedinih radnji u postupku nije bilo naknadno odobreno,</w:t>
      </w:r>
    </w:p>
    <w:p w14:paraId="33CD7DA8"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9) ako je odlučeno o zahtjevu o kojemu već teče parnica, ili o kojemu je već prije pravomoćno presuđeno, ili o kojemu je već zaključena sudska nagodba ili nagodba koja po posebnim propisima ima svojstvo sudske nagodbe,</w:t>
      </w:r>
    </w:p>
    <w:p w14:paraId="603A88FC" w14:textId="32D9D9BB"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10) ako je protivno zakonu bila isključena javnost na glavnoj raspravi,</w:t>
      </w:r>
    </w:p>
    <w:p w14:paraId="40A61DF6"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11) ako presuda ima nedostataka zbog kojih se ne može ispitati, a osobito ako je izreka presude nerazumljiva, ako proturječi sama sebi ili razlozima presude, ili ako presuda nema razloga o odlučnim činjenicama, ili ako o odlučnim činjenicama postoji proturječnost između onoga što se u razlozima presude navodi o sadržaju isprava ili zapisnika o iskazima danim u postupku i samih tih isprava ili zapisnika,</w:t>
      </w:r>
    </w:p>
    <w:p w14:paraId="32535EF8" w14:textId="6A829DEB"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12) ako je presudom prekoračen tužbeni zahtjev,</w:t>
      </w:r>
    </w:p>
    <w:p w14:paraId="1BCDBA4F" w14:textId="2FF1290C"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13) ako je odlučeno u povodu nepravodobno podnesene tužbe, a zbog toga je tužbu trebalo odbaciti (članak 282. stavak 1.),</w:t>
      </w:r>
    </w:p>
    <w:p w14:paraId="3E711D60"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14) ako prije podnošenja tužbe nije proveden zakonom predviđeni postupak mirnog ili drukčijeg ostvarivanja prava, a zbog toga je tužbu trebalo odbaciti.</w:t>
      </w:r>
    </w:p>
    <w:p w14:paraId="1480B9F4"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p>
    <w:p w14:paraId="3ED2C152" w14:textId="51C081AF" w:rsid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Zato što stranku koja je pravna osoba nije zastupala ovlaštena osoba, ili zato što parnično nesposobnu stranku nije zastupao zakonski zastupnik, ili zato što zakonski zastupnik, odnosno punomoćnik stranke nije imao potrebno ovlaštenje za vođenje parnice ili za pojedine radnje u postupku – žalbu može izjaviti samo stranka koje se ti nedostaci tiču.</w:t>
      </w:r>
    </w:p>
    <w:p w14:paraId="613BE59F" w14:textId="51E4F6CD" w:rsidR="0047718B" w:rsidRDefault="0047718B" w:rsidP="0047718B">
      <w:pPr>
        <w:suppressAutoHyphens w:val="0"/>
        <w:autoSpaceDN/>
        <w:spacing w:after="0" w:line="240" w:lineRule="auto"/>
        <w:jc w:val="both"/>
        <w:textAlignment w:val="auto"/>
        <w:rPr>
          <w:rFonts w:ascii="Times New Roman" w:hAnsi="Times New Roman"/>
          <w:sz w:val="24"/>
          <w:szCs w:val="24"/>
          <w:lang w:val="hr-HR"/>
        </w:rPr>
      </w:pPr>
    </w:p>
    <w:p w14:paraId="104113E9" w14:textId="16F815AD" w:rsidR="0047718B" w:rsidRPr="0047718B" w:rsidRDefault="0047718B" w:rsidP="0047718B">
      <w:pPr>
        <w:suppressAutoHyphens w:val="0"/>
        <w:autoSpaceDN/>
        <w:spacing w:after="0" w:line="240" w:lineRule="auto"/>
        <w:jc w:val="center"/>
        <w:textAlignment w:val="auto"/>
        <w:rPr>
          <w:rFonts w:ascii="Times New Roman" w:hAnsi="Times New Roman"/>
          <w:b/>
          <w:bCs/>
          <w:sz w:val="24"/>
          <w:szCs w:val="24"/>
          <w:lang w:val="hr-HR"/>
        </w:rPr>
      </w:pPr>
      <w:r w:rsidRPr="0047718B">
        <w:rPr>
          <w:rFonts w:ascii="Times New Roman" w:hAnsi="Times New Roman"/>
          <w:b/>
          <w:bCs/>
          <w:sz w:val="24"/>
          <w:szCs w:val="24"/>
          <w:lang w:val="hr-HR"/>
        </w:rPr>
        <w:t>Članak 363.</w:t>
      </w:r>
    </w:p>
    <w:p w14:paraId="2BA583EC"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p>
    <w:p w14:paraId="07C2CA02"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Sud će održati sjednicu vijeća i odlučiti o žalbi i ako u slučaju iz članka 362. stavka 2. ovoga Zakona izostanu jedna ili obje stranke.</w:t>
      </w:r>
    </w:p>
    <w:p w14:paraId="56CC56F6"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p>
    <w:p w14:paraId="783109F5"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Sjednica vijeća na kojoj prisustvuje barem jedna od stranaka počinje izvještajem suca izvjestitelja, koji izlaže stanje stvari ne dajući svoje mišljenje o osnovanosti žalbe.</w:t>
      </w:r>
    </w:p>
    <w:p w14:paraId="0C58001B" w14:textId="77777777" w:rsidR="0047718B" w:rsidRPr="0047718B" w:rsidRDefault="0047718B" w:rsidP="0047718B">
      <w:pPr>
        <w:suppressAutoHyphens w:val="0"/>
        <w:autoSpaceDN/>
        <w:spacing w:after="0" w:line="240" w:lineRule="auto"/>
        <w:jc w:val="both"/>
        <w:textAlignment w:val="auto"/>
        <w:rPr>
          <w:rFonts w:ascii="Times New Roman" w:hAnsi="Times New Roman"/>
          <w:sz w:val="24"/>
          <w:szCs w:val="24"/>
          <w:lang w:val="hr-HR"/>
        </w:rPr>
      </w:pPr>
    </w:p>
    <w:p w14:paraId="57DD01D8" w14:textId="2708C847" w:rsidR="0047718B" w:rsidRDefault="0047718B" w:rsidP="0047718B">
      <w:pPr>
        <w:suppressAutoHyphens w:val="0"/>
        <w:autoSpaceDN/>
        <w:spacing w:after="0" w:line="240" w:lineRule="auto"/>
        <w:jc w:val="both"/>
        <w:textAlignment w:val="auto"/>
        <w:rPr>
          <w:rFonts w:ascii="Times New Roman" w:hAnsi="Times New Roman"/>
          <w:sz w:val="24"/>
          <w:szCs w:val="24"/>
          <w:lang w:val="hr-HR"/>
        </w:rPr>
      </w:pPr>
      <w:r w:rsidRPr="0047718B">
        <w:rPr>
          <w:rFonts w:ascii="Times New Roman" w:hAnsi="Times New Roman"/>
          <w:sz w:val="24"/>
          <w:szCs w:val="24"/>
          <w:lang w:val="hr-HR"/>
        </w:rPr>
        <w:t>Nakon toga pročitat će se presuda ili dio presude na koji se odnosi žalba, a prema potrebi i zapisnik o glavnoj raspravi pred prvostupanjskim sudom. Zatim, će žalitelj obrazložiti svoju žalbu, a protivna stranka odgovor na žalbu.</w:t>
      </w:r>
    </w:p>
    <w:p w14:paraId="0B779FAE" w14:textId="07358F03" w:rsidR="00FE3D80" w:rsidRDefault="00FE3D80" w:rsidP="00AB42D9">
      <w:pPr>
        <w:suppressAutoHyphens w:val="0"/>
        <w:autoSpaceDN/>
        <w:spacing w:after="0" w:line="240" w:lineRule="auto"/>
        <w:jc w:val="both"/>
        <w:textAlignment w:val="auto"/>
        <w:rPr>
          <w:rFonts w:ascii="Times New Roman" w:hAnsi="Times New Roman"/>
          <w:sz w:val="24"/>
          <w:szCs w:val="24"/>
          <w:lang w:val="hr-HR"/>
        </w:rPr>
      </w:pPr>
    </w:p>
    <w:p w14:paraId="38DEBF40" w14:textId="1007B2A7" w:rsidR="00FE3D80" w:rsidRPr="00FE3D80" w:rsidRDefault="00FE3D80" w:rsidP="00AB42D9">
      <w:pPr>
        <w:suppressAutoHyphens w:val="0"/>
        <w:autoSpaceDN/>
        <w:spacing w:after="0" w:line="240" w:lineRule="auto"/>
        <w:jc w:val="center"/>
        <w:textAlignment w:val="auto"/>
        <w:rPr>
          <w:rFonts w:ascii="Times New Roman" w:hAnsi="Times New Roman"/>
          <w:b/>
          <w:bCs/>
          <w:sz w:val="24"/>
          <w:szCs w:val="24"/>
          <w:lang w:val="hr-HR"/>
        </w:rPr>
      </w:pPr>
      <w:r w:rsidRPr="00FE3D80">
        <w:rPr>
          <w:rFonts w:ascii="Times New Roman" w:hAnsi="Times New Roman"/>
          <w:b/>
          <w:bCs/>
          <w:sz w:val="24"/>
          <w:szCs w:val="24"/>
          <w:lang w:val="hr-HR"/>
        </w:rPr>
        <w:t>Granice ispitivanja prvostupanjske presude</w:t>
      </w:r>
    </w:p>
    <w:p w14:paraId="545BCA33" w14:textId="22568272" w:rsidR="00FE3D80" w:rsidRPr="00FE3D80" w:rsidRDefault="00FE3D80" w:rsidP="00AB42D9">
      <w:pPr>
        <w:suppressAutoHyphens w:val="0"/>
        <w:autoSpaceDN/>
        <w:spacing w:after="0" w:line="240" w:lineRule="auto"/>
        <w:jc w:val="center"/>
        <w:textAlignment w:val="auto"/>
        <w:rPr>
          <w:rFonts w:ascii="Times New Roman" w:hAnsi="Times New Roman"/>
          <w:b/>
          <w:bCs/>
          <w:sz w:val="24"/>
          <w:szCs w:val="24"/>
          <w:lang w:val="hr-HR"/>
        </w:rPr>
      </w:pPr>
      <w:r w:rsidRPr="00FE3D80">
        <w:rPr>
          <w:rFonts w:ascii="Times New Roman" w:hAnsi="Times New Roman"/>
          <w:b/>
          <w:bCs/>
          <w:sz w:val="24"/>
          <w:szCs w:val="24"/>
          <w:lang w:val="hr-HR"/>
        </w:rPr>
        <w:t>Članak 365.</w:t>
      </w:r>
    </w:p>
    <w:p w14:paraId="6068D919" w14:textId="77777777" w:rsidR="00FE3D80" w:rsidRPr="00FE3D80" w:rsidRDefault="00FE3D80" w:rsidP="00AB42D9">
      <w:pPr>
        <w:suppressAutoHyphens w:val="0"/>
        <w:autoSpaceDN/>
        <w:spacing w:after="0" w:line="240" w:lineRule="auto"/>
        <w:jc w:val="both"/>
        <w:textAlignment w:val="auto"/>
        <w:rPr>
          <w:rFonts w:ascii="Times New Roman" w:hAnsi="Times New Roman"/>
          <w:sz w:val="24"/>
          <w:szCs w:val="24"/>
          <w:lang w:val="hr-HR"/>
        </w:rPr>
      </w:pPr>
    </w:p>
    <w:p w14:paraId="315D745E" w14:textId="77777777" w:rsidR="00FE3D80" w:rsidRPr="00FE3D80" w:rsidRDefault="00FE3D80" w:rsidP="00AB42D9">
      <w:pPr>
        <w:suppressAutoHyphens w:val="0"/>
        <w:autoSpaceDN/>
        <w:spacing w:after="0" w:line="240" w:lineRule="auto"/>
        <w:jc w:val="both"/>
        <w:textAlignment w:val="auto"/>
        <w:rPr>
          <w:rFonts w:ascii="Times New Roman" w:hAnsi="Times New Roman"/>
          <w:sz w:val="24"/>
          <w:szCs w:val="24"/>
          <w:lang w:val="hr-HR"/>
        </w:rPr>
      </w:pPr>
      <w:r w:rsidRPr="00FE3D80">
        <w:rPr>
          <w:rFonts w:ascii="Times New Roman" w:hAnsi="Times New Roman"/>
          <w:sz w:val="24"/>
          <w:szCs w:val="24"/>
          <w:lang w:val="hr-HR"/>
        </w:rPr>
        <w:t>Drugostupanjski sud ispituje prvostupanjsku presudu u onom dijelu u kojemu se pobija žalbom, a ako se iz žalbe ne vidi u kojem se dijelu presuda pobija, drugostupanjski sud uzet će da se presuda pobija u dijelu u kojemu stranka nije uspjela u sporu.</w:t>
      </w:r>
    </w:p>
    <w:p w14:paraId="6945FD48" w14:textId="77777777" w:rsidR="00FE3D80" w:rsidRPr="00FE3D80" w:rsidRDefault="00FE3D80" w:rsidP="00AB42D9">
      <w:pPr>
        <w:suppressAutoHyphens w:val="0"/>
        <w:autoSpaceDN/>
        <w:spacing w:after="0" w:line="240" w:lineRule="auto"/>
        <w:jc w:val="both"/>
        <w:textAlignment w:val="auto"/>
        <w:rPr>
          <w:rFonts w:ascii="Times New Roman" w:hAnsi="Times New Roman"/>
          <w:sz w:val="24"/>
          <w:szCs w:val="24"/>
          <w:lang w:val="hr-HR"/>
        </w:rPr>
      </w:pPr>
    </w:p>
    <w:p w14:paraId="2CBC0D6E" w14:textId="51AD830E" w:rsidR="00FE3D80" w:rsidRDefault="00FE3D80" w:rsidP="00AB42D9">
      <w:pPr>
        <w:suppressAutoHyphens w:val="0"/>
        <w:autoSpaceDN/>
        <w:spacing w:after="0" w:line="240" w:lineRule="auto"/>
        <w:jc w:val="both"/>
        <w:textAlignment w:val="auto"/>
        <w:rPr>
          <w:rFonts w:ascii="Times New Roman" w:hAnsi="Times New Roman"/>
          <w:sz w:val="24"/>
          <w:szCs w:val="24"/>
          <w:lang w:val="hr-HR"/>
        </w:rPr>
      </w:pPr>
      <w:r w:rsidRPr="00FE3D80">
        <w:rPr>
          <w:rFonts w:ascii="Times New Roman" w:hAnsi="Times New Roman"/>
          <w:sz w:val="24"/>
          <w:szCs w:val="24"/>
          <w:lang w:val="hr-HR"/>
        </w:rPr>
        <w:t>Drugostupanjski sud ispituje prvostupanjsku presudu u granicama razloga navedenih u žalbi pazeći po službenoj dužnosti na bitne povrede odredaba parničnog postupka iz članka 354. stavka 2. točaka 2., 4., 8., 9., 13. i 14. ovoga Zakona i na pravilnu primjenu materijalnog prava, osim u odnosu na primjenu materijalnog prava u odluci o troškovima postupka.</w:t>
      </w:r>
    </w:p>
    <w:p w14:paraId="0889A3DB" w14:textId="235FAE06" w:rsidR="00E15451" w:rsidRDefault="00E15451" w:rsidP="00AB42D9">
      <w:pPr>
        <w:suppressAutoHyphens w:val="0"/>
        <w:autoSpaceDN/>
        <w:spacing w:after="0" w:line="240" w:lineRule="auto"/>
        <w:jc w:val="both"/>
        <w:textAlignment w:val="auto"/>
        <w:rPr>
          <w:rFonts w:ascii="Times New Roman" w:hAnsi="Times New Roman"/>
          <w:sz w:val="24"/>
          <w:szCs w:val="24"/>
          <w:lang w:val="hr-HR"/>
        </w:rPr>
      </w:pPr>
    </w:p>
    <w:p w14:paraId="7C7C9536" w14:textId="39CDB86E" w:rsidR="00E15451" w:rsidRPr="00E15451" w:rsidRDefault="00E15451" w:rsidP="00E15451">
      <w:pPr>
        <w:suppressAutoHyphens w:val="0"/>
        <w:autoSpaceDN/>
        <w:spacing w:after="0" w:line="240" w:lineRule="auto"/>
        <w:jc w:val="center"/>
        <w:textAlignment w:val="auto"/>
        <w:rPr>
          <w:rFonts w:ascii="Times New Roman" w:hAnsi="Times New Roman"/>
          <w:b/>
          <w:bCs/>
          <w:sz w:val="24"/>
          <w:szCs w:val="24"/>
          <w:lang w:val="hr-HR"/>
        </w:rPr>
      </w:pPr>
      <w:r w:rsidRPr="00E15451">
        <w:rPr>
          <w:rFonts w:ascii="Times New Roman" w:hAnsi="Times New Roman"/>
          <w:b/>
          <w:bCs/>
          <w:sz w:val="24"/>
          <w:szCs w:val="24"/>
          <w:lang w:val="hr-HR"/>
        </w:rPr>
        <w:t>Članak 373.c</w:t>
      </w:r>
    </w:p>
    <w:p w14:paraId="52752B08" w14:textId="77777777" w:rsidR="00E15451" w:rsidRPr="00E15451" w:rsidRDefault="00E15451" w:rsidP="00E15451">
      <w:pPr>
        <w:suppressAutoHyphens w:val="0"/>
        <w:autoSpaceDN/>
        <w:spacing w:after="0" w:line="240" w:lineRule="auto"/>
        <w:jc w:val="both"/>
        <w:textAlignment w:val="auto"/>
        <w:rPr>
          <w:rFonts w:ascii="Times New Roman" w:hAnsi="Times New Roman"/>
          <w:sz w:val="24"/>
          <w:szCs w:val="24"/>
          <w:lang w:val="hr-HR"/>
        </w:rPr>
      </w:pPr>
    </w:p>
    <w:p w14:paraId="7400B9D4" w14:textId="77777777" w:rsidR="00E15451" w:rsidRPr="00E15451" w:rsidRDefault="00E15451" w:rsidP="00E15451">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Na raspravu se pozivaju stranke, odnosno njihovi zakonski zastupnici ili opunomoćenici, a i oni svjedoci i vještaci za koje sud odluči da se saslušaju.</w:t>
      </w:r>
    </w:p>
    <w:p w14:paraId="5AE5F7BE" w14:textId="77777777" w:rsidR="00E15451" w:rsidRPr="00E15451" w:rsidRDefault="00E15451" w:rsidP="00E15451">
      <w:pPr>
        <w:suppressAutoHyphens w:val="0"/>
        <w:autoSpaceDN/>
        <w:spacing w:after="0" w:line="240" w:lineRule="auto"/>
        <w:jc w:val="both"/>
        <w:textAlignment w:val="auto"/>
        <w:rPr>
          <w:rFonts w:ascii="Times New Roman" w:hAnsi="Times New Roman"/>
          <w:sz w:val="24"/>
          <w:szCs w:val="24"/>
          <w:lang w:val="hr-HR"/>
        </w:rPr>
      </w:pPr>
    </w:p>
    <w:p w14:paraId="435E2C6F" w14:textId="77777777" w:rsidR="00E15451" w:rsidRPr="00E15451" w:rsidRDefault="00E15451" w:rsidP="00E15451">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Ako s rasprave izostane jedna stranka ili obje stranke, sud će raspravljati o žalbi i donijeti odluku uzimajući u obzir osobito ono što je izneseno u žalbi i u odgovoru na žalbu.</w:t>
      </w:r>
    </w:p>
    <w:p w14:paraId="0EDB7432" w14:textId="77777777" w:rsidR="00E15451" w:rsidRPr="00E15451" w:rsidRDefault="00E15451" w:rsidP="00E15451">
      <w:pPr>
        <w:suppressAutoHyphens w:val="0"/>
        <w:autoSpaceDN/>
        <w:spacing w:after="0" w:line="240" w:lineRule="auto"/>
        <w:jc w:val="both"/>
        <w:textAlignment w:val="auto"/>
        <w:rPr>
          <w:rFonts w:ascii="Times New Roman" w:hAnsi="Times New Roman"/>
          <w:sz w:val="24"/>
          <w:szCs w:val="24"/>
          <w:lang w:val="hr-HR"/>
        </w:rPr>
      </w:pPr>
    </w:p>
    <w:p w14:paraId="14055BC9" w14:textId="77777777" w:rsidR="00E15451" w:rsidRPr="00E15451" w:rsidRDefault="00E15451" w:rsidP="00E15451">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Rasprava pred drugostupanjskim sudom počinje izvještajem suca pojedinca ili suca izvjestitelja, koji izlaže stanje stvari ne dajući svoje mišljenje o osnovanosti žalbe.</w:t>
      </w:r>
    </w:p>
    <w:p w14:paraId="2C9EFBA6" w14:textId="77777777" w:rsidR="00E15451" w:rsidRPr="00E15451" w:rsidRDefault="00E15451" w:rsidP="00E15451">
      <w:pPr>
        <w:suppressAutoHyphens w:val="0"/>
        <w:autoSpaceDN/>
        <w:spacing w:after="0" w:line="240" w:lineRule="auto"/>
        <w:jc w:val="both"/>
        <w:textAlignment w:val="auto"/>
        <w:rPr>
          <w:rFonts w:ascii="Times New Roman" w:hAnsi="Times New Roman"/>
          <w:sz w:val="24"/>
          <w:szCs w:val="24"/>
          <w:lang w:val="hr-HR"/>
        </w:rPr>
      </w:pPr>
    </w:p>
    <w:p w14:paraId="28A3EF21" w14:textId="6A28C9AC" w:rsidR="00E15451" w:rsidRDefault="00E15451" w:rsidP="00E15451">
      <w:pPr>
        <w:suppressAutoHyphens w:val="0"/>
        <w:autoSpaceDN/>
        <w:spacing w:after="0" w:line="240" w:lineRule="auto"/>
        <w:jc w:val="both"/>
        <w:textAlignment w:val="auto"/>
        <w:rPr>
          <w:rFonts w:ascii="Times New Roman" w:hAnsi="Times New Roman"/>
          <w:sz w:val="24"/>
          <w:szCs w:val="24"/>
          <w:lang w:val="hr-HR"/>
        </w:rPr>
      </w:pPr>
      <w:r w:rsidRPr="00E15451">
        <w:rPr>
          <w:rFonts w:ascii="Times New Roman" w:hAnsi="Times New Roman"/>
          <w:sz w:val="24"/>
          <w:szCs w:val="24"/>
          <w:lang w:val="hr-HR"/>
        </w:rPr>
        <w:t>Nakon toga pročitat će se presuda ili dio presude na koji se odnosi žalba, a prema potrebi i zapisnik o glavnoj raspravi pred prvostupanjskim sudom. Zatim će žalitelj obrazložiti svoju žalbu, a protivna stranka odgovor na žalbu.</w:t>
      </w:r>
    </w:p>
    <w:p w14:paraId="05B7C3F7" w14:textId="75E59133" w:rsidR="00EE4DA8" w:rsidRDefault="00EE4DA8" w:rsidP="00AB42D9">
      <w:pPr>
        <w:suppressAutoHyphens w:val="0"/>
        <w:autoSpaceDN/>
        <w:spacing w:after="0" w:line="240" w:lineRule="auto"/>
        <w:jc w:val="both"/>
        <w:textAlignment w:val="auto"/>
        <w:rPr>
          <w:rFonts w:ascii="Times New Roman" w:hAnsi="Times New Roman"/>
          <w:sz w:val="24"/>
          <w:szCs w:val="24"/>
          <w:lang w:val="hr-HR"/>
        </w:rPr>
      </w:pPr>
    </w:p>
    <w:p w14:paraId="44A90427" w14:textId="0D5938E0" w:rsidR="00EE4DA8" w:rsidRDefault="00EE4DA8" w:rsidP="00AB42D9">
      <w:pPr>
        <w:suppressAutoHyphens w:val="0"/>
        <w:autoSpaceDN/>
        <w:spacing w:after="0" w:line="240" w:lineRule="auto"/>
        <w:jc w:val="center"/>
        <w:textAlignment w:val="auto"/>
        <w:rPr>
          <w:rFonts w:ascii="Times New Roman" w:hAnsi="Times New Roman"/>
          <w:b/>
          <w:bCs/>
          <w:sz w:val="24"/>
          <w:szCs w:val="24"/>
          <w:lang w:val="hr-HR"/>
        </w:rPr>
      </w:pPr>
      <w:r w:rsidRPr="00EE4DA8">
        <w:rPr>
          <w:rFonts w:ascii="Times New Roman" w:hAnsi="Times New Roman"/>
          <w:b/>
          <w:bCs/>
          <w:sz w:val="24"/>
          <w:szCs w:val="24"/>
          <w:lang w:val="hr-HR"/>
        </w:rPr>
        <w:t>Članak 381.</w:t>
      </w:r>
    </w:p>
    <w:p w14:paraId="32E79DD3" w14:textId="77777777" w:rsidR="007E3125" w:rsidRPr="00EE4DA8" w:rsidRDefault="007E3125" w:rsidP="00AB42D9">
      <w:pPr>
        <w:suppressAutoHyphens w:val="0"/>
        <w:autoSpaceDN/>
        <w:spacing w:after="0" w:line="240" w:lineRule="auto"/>
        <w:jc w:val="center"/>
        <w:textAlignment w:val="auto"/>
        <w:rPr>
          <w:rFonts w:ascii="Times New Roman" w:hAnsi="Times New Roman"/>
          <w:b/>
          <w:bCs/>
          <w:sz w:val="24"/>
          <w:szCs w:val="24"/>
          <w:lang w:val="hr-HR"/>
        </w:rPr>
      </w:pPr>
    </w:p>
    <w:p w14:paraId="231115E6" w14:textId="65965AD1" w:rsidR="00EE4DA8" w:rsidRDefault="00EE4DA8" w:rsidP="00AB42D9">
      <w:pPr>
        <w:suppressAutoHyphens w:val="0"/>
        <w:autoSpaceDN/>
        <w:spacing w:after="0" w:line="240" w:lineRule="auto"/>
        <w:jc w:val="both"/>
        <w:textAlignment w:val="auto"/>
        <w:rPr>
          <w:rFonts w:ascii="Times New Roman" w:hAnsi="Times New Roman"/>
          <w:sz w:val="24"/>
          <w:szCs w:val="24"/>
          <w:lang w:val="hr-HR"/>
        </w:rPr>
      </w:pPr>
      <w:r w:rsidRPr="00EE4DA8">
        <w:rPr>
          <w:rFonts w:ascii="Times New Roman" w:hAnsi="Times New Roman"/>
          <w:sz w:val="24"/>
          <w:szCs w:val="24"/>
          <w:lang w:val="hr-HR"/>
        </w:rPr>
        <w:t>U postupku po žalbi protiv rješenja na odgovarajući će se način primjenjivati odredbe koje važe za žalbu protiv presude. Odredbe o odgovoru na žalbu primjenjivat će se samo na žalbe izjavljene protiv rješenja kojima je postupak pred prvostupanjskim sudom okončan.</w:t>
      </w:r>
    </w:p>
    <w:p w14:paraId="5426FF2F" w14:textId="77188031" w:rsid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3A828DE1" w14:textId="09345F67"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382</w:t>
      </w:r>
      <w:r>
        <w:rPr>
          <w:rFonts w:ascii="Times New Roman" w:hAnsi="Times New Roman"/>
          <w:b/>
          <w:bCs/>
          <w:sz w:val="24"/>
          <w:szCs w:val="24"/>
          <w:lang w:val="hr-HR"/>
        </w:rPr>
        <w:t>.</w:t>
      </w:r>
    </w:p>
    <w:p w14:paraId="3D89D1B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6B3E752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Stranke mogu podnijeti reviziju protiv presude donesene u drugom stupnju ako je Vrhovni sud Republike Hrvatske dopustio podnošenje revizije.</w:t>
      </w:r>
    </w:p>
    <w:p w14:paraId="56212AB0"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516F93C1"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iz stavka 1. ovoga članka podnosi se u roku od 30 dana od dostave odluke revizijskog suda o dopuštenosti revizije.</w:t>
      </w:r>
    </w:p>
    <w:p w14:paraId="7E775F5E"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492A33E" w14:textId="6966F4D3"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382.a</w:t>
      </w:r>
    </w:p>
    <w:p w14:paraId="488D525F"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709DDFF9"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Iznimno, stranke mogu podnijeti reviziju protiv presude donesene u drugom stupnju, bez dopuštenja Vrhovnog suda Republike Hrvatske, u sporu:</w:t>
      </w:r>
    </w:p>
    <w:p w14:paraId="73A64F0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E321429"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o postojanju ugovora o radu, odnosno prestanku radnog odnosa ili radi utvrđenja postojanja radnog odnosa,</w:t>
      </w:r>
    </w:p>
    <w:p w14:paraId="723C3C49"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0BE1C318"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o utvrđivanju majčinstva ili očinstva,</w:t>
      </w:r>
    </w:p>
    <w:p w14:paraId="6F062BE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5ACE77D5"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u povodu tužbi za zaštitu od diskriminacije,</w:t>
      </w:r>
    </w:p>
    <w:p w14:paraId="3DD81499"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59B12D7"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u povodu tužbi radi objave ispravka informacije.</w:t>
      </w:r>
    </w:p>
    <w:p w14:paraId="492E931A"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01FADB01" w14:textId="2DCB246F" w:rsid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iz stavka 1. ovoga članka podnosi se u roku od 30 dana od dostave presude donesene u drugom stupnju.</w:t>
      </w:r>
    </w:p>
    <w:p w14:paraId="654191BC" w14:textId="1F80CA37" w:rsid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6E097590" w14:textId="50FBD685"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384.</w:t>
      </w:r>
    </w:p>
    <w:p w14:paraId="7BF0153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46ABB38"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ne zadržava ovrhu presude protiv koje je izjavljena.</w:t>
      </w:r>
    </w:p>
    <w:p w14:paraId="4D9D1DE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1F90D021" w14:textId="68618674"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385.</w:t>
      </w:r>
    </w:p>
    <w:p w14:paraId="118D581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7678EC27"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za dopuštenje revizije može se podnijeti zbog pravnog pitanja koje je važno za odluku u sporu i za osiguranje jedinstvene primjene prava i ravnopravnosti svih u njegovoj primjeni ili za razvoj prava kroz sudsku praksu.</w:t>
      </w:r>
    </w:p>
    <w:p w14:paraId="18087BCC"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1881FCAE"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za dopuštenje revizije može se podnijeti protiv drugostupanjske presude kojom se potvrđuje prvostupanjska presuda zbog postupovnopravnog pitanja koje se odnosi na bitne povrede odredaba parničnog postupka iz članka 354. stavka 2. točaka 6., 7., 8., 10., 11. i 12. ovoga Zakona samo ako je podnositelj zbog tih povreda žalbom pobijao prvostupanjsku presudu, ili ako su te povrede učinjene tek u drugostupanjskom postupku.</w:t>
      </w:r>
    </w:p>
    <w:p w14:paraId="4DC7623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750F00D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za dopuštenje revizije ne može se podnijeti zbog postupovnopravnog pitanja koje se odnosi na bitne povrede odredaba parničnog postupka iz članka 354. stavka 2. točke 3. ovoga Zakona i ako je odlučeno o zahtjevu o kojemu već teče parnica.</w:t>
      </w:r>
    </w:p>
    <w:p w14:paraId="5BA0086D"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570330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U prijedlogu za dopuštenje revizije stranke mogu iznijeti nove činjenice i predlagati nove dokaze samo ako se oni odnose na bitne povrede odredaba parničnog postupka i ako je zbog tih povreda postavljeno postupovnopravno pitanje koje je važno za odluku u sporu.</w:t>
      </w:r>
    </w:p>
    <w:p w14:paraId="5C61C5C4"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DECDB94"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za dopuštenje revizije može se podnijeti protiv drugostupanjske presude kojom se potvrđuje prvostupanjska presuda zbog materijalnopravnog pitanja koje se odnosi na pogrešnu primjenu materijalnog prava na koju drugostupanjski sud ne pazi po službenoj dužnosti, samo ako je podnositelj zbog tog razloga žalbom pobijao prvostupanjsku presudu.</w:t>
      </w:r>
    </w:p>
    <w:p w14:paraId="4878155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1D76AF8" w14:textId="636411D7"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385.a</w:t>
      </w:r>
    </w:p>
    <w:p w14:paraId="002F8710"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3A5D118F"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Vrhovni sud Republike Hrvatske dopustit će reviziju ako se može očekivati odluka o nekom pravnom pitanju koje je važno za odluku u sporu i za osiguranje jedinstvene primjene prava i ravnopravnosti svih u njegovoj primjeni ili za razvoj prava kroz sudsku praksu, a osobito:</w:t>
      </w:r>
    </w:p>
    <w:p w14:paraId="1F775CE4"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13352B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ako je riječ o pravnom pitanju o kojem odluka suda drugog stupnja odstupa od prakse revizijskog suda, ili</w:t>
      </w:r>
    </w:p>
    <w:p w14:paraId="68F85585"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19F5CDDF"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ako je riječ o pravnom pitanju o kojem nema prakse revizijskog suda, pogotovo ako sudska praksa viših sudova nije jedinstvena, ili</w:t>
      </w:r>
    </w:p>
    <w:p w14:paraId="05E7B5D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53793B5"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ako je riječ o pravnom pitanju o kojem sudska praksa revizijskog suda nije jedinstvena, ili</w:t>
      </w:r>
    </w:p>
    <w:p w14:paraId="602A4CBC"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51CEBB29"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Suda Europske unije – trebalo preispitati sudsku praksu.</w:t>
      </w:r>
    </w:p>
    <w:p w14:paraId="02EEFF3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ADA6F8E" w14:textId="110D5B32" w:rsid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iz članka 382. ovoga Zakona može se podnijeti samo zbog materijalnopravnog ili postupovnopravnog pitanja zbog kojeg je dopuštena.</w:t>
      </w:r>
    </w:p>
    <w:p w14:paraId="4870564B" w14:textId="18AB5FE1" w:rsid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15701A1B" w14:textId="12D62821"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386.</w:t>
      </w:r>
    </w:p>
    <w:p w14:paraId="08A6324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6AE2ED8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iz članka 382.a ovoga Zakona može se podnijeti zbog:</w:t>
      </w:r>
    </w:p>
    <w:p w14:paraId="1EBE84C5"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0DF84CD1"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bitne povrede odredaba parničnog postupka iz članka 354. stavka 2. ovoga Zakona, osim ako se povreda odnosi na stvarnu i mjesnu nadležnost ili ako je odlučeno o zahtjevu o kojemu već teče parnica,</w:t>
      </w:r>
    </w:p>
    <w:p w14:paraId="09A799D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7DC56B2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bitne povrede odredaba parničnog postupka iz članka 354. stavka 1. ovoga Zakona učinjene pred sudom drugog stupnja,</w:t>
      </w:r>
    </w:p>
    <w:p w14:paraId="19AC8ACA"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0B55362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 pogrešne primjene materijalnog prava.</w:t>
      </w:r>
    </w:p>
    <w:p w14:paraId="5F0A8C84"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32BD9FD0"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se može podnijeti protiv drugostupanjske presude kojom se potvrđuje prvostupanjska presuda zbog bitne povrede odredaba parničnog postupka iz članka 354. stavka 2. točaka 6., 7., 8., 10., 11. i 12. ovoga Zakona samo ako je podnositelj zbog tih povreda žalbom pobijao prvostupanjsku presudu, ili ako su te povrede učinjene tek u drugostupanjskom postupku.</w:t>
      </w:r>
    </w:p>
    <w:p w14:paraId="2FA8ABB5"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74CFFA9E"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Revizija se može podnijeti protiv drugostupanjske presude kojom se potvrđuje prvostupanjska presuda zbog pogrešne primjene materijalnog prava na koju drugostupanjski sud ne pazi po službenoj dužnosti, samo ako je podnositelj zbog tog razloga žalbom pobijao prvostupanjsku presudu.</w:t>
      </w:r>
    </w:p>
    <w:p w14:paraId="69CE849E"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32C2A01A" w14:textId="3CCE2A05"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387.</w:t>
      </w:r>
    </w:p>
    <w:p w14:paraId="6F84E53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5859DAF9"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Vrhovni sud Republike Hrvatske odlučuje o dopuštenosti revizije na temelju prijedloga za dopuštenje revizije.</w:t>
      </w:r>
    </w:p>
    <w:p w14:paraId="0A326FA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BF13FEA"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iz stavka 1. ovoga članka podnosi se prvostupanjskom sudu u roku od 30 dana od dostave drugostupanjske presude.</w:t>
      </w:r>
    </w:p>
    <w:p w14:paraId="012DD857"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56D13D6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U prijedlogu stranka mora određeno naznačiti pravno pitanje zbog kojeg predlaže da joj se dopusti podnošenje revizije te određeno izložiti razloge zbog kojih smatra da je ono važno u smislu odredaba članka 385.a stavka 1. ovoga Zakona. Ako se prijedlog za dopuštenje revizije podnosi zbog različite prakse viših sudova, stranka je uz prijedlog dužna dostaviti odluke sudova na koje se poziva ili ih određeno naznačiti.</w:t>
      </w:r>
    </w:p>
    <w:p w14:paraId="342D49F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87AB0B1"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O prijedlogu za dopuštenje revizije odlučuje Vijeće od tri suca Vrhovnog suda Republike Hrvatske.</w:t>
      </w:r>
    </w:p>
    <w:p w14:paraId="25D93FBC"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1A6EC31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U rješenju kojim se prijedlog za dopuštenje revizije odbacuje dovoljno je da se revizijski sud određeno pozove na nedostatak pretpostavki za podnošenje revizije.</w:t>
      </w:r>
    </w:p>
    <w:p w14:paraId="263E771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456B4FE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U rješenju kojim se dopušta revizija revizijski sud navodi u kojem dijelu i u odnosu na koje određeno pravno pitanje dopušta podnošenje revizije.</w:t>
      </w:r>
    </w:p>
    <w:p w14:paraId="40E4FA47"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B6259D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Pravni lijek protiv rješenja povodom prijedloga za dopuštenje revizije nije dopušten.</w:t>
      </w:r>
    </w:p>
    <w:p w14:paraId="771CB9EF"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415EE34" w14:textId="4C2EC5DA"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388.</w:t>
      </w:r>
    </w:p>
    <w:p w14:paraId="785FF56A"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1456CA0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Prijedlog za dopuštenje revizije podnosi se sudu koji je izrekao prvostupanjsku presudu u dovoljnom broju primjeraka za sudove, protivnu stranku i umješača.</w:t>
      </w:r>
    </w:p>
    <w:p w14:paraId="60909B25"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69CD447"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Prvostupanjski sud kojem je podnesen prijedlog za dopuštenje revizije ispitat će samo je li pravodoban i ako utvrdi da nije, rješenjem će ga odbaciti.</w:t>
      </w:r>
    </w:p>
    <w:p w14:paraId="6988689B"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3121E0B8"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Odredbe ovoga članka na odgovarajući se način primjenjuju i na reviziju.</w:t>
      </w:r>
    </w:p>
    <w:p w14:paraId="7BB6C796"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2E13B00B" w14:textId="0F17AD9A" w:rsidR="00BF44E1" w:rsidRPr="00BF44E1" w:rsidRDefault="00BF44E1" w:rsidP="00AB42D9">
      <w:pPr>
        <w:suppressAutoHyphens w:val="0"/>
        <w:autoSpaceDN/>
        <w:spacing w:after="0" w:line="240" w:lineRule="auto"/>
        <w:jc w:val="center"/>
        <w:textAlignment w:val="auto"/>
        <w:rPr>
          <w:rFonts w:ascii="Times New Roman" w:hAnsi="Times New Roman"/>
          <w:b/>
          <w:bCs/>
          <w:sz w:val="24"/>
          <w:szCs w:val="24"/>
          <w:lang w:val="hr-HR"/>
        </w:rPr>
      </w:pPr>
      <w:r w:rsidRPr="00BF44E1">
        <w:rPr>
          <w:rFonts w:ascii="Times New Roman" w:hAnsi="Times New Roman"/>
          <w:b/>
          <w:bCs/>
          <w:sz w:val="24"/>
          <w:szCs w:val="24"/>
          <w:lang w:val="hr-HR"/>
        </w:rPr>
        <w:t>Članak 389.</w:t>
      </w:r>
    </w:p>
    <w:p w14:paraId="445554DC"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18A564F9"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Primjerak prijedloga za dopuštenje revizije sudac pojedinac, odnosno predsjednik vijeća prvostupanjskog suda dostavit će protivnoj stranci i umješaču, koji mogu u roku od 30 dana od dostave prijedloga podnijeti tome sudu odgovor na prijedlog za dopuštenje revizije.</w:t>
      </w:r>
    </w:p>
    <w:p w14:paraId="1C1F7143"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7D48D1C8"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Nepravodobno podnesen odgovor na prijedlog za dopuštenje revizije neće se odbaciti, već će se dostaviti revizijskom sudu, koji će ga uzeti u obzir ako je to još moguće.</w:t>
      </w:r>
    </w:p>
    <w:p w14:paraId="6DA4D991"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683B8FE0"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Nakon primitka odgovora na prijedlog za dopuštenje revizije, odnosno nakon isteka roka za odgovor na prijedlog sudac pojedinac, odnosno predsjednik vijeća prvostupanjskog suda dostavit će prijedlog za dopuštenje revizije i odgovor na prijedlog za dopuštenje revizije, ako je podnesen, revizijskom sudu zajedno sa spisom.</w:t>
      </w:r>
    </w:p>
    <w:p w14:paraId="500B7C7C"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63B38167"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Sudac pojedinac, odnosno predsjednik vijeća prvostupanjskog suda dostavit će prijedlog za dopuštenje revizije i odgovor na prijedlog za dopuštenje revizije, ako je podnesen, i drugostupanjskom sudu koji će svoje izvješće o mogućim povredama postupka pred tim sudom dostaviti revizijskom sudu.</w:t>
      </w:r>
    </w:p>
    <w:p w14:paraId="78783CE2" w14:textId="77777777" w:rsidR="00BF44E1" w:rsidRPr="00BF44E1" w:rsidRDefault="00BF44E1" w:rsidP="00AB42D9">
      <w:pPr>
        <w:suppressAutoHyphens w:val="0"/>
        <w:autoSpaceDN/>
        <w:spacing w:after="0" w:line="240" w:lineRule="auto"/>
        <w:jc w:val="both"/>
        <w:textAlignment w:val="auto"/>
        <w:rPr>
          <w:rFonts w:ascii="Times New Roman" w:hAnsi="Times New Roman"/>
          <w:sz w:val="24"/>
          <w:szCs w:val="24"/>
          <w:lang w:val="hr-HR"/>
        </w:rPr>
      </w:pPr>
    </w:p>
    <w:p w14:paraId="0189EC0C" w14:textId="37C49C98" w:rsidR="00BF44E1" w:rsidRPr="00EE4DA8" w:rsidRDefault="00BF44E1" w:rsidP="00AB42D9">
      <w:pPr>
        <w:suppressAutoHyphens w:val="0"/>
        <w:autoSpaceDN/>
        <w:spacing w:after="0" w:line="240" w:lineRule="auto"/>
        <w:jc w:val="both"/>
        <w:textAlignment w:val="auto"/>
        <w:rPr>
          <w:rFonts w:ascii="Times New Roman" w:hAnsi="Times New Roman"/>
          <w:sz w:val="24"/>
          <w:szCs w:val="24"/>
          <w:lang w:val="hr-HR"/>
        </w:rPr>
      </w:pPr>
      <w:r w:rsidRPr="00BF44E1">
        <w:rPr>
          <w:rFonts w:ascii="Times New Roman" w:hAnsi="Times New Roman"/>
          <w:sz w:val="24"/>
          <w:szCs w:val="24"/>
          <w:lang w:val="hr-HR"/>
        </w:rPr>
        <w:t>Odredbe ovoga članka na odgovarajući se način primjenjuju i na reviziju.</w:t>
      </w:r>
    </w:p>
    <w:p w14:paraId="030053C2" w14:textId="6356BB4B" w:rsidR="00EE4DA8" w:rsidRDefault="00EE4DA8" w:rsidP="00AB42D9">
      <w:pPr>
        <w:suppressAutoHyphens w:val="0"/>
        <w:autoSpaceDN/>
        <w:spacing w:after="0" w:line="240" w:lineRule="auto"/>
        <w:jc w:val="both"/>
        <w:textAlignment w:val="auto"/>
        <w:rPr>
          <w:rFonts w:ascii="Times New Roman" w:hAnsi="Times New Roman"/>
          <w:sz w:val="24"/>
          <w:szCs w:val="24"/>
          <w:lang w:val="hr-HR"/>
        </w:rPr>
      </w:pPr>
    </w:p>
    <w:p w14:paraId="4D666E82" w14:textId="150A7E84"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390.</w:t>
      </w:r>
    </w:p>
    <w:p w14:paraId="6DAA6177"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C6A162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 reviziji bez rasprave odlučuje Vrhovni sud Republike Hrvatske.</w:t>
      </w:r>
    </w:p>
    <w:p w14:paraId="4CE1B79B"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0A4D876F" w14:textId="7D7BE4EE"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391.</w:t>
      </w:r>
    </w:p>
    <w:p w14:paraId="5B5163C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5C6E64F8"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povodu revizije iz članka 382. ovoga Zakona revizijski sud ispituje pobijanu presudu samo u dijelu u kojem je revizija dopuštena i samo zbog pitanja zbog kojeg je dopuštena.</w:t>
      </w:r>
    </w:p>
    <w:p w14:paraId="12247276"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B47CFB8"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povodu revizije iz članka 382.a ovoga Zakona revizijski sud ispituje pobijanu presudu samo u dijelu u kojem se pobija revizijom i samo u granicama razloga određeno navedenih u reviziji.</w:t>
      </w:r>
    </w:p>
    <w:p w14:paraId="2CF877D3"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5319930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reviziji stranka treba određeno navesti i obrazložiti razloge zbog kojih je podnosi, uz određeno pozivanje na propise i druge izvore prava. Razlozi koji nisu tako obrazloženi neće se uzeti u obzir.</w:t>
      </w:r>
    </w:p>
    <w:p w14:paraId="172B1272"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6A6F6625" w14:textId="4B7909DB"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392.</w:t>
      </w:r>
    </w:p>
    <w:p w14:paraId="4EAE8543"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83B43CB"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Vijeće revizijskog suda odbacit će nepotpun i nedopušten prijedlog za dopuštenje revizije, a i nepravodoban ako je to propustio učiniti prvostupanjski sud.</w:t>
      </w:r>
    </w:p>
    <w:p w14:paraId="34A47E2A"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2588ECA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nepravodoban ako nije podnesen u roku koji je određen za njegovo podnošenje.</w:t>
      </w:r>
    </w:p>
    <w:p w14:paraId="10EC4D0B"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54544835"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nepotpun ako se iz njega ne može utvrditi koja se presuda pobija ili ako nije potpisan.</w:t>
      </w:r>
    </w:p>
    <w:p w14:paraId="4062EF59"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2E84F7D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nedopušten ako ga je podnijela osoba koja nije ovlaštena na podnošenje revizije ili osoba koja se odrekla prava na podnošenje revizije ili ako osoba koja je podnijela prijedlog nema pravni interes za podnošenje revizije.</w:t>
      </w:r>
    </w:p>
    <w:p w14:paraId="3E25742F"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DE710E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Odredbe stavaka 1. do 4. ovoga članka na odgovarajući način primjenjuju se i na reviziju.</w:t>
      </w:r>
    </w:p>
    <w:p w14:paraId="64815CD7"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51D390E7"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Prijedlog za dopuštenje revizije je nedopušten i ako ne sadrži pretpostavke iz članka 387. stavka 3. ovoga Zakona.</w:t>
      </w:r>
    </w:p>
    <w:p w14:paraId="3C6ABDD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6602C038"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iz članka 382. ovoga Zakona je nedopuštena i ako prethodno nije doneseno rješenje kojim je dopuštena ili ako revizija nije podnesena zbog pitanja zbog kojeg je dopuštena.</w:t>
      </w:r>
    </w:p>
    <w:p w14:paraId="129504A1"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79DF579F"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iz članka 382.a ovoga Zakona je nedopuštena i ako je podnesena zbog razloga zbog kojih se ne može podnijeti.</w:t>
      </w:r>
    </w:p>
    <w:p w14:paraId="3DA7F5A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6F88AE5C" w14:textId="69AD6D00"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392.a</w:t>
      </w:r>
    </w:p>
    <w:p w14:paraId="6995E852"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6FE7705"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Kada podnositelj prijedloga odustane od prijedloga za dopuštenje revizije, to će sudac pojedinac revizijskog suda utvrditi rješenjem, ako to propusti učiniti prvostupanjski sud, ili kada je izjava o odustanku od prijedloga za dopuštenje revizije dostavljena revizijskom sudu.</w:t>
      </w:r>
    </w:p>
    <w:p w14:paraId="5B28BD80"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44FACAAA"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Odredba stavka 1. ovoga članka na odgovarajući način primjenjuje se i na reviziju.</w:t>
      </w:r>
    </w:p>
    <w:p w14:paraId="0AD45CE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0FFDBDF4" w14:textId="4716A513"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393.</w:t>
      </w:r>
    </w:p>
    <w:p w14:paraId="146CE28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03C1BC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Revizijski sud će presudom odbiti reviziju iz članka 382. ovoga Zakona kao neosnovanu ako utvrdi da ne postoje razlozi zbog kojih je podnesena i na koje se odnosi pravno pitanje zbog kojeg je dopuštena ili da oni ne utječu na donošenje drukčije odluke.</w:t>
      </w:r>
    </w:p>
    <w:p w14:paraId="0D038CD9"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5C3F2098"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Revizijski sud će presudom odbiti reviziju iz članka 382.a ovoga Zakona kao neosnovanu ako utvrdi da ne postoje razlozi zbog kojih je podnesena ili da oni ne utječu na donošenje drukčije odluke.</w:t>
      </w:r>
    </w:p>
    <w:p w14:paraId="7946BA78"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296C8495" w14:textId="77777777"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394.</w:t>
      </w:r>
    </w:p>
    <w:p w14:paraId="43270CB0"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4C1E9D7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u povodu revizije iz članka 382. ovoga Zakona utvrdi da je u postupku pred prvostupanjskim ili drugostupanjskim sudom počinjena bitna povreda odredaba parničnog postupka na koju se odnosi postupovnopravno pitanje zbog kojega je dopuštena, revizijski sud će, ovisno o vrsti te bitne povrede, odgovarajućom primjenom odredaba članka 369. ovoga Zakona, rješenjem:</w:t>
      </w:r>
    </w:p>
    <w:p w14:paraId="4D8CD7A5"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2F39ABD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ukinuti u cijelosti ili djelomično odluku drugostupanjskog i prvostupanjskog suda ili samo odluku drugostupanjskog suda i predmet vratiti na ponovno suđenje istom ili drugom vijeću ili sucu pojedincu prvostupanjskog ili drugostupanjskog suda,</w:t>
      </w:r>
    </w:p>
    <w:p w14:paraId="5282E55F"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02A64E2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ukinuti rješenjem donesene odluke i odbaciti tužbu,</w:t>
      </w:r>
    </w:p>
    <w:p w14:paraId="4111AD99"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5E3DA897"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 ukinuti odluku drugostupanjskog suda, odnosno i odluku prvostupanjskog suda u dijelu u kojem je tužbeni zahtjev prekoračen tako da je dosuđeno više od onog što je traženo, a ako je tužbeni zahtjev prekoračen tako da je odlučeno o nečem drugom, a ne o onome što je traženo, ukinut će samo odluku drugostupanjskog suda ili i odluku prvostupanjskog suda i predmet vratiti drugostupanjskom, odnosno prvostupanjskom sudu na ponovno odlučivanje.</w:t>
      </w:r>
    </w:p>
    <w:p w14:paraId="7E7989CF"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7A8CC0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revizijski sud utvrdi da je počinjena bitna povreda odredaba parničnog postupka zbog koje se revizija iz članka 382.a ovoga Zakona može podnijeti, revizijski će sud, ovisno o vrsti te bitne povrede, odlučiti primjenjujući na odgovarajući način odredbe stavka 1. ovoga članka.</w:t>
      </w:r>
    </w:p>
    <w:p w14:paraId="0853F5F8"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80FD01C" w14:textId="77777777"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394.a</w:t>
      </w:r>
    </w:p>
    <w:p w14:paraId="31AF91A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774429C"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Sud kome je predmet vraćen na ponovno suđenje vezan je u tom predmetu pravnim shvaćanjem na kojemu se temelji rješenje revizijskoga suda kojim je ukinuta pobijana drugostupanjska, odnosno kojim su ukinute drugostupanjska i prvostupanjska presuda.</w:t>
      </w:r>
    </w:p>
    <w:p w14:paraId="0FA3C93B" w14:textId="77777777"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p>
    <w:p w14:paraId="196B9DB3" w14:textId="2D0E4AB7"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395.</w:t>
      </w:r>
    </w:p>
    <w:p w14:paraId="508D9785"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62FAABB2"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u povodu revizije iz članka 382. ovoga Zakona revizijski sud utvrdi da je pogrešno primijenjeno materijalno pravo na koje se odnosi materijalnopravno pitanje zbog kojega je dopuštena, presudom će prihvatiti reviziju i preinačiti pobijanu presudu.</w:t>
      </w:r>
    </w:p>
    <w:p w14:paraId="4599B876"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54656D1"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u povodu revizije iz članka 382. ovoga Zakona revizijski sud ustanovi da je zbog pogrešne primjene materijalnog prava činjenično stanje nepotpuno utvrđeno ili ako zbog toga drugostupanjski sud nije ocijenio žalbene navode koji su od odlučnog značaja za pravilnu primjenu materijalnog prava i da zbog toga nema uvjeta za preinaku pobijane presude, rješenjem će prihvatiti reviziju, ukinuti u cijelosti ili djelomično presudu prvostupanjskog i drugostupanjskog suda ili samo presudu drugostupanjskog suda i predmet vratiti na ponovno suđenje istom ili drugom sucu pojedincu, odnosno vijeću prvostupanjskog ili drugostupanjskog suda.</w:t>
      </w:r>
    </w:p>
    <w:p w14:paraId="667D627F"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9D3E8EC" w14:textId="07C792F3" w:rsid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u povodu revizije iz članka 382.a ovoga Zakona revizijski sud utvrdi da je materijalno pravo pogrešno primijenjeno, revizijski će sud, ovisno o tome ima li uvjeta za preinaku pobijane presude, odlučiti primjenjujući na odgovarajući način odredbe stavaka 1. i 2. ovoga članka.</w:t>
      </w:r>
    </w:p>
    <w:p w14:paraId="0E5D1C84"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19B75B0" w14:textId="4669CBF4"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396.</w:t>
      </w:r>
    </w:p>
    <w:p w14:paraId="13FE8D26"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15C0E1B" w14:textId="00B136B6" w:rsid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Kada revizijski sud odlučuje o prijedlogu za dopuštenje revizije ili o reviziji, može se pozvati i na razloge neke svoje prethodne odluke.</w:t>
      </w:r>
    </w:p>
    <w:p w14:paraId="298C8E01" w14:textId="10308473" w:rsid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7703316E" w14:textId="77777777"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398.</w:t>
      </w:r>
    </w:p>
    <w:p w14:paraId="508C38E7"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2E6FDE25"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Odluka revizijskog suda izravno se dostavlja prvostupanjskom sudu.</w:t>
      </w:r>
    </w:p>
    <w:p w14:paraId="14A9FE52"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588E5133"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Primjerak odluke revizijskog suda revizijski sud dostavlja i drugostupanjskom sudu.</w:t>
      </w:r>
    </w:p>
    <w:p w14:paraId="66CE0151"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081580EE" w14:textId="22D8AC5B"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399.</w:t>
      </w:r>
    </w:p>
    <w:p w14:paraId="3BFFF1A5"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64E60FD8"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Ako odredbama članaka 382. do 398. ovoga Zakona nije što drugo određeno, u postupku u povodu revizije na odgovarajući će se način primjenjivati odredbe ovoga Zakona o žalbi protiv presude iz članka 349. stavka 2. i 3., članaka 350., 351., 352., 354. i 356., članka 360. stavaka 2. do 5., članaka 361., 371. i članaka 374. do 377.a ovoga Zakona.</w:t>
      </w:r>
    </w:p>
    <w:p w14:paraId="68FAC78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77C6769D"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propisana posebnim zakonom smatra se revizijom iz članka 382. ovoga Zakona.</w:t>
      </w:r>
    </w:p>
    <w:p w14:paraId="13C151AF"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7A6768BC" w14:textId="643A1230" w:rsidR="00BE64AC" w:rsidRPr="00BE64AC" w:rsidRDefault="00BE64AC" w:rsidP="00AB42D9">
      <w:pPr>
        <w:suppressAutoHyphens w:val="0"/>
        <w:autoSpaceDN/>
        <w:spacing w:after="0" w:line="240" w:lineRule="auto"/>
        <w:jc w:val="center"/>
        <w:textAlignment w:val="auto"/>
        <w:rPr>
          <w:rFonts w:ascii="Times New Roman" w:hAnsi="Times New Roman"/>
          <w:b/>
          <w:bCs/>
          <w:sz w:val="24"/>
          <w:szCs w:val="24"/>
          <w:lang w:val="hr-HR"/>
        </w:rPr>
      </w:pPr>
      <w:r w:rsidRPr="00BE64AC">
        <w:rPr>
          <w:rFonts w:ascii="Times New Roman" w:hAnsi="Times New Roman"/>
          <w:b/>
          <w:bCs/>
          <w:sz w:val="24"/>
          <w:szCs w:val="24"/>
          <w:lang w:val="hr-HR"/>
        </w:rPr>
        <w:t>Članak 400.</w:t>
      </w:r>
    </w:p>
    <w:p w14:paraId="6C29DD0B"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D11ECCE"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Stranke mogu podnijeti reviziju i protiv rješenja drugostupanjskog suda kojim je postupak o predmetu spora pravomoćno završen.</w:t>
      </w:r>
    </w:p>
    <w:p w14:paraId="53B64D69"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13C4A64A"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Revizija protiv odluke suda drugog stupnja kojom je pravomoćno odlučeno o troškovima postupka je dopuštena ako su ispunjene pretpostavke iz članka 385.a stavka 1. ovoga Zakona.</w:t>
      </w:r>
    </w:p>
    <w:p w14:paraId="7A2C22FF" w14:textId="77777777" w:rsidR="00BE64AC" w:rsidRPr="00BE64AC" w:rsidRDefault="00BE64AC" w:rsidP="00AB42D9">
      <w:pPr>
        <w:suppressAutoHyphens w:val="0"/>
        <w:autoSpaceDN/>
        <w:spacing w:after="0" w:line="240" w:lineRule="auto"/>
        <w:jc w:val="both"/>
        <w:textAlignment w:val="auto"/>
        <w:rPr>
          <w:rFonts w:ascii="Times New Roman" w:hAnsi="Times New Roman"/>
          <w:sz w:val="24"/>
          <w:szCs w:val="24"/>
          <w:lang w:val="hr-HR"/>
        </w:rPr>
      </w:pPr>
    </w:p>
    <w:p w14:paraId="3055E4B7" w14:textId="12FDCF2C" w:rsidR="00BE64AC" w:rsidRDefault="00BE64AC" w:rsidP="00AB42D9">
      <w:pPr>
        <w:suppressAutoHyphens w:val="0"/>
        <w:autoSpaceDN/>
        <w:spacing w:after="0" w:line="240" w:lineRule="auto"/>
        <w:jc w:val="both"/>
        <w:textAlignment w:val="auto"/>
        <w:rPr>
          <w:rFonts w:ascii="Times New Roman" w:hAnsi="Times New Roman"/>
          <w:sz w:val="24"/>
          <w:szCs w:val="24"/>
          <w:lang w:val="hr-HR"/>
        </w:rPr>
      </w:pPr>
      <w:r w:rsidRPr="00BE64AC">
        <w:rPr>
          <w:rFonts w:ascii="Times New Roman" w:hAnsi="Times New Roman"/>
          <w:sz w:val="24"/>
          <w:szCs w:val="24"/>
          <w:lang w:val="hr-HR"/>
        </w:rPr>
        <w:t>U postupku u povodu revizije protiv rješenja na odgovarajući će se način primjenjivati odredbe ovoga Zakona o prijedlogu za dopuštenje revizije i reviziji protiv presude, osim ako ovim Zakonom nije drukčije određeno.</w:t>
      </w:r>
    </w:p>
    <w:p w14:paraId="2E019457" w14:textId="0DA4A0C7" w:rsid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6964E157" w14:textId="654C2142" w:rsidR="005F2B25" w:rsidRPr="005F2B25" w:rsidRDefault="005F2B25" w:rsidP="00AB42D9">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428.a</w:t>
      </w:r>
    </w:p>
    <w:p w14:paraId="5E25C109"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696B6ED4"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Kad Europski sud za ljudska prava utvrdi povredu kojeg ljudskog prava ili temeljne slobode zajamčene Konvencijom za zaštitu ljudskih prava i temeljnih sloboda i dodatnih Protokola uz tu Konvenciju koje je Republika Hrvatska ratificirala, stranka može, u roku od trideset dana od konačnosti presude Europskog suda za ljudska prava, podnijeti zahtjev sudu u Republici Hrvatskoj koji je sudio u prvom stupnju u postupku u kojemu je donesena odluka kojom je povrijeđeno ljudsko pravo ili temeljna sloboda, za izmjenu odluke kojom je to pravo ili temeljna sloboda povrijeđeno.</w:t>
      </w:r>
    </w:p>
    <w:p w14:paraId="59879ED2"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42E4B608"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Postupak iz stavka 1. ovoga članka provodi se uz odgovarajuću primjenu odredaba o ponavljanju postupka.</w:t>
      </w:r>
    </w:p>
    <w:p w14:paraId="5B281F48"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2D44E6D9"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U ponovljenom postupku sudovi su dužni poštivati pravna stajališta izražena u konačnoj presudi Europskog suda za ljudska prava kojom je utvrđena povreda temeljnog ljudskog prava ili slobode.</w:t>
      </w:r>
    </w:p>
    <w:p w14:paraId="4758D691"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5E91562C" w14:textId="3C429F56" w:rsidR="005F2B25" w:rsidRDefault="005F2B25" w:rsidP="00170B0B">
      <w:pPr>
        <w:suppressAutoHyphens w:val="0"/>
        <w:autoSpaceDN/>
        <w:spacing w:after="0" w:line="240" w:lineRule="auto"/>
        <w:jc w:val="both"/>
        <w:textAlignment w:val="auto"/>
        <w:rPr>
          <w:rFonts w:ascii="Times New Roman" w:hAnsi="Times New Roman"/>
          <w:b/>
          <w:bCs/>
          <w:sz w:val="24"/>
          <w:szCs w:val="24"/>
          <w:lang w:val="hr-HR"/>
        </w:rPr>
      </w:pPr>
      <w:r w:rsidRPr="005F2B25">
        <w:rPr>
          <w:rFonts w:ascii="Times New Roman" w:hAnsi="Times New Roman"/>
          <w:b/>
          <w:bCs/>
          <w:sz w:val="24"/>
          <w:szCs w:val="24"/>
          <w:lang w:val="hr-HR"/>
        </w:rPr>
        <w:t>6. Odnos između prijedloga za ponavljanje postupka i drugih izvanrednih pravnih lijekova</w:t>
      </w:r>
    </w:p>
    <w:p w14:paraId="6D32C4C8" w14:textId="77777777" w:rsidR="009003AB" w:rsidRPr="005F2B25" w:rsidRDefault="009003AB" w:rsidP="00170B0B">
      <w:pPr>
        <w:suppressAutoHyphens w:val="0"/>
        <w:autoSpaceDN/>
        <w:spacing w:after="0" w:line="240" w:lineRule="auto"/>
        <w:jc w:val="both"/>
        <w:textAlignment w:val="auto"/>
        <w:rPr>
          <w:rFonts w:ascii="Times New Roman" w:hAnsi="Times New Roman"/>
          <w:b/>
          <w:bCs/>
          <w:sz w:val="24"/>
          <w:szCs w:val="24"/>
          <w:lang w:val="hr-HR"/>
        </w:rPr>
      </w:pPr>
    </w:p>
    <w:p w14:paraId="08A3CF26" w14:textId="62E77A4F" w:rsidR="005F2B25" w:rsidRPr="005F2B25" w:rsidRDefault="005F2B25" w:rsidP="00AB42D9">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429.</w:t>
      </w:r>
    </w:p>
    <w:p w14:paraId="0F4E8D45"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538E46D7"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Ako u roku za izjavljivanje revizije stranka podnese prijedlog za ponavljanje postupka samo iz razloga iz kojih se može izjaviti i revizija, smatrat će se da je stranka izjavila reviziju.</w:t>
      </w:r>
    </w:p>
    <w:p w14:paraId="1440777B"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08346734"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Ako stranka izjavi reviziju iz razloga iz članka 354. stavka 2. točke 9. ovog Zakona i istodobno ili nakon toga podnese prijedlog za ponavljanje postupka iz bilo kojeg razloga iz članka 421. ovog Zakona, sud će prekinuti postupak u povodu prijedloga za ponavljanje postupka do završetka postupka po reviziji.</w:t>
      </w:r>
    </w:p>
    <w:p w14:paraId="5D67EE3C"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772B6469"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Ako stranka izjavi reviziju iz bilo kojeg razloga osim iz razloga iz članka 354. stavka 2. točke 9. ovog Zakona, i istodobno ili nakon toga podnese prijedlog za ponavljanje postupka iz razloga iz članka 421. t. 4. do 6. ovog Zakona koji su potkrijepljeni pravomoćnom presudom donesenom u kaznenom postupku, sud će prekinuti postupak po reviziji do završetka postupka u povodu prijedloga za ponavljanje postupka.</w:t>
      </w:r>
    </w:p>
    <w:p w14:paraId="56B81092"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6E6097C3"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U svima ostalim slučajevima u kojima stranka izjavi reviziju i istodobno ili nakon toga podnese prijedlog za ponavljanje postupka sud će odlučiti koji će postupak nastaviti, a koji prekinuti, uzimajući u obzir sve okolnosti, a osobito razloge zbog kojih su oba pravna lijeka podnesena i dokaze koje su stranke predložile.</w:t>
      </w:r>
    </w:p>
    <w:p w14:paraId="0AAB152B"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6057D9E0" w14:textId="77777777" w:rsidR="005F2B25" w:rsidRPr="005F2B25" w:rsidRDefault="005F2B25" w:rsidP="00AB42D9">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430.</w:t>
      </w:r>
    </w:p>
    <w:p w14:paraId="254E5C9D"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4A43BEA3"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Odredbe članka 429. st. 1. i 3. ovog Zakona primijenit će se i kad je stranka najprije podnijela prijedlog za ponavljanje postupka, a nakon toga izjavila reviziju.</w:t>
      </w:r>
    </w:p>
    <w:p w14:paraId="23F5579F"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162F3187"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U svima ostalim slučajevima u kojima stranka podnese prijedlog za ponavljanje postupka i nakon toga izjavi reviziju sud će, u pravilu, prekinuti postupak po reviziji do završetka postupka u povodu prijedloga za ponavljanje postupka, osim ako ustanovi da postoje ozbiljni razlozi da postupi drugačije.</w:t>
      </w:r>
    </w:p>
    <w:p w14:paraId="2B8BB573"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29BCD977" w14:textId="34A4C4C8" w:rsidR="005F2B25" w:rsidRPr="005F2B25" w:rsidRDefault="005F2B25" w:rsidP="00AB42D9">
      <w:pPr>
        <w:suppressAutoHyphens w:val="0"/>
        <w:autoSpaceDN/>
        <w:spacing w:after="0" w:line="240" w:lineRule="auto"/>
        <w:jc w:val="center"/>
        <w:textAlignment w:val="auto"/>
        <w:rPr>
          <w:rFonts w:ascii="Times New Roman" w:hAnsi="Times New Roman"/>
          <w:b/>
          <w:bCs/>
          <w:sz w:val="24"/>
          <w:szCs w:val="24"/>
          <w:lang w:val="hr-HR"/>
        </w:rPr>
      </w:pPr>
      <w:r w:rsidRPr="005F2B25">
        <w:rPr>
          <w:rFonts w:ascii="Times New Roman" w:hAnsi="Times New Roman"/>
          <w:b/>
          <w:bCs/>
          <w:sz w:val="24"/>
          <w:szCs w:val="24"/>
          <w:lang w:val="hr-HR"/>
        </w:rPr>
        <w:t>Članak 431.</w:t>
      </w:r>
    </w:p>
    <w:p w14:paraId="4CEF7828"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19E16CC7"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Rješenje iz članka 429. ovog Zakona donosi sudac pojedinac, odnosno predsjednik vijeća prvostupanjskog suda ako prijedlog za ponavljanje postupka stigne prvostupanjskom sudu prije nego što je predmet u povodu revizije upućen revizijskom sudu. Ako prijedlog za ponavljanje postupka stigne pošto je predmet u povodu revizije upućen revizijskom sudu, rješenje iz članka 429. ovog Zakona donosi revizijski sud.</w:t>
      </w:r>
    </w:p>
    <w:p w14:paraId="7816C463"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1C790FB7"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Rješenje iz članka 430. ovog Zakona donosi sudac pojedinac, odnosno predsjednik vijeća prvostupanjskog suda, osim ako je predmet, u vrijeme kad revizija stigne prvostupanjskom sudu, u povodu prijedloga za ponavljanje postupka upućen višem sudu radi donošenja odluke (članak 428. stavak 1.), u kojem slučaju rješenje donosi viši sud.</w:t>
      </w:r>
    </w:p>
    <w:p w14:paraId="6B5C9BCC" w14:textId="77777777" w:rsidR="005F2B25" w:rsidRPr="005F2B25" w:rsidRDefault="005F2B25" w:rsidP="00AB42D9">
      <w:pPr>
        <w:suppressAutoHyphens w:val="0"/>
        <w:autoSpaceDN/>
        <w:spacing w:after="0" w:line="240" w:lineRule="auto"/>
        <w:jc w:val="both"/>
        <w:textAlignment w:val="auto"/>
        <w:rPr>
          <w:rFonts w:ascii="Times New Roman" w:hAnsi="Times New Roman"/>
          <w:sz w:val="24"/>
          <w:szCs w:val="24"/>
          <w:lang w:val="hr-HR"/>
        </w:rPr>
      </w:pPr>
    </w:p>
    <w:p w14:paraId="3B3D270D" w14:textId="5C7A30BD" w:rsidR="005F2B25" w:rsidRDefault="005F2B25" w:rsidP="00AB42D9">
      <w:pPr>
        <w:suppressAutoHyphens w:val="0"/>
        <w:autoSpaceDN/>
        <w:spacing w:after="0" w:line="240" w:lineRule="auto"/>
        <w:jc w:val="both"/>
        <w:textAlignment w:val="auto"/>
        <w:rPr>
          <w:rFonts w:ascii="Times New Roman" w:hAnsi="Times New Roman"/>
          <w:sz w:val="24"/>
          <w:szCs w:val="24"/>
          <w:lang w:val="hr-HR"/>
        </w:rPr>
      </w:pPr>
      <w:r w:rsidRPr="005F2B25">
        <w:rPr>
          <w:rFonts w:ascii="Times New Roman" w:hAnsi="Times New Roman"/>
          <w:sz w:val="24"/>
          <w:szCs w:val="24"/>
          <w:lang w:val="hr-HR"/>
        </w:rPr>
        <w:t>Protiv rješenja suda iz st. 1. i 2. ovog članka nije dopuštena žalba.</w:t>
      </w:r>
    </w:p>
    <w:p w14:paraId="56ACAF3B" w14:textId="39CB4BD7" w:rsidR="002A72EA" w:rsidRDefault="002A72EA" w:rsidP="00AB42D9">
      <w:pPr>
        <w:suppressAutoHyphens w:val="0"/>
        <w:autoSpaceDN/>
        <w:spacing w:after="0" w:line="240" w:lineRule="auto"/>
        <w:jc w:val="both"/>
        <w:textAlignment w:val="auto"/>
        <w:rPr>
          <w:rFonts w:ascii="Times New Roman" w:hAnsi="Times New Roman"/>
          <w:sz w:val="24"/>
          <w:szCs w:val="24"/>
          <w:lang w:val="hr-HR"/>
        </w:rPr>
      </w:pPr>
    </w:p>
    <w:p w14:paraId="721DEB18" w14:textId="73240259" w:rsidR="002A72EA" w:rsidRPr="002A72EA" w:rsidRDefault="002A72EA" w:rsidP="00AB42D9">
      <w:pPr>
        <w:suppressAutoHyphens w:val="0"/>
        <w:autoSpaceDN/>
        <w:spacing w:after="0" w:line="240" w:lineRule="auto"/>
        <w:jc w:val="center"/>
        <w:textAlignment w:val="auto"/>
        <w:rPr>
          <w:rFonts w:ascii="Times New Roman" w:hAnsi="Times New Roman"/>
          <w:b/>
          <w:bCs/>
          <w:sz w:val="24"/>
          <w:szCs w:val="24"/>
          <w:lang w:val="hr-HR"/>
        </w:rPr>
      </w:pPr>
      <w:r w:rsidRPr="002A72EA">
        <w:rPr>
          <w:rFonts w:ascii="Times New Roman" w:hAnsi="Times New Roman"/>
          <w:b/>
          <w:bCs/>
          <w:sz w:val="24"/>
          <w:szCs w:val="24"/>
          <w:lang w:val="hr-HR"/>
        </w:rPr>
        <w:t>Članak 443.</w:t>
      </w:r>
    </w:p>
    <w:p w14:paraId="00D0E2CC" w14:textId="77777777" w:rsidR="002A72EA" w:rsidRPr="002A72EA" w:rsidRDefault="002A72EA" w:rsidP="00AB42D9">
      <w:pPr>
        <w:suppressAutoHyphens w:val="0"/>
        <w:autoSpaceDN/>
        <w:spacing w:after="0" w:line="240" w:lineRule="auto"/>
        <w:jc w:val="both"/>
        <w:textAlignment w:val="auto"/>
        <w:rPr>
          <w:rFonts w:ascii="Times New Roman" w:hAnsi="Times New Roman"/>
          <w:sz w:val="24"/>
          <w:szCs w:val="24"/>
          <w:lang w:val="hr-HR"/>
        </w:rPr>
      </w:pPr>
    </w:p>
    <w:p w14:paraId="68994EF3" w14:textId="77777777" w:rsidR="002A72EA" w:rsidRPr="002A72EA" w:rsidRDefault="002A72EA" w:rsidP="00AB42D9">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Rok za udovoljenje dužnostima koje su naložene strankama sud će odrediti prema okolnostima pojedinog slučaja.</w:t>
      </w:r>
    </w:p>
    <w:p w14:paraId="5C76ABE0" w14:textId="77777777" w:rsidR="002A72EA" w:rsidRPr="002A72EA" w:rsidRDefault="002A72EA" w:rsidP="00AB42D9">
      <w:pPr>
        <w:suppressAutoHyphens w:val="0"/>
        <w:autoSpaceDN/>
        <w:spacing w:after="0" w:line="240" w:lineRule="auto"/>
        <w:jc w:val="both"/>
        <w:textAlignment w:val="auto"/>
        <w:rPr>
          <w:rFonts w:ascii="Times New Roman" w:hAnsi="Times New Roman"/>
          <w:sz w:val="24"/>
          <w:szCs w:val="24"/>
          <w:lang w:val="hr-HR"/>
        </w:rPr>
      </w:pPr>
    </w:p>
    <w:p w14:paraId="4FAC8F62" w14:textId="77777777" w:rsidR="002A72EA" w:rsidRPr="002A72EA" w:rsidRDefault="002A72EA" w:rsidP="00AB42D9">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U postupku u parnicama zbog smetanja posjeda rok za odgovor na tužbu je 15 dana</w:t>
      </w:r>
    </w:p>
    <w:p w14:paraId="2A0588BB" w14:textId="77777777" w:rsidR="002A72EA" w:rsidRPr="002A72EA" w:rsidRDefault="002A72EA" w:rsidP="00AB42D9">
      <w:pPr>
        <w:suppressAutoHyphens w:val="0"/>
        <w:autoSpaceDN/>
        <w:spacing w:after="0" w:line="240" w:lineRule="auto"/>
        <w:jc w:val="both"/>
        <w:textAlignment w:val="auto"/>
        <w:rPr>
          <w:rFonts w:ascii="Times New Roman" w:hAnsi="Times New Roman"/>
          <w:sz w:val="24"/>
          <w:szCs w:val="24"/>
          <w:lang w:val="hr-HR"/>
        </w:rPr>
      </w:pPr>
    </w:p>
    <w:p w14:paraId="315B3784" w14:textId="77777777" w:rsidR="002A72EA" w:rsidRPr="002A72EA" w:rsidRDefault="002A72EA" w:rsidP="00AB42D9">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Iz važnih razloga sud može odlučiti da žalba ne zadržava ovrhu rješenja.</w:t>
      </w:r>
    </w:p>
    <w:p w14:paraId="136D84AB" w14:textId="77777777" w:rsidR="002A72EA" w:rsidRPr="002A72EA" w:rsidRDefault="002A72EA" w:rsidP="00AB42D9">
      <w:pPr>
        <w:suppressAutoHyphens w:val="0"/>
        <w:autoSpaceDN/>
        <w:spacing w:after="0" w:line="240" w:lineRule="auto"/>
        <w:jc w:val="both"/>
        <w:textAlignment w:val="auto"/>
        <w:rPr>
          <w:rFonts w:ascii="Times New Roman" w:hAnsi="Times New Roman"/>
          <w:sz w:val="24"/>
          <w:szCs w:val="24"/>
          <w:lang w:val="hr-HR"/>
        </w:rPr>
      </w:pPr>
    </w:p>
    <w:p w14:paraId="4729560A" w14:textId="267A0611" w:rsidR="002A72EA" w:rsidRDefault="002A72EA" w:rsidP="00AB42D9">
      <w:pPr>
        <w:suppressAutoHyphens w:val="0"/>
        <w:autoSpaceDN/>
        <w:spacing w:after="0" w:line="240" w:lineRule="auto"/>
        <w:jc w:val="both"/>
        <w:textAlignment w:val="auto"/>
        <w:rPr>
          <w:rFonts w:ascii="Times New Roman" w:hAnsi="Times New Roman"/>
          <w:sz w:val="24"/>
          <w:szCs w:val="24"/>
          <w:lang w:val="hr-HR"/>
        </w:rPr>
      </w:pPr>
      <w:r w:rsidRPr="002A72EA">
        <w:rPr>
          <w:rFonts w:ascii="Times New Roman" w:hAnsi="Times New Roman"/>
          <w:sz w:val="24"/>
          <w:szCs w:val="24"/>
          <w:lang w:val="hr-HR"/>
        </w:rPr>
        <w:t>Protiv rješenja donesenih u parnicama zbog smetanja posjeda dopuštena je samo revizija iz članka 382. ovoga Zakona ako su ispunjeni uvjeti iz članka 400. ovoga Zakona.</w:t>
      </w:r>
    </w:p>
    <w:p w14:paraId="324775BF" w14:textId="7A7CE35F" w:rsidR="00A75FF1" w:rsidRDefault="00A75FF1" w:rsidP="00AB42D9">
      <w:pPr>
        <w:suppressAutoHyphens w:val="0"/>
        <w:autoSpaceDN/>
        <w:spacing w:after="0" w:line="240" w:lineRule="auto"/>
        <w:jc w:val="both"/>
        <w:textAlignment w:val="auto"/>
        <w:rPr>
          <w:rFonts w:ascii="Times New Roman" w:hAnsi="Times New Roman"/>
          <w:sz w:val="24"/>
          <w:szCs w:val="24"/>
          <w:lang w:val="hr-HR"/>
        </w:rPr>
      </w:pPr>
    </w:p>
    <w:p w14:paraId="5F1DBF04" w14:textId="77777777" w:rsidR="00A75FF1" w:rsidRPr="00A75FF1" w:rsidRDefault="00A75FF1" w:rsidP="00AB42D9">
      <w:pPr>
        <w:suppressAutoHyphens w:val="0"/>
        <w:autoSpaceDN/>
        <w:spacing w:after="0" w:line="240" w:lineRule="auto"/>
        <w:jc w:val="center"/>
        <w:textAlignment w:val="auto"/>
        <w:rPr>
          <w:rFonts w:ascii="Times New Roman" w:hAnsi="Times New Roman"/>
          <w:b/>
          <w:bCs/>
          <w:sz w:val="24"/>
          <w:szCs w:val="24"/>
          <w:lang w:val="hr-HR"/>
        </w:rPr>
      </w:pPr>
      <w:r w:rsidRPr="00A75FF1">
        <w:rPr>
          <w:rFonts w:ascii="Times New Roman" w:hAnsi="Times New Roman"/>
          <w:b/>
          <w:bCs/>
          <w:sz w:val="24"/>
          <w:szCs w:val="24"/>
          <w:lang w:val="hr-HR"/>
        </w:rPr>
        <w:t>Članak 450.</w:t>
      </w:r>
    </w:p>
    <w:p w14:paraId="1335ECB3"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p>
    <w:p w14:paraId="16C64641"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Platni nalog tuženik može pobijati samo prigovorom. Ako se platni nalog pobija jedino u pogledu odluke o troškovima, ta se odluka može pobijati samo žalbom protiv rješenja.</w:t>
      </w:r>
    </w:p>
    <w:p w14:paraId="4F81DA11"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p>
    <w:p w14:paraId="4397AFB1"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U dijelu u kojemu nije napadnut prigovorom platni nalog postaje pravomoćan.</w:t>
      </w:r>
    </w:p>
    <w:p w14:paraId="2D3BFA42"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p>
    <w:p w14:paraId="70FC9176" w14:textId="5228BEC0" w:rsidR="00A75FF1" w:rsidRPr="00A75FF1" w:rsidRDefault="00A75FF1" w:rsidP="00AB42D9">
      <w:pPr>
        <w:suppressAutoHyphens w:val="0"/>
        <w:autoSpaceDN/>
        <w:spacing w:after="0" w:line="240" w:lineRule="auto"/>
        <w:jc w:val="center"/>
        <w:textAlignment w:val="auto"/>
        <w:rPr>
          <w:rFonts w:ascii="Times New Roman" w:hAnsi="Times New Roman"/>
          <w:b/>
          <w:bCs/>
          <w:sz w:val="24"/>
          <w:szCs w:val="24"/>
          <w:lang w:val="hr-HR"/>
        </w:rPr>
      </w:pPr>
      <w:r w:rsidRPr="00A75FF1">
        <w:rPr>
          <w:rFonts w:ascii="Times New Roman" w:hAnsi="Times New Roman"/>
          <w:b/>
          <w:bCs/>
          <w:sz w:val="24"/>
          <w:szCs w:val="24"/>
          <w:lang w:val="hr-HR"/>
        </w:rPr>
        <w:t>Članak 451.</w:t>
      </w:r>
    </w:p>
    <w:p w14:paraId="246553C1"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p>
    <w:p w14:paraId="5E4ADE91"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Nepravodobne, nepotpune ili nedopuštene prigovore odbacit će sudac pojedinac, odnosno predsjednik vijeća, bez održavanja ročišta. Prigovor je nepotpun ako se iz prigovora ne može utvrditi koji se platni nalog pobija, ako nije potpisan ili ako u njemu nisu navedeni razlozi pobijanja.</w:t>
      </w:r>
    </w:p>
    <w:p w14:paraId="79493724"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p>
    <w:p w14:paraId="08D55173"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Ako su potpuni i dopušteni prigovori podneseni pravodobno, sud će zakazati pripremno ročište.</w:t>
      </w:r>
    </w:p>
    <w:p w14:paraId="7AA25582" w14:textId="77777777" w:rsidR="00A75FF1" w:rsidRPr="00A75FF1" w:rsidRDefault="00A75FF1" w:rsidP="00AB42D9">
      <w:pPr>
        <w:suppressAutoHyphens w:val="0"/>
        <w:autoSpaceDN/>
        <w:spacing w:after="0" w:line="240" w:lineRule="auto"/>
        <w:jc w:val="both"/>
        <w:textAlignment w:val="auto"/>
        <w:rPr>
          <w:rFonts w:ascii="Times New Roman" w:hAnsi="Times New Roman"/>
          <w:sz w:val="24"/>
          <w:szCs w:val="24"/>
          <w:lang w:val="hr-HR"/>
        </w:rPr>
      </w:pPr>
    </w:p>
    <w:p w14:paraId="242B9C30" w14:textId="4334C3AB" w:rsidR="00A75FF1" w:rsidRDefault="00A75FF1" w:rsidP="00AB42D9">
      <w:pPr>
        <w:suppressAutoHyphens w:val="0"/>
        <w:autoSpaceDN/>
        <w:spacing w:after="0" w:line="240" w:lineRule="auto"/>
        <w:jc w:val="both"/>
        <w:textAlignment w:val="auto"/>
        <w:rPr>
          <w:rFonts w:ascii="Times New Roman" w:hAnsi="Times New Roman"/>
          <w:sz w:val="24"/>
          <w:szCs w:val="24"/>
          <w:lang w:val="hr-HR"/>
        </w:rPr>
      </w:pPr>
      <w:r w:rsidRPr="00A75FF1">
        <w:rPr>
          <w:rFonts w:ascii="Times New Roman" w:hAnsi="Times New Roman"/>
          <w:sz w:val="24"/>
          <w:szCs w:val="24"/>
          <w:lang w:val="hr-HR"/>
        </w:rPr>
        <w:t>U odluci o glavnoj stvari sud će odlučiti da li se platni nalog u cijelosti ili djelomično održava na snazi ili se ukida.</w:t>
      </w:r>
    </w:p>
    <w:p w14:paraId="5A4341D3" w14:textId="61411929" w:rsidR="00535C25" w:rsidRDefault="00535C25" w:rsidP="00AB42D9">
      <w:pPr>
        <w:suppressAutoHyphens w:val="0"/>
        <w:autoSpaceDN/>
        <w:spacing w:after="0" w:line="240" w:lineRule="auto"/>
        <w:jc w:val="both"/>
        <w:textAlignment w:val="auto"/>
        <w:rPr>
          <w:rFonts w:ascii="Times New Roman" w:hAnsi="Times New Roman"/>
          <w:sz w:val="24"/>
          <w:szCs w:val="24"/>
          <w:lang w:val="hr-HR"/>
        </w:rPr>
      </w:pPr>
    </w:p>
    <w:p w14:paraId="78818659" w14:textId="77777777" w:rsidR="00535C25" w:rsidRPr="00535C25" w:rsidRDefault="00535C25" w:rsidP="00535C25">
      <w:pPr>
        <w:suppressAutoHyphens w:val="0"/>
        <w:autoSpaceDN/>
        <w:spacing w:after="0" w:line="240" w:lineRule="auto"/>
        <w:jc w:val="center"/>
        <w:textAlignment w:val="auto"/>
        <w:rPr>
          <w:rFonts w:ascii="Times New Roman" w:hAnsi="Times New Roman"/>
          <w:b/>
          <w:bCs/>
          <w:sz w:val="24"/>
          <w:szCs w:val="24"/>
          <w:lang w:val="hr-HR"/>
        </w:rPr>
      </w:pPr>
      <w:r w:rsidRPr="00535C25">
        <w:rPr>
          <w:rFonts w:ascii="Times New Roman" w:hAnsi="Times New Roman"/>
          <w:b/>
          <w:bCs/>
          <w:sz w:val="24"/>
          <w:szCs w:val="24"/>
          <w:lang w:val="hr-HR"/>
        </w:rPr>
        <w:t>Članak 461.</w:t>
      </w:r>
    </w:p>
    <w:p w14:paraId="1C0BEA9D" w14:textId="77777777" w:rsidR="00535C25" w:rsidRPr="00535C25" w:rsidRDefault="00535C25" w:rsidP="00535C25">
      <w:pPr>
        <w:suppressAutoHyphens w:val="0"/>
        <w:autoSpaceDN/>
        <w:spacing w:after="0" w:line="240" w:lineRule="auto"/>
        <w:jc w:val="both"/>
        <w:textAlignment w:val="auto"/>
        <w:rPr>
          <w:rFonts w:ascii="Times New Roman" w:hAnsi="Times New Roman"/>
          <w:sz w:val="24"/>
          <w:szCs w:val="24"/>
          <w:lang w:val="hr-HR"/>
        </w:rPr>
      </w:pPr>
    </w:p>
    <w:p w14:paraId="196F2E1C" w14:textId="10343A44" w:rsidR="00535C25" w:rsidRDefault="00535C25" w:rsidP="00535C25">
      <w:pPr>
        <w:suppressAutoHyphens w:val="0"/>
        <w:autoSpaceDN/>
        <w:spacing w:after="0" w:line="240" w:lineRule="auto"/>
        <w:jc w:val="both"/>
        <w:textAlignment w:val="auto"/>
        <w:rPr>
          <w:rFonts w:ascii="Times New Roman" w:hAnsi="Times New Roman"/>
          <w:sz w:val="24"/>
          <w:szCs w:val="24"/>
          <w:lang w:val="hr-HR"/>
        </w:rPr>
      </w:pPr>
      <w:r w:rsidRPr="00535C25">
        <w:rPr>
          <w:rFonts w:ascii="Times New Roman" w:hAnsi="Times New Roman"/>
          <w:sz w:val="24"/>
          <w:szCs w:val="24"/>
          <w:lang w:val="hr-HR"/>
        </w:rPr>
        <w:t>Postupak u sporovima male vrijednosti provodi se pred nižim sudovima prvog stupnja ako ovim Zakonom nije drugačije određeno.</w:t>
      </w:r>
    </w:p>
    <w:p w14:paraId="4AAF12B0" w14:textId="396CCBA5" w:rsid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08C928FC" w14:textId="2400FA9C" w:rsidR="000D1590" w:rsidRPr="000D1590" w:rsidRDefault="000D1590" w:rsidP="00AB42D9">
      <w:pPr>
        <w:suppressAutoHyphens w:val="0"/>
        <w:autoSpaceDN/>
        <w:spacing w:after="0" w:line="240" w:lineRule="auto"/>
        <w:jc w:val="center"/>
        <w:textAlignment w:val="auto"/>
        <w:rPr>
          <w:rFonts w:ascii="Times New Roman" w:hAnsi="Times New Roman"/>
          <w:b/>
          <w:bCs/>
          <w:sz w:val="24"/>
          <w:szCs w:val="24"/>
          <w:lang w:val="hr-HR"/>
        </w:rPr>
      </w:pPr>
      <w:r w:rsidRPr="000D1590">
        <w:rPr>
          <w:rFonts w:ascii="Times New Roman" w:hAnsi="Times New Roman"/>
          <w:b/>
          <w:bCs/>
          <w:sz w:val="24"/>
          <w:szCs w:val="24"/>
          <w:lang w:val="hr-HR"/>
        </w:rPr>
        <w:t>Članak 461.a</w:t>
      </w:r>
    </w:p>
    <w:p w14:paraId="28360060"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3AB91886"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tužba se uvijek dostavlja tuženiku na odgovor.</w:t>
      </w:r>
    </w:p>
    <w:p w14:paraId="69EEA89D"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03C78A5F"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stranke su dužne najkasnije u tužbi, odnosno odgovoru na tužbu iznijeti sve činjenice na kojima temelje svoje zahtjeve i predložiti dokaze potrebne za utvrđivanje iznesenih činjenica.</w:t>
      </w:r>
    </w:p>
    <w:p w14:paraId="1914113E"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31E629E0"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u povodu prigovora protiv platnog naloga tužitelj je dužan najkasnije u podnesku predanom sudu u roku od 15 dana od primitka rješenja kojim je ukinut platni nalog, iznijeti sve činjenice na kojima temelji svoje zahtjeve i predložiti dokaze potrebne za utvrđivanje iznesenih činjenica.</w:t>
      </w:r>
    </w:p>
    <w:p w14:paraId="65E1529C"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102B1B84"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u povodu prigovora protiv platnog naloga tuženik je dužan najkasnije u roku od 15 dana od primitka tužiteljevog podneska iz stavka 3. ovoga članka iznijeti sve činjenice na kojima temelji svoje zahtjeve i predložiti dokaze potrebne za utvrđivanje iznesenih činjenica.</w:t>
      </w:r>
    </w:p>
    <w:p w14:paraId="60CB5F8F"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751DCB29"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Sud će upozoriti stranke na sadržaj odredbi stavaka 2., 3. i 4. ovoga članka u pozivu za podnošenje pisanog odgovora na tužbu iz članka 284. stavka 1. ovoga Zakona, odnosno u rješenju kojim je ukinut platni nalog.</w:t>
      </w:r>
    </w:p>
    <w:p w14:paraId="1307D869"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2F05F901"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Stranke mogu na pripremnom ročištu iznositi nove činjenice i predlagati nove dokaze samo ako ih bez svoje krivnje nisu mogle iznijeti, odnosno predložiti u tužbi, odnosno odgovoru na tužbu ili u podnescima iz stavaka 3. i 4. ovoga članka.</w:t>
      </w:r>
    </w:p>
    <w:p w14:paraId="132E726F"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77E8C258"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Nove činjenice i nove dokaze koje su stranke iznijele, odnosno predložile na pripremnom ročištu protivno stavku 6. ovoga članka sud neće uzeti u obzir.</w:t>
      </w:r>
    </w:p>
    <w:p w14:paraId="3774A8C0" w14:textId="77777777" w:rsidR="000D1590" w:rsidRPr="000D1590" w:rsidRDefault="000D1590" w:rsidP="00AB42D9">
      <w:pPr>
        <w:suppressAutoHyphens w:val="0"/>
        <w:autoSpaceDN/>
        <w:spacing w:after="0" w:line="240" w:lineRule="auto"/>
        <w:jc w:val="both"/>
        <w:textAlignment w:val="auto"/>
        <w:rPr>
          <w:rFonts w:ascii="Times New Roman" w:hAnsi="Times New Roman"/>
          <w:sz w:val="24"/>
          <w:szCs w:val="24"/>
          <w:lang w:val="hr-HR"/>
        </w:rPr>
      </w:pPr>
    </w:p>
    <w:p w14:paraId="1DCD4D63" w14:textId="3EAC0324" w:rsidR="000D1590" w:rsidRDefault="000D1590" w:rsidP="00AB42D9">
      <w:pPr>
        <w:suppressAutoHyphens w:val="0"/>
        <w:autoSpaceDN/>
        <w:spacing w:after="0" w:line="240" w:lineRule="auto"/>
        <w:jc w:val="both"/>
        <w:textAlignment w:val="auto"/>
        <w:rPr>
          <w:rFonts w:ascii="Times New Roman" w:hAnsi="Times New Roman"/>
          <w:sz w:val="24"/>
          <w:szCs w:val="24"/>
          <w:lang w:val="hr-HR"/>
        </w:rPr>
      </w:pPr>
      <w:r w:rsidRPr="000D1590">
        <w:rPr>
          <w:rFonts w:ascii="Times New Roman" w:hAnsi="Times New Roman"/>
          <w:sz w:val="24"/>
          <w:szCs w:val="24"/>
          <w:lang w:val="hr-HR"/>
        </w:rPr>
        <w:t>U postupku u sporovima male vrijednosti sud će na pripremnom ročištu zaključiti prethodni postupak i na istom ročištu održati glavnu raspravu, osim ako zbog okolnosti slučaja iz stavka 6. ovoga članka to nije moguće.</w:t>
      </w:r>
    </w:p>
    <w:p w14:paraId="68015E02" w14:textId="17805C14" w:rsidR="00535C25" w:rsidRDefault="00535C25" w:rsidP="00AB42D9">
      <w:pPr>
        <w:suppressAutoHyphens w:val="0"/>
        <w:autoSpaceDN/>
        <w:spacing w:after="0" w:line="240" w:lineRule="auto"/>
        <w:jc w:val="both"/>
        <w:textAlignment w:val="auto"/>
        <w:rPr>
          <w:rFonts w:ascii="Times New Roman" w:hAnsi="Times New Roman"/>
          <w:sz w:val="24"/>
          <w:szCs w:val="24"/>
          <w:lang w:val="hr-HR"/>
        </w:rPr>
      </w:pPr>
    </w:p>
    <w:p w14:paraId="16CD2D30" w14:textId="77777777" w:rsidR="00535C25" w:rsidRPr="00535C25" w:rsidRDefault="00535C25" w:rsidP="00535C25">
      <w:pPr>
        <w:suppressAutoHyphens w:val="0"/>
        <w:autoSpaceDN/>
        <w:spacing w:after="0" w:line="240" w:lineRule="auto"/>
        <w:jc w:val="center"/>
        <w:textAlignment w:val="auto"/>
        <w:rPr>
          <w:rFonts w:ascii="Times New Roman" w:hAnsi="Times New Roman"/>
          <w:b/>
          <w:bCs/>
          <w:sz w:val="24"/>
          <w:szCs w:val="24"/>
          <w:lang w:val="hr-HR"/>
        </w:rPr>
      </w:pPr>
      <w:r w:rsidRPr="00535C25">
        <w:rPr>
          <w:rFonts w:ascii="Times New Roman" w:hAnsi="Times New Roman"/>
          <w:b/>
          <w:bCs/>
          <w:sz w:val="24"/>
          <w:szCs w:val="24"/>
          <w:lang w:val="hr-HR"/>
        </w:rPr>
        <w:t>Članak 461.b</w:t>
      </w:r>
    </w:p>
    <w:p w14:paraId="584B5AD6" w14:textId="77777777" w:rsidR="00535C25" w:rsidRPr="00535C25" w:rsidRDefault="00535C25" w:rsidP="00535C25">
      <w:pPr>
        <w:suppressAutoHyphens w:val="0"/>
        <w:autoSpaceDN/>
        <w:spacing w:after="0" w:line="240" w:lineRule="auto"/>
        <w:jc w:val="both"/>
        <w:textAlignment w:val="auto"/>
        <w:rPr>
          <w:rFonts w:ascii="Times New Roman" w:hAnsi="Times New Roman"/>
          <w:sz w:val="24"/>
          <w:szCs w:val="24"/>
          <w:lang w:val="hr-HR"/>
        </w:rPr>
      </w:pPr>
    </w:p>
    <w:p w14:paraId="5DE899C2" w14:textId="77777777" w:rsidR="00535C25" w:rsidRPr="00535C25" w:rsidRDefault="00535C25" w:rsidP="00535C25">
      <w:pPr>
        <w:suppressAutoHyphens w:val="0"/>
        <w:autoSpaceDN/>
        <w:spacing w:after="0" w:line="240" w:lineRule="auto"/>
        <w:jc w:val="both"/>
        <w:textAlignment w:val="auto"/>
        <w:rPr>
          <w:rFonts w:ascii="Times New Roman" w:hAnsi="Times New Roman"/>
          <w:sz w:val="24"/>
          <w:szCs w:val="24"/>
          <w:lang w:val="hr-HR"/>
        </w:rPr>
      </w:pPr>
      <w:r w:rsidRPr="00535C25">
        <w:rPr>
          <w:rFonts w:ascii="Times New Roman" w:hAnsi="Times New Roman"/>
          <w:sz w:val="24"/>
          <w:szCs w:val="24"/>
          <w:lang w:val="hr-HR"/>
        </w:rPr>
        <w:t>U postupku u sporovima male vrijednosti sud se može, po službenoj dužnosti ili u povodu prijedloga stranke, oglasiti stvarno i mjesno nenadležnim najkasnije do upuštanja tuženika u raspravljanje o glavnoj stvari.</w:t>
      </w:r>
    </w:p>
    <w:p w14:paraId="3F5F9566" w14:textId="77777777" w:rsidR="00535C25" w:rsidRPr="00535C25" w:rsidRDefault="00535C25" w:rsidP="00535C25">
      <w:pPr>
        <w:suppressAutoHyphens w:val="0"/>
        <w:autoSpaceDN/>
        <w:spacing w:after="0" w:line="240" w:lineRule="auto"/>
        <w:jc w:val="both"/>
        <w:textAlignment w:val="auto"/>
        <w:rPr>
          <w:rFonts w:ascii="Times New Roman" w:hAnsi="Times New Roman"/>
          <w:sz w:val="24"/>
          <w:szCs w:val="24"/>
          <w:lang w:val="hr-HR"/>
        </w:rPr>
      </w:pPr>
    </w:p>
    <w:p w14:paraId="32592D94" w14:textId="1DB8A873" w:rsidR="00535C25" w:rsidRDefault="00535C25" w:rsidP="00535C25">
      <w:pPr>
        <w:suppressAutoHyphens w:val="0"/>
        <w:autoSpaceDN/>
        <w:spacing w:after="0" w:line="240" w:lineRule="auto"/>
        <w:jc w:val="both"/>
        <w:textAlignment w:val="auto"/>
        <w:rPr>
          <w:rFonts w:ascii="Times New Roman" w:hAnsi="Times New Roman"/>
          <w:sz w:val="24"/>
          <w:szCs w:val="24"/>
          <w:lang w:val="hr-HR"/>
        </w:rPr>
      </w:pPr>
      <w:r w:rsidRPr="00535C25">
        <w:rPr>
          <w:rFonts w:ascii="Times New Roman" w:hAnsi="Times New Roman"/>
          <w:sz w:val="24"/>
          <w:szCs w:val="24"/>
          <w:lang w:val="hr-HR"/>
        </w:rPr>
        <w:t>Odredba članka 34.b točka 5. ovoga Zakona primjenjuje se i u slučaju iz stavka 1. ovoga članka.</w:t>
      </w:r>
    </w:p>
    <w:p w14:paraId="5384E280" w14:textId="77777777" w:rsidR="00373F8E" w:rsidRDefault="00373F8E" w:rsidP="00535C25">
      <w:pPr>
        <w:suppressAutoHyphens w:val="0"/>
        <w:autoSpaceDN/>
        <w:spacing w:after="0" w:line="240" w:lineRule="auto"/>
        <w:jc w:val="both"/>
        <w:textAlignment w:val="auto"/>
        <w:rPr>
          <w:rFonts w:ascii="Times New Roman" w:hAnsi="Times New Roman"/>
          <w:sz w:val="24"/>
          <w:szCs w:val="24"/>
          <w:lang w:val="hr-HR"/>
        </w:rPr>
      </w:pPr>
    </w:p>
    <w:p w14:paraId="3AF5CB3F" w14:textId="13D3E222" w:rsidR="004A4B19" w:rsidRPr="004A4B19" w:rsidRDefault="004A4B19" w:rsidP="004A4B19">
      <w:pPr>
        <w:suppressAutoHyphens w:val="0"/>
        <w:autoSpaceDN/>
        <w:spacing w:after="0" w:line="240" w:lineRule="auto"/>
        <w:jc w:val="center"/>
        <w:textAlignment w:val="auto"/>
        <w:rPr>
          <w:rFonts w:ascii="Times New Roman" w:hAnsi="Times New Roman"/>
          <w:b/>
          <w:bCs/>
          <w:sz w:val="24"/>
          <w:szCs w:val="24"/>
          <w:lang w:val="hr-HR"/>
        </w:rPr>
      </w:pPr>
      <w:r w:rsidRPr="004A4B19">
        <w:rPr>
          <w:rFonts w:ascii="Times New Roman" w:hAnsi="Times New Roman"/>
          <w:b/>
          <w:bCs/>
          <w:sz w:val="24"/>
          <w:szCs w:val="24"/>
          <w:lang w:val="hr-HR"/>
        </w:rPr>
        <w:t>Članak 463.</w:t>
      </w:r>
    </w:p>
    <w:p w14:paraId="0282FA85"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p>
    <w:p w14:paraId="75D1707E" w14:textId="3871A85A"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U postupku u sporovima male vrijednosti zapisnik o ročištu, osim podataka iz članka 124. stavka 1. ovog zakona sadrži:</w:t>
      </w:r>
    </w:p>
    <w:p w14:paraId="7ED58A1B"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p>
    <w:p w14:paraId="61203A26"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1) izjave stranaka od bitnog značenja, a osobito one kojima se, u cijelosti ili djelomično, priznaje tužbeni zahtjev, ili se odriče od tužbenog zahtjeva ili od žalbe, ili se preinačava ili povlači tužba;</w:t>
      </w:r>
    </w:p>
    <w:p w14:paraId="2C63A5E3"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p>
    <w:p w14:paraId="05DFC664"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2) bitni sadržaj izvedenih dokaza;</w:t>
      </w:r>
    </w:p>
    <w:p w14:paraId="74CAA465"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p>
    <w:p w14:paraId="1D11AE21"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3) odluke protiv kojih je dopuštena žalba i koje su objavljene na ročištu;</w:t>
      </w:r>
    </w:p>
    <w:p w14:paraId="4A51F025" w14:textId="77777777" w:rsidR="004A4B19" w:rsidRPr="004A4B19" w:rsidRDefault="004A4B19" w:rsidP="004A4B19">
      <w:pPr>
        <w:suppressAutoHyphens w:val="0"/>
        <w:autoSpaceDN/>
        <w:spacing w:after="0" w:line="240" w:lineRule="auto"/>
        <w:jc w:val="both"/>
        <w:textAlignment w:val="auto"/>
        <w:rPr>
          <w:rFonts w:ascii="Times New Roman" w:hAnsi="Times New Roman"/>
          <w:sz w:val="24"/>
          <w:szCs w:val="24"/>
          <w:lang w:val="hr-HR"/>
        </w:rPr>
      </w:pPr>
    </w:p>
    <w:p w14:paraId="595D42CD" w14:textId="4296F4E3" w:rsidR="002D746B" w:rsidRDefault="004A4B19" w:rsidP="004A4B19">
      <w:pPr>
        <w:suppressAutoHyphens w:val="0"/>
        <w:autoSpaceDN/>
        <w:spacing w:after="0" w:line="240" w:lineRule="auto"/>
        <w:jc w:val="both"/>
        <w:textAlignment w:val="auto"/>
        <w:rPr>
          <w:rFonts w:ascii="Times New Roman" w:hAnsi="Times New Roman"/>
          <w:sz w:val="24"/>
          <w:szCs w:val="24"/>
          <w:lang w:val="hr-HR"/>
        </w:rPr>
      </w:pPr>
      <w:r w:rsidRPr="004A4B19">
        <w:rPr>
          <w:rFonts w:ascii="Times New Roman" w:hAnsi="Times New Roman"/>
          <w:sz w:val="24"/>
          <w:szCs w:val="24"/>
          <w:lang w:val="hr-HR"/>
        </w:rPr>
        <w:t>4) jesu li stranke bile prisutne objavi presude i, ako su bile prisutne, da su poučene uz koje uvjete mogu podnijeti žalbu.</w:t>
      </w:r>
    </w:p>
    <w:p w14:paraId="343D8DB2" w14:textId="77777777" w:rsidR="004A4B19" w:rsidRDefault="004A4B19" w:rsidP="004A4B19">
      <w:pPr>
        <w:suppressAutoHyphens w:val="0"/>
        <w:autoSpaceDN/>
        <w:spacing w:after="0" w:line="240" w:lineRule="auto"/>
        <w:jc w:val="both"/>
        <w:textAlignment w:val="auto"/>
        <w:rPr>
          <w:rFonts w:ascii="Times New Roman" w:hAnsi="Times New Roman"/>
          <w:sz w:val="24"/>
          <w:szCs w:val="24"/>
          <w:lang w:val="hr-HR"/>
        </w:rPr>
      </w:pPr>
    </w:p>
    <w:p w14:paraId="2572AA4D" w14:textId="5E979397" w:rsidR="002D746B" w:rsidRPr="002D746B" w:rsidRDefault="002D746B" w:rsidP="00AB42D9">
      <w:pPr>
        <w:suppressAutoHyphens w:val="0"/>
        <w:autoSpaceDN/>
        <w:spacing w:after="0" w:line="240" w:lineRule="auto"/>
        <w:jc w:val="center"/>
        <w:textAlignment w:val="auto"/>
        <w:rPr>
          <w:rFonts w:ascii="Times New Roman" w:hAnsi="Times New Roman"/>
          <w:b/>
          <w:bCs/>
          <w:sz w:val="24"/>
          <w:szCs w:val="24"/>
          <w:lang w:val="hr-HR"/>
        </w:rPr>
      </w:pPr>
      <w:r w:rsidRPr="002D746B">
        <w:rPr>
          <w:rFonts w:ascii="Times New Roman" w:hAnsi="Times New Roman"/>
          <w:b/>
          <w:bCs/>
          <w:sz w:val="24"/>
          <w:szCs w:val="24"/>
          <w:lang w:val="hr-HR"/>
        </w:rPr>
        <w:t>Članak 464.</w:t>
      </w:r>
    </w:p>
    <w:p w14:paraId="3AFC1734" w14:textId="77777777" w:rsidR="002D746B" w:rsidRPr="002D746B" w:rsidRDefault="002D746B" w:rsidP="00AB42D9">
      <w:pPr>
        <w:suppressAutoHyphens w:val="0"/>
        <w:autoSpaceDN/>
        <w:spacing w:after="0" w:line="240" w:lineRule="auto"/>
        <w:jc w:val="both"/>
        <w:textAlignment w:val="auto"/>
        <w:rPr>
          <w:rFonts w:ascii="Times New Roman" w:hAnsi="Times New Roman"/>
          <w:sz w:val="24"/>
          <w:szCs w:val="24"/>
          <w:lang w:val="hr-HR"/>
        </w:rPr>
      </w:pPr>
    </w:p>
    <w:p w14:paraId="7412E773" w14:textId="77777777" w:rsidR="002D746B" w:rsidRPr="002D746B" w:rsidRDefault="002D746B" w:rsidP="00AB42D9">
      <w:pPr>
        <w:suppressAutoHyphens w:val="0"/>
        <w:autoSpaceDN/>
        <w:spacing w:after="0" w:line="240" w:lineRule="auto"/>
        <w:jc w:val="both"/>
        <w:textAlignment w:val="auto"/>
        <w:rPr>
          <w:rFonts w:ascii="Times New Roman" w:hAnsi="Times New Roman"/>
          <w:sz w:val="24"/>
          <w:szCs w:val="24"/>
          <w:lang w:val="hr-HR"/>
        </w:rPr>
      </w:pPr>
      <w:r w:rsidRPr="002D746B">
        <w:rPr>
          <w:rFonts w:ascii="Times New Roman" w:hAnsi="Times New Roman"/>
          <w:sz w:val="24"/>
          <w:szCs w:val="24"/>
          <w:lang w:val="hr-HR"/>
        </w:rPr>
        <w:t>Ako tužitelj preinači tužbeni zahtjev tako da vrijednost predmeta spora prelazi svotu od 10.000,00 kuna, postupak će se dovršiti prema odredbama ovog Zakona o redovnom postupku.</w:t>
      </w:r>
    </w:p>
    <w:p w14:paraId="14462483" w14:textId="77777777" w:rsidR="002D746B" w:rsidRPr="002D746B" w:rsidRDefault="002D746B" w:rsidP="00AB42D9">
      <w:pPr>
        <w:suppressAutoHyphens w:val="0"/>
        <w:autoSpaceDN/>
        <w:spacing w:after="0" w:line="240" w:lineRule="auto"/>
        <w:jc w:val="both"/>
        <w:textAlignment w:val="auto"/>
        <w:rPr>
          <w:rFonts w:ascii="Times New Roman" w:hAnsi="Times New Roman"/>
          <w:sz w:val="24"/>
          <w:szCs w:val="24"/>
          <w:lang w:val="hr-HR"/>
        </w:rPr>
      </w:pPr>
    </w:p>
    <w:p w14:paraId="329FF557" w14:textId="2060012B" w:rsidR="002D746B" w:rsidRDefault="002D746B" w:rsidP="00AB42D9">
      <w:pPr>
        <w:suppressAutoHyphens w:val="0"/>
        <w:autoSpaceDN/>
        <w:spacing w:after="0" w:line="240" w:lineRule="auto"/>
        <w:jc w:val="both"/>
        <w:textAlignment w:val="auto"/>
        <w:rPr>
          <w:rFonts w:ascii="Times New Roman" w:hAnsi="Times New Roman"/>
          <w:sz w:val="24"/>
          <w:szCs w:val="24"/>
          <w:lang w:val="hr-HR"/>
        </w:rPr>
      </w:pPr>
      <w:r w:rsidRPr="002D746B">
        <w:rPr>
          <w:rFonts w:ascii="Times New Roman" w:hAnsi="Times New Roman"/>
          <w:sz w:val="24"/>
          <w:szCs w:val="24"/>
          <w:lang w:val="hr-HR"/>
        </w:rPr>
        <w:t>Ako tužitelj do zaključenja glavne rasprave koja se vodi prema odredbama ovog Zakona o redovnom postupku smanji tužbeni zahtjev tako da više ne prelazi svotu od 10.000,00 kuna, daljnji postupak provest će se prema odredbama ovog Zakona o postupku u sporovima male vrijednosti.</w:t>
      </w:r>
    </w:p>
    <w:p w14:paraId="1E198013" w14:textId="53532E3F" w:rsidR="00EB554B" w:rsidRDefault="00EB554B" w:rsidP="00AB42D9">
      <w:pPr>
        <w:suppressAutoHyphens w:val="0"/>
        <w:autoSpaceDN/>
        <w:spacing w:after="0" w:line="240" w:lineRule="auto"/>
        <w:jc w:val="both"/>
        <w:textAlignment w:val="auto"/>
        <w:rPr>
          <w:rFonts w:ascii="Times New Roman" w:hAnsi="Times New Roman"/>
          <w:sz w:val="24"/>
          <w:szCs w:val="24"/>
          <w:lang w:val="hr-HR"/>
        </w:rPr>
      </w:pPr>
    </w:p>
    <w:p w14:paraId="5D5244AA" w14:textId="0A958D0F" w:rsidR="00EB554B" w:rsidRPr="00EB554B" w:rsidRDefault="00EB554B" w:rsidP="00AB42D9">
      <w:pPr>
        <w:suppressAutoHyphens w:val="0"/>
        <w:autoSpaceDN/>
        <w:spacing w:after="0" w:line="240" w:lineRule="auto"/>
        <w:jc w:val="center"/>
        <w:textAlignment w:val="auto"/>
        <w:rPr>
          <w:rFonts w:ascii="Times New Roman" w:hAnsi="Times New Roman"/>
          <w:b/>
          <w:bCs/>
          <w:sz w:val="24"/>
          <w:szCs w:val="24"/>
          <w:lang w:val="hr-HR"/>
        </w:rPr>
      </w:pPr>
      <w:r w:rsidRPr="00EB554B">
        <w:rPr>
          <w:rFonts w:ascii="Times New Roman" w:hAnsi="Times New Roman"/>
          <w:b/>
          <w:bCs/>
          <w:sz w:val="24"/>
          <w:szCs w:val="24"/>
          <w:lang w:val="hr-HR"/>
        </w:rPr>
        <w:t>Članak 465.</w:t>
      </w:r>
    </w:p>
    <w:p w14:paraId="382123B2" w14:textId="77777777" w:rsidR="00EB554B" w:rsidRPr="00EB554B" w:rsidRDefault="00EB554B" w:rsidP="00AB42D9">
      <w:pPr>
        <w:suppressAutoHyphens w:val="0"/>
        <w:autoSpaceDN/>
        <w:spacing w:after="0" w:line="240" w:lineRule="auto"/>
        <w:jc w:val="both"/>
        <w:textAlignment w:val="auto"/>
        <w:rPr>
          <w:rFonts w:ascii="Times New Roman" w:hAnsi="Times New Roman"/>
          <w:sz w:val="24"/>
          <w:szCs w:val="24"/>
          <w:lang w:val="hr-HR"/>
        </w:rPr>
      </w:pPr>
    </w:p>
    <w:p w14:paraId="6A6339C1" w14:textId="77777777" w:rsidR="00EB554B" w:rsidRPr="00EB554B" w:rsidRDefault="00EB554B" w:rsidP="00AB42D9">
      <w:pPr>
        <w:suppressAutoHyphens w:val="0"/>
        <w:autoSpaceDN/>
        <w:spacing w:after="0" w:line="240" w:lineRule="auto"/>
        <w:jc w:val="both"/>
        <w:textAlignment w:val="auto"/>
        <w:rPr>
          <w:rFonts w:ascii="Times New Roman" w:hAnsi="Times New Roman"/>
          <w:sz w:val="24"/>
          <w:szCs w:val="24"/>
          <w:lang w:val="hr-HR"/>
        </w:rPr>
      </w:pPr>
      <w:r w:rsidRPr="00EB554B">
        <w:rPr>
          <w:rFonts w:ascii="Times New Roman" w:hAnsi="Times New Roman"/>
          <w:sz w:val="24"/>
          <w:szCs w:val="24"/>
          <w:lang w:val="hr-HR"/>
        </w:rPr>
        <w:t>Ako tužitelj ne dođe na pripremno ročište, a uredno je pozvan, smatrat će se da je povukao tužbu, osim ako se tuženik na tom ročištu ne upusti u raspravljanje.</w:t>
      </w:r>
    </w:p>
    <w:p w14:paraId="7BAB9600" w14:textId="77777777" w:rsidR="00EB554B" w:rsidRPr="00EB554B" w:rsidRDefault="00EB554B" w:rsidP="00AB42D9">
      <w:pPr>
        <w:suppressAutoHyphens w:val="0"/>
        <w:autoSpaceDN/>
        <w:spacing w:after="0" w:line="240" w:lineRule="auto"/>
        <w:jc w:val="both"/>
        <w:textAlignment w:val="auto"/>
        <w:rPr>
          <w:rFonts w:ascii="Times New Roman" w:hAnsi="Times New Roman"/>
          <w:sz w:val="24"/>
          <w:szCs w:val="24"/>
          <w:lang w:val="hr-HR"/>
        </w:rPr>
      </w:pPr>
    </w:p>
    <w:p w14:paraId="3921FC75" w14:textId="6D1FD587" w:rsidR="00EB554B" w:rsidRDefault="00EB554B" w:rsidP="00AB42D9">
      <w:pPr>
        <w:suppressAutoHyphens w:val="0"/>
        <w:autoSpaceDN/>
        <w:spacing w:after="0" w:line="240" w:lineRule="auto"/>
        <w:jc w:val="both"/>
        <w:textAlignment w:val="auto"/>
        <w:rPr>
          <w:rFonts w:ascii="Times New Roman" w:hAnsi="Times New Roman"/>
          <w:sz w:val="24"/>
          <w:szCs w:val="24"/>
          <w:lang w:val="hr-HR"/>
        </w:rPr>
      </w:pPr>
      <w:r w:rsidRPr="00EB554B">
        <w:rPr>
          <w:rFonts w:ascii="Times New Roman" w:hAnsi="Times New Roman"/>
          <w:sz w:val="24"/>
          <w:szCs w:val="24"/>
          <w:lang w:val="hr-HR"/>
        </w:rPr>
        <w:t>Sud će u pozivu za pripremno ročište, među ostalim, upozoriti stranke da će se smatrati da je tužitelj povukao tužbu ako ne dođe na pripremno ročište, da na pripremnom ročištu ne mogu iznositi nove činjenice i predlagati nove dokaze, osim u slučaju iz članka 461.a stavka 6. ovoga Zakona, da će na pripremnom ročištu zaključiti prethodni postupak i na istom ročištu održati glavnu raspravu, osim ako zbog okolnosti slučaja iz članka 461.a stavka 6. ovoga Zakona to ne bude moguće, te da se odluka može pobijati samo zbog pogrešne primjene materijalnog prava i zbog bitnih povreda odredaba parničnog postupka iz članka 354. stavka 2. ovoga Zakona, osim zbog povrede iz članka 354. stavka 2. točke 3. ovoga Zakona.</w:t>
      </w:r>
    </w:p>
    <w:p w14:paraId="794F8FBB" w14:textId="7C49E427" w:rsidR="00F51182" w:rsidRDefault="00F51182" w:rsidP="00AB42D9">
      <w:pPr>
        <w:suppressAutoHyphens w:val="0"/>
        <w:autoSpaceDN/>
        <w:spacing w:after="0" w:line="240" w:lineRule="auto"/>
        <w:jc w:val="both"/>
        <w:textAlignment w:val="auto"/>
        <w:rPr>
          <w:rFonts w:ascii="Times New Roman" w:hAnsi="Times New Roman"/>
          <w:sz w:val="24"/>
          <w:szCs w:val="24"/>
          <w:lang w:val="hr-HR"/>
        </w:rPr>
      </w:pPr>
    </w:p>
    <w:p w14:paraId="775283F0" w14:textId="56A89C39" w:rsidR="00F51182" w:rsidRPr="00F51182" w:rsidRDefault="00F51182" w:rsidP="00F51182">
      <w:pPr>
        <w:suppressAutoHyphens w:val="0"/>
        <w:autoSpaceDN/>
        <w:spacing w:after="0" w:line="240" w:lineRule="auto"/>
        <w:jc w:val="center"/>
        <w:textAlignment w:val="auto"/>
        <w:rPr>
          <w:rFonts w:ascii="Times New Roman" w:hAnsi="Times New Roman"/>
          <w:b/>
          <w:bCs/>
          <w:sz w:val="24"/>
          <w:szCs w:val="24"/>
          <w:lang w:val="hr-HR"/>
        </w:rPr>
      </w:pPr>
      <w:r w:rsidRPr="00F51182">
        <w:rPr>
          <w:rFonts w:ascii="Times New Roman" w:hAnsi="Times New Roman"/>
          <w:b/>
          <w:bCs/>
          <w:sz w:val="24"/>
          <w:szCs w:val="24"/>
          <w:lang w:val="hr-HR"/>
        </w:rPr>
        <w:t>Članak 467.</w:t>
      </w:r>
    </w:p>
    <w:p w14:paraId="339C8939" w14:textId="77777777" w:rsidR="00F51182" w:rsidRPr="00F51182" w:rsidRDefault="00F51182" w:rsidP="00F51182">
      <w:pPr>
        <w:suppressAutoHyphens w:val="0"/>
        <w:autoSpaceDN/>
        <w:spacing w:after="0" w:line="240" w:lineRule="auto"/>
        <w:jc w:val="both"/>
        <w:textAlignment w:val="auto"/>
        <w:rPr>
          <w:rFonts w:ascii="Times New Roman" w:hAnsi="Times New Roman"/>
          <w:sz w:val="24"/>
          <w:szCs w:val="24"/>
          <w:lang w:val="hr-HR"/>
        </w:rPr>
      </w:pPr>
    </w:p>
    <w:p w14:paraId="17490D13" w14:textId="77777777" w:rsidR="00F51182" w:rsidRPr="00F51182" w:rsidRDefault="00F51182" w:rsidP="00F51182">
      <w:pPr>
        <w:suppressAutoHyphens w:val="0"/>
        <w:autoSpaceDN/>
        <w:spacing w:after="0" w:line="240" w:lineRule="auto"/>
        <w:jc w:val="both"/>
        <w:textAlignment w:val="auto"/>
        <w:rPr>
          <w:rFonts w:ascii="Times New Roman" w:hAnsi="Times New Roman"/>
          <w:sz w:val="24"/>
          <w:szCs w:val="24"/>
          <w:lang w:val="hr-HR"/>
        </w:rPr>
      </w:pPr>
      <w:r w:rsidRPr="00F51182">
        <w:rPr>
          <w:rFonts w:ascii="Times New Roman" w:hAnsi="Times New Roman"/>
          <w:sz w:val="24"/>
          <w:szCs w:val="24"/>
          <w:lang w:val="hr-HR"/>
        </w:rPr>
        <w:t>Presuda ili rješenje kojim se završava spor u postupku u sporovima male vrijednosti može se pobijati samo zbog pogrešne primjene materijalnog prava i zbog bitnih povreda odredaba parničnog postupka iz članka 354. stavka 2. ovoga Zakona, osim zbog povrede iz članka 354. stavka 2. točke 3. ovoga Zakona.</w:t>
      </w:r>
    </w:p>
    <w:p w14:paraId="688762AC" w14:textId="77777777" w:rsidR="00F51182" w:rsidRPr="00F51182" w:rsidRDefault="00F51182" w:rsidP="00F51182">
      <w:pPr>
        <w:suppressAutoHyphens w:val="0"/>
        <w:autoSpaceDN/>
        <w:spacing w:after="0" w:line="240" w:lineRule="auto"/>
        <w:jc w:val="both"/>
        <w:textAlignment w:val="auto"/>
        <w:rPr>
          <w:rFonts w:ascii="Times New Roman" w:hAnsi="Times New Roman"/>
          <w:sz w:val="24"/>
          <w:szCs w:val="24"/>
          <w:lang w:val="hr-HR"/>
        </w:rPr>
      </w:pPr>
    </w:p>
    <w:p w14:paraId="2CE15958" w14:textId="77777777" w:rsidR="00F51182" w:rsidRPr="00F51182" w:rsidRDefault="00F51182" w:rsidP="00F51182">
      <w:pPr>
        <w:suppressAutoHyphens w:val="0"/>
        <w:autoSpaceDN/>
        <w:spacing w:after="0" w:line="240" w:lineRule="auto"/>
        <w:jc w:val="both"/>
        <w:textAlignment w:val="auto"/>
        <w:rPr>
          <w:rFonts w:ascii="Times New Roman" w:hAnsi="Times New Roman"/>
          <w:sz w:val="24"/>
          <w:szCs w:val="24"/>
          <w:lang w:val="hr-HR"/>
        </w:rPr>
      </w:pPr>
      <w:r w:rsidRPr="00F51182">
        <w:rPr>
          <w:rFonts w:ascii="Times New Roman" w:hAnsi="Times New Roman"/>
          <w:sz w:val="24"/>
          <w:szCs w:val="24"/>
          <w:lang w:val="hr-HR"/>
        </w:rPr>
        <w:t>U postupku u povodu žalbe u sporovima male vrijednosti ne primjenjuju se odredbe članka 370. ovoga Zakona.</w:t>
      </w:r>
    </w:p>
    <w:p w14:paraId="5C2D5E48" w14:textId="77777777" w:rsidR="00F51182" w:rsidRPr="00F51182" w:rsidRDefault="00F51182" w:rsidP="00F51182">
      <w:pPr>
        <w:suppressAutoHyphens w:val="0"/>
        <w:autoSpaceDN/>
        <w:spacing w:after="0" w:line="240" w:lineRule="auto"/>
        <w:jc w:val="both"/>
        <w:textAlignment w:val="auto"/>
        <w:rPr>
          <w:rFonts w:ascii="Times New Roman" w:hAnsi="Times New Roman"/>
          <w:sz w:val="24"/>
          <w:szCs w:val="24"/>
          <w:lang w:val="hr-HR"/>
        </w:rPr>
      </w:pPr>
    </w:p>
    <w:p w14:paraId="39C2A9AC" w14:textId="5386DDC7" w:rsidR="00F51182" w:rsidRDefault="00F51182" w:rsidP="00F51182">
      <w:pPr>
        <w:suppressAutoHyphens w:val="0"/>
        <w:autoSpaceDN/>
        <w:spacing w:after="0" w:line="240" w:lineRule="auto"/>
        <w:jc w:val="both"/>
        <w:textAlignment w:val="auto"/>
        <w:rPr>
          <w:rFonts w:ascii="Times New Roman" w:hAnsi="Times New Roman"/>
          <w:sz w:val="24"/>
          <w:szCs w:val="24"/>
          <w:lang w:val="hr-HR"/>
        </w:rPr>
      </w:pPr>
      <w:r w:rsidRPr="00F51182">
        <w:rPr>
          <w:rFonts w:ascii="Times New Roman" w:hAnsi="Times New Roman"/>
          <w:sz w:val="24"/>
          <w:szCs w:val="24"/>
          <w:lang w:val="hr-HR"/>
        </w:rPr>
        <w:t>O žalbi protiv presude u sporovima male vrijednosti odlučuje sudac pojedinac drugostupanjskog suda.</w:t>
      </w:r>
    </w:p>
    <w:p w14:paraId="02D010BE" w14:textId="031EF768" w:rsidR="00EA19B7" w:rsidRPr="00EA19B7" w:rsidRDefault="00EA19B7" w:rsidP="00AB42D9">
      <w:pPr>
        <w:suppressAutoHyphens w:val="0"/>
        <w:autoSpaceDN/>
        <w:spacing w:after="0" w:line="240" w:lineRule="auto"/>
        <w:jc w:val="center"/>
        <w:textAlignment w:val="auto"/>
        <w:rPr>
          <w:rFonts w:ascii="Times New Roman" w:hAnsi="Times New Roman"/>
          <w:b/>
          <w:bCs/>
          <w:sz w:val="24"/>
          <w:szCs w:val="24"/>
          <w:lang w:val="hr-HR"/>
        </w:rPr>
      </w:pPr>
    </w:p>
    <w:p w14:paraId="0DC2D525" w14:textId="62C1BE8F" w:rsidR="00EA19B7" w:rsidRPr="00EA19B7" w:rsidRDefault="00EA19B7" w:rsidP="00AB42D9">
      <w:pPr>
        <w:suppressAutoHyphens w:val="0"/>
        <w:autoSpaceDN/>
        <w:spacing w:after="0" w:line="240" w:lineRule="auto"/>
        <w:jc w:val="center"/>
        <w:textAlignment w:val="auto"/>
        <w:rPr>
          <w:rFonts w:ascii="Times New Roman" w:hAnsi="Times New Roman"/>
          <w:b/>
          <w:bCs/>
          <w:sz w:val="24"/>
          <w:szCs w:val="24"/>
          <w:lang w:val="hr-HR"/>
        </w:rPr>
      </w:pPr>
      <w:r w:rsidRPr="00EA19B7">
        <w:rPr>
          <w:rFonts w:ascii="Times New Roman" w:hAnsi="Times New Roman"/>
          <w:b/>
          <w:bCs/>
          <w:sz w:val="24"/>
          <w:szCs w:val="24"/>
          <w:lang w:val="hr-HR"/>
        </w:rPr>
        <w:t>Pripremanje glavne rasprave</w:t>
      </w:r>
    </w:p>
    <w:p w14:paraId="0677B041" w14:textId="09001211" w:rsidR="00EA19B7" w:rsidRPr="00EA19B7" w:rsidRDefault="00EA19B7" w:rsidP="00AB42D9">
      <w:pPr>
        <w:suppressAutoHyphens w:val="0"/>
        <w:autoSpaceDN/>
        <w:spacing w:after="0" w:line="240" w:lineRule="auto"/>
        <w:jc w:val="center"/>
        <w:textAlignment w:val="auto"/>
        <w:rPr>
          <w:rFonts w:ascii="Times New Roman" w:hAnsi="Times New Roman"/>
          <w:b/>
          <w:bCs/>
          <w:sz w:val="24"/>
          <w:szCs w:val="24"/>
          <w:lang w:val="hr-HR"/>
        </w:rPr>
      </w:pPr>
      <w:r w:rsidRPr="00EA19B7">
        <w:rPr>
          <w:rFonts w:ascii="Times New Roman" w:hAnsi="Times New Roman"/>
          <w:b/>
          <w:bCs/>
          <w:sz w:val="24"/>
          <w:szCs w:val="24"/>
          <w:lang w:val="hr-HR"/>
        </w:rPr>
        <w:t>Članak 495.</w:t>
      </w:r>
    </w:p>
    <w:p w14:paraId="38B16FDA" w14:textId="77777777" w:rsidR="00EA19B7" w:rsidRPr="00EA19B7" w:rsidRDefault="00EA19B7" w:rsidP="00AB42D9">
      <w:pPr>
        <w:suppressAutoHyphens w:val="0"/>
        <w:autoSpaceDN/>
        <w:spacing w:after="0" w:line="240" w:lineRule="auto"/>
        <w:jc w:val="both"/>
        <w:textAlignment w:val="auto"/>
        <w:rPr>
          <w:rFonts w:ascii="Times New Roman" w:hAnsi="Times New Roman"/>
          <w:sz w:val="24"/>
          <w:szCs w:val="24"/>
          <w:lang w:val="hr-HR"/>
        </w:rPr>
      </w:pPr>
    </w:p>
    <w:p w14:paraId="0A1CC78E" w14:textId="77777777" w:rsidR="00EA19B7" w:rsidRPr="00EA19B7" w:rsidRDefault="00EA19B7" w:rsidP="00AB42D9">
      <w:pPr>
        <w:suppressAutoHyphens w:val="0"/>
        <w:autoSpaceDN/>
        <w:spacing w:after="0" w:line="240" w:lineRule="auto"/>
        <w:jc w:val="both"/>
        <w:textAlignment w:val="auto"/>
        <w:rPr>
          <w:rFonts w:ascii="Times New Roman" w:hAnsi="Times New Roman"/>
          <w:sz w:val="24"/>
          <w:szCs w:val="24"/>
          <w:lang w:val="hr-HR"/>
        </w:rPr>
      </w:pPr>
      <w:r w:rsidRPr="00EA19B7">
        <w:rPr>
          <w:rFonts w:ascii="Times New Roman" w:hAnsi="Times New Roman"/>
          <w:sz w:val="24"/>
          <w:szCs w:val="24"/>
          <w:lang w:val="hr-HR"/>
        </w:rPr>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14:paraId="0D203F66" w14:textId="77777777" w:rsidR="00EA19B7" w:rsidRPr="00EA19B7" w:rsidRDefault="00EA19B7" w:rsidP="00AB42D9">
      <w:pPr>
        <w:suppressAutoHyphens w:val="0"/>
        <w:autoSpaceDN/>
        <w:spacing w:after="0" w:line="240" w:lineRule="auto"/>
        <w:jc w:val="both"/>
        <w:textAlignment w:val="auto"/>
        <w:rPr>
          <w:rFonts w:ascii="Times New Roman" w:hAnsi="Times New Roman"/>
          <w:sz w:val="24"/>
          <w:szCs w:val="24"/>
          <w:lang w:val="hr-HR"/>
        </w:rPr>
      </w:pPr>
    </w:p>
    <w:p w14:paraId="292CD0FF" w14:textId="77777777" w:rsidR="00EA19B7" w:rsidRPr="00EA19B7" w:rsidRDefault="00EA19B7" w:rsidP="00AB42D9">
      <w:pPr>
        <w:suppressAutoHyphens w:val="0"/>
        <w:autoSpaceDN/>
        <w:spacing w:after="0" w:line="240" w:lineRule="auto"/>
        <w:jc w:val="both"/>
        <w:textAlignment w:val="auto"/>
        <w:rPr>
          <w:rFonts w:ascii="Times New Roman" w:hAnsi="Times New Roman"/>
          <w:sz w:val="24"/>
          <w:szCs w:val="24"/>
          <w:lang w:val="hr-HR"/>
        </w:rPr>
      </w:pPr>
      <w:r w:rsidRPr="00EA19B7">
        <w:rPr>
          <w:rFonts w:ascii="Times New Roman" w:hAnsi="Times New Roman"/>
          <w:sz w:val="24"/>
          <w:szCs w:val="24"/>
          <w:lang w:val="hr-HR"/>
        </w:rPr>
        <w:t>U pozivu za pripremno ročište stranka će se poučiti i da će na tom ročištu, ako se na njemu glavna rasprava ne zaključi, biti određeno novo ročište, o kojemu, kao i o drugim ročištima koja će biti određena na prethodno održanim ročištima, neće biti posebno obaviještena, već da će podatke o tom ročištu i o drugim naknadno određenim ročištima moći saznati na mrežnoj stranici e-predmet. Smatrat će se da je stranka obaviještena o novom, odnosno novim ročištima istekom osmoga dana od dana kada je datum novog ročišta objavljen na mrežnoj stranici e-predmet.</w:t>
      </w:r>
    </w:p>
    <w:p w14:paraId="375A8F2B" w14:textId="77777777" w:rsidR="00EA19B7" w:rsidRPr="00EA19B7" w:rsidRDefault="00EA19B7" w:rsidP="00AB42D9">
      <w:pPr>
        <w:suppressAutoHyphens w:val="0"/>
        <w:autoSpaceDN/>
        <w:spacing w:after="0" w:line="240" w:lineRule="auto"/>
        <w:jc w:val="both"/>
        <w:textAlignment w:val="auto"/>
        <w:rPr>
          <w:rFonts w:ascii="Times New Roman" w:hAnsi="Times New Roman"/>
          <w:sz w:val="24"/>
          <w:szCs w:val="24"/>
          <w:lang w:val="hr-HR"/>
        </w:rPr>
      </w:pPr>
    </w:p>
    <w:p w14:paraId="560614F8" w14:textId="497E0D22" w:rsidR="00EA19B7" w:rsidRDefault="00EA19B7" w:rsidP="00AB42D9">
      <w:pPr>
        <w:suppressAutoHyphens w:val="0"/>
        <w:autoSpaceDN/>
        <w:spacing w:after="0" w:line="240" w:lineRule="auto"/>
        <w:jc w:val="both"/>
        <w:textAlignment w:val="auto"/>
        <w:rPr>
          <w:rFonts w:ascii="Times New Roman" w:hAnsi="Times New Roman"/>
          <w:sz w:val="24"/>
          <w:szCs w:val="24"/>
          <w:lang w:val="hr-HR"/>
        </w:rPr>
      </w:pPr>
      <w:r w:rsidRPr="00EA19B7">
        <w:rPr>
          <w:rFonts w:ascii="Times New Roman" w:hAnsi="Times New Roman"/>
          <w:sz w:val="24"/>
          <w:szCs w:val="24"/>
          <w:lang w:val="hr-HR"/>
        </w:rPr>
        <w:t>Odluke iz članaka 212. i 215. te članka 215.b stavka 2. ovoga Zakona sudski savjetnici su ovlašteni donijeti tijekom cijelog postupka.</w:t>
      </w:r>
    </w:p>
    <w:p w14:paraId="03CABBE7" w14:textId="13974BA3" w:rsidR="0005721B" w:rsidRDefault="0005721B" w:rsidP="00AB42D9">
      <w:pPr>
        <w:suppressAutoHyphens w:val="0"/>
        <w:autoSpaceDN/>
        <w:spacing w:after="0" w:line="240" w:lineRule="auto"/>
        <w:jc w:val="both"/>
        <w:textAlignment w:val="auto"/>
        <w:rPr>
          <w:rFonts w:ascii="Times New Roman" w:hAnsi="Times New Roman"/>
          <w:sz w:val="24"/>
          <w:szCs w:val="24"/>
          <w:lang w:val="hr-HR"/>
        </w:rPr>
      </w:pPr>
    </w:p>
    <w:p w14:paraId="0086C1D6" w14:textId="53E3098F" w:rsidR="0005721B" w:rsidRDefault="0005721B" w:rsidP="0005721B">
      <w:pPr>
        <w:suppressAutoHyphens w:val="0"/>
        <w:autoSpaceDN/>
        <w:spacing w:after="0" w:line="240" w:lineRule="auto"/>
        <w:jc w:val="center"/>
        <w:textAlignment w:val="auto"/>
        <w:rPr>
          <w:rFonts w:ascii="Times New Roman" w:hAnsi="Times New Roman"/>
          <w:b/>
          <w:bCs/>
          <w:sz w:val="24"/>
          <w:szCs w:val="24"/>
          <w:lang w:val="hr-HR"/>
        </w:rPr>
      </w:pPr>
      <w:r w:rsidRPr="0005721B">
        <w:rPr>
          <w:rFonts w:ascii="Times New Roman" w:hAnsi="Times New Roman"/>
          <w:b/>
          <w:bCs/>
          <w:sz w:val="24"/>
          <w:szCs w:val="24"/>
          <w:lang w:val="hr-HR"/>
        </w:rPr>
        <w:t>Članak 502.b</w:t>
      </w:r>
    </w:p>
    <w:p w14:paraId="4C938F08" w14:textId="77777777" w:rsidR="0005721B" w:rsidRPr="0005721B" w:rsidRDefault="0005721B" w:rsidP="0005721B">
      <w:pPr>
        <w:suppressAutoHyphens w:val="0"/>
        <w:autoSpaceDN/>
        <w:spacing w:after="0" w:line="240" w:lineRule="auto"/>
        <w:jc w:val="center"/>
        <w:textAlignment w:val="auto"/>
        <w:rPr>
          <w:rFonts w:ascii="Times New Roman" w:hAnsi="Times New Roman"/>
          <w:b/>
          <w:bCs/>
          <w:sz w:val="24"/>
          <w:szCs w:val="24"/>
          <w:lang w:val="hr-HR"/>
        </w:rPr>
      </w:pPr>
    </w:p>
    <w:p w14:paraId="4CC6EDC2" w14:textId="77777777" w:rsidR="0005721B" w:rsidRPr="0005721B" w:rsidRDefault="0005721B" w:rsidP="0005721B">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Podnositelj tužbe iz članka 502.a stavka 1. ovoga Zakona može, ako posebnim zakonom nije drukčije propisano, zatražiti:</w:t>
      </w:r>
    </w:p>
    <w:p w14:paraId="069BFC1B" w14:textId="77777777" w:rsidR="0005721B" w:rsidRPr="0005721B" w:rsidRDefault="0005721B" w:rsidP="0005721B">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1. da se utvrdi da su određenim postupanjem, uključujući i propuštanjem tuženika, povrijeđeni ili ugroženi zakonom zaštićeni kolektivni interesi i prava osoba koje je tužitelj ovlašten štititi,</w:t>
      </w:r>
    </w:p>
    <w:p w14:paraId="29234178" w14:textId="77777777" w:rsidR="0005721B" w:rsidRPr="0005721B" w:rsidRDefault="0005721B" w:rsidP="0005721B">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2. da se zabrani poduzimanje radnji kojima se povređuju ili ugrožavaju interesi ili prava osoba koje je tužitelj ovlašten štititi, uključujući i korištenje određenih ugovornih odredaba ili poslovne prakse,</w:t>
      </w:r>
    </w:p>
    <w:p w14:paraId="48937222" w14:textId="77777777" w:rsidR="0005721B" w:rsidRPr="0005721B" w:rsidRDefault="0005721B" w:rsidP="0005721B">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3. da se tuženiku naloži poduzimanje radnji radi otklanjanja nastupjelih ili mogućih općih štetnih posljedica nedopuštenih postupanja tuženika, uključujući i uspostavu prijašnjeg stanja ili stanja koje će po mogućnosti najviše odgovarati tom stanju ili stanju u kojemu moguća povreda zaštićenih kolektivnih interesa ili prava ne bi mogla nastupiti,</w:t>
      </w:r>
    </w:p>
    <w:p w14:paraId="5B8E5E83" w14:textId="77777777" w:rsidR="0005721B" w:rsidRPr="0005721B" w:rsidRDefault="0005721B" w:rsidP="0005721B">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4. da se presuda kojom će biti prihvaćen koji od zahtjeva iz prethodnih točaka ovoga stavka objavi na trošak tuženika u medijima.</w:t>
      </w:r>
    </w:p>
    <w:p w14:paraId="2E3D60F7" w14:textId="7F390D21" w:rsidR="0005721B" w:rsidRDefault="0005721B" w:rsidP="00AB42D9">
      <w:pPr>
        <w:suppressAutoHyphens w:val="0"/>
        <w:autoSpaceDN/>
        <w:spacing w:after="0" w:line="240" w:lineRule="auto"/>
        <w:jc w:val="both"/>
        <w:textAlignment w:val="auto"/>
        <w:rPr>
          <w:rFonts w:ascii="Times New Roman" w:hAnsi="Times New Roman"/>
          <w:sz w:val="24"/>
          <w:szCs w:val="24"/>
          <w:lang w:val="hr-HR"/>
        </w:rPr>
      </w:pPr>
      <w:r w:rsidRPr="0005721B">
        <w:rPr>
          <w:rFonts w:ascii="Times New Roman" w:hAnsi="Times New Roman"/>
          <w:sz w:val="24"/>
          <w:szCs w:val="24"/>
          <w:lang w:val="hr-HR"/>
        </w:rPr>
        <w:t>Postupanja tuženika iz točke 1. stavka 1. ovoga članka kojima mogu biti povrijeđeni ili ugroženi interesi i prava osoba koje je tužitelj ovlašten štititi mogu biti i donošenje određenih pravila o uvjetima i načinu obavljanja djelatnosti tuženika ili odgovarajuća njegova praksa, izgradnja određenih objekata, propuštanje ugradnje propisanih zaštitnih ili drugih uređaja, imisije itd.</w:t>
      </w:r>
    </w:p>
    <w:p w14:paraId="774FFCDE" w14:textId="52A4B979" w:rsid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214EDB6C" w14:textId="7113B313" w:rsidR="00E747DC" w:rsidRPr="00E747DC" w:rsidRDefault="00E747DC" w:rsidP="00AB42D9">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502.k</w:t>
      </w:r>
    </w:p>
    <w:p w14:paraId="6944948D"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0703C8A8"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Ako je na sudu podnesen veći broj tužbi u sličnim sporovima ili se njihovo pokretanje očekuje u kraćem razdoblju, a rješenje kojih ovisi o pitanju važnom za jedinstvenu primjenu prava, sud će, nakon održavanja pripremnog ročišta i sjednice sudskog odjela, dostaviti prijedlog za rješenje pitanja važnog za jedinstvenu primjenu prava sa spisom predmeta Vrhovnom sudu Republike Hrvatske radi zauzimanja pravnog shvaćanja o tom pitanju. Taj prijedlog će se odmah objaviti na mrežnoj stranici e-oglasna ploča sudova.</w:t>
      </w:r>
    </w:p>
    <w:p w14:paraId="373589EE"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1BF95272"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Od objave prijedloga iz stavka 1. ovoga članka do objave okončanja oglednog postupka stranke u oglednom postupku ne mogu slobodno raspolagati zahtjevom u odnosu na koji je podnesen prijedlog za rješenje pitanja važnog za jedinstvenu primjenu prava.</w:t>
      </w:r>
    </w:p>
    <w:p w14:paraId="46DC90DE"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16AE69FF"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Od objave prijedloga iz stavka 1. ovoga članka do objave okončanja oglednog postupka zastaje zastarijevanje prava na podnošenje zahtjeva u odnosu na koji je podnesen prijedlog za rješenje pitanja važnog za jedinstvenu primjenu prava, u pravnim stvarima u kojima odluka ovisi o rješavanju istog pravnog pitanja.</w:t>
      </w:r>
    </w:p>
    <w:p w14:paraId="3C250AD8"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741DC493" w14:textId="2A2E82FD" w:rsidR="00E747DC" w:rsidRPr="00E747DC" w:rsidRDefault="00E747DC" w:rsidP="00AB42D9">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502.l</w:t>
      </w:r>
    </w:p>
    <w:p w14:paraId="350B3FE0"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0B9E539D"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Predsjednik Vrhovnog suda Republike Hrvatske će nakon primitka prijedloga za rješenje pitanja važnog za jedinstvenu primjenu prava bez odgode zatražiti od predsjednika svih prvostupanjskih sudova da ga obavijeste o tome jesu li i u kojem broju pred njihovim sudovima pokrenuti takvi sporovi.</w:t>
      </w:r>
    </w:p>
    <w:p w14:paraId="53FA5C57"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46B5592F"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Predsjednici prvostupanjskih sudova dužni su podatke iz stavka 1. ovoga članka dostaviti predsjedniku Vrhovnog suda Republike Hrvatske u roku od 15 dana.</w:t>
      </w:r>
    </w:p>
    <w:p w14:paraId="362B4946"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35A6DD2B" w14:textId="7635F580" w:rsidR="00E747DC" w:rsidRPr="00E747DC" w:rsidRDefault="00E747DC" w:rsidP="00AB42D9">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502.lj</w:t>
      </w:r>
    </w:p>
    <w:p w14:paraId="5D7F932F"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023E66BE"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U prijedlogu prvostupanjski sud mora određeno naznačiti pravno pitanje o kojemu predlaže zauzimanje pravnog shvaćanja Vrhovnog suda Republike Hrvatske te određeno izložiti razloge zbog kojih smatra da je ono važno u smislu odredbe članka 385.a stavka 1. ovoga Zakona.</w:t>
      </w:r>
    </w:p>
    <w:p w14:paraId="2EF83362"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02D7FE77"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 dopuštenosti prijedloga za rješenje pitanja važnog za jedinstvenu primjenu prava odlučuje vijeće od pet sudaca Vrhovnog suda Republike Hrvatske rješenjem u roku od 30 dana od isteka roka iz članka 502.l stavka 2. ovoga Zakona.</w:t>
      </w:r>
    </w:p>
    <w:p w14:paraId="3349C6C4"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305B1523"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U odluci kojom se prijedlog odbija dovoljno je da se Vrhovni sud Republike Hrvatske pozove na nedostatak pretpostavki za podnošenje prijedloga. Rješenje o odbijanju prijedloga će odmah objaviti na mrežnoj stranici e-oglasna ploča sudova. Prvostupanjski sud će nakon objave tog rješenja nastaviti postupak po odredbama koje se na njega inače primjenjuju.</w:t>
      </w:r>
    </w:p>
    <w:p w14:paraId="3146B895"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0123EFF1"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U odluci kojom se dopušta prijedlog Vrhovni sud Republike Hrvatske navodi u kojem dijelu i u odnosu na koje određeno pravno pitanje dopušta zauzimanje pravnog shvaćanja. Rješenje kojim dopušta prijedlog će odmah objaviti na mrežnoj stranici e-oglasna ploča sudova.</w:t>
      </w:r>
    </w:p>
    <w:p w14:paraId="5AB8B2C9"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7AAFB8BC"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Protiv rješenja povodom prijedloga pravni lijek nije dopušten.</w:t>
      </w:r>
    </w:p>
    <w:p w14:paraId="424F094B"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6D246BF8" w14:textId="0F181C73" w:rsidR="00E747DC" w:rsidRPr="00E747DC" w:rsidRDefault="00E747DC" w:rsidP="00AB42D9">
      <w:pPr>
        <w:suppressAutoHyphens w:val="0"/>
        <w:autoSpaceDN/>
        <w:spacing w:after="0" w:line="240" w:lineRule="auto"/>
        <w:jc w:val="center"/>
        <w:textAlignment w:val="auto"/>
        <w:rPr>
          <w:rFonts w:ascii="Times New Roman" w:hAnsi="Times New Roman"/>
          <w:b/>
          <w:bCs/>
          <w:sz w:val="24"/>
          <w:szCs w:val="24"/>
          <w:lang w:val="hr-HR"/>
        </w:rPr>
      </w:pPr>
      <w:r w:rsidRPr="00E747DC">
        <w:rPr>
          <w:rFonts w:ascii="Times New Roman" w:hAnsi="Times New Roman"/>
          <w:b/>
          <w:bCs/>
          <w:sz w:val="24"/>
          <w:szCs w:val="24"/>
          <w:lang w:val="hr-HR"/>
        </w:rPr>
        <w:t>Članak 502.m</w:t>
      </w:r>
    </w:p>
    <w:p w14:paraId="294EEE40"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5416C91E"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r w:rsidRPr="00E747DC">
        <w:rPr>
          <w:rFonts w:ascii="Times New Roman" w:hAnsi="Times New Roman"/>
          <w:sz w:val="24"/>
          <w:szCs w:val="24"/>
          <w:lang w:val="hr-HR"/>
        </w:rPr>
        <w:t>O pitanju važnom za jedinstvenu primjenu prava odlučuje vijeće od pet sudaca Vrhovnog suda Republike Hrvatske rješenjem u roku od 90 dana od dana objave rješenja kojim je dopušten prijedlog. Rješenje će se odmah objaviti na mrežnoj stranici e-oglasna ploča sudova.</w:t>
      </w:r>
    </w:p>
    <w:p w14:paraId="092E62C3" w14:textId="77777777" w:rsidR="00E747DC" w:rsidRPr="00E747DC" w:rsidRDefault="00E747DC" w:rsidP="00AB42D9">
      <w:pPr>
        <w:suppressAutoHyphens w:val="0"/>
        <w:autoSpaceDN/>
        <w:spacing w:after="0" w:line="240" w:lineRule="auto"/>
        <w:jc w:val="both"/>
        <w:textAlignment w:val="auto"/>
        <w:rPr>
          <w:rFonts w:ascii="Times New Roman" w:hAnsi="Times New Roman"/>
          <w:sz w:val="24"/>
          <w:szCs w:val="24"/>
          <w:lang w:val="hr-HR"/>
        </w:rPr>
      </w:pPr>
    </w:p>
    <w:p w14:paraId="61E7D822" w14:textId="77777777" w:rsidR="00A55391" w:rsidRPr="00A55391" w:rsidRDefault="00A55391" w:rsidP="009003AB">
      <w:pPr>
        <w:suppressAutoHyphens w:val="0"/>
        <w:autoSpaceDN/>
        <w:spacing w:after="0" w:line="240" w:lineRule="auto"/>
        <w:jc w:val="both"/>
        <w:textAlignment w:val="auto"/>
        <w:rPr>
          <w:rFonts w:ascii="Times New Roman" w:hAnsi="Times New Roman"/>
          <w:b/>
          <w:bCs/>
          <w:sz w:val="24"/>
          <w:szCs w:val="24"/>
          <w:lang w:val="hr-HR"/>
        </w:rPr>
      </w:pPr>
      <w:r w:rsidRPr="00A55391">
        <w:rPr>
          <w:rFonts w:ascii="Times New Roman" w:hAnsi="Times New Roman"/>
          <w:b/>
          <w:bCs/>
          <w:sz w:val="24"/>
          <w:szCs w:val="24"/>
          <w:lang w:val="hr-HR"/>
        </w:rPr>
        <w:t>Posebne odredbe o dostavi prema Uredbi (EU) br. 1393/2007 Europskoga parlamenta i Vijeća od 13. studenoga 2007. o dostavi sudskih i izvansudskih isprava u građanskim i trgovačkim predmetima u državama članicama (»dostava isprava«) i o ukidanju Uredbe vijeća (EZ) Vijeća br. 1348/2000 (u daljnjem tekstu: Uredba br. 1393/2007.)</w:t>
      </w:r>
    </w:p>
    <w:p w14:paraId="54B5C2F9" w14:textId="77777777" w:rsidR="00A55391" w:rsidRPr="00A55391" w:rsidRDefault="00A55391" w:rsidP="00AB42D9">
      <w:pPr>
        <w:suppressAutoHyphens w:val="0"/>
        <w:autoSpaceDN/>
        <w:spacing w:after="0" w:line="240" w:lineRule="auto"/>
        <w:jc w:val="both"/>
        <w:textAlignment w:val="auto"/>
        <w:rPr>
          <w:rFonts w:ascii="Times New Roman" w:hAnsi="Times New Roman"/>
          <w:b/>
          <w:bCs/>
          <w:sz w:val="24"/>
          <w:szCs w:val="24"/>
          <w:lang w:val="hr-HR"/>
        </w:rPr>
      </w:pPr>
    </w:p>
    <w:p w14:paraId="5C059AB4" w14:textId="5B8AEAD9"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507.a</w:t>
      </w:r>
    </w:p>
    <w:p w14:paraId="5E0CD9D5"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2E0DB68B"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U smislu ovoga odjeljka:</w:t>
      </w:r>
    </w:p>
    <w:p w14:paraId="5F20B721"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051E5584"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1. izraz »otpremno mjesto« znači službene osobe, tijela ili druge osobe koje su ovlaštene za otpremu sudskih ili izvansudskih pismena koje treba dostaviti u drugoj državi članici,</w:t>
      </w:r>
    </w:p>
    <w:p w14:paraId="77C36B56"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EF9BFE6"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2. izraz »prijamno mjesto« znači službenu osobu, tijelo ili druge osobe koje su nadležne za preuzimanje sudskih ili izvansudskih pismena iz neke druge države članice (članak 2. Uredbe br. 1393/2007.).</w:t>
      </w:r>
    </w:p>
    <w:p w14:paraId="6E43A58E"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343331F9" w14:textId="3EA832C8"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507.b</w:t>
      </w:r>
    </w:p>
    <w:p w14:paraId="2B10DAD3"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40A7A16D"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Dostava pismena prema odredbi članka 13. stavka 1. Uredbe br. 1393/2007. koju treba obaviti u Republici Hrvatskoj dopuštena je samo ako je adresat kojemu se treba obaviti državljanin države članice otpreme pismena.</w:t>
      </w:r>
    </w:p>
    <w:p w14:paraId="79E8A517"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6D126308" w14:textId="55B0FA65"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507.c</w:t>
      </w:r>
    </w:p>
    <w:p w14:paraId="756E1786"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B8965FE"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Dostava pismena prema odredbi članka 14. Uredbe br. 1393/2007. dokazuje se povratnicom ili jednakovrijednom ispravom.</w:t>
      </w:r>
    </w:p>
    <w:p w14:paraId="011A93E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73A9859F"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Ispravu koju prijamno mjesto u Republici Hrvatskoj treba dostaviti ili predati radi dostave u smislu odredbe članka 7. stavka 1. Uredbe br. 1393/2007. može se dostaviti i preporučenom pošiljkom s povratnicom.</w:t>
      </w:r>
    </w:p>
    <w:p w14:paraId="49780A24"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D29E351" w14:textId="0182E96F"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507.ć</w:t>
      </w:r>
    </w:p>
    <w:p w14:paraId="6B0264E7"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55E5E0E3"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 dostavu u inozemstvo kao hrvatska otpremna mjesta u smislu odredbe članka 2. stavka 1. Uredbe br. 1393/2007. nadležni su:</w:t>
      </w:r>
    </w:p>
    <w:p w14:paraId="6EF13EC0"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3801473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1. za sudska pismena sud koji treba obaviti dostavu,</w:t>
      </w:r>
    </w:p>
    <w:p w14:paraId="24168976"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0FA44458"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2. za izvansudske isprave općinski sud na čijem području ima prebivalište ili uobičajeno boravište, odnosno sjedište tijelo ili osoba koja traži dostavu u inozemstvo,</w:t>
      </w:r>
    </w:p>
    <w:p w14:paraId="2BDE9A98"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5DD7CA8"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3. za pismena koja su potvrdili ili izdali javni bilježnici općinski sud na čijem području je njihovo sjedište.</w:t>
      </w:r>
    </w:p>
    <w:p w14:paraId="6D03FEC9"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4D526958"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Predsjednik Vrhovnog suda Republike Hrvatske može za obavljanje poslova iz stavka 1. točke 2. i 3. ovoga članka ovlastiti samo jedan ili samo neki od općinskih sudova s područja jednog ili više županijskih sudova.</w:t>
      </w:r>
    </w:p>
    <w:p w14:paraId="6DA0266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33EE9B5B"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 dostavu u Republici Hrvatskoj, hrvatsko prijamno mjesto u smislu odredbe članka 2. stavka 2. Uredbe br. 1393/2007. je općinski sud na čijem području se pismena trebaju dostaviti.</w:t>
      </w:r>
    </w:p>
    <w:p w14:paraId="63CACCCB"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761F86A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Predsjednik Vrhovnog suda Republike Hrvatske može za obavljanje poslova iz stavka 3. ovoga članka ovlastiti samo jedan ili samo neki od općinskih sudova s područja jednog ili više županijskih sudova.</w:t>
      </w:r>
    </w:p>
    <w:p w14:paraId="327E6926"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3694A99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Središnje mjesto u Republici Hrvatskoj u smislu odredaba članka 3. Uredbe br. 1393/2007. je ministarstvo nadležno za poslove pravosuđa.</w:t>
      </w:r>
    </w:p>
    <w:p w14:paraId="003B47C6"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7D3D2DB3" w14:textId="1641FAA7"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507.č</w:t>
      </w:r>
    </w:p>
    <w:p w14:paraId="2F0F23C4"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72DBE21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U smislu odredbe članka 15. stavka 1. Uredbe br. 1393/2007. i na zahtjev osobe koja je zainteresirana za ishod nekog sudskog postupka, dopuštena je dostava u Republici Hrvatskoj izravno putem nadležnog javnog bilježnika.</w:t>
      </w:r>
    </w:p>
    <w:p w14:paraId="787DFFB8"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4C834D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Javni bilježnik nije dužan obaviti dostavu ako mu nisu predujmljeni troškovi poduzimanja te radnje.</w:t>
      </w:r>
    </w:p>
    <w:p w14:paraId="5FA03E2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217E19EB"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Kad javni bilježnik obavlja dostavu sukladno odredbi stavka 1. postupat će sukladno odredbama Zakona o javnom bilježništvu koje se odnose na priopćenje izjava.</w:t>
      </w:r>
    </w:p>
    <w:p w14:paraId="7DB5107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26461CCC" w14:textId="77777777" w:rsidR="00A55391" w:rsidRPr="009003AB" w:rsidRDefault="00A55391" w:rsidP="009003AB">
      <w:pPr>
        <w:suppressAutoHyphens w:val="0"/>
        <w:autoSpaceDN/>
        <w:spacing w:after="0" w:line="240" w:lineRule="auto"/>
        <w:jc w:val="both"/>
        <w:textAlignment w:val="auto"/>
        <w:rPr>
          <w:rFonts w:ascii="Times New Roman" w:hAnsi="Times New Roman"/>
          <w:b/>
          <w:sz w:val="24"/>
          <w:szCs w:val="24"/>
          <w:lang w:val="hr-HR"/>
        </w:rPr>
      </w:pPr>
      <w:r w:rsidRPr="009003AB">
        <w:rPr>
          <w:rFonts w:ascii="Times New Roman" w:hAnsi="Times New Roman"/>
          <w:b/>
          <w:sz w:val="24"/>
          <w:szCs w:val="24"/>
          <w:lang w:val="hr-HR"/>
        </w:rPr>
        <w:t>Izvođenje dokaza prema Uredbi (EZ) br. 1206/2001 Vijeća od 28. svibnja 2001. o suradnji između sudova država članica u području izvođenja dokaza u građanskim i trgovačkim predmetima (u daljnjem tekstu: Uredba 1206/2001.)</w:t>
      </w:r>
    </w:p>
    <w:p w14:paraId="6ACB76F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AA04FDB" w14:textId="7C399C67"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507.d</w:t>
      </w:r>
    </w:p>
    <w:p w14:paraId="132441EE"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7101F1DE"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Kad se izvođenje dokaza treba obaviti prema Uredbi br. 1206/2001, sud može:</w:t>
      </w:r>
    </w:p>
    <w:p w14:paraId="72A8CA81"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506DB69E"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1. zatražiti izvođenje dokaza neposredno od nadležnog suda u drugoj državi članici ili</w:t>
      </w:r>
    </w:p>
    <w:p w14:paraId="1C0399B3"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512C3ABF"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2. u skladu s pretpostavkama iz članka 17. Uredbe br. 1206/2001 zatražiti neposredno izvođenje dokaza u drugoj državi članici.</w:t>
      </w:r>
    </w:p>
    <w:p w14:paraId="28D69F9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4CB5DE91" w14:textId="4932088D"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507.e</w:t>
      </w:r>
    </w:p>
    <w:p w14:paraId="782831A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39067AE3"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Sudac pojedinac ili ovlašteni član vijeća hrvatskoga suda koji zahtijeva izvođenje dokaza može, u slučajevima na koje se primjenjuje Uredba br. 1206/2001. i u skladu s tom Uredbom, biti nazočan i sudjelovati u izvođenju dokaza putem zamoljenoga stranog suda. Stranke, njihovi zastupnici kao i vještaci mogu pri tome sudjelovati u opsegu u kojem bi u postupku pred hrvatskim sudom mogli sudjelovati u izvođenju dokaza.</w:t>
      </w:r>
    </w:p>
    <w:p w14:paraId="48A5236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024C8842"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Sudac pojedinac ili ovlašteni član vijeća hrvatskoga suda te vještaci koje je hrvatski sud na to ovlastio mogu neposredno izvoditi dokaze u inozemstvu prema odredbi članka 17. stavka 2. Uredbe br. 1206/2001.</w:t>
      </w:r>
    </w:p>
    <w:p w14:paraId="4D13EAE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0283A41" w14:textId="6235AA58"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507.f</w:t>
      </w:r>
    </w:p>
    <w:p w14:paraId="724F83E9"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6F84799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 izvođenje dokaza u Republici Hrvatskoj kao zamoljeni sud u smislu odredbe članka 2. stavka 1. Uredbe br. 1206/2001 nadležan je općinski sud na čijem se području procesna radnja treba provesti.</w:t>
      </w:r>
    </w:p>
    <w:p w14:paraId="483A01CE"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74641539"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Predsjednik Vrhovnog suda Republike Hrvatske može za obavljanje izvođenja dokaza u smislu odredbe stavka 1. ovoga članka ovlastiti samo jedan ili samo neke od općinskih sudova s područja jednog ili više županijskih sudova.</w:t>
      </w:r>
    </w:p>
    <w:p w14:paraId="3E8F204C"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3D6CF5D" w14:textId="64C63166"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507.g</w:t>
      </w:r>
    </w:p>
    <w:p w14:paraId="32DDEEC3"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071D8FBA"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Zamolnice iz inozemstva za izvođenje dokaza kao i obavijesti prema Uredbi br. 1206/2001 moraju biti sastavljene na hrvatskom jeziku ili uz njih mora biti priložen prijevod na hrvatski jezik.</w:t>
      </w:r>
    </w:p>
    <w:p w14:paraId="141F80BB"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179A3537" w14:textId="22620A92" w:rsidR="00A55391" w:rsidRPr="00A55391" w:rsidRDefault="00A55391" w:rsidP="00AB42D9">
      <w:pPr>
        <w:suppressAutoHyphens w:val="0"/>
        <w:autoSpaceDN/>
        <w:spacing w:after="0" w:line="240" w:lineRule="auto"/>
        <w:jc w:val="center"/>
        <w:textAlignment w:val="auto"/>
        <w:rPr>
          <w:rFonts w:ascii="Times New Roman" w:hAnsi="Times New Roman"/>
          <w:b/>
          <w:bCs/>
          <w:sz w:val="24"/>
          <w:szCs w:val="24"/>
          <w:lang w:val="hr-HR"/>
        </w:rPr>
      </w:pPr>
      <w:r w:rsidRPr="00A55391">
        <w:rPr>
          <w:rFonts w:ascii="Times New Roman" w:hAnsi="Times New Roman"/>
          <w:b/>
          <w:bCs/>
          <w:sz w:val="24"/>
          <w:szCs w:val="24"/>
          <w:lang w:val="hr-HR"/>
        </w:rPr>
        <w:t>Članak 507.h</w:t>
      </w:r>
    </w:p>
    <w:p w14:paraId="11F84A10" w14:textId="77777777" w:rsidR="00A55391" w:rsidRPr="00A55391" w:rsidRDefault="00A55391" w:rsidP="00AB42D9">
      <w:pPr>
        <w:suppressAutoHyphens w:val="0"/>
        <w:autoSpaceDN/>
        <w:spacing w:after="0" w:line="240" w:lineRule="auto"/>
        <w:jc w:val="both"/>
        <w:textAlignment w:val="auto"/>
        <w:rPr>
          <w:rFonts w:ascii="Times New Roman" w:hAnsi="Times New Roman"/>
          <w:sz w:val="24"/>
          <w:szCs w:val="24"/>
          <w:lang w:val="hr-HR"/>
        </w:rPr>
      </w:pPr>
    </w:p>
    <w:p w14:paraId="2BC8E1F5" w14:textId="080E2B09" w:rsidR="00A55391" w:rsidRDefault="00A55391" w:rsidP="00AB42D9">
      <w:pPr>
        <w:suppressAutoHyphens w:val="0"/>
        <w:autoSpaceDN/>
        <w:spacing w:after="0" w:line="240" w:lineRule="auto"/>
        <w:jc w:val="both"/>
        <w:textAlignment w:val="auto"/>
        <w:rPr>
          <w:rFonts w:ascii="Times New Roman" w:hAnsi="Times New Roman"/>
          <w:sz w:val="24"/>
          <w:szCs w:val="24"/>
          <w:lang w:val="hr-HR"/>
        </w:rPr>
      </w:pPr>
      <w:r w:rsidRPr="00A55391">
        <w:rPr>
          <w:rFonts w:ascii="Times New Roman" w:hAnsi="Times New Roman"/>
          <w:sz w:val="24"/>
          <w:szCs w:val="24"/>
          <w:lang w:val="hr-HR"/>
        </w:rPr>
        <w:t>Središnje mjesto u Republici Hrvatskoj u smislu odredbe članka 3. Uredbe 1206/2001. je Ministarstvo nadležno za poslove pravosuđa.</w:t>
      </w:r>
    </w:p>
    <w:p w14:paraId="2295AA8C" w14:textId="62BC9220" w:rsidR="00CA01C3" w:rsidRDefault="00CA01C3" w:rsidP="00AB42D9">
      <w:pPr>
        <w:suppressAutoHyphens w:val="0"/>
        <w:autoSpaceDN/>
        <w:spacing w:after="0" w:line="240" w:lineRule="auto"/>
        <w:jc w:val="both"/>
        <w:textAlignment w:val="auto"/>
        <w:rPr>
          <w:rFonts w:ascii="Times New Roman" w:hAnsi="Times New Roman"/>
          <w:sz w:val="24"/>
          <w:szCs w:val="24"/>
          <w:lang w:val="hr-HR"/>
        </w:rPr>
      </w:pPr>
    </w:p>
    <w:p w14:paraId="145D4127" w14:textId="1101024B" w:rsidR="00CA01C3" w:rsidRPr="00CA01C3" w:rsidRDefault="00CA01C3" w:rsidP="00CA01C3">
      <w:pPr>
        <w:suppressAutoHyphens w:val="0"/>
        <w:autoSpaceDN/>
        <w:spacing w:after="0" w:line="240" w:lineRule="auto"/>
        <w:jc w:val="center"/>
        <w:textAlignment w:val="auto"/>
        <w:rPr>
          <w:rFonts w:ascii="Times New Roman" w:hAnsi="Times New Roman"/>
          <w:b/>
          <w:bCs/>
          <w:sz w:val="24"/>
          <w:szCs w:val="24"/>
          <w:lang w:val="hr-HR"/>
        </w:rPr>
      </w:pPr>
      <w:r w:rsidRPr="00CA01C3">
        <w:rPr>
          <w:rFonts w:ascii="Times New Roman" w:hAnsi="Times New Roman"/>
          <w:b/>
          <w:bCs/>
          <w:sz w:val="24"/>
          <w:szCs w:val="24"/>
          <w:lang w:val="hr-HR"/>
        </w:rPr>
        <w:t>Članak 507.k</w:t>
      </w:r>
    </w:p>
    <w:p w14:paraId="58994304" w14:textId="77777777" w:rsidR="00CA01C3" w:rsidRPr="00CA01C3" w:rsidRDefault="00CA01C3" w:rsidP="00CA01C3">
      <w:pPr>
        <w:suppressAutoHyphens w:val="0"/>
        <w:autoSpaceDN/>
        <w:spacing w:after="0" w:line="240" w:lineRule="auto"/>
        <w:jc w:val="both"/>
        <w:textAlignment w:val="auto"/>
        <w:rPr>
          <w:rFonts w:ascii="Times New Roman" w:hAnsi="Times New Roman"/>
          <w:sz w:val="24"/>
          <w:szCs w:val="24"/>
          <w:lang w:val="hr-HR"/>
        </w:rPr>
      </w:pPr>
    </w:p>
    <w:p w14:paraId="0AACE618" w14:textId="77777777" w:rsidR="00CA01C3" w:rsidRPr="00CA01C3" w:rsidRDefault="00CA01C3" w:rsidP="00CA01C3">
      <w:pPr>
        <w:suppressAutoHyphens w:val="0"/>
        <w:autoSpaceDN/>
        <w:spacing w:after="0" w:line="240" w:lineRule="auto"/>
        <w:jc w:val="both"/>
        <w:textAlignment w:val="auto"/>
        <w:rPr>
          <w:rFonts w:ascii="Times New Roman" w:hAnsi="Times New Roman"/>
          <w:sz w:val="24"/>
          <w:szCs w:val="24"/>
          <w:lang w:val="hr-HR"/>
        </w:rPr>
      </w:pPr>
      <w:r w:rsidRPr="00CA01C3">
        <w:rPr>
          <w:rFonts w:ascii="Times New Roman" w:hAnsi="Times New Roman"/>
          <w:sz w:val="24"/>
          <w:szCs w:val="24"/>
          <w:lang w:val="hr-HR"/>
        </w:rPr>
        <w:t>Ako europski platni nalog treba dostaviti u Republici Hrvatskoj, dostava će se obaviti po odredbama ovog Zakona o dostavi po službenoj dužnosti.</w:t>
      </w:r>
    </w:p>
    <w:p w14:paraId="2603E0F1" w14:textId="77777777" w:rsidR="00CA01C3" w:rsidRPr="00CA01C3" w:rsidRDefault="00CA01C3" w:rsidP="00CA01C3">
      <w:pPr>
        <w:suppressAutoHyphens w:val="0"/>
        <w:autoSpaceDN/>
        <w:spacing w:after="0" w:line="240" w:lineRule="auto"/>
        <w:jc w:val="both"/>
        <w:textAlignment w:val="auto"/>
        <w:rPr>
          <w:rFonts w:ascii="Times New Roman" w:hAnsi="Times New Roman"/>
          <w:sz w:val="24"/>
          <w:szCs w:val="24"/>
          <w:lang w:val="hr-HR"/>
        </w:rPr>
      </w:pPr>
    </w:p>
    <w:p w14:paraId="773ECA96" w14:textId="7DD93631" w:rsidR="00CA01C3" w:rsidRPr="00C756C7" w:rsidRDefault="00CA01C3" w:rsidP="00CA01C3">
      <w:pPr>
        <w:suppressAutoHyphens w:val="0"/>
        <w:autoSpaceDN/>
        <w:spacing w:after="0" w:line="240" w:lineRule="auto"/>
        <w:jc w:val="both"/>
        <w:textAlignment w:val="auto"/>
        <w:rPr>
          <w:rFonts w:ascii="Times New Roman" w:hAnsi="Times New Roman"/>
          <w:sz w:val="24"/>
          <w:szCs w:val="24"/>
          <w:lang w:val="hr-HR"/>
        </w:rPr>
      </w:pPr>
      <w:r w:rsidRPr="00CA01C3">
        <w:rPr>
          <w:rFonts w:ascii="Times New Roman" w:hAnsi="Times New Roman"/>
          <w:sz w:val="24"/>
          <w:szCs w:val="24"/>
          <w:lang w:val="hr-HR"/>
        </w:rPr>
        <w:t>Ako europski platni nalog treba dostaviti u nekoj drugoj državi članici Europske unije, dostava će se obaviti prema odredbama Uredbe br. 1393/2007. uz odgovarajuću primjenu odredaba članka 507.a do 507.č ovoga Zakona.</w:t>
      </w:r>
    </w:p>
    <w:sectPr w:rsidR="00CA01C3" w:rsidRPr="00C756C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6BB9" w14:textId="77777777" w:rsidR="00CB2856" w:rsidRDefault="00CB2856">
      <w:pPr>
        <w:spacing w:after="0" w:line="240" w:lineRule="auto"/>
      </w:pPr>
      <w:r>
        <w:separator/>
      </w:r>
    </w:p>
  </w:endnote>
  <w:endnote w:type="continuationSeparator" w:id="0">
    <w:p w14:paraId="460BB40F" w14:textId="77777777" w:rsidR="00CB2856" w:rsidRDefault="00CB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70CBD" w14:textId="77777777" w:rsidR="00CB2856" w:rsidRDefault="00CB2856">
      <w:pPr>
        <w:spacing w:after="0" w:line="240" w:lineRule="auto"/>
      </w:pPr>
      <w:r>
        <w:rPr>
          <w:color w:val="000000"/>
        </w:rPr>
        <w:separator/>
      </w:r>
    </w:p>
  </w:footnote>
  <w:footnote w:type="continuationSeparator" w:id="0">
    <w:p w14:paraId="0A98A334" w14:textId="77777777" w:rsidR="00CB2856" w:rsidRDefault="00CB2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42"/>
    <w:rsid w:val="0000795B"/>
    <w:rsid w:val="00010538"/>
    <w:rsid w:val="00012198"/>
    <w:rsid w:val="00012393"/>
    <w:rsid w:val="000147D5"/>
    <w:rsid w:val="00016BA5"/>
    <w:rsid w:val="00021FFD"/>
    <w:rsid w:val="00030067"/>
    <w:rsid w:val="00035126"/>
    <w:rsid w:val="00040718"/>
    <w:rsid w:val="00041D17"/>
    <w:rsid w:val="00043AC5"/>
    <w:rsid w:val="00043C0A"/>
    <w:rsid w:val="000445DA"/>
    <w:rsid w:val="0004532A"/>
    <w:rsid w:val="00046543"/>
    <w:rsid w:val="00046AD7"/>
    <w:rsid w:val="00047186"/>
    <w:rsid w:val="00047FDA"/>
    <w:rsid w:val="00050AFA"/>
    <w:rsid w:val="00050F74"/>
    <w:rsid w:val="00051B6E"/>
    <w:rsid w:val="000521E0"/>
    <w:rsid w:val="00053C4A"/>
    <w:rsid w:val="00054A26"/>
    <w:rsid w:val="00055029"/>
    <w:rsid w:val="000558E1"/>
    <w:rsid w:val="000563DD"/>
    <w:rsid w:val="00056AC4"/>
    <w:rsid w:val="0005721B"/>
    <w:rsid w:val="000579E4"/>
    <w:rsid w:val="00060DAE"/>
    <w:rsid w:val="00062281"/>
    <w:rsid w:val="00063C2C"/>
    <w:rsid w:val="0006427B"/>
    <w:rsid w:val="00064C40"/>
    <w:rsid w:val="00066F6C"/>
    <w:rsid w:val="000676B9"/>
    <w:rsid w:val="00070800"/>
    <w:rsid w:val="000716D6"/>
    <w:rsid w:val="0008023E"/>
    <w:rsid w:val="00080816"/>
    <w:rsid w:val="00081C66"/>
    <w:rsid w:val="00083160"/>
    <w:rsid w:val="00085E2F"/>
    <w:rsid w:val="000865D0"/>
    <w:rsid w:val="00086835"/>
    <w:rsid w:val="00092608"/>
    <w:rsid w:val="00093230"/>
    <w:rsid w:val="000935B1"/>
    <w:rsid w:val="0009393D"/>
    <w:rsid w:val="00093B35"/>
    <w:rsid w:val="000951C3"/>
    <w:rsid w:val="000956E9"/>
    <w:rsid w:val="000A1F7D"/>
    <w:rsid w:val="000A5AAF"/>
    <w:rsid w:val="000B102A"/>
    <w:rsid w:val="000B5D65"/>
    <w:rsid w:val="000B5F58"/>
    <w:rsid w:val="000B673C"/>
    <w:rsid w:val="000B6D81"/>
    <w:rsid w:val="000C138D"/>
    <w:rsid w:val="000C3A4A"/>
    <w:rsid w:val="000D1590"/>
    <w:rsid w:val="000D2118"/>
    <w:rsid w:val="000D3404"/>
    <w:rsid w:val="000D4342"/>
    <w:rsid w:val="000D4D49"/>
    <w:rsid w:val="000D60DC"/>
    <w:rsid w:val="000D63AF"/>
    <w:rsid w:val="000D7EE9"/>
    <w:rsid w:val="000E0FF4"/>
    <w:rsid w:val="000E2431"/>
    <w:rsid w:val="000E278F"/>
    <w:rsid w:val="000E40F4"/>
    <w:rsid w:val="000E676B"/>
    <w:rsid w:val="000F571F"/>
    <w:rsid w:val="000F7781"/>
    <w:rsid w:val="000F7AED"/>
    <w:rsid w:val="00100049"/>
    <w:rsid w:val="00102CDF"/>
    <w:rsid w:val="00106C3E"/>
    <w:rsid w:val="00107CB1"/>
    <w:rsid w:val="00111366"/>
    <w:rsid w:val="00112405"/>
    <w:rsid w:val="00112F87"/>
    <w:rsid w:val="00113698"/>
    <w:rsid w:val="00116585"/>
    <w:rsid w:val="00125872"/>
    <w:rsid w:val="00125A16"/>
    <w:rsid w:val="00125CD1"/>
    <w:rsid w:val="001273E4"/>
    <w:rsid w:val="00133A03"/>
    <w:rsid w:val="00141EBB"/>
    <w:rsid w:val="0014332B"/>
    <w:rsid w:val="0014385D"/>
    <w:rsid w:val="0014436D"/>
    <w:rsid w:val="00145F05"/>
    <w:rsid w:val="0014643E"/>
    <w:rsid w:val="001464AF"/>
    <w:rsid w:val="00146FE1"/>
    <w:rsid w:val="00151703"/>
    <w:rsid w:val="0015458F"/>
    <w:rsid w:val="00154EA3"/>
    <w:rsid w:val="00155F18"/>
    <w:rsid w:val="00170B0B"/>
    <w:rsid w:val="0017253C"/>
    <w:rsid w:val="00175120"/>
    <w:rsid w:val="00175F0D"/>
    <w:rsid w:val="00177781"/>
    <w:rsid w:val="00177853"/>
    <w:rsid w:val="00177D99"/>
    <w:rsid w:val="001802ED"/>
    <w:rsid w:val="00181C9C"/>
    <w:rsid w:val="001820E7"/>
    <w:rsid w:val="001838B3"/>
    <w:rsid w:val="00184658"/>
    <w:rsid w:val="0018564C"/>
    <w:rsid w:val="0019003B"/>
    <w:rsid w:val="00191614"/>
    <w:rsid w:val="001943E8"/>
    <w:rsid w:val="00194544"/>
    <w:rsid w:val="00197B02"/>
    <w:rsid w:val="001A0403"/>
    <w:rsid w:val="001A073E"/>
    <w:rsid w:val="001A1467"/>
    <w:rsid w:val="001A2C99"/>
    <w:rsid w:val="001A4E68"/>
    <w:rsid w:val="001A5727"/>
    <w:rsid w:val="001A77A0"/>
    <w:rsid w:val="001B3913"/>
    <w:rsid w:val="001B471A"/>
    <w:rsid w:val="001B6CEA"/>
    <w:rsid w:val="001B716F"/>
    <w:rsid w:val="001C0869"/>
    <w:rsid w:val="001C5F3E"/>
    <w:rsid w:val="001C66F0"/>
    <w:rsid w:val="001C67C5"/>
    <w:rsid w:val="001D22E7"/>
    <w:rsid w:val="001D3B12"/>
    <w:rsid w:val="001D45AC"/>
    <w:rsid w:val="001D505A"/>
    <w:rsid w:val="001D568E"/>
    <w:rsid w:val="001E033F"/>
    <w:rsid w:val="001E0403"/>
    <w:rsid w:val="001E1AC5"/>
    <w:rsid w:val="001E4796"/>
    <w:rsid w:val="001F0257"/>
    <w:rsid w:val="001F04EB"/>
    <w:rsid w:val="001F4A12"/>
    <w:rsid w:val="001F5468"/>
    <w:rsid w:val="001F5704"/>
    <w:rsid w:val="001F6741"/>
    <w:rsid w:val="002009FC"/>
    <w:rsid w:val="002017FB"/>
    <w:rsid w:val="00201806"/>
    <w:rsid w:val="002032D4"/>
    <w:rsid w:val="002105AE"/>
    <w:rsid w:val="002129BD"/>
    <w:rsid w:val="00221E89"/>
    <w:rsid w:val="00230689"/>
    <w:rsid w:val="00235152"/>
    <w:rsid w:val="00237B50"/>
    <w:rsid w:val="002403FE"/>
    <w:rsid w:val="0024450C"/>
    <w:rsid w:val="002449C3"/>
    <w:rsid w:val="00245761"/>
    <w:rsid w:val="00245B99"/>
    <w:rsid w:val="00247455"/>
    <w:rsid w:val="00254A84"/>
    <w:rsid w:val="002553E7"/>
    <w:rsid w:val="00255F90"/>
    <w:rsid w:val="00257266"/>
    <w:rsid w:val="002614A2"/>
    <w:rsid w:val="0026180B"/>
    <w:rsid w:val="00263125"/>
    <w:rsid w:val="00263F7F"/>
    <w:rsid w:val="0026462F"/>
    <w:rsid w:val="00267DA1"/>
    <w:rsid w:val="0027204B"/>
    <w:rsid w:val="002762C8"/>
    <w:rsid w:val="00277806"/>
    <w:rsid w:val="00277A1C"/>
    <w:rsid w:val="00281F5E"/>
    <w:rsid w:val="0028413B"/>
    <w:rsid w:val="00286D9E"/>
    <w:rsid w:val="00291D2C"/>
    <w:rsid w:val="00293FF2"/>
    <w:rsid w:val="00294E74"/>
    <w:rsid w:val="002954D5"/>
    <w:rsid w:val="002961F7"/>
    <w:rsid w:val="00296DFF"/>
    <w:rsid w:val="00297888"/>
    <w:rsid w:val="002A3031"/>
    <w:rsid w:val="002A4E84"/>
    <w:rsid w:val="002A5E1A"/>
    <w:rsid w:val="002A603A"/>
    <w:rsid w:val="002A640F"/>
    <w:rsid w:val="002A72EA"/>
    <w:rsid w:val="002B19E6"/>
    <w:rsid w:val="002B470D"/>
    <w:rsid w:val="002B5BC8"/>
    <w:rsid w:val="002B5ED4"/>
    <w:rsid w:val="002B79DC"/>
    <w:rsid w:val="002C1C47"/>
    <w:rsid w:val="002C20D7"/>
    <w:rsid w:val="002C2729"/>
    <w:rsid w:val="002C4FFB"/>
    <w:rsid w:val="002C5A79"/>
    <w:rsid w:val="002C6D3F"/>
    <w:rsid w:val="002C79F8"/>
    <w:rsid w:val="002D0759"/>
    <w:rsid w:val="002D137E"/>
    <w:rsid w:val="002D57E2"/>
    <w:rsid w:val="002D746B"/>
    <w:rsid w:val="002D7831"/>
    <w:rsid w:val="002D7CFA"/>
    <w:rsid w:val="002E7F02"/>
    <w:rsid w:val="002F0418"/>
    <w:rsid w:val="002F1D4A"/>
    <w:rsid w:val="002F1E10"/>
    <w:rsid w:val="002F6D7C"/>
    <w:rsid w:val="003079B1"/>
    <w:rsid w:val="00311240"/>
    <w:rsid w:val="00312531"/>
    <w:rsid w:val="0031257D"/>
    <w:rsid w:val="00312CD3"/>
    <w:rsid w:val="003131ED"/>
    <w:rsid w:val="003153D5"/>
    <w:rsid w:val="00317788"/>
    <w:rsid w:val="00320551"/>
    <w:rsid w:val="00327E8B"/>
    <w:rsid w:val="00337843"/>
    <w:rsid w:val="00341145"/>
    <w:rsid w:val="00341237"/>
    <w:rsid w:val="00342077"/>
    <w:rsid w:val="00343386"/>
    <w:rsid w:val="00343EFA"/>
    <w:rsid w:val="003444DC"/>
    <w:rsid w:val="003447DA"/>
    <w:rsid w:val="00345878"/>
    <w:rsid w:val="00346790"/>
    <w:rsid w:val="00350AF9"/>
    <w:rsid w:val="003515A5"/>
    <w:rsid w:val="003524F7"/>
    <w:rsid w:val="00353879"/>
    <w:rsid w:val="00354D37"/>
    <w:rsid w:val="0035511B"/>
    <w:rsid w:val="0036221F"/>
    <w:rsid w:val="0036239E"/>
    <w:rsid w:val="003634D5"/>
    <w:rsid w:val="00363D0D"/>
    <w:rsid w:val="003640B2"/>
    <w:rsid w:val="003641BB"/>
    <w:rsid w:val="003659EA"/>
    <w:rsid w:val="00372368"/>
    <w:rsid w:val="00372DF9"/>
    <w:rsid w:val="00373F8E"/>
    <w:rsid w:val="003746CF"/>
    <w:rsid w:val="0037763B"/>
    <w:rsid w:val="003818BA"/>
    <w:rsid w:val="00382E57"/>
    <w:rsid w:val="00385F6F"/>
    <w:rsid w:val="00386965"/>
    <w:rsid w:val="00386AEF"/>
    <w:rsid w:val="0038757C"/>
    <w:rsid w:val="003905B2"/>
    <w:rsid w:val="003932BF"/>
    <w:rsid w:val="00393370"/>
    <w:rsid w:val="003944A5"/>
    <w:rsid w:val="0039562D"/>
    <w:rsid w:val="00396AAD"/>
    <w:rsid w:val="00396ED5"/>
    <w:rsid w:val="00397864"/>
    <w:rsid w:val="003978CA"/>
    <w:rsid w:val="003A07E8"/>
    <w:rsid w:val="003A0AB0"/>
    <w:rsid w:val="003A147A"/>
    <w:rsid w:val="003A2A04"/>
    <w:rsid w:val="003A4B82"/>
    <w:rsid w:val="003A5B1A"/>
    <w:rsid w:val="003B0604"/>
    <w:rsid w:val="003B0A11"/>
    <w:rsid w:val="003B1DE9"/>
    <w:rsid w:val="003B29B6"/>
    <w:rsid w:val="003B7F33"/>
    <w:rsid w:val="003C0B54"/>
    <w:rsid w:val="003C19FC"/>
    <w:rsid w:val="003C2531"/>
    <w:rsid w:val="003C30F2"/>
    <w:rsid w:val="003C536A"/>
    <w:rsid w:val="003C7BBE"/>
    <w:rsid w:val="003D1FCE"/>
    <w:rsid w:val="003D631A"/>
    <w:rsid w:val="003D6565"/>
    <w:rsid w:val="003E05CE"/>
    <w:rsid w:val="003E1800"/>
    <w:rsid w:val="003E2A0D"/>
    <w:rsid w:val="003E31C1"/>
    <w:rsid w:val="003E35F9"/>
    <w:rsid w:val="003E4E07"/>
    <w:rsid w:val="003E547E"/>
    <w:rsid w:val="003F22C0"/>
    <w:rsid w:val="003F24E3"/>
    <w:rsid w:val="003F4026"/>
    <w:rsid w:val="0040069A"/>
    <w:rsid w:val="0040070C"/>
    <w:rsid w:val="00402313"/>
    <w:rsid w:val="0040326E"/>
    <w:rsid w:val="00404221"/>
    <w:rsid w:val="004116A4"/>
    <w:rsid w:val="00411BDF"/>
    <w:rsid w:val="0041654A"/>
    <w:rsid w:val="0041704B"/>
    <w:rsid w:val="0042107F"/>
    <w:rsid w:val="004221B4"/>
    <w:rsid w:val="00430A10"/>
    <w:rsid w:val="00433029"/>
    <w:rsid w:val="00435F8B"/>
    <w:rsid w:val="0043668A"/>
    <w:rsid w:val="004442BE"/>
    <w:rsid w:val="0044437B"/>
    <w:rsid w:val="00450FC1"/>
    <w:rsid w:val="0045153E"/>
    <w:rsid w:val="00453EEC"/>
    <w:rsid w:val="00454642"/>
    <w:rsid w:val="00455694"/>
    <w:rsid w:val="00460E7B"/>
    <w:rsid w:val="004623B9"/>
    <w:rsid w:val="0046275E"/>
    <w:rsid w:val="00462AA2"/>
    <w:rsid w:val="004634D4"/>
    <w:rsid w:val="0046447B"/>
    <w:rsid w:val="00466EA7"/>
    <w:rsid w:val="0046753F"/>
    <w:rsid w:val="00467CDA"/>
    <w:rsid w:val="00471E13"/>
    <w:rsid w:val="00472BED"/>
    <w:rsid w:val="00473E3B"/>
    <w:rsid w:val="004741A9"/>
    <w:rsid w:val="00476FD4"/>
    <w:rsid w:val="0047718B"/>
    <w:rsid w:val="00477D4E"/>
    <w:rsid w:val="00477F23"/>
    <w:rsid w:val="00482174"/>
    <w:rsid w:val="00482403"/>
    <w:rsid w:val="00484217"/>
    <w:rsid w:val="00495082"/>
    <w:rsid w:val="004976D6"/>
    <w:rsid w:val="004A025E"/>
    <w:rsid w:val="004A08ED"/>
    <w:rsid w:val="004A2B43"/>
    <w:rsid w:val="004A34A3"/>
    <w:rsid w:val="004A4B19"/>
    <w:rsid w:val="004A53B2"/>
    <w:rsid w:val="004B5F81"/>
    <w:rsid w:val="004B6784"/>
    <w:rsid w:val="004B72E0"/>
    <w:rsid w:val="004B7C4F"/>
    <w:rsid w:val="004C2E8D"/>
    <w:rsid w:val="004C4D8F"/>
    <w:rsid w:val="004C51D8"/>
    <w:rsid w:val="004C5901"/>
    <w:rsid w:val="004C74CF"/>
    <w:rsid w:val="004D1FF9"/>
    <w:rsid w:val="004D4984"/>
    <w:rsid w:val="004D5F84"/>
    <w:rsid w:val="004D7897"/>
    <w:rsid w:val="004D7CD8"/>
    <w:rsid w:val="004E0631"/>
    <w:rsid w:val="004E302F"/>
    <w:rsid w:val="004E5FFE"/>
    <w:rsid w:val="004E6B11"/>
    <w:rsid w:val="004E6CD2"/>
    <w:rsid w:val="004E7011"/>
    <w:rsid w:val="004E70DB"/>
    <w:rsid w:val="004F1898"/>
    <w:rsid w:val="004F2B93"/>
    <w:rsid w:val="004F2DC6"/>
    <w:rsid w:val="005019F5"/>
    <w:rsid w:val="005056A8"/>
    <w:rsid w:val="00505E46"/>
    <w:rsid w:val="00506BC0"/>
    <w:rsid w:val="005126F0"/>
    <w:rsid w:val="00513DF7"/>
    <w:rsid w:val="00515F0E"/>
    <w:rsid w:val="00516DA1"/>
    <w:rsid w:val="005219BF"/>
    <w:rsid w:val="005219E4"/>
    <w:rsid w:val="00525C91"/>
    <w:rsid w:val="00526055"/>
    <w:rsid w:val="00527795"/>
    <w:rsid w:val="00533B8A"/>
    <w:rsid w:val="00535C25"/>
    <w:rsid w:val="00536228"/>
    <w:rsid w:val="005364BF"/>
    <w:rsid w:val="0054059A"/>
    <w:rsid w:val="00540A38"/>
    <w:rsid w:val="00540E13"/>
    <w:rsid w:val="00540F1B"/>
    <w:rsid w:val="0054156E"/>
    <w:rsid w:val="00542324"/>
    <w:rsid w:val="00542A87"/>
    <w:rsid w:val="00543B72"/>
    <w:rsid w:val="00545725"/>
    <w:rsid w:val="0054703F"/>
    <w:rsid w:val="00547973"/>
    <w:rsid w:val="0055026E"/>
    <w:rsid w:val="00550A70"/>
    <w:rsid w:val="00554FB0"/>
    <w:rsid w:val="00555C1A"/>
    <w:rsid w:val="00555FD4"/>
    <w:rsid w:val="0055629D"/>
    <w:rsid w:val="005575DC"/>
    <w:rsid w:val="00563CB0"/>
    <w:rsid w:val="00566425"/>
    <w:rsid w:val="005674DB"/>
    <w:rsid w:val="0057093D"/>
    <w:rsid w:val="00570CF0"/>
    <w:rsid w:val="00571D88"/>
    <w:rsid w:val="0057422A"/>
    <w:rsid w:val="005824EF"/>
    <w:rsid w:val="00586DFB"/>
    <w:rsid w:val="00587B11"/>
    <w:rsid w:val="0059010B"/>
    <w:rsid w:val="00590F8B"/>
    <w:rsid w:val="0059146B"/>
    <w:rsid w:val="005925FA"/>
    <w:rsid w:val="00593C38"/>
    <w:rsid w:val="00597528"/>
    <w:rsid w:val="005A0A52"/>
    <w:rsid w:val="005A1111"/>
    <w:rsid w:val="005A12FB"/>
    <w:rsid w:val="005A2628"/>
    <w:rsid w:val="005A31A1"/>
    <w:rsid w:val="005A4C38"/>
    <w:rsid w:val="005A4EFD"/>
    <w:rsid w:val="005A6511"/>
    <w:rsid w:val="005A7132"/>
    <w:rsid w:val="005B0552"/>
    <w:rsid w:val="005B156B"/>
    <w:rsid w:val="005B1930"/>
    <w:rsid w:val="005B2109"/>
    <w:rsid w:val="005B497F"/>
    <w:rsid w:val="005B558E"/>
    <w:rsid w:val="005B6F32"/>
    <w:rsid w:val="005B72B8"/>
    <w:rsid w:val="005C2D7F"/>
    <w:rsid w:val="005C35A4"/>
    <w:rsid w:val="005C3C5D"/>
    <w:rsid w:val="005C4AAE"/>
    <w:rsid w:val="005C58D9"/>
    <w:rsid w:val="005D3352"/>
    <w:rsid w:val="005D3836"/>
    <w:rsid w:val="005D4749"/>
    <w:rsid w:val="005D5216"/>
    <w:rsid w:val="005D549D"/>
    <w:rsid w:val="005D7DC1"/>
    <w:rsid w:val="005E0F55"/>
    <w:rsid w:val="005E213B"/>
    <w:rsid w:val="005E3947"/>
    <w:rsid w:val="005E3DAB"/>
    <w:rsid w:val="005E40BF"/>
    <w:rsid w:val="005E5537"/>
    <w:rsid w:val="005F2B25"/>
    <w:rsid w:val="005F6314"/>
    <w:rsid w:val="006037DB"/>
    <w:rsid w:val="006100B5"/>
    <w:rsid w:val="00611BE9"/>
    <w:rsid w:val="006123B4"/>
    <w:rsid w:val="00613065"/>
    <w:rsid w:val="00615306"/>
    <w:rsid w:val="0061563F"/>
    <w:rsid w:val="0061569D"/>
    <w:rsid w:val="00621FF3"/>
    <w:rsid w:val="00622547"/>
    <w:rsid w:val="00623AFF"/>
    <w:rsid w:val="00623D0C"/>
    <w:rsid w:val="00623DC8"/>
    <w:rsid w:val="006252F7"/>
    <w:rsid w:val="00627F35"/>
    <w:rsid w:val="00634579"/>
    <w:rsid w:val="0064007B"/>
    <w:rsid w:val="00640533"/>
    <w:rsid w:val="00640E5B"/>
    <w:rsid w:val="00640F13"/>
    <w:rsid w:val="00642F05"/>
    <w:rsid w:val="0064498B"/>
    <w:rsid w:val="006459E6"/>
    <w:rsid w:val="00646FAA"/>
    <w:rsid w:val="00652BD7"/>
    <w:rsid w:val="00653FAC"/>
    <w:rsid w:val="00655278"/>
    <w:rsid w:val="0066016E"/>
    <w:rsid w:val="00662B2F"/>
    <w:rsid w:val="006637A5"/>
    <w:rsid w:val="00667D72"/>
    <w:rsid w:val="00667F1D"/>
    <w:rsid w:val="0067179B"/>
    <w:rsid w:val="00674190"/>
    <w:rsid w:val="0067445E"/>
    <w:rsid w:val="00681A28"/>
    <w:rsid w:val="00690435"/>
    <w:rsid w:val="0069144D"/>
    <w:rsid w:val="00697CD6"/>
    <w:rsid w:val="006A0BBD"/>
    <w:rsid w:val="006A7D88"/>
    <w:rsid w:val="006B5BE1"/>
    <w:rsid w:val="006B6E17"/>
    <w:rsid w:val="006C4885"/>
    <w:rsid w:val="006C5C97"/>
    <w:rsid w:val="006C6AF8"/>
    <w:rsid w:val="006D1258"/>
    <w:rsid w:val="006D2A7A"/>
    <w:rsid w:val="006E0123"/>
    <w:rsid w:val="006E040E"/>
    <w:rsid w:val="006E0892"/>
    <w:rsid w:val="006E22D3"/>
    <w:rsid w:val="006E2311"/>
    <w:rsid w:val="006E4450"/>
    <w:rsid w:val="006E7A18"/>
    <w:rsid w:val="006F3705"/>
    <w:rsid w:val="006F38A5"/>
    <w:rsid w:val="006F4DD3"/>
    <w:rsid w:val="006F72F6"/>
    <w:rsid w:val="007001F8"/>
    <w:rsid w:val="007018D9"/>
    <w:rsid w:val="007043B4"/>
    <w:rsid w:val="00710529"/>
    <w:rsid w:val="00713323"/>
    <w:rsid w:val="00713DA2"/>
    <w:rsid w:val="00714E5D"/>
    <w:rsid w:val="00720570"/>
    <w:rsid w:val="00724CD3"/>
    <w:rsid w:val="0072634E"/>
    <w:rsid w:val="007272D9"/>
    <w:rsid w:val="007274B1"/>
    <w:rsid w:val="00732447"/>
    <w:rsid w:val="00736783"/>
    <w:rsid w:val="00737B61"/>
    <w:rsid w:val="007422B4"/>
    <w:rsid w:val="00743733"/>
    <w:rsid w:val="0074606D"/>
    <w:rsid w:val="007539D5"/>
    <w:rsid w:val="00760803"/>
    <w:rsid w:val="0076098D"/>
    <w:rsid w:val="00761C67"/>
    <w:rsid w:val="007628B8"/>
    <w:rsid w:val="0076457B"/>
    <w:rsid w:val="007746F2"/>
    <w:rsid w:val="00774D72"/>
    <w:rsid w:val="00775293"/>
    <w:rsid w:val="00775951"/>
    <w:rsid w:val="007776CD"/>
    <w:rsid w:val="00777B19"/>
    <w:rsid w:val="00783E69"/>
    <w:rsid w:val="00785A6D"/>
    <w:rsid w:val="00786497"/>
    <w:rsid w:val="00787624"/>
    <w:rsid w:val="00790BA0"/>
    <w:rsid w:val="0079220D"/>
    <w:rsid w:val="00792C99"/>
    <w:rsid w:val="007978C4"/>
    <w:rsid w:val="007A11AA"/>
    <w:rsid w:val="007A51E8"/>
    <w:rsid w:val="007A5D45"/>
    <w:rsid w:val="007A7DC1"/>
    <w:rsid w:val="007B0001"/>
    <w:rsid w:val="007B1C0C"/>
    <w:rsid w:val="007B2F95"/>
    <w:rsid w:val="007B3FDC"/>
    <w:rsid w:val="007B5AC4"/>
    <w:rsid w:val="007C03C9"/>
    <w:rsid w:val="007C213F"/>
    <w:rsid w:val="007C4B8F"/>
    <w:rsid w:val="007C5041"/>
    <w:rsid w:val="007D5103"/>
    <w:rsid w:val="007D66F8"/>
    <w:rsid w:val="007E0957"/>
    <w:rsid w:val="007E2051"/>
    <w:rsid w:val="007E2138"/>
    <w:rsid w:val="007E3125"/>
    <w:rsid w:val="007E3DAC"/>
    <w:rsid w:val="007E5825"/>
    <w:rsid w:val="007E6C4D"/>
    <w:rsid w:val="007F2282"/>
    <w:rsid w:val="007F3629"/>
    <w:rsid w:val="007F4249"/>
    <w:rsid w:val="007F47A7"/>
    <w:rsid w:val="007F5071"/>
    <w:rsid w:val="007F6210"/>
    <w:rsid w:val="0080046F"/>
    <w:rsid w:val="0080315D"/>
    <w:rsid w:val="00805547"/>
    <w:rsid w:val="00805750"/>
    <w:rsid w:val="00807807"/>
    <w:rsid w:val="0081541C"/>
    <w:rsid w:val="00815D84"/>
    <w:rsid w:val="0081604A"/>
    <w:rsid w:val="00817B59"/>
    <w:rsid w:val="00821321"/>
    <w:rsid w:val="0082306E"/>
    <w:rsid w:val="00823B08"/>
    <w:rsid w:val="008241AF"/>
    <w:rsid w:val="00825320"/>
    <w:rsid w:val="00831D9D"/>
    <w:rsid w:val="00834A2A"/>
    <w:rsid w:val="00836A79"/>
    <w:rsid w:val="00836B91"/>
    <w:rsid w:val="00837502"/>
    <w:rsid w:val="0084049A"/>
    <w:rsid w:val="008420F7"/>
    <w:rsid w:val="008500BF"/>
    <w:rsid w:val="00850DF0"/>
    <w:rsid w:val="00850DF4"/>
    <w:rsid w:val="008510B0"/>
    <w:rsid w:val="008544AA"/>
    <w:rsid w:val="008551F5"/>
    <w:rsid w:val="00855E78"/>
    <w:rsid w:val="0086099B"/>
    <w:rsid w:val="00862768"/>
    <w:rsid w:val="008627EC"/>
    <w:rsid w:val="008630EB"/>
    <w:rsid w:val="00866CDE"/>
    <w:rsid w:val="00867AB1"/>
    <w:rsid w:val="00867B88"/>
    <w:rsid w:val="0087020B"/>
    <w:rsid w:val="00870A8F"/>
    <w:rsid w:val="008746B2"/>
    <w:rsid w:val="00874EC9"/>
    <w:rsid w:val="0087632C"/>
    <w:rsid w:val="00877C4A"/>
    <w:rsid w:val="00877C4C"/>
    <w:rsid w:val="00892F65"/>
    <w:rsid w:val="00895469"/>
    <w:rsid w:val="00896B15"/>
    <w:rsid w:val="00896C1F"/>
    <w:rsid w:val="0089748A"/>
    <w:rsid w:val="008A19FA"/>
    <w:rsid w:val="008A5BA9"/>
    <w:rsid w:val="008A615A"/>
    <w:rsid w:val="008A7325"/>
    <w:rsid w:val="008B0154"/>
    <w:rsid w:val="008C1425"/>
    <w:rsid w:val="008C445F"/>
    <w:rsid w:val="008C603A"/>
    <w:rsid w:val="008D2777"/>
    <w:rsid w:val="008D48EA"/>
    <w:rsid w:val="008D5563"/>
    <w:rsid w:val="008E0E13"/>
    <w:rsid w:val="008E2ACA"/>
    <w:rsid w:val="008E4600"/>
    <w:rsid w:val="008E4F5D"/>
    <w:rsid w:val="008E7923"/>
    <w:rsid w:val="008E7953"/>
    <w:rsid w:val="008F0551"/>
    <w:rsid w:val="008F080C"/>
    <w:rsid w:val="008F2E66"/>
    <w:rsid w:val="008F3DCF"/>
    <w:rsid w:val="008F5576"/>
    <w:rsid w:val="008F78CE"/>
    <w:rsid w:val="008F7F87"/>
    <w:rsid w:val="009003AB"/>
    <w:rsid w:val="009030A6"/>
    <w:rsid w:val="00906FA6"/>
    <w:rsid w:val="009105BD"/>
    <w:rsid w:val="009110D1"/>
    <w:rsid w:val="00915021"/>
    <w:rsid w:val="00916D7C"/>
    <w:rsid w:val="0092096E"/>
    <w:rsid w:val="00920B3D"/>
    <w:rsid w:val="009217B0"/>
    <w:rsid w:val="009217BE"/>
    <w:rsid w:val="00932D00"/>
    <w:rsid w:val="00933357"/>
    <w:rsid w:val="00933F11"/>
    <w:rsid w:val="0094060B"/>
    <w:rsid w:val="00940B48"/>
    <w:rsid w:val="00942D0B"/>
    <w:rsid w:val="00943530"/>
    <w:rsid w:val="00945346"/>
    <w:rsid w:val="009457B9"/>
    <w:rsid w:val="00955877"/>
    <w:rsid w:val="0095667D"/>
    <w:rsid w:val="0096164E"/>
    <w:rsid w:val="00961D32"/>
    <w:rsid w:val="009623FC"/>
    <w:rsid w:val="00964EE7"/>
    <w:rsid w:val="009654B2"/>
    <w:rsid w:val="009662EE"/>
    <w:rsid w:val="00972B55"/>
    <w:rsid w:val="009756FE"/>
    <w:rsid w:val="00975B29"/>
    <w:rsid w:val="009764E0"/>
    <w:rsid w:val="00980955"/>
    <w:rsid w:val="00980C41"/>
    <w:rsid w:val="00982991"/>
    <w:rsid w:val="009836D0"/>
    <w:rsid w:val="00983F05"/>
    <w:rsid w:val="00984AFA"/>
    <w:rsid w:val="00984DC8"/>
    <w:rsid w:val="00985364"/>
    <w:rsid w:val="009856A7"/>
    <w:rsid w:val="0098578D"/>
    <w:rsid w:val="0099254E"/>
    <w:rsid w:val="00995E76"/>
    <w:rsid w:val="00997213"/>
    <w:rsid w:val="009972A2"/>
    <w:rsid w:val="009A28BA"/>
    <w:rsid w:val="009A2B4B"/>
    <w:rsid w:val="009A44BE"/>
    <w:rsid w:val="009A5B83"/>
    <w:rsid w:val="009A5C49"/>
    <w:rsid w:val="009B104E"/>
    <w:rsid w:val="009B6470"/>
    <w:rsid w:val="009C0385"/>
    <w:rsid w:val="009D132C"/>
    <w:rsid w:val="009D2942"/>
    <w:rsid w:val="009D3DDC"/>
    <w:rsid w:val="009D4233"/>
    <w:rsid w:val="009D5B54"/>
    <w:rsid w:val="009D7FE4"/>
    <w:rsid w:val="009E1F44"/>
    <w:rsid w:val="009E2AB1"/>
    <w:rsid w:val="009E75E7"/>
    <w:rsid w:val="009E7BCA"/>
    <w:rsid w:val="009F1B46"/>
    <w:rsid w:val="009F1E8C"/>
    <w:rsid w:val="009F5855"/>
    <w:rsid w:val="00A00768"/>
    <w:rsid w:val="00A0105D"/>
    <w:rsid w:val="00A05E03"/>
    <w:rsid w:val="00A06E5B"/>
    <w:rsid w:val="00A07A15"/>
    <w:rsid w:val="00A100AB"/>
    <w:rsid w:val="00A10D37"/>
    <w:rsid w:val="00A1496C"/>
    <w:rsid w:val="00A1746D"/>
    <w:rsid w:val="00A20FA3"/>
    <w:rsid w:val="00A229A9"/>
    <w:rsid w:val="00A22EA5"/>
    <w:rsid w:val="00A23E6D"/>
    <w:rsid w:val="00A25363"/>
    <w:rsid w:val="00A3479E"/>
    <w:rsid w:val="00A35625"/>
    <w:rsid w:val="00A371AE"/>
    <w:rsid w:val="00A37B11"/>
    <w:rsid w:val="00A40C80"/>
    <w:rsid w:val="00A42801"/>
    <w:rsid w:val="00A42F30"/>
    <w:rsid w:val="00A4311C"/>
    <w:rsid w:val="00A46779"/>
    <w:rsid w:val="00A473FD"/>
    <w:rsid w:val="00A50521"/>
    <w:rsid w:val="00A52330"/>
    <w:rsid w:val="00A55391"/>
    <w:rsid w:val="00A56101"/>
    <w:rsid w:val="00A56925"/>
    <w:rsid w:val="00A577E2"/>
    <w:rsid w:val="00A618C3"/>
    <w:rsid w:val="00A62B09"/>
    <w:rsid w:val="00A6324B"/>
    <w:rsid w:val="00A6326F"/>
    <w:rsid w:val="00A6450D"/>
    <w:rsid w:val="00A64B29"/>
    <w:rsid w:val="00A65C0D"/>
    <w:rsid w:val="00A70908"/>
    <w:rsid w:val="00A720EB"/>
    <w:rsid w:val="00A742F1"/>
    <w:rsid w:val="00A74B41"/>
    <w:rsid w:val="00A75FF1"/>
    <w:rsid w:val="00A77552"/>
    <w:rsid w:val="00A82361"/>
    <w:rsid w:val="00A8454F"/>
    <w:rsid w:val="00A86330"/>
    <w:rsid w:val="00A87430"/>
    <w:rsid w:val="00A90B07"/>
    <w:rsid w:val="00A91BFA"/>
    <w:rsid w:val="00A91C47"/>
    <w:rsid w:val="00A92CB7"/>
    <w:rsid w:val="00A961BA"/>
    <w:rsid w:val="00AA1F32"/>
    <w:rsid w:val="00AA367D"/>
    <w:rsid w:val="00AA4054"/>
    <w:rsid w:val="00AA4D5B"/>
    <w:rsid w:val="00AA678D"/>
    <w:rsid w:val="00AB023B"/>
    <w:rsid w:val="00AB0BB6"/>
    <w:rsid w:val="00AB35DE"/>
    <w:rsid w:val="00AB42D9"/>
    <w:rsid w:val="00AB520E"/>
    <w:rsid w:val="00AB6B89"/>
    <w:rsid w:val="00AC1033"/>
    <w:rsid w:val="00AC1AA5"/>
    <w:rsid w:val="00AC2DA7"/>
    <w:rsid w:val="00AC2FA4"/>
    <w:rsid w:val="00AC5642"/>
    <w:rsid w:val="00AC5E33"/>
    <w:rsid w:val="00AC65F7"/>
    <w:rsid w:val="00AC729D"/>
    <w:rsid w:val="00AD38DA"/>
    <w:rsid w:val="00AD4CFE"/>
    <w:rsid w:val="00AD7C0B"/>
    <w:rsid w:val="00AE1C02"/>
    <w:rsid w:val="00AE3E59"/>
    <w:rsid w:val="00AE4926"/>
    <w:rsid w:val="00AE603B"/>
    <w:rsid w:val="00AE66CF"/>
    <w:rsid w:val="00AE6FE5"/>
    <w:rsid w:val="00AF1463"/>
    <w:rsid w:val="00AF15E8"/>
    <w:rsid w:val="00AF1F97"/>
    <w:rsid w:val="00AF45C7"/>
    <w:rsid w:val="00AF536D"/>
    <w:rsid w:val="00AF58AA"/>
    <w:rsid w:val="00AF5B60"/>
    <w:rsid w:val="00AF5BA0"/>
    <w:rsid w:val="00AF6C35"/>
    <w:rsid w:val="00B005D5"/>
    <w:rsid w:val="00B01A07"/>
    <w:rsid w:val="00B02C0E"/>
    <w:rsid w:val="00B06A99"/>
    <w:rsid w:val="00B10738"/>
    <w:rsid w:val="00B13EF5"/>
    <w:rsid w:val="00B144A8"/>
    <w:rsid w:val="00B1685E"/>
    <w:rsid w:val="00B16E62"/>
    <w:rsid w:val="00B175AF"/>
    <w:rsid w:val="00B175F0"/>
    <w:rsid w:val="00B213BA"/>
    <w:rsid w:val="00B24C2C"/>
    <w:rsid w:val="00B27746"/>
    <w:rsid w:val="00B3428E"/>
    <w:rsid w:val="00B409F0"/>
    <w:rsid w:val="00B41D6A"/>
    <w:rsid w:val="00B44E76"/>
    <w:rsid w:val="00B45221"/>
    <w:rsid w:val="00B4597D"/>
    <w:rsid w:val="00B466EA"/>
    <w:rsid w:val="00B469E2"/>
    <w:rsid w:val="00B4753D"/>
    <w:rsid w:val="00B4792E"/>
    <w:rsid w:val="00B51713"/>
    <w:rsid w:val="00B519C5"/>
    <w:rsid w:val="00B528A6"/>
    <w:rsid w:val="00B54AEC"/>
    <w:rsid w:val="00B554EA"/>
    <w:rsid w:val="00B57EFE"/>
    <w:rsid w:val="00B602CE"/>
    <w:rsid w:val="00B611FB"/>
    <w:rsid w:val="00B6378C"/>
    <w:rsid w:val="00B8044D"/>
    <w:rsid w:val="00B81902"/>
    <w:rsid w:val="00B825BD"/>
    <w:rsid w:val="00B84514"/>
    <w:rsid w:val="00B87E0C"/>
    <w:rsid w:val="00B920EA"/>
    <w:rsid w:val="00B92C58"/>
    <w:rsid w:val="00B93359"/>
    <w:rsid w:val="00B948FF"/>
    <w:rsid w:val="00B951F4"/>
    <w:rsid w:val="00BA1827"/>
    <w:rsid w:val="00BA31C0"/>
    <w:rsid w:val="00BA33E7"/>
    <w:rsid w:val="00BB0D7A"/>
    <w:rsid w:val="00BB273E"/>
    <w:rsid w:val="00BB5A62"/>
    <w:rsid w:val="00BC0740"/>
    <w:rsid w:val="00BC3477"/>
    <w:rsid w:val="00BC44AA"/>
    <w:rsid w:val="00BC7F75"/>
    <w:rsid w:val="00BD51E8"/>
    <w:rsid w:val="00BD5B3C"/>
    <w:rsid w:val="00BD71B5"/>
    <w:rsid w:val="00BD7BBF"/>
    <w:rsid w:val="00BE4C42"/>
    <w:rsid w:val="00BE64AC"/>
    <w:rsid w:val="00BF054A"/>
    <w:rsid w:val="00BF0C8C"/>
    <w:rsid w:val="00BF4047"/>
    <w:rsid w:val="00BF44E1"/>
    <w:rsid w:val="00BF6C1E"/>
    <w:rsid w:val="00C0236A"/>
    <w:rsid w:val="00C11D68"/>
    <w:rsid w:val="00C14C77"/>
    <w:rsid w:val="00C14EEC"/>
    <w:rsid w:val="00C154C5"/>
    <w:rsid w:val="00C156A6"/>
    <w:rsid w:val="00C16368"/>
    <w:rsid w:val="00C17D57"/>
    <w:rsid w:val="00C22151"/>
    <w:rsid w:val="00C22652"/>
    <w:rsid w:val="00C238F7"/>
    <w:rsid w:val="00C24D57"/>
    <w:rsid w:val="00C266B7"/>
    <w:rsid w:val="00C30C0F"/>
    <w:rsid w:val="00C3134D"/>
    <w:rsid w:val="00C32FED"/>
    <w:rsid w:val="00C34045"/>
    <w:rsid w:val="00C362CB"/>
    <w:rsid w:val="00C37472"/>
    <w:rsid w:val="00C37608"/>
    <w:rsid w:val="00C41589"/>
    <w:rsid w:val="00C438DB"/>
    <w:rsid w:val="00C46531"/>
    <w:rsid w:val="00C468AA"/>
    <w:rsid w:val="00C50801"/>
    <w:rsid w:val="00C514C7"/>
    <w:rsid w:val="00C5186A"/>
    <w:rsid w:val="00C522DA"/>
    <w:rsid w:val="00C53009"/>
    <w:rsid w:val="00C53A2D"/>
    <w:rsid w:val="00C54AD8"/>
    <w:rsid w:val="00C55188"/>
    <w:rsid w:val="00C56281"/>
    <w:rsid w:val="00C6223A"/>
    <w:rsid w:val="00C62C93"/>
    <w:rsid w:val="00C62E83"/>
    <w:rsid w:val="00C63716"/>
    <w:rsid w:val="00C63D55"/>
    <w:rsid w:val="00C64812"/>
    <w:rsid w:val="00C664B7"/>
    <w:rsid w:val="00C67446"/>
    <w:rsid w:val="00C707E3"/>
    <w:rsid w:val="00C70F7A"/>
    <w:rsid w:val="00C73012"/>
    <w:rsid w:val="00C756C7"/>
    <w:rsid w:val="00C75C1A"/>
    <w:rsid w:val="00C77438"/>
    <w:rsid w:val="00C77873"/>
    <w:rsid w:val="00C80369"/>
    <w:rsid w:val="00C80EF7"/>
    <w:rsid w:val="00C81877"/>
    <w:rsid w:val="00C82F46"/>
    <w:rsid w:val="00C83F77"/>
    <w:rsid w:val="00C85720"/>
    <w:rsid w:val="00C85C6A"/>
    <w:rsid w:val="00C90C5C"/>
    <w:rsid w:val="00C94100"/>
    <w:rsid w:val="00CA01C3"/>
    <w:rsid w:val="00CA34FE"/>
    <w:rsid w:val="00CA4543"/>
    <w:rsid w:val="00CA4591"/>
    <w:rsid w:val="00CA5362"/>
    <w:rsid w:val="00CA772A"/>
    <w:rsid w:val="00CB24C2"/>
    <w:rsid w:val="00CB2856"/>
    <w:rsid w:val="00CB64E0"/>
    <w:rsid w:val="00CB6541"/>
    <w:rsid w:val="00CC0A7F"/>
    <w:rsid w:val="00CC326B"/>
    <w:rsid w:val="00CC3AE2"/>
    <w:rsid w:val="00CC5094"/>
    <w:rsid w:val="00CC56BC"/>
    <w:rsid w:val="00CC7BF3"/>
    <w:rsid w:val="00CD24B3"/>
    <w:rsid w:val="00CD6C29"/>
    <w:rsid w:val="00CE0692"/>
    <w:rsid w:val="00CE0A1A"/>
    <w:rsid w:val="00CE2652"/>
    <w:rsid w:val="00CE322E"/>
    <w:rsid w:val="00CE3783"/>
    <w:rsid w:val="00CE3CA0"/>
    <w:rsid w:val="00CE4982"/>
    <w:rsid w:val="00CE5901"/>
    <w:rsid w:val="00CE6626"/>
    <w:rsid w:val="00CF1451"/>
    <w:rsid w:val="00CF3B09"/>
    <w:rsid w:val="00CF3CF7"/>
    <w:rsid w:val="00CF3EAF"/>
    <w:rsid w:val="00CF415F"/>
    <w:rsid w:val="00CF4194"/>
    <w:rsid w:val="00CF5608"/>
    <w:rsid w:val="00D00D5B"/>
    <w:rsid w:val="00D02437"/>
    <w:rsid w:val="00D0303F"/>
    <w:rsid w:val="00D04FCB"/>
    <w:rsid w:val="00D05488"/>
    <w:rsid w:val="00D05FA7"/>
    <w:rsid w:val="00D1106A"/>
    <w:rsid w:val="00D11183"/>
    <w:rsid w:val="00D11EDC"/>
    <w:rsid w:val="00D14493"/>
    <w:rsid w:val="00D17636"/>
    <w:rsid w:val="00D203D0"/>
    <w:rsid w:val="00D20BA5"/>
    <w:rsid w:val="00D21F4E"/>
    <w:rsid w:val="00D2482F"/>
    <w:rsid w:val="00D30188"/>
    <w:rsid w:val="00D3199A"/>
    <w:rsid w:val="00D33115"/>
    <w:rsid w:val="00D34EFB"/>
    <w:rsid w:val="00D355D1"/>
    <w:rsid w:val="00D3644A"/>
    <w:rsid w:val="00D41721"/>
    <w:rsid w:val="00D44FCE"/>
    <w:rsid w:val="00D45D28"/>
    <w:rsid w:val="00D472C6"/>
    <w:rsid w:val="00D5079D"/>
    <w:rsid w:val="00D51C5B"/>
    <w:rsid w:val="00D52CED"/>
    <w:rsid w:val="00D54F27"/>
    <w:rsid w:val="00D57ABB"/>
    <w:rsid w:val="00D619EA"/>
    <w:rsid w:val="00D645C3"/>
    <w:rsid w:val="00D6473B"/>
    <w:rsid w:val="00D67AB3"/>
    <w:rsid w:val="00D70CEA"/>
    <w:rsid w:val="00D71079"/>
    <w:rsid w:val="00D713FB"/>
    <w:rsid w:val="00D8392E"/>
    <w:rsid w:val="00D841F4"/>
    <w:rsid w:val="00D8471B"/>
    <w:rsid w:val="00D856A7"/>
    <w:rsid w:val="00D86654"/>
    <w:rsid w:val="00D86DAF"/>
    <w:rsid w:val="00D91C73"/>
    <w:rsid w:val="00D93C32"/>
    <w:rsid w:val="00DA11C7"/>
    <w:rsid w:val="00DA25F9"/>
    <w:rsid w:val="00DA3518"/>
    <w:rsid w:val="00DA3C61"/>
    <w:rsid w:val="00DA3DB7"/>
    <w:rsid w:val="00DA4E38"/>
    <w:rsid w:val="00DA6048"/>
    <w:rsid w:val="00DA6058"/>
    <w:rsid w:val="00DA7E96"/>
    <w:rsid w:val="00DB028F"/>
    <w:rsid w:val="00DB29E7"/>
    <w:rsid w:val="00DB4F58"/>
    <w:rsid w:val="00DC00C5"/>
    <w:rsid w:val="00DC3DDD"/>
    <w:rsid w:val="00DC43DD"/>
    <w:rsid w:val="00DC4A47"/>
    <w:rsid w:val="00DD1EFC"/>
    <w:rsid w:val="00DD3752"/>
    <w:rsid w:val="00DD4BFD"/>
    <w:rsid w:val="00DE053A"/>
    <w:rsid w:val="00DE3CBE"/>
    <w:rsid w:val="00DE437F"/>
    <w:rsid w:val="00DE7101"/>
    <w:rsid w:val="00DE71F2"/>
    <w:rsid w:val="00DF0A5F"/>
    <w:rsid w:val="00DF3CD7"/>
    <w:rsid w:val="00DF43B1"/>
    <w:rsid w:val="00DF68C2"/>
    <w:rsid w:val="00DF75AF"/>
    <w:rsid w:val="00E00EFC"/>
    <w:rsid w:val="00E02617"/>
    <w:rsid w:val="00E032D4"/>
    <w:rsid w:val="00E07B97"/>
    <w:rsid w:val="00E127C1"/>
    <w:rsid w:val="00E14FB2"/>
    <w:rsid w:val="00E15451"/>
    <w:rsid w:val="00E155E8"/>
    <w:rsid w:val="00E1627B"/>
    <w:rsid w:val="00E24D3D"/>
    <w:rsid w:val="00E254E4"/>
    <w:rsid w:val="00E264A9"/>
    <w:rsid w:val="00E3084A"/>
    <w:rsid w:val="00E30FBF"/>
    <w:rsid w:val="00E3107F"/>
    <w:rsid w:val="00E327AA"/>
    <w:rsid w:val="00E3378D"/>
    <w:rsid w:val="00E3389C"/>
    <w:rsid w:val="00E36EA8"/>
    <w:rsid w:val="00E36FED"/>
    <w:rsid w:val="00E402F7"/>
    <w:rsid w:val="00E410A7"/>
    <w:rsid w:val="00E42A90"/>
    <w:rsid w:val="00E431AA"/>
    <w:rsid w:val="00E435AB"/>
    <w:rsid w:val="00E44A1C"/>
    <w:rsid w:val="00E45C54"/>
    <w:rsid w:val="00E47869"/>
    <w:rsid w:val="00E51F6D"/>
    <w:rsid w:val="00E56B26"/>
    <w:rsid w:val="00E56E19"/>
    <w:rsid w:val="00E60431"/>
    <w:rsid w:val="00E62219"/>
    <w:rsid w:val="00E6276D"/>
    <w:rsid w:val="00E6461D"/>
    <w:rsid w:val="00E7105E"/>
    <w:rsid w:val="00E719C6"/>
    <w:rsid w:val="00E747DC"/>
    <w:rsid w:val="00E7553F"/>
    <w:rsid w:val="00E766A0"/>
    <w:rsid w:val="00E77096"/>
    <w:rsid w:val="00E8159A"/>
    <w:rsid w:val="00E848E6"/>
    <w:rsid w:val="00E87688"/>
    <w:rsid w:val="00E91E08"/>
    <w:rsid w:val="00E9269D"/>
    <w:rsid w:val="00E93BE7"/>
    <w:rsid w:val="00E956C4"/>
    <w:rsid w:val="00E9682A"/>
    <w:rsid w:val="00E97889"/>
    <w:rsid w:val="00EA10B9"/>
    <w:rsid w:val="00EA19B7"/>
    <w:rsid w:val="00EA1AAE"/>
    <w:rsid w:val="00EA3BFC"/>
    <w:rsid w:val="00EA5362"/>
    <w:rsid w:val="00EA548E"/>
    <w:rsid w:val="00EA587C"/>
    <w:rsid w:val="00EA5AE8"/>
    <w:rsid w:val="00EA5C6A"/>
    <w:rsid w:val="00EB0CA0"/>
    <w:rsid w:val="00EB195D"/>
    <w:rsid w:val="00EB4433"/>
    <w:rsid w:val="00EB4596"/>
    <w:rsid w:val="00EB554B"/>
    <w:rsid w:val="00EB5553"/>
    <w:rsid w:val="00EB5570"/>
    <w:rsid w:val="00EB589A"/>
    <w:rsid w:val="00EB5E7D"/>
    <w:rsid w:val="00EC008E"/>
    <w:rsid w:val="00EC1FDD"/>
    <w:rsid w:val="00EC2CA3"/>
    <w:rsid w:val="00EC3750"/>
    <w:rsid w:val="00EC45C9"/>
    <w:rsid w:val="00EC5D35"/>
    <w:rsid w:val="00EC5EE0"/>
    <w:rsid w:val="00EC619F"/>
    <w:rsid w:val="00EC6A26"/>
    <w:rsid w:val="00EC6DB9"/>
    <w:rsid w:val="00EC7581"/>
    <w:rsid w:val="00ED14B8"/>
    <w:rsid w:val="00ED2D30"/>
    <w:rsid w:val="00ED5671"/>
    <w:rsid w:val="00ED7CAF"/>
    <w:rsid w:val="00EE3E76"/>
    <w:rsid w:val="00EE496E"/>
    <w:rsid w:val="00EE4A82"/>
    <w:rsid w:val="00EE4DA8"/>
    <w:rsid w:val="00EE6289"/>
    <w:rsid w:val="00EE6330"/>
    <w:rsid w:val="00EF19CC"/>
    <w:rsid w:val="00EF1F13"/>
    <w:rsid w:val="00F00B21"/>
    <w:rsid w:val="00F01D77"/>
    <w:rsid w:val="00F02564"/>
    <w:rsid w:val="00F02AEE"/>
    <w:rsid w:val="00F0541D"/>
    <w:rsid w:val="00F05773"/>
    <w:rsid w:val="00F074F8"/>
    <w:rsid w:val="00F10BB6"/>
    <w:rsid w:val="00F10C14"/>
    <w:rsid w:val="00F158E2"/>
    <w:rsid w:val="00F2015D"/>
    <w:rsid w:val="00F21025"/>
    <w:rsid w:val="00F2596C"/>
    <w:rsid w:val="00F27A57"/>
    <w:rsid w:val="00F319C0"/>
    <w:rsid w:val="00F320C2"/>
    <w:rsid w:val="00F3211B"/>
    <w:rsid w:val="00F34391"/>
    <w:rsid w:val="00F36590"/>
    <w:rsid w:val="00F375CC"/>
    <w:rsid w:val="00F42810"/>
    <w:rsid w:val="00F44417"/>
    <w:rsid w:val="00F44CB1"/>
    <w:rsid w:val="00F473DC"/>
    <w:rsid w:val="00F47F58"/>
    <w:rsid w:val="00F51182"/>
    <w:rsid w:val="00F5243E"/>
    <w:rsid w:val="00F52610"/>
    <w:rsid w:val="00F53059"/>
    <w:rsid w:val="00F55DEB"/>
    <w:rsid w:val="00F564CD"/>
    <w:rsid w:val="00F571AA"/>
    <w:rsid w:val="00F57244"/>
    <w:rsid w:val="00F602AD"/>
    <w:rsid w:val="00F60B85"/>
    <w:rsid w:val="00F622FE"/>
    <w:rsid w:val="00F64CF8"/>
    <w:rsid w:val="00F6534D"/>
    <w:rsid w:val="00F65BE7"/>
    <w:rsid w:val="00F65E46"/>
    <w:rsid w:val="00F66DED"/>
    <w:rsid w:val="00F67E01"/>
    <w:rsid w:val="00F71EAF"/>
    <w:rsid w:val="00F723D1"/>
    <w:rsid w:val="00F730B8"/>
    <w:rsid w:val="00F74151"/>
    <w:rsid w:val="00F760EF"/>
    <w:rsid w:val="00F82F4C"/>
    <w:rsid w:val="00F83E20"/>
    <w:rsid w:val="00F85044"/>
    <w:rsid w:val="00F865F9"/>
    <w:rsid w:val="00F87AB6"/>
    <w:rsid w:val="00F9030A"/>
    <w:rsid w:val="00F92CB4"/>
    <w:rsid w:val="00F93815"/>
    <w:rsid w:val="00F964AC"/>
    <w:rsid w:val="00F96857"/>
    <w:rsid w:val="00F96E93"/>
    <w:rsid w:val="00F971E5"/>
    <w:rsid w:val="00FA4D9A"/>
    <w:rsid w:val="00FA634A"/>
    <w:rsid w:val="00FB0B2A"/>
    <w:rsid w:val="00FB0D9F"/>
    <w:rsid w:val="00FB2E04"/>
    <w:rsid w:val="00FB4ABA"/>
    <w:rsid w:val="00FB4ED2"/>
    <w:rsid w:val="00FB631A"/>
    <w:rsid w:val="00FB632E"/>
    <w:rsid w:val="00FB64EB"/>
    <w:rsid w:val="00FB72BC"/>
    <w:rsid w:val="00FC0F81"/>
    <w:rsid w:val="00FC1646"/>
    <w:rsid w:val="00FC1CBE"/>
    <w:rsid w:val="00FC255E"/>
    <w:rsid w:val="00FC3B47"/>
    <w:rsid w:val="00FD3BA8"/>
    <w:rsid w:val="00FD401B"/>
    <w:rsid w:val="00FD5375"/>
    <w:rsid w:val="00FD6598"/>
    <w:rsid w:val="00FD6C19"/>
    <w:rsid w:val="00FD7007"/>
    <w:rsid w:val="00FD7FD8"/>
    <w:rsid w:val="00FE0099"/>
    <w:rsid w:val="00FE1323"/>
    <w:rsid w:val="00FE14A9"/>
    <w:rsid w:val="00FE235E"/>
    <w:rsid w:val="00FE261A"/>
    <w:rsid w:val="00FE3CE1"/>
    <w:rsid w:val="00FE3D80"/>
    <w:rsid w:val="00FE4F18"/>
    <w:rsid w:val="00FF0E4B"/>
    <w:rsid w:val="00FF180E"/>
    <w:rsid w:val="00FF3C5D"/>
    <w:rsid w:val="00FF59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15:docId w15:val="{032BE9C1-3F14-4C28-81EB-33D74959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komentaraChar">
    <w:name w:val="Tekst komentara Char"/>
    <w:basedOn w:val="DefaultParagraphFont"/>
    <w:rPr>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basedOn w:val="TekstkomentaraChar"/>
    <w:rPr>
      <w:b/>
      <w:bCs/>
      <w:sz w:val="20"/>
      <w:szCs w:val="2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A87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430"/>
  </w:style>
  <w:style w:type="paragraph" w:styleId="Footer">
    <w:name w:val="footer"/>
    <w:basedOn w:val="Normal"/>
    <w:link w:val="FooterChar"/>
    <w:uiPriority w:val="99"/>
    <w:unhideWhenUsed/>
    <w:rsid w:val="00A8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yperlink">
    <w:name w:val="Hyperlink"/>
    <w:basedOn w:val="DefaultParagraphFont"/>
    <w:uiPriority w:val="99"/>
    <w:unhideWhenUsed/>
    <w:rsid w:val="006A0BBD"/>
    <w:rPr>
      <w:color w:val="0563C1" w:themeColor="hyperlink"/>
      <w:u w:val="single"/>
    </w:rPr>
  </w:style>
  <w:style w:type="character" w:customStyle="1" w:styleId="Nerijeenospominjanje1">
    <w:name w:val="Neriješeno spominjanje1"/>
    <w:basedOn w:val="DefaultParagraphFont"/>
    <w:uiPriority w:val="99"/>
    <w:semiHidden/>
    <w:unhideWhenUsed/>
    <w:rsid w:val="006A0BBD"/>
    <w:rPr>
      <w:color w:val="605E5C"/>
      <w:shd w:val="clear" w:color="auto" w:fill="E1DFDD"/>
    </w:rPr>
  </w:style>
  <w:style w:type="paragraph" w:styleId="NoSpacing">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DefaultParagraphFont"/>
    <w:uiPriority w:val="99"/>
    <w:semiHidden/>
    <w:unhideWhenUsed/>
    <w:rsid w:val="0005721B"/>
    <w:rPr>
      <w:color w:val="605E5C"/>
      <w:shd w:val="clear" w:color="auto" w:fill="E1DFDD"/>
    </w:rPr>
  </w:style>
  <w:style w:type="paragraph" w:styleId="Revision">
    <w:name w:val="Revision"/>
    <w:hidden/>
    <w:uiPriority w:val="99"/>
    <w:semiHidden/>
    <w:rsid w:val="005364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E3C9-62CE-481B-89AF-8A2421B2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83</Pages>
  <Words>30665</Words>
  <Characters>174793</Characters>
  <Application>Microsoft Office Word</Application>
  <DocSecurity>0</DocSecurity>
  <Lines>1456</Lines>
  <Paragraphs>410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Mladen Duvnjak</cp:lastModifiedBy>
  <cp:revision>7</cp:revision>
  <cp:lastPrinted>2021-12-29T14:35:00Z</cp:lastPrinted>
  <dcterms:created xsi:type="dcterms:W3CDTF">2022-03-21T08:32:00Z</dcterms:created>
  <dcterms:modified xsi:type="dcterms:W3CDTF">2022-03-21T15:33:00Z</dcterms:modified>
</cp:coreProperties>
</file>