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FDF8" w14:textId="2E8A7E76" w:rsidR="00D803C6" w:rsidRDefault="005308A8" w:rsidP="00DB1AB5">
      <w:pPr>
        <w:rPr>
          <w:sz w:val="22"/>
          <w:szCs w:val="22"/>
        </w:rPr>
      </w:pPr>
    </w:p>
    <w:p w14:paraId="3487ED69" w14:textId="0FCCB4E6" w:rsidR="00DB1AB5" w:rsidRPr="00E11204" w:rsidRDefault="00F61AD6" w:rsidP="00DB1AB5">
      <w:pPr>
        <w:jc w:val="center"/>
      </w:pPr>
      <w:r>
        <w:rPr>
          <w:noProof/>
        </w:rPr>
        <w:drawing>
          <wp:inline distT="0" distB="0" distL="0" distR="0" wp14:anchorId="4D3C1459" wp14:editId="3CEDF494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B5" w:rsidRPr="00E11204">
        <w:fldChar w:fldCharType="begin"/>
      </w:r>
      <w:r w:rsidR="00DB1AB5" w:rsidRPr="00E11204">
        <w:instrText xml:space="preserve"> INCLUDEPICTURE "http://www.inet.hr/~box/images/grb-rh.gif" \* MERGEFORMATINET </w:instrText>
      </w:r>
      <w:r w:rsidR="00DB1AB5" w:rsidRPr="00E11204">
        <w:fldChar w:fldCharType="end"/>
      </w:r>
    </w:p>
    <w:p w14:paraId="5DAB9236" w14:textId="77777777" w:rsidR="00DB1AB5" w:rsidRPr="00E11204" w:rsidRDefault="00DB1AB5" w:rsidP="00DB1AB5">
      <w:pPr>
        <w:spacing w:before="60" w:after="1680"/>
        <w:jc w:val="center"/>
        <w:rPr>
          <w:sz w:val="28"/>
        </w:rPr>
      </w:pPr>
      <w:r w:rsidRPr="00E11204">
        <w:rPr>
          <w:sz w:val="28"/>
        </w:rPr>
        <w:t>VLADA REPUBLIKE HRVATSKE</w:t>
      </w:r>
    </w:p>
    <w:p w14:paraId="1A14FCE2" w14:textId="77777777" w:rsidR="00DB1AB5" w:rsidRPr="00E11204" w:rsidRDefault="00DB1AB5" w:rsidP="00DB1AB5"/>
    <w:p w14:paraId="323626B8" w14:textId="462EDE8A" w:rsidR="00DB1AB5" w:rsidRPr="00E11204" w:rsidRDefault="00DB1AB5" w:rsidP="00DB1AB5">
      <w:pPr>
        <w:spacing w:after="2400"/>
        <w:jc w:val="right"/>
      </w:pPr>
      <w:r w:rsidRPr="00E11204">
        <w:t xml:space="preserve">Zagreb, </w:t>
      </w:r>
      <w:r w:rsidR="00703E3F">
        <w:t>31</w:t>
      </w:r>
      <w:r w:rsidR="001A2FC4">
        <w:t xml:space="preserve">. ožujka </w:t>
      </w:r>
      <w:r>
        <w:t>2022</w:t>
      </w:r>
      <w:r w:rsidRPr="00E11204">
        <w:t>.</w:t>
      </w:r>
    </w:p>
    <w:p w14:paraId="627838A8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392280BD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1D6929">
          <w:headerReference w:type="first" r:id="rId11"/>
          <w:footerReference w:type="first" r:id="rId12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B1AB5" w:rsidRPr="00E11204" w14:paraId="4681E9AE" w14:textId="77777777" w:rsidTr="00602DA9">
        <w:tc>
          <w:tcPr>
            <w:tcW w:w="1951" w:type="dxa"/>
            <w:shd w:val="clear" w:color="auto" w:fill="auto"/>
          </w:tcPr>
          <w:p w14:paraId="7BB1A83A" w14:textId="77777777" w:rsidR="00DB1AB5" w:rsidRPr="00E11204" w:rsidRDefault="00DB1AB5" w:rsidP="00602DA9">
            <w:pPr>
              <w:spacing w:line="360" w:lineRule="auto"/>
              <w:jc w:val="right"/>
            </w:pPr>
            <w:r w:rsidRPr="00E11204">
              <w:rPr>
                <w:b/>
                <w:smallCaps/>
              </w:rPr>
              <w:t>Predlagatelj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8FA38B" w14:textId="0D1D6FD0" w:rsidR="00DB1AB5" w:rsidRPr="00E11204" w:rsidRDefault="00DB1AB5" w:rsidP="00703E3F">
            <w:pPr>
              <w:spacing w:line="360" w:lineRule="auto"/>
            </w:pPr>
            <w:r>
              <w:t xml:space="preserve">Ministarstvo </w:t>
            </w:r>
            <w:r w:rsidR="00703E3F">
              <w:t>prostornoga uređenja, graditeljstva i državne imovine</w:t>
            </w:r>
          </w:p>
        </w:tc>
      </w:tr>
    </w:tbl>
    <w:p w14:paraId="00EE9E6B" w14:textId="77777777" w:rsidR="00DB1AB5" w:rsidRPr="00E11204" w:rsidRDefault="00DB1AB5" w:rsidP="00DB1AB5">
      <w:pPr>
        <w:spacing w:line="360" w:lineRule="auto"/>
      </w:pPr>
      <w:r w:rsidRPr="00E11204">
        <w:t>__________________________________________________________________________</w:t>
      </w:r>
    </w:p>
    <w:p w14:paraId="5D40190E" w14:textId="77777777" w:rsidR="00DB1AB5" w:rsidRPr="00E11204" w:rsidRDefault="00DB1AB5" w:rsidP="00DB1A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B1AB5" w:rsidRPr="00E11204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B1AB5" w:rsidRPr="00E11204" w14:paraId="275F628F" w14:textId="77777777" w:rsidTr="00602DA9">
        <w:trPr>
          <w:trHeight w:val="175"/>
        </w:trPr>
        <w:tc>
          <w:tcPr>
            <w:tcW w:w="1951" w:type="dxa"/>
            <w:shd w:val="clear" w:color="auto" w:fill="auto"/>
          </w:tcPr>
          <w:p w14:paraId="7F0E120A" w14:textId="77777777" w:rsidR="00DB1AB5" w:rsidRPr="00E11204" w:rsidRDefault="00DB1AB5" w:rsidP="00602DA9">
            <w:pPr>
              <w:spacing w:line="276" w:lineRule="auto"/>
              <w:jc w:val="right"/>
            </w:pPr>
            <w:r w:rsidRPr="00E11204">
              <w:rPr>
                <w:b/>
                <w:smallCaps/>
              </w:rPr>
              <w:t>Predmet</w:t>
            </w:r>
            <w:r w:rsidRPr="00E1120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D6FAC6" w14:textId="66CD0BA3" w:rsidR="00DB1AB5" w:rsidRPr="00E11204" w:rsidRDefault="00DB1AB5" w:rsidP="00F61AD6">
            <w:pPr>
              <w:jc w:val="both"/>
            </w:pPr>
            <w:r w:rsidRPr="00211CF9">
              <w:t xml:space="preserve">Prijedlog odluke </w:t>
            </w:r>
            <w:r w:rsidR="00703E3F" w:rsidRPr="00703E3F">
              <w:t>o provođenju aktivnosti vezanih za operacije koje se financiraju iz Fonda solidarnosti Europske unije</w:t>
            </w:r>
          </w:p>
        </w:tc>
      </w:tr>
    </w:tbl>
    <w:p w14:paraId="1154DF9E" w14:textId="77777777" w:rsidR="00DB1AB5" w:rsidRPr="00E11204" w:rsidRDefault="00DB1AB5" w:rsidP="00DB1AB5">
      <w:pPr>
        <w:tabs>
          <w:tab w:val="left" w:pos="1843"/>
        </w:tabs>
        <w:spacing w:line="360" w:lineRule="auto"/>
        <w:ind w:left="1843" w:hanging="1843"/>
      </w:pPr>
      <w:r w:rsidRPr="00E11204">
        <w:t>__________________________________________________________________________</w:t>
      </w:r>
    </w:p>
    <w:p w14:paraId="001377CF" w14:textId="77777777" w:rsidR="00DB1AB5" w:rsidRPr="00E11204" w:rsidRDefault="00DB1AB5" w:rsidP="00DB1AB5"/>
    <w:p w14:paraId="05E7F7A6" w14:textId="77777777" w:rsidR="00DB1AB5" w:rsidRPr="00E11204" w:rsidRDefault="00DB1AB5" w:rsidP="00DB1AB5"/>
    <w:p w14:paraId="2F145EAB" w14:textId="77777777" w:rsidR="00DB1AB5" w:rsidRPr="00E11204" w:rsidRDefault="00DB1AB5" w:rsidP="00DB1AB5"/>
    <w:p w14:paraId="3B809291" w14:textId="77777777" w:rsidR="00DB1AB5" w:rsidRPr="00E11204" w:rsidRDefault="00DB1AB5" w:rsidP="00DB1AB5"/>
    <w:p w14:paraId="4E83A123" w14:textId="77777777" w:rsidR="00DB1AB5" w:rsidRPr="00E11204" w:rsidRDefault="00DB1AB5" w:rsidP="00DB1AB5"/>
    <w:p w14:paraId="2AC99B1A" w14:textId="77777777" w:rsidR="00DB1AB5" w:rsidRPr="00E11204" w:rsidRDefault="00DB1AB5" w:rsidP="00DB1AB5"/>
    <w:p w14:paraId="134FF0B1" w14:textId="77777777" w:rsidR="00DB1AB5" w:rsidRPr="00E11204" w:rsidRDefault="00DB1AB5" w:rsidP="00DB1AB5"/>
    <w:p w14:paraId="7CD16B46" w14:textId="77777777" w:rsidR="00DB1AB5" w:rsidRPr="00E11204" w:rsidRDefault="00DB1AB5" w:rsidP="00DB1AB5"/>
    <w:p w14:paraId="090D4662" w14:textId="77777777" w:rsidR="00DB1AB5" w:rsidRPr="00E11204" w:rsidRDefault="00DB1AB5" w:rsidP="00DB1AB5"/>
    <w:p w14:paraId="5D51CB15" w14:textId="77777777" w:rsidR="00DB1AB5" w:rsidRPr="00E11204" w:rsidRDefault="00DB1AB5" w:rsidP="00DB1AB5"/>
    <w:p w14:paraId="25E8C849" w14:textId="77777777" w:rsidR="00DB1AB5" w:rsidRPr="00E11204" w:rsidRDefault="00DB1AB5" w:rsidP="00DB1AB5"/>
    <w:p w14:paraId="6E586252" w14:textId="77777777" w:rsidR="00DB1AB5" w:rsidRPr="00E11204" w:rsidRDefault="00DB1AB5" w:rsidP="00DB1AB5"/>
    <w:p w14:paraId="4FC0E0C5" w14:textId="77777777" w:rsidR="00DB1AB5" w:rsidRPr="00E11204" w:rsidRDefault="00DB1AB5" w:rsidP="00DB1AB5"/>
    <w:p w14:paraId="357BBE82" w14:textId="77777777" w:rsidR="00DB1AB5" w:rsidRPr="00E11204" w:rsidRDefault="00DB1AB5" w:rsidP="00DB1AB5"/>
    <w:p w14:paraId="67484C01" w14:textId="77777777" w:rsidR="00DB1AB5" w:rsidRDefault="00DB1AB5" w:rsidP="00DB1AB5"/>
    <w:p w14:paraId="5B98A6D7" w14:textId="77777777" w:rsidR="00DB1AB5" w:rsidRDefault="00DB1AB5" w:rsidP="00DB1AB5"/>
    <w:p w14:paraId="0A457634" w14:textId="77777777" w:rsidR="00DB1AB5" w:rsidRDefault="00DB1AB5" w:rsidP="00DB1AB5"/>
    <w:p w14:paraId="25D4522E" w14:textId="77777777" w:rsidR="00DB1AB5" w:rsidRDefault="00DB1AB5" w:rsidP="00DB1AB5"/>
    <w:p w14:paraId="5D616568" w14:textId="77777777" w:rsidR="00DB1AB5" w:rsidRDefault="00DB1AB5" w:rsidP="00DB1AB5"/>
    <w:p w14:paraId="7C7C378C" w14:textId="77777777" w:rsidR="00DB1AB5" w:rsidRPr="00211CF9" w:rsidRDefault="00DB1AB5" w:rsidP="00DB1AB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211CF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446BDDDC" w14:textId="77777777" w:rsidR="00DB1AB5" w:rsidRPr="00E11204" w:rsidRDefault="00DB1AB5" w:rsidP="00DB1AB5">
      <w:pPr>
        <w:sectPr w:rsidR="00DB1AB5" w:rsidRPr="00E11204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2A4933" w14:textId="77777777" w:rsidR="00703E3F" w:rsidRPr="00703E3F" w:rsidRDefault="00703E3F" w:rsidP="00703E3F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lastRenderedPageBreak/>
        <w:t>Prijedlog</w:t>
      </w:r>
    </w:p>
    <w:p w14:paraId="2D4D7F57" w14:textId="77777777" w:rsidR="00703E3F" w:rsidRDefault="00703E3F" w:rsidP="00703E3F">
      <w:pPr>
        <w:spacing w:after="160" w:line="259" w:lineRule="auto"/>
        <w:jc w:val="both"/>
        <w:rPr>
          <w:rFonts w:eastAsia="Calibri"/>
          <w:lang w:eastAsia="en-US"/>
        </w:rPr>
      </w:pPr>
    </w:p>
    <w:p w14:paraId="7255E846" w14:textId="3456D10C" w:rsidR="009C5C64" w:rsidRPr="009C5C64" w:rsidRDefault="009C5C64" w:rsidP="009C5C64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 xml:space="preserve">Na temelju članka 31. stavka 2. Zakona o Vladi  Republike Hrvatske  („Narodne novine“, br.  150/11, 119/14, 93/16 i 116/18), Vlada Republike Hrvatske je na sjednici </w:t>
      </w:r>
      <w:r>
        <w:rPr>
          <w:rFonts w:eastAsia="Calibri"/>
          <w:lang w:eastAsia="en-US"/>
        </w:rPr>
        <w:t>o</w:t>
      </w:r>
      <w:r w:rsidRPr="009C5C64">
        <w:rPr>
          <w:rFonts w:eastAsia="Calibri"/>
          <w:lang w:eastAsia="en-US"/>
        </w:rPr>
        <w:t>držanoj</w:t>
      </w:r>
      <w:r>
        <w:rPr>
          <w:rFonts w:eastAsia="Calibri"/>
          <w:lang w:eastAsia="en-US"/>
        </w:rPr>
        <w:t xml:space="preserve"> </w:t>
      </w:r>
      <w:r w:rsidRPr="009C5C64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 xml:space="preserve"> </w:t>
      </w:r>
      <w:r w:rsidRPr="009C5C64">
        <w:rPr>
          <w:rFonts w:eastAsia="Calibri"/>
          <w:lang w:eastAsia="en-US"/>
        </w:rPr>
        <w:t>donijela</w:t>
      </w:r>
    </w:p>
    <w:p w14:paraId="64BCC70E" w14:textId="77777777" w:rsidR="009C5C64" w:rsidRPr="009C5C64" w:rsidRDefault="009C5C64" w:rsidP="009C5C6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92D4738" w14:textId="77777777" w:rsidR="009C5C64" w:rsidRPr="009C5C64" w:rsidRDefault="009C5C64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Odluku</w:t>
      </w:r>
    </w:p>
    <w:p w14:paraId="1911EEBC" w14:textId="77777777" w:rsidR="009C5C64" w:rsidRPr="009C5C64" w:rsidRDefault="009C5C64" w:rsidP="009C5C64">
      <w:pPr>
        <w:tabs>
          <w:tab w:val="left" w:pos="2730"/>
        </w:tabs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Hlk99111113"/>
      <w:r w:rsidRPr="009C5C64">
        <w:rPr>
          <w:rFonts w:eastAsia="Calibri"/>
          <w:b/>
          <w:lang w:eastAsia="en-US"/>
        </w:rPr>
        <w:t>o provođenju aktivnosti vezanih za operacije koje se financiraju iz Fonda solidarnosti Europske unije</w:t>
      </w:r>
    </w:p>
    <w:bookmarkEnd w:id="0"/>
    <w:p w14:paraId="60006F65" w14:textId="77777777" w:rsidR="009C5C64" w:rsidRP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I.</w:t>
      </w:r>
    </w:p>
    <w:p w14:paraId="0BBE7260" w14:textId="77777777" w:rsidR="009C5C64" w:rsidRPr="009C5C64" w:rsidRDefault="009C5C64" w:rsidP="009C5C64">
      <w:pPr>
        <w:spacing w:before="100" w:beforeAutospacing="1" w:after="48" w:afterAutospacing="1"/>
        <w:ind w:firstLine="408"/>
        <w:jc w:val="both"/>
        <w:textAlignment w:val="baseline"/>
      </w:pPr>
      <w:r w:rsidRPr="009C5C64">
        <w:t xml:space="preserve">Vlada Republike Hrvatske daje suglasnost za ugovaranje bespovratnih financijskih sredstava iz Fonda solidarnosti Europske unije tijelima odgovornim za provedbu financijskog doprinosa do 200 % dodijeljene alokacije, i to Ministarstvu kulture i medija za projekte za provedbu mjera zaštite kulturne baštine, Ministarstvu mora, prometa i infrastrukture za </w:t>
      </w:r>
      <w:bookmarkStart w:id="1" w:name="_Hlk99113106"/>
      <w:r w:rsidRPr="009C5C64">
        <w:t xml:space="preserve">vraćanje u ispravno radno stanje infrastrukture i pogona u području prijevoza, Ministarstvu znanosti i obrazovanja za </w:t>
      </w:r>
      <w:bookmarkStart w:id="2" w:name="_Hlk99440794"/>
      <w:r w:rsidRPr="009C5C64">
        <w:t>obnovu infrastrukture u području obrazovanja</w:t>
      </w:r>
      <w:bookmarkEnd w:id="2"/>
      <w:r w:rsidRPr="009C5C64">
        <w:t>, Ministarstvu zdravstva za vraćanje u uporabljivo stanje infrastrukture u području zdravstva</w:t>
      </w:r>
      <w:bookmarkEnd w:id="1"/>
      <w:r w:rsidRPr="009C5C64">
        <w:t>,</w:t>
      </w:r>
      <w:r w:rsidRPr="009C5C64">
        <w:rPr>
          <w:shd w:val="clear" w:color="auto" w:fill="FFFFFF"/>
        </w:rPr>
        <w:t> </w:t>
      </w:r>
      <w:r w:rsidRPr="009C5C64">
        <w:rPr>
          <w:color w:val="231F20"/>
          <w:shd w:val="clear" w:color="auto" w:fill="FFFFFF"/>
        </w:rPr>
        <w:t>u svrhu sanacije šteta od potresa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godine.</w:t>
      </w:r>
    </w:p>
    <w:p w14:paraId="243689F2" w14:textId="77777777" w:rsidR="009C5C64" w:rsidRPr="009C5C64" w:rsidRDefault="009C5C64" w:rsidP="009C5C64">
      <w:pPr>
        <w:shd w:val="clear" w:color="auto" w:fill="FFFFFF"/>
        <w:spacing w:after="48"/>
        <w:ind w:firstLine="408"/>
        <w:jc w:val="both"/>
        <w:textAlignment w:val="baseline"/>
        <w:rPr>
          <w:rFonts w:ascii="Minion Pro Cond" w:hAnsi="Minion Pro Cond"/>
          <w:color w:val="231F20"/>
        </w:rPr>
      </w:pPr>
    </w:p>
    <w:p w14:paraId="5B56BDD0" w14:textId="77777777" w:rsidR="009C5C64" w:rsidRP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 xml:space="preserve">II. </w:t>
      </w:r>
    </w:p>
    <w:p w14:paraId="29BCB78B" w14:textId="77777777" w:rsidR="009C5C64" w:rsidRPr="009C5C64" w:rsidRDefault="009C5C64" w:rsidP="009C5C64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Sredstva za podmirenje projekata iz točke I. ove Odluke, a koja se ne mogu financirati iz sredstava Fonda solidarnosti Europske unije, osigurati će se preraspodjelom u okviru drugih izvora iz državnog proračuna.</w:t>
      </w:r>
    </w:p>
    <w:p w14:paraId="47DA2750" w14:textId="77777777" w:rsidR="009C5C64" w:rsidRPr="009C5C64" w:rsidRDefault="009C5C64" w:rsidP="009C5C64">
      <w:pPr>
        <w:spacing w:after="160" w:line="259" w:lineRule="auto"/>
        <w:jc w:val="both"/>
        <w:rPr>
          <w:rFonts w:eastAsia="Calibri"/>
          <w:lang w:eastAsia="en-US"/>
        </w:rPr>
      </w:pPr>
    </w:p>
    <w:p w14:paraId="1722FD69" w14:textId="77777777" w:rsidR="009C5C64" w:rsidRPr="009C5C64" w:rsidRDefault="009C5C64" w:rsidP="009C5C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C5C64">
        <w:rPr>
          <w:rFonts w:eastAsia="Calibri"/>
          <w:b/>
          <w:lang w:eastAsia="en-US"/>
        </w:rPr>
        <w:t>III.</w:t>
      </w:r>
    </w:p>
    <w:p w14:paraId="3460545A" w14:textId="77777777" w:rsidR="009C5C64" w:rsidRPr="009C5C64" w:rsidRDefault="009C5C64" w:rsidP="009C5C64">
      <w:pPr>
        <w:spacing w:after="160" w:line="259" w:lineRule="auto"/>
        <w:ind w:firstLine="708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t>Ova Odluka stupa na snagu danom donošenja.</w:t>
      </w:r>
    </w:p>
    <w:p w14:paraId="6E90C4CD" w14:textId="77777777" w:rsidR="009C5C64" w:rsidRPr="009C5C64" w:rsidRDefault="009C5C64" w:rsidP="009C5C64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42DAF0F2" w14:textId="019E7681" w:rsidR="009C5C64" w:rsidRDefault="009C5C64" w:rsidP="009C5C64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  <w:r w:rsidRPr="009C5C64">
        <w:rPr>
          <w:rFonts w:ascii="Arial" w:eastAsia="Calibri" w:hAnsi="Arial" w:cs="Arial"/>
          <w:lang w:eastAsia="en-US"/>
        </w:rPr>
        <w:tab/>
      </w:r>
      <w:r w:rsidRPr="009C5C64">
        <w:rPr>
          <w:rFonts w:eastAsia="Calibri"/>
          <w:lang w:eastAsia="en-US"/>
        </w:rPr>
        <w:t xml:space="preserve">PREDSJEDNIK </w:t>
      </w:r>
    </w:p>
    <w:p w14:paraId="3734EEBB" w14:textId="77777777" w:rsidR="009C5C64" w:rsidRPr="009C5C64" w:rsidRDefault="009C5C64" w:rsidP="009C5C64">
      <w:pPr>
        <w:tabs>
          <w:tab w:val="left" w:pos="6470"/>
        </w:tabs>
        <w:spacing w:after="160" w:line="259" w:lineRule="auto"/>
        <w:rPr>
          <w:rFonts w:eastAsia="Calibri"/>
          <w:lang w:eastAsia="en-US"/>
        </w:rPr>
      </w:pPr>
    </w:p>
    <w:p w14:paraId="645A5325" w14:textId="77777777" w:rsidR="009C5C64" w:rsidRPr="009C5C64" w:rsidRDefault="009C5C64" w:rsidP="009C5C64">
      <w:pPr>
        <w:spacing w:after="160" w:line="259" w:lineRule="auto"/>
        <w:rPr>
          <w:rFonts w:eastAsia="Calibri"/>
          <w:lang w:eastAsia="en-US"/>
        </w:rPr>
      </w:pPr>
      <w:r w:rsidRPr="009C5C64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mr. sc. Andrej Plenković</w:t>
      </w:r>
    </w:p>
    <w:p w14:paraId="5CE125E3" w14:textId="77777777" w:rsidR="00703E3F" w:rsidRP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44774EEE" w14:textId="77777777" w:rsidR="00703E3F" w:rsidRP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301BD5A8" w14:textId="77777777" w:rsidR="00703E3F" w:rsidRPr="00703E3F" w:rsidRDefault="00703E3F" w:rsidP="00703E3F">
      <w:pPr>
        <w:spacing w:after="160" w:line="259" w:lineRule="auto"/>
        <w:rPr>
          <w:rFonts w:eastAsia="Calibri"/>
          <w:lang w:eastAsia="en-US"/>
        </w:rPr>
      </w:pPr>
    </w:p>
    <w:p w14:paraId="46403A88" w14:textId="77777777" w:rsidR="00703E3F" w:rsidRPr="00703E3F" w:rsidRDefault="00703E3F" w:rsidP="00703E3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03E3F">
        <w:rPr>
          <w:rFonts w:eastAsia="Calibri"/>
          <w:b/>
          <w:lang w:eastAsia="en-US"/>
        </w:rPr>
        <w:t>Obrazloženje</w:t>
      </w:r>
    </w:p>
    <w:p w14:paraId="291259AF" w14:textId="77777777" w:rsidR="00703E3F" w:rsidRPr="00703E3F" w:rsidRDefault="00703E3F" w:rsidP="00703E3F">
      <w:pPr>
        <w:spacing w:after="160" w:line="259" w:lineRule="auto"/>
        <w:jc w:val="center"/>
        <w:rPr>
          <w:rFonts w:eastAsia="Calibri"/>
          <w:lang w:eastAsia="en-US"/>
        </w:rPr>
      </w:pPr>
    </w:p>
    <w:p w14:paraId="40076617" w14:textId="1B1BF43E" w:rsidR="00703E3F" w:rsidRPr="00703E3F" w:rsidRDefault="00703E3F" w:rsidP="00703E3F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703E3F">
        <w:rPr>
          <w:rFonts w:eastAsia="Calibri"/>
          <w:lang w:eastAsia="en-US"/>
        </w:rPr>
        <w:t xml:space="preserve">Za provođenje mjera zaštite kulturne baštine oštećene u seriji potresa s epicentrom na području Sisačko-moslavačke županije počevši od 28. prosinca 2020. </w:t>
      </w:r>
      <w:bookmarkStart w:id="3" w:name="_GoBack"/>
      <w:bookmarkEnd w:id="3"/>
      <w:r w:rsidRPr="00703E3F">
        <w:rPr>
          <w:rFonts w:eastAsia="Calibri"/>
          <w:lang w:eastAsia="en-US"/>
        </w:rPr>
        <w:t xml:space="preserve">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županije, </w:t>
      </w:r>
      <w:r w:rsidR="005308A8">
        <w:rPr>
          <w:rFonts w:eastAsia="Calibri"/>
          <w:lang w:eastAsia="en-US"/>
        </w:rPr>
        <w:t xml:space="preserve">kao i za </w:t>
      </w:r>
      <w:r w:rsidR="005308A8" w:rsidRPr="005308A8">
        <w:rPr>
          <w:rFonts w:eastAsia="Calibri"/>
          <w:lang w:eastAsia="en-US"/>
        </w:rPr>
        <w:t xml:space="preserve"> vraćanje u ispravno radno stanje infrastrukture i pogona u području prijevoza, za obnovu infrastrukture u području obrazovanja</w:t>
      </w:r>
      <w:r w:rsidR="005308A8">
        <w:rPr>
          <w:rFonts w:eastAsia="Calibri"/>
          <w:lang w:eastAsia="en-US"/>
        </w:rPr>
        <w:t xml:space="preserve"> te</w:t>
      </w:r>
      <w:r w:rsidR="005308A8" w:rsidRPr="005308A8">
        <w:rPr>
          <w:rFonts w:eastAsia="Calibri"/>
          <w:lang w:eastAsia="en-US"/>
        </w:rPr>
        <w:t xml:space="preserve"> za vraćanje u uporabljivo stanje infrastrukture u području zdravstva</w:t>
      </w:r>
      <w:r w:rsidR="005308A8">
        <w:rPr>
          <w:rFonts w:eastAsia="Calibri"/>
          <w:lang w:eastAsia="en-US"/>
        </w:rPr>
        <w:t>,</w:t>
      </w:r>
      <w:r w:rsidRPr="00703E3F">
        <w:rPr>
          <w:rFonts w:eastAsia="Calibri"/>
          <w:lang w:eastAsia="en-US"/>
        </w:rPr>
        <w:t xml:space="preserve"> koje su planirane za financiranje iz sredstava Fonda solidarnosti Europske unije, potrebno je osigurati 200 % dodijeljene alokacije kako bi se u cijelosti iskoristila sredstva iz navedenog Fonda</w:t>
      </w:r>
      <w:r w:rsidR="005308A8">
        <w:rPr>
          <w:rFonts w:eastAsia="Calibri"/>
          <w:lang w:eastAsia="en-US"/>
        </w:rPr>
        <w:t>,</w:t>
      </w:r>
      <w:r w:rsidRPr="00703E3F">
        <w:rPr>
          <w:rFonts w:eastAsia="Calibri"/>
          <w:lang w:eastAsia="en-US"/>
        </w:rPr>
        <w:t xml:space="preserve"> imajući u vidu da se namiruju samo prihvatljivi troškovi pojedinih operacija. Slijedom  navedenog, predlaže se da Vlada Republike Hrvatske donese ovu Odluku.</w:t>
      </w:r>
    </w:p>
    <w:p w14:paraId="32A6FDF9" w14:textId="4AB0ABE0" w:rsidR="00D803C6" w:rsidRDefault="005308A8" w:rsidP="00703E3F">
      <w:pPr>
        <w:ind w:left="7080"/>
        <w:jc w:val="right"/>
        <w:rPr>
          <w:color w:val="000000"/>
          <w:sz w:val="22"/>
          <w:szCs w:val="22"/>
        </w:rPr>
      </w:pPr>
    </w:p>
    <w:sectPr w:rsidR="00D8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EB32" w14:textId="77777777" w:rsidR="00F8598B" w:rsidRDefault="00F8598B">
      <w:r>
        <w:separator/>
      </w:r>
    </w:p>
  </w:endnote>
  <w:endnote w:type="continuationSeparator" w:id="0">
    <w:p w14:paraId="2A1CBA98" w14:textId="77777777" w:rsidR="00F8598B" w:rsidRDefault="00F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E5C8" w14:textId="77777777" w:rsidR="00DB1AB5" w:rsidRPr="00E11204" w:rsidRDefault="00DB1AB5" w:rsidP="0046405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  <w:p w14:paraId="73950990" w14:textId="77777777" w:rsidR="00DB1AB5" w:rsidRDefault="00DB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8F9D" w14:textId="77777777" w:rsidR="00F8598B" w:rsidRDefault="00F8598B">
      <w:r>
        <w:separator/>
      </w:r>
    </w:p>
  </w:footnote>
  <w:footnote w:type="continuationSeparator" w:id="0">
    <w:p w14:paraId="1E3B43A4" w14:textId="77777777" w:rsidR="00F8598B" w:rsidRDefault="00F8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CBB" w14:textId="77777777" w:rsidR="00DB1AB5" w:rsidRDefault="00DB1AB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2474EA8" w14:textId="77777777" w:rsidR="00DB1AB5" w:rsidRDefault="00DB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7"/>
    <w:multiLevelType w:val="hybridMultilevel"/>
    <w:tmpl w:val="BF942466"/>
    <w:lvl w:ilvl="0" w:tplc="00ECB1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70D"/>
    <w:multiLevelType w:val="hybridMultilevel"/>
    <w:tmpl w:val="507634FC"/>
    <w:lvl w:ilvl="0" w:tplc="DEE8F36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9"/>
    <w:rsid w:val="000D09F5"/>
    <w:rsid w:val="001352FD"/>
    <w:rsid w:val="001422AE"/>
    <w:rsid w:val="00150E4B"/>
    <w:rsid w:val="001A2FC4"/>
    <w:rsid w:val="001B18C7"/>
    <w:rsid w:val="001E5211"/>
    <w:rsid w:val="002671C6"/>
    <w:rsid w:val="002C7B0C"/>
    <w:rsid w:val="00370FF2"/>
    <w:rsid w:val="003E209A"/>
    <w:rsid w:val="005308A8"/>
    <w:rsid w:val="0059484E"/>
    <w:rsid w:val="005B7241"/>
    <w:rsid w:val="005C3202"/>
    <w:rsid w:val="005F4D82"/>
    <w:rsid w:val="00610259"/>
    <w:rsid w:val="00615A65"/>
    <w:rsid w:val="006444BB"/>
    <w:rsid w:val="00687022"/>
    <w:rsid w:val="006F7A20"/>
    <w:rsid w:val="00703E3F"/>
    <w:rsid w:val="007D5C61"/>
    <w:rsid w:val="0080635D"/>
    <w:rsid w:val="00807C6E"/>
    <w:rsid w:val="008273EF"/>
    <w:rsid w:val="0083067F"/>
    <w:rsid w:val="00883568"/>
    <w:rsid w:val="008F75BC"/>
    <w:rsid w:val="00970BA9"/>
    <w:rsid w:val="009C5C64"/>
    <w:rsid w:val="00A55049"/>
    <w:rsid w:val="00AC0539"/>
    <w:rsid w:val="00AC22B4"/>
    <w:rsid w:val="00AD3476"/>
    <w:rsid w:val="00AF0AAD"/>
    <w:rsid w:val="00AF33E5"/>
    <w:rsid w:val="00B3628B"/>
    <w:rsid w:val="00B81130"/>
    <w:rsid w:val="00BC10CF"/>
    <w:rsid w:val="00C10204"/>
    <w:rsid w:val="00CC7133"/>
    <w:rsid w:val="00DB1AB5"/>
    <w:rsid w:val="00E373AA"/>
    <w:rsid w:val="00ED3758"/>
    <w:rsid w:val="00EE6BA4"/>
    <w:rsid w:val="00F24565"/>
    <w:rsid w:val="00F3471A"/>
    <w:rsid w:val="00F4516E"/>
    <w:rsid w:val="00F55886"/>
    <w:rsid w:val="00F61AD6"/>
    <w:rsid w:val="00F8482A"/>
    <w:rsid w:val="00F8598B"/>
    <w:rsid w:val="00F92FEB"/>
    <w:rsid w:val="00FB7D44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FDC9"/>
  <w15:docId w15:val="{F50F26CC-AB8A-47BA-AB21-485F0B0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970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0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1A865F4FC14DBE63209A9444CE06" ma:contentTypeVersion="0" ma:contentTypeDescription="Create a new document." ma:contentTypeScope="" ma:versionID="7df4be7d3cfeed2556de947585ba3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92296-CDAE-49DC-84A1-698C5A1B66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D726B2-F639-42CC-97DB-65E4FEEA3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0ABF-AEE9-49A9-B392-DD2B59B2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Domagoj Dodig</cp:lastModifiedBy>
  <cp:revision>4</cp:revision>
  <cp:lastPrinted>2022-03-21T14:08:00Z</cp:lastPrinted>
  <dcterms:created xsi:type="dcterms:W3CDTF">2022-03-28T14:12:00Z</dcterms:created>
  <dcterms:modified xsi:type="dcterms:W3CDTF">2022-03-31T07:36:00Z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0x0101005CF51A865F4FC14DBE63209A9444CE06</vt:lpwstr>
  </property>
</Properties>
</file>