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5A7C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ED02545" wp14:editId="7232B3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48AC52DD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5F3C00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31A9AEB" w14:textId="1D6DB005" w:rsidR="006A7E36" w:rsidRPr="006A7E36" w:rsidRDefault="003D1E37" w:rsidP="00D60D1F">
      <w:pPr>
        <w:spacing w:after="2400"/>
        <w:ind w:left="4254" w:firstLine="709"/>
        <w:jc w:val="center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t xml:space="preserve">                         </w:t>
      </w:r>
      <w:r w:rsidR="006A7E36" w:rsidRPr="00A86059">
        <w:rPr>
          <w:rFonts w:ascii="Times New Roman" w:hAnsi="Times New Roman"/>
          <w:szCs w:val="24"/>
          <w:lang w:eastAsia="hr-HR"/>
        </w:rPr>
        <w:t>Zagreb,</w:t>
      </w:r>
      <w:r>
        <w:rPr>
          <w:rFonts w:ascii="Times New Roman" w:hAnsi="Times New Roman"/>
          <w:szCs w:val="24"/>
          <w:lang w:eastAsia="hr-HR"/>
        </w:rPr>
        <w:t xml:space="preserve"> 16. prosinca 2022.</w:t>
      </w:r>
      <w:r w:rsidR="009507F5">
        <w:rPr>
          <w:rFonts w:ascii="Times New Roman" w:hAnsi="Times New Roman"/>
          <w:szCs w:val="24"/>
          <w:lang w:eastAsia="hr-HR"/>
        </w:rPr>
        <w:t xml:space="preserve">   </w:t>
      </w:r>
      <w:r w:rsidR="00B17392">
        <w:rPr>
          <w:rFonts w:ascii="Times New Roman" w:hAnsi="Times New Roman"/>
          <w:szCs w:val="24"/>
          <w:lang w:eastAsia="hr-HR"/>
        </w:rPr>
        <w:t xml:space="preserve"> </w:t>
      </w:r>
    </w:p>
    <w:p w14:paraId="6EB6030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57A0408C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foot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2B5F90C" w14:textId="77777777" w:rsidTr="00A87FDC">
        <w:tc>
          <w:tcPr>
            <w:tcW w:w="1951" w:type="dxa"/>
          </w:tcPr>
          <w:p w14:paraId="39D91C7E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926DB40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5A20102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B19B836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19005D18" w14:textId="77777777" w:rsidTr="00A87FDC">
        <w:tc>
          <w:tcPr>
            <w:tcW w:w="1951" w:type="dxa"/>
          </w:tcPr>
          <w:p w14:paraId="44BCC0FD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8448DCB" w14:textId="0B4C420A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7B5242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5948AF">
              <w:rPr>
                <w:rFonts w:ascii="Times New Roman" w:hAnsi="Times New Roman"/>
                <w:szCs w:val="24"/>
                <w:lang w:eastAsia="hr-HR"/>
              </w:rPr>
              <w:t>o</w:t>
            </w:r>
            <w:r w:rsidR="007B5242">
              <w:rPr>
                <w:rFonts w:ascii="Times New Roman" w:hAnsi="Times New Roman"/>
                <w:szCs w:val="24"/>
                <w:lang w:eastAsia="hr-HR"/>
              </w:rPr>
              <w:t>dluke o izmjeni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8B1CC8">
              <w:rPr>
                <w:rFonts w:ascii="Times New Roman" w:hAnsi="Times New Roman"/>
                <w:szCs w:val="24"/>
                <w:lang w:eastAsia="hr-HR"/>
              </w:rPr>
              <w:t>O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proglašenju projekata od strateškog značaja za Hrvate izvan Republike Hrvatske</w:t>
            </w:r>
          </w:p>
        </w:tc>
      </w:tr>
    </w:tbl>
    <w:p w14:paraId="3E002BF9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7A3C986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176D9E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791F33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52C7AB2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66BBFDA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EABE91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19B122" w14:textId="1A34F9E5" w:rsidR="006A7E36" w:rsidRPr="006A7E36" w:rsidRDefault="000A3D65" w:rsidP="006A7E3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58AD2B6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6672E9E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F742436" w14:textId="3226673A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</w:t>
      </w:r>
      <w:r w:rsidR="00181EA2">
        <w:rPr>
          <w:rFonts w:ascii="Times New Roman" w:hAnsi="Times New Roman"/>
          <w:szCs w:val="24"/>
        </w:rPr>
        <w:t xml:space="preserve"> 8. i članka</w:t>
      </w:r>
      <w:r w:rsidR="0027191B" w:rsidRPr="00A86059">
        <w:rPr>
          <w:rFonts w:ascii="Times New Roman" w:hAnsi="Times New Roman"/>
          <w:szCs w:val="24"/>
        </w:rPr>
        <w:t xml:space="preserve">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>ke (</w:t>
      </w:r>
      <w:r w:rsidR="00E66D64">
        <w:rPr>
          <w:rFonts w:ascii="Times New Roman" w:hAnsi="Times New Roman"/>
          <w:szCs w:val="24"/>
        </w:rPr>
        <w:t>„</w:t>
      </w:r>
      <w:r w:rsidR="00661A79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661A79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br</w:t>
      </w:r>
      <w:r w:rsidR="003B46CB">
        <w:rPr>
          <w:rFonts w:ascii="Times New Roman" w:hAnsi="Times New Roman"/>
          <w:szCs w:val="24"/>
        </w:rPr>
        <w:t>oj</w:t>
      </w:r>
      <w:r w:rsidR="00C076DD" w:rsidRPr="00A86059">
        <w:rPr>
          <w:rFonts w:ascii="Times New Roman" w:hAnsi="Times New Roman"/>
          <w:szCs w:val="24"/>
        </w:rPr>
        <w:t xml:space="preserve"> </w:t>
      </w:r>
      <w:r w:rsidR="00661A79" w:rsidRPr="00A86059">
        <w:rPr>
          <w:rFonts w:ascii="Times New Roman" w:hAnsi="Times New Roman"/>
          <w:szCs w:val="24"/>
        </w:rPr>
        <w:t>150/11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93/16</w:t>
      </w:r>
      <w:r w:rsidR="002E648E">
        <w:rPr>
          <w:rFonts w:ascii="Times New Roman" w:hAnsi="Times New Roman"/>
          <w:szCs w:val="24"/>
        </w:rPr>
        <w:t>,</w:t>
      </w:r>
      <w:r w:rsidR="00FB6DA8" w:rsidRPr="00A86059">
        <w:rPr>
          <w:rFonts w:ascii="Times New Roman" w:hAnsi="Times New Roman"/>
          <w:szCs w:val="24"/>
        </w:rPr>
        <w:t xml:space="preserve"> 116/18</w:t>
      </w:r>
      <w:r w:rsidR="002E648E">
        <w:rPr>
          <w:rFonts w:ascii="Times New Roman" w:hAnsi="Times New Roman"/>
          <w:szCs w:val="24"/>
        </w:rPr>
        <w:t xml:space="preserve"> i 80/22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</w:t>
      </w:r>
      <w:r w:rsidR="00181EA2">
        <w:rPr>
          <w:rFonts w:ascii="Times New Roman" w:hAnsi="Times New Roman"/>
          <w:szCs w:val="24"/>
        </w:rPr>
        <w:t xml:space="preserve">ama III. i </w:t>
      </w:r>
      <w:r w:rsidR="00A56589" w:rsidRPr="00A86059">
        <w:rPr>
          <w:rFonts w:ascii="Times New Roman" w:hAnsi="Times New Roman"/>
          <w:szCs w:val="24"/>
        </w:rPr>
        <w:t>V</w:t>
      </w:r>
      <w:r w:rsidR="00AA08CE">
        <w:rPr>
          <w:rFonts w:ascii="Times New Roman" w:hAnsi="Times New Roman"/>
          <w:szCs w:val="24"/>
        </w:rPr>
        <w:t>III</w:t>
      </w:r>
      <w:r w:rsidR="00A56589" w:rsidRPr="00A86059">
        <w:rPr>
          <w:rFonts w:ascii="Times New Roman" w:hAnsi="Times New Roman"/>
          <w:szCs w:val="24"/>
        </w:rPr>
        <w:t>. Odluke</w:t>
      </w:r>
      <w:r w:rsidR="004130BD" w:rsidRPr="00A86059">
        <w:rPr>
          <w:rFonts w:ascii="Times New Roman" w:hAnsi="Times New Roman"/>
          <w:szCs w:val="24"/>
        </w:rPr>
        <w:t xml:space="preserve"> o osnivanju </w:t>
      </w:r>
      <w:r w:rsidR="00AA08CE" w:rsidRPr="00AA08CE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="008F05F1" w:rsidRPr="00A86059">
        <w:rPr>
          <w:rFonts w:ascii="Times New Roman" w:hAnsi="Times New Roman"/>
          <w:szCs w:val="24"/>
        </w:rPr>
        <w:t>(</w:t>
      </w:r>
      <w:r w:rsidR="00E66D64">
        <w:rPr>
          <w:rFonts w:ascii="Times New Roman" w:hAnsi="Times New Roman"/>
          <w:szCs w:val="24"/>
        </w:rPr>
        <w:t>„</w:t>
      </w:r>
      <w:r w:rsidR="008F05F1" w:rsidRPr="00A86059">
        <w:rPr>
          <w:rFonts w:ascii="Times New Roman" w:hAnsi="Times New Roman"/>
          <w:szCs w:val="24"/>
        </w:rPr>
        <w:t>Narodne novine</w:t>
      </w:r>
      <w:r w:rsidR="00E66D64">
        <w:rPr>
          <w:rFonts w:ascii="Times New Roman" w:hAnsi="Times New Roman"/>
          <w:szCs w:val="24"/>
        </w:rPr>
        <w:t>“</w:t>
      </w:r>
      <w:r w:rsidR="00331D26" w:rsidRPr="00A86059">
        <w:rPr>
          <w:rFonts w:ascii="Times New Roman" w:hAnsi="Times New Roman"/>
          <w:szCs w:val="24"/>
        </w:rPr>
        <w:t>, br</w:t>
      </w:r>
      <w:r w:rsidR="003B46CB">
        <w:rPr>
          <w:rFonts w:ascii="Times New Roman" w:hAnsi="Times New Roman"/>
          <w:szCs w:val="24"/>
        </w:rPr>
        <w:t>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ED5F3A">
        <w:rPr>
          <w:rFonts w:ascii="Times New Roman" w:hAnsi="Times New Roman"/>
          <w:szCs w:val="24"/>
        </w:rPr>
        <w:t>19</w:t>
      </w:r>
      <w:r w:rsidR="00245DD0" w:rsidRPr="00245DD0">
        <w:rPr>
          <w:rFonts w:ascii="Times New Roman" w:hAnsi="Times New Roman"/>
          <w:szCs w:val="24"/>
        </w:rPr>
        <w:t>/2</w:t>
      </w:r>
      <w:r w:rsidR="00ED5F3A">
        <w:rPr>
          <w:rFonts w:ascii="Times New Roman" w:hAnsi="Times New Roman"/>
          <w:szCs w:val="24"/>
        </w:rPr>
        <w:t>2</w:t>
      </w:r>
      <w:r w:rsidR="00331D26" w:rsidRPr="00245DD0">
        <w:rPr>
          <w:rFonts w:ascii="Times New Roman" w:hAnsi="Times New Roman"/>
          <w:szCs w:val="24"/>
        </w:rPr>
        <w:t>)</w:t>
      </w:r>
      <w:r w:rsidR="00DD3564" w:rsidRPr="00245DD0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D60D1F">
        <w:rPr>
          <w:rFonts w:ascii="Times New Roman" w:hAnsi="Times New Roman"/>
          <w:szCs w:val="24"/>
        </w:rPr>
        <w:t>2</w:t>
      </w:r>
      <w:r w:rsidR="00ED5F3A">
        <w:rPr>
          <w:rFonts w:ascii="Times New Roman" w:hAnsi="Times New Roman"/>
          <w:szCs w:val="24"/>
        </w:rPr>
        <w:t>2</w:t>
      </w:r>
      <w:r w:rsidR="00743840">
        <w:rPr>
          <w:rFonts w:ascii="Times New Roman" w:hAnsi="Times New Roman"/>
          <w:szCs w:val="24"/>
        </w:rPr>
        <w:t xml:space="preserve">. </w:t>
      </w:r>
      <w:r w:rsidR="00FC505A" w:rsidRPr="00A86059">
        <w:rPr>
          <w:rFonts w:ascii="Times New Roman" w:hAnsi="Times New Roman"/>
          <w:szCs w:val="24"/>
        </w:rPr>
        <w:t>donijela</w:t>
      </w:r>
    </w:p>
    <w:p w14:paraId="659E0A06" w14:textId="194C43DD" w:rsidR="000C6C62" w:rsidRDefault="000C6C62" w:rsidP="009A1F06">
      <w:pPr>
        <w:jc w:val="both"/>
        <w:rPr>
          <w:rFonts w:ascii="Times New Roman" w:hAnsi="Times New Roman"/>
          <w:szCs w:val="24"/>
        </w:rPr>
      </w:pPr>
    </w:p>
    <w:p w14:paraId="1DD42637" w14:textId="77777777" w:rsidR="00AE5756" w:rsidRPr="00A86059" w:rsidRDefault="00AE5756" w:rsidP="009A1F06">
      <w:pPr>
        <w:jc w:val="both"/>
        <w:rPr>
          <w:rFonts w:ascii="Times New Roman" w:hAnsi="Times New Roman"/>
          <w:szCs w:val="24"/>
        </w:rPr>
      </w:pPr>
    </w:p>
    <w:p w14:paraId="7AF38349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14401BB5" w14:textId="77777777" w:rsidR="002E648E" w:rsidRDefault="002E648E" w:rsidP="002E648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</w:t>
      </w:r>
      <w:r w:rsidRPr="00A86059">
        <w:rPr>
          <w:rFonts w:ascii="Times New Roman" w:hAnsi="Times New Roman"/>
          <w:b/>
          <w:szCs w:val="24"/>
        </w:rPr>
        <w:t>O D L U K U</w:t>
      </w:r>
      <w:r>
        <w:rPr>
          <w:rFonts w:ascii="Times New Roman" w:hAnsi="Times New Roman"/>
          <w:b/>
          <w:szCs w:val="24"/>
        </w:rPr>
        <w:t xml:space="preserve">         </w:t>
      </w:r>
    </w:p>
    <w:p w14:paraId="7A73A3F3" w14:textId="77777777" w:rsidR="002E648E" w:rsidRDefault="002E648E" w:rsidP="002E648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</w:t>
      </w:r>
    </w:p>
    <w:p w14:paraId="4165A022" w14:textId="77777777" w:rsidR="002E648E" w:rsidRPr="00A86059" w:rsidRDefault="002E648E" w:rsidP="002E648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 IZMJENI ODLUKE O PROGLAŠENJU PROJEKATA OD STRATEŠKOG ZNAČAJA ZA HRVATE IZVAN REPUBLIKE HRVATSKE</w:t>
      </w:r>
    </w:p>
    <w:p w14:paraId="041C9345" w14:textId="77777777" w:rsidR="000C6C62" w:rsidRPr="00A86059" w:rsidRDefault="000C6C62" w:rsidP="000D25E3">
      <w:pPr>
        <w:jc w:val="center"/>
        <w:rPr>
          <w:rFonts w:ascii="Times New Roman" w:hAnsi="Times New Roman"/>
          <w:szCs w:val="24"/>
        </w:rPr>
      </w:pPr>
    </w:p>
    <w:p w14:paraId="574A7463" w14:textId="77777777" w:rsidR="00E40280" w:rsidRPr="00A86059" w:rsidRDefault="00E40280" w:rsidP="000D25E3">
      <w:pPr>
        <w:jc w:val="center"/>
        <w:rPr>
          <w:rFonts w:ascii="Times New Roman" w:hAnsi="Times New Roman"/>
          <w:szCs w:val="24"/>
        </w:rPr>
      </w:pPr>
    </w:p>
    <w:p w14:paraId="5E5FEE41" w14:textId="50426593" w:rsidR="000C6C62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1E3FA2CE" w14:textId="77777777" w:rsidR="00233ED6" w:rsidRDefault="00233ED6" w:rsidP="009A1F06">
      <w:pPr>
        <w:jc w:val="center"/>
        <w:rPr>
          <w:rFonts w:ascii="Times New Roman" w:hAnsi="Times New Roman"/>
          <w:b/>
          <w:szCs w:val="24"/>
        </w:rPr>
      </w:pPr>
    </w:p>
    <w:p w14:paraId="643675B1" w14:textId="5873B1B0" w:rsidR="00E242E5" w:rsidRPr="00E242E5" w:rsidRDefault="00E242E5" w:rsidP="007F0F8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E242E5">
        <w:rPr>
          <w:rFonts w:ascii="Times New Roman" w:hAnsi="Times New Roman"/>
          <w:bCs/>
          <w:szCs w:val="24"/>
        </w:rPr>
        <w:t xml:space="preserve">U </w:t>
      </w:r>
      <w:r>
        <w:rPr>
          <w:rFonts w:ascii="Times New Roman" w:hAnsi="Times New Roman"/>
          <w:bCs/>
          <w:szCs w:val="24"/>
        </w:rPr>
        <w:t xml:space="preserve">Odluci o </w:t>
      </w:r>
      <w:r w:rsidRPr="00E242E5">
        <w:rPr>
          <w:rFonts w:ascii="Times New Roman" w:hAnsi="Times New Roman"/>
          <w:szCs w:val="24"/>
        </w:rPr>
        <w:t xml:space="preserve">proglašenju projekata od strateškog značaja za </w:t>
      </w:r>
      <w:r>
        <w:rPr>
          <w:rFonts w:ascii="Times New Roman" w:hAnsi="Times New Roman"/>
          <w:szCs w:val="24"/>
        </w:rPr>
        <w:t>H</w:t>
      </w:r>
      <w:r w:rsidRPr="00E242E5">
        <w:rPr>
          <w:rFonts w:ascii="Times New Roman" w:hAnsi="Times New Roman"/>
          <w:szCs w:val="24"/>
        </w:rPr>
        <w:t xml:space="preserve">rvate izvan </w:t>
      </w:r>
      <w:r>
        <w:rPr>
          <w:rFonts w:ascii="Times New Roman" w:hAnsi="Times New Roman"/>
          <w:szCs w:val="24"/>
        </w:rPr>
        <w:t>R</w:t>
      </w:r>
      <w:r w:rsidRPr="00E242E5">
        <w:rPr>
          <w:rFonts w:ascii="Times New Roman" w:hAnsi="Times New Roman"/>
          <w:szCs w:val="24"/>
        </w:rPr>
        <w:t xml:space="preserve">epublike </w:t>
      </w:r>
      <w:r>
        <w:rPr>
          <w:rFonts w:ascii="Times New Roman" w:hAnsi="Times New Roman"/>
          <w:szCs w:val="24"/>
        </w:rPr>
        <w:t>H</w:t>
      </w:r>
      <w:r w:rsidRPr="00E242E5">
        <w:rPr>
          <w:rFonts w:ascii="Times New Roman" w:hAnsi="Times New Roman"/>
          <w:szCs w:val="24"/>
        </w:rPr>
        <w:t>rvatske</w:t>
      </w:r>
      <w:r>
        <w:rPr>
          <w:rFonts w:ascii="Times New Roman" w:hAnsi="Times New Roman"/>
          <w:szCs w:val="24"/>
        </w:rPr>
        <w:t xml:space="preserve"> („Narodne novine</w:t>
      </w:r>
      <w:r w:rsidR="002E648E">
        <w:rPr>
          <w:rFonts w:ascii="Times New Roman" w:hAnsi="Times New Roman"/>
          <w:szCs w:val="24"/>
        </w:rPr>
        <w:t>“</w:t>
      </w:r>
      <w:r w:rsidR="008B22F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broj</w:t>
      </w:r>
      <w:r w:rsidR="007F0F82">
        <w:rPr>
          <w:rFonts w:ascii="Times New Roman" w:hAnsi="Times New Roman"/>
          <w:szCs w:val="24"/>
        </w:rPr>
        <w:t xml:space="preserve"> 38/22) u točci II. </w:t>
      </w:r>
      <w:r w:rsidR="00321C49">
        <w:rPr>
          <w:rFonts w:ascii="Times New Roman" w:hAnsi="Times New Roman"/>
          <w:szCs w:val="24"/>
        </w:rPr>
        <w:t>s</w:t>
      </w:r>
      <w:r w:rsidR="007F0F82">
        <w:rPr>
          <w:rFonts w:ascii="Times New Roman" w:hAnsi="Times New Roman"/>
          <w:szCs w:val="24"/>
        </w:rPr>
        <w:t>tavku</w:t>
      </w:r>
      <w:r w:rsidR="00FF20A3">
        <w:rPr>
          <w:rFonts w:ascii="Times New Roman" w:hAnsi="Times New Roman"/>
          <w:szCs w:val="24"/>
        </w:rPr>
        <w:t xml:space="preserve"> </w:t>
      </w:r>
      <w:r w:rsidR="007F0F82">
        <w:rPr>
          <w:rFonts w:ascii="Times New Roman" w:hAnsi="Times New Roman"/>
          <w:szCs w:val="24"/>
        </w:rPr>
        <w:t>1</w:t>
      </w:r>
      <w:r w:rsidR="00B11029">
        <w:rPr>
          <w:rFonts w:ascii="Times New Roman" w:hAnsi="Times New Roman"/>
          <w:szCs w:val="24"/>
        </w:rPr>
        <w:t>. riječi:</w:t>
      </w:r>
      <w:r w:rsidR="00556324">
        <w:rPr>
          <w:rFonts w:ascii="Times New Roman" w:hAnsi="Times New Roman"/>
          <w:szCs w:val="24"/>
        </w:rPr>
        <w:t xml:space="preserve"> “iznosu od</w:t>
      </w:r>
      <w:r w:rsidR="007F0F82">
        <w:rPr>
          <w:rFonts w:ascii="Times New Roman" w:hAnsi="Times New Roman"/>
          <w:szCs w:val="24"/>
        </w:rPr>
        <w:t xml:space="preserve"> 9.500.000,00 kuna“ zamjenjuju se </w:t>
      </w:r>
      <w:r w:rsidR="00556324">
        <w:rPr>
          <w:rFonts w:ascii="Times New Roman" w:hAnsi="Times New Roman"/>
          <w:szCs w:val="24"/>
        </w:rPr>
        <w:t>riječima: „iznosu od</w:t>
      </w:r>
      <w:r w:rsidR="007F0F82">
        <w:rPr>
          <w:rFonts w:ascii="Times New Roman" w:hAnsi="Times New Roman"/>
          <w:szCs w:val="24"/>
        </w:rPr>
        <w:t xml:space="preserve"> </w:t>
      </w:r>
      <w:r w:rsidR="007F0F82" w:rsidRPr="00C27B79">
        <w:rPr>
          <w:rFonts w:ascii="Times New Roman" w:hAnsi="Times New Roman"/>
          <w:szCs w:val="24"/>
        </w:rPr>
        <w:t>15.000.000,00</w:t>
      </w:r>
      <w:r w:rsidR="007F0F82">
        <w:rPr>
          <w:rFonts w:ascii="Times New Roman" w:hAnsi="Times New Roman"/>
          <w:szCs w:val="24"/>
        </w:rPr>
        <w:t xml:space="preserve"> kuna</w:t>
      </w:r>
      <w:r w:rsidR="00556324">
        <w:rPr>
          <w:rFonts w:ascii="Times New Roman" w:hAnsi="Times New Roman"/>
          <w:szCs w:val="24"/>
        </w:rPr>
        <w:t>“</w:t>
      </w:r>
      <w:r w:rsidR="00CD69A9">
        <w:rPr>
          <w:rFonts w:ascii="Times New Roman" w:hAnsi="Times New Roman"/>
          <w:szCs w:val="24"/>
        </w:rPr>
        <w:t>.</w:t>
      </w:r>
    </w:p>
    <w:p w14:paraId="4AB38A06" w14:textId="184DF8F8" w:rsidR="00E242E5" w:rsidRPr="00E242E5" w:rsidRDefault="00E242E5" w:rsidP="00E242E5">
      <w:pPr>
        <w:rPr>
          <w:rFonts w:ascii="Times New Roman" w:hAnsi="Times New Roman"/>
          <w:szCs w:val="24"/>
        </w:rPr>
      </w:pPr>
    </w:p>
    <w:p w14:paraId="161F5633" w14:textId="4C6E10BE" w:rsidR="00F10F77" w:rsidRDefault="00556324" w:rsidP="00F10F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</w:t>
      </w:r>
    </w:p>
    <w:p w14:paraId="35851C45" w14:textId="4E9A5556" w:rsidR="00E852E7" w:rsidRDefault="00E852E7" w:rsidP="00F10F77">
      <w:pPr>
        <w:jc w:val="center"/>
        <w:rPr>
          <w:rFonts w:ascii="Times New Roman" w:hAnsi="Times New Roman"/>
          <w:b/>
          <w:szCs w:val="24"/>
        </w:rPr>
      </w:pPr>
    </w:p>
    <w:p w14:paraId="11C8AF05" w14:textId="5D6D4004" w:rsidR="00E852E7" w:rsidRPr="00E852E7" w:rsidRDefault="00E852E7" w:rsidP="00E852E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Cs/>
          <w:szCs w:val="24"/>
        </w:rPr>
        <w:t>Zadužuje se Središnji državni ured za Hrvate izvan Republike Hrvatske da ovu Odluku objavi na svojim mrežnim stranicama.</w:t>
      </w:r>
    </w:p>
    <w:p w14:paraId="421CF894" w14:textId="77777777" w:rsidR="006A6546" w:rsidRDefault="006A6546" w:rsidP="00E852E7">
      <w:pPr>
        <w:jc w:val="center"/>
        <w:rPr>
          <w:rFonts w:ascii="Times New Roman" w:hAnsi="Times New Roman"/>
          <w:b/>
          <w:szCs w:val="24"/>
        </w:rPr>
      </w:pPr>
    </w:p>
    <w:p w14:paraId="2AE74B3D" w14:textId="5064B267" w:rsidR="00E852E7" w:rsidRDefault="00E852E7" w:rsidP="00E852E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</w:t>
      </w:r>
    </w:p>
    <w:p w14:paraId="4B3AA4C3" w14:textId="77777777" w:rsidR="000D25E3" w:rsidRPr="00E242E5" w:rsidRDefault="000D25E3" w:rsidP="00F10F77">
      <w:pPr>
        <w:jc w:val="center"/>
        <w:rPr>
          <w:rFonts w:ascii="Times New Roman" w:hAnsi="Times New Roman"/>
          <w:b/>
          <w:szCs w:val="24"/>
        </w:rPr>
      </w:pPr>
    </w:p>
    <w:p w14:paraId="23CFBC8F" w14:textId="7B521F90" w:rsidR="00DD3564" w:rsidRPr="00E242E5" w:rsidRDefault="000C6C62" w:rsidP="00F10F77">
      <w:pPr>
        <w:ind w:firstLine="709"/>
        <w:jc w:val="both"/>
        <w:rPr>
          <w:rFonts w:ascii="Times New Roman" w:hAnsi="Times New Roman"/>
          <w:szCs w:val="24"/>
        </w:rPr>
      </w:pPr>
      <w:r w:rsidRPr="00E242E5">
        <w:rPr>
          <w:rFonts w:ascii="Times New Roman" w:hAnsi="Times New Roman"/>
          <w:szCs w:val="24"/>
        </w:rPr>
        <w:t>Ova Odluka stupa na snagu danom donošenja</w:t>
      </w:r>
      <w:r w:rsidR="00C871B3" w:rsidRPr="00E242E5">
        <w:rPr>
          <w:rFonts w:ascii="Times New Roman" w:hAnsi="Times New Roman"/>
          <w:szCs w:val="24"/>
        </w:rPr>
        <w:t>,</w:t>
      </w:r>
      <w:r w:rsidRPr="00E242E5">
        <w:rPr>
          <w:rFonts w:ascii="Times New Roman" w:hAnsi="Times New Roman"/>
          <w:szCs w:val="24"/>
        </w:rPr>
        <w:t xml:space="preserve"> a objavit će se u </w:t>
      </w:r>
      <w:r w:rsidR="009E5082" w:rsidRPr="00E242E5">
        <w:rPr>
          <w:rFonts w:ascii="Times New Roman" w:hAnsi="Times New Roman"/>
          <w:szCs w:val="24"/>
        </w:rPr>
        <w:t>„</w:t>
      </w:r>
      <w:r w:rsidRPr="00E242E5">
        <w:rPr>
          <w:rFonts w:ascii="Times New Roman" w:hAnsi="Times New Roman"/>
          <w:szCs w:val="24"/>
        </w:rPr>
        <w:t>Nar</w:t>
      </w:r>
      <w:r w:rsidR="003B56A7" w:rsidRPr="00E242E5">
        <w:rPr>
          <w:rFonts w:ascii="Times New Roman" w:hAnsi="Times New Roman"/>
          <w:szCs w:val="24"/>
        </w:rPr>
        <w:t>odnim novinama</w:t>
      </w:r>
      <w:r w:rsidR="009E5082" w:rsidRPr="00E242E5">
        <w:rPr>
          <w:rFonts w:ascii="Times New Roman" w:hAnsi="Times New Roman"/>
          <w:szCs w:val="24"/>
        </w:rPr>
        <w:t>“</w:t>
      </w:r>
      <w:r w:rsidR="00E01611" w:rsidRPr="00E242E5">
        <w:rPr>
          <w:rFonts w:ascii="Times New Roman" w:hAnsi="Times New Roman"/>
          <w:szCs w:val="24"/>
        </w:rPr>
        <w:t>.</w:t>
      </w:r>
      <w:r w:rsidR="003B56A7" w:rsidRPr="00E242E5">
        <w:rPr>
          <w:rFonts w:ascii="Times New Roman" w:hAnsi="Times New Roman"/>
          <w:szCs w:val="24"/>
        </w:rPr>
        <w:t xml:space="preserve"> </w:t>
      </w:r>
      <w:r w:rsidR="00FC369E" w:rsidRPr="00E242E5">
        <w:rPr>
          <w:rFonts w:ascii="Times New Roman" w:hAnsi="Times New Roman"/>
          <w:szCs w:val="24"/>
        </w:rPr>
        <w:t xml:space="preserve">                                      </w:t>
      </w:r>
    </w:p>
    <w:p w14:paraId="73818D1E" w14:textId="77777777" w:rsidR="006C6807" w:rsidRPr="00E242E5" w:rsidRDefault="006C6807" w:rsidP="009A1F06">
      <w:pPr>
        <w:jc w:val="both"/>
        <w:rPr>
          <w:rFonts w:ascii="Times New Roman" w:hAnsi="Times New Roman"/>
          <w:szCs w:val="24"/>
        </w:rPr>
      </w:pPr>
    </w:p>
    <w:p w14:paraId="4C0FA990" w14:textId="77777777" w:rsidR="006C6807" w:rsidRPr="00E242E5" w:rsidRDefault="006C6807" w:rsidP="009A1F06">
      <w:pPr>
        <w:jc w:val="both"/>
        <w:rPr>
          <w:rFonts w:ascii="Times New Roman" w:hAnsi="Times New Roman"/>
          <w:szCs w:val="24"/>
        </w:rPr>
      </w:pPr>
    </w:p>
    <w:p w14:paraId="618A4C7A" w14:textId="77777777" w:rsidR="00AE5756" w:rsidRDefault="00AE575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FE8E849" w14:textId="20CC8801" w:rsidR="006A7E36" w:rsidRPr="00E242E5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E242E5">
        <w:rPr>
          <w:rFonts w:ascii="Times New Roman" w:hAnsi="Times New Roman"/>
          <w:szCs w:val="24"/>
          <w:lang w:eastAsia="hr-HR"/>
        </w:rPr>
        <w:t>KLASA</w:t>
      </w:r>
      <w:r w:rsidR="006A7E36" w:rsidRPr="00E242E5">
        <w:rPr>
          <w:rFonts w:ascii="Times New Roman" w:hAnsi="Times New Roman"/>
          <w:szCs w:val="24"/>
          <w:lang w:eastAsia="hr-HR"/>
        </w:rPr>
        <w:t>:</w:t>
      </w:r>
      <w:r w:rsidR="000D25E3" w:rsidRPr="00E242E5">
        <w:rPr>
          <w:rFonts w:ascii="Times New Roman" w:hAnsi="Times New Roman"/>
          <w:szCs w:val="24"/>
          <w:lang w:eastAsia="hr-HR"/>
        </w:rPr>
        <w:t xml:space="preserve"> </w:t>
      </w:r>
      <w:r w:rsidR="000D25E3" w:rsidRPr="00E242E5">
        <w:rPr>
          <w:rFonts w:ascii="Times New Roman" w:hAnsi="Times New Roman"/>
          <w:szCs w:val="24"/>
          <w:lang w:eastAsia="hr-HR"/>
        </w:rPr>
        <w:tab/>
      </w:r>
    </w:p>
    <w:p w14:paraId="7523EC5E" w14:textId="77777777" w:rsidR="006A7E36" w:rsidRPr="00E242E5" w:rsidRDefault="00E21989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E242E5">
        <w:rPr>
          <w:rFonts w:ascii="Times New Roman" w:hAnsi="Times New Roman"/>
          <w:szCs w:val="24"/>
          <w:lang w:eastAsia="hr-HR"/>
        </w:rPr>
        <w:t>URBROJ</w:t>
      </w:r>
      <w:r w:rsidR="006A7E36" w:rsidRPr="00E242E5">
        <w:rPr>
          <w:rFonts w:ascii="Times New Roman" w:hAnsi="Times New Roman"/>
          <w:szCs w:val="24"/>
          <w:lang w:eastAsia="hr-HR"/>
        </w:rPr>
        <w:t xml:space="preserve">: </w:t>
      </w:r>
      <w:r w:rsidR="006A7E36" w:rsidRPr="00E242E5">
        <w:rPr>
          <w:rFonts w:ascii="Times New Roman" w:hAnsi="Times New Roman"/>
          <w:szCs w:val="24"/>
          <w:lang w:eastAsia="hr-HR"/>
        </w:rPr>
        <w:tab/>
      </w:r>
    </w:p>
    <w:p w14:paraId="7E2FC6A9" w14:textId="77777777" w:rsidR="006A7E36" w:rsidRPr="00E242E5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9E52C9F" w14:textId="77777777" w:rsidR="006A7E36" w:rsidRPr="00E242E5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E242E5">
        <w:rPr>
          <w:rFonts w:ascii="Times New Roman" w:hAnsi="Times New Roman"/>
          <w:szCs w:val="24"/>
          <w:lang w:eastAsia="hr-HR"/>
        </w:rPr>
        <w:t>Zagreb,</w:t>
      </w:r>
      <w:r w:rsidR="000D25E3" w:rsidRPr="00E242E5">
        <w:rPr>
          <w:rFonts w:ascii="Times New Roman" w:hAnsi="Times New Roman"/>
          <w:szCs w:val="24"/>
          <w:lang w:eastAsia="hr-HR"/>
        </w:rPr>
        <w:t xml:space="preserve"> </w:t>
      </w:r>
    </w:p>
    <w:p w14:paraId="37ED808A" w14:textId="77777777" w:rsidR="006A7E36" w:rsidRPr="00E242E5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2D69117D" w14:textId="77777777" w:rsidR="006A7E36" w:rsidRPr="00E242E5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E242E5">
        <w:rPr>
          <w:rFonts w:ascii="Times New Roman" w:hAnsi="Times New Roman"/>
          <w:szCs w:val="24"/>
          <w:lang w:eastAsia="hr-HR"/>
        </w:rPr>
        <w:t>Predsjednik</w:t>
      </w:r>
    </w:p>
    <w:p w14:paraId="32D0BCB5" w14:textId="77777777" w:rsidR="006A7E36" w:rsidRPr="00E242E5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0CE42C7F" w14:textId="77777777" w:rsidR="006A7E36" w:rsidRPr="00E242E5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288BB537" w14:textId="77777777" w:rsidR="006A7E36" w:rsidRPr="00E242E5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E242E5">
        <w:rPr>
          <w:rFonts w:ascii="Times New Roman" w:hAnsi="Times New Roman"/>
          <w:szCs w:val="24"/>
          <w:lang w:eastAsia="hr-HR"/>
        </w:rPr>
        <w:t>mr. sc. Andrej Plenković</w:t>
      </w:r>
    </w:p>
    <w:p w14:paraId="12B3D7D9" w14:textId="77777777" w:rsidR="00E10350" w:rsidRPr="00E242E5" w:rsidRDefault="00E10350" w:rsidP="000D25E3">
      <w:pPr>
        <w:rPr>
          <w:rFonts w:ascii="Times New Roman" w:eastAsia="Calibri" w:hAnsi="Times New Roman"/>
          <w:b/>
          <w:szCs w:val="24"/>
          <w:lang w:eastAsia="en-US"/>
        </w:rPr>
      </w:pPr>
    </w:p>
    <w:p w14:paraId="186C63A5" w14:textId="77777777" w:rsidR="009E5082" w:rsidRPr="00E242E5" w:rsidRDefault="009E5082">
      <w:pPr>
        <w:rPr>
          <w:rFonts w:ascii="Times New Roman" w:eastAsia="Calibri" w:hAnsi="Times New Roman"/>
          <w:b/>
          <w:szCs w:val="24"/>
          <w:lang w:eastAsia="en-US"/>
        </w:rPr>
      </w:pPr>
      <w:r w:rsidRPr="00E242E5"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1137732E" w14:textId="77777777" w:rsidR="006A7E36" w:rsidRPr="00E2329A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E2329A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174A7512" w14:textId="77777777" w:rsidR="00F836EF" w:rsidRPr="00E242E5" w:rsidRDefault="00F836EF" w:rsidP="006A7E36">
      <w:pPr>
        <w:jc w:val="center"/>
        <w:rPr>
          <w:rFonts w:ascii="Times New Roman" w:eastAsia="Calibri" w:hAnsi="Times New Roman"/>
          <w:b/>
          <w:color w:val="FF0000"/>
          <w:szCs w:val="24"/>
          <w:highlight w:val="yellow"/>
          <w:lang w:eastAsia="en-US"/>
        </w:rPr>
      </w:pPr>
    </w:p>
    <w:p w14:paraId="1E79E059" w14:textId="77777777" w:rsidR="00F836EF" w:rsidRPr="00E242E5" w:rsidRDefault="00F836EF" w:rsidP="006A7E36">
      <w:pPr>
        <w:jc w:val="center"/>
        <w:rPr>
          <w:rFonts w:ascii="Times New Roman" w:eastAsia="Calibri" w:hAnsi="Times New Roman"/>
          <w:b/>
          <w:color w:val="FF0000"/>
          <w:szCs w:val="24"/>
          <w:highlight w:val="yellow"/>
          <w:lang w:eastAsia="en-US"/>
        </w:rPr>
      </w:pPr>
    </w:p>
    <w:p w14:paraId="41C4789B" w14:textId="77777777" w:rsidR="00803C52" w:rsidRPr="00366E4F" w:rsidRDefault="00F836EF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366E4F">
        <w:rPr>
          <w:rFonts w:ascii="Times New Roman" w:hAnsi="Times New Roman"/>
          <w:szCs w:val="24"/>
          <w:lang w:eastAsia="hr-HR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2953B6DD" w14:textId="77777777" w:rsidR="00F84666" w:rsidRPr="00366E4F" w:rsidRDefault="00F84666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6F6D3CCA" w14:textId="77777777" w:rsidR="00201B74" w:rsidRPr="00366E4F" w:rsidRDefault="00F836EF" w:rsidP="00F836EF">
      <w:pPr>
        <w:jc w:val="both"/>
        <w:rPr>
          <w:rFonts w:ascii="Times New Roman" w:eastAsiaTheme="minorHAnsi" w:hAnsi="Times New Roman"/>
          <w:szCs w:val="24"/>
        </w:rPr>
      </w:pPr>
      <w:r w:rsidRPr="00366E4F">
        <w:rPr>
          <w:rFonts w:ascii="Times New Roman" w:eastAsiaTheme="minorHAnsi" w:hAnsi="Times New Roman"/>
          <w:szCs w:val="24"/>
        </w:rPr>
        <w:t xml:space="preserve">Hrvatsko nacionalno vijeće u Republici Srbiji, </w:t>
      </w:r>
      <w:r w:rsidRPr="00366E4F">
        <w:rPr>
          <w:rFonts w:ascii="Times New Roman" w:hAnsi="Times New Roman"/>
          <w:szCs w:val="24"/>
        </w:rPr>
        <w:t xml:space="preserve">središnja institucija i zastupničko tijelo hrvatske nacionalne manjine </w:t>
      </w:r>
      <w:r w:rsidRPr="00366E4F">
        <w:rPr>
          <w:rFonts w:ascii="Times New Roman" w:eastAsiaTheme="minorHAnsi" w:hAnsi="Times New Roman"/>
          <w:szCs w:val="24"/>
        </w:rPr>
        <w:t xml:space="preserve">u Republici Srbiji, provodi </w:t>
      </w:r>
      <w:r w:rsidR="00E2329A" w:rsidRPr="00366E4F">
        <w:rPr>
          <w:rFonts w:ascii="Times New Roman" w:eastAsiaTheme="minorHAnsi" w:hAnsi="Times New Roman"/>
          <w:szCs w:val="24"/>
        </w:rPr>
        <w:t>i</w:t>
      </w:r>
      <w:r w:rsidRPr="00366E4F">
        <w:rPr>
          <w:rFonts w:ascii="Times New Roman" w:eastAsiaTheme="minorHAnsi" w:hAnsi="Times New Roman"/>
          <w:szCs w:val="24"/>
        </w:rPr>
        <w:t>znimno važ</w:t>
      </w:r>
      <w:r w:rsidR="00E2329A" w:rsidRPr="00366E4F">
        <w:rPr>
          <w:rFonts w:ascii="Times New Roman" w:eastAsiaTheme="minorHAnsi" w:hAnsi="Times New Roman"/>
          <w:szCs w:val="24"/>
        </w:rPr>
        <w:t>a</w:t>
      </w:r>
      <w:r w:rsidRPr="00366E4F">
        <w:rPr>
          <w:rFonts w:ascii="Times New Roman" w:eastAsiaTheme="minorHAnsi" w:hAnsi="Times New Roman"/>
          <w:szCs w:val="24"/>
        </w:rPr>
        <w:t xml:space="preserve">n projekt od strateškog značaja: </w:t>
      </w:r>
      <w:bookmarkStart w:id="0" w:name="_Hlk120605572"/>
      <w:r w:rsidRPr="00366E4F">
        <w:rPr>
          <w:rFonts w:ascii="Times New Roman" w:hAnsi="Times New Roman"/>
          <w:szCs w:val="24"/>
        </w:rPr>
        <w:t>Izgradnja Hrvatske kuće u Subotici</w:t>
      </w:r>
      <w:bookmarkEnd w:id="0"/>
      <w:r w:rsidRPr="00366E4F">
        <w:rPr>
          <w:rFonts w:ascii="Times New Roman" w:hAnsi="Times New Roman"/>
          <w:szCs w:val="24"/>
        </w:rPr>
        <w:t xml:space="preserve">. </w:t>
      </w:r>
      <w:r w:rsidRPr="00366E4F">
        <w:rPr>
          <w:rFonts w:ascii="Times New Roman" w:eastAsiaTheme="minorHAnsi" w:hAnsi="Times New Roman"/>
          <w:szCs w:val="24"/>
        </w:rPr>
        <w:t xml:space="preserve">Projektom </w:t>
      </w:r>
      <w:r w:rsidRPr="00366E4F">
        <w:rPr>
          <w:rFonts w:ascii="Times New Roman" w:hAnsi="Times New Roman"/>
          <w:szCs w:val="24"/>
        </w:rPr>
        <w:t xml:space="preserve">Izgradnja Hrvatske kuće u Subotici, trima ključnim institucijama </w:t>
      </w:r>
      <w:r w:rsidRPr="00366E4F">
        <w:rPr>
          <w:rFonts w:ascii="Times New Roman" w:eastAsiaTheme="minorHAnsi" w:hAnsi="Times New Roman"/>
          <w:szCs w:val="24"/>
        </w:rPr>
        <w:t xml:space="preserve">hrvatske zajednice u Republici Srbiji – Hrvatskom nacionalnom vijeću, Zavodu za kulturu vojvođanskih Hrvata i Novinsko-izdavačkoj ustanovi „Hrvatska riječ“, osigurat će se primjereno sjedište i omogućiti još učinkovitija međusobna komunikacija i suradnja, čime će se dodatno pospješiti njihove aktivnosti te osnažiti njihov položaj i ugled u društvu. </w:t>
      </w:r>
    </w:p>
    <w:p w14:paraId="2E7FF996" w14:textId="77777777" w:rsidR="00201B74" w:rsidRPr="00366E4F" w:rsidRDefault="00201B74" w:rsidP="00F836EF">
      <w:pPr>
        <w:jc w:val="both"/>
        <w:rPr>
          <w:rFonts w:ascii="Times New Roman" w:hAnsi="Times New Roman"/>
          <w:szCs w:val="24"/>
        </w:rPr>
      </w:pPr>
    </w:p>
    <w:p w14:paraId="38E1BC02" w14:textId="71EB9A5C" w:rsidR="00BB4417" w:rsidRPr="00366E4F" w:rsidRDefault="00201B74" w:rsidP="00F836EF">
      <w:pPr>
        <w:jc w:val="both"/>
        <w:rPr>
          <w:rFonts w:ascii="Times New Roman" w:hAnsi="Times New Roman"/>
          <w:bCs/>
          <w:szCs w:val="24"/>
        </w:rPr>
      </w:pPr>
      <w:r w:rsidRPr="00366E4F">
        <w:rPr>
          <w:rFonts w:ascii="Times New Roman" w:hAnsi="Times New Roman"/>
          <w:szCs w:val="24"/>
        </w:rPr>
        <w:t>Vlada Republike Hrvatske je 23. ožujka 2022. godine donijela Odluku o</w:t>
      </w:r>
      <w:r w:rsidR="00BB4417" w:rsidRPr="00366E4F">
        <w:rPr>
          <w:rFonts w:ascii="Times New Roman" w:hAnsi="Times New Roman"/>
          <w:b/>
          <w:szCs w:val="24"/>
        </w:rPr>
        <w:t xml:space="preserve"> </w:t>
      </w:r>
      <w:r w:rsidR="00BB4417" w:rsidRPr="00366E4F">
        <w:rPr>
          <w:rFonts w:ascii="Times New Roman" w:hAnsi="Times New Roman"/>
          <w:bCs/>
          <w:szCs w:val="24"/>
        </w:rPr>
        <w:t>proglašenju projekata od strateškog značaja za Hrvate izvan Republike Hrvatske</w:t>
      </w:r>
      <w:r w:rsidR="0070702D" w:rsidRPr="00366E4F">
        <w:rPr>
          <w:rFonts w:ascii="Times New Roman" w:hAnsi="Times New Roman"/>
          <w:bCs/>
          <w:szCs w:val="24"/>
        </w:rPr>
        <w:t xml:space="preserve"> („Narodne novine“, broj 38/22)</w:t>
      </w:r>
      <w:r w:rsidR="00BB4417" w:rsidRPr="00366E4F">
        <w:rPr>
          <w:rFonts w:ascii="Times New Roman" w:hAnsi="Times New Roman"/>
          <w:bCs/>
          <w:szCs w:val="24"/>
        </w:rPr>
        <w:t xml:space="preserve"> kojom se financira šest projekata od strateškog značaja za Hrvate izvan Republike Hrvatske u ukupnom iznosu od 9.500.000,00 kuna. </w:t>
      </w:r>
    </w:p>
    <w:p w14:paraId="76DDFE9F" w14:textId="77777777" w:rsidR="00BB4417" w:rsidRPr="00366E4F" w:rsidRDefault="00BB4417" w:rsidP="00F836EF">
      <w:pPr>
        <w:jc w:val="both"/>
        <w:rPr>
          <w:rFonts w:ascii="Times New Roman" w:hAnsi="Times New Roman"/>
          <w:bCs/>
          <w:szCs w:val="24"/>
        </w:rPr>
      </w:pPr>
    </w:p>
    <w:p w14:paraId="531332E0" w14:textId="749BB315" w:rsidR="00201B74" w:rsidRPr="00366E4F" w:rsidRDefault="00BB4417" w:rsidP="00F836EF">
      <w:pPr>
        <w:jc w:val="both"/>
        <w:rPr>
          <w:rFonts w:ascii="Times New Roman" w:hAnsi="Times New Roman"/>
          <w:bCs/>
          <w:szCs w:val="24"/>
        </w:rPr>
      </w:pPr>
      <w:r w:rsidRPr="00366E4F">
        <w:rPr>
          <w:rFonts w:ascii="Times New Roman" w:hAnsi="Times New Roman"/>
          <w:bCs/>
          <w:szCs w:val="24"/>
        </w:rPr>
        <w:t xml:space="preserve">Jedan od tih projekata je i </w:t>
      </w:r>
      <w:r w:rsidRPr="00366E4F">
        <w:rPr>
          <w:rFonts w:ascii="Times New Roman" w:hAnsi="Times New Roman"/>
          <w:bCs/>
          <w:iCs/>
          <w:szCs w:val="24"/>
        </w:rPr>
        <w:t xml:space="preserve">Izgradnja </w:t>
      </w:r>
      <w:r w:rsidR="002E648E" w:rsidRPr="00366E4F">
        <w:rPr>
          <w:rFonts w:ascii="Times New Roman" w:hAnsi="Times New Roman"/>
          <w:bCs/>
          <w:iCs/>
          <w:szCs w:val="24"/>
        </w:rPr>
        <w:t>H</w:t>
      </w:r>
      <w:r w:rsidRPr="00366E4F">
        <w:rPr>
          <w:rFonts w:ascii="Times New Roman" w:hAnsi="Times New Roman"/>
          <w:bCs/>
          <w:iCs/>
          <w:szCs w:val="24"/>
        </w:rPr>
        <w:t>rvatske kuće u Subotici</w:t>
      </w:r>
      <w:r w:rsidRPr="00366E4F">
        <w:rPr>
          <w:rFonts w:ascii="Times New Roman" w:hAnsi="Times New Roman"/>
          <w:bCs/>
          <w:szCs w:val="24"/>
        </w:rPr>
        <w:t xml:space="preserve">, odnosno </w:t>
      </w:r>
      <w:r w:rsidR="00201B74" w:rsidRPr="00366E4F">
        <w:rPr>
          <w:rFonts w:ascii="Times New Roman" w:hAnsi="Times New Roman"/>
          <w:szCs w:val="24"/>
        </w:rPr>
        <w:t>potpor</w:t>
      </w:r>
      <w:r w:rsidRPr="00366E4F">
        <w:rPr>
          <w:rFonts w:ascii="Times New Roman" w:hAnsi="Times New Roman"/>
          <w:szCs w:val="24"/>
        </w:rPr>
        <w:t>a</w:t>
      </w:r>
      <w:r w:rsidR="00201B74" w:rsidRPr="00366E4F">
        <w:rPr>
          <w:rFonts w:ascii="Times New Roman" w:hAnsi="Times New Roman"/>
          <w:szCs w:val="24"/>
        </w:rPr>
        <w:t xml:space="preserve"> 3. fazi izgradnje u iznosu od 4.250.000,00 kuna koj</w:t>
      </w:r>
      <w:r w:rsidR="00D61DD2" w:rsidRPr="00366E4F">
        <w:rPr>
          <w:rFonts w:ascii="Times New Roman" w:hAnsi="Times New Roman"/>
          <w:szCs w:val="24"/>
        </w:rPr>
        <w:t>a će se po dostavljenom Izvješću Hrvatskog nacionalnog vijeća od 24. studenog</w:t>
      </w:r>
      <w:r w:rsidR="00F405A6" w:rsidRPr="00366E4F">
        <w:rPr>
          <w:rFonts w:ascii="Times New Roman" w:hAnsi="Times New Roman"/>
          <w:szCs w:val="24"/>
        </w:rPr>
        <w:t>a</w:t>
      </w:r>
      <w:r w:rsidR="00D61DD2" w:rsidRPr="00366E4F">
        <w:rPr>
          <w:rFonts w:ascii="Times New Roman" w:hAnsi="Times New Roman"/>
          <w:szCs w:val="24"/>
        </w:rPr>
        <w:t xml:space="preserve"> utrošiti do kraja</w:t>
      </w:r>
      <w:r w:rsidR="004933F3" w:rsidRPr="00366E4F">
        <w:rPr>
          <w:rFonts w:ascii="Times New Roman" w:hAnsi="Times New Roman"/>
          <w:szCs w:val="24"/>
        </w:rPr>
        <w:t xml:space="preserve"> 2022.</w:t>
      </w:r>
      <w:r w:rsidR="00D61DD2" w:rsidRPr="00366E4F">
        <w:rPr>
          <w:rFonts w:ascii="Times New Roman" w:hAnsi="Times New Roman"/>
          <w:szCs w:val="24"/>
        </w:rPr>
        <w:t xml:space="preserve"> godine. Kako se paralelno uz 3. fazu izgradnje mogu odvijati radovi i na 4. fazi (unutarnji radovi i opremanje zgrade)</w:t>
      </w:r>
      <w:r w:rsidR="00F405A6" w:rsidRPr="00366E4F">
        <w:rPr>
          <w:rFonts w:ascii="Times New Roman" w:hAnsi="Times New Roman"/>
          <w:szCs w:val="24"/>
        </w:rPr>
        <w:t>,</w:t>
      </w:r>
      <w:r w:rsidR="00D61DD2" w:rsidRPr="00366E4F">
        <w:rPr>
          <w:rFonts w:ascii="Times New Roman" w:hAnsi="Times New Roman"/>
          <w:szCs w:val="24"/>
        </w:rPr>
        <w:t xml:space="preserve"> u okviru proračuna Središnjeg državnog ureda osigurana su sredstva u 2022. godini i za 4. fazu izgradnje u iznosu od </w:t>
      </w:r>
      <w:r w:rsidR="00D61DD2" w:rsidRPr="00366E4F">
        <w:rPr>
          <w:rFonts w:ascii="Times New Roman" w:hAnsi="Times New Roman"/>
          <w:bCs/>
          <w:szCs w:val="24"/>
        </w:rPr>
        <w:t>5.500.000,00</w:t>
      </w:r>
      <w:r w:rsidR="00D61DD2" w:rsidRPr="00366E4F">
        <w:rPr>
          <w:rFonts w:ascii="Times New Roman" w:hAnsi="Times New Roman"/>
          <w:szCs w:val="24"/>
        </w:rPr>
        <w:t xml:space="preserve"> kuna</w:t>
      </w:r>
      <w:r w:rsidR="00C5248B" w:rsidRPr="00366E4F">
        <w:rPr>
          <w:rFonts w:ascii="Times New Roman" w:hAnsi="Times New Roman"/>
          <w:szCs w:val="24"/>
        </w:rPr>
        <w:t xml:space="preserve">, a sve kako bi se </w:t>
      </w:r>
      <w:r w:rsidR="00C5248B" w:rsidRPr="00366E4F">
        <w:rPr>
          <w:rFonts w:ascii="Times New Roman" w:hAnsi="Times New Roman"/>
          <w:iCs/>
          <w:szCs w:val="24"/>
        </w:rPr>
        <w:t xml:space="preserve">Izgradnja </w:t>
      </w:r>
      <w:r w:rsidR="002E648E" w:rsidRPr="00366E4F">
        <w:rPr>
          <w:rFonts w:ascii="Times New Roman" w:hAnsi="Times New Roman"/>
          <w:iCs/>
          <w:szCs w:val="24"/>
        </w:rPr>
        <w:t>H</w:t>
      </w:r>
      <w:r w:rsidR="00C5248B" w:rsidRPr="00366E4F">
        <w:rPr>
          <w:rFonts w:ascii="Times New Roman" w:hAnsi="Times New Roman"/>
          <w:iCs/>
          <w:szCs w:val="24"/>
        </w:rPr>
        <w:t>rvatske kuće</w:t>
      </w:r>
      <w:r w:rsidR="003E39DD" w:rsidRPr="00366E4F">
        <w:rPr>
          <w:rFonts w:ascii="Times New Roman" w:hAnsi="Times New Roman"/>
          <w:iCs/>
          <w:szCs w:val="24"/>
        </w:rPr>
        <w:t xml:space="preserve"> u Subotici</w:t>
      </w:r>
      <w:r w:rsidR="00C5248B" w:rsidRPr="00366E4F">
        <w:rPr>
          <w:rFonts w:ascii="Times New Roman" w:hAnsi="Times New Roman"/>
          <w:szCs w:val="24"/>
        </w:rPr>
        <w:t xml:space="preserve"> završila </w:t>
      </w:r>
      <w:r w:rsidR="007B76E4" w:rsidRPr="00366E4F">
        <w:rPr>
          <w:rFonts w:ascii="Times New Roman" w:hAnsi="Times New Roman"/>
          <w:szCs w:val="24"/>
        </w:rPr>
        <w:t>u što kraćem roku i kako bi institucije hrvatske zajednice u Republici Srbije dobile primjereno sjedište.</w:t>
      </w:r>
      <w:r w:rsidR="0079788D" w:rsidRPr="00366E4F">
        <w:rPr>
          <w:rFonts w:ascii="Times New Roman" w:hAnsi="Times New Roman"/>
          <w:szCs w:val="24"/>
        </w:rPr>
        <w:t xml:space="preserve"> Navedenim povećanjem se u  točci II. Odluke iznos odobren za projekte od strateškog značaja za Hrvate izvan Republike Hrvatske s 9.500.000,00 kuna povećava na 15.000.000,00 kuna.</w:t>
      </w:r>
    </w:p>
    <w:p w14:paraId="26AE9E87" w14:textId="77777777" w:rsidR="00882041" w:rsidRPr="00366E4F" w:rsidRDefault="00882041" w:rsidP="00882041">
      <w:pPr>
        <w:spacing w:line="259" w:lineRule="auto"/>
        <w:jc w:val="both"/>
        <w:rPr>
          <w:rFonts w:ascii="Times New Roman" w:hAnsi="Times New Roman"/>
          <w:color w:val="FF0000"/>
          <w:szCs w:val="24"/>
          <w:highlight w:val="yellow"/>
          <w:lang w:eastAsia="hr-HR"/>
        </w:rPr>
      </w:pPr>
    </w:p>
    <w:p w14:paraId="029BB04E" w14:textId="14322FAE" w:rsidR="00486EA4" w:rsidRPr="00366E4F" w:rsidRDefault="00D61DD2" w:rsidP="00486EA4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366E4F">
        <w:rPr>
          <w:rFonts w:ascii="Times New Roman" w:hAnsi="Times New Roman"/>
          <w:szCs w:val="24"/>
          <w:lang w:eastAsia="hr-HR"/>
        </w:rPr>
        <w:t>I</w:t>
      </w:r>
      <w:r w:rsidR="00486EA4" w:rsidRPr="00366E4F">
        <w:rPr>
          <w:rFonts w:ascii="Times New Roman" w:hAnsi="Times New Roman"/>
          <w:szCs w:val="24"/>
          <w:lang w:eastAsia="hr-HR"/>
        </w:rPr>
        <w:t>majući u vidu skrb Republike Hrvatske i značaj potpore projekt</w:t>
      </w:r>
      <w:r w:rsidRPr="00366E4F">
        <w:rPr>
          <w:rFonts w:ascii="Times New Roman" w:hAnsi="Times New Roman"/>
          <w:szCs w:val="24"/>
          <w:lang w:eastAsia="hr-HR"/>
        </w:rPr>
        <w:t>u</w:t>
      </w:r>
      <w:r w:rsidR="00486EA4" w:rsidRPr="00366E4F">
        <w:rPr>
          <w:rFonts w:ascii="Times New Roman" w:hAnsi="Times New Roman"/>
          <w:szCs w:val="24"/>
          <w:lang w:eastAsia="hr-HR"/>
        </w:rPr>
        <w:t xml:space="preserve"> </w:t>
      </w:r>
      <w:r w:rsidRPr="00366E4F">
        <w:rPr>
          <w:rFonts w:ascii="Times New Roman" w:hAnsi="Times New Roman"/>
          <w:szCs w:val="24"/>
        </w:rPr>
        <w:t>Izgradnja Hrvatske kuće u Subotici</w:t>
      </w:r>
      <w:r w:rsidRPr="00366E4F">
        <w:rPr>
          <w:rFonts w:ascii="Times New Roman" w:hAnsi="Times New Roman"/>
          <w:szCs w:val="24"/>
          <w:lang w:eastAsia="hr-HR"/>
        </w:rPr>
        <w:t xml:space="preserve"> </w:t>
      </w:r>
      <w:r w:rsidR="00486EA4" w:rsidRPr="00366E4F">
        <w:rPr>
          <w:rFonts w:ascii="Times New Roman" w:hAnsi="Times New Roman"/>
          <w:szCs w:val="24"/>
          <w:lang w:eastAsia="hr-HR"/>
        </w:rPr>
        <w:t xml:space="preserve">Hrvatskog </w:t>
      </w:r>
      <w:r w:rsidRPr="00366E4F">
        <w:rPr>
          <w:rFonts w:ascii="Times New Roman" w:hAnsi="Times New Roman"/>
          <w:szCs w:val="24"/>
          <w:lang w:eastAsia="hr-HR"/>
        </w:rPr>
        <w:t>nacionalnog vijeća,</w:t>
      </w:r>
      <w:r w:rsidR="00486EA4" w:rsidRPr="00366E4F">
        <w:rPr>
          <w:rFonts w:ascii="Times New Roman" w:hAnsi="Times New Roman"/>
          <w:szCs w:val="24"/>
          <w:lang w:eastAsia="hr-HR"/>
        </w:rPr>
        <w:t xml:space="preserve"> Središnji državni ured za Hrvate izvan Republike Hrvatske predlaže donošenje </w:t>
      </w:r>
      <w:r w:rsidRPr="00366E4F">
        <w:rPr>
          <w:rFonts w:ascii="Times New Roman" w:hAnsi="Times New Roman"/>
          <w:szCs w:val="24"/>
          <w:lang w:eastAsia="hr-HR"/>
        </w:rPr>
        <w:t>O</w:t>
      </w:r>
      <w:r w:rsidR="00486EA4" w:rsidRPr="00366E4F">
        <w:rPr>
          <w:rFonts w:ascii="Times New Roman" w:hAnsi="Times New Roman"/>
          <w:szCs w:val="24"/>
          <w:lang w:eastAsia="hr-HR"/>
        </w:rPr>
        <w:t xml:space="preserve">dluke </w:t>
      </w:r>
      <w:r w:rsidRPr="00366E4F">
        <w:rPr>
          <w:rFonts w:ascii="Times New Roman" w:hAnsi="Times New Roman"/>
          <w:szCs w:val="24"/>
          <w:lang w:eastAsia="hr-HR"/>
        </w:rPr>
        <w:t>o izmjeni Odluke</w:t>
      </w:r>
      <w:r w:rsidR="007E2452" w:rsidRPr="00366E4F">
        <w:rPr>
          <w:rFonts w:ascii="Times New Roman" w:hAnsi="Times New Roman"/>
          <w:szCs w:val="24"/>
          <w:lang w:eastAsia="hr-HR"/>
        </w:rPr>
        <w:t xml:space="preserve"> o </w:t>
      </w:r>
      <w:r w:rsidR="00486EA4" w:rsidRPr="00366E4F">
        <w:rPr>
          <w:rFonts w:ascii="Times New Roman" w:hAnsi="Times New Roman"/>
          <w:szCs w:val="24"/>
          <w:lang w:eastAsia="hr-HR"/>
        </w:rPr>
        <w:t>proglašenju projekata od strateškog značaja za Hrvate izvan Republike Hrvatske</w:t>
      </w:r>
      <w:r w:rsidR="007E2452" w:rsidRPr="00366E4F">
        <w:rPr>
          <w:rFonts w:ascii="Times New Roman" w:hAnsi="Times New Roman"/>
          <w:szCs w:val="24"/>
          <w:lang w:eastAsia="hr-HR"/>
        </w:rPr>
        <w:t xml:space="preserve">, kojom bi se odobrilo financiranje 4. faze </w:t>
      </w:r>
      <w:r w:rsidR="007E2452" w:rsidRPr="00366E4F">
        <w:rPr>
          <w:rFonts w:ascii="Times New Roman" w:hAnsi="Times New Roman"/>
          <w:iCs/>
          <w:szCs w:val="24"/>
          <w:lang w:eastAsia="hr-HR"/>
        </w:rPr>
        <w:t xml:space="preserve">Izgradnje </w:t>
      </w:r>
      <w:r w:rsidR="002E648E" w:rsidRPr="00366E4F">
        <w:rPr>
          <w:rFonts w:ascii="Times New Roman" w:hAnsi="Times New Roman"/>
          <w:iCs/>
          <w:szCs w:val="24"/>
          <w:lang w:eastAsia="hr-HR"/>
        </w:rPr>
        <w:t>H</w:t>
      </w:r>
      <w:r w:rsidR="007E2452" w:rsidRPr="00366E4F">
        <w:rPr>
          <w:rFonts w:ascii="Times New Roman" w:hAnsi="Times New Roman"/>
          <w:iCs/>
          <w:szCs w:val="24"/>
          <w:lang w:eastAsia="hr-HR"/>
        </w:rPr>
        <w:t>rvatske kuće u Subotici</w:t>
      </w:r>
      <w:r w:rsidR="007E2452" w:rsidRPr="00366E4F">
        <w:rPr>
          <w:rFonts w:ascii="Times New Roman" w:hAnsi="Times New Roman"/>
          <w:szCs w:val="24"/>
          <w:lang w:eastAsia="hr-HR"/>
        </w:rPr>
        <w:t xml:space="preserve"> u 2022. godini</w:t>
      </w:r>
      <w:r w:rsidR="00321C49" w:rsidRPr="00366E4F">
        <w:rPr>
          <w:rFonts w:ascii="Times New Roman" w:hAnsi="Times New Roman"/>
          <w:szCs w:val="24"/>
          <w:lang w:eastAsia="hr-HR"/>
        </w:rPr>
        <w:t>.</w:t>
      </w:r>
    </w:p>
    <w:p w14:paraId="29C75337" w14:textId="77777777" w:rsidR="00180B48" w:rsidRPr="00D61DD2" w:rsidRDefault="00180B48" w:rsidP="00486EA4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bookmarkStart w:id="1" w:name="_GoBack"/>
      <w:bookmarkEnd w:id="1"/>
    </w:p>
    <w:sectPr w:rsidR="00180B48" w:rsidRPr="00D61DD2" w:rsidSect="006A7E36">
      <w:headerReference w:type="even" r:id="rId16"/>
      <w:footerReference w:type="default" r:id="rId17"/>
      <w:headerReference w:type="first" r:id="rId18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638F" w14:textId="77777777" w:rsidR="00CB4979" w:rsidRDefault="00CB4979">
      <w:r>
        <w:separator/>
      </w:r>
    </w:p>
  </w:endnote>
  <w:endnote w:type="continuationSeparator" w:id="0">
    <w:p w14:paraId="5B8EC593" w14:textId="77777777" w:rsidR="00CB4979" w:rsidRDefault="00C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DC96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2BA72593" w14:textId="0A9982B1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743840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46593013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7311" w14:textId="52231DBA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366E4F">
      <w:rPr>
        <w:rFonts w:ascii="Times New Roman" w:hAnsi="Times New Roman"/>
        <w:noProof/>
        <w:szCs w:val="24"/>
      </w:rPr>
      <w:t>3</w:t>
    </w:r>
    <w:r w:rsidRPr="00A87FDC">
      <w:rPr>
        <w:rFonts w:ascii="Times New Roman" w:hAnsi="Times New Roman"/>
        <w:szCs w:val="24"/>
      </w:rPr>
      <w:fldChar w:fldCharType="end"/>
    </w:r>
  </w:p>
  <w:p w14:paraId="029E29DF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9479" w14:textId="77777777" w:rsidR="00CB4979" w:rsidRDefault="00CB4979">
      <w:r>
        <w:separator/>
      </w:r>
    </w:p>
  </w:footnote>
  <w:footnote w:type="continuationSeparator" w:id="0">
    <w:p w14:paraId="3EB28271" w14:textId="77777777" w:rsidR="00CB4979" w:rsidRDefault="00CB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22A3" w14:textId="77777777" w:rsidR="00AA08CE" w:rsidRDefault="00AA08CE">
    <w:pPr>
      <w:pStyle w:val="Header"/>
      <w:jc w:val="center"/>
    </w:pPr>
  </w:p>
  <w:p w14:paraId="696EBF66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476A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76A59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799C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3DD7"/>
    <w:rsid w:val="00005CC8"/>
    <w:rsid w:val="000065A5"/>
    <w:rsid w:val="000073CE"/>
    <w:rsid w:val="0002145F"/>
    <w:rsid w:val="00027F01"/>
    <w:rsid w:val="00041BB1"/>
    <w:rsid w:val="00043C5A"/>
    <w:rsid w:val="00044AA1"/>
    <w:rsid w:val="00052986"/>
    <w:rsid w:val="0005554A"/>
    <w:rsid w:val="0005792A"/>
    <w:rsid w:val="0006665A"/>
    <w:rsid w:val="00073B03"/>
    <w:rsid w:val="00080D8D"/>
    <w:rsid w:val="000926FE"/>
    <w:rsid w:val="00093E2F"/>
    <w:rsid w:val="000956AA"/>
    <w:rsid w:val="000A29BB"/>
    <w:rsid w:val="000A3D65"/>
    <w:rsid w:val="000A4304"/>
    <w:rsid w:val="000A4B7E"/>
    <w:rsid w:val="000A6D87"/>
    <w:rsid w:val="000B272F"/>
    <w:rsid w:val="000B45D8"/>
    <w:rsid w:val="000B732B"/>
    <w:rsid w:val="000C6533"/>
    <w:rsid w:val="000C6C62"/>
    <w:rsid w:val="000D25E3"/>
    <w:rsid w:val="000D679A"/>
    <w:rsid w:val="000E20B8"/>
    <w:rsid w:val="000E2CFF"/>
    <w:rsid w:val="000E6B13"/>
    <w:rsid w:val="000F10AB"/>
    <w:rsid w:val="000F2BED"/>
    <w:rsid w:val="001005BC"/>
    <w:rsid w:val="001021DD"/>
    <w:rsid w:val="001029B0"/>
    <w:rsid w:val="00102A0C"/>
    <w:rsid w:val="001051C3"/>
    <w:rsid w:val="00105884"/>
    <w:rsid w:val="00111115"/>
    <w:rsid w:val="00112127"/>
    <w:rsid w:val="00114750"/>
    <w:rsid w:val="001157C1"/>
    <w:rsid w:val="001171CE"/>
    <w:rsid w:val="00117F24"/>
    <w:rsid w:val="0012008C"/>
    <w:rsid w:val="001273C4"/>
    <w:rsid w:val="001301B3"/>
    <w:rsid w:val="001362E6"/>
    <w:rsid w:val="00142384"/>
    <w:rsid w:val="0014690E"/>
    <w:rsid w:val="00147D6C"/>
    <w:rsid w:val="00153B5C"/>
    <w:rsid w:val="00156C0D"/>
    <w:rsid w:val="00160DF6"/>
    <w:rsid w:val="00163E6B"/>
    <w:rsid w:val="00164758"/>
    <w:rsid w:val="00175BDC"/>
    <w:rsid w:val="001767AB"/>
    <w:rsid w:val="00176C2D"/>
    <w:rsid w:val="00176D26"/>
    <w:rsid w:val="00180B48"/>
    <w:rsid w:val="00181EA2"/>
    <w:rsid w:val="0018554A"/>
    <w:rsid w:val="00197B30"/>
    <w:rsid w:val="001A0209"/>
    <w:rsid w:val="001A149D"/>
    <w:rsid w:val="001A1F20"/>
    <w:rsid w:val="001B7B13"/>
    <w:rsid w:val="001C1F59"/>
    <w:rsid w:val="001C252C"/>
    <w:rsid w:val="001C7F6C"/>
    <w:rsid w:val="001D23F2"/>
    <w:rsid w:val="001D4D37"/>
    <w:rsid w:val="001D6904"/>
    <w:rsid w:val="001E1359"/>
    <w:rsid w:val="001E3242"/>
    <w:rsid w:val="001E4D91"/>
    <w:rsid w:val="001F5ACA"/>
    <w:rsid w:val="00200864"/>
    <w:rsid w:val="00200BE0"/>
    <w:rsid w:val="0020169A"/>
    <w:rsid w:val="00201B74"/>
    <w:rsid w:val="0020643D"/>
    <w:rsid w:val="00206658"/>
    <w:rsid w:val="00206A9E"/>
    <w:rsid w:val="002077DA"/>
    <w:rsid w:val="00207C3C"/>
    <w:rsid w:val="00210B6D"/>
    <w:rsid w:val="00213C7A"/>
    <w:rsid w:val="00216C16"/>
    <w:rsid w:val="00216F7A"/>
    <w:rsid w:val="0022069F"/>
    <w:rsid w:val="00224382"/>
    <w:rsid w:val="00224B48"/>
    <w:rsid w:val="00226939"/>
    <w:rsid w:val="00231529"/>
    <w:rsid w:val="00233ED6"/>
    <w:rsid w:val="0024188A"/>
    <w:rsid w:val="00245DD0"/>
    <w:rsid w:val="002552A5"/>
    <w:rsid w:val="0026116F"/>
    <w:rsid w:val="00263D6F"/>
    <w:rsid w:val="002645FA"/>
    <w:rsid w:val="00265D55"/>
    <w:rsid w:val="0027191B"/>
    <w:rsid w:val="00274615"/>
    <w:rsid w:val="00274923"/>
    <w:rsid w:val="00285C3E"/>
    <w:rsid w:val="00286E21"/>
    <w:rsid w:val="00293A86"/>
    <w:rsid w:val="00294174"/>
    <w:rsid w:val="002A26F7"/>
    <w:rsid w:val="002A4810"/>
    <w:rsid w:val="002B17D9"/>
    <w:rsid w:val="002B550A"/>
    <w:rsid w:val="002B6559"/>
    <w:rsid w:val="002C6071"/>
    <w:rsid w:val="002C7420"/>
    <w:rsid w:val="002D3E31"/>
    <w:rsid w:val="002D4972"/>
    <w:rsid w:val="002D5EF3"/>
    <w:rsid w:val="002D6D66"/>
    <w:rsid w:val="002E648E"/>
    <w:rsid w:val="002E7A49"/>
    <w:rsid w:val="002F4BD6"/>
    <w:rsid w:val="0031189E"/>
    <w:rsid w:val="00321C49"/>
    <w:rsid w:val="00325D88"/>
    <w:rsid w:val="003300FC"/>
    <w:rsid w:val="00331D26"/>
    <w:rsid w:val="003411F2"/>
    <w:rsid w:val="003440D7"/>
    <w:rsid w:val="00346589"/>
    <w:rsid w:val="003516BA"/>
    <w:rsid w:val="0035295F"/>
    <w:rsid w:val="003562F7"/>
    <w:rsid w:val="0036191B"/>
    <w:rsid w:val="00364531"/>
    <w:rsid w:val="00366E4F"/>
    <w:rsid w:val="00367CC8"/>
    <w:rsid w:val="00373597"/>
    <w:rsid w:val="00374B2E"/>
    <w:rsid w:val="003777BD"/>
    <w:rsid w:val="00382914"/>
    <w:rsid w:val="003915A5"/>
    <w:rsid w:val="00395809"/>
    <w:rsid w:val="003966F9"/>
    <w:rsid w:val="003A3A8B"/>
    <w:rsid w:val="003A4518"/>
    <w:rsid w:val="003A5E87"/>
    <w:rsid w:val="003A71FB"/>
    <w:rsid w:val="003B1245"/>
    <w:rsid w:val="003B46CB"/>
    <w:rsid w:val="003B56A7"/>
    <w:rsid w:val="003B7286"/>
    <w:rsid w:val="003C0B94"/>
    <w:rsid w:val="003C3522"/>
    <w:rsid w:val="003C4C3F"/>
    <w:rsid w:val="003D1E37"/>
    <w:rsid w:val="003D673D"/>
    <w:rsid w:val="003E2436"/>
    <w:rsid w:val="003E39DD"/>
    <w:rsid w:val="003E529D"/>
    <w:rsid w:val="003F3959"/>
    <w:rsid w:val="003F60D8"/>
    <w:rsid w:val="003F6E48"/>
    <w:rsid w:val="00400FF3"/>
    <w:rsid w:val="00401F81"/>
    <w:rsid w:val="0040669F"/>
    <w:rsid w:val="0041225F"/>
    <w:rsid w:val="004130BD"/>
    <w:rsid w:val="00425B16"/>
    <w:rsid w:val="004272D6"/>
    <w:rsid w:val="00435DF5"/>
    <w:rsid w:val="004459D8"/>
    <w:rsid w:val="00446B63"/>
    <w:rsid w:val="00454ACF"/>
    <w:rsid w:val="00454E41"/>
    <w:rsid w:val="0046498A"/>
    <w:rsid w:val="004653FF"/>
    <w:rsid w:val="004715FE"/>
    <w:rsid w:val="00475C0F"/>
    <w:rsid w:val="00477CC0"/>
    <w:rsid w:val="00481515"/>
    <w:rsid w:val="00485EC3"/>
    <w:rsid w:val="00486EA4"/>
    <w:rsid w:val="00491DF2"/>
    <w:rsid w:val="00492990"/>
    <w:rsid w:val="004933F3"/>
    <w:rsid w:val="0049598F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E153B"/>
    <w:rsid w:val="004E3196"/>
    <w:rsid w:val="004E4BE9"/>
    <w:rsid w:val="004E5D5F"/>
    <w:rsid w:val="004F0CA5"/>
    <w:rsid w:val="004F16E7"/>
    <w:rsid w:val="005056ED"/>
    <w:rsid w:val="00507110"/>
    <w:rsid w:val="0051718D"/>
    <w:rsid w:val="00527F69"/>
    <w:rsid w:val="00533D4C"/>
    <w:rsid w:val="005361A5"/>
    <w:rsid w:val="00551134"/>
    <w:rsid w:val="00551AEC"/>
    <w:rsid w:val="00556324"/>
    <w:rsid w:val="005576A3"/>
    <w:rsid w:val="00561D50"/>
    <w:rsid w:val="005625D2"/>
    <w:rsid w:val="0056708F"/>
    <w:rsid w:val="00567BAF"/>
    <w:rsid w:val="00576499"/>
    <w:rsid w:val="00580BC8"/>
    <w:rsid w:val="00582EBD"/>
    <w:rsid w:val="005926E1"/>
    <w:rsid w:val="005948AF"/>
    <w:rsid w:val="005A14A6"/>
    <w:rsid w:val="005B3A82"/>
    <w:rsid w:val="005B4FDA"/>
    <w:rsid w:val="005B79B6"/>
    <w:rsid w:val="005C028D"/>
    <w:rsid w:val="005C41E5"/>
    <w:rsid w:val="005C689C"/>
    <w:rsid w:val="005D78C2"/>
    <w:rsid w:val="005E4191"/>
    <w:rsid w:val="005F4321"/>
    <w:rsid w:val="005F6CEA"/>
    <w:rsid w:val="0061220B"/>
    <w:rsid w:val="00612D5F"/>
    <w:rsid w:val="00614315"/>
    <w:rsid w:val="00614FEA"/>
    <w:rsid w:val="0061602B"/>
    <w:rsid w:val="006205B5"/>
    <w:rsid w:val="00624F44"/>
    <w:rsid w:val="00626D11"/>
    <w:rsid w:val="00632E8B"/>
    <w:rsid w:val="00634DE3"/>
    <w:rsid w:val="00635B57"/>
    <w:rsid w:val="006367AF"/>
    <w:rsid w:val="00637A71"/>
    <w:rsid w:val="00637C0B"/>
    <w:rsid w:val="006407ED"/>
    <w:rsid w:val="00643CCE"/>
    <w:rsid w:val="0064543B"/>
    <w:rsid w:val="00647203"/>
    <w:rsid w:val="00657D80"/>
    <w:rsid w:val="00661A79"/>
    <w:rsid w:val="00662CAA"/>
    <w:rsid w:val="00663579"/>
    <w:rsid w:val="00664506"/>
    <w:rsid w:val="0066710B"/>
    <w:rsid w:val="0066718E"/>
    <w:rsid w:val="00667A17"/>
    <w:rsid w:val="0068355F"/>
    <w:rsid w:val="00684E8F"/>
    <w:rsid w:val="00687F7F"/>
    <w:rsid w:val="00692D12"/>
    <w:rsid w:val="006A372B"/>
    <w:rsid w:val="006A6546"/>
    <w:rsid w:val="006A7846"/>
    <w:rsid w:val="006A7AB8"/>
    <w:rsid w:val="006A7E36"/>
    <w:rsid w:val="006C060A"/>
    <w:rsid w:val="006C1095"/>
    <w:rsid w:val="006C6807"/>
    <w:rsid w:val="006D25C6"/>
    <w:rsid w:val="006D2B9F"/>
    <w:rsid w:val="006E0745"/>
    <w:rsid w:val="006E320A"/>
    <w:rsid w:val="006E4F74"/>
    <w:rsid w:val="006E5582"/>
    <w:rsid w:val="006E77F5"/>
    <w:rsid w:val="006F75D5"/>
    <w:rsid w:val="007021E6"/>
    <w:rsid w:val="00703007"/>
    <w:rsid w:val="0070702D"/>
    <w:rsid w:val="00713F7B"/>
    <w:rsid w:val="00721887"/>
    <w:rsid w:val="00731076"/>
    <w:rsid w:val="007326BC"/>
    <w:rsid w:val="00732793"/>
    <w:rsid w:val="00732B65"/>
    <w:rsid w:val="007344CB"/>
    <w:rsid w:val="007371CA"/>
    <w:rsid w:val="00737F7D"/>
    <w:rsid w:val="00743840"/>
    <w:rsid w:val="007544F0"/>
    <w:rsid w:val="00756A0F"/>
    <w:rsid w:val="00767CEF"/>
    <w:rsid w:val="00782092"/>
    <w:rsid w:val="00782B86"/>
    <w:rsid w:val="00783B59"/>
    <w:rsid w:val="00787C90"/>
    <w:rsid w:val="00790A42"/>
    <w:rsid w:val="0079598A"/>
    <w:rsid w:val="00795B46"/>
    <w:rsid w:val="00796D32"/>
    <w:rsid w:val="0079788D"/>
    <w:rsid w:val="007A07CF"/>
    <w:rsid w:val="007A176A"/>
    <w:rsid w:val="007A601D"/>
    <w:rsid w:val="007A7327"/>
    <w:rsid w:val="007B5064"/>
    <w:rsid w:val="007B5242"/>
    <w:rsid w:val="007B76E4"/>
    <w:rsid w:val="007C2C5A"/>
    <w:rsid w:val="007C4BFD"/>
    <w:rsid w:val="007D7B6F"/>
    <w:rsid w:val="007E2452"/>
    <w:rsid w:val="007E3273"/>
    <w:rsid w:val="007E5535"/>
    <w:rsid w:val="007E6E62"/>
    <w:rsid w:val="007F0F82"/>
    <w:rsid w:val="007F1BF6"/>
    <w:rsid w:val="007F2160"/>
    <w:rsid w:val="007F60C4"/>
    <w:rsid w:val="008019BA"/>
    <w:rsid w:val="00803C52"/>
    <w:rsid w:val="008078D2"/>
    <w:rsid w:val="00807CE5"/>
    <w:rsid w:val="00822E63"/>
    <w:rsid w:val="00830065"/>
    <w:rsid w:val="008323B4"/>
    <w:rsid w:val="00834A82"/>
    <w:rsid w:val="00837654"/>
    <w:rsid w:val="00840DA9"/>
    <w:rsid w:val="00842470"/>
    <w:rsid w:val="0084396E"/>
    <w:rsid w:val="00850E6C"/>
    <w:rsid w:val="00854146"/>
    <w:rsid w:val="008555BF"/>
    <w:rsid w:val="00855B41"/>
    <w:rsid w:val="00861A4F"/>
    <w:rsid w:val="00861F82"/>
    <w:rsid w:val="008661CA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2E0D"/>
    <w:rsid w:val="008A34A1"/>
    <w:rsid w:val="008A3B37"/>
    <w:rsid w:val="008A4C93"/>
    <w:rsid w:val="008B1CC8"/>
    <w:rsid w:val="008B22FB"/>
    <w:rsid w:val="008B5B90"/>
    <w:rsid w:val="008C22F0"/>
    <w:rsid w:val="008C3CE4"/>
    <w:rsid w:val="008C56EC"/>
    <w:rsid w:val="008D1F8A"/>
    <w:rsid w:val="008E1304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23C7A"/>
    <w:rsid w:val="00930506"/>
    <w:rsid w:val="00931CDC"/>
    <w:rsid w:val="00933661"/>
    <w:rsid w:val="0093436A"/>
    <w:rsid w:val="00936EF3"/>
    <w:rsid w:val="00944202"/>
    <w:rsid w:val="00944532"/>
    <w:rsid w:val="00944935"/>
    <w:rsid w:val="00947887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13CE"/>
    <w:rsid w:val="00985E6E"/>
    <w:rsid w:val="00990A5B"/>
    <w:rsid w:val="009A0B14"/>
    <w:rsid w:val="009A0E1F"/>
    <w:rsid w:val="009A0FF6"/>
    <w:rsid w:val="009A1F06"/>
    <w:rsid w:val="009A2CC4"/>
    <w:rsid w:val="009A48FA"/>
    <w:rsid w:val="009A67E6"/>
    <w:rsid w:val="009A71FB"/>
    <w:rsid w:val="009B0E7B"/>
    <w:rsid w:val="009B0EF0"/>
    <w:rsid w:val="009B14CD"/>
    <w:rsid w:val="009B2FC7"/>
    <w:rsid w:val="009B31FA"/>
    <w:rsid w:val="009B64A0"/>
    <w:rsid w:val="009C2763"/>
    <w:rsid w:val="009C2B84"/>
    <w:rsid w:val="009C5C08"/>
    <w:rsid w:val="009D03C9"/>
    <w:rsid w:val="009D4231"/>
    <w:rsid w:val="009E3CD1"/>
    <w:rsid w:val="009E4184"/>
    <w:rsid w:val="009E5082"/>
    <w:rsid w:val="009E738D"/>
    <w:rsid w:val="00A00270"/>
    <w:rsid w:val="00A01F8E"/>
    <w:rsid w:val="00A0446F"/>
    <w:rsid w:val="00A0521B"/>
    <w:rsid w:val="00A0663D"/>
    <w:rsid w:val="00A11B5B"/>
    <w:rsid w:val="00A14029"/>
    <w:rsid w:val="00A23231"/>
    <w:rsid w:val="00A2592D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B1D02"/>
    <w:rsid w:val="00AB646A"/>
    <w:rsid w:val="00AB7C46"/>
    <w:rsid w:val="00AC2360"/>
    <w:rsid w:val="00AD0633"/>
    <w:rsid w:val="00AD422C"/>
    <w:rsid w:val="00AD62DA"/>
    <w:rsid w:val="00AD6D8B"/>
    <w:rsid w:val="00AD74DD"/>
    <w:rsid w:val="00AE5756"/>
    <w:rsid w:val="00AF16F7"/>
    <w:rsid w:val="00AF5D74"/>
    <w:rsid w:val="00AF76E3"/>
    <w:rsid w:val="00B019FD"/>
    <w:rsid w:val="00B043CD"/>
    <w:rsid w:val="00B07FA6"/>
    <w:rsid w:val="00B11029"/>
    <w:rsid w:val="00B1373D"/>
    <w:rsid w:val="00B17392"/>
    <w:rsid w:val="00B17B05"/>
    <w:rsid w:val="00B250D3"/>
    <w:rsid w:val="00B27779"/>
    <w:rsid w:val="00B3458C"/>
    <w:rsid w:val="00B40D4C"/>
    <w:rsid w:val="00B47143"/>
    <w:rsid w:val="00B47CBA"/>
    <w:rsid w:val="00B518CE"/>
    <w:rsid w:val="00B51983"/>
    <w:rsid w:val="00B5786A"/>
    <w:rsid w:val="00B62527"/>
    <w:rsid w:val="00B626DE"/>
    <w:rsid w:val="00B65579"/>
    <w:rsid w:val="00B67A0B"/>
    <w:rsid w:val="00B727DA"/>
    <w:rsid w:val="00B73802"/>
    <w:rsid w:val="00B87AB3"/>
    <w:rsid w:val="00BA1312"/>
    <w:rsid w:val="00BA4C47"/>
    <w:rsid w:val="00BA4E77"/>
    <w:rsid w:val="00BA7D3F"/>
    <w:rsid w:val="00BB4417"/>
    <w:rsid w:val="00BC0C0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76DD"/>
    <w:rsid w:val="00C142D9"/>
    <w:rsid w:val="00C167E0"/>
    <w:rsid w:val="00C179E9"/>
    <w:rsid w:val="00C20B85"/>
    <w:rsid w:val="00C210FD"/>
    <w:rsid w:val="00C21B22"/>
    <w:rsid w:val="00C22B22"/>
    <w:rsid w:val="00C2571F"/>
    <w:rsid w:val="00C27B79"/>
    <w:rsid w:val="00C30600"/>
    <w:rsid w:val="00C32E36"/>
    <w:rsid w:val="00C350D5"/>
    <w:rsid w:val="00C37212"/>
    <w:rsid w:val="00C410BE"/>
    <w:rsid w:val="00C43A02"/>
    <w:rsid w:val="00C45DD1"/>
    <w:rsid w:val="00C5080C"/>
    <w:rsid w:val="00C5248B"/>
    <w:rsid w:val="00C52C8B"/>
    <w:rsid w:val="00C607A5"/>
    <w:rsid w:val="00C62BC8"/>
    <w:rsid w:val="00C6493A"/>
    <w:rsid w:val="00C64AF4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B187D"/>
    <w:rsid w:val="00CB4979"/>
    <w:rsid w:val="00CC1799"/>
    <w:rsid w:val="00CC2BD9"/>
    <w:rsid w:val="00CD0023"/>
    <w:rsid w:val="00CD23DA"/>
    <w:rsid w:val="00CD42FF"/>
    <w:rsid w:val="00CD69A9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669B"/>
    <w:rsid w:val="00D105A9"/>
    <w:rsid w:val="00D129AC"/>
    <w:rsid w:val="00D2252C"/>
    <w:rsid w:val="00D229F8"/>
    <w:rsid w:val="00D24512"/>
    <w:rsid w:val="00D3502D"/>
    <w:rsid w:val="00D40DC4"/>
    <w:rsid w:val="00D41940"/>
    <w:rsid w:val="00D41E87"/>
    <w:rsid w:val="00D42EB4"/>
    <w:rsid w:val="00D47D7B"/>
    <w:rsid w:val="00D50DF9"/>
    <w:rsid w:val="00D55802"/>
    <w:rsid w:val="00D56861"/>
    <w:rsid w:val="00D6028B"/>
    <w:rsid w:val="00D60D1F"/>
    <w:rsid w:val="00D61DD2"/>
    <w:rsid w:val="00D62B0C"/>
    <w:rsid w:val="00D62F3D"/>
    <w:rsid w:val="00D6631E"/>
    <w:rsid w:val="00D72067"/>
    <w:rsid w:val="00D74523"/>
    <w:rsid w:val="00D80C4E"/>
    <w:rsid w:val="00D84F53"/>
    <w:rsid w:val="00D86B30"/>
    <w:rsid w:val="00D91034"/>
    <w:rsid w:val="00D925F3"/>
    <w:rsid w:val="00D96BF8"/>
    <w:rsid w:val="00DA0C74"/>
    <w:rsid w:val="00DA3471"/>
    <w:rsid w:val="00DA56EE"/>
    <w:rsid w:val="00DA611B"/>
    <w:rsid w:val="00DA70AE"/>
    <w:rsid w:val="00DA7C73"/>
    <w:rsid w:val="00DB7DD4"/>
    <w:rsid w:val="00DC47EE"/>
    <w:rsid w:val="00DD0067"/>
    <w:rsid w:val="00DD10CD"/>
    <w:rsid w:val="00DD3564"/>
    <w:rsid w:val="00DD51C7"/>
    <w:rsid w:val="00DD5484"/>
    <w:rsid w:val="00DD6266"/>
    <w:rsid w:val="00DD77D2"/>
    <w:rsid w:val="00DE0188"/>
    <w:rsid w:val="00DE1230"/>
    <w:rsid w:val="00DE24A2"/>
    <w:rsid w:val="00DE7A5B"/>
    <w:rsid w:val="00DF258E"/>
    <w:rsid w:val="00DF509B"/>
    <w:rsid w:val="00DF53BF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329A"/>
    <w:rsid w:val="00E242E5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40280"/>
    <w:rsid w:val="00E420B0"/>
    <w:rsid w:val="00E43B9F"/>
    <w:rsid w:val="00E4413F"/>
    <w:rsid w:val="00E52FC2"/>
    <w:rsid w:val="00E56E8D"/>
    <w:rsid w:val="00E63DB2"/>
    <w:rsid w:val="00E64D33"/>
    <w:rsid w:val="00E66119"/>
    <w:rsid w:val="00E66D64"/>
    <w:rsid w:val="00E7384A"/>
    <w:rsid w:val="00E8298B"/>
    <w:rsid w:val="00E852E7"/>
    <w:rsid w:val="00E85BDD"/>
    <w:rsid w:val="00EA3E0A"/>
    <w:rsid w:val="00EA5695"/>
    <w:rsid w:val="00EA708F"/>
    <w:rsid w:val="00EA70F2"/>
    <w:rsid w:val="00EB062C"/>
    <w:rsid w:val="00EB0B2C"/>
    <w:rsid w:val="00EB2666"/>
    <w:rsid w:val="00EC2050"/>
    <w:rsid w:val="00EC37E3"/>
    <w:rsid w:val="00EC7024"/>
    <w:rsid w:val="00ED05EF"/>
    <w:rsid w:val="00ED36E4"/>
    <w:rsid w:val="00ED3DBE"/>
    <w:rsid w:val="00ED56D3"/>
    <w:rsid w:val="00ED5F3A"/>
    <w:rsid w:val="00ED6A7A"/>
    <w:rsid w:val="00EE38E0"/>
    <w:rsid w:val="00EF56A0"/>
    <w:rsid w:val="00F03678"/>
    <w:rsid w:val="00F04573"/>
    <w:rsid w:val="00F10F77"/>
    <w:rsid w:val="00F11EA3"/>
    <w:rsid w:val="00F126BA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05A6"/>
    <w:rsid w:val="00F46CCE"/>
    <w:rsid w:val="00F61D4C"/>
    <w:rsid w:val="00F647DC"/>
    <w:rsid w:val="00F72696"/>
    <w:rsid w:val="00F74EC3"/>
    <w:rsid w:val="00F75FEA"/>
    <w:rsid w:val="00F7756F"/>
    <w:rsid w:val="00F77AEE"/>
    <w:rsid w:val="00F836EF"/>
    <w:rsid w:val="00F841C9"/>
    <w:rsid w:val="00F84666"/>
    <w:rsid w:val="00F902CE"/>
    <w:rsid w:val="00F92A2E"/>
    <w:rsid w:val="00F92D84"/>
    <w:rsid w:val="00F944C3"/>
    <w:rsid w:val="00F952F0"/>
    <w:rsid w:val="00F95C11"/>
    <w:rsid w:val="00F9608C"/>
    <w:rsid w:val="00F96423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505A"/>
    <w:rsid w:val="00FD2A01"/>
    <w:rsid w:val="00FD46A9"/>
    <w:rsid w:val="00FD79D3"/>
    <w:rsid w:val="00FE182F"/>
    <w:rsid w:val="00FE4C83"/>
    <w:rsid w:val="00FE7E5C"/>
    <w:rsid w:val="00FF20A3"/>
    <w:rsid w:val="00FF5200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563AA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E5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AZJMDCZ6QSYZ-7492995-10101</_dlc_DocId>
    <_dlc_DocIdUrl xmlns="a494813a-d0d8-4dad-94cb-0d196f36ba15">
      <Url>https://ekoordinacije.vlada.hr/unutarnja-vanjska-politika/_layouts/15/DocIdRedir.aspx?ID=AZJMDCZ6QSYZ-7492995-10101</Url>
      <Description>AZJMDCZ6QSYZ-7492995-10101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77C1-A49B-474D-9096-AFF449B1A05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3808D7-28F4-452A-BF8E-3C20CF14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10141-1EBF-4BE0-BC80-EAA97B824C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71FF7B-3899-4562-B87E-330249BF0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45DA8E-D039-4EFB-B380-E8831DF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579</Words>
  <Characters>3908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Mladen Duvnjak</cp:lastModifiedBy>
  <cp:revision>16</cp:revision>
  <cp:lastPrinted>2022-12-05T11:33:00Z</cp:lastPrinted>
  <dcterms:created xsi:type="dcterms:W3CDTF">2022-12-02T08:57:00Z</dcterms:created>
  <dcterms:modified xsi:type="dcterms:W3CDTF">2022-12-14T12:38:00Z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d22e580c-9541-4acb-9c9a-d0f09fef8012</vt:lpwstr>
  </property>
</Properties>
</file>