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FAE12" w14:textId="77777777" w:rsidR="00816F5A" w:rsidRPr="00831D87" w:rsidRDefault="00816F5A" w:rsidP="00816F5A">
      <w:pPr>
        <w:jc w:val="center"/>
        <w:rPr>
          <w:rFonts w:eastAsia="Calibri"/>
          <w:sz w:val="28"/>
          <w:szCs w:val="28"/>
        </w:rPr>
      </w:pPr>
      <w:r w:rsidRPr="00831D87">
        <w:rPr>
          <w:rFonts w:eastAsia="Calibri"/>
          <w:noProof/>
          <w:sz w:val="28"/>
          <w:szCs w:val="28"/>
        </w:rPr>
        <w:drawing>
          <wp:inline distT="0" distB="0" distL="0" distR="0" wp14:anchorId="2A16FCEB" wp14:editId="4EF17ECA">
            <wp:extent cx="504825" cy="6858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D87">
        <w:rPr>
          <w:rFonts w:eastAsia="Calibri"/>
          <w:sz w:val="28"/>
          <w:szCs w:val="28"/>
        </w:rPr>
        <w:fldChar w:fldCharType="begin"/>
      </w:r>
      <w:r w:rsidRPr="00831D87">
        <w:rPr>
          <w:rFonts w:eastAsia="Calibri"/>
          <w:sz w:val="28"/>
          <w:szCs w:val="28"/>
        </w:rPr>
        <w:instrText xml:space="preserve"> INCLUDEPICTURE "http://www.inet.hr/~box/images/grb-rh.gif" \* MERGEFORMATINET </w:instrText>
      </w:r>
      <w:r w:rsidRPr="00831D87">
        <w:rPr>
          <w:rFonts w:eastAsia="Calibri"/>
          <w:sz w:val="28"/>
          <w:szCs w:val="28"/>
        </w:rPr>
        <w:fldChar w:fldCharType="end"/>
      </w:r>
    </w:p>
    <w:p w14:paraId="19F5BC76" w14:textId="77777777" w:rsidR="00816F5A" w:rsidRPr="00831D87" w:rsidRDefault="00816F5A" w:rsidP="00816F5A">
      <w:pPr>
        <w:spacing w:before="60" w:after="1680"/>
        <w:jc w:val="center"/>
        <w:rPr>
          <w:rFonts w:eastAsia="Calibri"/>
          <w:sz w:val="28"/>
          <w:szCs w:val="28"/>
        </w:rPr>
      </w:pPr>
      <w:r w:rsidRPr="00831D87">
        <w:rPr>
          <w:rFonts w:eastAsia="Calibri"/>
          <w:sz w:val="28"/>
          <w:szCs w:val="28"/>
        </w:rPr>
        <w:t>VLADA REPUBLIKE HRVATSKE</w:t>
      </w:r>
    </w:p>
    <w:p w14:paraId="034BBF22" w14:textId="77777777" w:rsidR="00816F5A" w:rsidRPr="00831D87" w:rsidRDefault="00816F5A" w:rsidP="00816F5A">
      <w:pPr>
        <w:jc w:val="both"/>
        <w:rPr>
          <w:rFonts w:eastAsia="Calibri"/>
          <w:sz w:val="28"/>
          <w:szCs w:val="28"/>
        </w:rPr>
      </w:pPr>
    </w:p>
    <w:p w14:paraId="0BF01AAD" w14:textId="42E7EDC7" w:rsidR="00816F5A" w:rsidRPr="002D6303" w:rsidRDefault="00816F5A" w:rsidP="00816F5A">
      <w:pPr>
        <w:jc w:val="right"/>
        <w:rPr>
          <w:rFonts w:eastAsia="Calibri"/>
        </w:rPr>
      </w:pPr>
      <w:r w:rsidRPr="00831D87">
        <w:rPr>
          <w:rFonts w:eastAsia="Calibri"/>
        </w:rPr>
        <w:t xml:space="preserve">Zagreb, </w:t>
      </w:r>
      <w:r w:rsidR="00FB3369">
        <w:rPr>
          <w:rFonts w:eastAsia="Calibri"/>
        </w:rPr>
        <w:t>22. prosinca</w:t>
      </w:r>
      <w:r>
        <w:rPr>
          <w:rFonts w:eastAsia="Calibri"/>
        </w:rPr>
        <w:t xml:space="preserve"> </w:t>
      </w:r>
      <w:r w:rsidRPr="002D6303">
        <w:rPr>
          <w:rFonts w:eastAsia="Calibri"/>
        </w:rPr>
        <w:t>202</w:t>
      </w:r>
      <w:r>
        <w:rPr>
          <w:rFonts w:eastAsia="Calibri"/>
        </w:rPr>
        <w:t>2</w:t>
      </w:r>
      <w:r w:rsidRPr="002D6303">
        <w:rPr>
          <w:rFonts w:eastAsia="Calibri"/>
        </w:rPr>
        <w:t>.</w:t>
      </w:r>
    </w:p>
    <w:p w14:paraId="153C0F7B" w14:textId="77777777" w:rsidR="00816F5A" w:rsidRPr="00831D87" w:rsidRDefault="00816F5A" w:rsidP="00816F5A">
      <w:pPr>
        <w:jc w:val="right"/>
        <w:rPr>
          <w:rFonts w:eastAsia="Calibri"/>
          <w:sz w:val="28"/>
          <w:szCs w:val="28"/>
        </w:rPr>
      </w:pPr>
    </w:p>
    <w:p w14:paraId="3C2AA7BC" w14:textId="77777777" w:rsidR="00816F5A" w:rsidRDefault="00816F5A" w:rsidP="00816F5A">
      <w:pPr>
        <w:jc w:val="right"/>
        <w:rPr>
          <w:rFonts w:eastAsia="Calibri"/>
          <w:sz w:val="28"/>
          <w:szCs w:val="28"/>
        </w:rPr>
      </w:pPr>
    </w:p>
    <w:p w14:paraId="4B719B85" w14:textId="77777777" w:rsidR="00816F5A" w:rsidRDefault="00816F5A" w:rsidP="00816F5A">
      <w:pPr>
        <w:jc w:val="right"/>
        <w:rPr>
          <w:rFonts w:eastAsia="Calibri"/>
          <w:sz w:val="28"/>
          <w:szCs w:val="28"/>
        </w:rPr>
      </w:pPr>
    </w:p>
    <w:p w14:paraId="606812BC" w14:textId="77777777" w:rsidR="00816F5A" w:rsidRDefault="00816F5A" w:rsidP="00816F5A">
      <w:pPr>
        <w:jc w:val="right"/>
        <w:rPr>
          <w:rFonts w:eastAsia="Calibri"/>
          <w:sz w:val="28"/>
          <w:szCs w:val="28"/>
        </w:rPr>
      </w:pPr>
    </w:p>
    <w:p w14:paraId="13A392D6" w14:textId="77777777" w:rsidR="00816F5A" w:rsidRPr="00831D87" w:rsidRDefault="00816F5A" w:rsidP="00816F5A">
      <w:pPr>
        <w:jc w:val="right"/>
        <w:rPr>
          <w:rFonts w:eastAsia="Calibri"/>
          <w:sz w:val="28"/>
          <w:szCs w:val="28"/>
        </w:rPr>
      </w:pPr>
    </w:p>
    <w:p w14:paraId="0544DBBC" w14:textId="77777777" w:rsidR="00816F5A" w:rsidRPr="00831D87" w:rsidRDefault="00816F5A" w:rsidP="00816F5A">
      <w:pPr>
        <w:jc w:val="both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816F5A" w:rsidRPr="00831D87" w14:paraId="4459598E" w14:textId="77777777" w:rsidTr="00100856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3DAE736B" w14:textId="77777777" w:rsidR="00816F5A" w:rsidRPr="00831D87" w:rsidRDefault="00816F5A" w:rsidP="00100856">
            <w:pPr>
              <w:spacing w:line="360" w:lineRule="auto"/>
            </w:pPr>
            <w:r w:rsidRPr="00831D87">
              <w:rPr>
                <w:smallCaps/>
              </w:rPr>
              <w:t>Predlagatelj</w:t>
            </w:r>
            <w:r w:rsidRPr="00831D87"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688EAB95" w14:textId="77777777" w:rsidR="00816F5A" w:rsidRPr="00831D87" w:rsidRDefault="00816F5A" w:rsidP="00100856">
            <w:pPr>
              <w:spacing w:line="360" w:lineRule="auto"/>
            </w:pPr>
            <w:r w:rsidRPr="00831D87">
              <w:t>Ministarstvo financija</w:t>
            </w:r>
          </w:p>
        </w:tc>
      </w:tr>
      <w:tr w:rsidR="00816F5A" w:rsidRPr="00831D87" w14:paraId="2A8A1E83" w14:textId="77777777" w:rsidTr="00100856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14:paraId="32CD820A" w14:textId="5699BEB0" w:rsidR="00816F5A" w:rsidRPr="00831D87" w:rsidRDefault="00816F5A" w:rsidP="00100856">
            <w:pPr>
              <w:spacing w:line="360" w:lineRule="auto"/>
              <w:rPr>
                <w:smallCaps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14:paraId="1102913A" w14:textId="77777777" w:rsidR="00816F5A" w:rsidRPr="00831D87" w:rsidRDefault="00816F5A" w:rsidP="00100856">
            <w:pPr>
              <w:spacing w:line="360" w:lineRule="auto"/>
            </w:pPr>
          </w:p>
        </w:tc>
      </w:tr>
    </w:tbl>
    <w:p w14:paraId="0FC14329" w14:textId="77777777" w:rsidR="00816F5A" w:rsidRPr="00831D87" w:rsidRDefault="00816F5A" w:rsidP="00816F5A">
      <w:pPr>
        <w:rPr>
          <w:rFonts w:eastAsia="Calibri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816F5A" w:rsidRPr="00831D87" w14:paraId="5C5259B6" w14:textId="77777777" w:rsidTr="00100856">
        <w:tc>
          <w:tcPr>
            <w:tcW w:w="1951" w:type="dxa"/>
            <w:shd w:val="clear" w:color="auto" w:fill="auto"/>
          </w:tcPr>
          <w:p w14:paraId="043A3EE2" w14:textId="77777777" w:rsidR="00816F5A" w:rsidRPr="00831D87" w:rsidRDefault="00816F5A" w:rsidP="00100856">
            <w:pPr>
              <w:spacing w:line="360" w:lineRule="auto"/>
            </w:pPr>
            <w:r w:rsidRPr="00831D87">
              <w:rPr>
                <w:smallCaps/>
              </w:rPr>
              <w:t>Predmet</w:t>
            </w:r>
            <w:r w:rsidRPr="00831D87">
              <w:t>:</w:t>
            </w:r>
          </w:p>
        </w:tc>
        <w:tc>
          <w:tcPr>
            <w:tcW w:w="7229" w:type="dxa"/>
            <w:shd w:val="clear" w:color="auto" w:fill="auto"/>
          </w:tcPr>
          <w:p w14:paraId="498B266A" w14:textId="77777777" w:rsidR="00816F5A" w:rsidRPr="00831D87" w:rsidRDefault="00816F5A" w:rsidP="00100856">
            <w:pPr>
              <w:rPr>
                <w:bCs/>
              </w:rPr>
            </w:pPr>
            <w:r w:rsidRPr="00831D87">
              <w:t xml:space="preserve">Prijedlog </w:t>
            </w:r>
            <w:r w:rsidRPr="00831D87">
              <w:rPr>
                <w:bCs/>
              </w:rPr>
              <w:t>odluke o preraspodjeli sredstava planiranih u Državnom</w:t>
            </w:r>
          </w:p>
          <w:p w14:paraId="7A4D80D4" w14:textId="77777777" w:rsidR="00816F5A" w:rsidRPr="00831D87" w:rsidRDefault="00816F5A" w:rsidP="00100856">
            <w:r w:rsidRPr="00831D87">
              <w:rPr>
                <w:bCs/>
              </w:rPr>
              <w:t>proračunu Republike Hrvatske za 202</w:t>
            </w:r>
            <w:r>
              <w:rPr>
                <w:bCs/>
              </w:rPr>
              <w:t>2</w:t>
            </w:r>
            <w:r w:rsidRPr="00831D87">
              <w:rPr>
                <w:bCs/>
              </w:rPr>
              <w:t>. godinu</w:t>
            </w:r>
          </w:p>
          <w:p w14:paraId="0A543A6F" w14:textId="77777777" w:rsidR="00816F5A" w:rsidRPr="00831D87" w:rsidRDefault="00816F5A" w:rsidP="00100856">
            <w:pPr>
              <w:spacing w:line="360" w:lineRule="auto"/>
            </w:pPr>
          </w:p>
        </w:tc>
      </w:tr>
    </w:tbl>
    <w:p w14:paraId="5E488D75" w14:textId="77777777" w:rsidR="00816F5A" w:rsidRPr="00831D87" w:rsidRDefault="00816F5A" w:rsidP="00816F5A">
      <w:pPr>
        <w:jc w:val="both"/>
        <w:rPr>
          <w:rFonts w:eastAsia="Calibri"/>
          <w:sz w:val="28"/>
          <w:szCs w:val="28"/>
        </w:rPr>
      </w:pPr>
    </w:p>
    <w:p w14:paraId="2067A263" w14:textId="77777777" w:rsidR="00816F5A" w:rsidRPr="00831D87" w:rsidRDefault="00816F5A" w:rsidP="00816F5A">
      <w:pPr>
        <w:jc w:val="both"/>
        <w:rPr>
          <w:rFonts w:eastAsia="Calibri"/>
          <w:sz w:val="28"/>
          <w:szCs w:val="28"/>
        </w:rPr>
      </w:pPr>
    </w:p>
    <w:p w14:paraId="42CD847C" w14:textId="77777777" w:rsidR="00816F5A" w:rsidRPr="00831D87" w:rsidRDefault="00816F5A" w:rsidP="00816F5A">
      <w:pPr>
        <w:jc w:val="both"/>
        <w:rPr>
          <w:rFonts w:eastAsia="Calibri"/>
          <w:sz w:val="28"/>
          <w:szCs w:val="28"/>
        </w:rPr>
      </w:pPr>
    </w:p>
    <w:p w14:paraId="61605EB0" w14:textId="77777777" w:rsidR="00816F5A" w:rsidRDefault="00816F5A" w:rsidP="00816F5A">
      <w:pPr>
        <w:jc w:val="both"/>
        <w:rPr>
          <w:rFonts w:eastAsia="Calibri"/>
          <w:sz w:val="28"/>
          <w:szCs w:val="28"/>
        </w:rPr>
      </w:pPr>
    </w:p>
    <w:p w14:paraId="491D7761" w14:textId="77777777" w:rsidR="00816F5A" w:rsidRDefault="00816F5A" w:rsidP="00816F5A">
      <w:pPr>
        <w:jc w:val="both"/>
        <w:rPr>
          <w:rFonts w:eastAsia="Calibri"/>
          <w:sz w:val="28"/>
          <w:szCs w:val="28"/>
        </w:rPr>
      </w:pPr>
    </w:p>
    <w:p w14:paraId="0A799E3B" w14:textId="77777777" w:rsidR="00816F5A" w:rsidRDefault="00816F5A" w:rsidP="00816F5A">
      <w:pPr>
        <w:jc w:val="both"/>
        <w:rPr>
          <w:rFonts w:eastAsia="Calibri"/>
          <w:sz w:val="28"/>
          <w:szCs w:val="28"/>
        </w:rPr>
      </w:pPr>
    </w:p>
    <w:p w14:paraId="76B7F6AD" w14:textId="77777777" w:rsidR="00816F5A" w:rsidRDefault="00816F5A" w:rsidP="00816F5A">
      <w:pPr>
        <w:jc w:val="both"/>
        <w:rPr>
          <w:rFonts w:eastAsia="Calibri"/>
          <w:sz w:val="28"/>
          <w:szCs w:val="28"/>
        </w:rPr>
      </w:pPr>
    </w:p>
    <w:p w14:paraId="0A7F425D" w14:textId="77777777" w:rsidR="00816F5A" w:rsidRDefault="00816F5A" w:rsidP="00816F5A">
      <w:pPr>
        <w:jc w:val="both"/>
        <w:rPr>
          <w:rFonts w:eastAsia="Calibri"/>
          <w:sz w:val="28"/>
          <w:szCs w:val="28"/>
        </w:rPr>
      </w:pPr>
    </w:p>
    <w:p w14:paraId="4F219278" w14:textId="77777777" w:rsidR="00816F5A" w:rsidRDefault="00816F5A" w:rsidP="00816F5A">
      <w:pPr>
        <w:jc w:val="both"/>
        <w:rPr>
          <w:rFonts w:eastAsia="Calibri"/>
          <w:sz w:val="28"/>
          <w:szCs w:val="28"/>
        </w:rPr>
      </w:pPr>
    </w:p>
    <w:p w14:paraId="55FCF7A2" w14:textId="77777777" w:rsidR="00816F5A" w:rsidRDefault="00816F5A" w:rsidP="00816F5A">
      <w:pPr>
        <w:jc w:val="both"/>
        <w:rPr>
          <w:rFonts w:eastAsia="Calibri"/>
          <w:sz w:val="28"/>
          <w:szCs w:val="28"/>
        </w:rPr>
      </w:pPr>
    </w:p>
    <w:p w14:paraId="64B4ED39" w14:textId="77777777" w:rsidR="00816F5A" w:rsidRDefault="00816F5A" w:rsidP="00816F5A">
      <w:pPr>
        <w:jc w:val="both"/>
        <w:rPr>
          <w:rFonts w:eastAsia="Calibri"/>
          <w:sz w:val="28"/>
          <w:szCs w:val="28"/>
        </w:rPr>
      </w:pPr>
    </w:p>
    <w:p w14:paraId="0BFD88B7" w14:textId="77777777" w:rsidR="00816F5A" w:rsidRDefault="00816F5A" w:rsidP="00816F5A">
      <w:pPr>
        <w:jc w:val="both"/>
        <w:rPr>
          <w:rFonts w:eastAsia="Calibri"/>
          <w:sz w:val="28"/>
          <w:szCs w:val="28"/>
        </w:rPr>
      </w:pPr>
    </w:p>
    <w:p w14:paraId="18728244" w14:textId="77777777" w:rsidR="00816F5A" w:rsidRDefault="00816F5A" w:rsidP="00816F5A">
      <w:pPr>
        <w:jc w:val="both"/>
        <w:rPr>
          <w:rFonts w:eastAsia="Calibri"/>
          <w:sz w:val="28"/>
          <w:szCs w:val="28"/>
        </w:rPr>
      </w:pPr>
    </w:p>
    <w:p w14:paraId="7BFC1D80" w14:textId="77777777" w:rsidR="00816F5A" w:rsidRDefault="00816F5A" w:rsidP="00816F5A">
      <w:pPr>
        <w:jc w:val="both"/>
        <w:rPr>
          <w:rFonts w:eastAsia="Calibri"/>
          <w:sz w:val="28"/>
          <w:szCs w:val="28"/>
        </w:rPr>
      </w:pPr>
    </w:p>
    <w:p w14:paraId="1204BD8D" w14:textId="77777777" w:rsidR="00816F5A" w:rsidRDefault="00816F5A" w:rsidP="00816F5A">
      <w:pPr>
        <w:jc w:val="both"/>
        <w:rPr>
          <w:rFonts w:eastAsia="Calibri"/>
          <w:sz w:val="28"/>
          <w:szCs w:val="28"/>
        </w:rPr>
      </w:pPr>
    </w:p>
    <w:p w14:paraId="5AE87C0C" w14:textId="77777777" w:rsidR="00816F5A" w:rsidRPr="00831D87" w:rsidRDefault="00816F5A" w:rsidP="00816F5A">
      <w:pPr>
        <w:jc w:val="both"/>
        <w:rPr>
          <w:rFonts w:eastAsia="Calibri"/>
          <w:sz w:val="28"/>
          <w:szCs w:val="28"/>
        </w:rPr>
      </w:pPr>
    </w:p>
    <w:p w14:paraId="23EBD08C" w14:textId="77777777" w:rsidR="00816F5A" w:rsidRPr="00831D87" w:rsidRDefault="00816F5A" w:rsidP="00816F5A">
      <w:pPr>
        <w:rPr>
          <w:rFonts w:eastAsia="Calibri"/>
          <w:sz w:val="28"/>
          <w:szCs w:val="28"/>
        </w:rPr>
      </w:pPr>
    </w:p>
    <w:p w14:paraId="28AC4BD3" w14:textId="77777777" w:rsidR="00816F5A" w:rsidRPr="00831D87" w:rsidRDefault="00816F5A" w:rsidP="00816F5A">
      <w:pPr>
        <w:rPr>
          <w:rFonts w:eastAsia="Calibri"/>
          <w:sz w:val="28"/>
          <w:szCs w:val="28"/>
        </w:rPr>
      </w:pPr>
    </w:p>
    <w:p w14:paraId="74E5A3A2" w14:textId="77777777" w:rsidR="00816F5A" w:rsidRPr="00320C75" w:rsidRDefault="00816F5A" w:rsidP="00816F5A">
      <w:pPr>
        <w:pBdr>
          <w:top w:val="single" w:sz="4" w:space="1" w:color="404040"/>
        </w:pBdr>
        <w:tabs>
          <w:tab w:val="center" w:pos="4536"/>
          <w:tab w:val="right" w:pos="9072"/>
        </w:tabs>
        <w:jc w:val="both"/>
        <w:rPr>
          <w:rFonts w:eastAsia="Calibri"/>
          <w:color w:val="404040"/>
          <w:spacing w:val="20"/>
          <w:sz w:val="20"/>
          <w:szCs w:val="20"/>
        </w:rPr>
      </w:pPr>
      <w:r>
        <w:rPr>
          <w:rFonts w:eastAsia="Calibri"/>
          <w:color w:val="404040"/>
          <w:spacing w:val="20"/>
          <w:sz w:val="20"/>
          <w:szCs w:val="20"/>
        </w:rPr>
        <w:t xml:space="preserve">      </w:t>
      </w:r>
      <w:r w:rsidRPr="00320C75">
        <w:rPr>
          <w:rFonts w:eastAsia="Calibri"/>
          <w:color w:val="404040"/>
          <w:spacing w:val="20"/>
          <w:sz w:val="20"/>
          <w:szCs w:val="20"/>
        </w:rPr>
        <w:t>Banski dvori | Trg Sv. Marka 2  | 10000 Zagreb | tel. 01 4569 222 | vlada.gov.hr</w:t>
      </w:r>
    </w:p>
    <w:p w14:paraId="6CC807DA" w14:textId="77777777" w:rsidR="00816F5A" w:rsidRPr="00831D87" w:rsidRDefault="00816F5A" w:rsidP="00816F5A">
      <w:pPr>
        <w:jc w:val="right"/>
      </w:pPr>
      <w:r w:rsidRPr="00831D87">
        <w:lastRenderedPageBreak/>
        <w:t>PRIJEDLOG</w:t>
      </w:r>
    </w:p>
    <w:p w14:paraId="50E21B33" w14:textId="77777777" w:rsidR="00816F5A" w:rsidRPr="00831D87" w:rsidRDefault="00816F5A" w:rsidP="00816F5A">
      <w:pPr>
        <w:jc w:val="both"/>
      </w:pPr>
    </w:p>
    <w:p w14:paraId="0D3A47AD" w14:textId="77777777" w:rsidR="00816F5A" w:rsidRPr="00E83481" w:rsidRDefault="00816F5A" w:rsidP="00816F5A">
      <w:pPr>
        <w:jc w:val="both"/>
      </w:pPr>
      <w:r w:rsidRPr="00E83481">
        <w:t>Na temelju članka 5. stavka 1. Zakona o izvršavanju Državnog proračuna Republike Hrvatske za 2022. godinu (</w:t>
      </w:r>
      <w:r>
        <w:t>„</w:t>
      </w:r>
      <w:r w:rsidRPr="00E83481">
        <w:t>Narodne novine</w:t>
      </w:r>
      <w:r>
        <w:t>”, br.</w:t>
      </w:r>
      <w:r w:rsidRPr="00E83481">
        <w:t xml:space="preserve"> 62/22</w:t>
      </w:r>
      <w:r>
        <w:t>.</w:t>
      </w:r>
      <w:r w:rsidRPr="00E83481">
        <w:t xml:space="preserve"> i 131/22</w:t>
      </w:r>
      <w:r>
        <w:t>.</w:t>
      </w:r>
      <w:r w:rsidRPr="00E83481">
        <w:t>), a u vezi s člankom 60. Zakona o proračunu (</w:t>
      </w:r>
      <w:r>
        <w:t>„</w:t>
      </w:r>
      <w:r w:rsidRPr="00E83481">
        <w:t>Narodne novine</w:t>
      </w:r>
      <w:r>
        <w:t>”, broj</w:t>
      </w:r>
      <w:r w:rsidRPr="00E83481">
        <w:t xml:space="preserve"> 144/21</w:t>
      </w:r>
      <w:r>
        <w:t>.</w:t>
      </w:r>
      <w:r w:rsidRPr="00E83481">
        <w:t>) Vlada Republike Hrvatske je na sjednici održanoj ______________ 2022. donijela</w:t>
      </w:r>
    </w:p>
    <w:p w14:paraId="0FDC6AA7" w14:textId="77777777" w:rsidR="00816F5A" w:rsidRPr="00831D87" w:rsidRDefault="00816F5A" w:rsidP="00816F5A"/>
    <w:p w14:paraId="15F441FE" w14:textId="77777777" w:rsidR="00816F5A" w:rsidRPr="00831D87" w:rsidRDefault="00816F5A" w:rsidP="00816F5A">
      <w:pPr>
        <w:jc w:val="center"/>
        <w:rPr>
          <w:b/>
        </w:rPr>
      </w:pPr>
      <w:r w:rsidRPr="00831D87">
        <w:rPr>
          <w:b/>
        </w:rPr>
        <w:t>ODLUKU</w:t>
      </w:r>
    </w:p>
    <w:p w14:paraId="56945F06" w14:textId="77777777" w:rsidR="00816F5A" w:rsidRPr="00831D87" w:rsidRDefault="00816F5A" w:rsidP="00816F5A">
      <w:pPr>
        <w:jc w:val="center"/>
        <w:rPr>
          <w:b/>
        </w:rPr>
      </w:pPr>
      <w:r w:rsidRPr="00831D87">
        <w:rPr>
          <w:b/>
        </w:rPr>
        <w:t>O PRERASPODJELI SREDSTAVA PLANIRANIH U DRŽAVNOM</w:t>
      </w:r>
    </w:p>
    <w:p w14:paraId="150E5A66" w14:textId="77777777" w:rsidR="00816F5A" w:rsidRPr="00831D87" w:rsidRDefault="00816F5A" w:rsidP="00816F5A">
      <w:pPr>
        <w:jc w:val="center"/>
        <w:rPr>
          <w:b/>
        </w:rPr>
      </w:pPr>
      <w:r w:rsidRPr="00831D87">
        <w:rPr>
          <w:b/>
        </w:rPr>
        <w:t>PRORAČUNU REPUBLIKE HRVATSKE ZA 202</w:t>
      </w:r>
      <w:r>
        <w:rPr>
          <w:b/>
        </w:rPr>
        <w:t>2</w:t>
      </w:r>
      <w:r w:rsidRPr="00831D87">
        <w:rPr>
          <w:b/>
        </w:rPr>
        <w:t>. GODINU</w:t>
      </w:r>
    </w:p>
    <w:p w14:paraId="62AEC023" w14:textId="77777777" w:rsidR="00816F5A" w:rsidRPr="00831D87" w:rsidRDefault="00816F5A" w:rsidP="00816F5A">
      <w:pPr>
        <w:jc w:val="center"/>
      </w:pPr>
    </w:p>
    <w:p w14:paraId="650DEAAF" w14:textId="77777777" w:rsidR="00816F5A" w:rsidRPr="00831D87" w:rsidRDefault="00816F5A" w:rsidP="00816F5A">
      <w:pPr>
        <w:jc w:val="center"/>
        <w:rPr>
          <w:b/>
        </w:rPr>
      </w:pPr>
      <w:r w:rsidRPr="00831D87">
        <w:rPr>
          <w:b/>
        </w:rPr>
        <w:t>I.</w:t>
      </w:r>
    </w:p>
    <w:p w14:paraId="61F131F6" w14:textId="77777777" w:rsidR="00816F5A" w:rsidRPr="00E83481" w:rsidRDefault="00816F5A" w:rsidP="00816F5A">
      <w:pPr>
        <w:jc w:val="both"/>
      </w:pPr>
      <w:r w:rsidRPr="00E83481">
        <w:t>Ovom Odlukom Vlada Republike Hrvatske preraspodjeljuje sredstva unutar razdjela 0</w:t>
      </w:r>
      <w:r>
        <w:t xml:space="preserve">48 </w:t>
      </w:r>
      <w:r w:rsidRPr="00E83481">
        <w:t xml:space="preserve">Ministarstvo </w:t>
      </w:r>
      <w:r>
        <w:t>vanjskih i europskih poslova</w:t>
      </w:r>
      <w:r w:rsidRPr="00E83481">
        <w:t xml:space="preserve"> u Državnom proračunu Republike Hrvatske </w:t>
      </w:r>
      <w:r>
        <w:t>za 2022. godinu („Narodne novine”,</w:t>
      </w:r>
      <w:r w:rsidRPr="00E83481">
        <w:t xml:space="preserve"> br</w:t>
      </w:r>
      <w:r>
        <w:t>.</w:t>
      </w:r>
      <w:r w:rsidRPr="00E83481">
        <w:t xml:space="preserve"> 140/21, 62/22 i 131/22)</w:t>
      </w:r>
      <w:r>
        <w:t>,</w:t>
      </w:r>
      <w:r w:rsidRPr="00E83481">
        <w:t xml:space="preserve"> radi p</w:t>
      </w:r>
      <w:r>
        <w:t xml:space="preserve">rovedbe humanitarne pomoći Ukrajini na temelju Odluke Vlade Republike Hrvatske </w:t>
      </w:r>
      <w:bookmarkStart w:id="0" w:name="_Hlk122072661"/>
      <w:r>
        <w:t>o upućivanju humanitarne pomoći stanovništvu Ukrajine povodom Međunarodne donatorske konferencije na visokoj razini za Ukrajinu</w:t>
      </w:r>
      <w:r w:rsidRPr="00E83481">
        <w:t>.</w:t>
      </w:r>
    </w:p>
    <w:bookmarkEnd w:id="0"/>
    <w:p w14:paraId="7D1683E7" w14:textId="77777777" w:rsidR="00816F5A" w:rsidRPr="00831D87" w:rsidRDefault="00816F5A" w:rsidP="00816F5A">
      <w:pPr>
        <w:jc w:val="center"/>
      </w:pPr>
    </w:p>
    <w:p w14:paraId="63CF3771" w14:textId="77777777" w:rsidR="00816F5A" w:rsidRPr="00831D87" w:rsidRDefault="00816F5A" w:rsidP="00816F5A">
      <w:pPr>
        <w:jc w:val="center"/>
        <w:rPr>
          <w:b/>
        </w:rPr>
      </w:pPr>
      <w:r w:rsidRPr="00831D87">
        <w:rPr>
          <w:b/>
        </w:rPr>
        <w:t>II.</w:t>
      </w:r>
    </w:p>
    <w:p w14:paraId="1F8ED414" w14:textId="47C3A680" w:rsidR="00816F5A" w:rsidRDefault="00816F5A" w:rsidP="00816F5A">
      <w:pPr>
        <w:jc w:val="both"/>
      </w:pPr>
      <w:r w:rsidRPr="00831D87">
        <w:t xml:space="preserve">Sredstva iz točke I. </w:t>
      </w:r>
      <w:r w:rsidR="00FB3369">
        <w:t xml:space="preserve">ove Odluke </w:t>
      </w:r>
      <w:r w:rsidRPr="00831D87">
        <w:t xml:space="preserve">preraspodijelit će se </w:t>
      </w:r>
      <w:r w:rsidRPr="00F80958">
        <w:t xml:space="preserve">prema </w:t>
      </w:r>
      <w:r w:rsidR="00FB3369">
        <w:t>tablici</w:t>
      </w:r>
      <w:r w:rsidRPr="00F80958">
        <w:t xml:space="preserve"> kako slijedi:</w:t>
      </w:r>
    </w:p>
    <w:p w14:paraId="456AB791" w14:textId="77777777" w:rsidR="00816F5A" w:rsidRDefault="00816F5A" w:rsidP="00816F5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2"/>
        <w:gridCol w:w="3860"/>
        <w:gridCol w:w="1135"/>
        <w:gridCol w:w="1134"/>
        <w:gridCol w:w="1021"/>
        <w:gridCol w:w="1100"/>
      </w:tblGrid>
      <w:tr w:rsidR="00816F5A" w14:paraId="00C23B26" w14:textId="77777777" w:rsidTr="00100856">
        <w:trPr>
          <w:trHeight w:val="445"/>
        </w:trPr>
        <w:tc>
          <w:tcPr>
            <w:tcW w:w="0" w:type="auto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110746" w14:textId="77777777" w:rsidR="00816F5A" w:rsidRDefault="00816F5A" w:rsidP="00100856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1" w:name="RANGE!G15:J22"/>
            <w:r>
              <w:rPr>
                <w:b/>
                <w:bCs/>
                <w:sz w:val="16"/>
                <w:szCs w:val="16"/>
              </w:rPr>
              <w:t> </w:t>
            </w:r>
            <w:bookmarkEnd w:id="1"/>
          </w:p>
        </w:tc>
        <w:tc>
          <w:tcPr>
            <w:tcW w:w="3860" w:type="dxa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A50DAD9" w14:textId="77777777" w:rsidR="00816F5A" w:rsidRDefault="00816F5A" w:rsidP="001008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AE8AF8B" w14:textId="77777777" w:rsidR="00816F5A" w:rsidRDefault="00816F5A" w:rsidP="001008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Tekući plan </w:t>
            </w:r>
            <w:r>
              <w:rPr>
                <w:b/>
                <w:bCs/>
                <w:sz w:val="16"/>
                <w:szCs w:val="16"/>
              </w:rPr>
              <w:br/>
              <w:t>2022.</w:t>
            </w:r>
          </w:p>
        </w:tc>
        <w:tc>
          <w:tcPr>
            <w:tcW w:w="1134" w:type="dxa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BA332E1" w14:textId="77777777" w:rsidR="00816F5A" w:rsidRDefault="00816F5A" w:rsidP="001008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Smanjenje</w:t>
            </w:r>
          </w:p>
        </w:tc>
        <w:tc>
          <w:tcPr>
            <w:tcW w:w="1021" w:type="dxa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EE38AE1" w14:textId="77777777" w:rsidR="00816F5A" w:rsidRDefault="00816F5A" w:rsidP="001008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Povećanje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A538280" w14:textId="77777777" w:rsidR="00816F5A" w:rsidRDefault="00816F5A" w:rsidP="001008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Novi plan 2022.</w:t>
            </w:r>
          </w:p>
        </w:tc>
      </w:tr>
      <w:tr w:rsidR="00816F5A" w14:paraId="47185662" w14:textId="77777777" w:rsidTr="0010085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63E1B2" w14:textId="77777777" w:rsidR="00816F5A" w:rsidRDefault="00816F5A" w:rsidP="0010085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0D628AE" w14:textId="77777777" w:rsidR="00816F5A" w:rsidRDefault="00816F5A" w:rsidP="0010085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MINISTARSTVO VANJSKIH I EUROPSKIH POSLOVA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E3774D" w14:textId="77777777" w:rsidR="00816F5A" w:rsidRDefault="00816F5A" w:rsidP="0010085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961.732.107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648185" w14:textId="77777777" w:rsidR="00816F5A" w:rsidRDefault="00816F5A" w:rsidP="0010085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14.050.000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C975CD" w14:textId="77777777" w:rsidR="00816F5A" w:rsidRDefault="00816F5A" w:rsidP="0010085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14.050.000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B912F0" w14:textId="77777777" w:rsidR="00816F5A" w:rsidRDefault="00816F5A" w:rsidP="0010085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961.732.107</w:t>
            </w:r>
          </w:p>
        </w:tc>
      </w:tr>
      <w:tr w:rsidR="00816F5A" w14:paraId="2E538D28" w14:textId="77777777" w:rsidTr="00100856">
        <w:trPr>
          <w:trHeight w:val="23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B6B53D" w14:textId="77777777" w:rsidR="00816F5A" w:rsidRDefault="00816F5A" w:rsidP="0010085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04805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B538B25" w14:textId="77777777" w:rsidR="00816F5A" w:rsidRDefault="00816F5A" w:rsidP="0010085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Ministarstvo vanjskih i europskih poslova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0E0E2A" w14:textId="77777777" w:rsidR="00816F5A" w:rsidRDefault="00816F5A" w:rsidP="0010085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961.732.107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4247AF" w14:textId="77777777" w:rsidR="00816F5A" w:rsidRDefault="00816F5A" w:rsidP="0010085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14.050.000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C4EA07" w14:textId="77777777" w:rsidR="00816F5A" w:rsidRDefault="00816F5A" w:rsidP="0010085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14.050.000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52E622" w14:textId="77777777" w:rsidR="00816F5A" w:rsidRDefault="00816F5A" w:rsidP="0010085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961.732.107</w:t>
            </w:r>
          </w:p>
        </w:tc>
      </w:tr>
      <w:tr w:rsidR="00816F5A" w14:paraId="19BCFC54" w14:textId="77777777" w:rsidTr="00100856">
        <w:trPr>
          <w:trHeight w:val="8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5AF319" w14:textId="77777777" w:rsidR="00816F5A" w:rsidRDefault="00816F5A" w:rsidP="0010085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A777058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A2CEF6E" w14:textId="77777777" w:rsidR="00816F5A" w:rsidRDefault="00816F5A" w:rsidP="0010085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POMOĆI ORGANIZACIJAMA KOJE SE BAVE RAZVOJNOM SURADNJOM I HUMANITARNOM DJELATNOŠĆU U INOZEMSTVU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EA37A3" w14:textId="77777777" w:rsidR="00816F5A" w:rsidRDefault="00816F5A" w:rsidP="0010085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35.211.500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65389D" w14:textId="77777777" w:rsidR="00816F5A" w:rsidRDefault="00816F5A" w:rsidP="0010085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14.050.000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39B50E" w14:textId="77777777" w:rsidR="00816F5A" w:rsidRDefault="00816F5A" w:rsidP="0010085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14.050.000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E3A1A4" w14:textId="77777777" w:rsidR="00816F5A" w:rsidRDefault="00816F5A" w:rsidP="0010085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35.211.500</w:t>
            </w:r>
          </w:p>
        </w:tc>
      </w:tr>
      <w:tr w:rsidR="00816F5A" w14:paraId="236D0C0E" w14:textId="77777777" w:rsidTr="00100856">
        <w:trPr>
          <w:trHeight w:val="267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28DDA3" w14:textId="77777777" w:rsidR="00816F5A" w:rsidRDefault="00816F5A" w:rsidP="0010085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4CB75C0" w14:textId="77777777" w:rsidR="00816F5A" w:rsidRDefault="00816F5A" w:rsidP="0010085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714827" w14:textId="77777777" w:rsidR="00816F5A" w:rsidRDefault="00816F5A" w:rsidP="0010085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31.121.500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E9E53F" w14:textId="77777777" w:rsidR="00816F5A" w:rsidRDefault="00816F5A" w:rsidP="0010085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14.050.000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0C7D01" w14:textId="77777777" w:rsidR="00816F5A" w:rsidRDefault="00816F5A" w:rsidP="0010085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14.050.000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243E0B" w14:textId="77777777" w:rsidR="00816F5A" w:rsidRDefault="00816F5A" w:rsidP="0010085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31.121.500</w:t>
            </w:r>
          </w:p>
        </w:tc>
      </w:tr>
      <w:tr w:rsidR="00816F5A" w14:paraId="711012C8" w14:textId="77777777" w:rsidTr="00100856">
        <w:trPr>
          <w:trHeight w:val="27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7449AF" w14:textId="77777777" w:rsidR="00816F5A" w:rsidRDefault="00816F5A" w:rsidP="0010085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D3B74D2" w14:textId="77777777" w:rsidR="00816F5A" w:rsidRDefault="00816F5A" w:rsidP="0010085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FD899D" w14:textId="77777777" w:rsidR="00816F5A" w:rsidRDefault="00816F5A" w:rsidP="0010085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30.071.500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95001C" w14:textId="77777777" w:rsidR="00816F5A" w:rsidRDefault="00816F5A" w:rsidP="0010085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14.050.000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32153B" w14:textId="77777777" w:rsidR="00816F5A" w:rsidRDefault="00816F5A" w:rsidP="0010085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14.050.000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6530DB" w14:textId="77777777" w:rsidR="00816F5A" w:rsidRDefault="00816F5A" w:rsidP="0010085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30.071.500</w:t>
            </w:r>
          </w:p>
        </w:tc>
      </w:tr>
      <w:tr w:rsidR="00816F5A" w14:paraId="01A2992F" w14:textId="77777777" w:rsidTr="0010085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AD66FD" w14:textId="77777777" w:rsidR="00816F5A" w:rsidRDefault="00816F5A" w:rsidP="00100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754B3C7" w14:textId="77777777" w:rsidR="00816F5A" w:rsidRDefault="00816F5A" w:rsidP="00100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inozemnim vladama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81B827" w14:textId="77777777" w:rsidR="00816F5A" w:rsidRDefault="00816F5A" w:rsidP="001008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82885D" w14:textId="77777777" w:rsidR="00816F5A" w:rsidRDefault="00816F5A" w:rsidP="001008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14.050.000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B6033E" w14:textId="77777777" w:rsidR="00816F5A" w:rsidRDefault="00816F5A" w:rsidP="001008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A748D9" w14:textId="77777777" w:rsidR="00816F5A" w:rsidRDefault="00816F5A" w:rsidP="001008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16F5A" w14:paraId="6814DCFA" w14:textId="77777777" w:rsidTr="0010085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DB4636" w14:textId="77777777" w:rsidR="00816F5A" w:rsidRDefault="00816F5A" w:rsidP="00100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82170EA" w14:textId="77777777" w:rsidR="00816F5A" w:rsidRDefault="00816F5A" w:rsidP="00100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međunarodnim organizacijama te institucijama i tijelima EU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F5AA82" w14:textId="77777777" w:rsidR="00816F5A" w:rsidRDefault="00816F5A" w:rsidP="001008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15.627.600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9B0D7A" w14:textId="77777777" w:rsidR="00816F5A" w:rsidRDefault="00816F5A" w:rsidP="001008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60C967" w14:textId="77777777" w:rsidR="00816F5A" w:rsidRDefault="00816F5A" w:rsidP="001008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1B4438" w14:textId="77777777" w:rsidR="00816F5A" w:rsidRDefault="00816F5A" w:rsidP="001008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29.677.600</w:t>
            </w:r>
          </w:p>
        </w:tc>
      </w:tr>
    </w:tbl>
    <w:p w14:paraId="036E4B59" w14:textId="77777777" w:rsidR="00816F5A" w:rsidRDefault="00816F5A" w:rsidP="00816F5A">
      <w:pPr>
        <w:rPr>
          <w:b/>
        </w:rPr>
      </w:pPr>
    </w:p>
    <w:p w14:paraId="394D57B8" w14:textId="77777777" w:rsidR="00816F5A" w:rsidRPr="00831D87" w:rsidRDefault="00816F5A" w:rsidP="00816F5A">
      <w:pPr>
        <w:jc w:val="center"/>
        <w:rPr>
          <w:b/>
        </w:rPr>
      </w:pPr>
      <w:r w:rsidRPr="00831D87">
        <w:rPr>
          <w:b/>
        </w:rPr>
        <w:t>III.</w:t>
      </w:r>
    </w:p>
    <w:p w14:paraId="672B0522" w14:textId="77777777" w:rsidR="00816F5A" w:rsidRPr="00831D87" w:rsidRDefault="00816F5A" w:rsidP="00816F5A">
      <w:pPr>
        <w:jc w:val="both"/>
      </w:pPr>
      <w:r w:rsidRPr="00831D87">
        <w:t>Preraspodjela sredstava iz točke II. ove Odluke sastavni je dio Državnog proračuna Republike Hrvatske za 202</w:t>
      </w:r>
      <w:r>
        <w:t>2</w:t>
      </w:r>
      <w:r w:rsidRPr="00831D87">
        <w:t>. godinu.</w:t>
      </w:r>
      <w:bookmarkStart w:id="2" w:name="_GoBack"/>
      <w:bookmarkEnd w:id="2"/>
    </w:p>
    <w:p w14:paraId="7870DAA4" w14:textId="77777777" w:rsidR="00816F5A" w:rsidRPr="00831D87" w:rsidRDefault="00816F5A" w:rsidP="00816F5A">
      <w:pPr>
        <w:jc w:val="center"/>
      </w:pPr>
    </w:p>
    <w:p w14:paraId="1C80B7FF" w14:textId="63354625" w:rsidR="00816F5A" w:rsidRPr="00831D87" w:rsidRDefault="00816F5A" w:rsidP="00816F5A">
      <w:pPr>
        <w:jc w:val="center"/>
        <w:rPr>
          <w:b/>
        </w:rPr>
      </w:pPr>
      <w:r w:rsidRPr="00831D87">
        <w:rPr>
          <w:b/>
        </w:rPr>
        <w:t>IV.</w:t>
      </w:r>
    </w:p>
    <w:p w14:paraId="111F7334" w14:textId="77777777" w:rsidR="00816F5A" w:rsidRPr="00831D87" w:rsidRDefault="00816F5A" w:rsidP="00816F5A">
      <w:pPr>
        <w:jc w:val="both"/>
      </w:pPr>
      <w:r w:rsidRPr="00831D87">
        <w:t xml:space="preserve">Ova Odluka stupa na snagu danom donošenja, a objavit će se u </w:t>
      </w:r>
      <w:r>
        <w:t>„</w:t>
      </w:r>
      <w:r w:rsidRPr="00831D87">
        <w:t>Narodnim novinama</w:t>
      </w:r>
      <w:r>
        <w:t>“</w:t>
      </w:r>
      <w:r w:rsidRPr="00831D87">
        <w:t>.</w:t>
      </w:r>
    </w:p>
    <w:p w14:paraId="7E9342E4" w14:textId="77777777" w:rsidR="00816F5A" w:rsidRPr="00831D87" w:rsidRDefault="00816F5A" w:rsidP="00816F5A"/>
    <w:p w14:paraId="727A1D16" w14:textId="77777777" w:rsidR="00816F5A" w:rsidRPr="00831D87" w:rsidRDefault="00816F5A" w:rsidP="00816F5A">
      <w:r w:rsidRPr="00831D87">
        <w:t>KLASA:</w:t>
      </w:r>
    </w:p>
    <w:p w14:paraId="51BAC35C" w14:textId="77777777" w:rsidR="00816F5A" w:rsidRPr="00831D87" w:rsidRDefault="00816F5A" w:rsidP="00816F5A">
      <w:r w:rsidRPr="00831D87">
        <w:t>U</w:t>
      </w:r>
      <w:r>
        <w:t>RB</w:t>
      </w:r>
      <w:r w:rsidRPr="00831D87">
        <w:t>ROJ:</w:t>
      </w:r>
    </w:p>
    <w:p w14:paraId="04E58FB2" w14:textId="77777777" w:rsidR="00816F5A" w:rsidRDefault="00816F5A" w:rsidP="00816F5A"/>
    <w:p w14:paraId="75C64906" w14:textId="77777777" w:rsidR="00816F5A" w:rsidRDefault="00816F5A" w:rsidP="00816F5A">
      <w:r w:rsidRPr="00831D87">
        <w:t>Zagreb,</w:t>
      </w:r>
    </w:p>
    <w:p w14:paraId="52EC4F35" w14:textId="77777777" w:rsidR="00816F5A" w:rsidRPr="00831D87" w:rsidRDefault="00816F5A" w:rsidP="00816F5A"/>
    <w:p w14:paraId="4EA790F9" w14:textId="77777777" w:rsidR="00816F5A" w:rsidRDefault="00816F5A" w:rsidP="00816F5A">
      <w:pPr>
        <w:ind w:left="3969"/>
        <w:jc w:val="center"/>
        <w:textAlignment w:val="baseline"/>
        <w:rPr>
          <w:color w:val="000000"/>
        </w:rPr>
      </w:pPr>
      <w:r w:rsidRPr="00831D87">
        <w:rPr>
          <w:color w:val="000000"/>
        </w:rPr>
        <w:t>PREDSJEDNIK</w:t>
      </w:r>
    </w:p>
    <w:p w14:paraId="0D718FCE" w14:textId="77777777" w:rsidR="00816F5A" w:rsidRPr="00831D87" w:rsidRDefault="00816F5A" w:rsidP="00816F5A">
      <w:pPr>
        <w:ind w:left="3969"/>
        <w:jc w:val="center"/>
        <w:textAlignment w:val="baseline"/>
        <w:rPr>
          <w:color w:val="000000"/>
        </w:rPr>
      </w:pPr>
    </w:p>
    <w:p w14:paraId="58A6822A" w14:textId="77777777" w:rsidR="00816F5A" w:rsidRPr="00831D87" w:rsidRDefault="00816F5A" w:rsidP="00816F5A">
      <w:pPr>
        <w:ind w:left="3969"/>
        <w:jc w:val="center"/>
        <w:textAlignment w:val="baseline"/>
      </w:pPr>
      <w:r w:rsidRPr="00831D87">
        <w:t xml:space="preserve">mr. </w:t>
      </w:r>
      <w:proofErr w:type="spellStart"/>
      <w:r w:rsidRPr="00831D87">
        <w:t>sc</w:t>
      </w:r>
      <w:proofErr w:type="spellEnd"/>
      <w:r w:rsidRPr="00831D87">
        <w:t>. Andrej Plenković</w:t>
      </w:r>
    </w:p>
    <w:p w14:paraId="06DC652B" w14:textId="77777777" w:rsidR="00816F5A" w:rsidRPr="006166BC" w:rsidRDefault="00816F5A" w:rsidP="00816F5A">
      <w:pPr>
        <w:jc w:val="center"/>
        <w:rPr>
          <w:b/>
        </w:rPr>
      </w:pPr>
      <w:r w:rsidRPr="00831D87">
        <w:br w:type="page"/>
      </w:r>
      <w:r w:rsidRPr="00BF0562">
        <w:rPr>
          <w:b/>
        </w:rPr>
        <w:lastRenderedPageBreak/>
        <w:t>OBRAZLOŽENJE</w:t>
      </w:r>
    </w:p>
    <w:p w14:paraId="5021E947" w14:textId="77777777" w:rsidR="00816F5A" w:rsidRPr="006166BC" w:rsidRDefault="00816F5A" w:rsidP="00816F5A">
      <w:pPr>
        <w:jc w:val="center"/>
        <w:rPr>
          <w:b/>
        </w:rPr>
      </w:pPr>
    </w:p>
    <w:p w14:paraId="3FFF2DA6" w14:textId="77777777" w:rsidR="00816F5A" w:rsidRDefault="00816F5A" w:rsidP="00816F5A">
      <w:pPr>
        <w:jc w:val="both"/>
      </w:pPr>
      <w:r w:rsidRPr="00C6056D">
        <w:t>Prijedlogom Odluke preraspodjeljuju se sredstva u Državnom proračunu Republike Hrvatske za 2022. godinu unutar razdjela 0</w:t>
      </w:r>
      <w:r>
        <w:t>48</w:t>
      </w:r>
      <w:r w:rsidRPr="00C6056D">
        <w:t xml:space="preserve"> Ministarstvo </w:t>
      </w:r>
      <w:r>
        <w:t>vanjskih i europskih poslova</w:t>
      </w:r>
      <w:r w:rsidRPr="00C6056D">
        <w:t xml:space="preserve"> u ukupnom iznosu od </w:t>
      </w:r>
      <w:r>
        <w:t xml:space="preserve">14.050.000 </w:t>
      </w:r>
      <w:r w:rsidRPr="00C6056D">
        <w:t>kuna</w:t>
      </w:r>
      <w:r>
        <w:t>,</w:t>
      </w:r>
      <w:r w:rsidRPr="00C6056D">
        <w:t xml:space="preserve"> </w:t>
      </w:r>
      <w:r w:rsidRPr="00E83481">
        <w:t>radi p</w:t>
      </w:r>
      <w:r>
        <w:t>rovedbe humanitarne pomoći Ukrajini sukladno Odluci Vlade Republike Hrvatske o upućivanju humanitarne pomoći stanovništvu Ukrajine povodom Međunarodne donatorske konferencije na visokoj razini za Ukrajinu</w:t>
      </w:r>
      <w:r w:rsidRPr="00E83481">
        <w:t>.</w:t>
      </w:r>
    </w:p>
    <w:p w14:paraId="3B86FF83" w14:textId="77777777" w:rsidR="00816F5A" w:rsidRPr="00E83481" w:rsidRDefault="00816F5A" w:rsidP="00816F5A">
      <w:pPr>
        <w:jc w:val="both"/>
      </w:pPr>
    </w:p>
    <w:p w14:paraId="450525FF" w14:textId="77777777" w:rsidR="00816F5A" w:rsidRDefault="00816F5A" w:rsidP="00816F5A">
      <w:pPr>
        <w:jc w:val="both"/>
      </w:pPr>
      <w:r w:rsidRPr="00C6056D">
        <w:t>Navedena preraspodjela provodi se temeljem članka 5. stavka 1. Zakona o izvršavanju Državnog proračuna Republike Hrvatske za 2022. godinu, sukladno kojemu se sredstva tijekom proračunske godine odlukom Vlade mogu osiguravati preraspodjelom bez ograničenja, ako za to postoji mogućnost i sukladno potrebi</w:t>
      </w:r>
      <w:r>
        <w:t>. Sredstva se preraspodjeljuju u svrhu provedbe Odluke Vlade Republike Hrvatske o upućivanju humanitarne pomoći stanovništvu Ukrajine povodom Međunarodne donatorske konferencije na visokoj razini za Ukrajinu, KLASA: 022-03/22-04/186; URBROJ: 50301-21/21-22-3, od 4. svibnja 2022. godine</w:t>
      </w:r>
      <w:r w:rsidRPr="00E83481">
        <w:t>.</w:t>
      </w:r>
    </w:p>
    <w:p w14:paraId="718F8691" w14:textId="77777777" w:rsidR="00816F5A" w:rsidRDefault="00816F5A" w:rsidP="00816F5A">
      <w:pPr>
        <w:jc w:val="both"/>
      </w:pPr>
    </w:p>
    <w:p w14:paraId="2A2A6E33" w14:textId="77777777" w:rsidR="00816F5A" w:rsidRDefault="00816F5A" w:rsidP="00816F5A">
      <w:pPr>
        <w:jc w:val="both"/>
      </w:pPr>
      <w:bookmarkStart w:id="3" w:name="_Hlk122080360"/>
      <w:r>
        <w:t xml:space="preserve">Prema navedenoj Odluci Vlade Republike Hrvatske, Ministarstvo vanjskih i europskih poslova zaduženo je za pripremu, izvršenje i praćenje provedbe aktivnosti iz Odluke, te uplatu doprinosa od 4.000.000 EUR u kunskoj protuvrijednosti prema srednjem tečaju HNB-a na dan isplate, međunarodnoj organizaciji, agenciji ili fondu Ujedinjenih naroda. Financijska sredstva za provedbu Odluke u ukupnom iznosu 30.200.000 kn osigurana su u Državnom proračunu Republike Hrvatske za 2022. godinu na razdjelu 048 Ministarstvo vanjskih i europskih poslova. </w:t>
      </w:r>
    </w:p>
    <w:bookmarkEnd w:id="3"/>
    <w:p w14:paraId="38D26861" w14:textId="77777777" w:rsidR="00816F5A" w:rsidRDefault="00816F5A" w:rsidP="00816F5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AFB2082" w14:textId="77777777" w:rsidR="00816F5A" w:rsidRDefault="00816F5A" w:rsidP="00816F5A">
      <w:pPr>
        <w:jc w:val="both"/>
      </w:pPr>
      <w:r>
        <w:t xml:space="preserve">Izmijenjene okolnosti u odnosu na provedbena tijela i prioritetne potrebe na planu </w:t>
      </w:r>
      <w:proofErr w:type="spellStart"/>
      <w:r>
        <w:t>protuminskog</w:t>
      </w:r>
      <w:proofErr w:type="spellEnd"/>
      <w:r>
        <w:t xml:space="preserve"> djelovanja Ukrajine, koje su uslijedile u međuvremenu pojačanom agresijom Ruske Federacije na Ukrajinu, </w:t>
      </w:r>
      <w:r w:rsidRPr="00C6056D">
        <w:t>dovele</w:t>
      </w:r>
      <w:r>
        <w:t xml:space="preserve"> su do potrebe prilagodbe ranije</w:t>
      </w:r>
      <w:r w:rsidRPr="00C6056D">
        <w:t xml:space="preserve"> utvrđenih </w:t>
      </w:r>
      <w:r>
        <w:t xml:space="preserve">planova provedbe navedene Odluke Vlade Republike Hrvatske. Sukladno odredbi točke III. i točke IV. Odluke, aktivnosti iz Odluke provest će se u cijelosti u suradnji s Programom Ujedinjenih naroda za razvoj (UNDP), na planu potpore </w:t>
      </w:r>
      <w:proofErr w:type="spellStart"/>
      <w:r>
        <w:t>protuminskog</w:t>
      </w:r>
      <w:proofErr w:type="spellEnd"/>
      <w:r>
        <w:t xml:space="preserve"> djelovanja u Ukrajini. </w:t>
      </w:r>
    </w:p>
    <w:p w14:paraId="0F1B222D" w14:textId="77777777" w:rsidR="00816F5A" w:rsidRDefault="00816F5A" w:rsidP="00816F5A">
      <w:pPr>
        <w:jc w:val="both"/>
      </w:pPr>
    </w:p>
    <w:p w14:paraId="1EFAD112" w14:textId="77777777" w:rsidR="00816F5A" w:rsidRDefault="00816F5A" w:rsidP="00816F5A">
      <w:pPr>
        <w:jc w:val="both"/>
      </w:pPr>
      <w:r>
        <w:t xml:space="preserve">Ovom Odlukom predlaže se preraspodjela </w:t>
      </w:r>
      <w:r w:rsidRPr="00C6056D">
        <w:t xml:space="preserve">sredstva </w:t>
      </w:r>
      <w:r>
        <w:t>u D</w:t>
      </w:r>
      <w:r w:rsidRPr="00C6056D">
        <w:t xml:space="preserve">ržavnom proračunu Republike Hrvatske za 2022. godinu </w:t>
      </w:r>
      <w:r>
        <w:t xml:space="preserve">u iznosu od 14.050.000 kn </w:t>
      </w:r>
      <w:r w:rsidRPr="00C6056D">
        <w:t>unutar razdjela 0</w:t>
      </w:r>
      <w:r>
        <w:t xml:space="preserve">48 </w:t>
      </w:r>
      <w:r w:rsidRPr="00C6056D">
        <w:t xml:space="preserve">Ministarstvo </w:t>
      </w:r>
      <w:r>
        <w:t>vanjskih i europskih poslova, aktivnosti A777058 Pomoći međunarodnim organizacijama koje se bave razvojnom suradnjom i humanitarnom djelatnošću u inozemstvu.</w:t>
      </w:r>
    </w:p>
    <w:p w14:paraId="17336646" w14:textId="77777777" w:rsidR="00816F5A" w:rsidRDefault="00816F5A" w:rsidP="00816F5A">
      <w:pPr>
        <w:jc w:val="both"/>
      </w:pPr>
    </w:p>
    <w:p w14:paraId="29E750E4" w14:textId="77777777" w:rsidR="00816F5A" w:rsidRPr="00C6056D" w:rsidRDefault="00816F5A" w:rsidP="00816F5A">
      <w:pPr>
        <w:jc w:val="both"/>
      </w:pPr>
    </w:p>
    <w:p w14:paraId="736E0EC1" w14:textId="77777777" w:rsidR="008B478F" w:rsidRDefault="00B30999"/>
    <w:sectPr w:rsidR="008B478F" w:rsidSect="009B5DEB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46725" w14:textId="77777777" w:rsidR="00B30999" w:rsidRDefault="00B30999">
      <w:r>
        <w:separator/>
      </w:r>
    </w:p>
  </w:endnote>
  <w:endnote w:type="continuationSeparator" w:id="0">
    <w:p w14:paraId="3B89B168" w14:textId="77777777" w:rsidR="00B30999" w:rsidRDefault="00B3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12829" w14:textId="77777777" w:rsidR="00D25C41" w:rsidRDefault="008117C7" w:rsidP="009B5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C1282A" w14:textId="77777777" w:rsidR="00D25C41" w:rsidRDefault="00B309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1282B" w14:textId="77777777" w:rsidR="002B0FA0" w:rsidRDefault="00B30999">
    <w:pPr>
      <w:pStyle w:val="Footer"/>
      <w:jc w:val="center"/>
    </w:pPr>
  </w:p>
  <w:p w14:paraId="0CC1282C" w14:textId="77777777" w:rsidR="002B0FA0" w:rsidRDefault="00B30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3F657" w14:textId="77777777" w:rsidR="00B30999" w:rsidRDefault="00B30999">
      <w:r>
        <w:separator/>
      </w:r>
    </w:p>
  </w:footnote>
  <w:footnote w:type="continuationSeparator" w:id="0">
    <w:p w14:paraId="673722B8" w14:textId="77777777" w:rsidR="00B30999" w:rsidRDefault="00B30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1AF"/>
    <w:multiLevelType w:val="multilevel"/>
    <w:tmpl w:val="E1540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B00C1"/>
    <w:multiLevelType w:val="hybridMultilevel"/>
    <w:tmpl w:val="91A29A6A"/>
    <w:lvl w:ilvl="0" w:tplc="9B466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F10C2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34C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465F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7CEB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C0CC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0F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CCB5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145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9C7"/>
    <w:multiLevelType w:val="hybridMultilevel"/>
    <w:tmpl w:val="F2FC557A"/>
    <w:lvl w:ilvl="0" w:tplc="AC6C4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DCD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D8C5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404F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E26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6A84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848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FC8E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F851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773EC"/>
    <w:multiLevelType w:val="hybridMultilevel"/>
    <w:tmpl w:val="5DCCC0EC"/>
    <w:lvl w:ilvl="0" w:tplc="5686E57C">
      <w:start w:val="7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684A7FFA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1B087E60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CD20E1EA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6C546E0C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52EC82B6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E4E6D72C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6EBA4DCE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477004C8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50022CF1"/>
    <w:multiLevelType w:val="multilevel"/>
    <w:tmpl w:val="BB1E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D25"/>
    <w:multiLevelType w:val="hybridMultilevel"/>
    <w:tmpl w:val="720EE7EC"/>
    <w:lvl w:ilvl="0" w:tplc="D89A1030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75D4BA00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3070AAC4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9836FD84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4E8813B4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4BE067F8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F6D05430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1E8C2F6A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41CEE1BE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65ED7178"/>
    <w:multiLevelType w:val="hybridMultilevel"/>
    <w:tmpl w:val="9C2E3784"/>
    <w:lvl w:ilvl="0" w:tplc="56F0C7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F02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C84D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AEE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A9D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8C6E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707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9A08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813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B05A07"/>
    <w:multiLevelType w:val="hybridMultilevel"/>
    <w:tmpl w:val="172C7024"/>
    <w:lvl w:ilvl="0" w:tplc="6B121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F0E4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18D7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5CA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6615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C071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149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1C26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C51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63CDD"/>
    <w:multiLevelType w:val="hybridMultilevel"/>
    <w:tmpl w:val="43C43734"/>
    <w:lvl w:ilvl="0" w:tplc="3FFC3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4478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C8DD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BA0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904D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384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D23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083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BCBB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20"/>
    <w:rsid w:val="0003334C"/>
    <w:rsid w:val="008117C7"/>
    <w:rsid w:val="00816F5A"/>
    <w:rsid w:val="008D3320"/>
    <w:rsid w:val="00B30999"/>
    <w:rsid w:val="00C743FC"/>
    <w:rsid w:val="00FB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127FA"/>
  <w15:docId w15:val="{0C670DBE-F6B6-4832-BA4F-22B0959F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4BC9"/>
    <w:pPr>
      <w:spacing w:before="100" w:beforeAutospacing="1" w:after="100" w:afterAutospacing="1"/>
    </w:pPr>
  </w:style>
  <w:style w:type="character" w:styleId="Strong">
    <w:name w:val="Strong"/>
    <w:qFormat/>
    <w:rsid w:val="00FF4BC9"/>
    <w:rPr>
      <w:b/>
      <w:bCs/>
    </w:rPr>
  </w:style>
  <w:style w:type="paragraph" w:styleId="Footer">
    <w:name w:val="footer"/>
    <w:basedOn w:val="Normal"/>
    <w:link w:val="FooterChar"/>
    <w:uiPriority w:val="99"/>
    <w:rsid w:val="009B5D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B5DEB"/>
  </w:style>
  <w:style w:type="paragraph" w:customStyle="1" w:styleId="t-11-9-sred">
    <w:name w:val="t-11-9-sred"/>
    <w:basedOn w:val="Normal"/>
    <w:rsid w:val="00236F78"/>
  </w:style>
  <w:style w:type="paragraph" w:customStyle="1" w:styleId="t-10-9-kurz-s">
    <w:name w:val="t-10-9-kurz-s"/>
    <w:basedOn w:val="Normal"/>
    <w:rsid w:val="00236F78"/>
  </w:style>
  <w:style w:type="character" w:styleId="Emphasis">
    <w:name w:val="Emphasis"/>
    <w:qFormat/>
    <w:rsid w:val="00236F78"/>
    <w:rPr>
      <w:i/>
      <w:iCs/>
    </w:rPr>
  </w:style>
  <w:style w:type="paragraph" w:customStyle="1" w:styleId="clanak-">
    <w:name w:val="clanak-"/>
    <w:basedOn w:val="Normal"/>
    <w:rsid w:val="00236F78"/>
  </w:style>
  <w:style w:type="paragraph" w:customStyle="1" w:styleId="t-9-8">
    <w:name w:val="t-9-8"/>
    <w:basedOn w:val="Normal"/>
    <w:rsid w:val="00236F78"/>
  </w:style>
  <w:style w:type="paragraph" w:styleId="BalloonText">
    <w:name w:val="Balloon Text"/>
    <w:basedOn w:val="Normal"/>
    <w:link w:val="BalloonTextChar"/>
    <w:rsid w:val="00036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6A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B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46B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46B8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B0F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16F5A"/>
    <w:pPr>
      <w:ind w:left="720"/>
      <w:contextualSpacing/>
    </w:pPr>
  </w:style>
  <w:style w:type="paragraph" w:customStyle="1" w:styleId="Standard">
    <w:name w:val="Standard"/>
    <w:basedOn w:val="Normal"/>
    <w:rsid w:val="00816F5A"/>
    <w:pPr>
      <w:autoSpaceDN w:val="0"/>
      <w:spacing w:after="160" w:line="252" w:lineRule="auto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B66DFF1A67E48B384D82EEF15B5F2" ma:contentTypeVersion="1" ma:contentTypeDescription="Create a new document." ma:contentTypeScope="" ma:versionID="8009c7f6ac0055f15816a689d570a3bd">
  <xsd:schema xmlns:xsd="http://www.w3.org/2001/XMLSchema" xmlns:xs="http://www.w3.org/2001/XMLSchema" xmlns:p="http://schemas.microsoft.com/office/2006/metadata/properties" xmlns:ns2="85cf988b-3b87-43b1-9cc9-8aaca289c022" targetNamespace="http://schemas.microsoft.com/office/2006/metadata/properties" ma:root="true" ma:fieldsID="042ddfb82191678843cc9bf97bd8bb44" ns2:_="">
    <xsd:import namespace="85cf988b-3b87-43b1-9cc9-8aaca289c02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f988b-3b87-43b1-9cc9-8aaca289c0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88F4D-5189-4502-9DD7-82A5511E41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988FC1-FAD2-486E-94B3-A171B4CF3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4C0FD-0065-4EB0-B095-CD196FB93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f988b-3b87-43b1-9cc9-8aaca289c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EB1C0A-B4BC-4DCD-9F74-6F04AD12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INTERNO</vt:lpstr>
      <vt:lpstr>INTERNO</vt:lpstr>
    </vt:vector>
  </TitlesOfParts>
  <Company>Ministarstvo Financija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INTERNO</dc:title>
  <dc:creator>Emanuela Belšak</dc:creator>
  <cp:lastModifiedBy>Nina Ban Glasnović</cp:lastModifiedBy>
  <cp:revision>4</cp:revision>
  <cp:lastPrinted>2022-12-20T09:21:00Z</cp:lastPrinted>
  <dcterms:created xsi:type="dcterms:W3CDTF">2022-12-20T09:22:00Z</dcterms:created>
  <dcterms:modified xsi:type="dcterms:W3CDTF">2022-12-20T15:45:00Z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0x01010040CB66DFF1A67E48B384D82EEF15B5F2</vt:lpwstr>
  </property>
</Properties>
</file>