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1BE6" w14:textId="77777777" w:rsidR="00E07298" w:rsidRPr="00E07298" w:rsidRDefault="00E07298" w:rsidP="00E0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072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E5F918" wp14:editId="0A91EC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0B9FBAE" w14:textId="77777777" w:rsidR="00E07298" w:rsidRPr="00E07298" w:rsidRDefault="00E07298" w:rsidP="00E0729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0729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9F913BD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6EA37" w14:textId="1E2BC935" w:rsidR="00E07298" w:rsidRPr="00E07298" w:rsidRDefault="00E07298" w:rsidP="00E0729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2022.</w:t>
      </w:r>
    </w:p>
    <w:p w14:paraId="74040E6D" w14:textId="77777777" w:rsidR="00E07298" w:rsidRPr="00E07298" w:rsidRDefault="00E07298" w:rsidP="00E07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AAA729E" w14:textId="77777777" w:rsidR="00E07298" w:rsidRPr="00E07298" w:rsidRDefault="00E07298" w:rsidP="00E0729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07298" w:rsidRPr="00E07298" w:rsidSect="00E0729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07298" w:rsidRPr="00E07298" w14:paraId="3E5DD4D6" w14:textId="77777777" w:rsidTr="00893EA7">
        <w:tc>
          <w:tcPr>
            <w:tcW w:w="1951" w:type="dxa"/>
          </w:tcPr>
          <w:p w14:paraId="57FBFD86" w14:textId="77777777" w:rsidR="00E07298" w:rsidRPr="00E07298" w:rsidRDefault="00E07298" w:rsidP="00E0729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7298">
              <w:rPr>
                <w:b/>
                <w:smallCaps/>
                <w:sz w:val="24"/>
                <w:szCs w:val="24"/>
              </w:rPr>
              <w:t>Predlagatelj</w:t>
            </w:r>
            <w:r w:rsidRPr="00E072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939ED9F" w14:textId="4A27CC11" w:rsidR="00E07298" w:rsidRPr="00E07298" w:rsidRDefault="00E07298" w:rsidP="00E072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0BAFB1F" w14:textId="77777777" w:rsidR="00E07298" w:rsidRPr="00E07298" w:rsidRDefault="00E07298" w:rsidP="00E07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40A4E3" w14:textId="77777777" w:rsidR="00E07298" w:rsidRPr="00E07298" w:rsidRDefault="00E07298" w:rsidP="00E0729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07298" w:rsidRPr="00E072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07298" w:rsidRPr="00E07298" w14:paraId="5138692B" w14:textId="77777777" w:rsidTr="00893EA7">
        <w:tc>
          <w:tcPr>
            <w:tcW w:w="1951" w:type="dxa"/>
          </w:tcPr>
          <w:p w14:paraId="1B025D07" w14:textId="77777777" w:rsidR="00E07298" w:rsidRPr="00E07298" w:rsidRDefault="00E07298" w:rsidP="00E0729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7298">
              <w:rPr>
                <w:b/>
                <w:smallCaps/>
                <w:sz w:val="24"/>
                <w:szCs w:val="24"/>
              </w:rPr>
              <w:t>Predmet</w:t>
            </w:r>
            <w:r w:rsidRPr="00E072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B790BD" w14:textId="49D4AEBE" w:rsidR="00E07298" w:rsidRPr="00E07298" w:rsidRDefault="006F305D" w:rsidP="006F30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305D">
              <w:rPr>
                <w:sz w:val="24"/>
                <w:szCs w:val="24"/>
              </w:rPr>
              <w:t xml:space="preserve">Prijedlog uredbe o izmjeni Uredbe o mjesečnom iznosu naknade za ugroženog kupca energenata, načinu sudjelovanja u podmirenju troškova energenata korisnika naknade i postupanju Hrvatskog zavoda za socijalni rad </w:t>
            </w:r>
          </w:p>
        </w:tc>
      </w:tr>
    </w:tbl>
    <w:p w14:paraId="7C276D89" w14:textId="77777777" w:rsidR="00E07298" w:rsidRPr="00E07298" w:rsidRDefault="00E07298" w:rsidP="00E0729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0FA21596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D5DC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345DE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C3389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1D91A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2751E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3BBFE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FCCAC" w14:textId="77777777" w:rsidR="00E07298" w:rsidRPr="00E07298" w:rsidRDefault="00E07298" w:rsidP="00E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07298" w:rsidRPr="00E072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6B5FE5" w14:textId="11C75429" w:rsidR="00D76C2F" w:rsidRPr="00D76C2F" w:rsidRDefault="00D76C2F" w:rsidP="00D76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C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6D235C11" w14:textId="77777777" w:rsidR="00E043EA" w:rsidRDefault="00E043EA" w:rsidP="00D7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1B465" w14:textId="77777777" w:rsidR="00D76C2F" w:rsidRDefault="00D76C2F" w:rsidP="00D7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90FA1" w14:textId="1B51F3AF" w:rsidR="00DE6F07" w:rsidRPr="008D0E01" w:rsidRDefault="00DE6F07" w:rsidP="00D76C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stavka 5. Zakona o socijalnoj skrbi („Narodne novine“, br. 18/22</w:t>
      </w:r>
      <w:r w:rsidR="00E043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46/22</w:t>
      </w:r>
      <w:r w:rsidR="00E043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043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______________ 2022. donijela</w:t>
      </w:r>
    </w:p>
    <w:p w14:paraId="0383EEE0" w14:textId="77777777" w:rsidR="00E043EA" w:rsidRPr="00D76C2F" w:rsidRDefault="00E043EA" w:rsidP="00D7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E5C66" w14:textId="7F5C5D5A" w:rsidR="00DE6F07" w:rsidRDefault="00DE6F07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>U</w:t>
      </w:r>
      <w:r w:rsidR="00D76C2F">
        <w:rPr>
          <w:b/>
        </w:rPr>
        <w:t xml:space="preserve"> </w:t>
      </w:r>
      <w:r w:rsidRPr="008D0E01">
        <w:rPr>
          <w:b/>
        </w:rPr>
        <w:t>R</w:t>
      </w:r>
      <w:r w:rsidR="00D76C2F">
        <w:rPr>
          <w:b/>
        </w:rPr>
        <w:t xml:space="preserve"> </w:t>
      </w:r>
      <w:r w:rsidRPr="008D0E01">
        <w:rPr>
          <w:b/>
        </w:rPr>
        <w:t>E</w:t>
      </w:r>
      <w:r w:rsidR="00D76C2F">
        <w:rPr>
          <w:b/>
        </w:rPr>
        <w:t xml:space="preserve"> </w:t>
      </w:r>
      <w:r w:rsidRPr="008D0E01">
        <w:rPr>
          <w:b/>
        </w:rPr>
        <w:t>D</w:t>
      </w:r>
      <w:r w:rsidR="00D76C2F">
        <w:rPr>
          <w:b/>
        </w:rPr>
        <w:t xml:space="preserve"> </w:t>
      </w:r>
      <w:r w:rsidRPr="008D0E01">
        <w:rPr>
          <w:b/>
        </w:rPr>
        <w:t>B</w:t>
      </w:r>
      <w:r w:rsidR="00D76C2F">
        <w:rPr>
          <w:b/>
        </w:rPr>
        <w:t xml:space="preserve"> </w:t>
      </w:r>
      <w:r w:rsidRPr="008D0E01">
        <w:rPr>
          <w:b/>
        </w:rPr>
        <w:t>U</w:t>
      </w:r>
    </w:p>
    <w:p w14:paraId="10A66864" w14:textId="77777777" w:rsidR="00D76C2F" w:rsidRPr="008D0E01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9798777" w14:textId="77777777" w:rsidR="00E043EA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 xml:space="preserve">o izmjeni Uredbe o mjesečnom iznosu naknade za ugroženog kupca energenata, </w:t>
      </w:r>
    </w:p>
    <w:p w14:paraId="4A3CDF04" w14:textId="77777777" w:rsidR="00E043EA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 xml:space="preserve">načinu sudjelovanja u podmirenju troškova energenata korisnika naknade i </w:t>
      </w:r>
    </w:p>
    <w:p w14:paraId="2E4995E5" w14:textId="764EDB38" w:rsidR="00DE6F07" w:rsidRPr="008D0E01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 xml:space="preserve">postupanju </w:t>
      </w:r>
      <w:r w:rsidR="00E043EA" w:rsidRPr="008D0E01">
        <w:rPr>
          <w:b/>
        </w:rPr>
        <w:t xml:space="preserve">Hrvatskog </w:t>
      </w:r>
      <w:r w:rsidRPr="008D0E01">
        <w:rPr>
          <w:b/>
        </w:rPr>
        <w:t xml:space="preserve">zavoda za socijalni rad </w:t>
      </w:r>
    </w:p>
    <w:p w14:paraId="355C6BB6" w14:textId="1F219FB0" w:rsidR="00DE6F07" w:rsidRDefault="00DE6F07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B8BF566" w14:textId="77777777" w:rsidR="00D76C2F" w:rsidRPr="00D76C2F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8083CBE" w14:textId="1351F5F7" w:rsidR="00DE6F07" w:rsidRDefault="00DE6F07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>Članak 1.</w:t>
      </w:r>
    </w:p>
    <w:p w14:paraId="4A55C924" w14:textId="77777777" w:rsidR="00D76C2F" w:rsidRPr="008D0E01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3AB20B2" w14:textId="23E10FCC" w:rsidR="00DE6F07" w:rsidRPr="008D0E01" w:rsidRDefault="00DE6F07" w:rsidP="00D76C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Uredbi o mjesečnom iznosu naknade za ugroženog kupca energenata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načinu sudjelovanja u podmirenju troškova energenata korisnika naknade i postupanju Hrvatskog zavoda za socijalni rad 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E043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članku 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D2D77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4D53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400,00</w:t>
      </w:r>
      <w:r w:rsidR="008D2D77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234D53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4D53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</w:t>
      </w:r>
      <w:r w:rsidR="008D2D77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34D53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8D2D77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riječima: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„500,00</w:t>
      </w:r>
      <w:r w:rsidR="008D2D77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751734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E044393" w14:textId="77777777" w:rsidR="00B1330C" w:rsidRPr="008D0E01" w:rsidRDefault="00B1330C" w:rsidP="008D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23E7A" w14:textId="001ED3F4" w:rsidR="00DE6F07" w:rsidRPr="008D0E01" w:rsidRDefault="00DE6F07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D0E01">
        <w:rPr>
          <w:b/>
        </w:rPr>
        <w:t xml:space="preserve">Članak </w:t>
      </w:r>
      <w:r w:rsidR="00234D53" w:rsidRPr="008D0E01">
        <w:rPr>
          <w:b/>
        </w:rPr>
        <w:t>2</w:t>
      </w:r>
      <w:r w:rsidRPr="008D0E01">
        <w:rPr>
          <w:b/>
        </w:rPr>
        <w:t>.</w:t>
      </w:r>
    </w:p>
    <w:p w14:paraId="41F3CB27" w14:textId="2F0CCCB4" w:rsidR="00DE6F07" w:rsidRPr="008D0E01" w:rsidRDefault="00DE6F07" w:rsidP="008D0E01">
      <w:pPr>
        <w:pStyle w:val="box464587"/>
        <w:shd w:val="clear" w:color="auto" w:fill="FFFFFF"/>
        <w:spacing w:before="0" w:beforeAutospacing="0" w:after="0" w:afterAutospacing="0"/>
        <w:ind w:firstLine="708"/>
        <w:textAlignment w:val="baseline"/>
      </w:pPr>
    </w:p>
    <w:p w14:paraId="7643DC3E" w14:textId="269496EE" w:rsidR="008401D0" w:rsidRPr="008D0E01" w:rsidRDefault="00C77023" w:rsidP="00D76C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01">
        <w:rPr>
          <w:rFonts w:ascii="Times New Roman" w:eastAsia="Calibri" w:hAnsi="Times New Roman" w:cs="Times New Roman"/>
          <w:sz w:val="24"/>
          <w:szCs w:val="24"/>
        </w:rPr>
        <w:t>Korisn</w:t>
      </w:r>
      <w:r w:rsidR="00E0540C" w:rsidRPr="008D0E01">
        <w:rPr>
          <w:rFonts w:ascii="Times New Roman" w:eastAsia="Calibri" w:hAnsi="Times New Roman" w:cs="Times New Roman"/>
          <w:sz w:val="24"/>
          <w:szCs w:val="24"/>
        </w:rPr>
        <w:t>ici</w:t>
      </w:r>
      <w:r w:rsidRPr="008D0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3BF">
        <w:rPr>
          <w:rFonts w:ascii="Times New Roman" w:eastAsia="Calibri" w:hAnsi="Times New Roman" w:cs="Times New Roman"/>
          <w:sz w:val="24"/>
          <w:szCs w:val="24"/>
        </w:rPr>
        <w:t xml:space="preserve">prava na </w:t>
      </w:r>
      <w:r w:rsidRPr="008D0E01">
        <w:rPr>
          <w:rFonts w:ascii="Times New Roman" w:eastAsia="Calibri" w:hAnsi="Times New Roman" w:cs="Times New Roman"/>
          <w:sz w:val="24"/>
          <w:szCs w:val="24"/>
        </w:rPr>
        <w:t>naknad</w:t>
      </w:r>
      <w:r w:rsidR="006373BF">
        <w:rPr>
          <w:rFonts w:ascii="Times New Roman" w:eastAsia="Calibri" w:hAnsi="Times New Roman" w:cs="Times New Roman"/>
          <w:sz w:val="24"/>
          <w:szCs w:val="24"/>
        </w:rPr>
        <w:t>u</w:t>
      </w:r>
      <w:r w:rsidRPr="008D0E01">
        <w:rPr>
          <w:rFonts w:ascii="Times New Roman" w:eastAsia="Calibri" w:hAnsi="Times New Roman" w:cs="Times New Roman"/>
          <w:sz w:val="24"/>
          <w:szCs w:val="24"/>
        </w:rPr>
        <w:t xml:space="preserve"> za ugroženog kupca energenata koj</w:t>
      </w:r>
      <w:r w:rsidR="00E0540C" w:rsidRPr="008D0E01">
        <w:rPr>
          <w:rFonts w:ascii="Times New Roman" w:eastAsia="Calibri" w:hAnsi="Times New Roman" w:cs="Times New Roman"/>
          <w:sz w:val="24"/>
          <w:szCs w:val="24"/>
        </w:rPr>
        <w:t>i</w:t>
      </w:r>
      <w:r w:rsidRPr="008D0E01">
        <w:rPr>
          <w:rFonts w:ascii="Times New Roman" w:eastAsia="Calibri" w:hAnsi="Times New Roman" w:cs="Times New Roman"/>
          <w:sz w:val="24"/>
          <w:szCs w:val="24"/>
        </w:rPr>
        <w:t xml:space="preserve">ma je na dan stupanja na snagu ove Uredbe priznato pravo na </w:t>
      </w:r>
      <w:r w:rsidR="008401D0" w:rsidRPr="008D0E01">
        <w:rPr>
          <w:rFonts w:ascii="Times New Roman" w:eastAsia="Calibri" w:hAnsi="Times New Roman" w:cs="Times New Roman"/>
          <w:sz w:val="24"/>
          <w:szCs w:val="24"/>
        </w:rPr>
        <w:t xml:space="preserve">naknadu za ugroženog kupca energenata u visini utvrđenoj člankom 2. stavkom 2. </w:t>
      </w:r>
      <w:r w:rsidR="00E043EA">
        <w:rPr>
          <w:rFonts w:ascii="Times New Roman" w:eastAsia="Calibri" w:hAnsi="Times New Roman" w:cs="Times New Roman"/>
          <w:sz w:val="24"/>
          <w:szCs w:val="24"/>
        </w:rPr>
        <w:t xml:space="preserve">Uredbe </w:t>
      </w:r>
      <w:r w:rsidR="00E043EA" w:rsidRPr="008D0E01">
        <w:rPr>
          <w:rFonts w:ascii="Times New Roman" w:eastAsia="Times New Roman" w:hAnsi="Times New Roman" w:cs="Times New Roman"/>
          <w:sz w:val="24"/>
          <w:szCs w:val="24"/>
          <w:lang w:eastAsia="hr-HR"/>
        </w:rPr>
        <w:t>o mjesečnom iznosu naknade za ugroženog kupca energenata, načinu sudjelovanja u podmirenju troškova energenata korisnika naknade i postupanju Hrvatskog zavoda za socijalni rad („Narodne novine“, broj 31/22</w:t>
      </w:r>
      <w:r w:rsidR="00E043EA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0576D0" w:rsidRPr="008D0E01">
        <w:rPr>
          <w:rFonts w:ascii="Times New Roman" w:eastAsia="Calibri" w:hAnsi="Times New Roman" w:cs="Times New Roman"/>
          <w:sz w:val="24"/>
          <w:szCs w:val="24"/>
        </w:rPr>
        <w:t>,</w:t>
      </w:r>
      <w:r w:rsidR="008401D0" w:rsidRPr="008D0E01">
        <w:rPr>
          <w:rFonts w:ascii="Times New Roman" w:eastAsia="Calibri" w:hAnsi="Times New Roman" w:cs="Times New Roman"/>
          <w:sz w:val="24"/>
          <w:szCs w:val="24"/>
        </w:rPr>
        <w:t xml:space="preserve"> od dana stupanja na snagu ove Uredbe naknadu ostvaruj</w:t>
      </w:r>
      <w:r w:rsidR="00F1572C" w:rsidRPr="008D0E01">
        <w:rPr>
          <w:rFonts w:ascii="Times New Roman" w:eastAsia="Calibri" w:hAnsi="Times New Roman" w:cs="Times New Roman"/>
          <w:sz w:val="24"/>
          <w:szCs w:val="24"/>
        </w:rPr>
        <w:t>u</w:t>
      </w:r>
      <w:r w:rsidR="008401D0" w:rsidRPr="008D0E01">
        <w:rPr>
          <w:rFonts w:ascii="Times New Roman" w:eastAsia="Calibri" w:hAnsi="Times New Roman" w:cs="Times New Roman"/>
          <w:sz w:val="24"/>
          <w:szCs w:val="24"/>
        </w:rPr>
        <w:t xml:space="preserve"> u visini utvrđenoj ovom Uredbom.</w:t>
      </w:r>
    </w:p>
    <w:p w14:paraId="1476D91F" w14:textId="77777777" w:rsidR="008401D0" w:rsidRPr="008D0E01" w:rsidRDefault="008401D0" w:rsidP="008D0E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F34E4D" w14:textId="7F705B98" w:rsidR="008401D0" w:rsidRPr="008D0E01" w:rsidRDefault="008401D0" w:rsidP="008D0E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E01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14:paraId="4D47CCA8" w14:textId="77777777" w:rsidR="008401D0" w:rsidRPr="008D0E01" w:rsidRDefault="008401D0" w:rsidP="008D0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D675B" w14:textId="7D29F723" w:rsidR="000E34AB" w:rsidRPr="008D0E01" w:rsidRDefault="008401D0" w:rsidP="00D76C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01">
        <w:rPr>
          <w:rFonts w:ascii="Times New Roman" w:eastAsia="Calibri" w:hAnsi="Times New Roman" w:cs="Times New Roman"/>
          <w:sz w:val="24"/>
          <w:szCs w:val="24"/>
        </w:rPr>
        <w:t xml:space="preserve">Financijska agencija će korisniku prava na naknadu za ugroženog kupca energenata iz </w:t>
      </w:r>
      <w:r w:rsidR="00B6153E" w:rsidRPr="008D0E01">
        <w:rPr>
          <w:rFonts w:ascii="Times New Roman" w:eastAsia="Calibri" w:hAnsi="Times New Roman" w:cs="Times New Roman"/>
          <w:sz w:val="24"/>
          <w:szCs w:val="24"/>
        </w:rPr>
        <w:t>član</w:t>
      </w:r>
      <w:r w:rsidRPr="008D0E01">
        <w:rPr>
          <w:rFonts w:ascii="Times New Roman" w:eastAsia="Calibri" w:hAnsi="Times New Roman" w:cs="Times New Roman"/>
          <w:sz w:val="24"/>
          <w:szCs w:val="24"/>
        </w:rPr>
        <w:t xml:space="preserve">ka 2. ove Uredbe </w:t>
      </w:r>
      <w:r w:rsidR="00DF247F" w:rsidRPr="008D0E01">
        <w:rPr>
          <w:rFonts w:ascii="Times New Roman" w:eastAsia="Calibri" w:hAnsi="Times New Roman" w:cs="Times New Roman"/>
          <w:sz w:val="24"/>
          <w:szCs w:val="24"/>
        </w:rPr>
        <w:t>prilikom plaćanja računa za troškove energije</w:t>
      </w:r>
      <w:r w:rsidR="00E0540C" w:rsidRPr="008D0E01">
        <w:rPr>
          <w:rFonts w:ascii="Times New Roman" w:eastAsia="Calibri" w:hAnsi="Times New Roman" w:cs="Times New Roman"/>
          <w:sz w:val="24"/>
          <w:szCs w:val="24"/>
        </w:rPr>
        <w:t xml:space="preserve"> obračunavati naknadu u visini utvrđenoj ovom Uredbom</w:t>
      </w:r>
      <w:r w:rsidR="00B1330C" w:rsidRPr="008D0E01">
        <w:rPr>
          <w:rFonts w:ascii="Times New Roman" w:eastAsia="Calibri" w:hAnsi="Times New Roman" w:cs="Times New Roman"/>
          <w:sz w:val="24"/>
          <w:szCs w:val="24"/>
        </w:rPr>
        <w:t xml:space="preserve"> od dana stupanja na snagu ove Uredbe.</w:t>
      </w:r>
    </w:p>
    <w:p w14:paraId="24DBC7FD" w14:textId="77777777" w:rsidR="00E0540C" w:rsidRPr="008D0E01" w:rsidRDefault="00E0540C" w:rsidP="008D0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5E8B7" w14:textId="3EBB19CE" w:rsidR="000E34AB" w:rsidRPr="008D0E01" w:rsidRDefault="000E34AB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D0E01">
        <w:rPr>
          <w:b/>
          <w:bCs/>
        </w:rPr>
        <w:t xml:space="preserve">Članak </w:t>
      </w:r>
      <w:r w:rsidR="00F1572C" w:rsidRPr="008D0E01">
        <w:rPr>
          <w:b/>
          <w:bCs/>
        </w:rPr>
        <w:t>4</w:t>
      </w:r>
      <w:r w:rsidRPr="008D0E01">
        <w:rPr>
          <w:b/>
          <w:bCs/>
        </w:rPr>
        <w:t>.</w:t>
      </w:r>
    </w:p>
    <w:p w14:paraId="768E00D0" w14:textId="77777777" w:rsidR="000E34AB" w:rsidRPr="008D0E01" w:rsidRDefault="000E34AB" w:rsidP="00D76C2F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40C5622C" w14:textId="1300A074" w:rsidR="00DE6F07" w:rsidRPr="008D0E01" w:rsidRDefault="00DE6F07" w:rsidP="00D76C2F">
      <w:pPr>
        <w:pStyle w:val="box464587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D0E01">
        <w:t xml:space="preserve">Ova Uredba </w:t>
      </w:r>
      <w:r w:rsidR="00C82B66" w:rsidRPr="008D0E01">
        <w:t xml:space="preserve">objavit će se u „Narodnim novinama“, a </w:t>
      </w:r>
      <w:r w:rsidRPr="008D0E01">
        <w:t>stupa na s</w:t>
      </w:r>
      <w:r w:rsidR="001B5B0D" w:rsidRPr="008D0E01">
        <w:t>nagu</w:t>
      </w:r>
      <w:r w:rsidR="00F37FD1" w:rsidRPr="008D0E01">
        <w:t xml:space="preserve"> 1. listopada 2022.</w:t>
      </w:r>
    </w:p>
    <w:p w14:paraId="5B1DFFC5" w14:textId="77777777" w:rsidR="00D76C2F" w:rsidRPr="00D76C2F" w:rsidRDefault="00D76C2F" w:rsidP="00D7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CDD0F" w14:textId="77777777" w:rsidR="00D76C2F" w:rsidRPr="00D76C2F" w:rsidRDefault="00D76C2F" w:rsidP="00D7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948D0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C2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07B2E87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C2F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4009721B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C2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456B49A7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8699E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C2F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F78D1B4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11B13F" w14:textId="77777777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B25012" w14:textId="52B66C33" w:rsidR="00D76C2F" w:rsidRPr="00D76C2F" w:rsidRDefault="00D76C2F" w:rsidP="00D76C2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C2F">
        <w:rPr>
          <w:rFonts w:ascii="Times New Roman" w:eastAsia="Calibri" w:hAnsi="Times New Roman" w:cs="Times New Roman"/>
          <w:sz w:val="24"/>
          <w:szCs w:val="24"/>
        </w:rPr>
        <w:t>mr. sc. Andrej Plenković</w:t>
      </w:r>
      <w:r w:rsidRPr="00D76C2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BDC2BD2" w14:textId="78A5712A" w:rsidR="00DF247F" w:rsidRPr="008D0E01" w:rsidRDefault="00D76C2F" w:rsidP="008D0E01">
      <w:pPr>
        <w:pStyle w:val="box464587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dr w:val="none" w:sz="0" w:space="0" w:color="auto" w:frame="1"/>
        </w:rPr>
      </w:pPr>
      <w:r w:rsidRPr="008D0E01">
        <w:rPr>
          <w:rStyle w:val="bold"/>
          <w:b/>
          <w:bdr w:val="none" w:sz="0" w:space="0" w:color="auto" w:frame="1"/>
        </w:rPr>
        <w:lastRenderedPageBreak/>
        <w:t>O B R A Z L O Ž E N J E</w:t>
      </w:r>
    </w:p>
    <w:p w14:paraId="7F6A22AA" w14:textId="77777777" w:rsidR="00F37FD1" w:rsidRPr="008D0E01" w:rsidRDefault="00F37FD1" w:rsidP="00D76C2F">
      <w:pPr>
        <w:pStyle w:val="box464587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dr w:val="none" w:sz="0" w:space="0" w:color="auto" w:frame="1"/>
        </w:rPr>
      </w:pPr>
    </w:p>
    <w:p w14:paraId="7A23C2E0" w14:textId="76814E98" w:rsidR="00DF247F" w:rsidRPr="008D0E01" w:rsidRDefault="00DF247F" w:rsidP="00D76C2F">
      <w:pPr>
        <w:pStyle w:val="box464587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14:paraId="59B1243D" w14:textId="755D5F54" w:rsidR="00DF247F" w:rsidRPr="008D0E01" w:rsidRDefault="00DF247F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D0E01">
        <w:rPr>
          <w:bCs/>
          <w:bdr w:val="none" w:sz="0" w:space="0" w:color="auto" w:frame="1"/>
        </w:rPr>
        <w:t>Na temelju članka 43. stavka 5. Zakona o socijalnoj skrbi (</w:t>
      </w:r>
      <w:r w:rsidR="003227A7" w:rsidRPr="008D0E01">
        <w:rPr>
          <w:bCs/>
          <w:bdr w:val="none" w:sz="0" w:space="0" w:color="auto" w:frame="1"/>
        </w:rPr>
        <w:t>„</w:t>
      </w:r>
      <w:r w:rsidRPr="008D0E01">
        <w:rPr>
          <w:bCs/>
          <w:bdr w:val="none" w:sz="0" w:space="0" w:color="auto" w:frame="1"/>
        </w:rPr>
        <w:t>Narodne novine</w:t>
      </w:r>
      <w:r w:rsidR="003227A7" w:rsidRPr="008D0E01">
        <w:rPr>
          <w:bCs/>
          <w:bdr w:val="none" w:sz="0" w:space="0" w:color="auto" w:frame="1"/>
        </w:rPr>
        <w:t>“</w:t>
      </w:r>
      <w:r w:rsidRPr="008D0E01">
        <w:rPr>
          <w:bCs/>
          <w:bdr w:val="none" w:sz="0" w:space="0" w:color="auto" w:frame="1"/>
        </w:rPr>
        <w:t>, broj 18/22</w:t>
      </w:r>
      <w:r w:rsidR="00C6736F">
        <w:rPr>
          <w:bCs/>
          <w:bdr w:val="none" w:sz="0" w:space="0" w:color="auto" w:frame="1"/>
        </w:rPr>
        <w:t>.</w:t>
      </w:r>
      <w:r w:rsidRPr="008D0E01">
        <w:rPr>
          <w:bCs/>
          <w:bdr w:val="none" w:sz="0" w:space="0" w:color="auto" w:frame="1"/>
        </w:rPr>
        <w:t xml:space="preserve"> i 46/22</w:t>
      </w:r>
      <w:r w:rsidR="00C6736F">
        <w:rPr>
          <w:bCs/>
          <w:bdr w:val="none" w:sz="0" w:space="0" w:color="auto" w:frame="1"/>
        </w:rPr>
        <w:t>.</w:t>
      </w:r>
      <w:r w:rsidRPr="008D0E01">
        <w:rPr>
          <w:bCs/>
          <w:bdr w:val="none" w:sz="0" w:space="0" w:color="auto" w:frame="1"/>
        </w:rPr>
        <w:t>)</w:t>
      </w:r>
      <w:r w:rsidR="00C6736F">
        <w:rPr>
          <w:bCs/>
          <w:bdr w:val="none" w:sz="0" w:space="0" w:color="auto" w:frame="1"/>
        </w:rPr>
        <w:t>,</w:t>
      </w:r>
      <w:r w:rsidRPr="008D0E01">
        <w:rPr>
          <w:bCs/>
          <w:bdr w:val="none" w:sz="0" w:space="0" w:color="auto" w:frame="1"/>
        </w:rPr>
        <w:t xml:space="preserve"> Vlada Republike Hrvatske je </w:t>
      </w:r>
      <w:r w:rsidR="00A46FCC" w:rsidRPr="008D0E01">
        <w:rPr>
          <w:bCs/>
          <w:bdr w:val="none" w:sz="0" w:space="0" w:color="auto" w:frame="1"/>
        </w:rPr>
        <w:t xml:space="preserve">u Uredbi o mjesečnom </w:t>
      </w:r>
      <w:r w:rsidR="00A46FCC" w:rsidRPr="008D0E01">
        <w:t>iznosu naknade za ugroženog kupca energenata, načinu sudjelovanja u podmirenju troškova energenata korisnika naknade i postupanju Hrvatskog zavoda za socijalni rad („Narodne novine“, broj 31/22</w:t>
      </w:r>
      <w:r w:rsidR="00C6736F">
        <w:t>.</w:t>
      </w:r>
      <w:r w:rsidR="00A46FCC" w:rsidRPr="008D0E01">
        <w:t>)</w:t>
      </w:r>
      <w:r w:rsidR="00C6736F">
        <w:t>,</w:t>
      </w:r>
      <w:r w:rsidR="003227A7" w:rsidRPr="008D0E01">
        <w:t xml:space="preserve"> </w:t>
      </w:r>
      <w:r w:rsidR="00A46FCC" w:rsidRPr="008D0E01">
        <w:t>propisala mjesečni iznos naknade za ugroženog kupca energenata, način sudjelovanja u podmirenju troškova energenata korisnika naknade te postupanje Hrvatskog zavoda za socijalni rad.</w:t>
      </w:r>
    </w:p>
    <w:p w14:paraId="5FBCEFD8" w14:textId="29439B0B" w:rsidR="00102DE5" w:rsidRPr="008D0E01" w:rsidRDefault="00102DE5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14:paraId="7DD5F0F1" w14:textId="081DD076" w:rsidR="00C8166F" w:rsidRPr="008D0E01" w:rsidRDefault="00C8166F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8D0E01">
        <w:rPr>
          <w:bCs/>
          <w:bdr w:val="none" w:sz="0" w:space="0" w:color="auto" w:frame="1"/>
        </w:rPr>
        <w:t xml:space="preserve">Naknadom za ugroženog kupca energenata osigurava se subvencija troškova energije </w:t>
      </w:r>
      <w:r w:rsidRPr="008D0E01">
        <w:t xml:space="preserve">(električne energije, plina i/ili toplinske energije) </w:t>
      </w:r>
      <w:r w:rsidR="009D6BFC" w:rsidRPr="008D0E01">
        <w:rPr>
          <w:bCs/>
          <w:bdr w:val="none" w:sz="0" w:space="0" w:color="auto" w:frame="1"/>
        </w:rPr>
        <w:t>osobama koje imaju status ugroženog kupca energenata</w:t>
      </w:r>
      <w:r w:rsidR="009D6BFC" w:rsidRPr="008D0E01">
        <w:t xml:space="preserve"> </w:t>
      </w:r>
      <w:r w:rsidRPr="008D0E01">
        <w:t>u poslovnicama F</w:t>
      </w:r>
      <w:r w:rsidR="00EF3D71" w:rsidRPr="008D0E01">
        <w:t xml:space="preserve">inancijske agencije </w:t>
      </w:r>
      <w:r w:rsidRPr="008D0E01">
        <w:t>na temelju izvršnog rješenja centra za socijalnu skrb.</w:t>
      </w:r>
    </w:p>
    <w:p w14:paraId="0493C71D" w14:textId="138949C9" w:rsidR="00C8166F" w:rsidRPr="008D0E01" w:rsidRDefault="00C8166F" w:rsidP="008D0E01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14:paraId="50E56F51" w14:textId="36F43B9B" w:rsidR="009D6BFC" w:rsidRDefault="00F37FD1" w:rsidP="008D0E01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8D0E01">
        <w:rPr>
          <w:bCs/>
          <w:bdr w:val="none" w:sz="0" w:space="0" w:color="auto" w:frame="1"/>
        </w:rPr>
        <w:t xml:space="preserve">Status ugroženog kupca energenata </w:t>
      </w:r>
      <w:r w:rsidR="00102DE5" w:rsidRPr="008D0E01">
        <w:rPr>
          <w:bCs/>
          <w:bdr w:val="none" w:sz="0" w:space="0" w:color="auto" w:frame="1"/>
        </w:rPr>
        <w:t>m</w:t>
      </w:r>
      <w:r w:rsidR="009D6BFC" w:rsidRPr="008D0E01">
        <w:rPr>
          <w:bCs/>
          <w:bdr w:val="none" w:sz="0" w:space="0" w:color="auto" w:frame="1"/>
        </w:rPr>
        <w:t>ože ostvariti</w:t>
      </w:r>
      <w:r w:rsidR="00C01FA3" w:rsidRPr="008D0E01">
        <w:rPr>
          <w:bCs/>
          <w:bdr w:val="none" w:sz="0" w:space="0" w:color="auto" w:frame="1"/>
        </w:rPr>
        <w:t xml:space="preserve"> </w:t>
      </w:r>
      <w:r w:rsidR="009D6BFC" w:rsidRPr="008D0E01">
        <w:rPr>
          <w:bCs/>
          <w:bdr w:val="none" w:sz="0" w:space="0" w:color="auto" w:frame="1"/>
        </w:rPr>
        <w:t>osoba pod uvjetom da:</w:t>
      </w:r>
    </w:p>
    <w:p w14:paraId="529F7DD4" w14:textId="77777777" w:rsidR="00D76C2F" w:rsidRPr="008D0E01" w:rsidRDefault="00D76C2F" w:rsidP="008D0E01">
      <w:pPr>
        <w:pStyle w:val="box4707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14:paraId="7DF1B277" w14:textId="21ADA152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Cs/>
          <w:bdr w:val="none" w:sz="0" w:space="0" w:color="auto" w:frame="1"/>
        </w:rPr>
      </w:pPr>
      <w:r w:rsidRPr="008D0E01">
        <w:rPr>
          <w:bCs/>
          <w:bdr w:val="none" w:sz="0" w:space="0" w:color="auto" w:frame="1"/>
        </w:rPr>
        <w:t>-</w:t>
      </w:r>
      <w:r w:rsidR="00D76C2F">
        <w:rPr>
          <w:bCs/>
          <w:bdr w:val="none" w:sz="0" w:space="0" w:color="auto" w:frame="1"/>
        </w:rPr>
        <w:tab/>
      </w:r>
      <w:r w:rsidRPr="008D0E01">
        <w:rPr>
          <w:bCs/>
          <w:bdr w:val="none" w:sz="0" w:space="0" w:color="auto" w:frame="1"/>
        </w:rPr>
        <w:t xml:space="preserve">je </w:t>
      </w:r>
      <w:r w:rsidR="00C01FA3" w:rsidRPr="008D0E01">
        <w:rPr>
          <w:bCs/>
          <w:bdr w:val="none" w:sz="0" w:space="0" w:color="auto" w:frame="1"/>
        </w:rPr>
        <w:t>k</w:t>
      </w:r>
      <w:r w:rsidR="00FB1D21" w:rsidRPr="008D0E01">
        <w:rPr>
          <w:bCs/>
          <w:bdr w:val="none" w:sz="0" w:space="0" w:color="auto" w:frame="1"/>
        </w:rPr>
        <w:t>orisn</w:t>
      </w:r>
      <w:r w:rsidR="00D76C2F">
        <w:rPr>
          <w:bCs/>
          <w:bdr w:val="none" w:sz="0" w:space="0" w:color="auto" w:frame="1"/>
        </w:rPr>
        <w:t>ik zajamčene minimalne naknade</w:t>
      </w:r>
    </w:p>
    <w:p w14:paraId="2E7AEDDF" w14:textId="5DA813F7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Cs/>
          <w:bdr w:val="none" w:sz="0" w:space="0" w:color="auto" w:frame="1"/>
        </w:rPr>
      </w:pPr>
      <w:r w:rsidRPr="008D0E01">
        <w:rPr>
          <w:bCs/>
          <w:bdr w:val="none" w:sz="0" w:space="0" w:color="auto" w:frame="1"/>
        </w:rPr>
        <w:t>-</w:t>
      </w:r>
      <w:r w:rsidR="00D76C2F">
        <w:rPr>
          <w:bCs/>
          <w:bdr w:val="none" w:sz="0" w:space="0" w:color="auto" w:frame="1"/>
        </w:rPr>
        <w:tab/>
      </w:r>
      <w:r w:rsidRPr="008D0E01">
        <w:rPr>
          <w:bCs/>
          <w:bdr w:val="none" w:sz="0" w:space="0" w:color="auto" w:frame="1"/>
        </w:rPr>
        <w:t xml:space="preserve">je </w:t>
      </w:r>
      <w:r w:rsidR="00FB1D21" w:rsidRPr="008D0E01">
        <w:rPr>
          <w:bCs/>
          <w:bdr w:val="none" w:sz="0" w:space="0" w:color="auto" w:frame="1"/>
        </w:rPr>
        <w:t>član kućanstva korisni</w:t>
      </w:r>
      <w:r w:rsidR="00D76C2F">
        <w:rPr>
          <w:bCs/>
          <w:bdr w:val="none" w:sz="0" w:space="0" w:color="auto" w:frame="1"/>
        </w:rPr>
        <w:t>ka zajamčene minimalne naknade</w:t>
      </w:r>
    </w:p>
    <w:p w14:paraId="27E309D8" w14:textId="0A5E44CA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rPr>
          <w:bCs/>
          <w:bdr w:val="none" w:sz="0" w:space="0" w:color="auto" w:frame="1"/>
        </w:rPr>
        <w:t>-</w:t>
      </w:r>
      <w:r w:rsidR="00D76C2F">
        <w:rPr>
          <w:bCs/>
          <w:bdr w:val="none" w:sz="0" w:space="0" w:color="auto" w:frame="1"/>
        </w:rPr>
        <w:tab/>
      </w:r>
      <w:r w:rsidRPr="008D0E01">
        <w:rPr>
          <w:bCs/>
          <w:bdr w:val="none" w:sz="0" w:space="0" w:color="auto" w:frame="1"/>
        </w:rPr>
        <w:t xml:space="preserve">je </w:t>
      </w:r>
      <w:r w:rsidR="00FB1D21" w:rsidRPr="008D0E01">
        <w:rPr>
          <w:bCs/>
          <w:bdr w:val="none" w:sz="0" w:space="0" w:color="auto" w:frame="1"/>
        </w:rPr>
        <w:t>k</w:t>
      </w:r>
      <w:r w:rsidR="00FB1D21" w:rsidRPr="008D0E01">
        <w:t>orisnik osobne invalidnine kojemu nije osigurana usluga smješta</w:t>
      </w:r>
      <w:r w:rsidR="00D76C2F">
        <w:t>ja ili organizirano stanovanje</w:t>
      </w:r>
    </w:p>
    <w:p w14:paraId="0EC9FBEC" w14:textId="6CCA55DE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Pr="008D0E01">
        <w:t xml:space="preserve">je </w:t>
      </w:r>
      <w:r w:rsidR="00FB1D21" w:rsidRPr="008D0E01">
        <w:t>član kućanst</w:t>
      </w:r>
      <w:r w:rsidR="00D76C2F">
        <w:t>va korisnika osobne invalidnine</w:t>
      </w:r>
    </w:p>
    <w:p w14:paraId="6F2A3659" w14:textId="530B960D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="001D392C">
        <w:t xml:space="preserve">je </w:t>
      </w:r>
      <w:r w:rsidR="00FB1D21" w:rsidRPr="008D0E01">
        <w:t>korisnik naci</w:t>
      </w:r>
      <w:r w:rsidR="00D76C2F">
        <w:t>onalne naknade za starije osobe</w:t>
      </w:r>
    </w:p>
    <w:p w14:paraId="3A2FFED0" w14:textId="77777777" w:rsidR="007E740D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="00FB1D21" w:rsidRPr="008D0E01">
        <w:t>živi u kućanstvu s korisnikom nacionalne naknade za starije osobe</w:t>
      </w:r>
    </w:p>
    <w:p w14:paraId="1D59C5DD" w14:textId="3EF0CA2B" w:rsidR="009D6BFC" w:rsidRPr="008D0E01" w:rsidRDefault="007E740D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>
        <w:t>-</w:t>
      </w:r>
      <w:r>
        <w:tab/>
        <w:t>je</w:t>
      </w:r>
      <w:r w:rsidR="00FB1D21" w:rsidRPr="008D0E01">
        <w:t xml:space="preserve"> korisnik novčane naknade za nezaposlene hrvatske branitelje iz Domovinskog ra</w:t>
      </w:r>
      <w:r w:rsidR="00D76C2F">
        <w:t>ta i članove njihovih obitelji</w:t>
      </w:r>
    </w:p>
    <w:p w14:paraId="02AD7C67" w14:textId="31CC2EA6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="00FB1D21" w:rsidRPr="008D0E01">
        <w:t>živi u kućanstvu s korisnikom novčane naknade za nezaposlene hrvatske branitelje iz Domovinskog r</w:t>
      </w:r>
      <w:r w:rsidR="00D76C2F">
        <w:t>ata i članove njihovih obitelji</w:t>
      </w:r>
    </w:p>
    <w:p w14:paraId="70AB5F83" w14:textId="3BBFE0E8" w:rsidR="009D6BFC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="007E740D">
        <w:t xml:space="preserve">je </w:t>
      </w:r>
      <w:r w:rsidR="00FB1D21" w:rsidRPr="008D0E01">
        <w:t>korisnik novčane naknade za civilne stradalnike iz Domovinskog rata</w:t>
      </w:r>
    </w:p>
    <w:p w14:paraId="35B2EAD8" w14:textId="28ED3A89" w:rsidR="00FB1D21" w:rsidRPr="008D0E01" w:rsidRDefault="009D6BFC" w:rsidP="00D76C2F">
      <w:pPr>
        <w:pStyle w:val="box47078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8D0E01">
        <w:t>-</w:t>
      </w:r>
      <w:r w:rsidR="00D76C2F">
        <w:tab/>
      </w:r>
      <w:r w:rsidR="00FB1D21" w:rsidRPr="008D0E01">
        <w:t>živi u kućanstvu s korisnikom novčane naknade za civilne stradalnike iz Domovinskog rata.</w:t>
      </w:r>
    </w:p>
    <w:p w14:paraId="7D1A0625" w14:textId="28AD7784" w:rsidR="00102DE5" w:rsidRPr="008D0E01" w:rsidRDefault="00102DE5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p w14:paraId="22BB7DF3" w14:textId="2448D18C" w:rsidR="00102DE5" w:rsidRPr="008D0E01" w:rsidRDefault="00C8166F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8D0E01">
        <w:rPr>
          <w:rFonts w:eastAsia="Calibri"/>
        </w:rPr>
        <w:t>Radi smanjenja utjecaja porasta cijene energenata na socijalno ugrožene skupine</w:t>
      </w:r>
      <w:r w:rsidR="003E7542">
        <w:rPr>
          <w:rFonts w:eastAsia="Calibri"/>
        </w:rPr>
        <w:t>,</w:t>
      </w:r>
      <w:r w:rsidRPr="008D0E01">
        <w:rPr>
          <w:rFonts w:eastAsia="Calibri"/>
        </w:rPr>
        <w:t xml:space="preserve"> kojima je utvrđen status ugroženog kupca energenata, potrebno je povećati mjesečni iznos naknade za ugroženog kupca energenata s 400</w:t>
      </w:r>
      <w:r w:rsidR="00D76C2F">
        <w:rPr>
          <w:rFonts w:eastAsia="Calibri"/>
        </w:rPr>
        <w:t>,00</w:t>
      </w:r>
      <w:r w:rsidRPr="008D0E01">
        <w:rPr>
          <w:rFonts w:eastAsia="Calibri"/>
        </w:rPr>
        <w:t xml:space="preserve"> na 500,00 k</w:t>
      </w:r>
      <w:r w:rsidR="003E7542">
        <w:rPr>
          <w:rFonts w:eastAsia="Calibri"/>
        </w:rPr>
        <w:t>u</w:t>
      </w:r>
      <w:r w:rsidRPr="008D0E01">
        <w:rPr>
          <w:rFonts w:eastAsia="Calibri"/>
        </w:rPr>
        <w:t>n</w:t>
      </w:r>
      <w:r w:rsidR="003E7542">
        <w:rPr>
          <w:rFonts w:eastAsia="Calibri"/>
        </w:rPr>
        <w:t>a</w:t>
      </w:r>
      <w:r w:rsidRPr="008D0E01">
        <w:rPr>
          <w:rFonts w:eastAsia="Calibri"/>
        </w:rPr>
        <w:t xml:space="preserve"> u razdoblju od stupanja na snagu Uredbe do 31. ožujka 2023.</w:t>
      </w:r>
    </w:p>
    <w:p w14:paraId="50C35193" w14:textId="77777777" w:rsidR="00C82B66" w:rsidRPr="008D0E01" w:rsidRDefault="00C82B66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</w:p>
    <w:p w14:paraId="0C045436" w14:textId="6CB131C4" w:rsidR="00C82B66" w:rsidRPr="008D0E01" w:rsidRDefault="00C82B66" w:rsidP="008D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Potrebna </w:t>
      </w:r>
      <w:r w:rsidR="003E75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financijska </w:t>
      </w: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sredstva će se osigurati unutar limita ukupnih rashoda Ministarstva rada, mirovinskoga sustava, obitelji i socijalne politike koje Vlada R</w:t>
      </w:r>
      <w:r w:rsidR="003E75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epublike </w:t>
      </w: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H</w:t>
      </w:r>
      <w:r w:rsidR="003E75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rvatske</w:t>
      </w: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utvrđuje Smjernicama za trogodišnje razdoblje 2022.</w:t>
      </w:r>
      <w:r w:rsidR="00D76C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-</w:t>
      </w:r>
      <w:r w:rsidR="00D76C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8D0E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2024.</w:t>
      </w:r>
    </w:p>
    <w:p w14:paraId="2FC33EF5" w14:textId="77777777" w:rsidR="00C82B66" w:rsidRPr="008D0E01" w:rsidRDefault="00C82B66" w:rsidP="008D0E01">
      <w:pPr>
        <w:pStyle w:val="box46458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</w:p>
    <w:sectPr w:rsidR="00C82B66" w:rsidRPr="008D0E01" w:rsidSect="006F305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B0A1" w14:textId="77777777" w:rsidR="009D6F56" w:rsidRDefault="009D6F56" w:rsidP="00E07298">
      <w:pPr>
        <w:spacing w:after="0" w:line="240" w:lineRule="auto"/>
      </w:pPr>
      <w:r>
        <w:separator/>
      </w:r>
    </w:p>
  </w:endnote>
  <w:endnote w:type="continuationSeparator" w:id="0">
    <w:p w14:paraId="3CA6F819" w14:textId="77777777" w:rsidR="009D6F56" w:rsidRDefault="009D6F56" w:rsidP="00E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427A" w14:textId="77777777" w:rsidR="00E07298" w:rsidRPr="00E07298" w:rsidRDefault="00E07298" w:rsidP="00E0729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0729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66B0" w14:textId="0063549F" w:rsidR="006F305D" w:rsidRPr="006F305D" w:rsidRDefault="006F305D" w:rsidP="006F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D1B7" w14:textId="77777777" w:rsidR="009D6F56" w:rsidRDefault="009D6F56" w:rsidP="00E07298">
      <w:pPr>
        <w:spacing w:after="0" w:line="240" w:lineRule="auto"/>
      </w:pPr>
      <w:r>
        <w:separator/>
      </w:r>
    </w:p>
  </w:footnote>
  <w:footnote w:type="continuationSeparator" w:id="0">
    <w:p w14:paraId="6EF15CEA" w14:textId="77777777" w:rsidR="009D6F56" w:rsidRDefault="009D6F56" w:rsidP="00E0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0649555"/>
      <w:docPartObj>
        <w:docPartGallery w:val="Page Numbers (Top of Page)"/>
        <w:docPartUnique/>
      </w:docPartObj>
    </w:sdtPr>
    <w:sdtEndPr/>
    <w:sdtContent>
      <w:p w14:paraId="11F3EE3D" w14:textId="0A0304AF" w:rsidR="00E07298" w:rsidRPr="00E07298" w:rsidRDefault="00E07298" w:rsidP="00E072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7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72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7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1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7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611"/>
    <w:multiLevelType w:val="hybridMultilevel"/>
    <w:tmpl w:val="A58456CE"/>
    <w:lvl w:ilvl="0" w:tplc="3B5A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CA5"/>
    <w:multiLevelType w:val="hybridMultilevel"/>
    <w:tmpl w:val="9D84483C"/>
    <w:lvl w:ilvl="0" w:tplc="9D681F86">
      <w:start w:val="6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8218EE"/>
    <w:multiLevelType w:val="hybridMultilevel"/>
    <w:tmpl w:val="ECB6B24E"/>
    <w:lvl w:ilvl="0" w:tplc="774621E0">
      <w:start w:val="18"/>
      <w:numFmt w:val="bullet"/>
      <w:lvlText w:val="-"/>
      <w:lvlJc w:val="left"/>
      <w:pPr>
        <w:ind w:left="183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0"/>
    <w:rsid w:val="000576D0"/>
    <w:rsid w:val="000E34AB"/>
    <w:rsid w:val="00102DE5"/>
    <w:rsid w:val="001B5B0D"/>
    <w:rsid w:val="001D392C"/>
    <w:rsid w:val="00234D53"/>
    <w:rsid w:val="003227A7"/>
    <w:rsid w:val="003E462C"/>
    <w:rsid w:val="003E7542"/>
    <w:rsid w:val="00573463"/>
    <w:rsid w:val="00590DAB"/>
    <w:rsid w:val="006373BF"/>
    <w:rsid w:val="00695883"/>
    <w:rsid w:val="006F305D"/>
    <w:rsid w:val="00751734"/>
    <w:rsid w:val="007E740D"/>
    <w:rsid w:val="008401D0"/>
    <w:rsid w:val="008D0E01"/>
    <w:rsid w:val="008D2D77"/>
    <w:rsid w:val="00942A90"/>
    <w:rsid w:val="009D6BFC"/>
    <w:rsid w:val="009D6F56"/>
    <w:rsid w:val="00A25179"/>
    <w:rsid w:val="00A46FCC"/>
    <w:rsid w:val="00B1330C"/>
    <w:rsid w:val="00B236B3"/>
    <w:rsid w:val="00B6153E"/>
    <w:rsid w:val="00B64098"/>
    <w:rsid w:val="00C01FA3"/>
    <w:rsid w:val="00C6736F"/>
    <w:rsid w:val="00C77023"/>
    <w:rsid w:val="00C8166F"/>
    <w:rsid w:val="00C82B66"/>
    <w:rsid w:val="00CF0560"/>
    <w:rsid w:val="00D76C2F"/>
    <w:rsid w:val="00DE6F07"/>
    <w:rsid w:val="00DF247F"/>
    <w:rsid w:val="00E043EA"/>
    <w:rsid w:val="00E0540C"/>
    <w:rsid w:val="00E07298"/>
    <w:rsid w:val="00E861A8"/>
    <w:rsid w:val="00EF3D71"/>
    <w:rsid w:val="00F1572C"/>
    <w:rsid w:val="00F37FD1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9EE"/>
  <w15:chartTrackingRefBased/>
  <w15:docId w15:val="{17EB42D8-36C4-4AC9-9334-BE68D2FB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07"/>
    <w:pPr>
      <w:ind w:left="720"/>
      <w:contextualSpacing/>
    </w:pPr>
  </w:style>
  <w:style w:type="paragraph" w:customStyle="1" w:styleId="box464587">
    <w:name w:val="box_464587"/>
    <w:basedOn w:val="Normal"/>
    <w:rsid w:val="00DE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E6F07"/>
  </w:style>
  <w:style w:type="paragraph" w:customStyle="1" w:styleId="box470784">
    <w:name w:val="box_470784"/>
    <w:basedOn w:val="Normal"/>
    <w:rsid w:val="00FB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0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98"/>
  </w:style>
  <w:style w:type="paragraph" w:styleId="Footer">
    <w:name w:val="footer"/>
    <w:basedOn w:val="Normal"/>
    <w:link w:val="FooterChar"/>
    <w:uiPriority w:val="99"/>
    <w:unhideWhenUsed/>
    <w:rsid w:val="00E0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98"/>
  </w:style>
  <w:style w:type="table" w:styleId="TableGrid">
    <w:name w:val="Table Grid"/>
    <w:basedOn w:val="TableNormal"/>
    <w:rsid w:val="00E0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Silvija Bartolec</cp:lastModifiedBy>
  <cp:revision>2</cp:revision>
  <cp:lastPrinted>2022-09-01T14:57:00Z</cp:lastPrinted>
  <dcterms:created xsi:type="dcterms:W3CDTF">2022-09-08T10:59:00Z</dcterms:created>
  <dcterms:modified xsi:type="dcterms:W3CDTF">2022-09-08T10:59:00Z</dcterms:modified>
</cp:coreProperties>
</file>