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09CC2" w14:textId="77777777" w:rsidR="00760556" w:rsidRPr="00760556" w:rsidRDefault="00760556" w:rsidP="00760556">
      <w:pPr>
        <w:spacing w:after="200" w:line="276" w:lineRule="auto"/>
        <w:jc w:val="center"/>
        <w:rPr>
          <w:rFonts w:ascii="Times New Roman" w:eastAsia="Calibri" w:hAnsi="Times New Roman" w:cs="Times New Roman"/>
          <w:sz w:val="24"/>
          <w:szCs w:val="24"/>
        </w:rPr>
      </w:pPr>
      <w:bookmarkStart w:id="0" w:name="_Hlk526147778"/>
      <w:r w:rsidRPr="00760556">
        <w:rPr>
          <w:rFonts w:ascii="Times New Roman" w:eastAsia="Calibri" w:hAnsi="Times New Roman" w:cs="Times New Roman"/>
          <w:noProof/>
          <w:sz w:val="24"/>
          <w:szCs w:val="24"/>
          <w:lang w:eastAsia="hr-HR"/>
        </w:rPr>
        <w:drawing>
          <wp:inline distT="0" distB="0" distL="0" distR="0" wp14:anchorId="37657916" wp14:editId="4AE30254">
            <wp:extent cx="497205" cy="6877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p>
    <w:p w14:paraId="2E6AAD5F" w14:textId="77777777" w:rsidR="00760556" w:rsidRPr="00760556" w:rsidRDefault="00760556" w:rsidP="00760556">
      <w:pPr>
        <w:spacing w:before="60" w:after="1680" w:line="276" w:lineRule="auto"/>
        <w:jc w:val="center"/>
        <w:rPr>
          <w:rFonts w:ascii="Times New Roman" w:eastAsia="Calibri" w:hAnsi="Times New Roman" w:cs="Times New Roman"/>
          <w:sz w:val="24"/>
          <w:szCs w:val="24"/>
        </w:rPr>
      </w:pPr>
      <w:r w:rsidRPr="00760556">
        <w:rPr>
          <w:rFonts w:ascii="Times New Roman" w:eastAsia="Calibri" w:hAnsi="Times New Roman" w:cs="Times New Roman"/>
          <w:sz w:val="24"/>
          <w:szCs w:val="24"/>
        </w:rPr>
        <w:t>VLADA REPUBLIKE HRVATSKE</w:t>
      </w:r>
    </w:p>
    <w:p w14:paraId="4D89E8C2" w14:textId="77777777" w:rsidR="00760556" w:rsidRPr="00760556" w:rsidRDefault="00760556" w:rsidP="00760556">
      <w:pPr>
        <w:spacing w:after="200" w:line="276" w:lineRule="auto"/>
        <w:rPr>
          <w:rFonts w:ascii="Times New Roman" w:eastAsia="Calibri" w:hAnsi="Times New Roman" w:cs="Times New Roman"/>
          <w:sz w:val="24"/>
          <w:szCs w:val="24"/>
        </w:rPr>
      </w:pPr>
    </w:p>
    <w:p w14:paraId="3EB32CC0" w14:textId="77777777" w:rsidR="00760556" w:rsidRPr="00760556" w:rsidRDefault="00760556" w:rsidP="00760556">
      <w:pPr>
        <w:spacing w:after="2400" w:line="276" w:lineRule="auto"/>
        <w:jc w:val="right"/>
        <w:rPr>
          <w:rFonts w:ascii="Times New Roman" w:eastAsia="Calibri" w:hAnsi="Times New Roman" w:cs="Times New Roman"/>
          <w:sz w:val="24"/>
          <w:szCs w:val="24"/>
        </w:rPr>
      </w:pPr>
      <w:r w:rsidRPr="00760556">
        <w:rPr>
          <w:rFonts w:ascii="Times New Roman" w:eastAsia="Calibri" w:hAnsi="Times New Roman" w:cs="Times New Roman"/>
          <w:sz w:val="24"/>
          <w:szCs w:val="24"/>
        </w:rPr>
        <w:t>Zagreb, 13. siječnja 2022.</w:t>
      </w:r>
    </w:p>
    <w:p w14:paraId="7AC88628" w14:textId="77777777" w:rsidR="00760556" w:rsidRPr="00760556" w:rsidRDefault="00760556" w:rsidP="00760556">
      <w:pPr>
        <w:spacing w:after="200" w:line="360" w:lineRule="auto"/>
        <w:rPr>
          <w:rFonts w:ascii="Times New Roman" w:eastAsia="Calibri" w:hAnsi="Times New Roman" w:cs="Times New Roman"/>
          <w:sz w:val="24"/>
          <w:szCs w:val="24"/>
        </w:rPr>
      </w:pPr>
      <w:r w:rsidRPr="00760556">
        <w:rPr>
          <w:rFonts w:ascii="Times New Roman" w:eastAsia="Calibri" w:hAnsi="Times New Roman" w:cs="Times New Roman"/>
          <w:sz w:val="24"/>
          <w:szCs w:val="24"/>
        </w:rPr>
        <w:t>__________________________________________________________________________</w:t>
      </w:r>
    </w:p>
    <w:p w14:paraId="79CFA683" w14:textId="77777777" w:rsidR="00760556" w:rsidRPr="00760556" w:rsidRDefault="00760556" w:rsidP="00760556">
      <w:pPr>
        <w:spacing w:after="0" w:line="360" w:lineRule="auto"/>
        <w:rPr>
          <w:rFonts w:ascii="Times New Roman" w:eastAsia="Calibri" w:hAnsi="Times New Roman" w:cs="Times New Roman"/>
          <w:b/>
          <w:smallCaps/>
          <w:sz w:val="24"/>
          <w:szCs w:val="24"/>
        </w:rPr>
        <w:sectPr w:rsidR="00760556" w:rsidRPr="00760556">
          <w:pgSz w:w="11906" w:h="16838"/>
          <w:pgMar w:top="993" w:right="1417" w:bottom="1417" w:left="1417" w:header="709" w:footer="658" w:gutter="0"/>
          <w:cols w:space="720"/>
        </w:sectPr>
      </w:pPr>
    </w:p>
    <w:tbl>
      <w:tblPr>
        <w:tblW w:w="0" w:type="auto"/>
        <w:tblLook w:val="04A0" w:firstRow="1" w:lastRow="0" w:firstColumn="1" w:lastColumn="0" w:noHBand="0" w:noVBand="1"/>
      </w:tblPr>
      <w:tblGrid>
        <w:gridCol w:w="1949"/>
        <w:gridCol w:w="7123"/>
      </w:tblGrid>
      <w:tr w:rsidR="00760556" w:rsidRPr="00760556" w14:paraId="13675A51" w14:textId="77777777" w:rsidTr="00760556">
        <w:tc>
          <w:tcPr>
            <w:tcW w:w="1951" w:type="dxa"/>
            <w:hideMark/>
          </w:tcPr>
          <w:p w14:paraId="2E33E4B4" w14:textId="77777777" w:rsidR="00760556" w:rsidRPr="00760556" w:rsidRDefault="00760556" w:rsidP="00760556">
            <w:pPr>
              <w:spacing w:after="0" w:line="360" w:lineRule="auto"/>
              <w:jc w:val="right"/>
              <w:rPr>
                <w:rFonts w:ascii="Times New Roman" w:eastAsia="Times New Roman" w:hAnsi="Times New Roman" w:cs="Times New Roman"/>
                <w:sz w:val="24"/>
                <w:szCs w:val="24"/>
                <w:lang w:eastAsia="hr-HR"/>
              </w:rPr>
            </w:pPr>
            <w:r w:rsidRPr="00760556">
              <w:rPr>
                <w:rFonts w:ascii="Times New Roman" w:eastAsia="Times New Roman" w:hAnsi="Times New Roman" w:cs="Times New Roman"/>
                <w:b/>
                <w:smallCaps/>
                <w:sz w:val="24"/>
                <w:szCs w:val="24"/>
                <w:lang w:eastAsia="hr-HR"/>
              </w:rPr>
              <w:t>Predlagatelj</w:t>
            </w:r>
            <w:r w:rsidRPr="00760556">
              <w:rPr>
                <w:rFonts w:ascii="Times New Roman" w:eastAsia="Times New Roman" w:hAnsi="Times New Roman" w:cs="Times New Roman"/>
                <w:b/>
                <w:sz w:val="24"/>
                <w:szCs w:val="24"/>
                <w:lang w:eastAsia="hr-HR"/>
              </w:rPr>
              <w:t>:</w:t>
            </w:r>
          </w:p>
        </w:tc>
        <w:tc>
          <w:tcPr>
            <w:tcW w:w="7229" w:type="dxa"/>
            <w:hideMark/>
          </w:tcPr>
          <w:p w14:paraId="17D9A3A3" w14:textId="77777777" w:rsidR="00760556" w:rsidRPr="00760556" w:rsidRDefault="00760556" w:rsidP="00760556">
            <w:pPr>
              <w:spacing w:after="0" w:line="360" w:lineRule="auto"/>
              <w:rPr>
                <w:rFonts w:ascii="Times New Roman" w:eastAsia="Times New Roman" w:hAnsi="Times New Roman" w:cs="Times New Roman"/>
                <w:sz w:val="24"/>
                <w:szCs w:val="24"/>
                <w:lang w:eastAsia="hr-HR"/>
              </w:rPr>
            </w:pPr>
            <w:r w:rsidRPr="00760556">
              <w:rPr>
                <w:rFonts w:ascii="Times New Roman" w:eastAsia="Times New Roman" w:hAnsi="Times New Roman" w:cs="Times New Roman"/>
                <w:sz w:val="24"/>
                <w:szCs w:val="24"/>
                <w:lang w:eastAsia="hr-HR"/>
              </w:rPr>
              <w:t>Ministarstvo rada, mirovinskoga sustava, obitelji i socijalne politike</w:t>
            </w:r>
          </w:p>
        </w:tc>
      </w:tr>
    </w:tbl>
    <w:p w14:paraId="7F008E71" w14:textId="77777777" w:rsidR="00760556" w:rsidRPr="00760556" w:rsidRDefault="00760556" w:rsidP="00760556">
      <w:pPr>
        <w:spacing w:after="200" w:line="360" w:lineRule="auto"/>
        <w:rPr>
          <w:rFonts w:ascii="Times New Roman" w:eastAsia="Calibri" w:hAnsi="Times New Roman" w:cs="Times New Roman"/>
          <w:sz w:val="24"/>
          <w:szCs w:val="24"/>
        </w:rPr>
      </w:pPr>
      <w:r w:rsidRPr="00760556">
        <w:rPr>
          <w:rFonts w:ascii="Times New Roman" w:eastAsia="Calibri" w:hAnsi="Times New Roman" w:cs="Times New Roman"/>
          <w:sz w:val="24"/>
          <w:szCs w:val="24"/>
        </w:rPr>
        <w:t>__________________________________________________________________________</w:t>
      </w:r>
    </w:p>
    <w:p w14:paraId="53658E05" w14:textId="77777777" w:rsidR="00760556" w:rsidRPr="00760556" w:rsidRDefault="00760556" w:rsidP="00760556">
      <w:pPr>
        <w:spacing w:after="0" w:line="360" w:lineRule="auto"/>
        <w:rPr>
          <w:rFonts w:ascii="Times New Roman" w:eastAsia="Calibri" w:hAnsi="Times New Roman" w:cs="Times New Roman"/>
          <w:b/>
          <w:smallCaps/>
          <w:sz w:val="24"/>
          <w:szCs w:val="24"/>
        </w:rPr>
        <w:sectPr w:rsidR="00760556" w:rsidRPr="00760556">
          <w:type w:val="continuous"/>
          <w:pgSz w:w="11906" w:h="16838"/>
          <w:pgMar w:top="993" w:right="1417" w:bottom="1417" w:left="1417" w:header="709" w:footer="658" w:gutter="0"/>
          <w:cols w:space="720"/>
        </w:sectPr>
      </w:pPr>
    </w:p>
    <w:tbl>
      <w:tblPr>
        <w:tblW w:w="0" w:type="auto"/>
        <w:tblLook w:val="04A0" w:firstRow="1" w:lastRow="0" w:firstColumn="1" w:lastColumn="0" w:noHBand="0" w:noVBand="1"/>
      </w:tblPr>
      <w:tblGrid>
        <w:gridCol w:w="1939"/>
        <w:gridCol w:w="7133"/>
      </w:tblGrid>
      <w:tr w:rsidR="00760556" w:rsidRPr="00760556" w14:paraId="29B745BF" w14:textId="77777777" w:rsidTr="00760556">
        <w:tc>
          <w:tcPr>
            <w:tcW w:w="1951" w:type="dxa"/>
            <w:hideMark/>
          </w:tcPr>
          <w:p w14:paraId="7A063127" w14:textId="77777777" w:rsidR="00760556" w:rsidRPr="00760556" w:rsidRDefault="00760556" w:rsidP="00760556">
            <w:pPr>
              <w:spacing w:after="0" w:line="360" w:lineRule="auto"/>
              <w:jc w:val="right"/>
              <w:rPr>
                <w:rFonts w:ascii="Times New Roman" w:eastAsia="Times New Roman" w:hAnsi="Times New Roman" w:cs="Times New Roman"/>
                <w:sz w:val="24"/>
                <w:szCs w:val="24"/>
                <w:lang w:eastAsia="hr-HR"/>
              </w:rPr>
            </w:pPr>
            <w:r w:rsidRPr="00760556">
              <w:rPr>
                <w:rFonts w:ascii="Times New Roman" w:eastAsia="Times New Roman" w:hAnsi="Times New Roman" w:cs="Times New Roman"/>
                <w:b/>
                <w:smallCaps/>
                <w:sz w:val="24"/>
                <w:szCs w:val="24"/>
                <w:lang w:eastAsia="hr-HR"/>
              </w:rPr>
              <w:t>Predmet</w:t>
            </w:r>
            <w:r w:rsidRPr="00760556">
              <w:rPr>
                <w:rFonts w:ascii="Times New Roman" w:eastAsia="Times New Roman" w:hAnsi="Times New Roman" w:cs="Times New Roman"/>
                <w:b/>
                <w:sz w:val="24"/>
                <w:szCs w:val="24"/>
                <w:lang w:eastAsia="hr-HR"/>
              </w:rPr>
              <w:t>:</w:t>
            </w:r>
          </w:p>
        </w:tc>
        <w:tc>
          <w:tcPr>
            <w:tcW w:w="7229" w:type="dxa"/>
            <w:hideMark/>
          </w:tcPr>
          <w:p w14:paraId="5A988F1E" w14:textId="5448F4EE" w:rsidR="00760556" w:rsidRPr="00760556" w:rsidRDefault="00760556" w:rsidP="00760556">
            <w:pPr>
              <w:spacing w:after="0" w:line="360" w:lineRule="auto"/>
              <w:rPr>
                <w:rFonts w:ascii="Times New Roman" w:eastAsia="Times New Roman" w:hAnsi="Times New Roman" w:cs="Times New Roman"/>
                <w:sz w:val="24"/>
                <w:szCs w:val="24"/>
                <w:lang w:eastAsia="hr-HR"/>
              </w:rPr>
            </w:pPr>
            <w:r w:rsidRPr="00760556">
              <w:rPr>
                <w:rFonts w:ascii="Times New Roman" w:eastAsia="Times New Roman" w:hAnsi="Times New Roman" w:cs="Times New Roman"/>
                <w:bCs/>
                <w:sz w:val="24"/>
                <w:szCs w:val="24"/>
                <w:lang w:eastAsia="hr-HR"/>
              </w:rPr>
              <w:t xml:space="preserve">Nacrt konačnog prijedloga zakona o </w:t>
            </w:r>
            <w:r>
              <w:rPr>
                <w:rFonts w:ascii="Times New Roman" w:eastAsia="Times New Roman" w:hAnsi="Times New Roman" w:cs="Times New Roman"/>
                <w:bCs/>
                <w:sz w:val="24"/>
                <w:szCs w:val="24"/>
                <w:lang w:eastAsia="hr-HR"/>
              </w:rPr>
              <w:t>edukacijsko-rehabilitacijskoj djelatnosti</w:t>
            </w:r>
            <w:bookmarkStart w:id="1" w:name="_GoBack"/>
            <w:bookmarkEnd w:id="1"/>
          </w:p>
        </w:tc>
      </w:tr>
    </w:tbl>
    <w:p w14:paraId="76FB6DAD" w14:textId="77777777" w:rsidR="00760556" w:rsidRPr="00760556" w:rsidRDefault="00760556" w:rsidP="00760556">
      <w:pPr>
        <w:tabs>
          <w:tab w:val="left" w:pos="1843"/>
        </w:tabs>
        <w:spacing w:after="200" w:line="360" w:lineRule="auto"/>
        <w:ind w:left="1843" w:hanging="1843"/>
        <w:rPr>
          <w:rFonts w:ascii="Times New Roman" w:eastAsia="Calibri" w:hAnsi="Times New Roman" w:cs="Times New Roman"/>
          <w:sz w:val="24"/>
          <w:szCs w:val="24"/>
        </w:rPr>
      </w:pPr>
      <w:r w:rsidRPr="00760556">
        <w:rPr>
          <w:rFonts w:ascii="Times New Roman" w:eastAsia="Calibri" w:hAnsi="Times New Roman" w:cs="Times New Roman"/>
          <w:sz w:val="24"/>
          <w:szCs w:val="24"/>
        </w:rPr>
        <w:t>__________________________________________________________________________</w:t>
      </w:r>
    </w:p>
    <w:p w14:paraId="26AB7604" w14:textId="77777777" w:rsidR="00760556" w:rsidRPr="00760556" w:rsidRDefault="00760556" w:rsidP="00760556">
      <w:pPr>
        <w:spacing w:after="200" w:line="276" w:lineRule="auto"/>
        <w:rPr>
          <w:rFonts w:ascii="Times New Roman" w:eastAsia="Calibri" w:hAnsi="Times New Roman" w:cs="Times New Roman"/>
          <w:sz w:val="24"/>
          <w:szCs w:val="24"/>
        </w:rPr>
      </w:pPr>
    </w:p>
    <w:p w14:paraId="1ADB4E26" w14:textId="77777777" w:rsidR="00760556" w:rsidRPr="00760556" w:rsidRDefault="00760556" w:rsidP="00760556">
      <w:pPr>
        <w:spacing w:after="200" w:line="276" w:lineRule="auto"/>
        <w:rPr>
          <w:rFonts w:ascii="Times New Roman" w:eastAsia="Calibri" w:hAnsi="Times New Roman" w:cs="Times New Roman"/>
          <w:sz w:val="24"/>
          <w:szCs w:val="24"/>
        </w:rPr>
      </w:pPr>
    </w:p>
    <w:p w14:paraId="6A51C159" w14:textId="77777777" w:rsidR="00760556" w:rsidRPr="00760556" w:rsidRDefault="00760556" w:rsidP="00760556">
      <w:pPr>
        <w:spacing w:after="200" w:line="276" w:lineRule="auto"/>
        <w:rPr>
          <w:rFonts w:ascii="Times New Roman" w:eastAsia="Calibri" w:hAnsi="Times New Roman" w:cs="Times New Roman"/>
          <w:sz w:val="24"/>
          <w:szCs w:val="24"/>
        </w:rPr>
      </w:pPr>
    </w:p>
    <w:p w14:paraId="5D73605A" w14:textId="77777777" w:rsidR="00760556" w:rsidRPr="00760556" w:rsidRDefault="00760556" w:rsidP="00760556">
      <w:pPr>
        <w:spacing w:after="200" w:line="276" w:lineRule="auto"/>
        <w:rPr>
          <w:rFonts w:ascii="Times New Roman" w:eastAsia="Calibri" w:hAnsi="Times New Roman" w:cs="Times New Roman"/>
          <w:sz w:val="24"/>
          <w:szCs w:val="24"/>
        </w:rPr>
      </w:pPr>
    </w:p>
    <w:p w14:paraId="2E44418D" w14:textId="77777777" w:rsidR="00760556" w:rsidRPr="00760556" w:rsidRDefault="00760556" w:rsidP="00760556">
      <w:pPr>
        <w:spacing w:after="200" w:line="276" w:lineRule="auto"/>
        <w:rPr>
          <w:rFonts w:ascii="Times New Roman" w:eastAsia="Calibri" w:hAnsi="Times New Roman" w:cs="Times New Roman"/>
          <w:sz w:val="24"/>
          <w:szCs w:val="24"/>
        </w:rPr>
      </w:pPr>
    </w:p>
    <w:p w14:paraId="0B93846F" w14:textId="77777777" w:rsidR="00760556" w:rsidRPr="00760556" w:rsidRDefault="00760556" w:rsidP="00760556">
      <w:pPr>
        <w:spacing w:after="200" w:line="276" w:lineRule="auto"/>
        <w:rPr>
          <w:rFonts w:ascii="Times New Roman" w:eastAsia="Calibri" w:hAnsi="Times New Roman" w:cs="Times New Roman"/>
          <w:sz w:val="24"/>
          <w:szCs w:val="24"/>
        </w:rPr>
      </w:pPr>
    </w:p>
    <w:p w14:paraId="354C515E" w14:textId="77777777" w:rsidR="00760556" w:rsidRPr="00760556" w:rsidRDefault="00760556" w:rsidP="00760556">
      <w:pPr>
        <w:spacing w:after="200" w:line="276" w:lineRule="auto"/>
        <w:rPr>
          <w:rFonts w:ascii="Times New Roman" w:eastAsia="Calibri" w:hAnsi="Times New Roman" w:cs="Times New Roman"/>
          <w:sz w:val="24"/>
          <w:szCs w:val="24"/>
        </w:rPr>
      </w:pPr>
    </w:p>
    <w:p w14:paraId="4BDA6215" w14:textId="77777777" w:rsidR="00760556" w:rsidRPr="00760556" w:rsidRDefault="00760556" w:rsidP="00760556">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4"/>
          <w:lang w:eastAsia="hr-HR"/>
        </w:rPr>
      </w:pPr>
      <w:r w:rsidRPr="00760556">
        <w:rPr>
          <w:rFonts w:ascii="Times New Roman" w:eastAsia="Times New Roman" w:hAnsi="Times New Roman" w:cs="Times New Roman"/>
          <w:color w:val="404040"/>
          <w:spacing w:val="20"/>
          <w:sz w:val="20"/>
          <w:szCs w:val="24"/>
          <w:lang w:eastAsia="hr-HR"/>
        </w:rPr>
        <w:t>Banski dvori | Trg Sv. Marka 2  | 10000 Zagreb | tel. 01 4569 222 | vlada.gov.hr</w:t>
      </w:r>
    </w:p>
    <w:p w14:paraId="13F19ECA" w14:textId="77777777" w:rsidR="00760556" w:rsidRPr="00760556" w:rsidRDefault="00760556" w:rsidP="00760556">
      <w:pPr>
        <w:spacing w:after="0" w:line="276" w:lineRule="auto"/>
        <w:rPr>
          <w:rFonts w:ascii="Times New Roman" w:eastAsia="Calibri" w:hAnsi="Times New Roman" w:cs="Times New Roman"/>
          <w:sz w:val="24"/>
          <w:szCs w:val="24"/>
        </w:rPr>
        <w:sectPr w:rsidR="00760556" w:rsidRPr="00760556">
          <w:type w:val="continuous"/>
          <w:pgSz w:w="11906" w:h="16838"/>
          <w:pgMar w:top="993" w:right="1417" w:bottom="1417" w:left="1417" w:header="709" w:footer="658" w:gutter="0"/>
          <w:cols w:space="720"/>
        </w:sectPr>
      </w:pPr>
    </w:p>
    <w:p w14:paraId="6B50E212" w14:textId="77777777" w:rsidR="00760556" w:rsidRDefault="00760556" w:rsidP="00683748">
      <w:pPr>
        <w:pBdr>
          <w:bottom w:val="single" w:sz="12" w:space="1" w:color="auto"/>
        </w:pBdr>
        <w:autoSpaceDE w:val="0"/>
        <w:autoSpaceDN w:val="0"/>
        <w:adjustRightInd w:val="0"/>
        <w:spacing w:after="0" w:line="240" w:lineRule="auto"/>
        <w:jc w:val="center"/>
        <w:rPr>
          <w:rFonts w:ascii="Times New Roman" w:hAnsi="Times New Roman" w:cs="Times New Roman"/>
          <w:b/>
          <w:color w:val="000000"/>
          <w:sz w:val="24"/>
          <w:szCs w:val="24"/>
        </w:rPr>
      </w:pPr>
    </w:p>
    <w:p w14:paraId="46795CBE" w14:textId="0E1589B7" w:rsidR="00683748" w:rsidRPr="008D14E5" w:rsidRDefault="00683748" w:rsidP="00683748">
      <w:pPr>
        <w:pBdr>
          <w:bottom w:val="single" w:sz="12" w:space="1" w:color="auto"/>
        </w:pBdr>
        <w:autoSpaceDE w:val="0"/>
        <w:autoSpaceDN w:val="0"/>
        <w:adjustRightInd w:val="0"/>
        <w:spacing w:after="0" w:line="240" w:lineRule="auto"/>
        <w:jc w:val="center"/>
        <w:rPr>
          <w:rFonts w:ascii="Times New Roman" w:hAnsi="Times New Roman" w:cs="Times New Roman"/>
          <w:b/>
          <w:color w:val="000000"/>
          <w:sz w:val="24"/>
          <w:szCs w:val="24"/>
        </w:rPr>
      </w:pPr>
      <w:r w:rsidRPr="008D14E5">
        <w:rPr>
          <w:rFonts w:ascii="Times New Roman" w:hAnsi="Times New Roman" w:cs="Times New Roman"/>
          <w:b/>
          <w:color w:val="000000"/>
          <w:sz w:val="24"/>
          <w:szCs w:val="24"/>
        </w:rPr>
        <w:t xml:space="preserve">MINISTARSTVO </w:t>
      </w:r>
      <w:r>
        <w:rPr>
          <w:rFonts w:ascii="Times New Roman" w:hAnsi="Times New Roman" w:cs="Times New Roman"/>
          <w:b/>
          <w:color w:val="000000"/>
          <w:sz w:val="24"/>
          <w:szCs w:val="24"/>
        </w:rPr>
        <w:t>RADA, MIROVINSKOGA SUSTAVA, OBITELJI I SOCIJALNE POLITIKE</w:t>
      </w:r>
    </w:p>
    <w:p w14:paraId="38E7B978"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color w:val="000000"/>
          <w:sz w:val="24"/>
          <w:szCs w:val="24"/>
        </w:rPr>
      </w:pPr>
    </w:p>
    <w:p w14:paraId="2CC2FF45"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color w:val="000000"/>
          <w:sz w:val="24"/>
          <w:szCs w:val="24"/>
        </w:rPr>
      </w:pP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t>Nacrt</w:t>
      </w:r>
    </w:p>
    <w:p w14:paraId="4FC7C944"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color w:val="000000"/>
          <w:sz w:val="24"/>
          <w:szCs w:val="24"/>
        </w:rPr>
      </w:pPr>
    </w:p>
    <w:p w14:paraId="3E810F51"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color w:val="000000"/>
          <w:sz w:val="24"/>
          <w:szCs w:val="24"/>
        </w:rPr>
      </w:pPr>
    </w:p>
    <w:p w14:paraId="7835798E"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color w:val="000000"/>
          <w:sz w:val="24"/>
          <w:szCs w:val="24"/>
        </w:rPr>
      </w:pPr>
    </w:p>
    <w:p w14:paraId="36852257"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color w:val="000000"/>
          <w:sz w:val="24"/>
          <w:szCs w:val="24"/>
        </w:rPr>
      </w:pPr>
    </w:p>
    <w:p w14:paraId="2C8330DC"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color w:val="000000"/>
          <w:sz w:val="24"/>
          <w:szCs w:val="24"/>
        </w:rPr>
      </w:pPr>
    </w:p>
    <w:p w14:paraId="3FF625D0"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color w:val="000000"/>
          <w:sz w:val="24"/>
          <w:szCs w:val="24"/>
        </w:rPr>
      </w:pPr>
    </w:p>
    <w:p w14:paraId="611577C0"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color w:val="000000"/>
          <w:sz w:val="24"/>
          <w:szCs w:val="24"/>
        </w:rPr>
      </w:pPr>
    </w:p>
    <w:p w14:paraId="0F9FDCC4"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color w:val="000000"/>
          <w:sz w:val="24"/>
          <w:szCs w:val="24"/>
        </w:rPr>
      </w:pPr>
    </w:p>
    <w:p w14:paraId="02E500C8"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color w:val="000000"/>
          <w:sz w:val="23"/>
          <w:szCs w:val="23"/>
        </w:rPr>
      </w:pPr>
    </w:p>
    <w:p w14:paraId="265BA743"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color w:val="000000"/>
          <w:sz w:val="23"/>
          <w:szCs w:val="23"/>
        </w:rPr>
      </w:pPr>
    </w:p>
    <w:p w14:paraId="252C8E6F"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color w:val="000000"/>
          <w:sz w:val="23"/>
          <w:szCs w:val="23"/>
        </w:rPr>
      </w:pPr>
    </w:p>
    <w:p w14:paraId="396101AE"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color w:val="000000"/>
          <w:sz w:val="23"/>
          <w:szCs w:val="23"/>
        </w:rPr>
      </w:pPr>
    </w:p>
    <w:p w14:paraId="598A4361"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color w:val="000000"/>
          <w:sz w:val="23"/>
          <w:szCs w:val="23"/>
        </w:rPr>
      </w:pPr>
    </w:p>
    <w:p w14:paraId="2847D1E8"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color w:val="000000"/>
          <w:sz w:val="23"/>
          <w:szCs w:val="23"/>
        </w:rPr>
      </w:pPr>
    </w:p>
    <w:p w14:paraId="664C79CF"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color w:val="000000"/>
          <w:sz w:val="23"/>
          <w:szCs w:val="23"/>
        </w:rPr>
      </w:pPr>
    </w:p>
    <w:p w14:paraId="1EE9F3CF"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color w:val="000000"/>
          <w:sz w:val="23"/>
          <w:szCs w:val="23"/>
        </w:rPr>
      </w:pPr>
    </w:p>
    <w:p w14:paraId="103B1E79"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color w:val="000000"/>
          <w:sz w:val="23"/>
          <w:szCs w:val="23"/>
        </w:rPr>
      </w:pPr>
    </w:p>
    <w:p w14:paraId="470CCC5E" w14:textId="0FFBC20C" w:rsidR="00683748" w:rsidRPr="00B7340B" w:rsidRDefault="00FF46F8" w:rsidP="00683748">
      <w:pPr>
        <w:autoSpaceDE w:val="0"/>
        <w:autoSpaceDN w:val="0"/>
        <w:adjustRightInd w:val="0"/>
        <w:spacing w:after="0" w:line="240" w:lineRule="auto"/>
        <w:jc w:val="center"/>
        <w:rPr>
          <w:rFonts w:ascii="Times New Roman" w:hAnsi="Times New Roman" w:cs="Times New Roman"/>
          <w:b/>
          <w:bCs/>
          <w:color w:val="000000"/>
          <w:sz w:val="24"/>
          <w:szCs w:val="24"/>
        </w:rPr>
      </w:pPr>
      <w:r w:rsidRPr="00B7340B">
        <w:rPr>
          <w:rFonts w:ascii="Times New Roman" w:hAnsi="Times New Roman" w:cs="Times New Roman"/>
          <w:b/>
          <w:bCs/>
          <w:color w:val="000000"/>
          <w:sz w:val="24"/>
          <w:szCs w:val="24"/>
        </w:rPr>
        <w:t xml:space="preserve">KONAČNI </w:t>
      </w:r>
      <w:r w:rsidR="00683748" w:rsidRPr="00B7340B">
        <w:rPr>
          <w:rFonts w:ascii="Times New Roman" w:hAnsi="Times New Roman" w:cs="Times New Roman"/>
          <w:b/>
          <w:bCs/>
          <w:color w:val="000000"/>
          <w:sz w:val="24"/>
          <w:szCs w:val="24"/>
        </w:rPr>
        <w:t>PRIJEDLOG ZAKONA O EDUKACIJSKO-REHABILITACIJSKOJ DJELATNOSTI</w:t>
      </w:r>
    </w:p>
    <w:p w14:paraId="510905C5"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622F2550"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45B76A98"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28811EB7"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7C840F9E"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715828FD"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5E297735"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77CF0B7C"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5CF88F14"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4695D5FF"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7D3F6868"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049556A5"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7029AAF7"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0990BA53"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1048A78B"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4E504B79"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796C41D6"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4926A9A0"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6B4634C4"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7F6334A4"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1BE77815"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19F684E3"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2154C857" w14:textId="77777777" w:rsidR="00683748" w:rsidRPr="008D14E5" w:rsidRDefault="00683748" w:rsidP="00683748">
      <w:pPr>
        <w:pBdr>
          <w:bottom w:val="single" w:sz="6" w:space="1" w:color="auto"/>
        </w:pBdr>
        <w:autoSpaceDE w:val="0"/>
        <w:autoSpaceDN w:val="0"/>
        <w:adjustRightInd w:val="0"/>
        <w:spacing w:after="0" w:line="240" w:lineRule="auto"/>
        <w:jc w:val="center"/>
        <w:rPr>
          <w:rFonts w:ascii="Times New Roman" w:hAnsi="Times New Roman" w:cs="Times New Roman"/>
          <w:b/>
          <w:bCs/>
          <w:color w:val="000000"/>
          <w:sz w:val="23"/>
          <w:szCs w:val="23"/>
        </w:rPr>
      </w:pPr>
    </w:p>
    <w:p w14:paraId="4C967D35"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444E3EA8" w14:textId="09345DF9" w:rsidR="00683748"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r w:rsidRPr="008D14E5">
        <w:rPr>
          <w:rFonts w:ascii="Times New Roman" w:hAnsi="Times New Roman" w:cs="Times New Roman"/>
          <w:b/>
          <w:bCs/>
          <w:color w:val="000000"/>
          <w:sz w:val="23"/>
          <w:szCs w:val="23"/>
        </w:rPr>
        <w:t xml:space="preserve">Zagreb, </w:t>
      </w:r>
      <w:r w:rsidR="009B5282">
        <w:rPr>
          <w:rFonts w:ascii="Times New Roman" w:hAnsi="Times New Roman" w:cs="Times New Roman"/>
          <w:b/>
          <w:bCs/>
          <w:color w:val="000000"/>
          <w:sz w:val="23"/>
          <w:szCs w:val="23"/>
        </w:rPr>
        <w:t>siječanj</w:t>
      </w:r>
      <w:r w:rsidRPr="008D14E5">
        <w:rPr>
          <w:rFonts w:ascii="Times New Roman" w:hAnsi="Times New Roman" w:cs="Times New Roman"/>
          <w:b/>
          <w:bCs/>
          <w:color w:val="000000"/>
          <w:sz w:val="23"/>
          <w:szCs w:val="23"/>
        </w:rPr>
        <w:t xml:space="preserve"> 20</w:t>
      </w:r>
      <w:r>
        <w:rPr>
          <w:rFonts w:ascii="Times New Roman" w:hAnsi="Times New Roman" w:cs="Times New Roman"/>
          <w:b/>
          <w:bCs/>
          <w:color w:val="000000"/>
          <w:sz w:val="23"/>
          <w:szCs w:val="23"/>
        </w:rPr>
        <w:t>2</w:t>
      </w:r>
      <w:r w:rsidR="009B5282">
        <w:rPr>
          <w:rFonts w:ascii="Times New Roman" w:hAnsi="Times New Roman" w:cs="Times New Roman"/>
          <w:b/>
          <w:bCs/>
          <w:color w:val="000000"/>
          <w:sz w:val="23"/>
          <w:szCs w:val="23"/>
        </w:rPr>
        <w:t>2</w:t>
      </w:r>
      <w:r w:rsidRPr="008D14E5">
        <w:rPr>
          <w:rFonts w:ascii="Times New Roman" w:hAnsi="Times New Roman" w:cs="Times New Roman"/>
          <w:b/>
          <w:bCs/>
          <w:color w:val="000000"/>
          <w:sz w:val="23"/>
          <w:szCs w:val="23"/>
        </w:rPr>
        <w:t xml:space="preserve">. </w:t>
      </w:r>
    </w:p>
    <w:p w14:paraId="08C69C29" w14:textId="77777777" w:rsidR="00683748"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46617E4D" w14:textId="77777777" w:rsidR="00683748" w:rsidRPr="008D14E5" w:rsidRDefault="00683748" w:rsidP="00683748">
      <w:pPr>
        <w:autoSpaceDE w:val="0"/>
        <w:autoSpaceDN w:val="0"/>
        <w:adjustRightInd w:val="0"/>
        <w:spacing w:after="0" w:line="240" w:lineRule="auto"/>
        <w:jc w:val="center"/>
        <w:rPr>
          <w:rFonts w:ascii="Times New Roman" w:hAnsi="Times New Roman" w:cs="Times New Roman"/>
          <w:b/>
          <w:bCs/>
          <w:color w:val="000000"/>
          <w:sz w:val="23"/>
          <w:szCs w:val="23"/>
        </w:rPr>
      </w:pPr>
    </w:p>
    <w:p w14:paraId="2E5B96CA" w14:textId="77777777" w:rsidR="006248D5" w:rsidRPr="00554E19" w:rsidRDefault="006248D5" w:rsidP="006248D5">
      <w:pPr>
        <w:spacing w:after="0" w:line="240" w:lineRule="auto"/>
        <w:jc w:val="center"/>
        <w:rPr>
          <w:rFonts w:ascii="Times New Roman" w:eastAsia="Times New Roman" w:hAnsi="Times New Roman" w:cs="Times New Roman"/>
          <w:sz w:val="24"/>
          <w:szCs w:val="24"/>
          <w:lang w:eastAsia="hr-HR"/>
        </w:rPr>
      </w:pPr>
    </w:p>
    <w:p w14:paraId="1246FCC1" w14:textId="77777777" w:rsidR="00FF46F8" w:rsidRDefault="00FF46F8" w:rsidP="00626E73">
      <w:pPr>
        <w:pStyle w:val="NoSpacing"/>
        <w:jc w:val="center"/>
        <w:rPr>
          <w:b/>
          <w:bCs/>
          <w:szCs w:val="24"/>
        </w:rPr>
      </w:pPr>
    </w:p>
    <w:p w14:paraId="0AB4997B" w14:textId="3A3163CA" w:rsidR="00626E73" w:rsidRPr="00554E19" w:rsidRDefault="006F7CE7" w:rsidP="00626E73">
      <w:pPr>
        <w:pStyle w:val="NoSpacing"/>
        <w:jc w:val="center"/>
        <w:rPr>
          <w:b/>
          <w:bCs/>
          <w:szCs w:val="24"/>
        </w:rPr>
      </w:pPr>
      <w:r>
        <w:rPr>
          <w:b/>
          <w:bCs/>
          <w:szCs w:val="24"/>
        </w:rPr>
        <w:t xml:space="preserve">KONAČNI </w:t>
      </w:r>
      <w:r w:rsidR="00AF5142" w:rsidRPr="00554E19">
        <w:rPr>
          <w:b/>
          <w:bCs/>
          <w:szCs w:val="24"/>
        </w:rPr>
        <w:t xml:space="preserve">PRIJEDLOG ZAKONA O </w:t>
      </w:r>
      <w:r w:rsidR="00157C2F" w:rsidRPr="00554E19">
        <w:rPr>
          <w:b/>
          <w:bCs/>
          <w:szCs w:val="24"/>
        </w:rPr>
        <w:t>EDUKACIJSKO-REHABILITACIJSKOJ</w:t>
      </w:r>
      <w:r w:rsidR="00AF5142" w:rsidRPr="00554E19">
        <w:rPr>
          <w:b/>
          <w:bCs/>
          <w:szCs w:val="24"/>
        </w:rPr>
        <w:t xml:space="preserve"> </w:t>
      </w:r>
    </w:p>
    <w:p w14:paraId="4D70ABD8" w14:textId="77777777" w:rsidR="00AF5142" w:rsidRPr="00554E19" w:rsidRDefault="00AF5142" w:rsidP="00626E73">
      <w:pPr>
        <w:pStyle w:val="NoSpacing"/>
        <w:jc w:val="center"/>
        <w:rPr>
          <w:b/>
          <w:bCs/>
          <w:szCs w:val="24"/>
        </w:rPr>
      </w:pPr>
      <w:r w:rsidRPr="00554E19">
        <w:rPr>
          <w:b/>
          <w:bCs/>
          <w:szCs w:val="24"/>
        </w:rPr>
        <w:t>DJELATNOSTI</w:t>
      </w:r>
      <w:bookmarkEnd w:id="0"/>
    </w:p>
    <w:p w14:paraId="37AADC95" w14:textId="77777777" w:rsidR="00477BD6" w:rsidRPr="00554E19" w:rsidRDefault="00477BD6" w:rsidP="006248D5">
      <w:pPr>
        <w:pStyle w:val="NormalWeb"/>
        <w:spacing w:before="0" w:beforeAutospacing="0" w:after="0" w:afterAutospacing="0"/>
      </w:pPr>
    </w:p>
    <w:p w14:paraId="30DD0EC4" w14:textId="77777777" w:rsidR="00554E19" w:rsidRPr="00554E19" w:rsidRDefault="00626E73" w:rsidP="006248D5">
      <w:pPr>
        <w:pStyle w:val="NormalWeb"/>
        <w:spacing w:before="0" w:beforeAutospacing="0" w:after="0" w:afterAutospacing="0"/>
      </w:pPr>
      <w:r w:rsidRPr="00554E19">
        <w:t xml:space="preserve"> </w:t>
      </w:r>
    </w:p>
    <w:p w14:paraId="2B8C5410" w14:textId="77777777" w:rsidR="00554E19" w:rsidRPr="00554E19" w:rsidRDefault="00ED395C" w:rsidP="00554E19">
      <w:pPr>
        <w:pStyle w:val="NormalWeb"/>
        <w:spacing w:before="0" w:beforeAutospacing="0" w:after="0" w:afterAutospacing="0"/>
        <w:jc w:val="center"/>
        <w:rPr>
          <w:b/>
          <w:bCs/>
        </w:rPr>
      </w:pPr>
      <w:r w:rsidRPr="00554E19">
        <w:rPr>
          <w:b/>
          <w:bCs/>
        </w:rPr>
        <w:t>DIO PRVI</w:t>
      </w:r>
    </w:p>
    <w:p w14:paraId="4181C201" w14:textId="77777777" w:rsidR="00554E19" w:rsidRPr="00554E19" w:rsidRDefault="00554E19" w:rsidP="00554E19">
      <w:pPr>
        <w:pStyle w:val="NormalWeb"/>
        <w:spacing w:before="0" w:beforeAutospacing="0" w:after="0" w:afterAutospacing="0"/>
        <w:jc w:val="center"/>
        <w:rPr>
          <w:b/>
          <w:bCs/>
        </w:rPr>
      </w:pPr>
    </w:p>
    <w:p w14:paraId="29FC7230" w14:textId="77777777" w:rsidR="008D699B" w:rsidRPr="00554E19" w:rsidRDefault="00ED395C" w:rsidP="00554E19">
      <w:pPr>
        <w:pStyle w:val="NormalWeb"/>
        <w:spacing w:before="0" w:beforeAutospacing="0" w:after="0" w:afterAutospacing="0"/>
        <w:jc w:val="center"/>
      </w:pPr>
      <w:r w:rsidRPr="00554E19">
        <w:rPr>
          <w:b/>
          <w:bCs/>
        </w:rPr>
        <w:t>UVODNE ODREDBE</w:t>
      </w:r>
    </w:p>
    <w:p w14:paraId="54B55C66" w14:textId="77777777" w:rsidR="00554E19" w:rsidRDefault="00554E19" w:rsidP="006248D5">
      <w:pPr>
        <w:pStyle w:val="NormalWeb"/>
        <w:spacing w:before="0" w:beforeAutospacing="0" w:after="0" w:afterAutospacing="0"/>
        <w:jc w:val="center"/>
        <w:rPr>
          <w:b/>
          <w:bCs/>
        </w:rPr>
      </w:pPr>
    </w:p>
    <w:p w14:paraId="4CA6A167" w14:textId="77777777" w:rsidR="008D699B" w:rsidRDefault="008D699B" w:rsidP="006248D5">
      <w:pPr>
        <w:pStyle w:val="NormalWeb"/>
        <w:spacing w:before="0" w:beforeAutospacing="0" w:after="0" w:afterAutospacing="0"/>
        <w:jc w:val="center"/>
        <w:rPr>
          <w:b/>
          <w:bCs/>
        </w:rPr>
      </w:pPr>
      <w:r w:rsidRPr="00554E19">
        <w:rPr>
          <w:b/>
          <w:bCs/>
        </w:rPr>
        <w:t>Članak 1.</w:t>
      </w:r>
    </w:p>
    <w:p w14:paraId="2F8AB8EC" w14:textId="77777777" w:rsidR="00554E19" w:rsidRPr="00554E19" w:rsidRDefault="00554E19" w:rsidP="006248D5">
      <w:pPr>
        <w:pStyle w:val="NormalWeb"/>
        <w:spacing w:before="0" w:beforeAutospacing="0" w:after="0" w:afterAutospacing="0"/>
        <w:jc w:val="center"/>
        <w:rPr>
          <w:b/>
          <w:bCs/>
        </w:rPr>
      </w:pPr>
    </w:p>
    <w:p w14:paraId="77E4FAAA" w14:textId="77777777" w:rsidR="008D699B" w:rsidRPr="00554E19" w:rsidRDefault="008D699B" w:rsidP="00554E19">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Ovim Zakonom uređuje </w:t>
      </w:r>
      <w:r w:rsidR="00CC7C40" w:rsidRPr="00554E19">
        <w:rPr>
          <w:rFonts w:ascii="Times New Roman" w:eastAsia="Times New Roman" w:hAnsi="Times New Roman" w:cs="Times New Roman"/>
          <w:sz w:val="24"/>
          <w:szCs w:val="24"/>
          <w:lang w:eastAsia="hr-HR"/>
        </w:rPr>
        <w:t xml:space="preserve">se </w:t>
      </w:r>
      <w:r w:rsidRPr="00554E19">
        <w:rPr>
          <w:rFonts w:ascii="Times New Roman" w:eastAsia="Times New Roman" w:hAnsi="Times New Roman" w:cs="Times New Roman"/>
          <w:sz w:val="24"/>
          <w:szCs w:val="24"/>
          <w:lang w:eastAsia="hr-HR"/>
        </w:rPr>
        <w:t>sadržaj</w:t>
      </w:r>
      <w:r w:rsidR="00CC7C40" w:rsidRPr="00554E19">
        <w:rPr>
          <w:rFonts w:ascii="Times New Roman" w:eastAsia="Times New Roman" w:hAnsi="Times New Roman" w:cs="Times New Roman"/>
          <w:sz w:val="24"/>
          <w:szCs w:val="24"/>
          <w:lang w:eastAsia="hr-HR"/>
        </w:rPr>
        <w:t>, uvjeti</w:t>
      </w:r>
      <w:r w:rsidRPr="00554E19">
        <w:rPr>
          <w:rFonts w:ascii="Times New Roman" w:eastAsia="Times New Roman" w:hAnsi="Times New Roman" w:cs="Times New Roman"/>
          <w:sz w:val="24"/>
          <w:szCs w:val="24"/>
          <w:lang w:eastAsia="hr-HR"/>
        </w:rPr>
        <w:t xml:space="preserve"> i način </w:t>
      </w:r>
      <w:r w:rsidR="00CC7C40" w:rsidRPr="00554E19">
        <w:rPr>
          <w:rFonts w:ascii="Times New Roman" w:eastAsia="Times New Roman" w:hAnsi="Times New Roman" w:cs="Times New Roman"/>
          <w:sz w:val="24"/>
          <w:szCs w:val="24"/>
          <w:lang w:eastAsia="hr-HR"/>
        </w:rPr>
        <w:t>obavljanja edukacijsko-rehabilitacijske djelatnosti</w:t>
      </w:r>
      <w:r w:rsidRPr="00554E19">
        <w:rPr>
          <w:rFonts w:ascii="Times New Roman" w:eastAsia="Times New Roman" w:hAnsi="Times New Roman" w:cs="Times New Roman"/>
          <w:sz w:val="24"/>
          <w:szCs w:val="24"/>
          <w:lang w:eastAsia="hr-HR"/>
        </w:rPr>
        <w:t>, standard obrazovanja</w:t>
      </w:r>
      <w:r w:rsidR="00CC7C40" w:rsidRPr="00554E19">
        <w:rPr>
          <w:rFonts w:ascii="Times New Roman" w:eastAsia="Times New Roman" w:hAnsi="Times New Roman" w:cs="Times New Roman"/>
          <w:sz w:val="24"/>
          <w:szCs w:val="24"/>
          <w:lang w:eastAsia="hr-HR"/>
        </w:rPr>
        <w:t xml:space="preserve"> i</w:t>
      </w:r>
      <w:r w:rsidRPr="00554E19">
        <w:rPr>
          <w:rFonts w:ascii="Times New Roman" w:eastAsia="Times New Roman" w:hAnsi="Times New Roman" w:cs="Times New Roman"/>
          <w:sz w:val="24"/>
          <w:szCs w:val="24"/>
          <w:lang w:eastAsia="hr-HR"/>
        </w:rPr>
        <w:t xml:space="preserve"> stručni nadzor nad </w:t>
      </w:r>
      <w:r w:rsidR="00CC7C40" w:rsidRPr="00554E19">
        <w:rPr>
          <w:rFonts w:ascii="Times New Roman" w:eastAsia="Times New Roman" w:hAnsi="Times New Roman" w:cs="Times New Roman"/>
          <w:sz w:val="24"/>
          <w:szCs w:val="24"/>
          <w:lang w:eastAsia="hr-HR"/>
        </w:rPr>
        <w:t>obavljanjem eduk</w:t>
      </w:r>
      <w:r w:rsidRPr="00554E19">
        <w:rPr>
          <w:rFonts w:ascii="Times New Roman" w:eastAsia="Times New Roman" w:hAnsi="Times New Roman" w:cs="Times New Roman"/>
          <w:sz w:val="24"/>
          <w:szCs w:val="24"/>
          <w:lang w:eastAsia="hr-HR"/>
        </w:rPr>
        <w:t>acijsko-rehabilitacijske djelatnosti u Republici Hrvatskoj kao djelatnosti od interesa za Republiku Hrvatsku.</w:t>
      </w:r>
    </w:p>
    <w:p w14:paraId="26715028" w14:textId="77777777" w:rsidR="00554E19" w:rsidRDefault="00554E19" w:rsidP="006248D5">
      <w:pPr>
        <w:spacing w:after="0" w:line="240" w:lineRule="auto"/>
        <w:jc w:val="center"/>
        <w:rPr>
          <w:rFonts w:ascii="Times New Roman" w:eastAsia="Times New Roman" w:hAnsi="Times New Roman" w:cs="Times New Roman"/>
          <w:b/>
          <w:bCs/>
          <w:sz w:val="24"/>
          <w:szCs w:val="24"/>
          <w:lang w:eastAsia="hr-HR"/>
        </w:rPr>
      </w:pPr>
    </w:p>
    <w:p w14:paraId="641CE6DF" w14:textId="77777777" w:rsidR="00ED395C" w:rsidRDefault="00ED395C"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2.</w:t>
      </w:r>
    </w:p>
    <w:p w14:paraId="43D1D8C5" w14:textId="77777777" w:rsidR="00554E19" w:rsidRPr="00554E19" w:rsidRDefault="00554E19" w:rsidP="006248D5">
      <w:pPr>
        <w:spacing w:after="0" w:line="240" w:lineRule="auto"/>
        <w:jc w:val="center"/>
        <w:rPr>
          <w:rFonts w:ascii="Times New Roman" w:eastAsia="Times New Roman" w:hAnsi="Times New Roman" w:cs="Times New Roman"/>
          <w:b/>
          <w:bCs/>
          <w:sz w:val="24"/>
          <w:szCs w:val="24"/>
          <w:lang w:eastAsia="hr-HR"/>
        </w:rPr>
      </w:pPr>
    </w:p>
    <w:p w14:paraId="6475DCA6" w14:textId="77777777" w:rsidR="00ED395C" w:rsidRPr="00554E19" w:rsidRDefault="00ED395C"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Izrazi koji se koriste u ovome Zakonu, a imaju rodno značenje odnose se jednako na muški i ženski rod.</w:t>
      </w:r>
    </w:p>
    <w:p w14:paraId="189EB967" w14:textId="77777777" w:rsidR="00784F40" w:rsidRDefault="00784F40" w:rsidP="006248D5">
      <w:pPr>
        <w:spacing w:after="0" w:line="240" w:lineRule="auto"/>
        <w:jc w:val="center"/>
        <w:rPr>
          <w:rFonts w:ascii="Times New Roman" w:eastAsia="Times New Roman" w:hAnsi="Times New Roman" w:cs="Times New Roman"/>
          <w:b/>
          <w:bCs/>
          <w:sz w:val="24"/>
          <w:szCs w:val="24"/>
          <w:lang w:eastAsia="hr-HR"/>
        </w:rPr>
      </w:pPr>
    </w:p>
    <w:p w14:paraId="1C3B69E1" w14:textId="77777777" w:rsidR="008D699B" w:rsidRDefault="008D699B"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CE24C7" w:rsidRPr="00554E19">
        <w:rPr>
          <w:rFonts w:ascii="Times New Roman" w:eastAsia="Times New Roman" w:hAnsi="Times New Roman" w:cs="Times New Roman"/>
          <w:b/>
          <w:bCs/>
          <w:sz w:val="24"/>
          <w:szCs w:val="24"/>
          <w:lang w:eastAsia="hr-HR"/>
        </w:rPr>
        <w:t>3</w:t>
      </w:r>
      <w:r w:rsidRPr="00554E19">
        <w:rPr>
          <w:rFonts w:ascii="Times New Roman" w:eastAsia="Times New Roman" w:hAnsi="Times New Roman" w:cs="Times New Roman"/>
          <w:b/>
          <w:bCs/>
          <w:sz w:val="24"/>
          <w:szCs w:val="24"/>
          <w:lang w:eastAsia="hr-HR"/>
        </w:rPr>
        <w:t>.</w:t>
      </w:r>
    </w:p>
    <w:p w14:paraId="2E599ED4" w14:textId="77777777" w:rsidR="00554E19" w:rsidRPr="00554E19" w:rsidRDefault="00554E19" w:rsidP="006248D5">
      <w:pPr>
        <w:spacing w:after="0" w:line="240" w:lineRule="auto"/>
        <w:jc w:val="center"/>
        <w:rPr>
          <w:rFonts w:ascii="Times New Roman" w:eastAsia="Times New Roman" w:hAnsi="Times New Roman" w:cs="Times New Roman"/>
          <w:b/>
          <w:bCs/>
          <w:sz w:val="24"/>
          <w:szCs w:val="24"/>
          <w:lang w:eastAsia="hr-HR"/>
        </w:rPr>
      </w:pPr>
    </w:p>
    <w:p w14:paraId="3F2EE66F" w14:textId="77777777" w:rsidR="000F4EFC" w:rsidRPr="00554E19" w:rsidRDefault="00431681"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(1) </w:t>
      </w:r>
      <w:r w:rsidR="000F4EFC" w:rsidRPr="00554E19">
        <w:rPr>
          <w:rFonts w:ascii="Times New Roman" w:hAnsi="Times New Roman" w:cs="Times New Roman"/>
          <w:sz w:val="24"/>
          <w:szCs w:val="24"/>
        </w:rPr>
        <w:t xml:space="preserve">Edukacijsko-rehabilitacijska djelatnost je sustav pojedinačno ili skupno usmjerenih stručnih postupaka, metoda, intervencija, terapija, programa i aktivnosti utemeljen na načelima i spoznajama edukacijsko-rehabilitacijske znanosti i prakse, a obavlja se s ciljem unapređenja i/ili zadržavanja funkcionalnih sposobnosti i razvoja individualnih potencijala, stjecanja akademskih, socijalnih, životnih znanja i vještina, </w:t>
      </w:r>
      <w:r w:rsidR="000F4EFC" w:rsidRPr="00554E19">
        <w:rPr>
          <w:rFonts w:ascii="Times New Roman" w:eastAsia="Times New Roman" w:hAnsi="Times New Roman" w:cs="Times New Roman"/>
          <w:sz w:val="24"/>
          <w:szCs w:val="24"/>
        </w:rPr>
        <w:t xml:space="preserve">pozitivnih životnih navika, radnog i </w:t>
      </w:r>
      <w:r w:rsidR="000F4EFC" w:rsidRPr="00554E19">
        <w:rPr>
          <w:rFonts w:ascii="Times New Roman" w:hAnsi="Times New Roman" w:cs="Times New Roman"/>
          <w:sz w:val="24"/>
          <w:szCs w:val="24"/>
        </w:rPr>
        <w:t>profesionalnog osposobljavanja/rehabilitacije, unapređenja životnog okruženja i socijalne uključenosti te kvalitete mentalnog zdravlja i kvalitete života u svrhu </w:t>
      </w:r>
      <w:r w:rsidR="000F4EFC" w:rsidRPr="00554E19">
        <w:rPr>
          <w:rFonts w:ascii="Times New Roman" w:eastAsia="Times New Roman" w:hAnsi="Times New Roman" w:cs="Times New Roman"/>
          <w:sz w:val="24"/>
          <w:szCs w:val="24"/>
        </w:rPr>
        <w:t xml:space="preserve">prihvaćanja, samoostvarenja i izjednačavanja </w:t>
      </w:r>
      <w:sdt>
        <w:sdtPr>
          <w:rPr>
            <w:rFonts w:ascii="Times New Roman" w:hAnsi="Times New Roman" w:cs="Times New Roman"/>
            <w:sz w:val="24"/>
            <w:szCs w:val="24"/>
          </w:rPr>
          <w:tag w:val="goog_rdk_0"/>
          <w:id w:val="-35043687"/>
        </w:sdtPr>
        <w:sdtEndPr/>
        <w:sdtContent/>
      </w:sdt>
      <w:sdt>
        <w:sdtPr>
          <w:rPr>
            <w:rFonts w:ascii="Times New Roman" w:hAnsi="Times New Roman" w:cs="Times New Roman"/>
            <w:sz w:val="24"/>
            <w:szCs w:val="24"/>
          </w:rPr>
          <w:tag w:val="goog_rdk_1"/>
          <w:id w:val="-1322421872"/>
        </w:sdtPr>
        <w:sdtEndPr/>
        <w:sdtContent/>
      </w:sdt>
      <w:r w:rsidR="000F4EFC" w:rsidRPr="00554E19">
        <w:rPr>
          <w:rFonts w:ascii="Times New Roman" w:eastAsia="Times New Roman" w:hAnsi="Times New Roman" w:cs="Times New Roman"/>
          <w:sz w:val="24"/>
          <w:szCs w:val="24"/>
        </w:rPr>
        <w:t>mogućnosti.</w:t>
      </w:r>
    </w:p>
    <w:p w14:paraId="054B0BBE" w14:textId="77777777" w:rsidR="00784F40" w:rsidRDefault="00784F40" w:rsidP="00784F40">
      <w:pPr>
        <w:spacing w:after="0" w:line="240" w:lineRule="auto"/>
        <w:jc w:val="both"/>
        <w:rPr>
          <w:rFonts w:ascii="Times New Roman" w:hAnsi="Times New Roman" w:cs="Times New Roman"/>
          <w:sz w:val="24"/>
          <w:szCs w:val="24"/>
        </w:rPr>
      </w:pPr>
    </w:p>
    <w:p w14:paraId="2B0E1C37" w14:textId="77777777" w:rsidR="000F4EFC" w:rsidRPr="00554E19" w:rsidRDefault="00431681"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(2) </w:t>
      </w:r>
      <w:r w:rsidR="000F4EFC" w:rsidRPr="00554E19">
        <w:rPr>
          <w:rFonts w:ascii="Times New Roman" w:hAnsi="Times New Roman" w:cs="Times New Roman"/>
          <w:sz w:val="24"/>
          <w:szCs w:val="24"/>
        </w:rPr>
        <w:t>Edukacijsko-rehabilitacijska djelatnost obuhvaća:</w:t>
      </w:r>
    </w:p>
    <w:p w14:paraId="575D398E" w14:textId="77777777" w:rsidR="000F4EFC"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1. </w:t>
      </w:r>
      <w:r w:rsidR="000F4EFC" w:rsidRPr="00554E19">
        <w:rPr>
          <w:rFonts w:ascii="Times New Roman" w:hAnsi="Times New Roman" w:cs="Times New Roman"/>
          <w:sz w:val="24"/>
          <w:szCs w:val="24"/>
        </w:rPr>
        <w:t>Rano otkrivanje – skup postupaka, metoda, programa usmjerenih prepoznavanju odstupanja od razvojnih miljokaza, poteškoća u funkcioniranju te rizičnih čimbenika u okolini</w:t>
      </w:r>
    </w:p>
    <w:p w14:paraId="2E75D2AE" w14:textId="77777777" w:rsidR="000F4EFC"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2. </w:t>
      </w:r>
      <w:r w:rsidR="000F4EFC" w:rsidRPr="00554E19">
        <w:rPr>
          <w:rFonts w:ascii="Times New Roman" w:hAnsi="Times New Roman" w:cs="Times New Roman"/>
          <w:sz w:val="24"/>
          <w:szCs w:val="24"/>
        </w:rPr>
        <w:t xml:space="preserve">Edukacijsko-rehabilitacijsku dijagnostiku i procjenu – proces primjene formalnih i neformalnih metoda i postupaka, odnosno prikupljanja, analize i interpretacije podataka o razvojnim miljokazima i funkcioniranju, životnom okruženju i kvaliteti života, primjerenom obliku asistivne i rehabilitacijske tehnologije te primjerenom obliku podrške </w:t>
      </w:r>
    </w:p>
    <w:p w14:paraId="79202BBC" w14:textId="77777777" w:rsidR="000F4EFC"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3. </w:t>
      </w:r>
      <w:r w:rsidR="000F4EFC" w:rsidRPr="00554E19">
        <w:rPr>
          <w:rFonts w:ascii="Times New Roman" w:hAnsi="Times New Roman" w:cs="Times New Roman"/>
          <w:sz w:val="24"/>
          <w:szCs w:val="24"/>
        </w:rPr>
        <w:t xml:space="preserve">Izradu edukacijsko–rehabilitacijskog nalaza, mišljenja i preporuka </w:t>
      </w:r>
    </w:p>
    <w:p w14:paraId="623AB2EC" w14:textId="77777777" w:rsidR="000F4EFC"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4. </w:t>
      </w:r>
      <w:r w:rsidR="000F4EFC" w:rsidRPr="00554E19">
        <w:rPr>
          <w:rFonts w:ascii="Times New Roman" w:hAnsi="Times New Roman" w:cs="Times New Roman"/>
          <w:sz w:val="24"/>
          <w:szCs w:val="24"/>
        </w:rPr>
        <w:t xml:space="preserve">Edukacijsko-rehabilitacijsko planiranje - izradu individualnih i grupnih edukacijsko-rehabilitacijskih planova i programa samostalno i u suradnji s drugim stručnjacima, uključujući izradu individualiziranog plana podrške za tranzicije/prijelaze u slučaju životnih promjena </w:t>
      </w:r>
    </w:p>
    <w:p w14:paraId="00EEE9AB" w14:textId="77777777" w:rsidR="00C761F6"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5. </w:t>
      </w:r>
      <w:r w:rsidR="000F4EFC" w:rsidRPr="00554E19">
        <w:rPr>
          <w:rFonts w:ascii="Times New Roman" w:hAnsi="Times New Roman" w:cs="Times New Roman"/>
          <w:sz w:val="24"/>
          <w:szCs w:val="24"/>
        </w:rPr>
        <w:t>Provođenje metoda, programa, intervencija i aktivnosti - provođenje individualnih i/ili grupnih edukacijsko-rehabilitacijskih programa, edukacijskih, terapijskih i rehabilitacijskih metoda, postupaka, intervencija i aktivnosti</w:t>
      </w:r>
      <w:r w:rsidR="00552759" w:rsidRPr="00554E19">
        <w:rPr>
          <w:rFonts w:ascii="Times New Roman" w:hAnsi="Times New Roman" w:cs="Times New Roman"/>
          <w:sz w:val="24"/>
          <w:szCs w:val="24"/>
        </w:rPr>
        <w:t xml:space="preserve">, </w:t>
      </w:r>
      <w:r w:rsidR="000F4EFC" w:rsidRPr="00554E19">
        <w:rPr>
          <w:rFonts w:ascii="Times New Roman" w:hAnsi="Times New Roman" w:cs="Times New Roman"/>
          <w:sz w:val="24"/>
          <w:szCs w:val="24"/>
        </w:rPr>
        <w:t>utemeljenih na načelima i spoznajama znanosti</w:t>
      </w:r>
      <w:r w:rsidR="00552759" w:rsidRPr="00554E19">
        <w:rPr>
          <w:rFonts w:ascii="Times New Roman" w:hAnsi="Times New Roman" w:cs="Times New Roman"/>
          <w:sz w:val="24"/>
          <w:szCs w:val="24"/>
        </w:rPr>
        <w:t xml:space="preserve"> i</w:t>
      </w:r>
      <w:r w:rsidR="000F4EFC" w:rsidRPr="00554E19">
        <w:rPr>
          <w:rFonts w:ascii="Times New Roman" w:hAnsi="Times New Roman" w:cs="Times New Roman"/>
          <w:sz w:val="24"/>
          <w:szCs w:val="24"/>
        </w:rPr>
        <w:t xml:space="preserve"> prakse</w:t>
      </w:r>
      <w:r w:rsidR="00552759" w:rsidRPr="00554E19">
        <w:rPr>
          <w:rFonts w:ascii="Times New Roman" w:hAnsi="Times New Roman" w:cs="Times New Roman"/>
          <w:sz w:val="24"/>
          <w:szCs w:val="24"/>
        </w:rPr>
        <w:t>,</w:t>
      </w:r>
      <w:r w:rsidR="000F4EFC" w:rsidRPr="00554E19">
        <w:rPr>
          <w:rFonts w:ascii="Times New Roman" w:hAnsi="Times New Roman" w:cs="Times New Roman"/>
          <w:sz w:val="24"/>
          <w:szCs w:val="24"/>
        </w:rPr>
        <w:t xml:space="preserve"> samostalno i/ili u timu </w:t>
      </w:r>
    </w:p>
    <w:p w14:paraId="6887081B" w14:textId="77777777" w:rsidR="000F4EFC"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6. </w:t>
      </w:r>
      <w:r w:rsidR="000F4EFC" w:rsidRPr="00554E19">
        <w:rPr>
          <w:rFonts w:ascii="Times New Roman" w:hAnsi="Times New Roman" w:cs="Times New Roman"/>
          <w:sz w:val="24"/>
          <w:szCs w:val="24"/>
        </w:rPr>
        <w:t xml:space="preserve">Edukacijsko-rehabilitacijsko savjetovanje – skup postupaka prema pojedincima, obiteljima i skupinama usmjerenih unapređenju i/ili zadržavanju funkcionalnih sposobnosti i razvoju individualnih potencijala, stjecanja akademskih, socijalnih, životnih znanja i vještina, </w:t>
      </w:r>
      <w:r w:rsidR="000F4EFC" w:rsidRPr="00554E19">
        <w:rPr>
          <w:rFonts w:ascii="Times New Roman" w:hAnsi="Times New Roman" w:cs="Times New Roman"/>
          <w:sz w:val="24"/>
          <w:szCs w:val="24"/>
        </w:rPr>
        <w:lastRenderedPageBreak/>
        <w:t xml:space="preserve">profesionalnog osposobljavanja/rehabilitacije, </w:t>
      </w:r>
      <w:r w:rsidR="001F3BD5" w:rsidRPr="00554E19">
        <w:rPr>
          <w:rFonts w:ascii="Times New Roman" w:hAnsi="Times New Roman" w:cs="Times New Roman"/>
          <w:sz w:val="24"/>
          <w:szCs w:val="24"/>
        </w:rPr>
        <w:t>unapređenja životnog okruženja, mentalnog zdravlja i kvalitete života</w:t>
      </w:r>
    </w:p>
    <w:p w14:paraId="1F4EDC7D" w14:textId="77777777" w:rsidR="000F4EFC"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7. </w:t>
      </w:r>
      <w:r w:rsidR="000F4EFC" w:rsidRPr="00554E19">
        <w:rPr>
          <w:rFonts w:ascii="Times New Roman" w:hAnsi="Times New Roman" w:cs="Times New Roman"/>
          <w:sz w:val="24"/>
          <w:szCs w:val="24"/>
        </w:rPr>
        <w:t xml:space="preserve">Provođenje razumnih prilagodbi životnih okruženja – skup postupaka koji obuhvaćaju procjenu, planiranje, preporuku i provođenje razumnih prilagodbi okoline, primjenu asistivne i rehabilitacijske tehnologije te pružanje stručne podrške socijalnom okruženju u ostvarivanju razumnih prilagodbi, i univerzalnog dizajna koji će osigurati dostupnost informacija i ostvarivanje ciljeva iz područja edukacijsko-rehabilitacijske djelatnosti </w:t>
      </w:r>
    </w:p>
    <w:p w14:paraId="2F6D5CD6" w14:textId="77777777" w:rsidR="000F4EFC"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8. </w:t>
      </w:r>
      <w:r w:rsidR="000F4EFC" w:rsidRPr="00554E19">
        <w:rPr>
          <w:rFonts w:ascii="Times New Roman" w:hAnsi="Times New Roman" w:cs="Times New Roman"/>
          <w:sz w:val="24"/>
          <w:szCs w:val="24"/>
        </w:rPr>
        <w:t>Evaluacij</w:t>
      </w:r>
      <w:r w:rsidR="00552759" w:rsidRPr="00554E19">
        <w:rPr>
          <w:rFonts w:ascii="Times New Roman" w:hAnsi="Times New Roman" w:cs="Times New Roman"/>
          <w:sz w:val="24"/>
          <w:szCs w:val="24"/>
        </w:rPr>
        <w:t>u</w:t>
      </w:r>
      <w:r w:rsidR="000F4EFC" w:rsidRPr="00554E19">
        <w:rPr>
          <w:rFonts w:ascii="Times New Roman" w:hAnsi="Times New Roman" w:cs="Times New Roman"/>
          <w:sz w:val="24"/>
          <w:szCs w:val="24"/>
        </w:rPr>
        <w:t xml:space="preserve"> - skup znanstvenih i stručnih postupaka kojima se sustavno prikupljaju i analiziraju podaci radi utvrđivanja učinaka, praćenja procesa provedbe i unaprjeđivanja edukacijsko-rehabilitacijskih planova i programa, učinkovitosti sustava podrške i procesa inkluzije, samovrednovanja rada edukacijskog rehabilitatora te vrednovanja rada drugih stručnjaka i ustanova vezano uz ciljanu populaciju te mentoriranje studenata i pripravnika </w:t>
      </w:r>
    </w:p>
    <w:p w14:paraId="118F44C7" w14:textId="77777777" w:rsidR="000F4EFC"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9. </w:t>
      </w:r>
      <w:r w:rsidR="000F4EFC" w:rsidRPr="00554E19">
        <w:rPr>
          <w:rFonts w:ascii="Times New Roman" w:hAnsi="Times New Roman" w:cs="Times New Roman"/>
          <w:sz w:val="24"/>
          <w:szCs w:val="24"/>
        </w:rPr>
        <w:t>R</w:t>
      </w:r>
      <w:sdt>
        <w:sdtPr>
          <w:rPr>
            <w:rFonts w:ascii="Times New Roman" w:hAnsi="Times New Roman" w:cs="Times New Roman"/>
            <w:sz w:val="24"/>
            <w:szCs w:val="24"/>
          </w:rPr>
          <w:tag w:val="goog_rdk_5"/>
          <w:id w:val="1578253629"/>
        </w:sdtPr>
        <w:sdtEndPr/>
        <w:sdtContent/>
      </w:sdt>
      <w:r w:rsidR="000F4EFC" w:rsidRPr="00554E19">
        <w:rPr>
          <w:rFonts w:ascii="Times New Roman" w:hAnsi="Times New Roman" w:cs="Times New Roman"/>
          <w:sz w:val="24"/>
          <w:szCs w:val="24"/>
        </w:rPr>
        <w:t xml:space="preserve">azvoj novih metoda - skup postupaka evaluacije i unapređenja postojećih i razvoja novih edukacijsko-rehabilitacijskih metoda, programa, terapija, intervencija te prilagodbi okruženja, asistivne i rehabilitacijske tehnologije, metodičko-didaktičkih sredstava kao i instrumenata procjena i praćenja </w:t>
      </w:r>
    </w:p>
    <w:p w14:paraId="404E4143" w14:textId="77777777" w:rsidR="000F4EFC"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10. </w:t>
      </w:r>
      <w:r w:rsidR="000F4EFC" w:rsidRPr="00554E19">
        <w:rPr>
          <w:rFonts w:ascii="Times New Roman" w:hAnsi="Times New Roman" w:cs="Times New Roman"/>
          <w:sz w:val="24"/>
          <w:szCs w:val="24"/>
        </w:rPr>
        <w:t>Osnaživanje i podršk</w:t>
      </w:r>
      <w:r w:rsidR="00552759" w:rsidRPr="00554E19">
        <w:rPr>
          <w:rFonts w:ascii="Times New Roman" w:hAnsi="Times New Roman" w:cs="Times New Roman"/>
          <w:sz w:val="24"/>
          <w:szCs w:val="24"/>
        </w:rPr>
        <w:t>u</w:t>
      </w:r>
      <w:r w:rsidR="000F4EFC" w:rsidRPr="00554E19">
        <w:rPr>
          <w:rFonts w:ascii="Times New Roman" w:hAnsi="Times New Roman" w:cs="Times New Roman"/>
          <w:sz w:val="24"/>
          <w:szCs w:val="24"/>
        </w:rPr>
        <w:t xml:space="preserve"> – skup intervencija, edukacija, savjetovanja i podrške obiteljima, skrbnicima/udomiteljima, pojedincima i skupinama</w:t>
      </w:r>
    </w:p>
    <w:p w14:paraId="152A7F4F" w14:textId="77777777" w:rsidR="000F4EFC"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11. </w:t>
      </w:r>
      <w:r w:rsidR="000F4EFC" w:rsidRPr="00554E19">
        <w:rPr>
          <w:rFonts w:ascii="Times New Roman" w:hAnsi="Times New Roman" w:cs="Times New Roman"/>
          <w:sz w:val="24"/>
          <w:szCs w:val="24"/>
        </w:rPr>
        <w:t>Intervencij</w:t>
      </w:r>
      <w:r w:rsidR="00552759" w:rsidRPr="00554E19">
        <w:rPr>
          <w:rFonts w:ascii="Times New Roman" w:hAnsi="Times New Roman" w:cs="Times New Roman"/>
          <w:sz w:val="24"/>
          <w:szCs w:val="24"/>
        </w:rPr>
        <w:t>u</w:t>
      </w:r>
      <w:r w:rsidR="000F4EFC" w:rsidRPr="00554E19">
        <w:rPr>
          <w:rFonts w:ascii="Times New Roman" w:hAnsi="Times New Roman" w:cs="Times New Roman"/>
          <w:sz w:val="24"/>
          <w:szCs w:val="24"/>
        </w:rPr>
        <w:t xml:space="preserve"> i edukacij</w:t>
      </w:r>
      <w:r w:rsidR="00552759" w:rsidRPr="00554E19">
        <w:rPr>
          <w:rFonts w:ascii="Times New Roman" w:hAnsi="Times New Roman" w:cs="Times New Roman"/>
          <w:sz w:val="24"/>
          <w:szCs w:val="24"/>
        </w:rPr>
        <w:t>u</w:t>
      </w:r>
      <w:r w:rsidR="000F4EFC" w:rsidRPr="00554E19">
        <w:rPr>
          <w:rFonts w:ascii="Times New Roman" w:hAnsi="Times New Roman" w:cs="Times New Roman"/>
          <w:sz w:val="24"/>
          <w:szCs w:val="24"/>
        </w:rPr>
        <w:t xml:space="preserve"> - skup intervencija,</w:t>
      </w:r>
      <w:r w:rsidR="00626E73" w:rsidRPr="00554E19">
        <w:rPr>
          <w:rFonts w:ascii="Times New Roman" w:hAnsi="Times New Roman" w:cs="Times New Roman"/>
          <w:sz w:val="24"/>
          <w:szCs w:val="24"/>
        </w:rPr>
        <w:t xml:space="preserve"> </w:t>
      </w:r>
      <w:r w:rsidR="000F4EFC" w:rsidRPr="00554E19">
        <w:rPr>
          <w:rFonts w:ascii="Times New Roman" w:hAnsi="Times New Roman" w:cs="Times New Roman"/>
          <w:sz w:val="24"/>
          <w:szCs w:val="24"/>
        </w:rPr>
        <w:t>postupaka, programa i</w:t>
      </w:r>
      <w:r w:rsidR="00626E73" w:rsidRPr="00554E19">
        <w:rPr>
          <w:rFonts w:ascii="Times New Roman" w:hAnsi="Times New Roman" w:cs="Times New Roman"/>
          <w:sz w:val="24"/>
          <w:szCs w:val="24"/>
        </w:rPr>
        <w:t xml:space="preserve"> </w:t>
      </w:r>
      <w:r w:rsidR="000F4EFC" w:rsidRPr="00554E19">
        <w:rPr>
          <w:rFonts w:ascii="Times New Roman" w:hAnsi="Times New Roman" w:cs="Times New Roman"/>
          <w:sz w:val="24"/>
          <w:szCs w:val="24"/>
        </w:rPr>
        <w:t>edukacija u vršnjačkom okruženju, kao i informiranja, edukacij</w:t>
      </w:r>
      <w:r w:rsidR="00552759" w:rsidRPr="00554E19">
        <w:rPr>
          <w:rFonts w:ascii="Times New Roman" w:hAnsi="Times New Roman" w:cs="Times New Roman"/>
          <w:sz w:val="24"/>
          <w:szCs w:val="24"/>
        </w:rPr>
        <w:t>e</w:t>
      </w:r>
      <w:r w:rsidR="000F4EFC" w:rsidRPr="00554E19">
        <w:rPr>
          <w:rFonts w:ascii="Times New Roman" w:hAnsi="Times New Roman" w:cs="Times New Roman"/>
          <w:sz w:val="24"/>
          <w:szCs w:val="24"/>
        </w:rPr>
        <w:t xml:space="preserve"> i savjetovanja različitih stručnjaka, pomoćnika i poslodavaca iz okruženja ciljane populacije</w:t>
      </w:r>
    </w:p>
    <w:p w14:paraId="1A62B69E" w14:textId="77777777" w:rsidR="00465D7F"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12. </w:t>
      </w:r>
      <w:r w:rsidR="000F4EFC" w:rsidRPr="00554E19">
        <w:rPr>
          <w:rFonts w:ascii="Times New Roman" w:hAnsi="Times New Roman" w:cs="Times New Roman"/>
          <w:sz w:val="24"/>
          <w:szCs w:val="24"/>
        </w:rPr>
        <w:t>Zastupanje i zagovaranje – niz postupaka zagovaranja i promoviranja, koordinacije i suradnje te utjecanja na društvene politike, zakonodavstvo, javne strategije i prakse sa svrhom osiguravanja socijalnog uključivanja,</w:t>
      </w:r>
      <w:r w:rsidR="00626E73" w:rsidRPr="00554E19">
        <w:rPr>
          <w:rFonts w:ascii="Times New Roman" w:hAnsi="Times New Roman" w:cs="Times New Roman"/>
          <w:sz w:val="24"/>
          <w:szCs w:val="24"/>
        </w:rPr>
        <w:t xml:space="preserve"> </w:t>
      </w:r>
      <w:r w:rsidR="000F4EFC" w:rsidRPr="00554E19">
        <w:rPr>
          <w:rFonts w:ascii="Times New Roman" w:hAnsi="Times New Roman" w:cs="Times New Roman"/>
          <w:sz w:val="24"/>
          <w:szCs w:val="24"/>
        </w:rPr>
        <w:t>unapređenje procesa inkluzije, razvoja suvremenih modela i programa podrške te razvoja i evaluacije novih usluga temeljenih na relevantnim znanstvenim i stručnim spoznajama</w:t>
      </w:r>
    </w:p>
    <w:p w14:paraId="580498B9" w14:textId="77777777" w:rsidR="0082546E"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13. </w:t>
      </w:r>
      <w:r w:rsidR="000F4EFC" w:rsidRPr="00554E19">
        <w:rPr>
          <w:rFonts w:ascii="Times New Roman" w:hAnsi="Times New Roman" w:cs="Times New Roman"/>
          <w:sz w:val="24"/>
          <w:szCs w:val="24"/>
        </w:rPr>
        <w:t xml:space="preserve">Osmišljavanje i provođenje sigurnosnih protokola te promoviranje zdravih stilova života, mentalnog i socijalnog zdravlja </w:t>
      </w:r>
    </w:p>
    <w:p w14:paraId="4363DC6E" w14:textId="77777777" w:rsidR="000F4EFC" w:rsidRPr="00554E19" w:rsidRDefault="00C17483"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14. </w:t>
      </w:r>
      <w:r w:rsidR="00CC3FA7" w:rsidRPr="00554E19">
        <w:rPr>
          <w:rFonts w:ascii="Times New Roman" w:eastAsia="Times New Roman" w:hAnsi="Times New Roman" w:cs="Times New Roman"/>
          <w:sz w:val="24"/>
          <w:szCs w:val="24"/>
          <w:lang w:eastAsia="hr-HR"/>
        </w:rPr>
        <w:t>E</w:t>
      </w:r>
      <w:r w:rsidR="0082546E" w:rsidRPr="00554E19">
        <w:rPr>
          <w:rFonts w:ascii="Times New Roman" w:eastAsia="Times New Roman" w:hAnsi="Times New Roman" w:cs="Times New Roman"/>
          <w:sz w:val="24"/>
          <w:szCs w:val="24"/>
          <w:lang w:eastAsia="hr-HR"/>
        </w:rPr>
        <w:t>dukacijsko-rehabilitacijska stručna i znanstvena istraživanja – uključuju temeljna, primijenjena i razvojna istraživanja u svrhu produbljivanja spoznaja na području edukacijsko-rehabilitacijske znanosti i unapređenja edukacijsko-rehabilitacijske djelatnosti</w:t>
      </w:r>
      <w:r w:rsidR="004B2760" w:rsidRPr="00554E19">
        <w:rPr>
          <w:rFonts w:ascii="Times New Roman" w:eastAsia="Times New Roman" w:hAnsi="Times New Roman" w:cs="Times New Roman"/>
          <w:sz w:val="24"/>
          <w:szCs w:val="24"/>
          <w:lang w:eastAsia="hr-HR"/>
        </w:rPr>
        <w:t>.</w:t>
      </w:r>
    </w:p>
    <w:p w14:paraId="690C3F07" w14:textId="77777777" w:rsidR="00784F40" w:rsidRDefault="00784F40" w:rsidP="006248D5">
      <w:pPr>
        <w:spacing w:after="0" w:line="240" w:lineRule="auto"/>
        <w:jc w:val="center"/>
        <w:rPr>
          <w:rFonts w:ascii="Times New Roman" w:hAnsi="Times New Roman" w:cs="Times New Roman"/>
          <w:b/>
          <w:bCs/>
          <w:sz w:val="24"/>
          <w:szCs w:val="24"/>
        </w:rPr>
      </w:pPr>
    </w:p>
    <w:p w14:paraId="15DACBEF" w14:textId="77777777" w:rsidR="000F4EFC" w:rsidRDefault="009252CB" w:rsidP="006248D5">
      <w:pPr>
        <w:spacing w:after="0" w:line="240" w:lineRule="auto"/>
        <w:jc w:val="center"/>
        <w:rPr>
          <w:rFonts w:ascii="Times New Roman" w:hAnsi="Times New Roman" w:cs="Times New Roman"/>
          <w:b/>
          <w:bCs/>
          <w:sz w:val="24"/>
          <w:szCs w:val="24"/>
        </w:rPr>
      </w:pPr>
      <w:r w:rsidRPr="00554E19">
        <w:rPr>
          <w:rFonts w:ascii="Times New Roman" w:hAnsi="Times New Roman" w:cs="Times New Roman"/>
          <w:b/>
          <w:bCs/>
          <w:sz w:val="24"/>
          <w:szCs w:val="24"/>
        </w:rPr>
        <w:t>Članak 4</w:t>
      </w:r>
      <w:r w:rsidR="00853AEC" w:rsidRPr="00554E19">
        <w:rPr>
          <w:rFonts w:ascii="Times New Roman" w:hAnsi="Times New Roman" w:cs="Times New Roman"/>
          <w:b/>
          <w:bCs/>
          <w:sz w:val="24"/>
          <w:szCs w:val="24"/>
        </w:rPr>
        <w:t>.</w:t>
      </w:r>
    </w:p>
    <w:p w14:paraId="05CE41E1" w14:textId="77777777" w:rsidR="00784F40" w:rsidRPr="00554E19" w:rsidRDefault="00784F40" w:rsidP="006248D5">
      <w:pPr>
        <w:spacing w:after="0" w:line="240" w:lineRule="auto"/>
        <w:jc w:val="center"/>
        <w:rPr>
          <w:rFonts w:ascii="Times New Roman" w:hAnsi="Times New Roman" w:cs="Times New Roman"/>
          <w:b/>
          <w:bCs/>
          <w:sz w:val="24"/>
          <w:szCs w:val="24"/>
        </w:rPr>
      </w:pPr>
    </w:p>
    <w:p w14:paraId="54C2151A" w14:textId="77777777" w:rsidR="000F4EFC" w:rsidRPr="00554E19" w:rsidRDefault="000F4EFC"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Edukacijsko-rehabilitacijska djelatnost se provodi u </w:t>
      </w:r>
      <w:r w:rsidR="008C533A" w:rsidRPr="00554E19">
        <w:rPr>
          <w:rFonts w:ascii="Times New Roman" w:hAnsi="Times New Roman" w:cs="Times New Roman"/>
          <w:sz w:val="24"/>
          <w:szCs w:val="24"/>
        </w:rPr>
        <w:t>područjima</w:t>
      </w:r>
      <w:r w:rsidRPr="00554E19">
        <w:rPr>
          <w:rFonts w:ascii="Times New Roman" w:hAnsi="Times New Roman" w:cs="Times New Roman"/>
          <w:sz w:val="24"/>
          <w:szCs w:val="24"/>
        </w:rPr>
        <w:t xml:space="preserve"> odgoja i obrazovanja, socijalne skrbi, zdravstva, profesionalne orijentacije/rehabilitacije i zapošljavanja, znanosti, civilnog </w:t>
      </w:r>
      <w:r w:rsidR="008C533A" w:rsidRPr="00554E19">
        <w:rPr>
          <w:rFonts w:ascii="Times New Roman" w:hAnsi="Times New Roman" w:cs="Times New Roman"/>
          <w:sz w:val="24"/>
          <w:szCs w:val="24"/>
        </w:rPr>
        <w:t>društva</w:t>
      </w:r>
      <w:r w:rsidRPr="00554E19">
        <w:rPr>
          <w:rFonts w:ascii="Times New Roman" w:hAnsi="Times New Roman" w:cs="Times New Roman"/>
          <w:sz w:val="24"/>
          <w:szCs w:val="24"/>
        </w:rPr>
        <w:t xml:space="preserve"> te </w:t>
      </w:r>
      <w:r w:rsidR="00853AEC" w:rsidRPr="00554E19">
        <w:rPr>
          <w:rFonts w:ascii="Times New Roman" w:hAnsi="Times New Roman" w:cs="Times New Roman"/>
          <w:sz w:val="24"/>
          <w:szCs w:val="24"/>
        </w:rPr>
        <w:t xml:space="preserve">kao </w:t>
      </w:r>
      <w:r w:rsidRPr="00554E19">
        <w:rPr>
          <w:rFonts w:ascii="Times New Roman" w:hAnsi="Times New Roman" w:cs="Times New Roman"/>
          <w:sz w:val="24"/>
          <w:szCs w:val="24"/>
        </w:rPr>
        <w:t>samostaln</w:t>
      </w:r>
      <w:r w:rsidR="00853AEC" w:rsidRPr="00554E19">
        <w:rPr>
          <w:rFonts w:ascii="Times New Roman" w:hAnsi="Times New Roman" w:cs="Times New Roman"/>
          <w:sz w:val="24"/>
          <w:szCs w:val="24"/>
        </w:rPr>
        <w:t>a</w:t>
      </w:r>
      <w:r w:rsidRPr="00554E19">
        <w:rPr>
          <w:rFonts w:ascii="Times New Roman" w:hAnsi="Times New Roman" w:cs="Times New Roman"/>
          <w:sz w:val="24"/>
          <w:szCs w:val="24"/>
        </w:rPr>
        <w:t xml:space="preserve"> djelatnost.</w:t>
      </w:r>
    </w:p>
    <w:p w14:paraId="34B06169" w14:textId="77777777" w:rsidR="00784F40" w:rsidRDefault="00784F40" w:rsidP="006248D5">
      <w:pPr>
        <w:spacing w:after="0" w:line="240" w:lineRule="auto"/>
        <w:jc w:val="center"/>
        <w:outlineLvl w:val="2"/>
        <w:rPr>
          <w:rFonts w:ascii="Times New Roman" w:eastAsia="Times New Roman" w:hAnsi="Times New Roman" w:cs="Times New Roman"/>
          <w:b/>
          <w:bCs/>
          <w:caps/>
          <w:sz w:val="24"/>
          <w:szCs w:val="24"/>
          <w:lang w:eastAsia="hr-HR"/>
        </w:rPr>
      </w:pPr>
    </w:p>
    <w:p w14:paraId="6D95C040" w14:textId="77777777" w:rsidR="004261C6" w:rsidRDefault="004261C6" w:rsidP="006248D5">
      <w:pPr>
        <w:spacing w:after="0" w:line="240" w:lineRule="auto"/>
        <w:jc w:val="center"/>
        <w:outlineLvl w:val="2"/>
        <w:rPr>
          <w:rFonts w:ascii="Times New Roman" w:eastAsia="Times New Roman" w:hAnsi="Times New Roman" w:cs="Times New Roman"/>
          <w:b/>
          <w:bCs/>
          <w:caps/>
          <w:sz w:val="24"/>
          <w:szCs w:val="24"/>
          <w:lang w:eastAsia="hr-HR"/>
        </w:rPr>
      </w:pPr>
      <w:r w:rsidRPr="00554E19">
        <w:rPr>
          <w:rFonts w:ascii="Times New Roman" w:eastAsia="Times New Roman" w:hAnsi="Times New Roman" w:cs="Times New Roman"/>
          <w:b/>
          <w:bCs/>
          <w:caps/>
          <w:sz w:val="24"/>
          <w:szCs w:val="24"/>
          <w:lang w:eastAsia="hr-HR"/>
        </w:rPr>
        <w:t>DIO DRUGI</w:t>
      </w:r>
    </w:p>
    <w:p w14:paraId="24FD3F8D" w14:textId="77777777" w:rsidR="00784F40" w:rsidRPr="00554E19" w:rsidRDefault="00784F40" w:rsidP="006248D5">
      <w:pPr>
        <w:spacing w:after="0" w:line="240" w:lineRule="auto"/>
        <w:jc w:val="center"/>
        <w:outlineLvl w:val="2"/>
        <w:rPr>
          <w:rFonts w:ascii="Times New Roman" w:eastAsia="Times New Roman" w:hAnsi="Times New Roman" w:cs="Times New Roman"/>
          <w:b/>
          <w:bCs/>
          <w:caps/>
          <w:sz w:val="24"/>
          <w:szCs w:val="24"/>
          <w:lang w:eastAsia="hr-HR"/>
        </w:rPr>
      </w:pPr>
    </w:p>
    <w:p w14:paraId="227BD812" w14:textId="77777777" w:rsidR="00784F40" w:rsidRDefault="004261C6"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POGLAVLJE I.</w:t>
      </w:r>
      <w:r w:rsidR="00626E73" w:rsidRPr="00554E19">
        <w:rPr>
          <w:rFonts w:ascii="Times New Roman" w:eastAsia="Times New Roman" w:hAnsi="Times New Roman" w:cs="Times New Roman"/>
          <w:b/>
          <w:bCs/>
          <w:sz w:val="24"/>
          <w:szCs w:val="24"/>
          <w:lang w:eastAsia="hr-HR"/>
        </w:rPr>
        <w:t xml:space="preserve"> </w:t>
      </w:r>
    </w:p>
    <w:p w14:paraId="041CE7D6" w14:textId="77777777" w:rsidR="00784F40" w:rsidRDefault="00784F40" w:rsidP="006248D5">
      <w:pPr>
        <w:spacing w:after="0" w:line="240" w:lineRule="auto"/>
        <w:jc w:val="center"/>
        <w:outlineLvl w:val="3"/>
        <w:rPr>
          <w:rFonts w:ascii="Times New Roman" w:eastAsia="Times New Roman" w:hAnsi="Times New Roman" w:cs="Times New Roman"/>
          <w:b/>
          <w:bCs/>
          <w:sz w:val="24"/>
          <w:szCs w:val="24"/>
          <w:lang w:eastAsia="hr-HR"/>
        </w:rPr>
      </w:pPr>
    </w:p>
    <w:p w14:paraId="63F6A02E" w14:textId="77777777" w:rsidR="004261C6" w:rsidRPr="00554E19" w:rsidRDefault="004261C6"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STJECANJE I GUBITAK PRAVA NA OBAVLJANJE EDUKACIJSKO-REHABILITACIJSKE DJELATNOSTI</w:t>
      </w:r>
    </w:p>
    <w:p w14:paraId="076C01B2" w14:textId="77777777" w:rsidR="008D699B" w:rsidRPr="00554E19" w:rsidRDefault="008D699B" w:rsidP="006248D5">
      <w:pPr>
        <w:spacing w:after="0" w:line="240" w:lineRule="auto"/>
        <w:jc w:val="center"/>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w:t>
      </w:r>
    </w:p>
    <w:p w14:paraId="5589BC3D" w14:textId="77777777" w:rsidR="008D699B" w:rsidRDefault="008D699B" w:rsidP="00784F40">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3A2C0E" w:rsidRPr="00554E19">
        <w:rPr>
          <w:rFonts w:ascii="Times New Roman" w:eastAsia="Times New Roman" w:hAnsi="Times New Roman" w:cs="Times New Roman"/>
          <w:b/>
          <w:bCs/>
          <w:sz w:val="24"/>
          <w:szCs w:val="24"/>
          <w:lang w:eastAsia="hr-HR"/>
        </w:rPr>
        <w:t>5</w:t>
      </w:r>
      <w:r w:rsidRPr="00554E19">
        <w:rPr>
          <w:rFonts w:ascii="Times New Roman" w:eastAsia="Times New Roman" w:hAnsi="Times New Roman" w:cs="Times New Roman"/>
          <w:b/>
          <w:bCs/>
          <w:sz w:val="24"/>
          <w:szCs w:val="24"/>
          <w:lang w:eastAsia="hr-HR"/>
        </w:rPr>
        <w:t>.</w:t>
      </w:r>
    </w:p>
    <w:p w14:paraId="2007614E" w14:textId="77777777" w:rsidR="00784F40" w:rsidRPr="00554E19" w:rsidRDefault="00784F40" w:rsidP="00784F40">
      <w:pPr>
        <w:spacing w:after="0" w:line="240" w:lineRule="auto"/>
        <w:jc w:val="center"/>
        <w:rPr>
          <w:rFonts w:ascii="Times New Roman" w:eastAsia="Times New Roman" w:hAnsi="Times New Roman" w:cs="Times New Roman"/>
          <w:b/>
          <w:bCs/>
          <w:sz w:val="24"/>
          <w:szCs w:val="24"/>
          <w:lang w:eastAsia="hr-HR"/>
        </w:rPr>
      </w:pPr>
    </w:p>
    <w:p w14:paraId="562CAB73" w14:textId="77777777" w:rsidR="00A73102" w:rsidRPr="00554E19" w:rsidRDefault="00F3789D"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w:t>
      </w:r>
      <w:r w:rsidR="00A73102" w:rsidRPr="00554E19">
        <w:rPr>
          <w:rFonts w:ascii="Times New Roman" w:eastAsia="Times New Roman" w:hAnsi="Times New Roman" w:cs="Times New Roman"/>
          <w:sz w:val="24"/>
          <w:szCs w:val="24"/>
          <w:lang w:eastAsia="hr-HR"/>
        </w:rPr>
        <w:t xml:space="preserve">Pravo na obavljanje edukacijsko-rehabilitacijske djelatnosti stječe se priznavanjem prava na obavljanje </w:t>
      </w:r>
      <w:bookmarkStart w:id="2" w:name="_Hlk65766045"/>
      <w:r w:rsidR="00A73102" w:rsidRPr="00554E19">
        <w:rPr>
          <w:rFonts w:ascii="Times New Roman" w:eastAsia="Times New Roman" w:hAnsi="Times New Roman" w:cs="Times New Roman"/>
          <w:sz w:val="24"/>
          <w:szCs w:val="24"/>
          <w:lang w:eastAsia="hr-HR"/>
        </w:rPr>
        <w:t>edukacijsko-rehabilitacijske djelatnosti</w:t>
      </w:r>
      <w:bookmarkEnd w:id="2"/>
      <w:r w:rsidR="00A73102" w:rsidRPr="00554E19">
        <w:rPr>
          <w:rFonts w:ascii="Times New Roman" w:eastAsia="Times New Roman" w:hAnsi="Times New Roman" w:cs="Times New Roman"/>
          <w:sz w:val="24"/>
          <w:szCs w:val="24"/>
          <w:lang w:eastAsia="hr-HR"/>
        </w:rPr>
        <w:t xml:space="preserve">. </w:t>
      </w:r>
    </w:p>
    <w:p w14:paraId="0ABA4AE0" w14:textId="77777777" w:rsidR="00784F40" w:rsidRDefault="00784F40" w:rsidP="00784F40">
      <w:pPr>
        <w:spacing w:after="0" w:line="240" w:lineRule="auto"/>
        <w:jc w:val="both"/>
        <w:rPr>
          <w:rFonts w:ascii="Times New Roman" w:eastAsia="Times New Roman" w:hAnsi="Times New Roman" w:cs="Times New Roman"/>
          <w:sz w:val="24"/>
          <w:szCs w:val="24"/>
          <w:lang w:eastAsia="hr-HR"/>
        </w:rPr>
      </w:pPr>
    </w:p>
    <w:p w14:paraId="27D71CAA" w14:textId="77777777" w:rsidR="00144170" w:rsidRPr="00554E19" w:rsidRDefault="00144170"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lastRenderedPageBreak/>
        <w:t>(2)</w:t>
      </w:r>
      <w:r w:rsidR="00F3789D" w:rsidRPr="00554E19">
        <w:rPr>
          <w:rFonts w:ascii="Times New Roman" w:eastAsia="Times New Roman" w:hAnsi="Times New Roman" w:cs="Times New Roman"/>
          <w:sz w:val="24"/>
          <w:szCs w:val="24"/>
          <w:lang w:eastAsia="hr-HR"/>
        </w:rPr>
        <w:t xml:space="preserve"> Edukacijsko-rehabilitacijsku d</w:t>
      </w:r>
      <w:r w:rsidRPr="00554E19">
        <w:rPr>
          <w:rFonts w:ascii="Times New Roman" w:eastAsia="Times New Roman" w:hAnsi="Times New Roman" w:cs="Times New Roman"/>
          <w:sz w:val="24"/>
          <w:szCs w:val="24"/>
          <w:lang w:eastAsia="hr-HR"/>
        </w:rPr>
        <w:t xml:space="preserve">jelatnost obavlja ovlašteni </w:t>
      </w:r>
      <w:r w:rsidR="00F3789D" w:rsidRPr="00554E19">
        <w:rPr>
          <w:rFonts w:ascii="Times New Roman" w:eastAsia="Times New Roman" w:hAnsi="Times New Roman" w:cs="Times New Roman"/>
          <w:sz w:val="24"/>
          <w:szCs w:val="24"/>
          <w:lang w:eastAsia="hr-HR"/>
        </w:rPr>
        <w:t>edukacijski rehabilitator</w:t>
      </w:r>
      <w:r w:rsidRPr="00554E19">
        <w:rPr>
          <w:rFonts w:ascii="Times New Roman" w:eastAsia="Times New Roman" w:hAnsi="Times New Roman" w:cs="Times New Roman"/>
          <w:sz w:val="24"/>
          <w:szCs w:val="24"/>
          <w:lang w:eastAsia="hr-HR"/>
        </w:rPr>
        <w:t>.</w:t>
      </w:r>
    </w:p>
    <w:p w14:paraId="02735C76" w14:textId="77777777" w:rsidR="00784F40" w:rsidRDefault="00626E73" w:rsidP="006248D5">
      <w:pPr>
        <w:spacing w:after="0" w:line="240" w:lineRule="auto"/>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 </w:t>
      </w:r>
    </w:p>
    <w:p w14:paraId="1EAEBEE9" w14:textId="77777777" w:rsidR="008D699B" w:rsidRPr="00554E19" w:rsidRDefault="008D699B" w:rsidP="00784F40">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3A2C0E" w:rsidRPr="00554E19">
        <w:rPr>
          <w:rFonts w:ascii="Times New Roman" w:eastAsia="Times New Roman" w:hAnsi="Times New Roman" w:cs="Times New Roman"/>
          <w:b/>
          <w:bCs/>
          <w:sz w:val="24"/>
          <w:szCs w:val="24"/>
          <w:lang w:eastAsia="hr-HR"/>
        </w:rPr>
        <w:t>6</w:t>
      </w:r>
      <w:r w:rsidRPr="00554E19">
        <w:rPr>
          <w:rFonts w:ascii="Times New Roman" w:eastAsia="Times New Roman" w:hAnsi="Times New Roman" w:cs="Times New Roman"/>
          <w:b/>
          <w:bCs/>
          <w:sz w:val="24"/>
          <w:szCs w:val="24"/>
          <w:lang w:eastAsia="hr-HR"/>
        </w:rPr>
        <w:t>.</w:t>
      </w:r>
    </w:p>
    <w:p w14:paraId="30DEB249" w14:textId="77777777" w:rsidR="00784F40" w:rsidRDefault="00784F40" w:rsidP="006248D5">
      <w:pPr>
        <w:spacing w:after="0" w:line="240" w:lineRule="auto"/>
        <w:rPr>
          <w:rFonts w:ascii="Times New Roman" w:eastAsia="Times New Roman" w:hAnsi="Times New Roman" w:cs="Times New Roman"/>
          <w:sz w:val="24"/>
          <w:szCs w:val="24"/>
          <w:lang w:eastAsia="hr-HR"/>
        </w:rPr>
      </w:pPr>
    </w:p>
    <w:p w14:paraId="6A6A697E" w14:textId="77777777" w:rsidR="008D699B" w:rsidRPr="00554E19" w:rsidRDefault="00012F93"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w:t>
      </w:r>
      <w:r w:rsidR="004E6DE9" w:rsidRPr="00554E19">
        <w:rPr>
          <w:rFonts w:ascii="Times New Roman" w:eastAsia="Times New Roman" w:hAnsi="Times New Roman" w:cs="Times New Roman"/>
          <w:sz w:val="24"/>
          <w:szCs w:val="24"/>
          <w:lang w:eastAsia="hr-HR"/>
        </w:rPr>
        <w:t>Edukacijskom rehabilitatoru priznat</w:t>
      </w:r>
      <w:r w:rsidR="00752AB1" w:rsidRPr="00554E19">
        <w:rPr>
          <w:rFonts w:ascii="Times New Roman" w:eastAsia="Times New Roman" w:hAnsi="Times New Roman" w:cs="Times New Roman"/>
          <w:sz w:val="24"/>
          <w:szCs w:val="24"/>
          <w:lang w:eastAsia="hr-HR"/>
        </w:rPr>
        <w:t xml:space="preserve"> će se </w:t>
      </w:r>
      <w:r w:rsidR="004E6DE9" w:rsidRPr="00554E19">
        <w:rPr>
          <w:rFonts w:ascii="Times New Roman" w:eastAsia="Times New Roman" w:hAnsi="Times New Roman" w:cs="Times New Roman"/>
          <w:sz w:val="24"/>
          <w:szCs w:val="24"/>
          <w:lang w:eastAsia="hr-HR"/>
        </w:rPr>
        <w:t>pravo</w:t>
      </w:r>
      <w:r w:rsidR="00626E73" w:rsidRPr="00554E19">
        <w:rPr>
          <w:rFonts w:ascii="Times New Roman" w:eastAsia="Times New Roman" w:hAnsi="Times New Roman" w:cs="Times New Roman"/>
          <w:sz w:val="24"/>
          <w:szCs w:val="24"/>
          <w:lang w:eastAsia="hr-HR"/>
        </w:rPr>
        <w:t xml:space="preserve"> </w:t>
      </w:r>
      <w:r w:rsidR="004E6DE9" w:rsidRPr="00554E19">
        <w:rPr>
          <w:rFonts w:ascii="Times New Roman" w:eastAsia="Times New Roman" w:hAnsi="Times New Roman" w:cs="Times New Roman"/>
          <w:sz w:val="24"/>
          <w:szCs w:val="24"/>
          <w:lang w:eastAsia="hr-HR"/>
        </w:rPr>
        <w:t>na obavljanje edukacijsko-rehabilitacijske djelatnosti ako</w:t>
      </w:r>
      <w:r w:rsidR="008D699B" w:rsidRPr="00554E19">
        <w:rPr>
          <w:rFonts w:ascii="Times New Roman" w:eastAsia="Times New Roman" w:hAnsi="Times New Roman" w:cs="Times New Roman"/>
          <w:sz w:val="24"/>
          <w:szCs w:val="24"/>
          <w:lang w:eastAsia="hr-HR"/>
        </w:rPr>
        <w:t>:</w:t>
      </w:r>
    </w:p>
    <w:p w14:paraId="0F5DF1D9" w14:textId="77777777" w:rsidR="00784F40" w:rsidRDefault="00784F40" w:rsidP="00784F40">
      <w:pPr>
        <w:spacing w:after="0" w:line="240" w:lineRule="auto"/>
        <w:jc w:val="both"/>
        <w:rPr>
          <w:rFonts w:ascii="Times New Roman" w:eastAsia="Times New Roman" w:hAnsi="Times New Roman" w:cs="Times New Roman"/>
          <w:sz w:val="24"/>
          <w:szCs w:val="24"/>
          <w:lang w:eastAsia="hr-HR"/>
        </w:rPr>
      </w:pPr>
    </w:p>
    <w:p w14:paraId="2213DAF7" w14:textId="77777777" w:rsidR="004410C4" w:rsidRPr="00554E19" w:rsidRDefault="007147C7"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w:t>
      </w:r>
      <w:r w:rsidR="00012F93" w:rsidRPr="00554E19">
        <w:rPr>
          <w:rFonts w:ascii="Times New Roman" w:eastAsia="Times New Roman" w:hAnsi="Times New Roman" w:cs="Times New Roman"/>
          <w:sz w:val="24"/>
          <w:szCs w:val="24"/>
          <w:lang w:eastAsia="hr-HR"/>
        </w:rPr>
        <w:t xml:space="preserve">. </w:t>
      </w:r>
      <w:r w:rsidR="004410C4" w:rsidRPr="00554E19">
        <w:rPr>
          <w:rFonts w:ascii="Times New Roman" w:eastAsia="Times New Roman" w:hAnsi="Times New Roman" w:cs="Times New Roman"/>
          <w:sz w:val="24"/>
          <w:szCs w:val="24"/>
          <w:lang w:eastAsia="hr-HR"/>
        </w:rPr>
        <w:t xml:space="preserve">ima završen preddiplomski sveučilišni studij edukacijske rehabilitacije ili preddiplomski i diplomski sveučilišni studij edukacijske rehabilitacije ili integrirani preddiplomski i diplomski sveučilišni studij edukacijske rehabilitacije </w:t>
      </w:r>
      <w:bookmarkStart w:id="3" w:name="_Hlk74742072"/>
      <w:r w:rsidR="004410C4" w:rsidRPr="00554E19">
        <w:rPr>
          <w:rFonts w:ascii="Times New Roman" w:eastAsia="Times New Roman" w:hAnsi="Times New Roman" w:cs="Times New Roman"/>
          <w:sz w:val="24"/>
          <w:szCs w:val="24"/>
          <w:lang w:eastAsia="hr-HR"/>
        </w:rPr>
        <w:t xml:space="preserve">u Republici Hrvatskoj </w:t>
      </w:r>
      <w:bookmarkStart w:id="4" w:name="_Hlk74730507"/>
      <w:bookmarkEnd w:id="3"/>
      <w:r w:rsidR="004410C4" w:rsidRPr="00554E19">
        <w:rPr>
          <w:rFonts w:ascii="Times New Roman" w:eastAsia="Times New Roman" w:hAnsi="Times New Roman" w:cs="Times New Roman"/>
          <w:sz w:val="24"/>
          <w:szCs w:val="24"/>
          <w:lang w:eastAsia="hr-HR"/>
        </w:rPr>
        <w:t>ili mu je priznata inozemna stručna kvalifikacija za obavljanje regulirane profesije – edukacijski rehabilitator, u skladu s ovim Zakonom i posebnim propisima</w:t>
      </w:r>
    </w:p>
    <w:bookmarkEnd w:id="4"/>
    <w:p w14:paraId="6EC3F3FE" w14:textId="77777777" w:rsidR="008D699B" w:rsidRPr="00554E19" w:rsidRDefault="007147C7"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w:t>
      </w:r>
      <w:r w:rsidR="00265900" w:rsidRPr="00554E19">
        <w:rPr>
          <w:rFonts w:ascii="Times New Roman" w:eastAsia="Times New Roman" w:hAnsi="Times New Roman" w:cs="Times New Roman"/>
          <w:sz w:val="24"/>
          <w:szCs w:val="24"/>
          <w:lang w:eastAsia="hr-HR"/>
        </w:rPr>
        <w:t xml:space="preserve">. ima </w:t>
      </w:r>
      <w:r w:rsidR="008D699B" w:rsidRPr="00554E19">
        <w:rPr>
          <w:rFonts w:ascii="Times New Roman" w:eastAsia="Times New Roman" w:hAnsi="Times New Roman" w:cs="Times New Roman"/>
          <w:sz w:val="24"/>
          <w:szCs w:val="24"/>
          <w:lang w:eastAsia="hr-HR"/>
        </w:rPr>
        <w:t>položen stručni ispit ili državni ispit</w:t>
      </w:r>
      <w:r w:rsidR="009252CB" w:rsidRPr="00554E19">
        <w:rPr>
          <w:rFonts w:ascii="Times New Roman" w:eastAsia="Times New Roman" w:hAnsi="Times New Roman" w:cs="Times New Roman"/>
          <w:sz w:val="24"/>
          <w:szCs w:val="24"/>
          <w:lang w:eastAsia="hr-HR"/>
        </w:rPr>
        <w:t xml:space="preserve"> II. razine </w:t>
      </w:r>
      <w:r w:rsidR="00CE24C7" w:rsidRPr="00554E19">
        <w:rPr>
          <w:rFonts w:ascii="Times New Roman" w:eastAsia="Times New Roman" w:hAnsi="Times New Roman" w:cs="Times New Roman"/>
          <w:sz w:val="24"/>
          <w:szCs w:val="24"/>
          <w:lang w:eastAsia="hr-HR"/>
        </w:rPr>
        <w:t>ili</w:t>
      </w:r>
      <w:r w:rsidR="00265900" w:rsidRPr="00554E19">
        <w:rPr>
          <w:rFonts w:ascii="Times New Roman" w:eastAsia="Times New Roman" w:hAnsi="Times New Roman" w:cs="Times New Roman"/>
          <w:sz w:val="24"/>
          <w:szCs w:val="24"/>
          <w:lang w:eastAsia="hr-HR"/>
        </w:rPr>
        <w:t xml:space="preserve"> akademski stupanj magistra znanosti ili doktora znanosti</w:t>
      </w:r>
      <w:r w:rsidR="008D699B" w:rsidRPr="00554E19">
        <w:rPr>
          <w:rFonts w:ascii="Times New Roman" w:eastAsia="Times New Roman" w:hAnsi="Times New Roman" w:cs="Times New Roman"/>
          <w:sz w:val="24"/>
          <w:szCs w:val="24"/>
          <w:lang w:eastAsia="hr-HR"/>
        </w:rPr>
        <w:t xml:space="preserve"> ili </w:t>
      </w:r>
      <w:r w:rsidR="00265900" w:rsidRPr="00554E19">
        <w:rPr>
          <w:rFonts w:ascii="Times New Roman" w:eastAsia="Times New Roman" w:hAnsi="Times New Roman" w:cs="Times New Roman"/>
          <w:sz w:val="24"/>
          <w:szCs w:val="24"/>
          <w:lang w:eastAsia="hr-HR"/>
        </w:rPr>
        <w:t xml:space="preserve">ima </w:t>
      </w:r>
      <w:r w:rsidR="008D699B" w:rsidRPr="00554E19">
        <w:rPr>
          <w:rFonts w:ascii="Times New Roman" w:eastAsia="Times New Roman" w:hAnsi="Times New Roman" w:cs="Times New Roman"/>
          <w:sz w:val="24"/>
          <w:szCs w:val="24"/>
          <w:lang w:eastAsia="hr-HR"/>
        </w:rPr>
        <w:t>više od 20 godina radnog staža u struci</w:t>
      </w:r>
      <w:r w:rsidR="00626E73" w:rsidRPr="00554E19">
        <w:rPr>
          <w:rFonts w:ascii="Times New Roman" w:eastAsia="Times New Roman" w:hAnsi="Times New Roman" w:cs="Times New Roman"/>
          <w:sz w:val="24"/>
          <w:szCs w:val="24"/>
          <w:lang w:eastAsia="hr-HR"/>
        </w:rPr>
        <w:t xml:space="preserve"> </w:t>
      </w:r>
    </w:p>
    <w:p w14:paraId="6E74554D" w14:textId="77777777" w:rsidR="000230F9" w:rsidRPr="00554E19" w:rsidRDefault="007147C7"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w:t>
      </w:r>
      <w:r w:rsidR="000230F9" w:rsidRPr="00554E19">
        <w:rPr>
          <w:rFonts w:ascii="Times New Roman" w:eastAsia="Times New Roman" w:hAnsi="Times New Roman" w:cs="Times New Roman"/>
          <w:sz w:val="24"/>
          <w:szCs w:val="24"/>
          <w:lang w:eastAsia="hr-HR"/>
        </w:rPr>
        <w:t xml:space="preserve">. je član </w:t>
      </w:r>
      <w:r w:rsidR="009252CB" w:rsidRPr="00554E19">
        <w:rPr>
          <w:rFonts w:ascii="Times New Roman" w:eastAsia="Times New Roman" w:hAnsi="Times New Roman" w:cs="Times New Roman"/>
          <w:sz w:val="24"/>
          <w:szCs w:val="24"/>
          <w:lang w:eastAsia="hr-HR"/>
        </w:rPr>
        <w:t xml:space="preserve">Hrvatske komore edukacijskih rehabilitatora (u daljnjem tekstu: Komora) </w:t>
      </w:r>
    </w:p>
    <w:p w14:paraId="7FF958E4" w14:textId="77777777" w:rsidR="00DF13F3" w:rsidRPr="00554E19" w:rsidRDefault="007147C7"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4</w:t>
      </w:r>
      <w:r w:rsidR="00DF13F3" w:rsidRPr="00554E19">
        <w:rPr>
          <w:rFonts w:ascii="Times New Roman" w:eastAsia="Times New Roman" w:hAnsi="Times New Roman" w:cs="Times New Roman"/>
          <w:sz w:val="24"/>
          <w:szCs w:val="24"/>
          <w:lang w:eastAsia="hr-HR"/>
        </w:rPr>
        <w:t>. nije pravomoćno osuđen za neko od kaznenih djela:</w:t>
      </w:r>
    </w:p>
    <w:p w14:paraId="1BD40EA7" w14:textId="77777777" w:rsidR="00B44820" w:rsidRPr="00554E19" w:rsidRDefault="00B44820"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a)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w:t>
      </w:r>
      <w:r w:rsidR="00784F40">
        <w:rPr>
          <w:rFonts w:ascii="Times New Roman" w:eastAsia="Times New Roman" w:hAnsi="Times New Roman" w:cs="Times New Roman"/>
          <w:sz w:val="24"/>
          <w:szCs w:val="24"/>
          <w:lang w:eastAsia="hr-HR"/>
        </w:rPr>
        <w:t>(„Narodne novine“, br. 110/97., 27/98., 50/00. -</w:t>
      </w:r>
      <w:r w:rsidRPr="00554E19">
        <w:rPr>
          <w:rFonts w:ascii="Times New Roman" w:eastAsia="Times New Roman" w:hAnsi="Times New Roman" w:cs="Times New Roman"/>
          <w:sz w:val="24"/>
          <w:szCs w:val="24"/>
          <w:lang w:eastAsia="hr-HR"/>
        </w:rPr>
        <w:t xml:space="preserve"> Odluka </w:t>
      </w:r>
      <w:r w:rsidR="00784F40">
        <w:rPr>
          <w:rFonts w:ascii="Times New Roman" w:eastAsia="Times New Roman" w:hAnsi="Times New Roman" w:cs="Times New Roman"/>
          <w:sz w:val="24"/>
          <w:szCs w:val="24"/>
          <w:lang w:eastAsia="hr-HR"/>
        </w:rPr>
        <w:t>Ustavnog suda Republike Hrvatske</w:t>
      </w:r>
      <w:r w:rsidRPr="00554E19">
        <w:rPr>
          <w:rFonts w:ascii="Times New Roman" w:eastAsia="Times New Roman" w:hAnsi="Times New Roman" w:cs="Times New Roman"/>
          <w:sz w:val="24"/>
          <w:szCs w:val="24"/>
          <w:lang w:eastAsia="hr-HR"/>
        </w:rPr>
        <w:t>, 129</w:t>
      </w:r>
      <w:r w:rsidR="00784F40">
        <w:rPr>
          <w:rFonts w:ascii="Times New Roman" w:eastAsia="Times New Roman" w:hAnsi="Times New Roman" w:cs="Times New Roman"/>
          <w:sz w:val="24"/>
          <w:szCs w:val="24"/>
          <w:lang w:eastAsia="hr-HR"/>
        </w:rPr>
        <w:t>/00., 51/01., 111/03., 190/03. -</w:t>
      </w:r>
      <w:r w:rsidRPr="00554E19">
        <w:rPr>
          <w:rFonts w:ascii="Times New Roman" w:eastAsia="Times New Roman" w:hAnsi="Times New Roman" w:cs="Times New Roman"/>
          <w:sz w:val="24"/>
          <w:szCs w:val="24"/>
          <w:lang w:eastAsia="hr-HR"/>
        </w:rPr>
        <w:t xml:space="preserve"> Odluka </w:t>
      </w:r>
      <w:r w:rsidR="00784F40">
        <w:rPr>
          <w:rFonts w:ascii="Times New Roman" w:eastAsia="Times New Roman" w:hAnsi="Times New Roman" w:cs="Times New Roman"/>
          <w:sz w:val="24"/>
          <w:szCs w:val="24"/>
          <w:lang w:eastAsia="hr-HR"/>
        </w:rPr>
        <w:t>Ustavnog suda Republike Hrvatske</w:t>
      </w:r>
      <w:r w:rsidRPr="00554E19">
        <w:rPr>
          <w:rFonts w:ascii="Times New Roman" w:eastAsia="Times New Roman" w:hAnsi="Times New Roman" w:cs="Times New Roman"/>
          <w:sz w:val="24"/>
          <w:szCs w:val="24"/>
          <w:lang w:eastAsia="hr-HR"/>
        </w:rPr>
        <w:t>, 105/04., 84/05., 71/06., 110/07., 152/08. i 57/11.)</w:t>
      </w:r>
    </w:p>
    <w:p w14:paraId="3142DED5" w14:textId="0924D973" w:rsidR="00B44820" w:rsidRDefault="00B44820"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b)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w:t>
      </w:r>
      <w:r w:rsidR="00784F40">
        <w:rPr>
          <w:rFonts w:ascii="Times New Roman" w:eastAsia="Times New Roman" w:hAnsi="Times New Roman" w:cs="Times New Roman"/>
          <w:sz w:val="24"/>
          <w:szCs w:val="24"/>
          <w:lang w:eastAsia="hr-HR"/>
        </w:rPr>
        <w:t>,</w:t>
      </w:r>
      <w:r w:rsidRPr="00554E19">
        <w:rPr>
          <w:rFonts w:ascii="Times New Roman" w:eastAsia="Times New Roman" w:hAnsi="Times New Roman" w:cs="Times New Roman"/>
          <w:sz w:val="24"/>
          <w:szCs w:val="24"/>
          <w:lang w:eastAsia="hr-HR"/>
        </w:rPr>
        <w:t xml:space="preserve"> odnosno kaznenih djela protiv Repu</w:t>
      </w:r>
      <w:r w:rsidR="00784F40">
        <w:rPr>
          <w:rFonts w:ascii="Times New Roman" w:eastAsia="Times New Roman" w:hAnsi="Times New Roman" w:cs="Times New Roman"/>
          <w:sz w:val="24"/>
          <w:szCs w:val="24"/>
          <w:lang w:eastAsia="hr-HR"/>
        </w:rPr>
        <w:t>blike Hrvatske (glava XXXII.) („Narodne novine“</w:t>
      </w:r>
      <w:r w:rsidRPr="00554E19">
        <w:rPr>
          <w:rFonts w:ascii="Times New Roman" w:eastAsia="Times New Roman" w:hAnsi="Times New Roman" w:cs="Times New Roman"/>
          <w:sz w:val="24"/>
          <w:szCs w:val="24"/>
          <w:lang w:eastAsia="hr-HR"/>
        </w:rPr>
        <w:t>, br. 125/11., 144/12., 56/15., 61/15.</w:t>
      </w:r>
      <w:r w:rsidR="00AD0C92" w:rsidRPr="00554E19">
        <w:rPr>
          <w:rFonts w:ascii="Times New Roman" w:eastAsia="Times New Roman" w:hAnsi="Times New Roman" w:cs="Times New Roman"/>
          <w:sz w:val="24"/>
          <w:szCs w:val="24"/>
          <w:lang w:eastAsia="hr-HR"/>
        </w:rPr>
        <w:t xml:space="preserve">, </w:t>
      </w:r>
      <w:r w:rsidRPr="00554E19">
        <w:rPr>
          <w:rFonts w:ascii="Times New Roman" w:eastAsia="Times New Roman" w:hAnsi="Times New Roman" w:cs="Times New Roman"/>
          <w:sz w:val="24"/>
          <w:szCs w:val="24"/>
          <w:lang w:eastAsia="hr-HR"/>
        </w:rPr>
        <w:t>101/17.</w:t>
      </w:r>
      <w:r w:rsidR="00AD0C92" w:rsidRPr="00554E19">
        <w:rPr>
          <w:rFonts w:ascii="Times New Roman" w:eastAsia="Times New Roman" w:hAnsi="Times New Roman" w:cs="Times New Roman"/>
          <w:sz w:val="24"/>
          <w:szCs w:val="24"/>
          <w:lang w:eastAsia="hr-HR"/>
        </w:rPr>
        <w:t>, 118/18.</w:t>
      </w:r>
      <w:r w:rsidR="00244252" w:rsidRPr="00554E19">
        <w:rPr>
          <w:rFonts w:ascii="Times New Roman" w:eastAsia="Times New Roman" w:hAnsi="Times New Roman" w:cs="Times New Roman"/>
          <w:sz w:val="24"/>
          <w:szCs w:val="24"/>
          <w:lang w:eastAsia="hr-HR"/>
        </w:rPr>
        <w:t xml:space="preserve">, </w:t>
      </w:r>
      <w:r w:rsidR="00AD0C92" w:rsidRPr="00554E19">
        <w:rPr>
          <w:rFonts w:ascii="Times New Roman" w:eastAsia="Times New Roman" w:hAnsi="Times New Roman" w:cs="Times New Roman"/>
          <w:sz w:val="24"/>
          <w:szCs w:val="24"/>
          <w:lang w:eastAsia="hr-HR"/>
        </w:rPr>
        <w:t>126/19.</w:t>
      </w:r>
      <w:r w:rsidR="00244252" w:rsidRPr="00554E19">
        <w:rPr>
          <w:rFonts w:ascii="Times New Roman" w:eastAsia="Times New Roman" w:hAnsi="Times New Roman" w:cs="Times New Roman"/>
          <w:sz w:val="24"/>
          <w:szCs w:val="24"/>
          <w:lang w:eastAsia="hr-HR"/>
        </w:rPr>
        <w:t xml:space="preserve"> i 84/21.</w:t>
      </w:r>
      <w:r w:rsidRPr="00554E19">
        <w:rPr>
          <w:rFonts w:ascii="Times New Roman" w:eastAsia="Times New Roman" w:hAnsi="Times New Roman" w:cs="Times New Roman"/>
          <w:sz w:val="24"/>
          <w:szCs w:val="24"/>
          <w:lang w:eastAsia="hr-HR"/>
        </w:rPr>
        <w:t>)</w:t>
      </w:r>
    </w:p>
    <w:p w14:paraId="65B6BF61" w14:textId="5D92B23E" w:rsidR="00951943" w:rsidRPr="00554E19" w:rsidRDefault="00951943" w:rsidP="00784F4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Pr="00951943">
        <w:rPr>
          <w:rFonts w:ascii="Times New Roman" w:eastAsia="Times New Roman" w:hAnsi="Times New Roman" w:cs="Times New Roman"/>
          <w:sz w:val="24"/>
          <w:szCs w:val="24"/>
          <w:lang w:eastAsia="hr-HR"/>
        </w:rPr>
        <w:t>mu nije pravomoćno izrečena prekršajna sankcija za nasilje u obitelji</w:t>
      </w:r>
    </w:p>
    <w:p w14:paraId="6D6B53C3" w14:textId="4F32562A" w:rsidR="009B68F2" w:rsidRPr="00554E19" w:rsidRDefault="00951943" w:rsidP="00784F4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009B68F2" w:rsidRPr="00554E19">
        <w:rPr>
          <w:rFonts w:ascii="Times New Roman" w:eastAsia="Times New Roman" w:hAnsi="Times New Roman" w:cs="Times New Roman"/>
          <w:sz w:val="24"/>
          <w:szCs w:val="24"/>
          <w:lang w:eastAsia="hr-HR"/>
        </w:rPr>
        <w:t>se protiv njega ne vodi postupak pred nadležnim sudom za kaznen</w:t>
      </w:r>
      <w:r w:rsidR="0077394B" w:rsidRPr="00554E19">
        <w:rPr>
          <w:rFonts w:ascii="Times New Roman" w:eastAsia="Times New Roman" w:hAnsi="Times New Roman" w:cs="Times New Roman"/>
          <w:sz w:val="24"/>
          <w:szCs w:val="24"/>
          <w:lang w:eastAsia="hr-HR"/>
        </w:rPr>
        <w:t>a</w:t>
      </w:r>
      <w:r w:rsidR="009B68F2" w:rsidRPr="00554E19">
        <w:rPr>
          <w:rFonts w:ascii="Times New Roman" w:eastAsia="Times New Roman" w:hAnsi="Times New Roman" w:cs="Times New Roman"/>
          <w:sz w:val="24"/>
          <w:szCs w:val="24"/>
          <w:lang w:eastAsia="hr-HR"/>
        </w:rPr>
        <w:t xml:space="preserve"> djel</w:t>
      </w:r>
      <w:r w:rsidR="0077394B" w:rsidRPr="00554E19">
        <w:rPr>
          <w:rFonts w:ascii="Times New Roman" w:eastAsia="Times New Roman" w:hAnsi="Times New Roman" w:cs="Times New Roman"/>
          <w:sz w:val="24"/>
          <w:szCs w:val="24"/>
          <w:lang w:eastAsia="hr-HR"/>
        </w:rPr>
        <w:t>a</w:t>
      </w:r>
      <w:r w:rsidR="009B68F2" w:rsidRPr="00554E19">
        <w:rPr>
          <w:rFonts w:ascii="Times New Roman" w:eastAsia="Times New Roman" w:hAnsi="Times New Roman" w:cs="Times New Roman"/>
          <w:sz w:val="24"/>
          <w:szCs w:val="24"/>
          <w:lang w:eastAsia="hr-HR"/>
        </w:rPr>
        <w:t xml:space="preserve"> spolnog zlostavljanja i iskorištavanja djeteta</w:t>
      </w:r>
      <w:r w:rsidR="0077394B" w:rsidRPr="00554E19">
        <w:rPr>
          <w:rFonts w:ascii="Times New Roman" w:eastAsia="Times New Roman" w:hAnsi="Times New Roman" w:cs="Times New Roman"/>
          <w:sz w:val="24"/>
          <w:szCs w:val="24"/>
          <w:lang w:eastAsia="hr-HR"/>
        </w:rPr>
        <w:t xml:space="preserve"> (gl</w:t>
      </w:r>
      <w:r w:rsidR="00784F40">
        <w:rPr>
          <w:rFonts w:ascii="Times New Roman" w:eastAsia="Times New Roman" w:hAnsi="Times New Roman" w:cs="Times New Roman"/>
          <w:sz w:val="24"/>
          <w:szCs w:val="24"/>
          <w:lang w:eastAsia="hr-HR"/>
        </w:rPr>
        <w:t>ava XVII.) iz Kaznenog zakona („Narodne novine“</w:t>
      </w:r>
      <w:r w:rsidR="0077394B" w:rsidRPr="00554E19">
        <w:rPr>
          <w:rFonts w:ascii="Times New Roman" w:eastAsia="Times New Roman" w:hAnsi="Times New Roman" w:cs="Times New Roman"/>
          <w:sz w:val="24"/>
          <w:szCs w:val="24"/>
          <w:lang w:eastAsia="hr-HR"/>
        </w:rPr>
        <w:t>, br. 125/11., 144/12., 56/15., 61/15., 101/17., 118/18., 126/19. i 84/21.).</w:t>
      </w:r>
    </w:p>
    <w:p w14:paraId="49795D7F" w14:textId="77777777" w:rsidR="00784F40" w:rsidRDefault="00784F40" w:rsidP="00784F40">
      <w:pPr>
        <w:spacing w:after="0" w:line="240" w:lineRule="auto"/>
        <w:jc w:val="both"/>
        <w:rPr>
          <w:rFonts w:ascii="Times New Roman" w:eastAsia="Times New Roman" w:hAnsi="Times New Roman" w:cs="Times New Roman"/>
          <w:sz w:val="24"/>
          <w:szCs w:val="24"/>
          <w:lang w:eastAsia="hr-HR"/>
        </w:rPr>
      </w:pPr>
    </w:p>
    <w:p w14:paraId="50049C24" w14:textId="77777777" w:rsidR="00454B60" w:rsidRPr="00554E19" w:rsidRDefault="00454B60"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(2) Ako osoba iz stavka 1. ovoga članka nema hrvatsko državljanstvo, mora znati hrvatski jezik najmanje na razini koja je potrebna za nesmetanu i nužnu komunikaciju s korisnikom </w:t>
      </w:r>
      <w:bookmarkStart w:id="5" w:name="_Hlk65767138"/>
      <w:r w:rsidRPr="00554E19">
        <w:rPr>
          <w:rFonts w:ascii="Times New Roman" w:eastAsia="Times New Roman" w:hAnsi="Times New Roman" w:cs="Times New Roman"/>
          <w:sz w:val="24"/>
          <w:szCs w:val="24"/>
          <w:lang w:eastAsia="hr-HR"/>
        </w:rPr>
        <w:t>edukacijsko-rehabilitacijske djelatnosti</w:t>
      </w:r>
      <w:bookmarkEnd w:id="5"/>
      <w:r w:rsidRPr="00554E19">
        <w:rPr>
          <w:rFonts w:ascii="Times New Roman" w:eastAsia="Times New Roman" w:hAnsi="Times New Roman" w:cs="Times New Roman"/>
          <w:sz w:val="24"/>
          <w:szCs w:val="24"/>
          <w:lang w:eastAsia="hr-HR"/>
        </w:rPr>
        <w:t>.</w:t>
      </w:r>
    </w:p>
    <w:p w14:paraId="5BE6E419" w14:textId="77777777" w:rsidR="00784F40" w:rsidRDefault="00784F40" w:rsidP="00784F40">
      <w:pPr>
        <w:spacing w:after="0" w:line="240" w:lineRule="auto"/>
        <w:jc w:val="both"/>
        <w:rPr>
          <w:rFonts w:ascii="Times New Roman" w:eastAsia="Times New Roman" w:hAnsi="Times New Roman" w:cs="Times New Roman"/>
          <w:sz w:val="24"/>
          <w:szCs w:val="24"/>
          <w:lang w:eastAsia="hr-HR"/>
        </w:rPr>
      </w:pPr>
    </w:p>
    <w:p w14:paraId="43C976D0" w14:textId="77777777" w:rsidR="00EC454E" w:rsidRPr="00554E19" w:rsidRDefault="00EC454E"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(3) Pravo na obavljanje edukacijsko-rehabilitacijske djelatnosti priznaje se na zahtjev </w:t>
      </w:r>
      <w:bookmarkStart w:id="6" w:name="_Hlk65766235"/>
      <w:r w:rsidRPr="00554E19">
        <w:rPr>
          <w:rFonts w:ascii="Times New Roman" w:eastAsia="Times New Roman" w:hAnsi="Times New Roman" w:cs="Times New Roman"/>
          <w:sz w:val="24"/>
          <w:szCs w:val="24"/>
          <w:lang w:eastAsia="hr-HR"/>
        </w:rPr>
        <w:t>edukacijskog rehabilitatora</w:t>
      </w:r>
      <w:bookmarkEnd w:id="6"/>
      <w:r w:rsidRPr="00554E19">
        <w:rPr>
          <w:rFonts w:ascii="Times New Roman" w:eastAsia="Times New Roman" w:hAnsi="Times New Roman" w:cs="Times New Roman"/>
          <w:sz w:val="24"/>
          <w:szCs w:val="24"/>
          <w:lang w:eastAsia="hr-HR"/>
        </w:rPr>
        <w:t>.</w:t>
      </w:r>
    </w:p>
    <w:p w14:paraId="22DFDA56" w14:textId="77777777" w:rsidR="00C4095D" w:rsidRDefault="00C4095D" w:rsidP="00784F40">
      <w:pPr>
        <w:spacing w:after="0" w:line="240" w:lineRule="auto"/>
        <w:jc w:val="both"/>
        <w:rPr>
          <w:rFonts w:ascii="Times New Roman" w:eastAsia="Times New Roman" w:hAnsi="Times New Roman" w:cs="Times New Roman"/>
          <w:sz w:val="24"/>
          <w:szCs w:val="24"/>
          <w:lang w:eastAsia="hr-HR"/>
        </w:rPr>
      </w:pPr>
    </w:p>
    <w:p w14:paraId="00C7E7BE" w14:textId="2EA98D1C" w:rsidR="00EC454E" w:rsidRPr="00554E19" w:rsidRDefault="00EC454E"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lastRenderedPageBreak/>
        <w:t>(4) O zahtjevu iz stavka 3. ovoga članka odlučuje Komora rješenjem protiv kojeg nije dopuštena žalba</w:t>
      </w:r>
      <w:r w:rsidR="001B0254">
        <w:rPr>
          <w:rFonts w:ascii="Times New Roman" w:eastAsia="Times New Roman" w:hAnsi="Times New Roman" w:cs="Times New Roman"/>
          <w:sz w:val="24"/>
          <w:szCs w:val="24"/>
          <w:lang w:eastAsia="hr-HR"/>
        </w:rPr>
        <w:t>, ali se može pokrenuti upravni spor.</w:t>
      </w:r>
    </w:p>
    <w:p w14:paraId="53F5A6A4" w14:textId="77777777" w:rsidR="00C4095D" w:rsidRDefault="00C4095D" w:rsidP="00784F40">
      <w:pPr>
        <w:spacing w:after="0" w:line="240" w:lineRule="auto"/>
        <w:jc w:val="both"/>
        <w:rPr>
          <w:rFonts w:ascii="Times New Roman" w:eastAsia="Times New Roman" w:hAnsi="Times New Roman" w:cs="Times New Roman"/>
          <w:sz w:val="24"/>
          <w:szCs w:val="24"/>
          <w:lang w:eastAsia="hr-HR"/>
        </w:rPr>
      </w:pPr>
    </w:p>
    <w:p w14:paraId="1206BBD5" w14:textId="7B2E1689" w:rsidR="00EC454E" w:rsidRPr="00554E19" w:rsidRDefault="00EC454E"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w:t>
      </w:r>
      <w:r w:rsidR="001B0254">
        <w:rPr>
          <w:rFonts w:ascii="Times New Roman" w:eastAsia="Times New Roman" w:hAnsi="Times New Roman" w:cs="Times New Roman"/>
          <w:sz w:val="24"/>
          <w:szCs w:val="24"/>
          <w:lang w:eastAsia="hr-HR"/>
        </w:rPr>
        <w:t>5</w:t>
      </w:r>
      <w:r w:rsidRPr="00554E19">
        <w:rPr>
          <w:rFonts w:ascii="Times New Roman" w:eastAsia="Times New Roman" w:hAnsi="Times New Roman" w:cs="Times New Roman"/>
          <w:sz w:val="24"/>
          <w:szCs w:val="24"/>
          <w:lang w:eastAsia="hr-HR"/>
        </w:rPr>
        <w:t xml:space="preserve">) Komora na temelju </w:t>
      </w:r>
      <w:r w:rsidR="00D456D6" w:rsidRPr="00554E19">
        <w:rPr>
          <w:rFonts w:ascii="Times New Roman" w:eastAsia="Times New Roman" w:hAnsi="Times New Roman" w:cs="Times New Roman"/>
          <w:sz w:val="24"/>
          <w:szCs w:val="24"/>
          <w:lang w:eastAsia="hr-HR"/>
        </w:rPr>
        <w:t xml:space="preserve">izvršnog </w:t>
      </w:r>
      <w:r w:rsidRPr="00554E19">
        <w:rPr>
          <w:rFonts w:ascii="Times New Roman" w:eastAsia="Times New Roman" w:hAnsi="Times New Roman" w:cs="Times New Roman"/>
          <w:sz w:val="24"/>
          <w:szCs w:val="24"/>
          <w:lang w:eastAsia="hr-HR"/>
        </w:rPr>
        <w:t xml:space="preserve">rješenja iz stavka 4. ovoga članka upisuje edukacijskog rehabilitatora u Imenik </w:t>
      </w:r>
      <w:r w:rsidR="00144170" w:rsidRPr="00554E19">
        <w:rPr>
          <w:rFonts w:ascii="Times New Roman" w:eastAsia="Times New Roman" w:hAnsi="Times New Roman" w:cs="Times New Roman"/>
          <w:sz w:val="24"/>
          <w:szCs w:val="24"/>
          <w:lang w:eastAsia="hr-HR"/>
        </w:rPr>
        <w:t xml:space="preserve">ovlaštenih </w:t>
      </w:r>
      <w:r w:rsidRPr="00554E19">
        <w:rPr>
          <w:rFonts w:ascii="Times New Roman" w:eastAsia="Times New Roman" w:hAnsi="Times New Roman" w:cs="Times New Roman"/>
          <w:sz w:val="24"/>
          <w:szCs w:val="24"/>
          <w:lang w:eastAsia="hr-HR"/>
        </w:rPr>
        <w:t>edukacijskih rehabilitatora.</w:t>
      </w:r>
    </w:p>
    <w:p w14:paraId="276098DF" w14:textId="77777777" w:rsidR="00784F40" w:rsidRDefault="00784F40" w:rsidP="006248D5">
      <w:pPr>
        <w:spacing w:after="0" w:line="240" w:lineRule="auto"/>
        <w:jc w:val="center"/>
        <w:rPr>
          <w:rFonts w:ascii="Times New Roman" w:eastAsia="Times New Roman" w:hAnsi="Times New Roman" w:cs="Times New Roman"/>
          <w:b/>
          <w:bCs/>
          <w:sz w:val="24"/>
          <w:szCs w:val="24"/>
          <w:lang w:eastAsia="hr-HR"/>
        </w:rPr>
      </w:pPr>
    </w:p>
    <w:p w14:paraId="3FD56938" w14:textId="77777777" w:rsidR="002A03E3" w:rsidRDefault="002A03E3"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3A2C0E" w:rsidRPr="00554E19">
        <w:rPr>
          <w:rFonts w:ascii="Times New Roman" w:eastAsia="Times New Roman" w:hAnsi="Times New Roman" w:cs="Times New Roman"/>
          <w:b/>
          <w:bCs/>
          <w:sz w:val="24"/>
          <w:szCs w:val="24"/>
          <w:lang w:eastAsia="hr-HR"/>
        </w:rPr>
        <w:t>7</w:t>
      </w:r>
      <w:r w:rsidRPr="00554E19">
        <w:rPr>
          <w:rFonts w:ascii="Times New Roman" w:eastAsia="Times New Roman" w:hAnsi="Times New Roman" w:cs="Times New Roman"/>
          <w:b/>
          <w:bCs/>
          <w:sz w:val="24"/>
          <w:szCs w:val="24"/>
          <w:lang w:eastAsia="hr-HR"/>
        </w:rPr>
        <w:t>.</w:t>
      </w:r>
    </w:p>
    <w:p w14:paraId="79326ABF" w14:textId="77777777" w:rsidR="00C4095D" w:rsidRPr="00554E19" w:rsidRDefault="00C4095D" w:rsidP="006248D5">
      <w:pPr>
        <w:spacing w:after="0" w:line="240" w:lineRule="auto"/>
        <w:jc w:val="center"/>
        <w:rPr>
          <w:rFonts w:ascii="Times New Roman" w:eastAsia="Times New Roman" w:hAnsi="Times New Roman" w:cs="Times New Roman"/>
          <w:b/>
          <w:bCs/>
          <w:sz w:val="24"/>
          <w:szCs w:val="24"/>
          <w:lang w:eastAsia="hr-HR"/>
        </w:rPr>
      </w:pPr>
    </w:p>
    <w:p w14:paraId="1E3626B0" w14:textId="77777777" w:rsidR="002A03E3" w:rsidRPr="00554E19" w:rsidRDefault="002A03E3"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Edukacijskom rehabilitatoru koji je upisan u Imenik </w:t>
      </w:r>
      <w:r w:rsidR="00144170" w:rsidRPr="00554E19">
        <w:rPr>
          <w:rFonts w:ascii="Times New Roman" w:eastAsia="Times New Roman" w:hAnsi="Times New Roman" w:cs="Times New Roman"/>
          <w:sz w:val="24"/>
          <w:szCs w:val="24"/>
          <w:lang w:eastAsia="hr-HR"/>
        </w:rPr>
        <w:t xml:space="preserve">ovlaštenih </w:t>
      </w:r>
      <w:r w:rsidRPr="00554E19">
        <w:rPr>
          <w:rFonts w:ascii="Times New Roman" w:eastAsia="Times New Roman" w:hAnsi="Times New Roman" w:cs="Times New Roman"/>
          <w:sz w:val="24"/>
          <w:szCs w:val="24"/>
          <w:lang w:eastAsia="hr-HR"/>
        </w:rPr>
        <w:t>edukacijskih rehabilitatora pravo na obavljanje edukacijsko-rehabilitacijske djelatnosti prestaje:</w:t>
      </w:r>
    </w:p>
    <w:p w14:paraId="1E76E6CF" w14:textId="77777777" w:rsidR="002A03E3" w:rsidRPr="00C4095D" w:rsidRDefault="002A03E3" w:rsidP="00C4095D">
      <w:pPr>
        <w:pStyle w:val="ListParagraph"/>
        <w:numPr>
          <w:ilvl w:val="0"/>
          <w:numId w:val="10"/>
        </w:numPr>
        <w:spacing w:after="0" w:line="240" w:lineRule="auto"/>
        <w:jc w:val="both"/>
        <w:rPr>
          <w:rFonts w:ascii="Times New Roman" w:eastAsia="Times New Roman" w:hAnsi="Times New Roman" w:cs="Times New Roman"/>
          <w:sz w:val="24"/>
          <w:szCs w:val="24"/>
          <w:lang w:eastAsia="hr-HR"/>
        </w:rPr>
      </w:pPr>
      <w:r w:rsidRPr="00C4095D">
        <w:rPr>
          <w:rFonts w:ascii="Times New Roman" w:eastAsia="Times New Roman" w:hAnsi="Times New Roman" w:cs="Times New Roman"/>
          <w:sz w:val="24"/>
          <w:szCs w:val="24"/>
          <w:lang w:eastAsia="hr-HR"/>
        </w:rPr>
        <w:t>smrću</w:t>
      </w:r>
    </w:p>
    <w:p w14:paraId="528167DE" w14:textId="77777777" w:rsidR="002A03E3" w:rsidRPr="00C4095D" w:rsidRDefault="002A03E3" w:rsidP="00C4095D">
      <w:pPr>
        <w:pStyle w:val="ListParagraph"/>
        <w:numPr>
          <w:ilvl w:val="0"/>
          <w:numId w:val="10"/>
        </w:numPr>
        <w:spacing w:after="0" w:line="240" w:lineRule="auto"/>
        <w:jc w:val="both"/>
        <w:rPr>
          <w:rFonts w:ascii="Times New Roman" w:eastAsia="Times New Roman" w:hAnsi="Times New Roman" w:cs="Times New Roman"/>
          <w:sz w:val="24"/>
          <w:szCs w:val="24"/>
          <w:lang w:eastAsia="hr-HR"/>
        </w:rPr>
      </w:pPr>
      <w:r w:rsidRPr="00C4095D">
        <w:rPr>
          <w:rFonts w:ascii="Times New Roman" w:eastAsia="Times New Roman" w:hAnsi="Times New Roman" w:cs="Times New Roman"/>
          <w:sz w:val="24"/>
          <w:szCs w:val="24"/>
          <w:lang w:eastAsia="hr-HR"/>
        </w:rPr>
        <w:t xml:space="preserve">ako postane trajno zdravstveno nesposoban za obavljanje edukacijsko-rehabilitacijske djelatnosti </w:t>
      </w:r>
    </w:p>
    <w:p w14:paraId="497A933A" w14:textId="77777777" w:rsidR="002A03E3" w:rsidRPr="00C4095D" w:rsidRDefault="002A03E3" w:rsidP="00C4095D">
      <w:pPr>
        <w:pStyle w:val="ListParagraph"/>
        <w:numPr>
          <w:ilvl w:val="0"/>
          <w:numId w:val="10"/>
        </w:numPr>
        <w:spacing w:after="0" w:line="240" w:lineRule="auto"/>
        <w:jc w:val="both"/>
        <w:rPr>
          <w:rFonts w:ascii="Times New Roman" w:eastAsia="Times New Roman" w:hAnsi="Times New Roman" w:cs="Times New Roman"/>
          <w:sz w:val="24"/>
          <w:szCs w:val="24"/>
          <w:lang w:eastAsia="hr-HR"/>
        </w:rPr>
      </w:pPr>
      <w:r w:rsidRPr="00C4095D">
        <w:rPr>
          <w:rFonts w:ascii="Times New Roman" w:eastAsia="Times New Roman" w:hAnsi="Times New Roman" w:cs="Times New Roman"/>
          <w:sz w:val="24"/>
          <w:szCs w:val="24"/>
          <w:lang w:eastAsia="hr-HR"/>
        </w:rPr>
        <w:t xml:space="preserve">ako nastanu okolnosti zbog kojih više ne ispunjava uvjete iz članka </w:t>
      </w:r>
      <w:r w:rsidR="00EA4C74" w:rsidRPr="00C4095D">
        <w:rPr>
          <w:rFonts w:ascii="Times New Roman" w:eastAsia="Times New Roman" w:hAnsi="Times New Roman" w:cs="Times New Roman"/>
          <w:sz w:val="24"/>
          <w:szCs w:val="24"/>
          <w:lang w:eastAsia="hr-HR"/>
        </w:rPr>
        <w:t>6</w:t>
      </w:r>
      <w:r w:rsidRPr="00C4095D">
        <w:rPr>
          <w:rFonts w:ascii="Times New Roman" w:eastAsia="Times New Roman" w:hAnsi="Times New Roman" w:cs="Times New Roman"/>
          <w:sz w:val="24"/>
          <w:szCs w:val="24"/>
          <w:lang w:eastAsia="hr-HR"/>
        </w:rPr>
        <w:t>. ovoga Zakona za priznavanje prava na obavljanje djelatnosti</w:t>
      </w:r>
    </w:p>
    <w:p w14:paraId="7E6F0144" w14:textId="77777777" w:rsidR="002A03E3" w:rsidRPr="00C4095D" w:rsidRDefault="002A03E3" w:rsidP="00C4095D">
      <w:pPr>
        <w:pStyle w:val="ListParagraph"/>
        <w:numPr>
          <w:ilvl w:val="0"/>
          <w:numId w:val="10"/>
        </w:numPr>
        <w:spacing w:after="0" w:line="240" w:lineRule="auto"/>
        <w:jc w:val="both"/>
        <w:rPr>
          <w:rFonts w:ascii="Times New Roman" w:eastAsia="Times New Roman" w:hAnsi="Times New Roman" w:cs="Times New Roman"/>
          <w:sz w:val="24"/>
          <w:szCs w:val="24"/>
          <w:lang w:eastAsia="hr-HR"/>
        </w:rPr>
      </w:pPr>
      <w:r w:rsidRPr="00C4095D">
        <w:rPr>
          <w:rFonts w:ascii="Times New Roman" w:eastAsia="Times New Roman" w:hAnsi="Times New Roman" w:cs="Times New Roman"/>
          <w:sz w:val="24"/>
          <w:szCs w:val="24"/>
          <w:lang w:eastAsia="hr-HR"/>
        </w:rPr>
        <w:t>ako ne ispunjava obveze stručnog usavršavanja iz članka 1</w:t>
      </w:r>
      <w:r w:rsidR="00D93C08" w:rsidRPr="00C4095D">
        <w:rPr>
          <w:rFonts w:ascii="Times New Roman" w:eastAsia="Times New Roman" w:hAnsi="Times New Roman" w:cs="Times New Roman"/>
          <w:sz w:val="24"/>
          <w:szCs w:val="24"/>
          <w:lang w:eastAsia="hr-HR"/>
        </w:rPr>
        <w:t>2</w:t>
      </w:r>
      <w:r w:rsidRPr="00C4095D">
        <w:rPr>
          <w:rFonts w:ascii="Times New Roman" w:eastAsia="Times New Roman" w:hAnsi="Times New Roman" w:cs="Times New Roman"/>
          <w:sz w:val="24"/>
          <w:szCs w:val="24"/>
          <w:lang w:eastAsia="hr-HR"/>
        </w:rPr>
        <w:t>. ovoga Zakona</w:t>
      </w:r>
    </w:p>
    <w:p w14:paraId="03908ECF" w14:textId="77777777" w:rsidR="002A03E3" w:rsidRPr="00C4095D" w:rsidRDefault="002A03E3" w:rsidP="00C4095D">
      <w:pPr>
        <w:pStyle w:val="ListParagraph"/>
        <w:numPr>
          <w:ilvl w:val="0"/>
          <w:numId w:val="10"/>
        </w:numPr>
        <w:spacing w:after="0" w:line="240" w:lineRule="auto"/>
        <w:jc w:val="both"/>
        <w:rPr>
          <w:rFonts w:ascii="Times New Roman" w:eastAsia="Times New Roman" w:hAnsi="Times New Roman" w:cs="Times New Roman"/>
          <w:sz w:val="24"/>
          <w:szCs w:val="24"/>
          <w:lang w:eastAsia="hr-HR"/>
        </w:rPr>
      </w:pPr>
      <w:r w:rsidRPr="00C4095D">
        <w:rPr>
          <w:rFonts w:ascii="Times New Roman" w:eastAsia="Times New Roman" w:hAnsi="Times New Roman" w:cs="Times New Roman"/>
          <w:sz w:val="24"/>
          <w:szCs w:val="24"/>
          <w:lang w:eastAsia="hr-HR"/>
        </w:rPr>
        <w:t>na njegov zahtjev</w:t>
      </w:r>
    </w:p>
    <w:p w14:paraId="5BC34D7A" w14:textId="77777777" w:rsidR="002A03E3" w:rsidRPr="00C4095D" w:rsidRDefault="002A03E3" w:rsidP="00C4095D">
      <w:pPr>
        <w:pStyle w:val="ListParagraph"/>
        <w:numPr>
          <w:ilvl w:val="0"/>
          <w:numId w:val="10"/>
        </w:numPr>
        <w:spacing w:after="0" w:line="240" w:lineRule="auto"/>
        <w:jc w:val="both"/>
        <w:rPr>
          <w:rFonts w:ascii="Times New Roman" w:eastAsia="Times New Roman" w:hAnsi="Times New Roman" w:cs="Times New Roman"/>
          <w:sz w:val="24"/>
          <w:szCs w:val="24"/>
          <w:lang w:eastAsia="hr-HR"/>
        </w:rPr>
      </w:pPr>
      <w:r w:rsidRPr="00C4095D">
        <w:rPr>
          <w:rFonts w:ascii="Times New Roman" w:eastAsia="Times New Roman" w:hAnsi="Times New Roman" w:cs="Times New Roman"/>
          <w:sz w:val="24"/>
          <w:szCs w:val="24"/>
          <w:lang w:eastAsia="hr-HR"/>
        </w:rPr>
        <w:t xml:space="preserve">ako teško povrijedi etički kodeks </w:t>
      </w:r>
      <w:bookmarkStart w:id="7" w:name="_Hlk65767582"/>
      <w:r w:rsidRPr="00C4095D">
        <w:rPr>
          <w:rFonts w:ascii="Times New Roman" w:eastAsia="Times New Roman" w:hAnsi="Times New Roman" w:cs="Times New Roman"/>
          <w:sz w:val="24"/>
          <w:szCs w:val="24"/>
          <w:lang w:eastAsia="hr-HR"/>
        </w:rPr>
        <w:t xml:space="preserve">edukacijsko-rehabilitacijske djelatnosti </w:t>
      </w:r>
      <w:bookmarkEnd w:id="7"/>
    </w:p>
    <w:p w14:paraId="6E801696" w14:textId="77777777" w:rsidR="002A03E3" w:rsidRPr="00C4095D" w:rsidRDefault="002A03E3" w:rsidP="00C4095D">
      <w:pPr>
        <w:pStyle w:val="ListParagraph"/>
        <w:numPr>
          <w:ilvl w:val="0"/>
          <w:numId w:val="10"/>
        </w:numPr>
        <w:spacing w:after="0" w:line="240" w:lineRule="auto"/>
        <w:jc w:val="both"/>
        <w:rPr>
          <w:rFonts w:ascii="Times New Roman" w:eastAsia="Times New Roman" w:hAnsi="Times New Roman" w:cs="Times New Roman"/>
          <w:sz w:val="24"/>
          <w:szCs w:val="24"/>
          <w:lang w:eastAsia="hr-HR"/>
        </w:rPr>
      </w:pPr>
      <w:r w:rsidRPr="00C4095D">
        <w:rPr>
          <w:rFonts w:ascii="Times New Roman" w:eastAsia="Times New Roman" w:hAnsi="Times New Roman" w:cs="Times New Roman"/>
          <w:sz w:val="24"/>
          <w:szCs w:val="24"/>
          <w:lang w:eastAsia="hr-HR"/>
        </w:rPr>
        <w:t>ako mu je nakon obavljenog stručnog nadzora ili u disciplinskom postupku izrečena mjera privremene zabrane obavljanja edukacijsko-rehabilitacijske djelatnosti ili mjera prestanka prava na obavljanje edukacijsko-rehabilitacijske djelatnosti.</w:t>
      </w:r>
    </w:p>
    <w:p w14:paraId="42EF6D75" w14:textId="77777777" w:rsidR="00C4095D" w:rsidRDefault="00C4095D" w:rsidP="00C4095D">
      <w:pPr>
        <w:spacing w:after="0" w:line="240" w:lineRule="auto"/>
        <w:jc w:val="both"/>
        <w:rPr>
          <w:rFonts w:ascii="Times New Roman" w:eastAsia="Times New Roman" w:hAnsi="Times New Roman" w:cs="Times New Roman"/>
          <w:sz w:val="24"/>
          <w:szCs w:val="24"/>
          <w:lang w:eastAsia="hr-HR"/>
        </w:rPr>
      </w:pPr>
    </w:p>
    <w:p w14:paraId="7646E9CF" w14:textId="759C6762" w:rsidR="002A03E3" w:rsidRPr="00554E19" w:rsidRDefault="002A03E3"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O prestanku prava iz stavka 1. ovoga članka odlučuje Komora rješenjem protiv kojeg nije dopuštena žalba</w:t>
      </w:r>
      <w:r w:rsidR="003E2265">
        <w:rPr>
          <w:rFonts w:ascii="Times New Roman" w:eastAsia="Times New Roman" w:hAnsi="Times New Roman" w:cs="Times New Roman"/>
          <w:sz w:val="24"/>
          <w:szCs w:val="24"/>
          <w:lang w:eastAsia="hr-HR"/>
        </w:rPr>
        <w:t>, ali se može pokrenuti upravni spor.</w:t>
      </w:r>
    </w:p>
    <w:p w14:paraId="19848EE8" w14:textId="77777777" w:rsidR="00C4095D" w:rsidRDefault="00C4095D" w:rsidP="00C4095D">
      <w:pPr>
        <w:spacing w:after="0" w:line="240" w:lineRule="auto"/>
        <w:jc w:val="both"/>
        <w:rPr>
          <w:rFonts w:ascii="Times New Roman" w:eastAsia="Times New Roman" w:hAnsi="Times New Roman" w:cs="Times New Roman"/>
          <w:sz w:val="24"/>
          <w:szCs w:val="24"/>
          <w:lang w:eastAsia="hr-HR"/>
        </w:rPr>
      </w:pPr>
    </w:p>
    <w:p w14:paraId="5FB394DF" w14:textId="77777777" w:rsidR="00C4095D" w:rsidRDefault="00C4095D" w:rsidP="006248D5">
      <w:pPr>
        <w:spacing w:after="0" w:line="240" w:lineRule="auto"/>
        <w:jc w:val="center"/>
        <w:rPr>
          <w:rFonts w:ascii="Times New Roman" w:eastAsia="Times New Roman" w:hAnsi="Times New Roman" w:cs="Times New Roman"/>
          <w:b/>
          <w:bCs/>
          <w:sz w:val="24"/>
          <w:szCs w:val="24"/>
          <w:lang w:eastAsia="hr-HR"/>
        </w:rPr>
      </w:pPr>
    </w:p>
    <w:p w14:paraId="07630D33" w14:textId="77777777" w:rsidR="00F36682" w:rsidRDefault="00F36682"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3A2C0E" w:rsidRPr="00554E19">
        <w:rPr>
          <w:rFonts w:ascii="Times New Roman" w:eastAsia="Times New Roman" w:hAnsi="Times New Roman" w:cs="Times New Roman"/>
          <w:b/>
          <w:bCs/>
          <w:sz w:val="24"/>
          <w:szCs w:val="24"/>
          <w:lang w:eastAsia="hr-HR"/>
        </w:rPr>
        <w:t>8</w:t>
      </w:r>
      <w:r w:rsidRPr="00554E19">
        <w:rPr>
          <w:rFonts w:ascii="Times New Roman" w:eastAsia="Times New Roman" w:hAnsi="Times New Roman" w:cs="Times New Roman"/>
          <w:b/>
          <w:bCs/>
          <w:sz w:val="24"/>
          <w:szCs w:val="24"/>
          <w:lang w:eastAsia="hr-HR"/>
        </w:rPr>
        <w:t>.</w:t>
      </w:r>
    </w:p>
    <w:p w14:paraId="7DFE1D5D" w14:textId="77777777" w:rsidR="00C4095D" w:rsidRPr="00554E19" w:rsidRDefault="00C4095D" w:rsidP="006248D5">
      <w:pPr>
        <w:spacing w:after="0" w:line="240" w:lineRule="auto"/>
        <w:jc w:val="center"/>
        <w:rPr>
          <w:rFonts w:ascii="Times New Roman" w:eastAsia="Times New Roman" w:hAnsi="Times New Roman" w:cs="Times New Roman"/>
          <w:b/>
          <w:bCs/>
          <w:sz w:val="24"/>
          <w:szCs w:val="24"/>
          <w:lang w:eastAsia="hr-HR"/>
        </w:rPr>
      </w:pPr>
    </w:p>
    <w:p w14:paraId="18B96FB3" w14:textId="14E7AFFC" w:rsidR="00F36682" w:rsidRDefault="00F36682"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Ovlašteni </w:t>
      </w:r>
      <w:bookmarkStart w:id="8" w:name="_Hlk65768323"/>
      <w:r w:rsidR="0090494B" w:rsidRPr="00554E19">
        <w:rPr>
          <w:rFonts w:ascii="Times New Roman" w:eastAsia="Times New Roman" w:hAnsi="Times New Roman" w:cs="Times New Roman"/>
          <w:sz w:val="24"/>
          <w:szCs w:val="24"/>
          <w:lang w:eastAsia="hr-HR"/>
        </w:rPr>
        <w:t xml:space="preserve">edukacijski rehabilitator </w:t>
      </w:r>
      <w:bookmarkEnd w:id="8"/>
      <w:r w:rsidRPr="00554E19">
        <w:rPr>
          <w:rFonts w:ascii="Times New Roman" w:eastAsia="Times New Roman" w:hAnsi="Times New Roman" w:cs="Times New Roman"/>
          <w:sz w:val="24"/>
          <w:szCs w:val="24"/>
          <w:lang w:eastAsia="hr-HR"/>
        </w:rPr>
        <w:t xml:space="preserve">ne smije obavljati </w:t>
      </w:r>
      <w:r w:rsidR="0090494B" w:rsidRPr="00554E19">
        <w:rPr>
          <w:rFonts w:ascii="Times New Roman" w:eastAsia="Times New Roman" w:hAnsi="Times New Roman" w:cs="Times New Roman"/>
          <w:sz w:val="24"/>
          <w:szCs w:val="24"/>
          <w:lang w:eastAsia="hr-HR"/>
        </w:rPr>
        <w:t>edukacijsko-rehabilitacijsku</w:t>
      </w:r>
      <w:r w:rsidRPr="00554E19">
        <w:rPr>
          <w:rFonts w:ascii="Times New Roman" w:eastAsia="Times New Roman" w:hAnsi="Times New Roman" w:cs="Times New Roman"/>
          <w:sz w:val="24"/>
          <w:szCs w:val="24"/>
          <w:lang w:eastAsia="hr-HR"/>
        </w:rPr>
        <w:t xml:space="preserve"> djelatnost u slučaju:</w:t>
      </w:r>
    </w:p>
    <w:p w14:paraId="23021550" w14:textId="753A004B" w:rsidR="00B172BA" w:rsidRDefault="00BB26C0" w:rsidP="00C4095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    </w:t>
      </w:r>
      <w:r w:rsidR="0041521A">
        <w:rPr>
          <w:rFonts w:ascii="Times New Roman" w:eastAsia="Times New Roman" w:hAnsi="Times New Roman" w:cs="Times New Roman"/>
          <w:sz w:val="24"/>
          <w:szCs w:val="24"/>
          <w:lang w:eastAsia="hr-HR"/>
        </w:rPr>
        <w:t xml:space="preserve"> </w:t>
      </w:r>
      <w:r w:rsidR="0041521A" w:rsidRPr="0041521A">
        <w:rPr>
          <w:rFonts w:ascii="Times New Roman" w:eastAsia="Times New Roman" w:hAnsi="Times New Roman" w:cs="Times New Roman"/>
          <w:sz w:val="24"/>
          <w:szCs w:val="24"/>
          <w:lang w:eastAsia="hr-HR"/>
        </w:rPr>
        <w:t xml:space="preserve">izricanja prekršajne pravne sankcije za nasilje u obitelji, od dana pravomoćnosti odluke </w:t>
      </w:r>
      <w:r w:rsidR="00B172BA">
        <w:rPr>
          <w:rFonts w:ascii="Times New Roman" w:eastAsia="Times New Roman" w:hAnsi="Times New Roman" w:cs="Times New Roman"/>
          <w:sz w:val="24"/>
          <w:szCs w:val="24"/>
          <w:lang w:eastAsia="hr-HR"/>
        </w:rPr>
        <w:t xml:space="preserve">  </w:t>
      </w:r>
    </w:p>
    <w:p w14:paraId="3F4A9F6D" w14:textId="6424DCDD" w:rsidR="00BB26C0" w:rsidRPr="00554E19" w:rsidRDefault="00B172BA" w:rsidP="00C4095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41521A" w:rsidRPr="0041521A">
        <w:rPr>
          <w:rFonts w:ascii="Times New Roman" w:eastAsia="Times New Roman" w:hAnsi="Times New Roman" w:cs="Times New Roman"/>
          <w:sz w:val="24"/>
          <w:szCs w:val="24"/>
          <w:lang w:eastAsia="hr-HR"/>
        </w:rPr>
        <w:t>suda</w:t>
      </w:r>
    </w:p>
    <w:p w14:paraId="1CFEE3B2" w14:textId="77777777" w:rsidR="00F36682" w:rsidRPr="00C4095D" w:rsidRDefault="00F36682" w:rsidP="00C4095D">
      <w:pPr>
        <w:pStyle w:val="ListParagraph"/>
        <w:numPr>
          <w:ilvl w:val="0"/>
          <w:numId w:val="12"/>
        </w:numPr>
        <w:spacing w:after="0" w:line="240" w:lineRule="auto"/>
        <w:jc w:val="both"/>
        <w:rPr>
          <w:rFonts w:ascii="Times New Roman" w:eastAsia="Times New Roman" w:hAnsi="Times New Roman" w:cs="Times New Roman"/>
          <w:sz w:val="24"/>
          <w:szCs w:val="24"/>
          <w:lang w:eastAsia="hr-HR"/>
        </w:rPr>
      </w:pPr>
      <w:r w:rsidRPr="00C4095D">
        <w:rPr>
          <w:rFonts w:ascii="Times New Roman" w:eastAsia="Times New Roman" w:hAnsi="Times New Roman" w:cs="Times New Roman"/>
          <w:sz w:val="24"/>
          <w:szCs w:val="24"/>
          <w:lang w:eastAsia="hr-HR"/>
        </w:rPr>
        <w:t>osude na kaznu zatvora dulju od šest mjeseci, od dana pravomoćnosti odluke suda</w:t>
      </w:r>
    </w:p>
    <w:p w14:paraId="7971E9F2" w14:textId="77777777" w:rsidR="00F36682" w:rsidRPr="00C4095D" w:rsidRDefault="00F36682" w:rsidP="00C4095D">
      <w:pPr>
        <w:pStyle w:val="ListParagraph"/>
        <w:numPr>
          <w:ilvl w:val="0"/>
          <w:numId w:val="12"/>
        </w:numPr>
        <w:spacing w:after="0" w:line="240" w:lineRule="auto"/>
        <w:jc w:val="both"/>
        <w:rPr>
          <w:rFonts w:ascii="Times New Roman" w:eastAsia="Times New Roman" w:hAnsi="Times New Roman" w:cs="Times New Roman"/>
          <w:sz w:val="24"/>
          <w:szCs w:val="24"/>
          <w:lang w:eastAsia="hr-HR"/>
        </w:rPr>
      </w:pPr>
      <w:r w:rsidRPr="00C4095D">
        <w:rPr>
          <w:rFonts w:ascii="Times New Roman" w:eastAsia="Times New Roman" w:hAnsi="Times New Roman" w:cs="Times New Roman"/>
          <w:sz w:val="24"/>
          <w:szCs w:val="24"/>
          <w:lang w:eastAsia="hr-HR"/>
        </w:rPr>
        <w:t xml:space="preserve">zabrane obavljanja </w:t>
      </w:r>
      <w:bookmarkStart w:id="9" w:name="_Hlk65769161"/>
      <w:r w:rsidR="00996FC3" w:rsidRPr="00C4095D">
        <w:rPr>
          <w:rFonts w:ascii="Times New Roman" w:eastAsia="Times New Roman" w:hAnsi="Times New Roman" w:cs="Times New Roman"/>
          <w:sz w:val="24"/>
          <w:szCs w:val="24"/>
          <w:lang w:eastAsia="hr-HR"/>
        </w:rPr>
        <w:t xml:space="preserve">edukacijsko-rehabilitacijske </w:t>
      </w:r>
      <w:bookmarkEnd w:id="9"/>
      <w:r w:rsidR="00996FC3" w:rsidRPr="00C4095D">
        <w:rPr>
          <w:rFonts w:ascii="Times New Roman" w:eastAsia="Times New Roman" w:hAnsi="Times New Roman" w:cs="Times New Roman"/>
          <w:sz w:val="24"/>
          <w:szCs w:val="24"/>
          <w:lang w:eastAsia="hr-HR"/>
        </w:rPr>
        <w:t>djelatnosti</w:t>
      </w:r>
      <w:r w:rsidRPr="00C4095D">
        <w:rPr>
          <w:rFonts w:ascii="Times New Roman" w:eastAsia="Times New Roman" w:hAnsi="Times New Roman" w:cs="Times New Roman"/>
          <w:sz w:val="24"/>
          <w:szCs w:val="24"/>
          <w:lang w:eastAsia="hr-HR"/>
        </w:rPr>
        <w:t xml:space="preserve">, od dana pravomoćnosti odluke o zabrani obavljanja </w:t>
      </w:r>
      <w:r w:rsidR="00996FC3" w:rsidRPr="00C4095D">
        <w:rPr>
          <w:rFonts w:ascii="Times New Roman" w:eastAsia="Times New Roman" w:hAnsi="Times New Roman" w:cs="Times New Roman"/>
          <w:sz w:val="24"/>
          <w:szCs w:val="24"/>
          <w:lang w:eastAsia="hr-HR"/>
        </w:rPr>
        <w:t xml:space="preserve">edukacijsko-rehabilitacijske djelatnosti </w:t>
      </w:r>
    </w:p>
    <w:p w14:paraId="2228D14B" w14:textId="77777777" w:rsidR="00F36682" w:rsidRPr="00C4095D" w:rsidRDefault="00F36682" w:rsidP="00C4095D">
      <w:pPr>
        <w:pStyle w:val="ListParagraph"/>
        <w:numPr>
          <w:ilvl w:val="0"/>
          <w:numId w:val="12"/>
        </w:numPr>
        <w:spacing w:after="0" w:line="240" w:lineRule="auto"/>
        <w:jc w:val="both"/>
        <w:rPr>
          <w:rFonts w:ascii="Times New Roman" w:eastAsia="Times New Roman" w:hAnsi="Times New Roman" w:cs="Times New Roman"/>
          <w:sz w:val="24"/>
          <w:szCs w:val="24"/>
          <w:lang w:eastAsia="hr-HR"/>
        </w:rPr>
      </w:pPr>
      <w:r w:rsidRPr="00C4095D">
        <w:rPr>
          <w:rFonts w:ascii="Times New Roman" w:eastAsia="Times New Roman" w:hAnsi="Times New Roman" w:cs="Times New Roman"/>
          <w:sz w:val="24"/>
          <w:szCs w:val="24"/>
          <w:lang w:eastAsia="hr-HR"/>
        </w:rPr>
        <w:t xml:space="preserve">prestanka prava na obavljanje </w:t>
      </w:r>
      <w:r w:rsidR="00996FC3" w:rsidRPr="00C4095D">
        <w:rPr>
          <w:rFonts w:ascii="Times New Roman" w:eastAsia="Times New Roman" w:hAnsi="Times New Roman" w:cs="Times New Roman"/>
          <w:sz w:val="24"/>
          <w:szCs w:val="24"/>
          <w:lang w:eastAsia="hr-HR"/>
        </w:rPr>
        <w:t>edukacijsko-rehabilitacijske djelatnosti</w:t>
      </w:r>
      <w:r w:rsidRPr="00C4095D">
        <w:rPr>
          <w:rFonts w:ascii="Times New Roman" w:eastAsia="Times New Roman" w:hAnsi="Times New Roman" w:cs="Times New Roman"/>
          <w:sz w:val="24"/>
          <w:szCs w:val="24"/>
          <w:lang w:eastAsia="hr-HR"/>
        </w:rPr>
        <w:t xml:space="preserve">, od dana pravomoćnosti odluke o prestanku prava na obavljanje </w:t>
      </w:r>
      <w:r w:rsidR="00996FC3" w:rsidRPr="00C4095D">
        <w:rPr>
          <w:rFonts w:ascii="Times New Roman" w:eastAsia="Times New Roman" w:hAnsi="Times New Roman" w:cs="Times New Roman"/>
          <w:sz w:val="24"/>
          <w:szCs w:val="24"/>
          <w:lang w:eastAsia="hr-HR"/>
        </w:rPr>
        <w:t>edukacijsko-rehabilitacijske djelatnosti.</w:t>
      </w:r>
    </w:p>
    <w:p w14:paraId="12F1DEC6" w14:textId="77777777" w:rsidR="00C4095D" w:rsidRDefault="00C4095D" w:rsidP="00C4095D">
      <w:pPr>
        <w:spacing w:after="0" w:line="240" w:lineRule="auto"/>
        <w:jc w:val="both"/>
        <w:rPr>
          <w:rFonts w:ascii="Times New Roman" w:eastAsia="Times New Roman" w:hAnsi="Times New Roman" w:cs="Times New Roman"/>
          <w:sz w:val="24"/>
          <w:szCs w:val="24"/>
          <w:lang w:eastAsia="hr-HR"/>
        </w:rPr>
      </w:pPr>
    </w:p>
    <w:p w14:paraId="63FC1211" w14:textId="77777777" w:rsidR="00F36682" w:rsidRPr="00554E19" w:rsidRDefault="00F36682"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(2) U ostalim slučajevima ovlašteni </w:t>
      </w:r>
      <w:r w:rsidR="00D67061" w:rsidRPr="00554E19">
        <w:rPr>
          <w:rFonts w:ascii="Times New Roman" w:eastAsia="Times New Roman" w:hAnsi="Times New Roman" w:cs="Times New Roman"/>
          <w:sz w:val="24"/>
          <w:szCs w:val="24"/>
          <w:lang w:eastAsia="hr-HR"/>
        </w:rPr>
        <w:t xml:space="preserve">edukacijski rehabilitator </w:t>
      </w:r>
      <w:r w:rsidRPr="00554E19">
        <w:rPr>
          <w:rFonts w:ascii="Times New Roman" w:eastAsia="Times New Roman" w:hAnsi="Times New Roman" w:cs="Times New Roman"/>
          <w:sz w:val="24"/>
          <w:szCs w:val="24"/>
          <w:lang w:eastAsia="hr-HR"/>
        </w:rPr>
        <w:t xml:space="preserve">ne smije obavljati </w:t>
      </w:r>
      <w:r w:rsidR="00D67061" w:rsidRPr="00554E19">
        <w:rPr>
          <w:rFonts w:ascii="Times New Roman" w:eastAsia="Times New Roman" w:hAnsi="Times New Roman" w:cs="Times New Roman"/>
          <w:sz w:val="24"/>
          <w:szCs w:val="24"/>
          <w:lang w:eastAsia="hr-HR"/>
        </w:rPr>
        <w:t>edukacijsko-rehabilitacijsku djelatnost</w:t>
      </w:r>
      <w:r w:rsidRPr="00554E19">
        <w:rPr>
          <w:rFonts w:ascii="Times New Roman" w:eastAsia="Times New Roman" w:hAnsi="Times New Roman" w:cs="Times New Roman"/>
          <w:sz w:val="24"/>
          <w:szCs w:val="24"/>
          <w:lang w:eastAsia="hr-HR"/>
        </w:rPr>
        <w:t xml:space="preserve"> od dana izvršnosti rješenja Komore o prestanku prava na obavljanje </w:t>
      </w:r>
      <w:r w:rsidR="00D67061" w:rsidRPr="00554E19">
        <w:rPr>
          <w:rFonts w:ascii="Times New Roman" w:eastAsia="Times New Roman" w:hAnsi="Times New Roman" w:cs="Times New Roman"/>
          <w:sz w:val="24"/>
          <w:szCs w:val="24"/>
          <w:lang w:eastAsia="hr-HR"/>
        </w:rPr>
        <w:t>edukacijsko-rehabilitacijske djelatnosti</w:t>
      </w:r>
      <w:r w:rsidRPr="00554E19">
        <w:rPr>
          <w:rFonts w:ascii="Times New Roman" w:eastAsia="Times New Roman" w:hAnsi="Times New Roman" w:cs="Times New Roman"/>
          <w:sz w:val="24"/>
          <w:szCs w:val="24"/>
          <w:lang w:eastAsia="hr-HR"/>
        </w:rPr>
        <w:t>.</w:t>
      </w:r>
    </w:p>
    <w:p w14:paraId="584E0299" w14:textId="77777777" w:rsidR="00C4095D" w:rsidRDefault="00C4095D" w:rsidP="006248D5">
      <w:pPr>
        <w:spacing w:after="0" w:line="240" w:lineRule="auto"/>
        <w:jc w:val="center"/>
        <w:outlineLvl w:val="3"/>
        <w:rPr>
          <w:rFonts w:ascii="Times New Roman" w:eastAsia="Times New Roman" w:hAnsi="Times New Roman" w:cs="Times New Roman"/>
          <w:b/>
          <w:bCs/>
          <w:sz w:val="24"/>
          <w:szCs w:val="24"/>
          <w:lang w:eastAsia="hr-HR"/>
        </w:rPr>
      </w:pPr>
    </w:p>
    <w:p w14:paraId="43C67B0D" w14:textId="77777777" w:rsidR="003603DE" w:rsidRDefault="003603DE" w:rsidP="006248D5">
      <w:pPr>
        <w:spacing w:after="0" w:line="240" w:lineRule="auto"/>
        <w:jc w:val="center"/>
        <w:outlineLvl w:val="3"/>
        <w:rPr>
          <w:rFonts w:ascii="Times New Roman" w:eastAsia="Times New Roman" w:hAnsi="Times New Roman" w:cs="Times New Roman"/>
          <w:b/>
          <w:bCs/>
          <w:sz w:val="24"/>
          <w:szCs w:val="24"/>
          <w:lang w:eastAsia="hr-HR"/>
        </w:rPr>
      </w:pPr>
    </w:p>
    <w:p w14:paraId="306B88E6" w14:textId="77777777" w:rsidR="003603DE" w:rsidRDefault="003603DE" w:rsidP="006248D5">
      <w:pPr>
        <w:spacing w:after="0" w:line="240" w:lineRule="auto"/>
        <w:jc w:val="center"/>
        <w:outlineLvl w:val="3"/>
        <w:rPr>
          <w:rFonts w:ascii="Times New Roman" w:eastAsia="Times New Roman" w:hAnsi="Times New Roman" w:cs="Times New Roman"/>
          <w:b/>
          <w:bCs/>
          <w:sz w:val="24"/>
          <w:szCs w:val="24"/>
          <w:lang w:eastAsia="hr-HR"/>
        </w:rPr>
      </w:pPr>
    </w:p>
    <w:p w14:paraId="286FBDF7" w14:textId="77777777" w:rsidR="003603DE" w:rsidRDefault="003603DE" w:rsidP="006248D5">
      <w:pPr>
        <w:spacing w:after="0" w:line="240" w:lineRule="auto"/>
        <w:jc w:val="center"/>
        <w:outlineLvl w:val="3"/>
        <w:rPr>
          <w:rFonts w:ascii="Times New Roman" w:eastAsia="Times New Roman" w:hAnsi="Times New Roman" w:cs="Times New Roman"/>
          <w:b/>
          <w:bCs/>
          <w:sz w:val="24"/>
          <w:szCs w:val="24"/>
          <w:lang w:eastAsia="hr-HR"/>
        </w:rPr>
      </w:pPr>
    </w:p>
    <w:p w14:paraId="61D78179" w14:textId="77777777" w:rsidR="003603DE" w:rsidRDefault="003603DE" w:rsidP="006248D5">
      <w:pPr>
        <w:spacing w:after="0" w:line="240" w:lineRule="auto"/>
        <w:jc w:val="center"/>
        <w:outlineLvl w:val="3"/>
        <w:rPr>
          <w:rFonts w:ascii="Times New Roman" w:eastAsia="Times New Roman" w:hAnsi="Times New Roman" w:cs="Times New Roman"/>
          <w:b/>
          <w:bCs/>
          <w:sz w:val="24"/>
          <w:szCs w:val="24"/>
          <w:lang w:eastAsia="hr-HR"/>
        </w:rPr>
      </w:pPr>
    </w:p>
    <w:p w14:paraId="238EE982" w14:textId="77777777" w:rsidR="003603DE" w:rsidRDefault="003603DE" w:rsidP="006248D5">
      <w:pPr>
        <w:spacing w:after="0" w:line="240" w:lineRule="auto"/>
        <w:jc w:val="center"/>
        <w:outlineLvl w:val="3"/>
        <w:rPr>
          <w:rFonts w:ascii="Times New Roman" w:eastAsia="Times New Roman" w:hAnsi="Times New Roman" w:cs="Times New Roman"/>
          <w:b/>
          <w:bCs/>
          <w:sz w:val="24"/>
          <w:szCs w:val="24"/>
          <w:lang w:eastAsia="hr-HR"/>
        </w:rPr>
      </w:pPr>
    </w:p>
    <w:p w14:paraId="40F4B4CD" w14:textId="77777777" w:rsidR="003603DE" w:rsidRDefault="003603DE" w:rsidP="00B7340B">
      <w:pPr>
        <w:spacing w:after="0" w:line="240" w:lineRule="auto"/>
        <w:outlineLvl w:val="3"/>
        <w:rPr>
          <w:rFonts w:ascii="Times New Roman" w:eastAsia="Times New Roman" w:hAnsi="Times New Roman" w:cs="Times New Roman"/>
          <w:b/>
          <w:bCs/>
          <w:sz w:val="24"/>
          <w:szCs w:val="24"/>
          <w:lang w:eastAsia="hr-HR"/>
        </w:rPr>
      </w:pPr>
    </w:p>
    <w:p w14:paraId="06C8FC89" w14:textId="3801C170" w:rsidR="003603DE" w:rsidRDefault="003603DE" w:rsidP="006248D5">
      <w:pPr>
        <w:spacing w:after="0" w:line="240" w:lineRule="auto"/>
        <w:jc w:val="center"/>
        <w:outlineLvl w:val="3"/>
        <w:rPr>
          <w:rFonts w:ascii="Times New Roman" w:eastAsia="Times New Roman" w:hAnsi="Times New Roman" w:cs="Times New Roman"/>
          <w:b/>
          <w:bCs/>
          <w:sz w:val="24"/>
          <w:szCs w:val="24"/>
          <w:lang w:eastAsia="hr-HR"/>
        </w:rPr>
      </w:pPr>
    </w:p>
    <w:p w14:paraId="3666A514" w14:textId="1AD7BD5F" w:rsidR="007246CF" w:rsidRDefault="007246CF" w:rsidP="006248D5">
      <w:pPr>
        <w:spacing w:after="0" w:line="240" w:lineRule="auto"/>
        <w:jc w:val="center"/>
        <w:outlineLvl w:val="3"/>
        <w:rPr>
          <w:rFonts w:ascii="Times New Roman" w:eastAsia="Times New Roman" w:hAnsi="Times New Roman" w:cs="Times New Roman"/>
          <w:b/>
          <w:bCs/>
          <w:sz w:val="24"/>
          <w:szCs w:val="24"/>
          <w:lang w:eastAsia="hr-HR"/>
        </w:rPr>
      </w:pPr>
    </w:p>
    <w:p w14:paraId="61889577" w14:textId="77777777" w:rsidR="007246CF" w:rsidRDefault="007246CF" w:rsidP="006248D5">
      <w:pPr>
        <w:spacing w:after="0" w:line="240" w:lineRule="auto"/>
        <w:jc w:val="center"/>
        <w:outlineLvl w:val="3"/>
        <w:rPr>
          <w:rFonts w:ascii="Times New Roman" w:eastAsia="Times New Roman" w:hAnsi="Times New Roman" w:cs="Times New Roman"/>
          <w:b/>
          <w:bCs/>
          <w:sz w:val="24"/>
          <w:szCs w:val="24"/>
          <w:lang w:eastAsia="hr-HR"/>
        </w:rPr>
      </w:pPr>
    </w:p>
    <w:p w14:paraId="678CD900" w14:textId="77777777" w:rsidR="00C4095D" w:rsidRDefault="00F55A08"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POGLAVLJE II.</w:t>
      </w:r>
      <w:r w:rsidR="00626E73" w:rsidRPr="00554E19">
        <w:rPr>
          <w:rFonts w:ascii="Times New Roman" w:eastAsia="Times New Roman" w:hAnsi="Times New Roman" w:cs="Times New Roman"/>
          <w:b/>
          <w:bCs/>
          <w:sz w:val="24"/>
          <w:szCs w:val="24"/>
          <w:lang w:eastAsia="hr-HR"/>
        </w:rPr>
        <w:t xml:space="preserve"> </w:t>
      </w:r>
    </w:p>
    <w:p w14:paraId="216DCEE9" w14:textId="77777777" w:rsidR="00C4095D" w:rsidRDefault="00C4095D" w:rsidP="006248D5">
      <w:pPr>
        <w:spacing w:after="0" w:line="240" w:lineRule="auto"/>
        <w:jc w:val="center"/>
        <w:outlineLvl w:val="3"/>
        <w:rPr>
          <w:rFonts w:ascii="Times New Roman" w:eastAsia="Times New Roman" w:hAnsi="Times New Roman" w:cs="Times New Roman"/>
          <w:b/>
          <w:bCs/>
          <w:sz w:val="24"/>
          <w:szCs w:val="24"/>
          <w:lang w:eastAsia="hr-HR"/>
        </w:rPr>
      </w:pPr>
    </w:p>
    <w:p w14:paraId="0CA7886E" w14:textId="77777777" w:rsidR="00F55A08" w:rsidRPr="00554E19" w:rsidRDefault="00F55A08"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NAČIN OBAVLJANJA EDUKACIJSKO-REHABILITACIJSKE DJELATNOSTI</w:t>
      </w:r>
    </w:p>
    <w:p w14:paraId="122997E4" w14:textId="77777777" w:rsidR="00F3544A" w:rsidRPr="00554E19" w:rsidRDefault="00F3544A" w:rsidP="006248D5">
      <w:pPr>
        <w:spacing w:after="0" w:line="240" w:lineRule="auto"/>
        <w:jc w:val="center"/>
        <w:outlineLvl w:val="3"/>
        <w:rPr>
          <w:rFonts w:ascii="Times New Roman" w:eastAsia="Times New Roman" w:hAnsi="Times New Roman" w:cs="Times New Roman"/>
          <w:b/>
          <w:bCs/>
          <w:sz w:val="24"/>
          <w:szCs w:val="24"/>
          <w:lang w:eastAsia="hr-HR"/>
        </w:rPr>
      </w:pPr>
    </w:p>
    <w:p w14:paraId="60B4B495" w14:textId="77777777" w:rsidR="00F55A08" w:rsidRDefault="00F55A08"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CD0626" w:rsidRPr="00554E19">
        <w:rPr>
          <w:rFonts w:ascii="Times New Roman" w:eastAsia="Times New Roman" w:hAnsi="Times New Roman" w:cs="Times New Roman"/>
          <w:b/>
          <w:bCs/>
          <w:sz w:val="24"/>
          <w:szCs w:val="24"/>
          <w:lang w:eastAsia="hr-HR"/>
        </w:rPr>
        <w:t>9</w:t>
      </w:r>
      <w:r w:rsidRPr="00554E19">
        <w:rPr>
          <w:rFonts w:ascii="Times New Roman" w:eastAsia="Times New Roman" w:hAnsi="Times New Roman" w:cs="Times New Roman"/>
          <w:b/>
          <w:bCs/>
          <w:sz w:val="24"/>
          <w:szCs w:val="24"/>
          <w:lang w:eastAsia="hr-HR"/>
        </w:rPr>
        <w:t>.</w:t>
      </w:r>
    </w:p>
    <w:p w14:paraId="0F809F29" w14:textId="77777777" w:rsidR="00C4095D" w:rsidRPr="00554E19" w:rsidRDefault="00C4095D" w:rsidP="006248D5">
      <w:pPr>
        <w:spacing w:after="0" w:line="240" w:lineRule="auto"/>
        <w:jc w:val="center"/>
        <w:rPr>
          <w:rFonts w:ascii="Times New Roman" w:eastAsia="Times New Roman" w:hAnsi="Times New Roman" w:cs="Times New Roman"/>
          <w:b/>
          <w:bCs/>
          <w:sz w:val="24"/>
          <w:szCs w:val="24"/>
          <w:lang w:eastAsia="hr-HR"/>
        </w:rPr>
      </w:pPr>
    </w:p>
    <w:p w14:paraId="54669201" w14:textId="77777777" w:rsidR="00F55A08" w:rsidRPr="00554E19" w:rsidRDefault="00F55A08"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w:t>
      </w:r>
      <w:r w:rsidR="006857E4" w:rsidRPr="00554E19">
        <w:rPr>
          <w:rFonts w:ascii="Times New Roman" w:eastAsia="Times New Roman" w:hAnsi="Times New Roman" w:cs="Times New Roman"/>
          <w:sz w:val="24"/>
          <w:szCs w:val="24"/>
          <w:lang w:eastAsia="hr-HR"/>
        </w:rPr>
        <w:t xml:space="preserve">Edukacijsko-rehabilitacijsku djelatnost </w:t>
      </w:r>
      <w:r w:rsidRPr="00554E19">
        <w:rPr>
          <w:rFonts w:ascii="Times New Roman" w:eastAsia="Times New Roman" w:hAnsi="Times New Roman" w:cs="Times New Roman"/>
          <w:sz w:val="24"/>
          <w:szCs w:val="24"/>
          <w:lang w:eastAsia="hr-HR"/>
        </w:rPr>
        <w:t xml:space="preserve">obavlja ovlašteni </w:t>
      </w:r>
      <w:bookmarkStart w:id="10" w:name="_Hlk65768394"/>
      <w:r w:rsidR="006857E4" w:rsidRPr="00554E19">
        <w:rPr>
          <w:rFonts w:ascii="Times New Roman" w:eastAsia="Times New Roman" w:hAnsi="Times New Roman" w:cs="Times New Roman"/>
          <w:sz w:val="24"/>
          <w:szCs w:val="24"/>
          <w:lang w:eastAsia="hr-HR"/>
        </w:rPr>
        <w:t xml:space="preserve">edukacijski rehabilitator </w:t>
      </w:r>
      <w:bookmarkEnd w:id="10"/>
      <w:r w:rsidRPr="00554E19">
        <w:rPr>
          <w:rFonts w:ascii="Times New Roman" w:eastAsia="Times New Roman" w:hAnsi="Times New Roman" w:cs="Times New Roman"/>
          <w:sz w:val="24"/>
          <w:szCs w:val="24"/>
          <w:lang w:eastAsia="hr-HR"/>
        </w:rPr>
        <w:t xml:space="preserve">na temelju ugovora s drugim pravnim osobama odnosno rješenja o prijmu i kao </w:t>
      </w:r>
      <w:r w:rsidR="00571691" w:rsidRPr="00554E19">
        <w:rPr>
          <w:rFonts w:ascii="Times New Roman" w:eastAsia="Times New Roman" w:hAnsi="Times New Roman" w:cs="Times New Roman"/>
          <w:sz w:val="24"/>
          <w:szCs w:val="24"/>
          <w:lang w:eastAsia="hr-HR"/>
        </w:rPr>
        <w:t xml:space="preserve">samostalnu djelatnost. </w:t>
      </w:r>
    </w:p>
    <w:p w14:paraId="7DFC0D59" w14:textId="77777777" w:rsidR="00C4095D" w:rsidRDefault="00C4095D" w:rsidP="00C4095D">
      <w:pPr>
        <w:spacing w:after="0" w:line="240" w:lineRule="auto"/>
        <w:jc w:val="both"/>
        <w:rPr>
          <w:rFonts w:ascii="Times New Roman" w:eastAsia="Times New Roman" w:hAnsi="Times New Roman" w:cs="Times New Roman"/>
          <w:sz w:val="24"/>
          <w:szCs w:val="24"/>
          <w:lang w:eastAsia="hr-HR"/>
        </w:rPr>
      </w:pPr>
    </w:p>
    <w:p w14:paraId="4998F921" w14:textId="77777777" w:rsidR="00F55A08" w:rsidRPr="00554E19" w:rsidRDefault="00F55A08"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(2) </w:t>
      </w:r>
      <w:bookmarkStart w:id="11" w:name="_Hlk65768468"/>
      <w:r w:rsidR="00571691" w:rsidRPr="00554E19">
        <w:rPr>
          <w:rFonts w:ascii="Times New Roman" w:eastAsia="Times New Roman" w:hAnsi="Times New Roman" w:cs="Times New Roman"/>
          <w:sz w:val="24"/>
          <w:szCs w:val="24"/>
          <w:lang w:eastAsia="hr-HR"/>
        </w:rPr>
        <w:t>E</w:t>
      </w:r>
      <w:r w:rsidR="006857E4" w:rsidRPr="00554E19">
        <w:rPr>
          <w:rFonts w:ascii="Times New Roman" w:eastAsia="Times New Roman" w:hAnsi="Times New Roman" w:cs="Times New Roman"/>
          <w:sz w:val="24"/>
          <w:szCs w:val="24"/>
          <w:lang w:eastAsia="hr-HR"/>
        </w:rPr>
        <w:t xml:space="preserve">dukacijsko-rehabilitacijsku </w:t>
      </w:r>
      <w:bookmarkEnd w:id="11"/>
      <w:r w:rsidR="00571691" w:rsidRPr="00554E19">
        <w:rPr>
          <w:rFonts w:ascii="Times New Roman" w:eastAsia="Times New Roman" w:hAnsi="Times New Roman" w:cs="Times New Roman"/>
          <w:sz w:val="24"/>
          <w:szCs w:val="24"/>
          <w:lang w:eastAsia="hr-HR"/>
        </w:rPr>
        <w:t>djelatnost kao samostalnu djelatnost</w:t>
      </w:r>
      <w:r w:rsidR="00904265" w:rsidRPr="00554E19">
        <w:rPr>
          <w:rFonts w:ascii="Times New Roman" w:eastAsia="Times New Roman" w:hAnsi="Times New Roman" w:cs="Times New Roman"/>
          <w:sz w:val="24"/>
          <w:szCs w:val="24"/>
          <w:lang w:eastAsia="hr-HR"/>
        </w:rPr>
        <w:t xml:space="preserve"> </w:t>
      </w:r>
      <w:r w:rsidRPr="00554E19">
        <w:rPr>
          <w:rFonts w:ascii="Times New Roman" w:eastAsia="Times New Roman" w:hAnsi="Times New Roman" w:cs="Times New Roman"/>
          <w:sz w:val="24"/>
          <w:szCs w:val="24"/>
          <w:lang w:eastAsia="hr-HR"/>
        </w:rPr>
        <w:t xml:space="preserve">može obavljati ovlašteni </w:t>
      </w:r>
      <w:r w:rsidR="006857E4" w:rsidRPr="00554E19">
        <w:rPr>
          <w:rFonts w:ascii="Times New Roman" w:eastAsia="Times New Roman" w:hAnsi="Times New Roman" w:cs="Times New Roman"/>
          <w:sz w:val="24"/>
          <w:szCs w:val="24"/>
          <w:lang w:eastAsia="hr-HR"/>
        </w:rPr>
        <w:t xml:space="preserve">edukacijski rehabilitator </w:t>
      </w:r>
      <w:r w:rsidRPr="00554E19">
        <w:rPr>
          <w:rFonts w:ascii="Times New Roman" w:eastAsia="Times New Roman" w:hAnsi="Times New Roman" w:cs="Times New Roman"/>
          <w:sz w:val="24"/>
          <w:szCs w:val="24"/>
          <w:lang w:eastAsia="hr-HR"/>
        </w:rPr>
        <w:t xml:space="preserve">ili više ovlaštenih </w:t>
      </w:r>
      <w:r w:rsidR="006857E4" w:rsidRPr="00554E19">
        <w:rPr>
          <w:rFonts w:ascii="Times New Roman" w:eastAsia="Times New Roman" w:hAnsi="Times New Roman" w:cs="Times New Roman"/>
          <w:sz w:val="24"/>
          <w:szCs w:val="24"/>
          <w:lang w:eastAsia="hr-HR"/>
        </w:rPr>
        <w:t>edukacijskih rehabilitatora</w:t>
      </w:r>
      <w:r w:rsidRPr="00554E19">
        <w:rPr>
          <w:rFonts w:ascii="Times New Roman" w:eastAsia="Times New Roman" w:hAnsi="Times New Roman" w:cs="Times New Roman"/>
          <w:sz w:val="24"/>
          <w:szCs w:val="24"/>
          <w:lang w:eastAsia="hr-HR"/>
        </w:rPr>
        <w:t xml:space="preserve"> zajednički.</w:t>
      </w:r>
    </w:p>
    <w:p w14:paraId="0C9A531D" w14:textId="77777777" w:rsidR="00C4095D" w:rsidRDefault="00C4095D" w:rsidP="00C4095D">
      <w:pPr>
        <w:spacing w:after="0" w:line="240" w:lineRule="auto"/>
        <w:jc w:val="both"/>
        <w:rPr>
          <w:rFonts w:ascii="Times New Roman" w:eastAsia="Times New Roman" w:hAnsi="Times New Roman" w:cs="Times New Roman"/>
          <w:sz w:val="24"/>
          <w:szCs w:val="24"/>
          <w:lang w:eastAsia="hr-HR"/>
        </w:rPr>
      </w:pPr>
    </w:p>
    <w:p w14:paraId="17733722" w14:textId="77777777" w:rsidR="00F55A08" w:rsidRPr="00554E19" w:rsidRDefault="00F55A08"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(3) Osobe koje obavljaju </w:t>
      </w:r>
      <w:bookmarkStart w:id="12" w:name="_Hlk73013356"/>
      <w:r w:rsidR="00C65C98" w:rsidRPr="00554E19">
        <w:rPr>
          <w:rFonts w:ascii="Times New Roman" w:eastAsia="Times New Roman" w:hAnsi="Times New Roman" w:cs="Times New Roman"/>
          <w:sz w:val="24"/>
          <w:szCs w:val="24"/>
          <w:lang w:eastAsia="hr-HR"/>
        </w:rPr>
        <w:t xml:space="preserve">edukacijsko-rehabilitacijsku </w:t>
      </w:r>
      <w:r w:rsidR="00571691" w:rsidRPr="00554E19">
        <w:rPr>
          <w:rFonts w:ascii="Times New Roman" w:eastAsia="Times New Roman" w:hAnsi="Times New Roman" w:cs="Times New Roman"/>
          <w:sz w:val="24"/>
          <w:szCs w:val="24"/>
          <w:lang w:eastAsia="hr-HR"/>
        </w:rPr>
        <w:t>djelatnost kao samostalnu djelatnost</w:t>
      </w:r>
      <w:bookmarkEnd w:id="12"/>
      <w:r w:rsidRPr="00554E19">
        <w:rPr>
          <w:rFonts w:ascii="Times New Roman" w:eastAsia="Times New Roman" w:hAnsi="Times New Roman" w:cs="Times New Roman"/>
          <w:sz w:val="24"/>
          <w:szCs w:val="24"/>
          <w:lang w:eastAsia="hr-HR"/>
        </w:rPr>
        <w:t xml:space="preserve">, sa sjedištem u državi na teritoriju Europskoga gospodarskog prostora, mogu trajno obavljati </w:t>
      </w:r>
      <w:r w:rsidR="00C65C98" w:rsidRPr="00554E19">
        <w:rPr>
          <w:rFonts w:ascii="Times New Roman" w:eastAsia="Times New Roman" w:hAnsi="Times New Roman" w:cs="Times New Roman"/>
          <w:sz w:val="24"/>
          <w:szCs w:val="24"/>
          <w:lang w:eastAsia="hr-HR"/>
        </w:rPr>
        <w:t xml:space="preserve">edukacijsko-rehabilitacijsku </w:t>
      </w:r>
      <w:r w:rsidRPr="00554E19">
        <w:rPr>
          <w:rFonts w:ascii="Times New Roman" w:eastAsia="Times New Roman" w:hAnsi="Times New Roman" w:cs="Times New Roman"/>
          <w:sz w:val="24"/>
          <w:szCs w:val="24"/>
          <w:lang w:eastAsia="hr-HR"/>
        </w:rPr>
        <w:t xml:space="preserve">djelatnost u Republici Hrvatskoj ako se upišu u Imenik </w:t>
      </w:r>
      <w:r w:rsidR="00C65C98" w:rsidRPr="00554E19">
        <w:rPr>
          <w:rFonts w:ascii="Times New Roman" w:eastAsia="Times New Roman" w:hAnsi="Times New Roman" w:cs="Times New Roman"/>
          <w:sz w:val="24"/>
          <w:szCs w:val="24"/>
          <w:lang w:eastAsia="hr-HR"/>
        </w:rPr>
        <w:t>edukacijski</w:t>
      </w:r>
      <w:r w:rsidR="0042380B" w:rsidRPr="00554E19">
        <w:rPr>
          <w:rFonts w:ascii="Times New Roman" w:eastAsia="Times New Roman" w:hAnsi="Times New Roman" w:cs="Times New Roman"/>
          <w:sz w:val="24"/>
          <w:szCs w:val="24"/>
          <w:lang w:eastAsia="hr-HR"/>
        </w:rPr>
        <w:t>h</w:t>
      </w:r>
      <w:r w:rsidR="00C65C98" w:rsidRPr="00554E19">
        <w:rPr>
          <w:rFonts w:ascii="Times New Roman" w:eastAsia="Times New Roman" w:hAnsi="Times New Roman" w:cs="Times New Roman"/>
          <w:sz w:val="24"/>
          <w:szCs w:val="24"/>
          <w:lang w:eastAsia="hr-HR"/>
        </w:rPr>
        <w:t xml:space="preserve"> rehabilitator</w:t>
      </w:r>
      <w:r w:rsidR="0042380B" w:rsidRPr="00554E19">
        <w:rPr>
          <w:rFonts w:ascii="Times New Roman" w:eastAsia="Times New Roman" w:hAnsi="Times New Roman" w:cs="Times New Roman"/>
          <w:sz w:val="24"/>
          <w:szCs w:val="24"/>
          <w:lang w:eastAsia="hr-HR"/>
        </w:rPr>
        <w:t>a</w:t>
      </w:r>
      <w:r w:rsidRPr="00554E19">
        <w:rPr>
          <w:rFonts w:ascii="Times New Roman" w:eastAsia="Times New Roman" w:hAnsi="Times New Roman" w:cs="Times New Roman"/>
          <w:sz w:val="24"/>
          <w:szCs w:val="24"/>
          <w:lang w:eastAsia="hr-HR"/>
        </w:rPr>
        <w:t xml:space="preserve"> i odgovarajući upisnik </w:t>
      </w:r>
      <w:r w:rsidR="008D16E9" w:rsidRPr="00554E19">
        <w:rPr>
          <w:rFonts w:ascii="Times New Roman" w:eastAsia="Times New Roman" w:hAnsi="Times New Roman" w:cs="Times New Roman"/>
          <w:sz w:val="24"/>
          <w:szCs w:val="24"/>
          <w:lang w:eastAsia="hr-HR"/>
        </w:rPr>
        <w:t>samostalne edukacijsko-rehabilitacijske djelatnosti</w:t>
      </w:r>
      <w:r w:rsidR="00904265" w:rsidRPr="00554E19">
        <w:rPr>
          <w:rFonts w:ascii="Times New Roman" w:eastAsia="Times New Roman" w:hAnsi="Times New Roman" w:cs="Times New Roman"/>
          <w:sz w:val="24"/>
          <w:szCs w:val="24"/>
          <w:lang w:eastAsia="hr-HR"/>
        </w:rPr>
        <w:t>.</w:t>
      </w:r>
      <w:r w:rsidR="008D16E9" w:rsidRPr="00554E19">
        <w:rPr>
          <w:rFonts w:ascii="Times New Roman" w:eastAsia="Times New Roman" w:hAnsi="Times New Roman" w:cs="Times New Roman"/>
          <w:sz w:val="24"/>
          <w:szCs w:val="24"/>
          <w:lang w:eastAsia="hr-HR"/>
        </w:rPr>
        <w:t xml:space="preserve"> </w:t>
      </w:r>
    </w:p>
    <w:p w14:paraId="3A16E4A6" w14:textId="77777777" w:rsidR="00C4095D" w:rsidRDefault="00C4095D" w:rsidP="00C4095D">
      <w:pPr>
        <w:spacing w:after="0" w:line="240" w:lineRule="auto"/>
        <w:jc w:val="both"/>
        <w:rPr>
          <w:rFonts w:ascii="Times New Roman" w:eastAsia="Times New Roman" w:hAnsi="Times New Roman" w:cs="Times New Roman"/>
          <w:sz w:val="24"/>
          <w:szCs w:val="24"/>
          <w:lang w:eastAsia="hr-HR"/>
        </w:rPr>
      </w:pPr>
    </w:p>
    <w:p w14:paraId="1B4E9138" w14:textId="77777777" w:rsidR="00F55A08" w:rsidRPr="00554E19" w:rsidRDefault="00F55A08"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(4) Osobe koje obavljaju </w:t>
      </w:r>
      <w:r w:rsidR="00C65C98" w:rsidRPr="00554E19">
        <w:rPr>
          <w:rFonts w:ascii="Times New Roman" w:eastAsia="Times New Roman" w:hAnsi="Times New Roman" w:cs="Times New Roman"/>
          <w:sz w:val="24"/>
          <w:szCs w:val="24"/>
          <w:lang w:eastAsia="hr-HR"/>
        </w:rPr>
        <w:t xml:space="preserve">edukacijsko-rehabilitacijsku </w:t>
      </w:r>
      <w:r w:rsidR="008D16E9" w:rsidRPr="00554E19">
        <w:rPr>
          <w:rFonts w:ascii="Times New Roman" w:eastAsia="Times New Roman" w:hAnsi="Times New Roman" w:cs="Times New Roman"/>
          <w:sz w:val="24"/>
          <w:szCs w:val="24"/>
          <w:lang w:eastAsia="hr-HR"/>
        </w:rPr>
        <w:t>djelatnost kao samostalnu djelatnost</w:t>
      </w:r>
      <w:r w:rsidRPr="00554E19">
        <w:rPr>
          <w:rFonts w:ascii="Times New Roman" w:eastAsia="Times New Roman" w:hAnsi="Times New Roman" w:cs="Times New Roman"/>
          <w:sz w:val="24"/>
          <w:szCs w:val="24"/>
          <w:lang w:eastAsia="hr-HR"/>
        </w:rPr>
        <w:t xml:space="preserve">, sa sjedištem u državi na teritoriju Europskoga gospodarskog prostora, mogu obavljati </w:t>
      </w:r>
      <w:r w:rsidR="00C65C98" w:rsidRPr="00554E19">
        <w:rPr>
          <w:rFonts w:ascii="Times New Roman" w:eastAsia="Times New Roman" w:hAnsi="Times New Roman" w:cs="Times New Roman"/>
          <w:sz w:val="24"/>
          <w:szCs w:val="24"/>
          <w:lang w:eastAsia="hr-HR"/>
        </w:rPr>
        <w:t xml:space="preserve">edukacijsko-rehabilitacijsku </w:t>
      </w:r>
      <w:r w:rsidRPr="00554E19">
        <w:rPr>
          <w:rFonts w:ascii="Times New Roman" w:eastAsia="Times New Roman" w:hAnsi="Times New Roman" w:cs="Times New Roman"/>
          <w:sz w:val="24"/>
          <w:szCs w:val="24"/>
          <w:lang w:eastAsia="hr-HR"/>
        </w:rPr>
        <w:t xml:space="preserve">djelatnost i na privremenoj ili povremenoj osnovi u Republici Hrvatskoj, bez obveze registracije sjedišta i upisa </w:t>
      </w:r>
      <w:r w:rsidR="00C65C98" w:rsidRPr="00554E19">
        <w:rPr>
          <w:rFonts w:ascii="Times New Roman" w:eastAsia="Times New Roman" w:hAnsi="Times New Roman" w:cs="Times New Roman"/>
          <w:sz w:val="24"/>
          <w:szCs w:val="24"/>
          <w:lang w:eastAsia="hr-HR"/>
        </w:rPr>
        <w:t>edukacijsko-rehabilitacijsk</w:t>
      </w:r>
      <w:r w:rsidR="0042380B" w:rsidRPr="00554E19">
        <w:rPr>
          <w:rFonts w:ascii="Times New Roman" w:eastAsia="Times New Roman" w:hAnsi="Times New Roman" w:cs="Times New Roman"/>
          <w:sz w:val="24"/>
          <w:szCs w:val="24"/>
          <w:lang w:eastAsia="hr-HR"/>
        </w:rPr>
        <w:t>e</w:t>
      </w:r>
      <w:r w:rsidRPr="00554E19">
        <w:rPr>
          <w:rFonts w:ascii="Times New Roman" w:eastAsia="Times New Roman" w:hAnsi="Times New Roman" w:cs="Times New Roman"/>
          <w:sz w:val="24"/>
          <w:szCs w:val="24"/>
          <w:lang w:eastAsia="hr-HR"/>
        </w:rPr>
        <w:t xml:space="preserve"> djelatnosti u odgovarajući upisnik.</w:t>
      </w:r>
    </w:p>
    <w:p w14:paraId="3025CDD0" w14:textId="77777777" w:rsidR="00C4095D" w:rsidRDefault="00C4095D" w:rsidP="006248D5">
      <w:pPr>
        <w:spacing w:after="0" w:line="240" w:lineRule="auto"/>
        <w:jc w:val="center"/>
        <w:rPr>
          <w:rFonts w:ascii="Times New Roman" w:eastAsia="Times New Roman" w:hAnsi="Times New Roman" w:cs="Times New Roman"/>
          <w:b/>
          <w:bCs/>
          <w:sz w:val="24"/>
          <w:szCs w:val="24"/>
          <w:lang w:eastAsia="hr-HR"/>
        </w:rPr>
      </w:pPr>
    </w:p>
    <w:p w14:paraId="35556E71" w14:textId="77777777" w:rsidR="00F55A08" w:rsidRDefault="00F55A08"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CD0626" w:rsidRPr="00554E19">
        <w:rPr>
          <w:rFonts w:ascii="Times New Roman" w:eastAsia="Times New Roman" w:hAnsi="Times New Roman" w:cs="Times New Roman"/>
          <w:b/>
          <w:bCs/>
          <w:sz w:val="24"/>
          <w:szCs w:val="24"/>
          <w:lang w:eastAsia="hr-HR"/>
        </w:rPr>
        <w:t>10</w:t>
      </w:r>
      <w:r w:rsidRPr="00554E19">
        <w:rPr>
          <w:rFonts w:ascii="Times New Roman" w:eastAsia="Times New Roman" w:hAnsi="Times New Roman" w:cs="Times New Roman"/>
          <w:b/>
          <w:bCs/>
          <w:sz w:val="24"/>
          <w:szCs w:val="24"/>
          <w:lang w:eastAsia="hr-HR"/>
        </w:rPr>
        <w:t>.</w:t>
      </w:r>
    </w:p>
    <w:p w14:paraId="297AC2A3" w14:textId="77777777" w:rsidR="00C4095D" w:rsidRPr="00554E19" w:rsidRDefault="00C4095D" w:rsidP="006248D5">
      <w:pPr>
        <w:spacing w:after="0" w:line="240" w:lineRule="auto"/>
        <w:jc w:val="center"/>
        <w:rPr>
          <w:rFonts w:ascii="Times New Roman" w:eastAsia="Times New Roman" w:hAnsi="Times New Roman" w:cs="Times New Roman"/>
          <w:b/>
          <w:bCs/>
          <w:sz w:val="24"/>
          <w:szCs w:val="24"/>
          <w:lang w:eastAsia="hr-HR"/>
        </w:rPr>
      </w:pPr>
    </w:p>
    <w:p w14:paraId="6589BC08" w14:textId="17CFE9C0" w:rsidR="00F55A08" w:rsidRPr="00554E19" w:rsidRDefault="00F55A08"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Ovlašteni </w:t>
      </w:r>
      <w:r w:rsidR="00C65C98" w:rsidRPr="00554E19">
        <w:rPr>
          <w:rFonts w:ascii="Times New Roman" w:eastAsia="Times New Roman" w:hAnsi="Times New Roman" w:cs="Times New Roman"/>
          <w:sz w:val="24"/>
          <w:szCs w:val="24"/>
          <w:lang w:eastAsia="hr-HR"/>
        </w:rPr>
        <w:t xml:space="preserve">edukacijski rehabilitator </w:t>
      </w:r>
      <w:r w:rsidR="00144170" w:rsidRPr="00554E19">
        <w:rPr>
          <w:rFonts w:ascii="Times New Roman" w:eastAsia="Times New Roman" w:hAnsi="Times New Roman" w:cs="Times New Roman"/>
          <w:sz w:val="24"/>
          <w:szCs w:val="24"/>
          <w:lang w:eastAsia="hr-HR"/>
        </w:rPr>
        <w:t xml:space="preserve">iz članka </w:t>
      </w:r>
      <w:r w:rsidR="00CD0626" w:rsidRPr="00554E19">
        <w:rPr>
          <w:rFonts w:ascii="Times New Roman" w:eastAsia="Times New Roman" w:hAnsi="Times New Roman" w:cs="Times New Roman"/>
          <w:sz w:val="24"/>
          <w:szCs w:val="24"/>
          <w:lang w:eastAsia="hr-HR"/>
        </w:rPr>
        <w:t>9</w:t>
      </w:r>
      <w:r w:rsidR="00144170" w:rsidRPr="00554E19">
        <w:rPr>
          <w:rFonts w:ascii="Times New Roman" w:eastAsia="Times New Roman" w:hAnsi="Times New Roman" w:cs="Times New Roman"/>
          <w:sz w:val="24"/>
          <w:szCs w:val="24"/>
          <w:lang w:eastAsia="hr-HR"/>
        </w:rPr>
        <w:t xml:space="preserve">. stavka 2. i stavka 3. </w:t>
      </w:r>
      <w:r w:rsidR="00DE69DF" w:rsidRPr="00554E19">
        <w:rPr>
          <w:rFonts w:ascii="Times New Roman" w:eastAsia="Times New Roman" w:hAnsi="Times New Roman" w:cs="Times New Roman"/>
          <w:sz w:val="24"/>
          <w:szCs w:val="24"/>
          <w:lang w:eastAsia="hr-HR"/>
        </w:rPr>
        <w:t>ovog</w:t>
      </w:r>
      <w:r w:rsidR="00E26172">
        <w:rPr>
          <w:rFonts w:ascii="Times New Roman" w:eastAsia="Times New Roman" w:hAnsi="Times New Roman" w:cs="Times New Roman"/>
          <w:sz w:val="24"/>
          <w:szCs w:val="24"/>
          <w:lang w:eastAsia="hr-HR"/>
        </w:rPr>
        <w:t>a</w:t>
      </w:r>
      <w:r w:rsidR="00DE69DF" w:rsidRPr="00554E19">
        <w:rPr>
          <w:rFonts w:ascii="Times New Roman" w:eastAsia="Times New Roman" w:hAnsi="Times New Roman" w:cs="Times New Roman"/>
          <w:sz w:val="24"/>
          <w:szCs w:val="24"/>
          <w:lang w:eastAsia="hr-HR"/>
        </w:rPr>
        <w:t xml:space="preserve"> Zakona </w:t>
      </w:r>
      <w:r w:rsidRPr="00554E19">
        <w:rPr>
          <w:rFonts w:ascii="Times New Roman" w:eastAsia="Times New Roman" w:hAnsi="Times New Roman" w:cs="Times New Roman"/>
          <w:sz w:val="24"/>
          <w:szCs w:val="24"/>
          <w:lang w:eastAsia="hr-HR"/>
        </w:rPr>
        <w:t xml:space="preserve">dužan je prije početka rada ili nakon prestanka s radom u </w:t>
      </w:r>
      <w:bookmarkStart w:id="13" w:name="_Hlk76999643"/>
      <w:r w:rsidR="008D16E9" w:rsidRPr="00554E19">
        <w:rPr>
          <w:rFonts w:ascii="Times New Roman" w:eastAsia="Times New Roman" w:hAnsi="Times New Roman" w:cs="Times New Roman"/>
          <w:sz w:val="24"/>
          <w:szCs w:val="24"/>
          <w:lang w:eastAsia="hr-HR"/>
        </w:rPr>
        <w:t>edukacijsko-rehabilitacijskoj djelatnost</w:t>
      </w:r>
      <w:r w:rsidR="00BC18B5">
        <w:rPr>
          <w:rFonts w:ascii="Times New Roman" w:eastAsia="Times New Roman" w:hAnsi="Times New Roman" w:cs="Times New Roman"/>
          <w:sz w:val="24"/>
          <w:szCs w:val="24"/>
          <w:lang w:eastAsia="hr-HR"/>
        </w:rPr>
        <w:t>i</w:t>
      </w:r>
      <w:r w:rsidR="008D16E9" w:rsidRPr="00554E19">
        <w:rPr>
          <w:rFonts w:ascii="Times New Roman" w:eastAsia="Times New Roman" w:hAnsi="Times New Roman" w:cs="Times New Roman"/>
          <w:sz w:val="24"/>
          <w:szCs w:val="24"/>
          <w:lang w:eastAsia="hr-HR"/>
        </w:rPr>
        <w:t xml:space="preserve"> kao samostalnoj djelatnosti</w:t>
      </w:r>
      <w:bookmarkEnd w:id="13"/>
      <w:r w:rsidR="00626E73" w:rsidRPr="00554E19">
        <w:rPr>
          <w:rFonts w:ascii="Times New Roman" w:eastAsia="Times New Roman" w:hAnsi="Times New Roman" w:cs="Times New Roman"/>
          <w:sz w:val="24"/>
          <w:szCs w:val="24"/>
          <w:lang w:eastAsia="hr-HR"/>
        </w:rPr>
        <w:t xml:space="preserve"> </w:t>
      </w:r>
      <w:r w:rsidRPr="00554E19">
        <w:rPr>
          <w:rFonts w:ascii="Times New Roman" w:eastAsia="Times New Roman" w:hAnsi="Times New Roman" w:cs="Times New Roman"/>
          <w:sz w:val="24"/>
          <w:szCs w:val="24"/>
          <w:lang w:eastAsia="hr-HR"/>
        </w:rPr>
        <w:t>o tome obavijestiti Komoru.</w:t>
      </w:r>
    </w:p>
    <w:p w14:paraId="6FFF706C" w14:textId="77777777" w:rsidR="00C4095D" w:rsidRDefault="00C4095D" w:rsidP="00C4095D">
      <w:pPr>
        <w:spacing w:after="0" w:line="240" w:lineRule="auto"/>
        <w:jc w:val="both"/>
        <w:rPr>
          <w:rFonts w:ascii="Times New Roman" w:eastAsia="Times New Roman" w:hAnsi="Times New Roman" w:cs="Times New Roman"/>
          <w:sz w:val="24"/>
          <w:szCs w:val="24"/>
          <w:lang w:eastAsia="hr-HR"/>
        </w:rPr>
      </w:pPr>
    </w:p>
    <w:p w14:paraId="3588C031" w14:textId="77777777" w:rsidR="00F55A08" w:rsidRPr="00554E19" w:rsidRDefault="00F55A08"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(2) Komora na temelju dostavljene obavijesti iz stavka 1. ovoga članka upisuje odnosno briše ovlaštenog </w:t>
      </w:r>
      <w:r w:rsidR="00C65C98" w:rsidRPr="00554E19">
        <w:rPr>
          <w:rFonts w:ascii="Times New Roman" w:eastAsia="Times New Roman" w:hAnsi="Times New Roman" w:cs="Times New Roman"/>
          <w:sz w:val="24"/>
          <w:szCs w:val="24"/>
          <w:lang w:eastAsia="hr-HR"/>
        </w:rPr>
        <w:t>edukacijsk</w:t>
      </w:r>
      <w:r w:rsidR="0042380B" w:rsidRPr="00554E19">
        <w:rPr>
          <w:rFonts w:ascii="Times New Roman" w:eastAsia="Times New Roman" w:hAnsi="Times New Roman" w:cs="Times New Roman"/>
          <w:sz w:val="24"/>
          <w:szCs w:val="24"/>
          <w:lang w:eastAsia="hr-HR"/>
        </w:rPr>
        <w:t>og</w:t>
      </w:r>
      <w:r w:rsidR="00C65C98" w:rsidRPr="00554E19">
        <w:rPr>
          <w:rFonts w:ascii="Times New Roman" w:eastAsia="Times New Roman" w:hAnsi="Times New Roman" w:cs="Times New Roman"/>
          <w:sz w:val="24"/>
          <w:szCs w:val="24"/>
          <w:lang w:eastAsia="hr-HR"/>
        </w:rPr>
        <w:t xml:space="preserve"> rehabilitator</w:t>
      </w:r>
      <w:r w:rsidR="0042380B" w:rsidRPr="00554E19">
        <w:rPr>
          <w:rFonts w:ascii="Times New Roman" w:eastAsia="Times New Roman" w:hAnsi="Times New Roman" w:cs="Times New Roman"/>
          <w:sz w:val="24"/>
          <w:szCs w:val="24"/>
          <w:lang w:eastAsia="hr-HR"/>
        </w:rPr>
        <w:t>a</w:t>
      </w:r>
      <w:r w:rsidRPr="00554E19">
        <w:rPr>
          <w:rFonts w:ascii="Times New Roman" w:eastAsia="Times New Roman" w:hAnsi="Times New Roman" w:cs="Times New Roman"/>
          <w:sz w:val="24"/>
          <w:szCs w:val="24"/>
          <w:lang w:eastAsia="hr-HR"/>
        </w:rPr>
        <w:t xml:space="preserve"> iz odgovarajućeg upisnika </w:t>
      </w:r>
      <w:r w:rsidR="008D16E9" w:rsidRPr="00554E19">
        <w:rPr>
          <w:rFonts w:ascii="Times New Roman" w:eastAsia="Times New Roman" w:hAnsi="Times New Roman" w:cs="Times New Roman"/>
          <w:sz w:val="24"/>
          <w:szCs w:val="24"/>
          <w:lang w:eastAsia="hr-HR"/>
        </w:rPr>
        <w:t>samostalne edukacijsko-rehabilitacijske djelatnosti</w:t>
      </w:r>
      <w:r w:rsidRPr="00554E19">
        <w:rPr>
          <w:rFonts w:ascii="Times New Roman" w:eastAsia="Times New Roman" w:hAnsi="Times New Roman" w:cs="Times New Roman"/>
          <w:sz w:val="24"/>
          <w:szCs w:val="24"/>
          <w:lang w:eastAsia="hr-HR"/>
        </w:rPr>
        <w:t>.</w:t>
      </w:r>
    </w:p>
    <w:p w14:paraId="5A41F370" w14:textId="77777777" w:rsidR="00C4095D" w:rsidRDefault="00C4095D" w:rsidP="006248D5">
      <w:pPr>
        <w:spacing w:after="0" w:line="240" w:lineRule="auto"/>
        <w:jc w:val="center"/>
        <w:rPr>
          <w:rFonts w:ascii="Times New Roman" w:eastAsia="Times New Roman" w:hAnsi="Times New Roman" w:cs="Times New Roman"/>
          <w:b/>
          <w:bCs/>
          <w:sz w:val="24"/>
          <w:szCs w:val="24"/>
          <w:lang w:eastAsia="hr-HR"/>
        </w:rPr>
      </w:pPr>
    </w:p>
    <w:p w14:paraId="2F24EF26" w14:textId="77777777" w:rsidR="00F55A08" w:rsidRDefault="00F55A08"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1</w:t>
      </w:r>
      <w:r w:rsidR="00CD0626" w:rsidRPr="00554E19">
        <w:rPr>
          <w:rFonts w:ascii="Times New Roman" w:eastAsia="Times New Roman" w:hAnsi="Times New Roman" w:cs="Times New Roman"/>
          <w:b/>
          <w:bCs/>
          <w:sz w:val="24"/>
          <w:szCs w:val="24"/>
          <w:lang w:eastAsia="hr-HR"/>
        </w:rPr>
        <w:t>1</w:t>
      </w:r>
      <w:r w:rsidRPr="00554E19">
        <w:rPr>
          <w:rFonts w:ascii="Times New Roman" w:eastAsia="Times New Roman" w:hAnsi="Times New Roman" w:cs="Times New Roman"/>
          <w:b/>
          <w:bCs/>
          <w:sz w:val="24"/>
          <w:szCs w:val="24"/>
          <w:lang w:eastAsia="hr-HR"/>
        </w:rPr>
        <w:t>.</w:t>
      </w:r>
    </w:p>
    <w:p w14:paraId="36F74804" w14:textId="77777777" w:rsidR="00C4095D" w:rsidRPr="00554E19" w:rsidRDefault="00C4095D" w:rsidP="006248D5">
      <w:pPr>
        <w:spacing w:after="0" w:line="240" w:lineRule="auto"/>
        <w:jc w:val="center"/>
        <w:rPr>
          <w:rFonts w:ascii="Times New Roman" w:eastAsia="Times New Roman" w:hAnsi="Times New Roman" w:cs="Times New Roman"/>
          <w:b/>
          <w:bCs/>
          <w:sz w:val="24"/>
          <w:szCs w:val="24"/>
          <w:lang w:eastAsia="hr-HR"/>
        </w:rPr>
      </w:pPr>
    </w:p>
    <w:p w14:paraId="479298AB" w14:textId="77777777" w:rsidR="00F55A08" w:rsidRPr="00554E19" w:rsidRDefault="00F55A08"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Ovlašteni </w:t>
      </w:r>
      <w:r w:rsidR="00C65C98" w:rsidRPr="00554E19">
        <w:rPr>
          <w:rFonts w:ascii="Times New Roman" w:eastAsia="Times New Roman" w:hAnsi="Times New Roman" w:cs="Times New Roman"/>
          <w:sz w:val="24"/>
          <w:szCs w:val="24"/>
          <w:lang w:eastAsia="hr-HR"/>
        </w:rPr>
        <w:t xml:space="preserve">edukacijski rehabilitator </w:t>
      </w:r>
      <w:r w:rsidRPr="00554E19">
        <w:rPr>
          <w:rFonts w:ascii="Times New Roman" w:eastAsia="Times New Roman" w:hAnsi="Times New Roman" w:cs="Times New Roman"/>
          <w:sz w:val="24"/>
          <w:szCs w:val="24"/>
          <w:lang w:eastAsia="hr-HR"/>
        </w:rPr>
        <w:t xml:space="preserve">koji obavlja </w:t>
      </w:r>
      <w:r w:rsidR="005E17BE" w:rsidRPr="00554E19">
        <w:rPr>
          <w:rFonts w:ascii="Times New Roman" w:eastAsia="Times New Roman" w:hAnsi="Times New Roman" w:cs="Times New Roman"/>
          <w:sz w:val="24"/>
          <w:szCs w:val="24"/>
          <w:lang w:eastAsia="hr-HR"/>
        </w:rPr>
        <w:t>edukacijsko-rehabilitacijsku djelatnost kao samostalnu djelatnost</w:t>
      </w:r>
      <w:r w:rsidR="00626E73" w:rsidRPr="00554E19">
        <w:rPr>
          <w:rFonts w:ascii="Times New Roman" w:eastAsia="Times New Roman" w:hAnsi="Times New Roman" w:cs="Times New Roman"/>
          <w:sz w:val="24"/>
          <w:szCs w:val="24"/>
          <w:lang w:eastAsia="hr-HR"/>
        </w:rPr>
        <w:t xml:space="preserve"> </w:t>
      </w:r>
      <w:r w:rsidRPr="00554E19">
        <w:rPr>
          <w:rFonts w:ascii="Times New Roman" w:eastAsia="Times New Roman" w:hAnsi="Times New Roman" w:cs="Times New Roman"/>
          <w:sz w:val="24"/>
          <w:szCs w:val="24"/>
          <w:lang w:eastAsia="hr-HR"/>
        </w:rPr>
        <w:t xml:space="preserve">dužan je osigurati se od odgovornosti za štetu koju bi mogao počiniti trećima obavljanjem </w:t>
      </w:r>
      <w:r w:rsidR="005E17BE" w:rsidRPr="00554E19">
        <w:rPr>
          <w:rFonts w:ascii="Times New Roman" w:eastAsia="Times New Roman" w:hAnsi="Times New Roman" w:cs="Times New Roman"/>
          <w:sz w:val="24"/>
          <w:szCs w:val="24"/>
          <w:lang w:eastAsia="hr-HR"/>
        </w:rPr>
        <w:t>edukacijsko-rehabilitacijske djelatnosti kao samostalne djelatnosti,</w:t>
      </w:r>
      <w:r w:rsidRPr="00554E19">
        <w:rPr>
          <w:rFonts w:ascii="Times New Roman" w:eastAsia="Times New Roman" w:hAnsi="Times New Roman" w:cs="Times New Roman"/>
          <w:sz w:val="24"/>
          <w:szCs w:val="24"/>
          <w:lang w:eastAsia="hr-HR"/>
        </w:rPr>
        <w:t xml:space="preserve"> osim ako je ovlašteni </w:t>
      </w:r>
      <w:r w:rsidR="00C65C98" w:rsidRPr="00554E19">
        <w:rPr>
          <w:rFonts w:ascii="Times New Roman" w:eastAsia="Times New Roman" w:hAnsi="Times New Roman" w:cs="Times New Roman"/>
          <w:sz w:val="24"/>
          <w:szCs w:val="24"/>
          <w:lang w:eastAsia="hr-HR"/>
        </w:rPr>
        <w:t xml:space="preserve">edukacijski rehabilitator </w:t>
      </w:r>
      <w:r w:rsidRPr="00554E19">
        <w:rPr>
          <w:rFonts w:ascii="Times New Roman" w:eastAsia="Times New Roman" w:hAnsi="Times New Roman" w:cs="Times New Roman"/>
          <w:sz w:val="24"/>
          <w:szCs w:val="24"/>
          <w:lang w:eastAsia="hr-HR"/>
        </w:rPr>
        <w:t>istovjetno osiguran od odgovornosti za štetu u drugoj državi Europskog gospodarskog prostora.</w:t>
      </w:r>
    </w:p>
    <w:p w14:paraId="5DF7C271" w14:textId="77777777" w:rsidR="00C4095D" w:rsidRDefault="00C4095D" w:rsidP="00C4095D">
      <w:pPr>
        <w:spacing w:after="0" w:line="240" w:lineRule="auto"/>
        <w:jc w:val="both"/>
        <w:rPr>
          <w:rFonts w:ascii="Times New Roman" w:eastAsia="Times New Roman" w:hAnsi="Times New Roman" w:cs="Times New Roman"/>
          <w:sz w:val="24"/>
          <w:szCs w:val="24"/>
          <w:lang w:eastAsia="hr-HR"/>
        </w:rPr>
      </w:pPr>
    </w:p>
    <w:p w14:paraId="04EB5F97" w14:textId="77777777" w:rsidR="00F55A08" w:rsidRPr="00554E19" w:rsidRDefault="00F55A08"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(2) Ovlašteni </w:t>
      </w:r>
      <w:r w:rsidR="00C65C98" w:rsidRPr="00554E19">
        <w:rPr>
          <w:rFonts w:ascii="Times New Roman" w:eastAsia="Times New Roman" w:hAnsi="Times New Roman" w:cs="Times New Roman"/>
          <w:sz w:val="24"/>
          <w:szCs w:val="24"/>
          <w:lang w:eastAsia="hr-HR"/>
        </w:rPr>
        <w:t xml:space="preserve">edukacijski rehabilitator </w:t>
      </w:r>
      <w:r w:rsidRPr="00554E19">
        <w:rPr>
          <w:rFonts w:ascii="Times New Roman" w:eastAsia="Times New Roman" w:hAnsi="Times New Roman" w:cs="Times New Roman"/>
          <w:sz w:val="24"/>
          <w:szCs w:val="24"/>
          <w:lang w:eastAsia="hr-HR"/>
        </w:rPr>
        <w:t xml:space="preserve">koji obavlja </w:t>
      </w:r>
      <w:r w:rsidR="005E17BE" w:rsidRPr="00554E19">
        <w:rPr>
          <w:rFonts w:ascii="Times New Roman" w:eastAsia="Times New Roman" w:hAnsi="Times New Roman" w:cs="Times New Roman"/>
          <w:sz w:val="24"/>
          <w:szCs w:val="24"/>
          <w:lang w:eastAsia="hr-HR"/>
        </w:rPr>
        <w:t>edukacijsko-rehabilitacijsku djelatnost kao samostalnu djelatnost</w:t>
      </w:r>
      <w:r w:rsidR="00626E73" w:rsidRPr="00554E19">
        <w:rPr>
          <w:rFonts w:ascii="Times New Roman" w:eastAsia="Times New Roman" w:hAnsi="Times New Roman" w:cs="Times New Roman"/>
          <w:sz w:val="24"/>
          <w:szCs w:val="24"/>
          <w:lang w:eastAsia="hr-HR"/>
        </w:rPr>
        <w:t xml:space="preserve"> </w:t>
      </w:r>
      <w:r w:rsidRPr="00554E19">
        <w:rPr>
          <w:rFonts w:ascii="Times New Roman" w:eastAsia="Times New Roman" w:hAnsi="Times New Roman" w:cs="Times New Roman"/>
          <w:sz w:val="24"/>
          <w:szCs w:val="24"/>
          <w:lang w:eastAsia="hr-HR"/>
        </w:rPr>
        <w:t>dužan je uredno produžavati osiguranje od odgovornosti.</w:t>
      </w:r>
    </w:p>
    <w:p w14:paraId="54BEE4F8" w14:textId="77777777" w:rsidR="00C4095D" w:rsidRDefault="00C4095D" w:rsidP="00C4095D">
      <w:pPr>
        <w:spacing w:after="0" w:line="240" w:lineRule="auto"/>
        <w:jc w:val="both"/>
        <w:rPr>
          <w:rFonts w:ascii="Times New Roman" w:eastAsia="Times New Roman" w:hAnsi="Times New Roman" w:cs="Times New Roman"/>
          <w:sz w:val="24"/>
          <w:szCs w:val="24"/>
          <w:lang w:eastAsia="hr-HR"/>
        </w:rPr>
      </w:pPr>
    </w:p>
    <w:p w14:paraId="3A62D204" w14:textId="77777777" w:rsidR="00F55A08" w:rsidRPr="00554E19" w:rsidRDefault="00F55A08"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(3) Ako ovlašteni </w:t>
      </w:r>
      <w:bookmarkStart w:id="14" w:name="_Hlk65769110"/>
      <w:r w:rsidR="00C65C98" w:rsidRPr="00554E19">
        <w:rPr>
          <w:rFonts w:ascii="Times New Roman" w:eastAsia="Times New Roman" w:hAnsi="Times New Roman" w:cs="Times New Roman"/>
          <w:sz w:val="24"/>
          <w:szCs w:val="24"/>
          <w:lang w:eastAsia="hr-HR"/>
        </w:rPr>
        <w:t xml:space="preserve">edukacijski rehabilitator </w:t>
      </w:r>
      <w:bookmarkEnd w:id="14"/>
      <w:r w:rsidRPr="00554E19">
        <w:rPr>
          <w:rFonts w:ascii="Times New Roman" w:eastAsia="Times New Roman" w:hAnsi="Times New Roman" w:cs="Times New Roman"/>
          <w:sz w:val="24"/>
          <w:szCs w:val="24"/>
          <w:lang w:eastAsia="hr-HR"/>
        </w:rPr>
        <w:t xml:space="preserve">koji obavlja </w:t>
      </w:r>
      <w:r w:rsidR="005E17BE" w:rsidRPr="00554E19">
        <w:rPr>
          <w:rFonts w:ascii="Times New Roman" w:eastAsia="Times New Roman" w:hAnsi="Times New Roman" w:cs="Times New Roman"/>
          <w:sz w:val="24"/>
          <w:szCs w:val="24"/>
          <w:lang w:eastAsia="hr-HR"/>
        </w:rPr>
        <w:t>edukacijsko-rehabilitacijsku djelatnost kao samostalnu djelatnost</w:t>
      </w:r>
      <w:r w:rsidR="00626E73" w:rsidRPr="00554E19">
        <w:rPr>
          <w:rFonts w:ascii="Times New Roman" w:eastAsia="Times New Roman" w:hAnsi="Times New Roman" w:cs="Times New Roman"/>
          <w:sz w:val="24"/>
          <w:szCs w:val="24"/>
          <w:lang w:eastAsia="hr-HR"/>
        </w:rPr>
        <w:t xml:space="preserve"> </w:t>
      </w:r>
      <w:r w:rsidRPr="00554E19">
        <w:rPr>
          <w:rFonts w:ascii="Times New Roman" w:eastAsia="Times New Roman" w:hAnsi="Times New Roman" w:cs="Times New Roman"/>
          <w:sz w:val="24"/>
          <w:szCs w:val="24"/>
          <w:lang w:eastAsia="hr-HR"/>
        </w:rPr>
        <w:t xml:space="preserve">štetu trećoj osobi počini namjerno ili iz grube nepažnje, osiguravatelj </w:t>
      </w:r>
      <w:r w:rsidRPr="00554E19">
        <w:rPr>
          <w:rFonts w:ascii="Times New Roman" w:eastAsia="Times New Roman" w:hAnsi="Times New Roman" w:cs="Times New Roman"/>
          <w:sz w:val="24"/>
          <w:szCs w:val="24"/>
          <w:lang w:eastAsia="hr-HR"/>
        </w:rPr>
        <w:lastRenderedPageBreak/>
        <w:t xml:space="preserve">koji je nadoknadio štetu trećoj osobi ima pravo regresa prema ovlaštenom </w:t>
      </w:r>
      <w:r w:rsidR="00C65C98" w:rsidRPr="00554E19">
        <w:rPr>
          <w:rFonts w:ascii="Times New Roman" w:eastAsia="Times New Roman" w:hAnsi="Times New Roman" w:cs="Times New Roman"/>
          <w:sz w:val="24"/>
          <w:szCs w:val="24"/>
          <w:lang w:eastAsia="hr-HR"/>
        </w:rPr>
        <w:t>edukacijsk</w:t>
      </w:r>
      <w:r w:rsidR="0042380B" w:rsidRPr="00554E19">
        <w:rPr>
          <w:rFonts w:ascii="Times New Roman" w:eastAsia="Times New Roman" w:hAnsi="Times New Roman" w:cs="Times New Roman"/>
          <w:sz w:val="24"/>
          <w:szCs w:val="24"/>
          <w:lang w:eastAsia="hr-HR"/>
        </w:rPr>
        <w:t>om</w:t>
      </w:r>
      <w:r w:rsidR="00C65C98" w:rsidRPr="00554E19">
        <w:rPr>
          <w:rFonts w:ascii="Times New Roman" w:eastAsia="Times New Roman" w:hAnsi="Times New Roman" w:cs="Times New Roman"/>
          <w:sz w:val="24"/>
          <w:szCs w:val="24"/>
          <w:lang w:eastAsia="hr-HR"/>
        </w:rPr>
        <w:t xml:space="preserve"> rehabilitator</w:t>
      </w:r>
      <w:r w:rsidR="0042380B" w:rsidRPr="00554E19">
        <w:rPr>
          <w:rFonts w:ascii="Times New Roman" w:eastAsia="Times New Roman" w:hAnsi="Times New Roman" w:cs="Times New Roman"/>
          <w:sz w:val="24"/>
          <w:szCs w:val="24"/>
          <w:lang w:eastAsia="hr-HR"/>
        </w:rPr>
        <w:t>u</w:t>
      </w:r>
      <w:r w:rsidRPr="00554E19">
        <w:rPr>
          <w:rFonts w:ascii="Times New Roman" w:eastAsia="Times New Roman" w:hAnsi="Times New Roman" w:cs="Times New Roman"/>
          <w:sz w:val="24"/>
          <w:szCs w:val="24"/>
          <w:lang w:eastAsia="hr-HR"/>
        </w:rPr>
        <w:t>.</w:t>
      </w:r>
    </w:p>
    <w:p w14:paraId="7C1FA7B6" w14:textId="77777777" w:rsidR="003603DE" w:rsidRDefault="002F498D"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POGLAVLJE III.</w:t>
      </w:r>
      <w:r w:rsidR="00626E73" w:rsidRPr="00554E19">
        <w:rPr>
          <w:rFonts w:ascii="Times New Roman" w:eastAsia="Times New Roman" w:hAnsi="Times New Roman" w:cs="Times New Roman"/>
          <w:b/>
          <w:bCs/>
          <w:sz w:val="24"/>
          <w:szCs w:val="24"/>
          <w:lang w:eastAsia="hr-HR"/>
        </w:rPr>
        <w:t xml:space="preserve"> </w:t>
      </w:r>
    </w:p>
    <w:p w14:paraId="6571DD29" w14:textId="77777777" w:rsidR="003603DE" w:rsidRDefault="003603DE" w:rsidP="006248D5">
      <w:pPr>
        <w:spacing w:after="0" w:line="240" w:lineRule="auto"/>
        <w:jc w:val="center"/>
        <w:outlineLvl w:val="3"/>
        <w:rPr>
          <w:rFonts w:ascii="Times New Roman" w:eastAsia="Times New Roman" w:hAnsi="Times New Roman" w:cs="Times New Roman"/>
          <w:b/>
          <w:bCs/>
          <w:sz w:val="24"/>
          <w:szCs w:val="24"/>
          <w:lang w:eastAsia="hr-HR"/>
        </w:rPr>
      </w:pPr>
    </w:p>
    <w:p w14:paraId="5C3E6B66" w14:textId="77777777" w:rsidR="002F498D" w:rsidRPr="00554E19" w:rsidRDefault="002F498D"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PRAVA I OBVEZE U OBAVLJANJU </w:t>
      </w:r>
      <w:r w:rsidR="008046A4" w:rsidRPr="00554E19">
        <w:rPr>
          <w:rFonts w:ascii="Times New Roman" w:eastAsia="Times New Roman" w:hAnsi="Times New Roman" w:cs="Times New Roman"/>
          <w:b/>
          <w:bCs/>
          <w:sz w:val="24"/>
          <w:szCs w:val="24"/>
          <w:lang w:eastAsia="hr-HR"/>
        </w:rPr>
        <w:t xml:space="preserve">EDUKACIJSKO-REHABILITACIJSKE </w:t>
      </w:r>
      <w:r w:rsidRPr="00554E19">
        <w:rPr>
          <w:rFonts w:ascii="Times New Roman" w:eastAsia="Times New Roman" w:hAnsi="Times New Roman" w:cs="Times New Roman"/>
          <w:b/>
          <w:bCs/>
          <w:sz w:val="24"/>
          <w:szCs w:val="24"/>
          <w:lang w:eastAsia="hr-HR"/>
        </w:rPr>
        <w:t>DJELATNOSTI</w:t>
      </w:r>
    </w:p>
    <w:p w14:paraId="61AB0B68" w14:textId="77777777" w:rsidR="002F498D" w:rsidRPr="00554E19" w:rsidRDefault="002F498D" w:rsidP="006248D5">
      <w:pPr>
        <w:spacing w:after="0" w:line="240" w:lineRule="auto"/>
        <w:jc w:val="center"/>
        <w:outlineLvl w:val="3"/>
        <w:rPr>
          <w:rFonts w:ascii="Times New Roman" w:eastAsia="Times New Roman" w:hAnsi="Times New Roman" w:cs="Times New Roman"/>
          <w:b/>
          <w:bCs/>
          <w:sz w:val="24"/>
          <w:szCs w:val="24"/>
          <w:lang w:eastAsia="hr-HR"/>
        </w:rPr>
      </w:pPr>
    </w:p>
    <w:p w14:paraId="79E18F70" w14:textId="77777777" w:rsidR="002F498D" w:rsidRDefault="002F498D"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1</w:t>
      </w:r>
      <w:r w:rsidR="00CD0626" w:rsidRPr="00554E19">
        <w:rPr>
          <w:rFonts w:ascii="Times New Roman" w:eastAsia="Times New Roman" w:hAnsi="Times New Roman" w:cs="Times New Roman"/>
          <w:b/>
          <w:bCs/>
          <w:sz w:val="24"/>
          <w:szCs w:val="24"/>
          <w:lang w:eastAsia="hr-HR"/>
        </w:rPr>
        <w:t>2</w:t>
      </w:r>
      <w:r w:rsidRPr="00554E19">
        <w:rPr>
          <w:rFonts w:ascii="Times New Roman" w:eastAsia="Times New Roman" w:hAnsi="Times New Roman" w:cs="Times New Roman"/>
          <w:b/>
          <w:bCs/>
          <w:sz w:val="24"/>
          <w:szCs w:val="24"/>
          <w:lang w:eastAsia="hr-HR"/>
        </w:rPr>
        <w:t>.</w:t>
      </w:r>
    </w:p>
    <w:p w14:paraId="5D48A2CA" w14:textId="77777777" w:rsidR="003603DE" w:rsidRPr="00554E19" w:rsidRDefault="003603DE" w:rsidP="006248D5">
      <w:pPr>
        <w:spacing w:after="0" w:line="240" w:lineRule="auto"/>
        <w:jc w:val="center"/>
        <w:rPr>
          <w:rFonts w:ascii="Times New Roman" w:eastAsia="Times New Roman" w:hAnsi="Times New Roman" w:cs="Times New Roman"/>
          <w:b/>
          <w:bCs/>
          <w:sz w:val="24"/>
          <w:szCs w:val="24"/>
          <w:lang w:eastAsia="hr-HR"/>
        </w:rPr>
      </w:pPr>
    </w:p>
    <w:p w14:paraId="4699F6D3" w14:textId="77777777" w:rsidR="002F498D" w:rsidRPr="00554E19" w:rsidRDefault="002F498D" w:rsidP="007D5BC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Ovlašteni </w:t>
      </w:r>
      <w:bookmarkStart w:id="15" w:name="_Hlk65769760"/>
      <w:r w:rsidR="009E7404" w:rsidRPr="00554E19">
        <w:rPr>
          <w:rFonts w:ascii="Times New Roman" w:eastAsia="Times New Roman" w:hAnsi="Times New Roman" w:cs="Times New Roman"/>
          <w:sz w:val="24"/>
          <w:szCs w:val="24"/>
          <w:lang w:eastAsia="hr-HR"/>
        </w:rPr>
        <w:t xml:space="preserve">edukacijski rehabilitator </w:t>
      </w:r>
      <w:bookmarkEnd w:id="15"/>
      <w:r w:rsidRPr="00554E19">
        <w:rPr>
          <w:rFonts w:ascii="Times New Roman" w:eastAsia="Times New Roman" w:hAnsi="Times New Roman" w:cs="Times New Roman"/>
          <w:sz w:val="24"/>
          <w:szCs w:val="24"/>
          <w:lang w:eastAsia="hr-HR"/>
        </w:rPr>
        <w:t xml:space="preserve">ima pravo i obvezu stručnog usavršavanja koje obuhvaća kontinuirano praćenje razvoja </w:t>
      </w:r>
      <w:r w:rsidR="009E7404" w:rsidRPr="00554E19">
        <w:rPr>
          <w:rFonts w:ascii="Times New Roman" w:eastAsia="Times New Roman" w:hAnsi="Times New Roman" w:cs="Times New Roman"/>
          <w:sz w:val="24"/>
          <w:szCs w:val="24"/>
          <w:lang w:eastAsia="hr-HR"/>
        </w:rPr>
        <w:t xml:space="preserve">edukacijsko-rehabilitacijske </w:t>
      </w:r>
      <w:r w:rsidRPr="00554E19">
        <w:rPr>
          <w:rFonts w:ascii="Times New Roman" w:eastAsia="Times New Roman" w:hAnsi="Times New Roman" w:cs="Times New Roman"/>
          <w:sz w:val="24"/>
          <w:szCs w:val="24"/>
          <w:lang w:eastAsia="hr-HR"/>
        </w:rPr>
        <w:t xml:space="preserve">znanosti i stjecanje novih kompetencija radi održavanja i unaprjeđenja kvalitete provođenja stručnih postupaka i mjera, kao i pravo na stjecanje specijaliziranih stručnih kompetencija potrebnih za pojedino </w:t>
      </w:r>
      <w:r w:rsidR="009E7404" w:rsidRPr="00554E19">
        <w:rPr>
          <w:rFonts w:ascii="Times New Roman" w:eastAsia="Times New Roman" w:hAnsi="Times New Roman" w:cs="Times New Roman"/>
          <w:sz w:val="24"/>
          <w:szCs w:val="24"/>
          <w:lang w:eastAsia="hr-HR"/>
        </w:rPr>
        <w:t>edukacijsk</w:t>
      </w:r>
      <w:r w:rsidR="009E4EF6" w:rsidRPr="00554E19">
        <w:rPr>
          <w:rFonts w:ascii="Times New Roman" w:eastAsia="Times New Roman" w:hAnsi="Times New Roman" w:cs="Times New Roman"/>
          <w:sz w:val="24"/>
          <w:szCs w:val="24"/>
          <w:lang w:eastAsia="hr-HR"/>
        </w:rPr>
        <w:t>o-</w:t>
      </w:r>
      <w:r w:rsidR="009E7404" w:rsidRPr="00554E19">
        <w:rPr>
          <w:rFonts w:ascii="Times New Roman" w:eastAsia="Times New Roman" w:hAnsi="Times New Roman" w:cs="Times New Roman"/>
          <w:sz w:val="24"/>
          <w:szCs w:val="24"/>
          <w:lang w:eastAsia="hr-HR"/>
        </w:rPr>
        <w:t>rehabilitacij</w:t>
      </w:r>
      <w:r w:rsidR="009E4EF6" w:rsidRPr="00554E19">
        <w:rPr>
          <w:rFonts w:ascii="Times New Roman" w:eastAsia="Times New Roman" w:hAnsi="Times New Roman" w:cs="Times New Roman"/>
          <w:sz w:val="24"/>
          <w:szCs w:val="24"/>
          <w:lang w:eastAsia="hr-HR"/>
        </w:rPr>
        <w:t>sko područje</w:t>
      </w:r>
      <w:r w:rsidRPr="00554E19">
        <w:rPr>
          <w:rFonts w:ascii="Times New Roman" w:eastAsia="Times New Roman" w:hAnsi="Times New Roman" w:cs="Times New Roman"/>
          <w:sz w:val="24"/>
          <w:szCs w:val="24"/>
          <w:lang w:eastAsia="hr-HR"/>
        </w:rPr>
        <w:t>.</w:t>
      </w:r>
    </w:p>
    <w:p w14:paraId="1B9ED585" w14:textId="77777777" w:rsidR="007D5BC5" w:rsidRDefault="007D5BC5" w:rsidP="007D5BC5">
      <w:pPr>
        <w:spacing w:after="0" w:line="240" w:lineRule="auto"/>
        <w:jc w:val="both"/>
        <w:rPr>
          <w:rFonts w:ascii="Times New Roman" w:eastAsia="Times New Roman" w:hAnsi="Times New Roman" w:cs="Times New Roman"/>
          <w:sz w:val="24"/>
          <w:szCs w:val="24"/>
          <w:lang w:eastAsia="hr-HR"/>
        </w:rPr>
      </w:pPr>
    </w:p>
    <w:p w14:paraId="37721321" w14:textId="77777777" w:rsidR="002F498D" w:rsidRPr="00554E19" w:rsidRDefault="002F498D" w:rsidP="007D5BC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(2) Poslodavac je dužan omogućiti ovlaštenom </w:t>
      </w:r>
      <w:r w:rsidR="009E7404" w:rsidRPr="00554E19">
        <w:rPr>
          <w:rFonts w:ascii="Times New Roman" w:eastAsia="Times New Roman" w:hAnsi="Times New Roman" w:cs="Times New Roman"/>
          <w:sz w:val="24"/>
          <w:szCs w:val="24"/>
          <w:lang w:eastAsia="hr-HR"/>
        </w:rPr>
        <w:t>edukacijskom rehabilitatoru</w:t>
      </w:r>
      <w:r w:rsidRPr="00554E19">
        <w:rPr>
          <w:rFonts w:ascii="Times New Roman" w:eastAsia="Times New Roman" w:hAnsi="Times New Roman" w:cs="Times New Roman"/>
          <w:sz w:val="24"/>
          <w:szCs w:val="24"/>
          <w:lang w:eastAsia="hr-HR"/>
        </w:rPr>
        <w:t xml:space="preserve"> sudjelovanje na stručnom usavršavanju iz stavka 1. ovoga članka.</w:t>
      </w:r>
    </w:p>
    <w:p w14:paraId="2E549B3A" w14:textId="77777777" w:rsidR="007D5BC5" w:rsidRDefault="007D5BC5" w:rsidP="007D5BC5">
      <w:pPr>
        <w:spacing w:after="0" w:line="240" w:lineRule="auto"/>
        <w:jc w:val="both"/>
        <w:rPr>
          <w:rFonts w:ascii="Times New Roman" w:eastAsia="Times New Roman" w:hAnsi="Times New Roman" w:cs="Times New Roman"/>
          <w:sz w:val="24"/>
          <w:szCs w:val="24"/>
          <w:lang w:eastAsia="hr-HR"/>
        </w:rPr>
      </w:pPr>
    </w:p>
    <w:p w14:paraId="7ED3C96C" w14:textId="77777777" w:rsidR="002F498D" w:rsidRPr="00554E19" w:rsidRDefault="002F498D" w:rsidP="007D5BC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w:t>
      </w:r>
      <w:r w:rsidR="00144170" w:rsidRPr="00554E19">
        <w:rPr>
          <w:rFonts w:ascii="Times New Roman" w:eastAsia="Times New Roman" w:hAnsi="Times New Roman" w:cs="Times New Roman"/>
          <w:sz w:val="24"/>
          <w:szCs w:val="24"/>
          <w:lang w:eastAsia="hr-HR"/>
        </w:rPr>
        <w:t>3</w:t>
      </w:r>
      <w:r w:rsidRPr="00554E19">
        <w:rPr>
          <w:rFonts w:ascii="Times New Roman" w:eastAsia="Times New Roman" w:hAnsi="Times New Roman" w:cs="Times New Roman"/>
          <w:sz w:val="24"/>
          <w:szCs w:val="24"/>
          <w:lang w:eastAsia="hr-HR"/>
        </w:rPr>
        <w:t>) Način provođenja, sadržaj, rokovi i postupak stručnog usavršavanja iz stavka 1. ovoga članka uređuju se općim aktom Komore</w:t>
      </w:r>
      <w:r w:rsidR="0018351F" w:rsidRPr="00554E19">
        <w:rPr>
          <w:rFonts w:ascii="Times New Roman" w:eastAsia="Times New Roman" w:hAnsi="Times New Roman" w:cs="Times New Roman"/>
          <w:sz w:val="24"/>
          <w:szCs w:val="24"/>
          <w:lang w:eastAsia="hr-HR"/>
        </w:rPr>
        <w:t>, uz prethodnu suglasnost minist</w:t>
      </w:r>
      <w:r w:rsidR="00CD0626" w:rsidRPr="00554E19">
        <w:rPr>
          <w:rFonts w:ascii="Times New Roman" w:eastAsia="Times New Roman" w:hAnsi="Times New Roman" w:cs="Times New Roman"/>
          <w:sz w:val="24"/>
          <w:szCs w:val="24"/>
          <w:lang w:eastAsia="hr-HR"/>
        </w:rPr>
        <w:t>arstva</w:t>
      </w:r>
      <w:r w:rsidR="0018351F" w:rsidRPr="00554E19">
        <w:rPr>
          <w:rFonts w:ascii="Times New Roman" w:eastAsia="Times New Roman" w:hAnsi="Times New Roman" w:cs="Times New Roman"/>
          <w:sz w:val="24"/>
          <w:szCs w:val="24"/>
          <w:lang w:eastAsia="hr-HR"/>
        </w:rPr>
        <w:t xml:space="preserve"> nadležnog za poslove socijalne skrbi (u daljnjem tekstu: </w:t>
      </w:r>
      <w:r w:rsidR="00CD0626" w:rsidRPr="00554E19">
        <w:rPr>
          <w:rFonts w:ascii="Times New Roman" w:eastAsia="Times New Roman" w:hAnsi="Times New Roman" w:cs="Times New Roman"/>
          <w:sz w:val="24"/>
          <w:szCs w:val="24"/>
          <w:lang w:eastAsia="hr-HR"/>
        </w:rPr>
        <w:t>Ministarstvo</w:t>
      </w:r>
      <w:r w:rsidR="0018351F" w:rsidRPr="00554E19">
        <w:rPr>
          <w:rFonts w:ascii="Times New Roman" w:eastAsia="Times New Roman" w:hAnsi="Times New Roman" w:cs="Times New Roman"/>
          <w:sz w:val="24"/>
          <w:szCs w:val="24"/>
          <w:lang w:eastAsia="hr-HR"/>
        </w:rPr>
        <w:t>).</w:t>
      </w:r>
    </w:p>
    <w:p w14:paraId="1DE32DC5" w14:textId="77777777" w:rsidR="007D5BC5" w:rsidRDefault="007D5BC5" w:rsidP="006248D5">
      <w:pPr>
        <w:spacing w:after="0" w:line="240" w:lineRule="auto"/>
        <w:jc w:val="center"/>
        <w:rPr>
          <w:rFonts w:ascii="Times New Roman" w:eastAsia="Times New Roman" w:hAnsi="Times New Roman" w:cs="Times New Roman"/>
          <w:b/>
          <w:bCs/>
          <w:sz w:val="24"/>
          <w:szCs w:val="24"/>
          <w:lang w:eastAsia="hr-HR"/>
        </w:rPr>
      </w:pPr>
    </w:p>
    <w:p w14:paraId="2F5FAA05" w14:textId="77777777" w:rsidR="009E4EF6" w:rsidRDefault="009E4EF6"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1</w:t>
      </w:r>
      <w:r w:rsidR="00CD0626" w:rsidRPr="00554E19">
        <w:rPr>
          <w:rFonts w:ascii="Times New Roman" w:eastAsia="Times New Roman" w:hAnsi="Times New Roman" w:cs="Times New Roman"/>
          <w:b/>
          <w:bCs/>
          <w:sz w:val="24"/>
          <w:szCs w:val="24"/>
          <w:lang w:eastAsia="hr-HR"/>
        </w:rPr>
        <w:t>3</w:t>
      </w:r>
      <w:r w:rsidRPr="00554E19">
        <w:rPr>
          <w:rFonts w:ascii="Times New Roman" w:eastAsia="Times New Roman" w:hAnsi="Times New Roman" w:cs="Times New Roman"/>
          <w:b/>
          <w:bCs/>
          <w:sz w:val="24"/>
          <w:szCs w:val="24"/>
          <w:lang w:eastAsia="hr-HR"/>
        </w:rPr>
        <w:t>.</w:t>
      </w:r>
    </w:p>
    <w:p w14:paraId="040A584A" w14:textId="77777777" w:rsidR="007D5BC5" w:rsidRPr="00554E19" w:rsidRDefault="007D5BC5" w:rsidP="006248D5">
      <w:pPr>
        <w:spacing w:after="0" w:line="240" w:lineRule="auto"/>
        <w:jc w:val="center"/>
        <w:rPr>
          <w:rFonts w:ascii="Times New Roman" w:eastAsia="Times New Roman" w:hAnsi="Times New Roman" w:cs="Times New Roman"/>
          <w:b/>
          <w:bCs/>
          <w:sz w:val="24"/>
          <w:szCs w:val="24"/>
          <w:lang w:eastAsia="hr-HR"/>
        </w:rPr>
      </w:pPr>
    </w:p>
    <w:p w14:paraId="1BE9B386" w14:textId="77777777" w:rsidR="009E4EF6" w:rsidRPr="00554E19" w:rsidRDefault="009E4EF6" w:rsidP="007D5BC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Ovlašteni </w:t>
      </w:r>
      <w:bookmarkStart w:id="16" w:name="_Hlk65770307"/>
      <w:r w:rsidRPr="00554E19">
        <w:rPr>
          <w:rFonts w:ascii="Times New Roman" w:eastAsia="Times New Roman" w:hAnsi="Times New Roman" w:cs="Times New Roman"/>
          <w:sz w:val="24"/>
          <w:szCs w:val="24"/>
          <w:lang w:eastAsia="hr-HR"/>
        </w:rPr>
        <w:t xml:space="preserve">edukacijski rehabilitator </w:t>
      </w:r>
      <w:bookmarkEnd w:id="16"/>
      <w:r w:rsidRPr="00554E19">
        <w:rPr>
          <w:rFonts w:ascii="Times New Roman" w:eastAsia="Times New Roman" w:hAnsi="Times New Roman" w:cs="Times New Roman"/>
          <w:sz w:val="24"/>
          <w:szCs w:val="24"/>
          <w:lang w:eastAsia="hr-HR"/>
        </w:rPr>
        <w:t>može podnijeti zahtjev Komori za priznavanje specijalizirane stručne kompetencije u vidu specifičnih znanja i vještina specijaliziranih za pojedino edukacijsko-rehabilitacijsko područje za obavljanje edukacijsko-rehabilitacijske djelatnosti koja obuhvaća stručno zahtjevnije oblike rada i zahtijeva specifičnu izobrazbu za samostalni rad (u daljnjem tekstu: specijalnost).</w:t>
      </w:r>
    </w:p>
    <w:p w14:paraId="6F98EEB3" w14:textId="77777777" w:rsidR="007D5BC5" w:rsidRDefault="007D5BC5" w:rsidP="007D5BC5">
      <w:pPr>
        <w:spacing w:after="0" w:line="240" w:lineRule="auto"/>
        <w:jc w:val="both"/>
        <w:rPr>
          <w:rFonts w:ascii="Times New Roman" w:eastAsia="Times New Roman" w:hAnsi="Times New Roman" w:cs="Times New Roman"/>
          <w:sz w:val="24"/>
          <w:szCs w:val="24"/>
          <w:lang w:eastAsia="hr-HR"/>
        </w:rPr>
      </w:pPr>
    </w:p>
    <w:p w14:paraId="590A2CC1" w14:textId="77777777" w:rsidR="009E4EF6" w:rsidRPr="00554E19" w:rsidRDefault="009E4EF6" w:rsidP="007D5BC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Edukacijsko-rehabilitacijska područja u kojima se ovlaštenom edukacijskom rehabilitatoru može priznati specijalnost određuje Komora Statutom.</w:t>
      </w:r>
    </w:p>
    <w:p w14:paraId="7663DF52" w14:textId="77777777" w:rsidR="007D5BC5" w:rsidRDefault="007D5BC5" w:rsidP="007D5BC5">
      <w:pPr>
        <w:spacing w:after="0" w:line="240" w:lineRule="auto"/>
        <w:jc w:val="both"/>
        <w:rPr>
          <w:rFonts w:ascii="Times New Roman" w:eastAsia="Times New Roman" w:hAnsi="Times New Roman" w:cs="Times New Roman"/>
          <w:sz w:val="24"/>
          <w:szCs w:val="24"/>
          <w:lang w:eastAsia="hr-HR"/>
        </w:rPr>
      </w:pPr>
    </w:p>
    <w:p w14:paraId="707B4C9D" w14:textId="77777777" w:rsidR="009E4EF6" w:rsidRPr="00554E19" w:rsidRDefault="009E4EF6" w:rsidP="007D5BC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O zahtjevu za priznanje specijalnosti rješenjem odlučuje Komora.</w:t>
      </w:r>
    </w:p>
    <w:p w14:paraId="45371EBE" w14:textId="77777777" w:rsidR="007D5BC5" w:rsidRDefault="007D5BC5" w:rsidP="007D5BC5">
      <w:pPr>
        <w:spacing w:after="0" w:line="240" w:lineRule="auto"/>
        <w:jc w:val="both"/>
        <w:rPr>
          <w:rFonts w:ascii="Times New Roman" w:eastAsia="Times New Roman" w:hAnsi="Times New Roman" w:cs="Times New Roman"/>
          <w:sz w:val="24"/>
          <w:szCs w:val="24"/>
          <w:lang w:eastAsia="hr-HR"/>
        </w:rPr>
      </w:pPr>
    </w:p>
    <w:p w14:paraId="6EA334AA" w14:textId="77777777" w:rsidR="009E4EF6" w:rsidRPr="00554E19" w:rsidRDefault="009E4EF6" w:rsidP="007D5BC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(4) Protiv rješenja iz stavka 3. ovoga članka nije dopuštena žalba, ali se može pokrenuti upravni spor.</w:t>
      </w:r>
    </w:p>
    <w:p w14:paraId="06284F34" w14:textId="77777777" w:rsidR="007D5BC5" w:rsidRDefault="007D5BC5" w:rsidP="007D5BC5">
      <w:pPr>
        <w:spacing w:after="0" w:line="240" w:lineRule="auto"/>
        <w:jc w:val="both"/>
        <w:rPr>
          <w:rFonts w:ascii="Times New Roman" w:eastAsia="Times New Roman" w:hAnsi="Times New Roman" w:cs="Times New Roman"/>
          <w:sz w:val="24"/>
          <w:szCs w:val="24"/>
          <w:lang w:eastAsia="hr-HR"/>
        </w:rPr>
      </w:pPr>
    </w:p>
    <w:p w14:paraId="537331AA" w14:textId="77777777" w:rsidR="009E4EF6" w:rsidRPr="00554E19" w:rsidRDefault="009E4EF6" w:rsidP="007D5BC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(5) Priznata specijalnost upisuje se u Imenik </w:t>
      </w:r>
      <w:r w:rsidR="00144170" w:rsidRPr="00554E19">
        <w:rPr>
          <w:rFonts w:ascii="Times New Roman" w:eastAsia="Times New Roman" w:hAnsi="Times New Roman" w:cs="Times New Roman"/>
          <w:sz w:val="24"/>
          <w:szCs w:val="24"/>
          <w:lang w:eastAsia="hr-HR"/>
        </w:rPr>
        <w:t xml:space="preserve">ovlaštenih </w:t>
      </w:r>
      <w:r w:rsidRPr="00554E19">
        <w:rPr>
          <w:rFonts w:ascii="Times New Roman" w:eastAsia="Times New Roman" w:hAnsi="Times New Roman" w:cs="Times New Roman"/>
          <w:sz w:val="24"/>
          <w:szCs w:val="24"/>
          <w:lang w:eastAsia="hr-HR"/>
        </w:rPr>
        <w:t>edukacijskih rehabilitatora.</w:t>
      </w:r>
    </w:p>
    <w:p w14:paraId="0545344F" w14:textId="77777777" w:rsidR="007D5BC5" w:rsidRDefault="007D5BC5" w:rsidP="006248D5">
      <w:pPr>
        <w:spacing w:after="0" w:line="240" w:lineRule="auto"/>
        <w:jc w:val="center"/>
        <w:rPr>
          <w:rFonts w:ascii="Times New Roman" w:eastAsia="Times New Roman" w:hAnsi="Times New Roman" w:cs="Times New Roman"/>
          <w:b/>
          <w:bCs/>
          <w:sz w:val="24"/>
          <w:szCs w:val="24"/>
          <w:lang w:eastAsia="hr-HR"/>
        </w:rPr>
      </w:pPr>
    </w:p>
    <w:p w14:paraId="4AF45D3E" w14:textId="77777777" w:rsidR="00F82141" w:rsidRDefault="00F82141"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1</w:t>
      </w:r>
      <w:r w:rsidR="00CD0626" w:rsidRPr="00554E19">
        <w:rPr>
          <w:rFonts w:ascii="Times New Roman" w:eastAsia="Times New Roman" w:hAnsi="Times New Roman" w:cs="Times New Roman"/>
          <w:b/>
          <w:bCs/>
          <w:sz w:val="24"/>
          <w:szCs w:val="24"/>
          <w:lang w:eastAsia="hr-HR"/>
        </w:rPr>
        <w:t>4</w:t>
      </w:r>
      <w:r w:rsidRPr="00554E19">
        <w:rPr>
          <w:rFonts w:ascii="Times New Roman" w:eastAsia="Times New Roman" w:hAnsi="Times New Roman" w:cs="Times New Roman"/>
          <w:b/>
          <w:bCs/>
          <w:sz w:val="24"/>
          <w:szCs w:val="24"/>
          <w:lang w:eastAsia="hr-HR"/>
        </w:rPr>
        <w:t>.</w:t>
      </w:r>
    </w:p>
    <w:p w14:paraId="1BA9E340" w14:textId="77777777" w:rsidR="007D5BC5" w:rsidRPr="00554E19" w:rsidRDefault="007D5BC5" w:rsidP="006248D5">
      <w:pPr>
        <w:spacing w:after="0" w:line="240" w:lineRule="auto"/>
        <w:jc w:val="center"/>
        <w:rPr>
          <w:rFonts w:ascii="Times New Roman" w:eastAsia="Times New Roman" w:hAnsi="Times New Roman" w:cs="Times New Roman"/>
          <w:b/>
          <w:bCs/>
          <w:sz w:val="24"/>
          <w:szCs w:val="24"/>
          <w:lang w:eastAsia="hr-HR"/>
        </w:rPr>
      </w:pPr>
    </w:p>
    <w:p w14:paraId="5F7FCBEA" w14:textId="77777777" w:rsidR="00F82141" w:rsidRPr="00554E19" w:rsidRDefault="00F82141" w:rsidP="007D5BC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Pri obavljanju edukacijsko-rehabilitacijske djelatnosti ovlašteni edukacijski rehabilitator obvezan je djelovati sukladno etičkom kodeksu edukacijsko-rehabilitacijske djelatnosti i treba se suzdržavati od svake aktivnosti koja nije spojiva s ugledom i dostojanstvom edukacijskog rehabilitatora.</w:t>
      </w:r>
    </w:p>
    <w:p w14:paraId="44BEBCA7" w14:textId="77777777" w:rsidR="007D5BC5" w:rsidRDefault="007D5BC5" w:rsidP="007D5BC5">
      <w:pPr>
        <w:spacing w:after="0" w:line="240" w:lineRule="auto"/>
        <w:jc w:val="both"/>
        <w:rPr>
          <w:rFonts w:ascii="Times New Roman" w:eastAsia="Times New Roman" w:hAnsi="Times New Roman" w:cs="Times New Roman"/>
          <w:sz w:val="24"/>
          <w:szCs w:val="24"/>
          <w:lang w:eastAsia="hr-HR"/>
        </w:rPr>
      </w:pPr>
    </w:p>
    <w:p w14:paraId="64583B0B" w14:textId="77777777" w:rsidR="00F82141" w:rsidRPr="00554E19" w:rsidRDefault="00F82141" w:rsidP="007D5BC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Sve što osobe koje obavljaju edukacijsko-rehabilitacijsku djelatnost u obavljanju djelatnosti saznaju o korisniku intervencija obvezni su čuvati kao profesionalnu tajnu.</w:t>
      </w:r>
    </w:p>
    <w:p w14:paraId="27DDEFD0" w14:textId="77777777" w:rsidR="007D5BC5" w:rsidRDefault="007D5BC5" w:rsidP="007D5BC5">
      <w:pPr>
        <w:spacing w:after="0" w:line="240" w:lineRule="auto"/>
        <w:jc w:val="both"/>
        <w:rPr>
          <w:rFonts w:ascii="Times New Roman" w:eastAsia="Times New Roman" w:hAnsi="Times New Roman" w:cs="Times New Roman"/>
          <w:sz w:val="24"/>
          <w:szCs w:val="24"/>
          <w:lang w:eastAsia="hr-HR"/>
        </w:rPr>
      </w:pPr>
    </w:p>
    <w:p w14:paraId="75A67179" w14:textId="529D5287" w:rsidR="0037594B" w:rsidRDefault="00F82141" w:rsidP="007246CF">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lastRenderedPageBreak/>
        <w:t>(3) Podatke iz stavka 2. ovoga članka obvezne su čuvati kao profesionalnu tajnu i druge osobe kojima su ti podaci dostupni u obavljanju njihovih djelatnosti.</w:t>
      </w:r>
    </w:p>
    <w:p w14:paraId="7873F7C1" w14:textId="77777777" w:rsidR="00503300" w:rsidRPr="00554E19" w:rsidRDefault="00503300" w:rsidP="007246CF">
      <w:pPr>
        <w:spacing w:after="0" w:line="240" w:lineRule="auto"/>
        <w:jc w:val="both"/>
        <w:rPr>
          <w:rFonts w:ascii="Times New Roman" w:eastAsia="Times New Roman" w:hAnsi="Times New Roman" w:cs="Times New Roman"/>
          <w:sz w:val="24"/>
          <w:szCs w:val="24"/>
          <w:lang w:eastAsia="hr-HR"/>
        </w:rPr>
      </w:pPr>
    </w:p>
    <w:p w14:paraId="0D5C286B" w14:textId="77777777" w:rsidR="007D5BC5" w:rsidRDefault="00B939A1"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POGLAVLJE IV.</w:t>
      </w:r>
      <w:r w:rsidR="00626E73" w:rsidRPr="00554E19">
        <w:rPr>
          <w:rFonts w:ascii="Times New Roman" w:eastAsia="Times New Roman" w:hAnsi="Times New Roman" w:cs="Times New Roman"/>
          <w:b/>
          <w:bCs/>
          <w:sz w:val="24"/>
          <w:szCs w:val="24"/>
          <w:lang w:eastAsia="hr-HR"/>
        </w:rPr>
        <w:t xml:space="preserve"> </w:t>
      </w:r>
    </w:p>
    <w:p w14:paraId="23875548" w14:textId="77777777" w:rsidR="00B939A1" w:rsidRPr="00554E19" w:rsidRDefault="00B939A1"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HRVATSKA KOMORA EDUKACIJSKIH REHABILITATORA </w:t>
      </w:r>
    </w:p>
    <w:p w14:paraId="19DF7EC7" w14:textId="77777777" w:rsidR="00B939A1" w:rsidRPr="00554E19" w:rsidRDefault="00B939A1" w:rsidP="006248D5">
      <w:pPr>
        <w:spacing w:after="0" w:line="240" w:lineRule="auto"/>
        <w:jc w:val="center"/>
        <w:outlineLvl w:val="3"/>
        <w:rPr>
          <w:rFonts w:ascii="Times New Roman" w:eastAsia="Times New Roman" w:hAnsi="Times New Roman" w:cs="Times New Roman"/>
          <w:b/>
          <w:bCs/>
          <w:sz w:val="24"/>
          <w:szCs w:val="24"/>
          <w:lang w:eastAsia="hr-HR"/>
        </w:rPr>
      </w:pPr>
    </w:p>
    <w:p w14:paraId="2E0F670B" w14:textId="77777777" w:rsidR="00B939A1" w:rsidRDefault="00B939A1"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1</w:t>
      </w:r>
      <w:r w:rsidR="00CD0626" w:rsidRPr="00554E19">
        <w:rPr>
          <w:rFonts w:ascii="Times New Roman" w:eastAsia="Times New Roman" w:hAnsi="Times New Roman" w:cs="Times New Roman"/>
          <w:b/>
          <w:bCs/>
          <w:sz w:val="24"/>
          <w:szCs w:val="24"/>
          <w:lang w:eastAsia="hr-HR"/>
        </w:rPr>
        <w:t>5</w:t>
      </w:r>
      <w:r w:rsidRPr="00554E19">
        <w:rPr>
          <w:rFonts w:ascii="Times New Roman" w:eastAsia="Times New Roman" w:hAnsi="Times New Roman" w:cs="Times New Roman"/>
          <w:b/>
          <w:bCs/>
          <w:sz w:val="24"/>
          <w:szCs w:val="24"/>
          <w:lang w:eastAsia="hr-HR"/>
        </w:rPr>
        <w:t>.</w:t>
      </w:r>
    </w:p>
    <w:p w14:paraId="1FF0E72A" w14:textId="77777777" w:rsidR="007D5BC5" w:rsidRPr="00554E19" w:rsidRDefault="007D5BC5" w:rsidP="006248D5">
      <w:pPr>
        <w:spacing w:after="0" w:line="240" w:lineRule="auto"/>
        <w:jc w:val="center"/>
        <w:rPr>
          <w:rFonts w:ascii="Times New Roman" w:eastAsia="Times New Roman" w:hAnsi="Times New Roman" w:cs="Times New Roman"/>
          <w:b/>
          <w:bCs/>
          <w:sz w:val="24"/>
          <w:szCs w:val="24"/>
          <w:lang w:eastAsia="hr-HR"/>
        </w:rPr>
      </w:pPr>
    </w:p>
    <w:p w14:paraId="77E10BBF" w14:textId="77777777" w:rsidR="00B939A1" w:rsidRPr="00554E19" w:rsidRDefault="00B939A1"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Komora je samostalna i neovisna strukovna organizacija </w:t>
      </w:r>
      <w:bookmarkStart w:id="17" w:name="_Hlk65843652"/>
      <w:r w:rsidRPr="00554E19">
        <w:rPr>
          <w:rFonts w:ascii="Times New Roman" w:eastAsia="Times New Roman" w:hAnsi="Times New Roman" w:cs="Times New Roman"/>
          <w:sz w:val="24"/>
          <w:szCs w:val="24"/>
          <w:lang w:eastAsia="hr-HR"/>
        </w:rPr>
        <w:t xml:space="preserve">edukacijskih rehabilitatora </w:t>
      </w:r>
      <w:bookmarkEnd w:id="17"/>
      <w:r w:rsidRPr="00554E19">
        <w:rPr>
          <w:rFonts w:ascii="Times New Roman" w:eastAsia="Times New Roman" w:hAnsi="Times New Roman" w:cs="Times New Roman"/>
          <w:sz w:val="24"/>
          <w:szCs w:val="24"/>
          <w:lang w:eastAsia="hr-HR"/>
        </w:rPr>
        <w:t xml:space="preserve">u Republici Hrvatskoj koja se brine za razvoj, stručnost, etičnost, zakonitost i ugled u </w:t>
      </w:r>
      <w:bookmarkStart w:id="18" w:name="_Hlk65843606"/>
      <w:r w:rsidRPr="00554E19">
        <w:rPr>
          <w:rFonts w:ascii="Times New Roman" w:eastAsia="Times New Roman" w:hAnsi="Times New Roman" w:cs="Times New Roman"/>
          <w:sz w:val="24"/>
          <w:szCs w:val="24"/>
          <w:lang w:eastAsia="hr-HR"/>
        </w:rPr>
        <w:t xml:space="preserve">edukacijsko-rehabilitacijskoj </w:t>
      </w:r>
      <w:bookmarkEnd w:id="18"/>
      <w:r w:rsidRPr="00554E19">
        <w:rPr>
          <w:rFonts w:ascii="Times New Roman" w:eastAsia="Times New Roman" w:hAnsi="Times New Roman" w:cs="Times New Roman"/>
          <w:sz w:val="24"/>
          <w:szCs w:val="24"/>
          <w:lang w:eastAsia="hr-HR"/>
        </w:rPr>
        <w:t>djelatnosti na teritoriju Republike Hrvatske.</w:t>
      </w:r>
    </w:p>
    <w:p w14:paraId="0F8CA842" w14:textId="77777777" w:rsidR="00CC7071" w:rsidRDefault="00CC7071" w:rsidP="00CC7071">
      <w:pPr>
        <w:spacing w:after="0" w:line="240" w:lineRule="auto"/>
        <w:jc w:val="both"/>
        <w:rPr>
          <w:rFonts w:ascii="Times New Roman" w:eastAsia="Times New Roman" w:hAnsi="Times New Roman" w:cs="Times New Roman"/>
          <w:sz w:val="24"/>
          <w:szCs w:val="24"/>
          <w:lang w:eastAsia="hr-HR"/>
        </w:rPr>
      </w:pPr>
    </w:p>
    <w:p w14:paraId="221FA7D9" w14:textId="77777777" w:rsidR="00B939A1" w:rsidRPr="00554E19" w:rsidRDefault="00B939A1"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Komora ima status pravne osobe s javnim ovlastima.</w:t>
      </w:r>
    </w:p>
    <w:p w14:paraId="3376E854" w14:textId="77777777" w:rsidR="00CC7071" w:rsidRDefault="00CC7071" w:rsidP="006248D5">
      <w:pPr>
        <w:spacing w:after="0" w:line="240" w:lineRule="auto"/>
        <w:jc w:val="center"/>
        <w:rPr>
          <w:rFonts w:ascii="Times New Roman" w:eastAsia="Times New Roman" w:hAnsi="Times New Roman" w:cs="Times New Roman"/>
          <w:b/>
          <w:bCs/>
          <w:sz w:val="24"/>
          <w:szCs w:val="24"/>
          <w:lang w:eastAsia="hr-HR"/>
        </w:rPr>
      </w:pPr>
    </w:p>
    <w:p w14:paraId="73BBB6B4" w14:textId="77777777" w:rsidR="00B939A1" w:rsidRDefault="00B939A1"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7E1C46" w:rsidRPr="00554E19">
        <w:rPr>
          <w:rFonts w:ascii="Times New Roman" w:eastAsia="Times New Roman" w:hAnsi="Times New Roman" w:cs="Times New Roman"/>
          <w:b/>
          <w:bCs/>
          <w:sz w:val="24"/>
          <w:szCs w:val="24"/>
          <w:lang w:eastAsia="hr-HR"/>
        </w:rPr>
        <w:t>1</w:t>
      </w:r>
      <w:r w:rsidR="00CD0626" w:rsidRPr="00554E19">
        <w:rPr>
          <w:rFonts w:ascii="Times New Roman" w:eastAsia="Times New Roman" w:hAnsi="Times New Roman" w:cs="Times New Roman"/>
          <w:b/>
          <w:bCs/>
          <w:sz w:val="24"/>
          <w:szCs w:val="24"/>
          <w:lang w:eastAsia="hr-HR"/>
        </w:rPr>
        <w:t>6</w:t>
      </w:r>
      <w:r w:rsidRPr="00554E19">
        <w:rPr>
          <w:rFonts w:ascii="Times New Roman" w:eastAsia="Times New Roman" w:hAnsi="Times New Roman" w:cs="Times New Roman"/>
          <w:b/>
          <w:bCs/>
          <w:sz w:val="24"/>
          <w:szCs w:val="24"/>
          <w:lang w:eastAsia="hr-HR"/>
        </w:rPr>
        <w:t>.</w:t>
      </w:r>
    </w:p>
    <w:p w14:paraId="035D0F94" w14:textId="77777777" w:rsidR="00CC7071" w:rsidRPr="00554E19" w:rsidRDefault="00CC7071" w:rsidP="006248D5">
      <w:pPr>
        <w:spacing w:after="0" w:line="240" w:lineRule="auto"/>
        <w:jc w:val="center"/>
        <w:rPr>
          <w:rFonts w:ascii="Times New Roman" w:eastAsia="Times New Roman" w:hAnsi="Times New Roman" w:cs="Times New Roman"/>
          <w:b/>
          <w:bCs/>
          <w:sz w:val="24"/>
          <w:szCs w:val="24"/>
          <w:lang w:eastAsia="hr-HR"/>
        </w:rPr>
      </w:pPr>
    </w:p>
    <w:p w14:paraId="242B61BB" w14:textId="77777777" w:rsidR="00B939A1" w:rsidRPr="00554E19" w:rsidRDefault="00B939A1" w:rsidP="006248D5">
      <w:pPr>
        <w:spacing w:after="0" w:line="240" w:lineRule="auto"/>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Sjedište Komore je u Zagrebu.</w:t>
      </w:r>
    </w:p>
    <w:p w14:paraId="2F5108EB" w14:textId="77777777" w:rsidR="00CC7071" w:rsidRDefault="00CC7071" w:rsidP="006248D5">
      <w:pPr>
        <w:spacing w:after="0" w:line="240" w:lineRule="auto"/>
        <w:rPr>
          <w:rFonts w:ascii="Times New Roman" w:eastAsia="Times New Roman" w:hAnsi="Times New Roman" w:cs="Times New Roman"/>
          <w:sz w:val="24"/>
          <w:szCs w:val="24"/>
          <w:lang w:eastAsia="hr-HR"/>
        </w:rPr>
      </w:pPr>
    </w:p>
    <w:p w14:paraId="52CFEBDF" w14:textId="77777777" w:rsidR="00B939A1" w:rsidRPr="00554E19" w:rsidRDefault="00B939A1" w:rsidP="006248D5">
      <w:pPr>
        <w:spacing w:after="0" w:line="240" w:lineRule="auto"/>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Komora se upisuje u sudski registar.</w:t>
      </w:r>
    </w:p>
    <w:p w14:paraId="0D98B550" w14:textId="77777777" w:rsidR="00CC7071" w:rsidRDefault="00CC7071" w:rsidP="006248D5">
      <w:pPr>
        <w:spacing w:after="0" w:line="240" w:lineRule="auto"/>
        <w:jc w:val="center"/>
        <w:rPr>
          <w:rFonts w:ascii="Times New Roman" w:eastAsia="Times New Roman" w:hAnsi="Times New Roman" w:cs="Times New Roman"/>
          <w:b/>
          <w:bCs/>
          <w:sz w:val="24"/>
          <w:szCs w:val="24"/>
          <w:lang w:eastAsia="hr-HR"/>
        </w:rPr>
      </w:pPr>
    </w:p>
    <w:p w14:paraId="367075BC" w14:textId="77777777" w:rsidR="00B939A1" w:rsidRDefault="00B939A1"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7E1C46" w:rsidRPr="00554E19">
        <w:rPr>
          <w:rFonts w:ascii="Times New Roman" w:eastAsia="Times New Roman" w:hAnsi="Times New Roman" w:cs="Times New Roman"/>
          <w:b/>
          <w:bCs/>
          <w:sz w:val="24"/>
          <w:szCs w:val="24"/>
          <w:lang w:eastAsia="hr-HR"/>
        </w:rPr>
        <w:t>1</w:t>
      </w:r>
      <w:r w:rsidR="00CD0626" w:rsidRPr="00554E19">
        <w:rPr>
          <w:rFonts w:ascii="Times New Roman" w:eastAsia="Times New Roman" w:hAnsi="Times New Roman" w:cs="Times New Roman"/>
          <w:b/>
          <w:bCs/>
          <w:sz w:val="24"/>
          <w:szCs w:val="24"/>
          <w:lang w:eastAsia="hr-HR"/>
        </w:rPr>
        <w:t>7</w:t>
      </w:r>
      <w:r w:rsidRPr="00554E19">
        <w:rPr>
          <w:rFonts w:ascii="Times New Roman" w:eastAsia="Times New Roman" w:hAnsi="Times New Roman" w:cs="Times New Roman"/>
          <w:b/>
          <w:bCs/>
          <w:sz w:val="24"/>
          <w:szCs w:val="24"/>
          <w:lang w:eastAsia="hr-HR"/>
        </w:rPr>
        <w:t>.</w:t>
      </w:r>
    </w:p>
    <w:p w14:paraId="13618591" w14:textId="77777777" w:rsidR="00CC7071" w:rsidRPr="00554E19" w:rsidRDefault="00CC7071" w:rsidP="006248D5">
      <w:pPr>
        <w:spacing w:after="0" w:line="240" w:lineRule="auto"/>
        <w:jc w:val="center"/>
        <w:rPr>
          <w:rFonts w:ascii="Times New Roman" w:eastAsia="Times New Roman" w:hAnsi="Times New Roman" w:cs="Times New Roman"/>
          <w:b/>
          <w:bCs/>
          <w:sz w:val="24"/>
          <w:szCs w:val="24"/>
          <w:lang w:eastAsia="hr-HR"/>
        </w:rPr>
      </w:pPr>
    </w:p>
    <w:p w14:paraId="1F4DBE1B" w14:textId="77777777" w:rsidR="00B939A1" w:rsidRPr="00554E19" w:rsidRDefault="00B939A1"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Na temelju javne ovlasti Komora:</w:t>
      </w:r>
    </w:p>
    <w:p w14:paraId="0482CEA8" w14:textId="77777777" w:rsidR="00B939A1" w:rsidRPr="00CC7071" w:rsidRDefault="00B939A1" w:rsidP="00CC707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odlučuje o postupcima upisa u odgovarajuće imenike, upisnike i evidencije te brisanja na temelju ovoga Zakona</w:t>
      </w:r>
    </w:p>
    <w:p w14:paraId="293EA307" w14:textId="77777777" w:rsidR="00B939A1" w:rsidRPr="00CC7071" w:rsidRDefault="00B939A1" w:rsidP="00CC707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 xml:space="preserve">donosi rješenje o priznavanju prava na obavljanje </w:t>
      </w:r>
      <w:bookmarkStart w:id="19" w:name="_Hlk65844244"/>
      <w:r w:rsidR="007E1C46" w:rsidRPr="00CC7071">
        <w:rPr>
          <w:rFonts w:ascii="Times New Roman" w:eastAsia="Times New Roman" w:hAnsi="Times New Roman" w:cs="Times New Roman"/>
          <w:sz w:val="24"/>
          <w:szCs w:val="24"/>
          <w:lang w:eastAsia="hr-HR"/>
        </w:rPr>
        <w:t>edukacijsko-rehabilitacijske</w:t>
      </w:r>
      <w:r w:rsidRPr="00CC7071">
        <w:rPr>
          <w:rFonts w:ascii="Times New Roman" w:eastAsia="Times New Roman" w:hAnsi="Times New Roman" w:cs="Times New Roman"/>
          <w:sz w:val="24"/>
          <w:szCs w:val="24"/>
          <w:lang w:eastAsia="hr-HR"/>
        </w:rPr>
        <w:t xml:space="preserve"> </w:t>
      </w:r>
      <w:bookmarkEnd w:id="19"/>
      <w:r w:rsidRPr="00CC7071">
        <w:rPr>
          <w:rFonts w:ascii="Times New Roman" w:eastAsia="Times New Roman" w:hAnsi="Times New Roman" w:cs="Times New Roman"/>
          <w:sz w:val="24"/>
          <w:szCs w:val="24"/>
          <w:lang w:eastAsia="hr-HR"/>
        </w:rPr>
        <w:t>djelatnosti</w:t>
      </w:r>
    </w:p>
    <w:p w14:paraId="63010C85" w14:textId="77777777" w:rsidR="00B939A1" w:rsidRPr="00CC7071" w:rsidRDefault="00B939A1" w:rsidP="00CC707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 xml:space="preserve">donosi rješenje o privremenoj zabrani i prestanku prava na obavljanje </w:t>
      </w:r>
      <w:r w:rsidR="007E1C46" w:rsidRPr="00CC7071">
        <w:rPr>
          <w:rFonts w:ascii="Times New Roman" w:eastAsia="Times New Roman" w:hAnsi="Times New Roman" w:cs="Times New Roman"/>
          <w:sz w:val="24"/>
          <w:szCs w:val="24"/>
          <w:lang w:eastAsia="hr-HR"/>
        </w:rPr>
        <w:t>edukacijsko-rehabilitacijske</w:t>
      </w:r>
      <w:r w:rsidRPr="00CC7071">
        <w:rPr>
          <w:rFonts w:ascii="Times New Roman" w:eastAsia="Times New Roman" w:hAnsi="Times New Roman" w:cs="Times New Roman"/>
          <w:sz w:val="24"/>
          <w:szCs w:val="24"/>
          <w:lang w:eastAsia="hr-HR"/>
        </w:rPr>
        <w:t xml:space="preserve"> djelatnosti</w:t>
      </w:r>
    </w:p>
    <w:p w14:paraId="3A4A475F" w14:textId="77777777" w:rsidR="00B939A1" w:rsidRPr="00CC7071" w:rsidRDefault="00B939A1" w:rsidP="00CC707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donosi rješenje o priznavanju inozemne stručne kvalifikacije za o</w:t>
      </w:r>
      <w:r w:rsidR="00CC7071">
        <w:rPr>
          <w:rFonts w:ascii="Times New Roman" w:eastAsia="Times New Roman" w:hAnsi="Times New Roman" w:cs="Times New Roman"/>
          <w:sz w:val="24"/>
          <w:szCs w:val="24"/>
          <w:lang w:eastAsia="hr-HR"/>
        </w:rPr>
        <w:t>bavljanje regulirane profesije -</w:t>
      </w:r>
      <w:r w:rsidRPr="00CC7071">
        <w:rPr>
          <w:rFonts w:ascii="Times New Roman" w:eastAsia="Times New Roman" w:hAnsi="Times New Roman" w:cs="Times New Roman"/>
          <w:sz w:val="24"/>
          <w:szCs w:val="24"/>
          <w:lang w:eastAsia="hr-HR"/>
        </w:rPr>
        <w:t xml:space="preserve"> </w:t>
      </w:r>
      <w:r w:rsidR="007E1C46" w:rsidRPr="00CC7071">
        <w:rPr>
          <w:rFonts w:ascii="Times New Roman" w:eastAsia="Times New Roman" w:hAnsi="Times New Roman" w:cs="Times New Roman"/>
          <w:sz w:val="24"/>
          <w:szCs w:val="24"/>
          <w:lang w:eastAsia="hr-HR"/>
        </w:rPr>
        <w:t>edukacijski rehabilitator</w:t>
      </w:r>
      <w:r w:rsidRPr="00CC7071">
        <w:rPr>
          <w:rFonts w:ascii="Times New Roman" w:eastAsia="Times New Roman" w:hAnsi="Times New Roman" w:cs="Times New Roman"/>
          <w:sz w:val="24"/>
          <w:szCs w:val="24"/>
          <w:lang w:eastAsia="hr-HR"/>
        </w:rPr>
        <w:t>, kao nadležno tijelo sukladno posebnom propisu</w:t>
      </w:r>
    </w:p>
    <w:p w14:paraId="4EA0E76B" w14:textId="77777777" w:rsidR="00B939A1" w:rsidRPr="00CC7071" w:rsidRDefault="00B939A1" w:rsidP="00CC707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 xml:space="preserve">obavlja stručni nadzor nad radom ovlaštenih </w:t>
      </w:r>
      <w:r w:rsidR="007E1C46" w:rsidRPr="00CC7071">
        <w:rPr>
          <w:rFonts w:ascii="Times New Roman" w:eastAsia="Times New Roman" w:hAnsi="Times New Roman" w:cs="Times New Roman"/>
          <w:sz w:val="24"/>
          <w:szCs w:val="24"/>
          <w:lang w:eastAsia="hr-HR"/>
        </w:rPr>
        <w:t xml:space="preserve">edukacijskih rehabilitatora </w:t>
      </w:r>
    </w:p>
    <w:p w14:paraId="0DDAE0E5" w14:textId="07871073" w:rsidR="00B939A1" w:rsidRPr="00CC7071" w:rsidRDefault="004634EA" w:rsidP="00CC707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utvrđuje</w:t>
      </w:r>
      <w:r w:rsidR="00B939A1" w:rsidRPr="00CC7071">
        <w:rPr>
          <w:rFonts w:ascii="Times New Roman" w:eastAsia="Times New Roman" w:hAnsi="Times New Roman" w:cs="Times New Roman"/>
          <w:sz w:val="24"/>
          <w:szCs w:val="24"/>
          <w:lang w:eastAsia="hr-HR"/>
        </w:rPr>
        <w:t xml:space="preserve"> razinu specijalnosti u pojedinim </w:t>
      </w:r>
      <w:r w:rsidR="007E1C46" w:rsidRPr="00CC7071">
        <w:rPr>
          <w:rFonts w:ascii="Times New Roman" w:eastAsia="Times New Roman" w:hAnsi="Times New Roman" w:cs="Times New Roman"/>
          <w:sz w:val="24"/>
          <w:szCs w:val="24"/>
          <w:lang w:eastAsia="hr-HR"/>
        </w:rPr>
        <w:t xml:space="preserve">edukacijsko-rehabilitacijskim </w:t>
      </w:r>
      <w:r w:rsidR="00B939A1" w:rsidRPr="00CC7071">
        <w:rPr>
          <w:rFonts w:ascii="Times New Roman" w:eastAsia="Times New Roman" w:hAnsi="Times New Roman" w:cs="Times New Roman"/>
          <w:sz w:val="24"/>
          <w:szCs w:val="24"/>
          <w:lang w:eastAsia="hr-HR"/>
        </w:rPr>
        <w:t>područjima i donosi rješenje o priznavanju specijalnosti</w:t>
      </w:r>
    </w:p>
    <w:p w14:paraId="20F26FAF" w14:textId="77777777" w:rsidR="00B939A1" w:rsidRPr="00CC7071" w:rsidRDefault="00B939A1" w:rsidP="00CC707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vodi zakonom propisane imenike, upisnike i evidencije</w:t>
      </w:r>
    </w:p>
    <w:p w14:paraId="0FB352C9" w14:textId="77777777" w:rsidR="00B939A1" w:rsidRPr="00CC7071" w:rsidRDefault="00B939A1" w:rsidP="00CC707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izdaje potvrde iz evidencija koje vodi u skladu s ovim Zakonom.</w:t>
      </w:r>
    </w:p>
    <w:p w14:paraId="6D7BA410" w14:textId="77777777" w:rsidR="00CC7071" w:rsidRDefault="00CC7071" w:rsidP="00CC7071">
      <w:pPr>
        <w:spacing w:after="0" w:line="240" w:lineRule="auto"/>
        <w:jc w:val="both"/>
        <w:rPr>
          <w:rFonts w:ascii="Times New Roman" w:eastAsia="Times New Roman" w:hAnsi="Times New Roman" w:cs="Times New Roman"/>
          <w:sz w:val="24"/>
          <w:szCs w:val="24"/>
          <w:lang w:eastAsia="hr-HR"/>
        </w:rPr>
      </w:pPr>
    </w:p>
    <w:p w14:paraId="3B51D8BF" w14:textId="00CA4E8F" w:rsidR="00B939A1" w:rsidRPr="00554E19" w:rsidRDefault="00B939A1"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(2) Uvjeti za priznavanje inozemnih stručnih kvalifikacija propisani zakonom kojim se uređuje postupak priznavanja inozemnih stručnih kvalifikacija dodatno će se urediti pravilnikom o uvjetima za priznavanje inozemnih stručnih kvalifikacija za obavljanje regulirane profesije – </w:t>
      </w:r>
      <w:r w:rsidR="007E1C46" w:rsidRPr="00554E19">
        <w:rPr>
          <w:rFonts w:ascii="Times New Roman" w:eastAsia="Times New Roman" w:hAnsi="Times New Roman" w:cs="Times New Roman"/>
          <w:sz w:val="24"/>
          <w:szCs w:val="24"/>
          <w:lang w:eastAsia="hr-HR"/>
        </w:rPr>
        <w:t>edukacijski rehabilitator</w:t>
      </w:r>
      <w:r w:rsidRPr="00554E19">
        <w:rPr>
          <w:rFonts w:ascii="Times New Roman" w:eastAsia="Times New Roman" w:hAnsi="Times New Roman" w:cs="Times New Roman"/>
          <w:sz w:val="24"/>
          <w:szCs w:val="24"/>
          <w:lang w:eastAsia="hr-HR"/>
        </w:rPr>
        <w:t xml:space="preserve"> u svrhu poslovnog nastana u Republici Hrvatskoj.</w:t>
      </w:r>
    </w:p>
    <w:p w14:paraId="4DF4F69F" w14:textId="77777777" w:rsidR="00CC7071" w:rsidRDefault="00CC7071" w:rsidP="00CC7071">
      <w:pPr>
        <w:spacing w:after="0" w:line="240" w:lineRule="auto"/>
        <w:jc w:val="both"/>
        <w:rPr>
          <w:rFonts w:ascii="Times New Roman" w:eastAsia="Times New Roman" w:hAnsi="Times New Roman" w:cs="Times New Roman"/>
          <w:sz w:val="24"/>
          <w:szCs w:val="24"/>
          <w:lang w:eastAsia="hr-HR"/>
        </w:rPr>
      </w:pPr>
    </w:p>
    <w:p w14:paraId="49A6066E" w14:textId="77777777" w:rsidR="00B939A1" w:rsidRPr="00554E19" w:rsidRDefault="00B939A1"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Pravilnik iz stavka 2. ovoga članka donosi ministar</w:t>
      </w:r>
      <w:r w:rsidR="00D33949" w:rsidRPr="00554E19">
        <w:rPr>
          <w:rFonts w:ascii="Times New Roman" w:eastAsia="Times New Roman" w:hAnsi="Times New Roman" w:cs="Times New Roman"/>
          <w:sz w:val="24"/>
          <w:szCs w:val="24"/>
          <w:lang w:eastAsia="hr-HR"/>
        </w:rPr>
        <w:t xml:space="preserve"> nadležan za poslove socijalne skrbi (u daljnjem tekstu: ministar)</w:t>
      </w:r>
      <w:r w:rsidR="006B7CD6" w:rsidRPr="00554E19">
        <w:rPr>
          <w:rFonts w:ascii="Times New Roman" w:eastAsia="Times New Roman" w:hAnsi="Times New Roman" w:cs="Times New Roman"/>
          <w:sz w:val="24"/>
          <w:szCs w:val="24"/>
          <w:lang w:eastAsia="hr-HR"/>
        </w:rPr>
        <w:t>.</w:t>
      </w:r>
      <w:r w:rsidRPr="00554E19">
        <w:rPr>
          <w:rFonts w:ascii="Times New Roman" w:eastAsia="Times New Roman" w:hAnsi="Times New Roman" w:cs="Times New Roman"/>
          <w:sz w:val="24"/>
          <w:szCs w:val="24"/>
          <w:lang w:eastAsia="hr-HR"/>
        </w:rPr>
        <w:t xml:space="preserve"> </w:t>
      </w:r>
    </w:p>
    <w:p w14:paraId="01518D8B" w14:textId="77777777" w:rsidR="00CC7071" w:rsidRDefault="00CC7071" w:rsidP="006248D5">
      <w:pPr>
        <w:spacing w:after="0" w:line="240" w:lineRule="auto"/>
        <w:jc w:val="center"/>
        <w:rPr>
          <w:rFonts w:ascii="Times New Roman" w:eastAsia="Times New Roman" w:hAnsi="Times New Roman" w:cs="Times New Roman"/>
          <w:b/>
          <w:bCs/>
          <w:sz w:val="24"/>
          <w:szCs w:val="24"/>
          <w:lang w:eastAsia="hr-HR"/>
        </w:rPr>
      </w:pPr>
    </w:p>
    <w:p w14:paraId="30AFD055" w14:textId="77777777" w:rsidR="00945A02" w:rsidRDefault="00945A02"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1</w:t>
      </w:r>
      <w:r w:rsidR="00CD0626" w:rsidRPr="00554E19">
        <w:rPr>
          <w:rFonts w:ascii="Times New Roman" w:eastAsia="Times New Roman" w:hAnsi="Times New Roman" w:cs="Times New Roman"/>
          <w:b/>
          <w:bCs/>
          <w:sz w:val="24"/>
          <w:szCs w:val="24"/>
          <w:lang w:eastAsia="hr-HR"/>
        </w:rPr>
        <w:t>8</w:t>
      </w:r>
      <w:r w:rsidRPr="00554E19">
        <w:rPr>
          <w:rFonts w:ascii="Times New Roman" w:eastAsia="Times New Roman" w:hAnsi="Times New Roman" w:cs="Times New Roman"/>
          <w:b/>
          <w:bCs/>
          <w:sz w:val="24"/>
          <w:szCs w:val="24"/>
          <w:lang w:eastAsia="hr-HR"/>
        </w:rPr>
        <w:t>.</w:t>
      </w:r>
    </w:p>
    <w:p w14:paraId="63D8279E" w14:textId="77777777" w:rsidR="00CC7071" w:rsidRPr="00554E19" w:rsidRDefault="00CC7071" w:rsidP="006248D5">
      <w:pPr>
        <w:spacing w:after="0" w:line="240" w:lineRule="auto"/>
        <w:jc w:val="center"/>
        <w:rPr>
          <w:rFonts w:ascii="Times New Roman" w:eastAsia="Times New Roman" w:hAnsi="Times New Roman" w:cs="Times New Roman"/>
          <w:b/>
          <w:bCs/>
          <w:sz w:val="24"/>
          <w:szCs w:val="24"/>
          <w:lang w:eastAsia="hr-HR"/>
        </w:rPr>
      </w:pPr>
    </w:p>
    <w:p w14:paraId="7674BC76" w14:textId="77777777" w:rsidR="00945A02" w:rsidRPr="00554E19" w:rsidRDefault="00945A02"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Osim poslova iz članka 1</w:t>
      </w:r>
      <w:r w:rsidR="00CD0626" w:rsidRPr="00554E19">
        <w:rPr>
          <w:rFonts w:ascii="Times New Roman" w:eastAsia="Times New Roman" w:hAnsi="Times New Roman" w:cs="Times New Roman"/>
          <w:sz w:val="24"/>
          <w:szCs w:val="24"/>
          <w:lang w:eastAsia="hr-HR"/>
        </w:rPr>
        <w:t>7</w:t>
      </w:r>
      <w:r w:rsidRPr="00554E19">
        <w:rPr>
          <w:rFonts w:ascii="Times New Roman" w:eastAsia="Times New Roman" w:hAnsi="Times New Roman" w:cs="Times New Roman"/>
          <w:sz w:val="24"/>
          <w:szCs w:val="24"/>
          <w:lang w:eastAsia="hr-HR"/>
        </w:rPr>
        <w:t>. ovoga Zakona, Komora obavlja i sljedeće poslove:</w:t>
      </w:r>
    </w:p>
    <w:p w14:paraId="776EFE23" w14:textId="77777777" w:rsidR="00945A02" w:rsidRPr="00CC7071" w:rsidRDefault="00945A02" w:rsidP="00CC7071">
      <w:pPr>
        <w:pStyle w:val="ListParagraph"/>
        <w:numPr>
          <w:ilvl w:val="0"/>
          <w:numId w:val="16"/>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 xml:space="preserve">prati i unaprjeđuje rad ovlaštenih </w:t>
      </w:r>
      <w:bookmarkStart w:id="20" w:name="_Hlk65848476"/>
      <w:r w:rsidR="008807F4" w:rsidRPr="00CC7071">
        <w:rPr>
          <w:rFonts w:ascii="Times New Roman" w:eastAsia="Times New Roman" w:hAnsi="Times New Roman" w:cs="Times New Roman"/>
          <w:sz w:val="24"/>
          <w:szCs w:val="24"/>
          <w:lang w:eastAsia="hr-HR"/>
        </w:rPr>
        <w:t xml:space="preserve">edukacijskih rehabilitatora </w:t>
      </w:r>
      <w:bookmarkEnd w:id="20"/>
      <w:r w:rsidRPr="00CC7071">
        <w:rPr>
          <w:rFonts w:ascii="Times New Roman" w:eastAsia="Times New Roman" w:hAnsi="Times New Roman" w:cs="Times New Roman"/>
          <w:sz w:val="24"/>
          <w:szCs w:val="24"/>
          <w:lang w:eastAsia="hr-HR"/>
        </w:rPr>
        <w:t>i uvjete za njihov rad</w:t>
      </w:r>
    </w:p>
    <w:p w14:paraId="78188DE8" w14:textId="77777777" w:rsidR="00945A02" w:rsidRPr="00CC7071" w:rsidRDefault="00945A02" w:rsidP="00CC7071">
      <w:pPr>
        <w:pStyle w:val="ListParagraph"/>
        <w:numPr>
          <w:ilvl w:val="0"/>
          <w:numId w:val="16"/>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lastRenderedPageBreak/>
        <w:t xml:space="preserve">prati i nadzire provođenje etičkog kodeksa </w:t>
      </w:r>
      <w:r w:rsidR="008807F4" w:rsidRPr="00CC7071">
        <w:rPr>
          <w:rFonts w:ascii="Times New Roman" w:eastAsia="Times New Roman" w:hAnsi="Times New Roman" w:cs="Times New Roman"/>
          <w:sz w:val="24"/>
          <w:szCs w:val="24"/>
          <w:lang w:eastAsia="hr-HR"/>
        </w:rPr>
        <w:t xml:space="preserve">edukacijsko-rehabilitacijske </w:t>
      </w:r>
      <w:r w:rsidRPr="00CC7071">
        <w:rPr>
          <w:rFonts w:ascii="Times New Roman" w:eastAsia="Times New Roman" w:hAnsi="Times New Roman" w:cs="Times New Roman"/>
          <w:sz w:val="24"/>
          <w:szCs w:val="24"/>
          <w:lang w:eastAsia="hr-HR"/>
        </w:rPr>
        <w:t>djelatnosti, provodi disciplinski postupak i izriče disciplinske mjere za disciplinske povrede članova Komore</w:t>
      </w:r>
    </w:p>
    <w:p w14:paraId="6108ED99" w14:textId="77777777" w:rsidR="00945A02" w:rsidRPr="00CC7071" w:rsidRDefault="00945A02" w:rsidP="00CC7071">
      <w:pPr>
        <w:pStyle w:val="ListParagraph"/>
        <w:numPr>
          <w:ilvl w:val="0"/>
          <w:numId w:val="16"/>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zastupa članove Komore u zaštiti njihovih profesionalnih interesa</w:t>
      </w:r>
    </w:p>
    <w:p w14:paraId="2E8FEB36" w14:textId="77777777" w:rsidR="00945A02" w:rsidRPr="00CC7071" w:rsidRDefault="00945A02" w:rsidP="00CC7071">
      <w:pPr>
        <w:pStyle w:val="ListParagraph"/>
        <w:numPr>
          <w:ilvl w:val="0"/>
          <w:numId w:val="16"/>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potiče i organizira stručno usavršavanje članova Komore</w:t>
      </w:r>
    </w:p>
    <w:p w14:paraId="623F4E48" w14:textId="77777777" w:rsidR="00945A02" w:rsidRPr="00CC7071" w:rsidRDefault="00945A02" w:rsidP="00CC7071">
      <w:pPr>
        <w:pStyle w:val="ListParagraph"/>
        <w:numPr>
          <w:ilvl w:val="0"/>
          <w:numId w:val="16"/>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surađuje s drugim komorama, strukovnim udrugama, stručnim, obrazovnim i znanstvenim institucijama u zemlji i inozemstvu</w:t>
      </w:r>
    </w:p>
    <w:p w14:paraId="31AB0DED" w14:textId="77777777" w:rsidR="00945A02" w:rsidRPr="00CC7071" w:rsidRDefault="00945A02" w:rsidP="00CC7071">
      <w:pPr>
        <w:pStyle w:val="ListParagraph"/>
        <w:numPr>
          <w:ilvl w:val="0"/>
          <w:numId w:val="16"/>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 xml:space="preserve">surađuje s državnim tijelima i tijelima jedinica lokalne i područne (regionalne) samouprave u rješavanju pitanja važnih za ostvarivanje zadaća </w:t>
      </w:r>
      <w:r w:rsidR="008807F4" w:rsidRPr="00CC7071">
        <w:rPr>
          <w:rFonts w:ascii="Times New Roman" w:eastAsia="Times New Roman" w:hAnsi="Times New Roman" w:cs="Times New Roman"/>
          <w:sz w:val="24"/>
          <w:szCs w:val="24"/>
          <w:lang w:eastAsia="hr-HR"/>
        </w:rPr>
        <w:t xml:space="preserve">edukacijsko-rehabilitacijske </w:t>
      </w:r>
      <w:r w:rsidRPr="00CC7071">
        <w:rPr>
          <w:rFonts w:ascii="Times New Roman" w:eastAsia="Times New Roman" w:hAnsi="Times New Roman" w:cs="Times New Roman"/>
          <w:sz w:val="24"/>
          <w:szCs w:val="24"/>
          <w:lang w:eastAsia="hr-HR"/>
        </w:rPr>
        <w:t>djelatnosti</w:t>
      </w:r>
    </w:p>
    <w:p w14:paraId="0A421AE9" w14:textId="77777777" w:rsidR="00945A02" w:rsidRPr="00CC7071" w:rsidRDefault="00945A02" w:rsidP="00CC7071">
      <w:pPr>
        <w:pStyle w:val="ListParagraph"/>
        <w:numPr>
          <w:ilvl w:val="0"/>
          <w:numId w:val="16"/>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obavlja i sve druge poslove utvrđene ovim Zakonom, statutom i drugim općim aktima Komore.</w:t>
      </w:r>
    </w:p>
    <w:p w14:paraId="250F2002" w14:textId="77777777" w:rsidR="00CC7071" w:rsidRDefault="00CC7071" w:rsidP="006248D5">
      <w:pPr>
        <w:spacing w:after="0" w:line="240" w:lineRule="auto"/>
        <w:jc w:val="center"/>
        <w:rPr>
          <w:rFonts w:ascii="Times New Roman" w:eastAsia="Times New Roman" w:hAnsi="Times New Roman" w:cs="Times New Roman"/>
          <w:b/>
          <w:bCs/>
          <w:sz w:val="24"/>
          <w:szCs w:val="24"/>
          <w:lang w:eastAsia="hr-HR"/>
        </w:rPr>
      </w:pPr>
    </w:p>
    <w:p w14:paraId="504BAB84" w14:textId="77777777" w:rsidR="00100858" w:rsidRDefault="00100858"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1</w:t>
      </w:r>
      <w:r w:rsidR="00CD0626" w:rsidRPr="00554E19">
        <w:rPr>
          <w:rFonts w:ascii="Times New Roman" w:eastAsia="Times New Roman" w:hAnsi="Times New Roman" w:cs="Times New Roman"/>
          <w:b/>
          <w:bCs/>
          <w:sz w:val="24"/>
          <w:szCs w:val="24"/>
          <w:lang w:eastAsia="hr-HR"/>
        </w:rPr>
        <w:t>9</w:t>
      </w:r>
      <w:r w:rsidRPr="00554E19">
        <w:rPr>
          <w:rFonts w:ascii="Times New Roman" w:eastAsia="Times New Roman" w:hAnsi="Times New Roman" w:cs="Times New Roman"/>
          <w:b/>
          <w:bCs/>
          <w:sz w:val="24"/>
          <w:szCs w:val="24"/>
          <w:lang w:eastAsia="hr-HR"/>
        </w:rPr>
        <w:t>.</w:t>
      </w:r>
    </w:p>
    <w:p w14:paraId="01FFC90A" w14:textId="77777777" w:rsidR="00CC7071" w:rsidRPr="00554E19" w:rsidRDefault="00CC7071" w:rsidP="006248D5">
      <w:pPr>
        <w:spacing w:after="0" w:line="240" w:lineRule="auto"/>
        <w:jc w:val="center"/>
        <w:rPr>
          <w:rFonts w:ascii="Times New Roman" w:eastAsia="Times New Roman" w:hAnsi="Times New Roman" w:cs="Times New Roman"/>
          <w:b/>
          <w:bCs/>
          <w:sz w:val="24"/>
          <w:szCs w:val="24"/>
          <w:lang w:eastAsia="hr-HR"/>
        </w:rPr>
      </w:pPr>
    </w:p>
    <w:p w14:paraId="4CD02F31" w14:textId="77777777" w:rsidR="00100858" w:rsidRPr="00554E19" w:rsidRDefault="00100858"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Komora vodi </w:t>
      </w:r>
      <w:r w:rsidR="00144170" w:rsidRPr="00554E19">
        <w:rPr>
          <w:rFonts w:ascii="Times New Roman" w:eastAsia="Times New Roman" w:hAnsi="Times New Roman" w:cs="Times New Roman"/>
          <w:sz w:val="24"/>
          <w:szCs w:val="24"/>
          <w:lang w:eastAsia="hr-HR"/>
        </w:rPr>
        <w:t>i</w:t>
      </w:r>
      <w:r w:rsidRPr="00554E19">
        <w:rPr>
          <w:rFonts w:ascii="Times New Roman" w:eastAsia="Times New Roman" w:hAnsi="Times New Roman" w:cs="Times New Roman"/>
          <w:sz w:val="24"/>
          <w:szCs w:val="24"/>
          <w:lang w:eastAsia="hr-HR"/>
        </w:rPr>
        <w:t xml:space="preserve">menik </w:t>
      </w:r>
      <w:r w:rsidR="00144170" w:rsidRPr="00554E19">
        <w:rPr>
          <w:rFonts w:ascii="Times New Roman" w:eastAsia="Times New Roman" w:hAnsi="Times New Roman" w:cs="Times New Roman"/>
          <w:sz w:val="24"/>
          <w:szCs w:val="24"/>
          <w:lang w:eastAsia="hr-HR"/>
        </w:rPr>
        <w:t xml:space="preserve">ovlaštenih </w:t>
      </w:r>
      <w:r w:rsidRPr="00554E19">
        <w:rPr>
          <w:rFonts w:ascii="Times New Roman" w:eastAsia="Times New Roman" w:hAnsi="Times New Roman" w:cs="Times New Roman"/>
          <w:sz w:val="24"/>
          <w:szCs w:val="24"/>
          <w:lang w:eastAsia="hr-HR"/>
        </w:rPr>
        <w:t>edukacijskih rehabilitatora, upisnik članova Komore</w:t>
      </w:r>
      <w:r w:rsidR="00CC65ED" w:rsidRPr="00554E19">
        <w:rPr>
          <w:rFonts w:ascii="Times New Roman" w:eastAsia="Times New Roman" w:hAnsi="Times New Roman" w:cs="Times New Roman"/>
          <w:sz w:val="24"/>
          <w:szCs w:val="24"/>
          <w:lang w:eastAsia="hr-HR"/>
        </w:rPr>
        <w:t xml:space="preserve"> i</w:t>
      </w:r>
      <w:r w:rsidRPr="00554E19">
        <w:rPr>
          <w:rFonts w:ascii="Times New Roman" w:eastAsia="Times New Roman" w:hAnsi="Times New Roman" w:cs="Times New Roman"/>
          <w:sz w:val="24"/>
          <w:szCs w:val="24"/>
          <w:lang w:eastAsia="hr-HR"/>
        </w:rPr>
        <w:t xml:space="preserve"> upisnik </w:t>
      </w:r>
      <w:r w:rsidR="00904265" w:rsidRPr="00554E19">
        <w:rPr>
          <w:rFonts w:ascii="Times New Roman" w:eastAsia="Times New Roman" w:hAnsi="Times New Roman" w:cs="Times New Roman"/>
          <w:sz w:val="24"/>
          <w:szCs w:val="24"/>
          <w:lang w:eastAsia="hr-HR"/>
        </w:rPr>
        <w:t>samostalne edukacijsko-rehabilitacijske djelatnosti</w:t>
      </w:r>
      <w:r w:rsidRPr="00554E19">
        <w:rPr>
          <w:rFonts w:ascii="Times New Roman" w:eastAsia="Times New Roman" w:hAnsi="Times New Roman" w:cs="Times New Roman"/>
          <w:sz w:val="24"/>
          <w:szCs w:val="24"/>
          <w:lang w:eastAsia="hr-HR"/>
        </w:rPr>
        <w:t>.</w:t>
      </w:r>
    </w:p>
    <w:p w14:paraId="69AF4B3C" w14:textId="77777777" w:rsidR="00CC7071" w:rsidRDefault="00CC7071" w:rsidP="00CC7071">
      <w:pPr>
        <w:spacing w:after="0" w:line="240" w:lineRule="auto"/>
        <w:jc w:val="both"/>
        <w:rPr>
          <w:rFonts w:ascii="Times New Roman" w:eastAsia="Times New Roman" w:hAnsi="Times New Roman" w:cs="Times New Roman"/>
          <w:sz w:val="24"/>
          <w:szCs w:val="24"/>
          <w:lang w:eastAsia="hr-HR"/>
        </w:rPr>
      </w:pPr>
    </w:p>
    <w:p w14:paraId="04E624E0" w14:textId="77777777" w:rsidR="00100858" w:rsidRPr="00554E19" w:rsidRDefault="00100858"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Imenici i upisnici iz stavka 1. ovoga članka su službene evidencije.</w:t>
      </w:r>
    </w:p>
    <w:p w14:paraId="0C216451" w14:textId="77777777" w:rsidR="00CC7071" w:rsidRDefault="00CC7071" w:rsidP="00CC7071">
      <w:pPr>
        <w:spacing w:after="0" w:line="240" w:lineRule="auto"/>
        <w:jc w:val="both"/>
        <w:rPr>
          <w:rFonts w:ascii="Times New Roman" w:eastAsia="Times New Roman" w:hAnsi="Times New Roman" w:cs="Times New Roman"/>
          <w:sz w:val="24"/>
          <w:szCs w:val="24"/>
          <w:lang w:eastAsia="hr-HR"/>
        </w:rPr>
      </w:pPr>
    </w:p>
    <w:p w14:paraId="78124114" w14:textId="77777777" w:rsidR="00100858" w:rsidRPr="00554E19" w:rsidRDefault="00100858"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Izvaci iz imenika i drugih evidencija koje vodi Komora te potvrde izdane na temelju podataka iz tih evidencija javne su isprave.</w:t>
      </w:r>
    </w:p>
    <w:p w14:paraId="6F578B4F" w14:textId="77777777" w:rsidR="00CC7071" w:rsidRDefault="00CC7071" w:rsidP="00CC7071">
      <w:pPr>
        <w:spacing w:after="0" w:line="240" w:lineRule="auto"/>
        <w:jc w:val="both"/>
        <w:rPr>
          <w:rFonts w:ascii="Times New Roman" w:eastAsia="Times New Roman" w:hAnsi="Times New Roman" w:cs="Times New Roman"/>
          <w:sz w:val="24"/>
          <w:szCs w:val="24"/>
          <w:lang w:eastAsia="hr-HR"/>
        </w:rPr>
      </w:pPr>
    </w:p>
    <w:p w14:paraId="0C883709" w14:textId="6D5A3A3A" w:rsidR="00100858" w:rsidRPr="00554E19" w:rsidRDefault="00100858"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(4) Postupak upisa u imenike i upisnike iz stavka 1. ovoga članka provodi se na temelju ovoga Zakona i odredaba </w:t>
      </w:r>
      <w:r w:rsidR="00856573">
        <w:rPr>
          <w:rFonts w:ascii="Times New Roman" w:eastAsia="Times New Roman" w:hAnsi="Times New Roman" w:cs="Times New Roman"/>
          <w:sz w:val="24"/>
          <w:szCs w:val="24"/>
          <w:lang w:eastAsia="hr-HR"/>
        </w:rPr>
        <w:t>utvrđenih</w:t>
      </w:r>
      <w:r w:rsidRPr="00554E19">
        <w:rPr>
          <w:rFonts w:ascii="Times New Roman" w:eastAsia="Times New Roman" w:hAnsi="Times New Roman" w:cs="Times New Roman"/>
          <w:sz w:val="24"/>
          <w:szCs w:val="24"/>
          <w:lang w:eastAsia="hr-HR"/>
        </w:rPr>
        <w:t xml:space="preserve"> općim aktom Komore.</w:t>
      </w:r>
    </w:p>
    <w:p w14:paraId="60B405F2" w14:textId="77777777" w:rsidR="00CC7071" w:rsidRDefault="00CC7071" w:rsidP="00CC7071">
      <w:pPr>
        <w:spacing w:after="0" w:line="240" w:lineRule="auto"/>
        <w:jc w:val="both"/>
        <w:rPr>
          <w:rFonts w:ascii="Times New Roman" w:eastAsia="Times New Roman" w:hAnsi="Times New Roman" w:cs="Times New Roman"/>
          <w:sz w:val="24"/>
          <w:szCs w:val="24"/>
          <w:lang w:eastAsia="hr-HR"/>
        </w:rPr>
      </w:pPr>
    </w:p>
    <w:p w14:paraId="7554FF29" w14:textId="77777777" w:rsidR="00100858" w:rsidRPr="00554E19" w:rsidRDefault="00100858"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(5) Sadržaj i način vođenja imenika i upisnika iz stavka 1. ovoga članka </w:t>
      </w:r>
      <w:r w:rsidR="004175CB" w:rsidRPr="00554E19">
        <w:rPr>
          <w:rFonts w:ascii="Times New Roman" w:eastAsia="Times New Roman" w:hAnsi="Times New Roman" w:cs="Times New Roman"/>
          <w:sz w:val="24"/>
          <w:szCs w:val="24"/>
          <w:lang w:eastAsia="hr-HR"/>
        </w:rPr>
        <w:t>utvrđuje</w:t>
      </w:r>
      <w:r w:rsidRPr="00554E19">
        <w:rPr>
          <w:rFonts w:ascii="Times New Roman" w:eastAsia="Times New Roman" w:hAnsi="Times New Roman" w:cs="Times New Roman"/>
          <w:sz w:val="24"/>
          <w:szCs w:val="24"/>
          <w:lang w:eastAsia="hr-HR"/>
        </w:rPr>
        <w:t xml:space="preserve"> općim aktom Komora.</w:t>
      </w:r>
    </w:p>
    <w:p w14:paraId="58CDB776" w14:textId="77777777" w:rsidR="00CC7071" w:rsidRDefault="00CC7071" w:rsidP="006248D5">
      <w:pPr>
        <w:spacing w:after="0" w:line="240" w:lineRule="auto"/>
        <w:jc w:val="center"/>
        <w:rPr>
          <w:rFonts w:ascii="Times New Roman" w:eastAsia="Times New Roman" w:hAnsi="Times New Roman" w:cs="Times New Roman"/>
          <w:b/>
          <w:bCs/>
          <w:sz w:val="24"/>
          <w:szCs w:val="24"/>
          <w:lang w:eastAsia="hr-HR"/>
        </w:rPr>
      </w:pPr>
    </w:p>
    <w:p w14:paraId="67041589" w14:textId="77777777" w:rsidR="0069643E" w:rsidRDefault="0069643E"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CD0626" w:rsidRPr="00554E19">
        <w:rPr>
          <w:rFonts w:ascii="Times New Roman" w:eastAsia="Times New Roman" w:hAnsi="Times New Roman" w:cs="Times New Roman"/>
          <w:b/>
          <w:bCs/>
          <w:sz w:val="24"/>
          <w:szCs w:val="24"/>
          <w:lang w:eastAsia="hr-HR"/>
        </w:rPr>
        <w:t>20</w:t>
      </w:r>
      <w:r w:rsidRPr="00554E19">
        <w:rPr>
          <w:rFonts w:ascii="Times New Roman" w:eastAsia="Times New Roman" w:hAnsi="Times New Roman" w:cs="Times New Roman"/>
          <w:b/>
          <w:bCs/>
          <w:sz w:val="24"/>
          <w:szCs w:val="24"/>
          <w:lang w:eastAsia="hr-HR"/>
        </w:rPr>
        <w:t>.</w:t>
      </w:r>
    </w:p>
    <w:p w14:paraId="22BB29A6" w14:textId="77777777" w:rsidR="00CC7071" w:rsidRPr="00554E19" w:rsidRDefault="00CC7071" w:rsidP="006248D5">
      <w:pPr>
        <w:spacing w:after="0" w:line="240" w:lineRule="auto"/>
        <w:jc w:val="center"/>
        <w:rPr>
          <w:rFonts w:ascii="Times New Roman" w:eastAsia="Times New Roman" w:hAnsi="Times New Roman" w:cs="Times New Roman"/>
          <w:b/>
          <w:bCs/>
          <w:sz w:val="24"/>
          <w:szCs w:val="24"/>
          <w:lang w:eastAsia="hr-HR"/>
        </w:rPr>
      </w:pPr>
    </w:p>
    <w:p w14:paraId="013988F8" w14:textId="77777777" w:rsidR="0069643E" w:rsidRPr="00554E19" w:rsidRDefault="0069643E" w:rsidP="00CC7071">
      <w:pPr>
        <w:spacing w:after="0" w:line="240" w:lineRule="auto"/>
        <w:jc w:val="both"/>
        <w:rPr>
          <w:rFonts w:ascii="Times New Roman" w:eastAsia="Times New Roman" w:hAnsi="Times New Roman" w:cs="Times New Roman"/>
          <w:sz w:val="24"/>
          <w:szCs w:val="24"/>
          <w:lang w:eastAsia="hr-HR"/>
        </w:rPr>
      </w:pPr>
      <w:bookmarkStart w:id="21" w:name="_Hlk76468033"/>
      <w:r w:rsidRPr="00554E19">
        <w:rPr>
          <w:rFonts w:ascii="Times New Roman" w:eastAsia="Times New Roman" w:hAnsi="Times New Roman" w:cs="Times New Roman"/>
          <w:sz w:val="24"/>
          <w:szCs w:val="24"/>
          <w:lang w:eastAsia="hr-HR"/>
        </w:rPr>
        <w:t xml:space="preserve">(1) Članom Komore može biti edukacijski rehabilitator koji ispunjava uvjete iz članka </w:t>
      </w:r>
      <w:r w:rsidR="00CD0626" w:rsidRPr="00554E19">
        <w:rPr>
          <w:rFonts w:ascii="Times New Roman" w:eastAsia="Times New Roman" w:hAnsi="Times New Roman" w:cs="Times New Roman"/>
          <w:sz w:val="24"/>
          <w:szCs w:val="24"/>
          <w:lang w:eastAsia="hr-HR"/>
        </w:rPr>
        <w:t>6</w:t>
      </w:r>
      <w:r w:rsidRPr="00554E19">
        <w:rPr>
          <w:rFonts w:ascii="Times New Roman" w:eastAsia="Times New Roman" w:hAnsi="Times New Roman" w:cs="Times New Roman"/>
          <w:sz w:val="24"/>
          <w:szCs w:val="24"/>
          <w:lang w:eastAsia="hr-HR"/>
        </w:rPr>
        <w:t xml:space="preserve">. stavka 1. točke </w:t>
      </w:r>
      <w:r w:rsidR="006B6F49" w:rsidRPr="00554E19">
        <w:rPr>
          <w:rFonts w:ascii="Times New Roman" w:eastAsia="Times New Roman" w:hAnsi="Times New Roman" w:cs="Times New Roman"/>
          <w:sz w:val="24"/>
          <w:szCs w:val="24"/>
          <w:lang w:eastAsia="hr-HR"/>
        </w:rPr>
        <w:t>1</w:t>
      </w:r>
      <w:r w:rsidRPr="00554E19">
        <w:rPr>
          <w:rFonts w:ascii="Times New Roman" w:eastAsia="Times New Roman" w:hAnsi="Times New Roman" w:cs="Times New Roman"/>
          <w:sz w:val="24"/>
          <w:szCs w:val="24"/>
          <w:lang w:eastAsia="hr-HR"/>
        </w:rPr>
        <w:t>. ovoga Zakona.</w:t>
      </w:r>
    </w:p>
    <w:p w14:paraId="17484666" w14:textId="77777777" w:rsidR="00CC7071" w:rsidRDefault="00CC7071" w:rsidP="00CC7071">
      <w:pPr>
        <w:spacing w:after="0" w:line="240" w:lineRule="auto"/>
        <w:jc w:val="both"/>
        <w:rPr>
          <w:rFonts w:ascii="Times New Roman" w:eastAsia="Times New Roman" w:hAnsi="Times New Roman" w:cs="Times New Roman"/>
          <w:sz w:val="24"/>
          <w:szCs w:val="24"/>
          <w:lang w:eastAsia="hr-HR"/>
        </w:rPr>
      </w:pPr>
    </w:p>
    <w:p w14:paraId="4AC1624A" w14:textId="527A8225" w:rsidR="0069643E" w:rsidRPr="00554E19" w:rsidRDefault="0069643E"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O zahtjevu za upis u upisnik članova Komore i brisanju iz tog upisnika odlučuje Komora rješenjem protiv kojeg nije dopuštena žalba</w:t>
      </w:r>
      <w:r w:rsidR="003E2265">
        <w:rPr>
          <w:rFonts w:ascii="Times New Roman" w:eastAsia="Times New Roman" w:hAnsi="Times New Roman" w:cs="Times New Roman"/>
          <w:sz w:val="24"/>
          <w:szCs w:val="24"/>
          <w:lang w:eastAsia="hr-HR"/>
        </w:rPr>
        <w:t>, ali se može pokrenuti upravni spor.</w:t>
      </w:r>
    </w:p>
    <w:p w14:paraId="49B32862" w14:textId="77777777" w:rsidR="00CC7071" w:rsidRDefault="00CC7071" w:rsidP="00CC7071">
      <w:pPr>
        <w:spacing w:after="0" w:line="240" w:lineRule="auto"/>
        <w:jc w:val="both"/>
        <w:rPr>
          <w:rFonts w:ascii="Times New Roman" w:eastAsia="Times New Roman" w:hAnsi="Times New Roman" w:cs="Times New Roman"/>
          <w:sz w:val="24"/>
          <w:szCs w:val="24"/>
          <w:lang w:eastAsia="hr-HR"/>
        </w:rPr>
      </w:pPr>
    </w:p>
    <w:p w14:paraId="7921170F" w14:textId="5C591110" w:rsidR="0069643E" w:rsidRPr="00554E19" w:rsidRDefault="0069643E"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w:t>
      </w:r>
      <w:r w:rsidR="003E2265">
        <w:rPr>
          <w:rFonts w:ascii="Times New Roman" w:eastAsia="Times New Roman" w:hAnsi="Times New Roman" w:cs="Times New Roman"/>
          <w:sz w:val="24"/>
          <w:szCs w:val="24"/>
          <w:lang w:eastAsia="hr-HR"/>
        </w:rPr>
        <w:t>3</w:t>
      </w:r>
      <w:r w:rsidRPr="00554E19">
        <w:rPr>
          <w:rFonts w:ascii="Times New Roman" w:eastAsia="Times New Roman" w:hAnsi="Times New Roman" w:cs="Times New Roman"/>
          <w:sz w:val="24"/>
          <w:szCs w:val="24"/>
          <w:lang w:eastAsia="hr-HR"/>
        </w:rPr>
        <w:t xml:space="preserve">) Član Komore dužan je </w:t>
      </w:r>
      <w:r w:rsidR="00380CD5" w:rsidRPr="00554E19">
        <w:rPr>
          <w:rFonts w:ascii="Times New Roman" w:eastAsia="Times New Roman" w:hAnsi="Times New Roman" w:cs="Times New Roman"/>
          <w:sz w:val="24"/>
          <w:szCs w:val="24"/>
          <w:lang w:eastAsia="hr-HR"/>
        </w:rPr>
        <w:t xml:space="preserve">uredno plaćati članarinu i </w:t>
      </w:r>
      <w:r w:rsidRPr="00554E19">
        <w:rPr>
          <w:rFonts w:ascii="Times New Roman" w:eastAsia="Times New Roman" w:hAnsi="Times New Roman" w:cs="Times New Roman"/>
          <w:sz w:val="24"/>
          <w:szCs w:val="24"/>
          <w:lang w:eastAsia="hr-HR"/>
        </w:rPr>
        <w:t xml:space="preserve">podmirivati </w:t>
      </w:r>
      <w:r w:rsidR="00380CD5" w:rsidRPr="00554E19">
        <w:rPr>
          <w:rFonts w:ascii="Times New Roman" w:eastAsia="Times New Roman" w:hAnsi="Times New Roman" w:cs="Times New Roman"/>
          <w:sz w:val="24"/>
          <w:szCs w:val="24"/>
          <w:lang w:eastAsia="hr-HR"/>
        </w:rPr>
        <w:t xml:space="preserve">druge </w:t>
      </w:r>
      <w:r w:rsidRPr="00554E19">
        <w:rPr>
          <w:rFonts w:ascii="Times New Roman" w:eastAsia="Times New Roman" w:hAnsi="Times New Roman" w:cs="Times New Roman"/>
          <w:sz w:val="24"/>
          <w:szCs w:val="24"/>
          <w:lang w:eastAsia="hr-HR"/>
        </w:rPr>
        <w:t>obveze prema Komori.</w:t>
      </w:r>
    </w:p>
    <w:p w14:paraId="057E8407" w14:textId="77777777" w:rsidR="00CC7071" w:rsidRDefault="00CC7071" w:rsidP="00CC7071">
      <w:pPr>
        <w:spacing w:after="0" w:line="240" w:lineRule="auto"/>
        <w:jc w:val="both"/>
        <w:rPr>
          <w:rFonts w:ascii="Times New Roman" w:eastAsia="Times New Roman" w:hAnsi="Times New Roman" w:cs="Times New Roman"/>
          <w:sz w:val="24"/>
          <w:szCs w:val="24"/>
          <w:lang w:eastAsia="hr-HR"/>
        </w:rPr>
      </w:pPr>
    </w:p>
    <w:p w14:paraId="619BB178" w14:textId="264B6B6B" w:rsidR="00380CD5" w:rsidRPr="00554E19" w:rsidRDefault="0069643E"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w:t>
      </w:r>
      <w:r w:rsidR="003E2265">
        <w:rPr>
          <w:rFonts w:ascii="Times New Roman" w:eastAsia="Times New Roman" w:hAnsi="Times New Roman" w:cs="Times New Roman"/>
          <w:sz w:val="24"/>
          <w:szCs w:val="24"/>
          <w:lang w:eastAsia="hr-HR"/>
        </w:rPr>
        <w:t>4</w:t>
      </w:r>
      <w:r w:rsidRPr="00554E19">
        <w:rPr>
          <w:rFonts w:ascii="Times New Roman" w:eastAsia="Times New Roman" w:hAnsi="Times New Roman" w:cs="Times New Roman"/>
          <w:sz w:val="24"/>
          <w:szCs w:val="24"/>
          <w:lang w:eastAsia="hr-HR"/>
        </w:rPr>
        <w:t xml:space="preserve">) Visina članarine utvrđuje se odlukom Skupštine Komore jednom godišnje, uz prethodnu suglasnost </w:t>
      </w:r>
      <w:r w:rsidR="00B03DA2" w:rsidRPr="00554E19">
        <w:rPr>
          <w:rFonts w:ascii="Times New Roman" w:eastAsia="Times New Roman" w:hAnsi="Times New Roman" w:cs="Times New Roman"/>
          <w:sz w:val="24"/>
          <w:szCs w:val="24"/>
          <w:lang w:eastAsia="hr-HR"/>
        </w:rPr>
        <w:t>Ministarstva</w:t>
      </w:r>
      <w:r w:rsidR="00620906" w:rsidRPr="00554E19">
        <w:rPr>
          <w:rFonts w:ascii="Times New Roman" w:eastAsia="Times New Roman" w:hAnsi="Times New Roman" w:cs="Times New Roman"/>
          <w:sz w:val="24"/>
          <w:szCs w:val="24"/>
          <w:lang w:eastAsia="hr-HR"/>
        </w:rPr>
        <w:t>.</w:t>
      </w:r>
    </w:p>
    <w:p w14:paraId="2CF439E3" w14:textId="77777777" w:rsidR="00CC7071" w:rsidRDefault="00CC7071" w:rsidP="00CC7071">
      <w:pPr>
        <w:spacing w:after="0" w:line="240" w:lineRule="auto"/>
        <w:jc w:val="both"/>
        <w:rPr>
          <w:rFonts w:ascii="Times New Roman" w:eastAsia="Times New Roman" w:hAnsi="Times New Roman" w:cs="Times New Roman"/>
          <w:sz w:val="24"/>
          <w:szCs w:val="24"/>
          <w:lang w:eastAsia="hr-HR"/>
        </w:rPr>
      </w:pPr>
    </w:p>
    <w:p w14:paraId="305D8585" w14:textId="4FF870DA" w:rsidR="006D4588" w:rsidRPr="00554E19" w:rsidRDefault="006D4588"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w:t>
      </w:r>
      <w:r w:rsidR="003E2265">
        <w:rPr>
          <w:rFonts w:ascii="Times New Roman" w:eastAsia="Times New Roman" w:hAnsi="Times New Roman" w:cs="Times New Roman"/>
          <w:sz w:val="24"/>
          <w:szCs w:val="24"/>
          <w:lang w:eastAsia="hr-HR"/>
        </w:rPr>
        <w:t>5</w:t>
      </w:r>
      <w:r w:rsidRPr="00554E19">
        <w:rPr>
          <w:rFonts w:ascii="Times New Roman" w:eastAsia="Times New Roman" w:hAnsi="Times New Roman" w:cs="Times New Roman"/>
          <w:sz w:val="24"/>
          <w:szCs w:val="24"/>
          <w:lang w:eastAsia="hr-HR"/>
        </w:rPr>
        <w:t>) Komora je dužna do 31. lis</w:t>
      </w:r>
      <w:r w:rsidR="00CC7071">
        <w:rPr>
          <w:rFonts w:ascii="Times New Roman" w:eastAsia="Times New Roman" w:hAnsi="Times New Roman" w:cs="Times New Roman"/>
          <w:sz w:val="24"/>
          <w:szCs w:val="24"/>
          <w:lang w:eastAsia="hr-HR"/>
        </w:rPr>
        <w:t>topada tekuće godine dostaviti o</w:t>
      </w:r>
      <w:r w:rsidRPr="00554E19">
        <w:rPr>
          <w:rFonts w:ascii="Times New Roman" w:eastAsia="Times New Roman" w:hAnsi="Times New Roman" w:cs="Times New Roman"/>
          <w:sz w:val="24"/>
          <w:szCs w:val="24"/>
          <w:lang w:eastAsia="hr-HR"/>
        </w:rPr>
        <w:t xml:space="preserve">dluku o visini članarine za iduću godinu na suglasnost </w:t>
      </w:r>
      <w:r w:rsidR="00B03DA2" w:rsidRPr="00554E19">
        <w:rPr>
          <w:rFonts w:ascii="Times New Roman" w:eastAsia="Times New Roman" w:hAnsi="Times New Roman" w:cs="Times New Roman"/>
          <w:sz w:val="24"/>
          <w:szCs w:val="24"/>
          <w:lang w:eastAsia="hr-HR"/>
        </w:rPr>
        <w:t>Ministarstvu</w:t>
      </w:r>
      <w:r w:rsidRPr="00554E19">
        <w:rPr>
          <w:rFonts w:ascii="Times New Roman" w:eastAsia="Times New Roman" w:hAnsi="Times New Roman" w:cs="Times New Roman"/>
          <w:sz w:val="24"/>
          <w:szCs w:val="24"/>
          <w:lang w:eastAsia="hr-HR"/>
        </w:rPr>
        <w:t>.</w:t>
      </w:r>
    </w:p>
    <w:p w14:paraId="0ED800CF" w14:textId="77777777" w:rsidR="00CC7071" w:rsidRDefault="00CC7071" w:rsidP="00CC7071">
      <w:pPr>
        <w:pStyle w:val="xmsonormal"/>
        <w:jc w:val="both"/>
        <w:rPr>
          <w:rFonts w:ascii="Times New Roman" w:hAnsi="Times New Roman" w:cs="Times New Roman"/>
          <w:sz w:val="24"/>
          <w:szCs w:val="24"/>
        </w:rPr>
      </w:pPr>
    </w:p>
    <w:p w14:paraId="0FA3AF3D" w14:textId="65FF0E5B" w:rsidR="00380CD5" w:rsidRPr="00554E19" w:rsidRDefault="00380CD5" w:rsidP="00CC7071">
      <w:pPr>
        <w:pStyle w:val="xmsonormal"/>
        <w:jc w:val="both"/>
        <w:rPr>
          <w:rFonts w:ascii="Times New Roman" w:hAnsi="Times New Roman" w:cs="Times New Roman"/>
          <w:sz w:val="24"/>
          <w:szCs w:val="24"/>
        </w:rPr>
      </w:pPr>
      <w:r w:rsidRPr="00554E19">
        <w:rPr>
          <w:rFonts w:ascii="Times New Roman" w:hAnsi="Times New Roman" w:cs="Times New Roman"/>
          <w:sz w:val="24"/>
          <w:szCs w:val="24"/>
        </w:rPr>
        <w:t>(</w:t>
      </w:r>
      <w:r w:rsidR="003E2265">
        <w:rPr>
          <w:rFonts w:ascii="Times New Roman" w:hAnsi="Times New Roman" w:cs="Times New Roman"/>
          <w:sz w:val="24"/>
          <w:szCs w:val="24"/>
        </w:rPr>
        <w:t>6</w:t>
      </w:r>
      <w:r w:rsidRPr="00554E19">
        <w:rPr>
          <w:rFonts w:ascii="Times New Roman" w:hAnsi="Times New Roman" w:cs="Times New Roman"/>
          <w:sz w:val="24"/>
          <w:szCs w:val="24"/>
        </w:rPr>
        <w:t>) U slučaju da se uskrati suglasnost</w:t>
      </w:r>
      <w:r w:rsidR="00CC7071">
        <w:rPr>
          <w:rFonts w:ascii="Times New Roman" w:hAnsi="Times New Roman" w:cs="Times New Roman"/>
          <w:sz w:val="24"/>
          <w:szCs w:val="24"/>
        </w:rPr>
        <w:t xml:space="preserve"> na o</w:t>
      </w:r>
      <w:r w:rsidRPr="00554E19">
        <w:rPr>
          <w:rFonts w:ascii="Times New Roman" w:hAnsi="Times New Roman" w:cs="Times New Roman"/>
          <w:sz w:val="24"/>
          <w:szCs w:val="24"/>
        </w:rPr>
        <w:t>dluku iz</w:t>
      </w:r>
      <w:r w:rsidR="00CC7071">
        <w:rPr>
          <w:rFonts w:ascii="Times New Roman" w:hAnsi="Times New Roman" w:cs="Times New Roman"/>
          <w:sz w:val="24"/>
          <w:szCs w:val="24"/>
        </w:rPr>
        <w:t xml:space="preserve"> stavka </w:t>
      </w:r>
      <w:r w:rsidR="000070A3">
        <w:rPr>
          <w:rFonts w:ascii="Times New Roman" w:hAnsi="Times New Roman" w:cs="Times New Roman"/>
          <w:sz w:val="24"/>
          <w:szCs w:val="24"/>
        </w:rPr>
        <w:t>4</w:t>
      </w:r>
      <w:r w:rsidR="00CC7071">
        <w:rPr>
          <w:rFonts w:ascii="Times New Roman" w:hAnsi="Times New Roman" w:cs="Times New Roman"/>
          <w:sz w:val="24"/>
          <w:szCs w:val="24"/>
        </w:rPr>
        <w:t>. ovoga članka ili se o</w:t>
      </w:r>
      <w:r w:rsidRPr="00554E19">
        <w:rPr>
          <w:rFonts w:ascii="Times New Roman" w:hAnsi="Times New Roman" w:cs="Times New Roman"/>
          <w:sz w:val="24"/>
          <w:szCs w:val="24"/>
        </w:rPr>
        <w:t xml:space="preserve">dluka o visini članarine ne donese za tekuću godinu, obveza plaćanja članarine iz stavka </w:t>
      </w:r>
      <w:r w:rsidR="000070A3">
        <w:rPr>
          <w:rFonts w:ascii="Times New Roman" w:hAnsi="Times New Roman" w:cs="Times New Roman"/>
          <w:sz w:val="24"/>
          <w:szCs w:val="24"/>
        </w:rPr>
        <w:t>3</w:t>
      </w:r>
      <w:r w:rsidRPr="00554E19">
        <w:rPr>
          <w:rFonts w:ascii="Times New Roman" w:hAnsi="Times New Roman" w:cs="Times New Roman"/>
          <w:sz w:val="24"/>
          <w:szCs w:val="24"/>
        </w:rPr>
        <w:t>. ovoga članka prestaje do donošenja nove odluke.</w:t>
      </w:r>
    </w:p>
    <w:p w14:paraId="158666D1" w14:textId="77777777" w:rsidR="00380CD5" w:rsidRPr="00554E19" w:rsidRDefault="00380CD5" w:rsidP="00CC7071">
      <w:pPr>
        <w:pStyle w:val="xmsonormal"/>
        <w:jc w:val="both"/>
        <w:rPr>
          <w:rFonts w:ascii="Times New Roman" w:hAnsi="Times New Roman" w:cs="Times New Roman"/>
          <w:sz w:val="24"/>
          <w:szCs w:val="24"/>
        </w:rPr>
      </w:pPr>
    </w:p>
    <w:p w14:paraId="6023277B" w14:textId="37EA3BCD" w:rsidR="00472CB2" w:rsidRPr="00554E19" w:rsidRDefault="00472CB2"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lastRenderedPageBreak/>
        <w:t>(</w:t>
      </w:r>
      <w:r w:rsidR="003E2265">
        <w:rPr>
          <w:rFonts w:ascii="Times New Roman" w:eastAsia="Times New Roman" w:hAnsi="Times New Roman" w:cs="Times New Roman"/>
          <w:sz w:val="24"/>
          <w:szCs w:val="24"/>
          <w:lang w:eastAsia="hr-HR"/>
        </w:rPr>
        <w:t>7</w:t>
      </w:r>
      <w:r w:rsidRPr="00554E19">
        <w:rPr>
          <w:rFonts w:ascii="Times New Roman" w:eastAsia="Times New Roman" w:hAnsi="Times New Roman" w:cs="Times New Roman"/>
          <w:sz w:val="24"/>
          <w:szCs w:val="24"/>
          <w:lang w:eastAsia="hr-HR"/>
        </w:rPr>
        <w:t xml:space="preserve">) Opće akte i odluke koji financijski obvezuju članove Komore donosi Skupštine Komore, uz prethodnu suglasnost </w:t>
      </w:r>
      <w:r w:rsidR="00B03DA2" w:rsidRPr="00554E19">
        <w:rPr>
          <w:rFonts w:ascii="Times New Roman" w:eastAsia="Times New Roman" w:hAnsi="Times New Roman" w:cs="Times New Roman"/>
          <w:sz w:val="24"/>
          <w:szCs w:val="24"/>
          <w:lang w:eastAsia="hr-HR"/>
        </w:rPr>
        <w:t>Ministarstva</w:t>
      </w:r>
      <w:r w:rsidRPr="00554E19">
        <w:rPr>
          <w:rFonts w:ascii="Times New Roman" w:eastAsia="Times New Roman" w:hAnsi="Times New Roman" w:cs="Times New Roman"/>
          <w:sz w:val="24"/>
          <w:szCs w:val="24"/>
          <w:lang w:eastAsia="hr-HR"/>
        </w:rPr>
        <w:t>.</w:t>
      </w:r>
    </w:p>
    <w:bookmarkEnd w:id="21"/>
    <w:p w14:paraId="3FAE856E" w14:textId="77777777" w:rsidR="00CC7071" w:rsidRDefault="00CC7071" w:rsidP="006248D5">
      <w:pPr>
        <w:spacing w:after="0" w:line="240" w:lineRule="auto"/>
        <w:jc w:val="center"/>
        <w:rPr>
          <w:rFonts w:ascii="Times New Roman" w:eastAsia="Times New Roman" w:hAnsi="Times New Roman" w:cs="Times New Roman"/>
          <w:b/>
          <w:bCs/>
          <w:sz w:val="24"/>
          <w:szCs w:val="24"/>
          <w:lang w:eastAsia="hr-HR"/>
        </w:rPr>
      </w:pPr>
    </w:p>
    <w:p w14:paraId="2541AE72" w14:textId="77777777" w:rsidR="0069643E" w:rsidRDefault="0069643E"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2</w:t>
      </w:r>
      <w:r w:rsidR="00CD0626" w:rsidRPr="00554E19">
        <w:rPr>
          <w:rFonts w:ascii="Times New Roman" w:eastAsia="Times New Roman" w:hAnsi="Times New Roman" w:cs="Times New Roman"/>
          <w:b/>
          <w:bCs/>
          <w:sz w:val="24"/>
          <w:szCs w:val="24"/>
          <w:lang w:eastAsia="hr-HR"/>
        </w:rPr>
        <w:t>1</w:t>
      </w:r>
      <w:r w:rsidRPr="00554E19">
        <w:rPr>
          <w:rFonts w:ascii="Times New Roman" w:eastAsia="Times New Roman" w:hAnsi="Times New Roman" w:cs="Times New Roman"/>
          <w:b/>
          <w:bCs/>
          <w:sz w:val="24"/>
          <w:szCs w:val="24"/>
          <w:lang w:eastAsia="hr-HR"/>
        </w:rPr>
        <w:t>.</w:t>
      </w:r>
    </w:p>
    <w:p w14:paraId="63CE0AF4" w14:textId="77777777" w:rsidR="00CC7071" w:rsidRPr="00554E19" w:rsidRDefault="00CC7071" w:rsidP="006248D5">
      <w:pPr>
        <w:spacing w:after="0" w:line="240" w:lineRule="auto"/>
        <w:jc w:val="center"/>
        <w:rPr>
          <w:rFonts w:ascii="Times New Roman" w:eastAsia="Times New Roman" w:hAnsi="Times New Roman" w:cs="Times New Roman"/>
          <w:b/>
          <w:bCs/>
          <w:sz w:val="24"/>
          <w:szCs w:val="24"/>
          <w:lang w:eastAsia="hr-HR"/>
        </w:rPr>
      </w:pPr>
    </w:p>
    <w:p w14:paraId="72870DAD" w14:textId="77777777" w:rsidR="0069643E" w:rsidRPr="00554E19" w:rsidRDefault="0069643E"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Tijela Komore su Skupština, Nadzorni odbor, Upravni odbor, Sud časti, predsjednik i druga tijela utvrđena statutom.</w:t>
      </w:r>
    </w:p>
    <w:p w14:paraId="42249A49" w14:textId="77777777" w:rsidR="00CC7071" w:rsidRDefault="00CC7071" w:rsidP="00CC7071">
      <w:pPr>
        <w:spacing w:after="0" w:line="240" w:lineRule="auto"/>
        <w:jc w:val="both"/>
        <w:rPr>
          <w:rFonts w:ascii="Times New Roman" w:eastAsia="Times New Roman" w:hAnsi="Times New Roman" w:cs="Times New Roman"/>
          <w:sz w:val="24"/>
          <w:szCs w:val="24"/>
          <w:lang w:eastAsia="hr-HR"/>
        </w:rPr>
      </w:pPr>
    </w:p>
    <w:p w14:paraId="113FC6DA" w14:textId="77777777" w:rsidR="0069643E" w:rsidRPr="00554E19" w:rsidRDefault="0069643E"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Ustrojstvo, nadležnost, sastav, način izbora, prava, način odlučivanja i dužnosti tijela Komore uređuju se statutom i drugim općim aktima Komore.</w:t>
      </w:r>
    </w:p>
    <w:p w14:paraId="56BC54FD" w14:textId="77777777" w:rsidR="00CC7071" w:rsidRDefault="00CC7071" w:rsidP="006248D5">
      <w:pPr>
        <w:spacing w:after="0" w:line="240" w:lineRule="auto"/>
        <w:jc w:val="center"/>
        <w:rPr>
          <w:rFonts w:ascii="Times New Roman" w:eastAsia="Times New Roman" w:hAnsi="Times New Roman" w:cs="Times New Roman"/>
          <w:b/>
          <w:bCs/>
          <w:sz w:val="24"/>
          <w:szCs w:val="24"/>
          <w:lang w:eastAsia="hr-HR"/>
        </w:rPr>
      </w:pPr>
    </w:p>
    <w:p w14:paraId="121545CE" w14:textId="77777777" w:rsidR="0069643E" w:rsidRDefault="0069643E"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2</w:t>
      </w:r>
      <w:r w:rsidR="00CD0626" w:rsidRPr="00554E19">
        <w:rPr>
          <w:rFonts w:ascii="Times New Roman" w:eastAsia="Times New Roman" w:hAnsi="Times New Roman" w:cs="Times New Roman"/>
          <w:b/>
          <w:bCs/>
          <w:sz w:val="24"/>
          <w:szCs w:val="24"/>
          <w:lang w:eastAsia="hr-HR"/>
        </w:rPr>
        <w:t>2</w:t>
      </w:r>
      <w:r w:rsidRPr="00554E19">
        <w:rPr>
          <w:rFonts w:ascii="Times New Roman" w:eastAsia="Times New Roman" w:hAnsi="Times New Roman" w:cs="Times New Roman"/>
          <w:b/>
          <w:bCs/>
          <w:sz w:val="24"/>
          <w:szCs w:val="24"/>
          <w:lang w:eastAsia="hr-HR"/>
        </w:rPr>
        <w:t>.</w:t>
      </w:r>
    </w:p>
    <w:p w14:paraId="5523A5C9" w14:textId="77777777" w:rsidR="00CC7071" w:rsidRPr="00554E19" w:rsidRDefault="00CC7071" w:rsidP="006248D5">
      <w:pPr>
        <w:spacing w:after="0" w:line="240" w:lineRule="auto"/>
        <w:jc w:val="center"/>
        <w:rPr>
          <w:rFonts w:ascii="Times New Roman" w:eastAsia="Times New Roman" w:hAnsi="Times New Roman" w:cs="Times New Roman"/>
          <w:b/>
          <w:bCs/>
          <w:sz w:val="24"/>
          <w:szCs w:val="24"/>
          <w:lang w:eastAsia="hr-HR"/>
        </w:rPr>
      </w:pPr>
    </w:p>
    <w:p w14:paraId="539BE177" w14:textId="77777777" w:rsidR="0069643E" w:rsidRPr="00554E19" w:rsidRDefault="0069643E" w:rsidP="00CC7071">
      <w:pPr>
        <w:spacing w:after="0" w:line="240" w:lineRule="auto"/>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Skupština Komore najviše je tijelo odlučivanja i čine je svi članovi Komore.</w:t>
      </w:r>
    </w:p>
    <w:p w14:paraId="1E257D15" w14:textId="77777777" w:rsidR="00CC7071" w:rsidRDefault="00CC7071" w:rsidP="00CC7071">
      <w:pPr>
        <w:spacing w:after="0" w:line="240" w:lineRule="auto"/>
        <w:rPr>
          <w:rFonts w:ascii="Times New Roman" w:eastAsia="Times New Roman" w:hAnsi="Times New Roman" w:cs="Times New Roman"/>
          <w:sz w:val="24"/>
          <w:szCs w:val="24"/>
          <w:lang w:eastAsia="hr-HR"/>
        </w:rPr>
      </w:pPr>
    </w:p>
    <w:p w14:paraId="1F3C42DB" w14:textId="77777777" w:rsidR="0069643E" w:rsidRPr="00554E19" w:rsidRDefault="0069643E" w:rsidP="00CC7071">
      <w:pPr>
        <w:spacing w:after="0" w:line="240" w:lineRule="auto"/>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Skupštinu Komore saziva predsjednik Komore.</w:t>
      </w:r>
    </w:p>
    <w:p w14:paraId="65DD962F" w14:textId="77777777" w:rsidR="00CC7071" w:rsidRDefault="00CC7071" w:rsidP="006248D5">
      <w:pPr>
        <w:spacing w:after="0" w:line="240" w:lineRule="auto"/>
        <w:jc w:val="center"/>
        <w:rPr>
          <w:rFonts w:ascii="Times New Roman" w:eastAsia="Times New Roman" w:hAnsi="Times New Roman" w:cs="Times New Roman"/>
          <w:b/>
          <w:bCs/>
          <w:sz w:val="24"/>
          <w:szCs w:val="24"/>
          <w:lang w:eastAsia="hr-HR"/>
        </w:rPr>
      </w:pPr>
    </w:p>
    <w:p w14:paraId="00D785FC" w14:textId="77777777" w:rsidR="0048719C" w:rsidRDefault="0048719C"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2</w:t>
      </w:r>
      <w:r w:rsidR="00CD0626" w:rsidRPr="00554E19">
        <w:rPr>
          <w:rFonts w:ascii="Times New Roman" w:eastAsia="Times New Roman" w:hAnsi="Times New Roman" w:cs="Times New Roman"/>
          <w:b/>
          <w:bCs/>
          <w:sz w:val="24"/>
          <w:szCs w:val="24"/>
          <w:lang w:eastAsia="hr-HR"/>
        </w:rPr>
        <w:t>3</w:t>
      </w:r>
      <w:r w:rsidRPr="00554E19">
        <w:rPr>
          <w:rFonts w:ascii="Times New Roman" w:eastAsia="Times New Roman" w:hAnsi="Times New Roman" w:cs="Times New Roman"/>
          <w:b/>
          <w:bCs/>
          <w:sz w:val="24"/>
          <w:szCs w:val="24"/>
          <w:lang w:eastAsia="hr-HR"/>
        </w:rPr>
        <w:t>.</w:t>
      </w:r>
    </w:p>
    <w:p w14:paraId="673BC027" w14:textId="77777777" w:rsidR="00CC7071" w:rsidRPr="00554E19" w:rsidRDefault="00CC7071" w:rsidP="006248D5">
      <w:pPr>
        <w:spacing w:after="0" w:line="240" w:lineRule="auto"/>
        <w:jc w:val="center"/>
        <w:rPr>
          <w:rFonts w:ascii="Times New Roman" w:eastAsia="Times New Roman" w:hAnsi="Times New Roman" w:cs="Times New Roman"/>
          <w:b/>
          <w:bCs/>
          <w:sz w:val="24"/>
          <w:szCs w:val="24"/>
          <w:lang w:eastAsia="hr-HR"/>
        </w:rPr>
      </w:pPr>
    </w:p>
    <w:p w14:paraId="7A478D6E" w14:textId="77777777" w:rsidR="0048719C" w:rsidRPr="00554E19" w:rsidRDefault="0048719C"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Skupština Komore donosi:</w:t>
      </w:r>
    </w:p>
    <w:p w14:paraId="2609A488" w14:textId="77777777" w:rsidR="0048719C" w:rsidRPr="00CC7071" w:rsidRDefault="0048719C" w:rsidP="00CC7071">
      <w:pPr>
        <w:pStyle w:val="ListParagraph"/>
        <w:numPr>
          <w:ilvl w:val="0"/>
          <w:numId w:val="18"/>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statut</w:t>
      </w:r>
    </w:p>
    <w:p w14:paraId="5AF9BAB7" w14:textId="77777777" w:rsidR="0048719C" w:rsidRPr="00CC7071" w:rsidRDefault="0048719C" w:rsidP="00CC7071">
      <w:pPr>
        <w:pStyle w:val="ListParagraph"/>
        <w:numPr>
          <w:ilvl w:val="0"/>
          <w:numId w:val="18"/>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godišnji program rada</w:t>
      </w:r>
    </w:p>
    <w:p w14:paraId="397CD8FF" w14:textId="77777777" w:rsidR="0048719C" w:rsidRPr="00CC7071" w:rsidRDefault="0048719C" w:rsidP="00CC7071">
      <w:pPr>
        <w:pStyle w:val="ListParagraph"/>
        <w:numPr>
          <w:ilvl w:val="0"/>
          <w:numId w:val="18"/>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financijski plan</w:t>
      </w:r>
    </w:p>
    <w:p w14:paraId="059D724D" w14:textId="77777777" w:rsidR="0048719C" w:rsidRPr="00CC7071" w:rsidRDefault="0048719C" w:rsidP="00CC7071">
      <w:pPr>
        <w:pStyle w:val="ListParagraph"/>
        <w:numPr>
          <w:ilvl w:val="0"/>
          <w:numId w:val="18"/>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odluku o godišnjem izvješću o radu</w:t>
      </w:r>
    </w:p>
    <w:p w14:paraId="0436A847" w14:textId="77777777" w:rsidR="0048719C" w:rsidRPr="00CC7071" w:rsidRDefault="0048719C" w:rsidP="00CC7071">
      <w:pPr>
        <w:pStyle w:val="ListParagraph"/>
        <w:numPr>
          <w:ilvl w:val="0"/>
          <w:numId w:val="18"/>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odluku o financijskom izvješću</w:t>
      </w:r>
    </w:p>
    <w:p w14:paraId="3FE25707" w14:textId="77777777" w:rsidR="0048719C" w:rsidRPr="00CC7071" w:rsidRDefault="0048719C" w:rsidP="00CC7071">
      <w:pPr>
        <w:pStyle w:val="ListParagraph"/>
        <w:numPr>
          <w:ilvl w:val="0"/>
          <w:numId w:val="18"/>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odluku o visini članarine</w:t>
      </w:r>
    </w:p>
    <w:p w14:paraId="693179F6" w14:textId="77777777" w:rsidR="00472CB2" w:rsidRPr="00CC7071" w:rsidRDefault="00472CB2" w:rsidP="00CC7071">
      <w:pPr>
        <w:pStyle w:val="ListParagraph"/>
        <w:numPr>
          <w:ilvl w:val="0"/>
          <w:numId w:val="18"/>
        </w:numPr>
        <w:spacing w:after="0" w:line="240" w:lineRule="auto"/>
        <w:jc w:val="both"/>
        <w:rPr>
          <w:rFonts w:ascii="Times New Roman" w:eastAsia="Times New Roman" w:hAnsi="Times New Roman" w:cs="Times New Roman"/>
          <w:sz w:val="24"/>
          <w:szCs w:val="24"/>
          <w:lang w:eastAsia="hr-HR"/>
        </w:rPr>
      </w:pPr>
      <w:r w:rsidRPr="00CC7071">
        <w:rPr>
          <w:rFonts w:ascii="Times New Roman" w:hAnsi="Times New Roman" w:cs="Times New Roman"/>
          <w:sz w:val="24"/>
          <w:szCs w:val="24"/>
        </w:rPr>
        <w:t xml:space="preserve">druge </w:t>
      </w:r>
      <w:bookmarkStart w:id="22" w:name="_Hlk76467651"/>
      <w:r w:rsidRPr="00CC7071">
        <w:rPr>
          <w:rFonts w:ascii="Times New Roman" w:eastAsia="Times New Roman" w:hAnsi="Times New Roman" w:cs="Times New Roman"/>
          <w:sz w:val="24"/>
          <w:szCs w:val="24"/>
          <w:lang w:eastAsia="hr-HR"/>
        </w:rPr>
        <w:t>opće akte i odluke koj</w:t>
      </w:r>
      <w:r w:rsidR="00491359" w:rsidRPr="00CC7071">
        <w:rPr>
          <w:rFonts w:ascii="Times New Roman" w:eastAsia="Times New Roman" w:hAnsi="Times New Roman" w:cs="Times New Roman"/>
          <w:sz w:val="24"/>
          <w:szCs w:val="24"/>
          <w:lang w:eastAsia="hr-HR"/>
        </w:rPr>
        <w:t>e</w:t>
      </w:r>
      <w:r w:rsidRPr="00CC7071">
        <w:rPr>
          <w:rFonts w:ascii="Times New Roman" w:eastAsia="Times New Roman" w:hAnsi="Times New Roman" w:cs="Times New Roman"/>
          <w:sz w:val="24"/>
          <w:szCs w:val="24"/>
          <w:lang w:eastAsia="hr-HR"/>
        </w:rPr>
        <w:t xml:space="preserve"> financijski obvezuju članove </w:t>
      </w:r>
      <w:r w:rsidR="00CD0626" w:rsidRPr="00CC7071">
        <w:rPr>
          <w:rFonts w:ascii="Times New Roman" w:eastAsia="Times New Roman" w:hAnsi="Times New Roman" w:cs="Times New Roman"/>
          <w:sz w:val="24"/>
          <w:szCs w:val="24"/>
          <w:lang w:eastAsia="hr-HR"/>
        </w:rPr>
        <w:t>K</w:t>
      </w:r>
      <w:r w:rsidRPr="00CC7071">
        <w:rPr>
          <w:rFonts w:ascii="Times New Roman" w:eastAsia="Times New Roman" w:hAnsi="Times New Roman" w:cs="Times New Roman"/>
          <w:sz w:val="24"/>
          <w:szCs w:val="24"/>
          <w:lang w:eastAsia="hr-HR"/>
        </w:rPr>
        <w:t xml:space="preserve">omore </w:t>
      </w:r>
      <w:bookmarkEnd w:id="22"/>
    </w:p>
    <w:p w14:paraId="2A20CB14" w14:textId="77777777" w:rsidR="0048719C" w:rsidRPr="00CC7071" w:rsidRDefault="00645AD1" w:rsidP="00CC7071">
      <w:pPr>
        <w:pStyle w:val="ListParagraph"/>
        <w:numPr>
          <w:ilvl w:val="0"/>
          <w:numId w:val="18"/>
        </w:numPr>
        <w:spacing w:after="0" w:line="240" w:lineRule="auto"/>
        <w:jc w:val="both"/>
        <w:rPr>
          <w:rFonts w:ascii="Times New Roman" w:eastAsia="Times New Roman" w:hAnsi="Times New Roman" w:cs="Times New Roman"/>
          <w:sz w:val="24"/>
          <w:szCs w:val="24"/>
          <w:lang w:eastAsia="hr-HR"/>
        </w:rPr>
      </w:pPr>
      <w:bookmarkStart w:id="23" w:name="_Hlk76467453"/>
      <w:r w:rsidRPr="00CC7071">
        <w:rPr>
          <w:rFonts w:ascii="Times New Roman" w:eastAsia="Times New Roman" w:hAnsi="Times New Roman" w:cs="Times New Roman"/>
          <w:sz w:val="24"/>
          <w:szCs w:val="24"/>
          <w:lang w:eastAsia="hr-HR"/>
        </w:rPr>
        <w:t xml:space="preserve">opće akte </w:t>
      </w:r>
      <w:bookmarkEnd w:id="23"/>
      <w:r w:rsidRPr="00CC7071">
        <w:rPr>
          <w:rFonts w:ascii="Times New Roman" w:eastAsia="Times New Roman" w:hAnsi="Times New Roman" w:cs="Times New Roman"/>
          <w:sz w:val="24"/>
          <w:szCs w:val="24"/>
          <w:lang w:eastAsia="hr-HR"/>
        </w:rPr>
        <w:t xml:space="preserve">kojima se provode javne ovlasti Komore </w:t>
      </w:r>
    </w:p>
    <w:p w14:paraId="471B89A5" w14:textId="77777777" w:rsidR="0048719C" w:rsidRPr="00CC7071" w:rsidRDefault="00645AD1" w:rsidP="00CC7071">
      <w:pPr>
        <w:pStyle w:val="ListParagraph"/>
        <w:numPr>
          <w:ilvl w:val="0"/>
          <w:numId w:val="18"/>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 xml:space="preserve">etički kodeks edukacijsko-rehabilitacijske djelatnosti </w:t>
      </w:r>
      <w:r w:rsidR="00472CB2" w:rsidRPr="00CC7071">
        <w:rPr>
          <w:rFonts w:ascii="Times New Roman" w:eastAsia="Times New Roman" w:hAnsi="Times New Roman" w:cs="Times New Roman"/>
          <w:sz w:val="24"/>
          <w:szCs w:val="24"/>
          <w:lang w:eastAsia="hr-HR"/>
        </w:rPr>
        <w:t xml:space="preserve">i </w:t>
      </w:r>
    </w:p>
    <w:p w14:paraId="067C4E72" w14:textId="77777777" w:rsidR="00472CB2" w:rsidRPr="00CC7071" w:rsidRDefault="0048719C" w:rsidP="00CC7071">
      <w:pPr>
        <w:pStyle w:val="ListParagraph"/>
        <w:numPr>
          <w:ilvl w:val="0"/>
          <w:numId w:val="18"/>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druge opće akte kojima se uređuju pitanja ustrojstva i rada Komore</w:t>
      </w:r>
      <w:r w:rsidR="00645AD1" w:rsidRPr="00CC7071">
        <w:rPr>
          <w:rFonts w:ascii="Times New Roman" w:eastAsia="Times New Roman" w:hAnsi="Times New Roman" w:cs="Times New Roman"/>
          <w:sz w:val="24"/>
          <w:szCs w:val="24"/>
          <w:lang w:eastAsia="hr-HR"/>
        </w:rPr>
        <w:t>.</w:t>
      </w:r>
      <w:r w:rsidR="00626E73" w:rsidRPr="00CC7071">
        <w:rPr>
          <w:rFonts w:ascii="Times New Roman" w:eastAsia="Times New Roman" w:hAnsi="Times New Roman" w:cs="Times New Roman"/>
          <w:sz w:val="24"/>
          <w:szCs w:val="24"/>
          <w:lang w:eastAsia="hr-HR"/>
        </w:rPr>
        <w:t xml:space="preserve"> </w:t>
      </w:r>
    </w:p>
    <w:p w14:paraId="69DA142C" w14:textId="77777777" w:rsidR="00CC7071" w:rsidRDefault="00CC7071" w:rsidP="006248D5">
      <w:pPr>
        <w:spacing w:after="0" w:line="240" w:lineRule="auto"/>
        <w:jc w:val="center"/>
        <w:rPr>
          <w:rFonts w:ascii="Times New Roman" w:eastAsia="Times New Roman" w:hAnsi="Times New Roman" w:cs="Times New Roman"/>
          <w:b/>
          <w:bCs/>
          <w:sz w:val="24"/>
          <w:szCs w:val="24"/>
          <w:lang w:eastAsia="hr-HR"/>
        </w:rPr>
      </w:pPr>
    </w:p>
    <w:p w14:paraId="6E44D4FE" w14:textId="77777777" w:rsidR="0048719C" w:rsidRDefault="0048719C"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2</w:t>
      </w:r>
      <w:r w:rsidR="00904CEE" w:rsidRPr="00554E19">
        <w:rPr>
          <w:rFonts w:ascii="Times New Roman" w:eastAsia="Times New Roman" w:hAnsi="Times New Roman" w:cs="Times New Roman"/>
          <w:b/>
          <w:bCs/>
          <w:sz w:val="24"/>
          <w:szCs w:val="24"/>
          <w:lang w:eastAsia="hr-HR"/>
        </w:rPr>
        <w:t>4</w:t>
      </w:r>
      <w:r w:rsidRPr="00554E19">
        <w:rPr>
          <w:rFonts w:ascii="Times New Roman" w:eastAsia="Times New Roman" w:hAnsi="Times New Roman" w:cs="Times New Roman"/>
          <w:b/>
          <w:bCs/>
          <w:sz w:val="24"/>
          <w:szCs w:val="24"/>
          <w:lang w:eastAsia="hr-HR"/>
        </w:rPr>
        <w:t>.</w:t>
      </w:r>
    </w:p>
    <w:p w14:paraId="61ABFB86" w14:textId="77777777" w:rsidR="00CC7071" w:rsidRPr="00554E19" w:rsidRDefault="00CC7071" w:rsidP="006248D5">
      <w:pPr>
        <w:spacing w:after="0" w:line="240" w:lineRule="auto"/>
        <w:jc w:val="center"/>
        <w:rPr>
          <w:rFonts w:ascii="Times New Roman" w:eastAsia="Times New Roman" w:hAnsi="Times New Roman" w:cs="Times New Roman"/>
          <w:b/>
          <w:bCs/>
          <w:sz w:val="24"/>
          <w:szCs w:val="24"/>
          <w:lang w:eastAsia="hr-HR"/>
        </w:rPr>
      </w:pPr>
    </w:p>
    <w:p w14:paraId="1DDD2936" w14:textId="77777777" w:rsidR="0048719C" w:rsidRPr="00554E19" w:rsidRDefault="0048719C"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Nadzorni odbor Komore (u daljnjem tekstu: Nadzorni odbor) nadzire provođenje statuta Komore i drugih općih akata Komore, ostvarivanje prava i ispunjavanje obveza članova Komore, materijalno i financijsko poslovanje Komore, a može obavljati i druge povremene poslove koje mu povjeri Skupština Komore ili Upravni odbor.</w:t>
      </w:r>
    </w:p>
    <w:p w14:paraId="4882B4D0" w14:textId="77777777" w:rsidR="00CC7071" w:rsidRDefault="00CC7071" w:rsidP="00CC7071">
      <w:pPr>
        <w:spacing w:after="0" w:line="240" w:lineRule="auto"/>
        <w:jc w:val="both"/>
        <w:rPr>
          <w:rFonts w:ascii="Times New Roman" w:eastAsia="Times New Roman" w:hAnsi="Times New Roman" w:cs="Times New Roman"/>
          <w:sz w:val="24"/>
          <w:szCs w:val="24"/>
          <w:lang w:eastAsia="hr-HR"/>
        </w:rPr>
      </w:pPr>
    </w:p>
    <w:p w14:paraId="595F723E" w14:textId="77777777" w:rsidR="0048719C" w:rsidRPr="00554E19" w:rsidRDefault="0048719C"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Nadzorni odbor ima predsjednika i četiri člana koje bira Skupština Komore, na četiri godine, a koji mogu biti ponovno izabrani.</w:t>
      </w:r>
    </w:p>
    <w:p w14:paraId="3DAE96D4" w14:textId="77777777" w:rsidR="00CC7071" w:rsidRDefault="00CC7071" w:rsidP="00CC7071">
      <w:pPr>
        <w:spacing w:after="0" w:line="240" w:lineRule="auto"/>
        <w:jc w:val="both"/>
        <w:rPr>
          <w:rFonts w:ascii="Times New Roman" w:eastAsia="Times New Roman" w:hAnsi="Times New Roman" w:cs="Times New Roman"/>
          <w:sz w:val="24"/>
          <w:szCs w:val="24"/>
          <w:lang w:eastAsia="hr-HR"/>
        </w:rPr>
      </w:pPr>
    </w:p>
    <w:p w14:paraId="6DDD28D7" w14:textId="77777777" w:rsidR="0048719C" w:rsidRPr="00554E19" w:rsidRDefault="0048719C"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Članovi Nadzornog odbora ne mogu biti članovi Upravnog odbora i drugih tijela koje bira ili imenuje Skupština Komore ili Upravni odbor.</w:t>
      </w:r>
    </w:p>
    <w:p w14:paraId="5874BA8A" w14:textId="77777777" w:rsidR="00CC7071" w:rsidRDefault="00CC7071" w:rsidP="006248D5">
      <w:pPr>
        <w:spacing w:after="0" w:line="240" w:lineRule="auto"/>
        <w:jc w:val="center"/>
        <w:rPr>
          <w:rFonts w:ascii="Times New Roman" w:eastAsia="Times New Roman" w:hAnsi="Times New Roman" w:cs="Times New Roman"/>
          <w:b/>
          <w:bCs/>
          <w:sz w:val="24"/>
          <w:szCs w:val="24"/>
          <w:lang w:eastAsia="hr-HR"/>
        </w:rPr>
      </w:pPr>
    </w:p>
    <w:p w14:paraId="1125127B" w14:textId="77777777" w:rsidR="0048719C" w:rsidRDefault="0048719C"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2</w:t>
      </w:r>
      <w:r w:rsidR="00904CEE" w:rsidRPr="00554E19">
        <w:rPr>
          <w:rFonts w:ascii="Times New Roman" w:eastAsia="Times New Roman" w:hAnsi="Times New Roman" w:cs="Times New Roman"/>
          <w:b/>
          <w:bCs/>
          <w:sz w:val="24"/>
          <w:szCs w:val="24"/>
          <w:lang w:eastAsia="hr-HR"/>
        </w:rPr>
        <w:t>5</w:t>
      </w:r>
      <w:r w:rsidRPr="00554E19">
        <w:rPr>
          <w:rFonts w:ascii="Times New Roman" w:eastAsia="Times New Roman" w:hAnsi="Times New Roman" w:cs="Times New Roman"/>
          <w:b/>
          <w:bCs/>
          <w:sz w:val="24"/>
          <w:szCs w:val="24"/>
          <w:lang w:eastAsia="hr-HR"/>
        </w:rPr>
        <w:t>.</w:t>
      </w:r>
    </w:p>
    <w:p w14:paraId="5642C40F" w14:textId="77777777" w:rsidR="00CC7071" w:rsidRPr="00554E19" w:rsidRDefault="00CC7071" w:rsidP="006248D5">
      <w:pPr>
        <w:spacing w:after="0" w:line="240" w:lineRule="auto"/>
        <w:jc w:val="center"/>
        <w:rPr>
          <w:rFonts w:ascii="Times New Roman" w:eastAsia="Times New Roman" w:hAnsi="Times New Roman" w:cs="Times New Roman"/>
          <w:b/>
          <w:bCs/>
          <w:sz w:val="24"/>
          <w:szCs w:val="24"/>
          <w:lang w:eastAsia="hr-HR"/>
        </w:rPr>
      </w:pPr>
    </w:p>
    <w:p w14:paraId="5A68694F" w14:textId="77777777" w:rsidR="0048719C" w:rsidRPr="00554E19" w:rsidRDefault="0048719C"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Predsjednika i zamjenika predsjednika Komore bira Skupština Komore iz reda svojih članova.</w:t>
      </w:r>
    </w:p>
    <w:p w14:paraId="729CF12F" w14:textId="77777777" w:rsidR="00CC7071" w:rsidRDefault="00CC7071" w:rsidP="00CC7071">
      <w:pPr>
        <w:spacing w:after="0" w:line="240" w:lineRule="auto"/>
        <w:jc w:val="both"/>
        <w:rPr>
          <w:rFonts w:ascii="Times New Roman" w:eastAsia="Times New Roman" w:hAnsi="Times New Roman" w:cs="Times New Roman"/>
          <w:sz w:val="24"/>
          <w:szCs w:val="24"/>
          <w:lang w:eastAsia="hr-HR"/>
        </w:rPr>
      </w:pPr>
    </w:p>
    <w:p w14:paraId="09DD9116" w14:textId="77777777" w:rsidR="0048719C" w:rsidRPr="00554E19" w:rsidRDefault="0048719C"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lastRenderedPageBreak/>
        <w:t>(2) Predsjednik Komore predstavlja i zastupa Komoru i odgovara za zakonitost njezina rada te obavlja poslove određene ovim Zakonom i statutom Komore.</w:t>
      </w:r>
    </w:p>
    <w:p w14:paraId="1413B9F5" w14:textId="77777777" w:rsidR="00CC7071" w:rsidRDefault="00CC7071" w:rsidP="00CC7071">
      <w:pPr>
        <w:spacing w:after="0" w:line="240" w:lineRule="auto"/>
        <w:jc w:val="both"/>
        <w:rPr>
          <w:rFonts w:ascii="Times New Roman" w:eastAsia="Times New Roman" w:hAnsi="Times New Roman" w:cs="Times New Roman"/>
          <w:sz w:val="24"/>
          <w:szCs w:val="24"/>
          <w:lang w:eastAsia="hr-HR"/>
        </w:rPr>
      </w:pPr>
    </w:p>
    <w:p w14:paraId="53D1B1FC" w14:textId="77777777" w:rsidR="0048719C" w:rsidRPr="00554E19" w:rsidRDefault="0048719C"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Zamjenik predsjednika Komore mijenja predsjednika Komore u slučaju njegove spriječenosti.</w:t>
      </w:r>
    </w:p>
    <w:p w14:paraId="2EA6036A" w14:textId="77777777" w:rsidR="00CC7071" w:rsidRDefault="00CC7071" w:rsidP="00CC7071">
      <w:pPr>
        <w:spacing w:after="0" w:line="240" w:lineRule="auto"/>
        <w:jc w:val="both"/>
        <w:rPr>
          <w:rFonts w:ascii="Times New Roman" w:eastAsia="Times New Roman" w:hAnsi="Times New Roman" w:cs="Times New Roman"/>
          <w:sz w:val="24"/>
          <w:szCs w:val="24"/>
          <w:lang w:eastAsia="hr-HR"/>
        </w:rPr>
      </w:pPr>
    </w:p>
    <w:p w14:paraId="31DDBE71" w14:textId="77777777" w:rsidR="0048719C" w:rsidRPr="00554E19" w:rsidRDefault="0048719C"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(4) Predsjednik i zamjenik predsjednika Komore biraju se na vrijeme od četiri godine, a mogu biti izabrani najviše dva mandata uzastopno.</w:t>
      </w:r>
    </w:p>
    <w:p w14:paraId="22DFD317" w14:textId="77777777" w:rsidR="00CC7071" w:rsidRDefault="00CC7071" w:rsidP="006248D5">
      <w:pPr>
        <w:spacing w:after="0" w:line="240" w:lineRule="auto"/>
        <w:jc w:val="center"/>
        <w:rPr>
          <w:rFonts w:ascii="Times New Roman" w:eastAsia="Times New Roman" w:hAnsi="Times New Roman" w:cs="Times New Roman"/>
          <w:b/>
          <w:bCs/>
          <w:sz w:val="24"/>
          <w:szCs w:val="24"/>
          <w:lang w:eastAsia="hr-HR"/>
        </w:rPr>
      </w:pPr>
    </w:p>
    <w:p w14:paraId="7FB1CB41" w14:textId="77777777" w:rsidR="0048719C" w:rsidRDefault="0048719C"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9D4CEE" w:rsidRPr="00554E19">
        <w:rPr>
          <w:rFonts w:ascii="Times New Roman" w:eastAsia="Times New Roman" w:hAnsi="Times New Roman" w:cs="Times New Roman"/>
          <w:b/>
          <w:bCs/>
          <w:sz w:val="24"/>
          <w:szCs w:val="24"/>
          <w:lang w:eastAsia="hr-HR"/>
        </w:rPr>
        <w:t>2</w:t>
      </w:r>
      <w:r w:rsidR="00904CEE" w:rsidRPr="00554E19">
        <w:rPr>
          <w:rFonts w:ascii="Times New Roman" w:eastAsia="Times New Roman" w:hAnsi="Times New Roman" w:cs="Times New Roman"/>
          <w:b/>
          <w:bCs/>
          <w:sz w:val="24"/>
          <w:szCs w:val="24"/>
          <w:lang w:eastAsia="hr-HR"/>
        </w:rPr>
        <w:t>6</w:t>
      </w:r>
      <w:r w:rsidRPr="00554E19">
        <w:rPr>
          <w:rFonts w:ascii="Times New Roman" w:eastAsia="Times New Roman" w:hAnsi="Times New Roman" w:cs="Times New Roman"/>
          <w:b/>
          <w:bCs/>
          <w:sz w:val="24"/>
          <w:szCs w:val="24"/>
          <w:lang w:eastAsia="hr-HR"/>
        </w:rPr>
        <w:t>.</w:t>
      </w:r>
    </w:p>
    <w:p w14:paraId="62CF7BC4" w14:textId="77777777" w:rsidR="00CC7071" w:rsidRPr="00554E19" w:rsidRDefault="00CC7071" w:rsidP="006248D5">
      <w:pPr>
        <w:spacing w:after="0" w:line="240" w:lineRule="auto"/>
        <w:jc w:val="center"/>
        <w:rPr>
          <w:rFonts w:ascii="Times New Roman" w:eastAsia="Times New Roman" w:hAnsi="Times New Roman" w:cs="Times New Roman"/>
          <w:b/>
          <w:bCs/>
          <w:sz w:val="24"/>
          <w:szCs w:val="24"/>
          <w:lang w:eastAsia="hr-HR"/>
        </w:rPr>
      </w:pPr>
    </w:p>
    <w:p w14:paraId="4CCBF17C" w14:textId="77777777" w:rsidR="0048719C" w:rsidRPr="00554E19" w:rsidRDefault="0048719C"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Skupština Komore razriješit će predsjednika ili zamjenika predsjednika Komore ili predsjednika ili člana Upravnog ili Nadzornog odbora i prije isteka mandata za koji je imenovan ako:</w:t>
      </w:r>
    </w:p>
    <w:p w14:paraId="46FBEF5F" w14:textId="77777777" w:rsidR="0048719C" w:rsidRPr="001308F1" w:rsidRDefault="0048719C" w:rsidP="001308F1">
      <w:pPr>
        <w:pStyle w:val="ListParagraph"/>
        <w:numPr>
          <w:ilvl w:val="0"/>
          <w:numId w:val="20"/>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to osobno zatraži</w:t>
      </w:r>
    </w:p>
    <w:p w14:paraId="4A1AFABC" w14:textId="77777777" w:rsidR="0048719C" w:rsidRPr="001308F1" w:rsidRDefault="0048719C" w:rsidP="001308F1">
      <w:pPr>
        <w:pStyle w:val="ListParagraph"/>
        <w:numPr>
          <w:ilvl w:val="0"/>
          <w:numId w:val="20"/>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krši propise i opće akte Komore</w:t>
      </w:r>
    </w:p>
    <w:p w14:paraId="0811D55E" w14:textId="77777777" w:rsidR="0048719C" w:rsidRPr="001308F1" w:rsidRDefault="0048719C" w:rsidP="001308F1">
      <w:pPr>
        <w:pStyle w:val="ListParagraph"/>
        <w:numPr>
          <w:ilvl w:val="0"/>
          <w:numId w:val="20"/>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ne provodi odluke tijela Komore</w:t>
      </w:r>
    </w:p>
    <w:p w14:paraId="2F332D2C" w14:textId="77777777" w:rsidR="0048719C" w:rsidRPr="001308F1" w:rsidRDefault="0048719C" w:rsidP="001308F1">
      <w:pPr>
        <w:pStyle w:val="ListParagraph"/>
        <w:numPr>
          <w:ilvl w:val="0"/>
          <w:numId w:val="20"/>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nesavjesnim ili nepravilnim radom prouzroči Komori veću štetu</w:t>
      </w:r>
    </w:p>
    <w:p w14:paraId="5958C966" w14:textId="77777777" w:rsidR="0048719C" w:rsidRPr="001308F1" w:rsidRDefault="0048719C" w:rsidP="001308F1">
      <w:pPr>
        <w:pStyle w:val="ListParagraph"/>
        <w:numPr>
          <w:ilvl w:val="0"/>
          <w:numId w:val="20"/>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 xml:space="preserve">više ne ispunjava uvjete iz članka </w:t>
      </w:r>
      <w:r w:rsidR="00F10355" w:rsidRPr="001308F1">
        <w:rPr>
          <w:rFonts w:ascii="Times New Roman" w:eastAsia="Times New Roman" w:hAnsi="Times New Roman" w:cs="Times New Roman"/>
          <w:sz w:val="24"/>
          <w:szCs w:val="24"/>
          <w:lang w:eastAsia="hr-HR"/>
        </w:rPr>
        <w:t>6</w:t>
      </w:r>
      <w:r w:rsidRPr="001308F1">
        <w:rPr>
          <w:rFonts w:ascii="Times New Roman" w:eastAsia="Times New Roman" w:hAnsi="Times New Roman" w:cs="Times New Roman"/>
          <w:sz w:val="24"/>
          <w:szCs w:val="24"/>
          <w:lang w:eastAsia="hr-HR"/>
        </w:rPr>
        <w:t>. ovoga Zakona</w:t>
      </w:r>
    </w:p>
    <w:p w14:paraId="3E3334C8" w14:textId="77777777" w:rsidR="0048719C" w:rsidRPr="001308F1" w:rsidRDefault="0048719C" w:rsidP="001308F1">
      <w:pPr>
        <w:pStyle w:val="ListParagraph"/>
        <w:numPr>
          <w:ilvl w:val="0"/>
          <w:numId w:val="20"/>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Skupština Komore iz drugih razloga ocijeni da više ne može izvršavati povjerene ovlasti.</w:t>
      </w:r>
    </w:p>
    <w:p w14:paraId="4D7CB79E" w14:textId="77777777" w:rsidR="001308F1" w:rsidRDefault="001308F1" w:rsidP="001308F1">
      <w:pPr>
        <w:spacing w:after="0" w:line="240" w:lineRule="auto"/>
        <w:jc w:val="both"/>
        <w:rPr>
          <w:rFonts w:ascii="Times New Roman" w:eastAsia="Times New Roman" w:hAnsi="Times New Roman" w:cs="Times New Roman"/>
          <w:sz w:val="24"/>
          <w:szCs w:val="24"/>
          <w:lang w:eastAsia="hr-HR"/>
        </w:rPr>
      </w:pPr>
    </w:p>
    <w:p w14:paraId="449D15DE" w14:textId="77777777" w:rsidR="00CB01CB" w:rsidRPr="00554E19" w:rsidRDefault="00CB01CB"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(2) Skupština Komore će, osim u slučajevima iz stavka 1. ovoga članka, razriješiti predsjednika Komore </w:t>
      </w:r>
      <w:r w:rsidR="00F15E14" w:rsidRPr="00554E19">
        <w:rPr>
          <w:rFonts w:ascii="Times New Roman" w:eastAsia="Times New Roman" w:hAnsi="Times New Roman" w:cs="Times New Roman"/>
          <w:sz w:val="24"/>
          <w:szCs w:val="24"/>
          <w:lang w:eastAsia="hr-HR"/>
        </w:rPr>
        <w:t xml:space="preserve">ako ne postupi u skladu s člankom 30. stavkom 2. </w:t>
      </w:r>
      <w:r w:rsidR="005962A4" w:rsidRPr="00554E19">
        <w:rPr>
          <w:rFonts w:ascii="Times New Roman" w:eastAsia="Times New Roman" w:hAnsi="Times New Roman" w:cs="Times New Roman"/>
          <w:sz w:val="24"/>
          <w:szCs w:val="24"/>
          <w:lang w:eastAsia="hr-HR"/>
        </w:rPr>
        <w:t>ovog</w:t>
      </w:r>
      <w:r w:rsidR="00E26172">
        <w:rPr>
          <w:rFonts w:ascii="Times New Roman" w:eastAsia="Times New Roman" w:hAnsi="Times New Roman" w:cs="Times New Roman"/>
          <w:sz w:val="24"/>
          <w:szCs w:val="24"/>
          <w:lang w:eastAsia="hr-HR"/>
        </w:rPr>
        <w:t>a</w:t>
      </w:r>
      <w:r w:rsidR="005962A4" w:rsidRPr="00554E19">
        <w:rPr>
          <w:rFonts w:ascii="Times New Roman" w:eastAsia="Times New Roman" w:hAnsi="Times New Roman" w:cs="Times New Roman"/>
          <w:sz w:val="24"/>
          <w:szCs w:val="24"/>
          <w:lang w:eastAsia="hr-HR"/>
        </w:rPr>
        <w:t xml:space="preserve"> Zakona </w:t>
      </w:r>
      <w:r w:rsidR="00F15E14" w:rsidRPr="00554E19">
        <w:rPr>
          <w:rFonts w:ascii="Times New Roman" w:eastAsia="Times New Roman" w:hAnsi="Times New Roman" w:cs="Times New Roman"/>
          <w:sz w:val="24"/>
          <w:szCs w:val="24"/>
          <w:lang w:eastAsia="hr-HR"/>
        </w:rPr>
        <w:t xml:space="preserve">kao i </w:t>
      </w:r>
      <w:r w:rsidRPr="00554E19">
        <w:rPr>
          <w:rFonts w:ascii="Times New Roman" w:eastAsia="Times New Roman" w:hAnsi="Times New Roman" w:cs="Times New Roman"/>
          <w:sz w:val="24"/>
          <w:szCs w:val="24"/>
          <w:lang w:eastAsia="hr-HR"/>
        </w:rPr>
        <w:t>u slučaju neprihvaćanja godišnjeg izvješća o radu</w:t>
      </w:r>
      <w:r w:rsidR="00FB4352" w:rsidRPr="00554E19">
        <w:rPr>
          <w:rFonts w:ascii="Times New Roman" w:eastAsia="Times New Roman" w:hAnsi="Times New Roman" w:cs="Times New Roman"/>
          <w:sz w:val="24"/>
          <w:szCs w:val="24"/>
          <w:lang w:eastAsia="hr-HR"/>
        </w:rPr>
        <w:t xml:space="preserve"> i/ili financijskog izvješća Komore</w:t>
      </w:r>
      <w:r w:rsidRPr="00554E19">
        <w:rPr>
          <w:rFonts w:ascii="Times New Roman" w:eastAsia="Times New Roman" w:hAnsi="Times New Roman" w:cs="Times New Roman"/>
          <w:sz w:val="24"/>
          <w:szCs w:val="24"/>
          <w:lang w:eastAsia="hr-HR"/>
        </w:rPr>
        <w:t>.</w:t>
      </w:r>
      <w:r w:rsidR="00F15E14" w:rsidRPr="00554E19">
        <w:rPr>
          <w:rFonts w:ascii="Times New Roman" w:hAnsi="Times New Roman" w:cs="Times New Roman"/>
          <w:sz w:val="24"/>
          <w:szCs w:val="24"/>
        </w:rPr>
        <w:t xml:space="preserve"> </w:t>
      </w:r>
    </w:p>
    <w:p w14:paraId="595CCDF3" w14:textId="77777777" w:rsidR="001308F1" w:rsidRDefault="001308F1" w:rsidP="001308F1">
      <w:pPr>
        <w:spacing w:after="0" w:line="240" w:lineRule="auto"/>
        <w:jc w:val="both"/>
        <w:rPr>
          <w:rFonts w:ascii="Times New Roman" w:eastAsia="Times New Roman" w:hAnsi="Times New Roman" w:cs="Times New Roman"/>
          <w:sz w:val="24"/>
          <w:szCs w:val="24"/>
          <w:lang w:eastAsia="hr-HR"/>
        </w:rPr>
      </w:pPr>
    </w:p>
    <w:p w14:paraId="5855B71F" w14:textId="77777777" w:rsidR="0048719C" w:rsidRPr="00554E19" w:rsidRDefault="0048719C"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w:t>
      </w:r>
      <w:r w:rsidR="00CB01CB" w:rsidRPr="00554E19">
        <w:rPr>
          <w:rFonts w:ascii="Times New Roman" w:eastAsia="Times New Roman" w:hAnsi="Times New Roman" w:cs="Times New Roman"/>
          <w:sz w:val="24"/>
          <w:szCs w:val="24"/>
          <w:lang w:eastAsia="hr-HR"/>
        </w:rPr>
        <w:t>3</w:t>
      </w:r>
      <w:r w:rsidRPr="00554E19">
        <w:rPr>
          <w:rFonts w:ascii="Times New Roman" w:eastAsia="Times New Roman" w:hAnsi="Times New Roman" w:cs="Times New Roman"/>
          <w:sz w:val="24"/>
          <w:szCs w:val="24"/>
          <w:lang w:eastAsia="hr-HR"/>
        </w:rPr>
        <w:t>) Postupak i način razrješenja iz stavka 1. ovoga članka pobliže će se urediti statutom Komore.</w:t>
      </w:r>
    </w:p>
    <w:p w14:paraId="6B5F03EA" w14:textId="77777777" w:rsidR="001308F1" w:rsidRDefault="001308F1" w:rsidP="006248D5">
      <w:pPr>
        <w:spacing w:after="0" w:line="240" w:lineRule="auto"/>
        <w:jc w:val="center"/>
        <w:rPr>
          <w:rFonts w:ascii="Times New Roman" w:eastAsia="Times New Roman" w:hAnsi="Times New Roman" w:cs="Times New Roman"/>
          <w:b/>
          <w:bCs/>
          <w:sz w:val="24"/>
          <w:szCs w:val="24"/>
          <w:lang w:eastAsia="hr-HR"/>
        </w:rPr>
      </w:pPr>
    </w:p>
    <w:p w14:paraId="3726182D" w14:textId="77777777" w:rsidR="0048719C" w:rsidRDefault="0048719C"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9D4CEE" w:rsidRPr="00554E19">
        <w:rPr>
          <w:rFonts w:ascii="Times New Roman" w:eastAsia="Times New Roman" w:hAnsi="Times New Roman" w:cs="Times New Roman"/>
          <w:b/>
          <w:bCs/>
          <w:sz w:val="24"/>
          <w:szCs w:val="24"/>
          <w:lang w:eastAsia="hr-HR"/>
        </w:rPr>
        <w:t>2</w:t>
      </w:r>
      <w:r w:rsidR="00904CEE" w:rsidRPr="00554E19">
        <w:rPr>
          <w:rFonts w:ascii="Times New Roman" w:eastAsia="Times New Roman" w:hAnsi="Times New Roman" w:cs="Times New Roman"/>
          <w:b/>
          <w:bCs/>
          <w:sz w:val="24"/>
          <w:szCs w:val="24"/>
          <w:lang w:eastAsia="hr-HR"/>
        </w:rPr>
        <w:t>7</w:t>
      </w:r>
      <w:r w:rsidRPr="00554E19">
        <w:rPr>
          <w:rFonts w:ascii="Times New Roman" w:eastAsia="Times New Roman" w:hAnsi="Times New Roman" w:cs="Times New Roman"/>
          <w:b/>
          <w:bCs/>
          <w:sz w:val="24"/>
          <w:szCs w:val="24"/>
          <w:lang w:eastAsia="hr-HR"/>
        </w:rPr>
        <w:t>.</w:t>
      </w:r>
    </w:p>
    <w:p w14:paraId="4B7A4D0A" w14:textId="77777777" w:rsidR="001308F1" w:rsidRPr="00554E19" w:rsidRDefault="001308F1" w:rsidP="006248D5">
      <w:pPr>
        <w:spacing w:after="0" w:line="240" w:lineRule="auto"/>
        <w:jc w:val="center"/>
        <w:rPr>
          <w:rFonts w:ascii="Times New Roman" w:eastAsia="Times New Roman" w:hAnsi="Times New Roman" w:cs="Times New Roman"/>
          <w:b/>
          <w:bCs/>
          <w:sz w:val="24"/>
          <w:szCs w:val="24"/>
          <w:lang w:eastAsia="hr-HR"/>
        </w:rPr>
      </w:pPr>
    </w:p>
    <w:p w14:paraId="2DEA588B" w14:textId="77777777" w:rsidR="0048719C" w:rsidRPr="00554E19" w:rsidRDefault="0048719C"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Upravni odbor Komore (u daljnjem tekstu: Upravni odbor) izvršno je tijelo Komore koje:</w:t>
      </w:r>
    </w:p>
    <w:p w14:paraId="12539328" w14:textId="77777777" w:rsidR="0048719C" w:rsidRPr="001308F1" w:rsidRDefault="0048719C" w:rsidP="001308F1">
      <w:pPr>
        <w:pStyle w:val="ListParagraph"/>
        <w:numPr>
          <w:ilvl w:val="0"/>
          <w:numId w:val="22"/>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vodi poslovanje Komore</w:t>
      </w:r>
    </w:p>
    <w:p w14:paraId="2B412406" w14:textId="77777777" w:rsidR="0048719C" w:rsidRPr="001308F1" w:rsidRDefault="0048719C" w:rsidP="001308F1">
      <w:pPr>
        <w:pStyle w:val="ListParagraph"/>
        <w:numPr>
          <w:ilvl w:val="0"/>
          <w:numId w:val="22"/>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brine se za izvršavanje programa rada Komore i izvršavanje akata Skupštine</w:t>
      </w:r>
    </w:p>
    <w:p w14:paraId="7D0FC062" w14:textId="77777777" w:rsidR="0048719C" w:rsidRPr="001308F1" w:rsidRDefault="0048719C" w:rsidP="001308F1">
      <w:pPr>
        <w:pStyle w:val="ListParagraph"/>
        <w:numPr>
          <w:ilvl w:val="0"/>
          <w:numId w:val="22"/>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obavlja i druge poslove određene statutom Komore.</w:t>
      </w:r>
    </w:p>
    <w:p w14:paraId="6054775F" w14:textId="77777777" w:rsidR="001308F1" w:rsidRDefault="001308F1" w:rsidP="001308F1">
      <w:pPr>
        <w:spacing w:after="0" w:line="240" w:lineRule="auto"/>
        <w:jc w:val="both"/>
        <w:rPr>
          <w:rFonts w:ascii="Times New Roman" w:eastAsia="Times New Roman" w:hAnsi="Times New Roman" w:cs="Times New Roman"/>
          <w:sz w:val="24"/>
          <w:szCs w:val="24"/>
          <w:lang w:eastAsia="hr-HR"/>
        </w:rPr>
      </w:pPr>
    </w:p>
    <w:p w14:paraId="23745673" w14:textId="77777777" w:rsidR="0048719C" w:rsidRPr="00554E19" w:rsidRDefault="0048719C"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Upravni odbor čine:</w:t>
      </w:r>
    </w:p>
    <w:p w14:paraId="41253293" w14:textId="77777777" w:rsidR="0048719C" w:rsidRPr="001308F1" w:rsidRDefault="0048719C" w:rsidP="001308F1">
      <w:pPr>
        <w:pStyle w:val="ListParagraph"/>
        <w:numPr>
          <w:ilvl w:val="0"/>
          <w:numId w:val="24"/>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predsjednik Komore</w:t>
      </w:r>
    </w:p>
    <w:p w14:paraId="4B11FF1A" w14:textId="77777777" w:rsidR="0048719C" w:rsidRPr="001308F1" w:rsidRDefault="0048719C" w:rsidP="001308F1">
      <w:pPr>
        <w:pStyle w:val="ListParagraph"/>
        <w:numPr>
          <w:ilvl w:val="0"/>
          <w:numId w:val="24"/>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zamjenik predsjednika Komore</w:t>
      </w:r>
    </w:p>
    <w:p w14:paraId="0C747026" w14:textId="77777777" w:rsidR="0048719C" w:rsidRPr="001308F1" w:rsidRDefault="0048719C" w:rsidP="001308F1">
      <w:pPr>
        <w:pStyle w:val="ListParagraph"/>
        <w:numPr>
          <w:ilvl w:val="0"/>
          <w:numId w:val="24"/>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sedam članova Komore koje bira Skupština na vrijeme od četiri godine, a koji mogu biti ponovno izabrani.</w:t>
      </w:r>
    </w:p>
    <w:p w14:paraId="69FF2444" w14:textId="77777777" w:rsidR="001308F1" w:rsidRDefault="001308F1" w:rsidP="001308F1">
      <w:pPr>
        <w:spacing w:after="0" w:line="240" w:lineRule="auto"/>
        <w:jc w:val="both"/>
        <w:rPr>
          <w:rFonts w:ascii="Times New Roman" w:eastAsia="Times New Roman" w:hAnsi="Times New Roman" w:cs="Times New Roman"/>
          <w:sz w:val="24"/>
          <w:szCs w:val="24"/>
          <w:lang w:eastAsia="hr-HR"/>
        </w:rPr>
      </w:pPr>
    </w:p>
    <w:p w14:paraId="7C1F22F6" w14:textId="77777777" w:rsidR="0048719C" w:rsidRPr="00554E19" w:rsidRDefault="0048719C"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Predsjednik Komore obavlja dužnost predsjednika Upravnog odbora, saziva sjednice i predsjeda sjednicama te potpisuje akte Upravnog odbora.</w:t>
      </w:r>
    </w:p>
    <w:p w14:paraId="518D2489" w14:textId="77777777" w:rsidR="001308F1" w:rsidRDefault="001308F1" w:rsidP="001308F1">
      <w:pPr>
        <w:spacing w:after="0" w:line="240" w:lineRule="auto"/>
        <w:jc w:val="both"/>
        <w:rPr>
          <w:rFonts w:ascii="Times New Roman" w:eastAsia="Times New Roman" w:hAnsi="Times New Roman" w:cs="Times New Roman"/>
          <w:sz w:val="24"/>
          <w:szCs w:val="24"/>
          <w:lang w:eastAsia="hr-HR"/>
        </w:rPr>
      </w:pPr>
    </w:p>
    <w:p w14:paraId="2EBF8EA3" w14:textId="77777777" w:rsidR="0048719C" w:rsidRPr="00554E19" w:rsidRDefault="0048719C"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(4) Upravni odbor donosi odluke iz svog djelokruga većinom glasova nazočnih članova, ako je na sjednici nazočna većina članova.</w:t>
      </w:r>
    </w:p>
    <w:p w14:paraId="581AB4BA" w14:textId="77777777" w:rsidR="00951943" w:rsidRDefault="00951943" w:rsidP="006248D5">
      <w:pPr>
        <w:spacing w:after="0" w:line="240" w:lineRule="auto"/>
        <w:jc w:val="center"/>
        <w:rPr>
          <w:rFonts w:ascii="Times New Roman" w:eastAsia="Times New Roman" w:hAnsi="Times New Roman" w:cs="Times New Roman"/>
          <w:b/>
          <w:bCs/>
          <w:sz w:val="24"/>
          <w:szCs w:val="24"/>
          <w:lang w:eastAsia="hr-HR"/>
        </w:rPr>
      </w:pPr>
    </w:p>
    <w:p w14:paraId="338C9E94" w14:textId="77777777" w:rsidR="00951943" w:rsidRDefault="00951943" w:rsidP="006248D5">
      <w:pPr>
        <w:spacing w:after="0" w:line="240" w:lineRule="auto"/>
        <w:jc w:val="center"/>
        <w:rPr>
          <w:rFonts w:ascii="Times New Roman" w:eastAsia="Times New Roman" w:hAnsi="Times New Roman" w:cs="Times New Roman"/>
          <w:b/>
          <w:bCs/>
          <w:sz w:val="24"/>
          <w:szCs w:val="24"/>
          <w:lang w:eastAsia="hr-HR"/>
        </w:rPr>
      </w:pPr>
    </w:p>
    <w:p w14:paraId="406DB12E" w14:textId="139418EB" w:rsidR="00641422" w:rsidRDefault="00641422"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2</w:t>
      </w:r>
      <w:r w:rsidR="00904CEE" w:rsidRPr="00554E19">
        <w:rPr>
          <w:rFonts w:ascii="Times New Roman" w:eastAsia="Times New Roman" w:hAnsi="Times New Roman" w:cs="Times New Roman"/>
          <w:b/>
          <w:bCs/>
          <w:sz w:val="24"/>
          <w:szCs w:val="24"/>
          <w:lang w:eastAsia="hr-HR"/>
        </w:rPr>
        <w:t>8</w:t>
      </w:r>
      <w:r w:rsidRPr="00554E19">
        <w:rPr>
          <w:rFonts w:ascii="Times New Roman" w:eastAsia="Times New Roman" w:hAnsi="Times New Roman" w:cs="Times New Roman"/>
          <w:b/>
          <w:bCs/>
          <w:sz w:val="24"/>
          <w:szCs w:val="24"/>
          <w:lang w:eastAsia="hr-HR"/>
        </w:rPr>
        <w:t>.</w:t>
      </w:r>
    </w:p>
    <w:p w14:paraId="4B32F811" w14:textId="77777777" w:rsidR="001308F1" w:rsidRPr="00554E19" w:rsidRDefault="001308F1" w:rsidP="006248D5">
      <w:pPr>
        <w:spacing w:after="0" w:line="240" w:lineRule="auto"/>
        <w:jc w:val="center"/>
        <w:rPr>
          <w:rFonts w:ascii="Times New Roman" w:eastAsia="Times New Roman" w:hAnsi="Times New Roman" w:cs="Times New Roman"/>
          <w:b/>
          <w:bCs/>
          <w:sz w:val="24"/>
          <w:szCs w:val="24"/>
          <w:lang w:eastAsia="hr-HR"/>
        </w:rPr>
      </w:pPr>
    </w:p>
    <w:p w14:paraId="7D639384" w14:textId="77777777" w:rsidR="00641422" w:rsidRPr="00554E19" w:rsidRDefault="00641422"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lastRenderedPageBreak/>
        <w:t xml:space="preserve">(1) Statut Komore temeljni je opći akt Komore, a donosi ga Skupština Komore, uz prethodnu suglasnost </w:t>
      </w:r>
      <w:r w:rsidR="00BE3815" w:rsidRPr="00554E19">
        <w:rPr>
          <w:rFonts w:ascii="Times New Roman" w:eastAsia="Times New Roman" w:hAnsi="Times New Roman" w:cs="Times New Roman"/>
          <w:sz w:val="24"/>
          <w:szCs w:val="24"/>
          <w:lang w:eastAsia="hr-HR"/>
        </w:rPr>
        <w:t>Ministarstva</w:t>
      </w:r>
      <w:r w:rsidR="00CB01CB" w:rsidRPr="00554E19">
        <w:rPr>
          <w:rFonts w:ascii="Times New Roman" w:eastAsia="Times New Roman" w:hAnsi="Times New Roman" w:cs="Times New Roman"/>
          <w:sz w:val="24"/>
          <w:szCs w:val="24"/>
          <w:lang w:eastAsia="hr-HR"/>
        </w:rPr>
        <w:t>.</w:t>
      </w:r>
    </w:p>
    <w:p w14:paraId="701F2C01" w14:textId="77777777" w:rsidR="001308F1" w:rsidRDefault="001308F1" w:rsidP="001308F1">
      <w:pPr>
        <w:spacing w:after="0" w:line="240" w:lineRule="auto"/>
        <w:jc w:val="both"/>
        <w:rPr>
          <w:rFonts w:ascii="Times New Roman" w:eastAsia="Times New Roman" w:hAnsi="Times New Roman" w:cs="Times New Roman"/>
          <w:sz w:val="24"/>
          <w:szCs w:val="24"/>
          <w:lang w:eastAsia="hr-HR"/>
        </w:rPr>
      </w:pPr>
    </w:p>
    <w:p w14:paraId="76E828B5" w14:textId="77777777" w:rsidR="00641422" w:rsidRPr="00554E19" w:rsidRDefault="00641422"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Statutom Komore uređuje se organizacija i ustrojstvo, zadaće, nadležnost, sastav, način izbora i odlučivanja tijela Komore, prava i obveze njezinih članova te sva druga pitanja važna za dostojanstvo struke, zaštitu članstva i edukacijsko-rehabilitacijsku djelatnost u Republici Hrvatskoj.</w:t>
      </w:r>
    </w:p>
    <w:p w14:paraId="436E9BD1" w14:textId="77777777" w:rsidR="001308F1" w:rsidRDefault="001308F1" w:rsidP="001308F1">
      <w:pPr>
        <w:spacing w:after="0" w:line="240" w:lineRule="auto"/>
        <w:jc w:val="both"/>
        <w:rPr>
          <w:rFonts w:ascii="Times New Roman" w:eastAsia="Times New Roman" w:hAnsi="Times New Roman" w:cs="Times New Roman"/>
          <w:sz w:val="24"/>
          <w:szCs w:val="24"/>
          <w:lang w:eastAsia="hr-HR"/>
        </w:rPr>
      </w:pPr>
    </w:p>
    <w:p w14:paraId="055C88B5" w14:textId="77777777" w:rsidR="00641422" w:rsidRPr="00554E19" w:rsidRDefault="00641422"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Statut Komore obvezno sadrži odredbe o: nazivu i sjedištu Komore, mjesnoj nadležnosti Komore, unutarnjem ustrojstvu, tijelima Komore, njihovu sastavu, ovlastima, načinu odlučivanja, uvjetima i načinu izbora i opoziva, trajanju mandata te odgovornosti članova, imovini i raspolaganju mogućim viškom prihoda i pokrivanju mogućeg manjka prihoda, načinu stjecanja imovine, ostvarivanju javnosti rada Komore, članstvu i članarini, pravima i obvezama članova, prestanku rada Komore te postupku s imovinom u slučaju prestanka rada Komore te odredbe kojima se pobliže propisuju i druga pitanja važna za rad Komore.</w:t>
      </w:r>
    </w:p>
    <w:p w14:paraId="49F52AD2" w14:textId="77777777" w:rsidR="001308F1" w:rsidRDefault="001308F1" w:rsidP="001308F1">
      <w:pPr>
        <w:spacing w:after="0" w:line="240" w:lineRule="auto"/>
        <w:jc w:val="both"/>
        <w:rPr>
          <w:rFonts w:ascii="Times New Roman" w:eastAsia="Times New Roman" w:hAnsi="Times New Roman" w:cs="Times New Roman"/>
          <w:sz w:val="24"/>
          <w:szCs w:val="24"/>
          <w:lang w:eastAsia="hr-HR"/>
        </w:rPr>
      </w:pPr>
    </w:p>
    <w:p w14:paraId="5D78946D" w14:textId="77777777" w:rsidR="00E21414" w:rsidRPr="00554E19" w:rsidRDefault="00641422"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(4) Etičkim kodeksom edukacijsko-rehabilitacijske djelatnosti utvrđuju se pravila ponašanja ovlaštenih edukacijskih rehabilitatora i etička načela na temelju kojih postupaju ovlašteni edukacijski rehabilitatori prilikom obavljanja edukacijsko-rehabilitacijske djelatnosti.</w:t>
      </w:r>
    </w:p>
    <w:p w14:paraId="75E30724" w14:textId="77777777" w:rsidR="001308F1" w:rsidRDefault="001308F1" w:rsidP="006248D5">
      <w:pPr>
        <w:spacing w:after="0" w:line="240" w:lineRule="auto"/>
        <w:jc w:val="center"/>
        <w:rPr>
          <w:rFonts w:ascii="Times New Roman" w:eastAsia="Times New Roman" w:hAnsi="Times New Roman" w:cs="Times New Roman"/>
          <w:b/>
          <w:bCs/>
          <w:sz w:val="24"/>
          <w:szCs w:val="24"/>
          <w:lang w:eastAsia="hr-HR"/>
        </w:rPr>
      </w:pPr>
    </w:p>
    <w:p w14:paraId="2195DF59" w14:textId="77777777" w:rsidR="00641422" w:rsidRDefault="00641422"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374803" w:rsidRPr="00554E19">
        <w:rPr>
          <w:rFonts w:ascii="Times New Roman" w:eastAsia="Times New Roman" w:hAnsi="Times New Roman" w:cs="Times New Roman"/>
          <w:b/>
          <w:bCs/>
          <w:sz w:val="24"/>
          <w:szCs w:val="24"/>
          <w:lang w:eastAsia="hr-HR"/>
        </w:rPr>
        <w:t>2</w:t>
      </w:r>
      <w:r w:rsidR="00904CEE" w:rsidRPr="00554E19">
        <w:rPr>
          <w:rFonts w:ascii="Times New Roman" w:eastAsia="Times New Roman" w:hAnsi="Times New Roman" w:cs="Times New Roman"/>
          <w:b/>
          <w:bCs/>
          <w:sz w:val="24"/>
          <w:szCs w:val="24"/>
          <w:lang w:eastAsia="hr-HR"/>
        </w:rPr>
        <w:t>9</w:t>
      </w:r>
      <w:r w:rsidRPr="00554E19">
        <w:rPr>
          <w:rFonts w:ascii="Times New Roman" w:eastAsia="Times New Roman" w:hAnsi="Times New Roman" w:cs="Times New Roman"/>
          <w:b/>
          <w:bCs/>
          <w:sz w:val="24"/>
          <w:szCs w:val="24"/>
          <w:lang w:eastAsia="hr-HR"/>
        </w:rPr>
        <w:t>.</w:t>
      </w:r>
    </w:p>
    <w:p w14:paraId="0DA62922" w14:textId="77777777" w:rsidR="001308F1" w:rsidRPr="00554E19" w:rsidRDefault="001308F1" w:rsidP="006248D5">
      <w:pPr>
        <w:spacing w:after="0" w:line="240" w:lineRule="auto"/>
        <w:jc w:val="center"/>
        <w:rPr>
          <w:rFonts w:ascii="Times New Roman" w:eastAsia="Times New Roman" w:hAnsi="Times New Roman" w:cs="Times New Roman"/>
          <w:b/>
          <w:bCs/>
          <w:sz w:val="24"/>
          <w:szCs w:val="24"/>
          <w:lang w:eastAsia="hr-HR"/>
        </w:rPr>
      </w:pPr>
    </w:p>
    <w:p w14:paraId="3A84C1FD" w14:textId="77777777" w:rsidR="00641422" w:rsidRPr="00554E19" w:rsidRDefault="00641422"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Upravni nadzor nad provedbom ovoga Zakona, propisa i općih akata Komore donesenih </w:t>
      </w:r>
      <w:r w:rsidR="00664DA1" w:rsidRPr="00554E19">
        <w:rPr>
          <w:rFonts w:ascii="Times New Roman" w:eastAsia="Times New Roman" w:hAnsi="Times New Roman" w:cs="Times New Roman"/>
          <w:sz w:val="24"/>
          <w:szCs w:val="24"/>
          <w:lang w:eastAsia="hr-HR"/>
        </w:rPr>
        <w:t>na temelju ovog</w:t>
      </w:r>
      <w:r w:rsidR="001308F1">
        <w:rPr>
          <w:rFonts w:ascii="Times New Roman" w:eastAsia="Times New Roman" w:hAnsi="Times New Roman" w:cs="Times New Roman"/>
          <w:sz w:val="24"/>
          <w:szCs w:val="24"/>
          <w:lang w:eastAsia="hr-HR"/>
        </w:rPr>
        <w:t>a</w:t>
      </w:r>
      <w:r w:rsidR="00664DA1" w:rsidRPr="00554E19">
        <w:rPr>
          <w:rFonts w:ascii="Times New Roman" w:eastAsia="Times New Roman" w:hAnsi="Times New Roman" w:cs="Times New Roman"/>
          <w:sz w:val="24"/>
          <w:szCs w:val="24"/>
          <w:lang w:eastAsia="hr-HR"/>
        </w:rPr>
        <w:t xml:space="preserve"> Zakona</w:t>
      </w:r>
      <w:r w:rsidRPr="00554E19">
        <w:rPr>
          <w:rFonts w:ascii="Times New Roman" w:eastAsia="Times New Roman" w:hAnsi="Times New Roman" w:cs="Times New Roman"/>
          <w:sz w:val="24"/>
          <w:szCs w:val="24"/>
          <w:lang w:eastAsia="hr-HR"/>
        </w:rPr>
        <w:t xml:space="preserve"> provodi Ministarstvo.</w:t>
      </w:r>
    </w:p>
    <w:p w14:paraId="1212C913" w14:textId="77777777" w:rsidR="001308F1" w:rsidRDefault="001308F1" w:rsidP="001308F1">
      <w:pPr>
        <w:spacing w:after="0" w:line="240" w:lineRule="auto"/>
        <w:jc w:val="both"/>
        <w:rPr>
          <w:rFonts w:ascii="Times New Roman" w:eastAsia="Times New Roman" w:hAnsi="Times New Roman" w:cs="Times New Roman"/>
          <w:sz w:val="24"/>
          <w:szCs w:val="24"/>
          <w:lang w:eastAsia="hr-HR"/>
        </w:rPr>
      </w:pPr>
    </w:p>
    <w:p w14:paraId="75B8A049" w14:textId="77777777" w:rsidR="00641422" w:rsidRPr="00554E19" w:rsidRDefault="00641422"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U provođenju nadzora iz stavka 1. ovoga članka Ministarstvo može od Komore tražiti izvješća i podatke.</w:t>
      </w:r>
    </w:p>
    <w:p w14:paraId="46EA0E2D" w14:textId="77777777" w:rsidR="001308F1" w:rsidRDefault="001308F1" w:rsidP="001308F1">
      <w:pPr>
        <w:spacing w:after="0" w:line="240" w:lineRule="auto"/>
        <w:jc w:val="both"/>
        <w:rPr>
          <w:rFonts w:ascii="Times New Roman" w:eastAsia="Times New Roman" w:hAnsi="Times New Roman" w:cs="Times New Roman"/>
          <w:sz w:val="24"/>
          <w:szCs w:val="24"/>
          <w:lang w:eastAsia="hr-HR"/>
        </w:rPr>
      </w:pPr>
    </w:p>
    <w:p w14:paraId="1C2E9F5A" w14:textId="77777777" w:rsidR="00641422" w:rsidRPr="00554E19" w:rsidRDefault="00641422"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Izvješća i podatke iz stavka 2. ovoga članka Komora je obvezna dostaviti Ministarstvu u roku od 30 dana ili u istom roku izvijestiti o razlozima zbog kojih ih ne može dostaviti.</w:t>
      </w:r>
    </w:p>
    <w:p w14:paraId="43A412B7" w14:textId="77777777" w:rsidR="001308F1" w:rsidRDefault="001308F1" w:rsidP="006248D5">
      <w:pPr>
        <w:spacing w:after="0" w:line="240" w:lineRule="auto"/>
        <w:jc w:val="center"/>
        <w:rPr>
          <w:rFonts w:ascii="Times New Roman" w:eastAsia="Times New Roman" w:hAnsi="Times New Roman" w:cs="Times New Roman"/>
          <w:b/>
          <w:bCs/>
          <w:sz w:val="24"/>
          <w:szCs w:val="24"/>
          <w:lang w:eastAsia="hr-HR"/>
        </w:rPr>
      </w:pPr>
    </w:p>
    <w:p w14:paraId="086EDA37" w14:textId="77777777" w:rsidR="00641422" w:rsidRDefault="00641422"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904CEE" w:rsidRPr="00554E19">
        <w:rPr>
          <w:rFonts w:ascii="Times New Roman" w:eastAsia="Times New Roman" w:hAnsi="Times New Roman" w:cs="Times New Roman"/>
          <w:b/>
          <w:bCs/>
          <w:sz w:val="24"/>
          <w:szCs w:val="24"/>
          <w:lang w:eastAsia="hr-HR"/>
        </w:rPr>
        <w:t>30</w:t>
      </w:r>
      <w:r w:rsidRPr="00554E19">
        <w:rPr>
          <w:rFonts w:ascii="Times New Roman" w:eastAsia="Times New Roman" w:hAnsi="Times New Roman" w:cs="Times New Roman"/>
          <w:b/>
          <w:bCs/>
          <w:sz w:val="24"/>
          <w:szCs w:val="24"/>
          <w:lang w:eastAsia="hr-HR"/>
        </w:rPr>
        <w:t>.</w:t>
      </w:r>
    </w:p>
    <w:p w14:paraId="1FB61A64" w14:textId="77777777" w:rsidR="001308F1" w:rsidRPr="00554E19" w:rsidRDefault="001308F1" w:rsidP="006248D5">
      <w:pPr>
        <w:spacing w:after="0" w:line="240" w:lineRule="auto"/>
        <w:jc w:val="center"/>
        <w:rPr>
          <w:rFonts w:ascii="Times New Roman" w:eastAsia="Times New Roman" w:hAnsi="Times New Roman" w:cs="Times New Roman"/>
          <w:b/>
          <w:bCs/>
          <w:sz w:val="24"/>
          <w:szCs w:val="24"/>
          <w:lang w:eastAsia="hr-HR"/>
        </w:rPr>
      </w:pPr>
    </w:p>
    <w:p w14:paraId="281F40D3" w14:textId="77777777" w:rsidR="00922B89" w:rsidRPr="00554E19" w:rsidRDefault="00922B89" w:rsidP="00023645">
      <w:pPr>
        <w:pStyle w:val="NormalWeb"/>
        <w:spacing w:before="0" w:beforeAutospacing="0" w:after="0" w:afterAutospacing="0"/>
        <w:jc w:val="both"/>
      </w:pPr>
      <w:r w:rsidRPr="00554E19">
        <w:t>(1) Godišnji program rada, financijski plan, godišnje izvješće o radu i financijsko izvješće, prije upućivanja Skupštini Komore, predsjednik Komore podnosi Ministarstvu na prethodno mišljenje.</w:t>
      </w:r>
    </w:p>
    <w:p w14:paraId="5206B7F7" w14:textId="77777777" w:rsidR="00023645" w:rsidRDefault="00023645" w:rsidP="00023645">
      <w:pPr>
        <w:spacing w:after="0" w:line="240" w:lineRule="auto"/>
        <w:jc w:val="both"/>
        <w:rPr>
          <w:rFonts w:ascii="Times New Roman" w:hAnsi="Times New Roman" w:cs="Times New Roman"/>
          <w:sz w:val="24"/>
          <w:szCs w:val="24"/>
        </w:rPr>
      </w:pPr>
    </w:p>
    <w:p w14:paraId="66CC6C59" w14:textId="77777777" w:rsidR="001F26DA" w:rsidRPr="00554E19" w:rsidRDefault="001F26DA" w:rsidP="00023645">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(2) Uskrati li Ministarstvo pozitivno mišljenje na koji od akata iz stavka 1. ovoga članka, Komora će otkloniti nedostatke na koje je uputilo Ministarstvo i predsjednik Komore će navedene akte podnijeti Ministarstvu na ponovno prethodno mišljenje u roku od 30 dana </w:t>
      </w:r>
      <w:bookmarkStart w:id="24" w:name="_Hlk77596844"/>
      <w:r w:rsidRPr="00554E19">
        <w:rPr>
          <w:rFonts w:ascii="Times New Roman" w:hAnsi="Times New Roman" w:cs="Times New Roman"/>
          <w:sz w:val="24"/>
          <w:szCs w:val="24"/>
        </w:rPr>
        <w:t>od primitka obavijesti Ministarstva o uskrati pozitivnog mišljenja.</w:t>
      </w:r>
    </w:p>
    <w:bookmarkEnd w:id="24"/>
    <w:p w14:paraId="4B658892" w14:textId="77777777" w:rsidR="00023645" w:rsidRDefault="00023645" w:rsidP="00023645">
      <w:pPr>
        <w:pStyle w:val="NormalWeb"/>
        <w:spacing w:before="0" w:beforeAutospacing="0" w:after="0" w:afterAutospacing="0"/>
        <w:jc w:val="both"/>
      </w:pPr>
    </w:p>
    <w:p w14:paraId="113514A5" w14:textId="77777777" w:rsidR="006552F5" w:rsidRPr="00554E19" w:rsidRDefault="006552F5" w:rsidP="00023645">
      <w:pPr>
        <w:pStyle w:val="NormalWeb"/>
        <w:spacing w:before="0" w:beforeAutospacing="0" w:after="0" w:afterAutospacing="0"/>
        <w:jc w:val="both"/>
      </w:pPr>
      <w:r w:rsidRPr="00554E19">
        <w:t>(3) Akti iz stavka 1. ovoga članka mogu se uputiti Skupštini Komore samo po prethodno pribavljenom pozitivnom mišljenju Ministarstva.</w:t>
      </w:r>
    </w:p>
    <w:p w14:paraId="3C65BBFC" w14:textId="77777777" w:rsidR="00023645" w:rsidRDefault="00023645" w:rsidP="00023645">
      <w:pPr>
        <w:pStyle w:val="NormalWeb"/>
        <w:spacing w:before="0" w:beforeAutospacing="0" w:after="0" w:afterAutospacing="0"/>
        <w:jc w:val="both"/>
      </w:pPr>
    </w:p>
    <w:p w14:paraId="25E9754F" w14:textId="77777777" w:rsidR="00922B89" w:rsidRPr="00554E19" w:rsidRDefault="00922B89" w:rsidP="00023645">
      <w:pPr>
        <w:pStyle w:val="NormalWeb"/>
        <w:spacing w:before="0" w:beforeAutospacing="0" w:after="0" w:afterAutospacing="0"/>
        <w:jc w:val="both"/>
      </w:pPr>
      <w:r w:rsidRPr="00554E19">
        <w:t>(</w:t>
      </w:r>
      <w:r w:rsidR="00904CEE" w:rsidRPr="00554E19">
        <w:t>4</w:t>
      </w:r>
      <w:r w:rsidRPr="00554E19">
        <w:t>) Godišnji program rada i financijski plan iz stavka 1. ovoga članka podnose se do 30. studenoga tekuće godine za iduću godinu.</w:t>
      </w:r>
    </w:p>
    <w:p w14:paraId="08462B79" w14:textId="77777777" w:rsidR="00023645" w:rsidRDefault="00023645" w:rsidP="00023645">
      <w:pPr>
        <w:pStyle w:val="NormalWeb"/>
        <w:spacing w:before="0" w:beforeAutospacing="0" w:after="0" w:afterAutospacing="0"/>
        <w:jc w:val="both"/>
      </w:pPr>
    </w:p>
    <w:p w14:paraId="06FE7749" w14:textId="77777777" w:rsidR="00023645" w:rsidRDefault="00023645" w:rsidP="00023645">
      <w:pPr>
        <w:pStyle w:val="NormalWeb"/>
        <w:spacing w:before="0" w:beforeAutospacing="0" w:after="0" w:afterAutospacing="0"/>
        <w:jc w:val="both"/>
      </w:pPr>
    </w:p>
    <w:p w14:paraId="6B32D314" w14:textId="77777777" w:rsidR="00922B89" w:rsidRPr="00554E19" w:rsidRDefault="00922B89" w:rsidP="00023645">
      <w:pPr>
        <w:pStyle w:val="NormalWeb"/>
        <w:spacing w:before="0" w:beforeAutospacing="0" w:after="0" w:afterAutospacing="0"/>
        <w:jc w:val="both"/>
      </w:pPr>
      <w:r w:rsidRPr="00554E19">
        <w:lastRenderedPageBreak/>
        <w:t>(</w:t>
      </w:r>
      <w:r w:rsidR="00904CEE" w:rsidRPr="00554E19">
        <w:t>5</w:t>
      </w:r>
      <w:r w:rsidRPr="00554E19">
        <w:t>) Godišnje izvješće o radu i financijsko izvješće iz stavka 1. ovoga članka podnose se do 31. ožujka tekuće godine za prethodnu kalendarsku godinu.</w:t>
      </w:r>
    </w:p>
    <w:p w14:paraId="17D8A2E0" w14:textId="77777777" w:rsidR="00023645" w:rsidRDefault="00023645" w:rsidP="00023645">
      <w:pPr>
        <w:pStyle w:val="NormalWeb"/>
        <w:spacing w:before="0" w:beforeAutospacing="0" w:after="0" w:afterAutospacing="0"/>
        <w:jc w:val="both"/>
      </w:pPr>
    </w:p>
    <w:p w14:paraId="6CED218C" w14:textId="77777777" w:rsidR="00922B89" w:rsidRPr="00554E19" w:rsidRDefault="00922B89" w:rsidP="00023645">
      <w:pPr>
        <w:pStyle w:val="NormalWeb"/>
        <w:spacing w:before="0" w:beforeAutospacing="0" w:after="0" w:afterAutospacing="0"/>
        <w:jc w:val="both"/>
      </w:pPr>
      <w:r w:rsidRPr="00554E19">
        <w:t>(</w:t>
      </w:r>
      <w:r w:rsidR="00904CEE" w:rsidRPr="00554E19">
        <w:t>6</w:t>
      </w:r>
      <w:r w:rsidRPr="00554E19">
        <w:t>) Sadržaj godišnjeg izvješća o radu pravilnikom propisuje ministar.</w:t>
      </w:r>
    </w:p>
    <w:p w14:paraId="602CDE36" w14:textId="77777777" w:rsidR="00023645" w:rsidRDefault="00023645" w:rsidP="006248D5">
      <w:pPr>
        <w:spacing w:after="0" w:line="240" w:lineRule="auto"/>
        <w:jc w:val="center"/>
        <w:rPr>
          <w:rFonts w:ascii="Times New Roman" w:eastAsia="Times New Roman" w:hAnsi="Times New Roman" w:cs="Times New Roman"/>
          <w:b/>
          <w:bCs/>
          <w:sz w:val="24"/>
          <w:szCs w:val="24"/>
          <w:lang w:eastAsia="hr-HR"/>
        </w:rPr>
      </w:pPr>
    </w:p>
    <w:p w14:paraId="34559C41" w14:textId="77777777" w:rsidR="00641422" w:rsidRDefault="00641422"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3</w:t>
      </w:r>
      <w:r w:rsidR="00904CEE" w:rsidRPr="00554E19">
        <w:rPr>
          <w:rFonts w:ascii="Times New Roman" w:eastAsia="Times New Roman" w:hAnsi="Times New Roman" w:cs="Times New Roman"/>
          <w:b/>
          <w:bCs/>
          <w:sz w:val="24"/>
          <w:szCs w:val="24"/>
          <w:lang w:eastAsia="hr-HR"/>
        </w:rPr>
        <w:t>1</w:t>
      </w:r>
      <w:r w:rsidRPr="00554E19">
        <w:rPr>
          <w:rFonts w:ascii="Times New Roman" w:eastAsia="Times New Roman" w:hAnsi="Times New Roman" w:cs="Times New Roman"/>
          <w:b/>
          <w:bCs/>
          <w:sz w:val="24"/>
          <w:szCs w:val="24"/>
          <w:lang w:eastAsia="hr-HR"/>
        </w:rPr>
        <w:t>.</w:t>
      </w:r>
    </w:p>
    <w:p w14:paraId="53582CE6" w14:textId="77777777" w:rsidR="00023645" w:rsidRPr="00554E19" w:rsidRDefault="00023645" w:rsidP="006248D5">
      <w:pPr>
        <w:spacing w:after="0" w:line="240" w:lineRule="auto"/>
        <w:jc w:val="center"/>
        <w:rPr>
          <w:rFonts w:ascii="Times New Roman" w:eastAsia="Times New Roman" w:hAnsi="Times New Roman" w:cs="Times New Roman"/>
          <w:b/>
          <w:bCs/>
          <w:sz w:val="24"/>
          <w:szCs w:val="24"/>
          <w:lang w:eastAsia="hr-HR"/>
        </w:rPr>
      </w:pPr>
    </w:p>
    <w:p w14:paraId="78BF51BD" w14:textId="77777777" w:rsidR="00641422" w:rsidRPr="00554E19" w:rsidRDefault="00641422" w:rsidP="0002364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Sredstva za izvršavanje poslova koje Komora obavlja na temelju ovoga Zakona osiguravaju se iz:</w:t>
      </w:r>
    </w:p>
    <w:p w14:paraId="5EAFA5DC" w14:textId="77777777" w:rsidR="00641422" w:rsidRPr="00023645" w:rsidRDefault="00641422" w:rsidP="00023645">
      <w:pPr>
        <w:pStyle w:val="ListParagraph"/>
        <w:numPr>
          <w:ilvl w:val="1"/>
          <w:numId w:val="27"/>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članarine</w:t>
      </w:r>
    </w:p>
    <w:p w14:paraId="137ADFD6" w14:textId="77777777" w:rsidR="00641422" w:rsidRPr="00023645" w:rsidRDefault="00641422" w:rsidP="00023645">
      <w:pPr>
        <w:pStyle w:val="ListParagraph"/>
        <w:numPr>
          <w:ilvl w:val="1"/>
          <w:numId w:val="27"/>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drugih prihoda ostvarenih djelatnošću Komore.</w:t>
      </w:r>
    </w:p>
    <w:p w14:paraId="6BE9D255" w14:textId="77777777" w:rsidR="00023645" w:rsidRDefault="00023645" w:rsidP="00023645">
      <w:pPr>
        <w:spacing w:after="0" w:line="240" w:lineRule="auto"/>
        <w:jc w:val="both"/>
        <w:rPr>
          <w:rFonts w:ascii="Times New Roman" w:eastAsia="Times New Roman" w:hAnsi="Times New Roman" w:cs="Times New Roman"/>
          <w:sz w:val="24"/>
          <w:szCs w:val="24"/>
          <w:lang w:eastAsia="hr-HR"/>
        </w:rPr>
      </w:pPr>
    </w:p>
    <w:p w14:paraId="0436EC90" w14:textId="77777777" w:rsidR="00641422" w:rsidRPr="00554E19" w:rsidRDefault="00641422" w:rsidP="0002364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Komora vodi financijsko poslovanje sukladno propisima kojima se uređuju financijsko poslovanje i računovodstvo neprofitnih organizacija.</w:t>
      </w:r>
    </w:p>
    <w:p w14:paraId="4A1DF028" w14:textId="77777777" w:rsidR="00C420B6" w:rsidRDefault="00C420B6" w:rsidP="006248D5">
      <w:pPr>
        <w:spacing w:after="0" w:line="240" w:lineRule="auto"/>
        <w:rPr>
          <w:rFonts w:ascii="Times New Roman" w:eastAsia="Times New Roman" w:hAnsi="Times New Roman" w:cs="Times New Roman"/>
          <w:sz w:val="24"/>
          <w:szCs w:val="24"/>
          <w:lang w:eastAsia="hr-HR"/>
        </w:rPr>
      </w:pPr>
    </w:p>
    <w:p w14:paraId="79930FEF" w14:textId="77777777" w:rsidR="00023645" w:rsidRPr="00554E19" w:rsidRDefault="00023645" w:rsidP="006248D5">
      <w:pPr>
        <w:spacing w:after="0" w:line="240" w:lineRule="auto"/>
        <w:rPr>
          <w:rFonts w:ascii="Times New Roman" w:eastAsia="Times New Roman" w:hAnsi="Times New Roman" w:cs="Times New Roman"/>
          <w:sz w:val="24"/>
          <w:szCs w:val="24"/>
          <w:lang w:eastAsia="hr-HR"/>
        </w:rPr>
      </w:pPr>
    </w:p>
    <w:p w14:paraId="19D74920" w14:textId="77777777" w:rsidR="00023645" w:rsidRDefault="001A3B71"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POGLAVLJE V.</w:t>
      </w:r>
      <w:r w:rsidR="00626E73" w:rsidRPr="00554E19">
        <w:rPr>
          <w:rFonts w:ascii="Times New Roman" w:eastAsia="Times New Roman" w:hAnsi="Times New Roman" w:cs="Times New Roman"/>
          <w:b/>
          <w:bCs/>
          <w:sz w:val="24"/>
          <w:szCs w:val="24"/>
          <w:lang w:eastAsia="hr-HR"/>
        </w:rPr>
        <w:t xml:space="preserve"> </w:t>
      </w:r>
    </w:p>
    <w:p w14:paraId="731D097E" w14:textId="77777777" w:rsidR="00023645" w:rsidRDefault="00023645" w:rsidP="006248D5">
      <w:pPr>
        <w:spacing w:after="0" w:line="240" w:lineRule="auto"/>
        <w:jc w:val="center"/>
        <w:outlineLvl w:val="3"/>
        <w:rPr>
          <w:rFonts w:ascii="Times New Roman" w:eastAsia="Times New Roman" w:hAnsi="Times New Roman" w:cs="Times New Roman"/>
          <w:b/>
          <w:bCs/>
          <w:sz w:val="24"/>
          <w:szCs w:val="24"/>
          <w:lang w:eastAsia="hr-HR"/>
        </w:rPr>
      </w:pPr>
    </w:p>
    <w:p w14:paraId="3C0221CE" w14:textId="77777777" w:rsidR="001A3B71" w:rsidRPr="00554E19" w:rsidRDefault="001A3B71"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DISCIPLINSKA ODGOVORNOST</w:t>
      </w:r>
    </w:p>
    <w:p w14:paraId="38D7BF91" w14:textId="77777777" w:rsidR="00C54657" w:rsidRPr="00554E19" w:rsidRDefault="00C54657" w:rsidP="006248D5">
      <w:pPr>
        <w:spacing w:after="0" w:line="240" w:lineRule="auto"/>
        <w:jc w:val="center"/>
        <w:outlineLvl w:val="3"/>
        <w:rPr>
          <w:rFonts w:ascii="Times New Roman" w:eastAsia="Times New Roman" w:hAnsi="Times New Roman" w:cs="Times New Roman"/>
          <w:b/>
          <w:bCs/>
          <w:sz w:val="24"/>
          <w:szCs w:val="24"/>
          <w:lang w:eastAsia="hr-HR"/>
        </w:rPr>
      </w:pPr>
    </w:p>
    <w:p w14:paraId="47DCEE73" w14:textId="77777777" w:rsidR="001A3B71" w:rsidRDefault="001A3B71"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3</w:t>
      </w:r>
      <w:r w:rsidR="00904CEE" w:rsidRPr="00554E19">
        <w:rPr>
          <w:rFonts w:ascii="Times New Roman" w:eastAsia="Times New Roman" w:hAnsi="Times New Roman" w:cs="Times New Roman"/>
          <w:b/>
          <w:bCs/>
          <w:sz w:val="24"/>
          <w:szCs w:val="24"/>
          <w:lang w:eastAsia="hr-HR"/>
        </w:rPr>
        <w:t>2</w:t>
      </w:r>
      <w:r w:rsidRPr="00554E19">
        <w:rPr>
          <w:rFonts w:ascii="Times New Roman" w:eastAsia="Times New Roman" w:hAnsi="Times New Roman" w:cs="Times New Roman"/>
          <w:b/>
          <w:bCs/>
          <w:sz w:val="24"/>
          <w:szCs w:val="24"/>
          <w:lang w:eastAsia="hr-HR"/>
        </w:rPr>
        <w:t>.</w:t>
      </w:r>
    </w:p>
    <w:p w14:paraId="01B48447" w14:textId="77777777" w:rsidR="00023645" w:rsidRPr="00554E19" w:rsidRDefault="00023645" w:rsidP="006248D5">
      <w:pPr>
        <w:spacing w:after="0" w:line="240" w:lineRule="auto"/>
        <w:jc w:val="center"/>
        <w:rPr>
          <w:rFonts w:ascii="Times New Roman" w:eastAsia="Times New Roman" w:hAnsi="Times New Roman" w:cs="Times New Roman"/>
          <w:b/>
          <w:bCs/>
          <w:sz w:val="24"/>
          <w:szCs w:val="24"/>
          <w:lang w:eastAsia="hr-HR"/>
        </w:rPr>
      </w:pPr>
    </w:p>
    <w:p w14:paraId="05434AC0" w14:textId="77777777" w:rsidR="001A3B71" w:rsidRPr="00554E19" w:rsidRDefault="001A3B71" w:rsidP="0002364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Član Komore odgovara za teške i lakše povrede dužnosti edukacijskog rehabilitatora pred disciplinskim tijelima Komore, određenima statutom.</w:t>
      </w:r>
    </w:p>
    <w:p w14:paraId="019748A6" w14:textId="77777777" w:rsidR="00023645" w:rsidRDefault="00023645" w:rsidP="00023645">
      <w:pPr>
        <w:spacing w:after="0" w:line="240" w:lineRule="auto"/>
        <w:jc w:val="both"/>
        <w:rPr>
          <w:rFonts w:ascii="Times New Roman" w:eastAsia="Times New Roman" w:hAnsi="Times New Roman" w:cs="Times New Roman"/>
          <w:sz w:val="24"/>
          <w:szCs w:val="24"/>
          <w:lang w:eastAsia="hr-HR"/>
        </w:rPr>
      </w:pPr>
    </w:p>
    <w:p w14:paraId="23CAC8D0" w14:textId="77777777" w:rsidR="001A3B71" w:rsidRPr="00554E19" w:rsidRDefault="001A3B71" w:rsidP="0002364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Teške povrede dužnosti edukacijskog rehabilitatora jesu:</w:t>
      </w:r>
    </w:p>
    <w:p w14:paraId="358686D8" w14:textId="77777777" w:rsidR="001A3B71" w:rsidRPr="00023645" w:rsidRDefault="001A3B71" w:rsidP="00023645">
      <w:pPr>
        <w:pStyle w:val="ListParagraph"/>
        <w:numPr>
          <w:ilvl w:val="1"/>
          <w:numId w:val="29"/>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povreda obveze čuvanja profesionalne tajne</w:t>
      </w:r>
    </w:p>
    <w:p w14:paraId="04EFDC29" w14:textId="77777777" w:rsidR="001A3B71" w:rsidRPr="00023645" w:rsidRDefault="001A3B71" w:rsidP="00023645">
      <w:pPr>
        <w:pStyle w:val="ListParagraph"/>
        <w:numPr>
          <w:ilvl w:val="1"/>
          <w:numId w:val="29"/>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teška povreda etičkog kodeksa edukacijsko-rehabilitacijske djelatnosti kojom se osobito narušava ugled edukacijsko-rehabilitacijske djelatnosti, a koja ima teže značenje s obzirom na važnost i prirodu povrijeđene društvene vrijednosti, visinu materijalne štete ili druge posljedice te s obzirom na okolnosti pod kojima je radnja izvršena ili propuštena</w:t>
      </w:r>
    </w:p>
    <w:p w14:paraId="00DDB7DD" w14:textId="77777777" w:rsidR="001A3B71" w:rsidRPr="00023645" w:rsidRDefault="001A3B71" w:rsidP="00023645">
      <w:pPr>
        <w:pStyle w:val="ListParagraph"/>
        <w:numPr>
          <w:ilvl w:val="1"/>
          <w:numId w:val="29"/>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nestručno obavljanje edukacijsko-rehabilitacijske djelatnosti</w:t>
      </w:r>
    </w:p>
    <w:p w14:paraId="54E337C8" w14:textId="77777777" w:rsidR="001A3B71" w:rsidRPr="00023645" w:rsidRDefault="001A3B71" w:rsidP="00023645">
      <w:pPr>
        <w:pStyle w:val="ListParagraph"/>
        <w:numPr>
          <w:ilvl w:val="1"/>
          <w:numId w:val="29"/>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povreda obveze osiguranja od odgovornosti</w:t>
      </w:r>
    </w:p>
    <w:p w14:paraId="2BDFCABA" w14:textId="77777777" w:rsidR="001A3B71" w:rsidRPr="00023645" w:rsidRDefault="001A3B71" w:rsidP="00023645">
      <w:pPr>
        <w:pStyle w:val="ListParagraph"/>
        <w:numPr>
          <w:ilvl w:val="1"/>
          <w:numId w:val="29"/>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počinjenje kaznenog djela za koje je izrečena pravomoćna kazna zatvora</w:t>
      </w:r>
    </w:p>
    <w:p w14:paraId="4371030F" w14:textId="77777777" w:rsidR="001A3B71" w:rsidRPr="00023645" w:rsidRDefault="001A3B71" w:rsidP="00023645">
      <w:pPr>
        <w:pStyle w:val="ListParagraph"/>
        <w:numPr>
          <w:ilvl w:val="1"/>
          <w:numId w:val="29"/>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 xml:space="preserve">tri puta izrečena mjera za lakše povrede dužnosti </w:t>
      </w:r>
      <w:r w:rsidR="00CC7976" w:rsidRPr="00023645">
        <w:rPr>
          <w:rFonts w:ascii="Times New Roman" w:eastAsia="Times New Roman" w:hAnsi="Times New Roman" w:cs="Times New Roman"/>
          <w:sz w:val="24"/>
          <w:szCs w:val="24"/>
          <w:lang w:eastAsia="hr-HR"/>
        </w:rPr>
        <w:t>edukacijskog rehabilitatora</w:t>
      </w:r>
      <w:r w:rsidRPr="00023645">
        <w:rPr>
          <w:rFonts w:ascii="Times New Roman" w:eastAsia="Times New Roman" w:hAnsi="Times New Roman" w:cs="Times New Roman"/>
          <w:sz w:val="24"/>
          <w:szCs w:val="24"/>
          <w:lang w:eastAsia="hr-HR"/>
        </w:rPr>
        <w:t>.</w:t>
      </w:r>
    </w:p>
    <w:p w14:paraId="618F26D8" w14:textId="77777777" w:rsidR="00023645" w:rsidRDefault="00023645" w:rsidP="00023645">
      <w:pPr>
        <w:spacing w:after="0" w:line="240" w:lineRule="auto"/>
        <w:jc w:val="both"/>
        <w:rPr>
          <w:rFonts w:ascii="Times New Roman" w:eastAsia="Times New Roman" w:hAnsi="Times New Roman" w:cs="Times New Roman"/>
          <w:sz w:val="24"/>
          <w:szCs w:val="24"/>
          <w:lang w:eastAsia="hr-HR"/>
        </w:rPr>
      </w:pPr>
    </w:p>
    <w:p w14:paraId="4BD228D9" w14:textId="77777777" w:rsidR="001A3B71" w:rsidRPr="00554E19" w:rsidRDefault="001A3B71" w:rsidP="0002364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Lakše povrede dužnosti edukacijskog rehabilitatora jesu:</w:t>
      </w:r>
    </w:p>
    <w:p w14:paraId="5875FAC0" w14:textId="77777777" w:rsidR="001A3B71" w:rsidRPr="00023645" w:rsidRDefault="001A3B71" w:rsidP="00023645">
      <w:pPr>
        <w:pStyle w:val="ListParagraph"/>
        <w:numPr>
          <w:ilvl w:val="1"/>
          <w:numId w:val="31"/>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narušavanje ugleda edukacijskog rehabilitatora i etičkog kodeksa edukacijsko-rehabilitacijske djelatnosti koje je lakšeg značenja</w:t>
      </w:r>
    </w:p>
    <w:p w14:paraId="4121837F" w14:textId="77777777" w:rsidR="001A3B71" w:rsidRPr="00023645" w:rsidRDefault="001A3B71" w:rsidP="00023645">
      <w:pPr>
        <w:pStyle w:val="ListParagraph"/>
        <w:numPr>
          <w:ilvl w:val="1"/>
          <w:numId w:val="31"/>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povreda dužnosti edukacijskog rehabilitatora ponašanjem prema korisniku edukacijsko-rehabilitacijsk</w:t>
      </w:r>
      <w:r w:rsidR="00CC7976" w:rsidRPr="00023645">
        <w:rPr>
          <w:rFonts w:ascii="Times New Roman" w:eastAsia="Times New Roman" w:hAnsi="Times New Roman" w:cs="Times New Roman"/>
          <w:sz w:val="24"/>
          <w:szCs w:val="24"/>
          <w:lang w:eastAsia="hr-HR"/>
        </w:rPr>
        <w:t>ih</w:t>
      </w:r>
      <w:r w:rsidRPr="00023645">
        <w:rPr>
          <w:rFonts w:ascii="Times New Roman" w:eastAsia="Times New Roman" w:hAnsi="Times New Roman" w:cs="Times New Roman"/>
          <w:sz w:val="24"/>
          <w:szCs w:val="24"/>
          <w:lang w:eastAsia="hr-HR"/>
        </w:rPr>
        <w:t xml:space="preserve"> usluga, drugom </w:t>
      </w:r>
      <w:r w:rsidR="00CC7976" w:rsidRPr="00023645">
        <w:rPr>
          <w:rFonts w:ascii="Times New Roman" w:eastAsia="Times New Roman" w:hAnsi="Times New Roman" w:cs="Times New Roman"/>
          <w:sz w:val="24"/>
          <w:szCs w:val="24"/>
          <w:lang w:eastAsia="hr-HR"/>
        </w:rPr>
        <w:t>edukacijskom rehabilitatoru</w:t>
      </w:r>
      <w:r w:rsidRPr="00023645">
        <w:rPr>
          <w:rFonts w:ascii="Times New Roman" w:eastAsia="Times New Roman" w:hAnsi="Times New Roman" w:cs="Times New Roman"/>
          <w:sz w:val="24"/>
          <w:szCs w:val="24"/>
          <w:lang w:eastAsia="hr-HR"/>
        </w:rPr>
        <w:t>, trećim osobama ili društvenoj zajednici</w:t>
      </w:r>
    </w:p>
    <w:p w14:paraId="3DBE809E" w14:textId="77777777" w:rsidR="001A3B71" w:rsidRPr="00023645" w:rsidRDefault="001A3B71" w:rsidP="00023645">
      <w:pPr>
        <w:pStyle w:val="ListParagraph"/>
        <w:numPr>
          <w:ilvl w:val="1"/>
          <w:numId w:val="31"/>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onemogućavanje ili ometanje provođenja stručnog nadzora</w:t>
      </w:r>
    </w:p>
    <w:p w14:paraId="5059134D" w14:textId="77777777" w:rsidR="001A3B71" w:rsidRPr="00023645" w:rsidRDefault="001A3B71" w:rsidP="00023645">
      <w:pPr>
        <w:pStyle w:val="ListParagraph"/>
        <w:numPr>
          <w:ilvl w:val="1"/>
          <w:numId w:val="31"/>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neispunjavanje obveza iz članstva prema Komori</w:t>
      </w:r>
    </w:p>
    <w:p w14:paraId="04464C04" w14:textId="77777777" w:rsidR="001A3B71" w:rsidRPr="00023645" w:rsidRDefault="001A3B71" w:rsidP="00023645">
      <w:pPr>
        <w:pStyle w:val="ListParagraph"/>
        <w:numPr>
          <w:ilvl w:val="1"/>
          <w:numId w:val="31"/>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 xml:space="preserve">neredovito i nepravilno vođenje edukacijsko-rehabilitacijske </w:t>
      </w:r>
      <w:r w:rsidR="00CC7976" w:rsidRPr="00023645">
        <w:rPr>
          <w:rFonts w:ascii="Times New Roman" w:eastAsia="Times New Roman" w:hAnsi="Times New Roman" w:cs="Times New Roman"/>
          <w:sz w:val="24"/>
          <w:szCs w:val="24"/>
          <w:lang w:eastAsia="hr-HR"/>
        </w:rPr>
        <w:t>d</w:t>
      </w:r>
      <w:r w:rsidRPr="00023645">
        <w:rPr>
          <w:rFonts w:ascii="Times New Roman" w:eastAsia="Times New Roman" w:hAnsi="Times New Roman" w:cs="Times New Roman"/>
          <w:sz w:val="24"/>
          <w:szCs w:val="24"/>
          <w:lang w:eastAsia="hr-HR"/>
        </w:rPr>
        <w:t>okumentacije.</w:t>
      </w:r>
    </w:p>
    <w:p w14:paraId="5BD77870" w14:textId="77777777" w:rsidR="00023645" w:rsidRDefault="00023645" w:rsidP="006248D5">
      <w:pPr>
        <w:spacing w:after="0" w:line="240" w:lineRule="auto"/>
        <w:jc w:val="center"/>
        <w:rPr>
          <w:rFonts w:ascii="Times New Roman" w:eastAsia="Times New Roman" w:hAnsi="Times New Roman" w:cs="Times New Roman"/>
          <w:b/>
          <w:bCs/>
          <w:sz w:val="24"/>
          <w:szCs w:val="24"/>
          <w:lang w:eastAsia="hr-HR"/>
        </w:rPr>
      </w:pPr>
    </w:p>
    <w:p w14:paraId="743434E7" w14:textId="77777777" w:rsidR="00023645" w:rsidRDefault="00023645" w:rsidP="006248D5">
      <w:pPr>
        <w:spacing w:after="0" w:line="240" w:lineRule="auto"/>
        <w:jc w:val="center"/>
        <w:rPr>
          <w:rFonts w:ascii="Times New Roman" w:eastAsia="Times New Roman" w:hAnsi="Times New Roman" w:cs="Times New Roman"/>
          <w:b/>
          <w:bCs/>
          <w:sz w:val="24"/>
          <w:szCs w:val="24"/>
          <w:lang w:eastAsia="hr-HR"/>
        </w:rPr>
      </w:pPr>
    </w:p>
    <w:p w14:paraId="11DE886B" w14:textId="77777777" w:rsidR="001A3B71" w:rsidRDefault="001A3B71"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3</w:t>
      </w:r>
      <w:r w:rsidR="00904CEE" w:rsidRPr="00554E19">
        <w:rPr>
          <w:rFonts w:ascii="Times New Roman" w:eastAsia="Times New Roman" w:hAnsi="Times New Roman" w:cs="Times New Roman"/>
          <w:b/>
          <w:bCs/>
          <w:sz w:val="24"/>
          <w:szCs w:val="24"/>
          <w:lang w:eastAsia="hr-HR"/>
        </w:rPr>
        <w:t>3</w:t>
      </w:r>
      <w:r w:rsidRPr="00554E19">
        <w:rPr>
          <w:rFonts w:ascii="Times New Roman" w:eastAsia="Times New Roman" w:hAnsi="Times New Roman" w:cs="Times New Roman"/>
          <w:b/>
          <w:bCs/>
          <w:sz w:val="24"/>
          <w:szCs w:val="24"/>
          <w:lang w:eastAsia="hr-HR"/>
        </w:rPr>
        <w:t>.</w:t>
      </w:r>
    </w:p>
    <w:p w14:paraId="21242626" w14:textId="77777777" w:rsidR="00023645" w:rsidRPr="00554E19" w:rsidRDefault="00023645" w:rsidP="006248D5">
      <w:pPr>
        <w:spacing w:after="0" w:line="240" w:lineRule="auto"/>
        <w:jc w:val="center"/>
        <w:rPr>
          <w:rFonts w:ascii="Times New Roman" w:eastAsia="Times New Roman" w:hAnsi="Times New Roman" w:cs="Times New Roman"/>
          <w:b/>
          <w:bCs/>
          <w:sz w:val="24"/>
          <w:szCs w:val="24"/>
          <w:lang w:eastAsia="hr-HR"/>
        </w:rPr>
      </w:pPr>
    </w:p>
    <w:p w14:paraId="02D838E7" w14:textId="77777777" w:rsidR="001A3B71" w:rsidRPr="00554E19" w:rsidRDefault="001A3B71" w:rsidP="006248D5">
      <w:pPr>
        <w:spacing w:after="0" w:line="240" w:lineRule="auto"/>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lastRenderedPageBreak/>
        <w:t xml:space="preserve">(1) Članu Komore za teške povrede dužnosti </w:t>
      </w:r>
      <w:r w:rsidR="00CC7976" w:rsidRPr="00554E19">
        <w:rPr>
          <w:rFonts w:ascii="Times New Roman" w:eastAsia="Times New Roman" w:hAnsi="Times New Roman" w:cs="Times New Roman"/>
          <w:sz w:val="24"/>
          <w:szCs w:val="24"/>
          <w:lang w:eastAsia="hr-HR"/>
        </w:rPr>
        <w:t xml:space="preserve">edukacijskog rehabilitatora </w:t>
      </w:r>
      <w:r w:rsidRPr="00554E19">
        <w:rPr>
          <w:rFonts w:ascii="Times New Roman" w:eastAsia="Times New Roman" w:hAnsi="Times New Roman" w:cs="Times New Roman"/>
          <w:sz w:val="24"/>
          <w:szCs w:val="24"/>
          <w:lang w:eastAsia="hr-HR"/>
        </w:rPr>
        <w:t>mogu se izreći ove mjere:</w:t>
      </w:r>
    </w:p>
    <w:p w14:paraId="3C0BB921" w14:textId="77777777" w:rsidR="001A3B71" w:rsidRPr="00023645" w:rsidRDefault="001A3B71" w:rsidP="00023645">
      <w:pPr>
        <w:pStyle w:val="ListParagraph"/>
        <w:numPr>
          <w:ilvl w:val="1"/>
          <w:numId w:val="33"/>
        </w:numPr>
        <w:spacing w:after="0" w:line="240" w:lineRule="auto"/>
        <w:ind w:left="851" w:hanging="284"/>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ukor</w:t>
      </w:r>
    </w:p>
    <w:p w14:paraId="28C9FE35" w14:textId="77777777" w:rsidR="001A3B71" w:rsidRPr="00023645" w:rsidRDefault="001A3B71" w:rsidP="00023645">
      <w:pPr>
        <w:pStyle w:val="ListParagraph"/>
        <w:numPr>
          <w:ilvl w:val="1"/>
          <w:numId w:val="33"/>
        </w:numPr>
        <w:spacing w:after="0" w:line="240" w:lineRule="auto"/>
        <w:ind w:left="851" w:hanging="284"/>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javni ukor</w:t>
      </w:r>
    </w:p>
    <w:p w14:paraId="682A1237" w14:textId="77777777" w:rsidR="001A3B71" w:rsidRPr="00023645" w:rsidRDefault="001A3B71" w:rsidP="00023645">
      <w:pPr>
        <w:pStyle w:val="ListParagraph"/>
        <w:numPr>
          <w:ilvl w:val="1"/>
          <w:numId w:val="33"/>
        </w:numPr>
        <w:spacing w:after="0" w:line="240" w:lineRule="auto"/>
        <w:ind w:left="851" w:hanging="284"/>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novčana kazna</w:t>
      </w:r>
    </w:p>
    <w:p w14:paraId="3109B574" w14:textId="77777777" w:rsidR="001A3B71" w:rsidRPr="00023645" w:rsidRDefault="001A3B71" w:rsidP="00023645">
      <w:pPr>
        <w:pStyle w:val="ListParagraph"/>
        <w:numPr>
          <w:ilvl w:val="1"/>
          <w:numId w:val="33"/>
        </w:numPr>
        <w:spacing w:after="0" w:line="240" w:lineRule="auto"/>
        <w:ind w:left="851" w:hanging="284"/>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mjera privremene zabrane obavljanja edukacijsko-rehabilitacijske djelatnosti od mjesec dana do godinu dana</w:t>
      </w:r>
    </w:p>
    <w:p w14:paraId="5C82E513" w14:textId="1AEB22BB" w:rsidR="006546D2" w:rsidRPr="00023645" w:rsidRDefault="001A3B71" w:rsidP="00023645">
      <w:pPr>
        <w:pStyle w:val="ListParagraph"/>
        <w:numPr>
          <w:ilvl w:val="1"/>
          <w:numId w:val="33"/>
        </w:numPr>
        <w:spacing w:after="0" w:line="240" w:lineRule="auto"/>
        <w:ind w:left="851" w:hanging="284"/>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prestanak prava na obavljanje edukacijsko-rehabilitacijske djelatnosti</w:t>
      </w:r>
      <w:r w:rsidR="00922B89" w:rsidRPr="00023645">
        <w:rPr>
          <w:rFonts w:ascii="Times New Roman" w:eastAsia="Times New Roman" w:hAnsi="Times New Roman" w:cs="Times New Roman"/>
          <w:sz w:val="24"/>
          <w:szCs w:val="24"/>
          <w:lang w:eastAsia="hr-HR"/>
        </w:rPr>
        <w:t xml:space="preserve"> </w:t>
      </w:r>
    </w:p>
    <w:p w14:paraId="249B041D" w14:textId="77777777" w:rsidR="001A3B71" w:rsidRPr="00023645" w:rsidRDefault="006546D2" w:rsidP="00023645">
      <w:pPr>
        <w:pStyle w:val="ListParagraph"/>
        <w:numPr>
          <w:ilvl w:val="1"/>
          <w:numId w:val="33"/>
        </w:numPr>
        <w:spacing w:after="0" w:line="240" w:lineRule="auto"/>
        <w:ind w:left="851" w:hanging="284"/>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prestanak članstva u Komori</w:t>
      </w:r>
      <w:r w:rsidR="001A3B71" w:rsidRPr="00023645">
        <w:rPr>
          <w:rFonts w:ascii="Times New Roman" w:eastAsia="Times New Roman" w:hAnsi="Times New Roman" w:cs="Times New Roman"/>
          <w:sz w:val="24"/>
          <w:szCs w:val="24"/>
          <w:lang w:eastAsia="hr-HR"/>
        </w:rPr>
        <w:t>.</w:t>
      </w:r>
    </w:p>
    <w:p w14:paraId="69F989D3" w14:textId="77777777" w:rsidR="00023645" w:rsidRDefault="00023645" w:rsidP="006248D5">
      <w:pPr>
        <w:spacing w:after="0" w:line="240" w:lineRule="auto"/>
        <w:rPr>
          <w:rFonts w:ascii="Times New Roman" w:eastAsia="Times New Roman" w:hAnsi="Times New Roman" w:cs="Times New Roman"/>
          <w:sz w:val="24"/>
          <w:szCs w:val="24"/>
          <w:lang w:eastAsia="hr-HR"/>
        </w:rPr>
      </w:pPr>
    </w:p>
    <w:p w14:paraId="252953D2" w14:textId="77777777" w:rsidR="001A3B71" w:rsidRDefault="001A3B71" w:rsidP="006248D5">
      <w:pPr>
        <w:spacing w:after="0" w:line="240" w:lineRule="auto"/>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(2) Članu Komore za lakše povrede dužnosti </w:t>
      </w:r>
      <w:r w:rsidR="00CC7976" w:rsidRPr="00554E19">
        <w:rPr>
          <w:rFonts w:ascii="Times New Roman" w:eastAsia="Times New Roman" w:hAnsi="Times New Roman" w:cs="Times New Roman"/>
          <w:sz w:val="24"/>
          <w:szCs w:val="24"/>
          <w:lang w:eastAsia="hr-HR"/>
        </w:rPr>
        <w:t xml:space="preserve">edukacijskog rehabilitatora </w:t>
      </w:r>
      <w:r w:rsidRPr="00554E19">
        <w:rPr>
          <w:rFonts w:ascii="Times New Roman" w:eastAsia="Times New Roman" w:hAnsi="Times New Roman" w:cs="Times New Roman"/>
          <w:sz w:val="24"/>
          <w:szCs w:val="24"/>
          <w:lang w:eastAsia="hr-HR"/>
        </w:rPr>
        <w:t>može se izreći ukor ili novčana kazna.</w:t>
      </w:r>
    </w:p>
    <w:p w14:paraId="3D8175E8" w14:textId="77777777" w:rsidR="00023645" w:rsidRPr="00554E19" w:rsidRDefault="00023645" w:rsidP="006248D5">
      <w:pPr>
        <w:spacing w:after="0" w:line="240" w:lineRule="auto"/>
        <w:rPr>
          <w:rFonts w:ascii="Times New Roman" w:eastAsia="Times New Roman" w:hAnsi="Times New Roman" w:cs="Times New Roman"/>
          <w:sz w:val="24"/>
          <w:szCs w:val="24"/>
          <w:lang w:eastAsia="hr-HR"/>
        </w:rPr>
      </w:pPr>
    </w:p>
    <w:p w14:paraId="2A951E39" w14:textId="77777777" w:rsidR="001A3B71" w:rsidRDefault="001A3B71"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3</w:t>
      </w:r>
      <w:r w:rsidR="00904CEE" w:rsidRPr="00554E19">
        <w:rPr>
          <w:rFonts w:ascii="Times New Roman" w:eastAsia="Times New Roman" w:hAnsi="Times New Roman" w:cs="Times New Roman"/>
          <w:b/>
          <w:bCs/>
          <w:sz w:val="24"/>
          <w:szCs w:val="24"/>
          <w:lang w:eastAsia="hr-HR"/>
        </w:rPr>
        <w:t>4</w:t>
      </w:r>
      <w:r w:rsidRPr="00554E19">
        <w:rPr>
          <w:rFonts w:ascii="Times New Roman" w:eastAsia="Times New Roman" w:hAnsi="Times New Roman" w:cs="Times New Roman"/>
          <w:b/>
          <w:bCs/>
          <w:sz w:val="24"/>
          <w:szCs w:val="24"/>
          <w:lang w:eastAsia="hr-HR"/>
        </w:rPr>
        <w:t>.</w:t>
      </w:r>
    </w:p>
    <w:p w14:paraId="35B53B7D" w14:textId="77777777" w:rsidR="00023645" w:rsidRPr="00554E19" w:rsidRDefault="00023645" w:rsidP="006248D5">
      <w:pPr>
        <w:spacing w:after="0" w:line="240" w:lineRule="auto"/>
        <w:jc w:val="center"/>
        <w:rPr>
          <w:rFonts w:ascii="Times New Roman" w:eastAsia="Times New Roman" w:hAnsi="Times New Roman" w:cs="Times New Roman"/>
          <w:b/>
          <w:bCs/>
          <w:sz w:val="24"/>
          <w:szCs w:val="24"/>
          <w:lang w:eastAsia="hr-HR"/>
        </w:rPr>
      </w:pPr>
    </w:p>
    <w:p w14:paraId="04B7E888" w14:textId="77777777" w:rsidR="001A3B71" w:rsidRPr="00554E19" w:rsidRDefault="001A3B71" w:rsidP="0002364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Visina i namjena novčanih kazni navedenih u članku 3</w:t>
      </w:r>
      <w:r w:rsidR="002E3A5A" w:rsidRPr="00554E19">
        <w:rPr>
          <w:rFonts w:ascii="Times New Roman" w:eastAsia="Times New Roman" w:hAnsi="Times New Roman" w:cs="Times New Roman"/>
          <w:sz w:val="24"/>
          <w:szCs w:val="24"/>
          <w:lang w:eastAsia="hr-HR"/>
        </w:rPr>
        <w:t>2</w:t>
      </w:r>
      <w:r w:rsidRPr="00554E19">
        <w:rPr>
          <w:rFonts w:ascii="Times New Roman" w:eastAsia="Times New Roman" w:hAnsi="Times New Roman" w:cs="Times New Roman"/>
          <w:sz w:val="24"/>
          <w:szCs w:val="24"/>
          <w:lang w:eastAsia="hr-HR"/>
        </w:rPr>
        <w:t>. ovoga Zakona utvrđuju se statutom Komore.</w:t>
      </w:r>
    </w:p>
    <w:p w14:paraId="1E604CC6" w14:textId="77777777" w:rsidR="00023645" w:rsidRDefault="00023645" w:rsidP="00023645">
      <w:pPr>
        <w:spacing w:after="0" w:line="240" w:lineRule="auto"/>
        <w:jc w:val="both"/>
        <w:rPr>
          <w:rFonts w:ascii="Times New Roman" w:eastAsia="Times New Roman" w:hAnsi="Times New Roman" w:cs="Times New Roman"/>
          <w:sz w:val="24"/>
          <w:szCs w:val="24"/>
          <w:lang w:eastAsia="hr-HR"/>
        </w:rPr>
      </w:pPr>
    </w:p>
    <w:p w14:paraId="6F6E1793" w14:textId="77777777" w:rsidR="001A3B71" w:rsidRDefault="001A3B71" w:rsidP="0002364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Izrečena novčana kazna plaća se Komori.</w:t>
      </w:r>
    </w:p>
    <w:p w14:paraId="6D8B65D3" w14:textId="77777777" w:rsidR="00023645" w:rsidRPr="00554E19" w:rsidRDefault="00023645" w:rsidP="00023645">
      <w:pPr>
        <w:spacing w:after="0" w:line="240" w:lineRule="auto"/>
        <w:jc w:val="both"/>
        <w:rPr>
          <w:rFonts w:ascii="Times New Roman" w:eastAsia="Times New Roman" w:hAnsi="Times New Roman" w:cs="Times New Roman"/>
          <w:sz w:val="24"/>
          <w:szCs w:val="24"/>
          <w:lang w:eastAsia="hr-HR"/>
        </w:rPr>
      </w:pPr>
    </w:p>
    <w:p w14:paraId="17CE4092" w14:textId="77777777" w:rsidR="001A3B71" w:rsidRDefault="001A3B71"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3</w:t>
      </w:r>
      <w:r w:rsidR="00904CEE" w:rsidRPr="00554E19">
        <w:rPr>
          <w:rFonts w:ascii="Times New Roman" w:eastAsia="Times New Roman" w:hAnsi="Times New Roman" w:cs="Times New Roman"/>
          <w:b/>
          <w:bCs/>
          <w:sz w:val="24"/>
          <w:szCs w:val="24"/>
          <w:lang w:eastAsia="hr-HR"/>
        </w:rPr>
        <w:t>5</w:t>
      </w:r>
      <w:r w:rsidRPr="00554E19">
        <w:rPr>
          <w:rFonts w:ascii="Times New Roman" w:eastAsia="Times New Roman" w:hAnsi="Times New Roman" w:cs="Times New Roman"/>
          <w:b/>
          <w:bCs/>
          <w:sz w:val="24"/>
          <w:szCs w:val="24"/>
          <w:lang w:eastAsia="hr-HR"/>
        </w:rPr>
        <w:t>.</w:t>
      </w:r>
    </w:p>
    <w:p w14:paraId="5E8FF0B0" w14:textId="77777777" w:rsidR="00023645" w:rsidRPr="00554E19" w:rsidRDefault="00023645" w:rsidP="006248D5">
      <w:pPr>
        <w:spacing w:after="0" w:line="240" w:lineRule="auto"/>
        <w:jc w:val="center"/>
        <w:rPr>
          <w:rFonts w:ascii="Times New Roman" w:eastAsia="Times New Roman" w:hAnsi="Times New Roman" w:cs="Times New Roman"/>
          <w:b/>
          <w:bCs/>
          <w:sz w:val="24"/>
          <w:szCs w:val="24"/>
          <w:lang w:eastAsia="hr-HR"/>
        </w:rPr>
      </w:pPr>
    </w:p>
    <w:p w14:paraId="53116CFF" w14:textId="77777777" w:rsidR="00B577A0" w:rsidRPr="00554E19" w:rsidRDefault="001A3B71" w:rsidP="0002364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Disciplinski postupak pokreće </w:t>
      </w:r>
      <w:r w:rsidR="003F32E6" w:rsidRPr="00554E19">
        <w:rPr>
          <w:rFonts w:ascii="Times New Roman" w:eastAsia="Times New Roman" w:hAnsi="Times New Roman" w:cs="Times New Roman"/>
          <w:sz w:val="24"/>
          <w:szCs w:val="24"/>
          <w:lang w:eastAsia="hr-HR"/>
        </w:rPr>
        <w:t>predsjednik Komore,</w:t>
      </w:r>
      <w:r w:rsidRPr="00554E19">
        <w:rPr>
          <w:rFonts w:ascii="Times New Roman" w:eastAsia="Times New Roman" w:hAnsi="Times New Roman" w:cs="Times New Roman"/>
          <w:sz w:val="24"/>
          <w:szCs w:val="24"/>
          <w:lang w:eastAsia="hr-HR"/>
        </w:rPr>
        <w:t xml:space="preserve"> po službenoj dužnosti</w:t>
      </w:r>
      <w:r w:rsidR="00B577A0" w:rsidRPr="00554E19">
        <w:rPr>
          <w:rFonts w:ascii="Times New Roman" w:eastAsia="Times New Roman" w:hAnsi="Times New Roman" w:cs="Times New Roman"/>
          <w:sz w:val="24"/>
          <w:szCs w:val="24"/>
          <w:lang w:eastAsia="hr-HR"/>
        </w:rPr>
        <w:t>.</w:t>
      </w:r>
    </w:p>
    <w:p w14:paraId="5E8F6367" w14:textId="77777777" w:rsidR="00023645" w:rsidRDefault="00023645" w:rsidP="00023645">
      <w:pPr>
        <w:spacing w:after="0" w:line="240" w:lineRule="auto"/>
        <w:jc w:val="both"/>
        <w:rPr>
          <w:rFonts w:ascii="Times New Roman" w:eastAsia="Times New Roman" w:hAnsi="Times New Roman" w:cs="Times New Roman"/>
          <w:sz w:val="24"/>
          <w:szCs w:val="24"/>
          <w:lang w:eastAsia="hr-HR"/>
        </w:rPr>
      </w:pPr>
    </w:p>
    <w:p w14:paraId="3DE54E6B" w14:textId="77777777" w:rsidR="001A3B71" w:rsidRPr="00554E19" w:rsidRDefault="001A3B71" w:rsidP="0002364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Pravomoćna odluka disciplinskog tijela Komore kojom su izrečene novčane kazne ovršna je isprava.</w:t>
      </w:r>
    </w:p>
    <w:p w14:paraId="20FE3D35" w14:textId="77777777" w:rsidR="00023645" w:rsidRDefault="00023645" w:rsidP="00023645">
      <w:pPr>
        <w:spacing w:after="0" w:line="240" w:lineRule="auto"/>
        <w:jc w:val="both"/>
        <w:rPr>
          <w:rFonts w:ascii="Times New Roman" w:eastAsia="Times New Roman" w:hAnsi="Times New Roman" w:cs="Times New Roman"/>
          <w:sz w:val="24"/>
          <w:szCs w:val="24"/>
          <w:lang w:eastAsia="hr-HR"/>
        </w:rPr>
      </w:pPr>
    </w:p>
    <w:p w14:paraId="547EE807" w14:textId="77777777" w:rsidR="001A3B71" w:rsidRPr="00554E19" w:rsidRDefault="001A3B71" w:rsidP="0002364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Protiv odluke disciplinskog tijela žalba nije dopuštena, ali može se pokrenuti upravni spor pred nadležnim upravnim sudom.</w:t>
      </w:r>
    </w:p>
    <w:p w14:paraId="23984337" w14:textId="77777777" w:rsidR="00023645" w:rsidRDefault="00023645" w:rsidP="00023645">
      <w:pPr>
        <w:spacing w:after="0" w:line="240" w:lineRule="auto"/>
        <w:jc w:val="both"/>
        <w:rPr>
          <w:rFonts w:ascii="Times New Roman" w:eastAsia="Times New Roman" w:hAnsi="Times New Roman" w:cs="Times New Roman"/>
          <w:sz w:val="24"/>
          <w:szCs w:val="24"/>
        </w:rPr>
      </w:pPr>
    </w:p>
    <w:p w14:paraId="6C042B81" w14:textId="77777777" w:rsidR="00B03077" w:rsidRDefault="00A83BA3" w:rsidP="00023645">
      <w:pPr>
        <w:spacing w:after="0" w:line="240" w:lineRule="auto"/>
        <w:jc w:val="both"/>
        <w:rPr>
          <w:rFonts w:ascii="Times New Roman" w:eastAsia="Times New Roman" w:hAnsi="Times New Roman" w:cs="Times New Roman"/>
          <w:sz w:val="24"/>
          <w:szCs w:val="24"/>
        </w:rPr>
      </w:pPr>
      <w:r w:rsidRPr="00554E19">
        <w:rPr>
          <w:rFonts w:ascii="Times New Roman" w:eastAsia="Times New Roman" w:hAnsi="Times New Roman" w:cs="Times New Roman"/>
          <w:sz w:val="24"/>
          <w:szCs w:val="24"/>
        </w:rPr>
        <w:t>(4) Pravo na pokretanje postupka zbog lakše povrede dužnosti edukacijskog rehabilitatora zastarijeva u roku od tri mjeseca</w:t>
      </w:r>
      <w:r w:rsidR="00626E73" w:rsidRPr="00554E19">
        <w:rPr>
          <w:rFonts w:ascii="Times New Roman" w:eastAsia="Times New Roman" w:hAnsi="Times New Roman" w:cs="Times New Roman"/>
          <w:sz w:val="24"/>
          <w:szCs w:val="24"/>
        </w:rPr>
        <w:t xml:space="preserve"> </w:t>
      </w:r>
      <w:r w:rsidRPr="00554E19">
        <w:rPr>
          <w:rFonts w:ascii="Times New Roman" w:eastAsia="Times New Roman" w:hAnsi="Times New Roman" w:cs="Times New Roman"/>
          <w:sz w:val="24"/>
          <w:szCs w:val="24"/>
        </w:rPr>
        <w:t>od dana saznanja za</w:t>
      </w:r>
      <w:r w:rsidR="00626E73" w:rsidRPr="00554E19">
        <w:rPr>
          <w:rFonts w:ascii="Times New Roman" w:eastAsia="Times New Roman" w:hAnsi="Times New Roman" w:cs="Times New Roman"/>
          <w:sz w:val="24"/>
          <w:szCs w:val="24"/>
        </w:rPr>
        <w:t xml:space="preserve"> </w:t>
      </w:r>
      <w:r w:rsidRPr="00554E19">
        <w:rPr>
          <w:rFonts w:ascii="Times New Roman" w:eastAsia="Times New Roman" w:hAnsi="Times New Roman" w:cs="Times New Roman"/>
          <w:sz w:val="24"/>
          <w:szCs w:val="24"/>
        </w:rPr>
        <w:t xml:space="preserve">počinjenu lakšu povredu i počinitelja, a najkasnije u roku od šest mjeseci od dana kada je povreda počinjenja. </w:t>
      </w:r>
    </w:p>
    <w:p w14:paraId="3A852118" w14:textId="77777777" w:rsidR="00B03077" w:rsidRDefault="00B03077" w:rsidP="00023645">
      <w:pPr>
        <w:spacing w:after="0" w:line="240" w:lineRule="auto"/>
        <w:jc w:val="both"/>
        <w:rPr>
          <w:rFonts w:ascii="Times New Roman" w:eastAsia="Times New Roman" w:hAnsi="Times New Roman" w:cs="Times New Roman"/>
          <w:sz w:val="24"/>
          <w:szCs w:val="24"/>
        </w:rPr>
      </w:pPr>
    </w:p>
    <w:p w14:paraId="23575353" w14:textId="4340AA12" w:rsidR="00A83BA3" w:rsidRPr="00554E19" w:rsidRDefault="00B03077" w:rsidP="0002364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(5) </w:t>
      </w:r>
      <w:r w:rsidR="00A83BA3" w:rsidRPr="00554E19">
        <w:rPr>
          <w:rFonts w:ascii="Times New Roman" w:eastAsia="Times New Roman" w:hAnsi="Times New Roman" w:cs="Times New Roman"/>
          <w:sz w:val="24"/>
          <w:szCs w:val="24"/>
        </w:rPr>
        <w:t xml:space="preserve">Ako u roku od godine dana od pokretanja postupka </w:t>
      </w:r>
      <w:r>
        <w:rPr>
          <w:rFonts w:ascii="Times New Roman" w:eastAsia="Times New Roman" w:hAnsi="Times New Roman" w:cs="Times New Roman"/>
          <w:sz w:val="24"/>
          <w:szCs w:val="24"/>
        </w:rPr>
        <w:t>iz stavka 4. ovog</w:t>
      </w:r>
      <w:r w:rsidR="00B931D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članka </w:t>
      </w:r>
      <w:r w:rsidR="00A83BA3" w:rsidRPr="00554E19">
        <w:rPr>
          <w:rFonts w:ascii="Times New Roman" w:eastAsia="Times New Roman" w:hAnsi="Times New Roman" w:cs="Times New Roman"/>
          <w:sz w:val="24"/>
          <w:szCs w:val="24"/>
        </w:rPr>
        <w:t>ne bude donesena izvršna odluka, postupak će se obustaviti zbog zastare vođenja postupka. </w:t>
      </w:r>
    </w:p>
    <w:p w14:paraId="68244F6C" w14:textId="77777777" w:rsidR="00023645" w:rsidRDefault="00023645" w:rsidP="00023645">
      <w:pPr>
        <w:spacing w:after="0" w:line="240" w:lineRule="auto"/>
        <w:jc w:val="both"/>
        <w:rPr>
          <w:rFonts w:ascii="Times New Roman" w:eastAsia="Times New Roman" w:hAnsi="Times New Roman" w:cs="Times New Roman"/>
          <w:sz w:val="24"/>
          <w:szCs w:val="24"/>
        </w:rPr>
      </w:pPr>
    </w:p>
    <w:p w14:paraId="3C92A3C8" w14:textId="77777777" w:rsidR="00B931DC" w:rsidRDefault="00A83BA3" w:rsidP="00023645">
      <w:pPr>
        <w:spacing w:after="0" w:line="240" w:lineRule="auto"/>
        <w:jc w:val="both"/>
        <w:rPr>
          <w:rFonts w:ascii="Times New Roman" w:eastAsia="Times New Roman" w:hAnsi="Times New Roman" w:cs="Times New Roman"/>
          <w:sz w:val="24"/>
          <w:szCs w:val="24"/>
        </w:rPr>
      </w:pPr>
      <w:r w:rsidRPr="00554E19">
        <w:rPr>
          <w:rFonts w:ascii="Times New Roman" w:eastAsia="Times New Roman" w:hAnsi="Times New Roman" w:cs="Times New Roman"/>
          <w:sz w:val="24"/>
          <w:szCs w:val="24"/>
        </w:rPr>
        <w:t>(</w:t>
      </w:r>
      <w:r w:rsidR="00B931DC">
        <w:rPr>
          <w:rFonts w:ascii="Times New Roman" w:eastAsia="Times New Roman" w:hAnsi="Times New Roman" w:cs="Times New Roman"/>
          <w:sz w:val="24"/>
          <w:szCs w:val="24"/>
        </w:rPr>
        <w:t>6</w:t>
      </w:r>
      <w:r w:rsidRPr="00554E19">
        <w:rPr>
          <w:rFonts w:ascii="Times New Roman" w:eastAsia="Times New Roman" w:hAnsi="Times New Roman" w:cs="Times New Roman"/>
          <w:sz w:val="24"/>
          <w:szCs w:val="24"/>
        </w:rPr>
        <w:t xml:space="preserve">) Pravo na pokretanje postupka zbog teške povrede dužnosti edukacijskog rehabilitatora zastarijeva u roku od godine dana od dana saznanja za počinjenu tešku povredu i počinitelja, a najkasnije u roku od tri godine od dana kada je povreda počinjena. </w:t>
      </w:r>
    </w:p>
    <w:p w14:paraId="3FEC25FF" w14:textId="77777777" w:rsidR="00B931DC" w:rsidRDefault="00B931DC" w:rsidP="00023645">
      <w:pPr>
        <w:spacing w:after="0" w:line="240" w:lineRule="auto"/>
        <w:jc w:val="both"/>
        <w:rPr>
          <w:rFonts w:ascii="Times New Roman" w:eastAsia="Times New Roman" w:hAnsi="Times New Roman" w:cs="Times New Roman"/>
          <w:sz w:val="24"/>
          <w:szCs w:val="24"/>
        </w:rPr>
      </w:pPr>
    </w:p>
    <w:p w14:paraId="5407CBE2" w14:textId="54F48289" w:rsidR="00A83BA3" w:rsidRPr="00554E19" w:rsidRDefault="00B931DC" w:rsidP="0002364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(7) </w:t>
      </w:r>
      <w:r w:rsidR="00A83BA3" w:rsidRPr="00554E19">
        <w:rPr>
          <w:rFonts w:ascii="Times New Roman" w:eastAsia="Times New Roman" w:hAnsi="Times New Roman" w:cs="Times New Roman"/>
          <w:sz w:val="24"/>
          <w:szCs w:val="24"/>
        </w:rPr>
        <w:t xml:space="preserve">Ako u roku od tri godine od dana pokretanja postupka </w:t>
      </w:r>
      <w:r>
        <w:rPr>
          <w:rFonts w:ascii="Times New Roman" w:eastAsia="Times New Roman" w:hAnsi="Times New Roman" w:cs="Times New Roman"/>
          <w:sz w:val="24"/>
          <w:szCs w:val="24"/>
        </w:rPr>
        <w:t xml:space="preserve">iz stavka 6. ovoga članka </w:t>
      </w:r>
      <w:r w:rsidR="00A83BA3" w:rsidRPr="00554E19">
        <w:rPr>
          <w:rFonts w:ascii="Times New Roman" w:eastAsia="Times New Roman" w:hAnsi="Times New Roman" w:cs="Times New Roman"/>
          <w:sz w:val="24"/>
          <w:szCs w:val="24"/>
        </w:rPr>
        <w:t>ne bude donesena izvršna odluka, postupak će se obustaviti zbog zastare vođenja postupka. </w:t>
      </w:r>
    </w:p>
    <w:p w14:paraId="4A257B49" w14:textId="77777777" w:rsidR="00023645" w:rsidRDefault="00023645" w:rsidP="00023645">
      <w:pPr>
        <w:spacing w:after="0" w:line="240" w:lineRule="auto"/>
        <w:jc w:val="both"/>
        <w:rPr>
          <w:rFonts w:ascii="Times New Roman" w:eastAsia="Times New Roman" w:hAnsi="Times New Roman" w:cs="Times New Roman"/>
          <w:sz w:val="24"/>
          <w:szCs w:val="24"/>
        </w:rPr>
      </w:pPr>
    </w:p>
    <w:p w14:paraId="1AF785B9" w14:textId="01C53506" w:rsidR="00A83BA3" w:rsidRPr="00554E19" w:rsidRDefault="00A83BA3" w:rsidP="00023645">
      <w:pPr>
        <w:spacing w:after="0" w:line="240" w:lineRule="auto"/>
        <w:jc w:val="both"/>
        <w:rPr>
          <w:rFonts w:ascii="Times New Roman" w:hAnsi="Times New Roman" w:cs="Times New Roman"/>
          <w:sz w:val="24"/>
          <w:szCs w:val="24"/>
        </w:rPr>
      </w:pPr>
      <w:r w:rsidRPr="00554E19">
        <w:rPr>
          <w:rFonts w:ascii="Times New Roman" w:eastAsia="Times New Roman" w:hAnsi="Times New Roman" w:cs="Times New Roman"/>
          <w:sz w:val="24"/>
          <w:szCs w:val="24"/>
        </w:rPr>
        <w:t>(</w:t>
      </w:r>
      <w:r w:rsidR="000A3C73">
        <w:rPr>
          <w:rFonts w:ascii="Times New Roman" w:eastAsia="Times New Roman" w:hAnsi="Times New Roman" w:cs="Times New Roman"/>
          <w:sz w:val="24"/>
          <w:szCs w:val="24"/>
        </w:rPr>
        <w:t>8</w:t>
      </w:r>
      <w:r w:rsidRPr="00554E19">
        <w:rPr>
          <w:rFonts w:ascii="Times New Roman" w:eastAsia="Times New Roman" w:hAnsi="Times New Roman" w:cs="Times New Roman"/>
          <w:sz w:val="24"/>
          <w:szCs w:val="24"/>
        </w:rPr>
        <w:t>) Zastara vođenja postupka prekida se svakom postupovnom radnjom nadležnog tijela usmjerenom ka odlučivanju o odgovornosti za povredu dužnosti edukacijskog rehabilitatora ili zakonitosti i ustavnosti rješenja te nakon svakog prekida, zastarni rok počinje iznova teći. </w:t>
      </w:r>
    </w:p>
    <w:p w14:paraId="24D1DAC2" w14:textId="77777777" w:rsidR="00023645" w:rsidRDefault="00023645" w:rsidP="00023645">
      <w:pPr>
        <w:spacing w:after="0" w:line="240" w:lineRule="auto"/>
        <w:jc w:val="both"/>
        <w:rPr>
          <w:rFonts w:ascii="Times New Roman" w:eastAsia="Times New Roman" w:hAnsi="Times New Roman" w:cs="Times New Roman"/>
          <w:sz w:val="24"/>
          <w:szCs w:val="24"/>
        </w:rPr>
      </w:pPr>
    </w:p>
    <w:p w14:paraId="21C20212" w14:textId="7D1FD58B" w:rsidR="00A83BA3" w:rsidRPr="00554E19" w:rsidRDefault="00A83BA3" w:rsidP="00023645">
      <w:pPr>
        <w:spacing w:after="0" w:line="240" w:lineRule="auto"/>
        <w:jc w:val="both"/>
        <w:rPr>
          <w:rFonts w:ascii="Times New Roman" w:hAnsi="Times New Roman" w:cs="Times New Roman"/>
          <w:sz w:val="24"/>
          <w:szCs w:val="24"/>
        </w:rPr>
      </w:pPr>
      <w:r w:rsidRPr="00554E19">
        <w:rPr>
          <w:rFonts w:ascii="Times New Roman" w:eastAsia="Times New Roman" w:hAnsi="Times New Roman" w:cs="Times New Roman"/>
          <w:sz w:val="24"/>
          <w:szCs w:val="24"/>
        </w:rPr>
        <w:t>(</w:t>
      </w:r>
      <w:r w:rsidR="000A3C73">
        <w:rPr>
          <w:rFonts w:ascii="Times New Roman" w:eastAsia="Times New Roman" w:hAnsi="Times New Roman" w:cs="Times New Roman"/>
          <w:sz w:val="24"/>
          <w:szCs w:val="24"/>
        </w:rPr>
        <w:t>9</w:t>
      </w:r>
      <w:r w:rsidRPr="00554E19">
        <w:rPr>
          <w:rFonts w:ascii="Times New Roman" w:eastAsia="Times New Roman" w:hAnsi="Times New Roman" w:cs="Times New Roman"/>
          <w:sz w:val="24"/>
          <w:szCs w:val="24"/>
        </w:rPr>
        <w:t>) Apsolutna zastara vođenja postupka nastupa protekom dvostruko vremena koliko je prema zakonu propisana zastara vođenja postupka zbog povrede dužnosti edukacijskog rehabilitatora. </w:t>
      </w:r>
    </w:p>
    <w:p w14:paraId="2AD62BDB" w14:textId="77777777" w:rsidR="00C420B6" w:rsidRPr="00554E19" w:rsidRDefault="00C420B6" w:rsidP="006248D5">
      <w:pPr>
        <w:spacing w:after="0" w:line="240" w:lineRule="auto"/>
        <w:rPr>
          <w:rFonts w:ascii="Times New Roman" w:eastAsia="Times New Roman" w:hAnsi="Times New Roman" w:cs="Times New Roman"/>
          <w:sz w:val="24"/>
          <w:szCs w:val="24"/>
          <w:lang w:eastAsia="hr-HR"/>
        </w:rPr>
      </w:pPr>
    </w:p>
    <w:p w14:paraId="755D36B0" w14:textId="77777777" w:rsidR="00023645" w:rsidRDefault="00C54657"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POGLAVLJE VI.</w:t>
      </w:r>
      <w:r w:rsidR="00626E73" w:rsidRPr="00554E19">
        <w:rPr>
          <w:rFonts w:ascii="Times New Roman" w:eastAsia="Times New Roman" w:hAnsi="Times New Roman" w:cs="Times New Roman"/>
          <w:b/>
          <w:bCs/>
          <w:sz w:val="24"/>
          <w:szCs w:val="24"/>
          <w:lang w:eastAsia="hr-HR"/>
        </w:rPr>
        <w:t xml:space="preserve"> </w:t>
      </w:r>
    </w:p>
    <w:p w14:paraId="1407FEBE" w14:textId="77777777" w:rsidR="00023645" w:rsidRDefault="00023645" w:rsidP="006248D5">
      <w:pPr>
        <w:spacing w:after="0" w:line="240" w:lineRule="auto"/>
        <w:jc w:val="center"/>
        <w:outlineLvl w:val="3"/>
        <w:rPr>
          <w:rFonts w:ascii="Times New Roman" w:eastAsia="Times New Roman" w:hAnsi="Times New Roman" w:cs="Times New Roman"/>
          <w:b/>
          <w:bCs/>
          <w:sz w:val="24"/>
          <w:szCs w:val="24"/>
          <w:lang w:eastAsia="hr-HR"/>
        </w:rPr>
      </w:pPr>
    </w:p>
    <w:p w14:paraId="11C47BCB" w14:textId="77777777" w:rsidR="00C54657" w:rsidRPr="00554E19" w:rsidRDefault="00C54657"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STRUČNI NADZOR</w:t>
      </w:r>
    </w:p>
    <w:p w14:paraId="39CDDA23" w14:textId="77777777" w:rsidR="00C54657" w:rsidRPr="00554E19" w:rsidRDefault="00C54657" w:rsidP="006248D5">
      <w:pPr>
        <w:spacing w:after="0" w:line="240" w:lineRule="auto"/>
        <w:jc w:val="center"/>
        <w:outlineLvl w:val="3"/>
        <w:rPr>
          <w:rFonts w:ascii="Times New Roman" w:eastAsia="Times New Roman" w:hAnsi="Times New Roman" w:cs="Times New Roman"/>
          <w:b/>
          <w:bCs/>
          <w:sz w:val="24"/>
          <w:szCs w:val="24"/>
          <w:lang w:eastAsia="hr-HR"/>
        </w:rPr>
      </w:pPr>
    </w:p>
    <w:p w14:paraId="29363DD1" w14:textId="77777777" w:rsidR="00C54657" w:rsidRDefault="00C54657"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3</w:t>
      </w:r>
      <w:r w:rsidR="00904CEE" w:rsidRPr="00554E19">
        <w:rPr>
          <w:rFonts w:ascii="Times New Roman" w:eastAsia="Times New Roman" w:hAnsi="Times New Roman" w:cs="Times New Roman"/>
          <w:b/>
          <w:bCs/>
          <w:sz w:val="24"/>
          <w:szCs w:val="24"/>
          <w:lang w:eastAsia="hr-HR"/>
        </w:rPr>
        <w:t>6</w:t>
      </w:r>
      <w:r w:rsidRPr="00554E19">
        <w:rPr>
          <w:rFonts w:ascii="Times New Roman" w:eastAsia="Times New Roman" w:hAnsi="Times New Roman" w:cs="Times New Roman"/>
          <w:b/>
          <w:bCs/>
          <w:sz w:val="24"/>
          <w:szCs w:val="24"/>
          <w:lang w:eastAsia="hr-HR"/>
        </w:rPr>
        <w:t>.</w:t>
      </w:r>
    </w:p>
    <w:p w14:paraId="20EE513F" w14:textId="77777777" w:rsidR="00023645" w:rsidRPr="00554E19" w:rsidRDefault="00023645" w:rsidP="006248D5">
      <w:pPr>
        <w:spacing w:after="0" w:line="240" w:lineRule="auto"/>
        <w:jc w:val="center"/>
        <w:rPr>
          <w:rFonts w:ascii="Times New Roman" w:eastAsia="Times New Roman" w:hAnsi="Times New Roman" w:cs="Times New Roman"/>
          <w:b/>
          <w:bCs/>
          <w:sz w:val="24"/>
          <w:szCs w:val="24"/>
          <w:lang w:eastAsia="hr-HR"/>
        </w:rPr>
      </w:pPr>
    </w:p>
    <w:p w14:paraId="71AF9AF3" w14:textId="77777777" w:rsidR="00C54657" w:rsidRPr="00554E19" w:rsidRDefault="00C54657" w:rsidP="007E0FB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Stručni nadzor nad radom ovlaštenih edukacijskih rehabilitatora provodi Komora.</w:t>
      </w:r>
    </w:p>
    <w:p w14:paraId="78D85DE6" w14:textId="77777777" w:rsidR="007E0FB0" w:rsidRDefault="007E0FB0" w:rsidP="007E0FB0">
      <w:pPr>
        <w:spacing w:after="0" w:line="240" w:lineRule="auto"/>
        <w:jc w:val="both"/>
        <w:rPr>
          <w:rFonts w:ascii="Times New Roman" w:eastAsia="Times New Roman" w:hAnsi="Times New Roman" w:cs="Times New Roman"/>
          <w:sz w:val="24"/>
          <w:szCs w:val="24"/>
          <w:lang w:eastAsia="hr-HR"/>
        </w:rPr>
      </w:pPr>
    </w:p>
    <w:p w14:paraId="1F974A0D" w14:textId="77777777" w:rsidR="00C54657" w:rsidRPr="00554E19" w:rsidRDefault="00C54657" w:rsidP="007E0FB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w:t>
      </w:r>
      <w:r w:rsidR="005E5F86" w:rsidRPr="00554E19">
        <w:rPr>
          <w:rFonts w:ascii="Times New Roman" w:eastAsia="Times New Roman" w:hAnsi="Times New Roman" w:cs="Times New Roman"/>
          <w:sz w:val="24"/>
          <w:szCs w:val="24"/>
          <w:lang w:eastAsia="hr-HR"/>
        </w:rPr>
        <w:t>2</w:t>
      </w:r>
      <w:r w:rsidRPr="00554E19">
        <w:rPr>
          <w:rFonts w:ascii="Times New Roman" w:eastAsia="Times New Roman" w:hAnsi="Times New Roman" w:cs="Times New Roman"/>
          <w:sz w:val="24"/>
          <w:szCs w:val="24"/>
          <w:lang w:eastAsia="hr-HR"/>
        </w:rPr>
        <w:t xml:space="preserve">) Stručni nadzor provodi se redovito, na zahtjev </w:t>
      </w:r>
      <w:r w:rsidR="005D7D18" w:rsidRPr="00554E19">
        <w:rPr>
          <w:rFonts w:ascii="Times New Roman" w:eastAsia="Times New Roman" w:hAnsi="Times New Roman" w:cs="Times New Roman"/>
          <w:sz w:val="24"/>
          <w:szCs w:val="24"/>
          <w:lang w:eastAsia="hr-HR"/>
        </w:rPr>
        <w:t xml:space="preserve">nadležnog </w:t>
      </w:r>
      <w:r w:rsidR="001A42AB" w:rsidRPr="00554E19">
        <w:rPr>
          <w:rFonts w:ascii="Times New Roman" w:eastAsia="Times New Roman" w:hAnsi="Times New Roman" w:cs="Times New Roman"/>
          <w:sz w:val="24"/>
          <w:szCs w:val="24"/>
          <w:lang w:eastAsia="hr-HR"/>
        </w:rPr>
        <w:t>m</w:t>
      </w:r>
      <w:r w:rsidRPr="00554E19">
        <w:rPr>
          <w:rFonts w:ascii="Times New Roman" w:eastAsia="Times New Roman" w:hAnsi="Times New Roman" w:cs="Times New Roman"/>
          <w:sz w:val="24"/>
          <w:szCs w:val="24"/>
          <w:lang w:eastAsia="hr-HR"/>
        </w:rPr>
        <w:t>inistarstva ili po službenoj dužnosti u slučaju saznanja o nekim važnim činjenicama zbog kojih je opravdano provođenje stručnog nadzora.</w:t>
      </w:r>
    </w:p>
    <w:p w14:paraId="0A009431" w14:textId="77777777" w:rsidR="007E0FB0" w:rsidRDefault="007E0FB0" w:rsidP="007E0FB0">
      <w:pPr>
        <w:spacing w:after="0" w:line="240" w:lineRule="auto"/>
        <w:jc w:val="both"/>
        <w:rPr>
          <w:rFonts w:ascii="Times New Roman" w:eastAsia="Times New Roman" w:hAnsi="Times New Roman" w:cs="Times New Roman"/>
          <w:sz w:val="24"/>
          <w:szCs w:val="24"/>
          <w:lang w:eastAsia="hr-HR"/>
        </w:rPr>
      </w:pPr>
    </w:p>
    <w:p w14:paraId="5341C982" w14:textId="77777777" w:rsidR="00C54657" w:rsidRPr="00554E19" w:rsidRDefault="00C54657" w:rsidP="007E0FB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w:t>
      </w:r>
      <w:r w:rsidR="005E5F86" w:rsidRPr="00554E19">
        <w:rPr>
          <w:rFonts w:ascii="Times New Roman" w:eastAsia="Times New Roman" w:hAnsi="Times New Roman" w:cs="Times New Roman"/>
          <w:sz w:val="24"/>
          <w:szCs w:val="24"/>
          <w:lang w:eastAsia="hr-HR"/>
        </w:rPr>
        <w:t>3</w:t>
      </w:r>
      <w:r w:rsidRPr="00554E19">
        <w:rPr>
          <w:rFonts w:ascii="Times New Roman" w:eastAsia="Times New Roman" w:hAnsi="Times New Roman" w:cs="Times New Roman"/>
          <w:sz w:val="24"/>
          <w:szCs w:val="24"/>
          <w:lang w:eastAsia="hr-HR"/>
        </w:rPr>
        <w:t>) Stručni nadzor može se provesti i povodom prigovora pravnih i fizičkih osoba, ako za to postoji opravdani razlog.</w:t>
      </w:r>
    </w:p>
    <w:p w14:paraId="1DDC526D" w14:textId="77777777" w:rsidR="007E0FB0" w:rsidRDefault="007E0FB0" w:rsidP="007E0FB0">
      <w:pPr>
        <w:spacing w:after="0" w:line="240" w:lineRule="auto"/>
        <w:jc w:val="both"/>
        <w:rPr>
          <w:rFonts w:ascii="Times New Roman" w:eastAsia="Times New Roman" w:hAnsi="Times New Roman" w:cs="Times New Roman"/>
          <w:sz w:val="24"/>
          <w:szCs w:val="24"/>
          <w:lang w:eastAsia="hr-HR"/>
        </w:rPr>
      </w:pPr>
    </w:p>
    <w:p w14:paraId="2852DD0A" w14:textId="77777777" w:rsidR="00C54657" w:rsidRPr="00554E19" w:rsidRDefault="00C54657" w:rsidP="007E0FB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w:t>
      </w:r>
      <w:r w:rsidR="005E5F86" w:rsidRPr="00554E19">
        <w:rPr>
          <w:rFonts w:ascii="Times New Roman" w:eastAsia="Times New Roman" w:hAnsi="Times New Roman" w:cs="Times New Roman"/>
          <w:sz w:val="24"/>
          <w:szCs w:val="24"/>
          <w:lang w:eastAsia="hr-HR"/>
        </w:rPr>
        <w:t>4</w:t>
      </w:r>
      <w:r w:rsidRPr="00554E19">
        <w:rPr>
          <w:rFonts w:ascii="Times New Roman" w:eastAsia="Times New Roman" w:hAnsi="Times New Roman" w:cs="Times New Roman"/>
          <w:sz w:val="24"/>
          <w:szCs w:val="24"/>
          <w:lang w:eastAsia="hr-HR"/>
        </w:rPr>
        <w:t xml:space="preserve">) Stručni nadzor obuhvaća ocjenu stručnosti i etičnosti obavljanja edukacijsko-rehabilitacijske </w:t>
      </w:r>
      <w:r w:rsidR="000D6BC7" w:rsidRPr="00554E19">
        <w:rPr>
          <w:rFonts w:ascii="Times New Roman" w:eastAsia="Times New Roman" w:hAnsi="Times New Roman" w:cs="Times New Roman"/>
          <w:sz w:val="24"/>
          <w:szCs w:val="24"/>
          <w:lang w:eastAsia="hr-HR"/>
        </w:rPr>
        <w:t xml:space="preserve">djelatnosti </w:t>
      </w:r>
      <w:r w:rsidRPr="00554E19">
        <w:rPr>
          <w:rFonts w:ascii="Times New Roman" w:eastAsia="Times New Roman" w:hAnsi="Times New Roman" w:cs="Times New Roman"/>
          <w:sz w:val="24"/>
          <w:szCs w:val="24"/>
          <w:lang w:eastAsia="hr-HR"/>
        </w:rPr>
        <w:t>te kakvoće i opsega izvršenih edukacijsko-rehabilitacijskih usluga, primjerenosti uvjeta i sredstava za obavljanje edukacijsko-rehabilitacijske djelatnosti.</w:t>
      </w:r>
    </w:p>
    <w:p w14:paraId="0DF6A061" w14:textId="77777777" w:rsidR="007E0FB0" w:rsidRDefault="007E0FB0" w:rsidP="007E0FB0">
      <w:pPr>
        <w:spacing w:after="0" w:line="240" w:lineRule="auto"/>
        <w:jc w:val="both"/>
        <w:rPr>
          <w:rFonts w:ascii="Times New Roman" w:eastAsia="Times New Roman" w:hAnsi="Times New Roman" w:cs="Times New Roman"/>
          <w:sz w:val="24"/>
          <w:szCs w:val="24"/>
          <w:lang w:eastAsia="hr-HR"/>
        </w:rPr>
      </w:pPr>
    </w:p>
    <w:p w14:paraId="49735140" w14:textId="77777777" w:rsidR="00C54657" w:rsidRPr="00554E19" w:rsidRDefault="00C54657" w:rsidP="007E0FB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w:t>
      </w:r>
      <w:r w:rsidR="005E5F86" w:rsidRPr="00554E19">
        <w:rPr>
          <w:rFonts w:ascii="Times New Roman" w:eastAsia="Times New Roman" w:hAnsi="Times New Roman" w:cs="Times New Roman"/>
          <w:sz w:val="24"/>
          <w:szCs w:val="24"/>
          <w:lang w:eastAsia="hr-HR"/>
        </w:rPr>
        <w:t>5</w:t>
      </w:r>
      <w:r w:rsidRPr="00554E19">
        <w:rPr>
          <w:rFonts w:ascii="Times New Roman" w:eastAsia="Times New Roman" w:hAnsi="Times New Roman" w:cs="Times New Roman"/>
          <w:sz w:val="24"/>
          <w:szCs w:val="24"/>
          <w:lang w:eastAsia="hr-HR"/>
        </w:rPr>
        <w:t>) Ovlašteni edukacijski rehabilitator ili odgovorna osoba u pravnoj osobi koja obavlja edukacijsko-rehabilitacijsku djelatnost mora omogućiti nesmetano obavljanje stručnog nadzora i staviti na raspolaganje sva sredstva i potrebnu dokumentaciju.</w:t>
      </w:r>
    </w:p>
    <w:p w14:paraId="6800DDF0" w14:textId="77777777" w:rsidR="007E0FB0" w:rsidRDefault="007E0FB0" w:rsidP="007E0FB0">
      <w:pPr>
        <w:spacing w:after="0" w:line="240" w:lineRule="auto"/>
        <w:jc w:val="both"/>
        <w:rPr>
          <w:rFonts w:ascii="Times New Roman" w:eastAsia="Times New Roman" w:hAnsi="Times New Roman" w:cs="Times New Roman"/>
          <w:sz w:val="24"/>
          <w:szCs w:val="24"/>
          <w:lang w:eastAsia="hr-HR"/>
        </w:rPr>
      </w:pPr>
    </w:p>
    <w:p w14:paraId="044F2A4A" w14:textId="77777777" w:rsidR="00C54657" w:rsidRPr="00554E19" w:rsidRDefault="00C54657" w:rsidP="007E0FB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w:t>
      </w:r>
      <w:r w:rsidR="005E5F86" w:rsidRPr="00554E19">
        <w:rPr>
          <w:rFonts w:ascii="Times New Roman" w:eastAsia="Times New Roman" w:hAnsi="Times New Roman" w:cs="Times New Roman"/>
          <w:sz w:val="24"/>
          <w:szCs w:val="24"/>
          <w:lang w:eastAsia="hr-HR"/>
        </w:rPr>
        <w:t>6</w:t>
      </w:r>
      <w:r w:rsidRPr="00554E19">
        <w:rPr>
          <w:rFonts w:ascii="Times New Roman" w:eastAsia="Times New Roman" w:hAnsi="Times New Roman" w:cs="Times New Roman"/>
          <w:sz w:val="24"/>
          <w:szCs w:val="24"/>
          <w:lang w:eastAsia="hr-HR"/>
        </w:rPr>
        <w:t>) Obavijest o provedenom stručnom nadzoru sa zahtjevom i rokom za otklanjanje utvrđenih nedostataka Komora mora dostaviti ovlaštenom edukacijskom rehabilitatoru i njegovu poslodavcu u roku od 30 dana od provođenja nadzora.</w:t>
      </w:r>
    </w:p>
    <w:p w14:paraId="6C161426" w14:textId="77777777" w:rsidR="007E0FB0" w:rsidRDefault="007E0FB0" w:rsidP="007E0FB0">
      <w:pPr>
        <w:spacing w:after="0" w:line="240" w:lineRule="auto"/>
        <w:jc w:val="both"/>
        <w:rPr>
          <w:rFonts w:ascii="Times New Roman" w:eastAsia="Times New Roman" w:hAnsi="Times New Roman" w:cs="Times New Roman"/>
          <w:sz w:val="24"/>
          <w:szCs w:val="24"/>
          <w:lang w:eastAsia="hr-HR"/>
        </w:rPr>
      </w:pPr>
    </w:p>
    <w:p w14:paraId="260FE9A5" w14:textId="77777777" w:rsidR="00C54657" w:rsidRPr="00554E19" w:rsidRDefault="00C54657" w:rsidP="007E0FB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w:t>
      </w:r>
      <w:r w:rsidR="005E5F86" w:rsidRPr="00554E19">
        <w:rPr>
          <w:rFonts w:ascii="Times New Roman" w:eastAsia="Times New Roman" w:hAnsi="Times New Roman" w:cs="Times New Roman"/>
          <w:sz w:val="24"/>
          <w:szCs w:val="24"/>
          <w:lang w:eastAsia="hr-HR"/>
        </w:rPr>
        <w:t>7</w:t>
      </w:r>
      <w:r w:rsidRPr="00554E19">
        <w:rPr>
          <w:rFonts w:ascii="Times New Roman" w:eastAsia="Times New Roman" w:hAnsi="Times New Roman" w:cs="Times New Roman"/>
          <w:sz w:val="24"/>
          <w:szCs w:val="24"/>
          <w:lang w:eastAsia="hr-HR"/>
        </w:rPr>
        <w:t>) Komora je dužna izvijestiti podnositelja prigovora ili zahtjeva o utvrđenom činjeničnom stanju te o poduzetim mjerama, osim u slučaju anonimne predstavke.</w:t>
      </w:r>
    </w:p>
    <w:p w14:paraId="4B8331E3" w14:textId="77777777" w:rsidR="007E0FB0" w:rsidRDefault="007E0FB0" w:rsidP="007E0FB0">
      <w:pPr>
        <w:spacing w:after="0" w:line="240" w:lineRule="auto"/>
        <w:jc w:val="both"/>
        <w:rPr>
          <w:rFonts w:ascii="Times New Roman" w:eastAsia="Times New Roman" w:hAnsi="Times New Roman" w:cs="Times New Roman"/>
          <w:sz w:val="24"/>
          <w:szCs w:val="24"/>
          <w:lang w:eastAsia="hr-HR"/>
        </w:rPr>
      </w:pPr>
    </w:p>
    <w:p w14:paraId="031DAE3B" w14:textId="77777777" w:rsidR="00C54657" w:rsidRPr="00554E19" w:rsidRDefault="00C54657" w:rsidP="007E0FB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w:t>
      </w:r>
      <w:r w:rsidR="005E5F86" w:rsidRPr="00554E19">
        <w:rPr>
          <w:rFonts w:ascii="Times New Roman" w:eastAsia="Times New Roman" w:hAnsi="Times New Roman" w:cs="Times New Roman"/>
          <w:sz w:val="24"/>
          <w:szCs w:val="24"/>
          <w:lang w:eastAsia="hr-HR"/>
        </w:rPr>
        <w:t>8</w:t>
      </w:r>
      <w:r w:rsidRPr="00554E19">
        <w:rPr>
          <w:rFonts w:ascii="Times New Roman" w:eastAsia="Times New Roman" w:hAnsi="Times New Roman" w:cs="Times New Roman"/>
          <w:sz w:val="24"/>
          <w:szCs w:val="24"/>
          <w:lang w:eastAsia="hr-HR"/>
        </w:rPr>
        <w:t>) Postupak</w:t>
      </w:r>
      <w:r w:rsidR="005D7D18" w:rsidRPr="00554E19">
        <w:rPr>
          <w:rFonts w:ascii="Times New Roman" w:eastAsia="Times New Roman" w:hAnsi="Times New Roman" w:cs="Times New Roman"/>
          <w:sz w:val="24"/>
          <w:szCs w:val="24"/>
          <w:lang w:eastAsia="hr-HR"/>
        </w:rPr>
        <w:t>, troškov</w:t>
      </w:r>
      <w:r w:rsidR="00D4141A" w:rsidRPr="00554E19">
        <w:rPr>
          <w:rFonts w:ascii="Times New Roman" w:eastAsia="Times New Roman" w:hAnsi="Times New Roman" w:cs="Times New Roman"/>
          <w:sz w:val="24"/>
          <w:szCs w:val="24"/>
          <w:lang w:eastAsia="hr-HR"/>
        </w:rPr>
        <w:t>e</w:t>
      </w:r>
      <w:r w:rsidR="005D7D18" w:rsidRPr="00554E19">
        <w:rPr>
          <w:rFonts w:ascii="Times New Roman" w:eastAsia="Times New Roman" w:hAnsi="Times New Roman" w:cs="Times New Roman"/>
          <w:sz w:val="24"/>
          <w:szCs w:val="24"/>
          <w:lang w:eastAsia="hr-HR"/>
        </w:rPr>
        <w:t>, naknad</w:t>
      </w:r>
      <w:r w:rsidR="00D4141A" w:rsidRPr="00554E19">
        <w:rPr>
          <w:rFonts w:ascii="Times New Roman" w:eastAsia="Times New Roman" w:hAnsi="Times New Roman" w:cs="Times New Roman"/>
          <w:sz w:val="24"/>
          <w:szCs w:val="24"/>
          <w:lang w:eastAsia="hr-HR"/>
        </w:rPr>
        <w:t>u</w:t>
      </w:r>
      <w:r w:rsidR="005D7D18" w:rsidRPr="00554E19">
        <w:rPr>
          <w:rFonts w:ascii="Times New Roman" w:eastAsia="Times New Roman" w:hAnsi="Times New Roman" w:cs="Times New Roman"/>
          <w:sz w:val="24"/>
          <w:szCs w:val="24"/>
          <w:lang w:eastAsia="hr-HR"/>
        </w:rPr>
        <w:t xml:space="preserve"> za provođenje stručnog nadzora </w:t>
      </w:r>
      <w:r w:rsidRPr="00554E19">
        <w:rPr>
          <w:rFonts w:ascii="Times New Roman" w:eastAsia="Times New Roman" w:hAnsi="Times New Roman" w:cs="Times New Roman"/>
          <w:sz w:val="24"/>
          <w:szCs w:val="24"/>
          <w:lang w:eastAsia="hr-HR"/>
        </w:rPr>
        <w:t xml:space="preserve">i način provođenja stručnog nadzora </w:t>
      </w:r>
      <w:r w:rsidR="00890675" w:rsidRPr="00554E19">
        <w:rPr>
          <w:rFonts w:ascii="Times New Roman" w:eastAsia="Times New Roman" w:hAnsi="Times New Roman" w:cs="Times New Roman"/>
          <w:sz w:val="24"/>
          <w:szCs w:val="24"/>
          <w:lang w:eastAsia="hr-HR"/>
        </w:rPr>
        <w:t>utvrđuje</w:t>
      </w:r>
      <w:r w:rsidRPr="00554E19">
        <w:rPr>
          <w:rFonts w:ascii="Times New Roman" w:eastAsia="Times New Roman" w:hAnsi="Times New Roman" w:cs="Times New Roman"/>
          <w:sz w:val="24"/>
          <w:szCs w:val="24"/>
          <w:lang w:eastAsia="hr-HR"/>
        </w:rPr>
        <w:t xml:space="preserve"> Komora općim aktom</w:t>
      </w:r>
      <w:r w:rsidR="005D7D18" w:rsidRPr="00554E19">
        <w:rPr>
          <w:rFonts w:ascii="Times New Roman" w:eastAsia="Times New Roman" w:hAnsi="Times New Roman" w:cs="Times New Roman"/>
          <w:sz w:val="24"/>
          <w:szCs w:val="24"/>
          <w:lang w:eastAsia="hr-HR"/>
        </w:rPr>
        <w:t xml:space="preserve"> uz </w:t>
      </w:r>
      <w:r w:rsidR="00904CEE" w:rsidRPr="00554E19">
        <w:rPr>
          <w:rFonts w:ascii="Times New Roman" w:eastAsia="Times New Roman" w:hAnsi="Times New Roman" w:cs="Times New Roman"/>
          <w:sz w:val="24"/>
          <w:szCs w:val="24"/>
          <w:lang w:eastAsia="hr-HR"/>
        </w:rPr>
        <w:t xml:space="preserve">prethodnu </w:t>
      </w:r>
      <w:r w:rsidR="005D7D18" w:rsidRPr="00554E19">
        <w:rPr>
          <w:rFonts w:ascii="Times New Roman" w:eastAsia="Times New Roman" w:hAnsi="Times New Roman" w:cs="Times New Roman"/>
          <w:sz w:val="24"/>
          <w:szCs w:val="24"/>
          <w:lang w:eastAsia="hr-HR"/>
        </w:rPr>
        <w:t xml:space="preserve">suglasnost </w:t>
      </w:r>
      <w:r w:rsidR="00904CEE" w:rsidRPr="00554E19">
        <w:rPr>
          <w:rFonts w:ascii="Times New Roman" w:eastAsia="Times New Roman" w:hAnsi="Times New Roman" w:cs="Times New Roman"/>
          <w:sz w:val="24"/>
          <w:szCs w:val="24"/>
          <w:lang w:eastAsia="hr-HR"/>
        </w:rPr>
        <w:t>Ministarstva</w:t>
      </w:r>
      <w:r w:rsidR="005D7D18" w:rsidRPr="00554E19">
        <w:rPr>
          <w:rFonts w:ascii="Times New Roman" w:eastAsia="Times New Roman" w:hAnsi="Times New Roman" w:cs="Times New Roman"/>
          <w:sz w:val="24"/>
          <w:szCs w:val="24"/>
          <w:lang w:eastAsia="hr-HR"/>
        </w:rPr>
        <w:t>.</w:t>
      </w:r>
    </w:p>
    <w:p w14:paraId="24B1BBF7" w14:textId="77777777" w:rsidR="007E0FB0" w:rsidRDefault="007E0FB0" w:rsidP="007E0FB0">
      <w:pPr>
        <w:spacing w:after="0" w:line="240" w:lineRule="auto"/>
        <w:jc w:val="both"/>
        <w:rPr>
          <w:rFonts w:ascii="Times New Roman" w:hAnsi="Times New Roman" w:cs="Times New Roman"/>
          <w:sz w:val="24"/>
          <w:szCs w:val="24"/>
        </w:rPr>
      </w:pPr>
    </w:p>
    <w:p w14:paraId="5184C4DA" w14:textId="77777777" w:rsidR="00940210" w:rsidRPr="00554E19" w:rsidRDefault="00940210" w:rsidP="007E0FB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(9) Troškovi obavljanja nadzora po zahtjevu nadležnog ministarstva</w:t>
      </w:r>
      <w:r w:rsidR="00626E73" w:rsidRPr="00554E19">
        <w:rPr>
          <w:rFonts w:ascii="Times New Roman" w:hAnsi="Times New Roman" w:cs="Times New Roman"/>
          <w:sz w:val="24"/>
          <w:szCs w:val="24"/>
        </w:rPr>
        <w:t xml:space="preserve"> </w:t>
      </w:r>
      <w:r w:rsidRPr="00554E19">
        <w:rPr>
          <w:rFonts w:ascii="Times New Roman" w:hAnsi="Times New Roman" w:cs="Times New Roman"/>
          <w:sz w:val="24"/>
          <w:szCs w:val="24"/>
        </w:rPr>
        <w:t>sufinanciraju se iz državnog proračuna, a način sufinanciranja odlukom utvrđuje ministar.</w:t>
      </w:r>
    </w:p>
    <w:p w14:paraId="6D80D308" w14:textId="77777777" w:rsidR="007E0FB0" w:rsidRDefault="007E0FB0" w:rsidP="006248D5">
      <w:pPr>
        <w:spacing w:after="0" w:line="240" w:lineRule="auto"/>
        <w:jc w:val="center"/>
        <w:rPr>
          <w:rFonts w:ascii="Times New Roman" w:eastAsia="Times New Roman" w:hAnsi="Times New Roman" w:cs="Times New Roman"/>
          <w:b/>
          <w:bCs/>
          <w:sz w:val="24"/>
          <w:szCs w:val="24"/>
          <w:lang w:eastAsia="hr-HR"/>
        </w:rPr>
      </w:pPr>
    </w:p>
    <w:p w14:paraId="022CD312" w14:textId="77777777" w:rsidR="00C54657" w:rsidRDefault="00C54657"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3958E9" w:rsidRPr="00554E19">
        <w:rPr>
          <w:rFonts w:ascii="Times New Roman" w:eastAsia="Times New Roman" w:hAnsi="Times New Roman" w:cs="Times New Roman"/>
          <w:b/>
          <w:bCs/>
          <w:sz w:val="24"/>
          <w:szCs w:val="24"/>
          <w:lang w:eastAsia="hr-HR"/>
        </w:rPr>
        <w:t>3</w:t>
      </w:r>
      <w:r w:rsidR="00E238E7" w:rsidRPr="00554E19">
        <w:rPr>
          <w:rFonts w:ascii="Times New Roman" w:eastAsia="Times New Roman" w:hAnsi="Times New Roman" w:cs="Times New Roman"/>
          <w:b/>
          <w:bCs/>
          <w:sz w:val="24"/>
          <w:szCs w:val="24"/>
          <w:lang w:eastAsia="hr-HR"/>
        </w:rPr>
        <w:t>7</w:t>
      </w:r>
      <w:r w:rsidRPr="00554E19">
        <w:rPr>
          <w:rFonts w:ascii="Times New Roman" w:eastAsia="Times New Roman" w:hAnsi="Times New Roman" w:cs="Times New Roman"/>
          <w:b/>
          <w:bCs/>
          <w:sz w:val="24"/>
          <w:szCs w:val="24"/>
          <w:lang w:eastAsia="hr-HR"/>
        </w:rPr>
        <w:t>.</w:t>
      </w:r>
    </w:p>
    <w:p w14:paraId="0CAA0214" w14:textId="77777777" w:rsidR="007E0FB0" w:rsidRPr="00554E19" w:rsidRDefault="007E0FB0" w:rsidP="006248D5">
      <w:pPr>
        <w:spacing w:after="0" w:line="240" w:lineRule="auto"/>
        <w:jc w:val="center"/>
        <w:rPr>
          <w:rFonts w:ascii="Times New Roman" w:eastAsia="Times New Roman" w:hAnsi="Times New Roman" w:cs="Times New Roman"/>
          <w:b/>
          <w:bCs/>
          <w:sz w:val="24"/>
          <w:szCs w:val="24"/>
          <w:lang w:eastAsia="hr-HR"/>
        </w:rPr>
      </w:pPr>
    </w:p>
    <w:p w14:paraId="711E7702" w14:textId="77777777" w:rsidR="00C54657" w:rsidRPr="00554E19" w:rsidRDefault="00C54657" w:rsidP="007E0FB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Na temelju izvješća o provedenom stručnom nadzoru nad obavljanjem edukacijsko-rehabilitacijsk</w:t>
      </w:r>
      <w:r w:rsidR="00ED5C7C" w:rsidRPr="00554E19">
        <w:rPr>
          <w:rFonts w:ascii="Times New Roman" w:eastAsia="Times New Roman" w:hAnsi="Times New Roman" w:cs="Times New Roman"/>
          <w:sz w:val="24"/>
          <w:szCs w:val="24"/>
          <w:lang w:eastAsia="hr-HR"/>
        </w:rPr>
        <w:t>e</w:t>
      </w:r>
      <w:r w:rsidRPr="00554E19">
        <w:rPr>
          <w:rFonts w:ascii="Times New Roman" w:eastAsia="Times New Roman" w:hAnsi="Times New Roman" w:cs="Times New Roman"/>
          <w:sz w:val="24"/>
          <w:szCs w:val="24"/>
          <w:lang w:eastAsia="hr-HR"/>
        </w:rPr>
        <w:t xml:space="preserve"> djelatnosti Komora može, u skladu s odredbama ovoga Zakona i svojim općim aktima:</w:t>
      </w:r>
    </w:p>
    <w:p w14:paraId="38C86BF9" w14:textId="77777777" w:rsidR="00C54657" w:rsidRPr="007E0FB0" w:rsidRDefault="00C54657" w:rsidP="007E0FB0">
      <w:pPr>
        <w:pStyle w:val="ListParagraph"/>
        <w:numPr>
          <w:ilvl w:val="1"/>
          <w:numId w:val="35"/>
        </w:numPr>
        <w:spacing w:after="0" w:line="240" w:lineRule="auto"/>
        <w:ind w:left="851" w:hanging="284"/>
        <w:jc w:val="both"/>
        <w:rPr>
          <w:rFonts w:ascii="Times New Roman" w:eastAsia="Times New Roman" w:hAnsi="Times New Roman" w:cs="Times New Roman"/>
          <w:sz w:val="24"/>
          <w:szCs w:val="24"/>
          <w:lang w:eastAsia="hr-HR"/>
        </w:rPr>
      </w:pPr>
      <w:r w:rsidRPr="007E0FB0">
        <w:rPr>
          <w:rFonts w:ascii="Times New Roman" w:eastAsia="Times New Roman" w:hAnsi="Times New Roman" w:cs="Times New Roman"/>
          <w:sz w:val="24"/>
          <w:szCs w:val="24"/>
          <w:lang w:eastAsia="hr-HR"/>
        </w:rPr>
        <w:t xml:space="preserve">izreći mjeru </w:t>
      </w:r>
      <w:r w:rsidR="00FA0989" w:rsidRPr="007E0FB0">
        <w:rPr>
          <w:rFonts w:ascii="Times New Roman" w:eastAsia="Times New Roman" w:hAnsi="Times New Roman" w:cs="Times New Roman"/>
          <w:sz w:val="24"/>
          <w:szCs w:val="24"/>
          <w:lang w:eastAsia="hr-HR"/>
        </w:rPr>
        <w:t>privremene zabrane obavljanja edukacijsko-rehabilitacijske djelatnosti od mjesec dana do godinu dana</w:t>
      </w:r>
      <w:r w:rsidRPr="007E0FB0">
        <w:rPr>
          <w:rFonts w:ascii="Times New Roman" w:eastAsia="Times New Roman" w:hAnsi="Times New Roman" w:cs="Times New Roman"/>
          <w:sz w:val="24"/>
          <w:szCs w:val="24"/>
          <w:lang w:eastAsia="hr-HR"/>
        </w:rPr>
        <w:t xml:space="preserve"> dok se uočeni nedostaci ne uklone</w:t>
      </w:r>
    </w:p>
    <w:p w14:paraId="7BE2FB82" w14:textId="77777777" w:rsidR="00C54657" w:rsidRPr="007E0FB0" w:rsidRDefault="00C54657" w:rsidP="007E0FB0">
      <w:pPr>
        <w:pStyle w:val="ListParagraph"/>
        <w:numPr>
          <w:ilvl w:val="1"/>
          <w:numId w:val="35"/>
        </w:numPr>
        <w:spacing w:after="0" w:line="240" w:lineRule="auto"/>
        <w:ind w:left="851" w:hanging="284"/>
        <w:jc w:val="both"/>
        <w:rPr>
          <w:rFonts w:ascii="Times New Roman" w:eastAsia="Times New Roman" w:hAnsi="Times New Roman" w:cs="Times New Roman"/>
          <w:sz w:val="24"/>
          <w:szCs w:val="24"/>
          <w:lang w:eastAsia="hr-HR"/>
        </w:rPr>
      </w:pPr>
      <w:r w:rsidRPr="007E0FB0">
        <w:rPr>
          <w:rFonts w:ascii="Times New Roman" w:eastAsia="Times New Roman" w:hAnsi="Times New Roman" w:cs="Times New Roman"/>
          <w:sz w:val="24"/>
          <w:szCs w:val="24"/>
          <w:lang w:eastAsia="hr-HR"/>
        </w:rPr>
        <w:t xml:space="preserve">odrediti obvezu dodatnog stručnog usavršavanja </w:t>
      </w:r>
      <w:r w:rsidR="00ED5C7C" w:rsidRPr="007E0FB0">
        <w:rPr>
          <w:rFonts w:ascii="Times New Roman" w:eastAsia="Times New Roman" w:hAnsi="Times New Roman" w:cs="Times New Roman"/>
          <w:sz w:val="24"/>
          <w:szCs w:val="24"/>
          <w:lang w:eastAsia="hr-HR"/>
        </w:rPr>
        <w:t xml:space="preserve">ovlaštenom edukacijskom rehabilitatoru </w:t>
      </w:r>
      <w:r w:rsidRPr="007E0FB0">
        <w:rPr>
          <w:rFonts w:ascii="Times New Roman" w:eastAsia="Times New Roman" w:hAnsi="Times New Roman" w:cs="Times New Roman"/>
          <w:sz w:val="24"/>
          <w:szCs w:val="24"/>
          <w:lang w:eastAsia="hr-HR"/>
        </w:rPr>
        <w:t>kod kojeg je utvrđena nedostatna stručna osposobljenost</w:t>
      </w:r>
    </w:p>
    <w:p w14:paraId="4DD79214" w14:textId="77777777" w:rsidR="00D666FC" w:rsidRPr="007E0FB0" w:rsidRDefault="00C54657" w:rsidP="007E0FB0">
      <w:pPr>
        <w:pStyle w:val="ListParagraph"/>
        <w:numPr>
          <w:ilvl w:val="1"/>
          <w:numId w:val="35"/>
        </w:numPr>
        <w:spacing w:after="0" w:line="240" w:lineRule="auto"/>
        <w:ind w:left="851" w:hanging="284"/>
        <w:jc w:val="both"/>
        <w:rPr>
          <w:rFonts w:ascii="Times New Roman" w:eastAsia="Times New Roman" w:hAnsi="Times New Roman" w:cs="Times New Roman"/>
          <w:sz w:val="24"/>
          <w:szCs w:val="24"/>
          <w:lang w:eastAsia="hr-HR"/>
        </w:rPr>
      </w:pPr>
      <w:r w:rsidRPr="007E0FB0">
        <w:rPr>
          <w:rFonts w:ascii="Times New Roman" w:eastAsia="Times New Roman" w:hAnsi="Times New Roman" w:cs="Times New Roman"/>
          <w:sz w:val="24"/>
          <w:szCs w:val="24"/>
          <w:lang w:eastAsia="hr-HR"/>
        </w:rPr>
        <w:t xml:space="preserve">izreći mjeru </w:t>
      </w:r>
      <w:r w:rsidR="00D666FC" w:rsidRPr="007E0FB0">
        <w:rPr>
          <w:rFonts w:ascii="Times New Roman" w:eastAsia="Times New Roman" w:hAnsi="Times New Roman" w:cs="Times New Roman"/>
          <w:sz w:val="24"/>
          <w:szCs w:val="24"/>
          <w:lang w:eastAsia="hr-HR"/>
        </w:rPr>
        <w:t>prestanka prava na obavljanje edukacijsko-rehabilitacijske djelatnosti i prestanka članstva u Komori.</w:t>
      </w:r>
    </w:p>
    <w:p w14:paraId="620BD9D0" w14:textId="77777777" w:rsidR="00AB3DCE" w:rsidRDefault="00626E73" w:rsidP="006248D5">
      <w:pPr>
        <w:spacing w:after="0" w:line="240" w:lineRule="auto"/>
        <w:jc w:val="center"/>
        <w:outlineLvl w:val="2"/>
        <w:rPr>
          <w:rFonts w:ascii="Times New Roman" w:eastAsia="Times New Roman" w:hAnsi="Times New Roman" w:cs="Times New Roman"/>
          <w:b/>
          <w:bCs/>
          <w:caps/>
          <w:sz w:val="24"/>
          <w:szCs w:val="24"/>
          <w:lang w:eastAsia="hr-HR"/>
        </w:rPr>
      </w:pPr>
      <w:r w:rsidRPr="00554E19">
        <w:rPr>
          <w:rFonts w:ascii="Times New Roman" w:eastAsia="Times New Roman" w:hAnsi="Times New Roman" w:cs="Times New Roman"/>
          <w:b/>
          <w:bCs/>
          <w:caps/>
          <w:sz w:val="24"/>
          <w:szCs w:val="24"/>
          <w:lang w:eastAsia="hr-HR"/>
        </w:rPr>
        <w:t>DIO TREĆI</w:t>
      </w:r>
    </w:p>
    <w:p w14:paraId="7BAFE483" w14:textId="77777777" w:rsidR="00AB3DCE" w:rsidRDefault="00AB3DCE" w:rsidP="006248D5">
      <w:pPr>
        <w:spacing w:after="0" w:line="240" w:lineRule="auto"/>
        <w:jc w:val="center"/>
        <w:outlineLvl w:val="2"/>
        <w:rPr>
          <w:rFonts w:ascii="Times New Roman" w:eastAsia="Times New Roman" w:hAnsi="Times New Roman" w:cs="Times New Roman"/>
          <w:b/>
          <w:bCs/>
          <w:caps/>
          <w:sz w:val="24"/>
          <w:szCs w:val="24"/>
          <w:lang w:eastAsia="hr-HR"/>
        </w:rPr>
      </w:pPr>
    </w:p>
    <w:p w14:paraId="25DE81A2" w14:textId="77777777" w:rsidR="00C420B6" w:rsidRPr="00554E19" w:rsidRDefault="00C54657" w:rsidP="006248D5">
      <w:pPr>
        <w:spacing w:after="0" w:line="240" w:lineRule="auto"/>
        <w:jc w:val="center"/>
        <w:outlineLvl w:val="2"/>
        <w:rPr>
          <w:rFonts w:ascii="Times New Roman" w:eastAsia="Times New Roman" w:hAnsi="Times New Roman" w:cs="Times New Roman"/>
          <w:b/>
          <w:bCs/>
          <w:caps/>
          <w:sz w:val="24"/>
          <w:szCs w:val="24"/>
          <w:lang w:eastAsia="hr-HR"/>
        </w:rPr>
      </w:pPr>
      <w:r w:rsidRPr="00554E19">
        <w:rPr>
          <w:rFonts w:ascii="Times New Roman" w:eastAsia="Times New Roman" w:hAnsi="Times New Roman" w:cs="Times New Roman"/>
          <w:b/>
          <w:bCs/>
          <w:caps/>
          <w:sz w:val="24"/>
          <w:szCs w:val="24"/>
          <w:lang w:eastAsia="hr-HR"/>
        </w:rPr>
        <w:lastRenderedPageBreak/>
        <w:t>PREKRŠAJNE ODREDBE</w:t>
      </w:r>
    </w:p>
    <w:p w14:paraId="641FEA0F" w14:textId="77777777" w:rsidR="00C420B6" w:rsidRPr="00554E19" w:rsidRDefault="00C420B6" w:rsidP="006248D5">
      <w:pPr>
        <w:spacing w:after="0" w:line="240" w:lineRule="auto"/>
        <w:jc w:val="center"/>
        <w:outlineLvl w:val="2"/>
        <w:rPr>
          <w:rFonts w:ascii="Times New Roman" w:eastAsia="Times New Roman" w:hAnsi="Times New Roman" w:cs="Times New Roman"/>
          <w:b/>
          <w:bCs/>
          <w:caps/>
          <w:sz w:val="24"/>
          <w:szCs w:val="24"/>
          <w:lang w:eastAsia="hr-HR"/>
        </w:rPr>
      </w:pPr>
    </w:p>
    <w:p w14:paraId="376322DB" w14:textId="77777777" w:rsidR="00C54657" w:rsidRDefault="00C54657"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3958E9" w:rsidRPr="00554E19">
        <w:rPr>
          <w:rFonts w:ascii="Times New Roman" w:eastAsia="Times New Roman" w:hAnsi="Times New Roman" w:cs="Times New Roman"/>
          <w:b/>
          <w:bCs/>
          <w:sz w:val="24"/>
          <w:szCs w:val="24"/>
          <w:lang w:eastAsia="hr-HR"/>
        </w:rPr>
        <w:t>3</w:t>
      </w:r>
      <w:r w:rsidR="00E46EF7" w:rsidRPr="00554E19">
        <w:rPr>
          <w:rFonts w:ascii="Times New Roman" w:eastAsia="Times New Roman" w:hAnsi="Times New Roman" w:cs="Times New Roman"/>
          <w:b/>
          <w:bCs/>
          <w:sz w:val="24"/>
          <w:szCs w:val="24"/>
          <w:lang w:eastAsia="hr-HR"/>
        </w:rPr>
        <w:t>8</w:t>
      </w:r>
      <w:r w:rsidRPr="00554E19">
        <w:rPr>
          <w:rFonts w:ascii="Times New Roman" w:eastAsia="Times New Roman" w:hAnsi="Times New Roman" w:cs="Times New Roman"/>
          <w:b/>
          <w:bCs/>
          <w:sz w:val="24"/>
          <w:szCs w:val="24"/>
          <w:lang w:eastAsia="hr-HR"/>
        </w:rPr>
        <w:t>.</w:t>
      </w:r>
    </w:p>
    <w:p w14:paraId="713D0A7D" w14:textId="77777777" w:rsidR="00774E55" w:rsidRPr="00554E19" w:rsidRDefault="00774E55" w:rsidP="006248D5">
      <w:pPr>
        <w:spacing w:after="0" w:line="240" w:lineRule="auto"/>
        <w:jc w:val="center"/>
        <w:rPr>
          <w:rFonts w:ascii="Times New Roman" w:eastAsia="Times New Roman" w:hAnsi="Times New Roman" w:cs="Times New Roman"/>
          <w:b/>
          <w:bCs/>
          <w:sz w:val="24"/>
          <w:szCs w:val="24"/>
          <w:lang w:eastAsia="hr-HR"/>
        </w:rPr>
      </w:pPr>
    </w:p>
    <w:p w14:paraId="4DC862EF" w14:textId="77777777" w:rsidR="00C54657" w:rsidRPr="00554E19" w:rsidRDefault="00C54657" w:rsidP="00774E5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Novčanom kaznom u iznosu od 10.000,00 do 50.000,00 kuna kaznit će se za prekršaj prekršajno odgovorna pravna osoba koja za obavljanje edukacijsko-rehabilitacijsk</w:t>
      </w:r>
      <w:r w:rsidR="00D53184" w:rsidRPr="00554E19">
        <w:rPr>
          <w:rFonts w:ascii="Times New Roman" w:eastAsia="Times New Roman" w:hAnsi="Times New Roman" w:cs="Times New Roman"/>
          <w:sz w:val="24"/>
          <w:szCs w:val="24"/>
          <w:lang w:eastAsia="hr-HR"/>
        </w:rPr>
        <w:t>e</w:t>
      </w:r>
      <w:r w:rsidRPr="00554E19">
        <w:rPr>
          <w:rFonts w:ascii="Times New Roman" w:eastAsia="Times New Roman" w:hAnsi="Times New Roman" w:cs="Times New Roman"/>
          <w:sz w:val="24"/>
          <w:szCs w:val="24"/>
          <w:lang w:eastAsia="hr-HR"/>
        </w:rPr>
        <w:t xml:space="preserve"> djelatnosti zaposli ili sklopi ugovor o djelu s osobom kojoj nije priznato pravo na obavljanje edukacijsko-rehabilitacijsk</w:t>
      </w:r>
      <w:r w:rsidR="00D53184" w:rsidRPr="00554E19">
        <w:rPr>
          <w:rFonts w:ascii="Times New Roman" w:eastAsia="Times New Roman" w:hAnsi="Times New Roman" w:cs="Times New Roman"/>
          <w:sz w:val="24"/>
          <w:szCs w:val="24"/>
          <w:lang w:eastAsia="hr-HR"/>
        </w:rPr>
        <w:t>e</w:t>
      </w:r>
      <w:r w:rsidRPr="00554E19">
        <w:rPr>
          <w:rFonts w:ascii="Times New Roman" w:eastAsia="Times New Roman" w:hAnsi="Times New Roman" w:cs="Times New Roman"/>
          <w:sz w:val="24"/>
          <w:szCs w:val="24"/>
          <w:lang w:eastAsia="hr-HR"/>
        </w:rPr>
        <w:t xml:space="preserve"> djelatnosti (članak </w:t>
      </w:r>
      <w:r w:rsidR="00F532AC" w:rsidRPr="00554E19">
        <w:rPr>
          <w:rFonts w:ascii="Times New Roman" w:eastAsia="Times New Roman" w:hAnsi="Times New Roman" w:cs="Times New Roman"/>
          <w:sz w:val="24"/>
          <w:szCs w:val="24"/>
          <w:lang w:eastAsia="hr-HR"/>
        </w:rPr>
        <w:t>6</w:t>
      </w:r>
      <w:r w:rsidRPr="00554E19">
        <w:rPr>
          <w:rFonts w:ascii="Times New Roman" w:eastAsia="Times New Roman" w:hAnsi="Times New Roman" w:cs="Times New Roman"/>
          <w:sz w:val="24"/>
          <w:szCs w:val="24"/>
          <w:lang w:eastAsia="hr-HR"/>
        </w:rPr>
        <w:t>.).</w:t>
      </w:r>
    </w:p>
    <w:p w14:paraId="1B8838AD" w14:textId="77777777" w:rsidR="00774E55" w:rsidRDefault="00774E55" w:rsidP="00774E55">
      <w:pPr>
        <w:spacing w:after="0" w:line="240" w:lineRule="auto"/>
        <w:jc w:val="both"/>
        <w:rPr>
          <w:rFonts w:ascii="Times New Roman" w:eastAsia="Times New Roman" w:hAnsi="Times New Roman" w:cs="Times New Roman"/>
          <w:sz w:val="24"/>
          <w:szCs w:val="24"/>
          <w:lang w:eastAsia="hr-HR"/>
        </w:rPr>
      </w:pPr>
    </w:p>
    <w:p w14:paraId="53F3141F" w14:textId="77777777" w:rsidR="00C54657" w:rsidRPr="00554E19" w:rsidRDefault="00C54657" w:rsidP="00774E5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Za prekršaj iz stavka 1. ovoga članka kaznit će se i odgovorna osoba u pravnoj osobi novčanom kaznom u iznosu od 5</w:t>
      </w:r>
      <w:r w:rsidR="00774E55">
        <w:rPr>
          <w:rFonts w:ascii="Times New Roman" w:eastAsia="Times New Roman" w:hAnsi="Times New Roman" w:cs="Times New Roman"/>
          <w:sz w:val="24"/>
          <w:szCs w:val="24"/>
          <w:lang w:eastAsia="hr-HR"/>
        </w:rPr>
        <w:t>.</w:t>
      </w:r>
      <w:r w:rsidRPr="00554E19">
        <w:rPr>
          <w:rFonts w:ascii="Times New Roman" w:eastAsia="Times New Roman" w:hAnsi="Times New Roman" w:cs="Times New Roman"/>
          <w:sz w:val="24"/>
          <w:szCs w:val="24"/>
          <w:lang w:eastAsia="hr-HR"/>
        </w:rPr>
        <w:t>000,00 do 10.000,00 kuna.</w:t>
      </w:r>
    </w:p>
    <w:p w14:paraId="2F57C9D8" w14:textId="77777777" w:rsidR="00774E55" w:rsidRDefault="00774E55" w:rsidP="00774E55">
      <w:pPr>
        <w:spacing w:after="0" w:line="240" w:lineRule="auto"/>
        <w:jc w:val="both"/>
        <w:rPr>
          <w:rFonts w:ascii="Times New Roman" w:eastAsia="Times New Roman" w:hAnsi="Times New Roman" w:cs="Times New Roman"/>
          <w:sz w:val="24"/>
          <w:szCs w:val="24"/>
          <w:lang w:eastAsia="hr-HR"/>
        </w:rPr>
      </w:pPr>
    </w:p>
    <w:p w14:paraId="55E7427A" w14:textId="77777777" w:rsidR="00C54657" w:rsidRPr="00554E19" w:rsidRDefault="00C54657" w:rsidP="00774E5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Novčanom kaznom u iznosu od 10.000,00 do 50.000,00 kuna kaznit će se za prekršaj fizička osoba koja obavlja edukacijsko-rehabilitacijsku djelatnost, a nije joj priznato pravo na obavljanje edukacijsko-rehabilitacijsk</w:t>
      </w:r>
      <w:r w:rsidR="00E244E9" w:rsidRPr="00554E19">
        <w:rPr>
          <w:rFonts w:ascii="Times New Roman" w:eastAsia="Times New Roman" w:hAnsi="Times New Roman" w:cs="Times New Roman"/>
          <w:sz w:val="24"/>
          <w:szCs w:val="24"/>
          <w:lang w:eastAsia="hr-HR"/>
        </w:rPr>
        <w:t>e</w:t>
      </w:r>
      <w:r w:rsidRPr="00554E19">
        <w:rPr>
          <w:rFonts w:ascii="Times New Roman" w:eastAsia="Times New Roman" w:hAnsi="Times New Roman" w:cs="Times New Roman"/>
          <w:sz w:val="24"/>
          <w:szCs w:val="24"/>
          <w:lang w:eastAsia="hr-HR"/>
        </w:rPr>
        <w:t xml:space="preserve"> djelatnosti (članak </w:t>
      </w:r>
      <w:r w:rsidR="00F532AC" w:rsidRPr="00554E19">
        <w:rPr>
          <w:rFonts w:ascii="Times New Roman" w:eastAsia="Times New Roman" w:hAnsi="Times New Roman" w:cs="Times New Roman"/>
          <w:sz w:val="24"/>
          <w:szCs w:val="24"/>
          <w:lang w:eastAsia="hr-HR"/>
        </w:rPr>
        <w:t>6</w:t>
      </w:r>
      <w:r w:rsidRPr="00554E19">
        <w:rPr>
          <w:rFonts w:ascii="Times New Roman" w:eastAsia="Times New Roman" w:hAnsi="Times New Roman" w:cs="Times New Roman"/>
          <w:sz w:val="24"/>
          <w:szCs w:val="24"/>
          <w:lang w:eastAsia="hr-HR"/>
        </w:rPr>
        <w:t>.).</w:t>
      </w:r>
    </w:p>
    <w:p w14:paraId="23EE2873" w14:textId="77777777" w:rsidR="00774E55" w:rsidRDefault="00774E55" w:rsidP="006248D5">
      <w:pPr>
        <w:spacing w:after="0" w:line="240" w:lineRule="auto"/>
        <w:jc w:val="center"/>
        <w:rPr>
          <w:rFonts w:ascii="Times New Roman" w:eastAsia="Times New Roman" w:hAnsi="Times New Roman" w:cs="Times New Roman"/>
          <w:b/>
          <w:bCs/>
          <w:sz w:val="24"/>
          <w:szCs w:val="24"/>
          <w:lang w:eastAsia="hr-HR"/>
        </w:rPr>
      </w:pPr>
    </w:p>
    <w:p w14:paraId="02928D5C" w14:textId="77777777" w:rsidR="00C54657" w:rsidRDefault="00C54657"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3958E9" w:rsidRPr="00554E19">
        <w:rPr>
          <w:rFonts w:ascii="Times New Roman" w:eastAsia="Times New Roman" w:hAnsi="Times New Roman" w:cs="Times New Roman"/>
          <w:b/>
          <w:bCs/>
          <w:sz w:val="24"/>
          <w:szCs w:val="24"/>
          <w:lang w:eastAsia="hr-HR"/>
        </w:rPr>
        <w:t>3</w:t>
      </w:r>
      <w:r w:rsidR="00E46EF7" w:rsidRPr="00554E19">
        <w:rPr>
          <w:rFonts w:ascii="Times New Roman" w:eastAsia="Times New Roman" w:hAnsi="Times New Roman" w:cs="Times New Roman"/>
          <w:b/>
          <w:bCs/>
          <w:sz w:val="24"/>
          <w:szCs w:val="24"/>
          <w:lang w:eastAsia="hr-HR"/>
        </w:rPr>
        <w:t>9</w:t>
      </w:r>
      <w:r w:rsidRPr="00554E19">
        <w:rPr>
          <w:rFonts w:ascii="Times New Roman" w:eastAsia="Times New Roman" w:hAnsi="Times New Roman" w:cs="Times New Roman"/>
          <w:b/>
          <w:bCs/>
          <w:sz w:val="24"/>
          <w:szCs w:val="24"/>
          <w:lang w:eastAsia="hr-HR"/>
        </w:rPr>
        <w:t>.</w:t>
      </w:r>
    </w:p>
    <w:p w14:paraId="4B45C422" w14:textId="77777777" w:rsidR="00774E55" w:rsidRPr="00554E19" w:rsidRDefault="00774E55" w:rsidP="006248D5">
      <w:pPr>
        <w:spacing w:after="0" w:line="240" w:lineRule="auto"/>
        <w:jc w:val="center"/>
        <w:rPr>
          <w:rFonts w:ascii="Times New Roman" w:eastAsia="Times New Roman" w:hAnsi="Times New Roman" w:cs="Times New Roman"/>
          <w:b/>
          <w:bCs/>
          <w:sz w:val="24"/>
          <w:szCs w:val="24"/>
          <w:lang w:eastAsia="hr-HR"/>
        </w:rPr>
      </w:pPr>
    </w:p>
    <w:p w14:paraId="4E8231A8" w14:textId="77777777" w:rsidR="00C54657" w:rsidRPr="00554E19" w:rsidRDefault="00C54657" w:rsidP="00774E5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Novčanom kaznom u iznosu od 5</w:t>
      </w:r>
      <w:r w:rsidR="00B24E3B">
        <w:rPr>
          <w:rFonts w:ascii="Times New Roman" w:eastAsia="Times New Roman" w:hAnsi="Times New Roman" w:cs="Times New Roman"/>
          <w:sz w:val="24"/>
          <w:szCs w:val="24"/>
          <w:lang w:eastAsia="hr-HR"/>
        </w:rPr>
        <w:t>.</w:t>
      </w:r>
      <w:r w:rsidRPr="00554E19">
        <w:rPr>
          <w:rFonts w:ascii="Times New Roman" w:eastAsia="Times New Roman" w:hAnsi="Times New Roman" w:cs="Times New Roman"/>
          <w:sz w:val="24"/>
          <w:szCs w:val="24"/>
          <w:lang w:eastAsia="hr-HR"/>
        </w:rPr>
        <w:t xml:space="preserve">000,00 do 20.000,00 kuna kaznit će se za prekršaj prekršajno odgovorna pravna osoba koja onemogući ili ometa provođenje stručnog nadzora (članak </w:t>
      </w:r>
      <w:r w:rsidR="002B36D9" w:rsidRPr="00554E19">
        <w:rPr>
          <w:rFonts w:ascii="Times New Roman" w:eastAsia="Times New Roman" w:hAnsi="Times New Roman" w:cs="Times New Roman"/>
          <w:sz w:val="24"/>
          <w:szCs w:val="24"/>
          <w:lang w:eastAsia="hr-HR"/>
        </w:rPr>
        <w:t>3</w:t>
      </w:r>
      <w:r w:rsidR="00CA14F2" w:rsidRPr="00554E19">
        <w:rPr>
          <w:rFonts w:ascii="Times New Roman" w:eastAsia="Times New Roman" w:hAnsi="Times New Roman" w:cs="Times New Roman"/>
          <w:sz w:val="24"/>
          <w:szCs w:val="24"/>
          <w:lang w:eastAsia="hr-HR"/>
        </w:rPr>
        <w:t>6</w:t>
      </w:r>
      <w:r w:rsidRPr="00554E19">
        <w:rPr>
          <w:rFonts w:ascii="Times New Roman" w:eastAsia="Times New Roman" w:hAnsi="Times New Roman" w:cs="Times New Roman"/>
          <w:sz w:val="24"/>
          <w:szCs w:val="24"/>
          <w:lang w:eastAsia="hr-HR"/>
        </w:rPr>
        <w:t xml:space="preserve">. stavak </w:t>
      </w:r>
      <w:r w:rsidR="002973EE" w:rsidRPr="00554E19">
        <w:rPr>
          <w:rFonts w:ascii="Times New Roman" w:eastAsia="Times New Roman" w:hAnsi="Times New Roman" w:cs="Times New Roman"/>
          <w:sz w:val="24"/>
          <w:szCs w:val="24"/>
          <w:lang w:eastAsia="hr-HR"/>
        </w:rPr>
        <w:t>5</w:t>
      </w:r>
      <w:r w:rsidRPr="00554E19">
        <w:rPr>
          <w:rFonts w:ascii="Times New Roman" w:eastAsia="Times New Roman" w:hAnsi="Times New Roman" w:cs="Times New Roman"/>
          <w:sz w:val="24"/>
          <w:szCs w:val="24"/>
          <w:lang w:eastAsia="hr-HR"/>
        </w:rPr>
        <w:t>.).</w:t>
      </w:r>
    </w:p>
    <w:p w14:paraId="73B7DAB0" w14:textId="77777777" w:rsidR="00774E55" w:rsidRDefault="00774E55" w:rsidP="00774E55">
      <w:pPr>
        <w:spacing w:after="0" w:line="240" w:lineRule="auto"/>
        <w:jc w:val="both"/>
        <w:rPr>
          <w:rFonts w:ascii="Times New Roman" w:eastAsia="Times New Roman" w:hAnsi="Times New Roman" w:cs="Times New Roman"/>
          <w:sz w:val="24"/>
          <w:szCs w:val="24"/>
          <w:lang w:eastAsia="hr-HR"/>
        </w:rPr>
      </w:pPr>
    </w:p>
    <w:p w14:paraId="6F4D77EA" w14:textId="77777777" w:rsidR="00C54657" w:rsidRPr="00554E19" w:rsidRDefault="00C54657" w:rsidP="00774E5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Za prekršaj iz stavka 1. ovoga članka kaznit će se i odgovorna osoba u pravnoj osobi novčanom kaznom u iznosu od 5</w:t>
      </w:r>
      <w:r w:rsidR="00774E55">
        <w:rPr>
          <w:rFonts w:ascii="Times New Roman" w:eastAsia="Times New Roman" w:hAnsi="Times New Roman" w:cs="Times New Roman"/>
          <w:sz w:val="24"/>
          <w:szCs w:val="24"/>
          <w:lang w:eastAsia="hr-HR"/>
        </w:rPr>
        <w:t>.</w:t>
      </w:r>
      <w:r w:rsidRPr="00554E19">
        <w:rPr>
          <w:rFonts w:ascii="Times New Roman" w:eastAsia="Times New Roman" w:hAnsi="Times New Roman" w:cs="Times New Roman"/>
          <w:sz w:val="24"/>
          <w:szCs w:val="24"/>
          <w:lang w:eastAsia="hr-HR"/>
        </w:rPr>
        <w:t>000,00 do 10.000,00 kuna.</w:t>
      </w:r>
    </w:p>
    <w:p w14:paraId="09FE2E18" w14:textId="77777777" w:rsidR="00774E55" w:rsidRDefault="00774E55" w:rsidP="00774E55">
      <w:pPr>
        <w:spacing w:after="0" w:line="240" w:lineRule="auto"/>
        <w:jc w:val="both"/>
        <w:rPr>
          <w:rFonts w:ascii="Times New Roman" w:eastAsia="Times New Roman" w:hAnsi="Times New Roman" w:cs="Times New Roman"/>
          <w:sz w:val="24"/>
          <w:szCs w:val="24"/>
          <w:lang w:eastAsia="hr-HR"/>
        </w:rPr>
      </w:pPr>
    </w:p>
    <w:p w14:paraId="773AF95A" w14:textId="77777777" w:rsidR="00C54657" w:rsidRDefault="00C54657" w:rsidP="00774E5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(3) Za prekršaj iz stavka 1. ovoga članka kaznit će se fizička osoba koja obavlja </w:t>
      </w:r>
      <w:r w:rsidR="00AB24BC" w:rsidRPr="00554E19">
        <w:rPr>
          <w:rFonts w:ascii="Times New Roman" w:eastAsia="Times New Roman" w:hAnsi="Times New Roman" w:cs="Times New Roman"/>
          <w:sz w:val="24"/>
          <w:szCs w:val="24"/>
          <w:lang w:eastAsia="hr-HR"/>
        </w:rPr>
        <w:t>edukacijsko-rehabilitacijsku djelatnost kao samostalnu djelatnost</w:t>
      </w:r>
      <w:r w:rsidR="00626E73" w:rsidRPr="00554E19">
        <w:rPr>
          <w:rFonts w:ascii="Times New Roman" w:eastAsia="Times New Roman" w:hAnsi="Times New Roman" w:cs="Times New Roman"/>
          <w:sz w:val="24"/>
          <w:szCs w:val="24"/>
          <w:lang w:eastAsia="hr-HR"/>
        </w:rPr>
        <w:t xml:space="preserve"> </w:t>
      </w:r>
      <w:r w:rsidRPr="00554E19">
        <w:rPr>
          <w:rFonts w:ascii="Times New Roman" w:eastAsia="Times New Roman" w:hAnsi="Times New Roman" w:cs="Times New Roman"/>
          <w:sz w:val="24"/>
          <w:szCs w:val="24"/>
          <w:lang w:eastAsia="hr-HR"/>
        </w:rPr>
        <w:t>novčanom kaznom u iznosu od 5</w:t>
      </w:r>
      <w:r w:rsidR="00B24E3B">
        <w:rPr>
          <w:rFonts w:ascii="Times New Roman" w:eastAsia="Times New Roman" w:hAnsi="Times New Roman" w:cs="Times New Roman"/>
          <w:sz w:val="24"/>
          <w:szCs w:val="24"/>
          <w:lang w:eastAsia="hr-HR"/>
        </w:rPr>
        <w:t>.</w:t>
      </w:r>
      <w:r w:rsidRPr="00554E19">
        <w:rPr>
          <w:rFonts w:ascii="Times New Roman" w:eastAsia="Times New Roman" w:hAnsi="Times New Roman" w:cs="Times New Roman"/>
          <w:sz w:val="24"/>
          <w:szCs w:val="24"/>
          <w:lang w:eastAsia="hr-HR"/>
        </w:rPr>
        <w:t>000,00 do 20.000,00 kuna.</w:t>
      </w:r>
    </w:p>
    <w:p w14:paraId="2C7CD919" w14:textId="77777777" w:rsidR="00774E55" w:rsidRPr="00554E19" w:rsidRDefault="00774E55" w:rsidP="00774E55">
      <w:pPr>
        <w:spacing w:after="0" w:line="240" w:lineRule="auto"/>
        <w:jc w:val="both"/>
        <w:rPr>
          <w:rFonts w:ascii="Times New Roman" w:eastAsia="Times New Roman" w:hAnsi="Times New Roman" w:cs="Times New Roman"/>
          <w:sz w:val="24"/>
          <w:szCs w:val="24"/>
          <w:lang w:eastAsia="hr-HR"/>
        </w:rPr>
      </w:pPr>
    </w:p>
    <w:p w14:paraId="4CA16108" w14:textId="77777777" w:rsidR="00C54657" w:rsidRPr="00554E19" w:rsidRDefault="00C54657" w:rsidP="006248D5">
      <w:pPr>
        <w:spacing w:after="0" w:line="240" w:lineRule="auto"/>
        <w:jc w:val="center"/>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w:t>
      </w:r>
    </w:p>
    <w:p w14:paraId="66145EA6" w14:textId="77777777" w:rsidR="00774E55" w:rsidRDefault="00C54657" w:rsidP="006248D5">
      <w:pPr>
        <w:spacing w:after="0" w:line="240" w:lineRule="auto"/>
        <w:jc w:val="center"/>
        <w:outlineLvl w:val="2"/>
        <w:rPr>
          <w:rFonts w:ascii="Times New Roman" w:eastAsia="Times New Roman" w:hAnsi="Times New Roman" w:cs="Times New Roman"/>
          <w:b/>
          <w:bCs/>
          <w:caps/>
          <w:sz w:val="24"/>
          <w:szCs w:val="24"/>
          <w:lang w:eastAsia="hr-HR"/>
        </w:rPr>
      </w:pPr>
      <w:r w:rsidRPr="00554E19">
        <w:rPr>
          <w:rFonts w:ascii="Times New Roman" w:eastAsia="Times New Roman" w:hAnsi="Times New Roman" w:cs="Times New Roman"/>
          <w:b/>
          <w:bCs/>
          <w:caps/>
          <w:sz w:val="24"/>
          <w:szCs w:val="24"/>
          <w:lang w:eastAsia="hr-HR"/>
        </w:rPr>
        <w:t>DIO ČETVRTI</w:t>
      </w:r>
      <w:r w:rsidR="00626E73" w:rsidRPr="00554E19">
        <w:rPr>
          <w:rFonts w:ascii="Times New Roman" w:eastAsia="Times New Roman" w:hAnsi="Times New Roman" w:cs="Times New Roman"/>
          <w:b/>
          <w:bCs/>
          <w:caps/>
          <w:sz w:val="24"/>
          <w:szCs w:val="24"/>
          <w:lang w:eastAsia="hr-HR"/>
        </w:rPr>
        <w:t xml:space="preserve"> </w:t>
      </w:r>
    </w:p>
    <w:p w14:paraId="367FF1FA" w14:textId="77777777" w:rsidR="00774E55" w:rsidRDefault="00774E55" w:rsidP="006248D5">
      <w:pPr>
        <w:spacing w:after="0" w:line="240" w:lineRule="auto"/>
        <w:jc w:val="center"/>
        <w:outlineLvl w:val="2"/>
        <w:rPr>
          <w:rFonts w:ascii="Times New Roman" w:eastAsia="Times New Roman" w:hAnsi="Times New Roman" w:cs="Times New Roman"/>
          <w:b/>
          <w:bCs/>
          <w:caps/>
          <w:sz w:val="24"/>
          <w:szCs w:val="24"/>
          <w:lang w:eastAsia="hr-HR"/>
        </w:rPr>
      </w:pPr>
    </w:p>
    <w:p w14:paraId="6572DE55" w14:textId="77777777" w:rsidR="00C54657" w:rsidRPr="00554E19" w:rsidRDefault="00C54657" w:rsidP="006248D5">
      <w:pPr>
        <w:spacing w:after="0" w:line="240" w:lineRule="auto"/>
        <w:jc w:val="center"/>
        <w:outlineLvl w:val="2"/>
        <w:rPr>
          <w:rFonts w:ascii="Times New Roman" w:eastAsia="Times New Roman" w:hAnsi="Times New Roman" w:cs="Times New Roman"/>
          <w:b/>
          <w:bCs/>
          <w:caps/>
          <w:sz w:val="24"/>
          <w:szCs w:val="24"/>
          <w:lang w:eastAsia="hr-HR"/>
        </w:rPr>
      </w:pPr>
      <w:r w:rsidRPr="00554E19">
        <w:rPr>
          <w:rFonts w:ascii="Times New Roman" w:eastAsia="Times New Roman" w:hAnsi="Times New Roman" w:cs="Times New Roman"/>
          <w:b/>
          <w:bCs/>
          <w:caps/>
          <w:sz w:val="24"/>
          <w:szCs w:val="24"/>
          <w:lang w:eastAsia="hr-HR"/>
        </w:rPr>
        <w:t>PRIJELAZNE I ZAVRŠNE ODREDBE</w:t>
      </w:r>
    </w:p>
    <w:p w14:paraId="02C84CE8" w14:textId="77777777" w:rsidR="00C420B6" w:rsidRPr="00554E19" w:rsidRDefault="00C420B6" w:rsidP="006248D5">
      <w:pPr>
        <w:spacing w:after="0" w:line="240" w:lineRule="auto"/>
        <w:jc w:val="center"/>
        <w:outlineLvl w:val="2"/>
        <w:rPr>
          <w:rFonts w:ascii="Times New Roman" w:eastAsia="Times New Roman" w:hAnsi="Times New Roman" w:cs="Times New Roman"/>
          <w:b/>
          <w:bCs/>
          <w:caps/>
          <w:sz w:val="24"/>
          <w:szCs w:val="24"/>
          <w:lang w:eastAsia="hr-HR"/>
        </w:rPr>
      </w:pPr>
    </w:p>
    <w:p w14:paraId="593B1494" w14:textId="77777777" w:rsidR="00C54657" w:rsidRPr="00554E19" w:rsidRDefault="00C54657"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E46EF7" w:rsidRPr="00554E19">
        <w:rPr>
          <w:rFonts w:ascii="Times New Roman" w:eastAsia="Times New Roman" w:hAnsi="Times New Roman" w:cs="Times New Roman"/>
          <w:b/>
          <w:bCs/>
          <w:sz w:val="24"/>
          <w:szCs w:val="24"/>
          <w:lang w:eastAsia="hr-HR"/>
        </w:rPr>
        <w:t>40</w:t>
      </w:r>
      <w:r w:rsidRPr="00554E19">
        <w:rPr>
          <w:rFonts w:ascii="Times New Roman" w:eastAsia="Times New Roman" w:hAnsi="Times New Roman" w:cs="Times New Roman"/>
          <w:b/>
          <w:bCs/>
          <w:sz w:val="24"/>
          <w:szCs w:val="24"/>
          <w:lang w:eastAsia="hr-HR"/>
        </w:rPr>
        <w:t>.</w:t>
      </w:r>
    </w:p>
    <w:p w14:paraId="4A9169BA" w14:textId="77777777" w:rsidR="00774E55" w:rsidRDefault="00774E55" w:rsidP="00774E55">
      <w:pPr>
        <w:spacing w:after="0" w:line="240" w:lineRule="auto"/>
        <w:jc w:val="both"/>
        <w:rPr>
          <w:rFonts w:ascii="Times New Roman" w:eastAsia="Times New Roman" w:hAnsi="Times New Roman" w:cs="Times New Roman"/>
          <w:sz w:val="24"/>
          <w:szCs w:val="24"/>
          <w:lang w:eastAsia="hr-HR"/>
        </w:rPr>
      </w:pPr>
    </w:p>
    <w:p w14:paraId="4791EDFF" w14:textId="77777777" w:rsidR="00C54657" w:rsidRPr="00554E19" w:rsidRDefault="00C54657" w:rsidP="00774E5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Ministar će donijeti pravilnik</w:t>
      </w:r>
      <w:r w:rsidR="00774E55">
        <w:rPr>
          <w:rFonts w:ascii="Times New Roman" w:eastAsia="Times New Roman" w:hAnsi="Times New Roman" w:cs="Times New Roman"/>
          <w:sz w:val="24"/>
          <w:szCs w:val="24"/>
          <w:lang w:eastAsia="hr-HR"/>
        </w:rPr>
        <w:t>e</w:t>
      </w:r>
      <w:r w:rsidRPr="00554E19">
        <w:rPr>
          <w:rFonts w:ascii="Times New Roman" w:eastAsia="Times New Roman" w:hAnsi="Times New Roman" w:cs="Times New Roman"/>
          <w:sz w:val="24"/>
          <w:szCs w:val="24"/>
          <w:lang w:eastAsia="hr-HR"/>
        </w:rPr>
        <w:t xml:space="preserve"> iz članka </w:t>
      </w:r>
      <w:r w:rsidR="00A820C9" w:rsidRPr="00554E19">
        <w:rPr>
          <w:rFonts w:ascii="Times New Roman" w:eastAsia="Times New Roman" w:hAnsi="Times New Roman" w:cs="Times New Roman"/>
          <w:sz w:val="24"/>
          <w:szCs w:val="24"/>
          <w:lang w:eastAsia="hr-HR"/>
        </w:rPr>
        <w:t>1</w:t>
      </w:r>
      <w:r w:rsidR="00FA71C6" w:rsidRPr="00554E19">
        <w:rPr>
          <w:rFonts w:ascii="Times New Roman" w:eastAsia="Times New Roman" w:hAnsi="Times New Roman" w:cs="Times New Roman"/>
          <w:sz w:val="24"/>
          <w:szCs w:val="24"/>
          <w:lang w:eastAsia="hr-HR"/>
        </w:rPr>
        <w:t>7</w:t>
      </w:r>
      <w:r w:rsidRPr="00554E19">
        <w:rPr>
          <w:rFonts w:ascii="Times New Roman" w:eastAsia="Times New Roman" w:hAnsi="Times New Roman" w:cs="Times New Roman"/>
          <w:sz w:val="24"/>
          <w:szCs w:val="24"/>
          <w:lang w:eastAsia="hr-HR"/>
        </w:rPr>
        <w:t xml:space="preserve">. stavka 3. i članka </w:t>
      </w:r>
      <w:r w:rsidR="00FA71C6" w:rsidRPr="00554E19">
        <w:rPr>
          <w:rFonts w:ascii="Times New Roman" w:eastAsia="Times New Roman" w:hAnsi="Times New Roman" w:cs="Times New Roman"/>
          <w:sz w:val="24"/>
          <w:szCs w:val="24"/>
          <w:lang w:eastAsia="hr-HR"/>
        </w:rPr>
        <w:t>30</w:t>
      </w:r>
      <w:r w:rsidRPr="00554E19">
        <w:rPr>
          <w:rFonts w:ascii="Times New Roman" w:eastAsia="Times New Roman" w:hAnsi="Times New Roman" w:cs="Times New Roman"/>
          <w:sz w:val="24"/>
          <w:szCs w:val="24"/>
          <w:lang w:eastAsia="hr-HR"/>
        </w:rPr>
        <w:t xml:space="preserve">. stavka </w:t>
      </w:r>
      <w:r w:rsidR="00FA71C6" w:rsidRPr="00554E19">
        <w:rPr>
          <w:rFonts w:ascii="Times New Roman" w:eastAsia="Times New Roman" w:hAnsi="Times New Roman" w:cs="Times New Roman"/>
          <w:sz w:val="24"/>
          <w:szCs w:val="24"/>
          <w:lang w:eastAsia="hr-HR"/>
        </w:rPr>
        <w:t>6</w:t>
      </w:r>
      <w:r w:rsidRPr="00554E19">
        <w:rPr>
          <w:rFonts w:ascii="Times New Roman" w:eastAsia="Times New Roman" w:hAnsi="Times New Roman" w:cs="Times New Roman"/>
          <w:sz w:val="24"/>
          <w:szCs w:val="24"/>
          <w:lang w:eastAsia="hr-HR"/>
        </w:rPr>
        <w:t>. ovoga Zakona u roku od šest mjeseci od dana stupanja na snagu ovoga Zakona.</w:t>
      </w:r>
    </w:p>
    <w:p w14:paraId="446418EB" w14:textId="77777777" w:rsidR="00774E55" w:rsidRDefault="00774E55" w:rsidP="00774E55">
      <w:pPr>
        <w:spacing w:after="0" w:line="240" w:lineRule="auto"/>
        <w:jc w:val="both"/>
        <w:rPr>
          <w:rFonts w:ascii="Times New Roman" w:eastAsia="Times New Roman" w:hAnsi="Times New Roman" w:cs="Times New Roman"/>
          <w:sz w:val="24"/>
          <w:szCs w:val="24"/>
          <w:lang w:eastAsia="hr-HR"/>
        </w:rPr>
      </w:pPr>
    </w:p>
    <w:p w14:paraId="4F1CBB93" w14:textId="77777777" w:rsidR="00C54657" w:rsidRPr="00554E19" w:rsidRDefault="00C54657" w:rsidP="00774E5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Komora je dužna uskladiti statut i druge opće akte s odredbama ovoga Zakona u roku od godinu dana od dana stupanja na snagu ovoga Zakona.</w:t>
      </w:r>
    </w:p>
    <w:p w14:paraId="1C54C5D4" w14:textId="77777777" w:rsidR="00774E55" w:rsidRDefault="00774E55" w:rsidP="006248D5">
      <w:pPr>
        <w:spacing w:after="0" w:line="240" w:lineRule="auto"/>
        <w:jc w:val="center"/>
        <w:rPr>
          <w:rFonts w:ascii="Times New Roman" w:eastAsia="Times New Roman" w:hAnsi="Times New Roman" w:cs="Times New Roman"/>
          <w:b/>
          <w:bCs/>
          <w:sz w:val="24"/>
          <w:szCs w:val="24"/>
          <w:lang w:eastAsia="hr-HR"/>
        </w:rPr>
      </w:pPr>
    </w:p>
    <w:p w14:paraId="7B361E2B" w14:textId="77777777" w:rsidR="00C54657" w:rsidRDefault="00C54657"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4</w:t>
      </w:r>
      <w:r w:rsidR="00E46EF7" w:rsidRPr="00554E19">
        <w:rPr>
          <w:rFonts w:ascii="Times New Roman" w:eastAsia="Times New Roman" w:hAnsi="Times New Roman" w:cs="Times New Roman"/>
          <w:b/>
          <w:bCs/>
          <w:sz w:val="24"/>
          <w:szCs w:val="24"/>
          <w:lang w:eastAsia="hr-HR"/>
        </w:rPr>
        <w:t>1</w:t>
      </w:r>
      <w:r w:rsidRPr="00554E19">
        <w:rPr>
          <w:rFonts w:ascii="Times New Roman" w:eastAsia="Times New Roman" w:hAnsi="Times New Roman" w:cs="Times New Roman"/>
          <w:b/>
          <w:bCs/>
          <w:sz w:val="24"/>
          <w:szCs w:val="24"/>
          <w:lang w:eastAsia="hr-HR"/>
        </w:rPr>
        <w:t>.</w:t>
      </w:r>
    </w:p>
    <w:p w14:paraId="663054C0" w14:textId="77777777" w:rsidR="00774E55" w:rsidRPr="00554E19" w:rsidRDefault="00774E55" w:rsidP="006248D5">
      <w:pPr>
        <w:spacing w:after="0" w:line="240" w:lineRule="auto"/>
        <w:jc w:val="center"/>
        <w:rPr>
          <w:rFonts w:ascii="Times New Roman" w:eastAsia="Times New Roman" w:hAnsi="Times New Roman" w:cs="Times New Roman"/>
          <w:b/>
          <w:bCs/>
          <w:sz w:val="24"/>
          <w:szCs w:val="24"/>
          <w:lang w:eastAsia="hr-HR"/>
        </w:rPr>
      </w:pPr>
    </w:p>
    <w:p w14:paraId="673030C6" w14:textId="77777777" w:rsidR="00C54657" w:rsidRPr="00554E19" w:rsidRDefault="00A820C9" w:rsidP="00774E5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Edukacijski rehabilitator</w:t>
      </w:r>
      <w:r w:rsidR="00C54657" w:rsidRPr="00554E19">
        <w:rPr>
          <w:rFonts w:ascii="Times New Roman" w:eastAsia="Times New Roman" w:hAnsi="Times New Roman" w:cs="Times New Roman"/>
          <w:sz w:val="24"/>
          <w:szCs w:val="24"/>
          <w:lang w:eastAsia="hr-HR"/>
        </w:rPr>
        <w:t xml:space="preserve"> koji je stekao pravo na obavljanje edukacijsko-rehabilitacijsk</w:t>
      </w:r>
      <w:r w:rsidRPr="00554E19">
        <w:rPr>
          <w:rFonts w:ascii="Times New Roman" w:eastAsia="Times New Roman" w:hAnsi="Times New Roman" w:cs="Times New Roman"/>
          <w:sz w:val="24"/>
          <w:szCs w:val="24"/>
          <w:lang w:eastAsia="hr-HR"/>
        </w:rPr>
        <w:t>e</w:t>
      </w:r>
      <w:r w:rsidR="00C54657" w:rsidRPr="00554E19">
        <w:rPr>
          <w:rFonts w:ascii="Times New Roman" w:eastAsia="Times New Roman" w:hAnsi="Times New Roman" w:cs="Times New Roman"/>
          <w:sz w:val="24"/>
          <w:szCs w:val="24"/>
          <w:lang w:eastAsia="hr-HR"/>
        </w:rPr>
        <w:t xml:space="preserve"> djelatnosti na temelj</w:t>
      </w:r>
      <w:r w:rsidRPr="00554E19">
        <w:rPr>
          <w:rFonts w:ascii="Times New Roman" w:eastAsia="Times New Roman" w:hAnsi="Times New Roman" w:cs="Times New Roman"/>
          <w:sz w:val="24"/>
          <w:szCs w:val="24"/>
          <w:lang w:eastAsia="hr-HR"/>
        </w:rPr>
        <w:t>u Zakona o edukacijsko-rehabilitacijskoj djelatnosti</w:t>
      </w:r>
      <w:r w:rsidR="00774E55">
        <w:rPr>
          <w:rFonts w:ascii="Times New Roman" w:eastAsia="Times New Roman" w:hAnsi="Times New Roman" w:cs="Times New Roman"/>
          <w:sz w:val="24"/>
          <w:szCs w:val="24"/>
          <w:lang w:eastAsia="hr-HR"/>
        </w:rPr>
        <w:t> („Narodne novine“</w:t>
      </w:r>
      <w:r w:rsidR="00C54657" w:rsidRPr="00554E19">
        <w:rPr>
          <w:rFonts w:ascii="Times New Roman" w:eastAsia="Times New Roman" w:hAnsi="Times New Roman" w:cs="Times New Roman"/>
          <w:sz w:val="24"/>
          <w:szCs w:val="24"/>
          <w:lang w:eastAsia="hr-HR"/>
        </w:rPr>
        <w:t xml:space="preserve">, br. </w:t>
      </w:r>
      <w:r w:rsidR="003D299C" w:rsidRPr="00554E19">
        <w:rPr>
          <w:rFonts w:ascii="Times New Roman" w:eastAsia="Times New Roman" w:hAnsi="Times New Roman" w:cs="Times New Roman"/>
          <w:sz w:val="24"/>
          <w:szCs w:val="24"/>
          <w:lang w:eastAsia="hr-HR"/>
        </w:rPr>
        <w:t>124/11</w:t>
      </w:r>
      <w:r w:rsidR="00A63AB6" w:rsidRPr="00554E19">
        <w:rPr>
          <w:rFonts w:ascii="Times New Roman" w:eastAsia="Times New Roman" w:hAnsi="Times New Roman" w:cs="Times New Roman"/>
          <w:sz w:val="24"/>
          <w:szCs w:val="24"/>
          <w:lang w:eastAsia="hr-HR"/>
        </w:rPr>
        <w:t>.</w:t>
      </w:r>
      <w:r w:rsidR="003D299C" w:rsidRPr="00554E19">
        <w:rPr>
          <w:rFonts w:ascii="Times New Roman" w:eastAsia="Times New Roman" w:hAnsi="Times New Roman" w:cs="Times New Roman"/>
          <w:sz w:val="24"/>
          <w:szCs w:val="24"/>
          <w:lang w:eastAsia="hr-HR"/>
        </w:rPr>
        <w:t xml:space="preserve"> i 16/19</w:t>
      </w:r>
      <w:r w:rsidR="00C54657" w:rsidRPr="00554E19">
        <w:rPr>
          <w:rFonts w:ascii="Times New Roman" w:eastAsia="Times New Roman" w:hAnsi="Times New Roman" w:cs="Times New Roman"/>
          <w:sz w:val="24"/>
          <w:szCs w:val="24"/>
          <w:lang w:eastAsia="hr-HR"/>
        </w:rPr>
        <w:t xml:space="preserve">.) stupanjem na snagu ovoga Zakona smatra se ovlaštenim </w:t>
      </w:r>
      <w:r w:rsidR="003D299C" w:rsidRPr="00554E19">
        <w:rPr>
          <w:rFonts w:ascii="Times New Roman" w:eastAsia="Times New Roman" w:hAnsi="Times New Roman" w:cs="Times New Roman"/>
          <w:sz w:val="24"/>
          <w:szCs w:val="24"/>
          <w:lang w:eastAsia="hr-HR"/>
        </w:rPr>
        <w:t>edukacijskim rehabilitatorom</w:t>
      </w:r>
      <w:r w:rsidR="00C54657" w:rsidRPr="00554E19">
        <w:rPr>
          <w:rFonts w:ascii="Times New Roman" w:eastAsia="Times New Roman" w:hAnsi="Times New Roman" w:cs="Times New Roman"/>
          <w:sz w:val="24"/>
          <w:szCs w:val="24"/>
          <w:lang w:eastAsia="hr-HR"/>
        </w:rPr>
        <w:t>.</w:t>
      </w:r>
    </w:p>
    <w:p w14:paraId="3ECC12C4" w14:textId="77777777" w:rsidR="00774E55" w:rsidRDefault="00774E55" w:rsidP="006248D5">
      <w:pPr>
        <w:spacing w:after="0" w:line="240" w:lineRule="auto"/>
        <w:jc w:val="center"/>
        <w:rPr>
          <w:rFonts w:ascii="Times New Roman" w:eastAsia="Times New Roman" w:hAnsi="Times New Roman" w:cs="Times New Roman"/>
          <w:b/>
          <w:bCs/>
          <w:sz w:val="24"/>
          <w:szCs w:val="24"/>
          <w:lang w:eastAsia="hr-HR"/>
        </w:rPr>
      </w:pPr>
    </w:p>
    <w:p w14:paraId="35F8C631" w14:textId="77777777" w:rsidR="00C54657" w:rsidRDefault="00C54657"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1C67C3" w:rsidRPr="00554E19">
        <w:rPr>
          <w:rFonts w:ascii="Times New Roman" w:eastAsia="Times New Roman" w:hAnsi="Times New Roman" w:cs="Times New Roman"/>
          <w:b/>
          <w:bCs/>
          <w:sz w:val="24"/>
          <w:szCs w:val="24"/>
          <w:lang w:eastAsia="hr-HR"/>
        </w:rPr>
        <w:t>4</w:t>
      </w:r>
      <w:r w:rsidR="00E46EF7" w:rsidRPr="00554E19">
        <w:rPr>
          <w:rFonts w:ascii="Times New Roman" w:eastAsia="Times New Roman" w:hAnsi="Times New Roman" w:cs="Times New Roman"/>
          <w:b/>
          <w:bCs/>
          <w:sz w:val="24"/>
          <w:szCs w:val="24"/>
          <w:lang w:eastAsia="hr-HR"/>
        </w:rPr>
        <w:t>2</w:t>
      </w:r>
      <w:r w:rsidRPr="00554E19">
        <w:rPr>
          <w:rFonts w:ascii="Times New Roman" w:eastAsia="Times New Roman" w:hAnsi="Times New Roman" w:cs="Times New Roman"/>
          <w:b/>
          <w:bCs/>
          <w:sz w:val="24"/>
          <w:szCs w:val="24"/>
          <w:lang w:eastAsia="hr-HR"/>
        </w:rPr>
        <w:t>.</w:t>
      </w:r>
    </w:p>
    <w:p w14:paraId="23D8093D" w14:textId="77777777" w:rsidR="008F05EB" w:rsidRPr="00554E19" w:rsidRDefault="008F05EB" w:rsidP="006248D5">
      <w:pPr>
        <w:spacing w:after="0" w:line="240" w:lineRule="auto"/>
        <w:jc w:val="center"/>
        <w:rPr>
          <w:rFonts w:ascii="Times New Roman" w:eastAsia="Times New Roman" w:hAnsi="Times New Roman" w:cs="Times New Roman"/>
          <w:b/>
          <w:bCs/>
          <w:sz w:val="24"/>
          <w:szCs w:val="24"/>
          <w:lang w:eastAsia="hr-HR"/>
        </w:rPr>
      </w:pPr>
    </w:p>
    <w:p w14:paraId="31E72EEB" w14:textId="77777777" w:rsidR="00C54657" w:rsidRPr="00554E19" w:rsidRDefault="00C54657" w:rsidP="008F05EB">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Postupci započeti na temelj</w:t>
      </w:r>
      <w:r w:rsidR="003D299C" w:rsidRPr="00554E19">
        <w:rPr>
          <w:rFonts w:ascii="Times New Roman" w:eastAsia="Times New Roman" w:hAnsi="Times New Roman" w:cs="Times New Roman"/>
          <w:sz w:val="24"/>
          <w:szCs w:val="24"/>
          <w:lang w:eastAsia="hr-HR"/>
        </w:rPr>
        <w:t xml:space="preserve">u </w:t>
      </w:r>
      <w:bookmarkStart w:id="25" w:name="_Hlk66365894"/>
      <w:r w:rsidR="003D299C" w:rsidRPr="00554E19">
        <w:rPr>
          <w:rFonts w:ascii="Times New Roman" w:eastAsia="Times New Roman" w:hAnsi="Times New Roman" w:cs="Times New Roman"/>
          <w:sz w:val="24"/>
          <w:szCs w:val="24"/>
          <w:lang w:eastAsia="hr-HR"/>
        </w:rPr>
        <w:t>Zakona o edukacijsko-</w:t>
      </w:r>
      <w:r w:rsidR="008F05EB">
        <w:rPr>
          <w:rFonts w:ascii="Times New Roman" w:eastAsia="Times New Roman" w:hAnsi="Times New Roman" w:cs="Times New Roman"/>
          <w:sz w:val="24"/>
          <w:szCs w:val="24"/>
          <w:lang w:eastAsia="hr-HR"/>
        </w:rPr>
        <w:t>rehabilitacijskoj djelatnosti („Narodne novine“</w:t>
      </w:r>
      <w:r w:rsidR="003D299C" w:rsidRPr="00554E19">
        <w:rPr>
          <w:rFonts w:ascii="Times New Roman" w:eastAsia="Times New Roman" w:hAnsi="Times New Roman" w:cs="Times New Roman"/>
          <w:sz w:val="24"/>
          <w:szCs w:val="24"/>
          <w:lang w:eastAsia="hr-HR"/>
        </w:rPr>
        <w:t>, br. 124/11</w:t>
      </w:r>
      <w:r w:rsidR="00A63AB6" w:rsidRPr="00554E19">
        <w:rPr>
          <w:rFonts w:ascii="Times New Roman" w:eastAsia="Times New Roman" w:hAnsi="Times New Roman" w:cs="Times New Roman"/>
          <w:sz w:val="24"/>
          <w:szCs w:val="24"/>
          <w:lang w:eastAsia="hr-HR"/>
        </w:rPr>
        <w:t>.</w:t>
      </w:r>
      <w:r w:rsidR="003D299C" w:rsidRPr="00554E19">
        <w:rPr>
          <w:rFonts w:ascii="Times New Roman" w:eastAsia="Times New Roman" w:hAnsi="Times New Roman" w:cs="Times New Roman"/>
          <w:sz w:val="24"/>
          <w:szCs w:val="24"/>
          <w:lang w:eastAsia="hr-HR"/>
        </w:rPr>
        <w:t xml:space="preserve"> i 16/19.)</w:t>
      </w:r>
      <w:bookmarkEnd w:id="25"/>
      <w:r w:rsidRPr="00554E19">
        <w:rPr>
          <w:rFonts w:ascii="Times New Roman" w:eastAsia="Times New Roman" w:hAnsi="Times New Roman" w:cs="Times New Roman"/>
          <w:sz w:val="24"/>
          <w:szCs w:val="24"/>
          <w:lang w:eastAsia="hr-HR"/>
        </w:rPr>
        <w:t xml:space="preserve"> koji nisu dovršeni do stupanja na snagu ovoga Zakona dovršit će se prema odredbama toga Zakona.</w:t>
      </w:r>
    </w:p>
    <w:p w14:paraId="0CFFCB56" w14:textId="77777777" w:rsidR="008F05EB" w:rsidRDefault="008F05EB" w:rsidP="006248D5">
      <w:pPr>
        <w:spacing w:after="0" w:line="240" w:lineRule="auto"/>
        <w:jc w:val="center"/>
        <w:rPr>
          <w:rFonts w:ascii="Times New Roman" w:eastAsia="Times New Roman" w:hAnsi="Times New Roman" w:cs="Times New Roman"/>
          <w:b/>
          <w:bCs/>
          <w:sz w:val="24"/>
          <w:szCs w:val="24"/>
          <w:lang w:eastAsia="hr-HR"/>
        </w:rPr>
      </w:pPr>
    </w:p>
    <w:p w14:paraId="4C284D2D" w14:textId="77777777" w:rsidR="00C54657" w:rsidRDefault="00C54657"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1C67C3" w:rsidRPr="00554E19">
        <w:rPr>
          <w:rFonts w:ascii="Times New Roman" w:eastAsia="Times New Roman" w:hAnsi="Times New Roman" w:cs="Times New Roman"/>
          <w:b/>
          <w:bCs/>
          <w:sz w:val="24"/>
          <w:szCs w:val="24"/>
          <w:lang w:eastAsia="hr-HR"/>
        </w:rPr>
        <w:t>4</w:t>
      </w:r>
      <w:r w:rsidR="00E46EF7" w:rsidRPr="00554E19">
        <w:rPr>
          <w:rFonts w:ascii="Times New Roman" w:eastAsia="Times New Roman" w:hAnsi="Times New Roman" w:cs="Times New Roman"/>
          <w:b/>
          <w:bCs/>
          <w:sz w:val="24"/>
          <w:szCs w:val="24"/>
          <w:lang w:eastAsia="hr-HR"/>
        </w:rPr>
        <w:t>3</w:t>
      </w:r>
      <w:r w:rsidRPr="00554E19">
        <w:rPr>
          <w:rFonts w:ascii="Times New Roman" w:eastAsia="Times New Roman" w:hAnsi="Times New Roman" w:cs="Times New Roman"/>
          <w:b/>
          <w:bCs/>
          <w:sz w:val="24"/>
          <w:szCs w:val="24"/>
          <w:lang w:eastAsia="hr-HR"/>
        </w:rPr>
        <w:t>.</w:t>
      </w:r>
    </w:p>
    <w:p w14:paraId="41259442" w14:textId="77777777" w:rsidR="008F05EB" w:rsidRPr="00554E19" w:rsidRDefault="008F05EB" w:rsidP="006248D5">
      <w:pPr>
        <w:spacing w:after="0" w:line="240" w:lineRule="auto"/>
        <w:jc w:val="center"/>
        <w:rPr>
          <w:rFonts w:ascii="Times New Roman" w:eastAsia="Times New Roman" w:hAnsi="Times New Roman" w:cs="Times New Roman"/>
          <w:b/>
          <w:bCs/>
          <w:sz w:val="24"/>
          <w:szCs w:val="24"/>
          <w:lang w:eastAsia="hr-HR"/>
        </w:rPr>
      </w:pPr>
    </w:p>
    <w:p w14:paraId="59B58ACE" w14:textId="77777777" w:rsidR="00C54657" w:rsidRPr="00554E19" w:rsidRDefault="00C54657" w:rsidP="008F05EB">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Danom stupanja na snagu ovoga Zakona prestaje važiti </w:t>
      </w:r>
      <w:r w:rsidR="003D299C" w:rsidRPr="00554E19">
        <w:rPr>
          <w:rFonts w:ascii="Times New Roman" w:eastAsia="Times New Roman" w:hAnsi="Times New Roman" w:cs="Times New Roman"/>
          <w:sz w:val="24"/>
          <w:szCs w:val="24"/>
          <w:lang w:eastAsia="hr-HR"/>
        </w:rPr>
        <w:t>Zakon o edukacijsko-</w:t>
      </w:r>
      <w:r w:rsidR="008F05EB">
        <w:rPr>
          <w:rFonts w:ascii="Times New Roman" w:eastAsia="Times New Roman" w:hAnsi="Times New Roman" w:cs="Times New Roman"/>
          <w:sz w:val="24"/>
          <w:szCs w:val="24"/>
          <w:lang w:eastAsia="hr-HR"/>
        </w:rPr>
        <w:t>rehabilitacijskoj djelatnosti („Narodne novine“</w:t>
      </w:r>
      <w:r w:rsidR="003D299C" w:rsidRPr="00554E19">
        <w:rPr>
          <w:rFonts w:ascii="Times New Roman" w:eastAsia="Times New Roman" w:hAnsi="Times New Roman" w:cs="Times New Roman"/>
          <w:sz w:val="24"/>
          <w:szCs w:val="24"/>
          <w:lang w:eastAsia="hr-HR"/>
        </w:rPr>
        <w:t>, br. 124/11</w:t>
      </w:r>
      <w:r w:rsidR="00A63AB6" w:rsidRPr="00554E19">
        <w:rPr>
          <w:rFonts w:ascii="Times New Roman" w:eastAsia="Times New Roman" w:hAnsi="Times New Roman" w:cs="Times New Roman"/>
          <w:sz w:val="24"/>
          <w:szCs w:val="24"/>
          <w:lang w:eastAsia="hr-HR"/>
        </w:rPr>
        <w:t>.</w:t>
      </w:r>
      <w:r w:rsidR="003D299C" w:rsidRPr="00554E19">
        <w:rPr>
          <w:rFonts w:ascii="Times New Roman" w:eastAsia="Times New Roman" w:hAnsi="Times New Roman" w:cs="Times New Roman"/>
          <w:sz w:val="24"/>
          <w:szCs w:val="24"/>
          <w:lang w:eastAsia="hr-HR"/>
        </w:rPr>
        <w:t xml:space="preserve"> i 16/19.)</w:t>
      </w:r>
      <w:r w:rsidRPr="00554E19">
        <w:rPr>
          <w:rFonts w:ascii="Times New Roman" w:eastAsia="Times New Roman" w:hAnsi="Times New Roman" w:cs="Times New Roman"/>
          <w:sz w:val="24"/>
          <w:szCs w:val="24"/>
          <w:lang w:eastAsia="hr-HR"/>
        </w:rPr>
        <w:t>.</w:t>
      </w:r>
    </w:p>
    <w:p w14:paraId="249AF115" w14:textId="77777777" w:rsidR="008F05EB" w:rsidRDefault="008F05EB" w:rsidP="006248D5">
      <w:pPr>
        <w:spacing w:after="0" w:line="240" w:lineRule="auto"/>
        <w:jc w:val="center"/>
        <w:rPr>
          <w:rFonts w:ascii="Times New Roman" w:eastAsia="Times New Roman" w:hAnsi="Times New Roman" w:cs="Times New Roman"/>
          <w:b/>
          <w:bCs/>
          <w:sz w:val="24"/>
          <w:szCs w:val="24"/>
          <w:lang w:eastAsia="hr-HR"/>
        </w:rPr>
      </w:pPr>
    </w:p>
    <w:p w14:paraId="671F69D9" w14:textId="77777777" w:rsidR="00C54657" w:rsidRDefault="00C54657"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1C67C3" w:rsidRPr="00554E19">
        <w:rPr>
          <w:rFonts w:ascii="Times New Roman" w:eastAsia="Times New Roman" w:hAnsi="Times New Roman" w:cs="Times New Roman"/>
          <w:b/>
          <w:bCs/>
          <w:sz w:val="24"/>
          <w:szCs w:val="24"/>
          <w:lang w:eastAsia="hr-HR"/>
        </w:rPr>
        <w:t>4</w:t>
      </w:r>
      <w:r w:rsidR="00E46EF7" w:rsidRPr="00554E19">
        <w:rPr>
          <w:rFonts w:ascii="Times New Roman" w:eastAsia="Times New Roman" w:hAnsi="Times New Roman" w:cs="Times New Roman"/>
          <w:b/>
          <w:bCs/>
          <w:sz w:val="24"/>
          <w:szCs w:val="24"/>
          <w:lang w:eastAsia="hr-HR"/>
        </w:rPr>
        <w:t>4</w:t>
      </w:r>
      <w:r w:rsidRPr="00554E19">
        <w:rPr>
          <w:rFonts w:ascii="Times New Roman" w:eastAsia="Times New Roman" w:hAnsi="Times New Roman" w:cs="Times New Roman"/>
          <w:b/>
          <w:bCs/>
          <w:sz w:val="24"/>
          <w:szCs w:val="24"/>
          <w:lang w:eastAsia="hr-HR"/>
        </w:rPr>
        <w:t>.</w:t>
      </w:r>
    </w:p>
    <w:p w14:paraId="3B2CA504" w14:textId="77777777" w:rsidR="008F05EB" w:rsidRPr="00554E19" w:rsidRDefault="008F05EB" w:rsidP="006248D5">
      <w:pPr>
        <w:spacing w:after="0" w:line="240" w:lineRule="auto"/>
        <w:jc w:val="center"/>
        <w:rPr>
          <w:rFonts w:ascii="Times New Roman" w:eastAsia="Times New Roman" w:hAnsi="Times New Roman" w:cs="Times New Roman"/>
          <w:b/>
          <w:bCs/>
          <w:sz w:val="24"/>
          <w:szCs w:val="24"/>
          <w:lang w:eastAsia="hr-HR"/>
        </w:rPr>
      </w:pPr>
    </w:p>
    <w:p w14:paraId="3AC3559B" w14:textId="77777777" w:rsidR="00C54657" w:rsidRPr="00554E19" w:rsidRDefault="00C54657" w:rsidP="008F05EB">
      <w:pPr>
        <w:spacing w:after="0" w:line="240" w:lineRule="auto"/>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Ovaj Zakon stupa na snag</w:t>
      </w:r>
      <w:r w:rsidR="008F05EB">
        <w:rPr>
          <w:rFonts w:ascii="Times New Roman" w:eastAsia="Times New Roman" w:hAnsi="Times New Roman" w:cs="Times New Roman"/>
          <w:sz w:val="24"/>
          <w:szCs w:val="24"/>
          <w:lang w:eastAsia="hr-HR"/>
        </w:rPr>
        <w:t>u osmoga dana od dana objave u „Narodnim novinama“</w:t>
      </w:r>
      <w:r w:rsidRPr="00554E19">
        <w:rPr>
          <w:rFonts w:ascii="Times New Roman" w:eastAsia="Times New Roman" w:hAnsi="Times New Roman" w:cs="Times New Roman"/>
          <w:sz w:val="24"/>
          <w:szCs w:val="24"/>
          <w:lang w:eastAsia="hr-HR"/>
        </w:rPr>
        <w:t>.</w:t>
      </w:r>
    </w:p>
    <w:p w14:paraId="72B7FC43" w14:textId="77777777" w:rsidR="001C7F3E" w:rsidRPr="00554E19" w:rsidRDefault="001C7F3E" w:rsidP="006248D5">
      <w:pPr>
        <w:spacing w:after="0" w:line="240" w:lineRule="auto"/>
        <w:rPr>
          <w:rFonts w:ascii="Times New Roman" w:eastAsia="Times New Roman" w:hAnsi="Times New Roman" w:cs="Times New Roman"/>
          <w:b/>
          <w:sz w:val="24"/>
          <w:szCs w:val="24"/>
          <w:lang w:eastAsia="hr-HR"/>
        </w:rPr>
      </w:pPr>
    </w:p>
    <w:p w14:paraId="17559832" w14:textId="77777777" w:rsidR="00626E73" w:rsidRPr="00554E19" w:rsidRDefault="00626E73">
      <w:pPr>
        <w:rPr>
          <w:rFonts w:ascii="Times New Roman" w:eastAsia="Times New Roman" w:hAnsi="Times New Roman" w:cs="Times New Roman"/>
          <w:b/>
          <w:sz w:val="24"/>
          <w:szCs w:val="24"/>
          <w:lang w:eastAsia="hr-HR"/>
        </w:rPr>
      </w:pPr>
      <w:r w:rsidRPr="00554E19">
        <w:rPr>
          <w:rFonts w:ascii="Times New Roman" w:eastAsia="Times New Roman" w:hAnsi="Times New Roman" w:cs="Times New Roman"/>
          <w:b/>
          <w:sz w:val="24"/>
          <w:szCs w:val="24"/>
          <w:lang w:eastAsia="hr-HR"/>
        </w:rPr>
        <w:br w:type="page"/>
      </w:r>
    </w:p>
    <w:p w14:paraId="49BC6166" w14:textId="77777777" w:rsidR="008F05EB" w:rsidRDefault="008F05EB" w:rsidP="00626E73">
      <w:pPr>
        <w:spacing w:after="0" w:line="240" w:lineRule="auto"/>
        <w:jc w:val="center"/>
        <w:rPr>
          <w:rFonts w:ascii="Times New Roman" w:eastAsia="Times New Roman" w:hAnsi="Times New Roman" w:cs="Times New Roman"/>
          <w:b/>
          <w:sz w:val="24"/>
          <w:szCs w:val="24"/>
          <w:lang w:eastAsia="hr-HR"/>
        </w:rPr>
      </w:pPr>
    </w:p>
    <w:p w14:paraId="5459D956" w14:textId="77777777" w:rsidR="006F7CE7" w:rsidRPr="00484F82" w:rsidRDefault="006F7CE7" w:rsidP="006F7CE7">
      <w:pPr>
        <w:pStyle w:val="Default"/>
        <w:ind w:left="709" w:hanging="709"/>
        <w:rPr>
          <w:b/>
          <w:color w:val="auto"/>
        </w:rPr>
      </w:pPr>
      <w:r w:rsidRPr="00484F82">
        <w:rPr>
          <w:b/>
          <w:color w:val="auto"/>
        </w:rPr>
        <w:t>OBRAZLOŽENJE</w:t>
      </w:r>
    </w:p>
    <w:p w14:paraId="15F39D06" w14:textId="77777777" w:rsidR="006F7CE7" w:rsidRPr="00484F82" w:rsidRDefault="006F7CE7" w:rsidP="006F7CE7">
      <w:pPr>
        <w:pStyle w:val="Default"/>
        <w:ind w:left="709" w:hanging="709"/>
        <w:jc w:val="center"/>
        <w:rPr>
          <w:b/>
          <w:color w:val="auto"/>
        </w:rPr>
      </w:pPr>
    </w:p>
    <w:p w14:paraId="3DDBAE6B" w14:textId="77777777" w:rsidR="006F7CE7" w:rsidRPr="00484F82" w:rsidRDefault="006F7CE7" w:rsidP="006F7CE7">
      <w:pPr>
        <w:pStyle w:val="Default"/>
        <w:ind w:left="709" w:hanging="709"/>
        <w:jc w:val="both"/>
        <w:rPr>
          <w:color w:val="auto"/>
        </w:rPr>
      </w:pPr>
      <w:r w:rsidRPr="00484F82">
        <w:rPr>
          <w:b/>
          <w:bCs/>
          <w:color w:val="auto"/>
        </w:rPr>
        <w:t>I.</w:t>
      </w:r>
      <w:r w:rsidRPr="00484F82">
        <w:rPr>
          <w:b/>
          <w:bCs/>
          <w:color w:val="auto"/>
        </w:rPr>
        <w:tab/>
        <w:t>RAZLOZI ZBOG KOJIH SE ZAKON DONOSI</w:t>
      </w:r>
    </w:p>
    <w:p w14:paraId="2FBF2466" w14:textId="77777777" w:rsidR="006F7CE7" w:rsidRPr="00484F82" w:rsidRDefault="006F7CE7" w:rsidP="006F7CE7">
      <w:pPr>
        <w:pStyle w:val="Default"/>
        <w:jc w:val="both"/>
        <w:rPr>
          <w:color w:val="auto"/>
        </w:rPr>
      </w:pPr>
      <w:r w:rsidRPr="00484F82">
        <w:rPr>
          <w:color w:val="auto"/>
        </w:rPr>
        <w:t xml:space="preserve"> </w:t>
      </w:r>
    </w:p>
    <w:p w14:paraId="52E43B9D" w14:textId="77777777" w:rsidR="006F7CE7" w:rsidRPr="00484F82" w:rsidRDefault="006F7CE7" w:rsidP="006F7CE7">
      <w:pPr>
        <w:pStyle w:val="Default"/>
        <w:jc w:val="both"/>
        <w:rPr>
          <w:color w:val="auto"/>
        </w:rPr>
      </w:pPr>
      <w:r w:rsidRPr="00484F82">
        <w:rPr>
          <w:color w:val="auto"/>
          <w:lang w:eastAsia="hr-HR"/>
        </w:rPr>
        <w:t xml:space="preserve">          </w:t>
      </w:r>
    </w:p>
    <w:p w14:paraId="22C716AA" w14:textId="77777777" w:rsidR="00115771" w:rsidRPr="00554E19" w:rsidRDefault="00115771" w:rsidP="00115771">
      <w:pPr>
        <w:shd w:val="clear" w:color="auto" w:fill="FFFFFF" w:themeFill="background1"/>
        <w:spacing w:after="0" w:line="240" w:lineRule="auto"/>
        <w:ind w:firstLine="708"/>
        <w:jc w:val="both"/>
        <w:rPr>
          <w:rFonts w:ascii="Times New Roman" w:hAnsi="Times New Roman" w:cs="Times New Roman"/>
          <w:sz w:val="24"/>
          <w:szCs w:val="24"/>
        </w:rPr>
      </w:pPr>
      <w:r w:rsidRPr="00554E19">
        <w:rPr>
          <w:rFonts w:ascii="Times New Roman" w:hAnsi="Times New Roman" w:cs="Times New Roman"/>
          <w:sz w:val="24"/>
          <w:szCs w:val="24"/>
        </w:rPr>
        <w:t>Zakonom o edukacijsko-rehabilitacijskoj djelatnosti („Narodne novine“, br. 124/11. i 16/19.) uređen je sadržaj i način djelovanja, standard obrazovanja, uvjeti za obavljanje edukacijsko-rehabilitacijske djelatnosti, dužnosti, stručni nadzor nad radom magistara edukacijske rehabilitacije i sveučilišnih prvostupnika edukacijske rehabilitacije te nad provođenjem te djelatnosti u Republici Hrvatskoj kao djelatnosti od interesa za Republiku Hrvatsku.</w:t>
      </w:r>
    </w:p>
    <w:p w14:paraId="4ABD496E" w14:textId="77777777" w:rsidR="00115771" w:rsidRPr="00554E19" w:rsidRDefault="00115771" w:rsidP="00115771">
      <w:pPr>
        <w:shd w:val="clear" w:color="auto" w:fill="FFFFFF" w:themeFill="background1"/>
        <w:spacing w:after="0" w:line="240" w:lineRule="auto"/>
        <w:ind w:firstLine="708"/>
        <w:jc w:val="both"/>
        <w:rPr>
          <w:rFonts w:ascii="Times New Roman" w:hAnsi="Times New Roman" w:cs="Times New Roman"/>
          <w:sz w:val="24"/>
          <w:szCs w:val="24"/>
        </w:rPr>
      </w:pPr>
    </w:p>
    <w:p w14:paraId="5AB6DA59" w14:textId="77777777" w:rsidR="00115771" w:rsidRPr="00554E19" w:rsidRDefault="00115771" w:rsidP="00115771">
      <w:pPr>
        <w:shd w:val="clear" w:color="auto" w:fill="FFFFFF" w:themeFill="background1"/>
        <w:spacing w:after="0" w:line="240" w:lineRule="auto"/>
        <w:ind w:firstLine="708"/>
        <w:jc w:val="both"/>
        <w:rPr>
          <w:rFonts w:ascii="Times New Roman" w:hAnsi="Times New Roman" w:cs="Times New Roman"/>
          <w:sz w:val="24"/>
          <w:szCs w:val="24"/>
        </w:rPr>
      </w:pPr>
      <w:r w:rsidRPr="00554E19">
        <w:rPr>
          <w:rFonts w:ascii="Times New Roman" w:hAnsi="Times New Roman" w:cs="Times New Roman"/>
          <w:sz w:val="24"/>
          <w:szCs w:val="24"/>
        </w:rPr>
        <w:t>Zakonodavni okvir edukacijsko-rehabilitacijske djelatnosti uspostavljen je 2011. godine, a izmjenama i dopunama Zakona o edukacijsko-rehabilitacijskoj djelatnosti 2019. godine (stupio na snagu 23. veljače 2019.) jasnije se uredilo uvjete za obavljanje i prestanak obavljanja edukacijsko-rehabilitacijske djelatnosti u Republici Hrvatskoj, organizaciju obavljanja djelatnosti, proširile su se ovlasti Hrvatske komore edukacijskih rehabilitatora (u daljnjem tekstu: Komora) te je s ciljem jačanja administrativnog rasterećenja jasnije uređen rad i ovlasti Hrvatske komore edukacijskih rehabilitatora. Također, navedenim Zakonom pojedine odredbe uskladile su se s odredbama Zakona o akademskim i stručnim nazivima i akademskom stupnju („Narodne novine“, br. 107/07. i 118/12.) i Zakonom o reguliranim profesijama i priznavanju inozemnih stručnih kvalifikacija („Narodne novine“, br. 82/15., 70/19. i 47/20.).</w:t>
      </w:r>
    </w:p>
    <w:p w14:paraId="33E37CEC" w14:textId="77777777" w:rsidR="00115771" w:rsidRPr="00554E19" w:rsidRDefault="00115771" w:rsidP="00115771">
      <w:pPr>
        <w:shd w:val="clear" w:color="auto" w:fill="FFFFFF" w:themeFill="background1"/>
        <w:spacing w:after="0" w:line="240" w:lineRule="auto"/>
        <w:jc w:val="both"/>
        <w:rPr>
          <w:rFonts w:ascii="Times New Roman" w:hAnsi="Times New Roman" w:cs="Times New Roman"/>
          <w:sz w:val="24"/>
          <w:szCs w:val="24"/>
        </w:rPr>
      </w:pPr>
    </w:p>
    <w:p w14:paraId="393C357D" w14:textId="77777777" w:rsidR="00115771" w:rsidRPr="00554E19" w:rsidRDefault="00115771" w:rsidP="00115771">
      <w:pPr>
        <w:shd w:val="clear" w:color="auto" w:fill="FFFFFF" w:themeFill="background1"/>
        <w:spacing w:after="0" w:line="240" w:lineRule="auto"/>
        <w:ind w:firstLine="708"/>
        <w:jc w:val="both"/>
        <w:rPr>
          <w:rFonts w:ascii="Times New Roman" w:hAnsi="Times New Roman" w:cs="Times New Roman"/>
          <w:sz w:val="24"/>
          <w:szCs w:val="24"/>
        </w:rPr>
      </w:pPr>
      <w:r w:rsidRPr="00554E19">
        <w:rPr>
          <w:rFonts w:ascii="Times New Roman" w:hAnsi="Times New Roman" w:cs="Times New Roman"/>
          <w:sz w:val="24"/>
          <w:szCs w:val="24"/>
        </w:rPr>
        <w:t xml:space="preserve">Prema podacima Komore profesija edukacijski rehabilitator je deficitarna, te se primjećuje veća potražnja za stručnjacima ovoga profila u svim područjima, zbog čega je od osobitog značaja održavanje i očuvanje standarda i kvalitete profesije. </w:t>
      </w:r>
    </w:p>
    <w:p w14:paraId="55DCC863" w14:textId="77777777" w:rsidR="00115771" w:rsidRPr="00554E19" w:rsidRDefault="00115771" w:rsidP="00115771">
      <w:pPr>
        <w:shd w:val="clear" w:color="auto" w:fill="FFFFFF" w:themeFill="background1"/>
        <w:spacing w:after="0" w:line="240" w:lineRule="auto"/>
        <w:jc w:val="both"/>
        <w:rPr>
          <w:rFonts w:ascii="Times New Roman" w:hAnsi="Times New Roman" w:cs="Times New Roman"/>
          <w:sz w:val="24"/>
          <w:szCs w:val="24"/>
        </w:rPr>
      </w:pPr>
    </w:p>
    <w:p w14:paraId="12005EDA" w14:textId="77777777" w:rsidR="00115771" w:rsidRPr="00554E19" w:rsidRDefault="00115771" w:rsidP="00115771">
      <w:pPr>
        <w:shd w:val="clear" w:color="auto" w:fill="FFFFFF" w:themeFill="background1"/>
        <w:spacing w:after="0" w:line="240" w:lineRule="auto"/>
        <w:ind w:firstLine="708"/>
        <w:jc w:val="both"/>
        <w:rPr>
          <w:rFonts w:ascii="Times New Roman" w:hAnsi="Times New Roman" w:cs="Times New Roman"/>
          <w:sz w:val="24"/>
          <w:szCs w:val="24"/>
        </w:rPr>
      </w:pPr>
      <w:r w:rsidRPr="00554E19">
        <w:rPr>
          <w:rFonts w:ascii="Times New Roman" w:hAnsi="Times New Roman" w:cs="Times New Roman"/>
          <w:sz w:val="24"/>
          <w:szCs w:val="24"/>
        </w:rPr>
        <w:t xml:space="preserve">Trenutno Komora broji oko 850 članova edukacijskih rehabilitatora, od čega je 530 članova zaposleno u ustanovama socijalne skrbi, 280 članova u području odgoja i obrazovanja, 15 u zdravstvu, a oko 20 članova obavlja samostalnu djelatnost. </w:t>
      </w:r>
    </w:p>
    <w:p w14:paraId="33437F5A" w14:textId="77777777" w:rsidR="00115771" w:rsidRPr="00554E19" w:rsidRDefault="00115771" w:rsidP="00115771">
      <w:pPr>
        <w:shd w:val="clear" w:color="auto" w:fill="FFFFFF" w:themeFill="background1"/>
        <w:spacing w:after="0" w:line="240" w:lineRule="auto"/>
        <w:jc w:val="both"/>
        <w:rPr>
          <w:rFonts w:ascii="Times New Roman" w:hAnsi="Times New Roman" w:cs="Times New Roman"/>
          <w:sz w:val="24"/>
          <w:szCs w:val="24"/>
        </w:rPr>
      </w:pPr>
    </w:p>
    <w:p w14:paraId="3F797557" w14:textId="77777777" w:rsidR="00115771" w:rsidRPr="00554E19" w:rsidRDefault="00115771" w:rsidP="00115771">
      <w:pPr>
        <w:shd w:val="clear" w:color="auto" w:fill="FFFFFF" w:themeFill="background1"/>
        <w:spacing w:after="0" w:line="240" w:lineRule="auto"/>
        <w:ind w:firstLine="708"/>
        <w:jc w:val="both"/>
        <w:rPr>
          <w:rFonts w:ascii="Times New Roman" w:hAnsi="Times New Roman" w:cs="Times New Roman"/>
          <w:sz w:val="24"/>
          <w:szCs w:val="24"/>
        </w:rPr>
      </w:pPr>
      <w:r w:rsidRPr="00554E19">
        <w:rPr>
          <w:rFonts w:ascii="Times New Roman" w:hAnsi="Times New Roman" w:cs="Times New Roman"/>
          <w:sz w:val="24"/>
          <w:szCs w:val="24"/>
        </w:rPr>
        <w:t xml:space="preserve">25. travnja 2020. godine na snagu je stupio Zakon o izmjenama i dopunama Zakona o reguliranim profesijama i priznavanju inozemnih stručnih kvalifikacija („Narodne novine“, broj 47/20.) kojim su u nacionalno zakonodavstvo prenesene odredbe Direktive (EU) 2018/958. Navedenom Direktivom utvrđuje se obveza država članica da provedu ex ante ocjenu proporcionalnosti kako bi se spriječilo uvođenje neopravdanih ograničavajućih uvjeta za rad u profesiji. </w:t>
      </w:r>
    </w:p>
    <w:p w14:paraId="319755AF" w14:textId="77777777" w:rsidR="00115771" w:rsidRPr="00554E19" w:rsidRDefault="00115771" w:rsidP="00115771">
      <w:pPr>
        <w:shd w:val="clear" w:color="auto" w:fill="FFFFFF" w:themeFill="background1"/>
        <w:spacing w:after="0" w:line="240" w:lineRule="auto"/>
        <w:jc w:val="both"/>
        <w:rPr>
          <w:rFonts w:ascii="Times New Roman" w:hAnsi="Times New Roman" w:cs="Times New Roman"/>
          <w:sz w:val="24"/>
          <w:szCs w:val="24"/>
        </w:rPr>
      </w:pPr>
    </w:p>
    <w:p w14:paraId="15BEF491" w14:textId="77777777" w:rsidR="00115771" w:rsidRPr="00554E19" w:rsidRDefault="00115771" w:rsidP="00115771">
      <w:pPr>
        <w:shd w:val="clear" w:color="auto" w:fill="FFFFFF" w:themeFill="background1"/>
        <w:spacing w:after="0" w:line="240" w:lineRule="auto"/>
        <w:ind w:firstLine="708"/>
        <w:jc w:val="both"/>
        <w:rPr>
          <w:rFonts w:ascii="Times New Roman" w:hAnsi="Times New Roman" w:cs="Times New Roman"/>
          <w:sz w:val="24"/>
          <w:szCs w:val="24"/>
        </w:rPr>
      </w:pPr>
      <w:r w:rsidRPr="00554E19">
        <w:rPr>
          <w:rFonts w:ascii="Times New Roman" w:hAnsi="Times New Roman" w:cs="Times New Roman"/>
          <w:sz w:val="24"/>
          <w:szCs w:val="24"/>
        </w:rPr>
        <w:t>Također, Zakon o edukacijsko-rehabilitacijskoj djelatnosti potrebno je uskladiti s drugim propisima kojima su uređene regulirane profesije (primjerice, potrebno je dodatno urediti priznavanje prava na obavljanje djelatnosti koje je sadržano u Zakonu o psihološkoj djelatnosti ili Zakonu o socijalnopedagoškoj djelatnosti, ali ne i kod edukacijo-rehabilitacijske djelatnosti), te dodatno jezično i nomotehnički urediti kako bi se otklonile određene dvojbe u njegovoj primjeni.</w:t>
      </w:r>
    </w:p>
    <w:p w14:paraId="59B917EB" w14:textId="77777777" w:rsidR="00115771" w:rsidRPr="00554E19" w:rsidRDefault="00115771" w:rsidP="00115771">
      <w:pPr>
        <w:shd w:val="clear" w:color="auto" w:fill="FFFFFF" w:themeFill="background1"/>
        <w:spacing w:after="0" w:line="240" w:lineRule="auto"/>
        <w:jc w:val="both"/>
        <w:rPr>
          <w:rFonts w:ascii="Times New Roman" w:hAnsi="Times New Roman" w:cs="Times New Roman"/>
          <w:sz w:val="24"/>
          <w:szCs w:val="24"/>
        </w:rPr>
      </w:pPr>
    </w:p>
    <w:p w14:paraId="2CD789E2" w14:textId="77777777" w:rsidR="00115771" w:rsidRPr="00554E19" w:rsidRDefault="00115771" w:rsidP="00115771">
      <w:pPr>
        <w:shd w:val="clear" w:color="auto" w:fill="FFFFFF" w:themeFill="background1"/>
        <w:spacing w:after="0" w:line="240" w:lineRule="auto"/>
        <w:ind w:firstLine="708"/>
        <w:jc w:val="both"/>
        <w:rPr>
          <w:rFonts w:ascii="Times New Roman" w:hAnsi="Times New Roman" w:cs="Times New Roman"/>
          <w:sz w:val="24"/>
          <w:szCs w:val="24"/>
        </w:rPr>
      </w:pPr>
      <w:r w:rsidRPr="00554E19">
        <w:rPr>
          <w:rFonts w:ascii="Times New Roman" w:hAnsi="Times New Roman" w:cs="Times New Roman"/>
          <w:sz w:val="24"/>
          <w:szCs w:val="24"/>
        </w:rPr>
        <w:t>Radi obuhvata izmjena i dopuna Zakona o edukacijsko-rehabilitacijskoj djelatnosti iz 2019. godine, te ukazanih potreba za intervencijom i nomotehničkim pravilima za izradu propisa ocijenjeno je svrsishodnim donijeti novi zakonski tekst.</w:t>
      </w:r>
    </w:p>
    <w:p w14:paraId="63D17213" w14:textId="77777777" w:rsidR="00115771" w:rsidRPr="00554E19" w:rsidRDefault="00115771" w:rsidP="00115771">
      <w:pPr>
        <w:shd w:val="clear" w:color="auto" w:fill="FFFFFF" w:themeFill="background1"/>
        <w:spacing w:after="0" w:line="240" w:lineRule="auto"/>
        <w:jc w:val="both"/>
        <w:rPr>
          <w:rFonts w:ascii="Times New Roman" w:hAnsi="Times New Roman" w:cs="Times New Roman"/>
          <w:sz w:val="24"/>
          <w:szCs w:val="24"/>
        </w:rPr>
      </w:pPr>
    </w:p>
    <w:p w14:paraId="75122DF9" w14:textId="77777777" w:rsidR="00115771" w:rsidRPr="00554E19" w:rsidRDefault="00115771" w:rsidP="00115771">
      <w:pPr>
        <w:shd w:val="clear" w:color="auto" w:fill="FFFFFF" w:themeFill="background1"/>
        <w:spacing w:after="0" w:line="240" w:lineRule="auto"/>
        <w:ind w:firstLine="708"/>
        <w:jc w:val="both"/>
        <w:rPr>
          <w:rFonts w:ascii="Times New Roman" w:hAnsi="Times New Roman" w:cs="Times New Roman"/>
          <w:sz w:val="24"/>
          <w:szCs w:val="24"/>
        </w:rPr>
      </w:pPr>
      <w:r w:rsidRPr="00554E19">
        <w:rPr>
          <w:rFonts w:ascii="Times New Roman" w:hAnsi="Times New Roman" w:cs="Times New Roman"/>
          <w:sz w:val="24"/>
          <w:szCs w:val="24"/>
        </w:rPr>
        <w:lastRenderedPageBreak/>
        <w:t>Slijedom navedenoga, potrebno je donijeti novi zakonski akt kojim će se odredbe Zakona o edukacijsko-rehabilitacijskoj djelatnosti uskladiti s odredbama Zakona o reguliranim profesijama i priznavanju inozemnih stručnih kvalifikacija („Narodne novine“, br. 82/15., 70/19. i 47/20.), te isti osuvremeniti, kao i jezično i nomotehnički poboljšati.</w:t>
      </w:r>
    </w:p>
    <w:p w14:paraId="48C1BCF3" w14:textId="557A98F3" w:rsidR="006F7CE7" w:rsidRPr="00145323" w:rsidRDefault="006F7CE7" w:rsidP="00115771">
      <w:pPr>
        <w:shd w:val="clear" w:color="auto" w:fill="FFFFFF" w:themeFill="background1"/>
        <w:spacing w:after="0" w:line="240" w:lineRule="auto"/>
        <w:ind w:firstLine="708"/>
        <w:jc w:val="both"/>
        <w:rPr>
          <w:rFonts w:ascii="Times New Roman" w:hAnsi="Times New Roman" w:cs="Times New Roman"/>
          <w:sz w:val="24"/>
          <w:szCs w:val="24"/>
        </w:rPr>
      </w:pPr>
      <w:r w:rsidRPr="00484F82">
        <w:rPr>
          <w:lang w:eastAsia="hr-HR"/>
        </w:rPr>
        <w:t xml:space="preserve">           </w:t>
      </w:r>
      <w:bookmarkStart w:id="26" w:name="_Hlk528650166"/>
    </w:p>
    <w:bookmarkEnd w:id="26"/>
    <w:p w14:paraId="4B7A8C12" w14:textId="77777777" w:rsidR="006F7CE7" w:rsidRPr="00F260D4" w:rsidRDefault="006F7CE7" w:rsidP="006F7CE7">
      <w:pPr>
        <w:pStyle w:val="Default"/>
        <w:jc w:val="both"/>
        <w:rPr>
          <w:color w:val="auto"/>
        </w:rPr>
      </w:pPr>
    </w:p>
    <w:p w14:paraId="375C678E" w14:textId="77777777" w:rsidR="006F7CE7" w:rsidRPr="00F260D4" w:rsidRDefault="006F7CE7" w:rsidP="006F7CE7">
      <w:pPr>
        <w:pStyle w:val="Default"/>
        <w:ind w:left="705" w:hanging="705"/>
        <w:jc w:val="both"/>
        <w:rPr>
          <w:color w:val="auto"/>
        </w:rPr>
      </w:pPr>
      <w:r w:rsidRPr="00F260D4">
        <w:rPr>
          <w:b/>
          <w:bCs/>
          <w:color w:val="auto"/>
        </w:rPr>
        <w:t xml:space="preserve">II. </w:t>
      </w:r>
      <w:r w:rsidRPr="00F260D4">
        <w:rPr>
          <w:b/>
          <w:bCs/>
          <w:color w:val="auto"/>
        </w:rPr>
        <w:tab/>
        <w:t>PITANJA KOJA SE ZAKONOM UREĐUJU</w:t>
      </w:r>
    </w:p>
    <w:p w14:paraId="6EFD8455" w14:textId="77777777" w:rsidR="006F7CE7" w:rsidRPr="00F260D4" w:rsidRDefault="006F7CE7" w:rsidP="006F7CE7">
      <w:pPr>
        <w:pStyle w:val="ListParagraph"/>
        <w:shd w:val="clear" w:color="auto" w:fill="FFFFFF"/>
        <w:spacing w:after="0" w:line="240" w:lineRule="auto"/>
        <w:ind w:left="0"/>
        <w:jc w:val="both"/>
        <w:rPr>
          <w:rFonts w:ascii="Times New Roman" w:hAnsi="Times New Roman" w:cs="Times New Roman"/>
          <w:b/>
          <w:sz w:val="24"/>
          <w:szCs w:val="24"/>
        </w:rPr>
      </w:pPr>
    </w:p>
    <w:p w14:paraId="66C585E0" w14:textId="77777777" w:rsidR="007055E8" w:rsidRPr="00554E19" w:rsidRDefault="006F7CE7" w:rsidP="007055E8">
      <w:pPr>
        <w:spacing w:after="0" w:line="240" w:lineRule="auto"/>
        <w:jc w:val="both"/>
        <w:rPr>
          <w:rFonts w:ascii="Times New Roman" w:hAnsi="Times New Roman" w:cs="Times New Roman"/>
          <w:sz w:val="24"/>
          <w:szCs w:val="24"/>
        </w:rPr>
      </w:pPr>
      <w:r w:rsidRPr="00F260D4">
        <w:rPr>
          <w:rFonts w:ascii="Times New Roman" w:hAnsi="Times New Roman" w:cs="Times New Roman"/>
          <w:sz w:val="24"/>
          <w:szCs w:val="24"/>
        </w:rPr>
        <w:t xml:space="preserve">       </w:t>
      </w:r>
      <w:r w:rsidR="007055E8" w:rsidRPr="00554E19">
        <w:rPr>
          <w:rFonts w:ascii="Times New Roman" w:hAnsi="Times New Roman" w:cs="Times New Roman"/>
          <w:sz w:val="24"/>
          <w:szCs w:val="24"/>
        </w:rPr>
        <w:t>Prema predloženom normativnom rješenju uređuje se sadržaj, uvjeti i način obavljanja edukacijsko-rehabilitacijske djelatnosti, standard obrazovanja, stručni nadzor nad obavljanjem edukacijsko-rehabilitacijske djelatnosti kao djelatnosti od interesa za Republiku Hrvatsku.</w:t>
      </w:r>
    </w:p>
    <w:p w14:paraId="42ADDFE1" w14:textId="77777777" w:rsidR="007055E8" w:rsidRPr="00554E19" w:rsidRDefault="007055E8" w:rsidP="007055E8">
      <w:pPr>
        <w:autoSpaceDE w:val="0"/>
        <w:autoSpaceDN w:val="0"/>
        <w:adjustRightInd w:val="0"/>
        <w:spacing w:after="0" w:line="240" w:lineRule="auto"/>
        <w:jc w:val="both"/>
        <w:rPr>
          <w:rFonts w:ascii="Times New Roman" w:hAnsi="Times New Roman" w:cs="Times New Roman"/>
          <w:sz w:val="24"/>
          <w:szCs w:val="24"/>
          <w:highlight w:val="yellow"/>
        </w:rPr>
      </w:pPr>
    </w:p>
    <w:p w14:paraId="23729E18" w14:textId="77777777" w:rsidR="007055E8" w:rsidRPr="00554E19" w:rsidRDefault="007055E8" w:rsidP="007055E8">
      <w:pPr>
        <w:spacing w:after="0" w:line="240" w:lineRule="auto"/>
        <w:ind w:firstLine="708"/>
        <w:jc w:val="both"/>
        <w:rPr>
          <w:rFonts w:ascii="Times New Roman" w:hAnsi="Times New Roman" w:cs="Times New Roman"/>
          <w:sz w:val="24"/>
          <w:szCs w:val="24"/>
        </w:rPr>
      </w:pPr>
      <w:r w:rsidRPr="00554E19">
        <w:rPr>
          <w:rFonts w:ascii="Times New Roman" w:hAnsi="Times New Roman" w:cs="Times New Roman"/>
          <w:sz w:val="24"/>
          <w:szCs w:val="24"/>
        </w:rPr>
        <w:t>Uvjet potrebne obrazovne kvalifikacije usklađuje se sa Zakonom o hrvatskom kvalifikacijskom okviru („Narodne novine“, br. 22/13., 41/16., 64/18., 47/20. i 20/21.) i Zakonom o stručnim i akademskim nazivima i akademskom stupnju („Narodne novine“ br. 10/07.</w:t>
      </w:r>
      <w:r>
        <w:rPr>
          <w:rFonts w:ascii="Times New Roman" w:hAnsi="Times New Roman" w:cs="Times New Roman"/>
          <w:sz w:val="24"/>
          <w:szCs w:val="24"/>
        </w:rPr>
        <w:t xml:space="preserve"> i</w:t>
      </w:r>
      <w:r w:rsidRPr="00554E19">
        <w:rPr>
          <w:rFonts w:ascii="Times New Roman" w:hAnsi="Times New Roman" w:cs="Times New Roman"/>
          <w:sz w:val="24"/>
          <w:szCs w:val="24"/>
        </w:rPr>
        <w:t xml:space="preserve"> 118/12.). </w:t>
      </w:r>
    </w:p>
    <w:p w14:paraId="7F27D302" w14:textId="77777777" w:rsidR="007055E8" w:rsidRPr="00554E19" w:rsidRDefault="007055E8" w:rsidP="007055E8">
      <w:pPr>
        <w:spacing w:after="0" w:line="240" w:lineRule="auto"/>
        <w:jc w:val="both"/>
        <w:rPr>
          <w:rFonts w:ascii="Times New Roman" w:eastAsia="Times New Roman" w:hAnsi="Times New Roman" w:cs="Times New Roman"/>
          <w:bCs/>
          <w:sz w:val="24"/>
          <w:szCs w:val="24"/>
          <w:lang w:eastAsia="hr-HR"/>
        </w:rPr>
      </w:pPr>
    </w:p>
    <w:p w14:paraId="35D70131" w14:textId="77777777" w:rsidR="007055E8" w:rsidRPr="00554E19" w:rsidRDefault="007055E8" w:rsidP="007055E8">
      <w:pPr>
        <w:spacing w:after="0" w:line="240" w:lineRule="auto"/>
        <w:ind w:firstLine="708"/>
        <w:jc w:val="both"/>
        <w:rPr>
          <w:rFonts w:ascii="Times New Roman" w:hAnsi="Times New Roman" w:cs="Times New Roman"/>
          <w:sz w:val="24"/>
          <w:szCs w:val="24"/>
        </w:rPr>
      </w:pPr>
      <w:r w:rsidRPr="00554E19">
        <w:rPr>
          <w:rFonts w:ascii="Times New Roman" w:hAnsi="Times New Roman" w:cs="Times New Roman"/>
          <w:sz w:val="24"/>
          <w:szCs w:val="24"/>
        </w:rPr>
        <w:t>Jasno i precizno se propisuje što se smatra edukacijsko-rehabilitacijskom djelatnošću, iz čega dalje proizlazi kada edukacijski rehabilitator obavlja edukacijsko-rehabilitacijsku djelatnost, odnosno kada je obvezan zatražiti ovlaštenje za obavljanje djelatnosti.</w:t>
      </w:r>
    </w:p>
    <w:p w14:paraId="14558C3F" w14:textId="77777777" w:rsidR="007055E8" w:rsidRPr="00554E19" w:rsidRDefault="007055E8" w:rsidP="007055E8">
      <w:pPr>
        <w:spacing w:after="0" w:line="240" w:lineRule="auto"/>
        <w:ind w:firstLine="708"/>
        <w:jc w:val="both"/>
        <w:rPr>
          <w:rFonts w:ascii="Times New Roman" w:hAnsi="Times New Roman" w:cs="Times New Roman"/>
          <w:sz w:val="24"/>
          <w:szCs w:val="24"/>
        </w:rPr>
      </w:pPr>
    </w:p>
    <w:p w14:paraId="30F1FF64" w14:textId="77777777" w:rsidR="007055E8" w:rsidRPr="00554E19" w:rsidRDefault="007055E8" w:rsidP="007055E8">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lang w:eastAsia="hr-HR"/>
        </w:rPr>
        <w:t xml:space="preserve"> </w:t>
      </w:r>
      <w:r w:rsidRPr="00554E19">
        <w:rPr>
          <w:rFonts w:ascii="Times New Roman" w:hAnsi="Times New Roman" w:cs="Times New Roman"/>
          <w:sz w:val="24"/>
          <w:szCs w:val="24"/>
          <w:lang w:eastAsia="hr-HR"/>
        </w:rPr>
        <w:tab/>
        <w:t xml:space="preserve">Umjesto odobrenja za samostalan rad (licencija) uvodi se status ovlaštenog edukacijskog rehabilitatora, koji se stječe priznavanjem prava na obavljanje edukacijsko-rehabilitacijske djelatnosti, te upisom u </w:t>
      </w:r>
      <w:r w:rsidRPr="00554E19">
        <w:rPr>
          <w:rFonts w:ascii="Times New Roman" w:eastAsia="Times New Roman" w:hAnsi="Times New Roman" w:cs="Times New Roman"/>
          <w:sz w:val="24"/>
          <w:szCs w:val="24"/>
          <w:lang w:eastAsia="hr-HR"/>
        </w:rPr>
        <w:t>Imenik ovlaštenih edukacijskih rehabilitatora Komore,</w:t>
      </w:r>
      <w:r w:rsidRPr="00554E19">
        <w:rPr>
          <w:rFonts w:ascii="Times New Roman" w:hAnsi="Times New Roman" w:cs="Times New Roman"/>
          <w:sz w:val="24"/>
          <w:szCs w:val="24"/>
          <w:lang w:eastAsia="hr-HR"/>
        </w:rPr>
        <w:t xml:space="preserve"> kada se utvrdi da su ispunjeni zakonom propisani uvjeti, a čime se postiže usklađivanje s drugim zakonima o djelatnostima iz nadležnosti Ministarstva</w:t>
      </w:r>
      <w:r w:rsidRPr="00554E19">
        <w:rPr>
          <w:rFonts w:ascii="Times New Roman" w:hAnsi="Times New Roman" w:cs="Times New Roman"/>
          <w:sz w:val="24"/>
          <w:szCs w:val="24"/>
        </w:rPr>
        <w:t xml:space="preserve"> rada, mirovinskoga sustava, obitelji i socijalne politike. </w:t>
      </w:r>
    </w:p>
    <w:p w14:paraId="4EDF6323" w14:textId="77777777" w:rsidR="007055E8" w:rsidRPr="00554E19" w:rsidRDefault="007055E8" w:rsidP="007055E8">
      <w:pPr>
        <w:spacing w:after="0" w:line="240" w:lineRule="auto"/>
        <w:jc w:val="both"/>
        <w:rPr>
          <w:rFonts w:ascii="Times New Roman" w:hAnsi="Times New Roman" w:cs="Times New Roman"/>
          <w:sz w:val="24"/>
          <w:szCs w:val="24"/>
        </w:rPr>
      </w:pPr>
    </w:p>
    <w:p w14:paraId="6AEB1E50" w14:textId="77777777" w:rsidR="007055E8" w:rsidRPr="00554E19" w:rsidRDefault="007055E8" w:rsidP="007055E8">
      <w:pPr>
        <w:spacing w:after="0" w:line="240" w:lineRule="auto"/>
        <w:jc w:val="both"/>
        <w:rPr>
          <w:rFonts w:ascii="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 </w:t>
      </w:r>
      <w:r w:rsidRPr="00554E19">
        <w:rPr>
          <w:rFonts w:ascii="Times New Roman" w:eastAsia="Times New Roman" w:hAnsi="Times New Roman" w:cs="Times New Roman"/>
          <w:sz w:val="24"/>
          <w:szCs w:val="24"/>
          <w:lang w:eastAsia="hr-HR"/>
        </w:rPr>
        <w:tab/>
        <w:t xml:space="preserve">Pravo na obavljanje edukacijsko-rehabilitacijske djelatnosti stječe se priznavanjem prava na obavljanje edukacijsko-rehabilitacijske djelatnosti. </w:t>
      </w:r>
      <w:r w:rsidRPr="00554E19">
        <w:rPr>
          <w:rFonts w:ascii="Times New Roman" w:hAnsi="Times New Roman" w:cs="Times New Roman"/>
          <w:sz w:val="24"/>
          <w:szCs w:val="24"/>
          <w:lang w:eastAsia="hr-HR"/>
        </w:rPr>
        <w:t>Pravo na obavljanje djelatnosti se gubi kada nastupe u ovom Zakonu taksativno navedeni razlozi, između ostalog i kada ne ispuni obvezu stručnog usavršavanja propisanog ovim Zakonom.</w:t>
      </w:r>
    </w:p>
    <w:p w14:paraId="58F6D2C8" w14:textId="77777777" w:rsidR="007055E8" w:rsidRPr="00554E19" w:rsidRDefault="007055E8" w:rsidP="007055E8">
      <w:pPr>
        <w:autoSpaceDE w:val="0"/>
        <w:autoSpaceDN w:val="0"/>
        <w:spacing w:after="0" w:line="240" w:lineRule="auto"/>
        <w:ind w:firstLine="708"/>
        <w:jc w:val="both"/>
        <w:rPr>
          <w:rFonts w:ascii="Times New Roman" w:hAnsi="Times New Roman" w:cs="Times New Roman"/>
          <w:sz w:val="24"/>
          <w:szCs w:val="24"/>
          <w:lang w:eastAsia="hr-HR"/>
        </w:rPr>
      </w:pPr>
    </w:p>
    <w:p w14:paraId="100115E8" w14:textId="77777777" w:rsidR="007055E8" w:rsidRPr="00554E19" w:rsidRDefault="007055E8" w:rsidP="007055E8">
      <w:pPr>
        <w:autoSpaceDE w:val="0"/>
        <w:autoSpaceDN w:val="0"/>
        <w:spacing w:after="0" w:line="240" w:lineRule="auto"/>
        <w:ind w:firstLine="708"/>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Uvodi se mogućnost da edukacijski rehabilitator traži da mu se prizna posjedovanje posebne stručne kompetencije u vidu specifičnih znanja i vještina specijaliziranih za pojedino područje, te istome Komora može priznati specijalnost rješenjem.</w:t>
      </w:r>
    </w:p>
    <w:p w14:paraId="14B21131" w14:textId="77777777" w:rsidR="007055E8" w:rsidRPr="00554E19" w:rsidRDefault="007055E8" w:rsidP="007055E8">
      <w:pPr>
        <w:autoSpaceDE w:val="0"/>
        <w:autoSpaceDN w:val="0"/>
        <w:spacing w:after="0" w:line="240" w:lineRule="auto"/>
        <w:ind w:firstLine="708"/>
        <w:jc w:val="both"/>
        <w:rPr>
          <w:rFonts w:ascii="Times New Roman" w:hAnsi="Times New Roman" w:cs="Times New Roman"/>
          <w:sz w:val="24"/>
          <w:szCs w:val="24"/>
          <w:lang w:eastAsia="hr-HR"/>
        </w:rPr>
      </w:pPr>
    </w:p>
    <w:p w14:paraId="0E4A4937" w14:textId="77777777" w:rsidR="007055E8" w:rsidRPr="00554E19" w:rsidRDefault="007055E8" w:rsidP="007055E8">
      <w:pPr>
        <w:autoSpaceDE w:val="0"/>
        <w:autoSpaceDN w:val="0"/>
        <w:spacing w:after="0" w:line="240" w:lineRule="auto"/>
        <w:ind w:firstLine="708"/>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Specijalnost se upisuje u Imenik Komore što omogućava poticanje razvoja struke u specifičnim područjima.</w:t>
      </w:r>
    </w:p>
    <w:p w14:paraId="52E7703D" w14:textId="77777777" w:rsidR="007055E8" w:rsidRPr="00554E19" w:rsidRDefault="007055E8" w:rsidP="007055E8">
      <w:pPr>
        <w:spacing w:after="0" w:line="240" w:lineRule="auto"/>
        <w:ind w:firstLine="360"/>
        <w:jc w:val="both"/>
        <w:rPr>
          <w:rFonts w:ascii="Times New Roman" w:hAnsi="Times New Roman" w:cs="Times New Roman"/>
          <w:sz w:val="24"/>
          <w:szCs w:val="24"/>
        </w:rPr>
      </w:pPr>
      <w:r w:rsidRPr="00554E19">
        <w:rPr>
          <w:rFonts w:ascii="Times New Roman" w:hAnsi="Times New Roman" w:cs="Times New Roman"/>
          <w:sz w:val="24"/>
          <w:szCs w:val="24"/>
          <w:lang w:eastAsia="hr-HR"/>
        </w:rPr>
        <w:t xml:space="preserve"> </w:t>
      </w:r>
    </w:p>
    <w:p w14:paraId="13C9A2EA" w14:textId="77777777" w:rsidR="007055E8" w:rsidRPr="00554E19" w:rsidRDefault="007055E8" w:rsidP="007055E8">
      <w:pPr>
        <w:spacing w:after="0" w:line="240" w:lineRule="auto"/>
        <w:ind w:firstLine="360"/>
        <w:jc w:val="both"/>
        <w:rPr>
          <w:rFonts w:ascii="Times New Roman" w:hAnsi="Times New Roman" w:cs="Times New Roman"/>
          <w:sz w:val="24"/>
          <w:szCs w:val="24"/>
        </w:rPr>
      </w:pPr>
      <w:r w:rsidRPr="00554E19">
        <w:rPr>
          <w:rFonts w:ascii="Times New Roman" w:hAnsi="Times New Roman" w:cs="Times New Roman"/>
          <w:sz w:val="24"/>
          <w:szCs w:val="24"/>
        </w:rPr>
        <w:t xml:space="preserve"> </w:t>
      </w:r>
      <w:r w:rsidRPr="00554E19">
        <w:rPr>
          <w:rFonts w:ascii="Times New Roman" w:hAnsi="Times New Roman" w:cs="Times New Roman"/>
          <w:sz w:val="24"/>
          <w:szCs w:val="24"/>
        </w:rPr>
        <w:tab/>
        <w:t>Članstvo u Komori za edukacijske rehabilitatore nije obvezno, međutim ako edukacijski rehabilitator obavlja edukacijsko-rehabilitacijsku djelatnost u smislu ovoga Zakona, da bi dobio status ovlaštenog edukacijskog rehabilitatora mora biti i član Komore. Navedeno zakonodavno rješenje omogućava edukacijskim rehabilitatorima koji ne obavljaju edukacijsko-rehabilitacijsku djelatnost pravo izbora na članstvo u Komori, a ujedno osigurava kontrolu kvalitete i standarda rada onih edukacijskih rehabilitatora koji obavljaju djelatnost.</w:t>
      </w:r>
    </w:p>
    <w:p w14:paraId="397B9AD0" w14:textId="77777777" w:rsidR="007055E8" w:rsidRPr="00554E19" w:rsidRDefault="007055E8" w:rsidP="007055E8">
      <w:pPr>
        <w:spacing w:after="0" w:line="240" w:lineRule="auto"/>
        <w:ind w:firstLine="360"/>
        <w:jc w:val="both"/>
        <w:rPr>
          <w:rFonts w:ascii="Times New Roman" w:hAnsi="Times New Roman" w:cs="Times New Roman"/>
          <w:sz w:val="24"/>
          <w:szCs w:val="24"/>
        </w:rPr>
      </w:pPr>
    </w:p>
    <w:p w14:paraId="55EEF30E" w14:textId="77777777" w:rsidR="007055E8" w:rsidRPr="00554E19" w:rsidRDefault="007055E8" w:rsidP="007055E8">
      <w:pPr>
        <w:pStyle w:val="pt-normal-000023"/>
        <w:spacing w:before="0" w:beforeAutospacing="0" w:after="0" w:afterAutospacing="0"/>
        <w:jc w:val="both"/>
      </w:pPr>
      <w:r w:rsidRPr="00554E19">
        <w:t xml:space="preserve"> </w:t>
      </w:r>
      <w:r w:rsidRPr="00554E19">
        <w:tab/>
      </w:r>
      <w:r w:rsidRPr="00554E19">
        <w:rPr>
          <w:rStyle w:val="pt-zadanifontodlomka-000012"/>
        </w:rPr>
        <w:t>U svrhu usklađivanja sa Zakonom o uslugama (</w:t>
      </w:r>
      <w:r>
        <w:rPr>
          <w:rStyle w:val="pt-zadanifontodlomka-000012"/>
        </w:rPr>
        <w:t>„</w:t>
      </w:r>
      <w:r w:rsidRPr="00554E19">
        <w:rPr>
          <w:rStyle w:val="pt-zadanifontodlomka-000012"/>
        </w:rPr>
        <w:t>Narodne novine</w:t>
      </w:r>
      <w:r>
        <w:rPr>
          <w:rStyle w:val="pt-zadanifontodlomka-000012"/>
        </w:rPr>
        <w:t>“</w:t>
      </w:r>
      <w:r w:rsidRPr="00554E19">
        <w:rPr>
          <w:rStyle w:val="pt-zadanifontodlomka-000012"/>
        </w:rPr>
        <w:t>, broj</w:t>
      </w:r>
      <w:r w:rsidRPr="00554E19">
        <w:t> </w:t>
      </w:r>
      <w:r w:rsidRPr="00554E19">
        <w:rPr>
          <w:rStyle w:val="pt-zadanifontodlomka-000012"/>
        </w:rPr>
        <w:t xml:space="preserve">80/11.) i </w:t>
      </w:r>
      <w:r w:rsidRPr="00554E19">
        <w:t>Zakonom o reguliranim profesijama i priznavanju inozemnih stručnih kvalifikacija, te s</w:t>
      </w:r>
      <w:r w:rsidRPr="00554E19">
        <w:rPr>
          <w:rStyle w:val="pt-zadanifontodlomka-000012"/>
        </w:rPr>
        <w:t xml:space="preserve"> ciljem administrativnog rasterećenja, </w:t>
      </w:r>
      <w:r w:rsidRPr="00554E19">
        <w:t xml:space="preserve">uređuje se mogućnost obavljanja edukacijsko-rehabilitacijske </w:t>
      </w:r>
      <w:r w:rsidRPr="00554E19">
        <w:lastRenderedPageBreak/>
        <w:t xml:space="preserve">djelatnosti kao samostalne djelatnosti, odnosno pravo na poslovni nastan i slobodu pružanja usluga na teritoriju Republike Hrvatske, uz osiguravanje visokog stupnja sigurnosti i kvalitete tih usluga, sukladno Direktivi 2006/123/EZ Europskog parlamenta i Vijeća od 12. prosinca 2006. </w:t>
      </w:r>
    </w:p>
    <w:p w14:paraId="4AEF4397" w14:textId="77777777" w:rsidR="007055E8" w:rsidRPr="00554E19" w:rsidRDefault="007055E8" w:rsidP="007055E8">
      <w:pPr>
        <w:pStyle w:val="pt-normal-000023"/>
        <w:spacing w:before="0" w:beforeAutospacing="0" w:after="0" w:afterAutospacing="0"/>
        <w:jc w:val="both"/>
      </w:pPr>
    </w:p>
    <w:p w14:paraId="5800DA16" w14:textId="77777777" w:rsidR="007055E8" w:rsidRPr="00554E19" w:rsidRDefault="007055E8" w:rsidP="007055E8">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 </w:t>
      </w:r>
      <w:r w:rsidRPr="00554E19">
        <w:rPr>
          <w:rFonts w:ascii="Times New Roman" w:hAnsi="Times New Roman" w:cs="Times New Roman"/>
          <w:sz w:val="24"/>
          <w:szCs w:val="24"/>
        </w:rPr>
        <w:tab/>
        <w:t>Nadalje, propisuje se osiguranje profesionalne odgovornosti što podrazumijeva osiguranje koje pružatelj usluge zaključuje u vezi s potencijalnim odgovornostima prema primateljima i, po potrebi, trećim stranama koje proizlaze iz pružanja usluge.</w:t>
      </w:r>
    </w:p>
    <w:p w14:paraId="33BB5CDA" w14:textId="77777777" w:rsidR="007055E8" w:rsidRPr="00554E19" w:rsidRDefault="007055E8" w:rsidP="007055E8">
      <w:pPr>
        <w:spacing w:after="0" w:line="240" w:lineRule="auto"/>
        <w:jc w:val="both"/>
        <w:rPr>
          <w:rFonts w:ascii="Times New Roman" w:hAnsi="Times New Roman" w:cs="Times New Roman"/>
          <w:sz w:val="24"/>
          <w:szCs w:val="24"/>
        </w:rPr>
      </w:pPr>
    </w:p>
    <w:p w14:paraId="35E5EF63" w14:textId="77777777" w:rsidR="007055E8" w:rsidRPr="00554E19" w:rsidRDefault="007055E8" w:rsidP="007055E8">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 </w:t>
      </w:r>
      <w:r w:rsidRPr="00554E19">
        <w:rPr>
          <w:rFonts w:ascii="Times New Roman" w:hAnsi="Times New Roman" w:cs="Times New Roman"/>
          <w:sz w:val="24"/>
          <w:szCs w:val="24"/>
        </w:rPr>
        <w:tab/>
        <w:t xml:space="preserve">Hrvatska komora edukacijskih rehabilitatora Zakonom se definira kao pravna osoba s javnim ovlastima koja se upisuje u sudski registar, a uz postojeće javne ovlasti Komore kao takve definiraju se i pojedine druge ovlasti iz važećeg Zakona. </w:t>
      </w:r>
      <w:r>
        <w:rPr>
          <w:rFonts w:ascii="Times New Roman" w:hAnsi="Times New Roman" w:cs="Times New Roman"/>
          <w:sz w:val="24"/>
          <w:szCs w:val="24"/>
        </w:rPr>
        <w:t>S ciljem</w:t>
      </w:r>
      <w:r w:rsidRPr="00554E19">
        <w:rPr>
          <w:rFonts w:ascii="Times New Roman" w:hAnsi="Times New Roman" w:cs="Times New Roman"/>
          <w:sz w:val="24"/>
          <w:szCs w:val="24"/>
        </w:rPr>
        <w:t xml:space="preserve"> poboljšanja standarda obavljanja edukacijsko-rehabilitacijske </w:t>
      </w:r>
      <w:r>
        <w:rPr>
          <w:rFonts w:ascii="Times New Roman" w:hAnsi="Times New Roman" w:cs="Times New Roman"/>
          <w:sz w:val="24"/>
          <w:szCs w:val="24"/>
        </w:rPr>
        <w:t>djelatnosti predloženim z</w:t>
      </w:r>
      <w:r w:rsidRPr="00554E19">
        <w:rPr>
          <w:rFonts w:ascii="Times New Roman" w:hAnsi="Times New Roman" w:cs="Times New Roman"/>
          <w:sz w:val="24"/>
          <w:szCs w:val="24"/>
        </w:rPr>
        <w:t>akonom Komori se povjerava ovlast odlučivanja o stjecanju, privremenoj zabrani i prestanku prava na obavljanje edukacijsko-rehabilitacijske djelatnosti.</w:t>
      </w:r>
    </w:p>
    <w:p w14:paraId="511D7AC9" w14:textId="77777777" w:rsidR="007055E8" w:rsidRPr="00554E19" w:rsidRDefault="007055E8" w:rsidP="007055E8">
      <w:pPr>
        <w:spacing w:after="0" w:line="240" w:lineRule="auto"/>
        <w:jc w:val="both"/>
        <w:rPr>
          <w:rFonts w:ascii="Times New Roman" w:hAnsi="Times New Roman" w:cs="Times New Roman"/>
          <w:sz w:val="24"/>
          <w:szCs w:val="24"/>
        </w:rPr>
      </w:pPr>
    </w:p>
    <w:p w14:paraId="72FC5858" w14:textId="77777777" w:rsidR="007055E8" w:rsidRPr="00554E19" w:rsidRDefault="007055E8" w:rsidP="007055E8">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 </w:t>
      </w:r>
      <w:r w:rsidRPr="00554E19">
        <w:rPr>
          <w:rFonts w:ascii="Times New Roman" w:hAnsi="Times New Roman" w:cs="Times New Roman"/>
          <w:sz w:val="24"/>
          <w:szCs w:val="24"/>
        </w:rPr>
        <w:tab/>
        <w:t xml:space="preserve">Detaljnije se uređuju djelokrug, nadležnost, način odlučivanja i sastav tijela Komore. Uređuje se postupak izbora i imenovanja članova tijela, te se propisuju uvjeti razrješenja predsjednika, podpredsjednika i članova Upravnog i Nadzornog odbora prije isteka mandata. Iako se propisuje da će Komora statutom urediti ustrojstvo, nadležnost, sastav, način izbora, prava, način odlučivanja </w:t>
      </w:r>
      <w:r>
        <w:rPr>
          <w:rFonts w:ascii="Times New Roman" w:hAnsi="Times New Roman" w:cs="Times New Roman"/>
          <w:sz w:val="24"/>
          <w:szCs w:val="24"/>
        </w:rPr>
        <w:t>i dužnosti tijela Komore, ovim z</w:t>
      </w:r>
      <w:r w:rsidRPr="00554E19">
        <w:rPr>
          <w:rFonts w:ascii="Times New Roman" w:hAnsi="Times New Roman" w:cs="Times New Roman"/>
          <w:sz w:val="24"/>
          <w:szCs w:val="24"/>
        </w:rPr>
        <w:t xml:space="preserve">akonom se propisuje dio ustrojstva, sastava i načina odlučivanja tijela Komore </w:t>
      </w:r>
      <w:r>
        <w:rPr>
          <w:rFonts w:ascii="Times New Roman" w:hAnsi="Times New Roman" w:cs="Times New Roman"/>
          <w:sz w:val="24"/>
          <w:szCs w:val="24"/>
        </w:rPr>
        <w:t>s ciljem</w:t>
      </w:r>
      <w:r w:rsidRPr="00554E19">
        <w:rPr>
          <w:rFonts w:ascii="Times New Roman" w:hAnsi="Times New Roman" w:cs="Times New Roman"/>
          <w:sz w:val="24"/>
          <w:szCs w:val="24"/>
        </w:rPr>
        <w:t xml:space="preserve"> osiguravanja orga</w:t>
      </w:r>
      <w:r>
        <w:rPr>
          <w:rFonts w:ascii="Times New Roman" w:hAnsi="Times New Roman" w:cs="Times New Roman"/>
          <w:sz w:val="24"/>
          <w:szCs w:val="24"/>
        </w:rPr>
        <w:t>nizacije i strukture u skladu s</w:t>
      </w:r>
      <w:r w:rsidRPr="00554E19">
        <w:rPr>
          <w:rFonts w:ascii="Times New Roman" w:hAnsi="Times New Roman" w:cs="Times New Roman"/>
          <w:sz w:val="24"/>
          <w:szCs w:val="24"/>
        </w:rPr>
        <w:t xml:space="preserve"> intencijom zakonodavca.</w:t>
      </w:r>
    </w:p>
    <w:p w14:paraId="55D61450" w14:textId="77777777" w:rsidR="007055E8" w:rsidRPr="00554E19" w:rsidRDefault="007055E8" w:rsidP="007055E8">
      <w:pPr>
        <w:spacing w:after="0" w:line="240" w:lineRule="auto"/>
        <w:jc w:val="both"/>
        <w:rPr>
          <w:rFonts w:ascii="Times New Roman" w:hAnsi="Times New Roman" w:cs="Times New Roman"/>
          <w:sz w:val="24"/>
          <w:szCs w:val="24"/>
        </w:rPr>
      </w:pPr>
    </w:p>
    <w:p w14:paraId="10D63415" w14:textId="77777777" w:rsidR="007055E8" w:rsidRPr="00554E19" w:rsidRDefault="007055E8" w:rsidP="007055E8">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 </w:t>
      </w:r>
      <w:r w:rsidRPr="00554E19">
        <w:rPr>
          <w:rFonts w:ascii="Times New Roman" w:hAnsi="Times New Roman" w:cs="Times New Roman"/>
          <w:sz w:val="24"/>
          <w:szCs w:val="24"/>
        </w:rPr>
        <w:tab/>
        <w:t xml:space="preserve">Komora se obvezuje na podnošenje redovnog godišnjeg izvješća ministarstvu nadležnom za poslove socijalne skrbi. </w:t>
      </w:r>
      <w:r>
        <w:rPr>
          <w:rFonts w:ascii="Times New Roman" w:hAnsi="Times New Roman" w:cs="Times New Roman"/>
          <w:sz w:val="24"/>
          <w:szCs w:val="24"/>
        </w:rPr>
        <w:t>Također, odredbama predloženog z</w:t>
      </w:r>
      <w:r w:rsidRPr="00554E19">
        <w:rPr>
          <w:rFonts w:ascii="Times New Roman" w:hAnsi="Times New Roman" w:cs="Times New Roman"/>
          <w:sz w:val="24"/>
          <w:szCs w:val="24"/>
        </w:rPr>
        <w:t>akona preciznije se uređuje pokretanje, način provođenja i predmet nadzora kao i ovlasti Komore povodom stručnim nadzorom uočenih nepravilnosti.</w:t>
      </w:r>
    </w:p>
    <w:p w14:paraId="4FDF5BFA" w14:textId="77777777" w:rsidR="006F7CE7" w:rsidRDefault="006F7CE7" w:rsidP="006F7CE7">
      <w:pPr>
        <w:pStyle w:val="Default"/>
        <w:jc w:val="both"/>
        <w:rPr>
          <w:color w:val="auto"/>
        </w:rPr>
      </w:pPr>
      <w:r w:rsidRPr="00F260D4">
        <w:rPr>
          <w:color w:val="auto"/>
        </w:rPr>
        <w:t xml:space="preserve">      </w:t>
      </w:r>
    </w:p>
    <w:p w14:paraId="46D86EB8" w14:textId="77777777" w:rsidR="006F7CE7" w:rsidRDefault="006F7CE7" w:rsidP="006F7CE7">
      <w:pPr>
        <w:pStyle w:val="Default"/>
        <w:ind w:left="709" w:hanging="709"/>
        <w:jc w:val="both"/>
        <w:rPr>
          <w:b/>
          <w:bCs/>
          <w:color w:val="auto"/>
        </w:rPr>
      </w:pPr>
      <w:r w:rsidRPr="00F260D4">
        <w:rPr>
          <w:b/>
          <w:bCs/>
          <w:color w:val="auto"/>
        </w:rPr>
        <w:t xml:space="preserve">III. </w:t>
      </w:r>
      <w:r w:rsidRPr="00F260D4">
        <w:rPr>
          <w:b/>
          <w:bCs/>
          <w:color w:val="auto"/>
        </w:rPr>
        <w:tab/>
        <w:t>OBJAŠNJENJA ODREDBI PREDLOŽENOG ZAKONA</w:t>
      </w:r>
    </w:p>
    <w:p w14:paraId="781C6E12" w14:textId="77777777" w:rsidR="006F7CE7" w:rsidRPr="00F260D4" w:rsidRDefault="006F7CE7" w:rsidP="006F7CE7">
      <w:pPr>
        <w:pStyle w:val="Default"/>
        <w:ind w:left="709" w:hanging="709"/>
        <w:jc w:val="both"/>
        <w:rPr>
          <w:b/>
          <w:bCs/>
          <w:color w:val="auto"/>
        </w:rPr>
      </w:pPr>
    </w:p>
    <w:p w14:paraId="301608BB" w14:textId="77777777" w:rsidR="001922B1" w:rsidRPr="00554E19" w:rsidRDefault="001922B1" w:rsidP="001922B1">
      <w:pPr>
        <w:spacing w:after="0" w:line="240" w:lineRule="auto"/>
        <w:jc w:val="both"/>
        <w:rPr>
          <w:rFonts w:ascii="Times New Roman" w:eastAsia="Times New Roman" w:hAnsi="Times New Roman" w:cs="Times New Roman"/>
          <w:b/>
          <w:sz w:val="24"/>
          <w:szCs w:val="24"/>
          <w:lang w:eastAsia="hr-HR"/>
        </w:rPr>
      </w:pPr>
      <w:r w:rsidRPr="00554E19">
        <w:rPr>
          <w:rFonts w:ascii="Times New Roman" w:eastAsia="Times New Roman" w:hAnsi="Times New Roman" w:cs="Times New Roman"/>
          <w:b/>
          <w:sz w:val="24"/>
          <w:szCs w:val="24"/>
          <w:lang w:eastAsia="hr-HR"/>
        </w:rPr>
        <w:t xml:space="preserve">Uz članak 1. </w:t>
      </w:r>
    </w:p>
    <w:p w14:paraId="5859C201" w14:textId="77777777" w:rsidR="001922B1" w:rsidRPr="00554E19" w:rsidRDefault="001922B1" w:rsidP="001922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w:t>
      </w:r>
      <w:r w:rsidRPr="00554E19">
        <w:rPr>
          <w:rFonts w:ascii="Times New Roman" w:eastAsia="Times New Roman" w:hAnsi="Times New Roman" w:cs="Times New Roman"/>
          <w:sz w:val="24"/>
          <w:szCs w:val="24"/>
          <w:lang w:eastAsia="hr-HR"/>
        </w:rPr>
        <w:t>efinira</w:t>
      </w:r>
      <w:r>
        <w:rPr>
          <w:rFonts w:ascii="Times New Roman" w:eastAsia="Times New Roman" w:hAnsi="Times New Roman" w:cs="Times New Roman"/>
          <w:sz w:val="24"/>
          <w:szCs w:val="24"/>
          <w:lang w:eastAsia="hr-HR"/>
        </w:rPr>
        <w:t xml:space="preserve"> se</w:t>
      </w:r>
      <w:r w:rsidRPr="00554E19">
        <w:rPr>
          <w:rFonts w:ascii="Times New Roman" w:eastAsia="Times New Roman" w:hAnsi="Times New Roman" w:cs="Times New Roman"/>
          <w:sz w:val="24"/>
          <w:szCs w:val="24"/>
          <w:lang w:eastAsia="hr-HR"/>
        </w:rPr>
        <w:t xml:space="preserve"> područje koje uređuje Zakon o edukacijsko-rehabilitacijskoj djelatnosti te određuje edukacijsko-rehabilitacijsku djelatnost kao djelatnost od interesa za Republiku Hrvatsku.</w:t>
      </w:r>
    </w:p>
    <w:p w14:paraId="06747290" w14:textId="77777777" w:rsidR="001922B1" w:rsidRPr="00554E19" w:rsidRDefault="001922B1" w:rsidP="001922B1">
      <w:pPr>
        <w:spacing w:after="0" w:line="240" w:lineRule="auto"/>
        <w:jc w:val="both"/>
        <w:rPr>
          <w:rFonts w:ascii="Times New Roman" w:eastAsia="Times New Roman" w:hAnsi="Times New Roman" w:cs="Times New Roman"/>
          <w:sz w:val="24"/>
          <w:szCs w:val="24"/>
          <w:lang w:eastAsia="hr-HR"/>
        </w:rPr>
      </w:pPr>
    </w:p>
    <w:p w14:paraId="3C5BBBC1" w14:textId="77777777" w:rsidR="001922B1" w:rsidRPr="00554E19" w:rsidRDefault="001922B1" w:rsidP="001922B1">
      <w:pPr>
        <w:spacing w:after="0" w:line="240" w:lineRule="auto"/>
        <w:jc w:val="both"/>
        <w:rPr>
          <w:rFonts w:ascii="Times New Roman" w:eastAsia="Times New Roman" w:hAnsi="Times New Roman" w:cs="Times New Roman"/>
          <w:b/>
          <w:sz w:val="24"/>
          <w:szCs w:val="24"/>
          <w:lang w:eastAsia="hr-HR"/>
        </w:rPr>
      </w:pPr>
      <w:r w:rsidRPr="00554E19">
        <w:rPr>
          <w:rFonts w:ascii="Times New Roman" w:eastAsia="Times New Roman" w:hAnsi="Times New Roman" w:cs="Times New Roman"/>
          <w:b/>
          <w:sz w:val="24"/>
          <w:szCs w:val="24"/>
          <w:lang w:eastAsia="hr-HR"/>
        </w:rPr>
        <w:t>Uz članak 2.</w:t>
      </w:r>
    </w:p>
    <w:p w14:paraId="263EB2DB" w14:textId="77777777" w:rsidR="001922B1" w:rsidRPr="00554E19" w:rsidRDefault="001922B1" w:rsidP="001922B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Odredbom se definira rodna ravnopravnost.</w:t>
      </w:r>
    </w:p>
    <w:p w14:paraId="4E6049EF" w14:textId="77777777" w:rsidR="001922B1" w:rsidRPr="00554E19" w:rsidRDefault="001922B1" w:rsidP="001922B1">
      <w:pPr>
        <w:spacing w:after="0" w:line="240" w:lineRule="auto"/>
        <w:jc w:val="both"/>
        <w:rPr>
          <w:rFonts w:ascii="Times New Roman" w:eastAsia="Times New Roman" w:hAnsi="Times New Roman" w:cs="Times New Roman"/>
          <w:b/>
          <w:sz w:val="24"/>
          <w:szCs w:val="24"/>
          <w:lang w:eastAsia="hr-HR"/>
        </w:rPr>
      </w:pPr>
    </w:p>
    <w:p w14:paraId="5F012F83" w14:textId="77777777" w:rsidR="001922B1" w:rsidRPr="00554E19" w:rsidRDefault="001922B1" w:rsidP="001922B1">
      <w:pPr>
        <w:spacing w:after="0" w:line="240" w:lineRule="auto"/>
        <w:jc w:val="both"/>
        <w:rPr>
          <w:rFonts w:ascii="Times New Roman" w:eastAsia="Times New Roman" w:hAnsi="Times New Roman" w:cs="Times New Roman"/>
          <w:b/>
          <w:sz w:val="24"/>
          <w:szCs w:val="24"/>
          <w:lang w:eastAsia="hr-HR"/>
        </w:rPr>
      </w:pPr>
      <w:r w:rsidRPr="00554E19">
        <w:rPr>
          <w:rFonts w:ascii="Times New Roman" w:eastAsia="Times New Roman" w:hAnsi="Times New Roman" w:cs="Times New Roman"/>
          <w:b/>
          <w:sz w:val="24"/>
          <w:szCs w:val="24"/>
          <w:lang w:eastAsia="hr-HR"/>
        </w:rPr>
        <w:t>Uz članak 3.</w:t>
      </w:r>
    </w:p>
    <w:p w14:paraId="4B889EB0" w14:textId="77777777" w:rsidR="001922B1" w:rsidRPr="00554E19" w:rsidRDefault="001922B1" w:rsidP="001922B1">
      <w:pPr>
        <w:spacing w:after="0" w:line="240" w:lineRule="auto"/>
        <w:jc w:val="both"/>
        <w:rPr>
          <w:rFonts w:ascii="Times New Roman" w:eastAsia="Times New Roman" w:hAnsi="Times New Roman" w:cs="Times New Roman"/>
          <w:sz w:val="24"/>
          <w:szCs w:val="24"/>
          <w:lang w:eastAsia="hr-HR"/>
        </w:rPr>
      </w:pPr>
      <w:r w:rsidRPr="00554E19">
        <w:rPr>
          <w:rFonts w:ascii="Times New Roman" w:hAnsi="Times New Roman" w:cs="Times New Roman"/>
          <w:sz w:val="24"/>
          <w:szCs w:val="24"/>
          <w:lang w:eastAsia="hr-HR"/>
        </w:rPr>
        <w:t>Odredbom je propisano što obuhvaća edukacijsko-rehabilitacijsku djelatnost, odnosno</w:t>
      </w:r>
      <w:r w:rsidRPr="00554E19">
        <w:rPr>
          <w:rFonts w:ascii="Times New Roman" w:eastAsia="Times New Roman" w:hAnsi="Times New Roman" w:cs="Times New Roman"/>
          <w:sz w:val="24"/>
          <w:szCs w:val="24"/>
          <w:lang w:eastAsia="hr-HR"/>
        </w:rPr>
        <w:t xml:space="preserve"> sadržaj edukacijsko-rehabilitacijske djelatnosti s ciljem jasnijeg utvrđivanja koje su stručne radnje, intervencije, djelovanja i postupci dio edukacijsko-rehabilitacijske djelatnosti, </w:t>
      </w:r>
      <w:r w:rsidRPr="00554E19">
        <w:rPr>
          <w:rFonts w:ascii="Times New Roman" w:hAnsi="Times New Roman" w:cs="Times New Roman"/>
          <w:sz w:val="24"/>
          <w:szCs w:val="24"/>
          <w:lang w:eastAsia="hr-HR"/>
        </w:rPr>
        <w:t>s ciljem jasnog definiranja područja rada, te za obavljanje kojih poslova je potrebno ispunjavati posebne uvjete za stjecanje statusa ovlaštenog edukacijskog rehabilitatora.</w:t>
      </w:r>
    </w:p>
    <w:p w14:paraId="533CA791" w14:textId="77777777" w:rsidR="001922B1" w:rsidRPr="00554E19" w:rsidRDefault="001922B1" w:rsidP="001922B1">
      <w:pPr>
        <w:spacing w:after="0" w:line="240" w:lineRule="auto"/>
        <w:jc w:val="both"/>
        <w:rPr>
          <w:rFonts w:ascii="Times New Roman" w:hAnsi="Times New Roman" w:cs="Times New Roman"/>
          <w:sz w:val="24"/>
          <w:szCs w:val="24"/>
          <w:lang w:eastAsia="hr-HR"/>
        </w:rPr>
      </w:pPr>
    </w:p>
    <w:p w14:paraId="58F55984" w14:textId="77777777" w:rsidR="001922B1" w:rsidRPr="00554E19" w:rsidRDefault="001922B1" w:rsidP="001922B1">
      <w:pPr>
        <w:spacing w:after="0" w:line="240" w:lineRule="auto"/>
        <w:jc w:val="both"/>
        <w:rPr>
          <w:rFonts w:ascii="Times New Roman" w:eastAsia="Times New Roman" w:hAnsi="Times New Roman" w:cs="Times New Roman"/>
          <w:b/>
          <w:sz w:val="24"/>
          <w:szCs w:val="24"/>
          <w:lang w:eastAsia="hr-HR"/>
        </w:rPr>
      </w:pPr>
      <w:r w:rsidRPr="00554E19">
        <w:rPr>
          <w:rFonts w:ascii="Times New Roman" w:eastAsia="Times New Roman" w:hAnsi="Times New Roman" w:cs="Times New Roman"/>
          <w:b/>
          <w:sz w:val="24"/>
          <w:szCs w:val="24"/>
          <w:lang w:eastAsia="hr-HR"/>
        </w:rPr>
        <w:t>Uz članak 4.</w:t>
      </w:r>
    </w:p>
    <w:p w14:paraId="5777EFBF" w14:textId="77777777" w:rsidR="001922B1" w:rsidRPr="00554E19" w:rsidRDefault="001922B1" w:rsidP="001922B1">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w:t>
      </w:r>
      <w:r w:rsidRPr="00554E19">
        <w:rPr>
          <w:rFonts w:ascii="Times New Roman" w:eastAsia="Times New Roman" w:hAnsi="Times New Roman" w:cs="Times New Roman"/>
          <w:bCs/>
          <w:sz w:val="24"/>
          <w:szCs w:val="24"/>
          <w:lang w:eastAsia="hr-HR"/>
        </w:rPr>
        <w:t>efinira</w:t>
      </w:r>
      <w:r>
        <w:rPr>
          <w:rFonts w:ascii="Times New Roman" w:eastAsia="Times New Roman" w:hAnsi="Times New Roman" w:cs="Times New Roman"/>
          <w:bCs/>
          <w:sz w:val="24"/>
          <w:szCs w:val="24"/>
          <w:lang w:eastAsia="hr-HR"/>
        </w:rPr>
        <w:t xml:space="preserve"> se</w:t>
      </w:r>
      <w:r w:rsidRPr="00554E19">
        <w:rPr>
          <w:rFonts w:ascii="Times New Roman" w:eastAsia="Times New Roman" w:hAnsi="Times New Roman" w:cs="Times New Roman"/>
          <w:bCs/>
          <w:sz w:val="24"/>
          <w:szCs w:val="24"/>
          <w:lang w:eastAsia="hr-HR"/>
        </w:rPr>
        <w:t xml:space="preserve"> u kojim područjima se edukacijsko-rehabilitacijska djelatnost provodi. </w:t>
      </w:r>
    </w:p>
    <w:p w14:paraId="2F356793" w14:textId="77777777" w:rsidR="001922B1" w:rsidRPr="00554E19" w:rsidRDefault="001922B1" w:rsidP="001922B1">
      <w:pPr>
        <w:spacing w:after="0" w:line="240" w:lineRule="auto"/>
        <w:jc w:val="both"/>
        <w:rPr>
          <w:rFonts w:ascii="Times New Roman" w:eastAsia="Times New Roman" w:hAnsi="Times New Roman" w:cs="Times New Roman"/>
          <w:b/>
          <w:sz w:val="24"/>
          <w:szCs w:val="24"/>
          <w:lang w:eastAsia="hr-HR"/>
        </w:rPr>
      </w:pPr>
    </w:p>
    <w:p w14:paraId="2ED34F8A" w14:textId="77777777" w:rsidR="001922B1" w:rsidRPr="00554E19" w:rsidRDefault="001922B1" w:rsidP="001922B1">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članke 5</w:t>
      </w:r>
      <w:r>
        <w:rPr>
          <w:rFonts w:ascii="Times New Roman" w:hAnsi="Times New Roman" w:cs="Times New Roman"/>
          <w:b/>
          <w:sz w:val="24"/>
          <w:szCs w:val="24"/>
          <w:lang w:eastAsia="hr-HR"/>
        </w:rPr>
        <w:t xml:space="preserve">. do </w:t>
      </w:r>
      <w:r w:rsidRPr="00554E19">
        <w:rPr>
          <w:rFonts w:ascii="Times New Roman" w:hAnsi="Times New Roman" w:cs="Times New Roman"/>
          <w:b/>
          <w:sz w:val="24"/>
          <w:szCs w:val="24"/>
          <w:lang w:eastAsia="hr-HR"/>
        </w:rPr>
        <w:t>8.</w:t>
      </w:r>
    </w:p>
    <w:p w14:paraId="7B9F3280" w14:textId="77777777" w:rsidR="001922B1" w:rsidRPr="00554E19" w:rsidRDefault="001922B1" w:rsidP="001922B1">
      <w:pPr>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lastRenderedPageBreak/>
        <w:t xml:space="preserve">Odredbama se propisuje tko ima pravo na obavljanje </w:t>
      </w:r>
      <w:r w:rsidRPr="00554E19">
        <w:rPr>
          <w:rFonts w:ascii="Times New Roman" w:eastAsia="Times New Roman" w:hAnsi="Times New Roman" w:cs="Times New Roman"/>
          <w:sz w:val="24"/>
          <w:szCs w:val="24"/>
          <w:lang w:eastAsia="hr-HR"/>
        </w:rPr>
        <w:t xml:space="preserve">edukacijsko-rehabilitacijske </w:t>
      </w:r>
      <w:r w:rsidRPr="00554E19">
        <w:rPr>
          <w:rFonts w:ascii="Times New Roman" w:hAnsi="Times New Roman" w:cs="Times New Roman"/>
          <w:sz w:val="24"/>
          <w:szCs w:val="24"/>
          <w:lang w:eastAsia="hr-HR"/>
        </w:rPr>
        <w:t xml:space="preserve">djelatnosti, način stjecanja prava, uvjeti za upis u Imenik edukacijskih rehabilitatora, te se na taj način definira pojam ovlaštenog edukacijskog rehabilitatora kao osobe koja je upisana u Imenik i ima pravo obavljanja djelatnosti. </w:t>
      </w:r>
    </w:p>
    <w:p w14:paraId="256162BF" w14:textId="77777777" w:rsidR="001922B1" w:rsidRPr="00554E19" w:rsidRDefault="001922B1" w:rsidP="001922B1">
      <w:pPr>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 xml:space="preserve">Također se propisuju i razlozi za prestanak prava na obavljanje </w:t>
      </w:r>
      <w:r w:rsidRPr="00554E19">
        <w:rPr>
          <w:rFonts w:ascii="Times New Roman" w:eastAsia="Times New Roman" w:hAnsi="Times New Roman" w:cs="Times New Roman"/>
          <w:sz w:val="24"/>
          <w:szCs w:val="24"/>
          <w:lang w:eastAsia="hr-HR"/>
        </w:rPr>
        <w:t xml:space="preserve">edukacijsko-rehabilitacijske </w:t>
      </w:r>
      <w:r w:rsidRPr="00554E19">
        <w:rPr>
          <w:rFonts w:ascii="Times New Roman" w:hAnsi="Times New Roman" w:cs="Times New Roman"/>
          <w:sz w:val="24"/>
          <w:szCs w:val="24"/>
          <w:lang w:eastAsia="hr-HR"/>
        </w:rPr>
        <w:t xml:space="preserve">djelatnosti te u kojim slučajevima edukacijski rehabilitator više ne smije obavljati djelatnost. </w:t>
      </w:r>
    </w:p>
    <w:p w14:paraId="2415F1CF" w14:textId="77777777" w:rsidR="001922B1" w:rsidRPr="00554E19" w:rsidRDefault="001922B1" w:rsidP="001922B1">
      <w:pPr>
        <w:spacing w:after="0" w:line="240" w:lineRule="auto"/>
        <w:rPr>
          <w:rFonts w:ascii="Times New Roman" w:hAnsi="Times New Roman" w:cs="Times New Roman"/>
          <w:sz w:val="24"/>
          <w:szCs w:val="24"/>
          <w:lang w:eastAsia="hr-HR"/>
        </w:rPr>
      </w:pPr>
    </w:p>
    <w:p w14:paraId="78EA636B" w14:textId="77777777" w:rsidR="001922B1" w:rsidRPr="00554E19" w:rsidRDefault="001922B1" w:rsidP="001922B1">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članke 9</w:t>
      </w:r>
      <w:r>
        <w:rPr>
          <w:rFonts w:ascii="Times New Roman" w:hAnsi="Times New Roman" w:cs="Times New Roman"/>
          <w:b/>
          <w:sz w:val="24"/>
          <w:szCs w:val="24"/>
          <w:lang w:eastAsia="hr-HR"/>
        </w:rPr>
        <w:t xml:space="preserve">. do </w:t>
      </w:r>
      <w:r w:rsidRPr="00554E19">
        <w:rPr>
          <w:rFonts w:ascii="Times New Roman" w:hAnsi="Times New Roman" w:cs="Times New Roman"/>
          <w:b/>
          <w:sz w:val="24"/>
          <w:szCs w:val="24"/>
          <w:lang w:eastAsia="hr-HR"/>
        </w:rPr>
        <w:t>11.</w:t>
      </w:r>
    </w:p>
    <w:p w14:paraId="52F4FC2D" w14:textId="77777777" w:rsidR="001922B1" w:rsidRPr="00554E19" w:rsidRDefault="001922B1" w:rsidP="001922B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R</w:t>
      </w:r>
      <w:r w:rsidRPr="00554E19">
        <w:rPr>
          <w:rFonts w:ascii="Times New Roman" w:hAnsi="Times New Roman" w:cs="Times New Roman"/>
          <w:sz w:val="24"/>
          <w:szCs w:val="24"/>
          <w:lang w:eastAsia="hr-HR"/>
        </w:rPr>
        <w:t xml:space="preserve">egulira </w:t>
      </w:r>
      <w:r>
        <w:rPr>
          <w:rFonts w:ascii="Times New Roman" w:hAnsi="Times New Roman" w:cs="Times New Roman"/>
          <w:sz w:val="24"/>
          <w:szCs w:val="24"/>
          <w:lang w:eastAsia="hr-HR"/>
        </w:rPr>
        <w:t xml:space="preserve">se </w:t>
      </w:r>
      <w:r w:rsidRPr="00554E19">
        <w:rPr>
          <w:rFonts w:ascii="Times New Roman" w:hAnsi="Times New Roman" w:cs="Times New Roman"/>
          <w:sz w:val="24"/>
          <w:szCs w:val="24"/>
          <w:lang w:eastAsia="hr-HR"/>
        </w:rPr>
        <w:t xml:space="preserve">obavljanje </w:t>
      </w:r>
      <w:r w:rsidRPr="00554E19">
        <w:rPr>
          <w:rFonts w:ascii="Times New Roman" w:eastAsia="Times New Roman" w:hAnsi="Times New Roman" w:cs="Times New Roman"/>
          <w:sz w:val="24"/>
          <w:szCs w:val="24"/>
          <w:lang w:eastAsia="hr-HR"/>
        </w:rPr>
        <w:t xml:space="preserve">edukacijsko-rehabilitacijske </w:t>
      </w:r>
      <w:r w:rsidRPr="00554E19">
        <w:rPr>
          <w:rFonts w:ascii="Times New Roman" w:hAnsi="Times New Roman" w:cs="Times New Roman"/>
          <w:sz w:val="24"/>
          <w:szCs w:val="24"/>
          <w:lang w:eastAsia="hr-HR"/>
        </w:rPr>
        <w:t xml:space="preserve">djelatnosti kao samostalne djelatnosti. Usklađuju se odredbe sa Zakonom o uslugama vezano za privremeno i povremeno te trajno obavljanje </w:t>
      </w:r>
      <w:r w:rsidRPr="00554E19">
        <w:rPr>
          <w:rFonts w:ascii="Times New Roman" w:eastAsia="Times New Roman" w:hAnsi="Times New Roman" w:cs="Times New Roman"/>
          <w:sz w:val="24"/>
          <w:szCs w:val="24"/>
          <w:lang w:eastAsia="hr-HR"/>
        </w:rPr>
        <w:t xml:space="preserve">edukacijsko-rehabilitacijske </w:t>
      </w:r>
      <w:r w:rsidRPr="00554E19">
        <w:rPr>
          <w:rFonts w:ascii="Times New Roman" w:hAnsi="Times New Roman" w:cs="Times New Roman"/>
          <w:sz w:val="24"/>
          <w:szCs w:val="24"/>
          <w:lang w:eastAsia="hr-HR"/>
        </w:rPr>
        <w:t>djelatnosti u samostalnoj djelatnosti ovlaštenih edukacijskih rehabilitatora sa sjedištem u drugoj državi.</w:t>
      </w:r>
    </w:p>
    <w:p w14:paraId="1B7B3160" w14:textId="77777777" w:rsidR="001922B1" w:rsidRPr="00554E19" w:rsidRDefault="001922B1" w:rsidP="001922B1">
      <w:pPr>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 xml:space="preserve">Regulira se evidentiranje ovlaštenih edukacijskih rehabilitatora koji rade u samostalnoj djelatnosti te njihov upis u odgovarajući upisnik koji vodi Hrvatska komora rehabilitacijskih edukatora (u daljnjem tekstu: Komora), a radi sustavnog praćenja kretanja ovlaštenih edukacijskih rehabilitatora na tržištu rada. </w:t>
      </w:r>
    </w:p>
    <w:p w14:paraId="60220059" w14:textId="77777777" w:rsidR="001922B1" w:rsidRPr="00554E19" w:rsidRDefault="001922B1" w:rsidP="001922B1">
      <w:pPr>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Ovlaštenim edukacijskim rehabilitatorima koji obavljaju samostalnu djelatnost se nalaže obvezno osiguranje od odgovornosti za štetu prema trećim osobama s ciljem zaštite kako ovlaštenog edukacijskog rehabilitatora tako i trećih osoba koji su korisnici njihovih usluga.</w:t>
      </w:r>
    </w:p>
    <w:p w14:paraId="13743352" w14:textId="77777777" w:rsidR="001922B1" w:rsidRPr="00554E19" w:rsidRDefault="001922B1" w:rsidP="001922B1">
      <w:pPr>
        <w:spacing w:after="0" w:line="240" w:lineRule="auto"/>
        <w:jc w:val="both"/>
        <w:rPr>
          <w:rFonts w:ascii="Times New Roman" w:hAnsi="Times New Roman" w:cs="Times New Roman"/>
          <w:sz w:val="24"/>
          <w:szCs w:val="24"/>
          <w:lang w:eastAsia="hr-HR"/>
        </w:rPr>
      </w:pPr>
    </w:p>
    <w:p w14:paraId="6BE19439" w14:textId="77777777" w:rsidR="001922B1" w:rsidRPr="00554E19" w:rsidRDefault="001922B1" w:rsidP="001922B1">
      <w:pPr>
        <w:spacing w:after="0" w:line="240" w:lineRule="auto"/>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članak 12.</w:t>
      </w:r>
    </w:p>
    <w:p w14:paraId="48003AD4" w14:textId="77777777" w:rsidR="001922B1" w:rsidRPr="00554E19" w:rsidRDefault="001922B1" w:rsidP="001922B1">
      <w:pPr>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 xml:space="preserve">Odredbom se propisuje pravo i obveza stručnog usavršavanja ovlaštenih edukacijskih rehabilitatora kao i pravo stjecanja specijaliziranih stručnih kompetencija s ciljem promicanja cjeloživotnog učenja i zaštite standarda i kvalitete struke. </w:t>
      </w:r>
    </w:p>
    <w:p w14:paraId="44DF533C" w14:textId="77777777" w:rsidR="001922B1" w:rsidRDefault="001922B1" w:rsidP="001922B1">
      <w:pPr>
        <w:spacing w:after="0" w:line="240" w:lineRule="auto"/>
        <w:jc w:val="both"/>
        <w:rPr>
          <w:rFonts w:ascii="Times New Roman" w:hAnsi="Times New Roman" w:cs="Times New Roman"/>
          <w:b/>
          <w:sz w:val="24"/>
          <w:szCs w:val="24"/>
          <w:lang w:eastAsia="hr-HR"/>
        </w:rPr>
      </w:pPr>
    </w:p>
    <w:p w14:paraId="4688EB28" w14:textId="77777777" w:rsidR="001922B1" w:rsidRPr="00554E19" w:rsidRDefault="001922B1" w:rsidP="001922B1">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članak 13.</w:t>
      </w:r>
    </w:p>
    <w:p w14:paraId="0DB22684" w14:textId="77777777" w:rsidR="001922B1" w:rsidRPr="00554E19" w:rsidRDefault="001922B1" w:rsidP="001922B1">
      <w:pPr>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 xml:space="preserve">Odredbom se propisuje mogućnost stjecanja i priznavanja prava na specijalizirane stručne kompetencije kako bi se omogućilo poticanje usavršavanja u pojedinim stručnim područjima koji zahtijevaju specifičnu izobrazbu. </w:t>
      </w:r>
    </w:p>
    <w:p w14:paraId="067C4649" w14:textId="77777777" w:rsidR="001922B1" w:rsidRDefault="001922B1" w:rsidP="001922B1">
      <w:pPr>
        <w:spacing w:after="0" w:line="240" w:lineRule="auto"/>
        <w:jc w:val="both"/>
        <w:rPr>
          <w:rFonts w:ascii="Times New Roman" w:hAnsi="Times New Roman" w:cs="Times New Roman"/>
          <w:b/>
          <w:sz w:val="24"/>
          <w:szCs w:val="24"/>
          <w:lang w:eastAsia="hr-HR"/>
        </w:rPr>
      </w:pPr>
    </w:p>
    <w:p w14:paraId="68A11810" w14:textId="77777777" w:rsidR="001922B1" w:rsidRPr="00554E19" w:rsidRDefault="001922B1" w:rsidP="001922B1">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članak 14.</w:t>
      </w:r>
    </w:p>
    <w:p w14:paraId="07250AD6" w14:textId="77777777" w:rsidR="001922B1" w:rsidRPr="00554E19" w:rsidRDefault="001922B1" w:rsidP="001922B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w:t>
      </w:r>
      <w:r w:rsidRPr="00554E19">
        <w:rPr>
          <w:rFonts w:ascii="Times New Roman" w:hAnsi="Times New Roman" w:cs="Times New Roman"/>
          <w:sz w:val="24"/>
          <w:szCs w:val="24"/>
          <w:lang w:eastAsia="hr-HR"/>
        </w:rPr>
        <w:t xml:space="preserve">ropisuje </w:t>
      </w:r>
      <w:r>
        <w:rPr>
          <w:rFonts w:ascii="Times New Roman" w:hAnsi="Times New Roman" w:cs="Times New Roman"/>
          <w:sz w:val="24"/>
          <w:szCs w:val="24"/>
          <w:lang w:eastAsia="hr-HR"/>
        </w:rPr>
        <w:t xml:space="preserve">se </w:t>
      </w:r>
      <w:r w:rsidRPr="00554E19">
        <w:rPr>
          <w:rFonts w:ascii="Times New Roman" w:hAnsi="Times New Roman" w:cs="Times New Roman"/>
          <w:sz w:val="24"/>
          <w:szCs w:val="24"/>
          <w:lang w:eastAsia="hr-HR"/>
        </w:rPr>
        <w:t>obveza ovlaštenog edukacijskog rehabilitatora na postupanje u skladu s etičkim kodeksom edukacijsko-rehabilitacijske djelatnosti s ciljem zaštite i promicanja digniteta edukacijsko-rehabilitacijske djelatnosti, te također obveza čuvanja profesionalne tajne.</w:t>
      </w:r>
    </w:p>
    <w:p w14:paraId="331D723C" w14:textId="77777777" w:rsidR="001922B1" w:rsidRPr="00554E19" w:rsidRDefault="001922B1" w:rsidP="001922B1">
      <w:pPr>
        <w:spacing w:after="0" w:line="240" w:lineRule="auto"/>
        <w:jc w:val="both"/>
        <w:rPr>
          <w:rFonts w:ascii="Times New Roman" w:hAnsi="Times New Roman" w:cs="Times New Roman"/>
          <w:sz w:val="24"/>
          <w:szCs w:val="24"/>
          <w:lang w:eastAsia="hr-HR"/>
        </w:rPr>
      </w:pPr>
    </w:p>
    <w:p w14:paraId="0BB42E02" w14:textId="77777777" w:rsidR="001922B1" w:rsidRPr="00554E19" w:rsidRDefault="001922B1" w:rsidP="001922B1">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članke 15</w:t>
      </w:r>
      <w:r>
        <w:rPr>
          <w:rFonts w:ascii="Times New Roman" w:hAnsi="Times New Roman" w:cs="Times New Roman"/>
          <w:b/>
          <w:sz w:val="24"/>
          <w:szCs w:val="24"/>
          <w:lang w:eastAsia="hr-HR"/>
        </w:rPr>
        <w:t xml:space="preserve">. do </w:t>
      </w:r>
      <w:r w:rsidRPr="00554E19">
        <w:rPr>
          <w:rFonts w:ascii="Times New Roman" w:hAnsi="Times New Roman" w:cs="Times New Roman"/>
          <w:b/>
          <w:sz w:val="24"/>
          <w:szCs w:val="24"/>
          <w:lang w:eastAsia="hr-HR"/>
        </w:rPr>
        <w:t xml:space="preserve">18. </w:t>
      </w:r>
    </w:p>
    <w:p w14:paraId="1A55BDC6" w14:textId="77777777" w:rsidR="001922B1" w:rsidRPr="00554E19" w:rsidRDefault="001922B1" w:rsidP="001922B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w:t>
      </w:r>
      <w:r w:rsidRPr="00554E19">
        <w:rPr>
          <w:rFonts w:ascii="Times New Roman" w:hAnsi="Times New Roman" w:cs="Times New Roman"/>
          <w:sz w:val="24"/>
          <w:szCs w:val="24"/>
          <w:lang w:eastAsia="hr-HR"/>
        </w:rPr>
        <w:t xml:space="preserve">ropisuje </w:t>
      </w:r>
      <w:r>
        <w:rPr>
          <w:rFonts w:ascii="Times New Roman" w:hAnsi="Times New Roman" w:cs="Times New Roman"/>
          <w:sz w:val="24"/>
          <w:szCs w:val="24"/>
          <w:lang w:eastAsia="hr-HR"/>
        </w:rPr>
        <w:t xml:space="preserve">se </w:t>
      </w:r>
      <w:r w:rsidRPr="00554E19">
        <w:rPr>
          <w:rFonts w:ascii="Times New Roman" w:hAnsi="Times New Roman" w:cs="Times New Roman"/>
          <w:sz w:val="24"/>
          <w:szCs w:val="24"/>
          <w:lang w:eastAsia="hr-HR"/>
        </w:rPr>
        <w:t>status Komore te javne i druge ovlasti Komore s ciljem definiranja djelokruga rada Komore.</w:t>
      </w:r>
    </w:p>
    <w:p w14:paraId="665E0D80" w14:textId="77777777" w:rsidR="001922B1" w:rsidRPr="00554E19" w:rsidRDefault="001922B1" w:rsidP="001922B1">
      <w:pPr>
        <w:spacing w:after="0" w:line="240" w:lineRule="auto"/>
        <w:jc w:val="both"/>
        <w:rPr>
          <w:rFonts w:ascii="Times New Roman" w:hAnsi="Times New Roman" w:cs="Times New Roman"/>
          <w:sz w:val="24"/>
          <w:szCs w:val="24"/>
          <w:lang w:eastAsia="hr-HR"/>
        </w:rPr>
      </w:pPr>
    </w:p>
    <w:p w14:paraId="4138C6A9" w14:textId="77777777" w:rsidR="001922B1" w:rsidRPr="00554E19" w:rsidRDefault="001922B1" w:rsidP="001922B1">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 xml:space="preserve">Uz članak 19. </w:t>
      </w:r>
    </w:p>
    <w:p w14:paraId="3A2A0F19" w14:textId="77777777" w:rsidR="001922B1" w:rsidRPr="00554E19" w:rsidRDefault="001922B1" w:rsidP="001922B1">
      <w:pPr>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 xml:space="preserve">Odredbom se propisuju imenici i upisnici koje vodi komora i status istih kao javnih knjiga. </w:t>
      </w:r>
    </w:p>
    <w:p w14:paraId="7A91F36B" w14:textId="77777777" w:rsidR="001922B1" w:rsidRPr="00554E19" w:rsidRDefault="001922B1" w:rsidP="001922B1">
      <w:pPr>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 xml:space="preserve">Cilj ove odredbe je jamčiti transparentnost evidencija koje vodi Komora. </w:t>
      </w:r>
    </w:p>
    <w:p w14:paraId="4C3438B2" w14:textId="77777777" w:rsidR="001922B1" w:rsidRPr="00554E19" w:rsidRDefault="001922B1" w:rsidP="001922B1">
      <w:pPr>
        <w:spacing w:after="0" w:line="240" w:lineRule="auto"/>
        <w:jc w:val="both"/>
        <w:rPr>
          <w:rFonts w:ascii="Times New Roman" w:hAnsi="Times New Roman" w:cs="Times New Roman"/>
          <w:sz w:val="24"/>
          <w:szCs w:val="24"/>
          <w:lang w:eastAsia="hr-HR"/>
        </w:rPr>
      </w:pPr>
    </w:p>
    <w:p w14:paraId="0A6FE301" w14:textId="77777777" w:rsidR="001922B1" w:rsidRPr="00554E19" w:rsidRDefault="001922B1" w:rsidP="001922B1">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 xml:space="preserve">Uz članak 20. </w:t>
      </w:r>
    </w:p>
    <w:p w14:paraId="016444C8" w14:textId="77777777" w:rsidR="001922B1" w:rsidRPr="00554E19" w:rsidRDefault="001922B1" w:rsidP="001922B1">
      <w:pPr>
        <w:spacing w:after="0" w:line="240" w:lineRule="auto"/>
        <w:jc w:val="both"/>
        <w:rPr>
          <w:rFonts w:ascii="Times New Roman" w:eastAsia="Times New Roman" w:hAnsi="Times New Roman" w:cs="Times New Roman"/>
          <w:sz w:val="24"/>
          <w:szCs w:val="24"/>
          <w:lang w:eastAsia="hr-HR"/>
        </w:rPr>
      </w:pPr>
      <w:r w:rsidRPr="00554E19">
        <w:rPr>
          <w:rFonts w:ascii="Times New Roman" w:hAnsi="Times New Roman" w:cs="Times New Roman"/>
          <w:sz w:val="24"/>
          <w:szCs w:val="24"/>
          <w:lang w:eastAsia="hr-HR"/>
        </w:rPr>
        <w:t xml:space="preserve">Odredbom se propisuje tko može biti član Komore, a iz ovih odredbi proizlazi da član Komore može biti svaki edukacijski rehabilitator koji </w:t>
      </w:r>
      <w:r w:rsidRPr="00554E19">
        <w:rPr>
          <w:rFonts w:ascii="Times New Roman" w:eastAsia="Times New Roman" w:hAnsi="Times New Roman" w:cs="Times New Roman"/>
          <w:sz w:val="24"/>
          <w:szCs w:val="24"/>
          <w:lang w:eastAsia="hr-HR"/>
        </w:rPr>
        <w:t xml:space="preserve">ima završen preddiplomski sveučilišni studij edukacijske rehabilitacije ili preddiplomski stručni studij edukacijske rehabilitacije ili preddiplomski i diplomski sveučilišni studij edukacijske rehabilitacije ili integrirani preddiplomski i diplomski sveučilišni studij edukacijske rehabilitacije ili specijalistički </w:t>
      </w:r>
      <w:r w:rsidRPr="00554E19">
        <w:rPr>
          <w:rFonts w:ascii="Times New Roman" w:eastAsia="Times New Roman" w:hAnsi="Times New Roman" w:cs="Times New Roman"/>
          <w:sz w:val="24"/>
          <w:szCs w:val="24"/>
          <w:lang w:eastAsia="hr-HR"/>
        </w:rPr>
        <w:lastRenderedPageBreak/>
        <w:t>diplomski stručni studij edukacijske rehabilitacije u Republici Hrvatskoj ili mu je priznata inozemna stručna kvalifikacija za obavljanje regulirane profesije – edukacijski rehabilitator.</w:t>
      </w:r>
    </w:p>
    <w:p w14:paraId="7EAF4E98" w14:textId="77777777" w:rsidR="001922B1" w:rsidRPr="00554E19" w:rsidRDefault="001922B1" w:rsidP="001922B1">
      <w:pPr>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Član Komore može obavljati edukacijsko-rehabilitacijsku djelatnost samo ako podnese zahtjev za priznavanje prava na obavljanje djelatnosti i ispuni uvjete propisane ovim Zakonom. Iz navedenog proizlazi da član ne mora biti ovlašteni edukacijski rehabilitator, ali kao član sudjeluje u radu i odlučivanju u tijelima Komore, te podliježe i disciplinskoj odgovornosti sukladno odredbama ovog</w:t>
      </w:r>
      <w:r>
        <w:rPr>
          <w:rFonts w:ascii="Times New Roman" w:hAnsi="Times New Roman" w:cs="Times New Roman"/>
          <w:sz w:val="24"/>
          <w:szCs w:val="24"/>
          <w:lang w:eastAsia="hr-HR"/>
        </w:rPr>
        <w:t>a</w:t>
      </w:r>
      <w:r w:rsidRPr="00554E19">
        <w:rPr>
          <w:rFonts w:ascii="Times New Roman" w:hAnsi="Times New Roman" w:cs="Times New Roman"/>
          <w:sz w:val="24"/>
          <w:szCs w:val="24"/>
          <w:lang w:eastAsia="hr-HR"/>
        </w:rPr>
        <w:t xml:space="preserve"> Zakona i odredbama općih akata Komore. Cilj odredbe je omogućiti osobama koje ispunjavaju uvjete za članstvo u Komori da sudjeluju u njezinom radu i ako ne obavljaju edukacijsko-rehabilitacijsku djelatnost (npr. nezaposleni edukacijski rehabilitatori ili oni koji ne obavljaju edukacijsko-rehabilitacijsku djelatnost svojim izborom).</w:t>
      </w:r>
    </w:p>
    <w:p w14:paraId="2667284A" w14:textId="77777777" w:rsidR="001922B1" w:rsidRPr="00554E19" w:rsidRDefault="001922B1" w:rsidP="001922B1">
      <w:pPr>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Također, odredba propisuje način određivanja visine članarine, kao i dužnost podmirivanja obveza prema Komori članova Komore.</w:t>
      </w:r>
    </w:p>
    <w:p w14:paraId="5E8162B1" w14:textId="77777777" w:rsidR="001922B1" w:rsidRPr="00554E19" w:rsidRDefault="001922B1" w:rsidP="001922B1">
      <w:pPr>
        <w:spacing w:after="0" w:line="240" w:lineRule="auto"/>
        <w:jc w:val="both"/>
        <w:rPr>
          <w:rFonts w:ascii="Times New Roman" w:hAnsi="Times New Roman" w:cs="Times New Roman"/>
          <w:b/>
          <w:sz w:val="24"/>
          <w:szCs w:val="24"/>
          <w:lang w:eastAsia="hr-HR"/>
        </w:rPr>
      </w:pPr>
    </w:p>
    <w:p w14:paraId="24B408E7" w14:textId="77777777" w:rsidR="001922B1" w:rsidRPr="00554E19" w:rsidRDefault="001922B1" w:rsidP="001922B1">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članke 21</w:t>
      </w:r>
      <w:r>
        <w:rPr>
          <w:rFonts w:ascii="Times New Roman" w:hAnsi="Times New Roman" w:cs="Times New Roman"/>
          <w:b/>
          <w:sz w:val="24"/>
          <w:szCs w:val="24"/>
          <w:lang w:eastAsia="hr-HR"/>
        </w:rPr>
        <w:t xml:space="preserve">. do </w:t>
      </w:r>
      <w:r w:rsidRPr="00554E19">
        <w:rPr>
          <w:rFonts w:ascii="Times New Roman" w:hAnsi="Times New Roman" w:cs="Times New Roman"/>
          <w:b/>
          <w:sz w:val="24"/>
          <w:szCs w:val="24"/>
          <w:lang w:eastAsia="hr-HR"/>
        </w:rPr>
        <w:t>27.</w:t>
      </w:r>
    </w:p>
    <w:p w14:paraId="29C64F46" w14:textId="77777777" w:rsidR="001922B1" w:rsidRPr="00554E19" w:rsidRDefault="001922B1" w:rsidP="001922B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w:t>
      </w:r>
      <w:r w:rsidRPr="00554E19">
        <w:rPr>
          <w:rFonts w:ascii="Times New Roman" w:hAnsi="Times New Roman" w:cs="Times New Roman"/>
          <w:sz w:val="24"/>
          <w:szCs w:val="24"/>
          <w:lang w:eastAsia="hr-HR"/>
        </w:rPr>
        <w:t xml:space="preserve">ropisuju </w:t>
      </w:r>
      <w:r>
        <w:rPr>
          <w:rFonts w:ascii="Times New Roman" w:hAnsi="Times New Roman" w:cs="Times New Roman"/>
          <w:sz w:val="24"/>
          <w:szCs w:val="24"/>
          <w:lang w:eastAsia="hr-HR"/>
        </w:rPr>
        <w:t xml:space="preserve">se </w:t>
      </w:r>
      <w:r w:rsidRPr="00554E19">
        <w:rPr>
          <w:rFonts w:ascii="Times New Roman" w:hAnsi="Times New Roman" w:cs="Times New Roman"/>
          <w:sz w:val="24"/>
          <w:szCs w:val="24"/>
          <w:lang w:eastAsia="hr-HR"/>
        </w:rPr>
        <w:t xml:space="preserve">tijela Komore te njena obveza da sastav, način izbora, prava i dužnosti tijela Komore uredi Statutom i drugim općim aktima Komore. Propisuje se sastav Skupštine Komore i njezine ovlasti, Nadzorni odbor Komore i njegov sastav i ovlasti, način izbora predsjednika i zamjenika predsjednika Komore te razlozi za njihovo razrješenje kao i za razrješenje članova Upravnog i Nadzornog odbora. Propisuje se i sastav Upravnog odbora kao i njegovi poslovi. </w:t>
      </w:r>
    </w:p>
    <w:p w14:paraId="37DC039A" w14:textId="77777777" w:rsidR="001922B1" w:rsidRPr="00554E19" w:rsidRDefault="001922B1" w:rsidP="001922B1">
      <w:pPr>
        <w:spacing w:after="0" w:line="240" w:lineRule="auto"/>
        <w:jc w:val="both"/>
        <w:rPr>
          <w:rFonts w:ascii="Times New Roman" w:hAnsi="Times New Roman" w:cs="Times New Roman"/>
          <w:sz w:val="24"/>
          <w:szCs w:val="24"/>
          <w:lang w:eastAsia="hr-HR"/>
        </w:rPr>
      </w:pPr>
    </w:p>
    <w:p w14:paraId="0E82F640" w14:textId="77777777" w:rsidR="001922B1" w:rsidRPr="00554E19" w:rsidRDefault="001922B1" w:rsidP="001922B1">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članak 28.</w:t>
      </w:r>
    </w:p>
    <w:p w14:paraId="512DBDC8" w14:textId="77777777" w:rsidR="001922B1" w:rsidRPr="00554E19" w:rsidRDefault="001922B1" w:rsidP="001922B1">
      <w:pPr>
        <w:tabs>
          <w:tab w:val="left" w:pos="3340"/>
        </w:tabs>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w:t>
      </w:r>
      <w:r w:rsidRPr="00554E19">
        <w:rPr>
          <w:rFonts w:ascii="Times New Roman" w:hAnsi="Times New Roman" w:cs="Times New Roman"/>
          <w:sz w:val="24"/>
          <w:szCs w:val="24"/>
          <w:lang w:eastAsia="hr-HR"/>
        </w:rPr>
        <w:t xml:space="preserve">ropisuje </w:t>
      </w:r>
      <w:r>
        <w:rPr>
          <w:rFonts w:ascii="Times New Roman" w:hAnsi="Times New Roman" w:cs="Times New Roman"/>
          <w:sz w:val="24"/>
          <w:szCs w:val="24"/>
          <w:lang w:eastAsia="hr-HR"/>
        </w:rPr>
        <w:t xml:space="preserve">se </w:t>
      </w:r>
      <w:r w:rsidRPr="00554E19">
        <w:rPr>
          <w:rFonts w:ascii="Times New Roman" w:hAnsi="Times New Roman" w:cs="Times New Roman"/>
          <w:sz w:val="24"/>
          <w:szCs w:val="24"/>
          <w:lang w:eastAsia="hr-HR"/>
        </w:rPr>
        <w:t xml:space="preserve">način donošenja i sadržaj Statuta Komore kao temeljnog općeg akta Komore. </w:t>
      </w:r>
    </w:p>
    <w:p w14:paraId="704A4B3C" w14:textId="77777777" w:rsidR="001922B1" w:rsidRDefault="001922B1" w:rsidP="001922B1">
      <w:pPr>
        <w:spacing w:after="0" w:line="240" w:lineRule="auto"/>
        <w:jc w:val="both"/>
        <w:rPr>
          <w:rFonts w:ascii="Times New Roman" w:hAnsi="Times New Roman" w:cs="Times New Roman"/>
          <w:b/>
          <w:sz w:val="24"/>
          <w:szCs w:val="24"/>
          <w:lang w:eastAsia="hr-HR"/>
        </w:rPr>
      </w:pPr>
    </w:p>
    <w:p w14:paraId="6D3531E8" w14:textId="77777777" w:rsidR="001922B1" w:rsidRPr="00554E19" w:rsidRDefault="001922B1" w:rsidP="001922B1">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članke 29</w:t>
      </w:r>
      <w:r>
        <w:rPr>
          <w:rFonts w:ascii="Times New Roman" w:hAnsi="Times New Roman" w:cs="Times New Roman"/>
          <w:b/>
          <w:sz w:val="24"/>
          <w:szCs w:val="24"/>
          <w:lang w:eastAsia="hr-HR"/>
        </w:rPr>
        <w:t>. i</w:t>
      </w:r>
      <w:r w:rsidRPr="00554E19">
        <w:rPr>
          <w:rFonts w:ascii="Times New Roman" w:hAnsi="Times New Roman" w:cs="Times New Roman"/>
          <w:b/>
          <w:sz w:val="24"/>
          <w:szCs w:val="24"/>
          <w:lang w:eastAsia="hr-HR"/>
        </w:rPr>
        <w:t xml:space="preserve"> 30.</w:t>
      </w:r>
    </w:p>
    <w:p w14:paraId="2CC88DE3" w14:textId="77777777" w:rsidR="001922B1" w:rsidRPr="00554E19" w:rsidRDefault="001922B1" w:rsidP="001922B1">
      <w:pPr>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Odredbama se propisuje da je ministarstvo nadležno za poslove socijalne skrbi tijelo koje je ovlašteno za obavljanje nadzora nad zakonitošću rada Komore s ciljem uspostavljanja sustava kontrole zakonitosti rada Komore. Propisuje se i obveza dostave godišnjeg izvješća o radu i financijskog izvješća Komore Ministarstvu na prethodno mišljenje, te postupanje u slučaju da Ministarstvo uskrati pozitivno mišljenje.</w:t>
      </w:r>
    </w:p>
    <w:p w14:paraId="24F81A01" w14:textId="77777777" w:rsidR="001922B1" w:rsidRPr="00554E19" w:rsidRDefault="001922B1" w:rsidP="001922B1">
      <w:pPr>
        <w:spacing w:after="0" w:line="240" w:lineRule="auto"/>
        <w:jc w:val="both"/>
        <w:rPr>
          <w:rFonts w:ascii="Times New Roman" w:hAnsi="Times New Roman" w:cs="Times New Roman"/>
          <w:sz w:val="24"/>
          <w:szCs w:val="24"/>
          <w:lang w:eastAsia="hr-HR"/>
        </w:rPr>
      </w:pPr>
    </w:p>
    <w:p w14:paraId="5D0A585A" w14:textId="77777777" w:rsidR="001922B1" w:rsidRPr="00554E19" w:rsidRDefault="001922B1" w:rsidP="001922B1">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članak 31.</w:t>
      </w:r>
    </w:p>
    <w:p w14:paraId="70EC532D" w14:textId="77777777" w:rsidR="001922B1" w:rsidRPr="00554E19" w:rsidRDefault="001922B1" w:rsidP="001922B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w:t>
      </w:r>
      <w:r w:rsidRPr="00554E19">
        <w:rPr>
          <w:rFonts w:ascii="Times New Roman" w:hAnsi="Times New Roman" w:cs="Times New Roman"/>
          <w:sz w:val="24"/>
          <w:szCs w:val="24"/>
          <w:lang w:eastAsia="hr-HR"/>
        </w:rPr>
        <w:t>ropisuje izvore financiranja Komore.</w:t>
      </w:r>
    </w:p>
    <w:p w14:paraId="353FE76D" w14:textId="77777777" w:rsidR="001922B1" w:rsidRPr="00554E19" w:rsidRDefault="001922B1" w:rsidP="001922B1">
      <w:pPr>
        <w:spacing w:after="0" w:line="240" w:lineRule="auto"/>
        <w:jc w:val="both"/>
        <w:rPr>
          <w:rFonts w:ascii="Times New Roman" w:hAnsi="Times New Roman" w:cs="Times New Roman"/>
          <w:b/>
          <w:sz w:val="24"/>
          <w:szCs w:val="24"/>
          <w:lang w:eastAsia="hr-HR"/>
        </w:rPr>
      </w:pPr>
    </w:p>
    <w:p w14:paraId="6F9E00A9" w14:textId="77777777" w:rsidR="001922B1" w:rsidRPr="00554E19" w:rsidRDefault="001922B1" w:rsidP="001922B1">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članke 32</w:t>
      </w:r>
      <w:r>
        <w:rPr>
          <w:rFonts w:ascii="Times New Roman" w:hAnsi="Times New Roman" w:cs="Times New Roman"/>
          <w:b/>
          <w:sz w:val="24"/>
          <w:szCs w:val="24"/>
          <w:lang w:eastAsia="hr-HR"/>
        </w:rPr>
        <w:t xml:space="preserve">. do </w:t>
      </w:r>
      <w:r w:rsidRPr="00554E19">
        <w:rPr>
          <w:rFonts w:ascii="Times New Roman" w:hAnsi="Times New Roman" w:cs="Times New Roman"/>
          <w:b/>
          <w:sz w:val="24"/>
          <w:szCs w:val="24"/>
          <w:lang w:eastAsia="hr-HR"/>
        </w:rPr>
        <w:t>35.</w:t>
      </w:r>
    </w:p>
    <w:p w14:paraId="1B8C38DA" w14:textId="77777777" w:rsidR="001922B1" w:rsidRPr="00554E19" w:rsidRDefault="001922B1" w:rsidP="001922B1">
      <w:pPr>
        <w:tabs>
          <w:tab w:val="left" w:pos="3340"/>
        </w:tabs>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 xml:space="preserve">Odredbama se propisuje disciplinska odgovornost članova s ciljem zaštite standarda i etičkih načela struke. Definiraju se vrste povreda dužnosti edukacijskih rehabilitatora, te kazne koje se mogu izreći članovima Komore. Propisuje se i način pokretanja i vođenja disciplinskog postupka. Definiranje ovog područja je od iznimne važnosti radi osiguravanja poštivanja pravila i moralnih načela struke što osigurava visoku razinu kvalitete u obavljanju edukacijsko-rehabilitacijske djelatnosti. </w:t>
      </w:r>
    </w:p>
    <w:p w14:paraId="6D6DB492" w14:textId="77777777" w:rsidR="001922B1" w:rsidRPr="00554E19" w:rsidRDefault="001922B1" w:rsidP="001922B1">
      <w:pPr>
        <w:tabs>
          <w:tab w:val="left" w:pos="3340"/>
        </w:tabs>
        <w:spacing w:after="0" w:line="240" w:lineRule="auto"/>
        <w:jc w:val="both"/>
        <w:rPr>
          <w:rFonts w:ascii="Times New Roman" w:hAnsi="Times New Roman" w:cs="Times New Roman"/>
          <w:sz w:val="24"/>
          <w:szCs w:val="24"/>
          <w:lang w:eastAsia="hr-HR"/>
        </w:rPr>
      </w:pPr>
    </w:p>
    <w:p w14:paraId="24B539C8" w14:textId="77777777" w:rsidR="001922B1" w:rsidRPr="00554E19" w:rsidRDefault="001922B1" w:rsidP="001922B1">
      <w:pPr>
        <w:tabs>
          <w:tab w:val="left" w:pos="3340"/>
        </w:tabs>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članke 36</w:t>
      </w:r>
      <w:r>
        <w:rPr>
          <w:rFonts w:ascii="Times New Roman" w:hAnsi="Times New Roman" w:cs="Times New Roman"/>
          <w:b/>
          <w:sz w:val="24"/>
          <w:szCs w:val="24"/>
          <w:lang w:eastAsia="hr-HR"/>
        </w:rPr>
        <w:t xml:space="preserve">. i </w:t>
      </w:r>
      <w:r w:rsidRPr="00554E19">
        <w:rPr>
          <w:rFonts w:ascii="Times New Roman" w:hAnsi="Times New Roman" w:cs="Times New Roman"/>
          <w:b/>
          <w:sz w:val="24"/>
          <w:szCs w:val="24"/>
          <w:lang w:eastAsia="hr-HR"/>
        </w:rPr>
        <w:t>37.</w:t>
      </w:r>
    </w:p>
    <w:p w14:paraId="57766122" w14:textId="77777777" w:rsidR="001922B1" w:rsidRPr="00554E19" w:rsidRDefault="001922B1" w:rsidP="001922B1">
      <w:pPr>
        <w:tabs>
          <w:tab w:val="left" w:pos="3340"/>
        </w:tabs>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w:t>
      </w:r>
      <w:r w:rsidRPr="00554E19">
        <w:rPr>
          <w:rFonts w:ascii="Times New Roman" w:hAnsi="Times New Roman" w:cs="Times New Roman"/>
          <w:sz w:val="24"/>
          <w:szCs w:val="24"/>
          <w:lang w:eastAsia="hr-HR"/>
        </w:rPr>
        <w:t xml:space="preserve">ropisuje </w:t>
      </w:r>
      <w:r>
        <w:rPr>
          <w:rFonts w:ascii="Times New Roman" w:hAnsi="Times New Roman" w:cs="Times New Roman"/>
          <w:sz w:val="24"/>
          <w:szCs w:val="24"/>
          <w:lang w:eastAsia="hr-HR"/>
        </w:rPr>
        <w:t xml:space="preserve">se </w:t>
      </w:r>
      <w:r w:rsidRPr="00554E19">
        <w:rPr>
          <w:rFonts w:ascii="Times New Roman" w:hAnsi="Times New Roman" w:cs="Times New Roman"/>
          <w:sz w:val="24"/>
          <w:szCs w:val="24"/>
          <w:lang w:eastAsia="hr-HR"/>
        </w:rPr>
        <w:t>stručni nadzor nad stručnim radom ovlaštenih edukacijskih rehabilitatora koji će provoditi Komora s ciljem utvrđivanja stručnosti i etičnosti u obavljanju edukacijsko-rehabilitacijske djelatnosti.</w:t>
      </w:r>
    </w:p>
    <w:p w14:paraId="73792705" w14:textId="77777777" w:rsidR="001922B1" w:rsidRPr="00554E19" w:rsidRDefault="001922B1" w:rsidP="001922B1">
      <w:pPr>
        <w:tabs>
          <w:tab w:val="left" w:pos="3340"/>
        </w:tabs>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 xml:space="preserve">Propisuje se i mogućnost izricanja mjera u slučaju utvrđivanja nepravilnosti u obavljanju edukacijsko-rehabilitacijske djelatnosti. </w:t>
      </w:r>
    </w:p>
    <w:p w14:paraId="09DAEA93" w14:textId="77777777" w:rsidR="001922B1" w:rsidRPr="00554E19" w:rsidRDefault="001922B1" w:rsidP="001922B1">
      <w:pPr>
        <w:tabs>
          <w:tab w:val="left" w:pos="3340"/>
        </w:tabs>
        <w:spacing w:after="0" w:line="240" w:lineRule="auto"/>
        <w:jc w:val="both"/>
        <w:rPr>
          <w:rFonts w:ascii="Times New Roman" w:hAnsi="Times New Roman" w:cs="Times New Roman"/>
          <w:sz w:val="24"/>
          <w:szCs w:val="24"/>
          <w:lang w:eastAsia="hr-HR"/>
        </w:rPr>
      </w:pPr>
    </w:p>
    <w:p w14:paraId="2E65B157" w14:textId="77777777" w:rsidR="001922B1" w:rsidRPr="00554E19" w:rsidRDefault="001922B1" w:rsidP="001922B1">
      <w:pPr>
        <w:tabs>
          <w:tab w:val="left" w:pos="3340"/>
        </w:tabs>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članke 38.</w:t>
      </w:r>
      <w:r>
        <w:rPr>
          <w:rFonts w:ascii="Times New Roman" w:hAnsi="Times New Roman" w:cs="Times New Roman"/>
          <w:b/>
          <w:sz w:val="24"/>
          <w:szCs w:val="24"/>
          <w:lang w:eastAsia="hr-HR"/>
        </w:rPr>
        <w:t xml:space="preserve"> i </w:t>
      </w:r>
      <w:r w:rsidRPr="00554E19">
        <w:rPr>
          <w:rFonts w:ascii="Times New Roman" w:hAnsi="Times New Roman" w:cs="Times New Roman"/>
          <w:b/>
          <w:sz w:val="24"/>
          <w:szCs w:val="24"/>
          <w:lang w:eastAsia="hr-HR"/>
        </w:rPr>
        <w:t>39.</w:t>
      </w:r>
    </w:p>
    <w:p w14:paraId="0E512954" w14:textId="77777777" w:rsidR="001922B1" w:rsidRPr="00554E19" w:rsidRDefault="001922B1" w:rsidP="001922B1">
      <w:pPr>
        <w:tabs>
          <w:tab w:val="left" w:pos="3340"/>
        </w:tabs>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lastRenderedPageBreak/>
        <w:t>Odredbom su propisane prekršajne odredbe s ciljem mogućnosti sankcioniranja fizičkih i pravnih osoba koje postupaju protivno odredbama ovog</w:t>
      </w:r>
      <w:r>
        <w:rPr>
          <w:rFonts w:ascii="Times New Roman" w:hAnsi="Times New Roman" w:cs="Times New Roman"/>
          <w:sz w:val="24"/>
          <w:szCs w:val="24"/>
          <w:lang w:eastAsia="hr-HR"/>
        </w:rPr>
        <w:t>a</w:t>
      </w:r>
      <w:r w:rsidRPr="00554E19">
        <w:rPr>
          <w:rFonts w:ascii="Times New Roman" w:hAnsi="Times New Roman" w:cs="Times New Roman"/>
          <w:sz w:val="24"/>
          <w:szCs w:val="24"/>
          <w:lang w:eastAsia="hr-HR"/>
        </w:rPr>
        <w:t xml:space="preserve"> Zakona, a s ciljem osiguranja da svaka osoba koja obavlja edukacijsko-rehabilitacijsku djelatnost ispunjava za to potrebne uvjete i ima status ovlaštenog edukacijskog rehabilitatora. </w:t>
      </w:r>
    </w:p>
    <w:p w14:paraId="5AAB435F" w14:textId="77777777" w:rsidR="001922B1" w:rsidRPr="00554E19" w:rsidRDefault="001922B1" w:rsidP="001922B1">
      <w:pPr>
        <w:tabs>
          <w:tab w:val="left" w:pos="3340"/>
        </w:tabs>
        <w:spacing w:after="0" w:line="240" w:lineRule="auto"/>
        <w:jc w:val="both"/>
        <w:rPr>
          <w:rFonts w:ascii="Times New Roman" w:hAnsi="Times New Roman" w:cs="Times New Roman"/>
          <w:b/>
          <w:sz w:val="24"/>
          <w:szCs w:val="24"/>
          <w:lang w:eastAsia="hr-HR"/>
        </w:rPr>
      </w:pPr>
    </w:p>
    <w:p w14:paraId="774474C4" w14:textId="77777777" w:rsidR="001922B1" w:rsidRPr="00554E19" w:rsidRDefault="001922B1" w:rsidP="001922B1">
      <w:pPr>
        <w:tabs>
          <w:tab w:val="left" w:pos="3340"/>
        </w:tabs>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članke 40</w:t>
      </w:r>
      <w:r>
        <w:rPr>
          <w:rFonts w:ascii="Times New Roman" w:hAnsi="Times New Roman" w:cs="Times New Roman"/>
          <w:b/>
          <w:sz w:val="24"/>
          <w:szCs w:val="24"/>
          <w:lang w:eastAsia="hr-HR"/>
        </w:rPr>
        <w:t xml:space="preserve">. do </w:t>
      </w:r>
      <w:r w:rsidRPr="00554E19">
        <w:rPr>
          <w:rFonts w:ascii="Times New Roman" w:hAnsi="Times New Roman" w:cs="Times New Roman"/>
          <w:b/>
          <w:sz w:val="24"/>
          <w:szCs w:val="24"/>
          <w:lang w:eastAsia="hr-HR"/>
        </w:rPr>
        <w:t xml:space="preserve">44. </w:t>
      </w:r>
    </w:p>
    <w:p w14:paraId="18407A91" w14:textId="77777777" w:rsidR="001922B1" w:rsidRPr="00554E19" w:rsidRDefault="001922B1" w:rsidP="001922B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w:t>
      </w:r>
      <w:r w:rsidRPr="00554E19">
        <w:rPr>
          <w:rFonts w:ascii="Times New Roman" w:hAnsi="Times New Roman" w:cs="Times New Roman"/>
          <w:sz w:val="24"/>
          <w:szCs w:val="24"/>
          <w:lang w:eastAsia="hr-HR"/>
        </w:rPr>
        <w:t>ropisuju</w:t>
      </w:r>
      <w:r>
        <w:rPr>
          <w:rFonts w:ascii="Times New Roman" w:hAnsi="Times New Roman" w:cs="Times New Roman"/>
          <w:sz w:val="24"/>
          <w:szCs w:val="24"/>
          <w:lang w:eastAsia="hr-HR"/>
        </w:rPr>
        <w:t xml:space="preserve"> se</w:t>
      </w:r>
      <w:r w:rsidRPr="00554E19">
        <w:rPr>
          <w:rFonts w:ascii="Times New Roman" w:hAnsi="Times New Roman" w:cs="Times New Roman"/>
          <w:sz w:val="24"/>
          <w:szCs w:val="24"/>
          <w:lang w:eastAsia="hr-HR"/>
        </w:rPr>
        <w:t xml:space="preserve"> rokovi za donošenje pravilnika i usklađivanje statuta i drugih općih akata Komore s ovim Zakonom, propisan je prestanak važenja</w:t>
      </w:r>
      <w:r w:rsidRPr="00554E19">
        <w:rPr>
          <w:rFonts w:ascii="Times New Roman" w:eastAsia="Times New Roman" w:hAnsi="Times New Roman" w:cs="Times New Roman"/>
          <w:sz w:val="24"/>
          <w:szCs w:val="24"/>
          <w:lang w:eastAsia="hr-HR"/>
        </w:rPr>
        <w:t xml:space="preserve"> Zakona o edukacijsko-</w:t>
      </w:r>
      <w:r>
        <w:rPr>
          <w:rFonts w:ascii="Times New Roman" w:eastAsia="Times New Roman" w:hAnsi="Times New Roman" w:cs="Times New Roman"/>
          <w:sz w:val="24"/>
          <w:szCs w:val="24"/>
          <w:lang w:eastAsia="hr-HR"/>
        </w:rPr>
        <w:t>rehabilitacijskoj djelatnosti („Narodne novine“</w:t>
      </w:r>
      <w:r w:rsidRPr="00554E19">
        <w:rPr>
          <w:rFonts w:ascii="Times New Roman" w:eastAsia="Times New Roman" w:hAnsi="Times New Roman" w:cs="Times New Roman"/>
          <w:sz w:val="24"/>
          <w:szCs w:val="24"/>
          <w:lang w:eastAsia="hr-HR"/>
        </w:rPr>
        <w:t>, br. 124/11. i 16/19.)</w:t>
      </w:r>
      <w:r w:rsidRPr="00554E19">
        <w:rPr>
          <w:rFonts w:ascii="Times New Roman" w:hAnsi="Times New Roman" w:cs="Times New Roman"/>
          <w:sz w:val="24"/>
          <w:szCs w:val="24"/>
          <w:lang w:eastAsia="hr-HR"/>
        </w:rPr>
        <w:t>, te stupanje na snagu ovog</w:t>
      </w:r>
      <w:r>
        <w:rPr>
          <w:rFonts w:ascii="Times New Roman" w:hAnsi="Times New Roman" w:cs="Times New Roman"/>
          <w:sz w:val="24"/>
          <w:szCs w:val="24"/>
          <w:lang w:eastAsia="hr-HR"/>
        </w:rPr>
        <w:t>a</w:t>
      </w:r>
      <w:r w:rsidRPr="00554E19">
        <w:rPr>
          <w:rFonts w:ascii="Times New Roman" w:hAnsi="Times New Roman" w:cs="Times New Roman"/>
          <w:sz w:val="24"/>
          <w:szCs w:val="24"/>
          <w:lang w:eastAsia="hr-HR"/>
        </w:rPr>
        <w:t xml:space="preserve"> Zakona. Odredbama je cilj osiguravanje implementacije ovog</w:t>
      </w:r>
      <w:r>
        <w:rPr>
          <w:rFonts w:ascii="Times New Roman" w:hAnsi="Times New Roman" w:cs="Times New Roman"/>
          <w:sz w:val="24"/>
          <w:szCs w:val="24"/>
          <w:lang w:eastAsia="hr-HR"/>
        </w:rPr>
        <w:t>a</w:t>
      </w:r>
      <w:r w:rsidRPr="00554E19">
        <w:rPr>
          <w:rFonts w:ascii="Times New Roman" w:hAnsi="Times New Roman" w:cs="Times New Roman"/>
          <w:sz w:val="24"/>
          <w:szCs w:val="24"/>
          <w:lang w:eastAsia="hr-HR"/>
        </w:rPr>
        <w:t xml:space="preserve"> Zakona. </w:t>
      </w:r>
    </w:p>
    <w:p w14:paraId="6BDCE7E9" w14:textId="47EDA94C" w:rsidR="006F7CE7" w:rsidRPr="00A45DC9" w:rsidRDefault="001922B1" w:rsidP="00347F3B">
      <w:pPr>
        <w:spacing w:after="0" w:line="240" w:lineRule="auto"/>
        <w:rPr>
          <w:rFonts w:ascii="Times New Roman" w:eastAsia="Times New Roman" w:hAnsi="Times New Roman" w:cs="Times New Roman"/>
          <w:sz w:val="24"/>
          <w:szCs w:val="24"/>
          <w:lang w:eastAsia="hr-HR"/>
        </w:rPr>
      </w:pPr>
      <w:r w:rsidRPr="00554E19">
        <w:rPr>
          <w:rFonts w:ascii="Times New Roman" w:hAnsi="Times New Roman" w:cs="Times New Roman"/>
          <w:sz w:val="24"/>
          <w:szCs w:val="24"/>
          <w:lang w:eastAsia="hr-HR"/>
        </w:rPr>
        <w:br w:type="page"/>
      </w:r>
    </w:p>
    <w:p w14:paraId="14B9D6E6" w14:textId="77777777" w:rsidR="006F7CE7" w:rsidRDefault="006F7CE7" w:rsidP="006F7CE7">
      <w:pPr>
        <w:spacing w:after="0" w:line="240" w:lineRule="auto"/>
        <w:jc w:val="both"/>
        <w:rPr>
          <w:rFonts w:ascii="Times New Roman" w:hAnsi="Times New Roman" w:cs="Times New Roman"/>
          <w:b/>
          <w:sz w:val="24"/>
          <w:szCs w:val="24"/>
        </w:rPr>
      </w:pPr>
      <w:r w:rsidRPr="00F260D4">
        <w:rPr>
          <w:rFonts w:ascii="Times New Roman" w:hAnsi="Times New Roman" w:cs="Times New Roman"/>
          <w:b/>
          <w:sz w:val="24"/>
          <w:szCs w:val="24"/>
        </w:rPr>
        <w:lastRenderedPageBreak/>
        <w:t>IV.</w:t>
      </w:r>
      <w:r w:rsidRPr="00F260D4">
        <w:rPr>
          <w:rFonts w:ascii="Times New Roman" w:hAnsi="Times New Roman" w:cs="Times New Roman"/>
          <w:b/>
          <w:sz w:val="24"/>
          <w:szCs w:val="24"/>
        </w:rPr>
        <w:tab/>
        <w:t xml:space="preserve">OCJENA I IZVORI POTREBNIH SREDSTAVA ZA PROVOĐENJE ZAKONA </w:t>
      </w:r>
    </w:p>
    <w:p w14:paraId="3875F5C5" w14:textId="77777777" w:rsidR="006F7CE7" w:rsidRPr="00F260D4" w:rsidRDefault="006F7CE7" w:rsidP="006F7CE7">
      <w:pPr>
        <w:spacing w:after="0" w:line="240" w:lineRule="auto"/>
        <w:jc w:val="both"/>
        <w:rPr>
          <w:rFonts w:ascii="Times New Roman" w:hAnsi="Times New Roman" w:cs="Times New Roman"/>
          <w:b/>
          <w:sz w:val="24"/>
          <w:szCs w:val="24"/>
        </w:rPr>
      </w:pPr>
    </w:p>
    <w:p w14:paraId="6A692330" w14:textId="181D927B" w:rsidR="000548F5" w:rsidRPr="00554E19" w:rsidRDefault="000548F5" w:rsidP="000548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554E19">
        <w:rPr>
          <w:rFonts w:ascii="Times New Roman" w:hAnsi="Times New Roman" w:cs="Times New Roman"/>
          <w:sz w:val="24"/>
          <w:szCs w:val="24"/>
        </w:rPr>
        <w:t>Sredstva za provođen</w:t>
      </w:r>
      <w:r>
        <w:rPr>
          <w:rFonts w:ascii="Times New Roman" w:hAnsi="Times New Roman" w:cs="Times New Roman"/>
          <w:sz w:val="24"/>
          <w:szCs w:val="24"/>
        </w:rPr>
        <w:t>je ovoga z</w:t>
      </w:r>
      <w:r w:rsidRPr="00554E19">
        <w:rPr>
          <w:rFonts w:ascii="Times New Roman" w:hAnsi="Times New Roman" w:cs="Times New Roman"/>
          <w:sz w:val="24"/>
          <w:szCs w:val="24"/>
        </w:rPr>
        <w:t>akona osigurana su u državnom proračunu Republike Hrvatske na razdjelu 086 - Ministarstvo rada, mirovinskoga sustava, obite</w:t>
      </w:r>
      <w:r w:rsidR="00AC5C57">
        <w:rPr>
          <w:rFonts w:ascii="Times New Roman" w:hAnsi="Times New Roman" w:cs="Times New Roman"/>
          <w:sz w:val="24"/>
          <w:szCs w:val="24"/>
        </w:rPr>
        <w:t>lji i socijalne politike za 2022</w:t>
      </w:r>
      <w:r w:rsidRPr="00554E19">
        <w:rPr>
          <w:rFonts w:ascii="Times New Roman" w:hAnsi="Times New Roman" w:cs="Times New Roman"/>
          <w:sz w:val="24"/>
          <w:szCs w:val="24"/>
        </w:rPr>
        <w:t>. godinu i projekcijama za 202</w:t>
      </w:r>
      <w:r w:rsidR="00AC5C57">
        <w:rPr>
          <w:rFonts w:ascii="Times New Roman" w:hAnsi="Times New Roman" w:cs="Times New Roman"/>
          <w:sz w:val="24"/>
          <w:szCs w:val="24"/>
        </w:rPr>
        <w:t>3</w:t>
      </w:r>
      <w:r w:rsidRPr="00554E19">
        <w:rPr>
          <w:rFonts w:ascii="Times New Roman" w:hAnsi="Times New Roman" w:cs="Times New Roman"/>
          <w:sz w:val="24"/>
          <w:szCs w:val="24"/>
        </w:rPr>
        <w:t>. i 202</w:t>
      </w:r>
      <w:r w:rsidR="00AC5C57">
        <w:rPr>
          <w:rFonts w:ascii="Times New Roman" w:hAnsi="Times New Roman" w:cs="Times New Roman"/>
          <w:sz w:val="24"/>
          <w:szCs w:val="24"/>
        </w:rPr>
        <w:t>4</w:t>
      </w:r>
      <w:r w:rsidRPr="00554E19">
        <w:rPr>
          <w:rFonts w:ascii="Times New Roman" w:hAnsi="Times New Roman" w:cs="Times New Roman"/>
          <w:sz w:val="24"/>
          <w:szCs w:val="24"/>
        </w:rPr>
        <w:t>. godinu na Aktivnosti A854006 - Administracija i upravljanje.</w:t>
      </w:r>
      <w:r>
        <w:rPr>
          <w:rFonts w:ascii="Times New Roman" w:eastAsia="Times New Roman" w:hAnsi="Times New Roman" w:cs="Times New Roman"/>
          <w:sz w:val="24"/>
          <w:szCs w:val="24"/>
          <w:lang w:eastAsia="hr-HR"/>
        </w:rPr>
        <w:t> </w:t>
      </w:r>
    </w:p>
    <w:p w14:paraId="772DBD91" w14:textId="77777777" w:rsidR="006F7CE7" w:rsidRPr="00F260D4" w:rsidRDefault="006F7CE7" w:rsidP="006F7CE7">
      <w:pPr>
        <w:spacing w:after="0" w:line="240" w:lineRule="auto"/>
        <w:jc w:val="both"/>
        <w:rPr>
          <w:rFonts w:ascii="Times New Roman" w:hAnsi="Times New Roman" w:cs="Times New Roman"/>
          <w:sz w:val="24"/>
          <w:szCs w:val="24"/>
        </w:rPr>
      </w:pPr>
    </w:p>
    <w:p w14:paraId="30CE4B3A" w14:textId="77777777" w:rsidR="006F7CE7" w:rsidRPr="00F260D4" w:rsidRDefault="006F7CE7" w:rsidP="006F7CE7">
      <w:pPr>
        <w:spacing w:after="0" w:line="240" w:lineRule="auto"/>
        <w:jc w:val="both"/>
        <w:rPr>
          <w:rFonts w:ascii="Times New Roman" w:hAnsi="Times New Roman" w:cs="Times New Roman"/>
          <w:b/>
          <w:sz w:val="24"/>
          <w:szCs w:val="24"/>
        </w:rPr>
      </w:pPr>
      <w:r w:rsidRPr="00F260D4">
        <w:rPr>
          <w:rFonts w:ascii="Times New Roman" w:hAnsi="Times New Roman" w:cs="Times New Roman"/>
          <w:b/>
          <w:sz w:val="24"/>
          <w:szCs w:val="24"/>
        </w:rPr>
        <w:t xml:space="preserve">V. </w:t>
      </w:r>
      <w:r w:rsidRPr="00F260D4">
        <w:rPr>
          <w:rFonts w:ascii="Times New Roman" w:hAnsi="Times New Roman" w:cs="Times New Roman"/>
          <w:b/>
          <w:sz w:val="24"/>
          <w:szCs w:val="24"/>
        </w:rPr>
        <w:tab/>
        <w:t>RAZLIKE IZMEĐU RJEŠENJA KOJA SE PREDLAŽU KONAČNIM PRIJEDLOGOM ZAKONA U ODNOSU NA RJEŠENJA IZ PRIJEDLOGA ZAKONA TE RAZLOZI ZBOG KOJIH SU TE RAZLIKE NASTALE</w:t>
      </w:r>
    </w:p>
    <w:p w14:paraId="7528CB1B" w14:textId="77777777" w:rsidR="006F7CE7" w:rsidRPr="00F260D4" w:rsidRDefault="006F7CE7" w:rsidP="006F7CE7">
      <w:pPr>
        <w:spacing w:after="0" w:line="240" w:lineRule="auto"/>
        <w:jc w:val="both"/>
        <w:rPr>
          <w:rFonts w:ascii="Times New Roman" w:hAnsi="Times New Roman" w:cs="Times New Roman"/>
          <w:sz w:val="24"/>
          <w:szCs w:val="24"/>
        </w:rPr>
      </w:pPr>
    </w:p>
    <w:p w14:paraId="3904BF3F" w14:textId="23D86000" w:rsidR="006F7CE7" w:rsidRDefault="006F7CE7" w:rsidP="006F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60D4">
        <w:rPr>
          <w:rFonts w:ascii="Times New Roman" w:hAnsi="Times New Roman" w:cs="Times New Roman"/>
          <w:sz w:val="24"/>
          <w:szCs w:val="24"/>
        </w:rPr>
        <w:t xml:space="preserve">Hrvatski sabor je na </w:t>
      </w:r>
      <w:r>
        <w:rPr>
          <w:rFonts w:ascii="Times New Roman" w:hAnsi="Times New Roman" w:cs="Times New Roman"/>
          <w:sz w:val="24"/>
          <w:szCs w:val="24"/>
        </w:rPr>
        <w:t>9</w:t>
      </w:r>
      <w:r w:rsidRPr="00F260D4">
        <w:rPr>
          <w:rFonts w:ascii="Times New Roman" w:hAnsi="Times New Roman" w:cs="Times New Roman"/>
          <w:sz w:val="24"/>
          <w:szCs w:val="24"/>
        </w:rPr>
        <w:t xml:space="preserve">. sjednici raspravljao o Prijedlogu </w:t>
      </w:r>
      <w:r w:rsidR="00217139">
        <w:rPr>
          <w:rFonts w:ascii="Times New Roman" w:hAnsi="Times New Roman" w:cs="Times New Roman"/>
          <w:sz w:val="24"/>
          <w:szCs w:val="24"/>
        </w:rPr>
        <w:t>Z</w:t>
      </w:r>
      <w:r w:rsidRPr="00F260D4">
        <w:rPr>
          <w:rFonts w:ascii="Times New Roman" w:hAnsi="Times New Roman" w:cs="Times New Roman"/>
          <w:sz w:val="24"/>
          <w:szCs w:val="24"/>
        </w:rPr>
        <w:t xml:space="preserve">akona o </w:t>
      </w:r>
      <w:r w:rsidR="00217139">
        <w:rPr>
          <w:rFonts w:ascii="Times New Roman" w:hAnsi="Times New Roman" w:cs="Times New Roman"/>
          <w:sz w:val="24"/>
          <w:szCs w:val="24"/>
        </w:rPr>
        <w:t>edukacijsko-rehabilitacijskoj</w:t>
      </w:r>
      <w:r w:rsidRPr="00F260D4">
        <w:rPr>
          <w:rFonts w:ascii="Times New Roman" w:hAnsi="Times New Roman" w:cs="Times New Roman"/>
          <w:sz w:val="24"/>
          <w:szCs w:val="24"/>
        </w:rPr>
        <w:t xml:space="preserve"> djelatnosti. Prijedlog Zakona je prihvaćen Zaključkom dana </w:t>
      </w:r>
      <w:r>
        <w:rPr>
          <w:rFonts w:ascii="Times New Roman" w:hAnsi="Times New Roman" w:cs="Times New Roman"/>
          <w:sz w:val="24"/>
          <w:szCs w:val="24"/>
        </w:rPr>
        <w:t>3</w:t>
      </w:r>
      <w:r w:rsidRPr="00F260D4">
        <w:rPr>
          <w:rFonts w:ascii="Times New Roman" w:hAnsi="Times New Roman" w:cs="Times New Roman"/>
          <w:sz w:val="24"/>
          <w:szCs w:val="24"/>
        </w:rPr>
        <w:t xml:space="preserve">. </w:t>
      </w:r>
      <w:r>
        <w:rPr>
          <w:rFonts w:ascii="Times New Roman" w:hAnsi="Times New Roman" w:cs="Times New Roman"/>
          <w:sz w:val="24"/>
          <w:szCs w:val="24"/>
        </w:rPr>
        <w:t>prosinca</w:t>
      </w:r>
      <w:r w:rsidRPr="00F260D4">
        <w:rPr>
          <w:rFonts w:ascii="Times New Roman" w:hAnsi="Times New Roman" w:cs="Times New Roman"/>
          <w:sz w:val="24"/>
          <w:szCs w:val="24"/>
        </w:rPr>
        <w:t xml:space="preserve"> 20</w:t>
      </w:r>
      <w:r>
        <w:rPr>
          <w:rFonts w:ascii="Times New Roman" w:hAnsi="Times New Roman" w:cs="Times New Roman"/>
          <w:sz w:val="24"/>
          <w:szCs w:val="24"/>
        </w:rPr>
        <w:t>21</w:t>
      </w:r>
      <w:r w:rsidRPr="00F260D4">
        <w:rPr>
          <w:rFonts w:ascii="Times New Roman" w:hAnsi="Times New Roman" w:cs="Times New Roman"/>
          <w:sz w:val="24"/>
          <w:szCs w:val="24"/>
        </w:rPr>
        <w:t>. godine i predlagatelju su upućene primjedbe, prijedlozi i mišljenja izneseni u raspravi radi pripreme Konačnog prijedloga Zakona.</w:t>
      </w:r>
    </w:p>
    <w:p w14:paraId="0629B838" w14:textId="77777777" w:rsidR="006F7CE7" w:rsidRPr="00F260D4" w:rsidRDefault="006F7CE7" w:rsidP="006F7CE7">
      <w:pPr>
        <w:spacing w:after="0" w:line="240" w:lineRule="auto"/>
        <w:jc w:val="both"/>
        <w:rPr>
          <w:rFonts w:ascii="Times New Roman" w:hAnsi="Times New Roman" w:cs="Times New Roman"/>
          <w:sz w:val="24"/>
          <w:szCs w:val="24"/>
        </w:rPr>
      </w:pPr>
    </w:p>
    <w:p w14:paraId="098CF824" w14:textId="77777777" w:rsidR="006F7CE7" w:rsidRDefault="006F7CE7" w:rsidP="006F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60D4">
        <w:rPr>
          <w:rFonts w:ascii="Times New Roman" w:hAnsi="Times New Roman" w:cs="Times New Roman"/>
          <w:sz w:val="24"/>
          <w:szCs w:val="24"/>
        </w:rPr>
        <w:t>Konačni prijedlog Zakona usuglašen je s prihvaćenim prijedlozima i primjedbama iznesenim u raspravi pred radnim tijelima Hrvatskog sabora i u raspravi na sjednici Hrvatskog sabora</w:t>
      </w:r>
      <w:r>
        <w:rPr>
          <w:rFonts w:ascii="Times New Roman" w:hAnsi="Times New Roman" w:cs="Times New Roman"/>
          <w:sz w:val="24"/>
          <w:szCs w:val="24"/>
        </w:rPr>
        <w:t>.</w:t>
      </w:r>
    </w:p>
    <w:p w14:paraId="00182E9C" w14:textId="77777777" w:rsidR="006F7CE7" w:rsidRPr="00F260D4" w:rsidRDefault="006F7CE7" w:rsidP="006F7CE7">
      <w:pPr>
        <w:spacing w:after="0" w:line="240" w:lineRule="auto"/>
        <w:jc w:val="both"/>
        <w:rPr>
          <w:rFonts w:ascii="Times New Roman" w:hAnsi="Times New Roman" w:cs="Times New Roman"/>
          <w:sz w:val="24"/>
          <w:szCs w:val="24"/>
        </w:rPr>
      </w:pPr>
    </w:p>
    <w:p w14:paraId="7C27EF47" w14:textId="77777777" w:rsidR="00902C8D" w:rsidRDefault="006F7CE7" w:rsidP="004A1293">
      <w:pPr>
        <w:spacing w:after="0" w:line="240" w:lineRule="auto"/>
        <w:ind w:firstLine="720"/>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 </w:t>
      </w:r>
      <w:r w:rsidR="004A1293" w:rsidRPr="004A1293">
        <w:rPr>
          <w:rFonts w:ascii="Times New Roman" w:eastAsia="Times New Roman" w:hAnsi="Times New Roman" w:cs="Times New Roman"/>
          <w:sz w:val="24"/>
          <w:szCs w:val="24"/>
          <w:lang w:eastAsia="hr-HR"/>
        </w:rPr>
        <w:t>U Konačnom prijedlogu zakona nastale su određene nomotehničke razlike u odnosu na Prijedlog zakona, koje su posljedica usvajanja primjedbi</w:t>
      </w:r>
      <w:r w:rsidR="00902C8D">
        <w:rPr>
          <w:rFonts w:ascii="Times New Roman" w:eastAsia="Times New Roman" w:hAnsi="Times New Roman" w:cs="Times New Roman"/>
          <w:sz w:val="24"/>
          <w:szCs w:val="24"/>
          <w:lang w:eastAsia="hr-HR"/>
        </w:rPr>
        <w:t>.</w:t>
      </w:r>
    </w:p>
    <w:p w14:paraId="26F76BE9" w14:textId="4735F2A8" w:rsidR="001604B5" w:rsidRPr="008E43A6" w:rsidRDefault="00902C8D" w:rsidP="008E43A6">
      <w:pPr>
        <w:spacing w:after="0" w:line="240" w:lineRule="auto"/>
        <w:ind w:firstLine="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4A1293" w:rsidRPr="004A1293">
        <w:rPr>
          <w:rFonts w:ascii="Times New Roman" w:eastAsia="Times New Roman" w:hAnsi="Times New Roman" w:cs="Times New Roman"/>
          <w:sz w:val="24"/>
          <w:szCs w:val="24"/>
          <w:lang w:eastAsia="hr-HR"/>
        </w:rPr>
        <w:t>Primjedbe Odbora za zakonodavstvo Hrvatskoga sabora su u cijelosti usvojene i ugrađene u Konačni prijedlog zakon</w:t>
      </w:r>
      <w:r w:rsidR="006317DA">
        <w:rPr>
          <w:rFonts w:ascii="Times New Roman" w:eastAsia="Times New Roman" w:hAnsi="Times New Roman" w:cs="Times New Roman"/>
          <w:sz w:val="24"/>
          <w:szCs w:val="24"/>
          <w:lang w:eastAsia="hr-HR"/>
        </w:rPr>
        <w:t>a</w:t>
      </w:r>
      <w:r w:rsidR="008E43A6">
        <w:rPr>
          <w:rFonts w:ascii="Times New Roman" w:eastAsia="Times New Roman" w:hAnsi="Times New Roman" w:cs="Times New Roman"/>
          <w:sz w:val="24"/>
          <w:szCs w:val="24"/>
          <w:lang w:eastAsia="hr-HR"/>
        </w:rPr>
        <w:t>, a vezano uz nomotehnički izričaj i spajanje stavaka u člancima 6., 7. 20. i 33.</w:t>
      </w:r>
    </w:p>
    <w:p w14:paraId="717A9CD3" w14:textId="07DF2E3C" w:rsidR="00951943" w:rsidRDefault="00951943" w:rsidP="006F7CE7">
      <w:pPr>
        <w:spacing w:after="0" w:line="240" w:lineRule="auto"/>
        <w:jc w:val="both"/>
        <w:rPr>
          <w:rFonts w:ascii="Times New Roman" w:hAnsi="Times New Roman" w:cs="Times New Roman"/>
          <w:sz w:val="24"/>
          <w:szCs w:val="24"/>
        </w:rPr>
      </w:pPr>
    </w:p>
    <w:p w14:paraId="17FD76B6" w14:textId="7102A8DC" w:rsidR="00951943" w:rsidRDefault="00761D38" w:rsidP="00EB7150">
      <w:pPr>
        <w:spacing w:after="0" w:line="240" w:lineRule="auto"/>
        <w:ind w:firstLine="708"/>
        <w:jc w:val="both"/>
        <w:rPr>
          <w:rFonts w:ascii="Times New Roman" w:hAnsi="Times New Roman" w:cs="Times New Roman"/>
          <w:sz w:val="24"/>
          <w:szCs w:val="24"/>
        </w:rPr>
      </w:pPr>
      <w:r w:rsidRPr="00761D38">
        <w:rPr>
          <w:rFonts w:ascii="Times New Roman" w:hAnsi="Times New Roman" w:cs="Times New Roman"/>
          <w:sz w:val="24"/>
          <w:szCs w:val="24"/>
        </w:rPr>
        <w:t>U članku 6.</w:t>
      </w:r>
      <w:r w:rsidR="00446F9D">
        <w:rPr>
          <w:rFonts w:ascii="Times New Roman" w:hAnsi="Times New Roman" w:cs="Times New Roman"/>
          <w:sz w:val="24"/>
          <w:szCs w:val="24"/>
        </w:rPr>
        <w:t xml:space="preserve"> </w:t>
      </w:r>
      <w:r w:rsidR="008E43A6">
        <w:rPr>
          <w:rFonts w:ascii="Times New Roman" w:hAnsi="Times New Roman" w:cs="Times New Roman"/>
          <w:sz w:val="24"/>
          <w:szCs w:val="24"/>
        </w:rPr>
        <w:t>dodaje se</w:t>
      </w:r>
      <w:r w:rsidR="008E43A6" w:rsidRPr="008E43A6">
        <w:rPr>
          <w:rFonts w:ascii="Times New Roman" w:hAnsi="Times New Roman" w:cs="Times New Roman"/>
          <w:sz w:val="24"/>
          <w:szCs w:val="24"/>
        </w:rPr>
        <w:t xml:space="preserve"> </w:t>
      </w:r>
      <w:r w:rsidR="008E43A6" w:rsidRPr="00761D38">
        <w:rPr>
          <w:rFonts w:ascii="Times New Roman" w:hAnsi="Times New Roman" w:cs="Times New Roman"/>
          <w:sz w:val="24"/>
          <w:szCs w:val="24"/>
        </w:rPr>
        <w:t>pravomoćno izrečena prekršajna sankcija za nasilje u obitelji</w:t>
      </w:r>
      <w:r w:rsidR="008E43A6">
        <w:rPr>
          <w:rFonts w:ascii="Times New Roman" w:hAnsi="Times New Roman" w:cs="Times New Roman"/>
          <w:sz w:val="24"/>
          <w:szCs w:val="24"/>
        </w:rPr>
        <w:t xml:space="preserve"> kao uvjet za obavljanje edukacijsko-rehabilitacijske djelatnosti</w:t>
      </w:r>
      <w:r w:rsidR="0043639C">
        <w:rPr>
          <w:rFonts w:ascii="Times New Roman" w:hAnsi="Times New Roman" w:cs="Times New Roman"/>
          <w:sz w:val="24"/>
          <w:szCs w:val="24"/>
        </w:rPr>
        <w:t>.</w:t>
      </w:r>
      <w:r w:rsidRPr="00761D38">
        <w:rPr>
          <w:rFonts w:ascii="Times New Roman" w:hAnsi="Times New Roman" w:cs="Times New Roman"/>
          <w:sz w:val="24"/>
          <w:szCs w:val="24"/>
        </w:rPr>
        <w:t xml:space="preserve"> Navedena odredba dodaje </w:t>
      </w:r>
      <w:r w:rsidR="0043639C">
        <w:rPr>
          <w:rFonts w:ascii="Times New Roman" w:hAnsi="Times New Roman" w:cs="Times New Roman"/>
          <w:sz w:val="24"/>
          <w:szCs w:val="24"/>
        </w:rPr>
        <w:t xml:space="preserve">se </w:t>
      </w:r>
      <w:r w:rsidRPr="00761D38">
        <w:rPr>
          <w:rFonts w:ascii="Times New Roman" w:hAnsi="Times New Roman" w:cs="Times New Roman"/>
          <w:sz w:val="24"/>
          <w:szCs w:val="24"/>
        </w:rPr>
        <w:t xml:space="preserve">iz razloga </w:t>
      </w:r>
      <w:bookmarkStart w:id="27" w:name="_Hlk92274940"/>
      <w:r w:rsidRPr="00761D38">
        <w:rPr>
          <w:rFonts w:ascii="Times New Roman" w:hAnsi="Times New Roman" w:cs="Times New Roman"/>
          <w:sz w:val="24"/>
          <w:szCs w:val="24"/>
        </w:rPr>
        <w:t xml:space="preserve">podrške borbi protiv nasilja </w:t>
      </w:r>
      <w:bookmarkEnd w:id="27"/>
      <w:r w:rsidRPr="00761D38">
        <w:rPr>
          <w:rFonts w:ascii="Times New Roman" w:hAnsi="Times New Roman" w:cs="Times New Roman"/>
          <w:sz w:val="24"/>
          <w:szCs w:val="24"/>
        </w:rPr>
        <w:t xml:space="preserve">u svim njegovim pojavnim oblicima imajući u vidu odgovornosti i </w:t>
      </w:r>
      <w:r w:rsidR="00EB7150" w:rsidRPr="00761D38">
        <w:rPr>
          <w:rFonts w:ascii="Times New Roman" w:hAnsi="Times New Roman" w:cs="Times New Roman"/>
          <w:sz w:val="24"/>
          <w:szCs w:val="24"/>
        </w:rPr>
        <w:t xml:space="preserve">specifičnosti </w:t>
      </w:r>
      <w:r w:rsidRPr="00761D38">
        <w:rPr>
          <w:rFonts w:ascii="Times New Roman" w:hAnsi="Times New Roman" w:cs="Times New Roman"/>
          <w:sz w:val="24"/>
          <w:szCs w:val="24"/>
        </w:rPr>
        <w:t>društvenog statusa profesije edukacijski rehabilitator</w:t>
      </w:r>
      <w:r w:rsidR="008E43A6">
        <w:rPr>
          <w:rFonts w:ascii="Times New Roman" w:hAnsi="Times New Roman" w:cs="Times New Roman"/>
          <w:sz w:val="24"/>
          <w:szCs w:val="24"/>
        </w:rPr>
        <w:t xml:space="preserve">. Posljedično, isto </w:t>
      </w:r>
      <w:r w:rsidR="002842B5">
        <w:rPr>
          <w:rFonts w:ascii="Times New Roman" w:hAnsi="Times New Roman" w:cs="Times New Roman"/>
          <w:sz w:val="24"/>
          <w:szCs w:val="24"/>
        </w:rPr>
        <w:t xml:space="preserve">se </w:t>
      </w:r>
      <w:r w:rsidR="008E43A6">
        <w:rPr>
          <w:rFonts w:ascii="Times New Roman" w:hAnsi="Times New Roman" w:cs="Times New Roman"/>
          <w:sz w:val="24"/>
          <w:szCs w:val="24"/>
        </w:rPr>
        <w:t>dodaje</w:t>
      </w:r>
      <w:r w:rsidR="002842B5">
        <w:rPr>
          <w:rFonts w:ascii="Times New Roman" w:hAnsi="Times New Roman" w:cs="Times New Roman"/>
          <w:sz w:val="24"/>
          <w:szCs w:val="24"/>
        </w:rPr>
        <w:t xml:space="preserve"> u članku 8.</w:t>
      </w:r>
      <w:r w:rsidR="008E43A6">
        <w:rPr>
          <w:rFonts w:ascii="Times New Roman" w:hAnsi="Times New Roman" w:cs="Times New Roman"/>
          <w:sz w:val="24"/>
          <w:szCs w:val="24"/>
        </w:rPr>
        <w:t xml:space="preserve"> </w:t>
      </w:r>
      <w:r w:rsidR="002842B5">
        <w:rPr>
          <w:rFonts w:ascii="Times New Roman" w:hAnsi="Times New Roman" w:cs="Times New Roman"/>
          <w:sz w:val="24"/>
          <w:szCs w:val="24"/>
        </w:rPr>
        <w:t xml:space="preserve">i </w:t>
      </w:r>
      <w:r w:rsidR="008E43A6">
        <w:rPr>
          <w:rFonts w:ascii="Times New Roman" w:hAnsi="Times New Roman" w:cs="Times New Roman"/>
          <w:sz w:val="24"/>
          <w:szCs w:val="24"/>
        </w:rPr>
        <w:t xml:space="preserve">kao jedan od razloga </w:t>
      </w:r>
      <w:r w:rsidR="002842B5">
        <w:rPr>
          <w:rFonts w:ascii="Times New Roman" w:hAnsi="Times New Roman" w:cs="Times New Roman"/>
          <w:sz w:val="24"/>
          <w:szCs w:val="24"/>
        </w:rPr>
        <w:t>iz kojih</w:t>
      </w:r>
      <w:r w:rsidR="008E43A6">
        <w:rPr>
          <w:rFonts w:ascii="Times New Roman" w:hAnsi="Times New Roman" w:cs="Times New Roman"/>
          <w:sz w:val="24"/>
          <w:szCs w:val="24"/>
        </w:rPr>
        <w:t xml:space="preserve"> o</w:t>
      </w:r>
      <w:r w:rsidR="008E43A6" w:rsidRPr="0058734F">
        <w:rPr>
          <w:rFonts w:ascii="Times New Roman" w:hAnsi="Times New Roman" w:cs="Times New Roman"/>
          <w:sz w:val="24"/>
          <w:szCs w:val="24"/>
        </w:rPr>
        <w:t>vlašteni edukacijski rehabilitator ne smije obavljati edukacijsko-rehabilitacijsku djelatnost</w:t>
      </w:r>
      <w:r w:rsidR="008E43A6">
        <w:rPr>
          <w:rFonts w:ascii="Times New Roman" w:hAnsi="Times New Roman" w:cs="Times New Roman"/>
          <w:sz w:val="24"/>
          <w:szCs w:val="24"/>
        </w:rPr>
        <w:t>.</w:t>
      </w:r>
    </w:p>
    <w:p w14:paraId="57C40CEC" w14:textId="7A7AA1E4" w:rsidR="006A2FF5" w:rsidRDefault="006A2FF5" w:rsidP="00EB7150">
      <w:pPr>
        <w:spacing w:after="0" w:line="240" w:lineRule="auto"/>
        <w:ind w:firstLine="708"/>
        <w:jc w:val="both"/>
        <w:rPr>
          <w:rFonts w:ascii="Times New Roman" w:hAnsi="Times New Roman" w:cs="Times New Roman"/>
          <w:sz w:val="24"/>
          <w:szCs w:val="24"/>
        </w:rPr>
      </w:pPr>
    </w:p>
    <w:p w14:paraId="6EAF47F3" w14:textId="77777777" w:rsidR="006F7CE7" w:rsidRPr="00F260D4" w:rsidRDefault="006F7CE7" w:rsidP="006F7CE7">
      <w:pPr>
        <w:spacing w:after="0" w:line="240" w:lineRule="auto"/>
        <w:jc w:val="both"/>
        <w:rPr>
          <w:rFonts w:ascii="Times New Roman" w:hAnsi="Times New Roman" w:cs="Times New Roman"/>
          <w:b/>
          <w:sz w:val="24"/>
          <w:szCs w:val="24"/>
        </w:rPr>
      </w:pPr>
    </w:p>
    <w:p w14:paraId="55682BBD" w14:textId="77777777" w:rsidR="006F7CE7" w:rsidRPr="00F260D4" w:rsidRDefault="006F7CE7" w:rsidP="006F7CE7">
      <w:pPr>
        <w:spacing w:after="0" w:line="240" w:lineRule="auto"/>
        <w:jc w:val="both"/>
        <w:rPr>
          <w:rFonts w:ascii="Times New Roman" w:hAnsi="Times New Roman" w:cs="Times New Roman"/>
          <w:b/>
          <w:sz w:val="24"/>
          <w:szCs w:val="24"/>
        </w:rPr>
      </w:pPr>
      <w:r w:rsidRPr="00F260D4">
        <w:rPr>
          <w:rFonts w:ascii="Times New Roman" w:hAnsi="Times New Roman" w:cs="Times New Roman"/>
          <w:b/>
          <w:sz w:val="24"/>
          <w:szCs w:val="24"/>
        </w:rPr>
        <w:t xml:space="preserve">VI. </w:t>
      </w:r>
      <w:r w:rsidRPr="00F260D4">
        <w:rPr>
          <w:rFonts w:ascii="Times New Roman" w:hAnsi="Times New Roman" w:cs="Times New Roman"/>
          <w:b/>
          <w:sz w:val="24"/>
          <w:szCs w:val="24"/>
        </w:rPr>
        <w:tab/>
        <w:t>PRIJEDLOZI I MIŠLJENJA DANI NA PRIJEDLOG ZAKONA KOJE PREDLAGATELJ NIJE PRIHVATIO, S OBRAZLOŽENJEM</w:t>
      </w:r>
    </w:p>
    <w:p w14:paraId="1862D23F" w14:textId="77777777" w:rsidR="006F7CE7" w:rsidRPr="00F260D4" w:rsidRDefault="006F7CE7" w:rsidP="006F7CE7">
      <w:pPr>
        <w:spacing w:after="0" w:line="240" w:lineRule="auto"/>
        <w:jc w:val="both"/>
        <w:rPr>
          <w:rFonts w:ascii="Times New Roman" w:hAnsi="Times New Roman" w:cs="Times New Roman"/>
          <w:sz w:val="24"/>
          <w:szCs w:val="24"/>
        </w:rPr>
      </w:pPr>
    </w:p>
    <w:p w14:paraId="22287389" w14:textId="0B273F45" w:rsidR="006F7CE7" w:rsidRPr="00EF4147" w:rsidRDefault="006F7CE7" w:rsidP="006F7CE7">
      <w:pPr>
        <w:spacing w:after="0" w:line="240" w:lineRule="auto"/>
        <w:jc w:val="both"/>
        <w:rPr>
          <w:rFonts w:ascii="Times New Roman" w:hAnsi="Times New Roman" w:cs="Times New Roman"/>
          <w:sz w:val="24"/>
          <w:szCs w:val="24"/>
        </w:rPr>
      </w:pPr>
      <w:bookmarkStart w:id="28" w:name="_Hlk3210316"/>
      <w:r>
        <w:rPr>
          <w:rFonts w:ascii="Times New Roman" w:hAnsi="Times New Roman" w:cs="Times New Roman"/>
          <w:sz w:val="24"/>
          <w:szCs w:val="24"/>
        </w:rPr>
        <w:t xml:space="preserve">            </w:t>
      </w:r>
      <w:bookmarkStart w:id="29" w:name="_Hlk90990448"/>
      <w:r w:rsidR="000E645F">
        <w:rPr>
          <w:rFonts w:ascii="Times New Roman" w:hAnsi="Times New Roman" w:cs="Times New Roman"/>
          <w:sz w:val="24"/>
          <w:szCs w:val="24"/>
        </w:rPr>
        <w:t xml:space="preserve">   </w:t>
      </w:r>
      <w:r w:rsidRPr="00EF4147">
        <w:rPr>
          <w:rFonts w:ascii="Times New Roman" w:hAnsi="Times New Roman" w:cs="Times New Roman"/>
          <w:sz w:val="24"/>
          <w:szCs w:val="24"/>
        </w:rPr>
        <w:t>N</w:t>
      </w:r>
      <w:r w:rsidR="002C429C">
        <w:rPr>
          <w:rFonts w:ascii="Times New Roman" w:hAnsi="Times New Roman" w:cs="Times New Roman"/>
          <w:sz w:val="24"/>
          <w:szCs w:val="24"/>
        </w:rPr>
        <w:t>ije prihvaćena</w:t>
      </w:r>
      <w:r w:rsidRPr="00EF4147">
        <w:rPr>
          <w:rFonts w:ascii="Times New Roman" w:hAnsi="Times New Roman" w:cs="Times New Roman"/>
          <w:sz w:val="24"/>
          <w:szCs w:val="24"/>
        </w:rPr>
        <w:t xml:space="preserve"> primjedba </w:t>
      </w:r>
      <w:bookmarkEnd w:id="28"/>
      <w:r w:rsidRPr="00EF4147">
        <w:rPr>
          <w:rFonts w:ascii="Times New Roman" w:hAnsi="Times New Roman" w:cs="Times New Roman"/>
          <w:sz w:val="24"/>
          <w:szCs w:val="24"/>
        </w:rPr>
        <w:t xml:space="preserve">zastupnice </w:t>
      </w:r>
      <w:bookmarkEnd w:id="29"/>
      <w:r w:rsidRPr="00EF4147">
        <w:rPr>
          <w:rFonts w:ascii="Times New Roman" w:hAnsi="Times New Roman" w:cs="Times New Roman"/>
          <w:sz w:val="24"/>
          <w:szCs w:val="24"/>
        </w:rPr>
        <w:t>Vesne Vučemilović ispred Kluba zastupnika Hrvatski</w:t>
      </w:r>
      <w:r w:rsidR="002C429C">
        <w:rPr>
          <w:rFonts w:ascii="Times New Roman" w:hAnsi="Times New Roman" w:cs="Times New Roman"/>
          <w:sz w:val="24"/>
          <w:szCs w:val="24"/>
        </w:rPr>
        <w:t>h</w:t>
      </w:r>
      <w:r w:rsidRPr="00EF4147">
        <w:rPr>
          <w:rFonts w:ascii="Times New Roman" w:hAnsi="Times New Roman" w:cs="Times New Roman"/>
          <w:sz w:val="24"/>
          <w:szCs w:val="24"/>
        </w:rPr>
        <w:t xml:space="preserve"> suverenist</w:t>
      </w:r>
      <w:r w:rsidR="002C429C">
        <w:rPr>
          <w:rFonts w:ascii="Times New Roman" w:hAnsi="Times New Roman" w:cs="Times New Roman"/>
          <w:sz w:val="24"/>
          <w:szCs w:val="24"/>
        </w:rPr>
        <w:t>a</w:t>
      </w:r>
      <w:r w:rsidRPr="00EF4147">
        <w:rPr>
          <w:rFonts w:ascii="Times New Roman" w:hAnsi="Times New Roman" w:cs="Times New Roman"/>
          <w:sz w:val="24"/>
          <w:szCs w:val="24"/>
        </w:rPr>
        <w:t xml:space="preserve"> koja navodi da </w:t>
      </w:r>
      <w:r w:rsidR="000E645F">
        <w:rPr>
          <w:rFonts w:ascii="Times New Roman" w:hAnsi="Times New Roman" w:cs="Times New Roman"/>
          <w:sz w:val="24"/>
          <w:szCs w:val="24"/>
        </w:rPr>
        <w:t>k</w:t>
      </w:r>
      <w:r w:rsidRPr="00EF4147">
        <w:rPr>
          <w:rFonts w:ascii="Times New Roman" w:hAnsi="Times New Roman" w:cs="Times New Roman"/>
          <w:sz w:val="24"/>
          <w:szCs w:val="24"/>
        </w:rPr>
        <w:t xml:space="preserve">omore opravdano govore da ih se marginalizira, da neće moći samostalno odlučivati, a vezano uz propisivanje davanja prethodne suglasnosti Ministarstva na opće akte </w:t>
      </w:r>
      <w:r w:rsidR="000E645F">
        <w:rPr>
          <w:rFonts w:ascii="Times New Roman" w:hAnsi="Times New Roman" w:cs="Times New Roman"/>
          <w:sz w:val="24"/>
          <w:szCs w:val="24"/>
        </w:rPr>
        <w:t>k</w:t>
      </w:r>
      <w:r w:rsidRPr="00EF4147">
        <w:rPr>
          <w:rFonts w:ascii="Times New Roman" w:hAnsi="Times New Roman" w:cs="Times New Roman"/>
          <w:sz w:val="24"/>
          <w:szCs w:val="24"/>
        </w:rPr>
        <w:t>omore.</w:t>
      </w:r>
    </w:p>
    <w:p w14:paraId="04E50E8A" w14:textId="77777777" w:rsidR="006F7CE7" w:rsidRPr="00EF4147" w:rsidRDefault="006F7CE7" w:rsidP="006F7CE7">
      <w:pPr>
        <w:spacing w:after="0" w:line="240" w:lineRule="auto"/>
        <w:jc w:val="both"/>
      </w:pPr>
    </w:p>
    <w:p w14:paraId="626B6759" w14:textId="5B8AAB78" w:rsidR="006F7CE7" w:rsidRPr="00EF4147" w:rsidRDefault="006F7CE7" w:rsidP="006F7CE7">
      <w:pPr>
        <w:tabs>
          <w:tab w:val="left" w:pos="851"/>
        </w:tabs>
        <w:spacing w:line="240" w:lineRule="auto"/>
        <w:jc w:val="both"/>
        <w:rPr>
          <w:rFonts w:ascii="Times New Roman" w:hAnsi="Times New Roman" w:cs="Times New Roman"/>
          <w:sz w:val="24"/>
          <w:szCs w:val="24"/>
        </w:rPr>
      </w:pPr>
      <w:r w:rsidRPr="00EF4147">
        <w:rPr>
          <w:rFonts w:ascii="Times New Roman" w:hAnsi="Times New Roman" w:cs="Times New Roman"/>
          <w:sz w:val="24"/>
          <w:szCs w:val="24"/>
        </w:rPr>
        <w:t xml:space="preserve">                N</w:t>
      </w:r>
      <w:r w:rsidR="009D5E52">
        <w:rPr>
          <w:rFonts w:ascii="Times New Roman" w:hAnsi="Times New Roman" w:cs="Times New Roman"/>
          <w:sz w:val="24"/>
          <w:szCs w:val="24"/>
        </w:rPr>
        <w:t>ije prihvaćena</w:t>
      </w:r>
      <w:r w:rsidRPr="00EF4147">
        <w:rPr>
          <w:rFonts w:ascii="Times New Roman" w:hAnsi="Times New Roman" w:cs="Times New Roman"/>
          <w:sz w:val="24"/>
          <w:szCs w:val="24"/>
        </w:rPr>
        <w:t xml:space="preserve"> primjedba zastupnika Darka Klasića ispred Kluba zastupnika HSLS i Reformist</w:t>
      </w:r>
      <w:r>
        <w:rPr>
          <w:rFonts w:ascii="Times New Roman" w:hAnsi="Times New Roman" w:cs="Times New Roman"/>
          <w:sz w:val="24"/>
          <w:szCs w:val="24"/>
        </w:rPr>
        <w:t>a</w:t>
      </w:r>
      <w:r w:rsidRPr="00EF4147">
        <w:rPr>
          <w:rFonts w:ascii="Times New Roman" w:hAnsi="Times New Roman" w:cs="Times New Roman"/>
          <w:sz w:val="24"/>
          <w:szCs w:val="24"/>
        </w:rPr>
        <w:t xml:space="preserve"> koji navodi da se propisivanjem davanja prethodne suglasnosti Ministarstva na opće akte Komore dokida neovisnost strukovnih komora, jer se predloženim alatima omogućava resornom ministarstvu da, ako to želi, može zlorabiti odredbe zakona i blokirati rad komora na neodređeno vrijeme, te da su na taj način komore podčinjene Ministarstvu. Također, da je sporno davanje suglasnosti na sve opće akte komore koje nemaju veze s javnim ovlastima, posebno na financijski plan, financijsko izvješće i planove rada, dok ono što nije sporno je </w:t>
      </w:r>
      <w:r w:rsidRPr="00EF4147">
        <w:rPr>
          <w:rFonts w:ascii="Times New Roman" w:hAnsi="Times New Roman" w:cs="Times New Roman"/>
          <w:sz w:val="24"/>
          <w:szCs w:val="24"/>
        </w:rPr>
        <w:lastRenderedPageBreak/>
        <w:t>suglasnost nadzora i davanja prethodne suglasnosti na opće akte koji se tiču javnih ovlasti komora koje su im dodijeljene od države.</w:t>
      </w:r>
    </w:p>
    <w:p w14:paraId="4D68A968" w14:textId="79733142" w:rsidR="006F7CE7" w:rsidRPr="00EF4147" w:rsidRDefault="006F7CE7" w:rsidP="006F7CE7">
      <w:pPr>
        <w:spacing w:after="0" w:line="240" w:lineRule="auto"/>
        <w:jc w:val="both"/>
        <w:rPr>
          <w:rFonts w:ascii="Times New Roman" w:hAnsi="Times New Roman" w:cs="Times New Roman"/>
          <w:sz w:val="24"/>
          <w:szCs w:val="24"/>
        </w:rPr>
      </w:pPr>
      <w:r w:rsidRPr="00EF4147">
        <w:rPr>
          <w:rFonts w:ascii="Times New Roman" w:hAnsi="Times New Roman" w:cs="Times New Roman"/>
          <w:sz w:val="24"/>
          <w:szCs w:val="24"/>
        </w:rPr>
        <w:t xml:space="preserve">               N</w:t>
      </w:r>
      <w:r w:rsidR="009D5E52">
        <w:rPr>
          <w:rFonts w:ascii="Times New Roman" w:hAnsi="Times New Roman" w:cs="Times New Roman"/>
          <w:sz w:val="24"/>
          <w:szCs w:val="24"/>
        </w:rPr>
        <w:t>ije prihvaćena</w:t>
      </w:r>
      <w:r w:rsidRPr="00EF4147">
        <w:rPr>
          <w:rFonts w:ascii="Times New Roman" w:hAnsi="Times New Roman" w:cs="Times New Roman"/>
          <w:sz w:val="24"/>
          <w:szCs w:val="24"/>
        </w:rPr>
        <w:t xml:space="preserve"> primjedba zastupnice Andreje Marić ispred Kluba zastupnika SDP-a koja navodi da se ovdje radi o udaru  na neovisnost komora reguliranih profesija, da se komorama ograničava samostalnost od financija na dalje, </w:t>
      </w:r>
      <w:r>
        <w:rPr>
          <w:rFonts w:ascii="Times New Roman" w:hAnsi="Times New Roman" w:cs="Times New Roman"/>
          <w:sz w:val="24"/>
          <w:szCs w:val="24"/>
        </w:rPr>
        <w:t xml:space="preserve">te da </w:t>
      </w:r>
      <w:r w:rsidRPr="009601AD">
        <w:rPr>
          <w:rFonts w:ascii="Times New Roman" w:hAnsi="Times New Roman" w:cs="Times New Roman"/>
          <w:sz w:val="24"/>
          <w:szCs w:val="24"/>
        </w:rPr>
        <w:t>Ministarstvo može komori blokirati rad i svako toliko uskratiti suglasnost</w:t>
      </w:r>
      <w:r>
        <w:rPr>
          <w:rFonts w:ascii="Times New Roman" w:hAnsi="Times New Roman" w:cs="Times New Roman"/>
          <w:sz w:val="24"/>
          <w:szCs w:val="24"/>
        </w:rPr>
        <w:t xml:space="preserve">, </w:t>
      </w:r>
      <w:r w:rsidRPr="00EF4147">
        <w:rPr>
          <w:rFonts w:ascii="Times New Roman" w:hAnsi="Times New Roman" w:cs="Times New Roman"/>
          <w:sz w:val="24"/>
          <w:szCs w:val="24"/>
        </w:rPr>
        <w:t>a vezano uz propisivanje davanja prethodne suglasnosti Ministarstva na opće akte Komore.</w:t>
      </w:r>
    </w:p>
    <w:p w14:paraId="4337E016" w14:textId="77777777" w:rsidR="006F7CE7" w:rsidRPr="00763326" w:rsidRDefault="006F7CE7" w:rsidP="006F7CE7">
      <w:pPr>
        <w:spacing w:after="0" w:line="240" w:lineRule="auto"/>
        <w:jc w:val="both"/>
        <w:rPr>
          <w:rFonts w:ascii="Times New Roman" w:hAnsi="Times New Roman" w:cs="Times New Roman"/>
          <w:b/>
          <w:sz w:val="24"/>
          <w:szCs w:val="24"/>
        </w:rPr>
      </w:pPr>
    </w:p>
    <w:p w14:paraId="519C75A5" w14:textId="718FABF9" w:rsidR="006F7CE7" w:rsidRPr="00A66F0B" w:rsidRDefault="006F7CE7" w:rsidP="006F7CE7">
      <w:pPr>
        <w:spacing w:after="0" w:line="240" w:lineRule="auto"/>
        <w:jc w:val="both"/>
        <w:rPr>
          <w:rFonts w:ascii="Times New Roman" w:hAnsi="Times New Roman"/>
          <w:sz w:val="24"/>
          <w:szCs w:val="24"/>
        </w:rPr>
      </w:pPr>
      <w:r>
        <w:rPr>
          <w:rFonts w:ascii="Times New Roman" w:hAnsi="Times New Roman"/>
          <w:sz w:val="24"/>
          <w:szCs w:val="24"/>
        </w:rPr>
        <w:t xml:space="preserve">              O</w:t>
      </w:r>
      <w:r w:rsidRPr="00A66F0B">
        <w:rPr>
          <w:rFonts w:ascii="Times New Roman" w:hAnsi="Times New Roman"/>
          <w:sz w:val="24"/>
          <w:szCs w:val="24"/>
        </w:rPr>
        <w:t xml:space="preserve">dredbama </w:t>
      </w:r>
      <w:r>
        <w:rPr>
          <w:rFonts w:ascii="Times New Roman" w:hAnsi="Times New Roman"/>
          <w:sz w:val="24"/>
          <w:szCs w:val="24"/>
        </w:rPr>
        <w:t xml:space="preserve">koje propisuju davanje prethodne suglasnosti Ministarstva na opće akte Komore </w:t>
      </w:r>
      <w:r w:rsidRPr="00A66F0B">
        <w:rPr>
          <w:rFonts w:ascii="Times New Roman" w:hAnsi="Times New Roman"/>
          <w:sz w:val="24"/>
          <w:szCs w:val="24"/>
        </w:rPr>
        <w:t xml:space="preserve">ne ograničava </w:t>
      </w:r>
      <w:r>
        <w:rPr>
          <w:rFonts w:ascii="Times New Roman" w:hAnsi="Times New Roman"/>
          <w:sz w:val="24"/>
          <w:szCs w:val="24"/>
        </w:rPr>
        <w:t xml:space="preserve">se </w:t>
      </w:r>
      <w:r w:rsidRPr="00A66F0B">
        <w:rPr>
          <w:rFonts w:ascii="Times New Roman" w:hAnsi="Times New Roman"/>
          <w:sz w:val="24"/>
          <w:szCs w:val="24"/>
        </w:rPr>
        <w:t>sloboda udruživanja</w:t>
      </w:r>
      <w:r w:rsidR="00740318">
        <w:rPr>
          <w:rFonts w:ascii="Times New Roman" w:hAnsi="Times New Roman"/>
          <w:sz w:val="24"/>
          <w:szCs w:val="24"/>
        </w:rPr>
        <w:t xml:space="preserve"> niti neovisnost Komore</w:t>
      </w:r>
      <w:r>
        <w:rPr>
          <w:rFonts w:ascii="Times New Roman" w:hAnsi="Times New Roman"/>
          <w:sz w:val="24"/>
          <w:szCs w:val="24"/>
        </w:rPr>
        <w:t>,</w:t>
      </w:r>
      <w:r w:rsidRPr="00A66F0B">
        <w:rPr>
          <w:rFonts w:ascii="Times New Roman" w:hAnsi="Times New Roman"/>
          <w:sz w:val="24"/>
          <w:szCs w:val="24"/>
        </w:rPr>
        <w:t xml:space="preserve"> jer se</w:t>
      </w:r>
      <w:r>
        <w:rPr>
          <w:rFonts w:ascii="Times New Roman" w:hAnsi="Times New Roman"/>
          <w:sz w:val="24"/>
          <w:szCs w:val="24"/>
        </w:rPr>
        <w:t xml:space="preserve"> istima</w:t>
      </w:r>
      <w:r w:rsidRPr="00A66F0B">
        <w:rPr>
          <w:rFonts w:ascii="Times New Roman" w:hAnsi="Times New Roman"/>
          <w:sz w:val="24"/>
          <w:szCs w:val="24"/>
        </w:rPr>
        <w:t xml:space="preserve"> ne utječe na  slobodu udruživanja, </w:t>
      </w:r>
      <w:r w:rsidR="00740318" w:rsidRPr="00A66F0B">
        <w:rPr>
          <w:rFonts w:ascii="Times New Roman" w:hAnsi="Times New Roman"/>
          <w:sz w:val="24"/>
          <w:szCs w:val="24"/>
        </w:rPr>
        <w:t xml:space="preserve">niti se utječe na </w:t>
      </w:r>
      <w:r w:rsidR="00740318">
        <w:rPr>
          <w:rFonts w:ascii="Times New Roman" w:hAnsi="Times New Roman"/>
          <w:sz w:val="24"/>
          <w:szCs w:val="24"/>
        </w:rPr>
        <w:t xml:space="preserve">njihov </w:t>
      </w:r>
      <w:r w:rsidR="00740318" w:rsidRPr="00A66F0B">
        <w:rPr>
          <w:rFonts w:ascii="Times New Roman" w:hAnsi="Times New Roman"/>
          <w:sz w:val="24"/>
          <w:szCs w:val="24"/>
        </w:rPr>
        <w:t>rad</w:t>
      </w:r>
      <w:r w:rsidR="00740318">
        <w:rPr>
          <w:rFonts w:ascii="Times New Roman" w:hAnsi="Times New Roman"/>
          <w:sz w:val="24"/>
          <w:szCs w:val="24"/>
        </w:rPr>
        <w:t>,</w:t>
      </w:r>
      <w:r w:rsidR="00740318" w:rsidRPr="00A66F0B">
        <w:rPr>
          <w:rFonts w:ascii="Times New Roman" w:hAnsi="Times New Roman"/>
          <w:sz w:val="24"/>
          <w:szCs w:val="24"/>
        </w:rPr>
        <w:t xml:space="preserve"> koj</w:t>
      </w:r>
      <w:r w:rsidR="00740318">
        <w:rPr>
          <w:rFonts w:ascii="Times New Roman" w:hAnsi="Times New Roman"/>
          <w:sz w:val="24"/>
          <w:szCs w:val="24"/>
        </w:rPr>
        <w:t>im se</w:t>
      </w:r>
      <w:r w:rsidR="00740318" w:rsidRPr="00A66F0B">
        <w:rPr>
          <w:rFonts w:ascii="Times New Roman" w:hAnsi="Times New Roman"/>
          <w:sz w:val="24"/>
          <w:szCs w:val="24"/>
        </w:rPr>
        <w:t xml:space="preserve"> promič</w:t>
      </w:r>
      <w:r w:rsidR="00740318">
        <w:rPr>
          <w:rFonts w:ascii="Times New Roman" w:hAnsi="Times New Roman"/>
          <w:sz w:val="24"/>
          <w:szCs w:val="24"/>
        </w:rPr>
        <w:t>e</w:t>
      </w:r>
      <w:r w:rsidR="00740318" w:rsidRPr="00A66F0B">
        <w:rPr>
          <w:rFonts w:ascii="Times New Roman" w:hAnsi="Times New Roman"/>
          <w:sz w:val="24"/>
          <w:szCs w:val="24"/>
        </w:rPr>
        <w:t xml:space="preserve"> i štit</w:t>
      </w:r>
      <w:r w:rsidR="00740318">
        <w:rPr>
          <w:rFonts w:ascii="Times New Roman" w:hAnsi="Times New Roman"/>
          <w:sz w:val="24"/>
          <w:szCs w:val="24"/>
        </w:rPr>
        <w:t>i</w:t>
      </w:r>
      <w:r w:rsidR="00740318" w:rsidRPr="00A66F0B">
        <w:rPr>
          <w:rFonts w:ascii="Times New Roman" w:hAnsi="Times New Roman"/>
          <w:sz w:val="24"/>
          <w:szCs w:val="24"/>
        </w:rPr>
        <w:t xml:space="preserve"> područje rada </w:t>
      </w:r>
      <w:r w:rsidR="00A473BD">
        <w:rPr>
          <w:rFonts w:ascii="Times New Roman" w:hAnsi="Times New Roman"/>
          <w:sz w:val="24"/>
          <w:szCs w:val="24"/>
        </w:rPr>
        <w:t>edukacijskih rehabilitatora</w:t>
      </w:r>
      <w:r w:rsidR="00740318">
        <w:rPr>
          <w:rFonts w:ascii="Times New Roman" w:hAnsi="Times New Roman"/>
          <w:sz w:val="24"/>
          <w:szCs w:val="24"/>
        </w:rPr>
        <w:t>,</w:t>
      </w:r>
      <w:r w:rsidR="00740318" w:rsidRPr="00A66F0B">
        <w:rPr>
          <w:rFonts w:ascii="Times New Roman" w:hAnsi="Times New Roman"/>
          <w:sz w:val="24"/>
          <w:szCs w:val="24"/>
        </w:rPr>
        <w:t xml:space="preserve"> kao i sam</w:t>
      </w:r>
      <w:r w:rsidR="00740318">
        <w:rPr>
          <w:rFonts w:ascii="Times New Roman" w:hAnsi="Times New Roman"/>
          <w:sz w:val="24"/>
          <w:szCs w:val="24"/>
        </w:rPr>
        <w:t>a</w:t>
      </w:r>
      <w:r w:rsidR="00740318" w:rsidRPr="00A66F0B">
        <w:rPr>
          <w:rFonts w:ascii="Times New Roman" w:hAnsi="Times New Roman"/>
          <w:sz w:val="24"/>
          <w:szCs w:val="24"/>
        </w:rPr>
        <w:t xml:space="preserve"> profesij</w:t>
      </w:r>
      <w:r w:rsidR="00740318">
        <w:rPr>
          <w:rFonts w:ascii="Times New Roman" w:hAnsi="Times New Roman"/>
          <w:sz w:val="24"/>
          <w:szCs w:val="24"/>
        </w:rPr>
        <w:t>a</w:t>
      </w:r>
      <w:r w:rsidR="00740318" w:rsidRPr="00A66F0B">
        <w:rPr>
          <w:rFonts w:ascii="Times New Roman" w:hAnsi="Times New Roman"/>
          <w:sz w:val="24"/>
          <w:szCs w:val="24"/>
        </w:rPr>
        <w:t>.</w:t>
      </w:r>
    </w:p>
    <w:p w14:paraId="7A5A29FB" w14:textId="77777777" w:rsidR="006F7CE7" w:rsidRPr="00A66F0B" w:rsidRDefault="006F7CE7" w:rsidP="006F7CE7">
      <w:pPr>
        <w:spacing w:after="0" w:line="240" w:lineRule="auto"/>
        <w:jc w:val="both"/>
        <w:rPr>
          <w:rFonts w:ascii="Times New Roman" w:hAnsi="Times New Roman"/>
          <w:sz w:val="24"/>
          <w:szCs w:val="24"/>
        </w:rPr>
      </w:pPr>
      <w:r w:rsidRPr="00A66F0B">
        <w:rPr>
          <w:rFonts w:ascii="Times New Roman" w:hAnsi="Times New Roman"/>
          <w:sz w:val="24"/>
          <w:szCs w:val="24"/>
        </w:rPr>
        <w:t>Komora je pravna osoba s javnim ovlastima koje su joj dodijeljene zakonom.</w:t>
      </w:r>
    </w:p>
    <w:p w14:paraId="700989BA" w14:textId="77777777" w:rsidR="006F7CE7" w:rsidRPr="00A66F0B" w:rsidRDefault="006F7CE7" w:rsidP="006F7CE7">
      <w:pPr>
        <w:spacing w:after="0" w:line="240" w:lineRule="auto"/>
        <w:jc w:val="both"/>
        <w:rPr>
          <w:rFonts w:ascii="Times New Roman" w:hAnsi="Times New Roman"/>
          <w:sz w:val="24"/>
          <w:szCs w:val="24"/>
        </w:rPr>
      </w:pPr>
      <w:r w:rsidRPr="00A66F0B">
        <w:rPr>
          <w:rFonts w:ascii="Times New Roman" w:hAnsi="Times New Roman"/>
          <w:sz w:val="24"/>
          <w:szCs w:val="24"/>
        </w:rPr>
        <w:t xml:space="preserve">Ne </w:t>
      </w:r>
      <w:r>
        <w:rPr>
          <w:rFonts w:ascii="Times New Roman" w:hAnsi="Times New Roman"/>
          <w:sz w:val="24"/>
          <w:szCs w:val="24"/>
        </w:rPr>
        <w:t xml:space="preserve">dokida se neovisnost Komore, jer se ne </w:t>
      </w:r>
      <w:r w:rsidRPr="00A66F0B">
        <w:rPr>
          <w:rFonts w:ascii="Times New Roman" w:hAnsi="Times New Roman"/>
          <w:sz w:val="24"/>
          <w:szCs w:val="24"/>
        </w:rPr>
        <w:t>utječe na sadržaj akata i planova već se daje prethodna suglasnost na navedeno s ciljem standardizacije rada komora i zaštite prava članova.</w:t>
      </w:r>
    </w:p>
    <w:p w14:paraId="38F5950A" w14:textId="324E2E19" w:rsidR="006F7CE7" w:rsidRDefault="006F7CE7" w:rsidP="006F7CE7">
      <w:pPr>
        <w:spacing w:after="0" w:line="240" w:lineRule="auto"/>
        <w:jc w:val="both"/>
        <w:rPr>
          <w:rFonts w:ascii="Times New Roman" w:hAnsi="Times New Roman"/>
          <w:sz w:val="24"/>
          <w:szCs w:val="24"/>
        </w:rPr>
      </w:pPr>
      <w:r w:rsidRPr="00A66F0B">
        <w:rPr>
          <w:rFonts w:ascii="Times New Roman" w:hAnsi="Times New Roman"/>
          <w:sz w:val="24"/>
          <w:szCs w:val="24"/>
        </w:rPr>
        <w:t>Donošenje pojedinih odluka i općih akata uvjetovano je prethodnom suglasnošću ministarstva nadležnog za poslove socijalne skrbi</w:t>
      </w:r>
      <w:r>
        <w:rPr>
          <w:rFonts w:ascii="Times New Roman" w:hAnsi="Times New Roman"/>
          <w:sz w:val="24"/>
          <w:szCs w:val="24"/>
        </w:rPr>
        <w:t>,</w:t>
      </w:r>
      <w:r w:rsidRPr="00A66F0B">
        <w:rPr>
          <w:rFonts w:ascii="Times New Roman" w:hAnsi="Times New Roman"/>
          <w:sz w:val="24"/>
          <w:szCs w:val="24"/>
        </w:rPr>
        <w:t xml:space="preserve"> jer se radi o profesiji koja je regulirana u području socijalne skrbi i cilj je osigurati suradnju između komore i nadležnog ministarstva, a ostavljajući Skupštini </w:t>
      </w:r>
      <w:r>
        <w:rPr>
          <w:rFonts w:ascii="Times New Roman" w:hAnsi="Times New Roman"/>
          <w:sz w:val="24"/>
          <w:szCs w:val="24"/>
        </w:rPr>
        <w:t>K</w:t>
      </w:r>
      <w:r w:rsidRPr="00A66F0B">
        <w:rPr>
          <w:rFonts w:ascii="Times New Roman" w:hAnsi="Times New Roman"/>
          <w:sz w:val="24"/>
          <w:szCs w:val="24"/>
        </w:rPr>
        <w:t xml:space="preserve">omore mogućnost da predložene odluke prihvati ili ne. Sve odluke ili opće akte na kraju prihvaća Skupština </w:t>
      </w:r>
      <w:r>
        <w:rPr>
          <w:rFonts w:ascii="Times New Roman" w:hAnsi="Times New Roman"/>
          <w:sz w:val="24"/>
          <w:szCs w:val="24"/>
        </w:rPr>
        <w:t>K</w:t>
      </w:r>
      <w:r w:rsidRPr="00A66F0B">
        <w:rPr>
          <w:rFonts w:ascii="Times New Roman" w:hAnsi="Times New Roman"/>
          <w:sz w:val="24"/>
          <w:szCs w:val="24"/>
        </w:rPr>
        <w:t xml:space="preserve">omore čime je omogućeno članovima da sami sudjeluju u odlučivanju o stvarima koje se odnose na profesiju </w:t>
      </w:r>
      <w:r w:rsidR="000A0379">
        <w:rPr>
          <w:rFonts w:ascii="Times New Roman" w:hAnsi="Times New Roman"/>
          <w:sz w:val="24"/>
          <w:szCs w:val="24"/>
        </w:rPr>
        <w:t>edukacijski rehabilitator</w:t>
      </w:r>
      <w:r w:rsidRPr="00A66F0B">
        <w:rPr>
          <w:rFonts w:ascii="Times New Roman" w:hAnsi="Times New Roman"/>
          <w:sz w:val="24"/>
          <w:szCs w:val="24"/>
        </w:rPr>
        <w:t>.</w:t>
      </w:r>
    </w:p>
    <w:p w14:paraId="40636CD6" w14:textId="77777777" w:rsidR="006F7CE7" w:rsidRPr="00763326" w:rsidRDefault="006F7CE7" w:rsidP="006F7CE7">
      <w:pPr>
        <w:spacing w:after="0" w:line="276" w:lineRule="auto"/>
        <w:jc w:val="both"/>
        <w:rPr>
          <w:rFonts w:ascii="Times New Roman" w:hAnsi="Times New Roman" w:cs="Times New Roman"/>
          <w:b/>
          <w:sz w:val="24"/>
          <w:szCs w:val="24"/>
        </w:rPr>
      </w:pPr>
    </w:p>
    <w:p w14:paraId="41531D2B" w14:textId="5687E8B8" w:rsidR="006F7CE7" w:rsidRDefault="006F7CE7" w:rsidP="006F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4147">
        <w:rPr>
          <w:rFonts w:ascii="Times New Roman" w:hAnsi="Times New Roman" w:cs="Times New Roman"/>
          <w:sz w:val="24"/>
          <w:szCs w:val="24"/>
        </w:rPr>
        <w:t>N</w:t>
      </w:r>
      <w:r w:rsidR="001608EA">
        <w:rPr>
          <w:rFonts w:ascii="Times New Roman" w:hAnsi="Times New Roman" w:cs="Times New Roman"/>
          <w:sz w:val="24"/>
          <w:szCs w:val="24"/>
        </w:rPr>
        <w:t>ije prihvaćena</w:t>
      </w:r>
      <w:r w:rsidRPr="00EF4147">
        <w:rPr>
          <w:rFonts w:ascii="Times New Roman" w:hAnsi="Times New Roman" w:cs="Times New Roman"/>
          <w:sz w:val="24"/>
          <w:szCs w:val="24"/>
        </w:rPr>
        <w:t xml:space="preserve"> primjedba zastupnika Darka Klasića ispred Kluba zastupnika HSLS i Reformist</w:t>
      </w:r>
      <w:r>
        <w:rPr>
          <w:rFonts w:ascii="Times New Roman" w:hAnsi="Times New Roman" w:cs="Times New Roman"/>
          <w:sz w:val="24"/>
          <w:szCs w:val="24"/>
        </w:rPr>
        <w:t>a</w:t>
      </w:r>
      <w:r w:rsidRPr="00EF4147">
        <w:rPr>
          <w:rFonts w:ascii="Times New Roman" w:hAnsi="Times New Roman" w:cs="Times New Roman"/>
          <w:sz w:val="24"/>
          <w:szCs w:val="24"/>
        </w:rPr>
        <w:t xml:space="preserve"> koji navodi da </w:t>
      </w:r>
      <w:r>
        <w:rPr>
          <w:rFonts w:ascii="Times New Roman" w:hAnsi="Times New Roman" w:cs="Times New Roman"/>
          <w:sz w:val="24"/>
          <w:szCs w:val="24"/>
        </w:rPr>
        <w:t>a</w:t>
      </w:r>
      <w:r w:rsidRPr="00723161">
        <w:rPr>
          <w:rFonts w:ascii="Times New Roman" w:hAnsi="Times New Roman" w:cs="Times New Roman"/>
          <w:sz w:val="24"/>
          <w:szCs w:val="24"/>
        </w:rPr>
        <w:t xml:space="preserve">ko se svake godine mora </w:t>
      </w:r>
      <w:r>
        <w:rPr>
          <w:rFonts w:ascii="Times New Roman" w:hAnsi="Times New Roman" w:cs="Times New Roman"/>
          <w:sz w:val="24"/>
          <w:szCs w:val="24"/>
        </w:rPr>
        <w:t xml:space="preserve">iznova </w:t>
      </w:r>
      <w:r w:rsidRPr="00723161">
        <w:rPr>
          <w:rFonts w:ascii="Times New Roman" w:hAnsi="Times New Roman" w:cs="Times New Roman"/>
          <w:sz w:val="24"/>
          <w:szCs w:val="24"/>
        </w:rPr>
        <w:t xml:space="preserve">tražiti financijska suglasnost, </w:t>
      </w:r>
      <w:r>
        <w:rPr>
          <w:rFonts w:ascii="Times New Roman" w:hAnsi="Times New Roman" w:cs="Times New Roman"/>
          <w:sz w:val="24"/>
          <w:szCs w:val="24"/>
        </w:rPr>
        <w:t xml:space="preserve">odnosno suglasnost na odluku o visini članarine, </w:t>
      </w:r>
      <w:r w:rsidRPr="00723161">
        <w:rPr>
          <w:rFonts w:ascii="Times New Roman" w:hAnsi="Times New Roman" w:cs="Times New Roman"/>
          <w:sz w:val="24"/>
          <w:szCs w:val="24"/>
        </w:rPr>
        <w:t xml:space="preserve">onda se ne mogu donositi višegodišnji planovi za rad komora </w:t>
      </w:r>
      <w:r>
        <w:rPr>
          <w:rFonts w:ascii="Times New Roman" w:hAnsi="Times New Roman" w:cs="Times New Roman"/>
          <w:sz w:val="24"/>
          <w:szCs w:val="24"/>
        </w:rPr>
        <w:t xml:space="preserve">koji imaju određenu financijsku težinu jer se </w:t>
      </w:r>
      <w:r w:rsidRPr="00723161">
        <w:rPr>
          <w:rFonts w:ascii="Times New Roman" w:hAnsi="Times New Roman" w:cs="Times New Roman"/>
          <w:sz w:val="24"/>
          <w:szCs w:val="24"/>
        </w:rPr>
        <w:t xml:space="preserve"> ne zna se koja će se suglasnost</w:t>
      </w:r>
      <w:r>
        <w:rPr>
          <w:rFonts w:ascii="Times New Roman" w:hAnsi="Times New Roman" w:cs="Times New Roman"/>
          <w:sz w:val="24"/>
          <w:szCs w:val="24"/>
        </w:rPr>
        <w:t xml:space="preserve"> </w:t>
      </w:r>
      <w:r w:rsidRPr="00723161">
        <w:rPr>
          <w:rFonts w:ascii="Times New Roman" w:hAnsi="Times New Roman" w:cs="Times New Roman"/>
          <w:sz w:val="24"/>
          <w:szCs w:val="24"/>
        </w:rPr>
        <w:t>s</w:t>
      </w:r>
      <w:r>
        <w:rPr>
          <w:rFonts w:ascii="Times New Roman" w:hAnsi="Times New Roman" w:cs="Times New Roman"/>
          <w:sz w:val="24"/>
          <w:szCs w:val="24"/>
        </w:rPr>
        <w:t>l</w:t>
      </w:r>
      <w:r w:rsidRPr="00723161">
        <w:rPr>
          <w:rFonts w:ascii="Times New Roman" w:hAnsi="Times New Roman" w:cs="Times New Roman"/>
          <w:sz w:val="24"/>
          <w:szCs w:val="24"/>
        </w:rPr>
        <w:t>jedeće godine dati</w:t>
      </w:r>
      <w:r>
        <w:rPr>
          <w:rFonts w:ascii="Times New Roman" w:hAnsi="Times New Roman" w:cs="Times New Roman"/>
          <w:sz w:val="24"/>
          <w:szCs w:val="24"/>
        </w:rPr>
        <w:t xml:space="preserve"> od resornog ministarstva</w:t>
      </w:r>
      <w:r w:rsidRPr="00723161">
        <w:rPr>
          <w:rFonts w:ascii="Times New Roman" w:hAnsi="Times New Roman" w:cs="Times New Roman"/>
          <w:sz w:val="24"/>
          <w:szCs w:val="24"/>
        </w:rPr>
        <w:t>.</w:t>
      </w:r>
    </w:p>
    <w:p w14:paraId="2C92C2C7" w14:textId="77777777" w:rsidR="006F7CE7" w:rsidRDefault="006F7CE7" w:rsidP="006F7CE7">
      <w:pPr>
        <w:spacing w:after="0" w:line="240" w:lineRule="auto"/>
        <w:jc w:val="both"/>
        <w:rPr>
          <w:rFonts w:ascii="Times New Roman" w:hAnsi="Times New Roman" w:cs="Times New Roman"/>
          <w:sz w:val="24"/>
          <w:szCs w:val="24"/>
        </w:rPr>
      </w:pPr>
    </w:p>
    <w:p w14:paraId="15472310" w14:textId="017D5261" w:rsidR="006F7CE7" w:rsidRDefault="006F7CE7" w:rsidP="006F7CE7">
      <w:pPr>
        <w:spacing w:after="0" w:line="240" w:lineRule="auto"/>
        <w:jc w:val="both"/>
        <w:rPr>
          <w:rFonts w:ascii="Times New Roman" w:eastAsia="Calibri" w:hAnsi="Times New Roman" w:cs="Times New Roman"/>
          <w:color w:val="000000"/>
          <w:sz w:val="24"/>
          <w:szCs w:val="24"/>
          <w:lang w:eastAsia="hr-HR"/>
        </w:rPr>
      </w:pPr>
      <w:r>
        <w:rPr>
          <w:rFonts w:ascii="Times New Roman" w:hAnsi="Times New Roman" w:cs="Times New Roman"/>
          <w:sz w:val="24"/>
          <w:szCs w:val="24"/>
        </w:rPr>
        <w:t xml:space="preserve">              </w:t>
      </w:r>
      <w:r w:rsidRPr="00FB0C5E">
        <w:rPr>
          <w:rFonts w:ascii="Times New Roman" w:hAnsi="Times New Roman" w:cs="Times New Roman"/>
          <w:sz w:val="24"/>
          <w:szCs w:val="24"/>
        </w:rPr>
        <w:t>N</w:t>
      </w:r>
      <w:r w:rsidR="001608EA">
        <w:rPr>
          <w:rFonts w:ascii="Times New Roman" w:hAnsi="Times New Roman" w:cs="Times New Roman"/>
          <w:sz w:val="24"/>
          <w:szCs w:val="24"/>
        </w:rPr>
        <w:t>ije prihvaćena</w:t>
      </w:r>
      <w:r w:rsidRPr="00FB0C5E">
        <w:rPr>
          <w:rFonts w:ascii="Times New Roman" w:hAnsi="Times New Roman" w:cs="Times New Roman"/>
          <w:sz w:val="24"/>
          <w:szCs w:val="24"/>
        </w:rPr>
        <w:t xml:space="preserve"> primjedba zastupnika Ivana Čelića koji navodi da je d</w:t>
      </w:r>
      <w:r w:rsidRPr="00FB0C5E">
        <w:rPr>
          <w:rFonts w:ascii="Times New Roman" w:eastAsia="Calibri" w:hAnsi="Times New Roman" w:cs="Times New Roman"/>
          <w:color w:val="000000"/>
          <w:sz w:val="24"/>
          <w:szCs w:val="24"/>
          <w:lang w:eastAsia="hr-HR"/>
        </w:rPr>
        <w:t xml:space="preserve">onošenje visine članarine nešto što se ne treba mijenjati svake godine, jer će to biti hiperadministriranje, a isto tako Komora neće moći planirati na određeno razdoblje od 3,4 godine, već se umjesto toga može napraviti određena klauzula ukoliko </w:t>
      </w:r>
      <w:r>
        <w:rPr>
          <w:rFonts w:ascii="Times New Roman" w:eastAsia="Calibri" w:hAnsi="Times New Roman" w:cs="Times New Roman"/>
          <w:color w:val="000000"/>
          <w:sz w:val="24"/>
          <w:szCs w:val="24"/>
          <w:lang w:eastAsia="hr-HR"/>
        </w:rPr>
        <w:t>S</w:t>
      </w:r>
      <w:r w:rsidRPr="00FB0C5E">
        <w:rPr>
          <w:rFonts w:ascii="Times New Roman" w:eastAsia="Calibri" w:hAnsi="Times New Roman" w:cs="Times New Roman"/>
          <w:color w:val="000000"/>
          <w:sz w:val="24"/>
          <w:szCs w:val="24"/>
          <w:lang w:eastAsia="hr-HR"/>
        </w:rPr>
        <w:t xml:space="preserve">kupština </w:t>
      </w:r>
      <w:r>
        <w:rPr>
          <w:rFonts w:ascii="Times New Roman" w:eastAsia="Calibri" w:hAnsi="Times New Roman" w:cs="Times New Roman"/>
          <w:color w:val="000000"/>
          <w:sz w:val="24"/>
          <w:szCs w:val="24"/>
          <w:lang w:eastAsia="hr-HR"/>
        </w:rPr>
        <w:t>K</w:t>
      </w:r>
      <w:r w:rsidRPr="00FB0C5E">
        <w:rPr>
          <w:rFonts w:ascii="Times New Roman" w:eastAsia="Calibri" w:hAnsi="Times New Roman" w:cs="Times New Roman"/>
          <w:color w:val="000000"/>
          <w:sz w:val="24"/>
          <w:szCs w:val="24"/>
          <w:lang w:eastAsia="hr-HR"/>
        </w:rPr>
        <w:t>omore mijenja visinu članarine, da se traži prethodna suglasnost.</w:t>
      </w:r>
    </w:p>
    <w:p w14:paraId="05EFA20E" w14:textId="217C1B33" w:rsidR="006F7CE7" w:rsidRDefault="006F7CE7" w:rsidP="006F7CE7">
      <w:pPr>
        <w:spacing w:after="0"/>
        <w:jc w:val="both"/>
        <w:rPr>
          <w:rFonts w:ascii="Times New Roman" w:hAnsi="Times New Roman"/>
          <w:sz w:val="24"/>
          <w:szCs w:val="24"/>
        </w:rPr>
      </w:pPr>
    </w:p>
    <w:p w14:paraId="50C4F580" w14:textId="41C53381" w:rsidR="008F05EB" w:rsidRPr="00907AF9" w:rsidRDefault="00907AF9" w:rsidP="00907AF9">
      <w:pPr>
        <w:spacing w:after="0"/>
        <w:jc w:val="both"/>
        <w:rPr>
          <w:rFonts w:ascii="Times New Roman" w:hAnsi="Times New Roman"/>
          <w:sz w:val="24"/>
          <w:szCs w:val="24"/>
        </w:rPr>
      </w:pPr>
      <w:r>
        <w:rPr>
          <w:rFonts w:ascii="Times New Roman" w:hAnsi="Times New Roman"/>
          <w:sz w:val="24"/>
          <w:szCs w:val="24"/>
        </w:rPr>
        <w:t xml:space="preserve">              Odredbom članka 20. </w:t>
      </w:r>
      <w:r w:rsidR="0031382C">
        <w:rPr>
          <w:rFonts w:ascii="Times New Roman" w:hAnsi="Times New Roman"/>
          <w:sz w:val="24"/>
          <w:szCs w:val="24"/>
        </w:rPr>
        <w:t>Konačnog p</w:t>
      </w:r>
      <w:r>
        <w:rPr>
          <w:rFonts w:ascii="Times New Roman" w:hAnsi="Times New Roman"/>
          <w:sz w:val="24"/>
          <w:szCs w:val="24"/>
        </w:rPr>
        <w:t xml:space="preserve">rijedloga </w:t>
      </w:r>
      <w:r w:rsidR="0031382C">
        <w:rPr>
          <w:rFonts w:ascii="Times New Roman" w:hAnsi="Times New Roman"/>
          <w:sz w:val="24"/>
          <w:szCs w:val="24"/>
        </w:rPr>
        <w:t>z</w:t>
      </w:r>
      <w:r>
        <w:rPr>
          <w:rFonts w:ascii="Times New Roman" w:hAnsi="Times New Roman"/>
          <w:sz w:val="24"/>
          <w:szCs w:val="24"/>
        </w:rPr>
        <w:t>akona</w:t>
      </w:r>
      <w:r w:rsidR="006F7CE7" w:rsidRPr="007335B6">
        <w:rPr>
          <w:rFonts w:ascii="Times New Roman" w:hAnsi="Times New Roman"/>
          <w:sz w:val="24"/>
          <w:szCs w:val="24"/>
        </w:rPr>
        <w:t xml:space="preserve"> propisuje</w:t>
      </w:r>
      <w:r w:rsidRPr="00907AF9">
        <w:rPr>
          <w:rFonts w:ascii="Times New Roman" w:hAnsi="Times New Roman"/>
          <w:sz w:val="24"/>
          <w:szCs w:val="24"/>
        </w:rPr>
        <w:t xml:space="preserve"> </w:t>
      </w:r>
      <w:r w:rsidRPr="007335B6">
        <w:rPr>
          <w:rFonts w:ascii="Times New Roman" w:hAnsi="Times New Roman"/>
          <w:sz w:val="24"/>
          <w:szCs w:val="24"/>
        </w:rPr>
        <w:t xml:space="preserve">se </w:t>
      </w:r>
      <w:r>
        <w:rPr>
          <w:rFonts w:ascii="Times New Roman" w:hAnsi="Times New Roman"/>
          <w:sz w:val="24"/>
          <w:szCs w:val="24"/>
        </w:rPr>
        <w:t xml:space="preserve">da se </w:t>
      </w:r>
      <w:r w:rsidRPr="007335B6">
        <w:rPr>
          <w:rFonts w:ascii="Times New Roman" w:hAnsi="Times New Roman"/>
          <w:sz w:val="24"/>
          <w:szCs w:val="24"/>
        </w:rPr>
        <w:t>visina članarine utvrđuje odlukom Skupštine Komore jednom godišnje uz prethodnu suglasnost Ministarstva</w:t>
      </w:r>
      <w:r>
        <w:rPr>
          <w:rFonts w:ascii="Times New Roman" w:hAnsi="Times New Roman"/>
          <w:sz w:val="24"/>
          <w:szCs w:val="24"/>
        </w:rPr>
        <w:t>,</w:t>
      </w:r>
      <w:r w:rsidR="006F7CE7" w:rsidRPr="007335B6">
        <w:rPr>
          <w:rFonts w:ascii="Times New Roman" w:hAnsi="Times New Roman"/>
          <w:sz w:val="24"/>
          <w:szCs w:val="24"/>
        </w:rPr>
        <w:t xml:space="preserve"> iz razloga ujednačavanja visina članarina u komorama čiji su članovi regulirane profesije iz područja socijalne skrbi, a kako bi se ujednačio položaj članova u komorama. Financijsko opterećenje članova predstavlja značajan motivirajući čimbenik članovima da se učlane u komore i sudjeluju u radu. Također nije zanemariva činjenica da u radu Skupštine sudjeluje manji dio članova koji donosi odluke većinom prisutnih članova. Iako je navedeni oblik uključivanja demokratski proces, prethodna suglasnost Ministarstva na odluku o visini članarine je kontrolni mehanizam s ciljem zaštite članova od prekomjernog opterećenja neporeznim davanjima.</w:t>
      </w:r>
    </w:p>
    <w:p w14:paraId="2E31BC5A" w14:textId="66E388E3" w:rsidR="00CA09E9" w:rsidRDefault="00907AF9" w:rsidP="00CA09E9">
      <w:pPr>
        <w:pStyle w:val="NormalWeb"/>
        <w:jc w:val="both"/>
      </w:pPr>
      <w:r>
        <w:t xml:space="preserve">Također, a budući da ovakva odredba već postoji u važećem Zakonu o psihološkoj djelatnosti i važećem Zakonu o socijalnopedagoškoj djelatnosti, </w:t>
      </w:r>
      <w:r w:rsidR="00CA09E9">
        <w:t xml:space="preserve">te se od stupanja na snagu navedenih Zakona nesmetano primjenjuje, </w:t>
      </w:r>
      <w:r>
        <w:t xml:space="preserve">uvođenjem ove odredbe u </w:t>
      </w:r>
      <w:r w:rsidR="0031382C">
        <w:t>Konačni p</w:t>
      </w:r>
      <w:r>
        <w:t xml:space="preserve">rijedlog </w:t>
      </w:r>
      <w:r w:rsidR="0031382C">
        <w:t>z</w:t>
      </w:r>
      <w:r>
        <w:t xml:space="preserve">akona postiže se </w:t>
      </w:r>
      <w:r>
        <w:lastRenderedPageBreak/>
        <w:t xml:space="preserve">ujednačavanje rada komora i položaja članova u reguliranim profesijama iz  </w:t>
      </w:r>
      <w:r w:rsidRPr="007335B6">
        <w:t>područja socijalne skrbi</w:t>
      </w:r>
      <w:r>
        <w:t>.</w:t>
      </w:r>
      <w:r w:rsidR="00CA09E9" w:rsidRPr="00CA09E9">
        <w:t xml:space="preserve"> </w:t>
      </w:r>
    </w:p>
    <w:p w14:paraId="68800926" w14:textId="3245C5EC" w:rsidR="00CA09E9" w:rsidRPr="007E5C2D" w:rsidRDefault="004733E5" w:rsidP="00CA09E9">
      <w:pPr>
        <w:pStyle w:val="NormalWeb"/>
        <w:jc w:val="both"/>
      </w:pPr>
      <w:r>
        <w:t xml:space="preserve">           </w:t>
      </w:r>
      <w:r w:rsidR="00CA09E9" w:rsidRPr="007E5C2D">
        <w:t>N</w:t>
      </w:r>
      <w:r w:rsidR="001608EA">
        <w:t>ije prihvaćena</w:t>
      </w:r>
      <w:r w:rsidR="00CA09E9" w:rsidRPr="007E5C2D">
        <w:t xml:space="preserve"> primjedba zastupnika Silvana Hrelje ispred Kluba zastupnika HNS, HSU i nezavisnih zastupnika,  koji navodi da je protiv obveznog članstva u Komori. </w:t>
      </w:r>
    </w:p>
    <w:p w14:paraId="12EBD30B" w14:textId="0CD20CA3" w:rsidR="00CA09E9" w:rsidRPr="00D76033" w:rsidRDefault="00CA09E9" w:rsidP="00CA09E9">
      <w:pPr>
        <w:spacing w:line="240" w:lineRule="auto"/>
        <w:jc w:val="both"/>
        <w:rPr>
          <w:rFonts w:ascii="Times New Roman" w:hAnsi="Times New Roman" w:cs="Times New Roman"/>
          <w:sz w:val="24"/>
          <w:szCs w:val="24"/>
        </w:rPr>
      </w:pPr>
      <w:r w:rsidRPr="007E5C2D">
        <w:rPr>
          <w:rFonts w:ascii="Times New Roman" w:hAnsi="Times New Roman" w:cs="Times New Roman"/>
          <w:sz w:val="24"/>
          <w:szCs w:val="24"/>
        </w:rPr>
        <w:tab/>
      </w:r>
      <w:r w:rsidR="004733E5">
        <w:rPr>
          <w:rFonts w:ascii="Times New Roman" w:hAnsi="Times New Roman" w:cs="Times New Roman"/>
          <w:sz w:val="24"/>
          <w:szCs w:val="24"/>
        </w:rPr>
        <w:t>Konačni prijedlog zakona</w:t>
      </w:r>
      <w:r w:rsidRPr="00D76033">
        <w:rPr>
          <w:rFonts w:ascii="Times New Roman" w:hAnsi="Times New Roman" w:cs="Times New Roman"/>
          <w:sz w:val="24"/>
          <w:szCs w:val="24"/>
        </w:rPr>
        <w:t xml:space="preserve"> ne propisuje da je članstvo u Komori obvezno. Članom Komore postaje </w:t>
      </w:r>
      <w:r w:rsidR="004733E5">
        <w:rPr>
          <w:rFonts w:ascii="Times New Roman" w:hAnsi="Times New Roman" w:cs="Times New Roman"/>
          <w:sz w:val="24"/>
          <w:szCs w:val="24"/>
        </w:rPr>
        <w:t>edukacijski rehabilitator</w:t>
      </w:r>
      <w:r w:rsidRPr="00D76033">
        <w:rPr>
          <w:rFonts w:ascii="Times New Roman" w:hAnsi="Times New Roman" w:cs="Times New Roman"/>
          <w:sz w:val="24"/>
          <w:szCs w:val="24"/>
        </w:rPr>
        <w:t xml:space="preserve"> koji želi obavljati </w:t>
      </w:r>
      <w:r w:rsidR="004733E5">
        <w:rPr>
          <w:rFonts w:ascii="Times New Roman" w:hAnsi="Times New Roman" w:cs="Times New Roman"/>
          <w:sz w:val="24"/>
          <w:szCs w:val="24"/>
        </w:rPr>
        <w:t>edukacijsko-rehabilitacijsku</w:t>
      </w:r>
      <w:r w:rsidRPr="00D76033">
        <w:rPr>
          <w:rFonts w:ascii="Times New Roman" w:hAnsi="Times New Roman" w:cs="Times New Roman"/>
          <w:sz w:val="24"/>
          <w:szCs w:val="24"/>
        </w:rPr>
        <w:t xml:space="preserve"> djelatnost</w:t>
      </w:r>
      <w:r>
        <w:rPr>
          <w:rFonts w:ascii="Times New Roman" w:hAnsi="Times New Roman" w:cs="Times New Roman"/>
          <w:sz w:val="24"/>
          <w:szCs w:val="24"/>
        </w:rPr>
        <w:t xml:space="preserve">, </w:t>
      </w:r>
      <w:r w:rsidRPr="00D76033">
        <w:rPr>
          <w:rFonts w:ascii="Times New Roman" w:hAnsi="Times New Roman" w:cs="Times New Roman"/>
          <w:sz w:val="24"/>
          <w:szCs w:val="24"/>
        </w:rPr>
        <w:t xml:space="preserve">temeljem priznavanja prava na obavljanje </w:t>
      </w:r>
      <w:r w:rsidR="004733E5">
        <w:rPr>
          <w:rFonts w:ascii="Times New Roman" w:hAnsi="Times New Roman" w:cs="Times New Roman"/>
          <w:sz w:val="24"/>
          <w:szCs w:val="24"/>
        </w:rPr>
        <w:t>edukacijsko-rehabilitacijske</w:t>
      </w:r>
      <w:r w:rsidRPr="00D76033">
        <w:rPr>
          <w:rFonts w:ascii="Times New Roman" w:hAnsi="Times New Roman" w:cs="Times New Roman"/>
          <w:sz w:val="24"/>
          <w:szCs w:val="24"/>
        </w:rPr>
        <w:t xml:space="preserve"> djelatnosti</w:t>
      </w:r>
      <w:r>
        <w:rPr>
          <w:rFonts w:ascii="Times New Roman" w:hAnsi="Times New Roman" w:cs="Times New Roman"/>
          <w:sz w:val="24"/>
          <w:szCs w:val="24"/>
        </w:rPr>
        <w:t>.</w:t>
      </w:r>
      <w:r w:rsidRPr="00D76033">
        <w:rPr>
          <w:rFonts w:ascii="Times New Roman" w:hAnsi="Times New Roman" w:cs="Times New Roman"/>
          <w:sz w:val="24"/>
          <w:szCs w:val="24"/>
        </w:rPr>
        <w:t xml:space="preserve"> </w:t>
      </w:r>
      <w:r>
        <w:rPr>
          <w:rFonts w:ascii="Times New Roman" w:hAnsi="Times New Roman" w:cs="Times New Roman"/>
          <w:sz w:val="24"/>
          <w:szCs w:val="24"/>
        </w:rPr>
        <w:t xml:space="preserve">Članstvo u Komori obvezno je za </w:t>
      </w:r>
      <w:r w:rsidR="004733E5">
        <w:rPr>
          <w:rFonts w:ascii="Times New Roman" w:hAnsi="Times New Roman" w:cs="Times New Roman"/>
          <w:sz w:val="24"/>
          <w:szCs w:val="24"/>
        </w:rPr>
        <w:t>edukacijskog rehabilitatora</w:t>
      </w:r>
      <w:r>
        <w:rPr>
          <w:rFonts w:ascii="Times New Roman" w:hAnsi="Times New Roman" w:cs="Times New Roman"/>
          <w:sz w:val="24"/>
          <w:szCs w:val="24"/>
        </w:rPr>
        <w:t xml:space="preserve"> </w:t>
      </w:r>
      <w:r w:rsidRPr="00D76033">
        <w:rPr>
          <w:rFonts w:ascii="Times New Roman" w:hAnsi="Times New Roman" w:cs="Times New Roman"/>
          <w:sz w:val="24"/>
          <w:szCs w:val="24"/>
        </w:rPr>
        <w:t>koji obavlja djelatnost</w:t>
      </w:r>
      <w:r>
        <w:rPr>
          <w:rFonts w:ascii="Times New Roman" w:hAnsi="Times New Roman" w:cs="Times New Roman"/>
          <w:sz w:val="24"/>
          <w:szCs w:val="24"/>
        </w:rPr>
        <w:t>,</w:t>
      </w:r>
      <w:r w:rsidRPr="00D76033">
        <w:rPr>
          <w:rFonts w:ascii="Times New Roman" w:hAnsi="Times New Roman" w:cs="Times New Roman"/>
          <w:sz w:val="24"/>
          <w:szCs w:val="24"/>
        </w:rPr>
        <w:t xml:space="preserve"> kako bi se dodatnim mehanizmima praćenja stručnog razvoja, edukacija i nadzora stručnjaka koji obavlja reguliranu profesiju osigurao najviši standard i kvaliteta rada i usluge koju stručnjak pruža.</w:t>
      </w:r>
    </w:p>
    <w:p w14:paraId="3D6B27D1" w14:textId="7C0C1779" w:rsidR="00626E73" w:rsidRPr="00554E19" w:rsidRDefault="00626E73" w:rsidP="00907AF9">
      <w:pPr>
        <w:spacing w:after="0" w:line="240" w:lineRule="auto"/>
        <w:jc w:val="both"/>
        <w:rPr>
          <w:rFonts w:ascii="Times New Roman" w:hAnsi="Times New Roman" w:cs="Times New Roman"/>
          <w:sz w:val="24"/>
          <w:szCs w:val="24"/>
          <w:lang w:eastAsia="hr-HR"/>
        </w:rPr>
      </w:pPr>
    </w:p>
    <w:p w14:paraId="52E35006" w14:textId="77777777" w:rsidR="00626E73" w:rsidRPr="00554E19" w:rsidRDefault="00626E73" w:rsidP="006248D5">
      <w:pPr>
        <w:pBdr>
          <w:top w:val="single" w:sz="6" w:space="1" w:color="auto"/>
        </w:pBdr>
        <w:spacing w:after="0" w:line="240" w:lineRule="auto"/>
        <w:jc w:val="center"/>
        <w:rPr>
          <w:rFonts w:ascii="Times New Roman" w:eastAsia="Times New Roman" w:hAnsi="Times New Roman" w:cs="Times New Roman"/>
          <w:vanish/>
          <w:sz w:val="24"/>
          <w:szCs w:val="24"/>
          <w:lang w:eastAsia="hr-HR"/>
        </w:rPr>
      </w:pPr>
    </w:p>
    <w:p w14:paraId="7581C8E6" w14:textId="77777777" w:rsidR="00626E73" w:rsidRPr="00554E19" w:rsidRDefault="00626E73" w:rsidP="006248D5">
      <w:pPr>
        <w:pBdr>
          <w:top w:val="single" w:sz="6" w:space="1" w:color="auto"/>
        </w:pBdr>
        <w:spacing w:after="0" w:line="240" w:lineRule="auto"/>
        <w:jc w:val="center"/>
        <w:rPr>
          <w:rFonts w:ascii="Times New Roman" w:eastAsia="Times New Roman" w:hAnsi="Times New Roman" w:cs="Times New Roman"/>
          <w:vanish/>
          <w:sz w:val="24"/>
          <w:szCs w:val="24"/>
          <w:lang w:eastAsia="hr-HR"/>
        </w:rPr>
      </w:pPr>
    </w:p>
    <w:p w14:paraId="0F050DC7" w14:textId="77777777" w:rsidR="00626E73" w:rsidRPr="00554E19" w:rsidRDefault="00626E73" w:rsidP="006248D5">
      <w:pPr>
        <w:pBdr>
          <w:top w:val="single" w:sz="6" w:space="1" w:color="auto"/>
        </w:pBdr>
        <w:spacing w:after="0" w:line="240" w:lineRule="auto"/>
        <w:jc w:val="center"/>
        <w:rPr>
          <w:rFonts w:ascii="Times New Roman" w:eastAsia="Times New Roman" w:hAnsi="Times New Roman" w:cs="Times New Roman"/>
          <w:vanish/>
          <w:sz w:val="24"/>
          <w:szCs w:val="24"/>
          <w:lang w:eastAsia="hr-HR"/>
        </w:rPr>
      </w:pPr>
    </w:p>
    <w:p w14:paraId="4FEE4643" w14:textId="77777777" w:rsidR="00626E73" w:rsidRPr="00554E19" w:rsidRDefault="00626E73" w:rsidP="006248D5">
      <w:pPr>
        <w:pBdr>
          <w:top w:val="single" w:sz="6" w:space="1" w:color="auto"/>
        </w:pBdr>
        <w:spacing w:after="0" w:line="240" w:lineRule="auto"/>
        <w:jc w:val="center"/>
        <w:rPr>
          <w:rFonts w:ascii="Times New Roman" w:eastAsia="Times New Roman" w:hAnsi="Times New Roman" w:cs="Times New Roman"/>
          <w:vanish/>
          <w:sz w:val="24"/>
          <w:szCs w:val="24"/>
          <w:lang w:eastAsia="hr-HR"/>
        </w:rPr>
      </w:pPr>
    </w:p>
    <w:p w14:paraId="030A504F" w14:textId="77777777" w:rsidR="008D699B" w:rsidRPr="00554E19" w:rsidRDefault="008D699B" w:rsidP="006248D5">
      <w:pPr>
        <w:pBdr>
          <w:top w:val="single" w:sz="6" w:space="1" w:color="auto"/>
        </w:pBdr>
        <w:spacing w:after="0" w:line="240" w:lineRule="auto"/>
        <w:jc w:val="center"/>
        <w:rPr>
          <w:rFonts w:ascii="Times New Roman" w:eastAsia="Times New Roman" w:hAnsi="Times New Roman" w:cs="Times New Roman"/>
          <w:vanish/>
          <w:sz w:val="24"/>
          <w:szCs w:val="24"/>
          <w:lang w:eastAsia="hr-HR"/>
        </w:rPr>
      </w:pPr>
      <w:r w:rsidRPr="00554E19">
        <w:rPr>
          <w:rFonts w:ascii="Times New Roman" w:eastAsia="Times New Roman" w:hAnsi="Times New Roman" w:cs="Times New Roman"/>
          <w:vanish/>
          <w:sz w:val="24"/>
          <w:szCs w:val="24"/>
          <w:lang w:eastAsia="hr-HR"/>
        </w:rPr>
        <w:t>Dno obrasca</w:t>
      </w:r>
    </w:p>
    <w:p w14:paraId="4D4F5853" w14:textId="77777777" w:rsidR="00BD1E07" w:rsidRPr="00554E19" w:rsidRDefault="00BD1E07" w:rsidP="006248D5">
      <w:pPr>
        <w:spacing w:after="0" w:line="240" w:lineRule="auto"/>
        <w:rPr>
          <w:rFonts w:ascii="Times New Roman" w:hAnsi="Times New Roman" w:cs="Times New Roman"/>
          <w:sz w:val="24"/>
          <w:szCs w:val="24"/>
        </w:rPr>
      </w:pPr>
    </w:p>
    <w:sectPr w:rsidR="00BD1E07" w:rsidRPr="00554E19" w:rsidSect="006248D5">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DAF5C" w14:textId="77777777" w:rsidR="00C54663" w:rsidRDefault="00C54663" w:rsidP="007147C7">
      <w:pPr>
        <w:spacing w:after="0" w:line="240" w:lineRule="auto"/>
      </w:pPr>
      <w:r>
        <w:separator/>
      </w:r>
    </w:p>
  </w:endnote>
  <w:endnote w:type="continuationSeparator" w:id="0">
    <w:p w14:paraId="7099DD80" w14:textId="77777777" w:rsidR="00C54663" w:rsidRDefault="00C54663" w:rsidP="0071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20117" w14:textId="77777777" w:rsidR="008E43A6" w:rsidRDefault="008E43A6">
    <w:pPr>
      <w:pStyle w:val="Footer"/>
      <w:jc w:val="center"/>
    </w:pPr>
  </w:p>
  <w:p w14:paraId="5920AED0" w14:textId="77777777" w:rsidR="008E43A6" w:rsidRDefault="008E4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DDE85" w14:textId="77777777" w:rsidR="00C54663" w:rsidRDefault="00C54663" w:rsidP="007147C7">
      <w:pPr>
        <w:spacing w:after="0" w:line="240" w:lineRule="auto"/>
      </w:pPr>
      <w:r>
        <w:separator/>
      </w:r>
    </w:p>
  </w:footnote>
  <w:footnote w:type="continuationSeparator" w:id="0">
    <w:p w14:paraId="770066CA" w14:textId="77777777" w:rsidR="00C54663" w:rsidRDefault="00C54663" w:rsidP="00714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805121"/>
      <w:docPartObj>
        <w:docPartGallery w:val="Page Numbers (Top of Page)"/>
        <w:docPartUnique/>
      </w:docPartObj>
    </w:sdtPr>
    <w:sdtEndPr>
      <w:rPr>
        <w:rFonts w:ascii="Times New Roman" w:hAnsi="Times New Roman" w:cs="Times New Roman"/>
        <w:sz w:val="24"/>
        <w:szCs w:val="24"/>
      </w:rPr>
    </w:sdtEndPr>
    <w:sdtContent>
      <w:p w14:paraId="3215BA39" w14:textId="7B4F1B7B" w:rsidR="008E43A6" w:rsidRPr="006248D5" w:rsidRDefault="008E43A6">
        <w:pPr>
          <w:pStyle w:val="Header"/>
          <w:jc w:val="center"/>
          <w:rPr>
            <w:rFonts w:ascii="Times New Roman" w:hAnsi="Times New Roman" w:cs="Times New Roman"/>
            <w:sz w:val="24"/>
            <w:szCs w:val="24"/>
          </w:rPr>
        </w:pPr>
        <w:r w:rsidRPr="006248D5">
          <w:rPr>
            <w:rFonts w:ascii="Times New Roman" w:hAnsi="Times New Roman" w:cs="Times New Roman"/>
            <w:sz w:val="24"/>
            <w:szCs w:val="24"/>
          </w:rPr>
          <w:fldChar w:fldCharType="begin"/>
        </w:r>
        <w:r w:rsidRPr="006248D5">
          <w:rPr>
            <w:rFonts w:ascii="Times New Roman" w:hAnsi="Times New Roman" w:cs="Times New Roman"/>
            <w:sz w:val="24"/>
            <w:szCs w:val="24"/>
          </w:rPr>
          <w:instrText>PAGE   \* MERGEFORMAT</w:instrText>
        </w:r>
        <w:r w:rsidRPr="006248D5">
          <w:rPr>
            <w:rFonts w:ascii="Times New Roman" w:hAnsi="Times New Roman" w:cs="Times New Roman"/>
            <w:sz w:val="24"/>
            <w:szCs w:val="24"/>
          </w:rPr>
          <w:fldChar w:fldCharType="separate"/>
        </w:r>
        <w:r w:rsidR="00760556">
          <w:rPr>
            <w:rFonts w:ascii="Times New Roman" w:hAnsi="Times New Roman" w:cs="Times New Roman"/>
            <w:noProof/>
            <w:sz w:val="24"/>
            <w:szCs w:val="24"/>
          </w:rPr>
          <w:t>3</w:t>
        </w:r>
        <w:r w:rsidRPr="006248D5">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7F9"/>
    <w:multiLevelType w:val="hybridMultilevel"/>
    <w:tmpl w:val="BEC62A1C"/>
    <w:lvl w:ilvl="0" w:tplc="5AC49D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930372"/>
    <w:multiLevelType w:val="hybridMultilevel"/>
    <w:tmpl w:val="89A0572C"/>
    <w:lvl w:ilvl="0" w:tplc="2B4EA7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D436D8"/>
    <w:multiLevelType w:val="hybridMultilevel"/>
    <w:tmpl w:val="8F288360"/>
    <w:lvl w:ilvl="0" w:tplc="F836B878">
      <w:numFmt w:val="bullet"/>
      <w:lvlText w:val="-"/>
      <w:lvlJc w:val="left"/>
      <w:pPr>
        <w:ind w:left="720" w:hanging="360"/>
      </w:pPr>
      <w:rPr>
        <w:rFonts w:ascii="Calibri" w:eastAsia="Times New Roman" w:hAnsi="Calibri" w:hint="default"/>
        <w:b/>
      </w:rPr>
    </w:lvl>
    <w:lvl w:ilvl="1" w:tplc="F836B878">
      <w:numFmt w:val="bullet"/>
      <w:lvlText w:val="-"/>
      <w:lvlJc w:val="left"/>
      <w:pPr>
        <w:ind w:left="1440" w:hanging="360"/>
      </w:pPr>
      <w:rPr>
        <w:rFonts w:ascii="Calibri" w:eastAsia="Times New Roman" w:hAnsi="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074A87"/>
    <w:multiLevelType w:val="hybridMultilevel"/>
    <w:tmpl w:val="D8723716"/>
    <w:lvl w:ilvl="0" w:tplc="F836B878">
      <w:numFmt w:val="bullet"/>
      <w:lvlText w:val="-"/>
      <w:lvlJc w:val="left"/>
      <w:pPr>
        <w:ind w:left="720" w:hanging="360"/>
      </w:pPr>
      <w:rPr>
        <w:rFonts w:ascii="Calibri" w:eastAsia="Times New Roman" w:hAnsi="Calibri"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B60878"/>
    <w:multiLevelType w:val="hybridMultilevel"/>
    <w:tmpl w:val="1960BB3A"/>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275A7D"/>
    <w:multiLevelType w:val="hybridMultilevel"/>
    <w:tmpl w:val="FB6878B2"/>
    <w:lvl w:ilvl="0" w:tplc="AF20FDD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7E3055"/>
    <w:multiLevelType w:val="hybridMultilevel"/>
    <w:tmpl w:val="CA56DA48"/>
    <w:lvl w:ilvl="0" w:tplc="226E1C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3C13FF"/>
    <w:multiLevelType w:val="hybridMultilevel"/>
    <w:tmpl w:val="C53C0300"/>
    <w:lvl w:ilvl="0" w:tplc="637CE68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3F039A"/>
    <w:multiLevelType w:val="multilevel"/>
    <w:tmpl w:val="CA9A31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7041892"/>
    <w:multiLevelType w:val="hybridMultilevel"/>
    <w:tmpl w:val="84567972"/>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DD602A"/>
    <w:multiLevelType w:val="hybridMultilevel"/>
    <w:tmpl w:val="4E020F16"/>
    <w:lvl w:ilvl="0" w:tplc="7FEA9D2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EA4B3E"/>
    <w:multiLevelType w:val="hybridMultilevel"/>
    <w:tmpl w:val="99F610CA"/>
    <w:lvl w:ilvl="0" w:tplc="F836B878">
      <w:numFmt w:val="bullet"/>
      <w:lvlText w:val="-"/>
      <w:lvlJc w:val="left"/>
      <w:pPr>
        <w:ind w:left="720" w:hanging="360"/>
      </w:pPr>
      <w:rPr>
        <w:rFonts w:ascii="Calibri" w:eastAsia="Times New Roman" w:hAnsi="Calibri"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697930"/>
    <w:multiLevelType w:val="hybridMultilevel"/>
    <w:tmpl w:val="D5B877E8"/>
    <w:lvl w:ilvl="0" w:tplc="D8B89C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057E94"/>
    <w:multiLevelType w:val="hybridMultilevel"/>
    <w:tmpl w:val="C9A8BB60"/>
    <w:lvl w:ilvl="0" w:tplc="5B5073B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3F777F"/>
    <w:multiLevelType w:val="hybridMultilevel"/>
    <w:tmpl w:val="AB5C9C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08A4CF2"/>
    <w:multiLevelType w:val="hybridMultilevel"/>
    <w:tmpl w:val="67B2870E"/>
    <w:lvl w:ilvl="0" w:tplc="F836B878">
      <w:numFmt w:val="bullet"/>
      <w:lvlText w:val="-"/>
      <w:lvlJc w:val="left"/>
      <w:pPr>
        <w:ind w:left="720" w:hanging="360"/>
      </w:pPr>
      <w:rPr>
        <w:rFonts w:ascii="Calibri" w:eastAsia="Times New Roman" w:hAnsi="Calibri" w:hint="default"/>
        <w:b/>
      </w:rPr>
    </w:lvl>
    <w:lvl w:ilvl="1" w:tplc="868403AA">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A64FF0"/>
    <w:multiLevelType w:val="hybridMultilevel"/>
    <w:tmpl w:val="65025B46"/>
    <w:lvl w:ilvl="0" w:tplc="CADE4D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7F16756"/>
    <w:multiLevelType w:val="hybridMultilevel"/>
    <w:tmpl w:val="26504F98"/>
    <w:lvl w:ilvl="0" w:tplc="F836B878">
      <w:numFmt w:val="bullet"/>
      <w:lvlText w:val="-"/>
      <w:lvlJc w:val="left"/>
      <w:pPr>
        <w:ind w:left="720" w:hanging="360"/>
      </w:pPr>
      <w:rPr>
        <w:rFonts w:ascii="Calibri" w:eastAsia="Times New Roman" w:hAnsi="Calibri"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DE171F"/>
    <w:multiLevelType w:val="hybridMultilevel"/>
    <w:tmpl w:val="DB6AEA10"/>
    <w:lvl w:ilvl="0" w:tplc="3D24160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04A24EF"/>
    <w:multiLevelType w:val="hybridMultilevel"/>
    <w:tmpl w:val="104C94E0"/>
    <w:lvl w:ilvl="0" w:tplc="968CF7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4C6ABF"/>
    <w:multiLevelType w:val="hybridMultilevel"/>
    <w:tmpl w:val="CA7EFE84"/>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9BD171A"/>
    <w:multiLevelType w:val="hybridMultilevel"/>
    <w:tmpl w:val="057E2076"/>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4202051"/>
    <w:multiLevelType w:val="hybridMultilevel"/>
    <w:tmpl w:val="09183CA8"/>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4AC1DB2"/>
    <w:multiLevelType w:val="hybridMultilevel"/>
    <w:tmpl w:val="E68E5C18"/>
    <w:lvl w:ilvl="0" w:tplc="F836B878">
      <w:numFmt w:val="bullet"/>
      <w:lvlText w:val="-"/>
      <w:lvlJc w:val="left"/>
      <w:pPr>
        <w:ind w:left="720" w:hanging="360"/>
      </w:pPr>
      <w:rPr>
        <w:rFonts w:ascii="Calibri" w:eastAsia="Times New Roman" w:hAnsi="Calibri"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4BE3C1C"/>
    <w:multiLevelType w:val="hybridMultilevel"/>
    <w:tmpl w:val="9398CD76"/>
    <w:lvl w:ilvl="0" w:tplc="F836B878">
      <w:numFmt w:val="bullet"/>
      <w:lvlText w:val="-"/>
      <w:lvlJc w:val="left"/>
      <w:pPr>
        <w:ind w:left="720" w:hanging="360"/>
      </w:pPr>
      <w:rPr>
        <w:rFonts w:ascii="Calibri" w:eastAsia="Times New Roman" w:hAnsi="Calibri" w:hint="default"/>
        <w:b/>
      </w:rPr>
    </w:lvl>
    <w:lvl w:ilvl="1" w:tplc="F836B878">
      <w:numFmt w:val="bullet"/>
      <w:lvlText w:val="-"/>
      <w:lvlJc w:val="left"/>
      <w:pPr>
        <w:ind w:left="1440" w:hanging="360"/>
      </w:pPr>
      <w:rPr>
        <w:rFonts w:ascii="Calibri" w:eastAsia="Times New Roman" w:hAnsi="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E3739F1"/>
    <w:multiLevelType w:val="multilevel"/>
    <w:tmpl w:val="3F2C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7F3D59"/>
    <w:multiLevelType w:val="hybridMultilevel"/>
    <w:tmpl w:val="5BBA4C58"/>
    <w:lvl w:ilvl="0" w:tplc="F836B878">
      <w:numFmt w:val="bullet"/>
      <w:lvlText w:val="-"/>
      <w:lvlJc w:val="left"/>
      <w:pPr>
        <w:ind w:left="720" w:hanging="360"/>
      </w:pPr>
      <w:rPr>
        <w:rFonts w:ascii="Calibri" w:eastAsia="Times New Roman" w:hAnsi="Calibri" w:hint="default"/>
        <w:b/>
      </w:rPr>
    </w:lvl>
    <w:lvl w:ilvl="1" w:tplc="F836B878">
      <w:numFmt w:val="bullet"/>
      <w:lvlText w:val="-"/>
      <w:lvlJc w:val="left"/>
      <w:pPr>
        <w:ind w:left="1440" w:hanging="360"/>
      </w:pPr>
      <w:rPr>
        <w:rFonts w:ascii="Calibri" w:eastAsia="Times New Roman" w:hAnsi="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20B19EC"/>
    <w:multiLevelType w:val="hybridMultilevel"/>
    <w:tmpl w:val="4A4A473E"/>
    <w:lvl w:ilvl="0" w:tplc="F836B878">
      <w:numFmt w:val="bullet"/>
      <w:lvlText w:val="-"/>
      <w:lvlJc w:val="left"/>
      <w:pPr>
        <w:ind w:left="720" w:hanging="360"/>
      </w:pPr>
      <w:rPr>
        <w:rFonts w:ascii="Calibri" w:eastAsia="Times New Roman" w:hAnsi="Calibri"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2E653AD"/>
    <w:multiLevelType w:val="multilevel"/>
    <w:tmpl w:val="4AC60BA0"/>
    <w:lvl w:ilvl="0">
      <w:start w:val="1"/>
      <w:numFmt w:val="decimal"/>
      <w:lvlText w:val="%1."/>
      <w:lvlJc w:val="left"/>
      <w:pPr>
        <w:ind w:left="720" w:hanging="360"/>
      </w:pPr>
      <w:rPr>
        <w:rFonts w:ascii="Times New Roman" w:eastAsiaTheme="minorHAnsi" w:hAnsi="Times New Roman" w:cs="Times New Roman"/>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30046EB"/>
    <w:multiLevelType w:val="hybridMultilevel"/>
    <w:tmpl w:val="726E6C32"/>
    <w:lvl w:ilvl="0" w:tplc="37B2220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8485193"/>
    <w:multiLevelType w:val="hybridMultilevel"/>
    <w:tmpl w:val="91AAA120"/>
    <w:lvl w:ilvl="0" w:tplc="F836B878">
      <w:numFmt w:val="bullet"/>
      <w:lvlText w:val="-"/>
      <w:lvlJc w:val="left"/>
      <w:pPr>
        <w:ind w:left="720" w:hanging="360"/>
      </w:pPr>
      <w:rPr>
        <w:rFonts w:ascii="Calibri" w:eastAsia="Times New Roman" w:hAnsi="Calibri" w:hint="default"/>
        <w:b/>
      </w:rPr>
    </w:lvl>
    <w:lvl w:ilvl="1" w:tplc="F836B878">
      <w:numFmt w:val="bullet"/>
      <w:lvlText w:val="-"/>
      <w:lvlJc w:val="left"/>
      <w:pPr>
        <w:ind w:left="1440" w:hanging="360"/>
      </w:pPr>
      <w:rPr>
        <w:rFonts w:ascii="Calibri" w:eastAsia="Times New Roman" w:hAnsi="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1AE7EE1"/>
    <w:multiLevelType w:val="hybridMultilevel"/>
    <w:tmpl w:val="96085A0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7971FE9"/>
    <w:multiLevelType w:val="hybridMultilevel"/>
    <w:tmpl w:val="D772AAC2"/>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9D10C78"/>
    <w:multiLevelType w:val="hybridMultilevel"/>
    <w:tmpl w:val="18D89F22"/>
    <w:lvl w:ilvl="0" w:tplc="F836B878">
      <w:numFmt w:val="bullet"/>
      <w:lvlText w:val="-"/>
      <w:lvlJc w:val="left"/>
      <w:pPr>
        <w:ind w:left="720" w:hanging="360"/>
      </w:pPr>
      <w:rPr>
        <w:rFonts w:ascii="Calibri" w:eastAsia="Times New Roman" w:hAnsi="Calibri" w:hint="default"/>
        <w:b/>
      </w:rPr>
    </w:lvl>
    <w:lvl w:ilvl="1" w:tplc="F836B878">
      <w:numFmt w:val="bullet"/>
      <w:lvlText w:val="-"/>
      <w:lvlJc w:val="left"/>
      <w:pPr>
        <w:ind w:left="1440" w:hanging="360"/>
      </w:pPr>
      <w:rPr>
        <w:rFonts w:ascii="Calibri" w:eastAsia="Times New Roman" w:hAnsi="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0"/>
  </w:num>
  <w:num w:numId="4">
    <w:abstractNumId w:val="28"/>
  </w:num>
  <w:num w:numId="5">
    <w:abstractNumId w:val="8"/>
  </w:num>
  <w:num w:numId="6">
    <w:abstractNumId w:val="5"/>
  </w:num>
  <w:num w:numId="7">
    <w:abstractNumId w:val="10"/>
  </w:num>
  <w:num w:numId="8">
    <w:abstractNumId w:val="14"/>
  </w:num>
  <w:num w:numId="9">
    <w:abstractNumId w:val="33"/>
  </w:num>
  <w:num w:numId="10">
    <w:abstractNumId w:val="4"/>
  </w:num>
  <w:num w:numId="11">
    <w:abstractNumId w:val="7"/>
  </w:num>
  <w:num w:numId="12">
    <w:abstractNumId w:val="21"/>
  </w:num>
  <w:num w:numId="13">
    <w:abstractNumId w:val="1"/>
  </w:num>
  <w:num w:numId="14">
    <w:abstractNumId w:val="32"/>
  </w:num>
  <w:num w:numId="15">
    <w:abstractNumId w:val="13"/>
  </w:num>
  <w:num w:numId="16">
    <w:abstractNumId w:val="22"/>
  </w:num>
  <w:num w:numId="17">
    <w:abstractNumId w:val="12"/>
  </w:num>
  <w:num w:numId="18">
    <w:abstractNumId w:val="9"/>
  </w:num>
  <w:num w:numId="19">
    <w:abstractNumId w:val="18"/>
  </w:num>
  <w:num w:numId="20">
    <w:abstractNumId w:val="20"/>
  </w:num>
  <w:num w:numId="21">
    <w:abstractNumId w:val="6"/>
  </w:num>
  <w:num w:numId="22">
    <w:abstractNumId w:val="15"/>
  </w:num>
  <w:num w:numId="23">
    <w:abstractNumId w:val="16"/>
  </w:num>
  <w:num w:numId="24">
    <w:abstractNumId w:val="31"/>
  </w:num>
  <w:num w:numId="25">
    <w:abstractNumId w:val="29"/>
  </w:num>
  <w:num w:numId="26">
    <w:abstractNumId w:val="23"/>
  </w:num>
  <w:num w:numId="27">
    <w:abstractNumId w:val="24"/>
  </w:num>
  <w:num w:numId="28">
    <w:abstractNumId w:val="17"/>
  </w:num>
  <w:num w:numId="29">
    <w:abstractNumId w:val="34"/>
  </w:num>
  <w:num w:numId="30">
    <w:abstractNumId w:val="27"/>
  </w:num>
  <w:num w:numId="31">
    <w:abstractNumId w:val="30"/>
  </w:num>
  <w:num w:numId="32">
    <w:abstractNumId w:val="3"/>
  </w:num>
  <w:num w:numId="33">
    <w:abstractNumId w:val="2"/>
  </w:num>
  <w:num w:numId="34">
    <w:abstractNumId w:val="1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9B"/>
    <w:rsid w:val="00001317"/>
    <w:rsid w:val="00006C73"/>
    <w:rsid w:val="000070A3"/>
    <w:rsid w:val="00010569"/>
    <w:rsid w:val="00012F93"/>
    <w:rsid w:val="000230F9"/>
    <w:rsid w:val="00023645"/>
    <w:rsid w:val="00031165"/>
    <w:rsid w:val="00034014"/>
    <w:rsid w:val="00044D16"/>
    <w:rsid w:val="00047750"/>
    <w:rsid w:val="000517EC"/>
    <w:rsid w:val="00051A5E"/>
    <w:rsid w:val="000548F5"/>
    <w:rsid w:val="0005768A"/>
    <w:rsid w:val="0006447B"/>
    <w:rsid w:val="00070EFD"/>
    <w:rsid w:val="00076493"/>
    <w:rsid w:val="000957CB"/>
    <w:rsid w:val="00097BA9"/>
    <w:rsid w:val="000A0379"/>
    <w:rsid w:val="000A1760"/>
    <w:rsid w:val="000A3C73"/>
    <w:rsid w:val="000B703C"/>
    <w:rsid w:val="000C7EE8"/>
    <w:rsid w:val="000D6BC7"/>
    <w:rsid w:val="000E0CEC"/>
    <w:rsid w:val="000E645F"/>
    <w:rsid w:val="000F3416"/>
    <w:rsid w:val="000F4EFC"/>
    <w:rsid w:val="00100858"/>
    <w:rsid w:val="001040D0"/>
    <w:rsid w:val="00113AA6"/>
    <w:rsid w:val="00113C7A"/>
    <w:rsid w:val="00115771"/>
    <w:rsid w:val="00126FA5"/>
    <w:rsid w:val="001308F1"/>
    <w:rsid w:val="00143DD1"/>
    <w:rsid w:val="00144170"/>
    <w:rsid w:val="00156083"/>
    <w:rsid w:val="00157C2F"/>
    <w:rsid w:val="001604B5"/>
    <w:rsid w:val="001608EA"/>
    <w:rsid w:val="00175983"/>
    <w:rsid w:val="0018351F"/>
    <w:rsid w:val="0018425D"/>
    <w:rsid w:val="0018763E"/>
    <w:rsid w:val="0019166E"/>
    <w:rsid w:val="001922B1"/>
    <w:rsid w:val="001A3B71"/>
    <w:rsid w:val="001A42AB"/>
    <w:rsid w:val="001B0254"/>
    <w:rsid w:val="001B35B8"/>
    <w:rsid w:val="001C4A21"/>
    <w:rsid w:val="001C67C3"/>
    <w:rsid w:val="001C7F3E"/>
    <w:rsid w:val="001E785B"/>
    <w:rsid w:val="001F04B5"/>
    <w:rsid w:val="001F26DA"/>
    <w:rsid w:val="001F3BD5"/>
    <w:rsid w:val="00201367"/>
    <w:rsid w:val="00210659"/>
    <w:rsid w:val="00217139"/>
    <w:rsid w:val="002223D0"/>
    <w:rsid w:val="00244252"/>
    <w:rsid w:val="002522B7"/>
    <w:rsid w:val="0025745E"/>
    <w:rsid w:val="00260CFC"/>
    <w:rsid w:val="002636E3"/>
    <w:rsid w:val="00264343"/>
    <w:rsid w:val="00265900"/>
    <w:rsid w:val="0026647F"/>
    <w:rsid w:val="0027699C"/>
    <w:rsid w:val="002842B5"/>
    <w:rsid w:val="00285700"/>
    <w:rsid w:val="00294EE6"/>
    <w:rsid w:val="002973EE"/>
    <w:rsid w:val="002A03E3"/>
    <w:rsid w:val="002B36D9"/>
    <w:rsid w:val="002C429C"/>
    <w:rsid w:val="002E3A5A"/>
    <w:rsid w:val="002F498D"/>
    <w:rsid w:val="002F5A2B"/>
    <w:rsid w:val="00304A12"/>
    <w:rsid w:val="0031382C"/>
    <w:rsid w:val="00325CBB"/>
    <w:rsid w:val="00333CCA"/>
    <w:rsid w:val="003477ED"/>
    <w:rsid w:val="00347F3B"/>
    <w:rsid w:val="003603DE"/>
    <w:rsid w:val="00364753"/>
    <w:rsid w:val="003702B3"/>
    <w:rsid w:val="00370FAF"/>
    <w:rsid w:val="00374803"/>
    <w:rsid w:val="0037594B"/>
    <w:rsid w:val="003803F5"/>
    <w:rsid w:val="00380CD5"/>
    <w:rsid w:val="003958E9"/>
    <w:rsid w:val="003A2C0E"/>
    <w:rsid w:val="003B4EC1"/>
    <w:rsid w:val="003C50B3"/>
    <w:rsid w:val="003C697E"/>
    <w:rsid w:val="003D299C"/>
    <w:rsid w:val="003D49BC"/>
    <w:rsid w:val="003E2265"/>
    <w:rsid w:val="003F32E6"/>
    <w:rsid w:val="004013D3"/>
    <w:rsid w:val="0041521A"/>
    <w:rsid w:val="004175CB"/>
    <w:rsid w:val="0042380B"/>
    <w:rsid w:val="0042502D"/>
    <w:rsid w:val="004261C6"/>
    <w:rsid w:val="00431681"/>
    <w:rsid w:val="0043639C"/>
    <w:rsid w:val="004410C4"/>
    <w:rsid w:val="00446F9D"/>
    <w:rsid w:val="00450944"/>
    <w:rsid w:val="00454B60"/>
    <w:rsid w:val="004634EA"/>
    <w:rsid w:val="00465D7F"/>
    <w:rsid w:val="00472CB2"/>
    <w:rsid w:val="004733E5"/>
    <w:rsid w:val="00477BD6"/>
    <w:rsid w:val="00486000"/>
    <w:rsid w:val="0048719C"/>
    <w:rsid w:val="00491359"/>
    <w:rsid w:val="004A1293"/>
    <w:rsid w:val="004B0888"/>
    <w:rsid w:val="004B2760"/>
    <w:rsid w:val="004D280C"/>
    <w:rsid w:val="004D5CA9"/>
    <w:rsid w:val="004E295F"/>
    <w:rsid w:val="004E62E9"/>
    <w:rsid w:val="004E6DE9"/>
    <w:rsid w:val="004F14B1"/>
    <w:rsid w:val="00501B2B"/>
    <w:rsid w:val="00503300"/>
    <w:rsid w:val="0051031F"/>
    <w:rsid w:val="00545857"/>
    <w:rsid w:val="00552759"/>
    <w:rsid w:val="00554E19"/>
    <w:rsid w:val="00557064"/>
    <w:rsid w:val="00570482"/>
    <w:rsid w:val="00571691"/>
    <w:rsid w:val="005852F4"/>
    <w:rsid w:val="0058734F"/>
    <w:rsid w:val="005962A4"/>
    <w:rsid w:val="005A2BBC"/>
    <w:rsid w:val="005B0B02"/>
    <w:rsid w:val="005B0B3E"/>
    <w:rsid w:val="005B659E"/>
    <w:rsid w:val="005B7738"/>
    <w:rsid w:val="005D0799"/>
    <w:rsid w:val="005D7D18"/>
    <w:rsid w:val="005E17BE"/>
    <w:rsid w:val="005E5F86"/>
    <w:rsid w:val="005F739A"/>
    <w:rsid w:val="0061606F"/>
    <w:rsid w:val="00620906"/>
    <w:rsid w:val="006248D5"/>
    <w:rsid w:val="006265D6"/>
    <w:rsid w:val="00626E73"/>
    <w:rsid w:val="00631351"/>
    <w:rsid w:val="006317DA"/>
    <w:rsid w:val="00641422"/>
    <w:rsid w:val="00645AD1"/>
    <w:rsid w:val="006546D2"/>
    <w:rsid w:val="006552F5"/>
    <w:rsid w:val="00664DA1"/>
    <w:rsid w:val="00681D17"/>
    <w:rsid w:val="00683748"/>
    <w:rsid w:val="006857E4"/>
    <w:rsid w:val="0069643E"/>
    <w:rsid w:val="006A260A"/>
    <w:rsid w:val="006A293B"/>
    <w:rsid w:val="006A2FF5"/>
    <w:rsid w:val="006B6F49"/>
    <w:rsid w:val="006B7CD6"/>
    <w:rsid w:val="006C79A6"/>
    <w:rsid w:val="006D4588"/>
    <w:rsid w:val="006D52B2"/>
    <w:rsid w:val="006D56EB"/>
    <w:rsid w:val="006D6BCD"/>
    <w:rsid w:val="006F7CE7"/>
    <w:rsid w:val="007055E8"/>
    <w:rsid w:val="007147C7"/>
    <w:rsid w:val="00716F40"/>
    <w:rsid w:val="007246CF"/>
    <w:rsid w:val="0072555D"/>
    <w:rsid w:val="00731ED8"/>
    <w:rsid w:val="0073608B"/>
    <w:rsid w:val="00740318"/>
    <w:rsid w:val="00743D55"/>
    <w:rsid w:val="0075140F"/>
    <w:rsid w:val="00752AB1"/>
    <w:rsid w:val="00760556"/>
    <w:rsid w:val="00761D38"/>
    <w:rsid w:val="00764E3C"/>
    <w:rsid w:val="00764E5E"/>
    <w:rsid w:val="0077394B"/>
    <w:rsid w:val="00774E55"/>
    <w:rsid w:val="00777940"/>
    <w:rsid w:val="00784F40"/>
    <w:rsid w:val="007C7EE0"/>
    <w:rsid w:val="007D37B8"/>
    <w:rsid w:val="007D5BC5"/>
    <w:rsid w:val="007E0FB0"/>
    <w:rsid w:val="007E1C46"/>
    <w:rsid w:val="007E70F0"/>
    <w:rsid w:val="00800930"/>
    <w:rsid w:val="008046A4"/>
    <w:rsid w:val="00812C55"/>
    <w:rsid w:val="008166E2"/>
    <w:rsid w:val="008224F2"/>
    <w:rsid w:val="0082546E"/>
    <w:rsid w:val="00845937"/>
    <w:rsid w:val="00846DFC"/>
    <w:rsid w:val="00853AEC"/>
    <w:rsid w:val="00856573"/>
    <w:rsid w:val="00857B76"/>
    <w:rsid w:val="00871261"/>
    <w:rsid w:val="00876C8D"/>
    <w:rsid w:val="008807F4"/>
    <w:rsid w:val="00882D68"/>
    <w:rsid w:val="0088331B"/>
    <w:rsid w:val="00890675"/>
    <w:rsid w:val="008C1589"/>
    <w:rsid w:val="008C533A"/>
    <w:rsid w:val="008D16E9"/>
    <w:rsid w:val="008D390C"/>
    <w:rsid w:val="008D417F"/>
    <w:rsid w:val="008D4DE7"/>
    <w:rsid w:val="008D699B"/>
    <w:rsid w:val="008E43A6"/>
    <w:rsid w:val="008F05EB"/>
    <w:rsid w:val="008F3880"/>
    <w:rsid w:val="00902C8D"/>
    <w:rsid w:val="00904265"/>
    <w:rsid w:val="0090494B"/>
    <w:rsid w:val="00904CEE"/>
    <w:rsid w:val="00907AF9"/>
    <w:rsid w:val="00922B89"/>
    <w:rsid w:val="0092469F"/>
    <w:rsid w:val="009252CB"/>
    <w:rsid w:val="00931170"/>
    <w:rsid w:val="00933878"/>
    <w:rsid w:val="00940210"/>
    <w:rsid w:val="00945A02"/>
    <w:rsid w:val="00951943"/>
    <w:rsid w:val="00967647"/>
    <w:rsid w:val="00980194"/>
    <w:rsid w:val="00996FC3"/>
    <w:rsid w:val="009B2A47"/>
    <w:rsid w:val="009B5282"/>
    <w:rsid w:val="009B52CD"/>
    <w:rsid w:val="009B68F2"/>
    <w:rsid w:val="009D4CEE"/>
    <w:rsid w:val="009D5E52"/>
    <w:rsid w:val="009E4EF6"/>
    <w:rsid w:val="009E732C"/>
    <w:rsid w:val="009E7404"/>
    <w:rsid w:val="00A473BD"/>
    <w:rsid w:val="00A6294B"/>
    <w:rsid w:val="00A62B2E"/>
    <w:rsid w:val="00A63AB6"/>
    <w:rsid w:val="00A73102"/>
    <w:rsid w:val="00A820C9"/>
    <w:rsid w:val="00A83BA3"/>
    <w:rsid w:val="00A85E1C"/>
    <w:rsid w:val="00AA2C82"/>
    <w:rsid w:val="00AB24BC"/>
    <w:rsid w:val="00AB38EE"/>
    <w:rsid w:val="00AB3DCE"/>
    <w:rsid w:val="00AB7ECE"/>
    <w:rsid w:val="00AC1987"/>
    <w:rsid w:val="00AC24AB"/>
    <w:rsid w:val="00AC5C57"/>
    <w:rsid w:val="00AD0C92"/>
    <w:rsid w:val="00AF5142"/>
    <w:rsid w:val="00B03077"/>
    <w:rsid w:val="00B03DA2"/>
    <w:rsid w:val="00B172BA"/>
    <w:rsid w:val="00B24E3B"/>
    <w:rsid w:val="00B30179"/>
    <w:rsid w:val="00B414AA"/>
    <w:rsid w:val="00B41F9E"/>
    <w:rsid w:val="00B44820"/>
    <w:rsid w:val="00B46652"/>
    <w:rsid w:val="00B577A0"/>
    <w:rsid w:val="00B64836"/>
    <w:rsid w:val="00B65925"/>
    <w:rsid w:val="00B666ED"/>
    <w:rsid w:val="00B7340B"/>
    <w:rsid w:val="00B734F2"/>
    <w:rsid w:val="00B8303B"/>
    <w:rsid w:val="00B833A4"/>
    <w:rsid w:val="00B87829"/>
    <w:rsid w:val="00B87E08"/>
    <w:rsid w:val="00B931DC"/>
    <w:rsid w:val="00B938C3"/>
    <w:rsid w:val="00B939A1"/>
    <w:rsid w:val="00BB26C0"/>
    <w:rsid w:val="00BB5338"/>
    <w:rsid w:val="00BB79D6"/>
    <w:rsid w:val="00BC18B5"/>
    <w:rsid w:val="00BD1E07"/>
    <w:rsid w:val="00BD6B78"/>
    <w:rsid w:val="00BE3815"/>
    <w:rsid w:val="00C000AC"/>
    <w:rsid w:val="00C16A2C"/>
    <w:rsid w:val="00C17483"/>
    <w:rsid w:val="00C21507"/>
    <w:rsid w:val="00C339EE"/>
    <w:rsid w:val="00C37890"/>
    <w:rsid w:val="00C4095D"/>
    <w:rsid w:val="00C41720"/>
    <w:rsid w:val="00C420B6"/>
    <w:rsid w:val="00C54657"/>
    <w:rsid w:val="00C54663"/>
    <w:rsid w:val="00C54734"/>
    <w:rsid w:val="00C61D41"/>
    <w:rsid w:val="00C63D60"/>
    <w:rsid w:val="00C65C98"/>
    <w:rsid w:val="00C75677"/>
    <w:rsid w:val="00C761F6"/>
    <w:rsid w:val="00C87DFE"/>
    <w:rsid w:val="00C900E0"/>
    <w:rsid w:val="00CA09E9"/>
    <w:rsid w:val="00CA14F2"/>
    <w:rsid w:val="00CB01CB"/>
    <w:rsid w:val="00CC01CD"/>
    <w:rsid w:val="00CC3FA7"/>
    <w:rsid w:val="00CC65ED"/>
    <w:rsid w:val="00CC7071"/>
    <w:rsid w:val="00CC7976"/>
    <w:rsid w:val="00CC7C40"/>
    <w:rsid w:val="00CD0626"/>
    <w:rsid w:val="00CE24C7"/>
    <w:rsid w:val="00CF1CBF"/>
    <w:rsid w:val="00CF4021"/>
    <w:rsid w:val="00CF4FF5"/>
    <w:rsid w:val="00D00131"/>
    <w:rsid w:val="00D02354"/>
    <w:rsid w:val="00D24B3D"/>
    <w:rsid w:val="00D26A2D"/>
    <w:rsid w:val="00D33949"/>
    <w:rsid w:val="00D4141A"/>
    <w:rsid w:val="00D456D6"/>
    <w:rsid w:val="00D50330"/>
    <w:rsid w:val="00D524BB"/>
    <w:rsid w:val="00D53184"/>
    <w:rsid w:val="00D57D70"/>
    <w:rsid w:val="00D666FC"/>
    <w:rsid w:val="00D67061"/>
    <w:rsid w:val="00D86426"/>
    <w:rsid w:val="00D92A8E"/>
    <w:rsid w:val="00D93C08"/>
    <w:rsid w:val="00D97246"/>
    <w:rsid w:val="00DA786F"/>
    <w:rsid w:val="00DB33A1"/>
    <w:rsid w:val="00DB5D82"/>
    <w:rsid w:val="00DD7B65"/>
    <w:rsid w:val="00DE69DF"/>
    <w:rsid w:val="00DF13F3"/>
    <w:rsid w:val="00E13F7F"/>
    <w:rsid w:val="00E14EC8"/>
    <w:rsid w:val="00E17571"/>
    <w:rsid w:val="00E17623"/>
    <w:rsid w:val="00E21414"/>
    <w:rsid w:val="00E2198D"/>
    <w:rsid w:val="00E2294F"/>
    <w:rsid w:val="00E238E7"/>
    <w:rsid w:val="00E244E9"/>
    <w:rsid w:val="00E253E3"/>
    <w:rsid w:val="00E26172"/>
    <w:rsid w:val="00E46EF7"/>
    <w:rsid w:val="00E7782C"/>
    <w:rsid w:val="00EA2835"/>
    <w:rsid w:val="00EA4C74"/>
    <w:rsid w:val="00EB590B"/>
    <w:rsid w:val="00EB7150"/>
    <w:rsid w:val="00EC454E"/>
    <w:rsid w:val="00EC6B70"/>
    <w:rsid w:val="00EC74ED"/>
    <w:rsid w:val="00ED267F"/>
    <w:rsid w:val="00ED395C"/>
    <w:rsid w:val="00ED5C7C"/>
    <w:rsid w:val="00EF157B"/>
    <w:rsid w:val="00F10355"/>
    <w:rsid w:val="00F15E14"/>
    <w:rsid w:val="00F17DD7"/>
    <w:rsid w:val="00F3544A"/>
    <w:rsid w:val="00F36682"/>
    <w:rsid w:val="00F3789D"/>
    <w:rsid w:val="00F37962"/>
    <w:rsid w:val="00F44678"/>
    <w:rsid w:val="00F532AC"/>
    <w:rsid w:val="00F55A08"/>
    <w:rsid w:val="00F64F2B"/>
    <w:rsid w:val="00F679D4"/>
    <w:rsid w:val="00F82141"/>
    <w:rsid w:val="00F91594"/>
    <w:rsid w:val="00FA0989"/>
    <w:rsid w:val="00FA0C6B"/>
    <w:rsid w:val="00FA71C6"/>
    <w:rsid w:val="00FB4352"/>
    <w:rsid w:val="00FC5AE0"/>
    <w:rsid w:val="00FD5CA8"/>
    <w:rsid w:val="00FE5910"/>
    <w:rsid w:val="00FE675A"/>
    <w:rsid w:val="00FF02CE"/>
    <w:rsid w:val="00FF26D5"/>
    <w:rsid w:val="00FF46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A744"/>
  <w15:chartTrackingRefBased/>
  <w15:docId w15:val="{052E0E3F-100C-4A0D-9484-F1C1D167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69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99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D699B"/>
    <w:pPr>
      <w:ind w:left="720"/>
      <w:contextualSpacing/>
    </w:pPr>
  </w:style>
  <w:style w:type="paragraph" w:styleId="NormalWeb">
    <w:name w:val="Normal (Web)"/>
    <w:basedOn w:val="Normal"/>
    <w:uiPriority w:val="99"/>
    <w:unhideWhenUsed/>
    <w:rsid w:val="008D699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8D699B"/>
    <w:rPr>
      <w:b/>
      <w:bCs/>
    </w:rPr>
  </w:style>
  <w:style w:type="paragraph" w:styleId="BalloonText">
    <w:name w:val="Balloon Text"/>
    <w:basedOn w:val="Normal"/>
    <w:link w:val="BalloonTextChar"/>
    <w:uiPriority w:val="99"/>
    <w:semiHidden/>
    <w:unhideWhenUsed/>
    <w:rsid w:val="004E6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DE9"/>
    <w:rPr>
      <w:rFonts w:ascii="Segoe UI" w:hAnsi="Segoe UI" w:cs="Segoe UI"/>
      <w:sz w:val="18"/>
      <w:szCs w:val="18"/>
    </w:rPr>
  </w:style>
  <w:style w:type="paragraph" w:styleId="Header">
    <w:name w:val="header"/>
    <w:basedOn w:val="Normal"/>
    <w:link w:val="HeaderChar"/>
    <w:uiPriority w:val="99"/>
    <w:unhideWhenUsed/>
    <w:rsid w:val="007147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47C7"/>
  </w:style>
  <w:style w:type="paragraph" w:styleId="Footer">
    <w:name w:val="footer"/>
    <w:basedOn w:val="Normal"/>
    <w:link w:val="FooterChar"/>
    <w:uiPriority w:val="99"/>
    <w:unhideWhenUsed/>
    <w:rsid w:val="007147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47C7"/>
  </w:style>
  <w:style w:type="character" w:styleId="CommentReference">
    <w:name w:val="annotation reference"/>
    <w:basedOn w:val="DefaultParagraphFont"/>
    <w:uiPriority w:val="99"/>
    <w:semiHidden/>
    <w:unhideWhenUsed/>
    <w:rsid w:val="00501B2B"/>
    <w:rPr>
      <w:sz w:val="16"/>
      <w:szCs w:val="16"/>
    </w:rPr>
  </w:style>
  <w:style w:type="paragraph" w:styleId="CommentText">
    <w:name w:val="annotation text"/>
    <w:basedOn w:val="Normal"/>
    <w:link w:val="CommentTextChar"/>
    <w:uiPriority w:val="99"/>
    <w:semiHidden/>
    <w:unhideWhenUsed/>
    <w:rsid w:val="00501B2B"/>
    <w:pPr>
      <w:spacing w:line="240" w:lineRule="auto"/>
    </w:pPr>
    <w:rPr>
      <w:sz w:val="20"/>
      <w:szCs w:val="20"/>
    </w:rPr>
  </w:style>
  <w:style w:type="character" w:customStyle="1" w:styleId="CommentTextChar">
    <w:name w:val="Comment Text Char"/>
    <w:basedOn w:val="DefaultParagraphFont"/>
    <w:link w:val="CommentText"/>
    <w:uiPriority w:val="99"/>
    <w:semiHidden/>
    <w:rsid w:val="00501B2B"/>
    <w:rPr>
      <w:sz w:val="20"/>
      <w:szCs w:val="20"/>
    </w:rPr>
  </w:style>
  <w:style w:type="paragraph" w:styleId="CommentSubject">
    <w:name w:val="annotation subject"/>
    <w:basedOn w:val="CommentText"/>
    <w:next w:val="CommentText"/>
    <w:link w:val="CommentSubjectChar"/>
    <w:uiPriority w:val="99"/>
    <w:semiHidden/>
    <w:unhideWhenUsed/>
    <w:rsid w:val="00501B2B"/>
    <w:rPr>
      <w:b/>
      <w:bCs/>
    </w:rPr>
  </w:style>
  <w:style w:type="character" w:customStyle="1" w:styleId="CommentSubjectChar">
    <w:name w:val="Comment Subject Char"/>
    <w:basedOn w:val="CommentTextChar"/>
    <w:link w:val="CommentSubject"/>
    <w:uiPriority w:val="99"/>
    <w:semiHidden/>
    <w:rsid w:val="00501B2B"/>
    <w:rPr>
      <w:b/>
      <w:bCs/>
      <w:sz w:val="20"/>
      <w:szCs w:val="20"/>
    </w:rPr>
  </w:style>
  <w:style w:type="paragraph" w:styleId="NoSpacing">
    <w:name w:val="No Spacing"/>
    <w:link w:val="NoSpacingChar"/>
    <w:uiPriority w:val="1"/>
    <w:qFormat/>
    <w:rsid w:val="00AF5142"/>
    <w:pPr>
      <w:spacing w:after="0" w:line="240" w:lineRule="auto"/>
    </w:pPr>
    <w:rPr>
      <w:rFonts w:ascii="Times New Roman" w:eastAsia="Calibri" w:hAnsi="Times New Roman" w:cs="Times New Roman"/>
      <w:sz w:val="24"/>
      <w:lang w:eastAsia="hr-HR"/>
    </w:rPr>
  </w:style>
  <w:style w:type="character" w:customStyle="1" w:styleId="NoSpacingChar">
    <w:name w:val="No Spacing Char"/>
    <w:link w:val="NoSpacing"/>
    <w:uiPriority w:val="1"/>
    <w:rsid w:val="00AF5142"/>
    <w:rPr>
      <w:rFonts w:ascii="Times New Roman" w:eastAsia="Calibri" w:hAnsi="Times New Roman" w:cs="Times New Roman"/>
      <w:sz w:val="24"/>
      <w:lang w:eastAsia="hr-HR"/>
    </w:rPr>
  </w:style>
  <w:style w:type="paragraph" w:customStyle="1" w:styleId="Default">
    <w:name w:val="Default"/>
    <w:rsid w:val="0018763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t-normal-000023">
    <w:name w:val="pt-normal-000023"/>
    <w:basedOn w:val="Normal"/>
    <w:rsid w:val="00F679D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2">
    <w:name w:val="pt-zadanifontodlomka-000012"/>
    <w:basedOn w:val="DefaultParagraphFont"/>
    <w:rsid w:val="00F679D4"/>
  </w:style>
  <w:style w:type="paragraph" w:customStyle="1" w:styleId="xmsonormal">
    <w:name w:val="x_msonormal"/>
    <w:basedOn w:val="Normal"/>
    <w:rsid w:val="00380CD5"/>
    <w:pPr>
      <w:spacing w:after="0" w:line="240" w:lineRule="auto"/>
    </w:pPr>
    <w:rPr>
      <w:rFonts w:ascii="Calibr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1899">
      <w:bodyDiv w:val="1"/>
      <w:marLeft w:val="0"/>
      <w:marRight w:val="0"/>
      <w:marTop w:val="0"/>
      <w:marBottom w:val="0"/>
      <w:divBdr>
        <w:top w:val="none" w:sz="0" w:space="0" w:color="auto"/>
        <w:left w:val="none" w:sz="0" w:space="0" w:color="auto"/>
        <w:bottom w:val="none" w:sz="0" w:space="0" w:color="auto"/>
        <w:right w:val="none" w:sz="0" w:space="0" w:color="auto"/>
      </w:divBdr>
    </w:div>
    <w:div w:id="151065004">
      <w:bodyDiv w:val="1"/>
      <w:marLeft w:val="0"/>
      <w:marRight w:val="0"/>
      <w:marTop w:val="0"/>
      <w:marBottom w:val="0"/>
      <w:divBdr>
        <w:top w:val="none" w:sz="0" w:space="0" w:color="auto"/>
        <w:left w:val="none" w:sz="0" w:space="0" w:color="auto"/>
        <w:bottom w:val="none" w:sz="0" w:space="0" w:color="auto"/>
        <w:right w:val="none" w:sz="0" w:space="0" w:color="auto"/>
      </w:divBdr>
    </w:div>
    <w:div w:id="205141784">
      <w:bodyDiv w:val="1"/>
      <w:marLeft w:val="0"/>
      <w:marRight w:val="0"/>
      <w:marTop w:val="0"/>
      <w:marBottom w:val="0"/>
      <w:divBdr>
        <w:top w:val="none" w:sz="0" w:space="0" w:color="auto"/>
        <w:left w:val="none" w:sz="0" w:space="0" w:color="auto"/>
        <w:bottom w:val="none" w:sz="0" w:space="0" w:color="auto"/>
        <w:right w:val="none" w:sz="0" w:space="0" w:color="auto"/>
      </w:divBdr>
    </w:div>
    <w:div w:id="216822080">
      <w:bodyDiv w:val="1"/>
      <w:marLeft w:val="0"/>
      <w:marRight w:val="0"/>
      <w:marTop w:val="0"/>
      <w:marBottom w:val="0"/>
      <w:divBdr>
        <w:top w:val="none" w:sz="0" w:space="0" w:color="auto"/>
        <w:left w:val="none" w:sz="0" w:space="0" w:color="auto"/>
        <w:bottom w:val="none" w:sz="0" w:space="0" w:color="auto"/>
        <w:right w:val="none" w:sz="0" w:space="0" w:color="auto"/>
      </w:divBdr>
    </w:div>
    <w:div w:id="267664439">
      <w:bodyDiv w:val="1"/>
      <w:marLeft w:val="0"/>
      <w:marRight w:val="0"/>
      <w:marTop w:val="0"/>
      <w:marBottom w:val="0"/>
      <w:divBdr>
        <w:top w:val="none" w:sz="0" w:space="0" w:color="auto"/>
        <w:left w:val="none" w:sz="0" w:space="0" w:color="auto"/>
        <w:bottom w:val="none" w:sz="0" w:space="0" w:color="auto"/>
        <w:right w:val="none" w:sz="0" w:space="0" w:color="auto"/>
      </w:divBdr>
    </w:div>
    <w:div w:id="859513566">
      <w:bodyDiv w:val="1"/>
      <w:marLeft w:val="0"/>
      <w:marRight w:val="0"/>
      <w:marTop w:val="0"/>
      <w:marBottom w:val="0"/>
      <w:divBdr>
        <w:top w:val="none" w:sz="0" w:space="0" w:color="auto"/>
        <w:left w:val="none" w:sz="0" w:space="0" w:color="auto"/>
        <w:bottom w:val="none" w:sz="0" w:space="0" w:color="auto"/>
        <w:right w:val="none" w:sz="0" w:space="0" w:color="auto"/>
      </w:divBdr>
    </w:div>
    <w:div w:id="1050033850">
      <w:bodyDiv w:val="1"/>
      <w:marLeft w:val="0"/>
      <w:marRight w:val="0"/>
      <w:marTop w:val="0"/>
      <w:marBottom w:val="0"/>
      <w:divBdr>
        <w:top w:val="none" w:sz="0" w:space="0" w:color="auto"/>
        <w:left w:val="none" w:sz="0" w:space="0" w:color="auto"/>
        <w:bottom w:val="none" w:sz="0" w:space="0" w:color="auto"/>
        <w:right w:val="none" w:sz="0" w:space="0" w:color="auto"/>
      </w:divBdr>
      <w:divsChild>
        <w:div w:id="1940798712">
          <w:marLeft w:val="0"/>
          <w:marRight w:val="0"/>
          <w:marTop w:val="0"/>
          <w:marBottom w:val="0"/>
          <w:divBdr>
            <w:top w:val="none" w:sz="0" w:space="0" w:color="auto"/>
            <w:left w:val="none" w:sz="0" w:space="0" w:color="auto"/>
            <w:bottom w:val="none" w:sz="0" w:space="0" w:color="auto"/>
            <w:right w:val="none" w:sz="0" w:space="0" w:color="auto"/>
          </w:divBdr>
        </w:div>
        <w:div w:id="313610162">
          <w:marLeft w:val="0"/>
          <w:marRight w:val="0"/>
          <w:marTop w:val="0"/>
          <w:marBottom w:val="0"/>
          <w:divBdr>
            <w:top w:val="none" w:sz="0" w:space="0" w:color="auto"/>
            <w:left w:val="none" w:sz="0" w:space="0" w:color="auto"/>
            <w:bottom w:val="none" w:sz="0" w:space="0" w:color="auto"/>
            <w:right w:val="none" w:sz="0" w:space="0" w:color="auto"/>
          </w:divBdr>
        </w:div>
        <w:div w:id="1842773276">
          <w:marLeft w:val="4560"/>
          <w:marRight w:val="0"/>
          <w:marTop w:val="0"/>
          <w:marBottom w:val="0"/>
          <w:divBdr>
            <w:top w:val="none" w:sz="0" w:space="0" w:color="auto"/>
            <w:left w:val="none" w:sz="0" w:space="0" w:color="auto"/>
            <w:bottom w:val="none" w:sz="0" w:space="0" w:color="auto"/>
            <w:right w:val="none" w:sz="0" w:space="0" w:color="auto"/>
          </w:divBdr>
          <w:divsChild>
            <w:div w:id="435909836">
              <w:marLeft w:val="0"/>
              <w:marRight w:val="1470"/>
              <w:marTop w:val="0"/>
              <w:marBottom w:val="0"/>
              <w:divBdr>
                <w:top w:val="none" w:sz="0" w:space="0" w:color="auto"/>
                <w:left w:val="none" w:sz="0" w:space="0" w:color="auto"/>
                <w:bottom w:val="none" w:sz="0" w:space="0" w:color="auto"/>
                <w:right w:val="none" w:sz="0" w:space="0" w:color="auto"/>
              </w:divBdr>
              <w:divsChild>
                <w:div w:id="2225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3832">
      <w:bodyDiv w:val="1"/>
      <w:marLeft w:val="0"/>
      <w:marRight w:val="0"/>
      <w:marTop w:val="0"/>
      <w:marBottom w:val="0"/>
      <w:divBdr>
        <w:top w:val="none" w:sz="0" w:space="0" w:color="auto"/>
        <w:left w:val="none" w:sz="0" w:space="0" w:color="auto"/>
        <w:bottom w:val="none" w:sz="0" w:space="0" w:color="auto"/>
        <w:right w:val="none" w:sz="0" w:space="0" w:color="auto"/>
      </w:divBdr>
    </w:div>
    <w:div w:id="189962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AZJMDCZ6QSYZ-12-5228</_dlc_DocId>
    <_dlc_DocIdUrl xmlns="a494813a-d0d8-4dad-94cb-0d196f36ba15">
      <Url>https://ekoordinacije.vlada.hr/sjednice-drustvo/_layouts/15/DocIdRedir.aspx?ID=AZJMDCZ6QSYZ-12-5228</Url>
      <Description>AZJMDCZ6QSYZ-12-5228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19B8F-7F25-4261-A460-B705D21EF590}">
  <ds:schemaRef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E00390C-AA2D-4BC2-A5CE-9624C2346C92}">
  <ds:schemaRefs>
    <ds:schemaRef ds:uri="http://schemas.microsoft.com/sharepoint/v3/contenttype/forms"/>
  </ds:schemaRefs>
</ds:datastoreItem>
</file>

<file path=customXml/itemProps3.xml><?xml version="1.0" encoding="utf-8"?>
<ds:datastoreItem xmlns:ds="http://schemas.openxmlformats.org/officeDocument/2006/customXml" ds:itemID="{B9017E00-907B-4BC0-B215-4765E319858C}">
  <ds:schemaRefs>
    <ds:schemaRef ds:uri="http://schemas.microsoft.com/sharepoint/events"/>
  </ds:schemaRefs>
</ds:datastoreItem>
</file>

<file path=customXml/itemProps4.xml><?xml version="1.0" encoding="utf-8"?>
<ds:datastoreItem xmlns:ds="http://schemas.openxmlformats.org/officeDocument/2006/customXml" ds:itemID="{570C9F27-5FE2-40A4-A4B3-A7E647C6D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4A167A-BA50-435B-8D3E-041BAF66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8883</Words>
  <Characters>50635</Characters>
  <Application>Microsoft Office Word</Application>
  <DocSecurity>0</DocSecurity>
  <Lines>421</Lines>
  <Paragraphs>118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Dalida Kos</dc:creator>
  <cp:keywords/>
  <dc:description/>
  <cp:lastModifiedBy>Martina Krajačić</cp:lastModifiedBy>
  <cp:revision>3</cp:revision>
  <cp:lastPrinted>2021-11-17T07:24:00Z</cp:lastPrinted>
  <dcterms:created xsi:type="dcterms:W3CDTF">2022-01-10T09:59:00Z</dcterms:created>
  <dcterms:modified xsi:type="dcterms:W3CDTF">2022-01-12T09:28:00Z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7207f39d-407e-460d-9426-3abd1ed5067e</vt:lpwstr>
  </property>
</Properties>
</file>